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B98" w:rsidRPr="0011003E" w:rsidRDefault="000F2506" w:rsidP="00517B6B">
      <w:pPr>
        <w:spacing w:before="40" w:after="40"/>
        <w:jc w:val="center"/>
        <w:rPr>
          <w:rFonts w:ascii="Agency FB" w:hAnsi="Agency FB" w:cs="A_Nefel_Adeti"/>
          <w:b/>
          <w:sz w:val="48"/>
          <w:szCs w:val="48"/>
        </w:rPr>
      </w:pPr>
      <w:r>
        <w:rPr>
          <w:rFonts w:ascii="Agency FB" w:hAnsi="Agency FB" w:cs="A_Nefel_Adeti"/>
          <w:sz w:val="48"/>
          <w:szCs w:val="48"/>
        </w:rPr>
        <w:t>Bavê Barzan</w:t>
      </w:r>
    </w:p>
    <w:p w:rsidR="007470C0" w:rsidRDefault="007470C0" w:rsidP="00517B6B">
      <w:pPr>
        <w:spacing w:before="40" w:after="40"/>
        <w:jc w:val="center"/>
        <w:rPr>
          <w:rFonts w:ascii="Verdana" w:hAnsi="Verdana" w:cs="A_Nefel_Adeti"/>
          <w:sz w:val="48"/>
          <w:szCs w:val="48"/>
        </w:rPr>
      </w:pPr>
    </w:p>
    <w:p w:rsidR="007470C0" w:rsidRDefault="007470C0" w:rsidP="00517B6B">
      <w:pPr>
        <w:spacing w:before="40" w:after="40"/>
        <w:jc w:val="center"/>
        <w:rPr>
          <w:rFonts w:ascii="Verdana" w:hAnsi="Verdana" w:cs="A_Nefel_Adeti"/>
          <w:sz w:val="48"/>
          <w:szCs w:val="48"/>
        </w:rPr>
      </w:pPr>
    </w:p>
    <w:p w:rsidR="007470C0" w:rsidRDefault="007470C0" w:rsidP="00517B6B">
      <w:pPr>
        <w:spacing w:before="40" w:after="40"/>
        <w:jc w:val="center"/>
        <w:rPr>
          <w:rFonts w:ascii="Verdana" w:hAnsi="Verdana" w:cs="A_Nefel_Adeti"/>
          <w:sz w:val="48"/>
          <w:szCs w:val="48"/>
        </w:rPr>
      </w:pPr>
    </w:p>
    <w:p w:rsidR="007470C0" w:rsidRPr="006E7FCF" w:rsidRDefault="007470C0" w:rsidP="00517B6B">
      <w:pPr>
        <w:spacing w:before="40" w:after="40"/>
        <w:jc w:val="center"/>
        <w:rPr>
          <w:rFonts w:ascii="Verdana" w:hAnsi="Verdana" w:cs="A_Nefel_Adeti"/>
          <w:b/>
          <w:sz w:val="48"/>
          <w:szCs w:val="48"/>
          <w:lang w:val="tr-TR"/>
        </w:rPr>
      </w:pPr>
    </w:p>
    <w:p w:rsidR="007A2B98" w:rsidRPr="007470C0" w:rsidRDefault="00471C44" w:rsidP="00517B6B">
      <w:pPr>
        <w:spacing w:before="40" w:after="40"/>
        <w:jc w:val="center"/>
        <w:rPr>
          <w:rFonts w:ascii="Verdana" w:hAnsi="Verdana" w:cs="A_Nefel_Adeti"/>
          <w:sz w:val="48"/>
          <w:szCs w:val="48"/>
        </w:rPr>
      </w:pPr>
      <w:r w:rsidRPr="007470C0">
        <w:rPr>
          <w:rFonts w:ascii="Verdana" w:hAnsi="Verdana" w:cs="A_Nefel_Adeti"/>
          <w:sz w:val="48"/>
          <w:szCs w:val="48"/>
        </w:rPr>
        <w:t>E</w:t>
      </w:r>
      <w:r w:rsidR="001A4070">
        <w:rPr>
          <w:rFonts w:ascii="Verdana" w:hAnsi="Verdana" w:cs="A_Nefel_Adeti"/>
          <w:sz w:val="48"/>
          <w:szCs w:val="48"/>
        </w:rPr>
        <w:t>rd</w:t>
      </w:r>
    </w:p>
    <w:p w:rsidR="007A2B98" w:rsidRPr="00801CD3" w:rsidRDefault="007A2B98" w:rsidP="00517B6B">
      <w:pPr>
        <w:spacing w:before="40" w:after="40"/>
        <w:jc w:val="center"/>
        <w:rPr>
          <w:rFonts w:ascii="Verdana" w:hAnsi="Verdana" w:cs="A_Nefel_Adeti"/>
          <w:sz w:val="22"/>
          <w:szCs w:val="22"/>
          <w:lang w:val="tr-TR"/>
        </w:rPr>
      </w:pPr>
    </w:p>
    <w:p w:rsidR="00D20E14" w:rsidRPr="00800CDB" w:rsidRDefault="00D20E14" w:rsidP="00517B6B">
      <w:pPr>
        <w:spacing w:before="40" w:after="40"/>
        <w:jc w:val="center"/>
        <w:rPr>
          <w:rFonts w:ascii="Verdana" w:hAnsi="Verdana" w:cs="A_Nefel_Adeti"/>
          <w:sz w:val="48"/>
          <w:szCs w:val="48"/>
        </w:rPr>
      </w:pPr>
    </w:p>
    <w:p w:rsidR="003A5D06" w:rsidRPr="00800CDB" w:rsidRDefault="003A5D06" w:rsidP="00517B6B">
      <w:pPr>
        <w:spacing w:before="40" w:after="40"/>
        <w:jc w:val="center"/>
        <w:rPr>
          <w:rFonts w:ascii="Verdana" w:hAnsi="Verdana" w:cs="A_Nefel_Adeti"/>
          <w:b/>
        </w:rPr>
      </w:pPr>
    </w:p>
    <w:p w:rsidR="007A2B98" w:rsidRPr="00800CDB" w:rsidRDefault="007A2B98" w:rsidP="00517B6B">
      <w:pPr>
        <w:spacing w:before="40" w:after="40"/>
        <w:jc w:val="center"/>
        <w:rPr>
          <w:rFonts w:ascii="Verdana" w:hAnsi="Verdana" w:cs="A_Nefel_Adeti"/>
          <w:b/>
        </w:rPr>
      </w:pPr>
    </w:p>
    <w:p w:rsidR="007A2B98" w:rsidRPr="00800CDB" w:rsidRDefault="007A2B98" w:rsidP="00517B6B">
      <w:pPr>
        <w:spacing w:before="40" w:after="40"/>
        <w:jc w:val="center"/>
        <w:rPr>
          <w:rFonts w:ascii="Verdana" w:hAnsi="Verdana" w:cs="A_Nefel_Adeti"/>
          <w:b/>
        </w:rPr>
      </w:pPr>
    </w:p>
    <w:p w:rsidR="00BC76C4" w:rsidRDefault="00BC76C4" w:rsidP="00517B6B">
      <w:pPr>
        <w:spacing w:before="40" w:after="40"/>
        <w:rPr>
          <w:rFonts w:ascii="Verdana" w:hAnsi="Verdana" w:cs="A_Nefel_Adeti"/>
          <w:b/>
        </w:rPr>
      </w:pPr>
    </w:p>
    <w:p w:rsidR="007470C0" w:rsidRDefault="007470C0" w:rsidP="00517B6B">
      <w:pPr>
        <w:spacing w:before="40" w:after="40"/>
        <w:rPr>
          <w:rFonts w:ascii="Verdana" w:hAnsi="Verdana" w:cs="A_Nefel_Adeti"/>
          <w:b/>
        </w:rPr>
      </w:pPr>
    </w:p>
    <w:p w:rsidR="007470C0" w:rsidRDefault="007470C0" w:rsidP="00517B6B">
      <w:pPr>
        <w:spacing w:before="40" w:after="40"/>
        <w:rPr>
          <w:rFonts w:ascii="Verdana" w:hAnsi="Verdana" w:cs="A_Nefel_Adeti"/>
          <w:b/>
        </w:rPr>
      </w:pPr>
    </w:p>
    <w:p w:rsidR="007470C0" w:rsidRDefault="007470C0" w:rsidP="00517B6B">
      <w:pPr>
        <w:spacing w:before="40" w:after="40"/>
        <w:rPr>
          <w:rFonts w:ascii="Verdana" w:hAnsi="Verdana" w:cs="A_Nefel_Adeti"/>
          <w:b/>
        </w:rPr>
      </w:pPr>
    </w:p>
    <w:p w:rsidR="007470C0" w:rsidRDefault="007470C0" w:rsidP="00517B6B">
      <w:pPr>
        <w:spacing w:before="40" w:after="40"/>
        <w:rPr>
          <w:rFonts w:ascii="Verdana" w:hAnsi="Verdana" w:cs="A_Nefel_Adeti"/>
          <w:b/>
        </w:rPr>
      </w:pPr>
    </w:p>
    <w:p w:rsidR="00BC76C4" w:rsidRDefault="00BC76C4" w:rsidP="00517B6B">
      <w:pPr>
        <w:spacing w:before="40" w:after="40"/>
        <w:jc w:val="center"/>
        <w:rPr>
          <w:rFonts w:ascii="Verdana" w:hAnsi="Verdana" w:cs="A_Nefel_Adeti"/>
          <w:b/>
        </w:rPr>
      </w:pPr>
    </w:p>
    <w:p w:rsidR="00BC76C4" w:rsidRDefault="00BC76C4" w:rsidP="00517B6B">
      <w:pPr>
        <w:spacing w:before="40" w:after="40"/>
        <w:jc w:val="center"/>
        <w:rPr>
          <w:rFonts w:ascii="Verdana" w:hAnsi="Verdana" w:cs="A_Nefel_Adeti"/>
          <w:b/>
        </w:rPr>
      </w:pPr>
    </w:p>
    <w:p w:rsidR="00BC76C4" w:rsidRDefault="00BC76C4" w:rsidP="00517B6B">
      <w:pPr>
        <w:spacing w:before="40" w:after="40"/>
        <w:jc w:val="center"/>
        <w:rPr>
          <w:rFonts w:ascii="Verdana" w:hAnsi="Verdana" w:cs="A_Nefel_Adeti"/>
          <w:b/>
        </w:rPr>
      </w:pPr>
    </w:p>
    <w:p w:rsidR="00BC76C4" w:rsidRDefault="00BC76C4" w:rsidP="00517B6B">
      <w:pPr>
        <w:spacing w:before="40" w:after="40"/>
        <w:rPr>
          <w:rFonts w:ascii="Verdana" w:hAnsi="Verdana" w:cs="A_Nefel_Adeti"/>
          <w:b/>
          <w:sz w:val="16"/>
          <w:szCs w:val="16"/>
        </w:rPr>
      </w:pPr>
    </w:p>
    <w:p w:rsidR="00BC76C4" w:rsidRDefault="00BC76C4" w:rsidP="00517B6B">
      <w:pPr>
        <w:spacing w:before="40" w:after="40"/>
        <w:jc w:val="center"/>
        <w:rPr>
          <w:rFonts w:ascii="A_Nefel_Adeti" w:hAnsi="A_Nefel_Adeti" w:cs="A_Nefel_Adeti"/>
          <w:sz w:val="20"/>
          <w:szCs w:val="20"/>
        </w:rPr>
      </w:pPr>
      <w:r w:rsidRPr="00304624">
        <w:rPr>
          <w:rFonts w:ascii="A_Nefel_Adeti" w:hAnsi="A_Nefel_Adeti" w:cs="A_Nefel_Adeti"/>
          <w:sz w:val="20"/>
          <w:szCs w:val="20"/>
        </w:rPr>
        <w:t>Weşanên SARA’yê</w:t>
      </w:r>
    </w:p>
    <w:p w:rsidR="00471C44" w:rsidRDefault="00471C44" w:rsidP="00517B6B">
      <w:pPr>
        <w:spacing w:before="40" w:after="40"/>
        <w:rPr>
          <w:rFonts w:ascii="Verdana" w:hAnsi="Verdana" w:cs="A_Nefel_Adeti"/>
        </w:rPr>
      </w:pPr>
    </w:p>
    <w:p w:rsidR="00BC76C4" w:rsidRDefault="000D1EA5" w:rsidP="00517B6B">
      <w:pPr>
        <w:spacing w:before="40" w:after="40"/>
        <w:rPr>
          <w:rFonts w:ascii="Verdana" w:hAnsi="Verdana" w:cs="A_Nefel_Adeti"/>
          <w:sz w:val="16"/>
          <w:szCs w:val="16"/>
        </w:rPr>
      </w:pPr>
      <w:r>
        <w:rPr>
          <w:rFonts w:ascii="A_Nefel_Adeti" w:hAnsi="A_Nefel_Adeti" w:cs="A_Nefel_Adeti"/>
          <w:sz w:val="18"/>
          <w:szCs w:val="18"/>
          <w:lang w:val="tr-TR"/>
        </w:rPr>
        <w:lastRenderedPageBreak/>
        <w:t>ERD, Bavê Barzan.</w:t>
      </w:r>
      <w:r w:rsidR="003406F0">
        <w:rPr>
          <w:rFonts w:ascii="A_Nefel_Adeti" w:hAnsi="A_Nefel_Adeti" w:cs="A_Nefel_Adeti"/>
          <w:sz w:val="18"/>
          <w:szCs w:val="18"/>
          <w:lang w:val="tr-TR"/>
        </w:rPr>
        <w:t xml:space="preserve"> </w:t>
      </w:r>
      <w:r w:rsidR="009D30EA">
        <w:rPr>
          <w:rFonts w:ascii="A_Nefel_Adeti" w:hAnsi="A_Nefel_Adeti" w:cs="A_Nefel_Adeti"/>
          <w:sz w:val="18"/>
          <w:szCs w:val="18"/>
          <w:lang w:val="tr-TR"/>
        </w:rPr>
        <w:t>Kurtenovel - Kurteçîrok</w:t>
      </w:r>
      <w:r w:rsidR="006B6C8B">
        <w:rPr>
          <w:rFonts w:ascii="A_Nefel_Adeti" w:hAnsi="A_Nefel_Adeti" w:cs="A_Nefel_Adeti"/>
          <w:sz w:val="18"/>
          <w:szCs w:val="18"/>
          <w:lang w:val="tr-TR"/>
        </w:rPr>
        <w:t>.</w:t>
      </w:r>
      <w:r w:rsidR="00E52636">
        <w:rPr>
          <w:rFonts w:ascii="A_Nefel_Adeti" w:hAnsi="A_Nefel_Adeti" w:cs="A_Nefel_Adeti"/>
          <w:sz w:val="18"/>
          <w:szCs w:val="18"/>
          <w:lang w:val="tr-TR"/>
        </w:rPr>
        <w:t xml:space="preserve"> </w:t>
      </w:r>
      <w:r w:rsidR="00F418C2">
        <w:rPr>
          <w:rFonts w:ascii="A_Nefel_Adeti" w:hAnsi="A_Nefel_Adeti" w:cs="A_Nefel_Adeti"/>
          <w:sz w:val="18"/>
          <w:szCs w:val="18"/>
          <w:lang w:val="tr-TR"/>
        </w:rPr>
        <w:t>Wêneya</w:t>
      </w:r>
      <w:r w:rsidR="000B24BB">
        <w:rPr>
          <w:rFonts w:ascii="A_Nefel_Adeti" w:hAnsi="A_Nefel_Adeti" w:cs="A_Nefel_Adeti" w:hint="cs"/>
          <w:sz w:val="18"/>
          <w:szCs w:val="18"/>
          <w:lang w:val="tr-TR"/>
        </w:rPr>
        <w:t xml:space="preserve"> bergê: </w:t>
      </w:r>
      <w:r w:rsidR="00F418C2">
        <w:rPr>
          <w:rFonts w:ascii="A_Nefel_Adeti" w:hAnsi="A_Nefel_Adeti" w:cs="A_Nefel_Adeti"/>
          <w:sz w:val="18"/>
          <w:szCs w:val="18"/>
          <w:lang w:val="tr-TR"/>
        </w:rPr>
        <w:t xml:space="preserve">Arif Sevînç. Hunera bergê: </w:t>
      </w:r>
      <w:r w:rsidR="0099285B">
        <w:rPr>
          <w:rFonts w:ascii="A_Nefel_Adeti" w:hAnsi="A_Nefel_Adeti" w:cs="A_Nefel_Adeti"/>
          <w:sz w:val="18"/>
          <w:szCs w:val="18"/>
          <w:lang w:val="tr-TR"/>
        </w:rPr>
        <w:t>Evîn Candan-</w:t>
      </w:r>
      <w:r w:rsidR="0050731F">
        <w:rPr>
          <w:rFonts w:ascii="A_Nefel_Adeti" w:hAnsi="A_Nefel_Adeti" w:cs="A_Nefel_Adeti"/>
          <w:sz w:val="18"/>
          <w:szCs w:val="18"/>
          <w:lang w:val="tr-TR"/>
        </w:rPr>
        <w:t>S</w:t>
      </w:r>
      <w:r w:rsidR="000A2049">
        <w:rPr>
          <w:rFonts w:ascii="A_Nefel_Adeti" w:hAnsi="A_Nefel_Adeti" w:cs="A_Nefel_Adeti" w:hint="cs"/>
          <w:sz w:val="18"/>
          <w:szCs w:val="18"/>
          <w:lang w:val="tr-TR"/>
        </w:rPr>
        <w:t>tenmark,</w:t>
      </w:r>
      <w:r w:rsidR="000A2049">
        <w:rPr>
          <w:rFonts w:ascii="A_Nefel_Adeti" w:hAnsi="A_Nefel_Adeti" w:cs="A_Nefel_Adeti"/>
          <w:sz w:val="18"/>
          <w:szCs w:val="18"/>
          <w:lang w:val="tr-TR"/>
        </w:rPr>
        <w:t xml:space="preserve"> </w:t>
      </w:r>
      <w:r w:rsidR="003406F0">
        <w:rPr>
          <w:rFonts w:ascii="A_Nefel_Adeti" w:hAnsi="A_Nefel_Adeti" w:cs="A_Nefel_Adeti"/>
          <w:sz w:val="18"/>
          <w:szCs w:val="18"/>
          <w:lang w:val="tr-TR"/>
        </w:rPr>
        <w:t>Weşanên SARA’yê, Sala li çapdanê</w:t>
      </w:r>
      <w:r w:rsidR="000B24BB">
        <w:rPr>
          <w:rFonts w:ascii="A_Nefel_Adeti" w:hAnsi="A_Nefel_Adeti" w:cs="A_Nefel_Adeti"/>
          <w:sz w:val="18"/>
          <w:szCs w:val="18"/>
          <w:lang w:val="tr-TR"/>
        </w:rPr>
        <w:t xml:space="preserve">: </w:t>
      </w:r>
      <w:r w:rsidR="0077316D">
        <w:rPr>
          <w:rFonts w:ascii="A_Nefel_Adeti" w:hAnsi="A_Nefel_Adeti" w:cs="A_Nefel_Adeti"/>
          <w:sz w:val="18"/>
          <w:szCs w:val="18"/>
          <w:lang w:val="tr-TR"/>
        </w:rPr>
        <w:t>Zivistan</w:t>
      </w:r>
      <w:r w:rsidR="00D446AB">
        <w:rPr>
          <w:rFonts w:ascii="A_Nefel_Adeti" w:hAnsi="A_Nefel_Adeti" w:cs="A_Nefel_Adeti"/>
          <w:sz w:val="18"/>
          <w:szCs w:val="18"/>
          <w:lang w:val="tr-TR"/>
        </w:rPr>
        <w:t xml:space="preserve"> </w:t>
      </w:r>
      <w:r w:rsidR="00C4578F">
        <w:rPr>
          <w:rFonts w:ascii="A_Nefel_Adeti" w:hAnsi="A_Nefel_Adeti" w:cs="A_Nefel_Adeti"/>
          <w:sz w:val="18"/>
          <w:szCs w:val="18"/>
          <w:lang w:val="tr-TR"/>
        </w:rPr>
        <w:t xml:space="preserve"> </w:t>
      </w:r>
      <w:r w:rsidR="003406F0">
        <w:rPr>
          <w:rFonts w:ascii="A_Nefel_Adeti" w:hAnsi="A_Nefel_Adeti" w:cs="A_Nefel_Adeti"/>
          <w:sz w:val="18"/>
          <w:szCs w:val="18"/>
          <w:lang w:val="tr-TR"/>
        </w:rPr>
        <w:t>20</w:t>
      </w:r>
      <w:r w:rsidR="00C53F55">
        <w:rPr>
          <w:rFonts w:ascii="A_Nefel_Adeti" w:hAnsi="A_Nefel_Adeti" w:cs="A_Nefel_Adeti"/>
          <w:sz w:val="18"/>
          <w:szCs w:val="18"/>
          <w:lang w:val="tr-TR"/>
        </w:rPr>
        <w:t>1</w:t>
      </w:r>
      <w:r w:rsidR="0077316D">
        <w:rPr>
          <w:rFonts w:ascii="A_Nefel_Adeti" w:hAnsi="A_Nefel_Adeti" w:cs="A_Nefel_Adeti"/>
          <w:sz w:val="18"/>
          <w:szCs w:val="18"/>
          <w:lang w:val="tr-TR"/>
        </w:rPr>
        <w:t>1</w:t>
      </w:r>
      <w:r w:rsidR="003406F0">
        <w:rPr>
          <w:rFonts w:ascii="A_Nefel_Adeti" w:hAnsi="A_Nefel_Adeti" w:cs="A_Nefel_Adeti"/>
          <w:sz w:val="18"/>
          <w:szCs w:val="18"/>
          <w:lang w:val="tr-TR"/>
        </w:rPr>
        <w:t xml:space="preserve">, </w:t>
      </w:r>
      <w:r w:rsidR="003C3D6C">
        <w:rPr>
          <w:rFonts w:ascii="A_Nefel_Adeti" w:hAnsi="A_Nefel_Adeti" w:cs="A_Nefel_Adeti"/>
          <w:sz w:val="18"/>
          <w:szCs w:val="18"/>
          <w:lang w:val="tr-TR"/>
        </w:rPr>
        <w:t xml:space="preserve"> </w:t>
      </w:r>
      <w:r w:rsidR="003406F0">
        <w:rPr>
          <w:rFonts w:ascii="A_Nefel_Adeti" w:hAnsi="A_Nefel_Adeti" w:cs="A_Nefel_Adeti"/>
          <w:sz w:val="18"/>
          <w:szCs w:val="18"/>
          <w:lang w:val="tr-TR"/>
        </w:rPr>
        <w:t>Stockholm</w:t>
      </w:r>
    </w:p>
    <w:p w:rsidR="003406F0" w:rsidRDefault="003406F0" w:rsidP="00517B6B">
      <w:pPr>
        <w:spacing w:before="40" w:after="40"/>
        <w:rPr>
          <w:rFonts w:ascii="Verdana" w:hAnsi="Verdana" w:cs="A_Nefel_Adeti"/>
          <w:b/>
          <w:sz w:val="20"/>
          <w:szCs w:val="20"/>
        </w:rPr>
      </w:pPr>
    </w:p>
    <w:p w:rsidR="006174B9" w:rsidRDefault="006174B9" w:rsidP="00517B6B">
      <w:pPr>
        <w:spacing w:before="40" w:after="40"/>
        <w:rPr>
          <w:rFonts w:ascii="Verdana" w:hAnsi="Verdana" w:cs="A_Nefel_Adeti"/>
          <w:b/>
          <w:sz w:val="20"/>
          <w:szCs w:val="20"/>
        </w:rPr>
      </w:pPr>
    </w:p>
    <w:p w:rsidR="006174B9" w:rsidRDefault="006174B9" w:rsidP="00517B6B">
      <w:pPr>
        <w:spacing w:before="40" w:after="40"/>
        <w:rPr>
          <w:rFonts w:ascii="Verdana" w:hAnsi="Verdana" w:cs="A_Nefel_Adeti"/>
          <w:b/>
          <w:sz w:val="16"/>
          <w:szCs w:val="16"/>
        </w:rPr>
      </w:pPr>
    </w:p>
    <w:p w:rsidR="00BC76C4" w:rsidRDefault="00BC76C4" w:rsidP="00517B6B">
      <w:pPr>
        <w:spacing w:before="40" w:after="40"/>
        <w:rPr>
          <w:rFonts w:ascii="Verdana" w:hAnsi="Verdana" w:cs="A_Nefel_Adeti"/>
          <w:b/>
          <w:sz w:val="16"/>
          <w:szCs w:val="16"/>
        </w:rPr>
      </w:pPr>
    </w:p>
    <w:p w:rsidR="00BC76C4" w:rsidRDefault="00BC76C4" w:rsidP="00517B6B">
      <w:pPr>
        <w:spacing w:before="40" w:after="40"/>
        <w:rPr>
          <w:rFonts w:ascii="Verdana" w:hAnsi="Verdana" w:cs="A_Nefel_Adeti"/>
          <w:b/>
          <w:sz w:val="16"/>
          <w:szCs w:val="16"/>
        </w:rPr>
      </w:pPr>
    </w:p>
    <w:p w:rsidR="00BC76C4" w:rsidRDefault="00BC76C4" w:rsidP="00517B6B">
      <w:pPr>
        <w:spacing w:before="40" w:after="40"/>
        <w:rPr>
          <w:rFonts w:ascii="Verdana" w:hAnsi="Verdana" w:cs="A_Nefel_Adeti"/>
          <w:b/>
          <w:sz w:val="16"/>
          <w:szCs w:val="16"/>
        </w:rPr>
      </w:pPr>
    </w:p>
    <w:p w:rsidR="00BC76C4" w:rsidRDefault="00BC76C4" w:rsidP="00517B6B">
      <w:pPr>
        <w:spacing w:before="40" w:after="40"/>
        <w:rPr>
          <w:rFonts w:ascii="Verdana" w:hAnsi="Verdana" w:cs="A_Nefel_Adeti"/>
          <w:b/>
          <w:sz w:val="16"/>
          <w:szCs w:val="16"/>
        </w:rPr>
      </w:pPr>
    </w:p>
    <w:p w:rsidR="00F35CA5" w:rsidRDefault="00F35CA5" w:rsidP="00517B6B">
      <w:pPr>
        <w:spacing w:before="40" w:after="40"/>
        <w:rPr>
          <w:rFonts w:ascii="Verdana" w:hAnsi="Verdana" w:cs="A_Nefel_Adeti"/>
          <w:b/>
          <w:sz w:val="16"/>
          <w:szCs w:val="16"/>
        </w:rPr>
      </w:pPr>
    </w:p>
    <w:p w:rsidR="00F35CA5" w:rsidRDefault="00F35CA5" w:rsidP="00517B6B">
      <w:pPr>
        <w:spacing w:before="40" w:after="40"/>
        <w:rPr>
          <w:rFonts w:ascii="Verdana" w:hAnsi="Verdana" w:cs="A_Nefel_Adeti"/>
          <w:b/>
          <w:sz w:val="16"/>
          <w:szCs w:val="16"/>
        </w:rPr>
      </w:pPr>
    </w:p>
    <w:p w:rsidR="00BC76C4" w:rsidRDefault="00BC76C4" w:rsidP="00517B6B">
      <w:pPr>
        <w:spacing w:before="40" w:after="40"/>
        <w:rPr>
          <w:rFonts w:ascii="Verdana" w:hAnsi="Verdana" w:cs="A_Nefel_Adeti"/>
          <w:b/>
          <w:sz w:val="16"/>
          <w:szCs w:val="16"/>
        </w:rPr>
      </w:pPr>
    </w:p>
    <w:p w:rsidR="00BC76C4" w:rsidRDefault="00BC76C4" w:rsidP="00517B6B">
      <w:pPr>
        <w:spacing w:before="40" w:after="40"/>
        <w:rPr>
          <w:rFonts w:ascii="Verdana" w:hAnsi="Verdana" w:cs="A_Nefel_Adeti"/>
          <w:b/>
          <w:sz w:val="16"/>
          <w:szCs w:val="16"/>
        </w:rPr>
      </w:pPr>
    </w:p>
    <w:p w:rsidR="00BC76C4" w:rsidRDefault="00BC76C4" w:rsidP="00517B6B">
      <w:pPr>
        <w:spacing w:before="40" w:after="40"/>
        <w:rPr>
          <w:rFonts w:ascii="Verdana" w:hAnsi="Verdana" w:cs="A_Nefel_Adeti"/>
          <w:b/>
          <w:sz w:val="16"/>
          <w:szCs w:val="16"/>
        </w:rPr>
      </w:pPr>
    </w:p>
    <w:p w:rsidR="00BC76C4" w:rsidRDefault="00BC76C4" w:rsidP="00517B6B">
      <w:pPr>
        <w:spacing w:before="40" w:after="40"/>
        <w:rPr>
          <w:rFonts w:ascii="Verdana" w:hAnsi="Verdana" w:cs="A_Nefel_Adeti"/>
          <w:b/>
          <w:sz w:val="16"/>
          <w:szCs w:val="16"/>
        </w:rPr>
      </w:pPr>
    </w:p>
    <w:p w:rsidR="00BC76C4" w:rsidRDefault="00BC76C4" w:rsidP="00517B6B">
      <w:pPr>
        <w:spacing w:before="40" w:after="40"/>
        <w:rPr>
          <w:rFonts w:ascii="Verdana" w:hAnsi="Verdana" w:cs="A_Nefel_Adeti"/>
          <w:b/>
          <w:sz w:val="16"/>
          <w:szCs w:val="16"/>
        </w:rPr>
      </w:pPr>
    </w:p>
    <w:p w:rsidR="006174B9" w:rsidRDefault="006174B9" w:rsidP="00517B6B">
      <w:pPr>
        <w:spacing w:before="40" w:after="40"/>
        <w:rPr>
          <w:rFonts w:ascii="Verdana" w:hAnsi="Verdana" w:cs="A_Nefel_Adeti"/>
          <w:b/>
          <w:sz w:val="16"/>
          <w:szCs w:val="16"/>
        </w:rPr>
      </w:pPr>
    </w:p>
    <w:p w:rsidR="006174B9" w:rsidRDefault="006174B9" w:rsidP="00517B6B">
      <w:pPr>
        <w:spacing w:before="40" w:after="40"/>
        <w:rPr>
          <w:rFonts w:ascii="Verdana" w:hAnsi="Verdana" w:cs="A_Nefel_Adeti"/>
          <w:b/>
          <w:sz w:val="16"/>
          <w:szCs w:val="16"/>
        </w:rPr>
      </w:pPr>
    </w:p>
    <w:p w:rsidR="006174B9" w:rsidRDefault="006174B9" w:rsidP="00517B6B">
      <w:pPr>
        <w:spacing w:before="40" w:after="40"/>
        <w:jc w:val="center"/>
        <w:rPr>
          <w:rFonts w:ascii="A_Nefel_Adeti" w:hAnsi="A_Nefel_Adeti" w:cs="A_Nefel_Adeti"/>
          <w:sz w:val="20"/>
          <w:szCs w:val="20"/>
        </w:rPr>
      </w:pPr>
      <w:r w:rsidRPr="00304624">
        <w:rPr>
          <w:rFonts w:ascii="A_Nefel_Adeti" w:hAnsi="A_Nefel_Adeti" w:cs="A_Nefel_Adeti"/>
          <w:sz w:val="20"/>
          <w:szCs w:val="20"/>
        </w:rPr>
        <w:t>Weşanên SARA’yê</w:t>
      </w:r>
    </w:p>
    <w:p w:rsidR="006174B9" w:rsidRPr="00304624" w:rsidRDefault="0095233F" w:rsidP="00517B6B">
      <w:pPr>
        <w:spacing w:before="40" w:after="40"/>
        <w:jc w:val="center"/>
        <w:rPr>
          <w:rFonts w:ascii="A_Nefel_Adeti" w:hAnsi="A_Nefel_Adeti" w:cs="A_Nefel_Adeti"/>
          <w:sz w:val="20"/>
          <w:szCs w:val="20"/>
        </w:rPr>
      </w:pPr>
      <w:r w:rsidRPr="0095233F">
        <w:rPr>
          <w:rFonts w:ascii="A_Nefel_Adeti" w:hAnsi="A_Nefel_Adeti" w:cs="A_Nefel_Adeti"/>
          <w:i/>
          <w:sz w:val="16"/>
          <w:szCs w:val="16"/>
        </w:rPr>
        <w:t>Bi hevkariya:</w:t>
      </w:r>
      <w:r>
        <w:rPr>
          <w:rFonts w:ascii="A_Nefel_Adeti" w:hAnsi="A_Nefel_Adeti" w:cs="A_Nefel_Adeti"/>
          <w:i/>
          <w:sz w:val="16"/>
          <w:szCs w:val="16"/>
        </w:rPr>
        <w:br/>
      </w:r>
      <w:r>
        <w:rPr>
          <w:rFonts w:ascii="A_Nefel_Adeti" w:hAnsi="A_Nefel_Adeti" w:cs="A_Nefel_Adeti"/>
          <w:sz w:val="16"/>
          <w:szCs w:val="16"/>
        </w:rPr>
        <w:t>SAZENDEYA (Weqfa) PIRTÛKXANE &amp; MUZEXANEYA KURD</w:t>
      </w:r>
      <w:r w:rsidR="003A2A93">
        <w:rPr>
          <w:rFonts w:ascii="A_Nefel_Adeti" w:hAnsi="A_Nefel_Adeti" w:cs="A_Nefel_Adeti"/>
          <w:sz w:val="16"/>
          <w:szCs w:val="16"/>
        </w:rPr>
        <w:t>Î</w:t>
      </w:r>
      <w:r w:rsidR="006174B9">
        <w:rPr>
          <w:rFonts w:ascii="A_Nefel_Adeti" w:hAnsi="A_Nefel_Adeti" w:cs="A_Nefel_Adeti"/>
          <w:sz w:val="16"/>
          <w:szCs w:val="16"/>
        </w:rPr>
        <w:br/>
      </w:r>
      <w:r>
        <w:rPr>
          <w:rFonts w:ascii="A_Nefel_Adeti" w:hAnsi="A_Nefel_Adeti" w:cs="A_Nefel_Adeti"/>
          <w:sz w:val="16"/>
          <w:szCs w:val="16"/>
        </w:rPr>
        <w:t>(</w:t>
      </w:r>
      <w:r w:rsidR="006174B9" w:rsidRPr="0099058D">
        <w:rPr>
          <w:rFonts w:ascii="A_Nefel_Adeti" w:hAnsi="A_Nefel_Adeti" w:cs="A_Nefel_Adeti"/>
          <w:sz w:val="16"/>
          <w:szCs w:val="16"/>
        </w:rPr>
        <w:t>F</w:t>
      </w:r>
      <w:r>
        <w:rPr>
          <w:rFonts w:ascii="A_Nefel_Adeti" w:hAnsi="A_Nefel_Adeti" w:cs="A_Nefel_Adeti"/>
          <w:sz w:val="16"/>
          <w:szCs w:val="16"/>
        </w:rPr>
        <w:t>oundation</w:t>
      </w:r>
      <w:r w:rsidR="006174B9" w:rsidRPr="0099058D">
        <w:rPr>
          <w:rFonts w:ascii="A_Nefel_Adeti" w:hAnsi="A_Nefel_Adeti" w:cs="A_Nefel_Adeti"/>
          <w:sz w:val="16"/>
          <w:szCs w:val="16"/>
        </w:rPr>
        <w:t xml:space="preserve"> F</w:t>
      </w:r>
      <w:r>
        <w:rPr>
          <w:rFonts w:ascii="A_Nefel_Adeti" w:hAnsi="A_Nefel_Adeti" w:cs="A_Nefel_Adeti"/>
          <w:sz w:val="16"/>
          <w:szCs w:val="16"/>
        </w:rPr>
        <w:t>or</w:t>
      </w:r>
      <w:r w:rsidR="006174B9" w:rsidRPr="0099058D">
        <w:rPr>
          <w:rFonts w:ascii="A_Nefel_Adeti" w:hAnsi="A_Nefel_Adeti" w:cs="A_Nefel_Adeti"/>
          <w:sz w:val="16"/>
          <w:szCs w:val="16"/>
        </w:rPr>
        <w:t xml:space="preserve"> K</w:t>
      </w:r>
      <w:r>
        <w:rPr>
          <w:rFonts w:ascii="A_Nefel_Adeti" w:hAnsi="A_Nefel_Adeti" w:cs="A_Nefel_Adeti"/>
          <w:sz w:val="16"/>
          <w:szCs w:val="16"/>
        </w:rPr>
        <w:t>urdish</w:t>
      </w:r>
      <w:r w:rsidR="006174B9" w:rsidRPr="0099058D">
        <w:rPr>
          <w:rFonts w:ascii="A_Nefel_Adeti" w:hAnsi="A_Nefel_Adeti" w:cs="A_Nefel_Adeti"/>
          <w:sz w:val="16"/>
          <w:szCs w:val="16"/>
        </w:rPr>
        <w:t xml:space="preserve"> L</w:t>
      </w:r>
      <w:r>
        <w:rPr>
          <w:rFonts w:ascii="A_Nefel_Adeti" w:hAnsi="A_Nefel_Adeti" w:cs="A_Nefel_Adeti"/>
          <w:sz w:val="16"/>
          <w:szCs w:val="16"/>
        </w:rPr>
        <w:t>ibrary</w:t>
      </w:r>
      <w:r w:rsidR="006174B9" w:rsidRPr="0099058D">
        <w:rPr>
          <w:rFonts w:ascii="A_Nefel_Adeti" w:hAnsi="A_Nefel_Adeti" w:cs="A_Nefel_Adeti"/>
          <w:sz w:val="16"/>
          <w:szCs w:val="16"/>
        </w:rPr>
        <w:t xml:space="preserve"> &amp; M</w:t>
      </w:r>
      <w:r>
        <w:rPr>
          <w:rFonts w:ascii="A_Nefel_Adeti" w:hAnsi="A_Nefel_Adeti" w:cs="A_Nefel_Adeti"/>
          <w:sz w:val="16"/>
          <w:szCs w:val="16"/>
        </w:rPr>
        <w:t>useum</w:t>
      </w:r>
      <w:r>
        <w:rPr>
          <w:rFonts w:ascii="A_Nefel_Adeti" w:hAnsi="A_Nefel_Adeti" w:cs="A_Nefel_Adeti"/>
          <w:sz w:val="20"/>
          <w:szCs w:val="20"/>
        </w:rPr>
        <w:t>)</w:t>
      </w:r>
      <w:r w:rsidR="006174B9" w:rsidRPr="00304624">
        <w:rPr>
          <w:rFonts w:ascii="A_Nefel_Adeti" w:hAnsi="A_Nefel_Adeti" w:cs="A_Nefel_Adeti"/>
          <w:sz w:val="20"/>
          <w:szCs w:val="20"/>
        </w:rPr>
        <w:br/>
        <w:t>Dalag. 48</w:t>
      </w:r>
      <w:r w:rsidR="006174B9" w:rsidRPr="00304624">
        <w:rPr>
          <w:rFonts w:ascii="A_Nefel_Adeti" w:hAnsi="A_Nefel_Adeti" w:cs="A_Nefel_Adeti"/>
          <w:sz w:val="20"/>
          <w:szCs w:val="20"/>
        </w:rPr>
        <w:br/>
        <w:t>S-113 24 Stockholm SWEDEN</w:t>
      </w:r>
    </w:p>
    <w:p w:rsidR="006174B9" w:rsidRPr="00304624" w:rsidRDefault="006174B9" w:rsidP="00517B6B">
      <w:pPr>
        <w:spacing w:before="40" w:after="40"/>
        <w:jc w:val="center"/>
        <w:rPr>
          <w:rFonts w:ascii="A_Nefel_Adeti" w:hAnsi="A_Nefel_Adeti" w:cs="A_Nefel_Adeti"/>
          <w:sz w:val="20"/>
          <w:szCs w:val="20"/>
        </w:rPr>
      </w:pPr>
      <w:r w:rsidRPr="00575CFA">
        <w:rPr>
          <w:rFonts w:ascii="A_Nefel_Adeti" w:hAnsi="A_Nefel_Adeti" w:cs="A_Nefel_Adeti"/>
          <w:sz w:val="20"/>
          <w:szCs w:val="20"/>
        </w:rPr>
        <w:t>info@saradistribution.com</w:t>
      </w:r>
    </w:p>
    <w:p w:rsidR="006174B9" w:rsidRDefault="006174B9" w:rsidP="00517B6B">
      <w:pPr>
        <w:spacing w:before="40" w:after="40"/>
        <w:rPr>
          <w:rFonts w:ascii="A_Nefel_Adeti" w:hAnsi="A_Nefel_Adeti" w:cs="A_Nefel_Adeti"/>
          <w:sz w:val="22"/>
          <w:szCs w:val="20"/>
        </w:rPr>
      </w:pPr>
    </w:p>
    <w:p w:rsidR="006174B9" w:rsidRDefault="006174B9" w:rsidP="00517B6B">
      <w:pPr>
        <w:spacing w:before="40" w:after="40"/>
        <w:jc w:val="center"/>
        <w:rPr>
          <w:rFonts w:ascii="A_Nefel_Adeti" w:hAnsi="A_Nefel_Adeti" w:cs="A_Nefel_Adeti"/>
          <w:sz w:val="22"/>
          <w:szCs w:val="20"/>
        </w:rPr>
      </w:pPr>
    </w:p>
    <w:p w:rsidR="006174B9" w:rsidRDefault="006174B9" w:rsidP="00517B6B">
      <w:pPr>
        <w:spacing w:before="40" w:after="40"/>
        <w:jc w:val="center"/>
        <w:rPr>
          <w:rFonts w:ascii="A_Nefel_Adeti" w:hAnsi="A_Nefel_Adeti" w:cs="A_Nefel_Adeti"/>
          <w:sz w:val="22"/>
          <w:szCs w:val="20"/>
        </w:rPr>
      </w:pPr>
    </w:p>
    <w:p w:rsidR="00BB4405" w:rsidRDefault="00BB4405" w:rsidP="00517B6B">
      <w:pPr>
        <w:spacing w:before="40" w:after="40"/>
        <w:jc w:val="center"/>
        <w:rPr>
          <w:rFonts w:ascii="A_Nefel_Adeti" w:hAnsi="A_Nefel_Adeti" w:cs="A_Nefel_Adeti"/>
          <w:sz w:val="22"/>
          <w:szCs w:val="20"/>
        </w:rPr>
      </w:pPr>
    </w:p>
    <w:p w:rsidR="00BB4405" w:rsidRDefault="00BB4405" w:rsidP="00517B6B">
      <w:pPr>
        <w:spacing w:before="40" w:after="40"/>
        <w:jc w:val="center"/>
        <w:rPr>
          <w:rFonts w:ascii="A_Nefel_Adeti" w:hAnsi="A_Nefel_Adeti" w:cs="A_Nefel_Adeti"/>
          <w:sz w:val="22"/>
          <w:szCs w:val="20"/>
        </w:rPr>
      </w:pPr>
    </w:p>
    <w:p w:rsidR="006174B9" w:rsidRDefault="006174B9" w:rsidP="00517B6B">
      <w:pPr>
        <w:spacing w:before="40" w:after="40"/>
        <w:jc w:val="center"/>
        <w:rPr>
          <w:rFonts w:ascii="A_Nefel_Adeti" w:hAnsi="A_Nefel_Adeti" w:cs="A_Nefel_Adeti"/>
          <w:sz w:val="22"/>
          <w:szCs w:val="20"/>
        </w:rPr>
      </w:pPr>
    </w:p>
    <w:p w:rsidR="00102BE5" w:rsidRDefault="00102BE5" w:rsidP="00517B6B">
      <w:pPr>
        <w:spacing w:before="40" w:after="40"/>
        <w:jc w:val="center"/>
        <w:rPr>
          <w:rFonts w:ascii="A_Nefel_Adeti" w:hAnsi="A_Nefel_Adeti" w:cs="A_Nefel_Adeti"/>
          <w:sz w:val="22"/>
          <w:szCs w:val="20"/>
        </w:rPr>
      </w:pPr>
    </w:p>
    <w:p w:rsidR="006174B9" w:rsidRDefault="006174B9" w:rsidP="00517B6B">
      <w:pPr>
        <w:spacing w:before="40" w:after="40"/>
        <w:rPr>
          <w:rFonts w:ascii="A_Nefel_Adeti" w:hAnsi="A_Nefel_Adeti" w:cs="A_Nefel_Adeti"/>
          <w:sz w:val="22"/>
          <w:szCs w:val="20"/>
        </w:rPr>
      </w:pPr>
    </w:p>
    <w:p w:rsidR="0068465D" w:rsidRDefault="006174B9" w:rsidP="00517B6B">
      <w:pPr>
        <w:spacing w:before="40" w:after="40"/>
        <w:jc w:val="center"/>
        <w:rPr>
          <w:rFonts w:ascii="A_Nefel_Adeti" w:hAnsi="A_Nefel_Adeti" w:cs="A_Nefel_Adeti"/>
          <w:sz w:val="20"/>
          <w:szCs w:val="20"/>
        </w:rPr>
      </w:pPr>
      <w:r w:rsidRPr="00304624">
        <w:rPr>
          <w:rFonts w:ascii="A_Nefel_Adeti" w:hAnsi="A_Nefel_Adeti" w:cs="A_Nefel_Adeti"/>
          <w:sz w:val="20"/>
          <w:szCs w:val="20"/>
        </w:rPr>
        <w:t xml:space="preserve">ISBN  </w:t>
      </w:r>
      <w:r>
        <w:rPr>
          <w:rFonts w:ascii="A_Nefel_Adeti" w:hAnsi="A_Nefel_Adeti" w:cs="A_Nefel_Adeti"/>
          <w:sz w:val="20"/>
          <w:szCs w:val="20"/>
        </w:rPr>
        <w:t xml:space="preserve">978 </w:t>
      </w:r>
      <w:r w:rsidRPr="00304624">
        <w:rPr>
          <w:rFonts w:ascii="A_Nefel_Adeti" w:hAnsi="A_Nefel_Adeti" w:cs="A_Nefel_Adeti"/>
          <w:sz w:val="20"/>
          <w:szCs w:val="20"/>
        </w:rPr>
        <w:t>91 87662-</w:t>
      </w:r>
      <w:r w:rsidR="008502C2">
        <w:rPr>
          <w:rFonts w:ascii="A_Nefel_Adeti" w:hAnsi="A_Nefel_Adeti" w:cs="A_Nefel_Adeti"/>
          <w:sz w:val="20"/>
          <w:szCs w:val="20"/>
        </w:rPr>
        <w:t>61</w:t>
      </w:r>
      <w:r w:rsidRPr="00304624">
        <w:rPr>
          <w:rFonts w:ascii="A_Nefel_Adeti" w:hAnsi="A_Nefel_Adeti" w:cs="A_Nefel_Adeti"/>
          <w:sz w:val="20"/>
          <w:szCs w:val="20"/>
        </w:rPr>
        <w:t>-</w:t>
      </w:r>
      <w:r w:rsidR="008502C2">
        <w:rPr>
          <w:rFonts w:ascii="A_Nefel_Adeti" w:hAnsi="A_Nefel_Adeti" w:cs="A_Nefel_Adeti"/>
          <w:sz w:val="20"/>
          <w:szCs w:val="20"/>
        </w:rPr>
        <w:t>2</w:t>
      </w:r>
    </w:p>
    <w:p w:rsidR="00AC2103" w:rsidRDefault="00AC2103" w:rsidP="00517B6B">
      <w:pPr>
        <w:spacing w:before="40" w:after="40"/>
        <w:jc w:val="center"/>
        <w:rPr>
          <w:rFonts w:ascii="A_Nefel_Adeti" w:hAnsi="A_Nefel_Adeti" w:cs="A_Nefel_Adeti"/>
          <w:sz w:val="20"/>
          <w:szCs w:val="20"/>
        </w:rPr>
      </w:pPr>
    </w:p>
    <w:p w:rsidR="002D1795" w:rsidRDefault="00123F51" w:rsidP="00517B6B">
      <w:pPr>
        <w:pStyle w:val="Normalwebb"/>
        <w:spacing w:before="40" w:beforeAutospacing="0" w:after="40" w:afterAutospacing="0" w:line="276" w:lineRule="auto"/>
        <w:jc w:val="center"/>
        <w:rPr>
          <w:b/>
          <w:sz w:val="22"/>
          <w:szCs w:val="22"/>
          <w:lang w:val="nb-NO"/>
        </w:rPr>
      </w:pPr>
      <w:r w:rsidRPr="001B3D18">
        <w:rPr>
          <w:b/>
          <w:sz w:val="22"/>
          <w:szCs w:val="22"/>
          <w:lang w:val="nb-NO"/>
        </w:rPr>
        <w:lastRenderedPageBreak/>
        <w:t>Erd</w:t>
      </w:r>
    </w:p>
    <w:p w:rsidR="003C1CD5" w:rsidRPr="001B3D18" w:rsidRDefault="003C1CD5" w:rsidP="00517B6B">
      <w:pPr>
        <w:pStyle w:val="Normalwebb"/>
        <w:spacing w:before="40" w:beforeAutospacing="0" w:after="40" w:afterAutospacing="0" w:line="276" w:lineRule="auto"/>
        <w:jc w:val="center"/>
        <w:rPr>
          <w:b/>
          <w:sz w:val="22"/>
          <w:szCs w:val="22"/>
          <w:lang w:val="nb-NO"/>
        </w:rPr>
      </w:pPr>
    </w:p>
    <w:p w:rsidR="008E2935" w:rsidRDefault="005B5FD5" w:rsidP="00872432">
      <w:pPr>
        <w:pStyle w:val="Normalwebb"/>
        <w:spacing w:before="40" w:beforeAutospacing="0" w:after="40" w:afterAutospacing="0" w:line="276" w:lineRule="auto"/>
        <w:jc w:val="both"/>
        <w:rPr>
          <w:sz w:val="22"/>
          <w:szCs w:val="22"/>
          <w:lang w:val="tr-TR"/>
        </w:rPr>
      </w:pPr>
      <w:r>
        <w:rPr>
          <w:sz w:val="22"/>
          <w:szCs w:val="22"/>
          <w:lang w:val="nb-NO"/>
        </w:rPr>
        <w:t>Sala 1918ê bû</w:t>
      </w:r>
      <w:r w:rsidR="002F38B6">
        <w:rPr>
          <w:sz w:val="22"/>
          <w:szCs w:val="22"/>
          <w:lang w:val="nb-NO"/>
        </w:rPr>
        <w:t>, l</w:t>
      </w:r>
      <w:r>
        <w:rPr>
          <w:sz w:val="22"/>
          <w:szCs w:val="22"/>
          <w:lang w:val="nb-NO"/>
        </w:rPr>
        <w:t xml:space="preserve">i gundekî </w:t>
      </w:r>
      <w:r>
        <w:rPr>
          <w:sz w:val="22"/>
          <w:szCs w:val="22"/>
          <w:lang w:val="tr-TR"/>
        </w:rPr>
        <w:t xml:space="preserve">Diyarbekrê hat dunyayê. Navê bavê wê Cano û diya wê Gulê Xatûn bû. Jiyana wê hîna ji zaroktiyê ve jiyaneke hemû bi kul û derd bû. </w:t>
      </w:r>
      <w:r w:rsidR="003E29D1">
        <w:rPr>
          <w:sz w:val="22"/>
          <w:szCs w:val="22"/>
          <w:lang w:val="tr-TR"/>
        </w:rPr>
        <w:t xml:space="preserve">Ta salên xwe yên 8-9 salan Asye di gel dêbavê xwe jiya. </w:t>
      </w:r>
      <w:r w:rsidR="001D4BA3">
        <w:rPr>
          <w:sz w:val="22"/>
          <w:szCs w:val="22"/>
          <w:lang w:val="tr-TR"/>
        </w:rPr>
        <w:t xml:space="preserve">Piştî mirina diya wê, bavê wê jineke din hanî bo xwe û ji vê jina nû </w:t>
      </w:r>
      <w:r w:rsidR="00293336">
        <w:rPr>
          <w:sz w:val="22"/>
          <w:szCs w:val="22"/>
          <w:lang w:val="tr-TR"/>
        </w:rPr>
        <w:t xml:space="preserve">kurekî bavî çêbû. Navê wî Hemîdo danîn. Diya Hemîdo Ayşê, li hevber Asyê pir baş û dilovan bû. Asye pir û pir ji brayê xwe hez dikir û qet bi çavê lawê damariyê lê ne dinerî. Lê mixabin ku damariya Asyê jî pir ne jiya. Bayê felekê Asyê û brayê wê li ber destê bavê wan Cano’yî bi tenê hişt. Cano mirovekî pir sert bû. Asya reben her car diket ber cira nebaş a Canoyî û diêşiya. </w:t>
      </w:r>
      <w:r w:rsidR="00E77628">
        <w:rPr>
          <w:sz w:val="22"/>
          <w:szCs w:val="22"/>
          <w:lang w:val="tr-TR"/>
        </w:rPr>
        <w:t>Cano qet guh ne dida kar û barên mala xwe. Asya reben bi wê zaroktiya xwe hem brayê xwe xwedî dikir û hem jî hemû karê navmalê dikir</w:t>
      </w:r>
      <w:r w:rsidR="00E41BE4">
        <w:rPr>
          <w:sz w:val="22"/>
          <w:szCs w:val="22"/>
          <w:lang w:val="tr-TR"/>
        </w:rPr>
        <w:t xml:space="preserve"> û her çend piraniya caran bê nan û bê kinc jî bimaya, dîsan çi car glî ne dikir.  </w:t>
      </w:r>
    </w:p>
    <w:p w:rsidR="008E2935" w:rsidRDefault="008E2935" w:rsidP="00872432">
      <w:pPr>
        <w:pStyle w:val="Normalwebb"/>
        <w:spacing w:before="40" w:beforeAutospacing="0" w:after="40" w:afterAutospacing="0" w:line="276" w:lineRule="auto"/>
        <w:jc w:val="both"/>
        <w:rPr>
          <w:sz w:val="22"/>
          <w:szCs w:val="22"/>
          <w:lang w:val="tr-TR"/>
        </w:rPr>
      </w:pPr>
      <w:r>
        <w:rPr>
          <w:sz w:val="22"/>
          <w:szCs w:val="22"/>
          <w:lang w:val="tr-TR"/>
        </w:rPr>
        <w:t xml:space="preserve">   Cano jineke din bo xwe hanî, lê xwezî qet wê jinê ne haniya. Ji ber ku jina ku hanî bû, jineka pir har bû li hevber Asyê. Ev jina har hemû karê navmalê bi Asyê dida kirin, ew2 dişand bo hanîna avê, li wê temenê biçûk bi keçikê nan dida pahtin û heger nan xweş nehata li keçika reben jî dixist. </w:t>
      </w:r>
      <w:r w:rsidR="00CB3F15">
        <w:rPr>
          <w:sz w:val="22"/>
          <w:szCs w:val="22"/>
          <w:lang w:val="tr-TR"/>
        </w:rPr>
        <w:t xml:space="preserve">Ji hêla damariya ve qet şansa Asyayê tunebû, her du dêmarî jî herdem lêdixitin û jê re qet ne baş bûn. </w:t>
      </w:r>
      <w:r w:rsidR="008E60FD">
        <w:rPr>
          <w:sz w:val="22"/>
          <w:szCs w:val="22"/>
          <w:lang w:val="tr-TR"/>
        </w:rPr>
        <w:t xml:space="preserve">Bavê wê jî li ber vê yekê her car wisa bêxem bû, qet nedigot li keçikê nexin. Du xwuşkên Asyê li pey hev çêbûn, Rabîa û Êmîşa.. Karê Asyê êdî bêhtir, sexttir û dijwartir bûbû. Asya biçûk ku diviya sexbêriya van her sê zarokan bike, li ber vê jiyana sext û dijwar êdî bêzar û reben ketibû. Hemû cîran, dilê wan jê re diêşiya. Ji ber evçend kar û barên pir, dema Asyê bo wê jî tunebû. Loma ser û laşê wê pir gemar dibû. Rojekê jina cîran gote wê ‘Were keça min ez serê te bişom’. Asye ji </w:t>
      </w:r>
      <w:r w:rsidR="008E60FD">
        <w:rPr>
          <w:sz w:val="22"/>
          <w:szCs w:val="22"/>
          <w:lang w:val="tr-TR"/>
        </w:rPr>
        <w:lastRenderedPageBreak/>
        <w:t xml:space="preserve">damariya xwe veşartî çûbû cem jinika cîrana xwe û jinikê ser3e wê şûştibû. Li nav pora serê wê wisa tije sipî bû ku pora wê ne dihat şehkirin. </w:t>
      </w:r>
      <w:r w:rsidR="00561003">
        <w:rPr>
          <w:sz w:val="22"/>
          <w:szCs w:val="22"/>
          <w:lang w:val="tr-TR"/>
        </w:rPr>
        <w:t xml:space="preserve">Ciyê serşoyê li derve, li tenişta xênî bi dîwarê keviran hatibû honandin. </w:t>
      </w:r>
    </w:p>
    <w:p w:rsidR="000F3059" w:rsidRDefault="000F3059" w:rsidP="00872432">
      <w:pPr>
        <w:pStyle w:val="Normalwebb"/>
        <w:spacing w:before="40" w:beforeAutospacing="0" w:after="40" w:afterAutospacing="0" w:line="276" w:lineRule="auto"/>
        <w:jc w:val="both"/>
        <w:rPr>
          <w:sz w:val="22"/>
          <w:szCs w:val="22"/>
          <w:lang w:val="tr-TR"/>
        </w:rPr>
      </w:pPr>
      <w:r>
        <w:rPr>
          <w:sz w:val="22"/>
          <w:szCs w:val="22"/>
          <w:lang w:val="tr-TR"/>
        </w:rPr>
        <w:t xml:space="preserve">   Bavê Asyê Cano bo kar û barê xwe rêncberek girtibû. Ji rêncber re demeke diyar dike û jê re dibêje ‘heger tu li nav vê demê kar bibî serî, hingê ez ê qîza xwe bidime te’. Rêncber dibêje ‘bi dilê min e’ û dest bi kar dike. Haya Asyê ji vê peymanê nîn e. </w:t>
      </w:r>
    </w:p>
    <w:p w:rsidR="008B7182" w:rsidRDefault="000F3059" w:rsidP="00872432">
      <w:pPr>
        <w:pStyle w:val="Normalwebb"/>
        <w:spacing w:before="40" w:beforeAutospacing="0" w:after="40" w:afterAutospacing="0" w:line="276" w:lineRule="auto"/>
        <w:jc w:val="both"/>
        <w:rPr>
          <w:sz w:val="22"/>
          <w:szCs w:val="22"/>
          <w:lang w:val="tr-TR"/>
        </w:rPr>
      </w:pPr>
      <w:r>
        <w:rPr>
          <w:sz w:val="22"/>
          <w:szCs w:val="22"/>
          <w:lang w:val="tr-TR"/>
        </w:rPr>
        <w:t xml:space="preserve">   Roj tê rêncber karê xwe temam dike û ji Cano re dibêje; ‘va ye min karê te bir serî. De ka keçikê bide min ez ê herim.’ Cano jê re dibêje; ‘min xwe guhart, çênabe ez qîzikê bidime te, here ji vir!’ Rêncber bêyî ku deng li ser Cano’yî bike xwe bêdeng dike û diçe. Ji ber ku Cano mirovekî pir sext û çetin bû. Lê rêncber vê bûyerê li xwe dananiye. Her kes tinazê xwe pê kirine. Jê re gotine ‘te evçend sal û zeman ji Canore kar kir, lê te heqê xwe jê ne wergirt’. Rêncber jî şevekê çûye Asyê bo xwe revandiye. </w:t>
      </w:r>
      <w:r w:rsidR="008B7182">
        <w:rPr>
          <w:sz w:val="22"/>
          <w:szCs w:val="22"/>
          <w:lang w:val="tr-TR"/>
        </w:rPr>
        <w:t xml:space="preserve">Paşê hin mirov şandiye mala Cano’yî ku li hev werin û vê bûyerê bi xweşikî dawî bînin. Wisa jî bûye. Mele mara wan dibire û dibin jin û mêrê hev. </w:t>
      </w:r>
    </w:p>
    <w:p w:rsidR="000F3059" w:rsidRDefault="008B7182" w:rsidP="00872432">
      <w:pPr>
        <w:pStyle w:val="Normalwebb"/>
        <w:spacing w:before="40" w:beforeAutospacing="0" w:after="40" w:afterAutospacing="0" w:line="276" w:lineRule="auto"/>
        <w:jc w:val="both"/>
        <w:rPr>
          <w:sz w:val="22"/>
          <w:szCs w:val="22"/>
          <w:lang w:val="tr-TR"/>
        </w:rPr>
      </w:pPr>
      <w:r>
        <w:rPr>
          <w:sz w:val="22"/>
          <w:szCs w:val="22"/>
          <w:lang w:val="tr-TR"/>
        </w:rPr>
        <w:t xml:space="preserve">   Mêrê Asyê mirovekî baş û jêhatî bûye. Keçeke wan çêdibe. Gava Asye hîna nuh hînî mêrê xwe dibe, piştî bûyereke dilguvêş mêrê Asyê dimire. Mirina wî jî ji ber pêşbirkekê dibe. Rojekê gava li ser erd li nav zevî pale dikin, hingê paleyek dibêje ‘kî dikare bi tena serê xwe vî barê genêm yê li ser texteyekî jidandî rake dayne ser pişta hespî’. </w:t>
      </w:r>
      <w:r w:rsidR="000F3059">
        <w:rPr>
          <w:sz w:val="22"/>
          <w:szCs w:val="22"/>
          <w:lang w:val="tr-TR"/>
        </w:rPr>
        <w:t xml:space="preserve"> </w:t>
      </w:r>
      <w:r>
        <w:rPr>
          <w:sz w:val="22"/>
          <w:szCs w:val="22"/>
          <w:lang w:val="tr-TR"/>
        </w:rPr>
        <w:t xml:space="preserve">Mêrê Asyê ku karkerekî pir ji xwe bawer e dibêje, ‘ez ê hilgirim’ û ev barê ku sê mêr nikarin ji erdê rakin, tena serê xwe radike û li ser pişta hespê bar dike. Gava </w:t>
      </w:r>
      <w:r w:rsidR="001923F7">
        <w:rPr>
          <w:sz w:val="22"/>
          <w:szCs w:val="22"/>
          <w:lang w:val="tr-TR"/>
        </w:rPr>
        <w:t xml:space="preserve">barî ji erdê radike, pê dihese ku ‘tiştekî li nêzîkê navoka wî li nav zikê wî diqete û pê re germayiyekê li wî ciyê veqetandî seh dike’. Xwe bi dijwarî digehîne malê û vê bûyerê ji jina xwe </w:t>
      </w:r>
      <w:r w:rsidR="001923F7">
        <w:rPr>
          <w:sz w:val="22"/>
          <w:szCs w:val="22"/>
          <w:lang w:val="tr-TR"/>
        </w:rPr>
        <w:lastRenderedPageBreak/>
        <w:t xml:space="preserve">Asyê re dibêje. Asye giliyê xwe lê dike û dibêje ‘ma te çima tişteke wisa kir?’ û pir ditirse ku tişteke xirab bi mêrê wê bibe. Paşê tirsa wê tê sewrê wê û mêrik ji ber vî derdî li nav demeke kin dimire. Nûçeya mirina mêrik li hawîrdor belav dibe û Cano jî bi vê dihese. Radibe diçe Asyê dîsa bîne malê. </w:t>
      </w:r>
      <w:r w:rsidR="00921BAE">
        <w:rPr>
          <w:sz w:val="22"/>
          <w:szCs w:val="22"/>
          <w:lang w:val="tr-TR"/>
        </w:rPr>
        <w:t xml:space="preserve">Xizm û kes û karê mêrê Asyê li ber Cano’yî lavayiyê jê dikin ku Cano Asyê nebe, ji ber ku ew pir ji Asyê hez dikin, lê bêkêr e. Cano wek xwe dike û Asyê û keça wê ya biçûk digre bi xwe re dibe. Asya dîsa dikeve bin destê damariya xwe. Hebûn û hêviya Asyê keça wê û brayê wê Hemîdo ye. Hemîdo hinekî mezin bûye hingê. Asye, keça wê û Hemîdo li </w:t>
      </w:r>
      <w:r w:rsidR="00D24EDE">
        <w:rPr>
          <w:sz w:val="22"/>
          <w:szCs w:val="22"/>
          <w:lang w:val="tr-TR"/>
        </w:rPr>
        <w:t>nav odeyekê bi hev re dimînin.</w:t>
      </w:r>
    </w:p>
    <w:p w:rsidR="00D24EDE" w:rsidRDefault="00D24EDE" w:rsidP="00872432">
      <w:pPr>
        <w:pStyle w:val="Normalwebb"/>
        <w:spacing w:before="40" w:beforeAutospacing="0" w:after="40" w:afterAutospacing="0" w:line="276" w:lineRule="auto"/>
        <w:jc w:val="both"/>
        <w:rPr>
          <w:sz w:val="22"/>
          <w:szCs w:val="22"/>
          <w:lang w:val="tr-TR"/>
        </w:rPr>
      </w:pPr>
      <w:r>
        <w:rPr>
          <w:sz w:val="22"/>
          <w:szCs w:val="22"/>
          <w:lang w:val="tr-TR"/>
        </w:rPr>
        <w:t xml:space="preserve">   Hejimara şêniyê malê pirtir bûye. Çavê hemû şêniyê malê li destê Cano’yî ye. Gelo xwarina ku Cano dihanî bi dadimendî li nav wan dihat parvekirin? Êş û elemên berê yên li ber destê damariyê d</w:t>
      </w:r>
      <w:r w:rsidR="00C7503E">
        <w:rPr>
          <w:sz w:val="22"/>
          <w:szCs w:val="22"/>
          <w:lang w:val="tr-TR"/>
        </w:rPr>
        <w:t>îs</w:t>
      </w:r>
      <w:r>
        <w:rPr>
          <w:sz w:val="22"/>
          <w:szCs w:val="22"/>
          <w:lang w:val="tr-TR"/>
        </w:rPr>
        <w:t xml:space="preserve">an wek berê her berdewam bû. </w:t>
      </w:r>
    </w:p>
    <w:p w:rsidR="00C7503E" w:rsidRDefault="00C7503E" w:rsidP="00872432">
      <w:pPr>
        <w:pStyle w:val="Normalwebb"/>
        <w:spacing w:before="40" w:beforeAutospacing="0" w:after="40" w:afterAutospacing="0" w:line="276" w:lineRule="auto"/>
        <w:jc w:val="both"/>
        <w:rPr>
          <w:sz w:val="22"/>
          <w:szCs w:val="22"/>
          <w:lang w:val="tr-TR"/>
        </w:rPr>
      </w:pPr>
      <w:r>
        <w:rPr>
          <w:sz w:val="22"/>
          <w:szCs w:val="22"/>
          <w:lang w:val="tr-TR"/>
        </w:rPr>
        <w:t xml:space="preserve">   Piştî heyamekê, ji gundekî nêzîkê Diyarbekrê tên xwestina qîza Cano’yî, xwestina  Asyê. Yê Asyê bo xwe dixwaze, berê carekê jin bo xwe haniye û kurekî wî jî ji wê jinikê heye. Li Bazara Mêst ji Cano pirsînei ‘te qîzeke jinebî heye, gelo em dikarin werin wê bixwazin?’. Cano pirsiye ‘ji mala kê ne?’. Mêrik bersivandiye; ‘ji mala apê min e’. Cano: ‘madem ji mala apê te ne, dikarin werin’ gotiye.</w:t>
      </w:r>
    </w:p>
    <w:p w:rsidR="0087403E" w:rsidRDefault="00C7503E" w:rsidP="00872432">
      <w:pPr>
        <w:pStyle w:val="Normalwebb"/>
        <w:spacing w:before="40" w:beforeAutospacing="0" w:after="40" w:afterAutospacing="0" w:line="276" w:lineRule="auto"/>
        <w:jc w:val="both"/>
        <w:rPr>
          <w:sz w:val="22"/>
          <w:szCs w:val="22"/>
          <w:lang w:val="tr-TR"/>
        </w:rPr>
      </w:pPr>
      <w:r>
        <w:rPr>
          <w:sz w:val="22"/>
          <w:szCs w:val="22"/>
          <w:lang w:val="tr-TR"/>
        </w:rPr>
        <w:t xml:space="preserve">   </w:t>
      </w:r>
      <w:r w:rsidR="0004792B">
        <w:rPr>
          <w:sz w:val="22"/>
          <w:szCs w:val="22"/>
          <w:lang w:val="tr-TR"/>
        </w:rPr>
        <w:t xml:space="preserve">Cano tê malê û ji Asyê dipirse, ‘te dixwaze, tu çi dibêjî?’. Asye dibêje: ‘heger li keça min binerin, bila’. Kesê ku tê xwestina Asyê, xortekî bejindirêj, çavşîn û porzer bi navê Evduselam </w:t>
      </w:r>
      <w:r w:rsidR="00FA46FB">
        <w:rPr>
          <w:sz w:val="22"/>
          <w:szCs w:val="22"/>
          <w:lang w:val="tr-TR"/>
        </w:rPr>
        <w:t>bû</w:t>
      </w:r>
      <w:r w:rsidR="0004792B">
        <w:rPr>
          <w:sz w:val="22"/>
          <w:szCs w:val="22"/>
          <w:lang w:val="tr-TR"/>
        </w:rPr>
        <w:t xml:space="preserve">. </w:t>
      </w:r>
      <w:r w:rsidR="00FA46FB">
        <w:rPr>
          <w:sz w:val="22"/>
          <w:szCs w:val="22"/>
          <w:lang w:val="tr-TR"/>
        </w:rPr>
        <w:t xml:space="preserve">Keçên cîranan ji Asyê pirsîne; ‘ma ev mêrikê bedew ê çavşîn û porzer hatiye bo xwastina te?’ Gava Asye </w:t>
      </w:r>
      <w:r w:rsidR="007B7408">
        <w:rPr>
          <w:sz w:val="22"/>
          <w:szCs w:val="22"/>
          <w:lang w:val="tr-TR"/>
        </w:rPr>
        <w:t>gotiye</w:t>
      </w:r>
      <w:r w:rsidR="00FA46FB">
        <w:rPr>
          <w:sz w:val="22"/>
          <w:szCs w:val="22"/>
          <w:lang w:val="tr-TR"/>
        </w:rPr>
        <w:t xml:space="preserve"> ‘belê’</w:t>
      </w:r>
      <w:r w:rsidR="007B7408">
        <w:rPr>
          <w:sz w:val="22"/>
          <w:szCs w:val="22"/>
          <w:lang w:val="tr-TR"/>
        </w:rPr>
        <w:t>, ew</w:t>
      </w:r>
      <w:r w:rsidR="00FA46FB">
        <w:rPr>
          <w:sz w:val="22"/>
          <w:szCs w:val="22"/>
          <w:lang w:val="tr-TR"/>
        </w:rPr>
        <w:t xml:space="preserve"> hemû bo Asyê çavnebariya </w:t>
      </w:r>
      <w:r w:rsidR="007B7408">
        <w:rPr>
          <w:sz w:val="22"/>
          <w:szCs w:val="22"/>
          <w:lang w:val="tr-TR"/>
        </w:rPr>
        <w:t>kirine, gotine ev gelo ev tişt çawa çêbûye.</w:t>
      </w:r>
      <w:r w:rsidR="00FA46FB">
        <w:rPr>
          <w:sz w:val="22"/>
          <w:szCs w:val="22"/>
          <w:lang w:val="tr-TR"/>
        </w:rPr>
        <w:t>. Evduselam mirovekî pir lihevhatî bû.</w:t>
      </w:r>
      <w:r w:rsidR="007B7408">
        <w:rPr>
          <w:sz w:val="22"/>
          <w:szCs w:val="22"/>
          <w:lang w:val="tr-TR"/>
        </w:rPr>
        <w:t xml:space="preserve"> </w:t>
      </w:r>
      <w:r w:rsidR="00937969">
        <w:rPr>
          <w:sz w:val="22"/>
          <w:szCs w:val="22"/>
          <w:lang w:val="tr-TR"/>
        </w:rPr>
        <w:t xml:space="preserve">Hingê Cano bi qelenekî hindik qîza xwe dide Evduselamê ji gundê Qadiya Kurmancan. Li nav çend rojan wê Asye wek bûk </w:t>
      </w:r>
      <w:r w:rsidR="00937969">
        <w:rPr>
          <w:sz w:val="22"/>
          <w:szCs w:val="22"/>
          <w:lang w:val="tr-TR"/>
        </w:rPr>
        <w:lastRenderedPageBreak/>
        <w:t xml:space="preserve">bibin. Lê endîşeyek Asye heye, ev ji nişkê ve qewimîbû û ew bêhazirî bû. </w:t>
      </w:r>
      <w:r w:rsidR="00B55278">
        <w:rPr>
          <w:sz w:val="22"/>
          <w:szCs w:val="22"/>
          <w:lang w:val="tr-TR"/>
        </w:rPr>
        <w:t xml:space="preserve">Nizane wê çi bike. Wê here ciyeke xerîb lê kinceke wê ya lêhatî jî tuneye li ser wê. Li gor toreyê gava bûk diçin mala bavê kurî, hingê di destê xwe de ji wan re diyariyekê jî dibin. Lê ne çi pereyên Asye ji bo vê yekê hene û ne jî kesê ku vî karî jê re cî bi cî bike heye. </w:t>
      </w:r>
      <w:r w:rsidR="0087403E">
        <w:rPr>
          <w:sz w:val="22"/>
          <w:szCs w:val="22"/>
          <w:lang w:val="tr-TR"/>
        </w:rPr>
        <w:t>Heger kesek peyda bibe jî, gerek e yek ji bo kirîna van tiştan here bajêr. Damarî qet guhê xwe ne daye bo vî karî. Cîraneke xêrxwaz ku ji Asyê hez dike, dibêje ‘Asye, ez ê vî karî bo te bikim. Hinek pere bi min re heye, heger hinek bi te re jî hebe,ü bide min ez ê herim bajêr û bo te van pêdiviyên bûkaniyê bikirim.’ Asya hinek pere ji Cano digre û dide cîranî. Pêwîstî ev bûn: cotek sol, fîstanek, dolbendek û qernd û şekirê qul. Hemû ev..</w:t>
      </w:r>
    </w:p>
    <w:p w:rsidR="001B5DA3" w:rsidRDefault="0087403E" w:rsidP="00872432">
      <w:pPr>
        <w:pStyle w:val="Normalwebb"/>
        <w:spacing w:before="40" w:beforeAutospacing="0" w:after="40" w:afterAutospacing="0" w:line="276" w:lineRule="auto"/>
        <w:jc w:val="both"/>
        <w:rPr>
          <w:sz w:val="22"/>
          <w:szCs w:val="22"/>
          <w:lang w:val="tr-TR"/>
        </w:rPr>
      </w:pPr>
      <w:r>
        <w:rPr>
          <w:sz w:val="22"/>
          <w:szCs w:val="22"/>
          <w:lang w:val="tr-TR"/>
        </w:rPr>
        <w:t xml:space="preserve">   </w:t>
      </w:r>
      <w:r w:rsidR="001B5DA3">
        <w:rPr>
          <w:sz w:val="22"/>
          <w:szCs w:val="22"/>
          <w:lang w:val="tr-TR"/>
        </w:rPr>
        <w:t xml:space="preserve">Berbûrî tên Asyê û keça wê digirin û bi xwe re dibin gundê Qadya Kurmancan. Kula ku li dilê Asyê pir diêşe, Asye birayê xwe yê Hemîdo li pey xwe hiştibû. Asye hatibû ciyekê ku berê qet nedîbû. Xizm, mermal û cîranên zavê bi meraqan lê dinerîn. Li nav demeke kurt Asye xwe hînî vî ciyê nû jî dike. </w:t>
      </w:r>
    </w:p>
    <w:p w:rsidR="005B13D0" w:rsidRDefault="001B5DA3" w:rsidP="00872432">
      <w:pPr>
        <w:pStyle w:val="Normalwebb"/>
        <w:spacing w:before="40" w:beforeAutospacing="0" w:after="40" w:afterAutospacing="0" w:line="276" w:lineRule="auto"/>
        <w:jc w:val="both"/>
        <w:rPr>
          <w:sz w:val="22"/>
          <w:szCs w:val="22"/>
          <w:lang w:val="tr-TR"/>
        </w:rPr>
      </w:pPr>
      <w:r>
        <w:rPr>
          <w:sz w:val="22"/>
          <w:szCs w:val="22"/>
          <w:lang w:val="tr-TR"/>
        </w:rPr>
        <w:t xml:space="preserve">   Evduselam ji hêla hebûna dunyayê kesekî feqîr bû, le mirovekî pir qenc bû.</w:t>
      </w:r>
      <w:r w:rsidR="00B55278">
        <w:rPr>
          <w:sz w:val="22"/>
          <w:szCs w:val="22"/>
          <w:lang w:val="tr-TR"/>
        </w:rPr>
        <w:t xml:space="preserve"> </w:t>
      </w:r>
      <w:r>
        <w:rPr>
          <w:sz w:val="22"/>
          <w:szCs w:val="22"/>
          <w:lang w:val="tr-TR"/>
        </w:rPr>
        <w:t xml:space="preserve">Mirovekî durust û bi bawerî bû. Pir ji Asya’yê hez dikir. Mixabin ku Asya li nav demekê piştî hatina wî gundî keça xwe ji ber nexweşiyekê winda kir. Asya pir li ber mirina keça xwe ya biçûk ket. </w:t>
      </w:r>
      <w:r w:rsidR="005B13D0">
        <w:rPr>
          <w:sz w:val="22"/>
          <w:szCs w:val="22"/>
          <w:lang w:val="tr-TR"/>
        </w:rPr>
        <w:t xml:space="preserve">Paşê du kurên Asyê li pey hev çêbûn. Jiyana wan xweş diherikî. Feqîr bûn lê huzûra wan hebû. </w:t>
      </w:r>
    </w:p>
    <w:p w:rsidR="00342FC1" w:rsidRDefault="005B13D0" w:rsidP="00872432">
      <w:pPr>
        <w:pStyle w:val="Normalwebb"/>
        <w:spacing w:before="40" w:beforeAutospacing="0" w:after="40" w:afterAutospacing="0" w:line="276" w:lineRule="auto"/>
        <w:jc w:val="both"/>
        <w:rPr>
          <w:sz w:val="22"/>
          <w:szCs w:val="22"/>
          <w:lang w:val="tr-TR"/>
        </w:rPr>
      </w:pPr>
      <w:r>
        <w:rPr>
          <w:sz w:val="22"/>
          <w:szCs w:val="22"/>
          <w:lang w:val="tr-TR"/>
        </w:rPr>
        <w:t xml:space="preserve">   Birayê wê Hemîdo, her dem bi bavê xwe Cano re dihat serdana xwunga xwe. Ev cara yekê bû ku dilê Cano bo yekî germ bûbû. Loma pir diçû seredanan bo mala wî. Evduselam jî ji xwezûrê xwe hez dikir û rêz bo wî digirt. Deh sal derbas nabe ku Evduselam rast li nexweşiyekê tê û li nexweşxaneya Nimûnê li Diyarbekê çavê xwe li jiyanê qepat dike. Gava Evduselam çardeh salî bû, hingê Şerê Yekem ê Cîhanî bû. Hingê tirkan ew </w:t>
      </w:r>
      <w:r>
        <w:rPr>
          <w:sz w:val="22"/>
          <w:szCs w:val="22"/>
          <w:lang w:val="tr-TR"/>
        </w:rPr>
        <w:lastRenderedPageBreak/>
        <w:t xml:space="preserve">jî biribûn eskeriyê. Li dema eskeriya heft salan dirêj ji ber xwarina xirab û karê gran laşê wî zirareke mazin dîbû. Gulleyek topê jî li ber wî teqiya bû û çavê wî ji ber vê bûyerê baş nedidît. Ji ber vê nexweşiyê hîna temenê wî nebûnû pêncî jiyana xwe ji dest dabû. </w:t>
      </w:r>
    </w:p>
    <w:p w:rsidR="00B77C83" w:rsidRDefault="00342FC1" w:rsidP="00872432">
      <w:pPr>
        <w:pStyle w:val="Normalwebb"/>
        <w:spacing w:before="40" w:beforeAutospacing="0" w:after="40" w:afterAutospacing="0" w:line="276" w:lineRule="auto"/>
        <w:jc w:val="both"/>
        <w:rPr>
          <w:sz w:val="22"/>
          <w:szCs w:val="22"/>
          <w:lang w:val="tr-TR"/>
        </w:rPr>
      </w:pPr>
      <w:r>
        <w:rPr>
          <w:sz w:val="22"/>
          <w:szCs w:val="22"/>
          <w:lang w:val="tr-TR"/>
        </w:rPr>
        <w:t xml:space="preserve">   Gundê ku Asya hatibûyê, sazûmaniya kevneperestiyê ya axa, xulam û rêncber, bi şêweya xwe ya herî tund û dijwar lê dihate jiyandin. Evduselam bi du perçe erdê ku jê bav û kalan jê re mabû, debara jiyana xwe pê dikir. </w:t>
      </w:r>
      <w:r w:rsidR="008267F4">
        <w:rPr>
          <w:sz w:val="22"/>
          <w:szCs w:val="22"/>
          <w:lang w:val="tr-TR"/>
        </w:rPr>
        <w:t xml:space="preserve">Asya rastî tunebûn û feqîriyeke pir dijwar hatibû li jiyana xwe. Jineke herdem şukurzan, bi bawerî, bi hêvî, comerd û serbilind bû. Li ber kesî lavayiyê ne dikir û ji kesekî jî çi alîkarî nediviya. Her tişt di dema xwe de dikir û pêk dihanî û bi tena serê xwe. Ji xwe pir bi ewle û bawer bû. </w:t>
      </w:r>
      <w:r w:rsidR="00B81AFE">
        <w:rPr>
          <w:sz w:val="22"/>
          <w:szCs w:val="22"/>
          <w:lang w:val="tr-TR"/>
        </w:rPr>
        <w:t xml:space="preserve">Piştî mirina mêrê xwe genim, ceh ji ser erd pale dikir û paşê bi kutoka darînî wan dikuta. </w:t>
      </w:r>
      <w:r w:rsidR="000A2FBF">
        <w:rPr>
          <w:sz w:val="22"/>
          <w:szCs w:val="22"/>
          <w:lang w:val="tr-TR"/>
        </w:rPr>
        <w:t>Bi komkirina roj û heftiyan tenê nîv têr berhem dikete destê wê. Bi serê beyanî berî ku roj derketa vî barê zadî bi kerê dibir</w:t>
      </w:r>
      <w:r w:rsidR="006A7BC7">
        <w:rPr>
          <w:sz w:val="22"/>
          <w:szCs w:val="22"/>
          <w:lang w:val="tr-TR"/>
        </w:rPr>
        <w:t>, ji Çemê Dîclê derbas dikir û dibir</w:t>
      </w:r>
      <w:r w:rsidR="000A2FBF">
        <w:rPr>
          <w:sz w:val="22"/>
          <w:szCs w:val="22"/>
          <w:lang w:val="tr-TR"/>
        </w:rPr>
        <w:t xml:space="preserve"> aşa li bin Derê Mêrdînê li serê Bexçeya Hewselê ku kêmanî riya deh kîlometer ji gundî dûr bû. </w:t>
      </w:r>
      <w:r w:rsidR="005736DB">
        <w:rPr>
          <w:sz w:val="22"/>
          <w:szCs w:val="22"/>
          <w:lang w:val="tr-TR"/>
        </w:rPr>
        <w:t xml:space="preserve">Paşê li heman rojî piştî ku danê </w:t>
      </w:r>
      <w:r w:rsidR="006A7BC7">
        <w:rPr>
          <w:sz w:val="22"/>
          <w:szCs w:val="22"/>
          <w:lang w:val="tr-TR"/>
        </w:rPr>
        <w:t>xwe dihêrand ew dîsan bar dikir û bi pê dihat gund. Gava vedigeriya ji bîrçîbûnê çoka wê êdî wê hilnedigirt. Rojekê baş nan nexwaribû û pir birçî bûbû. Ji têra ardî çengek ard derxist kulma xwe di ava Çemê Dîclê re kır û ardî hinekî şil kir û xwar ku bikaribe xwe bigehîne malê.</w:t>
      </w:r>
      <w:r w:rsidR="00B77C83">
        <w:rPr>
          <w:sz w:val="22"/>
          <w:szCs w:val="22"/>
          <w:lang w:val="tr-TR"/>
        </w:rPr>
        <w:t xml:space="preserve"> Her du kurên xwe bi van dijwariyan xwedî dikir. </w:t>
      </w:r>
    </w:p>
    <w:p w:rsidR="00B84BE3" w:rsidRDefault="00B77C83" w:rsidP="00872432">
      <w:pPr>
        <w:pStyle w:val="Normalwebb"/>
        <w:spacing w:before="40" w:beforeAutospacing="0" w:after="40" w:afterAutospacing="0" w:line="276" w:lineRule="auto"/>
        <w:jc w:val="both"/>
        <w:rPr>
          <w:sz w:val="22"/>
          <w:szCs w:val="22"/>
          <w:lang w:val="tr-TR"/>
        </w:rPr>
      </w:pPr>
      <w:r>
        <w:rPr>
          <w:sz w:val="22"/>
          <w:szCs w:val="22"/>
          <w:lang w:val="tr-TR"/>
        </w:rPr>
        <w:t xml:space="preserve">  Evan dijwariyan ne bes bûn, vêca axayê gund gundiyan kom dikir û karê xwe yê rojane bi wan dida kirin. Yên ku ne diçûn vî karê axayî ne dikirin, navên wan ji hêla peyayên axayî dihatin girtin û giliya wan li nik axayî dikirin. Axa gefa ji gund derxistina wan kesên ku ne dihatin karê wî dikir. Her du zaqrokên Asyê hîna biçûk bûn, lê kurê wê yê ji Evdiselam mayî, </w:t>
      </w:r>
      <w:r>
        <w:rPr>
          <w:sz w:val="22"/>
          <w:szCs w:val="22"/>
          <w:lang w:val="tr-TR"/>
        </w:rPr>
        <w:lastRenderedPageBreak/>
        <w:t xml:space="preserve">Weysî li hevber van kirinên axayî serî hildabû. </w:t>
      </w:r>
      <w:r w:rsidR="00B84BE3">
        <w:rPr>
          <w:sz w:val="22"/>
          <w:szCs w:val="22"/>
          <w:lang w:val="tr-TR"/>
        </w:rPr>
        <w:t xml:space="preserve">Weysî her wisa ne dihişt ku kesên din jî herîn vî karê axayî bikin. Asye ji ber tirsa ku axa wê zirarekê bigehîne zarokên wê, ji Weysî dizî diçû ji Çemê Dîclê bi satila av dikişand dibir ji mala axayî re. </w:t>
      </w:r>
    </w:p>
    <w:p w:rsidR="00B84BE3" w:rsidRDefault="00B84BE3" w:rsidP="00872432">
      <w:pPr>
        <w:pStyle w:val="Normalwebb"/>
        <w:spacing w:before="40" w:beforeAutospacing="0" w:after="40" w:afterAutospacing="0" w:line="276" w:lineRule="auto"/>
        <w:jc w:val="both"/>
        <w:rPr>
          <w:sz w:val="22"/>
          <w:szCs w:val="22"/>
          <w:lang w:val="tr-TR"/>
        </w:rPr>
      </w:pPr>
      <w:r>
        <w:rPr>
          <w:sz w:val="22"/>
          <w:szCs w:val="22"/>
          <w:lang w:val="tr-TR"/>
        </w:rPr>
        <w:t xml:space="preserve">   Her du zarokên Asya’yî êdî hêdî hêdî mezin bûbûn û li hemû karên rojane yên dayika xwe bi alîkariya wê radibûn. Kurê Asyê yê mezin Yado êdî hem li karê diya xwe yê li ser erd û hem jî li karê nav malê bi alîkariya diya xwe radîbû. </w:t>
      </w:r>
    </w:p>
    <w:p w:rsidR="00EF05C8" w:rsidRDefault="00B84BE3" w:rsidP="00872432">
      <w:pPr>
        <w:pStyle w:val="Normalwebb"/>
        <w:spacing w:before="40" w:beforeAutospacing="0" w:after="40" w:afterAutospacing="0" w:line="276" w:lineRule="auto"/>
        <w:jc w:val="both"/>
        <w:rPr>
          <w:sz w:val="22"/>
          <w:szCs w:val="22"/>
          <w:lang w:val="tr-TR"/>
        </w:rPr>
      </w:pPr>
      <w:r>
        <w:rPr>
          <w:sz w:val="22"/>
          <w:szCs w:val="22"/>
          <w:lang w:val="tr-TR"/>
        </w:rPr>
        <w:t xml:space="preserve">   Rojekê dîsan li ser erd gava bi dasê paleyî dikirin û genim diçinîn, pir westiya bûn. Kurê Asyê ji diya xwe re dibêje; ‘Dayê can, ev kar wisa nabe. Biner her kes bi kêlîndiyê pale dikin lê ez û tu bi dasê’. Asye li kurê xwe vedigerîne û dibêje wî: ‘kurê min, em nizxanin kêlîndî bi kar bînin. Heger em ji yekî alîkarî bixwazin, divê em pere bidine wî û me pere jî nîn e’. Li ser van peyvan Yado di cih de berê xwe dide bajêr û cote kêlindî dikire û </w:t>
      </w:r>
      <w:r w:rsidR="00EF05C8">
        <w:rPr>
          <w:sz w:val="22"/>
          <w:szCs w:val="22"/>
          <w:lang w:val="tr-TR"/>
        </w:rPr>
        <w:t>tê nik diya xwe û bi kêlindiyê paleyî dike. Diya wî Asye gava vê dibîne, wisa dilxweş dibe ku dest bi niyaz û duayan dike bo vî kurê xwe yê jîr.</w:t>
      </w:r>
    </w:p>
    <w:p w:rsidR="00EF05C8" w:rsidRDefault="00EF05C8" w:rsidP="00872432">
      <w:pPr>
        <w:pStyle w:val="Normalwebb"/>
        <w:spacing w:before="40" w:beforeAutospacing="0" w:after="40" w:afterAutospacing="0" w:line="276" w:lineRule="auto"/>
        <w:jc w:val="both"/>
        <w:rPr>
          <w:sz w:val="22"/>
          <w:szCs w:val="22"/>
          <w:lang w:val="tr-TR"/>
        </w:rPr>
      </w:pPr>
      <w:r>
        <w:rPr>
          <w:sz w:val="22"/>
          <w:szCs w:val="22"/>
          <w:lang w:val="tr-TR"/>
        </w:rPr>
        <w:t xml:space="preserve">   Her çend karê wan ê paleyî hinekî hêsan bûbû jî dîsan ew erd têrî wan ne dikir. Bi vî erdî nikaribûn xwe xwedî bikin. Lê erdekî wan ê din hebû ku axayî dest dabû ser. Yado ku her rojên diçû hinekî din mazin dibû, xistibû serê xwe ku vî erdê bav û kalê xwe ji nav lepê axayî derxîne. Yado bêdengiya ta roja îroj hatibû wisa çirand. Yado çîroka vê rizgarkirina perçe erdê ji destê axayî wisa kad û bahs dikir:</w:t>
      </w:r>
    </w:p>
    <w:p w:rsidR="00EF05C8" w:rsidRDefault="00EF05C8" w:rsidP="00872432">
      <w:pPr>
        <w:pStyle w:val="Normalwebb"/>
        <w:spacing w:before="40" w:beforeAutospacing="0" w:after="40" w:afterAutospacing="0" w:line="276" w:lineRule="auto"/>
        <w:jc w:val="both"/>
        <w:rPr>
          <w:sz w:val="22"/>
          <w:szCs w:val="22"/>
          <w:lang w:val="tr-TR"/>
        </w:rPr>
      </w:pPr>
    </w:p>
    <w:p w:rsidR="00C7503E" w:rsidRDefault="00EF05C8" w:rsidP="00872432">
      <w:pPr>
        <w:pStyle w:val="Normalwebb"/>
        <w:spacing w:before="40" w:beforeAutospacing="0" w:after="40" w:afterAutospacing="0" w:line="276" w:lineRule="auto"/>
        <w:jc w:val="both"/>
        <w:rPr>
          <w:sz w:val="22"/>
          <w:szCs w:val="22"/>
          <w:lang w:val="tr-TR"/>
        </w:rPr>
      </w:pPr>
      <w:bookmarkStart w:id="0" w:name="_GoBack"/>
      <w:bookmarkEnd w:id="0"/>
      <w:r>
        <w:rPr>
          <w:sz w:val="22"/>
          <w:szCs w:val="22"/>
          <w:lang w:val="tr-TR"/>
        </w:rPr>
        <w:t xml:space="preserve">   </w:t>
      </w:r>
      <w:r w:rsidR="005B13D0">
        <w:rPr>
          <w:sz w:val="22"/>
          <w:szCs w:val="22"/>
          <w:lang w:val="tr-TR"/>
        </w:rPr>
        <w:t xml:space="preserve"> </w:t>
      </w:r>
      <w:r w:rsidR="00B55278">
        <w:rPr>
          <w:sz w:val="22"/>
          <w:szCs w:val="22"/>
          <w:lang w:val="tr-TR"/>
        </w:rPr>
        <w:t xml:space="preserve"> </w:t>
      </w:r>
      <w:r w:rsidR="00937969">
        <w:rPr>
          <w:sz w:val="22"/>
          <w:szCs w:val="22"/>
          <w:lang w:val="tr-TR"/>
        </w:rPr>
        <w:t xml:space="preserve"> </w:t>
      </w:r>
      <w:r w:rsidR="00FA46FB">
        <w:rPr>
          <w:sz w:val="22"/>
          <w:szCs w:val="22"/>
          <w:lang w:val="tr-TR"/>
        </w:rPr>
        <w:t xml:space="preserve"> </w:t>
      </w:r>
    </w:p>
    <w:p w:rsidR="005B5FD5" w:rsidRDefault="00E77628" w:rsidP="00872432">
      <w:pPr>
        <w:pStyle w:val="Normalwebb"/>
        <w:spacing w:before="40" w:beforeAutospacing="0" w:after="40" w:afterAutospacing="0" w:line="276" w:lineRule="auto"/>
        <w:jc w:val="both"/>
        <w:rPr>
          <w:sz w:val="22"/>
          <w:szCs w:val="22"/>
          <w:lang w:val="tr-TR"/>
        </w:rPr>
      </w:pPr>
      <w:r>
        <w:rPr>
          <w:sz w:val="22"/>
          <w:szCs w:val="22"/>
          <w:lang w:val="tr-TR"/>
        </w:rPr>
        <w:t xml:space="preserve"> </w:t>
      </w:r>
      <w:r w:rsidR="00293336">
        <w:rPr>
          <w:sz w:val="22"/>
          <w:szCs w:val="22"/>
          <w:lang w:val="tr-TR"/>
        </w:rPr>
        <w:t xml:space="preserve"> </w:t>
      </w:r>
    </w:p>
    <w:p w:rsidR="005B5FD5" w:rsidRDefault="005B5FD5" w:rsidP="00872432">
      <w:pPr>
        <w:pStyle w:val="Normalwebb"/>
        <w:spacing w:before="40" w:beforeAutospacing="0" w:after="40" w:afterAutospacing="0" w:line="276" w:lineRule="auto"/>
        <w:jc w:val="both"/>
        <w:rPr>
          <w:sz w:val="22"/>
          <w:szCs w:val="22"/>
          <w:lang w:val="tr-TR"/>
        </w:rPr>
      </w:pPr>
    </w:p>
    <w:p w:rsidR="005B5FD5" w:rsidRDefault="005B5FD5" w:rsidP="00872432">
      <w:pPr>
        <w:pStyle w:val="Normalwebb"/>
        <w:spacing w:before="40" w:beforeAutospacing="0" w:after="40" w:afterAutospacing="0" w:line="276" w:lineRule="auto"/>
        <w:jc w:val="both"/>
        <w:rPr>
          <w:sz w:val="22"/>
          <w:szCs w:val="22"/>
          <w:lang w:val="tr-TR"/>
        </w:rPr>
      </w:pPr>
    </w:p>
    <w:p w:rsidR="005B5FD5" w:rsidRPr="0028227B" w:rsidRDefault="005B5FD5" w:rsidP="005B5FD5">
      <w:pPr>
        <w:pStyle w:val="Normalwebb"/>
        <w:spacing w:before="40" w:beforeAutospacing="0" w:after="40" w:afterAutospacing="0" w:line="276" w:lineRule="auto"/>
        <w:jc w:val="center"/>
        <w:rPr>
          <w:rStyle w:val="Stark"/>
          <w:bCs w:val="0"/>
          <w:i/>
          <w:color w:val="000000"/>
          <w:lang w:val="en-US"/>
        </w:rPr>
      </w:pPr>
      <w:r w:rsidRPr="0028227B">
        <w:rPr>
          <w:rStyle w:val="Stark"/>
          <w:bCs w:val="0"/>
          <w:i/>
          <w:color w:val="000000"/>
          <w:lang w:val="en-US"/>
        </w:rPr>
        <w:lastRenderedPageBreak/>
        <w:t>Bêdengî</w:t>
      </w:r>
    </w:p>
    <w:p w:rsidR="00872432" w:rsidRDefault="005B5FD5" w:rsidP="00E77628">
      <w:pPr>
        <w:pStyle w:val="Normalwebb"/>
        <w:spacing w:before="40" w:beforeAutospacing="0" w:after="40" w:afterAutospacing="0" w:line="276" w:lineRule="auto"/>
        <w:jc w:val="both"/>
        <w:rPr>
          <w:sz w:val="22"/>
          <w:szCs w:val="22"/>
          <w:lang w:val="tr-TR"/>
        </w:rPr>
      </w:pPr>
      <w:r>
        <w:rPr>
          <w:sz w:val="22"/>
          <w:szCs w:val="22"/>
          <w:lang w:val="nb-NO"/>
        </w:rPr>
        <w:br/>
      </w:r>
      <w:r w:rsidR="00872432">
        <w:rPr>
          <w:sz w:val="22"/>
          <w:szCs w:val="22"/>
          <w:lang w:val="nb-NO"/>
        </w:rPr>
        <w:t>Ji roja ku</w:t>
      </w:r>
      <w:r w:rsidR="00872432">
        <w:rPr>
          <w:sz w:val="22"/>
          <w:szCs w:val="22"/>
          <w:lang w:val="tr-TR"/>
        </w:rPr>
        <w:t xml:space="preserve"> me çavê xwe vekiriye, gund tev di destê axê de ye. Ta î roj jî, kes dengê xwe jê re ne kiriye. Erdê me, tev di bin destê wî de ma bû û ji xwe re dixwar. Qet jî ne digot </w:t>
      </w:r>
      <w:r w:rsidR="00872432">
        <w:rPr>
          <w:i/>
          <w:sz w:val="22"/>
          <w:szCs w:val="22"/>
          <w:lang w:val="tr-TR"/>
        </w:rPr>
        <w:t>werin, hema ji î roj û pê de hûn erdê xwe bajon!</w:t>
      </w:r>
      <w:r w:rsidR="00872432">
        <w:rPr>
          <w:sz w:val="22"/>
          <w:szCs w:val="22"/>
          <w:lang w:val="tr-TR"/>
        </w:rPr>
        <w:t xml:space="preserve"> Wek erdê me, erdê gelek gundiyên din jî, kiribû bin destê xwe. Her sal diajot û wek malê bavê xwe jî, wisa xweş û belaş, ji xwe re dixwar.</w:t>
      </w:r>
    </w:p>
    <w:p w:rsidR="00872432" w:rsidRDefault="00872432" w:rsidP="00E77628">
      <w:pPr>
        <w:pStyle w:val="Normalwebb"/>
        <w:spacing w:before="40" w:beforeAutospacing="0" w:after="40" w:afterAutospacing="0" w:line="276" w:lineRule="auto"/>
        <w:jc w:val="both"/>
        <w:rPr>
          <w:sz w:val="22"/>
          <w:szCs w:val="22"/>
          <w:lang w:val="tr-TR"/>
        </w:rPr>
      </w:pPr>
      <w:r>
        <w:rPr>
          <w:sz w:val="22"/>
          <w:szCs w:val="22"/>
          <w:lang w:val="tr-TR"/>
        </w:rPr>
        <w:t xml:space="preserve">    Birayê min ê gorbihuşt Mîrze, rabû li nav gundiyan deng li ser axê kir û ji gundiyan re got: ‘</w:t>
      </w:r>
      <w:r>
        <w:rPr>
          <w:i/>
          <w:sz w:val="22"/>
          <w:szCs w:val="22"/>
          <w:lang w:val="tr-TR"/>
        </w:rPr>
        <w:t>Malê me ye, lê ew dixwe! Çima malê me na de me? Ev bêmafiyeke pir mazin e. Em vê bêdadiyê çi car na pejirînin. Bila dest ji erdê me berde. Êdî bes e!’</w:t>
      </w:r>
    </w:p>
    <w:p w:rsidR="00872432" w:rsidRDefault="00872432" w:rsidP="00872432">
      <w:pPr>
        <w:pStyle w:val="Normalwebb"/>
        <w:spacing w:before="40" w:beforeAutospacing="0" w:after="40" w:afterAutospacing="0" w:line="276" w:lineRule="auto"/>
        <w:jc w:val="both"/>
        <w:rPr>
          <w:sz w:val="22"/>
          <w:szCs w:val="22"/>
          <w:lang w:val="tr-TR"/>
        </w:rPr>
      </w:pPr>
      <w:r>
        <w:rPr>
          <w:sz w:val="22"/>
          <w:szCs w:val="22"/>
          <w:lang w:val="tr-TR"/>
        </w:rPr>
        <w:t xml:space="preserve">    Gotin çû ket guhê axê. Ji guhekî wî ket hundur û ji yê din da der. Lê axa, xwediyê van gotinên wisa tahl, pir baş xistibû hişê xwe. Van gotinan, bêguman jê re pir tahl û tûj hatibûn. Loma êdî hizra axa li ser me, ne wisa qenc û baş bû. Piştî hingê, êdî bi çavekî nebaş li me dinerî.</w:t>
      </w:r>
    </w:p>
    <w:p w:rsidR="00872432" w:rsidRDefault="00872432" w:rsidP="00872432">
      <w:pPr>
        <w:pStyle w:val="Normalwebb"/>
        <w:spacing w:before="40" w:beforeAutospacing="0" w:after="40" w:afterAutospacing="0" w:line="276" w:lineRule="auto"/>
        <w:jc w:val="both"/>
        <w:rPr>
          <w:sz w:val="22"/>
          <w:szCs w:val="22"/>
          <w:lang w:val="tr-TR"/>
        </w:rPr>
      </w:pPr>
      <w:r>
        <w:rPr>
          <w:sz w:val="22"/>
          <w:szCs w:val="22"/>
          <w:lang w:val="tr-TR"/>
        </w:rPr>
        <w:t xml:space="preserve">    Ji wê roja, ku birayê min, van gotinan, li nav gund firand, pir dem derbas bûbû. Lê deng ji gundiyan ne dihat. Bêdengiyek hebû. Kes ne digot; filan kes rast dibêje. Axa malê me tevan dixwe. Ev bêdadî û bêmafiyeke pir mazin e. De rabin em pişt bidin xwediyê van peyvên rast! Em ji bo dozeke rewa û mafdar, dengê xwe bilind bikin. Heger em î roj dengê xwe li ser wî ne kin, ma em ê kengî bikin? Heger em wisa bêdeng bimînin, î roj malê me diçe, lê siberoj, canê me jî dikare here. Em hingê  bêbextiyê hem li xwe dikin û hem jî, li gundiyên xwe yên, ku erdê wan ji destê wan hatiye standin.</w:t>
      </w:r>
    </w:p>
    <w:p w:rsidR="00872432" w:rsidRDefault="00872432" w:rsidP="00872432">
      <w:pPr>
        <w:pStyle w:val="Normalwebb"/>
        <w:spacing w:before="40" w:beforeAutospacing="0" w:after="40" w:afterAutospacing="0" w:line="276" w:lineRule="auto"/>
        <w:jc w:val="both"/>
        <w:rPr>
          <w:sz w:val="22"/>
          <w:szCs w:val="22"/>
          <w:lang w:val="tr-TR"/>
        </w:rPr>
      </w:pPr>
      <w:r>
        <w:rPr>
          <w:sz w:val="22"/>
          <w:szCs w:val="22"/>
          <w:lang w:val="tr-TR"/>
        </w:rPr>
        <w:t>Birayê min Mîrze, dîsan ew bêdengiya ku hebû çirand. Rojekê, rabû çû ber axê û yekser, doza erdê me, ji cenabê wî bi xwe kir. Axa guh da birayê min, lê dîsan bêdeng ma. Her weke berê, wek dîwarê kerr û lal, dîsan qet deng jê ne derket.</w:t>
      </w:r>
    </w:p>
    <w:p w:rsidR="00872432" w:rsidRPr="0028227B" w:rsidRDefault="00872432" w:rsidP="00872432">
      <w:pPr>
        <w:pStyle w:val="Normalwebb"/>
        <w:spacing w:before="40" w:beforeAutospacing="0" w:after="40" w:afterAutospacing="0" w:line="276" w:lineRule="auto"/>
        <w:jc w:val="center"/>
        <w:rPr>
          <w:rStyle w:val="Stark"/>
          <w:bCs w:val="0"/>
          <w:i/>
          <w:color w:val="000000"/>
          <w:lang w:val="en-US"/>
        </w:rPr>
      </w:pPr>
      <w:r w:rsidRPr="0028227B">
        <w:rPr>
          <w:i/>
          <w:sz w:val="22"/>
          <w:szCs w:val="22"/>
          <w:lang w:val="tr-TR"/>
        </w:rPr>
        <w:lastRenderedPageBreak/>
        <w:br/>
      </w:r>
      <w:r w:rsidRPr="0028227B">
        <w:rPr>
          <w:rStyle w:val="Stark"/>
          <w:b w:val="0"/>
          <w:color w:val="000000"/>
          <w:lang w:val="en-US"/>
        </w:rPr>
        <w:t>Zo</w:t>
      </w:r>
      <w:r w:rsidRPr="0028227B">
        <w:rPr>
          <w:rStyle w:val="Stark"/>
          <w:bCs w:val="0"/>
          <w:i/>
          <w:color w:val="000000"/>
          <w:lang w:val="en-US"/>
        </w:rPr>
        <w:t>rdestî û talana eşkere</w:t>
      </w:r>
    </w:p>
    <w:p w:rsidR="00872432" w:rsidRPr="00872432" w:rsidRDefault="00872432" w:rsidP="00872432">
      <w:pPr>
        <w:pStyle w:val="Normalwebb"/>
        <w:spacing w:before="40" w:beforeAutospacing="0" w:after="40" w:afterAutospacing="0" w:line="276" w:lineRule="auto"/>
        <w:jc w:val="both"/>
        <w:rPr>
          <w:lang w:val="tr-TR"/>
        </w:rPr>
      </w:pPr>
      <w:r>
        <w:rPr>
          <w:sz w:val="22"/>
          <w:szCs w:val="22"/>
          <w:lang w:val="tr-TR"/>
        </w:rPr>
        <w:t>Pir sal û zeman dîsan di nav re çûbûn, lê em hîna jî wisa bê erd, bê kar û bê debar, berbend û perîşan li gund, li nav malên xwe rûniştibûn. Axa jî, her sal, erdê bav û kalê me diajot û hilberîna jê dihat ji xwe re dixwar û tiştek ne dida me. Tapoya me jî hebû. Em ne bê tapo bûn jî. Lê tapo qet pere ne dikir, bêkêr bû. Ma tapo çi bû? Wek qet tapo jî nîn be û bi wê bêdengiya ji hêla dewletê, bi wê erêkirinê, malê bav û kalên me, wisa bi hêsanî, xweş û belaş, tev di nav hev de, ji xwe re dixwarin.</w:t>
      </w:r>
    </w:p>
    <w:p w:rsidR="00872432" w:rsidRDefault="00872432" w:rsidP="00872432">
      <w:pPr>
        <w:pStyle w:val="Normalwebb"/>
        <w:spacing w:before="40" w:beforeAutospacing="0" w:after="40" w:afterAutospacing="0" w:line="276" w:lineRule="auto"/>
        <w:jc w:val="both"/>
        <w:rPr>
          <w:sz w:val="22"/>
          <w:szCs w:val="22"/>
          <w:lang w:val="tr-TR"/>
        </w:rPr>
      </w:pPr>
      <w:r>
        <w:rPr>
          <w:sz w:val="22"/>
          <w:szCs w:val="22"/>
          <w:lang w:val="tr-TR"/>
        </w:rPr>
        <w:t xml:space="preserve">    Gava me nerî, ku gotina me li nik axê çi pere na ke, em rabûn, me xwedê gravî serî li dadimendiya dewletê jî da û me li nik dewletê jî, daw û doza erdên xwe li axê kir. Me got; dibe li nav dewletê, hin kesên xwedîwûjdan hebin, belku vî dengê me yê mafdar bibihîsin û bi alîkariya me rabin. Lê paşê, em baş tê gehîştin, ku destê axê pir dirêj e û digehîje her derê. Li nav dadgehê jî desthilatdariya wî hebû. Pere dabû çend erkdarên dewletê, wî çi agehî ji wan bixwesta, van erkdaran, wek xulamokan, yekser jê re dihanîn. Wisa diyar bû, ku axa, bi riya peran, pêşî li vê riya me jî girtibû.</w:t>
      </w:r>
    </w:p>
    <w:p w:rsidR="00872432" w:rsidRDefault="00872432" w:rsidP="00872432">
      <w:pPr>
        <w:pStyle w:val="Normalwebb"/>
        <w:spacing w:before="40" w:beforeAutospacing="0" w:after="40" w:afterAutospacing="0" w:line="276" w:lineRule="auto"/>
        <w:jc w:val="both"/>
        <w:rPr>
          <w:sz w:val="22"/>
          <w:szCs w:val="22"/>
          <w:lang w:val="tr-TR"/>
        </w:rPr>
      </w:pPr>
      <w:r>
        <w:rPr>
          <w:sz w:val="22"/>
          <w:szCs w:val="22"/>
          <w:lang w:val="tr-TR"/>
        </w:rPr>
        <w:t xml:space="preserve">    Di wê heyamê de, birayê min, bi rûdaneke trafîkê ya xedar û bêbext, ji nav me koç kir û çû ber mihrîbaniya Xwedê. Me ni zanî, ku ev bela, ji ku derê û çawa hat serê me. Em ketin nav xemgîniyeke kûr a bêtixûb. Ev jî bû sedemeke din, ku me heyameke dirêj, dest ji doza xwe tam kişand. Pir sal û zeman dîsan di nav re çûn. Em hîna jî li gund, li ber erdê bav û kalan, dîsan bê erd û bê kar, dîsan wisa betal û etal, her wisa mabûn perîşan.</w:t>
      </w:r>
    </w:p>
    <w:p w:rsidR="00872432" w:rsidRDefault="00872432" w:rsidP="00872432">
      <w:pPr>
        <w:pStyle w:val="Normalwebb"/>
        <w:spacing w:before="40" w:beforeAutospacing="0" w:after="40" w:afterAutospacing="0" w:line="276" w:lineRule="auto"/>
        <w:jc w:val="both"/>
        <w:rPr>
          <w:sz w:val="22"/>
          <w:szCs w:val="22"/>
          <w:lang w:val="tr-TR"/>
        </w:rPr>
      </w:pPr>
      <w:r>
        <w:rPr>
          <w:sz w:val="22"/>
          <w:szCs w:val="22"/>
          <w:lang w:val="tr-TR"/>
        </w:rPr>
        <w:t xml:space="preserve">    Rojekê, ez ji xwe re hizirîm û min gote xwe, ku ev</w:t>
      </w:r>
      <w:r>
        <w:rPr>
          <w:i/>
          <w:sz w:val="22"/>
          <w:szCs w:val="22"/>
          <w:lang w:val="tr-TR"/>
        </w:rPr>
        <w:t xml:space="preserve"> </w:t>
      </w:r>
      <w:r>
        <w:rPr>
          <w:sz w:val="22"/>
          <w:szCs w:val="22"/>
          <w:lang w:val="tr-TR"/>
        </w:rPr>
        <w:t xml:space="preserve">tiştekî qet ne baş e. Min ji xwe pirsî: Çima me dest ji doza xwe kişand? Çima mirov dest ji dozek wisa rewa û mafdar diberde?  Çima </w:t>
      </w:r>
      <w:r>
        <w:rPr>
          <w:sz w:val="22"/>
          <w:szCs w:val="22"/>
          <w:lang w:val="tr-TR"/>
        </w:rPr>
        <w:lastRenderedPageBreak/>
        <w:t>axa malê mirov dixwin? Çima bêmafiyên wisa bi serê mirov de bihên? Pirsên bê bersiv gelek bûn.</w:t>
      </w:r>
    </w:p>
    <w:p w:rsidR="00872432" w:rsidRDefault="00872432" w:rsidP="00872432">
      <w:pPr>
        <w:pStyle w:val="Normalwebb"/>
        <w:spacing w:before="40" w:beforeAutospacing="0" w:after="40" w:afterAutospacing="0" w:line="276" w:lineRule="auto"/>
        <w:jc w:val="both"/>
        <w:rPr>
          <w:sz w:val="22"/>
          <w:szCs w:val="22"/>
          <w:lang w:val="tr-TR"/>
        </w:rPr>
      </w:pPr>
      <w:r>
        <w:rPr>
          <w:sz w:val="22"/>
          <w:szCs w:val="22"/>
          <w:lang w:val="tr-TR"/>
        </w:rPr>
        <w:t xml:space="preserve">    Ez rabûm çûm nik çend gundiyên me yên ku wek min xwedîerd bûn, lê axa erdên wan jî dixwar. Bi van çend gundiyan, em komê ser hev bûn. Me di nav xwe de guftûgoyên kûr û dirêj kir. Me, herî dawîn, di nav xwe de, peyva xwe kir yek. Me ji xwe pirsî bû ku; em ê nuha çi bikin û çi ne kin?</w:t>
      </w:r>
    </w:p>
    <w:p w:rsidR="00872432" w:rsidRDefault="00872432" w:rsidP="00872432">
      <w:pPr>
        <w:pStyle w:val="Normalwebb"/>
        <w:spacing w:before="40" w:beforeAutospacing="0" w:after="40" w:afterAutospacing="0" w:line="276" w:lineRule="auto"/>
        <w:jc w:val="both"/>
        <w:rPr>
          <w:sz w:val="22"/>
          <w:szCs w:val="22"/>
        </w:rPr>
      </w:pPr>
      <w:r>
        <w:rPr>
          <w:sz w:val="22"/>
          <w:szCs w:val="22"/>
          <w:lang w:val="tr-TR"/>
        </w:rPr>
        <w:t xml:space="preserve">    </w:t>
      </w:r>
      <w:proofErr w:type="spellStart"/>
      <w:r>
        <w:rPr>
          <w:sz w:val="22"/>
          <w:szCs w:val="22"/>
          <w:lang w:val="en-US"/>
        </w:rPr>
        <w:t>Yek</w:t>
      </w:r>
      <w:proofErr w:type="spellEnd"/>
      <w:r>
        <w:rPr>
          <w:sz w:val="22"/>
          <w:szCs w:val="22"/>
          <w:lang w:val="en-US"/>
        </w:rPr>
        <w:t xml:space="preserve"> ji me got; “</w:t>
      </w:r>
      <w:proofErr w:type="spellStart"/>
      <w:r>
        <w:rPr>
          <w:sz w:val="22"/>
          <w:szCs w:val="22"/>
          <w:lang w:val="en-US"/>
        </w:rPr>
        <w:t>em</w:t>
      </w:r>
      <w:proofErr w:type="spellEnd"/>
      <w:r>
        <w:rPr>
          <w:sz w:val="22"/>
          <w:szCs w:val="22"/>
          <w:lang w:val="en-US"/>
        </w:rPr>
        <w:t xml:space="preserve"> </w:t>
      </w:r>
      <w:proofErr w:type="spellStart"/>
      <w:r>
        <w:rPr>
          <w:sz w:val="22"/>
          <w:szCs w:val="22"/>
          <w:lang w:val="en-US"/>
        </w:rPr>
        <w:t>muxtar</w:t>
      </w:r>
      <w:proofErr w:type="spellEnd"/>
      <w:r>
        <w:rPr>
          <w:sz w:val="22"/>
          <w:szCs w:val="22"/>
          <w:lang w:val="en-US"/>
        </w:rPr>
        <w:t xml:space="preserve"> </w:t>
      </w:r>
      <w:proofErr w:type="spellStart"/>
      <w:r>
        <w:rPr>
          <w:sz w:val="22"/>
          <w:szCs w:val="22"/>
          <w:lang w:val="en-US"/>
        </w:rPr>
        <w:t>biguherînin</w:t>
      </w:r>
      <w:proofErr w:type="spellEnd"/>
      <w:r>
        <w:rPr>
          <w:sz w:val="22"/>
          <w:szCs w:val="22"/>
          <w:lang w:val="en-US"/>
        </w:rPr>
        <w:t xml:space="preserve">. </w:t>
      </w:r>
      <w:proofErr w:type="spellStart"/>
      <w:r>
        <w:rPr>
          <w:sz w:val="22"/>
          <w:szCs w:val="22"/>
          <w:lang w:val="en-US"/>
        </w:rPr>
        <w:t>Ev</w:t>
      </w:r>
      <w:proofErr w:type="spellEnd"/>
      <w:r>
        <w:rPr>
          <w:sz w:val="22"/>
          <w:szCs w:val="22"/>
          <w:lang w:val="en-US"/>
        </w:rPr>
        <w:t xml:space="preserve"> </w:t>
      </w:r>
      <w:proofErr w:type="spellStart"/>
      <w:r>
        <w:rPr>
          <w:sz w:val="22"/>
          <w:szCs w:val="22"/>
          <w:lang w:val="en-US"/>
        </w:rPr>
        <w:t>karekî</w:t>
      </w:r>
      <w:proofErr w:type="spellEnd"/>
      <w:r>
        <w:rPr>
          <w:sz w:val="22"/>
          <w:szCs w:val="22"/>
          <w:lang w:val="en-US"/>
        </w:rPr>
        <w:t xml:space="preserve"> </w:t>
      </w:r>
      <w:proofErr w:type="spellStart"/>
      <w:r>
        <w:rPr>
          <w:sz w:val="22"/>
          <w:szCs w:val="22"/>
          <w:lang w:val="en-US"/>
        </w:rPr>
        <w:t>baş</w:t>
      </w:r>
      <w:proofErr w:type="spellEnd"/>
      <w:r>
        <w:rPr>
          <w:sz w:val="22"/>
          <w:szCs w:val="22"/>
          <w:lang w:val="en-US"/>
        </w:rPr>
        <w:t xml:space="preserve"> e. </w:t>
      </w:r>
      <w:proofErr w:type="spellStart"/>
      <w:r>
        <w:rPr>
          <w:sz w:val="22"/>
          <w:szCs w:val="22"/>
          <w:lang w:val="en-US"/>
        </w:rPr>
        <w:t>Hingê</w:t>
      </w:r>
      <w:proofErr w:type="spellEnd"/>
      <w:r>
        <w:rPr>
          <w:sz w:val="22"/>
          <w:szCs w:val="22"/>
          <w:lang w:val="en-US"/>
        </w:rPr>
        <w:t xml:space="preserve"> </w:t>
      </w:r>
      <w:proofErr w:type="spellStart"/>
      <w:r>
        <w:rPr>
          <w:sz w:val="22"/>
          <w:szCs w:val="22"/>
          <w:lang w:val="en-US"/>
        </w:rPr>
        <w:t>axa</w:t>
      </w:r>
      <w:proofErr w:type="spellEnd"/>
      <w:r>
        <w:rPr>
          <w:sz w:val="22"/>
          <w:szCs w:val="22"/>
          <w:lang w:val="en-US"/>
        </w:rPr>
        <w:t xml:space="preserve">, </w:t>
      </w:r>
      <w:proofErr w:type="spellStart"/>
      <w:r>
        <w:rPr>
          <w:sz w:val="22"/>
          <w:szCs w:val="22"/>
          <w:lang w:val="en-US"/>
        </w:rPr>
        <w:t>wê</w:t>
      </w:r>
      <w:proofErr w:type="spellEnd"/>
      <w:r>
        <w:rPr>
          <w:sz w:val="22"/>
          <w:szCs w:val="22"/>
          <w:lang w:val="en-US"/>
        </w:rPr>
        <w:t xml:space="preserve"> </w:t>
      </w:r>
      <w:proofErr w:type="spellStart"/>
      <w:r>
        <w:rPr>
          <w:sz w:val="22"/>
          <w:szCs w:val="22"/>
          <w:lang w:val="en-US"/>
        </w:rPr>
        <w:t>ni</w:t>
      </w:r>
      <w:proofErr w:type="spellEnd"/>
      <w:r>
        <w:rPr>
          <w:sz w:val="22"/>
          <w:szCs w:val="22"/>
          <w:lang w:val="en-US"/>
        </w:rPr>
        <w:t xml:space="preserve"> </w:t>
      </w:r>
      <w:proofErr w:type="spellStart"/>
      <w:r>
        <w:rPr>
          <w:sz w:val="22"/>
          <w:szCs w:val="22"/>
          <w:lang w:val="en-US"/>
        </w:rPr>
        <w:t>karibe</w:t>
      </w:r>
      <w:proofErr w:type="spellEnd"/>
      <w:r>
        <w:rPr>
          <w:sz w:val="22"/>
          <w:szCs w:val="22"/>
          <w:lang w:val="en-US"/>
        </w:rPr>
        <w:t xml:space="preserve"> her </w:t>
      </w:r>
      <w:proofErr w:type="spellStart"/>
      <w:r>
        <w:rPr>
          <w:sz w:val="22"/>
          <w:szCs w:val="22"/>
          <w:lang w:val="en-US"/>
        </w:rPr>
        <w:t>karê</w:t>
      </w:r>
      <w:proofErr w:type="spellEnd"/>
      <w:r>
        <w:rPr>
          <w:sz w:val="22"/>
          <w:szCs w:val="22"/>
          <w:lang w:val="en-US"/>
        </w:rPr>
        <w:t xml:space="preserve"> </w:t>
      </w:r>
      <w:proofErr w:type="spellStart"/>
      <w:r>
        <w:rPr>
          <w:sz w:val="22"/>
          <w:szCs w:val="22"/>
          <w:lang w:val="en-US"/>
        </w:rPr>
        <w:t>xwe</w:t>
      </w:r>
      <w:proofErr w:type="spellEnd"/>
      <w:r>
        <w:rPr>
          <w:sz w:val="22"/>
          <w:szCs w:val="22"/>
          <w:lang w:val="en-US"/>
        </w:rPr>
        <w:t xml:space="preserve"> bi </w:t>
      </w:r>
      <w:proofErr w:type="spellStart"/>
      <w:r>
        <w:rPr>
          <w:sz w:val="22"/>
          <w:szCs w:val="22"/>
          <w:lang w:val="en-US"/>
        </w:rPr>
        <w:t>muxtêr</w:t>
      </w:r>
      <w:proofErr w:type="spellEnd"/>
      <w:r>
        <w:rPr>
          <w:sz w:val="22"/>
          <w:szCs w:val="22"/>
          <w:lang w:val="en-US"/>
        </w:rPr>
        <w:t xml:space="preserve"> bide </w:t>
      </w:r>
      <w:proofErr w:type="spellStart"/>
      <w:r>
        <w:rPr>
          <w:sz w:val="22"/>
          <w:szCs w:val="22"/>
          <w:lang w:val="en-US"/>
        </w:rPr>
        <w:t>kirin</w:t>
      </w:r>
      <w:proofErr w:type="spellEnd"/>
      <w:r>
        <w:rPr>
          <w:sz w:val="22"/>
          <w:szCs w:val="22"/>
          <w:lang w:val="en-US"/>
        </w:rPr>
        <w:t xml:space="preserve">. </w:t>
      </w:r>
      <w:r>
        <w:rPr>
          <w:sz w:val="22"/>
          <w:szCs w:val="22"/>
        </w:rPr>
        <w:t xml:space="preserve">Axa </w:t>
      </w:r>
      <w:proofErr w:type="spellStart"/>
      <w:r>
        <w:rPr>
          <w:sz w:val="22"/>
          <w:szCs w:val="22"/>
        </w:rPr>
        <w:t>diçe</w:t>
      </w:r>
      <w:proofErr w:type="spellEnd"/>
      <w:r>
        <w:rPr>
          <w:sz w:val="22"/>
          <w:szCs w:val="22"/>
        </w:rPr>
        <w:t xml:space="preserve"> </w:t>
      </w:r>
      <w:proofErr w:type="spellStart"/>
      <w:r>
        <w:rPr>
          <w:sz w:val="22"/>
          <w:szCs w:val="22"/>
        </w:rPr>
        <w:t>malê</w:t>
      </w:r>
      <w:proofErr w:type="spellEnd"/>
      <w:r>
        <w:rPr>
          <w:sz w:val="22"/>
          <w:szCs w:val="22"/>
        </w:rPr>
        <w:t xml:space="preserve">, </w:t>
      </w:r>
      <w:proofErr w:type="spellStart"/>
      <w:r>
        <w:rPr>
          <w:sz w:val="22"/>
          <w:szCs w:val="22"/>
        </w:rPr>
        <w:t>lê</w:t>
      </w:r>
      <w:proofErr w:type="spellEnd"/>
      <w:r>
        <w:rPr>
          <w:sz w:val="22"/>
          <w:szCs w:val="22"/>
        </w:rPr>
        <w:t xml:space="preserve"> </w:t>
      </w:r>
      <w:proofErr w:type="spellStart"/>
      <w:r>
        <w:rPr>
          <w:sz w:val="22"/>
          <w:szCs w:val="22"/>
        </w:rPr>
        <w:t>belê</w:t>
      </w:r>
      <w:proofErr w:type="spellEnd"/>
      <w:r>
        <w:rPr>
          <w:sz w:val="22"/>
          <w:szCs w:val="22"/>
        </w:rPr>
        <w:t xml:space="preserve"> </w:t>
      </w:r>
      <w:proofErr w:type="spellStart"/>
      <w:r>
        <w:rPr>
          <w:sz w:val="22"/>
          <w:szCs w:val="22"/>
        </w:rPr>
        <w:t>muxtar</w:t>
      </w:r>
      <w:proofErr w:type="spellEnd"/>
      <w:r>
        <w:rPr>
          <w:sz w:val="22"/>
          <w:szCs w:val="22"/>
        </w:rPr>
        <w:t xml:space="preserve"> </w:t>
      </w:r>
      <w:proofErr w:type="spellStart"/>
      <w:r>
        <w:rPr>
          <w:sz w:val="22"/>
          <w:szCs w:val="22"/>
        </w:rPr>
        <w:t>her</w:t>
      </w:r>
      <w:proofErr w:type="spellEnd"/>
      <w:r>
        <w:rPr>
          <w:sz w:val="22"/>
          <w:szCs w:val="22"/>
        </w:rPr>
        <w:t xml:space="preserve"> dem li </w:t>
      </w:r>
      <w:proofErr w:type="spellStart"/>
      <w:r>
        <w:rPr>
          <w:sz w:val="22"/>
          <w:szCs w:val="22"/>
        </w:rPr>
        <w:t>gund</w:t>
      </w:r>
      <w:proofErr w:type="spellEnd"/>
      <w:r>
        <w:rPr>
          <w:sz w:val="22"/>
          <w:szCs w:val="22"/>
        </w:rPr>
        <w:t xml:space="preserve">, li nav </w:t>
      </w:r>
      <w:proofErr w:type="spellStart"/>
      <w:r>
        <w:rPr>
          <w:sz w:val="22"/>
          <w:szCs w:val="22"/>
        </w:rPr>
        <w:t>me</w:t>
      </w:r>
      <w:proofErr w:type="spellEnd"/>
      <w:r>
        <w:rPr>
          <w:sz w:val="22"/>
          <w:szCs w:val="22"/>
        </w:rPr>
        <w:t xml:space="preserve"> </w:t>
      </w:r>
      <w:proofErr w:type="spellStart"/>
      <w:r>
        <w:rPr>
          <w:sz w:val="22"/>
          <w:szCs w:val="22"/>
        </w:rPr>
        <w:t>dimîne</w:t>
      </w:r>
      <w:proofErr w:type="spellEnd"/>
      <w:r>
        <w:rPr>
          <w:sz w:val="22"/>
          <w:szCs w:val="22"/>
        </w:rPr>
        <w:t xml:space="preserve">.” </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ev</w:t>
      </w:r>
      <w:proofErr w:type="spellEnd"/>
      <w:r>
        <w:rPr>
          <w:sz w:val="22"/>
          <w:szCs w:val="22"/>
        </w:rPr>
        <w:t xml:space="preserve"> </w:t>
      </w:r>
      <w:proofErr w:type="spellStart"/>
      <w:r>
        <w:rPr>
          <w:sz w:val="22"/>
          <w:szCs w:val="22"/>
        </w:rPr>
        <w:t>pêşniyaz</w:t>
      </w:r>
      <w:proofErr w:type="spellEnd"/>
      <w:r>
        <w:rPr>
          <w:sz w:val="22"/>
          <w:szCs w:val="22"/>
        </w:rPr>
        <w:t xml:space="preserve">, </w:t>
      </w:r>
      <w:proofErr w:type="spellStart"/>
      <w:r>
        <w:rPr>
          <w:sz w:val="22"/>
          <w:szCs w:val="22"/>
        </w:rPr>
        <w:t>wek</w:t>
      </w:r>
      <w:proofErr w:type="spellEnd"/>
      <w:r>
        <w:rPr>
          <w:sz w:val="22"/>
          <w:szCs w:val="22"/>
        </w:rPr>
        <w:t xml:space="preserve"> </w:t>
      </w:r>
      <w:proofErr w:type="spellStart"/>
      <w:r>
        <w:rPr>
          <w:sz w:val="22"/>
          <w:szCs w:val="22"/>
        </w:rPr>
        <w:t>pêşniyazeka</w:t>
      </w:r>
      <w:proofErr w:type="spellEnd"/>
      <w:r>
        <w:rPr>
          <w:sz w:val="22"/>
          <w:szCs w:val="22"/>
        </w:rPr>
        <w:t xml:space="preserve"> pir </w:t>
      </w:r>
      <w:proofErr w:type="spellStart"/>
      <w:r>
        <w:rPr>
          <w:sz w:val="22"/>
          <w:szCs w:val="22"/>
        </w:rPr>
        <w:t>baş</w:t>
      </w:r>
      <w:proofErr w:type="spellEnd"/>
      <w:r>
        <w:rPr>
          <w:sz w:val="22"/>
          <w:szCs w:val="22"/>
        </w:rPr>
        <w:t xml:space="preserve"> û </w:t>
      </w:r>
      <w:proofErr w:type="spellStart"/>
      <w:r>
        <w:rPr>
          <w:sz w:val="22"/>
          <w:szCs w:val="22"/>
        </w:rPr>
        <w:t>qenc</w:t>
      </w:r>
      <w:proofErr w:type="spellEnd"/>
      <w:r>
        <w:rPr>
          <w:sz w:val="22"/>
          <w:szCs w:val="22"/>
        </w:rPr>
        <w:t xml:space="preserve"> </w:t>
      </w:r>
      <w:proofErr w:type="spellStart"/>
      <w:r>
        <w:rPr>
          <w:sz w:val="22"/>
          <w:szCs w:val="22"/>
        </w:rPr>
        <w:t>dît</w:t>
      </w:r>
      <w:proofErr w:type="spellEnd"/>
      <w:r>
        <w:rPr>
          <w:sz w:val="22"/>
          <w:szCs w:val="22"/>
        </w:rPr>
        <w:t xml:space="preserve">. </w:t>
      </w:r>
      <w:proofErr w:type="spellStart"/>
      <w:r>
        <w:rPr>
          <w:sz w:val="22"/>
          <w:szCs w:val="22"/>
          <w:lang w:val="en-US"/>
        </w:rPr>
        <w:t>Em</w:t>
      </w:r>
      <w:proofErr w:type="spellEnd"/>
      <w:r>
        <w:rPr>
          <w:sz w:val="22"/>
          <w:szCs w:val="22"/>
          <w:lang w:val="en-US"/>
        </w:rPr>
        <w:t xml:space="preserve"> </w:t>
      </w:r>
      <w:proofErr w:type="spellStart"/>
      <w:r>
        <w:rPr>
          <w:sz w:val="22"/>
          <w:szCs w:val="22"/>
          <w:lang w:val="en-US"/>
        </w:rPr>
        <w:t>rabûn</w:t>
      </w:r>
      <w:proofErr w:type="spellEnd"/>
      <w:r>
        <w:rPr>
          <w:sz w:val="22"/>
          <w:szCs w:val="22"/>
          <w:lang w:val="en-US"/>
        </w:rPr>
        <w:t xml:space="preserve">, me </w:t>
      </w:r>
      <w:proofErr w:type="spellStart"/>
      <w:r>
        <w:rPr>
          <w:sz w:val="22"/>
          <w:szCs w:val="22"/>
          <w:lang w:val="en-US"/>
        </w:rPr>
        <w:t>çend</w:t>
      </w:r>
      <w:proofErr w:type="spellEnd"/>
      <w:r>
        <w:rPr>
          <w:sz w:val="22"/>
          <w:szCs w:val="22"/>
          <w:lang w:val="en-US"/>
        </w:rPr>
        <w:t xml:space="preserve"> </w:t>
      </w:r>
      <w:proofErr w:type="spellStart"/>
      <w:r>
        <w:rPr>
          <w:sz w:val="22"/>
          <w:szCs w:val="22"/>
          <w:lang w:val="en-US"/>
        </w:rPr>
        <w:t>muxtar</w:t>
      </w:r>
      <w:proofErr w:type="spellEnd"/>
      <w:r>
        <w:rPr>
          <w:sz w:val="22"/>
          <w:szCs w:val="22"/>
          <w:lang w:val="en-US"/>
        </w:rPr>
        <w:t xml:space="preserve"> </w:t>
      </w:r>
      <w:proofErr w:type="spellStart"/>
      <w:r>
        <w:rPr>
          <w:sz w:val="22"/>
          <w:szCs w:val="22"/>
          <w:lang w:val="en-US"/>
        </w:rPr>
        <w:t>guherand</w:t>
      </w:r>
      <w:proofErr w:type="spellEnd"/>
      <w:r>
        <w:rPr>
          <w:sz w:val="22"/>
          <w:szCs w:val="22"/>
          <w:lang w:val="en-US"/>
        </w:rPr>
        <w:t xml:space="preserve">. Lê </w:t>
      </w:r>
      <w:proofErr w:type="spellStart"/>
      <w:r>
        <w:rPr>
          <w:sz w:val="22"/>
          <w:szCs w:val="22"/>
          <w:lang w:val="en-US"/>
        </w:rPr>
        <w:t>dîsan</w:t>
      </w:r>
      <w:proofErr w:type="spellEnd"/>
      <w:r>
        <w:rPr>
          <w:sz w:val="22"/>
          <w:szCs w:val="22"/>
          <w:lang w:val="en-US"/>
        </w:rPr>
        <w:t xml:space="preserve"> </w:t>
      </w:r>
      <w:proofErr w:type="spellStart"/>
      <w:r>
        <w:rPr>
          <w:sz w:val="22"/>
          <w:szCs w:val="22"/>
          <w:lang w:val="en-US"/>
        </w:rPr>
        <w:t>jî</w:t>
      </w:r>
      <w:proofErr w:type="spellEnd"/>
      <w:r>
        <w:rPr>
          <w:sz w:val="22"/>
          <w:szCs w:val="22"/>
          <w:lang w:val="en-US"/>
        </w:rPr>
        <w:t xml:space="preserve"> </w:t>
      </w:r>
      <w:proofErr w:type="spellStart"/>
      <w:r>
        <w:rPr>
          <w:sz w:val="22"/>
          <w:szCs w:val="22"/>
          <w:lang w:val="en-US"/>
        </w:rPr>
        <w:t>bêker</w:t>
      </w:r>
      <w:proofErr w:type="spellEnd"/>
      <w:r>
        <w:rPr>
          <w:sz w:val="22"/>
          <w:szCs w:val="22"/>
          <w:lang w:val="en-US"/>
        </w:rPr>
        <w:t xml:space="preserve"> </w:t>
      </w:r>
      <w:proofErr w:type="spellStart"/>
      <w:r>
        <w:rPr>
          <w:sz w:val="22"/>
          <w:szCs w:val="22"/>
          <w:lang w:val="en-US"/>
        </w:rPr>
        <w:t>bû</w:t>
      </w:r>
      <w:proofErr w:type="spellEnd"/>
      <w:r>
        <w:rPr>
          <w:sz w:val="22"/>
          <w:szCs w:val="22"/>
          <w:lang w:val="en-US"/>
        </w:rPr>
        <w:t xml:space="preserve">. Me </w:t>
      </w:r>
      <w:proofErr w:type="spellStart"/>
      <w:r>
        <w:rPr>
          <w:sz w:val="22"/>
          <w:szCs w:val="22"/>
          <w:lang w:val="en-US"/>
        </w:rPr>
        <w:t>temaşe</w:t>
      </w:r>
      <w:proofErr w:type="spellEnd"/>
      <w:r>
        <w:rPr>
          <w:sz w:val="22"/>
          <w:szCs w:val="22"/>
          <w:lang w:val="en-US"/>
        </w:rPr>
        <w:t xml:space="preserve"> </w:t>
      </w:r>
      <w:proofErr w:type="spellStart"/>
      <w:r>
        <w:rPr>
          <w:sz w:val="22"/>
          <w:szCs w:val="22"/>
          <w:lang w:val="en-US"/>
        </w:rPr>
        <w:t>kir</w:t>
      </w:r>
      <w:proofErr w:type="spellEnd"/>
      <w:r>
        <w:rPr>
          <w:sz w:val="22"/>
          <w:szCs w:val="22"/>
          <w:lang w:val="en-US"/>
        </w:rPr>
        <w:t xml:space="preserve"> û </w:t>
      </w:r>
      <w:proofErr w:type="spellStart"/>
      <w:r>
        <w:rPr>
          <w:sz w:val="22"/>
          <w:szCs w:val="22"/>
          <w:lang w:val="en-US"/>
        </w:rPr>
        <w:t>dît</w:t>
      </w:r>
      <w:proofErr w:type="spellEnd"/>
      <w:r>
        <w:rPr>
          <w:sz w:val="22"/>
          <w:szCs w:val="22"/>
          <w:lang w:val="en-US"/>
        </w:rPr>
        <w:t xml:space="preserve">, </w:t>
      </w:r>
      <w:proofErr w:type="spellStart"/>
      <w:r>
        <w:rPr>
          <w:sz w:val="22"/>
          <w:szCs w:val="22"/>
          <w:lang w:val="en-US"/>
        </w:rPr>
        <w:t>ku</w:t>
      </w:r>
      <w:proofErr w:type="spellEnd"/>
      <w:r>
        <w:rPr>
          <w:sz w:val="22"/>
          <w:szCs w:val="22"/>
          <w:lang w:val="en-US"/>
        </w:rPr>
        <w:t xml:space="preserve"> </w:t>
      </w:r>
      <w:proofErr w:type="spellStart"/>
      <w:r>
        <w:rPr>
          <w:sz w:val="22"/>
          <w:szCs w:val="22"/>
          <w:lang w:val="en-US"/>
        </w:rPr>
        <w:t>kîjan</w:t>
      </w:r>
      <w:proofErr w:type="spellEnd"/>
      <w:r>
        <w:rPr>
          <w:sz w:val="22"/>
          <w:szCs w:val="22"/>
          <w:lang w:val="en-US"/>
        </w:rPr>
        <w:t xml:space="preserve"> </w:t>
      </w:r>
      <w:proofErr w:type="spellStart"/>
      <w:r>
        <w:rPr>
          <w:sz w:val="22"/>
          <w:szCs w:val="22"/>
          <w:lang w:val="en-US"/>
        </w:rPr>
        <w:t>muxtar</w:t>
      </w:r>
      <w:proofErr w:type="spellEnd"/>
      <w:r>
        <w:rPr>
          <w:sz w:val="22"/>
          <w:szCs w:val="22"/>
          <w:lang w:val="en-US"/>
        </w:rPr>
        <w:t xml:space="preserve"> </w:t>
      </w:r>
      <w:proofErr w:type="spellStart"/>
      <w:r>
        <w:rPr>
          <w:sz w:val="22"/>
          <w:szCs w:val="22"/>
          <w:lang w:val="en-US"/>
        </w:rPr>
        <w:t>dihat</w:t>
      </w:r>
      <w:proofErr w:type="spellEnd"/>
      <w:r>
        <w:rPr>
          <w:sz w:val="22"/>
          <w:szCs w:val="22"/>
          <w:lang w:val="en-US"/>
        </w:rPr>
        <w:t xml:space="preserve"> </w:t>
      </w:r>
      <w:proofErr w:type="spellStart"/>
      <w:r>
        <w:rPr>
          <w:sz w:val="22"/>
          <w:szCs w:val="22"/>
          <w:lang w:val="en-US"/>
        </w:rPr>
        <w:t>serî</w:t>
      </w:r>
      <w:proofErr w:type="spellEnd"/>
      <w:r>
        <w:rPr>
          <w:sz w:val="22"/>
          <w:szCs w:val="22"/>
          <w:lang w:val="en-US"/>
        </w:rPr>
        <w:t xml:space="preserve">, </w:t>
      </w:r>
      <w:proofErr w:type="spellStart"/>
      <w:r>
        <w:rPr>
          <w:sz w:val="22"/>
          <w:szCs w:val="22"/>
          <w:lang w:val="en-US"/>
        </w:rPr>
        <w:t>tev</w:t>
      </w:r>
      <w:proofErr w:type="spellEnd"/>
      <w:r>
        <w:rPr>
          <w:sz w:val="22"/>
          <w:szCs w:val="22"/>
          <w:lang w:val="en-US"/>
        </w:rPr>
        <w:t xml:space="preserve"> </w:t>
      </w:r>
      <w:proofErr w:type="spellStart"/>
      <w:r>
        <w:rPr>
          <w:sz w:val="22"/>
          <w:szCs w:val="22"/>
          <w:lang w:val="en-US"/>
        </w:rPr>
        <w:t>jî</w:t>
      </w:r>
      <w:proofErr w:type="spellEnd"/>
      <w:r>
        <w:rPr>
          <w:sz w:val="22"/>
          <w:szCs w:val="22"/>
          <w:lang w:val="en-US"/>
        </w:rPr>
        <w:t xml:space="preserve">, bi </w:t>
      </w:r>
      <w:proofErr w:type="spellStart"/>
      <w:r>
        <w:rPr>
          <w:sz w:val="22"/>
          <w:szCs w:val="22"/>
          <w:lang w:val="en-US"/>
        </w:rPr>
        <w:t>pişta</w:t>
      </w:r>
      <w:proofErr w:type="spellEnd"/>
      <w:r>
        <w:rPr>
          <w:sz w:val="22"/>
          <w:szCs w:val="22"/>
          <w:lang w:val="en-US"/>
        </w:rPr>
        <w:t xml:space="preserve"> </w:t>
      </w:r>
      <w:proofErr w:type="spellStart"/>
      <w:r>
        <w:rPr>
          <w:sz w:val="22"/>
          <w:szCs w:val="22"/>
          <w:lang w:val="en-US"/>
        </w:rPr>
        <w:t>axa</w:t>
      </w:r>
      <w:proofErr w:type="spellEnd"/>
      <w:r>
        <w:rPr>
          <w:sz w:val="22"/>
          <w:szCs w:val="22"/>
          <w:lang w:val="en-US"/>
        </w:rPr>
        <w:t xml:space="preserve"> </w:t>
      </w:r>
      <w:proofErr w:type="spellStart"/>
      <w:r>
        <w:rPr>
          <w:sz w:val="22"/>
          <w:szCs w:val="22"/>
          <w:lang w:val="en-US"/>
        </w:rPr>
        <w:t>digirtin</w:t>
      </w:r>
      <w:proofErr w:type="spellEnd"/>
      <w:r>
        <w:rPr>
          <w:sz w:val="22"/>
          <w:szCs w:val="22"/>
          <w:lang w:val="en-US"/>
        </w:rPr>
        <w:t xml:space="preserve">. </w:t>
      </w:r>
      <w:proofErr w:type="spellStart"/>
      <w:r>
        <w:rPr>
          <w:sz w:val="22"/>
          <w:szCs w:val="22"/>
          <w:lang w:val="en-US"/>
        </w:rPr>
        <w:t>Axa</w:t>
      </w:r>
      <w:proofErr w:type="spellEnd"/>
      <w:r>
        <w:rPr>
          <w:sz w:val="22"/>
          <w:szCs w:val="22"/>
          <w:lang w:val="en-US"/>
        </w:rPr>
        <w:t xml:space="preserve"> </w:t>
      </w:r>
      <w:proofErr w:type="spellStart"/>
      <w:r>
        <w:rPr>
          <w:sz w:val="22"/>
          <w:szCs w:val="22"/>
          <w:lang w:val="en-US"/>
        </w:rPr>
        <w:t>bertîlan</w:t>
      </w:r>
      <w:proofErr w:type="spellEnd"/>
      <w:r>
        <w:rPr>
          <w:sz w:val="22"/>
          <w:szCs w:val="22"/>
          <w:lang w:val="en-US"/>
        </w:rPr>
        <w:t xml:space="preserve">, </w:t>
      </w:r>
      <w:proofErr w:type="spellStart"/>
      <w:r>
        <w:rPr>
          <w:sz w:val="22"/>
          <w:szCs w:val="22"/>
          <w:lang w:val="en-US"/>
        </w:rPr>
        <w:t>diyariyan</w:t>
      </w:r>
      <w:proofErr w:type="spellEnd"/>
      <w:r>
        <w:rPr>
          <w:sz w:val="22"/>
          <w:szCs w:val="22"/>
          <w:lang w:val="en-US"/>
        </w:rPr>
        <w:t xml:space="preserve"> </w:t>
      </w:r>
      <w:proofErr w:type="spellStart"/>
      <w:r>
        <w:rPr>
          <w:sz w:val="22"/>
          <w:szCs w:val="22"/>
          <w:lang w:val="en-US"/>
        </w:rPr>
        <w:t>dida</w:t>
      </w:r>
      <w:proofErr w:type="spellEnd"/>
      <w:r>
        <w:rPr>
          <w:sz w:val="22"/>
          <w:szCs w:val="22"/>
          <w:lang w:val="en-US"/>
        </w:rPr>
        <w:t xml:space="preserve"> wan. Li </w:t>
      </w:r>
      <w:proofErr w:type="spellStart"/>
      <w:r>
        <w:rPr>
          <w:sz w:val="22"/>
          <w:szCs w:val="22"/>
          <w:lang w:val="en-US"/>
        </w:rPr>
        <w:t>hilbijartinekê</w:t>
      </w:r>
      <w:proofErr w:type="spellEnd"/>
      <w:r>
        <w:rPr>
          <w:sz w:val="22"/>
          <w:szCs w:val="22"/>
          <w:lang w:val="en-US"/>
        </w:rPr>
        <w:t xml:space="preserve">; </w:t>
      </w:r>
      <w:proofErr w:type="spellStart"/>
      <w:r>
        <w:rPr>
          <w:sz w:val="22"/>
          <w:szCs w:val="22"/>
          <w:lang w:val="en-US"/>
        </w:rPr>
        <w:t>muxtarekî</w:t>
      </w:r>
      <w:proofErr w:type="spellEnd"/>
      <w:r>
        <w:rPr>
          <w:sz w:val="22"/>
          <w:szCs w:val="22"/>
          <w:lang w:val="en-US"/>
        </w:rPr>
        <w:t xml:space="preserve"> </w:t>
      </w:r>
      <w:proofErr w:type="spellStart"/>
      <w:r>
        <w:rPr>
          <w:sz w:val="22"/>
          <w:szCs w:val="22"/>
          <w:lang w:val="en-US"/>
        </w:rPr>
        <w:t>dostê</w:t>
      </w:r>
      <w:proofErr w:type="spellEnd"/>
      <w:r>
        <w:rPr>
          <w:sz w:val="22"/>
          <w:szCs w:val="22"/>
          <w:lang w:val="en-US"/>
        </w:rPr>
        <w:t xml:space="preserve"> me hat ser </w:t>
      </w:r>
      <w:proofErr w:type="spellStart"/>
      <w:r>
        <w:rPr>
          <w:sz w:val="22"/>
          <w:szCs w:val="22"/>
          <w:lang w:val="en-US"/>
        </w:rPr>
        <w:t>kar</w:t>
      </w:r>
      <w:proofErr w:type="spellEnd"/>
      <w:r>
        <w:rPr>
          <w:sz w:val="22"/>
          <w:szCs w:val="22"/>
          <w:lang w:val="en-US"/>
        </w:rPr>
        <w:t xml:space="preserve">. Lê, me </w:t>
      </w:r>
      <w:proofErr w:type="spellStart"/>
      <w:r>
        <w:rPr>
          <w:sz w:val="22"/>
          <w:szCs w:val="22"/>
          <w:lang w:val="en-US"/>
        </w:rPr>
        <w:t>karê</w:t>
      </w:r>
      <w:proofErr w:type="spellEnd"/>
      <w:r>
        <w:rPr>
          <w:sz w:val="22"/>
          <w:szCs w:val="22"/>
          <w:lang w:val="en-US"/>
        </w:rPr>
        <w:t xml:space="preserve"> </w:t>
      </w:r>
      <w:proofErr w:type="spellStart"/>
      <w:r>
        <w:rPr>
          <w:sz w:val="22"/>
          <w:szCs w:val="22"/>
          <w:lang w:val="en-US"/>
        </w:rPr>
        <w:t>wî</w:t>
      </w:r>
      <w:proofErr w:type="spellEnd"/>
      <w:r>
        <w:rPr>
          <w:sz w:val="22"/>
          <w:szCs w:val="22"/>
          <w:lang w:val="en-US"/>
        </w:rPr>
        <w:t xml:space="preserve"> </w:t>
      </w:r>
      <w:proofErr w:type="spellStart"/>
      <w:r>
        <w:rPr>
          <w:sz w:val="22"/>
          <w:szCs w:val="22"/>
          <w:lang w:val="en-US"/>
        </w:rPr>
        <w:t>pir</w:t>
      </w:r>
      <w:proofErr w:type="spellEnd"/>
      <w:r>
        <w:rPr>
          <w:sz w:val="22"/>
          <w:szCs w:val="22"/>
          <w:lang w:val="en-US"/>
        </w:rPr>
        <w:t xml:space="preserve"> </w:t>
      </w:r>
      <w:proofErr w:type="spellStart"/>
      <w:r>
        <w:rPr>
          <w:sz w:val="22"/>
          <w:szCs w:val="22"/>
          <w:lang w:val="en-US"/>
        </w:rPr>
        <w:t>tund</w:t>
      </w:r>
      <w:proofErr w:type="spellEnd"/>
      <w:r>
        <w:rPr>
          <w:sz w:val="22"/>
          <w:szCs w:val="22"/>
          <w:lang w:val="en-US"/>
        </w:rPr>
        <w:t xml:space="preserve"> û </w:t>
      </w:r>
      <w:proofErr w:type="spellStart"/>
      <w:r>
        <w:rPr>
          <w:sz w:val="22"/>
          <w:szCs w:val="22"/>
          <w:lang w:val="en-US"/>
        </w:rPr>
        <w:t>dijwar</w:t>
      </w:r>
      <w:proofErr w:type="spellEnd"/>
      <w:r>
        <w:rPr>
          <w:sz w:val="22"/>
          <w:szCs w:val="22"/>
          <w:lang w:val="en-US"/>
        </w:rPr>
        <w:t xml:space="preserve"> </w:t>
      </w:r>
      <w:proofErr w:type="spellStart"/>
      <w:r>
        <w:rPr>
          <w:sz w:val="22"/>
          <w:szCs w:val="22"/>
          <w:lang w:val="en-US"/>
        </w:rPr>
        <w:t>kir</w:t>
      </w:r>
      <w:proofErr w:type="spellEnd"/>
      <w:r>
        <w:rPr>
          <w:sz w:val="22"/>
          <w:szCs w:val="22"/>
          <w:lang w:val="en-US"/>
        </w:rPr>
        <w:t xml:space="preserve">. </w:t>
      </w:r>
      <w:proofErr w:type="spellStart"/>
      <w:r>
        <w:rPr>
          <w:sz w:val="22"/>
          <w:szCs w:val="22"/>
          <w:lang w:val="en-US"/>
        </w:rPr>
        <w:t>Ew</w:t>
      </w:r>
      <w:proofErr w:type="spellEnd"/>
      <w:r>
        <w:rPr>
          <w:sz w:val="22"/>
          <w:szCs w:val="22"/>
          <w:lang w:val="en-US"/>
        </w:rPr>
        <w:t xml:space="preserve"> </w:t>
      </w:r>
      <w:proofErr w:type="spellStart"/>
      <w:r>
        <w:rPr>
          <w:sz w:val="22"/>
          <w:szCs w:val="22"/>
          <w:lang w:val="en-US"/>
        </w:rPr>
        <w:t>jî</w:t>
      </w:r>
      <w:proofErr w:type="spellEnd"/>
      <w:r>
        <w:rPr>
          <w:sz w:val="22"/>
          <w:szCs w:val="22"/>
          <w:lang w:val="en-US"/>
        </w:rPr>
        <w:t xml:space="preserve">, ji </w:t>
      </w:r>
      <w:proofErr w:type="spellStart"/>
      <w:r>
        <w:rPr>
          <w:sz w:val="22"/>
          <w:szCs w:val="22"/>
          <w:lang w:val="en-US"/>
        </w:rPr>
        <w:t>ber</w:t>
      </w:r>
      <w:proofErr w:type="spellEnd"/>
      <w:r>
        <w:rPr>
          <w:sz w:val="22"/>
          <w:szCs w:val="22"/>
          <w:lang w:val="en-US"/>
        </w:rPr>
        <w:t xml:space="preserve"> </w:t>
      </w:r>
      <w:proofErr w:type="spellStart"/>
      <w:r>
        <w:rPr>
          <w:sz w:val="22"/>
          <w:szCs w:val="22"/>
          <w:lang w:val="en-US"/>
        </w:rPr>
        <w:t>vê</w:t>
      </w:r>
      <w:proofErr w:type="spellEnd"/>
      <w:r>
        <w:rPr>
          <w:sz w:val="22"/>
          <w:szCs w:val="22"/>
          <w:lang w:val="en-US"/>
        </w:rPr>
        <w:t xml:space="preserve"> </w:t>
      </w:r>
      <w:proofErr w:type="spellStart"/>
      <w:r>
        <w:rPr>
          <w:sz w:val="22"/>
          <w:szCs w:val="22"/>
          <w:lang w:val="en-US"/>
        </w:rPr>
        <w:t>yekê</w:t>
      </w:r>
      <w:proofErr w:type="spellEnd"/>
      <w:r>
        <w:rPr>
          <w:sz w:val="22"/>
          <w:szCs w:val="22"/>
          <w:lang w:val="en-US"/>
        </w:rPr>
        <w:t xml:space="preserve"> </w:t>
      </w:r>
      <w:proofErr w:type="spellStart"/>
      <w:r>
        <w:rPr>
          <w:sz w:val="22"/>
          <w:szCs w:val="22"/>
          <w:lang w:val="en-US"/>
        </w:rPr>
        <w:t>pir</w:t>
      </w:r>
      <w:proofErr w:type="spellEnd"/>
      <w:r>
        <w:rPr>
          <w:sz w:val="22"/>
          <w:szCs w:val="22"/>
          <w:lang w:val="en-US"/>
        </w:rPr>
        <w:t xml:space="preserve"> </w:t>
      </w:r>
      <w:proofErr w:type="spellStart"/>
      <w:r>
        <w:rPr>
          <w:sz w:val="22"/>
          <w:szCs w:val="22"/>
          <w:lang w:val="en-US"/>
        </w:rPr>
        <w:t>êşiya</w:t>
      </w:r>
      <w:proofErr w:type="spellEnd"/>
      <w:r>
        <w:rPr>
          <w:sz w:val="22"/>
          <w:szCs w:val="22"/>
          <w:lang w:val="en-US"/>
        </w:rPr>
        <w:t xml:space="preserve"> û </w:t>
      </w:r>
      <w:proofErr w:type="spellStart"/>
      <w:r>
        <w:rPr>
          <w:sz w:val="22"/>
          <w:szCs w:val="22"/>
          <w:lang w:val="en-US"/>
        </w:rPr>
        <w:t>dest</w:t>
      </w:r>
      <w:proofErr w:type="spellEnd"/>
      <w:r>
        <w:rPr>
          <w:sz w:val="22"/>
          <w:szCs w:val="22"/>
          <w:lang w:val="en-US"/>
        </w:rPr>
        <w:t xml:space="preserve"> ji </w:t>
      </w:r>
      <w:proofErr w:type="spellStart"/>
      <w:r>
        <w:rPr>
          <w:sz w:val="22"/>
          <w:szCs w:val="22"/>
          <w:lang w:val="en-US"/>
        </w:rPr>
        <w:t>muxtariyê</w:t>
      </w:r>
      <w:proofErr w:type="spellEnd"/>
      <w:r>
        <w:rPr>
          <w:sz w:val="22"/>
          <w:szCs w:val="22"/>
          <w:lang w:val="en-US"/>
        </w:rPr>
        <w:t xml:space="preserve"> </w:t>
      </w:r>
      <w:proofErr w:type="spellStart"/>
      <w:r>
        <w:rPr>
          <w:sz w:val="22"/>
          <w:szCs w:val="22"/>
          <w:lang w:val="en-US"/>
        </w:rPr>
        <w:t>kişand</w:t>
      </w:r>
      <w:proofErr w:type="spellEnd"/>
      <w:r>
        <w:rPr>
          <w:sz w:val="22"/>
          <w:szCs w:val="22"/>
          <w:lang w:val="en-US"/>
        </w:rPr>
        <w:t xml:space="preserve">. </w:t>
      </w:r>
      <w:proofErr w:type="spellStart"/>
      <w:r>
        <w:rPr>
          <w:sz w:val="22"/>
          <w:szCs w:val="22"/>
          <w:lang w:val="en-US"/>
        </w:rPr>
        <w:t>Em</w:t>
      </w:r>
      <w:proofErr w:type="spellEnd"/>
      <w:r>
        <w:rPr>
          <w:sz w:val="22"/>
          <w:szCs w:val="22"/>
          <w:lang w:val="en-US"/>
        </w:rPr>
        <w:t xml:space="preserve"> </w:t>
      </w:r>
      <w:proofErr w:type="spellStart"/>
      <w:r>
        <w:rPr>
          <w:sz w:val="22"/>
          <w:szCs w:val="22"/>
          <w:lang w:val="en-US"/>
        </w:rPr>
        <w:t>dîsan</w:t>
      </w:r>
      <w:proofErr w:type="spellEnd"/>
      <w:r>
        <w:rPr>
          <w:sz w:val="22"/>
          <w:szCs w:val="22"/>
          <w:lang w:val="en-US"/>
        </w:rPr>
        <w:t xml:space="preserve"> </w:t>
      </w:r>
      <w:proofErr w:type="spellStart"/>
      <w:r>
        <w:rPr>
          <w:sz w:val="22"/>
          <w:szCs w:val="22"/>
          <w:lang w:val="en-US"/>
        </w:rPr>
        <w:t>wisa</w:t>
      </w:r>
      <w:proofErr w:type="spellEnd"/>
      <w:r>
        <w:rPr>
          <w:sz w:val="22"/>
          <w:szCs w:val="22"/>
          <w:lang w:val="en-US"/>
        </w:rPr>
        <w:t xml:space="preserve"> </w:t>
      </w:r>
      <w:proofErr w:type="spellStart"/>
      <w:r>
        <w:rPr>
          <w:sz w:val="22"/>
          <w:szCs w:val="22"/>
          <w:lang w:val="en-US"/>
        </w:rPr>
        <w:t>bêçare</w:t>
      </w:r>
      <w:proofErr w:type="spellEnd"/>
      <w:r>
        <w:rPr>
          <w:sz w:val="22"/>
          <w:szCs w:val="22"/>
          <w:lang w:val="en-US"/>
        </w:rPr>
        <w:t xml:space="preserve">, ji </w:t>
      </w:r>
      <w:proofErr w:type="spellStart"/>
      <w:r>
        <w:rPr>
          <w:sz w:val="22"/>
          <w:szCs w:val="22"/>
          <w:lang w:val="en-US"/>
        </w:rPr>
        <w:t>xwe</w:t>
      </w:r>
      <w:proofErr w:type="spellEnd"/>
      <w:r>
        <w:rPr>
          <w:sz w:val="22"/>
          <w:szCs w:val="22"/>
          <w:lang w:val="en-US"/>
        </w:rPr>
        <w:t xml:space="preserve"> re li </w:t>
      </w:r>
      <w:proofErr w:type="spellStart"/>
      <w:r>
        <w:rPr>
          <w:sz w:val="22"/>
          <w:szCs w:val="22"/>
          <w:lang w:val="en-US"/>
        </w:rPr>
        <w:t>riyeke</w:t>
      </w:r>
      <w:proofErr w:type="spellEnd"/>
      <w:r>
        <w:rPr>
          <w:sz w:val="22"/>
          <w:szCs w:val="22"/>
          <w:lang w:val="en-US"/>
        </w:rPr>
        <w:t xml:space="preserve"> </w:t>
      </w:r>
      <w:proofErr w:type="spellStart"/>
      <w:r>
        <w:rPr>
          <w:sz w:val="22"/>
          <w:szCs w:val="22"/>
          <w:lang w:val="en-US"/>
        </w:rPr>
        <w:t>nuh</w:t>
      </w:r>
      <w:proofErr w:type="spellEnd"/>
      <w:r>
        <w:rPr>
          <w:sz w:val="22"/>
          <w:szCs w:val="22"/>
          <w:lang w:val="en-US"/>
        </w:rPr>
        <w:t xml:space="preserve"> </w:t>
      </w:r>
      <w:proofErr w:type="spellStart"/>
      <w:r>
        <w:rPr>
          <w:sz w:val="22"/>
          <w:szCs w:val="22"/>
          <w:lang w:val="en-US"/>
        </w:rPr>
        <w:t>geriyan</w:t>
      </w:r>
      <w:proofErr w:type="spellEnd"/>
      <w:r>
        <w:rPr>
          <w:sz w:val="22"/>
          <w:szCs w:val="22"/>
          <w:lang w:val="en-US"/>
        </w:rPr>
        <w:t xml:space="preserve">, </w:t>
      </w:r>
      <w:proofErr w:type="spellStart"/>
      <w:r>
        <w:rPr>
          <w:sz w:val="22"/>
          <w:szCs w:val="22"/>
          <w:lang w:val="en-US"/>
        </w:rPr>
        <w:t>ku</w:t>
      </w:r>
      <w:proofErr w:type="spellEnd"/>
      <w:r>
        <w:rPr>
          <w:sz w:val="22"/>
          <w:szCs w:val="22"/>
          <w:lang w:val="en-US"/>
        </w:rPr>
        <w:t xml:space="preserve"> </w:t>
      </w:r>
      <w:proofErr w:type="spellStart"/>
      <w:r>
        <w:rPr>
          <w:sz w:val="22"/>
          <w:szCs w:val="22"/>
          <w:lang w:val="en-US"/>
        </w:rPr>
        <w:t>em</w:t>
      </w:r>
      <w:proofErr w:type="spellEnd"/>
      <w:r>
        <w:rPr>
          <w:sz w:val="22"/>
          <w:szCs w:val="22"/>
          <w:lang w:val="en-US"/>
        </w:rPr>
        <w:t xml:space="preserve"> ê </w:t>
      </w:r>
      <w:proofErr w:type="spellStart"/>
      <w:r>
        <w:rPr>
          <w:sz w:val="22"/>
          <w:szCs w:val="22"/>
          <w:lang w:val="en-US"/>
        </w:rPr>
        <w:t>erdên</w:t>
      </w:r>
      <w:proofErr w:type="spellEnd"/>
      <w:r>
        <w:rPr>
          <w:sz w:val="22"/>
          <w:szCs w:val="22"/>
          <w:lang w:val="en-US"/>
        </w:rPr>
        <w:t xml:space="preserve"> </w:t>
      </w:r>
      <w:proofErr w:type="spellStart"/>
      <w:r>
        <w:rPr>
          <w:sz w:val="22"/>
          <w:szCs w:val="22"/>
          <w:lang w:val="en-US"/>
        </w:rPr>
        <w:t>xwe</w:t>
      </w:r>
      <w:proofErr w:type="spellEnd"/>
      <w:r>
        <w:rPr>
          <w:sz w:val="22"/>
          <w:szCs w:val="22"/>
          <w:lang w:val="en-US"/>
        </w:rPr>
        <w:t xml:space="preserve"> </w:t>
      </w:r>
      <w:proofErr w:type="spellStart"/>
      <w:r>
        <w:rPr>
          <w:sz w:val="22"/>
          <w:szCs w:val="22"/>
          <w:lang w:val="en-US"/>
        </w:rPr>
        <w:t>çawa</w:t>
      </w:r>
      <w:proofErr w:type="spellEnd"/>
      <w:r>
        <w:rPr>
          <w:sz w:val="22"/>
          <w:szCs w:val="22"/>
          <w:lang w:val="en-US"/>
        </w:rPr>
        <w:t xml:space="preserve"> ji nav </w:t>
      </w:r>
      <w:proofErr w:type="spellStart"/>
      <w:r>
        <w:rPr>
          <w:sz w:val="22"/>
          <w:szCs w:val="22"/>
          <w:lang w:val="en-US"/>
        </w:rPr>
        <w:t>lepê</w:t>
      </w:r>
      <w:proofErr w:type="spellEnd"/>
      <w:r>
        <w:rPr>
          <w:sz w:val="22"/>
          <w:szCs w:val="22"/>
          <w:lang w:val="en-US"/>
        </w:rPr>
        <w:t xml:space="preserve"> </w:t>
      </w:r>
      <w:proofErr w:type="spellStart"/>
      <w:r>
        <w:rPr>
          <w:sz w:val="22"/>
          <w:szCs w:val="22"/>
          <w:lang w:val="en-US"/>
        </w:rPr>
        <w:t>vî</w:t>
      </w:r>
      <w:proofErr w:type="spellEnd"/>
      <w:r>
        <w:rPr>
          <w:sz w:val="22"/>
          <w:szCs w:val="22"/>
          <w:lang w:val="en-US"/>
        </w:rPr>
        <w:t xml:space="preserve"> </w:t>
      </w:r>
      <w:proofErr w:type="spellStart"/>
      <w:r>
        <w:rPr>
          <w:sz w:val="22"/>
          <w:szCs w:val="22"/>
          <w:lang w:val="en-US"/>
        </w:rPr>
        <w:t>axayê</w:t>
      </w:r>
      <w:proofErr w:type="spellEnd"/>
      <w:r>
        <w:rPr>
          <w:sz w:val="22"/>
          <w:szCs w:val="22"/>
          <w:lang w:val="en-US"/>
        </w:rPr>
        <w:t xml:space="preserve"> </w:t>
      </w:r>
      <w:proofErr w:type="spellStart"/>
      <w:r>
        <w:rPr>
          <w:sz w:val="22"/>
          <w:szCs w:val="22"/>
          <w:lang w:val="en-US"/>
        </w:rPr>
        <w:t>zorker</w:t>
      </w:r>
      <w:proofErr w:type="spellEnd"/>
      <w:r>
        <w:rPr>
          <w:sz w:val="22"/>
          <w:szCs w:val="22"/>
          <w:lang w:val="en-US"/>
        </w:rPr>
        <w:t xml:space="preserve"> </w:t>
      </w:r>
      <w:proofErr w:type="spellStart"/>
      <w:r>
        <w:rPr>
          <w:sz w:val="22"/>
          <w:szCs w:val="22"/>
          <w:lang w:val="en-US"/>
        </w:rPr>
        <w:t>derînin</w:t>
      </w:r>
      <w:proofErr w:type="spellEnd"/>
      <w:r>
        <w:rPr>
          <w:sz w:val="22"/>
          <w:szCs w:val="22"/>
          <w:lang w:val="en-US"/>
        </w:rPr>
        <w:t>.</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Me her </w:t>
      </w:r>
      <w:proofErr w:type="spellStart"/>
      <w:r>
        <w:rPr>
          <w:sz w:val="22"/>
          <w:szCs w:val="22"/>
          <w:lang w:val="en-US"/>
        </w:rPr>
        <w:t>sal</w:t>
      </w:r>
      <w:proofErr w:type="spellEnd"/>
      <w:r>
        <w:rPr>
          <w:sz w:val="22"/>
          <w:szCs w:val="22"/>
          <w:lang w:val="en-US"/>
        </w:rPr>
        <w:t xml:space="preserve"> </w:t>
      </w:r>
      <w:proofErr w:type="spellStart"/>
      <w:r>
        <w:rPr>
          <w:sz w:val="22"/>
          <w:szCs w:val="22"/>
          <w:lang w:val="en-US"/>
        </w:rPr>
        <w:t>didît</w:t>
      </w:r>
      <w:proofErr w:type="spellEnd"/>
      <w:r>
        <w:rPr>
          <w:sz w:val="22"/>
          <w:szCs w:val="22"/>
          <w:lang w:val="en-US"/>
        </w:rPr>
        <w:t xml:space="preserve">, </w:t>
      </w:r>
      <w:proofErr w:type="spellStart"/>
      <w:r>
        <w:rPr>
          <w:sz w:val="22"/>
          <w:szCs w:val="22"/>
          <w:lang w:val="en-US"/>
        </w:rPr>
        <w:t>ku</w:t>
      </w:r>
      <w:proofErr w:type="spellEnd"/>
      <w:r>
        <w:rPr>
          <w:sz w:val="22"/>
          <w:szCs w:val="22"/>
          <w:lang w:val="en-US"/>
        </w:rPr>
        <w:t xml:space="preserve"> </w:t>
      </w:r>
      <w:proofErr w:type="spellStart"/>
      <w:r>
        <w:rPr>
          <w:sz w:val="22"/>
          <w:szCs w:val="22"/>
          <w:lang w:val="en-US"/>
        </w:rPr>
        <w:t>çawa</w:t>
      </w:r>
      <w:proofErr w:type="spellEnd"/>
      <w:r>
        <w:rPr>
          <w:sz w:val="22"/>
          <w:szCs w:val="22"/>
          <w:lang w:val="en-US"/>
        </w:rPr>
        <w:t xml:space="preserve"> </w:t>
      </w:r>
      <w:proofErr w:type="spellStart"/>
      <w:r>
        <w:rPr>
          <w:sz w:val="22"/>
          <w:szCs w:val="22"/>
          <w:lang w:val="en-US"/>
        </w:rPr>
        <w:t>traktorên</w:t>
      </w:r>
      <w:proofErr w:type="spellEnd"/>
      <w:r>
        <w:rPr>
          <w:sz w:val="22"/>
          <w:szCs w:val="22"/>
          <w:lang w:val="en-US"/>
        </w:rPr>
        <w:t xml:space="preserve"> </w:t>
      </w:r>
      <w:proofErr w:type="spellStart"/>
      <w:r>
        <w:rPr>
          <w:sz w:val="22"/>
          <w:szCs w:val="22"/>
          <w:lang w:val="en-US"/>
        </w:rPr>
        <w:t>axê</w:t>
      </w:r>
      <w:proofErr w:type="spellEnd"/>
      <w:r>
        <w:rPr>
          <w:sz w:val="22"/>
          <w:szCs w:val="22"/>
          <w:lang w:val="en-US"/>
        </w:rPr>
        <w:t xml:space="preserve"> </w:t>
      </w:r>
      <w:proofErr w:type="spellStart"/>
      <w:r>
        <w:rPr>
          <w:sz w:val="22"/>
          <w:szCs w:val="22"/>
          <w:lang w:val="en-US"/>
        </w:rPr>
        <w:t>dihatin</w:t>
      </w:r>
      <w:proofErr w:type="spellEnd"/>
      <w:r>
        <w:rPr>
          <w:sz w:val="22"/>
          <w:szCs w:val="22"/>
          <w:lang w:val="en-US"/>
        </w:rPr>
        <w:t xml:space="preserve"> </w:t>
      </w:r>
      <w:proofErr w:type="spellStart"/>
      <w:r>
        <w:rPr>
          <w:sz w:val="22"/>
          <w:szCs w:val="22"/>
          <w:lang w:val="en-US"/>
        </w:rPr>
        <w:t>diketin</w:t>
      </w:r>
      <w:proofErr w:type="spellEnd"/>
      <w:r>
        <w:rPr>
          <w:sz w:val="22"/>
          <w:szCs w:val="22"/>
          <w:lang w:val="en-US"/>
        </w:rPr>
        <w:t xml:space="preserve"> nav </w:t>
      </w:r>
      <w:proofErr w:type="spellStart"/>
      <w:r>
        <w:rPr>
          <w:sz w:val="22"/>
          <w:szCs w:val="22"/>
          <w:lang w:val="en-US"/>
        </w:rPr>
        <w:t>zevî</w:t>
      </w:r>
      <w:proofErr w:type="spellEnd"/>
      <w:r>
        <w:rPr>
          <w:sz w:val="22"/>
          <w:szCs w:val="22"/>
          <w:lang w:val="en-US"/>
        </w:rPr>
        <w:t xml:space="preserve"> û </w:t>
      </w:r>
      <w:proofErr w:type="spellStart"/>
      <w:r>
        <w:rPr>
          <w:sz w:val="22"/>
          <w:szCs w:val="22"/>
          <w:lang w:val="en-US"/>
        </w:rPr>
        <w:t>erd</w:t>
      </w:r>
      <w:proofErr w:type="spellEnd"/>
      <w:r>
        <w:rPr>
          <w:sz w:val="22"/>
          <w:szCs w:val="22"/>
          <w:lang w:val="en-US"/>
        </w:rPr>
        <w:t xml:space="preserve"> </w:t>
      </w:r>
      <w:proofErr w:type="spellStart"/>
      <w:r>
        <w:rPr>
          <w:sz w:val="22"/>
          <w:szCs w:val="22"/>
          <w:lang w:val="en-US"/>
        </w:rPr>
        <w:t>diajotin</w:t>
      </w:r>
      <w:proofErr w:type="spellEnd"/>
      <w:r>
        <w:rPr>
          <w:sz w:val="22"/>
          <w:szCs w:val="22"/>
          <w:lang w:val="en-US"/>
        </w:rPr>
        <w:t xml:space="preserve"> û </w:t>
      </w:r>
      <w:proofErr w:type="spellStart"/>
      <w:r>
        <w:rPr>
          <w:sz w:val="22"/>
          <w:szCs w:val="22"/>
          <w:lang w:val="en-US"/>
        </w:rPr>
        <w:t>havînan</w:t>
      </w:r>
      <w:proofErr w:type="spellEnd"/>
      <w:r>
        <w:rPr>
          <w:sz w:val="22"/>
          <w:szCs w:val="22"/>
          <w:lang w:val="en-US"/>
        </w:rPr>
        <w:t xml:space="preserve"> </w:t>
      </w:r>
      <w:proofErr w:type="spellStart"/>
      <w:r>
        <w:rPr>
          <w:sz w:val="22"/>
          <w:szCs w:val="22"/>
          <w:lang w:val="en-US"/>
        </w:rPr>
        <w:t>jî</w:t>
      </w:r>
      <w:proofErr w:type="spellEnd"/>
      <w:r>
        <w:rPr>
          <w:sz w:val="22"/>
          <w:szCs w:val="22"/>
          <w:lang w:val="en-US"/>
        </w:rPr>
        <w:t xml:space="preserve">, </w:t>
      </w:r>
      <w:proofErr w:type="spellStart"/>
      <w:r>
        <w:rPr>
          <w:sz w:val="22"/>
          <w:szCs w:val="22"/>
          <w:lang w:val="en-US"/>
        </w:rPr>
        <w:t>çawa</w:t>
      </w:r>
      <w:proofErr w:type="spellEnd"/>
      <w:r>
        <w:rPr>
          <w:sz w:val="22"/>
          <w:szCs w:val="22"/>
          <w:lang w:val="en-US"/>
        </w:rPr>
        <w:t xml:space="preserve"> </w:t>
      </w:r>
      <w:proofErr w:type="spellStart"/>
      <w:r>
        <w:rPr>
          <w:sz w:val="22"/>
          <w:szCs w:val="22"/>
          <w:lang w:val="en-US"/>
        </w:rPr>
        <w:t>çinkutok</w:t>
      </w:r>
      <w:proofErr w:type="spellEnd"/>
      <w:r>
        <w:rPr>
          <w:sz w:val="22"/>
          <w:szCs w:val="22"/>
          <w:lang w:val="en-US"/>
        </w:rPr>
        <w:t xml:space="preserve"> </w:t>
      </w:r>
      <w:proofErr w:type="spellStart"/>
      <w:r>
        <w:rPr>
          <w:sz w:val="22"/>
          <w:szCs w:val="22"/>
          <w:lang w:val="en-US"/>
        </w:rPr>
        <w:t>diketin</w:t>
      </w:r>
      <w:proofErr w:type="spellEnd"/>
      <w:r>
        <w:rPr>
          <w:sz w:val="22"/>
          <w:szCs w:val="22"/>
          <w:lang w:val="en-US"/>
        </w:rPr>
        <w:t xml:space="preserve"> nav </w:t>
      </w:r>
      <w:proofErr w:type="spellStart"/>
      <w:r>
        <w:rPr>
          <w:sz w:val="22"/>
          <w:szCs w:val="22"/>
          <w:lang w:val="en-US"/>
        </w:rPr>
        <w:t>genim</w:t>
      </w:r>
      <w:proofErr w:type="spellEnd"/>
      <w:r>
        <w:rPr>
          <w:sz w:val="22"/>
          <w:szCs w:val="22"/>
          <w:lang w:val="en-US"/>
        </w:rPr>
        <w:t xml:space="preserve"> û </w:t>
      </w:r>
      <w:proofErr w:type="spellStart"/>
      <w:r>
        <w:rPr>
          <w:sz w:val="22"/>
          <w:szCs w:val="22"/>
          <w:lang w:val="en-US"/>
        </w:rPr>
        <w:t>tev</w:t>
      </w:r>
      <w:proofErr w:type="spellEnd"/>
      <w:r>
        <w:rPr>
          <w:sz w:val="22"/>
          <w:szCs w:val="22"/>
          <w:lang w:val="en-US"/>
        </w:rPr>
        <w:t xml:space="preserve"> </w:t>
      </w:r>
      <w:proofErr w:type="spellStart"/>
      <w:r>
        <w:rPr>
          <w:sz w:val="22"/>
          <w:szCs w:val="22"/>
          <w:lang w:val="en-US"/>
        </w:rPr>
        <w:t>diçinîn</w:t>
      </w:r>
      <w:proofErr w:type="spellEnd"/>
      <w:r>
        <w:rPr>
          <w:sz w:val="22"/>
          <w:szCs w:val="22"/>
          <w:lang w:val="en-US"/>
        </w:rPr>
        <w:t xml:space="preserve"> û </w:t>
      </w:r>
      <w:proofErr w:type="spellStart"/>
      <w:r>
        <w:rPr>
          <w:sz w:val="22"/>
          <w:szCs w:val="22"/>
          <w:lang w:val="en-US"/>
        </w:rPr>
        <w:t>dikirin</w:t>
      </w:r>
      <w:proofErr w:type="spellEnd"/>
      <w:r>
        <w:rPr>
          <w:sz w:val="22"/>
          <w:szCs w:val="22"/>
          <w:lang w:val="en-US"/>
        </w:rPr>
        <w:t xml:space="preserve"> bar û </w:t>
      </w:r>
      <w:proofErr w:type="spellStart"/>
      <w:r>
        <w:rPr>
          <w:sz w:val="22"/>
          <w:szCs w:val="22"/>
          <w:lang w:val="en-US"/>
        </w:rPr>
        <w:t>dibirin</w:t>
      </w:r>
      <w:proofErr w:type="spellEnd"/>
      <w:r>
        <w:rPr>
          <w:sz w:val="22"/>
          <w:szCs w:val="22"/>
          <w:lang w:val="en-US"/>
        </w:rPr>
        <w:t xml:space="preserve">. </w:t>
      </w:r>
      <w:proofErr w:type="spellStart"/>
      <w:r>
        <w:rPr>
          <w:sz w:val="22"/>
          <w:szCs w:val="22"/>
          <w:lang w:val="en-US"/>
        </w:rPr>
        <w:t>Kamyon</w:t>
      </w:r>
      <w:proofErr w:type="spellEnd"/>
      <w:r>
        <w:rPr>
          <w:sz w:val="22"/>
          <w:szCs w:val="22"/>
          <w:lang w:val="en-US"/>
        </w:rPr>
        <w:t xml:space="preserve"> li </w:t>
      </w:r>
      <w:proofErr w:type="spellStart"/>
      <w:r>
        <w:rPr>
          <w:sz w:val="22"/>
          <w:szCs w:val="22"/>
          <w:lang w:val="en-US"/>
        </w:rPr>
        <w:t>pey</w:t>
      </w:r>
      <w:proofErr w:type="spellEnd"/>
      <w:r>
        <w:rPr>
          <w:sz w:val="22"/>
          <w:szCs w:val="22"/>
          <w:lang w:val="en-US"/>
        </w:rPr>
        <w:t xml:space="preserve"> </w:t>
      </w:r>
      <w:proofErr w:type="spellStart"/>
      <w:r>
        <w:rPr>
          <w:sz w:val="22"/>
          <w:szCs w:val="22"/>
          <w:lang w:val="en-US"/>
        </w:rPr>
        <w:t>kamyonan</w:t>
      </w:r>
      <w:proofErr w:type="spellEnd"/>
      <w:r>
        <w:rPr>
          <w:sz w:val="22"/>
          <w:szCs w:val="22"/>
          <w:lang w:val="en-US"/>
        </w:rPr>
        <w:t xml:space="preserve"> </w:t>
      </w:r>
      <w:proofErr w:type="spellStart"/>
      <w:r>
        <w:rPr>
          <w:sz w:val="22"/>
          <w:szCs w:val="22"/>
          <w:lang w:val="en-US"/>
        </w:rPr>
        <w:t>dihatin</w:t>
      </w:r>
      <w:proofErr w:type="spellEnd"/>
      <w:r>
        <w:rPr>
          <w:sz w:val="22"/>
          <w:szCs w:val="22"/>
          <w:lang w:val="en-US"/>
        </w:rPr>
        <w:t xml:space="preserve"> nav </w:t>
      </w:r>
      <w:proofErr w:type="spellStart"/>
      <w:r>
        <w:rPr>
          <w:sz w:val="22"/>
          <w:szCs w:val="22"/>
          <w:lang w:val="en-US"/>
        </w:rPr>
        <w:t>gund</w:t>
      </w:r>
      <w:proofErr w:type="spellEnd"/>
      <w:r>
        <w:rPr>
          <w:sz w:val="22"/>
          <w:szCs w:val="22"/>
          <w:lang w:val="en-US"/>
        </w:rPr>
        <w:t xml:space="preserve"> û </w:t>
      </w:r>
      <w:proofErr w:type="spellStart"/>
      <w:r>
        <w:rPr>
          <w:sz w:val="22"/>
          <w:szCs w:val="22"/>
          <w:lang w:val="en-US"/>
        </w:rPr>
        <w:t>genimê</w:t>
      </w:r>
      <w:proofErr w:type="spellEnd"/>
      <w:r>
        <w:rPr>
          <w:sz w:val="22"/>
          <w:szCs w:val="22"/>
          <w:lang w:val="en-US"/>
        </w:rPr>
        <w:t xml:space="preserve"> nav </w:t>
      </w:r>
      <w:proofErr w:type="spellStart"/>
      <w:r>
        <w:rPr>
          <w:sz w:val="22"/>
          <w:szCs w:val="22"/>
          <w:lang w:val="en-US"/>
        </w:rPr>
        <w:t>gund</w:t>
      </w:r>
      <w:proofErr w:type="spellEnd"/>
      <w:r>
        <w:rPr>
          <w:sz w:val="22"/>
          <w:szCs w:val="22"/>
          <w:lang w:val="en-US"/>
        </w:rPr>
        <w:t xml:space="preserve"> </w:t>
      </w:r>
      <w:proofErr w:type="spellStart"/>
      <w:r>
        <w:rPr>
          <w:sz w:val="22"/>
          <w:szCs w:val="22"/>
          <w:lang w:val="en-US"/>
        </w:rPr>
        <w:t>tev</w:t>
      </w:r>
      <w:proofErr w:type="spellEnd"/>
      <w:r>
        <w:rPr>
          <w:sz w:val="22"/>
          <w:szCs w:val="22"/>
          <w:lang w:val="en-US"/>
        </w:rPr>
        <w:t xml:space="preserve"> </w:t>
      </w:r>
      <w:proofErr w:type="spellStart"/>
      <w:r>
        <w:rPr>
          <w:sz w:val="22"/>
          <w:szCs w:val="22"/>
          <w:lang w:val="en-US"/>
        </w:rPr>
        <w:t>dibirin</w:t>
      </w:r>
      <w:proofErr w:type="spellEnd"/>
      <w:r>
        <w:rPr>
          <w:sz w:val="22"/>
          <w:szCs w:val="22"/>
          <w:lang w:val="en-US"/>
        </w:rPr>
        <w:t xml:space="preserve"> û </w:t>
      </w:r>
      <w:r>
        <w:rPr>
          <w:sz w:val="22"/>
          <w:szCs w:val="22"/>
          <w:lang w:val="tr-TR"/>
        </w:rPr>
        <w:t>diçûn</w:t>
      </w:r>
      <w:r>
        <w:rPr>
          <w:sz w:val="22"/>
          <w:szCs w:val="22"/>
          <w:lang w:val="en-US"/>
        </w:rPr>
        <w:t xml:space="preserve">. Her der </w:t>
      </w:r>
      <w:proofErr w:type="spellStart"/>
      <w:r>
        <w:rPr>
          <w:sz w:val="22"/>
          <w:szCs w:val="22"/>
          <w:lang w:val="en-US"/>
        </w:rPr>
        <w:t>erdê</w:t>
      </w:r>
      <w:proofErr w:type="spellEnd"/>
      <w:r>
        <w:rPr>
          <w:sz w:val="22"/>
          <w:szCs w:val="22"/>
          <w:lang w:val="en-US"/>
        </w:rPr>
        <w:t xml:space="preserve"> </w:t>
      </w:r>
      <w:proofErr w:type="spellStart"/>
      <w:r>
        <w:rPr>
          <w:sz w:val="22"/>
          <w:szCs w:val="22"/>
          <w:lang w:val="en-US"/>
        </w:rPr>
        <w:t>axê</w:t>
      </w:r>
      <w:proofErr w:type="spellEnd"/>
      <w:r>
        <w:rPr>
          <w:sz w:val="22"/>
          <w:szCs w:val="22"/>
          <w:lang w:val="en-US"/>
        </w:rPr>
        <w:t xml:space="preserve"> </w:t>
      </w:r>
      <w:proofErr w:type="spellStart"/>
      <w:r>
        <w:rPr>
          <w:sz w:val="22"/>
          <w:szCs w:val="22"/>
          <w:lang w:val="en-US"/>
        </w:rPr>
        <w:t>bû</w:t>
      </w:r>
      <w:proofErr w:type="spellEnd"/>
      <w:r>
        <w:rPr>
          <w:sz w:val="22"/>
          <w:szCs w:val="22"/>
          <w:lang w:val="en-US"/>
        </w:rPr>
        <w:t xml:space="preserve">. Ta </w:t>
      </w:r>
      <w:proofErr w:type="spellStart"/>
      <w:r>
        <w:rPr>
          <w:sz w:val="22"/>
          <w:szCs w:val="22"/>
          <w:lang w:val="en-US"/>
        </w:rPr>
        <w:t>çav</w:t>
      </w:r>
      <w:proofErr w:type="spellEnd"/>
      <w:r>
        <w:rPr>
          <w:sz w:val="22"/>
          <w:szCs w:val="22"/>
          <w:lang w:val="en-US"/>
        </w:rPr>
        <w:t xml:space="preserve"> </w:t>
      </w:r>
      <w:proofErr w:type="spellStart"/>
      <w:r>
        <w:rPr>
          <w:sz w:val="22"/>
          <w:szCs w:val="22"/>
          <w:lang w:val="en-US"/>
        </w:rPr>
        <w:t>bidîta</w:t>
      </w:r>
      <w:proofErr w:type="spellEnd"/>
      <w:r>
        <w:rPr>
          <w:sz w:val="22"/>
          <w:szCs w:val="22"/>
          <w:lang w:val="en-US"/>
        </w:rPr>
        <w:t xml:space="preserve"> </w:t>
      </w:r>
      <w:proofErr w:type="spellStart"/>
      <w:r>
        <w:rPr>
          <w:sz w:val="22"/>
          <w:szCs w:val="22"/>
          <w:lang w:val="en-US"/>
        </w:rPr>
        <w:t>malê</w:t>
      </w:r>
      <w:proofErr w:type="spellEnd"/>
      <w:r>
        <w:rPr>
          <w:sz w:val="22"/>
          <w:szCs w:val="22"/>
          <w:lang w:val="en-US"/>
        </w:rPr>
        <w:t xml:space="preserve"> </w:t>
      </w:r>
      <w:proofErr w:type="spellStart"/>
      <w:r>
        <w:rPr>
          <w:sz w:val="22"/>
          <w:szCs w:val="22"/>
          <w:lang w:val="en-US"/>
        </w:rPr>
        <w:t>wî</w:t>
      </w:r>
      <w:proofErr w:type="spellEnd"/>
      <w:r>
        <w:rPr>
          <w:sz w:val="22"/>
          <w:szCs w:val="22"/>
          <w:lang w:val="en-US"/>
        </w:rPr>
        <w:t xml:space="preserve"> </w:t>
      </w:r>
      <w:proofErr w:type="spellStart"/>
      <w:r>
        <w:rPr>
          <w:sz w:val="22"/>
          <w:szCs w:val="22"/>
          <w:lang w:val="en-US"/>
        </w:rPr>
        <w:t>bû</w:t>
      </w:r>
      <w:proofErr w:type="spellEnd"/>
      <w:r>
        <w:rPr>
          <w:sz w:val="22"/>
          <w:szCs w:val="22"/>
          <w:lang w:val="en-US"/>
        </w:rPr>
        <w:t xml:space="preserve">. </w:t>
      </w:r>
      <w:proofErr w:type="spellStart"/>
      <w:r>
        <w:rPr>
          <w:sz w:val="22"/>
          <w:szCs w:val="22"/>
          <w:lang w:val="en-US"/>
        </w:rPr>
        <w:t>Çend</w:t>
      </w:r>
      <w:proofErr w:type="spellEnd"/>
      <w:r>
        <w:rPr>
          <w:sz w:val="22"/>
          <w:szCs w:val="22"/>
          <w:lang w:val="en-US"/>
        </w:rPr>
        <w:t xml:space="preserve"> </w:t>
      </w:r>
      <w:proofErr w:type="spellStart"/>
      <w:r>
        <w:rPr>
          <w:sz w:val="22"/>
          <w:szCs w:val="22"/>
          <w:lang w:val="en-US"/>
        </w:rPr>
        <w:t>perçe</w:t>
      </w:r>
      <w:proofErr w:type="spellEnd"/>
      <w:r>
        <w:rPr>
          <w:sz w:val="22"/>
          <w:szCs w:val="22"/>
          <w:lang w:val="en-US"/>
        </w:rPr>
        <w:t xml:space="preserve"> </w:t>
      </w:r>
      <w:proofErr w:type="spellStart"/>
      <w:r>
        <w:rPr>
          <w:sz w:val="22"/>
          <w:szCs w:val="22"/>
          <w:lang w:val="en-US"/>
        </w:rPr>
        <w:t>erdên</w:t>
      </w:r>
      <w:proofErr w:type="spellEnd"/>
      <w:r>
        <w:rPr>
          <w:sz w:val="22"/>
          <w:szCs w:val="22"/>
          <w:lang w:val="en-US"/>
        </w:rPr>
        <w:t xml:space="preserve"> </w:t>
      </w:r>
      <w:proofErr w:type="spellStart"/>
      <w:r>
        <w:rPr>
          <w:sz w:val="22"/>
          <w:szCs w:val="22"/>
          <w:lang w:val="en-US"/>
        </w:rPr>
        <w:t>biçûk</w:t>
      </w:r>
      <w:proofErr w:type="spellEnd"/>
      <w:r>
        <w:rPr>
          <w:sz w:val="22"/>
          <w:szCs w:val="22"/>
          <w:lang w:val="en-US"/>
        </w:rPr>
        <w:t xml:space="preserve">, </w:t>
      </w:r>
      <w:proofErr w:type="spellStart"/>
      <w:r>
        <w:rPr>
          <w:sz w:val="22"/>
          <w:szCs w:val="22"/>
          <w:lang w:val="en-US"/>
        </w:rPr>
        <w:t>ên</w:t>
      </w:r>
      <w:proofErr w:type="spellEnd"/>
      <w:r>
        <w:rPr>
          <w:sz w:val="22"/>
          <w:szCs w:val="22"/>
          <w:lang w:val="en-US"/>
        </w:rPr>
        <w:t xml:space="preserve"> li </w:t>
      </w:r>
      <w:proofErr w:type="spellStart"/>
      <w:r>
        <w:rPr>
          <w:sz w:val="22"/>
          <w:szCs w:val="22"/>
          <w:lang w:val="en-US"/>
        </w:rPr>
        <w:t>vir</w:t>
      </w:r>
      <w:proofErr w:type="spellEnd"/>
      <w:r>
        <w:rPr>
          <w:sz w:val="22"/>
          <w:szCs w:val="22"/>
          <w:lang w:val="en-US"/>
        </w:rPr>
        <w:t xml:space="preserve"> û li </w:t>
      </w:r>
      <w:proofErr w:type="spellStart"/>
      <w:r>
        <w:rPr>
          <w:sz w:val="22"/>
          <w:szCs w:val="22"/>
          <w:lang w:val="en-US"/>
        </w:rPr>
        <w:t>wir</w:t>
      </w:r>
      <w:proofErr w:type="spellEnd"/>
      <w:r>
        <w:rPr>
          <w:sz w:val="22"/>
          <w:szCs w:val="22"/>
          <w:lang w:val="en-US"/>
        </w:rPr>
        <w:t xml:space="preserve"> </w:t>
      </w:r>
      <w:proofErr w:type="spellStart"/>
      <w:r>
        <w:rPr>
          <w:sz w:val="22"/>
          <w:szCs w:val="22"/>
          <w:lang w:val="en-US"/>
        </w:rPr>
        <w:t>tenê</w:t>
      </w:r>
      <w:proofErr w:type="spellEnd"/>
      <w:r>
        <w:rPr>
          <w:sz w:val="22"/>
          <w:szCs w:val="22"/>
          <w:lang w:val="en-US"/>
        </w:rPr>
        <w:t xml:space="preserve">, </w:t>
      </w:r>
      <w:proofErr w:type="spellStart"/>
      <w:r>
        <w:rPr>
          <w:sz w:val="22"/>
          <w:szCs w:val="22"/>
          <w:lang w:val="en-US"/>
        </w:rPr>
        <w:t>yên</w:t>
      </w:r>
      <w:proofErr w:type="spellEnd"/>
      <w:r>
        <w:rPr>
          <w:sz w:val="22"/>
          <w:szCs w:val="22"/>
          <w:lang w:val="en-US"/>
        </w:rPr>
        <w:t xml:space="preserve"> me </w:t>
      </w:r>
      <w:proofErr w:type="spellStart"/>
      <w:r>
        <w:rPr>
          <w:sz w:val="22"/>
          <w:szCs w:val="22"/>
          <w:lang w:val="en-US"/>
        </w:rPr>
        <w:t>çend</w:t>
      </w:r>
      <w:proofErr w:type="spellEnd"/>
      <w:r>
        <w:rPr>
          <w:sz w:val="22"/>
          <w:szCs w:val="22"/>
          <w:lang w:val="en-US"/>
        </w:rPr>
        <w:t xml:space="preserve"> </w:t>
      </w:r>
      <w:proofErr w:type="spellStart"/>
      <w:r>
        <w:rPr>
          <w:sz w:val="22"/>
          <w:szCs w:val="22"/>
          <w:lang w:val="en-US"/>
        </w:rPr>
        <w:t>gundiyan</w:t>
      </w:r>
      <w:proofErr w:type="spellEnd"/>
      <w:r>
        <w:rPr>
          <w:sz w:val="22"/>
          <w:szCs w:val="22"/>
          <w:lang w:val="en-US"/>
        </w:rPr>
        <w:t xml:space="preserve"> </w:t>
      </w:r>
      <w:proofErr w:type="spellStart"/>
      <w:r>
        <w:rPr>
          <w:sz w:val="22"/>
          <w:szCs w:val="22"/>
          <w:lang w:val="en-US"/>
        </w:rPr>
        <w:t>bûn</w:t>
      </w:r>
      <w:proofErr w:type="spellEnd"/>
      <w:r>
        <w:rPr>
          <w:sz w:val="22"/>
          <w:szCs w:val="22"/>
          <w:lang w:val="en-US"/>
        </w:rPr>
        <w:t xml:space="preserve">. </w:t>
      </w:r>
      <w:proofErr w:type="spellStart"/>
      <w:r>
        <w:rPr>
          <w:sz w:val="22"/>
          <w:szCs w:val="22"/>
          <w:lang w:val="en-US"/>
        </w:rPr>
        <w:t>Malê</w:t>
      </w:r>
      <w:proofErr w:type="spellEnd"/>
      <w:r>
        <w:rPr>
          <w:sz w:val="22"/>
          <w:szCs w:val="22"/>
          <w:lang w:val="en-US"/>
        </w:rPr>
        <w:t xml:space="preserve"> </w:t>
      </w:r>
      <w:proofErr w:type="spellStart"/>
      <w:r>
        <w:rPr>
          <w:sz w:val="22"/>
          <w:szCs w:val="22"/>
          <w:lang w:val="en-US"/>
        </w:rPr>
        <w:t>bav</w:t>
      </w:r>
      <w:proofErr w:type="spellEnd"/>
      <w:r>
        <w:rPr>
          <w:sz w:val="22"/>
          <w:szCs w:val="22"/>
          <w:lang w:val="en-US"/>
        </w:rPr>
        <w:t xml:space="preserve"> û </w:t>
      </w:r>
      <w:proofErr w:type="spellStart"/>
      <w:r>
        <w:rPr>
          <w:sz w:val="22"/>
          <w:szCs w:val="22"/>
          <w:lang w:val="en-US"/>
        </w:rPr>
        <w:t>kalên</w:t>
      </w:r>
      <w:proofErr w:type="spellEnd"/>
      <w:r>
        <w:rPr>
          <w:sz w:val="22"/>
          <w:szCs w:val="22"/>
          <w:lang w:val="en-US"/>
        </w:rPr>
        <w:t xml:space="preserve"> me </w:t>
      </w:r>
      <w:proofErr w:type="spellStart"/>
      <w:r>
        <w:rPr>
          <w:sz w:val="22"/>
          <w:szCs w:val="22"/>
          <w:lang w:val="en-US"/>
        </w:rPr>
        <w:t>bû</w:t>
      </w:r>
      <w:proofErr w:type="spellEnd"/>
      <w:r>
        <w:rPr>
          <w:sz w:val="22"/>
          <w:szCs w:val="22"/>
          <w:lang w:val="en-US"/>
        </w:rPr>
        <w:t xml:space="preserve">. Ji </w:t>
      </w:r>
      <w:proofErr w:type="spellStart"/>
      <w:r>
        <w:rPr>
          <w:sz w:val="22"/>
          <w:szCs w:val="22"/>
          <w:lang w:val="en-US"/>
        </w:rPr>
        <w:t>bav</w:t>
      </w:r>
      <w:proofErr w:type="spellEnd"/>
      <w:r>
        <w:rPr>
          <w:sz w:val="22"/>
          <w:szCs w:val="22"/>
          <w:lang w:val="en-US"/>
        </w:rPr>
        <w:t xml:space="preserve"> û </w:t>
      </w:r>
      <w:proofErr w:type="spellStart"/>
      <w:r>
        <w:rPr>
          <w:sz w:val="22"/>
          <w:szCs w:val="22"/>
          <w:lang w:val="en-US"/>
        </w:rPr>
        <w:t>kalan</w:t>
      </w:r>
      <w:proofErr w:type="spellEnd"/>
      <w:r>
        <w:rPr>
          <w:sz w:val="22"/>
          <w:szCs w:val="22"/>
          <w:lang w:val="en-US"/>
        </w:rPr>
        <w:t xml:space="preserve">, ji me re </w:t>
      </w:r>
      <w:proofErr w:type="spellStart"/>
      <w:r>
        <w:rPr>
          <w:sz w:val="22"/>
          <w:szCs w:val="22"/>
          <w:lang w:val="en-US"/>
        </w:rPr>
        <w:t>mabû</w:t>
      </w:r>
      <w:proofErr w:type="spellEnd"/>
      <w:r>
        <w:rPr>
          <w:sz w:val="22"/>
          <w:szCs w:val="22"/>
          <w:lang w:val="en-US"/>
        </w:rPr>
        <w:t xml:space="preserve">. Lê </w:t>
      </w:r>
      <w:proofErr w:type="spellStart"/>
      <w:r>
        <w:rPr>
          <w:sz w:val="22"/>
          <w:szCs w:val="22"/>
          <w:lang w:val="en-US"/>
        </w:rPr>
        <w:t>belê</w:t>
      </w:r>
      <w:proofErr w:type="spellEnd"/>
      <w:r>
        <w:rPr>
          <w:sz w:val="22"/>
          <w:szCs w:val="22"/>
          <w:lang w:val="en-US"/>
        </w:rPr>
        <w:t xml:space="preserve"> </w:t>
      </w:r>
      <w:proofErr w:type="spellStart"/>
      <w:r>
        <w:rPr>
          <w:sz w:val="22"/>
          <w:szCs w:val="22"/>
          <w:lang w:val="en-US"/>
        </w:rPr>
        <w:t>axa</w:t>
      </w:r>
      <w:proofErr w:type="spellEnd"/>
      <w:r>
        <w:rPr>
          <w:sz w:val="22"/>
          <w:szCs w:val="22"/>
          <w:lang w:val="en-US"/>
        </w:rPr>
        <w:t xml:space="preserve">, </w:t>
      </w:r>
      <w:proofErr w:type="spellStart"/>
      <w:r>
        <w:rPr>
          <w:sz w:val="22"/>
          <w:szCs w:val="22"/>
          <w:lang w:val="en-US"/>
        </w:rPr>
        <w:t>ev</w:t>
      </w:r>
      <w:proofErr w:type="spellEnd"/>
      <w:r>
        <w:rPr>
          <w:sz w:val="22"/>
          <w:szCs w:val="22"/>
          <w:lang w:val="en-US"/>
        </w:rPr>
        <w:t xml:space="preserve"> </w:t>
      </w:r>
      <w:proofErr w:type="spellStart"/>
      <w:r>
        <w:rPr>
          <w:sz w:val="22"/>
          <w:szCs w:val="22"/>
          <w:lang w:val="en-US"/>
        </w:rPr>
        <w:t>jî</w:t>
      </w:r>
      <w:proofErr w:type="spellEnd"/>
      <w:r>
        <w:rPr>
          <w:sz w:val="22"/>
          <w:szCs w:val="22"/>
          <w:lang w:val="en-US"/>
        </w:rPr>
        <w:t xml:space="preserve">, ji </w:t>
      </w:r>
      <w:proofErr w:type="spellStart"/>
      <w:r>
        <w:rPr>
          <w:sz w:val="22"/>
          <w:szCs w:val="22"/>
          <w:lang w:val="en-US"/>
        </w:rPr>
        <w:t>destê</w:t>
      </w:r>
      <w:proofErr w:type="spellEnd"/>
      <w:r>
        <w:rPr>
          <w:sz w:val="22"/>
          <w:szCs w:val="22"/>
          <w:lang w:val="en-US"/>
        </w:rPr>
        <w:t xml:space="preserve"> me </w:t>
      </w:r>
      <w:proofErr w:type="spellStart"/>
      <w:r>
        <w:rPr>
          <w:sz w:val="22"/>
          <w:szCs w:val="22"/>
          <w:lang w:val="en-US"/>
        </w:rPr>
        <w:t>girtibû</w:t>
      </w:r>
      <w:proofErr w:type="spellEnd"/>
      <w:r>
        <w:rPr>
          <w:sz w:val="22"/>
          <w:szCs w:val="22"/>
          <w:lang w:val="en-US"/>
        </w:rPr>
        <w:t xml:space="preserve"> û </w:t>
      </w:r>
      <w:proofErr w:type="spellStart"/>
      <w:r>
        <w:rPr>
          <w:sz w:val="22"/>
          <w:szCs w:val="22"/>
          <w:lang w:val="en-US"/>
        </w:rPr>
        <w:t>hatina</w:t>
      </w:r>
      <w:proofErr w:type="spellEnd"/>
      <w:r>
        <w:rPr>
          <w:sz w:val="22"/>
          <w:szCs w:val="22"/>
          <w:lang w:val="en-US"/>
        </w:rPr>
        <w:t xml:space="preserve"> ji wan, </w:t>
      </w:r>
      <w:proofErr w:type="spellStart"/>
      <w:r>
        <w:rPr>
          <w:sz w:val="22"/>
          <w:szCs w:val="22"/>
          <w:lang w:val="en-US"/>
        </w:rPr>
        <w:t>tev</w:t>
      </w:r>
      <w:proofErr w:type="spellEnd"/>
      <w:r>
        <w:rPr>
          <w:sz w:val="22"/>
          <w:szCs w:val="22"/>
          <w:lang w:val="en-US"/>
        </w:rPr>
        <w:t xml:space="preserve"> </w:t>
      </w:r>
      <w:proofErr w:type="spellStart"/>
      <w:r>
        <w:rPr>
          <w:sz w:val="22"/>
          <w:szCs w:val="22"/>
          <w:lang w:val="en-US"/>
        </w:rPr>
        <w:t>ew</w:t>
      </w:r>
      <w:proofErr w:type="spellEnd"/>
      <w:r>
        <w:rPr>
          <w:sz w:val="22"/>
          <w:szCs w:val="22"/>
          <w:lang w:val="en-US"/>
        </w:rPr>
        <w:t xml:space="preserve"> </w:t>
      </w:r>
      <w:proofErr w:type="spellStart"/>
      <w:r>
        <w:rPr>
          <w:sz w:val="22"/>
          <w:szCs w:val="22"/>
          <w:lang w:val="en-US"/>
        </w:rPr>
        <w:t>dixwar</w:t>
      </w:r>
      <w:proofErr w:type="spellEnd"/>
      <w:r>
        <w:rPr>
          <w:sz w:val="22"/>
          <w:szCs w:val="22"/>
          <w:lang w:val="en-US"/>
        </w:rPr>
        <w:t xml:space="preserve">. </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w:t>
      </w:r>
      <w:proofErr w:type="spellStart"/>
      <w:r>
        <w:rPr>
          <w:sz w:val="22"/>
          <w:szCs w:val="22"/>
          <w:lang w:val="en-US"/>
        </w:rPr>
        <w:t>Dewlet</w:t>
      </w:r>
      <w:proofErr w:type="spellEnd"/>
      <w:r>
        <w:rPr>
          <w:sz w:val="22"/>
          <w:szCs w:val="22"/>
          <w:lang w:val="en-US"/>
        </w:rPr>
        <w:t xml:space="preserve"> </w:t>
      </w:r>
      <w:proofErr w:type="spellStart"/>
      <w:r>
        <w:rPr>
          <w:sz w:val="22"/>
          <w:szCs w:val="22"/>
          <w:lang w:val="en-US"/>
        </w:rPr>
        <w:t>jî</w:t>
      </w:r>
      <w:proofErr w:type="spellEnd"/>
      <w:r>
        <w:rPr>
          <w:sz w:val="22"/>
          <w:szCs w:val="22"/>
          <w:lang w:val="en-US"/>
        </w:rPr>
        <w:t xml:space="preserve">, </w:t>
      </w:r>
      <w:proofErr w:type="spellStart"/>
      <w:r>
        <w:rPr>
          <w:sz w:val="22"/>
          <w:szCs w:val="22"/>
          <w:lang w:val="en-US"/>
        </w:rPr>
        <w:t>qet</w:t>
      </w:r>
      <w:proofErr w:type="spellEnd"/>
      <w:r>
        <w:rPr>
          <w:sz w:val="22"/>
          <w:szCs w:val="22"/>
          <w:lang w:val="en-US"/>
        </w:rPr>
        <w:t xml:space="preserve"> </w:t>
      </w:r>
      <w:proofErr w:type="spellStart"/>
      <w:r>
        <w:rPr>
          <w:sz w:val="22"/>
          <w:szCs w:val="22"/>
          <w:lang w:val="en-US"/>
        </w:rPr>
        <w:t>dengê</w:t>
      </w:r>
      <w:proofErr w:type="spellEnd"/>
      <w:r>
        <w:rPr>
          <w:sz w:val="22"/>
          <w:szCs w:val="22"/>
          <w:lang w:val="en-US"/>
        </w:rPr>
        <w:t xml:space="preserve"> </w:t>
      </w:r>
      <w:proofErr w:type="spellStart"/>
      <w:r>
        <w:rPr>
          <w:sz w:val="22"/>
          <w:szCs w:val="22"/>
          <w:lang w:val="en-US"/>
        </w:rPr>
        <w:t>xwe</w:t>
      </w:r>
      <w:proofErr w:type="spellEnd"/>
      <w:r>
        <w:rPr>
          <w:sz w:val="22"/>
          <w:szCs w:val="22"/>
          <w:lang w:val="en-US"/>
        </w:rPr>
        <w:t xml:space="preserve"> </w:t>
      </w:r>
      <w:proofErr w:type="spellStart"/>
      <w:r>
        <w:rPr>
          <w:sz w:val="22"/>
          <w:szCs w:val="22"/>
          <w:lang w:val="en-US"/>
        </w:rPr>
        <w:t>jê</w:t>
      </w:r>
      <w:proofErr w:type="spellEnd"/>
      <w:r>
        <w:rPr>
          <w:sz w:val="22"/>
          <w:szCs w:val="22"/>
          <w:lang w:val="en-US"/>
        </w:rPr>
        <w:t xml:space="preserve"> re ne </w:t>
      </w:r>
      <w:proofErr w:type="spellStart"/>
      <w:r>
        <w:rPr>
          <w:sz w:val="22"/>
          <w:szCs w:val="22"/>
          <w:lang w:val="en-US"/>
        </w:rPr>
        <w:t>dikir</w:t>
      </w:r>
      <w:proofErr w:type="spellEnd"/>
      <w:r>
        <w:rPr>
          <w:sz w:val="22"/>
          <w:szCs w:val="22"/>
          <w:lang w:val="en-US"/>
        </w:rPr>
        <w:t xml:space="preserve">. Her </w:t>
      </w:r>
      <w:proofErr w:type="spellStart"/>
      <w:r>
        <w:rPr>
          <w:sz w:val="22"/>
          <w:szCs w:val="22"/>
          <w:lang w:val="en-US"/>
        </w:rPr>
        <w:t>bêdeng</w:t>
      </w:r>
      <w:proofErr w:type="spellEnd"/>
      <w:r>
        <w:rPr>
          <w:sz w:val="22"/>
          <w:szCs w:val="22"/>
          <w:lang w:val="en-US"/>
        </w:rPr>
        <w:t xml:space="preserve"> </w:t>
      </w:r>
      <w:proofErr w:type="spellStart"/>
      <w:r>
        <w:rPr>
          <w:sz w:val="22"/>
          <w:szCs w:val="22"/>
          <w:lang w:val="en-US"/>
        </w:rPr>
        <w:t>bû</w:t>
      </w:r>
      <w:proofErr w:type="spellEnd"/>
      <w:r>
        <w:rPr>
          <w:sz w:val="22"/>
          <w:szCs w:val="22"/>
          <w:lang w:val="en-US"/>
        </w:rPr>
        <w:t xml:space="preserve">. </w:t>
      </w:r>
      <w:proofErr w:type="spellStart"/>
      <w:r>
        <w:rPr>
          <w:sz w:val="22"/>
          <w:szCs w:val="22"/>
          <w:lang w:val="en-US"/>
        </w:rPr>
        <w:t>Em</w:t>
      </w:r>
      <w:proofErr w:type="spellEnd"/>
      <w:r>
        <w:rPr>
          <w:sz w:val="22"/>
          <w:szCs w:val="22"/>
          <w:lang w:val="en-US"/>
        </w:rPr>
        <w:t xml:space="preserve"> </w:t>
      </w:r>
      <w:proofErr w:type="spellStart"/>
      <w:r>
        <w:rPr>
          <w:sz w:val="22"/>
          <w:szCs w:val="22"/>
          <w:lang w:val="en-US"/>
        </w:rPr>
        <w:t>jî</w:t>
      </w:r>
      <w:proofErr w:type="spellEnd"/>
      <w:r>
        <w:rPr>
          <w:sz w:val="22"/>
          <w:szCs w:val="22"/>
          <w:lang w:val="en-US"/>
        </w:rPr>
        <w:t xml:space="preserve">, her </w:t>
      </w:r>
      <w:proofErr w:type="spellStart"/>
      <w:r>
        <w:rPr>
          <w:sz w:val="22"/>
          <w:szCs w:val="22"/>
          <w:lang w:val="en-US"/>
        </w:rPr>
        <w:t>serê</w:t>
      </w:r>
      <w:proofErr w:type="spellEnd"/>
      <w:r>
        <w:rPr>
          <w:sz w:val="22"/>
          <w:szCs w:val="22"/>
          <w:lang w:val="en-US"/>
        </w:rPr>
        <w:t xml:space="preserve"> </w:t>
      </w:r>
      <w:proofErr w:type="spellStart"/>
      <w:r>
        <w:rPr>
          <w:sz w:val="22"/>
          <w:szCs w:val="22"/>
          <w:lang w:val="en-US"/>
        </w:rPr>
        <w:t>beyaniyan</w:t>
      </w:r>
      <w:proofErr w:type="spellEnd"/>
      <w:r>
        <w:rPr>
          <w:sz w:val="22"/>
          <w:szCs w:val="22"/>
          <w:lang w:val="en-US"/>
        </w:rPr>
        <w:t xml:space="preserve"> </w:t>
      </w:r>
      <w:proofErr w:type="spellStart"/>
      <w:r>
        <w:rPr>
          <w:sz w:val="22"/>
          <w:szCs w:val="22"/>
          <w:lang w:val="en-US"/>
        </w:rPr>
        <w:t>zû</w:t>
      </w:r>
      <w:proofErr w:type="spellEnd"/>
      <w:r>
        <w:rPr>
          <w:sz w:val="22"/>
          <w:szCs w:val="22"/>
          <w:lang w:val="en-US"/>
        </w:rPr>
        <w:t xml:space="preserve"> ji </w:t>
      </w:r>
      <w:proofErr w:type="spellStart"/>
      <w:r>
        <w:rPr>
          <w:sz w:val="22"/>
          <w:szCs w:val="22"/>
          <w:lang w:val="en-US"/>
        </w:rPr>
        <w:t>gund</w:t>
      </w:r>
      <w:proofErr w:type="spellEnd"/>
      <w:r>
        <w:rPr>
          <w:sz w:val="22"/>
          <w:szCs w:val="22"/>
          <w:lang w:val="en-US"/>
        </w:rPr>
        <w:t xml:space="preserve"> </w:t>
      </w:r>
      <w:proofErr w:type="spellStart"/>
      <w:r>
        <w:rPr>
          <w:sz w:val="22"/>
          <w:szCs w:val="22"/>
          <w:lang w:val="en-US"/>
        </w:rPr>
        <w:t>diderketin</w:t>
      </w:r>
      <w:proofErr w:type="spellEnd"/>
      <w:r>
        <w:rPr>
          <w:sz w:val="22"/>
          <w:szCs w:val="22"/>
          <w:lang w:val="en-US"/>
        </w:rPr>
        <w:t xml:space="preserve"> û bi </w:t>
      </w:r>
      <w:proofErr w:type="spellStart"/>
      <w:r>
        <w:rPr>
          <w:sz w:val="22"/>
          <w:szCs w:val="22"/>
          <w:lang w:val="en-US"/>
        </w:rPr>
        <w:t>peyatî</w:t>
      </w:r>
      <w:proofErr w:type="spellEnd"/>
      <w:r>
        <w:rPr>
          <w:sz w:val="22"/>
          <w:szCs w:val="22"/>
          <w:lang w:val="en-US"/>
        </w:rPr>
        <w:t xml:space="preserve"> </w:t>
      </w:r>
      <w:proofErr w:type="spellStart"/>
      <w:r>
        <w:rPr>
          <w:sz w:val="22"/>
          <w:szCs w:val="22"/>
          <w:lang w:val="en-US"/>
        </w:rPr>
        <w:t>diçûn</w:t>
      </w:r>
      <w:proofErr w:type="spellEnd"/>
      <w:r>
        <w:rPr>
          <w:sz w:val="22"/>
          <w:szCs w:val="22"/>
          <w:lang w:val="en-US"/>
        </w:rPr>
        <w:t xml:space="preserve"> ta </w:t>
      </w:r>
      <w:proofErr w:type="spellStart"/>
      <w:r>
        <w:rPr>
          <w:sz w:val="22"/>
          <w:szCs w:val="22"/>
          <w:lang w:val="en-US"/>
        </w:rPr>
        <w:t>bajarê</w:t>
      </w:r>
      <w:proofErr w:type="spellEnd"/>
      <w:r>
        <w:rPr>
          <w:sz w:val="22"/>
          <w:szCs w:val="22"/>
          <w:lang w:val="en-US"/>
        </w:rPr>
        <w:t xml:space="preserve"> </w:t>
      </w:r>
      <w:proofErr w:type="spellStart"/>
      <w:r>
        <w:rPr>
          <w:sz w:val="22"/>
          <w:szCs w:val="22"/>
          <w:lang w:val="en-US"/>
        </w:rPr>
        <w:t>Diyarbekrê</w:t>
      </w:r>
      <w:proofErr w:type="spellEnd"/>
      <w:r>
        <w:rPr>
          <w:sz w:val="22"/>
          <w:szCs w:val="22"/>
          <w:lang w:val="en-US"/>
        </w:rPr>
        <w:t xml:space="preserve">. Du </w:t>
      </w:r>
      <w:proofErr w:type="spellStart"/>
      <w:r>
        <w:rPr>
          <w:sz w:val="22"/>
          <w:szCs w:val="22"/>
          <w:lang w:val="en-US"/>
        </w:rPr>
        <w:t>sê</w:t>
      </w:r>
      <w:proofErr w:type="spellEnd"/>
      <w:r>
        <w:rPr>
          <w:sz w:val="22"/>
          <w:szCs w:val="22"/>
          <w:lang w:val="en-US"/>
        </w:rPr>
        <w:t xml:space="preserve"> </w:t>
      </w:r>
      <w:proofErr w:type="spellStart"/>
      <w:r>
        <w:rPr>
          <w:sz w:val="22"/>
          <w:szCs w:val="22"/>
          <w:lang w:val="en-US"/>
        </w:rPr>
        <w:t>saetan</w:t>
      </w:r>
      <w:proofErr w:type="spellEnd"/>
      <w:r>
        <w:rPr>
          <w:sz w:val="22"/>
          <w:szCs w:val="22"/>
          <w:lang w:val="en-US"/>
        </w:rPr>
        <w:t xml:space="preserve"> </w:t>
      </w:r>
      <w:proofErr w:type="spellStart"/>
      <w:r>
        <w:rPr>
          <w:sz w:val="22"/>
          <w:szCs w:val="22"/>
          <w:lang w:val="en-US"/>
        </w:rPr>
        <w:t>em</w:t>
      </w:r>
      <w:proofErr w:type="spellEnd"/>
      <w:r>
        <w:rPr>
          <w:sz w:val="22"/>
          <w:szCs w:val="22"/>
          <w:lang w:val="en-US"/>
        </w:rPr>
        <w:t xml:space="preserve"> </w:t>
      </w:r>
      <w:proofErr w:type="spellStart"/>
      <w:r>
        <w:rPr>
          <w:sz w:val="22"/>
          <w:szCs w:val="22"/>
          <w:lang w:val="en-US"/>
        </w:rPr>
        <w:t>rê</w:t>
      </w:r>
      <w:proofErr w:type="spellEnd"/>
      <w:r>
        <w:rPr>
          <w:sz w:val="22"/>
          <w:szCs w:val="22"/>
          <w:lang w:val="en-US"/>
        </w:rPr>
        <w:t xml:space="preserve"> </w:t>
      </w:r>
      <w:proofErr w:type="spellStart"/>
      <w:r>
        <w:rPr>
          <w:sz w:val="22"/>
          <w:szCs w:val="22"/>
          <w:lang w:val="en-US"/>
        </w:rPr>
        <w:t>diçûn</w:t>
      </w:r>
      <w:proofErr w:type="spellEnd"/>
      <w:r>
        <w:rPr>
          <w:sz w:val="22"/>
          <w:szCs w:val="22"/>
          <w:lang w:val="en-US"/>
        </w:rPr>
        <w:t xml:space="preserve">. </w:t>
      </w:r>
      <w:proofErr w:type="spellStart"/>
      <w:r>
        <w:rPr>
          <w:sz w:val="22"/>
          <w:szCs w:val="22"/>
          <w:lang w:val="en-US"/>
        </w:rPr>
        <w:t>Heger</w:t>
      </w:r>
      <w:proofErr w:type="spellEnd"/>
      <w:r>
        <w:rPr>
          <w:sz w:val="22"/>
          <w:szCs w:val="22"/>
          <w:lang w:val="en-US"/>
        </w:rPr>
        <w:t xml:space="preserve"> me, </w:t>
      </w:r>
      <w:proofErr w:type="spellStart"/>
      <w:r>
        <w:rPr>
          <w:sz w:val="22"/>
          <w:szCs w:val="22"/>
          <w:lang w:val="en-US"/>
        </w:rPr>
        <w:t>ew</w:t>
      </w:r>
      <w:proofErr w:type="spellEnd"/>
      <w:r>
        <w:rPr>
          <w:sz w:val="22"/>
          <w:szCs w:val="22"/>
          <w:lang w:val="en-US"/>
        </w:rPr>
        <w:t xml:space="preserve"> </w:t>
      </w:r>
      <w:proofErr w:type="spellStart"/>
      <w:r>
        <w:rPr>
          <w:sz w:val="22"/>
          <w:szCs w:val="22"/>
          <w:lang w:val="en-US"/>
        </w:rPr>
        <w:t>roj</w:t>
      </w:r>
      <w:proofErr w:type="spellEnd"/>
      <w:r>
        <w:rPr>
          <w:sz w:val="22"/>
          <w:szCs w:val="22"/>
          <w:lang w:val="en-US"/>
        </w:rPr>
        <w:t xml:space="preserve"> ji </w:t>
      </w:r>
      <w:proofErr w:type="spellStart"/>
      <w:r>
        <w:rPr>
          <w:sz w:val="22"/>
          <w:szCs w:val="22"/>
          <w:lang w:val="en-US"/>
        </w:rPr>
        <w:t>xwe</w:t>
      </w:r>
      <w:proofErr w:type="spellEnd"/>
      <w:r>
        <w:rPr>
          <w:sz w:val="22"/>
          <w:szCs w:val="22"/>
          <w:lang w:val="en-US"/>
        </w:rPr>
        <w:t xml:space="preserve"> re </w:t>
      </w:r>
      <w:proofErr w:type="spellStart"/>
      <w:r>
        <w:rPr>
          <w:sz w:val="22"/>
          <w:szCs w:val="22"/>
          <w:lang w:val="en-US"/>
        </w:rPr>
        <w:t>karekî</w:t>
      </w:r>
      <w:proofErr w:type="spellEnd"/>
      <w:r>
        <w:rPr>
          <w:sz w:val="22"/>
          <w:szCs w:val="22"/>
          <w:lang w:val="en-US"/>
        </w:rPr>
        <w:t xml:space="preserve"> </w:t>
      </w:r>
      <w:proofErr w:type="spellStart"/>
      <w:r>
        <w:rPr>
          <w:sz w:val="22"/>
          <w:szCs w:val="22"/>
          <w:lang w:val="en-US"/>
        </w:rPr>
        <w:t>peyda</w:t>
      </w:r>
      <w:proofErr w:type="spellEnd"/>
      <w:r>
        <w:rPr>
          <w:sz w:val="22"/>
          <w:szCs w:val="22"/>
          <w:lang w:val="en-US"/>
        </w:rPr>
        <w:t xml:space="preserve"> </w:t>
      </w:r>
      <w:proofErr w:type="spellStart"/>
      <w:r>
        <w:rPr>
          <w:sz w:val="22"/>
          <w:szCs w:val="22"/>
          <w:lang w:val="en-US"/>
        </w:rPr>
        <w:t>bikira</w:t>
      </w:r>
      <w:proofErr w:type="spellEnd"/>
      <w:r>
        <w:rPr>
          <w:sz w:val="22"/>
          <w:szCs w:val="22"/>
          <w:lang w:val="en-US"/>
        </w:rPr>
        <w:t xml:space="preserve">, </w:t>
      </w:r>
      <w:proofErr w:type="spellStart"/>
      <w:r>
        <w:rPr>
          <w:sz w:val="22"/>
          <w:szCs w:val="22"/>
          <w:lang w:val="en-US"/>
        </w:rPr>
        <w:t>pir</w:t>
      </w:r>
      <w:proofErr w:type="spellEnd"/>
      <w:r>
        <w:rPr>
          <w:sz w:val="22"/>
          <w:szCs w:val="22"/>
          <w:lang w:val="en-US"/>
        </w:rPr>
        <w:t xml:space="preserve"> </w:t>
      </w:r>
      <w:proofErr w:type="spellStart"/>
      <w:r>
        <w:rPr>
          <w:sz w:val="22"/>
          <w:szCs w:val="22"/>
          <w:lang w:val="en-US"/>
        </w:rPr>
        <w:t>baş</w:t>
      </w:r>
      <w:proofErr w:type="spellEnd"/>
      <w:r>
        <w:rPr>
          <w:sz w:val="22"/>
          <w:szCs w:val="22"/>
          <w:lang w:val="en-US"/>
        </w:rPr>
        <w:t xml:space="preserve"> </w:t>
      </w:r>
      <w:proofErr w:type="spellStart"/>
      <w:r>
        <w:rPr>
          <w:sz w:val="22"/>
          <w:szCs w:val="22"/>
          <w:lang w:val="en-US"/>
        </w:rPr>
        <w:t>bû</w:t>
      </w:r>
      <w:proofErr w:type="spellEnd"/>
      <w:r>
        <w:rPr>
          <w:sz w:val="22"/>
          <w:szCs w:val="22"/>
          <w:lang w:val="en-US"/>
        </w:rPr>
        <w:t xml:space="preserve">. </w:t>
      </w:r>
      <w:proofErr w:type="spellStart"/>
      <w:r>
        <w:rPr>
          <w:sz w:val="22"/>
          <w:szCs w:val="22"/>
          <w:lang w:val="en-US"/>
        </w:rPr>
        <w:t>Heger</w:t>
      </w:r>
      <w:proofErr w:type="spellEnd"/>
      <w:r>
        <w:rPr>
          <w:sz w:val="22"/>
          <w:szCs w:val="22"/>
          <w:lang w:val="en-US"/>
        </w:rPr>
        <w:t xml:space="preserve"> </w:t>
      </w:r>
      <w:proofErr w:type="spellStart"/>
      <w:r>
        <w:rPr>
          <w:sz w:val="22"/>
          <w:szCs w:val="22"/>
          <w:lang w:val="en-US"/>
        </w:rPr>
        <w:t>na</w:t>
      </w:r>
      <w:proofErr w:type="spellEnd"/>
      <w:r>
        <w:rPr>
          <w:sz w:val="22"/>
          <w:szCs w:val="22"/>
          <w:lang w:val="en-US"/>
        </w:rPr>
        <w:t xml:space="preserve">, </w:t>
      </w:r>
      <w:proofErr w:type="spellStart"/>
      <w:r>
        <w:rPr>
          <w:sz w:val="22"/>
          <w:szCs w:val="22"/>
          <w:lang w:val="en-US"/>
        </w:rPr>
        <w:t>ber</w:t>
      </w:r>
      <w:proofErr w:type="spellEnd"/>
      <w:r>
        <w:rPr>
          <w:sz w:val="22"/>
          <w:szCs w:val="22"/>
          <w:lang w:val="en-US"/>
        </w:rPr>
        <w:t xml:space="preserve"> bi </w:t>
      </w:r>
      <w:proofErr w:type="spellStart"/>
      <w:r>
        <w:rPr>
          <w:sz w:val="22"/>
          <w:szCs w:val="22"/>
          <w:lang w:val="en-US"/>
        </w:rPr>
        <w:t>êvarê</w:t>
      </w:r>
      <w:proofErr w:type="spellEnd"/>
      <w:r>
        <w:rPr>
          <w:sz w:val="22"/>
          <w:szCs w:val="22"/>
          <w:lang w:val="en-US"/>
        </w:rPr>
        <w:t xml:space="preserve">, </w:t>
      </w:r>
      <w:proofErr w:type="spellStart"/>
      <w:r>
        <w:rPr>
          <w:sz w:val="22"/>
          <w:szCs w:val="22"/>
          <w:lang w:val="en-US"/>
        </w:rPr>
        <w:t>em</w:t>
      </w:r>
      <w:proofErr w:type="spellEnd"/>
      <w:r>
        <w:rPr>
          <w:sz w:val="22"/>
          <w:szCs w:val="22"/>
          <w:lang w:val="en-US"/>
        </w:rPr>
        <w:t xml:space="preserve"> </w:t>
      </w:r>
      <w:proofErr w:type="spellStart"/>
      <w:r>
        <w:rPr>
          <w:sz w:val="22"/>
          <w:szCs w:val="22"/>
          <w:lang w:val="en-US"/>
        </w:rPr>
        <w:t>dîsan</w:t>
      </w:r>
      <w:proofErr w:type="spellEnd"/>
      <w:r>
        <w:rPr>
          <w:sz w:val="22"/>
          <w:szCs w:val="22"/>
          <w:lang w:val="en-US"/>
        </w:rPr>
        <w:t xml:space="preserve"> </w:t>
      </w:r>
      <w:proofErr w:type="spellStart"/>
      <w:r>
        <w:rPr>
          <w:sz w:val="22"/>
          <w:szCs w:val="22"/>
          <w:lang w:val="en-US"/>
        </w:rPr>
        <w:t>wisa</w:t>
      </w:r>
      <w:proofErr w:type="spellEnd"/>
      <w:r>
        <w:rPr>
          <w:sz w:val="22"/>
          <w:szCs w:val="22"/>
          <w:lang w:val="en-US"/>
        </w:rPr>
        <w:t xml:space="preserve"> </w:t>
      </w:r>
      <w:proofErr w:type="spellStart"/>
      <w:r>
        <w:rPr>
          <w:sz w:val="22"/>
          <w:szCs w:val="22"/>
          <w:lang w:val="en-US"/>
        </w:rPr>
        <w:t>perîşan</w:t>
      </w:r>
      <w:proofErr w:type="spellEnd"/>
      <w:r>
        <w:rPr>
          <w:sz w:val="22"/>
          <w:szCs w:val="22"/>
          <w:lang w:val="en-US"/>
        </w:rPr>
        <w:t xml:space="preserve"> û </w:t>
      </w:r>
      <w:proofErr w:type="spellStart"/>
      <w:r>
        <w:rPr>
          <w:sz w:val="22"/>
          <w:szCs w:val="22"/>
          <w:lang w:val="en-US"/>
        </w:rPr>
        <w:t>bêzar</w:t>
      </w:r>
      <w:proofErr w:type="spellEnd"/>
      <w:r>
        <w:rPr>
          <w:sz w:val="22"/>
          <w:szCs w:val="22"/>
          <w:lang w:val="en-US"/>
        </w:rPr>
        <w:t xml:space="preserve">, me </w:t>
      </w:r>
      <w:proofErr w:type="spellStart"/>
      <w:r>
        <w:rPr>
          <w:sz w:val="22"/>
          <w:szCs w:val="22"/>
          <w:lang w:val="en-US"/>
        </w:rPr>
        <w:t>riya</w:t>
      </w:r>
      <w:proofErr w:type="spellEnd"/>
      <w:r>
        <w:rPr>
          <w:sz w:val="22"/>
          <w:szCs w:val="22"/>
          <w:lang w:val="en-US"/>
        </w:rPr>
        <w:t xml:space="preserve"> </w:t>
      </w:r>
      <w:proofErr w:type="spellStart"/>
      <w:r>
        <w:rPr>
          <w:sz w:val="22"/>
          <w:szCs w:val="22"/>
          <w:lang w:val="en-US"/>
        </w:rPr>
        <w:t>gund</w:t>
      </w:r>
      <w:proofErr w:type="spellEnd"/>
      <w:r>
        <w:rPr>
          <w:sz w:val="22"/>
          <w:szCs w:val="22"/>
          <w:lang w:val="en-US"/>
        </w:rPr>
        <w:t xml:space="preserve"> </w:t>
      </w:r>
      <w:proofErr w:type="spellStart"/>
      <w:r>
        <w:rPr>
          <w:sz w:val="22"/>
          <w:szCs w:val="22"/>
          <w:lang w:val="en-US"/>
        </w:rPr>
        <w:t>digirt</w:t>
      </w:r>
      <w:proofErr w:type="spellEnd"/>
      <w:r>
        <w:rPr>
          <w:sz w:val="22"/>
          <w:szCs w:val="22"/>
          <w:lang w:val="en-US"/>
        </w:rPr>
        <w:t xml:space="preserve"> û </w:t>
      </w:r>
      <w:proofErr w:type="spellStart"/>
      <w:r>
        <w:rPr>
          <w:sz w:val="22"/>
          <w:szCs w:val="22"/>
          <w:lang w:val="en-US"/>
        </w:rPr>
        <w:t>em</w:t>
      </w:r>
      <w:proofErr w:type="spellEnd"/>
      <w:r>
        <w:rPr>
          <w:sz w:val="22"/>
          <w:szCs w:val="22"/>
          <w:lang w:val="en-US"/>
        </w:rPr>
        <w:t xml:space="preserve"> </w:t>
      </w:r>
      <w:proofErr w:type="spellStart"/>
      <w:r>
        <w:rPr>
          <w:sz w:val="22"/>
          <w:szCs w:val="22"/>
          <w:lang w:val="en-US"/>
        </w:rPr>
        <w:lastRenderedPageBreak/>
        <w:t>divegeriyan</w:t>
      </w:r>
      <w:proofErr w:type="spellEnd"/>
      <w:r>
        <w:rPr>
          <w:sz w:val="22"/>
          <w:szCs w:val="22"/>
          <w:lang w:val="en-US"/>
        </w:rPr>
        <w:t xml:space="preserve"> </w:t>
      </w:r>
      <w:proofErr w:type="spellStart"/>
      <w:r>
        <w:rPr>
          <w:sz w:val="22"/>
          <w:szCs w:val="22"/>
          <w:lang w:val="en-US"/>
        </w:rPr>
        <w:t>malên</w:t>
      </w:r>
      <w:proofErr w:type="spellEnd"/>
      <w:r>
        <w:rPr>
          <w:sz w:val="22"/>
          <w:szCs w:val="22"/>
          <w:lang w:val="en-US"/>
        </w:rPr>
        <w:t xml:space="preserve"> </w:t>
      </w:r>
      <w:proofErr w:type="spellStart"/>
      <w:r>
        <w:rPr>
          <w:sz w:val="22"/>
          <w:szCs w:val="22"/>
          <w:lang w:val="en-US"/>
        </w:rPr>
        <w:t>xwe</w:t>
      </w:r>
      <w:proofErr w:type="spellEnd"/>
      <w:r>
        <w:rPr>
          <w:sz w:val="22"/>
          <w:szCs w:val="22"/>
          <w:lang w:val="en-US"/>
        </w:rPr>
        <w:t xml:space="preserve">. </w:t>
      </w:r>
      <w:proofErr w:type="spellStart"/>
      <w:r>
        <w:rPr>
          <w:sz w:val="22"/>
          <w:szCs w:val="22"/>
          <w:lang w:val="en-US"/>
        </w:rPr>
        <w:t>Hingê</w:t>
      </w:r>
      <w:proofErr w:type="spellEnd"/>
      <w:r>
        <w:rPr>
          <w:sz w:val="22"/>
          <w:szCs w:val="22"/>
          <w:lang w:val="en-US"/>
        </w:rPr>
        <w:t xml:space="preserve">, </w:t>
      </w:r>
      <w:proofErr w:type="spellStart"/>
      <w:r>
        <w:rPr>
          <w:sz w:val="22"/>
          <w:szCs w:val="22"/>
          <w:lang w:val="en-US"/>
        </w:rPr>
        <w:t>ew</w:t>
      </w:r>
      <w:proofErr w:type="spellEnd"/>
      <w:r>
        <w:rPr>
          <w:sz w:val="22"/>
          <w:szCs w:val="22"/>
          <w:lang w:val="en-US"/>
        </w:rPr>
        <w:t xml:space="preserve"> </w:t>
      </w:r>
      <w:proofErr w:type="spellStart"/>
      <w:r>
        <w:rPr>
          <w:sz w:val="22"/>
          <w:szCs w:val="22"/>
          <w:lang w:val="en-US"/>
        </w:rPr>
        <w:t>pira</w:t>
      </w:r>
      <w:proofErr w:type="spellEnd"/>
      <w:r>
        <w:rPr>
          <w:sz w:val="22"/>
          <w:szCs w:val="22"/>
          <w:lang w:val="en-US"/>
        </w:rPr>
        <w:t xml:space="preserve"> </w:t>
      </w:r>
      <w:proofErr w:type="spellStart"/>
      <w:r>
        <w:rPr>
          <w:sz w:val="22"/>
          <w:szCs w:val="22"/>
          <w:lang w:val="en-US"/>
        </w:rPr>
        <w:t>beton</w:t>
      </w:r>
      <w:proofErr w:type="spellEnd"/>
      <w:r>
        <w:rPr>
          <w:sz w:val="22"/>
          <w:szCs w:val="22"/>
          <w:lang w:val="en-US"/>
        </w:rPr>
        <w:t xml:space="preserve">, a li ser </w:t>
      </w:r>
      <w:proofErr w:type="spellStart"/>
      <w:r>
        <w:rPr>
          <w:sz w:val="22"/>
          <w:szCs w:val="22"/>
          <w:lang w:val="en-US"/>
        </w:rPr>
        <w:t>riya</w:t>
      </w:r>
      <w:proofErr w:type="spellEnd"/>
      <w:r>
        <w:rPr>
          <w:sz w:val="22"/>
          <w:szCs w:val="22"/>
          <w:lang w:val="en-US"/>
        </w:rPr>
        <w:t xml:space="preserve"> </w:t>
      </w:r>
      <w:proofErr w:type="spellStart"/>
      <w:r>
        <w:rPr>
          <w:sz w:val="22"/>
          <w:szCs w:val="22"/>
          <w:lang w:val="en-US"/>
        </w:rPr>
        <w:t>nuh</w:t>
      </w:r>
      <w:proofErr w:type="spellEnd"/>
      <w:r>
        <w:rPr>
          <w:sz w:val="22"/>
          <w:szCs w:val="22"/>
          <w:lang w:val="en-US"/>
        </w:rPr>
        <w:t xml:space="preserve"> a </w:t>
      </w:r>
      <w:proofErr w:type="spellStart"/>
      <w:r>
        <w:rPr>
          <w:sz w:val="22"/>
          <w:szCs w:val="22"/>
          <w:lang w:val="en-US"/>
        </w:rPr>
        <w:t>Farqînê</w:t>
      </w:r>
      <w:proofErr w:type="spellEnd"/>
      <w:r>
        <w:rPr>
          <w:sz w:val="22"/>
          <w:szCs w:val="22"/>
          <w:lang w:val="en-US"/>
        </w:rPr>
        <w:t xml:space="preserve"> </w:t>
      </w:r>
      <w:proofErr w:type="spellStart"/>
      <w:r>
        <w:rPr>
          <w:sz w:val="22"/>
          <w:szCs w:val="22"/>
          <w:lang w:val="en-US"/>
        </w:rPr>
        <w:t>nîn</w:t>
      </w:r>
      <w:proofErr w:type="spellEnd"/>
      <w:r>
        <w:rPr>
          <w:sz w:val="22"/>
          <w:szCs w:val="22"/>
          <w:lang w:val="en-US"/>
        </w:rPr>
        <w:t xml:space="preserve"> </w:t>
      </w:r>
      <w:proofErr w:type="spellStart"/>
      <w:r>
        <w:rPr>
          <w:sz w:val="22"/>
          <w:szCs w:val="22"/>
          <w:lang w:val="en-US"/>
        </w:rPr>
        <w:t>bû</w:t>
      </w:r>
      <w:proofErr w:type="spellEnd"/>
      <w:r>
        <w:rPr>
          <w:sz w:val="22"/>
          <w:szCs w:val="22"/>
          <w:lang w:val="en-US"/>
        </w:rPr>
        <w:t xml:space="preserve">. </w:t>
      </w:r>
      <w:proofErr w:type="spellStart"/>
      <w:r>
        <w:rPr>
          <w:sz w:val="22"/>
          <w:szCs w:val="22"/>
          <w:lang w:val="en-US"/>
        </w:rPr>
        <w:t>Ew</w:t>
      </w:r>
      <w:proofErr w:type="spellEnd"/>
      <w:r>
        <w:rPr>
          <w:sz w:val="22"/>
          <w:szCs w:val="22"/>
          <w:lang w:val="en-US"/>
        </w:rPr>
        <w:t xml:space="preserve"> </w:t>
      </w:r>
      <w:proofErr w:type="spellStart"/>
      <w:r>
        <w:rPr>
          <w:sz w:val="22"/>
          <w:szCs w:val="22"/>
          <w:lang w:val="en-US"/>
        </w:rPr>
        <w:t>pir</w:t>
      </w:r>
      <w:proofErr w:type="spellEnd"/>
      <w:r>
        <w:rPr>
          <w:sz w:val="22"/>
          <w:szCs w:val="22"/>
          <w:lang w:val="en-US"/>
        </w:rPr>
        <w:t xml:space="preserve">, </w:t>
      </w:r>
      <w:proofErr w:type="spellStart"/>
      <w:r>
        <w:rPr>
          <w:sz w:val="22"/>
          <w:szCs w:val="22"/>
          <w:lang w:val="en-US"/>
        </w:rPr>
        <w:t>hîna</w:t>
      </w:r>
      <w:proofErr w:type="spellEnd"/>
      <w:r>
        <w:rPr>
          <w:sz w:val="22"/>
          <w:szCs w:val="22"/>
          <w:lang w:val="en-US"/>
        </w:rPr>
        <w:t xml:space="preserve"> </w:t>
      </w:r>
      <w:proofErr w:type="spellStart"/>
      <w:r>
        <w:rPr>
          <w:sz w:val="22"/>
          <w:szCs w:val="22"/>
          <w:lang w:val="en-US"/>
        </w:rPr>
        <w:t>nuh</w:t>
      </w:r>
      <w:proofErr w:type="spellEnd"/>
      <w:r>
        <w:rPr>
          <w:sz w:val="22"/>
          <w:szCs w:val="22"/>
          <w:lang w:val="en-US"/>
        </w:rPr>
        <w:t xml:space="preserve"> hat </w:t>
      </w:r>
      <w:proofErr w:type="spellStart"/>
      <w:r>
        <w:rPr>
          <w:sz w:val="22"/>
          <w:szCs w:val="22"/>
          <w:lang w:val="en-US"/>
        </w:rPr>
        <w:t>avakirin</w:t>
      </w:r>
      <w:proofErr w:type="spellEnd"/>
      <w:r>
        <w:rPr>
          <w:sz w:val="22"/>
          <w:szCs w:val="22"/>
          <w:lang w:val="en-US"/>
        </w:rPr>
        <w:t xml:space="preserve">. </w:t>
      </w:r>
      <w:proofErr w:type="spellStart"/>
      <w:r>
        <w:rPr>
          <w:sz w:val="22"/>
          <w:szCs w:val="22"/>
          <w:lang w:val="en-US"/>
        </w:rPr>
        <w:t>Wê</w:t>
      </w:r>
      <w:proofErr w:type="spellEnd"/>
      <w:r>
        <w:rPr>
          <w:sz w:val="22"/>
          <w:szCs w:val="22"/>
          <w:lang w:val="en-US"/>
        </w:rPr>
        <w:t xml:space="preserve"> </w:t>
      </w:r>
      <w:proofErr w:type="spellStart"/>
      <w:r>
        <w:rPr>
          <w:sz w:val="22"/>
          <w:szCs w:val="22"/>
          <w:lang w:val="en-US"/>
        </w:rPr>
        <w:t>gavê</w:t>
      </w:r>
      <w:proofErr w:type="spellEnd"/>
      <w:r>
        <w:rPr>
          <w:sz w:val="22"/>
          <w:szCs w:val="22"/>
          <w:lang w:val="en-US"/>
        </w:rPr>
        <w:t xml:space="preserve">, </w:t>
      </w:r>
      <w:proofErr w:type="spellStart"/>
      <w:r>
        <w:rPr>
          <w:sz w:val="22"/>
          <w:szCs w:val="22"/>
          <w:lang w:val="en-US"/>
        </w:rPr>
        <w:t>riya</w:t>
      </w:r>
      <w:proofErr w:type="spellEnd"/>
      <w:r>
        <w:rPr>
          <w:sz w:val="22"/>
          <w:szCs w:val="22"/>
          <w:lang w:val="en-US"/>
        </w:rPr>
        <w:t xml:space="preserve"> me </w:t>
      </w:r>
      <w:proofErr w:type="spellStart"/>
      <w:r>
        <w:rPr>
          <w:sz w:val="22"/>
          <w:szCs w:val="22"/>
          <w:lang w:val="en-US"/>
        </w:rPr>
        <w:t>pir</w:t>
      </w:r>
      <w:proofErr w:type="spellEnd"/>
      <w:r>
        <w:rPr>
          <w:sz w:val="22"/>
          <w:szCs w:val="22"/>
          <w:lang w:val="en-US"/>
        </w:rPr>
        <w:t xml:space="preserve"> </w:t>
      </w:r>
      <w:proofErr w:type="spellStart"/>
      <w:r>
        <w:rPr>
          <w:sz w:val="22"/>
          <w:szCs w:val="22"/>
          <w:lang w:val="en-US"/>
        </w:rPr>
        <w:t>dirêj</w:t>
      </w:r>
      <w:proofErr w:type="spellEnd"/>
      <w:r>
        <w:rPr>
          <w:sz w:val="22"/>
          <w:szCs w:val="22"/>
          <w:lang w:val="en-US"/>
        </w:rPr>
        <w:t xml:space="preserve"> </w:t>
      </w:r>
      <w:proofErr w:type="spellStart"/>
      <w:r>
        <w:rPr>
          <w:sz w:val="22"/>
          <w:szCs w:val="22"/>
          <w:lang w:val="en-US"/>
        </w:rPr>
        <w:t>bû</w:t>
      </w:r>
      <w:proofErr w:type="spellEnd"/>
      <w:r>
        <w:rPr>
          <w:sz w:val="22"/>
          <w:szCs w:val="22"/>
          <w:lang w:val="en-US"/>
        </w:rPr>
        <w:t xml:space="preserve">. </w:t>
      </w:r>
      <w:proofErr w:type="spellStart"/>
      <w:r>
        <w:rPr>
          <w:sz w:val="22"/>
          <w:szCs w:val="22"/>
          <w:lang w:val="en-US"/>
        </w:rPr>
        <w:t>Heger</w:t>
      </w:r>
      <w:proofErr w:type="spellEnd"/>
      <w:r>
        <w:rPr>
          <w:sz w:val="22"/>
          <w:szCs w:val="22"/>
          <w:lang w:val="en-US"/>
        </w:rPr>
        <w:t xml:space="preserve"> ava </w:t>
      </w:r>
      <w:proofErr w:type="spellStart"/>
      <w:r>
        <w:rPr>
          <w:sz w:val="22"/>
          <w:szCs w:val="22"/>
          <w:lang w:val="en-US"/>
        </w:rPr>
        <w:t>çem</w:t>
      </w:r>
      <w:proofErr w:type="spellEnd"/>
      <w:r>
        <w:rPr>
          <w:sz w:val="22"/>
          <w:szCs w:val="22"/>
          <w:lang w:val="en-US"/>
        </w:rPr>
        <w:t xml:space="preserve"> </w:t>
      </w:r>
      <w:proofErr w:type="spellStart"/>
      <w:r>
        <w:rPr>
          <w:sz w:val="22"/>
          <w:szCs w:val="22"/>
          <w:lang w:val="en-US"/>
        </w:rPr>
        <w:t>pir</w:t>
      </w:r>
      <w:proofErr w:type="spellEnd"/>
      <w:r>
        <w:rPr>
          <w:sz w:val="22"/>
          <w:szCs w:val="22"/>
          <w:lang w:val="en-US"/>
        </w:rPr>
        <w:t xml:space="preserve"> </w:t>
      </w:r>
      <w:proofErr w:type="spellStart"/>
      <w:r>
        <w:rPr>
          <w:sz w:val="22"/>
          <w:szCs w:val="22"/>
          <w:lang w:val="en-US"/>
        </w:rPr>
        <w:t>bilind</w:t>
      </w:r>
      <w:proofErr w:type="spellEnd"/>
      <w:r>
        <w:rPr>
          <w:sz w:val="22"/>
          <w:szCs w:val="22"/>
          <w:lang w:val="en-US"/>
        </w:rPr>
        <w:t xml:space="preserve"> </w:t>
      </w:r>
      <w:proofErr w:type="spellStart"/>
      <w:r>
        <w:rPr>
          <w:sz w:val="22"/>
          <w:szCs w:val="22"/>
          <w:lang w:val="en-US"/>
        </w:rPr>
        <w:t>ba</w:t>
      </w:r>
      <w:proofErr w:type="spellEnd"/>
      <w:r>
        <w:rPr>
          <w:sz w:val="22"/>
          <w:szCs w:val="22"/>
          <w:lang w:val="en-US"/>
        </w:rPr>
        <w:t xml:space="preserve"> û me li </w:t>
      </w:r>
      <w:proofErr w:type="spellStart"/>
      <w:r>
        <w:rPr>
          <w:sz w:val="22"/>
          <w:szCs w:val="22"/>
          <w:lang w:val="en-US"/>
        </w:rPr>
        <w:t>buhura</w:t>
      </w:r>
      <w:proofErr w:type="spellEnd"/>
      <w:r>
        <w:rPr>
          <w:sz w:val="22"/>
          <w:szCs w:val="22"/>
          <w:lang w:val="en-US"/>
        </w:rPr>
        <w:t xml:space="preserve"> </w:t>
      </w:r>
      <w:proofErr w:type="spellStart"/>
      <w:r>
        <w:rPr>
          <w:sz w:val="22"/>
          <w:szCs w:val="22"/>
          <w:lang w:val="en-US"/>
        </w:rPr>
        <w:t>çem</w:t>
      </w:r>
      <w:proofErr w:type="spellEnd"/>
      <w:r>
        <w:rPr>
          <w:sz w:val="22"/>
          <w:szCs w:val="22"/>
          <w:lang w:val="en-US"/>
        </w:rPr>
        <w:t xml:space="preserve"> ne </w:t>
      </w:r>
      <w:proofErr w:type="spellStart"/>
      <w:r>
        <w:rPr>
          <w:sz w:val="22"/>
          <w:szCs w:val="22"/>
          <w:lang w:val="en-US"/>
        </w:rPr>
        <w:t>xista</w:t>
      </w:r>
      <w:proofErr w:type="spellEnd"/>
      <w:r>
        <w:rPr>
          <w:sz w:val="22"/>
          <w:szCs w:val="22"/>
          <w:lang w:val="en-US"/>
        </w:rPr>
        <w:t xml:space="preserve">, </w:t>
      </w:r>
      <w:proofErr w:type="spellStart"/>
      <w:r>
        <w:rPr>
          <w:sz w:val="22"/>
          <w:szCs w:val="22"/>
          <w:lang w:val="en-US"/>
        </w:rPr>
        <w:t>hingê</w:t>
      </w:r>
      <w:proofErr w:type="spellEnd"/>
      <w:r>
        <w:rPr>
          <w:sz w:val="22"/>
          <w:szCs w:val="22"/>
          <w:lang w:val="en-US"/>
        </w:rPr>
        <w:t xml:space="preserve"> </w:t>
      </w:r>
      <w:proofErr w:type="spellStart"/>
      <w:r>
        <w:rPr>
          <w:sz w:val="22"/>
          <w:szCs w:val="22"/>
          <w:lang w:val="en-US"/>
        </w:rPr>
        <w:t>em</w:t>
      </w:r>
      <w:proofErr w:type="spellEnd"/>
      <w:r>
        <w:rPr>
          <w:sz w:val="22"/>
          <w:szCs w:val="22"/>
          <w:lang w:val="en-US"/>
        </w:rPr>
        <w:t xml:space="preserve"> </w:t>
      </w:r>
      <w:proofErr w:type="spellStart"/>
      <w:r>
        <w:rPr>
          <w:sz w:val="22"/>
          <w:szCs w:val="22"/>
          <w:lang w:val="en-US"/>
        </w:rPr>
        <w:t>bêgav</w:t>
      </w:r>
      <w:proofErr w:type="spellEnd"/>
      <w:r>
        <w:rPr>
          <w:sz w:val="22"/>
          <w:szCs w:val="22"/>
          <w:lang w:val="en-US"/>
        </w:rPr>
        <w:t xml:space="preserve"> </w:t>
      </w:r>
      <w:proofErr w:type="spellStart"/>
      <w:r>
        <w:rPr>
          <w:sz w:val="22"/>
          <w:szCs w:val="22"/>
          <w:lang w:val="en-US"/>
        </w:rPr>
        <w:t>diman</w:t>
      </w:r>
      <w:proofErr w:type="spellEnd"/>
      <w:r>
        <w:rPr>
          <w:sz w:val="22"/>
          <w:szCs w:val="22"/>
          <w:lang w:val="en-US"/>
        </w:rPr>
        <w:t xml:space="preserve">, </w:t>
      </w:r>
      <w:proofErr w:type="spellStart"/>
      <w:r>
        <w:rPr>
          <w:sz w:val="22"/>
          <w:szCs w:val="22"/>
          <w:lang w:val="en-US"/>
        </w:rPr>
        <w:t>ku</w:t>
      </w:r>
      <w:proofErr w:type="spellEnd"/>
      <w:r>
        <w:rPr>
          <w:sz w:val="22"/>
          <w:szCs w:val="22"/>
          <w:lang w:val="en-US"/>
        </w:rPr>
        <w:t xml:space="preserve"> ji ser Pira </w:t>
      </w:r>
      <w:proofErr w:type="spellStart"/>
      <w:r>
        <w:rPr>
          <w:sz w:val="22"/>
          <w:szCs w:val="22"/>
          <w:lang w:val="en-US"/>
        </w:rPr>
        <w:t>Dehderî</w:t>
      </w:r>
      <w:proofErr w:type="spellEnd"/>
      <w:r>
        <w:rPr>
          <w:sz w:val="22"/>
          <w:szCs w:val="22"/>
          <w:lang w:val="en-US"/>
        </w:rPr>
        <w:t xml:space="preserve"> </w:t>
      </w:r>
      <w:proofErr w:type="spellStart"/>
      <w:r>
        <w:rPr>
          <w:sz w:val="22"/>
          <w:szCs w:val="22"/>
          <w:lang w:val="en-US"/>
        </w:rPr>
        <w:t>herin</w:t>
      </w:r>
      <w:proofErr w:type="spellEnd"/>
      <w:r>
        <w:rPr>
          <w:sz w:val="22"/>
          <w:szCs w:val="22"/>
          <w:lang w:val="en-US"/>
        </w:rPr>
        <w:t xml:space="preserve"> û </w:t>
      </w:r>
      <w:proofErr w:type="spellStart"/>
      <w:r>
        <w:rPr>
          <w:sz w:val="22"/>
          <w:szCs w:val="22"/>
          <w:lang w:val="en-US"/>
        </w:rPr>
        <w:t>werin</w:t>
      </w:r>
      <w:proofErr w:type="spellEnd"/>
      <w:r>
        <w:rPr>
          <w:sz w:val="22"/>
          <w:szCs w:val="22"/>
          <w:lang w:val="en-US"/>
        </w:rPr>
        <w:t xml:space="preserve">. Riya me </w:t>
      </w:r>
      <w:proofErr w:type="spellStart"/>
      <w:r>
        <w:rPr>
          <w:sz w:val="22"/>
          <w:szCs w:val="22"/>
          <w:lang w:val="en-US"/>
        </w:rPr>
        <w:t>bi</w:t>
      </w:r>
      <w:proofErr w:type="spellEnd"/>
      <w:r>
        <w:rPr>
          <w:sz w:val="22"/>
          <w:szCs w:val="22"/>
          <w:lang w:val="en-US"/>
        </w:rPr>
        <w:t xml:space="preserve"> </w:t>
      </w:r>
      <w:proofErr w:type="spellStart"/>
      <w:r>
        <w:rPr>
          <w:sz w:val="22"/>
          <w:szCs w:val="22"/>
          <w:lang w:val="en-US"/>
        </w:rPr>
        <w:t>çendî</w:t>
      </w:r>
      <w:proofErr w:type="spellEnd"/>
      <w:r>
        <w:rPr>
          <w:sz w:val="22"/>
          <w:szCs w:val="22"/>
          <w:lang w:val="en-US"/>
        </w:rPr>
        <w:t xml:space="preserve"> </w:t>
      </w:r>
      <w:proofErr w:type="spellStart"/>
      <w:r>
        <w:rPr>
          <w:sz w:val="22"/>
          <w:szCs w:val="22"/>
          <w:lang w:val="en-US"/>
        </w:rPr>
        <w:t>sê</w:t>
      </w:r>
      <w:proofErr w:type="spellEnd"/>
      <w:r>
        <w:rPr>
          <w:sz w:val="22"/>
          <w:szCs w:val="22"/>
          <w:lang w:val="en-US"/>
        </w:rPr>
        <w:t xml:space="preserve"> </w:t>
      </w:r>
      <w:proofErr w:type="spellStart"/>
      <w:r>
        <w:rPr>
          <w:sz w:val="22"/>
          <w:szCs w:val="22"/>
          <w:lang w:val="en-US"/>
        </w:rPr>
        <w:t>caran</w:t>
      </w:r>
      <w:proofErr w:type="spellEnd"/>
      <w:r>
        <w:rPr>
          <w:sz w:val="22"/>
          <w:szCs w:val="22"/>
          <w:lang w:val="en-US"/>
        </w:rPr>
        <w:t xml:space="preserve"> </w:t>
      </w:r>
      <w:proofErr w:type="spellStart"/>
      <w:r>
        <w:rPr>
          <w:sz w:val="22"/>
          <w:szCs w:val="22"/>
          <w:lang w:val="en-US"/>
        </w:rPr>
        <w:t>dirêjtir</w:t>
      </w:r>
      <w:proofErr w:type="spellEnd"/>
      <w:r>
        <w:rPr>
          <w:sz w:val="22"/>
          <w:szCs w:val="22"/>
          <w:lang w:val="en-US"/>
        </w:rPr>
        <w:t xml:space="preserve"> </w:t>
      </w:r>
      <w:proofErr w:type="spellStart"/>
      <w:r>
        <w:rPr>
          <w:sz w:val="22"/>
          <w:szCs w:val="22"/>
          <w:lang w:val="en-US"/>
        </w:rPr>
        <w:t>dibû</w:t>
      </w:r>
      <w:proofErr w:type="spellEnd"/>
      <w:r>
        <w:rPr>
          <w:sz w:val="22"/>
          <w:szCs w:val="22"/>
          <w:lang w:val="en-US"/>
        </w:rPr>
        <w:t xml:space="preserve"> </w:t>
      </w:r>
      <w:proofErr w:type="spellStart"/>
      <w:r>
        <w:rPr>
          <w:sz w:val="22"/>
          <w:szCs w:val="22"/>
          <w:lang w:val="en-US"/>
        </w:rPr>
        <w:t>hingê</w:t>
      </w:r>
      <w:proofErr w:type="spellEnd"/>
      <w:r>
        <w:rPr>
          <w:sz w:val="22"/>
          <w:szCs w:val="22"/>
          <w:lang w:val="en-US"/>
        </w:rPr>
        <w:t xml:space="preserve">. </w:t>
      </w:r>
      <w:proofErr w:type="spellStart"/>
      <w:r>
        <w:rPr>
          <w:sz w:val="22"/>
          <w:szCs w:val="22"/>
          <w:lang w:val="en-US"/>
        </w:rPr>
        <w:t>Salê</w:t>
      </w:r>
      <w:proofErr w:type="spellEnd"/>
      <w:r>
        <w:rPr>
          <w:sz w:val="22"/>
          <w:szCs w:val="22"/>
          <w:lang w:val="en-US"/>
        </w:rPr>
        <w:t xml:space="preserve"> du </w:t>
      </w:r>
      <w:proofErr w:type="spellStart"/>
      <w:r>
        <w:rPr>
          <w:sz w:val="22"/>
          <w:szCs w:val="22"/>
          <w:lang w:val="en-US"/>
        </w:rPr>
        <w:t>sê</w:t>
      </w:r>
      <w:proofErr w:type="spellEnd"/>
      <w:r>
        <w:rPr>
          <w:sz w:val="22"/>
          <w:szCs w:val="22"/>
          <w:lang w:val="en-US"/>
        </w:rPr>
        <w:t xml:space="preserve"> </w:t>
      </w:r>
      <w:proofErr w:type="spellStart"/>
      <w:r>
        <w:rPr>
          <w:sz w:val="22"/>
          <w:szCs w:val="22"/>
          <w:lang w:val="en-US"/>
        </w:rPr>
        <w:t>mehan</w:t>
      </w:r>
      <w:proofErr w:type="spellEnd"/>
      <w:r>
        <w:rPr>
          <w:sz w:val="22"/>
          <w:szCs w:val="22"/>
          <w:lang w:val="en-US"/>
        </w:rPr>
        <w:t xml:space="preserve"> </w:t>
      </w:r>
      <w:proofErr w:type="spellStart"/>
      <w:r>
        <w:rPr>
          <w:sz w:val="22"/>
          <w:szCs w:val="22"/>
          <w:lang w:val="en-US"/>
        </w:rPr>
        <w:t>jî</w:t>
      </w:r>
      <w:proofErr w:type="spellEnd"/>
      <w:r>
        <w:rPr>
          <w:sz w:val="22"/>
          <w:szCs w:val="22"/>
          <w:lang w:val="en-US"/>
        </w:rPr>
        <w:t xml:space="preserve">, </w:t>
      </w:r>
      <w:proofErr w:type="spellStart"/>
      <w:r>
        <w:rPr>
          <w:sz w:val="22"/>
          <w:szCs w:val="22"/>
          <w:lang w:val="en-US"/>
        </w:rPr>
        <w:t>karekî</w:t>
      </w:r>
      <w:proofErr w:type="spellEnd"/>
      <w:r>
        <w:rPr>
          <w:sz w:val="22"/>
          <w:szCs w:val="22"/>
          <w:lang w:val="en-US"/>
        </w:rPr>
        <w:t xml:space="preserve"> bi </w:t>
      </w:r>
      <w:proofErr w:type="spellStart"/>
      <w:r>
        <w:rPr>
          <w:sz w:val="22"/>
          <w:szCs w:val="22"/>
          <w:lang w:val="en-US"/>
        </w:rPr>
        <w:t>berdewamî</w:t>
      </w:r>
      <w:proofErr w:type="spellEnd"/>
      <w:r>
        <w:rPr>
          <w:sz w:val="22"/>
          <w:szCs w:val="22"/>
          <w:lang w:val="en-US"/>
        </w:rPr>
        <w:t xml:space="preserve"> </w:t>
      </w:r>
      <w:proofErr w:type="spellStart"/>
      <w:r>
        <w:rPr>
          <w:sz w:val="22"/>
          <w:szCs w:val="22"/>
          <w:lang w:val="en-US"/>
        </w:rPr>
        <w:t>nîn</w:t>
      </w:r>
      <w:proofErr w:type="spellEnd"/>
      <w:r>
        <w:rPr>
          <w:sz w:val="22"/>
          <w:szCs w:val="22"/>
          <w:lang w:val="en-US"/>
        </w:rPr>
        <w:t xml:space="preserve"> </w:t>
      </w:r>
      <w:proofErr w:type="spellStart"/>
      <w:r>
        <w:rPr>
          <w:sz w:val="22"/>
          <w:szCs w:val="22"/>
          <w:lang w:val="en-US"/>
        </w:rPr>
        <w:t>bû</w:t>
      </w:r>
      <w:proofErr w:type="spellEnd"/>
      <w:r>
        <w:rPr>
          <w:sz w:val="22"/>
          <w:szCs w:val="22"/>
          <w:lang w:val="en-US"/>
        </w:rPr>
        <w:t xml:space="preserve">. </w:t>
      </w:r>
      <w:proofErr w:type="spellStart"/>
      <w:r>
        <w:rPr>
          <w:sz w:val="22"/>
          <w:szCs w:val="22"/>
          <w:lang w:val="en-US"/>
        </w:rPr>
        <w:t>Neh</w:t>
      </w:r>
      <w:proofErr w:type="spellEnd"/>
      <w:r>
        <w:rPr>
          <w:sz w:val="22"/>
          <w:szCs w:val="22"/>
          <w:lang w:val="en-US"/>
        </w:rPr>
        <w:t xml:space="preserve"> </w:t>
      </w:r>
      <w:proofErr w:type="spellStart"/>
      <w:r>
        <w:rPr>
          <w:sz w:val="22"/>
          <w:szCs w:val="22"/>
          <w:lang w:val="en-US"/>
        </w:rPr>
        <w:t>deh</w:t>
      </w:r>
      <w:proofErr w:type="spellEnd"/>
      <w:r>
        <w:rPr>
          <w:sz w:val="22"/>
          <w:szCs w:val="22"/>
          <w:lang w:val="en-US"/>
        </w:rPr>
        <w:t xml:space="preserve"> meh, </w:t>
      </w:r>
      <w:proofErr w:type="spellStart"/>
      <w:r>
        <w:rPr>
          <w:sz w:val="22"/>
          <w:szCs w:val="22"/>
          <w:lang w:val="en-US"/>
        </w:rPr>
        <w:t>em</w:t>
      </w:r>
      <w:proofErr w:type="spellEnd"/>
      <w:r>
        <w:rPr>
          <w:sz w:val="22"/>
          <w:szCs w:val="22"/>
          <w:lang w:val="en-US"/>
        </w:rPr>
        <w:t xml:space="preserve"> </w:t>
      </w:r>
      <w:proofErr w:type="spellStart"/>
      <w:r>
        <w:rPr>
          <w:sz w:val="22"/>
          <w:szCs w:val="22"/>
          <w:lang w:val="en-US"/>
        </w:rPr>
        <w:t>wisa</w:t>
      </w:r>
      <w:proofErr w:type="spellEnd"/>
      <w:r>
        <w:rPr>
          <w:sz w:val="22"/>
          <w:szCs w:val="22"/>
          <w:lang w:val="en-US"/>
        </w:rPr>
        <w:t xml:space="preserve">, </w:t>
      </w:r>
      <w:proofErr w:type="spellStart"/>
      <w:r>
        <w:rPr>
          <w:sz w:val="22"/>
          <w:szCs w:val="22"/>
          <w:lang w:val="en-US"/>
        </w:rPr>
        <w:t>bê</w:t>
      </w:r>
      <w:proofErr w:type="spellEnd"/>
      <w:r>
        <w:rPr>
          <w:sz w:val="22"/>
          <w:szCs w:val="22"/>
          <w:lang w:val="en-US"/>
        </w:rPr>
        <w:t xml:space="preserve"> </w:t>
      </w:r>
      <w:proofErr w:type="spellStart"/>
      <w:r>
        <w:rPr>
          <w:sz w:val="22"/>
          <w:szCs w:val="22"/>
          <w:lang w:val="en-US"/>
        </w:rPr>
        <w:t>kar</w:t>
      </w:r>
      <w:proofErr w:type="spellEnd"/>
      <w:r>
        <w:rPr>
          <w:sz w:val="22"/>
          <w:szCs w:val="22"/>
          <w:lang w:val="en-US"/>
        </w:rPr>
        <w:t xml:space="preserve"> û </w:t>
      </w:r>
      <w:proofErr w:type="spellStart"/>
      <w:r>
        <w:rPr>
          <w:sz w:val="22"/>
          <w:szCs w:val="22"/>
          <w:lang w:val="en-US"/>
        </w:rPr>
        <w:t>bê</w:t>
      </w:r>
      <w:proofErr w:type="spellEnd"/>
      <w:r>
        <w:rPr>
          <w:sz w:val="22"/>
          <w:szCs w:val="22"/>
          <w:lang w:val="en-US"/>
        </w:rPr>
        <w:t xml:space="preserve"> debar, li nav </w:t>
      </w:r>
      <w:proofErr w:type="spellStart"/>
      <w:r>
        <w:rPr>
          <w:sz w:val="22"/>
          <w:szCs w:val="22"/>
          <w:lang w:val="en-US"/>
        </w:rPr>
        <w:t>malên</w:t>
      </w:r>
      <w:proofErr w:type="spellEnd"/>
      <w:r>
        <w:rPr>
          <w:sz w:val="22"/>
          <w:szCs w:val="22"/>
          <w:lang w:val="en-US"/>
        </w:rPr>
        <w:t xml:space="preserve"> </w:t>
      </w:r>
      <w:proofErr w:type="spellStart"/>
      <w:r>
        <w:rPr>
          <w:sz w:val="22"/>
          <w:szCs w:val="22"/>
          <w:lang w:val="en-US"/>
        </w:rPr>
        <w:t>xwe</w:t>
      </w:r>
      <w:proofErr w:type="spellEnd"/>
      <w:r>
        <w:rPr>
          <w:sz w:val="22"/>
          <w:szCs w:val="22"/>
          <w:lang w:val="en-US"/>
        </w:rPr>
        <w:t xml:space="preserve"> </w:t>
      </w:r>
      <w:proofErr w:type="spellStart"/>
      <w:r>
        <w:rPr>
          <w:sz w:val="22"/>
          <w:szCs w:val="22"/>
          <w:lang w:val="en-US"/>
        </w:rPr>
        <w:t>dirûniştin</w:t>
      </w:r>
      <w:proofErr w:type="spellEnd"/>
      <w:r>
        <w:rPr>
          <w:sz w:val="22"/>
          <w:szCs w:val="22"/>
          <w:lang w:val="en-US"/>
        </w:rPr>
        <w:t>.</w:t>
      </w:r>
    </w:p>
    <w:p w:rsidR="00872432" w:rsidRDefault="00872432" w:rsidP="00872432">
      <w:pPr>
        <w:pStyle w:val="Normalwebb"/>
        <w:spacing w:before="40" w:beforeAutospacing="0" w:after="40" w:afterAutospacing="0" w:line="276" w:lineRule="auto"/>
        <w:jc w:val="center"/>
        <w:rPr>
          <w:rStyle w:val="Stark"/>
          <w:b w:val="0"/>
          <w:i/>
          <w:color w:val="000000"/>
        </w:rPr>
      </w:pPr>
      <w:r>
        <w:rPr>
          <w:b/>
          <w:bCs/>
          <w:color w:val="000000"/>
          <w:sz w:val="22"/>
          <w:szCs w:val="22"/>
          <w:lang w:val="en-US"/>
        </w:rPr>
        <w:br/>
      </w:r>
      <w:proofErr w:type="spellStart"/>
      <w:r>
        <w:rPr>
          <w:rStyle w:val="Stark"/>
          <w:i/>
          <w:color w:val="000000"/>
          <w:sz w:val="22"/>
          <w:szCs w:val="22"/>
          <w:lang w:val="en-US"/>
        </w:rPr>
        <w:t>Qelsî</w:t>
      </w:r>
      <w:proofErr w:type="spellEnd"/>
      <w:r>
        <w:rPr>
          <w:rStyle w:val="Stark"/>
          <w:i/>
          <w:color w:val="000000"/>
          <w:sz w:val="22"/>
          <w:szCs w:val="22"/>
          <w:lang w:val="en-US"/>
        </w:rPr>
        <w:t xml:space="preserve"> ji me ye, ji </w:t>
      </w:r>
      <w:proofErr w:type="spellStart"/>
      <w:r>
        <w:rPr>
          <w:rStyle w:val="Stark"/>
          <w:i/>
          <w:color w:val="000000"/>
          <w:sz w:val="22"/>
          <w:szCs w:val="22"/>
          <w:lang w:val="en-US"/>
        </w:rPr>
        <w:t>ber</w:t>
      </w:r>
      <w:proofErr w:type="spellEnd"/>
      <w:r>
        <w:rPr>
          <w:rStyle w:val="Stark"/>
          <w:i/>
          <w:color w:val="000000"/>
          <w:sz w:val="22"/>
          <w:szCs w:val="22"/>
          <w:lang w:val="en-US"/>
        </w:rPr>
        <w:t xml:space="preserve"> </w:t>
      </w:r>
      <w:proofErr w:type="spellStart"/>
      <w:r>
        <w:rPr>
          <w:rStyle w:val="Stark"/>
          <w:i/>
          <w:color w:val="000000"/>
          <w:sz w:val="22"/>
          <w:szCs w:val="22"/>
          <w:lang w:val="en-US"/>
        </w:rPr>
        <w:t>ku</w:t>
      </w:r>
      <w:proofErr w:type="spellEnd"/>
      <w:r>
        <w:rPr>
          <w:rStyle w:val="Stark"/>
          <w:i/>
          <w:color w:val="000000"/>
          <w:sz w:val="22"/>
          <w:szCs w:val="22"/>
          <w:lang w:val="en-US"/>
        </w:rPr>
        <w:t xml:space="preserve"> </w:t>
      </w:r>
      <w:proofErr w:type="spellStart"/>
      <w:r>
        <w:rPr>
          <w:rStyle w:val="Stark"/>
          <w:i/>
          <w:color w:val="000000"/>
          <w:sz w:val="22"/>
          <w:szCs w:val="22"/>
          <w:lang w:val="en-US"/>
        </w:rPr>
        <w:t>em</w:t>
      </w:r>
      <w:proofErr w:type="spellEnd"/>
      <w:r>
        <w:rPr>
          <w:rStyle w:val="Stark"/>
          <w:i/>
          <w:color w:val="000000"/>
          <w:sz w:val="22"/>
          <w:szCs w:val="22"/>
          <w:lang w:val="en-US"/>
        </w:rPr>
        <w:t xml:space="preserve"> </w:t>
      </w:r>
      <w:proofErr w:type="spellStart"/>
      <w:r>
        <w:rPr>
          <w:rStyle w:val="Stark"/>
          <w:i/>
          <w:color w:val="000000"/>
          <w:sz w:val="22"/>
          <w:szCs w:val="22"/>
          <w:lang w:val="en-US"/>
        </w:rPr>
        <w:t>na</w:t>
      </w:r>
      <w:proofErr w:type="spellEnd"/>
      <w:r>
        <w:rPr>
          <w:rStyle w:val="Stark"/>
          <w:i/>
          <w:color w:val="000000"/>
          <w:sz w:val="22"/>
          <w:szCs w:val="22"/>
          <w:lang w:val="en-US"/>
        </w:rPr>
        <w:t xml:space="preserve"> bin </w:t>
      </w:r>
      <w:proofErr w:type="spellStart"/>
      <w:r>
        <w:rPr>
          <w:rStyle w:val="Stark"/>
          <w:i/>
          <w:color w:val="000000"/>
          <w:sz w:val="22"/>
          <w:szCs w:val="22"/>
          <w:lang w:val="en-US"/>
        </w:rPr>
        <w:t>yek</w:t>
      </w:r>
      <w:proofErr w:type="spellEnd"/>
    </w:p>
    <w:p w:rsidR="00872432" w:rsidRPr="00872432" w:rsidRDefault="00872432" w:rsidP="00872432">
      <w:pPr>
        <w:pStyle w:val="Normalwebb"/>
        <w:spacing w:before="40" w:beforeAutospacing="0" w:after="40" w:afterAutospacing="0" w:line="276" w:lineRule="auto"/>
        <w:jc w:val="both"/>
        <w:rPr>
          <w:lang w:val="en-US"/>
        </w:rPr>
      </w:pPr>
      <w:proofErr w:type="spellStart"/>
      <w:r>
        <w:rPr>
          <w:sz w:val="22"/>
          <w:szCs w:val="22"/>
          <w:lang w:val="en-US"/>
        </w:rPr>
        <w:t>Gava</w:t>
      </w:r>
      <w:proofErr w:type="spellEnd"/>
      <w:r>
        <w:rPr>
          <w:sz w:val="22"/>
          <w:szCs w:val="22"/>
          <w:lang w:val="en-US"/>
        </w:rPr>
        <w:t xml:space="preserve"> me </w:t>
      </w:r>
      <w:proofErr w:type="spellStart"/>
      <w:r>
        <w:rPr>
          <w:sz w:val="22"/>
          <w:szCs w:val="22"/>
          <w:lang w:val="en-US"/>
        </w:rPr>
        <w:t>ni</w:t>
      </w:r>
      <w:proofErr w:type="spellEnd"/>
      <w:r>
        <w:rPr>
          <w:sz w:val="22"/>
          <w:szCs w:val="22"/>
          <w:lang w:val="en-US"/>
        </w:rPr>
        <w:t xml:space="preserve"> </w:t>
      </w:r>
      <w:proofErr w:type="spellStart"/>
      <w:r>
        <w:rPr>
          <w:sz w:val="22"/>
          <w:szCs w:val="22"/>
          <w:lang w:val="en-US"/>
        </w:rPr>
        <w:t>karibû</w:t>
      </w:r>
      <w:proofErr w:type="spellEnd"/>
      <w:r>
        <w:rPr>
          <w:sz w:val="22"/>
          <w:szCs w:val="22"/>
          <w:lang w:val="en-US"/>
        </w:rPr>
        <w:t xml:space="preserve"> </w:t>
      </w:r>
      <w:proofErr w:type="spellStart"/>
      <w:r>
        <w:rPr>
          <w:sz w:val="22"/>
          <w:szCs w:val="22"/>
          <w:lang w:val="en-US"/>
        </w:rPr>
        <w:t>peyva</w:t>
      </w:r>
      <w:proofErr w:type="spellEnd"/>
      <w:r>
        <w:rPr>
          <w:sz w:val="22"/>
          <w:szCs w:val="22"/>
          <w:lang w:val="en-US"/>
        </w:rPr>
        <w:t xml:space="preserve"> </w:t>
      </w:r>
      <w:proofErr w:type="spellStart"/>
      <w:r>
        <w:rPr>
          <w:sz w:val="22"/>
          <w:szCs w:val="22"/>
          <w:lang w:val="en-US"/>
        </w:rPr>
        <w:t>xwe</w:t>
      </w:r>
      <w:proofErr w:type="spellEnd"/>
      <w:r>
        <w:rPr>
          <w:sz w:val="22"/>
          <w:szCs w:val="22"/>
          <w:lang w:val="en-US"/>
        </w:rPr>
        <w:t xml:space="preserve"> </w:t>
      </w:r>
      <w:proofErr w:type="spellStart"/>
      <w:r>
        <w:rPr>
          <w:sz w:val="22"/>
          <w:szCs w:val="22"/>
          <w:lang w:val="en-US"/>
        </w:rPr>
        <w:t>bikira</w:t>
      </w:r>
      <w:proofErr w:type="spellEnd"/>
      <w:r>
        <w:rPr>
          <w:sz w:val="22"/>
          <w:szCs w:val="22"/>
          <w:lang w:val="en-US"/>
        </w:rPr>
        <w:t xml:space="preserve"> </w:t>
      </w:r>
      <w:proofErr w:type="spellStart"/>
      <w:r>
        <w:rPr>
          <w:sz w:val="22"/>
          <w:szCs w:val="22"/>
          <w:lang w:val="en-US"/>
        </w:rPr>
        <w:t>yek</w:t>
      </w:r>
      <w:proofErr w:type="spellEnd"/>
      <w:r>
        <w:rPr>
          <w:sz w:val="22"/>
          <w:szCs w:val="22"/>
          <w:lang w:val="en-US"/>
        </w:rPr>
        <w:t xml:space="preserve">, </w:t>
      </w:r>
      <w:proofErr w:type="spellStart"/>
      <w:r>
        <w:rPr>
          <w:sz w:val="22"/>
          <w:szCs w:val="22"/>
          <w:lang w:val="en-US"/>
        </w:rPr>
        <w:t>wisa</w:t>
      </w:r>
      <w:proofErr w:type="spellEnd"/>
      <w:r>
        <w:rPr>
          <w:sz w:val="22"/>
          <w:szCs w:val="22"/>
          <w:lang w:val="en-US"/>
        </w:rPr>
        <w:t xml:space="preserve"> </w:t>
      </w:r>
      <w:proofErr w:type="spellStart"/>
      <w:r>
        <w:rPr>
          <w:sz w:val="22"/>
          <w:szCs w:val="22"/>
          <w:lang w:val="en-US"/>
        </w:rPr>
        <w:t>diyar</w:t>
      </w:r>
      <w:proofErr w:type="spellEnd"/>
      <w:r>
        <w:rPr>
          <w:sz w:val="22"/>
          <w:szCs w:val="22"/>
          <w:lang w:val="en-US"/>
        </w:rPr>
        <w:t xml:space="preserve"> </w:t>
      </w:r>
      <w:proofErr w:type="spellStart"/>
      <w:r>
        <w:rPr>
          <w:sz w:val="22"/>
          <w:szCs w:val="22"/>
          <w:lang w:val="en-US"/>
        </w:rPr>
        <w:t>bû</w:t>
      </w:r>
      <w:proofErr w:type="spellEnd"/>
      <w:r>
        <w:rPr>
          <w:sz w:val="22"/>
          <w:szCs w:val="22"/>
          <w:lang w:val="en-US"/>
        </w:rPr>
        <w:t xml:space="preserve">, </w:t>
      </w:r>
      <w:proofErr w:type="spellStart"/>
      <w:r>
        <w:rPr>
          <w:sz w:val="22"/>
          <w:szCs w:val="22"/>
          <w:lang w:val="en-US"/>
        </w:rPr>
        <w:t>ku</w:t>
      </w:r>
      <w:proofErr w:type="spellEnd"/>
      <w:r>
        <w:rPr>
          <w:sz w:val="22"/>
          <w:szCs w:val="22"/>
          <w:lang w:val="en-US"/>
        </w:rPr>
        <w:t xml:space="preserve"> </w:t>
      </w:r>
      <w:proofErr w:type="spellStart"/>
      <w:r>
        <w:rPr>
          <w:sz w:val="22"/>
          <w:szCs w:val="22"/>
          <w:lang w:val="en-US"/>
        </w:rPr>
        <w:t>em</w:t>
      </w:r>
      <w:proofErr w:type="spellEnd"/>
      <w:r>
        <w:rPr>
          <w:sz w:val="22"/>
          <w:szCs w:val="22"/>
          <w:lang w:val="en-US"/>
        </w:rPr>
        <w:t xml:space="preserve"> ê </w:t>
      </w:r>
      <w:proofErr w:type="spellStart"/>
      <w:r>
        <w:rPr>
          <w:sz w:val="22"/>
          <w:szCs w:val="22"/>
          <w:lang w:val="en-US"/>
        </w:rPr>
        <w:t>ni</w:t>
      </w:r>
      <w:proofErr w:type="spellEnd"/>
      <w:r>
        <w:rPr>
          <w:sz w:val="22"/>
          <w:szCs w:val="22"/>
          <w:lang w:val="en-US"/>
        </w:rPr>
        <w:t xml:space="preserve"> </w:t>
      </w:r>
      <w:proofErr w:type="spellStart"/>
      <w:r>
        <w:rPr>
          <w:sz w:val="22"/>
          <w:szCs w:val="22"/>
          <w:lang w:val="en-US"/>
        </w:rPr>
        <w:t>karibin</w:t>
      </w:r>
      <w:proofErr w:type="spellEnd"/>
      <w:r>
        <w:rPr>
          <w:sz w:val="22"/>
          <w:szCs w:val="22"/>
          <w:lang w:val="en-US"/>
        </w:rPr>
        <w:t xml:space="preserve"> bi ser </w:t>
      </w:r>
      <w:proofErr w:type="spellStart"/>
      <w:r>
        <w:rPr>
          <w:sz w:val="22"/>
          <w:szCs w:val="22"/>
          <w:lang w:val="en-US"/>
        </w:rPr>
        <w:t>jî</w:t>
      </w:r>
      <w:proofErr w:type="spellEnd"/>
      <w:r>
        <w:rPr>
          <w:sz w:val="22"/>
          <w:szCs w:val="22"/>
          <w:lang w:val="en-US"/>
        </w:rPr>
        <w:t xml:space="preserve"> </w:t>
      </w:r>
      <w:proofErr w:type="spellStart"/>
      <w:r>
        <w:rPr>
          <w:sz w:val="22"/>
          <w:szCs w:val="22"/>
          <w:lang w:val="en-US"/>
        </w:rPr>
        <w:t>kevin</w:t>
      </w:r>
      <w:proofErr w:type="spellEnd"/>
      <w:r>
        <w:rPr>
          <w:sz w:val="22"/>
          <w:szCs w:val="22"/>
          <w:lang w:val="en-US"/>
        </w:rPr>
        <w:t xml:space="preserve">. Me, </w:t>
      </w:r>
      <w:proofErr w:type="spellStart"/>
      <w:r>
        <w:rPr>
          <w:sz w:val="22"/>
          <w:szCs w:val="22"/>
          <w:lang w:val="en-US"/>
        </w:rPr>
        <w:t>deh</w:t>
      </w:r>
      <w:proofErr w:type="spellEnd"/>
      <w:r>
        <w:rPr>
          <w:sz w:val="22"/>
          <w:szCs w:val="22"/>
          <w:lang w:val="en-US"/>
        </w:rPr>
        <w:t xml:space="preserve"> </w:t>
      </w:r>
      <w:proofErr w:type="spellStart"/>
      <w:r>
        <w:rPr>
          <w:sz w:val="22"/>
          <w:szCs w:val="22"/>
          <w:lang w:val="en-US"/>
        </w:rPr>
        <w:t>caran</w:t>
      </w:r>
      <w:proofErr w:type="spellEnd"/>
      <w:r>
        <w:rPr>
          <w:sz w:val="22"/>
          <w:szCs w:val="22"/>
          <w:lang w:val="en-US"/>
        </w:rPr>
        <w:t xml:space="preserve"> </w:t>
      </w:r>
      <w:proofErr w:type="spellStart"/>
      <w:r>
        <w:rPr>
          <w:sz w:val="22"/>
          <w:szCs w:val="22"/>
          <w:lang w:val="en-US"/>
        </w:rPr>
        <w:t>peyva</w:t>
      </w:r>
      <w:proofErr w:type="spellEnd"/>
      <w:r>
        <w:rPr>
          <w:sz w:val="22"/>
          <w:szCs w:val="22"/>
          <w:lang w:val="en-US"/>
        </w:rPr>
        <w:t xml:space="preserve"> </w:t>
      </w:r>
      <w:proofErr w:type="spellStart"/>
      <w:r>
        <w:rPr>
          <w:sz w:val="22"/>
          <w:szCs w:val="22"/>
          <w:lang w:val="en-US"/>
        </w:rPr>
        <w:t>xwe</w:t>
      </w:r>
      <w:proofErr w:type="spellEnd"/>
      <w:r>
        <w:rPr>
          <w:sz w:val="22"/>
          <w:szCs w:val="22"/>
          <w:lang w:val="en-US"/>
        </w:rPr>
        <w:t xml:space="preserve"> </w:t>
      </w:r>
      <w:proofErr w:type="spellStart"/>
      <w:r>
        <w:rPr>
          <w:sz w:val="22"/>
          <w:szCs w:val="22"/>
          <w:lang w:val="en-US"/>
        </w:rPr>
        <w:t>kir</w:t>
      </w:r>
      <w:proofErr w:type="spellEnd"/>
      <w:r>
        <w:rPr>
          <w:sz w:val="22"/>
          <w:szCs w:val="22"/>
          <w:lang w:val="en-US"/>
        </w:rPr>
        <w:t xml:space="preserve"> </w:t>
      </w:r>
      <w:proofErr w:type="spellStart"/>
      <w:r>
        <w:rPr>
          <w:sz w:val="22"/>
          <w:szCs w:val="22"/>
          <w:lang w:val="en-US"/>
        </w:rPr>
        <w:t>yek</w:t>
      </w:r>
      <w:proofErr w:type="spellEnd"/>
      <w:r>
        <w:rPr>
          <w:sz w:val="22"/>
          <w:szCs w:val="22"/>
          <w:lang w:val="en-US"/>
        </w:rPr>
        <w:t xml:space="preserve">, </w:t>
      </w:r>
      <w:proofErr w:type="spellStart"/>
      <w:r>
        <w:rPr>
          <w:sz w:val="22"/>
          <w:szCs w:val="22"/>
          <w:lang w:val="en-US"/>
        </w:rPr>
        <w:t>lê</w:t>
      </w:r>
      <w:proofErr w:type="spellEnd"/>
      <w:r>
        <w:rPr>
          <w:sz w:val="22"/>
          <w:szCs w:val="22"/>
          <w:lang w:val="en-US"/>
        </w:rPr>
        <w:t xml:space="preserve"> </w:t>
      </w:r>
      <w:proofErr w:type="spellStart"/>
      <w:r>
        <w:rPr>
          <w:sz w:val="22"/>
          <w:szCs w:val="22"/>
          <w:lang w:val="en-US"/>
        </w:rPr>
        <w:t>gava</w:t>
      </w:r>
      <w:proofErr w:type="spellEnd"/>
      <w:r>
        <w:rPr>
          <w:sz w:val="22"/>
          <w:szCs w:val="22"/>
          <w:lang w:val="en-US"/>
        </w:rPr>
        <w:t xml:space="preserve"> axe ji </w:t>
      </w:r>
      <w:proofErr w:type="spellStart"/>
      <w:r>
        <w:rPr>
          <w:sz w:val="22"/>
          <w:szCs w:val="22"/>
          <w:lang w:val="en-US"/>
        </w:rPr>
        <w:t>muxtar</w:t>
      </w:r>
      <w:proofErr w:type="spellEnd"/>
      <w:r>
        <w:rPr>
          <w:sz w:val="22"/>
          <w:szCs w:val="22"/>
          <w:lang w:val="en-US"/>
        </w:rPr>
        <w:t xml:space="preserve"> re </w:t>
      </w:r>
      <w:proofErr w:type="spellStart"/>
      <w:r>
        <w:rPr>
          <w:sz w:val="22"/>
          <w:szCs w:val="22"/>
          <w:lang w:val="en-US"/>
        </w:rPr>
        <w:t>bertîlek</w:t>
      </w:r>
      <w:proofErr w:type="spellEnd"/>
      <w:r>
        <w:rPr>
          <w:sz w:val="22"/>
          <w:szCs w:val="22"/>
          <w:lang w:val="en-US"/>
        </w:rPr>
        <w:t xml:space="preserve"> </w:t>
      </w:r>
      <w:proofErr w:type="spellStart"/>
      <w:r>
        <w:rPr>
          <w:sz w:val="22"/>
          <w:szCs w:val="22"/>
          <w:lang w:val="en-US"/>
        </w:rPr>
        <w:t>dihanî</w:t>
      </w:r>
      <w:proofErr w:type="spellEnd"/>
      <w:r>
        <w:rPr>
          <w:sz w:val="22"/>
          <w:szCs w:val="22"/>
          <w:lang w:val="en-US"/>
        </w:rPr>
        <w:t xml:space="preserve">, </w:t>
      </w:r>
      <w:proofErr w:type="spellStart"/>
      <w:r>
        <w:rPr>
          <w:sz w:val="22"/>
          <w:szCs w:val="22"/>
          <w:lang w:val="en-US"/>
        </w:rPr>
        <w:t>muxtar</w:t>
      </w:r>
      <w:proofErr w:type="spellEnd"/>
      <w:r>
        <w:rPr>
          <w:sz w:val="22"/>
          <w:szCs w:val="22"/>
          <w:lang w:val="en-US"/>
        </w:rPr>
        <w:t xml:space="preserve"> </w:t>
      </w:r>
      <w:proofErr w:type="spellStart"/>
      <w:r>
        <w:rPr>
          <w:sz w:val="22"/>
          <w:szCs w:val="22"/>
          <w:lang w:val="en-US"/>
        </w:rPr>
        <w:t>pişta</w:t>
      </w:r>
      <w:proofErr w:type="spellEnd"/>
      <w:r>
        <w:rPr>
          <w:sz w:val="22"/>
          <w:szCs w:val="22"/>
          <w:lang w:val="en-US"/>
        </w:rPr>
        <w:t xml:space="preserve"> me li </w:t>
      </w:r>
      <w:proofErr w:type="spellStart"/>
      <w:r>
        <w:rPr>
          <w:sz w:val="22"/>
          <w:szCs w:val="22"/>
          <w:lang w:val="en-US"/>
        </w:rPr>
        <w:t>erdê</w:t>
      </w:r>
      <w:proofErr w:type="spellEnd"/>
      <w:r>
        <w:rPr>
          <w:sz w:val="22"/>
          <w:szCs w:val="22"/>
          <w:lang w:val="en-US"/>
        </w:rPr>
        <w:t xml:space="preserve"> </w:t>
      </w:r>
      <w:proofErr w:type="spellStart"/>
      <w:r>
        <w:rPr>
          <w:sz w:val="22"/>
          <w:szCs w:val="22"/>
          <w:lang w:val="en-US"/>
        </w:rPr>
        <w:t>dixist</w:t>
      </w:r>
      <w:proofErr w:type="spellEnd"/>
      <w:r>
        <w:rPr>
          <w:sz w:val="22"/>
          <w:szCs w:val="22"/>
          <w:lang w:val="en-US"/>
        </w:rPr>
        <w:t xml:space="preserve"> û li </w:t>
      </w:r>
      <w:proofErr w:type="spellStart"/>
      <w:r>
        <w:rPr>
          <w:sz w:val="22"/>
          <w:szCs w:val="22"/>
          <w:lang w:val="en-US"/>
        </w:rPr>
        <w:t>pey</w:t>
      </w:r>
      <w:proofErr w:type="spellEnd"/>
      <w:r>
        <w:rPr>
          <w:sz w:val="22"/>
          <w:szCs w:val="22"/>
          <w:lang w:val="en-US"/>
        </w:rPr>
        <w:t xml:space="preserve"> </w:t>
      </w:r>
      <w:proofErr w:type="spellStart"/>
      <w:r>
        <w:rPr>
          <w:sz w:val="22"/>
          <w:szCs w:val="22"/>
          <w:lang w:val="en-US"/>
        </w:rPr>
        <w:t>xwesteka</w:t>
      </w:r>
      <w:proofErr w:type="spellEnd"/>
      <w:r>
        <w:rPr>
          <w:sz w:val="22"/>
          <w:szCs w:val="22"/>
          <w:lang w:val="en-US"/>
        </w:rPr>
        <w:t xml:space="preserve"> </w:t>
      </w:r>
      <w:proofErr w:type="spellStart"/>
      <w:r>
        <w:rPr>
          <w:sz w:val="22"/>
          <w:szCs w:val="22"/>
          <w:lang w:val="en-US"/>
        </w:rPr>
        <w:t>axê</w:t>
      </w:r>
      <w:proofErr w:type="spellEnd"/>
      <w:r>
        <w:rPr>
          <w:sz w:val="22"/>
          <w:szCs w:val="22"/>
          <w:lang w:val="en-US"/>
        </w:rPr>
        <w:t xml:space="preserve"> </w:t>
      </w:r>
      <w:proofErr w:type="spellStart"/>
      <w:r>
        <w:rPr>
          <w:sz w:val="22"/>
          <w:szCs w:val="22"/>
          <w:lang w:val="en-US"/>
        </w:rPr>
        <w:t>diçû</w:t>
      </w:r>
      <w:proofErr w:type="spellEnd"/>
      <w:r>
        <w:rPr>
          <w:sz w:val="22"/>
          <w:szCs w:val="22"/>
          <w:lang w:val="en-US"/>
        </w:rPr>
        <w:t xml:space="preserve">. </w:t>
      </w:r>
      <w:proofErr w:type="spellStart"/>
      <w:r>
        <w:rPr>
          <w:sz w:val="22"/>
          <w:szCs w:val="22"/>
          <w:lang w:val="en-US"/>
        </w:rPr>
        <w:t>Muxtar</w:t>
      </w:r>
      <w:proofErr w:type="spellEnd"/>
      <w:r>
        <w:rPr>
          <w:sz w:val="22"/>
          <w:szCs w:val="22"/>
          <w:lang w:val="en-US"/>
        </w:rPr>
        <w:t xml:space="preserve"> </w:t>
      </w:r>
      <w:proofErr w:type="spellStart"/>
      <w:r>
        <w:rPr>
          <w:sz w:val="22"/>
          <w:szCs w:val="22"/>
          <w:lang w:val="en-US"/>
        </w:rPr>
        <w:t>qet</w:t>
      </w:r>
      <w:proofErr w:type="spellEnd"/>
      <w:r>
        <w:rPr>
          <w:sz w:val="22"/>
          <w:szCs w:val="22"/>
          <w:lang w:val="en-US"/>
        </w:rPr>
        <w:t xml:space="preserve"> ne </w:t>
      </w:r>
      <w:proofErr w:type="spellStart"/>
      <w:r>
        <w:rPr>
          <w:sz w:val="22"/>
          <w:szCs w:val="22"/>
          <w:lang w:val="en-US"/>
        </w:rPr>
        <w:t>dihizirî</w:t>
      </w:r>
      <w:proofErr w:type="spellEnd"/>
      <w:r>
        <w:rPr>
          <w:sz w:val="22"/>
          <w:szCs w:val="22"/>
          <w:lang w:val="en-US"/>
        </w:rPr>
        <w:t xml:space="preserve"> û ji </w:t>
      </w:r>
      <w:proofErr w:type="spellStart"/>
      <w:r>
        <w:rPr>
          <w:sz w:val="22"/>
          <w:szCs w:val="22"/>
          <w:lang w:val="en-US"/>
        </w:rPr>
        <w:t>xwe</w:t>
      </w:r>
      <w:proofErr w:type="spellEnd"/>
      <w:r>
        <w:rPr>
          <w:sz w:val="22"/>
          <w:szCs w:val="22"/>
          <w:lang w:val="en-US"/>
        </w:rPr>
        <w:t xml:space="preserve"> re ne </w:t>
      </w:r>
      <w:proofErr w:type="spellStart"/>
      <w:r>
        <w:rPr>
          <w:sz w:val="22"/>
          <w:szCs w:val="22"/>
          <w:lang w:val="en-US"/>
        </w:rPr>
        <w:t>digot</w:t>
      </w:r>
      <w:proofErr w:type="spellEnd"/>
      <w:r>
        <w:rPr>
          <w:sz w:val="22"/>
          <w:szCs w:val="22"/>
          <w:lang w:val="en-US"/>
        </w:rPr>
        <w:t xml:space="preserve">, </w:t>
      </w:r>
      <w:proofErr w:type="spellStart"/>
      <w:r>
        <w:rPr>
          <w:sz w:val="22"/>
          <w:szCs w:val="22"/>
          <w:lang w:val="en-US"/>
        </w:rPr>
        <w:t>ku</w:t>
      </w:r>
      <w:proofErr w:type="spellEnd"/>
      <w:r>
        <w:rPr>
          <w:sz w:val="22"/>
          <w:szCs w:val="22"/>
          <w:lang w:val="en-US"/>
        </w:rPr>
        <w:t xml:space="preserve"> van </w:t>
      </w:r>
      <w:proofErr w:type="spellStart"/>
      <w:r>
        <w:rPr>
          <w:sz w:val="22"/>
          <w:szCs w:val="22"/>
          <w:lang w:val="en-US"/>
        </w:rPr>
        <w:t>mirovan</w:t>
      </w:r>
      <w:proofErr w:type="spellEnd"/>
      <w:r>
        <w:rPr>
          <w:sz w:val="22"/>
          <w:szCs w:val="22"/>
          <w:lang w:val="en-US"/>
        </w:rPr>
        <w:t xml:space="preserve"> </w:t>
      </w:r>
      <w:proofErr w:type="spellStart"/>
      <w:r>
        <w:rPr>
          <w:sz w:val="22"/>
          <w:szCs w:val="22"/>
          <w:lang w:val="en-US"/>
        </w:rPr>
        <w:t>pişta</w:t>
      </w:r>
      <w:proofErr w:type="spellEnd"/>
      <w:r>
        <w:rPr>
          <w:sz w:val="22"/>
          <w:szCs w:val="22"/>
          <w:lang w:val="en-US"/>
        </w:rPr>
        <w:t xml:space="preserve"> </w:t>
      </w:r>
      <w:proofErr w:type="spellStart"/>
      <w:r>
        <w:rPr>
          <w:sz w:val="22"/>
          <w:szCs w:val="22"/>
          <w:lang w:val="en-US"/>
        </w:rPr>
        <w:t>xwe</w:t>
      </w:r>
      <w:proofErr w:type="spellEnd"/>
      <w:r>
        <w:rPr>
          <w:sz w:val="22"/>
          <w:szCs w:val="22"/>
          <w:lang w:val="en-US"/>
        </w:rPr>
        <w:t xml:space="preserve"> bi min </w:t>
      </w:r>
      <w:proofErr w:type="spellStart"/>
      <w:r>
        <w:rPr>
          <w:sz w:val="22"/>
          <w:szCs w:val="22"/>
          <w:lang w:val="en-US"/>
        </w:rPr>
        <w:t>girê</w:t>
      </w:r>
      <w:proofErr w:type="spellEnd"/>
      <w:r>
        <w:rPr>
          <w:sz w:val="22"/>
          <w:szCs w:val="22"/>
          <w:lang w:val="en-US"/>
        </w:rPr>
        <w:t xml:space="preserve"> </w:t>
      </w:r>
      <w:proofErr w:type="spellStart"/>
      <w:r>
        <w:rPr>
          <w:sz w:val="22"/>
          <w:szCs w:val="22"/>
          <w:lang w:val="en-US"/>
        </w:rPr>
        <w:t>dane</w:t>
      </w:r>
      <w:proofErr w:type="spellEnd"/>
      <w:r>
        <w:rPr>
          <w:sz w:val="22"/>
          <w:szCs w:val="22"/>
          <w:lang w:val="en-US"/>
        </w:rPr>
        <w:t xml:space="preserve">. </w:t>
      </w:r>
      <w:proofErr w:type="spellStart"/>
      <w:r>
        <w:rPr>
          <w:sz w:val="22"/>
          <w:szCs w:val="22"/>
          <w:lang w:val="en-US"/>
        </w:rPr>
        <w:t>Çawa</w:t>
      </w:r>
      <w:proofErr w:type="spellEnd"/>
      <w:r>
        <w:rPr>
          <w:sz w:val="22"/>
          <w:szCs w:val="22"/>
          <w:lang w:val="en-US"/>
        </w:rPr>
        <w:t xml:space="preserve"> </w:t>
      </w:r>
      <w:proofErr w:type="spellStart"/>
      <w:r>
        <w:rPr>
          <w:sz w:val="22"/>
          <w:szCs w:val="22"/>
          <w:lang w:val="en-US"/>
        </w:rPr>
        <w:t>ez</w:t>
      </w:r>
      <w:proofErr w:type="spellEnd"/>
      <w:r>
        <w:rPr>
          <w:sz w:val="22"/>
          <w:szCs w:val="22"/>
          <w:lang w:val="en-US"/>
        </w:rPr>
        <w:t xml:space="preserve"> ê </w:t>
      </w:r>
      <w:proofErr w:type="spellStart"/>
      <w:r>
        <w:rPr>
          <w:sz w:val="22"/>
          <w:szCs w:val="22"/>
          <w:lang w:val="en-US"/>
        </w:rPr>
        <w:t>peyva</w:t>
      </w:r>
      <w:proofErr w:type="spellEnd"/>
      <w:r>
        <w:rPr>
          <w:sz w:val="22"/>
          <w:szCs w:val="22"/>
          <w:lang w:val="en-US"/>
        </w:rPr>
        <w:t xml:space="preserve"> </w:t>
      </w:r>
      <w:proofErr w:type="spellStart"/>
      <w:r>
        <w:rPr>
          <w:sz w:val="22"/>
          <w:szCs w:val="22"/>
          <w:lang w:val="en-US"/>
        </w:rPr>
        <w:t>xwe</w:t>
      </w:r>
      <w:proofErr w:type="spellEnd"/>
      <w:r>
        <w:rPr>
          <w:sz w:val="22"/>
          <w:szCs w:val="22"/>
          <w:lang w:val="en-US"/>
        </w:rPr>
        <w:t xml:space="preserve"> ji </w:t>
      </w:r>
      <w:proofErr w:type="spellStart"/>
      <w:r>
        <w:rPr>
          <w:sz w:val="22"/>
          <w:szCs w:val="22"/>
          <w:lang w:val="en-US"/>
        </w:rPr>
        <w:t>bîr</w:t>
      </w:r>
      <w:proofErr w:type="spellEnd"/>
      <w:r>
        <w:rPr>
          <w:sz w:val="22"/>
          <w:szCs w:val="22"/>
          <w:lang w:val="en-US"/>
        </w:rPr>
        <w:t xml:space="preserve"> </w:t>
      </w:r>
      <w:proofErr w:type="spellStart"/>
      <w:r>
        <w:rPr>
          <w:sz w:val="22"/>
          <w:szCs w:val="22"/>
          <w:lang w:val="en-US"/>
        </w:rPr>
        <w:t>bikim</w:t>
      </w:r>
      <w:proofErr w:type="spellEnd"/>
      <w:r>
        <w:rPr>
          <w:sz w:val="22"/>
          <w:szCs w:val="22"/>
          <w:lang w:val="en-US"/>
        </w:rPr>
        <w:t xml:space="preserve"> û </w:t>
      </w:r>
      <w:proofErr w:type="spellStart"/>
      <w:r>
        <w:rPr>
          <w:sz w:val="22"/>
          <w:szCs w:val="22"/>
          <w:lang w:val="en-US"/>
        </w:rPr>
        <w:t>doza</w:t>
      </w:r>
      <w:proofErr w:type="spellEnd"/>
      <w:r>
        <w:rPr>
          <w:sz w:val="22"/>
          <w:szCs w:val="22"/>
          <w:lang w:val="en-US"/>
        </w:rPr>
        <w:t xml:space="preserve"> van </w:t>
      </w:r>
      <w:proofErr w:type="spellStart"/>
      <w:r>
        <w:rPr>
          <w:sz w:val="22"/>
          <w:szCs w:val="22"/>
          <w:lang w:val="en-US"/>
        </w:rPr>
        <w:t>mirovan</w:t>
      </w:r>
      <w:proofErr w:type="spellEnd"/>
      <w:r>
        <w:rPr>
          <w:sz w:val="22"/>
          <w:szCs w:val="22"/>
          <w:lang w:val="en-US"/>
        </w:rPr>
        <w:t xml:space="preserve"> li </w:t>
      </w:r>
      <w:proofErr w:type="spellStart"/>
      <w:r>
        <w:rPr>
          <w:sz w:val="22"/>
          <w:szCs w:val="22"/>
          <w:lang w:val="en-US"/>
        </w:rPr>
        <w:t>erdê</w:t>
      </w:r>
      <w:proofErr w:type="spellEnd"/>
      <w:r>
        <w:rPr>
          <w:sz w:val="22"/>
          <w:szCs w:val="22"/>
          <w:lang w:val="en-US"/>
        </w:rPr>
        <w:t xml:space="preserve"> </w:t>
      </w:r>
      <w:proofErr w:type="spellStart"/>
      <w:r>
        <w:rPr>
          <w:sz w:val="22"/>
          <w:szCs w:val="22"/>
          <w:lang w:val="en-US"/>
        </w:rPr>
        <w:t>xim</w:t>
      </w:r>
      <w:proofErr w:type="spellEnd"/>
      <w:r>
        <w:rPr>
          <w:sz w:val="22"/>
          <w:szCs w:val="22"/>
          <w:lang w:val="en-US"/>
        </w:rPr>
        <w:t>?</w:t>
      </w:r>
    </w:p>
    <w:p w:rsidR="00872432" w:rsidRDefault="00872432" w:rsidP="00872432">
      <w:pPr>
        <w:pStyle w:val="Normalwebb"/>
        <w:spacing w:before="40" w:beforeAutospacing="0" w:after="40" w:afterAutospacing="0" w:line="276" w:lineRule="auto"/>
        <w:jc w:val="both"/>
        <w:rPr>
          <w:sz w:val="22"/>
          <w:szCs w:val="22"/>
        </w:rPr>
      </w:pPr>
      <w:r>
        <w:rPr>
          <w:sz w:val="22"/>
          <w:szCs w:val="22"/>
          <w:lang w:val="en-US"/>
        </w:rPr>
        <w:t xml:space="preserve">    </w:t>
      </w:r>
      <w:r>
        <w:rPr>
          <w:sz w:val="22"/>
          <w:szCs w:val="22"/>
        </w:rPr>
        <w:t xml:space="preserve">Min </w:t>
      </w:r>
      <w:proofErr w:type="spellStart"/>
      <w:r>
        <w:rPr>
          <w:sz w:val="22"/>
          <w:szCs w:val="22"/>
        </w:rPr>
        <w:t>nerî</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em</w:t>
      </w:r>
      <w:proofErr w:type="spellEnd"/>
      <w:r>
        <w:rPr>
          <w:sz w:val="22"/>
          <w:szCs w:val="22"/>
        </w:rPr>
        <w:t xml:space="preserve"> bi </w:t>
      </w:r>
      <w:proofErr w:type="spellStart"/>
      <w:r>
        <w:rPr>
          <w:sz w:val="22"/>
          <w:szCs w:val="22"/>
        </w:rPr>
        <w:t>vî</w:t>
      </w:r>
      <w:proofErr w:type="spellEnd"/>
      <w:r>
        <w:rPr>
          <w:sz w:val="22"/>
          <w:szCs w:val="22"/>
        </w:rPr>
        <w:t xml:space="preserve"> </w:t>
      </w:r>
      <w:proofErr w:type="spellStart"/>
      <w:r>
        <w:rPr>
          <w:sz w:val="22"/>
          <w:szCs w:val="22"/>
        </w:rPr>
        <w:t>rengî</w:t>
      </w:r>
      <w:proofErr w:type="spellEnd"/>
      <w:r>
        <w:rPr>
          <w:sz w:val="22"/>
          <w:szCs w:val="22"/>
        </w:rPr>
        <w:t xml:space="preserve"> </w:t>
      </w:r>
      <w:proofErr w:type="spellStart"/>
      <w:r>
        <w:rPr>
          <w:sz w:val="22"/>
          <w:szCs w:val="22"/>
        </w:rPr>
        <w:t>qet</w:t>
      </w:r>
      <w:proofErr w:type="spellEnd"/>
      <w:r>
        <w:rPr>
          <w:sz w:val="22"/>
          <w:szCs w:val="22"/>
        </w:rPr>
        <w:t xml:space="preserve"> bi ser </w:t>
      </w:r>
      <w:proofErr w:type="spellStart"/>
      <w:r>
        <w:rPr>
          <w:sz w:val="22"/>
          <w:szCs w:val="22"/>
        </w:rPr>
        <w:t>na</w:t>
      </w:r>
      <w:proofErr w:type="spellEnd"/>
      <w:r>
        <w:rPr>
          <w:sz w:val="22"/>
          <w:szCs w:val="22"/>
        </w:rPr>
        <w:t xml:space="preserve"> </w:t>
      </w:r>
      <w:proofErr w:type="spellStart"/>
      <w:r>
        <w:rPr>
          <w:sz w:val="22"/>
          <w:szCs w:val="22"/>
        </w:rPr>
        <w:t>kevin</w:t>
      </w:r>
      <w:proofErr w:type="spellEnd"/>
      <w:r>
        <w:rPr>
          <w:sz w:val="22"/>
          <w:szCs w:val="22"/>
        </w:rPr>
        <w:t xml:space="preserve">. </w:t>
      </w:r>
      <w:proofErr w:type="spellStart"/>
      <w:r>
        <w:rPr>
          <w:sz w:val="22"/>
          <w:szCs w:val="22"/>
        </w:rPr>
        <w:t>Heger</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hev</w:t>
      </w:r>
      <w:proofErr w:type="spellEnd"/>
      <w:r>
        <w:rPr>
          <w:sz w:val="22"/>
          <w:szCs w:val="22"/>
        </w:rPr>
        <w:t xml:space="preserve"> </w:t>
      </w:r>
      <w:proofErr w:type="spellStart"/>
      <w:r>
        <w:rPr>
          <w:sz w:val="22"/>
          <w:szCs w:val="22"/>
        </w:rPr>
        <w:t>bigirta</w:t>
      </w:r>
      <w:proofErr w:type="spellEnd"/>
      <w:r>
        <w:rPr>
          <w:sz w:val="22"/>
          <w:szCs w:val="22"/>
        </w:rPr>
        <w:t xml:space="preserve">, </w:t>
      </w:r>
      <w:proofErr w:type="spellStart"/>
      <w:r>
        <w:rPr>
          <w:sz w:val="22"/>
          <w:szCs w:val="22"/>
        </w:rPr>
        <w:t>derxistina</w:t>
      </w:r>
      <w:proofErr w:type="spellEnd"/>
      <w:r>
        <w:rPr>
          <w:sz w:val="22"/>
          <w:szCs w:val="22"/>
        </w:rPr>
        <w:t xml:space="preserve"> </w:t>
      </w:r>
      <w:proofErr w:type="spellStart"/>
      <w:r>
        <w:rPr>
          <w:sz w:val="22"/>
          <w:szCs w:val="22"/>
        </w:rPr>
        <w:t>erdên</w:t>
      </w:r>
      <w:proofErr w:type="spellEnd"/>
      <w:r>
        <w:rPr>
          <w:sz w:val="22"/>
          <w:szCs w:val="22"/>
        </w:rPr>
        <w:t xml:space="preserve"> </w:t>
      </w:r>
      <w:proofErr w:type="spellStart"/>
      <w:r>
        <w:rPr>
          <w:sz w:val="22"/>
          <w:szCs w:val="22"/>
        </w:rPr>
        <w:t>hemû</w:t>
      </w:r>
      <w:proofErr w:type="spellEnd"/>
      <w:r>
        <w:rPr>
          <w:sz w:val="22"/>
          <w:szCs w:val="22"/>
        </w:rPr>
        <w:t xml:space="preserve"> </w:t>
      </w:r>
      <w:proofErr w:type="spellStart"/>
      <w:r>
        <w:rPr>
          <w:sz w:val="22"/>
          <w:szCs w:val="22"/>
        </w:rPr>
        <w:t>gundiyan</w:t>
      </w:r>
      <w:proofErr w:type="spellEnd"/>
      <w:r>
        <w:rPr>
          <w:sz w:val="22"/>
          <w:szCs w:val="22"/>
        </w:rPr>
        <w:t xml:space="preserve"> </w:t>
      </w:r>
      <w:proofErr w:type="spellStart"/>
      <w:r>
        <w:rPr>
          <w:sz w:val="22"/>
          <w:szCs w:val="22"/>
        </w:rPr>
        <w:t>ji</w:t>
      </w:r>
      <w:proofErr w:type="spellEnd"/>
      <w:r>
        <w:rPr>
          <w:sz w:val="22"/>
          <w:szCs w:val="22"/>
        </w:rPr>
        <w:t xml:space="preserve"> bin </w:t>
      </w:r>
      <w:proofErr w:type="spellStart"/>
      <w:r>
        <w:rPr>
          <w:sz w:val="22"/>
          <w:szCs w:val="22"/>
        </w:rPr>
        <w:t>destê</w:t>
      </w:r>
      <w:proofErr w:type="spellEnd"/>
      <w:r>
        <w:rPr>
          <w:sz w:val="22"/>
          <w:szCs w:val="22"/>
        </w:rPr>
        <w:t xml:space="preserve"> </w:t>
      </w:r>
      <w:proofErr w:type="spellStart"/>
      <w:r>
        <w:rPr>
          <w:sz w:val="22"/>
          <w:szCs w:val="22"/>
        </w:rPr>
        <w:t>axê</w:t>
      </w:r>
      <w:proofErr w:type="spellEnd"/>
      <w:r>
        <w:rPr>
          <w:sz w:val="22"/>
          <w:szCs w:val="22"/>
        </w:rPr>
        <w:t xml:space="preserve"> </w:t>
      </w:r>
      <w:proofErr w:type="spellStart"/>
      <w:r>
        <w:rPr>
          <w:sz w:val="22"/>
          <w:szCs w:val="22"/>
        </w:rPr>
        <w:t>wê</w:t>
      </w:r>
      <w:proofErr w:type="spellEnd"/>
      <w:r>
        <w:rPr>
          <w:sz w:val="22"/>
          <w:szCs w:val="22"/>
        </w:rPr>
        <w:t xml:space="preserve"> pir û pir </w:t>
      </w:r>
      <w:proofErr w:type="spellStart"/>
      <w:r>
        <w:rPr>
          <w:sz w:val="22"/>
          <w:szCs w:val="22"/>
        </w:rPr>
        <w:t>hêsan</w:t>
      </w:r>
      <w:proofErr w:type="spellEnd"/>
      <w:r>
        <w:rPr>
          <w:sz w:val="22"/>
          <w:szCs w:val="22"/>
        </w:rPr>
        <w:t xml:space="preserve"> </w:t>
      </w:r>
      <w:proofErr w:type="spellStart"/>
      <w:r>
        <w:rPr>
          <w:sz w:val="22"/>
          <w:szCs w:val="22"/>
        </w:rPr>
        <w:t>bûya</w:t>
      </w:r>
      <w:proofErr w:type="spellEnd"/>
      <w:r>
        <w:rPr>
          <w:sz w:val="22"/>
          <w:szCs w:val="22"/>
        </w:rPr>
        <w:t xml:space="preserve">. </w:t>
      </w:r>
      <w:proofErr w:type="spellStart"/>
      <w:r>
        <w:rPr>
          <w:sz w:val="22"/>
          <w:szCs w:val="22"/>
        </w:rPr>
        <w:t>Ji</w:t>
      </w:r>
      <w:proofErr w:type="spellEnd"/>
      <w:r>
        <w:rPr>
          <w:sz w:val="22"/>
          <w:szCs w:val="22"/>
        </w:rPr>
        <w:t xml:space="preserve"> ber </w:t>
      </w:r>
      <w:proofErr w:type="spellStart"/>
      <w:r>
        <w:rPr>
          <w:sz w:val="22"/>
          <w:szCs w:val="22"/>
        </w:rPr>
        <w:t>ku</w:t>
      </w:r>
      <w:proofErr w:type="spellEnd"/>
      <w:r>
        <w:rPr>
          <w:sz w:val="22"/>
          <w:szCs w:val="22"/>
        </w:rPr>
        <w:t xml:space="preserve"> axa, </w:t>
      </w:r>
      <w:proofErr w:type="spellStart"/>
      <w:r>
        <w:rPr>
          <w:sz w:val="22"/>
          <w:szCs w:val="22"/>
        </w:rPr>
        <w:t>salê</w:t>
      </w:r>
      <w:proofErr w:type="spellEnd"/>
      <w:r>
        <w:rPr>
          <w:sz w:val="22"/>
          <w:szCs w:val="22"/>
        </w:rPr>
        <w:t xml:space="preserve"> </w:t>
      </w:r>
      <w:proofErr w:type="spellStart"/>
      <w:r>
        <w:rPr>
          <w:sz w:val="22"/>
          <w:szCs w:val="22"/>
        </w:rPr>
        <w:t>carekê</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dihat</w:t>
      </w:r>
      <w:proofErr w:type="spellEnd"/>
      <w:r>
        <w:rPr>
          <w:sz w:val="22"/>
          <w:szCs w:val="22"/>
        </w:rPr>
        <w:t xml:space="preserve"> nav </w:t>
      </w:r>
      <w:proofErr w:type="spellStart"/>
      <w:r>
        <w:rPr>
          <w:sz w:val="22"/>
          <w:szCs w:val="22"/>
        </w:rPr>
        <w:t>me.</w:t>
      </w:r>
      <w:proofErr w:type="spellEnd"/>
      <w:r>
        <w:rPr>
          <w:sz w:val="22"/>
          <w:szCs w:val="22"/>
        </w:rPr>
        <w:t xml:space="preserve"> </w:t>
      </w:r>
      <w:proofErr w:type="spellStart"/>
      <w:r>
        <w:rPr>
          <w:sz w:val="22"/>
          <w:szCs w:val="22"/>
        </w:rPr>
        <w:t>Keyayên</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hebûn</w:t>
      </w:r>
      <w:proofErr w:type="spellEnd"/>
      <w:r>
        <w:rPr>
          <w:sz w:val="22"/>
          <w:szCs w:val="22"/>
        </w:rPr>
        <w:t xml:space="preserve">, </w:t>
      </w:r>
      <w:proofErr w:type="spellStart"/>
      <w:r>
        <w:rPr>
          <w:sz w:val="22"/>
          <w:szCs w:val="22"/>
        </w:rPr>
        <w:t>muxtar</w:t>
      </w:r>
      <w:proofErr w:type="spellEnd"/>
      <w:r>
        <w:rPr>
          <w:sz w:val="22"/>
          <w:szCs w:val="22"/>
        </w:rPr>
        <w:t xml:space="preserve"> </w:t>
      </w:r>
      <w:proofErr w:type="spellStart"/>
      <w:r>
        <w:rPr>
          <w:sz w:val="22"/>
          <w:szCs w:val="22"/>
        </w:rPr>
        <w:t>hebû</w:t>
      </w:r>
      <w:proofErr w:type="spellEnd"/>
      <w:r>
        <w:rPr>
          <w:sz w:val="22"/>
          <w:szCs w:val="22"/>
        </w:rPr>
        <w:t xml:space="preserve">, </w:t>
      </w:r>
      <w:proofErr w:type="spellStart"/>
      <w:r>
        <w:rPr>
          <w:sz w:val="22"/>
          <w:szCs w:val="22"/>
        </w:rPr>
        <w:t>ku</w:t>
      </w:r>
      <w:proofErr w:type="spellEnd"/>
      <w:r>
        <w:rPr>
          <w:sz w:val="22"/>
          <w:szCs w:val="22"/>
        </w:rPr>
        <w:t xml:space="preserve"> li ser </w:t>
      </w:r>
      <w:proofErr w:type="spellStart"/>
      <w:r>
        <w:rPr>
          <w:sz w:val="22"/>
          <w:szCs w:val="22"/>
        </w:rPr>
        <w:t>malê</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digeriyan</w:t>
      </w:r>
      <w:proofErr w:type="spellEnd"/>
      <w:r>
        <w:rPr>
          <w:sz w:val="22"/>
          <w:szCs w:val="22"/>
        </w:rPr>
        <w:t xml:space="preserve">. Axa, </w:t>
      </w:r>
      <w:proofErr w:type="spellStart"/>
      <w:r>
        <w:rPr>
          <w:sz w:val="22"/>
          <w:szCs w:val="22"/>
        </w:rPr>
        <w:t>ji</w:t>
      </w:r>
      <w:proofErr w:type="spellEnd"/>
      <w:r>
        <w:rPr>
          <w:sz w:val="22"/>
          <w:szCs w:val="22"/>
        </w:rPr>
        <w:t xml:space="preserve"> du, </w:t>
      </w:r>
      <w:proofErr w:type="spellStart"/>
      <w:r>
        <w:rPr>
          <w:sz w:val="22"/>
          <w:szCs w:val="22"/>
        </w:rPr>
        <w:t>sê</w:t>
      </w:r>
      <w:proofErr w:type="spellEnd"/>
      <w:r>
        <w:rPr>
          <w:sz w:val="22"/>
          <w:szCs w:val="22"/>
        </w:rPr>
        <w:t xml:space="preserve">, ta </w:t>
      </w:r>
      <w:proofErr w:type="spellStart"/>
      <w:r>
        <w:rPr>
          <w:sz w:val="22"/>
          <w:szCs w:val="22"/>
        </w:rPr>
        <w:t>çar</w:t>
      </w:r>
      <w:proofErr w:type="spellEnd"/>
      <w:r>
        <w:rPr>
          <w:sz w:val="22"/>
          <w:szCs w:val="22"/>
        </w:rPr>
        <w:t xml:space="preserve"> </w:t>
      </w:r>
      <w:proofErr w:type="spellStart"/>
      <w:r>
        <w:rPr>
          <w:sz w:val="22"/>
          <w:szCs w:val="22"/>
        </w:rPr>
        <w:t>salan</w:t>
      </w:r>
      <w:proofErr w:type="spellEnd"/>
      <w:r>
        <w:rPr>
          <w:sz w:val="22"/>
          <w:szCs w:val="22"/>
        </w:rPr>
        <w:t xml:space="preserve"> </w:t>
      </w:r>
      <w:proofErr w:type="spellStart"/>
      <w:r>
        <w:rPr>
          <w:sz w:val="22"/>
          <w:szCs w:val="22"/>
        </w:rPr>
        <w:t>carekê</w:t>
      </w:r>
      <w:proofErr w:type="spellEnd"/>
      <w:r>
        <w:rPr>
          <w:sz w:val="22"/>
          <w:szCs w:val="22"/>
        </w:rPr>
        <w:t xml:space="preserve"> </w:t>
      </w:r>
      <w:proofErr w:type="spellStart"/>
      <w:r>
        <w:rPr>
          <w:sz w:val="22"/>
          <w:szCs w:val="22"/>
        </w:rPr>
        <w:t>tenê</w:t>
      </w:r>
      <w:proofErr w:type="spellEnd"/>
      <w:r>
        <w:rPr>
          <w:sz w:val="22"/>
          <w:szCs w:val="22"/>
        </w:rPr>
        <w:t xml:space="preserve">, </w:t>
      </w:r>
      <w:proofErr w:type="spellStart"/>
      <w:r>
        <w:rPr>
          <w:sz w:val="22"/>
          <w:szCs w:val="22"/>
        </w:rPr>
        <w:t>dihat</w:t>
      </w:r>
      <w:proofErr w:type="spellEnd"/>
      <w:r>
        <w:rPr>
          <w:sz w:val="22"/>
          <w:szCs w:val="22"/>
        </w:rPr>
        <w:t xml:space="preserve"> nav </w:t>
      </w:r>
      <w:proofErr w:type="spellStart"/>
      <w:r>
        <w:rPr>
          <w:sz w:val="22"/>
          <w:szCs w:val="22"/>
        </w:rPr>
        <w:t>gund</w:t>
      </w:r>
      <w:proofErr w:type="spellEnd"/>
      <w:r>
        <w:rPr>
          <w:sz w:val="22"/>
          <w:szCs w:val="22"/>
        </w:rPr>
        <w:t xml:space="preserve">. Mala </w:t>
      </w:r>
      <w:proofErr w:type="spellStart"/>
      <w:r>
        <w:rPr>
          <w:sz w:val="22"/>
          <w:szCs w:val="22"/>
        </w:rPr>
        <w:t>wî</w:t>
      </w:r>
      <w:proofErr w:type="spellEnd"/>
      <w:r>
        <w:rPr>
          <w:sz w:val="22"/>
          <w:szCs w:val="22"/>
        </w:rPr>
        <w:t xml:space="preserve">, li </w:t>
      </w:r>
      <w:proofErr w:type="spellStart"/>
      <w:r>
        <w:rPr>
          <w:sz w:val="22"/>
          <w:szCs w:val="22"/>
        </w:rPr>
        <w:t>Diyarbekrê</w:t>
      </w:r>
      <w:proofErr w:type="spellEnd"/>
      <w:r>
        <w:rPr>
          <w:sz w:val="22"/>
          <w:szCs w:val="22"/>
        </w:rPr>
        <w:t xml:space="preserve">, li nav </w:t>
      </w:r>
      <w:proofErr w:type="spellStart"/>
      <w:r>
        <w:rPr>
          <w:sz w:val="22"/>
          <w:szCs w:val="22"/>
        </w:rPr>
        <w:t>bajêr</w:t>
      </w:r>
      <w:proofErr w:type="spellEnd"/>
      <w:r>
        <w:rPr>
          <w:sz w:val="22"/>
          <w:szCs w:val="22"/>
        </w:rPr>
        <w:t xml:space="preserve">, li taxa </w:t>
      </w:r>
      <w:proofErr w:type="spellStart"/>
      <w:r>
        <w:rPr>
          <w:sz w:val="22"/>
          <w:szCs w:val="22"/>
        </w:rPr>
        <w:t>dewlemendan</w:t>
      </w:r>
      <w:proofErr w:type="spellEnd"/>
      <w:r>
        <w:rPr>
          <w:sz w:val="22"/>
          <w:szCs w:val="22"/>
        </w:rPr>
        <w:t xml:space="preserve">, li </w:t>
      </w:r>
      <w:proofErr w:type="spellStart"/>
      <w:r>
        <w:rPr>
          <w:sz w:val="22"/>
          <w:szCs w:val="22"/>
        </w:rPr>
        <w:t>Ofîsê</w:t>
      </w:r>
      <w:proofErr w:type="spellEnd"/>
      <w:r>
        <w:rPr>
          <w:sz w:val="22"/>
          <w:szCs w:val="22"/>
        </w:rPr>
        <w:t xml:space="preserve"> </w:t>
      </w:r>
      <w:proofErr w:type="spellStart"/>
      <w:r>
        <w:rPr>
          <w:sz w:val="22"/>
          <w:szCs w:val="22"/>
        </w:rPr>
        <w:t>bû</w:t>
      </w:r>
      <w:proofErr w:type="spellEnd"/>
      <w:r>
        <w:rPr>
          <w:sz w:val="22"/>
          <w:szCs w:val="22"/>
        </w:rPr>
        <w:t xml:space="preserve">. </w:t>
      </w:r>
      <w:proofErr w:type="spellStart"/>
      <w:r>
        <w:rPr>
          <w:sz w:val="22"/>
          <w:szCs w:val="22"/>
        </w:rPr>
        <w:t>Çend</w:t>
      </w:r>
      <w:proofErr w:type="spellEnd"/>
      <w:r>
        <w:rPr>
          <w:sz w:val="22"/>
          <w:szCs w:val="22"/>
        </w:rPr>
        <w:t xml:space="preserve"> </w:t>
      </w:r>
      <w:proofErr w:type="spellStart"/>
      <w:r>
        <w:rPr>
          <w:sz w:val="22"/>
          <w:szCs w:val="22"/>
        </w:rPr>
        <w:t>malên</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yên</w:t>
      </w:r>
      <w:proofErr w:type="spellEnd"/>
      <w:r>
        <w:rPr>
          <w:sz w:val="22"/>
          <w:szCs w:val="22"/>
        </w:rPr>
        <w:t xml:space="preserve"> din </w:t>
      </w:r>
      <w:proofErr w:type="spellStart"/>
      <w:r>
        <w:rPr>
          <w:sz w:val="22"/>
          <w:szCs w:val="22"/>
        </w:rPr>
        <w:t>jî</w:t>
      </w:r>
      <w:proofErr w:type="spellEnd"/>
      <w:r>
        <w:rPr>
          <w:sz w:val="22"/>
          <w:szCs w:val="22"/>
        </w:rPr>
        <w:t xml:space="preserve">; li </w:t>
      </w:r>
      <w:proofErr w:type="spellStart"/>
      <w:r>
        <w:rPr>
          <w:sz w:val="22"/>
          <w:szCs w:val="22"/>
        </w:rPr>
        <w:t>Anqere</w:t>
      </w:r>
      <w:proofErr w:type="spellEnd"/>
      <w:r>
        <w:rPr>
          <w:sz w:val="22"/>
          <w:szCs w:val="22"/>
        </w:rPr>
        <w:t xml:space="preserve">, li </w:t>
      </w:r>
      <w:proofErr w:type="spellStart"/>
      <w:r>
        <w:rPr>
          <w:sz w:val="22"/>
          <w:szCs w:val="22"/>
        </w:rPr>
        <w:t>Stanbol</w:t>
      </w:r>
      <w:proofErr w:type="spellEnd"/>
      <w:r>
        <w:rPr>
          <w:sz w:val="22"/>
          <w:szCs w:val="22"/>
        </w:rPr>
        <w:t xml:space="preserve"> û li </w:t>
      </w:r>
      <w:proofErr w:type="spellStart"/>
      <w:r>
        <w:rPr>
          <w:sz w:val="22"/>
          <w:szCs w:val="22"/>
        </w:rPr>
        <w:t>Îzmîrê</w:t>
      </w:r>
      <w:proofErr w:type="spellEnd"/>
      <w:r>
        <w:rPr>
          <w:sz w:val="22"/>
          <w:szCs w:val="22"/>
        </w:rPr>
        <w:t xml:space="preserve"> </w:t>
      </w:r>
      <w:proofErr w:type="spellStart"/>
      <w:r>
        <w:rPr>
          <w:sz w:val="22"/>
          <w:szCs w:val="22"/>
        </w:rPr>
        <w:t>hebûn</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Min </w:t>
      </w:r>
      <w:proofErr w:type="spellStart"/>
      <w:r>
        <w:rPr>
          <w:sz w:val="22"/>
          <w:szCs w:val="22"/>
        </w:rPr>
        <w:t>nerî</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çavê</w:t>
      </w:r>
      <w:proofErr w:type="spellEnd"/>
      <w:r>
        <w:rPr>
          <w:sz w:val="22"/>
          <w:szCs w:val="22"/>
        </w:rPr>
        <w:t xml:space="preserve"> </w:t>
      </w:r>
      <w:proofErr w:type="spellStart"/>
      <w:r>
        <w:rPr>
          <w:sz w:val="22"/>
          <w:szCs w:val="22"/>
        </w:rPr>
        <w:t>vî</w:t>
      </w:r>
      <w:proofErr w:type="spellEnd"/>
      <w:r>
        <w:rPr>
          <w:sz w:val="22"/>
          <w:szCs w:val="22"/>
        </w:rPr>
        <w:t xml:space="preserve"> </w:t>
      </w:r>
      <w:proofErr w:type="spellStart"/>
      <w:r>
        <w:rPr>
          <w:sz w:val="22"/>
          <w:szCs w:val="22"/>
        </w:rPr>
        <w:t>gundî</w:t>
      </w:r>
      <w:proofErr w:type="spellEnd"/>
      <w:r>
        <w:rPr>
          <w:sz w:val="22"/>
          <w:szCs w:val="22"/>
        </w:rPr>
        <w:t xml:space="preserve"> </w:t>
      </w:r>
      <w:proofErr w:type="spellStart"/>
      <w:r>
        <w:rPr>
          <w:sz w:val="22"/>
          <w:szCs w:val="22"/>
        </w:rPr>
        <w:t>hîna</w:t>
      </w:r>
      <w:proofErr w:type="spellEnd"/>
      <w:r>
        <w:rPr>
          <w:sz w:val="22"/>
          <w:szCs w:val="22"/>
        </w:rPr>
        <w:t xml:space="preserve"> </w:t>
      </w:r>
      <w:proofErr w:type="spellStart"/>
      <w:r>
        <w:rPr>
          <w:sz w:val="22"/>
          <w:szCs w:val="22"/>
        </w:rPr>
        <w:t>qet</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vebûye</w:t>
      </w:r>
      <w:proofErr w:type="spellEnd"/>
      <w:r>
        <w:rPr>
          <w:sz w:val="22"/>
          <w:szCs w:val="22"/>
        </w:rPr>
        <w:t xml:space="preserve">. Loma min di </w:t>
      </w:r>
      <w:proofErr w:type="spellStart"/>
      <w:r>
        <w:rPr>
          <w:sz w:val="22"/>
          <w:szCs w:val="22"/>
        </w:rPr>
        <w:t>serê</w:t>
      </w:r>
      <w:proofErr w:type="spellEnd"/>
      <w:r>
        <w:rPr>
          <w:sz w:val="22"/>
          <w:szCs w:val="22"/>
        </w:rPr>
        <w:t xml:space="preserve"> </w:t>
      </w:r>
      <w:proofErr w:type="spellStart"/>
      <w:r>
        <w:rPr>
          <w:sz w:val="22"/>
          <w:szCs w:val="22"/>
        </w:rPr>
        <w:t>xwe</w:t>
      </w:r>
      <w:proofErr w:type="spellEnd"/>
      <w:r>
        <w:rPr>
          <w:sz w:val="22"/>
          <w:szCs w:val="22"/>
        </w:rPr>
        <w:t xml:space="preserve"> de </w:t>
      </w:r>
      <w:proofErr w:type="spellStart"/>
      <w:r>
        <w:rPr>
          <w:sz w:val="22"/>
          <w:szCs w:val="22"/>
        </w:rPr>
        <w:t>pîlanekê</w:t>
      </w:r>
      <w:proofErr w:type="spellEnd"/>
      <w:r>
        <w:rPr>
          <w:sz w:val="22"/>
          <w:szCs w:val="22"/>
        </w:rPr>
        <w:t xml:space="preserve">, </w:t>
      </w:r>
      <w:proofErr w:type="spellStart"/>
      <w:r>
        <w:rPr>
          <w:sz w:val="22"/>
          <w:szCs w:val="22"/>
        </w:rPr>
        <w:t>her</w:t>
      </w:r>
      <w:proofErr w:type="spellEnd"/>
      <w:r>
        <w:rPr>
          <w:sz w:val="22"/>
          <w:szCs w:val="22"/>
        </w:rPr>
        <w:t xml:space="preserve"> </w:t>
      </w:r>
      <w:proofErr w:type="spellStart"/>
      <w:r>
        <w:rPr>
          <w:sz w:val="22"/>
          <w:szCs w:val="22"/>
        </w:rPr>
        <w:t>tenê</w:t>
      </w:r>
      <w:proofErr w:type="spellEnd"/>
      <w:r>
        <w:rPr>
          <w:sz w:val="22"/>
          <w:szCs w:val="22"/>
        </w:rPr>
        <w:t xml:space="preserve"> </w:t>
      </w:r>
      <w:proofErr w:type="spellStart"/>
      <w:r>
        <w:rPr>
          <w:sz w:val="22"/>
          <w:szCs w:val="22"/>
        </w:rPr>
        <w:t>ji</w:t>
      </w:r>
      <w:proofErr w:type="spellEnd"/>
      <w:r>
        <w:rPr>
          <w:sz w:val="22"/>
          <w:szCs w:val="22"/>
        </w:rPr>
        <w:t xml:space="preserve"> bo </w:t>
      </w:r>
      <w:proofErr w:type="spellStart"/>
      <w:r>
        <w:rPr>
          <w:sz w:val="22"/>
          <w:szCs w:val="22"/>
        </w:rPr>
        <w:t>xwe</w:t>
      </w:r>
      <w:proofErr w:type="spellEnd"/>
      <w:r>
        <w:rPr>
          <w:sz w:val="22"/>
          <w:szCs w:val="22"/>
        </w:rPr>
        <w:t xml:space="preserve"> </w:t>
      </w:r>
      <w:proofErr w:type="spellStart"/>
      <w:r>
        <w:rPr>
          <w:sz w:val="22"/>
          <w:szCs w:val="22"/>
        </w:rPr>
        <w:t>danî</w:t>
      </w:r>
      <w:proofErr w:type="spellEnd"/>
      <w:r>
        <w:rPr>
          <w:sz w:val="22"/>
          <w:szCs w:val="22"/>
        </w:rPr>
        <w:t xml:space="preserve">. Min got; </w:t>
      </w:r>
      <w:proofErr w:type="spellStart"/>
      <w:r>
        <w:rPr>
          <w:sz w:val="22"/>
          <w:szCs w:val="22"/>
        </w:rPr>
        <w:t>heger</w:t>
      </w:r>
      <w:proofErr w:type="spellEnd"/>
      <w:r>
        <w:rPr>
          <w:sz w:val="22"/>
          <w:szCs w:val="22"/>
        </w:rPr>
        <w:t xml:space="preserve"> </w:t>
      </w:r>
      <w:proofErr w:type="spellStart"/>
      <w:r>
        <w:rPr>
          <w:sz w:val="22"/>
          <w:szCs w:val="22"/>
        </w:rPr>
        <w:t>ez</w:t>
      </w:r>
      <w:proofErr w:type="spellEnd"/>
      <w:r>
        <w:rPr>
          <w:sz w:val="22"/>
          <w:szCs w:val="22"/>
        </w:rPr>
        <w:t xml:space="preserve"> </w:t>
      </w:r>
      <w:proofErr w:type="spellStart"/>
      <w:r>
        <w:rPr>
          <w:sz w:val="22"/>
          <w:szCs w:val="22"/>
        </w:rPr>
        <w:t>tenê</w:t>
      </w:r>
      <w:proofErr w:type="spellEnd"/>
      <w:r>
        <w:rPr>
          <w:sz w:val="22"/>
          <w:szCs w:val="22"/>
        </w:rPr>
        <w:t xml:space="preserve"> </w:t>
      </w:r>
      <w:proofErr w:type="spellStart"/>
      <w:r>
        <w:rPr>
          <w:sz w:val="22"/>
          <w:szCs w:val="22"/>
        </w:rPr>
        <w:t>herim</w:t>
      </w:r>
      <w:proofErr w:type="spellEnd"/>
      <w:r>
        <w:rPr>
          <w:sz w:val="22"/>
          <w:szCs w:val="22"/>
        </w:rPr>
        <w:t xml:space="preserve"> ser </w:t>
      </w:r>
      <w:proofErr w:type="spellStart"/>
      <w:r>
        <w:rPr>
          <w:sz w:val="22"/>
          <w:szCs w:val="22"/>
        </w:rPr>
        <w:t>axê</w:t>
      </w:r>
      <w:proofErr w:type="spellEnd"/>
      <w:r>
        <w:rPr>
          <w:sz w:val="22"/>
          <w:szCs w:val="22"/>
        </w:rPr>
        <w:t xml:space="preserve"> û </w:t>
      </w:r>
      <w:proofErr w:type="spellStart"/>
      <w:r>
        <w:rPr>
          <w:sz w:val="22"/>
          <w:szCs w:val="22"/>
        </w:rPr>
        <w:t>erdê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ji</w:t>
      </w:r>
      <w:proofErr w:type="spellEnd"/>
      <w:r>
        <w:rPr>
          <w:sz w:val="22"/>
          <w:szCs w:val="22"/>
        </w:rPr>
        <w:t xml:space="preserve"> bin </w:t>
      </w:r>
      <w:proofErr w:type="spellStart"/>
      <w:r>
        <w:rPr>
          <w:sz w:val="22"/>
          <w:szCs w:val="22"/>
        </w:rPr>
        <w:t>destê</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derxim</w:t>
      </w:r>
      <w:proofErr w:type="spellEnd"/>
      <w:r>
        <w:rPr>
          <w:sz w:val="22"/>
          <w:szCs w:val="22"/>
        </w:rPr>
        <w:t xml:space="preserve">, </w:t>
      </w:r>
      <w:proofErr w:type="spellStart"/>
      <w:r>
        <w:rPr>
          <w:sz w:val="22"/>
          <w:szCs w:val="22"/>
        </w:rPr>
        <w:t>ev</w:t>
      </w:r>
      <w:proofErr w:type="spellEnd"/>
      <w:r>
        <w:rPr>
          <w:sz w:val="22"/>
          <w:szCs w:val="22"/>
        </w:rPr>
        <w:t xml:space="preserve"> liv û </w:t>
      </w:r>
      <w:proofErr w:type="spellStart"/>
      <w:r>
        <w:rPr>
          <w:sz w:val="22"/>
          <w:szCs w:val="22"/>
        </w:rPr>
        <w:t>tevgera</w:t>
      </w:r>
      <w:proofErr w:type="spellEnd"/>
      <w:r>
        <w:rPr>
          <w:sz w:val="22"/>
          <w:szCs w:val="22"/>
        </w:rPr>
        <w:t xml:space="preserve"> min </w:t>
      </w:r>
      <w:proofErr w:type="spellStart"/>
      <w:r>
        <w:rPr>
          <w:sz w:val="22"/>
          <w:szCs w:val="22"/>
        </w:rPr>
        <w:t>wê</w:t>
      </w:r>
      <w:proofErr w:type="spellEnd"/>
      <w:r>
        <w:rPr>
          <w:sz w:val="22"/>
          <w:szCs w:val="22"/>
        </w:rPr>
        <w:t xml:space="preserve"> </w:t>
      </w:r>
      <w:proofErr w:type="spellStart"/>
      <w:r>
        <w:rPr>
          <w:sz w:val="22"/>
          <w:szCs w:val="22"/>
        </w:rPr>
        <w:t>ji</w:t>
      </w:r>
      <w:proofErr w:type="spellEnd"/>
      <w:r>
        <w:rPr>
          <w:sz w:val="22"/>
          <w:szCs w:val="22"/>
        </w:rPr>
        <w:t xml:space="preserve"> van </w:t>
      </w:r>
      <w:proofErr w:type="spellStart"/>
      <w:r>
        <w:rPr>
          <w:sz w:val="22"/>
          <w:szCs w:val="22"/>
        </w:rPr>
        <w:t>hemû</w:t>
      </w:r>
      <w:proofErr w:type="spellEnd"/>
      <w:r>
        <w:rPr>
          <w:sz w:val="22"/>
          <w:szCs w:val="22"/>
        </w:rPr>
        <w:t xml:space="preserve"> </w:t>
      </w:r>
      <w:proofErr w:type="spellStart"/>
      <w:r>
        <w:rPr>
          <w:sz w:val="22"/>
          <w:szCs w:val="22"/>
        </w:rPr>
        <w:t>gundiyên</w:t>
      </w:r>
      <w:proofErr w:type="spellEnd"/>
      <w:r>
        <w:rPr>
          <w:sz w:val="22"/>
          <w:szCs w:val="22"/>
        </w:rPr>
        <w:t xml:space="preserve"> </w:t>
      </w:r>
      <w:proofErr w:type="spellStart"/>
      <w:r>
        <w:rPr>
          <w:sz w:val="22"/>
          <w:szCs w:val="22"/>
        </w:rPr>
        <w:t>bêerd</w:t>
      </w:r>
      <w:proofErr w:type="spellEnd"/>
      <w:r>
        <w:rPr>
          <w:sz w:val="22"/>
          <w:szCs w:val="22"/>
        </w:rPr>
        <w:t xml:space="preserve"> re, </w:t>
      </w:r>
      <w:proofErr w:type="spellStart"/>
      <w:r>
        <w:rPr>
          <w:sz w:val="22"/>
          <w:szCs w:val="22"/>
        </w:rPr>
        <w:t>bibe</w:t>
      </w:r>
      <w:proofErr w:type="spellEnd"/>
      <w:r>
        <w:rPr>
          <w:sz w:val="22"/>
          <w:szCs w:val="22"/>
        </w:rPr>
        <w:t xml:space="preserve"> </w:t>
      </w:r>
      <w:proofErr w:type="spellStart"/>
      <w:r>
        <w:rPr>
          <w:sz w:val="22"/>
          <w:szCs w:val="22"/>
        </w:rPr>
        <w:t>nimûneyeke</w:t>
      </w:r>
      <w:proofErr w:type="spellEnd"/>
      <w:r>
        <w:rPr>
          <w:sz w:val="22"/>
          <w:szCs w:val="22"/>
        </w:rPr>
        <w:t xml:space="preserve"> </w:t>
      </w:r>
      <w:proofErr w:type="spellStart"/>
      <w:r>
        <w:rPr>
          <w:sz w:val="22"/>
          <w:szCs w:val="22"/>
        </w:rPr>
        <w:t>baş</w:t>
      </w:r>
      <w:proofErr w:type="spellEnd"/>
      <w:r>
        <w:rPr>
          <w:sz w:val="22"/>
          <w:szCs w:val="22"/>
        </w:rPr>
        <w:t xml:space="preserve"> û </w:t>
      </w:r>
      <w:proofErr w:type="spellStart"/>
      <w:r>
        <w:rPr>
          <w:sz w:val="22"/>
          <w:szCs w:val="22"/>
        </w:rPr>
        <w:t>berçavî</w:t>
      </w:r>
      <w:proofErr w:type="spellEnd"/>
      <w:r>
        <w:rPr>
          <w:sz w:val="22"/>
          <w:szCs w:val="22"/>
        </w:rPr>
        <w:t xml:space="preserve">, </w:t>
      </w:r>
      <w:proofErr w:type="spellStart"/>
      <w:r>
        <w:rPr>
          <w:sz w:val="22"/>
          <w:szCs w:val="22"/>
        </w:rPr>
        <w:t>wê</w:t>
      </w:r>
      <w:proofErr w:type="spellEnd"/>
      <w:r>
        <w:rPr>
          <w:sz w:val="22"/>
          <w:szCs w:val="22"/>
        </w:rPr>
        <w:t xml:space="preserve"> </w:t>
      </w:r>
      <w:proofErr w:type="spellStart"/>
      <w:r>
        <w:rPr>
          <w:sz w:val="22"/>
          <w:szCs w:val="22"/>
        </w:rPr>
        <w:t>bibe</w:t>
      </w:r>
      <w:proofErr w:type="spellEnd"/>
      <w:r>
        <w:rPr>
          <w:sz w:val="22"/>
          <w:szCs w:val="22"/>
        </w:rPr>
        <w:t xml:space="preserve"> </w:t>
      </w:r>
      <w:proofErr w:type="spellStart"/>
      <w:r>
        <w:rPr>
          <w:sz w:val="22"/>
          <w:szCs w:val="22"/>
        </w:rPr>
        <w:t>rê</w:t>
      </w:r>
      <w:proofErr w:type="spellEnd"/>
      <w:r>
        <w:rPr>
          <w:sz w:val="22"/>
          <w:szCs w:val="22"/>
        </w:rPr>
        <w:t xml:space="preserve">, </w:t>
      </w:r>
      <w:proofErr w:type="spellStart"/>
      <w:r>
        <w:rPr>
          <w:sz w:val="22"/>
          <w:szCs w:val="22"/>
        </w:rPr>
        <w:t>destûr</w:t>
      </w:r>
      <w:proofErr w:type="spellEnd"/>
      <w:r>
        <w:rPr>
          <w:sz w:val="22"/>
          <w:szCs w:val="22"/>
        </w:rPr>
        <w:t xml:space="preserve"> û </w:t>
      </w:r>
      <w:proofErr w:type="spellStart"/>
      <w:r>
        <w:rPr>
          <w:sz w:val="22"/>
          <w:szCs w:val="22"/>
        </w:rPr>
        <w:t>azîneyeke</w:t>
      </w:r>
      <w:proofErr w:type="spellEnd"/>
      <w:r>
        <w:rPr>
          <w:sz w:val="22"/>
          <w:szCs w:val="22"/>
        </w:rPr>
        <w:t xml:space="preserve"> </w:t>
      </w:r>
      <w:proofErr w:type="spellStart"/>
      <w:r>
        <w:rPr>
          <w:sz w:val="22"/>
          <w:szCs w:val="22"/>
        </w:rPr>
        <w:t>nuh</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Min, </w:t>
      </w:r>
      <w:proofErr w:type="spellStart"/>
      <w:r>
        <w:rPr>
          <w:sz w:val="22"/>
          <w:szCs w:val="22"/>
        </w:rPr>
        <w:t>sê</w:t>
      </w:r>
      <w:proofErr w:type="spellEnd"/>
      <w:r>
        <w:rPr>
          <w:sz w:val="22"/>
          <w:szCs w:val="22"/>
        </w:rPr>
        <w:t xml:space="preserve"> </w:t>
      </w:r>
      <w:proofErr w:type="spellStart"/>
      <w:r>
        <w:rPr>
          <w:sz w:val="22"/>
          <w:szCs w:val="22"/>
        </w:rPr>
        <w:t>perçe</w:t>
      </w:r>
      <w:proofErr w:type="spellEnd"/>
      <w:r>
        <w:rPr>
          <w:sz w:val="22"/>
          <w:szCs w:val="22"/>
        </w:rPr>
        <w:t xml:space="preserve"> </w:t>
      </w:r>
      <w:proofErr w:type="spellStart"/>
      <w:r>
        <w:rPr>
          <w:sz w:val="22"/>
          <w:szCs w:val="22"/>
        </w:rPr>
        <w:t>erd</w:t>
      </w:r>
      <w:proofErr w:type="spellEnd"/>
      <w:r>
        <w:rPr>
          <w:sz w:val="22"/>
          <w:szCs w:val="22"/>
        </w:rPr>
        <w:t xml:space="preserve"> </w:t>
      </w:r>
      <w:proofErr w:type="spellStart"/>
      <w:r>
        <w:rPr>
          <w:sz w:val="22"/>
          <w:szCs w:val="22"/>
        </w:rPr>
        <w:t>hebûn</w:t>
      </w:r>
      <w:proofErr w:type="spellEnd"/>
      <w:r>
        <w:rPr>
          <w:sz w:val="22"/>
          <w:szCs w:val="22"/>
        </w:rPr>
        <w:t xml:space="preserve">. </w:t>
      </w:r>
      <w:proofErr w:type="spellStart"/>
      <w:r>
        <w:rPr>
          <w:sz w:val="22"/>
          <w:szCs w:val="22"/>
        </w:rPr>
        <w:t>Ji</w:t>
      </w:r>
      <w:proofErr w:type="spellEnd"/>
      <w:r>
        <w:rPr>
          <w:sz w:val="22"/>
          <w:szCs w:val="22"/>
        </w:rPr>
        <w:t xml:space="preserve"> van </w:t>
      </w:r>
      <w:proofErr w:type="spellStart"/>
      <w:r>
        <w:rPr>
          <w:sz w:val="22"/>
          <w:szCs w:val="22"/>
        </w:rPr>
        <w:t>perçeyekî</w:t>
      </w:r>
      <w:proofErr w:type="spellEnd"/>
      <w:r>
        <w:rPr>
          <w:sz w:val="22"/>
          <w:szCs w:val="22"/>
        </w:rPr>
        <w:t xml:space="preserve">, bi </w:t>
      </w:r>
      <w:proofErr w:type="spellStart"/>
      <w:r>
        <w:rPr>
          <w:sz w:val="22"/>
          <w:szCs w:val="22"/>
        </w:rPr>
        <w:t>hevparî</w:t>
      </w:r>
      <w:proofErr w:type="spellEnd"/>
      <w:r>
        <w:rPr>
          <w:sz w:val="22"/>
          <w:szCs w:val="22"/>
        </w:rPr>
        <w:t xml:space="preserve">, </w:t>
      </w:r>
      <w:proofErr w:type="spellStart"/>
      <w:r>
        <w:rPr>
          <w:sz w:val="22"/>
          <w:szCs w:val="22"/>
        </w:rPr>
        <w:t>hevbeşî</w:t>
      </w:r>
      <w:proofErr w:type="spellEnd"/>
      <w:r>
        <w:rPr>
          <w:sz w:val="22"/>
          <w:szCs w:val="22"/>
        </w:rPr>
        <w:t xml:space="preserve"> </w:t>
      </w:r>
      <w:proofErr w:type="spellStart"/>
      <w:r>
        <w:rPr>
          <w:sz w:val="22"/>
          <w:szCs w:val="22"/>
        </w:rPr>
        <w:t>bû</w:t>
      </w:r>
      <w:proofErr w:type="spellEnd"/>
      <w:r>
        <w:rPr>
          <w:sz w:val="22"/>
          <w:szCs w:val="22"/>
        </w:rPr>
        <w:t xml:space="preserve">. </w:t>
      </w:r>
      <w:proofErr w:type="spellStart"/>
      <w:r>
        <w:rPr>
          <w:sz w:val="22"/>
          <w:szCs w:val="22"/>
        </w:rPr>
        <w:t>Gava</w:t>
      </w:r>
      <w:proofErr w:type="spellEnd"/>
      <w:r>
        <w:rPr>
          <w:sz w:val="22"/>
          <w:szCs w:val="22"/>
        </w:rPr>
        <w:t xml:space="preserve"> </w:t>
      </w:r>
      <w:proofErr w:type="spellStart"/>
      <w:r>
        <w:rPr>
          <w:sz w:val="22"/>
          <w:szCs w:val="22"/>
        </w:rPr>
        <w:t>ez</w:t>
      </w:r>
      <w:proofErr w:type="spellEnd"/>
      <w:r>
        <w:rPr>
          <w:sz w:val="22"/>
          <w:szCs w:val="22"/>
        </w:rPr>
        <w:t xml:space="preserve"> van </w:t>
      </w:r>
      <w:proofErr w:type="spellStart"/>
      <w:r>
        <w:rPr>
          <w:sz w:val="22"/>
          <w:szCs w:val="22"/>
        </w:rPr>
        <w:t>her</w:t>
      </w:r>
      <w:proofErr w:type="spellEnd"/>
      <w:r>
        <w:rPr>
          <w:sz w:val="22"/>
          <w:szCs w:val="22"/>
        </w:rPr>
        <w:t xml:space="preserve"> </w:t>
      </w:r>
      <w:proofErr w:type="spellStart"/>
      <w:r>
        <w:rPr>
          <w:sz w:val="22"/>
          <w:szCs w:val="22"/>
        </w:rPr>
        <w:t>sê</w:t>
      </w:r>
      <w:proofErr w:type="spellEnd"/>
      <w:r>
        <w:rPr>
          <w:sz w:val="22"/>
          <w:szCs w:val="22"/>
        </w:rPr>
        <w:t xml:space="preserve"> </w:t>
      </w:r>
      <w:proofErr w:type="spellStart"/>
      <w:r>
        <w:rPr>
          <w:sz w:val="22"/>
          <w:szCs w:val="22"/>
        </w:rPr>
        <w:t>perçeyên</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ji</w:t>
      </w:r>
      <w:proofErr w:type="spellEnd"/>
      <w:r>
        <w:rPr>
          <w:sz w:val="22"/>
          <w:szCs w:val="22"/>
        </w:rPr>
        <w:t xml:space="preserve"> nav </w:t>
      </w:r>
      <w:proofErr w:type="spellStart"/>
      <w:r>
        <w:rPr>
          <w:sz w:val="22"/>
          <w:szCs w:val="22"/>
        </w:rPr>
        <w:t>destê</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derînim</w:t>
      </w:r>
      <w:proofErr w:type="spellEnd"/>
      <w:r>
        <w:rPr>
          <w:sz w:val="22"/>
          <w:szCs w:val="22"/>
        </w:rPr>
        <w:t xml:space="preserve">, </w:t>
      </w:r>
      <w:proofErr w:type="spellStart"/>
      <w:r>
        <w:rPr>
          <w:sz w:val="22"/>
          <w:szCs w:val="22"/>
        </w:rPr>
        <w:t>wê</w:t>
      </w:r>
      <w:proofErr w:type="spellEnd"/>
      <w:r>
        <w:rPr>
          <w:sz w:val="22"/>
          <w:szCs w:val="22"/>
        </w:rPr>
        <w:t xml:space="preserve"> </w:t>
      </w:r>
      <w:proofErr w:type="spellStart"/>
      <w:r>
        <w:rPr>
          <w:sz w:val="22"/>
          <w:szCs w:val="22"/>
        </w:rPr>
        <w:t>hingê</w:t>
      </w:r>
      <w:proofErr w:type="spellEnd"/>
      <w:r>
        <w:rPr>
          <w:sz w:val="22"/>
          <w:szCs w:val="22"/>
        </w:rPr>
        <w:t xml:space="preserve"> </w:t>
      </w:r>
      <w:proofErr w:type="spellStart"/>
      <w:r>
        <w:rPr>
          <w:sz w:val="22"/>
          <w:szCs w:val="22"/>
        </w:rPr>
        <w:t>hevpişkê</w:t>
      </w:r>
      <w:proofErr w:type="spellEnd"/>
      <w:r>
        <w:rPr>
          <w:sz w:val="22"/>
          <w:szCs w:val="22"/>
        </w:rPr>
        <w:t xml:space="preserve"> (</w:t>
      </w:r>
      <w:proofErr w:type="spellStart"/>
      <w:r>
        <w:rPr>
          <w:sz w:val="22"/>
          <w:szCs w:val="22"/>
        </w:rPr>
        <w:t>şirîg</w:t>
      </w:r>
      <w:proofErr w:type="spellEnd"/>
      <w:r>
        <w:rPr>
          <w:sz w:val="22"/>
          <w:szCs w:val="22"/>
        </w:rPr>
        <w:t xml:space="preserve">) min </w:t>
      </w:r>
      <w:proofErr w:type="spellStart"/>
      <w:r>
        <w:rPr>
          <w:sz w:val="22"/>
          <w:szCs w:val="22"/>
        </w:rPr>
        <w:t>jî</w:t>
      </w:r>
      <w:proofErr w:type="spellEnd"/>
      <w:r>
        <w:rPr>
          <w:sz w:val="22"/>
          <w:szCs w:val="22"/>
        </w:rPr>
        <w:t xml:space="preserve"> </w:t>
      </w:r>
      <w:proofErr w:type="spellStart"/>
      <w:r>
        <w:rPr>
          <w:sz w:val="22"/>
          <w:szCs w:val="22"/>
        </w:rPr>
        <w:t>bihê</w:t>
      </w:r>
      <w:proofErr w:type="spellEnd"/>
      <w:r>
        <w:rPr>
          <w:sz w:val="22"/>
          <w:szCs w:val="22"/>
        </w:rPr>
        <w:t xml:space="preserve"> </w:t>
      </w:r>
      <w:proofErr w:type="spellStart"/>
      <w:r>
        <w:rPr>
          <w:sz w:val="22"/>
          <w:szCs w:val="22"/>
        </w:rPr>
        <w:t>hawara</w:t>
      </w:r>
      <w:proofErr w:type="spellEnd"/>
      <w:r>
        <w:rPr>
          <w:sz w:val="22"/>
          <w:szCs w:val="22"/>
        </w:rPr>
        <w:t xml:space="preserve"> min û </w:t>
      </w:r>
      <w:proofErr w:type="spellStart"/>
      <w:r>
        <w:rPr>
          <w:sz w:val="22"/>
          <w:szCs w:val="22"/>
        </w:rPr>
        <w:t>em</w:t>
      </w:r>
      <w:proofErr w:type="spellEnd"/>
      <w:r>
        <w:rPr>
          <w:sz w:val="22"/>
          <w:szCs w:val="22"/>
        </w:rPr>
        <w:t xml:space="preserve"> ê </w:t>
      </w:r>
      <w:proofErr w:type="spellStart"/>
      <w:r>
        <w:rPr>
          <w:sz w:val="22"/>
          <w:szCs w:val="22"/>
        </w:rPr>
        <w:t>herî</w:t>
      </w:r>
      <w:proofErr w:type="spellEnd"/>
      <w:r>
        <w:rPr>
          <w:sz w:val="22"/>
          <w:szCs w:val="22"/>
        </w:rPr>
        <w:t xml:space="preserve"> </w:t>
      </w:r>
      <w:proofErr w:type="spellStart"/>
      <w:r>
        <w:rPr>
          <w:sz w:val="22"/>
          <w:szCs w:val="22"/>
        </w:rPr>
        <w:t>kêm</w:t>
      </w:r>
      <w:proofErr w:type="spellEnd"/>
      <w:r>
        <w:rPr>
          <w:sz w:val="22"/>
          <w:szCs w:val="22"/>
        </w:rPr>
        <w:t xml:space="preserve">, </w:t>
      </w:r>
      <w:proofErr w:type="spellStart"/>
      <w:r>
        <w:rPr>
          <w:sz w:val="22"/>
          <w:szCs w:val="22"/>
        </w:rPr>
        <w:lastRenderedPageBreak/>
        <w:t>bibin</w:t>
      </w:r>
      <w:proofErr w:type="spellEnd"/>
      <w:r>
        <w:rPr>
          <w:sz w:val="22"/>
          <w:szCs w:val="22"/>
        </w:rPr>
        <w:t xml:space="preserve"> du </w:t>
      </w:r>
      <w:proofErr w:type="spellStart"/>
      <w:r>
        <w:rPr>
          <w:sz w:val="22"/>
          <w:szCs w:val="22"/>
        </w:rPr>
        <w:t>gundiyên</w:t>
      </w:r>
      <w:proofErr w:type="spellEnd"/>
      <w:r>
        <w:rPr>
          <w:sz w:val="22"/>
          <w:szCs w:val="22"/>
        </w:rPr>
        <w:t xml:space="preserve"> </w:t>
      </w:r>
      <w:proofErr w:type="spellStart"/>
      <w:r>
        <w:rPr>
          <w:sz w:val="22"/>
          <w:szCs w:val="22"/>
        </w:rPr>
        <w:t>erdxwaz</w:t>
      </w:r>
      <w:proofErr w:type="spellEnd"/>
      <w:r>
        <w:rPr>
          <w:sz w:val="22"/>
          <w:szCs w:val="22"/>
        </w:rPr>
        <w:t xml:space="preserve">. </w:t>
      </w:r>
      <w:proofErr w:type="spellStart"/>
      <w:r>
        <w:rPr>
          <w:sz w:val="22"/>
          <w:szCs w:val="22"/>
        </w:rPr>
        <w:t>Dawiyê</w:t>
      </w:r>
      <w:proofErr w:type="spellEnd"/>
      <w:r>
        <w:rPr>
          <w:sz w:val="22"/>
          <w:szCs w:val="22"/>
        </w:rPr>
        <w:t xml:space="preserve">, </w:t>
      </w:r>
      <w:proofErr w:type="spellStart"/>
      <w:r>
        <w:rPr>
          <w:sz w:val="22"/>
          <w:szCs w:val="22"/>
        </w:rPr>
        <w:t>gundiyên</w:t>
      </w:r>
      <w:proofErr w:type="spellEnd"/>
      <w:r>
        <w:rPr>
          <w:sz w:val="22"/>
          <w:szCs w:val="22"/>
        </w:rPr>
        <w:t xml:space="preserve"> din </w:t>
      </w:r>
      <w:proofErr w:type="spellStart"/>
      <w:r>
        <w:rPr>
          <w:sz w:val="22"/>
          <w:szCs w:val="22"/>
        </w:rPr>
        <w:t>jî</w:t>
      </w:r>
      <w:proofErr w:type="spellEnd"/>
      <w:r>
        <w:rPr>
          <w:sz w:val="22"/>
          <w:szCs w:val="22"/>
        </w:rPr>
        <w:t xml:space="preserve">, </w:t>
      </w:r>
      <w:proofErr w:type="spellStart"/>
      <w:r>
        <w:rPr>
          <w:sz w:val="22"/>
          <w:szCs w:val="22"/>
        </w:rPr>
        <w:t>wê</w:t>
      </w:r>
      <w:proofErr w:type="spellEnd"/>
      <w:r>
        <w:rPr>
          <w:sz w:val="22"/>
          <w:szCs w:val="22"/>
        </w:rPr>
        <w:t xml:space="preserve"> </w:t>
      </w:r>
      <w:proofErr w:type="spellStart"/>
      <w:r>
        <w:rPr>
          <w:sz w:val="22"/>
          <w:szCs w:val="22"/>
        </w:rPr>
        <w:t>her</w:t>
      </w:r>
      <w:proofErr w:type="spellEnd"/>
      <w:r>
        <w:rPr>
          <w:sz w:val="22"/>
          <w:szCs w:val="22"/>
        </w:rPr>
        <w:t xml:space="preserve"> </w:t>
      </w:r>
      <w:proofErr w:type="spellStart"/>
      <w:r>
        <w:rPr>
          <w:sz w:val="22"/>
          <w:szCs w:val="22"/>
        </w:rPr>
        <w:t>wekî</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bikin</w:t>
      </w:r>
      <w:proofErr w:type="spellEnd"/>
      <w:r>
        <w:rPr>
          <w:sz w:val="22"/>
          <w:szCs w:val="22"/>
        </w:rPr>
        <w:t xml:space="preserve"> û </w:t>
      </w:r>
      <w:proofErr w:type="spellStart"/>
      <w:r>
        <w:rPr>
          <w:sz w:val="22"/>
          <w:szCs w:val="22"/>
        </w:rPr>
        <w:t>herî</w:t>
      </w:r>
      <w:proofErr w:type="spellEnd"/>
      <w:r>
        <w:rPr>
          <w:sz w:val="22"/>
          <w:szCs w:val="22"/>
        </w:rPr>
        <w:t xml:space="preserve"> </w:t>
      </w:r>
      <w:proofErr w:type="spellStart"/>
      <w:r>
        <w:rPr>
          <w:sz w:val="22"/>
          <w:szCs w:val="22"/>
        </w:rPr>
        <w:t>dawîn</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em</w:t>
      </w:r>
      <w:proofErr w:type="spellEnd"/>
      <w:r>
        <w:rPr>
          <w:sz w:val="22"/>
          <w:szCs w:val="22"/>
        </w:rPr>
        <w:t xml:space="preserve"> </w:t>
      </w:r>
      <w:proofErr w:type="spellStart"/>
      <w:r>
        <w:rPr>
          <w:sz w:val="22"/>
          <w:szCs w:val="22"/>
        </w:rPr>
        <w:t>hemû</w:t>
      </w:r>
      <w:proofErr w:type="spellEnd"/>
      <w:r>
        <w:rPr>
          <w:sz w:val="22"/>
          <w:szCs w:val="22"/>
        </w:rPr>
        <w:t xml:space="preserve"> </w:t>
      </w:r>
      <w:proofErr w:type="spellStart"/>
      <w:r>
        <w:rPr>
          <w:sz w:val="22"/>
          <w:szCs w:val="22"/>
        </w:rPr>
        <w:t>gundî</w:t>
      </w:r>
      <w:proofErr w:type="spellEnd"/>
      <w:r>
        <w:rPr>
          <w:sz w:val="22"/>
          <w:szCs w:val="22"/>
        </w:rPr>
        <w:t xml:space="preserve">, </w:t>
      </w:r>
      <w:proofErr w:type="spellStart"/>
      <w:r>
        <w:rPr>
          <w:sz w:val="22"/>
          <w:szCs w:val="22"/>
        </w:rPr>
        <w:t>em</w:t>
      </w:r>
      <w:proofErr w:type="spellEnd"/>
      <w:r>
        <w:rPr>
          <w:sz w:val="22"/>
          <w:szCs w:val="22"/>
        </w:rPr>
        <w:t xml:space="preserve"> ê </w:t>
      </w:r>
      <w:proofErr w:type="spellStart"/>
      <w:r>
        <w:rPr>
          <w:sz w:val="22"/>
          <w:szCs w:val="22"/>
        </w:rPr>
        <w:t>erdên</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gişt</w:t>
      </w:r>
      <w:proofErr w:type="spellEnd"/>
      <w:r>
        <w:rPr>
          <w:sz w:val="22"/>
          <w:szCs w:val="22"/>
        </w:rPr>
        <w:t xml:space="preserve"> </w:t>
      </w:r>
      <w:proofErr w:type="spellStart"/>
      <w:r>
        <w:rPr>
          <w:sz w:val="22"/>
          <w:szCs w:val="22"/>
        </w:rPr>
        <w:t>ji</w:t>
      </w:r>
      <w:proofErr w:type="spellEnd"/>
      <w:r>
        <w:rPr>
          <w:sz w:val="22"/>
          <w:szCs w:val="22"/>
        </w:rPr>
        <w:t xml:space="preserve"> bin </w:t>
      </w:r>
      <w:proofErr w:type="spellStart"/>
      <w:r>
        <w:rPr>
          <w:sz w:val="22"/>
          <w:szCs w:val="22"/>
        </w:rPr>
        <w:t>destê</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derînin</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rPr>
        <w:t xml:space="preserve">    Bi </w:t>
      </w:r>
      <w:proofErr w:type="spellStart"/>
      <w:r>
        <w:rPr>
          <w:sz w:val="22"/>
          <w:szCs w:val="22"/>
        </w:rPr>
        <w:t>serê</w:t>
      </w:r>
      <w:proofErr w:type="spellEnd"/>
      <w:r>
        <w:rPr>
          <w:sz w:val="22"/>
          <w:szCs w:val="22"/>
        </w:rPr>
        <w:t xml:space="preserve"> </w:t>
      </w:r>
      <w:proofErr w:type="spellStart"/>
      <w:r>
        <w:rPr>
          <w:sz w:val="22"/>
          <w:szCs w:val="22"/>
        </w:rPr>
        <w:t>buharê</w:t>
      </w:r>
      <w:proofErr w:type="spellEnd"/>
      <w:r>
        <w:rPr>
          <w:sz w:val="22"/>
          <w:szCs w:val="22"/>
        </w:rPr>
        <w:t xml:space="preserve"> re </w:t>
      </w:r>
      <w:proofErr w:type="spellStart"/>
      <w:r>
        <w:rPr>
          <w:sz w:val="22"/>
          <w:szCs w:val="22"/>
        </w:rPr>
        <w:t>gava</w:t>
      </w:r>
      <w:proofErr w:type="spellEnd"/>
      <w:r>
        <w:rPr>
          <w:sz w:val="22"/>
          <w:szCs w:val="22"/>
        </w:rPr>
        <w:t xml:space="preserve"> </w:t>
      </w:r>
      <w:proofErr w:type="spellStart"/>
      <w:r>
        <w:rPr>
          <w:sz w:val="22"/>
          <w:szCs w:val="22"/>
        </w:rPr>
        <w:t>traktora</w:t>
      </w:r>
      <w:proofErr w:type="spellEnd"/>
      <w:r>
        <w:rPr>
          <w:sz w:val="22"/>
          <w:szCs w:val="22"/>
        </w:rPr>
        <w:t xml:space="preserve"> </w:t>
      </w:r>
      <w:proofErr w:type="spellStart"/>
      <w:r>
        <w:rPr>
          <w:sz w:val="22"/>
          <w:szCs w:val="22"/>
        </w:rPr>
        <w:t>axê</w:t>
      </w:r>
      <w:proofErr w:type="spellEnd"/>
      <w:r>
        <w:rPr>
          <w:sz w:val="22"/>
          <w:szCs w:val="22"/>
        </w:rPr>
        <w:t xml:space="preserve"> </w:t>
      </w:r>
      <w:proofErr w:type="spellStart"/>
      <w:r>
        <w:rPr>
          <w:sz w:val="22"/>
          <w:szCs w:val="22"/>
        </w:rPr>
        <w:t>ket</w:t>
      </w:r>
      <w:proofErr w:type="spellEnd"/>
      <w:r>
        <w:rPr>
          <w:sz w:val="22"/>
          <w:szCs w:val="22"/>
        </w:rPr>
        <w:t xml:space="preserve"> nav </w:t>
      </w:r>
      <w:proofErr w:type="spellStart"/>
      <w:r>
        <w:rPr>
          <w:sz w:val="22"/>
          <w:szCs w:val="22"/>
        </w:rPr>
        <w:t>zevî</w:t>
      </w:r>
      <w:proofErr w:type="spellEnd"/>
      <w:r>
        <w:rPr>
          <w:sz w:val="22"/>
          <w:szCs w:val="22"/>
        </w:rPr>
        <w:t xml:space="preserve">, </w:t>
      </w:r>
      <w:proofErr w:type="spellStart"/>
      <w:r>
        <w:rPr>
          <w:sz w:val="22"/>
          <w:szCs w:val="22"/>
        </w:rPr>
        <w:t>hema</w:t>
      </w:r>
      <w:proofErr w:type="spellEnd"/>
      <w:r>
        <w:rPr>
          <w:sz w:val="22"/>
          <w:szCs w:val="22"/>
        </w:rPr>
        <w:t xml:space="preserve"> </w:t>
      </w:r>
      <w:proofErr w:type="spellStart"/>
      <w:r>
        <w:rPr>
          <w:sz w:val="22"/>
          <w:szCs w:val="22"/>
        </w:rPr>
        <w:t>ez</w:t>
      </w:r>
      <w:proofErr w:type="spellEnd"/>
      <w:r>
        <w:rPr>
          <w:sz w:val="22"/>
          <w:szCs w:val="22"/>
        </w:rPr>
        <w:t xml:space="preserve"> </w:t>
      </w:r>
      <w:proofErr w:type="spellStart"/>
      <w:r>
        <w:rPr>
          <w:sz w:val="22"/>
          <w:szCs w:val="22"/>
        </w:rPr>
        <w:t>destvala</w:t>
      </w:r>
      <w:proofErr w:type="spellEnd"/>
      <w:r>
        <w:rPr>
          <w:sz w:val="22"/>
          <w:szCs w:val="22"/>
        </w:rPr>
        <w:t xml:space="preserve"> </w:t>
      </w:r>
      <w:proofErr w:type="spellStart"/>
      <w:r>
        <w:rPr>
          <w:sz w:val="22"/>
          <w:szCs w:val="22"/>
        </w:rPr>
        <w:t>çûm</w:t>
      </w:r>
      <w:proofErr w:type="spellEnd"/>
      <w:r>
        <w:rPr>
          <w:sz w:val="22"/>
          <w:szCs w:val="22"/>
        </w:rPr>
        <w:t xml:space="preserve"> û min </w:t>
      </w:r>
      <w:proofErr w:type="spellStart"/>
      <w:r>
        <w:rPr>
          <w:sz w:val="22"/>
          <w:szCs w:val="22"/>
        </w:rPr>
        <w:t>pêşiya</w:t>
      </w:r>
      <w:proofErr w:type="spellEnd"/>
      <w:r>
        <w:rPr>
          <w:sz w:val="22"/>
          <w:szCs w:val="22"/>
        </w:rPr>
        <w:t xml:space="preserve"> </w:t>
      </w:r>
      <w:proofErr w:type="spellStart"/>
      <w:r>
        <w:rPr>
          <w:sz w:val="22"/>
          <w:szCs w:val="22"/>
        </w:rPr>
        <w:t>traktorê</w:t>
      </w:r>
      <w:proofErr w:type="spellEnd"/>
      <w:r>
        <w:rPr>
          <w:sz w:val="22"/>
          <w:szCs w:val="22"/>
        </w:rPr>
        <w:t xml:space="preserve"> </w:t>
      </w:r>
      <w:proofErr w:type="spellStart"/>
      <w:r>
        <w:rPr>
          <w:sz w:val="22"/>
          <w:szCs w:val="22"/>
        </w:rPr>
        <w:t>girt</w:t>
      </w:r>
      <w:proofErr w:type="spellEnd"/>
      <w:r>
        <w:rPr>
          <w:sz w:val="22"/>
          <w:szCs w:val="22"/>
        </w:rPr>
        <w:t xml:space="preserve">. </w:t>
      </w:r>
      <w:r>
        <w:rPr>
          <w:sz w:val="22"/>
          <w:szCs w:val="22"/>
          <w:lang w:val="en-US"/>
        </w:rPr>
        <w:t>Min got:</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 </w:t>
      </w:r>
      <w:proofErr w:type="spellStart"/>
      <w:r>
        <w:rPr>
          <w:sz w:val="22"/>
          <w:szCs w:val="22"/>
          <w:lang w:val="en-US"/>
        </w:rPr>
        <w:t>Erdê</w:t>
      </w:r>
      <w:proofErr w:type="spellEnd"/>
      <w:r>
        <w:rPr>
          <w:sz w:val="22"/>
          <w:szCs w:val="22"/>
          <w:lang w:val="en-US"/>
        </w:rPr>
        <w:t xml:space="preserve"> min e. Na jo!</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w:t>
      </w:r>
      <w:proofErr w:type="spellStart"/>
      <w:r>
        <w:rPr>
          <w:sz w:val="22"/>
          <w:szCs w:val="22"/>
          <w:lang w:val="en-US"/>
        </w:rPr>
        <w:t>Keyê</w:t>
      </w:r>
      <w:proofErr w:type="spellEnd"/>
      <w:r>
        <w:rPr>
          <w:sz w:val="22"/>
          <w:szCs w:val="22"/>
          <w:lang w:val="en-US"/>
        </w:rPr>
        <w:t xml:space="preserve"> </w:t>
      </w:r>
      <w:proofErr w:type="spellStart"/>
      <w:r>
        <w:rPr>
          <w:sz w:val="22"/>
          <w:szCs w:val="22"/>
          <w:lang w:val="en-US"/>
        </w:rPr>
        <w:t>axê</w:t>
      </w:r>
      <w:proofErr w:type="spellEnd"/>
      <w:r>
        <w:rPr>
          <w:sz w:val="22"/>
          <w:szCs w:val="22"/>
          <w:lang w:val="en-US"/>
        </w:rPr>
        <w:t xml:space="preserve"> bi </w:t>
      </w:r>
      <w:proofErr w:type="spellStart"/>
      <w:r>
        <w:rPr>
          <w:sz w:val="22"/>
          <w:szCs w:val="22"/>
          <w:lang w:val="en-US"/>
        </w:rPr>
        <w:t>dengê</w:t>
      </w:r>
      <w:proofErr w:type="spellEnd"/>
      <w:r>
        <w:rPr>
          <w:sz w:val="22"/>
          <w:szCs w:val="22"/>
          <w:lang w:val="en-US"/>
        </w:rPr>
        <w:t xml:space="preserve"> me </w:t>
      </w:r>
      <w:proofErr w:type="spellStart"/>
      <w:r>
        <w:rPr>
          <w:sz w:val="22"/>
          <w:szCs w:val="22"/>
          <w:lang w:val="en-US"/>
        </w:rPr>
        <w:t>hesiya</w:t>
      </w:r>
      <w:proofErr w:type="spellEnd"/>
      <w:r>
        <w:rPr>
          <w:sz w:val="22"/>
          <w:szCs w:val="22"/>
          <w:lang w:val="en-US"/>
        </w:rPr>
        <w:t xml:space="preserve"> û hat got:</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 </w:t>
      </w:r>
      <w:proofErr w:type="spellStart"/>
      <w:r>
        <w:rPr>
          <w:sz w:val="22"/>
          <w:szCs w:val="22"/>
          <w:lang w:val="en-US"/>
        </w:rPr>
        <w:t>Eyb</w:t>
      </w:r>
      <w:proofErr w:type="spellEnd"/>
      <w:r>
        <w:rPr>
          <w:sz w:val="22"/>
          <w:szCs w:val="22"/>
          <w:lang w:val="en-US"/>
        </w:rPr>
        <w:t xml:space="preserve"> e! </w:t>
      </w:r>
      <w:proofErr w:type="spellStart"/>
      <w:r>
        <w:rPr>
          <w:sz w:val="22"/>
          <w:szCs w:val="22"/>
          <w:lang w:val="en-US"/>
        </w:rPr>
        <w:t>Wisa</w:t>
      </w:r>
      <w:proofErr w:type="spellEnd"/>
      <w:r>
        <w:rPr>
          <w:sz w:val="22"/>
          <w:szCs w:val="22"/>
          <w:lang w:val="en-US"/>
        </w:rPr>
        <w:t xml:space="preserve"> ne </w:t>
      </w:r>
      <w:proofErr w:type="spellStart"/>
      <w:r>
        <w:rPr>
          <w:sz w:val="22"/>
          <w:szCs w:val="22"/>
          <w:lang w:val="en-US"/>
        </w:rPr>
        <w:t>ke</w:t>
      </w:r>
      <w:proofErr w:type="spellEnd"/>
      <w:r>
        <w:rPr>
          <w:sz w:val="22"/>
          <w:szCs w:val="22"/>
          <w:lang w:val="en-US"/>
        </w:rPr>
        <w:t xml:space="preserve">! Tu </w:t>
      </w:r>
      <w:proofErr w:type="spellStart"/>
      <w:r>
        <w:rPr>
          <w:sz w:val="22"/>
          <w:szCs w:val="22"/>
          <w:lang w:val="en-US"/>
        </w:rPr>
        <w:t>çi</w:t>
      </w:r>
      <w:proofErr w:type="spellEnd"/>
      <w:r>
        <w:rPr>
          <w:sz w:val="22"/>
          <w:szCs w:val="22"/>
          <w:lang w:val="en-US"/>
        </w:rPr>
        <w:t xml:space="preserve"> </w:t>
      </w:r>
      <w:proofErr w:type="spellStart"/>
      <w:r>
        <w:rPr>
          <w:sz w:val="22"/>
          <w:szCs w:val="22"/>
          <w:lang w:val="en-US"/>
        </w:rPr>
        <w:t>dikî</w:t>
      </w:r>
      <w:proofErr w:type="spellEnd"/>
      <w:r>
        <w:rPr>
          <w:sz w:val="22"/>
          <w:szCs w:val="22"/>
          <w:lang w:val="en-US"/>
        </w:rPr>
        <w:t xml:space="preserve">? </w:t>
      </w:r>
      <w:proofErr w:type="spellStart"/>
      <w:r>
        <w:rPr>
          <w:sz w:val="22"/>
          <w:szCs w:val="22"/>
          <w:lang w:val="en-US"/>
        </w:rPr>
        <w:t>Ev</w:t>
      </w:r>
      <w:proofErr w:type="spellEnd"/>
      <w:r>
        <w:rPr>
          <w:sz w:val="22"/>
          <w:szCs w:val="22"/>
          <w:lang w:val="en-US"/>
        </w:rPr>
        <w:t xml:space="preserve"> </w:t>
      </w:r>
      <w:proofErr w:type="spellStart"/>
      <w:r>
        <w:rPr>
          <w:sz w:val="22"/>
          <w:szCs w:val="22"/>
          <w:lang w:val="en-US"/>
        </w:rPr>
        <w:t>çi</w:t>
      </w:r>
      <w:proofErr w:type="spellEnd"/>
      <w:r>
        <w:rPr>
          <w:sz w:val="22"/>
          <w:szCs w:val="22"/>
          <w:lang w:val="en-US"/>
        </w:rPr>
        <w:t xml:space="preserve"> ye î car?</w:t>
      </w:r>
    </w:p>
    <w:p w:rsidR="00872432" w:rsidRDefault="00872432" w:rsidP="00872432">
      <w:pPr>
        <w:pStyle w:val="Normalwebb"/>
        <w:spacing w:before="40" w:beforeAutospacing="0" w:after="40" w:afterAutospacing="0" w:line="276" w:lineRule="auto"/>
        <w:jc w:val="both"/>
        <w:rPr>
          <w:sz w:val="22"/>
          <w:szCs w:val="22"/>
        </w:rPr>
      </w:pPr>
      <w:r>
        <w:rPr>
          <w:sz w:val="22"/>
          <w:szCs w:val="22"/>
          <w:lang w:val="en-US"/>
        </w:rPr>
        <w:t xml:space="preserve">    </w:t>
      </w:r>
      <w:proofErr w:type="spellStart"/>
      <w:r>
        <w:rPr>
          <w:sz w:val="22"/>
          <w:szCs w:val="22"/>
        </w:rPr>
        <w:t>Ez</w:t>
      </w:r>
      <w:proofErr w:type="spellEnd"/>
      <w:r>
        <w:rPr>
          <w:sz w:val="22"/>
          <w:szCs w:val="22"/>
        </w:rPr>
        <w:t xml:space="preserve"> pir bi hers </w:t>
      </w:r>
      <w:proofErr w:type="spellStart"/>
      <w:r>
        <w:rPr>
          <w:sz w:val="22"/>
          <w:szCs w:val="22"/>
        </w:rPr>
        <w:t>bûm</w:t>
      </w:r>
      <w:proofErr w:type="spellEnd"/>
      <w:r>
        <w:rPr>
          <w:sz w:val="22"/>
          <w:szCs w:val="22"/>
        </w:rPr>
        <w:t xml:space="preserve">. Min </w:t>
      </w:r>
      <w:proofErr w:type="spellStart"/>
      <w:r>
        <w:rPr>
          <w:sz w:val="22"/>
          <w:szCs w:val="22"/>
        </w:rPr>
        <w:t>lê</w:t>
      </w:r>
      <w:proofErr w:type="spellEnd"/>
      <w:r>
        <w:rPr>
          <w:sz w:val="22"/>
          <w:szCs w:val="22"/>
        </w:rPr>
        <w:t xml:space="preserve"> </w:t>
      </w:r>
      <w:proofErr w:type="spellStart"/>
      <w:r>
        <w:rPr>
          <w:sz w:val="22"/>
          <w:szCs w:val="22"/>
        </w:rPr>
        <w:t>vegerand</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rPr>
        <w:t xml:space="preserve">    - Ta </w:t>
      </w:r>
      <w:proofErr w:type="spellStart"/>
      <w:r>
        <w:rPr>
          <w:sz w:val="22"/>
          <w:szCs w:val="22"/>
        </w:rPr>
        <w:t>kengê</w:t>
      </w:r>
      <w:proofErr w:type="spellEnd"/>
      <w:r>
        <w:rPr>
          <w:sz w:val="22"/>
          <w:szCs w:val="22"/>
        </w:rPr>
        <w:t xml:space="preserve">? Ta </w:t>
      </w:r>
      <w:proofErr w:type="spellStart"/>
      <w:r>
        <w:rPr>
          <w:sz w:val="22"/>
          <w:szCs w:val="22"/>
        </w:rPr>
        <w:t>kengê</w:t>
      </w:r>
      <w:proofErr w:type="spellEnd"/>
      <w:r>
        <w:rPr>
          <w:sz w:val="22"/>
          <w:szCs w:val="22"/>
        </w:rPr>
        <w:t xml:space="preserve"> </w:t>
      </w:r>
      <w:proofErr w:type="spellStart"/>
      <w:r>
        <w:rPr>
          <w:sz w:val="22"/>
          <w:szCs w:val="22"/>
        </w:rPr>
        <w:t>em</w:t>
      </w:r>
      <w:proofErr w:type="spellEnd"/>
      <w:r>
        <w:rPr>
          <w:sz w:val="22"/>
          <w:szCs w:val="22"/>
        </w:rPr>
        <w:t xml:space="preserve"> ê </w:t>
      </w:r>
      <w:proofErr w:type="spellStart"/>
      <w:r>
        <w:rPr>
          <w:sz w:val="22"/>
          <w:szCs w:val="22"/>
        </w:rPr>
        <w:t>karkerê</w:t>
      </w:r>
      <w:proofErr w:type="spellEnd"/>
      <w:r>
        <w:rPr>
          <w:sz w:val="22"/>
          <w:szCs w:val="22"/>
        </w:rPr>
        <w:t xml:space="preserve"> </w:t>
      </w:r>
      <w:proofErr w:type="spellStart"/>
      <w:r>
        <w:rPr>
          <w:sz w:val="22"/>
          <w:szCs w:val="22"/>
        </w:rPr>
        <w:t>bajêr</w:t>
      </w:r>
      <w:proofErr w:type="spellEnd"/>
      <w:r>
        <w:rPr>
          <w:sz w:val="22"/>
          <w:szCs w:val="22"/>
        </w:rPr>
        <w:t xml:space="preserve"> bin û </w:t>
      </w:r>
      <w:proofErr w:type="spellStart"/>
      <w:r>
        <w:rPr>
          <w:sz w:val="22"/>
          <w:szCs w:val="22"/>
        </w:rPr>
        <w:t>hûn</w:t>
      </w:r>
      <w:proofErr w:type="spellEnd"/>
      <w:r>
        <w:rPr>
          <w:sz w:val="22"/>
          <w:szCs w:val="22"/>
        </w:rPr>
        <w:t xml:space="preserve"> ê </w:t>
      </w:r>
      <w:proofErr w:type="spellStart"/>
      <w:r>
        <w:rPr>
          <w:sz w:val="22"/>
          <w:szCs w:val="22"/>
        </w:rPr>
        <w:t>jî</w:t>
      </w:r>
      <w:proofErr w:type="spellEnd"/>
      <w:r>
        <w:rPr>
          <w:sz w:val="22"/>
          <w:szCs w:val="22"/>
        </w:rPr>
        <w:t xml:space="preserve"> </w:t>
      </w:r>
      <w:proofErr w:type="spellStart"/>
      <w:r>
        <w:rPr>
          <w:sz w:val="22"/>
          <w:szCs w:val="22"/>
        </w:rPr>
        <w:t>wisa</w:t>
      </w:r>
      <w:proofErr w:type="spellEnd"/>
      <w:r>
        <w:rPr>
          <w:sz w:val="22"/>
          <w:szCs w:val="22"/>
        </w:rPr>
        <w:t xml:space="preserve"> </w:t>
      </w:r>
      <w:proofErr w:type="spellStart"/>
      <w:r>
        <w:rPr>
          <w:sz w:val="22"/>
          <w:szCs w:val="22"/>
        </w:rPr>
        <w:t>malê</w:t>
      </w:r>
      <w:proofErr w:type="spellEnd"/>
      <w:r>
        <w:rPr>
          <w:sz w:val="22"/>
          <w:szCs w:val="22"/>
        </w:rPr>
        <w:t xml:space="preserve"> </w:t>
      </w:r>
      <w:proofErr w:type="spellStart"/>
      <w:r>
        <w:rPr>
          <w:sz w:val="22"/>
          <w:szCs w:val="22"/>
        </w:rPr>
        <w:t>me</w:t>
      </w:r>
      <w:proofErr w:type="spellEnd"/>
      <w:r>
        <w:rPr>
          <w:sz w:val="22"/>
          <w:szCs w:val="22"/>
        </w:rPr>
        <w:t xml:space="preserve"> li </w:t>
      </w:r>
      <w:proofErr w:type="spellStart"/>
      <w:r>
        <w:rPr>
          <w:sz w:val="22"/>
          <w:szCs w:val="22"/>
        </w:rPr>
        <w:t>vir</w:t>
      </w:r>
      <w:proofErr w:type="spellEnd"/>
      <w:r>
        <w:rPr>
          <w:sz w:val="22"/>
          <w:szCs w:val="22"/>
        </w:rPr>
        <w:t xml:space="preserve"> </w:t>
      </w:r>
      <w:proofErr w:type="spellStart"/>
      <w:r>
        <w:rPr>
          <w:sz w:val="22"/>
          <w:szCs w:val="22"/>
        </w:rPr>
        <w:t>bixwun</w:t>
      </w:r>
      <w:proofErr w:type="spellEnd"/>
      <w:r>
        <w:rPr>
          <w:sz w:val="22"/>
          <w:szCs w:val="22"/>
        </w:rPr>
        <w:t xml:space="preserve">? Ma </w:t>
      </w:r>
      <w:proofErr w:type="spellStart"/>
      <w:r>
        <w:rPr>
          <w:sz w:val="22"/>
          <w:szCs w:val="22"/>
        </w:rPr>
        <w:t>ev</w:t>
      </w:r>
      <w:proofErr w:type="spellEnd"/>
      <w:r>
        <w:rPr>
          <w:sz w:val="22"/>
          <w:szCs w:val="22"/>
        </w:rPr>
        <w:t xml:space="preserve"> </w:t>
      </w:r>
      <w:proofErr w:type="spellStart"/>
      <w:r>
        <w:rPr>
          <w:sz w:val="22"/>
          <w:szCs w:val="22"/>
        </w:rPr>
        <w:t>erdên</w:t>
      </w:r>
      <w:proofErr w:type="spellEnd"/>
      <w:r>
        <w:rPr>
          <w:sz w:val="22"/>
          <w:szCs w:val="22"/>
        </w:rPr>
        <w:t xml:space="preserve"> din </w:t>
      </w:r>
      <w:proofErr w:type="spellStart"/>
      <w:r>
        <w:rPr>
          <w:sz w:val="22"/>
          <w:szCs w:val="22"/>
        </w:rPr>
        <w:t>tev</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yên</w:t>
      </w:r>
      <w:proofErr w:type="spellEnd"/>
      <w:r>
        <w:rPr>
          <w:sz w:val="22"/>
          <w:szCs w:val="22"/>
        </w:rPr>
        <w:t xml:space="preserve"> </w:t>
      </w:r>
      <w:proofErr w:type="spellStart"/>
      <w:r>
        <w:rPr>
          <w:sz w:val="22"/>
          <w:szCs w:val="22"/>
        </w:rPr>
        <w:t>axê</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Çima</w:t>
      </w:r>
      <w:proofErr w:type="spellEnd"/>
      <w:r>
        <w:rPr>
          <w:sz w:val="22"/>
          <w:szCs w:val="22"/>
        </w:rPr>
        <w:t xml:space="preserve"> </w:t>
      </w:r>
      <w:proofErr w:type="spellStart"/>
      <w:r>
        <w:rPr>
          <w:sz w:val="22"/>
          <w:szCs w:val="22"/>
        </w:rPr>
        <w:t>qey</w:t>
      </w:r>
      <w:proofErr w:type="spellEnd"/>
      <w:r>
        <w:rPr>
          <w:sz w:val="22"/>
          <w:szCs w:val="22"/>
        </w:rPr>
        <w:t xml:space="preserve"> </w:t>
      </w:r>
      <w:proofErr w:type="spellStart"/>
      <w:r>
        <w:rPr>
          <w:sz w:val="22"/>
          <w:szCs w:val="22"/>
        </w:rPr>
        <w:t>pêwîstiya</w:t>
      </w:r>
      <w:proofErr w:type="spellEnd"/>
      <w:r>
        <w:rPr>
          <w:sz w:val="22"/>
          <w:szCs w:val="22"/>
        </w:rPr>
        <w:t xml:space="preserve"> </w:t>
      </w:r>
      <w:proofErr w:type="spellStart"/>
      <w:r>
        <w:rPr>
          <w:sz w:val="22"/>
          <w:szCs w:val="22"/>
        </w:rPr>
        <w:t>axê</w:t>
      </w:r>
      <w:proofErr w:type="spellEnd"/>
      <w:r>
        <w:rPr>
          <w:sz w:val="22"/>
          <w:szCs w:val="22"/>
        </w:rPr>
        <w:t xml:space="preserve"> bi </w:t>
      </w:r>
      <w:proofErr w:type="spellStart"/>
      <w:r>
        <w:rPr>
          <w:sz w:val="22"/>
          <w:szCs w:val="22"/>
        </w:rPr>
        <w:t>vî</w:t>
      </w:r>
      <w:proofErr w:type="spellEnd"/>
      <w:r>
        <w:rPr>
          <w:sz w:val="22"/>
          <w:szCs w:val="22"/>
        </w:rPr>
        <w:t xml:space="preserve"> </w:t>
      </w:r>
      <w:proofErr w:type="spellStart"/>
      <w:r>
        <w:rPr>
          <w:sz w:val="22"/>
          <w:szCs w:val="22"/>
        </w:rPr>
        <w:t>erdê</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yê</w:t>
      </w:r>
      <w:proofErr w:type="spellEnd"/>
      <w:r>
        <w:rPr>
          <w:sz w:val="22"/>
          <w:szCs w:val="22"/>
        </w:rPr>
        <w:t xml:space="preserve"> </w:t>
      </w:r>
      <w:proofErr w:type="spellStart"/>
      <w:r>
        <w:rPr>
          <w:sz w:val="22"/>
          <w:szCs w:val="22"/>
        </w:rPr>
        <w:t>biçûçik</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heye</w:t>
      </w:r>
      <w:proofErr w:type="spellEnd"/>
      <w:r>
        <w:rPr>
          <w:sz w:val="22"/>
          <w:szCs w:val="22"/>
        </w:rPr>
        <w:t xml:space="preserve">? Ma </w:t>
      </w:r>
      <w:proofErr w:type="spellStart"/>
      <w:r>
        <w:rPr>
          <w:sz w:val="22"/>
          <w:szCs w:val="22"/>
        </w:rPr>
        <w:t>erdên</w:t>
      </w:r>
      <w:proofErr w:type="spellEnd"/>
      <w:r>
        <w:rPr>
          <w:sz w:val="22"/>
          <w:szCs w:val="22"/>
        </w:rPr>
        <w:t xml:space="preserve"> </w:t>
      </w:r>
      <w:proofErr w:type="spellStart"/>
      <w:r>
        <w:rPr>
          <w:sz w:val="22"/>
          <w:szCs w:val="22"/>
        </w:rPr>
        <w:t>gund</w:t>
      </w:r>
      <w:proofErr w:type="spellEnd"/>
      <w:r>
        <w:rPr>
          <w:sz w:val="22"/>
          <w:szCs w:val="22"/>
        </w:rPr>
        <w:t xml:space="preserve"> </w:t>
      </w:r>
      <w:proofErr w:type="spellStart"/>
      <w:r>
        <w:rPr>
          <w:sz w:val="22"/>
          <w:szCs w:val="22"/>
        </w:rPr>
        <w:t>tev</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yê</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ne</w:t>
      </w:r>
      <w:proofErr w:type="spellEnd"/>
      <w:r>
        <w:rPr>
          <w:sz w:val="22"/>
          <w:szCs w:val="22"/>
        </w:rPr>
        <w:t xml:space="preserve">? Ma </w:t>
      </w:r>
      <w:proofErr w:type="spellStart"/>
      <w:r>
        <w:rPr>
          <w:sz w:val="22"/>
          <w:szCs w:val="22"/>
        </w:rPr>
        <w:t>ev</w:t>
      </w:r>
      <w:proofErr w:type="spellEnd"/>
      <w:r>
        <w:rPr>
          <w:sz w:val="22"/>
          <w:szCs w:val="22"/>
        </w:rPr>
        <w:t xml:space="preserve"> </w:t>
      </w:r>
      <w:proofErr w:type="spellStart"/>
      <w:r>
        <w:rPr>
          <w:sz w:val="22"/>
          <w:szCs w:val="22"/>
        </w:rPr>
        <w:t>zeviyên</w:t>
      </w:r>
      <w:proofErr w:type="spellEnd"/>
      <w:r>
        <w:rPr>
          <w:sz w:val="22"/>
          <w:szCs w:val="22"/>
        </w:rPr>
        <w:t xml:space="preserve"> </w:t>
      </w:r>
      <w:proofErr w:type="spellStart"/>
      <w:r>
        <w:rPr>
          <w:sz w:val="22"/>
          <w:szCs w:val="22"/>
        </w:rPr>
        <w:t>wisa</w:t>
      </w:r>
      <w:proofErr w:type="spellEnd"/>
      <w:r>
        <w:rPr>
          <w:sz w:val="22"/>
          <w:szCs w:val="22"/>
        </w:rPr>
        <w:t xml:space="preserve"> </w:t>
      </w:r>
      <w:proofErr w:type="spellStart"/>
      <w:r>
        <w:rPr>
          <w:sz w:val="22"/>
          <w:szCs w:val="22"/>
        </w:rPr>
        <w:t>fireh</w:t>
      </w:r>
      <w:proofErr w:type="spellEnd"/>
      <w:r>
        <w:rPr>
          <w:sz w:val="22"/>
          <w:szCs w:val="22"/>
        </w:rPr>
        <w:t xml:space="preserve"> û </w:t>
      </w:r>
      <w:proofErr w:type="spellStart"/>
      <w:r>
        <w:rPr>
          <w:sz w:val="22"/>
          <w:szCs w:val="22"/>
        </w:rPr>
        <w:t>mazin</w:t>
      </w:r>
      <w:proofErr w:type="spellEnd"/>
      <w:r>
        <w:rPr>
          <w:sz w:val="22"/>
          <w:szCs w:val="22"/>
        </w:rPr>
        <w:t xml:space="preserve"> </w:t>
      </w:r>
      <w:proofErr w:type="spellStart"/>
      <w:r>
        <w:rPr>
          <w:sz w:val="22"/>
          <w:szCs w:val="22"/>
        </w:rPr>
        <w:t>qet</w:t>
      </w:r>
      <w:proofErr w:type="spellEnd"/>
      <w:r>
        <w:rPr>
          <w:sz w:val="22"/>
          <w:szCs w:val="22"/>
        </w:rPr>
        <w:t xml:space="preserve"> </w:t>
      </w:r>
      <w:proofErr w:type="spellStart"/>
      <w:r>
        <w:rPr>
          <w:sz w:val="22"/>
          <w:szCs w:val="22"/>
        </w:rPr>
        <w:t>têra</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kin</w:t>
      </w:r>
      <w:proofErr w:type="spellEnd"/>
      <w:r>
        <w:rPr>
          <w:sz w:val="22"/>
          <w:szCs w:val="22"/>
        </w:rPr>
        <w:t xml:space="preserve">? </w:t>
      </w:r>
      <w:r>
        <w:rPr>
          <w:sz w:val="22"/>
          <w:szCs w:val="22"/>
          <w:lang w:val="en-US"/>
        </w:rPr>
        <w:t xml:space="preserve">Ma </w:t>
      </w:r>
      <w:proofErr w:type="spellStart"/>
      <w:r>
        <w:rPr>
          <w:sz w:val="22"/>
          <w:szCs w:val="22"/>
          <w:lang w:val="en-US"/>
        </w:rPr>
        <w:t>êdî</w:t>
      </w:r>
      <w:proofErr w:type="spellEnd"/>
      <w:r>
        <w:rPr>
          <w:sz w:val="22"/>
          <w:szCs w:val="22"/>
          <w:lang w:val="en-US"/>
        </w:rPr>
        <w:t xml:space="preserve"> ne </w:t>
      </w:r>
      <w:proofErr w:type="spellStart"/>
      <w:r>
        <w:rPr>
          <w:sz w:val="22"/>
          <w:szCs w:val="22"/>
          <w:lang w:val="en-US"/>
        </w:rPr>
        <w:t>bes</w:t>
      </w:r>
      <w:proofErr w:type="spellEnd"/>
      <w:r>
        <w:rPr>
          <w:sz w:val="22"/>
          <w:szCs w:val="22"/>
          <w:lang w:val="en-US"/>
        </w:rPr>
        <w:t xml:space="preserve"> e?</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Keya got:</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 </w:t>
      </w:r>
      <w:proofErr w:type="spellStart"/>
      <w:r>
        <w:rPr>
          <w:sz w:val="22"/>
          <w:szCs w:val="22"/>
          <w:lang w:val="en-US"/>
        </w:rPr>
        <w:t>Herê</w:t>
      </w:r>
      <w:proofErr w:type="spellEnd"/>
      <w:r>
        <w:rPr>
          <w:sz w:val="22"/>
          <w:szCs w:val="22"/>
          <w:lang w:val="en-US"/>
        </w:rPr>
        <w:t xml:space="preserve">, bi </w:t>
      </w:r>
      <w:proofErr w:type="spellStart"/>
      <w:r>
        <w:rPr>
          <w:sz w:val="22"/>
          <w:szCs w:val="22"/>
          <w:lang w:val="en-US"/>
        </w:rPr>
        <w:t>Xwedê</w:t>
      </w:r>
      <w:proofErr w:type="spellEnd"/>
      <w:r>
        <w:rPr>
          <w:sz w:val="22"/>
          <w:szCs w:val="22"/>
          <w:lang w:val="en-US"/>
        </w:rPr>
        <w:t xml:space="preserve"> </w:t>
      </w:r>
      <w:proofErr w:type="spellStart"/>
      <w:r>
        <w:rPr>
          <w:sz w:val="22"/>
          <w:szCs w:val="22"/>
          <w:lang w:val="en-US"/>
        </w:rPr>
        <w:t>wisa</w:t>
      </w:r>
      <w:proofErr w:type="spellEnd"/>
      <w:r>
        <w:rPr>
          <w:sz w:val="22"/>
          <w:szCs w:val="22"/>
          <w:lang w:val="en-US"/>
        </w:rPr>
        <w:t xml:space="preserve"> ye, </w:t>
      </w:r>
      <w:proofErr w:type="spellStart"/>
      <w:proofErr w:type="gramStart"/>
      <w:r>
        <w:rPr>
          <w:sz w:val="22"/>
          <w:szCs w:val="22"/>
          <w:lang w:val="en-US"/>
        </w:rPr>
        <w:t>lê</w:t>
      </w:r>
      <w:proofErr w:type="spellEnd"/>
      <w:r>
        <w:rPr>
          <w:sz w:val="22"/>
          <w:szCs w:val="22"/>
          <w:lang w:val="en-US"/>
        </w:rPr>
        <w:t>..</w:t>
      </w:r>
      <w:proofErr w:type="gramEnd"/>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 Ê </w:t>
      </w:r>
      <w:proofErr w:type="spellStart"/>
      <w:r>
        <w:rPr>
          <w:sz w:val="22"/>
          <w:szCs w:val="22"/>
          <w:lang w:val="en-US"/>
        </w:rPr>
        <w:t>madem</w:t>
      </w:r>
      <w:proofErr w:type="spellEnd"/>
      <w:r>
        <w:rPr>
          <w:sz w:val="22"/>
          <w:szCs w:val="22"/>
          <w:lang w:val="en-US"/>
        </w:rPr>
        <w:t xml:space="preserve"> </w:t>
      </w:r>
      <w:proofErr w:type="spellStart"/>
      <w:r>
        <w:rPr>
          <w:sz w:val="22"/>
          <w:szCs w:val="22"/>
          <w:lang w:val="en-US"/>
        </w:rPr>
        <w:t>wisa</w:t>
      </w:r>
      <w:proofErr w:type="spellEnd"/>
      <w:r>
        <w:rPr>
          <w:sz w:val="22"/>
          <w:szCs w:val="22"/>
          <w:lang w:val="en-US"/>
        </w:rPr>
        <w:t xml:space="preserve"> ye, </w:t>
      </w:r>
      <w:proofErr w:type="spellStart"/>
      <w:r>
        <w:rPr>
          <w:sz w:val="22"/>
          <w:szCs w:val="22"/>
          <w:lang w:val="en-US"/>
        </w:rPr>
        <w:t>çima</w:t>
      </w:r>
      <w:proofErr w:type="spellEnd"/>
      <w:r>
        <w:rPr>
          <w:sz w:val="22"/>
          <w:szCs w:val="22"/>
          <w:lang w:val="en-US"/>
        </w:rPr>
        <w:t xml:space="preserve"> </w:t>
      </w:r>
      <w:proofErr w:type="spellStart"/>
      <w:r>
        <w:rPr>
          <w:sz w:val="22"/>
          <w:szCs w:val="22"/>
          <w:lang w:val="en-US"/>
        </w:rPr>
        <w:t>axa</w:t>
      </w:r>
      <w:proofErr w:type="spellEnd"/>
      <w:r>
        <w:rPr>
          <w:sz w:val="22"/>
          <w:szCs w:val="22"/>
          <w:lang w:val="en-US"/>
        </w:rPr>
        <w:t xml:space="preserve"> </w:t>
      </w:r>
      <w:proofErr w:type="spellStart"/>
      <w:r>
        <w:rPr>
          <w:sz w:val="22"/>
          <w:szCs w:val="22"/>
          <w:lang w:val="en-US"/>
        </w:rPr>
        <w:t>dîsan</w:t>
      </w:r>
      <w:proofErr w:type="spellEnd"/>
      <w:r>
        <w:rPr>
          <w:sz w:val="22"/>
          <w:szCs w:val="22"/>
          <w:lang w:val="en-US"/>
        </w:rPr>
        <w:t xml:space="preserve"> </w:t>
      </w:r>
      <w:proofErr w:type="spellStart"/>
      <w:r>
        <w:rPr>
          <w:sz w:val="22"/>
          <w:szCs w:val="22"/>
          <w:lang w:val="en-US"/>
        </w:rPr>
        <w:t>jî</w:t>
      </w:r>
      <w:proofErr w:type="spellEnd"/>
      <w:r>
        <w:rPr>
          <w:sz w:val="22"/>
          <w:szCs w:val="22"/>
          <w:lang w:val="en-US"/>
        </w:rPr>
        <w:t xml:space="preserve"> </w:t>
      </w:r>
      <w:proofErr w:type="spellStart"/>
      <w:r>
        <w:rPr>
          <w:sz w:val="22"/>
          <w:szCs w:val="22"/>
          <w:lang w:val="en-US"/>
        </w:rPr>
        <w:t>malê</w:t>
      </w:r>
      <w:proofErr w:type="spellEnd"/>
      <w:r>
        <w:rPr>
          <w:sz w:val="22"/>
          <w:szCs w:val="22"/>
          <w:lang w:val="en-US"/>
        </w:rPr>
        <w:t xml:space="preserve"> me </w:t>
      </w:r>
      <w:proofErr w:type="spellStart"/>
      <w:r>
        <w:rPr>
          <w:sz w:val="22"/>
          <w:szCs w:val="22"/>
          <w:lang w:val="en-US"/>
        </w:rPr>
        <w:t>gundiyan</w:t>
      </w:r>
      <w:proofErr w:type="spellEnd"/>
      <w:r>
        <w:rPr>
          <w:sz w:val="22"/>
          <w:szCs w:val="22"/>
          <w:lang w:val="en-US"/>
        </w:rPr>
        <w:t xml:space="preserve"> </w:t>
      </w:r>
      <w:proofErr w:type="spellStart"/>
      <w:r>
        <w:rPr>
          <w:sz w:val="22"/>
          <w:szCs w:val="22"/>
          <w:lang w:val="en-US"/>
        </w:rPr>
        <w:t>tev</w:t>
      </w:r>
      <w:proofErr w:type="spellEnd"/>
      <w:r>
        <w:rPr>
          <w:sz w:val="22"/>
          <w:szCs w:val="22"/>
          <w:lang w:val="en-US"/>
        </w:rPr>
        <w:t xml:space="preserve"> ji </w:t>
      </w:r>
      <w:proofErr w:type="spellStart"/>
      <w:r>
        <w:rPr>
          <w:sz w:val="22"/>
          <w:szCs w:val="22"/>
          <w:lang w:val="en-US"/>
        </w:rPr>
        <w:t>xwe</w:t>
      </w:r>
      <w:proofErr w:type="spellEnd"/>
      <w:r>
        <w:rPr>
          <w:sz w:val="22"/>
          <w:szCs w:val="22"/>
          <w:lang w:val="en-US"/>
        </w:rPr>
        <w:t xml:space="preserve"> re </w:t>
      </w:r>
      <w:proofErr w:type="spellStart"/>
      <w:r>
        <w:rPr>
          <w:sz w:val="22"/>
          <w:szCs w:val="22"/>
          <w:lang w:val="en-US"/>
        </w:rPr>
        <w:t>dixwe</w:t>
      </w:r>
      <w:proofErr w:type="spellEnd"/>
      <w:r>
        <w:rPr>
          <w:sz w:val="22"/>
          <w:szCs w:val="22"/>
          <w:lang w:val="en-US"/>
        </w:rPr>
        <w:t xml:space="preserve">? Ma </w:t>
      </w:r>
      <w:proofErr w:type="spellStart"/>
      <w:r>
        <w:rPr>
          <w:sz w:val="22"/>
          <w:szCs w:val="22"/>
          <w:lang w:val="en-US"/>
        </w:rPr>
        <w:t>qey</w:t>
      </w:r>
      <w:proofErr w:type="spellEnd"/>
      <w:r>
        <w:rPr>
          <w:sz w:val="22"/>
          <w:szCs w:val="22"/>
          <w:lang w:val="en-US"/>
        </w:rPr>
        <w:t xml:space="preserve"> van </w:t>
      </w:r>
      <w:proofErr w:type="spellStart"/>
      <w:r>
        <w:rPr>
          <w:sz w:val="22"/>
          <w:szCs w:val="22"/>
          <w:lang w:val="en-US"/>
        </w:rPr>
        <w:t>erdên</w:t>
      </w:r>
      <w:proofErr w:type="spellEnd"/>
      <w:r>
        <w:rPr>
          <w:sz w:val="22"/>
          <w:szCs w:val="22"/>
          <w:lang w:val="en-US"/>
        </w:rPr>
        <w:t xml:space="preserve"> </w:t>
      </w:r>
      <w:proofErr w:type="spellStart"/>
      <w:r>
        <w:rPr>
          <w:sz w:val="22"/>
          <w:szCs w:val="22"/>
          <w:lang w:val="en-US"/>
        </w:rPr>
        <w:t>gund</w:t>
      </w:r>
      <w:proofErr w:type="spellEnd"/>
      <w:r>
        <w:rPr>
          <w:sz w:val="22"/>
          <w:szCs w:val="22"/>
          <w:lang w:val="en-US"/>
        </w:rPr>
        <w:t xml:space="preserve"> </w:t>
      </w:r>
      <w:proofErr w:type="spellStart"/>
      <w:r>
        <w:rPr>
          <w:sz w:val="22"/>
          <w:szCs w:val="22"/>
          <w:lang w:val="en-US"/>
        </w:rPr>
        <w:t>hemû</w:t>
      </w:r>
      <w:proofErr w:type="spellEnd"/>
      <w:r>
        <w:rPr>
          <w:sz w:val="22"/>
          <w:szCs w:val="22"/>
          <w:lang w:val="en-US"/>
        </w:rPr>
        <w:t xml:space="preserve"> ne </w:t>
      </w:r>
      <w:proofErr w:type="spellStart"/>
      <w:r>
        <w:rPr>
          <w:sz w:val="22"/>
          <w:szCs w:val="22"/>
          <w:lang w:val="en-US"/>
        </w:rPr>
        <w:t>besê</w:t>
      </w:r>
      <w:proofErr w:type="spellEnd"/>
      <w:r>
        <w:rPr>
          <w:sz w:val="22"/>
          <w:szCs w:val="22"/>
          <w:lang w:val="en-US"/>
        </w:rPr>
        <w:t xml:space="preserve"> </w:t>
      </w:r>
      <w:proofErr w:type="spellStart"/>
      <w:r>
        <w:rPr>
          <w:sz w:val="22"/>
          <w:szCs w:val="22"/>
          <w:lang w:val="en-US"/>
        </w:rPr>
        <w:t>wî</w:t>
      </w:r>
      <w:proofErr w:type="spellEnd"/>
      <w:r>
        <w:rPr>
          <w:sz w:val="22"/>
          <w:szCs w:val="22"/>
          <w:lang w:val="en-US"/>
        </w:rPr>
        <w:t xml:space="preserve"> ne? Me </w:t>
      </w:r>
      <w:proofErr w:type="spellStart"/>
      <w:r>
        <w:rPr>
          <w:sz w:val="22"/>
          <w:szCs w:val="22"/>
          <w:lang w:val="en-US"/>
        </w:rPr>
        <w:t>tapo</w:t>
      </w:r>
      <w:proofErr w:type="spellEnd"/>
      <w:r>
        <w:rPr>
          <w:sz w:val="22"/>
          <w:szCs w:val="22"/>
          <w:lang w:val="en-US"/>
        </w:rPr>
        <w:t xml:space="preserve"> </w:t>
      </w:r>
      <w:proofErr w:type="spellStart"/>
      <w:r>
        <w:rPr>
          <w:sz w:val="22"/>
          <w:szCs w:val="22"/>
          <w:lang w:val="en-US"/>
        </w:rPr>
        <w:t>jî</w:t>
      </w:r>
      <w:proofErr w:type="spellEnd"/>
      <w:r>
        <w:rPr>
          <w:sz w:val="22"/>
          <w:szCs w:val="22"/>
          <w:lang w:val="en-US"/>
        </w:rPr>
        <w:t xml:space="preserve"> </w:t>
      </w:r>
      <w:proofErr w:type="spellStart"/>
      <w:r>
        <w:rPr>
          <w:sz w:val="22"/>
          <w:szCs w:val="22"/>
          <w:lang w:val="en-US"/>
        </w:rPr>
        <w:t>heye</w:t>
      </w:r>
      <w:proofErr w:type="spellEnd"/>
      <w:r>
        <w:rPr>
          <w:sz w:val="22"/>
          <w:szCs w:val="22"/>
          <w:lang w:val="en-US"/>
        </w:rPr>
        <w:t xml:space="preserve">. </w:t>
      </w:r>
      <w:proofErr w:type="spellStart"/>
      <w:r>
        <w:rPr>
          <w:sz w:val="22"/>
          <w:szCs w:val="22"/>
          <w:lang w:val="en-US"/>
        </w:rPr>
        <w:t>Çima</w:t>
      </w:r>
      <w:proofErr w:type="spellEnd"/>
      <w:r>
        <w:rPr>
          <w:sz w:val="22"/>
          <w:szCs w:val="22"/>
          <w:lang w:val="en-US"/>
        </w:rPr>
        <w:t xml:space="preserve"> </w:t>
      </w:r>
      <w:proofErr w:type="spellStart"/>
      <w:r>
        <w:rPr>
          <w:sz w:val="22"/>
          <w:szCs w:val="22"/>
          <w:lang w:val="en-US"/>
        </w:rPr>
        <w:t>tapo</w:t>
      </w:r>
      <w:proofErr w:type="spellEnd"/>
      <w:r>
        <w:rPr>
          <w:sz w:val="22"/>
          <w:szCs w:val="22"/>
          <w:lang w:val="en-US"/>
        </w:rPr>
        <w:t xml:space="preserve"> </w:t>
      </w:r>
      <w:proofErr w:type="spellStart"/>
      <w:r>
        <w:rPr>
          <w:sz w:val="22"/>
          <w:szCs w:val="22"/>
          <w:lang w:val="en-US"/>
        </w:rPr>
        <w:t>pere</w:t>
      </w:r>
      <w:proofErr w:type="spellEnd"/>
      <w:r>
        <w:rPr>
          <w:sz w:val="22"/>
          <w:szCs w:val="22"/>
          <w:lang w:val="en-US"/>
        </w:rPr>
        <w:t xml:space="preserve"> </w:t>
      </w:r>
      <w:proofErr w:type="spellStart"/>
      <w:r>
        <w:rPr>
          <w:sz w:val="22"/>
          <w:szCs w:val="22"/>
          <w:lang w:val="en-US"/>
        </w:rPr>
        <w:t>na</w:t>
      </w:r>
      <w:proofErr w:type="spellEnd"/>
      <w:r>
        <w:rPr>
          <w:sz w:val="22"/>
          <w:szCs w:val="22"/>
          <w:lang w:val="en-US"/>
        </w:rPr>
        <w:t xml:space="preserve"> kin? </w:t>
      </w:r>
      <w:proofErr w:type="spellStart"/>
      <w:r>
        <w:rPr>
          <w:sz w:val="22"/>
          <w:szCs w:val="22"/>
          <w:lang w:val="en-US"/>
        </w:rPr>
        <w:t>Ev</w:t>
      </w:r>
      <w:proofErr w:type="spellEnd"/>
      <w:r>
        <w:rPr>
          <w:sz w:val="22"/>
          <w:szCs w:val="22"/>
          <w:lang w:val="en-US"/>
        </w:rPr>
        <w:t xml:space="preserve"> </w:t>
      </w:r>
      <w:proofErr w:type="spellStart"/>
      <w:r>
        <w:rPr>
          <w:sz w:val="22"/>
          <w:szCs w:val="22"/>
          <w:lang w:val="en-US"/>
        </w:rPr>
        <w:t>çi</w:t>
      </w:r>
      <w:proofErr w:type="spellEnd"/>
      <w:r>
        <w:rPr>
          <w:sz w:val="22"/>
          <w:szCs w:val="22"/>
          <w:lang w:val="en-US"/>
        </w:rPr>
        <w:t xml:space="preserve"> </w:t>
      </w:r>
      <w:proofErr w:type="spellStart"/>
      <w:r>
        <w:rPr>
          <w:sz w:val="22"/>
          <w:szCs w:val="22"/>
          <w:lang w:val="en-US"/>
        </w:rPr>
        <w:t>cûre</w:t>
      </w:r>
      <w:proofErr w:type="spellEnd"/>
      <w:r>
        <w:rPr>
          <w:sz w:val="22"/>
          <w:szCs w:val="22"/>
          <w:lang w:val="en-US"/>
        </w:rPr>
        <w:t xml:space="preserve"> </w:t>
      </w:r>
      <w:proofErr w:type="spellStart"/>
      <w:r>
        <w:rPr>
          <w:sz w:val="22"/>
          <w:szCs w:val="22"/>
          <w:lang w:val="en-US"/>
        </w:rPr>
        <w:t>dadimendî</w:t>
      </w:r>
      <w:proofErr w:type="spellEnd"/>
      <w:r>
        <w:rPr>
          <w:sz w:val="22"/>
          <w:szCs w:val="22"/>
          <w:lang w:val="en-US"/>
        </w:rPr>
        <w:t xml:space="preserve"> û </w:t>
      </w:r>
      <w:proofErr w:type="spellStart"/>
      <w:r>
        <w:rPr>
          <w:sz w:val="22"/>
          <w:szCs w:val="22"/>
          <w:lang w:val="en-US"/>
        </w:rPr>
        <w:t>edlahî</w:t>
      </w:r>
      <w:proofErr w:type="spellEnd"/>
      <w:r>
        <w:rPr>
          <w:sz w:val="22"/>
          <w:szCs w:val="22"/>
          <w:lang w:val="en-US"/>
        </w:rPr>
        <w:t xml:space="preserve"> ye ji </w:t>
      </w:r>
      <w:proofErr w:type="spellStart"/>
      <w:r>
        <w:rPr>
          <w:sz w:val="22"/>
          <w:szCs w:val="22"/>
          <w:lang w:val="en-US"/>
        </w:rPr>
        <w:t>bo</w:t>
      </w:r>
      <w:proofErr w:type="spellEnd"/>
      <w:r>
        <w:rPr>
          <w:sz w:val="22"/>
          <w:szCs w:val="22"/>
          <w:lang w:val="en-US"/>
        </w:rPr>
        <w:t xml:space="preserve"> </w:t>
      </w:r>
      <w:proofErr w:type="spellStart"/>
      <w:r>
        <w:rPr>
          <w:sz w:val="22"/>
          <w:szCs w:val="22"/>
          <w:lang w:val="en-US"/>
        </w:rPr>
        <w:t>Xwedê</w:t>
      </w:r>
      <w:proofErr w:type="spellEnd"/>
      <w:r>
        <w:rPr>
          <w:sz w:val="22"/>
          <w:szCs w:val="22"/>
          <w:lang w:val="en-US"/>
        </w:rPr>
        <w:t>?</w:t>
      </w:r>
    </w:p>
    <w:p w:rsidR="00872432" w:rsidRDefault="00872432" w:rsidP="00872432">
      <w:pPr>
        <w:pStyle w:val="Normalwebb"/>
        <w:spacing w:before="40" w:beforeAutospacing="0" w:after="40" w:afterAutospacing="0" w:line="276" w:lineRule="auto"/>
        <w:jc w:val="both"/>
        <w:rPr>
          <w:sz w:val="22"/>
          <w:szCs w:val="22"/>
        </w:rPr>
      </w:pPr>
      <w:r>
        <w:rPr>
          <w:sz w:val="22"/>
          <w:szCs w:val="22"/>
          <w:lang w:val="en-US"/>
        </w:rPr>
        <w:t xml:space="preserve">    </w:t>
      </w:r>
      <w:proofErr w:type="spellStart"/>
      <w:r>
        <w:rPr>
          <w:sz w:val="22"/>
          <w:szCs w:val="22"/>
        </w:rPr>
        <w:t>Gundî</w:t>
      </w:r>
      <w:proofErr w:type="spellEnd"/>
      <w:r>
        <w:rPr>
          <w:sz w:val="22"/>
          <w:szCs w:val="22"/>
        </w:rPr>
        <w:t xml:space="preserve"> </w:t>
      </w:r>
      <w:proofErr w:type="spellStart"/>
      <w:r>
        <w:rPr>
          <w:sz w:val="22"/>
          <w:szCs w:val="22"/>
        </w:rPr>
        <w:t>hatin</w:t>
      </w:r>
      <w:proofErr w:type="spellEnd"/>
      <w:r>
        <w:rPr>
          <w:sz w:val="22"/>
          <w:szCs w:val="22"/>
        </w:rPr>
        <w:t xml:space="preserve"> bi ser </w:t>
      </w:r>
      <w:proofErr w:type="spellStart"/>
      <w:r>
        <w:rPr>
          <w:sz w:val="22"/>
          <w:szCs w:val="22"/>
        </w:rPr>
        <w:t>me</w:t>
      </w:r>
      <w:proofErr w:type="spellEnd"/>
      <w:r>
        <w:rPr>
          <w:sz w:val="22"/>
          <w:szCs w:val="22"/>
        </w:rPr>
        <w:t xml:space="preserve"> de kom </w:t>
      </w:r>
      <w:proofErr w:type="spellStart"/>
      <w:r>
        <w:rPr>
          <w:sz w:val="22"/>
          <w:szCs w:val="22"/>
        </w:rPr>
        <w:t>bûn</w:t>
      </w:r>
      <w:proofErr w:type="spellEnd"/>
      <w:r>
        <w:rPr>
          <w:sz w:val="22"/>
          <w:szCs w:val="22"/>
        </w:rPr>
        <w:t xml:space="preserve">. </w:t>
      </w:r>
      <w:proofErr w:type="spellStart"/>
      <w:r>
        <w:rPr>
          <w:sz w:val="22"/>
          <w:szCs w:val="22"/>
        </w:rPr>
        <w:t>Wan</w:t>
      </w:r>
      <w:proofErr w:type="spellEnd"/>
      <w:r>
        <w:rPr>
          <w:sz w:val="22"/>
          <w:szCs w:val="22"/>
        </w:rPr>
        <w:t xml:space="preserve"> kir </w:t>
      </w:r>
      <w:proofErr w:type="spellStart"/>
      <w:r>
        <w:rPr>
          <w:sz w:val="22"/>
          <w:szCs w:val="22"/>
        </w:rPr>
        <w:t>ne</w:t>
      </w:r>
      <w:proofErr w:type="spellEnd"/>
      <w:r>
        <w:rPr>
          <w:sz w:val="22"/>
          <w:szCs w:val="22"/>
        </w:rPr>
        <w:t xml:space="preserve"> kir, min </w:t>
      </w:r>
      <w:proofErr w:type="spellStart"/>
      <w:r>
        <w:rPr>
          <w:sz w:val="22"/>
          <w:szCs w:val="22"/>
        </w:rPr>
        <w:t>ne</w:t>
      </w:r>
      <w:proofErr w:type="spellEnd"/>
      <w:r>
        <w:rPr>
          <w:sz w:val="22"/>
          <w:szCs w:val="22"/>
        </w:rPr>
        <w:t xml:space="preserve"> </w:t>
      </w:r>
      <w:proofErr w:type="spellStart"/>
      <w:r>
        <w:rPr>
          <w:sz w:val="22"/>
          <w:szCs w:val="22"/>
        </w:rPr>
        <w:t>hişt</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ew</w:t>
      </w:r>
      <w:proofErr w:type="spellEnd"/>
      <w:r>
        <w:rPr>
          <w:sz w:val="22"/>
          <w:szCs w:val="22"/>
        </w:rPr>
        <w:t xml:space="preserve"> </w:t>
      </w:r>
      <w:proofErr w:type="spellStart"/>
      <w:r>
        <w:rPr>
          <w:sz w:val="22"/>
          <w:szCs w:val="22"/>
        </w:rPr>
        <w:t>roj</w:t>
      </w:r>
      <w:proofErr w:type="spellEnd"/>
      <w:r>
        <w:rPr>
          <w:sz w:val="22"/>
          <w:szCs w:val="22"/>
        </w:rPr>
        <w:t xml:space="preserve"> </w:t>
      </w:r>
      <w:proofErr w:type="spellStart"/>
      <w:r>
        <w:rPr>
          <w:sz w:val="22"/>
          <w:szCs w:val="22"/>
        </w:rPr>
        <w:t>traktora</w:t>
      </w:r>
      <w:proofErr w:type="spellEnd"/>
      <w:r>
        <w:rPr>
          <w:sz w:val="22"/>
          <w:szCs w:val="22"/>
        </w:rPr>
        <w:t xml:space="preserve"> </w:t>
      </w:r>
      <w:proofErr w:type="spellStart"/>
      <w:r>
        <w:rPr>
          <w:sz w:val="22"/>
          <w:szCs w:val="22"/>
        </w:rPr>
        <w:t>axê</w:t>
      </w:r>
      <w:proofErr w:type="spellEnd"/>
      <w:r>
        <w:rPr>
          <w:sz w:val="22"/>
          <w:szCs w:val="22"/>
        </w:rPr>
        <w:t xml:space="preserve"> </w:t>
      </w:r>
      <w:proofErr w:type="spellStart"/>
      <w:r>
        <w:rPr>
          <w:sz w:val="22"/>
          <w:szCs w:val="22"/>
        </w:rPr>
        <w:t>erd</w:t>
      </w:r>
      <w:proofErr w:type="spellEnd"/>
      <w:r>
        <w:rPr>
          <w:sz w:val="22"/>
          <w:szCs w:val="22"/>
        </w:rPr>
        <w:t xml:space="preserve"> </w:t>
      </w:r>
      <w:proofErr w:type="spellStart"/>
      <w:r>
        <w:rPr>
          <w:sz w:val="22"/>
          <w:szCs w:val="22"/>
        </w:rPr>
        <w:t>biajo</w:t>
      </w:r>
      <w:proofErr w:type="spellEnd"/>
      <w:r>
        <w:rPr>
          <w:sz w:val="22"/>
          <w:szCs w:val="22"/>
        </w:rPr>
        <w:t xml:space="preserve">. </w:t>
      </w:r>
      <w:proofErr w:type="spellStart"/>
      <w:r>
        <w:rPr>
          <w:sz w:val="22"/>
          <w:szCs w:val="22"/>
        </w:rPr>
        <w:t>Ez</w:t>
      </w:r>
      <w:proofErr w:type="spellEnd"/>
      <w:r>
        <w:rPr>
          <w:sz w:val="22"/>
          <w:szCs w:val="22"/>
        </w:rPr>
        <w:t xml:space="preserve"> pir bi </w:t>
      </w:r>
      <w:proofErr w:type="spellStart"/>
      <w:r>
        <w:rPr>
          <w:sz w:val="22"/>
          <w:szCs w:val="22"/>
        </w:rPr>
        <w:t>hêrs</w:t>
      </w:r>
      <w:proofErr w:type="spellEnd"/>
      <w:r>
        <w:rPr>
          <w:sz w:val="22"/>
          <w:szCs w:val="22"/>
        </w:rPr>
        <w:t xml:space="preserve"> </w:t>
      </w:r>
      <w:proofErr w:type="spellStart"/>
      <w:r>
        <w:rPr>
          <w:sz w:val="22"/>
          <w:szCs w:val="22"/>
        </w:rPr>
        <w:t>bûm</w:t>
      </w:r>
      <w:proofErr w:type="spellEnd"/>
      <w:r>
        <w:rPr>
          <w:sz w:val="22"/>
          <w:szCs w:val="22"/>
        </w:rPr>
        <w:t xml:space="preserve">. Min </w:t>
      </w:r>
      <w:proofErr w:type="spellStart"/>
      <w:r>
        <w:rPr>
          <w:sz w:val="22"/>
          <w:szCs w:val="22"/>
        </w:rPr>
        <w:t>mirin</w:t>
      </w:r>
      <w:proofErr w:type="spellEnd"/>
      <w:r>
        <w:rPr>
          <w:sz w:val="22"/>
          <w:szCs w:val="22"/>
        </w:rPr>
        <w:t xml:space="preserve"> </w:t>
      </w:r>
      <w:proofErr w:type="spellStart"/>
      <w:r>
        <w:rPr>
          <w:sz w:val="22"/>
          <w:szCs w:val="22"/>
        </w:rPr>
        <w:t>dabû</w:t>
      </w:r>
      <w:proofErr w:type="spellEnd"/>
      <w:r>
        <w:rPr>
          <w:sz w:val="22"/>
          <w:szCs w:val="22"/>
        </w:rPr>
        <w:t xml:space="preserve"> ber </w:t>
      </w:r>
      <w:proofErr w:type="spellStart"/>
      <w:r>
        <w:rPr>
          <w:sz w:val="22"/>
          <w:szCs w:val="22"/>
        </w:rPr>
        <w:t>çavê</w:t>
      </w:r>
      <w:proofErr w:type="spellEnd"/>
      <w:r>
        <w:rPr>
          <w:sz w:val="22"/>
          <w:szCs w:val="22"/>
        </w:rPr>
        <w:t xml:space="preserve"> </w:t>
      </w:r>
      <w:proofErr w:type="spellStart"/>
      <w:r>
        <w:rPr>
          <w:sz w:val="22"/>
          <w:szCs w:val="22"/>
        </w:rPr>
        <w:t>xwe</w:t>
      </w:r>
      <w:proofErr w:type="spellEnd"/>
      <w:r>
        <w:rPr>
          <w:sz w:val="22"/>
          <w:szCs w:val="22"/>
        </w:rPr>
        <w:t xml:space="preserve">. Min </w:t>
      </w:r>
      <w:proofErr w:type="spellStart"/>
      <w:r>
        <w:rPr>
          <w:sz w:val="22"/>
          <w:szCs w:val="22"/>
        </w:rPr>
        <w:t>ji</w:t>
      </w:r>
      <w:proofErr w:type="spellEnd"/>
      <w:r>
        <w:rPr>
          <w:sz w:val="22"/>
          <w:szCs w:val="22"/>
        </w:rPr>
        <w:t xml:space="preserve"> </w:t>
      </w:r>
      <w:proofErr w:type="spellStart"/>
      <w:r>
        <w:rPr>
          <w:sz w:val="22"/>
          <w:szCs w:val="22"/>
        </w:rPr>
        <w:t>gundiyan</w:t>
      </w:r>
      <w:proofErr w:type="spellEnd"/>
      <w:r>
        <w:rPr>
          <w:sz w:val="22"/>
          <w:szCs w:val="22"/>
        </w:rPr>
        <w:t xml:space="preserve"> re got; </w:t>
      </w:r>
      <w:proofErr w:type="spellStart"/>
      <w:r>
        <w:rPr>
          <w:sz w:val="22"/>
          <w:szCs w:val="22"/>
        </w:rPr>
        <w:t>heger</w:t>
      </w:r>
      <w:proofErr w:type="spellEnd"/>
      <w:r>
        <w:rPr>
          <w:sz w:val="22"/>
          <w:szCs w:val="22"/>
        </w:rPr>
        <w:t xml:space="preserve"> </w:t>
      </w:r>
      <w:proofErr w:type="spellStart"/>
      <w:r>
        <w:rPr>
          <w:sz w:val="22"/>
          <w:szCs w:val="22"/>
        </w:rPr>
        <w:t>bivê</w:t>
      </w:r>
      <w:proofErr w:type="spellEnd"/>
      <w:r>
        <w:rPr>
          <w:sz w:val="22"/>
          <w:szCs w:val="22"/>
        </w:rPr>
        <w:t xml:space="preserve">, </w:t>
      </w:r>
      <w:proofErr w:type="spellStart"/>
      <w:r>
        <w:rPr>
          <w:sz w:val="22"/>
          <w:szCs w:val="22"/>
        </w:rPr>
        <w:t>ez</w:t>
      </w:r>
      <w:proofErr w:type="spellEnd"/>
      <w:r>
        <w:rPr>
          <w:sz w:val="22"/>
          <w:szCs w:val="22"/>
        </w:rPr>
        <w:t xml:space="preserve"> ê </w:t>
      </w:r>
      <w:proofErr w:type="spellStart"/>
      <w:r>
        <w:rPr>
          <w:sz w:val="22"/>
          <w:szCs w:val="22"/>
        </w:rPr>
        <w:t>ji</w:t>
      </w:r>
      <w:proofErr w:type="spellEnd"/>
      <w:r>
        <w:rPr>
          <w:sz w:val="22"/>
          <w:szCs w:val="22"/>
        </w:rPr>
        <w:t xml:space="preserve"> bo </w:t>
      </w:r>
      <w:proofErr w:type="spellStart"/>
      <w:r>
        <w:rPr>
          <w:sz w:val="22"/>
          <w:szCs w:val="22"/>
        </w:rPr>
        <w:t>erdê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bimirim</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Gava</w:t>
      </w:r>
      <w:proofErr w:type="spellEnd"/>
      <w:r>
        <w:rPr>
          <w:sz w:val="22"/>
          <w:szCs w:val="22"/>
        </w:rPr>
        <w:t xml:space="preserve"> mal </w:t>
      </w:r>
      <w:proofErr w:type="spellStart"/>
      <w:r>
        <w:rPr>
          <w:sz w:val="22"/>
          <w:szCs w:val="22"/>
        </w:rPr>
        <w:t>malê</w:t>
      </w:r>
      <w:proofErr w:type="spellEnd"/>
      <w:r>
        <w:rPr>
          <w:sz w:val="22"/>
          <w:szCs w:val="22"/>
        </w:rPr>
        <w:t xml:space="preserve"> </w:t>
      </w:r>
      <w:proofErr w:type="spellStart"/>
      <w:r>
        <w:rPr>
          <w:sz w:val="22"/>
          <w:szCs w:val="22"/>
        </w:rPr>
        <w:t>mirov</w:t>
      </w:r>
      <w:proofErr w:type="spellEnd"/>
      <w:r>
        <w:rPr>
          <w:sz w:val="22"/>
          <w:szCs w:val="22"/>
        </w:rPr>
        <w:t xml:space="preserve"> be û di bin </w:t>
      </w:r>
      <w:proofErr w:type="spellStart"/>
      <w:r>
        <w:rPr>
          <w:sz w:val="22"/>
          <w:szCs w:val="22"/>
        </w:rPr>
        <w:t>destê</w:t>
      </w:r>
      <w:proofErr w:type="spellEnd"/>
      <w:r>
        <w:rPr>
          <w:sz w:val="22"/>
          <w:szCs w:val="22"/>
        </w:rPr>
        <w:t xml:space="preserve"> </w:t>
      </w:r>
      <w:proofErr w:type="spellStart"/>
      <w:r>
        <w:rPr>
          <w:sz w:val="22"/>
          <w:szCs w:val="22"/>
        </w:rPr>
        <w:t>hinekên</w:t>
      </w:r>
      <w:proofErr w:type="spellEnd"/>
      <w:r>
        <w:rPr>
          <w:sz w:val="22"/>
          <w:szCs w:val="22"/>
        </w:rPr>
        <w:t xml:space="preserve"> </w:t>
      </w:r>
      <w:proofErr w:type="spellStart"/>
      <w:r>
        <w:rPr>
          <w:sz w:val="22"/>
          <w:szCs w:val="22"/>
        </w:rPr>
        <w:t>biyanî</w:t>
      </w:r>
      <w:proofErr w:type="spellEnd"/>
      <w:r>
        <w:rPr>
          <w:sz w:val="22"/>
          <w:szCs w:val="22"/>
        </w:rPr>
        <w:t xml:space="preserve"> de be, </w:t>
      </w:r>
      <w:proofErr w:type="spellStart"/>
      <w:r>
        <w:rPr>
          <w:sz w:val="22"/>
          <w:szCs w:val="22"/>
        </w:rPr>
        <w:t>ew</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derve</w:t>
      </w:r>
      <w:proofErr w:type="spellEnd"/>
      <w:r>
        <w:rPr>
          <w:sz w:val="22"/>
          <w:szCs w:val="22"/>
        </w:rPr>
        <w:t xml:space="preserve"> </w:t>
      </w:r>
      <w:proofErr w:type="spellStart"/>
      <w:r>
        <w:rPr>
          <w:sz w:val="22"/>
          <w:szCs w:val="22"/>
        </w:rPr>
        <w:t>werin</w:t>
      </w:r>
      <w:proofErr w:type="spellEnd"/>
      <w:r>
        <w:rPr>
          <w:sz w:val="22"/>
          <w:szCs w:val="22"/>
        </w:rPr>
        <w:t xml:space="preserve"> û </w:t>
      </w:r>
      <w:proofErr w:type="spellStart"/>
      <w:r>
        <w:rPr>
          <w:sz w:val="22"/>
          <w:szCs w:val="22"/>
        </w:rPr>
        <w:t>malê</w:t>
      </w:r>
      <w:proofErr w:type="spellEnd"/>
      <w:r>
        <w:rPr>
          <w:sz w:val="22"/>
          <w:szCs w:val="22"/>
        </w:rPr>
        <w:t xml:space="preserve"> </w:t>
      </w:r>
      <w:proofErr w:type="spellStart"/>
      <w:r>
        <w:rPr>
          <w:sz w:val="22"/>
          <w:szCs w:val="22"/>
        </w:rPr>
        <w:t>mirov</w:t>
      </w:r>
      <w:proofErr w:type="spellEnd"/>
      <w:r>
        <w:rPr>
          <w:sz w:val="22"/>
          <w:szCs w:val="22"/>
        </w:rPr>
        <w:t xml:space="preserve"> </w:t>
      </w:r>
      <w:proofErr w:type="spellStart"/>
      <w:r>
        <w:rPr>
          <w:sz w:val="22"/>
          <w:szCs w:val="22"/>
        </w:rPr>
        <w:t>tev</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xwe</w:t>
      </w:r>
      <w:proofErr w:type="spellEnd"/>
      <w:r>
        <w:rPr>
          <w:sz w:val="22"/>
          <w:szCs w:val="22"/>
        </w:rPr>
        <w:t xml:space="preserve"> re </w:t>
      </w:r>
      <w:proofErr w:type="spellStart"/>
      <w:r>
        <w:rPr>
          <w:sz w:val="22"/>
          <w:szCs w:val="22"/>
        </w:rPr>
        <w:t>bixwin</w:t>
      </w:r>
      <w:proofErr w:type="spellEnd"/>
      <w:r>
        <w:rPr>
          <w:sz w:val="22"/>
          <w:szCs w:val="22"/>
        </w:rPr>
        <w:t xml:space="preserve">, </w:t>
      </w:r>
      <w:proofErr w:type="spellStart"/>
      <w:r>
        <w:rPr>
          <w:sz w:val="22"/>
          <w:szCs w:val="22"/>
        </w:rPr>
        <w:t>ev</w:t>
      </w:r>
      <w:proofErr w:type="spellEnd"/>
      <w:r>
        <w:rPr>
          <w:sz w:val="22"/>
          <w:szCs w:val="22"/>
        </w:rPr>
        <w:t xml:space="preserve"> </w:t>
      </w:r>
      <w:proofErr w:type="spellStart"/>
      <w:r>
        <w:rPr>
          <w:sz w:val="22"/>
          <w:szCs w:val="22"/>
        </w:rPr>
        <w:t>yek</w:t>
      </w:r>
      <w:proofErr w:type="spellEnd"/>
      <w:r>
        <w:rPr>
          <w:sz w:val="22"/>
          <w:szCs w:val="22"/>
        </w:rPr>
        <w:t xml:space="preserve"> </w:t>
      </w:r>
      <w:proofErr w:type="spellStart"/>
      <w:r>
        <w:rPr>
          <w:sz w:val="22"/>
          <w:szCs w:val="22"/>
        </w:rPr>
        <w:t>qet</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hêt</w:t>
      </w:r>
      <w:proofErr w:type="spellEnd"/>
      <w:r>
        <w:rPr>
          <w:sz w:val="22"/>
          <w:szCs w:val="22"/>
        </w:rPr>
        <w:t xml:space="preserve"> </w:t>
      </w:r>
      <w:proofErr w:type="spellStart"/>
      <w:r>
        <w:rPr>
          <w:sz w:val="22"/>
          <w:szCs w:val="22"/>
        </w:rPr>
        <w:t>pejirandin</w:t>
      </w:r>
      <w:proofErr w:type="spellEnd"/>
      <w:r>
        <w:rPr>
          <w:sz w:val="22"/>
          <w:szCs w:val="22"/>
        </w:rPr>
        <w:t xml:space="preserve">. </w:t>
      </w:r>
      <w:proofErr w:type="spellStart"/>
      <w:r>
        <w:rPr>
          <w:sz w:val="22"/>
          <w:szCs w:val="22"/>
        </w:rPr>
        <w:t>Kî</w:t>
      </w:r>
      <w:proofErr w:type="spellEnd"/>
      <w:r>
        <w:rPr>
          <w:sz w:val="22"/>
          <w:szCs w:val="22"/>
        </w:rPr>
        <w:t xml:space="preserve"> </w:t>
      </w:r>
      <w:proofErr w:type="spellStart"/>
      <w:r>
        <w:rPr>
          <w:sz w:val="22"/>
          <w:szCs w:val="22"/>
        </w:rPr>
        <w:t>vê</w:t>
      </w:r>
      <w:proofErr w:type="spellEnd"/>
      <w:r>
        <w:rPr>
          <w:sz w:val="22"/>
          <w:szCs w:val="22"/>
        </w:rPr>
        <w:t xml:space="preserve"> </w:t>
      </w:r>
      <w:proofErr w:type="spellStart"/>
      <w:r>
        <w:rPr>
          <w:sz w:val="22"/>
          <w:szCs w:val="22"/>
        </w:rPr>
        <w:t>bipejirîne</w:t>
      </w:r>
      <w:proofErr w:type="spellEnd"/>
      <w:r>
        <w:rPr>
          <w:sz w:val="22"/>
          <w:szCs w:val="22"/>
        </w:rPr>
        <w:t xml:space="preserve">, </w:t>
      </w:r>
      <w:proofErr w:type="spellStart"/>
      <w:r>
        <w:rPr>
          <w:sz w:val="22"/>
          <w:szCs w:val="22"/>
        </w:rPr>
        <w:t>ew</w:t>
      </w:r>
      <w:proofErr w:type="spellEnd"/>
      <w:r>
        <w:rPr>
          <w:sz w:val="22"/>
          <w:szCs w:val="22"/>
        </w:rPr>
        <w:t xml:space="preserve"> </w:t>
      </w:r>
      <w:proofErr w:type="spellStart"/>
      <w:r>
        <w:rPr>
          <w:sz w:val="22"/>
          <w:szCs w:val="22"/>
        </w:rPr>
        <w:t>bêxiyret</w:t>
      </w:r>
      <w:proofErr w:type="spellEnd"/>
      <w:r>
        <w:rPr>
          <w:sz w:val="22"/>
          <w:szCs w:val="22"/>
        </w:rPr>
        <w:t xml:space="preserve"> e. Ta </w:t>
      </w:r>
      <w:proofErr w:type="spellStart"/>
      <w:r>
        <w:rPr>
          <w:sz w:val="22"/>
          <w:szCs w:val="22"/>
        </w:rPr>
        <w:t>ku</w:t>
      </w:r>
      <w:proofErr w:type="spellEnd"/>
      <w:r>
        <w:rPr>
          <w:sz w:val="22"/>
          <w:szCs w:val="22"/>
        </w:rPr>
        <w:t xml:space="preserve"> </w:t>
      </w:r>
      <w:proofErr w:type="spellStart"/>
      <w:r>
        <w:rPr>
          <w:sz w:val="22"/>
          <w:szCs w:val="22"/>
        </w:rPr>
        <w:t>mirov</w:t>
      </w:r>
      <w:proofErr w:type="spellEnd"/>
      <w:r>
        <w:rPr>
          <w:sz w:val="22"/>
          <w:szCs w:val="22"/>
        </w:rPr>
        <w:t xml:space="preserve"> dikare </w:t>
      </w:r>
      <w:proofErr w:type="spellStart"/>
      <w:r>
        <w:rPr>
          <w:sz w:val="22"/>
          <w:szCs w:val="22"/>
        </w:rPr>
        <w:t>bibêje</w:t>
      </w:r>
      <w:proofErr w:type="spellEnd"/>
      <w:r>
        <w:rPr>
          <w:sz w:val="22"/>
          <w:szCs w:val="22"/>
        </w:rPr>
        <w:t xml:space="preserve">, </w:t>
      </w:r>
      <w:proofErr w:type="spellStart"/>
      <w:r>
        <w:rPr>
          <w:sz w:val="22"/>
          <w:szCs w:val="22"/>
        </w:rPr>
        <w:t>ev</w:t>
      </w:r>
      <w:proofErr w:type="spellEnd"/>
      <w:r>
        <w:rPr>
          <w:sz w:val="22"/>
          <w:szCs w:val="22"/>
        </w:rPr>
        <w:t xml:space="preserve"> </w:t>
      </w:r>
      <w:proofErr w:type="spellStart"/>
      <w:r>
        <w:rPr>
          <w:sz w:val="22"/>
          <w:szCs w:val="22"/>
        </w:rPr>
        <w:t>bêrûmetî</w:t>
      </w:r>
      <w:proofErr w:type="spellEnd"/>
      <w:r>
        <w:rPr>
          <w:sz w:val="22"/>
          <w:szCs w:val="22"/>
        </w:rPr>
        <w:t xml:space="preserve"> </w:t>
      </w:r>
      <w:proofErr w:type="spellStart"/>
      <w:r>
        <w:rPr>
          <w:sz w:val="22"/>
          <w:szCs w:val="22"/>
        </w:rPr>
        <w:t>ye</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Erdê</w:t>
      </w:r>
      <w:proofErr w:type="spellEnd"/>
      <w:r>
        <w:rPr>
          <w:sz w:val="22"/>
          <w:szCs w:val="22"/>
        </w:rPr>
        <w:t xml:space="preserve"> </w:t>
      </w:r>
      <w:proofErr w:type="spellStart"/>
      <w:r>
        <w:rPr>
          <w:sz w:val="22"/>
          <w:szCs w:val="22"/>
        </w:rPr>
        <w:t>mirov</w:t>
      </w:r>
      <w:proofErr w:type="spellEnd"/>
      <w:r>
        <w:rPr>
          <w:sz w:val="22"/>
          <w:szCs w:val="22"/>
        </w:rPr>
        <w:t xml:space="preserve"> </w:t>
      </w:r>
      <w:proofErr w:type="spellStart"/>
      <w:r>
        <w:rPr>
          <w:sz w:val="22"/>
          <w:szCs w:val="22"/>
        </w:rPr>
        <w:t>rûmeta</w:t>
      </w:r>
      <w:proofErr w:type="spellEnd"/>
      <w:r>
        <w:rPr>
          <w:sz w:val="22"/>
          <w:szCs w:val="22"/>
        </w:rPr>
        <w:t xml:space="preserve"> </w:t>
      </w:r>
      <w:proofErr w:type="spellStart"/>
      <w:r>
        <w:rPr>
          <w:sz w:val="22"/>
          <w:szCs w:val="22"/>
        </w:rPr>
        <w:t>mirov</w:t>
      </w:r>
      <w:proofErr w:type="spellEnd"/>
      <w:r>
        <w:rPr>
          <w:sz w:val="22"/>
          <w:szCs w:val="22"/>
        </w:rPr>
        <w:t xml:space="preserve"> e. </w:t>
      </w:r>
      <w:proofErr w:type="spellStart"/>
      <w:r>
        <w:rPr>
          <w:i/>
          <w:sz w:val="22"/>
          <w:szCs w:val="22"/>
        </w:rPr>
        <w:t>Yan</w:t>
      </w:r>
      <w:proofErr w:type="spellEnd"/>
      <w:r>
        <w:rPr>
          <w:i/>
          <w:sz w:val="22"/>
          <w:szCs w:val="22"/>
        </w:rPr>
        <w:t xml:space="preserve"> </w:t>
      </w:r>
      <w:proofErr w:type="spellStart"/>
      <w:r>
        <w:rPr>
          <w:i/>
          <w:sz w:val="22"/>
          <w:szCs w:val="22"/>
        </w:rPr>
        <w:t>dadwerî</w:t>
      </w:r>
      <w:proofErr w:type="spellEnd"/>
      <w:r>
        <w:rPr>
          <w:i/>
          <w:sz w:val="22"/>
          <w:szCs w:val="22"/>
        </w:rPr>
        <w:t xml:space="preserve"> </w:t>
      </w:r>
      <w:proofErr w:type="spellStart"/>
      <w:r>
        <w:rPr>
          <w:i/>
          <w:sz w:val="22"/>
          <w:szCs w:val="22"/>
        </w:rPr>
        <w:t>yan</w:t>
      </w:r>
      <w:proofErr w:type="spellEnd"/>
      <w:r>
        <w:rPr>
          <w:i/>
          <w:sz w:val="22"/>
          <w:szCs w:val="22"/>
        </w:rPr>
        <w:t xml:space="preserve"> </w:t>
      </w:r>
      <w:proofErr w:type="spellStart"/>
      <w:r>
        <w:rPr>
          <w:i/>
          <w:sz w:val="22"/>
          <w:szCs w:val="22"/>
        </w:rPr>
        <w:t>mirin</w:t>
      </w:r>
      <w:proofErr w:type="spellEnd"/>
      <w:r>
        <w:rPr>
          <w:i/>
          <w:sz w:val="22"/>
          <w:szCs w:val="22"/>
        </w:rPr>
        <w:t xml:space="preserve">! </w:t>
      </w:r>
      <w:proofErr w:type="spellStart"/>
      <w:r>
        <w:rPr>
          <w:sz w:val="22"/>
          <w:szCs w:val="22"/>
        </w:rPr>
        <w:t>Mirov</w:t>
      </w:r>
      <w:proofErr w:type="spellEnd"/>
      <w:r>
        <w:rPr>
          <w:sz w:val="22"/>
          <w:szCs w:val="22"/>
        </w:rPr>
        <w:t xml:space="preserve"> </w:t>
      </w:r>
      <w:proofErr w:type="spellStart"/>
      <w:r>
        <w:rPr>
          <w:sz w:val="22"/>
          <w:szCs w:val="22"/>
        </w:rPr>
        <w:t>ji</w:t>
      </w:r>
      <w:proofErr w:type="spellEnd"/>
      <w:r>
        <w:rPr>
          <w:sz w:val="22"/>
          <w:szCs w:val="22"/>
        </w:rPr>
        <w:t xml:space="preserve"> bo </w:t>
      </w:r>
      <w:proofErr w:type="spellStart"/>
      <w:r>
        <w:rPr>
          <w:sz w:val="22"/>
          <w:szCs w:val="22"/>
        </w:rPr>
        <w:t>dozeke</w:t>
      </w:r>
      <w:proofErr w:type="spellEnd"/>
      <w:r>
        <w:rPr>
          <w:sz w:val="22"/>
          <w:szCs w:val="22"/>
        </w:rPr>
        <w:t xml:space="preserve"> </w:t>
      </w:r>
      <w:proofErr w:type="spellStart"/>
      <w:r>
        <w:rPr>
          <w:sz w:val="22"/>
          <w:szCs w:val="22"/>
        </w:rPr>
        <w:t>mafdar</w:t>
      </w:r>
      <w:proofErr w:type="spellEnd"/>
      <w:r>
        <w:rPr>
          <w:sz w:val="22"/>
          <w:szCs w:val="22"/>
        </w:rPr>
        <w:t xml:space="preserve"> </w:t>
      </w:r>
      <w:proofErr w:type="spellStart"/>
      <w:r>
        <w:rPr>
          <w:sz w:val="22"/>
          <w:szCs w:val="22"/>
        </w:rPr>
        <w:t>bimire</w:t>
      </w:r>
      <w:proofErr w:type="spellEnd"/>
      <w:r>
        <w:rPr>
          <w:sz w:val="22"/>
          <w:szCs w:val="22"/>
        </w:rPr>
        <w:t xml:space="preserve">, </w:t>
      </w:r>
      <w:proofErr w:type="spellStart"/>
      <w:r>
        <w:rPr>
          <w:sz w:val="22"/>
          <w:szCs w:val="22"/>
        </w:rPr>
        <w:t>hingê</w:t>
      </w:r>
      <w:proofErr w:type="spellEnd"/>
      <w:r>
        <w:rPr>
          <w:sz w:val="22"/>
          <w:szCs w:val="22"/>
        </w:rPr>
        <w:t xml:space="preserve"> </w:t>
      </w:r>
      <w:proofErr w:type="spellStart"/>
      <w:r>
        <w:rPr>
          <w:sz w:val="22"/>
          <w:szCs w:val="22"/>
        </w:rPr>
        <w:t>mirov</w:t>
      </w:r>
      <w:proofErr w:type="spellEnd"/>
      <w:r>
        <w:rPr>
          <w:sz w:val="22"/>
          <w:szCs w:val="22"/>
        </w:rPr>
        <w:t xml:space="preserve"> </w:t>
      </w:r>
      <w:proofErr w:type="spellStart"/>
      <w:r>
        <w:rPr>
          <w:sz w:val="22"/>
          <w:szCs w:val="22"/>
        </w:rPr>
        <w:t>yekî</w:t>
      </w:r>
      <w:proofErr w:type="spellEnd"/>
      <w:r>
        <w:rPr>
          <w:sz w:val="22"/>
          <w:szCs w:val="22"/>
        </w:rPr>
        <w:t xml:space="preserve"> </w:t>
      </w:r>
      <w:proofErr w:type="spellStart"/>
      <w:r>
        <w:rPr>
          <w:sz w:val="22"/>
          <w:szCs w:val="22"/>
        </w:rPr>
        <w:t>durust</w:t>
      </w:r>
      <w:proofErr w:type="spellEnd"/>
      <w:r>
        <w:rPr>
          <w:sz w:val="22"/>
          <w:szCs w:val="22"/>
        </w:rPr>
        <w:t xml:space="preserve">, </w:t>
      </w:r>
      <w:proofErr w:type="spellStart"/>
      <w:r>
        <w:rPr>
          <w:sz w:val="22"/>
          <w:szCs w:val="22"/>
        </w:rPr>
        <w:t>xeyretkar</w:t>
      </w:r>
      <w:proofErr w:type="spellEnd"/>
      <w:r>
        <w:rPr>
          <w:sz w:val="22"/>
          <w:szCs w:val="22"/>
        </w:rPr>
        <w:t xml:space="preserve">, </w:t>
      </w:r>
      <w:proofErr w:type="spellStart"/>
      <w:r>
        <w:rPr>
          <w:sz w:val="22"/>
          <w:szCs w:val="22"/>
        </w:rPr>
        <w:t>rûmetdar</w:t>
      </w:r>
      <w:proofErr w:type="spellEnd"/>
      <w:r>
        <w:rPr>
          <w:sz w:val="22"/>
          <w:szCs w:val="22"/>
        </w:rPr>
        <w:t xml:space="preserve">, </w:t>
      </w:r>
      <w:proofErr w:type="spellStart"/>
      <w:r>
        <w:rPr>
          <w:sz w:val="22"/>
          <w:szCs w:val="22"/>
        </w:rPr>
        <w:t>cangorî</w:t>
      </w:r>
      <w:proofErr w:type="spellEnd"/>
      <w:r>
        <w:rPr>
          <w:sz w:val="22"/>
          <w:szCs w:val="22"/>
        </w:rPr>
        <w:t xml:space="preserve"> û </w:t>
      </w:r>
      <w:proofErr w:type="spellStart"/>
      <w:r>
        <w:rPr>
          <w:sz w:val="22"/>
          <w:szCs w:val="22"/>
        </w:rPr>
        <w:t>şehîd</w:t>
      </w:r>
      <w:proofErr w:type="spellEnd"/>
      <w:r>
        <w:rPr>
          <w:sz w:val="22"/>
          <w:szCs w:val="22"/>
        </w:rPr>
        <w:t xml:space="preserve"> e. </w:t>
      </w:r>
      <w:proofErr w:type="spellStart"/>
      <w:r>
        <w:rPr>
          <w:sz w:val="22"/>
          <w:szCs w:val="22"/>
        </w:rPr>
        <w:t>Xelk</w:t>
      </w:r>
      <w:proofErr w:type="spellEnd"/>
      <w:r>
        <w:rPr>
          <w:sz w:val="22"/>
          <w:szCs w:val="22"/>
        </w:rPr>
        <w:t xml:space="preserve"> </w:t>
      </w:r>
      <w:proofErr w:type="spellStart"/>
      <w:r>
        <w:rPr>
          <w:sz w:val="22"/>
          <w:szCs w:val="22"/>
        </w:rPr>
        <w:t>wê</w:t>
      </w:r>
      <w:proofErr w:type="spellEnd"/>
      <w:r>
        <w:rPr>
          <w:sz w:val="22"/>
          <w:szCs w:val="22"/>
        </w:rPr>
        <w:t xml:space="preserve"> ta </w:t>
      </w:r>
      <w:proofErr w:type="spellStart"/>
      <w:r>
        <w:rPr>
          <w:sz w:val="22"/>
          <w:szCs w:val="22"/>
        </w:rPr>
        <w:t>serteserî</w:t>
      </w:r>
      <w:proofErr w:type="spellEnd"/>
      <w:r>
        <w:rPr>
          <w:sz w:val="22"/>
          <w:szCs w:val="22"/>
        </w:rPr>
        <w:t xml:space="preserve"> û </w:t>
      </w:r>
      <w:proofErr w:type="spellStart"/>
      <w:r>
        <w:rPr>
          <w:sz w:val="22"/>
          <w:szCs w:val="22"/>
        </w:rPr>
        <w:t>ebediyetê</w:t>
      </w:r>
      <w:proofErr w:type="spellEnd"/>
      <w:r>
        <w:rPr>
          <w:sz w:val="22"/>
          <w:szCs w:val="22"/>
        </w:rPr>
        <w:t xml:space="preserve">, </w:t>
      </w:r>
      <w:proofErr w:type="spellStart"/>
      <w:r>
        <w:rPr>
          <w:sz w:val="22"/>
          <w:szCs w:val="22"/>
        </w:rPr>
        <w:lastRenderedPageBreak/>
        <w:t>navê</w:t>
      </w:r>
      <w:proofErr w:type="spellEnd"/>
      <w:r>
        <w:rPr>
          <w:sz w:val="22"/>
          <w:szCs w:val="22"/>
        </w:rPr>
        <w:t xml:space="preserve"> </w:t>
      </w:r>
      <w:proofErr w:type="spellStart"/>
      <w:r>
        <w:rPr>
          <w:sz w:val="22"/>
          <w:szCs w:val="22"/>
        </w:rPr>
        <w:t>mirov</w:t>
      </w:r>
      <w:proofErr w:type="spellEnd"/>
      <w:r>
        <w:rPr>
          <w:sz w:val="22"/>
          <w:szCs w:val="22"/>
        </w:rPr>
        <w:t xml:space="preserve"> </w:t>
      </w:r>
      <w:proofErr w:type="spellStart"/>
      <w:r>
        <w:rPr>
          <w:sz w:val="22"/>
          <w:szCs w:val="22"/>
        </w:rPr>
        <w:t>ji</w:t>
      </w:r>
      <w:proofErr w:type="spellEnd"/>
      <w:r>
        <w:rPr>
          <w:sz w:val="22"/>
          <w:szCs w:val="22"/>
        </w:rPr>
        <w:t xml:space="preserve"> ser </w:t>
      </w:r>
      <w:proofErr w:type="spellStart"/>
      <w:r>
        <w:rPr>
          <w:sz w:val="22"/>
          <w:szCs w:val="22"/>
        </w:rPr>
        <w:t>lêvên</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birin</w:t>
      </w:r>
      <w:proofErr w:type="spellEnd"/>
      <w:r>
        <w:rPr>
          <w:sz w:val="22"/>
          <w:szCs w:val="22"/>
        </w:rPr>
        <w:t xml:space="preserve">. </w:t>
      </w:r>
      <w:proofErr w:type="spellStart"/>
      <w:r>
        <w:rPr>
          <w:sz w:val="22"/>
          <w:szCs w:val="22"/>
        </w:rPr>
        <w:t>Ew</w:t>
      </w:r>
      <w:proofErr w:type="spellEnd"/>
      <w:r>
        <w:rPr>
          <w:sz w:val="22"/>
          <w:szCs w:val="22"/>
        </w:rPr>
        <w:t xml:space="preserve"> ê </w:t>
      </w:r>
      <w:proofErr w:type="spellStart"/>
      <w:r>
        <w:rPr>
          <w:sz w:val="22"/>
          <w:szCs w:val="22"/>
        </w:rPr>
        <w:t>bibêjin</w:t>
      </w:r>
      <w:proofErr w:type="spellEnd"/>
      <w:r>
        <w:rPr>
          <w:sz w:val="22"/>
          <w:szCs w:val="22"/>
        </w:rPr>
        <w:t xml:space="preserve">; </w:t>
      </w:r>
      <w:proofErr w:type="spellStart"/>
      <w:r>
        <w:rPr>
          <w:i/>
          <w:sz w:val="22"/>
          <w:szCs w:val="22"/>
        </w:rPr>
        <w:t>zemanekî</w:t>
      </w:r>
      <w:proofErr w:type="spellEnd"/>
      <w:r>
        <w:rPr>
          <w:i/>
          <w:sz w:val="22"/>
          <w:szCs w:val="22"/>
        </w:rPr>
        <w:t xml:space="preserve"> </w:t>
      </w:r>
      <w:proofErr w:type="spellStart"/>
      <w:r>
        <w:rPr>
          <w:i/>
          <w:sz w:val="22"/>
          <w:szCs w:val="22"/>
        </w:rPr>
        <w:t>Yadoyek</w:t>
      </w:r>
      <w:proofErr w:type="spellEnd"/>
      <w:r>
        <w:rPr>
          <w:i/>
          <w:sz w:val="22"/>
          <w:szCs w:val="22"/>
        </w:rPr>
        <w:t xml:space="preserve"> li </w:t>
      </w:r>
      <w:proofErr w:type="spellStart"/>
      <w:r>
        <w:rPr>
          <w:i/>
          <w:sz w:val="22"/>
          <w:szCs w:val="22"/>
        </w:rPr>
        <w:t>vî</w:t>
      </w:r>
      <w:proofErr w:type="spellEnd"/>
      <w:r>
        <w:rPr>
          <w:i/>
          <w:sz w:val="22"/>
          <w:szCs w:val="22"/>
        </w:rPr>
        <w:t xml:space="preserve"> </w:t>
      </w:r>
      <w:proofErr w:type="spellStart"/>
      <w:r>
        <w:rPr>
          <w:i/>
          <w:sz w:val="22"/>
          <w:szCs w:val="22"/>
        </w:rPr>
        <w:t>gundî</w:t>
      </w:r>
      <w:proofErr w:type="spellEnd"/>
      <w:r>
        <w:rPr>
          <w:i/>
          <w:sz w:val="22"/>
          <w:szCs w:val="22"/>
        </w:rPr>
        <w:t xml:space="preserve"> </w:t>
      </w:r>
      <w:proofErr w:type="spellStart"/>
      <w:r>
        <w:rPr>
          <w:i/>
          <w:sz w:val="22"/>
          <w:szCs w:val="22"/>
        </w:rPr>
        <w:t>hebû</w:t>
      </w:r>
      <w:proofErr w:type="spellEnd"/>
      <w:r>
        <w:rPr>
          <w:i/>
          <w:sz w:val="22"/>
          <w:szCs w:val="22"/>
        </w:rPr>
        <w:t xml:space="preserve">, </w:t>
      </w:r>
      <w:proofErr w:type="spellStart"/>
      <w:r>
        <w:rPr>
          <w:i/>
          <w:sz w:val="22"/>
          <w:szCs w:val="22"/>
        </w:rPr>
        <w:t>ji</w:t>
      </w:r>
      <w:proofErr w:type="spellEnd"/>
      <w:r>
        <w:rPr>
          <w:i/>
          <w:sz w:val="22"/>
          <w:szCs w:val="22"/>
        </w:rPr>
        <w:t xml:space="preserve"> bo </w:t>
      </w:r>
      <w:proofErr w:type="spellStart"/>
      <w:r>
        <w:rPr>
          <w:i/>
          <w:sz w:val="22"/>
          <w:szCs w:val="22"/>
        </w:rPr>
        <w:t>mafê</w:t>
      </w:r>
      <w:proofErr w:type="spellEnd"/>
      <w:r>
        <w:rPr>
          <w:i/>
          <w:sz w:val="22"/>
          <w:szCs w:val="22"/>
        </w:rPr>
        <w:t xml:space="preserve"> </w:t>
      </w:r>
      <w:proofErr w:type="spellStart"/>
      <w:r>
        <w:rPr>
          <w:i/>
          <w:sz w:val="22"/>
          <w:szCs w:val="22"/>
        </w:rPr>
        <w:t>xwe</w:t>
      </w:r>
      <w:proofErr w:type="spellEnd"/>
      <w:r>
        <w:rPr>
          <w:i/>
          <w:sz w:val="22"/>
          <w:szCs w:val="22"/>
        </w:rPr>
        <w:t xml:space="preserve"> </w:t>
      </w:r>
      <w:proofErr w:type="spellStart"/>
      <w:r>
        <w:rPr>
          <w:i/>
          <w:sz w:val="22"/>
          <w:szCs w:val="22"/>
        </w:rPr>
        <w:t>yê</w:t>
      </w:r>
      <w:proofErr w:type="spellEnd"/>
      <w:r>
        <w:rPr>
          <w:i/>
          <w:sz w:val="22"/>
          <w:szCs w:val="22"/>
        </w:rPr>
        <w:t xml:space="preserve"> </w:t>
      </w:r>
      <w:proofErr w:type="spellStart"/>
      <w:r>
        <w:rPr>
          <w:i/>
          <w:sz w:val="22"/>
          <w:szCs w:val="22"/>
        </w:rPr>
        <w:t>rewa</w:t>
      </w:r>
      <w:proofErr w:type="spellEnd"/>
      <w:r>
        <w:rPr>
          <w:i/>
          <w:sz w:val="22"/>
          <w:szCs w:val="22"/>
        </w:rPr>
        <w:t xml:space="preserve">, </w:t>
      </w:r>
      <w:proofErr w:type="spellStart"/>
      <w:r>
        <w:rPr>
          <w:i/>
          <w:sz w:val="22"/>
          <w:szCs w:val="22"/>
        </w:rPr>
        <w:t>serî</w:t>
      </w:r>
      <w:proofErr w:type="spellEnd"/>
      <w:r>
        <w:rPr>
          <w:i/>
          <w:sz w:val="22"/>
          <w:szCs w:val="22"/>
        </w:rPr>
        <w:t xml:space="preserve"> li ber </w:t>
      </w:r>
      <w:proofErr w:type="spellStart"/>
      <w:r>
        <w:rPr>
          <w:i/>
          <w:sz w:val="22"/>
          <w:szCs w:val="22"/>
        </w:rPr>
        <w:t>axê</w:t>
      </w:r>
      <w:proofErr w:type="spellEnd"/>
      <w:r>
        <w:rPr>
          <w:i/>
          <w:sz w:val="22"/>
          <w:szCs w:val="22"/>
        </w:rPr>
        <w:t xml:space="preserve"> </w:t>
      </w:r>
      <w:proofErr w:type="spellStart"/>
      <w:r>
        <w:rPr>
          <w:i/>
          <w:sz w:val="22"/>
          <w:szCs w:val="22"/>
        </w:rPr>
        <w:t>ne</w:t>
      </w:r>
      <w:proofErr w:type="spellEnd"/>
      <w:r>
        <w:rPr>
          <w:i/>
          <w:sz w:val="22"/>
          <w:szCs w:val="22"/>
        </w:rPr>
        <w:t xml:space="preserve"> </w:t>
      </w:r>
      <w:proofErr w:type="spellStart"/>
      <w:r>
        <w:rPr>
          <w:i/>
          <w:sz w:val="22"/>
          <w:szCs w:val="22"/>
        </w:rPr>
        <w:t>tewandibû</w:t>
      </w:r>
      <w:proofErr w:type="spellEnd"/>
      <w:r>
        <w:rPr>
          <w:i/>
          <w:sz w:val="22"/>
          <w:szCs w:val="22"/>
        </w:rPr>
        <w:t xml:space="preserve">, bi </w:t>
      </w:r>
      <w:proofErr w:type="spellStart"/>
      <w:r>
        <w:rPr>
          <w:i/>
          <w:sz w:val="22"/>
          <w:szCs w:val="22"/>
        </w:rPr>
        <w:t>mêranî</w:t>
      </w:r>
      <w:proofErr w:type="spellEnd"/>
      <w:r>
        <w:rPr>
          <w:i/>
          <w:sz w:val="22"/>
          <w:szCs w:val="22"/>
        </w:rPr>
        <w:t xml:space="preserve">, </w:t>
      </w:r>
      <w:proofErr w:type="spellStart"/>
      <w:r>
        <w:rPr>
          <w:i/>
          <w:sz w:val="22"/>
          <w:szCs w:val="22"/>
        </w:rPr>
        <w:t>malê</w:t>
      </w:r>
      <w:proofErr w:type="spellEnd"/>
      <w:r>
        <w:rPr>
          <w:i/>
          <w:sz w:val="22"/>
          <w:szCs w:val="22"/>
        </w:rPr>
        <w:t xml:space="preserve"> </w:t>
      </w:r>
      <w:proofErr w:type="spellStart"/>
      <w:r>
        <w:rPr>
          <w:i/>
          <w:sz w:val="22"/>
          <w:szCs w:val="22"/>
        </w:rPr>
        <w:t>xwe</w:t>
      </w:r>
      <w:proofErr w:type="spellEnd"/>
      <w:r>
        <w:rPr>
          <w:i/>
          <w:sz w:val="22"/>
          <w:szCs w:val="22"/>
        </w:rPr>
        <w:t xml:space="preserve"> </w:t>
      </w:r>
      <w:proofErr w:type="spellStart"/>
      <w:r>
        <w:rPr>
          <w:i/>
          <w:sz w:val="22"/>
          <w:szCs w:val="22"/>
        </w:rPr>
        <w:t>ji</w:t>
      </w:r>
      <w:proofErr w:type="spellEnd"/>
      <w:r>
        <w:rPr>
          <w:i/>
          <w:sz w:val="22"/>
          <w:szCs w:val="22"/>
        </w:rPr>
        <w:t xml:space="preserve"> nav </w:t>
      </w:r>
      <w:proofErr w:type="spellStart"/>
      <w:r>
        <w:rPr>
          <w:i/>
          <w:sz w:val="22"/>
          <w:szCs w:val="22"/>
        </w:rPr>
        <w:t>destê</w:t>
      </w:r>
      <w:proofErr w:type="spellEnd"/>
      <w:r>
        <w:rPr>
          <w:i/>
          <w:sz w:val="22"/>
          <w:szCs w:val="22"/>
        </w:rPr>
        <w:t xml:space="preserve"> </w:t>
      </w:r>
      <w:proofErr w:type="spellStart"/>
      <w:r>
        <w:rPr>
          <w:i/>
          <w:sz w:val="22"/>
          <w:szCs w:val="22"/>
        </w:rPr>
        <w:t>axayê</w:t>
      </w:r>
      <w:proofErr w:type="spellEnd"/>
      <w:r>
        <w:rPr>
          <w:i/>
          <w:sz w:val="22"/>
          <w:szCs w:val="22"/>
        </w:rPr>
        <w:t xml:space="preserve"> </w:t>
      </w:r>
      <w:proofErr w:type="spellStart"/>
      <w:r>
        <w:rPr>
          <w:i/>
          <w:sz w:val="22"/>
          <w:szCs w:val="22"/>
        </w:rPr>
        <w:t>diz</w:t>
      </w:r>
      <w:proofErr w:type="spellEnd"/>
      <w:r>
        <w:rPr>
          <w:i/>
          <w:sz w:val="22"/>
          <w:szCs w:val="22"/>
        </w:rPr>
        <w:t xml:space="preserve"> </w:t>
      </w:r>
      <w:proofErr w:type="spellStart"/>
      <w:r>
        <w:rPr>
          <w:i/>
          <w:sz w:val="22"/>
          <w:szCs w:val="22"/>
        </w:rPr>
        <w:t>derhanîbû</w:t>
      </w:r>
      <w:proofErr w:type="spellEnd"/>
      <w:r>
        <w:rPr>
          <w:i/>
          <w:sz w:val="22"/>
          <w:szCs w:val="22"/>
        </w:rPr>
        <w:t xml:space="preserve">. </w:t>
      </w:r>
      <w:proofErr w:type="spellStart"/>
      <w:r>
        <w:rPr>
          <w:sz w:val="22"/>
          <w:szCs w:val="22"/>
        </w:rPr>
        <w:t>Pêşiyên</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çi</w:t>
      </w:r>
      <w:proofErr w:type="spellEnd"/>
      <w:r>
        <w:rPr>
          <w:sz w:val="22"/>
          <w:szCs w:val="22"/>
        </w:rPr>
        <w:t xml:space="preserve"> </w:t>
      </w:r>
      <w:proofErr w:type="spellStart"/>
      <w:r>
        <w:rPr>
          <w:sz w:val="22"/>
          <w:szCs w:val="22"/>
        </w:rPr>
        <w:t>gotine</w:t>
      </w:r>
      <w:proofErr w:type="spellEnd"/>
      <w:r>
        <w:rPr>
          <w:sz w:val="22"/>
          <w:szCs w:val="22"/>
        </w:rPr>
        <w:t xml:space="preserve">? </w:t>
      </w:r>
      <w:proofErr w:type="spellStart"/>
      <w:r>
        <w:rPr>
          <w:sz w:val="22"/>
          <w:szCs w:val="22"/>
        </w:rPr>
        <w:t>Gotine</w:t>
      </w:r>
      <w:proofErr w:type="spellEnd"/>
      <w:r>
        <w:rPr>
          <w:sz w:val="22"/>
          <w:szCs w:val="22"/>
        </w:rPr>
        <w:t xml:space="preserve"> </w:t>
      </w:r>
      <w:r>
        <w:rPr>
          <w:i/>
          <w:sz w:val="22"/>
          <w:szCs w:val="22"/>
        </w:rPr>
        <w:t>’</w:t>
      </w:r>
      <w:proofErr w:type="spellStart"/>
      <w:r>
        <w:rPr>
          <w:i/>
          <w:sz w:val="22"/>
          <w:szCs w:val="22"/>
        </w:rPr>
        <w:t>ga</w:t>
      </w:r>
      <w:proofErr w:type="spellEnd"/>
      <w:r>
        <w:rPr>
          <w:i/>
          <w:sz w:val="22"/>
          <w:szCs w:val="22"/>
        </w:rPr>
        <w:t xml:space="preserve"> </w:t>
      </w:r>
      <w:proofErr w:type="spellStart"/>
      <w:r>
        <w:rPr>
          <w:i/>
          <w:sz w:val="22"/>
          <w:szCs w:val="22"/>
        </w:rPr>
        <w:t>dimire</w:t>
      </w:r>
      <w:proofErr w:type="spellEnd"/>
      <w:r>
        <w:rPr>
          <w:i/>
          <w:sz w:val="22"/>
          <w:szCs w:val="22"/>
        </w:rPr>
        <w:t xml:space="preserve"> </w:t>
      </w:r>
      <w:proofErr w:type="spellStart"/>
      <w:r>
        <w:rPr>
          <w:i/>
          <w:sz w:val="22"/>
          <w:szCs w:val="22"/>
        </w:rPr>
        <w:t>çerm</w:t>
      </w:r>
      <w:proofErr w:type="spellEnd"/>
      <w:r>
        <w:rPr>
          <w:i/>
          <w:sz w:val="22"/>
          <w:szCs w:val="22"/>
        </w:rPr>
        <w:t xml:space="preserve"> </w:t>
      </w:r>
      <w:proofErr w:type="spellStart"/>
      <w:r>
        <w:rPr>
          <w:i/>
          <w:sz w:val="22"/>
          <w:szCs w:val="22"/>
        </w:rPr>
        <w:t>dimîne</w:t>
      </w:r>
      <w:proofErr w:type="spellEnd"/>
      <w:r>
        <w:rPr>
          <w:i/>
          <w:sz w:val="22"/>
          <w:szCs w:val="22"/>
        </w:rPr>
        <w:t xml:space="preserve">, </w:t>
      </w:r>
      <w:proofErr w:type="spellStart"/>
      <w:r>
        <w:rPr>
          <w:i/>
          <w:sz w:val="22"/>
          <w:szCs w:val="22"/>
        </w:rPr>
        <w:t>mêr</w:t>
      </w:r>
      <w:proofErr w:type="spellEnd"/>
      <w:r>
        <w:rPr>
          <w:i/>
          <w:sz w:val="22"/>
          <w:szCs w:val="22"/>
        </w:rPr>
        <w:t xml:space="preserve"> </w:t>
      </w:r>
      <w:proofErr w:type="spellStart"/>
      <w:r>
        <w:rPr>
          <w:i/>
          <w:sz w:val="22"/>
          <w:szCs w:val="22"/>
        </w:rPr>
        <w:t>dimire</w:t>
      </w:r>
      <w:proofErr w:type="spellEnd"/>
      <w:r>
        <w:rPr>
          <w:i/>
          <w:sz w:val="22"/>
          <w:szCs w:val="22"/>
        </w:rPr>
        <w:t xml:space="preserve"> nav </w:t>
      </w:r>
      <w:proofErr w:type="spellStart"/>
      <w:r>
        <w:rPr>
          <w:i/>
          <w:sz w:val="22"/>
          <w:szCs w:val="22"/>
        </w:rPr>
        <w:t>dimîne</w:t>
      </w:r>
      <w:proofErr w:type="spellEnd"/>
      <w:r>
        <w:rPr>
          <w:i/>
          <w:sz w:val="22"/>
          <w:szCs w:val="22"/>
        </w:rPr>
        <w:t>.’</w:t>
      </w:r>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derê</w:t>
      </w:r>
      <w:proofErr w:type="spellEnd"/>
      <w:r>
        <w:rPr>
          <w:sz w:val="22"/>
          <w:szCs w:val="22"/>
        </w:rPr>
        <w:t xml:space="preserve"> </w:t>
      </w:r>
      <w:proofErr w:type="spellStart"/>
      <w:r>
        <w:rPr>
          <w:sz w:val="22"/>
          <w:szCs w:val="22"/>
        </w:rPr>
        <w:t>zirav</w:t>
      </w:r>
      <w:proofErr w:type="spellEnd"/>
      <w:r>
        <w:rPr>
          <w:sz w:val="22"/>
          <w:szCs w:val="22"/>
        </w:rPr>
        <w:t xml:space="preserve"> e, bila </w:t>
      </w:r>
      <w:proofErr w:type="spellStart"/>
      <w:r>
        <w:rPr>
          <w:sz w:val="22"/>
          <w:szCs w:val="22"/>
        </w:rPr>
        <w:t>ji</w:t>
      </w:r>
      <w:proofErr w:type="spellEnd"/>
      <w:r>
        <w:rPr>
          <w:sz w:val="22"/>
          <w:szCs w:val="22"/>
        </w:rPr>
        <w:t xml:space="preserve"> </w:t>
      </w:r>
      <w:proofErr w:type="spellStart"/>
      <w:r>
        <w:rPr>
          <w:sz w:val="22"/>
          <w:szCs w:val="22"/>
        </w:rPr>
        <w:t>wir</w:t>
      </w:r>
      <w:proofErr w:type="spellEnd"/>
      <w:r>
        <w:rPr>
          <w:sz w:val="22"/>
          <w:szCs w:val="22"/>
        </w:rPr>
        <w:t xml:space="preserve"> </w:t>
      </w:r>
      <w:proofErr w:type="spellStart"/>
      <w:r>
        <w:rPr>
          <w:sz w:val="22"/>
          <w:szCs w:val="22"/>
        </w:rPr>
        <w:t>biqete</w:t>
      </w:r>
      <w:proofErr w:type="spellEnd"/>
      <w:r>
        <w:rPr>
          <w:sz w:val="22"/>
          <w:szCs w:val="22"/>
        </w:rPr>
        <w:t xml:space="preserve">. </w:t>
      </w:r>
      <w:proofErr w:type="spellStart"/>
      <w:r>
        <w:rPr>
          <w:sz w:val="22"/>
          <w:szCs w:val="22"/>
        </w:rPr>
        <w:t>Ez</w:t>
      </w:r>
      <w:proofErr w:type="spellEnd"/>
      <w:r>
        <w:rPr>
          <w:sz w:val="22"/>
          <w:szCs w:val="22"/>
        </w:rPr>
        <w:t xml:space="preserve"> </w:t>
      </w:r>
      <w:proofErr w:type="spellStart"/>
      <w:r>
        <w:rPr>
          <w:sz w:val="22"/>
          <w:szCs w:val="22"/>
        </w:rPr>
        <w:t>ji</w:t>
      </w:r>
      <w:proofErr w:type="spellEnd"/>
      <w:r>
        <w:rPr>
          <w:sz w:val="22"/>
          <w:szCs w:val="22"/>
        </w:rPr>
        <w:t xml:space="preserve"> bo </w:t>
      </w:r>
      <w:proofErr w:type="spellStart"/>
      <w:r>
        <w:rPr>
          <w:sz w:val="22"/>
          <w:szCs w:val="22"/>
        </w:rPr>
        <w:t>dozeke</w:t>
      </w:r>
      <w:proofErr w:type="spellEnd"/>
      <w:r>
        <w:rPr>
          <w:sz w:val="22"/>
          <w:szCs w:val="22"/>
        </w:rPr>
        <w:t xml:space="preserve"> bi </w:t>
      </w:r>
      <w:proofErr w:type="spellStart"/>
      <w:r>
        <w:rPr>
          <w:sz w:val="22"/>
          <w:szCs w:val="22"/>
        </w:rPr>
        <w:t>dad</w:t>
      </w:r>
      <w:proofErr w:type="spellEnd"/>
      <w:r>
        <w:rPr>
          <w:sz w:val="22"/>
          <w:szCs w:val="22"/>
        </w:rPr>
        <w:t xml:space="preserve"> </w:t>
      </w:r>
      <w:proofErr w:type="spellStart"/>
      <w:r>
        <w:rPr>
          <w:sz w:val="22"/>
          <w:szCs w:val="22"/>
        </w:rPr>
        <w:t>dirabim</w:t>
      </w:r>
      <w:proofErr w:type="spellEnd"/>
      <w:r>
        <w:rPr>
          <w:sz w:val="22"/>
          <w:szCs w:val="22"/>
        </w:rPr>
        <w:t xml:space="preserve"> ser </w:t>
      </w:r>
      <w:proofErr w:type="spellStart"/>
      <w:r>
        <w:rPr>
          <w:sz w:val="22"/>
          <w:szCs w:val="22"/>
        </w:rPr>
        <w:t>pê</w:t>
      </w:r>
      <w:proofErr w:type="spellEnd"/>
      <w:r>
        <w:rPr>
          <w:sz w:val="22"/>
          <w:szCs w:val="22"/>
        </w:rPr>
        <w:t xml:space="preserve">. </w:t>
      </w:r>
      <w:proofErr w:type="spellStart"/>
      <w:r>
        <w:rPr>
          <w:sz w:val="22"/>
          <w:szCs w:val="22"/>
        </w:rPr>
        <w:t>Xwedê</w:t>
      </w:r>
      <w:proofErr w:type="spellEnd"/>
      <w:r>
        <w:rPr>
          <w:sz w:val="22"/>
          <w:szCs w:val="22"/>
        </w:rPr>
        <w:t xml:space="preserve"> li </w:t>
      </w:r>
      <w:proofErr w:type="spellStart"/>
      <w:r>
        <w:rPr>
          <w:sz w:val="22"/>
          <w:szCs w:val="22"/>
        </w:rPr>
        <w:t>pişta</w:t>
      </w:r>
      <w:proofErr w:type="spellEnd"/>
      <w:r>
        <w:rPr>
          <w:sz w:val="22"/>
          <w:szCs w:val="22"/>
        </w:rPr>
        <w:t xml:space="preserve"> </w:t>
      </w:r>
      <w:proofErr w:type="spellStart"/>
      <w:r>
        <w:rPr>
          <w:sz w:val="22"/>
          <w:szCs w:val="22"/>
        </w:rPr>
        <w:t>kesê</w:t>
      </w:r>
      <w:proofErr w:type="spellEnd"/>
      <w:r>
        <w:rPr>
          <w:sz w:val="22"/>
          <w:szCs w:val="22"/>
        </w:rPr>
        <w:t xml:space="preserve"> </w:t>
      </w:r>
      <w:proofErr w:type="spellStart"/>
      <w:r>
        <w:rPr>
          <w:sz w:val="22"/>
          <w:szCs w:val="22"/>
        </w:rPr>
        <w:t>mafdar</w:t>
      </w:r>
      <w:proofErr w:type="spellEnd"/>
      <w:r>
        <w:rPr>
          <w:sz w:val="22"/>
          <w:szCs w:val="22"/>
        </w:rPr>
        <w:t xml:space="preserve"> e. Ma </w:t>
      </w:r>
      <w:proofErr w:type="spellStart"/>
      <w:r>
        <w:rPr>
          <w:sz w:val="22"/>
          <w:szCs w:val="22"/>
        </w:rPr>
        <w:t>ez</w:t>
      </w:r>
      <w:proofErr w:type="spellEnd"/>
      <w:r>
        <w:rPr>
          <w:sz w:val="22"/>
          <w:szCs w:val="22"/>
        </w:rPr>
        <w:t xml:space="preserve"> ê </w:t>
      </w:r>
      <w:proofErr w:type="spellStart"/>
      <w:r>
        <w:rPr>
          <w:sz w:val="22"/>
          <w:szCs w:val="22"/>
        </w:rPr>
        <w:t>hingê</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çi</w:t>
      </w:r>
      <w:proofErr w:type="spellEnd"/>
      <w:r>
        <w:rPr>
          <w:sz w:val="22"/>
          <w:szCs w:val="22"/>
        </w:rPr>
        <w:t xml:space="preserve"> û </w:t>
      </w:r>
      <w:proofErr w:type="spellStart"/>
      <w:r>
        <w:rPr>
          <w:sz w:val="22"/>
          <w:szCs w:val="22"/>
        </w:rPr>
        <w:t>ji</w:t>
      </w:r>
      <w:proofErr w:type="spellEnd"/>
      <w:r>
        <w:rPr>
          <w:sz w:val="22"/>
          <w:szCs w:val="22"/>
        </w:rPr>
        <w:t xml:space="preserve"> </w:t>
      </w:r>
      <w:proofErr w:type="spellStart"/>
      <w:r>
        <w:rPr>
          <w:sz w:val="22"/>
          <w:szCs w:val="22"/>
        </w:rPr>
        <w:t>kî</w:t>
      </w:r>
      <w:proofErr w:type="spellEnd"/>
      <w:r>
        <w:rPr>
          <w:sz w:val="22"/>
          <w:szCs w:val="22"/>
        </w:rPr>
        <w:t xml:space="preserve"> </w:t>
      </w:r>
      <w:proofErr w:type="spellStart"/>
      <w:r>
        <w:rPr>
          <w:sz w:val="22"/>
          <w:szCs w:val="22"/>
        </w:rPr>
        <w:t>bitirsim</w:t>
      </w:r>
      <w:proofErr w:type="spellEnd"/>
      <w:r>
        <w:rPr>
          <w:sz w:val="22"/>
          <w:szCs w:val="22"/>
        </w:rPr>
        <w:t xml:space="preserve">? </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Biner</w:t>
      </w:r>
      <w:proofErr w:type="spellEnd"/>
      <w:r>
        <w:rPr>
          <w:sz w:val="22"/>
          <w:szCs w:val="22"/>
        </w:rPr>
        <w:t xml:space="preserve"> li </w:t>
      </w:r>
      <w:proofErr w:type="spellStart"/>
      <w:r>
        <w:rPr>
          <w:sz w:val="22"/>
          <w:szCs w:val="22"/>
        </w:rPr>
        <w:t>gundiyê</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yê</w:t>
      </w:r>
      <w:proofErr w:type="spellEnd"/>
      <w:r>
        <w:rPr>
          <w:sz w:val="22"/>
          <w:szCs w:val="22"/>
        </w:rPr>
        <w:t xml:space="preserve"> </w:t>
      </w:r>
      <w:proofErr w:type="spellStart"/>
      <w:r>
        <w:rPr>
          <w:sz w:val="22"/>
          <w:szCs w:val="22"/>
        </w:rPr>
        <w:t>Teqyedîn</w:t>
      </w:r>
      <w:proofErr w:type="spellEnd"/>
      <w:r>
        <w:rPr>
          <w:sz w:val="22"/>
          <w:szCs w:val="22"/>
        </w:rPr>
        <w:t xml:space="preserve"> </w:t>
      </w:r>
      <w:proofErr w:type="spellStart"/>
      <w:r>
        <w:rPr>
          <w:sz w:val="22"/>
          <w:szCs w:val="22"/>
        </w:rPr>
        <w:t>Tekşax</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çawa</w:t>
      </w:r>
      <w:proofErr w:type="spellEnd"/>
      <w:r>
        <w:rPr>
          <w:sz w:val="22"/>
          <w:szCs w:val="22"/>
        </w:rPr>
        <w:t xml:space="preserve"> li ser </w:t>
      </w:r>
      <w:proofErr w:type="spellStart"/>
      <w:r>
        <w:rPr>
          <w:sz w:val="22"/>
          <w:szCs w:val="22"/>
        </w:rPr>
        <w:t>dozeke</w:t>
      </w:r>
      <w:proofErr w:type="spellEnd"/>
      <w:r>
        <w:rPr>
          <w:sz w:val="22"/>
          <w:szCs w:val="22"/>
        </w:rPr>
        <w:t xml:space="preserve"> </w:t>
      </w:r>
      <w:proofErr w:type="spellStart"/>
      <w:r>
        <w:rPr>
          <w:sz w:val="22"/>
          <w:szCs w:val="22"/>
        </w:rPr>
        <w:t>rewa</w:t>
      </w:r>
      <w:proofErr w:type="spellEnd"/>
      <w:r>
        <w:rPr>
          <w:sz w:val="22"/>
          <w:szCs w:val="22"/>
        </w:rPr>
        <w:t xml:space="preserve"> û </w:t>
      </w:r>
      <w:proofErr w:type="spellStart"/>
      <w:r>
        <w:rPr>
          <w:sz w:val="22"/>
          <w:szCs w:val="22"/>
        </w:rPr>
        <w:t>mafdar</w:t>
      </w:r>
      <w:proofErr w:type="spellEnd"/>
      <w:r>
        <w:rPr>
          <w:sz w:val="22"/>
          <w:szCs w:val="22"/>
        </w:rPr>
        <w:t xml:space="preserve"> kir </w:t>
      </w:r>
      <w:proofErr w:type="spellStart"/>
      <w:r>
        <w:rPr>
          <w:sz w:val="22"/>
          <w:szCs w:val="22"/>
        </w:rPr>
        <w:t>gorî</w:t>
      </w:r>
      <w:proofErr w:type="spellEnd"/>
      <w:r>
        <w:rPr>
          <w:sz w:val="22"/>
          <w:szCs w:val="22"/>
        </w:rPr>
        <w:t xml:space="preserve">. </w:t>
      </w:r>
      <w:proofErr w:type="spellStart"/>
      <w:r>
        <w:rPr>
          <w:sz w:val="22"/>
          <w:szCs w:val="22"/>
        </w:rPr>
        <w:t>Em</w:t>
      </w:r>
      <w:proofErr w:type="spellEnd"/>
      <w:r>
        <w:rPr>
          <w:sz w:val="22"/>
          <w:szCs w:val="22"/>
        </w:rPr>
        <w:t xml:space="preserve"> ta </w:t>
      </w:r>
      <w:proofErr w:type="spellStart"/>
      <w:r>
        <w:rPr>
          <w:sz w:val="22"/>
          <w:szCs w:val="22"/>
        </w:rPr>
        <w:t>nuha</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navê</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qet</w:t>
      </w:r>
      <w:proofErr w:type="spellEnd"/>
      <w:r>
        <w:rPr>
          <w:sz w:val="22"/>
          <w:szCs w:val="22"/>
        </w:rPr>
        <w:t xml:space="preserve"> </w:t>
      </w:r>
      <w:proofErr w:type="spellStart"/>
      <w:r>
        <w:rPr>
          <w:sz w:val="22"/>
          <w:szCs w:val="22"/>
        </w:rPr>
        <w:t>ji</w:t>
      </w:r>
      <w:proofErr w:type="spellEnd"/>
      <w:r>
        <w:rPr>
          <w:sz w:val="22"/>
          <w:szCs w:val="22"/>
        </w:rPr>
        <w:t xml:space="preserve"> ser </w:t>
      </w:r>
      <w:proofErr w:type="spellStart"/>
      <w:r>
        <w:rPr>
          <w:sz w:val="22"/>
          <w:szCs w:val="22"/>
        </w:rPr>
        <w:t>lêvên</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birin</w:t>
      </w:r>
      <w:proofErr w:type="spellEnd"/>
      <w:r>
        <w:rPr>
          <w:sz w:val="22"/>
          <w:szCs w:val="22"/>
        </w:rPr>
        <w:t xml:space="preserve">. </w:t>
      </w:r>
      <w:proofErr w:type="spellStart"/>
      <w:r>
        <w:rPr>
          <w:sz w:val="22"/>
          <w:szCs w:val="22"/>
        </w:rPr>
        <w:t>Navê</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wê</w:t>
      </w:r>
      <w:proofErr w:type="spellEnd"/>
      <w:r>
        <w:rPr>
          <w:sz w:val="22"/>
          <w:szCs w:val="22"/>
        </w:rPr>
        <w:t xml:space="preserve"> </w:t>
      </w:r>
      <w:proofErr w:type="spellStart"/>
      <w:r>
        <w:rPr>
          <w:sz w:val="22"/>
          <w:szCs w:val="22"/>
        </w:rPr>
        <w:t>ji</w:t>
      </w:r>
      <w:proofErr w:type="spellEnd"/>
      <w:r>
        <w:rPr>
          <w:sz w:val="22"/>
          <w:szCs w:val="22"/>
        </w:rPr>
        <w:t xml:space="preserve"> nav </w:t>
      </w:r>
      <w:proofErr w:type="spellStart"/>
      <w:r>
        <w:rPr>
          <w:sz w:val="22"/>
          <w:szCs w:val="22"/>
        </w:rPr>
        <w:t>vî</w:t>
      </w:r>
      <w:proofErr w:type="spellEnd"/>
      <w:r>
        <w:rPr>
          <w:sz w:val="22"/>
          <w:szCs w:val="22"/>
        </w:rPr>
        <w:t xml:space="preserve"> </w:t>
      </w:r>
      <w:proofErr w:type="spellStart"/>
      <w:r>
        <w:rPr>
          <w:sz w:val="22"/>
          <w:szCs w:val="22"/>
        </w:rPr>
        <w:t>gund</w:t>
      </w:r>
      <w:proofErr w:type="spellEnd"/>
      <w:r>
        <w:rPr>
          <w:sz w:val="22"/>
          <w:szCs w:val="22"/>
        </w:rPr>
        <w:t xml:space="preserve"> û </w:t>
      </w:r>
      <w:proofErr w:type="spellStart"/>
      <w:r>
        <w:rPr>
          <w:sz w:val="22"/>
          <w:szCs w:val="22"/>
        </w:rPr>
        <w:t>bajarî</w:t>
      </w:r>
      <w:proofErr w:type="spellEnd"/>
      <w:r>
        <w:rPr>
          <w:sz w:val="22"/>
          <w:szCs w:val="22"/>
        </w:rPr>
        <w:t xml:space="preserve"> </w:t>
      </w:r>
      <w:proofErr w:type="spellStart"/>
      <w:r>
        <w:rPr>
          <w:sz w:val="22"/>
          <w:szCs w:val="22"/>
        </w:rPr>
        <w:t>qet</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derkeve</w:t>
      </w:r>
      <w:proofErr w:type="spellEnd"/>
      <w:r>
        <w:rPr>
          <w:sz w:val="22"/>
          <w:szCs w:val="22"/>
        </w:rPr>
        <w:t xml:space="preserve">. Ta </w:t>
      </w:r>
      <w:proofErr w:type="spellStart"/>
      <w:r>
        <w:rPr>
          <w:sz w:val="22"/>
          <w:szCs w:val="22"/>
        </w:rPr>
        <w:t>ku</w:t>
      </w:r>
      <w:proofErr w:type="spellEnd"/>
      <w:r>
        <w:rPr>
          <w:sz w:val="22"/>
          <w:szCs w:val="22"/>
        </w:rPr>
        <w:t xml:space="preserve"> </w:t>
      </w:r>
      <w:proofErr w:type="spellStart"/>
      <w:r>
        <w:rPr>
          <w:sz w:val="22"/>
          <w:szCs w:val="22"/>
        </w:rPr>
        <w:t>ev</w:t>
      </w:r>
      <w:proofErr w:type="spellEnd"/>
      <w:r>
        <w:rPr>
          <w:sz w:val="22"/>
          <w:szCs w:val="22"/>
        </w:rPr>
        <w:t xml:space="preserve"> </w:t>
      </w:r>
      <w:proofErr w:type="spellStart"/>
      <w:r>
        <w:rPr>
          <w:sz w:val="22"/>
          <w:szCs w:val="22"/>
        </w:rPr>
        <w:t>gund</w:t>
      </w:r>
      <w:proofErr w:type="spellEnd"/>
      <w:r>
        <w:rPr>
          <w:sz w:val="22"/>
          <w:szCs w:val="22"/>
        </w:rPr>
        <w:t xml:space="preserve"> û bajar li ser </w:t>
      </w:r>
      <w:proofErr w:type="spellStart"/>
      <w:r>
        <w:rPr>
          <w:sz w:val="22"/>
          <w:szCs w:val="22"/>
        </w:rPr>
        <w:t>ruyê</w:t>
      </w:r>
      <w:proofErr w:type="spellEnd"/>
      <w:r>
        <w:rPr>
          <w:sz w:val="22"/>
          <w:szCs w:val="22"/>
        </w:rPr>
        <w:t xml:space="preserve"> </w:t>
      </w:r>
      <w:proofErr w:type="spellStart"/>
      <w:r>
        <w:rPr>
          <w:sz w:val="22"/>
          <w:szCs w:val="22"/>
        </w:rPr>
        <w:t>erdê</w:t>
      </w:r>
      <w:proofErr w:type="spellEnd"/>
      <w:r>
        <w:rPr>
          <w:sz w:val="22"/>
          <w:szCs w:val="22"/>
        </w:rPr>
        <w:t xml:space="preserve"> </w:t>
      </w:r>
      <w:proofErr w:type="spellStart"/>
      <w:r>
        <w:rPr>
          <w:sz w:val="22"/>
          <w:szCs w:val="22"/>
        </w:rPr>
        <w:t>hebe</w:t>
      </w:r>
      <w:proofErr w:type="spellEnd"/>
      <w:r>
        <w:rPr>
          <w:sz w:val="22"/>
          <w:szCs w:val="22"/>
        </w:rPr>
        <w:t xml:space="preserve">, </w:t>
      </w:r>
      <w:proofErr w:type="spellStart"/>
      <w:r>
        <w:rPr>
          <w:sz w:val="22"/>
          <w:szCs w:val="22"/>
        </w:rPr>
        <w:t>ew</w:t>
      </w:r>
      <w:proofErr w:type="spellEnd"/>
      <w:r>
        <w:rPr>
          <w:sz w:val="22"/>
          <w:szCs w:val="22"/>
        </w:rPr>
        <w:t xml:space="preserve"> ê </w:t>
      </w:r>
      <w:proofErr w:type="spellStart"/>
      <w:r>
        <w:rPr>
          <w:sz w:val="22"/>
          <w:szCs w:val="22"/>
        </w:rPr>
        <w:t>navê</w:t>
      </w:r>
      <w:proofErr w:type="spellEnd"/>
      <w:r>
        <w:rPr>
          <w:sz w:val="22"/>
          <w:szCs w:val="22"/>
        </w:rPr>
        <w:t xml:space="preserve"> </w:t>
      </w:r>
      <w:proofErr w:type="spellStart"/>
      <w:r>
        <w:rPr>
          <w:sz w:val="22"/>
          <w:szCs w:val="22"/>
        </w:rPr>
        <w:t>Teqyedîn</w:t>
      </w:r>
      <w:proofErr w:type="spellEnd"/>
      <w:r>
        <w:rPr>
          <w:sz w:val="22"/>
          <w:szCs w:val="22"/>
        </w:rPr>
        <w:t xml:space="preserve"> </w:t>
      </w:r>
      <w:proofErr w:type="spellStart"/>
      <w:r>
        <w:rPr>
          <w:sz w:val="22"/>
          <w:szCs w:val="22"/>
        </w:rPr>
        <w:t>Tekşax</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her</w:t>
      </w:r>
      <w:proofErr w:type="spellEnd"/>
      <w:r>
        <w:rPr>
          <w:sz w:val="22"/>
          <w:szCs w:val="22"/>
        </w:rPr>
        <w:t xml:space="preserve"> dem li ser </w:t>
      </w:r>
      <w:proofErr w:type="spellStart"/>
      <w:r>
        <w:rPr>
          <w:sz w:val="22"/>
          <w:szCs w:val="22"/>
        </w:rPr>
        <w:t>lêvan</w:t>
      </w:r>
      <w:proofErr w:type="spellEnd"/>
      <w:r>
        <w:rPr>
          <w:sz w:val="22"/>
          <w:szCs w:val="22"/>
        </w:rPr>
        <w:t xml:space="preserve"> be: </w:t>
      </w:r>
      <w:r>
        <w:rPr>
          <w:i/>
          <w:sz w:val="22"/>
          <w:szCs w:val="22"/>
        </w:rPr>
        <w:t>’</w:t>
      </w:r>
      <w:proofErr w:type="spellStart"/>
      <w:r>
        <w:rPr>
          <w:i/>
          <w:sz w:val="22"/>
          <w:szCs w:val="22"/>
        </w:rPr>
        <w:t>Teqyedîn</w:t>
      </w:r>
      <w:proofErr w:type="spellEnd"/>
      <w:r>
        <w:rPr>
          <w:i/>
          <w:sz w:val="22"/>
          <w:szCs w:val="22"/>
        </w:rPr>
        <w:t xml:space="preserve"> </w:t>
      </w:r>
      <w:proofErr w:type="spellStart"/>
      <w:r>
        <w:rPr>
          <w:i/>
          <w:sz w:val="22"/>
          <w:szCs w:val="22"/>
        </w:rPr>
        <w:t>Tekşax</w:t>
      </w:r>
      <w:proofErr w:type="spellEnd"/>
      <w:r>
        <w:rPr>
          <w:i/>
          <w:sz w:val="22"/>
          <w:szCs w:val="22"/>
        </w:rPr>
        <w:t>’</w:t>
      </w:r>
      <w:r>
        <w:rPr>
          <w:sz w:val="22"/>
          <w:szCs w:val="22"/>
        </w:rPr>
        <w:t xml:space="preserve"> û </w:t>
      </w:r>
      <w:r>
        <w:rPr>
          <w:i/>
          <w:sz w:val="22"/>
          <w:szCs w:val="22"/>
        </w:rPr>
        <w:t>’</w:t>
      </w:r>
      <w:proofErr w:type="spellStart"/>
      <w:r>
        <w:rPr>
          <w:i/>
          <w:sz w:val="22"/>
          <w:szCs w:val="22"/>
        </w:rPr>
        <w:t>Teqyedîn</w:t>
      </w:r>
      <w:proofErr w:type="spellEnd"/>
      <w:r>
        <w:rPr>
          <w:i/>
          <w:sz w:val="22"/>
          <w:szCs w:val="22"/>
        </w:rPr>
        <w:t xml:space="preserve"> </w:t>
      </w:r>
      <w:proofErr w:type="spellStart"/>
      <w:r>
        <w:rPr>
          <w:i/>
          <w:sz w:val="22"/>
          <w:szCs w:val="22"/>
        </w:rPr>
        <w:t>Tekşax</w:t>
      </w:r>
      <w:proofErr w:type="spellEnd"/>
      <w:proofErr w:type="gramStart"/>
      <w:r>
        <w:rPr>
          <w:i/>
          <w:sz w:val="22"/>
          <w:szCs w:val="22"/>
        </w:rPr>
        <w:t>’</w:t>
      </w:r>
      <w:r>
        <w:rPr>
          <w:sz w:val="22"/>
          <w:szCs w:val="22"/>
        </w:rPr>
        <w:t>..</w:t>
      </w:r>
      <w:proofErr w:type="gramEnd"/>
      <w:r>
        <w:rPr>
          <w:sz w:val="22"/>
          <w:szCs w:val="22"/>
        </w:rPr>
        <w:t xml:space="preserve"> Ma </w:t>
      </w:r>
      <w:proofErr w:type="spellStart"/>
      <w:r>
        <w:rPr>
          <w:sz w:val="22"/>
          <w:szCs w:val="22"/>
        </w:rPr>
        <w:t>ne</w:t>
      </w:r>
      <w:proofErr w:type="spellEnd"/>
      <w:r>
        <w:rPr>
          <w:sz w:val="22"/>
          <w:szCs w:val="22"/>
        </w:rPr>
        <w:t xml:space="preserve"> </w:t>
      </w:r>
      <w:proofErr w:type="spellStart"/>
      <w:r>
        <w:rPr>
          <w:sz w:val="22"/>
          <w:szCs w:val="22"/>
        </w:rPr>
        <w:t>wisa</w:t>
      </w:r>
      <w:proofErr w:type="spellEnd"/>
      <w:r>
        <w:rPr>
          <w:sz w:val="22"/>
          <w:szCs w:val="22"/>
        </w:rPr>
        <w:t xml:space="preserve"> </w:t>
      </w:r>
      <w:proofErr w:type="spellStart"/>
      <w:r>
        <w:rPr>
          <w:sz w:val="22"/>
          <w:szCs w:val="22"/>
        </w:rPr>
        <w:t>ye</w:t>
      </w:r>
      <w:proofErr w:type="spellEnd"/>
      <w:r>
        <w:rPr>
          <w:sz w:val="22"/>
          <w:szCs w:val="22"/>
        </w:rPr>
        <w:t xml:space="preserve">? Ma </w:t>
      </w:r>
      <w:proofErr w:type="spellStart"/>
      <w:r>
        <w:rPr>
          <w:sz w:val="22"/>
          <w:szCs w:val="22"/>
        </w:rPr>
        <w:t>ev</w:t>
      </w:r>
      <w:proofErr w:type="spellEnd"/>
      <w:r>
        <w:rPr>
          <w:sz w:val="22"/>
          <w:szCs w:val="22"/>
        </w:rPr>
        <w:t xml:space="preserve"> </w:t>
      </w:r>
      <w:proofErr w:type="spellStart"/>
      <w:r>
        <w:rPr>
          <w:sz w:val="22"/>
          <w:szCs w:val="22"/>
        </w:rPr>
        <w:t>cangoriyê</w:t>
      </w:r>
      <w:proofErr w:type="spellEnd"/>
      <w:r>
        <w:rPr>
          <w:sz w:val="22"/>
          <w:szCs w:val="22"/>
        </w:rPr>
        <w:t xml:space="preserve"> </w:t>
      </w:r>
      <w:proofErr w:type="spellStart"/>
      <w:r>
        <w:rPr>
          <w:sz w:val="22"/>
          <w:szCs w:val="22"/>
        </w:rPr>
        <w:t>pak</w:t>
      </w:r>
      <w:proofErr w:type="spellEnd"/>
      <w:r>
        <w:rPr>
          <w:sz w:val="22"/>
          <w:szCs w:val="22"/>
        </w:rPr>
        <w:t xml:space="preserve">, </w:t>
      </w:r>
      <w:proofErr w:type="spellStart"/>
      <w:r>
        <w:rPr>
          <w:sz w:val="22"/>
          <w:szCs w:val="22"/>
        </w:rPr>
        <w:t>ji</w:t>
      </w:r>
      <w:proofErr w:type="spellEnd"/>
      <w:r>
        <w:rPr>
          <w:sz w:val="22"/>
          <w:szCs w:val="22"/>
        </w:rPr>
        <w:t xml:space="preserve"> bo </w:t>
      </w:r>
      <w:proofErr w:type="spellStart"/>
      <w:r>
        <w:rPr>
          <w:sz w:val="22"/>
          <w:szCs w:val="22"/>
        </w:rPr>
        <w:t>me</w:t>
      </w:r>
      <w:proofErr w:type="spellEnd"/>
      <w:r>
        <w:rPr>
          <w:sz w:val="22"/>
          <w:szCs w:val="22"/>
        </w:rPr>
        <w:t xml:space="preserve"> </w:t>
      </w:r>
      <w:proofErr w:type="spellStart"/>
      <w:r>
        <w:rPr>
          <w:sz w:val="22"/>
          <w:szCs w:val="22"/>
        </w:rPr>
        <w:t>tevan</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feda</w:t>
      </w:r>
      <w:proofErr w:type="spellEnd"/>
      <w:r>
        <w:rPr>
          <w:sz w:val="22"/>
          <w:szCs w:val="22"/>
        </w:rPr>
        <w:t xml:space="preserve"> </w:t>
      </w:r>
      <w:proofErr w:type="spellStart"/>
      <w:r>
        <w:rPr>
          <w:sz w:val="22"/>
          <w:szCs w:val="22"/>
        </w:rPr>
        <w:t>ne</w:t>
      </w:r>
      <w:proofErr w:type="spellEnd"/>
      <w:r>
        <w:rPr>
          <w:sz w:val="22"/>
          <w:szCs w:val="22"/>
        </w:rPr>
        <w:t xml:space="preserve"> kir? </w:t>
      </w:r>
      <w:proofErr w:type="spellStart"/>
      <w:r>
        <w:rPr>
          <w:sz w:val="22"/>
          <w:szCs w:val="22"/>
        </w:rPr>
        <w:t>Ew</w:t>
      </w:r>
      <w:proofErr w:type="spellEnd"/>
      <w:r>
        <w:rPr>
          <w:sz w:val="22"/>
          <w:szCs w:val="22"/>
        </w:rPr>
        <w:t xml:space="preserve"> li ser </w:t>
      </w:r>
      <w:proofErr w:type="spellStart"/>
      <w:r>
        <w:rPr>
          <w:sz w:val="22"/>
          <w:szCs w:val="22"/>
        </w:rPr>
        <w:t>dozeke</w:t>
      </w:r>
      <w:proofErr w:type="spellEnd"/>
      <w:r>
        <w:rPr>
          <w:sz w:val="22"/>
          <w:szCs w:val="22"/>
        </w:rPr>
        <w:t xml:space="preserve"> </w:t>
      </w:r>
      <w:proofErr w:type="spellStart"/>
      <w:r>
        <w:rPr>
          <w:sz w:val="22"/>
          <w:szCs w:val="22"/>
        </w:rPr>
        <w:t>rewa</w:t>
      </w:r>
      <w:proofErr w:type="spellEnd"/>
      <w:r>
        <w:rPr>
          <w:sz w:val="22"/>
          <w:szCs w:val="22"/>
        </w:rPr>
        <w:t xml:space="preserve"> û </w:t>
      </w:r>
      <w:proofErr w:type="spellStart"/>
      <w:r>
        <w:rPr>
          <w:sz w:val="22"/>
          <w:szCs w:val="22"/>
        </w:rPr>
        <w:t>mafdar</w:t>
      </w:r>
      <w:proofErr w:type="spellEnd"/>
      <w:r>
        <w:rPr>
          <w:sz w:val="22"/>
          <w:szCs w:val="22"/>
        </w:rPr>
        <w:t xml:space="preserve">, </w:t>
      </w:r>
      <w:proofErr w:type="spellStart"/>
      <w:r>
        <w:rPr>
          <w:sz w:val="22"/>
          <w:szCs w:val="22"/>
        </w:rPr>
        <w:t>xwe</w:t>
      </w:r>
      <w:proofErr w:type="spellEnd"/>
      <w:r>
        <w:rPr>
          <w:sz w:val="22"/>
          <w:szCs w:val="22"/>
        </w:rPr>
        <w:t xml:space="preserve"> kir </w:t>
      </w:r>
      <w:proofErr w:type="spellStart"/>
      <w:r>
        <w:rPr>
          <w:sz w:val="22"/>
          <w:szCs w:val="22"/>
        </w:rPr>
        <w:t>gorî</w:t>
      </w:r>
      <w:proofErr w:type="spellEnd"/>
      <w:r>
        <w:rPr>
          <w:sz w:val="22"/>
          <w:szCs w:val="22"/>
        </w:rPr>
        <w:t xml:space="preserve"> û </w:t>
      </w:r>
      <w:proofErr w:type="spellStart"/>
      <w:r>
        <w:rPr>
          <w:sz w:val="22"/>
          <w:szCs w:val="22"/>
        </w:rPr>
        <w:t>bû</w:t>
      </w:r>
      <w:proofErr w:type="spellEnd"/>
      <w:r>
        <w:rPr>
          <w:sz w:val="22"/>
          <w:szCs w:val="22"/>
        </w:rPr>
        <w:t xml:space="preserve"> </w:t>
      </w:r>
      <w:proofErr w:type="spellStart"/>
      <w:r>
        <w:rPr>
          <w:sz w:val="22"/>
          <w:szCs w:val="22"/>
        </w:rPr>
        <w:t>bêmirin</w:t>
      </w:r>
      <w:proofErr w:type="spellEnd"/>
      <w:r>
        <w:rPr>
          <w:sz w:val="22"/>
          <w:szCs w:val="22"/>
        </w:rPr>
        <w:t xml:space="preserve">. </w:t>
      </w:r>
      <w:proofErr w:type="spellStart"/>
      <w:r>
        <w:rPr>
          <w:sz w:val="22"/>
          <w:szCs w:val="22"/>
        </w:rPr>
        <w:t>Cangorî</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mirin</w:t>
      </w:r>
      <w:proofErr w:type="spellEnd"/>
      <w:r>
        <w:rPr>
          <w:sz w:val="22"/>
          <w:szCs w:val="22"/>
        </w:rPr>
        <w:t xml:space="preserve">. </w:t>
      </w:r>
      <w:proofErr w:type="spellStart"/>
      <w:r>
        <w:rPr>
          <w:sz w:val="22"/>
          <w:szCs w:val="22"/>
        </w:rPr>
        <w:t>Navê</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yê</w:t>
      </w:r>
      <w:proofErr w:type="spellEnd"/>
      <w:r>
        <w:rPr>
          <w:sz w:val="22"/>
          <w:szCs w:val="22"/>
        </w:rPr>
        <w:t xml:space="preserve"> </w:t>
      </w:r>
      <w:proofErr w:type="spellStart"/>
      <w:r>
        <w:rPr>
          <w:sz w:val="22"/>
          <w:szCs w:val="22"/>
        </w:rPr>
        <w:t>giranbuha</w:t>
      </w:r>
      <w:proofErr w:type="spellEnd"/>
      <w:r>
        <w:rPr>
          <w:sz w:val="22"/>
          <w:szCs w:val="22"/>
        </w:rPr>
        <w:t xml:space="preserve"> </w:t>
      </w:r>
      <w:proofErr w:type="spellStart"/>
      <w:r>
        <w:rPr>
          <w:sz w:val="22"/>
          <w:szCs w:val="22"/>
        </w:rPr>
        <w:t>wê</w:t>
      </w:r>
      <w:proofErr w:type="spellEnd"/>
      <w:r>
        <w:rPr>
          <w:sz w:val="22"/>
          <w:szCs w:val="22"/>
        </w:rPr>
        <w:t xml:space="preserve"> </w:t>
      </w:r>
      <w:proofErr w:type="spellStart"/>
      <w:r>
        <w:rPr>
          <w:sz w:val="22"/>
          <w:szCs w:val="22"/>
        </w:rPr>
        <w:t>her</w:t>
      </w:r>
      <w:proofErr w:type="spellEnd"/>
      <w:r>
        <w:rPr>
          <w:sz w:val="22"/>
          <w:szCs w:val="22"/>
        </w:rPr>
        <w:t xml:space="preserve"> dem li </w:t>
      </w:r>
      <w:proofErr w:type="spellStart"/>
      <w:r>
        <w:rPr>
          <w:sz w:val="22"/>
          <w:szCs w:val="22"/>
        </w:rPr>
        <w:t>nik</w:t>
      </w:r>
      <w:proofErr w:type="spellEnd"/>
      <w:r>
        <w:rPr>
          <w:sz w:val="22"/>
          <w:szCs w:val="22"/>
        </w:rPr>
        <w:t xml:space="preserve"> </w:t>
      </w:r>
      <w:proofErr w:type="spellStart"/>
      <w:r>
        <w:rPr>
          <w:sz w:val="22"/>
          <w:szCs w:val="22"/>
        </w:rPr>
        <w:t>me</w:t>
      </w:r>
      <w:proofErr w:type="spellEnd"/>
      <w:r>
        <w:rPr>
          <w:sz w:val="22"/>
          <w:szCs w:val="22"/>
        </w:rPr>
        <w:t xml:space="preserve"> be!</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Piştî</w:t>
      </w:r>
      <w:proofErr w:type="spellEnd"/>
      <w:r>
        <w:rPr>
          <w:sz w:val="22"/>
          <w:szCs w:val="22"/>
        </w:rPr>
        <w:t xml:space="preserve"> van </w:t>
      </w:r>
      <w:proofErr w:type="spellStart"/>
      <w:r>
        <w:rPr>
          <w:sz w:val="22"/>
          <w:szCs w:val="22"/>
        </w:rPr>
        <w:t>gotinên</w:t>
      </w:r>
      <w:proofErr w:type="spellEnd"/>
      <w:r>
        <w:rPr>
          <w:sz w:val="22"/>
          <w:szCs w:val="22"/>
        </w:rPr>
        <w:t xml:space="preserve"> min, traktor </w:t>
      </w:r>
      <w:proofErr w:type="spellStart"/>
      <w:r>
        <w:rPr>
          <w:sz w:val="22"/>
          <w:szCs w:val="22"/>
        </w:rPr>
        <w:t>ji</w:t>
      </w:r>
      <w:proofErr w:type="spellEnd"/>
      <w:r>
        <w:rPr>
          <w:sz w:val="22"/>
          <w:szCs w:val="22"/>
        </w:rPr>
        <w:t xml:space="preserve"> nav </w:t>
      </w:r>
      <w:proofErr w:type="spellStart"/>
      <w:r>
        <w:rPr>
          <w:sz w:val="22"/>
          <w:szCs w:val="22"/>
        </w:rPr>
        <w:t>zevî</w:t>
      </w:r>
      <w:proofErr w:type="spellEnd"/>
      <w:r>
        <w:rPr>
          <w:sz w:val="22"/>
          <w:szCs w:val="22"/>
        </w:rPr>
        <w:t xml:space="preserve"> </w:t>
      </w:r>
      <w:proofErr w:type="spellStart"/>
      <w:r>
        <w:rPr>
          <w:sz w:val="22"/>
          <w:szCs w:val="22"/>
        </w:rPr>
        <w:t>derket</w:t>
      </w:r>
      <w:proofErr w:type="spellEnd"/>
      <w:r>
        <w:rPr>
          <w:sz w:val="22"/>
          <w:szCs w:val="22"/>
        </w:rPr>
        <w:t xml:space="preserve">. </w:t>
      </w:r>
      <w:proofErr w:type="spellStart"/>
      <w:r>
        <w:rPr>
          <w:sz w:val="22"/>
          <w:szCs w:val="22"/>
        </w:rPr>
        <w:t>Keya</w:t>
      </w:r>
      <w:proofErr w:type="spellEnd"/>
      <w:r>
        <w:rPr>
          <w:sz w:val="22"/>
          <w:szCs w:val="22"/>
        </w:rPr>
        <w:t xml:space="preserve"> û </w:t>
      </w:r>
      <w:proofErr w:type="spellStart"/>
      <w:r>
        <w:rPr>
          <w:sz w:val="22"/>
          <w:szCs w:val="22"/>
        </w:rPr>
        <w:t>muxtar</w:t>
      </w:r>
      <w:proofErr w:type="spellEnd"/>
      <w:r>
        <w:rPr>
          <w:sz w:val="22"/>
          <w:szCs w:val="22"/>
        </w:rPr>
        <w:t xml:space="preserve"> </w:t>
      </w:r>
      <w:proofErr w:type="spellStart"/>
      <w:r>
        <w:rPr>
          <w:sz w:val="22"/>
          <w:szCs w:val="22"/>
        </w:rPr>
        <w:t>hatin</w:t>
      </w:r>
      <w:proofErr w:type="spellEnd"/>
      <w:r>
        <w:rPr>
          <w:sz w:val="22"/>
          <w:szCs w:val="22"/>
        </w:rPr>
        <w:t xml:space="preserve"> </w:t>
      </w:r>
      <w:proofErr w:type="spellStart"/>
      <w:r>
        <w:rPr>
          <w:sz w:val="22"/>
          <w:szCs w:val="22"/>
        </w:rPr>
        <w:t>nik</w:t>
      </w:r>
      <w:proofErr w:type="spellEnd"/>
      <w:r>
        <w:rPr>
          <w:sz w:val="22"/>
          <w:szCs w:val="22"/>
        </w:rPr>
        <w:t xml:space="preserve"> min û </w:t>
      </w:r>
      <w:proofErr w:type="spellStart"/>
      <w:r>
        <w:rPr>
          <w:sz w:val="22"/>
          <w:szCs w:val="22"/>
        </w:rPr>
        <w:t>dîsan</w:t>
      </w:r>
      <w:proofErr w:type="spellEnd"/>
      <w:r>
        <w:rPr>
          <w:sz w:val="22"/>
          <w:szCs w:val="22"/>
        </w:rPr>
        <w:t xml:space="preserve"> van </w:t>
      </w:r>
      <w:proofErr w:type="spellStart"/>
      <w:r>
        <w:rPr>
          <w:sz w:val="22"/>
          <w:szCs w:val="22"/>
        </w:rPr>
        <w:t>peyvên</w:t>
      </w:r>
      <w:proofErr w:type="spellEnd"/>
      <w:r>
        <w:rPr>
          <w:sz w:val="22"/>
          <w:szCs w:val="22"/>
        </w:rPr>
        <w:t xml:space="preserve"> </w:t>
      </w:r>
      <w:proofErr w:type="spellStart"/>
      <w:r>
        <w:rPr>
          <w:sz w:val="22"/>
          <w:szCs w:val="22"/>
        </w:rPr>
        <w:t>tewş</w:t>
      </w:r>
      <w:proofErr w:type="spellEnd"/>
      <w:r>
        <w:rPr>
          <w:sz w:val="22"/>
          <w:szCs w:val="22"/>
        </w:rPr>
        <w:t xml:space="preserve"> </w:t>
      </w:r>
      <w:proofErr w:type="spellStart"/>
      <w:r>
        <w:rPr>
          <w:sz w:val="22"/>
          <w:szCs w:val="22"/>
        </w:rPr>
        <w:t>gotine</w:t>
      </w:r>
      <w:proofErr w:type="spellEnd"/>
      <w:r>
        <w:rPr>
          <w:sz w:val="22"/>
          <w:szCs w:val="22"/>
        </w:rPr>
        <w:t xml:space="preserve"> min:</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 Ma </w:t>
      </w:r>
      <w:proofErr w:type="spellStart"/>
      <w:r>
        <w:rPr>
          <w:sz w:val="22"/>
          <w:szCs w:val="22"/>
        </w:rPr>
        <w:t>wisa</w:t>
      </w:r>
      <w:proofErr w:type="spellEnd"/>
      <w:r>
        <w:rPr>
          <w:sz w:val="22"/>
          <w:szCs w:val="22"/>
        </w:rPr>
        <w:t xml:space="preserve"> </w:t>
      </w:r>
      <w:proofErr w:type="spellStart"/>
      <w:r>
        <w:rPr>
          <w:sz w:val="22"/>
          <w:szCs w:val="22"/>
        </w:rPr>
        <w:t>dibe</w:t>
      </w:r>
      <w:proofErr w:type="spellEnd"/>
      <w:r>
        <w:rPr>
          <w:sz w:val="22"/>
          <w:szCs w:val="22"/>
        </w:rPr>
        <w:t xml:space="preserve">? Bi </w:t>
      </w:r>
      <w:proofErr w:type="spellStart"/>
      <w:r>
        <w:rPr>
          <w:sz w:val="22"/>
          <w:szCs w:val="22"/>
        </w:rPr>
        <w:t>Xwedê</w:t>
      </w:r>
      <w:proofErr w:type="spellEnd"/>
      <w:r>
        <w:rPr>
          <w:sz w:val="22"/>
          <w:szCs w:val="22"/>
        </w:rPr>
        <w:t xml:space="preserve"> </w:t>
      </w:r>
      <w:proofErr w:type="spellStart"/>
      <w:r>
        <w:rPr>
          <w:sz w:val="22"/>
          <w:szCs w:val="22"/>
        </w:rPr>
        <w:t>tiştê</w:t>
      </w:r>
      <w:proofErr w:type="spellEnd"/>
      <w:r>
        <w:rPr>
          <w:sz w:val="22"/>
          <w:szCs w:val="22"/>
        </w:rPr>
        <w:t xml:space="preserve">, </w:t>
      </w:r>
      <w:proofErr w:type="spellStart"/>
      <w:r>
        <w:rPr>
          <w:sz w:val="22"/>
          <w:szCs w:val="22"/>
        </w:rPr>
        <w:t>ku</w:t>
      </w:r>
      <w:proofErr w:type="spellEnd"/>
      <w:r>
        <w:rPr>
          <w:sz w:val="22"/>
          <w:szCs w:val="22"/>
        </w:rPr>
        <w:t xml:space="preserve"> tu </w:t>
      </w:r>
      <w:proofErr w:type="spellStart"/>
      <w:r>
        <w:rPr>
          <w:sz w:val="22"/>
          <w:szCs w:val="22"/>
        </w:rPr>
        <w:t>dikî</w:t>
      </w:r>
      <w:proofErr w:type="spellEnd"/>
      <w:r>
        <w:rPr>
          <w:sz w:val="22"/>
          <w:szCs w:val="22"/>
        </w:rPr>
        <w:t xml:space="preserve">, pir </w:t>
      </w:r>
      <w:proofErr w:type="spellStart"/>
      <w:r>
        <w:rPr>
          <w:sz w:val="22"/>
          <w:szCs w:val="22"/>
        </w:rPr>
        <w:t>eyb</w:t>
      </w:r>
      <w:proofErr w:type="spellEnd"/>
      <w:r>
        <w:rPr>
          <w:sz w:val="22"/>
          <w:szCs w:val="22"/>
        </w:rPr>
        <w:t xml:space="preserve"> û </w:t>
      </w:r>
      <w:proofErr w:type="spellStart"/>
      <w:r>
        <w:rPr>
          <w:sz w:val="22"/>
          <w:szCs w:val="22"/>
        </w:rPr>
        <w:t>şerm</w:t>
      </w:r>
      <w:proofErr w:type="spellEnd"/>
      <w:r>
        <w:rPr>
          <w:sz w:val="22"/>
          <w:szCs w:val="22"/>
        </w:rPr>
        <w:t xml:space="preserve"> e. </w:t>
      </w:r>
      <w:proofErr w:type="spellStart"/>
      <w:r>
        <w:rPr>
          <w:sz w:val="22"/>
          <w:szCs w:val="22"/>
        </w:rPr>
        <w:t>Bihêle</w:t>
      </w:r>
      <w:proofErr w:type="spellEnd"/>
      <w:r>
        <w:rPr>
          <w:sz w:val="22"/>
          <w:szCs w:val="22"/>
        </w:rPr>
        <w:t xml:space="preserve">, bila axa </w:t>
      </w:r>
      <w:proofErr w:type="spellStart"/>
      <w:r>
        <w:rPr>
          <w:sz w:val="22"/>
          <w:szCs w:val="22"/>
        </w:rPr>
        <w:t>erdê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bajo</w:t>
      </w:r>
      <w:proofErr w:type="spellEnd"/>
      <w:r>
        <w:rPr>
          <w:sz w:val="22"/>
          <w:szCs w:val="22"/>
        </w:rPr>
        <w:t xml:space="preserve"> </w:t>
      </w:r>
      <w:proofErr w:type="spellStart"/>
      <w:r>
        <w:rPr>
          <w:sz w:val="22"/>
          <w:szCs w:val="22"/>
        </w:rPr>
        <w:t>kuro</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Ez</w:t>
      </w:r>
      <w:proofErr w:type="spellEnd"/>
      <w:r>
        <w:rPr>
          <w:sz w:val="22"/>
          <w:szCs w:val="22"/>
        </w:rPr>
        <w:t xml:space="preserve"> pir bi </w:t>
      </w:r>
      <w:proofErr w:type="spellStart"/>
      <w:r>
        <w:rPr>
          <w:sz w:val="22"/>
          <w:szCs w:val="22"/>
        </w:rPr>
        <w:t>lez</w:t>
      </w:r>
      <w:proofErr w:type="spellEnd"/>
      <w:r>
        <w:rPr>
          <w:sz w:val="22"/>
          <w:szCs w:val="22"/>
        </w:rPr>
        <w:t xml:space="preserve"> </w:t>
      </w:r>
      <w:proofErr w:type="spellStart"/>
      <w:r>
        <w:rPr>
          <w:sz w:val="22"/>
          <w:szCs w:val="22"/>
        </w:rPr>
        <w:t>têgehîştim</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ev</w:t>
      </w:r>
      <w:proofErr w:type="spellEnd"/>
      <w:r>
        <w:rPr>
          <w:sz w:val="22"/>
          <w:szCs w:val="22"/>
        </w:rPr>
        <w:t xml:space="preserve"> </w:t>
      </w:r>
      <w:proofErr w:type="spellStart"/>
      <w:r>
        <w:rPr>
          <w:sz w:val="22"/>
          <w:szCs w:val="22"/>
        </w:rPr>
        <w:t>cûre</w:t>
      </w:r>
      <w:proofErr w:type="spellEnd"/>
      <w:r>
        <w:rPr>
          <w:sz w:val="22"/>
          <w:szCs w:val="22"/>
        </w:rPr>
        <w:t xml:space="preserve"> </w:t>
      </w:r>
      <w:proofErr w:type="spellStart"/>
      <w:r>
        <w:rPr>
          <w:sz w:val="22"/>
          <w:szCs w:val="22"/>
        </w:rPr>
        <w:t>kes</w:t>
      </w:r>
      <w:proofErr w:type="spellEnd"/>
      <w:r>
        <w:rPr>
          <w:sz w:val="22"/>
          <w:szCs w:val="22"/>
        </w:rPr>
        <w:t xml:space="preserve">, </w:t>
      </w:r>
      <w:proofErr w:type="spellStart"/>
      <w:r>
        <w:rPr>
          <w:sz w:val="22"/>
          <w:szCs w:val="22"/>
        </w:rPr>
        <w:t>ji</w:t>
      </w:r>
      <w:proofErr w:type="spellEnd"/>
      <w:r>
        <w:rPr>
          <w:sz w:val="22"/>
          <w:szCs w:val="22"/>
        </w:rPr>
        <w:t xml:space="preserve"> ber hin </w:t>
      </w:r>
      <w:proofErr w:type="spellStart"/>
      <w:r>
        <w:rPr>
          <w:sz w:val="22"/>
          <w:szCs w:val="22"/>
        </w:rPr>
        <w:t>sedeman</w:t>
      </w:r>
      <w:proofErr w:type="spellEnd"/>
      <w:r>
        <w:rPr>
          <w:sz w:val="22"/>
          <w:szCs w:val="22"/>
        </w:rPr>
        <w:t xml:space="preserve">, pir </w:t>
      </w:r>
      <w:proofErr w:type="spellStart"/>
      <w:r>
        <w:rPr>
          <w:sz w:val="22"/>
          <w:szCs w:val="22"/>
        </w:rPr>
        <w:t>dijwar</w:t>
      </w:r>
      <w:proofErr w:type="spellEnd"/>
      <w:r>
        <w:rPr>
          <w:sz w:val="22"/>
          <w:szCs w:val="22"/>
        </w:rPr>
        <w:t xml:space="preserve"> </w:t>
      </w:r>
      <w:proofErr w:type="spellStart"/>
      <w:r>
        <w:rPr>
          <w:sz w:val="22"/>
          <w:szCs w:val="22"/>
        </w:rPr>
        <w:t>şiyar</w:t>
      </w:r>
      <w:proofErr w:type="spellEnd"/>
      <w:r>
        <w:rPr>
          <w:sz w:val="22"/>
          <w:szCs w:val="22"/>
        </w:rPr>
        <w:t xml:space="preserve"> </w:t>
      </w:r>
      <w:proofErr w:type="spellStart"/>
      <w:r>
        <w:rPr>
          <w:sz w:val="22"/>
          <w:szCs w:val="22"/>
        </w:rPr>
        <w:t>dibin</w:t>
      </w:r>
      <w:proofErr w:type="spellEnd"/>
      <w:r>
        <w:rPr>
          <w:sz w:val="22"/>
          <w:szCs w:val="22"/>
        </w:rPr>
        <w:t xml:space="preserve">. </w:t>
      </w:r>
      <w:proofErr w:type="spellStart"/>
      <w:r>
        <w:rPr>
          <w:sz w:val="22"/>
          <w:szCs w:val="22"/>
        </w:rPr>
        <w:t>Belku</w:t>
      </w:r>
      <w:proofErr w:type="spellEnd"/>
      <w:r>
        <w:rPr>
          <w:sz w:val="22"/>
          <w:szCs w:val="22"/>
        </w:rPr>
        <w:t xml:space="preserve"> </w:t>
      </w:r>
      <w:proofErr w:type="spellStart"/>
      <w:r>
        <w:rPr>
          <w:sz w:val="22"/>
          <w:szCs w:val="22"/>
        </w:rPr>
        <w:t>qet</w:t>
      </w:r>
      <w:proofErr w:type="spellEnd"/>
      <w:r>
        <w:rPr>
          <w:sz w:val="22"/>
          <w:szCs w:val="22"/>
        </w:rPr>
        <w:t xml:space="preserve"> </w:t>
      </w:r>
      <w:proofErr w:type="spellStart"/>
      <w:r>
        <w:rPr>
          <w:sz w:val="22"/>
          <w:szCs w:val="22"/>
        </w:rPr>
        <w:t>şiyar</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na</w:t>
      </w:r>
      <w:proofErr w:type="spellEnd"/>
      <w:r>
        <w:rPr>
          <w:sz w:val="22"/>
          <w:szCs w:val="22"/>
        </w:rPr>
        <w:t xml:space="preserve"> bin. </w:t>
      </w:r>
      <w:proofErr w:type="spellStart"/>
      <w:r>
        <w:rPr>
          <w:sz w:val="22"/>
          <w:szCs w:val="22"/>
        </w:rPr>
        <w:t>Hîna</w:t>
      </w:r>
      <w:proofErr w:type="spellEnd"/>
      <w:r>
        <w:rPr>
          <w:sz w:val="22"/>
          <w:szCs w:val="22"/>
        </w:rPr>
        <w:t xml:space="preserve"> </w:t>
      </w:r>
      <w:proofErr w:type="spellStart"/>
      <w:r>
        <w:rPr>
          <w:sz w:val="22"/>
          <w:szCs w:val="22"/>
        </w:rPr>
        <w:t>wan</w:t>
      </w:r>
      <w:proofErr w:type="spellEnd"/>
      <w:r>
        <w:rPr>
          <w:sz w:val="22"/>
          <w:szCs w:val="22"/>
        </w:rPr>
        <w:t xml:space="preserve"> </w:t>
      </w:r>
      <w:proofErr w:type="spellStart"/>
      <w:r>
        <w:rPr>
          <w:sz w:val="22"/>
          <w:szCs w:val="22"/>
        </w:rPr>
        <w:t>gotinên</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yên</w:t>
      </w:r>
      <w:proofErr w:type="spellEnd"/>
      <w:r>
        <w:rPr>
          <w:sz w:val="22"/>
          <w:szCs w:val="22"/>
        </w:rPr>
        <w:t xml:space="preserve"> </w:t>
      </w:r>
      <w:proofErr w:type="spellStart"/>
      <w:r>
        <w:rPr>
          <w:sz w:val="22"/>
          <w:szCs w:val="22"/>
        </w:rPr>
        <w:t>tewş</w:t>
      </w:r>
      <w:proofErr w:type="spellEnd"/>
      <w:r>
        <w:rPr>
          <w:sz w:val="22"/>
          <w:szCs w:val="22"/>
        </w:rPr>
        <w:t xml:space="preserve"> tam </w:t>
      </w:r>
      <w:proofErr w:type="spellStart"/>
      <w:r>
        <w:rPr>
          <w:sz w:val="22"/>
          <w:szCs w:val="22"/>
        </w:rPr>
        <w:t>ne</w:t>
      </w:r>
      <w:proofErr w:type="spellEnd"/>
      <w:r>
        <w:rPr>
          <w:sz w:val="22"/>
          <w:szCs w:val="22"/>
        </w:rPr>
        <w:t xml:space="preserve"> </w:t>
      </w:r>
      <w:proofErr w:type="spellStart"/>
      <w:r>
        <w:rPr>
          <w:sz w:val="22"/>
          <w:szCs w:val="22"/>
        </w:rPr>
        <w:t>biribûn</w:t>
      </w:r>
      <w:proofErr w:type="spellEnd"/>
      <w:r>
        <w:rPr>
          <w:sz w:val="22"/>
          <w:szCs w:val="22"/>
        </w:rPr>
        <w:t xml:space="preserve"> </w:t>
      </w:r>
      <w:proofErr w:type="spellStart"/>
      <w:r>
        <w:rPr>
          <w:sz w:val="22"/>
          <w:szCs w:val="22"/>
        </w:rPr>
        <w:t>serî</w:t>
      </w:r>
      <w:proofErr w:type="spellEnd"/>
      <w:r>
        <w:rPr>
          <w:sz w:val="22"/>
          <w:szCs w:val="22"/>
        </w:rPr>
        <w:t xml:space="preserve">, </w:t>
      </w:r>
      <w:proofErr w:type="spellStart"/>
      <w:r>
        <w:rPr>
          <w:sz w:val="22"/>
          <w:szCs w:val="22"/>
        </w:rPr>
        <w:t>ez</w:t>
      </w:r>
      <w:proofErr w:type="spellEnd"/>
      <w:r>
        <w:rPr>
          <w:sz w:val="22"/>
          <w:szCs w:val="22"/>
        </w:rPr>
        <w:t xml:space="preserve"> </w:t>
      </w:r>
      <w:proofErr w:type="spellStart"/>
      <w:r>
        <w:rPr>
          <w:sz w:val="22"/>
          <w:szCs w:val="22"/>
        </w:rPr>
        <w:t>dîsan</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ciyê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pekiyam</w:t>
      </w:r>
      <w:proofErr w:type="spellEnd"/>
      <w:r>
        <w:rPr>
          <w:sz w:val="22"/>
          <w:szCs w:val="22"/>
        </w:rPr>
        <w:t xml:space="preserve"> û bi ser </w:t>
      </w:r>
      <w:proofErr w:type="spellStart"/>
      <w:r>
        <w:rPr>
          <w:sz w:val="22"/>
          <w:szCs w:val="22"/>
        </w:rPr>
        <w:t>wan</w:t>
      </w:r>
      <w:proofErr w:type="spellEnd"/>
      <w:r>
        <w:rPr>
          <w:sz w:val="22"/>
          <w:szCs w:val="22"/>
        </w:rPr>
        <w:t xml:space="preserve"> de </w:t>
      </w:r>
      <w:proofErr w:type="spellStart"/>
      <w:r>
        <w:rPr>
          <w:sz w:val="22"/>
          <w:szCs w:val="22"/>
        </w:rPr>
        <w:t>çûm</w:t>
      </w:r>
      <w:proofErr w:type="spellEnd"/>
      <w:r>
        <w:rPr>
          <w:sz w:val="22"/>
          <w:szCs w:val="22"/>
        </w:rPr>
        <w:t xml:space="preserve">. Î </w:t>
      </w:r>
      <w:proofErr w:type="spellStart"/>
      <w:r>
        <w:rPr>
          <w:sz w:val="22"/>
          <w:szCs w:val="22"/>
        </w:rPr>
        <w:t>car</w:t>
      </w:r>
      <w:proofErr w:type="spellEnd"/>
      <w:r>
        <w:rPr>
          <w:sz w:val="22"/>
          <w:szCs w:val="22"/>
        </w:rPr>
        <w:t xml:space="preserve"> </w:t>
      </w:r>
      <w:proofErr w:type="spellStart"/>
      <w:r>
        <w:rPr>
          <w:sz w:val="22"/>
          <w:szCs w:val="22"/>
        </w:rPr>
        <w:t>kef</w:t>
      </w:r>
      <w:proofErr w:type="spellEnd"/>
      <w:r>
        <w:rPr>
          <w:sz w:val="22"/>
          <w:szCs w:val="22"/>
        </w:rPr>
        <w:t xml:space="preserve"> bi ser </w:t>
      </w:r>
      <w:proofErr w:type="spellStart"/>
      <w:r>
        <w:rPr>
          <w:sz w:val="22"/>
          <w:szCs w:val="22"/>
        </w:rPr>
        <w:t>devê</w:t>
      </w:r>
      <w:proofErr w:type="spellEnd"/>
      <w:r>
        <w:rPr>
          <w:sz w:val="22"/>
          <w:szCs w:val="22"/>
        </w:rPr>
        <w:t xml:space="preserve"> min </w:t>
      </w:r>
      <w:proofErr w:type="spellStart"/>
      <w:r>
        <w:rPr>
          <w:sz w:val="22"/>
          <w:szCs w:val="22"/>
        </w:rPr>
        <w:t>ket</w:t>
      </w:r>
      <w:proofErr w:type="spellEnd"/>
      <w:r>
        <w:rPr>
          <w:sz w:val="22"/>
          <w:szCs w:val="22"/>
        </w:rPr>
        <w:t xml:space="preserve"> û min </w:t>
      </w:r>
      <w:proofErr w:type="spellStart"/>
      <w:r>
        <w:rPr>
          <w:sz w:val="22"/>
          <w:szCs w:val="22"/>
        </w:rPr>
        <w:t>çavê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girt</w:t>
      </w:r>
      <w:proofErr w:type="spellEnd"/>
      <w:r>
        <w:rPr>
          <w:sz w:val="22"/>
          <w:szCs w:val="22"/>
        </w:rPr>
        <w:t xml:space="preserve"> û </w:t>
      </w:r>
      <w:proofErr w:type="spellStart"/>
      <w:r>
        <w:rPr>
          <w:sz w:val="22"/>
          <w:szCs w:val="22"/>
        </w:rPr>
        <w:t>devê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vekir</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 Na </w:t>
      </w:r>
      <w:proofErr w:type="spellStart"/>
      <w:r>
        <w:rPr>
          <w:sz w:val="22"/>
          <w:szCs w:val="22"/>
        </w:rPr>
        <w:t>xêr</w:t>
      </w:r>
      <w:proofErr w:type="spellEnd"/>
      <w:r>
        <w:rPr>
          <w:sz w:val="22"/>
          <w:szCs w:val="22"/>
        </w:rPr>
        <w:t xml:space="preserve">! </w:t>
      </w:r>
      <w:proofErr w:type="spellStart"/>
      <w:r>
        <w:rPr>
          <w:sz w:val="22"/>
          <w:szCs w:val="22"/>
        </w:rPr>
        <w:t>Ev</w:t>
      </w:r>
      <w:proofErr w:type="spellEnd"/>
      <w:r>
        <w:rPr>
          <w:sz w:val="22"/>
          <w:szCs w:val="22"/>
        </w:rPr>
        <w:t xml:space="preserve"> </w:t>
      </w:r>
      <w:proofErr w:type="spellStart"/>
      <w:r>
        <w:rPr>
          <w:sz w:val="22"/>
          <w:szCs w:val="22"/>
        </w:rPr>
        <w:t>rûmet</w:t>
      </w:r>
      <w:proofErr w:type="spellEnd"/>
      <w:r>
        <w:rPr>
          <w:sz w:val="22"/>
          <w:szCs w:val="22"/>
        </w:rPr>
        <w:t xml:space="preserve"> e, </w:t>
      </w:r>
      <w:proofErr w:type="spellStart"/>
      <w:r>
        <w:rPr>
          <w:sz w:val="22"/>
          <w:szCs w:val="22"/>
        </w:rPr>
        <w:t>ev</w:t>
      </w:r>
      <w:proofErr w:type="spellEnd"/>
      <w:r>
        <w:rPr>
          <w:sz w:val="22"/>
          <w:szCs w:val="22"/>
        </w:rPr>
        <w:t xml:space="preserve"> </w:t>
      </w:r>
      <w:proofErr w:type="spellStart"/>
      <w:r>
        <w:rPr>
          <w:sz w:val="22"/>
          <w:szCs w:val="22"/>
        </w:rPr>
        <w:t>şan</w:t>
      </w:r>
      <w:proofErr w:type="spellEnd"/>
      <w:r>
        <w:rPr>
          <w:sz w:val="22"/>
          <w:szCs w:val="22"/>
        </w:rPr>
        <w:t xml:space="preserve"> e, </w:t>
      </w:r>
      <w:proofErr w:type="spellStart"/>
      <w:r>
        <w:rPr>
          <w:sz w:val="22"/>
          <w:szCs w:val="22"/>
        </w:rPr>
        <w:t>ev</w:t>
      </w:r>
      <w:proofErr w:type="spellEnd"/>
      <w:r>
        <w:rPr>
          <w:sz w:val="22"/>
          <w:szCs w:val="22"/>
        </w:rPr>
        <w:t xml:space="preserve"> </w:t>
      </w:r>
      <w:proofErr w:type="spellStart"/>
      <w:r>
        <w:rPr>
          <w:sz w:val="22"/>
          <w:szCs w:val="22"/>
        </w:rPr>
        <w:t>şeref</w:t>
      </w:r>
      <w:proofErr w:type="spellEnd"/>
      <w:r>
        <w:rPr>
          <w:sz w:val="22"/>
          <w:szCs w:val="22"/>
        </w:rPr>
        <w:t xml:space="preserve"> e. </w:t>
      </w:r>
      <w:proofErr w:type="spellStart"/>
      <w:r>
        <w:rPr>
          <w:sz w:val="22"/>
          <w:szCs w:val="22"/>
        </w:rPr>
        <w:t>Ev</w:t>
      </w:r>
      <w:proofErr w:type="spellEnd"/>
      <w:r>
        <w:rPr>
          <w:sz w:val="22"/>
          <w:szCs w:val="22"/>
        </w:rPr>
        <w:t xml:space="preserve"> </w:t>
      </w:r>
      <w:proofErr w:type="spellStart"/>
      <w:r>
        <w:rPr>
          <w:sz w:val="22"/>
          <w:szCs w:val="22"/>
        </w:rPr>
        <w:t>dozeke</w:t>
      </w:r>
      <w:proofErr w:type="spellEnd"/>
      <w:r>
        <w:rPr>
          <w:sz w:val="22"/>
          <w:szCs w:val="22"/>
        </w:rPr>
        <w:t xml:space="preserve"> </w:t>
      </w:r>
      <w:proofErr w:type="spellStart"/>
      <w:r>
        <w:rPr>
          <w:sz w:val="22"/>
          <w:szCs w:val="22"/>
        </w:rPr>
        <w:t>rewa</w:t>
      </w:r>
      <w:proofErr w:type="spellEnd"/>
      <w:r>
        <w:rPr>
          <w:sz w:val="22"/>
          <w:szCs w:val="22"/>
        </w:rPr>
        <w:t xml:space="preserve"> </w:t>
      </w:r>
      <w:proofErr w:type="spellStart"/>
      <w:r>
        <w:rPr>
          <w:sz w:val="22"/>
          <w:szCs w:val="22"/>
        </w:rPr>
        <w:t>ye</w:t>
      </w:r>
      <w:proofErr w:type="spellEnd"/>
      <w:r>
        <w:rPr>
          <w:sz w:val="22"/>
          <w:szCs w:val="22"/>
        </w:rPr>
        <w:t xml:space="preserve">. </w:t>
      </w:r>
      <w:proofErr w:type="spellStart"/>
      <w:r>
        <w:rPr>
          <w:sz w:val="22"/>
          <w:szCs w:val="22"/>
        </w:rPr>
        <w:t>Gava</w:t>
      </w:r>
      <w:proofErr w:type="spellEnd"/>
      <w:r>
        <w:rPr>
          <w:sz w:val="22"/>
          <w:szCs w:val="22"/>
        </w:rPr>
        <w:t xml:space="preserve"> </w:t>
      </w:r>
      <w:proofErr w:type="spellStart"/>
      <w:r>
        <w:rPr>
          <w:sz w:val="22"/>
          <w:szCs w:val="22"/>
        </w:rPr>
        <w:t>malê</w:t>
      </w:r>
      <w:proofErr w:type="spellEnd"/>
      <w:r>
        <w:rPr>
          <w:sz w:val="22"/>
          <w:szCs w:val="22"/>
        </w:rPr>
        <w:t xml:space="preserve"> </w:t>
      </w:r>
      <w:proofErr w:type="spellStart"/>
      <w:r>
        <w:rPr>
          <w:sz w:val="22"/>
          <w:szCs w:val="22"/>
        </w:rPr>
        <w:t>gundiyan</w:t>
      </w:r>
      <w:proofErr w:type="spellEnd"/>
      <w:r>
        <w:rPr>
          <w:sz w:val="22"/>
          <w:szCs w:val="22"/>
        </w:rPr>
        <w:t xml:space="preserve"> </w:t>
      </w:r>
      <w:proofErr w:type="spellStart"/>
      <w:r>
        <w:rPr>
          <w:sz w:val="22"/>
          <w:szCs w:val="22"/>
        </w:rPr>
        <w:t>bihêt</w:t>
      </w:r>
      <w:proofErr w:type="spellEnd"/>
      <w:r>
        <w:rPr>
          <w:sz w:val="22"/>
          <w:szCs w:val="22"/>
        </w:rPr>
        <w:t xml:space="preserve"> </w:t>
      </w:r>
      <w:proofErr w:type="spellStart"/>
      <w:r>
        <w:rPr>
          <w:sz w:val="22"/>
          <w:szCs w:val="22"/>
        </w:rPr>
        <w:t>dizîn</w:t>
      </w:r>
      <w:proofErr w:type="spellEnd"/>
      <w:r>
        <w:rPr>
          <w:sz w:val="22"/>
          <w:szCs w:val="22"/>
        </w:rPr>
        <w:t xml:space="preserve"> û </w:t>
      </w:r>
      <w:proofErr w:type="spellStart"/>
      <w:r>
        <w:rPr>
          <w:sz w:val="22"/>
          <w:szCs w:val="22"/>
        </w:rPr>
        <w:t>temamê</w:t>
      </w:r>
      <w:proofErr w:type="spellEnd"/>
      <w:r>
        <w:rPr>
          <w:sz w:val="22"/>
          <w:szCs w:val="22"/>
        </w:rPr>
        <w:t xml:space="preserve"> </w:t>
      </w:r>
      <w:proofErr w:type="spellStart"/>
      <w:r>
        <w:rPr>
          <w:sz w:val="22"/>
          <w:szCs w:val="22"/>
        </w:rPr>
        <w:t>gund</w:t>
      </w:r>
      <w:proofErr w:type="spellEnd"/>
      <w:r>
        <w:rPr>
          <w:sz w:val="22"/>
          <w:szCs w:val="22"/>
        </w:rPr>
        <w:t xml:space="preserve"> </w:t>
      </w:r>
      <w:proofErr w:type="spellStart"/>
      <w:r>
        <w:rPr>
          <w:sz w:val="22"/>
          <w:szCs w:val="22"/>
        </w:rPr>
        <w:t>tev</w:t>
      </w:r>
      <w:proofErr w:type="spellEnd"/>
      <w:r>
        <w:rPr>
          <w:sz w:val="22"/>
          <w:szCs w:val="22"/>
        </w:rPr>
        <w:t xml:space="preserve"> </w:t>
      </w:r>
      <w:proofErr w:type="spellStart"/>
      <w:r>
        <w:rPr>
          <w:sz w:val="22"/>
          <w:szCs w:val="22"/>
        </w:rPr>
        <w:t>birçî</w:t>
      </w:r>
      <w:proofErr w:type="spellEnd"/>
      <w:r>
        <w:rPr>
          <w:sz w:val="22"/>
          <w:szCs w:val="22"/>
        </w:rPr>
        <w:t xml:space="preserve"> û </w:t>
      </w:r>
      <w:proofErr w:type="spellStart"/>
      <w:r>
        <w:rPr>
          <w:sz w:val="22"/>
          <w:szCs w:val="22"/>
        </w:rPr>
        <w:t>tazî</w:t>
      </w:r>
      <w:proofErr w:type="spellEnd"/>
      <w:r>
        <w:rPr>
          <w:sz w:val="22"/>
          <w:szCs w:val="22"/>
        </w:rPr>
        <w:t xml:space="preserve"> bin, </w:t>
      </w:r>
      <w:proofErr w:type="spellStart"/>
      <w:r>
        <w:rPr>
          <w:sz w:val="22"/>
          <w:szCs w:val="22"/>
        </w:rPr>
        <w:t>kes</w:t>
      </w:r>
      <w:proofErr w:type="spellEnd"/>
      <w:r>
        <w:rPr>
          <w:sz w:val="22"/>
          <w:szCs w:val="22"/>
        </w:rPr>
        <w:t xml:space="preserve"> </w:t>
      </w:r>
      <w:proofErr w:type="spellStart"/>
      <w:r>
        <w:rPr>
          <w:sz w:val="22"/>
          <w:szCs w:val="22"/>
        </w:rPr>
        <w:t>dengê</w:t>
      </w:r>
      <w:proofErr w:type="spellEnd"/>
      <w:r>
        <w:rPr>
          <w:sz w:val="22"/>
          <w:szCs w:val="22"/>
        </w:rPr>
        <w:t xml:space="preserve"> </w:t>
      </w:r>
      <w:proofErr w:type="spellStart"/>
      <w:r>
        <w:rPr>
          <w:sz w:val="22"/>
          <w:szCs w:val="22"/>
        </w:rPr>
        <w:t>xwe</w:t>
      </w:r>
      <w:proofErr w:type="spellEnd"/>
      <w:r>
        <w:rPr>
          <w:sz w:val="22"/>
          <w:szCs w:val="22"/>
        </w:rPr>
        <w:t xml:space="preserve"> li </w:t>
      </w:r>
      <w:proofErr w:type="spellStart"/>
      <w:r>
        <w:rPr>
          <w:sz w:val="22"/>
          <w:szCs w:val="22"/>
        </w:rPr>
        <w:t>hevber</w:t>
      </w:r>
      <w:proofErr w:type="spellEnd"/>
      <w:r>
        <w:rPr>
          <w:sz w:val="22"/>
          <w:szCs w:val="22"/>
        </w:rPr>
        <w:t xml:space="preserve"> </w:t>
      </w:r>
      <w:proofErr w:type="spellStart"/>
      <w:r>
        <w:rPr>
          <w:sz w:val="22"/>
          <w:szCs w:val="22"/>
        </w:rPr>
        <w:t>vê</w:t>
      </w:r>
      <w:proofErr w:type="spellEnd"/>
      <w:r>
        <w:rPr>
          <w:sz w:val="22"/>
          <w:szCs w:val="22"/>
        </w:rPr>
        <w:t xml:space="preserve"> </w:t>
      </w:r>
      <w:proofErr w:type="spellStart"/>
      <w:r>
        <w:rPr>
          <w:sz w:val="22"/>
          <w:szCs w:val="22"/>
        </w:rPr>
        <w:t>rewşê</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ke</w:t>
      </w:r>
      <w:proofErr w:type="spellEnd"/>
      <w:r>
        <w:rPr>
          <w:sz w:val="22"/>
          <w:szCs w:val="22"/>
        </w:rPr>
        <w:t xml:space="preserve">, </w:t>
      </w:r>
      <w:proofErr w:type="spellStart"/>
      <w:r>
        <w:rPr>
          <w:sz w:val="22"/>
          <w:szCs w:val="22"/>
        </w:rPr>
        <w:t>tiştê</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şerm</w:t>
      </w:r>
      <w:proofErr w:type="spellEnd"/>
      <w:r>
        <w:rPr>
          <w:sz w:val="22"/>
          <w:szCs w:val="22"/>
        </w:rPr>
        <w:t xml:space="preserve"> û </w:t>
      </w:r>
      <w:proofErr w:type="spellStart"/>
      <w:r>
        <w:rPr>
          <w:sz w:val="22"/>
          <w:szCs w:val="22"/>
        </w:rPr>
        <w:t>fedî</w:t>
      </w:r>
      <w:proofErr w:type="spellEnd"/>
      <w:r>
        <w:rPr>
          <w:sz w:val="22"/>
          <w:szCs w:val="22"/>
        </w:rPr>
        <w:t xml:space="preserve"> </w:t>
      </w:r>
      <w:proofErr w:type="spellStart"/>
      <w:r>
        <w:rPr>
          <w:sz w:val="22"/>
          <w:szCs w:val="22"/>
        </w:rPr>
        <w:t>ye</w:t>
      </w:r>
      <w:proofErr w:type="spellEnd"/>
      <w:r>
        <w:rPr>
          <w:sz w:val="22"/>
          <w:szCs w:val="22"/>
        </w:rPr>
        <w:t xml:space="preserve"> </w:t>
      </w:r>
      <w:proofErr w:type="spellStart"/>
      <w:r>
        <w:rPr>
          <w:sz w:val="22"/>
          <w:szCs w:val="22"/>
        </w:rPr>
        <w:t>ev</w:t>
      </w:r>
      <w:proofErr w:type="spellEnd"/>
      <w:r>
        <w:rPr>
          <w:sz w:val="22"/>
          <w:szCs w:val="22"/>
        </w:rPr>
        <w:t xml:space="preserve"> e. </w:t>
      </w:r>
      <w:proofErr w:type="spellStart"/>
      <w:r>
        <w:rPr>
          <w:sz w:val="22"/>
          <w:szCs w:val="22"/>
        </w:rPr>
        <w:t>Şerma</w:t>
      </w:r>
      <w:proofErr w:type="spellEnd"/>
      <w:r>
        <w:rPr>
          <w:sz w:val="22"/>
          <w:szCs w:val="22"/>
        </w:rPr>
        <w:t xml:space="preserve"> </w:t>
      </w:r>
      <w:proofErr w:type="spellStart"/>
      <w:r>
        <w:rPr>
          <w:sz w:val="22"/>
          <w:szCs w:val="22"/>
        </w:rPr>
        <w:t>herî</w:t>
      </w:r>
      <w:proofErr w:type="spellEnd"/>
      <w:r>
        <w:rPr>
          <w:sz w:val="22"/>
          <w:szCs w:val="22"/>
        </w:rPr>
        <w:t xml:space="preserve"> </w:t>
      </w:r>
      <w:proofErr w:type="spellStart"/>
      <w:r>
        <w:rPr>
          <w:sz w:val="22"/>
          <w:szCs w:val="22"/>
        </w:rPr>
        <w:t>mazin</w:t>
      </w:r>
      <w:proofErr w:type="spellEnd"/>
      <w:r>
        <w:rPr>
          <w:sz w:val="22"/>
          <w:szCs w:val="22"/>
        </w:rPr>
        <w:t xml:space="preserve"> </w:t>
      </w:r>
      <w:proofErr w:type="spellStart"/>
      <w:r>
        <w:rPr>
          <w:sz w:val="22"/>
          <w:szCs w:val="22"/>
        </w:rPr>
        <w:t>ev</w:t>
      </w:r>
      <w:proofErr w:type="spellEnd"/>
      <w:r>
        <w:rPr>
          <w:sz w:val="22"/>
          <w:szCs w:val="22"/>
        </w:rPr>
        <w:t xml:space="preserve"> e. Ne </w:t>
      </w:r>
      <w:proofErr w:type="spellStart"/>
      <w:r>
        <w:rPr>
          <w:sz w:val="22"/>
          <w:szCs w:val="22"/>
        </w:rPr>
        <w:t>tenê</w:t>
      </w:r>
      <w:proofErr w:type="spellEnd"/>
      <w:r>
        <w:rPr>
          <w:sz w:val="22"/>
          <w:szCs w:val="22"/>
        </w:rPr>
        <w:t xml:space="preserve"> </w:t>
      </w:r>
      <w:proofErr w:type="spellStart"/>
      <w:r>
        <w:rPr>
          <w:sz w:val="22"/>
          <w:szCs w:val="22"/>
        </w:rPr>
        <w:t>şerm</w:t>
      </w:r>
      <w:proofErr w:type="spellEnd"/>
      <w:r>
        <w:rPr>
          <w:sz w:val="22"/>
          <w:szCs w:val="22"/>
        </w:rPr>
        <w:t xml:space="preserve"> e. </w:t>
      </w:r>
      <w:proofErr w:type="spellStart"/>
      <w:r>
        <w:rPr>
          <w:sz w:val="22"/>
          <w:szCs w:val="22"/>
        </w:rPr>
        <w:t>Ev</w:t>
      </w:r>
      <w:proofErr w:type="spellEnd"/>
      <w:r>
        <w:rPr>
          <w:sz w:val="22"/>
          <w:szCs w:val="22"/>
        </w:rPr>
        <w:t xml:space="preserve"> </w:t>
      </w:r>
      <w:proofErr w:type="spellStart"/>
      <w:r>
        <w:rPr>
          <w:sz w:val="22"/>
          <w:szCs w:val="22"/>
        </w:rPr>
        <w:t>guneh</w:t>
      </w:r>
      <w:proofErr w:type="spellEnd"/>
      <w:r>
        <w:rPr>
          <w:sz w:val="22"/>
          <w:szCs w:val="22"/>
        </w:rPr>
        <w:t xml:space="preserve"> e </w:t>
      </w:r>
      <w:proofErr w:type="spellStart"/>
      <w:r>
        <w:rPr>
          <w:sz w:val="22"/>
          <w:szCs w:val="22"/>
        </w:rPr>
        <w:t>jî</w:t>
      </w:r>
      <w:proofErr w:type="spellEnd"/>
      <w:r>
        <w:rPr>
          <w:sz w:val="22"/>
          <w:szCs w:val="22"/>
        </w:rPr>
        <w:t xml:space="preserve">! </w:t>
      </w:r>
      <w:proofErr w:type="spellStart"/>
      <w:r>
        <w:rPr>
          <w:sz w:val="22"/>
          <w:szCs w:val="22"/>
        </w:rPr>
        <w:t>Guneheke</w:t>
      </w:r>
      <w:proofErr w:type="spellEnd"/>
      <w:r>
        <w:rPr>
          <w:sz w:val="22"/>
          <w:szCs w:val="22"/>
        </w:rPr>
        <w:t xml:space="preserve"> </w:t>
      </w:r>
      <w:proofErr w:type="spellStart"/>
      <w:r>
        <w:rPr>
          <w:sz w:val="22"/>
          <w:szCs w:val="22"/>
        </w:rPr>
        <w:t>mazin</w:t>
      </w:r>
      <w:proofErr w:type="spellEnd"/>
      <w:r>
        <w:rPr>
          <w:sz w:val="22"/>
          <w:szCs w:val="22"/>
        </w:rPr>
        <w:t xml:space="preserve"> e. </w:t>
      </w:r>
      <w:proofErr w:type="spellStart"/>
      <w:r>
        <w:rPr>
          <w:sz w:val="22"/>
          <w:szCs w:val="22"/>
        </w:rPr>
        <w:t>Yê</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divêt</w:t>
      </w:r>
      <w:proofErr w:type="spellEnd"/>
      <w:r>
        <w:rPr>
          <w:sz w:val="22"/>
          <w:szCs w:val="22"/>
        </w:rPr>
        <w:t xml:space="preserve"> </w:t>
      </w:r>
      <w:proofErr w:type="spellStart"/>
      <w:r>
        <w:rPr>
          <w:sz w:val="22"/>
          <w:szCs w:val="22"/>
        </w:rPr>
        <w:t>şerm</w:t>
      </w:r>
      <w:proofErr w:type="spellEnd"/>
      <w:r>
        <w:rPr>
          <w:sz w:val="22"/>
          <w:szCs w:val="22"/>
        </w:rPr>
        <w:t xml:space="preserve"> û </w:t>
      </w:r>
      <w:proofErr w:type="spellStart"/>
      <w:r>
        <w:rPr>
          <w:sz w:val="22"/>
          <w:szCs w:val="22"/>
        </w:rPr>
        <w:t>fedî</w:t>
      </w:r>
      <w:proofErr w:type="spellEnd"/>
      <w:r>
        <w:rPr>
          <w:sz w:val="22"/>
          <w:szCs w:val="22"/>
        </w:rPr>
        <w:t xml:space="preserve"> bike, </w:t>
      </w:r>
      <w:proofErr w:type="spellStart"/>
      <w:r>
        <w:rPr>
          <w:sz w:val="22"/>
          <w:szCs w:val="22"/>
        </w:rPr>
        <w:t>hûn</w:t>
      </w:r>
      <w:proofErr w:type="spellEnd"/>
      <w:r>
        <w:rPr>
          <w:sz w:val="22"/>
          <w:szCs w:val="22"/>
        </w:rPr>
        <w:t xml:space="preserve"> in - </w:t>
      </w:r>
      <w:proofErr w:type="spellStart"/>
      <w:r>
        <w:rPr>
          <w:sz w:val="22"/>
          <w:szCs w:val="22"/>
        </w:rPr>
        <w:t>ne</w:t>
      </w:r>
      <w:proofErr w:type="spellEnd"/>
      <w:r>
        <w:rPr>
          <w:sz w:val="22"/>
          <w:szCs w:val="22"/>
        </w:rPr>
        <w:t xml:space="preserve"> </w:t>
      </w:r>
      <w:proofErr w:type="spellStart"/>
      <w:r>
        <w:rPr>
          <w:sz w:val="22"/>
          <w:szCs w:val="22"/>
        </w:rPr>
        <w:t>ez</w:t>
      </w:r>
      <w:proofErr w:type="spellEnd"/>
      <w:r>
        <w:rPr>
          <w:sz w:val="22"/>
          <w:szCs w:val="22"/>
        </w:rPr>
        <w:t xml:space="preserve">! </w:t>
      </w:r>
      <w:r>
        <w:rPr>
          <w:sz w:val="22"/>
          <w:szCs w:val="22"/>
        </w:rPr>
        <w:lastRenderedPageBreak/>
        <w:t xml:space="preserve">Ma </w:t>
      </w:r>
      <w:proofErr w:type="spellStart"/>
      <w:r>
        <w:rPr>
          <w:sz w:val="22"/>
          <w:szCs w:val="22"/>
        </w:rPr>
        <w:t>ev</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bêdadî</w:t>
      </w:r>
      <w:proofErr w:type="spellEnd"/>
      <w:r>
        <w:rPr>
          <w:sz w:val="22"/>
          <w:szCs w:val="22"/>
        </w:rPr>
        <w:t xml:space="preserve"> be </w:t>
      </w:r>
      <w:proofErr w:type="spellStart"/>
      <w:r>
        <w:rPr>
          <w:sz w:val="22"/>
          <w:szCs w:val="22"/>
        </w:rPr>
        <w:t>çi</w:t>
      </w:r>
      <w:proofErr w:type="spellEnd"/>
      <w:r>
        <w:rPr>
          <w:sz w:val="22"/>
          <w:szCs w:val="22"/>
        </w:rPr>
        <w:t xml:space="preserve"> </w:t>
      </w:r>
      <w:proofErr w:type="spellStart"/>
      <w:r>
        <w:rPr>
          <w:sz w:val="22"/>
          <w:szCs w:val="22"/>
        </w:rPr>
        <w:t>ye</w:t>
      </w:r>
      <w:proofErr w:type="spellEnd"/>
      <w:r>
        <w:rPr>
          <w:sz w:val="22"/>
          <w:szCs w:val="22"/>
        </w:rPr>
        <w:t xml:space="preserve">? Ma </w:t>
      </w:r>
      <w:proofErr w:type="spellStart"/>
      <w:r>
        <w:rPr>
          <w:sz w:val="22"/>
          <w:szCs w:val="22"/>
        </w:rPr>
        <w:t>ev</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diziya</w:t>
      </w:r>
      <w:proofErr w:type="spellEnd"/>
      <w:r>
        <w:rPr>
          <w:sz w:val="22"/>
          <w:szCs w:val="22"/>
        </w:rPr>
        <w:t xml:space="preserve"> </w:t>
      </w:r>
      <w:proofErr w:type="spellStart"/>
      <w:r>
        <w:rPr>
          <w:sz w:val="22"/>
          <w:szCs w:val="22"/>
        </w:rPr>
        <w:t>eşkere</w:t>
      </w:r>
      <w:proofErr w:type="spellEnd"/>
      <w:r>
        <w:rPr>
          <w:sz w:val="22"/>
          <w:szCs w:val="22"/>
        </w:rPr>
        <w:t xml:space="preserve"> be </w:t>
      </w:r>
      <w:proofErr w:type="spellStart"/>
      <w:r>
        <w:rPr>
          <w:sz w:val="22"/>
          <w:szCs w:val="22"/>
        </w:rPr>
        <w:t>çi</w:t>
      </w:r>
      <w:proofErr w:type="spellEnd"/>
      <w:r>
        <w:rPr>
          <w:sz w:val="22"/>
          <w:szCs w:val="22"/>
        </w:rPr>
        <w:t xml:space="preserve"> </w:t>
      </w:r>
      <w:proofErr w:type="spellStart"/>
      <w:r>
        <w:rPr>
          <w:sz w:val="22"/>
          <w:szCs w:val="22"/>
        </w:rPr>
        <w:t>ye</w:t>
      </w:r>
      <w:proofErr w:type="spellEnd"/>
      <w:r>
        <w:rPr>
          <w:sz w:val="22"/>
          <w:szCs w:val="22"/>
        </w:rPr>
        <w:t xml:space="preserve">? Ma </w:t>
      </w:r>
      <w:proofErr w:type="spellStart"/>
      <w:r>
        <w:rPr>
          <w:sz w:val="22"/>
          <w:szCs w:val="22"/>
        </w:rPr>
        <w:t>Xwuda</w:t>
      </w:r>
      <w:proofErr w:type="spellEnd"/>
      <w:r>
        <w:rPr>
          <w:sz w:val="22"/>
          <w:szCs w:val="22"/>
        </w:rPr>
        <w:t xml:space="preserve"> </w:t>
      </w:r>
      <w:proofErr w:type="spellStart"/>
      <w:r>
        <w:rPr>
          <w:sz w:val="22"/>
          <w:szCs w:val="22"/>
        </w:rPr>
        <w:t>vê</w:t>
      </w:r>
      <w:proofErr w:type="spellEnd"/>
      <w:r>
        <w:rPr>
          <w:sz w:val="22"/>
          <w:szCs w:val="22"/>
        </w:rPr>
        <w:t xml:space="preserve"> </w:t>
      </w:r>
      <w:proofErr w:type="spellStart"/>
      <w:r>
        <w:rPr>
          <w:sz w:val="22"/>
          <w:szCs w:val="22"/>
        </w:rPr>
        <w:t>dipejirîne</w:t>
      </w:r>
      <w:proofErr w:type="spellEnd"/>
      <w:r>
        <w:rPr>
          <w:sz w:val="22"/>
          <w:szCs w:val="22"/>
        </w:rPr>
        <w:t xml:space="preserve">? </w:t>
      </w:r>
      <w:proofErr w:type="spellStart"/>
      <w:r>
        <w:rPr>
          <w:sz w:val="22"/>
          <w:szCs w:val="22"/>
        </w:rPr>
        <w:t>Gelo</w:t>
      </w:r>
      <w:proofErr w:type="spellEnd"/>
      <w:r>
        <w:rPr>
          <w:sz w:val="22"/>
          <w:szCs w:val="22"/>
        </w:rPr>
        <w:t xml:space="preserve"> </w:t>
      </w:r>
      <w:proofErr w:type="spellStart"/>
      <w:r>
        <w:rPr>
          <w:sz w:val="22"/>
          <w:szCs w:val="22"/>
        </w:rPr>
        <w:t>hûn</w:t>
      </w:r>
      <w:proofErr w:type="spellEnd"/>
      <w:r>
        <w:rPr>
          <w:sz w:val="22"/>
          <w:szCs w:val="22"/>
        </w:rPr>
        <w:t xml:space="preserve"> </w:t>
      </w:r>
      <w:proofErr w:type="spellStart"/>
      <w:r>
        <w:rPr>
          <w:sz w:val="22"/>
          <w:szCs w:val="22"/>
        </w:rPr>
        <w:t>ji</w:t>
      </w:r>
      <w:proofErr w:type="spellEnd"/>
      <w:r>
        <w:rPr>
          <w:sz w:val="22"/>
          <w:szCs w:val="22"/>
        </w:rPr>
        <w:t xml:space="preserve"> ber </w:t>
      </w:r>
      <w:proofErr w:type="spellStart"/>
      <w:r>
        <w:rPr>
          <w:sz w:val="22"/>
          <w:szCs w:val="22"/>
        </w:rPr>
        <w:t>çi</w:t>
      </w:r>
      <w:proofErr w:type="spellEnd"/>
      <w:r>
        <w:rPr>
          <w:sz w:val="22"/>
          <w:szCs w:val="22"/>
        </w:rPr>
        <w:t xml:space="preserve"> </w:t>
      </w:r>
      <w:proofErr w:type="spellStart"/>
      <w:r>
        <w:rPr>
          <w:sz w:val="22"/>
          <w:szCs w:val="22"/>
        </w:rPr>
        <w:t>vê</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bînin</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Min </w:t>
      </w:r>
      <w:proofErr w:type="spellStart"/>
      <w:r>
        <w:rPr>
          <w:sz w:val="22"/>
          <w:szCs w:val="22"/>
        </w:rPr>
        <w:t>ji</w:t>
      </w:r>
      <w:proofErr w:type="spellEnd"/>
      <w:r>
        <w:rPr>
          <w:sz w:val="22"/>
          <w:szCs w:val="22"/>
        </w:rPr>
        <w:t xml:space="preserve"> </w:t>
      </w:r>
      <w:proofErr w:type="spellStart"/>
      <w:r>
        <w:rPr>
          <w:sz w:val="22"/>
          <w:szCs w:val="22"/>
        </w:rPr>
        <w:t>bêrîka</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tapoya</w:t>
      </w:r>
      <w:proofErr w:type="spellEnd"/>
      <w:r>
        <w:rPr>
          <w:sz w:val="22"/>
          <w:szCs w:val="22"/>
        </w:rPr>
        <w:t xml:space="preserve"> </w:t>
      </w:r>
      <w:proofErr w:type="spellStart"/>
      <w:r>
        <w:rPr>
          <w:sz w:val="22"/>
          <w:szCs w:val="22"/>
        </w:rPr>
        <w:t>bavê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derxist</w:t>
      </w:r>
      <w:proofErr w:type="spellEnd"/>
      <w:r>
        <w:rPr>
          <w:sz w:val="22"/>
          <w:szCs w:val="22"/>
        </w:rPr>
        <w:t xml:space="preserve"> û bi </w:t>
      </w:r>
      <w:proofErr w:type="spellStart"/>
      <w:r>
        <w:rPr>
          <w:sz w:val="22"/>
          <w:szCs w:val="22"/>
        </w:rPr>
        <w:t>hêzeke</w:t>
      </w:r>
      <w:proofErr w:type="spellEnd"/>
      <w:r>
        <w:rPr>
          <w:sz w:val="22"/>
          <w:szCs w:val="22"/>
        </w:rPr>
        <w:t xml:space="preserve"> </w:t>
      </w:r>
      <w:proofErr w:type="spellStart"/>
      <w:r>
        <w:rPr>
          <w:sz w:val="22"/>
          <w:szCs w:val="22"/>
        </w:rPr>
        <w:t>xurt</w:t>
      </w:r>
      <w:proofErr w:type="spellEnd"/>
      <w:r>
        <w:rPr>
          <w:sz w:val="22"/>
          <w:szCs w:val="22"/>
        </w:rPr>
        <w:t xml:space="preserve"> ber bi </w:t>
      </w:r>
      <w:proofErr w:type="spellStart"/>
      <w:r>
        <w:rPr>
          <w:sz w:val="22"/>
          <w:szCs w:val="22"/>
        </w:rPr>
        <w:t>hewa</w:t>
      </w:r>
      <w:proofErr w:type="spellEnd"/>
      <w:r>
        <w:rPr>
          <w:sz w:val="22"/>
          <w:szCs w:val="22"/>
        </w:rPr>
        <w:t xml:space="preserve"> de </w:t>
      </w:r>
      <w:proofErr w:type="spellStart"/>
      <w:r>
        <w:rPr>
          <w:sz w:val="22"/>
          <w:szCs w:val="22"/>
        </w:rPr>
        <w:t>hejand</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 </w:t>
      </w:r>
      <w:proofErr w:type="spellStart"/>
      <w:r>
        <w:rPr>
          <w:sz w:val="22"/>
          <w:szCs w:val="22"/>
        </w:rPr>
        <w:t>Ev</w:t>
      </w:r>
      <w:proofErr w:type="spellEnd"/>
      <w:r>
        <w:rPr>
          <w:sz w:val="22"/>
          <w:szCs w:val="22"/>
        </w:rPr>
        <w:t xml:space="preserve"> </w:t>
      </w:r>
      <w:proofErr w:type="spellStart"/>
      <w:r>
        <w:rPr>
          <w:sz w:val="22"/>
          <w:szCs w:val="22"/>
        </w:rPr>
        <w:t>tapo</w:t>
      </w:r>
      <w:proofErr w:type="spellEnd"/>
      <w:r>
        <w:rPr>
          <w:sz w:val="22"/>
          <w:szCs w:val="22"/>
        </w:rPr>
        <w:t xml:space="preserve"> </w:t>
      </w:r>
      <w:proofErr w:type="spellStart"/>
      <w:r>
        <w:rPr>
          <w:sz w:val="22"/>
          <w:szCs w:val="22"/>
        </w:rPr>
        <w:t>ye</w:t>
      </w:r>
      <w:proofErr w:type="spellEnd"/>
      <w:r>
        <w:rPr>
          <w:sz w:val="22"/>
          <w:szCs w:val="22"/>
        </w:rPr>
        <w:t xml:space="preserve">. Mal </w:t>
      </w:r>
      <w:proofErr w:type="spellStart"/>
      <w:r>
        <w:rPr>
          <w:sz w:val="22"/>
          <w:szCs w:val="22"/>
        </w:rPr>
        <w:t>malê</w:t>
      </w:r>
      <w:proofErr w:type="spellEnd"/>
      <w:r>
        <w:rPr>
          <w:sz w:val="22"/>
          <w:szCs w:val="22"/>
        </w:rPr>
        <w:t xml:space="preserve"> min e. </w:t>
      </w:r>
      <w:proofErr w:type="spellStart"/>
      <w:r>
        <w:rPr>
          <w:sz w:val="22"/>
          <w:szCs w:val="22"/>
        </w:rPr>
        <w:t>Ez</w:t>
      </w:r>
      <w:proofErr w:type="spellEnd"/>
      <w:r>
        <w:rPr>
          <w:sz w:val="22"/>
          <w:szCs w:val="22"/>
        </w:rPr>
        <w:t xml:space="preserve"> </w:t>
      </w:r>
      <w:proofErr w:type="spellStart"/>
      <w:r>
        <w:rPr>
          <w:sz w:val="22"/>
          <w:szCs w:val="22"/>
        </w:rPr>
        <w:t>mafê</w:t>
      </w:r>
      <w:proofErr w:type="spellEnd"/>
      <w:r>
        <w:rPr>
          <w:sz w:val="22"/>
          <w:szCs w:val="22"/>
        </w:rPr>
        <w:t xml:space="preserve"> </w:t>
      </w:r>
      <w:proofErr w:type="spellStart"/>
      <w:r>
        <w:rPr>
          <w:sz w:val="22"/>
          <w:szCs w:val="22"/>
        </w:rPr>
        <w:t>xwe</w:t>
      </w:r>
      <w:proofErr w:type="spellEnd"/>
      <w:r>
        <w:rPr>
          <w:sz w:val="22"/>
          <w:szCs w:val="22"/>
        </w:rPr>
        <w:t xml:space="preserve"> bi ser </w:t>
      </w:r>
      <w:proofErr w:type="spellStart"/>
      <w:r>
        <w:rPr>
          <w:sz w:val="22"/>
          <w:szCs w:val="22"/>
        </w:rPr>
        <w:t>kesî</w:t>
      </w:r>
      <w:proofErr w:type="spellEnd"/>
      <w:r>
        <w:rPr>
          <w:sz w:val="22"/>
          <w:szCs w:val="22"/>
        </w:rPr>
        <w:t xml:space="preserve"> de </w:t>
      </w:r>
      <w:proofErr w:type="spellStart"/>
      <w:r>
        <w:rPr>
          <w:sz w:val="22"/>
          <w:szCs w:val="22"/>
        </w:rPr>
        <w:t>na</w:t>
      </w:r>
      <w:proofErr w:type="spellEnd"/>
      <w:r>
        <w:rPr>
          <w:sz w:val="22"/>
          <w:szCs w:val="22"/>
        </w:rPr>
        <w:t xml:space="preserve"> </w:t>
      </w:r>
      <w:proofErr w:type="spellStart"/>
      <w:r>
        <w:rPr>
          <w:sz w:val="22"/>
          <w:szCs w:val="22"/>
        </w:rPr>
        <w:t>berdim</w:t>
      </w:r>
      <w:proofErr w:type="spellEnd"/>
      <w:r>
        <w:rPr>
          <w:sz w:val="22"/>
          <w:szCs w:val="22"/>
        </w:rPr>
        <w:t xml:space="preserve"> û </w:t>
      </w:r>
      <w:proofErr w:type="spellStart"/>
      <w:r>
        <w:rPr>
          <w:sz w:val="22"/>
          <w:szCs w:val="22"/>
        </w:rPr>
        <w:t>mafê</w:t>
      </w:r>
      <w:proofErr w:type="spellEnd"/>
      <w:r>
        <w:rPr>
          <w:sz w:val="22"/>
          <w:szCs w:val="22"/>
        </w:rPr>
        <w:t xml:space="preserve"> </w:t>
      </w:r>
      <w:proofErr w:type="spellStart"/>
      <w:r>
        <w:rPr>
          <w:sz w:val="22"/>
          <w:szCs w:val="22"/>
        </w:rPr>
        <w:t>yekê</w:t>
      </w:r>
      <w:proofErr w:type="spellEnd"/>
      <w:r>
        <w:rPr>
          <w:sz w:val="22"/>
          <w:szCs w:val="22"/>
        </w:rPr>
        <w:t xml:space="preserve"> din </w:t>
      </w:r>
      <w:proofErr w:type="spellStart"/>
      <w:r>
        <w:rPr>
          <w:sz w:val="22"/>
          <w:szCs w:val="22"/>
        </w:rPr>
        <w:t>jî</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xwum</w:t>
      </w:r>
      <w:proofErr w:type="spellEnd"/>
      <w:r>
        <w:rPr>
          <w:sz w:val="22"/>
          <w:szCs w:val="22"/>
        </w:rPr>
        <w:t xml:space="preserve">. </w:t>
      </w:r>
      <w:proofErr w:type="spellStart"/>
      <w:r>
        <w:rPr>
          <w:sz w:val="22"/>
          <w:szCs w:val="22"/>
        </w:rPr>
        <w:t>Ez</w:t>
      </w:r>
      <w:proofErr w:type="spellEnd"/>
      <w:r>
        <w:rPr>
          <w:sz w:val="22"/>
          <w:szCs w:val="22"/>
        </w:rPr>
        <w:t xml:space="preserve"> </w:t>
      </w:r>
      <w:proofErr w:type="spellStart"/>
      <w:r>
        <w:rPr>
          <w:sz w:val="22"/>
          <w:szCs w:val="22"/>
        </w:rPr>
        <w:t>nuha</w:t>
      </w:r>
      <w:proofErr w:type="spellEnd"/>
      <w:r>
        <w:rPr>
          <w:sz w:val="22"/>
          <w:szCs w:val="22"/>
        </w:rPr>
        <w:t xml:space="preserve"> </w:t>
      </w:r>
      <w:proofErr w:type="spellStart"/>
      <w:r>
        <w:rPr>
          <w:sz w:val="22"/>
          <w:szCs w:val="22"/>
        </w:rPr>
        <w:t>erdê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digirim</w:t>
      </w:r>
      <w:proofErr w:type="spellEnd"/>
      <w:r>
        <w:rPr>
          <w:sz w:val="22"/>
          <w:szCs w:val="22"/>
        </w:rPr>
        <w:t xml:space="preserve">. </w:t>
      </w:r>
      <w:proofErr w:type="spellStart"/>
      <w:r>
        <w:rPr>
          <w:sz w:val="22"/>
          <w:szCs w:val="22"/>
        </w:rPr>
        <w:t>Heger</w:t>
      </w:r>
      <w:proofErr w:type="spellEnd"/>
      <w:r>
        <w:rPr>
          <w:sz w:val="22"/>
          <w:szCs w:val="22"/>
        </w:rPr>
        <w:t xml:space="preserve"> axa </w:t>
      </w:r>
      <w:proofErr w:type="spellStart"/>
      <w:r>
        <w:rPr>
          <w:sz w:val="22"/>
          <w:szCs w:val="22"/>
        </w:rPr>
        <w:t>mêr</w:t>
      </w:r>
      <w:proofErr w:type="spellEnd"/>
      <w:r>
        <w:rPr>
          <w:sz w:val="22"/>
          <w:szCs w:val="22"/>
        </w:rPr>
        <w:t xml:space="preserve"> e, bila </w:t>
      </w:r>
      <w:proofErr w:type="spellStart"/>
      <w:r>
        <w:rPr>
          <w:sz w:val="22"/>
          <w:szCs w:val="22"/>
        </w:rPr>
        <w:t>were</w:t>
      </w:r>
      <w:proofErr w:type="spellEnd"/>
      <w:r>
        <w:rPr>
          <w:sz w:val="22"/>
          <w:szCs w:val="22"/>
        </w:rPr>
        <w:t xml:space="preserve"> </w:t>
      </w:r>
      <w:proofErr w:type="spellStart"/>
      <w:r>
        <w:rPr>
          <w:sz w:val="22"/>
          <w:szCs w:val="22"/>
        </w:rPr>
        <w:t>dîsan</w:t>
      </w:r>
      <w:proofErr w:type="spellEnd"/>
      <w:r>
        <w:rPr>
          <w:sz w:val="22"/>
          <w:szCs w:val="22"/>
        </w:rPr>
        <w:t xml:space="preserve"> </w:t>
      </w:r>
      <w:proofErr w:type="spellStart"/>
      <w:r>
        <w:rPr>
          <w:sz w:val="22"/>
          <w:szCs w:val="22"/>
        </w:rPr>
        <w:t>ji</w:t>
      </w:r>
      <w:proofErr w:type="spellEnd"/>
      <w:r>
        <w:rPr>
          <w:sz w:val="22"/>
          <w:szCs w:val="22"/>
        </w:rPr>
        <w:t xml:space="preserve"> min </w:t>
      </w:r>
      <w:proofErr w:type="spellStart"/>
      <w:r>
        <w:rPr>
          <w:sz w:val="22"/>
          <w:szCs w:val="22"/>
        </w:rPr>
        <w:t>bigre</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Min </w:t>
      </w:r>
      <w:proofErr w:type="spellStart"/>
      <w:r>
        <w:rPr>
          <w:sz w:val="22"/>
          <w:szCs w:val="22"/>
        </w:rPr>
        <w:t>ji</w:t>
      </w:r>
      <w:proofErr w:type="spellEnd"/>
      <w:r>
        <w:rPr>
          <w:sz w:val="22"/>
          <w:szCs w:val="22"/>
        </w:rPr>
        <w:t xml:space="preserve"> </w:t>
      </w:r>
      <w:proofErr w:type="spellStart"/>
      <w:r>
        <w:rPr>
          <w:sz w:val="22"/>
          <w:szCs w:val="22"/>
        </w:rPr>
        <w:t>wê</w:t>
      </w:r>
      <w:proofErr w:type="spellEnd"/>
      <w:r>
        <w:rPr>
          <w:sz w:val="22"/>
          <w:szCs w:val="22"/>
        </w:rPr>
        <w:t xml:space="preserve"> </w:t>
      </w:r>
      <w:proofErr w:type="spellStart"/>
      <w:r>
        <w:rPr>
          <w:sz w:val="22"/>
          <w:szCs w:val="22"/>
        </w:rPr>
        <w:t>rojê</w:t>
      </w:r>
      <w:proofErr w:type="spellEnd"/>
      <w:r>
        <w:rPr>
          <w:sz w:val="22"/>
          <w:szCs w:val="22"/>
        </w:rPr>
        <w:t xml:space="preserve"> </w:t>
      </w:r>
      <w:proofErr w:type="spellStart"/>
      <w:r>
        <w:rPr>
          <w:sz w:val="22"/>
          <w:szCs w:val="22"/>
        </w:rPr>
        <w:t>dest</w:t>
      </w:r>
      <w:proofErr w:type="spellEnd"/>
      <w:r>
        <w:rPr>
          <w:sz w:val="22"/>
          <w:szCs w:val="22"/>
        </w:rPr>
        <w:t xml:space="preserve"> </w:t>
      </w:r>
      <w:proofErr w:type="spellStart"/>
      <w:r>
        <w:rPr>
          <w:sz w:val="22"/>
          <w:szCs w:val="22"/>
        </w:rPr>
        <w:t>pê</w:t>
      </w:r>
      <w:proofErr w:type="spellEnd"/>
      <w:r>
        <w:rPr>
          <w:sz w:val="22"/>
          <w:szCs w:val="22"/>
        </w:rPr>
        <w:t xml:space="preserve"> kir, </w:t>
      </w:r>
      <w:proofErr w:type="spellStart"/>
      <w:r>
        <w:rPr>
          <w:sz w:val="22"/>
          <w:szCs w:val="22"/>
        </w:rPr>
        <w:t>ew</w:t>
      </w:r>
      <w:proofErr w:type="spellEnd"/>
      <w:r>
        <w:rPr>
          <w:sz w:val="22"/>
          <w:szCs w:val="22"/>
        </w:rPr>
        <w:t xml:space="preserve"> </w:t>
      </w:r>
      <w:proofErr w:type="spellStart"/>
      <w:r>
        <w:rPr>
          <w:sz w:val="22"/>
          <w:szCs w:val="22"/>
        </w:rPr>
        <w:t>her</w:t>
      </w:r>
      <w:proofErr w:type="spellEnd"/>
      <w:r>
        <w:rPr>
          <w:sz w:val="22"/>
          <w:szCs w:val="22"/>
        </w:rPr>
        <w:t xml:space="preserve"> du </w:t>
      </w:r>
      <w:proofErr w:type="spellStart"/>
      <w:r>
        <w:rPr>
          <w:sz w:val="22"/>
          <w:szCs w:val="22"/>
        </w:rPr>
        <w:t>perçeyên</w:t>
      </w:r>
      <w:proofErr w:type="spellEnd"/>
      <w:r>
        <w:rPr>
          <w:sz w:val="22"/>
          <w:szCs w:val="22"/>
        </w:rPr>
        <w:t xml:space="preserve"> </w:t>
      </w:r>
      <w:proofErr w:type="spellStart"/>
      <w:r>
        <w:rPr>
          <w:sz w:val="22"/>
          <w:szCs w:val="22"/>
        </w:rPr>
        <w:t>zeviyên</w:t>
      </w:r>
      <w:proofErr w:type="spellEnd"/>
      <w:r>
        <w:rPr>
          <w:sz w:val="22"/>
          <w:szCs w:val="22"/>
        </w:rPr>
        <w:t xml:space="preserve"> </w:t>
      </w:r>
      <w:proofErr w:type="spellStart"/>
      <w:r>
        <w:rPr>
          <w:sz w:val="22"/>
          <w:szCs w:val="22"/>
        </w:rPr>
        <w:t>xwe</w:t>
      </w:r>
      <w:proofErr w:type="spellEnd"/>
      <w:r>
        <w:rPr>
          <w:sz w:val="22"/>
          <w:szCs w:val="22"/>
        </w:rPr>
        <w:t xml:space="preserve"> bi </w:t>
      </w:r>
      <w:proofErr w:type="spellStart"/>
      <w:r>
        <w:rPr>
          <w:sz w:val="22"/>
          <w:szCs w:val="22"/>
        </w:rPr>
        <w:t>xwe</w:t>
      </w:r>
      <w:proofErr w:type="spellEnd"/>
      <w:r>
        <w:rPr>
          <w:sz w:val="22"/>
          <w:szCs w:val="22"/>
        </w:rPr>
        <w:t xml:space="preserve"> </w:t>
      </w:r>
      <w:proofErr w:type="spellStart"/>
      <w:r>
        <w:rPr>
          <w:sz w:val="22"/>
          <w:szCs w:val="22"/>
        </w:rPr>
        <w:t>ajot</w:t>
      </w:r>
      <w:proofErr w:type="spellEnd"/>
      <w:r>
        <w:rPr>
          <w:sz w:val="22"/>
          <w:szCs w:val="22"/>
        </w:rPr>
        <w:t xml:space="preserve">. Di </w:t>
      </w:r>
      <w:proofErr w:type="spellStart"/>
      <w:r>
        <w:rPr>
          <w:sz w:val="22"/>
          <w:szCs w:val="22"/>
        </w:rPr>
        <w:t>şûna</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gundî</w:t>
      </w:r>
      <w:proofErr w:type="spellEnd"/>
      <w:r>
        <w:rPr>
          <w:sz w:val="22"/>
          <w:szCs w:val="22"/>
        </w:rPr>
        <w:t xml:space="preserve"> </w:t>
      </w:r>
      <w:proofErr w:type="spellStart"/>
      <w:r>
        <w:rPr>
          <w:sz w:val="22"/>
          <w:szCs w:val="22"/>
        </w:rPr>
        <w:t>bêjine</w:t>
      </w:r>
      <w:proofErr w:type="spellEnd"/>
      <w:r>
        <w:rPr>
          <w:sz w:val="22"/>
          <w:szCs w:val="22"/>
        </w:rPr>
        <w:t xml:space="preserve"> min; </w:t>
      </w:r>
      <w:proofErr w:type="spellStart"/>
      <w:r>
        <w:rPr>
          <w:i/>
          <w:sz w:val="22"/>
          <w:szCs w:val="22"/>
        </w:rPr>
        <w:t>Brawo</w:t>
      </w:r>
      <w:proofErr w:type="spellEnd"/>
      <w:r>
        <w:rPr>
          <w:i/>
          <w:sz w:val="22"/>
          <w:szCs w:val="22"/>
        </w:rPr>
        <w:t xml:space="preserve">! </w:t>
      </w:r>
      <w:proofErr w:type="spellStart"/>
      <w:r>
        <w:rPr>
          <w:i/>
          <w:sz w:val="22"/>
          <w:szCs w:val="22"/>
        </w:rPr>
        <w:t>Aferîn</w:t>
      </w:r>
      <w:proofErr w:type="spellEnd"/>
      <w:r>
        <w:rPr>
          <w:i/>
          <w:sz w:val="22"/>
          <w:szCs w:val="22"/>
        </w:rPr>
        <w:t xml:space="preserve">! </w:t>
      </w:r>
      <w:proofErr w:type="spellStart"/>
      <w:r>
        <w:rPr>
          <w:i/>
          <w:sz w:val="22"/>
          <w:szCs w:val="22"/>
        </w:rPr>
        <w:t>Çawa</w:t>
      </w:r>
      <w:proofErr w:type="spellEnd"/>
      <w:r>
        <w:rPr>
          <w:i/>
          <w:sz w:val="22"/>
          <w:szCs w:val="22"/>
        </w:rPr>
        <w:t xml:space="preserve"> </w:t>
      </w:r>
      <w:proofErr w:type="spellStart"/>
      <w:r>
        <w:rPr>
          <w:i/>
          <w:sz w:val="22"/>
          <w:szCs w:val="22"/>
        </w:rPr>
        <w:t>erdên</w:t>
      </w:r>
      <w:proofErr w:type="spellEnd"/>
      <w:r>
        <w:rPr>
          <w:i/>
          <w:sz w:val="22"/>
          <w:szCs w:val="22"/>
        </w:rPr>
        <w:t xml:space="preserve"> </w:t>
      </w:r>
      <w:proofErr w:type="spellStart"/>
      <w:r>
        <w:rPr>
          <w:i/>
          <w:sz w:val="22"/>
          <w:szCs w:val="22"/>
        </w:rPr>
        <w:t>xwe</w:t>
      </w:r>
      <w:proofErr w:type="spellEnd"/>
      <w:r>
        <w:rPr>
          <w:i/>
          <w:sz w:val="22"/>
          <w:szCs w:val="22"/>
        </w:rPr>
        <w:t xml:space="preserve"> </w:t>
      </w:r>
      <w:proofErr w:type="spellStart"/>
      <w:r>
        <w:rPr>
          <w:i/>
          <w:sz w:val="22"/>
          <w:szCs w:val="22"/>
        </w:rPr>
        <w:t>ji</w:t>
      </w:r>
      <w:proofErr w:type="spellEnd"/>
      <w:r>
        <w:rPr>
          <w:i/>
          <w:sz w:val="22"/>
          <w:szCs w:val="22"/>
        </w:rPr>
        <w:t xml:space="preserve"> nav </w:t>
      </w:r>
      <w:proofErr w:type="spellStart"/>
      <w:r>
        <w:rPr>
          <w:i/>
          <w:sz w:val="22"/>
          <w:szCs w:val="22"/>
        </w:rPr>
        <w:t>lepê</w:t>
      </w:r>
      <w:proofErr w:type="spellEnd"/>
      <w:r>
        <w:rPr>
          <w:i/>
          <w:sz w:val="22"/>
          <w:szCs w:val="22"/>
        </w:rPr>
        <w:t xml:space="preserve"> </w:t>
      </w:r>
      <w:proofErr w:type="spellStart"/>
      <w:r>
        <w:rPr>
          <w:i/>
          <w:sz w:val="22"/>
          <w:szCs w:val="22"/>
        </w:rPr>
        <w:t>axê</w:t>
      </w:r>
      <w:proofErr w:type="spellEnd"/>
      <w:r>
        <w:rPr>
          <w:i/>
          <w:sz w:val="22"/>
          <w:szCs w:val="22"/>
        </w:rPr>
        <w:t xml:space="preserve"> </w:t>
      </w:r>
      <w:proofErr w:type="spellStart"/>
      <w:r>
        <w:rPr>
          <w:i/>
          <w:sz w:val="22"/>
          <w:szCs w:val="22"/>
        </w:rPr>
        <w:t>derxist</w:t>
      </w:r>
      <w:proofErr w:type="spellEnd"/>
      <w:r>
        <w:rPr>
          <w:i/>
          <w:sz w:val="22"/>
          <w:szCs w:val="22"/>
        </w:rPr>
        <w:t>,</w:t>
      </w:r>
      <w:r>
        <w:rPr>
          <w:sz w:val="22"/>
          <w:szCs w:val="22"/>
        </w:rPr>
        <w:t xml:space="preserve"> </w:t>
      </w:r>
      <w:proofErr w:type="spellStart"/>
      <w:r>
        <w:rPr>
          <w:sz w:val="22"/>
          <w:szCs w:val="22"/>
        </w:rPr>
        <w:t>hemû</w:t>
      </w:r>
      <w:proofErr w:type="spellEnd"/>
      <w:r>
        <w:rPr>
          <w:sz w:val="22"/>
          <w:szCs w:val="22"/>
        </w:rPr>
        <w:t xml:space="preserve"> </w:t>
      </w:r>
      <w:proofErr w:type="spellStart"/>
      <w:r>
        <w:rPr>
          <w:sz w:val="22"/>
          <w:szCs w:val="22"/>
        </w:rPr>
        <w:t>berê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ji</w:t>
      </w:r>
      <w:proofErr w:type="spellEnd"/>
      <w:r>
        <w:rPr>
          <w:sz w:val="22"/>
          <w:szCs w:val="22"/>
        </w:rPr>
        <w:t xml:space="preserve"> min </w:t>
      </w:r>
      <w:proofErr w:type="spellStart"/>
      <w:r>
        <w:rPr>
          <w:sz w:val="22"/>
          <w:szCs w:val="22"/>
        </w:rPr>
        <w:t>guhert</w:t>
      </w:r>
      <w:proofErr w:type="spellEnd"/>
      <w:r>
        <w:rPr>
          <w:sz w:val="22"/>
          <w:szCs w:val="22"/>
        </w:rPr>
        <w:t xml:space="preserve">. Di ser de </w:t>
      </w:r>
      <w:proofErr w:type="spellStart"/>
      <w:r>
        <w:rPr>
          <w:sz w:val="22"/>
          <w:szCs w:val="22"/>
        </w:rPr>
        <w:t>jî</w:t>
      </w:r>
      <w:proofErr w:type="spellEnd"/>
      <w:r>
        <w:rPr>
          <w:sz w:val="22"/>
          <w:szCs w:val="22"/>
        </w:rPr>
        <w:t xml:space="preserve">, li nav </w:t>
      </w:r>
      <w:proofErr w:type="spellStart"/>
      <w:r>
        <w:rPr>
          <w:sz w:val="22"/>
          <w:szCs w:val="22"/>
        </w:rPr>
        <w:t>gund</w:t>
      </w:r>
      <w:proofErr w:type="spellEnd"/>
      <w:r>
        <w:rPr>
          <w:sz w:val="22"/>
          <w:szCs w:val="22"/>
        </w:rPr>
        <w:t xml:space="preserve">, van </w:t>
      </w:r>
      <w:proofErr w:type="spellStart"/>
      <w:r>
        <w:rPr>
          <w:sz w:val="22"/>
          <w:szCs w:val="22"/>
        </w:rPr>
        <w:t>gotinan</w:t>
      </w:r>
      <w:proofErr w:type="spellEnd"/>
      <w:r>
        <w:rPr>
          <w:sz w:val="22"/>
          <w:szCs w:val="22"/>
        </w:rPr>
        <w:t xml:space="preserve"> li </w:t>
      </w:r>
      <w:proofErr w:type="spellStart"/>
      <w:r>
        <w:rPr>
          <w:sz w:val="22"/>
          <w:szCs w:val="22"/>
        </w:rPr>
        <w:t>pey</w:t>
      </w:r>
      <w:proofErr w:type="spellEnd"/>
      <w:r>
        <w:rPr>
          <w:sz w:val="22"/>
          <w:szCs w:val="22"/>
        </w:rPr>
        <w:t xml:space="preserve"> min </w:t>
      </w:r>
      <w:proofErr w:type="spellStart"/>
      <w:r>
        <w:rPr>
          <w:sz w:val="22"/>
          <w:szCs w:val="22"/>
        </w:rPr>
        <w:t>gerandin</w:t>
      </w:r>
      <w:proofErr w:type="spellEnd"/>
      <w:r>
        <w:rPr>
          <w:sz w:val="22"/>
          <w:szCs w:val="22"/>
        </w:rPr>
        <w:t xml:space="preserve"> û </w:t>
      </w:r>
      <w:proofErr w:type="spellStart"/>
      <w:r>
        <w:rPr>
          <w:sz w:val="22"/>
          <w:szCs w:val="22"/>
        </w:rPr>
        <w:t>gotin</w:t>
      </w:r>
      <w:proofErr w:type="spellEnd"/>
      <w:r>
        <w:rPr>
          <w:sz w:val="22"/>
          <w:szCs w:val="22"/>
        </w:rPr>
        <w:t xml:space="preserve">: </w:t>
      </w:r>
      <w:r>
        <w:rPr>
          <w:i/>
          <w:sz w:val="22"/>
          <w:szCs w:val="22"/>
        </w:rPr>
        <w:t>'</w:t>
      </w:r>
      <w:proofErr w:type="spellStart"/>
      <w:r>
        <w:rPr>
          <w:i/>
          <w:sz w:val="22"/>
          <w:szCs w:val="22"/>
        </w:rPr>
        <w:t>Yado</w:t>
      </w:r>
      <w:proofErr w:type="spellEnd"/>
      <w:r>
        <w:rPr>
          <w:i/>
          <w:sz w:val="22"/>
          <w:szCs w:val="22"/>
        </w:rPr>
        <w:t xml:space="preserve"> </w:t>
      </w:r>
      <w:proofErr w:type="spellStart"/>
      <w:r>
        <w:rPr>
          <w:i/>
          <w:sz w:val="22"/>
          <w:szCs w:val="22"/>
        </w:rPr>
        <w:t>malê</w:t>
      </w:r>
      <w:proofErr w:type="spellEnd"/>
      <w:r>
        <w:rPr>
          <w:i/>
          <w:sz w:val="22"/>
          <w:szCs w:val="22"/>
        </w:rPr>
        <w:t xml:space="preserve"> </w:t>
      </w:r>
      <w:proofErr w:type="spellStart"/>
      <w:r>
        <w:rPr>
          <w:i/>
          <w:sz w:val="22"/>
          <w:szCs w:val="22"/>
        </w:rPr>
        <w:t>axê</w:t>
      </w:r>
      <w:proofErr w:type="spellEnd"/>
      <w:r>
        <w:rPr>
          <w:i/>
          <w:sz w:val="22"/>
          <w:szCs w:val="22"/>
        </w:rPr>
        <w:t xml:space="preserve"> </w:t>
      </w:r>
      <w:proofErr w:type="spellStart"/>
      <w:r>
        <w:rPr>
          <w:i/>
          <w:sz w:val="22"/>
          <w:szCs w:val="22"/>
        </w:rPr>
        <w:t>diziye</w:t>
      </w:r>
      <w:proofErr w:type="spellEnd"/>
      <w:r>
        <w:rPr>
          <w:i/>
          <w:sz w:val="22"/>
          <w:szCs w:val="22"/>
        </w:rPr>
        <w:t xml:space="preserve"> û </w:t>
      </w:r>
      <w:proofErr w:type="spellStart"/>
      <w:r>
        <w:rPr>
          <w:i/>
          <w:sz w:val="22"/>
          <w:szCs w:val="22"/>
        </w:rPr>
        <w:t>ji</w:t>
      </w:r>
      <w:proofErr w:type="spellEnd"/>
      <w:r>
        <w:rPr>
          <w:i/>
          <w:sz w:val="22"/>
          <w:szCs w:val="22"/>
        </w:rPr>
        <w:t xml:space="preserve"> </w:t>
      </w:r>
      <w:proofErr w:type="spellStart"/>
      <w:r>
        <w:rPr>
          <w:i/>
          <w:sz w:val="22"/>
          <w:szCs w:val="22"/>
        </w:rPr>
        <w:t>xwe</w:t>
      </w:r>
      <w:proofErr w:type="spellEnd"/>
      <w:r>
        <w:rPr>
          <w:i/>
          <w:sz w:val="22"/>
          <w:szCs w:val="22"/>
        </w:rPr>
        <w:t xml:space="preserve"> re </w:t>
      </w:r>
      <w:proofErr w:type="spellStart"/>
      <w:r>
        <w:rPr>
          <w:i/>
          <w:sz w:val="22"/>
          <w:szCs w:val="22"/>
        </w:rPr>
        <w:t>dixwe</w:t>
      </w:r>
      <w:proofErr w:type="spellEnd"/>
      <w:r>
        <w:rPr>
          <w:i/>
          <w:sz w:val="22"/>
          <w:szCs w:val="22"/>
        </w:rPr>
        <w:t>!'</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Min </w:t>
      </w:r>
      <w:proofErr w:type="spellStart"/>
      <w:r>
        <w:rPr>
          <w:sz w:val="22"/>
          <w:szCs w:val="22"/>
        </w:rPr>
        <w:t>ji</w:t>
      </w:r>
      <w:proofErr w:type="spellEnd"/>
      <w:r>
        <w:rPr>
          <w:sz w:val="22"/>
          <w:szCs w:val="22"/>
        </w:rPr>
        <w:t xml:space="preserve"> </w:t>
      </w:r>
      <w:proofErr w:type="spellStart"/>
      <w:r>
        <w:rPr>
          <w:sz w:val="22"/>
          <w:szCs w:val="22"/>
        </w:rPr>
        <w:t>xwe</w:t>
      </w:r>
      <w:proofErr w:type="spellEnd"/>
      <w:r>
        <w:rPr>
          <w:sz w:val="22"/>
          <w:szCs w:val="22"/>
        </w:rPr>
        <w:t xml:space="preserve"> re got; </w:t>
      </w:r>
      <w:proofErr w:type="spellStart"/>
      <w:r>
        <w:rPr>
          <w:sz w:val="22"/>
          <w:szCs w:val="22"/>
        </w:rPr>
        <w:t>madem</w:t>
      </w:r>
      <w:proofErr w:type="spellEnd"/>
      <w:r>
        <w:rPr>
          <w:sz w:val="22"/>
          <w:szCs w:val="22"/>
        </w:rPr>
        <w:t xml:space="preserve"> </w:t>
      </w:r>
      <w:proofErr w:type="spellStart"/>
      <w:r>
        <w:rPr>
          <w:sz w:val="22"/>
          <w:szCs w:val="22"/>
        </w:rPr>
        <w:t>navê</w:t>
      </w:r>
      <w:proofErr w:type="spellEnd"/>
      <w:r>
        <w:rPr>
          <w:sz w:val="22"/>
          <w:szCs w:val="22"/>
        </w:rPr>
        <w:t xml:space="preserve"> min </w:t>
      </w:r>
      <w:proofErr w:type="spellStart"/>
      <w:r>
        <w:rPr>
          <w:sz w:val="22"/>
          <w:szCs w:val="22"/>
        </w:rPr>
        <w:t>diz</w:t>
      </w:r>
      <w:proofErr w:type="spellEnd"/>
      <w:r>
        <w:rPr>
          <w:sz w:val="22"/>
          <w:szCs w:val="22"/>
        </w:rPr>
        <w:t xml:space="preserve"> </w:t>
      </w:r>
      <w:proofErr w:type="spellStart"/>
      <w:r>
        <w:rPr>
          <w:sz w:val="22"/>
          <w:szCs w:val="22"/>
        </w:rPr>
        <w:t>derketiye</w:t>
      </w:r>
      <w:proofErr w:type="spellEnd"/>
      <w:r>
        <w:rPr>
          <w:sz w:val="22"/>
          <w:szCs w:val="22"/>
        </w:rPr>
        <w:t xml:space="preserve">, </w:t>
      </w:r>
      <w:proofErr w:type="spellStart"/>
      <w:r>
        <w:rPr>
          <w:sz w:val="22"/>
          <w:szCs w:val="22"/>
        </w:rPr>
        <w:t>ku</w:t>
      </w:r>
      <w:proofErr w:type="spellEnd"/>
      <w:r>
        <w:rPr>
          <w:sz w:val="22"/>
          <w:szCs w:val="22"/>
        </w:rPr>
        <w:t xml:space="preserve"> min </w:t>
      </w:r>
      <w:proofErr w:type="spellStart"/>
      <w:r>
        <w:rPr>
          <w:sz w:val="22"/>
          <w:szCs w:val="22"/>
        </w:rPr>
        <w:t>malê</w:t>
      </w:r>
      <w:proofErr w:type="spellEnd"/>
      <w:r>
        <w:rPr>
          <w:sz w:val="22"/>
          <w:szCs w:val="22"/>
        </w:rPr>
        <w:t xml:space="preserve"> </w:t>
      </w:r>
      <w:proofErr w:type="spellStart"/>
      <w:r>
        <w:rPr>
          <w:sz w:val="22"/>
          <w:szCs w:val="22"/>
        </w:rPr>
        <w:t>axê</w:t>
      </w:r>
      <w:proofErr w:type="spellEnd"/>
      <w:r>
        <w:rPr>
          <w:sz w:val="22"/>
          <w:szCs w:val="22"/>
        </w:rPr>
        <w:t xml:space="preserve"> </w:t>
      </w:r>
      <w:proofErr w:type="spellStart"/>
      <w:r>
        <w:rPr>
          <w:sz w:val="22"/>
          <w:szCs w:val="22"/>
        </w:rPr>
        <w:t>xwariye</w:t>
      </w:r>
      <w:proofErr w:type="spellEnd"/>
      <w:r>
        <w:rPr>
          <w:sz w:val="22"/>
          <w:szCs w:val="22"/>
        </w:rPr>
        <w:t xml:space="preserve">, </w:t>
      </w:r>
      <w:proofErr w:type="spellStart"/>
      <w:r>
        <w:rPr>
          <w:sz w:val="22"/>
          <w:szCs w:val="22"/>
        </w:rPr>
        <w:t>hingê</w:t>
      </w:r>
      <w:proofErr w:type="spellEnd"/>
      <w:r>
        <w:rPr>
          <w:sz w:val="22"/>
          <w:szCs w:val="22"/>
        </w:rPr>
        <w:t xml:space="preserve"> </w:t>
      </w:r>
      <w:proofErr w:type="spellStart"/>
      <w:r>
        <w:rPr>
          <w:sz w:val="22"/>
          <w:szCs w:val="22"/>
        </w:rPr>
        <w:t>ez</w:t>
      </w:r>
      <w:proofErr w:type="spellEnd"/>
      <w:r>
        <w:rPr>
          <w:sz w:val="22"/>
          <w:szCs w:val="22"/>
        </w:rPr>
        <w:t xml:space="preserve"> ê </w:t>
      </w:r>
      <w:proofErr w:type="spellStart"/>
      <w:r>
        <w:rPr>
          <w:sz w:val="22"/>
          <w:szCs w:val="22"/>
        </w:rPr>
        <w:t>jî</w:t>
      </w:r>
      <w:proofErr w:type="spellEnd"/>
      <w:r>
        <w:rPr>
          <w:sz w:val="22"/>
          <w:szCs w:val="22"/>
        </w:rPr>
        <w:t xml:space="preserve">, li </w:t>
      </w:r>
      <w:proofErr w:type="spellStart"/>
      <w:r>
        <w:rPr>
          <w:sz w:val="22"/>
          <w:szCs w:val="22"/>
        </w:rPr>
        <w:t>gor</w:t>
      </w:r>
      <w:proofErr w:type="spellEnd"/>
      <w:r>
        <w:rPr>
          <w:sz w:val="22"/>
          <w:szCs w:val="22"/>
        </w:rPr>
        <w:t xml:space="preserve"> </w:t>
      </w:r>
      <w:proofErr w:type="spellStart"/>
      <w:r>
        <w:rPr>
          <w:sz w:val="22"/>
          <w:szCs w:val="22"/>
        </w:rPr>
        <w:t>vî</w:t>
      </w:r>
      <w:proofErr w:type="spellEnd"/>
      <w:r>
        <w:rPr>
          <w:sz w:val="22"/>
          <w:szCs w:val="22"/>
        </w:rPr>
        <w:t xml:space="preserve"> </w:t>
      </w:r>
      <w:proofErr w:type="spellStart"/>
      <w:r>
        <w:rPr>
          <w:sz w:val="22"/>
          <w:szCs w:val="22"/>
        </w:rPr>
        <w:t>navê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yê</w:t>
      </w:r>
      <w:proofErr w:type="spellEnd"/>
      <w:r>
        <w:rPr>
          <w:sz w:val="22"/>
          <w:szCs w:val="22"/>
        </w:rPr>
        <w:t xml:space="preserve"> </w:t>
      </w:r>
      <w:proofErr w:type="spellStart"/>
      <w:r>
        <w:rPr>
          <w:sz w:val="22"/>
          <w:szCs w:val="22"/>
        </w:rPr>
        <w:t>nuh</w:t>
      </w:r>
      <w:proofErr w:type="spellEnd"/>
      <w:r>
        <w:rPr>
          <w:sz w:val="22"/>
          <w:szCs w:val="22"/>
        </w:rPr>
        <w:t xml:space="preserve"> </w:t>
      </w:r>
      <w:proofErr w:type="spellStart"/>
      <w:r>
        <w:rPr>
          <w:sz w:val="22"/>
          <w:szCs w:val="22"/>
        </w:rPr>
        <w:t>tevbigerim</w:t>
      </w:r>
      <w:proofErr w:type="spellEnd"/>
      <w:r>
        <w:rPr>
          <w:sz w:val="22"/>
          <w:szCs w:val="22"/>
        </w:rPr>
        <w:t xml:space="preserve"> û sala </w:t>
      </w:r>
      <w:proofErr w:type="spellStart"/>
      <w:r>
        <w:rPr>
          <w:sz w:val="22"/>
          <w:szCs w:val="22"/>
        </w:rPr>
        <w:t>were</w:t>
      </w:r>
      <w:proofErr w:type="spellEnd"/>
      <w:r>
        <w:rPr>
          <w:sz w:val="22"/>
          <w:szCs w:val="22"/>
        </w:rPr>
        <w:t xml:space="preserve">, </w:t>
      </w:r>
      <w:proofErr w:type="spellStart"/>
      <w:r>
        <w:rPr>
          <w:sz w:val="22"/>
          <w:szCs w:val="22"/>
        </w:rPr>
        <w:t>ez</w:t>
      </w:r>
      <w:proofErr w:type="spellEnd"/>
      <w:r>
        <w:rPr>
          <w:sz w:val="22"/>
          <w:szCs w:val="22"/>
        </w:rPr>
        <w:t xml:space="preserve"> ê </w:t>
      </w:r>
      <w:proofErr w:type="spellStart"/>
      <w:r>
        <w:rPr>
          <w:sz w:val="22"/>
          <w:szCs w:val="22"/>
        </w:rPr>
        <w:t>wî</w:t>
      </w:r>
      <w:proofErr w:type="spellEnd"/>
      <w:r>
        <w:rPr>
          <w:sz w:val="22"/>
          <w:szCs w:val="22"/>
        </w:rPr>
        <w:t xml:space="preserve"> </w:t>
      </w:r>
      <w:proofErr w:type="spellStart"/>
      <w:r>
        <w:rPr>
          <w:sz w:val="22"/>
          <w:szCs w:val="22"/>
        </w:rPr>
        <w:t>erdê</w:t>
      </w:r>
      <w:proofErr w:type="spellEnd"/>
      <w:r>
        <w:rPr>
          <w:sz w:val="22"/>
          <w:szCs w:val="22"/>
        </w:rPr>
        <w:t xml:space="preserve"> </w:t>
      </w:r>
      <w:proofErr w:type="spellStart"/>
      <w:r>
        <w:rPr>
          <w:sz w:val="22"/>
          <w:szCs w:val="22"/>
        </w:rPr>
        <w:t>biçûk</w:t>
      </w:r>
      <w:proofErr w:type="spellEnd"/>
      <w:r>
        <w:rPr>
          <w:sz w:val="22"/>
          <w:szCs w:val="22"/>
        </w:rPr>
        <w:t xml:space="preserve"> ê </w:t>
      </w:r>
      <w:proofErr w:type="spellStart"/>
      <w:r>
        <w:rPr>
          <w:sz w:val="22"/>
          <w:szCs w:val="22"/>
        </w:rPr>
        <w:t>axê</w:t>
      </w:r>
      <w:proofErr w:type="spellEnd"/>
      <w:r>
        <w:rPr>
          <w:sz w:val="22"/>
          <w:szCs w:val="22"/>
        </w:rPr>
        <w:t xml:space="preserve"> </w:t>
      </w:r>
      <w:proofErr w:type="spellStart"/>
      <w:r>
        <w:rPr>
          <w:sz w:val="22"/>
          <w:szCs w:val="22"/>
        </w:rPr>
        <w:t>ku</w:t>
      </w:r>
      <w:proofErr w:type="spellEnd"/>
      <w:r>
        <w:rPr>
          <w:sz w:val="22"/>
          <w:szCs w:val="22"/>
        </w:rPr>
        <w:t xml:space="preserve"> li </w:t>
      </w:r>
      <w:proofErr w:type="spellStart"/>
      <w:r>
        <w:rPr>
          <w:sz w:val="22"/>
          <w:szCs w:val="22"/>
        </w:rPr>
        <w:t>tenişta</w:t>
      </w:r>
      <w:proofErr w:type="spellEnd"/>
      <w:r>
        <w:rPr>
          <w:sz w:val="22"/>
          <w:szCs w:val="22"/>
        </w:rPr>
        <w:t xml:space="preserve"> </w:t>
      </w:r>
      <w:proofErr w:type="spellStart"/>
      <w:r>
        <w:rPr>
          <w:sz w:val="22"/>
          <w:szCs w:val="22"/>
        </w:rPr>
        <w:t>zeviyê</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ye</w:t>
      </w:r>
      <w:proofErr w:type="spellEnd"/>
      <w:r>
        <w:rPr>
          <w:sz w:val="22"/>
          <w:szCs w:val="22"/>
        </w:rPr>
        <w:t xml:space="preserve">, </w:t>
      </w:r>
      <w:proofErr w:type="spellStart"/>
      <w:r>
        <w:rPr>
          <w:sz w:val="22"/>
          <w:szCs w:val="22"/>
        </w:rPr>
        <w:t>ez</w:t>
      </w:r>
      <w:proofErr w:type="spellEnd"/>
      <w:r>
        <w:rPr>
          <w:sz w:val="22"/>
          <w:szCs w:val="22"/>
        </w:rPr>
        <w:t xml:space="preserve"> ê </w:t>
      </w:r>
      <w:proofErr w:type="spellStart"/>
      <w:r>
        <w:rPr>
          <w:sz w:val="22"/>
          <w:szCs w:val="22"/>
        </w:rPr>
        <w:t>wî</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axê</w:t>
      </w:r>
      <w:proofErr w:type="spellEnd"/>
      <w:r>
        <w:rPr>
          <w:sz w:val="22"/>
          <w:szCs w:val="22"/>
        </w:rPr>
        <w:t xml:space="preserve"> </w:t>
      </w:r>
      <w:proofErr w:type="spellStart"/>
      <w:r>
        <w:rPr>
          <w:sz w:val="22"/>
          <w:szCs w:val="22"/>
        </w:rPr>
        <w:t>bigrim</w:t>
      </w:r>
      <w:proofErr w:type="spellEnd"/>
      <w:r>
        <w:rPr>
          <w:sz w:val="22"/>
          <w:szCs w:val="22"/>
        </w:rPr>
        <w:t xml:space="preserve"> û </w:t>
      </w:r>
      <w:proofErr w:type="spellStart"/>
      <w:r>
        <w:rPr>
          <w:sz w:val="22"/>
          <w:szCs w:val="22"/>
        </w:rPr>
        <w:t>ji</w:t>
      </w:r>
      <w:proofErr w:type="spellEnd"/>
      <w:r>
        <w:rPr>
          <w:sz w:val="22"/>
          <w:szCs w:val="22"/>
        </w:rPr>
        <w:t xml:space="preserve"> </w:t>
      </w:r>
      <w:proofErr w:type="spellStart"/>
      <w:r>
        <w:rPr>
          <w:sz w:val="22"/>
          <w:szCs w:val="22"/>
        </w:rPr>
        <w:t>xwe</w:t>
      </w:r>
      <w:proofErr w:type="spellEnd"/>
      <w:r>
        <w:rPr>
          <w:sz w:val="22"/>
          <w:szCs w:val="22"/>
        </w:rPr>
        <w:t xml:space="preserve"> re </w:t>
      </w:r>
      <w:proofErr w:type="spellStart"/>
      <w:r>
        <w:rPr>
          <w:sz w:val="22"/>
          <w:szCs w:val="22"/>
        </w:rPr>
        <w:t>bajom</w:t>
      </w:r>
      <w:proofErr w:type="spellEnd"/>
      <w:r>
        <w:rPr>
          <w:sz w:val="22"/>
          <w:szCs w:val="22"/>
        </w:rPr>
        <w:t xml:space="preserve"> û </w:t>
      </w:r>
      <w:proofErr w:type="spellStart"/>
      <w:r>
        <w:rPr>
          <w:sz w:val="22"/>
          <w:szCs w:val="22"/>
        </w:rPr>
        <w:t>bixwim</w:t>
      </w:r>
      <w:proofErr w:type="spellEnd"/>
      <w:r>
        <w:rPr>
          <w:sz w:val="22"/>
          <w:szCs w:val="22"/>
        </w:rPr>
        <w:t>.</w:t>
      </w:r>
      <w:r>
        <w:rPr>
          <w:i/>
          <w:sz w:val="22"/>
          <w:szCs w:val="22"/>
        </w:rPr>
        <w:t xml:space="preserve"> </w:t>
      </w:r>
      <w:r>
        <w:rPr>
          <w:sz w:val="22"/>
          <w:szCs w:val="22"/>
        </w:rPr>
        <w:t xml:space="preserve">Û sala din, min li ser </w:t>
      </w:r>
      <w:proofErr w:type="spellStart"/>
      <w:r>
        <w:rPr>
          <w:sz w:val="22"/>
          <w:szCs w:val="22"/>
        </w:rPr>
        <w:t>wî</w:t>
      </w:r>
      <w:proofErr w:type="spellEnd"/>
      <w:r>
        <w:rPr>
          <w:sz w:val="22"/>
          <w:szCs w:val="22"/>
        </w:rPr>
        <w:t xml:space="preserve"> </w:t>
      </w:r>
      <w:proofErr w:type="spellStart"/>
      <w:r>
        <w:rPr>
          <w:sz w:val="22"/>
          <w:szCs w:val="22"/>
        </w:rPr>
        <w:t>erdê</w:t>
      </w:r>
      <w:proofErr w:type="spellEnd"/>
      <w:r>
        <w:rPr>
          <w:sz w:val="22"/>
          <w:szCs w:val="22"/>
        </w:rPr>
        <w:t xml:space="preserve"> </w:t>
      </w:r>
      <w:proofErr w:type="spellStart"/>
      <w:r>
        <w:rPr>
          <w:sz w:val="22"/>
          <w:szCs w:val="22"/>
        </w:rPr>
        <w:t>biçûk</w:t>
      </w:r>
      <w:proofErr w:type="spellEnd"/>
      <w:r>
        <w:rPr>
          <w:sz w:val="22"/>
          <w:szCs w:val="22"/>
        </w:rPr>
        <w:t xml:space="preserve"> ê </w:t>
      </w:r>
      <w:proofErr w:type="spellStart"/>
      <w:r>
        <w:rPr>
          <w:sz w:val="22"/>
          <w:szCs w:val="22"/>
        </w:rPr>
        <w:t>axê</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genim</w:t>
      </w:r>
      <w:proofErr w:type="spellEnd"/>
      <w:r>
        <w:rPr>
          <w:sz w:val="22"/>
          <w:szCs w:val="22"/>
        </w:rPr>
        <w:t xml:space="preserve"> </w:t>
      </w:r>
      <w:proofErr w:type="spellStart"/>
      <w:r>
        <w:rPr>
          <w:sz w:val="22"/>
          <w:szCs w:val="22"/>
        </w:rPr>
        <w:t>çand</w:t>
      </w:r>
      <w:proofErr w:type="spellEnd"/>
      <w:r>
        <w:rPr>
          <w:sz w:val="22"/>
          <w:szCs w:val="22"/>
        </w:rPr>
        <w:t xml:space="preserve">. </w:t>
      </w:r>
      <w:proofErr w:type="spellStart"/>
      <w:r>
        <w:rPr>
          <w:sz w:val="22"/>
          <w:szCs w:val="22"/>
        </w:rPr>
        <w:t>Gundî</w:t>
      </w:r>
      <w:proofErr w:type="spellEnd"/>
      <w:r>
        <w:rPr>
          <w:sz w:val="22"/>
          <w:szCs w:val="22"/>
        </w:rPr>
        <w:t xml:space="preserve"> </w:t>
      </w:r>
      <w:proofErr w:type="spellStart"/>
      <w:r>
        <w:rPr>
          <w:sz w:val="22"/>
          <w:szCs w:val="22"/>
        </w:rPr>
        <w:t>wisa</w:t>
      </w:r>
      <w:proofErr w:type="spellEnd"/>
      <w:r>
        <w:rPr>
          <w:sz w:val="22"/>
          <w:szCs w:val="22"/>
        </w:rPr>
        <w:t xml:space="preserve"> </w:t>
      </w:r>
      <w:proofErr w:type="spellStart"/>
      <w:r>
        <w:rPr>
          <w:sz w:val="22"/>
          <w:szCs w:val="22"/>
        </w:rPr>
        <w:t>tê</w:t>
      </w:r>
      <w:proofErr w:type="spellEnd"/>
      <w:r>
        <w:rPr>
          <w:sz w:val="22"/>
          <w:szCs w:val="22"/>
        </w:rPr>
        <w:t xml:space="preserve"> </w:t>
      </w:r>
      <w:proofErr w:type="spellStart"/>
      <w:r>
        <w:rPr>
          <w:sz w:val="22"/>
          <w:szCs w:val="22"/>
        </w:rPr>
        <w:t>gehîştibûn</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êdî</w:t>
      </w:r>
      <w:proofErr w:type="spellEnd"/>
      <w:r>
        <w:rPr>
          <w:sz w:val="22"/>
          <w:szCs w:val="22"/>
        </w:rPr>
        <w:t xml:space="preserve"> axa </w:t>
      </w:r>
      <w:proofErr w:type="spellStart"/>
      <w:r>
        <w:rPr>
          <w:sz w:val="22"/>
          <w:szCs w:val="22"/>
        </w:rPr>
        <w:t>wê</w:t>
      </w:r>
      <w:proofErr w:type="spellEnd"/>
      <w:r>
        <w:rPr>
          <w:sz w:val="22"/>
          <w:szCs w:val="22"/>
        </w:rPr>
        <w:t xml:space="preserve"> </w:t>
      </w:r>
      <w:proofErr w:type="spellStart"/>
      <w:r>
        <w:rPr>
          <w:sz w:val="22"/>
          <w:szCs w:val="22"/>
        </w:rPr>
        <w:t>rojekê</w:t>
      </w:r>
      <w:proofErr w:type="spellEnd"/>
      <w:r>
        <w:rPr>
          <w:sz w:val="22"/>
          <w:szCs w:val="22"/>
        </w:rPr>
        <w:t xml:space="preserve"> min </w:t>
      </w:r>
      <w:proofErr w:type="spellStart"/>
      <w:r>
        <w:rPr>
          <w:sz w:val="22"/>
          <w:szCs w:val="22"/>
        </w:rPr>
        <w:t>bide</w:t>
      </w:r>
      <w:proofErr w:type="spellEnd"/>
      <w:r>
        <w:rPr>
          <w:sz w:val="22"/>
          <w:szCs w:val="22"/>
        </w:rPr>
        <w:t xml:space="preserve"> </w:t>
      </w:r>
      <w:proofErr w:type="spellStart"/>
      <w:r>
        <w:rPr>
          <w:sz w:val="22"/>
          <w:szCs w:val="22"/>
        </w:rPr>
        <w:t>kuştin</w:t>
      </w:r>
      <w:proofErr w:type="spellEnd"/>
      <w:r>
        <w:rPr>
          <w:sz w:val="22"/>
          <w:szCs w:val="22"/>
        </w:rPr>
        <w:t xml:space="preserve">. </w:t>
      </w:r>
      <w:proofErr w:type="spellStart"/>
      <w:r>
        <w:rPr>
          <w:sz w:val="22"/>
          <w:szCs w:val="22"/>
        </w:rPr>
        <w:t>Heger</w:t>
      </w:r>
      <w:proofErr w:type="spellEnd"/>
      <w:r>
        <w:rPr>
          <w:sz w:val="22"/>
          <w:szCs w:val="22"/>
        </w:rPr>
        <w:t xml:space="preserve"> bi </w:t>
      </w:r>
      <w:proofErr w:type="spellStart"/>
      <w:r>
        <w:rPr>
          <w:sz w:val="22"/>
          <w:szCs w:val="22"/>
        </w:rPr>
        <w:t>destê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kuje</w:t>
      </w:r>
      <w:proofErr w:type="spellEnd"/>
      <w:r>
        <w:rPr>
          <w:sz w:val="22"/>
          <w:szCs w:val="22"/>
        </w:rPr>
        <w:t xml:space="preserve">, </w:t>
      </w:r>
      <w:proofErr w:type="spellStart"/>
      <w:r>
        <w:rPr>
          <w:sz w:val="22"/>
          <w:szCs w:val="22"/>
        </w:rPr>
        <w:t>misoger</w:t>
      </w:r>
      <w:proofErr w:type="spellEnd"/>
      <w:r>
        <w:rPr>
          <w:sz w:val="22"/>
          <w:szCs w:val="22"/>
        </w:rPr>
        <w:t xml:space="preserve"> bi </w:t>
      </w:r>
      <w:proofErr w:type="spellStart"/>
      <w:r>
        <w:rPr>
          <w:sz w:val="22"/>
          <w:szCs w:val="22"/>
        </w:rPr>
        <w:t>yekî</w:t>
      </w:r>
      <w:proofErr w:type="spellEnd"/>
      <w:r>
        <w:rPr>
          <w:sz w:val="22"/>
          <w:szCs w:val="22"/>
        </w:rPr>
        <w:t xml:space="preserve"> din </w:t>
      </w:r>
      <w:proofErr w:type="spellStart"/>
      <w:r>
        <w:rPr>
          <w:sz w:val="22"/>
          <w:szCs w:val="22"/>
        </w:rPr>
        <w:t>bide</w:t>
      </w:r>
      <w:proofErr w:type="spellEnd"/>
      <w:r>
        <w:rPr>
          <w:sz w:val="22"/>
          <w:szCs w:val="22"/>
        </w:rPr>
        <w:t xml:space="preserve"> </w:t>
      </w:r>
      <w:proofErr w:type="spellStart"/>
      <w:r>
        <w:rPr>
          <w:sz w:val="22"/>
          <w:szCs w:val="22"/>
        </w:rPr>
        <w:t>kuştin</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rPr>
      </w:pPr>
    </w:p>
    <w:p w:rsidR="00872432" w:rsidRDefault="00872432" w:rsidP="00872432">
      <w:pPr>
        <w:pStyle w:val="Normalwebb"/>
        <w:spacing w:before="40" w:beforeAutospacing="0" w:after="40" w:afterAutospacing="0" w:line="276" w:lineRule="auto"/>
        <w:jc w:val="center"/>
        <w:rPr>
          <w:rStyle w:val="Stark"/>
          <w:b w:val="0"/>
          <w:i/>
          <w:color w:val="000000"/>
        </w:rPr>
      </w:pPr>
      <w:proofErr w:type="spellStart"/>
      <w:r>
        <w:rPr>
          <w:rStyle w:val="Stark"/>
          <w:i/>
          <w:color w:val="000000"/>
          <w:sz w:val="22"/>
          <w:szCs w:val="22"/>
        </w:rPr>
        <w:t>Zexel</w:t>
      </w:r>
      <w:proofErr w:type="spellEnd"/>
      <w:r>
        <w:rPr>
          <w:rStyle w:val="Stark"/>
          <w:i/>
          <w:color w:val="000000"/>
          <w:sz w:val="22"/>
          <w:szCs w:val="22"/>
        </w:rPr>
        <w:t xml:space="preserve"> </w:t>
      </w:r>
      <w:proofErr w:type="spellStart"/>
      <w:r>
        <w:rPr>
          <w:rStyle w:val="Stark"/>
          <w:i/>
          <w:color w:val="000000"/>
          <w:sz w:val="22"/>
          <w:szCs w:val="22"/>
        </w:rPr>
        <w:t>tirsonek</w:t>
      </w:r>
      <w:proofErr w:type="spellEnd"/>
      <w:r>
        <w:rPr>
          <w:rStyle w:val="Stark"/>
          <w:i/>
          <w:color w:val="000000"/>
          <w:sz w:val="22"/>
          <w:szCs w:val="22"/>
        </w:rPr>
        <w:t xml:space="preserve"> in, </w:t>
      </w:r>
      <w:proofErr w:type="spellStart"/>
      <w:r>
        <w:rPr>
          <w:rStyle w:val="Stark"/>
          <w:i/>
          <w:color w:val="000000"/>
          <w:sz w:val="22"/>
          <w:szCs w:val="22"/>
        </w:rPr>
        <w:t>heger</w:t>
      </w:r>
      <w:proofErr w:type="spellEnd"/>
      <w:r>
        <w:rPr>
          <w:rStyle w:val="Stark"/>
          <w:i/>
          <w:color w:val="000000"/>
          <w:sz w:val="22"/>
          <w:szCs w:val="22"/>
        </w:rPr>
        <w:t xml:space="preserve"> </w:t>
      </w:r>
      <w:proofErr w:type="spellStart"/>
      <w:r>
        <w:rPr>
          <w:rStyle w:val="Stark"/>
          <w:i/>
          <w:color w:val="000000"/>
          <w:sz w:val="22"/>
          <w:szCs w:val="22"/>
        </w:rPr>
        <w:t>ketibin</w:t>
      </w:r>
      <w:proofErr w:type="spellEnd"/>
      <w:r>
        <w:rPr>
          <w:rStyle w:val="Stark"/>
          <w:i/>
          <w:color w:val="000000"/>
          <w:sz w:val="22"/>
          <w:szCs w:val="22"/>
        </w:rPr>
        <w:t xml:space="preserve"> ser </w:t>
      </w:r>
      <w:proofErr w:type="spellStart"/>
      <w:r>
        <w:rPr>
          <w:rStyle w:val="Stark"/>
          <w:i/>
          <w:color w:val="000000"/>
          <w:sz w:val="22"/>
          <w:szCs w:val="22"/>
        </w:rPr>
        <w:t>dilê</w:t>
      </w:r>
      <w:proofErr w:type="spellEnd"/>
      <w:r>
        <w:rPr>
          <w:rStyle w:val="Stark"/>
          <w:i/>
          <w:color w:val="000000"/>
          <w:sz w:val="22"/>
          <w:szCs w:val="22"/>
        </w:rPr>
        <w:t xml:space="preserve"> </w:t>
      </w:r>
      <w:proofErr w:type="spellStart"/>
      <w:r>
        <w:rPr>
          <w:rStyle w:val="Stark"/>
          <w:i/>
          <w:color w:val="000000"/>
          <w:sz w:val="22"/>
          <w:szCs w:val="22"/>
        </w:rPr>
        <w:t>mirov</w:t>
      </w:r>
      <w:proofErr w:type="spellEnd"/>
      <w:r>
        <w:rPr>
          <w:rStyle w:val="Stark"/>
          <w:i/>
          <w:color w:val="000000"/>
          <w:sz w:val="22"/>
          <w:szCs w:val="22"/>
        </w:rPr>
        <w:t xml:space="preserve"> </w:t>
      </w:r>
      <w:proofErr w:type="spellStart"/>
      <w:r>
        <w:rPr>
          <w:rStyle w:val="Stark"/>
          <w:i/>
          <w:color w:val="000000"/>
          <w:sz w:val="22"/>
          <w:szCs w:val="22"/>
        </w:rPr>
        <w:t>qet</w:t>
      </w:r>
      <w:proofErr w:type="spellEnd"/>
      <w:r>
        <w:rPr>
          <w:rStyle w:val="Stark"/>
          <w:i/>
          <w:color w:val="000000"/>
          <w:sz w:val="22"/>
          <w:szCs w:val="22"/>
        </w:rPr>
        <w:t xml:space="preserve"> </w:t>
      </w:r>
      <w:proofErr w:type="spellStart"/>
      <w:r>
        <w:rPr>
          <w:rStyle w:val="Stark"/>
          <w:i/>
          <w:color w:val="000000"/>
          <w:sz w:val="22"/>
          <w:szCs w:val="22"/>
        </w:rPr>
        <w:t>na</w:t>
      </w:r>
      <w:proofErr w:type="spellEnd"/>
      <w:r>
        <w:rPr>
          <w:rStyle w:val="Stark"/>
          <w:i/>
          <w:color w:val="000000"/>
          <w:sz w:val="22"/>
          <w:szCs w:val="22"/>
        </w:rPr>
        <w:t xml:space="preserve"> </w:t>
      </w:r>
      <w:proofErr w:type="spellStart"/>
      <w:r>
        <w:rPr>
          <w:rStyle w:val="Stark"/>
          <w:i/>
          <w:color w:val="000000"/>
          <w:sz w:val="22"/>
          <w:szCs w:val="22"/>
        </w:rPr>
        <w:t>rabin</w:t>
      </w:r>
      <w:proofErr w:type="spellEnd"/>
    </w:p>
    <w:p w:rsidR="00872432" w:rsidRDefault="00872432" w:rsidP="00872432">
      <w:pPr>
        <w:pStyle w:val="Normalwebb"/>
        <w:spacing w:before="40" w:beforeAutospacing="0" w:after="40" w:afterAutospacing="0" w:line="276" w:lineRule="auto"/>
        <w:jc w:val="both"/>
        <w:rPr>
          <w:b/>
        </w:rPr>
      </w:pPr>
      <w:proofErr w:type="spellStart"/>
      <w:r>
        <w:rPr>
          <w:sz w:val="22"/>
          <w:szCs w:val="22"/>
        </w:rPr>
        <w:t>Çend</w:t>
      </w:r>
      <w:proofErr w:type="spellEnd"/>
      <w:r>
        <w:rPr>
          <w:sz w:val="22"/>
          <w:szCs w:val="22"/>
        </w:rPr>
        <w:t xml:space="preserve"> sal </w:t>
      </w:r>
      <w:proofErr w:type="spellStart"/>
      <w:r>
        <w:rPr>
          <w:sz w:val="22"/>
          <w:szCs w:val="22"/>
        </w:rPr>
        <w:t>derbas</w:t>
      </w:r>
      <w:proofErr w:type="spellEnd"/>
      <w:r>
        <w:rPr>
          <w:sz w:val="22"/>
          <w:szCs w:val="22"/>
        </w:rPr>
        <w:t xml:space="preserve"> </w:t>
      </w:r>
      <w:proofErr w:type="spellStart"/>
      <w:r>
        <w:rPr>
          <w:sz w:val="22"/>
          <w:szCs w:val="22"/>
        </w:rPr>
        <w:t>bûn</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serê</w:t>
      </w:r>
      <w:proofErr w:type="spellEnd"/>
      <w:r>
        <w:rPr>
          <w:sz w:val="22"/>
          <w:szCs w:val="22"/>
        </w:rPr>
        <w:t xml:space="preserve"> </w:t>
      </w:r>
      <w:proofErr w:type="spellStart"/>
      <w:r>
        <w:rPr>
          <w:sz w:val="22"/>
          <w:szCs w:val="22"/>
        </w:rPr>
        <w:t>sibehekê</w:t>
      </w:r>
      <w:proofErr w:type="spellEnd"/>
      <w:r>
        <w:rPr>
          <w:sz w:val="22"/>
          <w:szCs w:val="22"/>
        </w:rPr>
        <w:t xml:space="preserve"> </w:t>
      </w:r>
      <w:proofErr w:type="spellStart"/>
      <w:r>
        <w:rPr>
          <w:sz w:val="22"/>
          <w:szCs w:val="22"/>
        </w:rPr>
        <w:t>dît</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erkdarê</w:t>
      </w:r>
      <w:proofErr w:type="spellEnd"/>
      <w:r>
        <w:rPr>
          <w:sz w:val="22"/>
          <w:szCs w:val="22"/>
        </w:rPr>
        <w:t xml:space="preserve"> </w:t>
      </w:r>
      <w:proofErr w:type="spellStart"/>
      <w:r>
        <w:rPr>
          <w:sz w:val="22"/>
          <w:szCs w:val="22"/>
        </w:rPr>
        <w:t>rûpêv</w:t>
      </w:r>
      <w:proofErr w:type="spellEnd"/>
      <w:r>
        <w:rPr>
          <w:sz w:val="22"/>
          <w:szCs w:val="22"/>
        </w:rPr>
        <w:t xml:space="preserve">, </w:t>
      </w:r>
      <w:proofErr w:type="spellStart"/>
      <w:r>
        <w:rPr>
          <w:sz w:val="22"/>
          <w:szCs w:val="22"/>
        </w:rPr>
        <w:t>mamûrekî</w:t>
      </w:r>
      <w:proofErr w:type="spellEnd"/>
      <w:r>
        <w:rPr>
          <w:sz w:val="22"/>
          <w:szCs w:val="22"/>
        </w:rPr>
        <w:t xml:space="preserve"> </w:t>
      </w:r>
      <w:proofErr w:type="spellStart"/>
      <w:r>
        <w:rPr>
          <w:sz w:val="22"/>
          <w:szCs w:val="22"/>
        </w:rPr>
        <w:t>kadastro’yê</w:t>
      </w:r>
      <w:proofErr w:type="spellEnd"/>
      <w:r>
        <w:rPr>
          <w:sz w:val="22"/>
          <w:szCs w:val="22"/>
        </w:rPr>
        <w:t xml:space="preserve">, </w:t>
      </w:r>
      <w:proofErr w:type="spellStart"/>
      <w:r>
        <w:rPr>
          <w:sz w:val="22"/>
          <w:szCs w:val="22"/>
        </w:rPr>
        <w:t>ketiye</w:t>
      </w:r>
      <w:proofErr w:type="spellEnd"/>
      <w:r>
        <w:rPr>
          <w:sz w:val="22"/>
          <w:szCs w:val="22"/>
        </w:rPr>
        <w:t xml:space="preserve"> nav </w:t>
      </w:r>
      <w:proofErr w:type="spellStart"/>
      <w:r>
        <w:rPr>
          <w:sz w:val="22"/>
          <w:szCs w:val="22"/>
        </w:rPr>
        <w:t>gund</w:t>
      </w:r>
      <w:proofErr w:type="spellEnd"/>
      <w:r>
        <w:rPr>
          <w:sz w:val="22"/>
          <w:szCs w:val="22"/>
        </w:rPr>
        <w:t xml:space="preserve"> û </w:t>
      </w:r>
      <w:proofErr w:type="spellStart"/>
      <w:r>
        <w:rPr>
          <w:sz w:val="22"/>
          <w:szCs w:val="22"/>
        </w:rPr>
        <w:t>erdê</w:t>
      </w:r>
      <w:proofErr w:type="spellEnd"/>
      <w:r>
        <w:rPr>
          <w:sz w:val="22"/>
          <w:szCs w:val="22"/>
        </w:rPr>
        <w:t xml:space="preserve"> </w:t>
      </w:r>
      <w:proofErr w:type="spellStart"/>
      <w:r>
        <w:rPr>
          <w:sz w:val="22"/>
          <w:szCs w:val="22"/>
        </w:rPr>
        <w:t>dipîve</w:t>
      </w:r>
      <w:proofErr w:type="spellEnd"/>
      <w:r>
        <w:rPr>
          <w:sz w:val="22"/>
          <w:szCs w:val="22"/>
        </w:rPr>
        <w:t xml:space="preserve">. Min </w:t>
      </w:r>
      <w:proofErr w:type="spellStart"/>
      <w:r>
        <w:rPr>
          <w:sz w:val="22"/>
          <w:szCs w:val="22"/>
        </w:rPr>
        <w:t>ji</w:t>
      </w:r>
      <w:proofErr w:type="spellEnd"/>
      <w:r>
        <w:rPr>
          <w:sz w:val="22"/>
          <w:szCs w:val="22"/>
        </w:rPr>
        <w:t xml:space="preserve"> </w:t>
      </w:r>
      <w:proofErr w:type="spellStart"/>
      <w:r>
        <w:rPr>
          <w:sz w:val="22"/>
          <w:szCs w:val="22"/>
        </w:rPr>
        <w:t>xwe</w:t>
      </w:r>
      <w:proofErr w:type="spellEnd"/>
      <w:r>
        <w:rPr>
          <w:sz w:val="22"/>
          <w:szCs w:val="22"/>
        </w:rPr>
        <w:t xml:space="preserve"> re got; </w:t>
      </w:r>
      <w:proofErr w:type="spellStart"/>
      <w:r>
        <w:rPr>
          <w:sz w:val="22"/>
          <w:szCs w:val="22"/>
        </w:rPr>
        <w:t>heger</w:t>
      </w:r>
      <w:proofErr w:type="spellEnd"/>
      <w:r>
        <w:rPr>
          <w:sz w:val="22"/>
          <w:szCs w:val="22"/>
        </w:rPr>
        <w:t xml:space="preserve"> </w:t>
      </w:r>
      <w:proofErr w:type="spellStart"/>
      <w:r>
        <w:rPr>
          <w:sz w:val="22"/>
          <w:szCs w:val="22"/>
        </w:rPr>
        <w:t>ev</w:t>
      </w:r>
      <w:proofErr w:type="spellEnd"/>
      <w:r>
        <w:rPr>
          <w:sz w:val="22"/>
          <w:szCs w:val="22"/>
        </w:rPr>
        <w:t xml:space="preserve"> </w:t>
      </w:r>
      <w:proofErr w:type="spellStart"/>
      <w:r>
        <w:rPr>
          <w:sz w:val="22"/>
          <w:szCs w:val="22"/>
        </w:rPr>
        <w:t>rûpêvekî</w:t>
      </w:r>
      <w:proofErr w:type="spellEnd"/>
      <w:r>
        <w:rPr>
          <w:sz w:val="22"/>
          <w:szCs w:val="22"/>
        </w:rPr>
        <w:t xml:space="preserve"> </w:t>
      </w:r>
      <w:proofErr w:type="spellStart"/>
      <w:r>
        <w:rPr>
          <w:sz w:val="22"/>
          <w:szCs w:val="22"/>
        </w:rPr>
        <w:t>jîr</w:t>
      </w:r>
      <w:proofErr w:type="spellEnd"/>
      <w:r>
        <w:rPr>
          <w:sz w:val="22"/>
          <w:szCs w:val="22"/>
        </w:rPr>
        <w:t xml:space="preserve"> û </w:t>
      </w:r>
      <w:proofErr w:type="spellStart"/>
      <w:r>
        <w:rPr>
          <w:sz w:val="22"/>
          <w:szCs w:val="22"/>
        </w:rPr>
        <w:t>dadwer</w:t>
      </w:r>
      <w:proofErr w:type="spellEnd"/>
      <w:r>
        <w:rPr>
          <w:sz w:val="22"/>
          <w:szCs w:val="22"/>
        </w:rPr>
        <w:t xml:space="preserve"> be, axa </w:t>
      </w:r>
      <w:proofErr w:type="spellStart"/>
      <w:r>
        <w:rPr>
          <w:sz w:val="22"/>
          <w:szCs w:val="22"/>
        </w:rPr>
        <w:t>pê</w:t>
      </w:r>
      <w:proofErr w:type="spellEnd"/>
      <w:r>
        <w:rPr>
          <w:sz w:val="22"/>
          <w:szCs w:val="22"/>
        </w:rPr>
        <w:t xml:space="preserve"> ni </w:t>
      </w:r>
      <w:proofErr w:type="spellStart"/>
      <w:r>
        <w:rPr>
          <w:sz w:val="22"/>
          <w:szCs w:val="22"/>
        </w:rPr>
        <w:t>kare</w:t>
      </w:r>
      <w:proofErr w:type="spellEnd"/>
      <w:r>
        <w:rPr>
          <w:sz w:val="22"/>
          <w:szCs w:val="22"/>
        </w:rPr>
        <w:t xml:space="preserve">. </w:t>
      </w:r>
      <w:proofErr w:type="spellStart"/>
      <w:r>
        <w:rPr>
          <w:sz w:val="22"/>
          <w:szCs w:val="22"/>
        </w:rPr>
        <w:t>Çawa</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gundiyan</w:t>
      </w:r>
      <w:proofErr w:type="spellEnd"/>
      <w:r>
        <w:rPr>
          <w:sz w:val="22"/>
          <w:szCs w:val="22"/>
        </w:rPr>
        <w:t xml:space="preserve"> </w:t>
      </w:r>
      <w:proofErr w:type="spellStart"/>
      <w:r>
        <w:rPr>
          <w:sz w:val="22"/>
          <w:szCs w:val="22"/>
        </w:rPr>
        <w:t>dipirse</w:t>
      </w:r>
      <w:proofErr w:type="spellEnd"/>
      <w:r>
        <w:rPr>
          <w:sz w:val="22"/>
          <w:szCs w:val="22"/>
        </w:rPr>
        <w:t xml:space="preserve">, </w:t>
      </w:r>
      <w:proofErr w:type="spellStart"/>
      <w:r>
        <w:rPr>
          <w:sz w:val="22"/>
          <w:szCs w:val="22"/>
        </w:rPr>
        <w:t>her</w:t>
      </w:r>
      <w:proofErr w:type="spellEnd"/>
      <w:r>
        <w:rPr>
          <w:sz w:val="22"/>
          <w:szCs w:val="22"/>
        </w:rPr>
        <w:t xml:space="preserve"> </w:t>
      </w:r>
      <w:proofErr w:type="spellStart"/>
      <w:r>
        <w:rPr>
          <w:sz w:val="22"/>
          <w:szCs w:val="22"/>
        </w:rPr>
        <w:t>wisa</w:t>
      </w:r>
      <w:proofErr w:type="spellEnd"/>
      <w:r>
        <w:rPr>
          <w:sz w:val="22"/>
          <w:szCs w:val="22"/>
        </w:rPr>
        <w:t xml:space="preserve"> </w:t>
      </w:r>
      <w:proofErr w:type="spellStart"/>
      <w:r>
        <w:rPr>
          <w:sz w:val="22"/>
          <w:szCs w:val="22"/>
        </w:rPr>
        <w:t>jî</w:t>
      </w:r>
      <w:proofErr w:type="spellEnd"/>
      <w:r>
        <w:rPr>
          <w:sz w:val="22"/>
          <w:szCs w:val="22"/>
        </w:rPr>
        <w:t xml:space="preserve"> dikare </w:t>
      </w:r>
      <w:proofErr w:type="spellStart"/>
      <w:r>
        <w:rPr>
          <w:sz w:val="22"/>
          <w:szCs w:val="22"/>
        </w:rPr>
        <w:t>ji</w:t>
      </w:r>
      <w:proofErr w:type="spellEnd"/>
      <w:r>
        <w:rPr>
          <w:sz w:val="22"/>
          <w:szCs w:val="22"/>
        </w:rPr>
        <w:t xml:space="preserve"> axa </w:t>
      </w:r>
      <w:proofErr w:type="spellStart"/>
      <w:r>
        <w:rPr>
          <w:sz w:val="22"/>
          <w:szCs w:val="22"/>
        </w:rPr>
        <w:t>jî</w:t>
      </w:r>
      <w:proofErr w:type="spellEnd"/>
      <w:r>
        <w:rPr>
          <w:sz w:val="22"/>
          <w:szCs w:val="22"/>
        </w:rPr>
        <w:t xml:space="preserve"> </w:t>
      </w:r>
      <w:proofErr w:type="spellStart"/>
      <w:r>
        <w:rPr>
          <w:sz w:val="22"/>
          <w:szCs w:val="22"/>
        </w:rPr>
        <w:t>bipirse</w:t>
      </w:r>
      <w:proofErr w:type="spellEnd"/>
      <w:r>
        <w:rPr>
          <w:sz w:val="22"/>
          <w:szCs w:val="22"/>
        </w:rPr>
        <w:t xml:space="preserve"> û </w:t>
      </w:r>
      <w:proofErr w:type="spellStart"/>
      <w:r>
        <w:rPr>
          <w:sz w:val="22"/>
          <w:szCs w:val="22"/>
        </w:rPr>
        <w:t>jê</w:t>
      </w:r>
      <w:proofErr w:type="spellEnd"/>
      <w:r>
        <w:rPr>
          <w:sz w:val="22"/>
          <w:szCs w:val="22"/>
        </w:rPr>
        <w:t xml:space="preserve"> re </w:t>
      </w:r>
      <w:proofErr w:type="spellStart"/>
      <w:r>
        <w:rPr>
          <w:sz w:val="22"/>
          <w:szCs w:val="22"/>
        </w:rPr>
        <w:t>bibêje</w:t>
      </w:r>
      <w:proofErr w:type="spellEnd"/>
      <w:r>
        <w:rPr>
          <w:sz w:val="22"/>
          <w:szCs w:val="22"/>
        </w:rPr>
        <w:t xml:space="preserve">: </w:t>
      </w:r>
      <w:r>
        <w:rPr>
          <w:i/>
          <w:sz w:val="22"/>
          <w:szCs w:val="22"/>
        </w:rPr>
        <w:t>’</w:t>
      </w:r>
      <w:proofErr w:type="spellStart"/>
      <w:r>
        <w:rPr>
          <w:i/>
          <w:sz w:val="22"/>
          <w:szCs w:val="22"/>
        </w:rPr>
        <w:t>Begê</w:t>
      </w:r>
      <w:proofErr w:type="spellEnd"/>
      <w:r>
        <w:rPr>
          <w:i/>
          <w:sz w:val="22"/>
          <w:szCs w:val="22"/>
        </w:rPr>
        <w:t xml:space="preserve"> min ka </w:t>
      </w:r>
      <w:proofErr w:type="spellStart"/>
      <w:r>
        <w:rPr>
          <w:i/>
          <w:sz w:val="22"/>
          <w:szCs w:val="22"/>
        </w:rPr>
        <w:t>tapoya</w:t>
      </w:r>
      <w:proofErr w:type="spellEnd"/>
      <w:r>
        <w:rPr>
          <w:i/>
          <w:sz w:val="22"/>
          <w:szCs w:val="22"/>
        </w:rPr>
        <w:t xml:space="preserve"> </w:t>
      </w:r>
      <w:proofErr w:type="spellStart"/>
      <w:r>
        <w:rPr>
          <w:i/>
          <w:sz w:val="22"/>
          <w:szCs w:val="22"/>
        </w:rPr>
        <w:t>xwe</w:t>
      </w:r>
      <w:proofErr w:type="spellEnd"/>
      <w:r>
        <w:rPr>
          <w:i/>
          <w:sz w:val="22"/>
          <w:szCs w:val="22"/>
        </w:rPr>
        <w:t xml:space="preserve"> </w:t>
      </w:r>
      <w:proofErr w:type="spellStart"/>
      <w:r>
        <w:rPr>
          <w:i/>
          <w:sz w:val="22"/>
          <w:szCs w:val="22"/>
        </w:rPr>
        <w:t>derxe</w:t>
      </w:r>
      <w:proofErr w:type="spellEnd"/>
      <w:r>
        <w:rPr>
          <w:i/>
          <w:sz w:val="22"/>
          <w:szCs w:val="22"/>
        </w:rPr>
        <w:t xml:space="preserve"> </w:t>
      </w:r>
      <w:proofErr w:type="spellStart"/>
      <w:r>
        <w:rPr>
          <w:i/>
          <w:sz w:val="22"/>
          <w:szCs w:val="22"/>
        </w:rPr>
        <w:t>nîşanî</w:t>
      </w:r>
      <w:proofErr w:type="spellEnd"/>
      <w:r>
        <w:rPr>
          <w:i/>
          <w:sz w:val="22"/>
          <w:szCs w:val="22"/>
        </w:rPr>
        <w:t xml:space="preserve"> min </w:t>
      </w:r>
      <w:proofErr w:type="spellStart"/>
      <w:r>
        <w:rPr>
          <w:i/>
          <w:sz w:val="22"/>
          <w:szCs w:val="22"/>
        </w:rPr>
        <w:t>bide</w:t>
      </w:r>
      <w:proofErr w:type="spellEnd"/>
      <w:r>
        <w:rPr>
          <w:i/>
          <w:sz w:val="22"/>
          <w:szCs w:val="22"/>
        </w:rPr>
        <w:t xml:space="preserve">!' </w:t>
      </w:r>
      <w:proofErr w:type="spellStart"/>
      <w:r>
        <w:rPr>
          <w:sz w:val="22"/>
          <w:szCs w:val="22"/>
        </w:rPr>
        <w:t>Çi</w:t>
      </w:r>
      <w:proofErr w:type="spellEnd"/>
      <w:r>
        <w:rPr>
          <w:sz w:val="22"/>
          <w:szCs w:val="22"/>
        </w:rPr>
        <w:t xml:space="preserve"> be </w:t>
      </w:r>
      <w:proofErr w:type="spellStart"/>
      <w:r>
        <w:rPr>
          <w:sz w:val="22"/>
          <w:szCs w:val="22"/>
        </w:rPr>
        <w:t>jî</w:t>
      </w:r>
      <w:proofErr w:type="spellEnd"/>
      <w:r>
        <w:rPr>
          <w:sz w:val="22"/>
          <w:szCs w:val="22"/>
        </w:rPr>
        <w:t xml:space="preserve"> </w:t>
      </w:r>
      <w:proofErr w:type="spellStart"/>
      <w:r>
        <w:rPr>
          <w:sz w:val="22"/>
          <w:szCs w:val="22"/>
        </w:rPr>
        <w:t>dîsan</w:t>
      </w:r>
      <w:proofErr w:type="spellEnd"/>
      <w:r>
        <w:rPr>
          <w:sz w:val="22"/>
          <w:szCs w:val="22"/>
        </w:rPr>
        <w:t xml:space="preserve"> </w:t>
      </w:r>
      <w:proofErr w:type="spellStart"/>
      <w:r>
        <w:rPr>
          <w:sz w:val="22"/>
          <w:szCs w:val="22"/>
        </w:rPr>
        <w:t>erkdarekî</w:t>
      </w:r>
      <w:proofErr w:type="spellEnd"/>
      <w:r>
        <w:rPr>
          <w:sz w:val="22"/>
          <w:szCs w:val="22"/>
        </w:rPr>
        <w:t xml:space="preserve"> </w:t>
      </w:r>
      <w:proofErr w:type="spellStart"/>
      <w:r>
        <w:rPr>
          <w:sz w:val="22"/>
          <w:szCs w:val="22"/>
        </w:rPr>
        <w:t>fermî</w:t>
      </w:r>
      <w:proofErr w:type="spellEnd"/>
      <w:r>
        <w:rPr>
          <w:sz w:val="22"/>
          <w:szCs w:val="22"/>
        </w:rPr>
        <w:t xml:space="preserve"> </w:t>
      </w:r>
      <w:proofErr w:type="spellStart"/>
      <w:r>
        <w:rPr>
          <w:sz w:val="22"/>
          <w:szCs w:val="22"/>
        </w:rPr>
        <w:t>ye</w:t>
      </w:r>
      <w:proofErr w:type="spellEnd"/>
      <w:r>
        <w:rPr>
          <w:sz w:val="22"/>
          <w:szCs w:val="22"/>
        </w:rPr>
        <w:t xml:space="preserve">. Loma </w:t>
      </w:r>
      <w:proofErr w:type="spellStart"/>
      <w:r>
        <w:rPr>
          <w:sz w:val="22"/>
          <w:szCs w:val="22"/>
        </w:rPr>
        <w:t>dilê</w:t>
      </w:r>
      <w:proofErr w:type="spellEnd"/>
      <w:r>
        <w:rPr>
          <w:sz w:val="22"/>
          <w:szCs w:val="22"/>
        </w:rPr>
        <w:t xml:space="preserve"> min </w:t>
      </w:r>
      <w:proofErr w:type="spellStart"/>
      <w:r>
        <w:rPr>
          <w:sz w:val="22"/>
          <w:szCs w:val="22"/>
        </w:rPr>
        <w:t>hinekî</w:t>
      </w:r>
      <w:proofErr w:type="spellEnd"/>
      <w:r>
        <w:rPr>
          <w:sz w:val="22"/>
          <w:szCs w:val="22"/>
        </w:rPr>
        <w:t xml:space="preserve"> </w:t>
      </w:r>
      <w:proofErr w:type="spellStart"/>
      <w:r>
        <w:rPr>
          <w:sz w:val="22"/>
          <w:szCs w:val="22"/>
        </w:rPr>
        <w:t>germ</w:t>
      </w:r>
      <w:proofErr w:type="spellEnd"/>
      <w:r>
        <w:rPr>
          <w:sz w:val="22"/>
          <w:szCs w:val="22"/>
        </w:rPr>
        <w:t xml:space="preserve"> û </w:t>
      </w:r>
      <w:proofErr w:type="spellStart"/>
      <w:r>
        <w:rPr>
          <w:sz w:val="22"/>
          <w:szCs w:val="22"/>
        </w:rPr>
        <w:t>xweş</w:t>
      </w:r>
      <w:proofErr w:type="spellEnd"/>
      <w:r>
        <w:rPr>
          <w:sz w:val="22"/>
          <w:szCs w:val="22"/>
        </w:rPr>
        <w:t xml:space="preserve"> </w:t>
      </w:r>
      <w:proofErr w:type="spellStart"/>
      <w:r>
        <w:rPr>
          <w:sz w:val="22"/>
          <w:szCs w:val="22"/>
        </w:rPr>
        <w:t>bû</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Çi</w:t>
      </w:r>
      <w:proofErr w:type="spellEnd"/>
      <w:r>
        <w:rPr>
          <w:sz w:val="22"/>
          <w:szCs w:val="22"/>
        </w:rPr>
        <w:t xml:space="preserve"> </w:t>
      </w:r>
      <w:proofErr w:type="spellStart"/>
      <w:r>
        <w:rPr>
          <w:sz w:val="22"/>
          <w:szCs w:val="22"/>
        </w:rPr>
        <w:t>dipîvan</w:t>
      </w:r>
      <w:proofErr w:type="spellEnd"/>
      <w:r>
        <w:rPr>
          <w:sz w:val="22"/>
          <w:szCs w:val="22"/>
        </w:rPr>
        <w:t xml:space="preserve">, </w:t>
      </w:r>
      <w:proofErr w:type="spellStart"/>
      <w:r>
        <w:rPr>
          <w:sz w:val="22"/>
          <w:szCs w:val="22"/>
        </w:rPr>
        <w:t>tev</w:t>
      </w:r>
      <w:proofErr w:type="spellEnd"/>
      <w:r>
        <w:rPr>
          <w:sz w:val="22"/>
          <w:szCs w:val="22"/>
        </w:rPr>
        <w:t xml:space="preserve"> </w:t>
      </w:r>
      <w:proofErr w:type="spellStart"/>
      <w:r>
        <w:rPr>
          <w:sz w:val="22"/>
          <w:szCs w:val="22"/>
        </w:rPr>
        <w:t>malê</w:t>
      </w:r>
      <w:proofErr w:type="spellEnd"/>
      <w:r>
        <w:rPr>
          <w:sz w:val="22"/>
          <w:szCs w:val="22"/>
        </w:rPr>
        <w:t xml:space="preserve"> </w:t>
      </w:r>
      <w:proofErr w:type="spellStart"/>
      <w:r>
        <w:rPr>
          <w:sz w:val="22"/>
          <w:szCs w:val="22"/>
        </w:rPr>
        <w:t>axê</w:t>
      </w:r>
      <w:proofErr w:type="spellEnd"/>
      <w:r>
        <w:rPr>
          <w:sz w:val="22"/>
          <w:szCs w:val="22"/>
        </w:rPr>
        <w:t xml:space="preserve"> </w:t>
      </w:r>
      <w:proofErr w:type="spellStart"/>
      <w:r>
        <w:rPr>
          <w:sz w:val="22"/>
          <w:szCs w:val="22"/>
        </w:rPr>
        <w:t>bû</w:t>
      </w:r>
      <w:proofErr w:type="spellEnd"/>
      <w:r>
        <w:rPr>
          <w:sz w:val="22"/>
          <w:szCs w:val="22"/>
        </w:rPr>
        <w:t xml:space="preserve">. Axa bi </w:t>
      </w:r>
      <w:proofErr w:type="spellStart"/>
      <w:r>
        <w:rPr>
          <w:sz w:val="22"/>
          <w:szCs w:val="22"/>
        </w:rPr>
        <w:t>dengekî</w:t>
      </w:r>
      <w:proofErr w:type="spellEnd"/>
      <w:r>
        <w:rPr>
          <w:sz w:val="22"/>
          <w:szCs w:val="22"/>
        </w:rPr>
        <w:t xml:space="preserve"> </w:t>
      </w:r>
      <w:proofErr w:type="spellStart"/>
      <w:r>
        <w:rPr>
          <w:sz w:val="22"/>
          <w:szCs w:val="22"/>
        </w:rPr>
        <w:t>bilind</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keyê</w:t>
      </w:r>
      <w:proofErr w:type="spellEnd"/>
      <w:r>
        <w:rPr>
          <w:sz w:val="22"/>
          <w:szCs w:val="22"/>
        </w:rPr>
        <w:t xml:space="preserve"> </w:t>
      </w:r>
      <w:proofErr w:type="spellStart"/>
      <w:r>
        <w:rPr>
          <w:sz w:val="22"/>
          <w:szCs w:val="22"/>
        </w:rPr>
        <w:t>xwe</w:t>
      </w:r>
      <w:proofErr w:type="spellEnd"/>
      <w:r>
        <w:rPr>
          <w:sz w:val="22"/>
          <w:szCs w:val="22"/>
        </w:rPr>
        <w:t xml:space="preserve"> re </w:t>
      </w:r>
      <w:proofErr w:type="spellStart"/>
      <w:r>
        <w:rPr>
          <w:sz w:val="22"/>
          <w:szCs w:val="22"/>
        </w:rPr>
        <w:t>vê</w:t>
      </w:r>
      <w:proofErr w:type="spellEnd"/>
      <w:r>
        <w:rPr>
          <w:sz w:val="22"/>
          <w:szCs w:val="22"/>
        </w:rPr>
        <w:t xml:space="preserve"> got, </w:t>
      </w:r>
      <w:proofErr w:type="spellStart"/>
      <w:r>
        <w:rPr>
          <w:sz w:val="22"/>
          <w:szCs w:val="22"/>
        </w:rPr>
        <w:t>ku</w:t>
      </w:r>
      <w:proofErr w:type="spellEnd"/>
      <w:r>
        <w:rPr>
          <w:sz w:val="22"/>
          <w:szCs w:val="22"/>
        </w:rPr>
        <w:t xml:space="preserve"> </w:t>
      </w:r>
      <w:proofErr w:type="spellStart"/>
      <w:r>
        <w:rPr>
          <w:sz w:val="22"/>
          <w:szCs w:val="22"/>
        </w:rPr>
        <w:t>deng</w:t>
      </w:r>
      <w:proofErr w:type="spellEnd"/>
      <w:r>
        <w:rPr>
          <w:sz w:val="22"/>
          <w:szCs w:val="22"/>
        </w:rPr>
        <w:t xml:space="preserve"> </w:t>
      </w:r>
      <w:proofErr w:type="spellStart"/>
      <w:r>
        <w:rPr>
          <w:sz w:val="22"/>
          <w:szCs w:val="22"/>
        </w:rPr>
        <w:t>were</w:t>
      </w:r>
      <w:proofErr w:type="spellEnd"/>
      <w:r>
        <w:rPr>
          <w:sz w:val="22"/>
          <w:szCs w:val="22"/>
        </w:rPr>
        <w:t xml:space="preserve"> </w:t>
      </w:r>
      <w:proofErr w:type="spellStart"/>
      <w:r>
        <w:rPr>
          <w:sz w:val="22"/>
          <w:szCs w:val="22"/>
        </w:rPr>
        <w:t>bikeve</w:t>
      </w:r>
      <w:proofErr w:type="spellEnd"/>
      <w:r>
        <w:rPr>
          <w:sz w:val="22"/>
          <w:szCs w:val="22"/>
        </w:rPr>
        <w:t xml:space="preserve"> </w:t>
      </w:r>
      <w:proofErr w:type="spellStart"/>
      <w:r>
        <w:rPr>
          <w:sz w:val="22"/>
          <w:szCs w:val="22"/>
        </w:rPr>
        <w:t>guhê</w:t>
      </w:r>
      <w:proofErr w:type="spellEnd"/>
      <w:r>
        <w:rPr>
          <w:sz w:val="22"/>
          <w:szCs w:val="22"/>
        </w:rPr>
        <w:t xml:space="preserve"> min </w:t>
      </w:r>
      <w:proofErr w:type="spellStart"/>
      <w:r>
        <w:rPr>
          <w:sz w:val="22"/>
          <w:szCs w:val="22"/>
        </w:rPr>
        <w:t>jî</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lang w:val="es-ES"/>
        </w:rPr>
      </w:pPr>
      <w:r>
        <w:rPr>
          <w:sz w:val="22"/>
          <w:szCs w:val="22"/>
        </w:rPr>
        <w:lastRenderedPageBreak/>
        <w:t xml:space="preserve">    </w:t>
      </w:r>
      <w:r>
        <w:rPr>
          <w:sz w:val="22"/>
          <w:szCs w:val="22"/>
          <w:lang w:val="es-ES"/>
        </w:rPr>
        <w:t xml:space="preserve">- Kuro lawo çi tapo ye, çi hal e heyran? Tev vala ye! </w:t>
      </w:r>
    </w:p>
    <w:p w:rsidR="00872432" w:rsidRDefault="00872432" w:rsidP="00872432">
      <w:pPr>
        <w:pStyle w:val="Normalwebb"/>
        <w:spacing w:before="40" w:beforeAutospacing="0" w:after="40" w:afterAutospacing="0" w:line="276" w:lineRule="auto"/>
        <w:jc w:val="both"/>
        <w:rPr>
          <w:sz w:val="22"/>
          <w:szCs w:val="22"/>
          <w:lang w:val="es-ES"/>
        </w:rPr>
      </w:pPr>
      <w:r>
        <w:rPr>
          <w:sz w:val="22"/>
          <w:szCs w:val="22"/>
          <w:lang w:val="es-ES"/>
        </w:rPr>
        <w:t xml:space="preserve">    Paşê keyayê xwe şand pey min, ku ez werim nik wî. Ez ne çûm. Axa têgehîşt, ku ez yekî hişyar im û ji kesî jî na tirsim. Axa paşê tevî keyayê xwe, ew bi xwe hat nik min, ku bêje min: ‘</w:t>
      </w:r>
      <w:r>
        <w:rPr>
          <w:i/>
          <w:sz w:val="22"/>
          <w:szCs w:val="22"/>
          <w:lang w:val="es-ES"/>
        </w:rPr>
        <w:t>Yado te erdê me girtiye!</w:t>
      </w:r>
      <w:r>
        <w:rPr>
          <w:sz w:val="22"/>
          <w:szCs w:val="22"/>
          <w:lang w:val="es-ES"/>
        </w:rPr>
        <w:t xml:space="preserve">’ </w:t>
      </w:r>
    </w:p>
    <w:p w:rsidR="00872432" w:rsidRDefault="00872432" w:rsidP="00872432">
      <w:pPr>
        <w:pStyle w:val="Normalwebb"/>
        <w:spacing w:before="40" w:beforeAutospacing="0" w:after="40" w:afterAutospacing="0" w:line="276" w:lineRule="auto"/>
        <w:jc w:val="both"/>
        <w:rPr>
          <w:sz w:val="22"/>
          <w:szCs w:val="22"/>
        </w:rPr>
      </w:pPr>
      <w:r>
        <w:rPr>
          <w:sz w:val="22"/>
          <w:szCs w:val="22"/>
          <w:lang w:val="es-ES"/>
        </w:rPr>
        <w:t xml:space="preserve">    </w:t>
      </w:r>
      <w:r>
        <w:rPr>
          <w:sz w:val="22"/>
          <w:szCs w:val="22"/>
        </w:rPr>
        <w:t xml:space="preserve">Min </w:t>
      </w:r>
      <w:proofErr w:type="spellStart"/>
      <w:r>
        <w:rPr>
          <w:sz w:val="22"/>
          <w:szCs w:val="22"/>
        </w:rPr>
        <w:t>çi</w:t>
      </w:r>
      <w:proofErr w:type="spellEnd"/>
      <w:r>
        <w:rPr>
          <w:sz w:val="22"/>
          <w:szCs w:val="22"/>
        </w:rPr>
        <w:t xml:space="preserve"> </w:t>
      </w:r>
      <w:proofErr w:type="spellStart"/>
      <w:r>
        <w:rPr>
          <w:sz w:val="22"/>
          <w:szCs w:val="22"/>
        </w:rPr>
        <w:t>deng</w:t>
      </w:r>
      <w:proofErr w:type="spellEnd"/>
      <w:r>
        <w:rPr>
          <w:sz w:val="22"/>
          <w:szCs w:val="22"/>
        </w:rPr>
        <w:t xml:space="preserve"> li ser </w:t>
      </w:r>
      <w:proofErr w:type="spellStart"/>
      <w:r>
        <w:rPr>
          <w:sz w:val="22"/>
          <w:szCs w:val="22"/>
        </w:rPr>
        <w:t>wan</w:t>
      </w:r>
      <w:proofErr w:type="spellEnd"/>
      <w:r>
        <w:rPr>
          <w:sz w:val="22"/>
          <w:szCs w:val="22"/>
        </w:rPr>
        <w:t xml:space="preserve"> </w:t>
      </w:r>
      <w:proofErr w:type="spellStart"/>
      <w:r>
        <w:rPr>
          <w:sz w:val="22"/>
          <w:szCs w:val="22"/>
        </w:rPr>
        <w:t>ne</w:t>
      </w:r>
      <w:proofErr w:type="spellEnd"/>
      <w:r>
        <w:rPr>
          <w:sz w:val="22"/>
          <w:szCs w:val="22"/>
        </w:rPr>
        <w:t xml:space="preserve"> kir. </w:t>
      </w:r>
      <w:proofErr w:type="spellStart"/>
      <w:r>
        <w:rPr>
          <w:sz w:val="22"/>
          <w:szCs w:val="22"/>
        </w:rPr>
        <w:t>Erd</w:t>
      </w:r>
      <w:proofErr w:type="spellEnd"/>
      <w:r>
        <w:rPr>
          <w:sz w:val="22"/>
          <w:szCs w:val="22"/>
        </w:rPr>
        <w:t xml:space="preserve"> </w:t>
      </w:r>
      <w:proofErr w:type="spellStart"/>
      <w:r>
        <w:rPr>
          <w:sz w:val="22"/>
          <w:szCs w:val="22"/>
        </w:rPr>
        <w:t>pîvan</w:t>
      </w:r>
      <w:proofErr w:type="spellEnd"/>
      <w:r>
        <w:rPr>
          <w:sz w:val="22"/>
          <w:szCs w:val="22"/>
        </w:rPr>
        <w:t xml:space="preserve">. Li </w:t>
      </w:r>
      <w:proofErr w:type="spellStart"/>
      <w:r>
        <w:rPr>
          <w:sz w:val="22"/>
          <w:szCs w:val="22"/>
        </w:rPr>
        <w:t>nîşangehan</w:t>
      </w:r>
      <w:proofErr w:type="spellEnd"/>
      <w:r>
        <w:rPr>
          <w:sz w:val="22"/>
          <w:szCs w:val="22"/>
        </w:rPr>
        <w:t xml:space="preserve"> </w:t>
      </w:r>
      <w:proofErr w:type="spellStart"/>
      <w:r>
        <w:rPr>
          <w:sz w:val="22"/>
          <w:szCs w:val="22"/>
        </w:rPr>
        <w:t>beton</w:t>
      </w:r>
      <w:proofErr w:type="spellEnd"/>
      <w:r>
        <w:rPr>
          <w:sz w:val="22"/>
          <w:szCs w:val="22"/>
        </w:rPr>
        <w:t xml:space="preserve"> </w:t>
      </w:r>
      <w:proofErr w:type="spellStart"/>
      <w:r>
        <w:rPr>
          <w:sz w:val="22"/>
          <w:szCs w:val="22"/>
        </w:rPr>
        <w:t>rijandin</w:t>
      </w:r>
      <w:proofErr w:type="spellEnd"/>
      <w:r>
        <w:rPr>
          <w:sz w:val="22"/>
          <w:szCs w:val="22"/>
        </w:rPr>
        <w:t xml:space="preserve"> û </w:t>
      </w:r>
      <w:proofErr w:type="spellStart"/>
      <w:r>
        <w:rPr>
          <w:sz w:val="22"/>
          <w:szCs w:val="22"/>
        </w:rPr>
        <w:t>tixûbên</w:t>
      </w:r>
      <w:proofErr w:type="spellEnd"/>
      <w:r>
        <w:rPr>
          <w:sz w:val="22"/>
          <w:szCs w:val="22"/>
        </w:rPr>
        <w:t xml:space="preserve"> </w:t>
      </w:r>
      <w:proofErr w:type="spellStart"/>
      <w:r>
        <w:rPr>
          <w:sz w:val="22"/>
          <w:szCs w:val="22"/>
        </w:rPr>
        <w:t>erdên</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tev</w:t>
      </w:r>
      <w:proofErr w:type="spellEnd"/>
      <w:r>
        <w:rPr>
          <w:sz w:val="22"/>
          <w:szCs w:val="22"/>
        </w:rPr>
        <w:t xml:space="preserve"> </w:t>
      </w:r>
      <w:proofErr w:type="spellStart"/>
      <w:r>
        <w:rPr>
          <w:sz w:val="22"/>
          <w:szCs w:val="22"/>
        </w:rPr>
        <w:t>deqnîşan</w:t>
      </w:r>
      <w:proofErr w:type="spellEnd"/>
      <w:r>
        <w:rPr>
          <w:sz w:val="22"/>
          <w:szCs w:val="22"/>
        </w:rPr>
        <w:t xml:space="preserve"> </w:t>
      </w:r>
      <w:proofErr w:type="spellStart"/>
      <w:r>
        <w:rPr>
          <w:sz w:val="22"/>
          <w:szCs w:val="22"/>
        </w:rPr>
        <w:t>kirin</w:t>
      </w:r>
      <w:proofErr w:type="spellEnd"/>
      <w:r>
        <w:rPr>
          <w:sz w:val="22"/>
          <w:szCs w:val="22"/>
        </w:rPr>
        <w:t xml:space="preserve">. </w:t>
      </w:r>
      <w:proofErr w:type="spellStart"/>
      <w:r>
        <w:rPr>
          <w:sz w:val="22"/>
          <w:szCs w:val="22"/>
        </w:rPr>
        <w:t>Ew</w:t>
      </w:r>
      <w:proofErr w:type="spellEnd"/>
      <w:r>
        <w:rPr>
          <w:sz w:val="22"/>
          <w:szCs w:val="22"/>
        </w:rPr>
        <w:t xml:space="preserve"> </w:t>
      </w:r>
      <w:proofErr w:type="spellStart"/>
      <w:r>
        <w:rPr>
          <w:sz w:val="22"/>
          <w:szCs w:val="22"/>
        </w:rPr>
        <w:t>erdê</w:t>
      </w:r>
      <w:proofErr w:type="spellEnd"/>
      <w:r>
        <w:rPr>
          <w:sz w:val="22"/>
          <w:szCs w:val="22"/>
        </w:rPr>
        <w:t xml:space="preserve"> li </w:t>
      </w:r>
      <w:proofErr w:type="spellStart"/>
      <w:r>
        <w:rPr>
          <w:sz w:val="22"/>
          <w:szCs w:val="22"/>
        </w:rPr>
        <w:t>tenişta</w:t>
      </w:r>
      <w:proofErr w:type="spellEnd"/>
      <w:r>
        <w:rPr>
          <w:sz w:val="22"/>
          <w:szCs w:val="22"/>
        </w:rPr>
        <w:t xml:space="preserve"> </w:t>
      </w:r>
      <w:proofErr w:type="spellStart"/>
      <w:r>
        <w:rPr>
          <w:sz w:val="22"/>
          <w:szCs w:val="22"/>
        </w:rPr>
        <w:t>zeviyê</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yê</w:t>
      </w:r>
      <w:proofErr w:type="spellEnd"/>
      <w:r>
        <w:rPr>
          <w:sz w:val="22"/>
          <w:szCs w:val="22"/>
        </w:rPr>
        <w:t xml:space="preserve"> </w:t>
      </w:r>
      <w:proofErr w:type="spellStart"/>
      <w:r>
        <w:rPr>
          <w:sz w:val="22"/>
          <w:szCs w:val="22"/>
        </w:rPr>
        <w:t>axê</w:t>
      </w:r>
      <w:proofErr w:type="spellEnd"/>
      <w:r>
        <w:rPr>
          <w:sz w:val="22"/>
          <w:szCs w:val="22"/>
        </w:rPr>
        <w:t xml:space="preserve"> </w:t>
      </w:r>
      <w:proofErr w:type="spellStart"/>
      <w:r>
        <w:rPr>
          <w:sz w:val="22"/>
          <w:szCs w:val="22"/>
        </w:rPr>
        <w:t>bû</w:t>
      </w:r>
      <w:proofErr w:type="spellEnd"/>
      <w:r>
        <w:rPr>
          <w:sz w:val="22"/>
          <w:szCs w:val="22"/>
        </w:rPr>
        <w:t xml:space="preserve">, </w:t>
      </w:r>
      <w:proofErr w:type="spellStart"/>
      <w:r>
        <w:rPr>
          <w:sz w:val="22"/>
          <w:szCs w:val="22"/>
        </w:rPr>
        <w:t>lê</w:t>
      </w:r>
      <w:proofErr w:type="spellEnd"/>
      <w:r>
        <w:rPr>
          <w:sz w:val="22"/>
          <w:szCs w:val="22"/>
        </w:rPr>
        <w:t xml:space="preserve"> </w:t>
      </w:r>
      <w:proofErr w:type="spellStart"/>
      <w:r>
        <w:rPr>
          <w:sz w:val="22"/>
          <w:szCs w:val="22"/>
        </w:rPr>
        <w:t>çend</w:t>
      </w:r>
      <w:proofErr w:type="spellEnd"/>
      <w:r>
        <w:rPr>
          <w:sz w:val="22"/>
          <w:szCs w:val="22"/>
        </w:rPr>
        <w:t xml:space="preserve"> sal </w:t>
      </w:r>
      <w:proofErr w:type="spellStart"/>
      <w:r>
        <w:rPr>
          <w:sz w:val="22"/>
          <w:szCs w:val="22"/>
        </w:rPr>
        <w:t>bûn</w:t>
      </w:r>
      <w:proofErr w:type="spellEnd"/>
      <w:r>
        <w:rPr>
          <w:sz w:val="22"/>
          <w:szCs w:val="22"/>
        </w:rPr>
        <w:t xml:space="preserve">, </w:t>
      </w:r>
      <w:proofErr w:type="spellStart"/>
      <w:r>
        <w:rPr>
          <w:sz w:val="22"/>
          <w:szCs w:val="22"/>
        </w:rPr>
        <w:t>ku</w:t>
      </w:r>
      <w:proofErr w:type="spellEnd"/>
      <w:r>
        <w:rPr>
          <w:sz w:val="22"/>
          <w:szCs w:val="22"/>
        </w:rPr>
        <w:t xml:space="preserve"> min </w:t>
      </w:r>
      <w:proofErr w:type="spellStart"/>
      <w:r>
        <w:rPr>
          <w:sz w:val="22"/>
          <w:szCs w:val="22"/>
        </w:rPr>
        <w:t>ji</w:t>
      </w:r>
      <w:proofErr w:type="spellEnd"/>
      <w:r>
        <w:rPr>
          <w:sz w:val="22"/>
          <w:szCs w:val="22"/>
        </w:rPr>
        <w:t xml:space="preserve"> </w:t>
      </w:r>
      <w:proofErr w:type="spellStart"/>
      <w:r>
        <w:rPr>
          <w:sz w:val="22"/>
          <w:szCs w:val="22"/>
        </w:rPr>
        <w:t>xwe</w:t>
      </w:r>
      <w:proofErr w:type="spellEnd"/>
      <w:r>
        <w:rPr>
          <w:sz w:val="22"/>
          <w:szCs w:val="22"/>
        </w:rPr>
        <w:t xml:space="preserve"> re </w:t>
      </w:r>
      <w:proofErr w:type="spellStart"/>
      <w:r>
        <w:rPr>
          <w:sz w:val="22"/>
          <w:szCs w:val="22"/>
        </w:rPr>
        <w:t>diajot</w:t>
      </w:r>
      <w:proofErr w:type="spellEnd"/>
      <w:r>
        <w:rPr>
          <w:sz w:val="22"/>
          <w:szCs w:val="22"/>
        </w:rPr>
        <w:t xml:space="preserve">, </w:t>
      </w:r>
      <w:proofErr w:type="spellStart"/>
      <w:r>
        <w:rPr>
          <w:sz w:val="22"/>
          <w:szCs w:val="22"/>
        </w:rPr>
        <w:t>dîsan</w:t>
      </w:r>
      <w:proofErr w:type="spellEnd"/>
      <w:r>
        <w:rPr>
          <w:sz w:val="22"/>
          <w:szCs w:val="22"/>
        </w:rPr>
        <w:t xml:space="preserve"> </w:t>
      </w:r>
      <w:proofErr w:type="spellStart"/>
      <w:r>
        <w:rPr>
          <w:sz w:val="22"/>
          <w:szCs w:val="22"/>
        </w:rPr>
        <w:t>ket</w:t>
      </w:r>
      <w:proofErr w:type="spellEnd"/>
      <w:r>
        <w:rPr>
          <w:sz w:val="22"/>
          <w:szCs w:val="22"/>
        </w:rPr>
        <w:t xml:space="preserve"> nav </w:t>
      </w:r>
      <w:proofErr w:type="spellStart"/>
      <w:r>
        <w:rPr>
          <w:sz w:val="22"/>
          <w:szCs w:val="22"/>
        </w:rPr>
        <w:t>erdê</w:t>
      </w:r>
      <w:proofErr w:type="spellEnd"/>
      <w:r>
        <w:rPr>
          <w:sz w:val="22"/>
          <w:szCs w:val="22"/>
        </w:rPr>
        <w:t xml:space="preserve"> </w:t>
      </w:r>
      <w:proofErr w:type="spellStart"/>
      <w:r>
        <w:rPr>
          <w:sz w:val="22"/>
          <w:szCs w:val="22"/>
        </w:rPr>
        <w:t>axê</w:t>
      </w:r>
      <w:proofErr w:type="spellEnd"/>
      <w:r>
        <w:rPr>
          <w:sz w:val="22"/>
          <w:szCs w:val="22"/>
        </w:rPr>
        <w:t xml:space="preserve">. Axa </w:t>
      </w:r>
      <w:proofErr w:type="spellStart"/>
      <w:r>
        <w:rPr>
          <w:sz w:val="22"/>
          <w:szCs w:val="22"/>
        </w:rPr>
        <w:t>malê</w:t>
      </w:r>
      <w:proofErr w:type="spellEnd"/>
      <w:r>
        <w:rPr>
          <w:sz w:val="22"/>
          <w:szCs w:val="22"/>
        </w:rPr>
        <w:t xml:space="preserve"> min û </w:t>
      </w:r>
      <w:proofErr w:type="spellStart"/>
      <w:r>
        <w:rPr>
          <w:sz w:val="22"/>
          <w:szCs w:val="22"/>
        </w:rPr>
        <w:t>malê</w:t>
      </w:r>
      <w:proofErr w:type="spellEnd"/>
      <w:r>
        <w:rPr>
          <w:sz w:val="22"/>
          <w:szCs w:val="22"/>
        </w:rPr>
        <w:t xml:space="preserve"> </w:t>
      </w:r>
      <w:proofErr w:type="spellStart"/>
      <w:r>
        <w:rPr>
          <w:sz w:val="22"/>
          <w:szCs w:val="22"/>
        </w:rPr>
        <w:t>xwe</w:t>
      </w:r>
      <w:proofErr w:type="spellEnd"/>
      <w:r>
        <w:rPr>
          <w:sz w:val="22"/>
          <w:szCs w:val="22"/>
        </w:rPr>
        <w:t xml:space="preserve"> tam </w:t>
      </w:r>
      <w:proofErr w:type="spellStart"/>
      <w:r>
        <w:rPr>
          <w:sz w:val="22"/>
          <w:szCs w:val="22"/>
        </w:rPr>
        <w:t>ji</w:t>
      </w:r>
      <w:proofErr w:type="spellEnd"/>
      <w:r>
        <w:rPr>
          <w:sz w:val="22"/>
          <w:szCs w:val="22"/>
        </w:rPr>
        <w:t xml:space="preserve"> </w:t>
      </w:r>
      <w:proofErr w:type="spellStart"/>
      <w:r>
        <w:rPr>
          <w:sz w:val="22"/>
          <w:szCs w:val="22"/>
        </w:rPr>
        <w:t>hev</w:t>
      </w:r>
      <w:proofErr w:type="spellEnd"/>
      <w:r>
        <w:rPr>
          <w:sz w:val="22"/>
          <w:szCs w:val="22"/>
        </w:rPr>
        <w:t xml:space="preserve"> </w:t>
      </w:r>
      <w:proofErr w:type="spellStart"/>
      <w:r>
        <w:rPr>
          <w:sz w:val="22"/>
          <w:szCs w:val="22"/>
        </w:rPr>
        <w:t>cihê</w:t>
      </w:r>
      <w:proofErr w:type="spellEnd"/>
      <w:r>
        <w:rPr>
          <w:sz w:val="22"/>
          <w:szCs w:val="22"/>
        </w:rPr>
        <w:t xml:space="preserve"> kir.</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Piştî</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karê</w:t>
      </w:r>
      <w:proofErr w:type="spellEnd"/>
      <w:r>
        <w:rPr>
          <w:sz w:val="22"/>
          <w:szCs w:val="22"/>
        </w:rPr>
        <w:t xml:space="preserve"> </w:t>
      </w:r>
      <w:proofErr w:type="spellStart"/>
      <w:r>
        <w:rPr>
          <w:sz w:val="22"/>
          <w:szCs w:val="22"/>
        </w:rPr>
        <w:t>wan</w:t>
      </w:r>
      <w:proofErr w:type="spellEnd"/>
      <w:r>
        <w:rPr>
          <w:sz w:val="22"/>
          <w:szCs w:val="22"/>
        </w:rPr>
        <w:t xml:space="preserve"> </w:t>
      </w:r>
      <w:proofErr w:type="spellStart"/>
      <w:r>
        <w:rPr>
          <w:sz w:val="22"/>
          <w:szCs w:val="22"/>
        </w:rPr>
        <w:t>hew</w:t>
      </w:r>
      <w:proofErr w:type="spellEnd"/>
      <w:r>
        <w:rPr>
          <w:sz w:val="22"/>
          <w:szCs w:val="22"/>
        </w:rPr>
        <w:t xml:space="preserve"> </w:t>
      </w:r>
      <w:proofErr w:type="spellStart"/>
      <w:r>
        <w:rPr>
          <w:sz w:val="22"/>
          <w:szCs w:val="22"/>
        </w:rPr>
        <w:t>bû</w:t>
      </w:r>
      <w:proofErr w:type="spellEnd"/>
      <w:r>
        <w:rPr>
          <w:sz w:val="22"/>
          <w:szCs w:val="22"/>
        </w:rPr>
        <w:t xml:space="preserve">, min bang li ser </w:t>
      </w:r>
      <w:proofErr w:type="spellStart"/>
      <w:r>
        <w:rPr>
          <w:sz w:val="22"/>
          <w:szCs w:val="22"/>
        </w:rPr>
        <w:t>axê</w:t>
      </w:r>
      <w:proofErr w:type="spellEnd"/>
      <w:r>
        <w:rPr>
          <w:sz w:val="22"/>
          <w:szCs w:val="22"/>
        </w:rPr>
        <w:t xml:space="preserve"> kir û </w:t>
      </w:r>
      <w:proofErr w:type="spellStart"/>
      <w:r>
        <w:rPr>
          <w:sz w:val="22"/>
          <w:szCs w:val="22"/>
        </w:rPr>
        <w:t>vê</w:t>
      </w:r>
      <w:proofErr w:type="spellEnd"/>
      <w:r>
        <w:rPr>
          <w:sz w:val="22"/>
          <w:szCs w:val="22"/>
        </w:rPr>
        <w:t xml:space="preserve"> </w:t>
      </w:r>
      <w:proofErr w:type="spellStart"/>
      <w:r>
        <w:rPr>
          <w:sz w:val="22"/>
          <w:szCs w:val="22"/>
        </w:rPr>
        <w:t>pirsî</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rPr>
        <w:t xml:space="preserve">    </w:t>
      </w:r>
      <w:r>
        <w:rPr>
          <w:sz w:val="22"/>
          <w:szCs w:val="22"/>
          <w:lang w:val="en-US"/>
        </w:rPr>
        <w:t xml:space="preserve">- </w:t>
      </w:r>
      <w:proofErr w:type="spellStart"/>
      <w:r>
        <w:rPr>
          <w:sz w:val="22"/>
          <w:szCs w:val="22"/>
          <w:lang w:val="en-US"/>
        </w:rPr>
        <w:t>Hembelî</w:t>
      </w:r>
      <w:proofErr w:type="spellEnd"/>
      <w:r>
        <w:rPr>
          <w:sz w:val="22"/>
          <w:szCs w:val="22"/>
          <w:lang w:val="en-US"/>
        </w:rPr>
        <w:t xml:space="preserve"> </w:t>
      </w:r>
      <w:proofErr w:type="spellStart"/>
      <w:r>
        <w:rPr>
          <w:sz w:val="22"/>
          <w:szCs w:val="22"/>
          <w:lang w:val="en-US"/>
        </w:rPr>
        <w:t>Axa</w:t>
      </w:r>
      <w:proofErr w:type="spellEnd"/>
      <w:r>
        <w:rPr>
          <w:sz w:val="22"/>
          <w:szCs w:val="22"/>
          <w:lang w:val="en-US"/>
        </w:rPr>
        <w:t xml:space="preserve">! We </w:t>
      </w:r>
      <w:proofErr w:type="spellStart"/>
      <w:r>
        <w:rPr>
          <w:sz w:val="22"/>
          <w:szCs w:val="22"/>
          <w:lang w:val="en-US"/>
        </w:rPr>
        <w:t>erdê</w:t>
      </w:r>
      <w:proofErr w:type="spellEnd"/>
      <w:r>
        <w:rPr>
          <w:sz w:val="22"/>
          <w:szCs w:val="22"/>
          <w:lang w:val="en-US"/>
        </w:rPr>
        <w:t xml:space="preserve"> </w:t>
      </w:r>
      <w:proofErr w:type="spellStart"/>
      <w:r>
        <w:rPr>
          <w:sz w:val="22"/>
          <w:szCs w:val="22"/>
          <w:lang w:val="en-US"/>
        </w:rPr>
        <w:t>xwe</w:t>
      </w:r>
      <w:proofErr w:type="spellEnd"/>
      <w:r>
        <w:rPr>
          <w:sz w:val="22"/>
          <w:szCs w:val="22"/>
          <w:lang w:val="en-US"/>
        </w:rPr>
        <w:t xml:space="preserve"> </w:t>
      </w:r>
      <w:proofErr w:type="spellStart"/>
      <w:r>
        <w:rPr>
          <w:sz w:val="22"/>
          <w:szCs w:val="22"/>
          <w:lang w:val="en-US"/>
        </w:rPr>
        <w:t>pîva</w:t>
      </w:r>
      <w:proofErr w:type="spellEnd"/>
      <w:r>
        <w:rPr>
          <w:sz w:val="22"/>
          <w:szCs w:val="22"/>
          <w:lang w:val="en-US"/>
        </w:rPr>
        <w:t xml:space="preserve">? </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 </w:t>
      </w:r>
      <w:proofErr w:type="spellStart"/>
      <w:r>
        <w:rPr>
          <w:sz w:val="22"/>
          <w:szCs w:val="22"/>
          <w:lang w:val="en-US"/>
        </w:rPr>
        <w:t>Belê</w:t>
      </w:r>
      <w:proofErr w:type="spellEnd"/>
      <w:r>
        <w:rPr>
          <w:sz w:val="22"/>
          <w:szCs w:val="22"/>
          <w:lang w:val="en-US"/>
        </w:rPr>
        <w:t xml:space="preserve"> me </w:t>
      </w:r>
      <w:proofErr w:type="spellStart"/>
      <w:r>
        <w:rPr>
          <w:sz w:val="22"/>
          <w:szCs w:val="22"/>
          <w:lang w:val="en-US"/>
        </w:rPr>
        <w:t>pîva</w:t>
      </w:r>
      <w:proofErr w:type="spellEnd"/>
      <w:r>
        <w:rPr>
          <w:sz w:val="22"/>
          <w:szCs w:val="22"/>
          <w:lang w:val="en-US"/>
        </w:rPr>
        <w:t>.</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 We </w:t>
      </w:r>
      <w:proofErr w:type="spellStart"/>
      <w:r>
        <w:rPr>
          <w:sz w:val="22"/>
          <w:szCs w:val="22"/>
          <w:lang w:val="en-US"/>
        </w:rPr>
        <w:t>mafê</w:t>
      </w:r>
      <w:proofErr w:type="spellEnd"/>
      <w:r>
        <w:rPr>
          <w:sz w:val="22"/>
          <w:szCs w:val="22"/>
          <w:lang w:val="en-US"/>
        </w:rPr>
        <w:t xml:space="preserve"> </w:t>
      </w:r>
      <w:proofErr w:type="spellStart"/>
      <w:r>
        <w:rPr>
          <w:sz w:val="22"/>
          <w:szCs w:val="22"/>
          <w:lang w:val="en-US"/>
        </w:rPr>
        <w:t>xwe</w:t>
      </w:r>
      <w:proofErr w:type="spellEnd"/>
      <w:r>
        <w:rPr>
          <w:sz w:val="22"/>
          <w:szCs w:val="22"/>
          <w:lang w:val="en-US"/>
        </w:rPr>
        <w:t xml:space="preserve"> ji min girt?</w:t>
      </w:r>
    </w:p>
    <w:p w:rsidR="00872432" w:rsidRDefault="00872432" w:rsidP="00872432">
      <w:pPr>
        <w:pStyle w:val="Normalwebb"/>
        <w:spacing w:before="40" w:beforeAutospacing="0" w:after="40" w:afterAutospacing="0" w:line="276" w:lineRule="auto"/>
        <w:jc w:val="both"/>
        <w:rPr>
          <w:sz w:val="22"/>
          <w:szCs w:val="22"/>
          <w:lang w:val="tr-TR"/>
        </w:rPr>
      </w:pPr>
      <w:r>
        <w:rPr>
          <w:sz w:val="22"/>
          <w:szCs w:val="22"/>
          <w:lang w:val="en-US"/>
        </w:rPr>
        <w:t xml:space="preserve">    - </w:t>
      </w:r>
      <w:proofErr w:type="spellStart"/>
      <w:r>
        <w:rPr>
          <w:sz w:val="22"/>
          <w:szCs w:val="22"/>
          <w:lang w:val="en-US"/>
        </w:rPr>
        <w:t>Belê</w:t>
      </w:r>
      <w:proofErr w:type="spellEnd"/>
      <w:r>
        <w:rPr>
          <w:sz w:val="22"/>
          <w:szCs w:val="22"/>
          <w:lang w:val="en-US"/>
        </w:rPr>
        <w:t xml:space="preserve">, me girt. </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Min </w:t>
      </w:r>
      <w:proofErr w:type="spellStart"/>
      <w:r>
        <w:rPr>
          <w:sz w:val="22"/>
          <w:szCs w:val="22"/>
          <w:lang w:val="en-US"/>
        </w:rPr>
        <w:t>dîsan</w:t>
      </w:r>
      <w:proofErr w:type="spellEnd"/>
      <w:r>
        <w:rPr>
          <w:sz w:val="22"/>
          <w:szCs w:val="22"/>
          <w:lang w:val="en-US"/>
        </w:rPr>
        <w:t xml:space="preserve"> </w:t>
      </w:r>
      <w:proofErr w:type="spellStart"/>
      <w:r>
        <w:rPr>
          <w:sz w:val="22"/>
          <w:szCs w:val="22"/>
          <w:lang w:val="en-US"/>
        </w:rPr>
        <w:t>gotê</w:t>
      </w:r>
      <w:proofErr w:type="spellEnd"/>
      <w:r>
        <w:rPr>
          <w:sz w:val="22"/>
          <w:szCs w:val="22"/>
          <w:lang w:val="en-US"/>
        </w:rPr>
        <w:t>:</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 Ca ji </w:t>
      </w:r>
      <w:proofErr w:type="spellStart"/>
      <w:r>
        <w:rPr>
          <w:sz w:val="22"/>
          <w:szCs w:val="22"/>
          <w:lang w:val="en-US"/>
        </w:rPr>
        <w:t>çakiya</w:t>
      </w:r>
      <w:proofErr w:type="spellEnd"/>
      <w:r>
        <w:rPr>
          <w:sz w:val="22"/>
          <w:szCs w:val="22"/>
          <w:lang w:val="en-US"/>
        </w:rPr>
        <w:t xml:space="preserve"> </w:t>
      </w:r>
      <w:proofErr w:type="spellStart"/>
      <w:r>
        <w:rPr>
          <w:sz w:val="22"/>
          <w:szCs w:val="22"/>
          <w:lang w:val="en-US"/>
        </w:rPr>
        <w:t>xwe</w:t>
      </w:r>
      <w:proofErr w:type="spellEnd"/>
      <w:r>
        <w:rPr>
          <w:sz w:val="22"/>
          <w:szCs w:val="22"/>
          <w:lang w:val="en-US"/>
        </w:rPr>
        <w:t xml:space="preserve"> </w:t>
      </w:r>
      <w:proofErr w:type="spellStart"/>
      <w:r>
        <w:rPr>
          <w:sz w:val="22"/>
          <w:szCs w:val="22"/>
          <w:lang w:val="en-US"/>
        </w:rPr>
        <w:t>vê</w:t>
      </w:r>
      <w:proofErr w:type="spellEnd"/>
      <w:r>
        <w:rPr>
          <w:sz w:val="22"/>
          <w:szCs w:val="22"/>
          <w:lang w:val="en-US"/>
        </w:rPr>
        <w:t xml:space="preserve"> </w:t>
      </w:r>
      <w:proofErr w:type="spellStart"/>
      <w:r>
        <w:rPr>
          <w:sz w:val="22"/>
          <w:szCs w:val="22"/>
          <w:lang w:val="en-US"/>
        </w:rPr>
        <w:t>carê</w:t>
      </w:r>
      <w:proofErr w:type="spellEnd"/>
      <w:r>
        <w:rPr>
          <w:sz w:val="22"/>
          <w:szCs w:val="22"/>
          <w:lang w:val="en-US"/>
        </w:rPr>
        <w:t xml:space="preserve"> li </w:t>
      </w:r>
      <w:proofErr w:type="spellStart"/>
      <w:r>
        <w:rPr>
          <w:sz w:val="22"/>
          <w:szCs w:val="22"/>
          <w:lang w:val="en-US"/>
        </w:rPr>
        <w:t>deftera</w:t>
      </w:r>
      <w:proofErr w:type="spellEnd"/>
      <w:r>
        <w:rPr>
          <w:sz w:val="22"/>
          <w:szCs w:val="22"/>
          <w:lang w:val="en-US"/>
        </w:rPr>
        <w:t xml:space="preserve"> </w:t>
      </w:r>
      <w:proofErr w:type="spellStart"/>
      <w:r>
        <w:rPr>
          <w:sz w:val="22"/>
          <w:szCs w:val="22"/>
          <w:lang w:val="en-US"/>
        </w:rPr>
        <w:t>xwe</w:t>
      </w:r>
      <w:proofErr w:type="spellEnd"/>
      <w:r>
        <w:rPr>
          <w:sz w:val="22"/>
          <w:szCs w:val="22"/>
          <w:lang w:val="en-US"/>
        </w:rPr>
        <w:t xml:space="preserve"> </w:t>
      </w:r>
      <w:proofErr w:type="spellStart"/>
      <w:r>
        <w:rPr>
          <w:sz w:val="22"/>
          <w:szCs w:val="22"/>
          <w:lang w:val="en-US"/>
        </w:rPr>
        <w:t>biner</w:t>
      </w:r>
      <w:proofErr w:type="spellEnd"/>
      <w:r>
        <w:rPr>
          <w:sz w:val="22"/>
          <w:szCs w:val="22"/>
          <w:lang w:val="en-US"/>
        </w:rPr>
        <w:t xml:space="preserve">! </w:t>
      </w:r>
    </w:p>
    <w:p w:rsidR="00872432" w:rsidRDefault="00872432" w:rsidP="00872432">
      <w:pPr>
        <w:pStyle w:val="Normalwebb"/>
        <w:spacing w:before="40" w:beforeAutospacing="0" w:after="40" w:afterAutospacing="0" w:line="276" w:lineRule="auto"/>
        <w:jc w:val="both"/>
        <w:rPr>
          <w:sz w:val="22"/>
          <w:szCs w:val="22"/>
          <w:lang w:val="es-ES"/>
        </w:rPr>
      </w:pPr>
      <w:r>
        <w:rPr>
          <w:sz w:val="22"/>
          <w:szCs w:val="22"/>
          <w:lang w:val="en-US"/>
        </w:rPr>
        <w:t xml:space="preserve">    </w:t>
      </w:r>
      <w:r>
        <w:rPr>
          <w:sz w:val="22"/>
          <w:szCs w:val="22"/>
          <w:lang w:val="es-ES"/>
        </w:rPr>
        <w:t xml:space="preserve">Berê xwe da deftera xwe, temaşe kir. Lê belê qet dengê xwe ne kir. </w:t>
      </w:r>
    </w:p>
    <w:p w:rsidR="00872432" w:rsidRDefault="00872432" w:rsidP="00872432">
      <w:pPr>
        <w:pStyle w:val="Normalwebb"/>
        <w:spacing w:before="40" w:beforeAutospacing="0" w:after="40" w:afterAutospacing="0" w:line="276" w:lineRule="auto"/>
        <w:jc w:val="both"/>
        <w:rPr>
          <w:sz w:val="22"/>
          <w:szCs w:val="22"/>
        </w:rPr>
      </w:pPr>
      <w:r>
        <w:rPr>
          <w:sz w:val="22"/>
          <w:szCs w:val="22"/>
          <w:lang w:val="es-ES"/>
        </w:rPr>
        <w:t xml:space="preserve">    </w:t>
      </w:r>
      <w:r>
        <w:rPr>
          <w:sz w:val="22"/>
          <w:szCs w:val="22"/>
        </w:rPr>
        <w:t xml:space="preserve">- Min got; du sed </w:t>
      </w:r>
      <w:proofErr w:type="spellStart"/>
      <w:r>
        <w:rPr>
          <w:sz w:val="22"/>
          <w:szCs w:val="22"/>
        </w:rPr>
        <w:t>fetlok</w:t>
      </w:r>
      <w:proofErr w:type="spellEnd"/>
      <w:r>
        <w:rPr>
          <w:sz w:val="22"/>
          <w:szCs w:val="22"/>
        </w:rPr>
        <w:t xml:space="preserve"> </w:t>
      </w:r>
      <w:proofErr w:type="spellStart"/>
      <w:r>
        <w:rPr>
          <w:sz w:val="22"/>
          <w:szCs w:val="22"/>
        </w:rPr>
        <w:t>erdê</w:t>
      </w:r>
      <w:proofErr w:type="spellEnd"/>
      <w:r>
        <w:rPr>
          <w:sz w:val="22"/>
          <w:szCs w:val="22"/>
        </w:rPr>
        <w:t xml:space="preserve"> </w:t>
      </w:r>
      <w:proofErr w:type="spellStart"/>
      <w:r>
        <w:rPr>
          <w:sz w:val="22"/>
          <w:szCs w:val="22"/>
        </w:rPr>
        <w:t>me</w:t>
      </w:r>
      <w:proofErr w:type="spellEnd"/>
      <w:r>
        <w:rPr>
          <w:sz w:val="22"/>
          <w:szCs w:val="22"/>
        </w:rPr>
        <w:t xml:space="preserve"> li taxa </w:t>
      </w:r>
      <w:proofErr w:type="spellStart"/>
      <w:r>
        <w:rPr>
          <w:sz w:val="22"/>
          <w:szCs w:val="22"/>
        </w:rPr>
        <w:t>Kewzelê</w:t>
      </w:r>
      <w:proofErr w:type="spellEnd"/>
      <w:r>
        <w:rPr>
          <w:sz w:val="22"/>
          <w:szCs w:val="22"/>
        </w:rPr>
        <w:t xml:space="preserve"> </w:t>
      </w:r>
      <w:proofErr w:type="spellStart"/>
      <w:r>
        <w:rPr>
          <w:sz w:val="22"/>
          <w:szCs w:val="22"/>
        </w:rPr>
        <w:t>Gomê</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heye</w:t>
      </w:r>
      <w:proofErr w:type="spellEnd"/>
      <w:r>
        <w:rPr>
          <w:sz w:val="22"/>
          <w:szCs w:val="22"/>
        </w:rPr>
        <w:t xml:space="preserve">, </w:t>
      </w:r>
      <w:proofErr w:type="spellStart"/>
      <w:r>
        <w:rPr>
          <w:sz w:val="22"/>
          <w:szCs w:val="22"/>
        </w:rPr>
        <w:t>ku</w:t>
      </w:r>
      <w:proofErr w:type="spellEnd"/>
      <w:r>
        <w:rPr>
          <w:sz w:val="22"/>
          <w:szCs w:val="22"/>
        </w:rPr>
        <w:t xml:space="preserve"> li ser </w:t>
      </w:r>
      <w:proofErr w:type="spellStart"/>
      <w:r>
        <w:rPr>
          <w:sz w:val="22"/>
          <w:szCs w:val="22"/>
        </w:rPr>
        <w:t>navê</w:t>
      </w:r>
      <w:proofErr w:type="spellEnd"/>
      <w:r>
        <w:rPr>
          <w:sz w:val="22"/>
          <w:szCs w:val="22"/>
        </w:rPr>
        <w:t xml:space="preserve"> </w:t>
      </w:r>
      <w:proofErr w:type="spellStart"/>
      <w:r>
        <w:rPr>
          <w:sz w:val="22"/>
          <w:szCs w:val="22"/>
        </w:rPr>
        <w:t>apê</w:t>
      </w:r>
      <w:proofErr w:type="spellEnd"/>
      <w:r>
        <w:rPr>
          <w:sz w:val="22"/>
          <w:szCs w:val="22"/>
        </w:rPr>
        <w:t xml:space="preserve"> min </w:t>
      </w:r>
      <w:proofErr w:type="spellStart"/>
      <w:r>
        <w:rPr>
          <w:sz w:val="22"/>
          <w:szCs w:val="22"/>
        </w:rPr>
        <w:t>Zinar</w:t>
      </w:r>
      <w:proofErr w:type="spellEnd"/>
      <w:r>
        <w:rPr>
          <w:sz w:val="22"/>
          <w:szCs w:val="22"/>
        </w:rPr>
        <w:t xml:space="preserve"> e. </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rPr>
        <w:t xml:space="preserve">    </w:t>
      </w:r>
      <w:proofErr w:type="spellStart"/>
      <w:r>
        <w:rPr>
          <w:sz w:val="22"/>
          <w:szCs w:val="22"/>
          <w:lang w:val="en-US"/>
        </w:rPr>
        <w:t>Temaşe</w:t>
      </w:r>
      <w:proofErr w:type="spellEnd"/>
      <w:r>
        <w:rPr>
          <w:sz w:val="22"/>
          <w:szCs w:val="22"/>
          <w:lang w:val="en-US"/>
        </w:rPr>
        <w:t xml:space="preserve"> </w:t>
      </w:r>
      <w:proofErr w:type="spellStart"/>
      <w:r>
        <w:rPr>
          <w:sz w:val="22"/>
          <w:szCs w:val="22"/>
          <w:lang w:val="en-US"/>
        </w:rPr>
        <w:t>kir</w:t>
      </w:r>
      <w:proofErr w:type="spellEnd"/>
      <w:r>
        <w:rPr>
          <w:sz w:val="22"/>
          <w:szCs w:val="22"/>
          <w:lang w:val="en-US"/>
        </w:rPr>
        <w:t xml:space="preserve"> û bi </w:t>
      </w:r>
      <w:proofErr w:type="spellStart"/>
      <w:r>
        <w:rPr>
          <w:sz w:val="22"/>
          <w:szCs w:val="22"/>
          <w:lang w:val="en-US"/>
        </w:rPr>
        <w:t>tirkî</w:t>
      </w:r>
      <w:proofErr w:type="spellEnd"/>
      <w:r>
        <w:rPr>
          <w:sz w:val="22"/>
          <w:szCs w:val="22"/>
          <w:lang w:val="en-US"/>
        </w:rPr>
        <w:t xml:space="preserve"> got:</w:t>
      </w:r>
    </w:p>
    <w:p w:rsidR="00872432" w:rsidRDefault="00872432" w:rsidP="00872432">
      <w:pPr>
        <w:pStyle w:val="Normalwebb"/>
        <w:spacing w:before="40" w:beforeAutospacing="0" w:after="40" w:afterAutospacing="0" w:line="276" w:lineRule="auto"/>
        <w:jc w:val="both"/>
        <w:rPr>
          <w:sz w:val="22"/>
          <w:szCs w:val="22"/>
        </w:rPr>
      </w:pPr>
      <w:r>
        <w:rPr>
          <w:sz w:val="22"/>
          <w:szCs w:val="22"/>
          <w:lang w:val="en-US"/>
        </w:rPr>
        <w:t xml:space="preserve">    </w:t>
      </w:r>
      <w:r>
        <w:rPr>
          <w:sz w:val="22"/>
          <w:szCs w:val="22"/>
        </w:rPr>
        <w:t xml:space="preserve">- </w:t>
      </w:r>
      <w:r>
        <w:rPr>
          <w:i/>
          <w:sz w:val="22"/>
          <w:szCs w:val="22"/>
        </w:rPr>
        <w:t>'</w:t>
      </w:r>
      <w:proofErr w:type="spellStart"/>
      <w:r>
        <w:rPr>
          <w:i/>
          <w:sz w:val="22"/>
          <w:szCs w:val="22"/>
        </w:rPr>
        <w:t>Varsa</w:t>
      </w:r>
      <w:proofErr w:type="spellEnd"/>
      <w:r>
        <w:rPr>
          <w:i/>
          <w:sz w:val="22"/>
          <w:szCs w:val="22"/>
        </w:rPr>
        <w:t xml:space="preserve"> </w:t>
      </w:r>
      <w:proofErr w:type="spellStart"/>
      <w:r>
        <w:rPr>
          <w:i/>
          <w:sz w:val="22"/>
          <w:szCs w:val="22"/>
        </w:rPr>
        <w:t>budur</w:t>
      </w:r>
      <w:proofErr w:type="spellEnd"/>
      <w:r>
        <w:rPr>
          <w:i/>
          <w:sz w:val="22"/>
          <w:szCs w:val="22"/>
        </w:rPr>
        <w:t>!</w:t>
      </w:r>
      <w:r>
        <w:rPr>
          <w:sz w:val="22"/>
          <w:szCs w:val="22"/>
        </w:rPr>
        <w:t xml:space="preserve">' </w:t>
      </w:r>
      <w:proofErr w:type="spellStart"/>
      <w:r>
        <w:rPr>
          <w:sz w:val="22"/>
          <w:szCs w:val="22"/>
        </w:rPr>
        <w:t>Ango</w:t>
      </w:r>
      <w:proofErr w:type="spellEnd"/>
      <w:r>
        <w:rPr>
          <w:sz w:val="22"/>
          <w:szCs w:val="22"/>
        </w:rPr>
        <w:t xml:space="preserve">; </w:t>
      </w:r>
      <w:proofErr w:type="spellStart"/>
      <w:r>
        <w:rPr>
          <w:sz w:val="22"/>
          <w:szCs w:val="22"/>
        </w:rPr>
        <w:t>heger</w:t>
      </w:r>
      <w:proofErr w:type="spellEnd"/>
      <w:r>
        <w:rPr>
          <w:sz w:val="22"/>
          <w:szCs w:val="22"/>
        </w:rPr>
        <w:t xml:space="preserve"> </w:t>
      </w:r>
      <w:proofErr w:type="spellStart"/>
      <w:r>
        <w:rPr>
          <w:sz w:val="22"/>
          <w:szCs w:val="22"/>
        </w:rPr>
        <w:t>hebe</w:t>
      </w:r>
      <w:proofErr w:type="spellEnd"/>
      <w:r>
        <w:rPr>
          <w:sz w:val="22"/>
          <w:szCs w:val="22"/>
        </w:rPr>
        <w:t xml:space="preserve"> </w:t>
      </w:r>
      <w:proofErr w:type="spellStart"/>
      <w:r>
        <w:rPr>
          <w:sz w:val="22"/>
          <w:szCs w:val="22"/>
        </w:rPr>
        <w:t>ev</w:t>
      </w:r>
      <w:proofErr w:type="spellEnd"/>
      <w:r>
        <w:rPr>
          <w:sz w:val="22"/>
          <w:szCs w:val="22"/>
        </w:rPr>
        <w:t xml:space="preserve"> e.</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rPr>
        <w:t xml:space="preserve">    </w:t>
      </w:r>
      <w:r>
        <w:rPr>
          <w:sz w:val="22"/>
          <w:szCs w:val="22"/>
          <w:lang w:val="en-US"/>
        </w:rPr>
        <w:t>- Min got:</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 </w:t>
      </w:r>
      <w:r>
        <w:rPr>
          <w:i/>
          <w:sz w:val="22"/>
          <w:szCs w:val="22"/>
          <w:lang w:val="en-US"/>
        </w:rPr>
        <w:t xml:space="preserve">'Evet </w:t>
      </w:r>
      <w:proofErr w:type="spellStart"/>
      <w:r>
        <w:rPr>
          <w:i/>
          <w:sz w:val="22"/>
          <w:szCs w:val="22"/>
          <w:lang w:val="en-US"/>
        </w:rPr>
        <w:t>odur</w:t>
      </w:r>
      <w:proofErr w:type="spellEnd"/>
      <w:r>
        <w:rPr>
          <w:i/>
          <w:sz w:val="22"/>
          <w:szCs w:val="22"/>
          <w:lang w:val="en-US"/>
        </w:rPr>
        <w:t>!</w:t>
      </w:r>
      <w:r>
        <w:rPr>
          <w:sz w:val="22"/>
          <w:szCs w:val="22"/>
          <w:lang w:val="en-US"/>
        </w:rPr>
        <w:t xml:space="preserve">' </w:t>
      </w:r>
      <w:proofErr w:type="spellStart"/>
      <w:r>
        <w:rPr>
          <w:sz w:val="22"/>
          <w:szCs w:val="22"/>
          <w:lang w:val="en-US"/>
        </w:rPr>
        <w:t>Ango</w:t>
      </w:r>
      <w:proofErr w:type="spellEnd"/>
      <w:r>
        <w:rPr>
          <w:sz w:val="22"/>
          <w:szCs w:val="22"/>
          <w:lang w:val="en-US"/>
        </w:rPr>
        <w:t xml:space="preserve">; </w:t>
      </w:r>
      <w:proofErr w:type="spellStart"/>
      <w:r>
        <w:rPr>
          <w:sz w:val="22"/>
          <w:szCs w:val="22"/>
          <w:lang w:val="en-US"/>
        </w:rPr>
        <w:t>belê</w:t>
      </w:r>
      <w:proofErr w:type="spellEnd"/>
      <w:r>
        <w:rPr>
          <w:sz w:val="22"/>
          <w:szCs w:val="22"/>
          <w:lang w:val="en-US"/>
        </w:rPr>
        <w:t xml:space="preserve"> </w:t>
      </w:r>
      <w:proofErr w:type="spellStart"/>
      <w:r>
        <w:rPr>
          <w:sz w:val="22"/>
          <w:szCs w:val="22"/>
          <w:lang w:val="en-US"/>
        </w:rPr>
        <w:t>ew</w:t>
      </w:r>
      <w:proofErr w:type="spellEnd"/>
      <w:r>
        <w:rPr>
          <w:sz w:val="22"/>
          <w:szCs w:val="22"/>
          <w:lang w:val="en-US"/>
        </w:rPr>
        <w:t xml:space="preserve"> e! </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Min </w:t>
      </w:r>
      <w:proofErr w:type="spellStart"/>
      <w:r>
        <w:rPr>
          <w:sz w:val="22"/>
          <w:szCs w:val="22"/>
          <w:lang w:val="en-US"/>
        </w:rPr>
        <w:t>berdewam</w:t>
      </w:r>
      <w:proofErr w:type="spellEnd"/>
      <w:r>
        <w:rPr>
          <w:sz w:val="22"/>
          <w:szCs w:val="22"/>
          <w:lang w:val="en-US"/>
        </w:rPr>
        <w:t xml:space="preserve"> </w:t>
      </w:r>
      <w:proofErr w:type="spellStart"/>
      <w:r>
        <w:rPr>
          <w:sz w:val="22"/>
          <w:szCs w:val="22"/>
          <w:lang w:val="en-US"/>
        </w:rPr>
        <w:t>kir</w:t>
      </w:r>
      <w:proofErr w:type="spellEnd"/>
      <w:r>
        <w:rPr>
          <w:sz w:val="22"/>
          <w:szCs w:val="22"/>
          <w:lang w:val="en-US"/>
        </w:rPr>
        <w:t>:</w:t>
      </w:r>
    </w:p>
    <w:p w:rsidR="00872432" w:rsidRDefault="00872432" w:rsidP="00872432">
      <w:pPr>
        <w:pStyle w:val="Normalwebb"/>
        <w:spacing w:before="40" w:beforeAutospacing="0" w:after="40" w:afterAutospacing="0" w:line="276" w:lineRule="auto"/>
        <w:jc w:val="both"/>
        <w:rPr>
          <w:sz w:val="22"/>
          <w:szCs w:val="22"/>
          <w:lang w:val="en-US"/>
        </w:rPr>
      </w:pPr>
      <w:r>
        <w:rPr>
          <w:sz w:val="22"/>
          <w:szCs w:val="22"/>
          <w:lang w:val="en-US"/>
        </w:rPr>
        <w:t xml:space="preserve">    - Lê </w:t>
      </w:r>
      <w:proofErr w:type="spellStart"/>
      <w:r>
        <w:rPr>
          <w:sz w:val="22"/>
          <w:szCs w:val="22"/>
          <w:lang w:val="en-US"/>
        </w:rPr>
        <w:t>belê</w:t>
      </w:r>
      <w:proofErr w:type="spellEnd"/>
      <w:r>
        <w:rPr>
          <w:sz w:val="22"/>
          <w:szCs w:val="22"/>
          <w:lang w:val="en-US"/>
        </w:rPr>
        <w:t xml:space="preserve"> </w:t>
      </w:r>
      <w:proofErr w:type="spellStart"/>
      <w:r>
        <w:rPr>
          <w:sz w:val="22"/>
          <w:szCs w:val="22"/>
          <w:lang w:val="en-US"/>
        </w:rPr>
        <w:t>tu</w:t>
      </w:r>
      <w:proofErr w:type="spellEnd"/>
      <w:r>
        <w:rPr>
          <w:sz w:val="22"/>
          <w:szCs w:val="22"/>
          <w:lang w:val="en-US"/>
        </w:rPr>
        <w:t xml:space="preserve"> î </w:t>
      </w:r>
      <w:proofErr w:type="spellStart"/>
      <w:r>
        <w:rPr>
          <w:sz w:val="22"/>
          <w:szCs w:val="22"/>
          <w:lang w:val="en-US"/>
        </w:rPr>
        <w:t>roj</w:t>
      </w:r>
      <w:proofErr w:type="spellEnd"/>
      <w:r>
        <w:rPr>
          <w:sz w:val="22"/>
          <w:szCs w:val="22"/>
          <w:lang w:val="en-US"/>
        </w:rPr>
        <w:t xml:space="preserve"> </w:t>
      </w:r>
      <w:proofErr w:type="spellStart"/>
      <w:r>
        <w:rPr>
          <w:sz w:val="22"/>
          <w:szCs w:val="22"/>
          <w:lang w:val="en-US"/>
        </w:rPr>
        <w:t>hatiyî</w:t>
      </w:r>
      <w:proofErr w:type="spellEnd"/>
      <w:r>
        <w:rPr>
          <w:sz w:val="22"/>
          <w:szCs w:val="22"/>
          <w:lang w:val="en-US"/>
        </w:rPr>
        <w:t xml:space="preserve"> </w:t>
      </w:r>
      <w:proofErr w:type="spellStart"/>
      <w:r>
        <w:rPr>
          <w:sz w:val="22"/>
          <w:szCs w:val="22"/>
          <w:lang w:val="en-US"/>
        </w:rPr>
        <w:t>vir</w:t>
      </w:r>
      <w:proofErr w:type="spellEnd"/>
      <w:r>
        <w:rPr>
          <w:sz w:val="22"/>
          <w:szCs w:val="22"/>
          <w:lang w:val="en-US"/>
        </w:rPr>
        <w:t xml:space="preserve"> û </w:t>
      </w:r>
      <w:proofErr w:type="spellStart"/>
      <w:r>
        <w:rPr>
          <w:sz w:val="22"/>
          <w:szCs w:val="22"/>
          <w:lang w:val="en-US"/>
        </w:rPr>
        <w:t>tu</w:t>
      </w:r>
      <w:proofErr w:type="spellEnd"/>
      <w:r>
        <w:rPr>
          <w:sz w:val="22"/>
          <w:szCs w:val="22"/>
          <w:lang w:val="en-US"/>
        </w:rPr>
        <w:t xml:space="preserve"> </w:t>
      </w:r>
      <w:proofErr w:type="spellStart"/>
      <w:r>
        <w:rPr>
          <w:sz w:val="22"/>
          <w:szCs w:val="22"/>
          <w:lang w:val="en-US"/>
        </w:rPr>
        <w:t>behsa</w:t>
      </w:r>
      <w:proofErr w:type="spellEnd"/>
      <w:r>
        <w:rPr>
          <w:sz w:val="22"/>
          <w:szCs w:val="22"/>
          <w:lang w:val="en-US"/>
        </w:rPr>
        <w:t xml:space="preserve"> </w:t>
      </w:r>
      <w:proofErr w:type="spellStart"/>
      <w:r>
        <w:rPr>
          <w:sz w:val="22"/>
          <w:szCs w:val="22"/>
          <w:lang w:val="en-US"/>
        </w:rPr>
        <w:t>çend</w:t>
      </w:r>
      <w:proofErr w:type="spellEnd"/>
      <w:r>
        <w:rPr>
          <w:sz w:val="22"/>
          <w:szCs w:val="22"/>
          <w:lang w:val="en-US"/>
        </w:rPr>
        <w:t xml:space="preserve"> </w:t>
      </w:r>
      <w:proofErr w:type="spellStart"/>
      <w:r>
        <w:rPr>
          <w:sz w:val="22"/>
          <w:szCs w:val="22"/>
          <w:lang w:val="en-US"/>
        </w:rPr>
        <w:t>nîv-metroyan</w:t>
      </w:r>
      <w:proofErr w:type="spellEnd"/>
      <w:r>
        <w:rPr>
          <w:sz w:val="22"/>
          <w:szCs w:val="22"/>
          <w:lang w:val="en-US"/>
        </w:rPr>
        <w:t xml:space="preserve"> ji min </w:t>
      </w:r>
      <w:proofErr w:type="spellStart"/>
      <w:r>
        <w:rPr>
          <w:sz w:val="22"/>
          <w:szCs w:val="22"/>
          <w:lang w:val="en-US"/>
        </w:rPr>
        <w:t>dikî</w:t>
      </w:r>
      <w:proofErr w:type="spellEnd"/>
      <w:r>
        <w:rPr>
          <w:sz w:val="22"/>
          <w:szCs w:val="22"/>
          <w:lang w:val="en-US"/>
        </w:rPr>
        <w:t xml:space="preserve"> </w:t>
      </w:r>
      <w:proofErr w:type="spellStart"/>
      <w:r>
        <w:rPr>
          <w:sz w:val="22"/>
          <w:szCs w:val="22"/>
          <w:lang w:val="en-US"/>
        </w:rPr>
        <w:t>malxerabo</w:t>
      </w:r>
      <w:proofErr w:type="spellEnd"/>
      <w:r>
        <w:rPr>
          <w:sz w:val="22"/>
          <w:szCs w:val="22"/>
          <w:lang w:val="en-US"/>
        </w:rPr>
        <w:t xml:space="preserve">! Li </w:t>
      </w:r>
      <w:proofErr w:type="spellStart"/>
      <w:r>
        <w:rPr>
          <w:sz w:val="22"/>
          <w:szCs w:val="22"/>
          <w:lang w:val="en-US"/>
        </w:rPr>
        <w:t>wir</w:t>
      </w:r>
      <w:proofErr w:type="spellEnd"/>
      <w:r>
        <w:rPr>
          <w:sz w:val="22"/>
          <w:szCs w:val="22"/>
          <w:lang w:val="en-US"/>
        </w:rPr>
        <w:t xml:space="preserve"> </w:t>
      </w:r>
      <w:proofErr w:type="spellStart"/>
      <w:r>
        <w:rPr>
          <w:sz w:val="22"/>
          <w:szCs w:val="22"/>
          <w:lang w:val="en-US"/>
        </w:rPr>
        <w:t>jî</w:t>
      </w:r>
      <w:proofErr w:type="spellEnd"/>
      <w:r>
        <w:rPr>
          <w:sz w:val="22"/>
          <w:szCs w:val="22"/>
          <w:lang w:val="en-US"/>
        </w:rPr>
        <w:t xml:space="preserve">, tam du sed </w:t>
      </w:r>
      <w:proofErr w:type="spellStart"/>
      <w:r>
        <w:rPr>
          <w:sz w:val="22"/>
          <w:szCs w:val="22"/>
          <w:lang w:val="en-US"/>
        </w:rPr>
        <w:t>fetlok</w:t>
      </w:r>
      <w:proofErr w:type="spellEnd"/>
      <w:r>
        <w:rPr>
          <w:sz w:val="22"/>
          <w:szCs w:val="22"/>
          <w:lang w:val="en-US"/>
        </w:rPr>
        <w:t xml:space="preserve"> </w:t>
      </w:r>
      <w:proofErr w:type="spellStart"/>
      <w:r>
        <w:rPr>
          <w:sz w:val="22"/>
          <w:szCs w:val="22"/>
          <w:lang w:val="en-US"/>
        </w:rPr>
        <w:t>erdê</w:t>
      </w:r>
      <w:proofErr w:type="spellEnd"/>
      <w:r>
        <w:rPr>
          <w:sz w:val="22"/>
          <w:szCs w:val="22"/>
          <w:lang w:val="en-US"/>
        </w:rPr>
        <w:t xml:space="preserve"> me di bin </w:t>
      </w:r>
      <w:proofErr w:type="spellStart"/>
      <w:r>
        <w:rPr>
          <w:sz w:val="22"/>
          <w:szCs w:val="22"/>
          <w:lang w:val="en-US"/>
        </w:rPr>
        <w:t>destê</w:t>
      </w:r>
      <w:proofErr w:type="spellEnd"/>
      <w:r>
        <w:rPr>
          <w:sz w:val="22"/>
          <w:szCs w:val="22"/>
          <w:lang w:val="en-US"/>
        </w:rPr>
        <w:t xml:space="preserve"> </w:t>
      </w:r>
      <w:proofErr w:type="spellStart"/>
      <w:r>
        <w:rPr>
          <w:sz w:val="22"/>
          <w:szCs w:val="22"/>
          <w:lang w:val="en-US"/>
        </w:rPr>
        <w:t>te</w:t>
      </w:r>
      <w:proofErr w:type="spellEnd"/>
      <w:r>
        <w:rPr>
          <w:sz w:val="22"/>
          <w:szCs w:val="22"/>
          <w:lang w:val="en-US"/>
        </w:rPr>
        <w:t xml:space="preserve"> de ye û </w:t>
      </w:r>
      <w:proofErr w:type="spellStart"/>
      <w:r>
        <w:rPr>
          <w:sz w:val="22"/>
          <w:szCs w:val="22"/>
          <w:lang w:val="en-US"/>
        </w:rPr>
        <w:t>tu</w:t>
      </w:r>
      <w:proofErr w:type="spellEnd"/>
      <w:r>
        <w:rPr>
          <w:sz w:val="22"/>
          <w:szCs w:val="22"/>
          <w:lang w:val="en-US"/>
        </w:rPr>
        <w:t xml:space="preserve"> </w:t>
      </w:r>
      <w:proofErr w:type="spellStart"/>
      <w:r>
        <w:rPr>
          <w:sz w:val="22"/>
          <w:szCs w:val="22"/>
          <w:lang w:val="en-US"/>
        </w:rPr>
        <w:t>wî</w:t>
      </w:r>
      <w:proofErr w:type="spellEnd"/>
      <w:r>
        <w:rPr>
          <w:sz w:val="22"/>
          <w:szCs w:val="22"/>
          <w:lang w:val="en-US"/>
        </w:rPr>
        <w:t xml:space="preserve"> </w:t>
      </w:r>
      <w:proofErr w:type="spellStart"/>
      <w:r>
        <w:rPr>
          <w:sz w:val="22"/>
          <w:szCs w:val="22"/>
          <w:lang w:val="en-US"/>
        </w:rPr>
        <w:t>erdî</w:t>
      </w:r>
      <w:proofErr w:type="spellEnd"/>
      <w:r>
        <w:rPr>
          <w:sz w:val="22"/>
          <w:szCs w:val="22"/>
          <w:lang w:val="en-US"/>
        </w:rPr>
        <w:t xml:space="preserve"> </w:t>
      </w:r>
      <w:proofErr w:type="spellStart"/>
      <w:r>
        <w:rPr>
          <w:sz w:val="22"/>
          <w:szCs w:val="22"/>
          <w:lang w:val="en-US"/>
        </w:rPr>
        <w:t>jî</w:t>
      </w:r>
      <w:proofErr w:type="spellEnd"/>
      <w:r>
        <w:rPr>
          <w:sz w:val="22"/>
          <w:szCs w:val="22"/>
          <w:lang w:val="en-US"/>
        </w:rPr>
        <w:t xml:space="preserve">, her </w:t>
      </w:r>
      <w:proofErr w:type="spellStart"/>
      <w:r>
        <w:rPr>
          <w:sz w:val="22"/>
          <w:szCs w:val="22"/>
          <w:lang w:val="en-US"/>
        </w:rPr>
        <w:t>wekî</w:t>
      </w:r>
      <w:proofErr w:type="spellEnd"/>
      <w:r>
        <w:rPr>
          <w:sz w:val="22"/>
          <w:szCs w:val="22"/>
          <w:lang w:val="en-US"/>
        </w:rPr>
        <w:t xml:space="preserve"> </w:t>
      </w:r>
      <w:proofErr w:type="spellStart"/>
      <w:r>
        <w:rPr>
          <w:sz w:val="22"/>
          <w:szCs w:val="22"/>
          <w:lang w:val="en-US"/>
        </w:rPr>
        <w:t>malê</w:t>
      </w:r>
      <w:proofErr w:type="spellEnd"/>
      <w:r>
        <w:rPr>
          <w:sz w:val="22"/>
          <w:szCs w:val="22"/>
          <w:lang w:val="en-US"/>
        </w:rPr>
        <w:t xml:space="preserve"> </w:t>
      </w:r>
      <w:proofErr w:type="spellStart"/>
      <w:r>
        <w:rPr>
          <w:sz w:val="22"/>
          <w:szCs w:val="22"/>
          <w:lang w:val="en-US"/>
        </w:rPr>
        <w:t>bavê</w:t>
      </w:r>
      <w:proofErr w:type="spellEnd"/>
      <w:r>
        <w:rPr>
          <w:sz w:val="22"/>
          <w:szCs w:val="22"/>
          <w:lang w:val="en-US"/>
        </w:rPr>
        <w:t xml:space="preserve"> </w:t>
      </w:r>
      <w:proofErr w:type="spellStart"/>
      <w:r>
        <w:rPr>
          <w:sz w:val="22"/>
          <w:szCs w:val="22"/>
          <w:lang w:val="en-US"/>
        </w:rPr>
        <w:t>te</w:t>
      </w:r>
      <w:proofErr w:type="spellEnd"/>
      <w:r>
        <w:rPr>
          <w:sz w:val="22"/>
          <w:szCs w:val="22"/>
          <w:lang w:val="en-US"/>
        </w:rPr>
        <w:t xml:space="preserve"> be, ji </w:t>
      </w:r>
      <w:proofErr w:type="spellStart"/>
      <w:r>
        <w:rPr>
          <w:sz w:val="22"/>
          <w:szCs w:val="22"/>
          <w:lang w:val="en-US"/>
        </w:rPr>
        <w:t>xwe</w:t>
      </w:r>
      <w:proofErr w:type="spellEnd"/>
      <w:r>
        <w:rPr>
          <w:sz w:val="22"/>
          <w:szCs w:val="22"/>
          <w:lang w:val="en-US"/>
        </w:rPr>
        <w:t xml:space="preserve"> re </w:t>
      </w:r>
      <w:proofErr w:type="spellStart"/>
      <w:r>
        <w:rPr>
          <w:sz w:val="22"/>
          <w:szCs w:val="22"/>
          <w:lang w:val="en-US"/>
        </w:rPr>
        <w:lastRenderedPageBreak/>
        <w:t>wisa</w:t>
      </w:r>
      <w:proofErr w:type="spellEnd"/>
      <w:r>
        <w:rPr>
          <w:sz w:val="22"/>
          <w:szCs w:val="22"/>
          <w:lang w:val="en-US"/>
        </w:rPr>
        <w:t xml:space="preserve"> </w:t>
      </w:r>
      <w:proofErr w:type="spellStart"/>
      <w:r>
        <w:rPr>
          <w:sz w:val="22"/>
          <w:szCs w:val="22"/>
          <w:lang w:val="en-US"/>
        </w:rPr>
        <w:t>xweş</w:t>
      </w:r>
      <w:proofErr w:type="spellEnd"/>
      <w:r>
        <w:rPr>
          <w:sz w:val="22"/>
          <w:szCs w:val="22"/>
          <w:lang w:val="en-US"/>
        </w:rPr>
        <w:t xml:space="preserve"> û </w:t>
      </w:r>
      <w:proofErr w:type="spellStart"/>
      <w:r>
        <w:rPr>
          <w:sz w:val="22"/>
          <w:szCs w:val="22"/>
          <w:lang w:val="en-US"/>
        </w:rPr>
        <w:t>belaş</w:t>
      </w:r>
      <w:proofErr w:type="spellEnd"/>
      <w:r>
        <w:rPr>
          <w:sz w:val="22"/>
          <w:szCs w:val="22"/>
          <w:lang w:val="en-US"/>
        </w:rPr>
        <w:t xml:space="preserve"> </w:t>
      </w:r>
      <w:proofErr w:type="spellStart"/>
      <w:r>
        <w:rPr>
          <w:sz w:val="22"/>
          <w:szCs w:val="22"/>
          <w:lang w:val="en-US"/>
        </w:rPr>
        <w:t>dixwî</w:t>
      </w:r>
      <w:proofErr w:type="spellEnd"/>
      <w:r>
        <w:rPr>
          <w:sz w:val="22"/>
          <w:szCs w:val="22"/>
          <w:lang w:val="en-US"/>
        </w:rPr>
        <w:t xml:space="preserve">. Lê </w:t>
      </w:r>
      <w:proofErr w:type="spellStart"/>
      <w:r>
        <w:rPr>
          <w:sz w:val="22"/>
          <w:szCs w:val="22"/>
          <w:lang w:val="en-US"/>
        </w:rPr>
        <w:t>tu</w:t>
      </w:r>
      <w:proofErr w:type="spellEnd"/>
      <w:r>
        <w:rPr>
          <w:sz w:val="22"/>
          <w:szCs w:val="22"/>
          <w:lang w:val="en-US"/>
        </w:rPr>
        <w:t xml:space="preserve"> </w:t>
      </w:r>
      <w:proofErr w:type="spellStart"/>
      <w:r>
        <w:rPr>
          <w:sz w:val="22"/>
          <w:szCs w:val="22"/>
          <w:lang w:val="en-US"/>
        </w:rPr>
        <w:t>baş</w:t>
      </w:r>
      <w:proofErr w:type="spellEnd"/>
      <w:r>
        <w:rPr>
          <w:sz w:val="22"/>
          <w:szCs w:val="22"/>
          <w:lang w:val="en-US"/>
        </w:rPr>
        <w:t xml:space="preserve"> </w:t>
      </w:r>
      <w:proofErr w:type="spellStart"/>
      <w:r>
        <w:rPr>
          <w:sz w:val="22"/>
          <w:szCs w:val="22"/>
          <w:lang w:val="en-US"/>
        </w:rPr>
        <w:t>dizanî</w:t>
      </w:r>
      <w:proofErr w:type="spellEnd"/>
      <w:r>
        <w:rPr>
          <w:sz w:val="22"/>
          <w:szCs w:val="22"/>
          <w:lang w:val="en-US"/>
        </w:rPr>
        <w:t xml:space="preserve"> </w:t>
      </w:r>
      <w:proofErr w:type="spellStart"/>
      <w:r>
        <w:rPr>
          <w:sz w:val="22"/>
          <w:szCs w:val="22"/>
          <w:lang w:val="en-US"/>
        </w:rPr>
        <w:t>doza</w:t>
      </w:r>
      <w:proofErr w:type="spellEnd"/>
      <w:r>
        <w:rPr>
          <w:sz w:val="22"/>
          <w:szCs w:val="22"/>
          <w:lang w:val="en-US"/>
        </w:rPr>
        <w:t xml:space="preserve"> </w:t>
      </w:r>
      <w:proofErr w:type="spellStart"/>
      <w:r>
        <w:rPr>
          <w:sz w:val="22"/>
          <w:szCs w:val="22"/>
          <w:lang w:val="en-US"/>
        </w:rPr>
        <w:t>vî</w:t>
      </w:r>
      <w:proofErr w:type="spellEnd"/>
      <w:r>
        <w:rPr>
          <w:sz w:val="22"/>
          <w:szCs w:val="22"/>
          <w:lang w:val="en-US"/>
        </w:rPr>
        <w:t xml:space="preserve"> </w:t>
      </w:r>
      <w:proofErr w:type="spellStart"/>
      <w:r>
        <w:rPr>
          <w:sz w:val="22"/>
          <w:szCs w:val="22"/>
          <w:lang w:val="en-US"/>
        </w:rPr>
        <w:t>erdê</w:t>
      </w:r>
      <w:proofErr w:type="spellEnd"/>
      <w:r>
        <w:rPr>
          <w:sz w:val="22"/>
          <w:szCs w:val="22"/>
          <w:lang w:val="en-US"/>
        </w:rPr>
        <w:t xml:space="preserve"> </w:t>
      </w:r>
      <w:proofErr w:type="spellStart"/>
      <w:r>
        <w:rPr>
          <w:sz w:val="22"/>
          <w:szCs w:val="22"/>
          <w:lang w:val="en-US"/>
        </w:rPr>
        <w:t>biçûk</w:t>
      </w:r>
      <w:proofErr w:type="spellEnd"/>
      <w:r>
        <w:rPr>
          <w:sz w:val="22"/>
          <w:szCs w:val="22"/>
          <w:lang w:val="en-US"/>
        </w:rPr>
        <w:t xml:space="preserve"> </w:t>
      </w:r>
      <w:proofErr w:type="spellStart"/>
      <w:r>
        <w:rPr>
          <w:sz w:val="22"/>
          <w:szCs w:val="22"/>
          <w:lang w:val="en-US"/>
        </w:rPr>
        <w:t>jî</w:t>
      </w:r>
      <w:proofErr w:type="spellEnd"/>
      <w:r>
        <w:rPr>
          <w:sz w:val="22"/>
          <w:szCs w:val="22"/>
          <w:lang w:val="en-US"/>
        </w:rPr>
        <w:t xml:space="preserve"> ji min </w:t>
      </w:r>
      <w:proofErr w:type="spellStart"/>
      <w:r>
        <w:rPr>
          <w:sz w:val="22"/>
          <w:szCs w:val="22"/>
          <w:lang w:val="en-US"/>
        </w:rPr>
        <w:t>bikî</w:t>
      </w:r>
      <w:proofErr w:type="spellEnd"/>
      <w:r>
        <w:rPr>
          <w:sz w:val="22"/>
          <w:szCs w:val="22"/>
          <w:lang w:val="en-US"/>
        </w:rPr>
        <w:t xml:space="preserve">. </w:t>
      </w:r>
      <w:proofErr w:type="spellStart"/>
      <w:r>
        <w:rPr>
          <w:sz w:val="22"/>
          <w:szCs w:val="22"/>
          <w:lang w:val="en-US"/>
        </w:rPr>
        <w:t>Gava</w:t>
      </w:r>
      <w:proofErr w:type="spellEnd"/>
      <w:r>
        <w:rPr>
          <w:sz w:val="22"/>
          <w:szCs w:val="22"/>
          <w:lang w:val="en-US"/>
        </w:rPr>
        <w:t xml:space="preserve"> mal bi </w:t>
      </w:r>
      <w:proofErr w:type="spellStart"/>
      <w:r>
        <w:rPr>
          <w:sz w:val="22"/>
          <w:szCs w:val="22"/>
          <w:lang w:val="en-US"/>
        </w:rPr>
        <w:t>tapo</w:t>
      </w:r>
      <w:proofErr w:type="spellEnd"/>
      <w:r>
        <w:rPr>
          <w:sz w:val="22"/>
          <w:szCs w:val="22"/>
          <w:lang w:val="en-US"/>
        </w:rPr>
        <w:t xml:space="preserve"> be, </w:t>
      </w:r>
      <w:proofErr w:type="spellStart"/>
      <w:r>
        <w:rPr>
          <w:sz w:val="22"/>
          <w:szCs w:val="22"/>
          <w:lang w:val="en-US"/>
        </w:rPr>
        <w:t>winda</w:t>
      </w:r>
      <w:proofErr w:type="spellEnd"/>
      <w:r>
        <w:rPr>
          <w:sz w:val="22"/>
          <w:szCs w:val="22"/>
          <w:lang w:val="en-US"/>
        </w:rPr>
        <w:t xml:space="preserve"> </w:t>
      </w:r>
      <w:proofErr w:type="spellStart"/>
      <w:r>
        <w:rPr>
          <w:sz w:val="22"/>
          <w:szCs w:val="22"/>
          <w:lang w:val="en-US"/>
        </w:rPr>
        <w:t>na</w:t>
      </w:r>
      <w:proofErr w:type="spellEnd"/>
      <w:r>
        <w:rPr>
          <w:sz w:val="22"/>
          <w:szCs w:val="22"/>
          <w:lang w:val="en-US"/>
        </w:rPr>
        <w:t xml:space="preserve"> be. Ma </w:t>
      </w:r>
      <w:proofErr w:type="spellStart"/>
      <w:r>
        <w:rPr>
          <w:sz w:val="22"/>
          <w:szCs w:val="22"/>
          <w:lang w:val="en-US"/>
        </w:rPr>
        <w:t>qey</w:t>
      </w:r>
      <w:proofErr w:type="spellEnd"/>
      <w:r>
        <w:rPr>
          <w:sz w:val="22"/>
          <w:szCs w:val="22"/>
          <w:lang w:val="en-US"/>
        </w:rPr>
        <w:t xml:space="preserve"> her </w:t>
      </w:r>
      <w:proofErr w:type="spellStart"/>
      <w:r>
        <w:rPr>
          <w:sz w:val="22"/>
          <w:szCs w:val="22"/>
          <w:lang w:val="en-US"/>
        </w:rPr>
        <w:t>tişt</w:t>
      </w:r>
      <w:proofErr w:type="spellEnd"/>
      <w:r>
        <w:rPr>
          <w:sz w:val="22"/>
          <w:szCs w:val="22"/>
          <w:lang w:val="en-US"/>
        </w:rPr>
        <w:t xml:space="preserve"> ne </w:t>
      </w:r>
      <w:proofErr w:type="spellStart"/>
      <w:r>
        <w:rPr>
          <w:sz w:val="22"/>
          <w:szCs w:val="22"/>
          <w:lang w:val="en-US"/>
        </w:rPr>
        <w:t>eşkere</w:t>
      </w:r>
      <w:proofErr w:type="spellEnd"/>
      <w:r>
        <w:rPr>
          <w:sz w:val="22"/>
          <w:szCs w:val="22"/>
          <w:lang w:val="en-US"/>
        </w:rPr>
        <w:t xml:space="preserve"> ye? Ma her </w:t>
      </w:r>
      <w:proofErr w:type="spellStart"/>
      <w:r>
        <w:rPr>
          <w:sz w:val="22"/>
          <w:szCs w:val="22"/>
          <w:lang w:val="en-US"/>
        </w:rPr>
        <w:t>tişt</w:t>
      </w:r>
      <w:proofErr w:type="spellEnd"/>
      <w:r>
        <w:rPr>
          <w:sz w:val="22"/>
          <w:szCs w:val="22"/>
          <w:lang w:val="en-US"/>
        </w:rPr>
        <w:t xml:space="preserve"> </w:t>
      </w:r>
      <w:proofErr w:type="spellStart"/>
      <w:r>
        <w:rPr>
          <w:sz w:val="22"/>
          <w:szCs w:val="22"/>
          <w:lang w:val="en-US"/>
        </w:rPr>
        <w:t>wek</w:t>
      </w:r>
      <w:proofErr w:type="spellEnd"/>
      <w:r>
        <w:rPr>
          <w:sz w:val="22"/>
          <w:szCs w:val="22"/>
          <w:lang w:val="en-US"/>
        </w:rPr>
        <w:t xml:space="preserve"> </w:t>
      </w:r>
      <w:proofErr w:type="spellStart"/>
      <w:r>
        <w:rPr>
          <w:sz w:val="22"/>
          <w:szCs w:val="22"/>
          <w:lang w:val="en-US"/>
        </w:rPr>
        <w:t>rojê</w:t>
      </w:r>
      <w:proofErr w:type="spellEnd"/>
      <w:r>
        <w:rPr>
          <w:sz w:val="22"/>
          <w:szCs w:val="22"/>
          <w:lang w:val="en-US"/>
        </w:rPr>
        <w:t xml:space="preserve"> ne li </w:t>
      </w:r>
      <w:proofErr w:type="spellStart"/>
      <w:r>
        <w:rPr>
          <w:sz w:val="22"/>
          <w:szCs w:val="22"/>
          <w:lang w:val="en-US"/>
        </w:rPr>
        <w:t>meydanê</w:t>
      </w:r>
      <w:proofErr w:type="spellEnd"/>
      <w:r>
        <w:rPr>
          <w:sz w:val="22"/>
          <w:szCs w:val="22"/>
          <w:lang w:val="en-US"/>
        </w:rPr>
        <w:t xml:space="preserve"> ye </w:t>
      </w:r>
      <w:proofErr w:type="spellStart"/>
      <w:r>
        <w:rPr>
          <w:sz w:val="22"/>
          <w:szCs w:val="22"/>
          <w:lang w:val="en-US"/>
        </w:rPr>
        <w:t>ez</w:t>
      </w:r>
      <w:proofErr w:type="spellEnd"/>
      <w:r>
        <w:rPr>
          <w:sz w:val="22"/>
          <w:szCs w:val="22"/>
          <w:lang w:val="en-US"/>
        </w:rPr>
        <w:t xml:space="preserve"> </w:t>
      </w:r>
      <w:proofErr w:type="spellStart"/>
      <w:r>
        <w:rPr>
          <w:sz w:val="22"/>
          <w:szCs w:val="22"/>
          <w:lang w:val="en-US"/>
        </w:rPr>
        <w:t>benî</w:t>
      </w:r>
      <w:proofErr w:type="spellEnd"/>
      <w:r>
        <w:rPr>
          <w:sz w:val="22"/>
          <w:szCs w:val="22"/>
          <w:lang w:val="en-US"/>
        </w:rPr>
        <w:t>?</w:t>
      </w:r>
    </w:p>
    <w:p w:rsidR="00872432" w:rsidRDefault="00872432" w:rsidP="00872432">
      <w:pPr>
        <w:pStyle w:val="Normalwebb"/>
        <w:spacing w:before="40" w:beforeAutospacing="0" w:after="40" w:afterAutospacing="0" w:line="276" w:lineRule="auto"/>
        <w:jc w:val="both"/>
        <w:rPr>
          <w:sz w:val="22"/>
          <w:szCs w:val="22"/>
        </w:rPr>
      </w:pPr>
      <w:r>
        <w:rPr>
          <w:sz w:val="22"/>
          <w:szCs w:val="22"/>
          <w:lang w:val="en-US"/>
        </w:rPr>
        <w:t xml:space="preserve">    </w:t>
      </w:r>
      <w:r>
        <w:rPr>
          <w:sz w:val="22"/>
          <w:szCs w:val="22"/>
        </w:rPr>
        <w:t xml:space="preserve">Li ber </w:t>
      </w:r>
      <w:proofErr w:type="spellStart"/>
      <w:r>
        <w:rPr>
          <w:sz w:val="22"/>
          <w:szCs w:val="22"/>
        </w:rPr>
        <w:t>gundiyan</w:t>
      </w:r>
      <w:proofErr w:type="spellEnd"/>
      <w:r>
        <w:rPr>
          <w:sz w:val="22"/>
          <w:szCs w:val="22"/>
        </w:rPr>
        <w:t xml:space="preserve">, min li ser axa tam </w:t>
      </w:r>
      <w:proofErr w:type="spellStart"/>
      <w:r>
        <w:rPr>
          <w:sz w:val="22"/>
          <w:szCs w:val="22"/>
        </w:rPr>
        <w:t>jidand</w:t>
      </w:r>
      <w:proofErr w:type="spellEnd"/>
      <w:r>
        <w:rPr>
          <w:sz w:val="22"/>
          <w:szCs w:val="22"/>
        </w:rPr>
        <w:t xml:space="preserve">. </w:t>
      </w:r>
      <w:proofErr w:type="spellStart"/>
      <w:r>
        <w:rPr>
          <w:sz w:val="22"/>
          <w:szCs w:val="22"/>
        </w:rPr>
        <w:t>Sor</w:t>
      </w:r>
      <w:proofErr w:type="spellEnd"/>
      <w:r>
        <w:rPr>
          <w:sz w:val="22"/>
          <w:szCs w:val="22"/>
        </w:rPr>
        <w:t xml:space="preserve"> û </w:t>
      </w:r>
      <w:proofErr w:type="spellStart"/>
      <w:r>
        <w:rPr>
          <w:sz w:val="22"/>
          <w:szCs w:val="22"/>
        </w:rPr>
        <w:t>şîn</w:t>
      </w:r>
      <w:proofErr w:type="spellEnd"/>
      <w:r>
        <w:rPr>
          <w:sz w:val="22"/>
          <w:szCs w:val="22"/>
        </w:rPr>
        <w:t xml:space="preserve"> </w:t>
      </w:r>
      <w:proofErr w:type="spellStart"/>
      <w:r>
        <w:rPr>
          <w:sz w:val="22"/>
          <w:szCs w:val="22"/>
        </w:rPr>
        <w:t>bûbû</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hêrsan</w:t>
      </w:r>
      <w:proofErr w:type="spellEnd"/>
      <w:r>
        <w:rPr>
          <w:sz w:val="22"/>
          <w:szCs w:val="22"/>
        </w:rPr>
        <w:t xml:space="preserve">, </w:t>
      </w:r>
      <w:proofErr w:type="spellStart"/>
      <w:r>
        <w:rPr>
          <w:sz w:val="22"/>
          <w:szCs w:val="22"/>
        </w:rPr>
        <w:t>lê</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dida</w:t>
      </w:r>
      <w:proofErr w:type="spellEnd"/>
      <w:r>
        <w:rPr>
          <w:sz w:val="22"/>
          <w:szCs w:val="22"/>
        </w:rPr>
        <w:t xml:space="preserve"> </w:t>
      </w:r>
      <w:proofErr w:type="spellStart"/>
      <w:r>
        <w:rPr>
          <w:sz w:val="22"/>
          <w:szCs w:val="22"/>
        </w:rPr>
        <w:t>der</w:t>
      </w:r>
      <w:proofErr w:type="spellEnd"/>
      <w:r>
        <w:rPr>
          <w:sz w:val="22"/>
          <w:szCs w:val="22"/>
        </w:rPr>
        <w:t xml:space="preserve">. Min </w:t>
      </w:r>
      <w:proofErr w:type="spellStart"/>
      <w:r>
        <w:rPr>
          <w:sz w:val="22"/>
          <w:szCs w:val="22"/>
        </w:rPr>
        <w:t>pirsa</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dubare</w:t>
      </w:r>
      <w:proofErr w:type="spellEnd"/>
      <w:r>
        <w:rPr>
          <w:sz w:val="22"/>
          <w:szCs w:val="22"/>
        </w:rPr>
        <w:t xml:space="preserve"> kir:</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 Ma </w:t>
      </w:r>
      <w:proofErr w:type="spellStart"/>
      <w:r>
        <w:rPr>
          <w:sz w:val="22"/>
          <w:szCs w:val="22"/>
        </w:rPr>
        <w:t>ne</w:t>
      </w:r>
      <w:proofErr w:type="spellEnd"/>
      <w:r>
        <w:rPr>
          <w:sz w:val="22"/>
          <w:szCs w:val="22"/>
        </w:rPr>
        <w:t xml:space="preserve"> </w:t>
      </w:r>
      <w:proofErr w:type="spellStart"/>
      <w:r>
        <w:rPr>
          <w:sz w:val="22"/>
          <w:szCs w:val="22"/>
        </w:rPr>
        <w:t>wisa</w:t>
      </w:r>
      <w:proofErr w:type="spellEnd"/>
      <w:r>
        <w:rPr>
          <w:sz w:val="22"/>
          <w:szCs w:val="22"/>
        </w:rPr>
        <w:t xml:space="preserve"> </w:t>
      </w:r>
      <w:proofErr w:type="spellStart"/>
      <w:r>
        <w:rPr>
          <w:sz w:val="22"/>
          <w:szCs w:val="22"/>
        </w:rPr>
        <w:t>ye</w:t>
      </w:r>
      <w:proofErr w:type="spellEnd"/>
      <w:r>
        <w:rPr>
          <w:sz w:val="22"/>
          <w:szCs w:val="22"/>
        </w:rPr>
        <w:t xml:space="preserve"> </w:t>
      </w:r>
      <w:proofErr w:type="spellStart"/>
      <w:r>
        <w:rPr>
          <w:sz w:val="22"/>
          <w:szCs w:val="22"/>
        </w:rPr>
        <w:t>Hembelî</w:t>
      </w:r>
      <w:proofErr w:type="spellEnd"/>
      <w:r>
        <w:rPr>
          <w:sz w:val="22"/>
          <w:szCs w:val="22"/>
        </w:rPr>
        <w:t xml:space="preserve"> axa? </w:t>
      </w:r>
      <w:proofErr w:type="spellStart"/>
      <w:r>
        <w:rPr>
          <w:sz w:val="22"/>
          <w:szCs w:val="22"/>
        </w:rPr>
        <w:t>Axayê</w:t>
      </w:r>
      <w:proofErr w:type="spellEnd"/>
      <w:r>
        <w:rPr>
          <w:sz w:val="22"/>
          <w:szCs w:val="22"/>
        </w:rPr>
        <w:t xml:space="preserve"> </w:t>
      </w:r>
      <w:proofErr w:type="spellStart"/>
      <w:r>
        <w:rPr>
          <w:sz w:val="22"/>
          <w:szCs w:val="22"/>
        </w:rPr>
        <w:t>hêkan</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 ...</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Qet</w:t>
      </w:r>
      <w:proofErr w:type="spellEnd"/>
      <w:r>
        <w:rPr>
          <w:sz w:val="22"/>
          <w:szCs w:val="22"/>
        </w:rPr>
        <w:t xml:space="preserve"> </w:t>
      </w:r>
      <w:proofErr w:type="spellStart"/>
      <w:r>
        <w:rPr>
          <w:sz w:val="22"/>
          <w:szCs w:val="22"/>
        </w:rPr>
        <w:t>deng</w:t>
      </w:r>
      <w:proofErr w:type="spellEnd"/>
      <w:r>
        <w:rPr>
          <w:sz w:val="22"/>
          <w:szCs w:val="22"/>
        </w:rPr>
        <w:t xml:space="preserve"> </w:t>
      </w:r>
      <w:proofErr w:type="spellStart"/>
      <w:r>
        <w:rPr>
          <w:sz w:val="22"/>
          <w:szCs w:val="22"/>
        </w:rPr>
        <w:t>jê</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dihat</w:t>
      </w:r>
      <w:proofErr w:type="spellEnd"/>
      <w:r>
        <w:rPr>
          <w:sz w:val="22"/>
          <w:szCs w:val="22"/>
        </w:rPr>
        <w:t xml:space="preserve">. </w:t>
      </w:r>
      <w:proofErr w:type="spellStart"/>
      <w:r>
        <w:rPr>
          <w:sz w:val="22"/>
          <w:szCs w:val="22"/>
        </w:rPr>
        <w:t>Ev</w:t>
      </w:r>
      <w:proofErr w:type="spellEnd"/>
      <w:r>
        <w:rPr>
          <w:sz w:val="22"/>
          <w:szCs w:val="22"/>
        </w:rPr>
        <w:t xml:space="preserve"> </w:t>
      </w:r>
      <w:proofErr w:type="spellStart"/>
      <w:r>
        <w:rPr>
          <w:sz w:val="22"/>
          <w:szCs w:val="22"/>
        </w:rPr>
        <w:t>êdî</w:t>
      </w:r>
      <w:proofErr w:type="spellEnd"/>
      <w:r>
        <w:rPr>
          <w:sz w:val="22"/>
          <w:szCs w:val="22"/>
        </w:rPr>
        <w:t xml:space="preserve"> </w:t>
      </w:r>
      <w:proofErr w:type="spellStart"/>
      <w:r>
        <w:rPr>
          <w:sz w:val="22"/>
          <w:szCs w:val="22"/>
        </w:rPr>
        <w:t>peymaneke</w:t>
      </w:r>
      <w:proofErr w:type="spellEnd"/>
      <w:r>
        <w:rPr>
          <w:sz w:val="22"/>
          <w:szCs w:val="22"/>
        </w:rPr>
        <w:t xml:space="preserve"> </w:t>
      </w:r>
      <w:proofErr w:type="spellStart"/>
      <w:r>
        <w:rPr>
          <w:sz w:val="22"/>
          <w:szCs w:val="22"/>
        </w:rPr>
        <w:t>bêdeng</w:t>
      </w:r>
      <w:proofErr w:type="spellEnd"/>
      <w:r>
        <w:rPr>
          <w:sz w:val="22"/>
          <w:szCs w:val="22"/>
        </w:rPr>
        <w:t xml:space="preserve"> </w:t>
      </w:r>
      <w:proofErr w:type="spellStart"/>
      <w:r>
        <w:rPr>
          <w:sz w:val="22"/>
          <w:szCs w:val="22"/>
        </w:rPr>
        <w:t>bû</w:t>
      </w:r>
      <w:proofErr w:type="spellEnd"/>
      <w:r>
        <w:rPr>
          <w:sz w:val="22"/>
          <w:szCs w:val="22"/>
        </w:rPr>
        <w:t xml:space="preserve">. </w:t>
      </w:r>
      <w:proofErr w:type="spellStart"/>
      <w:r>
        <w:rPr>
          <w:sz w:val="22"/>
          <w:szCs w:val="22"/>
        </w:rPr>
        <w:t>Hingê</w:t>
      </w:r>
      <w:proofErr w:type="spellEnd"/>
      <w:r>
        <w:rPr>
          <w:sz w:val="22"/>
          <w:szCs w:val="22"/>
        </w:rPr>
        <w:t xml:space="preserve"> min û axa, </w:t>
      </w:r>
      <w:proofErr w:type="spellStart"/>
      <w:r>
        <w:rPr>
          <w:sz w:val="22"/>
          <w:szCs w:val="22"/>
        </w:rPr>
        <w:t>me</w:t>
      </w:r>
      <w:proofErr w:type="spellEnd"/>
      <w:r>
        <w:rPr>
          <w:sz w:val="22"/>
          <w:szCs w:val="22"/>
        </w:rPr>
        <w:t xml:space="preserve"> di nav </w:t>
      </w:r>
      <w:proofErr w:type="spellStart"/>
      <w:r>
        <w:rPr>
          <w:sz w:val="22"/>
          <w:szCs w:val="22"/>
        </w:rPr>
        <w:t>xwe</w:t>
      </w:r>
      <w:proofErr w:type="spellEnd"/>
      <w:r>
        <w:rPr>
          <w:sz w:val="22"/>
          <w:szCs w:val="22"/>
        </w:rPr>
        <w:t xml:space="preserve"> de </w:t>
      </w:r>
      <w:proofErr w:type="spellStart"/>
      <w:r>
        <w:rPr>
          <w:sz w:val="22"/>
          <w:szCs w:val="22"/>
        </w:rPr>
        <w:t>peymaneke</w:t>
      </w:r>
      <w:proofErr w:type="spellEnd"/>
      <w:r>
        <w:rPr>
          <w:sz w:val="22"/>
          <w:szCs w:val="22"/>
        </w:rPr>
        <w:t xml:space="preserve"> </w:t>
      </w:r>
      <w:proofErr w:type="spellStart"/>
      <w:r>
        <w:rPr>
          <w:sz w:val="22"/>
          <w:szCs w:val="22"/>
        </w:rPr>
        <w:t>bêdeng</w:t>
      </w:r>
      <w:proofErr w:type="spellEnd"/>
      <w:r>
        <w:rPr>
          <w:sz w:val="22"/>
          <w:szCs w:val="22"/>
        </w:rPr>
        <w:t xml:space="preserve"> </w:t>
      </w:r>
      <w:proofErr w:type="spellStart"/>
      <w:r>
        <w:rPr>
          <w:sz w:val="22"/>
          <w:szCs w:val="22"/>
        </w:rPr>
        <w:t>çêkiribû</w:t>
      </w:r>
      <w:proofErr w:type="spellEnd"/>
      <w:r>
        <w:rPr>
          <w:sz w:val="22"/>
          <w:szCs w:val="22"/>
        </w:rPr>
        <w:t xml:space="preserve">. </w:t>
      </w:r>
      <w:proofErr w:type="spellStart"/>
      <w:r>
        <w:rPr>
          <w:sz w:val="22"/>
          <w:szCs w:val="22"/>
        </w:rPr>
        <w:t>Ez</w:t>
      </w:r>
      <w:proofErr w:type="spellEnd"/>
      <w:r>
        <w:rPr>
          <w:sz w:val="22"/>
          <w:szCs w:val="22"/>
        </w:rPr>
        <w:t xml:space="preserve">, </w:t>
      </w:r>
      <w:proofErr w:type="spellStart"/>
      <w:r>
        <w:rPr>
          <w:sz w:val="22"/>
          <w:szCs w:val="22"/>
        </w:rPr>
        <w:t>vî</w:t>
      </w:r>
      <w:proofErr w:type="spellEnd"/>
      <w:r>
        <w:rPr>
          <w:sz w:val="22"/>
          <w:szCs w:val="22"/>
        </w:rPr>
        <w:t xml:space="preserve"> </w:t>
      </w:r>
      <w:proofErr w:type="spellStart"/>
      <w:r>
        <w:rPr>
          <w:sz w:val="22"/>
          <w:szCs w:val="22"/>
        </w:rPr>
        <w:t>erdê</w:t>
      </w:r>
      <w:proofErr w:type="spellEnd"/>
      <w:r>
        <w:rPr>
          <w:sz w:val="22"/>
          <w:szCs w:val="22"/>
        </w:rPr>
        <w:t xml:space="preserve"> </w:t>
      </w:r>
      <w:proofErr w:type="spellStart"/>
      <w:r>
        <w:rPr>
          <w:sz w:val="22"/>
          <w:szCs w:val="22"/>
        </w:rPr>
        <w:t>axê</w:t>
      </w:r>
      <w:proofErr w:type="spellEnd"/>
      <w:r>
        <w:rPr>
          <w:sz w:val="22"/>
          <w:szCs w:val="22"/>
        </w:rPr>
        <w:t xml:space="preserve">, </w:t>
      </w:r>
      <w:proofErr w:type="spellStart"/>
      <w:r>
        <w:rPr>
          <w:sz w:val="22"/>
          <w:szCs w:val="22"/>
        </w:rPr>
        <w:t>yê</w:t>
      </w:r>
      <w:proofErr w:type="spellEnd"/>
      <w:r>
        <w:rPr>
          <w:sz w:val="22"/>
          <w:szCs w:val="22"/>
        </w:rPr>
        <w:t xml:space="preserve"> li </w:t>
      </w:r>
      <w:proofErr w:type="spellStart"/>
      <w:r>
        <w:rPr>
          <w:sz w:val="22"/>
          <w:szCs w:val="22"/>
        </w:rPr>
        <w:t>tenişta</w:t>
      </w:r>
      <w:proofErr w:type="spellEnd"/>
      <w:r>
        <w:rPr>
          <w:sz w:val="22"/>
          <w:szCs w:val="22"/>
        </w:rPr>
        <w:t xml:space="preserve"> </w:t>
      </w:r>
      <w:proofErr w:type="spellStart"/>
      <w:r>
        <w:rPr>
          <w:sz w:val="22"/>
          <w:szCs w:val="22"/>
        </w:rPr>
        <w:t>erdê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diajom</w:t>
      </w:r>
      <w:proofErr w:type="spellEnd"/>
      <w:r>
        <w:rPr>
          <w:sz w:val="22"/>
          <w:szCs w:val="22"/>
        </w:rPr>
        <w:t xml:space="preserve">. </w:t>
      </w:r>
      <w:proofErr w:type="spellStart"/>
      <w:r>
        <w:rPr>
          <w:sz w:val="22"/>
          <w:szCs w:val="22"/>
        </w:rPr>
        <w:t>Ew</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wan</w:t>
      </w:r>
      <w:proofErr w:type="spellEnd"/>
      <w:r>
        <w:rPr>
          <w:sz w:val="22"/>
          <w:szCs w:val="22"/>
        </w:rPr>
        <w:t xml:space="preserve"> du sed </w:t>
      </w:r>
      <w:proofErr w:type="spellStart"/>
      <w:r>
        <w:rPr>
          <w:sz w:val="22"/>
          <w:szCs w:val="22"/>
        </w:rPr>
        <w:t>fetlokên</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yên</w:t>
      </w:r>
      <w:proofErr w:type="spellEnd"/>
      <w:r>
        <w:rPr>
          <w:sz w:val="22"/>
          <w:szCs w:val="22"/>
        </w:rPr>
        <w:t xml:space="preserve"> li ber </w:t>
      </w:r>
      <w:proofErr w:type="spellStart"/>
      <w:r>
        <w:rPr>
          <w:sz w:val="22"/>
          <w:szCs w:val="22"/>
        </w:rPr>
        <w:t>Kewzelê</w:t>
      </w:r>
      <w:proofErr w:type="spellEnd"/>
      <w:r>
        <w:rPr>
          <w:sz w:val="22"/>
          <w:szCs w:val="22"/>
        </w:rPr>
        <w:t xml:space="preserve"> </w:t>
      </w:r>
      <w:proofErr w:type="spellStart"/>
      <w:r>
        <w:rPr>
          <w:sz w:val="22"/>
          <w:szCs w:val="22"/>
        </w:rPr>
        <w:t>Gomê</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xwe</w:t>
      </w:r>
      <w:proofErr w:type="spellEnd"/>
      <w:r>
        <w:rPr>
          <w:sz w:val="22"/>
          <w:szCs w:val="22"/>
        </w:rPr>
        <w:t xml:space="preserve"> re </w:t>
      </w:r>
      <w:proofErr w:type="spellStart"/>
      <w:r>
        <w:rPr>
          <w:sz w:val="22"/>
          <w:szCs w:val="22"/>
        </w:rPr>
        <w:t>diajo</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Axa, </w:t>
      </w:r>
      <w:proofErr w:type="spellStart"/>
      <w:r>
        <w:rPr>
          <w:sz w:val="22"/>
          <w:szCs w:val="22"/>
        </w:rPr>
        <w:t>ji</w:t>
      </w:r>
      <w:proofErr w:type="spellEnd"/>
      <w:r>
        <w:rPr>
          <w:sz w:val="22"/>
          <w:szCs w:val="22"/>
        </w:rPr>
        <w:t xml:space="preserve"> </w:t>
      </w:r>
      <w:proofErr w:type="spellStart"/>
      <w:r>
        <w:rPr>
          <w:sz w:val="22"/>
          <w:szCs w:val="22"/>
        </w:rPr>
        <w:t>kesên</w:t>
      </w:r>
      <w:proofErr w:type="spellEnd"/>
      <w:r>
        <w:rPr>
          <w:sz w:val="22"/>
          <w:szCs w:val="22"/>
        </w:rPr>
        <w:t xml:space="preserve"> </w:t>
      </w:r>
      <w:proofErr w:type="spellStart"/>
      <w:r>
        <w:rPr>
          <w:sz w:val="22"/>
          <w:szCs w:val="22"/>
        </w:rPr>
        <w:t>wek</w:t>
      </w:r>
      <w:proofErr w:type="spellEnd"/>
      <w:r>
        <w:rPr>
          <w:sz w:val="22"/>
          <w:szCs w:val="22"/>
        </w:rPr>
        <w:t xml:space="preserve"> min re, </w:t>
      </w:r>
      <w:proofErr w:type="spellStart"/>
      <w:r>
        <w:rPr>
          <w:sz w:val="22"/>
          <w:szCs w:val="22"/>
        </w:rPr>
        <w:t>ku</w:t>
      </w:r>
      <w:proofErr w:type="spellEnd"/>
      <w:r>
        <w:rPr>
          <w:sz w:val="22"/>
          <w:szCs w:val="22"/>
        </w:rPr>
        <w:t xml:space="preserve"> </w:t>
      </w:r>
      <w:proofErr w:type="spellStart"/>
      <w:r>
        <w:rPr>
          <w:sz w:val="22"/>
          <w:szCs w:val="22"/>
        </w:rPr>
        <w:t>doza</w:t>
      </w:r>
      <w:proofErr w:type="spellEnd"/>
      <w:r>
        <w:rPr>
          <w:sz w:val="22"/>
          <w:szCs w:val="22"/>
        </w:rPr>
        <w:t xml:space="preserve"> </w:t>
      </w:r>
      <w:proofErr w:type="spellStart"/>
      <w:r>
        <w:rPr>
          <w:sz w:val="22"/>
          <w:szCs w:val="22"/>
        </w:rPr>
        <w:t>mafê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dikin</w:t>
      </w:r>
      <w:proofErr w:type="spellEnd"/>
      <w:r>
        <w:rPr>
          <w:sz w:val="22"/>
          <w:szCs w:val="22"/>
        </w:rPr>
        <w:t xml:space="preserve">, ni </w:t>
      </w:r>
      <w:proofErr w:type="spellStart"/>
      <w:r>
        <w:rPr>
          <w:sz w:val="22"/>
          <w:szCs w:val="22"/>
        </w:rPr>
        <w:t>kare</w:t>
      </w:r>
      <w:proofErr w:type="spellEnd"/>
      <w:r>
        <w:rPr>
          <w:sz w:val="22"/>
          <w:szCs w:val="22"/>
        </w:rPr>
        <w:t xml:space="preserve"> </w:t>
      </w:r>
      <w:proofErr w:type="spellStart"/>
      <w:r>
        <w:rPr>
          <w:sz w:val="22"/>
          <w:szCs w:val="22"/>
        </w:rPr>
        <w:t>tiştekî</w:t>
      </w:r>
      <w:proofErr w:type="spellEnd"/>
      <w:r>
        <w:rPr>
          <w:sz w:val="22"/>
          <w:szCs w:val="22"/>
        </w:rPr>
        <w:t xml:space="preserve"> </w:t>
      </w:r>
      <w:proofErr w:type="spellStart"/>
      <w:r>
        <w:rPr>
          <w:sz w:val="22"/>
          <w:szCs w:val="22"/>
        </w:rPr>
        <w:t>bibêje</w:t>
      </w:r>
      <w:proofErr w:type="spellEnd"/>
      <w:r>
        <w:rPr>
          <w:sz w:val="22"/>
          <w:szCs w:val="22"/>
        </w:rPr>
        <w:t xml:space="preserve">. </w:t>
      </w:r>
      <w:proofErr w:type="spellStart"/>
      <w:r>
        <w:rPr>
          <w:sz w:val="22"/>
          <w:szCs w:val="22"/>
        </w:rPr>
        <w:t>Ji</w:t>
      </w:r>
      <w:proofErr w:type="spellEnd"/>
      <w:r>
        <w:rPr>
          <w:sz w:val="22"/>
          <w:szCs w:val="22"/>
        </w:rPr>
        <w:t xml:space="preserve"> ber </w:t>
      </w:r>
      <w:proofErr w:type="spellStart"/>
      <w:r>
        <w:rPr>
          <w:sz w:val="22"/>
          <w:szCs w:val="22"/>
        </w:rPr>
        <w:t>ku</w:t>
      </w:r>
      <w:proofErr w:type="spellEnd"/>
      <w:r>
        <w:rPr>
          <w:sz w:val="22"/>
          <w:szCs w:val="22"/>
        </w:rPr>
        <w:t xml:space="preserve"> </w:t>
      </w:r>
      <w:proofErr w:type="spellStart"/>
      <w:r>
        <w:rPr>
          <w:sz w:val="22"/>
          <w:szCs w:val="22"/>
        </w:rPr>
        <w:t>maf</w:t>
      </w:r>
      <w:proofErr w:type="spellEnd"/>
      <w:r>
        <w:rPr>
          <w:sz w:val="22"/>
          <w:szCs w:val="22"/>
        </w:rPr>
        <w:t xml:space="preserve"> </w:t>
      </w:r>
      <w:proofErr w:type="spellStart"/>
      <w:r>
        <w:rPr>
          <w:sz w:val="22"/>
          <w:szCs w:val="22"/>
        </w:rPr>
        <w:t>çi</w:t>
      </w:r>
      <w:proofErr w:type="spellEnd"/>
      <w:r>
        <w:rPr>
          <w:sz w:val="22"/>
          <w:szCs w:val="22"/>
        </w:rPr>
        <w:t xml:space="preserve"> </w:t>
      </w:r>
      <w:proofErr w:type="spellStart"/>
      <w:r>
        <w:rPr>
          <w:sz w:val="22"/>
          <w:szCs w:val="22"/>
        </w:rPr>
        <w:t>car</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hêt</w:t>
      </w:r>
      <w:proofErr w:type="spellEnd"/>
      <w:r>
        <w:rPr>
          <w:sz w:val="22"/>
          <w:szCs w:val="22"/>
        </w:rPr>
        <w:t xml:space="preserve"> </w:t>
      </w:r>
      <w:proofErr w:type="spellStart"/>
      <w:r>
        <w:rPr>
          <w:sz w:val="22"/>
          <w:szCs w:val="22"/>
        </w:rPr>
        <w:t>windakirin</w:t>
      </w:r>
      <w:proofErr w:type="spellEnd"/>
      <w:r>
        <w:rPr>
          <w:sz w:val="22"/>
          <w:szCs w:val="22"/>
        </w:rPr>
        <w:t xml:space="preserve">. </w:t>
      </w:r>
      <w:proofErr w:type="spellStart"/>
      <w:r>
        <w:rPr>
          <w:sz w:val="22"/>
          <w:szCs w:val="22"/>
        </w:rPr>
        <w:t>Gava</w:t>
      </w:r>
      <w:proofErr w:type="spellEnd"/>
      <w:r>
        <w:rPr>
          <w:sz w:val="22"/>
          <w:szCs w:val="22"/>
        </w:rPr>
        <w:t xml:space="preserve"> </w:t>
      </w:r>
      <w:proofErr w:type="spellStart"/>
      <w:r>
        <w:rPr>
          <w:sz w:val="22"/>
          <w:szCs w:val="22"/>
        </w:rPr>
        <w:t>mafê</w:t>
      </w:r>
      <w:proofErr w:type="spellEnd"/>
      <w:r>
        <w:rPr>
          <w:sz w:val="22"/>
          <w:szCs w:val="22"/>
        </w:rPr>
        <w:t xml:space="preserve"> </w:t>
      </w:r>
      <w:proofErr w:type="spellStart"/>
      <w:r>
        <w:rPr>
          <w:sz w:val="22"/>
          <w:szCs w:val="22"/>
        </w:rPr>
        <w:t>mirov</w:t>
      </w:r>
      <w:proofErr w:type="spellEnd"/>
      <w:r>
        <w:rPr>
          <w:sz w:val="22"/>
          <w:szCs w:val="22"/>
        </w:rPr>
        <w:t xml:space="preserve"> </w:t>
      </w:r>
      <w:proofErr w:type="spellStart"/>
      <w:r>
        <w:rPr>
          <w:sz w:val="22"/>
          <w:szCs w:val="22"/>
        </w:rPr>
        <w:t>hebe</w:t>
      </w:r>
      <w:proofErr w:type="spellEnd"/>
      <w:r>
        <w:rPr>
          <w:sz w:val="22"/>
          <w:szCs w:val="22"/>
        </w:rPr>
        <w:t xml:space="preserve">, </w:t>
      </w:r>
      <w:proofErr w:type="spellStart"/>
      <w:r>
        <w:rPr>
          <w:sz w:val="22"/>
          <w:szCs w:val="22"/>
        </w:rPr>
        <w:t>hingê</w:t>
      </w:r>
      <w:proofErr w:type="spellEnd"/>
      <w:r>
        <w:rPr>
          <w:sz w:val="22"/>
          <w:szCs w:val="22"/>
        </w:rPr>
        <w:t xml:space="preserve"> </w:t>
      </w:r>
      <w:proofErr w:type="spellStart"/>
      <w:r>
        <w:rPr>
          <w:sz w:val="22"/>
          <w:szCs w:val="22"/>
        </w:rPr>
        <w:t>mirov</w:t>
      </w:r>
      <w:proofErr w:type="spellEnd"/>
      <w:r>
        <w:rPr>
          <w:sz w:val="22"/>
          <w:szCs w:val="22"/>
        </w:rPr>
        <w:t xml:space="preserve"> dikare li </w:t>
      </w:r>
      <w:proofErr w:type="spellStart"/>
      <w:r>
        <w:rPr>
          <w:sz w:val="22"/>
          <w:szCs w:val="22"/>
        </w:rPr>
        <w:t>pey</w:t>
      </w:r>
      <w:proofErr w:type="spellEnd"/>
      <w:r>
        <w:rPr>
          <w:sz w:val="22"/>
          <w:szCs w:val="22"/>
        </w:rPr>
        <w:t xml:space="preserve"> </w:t>
      </w:r>
      <w:proofErr w:type="spellStart"/>
      <w:r>
        <w:rPr>
          <w:sz w:val="22"/>
          <w:szCs w:val="22"/>
        </w:rPr>
        <w:t>mafê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yê</w:t>
      </w:r>
      <w:proofErr w:type="spellEnd"/>
      <w:r>
        <w:rPr>
          <w:sz w:val="22"/>
          <w:szCs w:val="22"/>
        </w:rPr>
        <w:t xml:space="preserve"> </w:t>
      </w:r>
      <w:proofErr w:type="spellStart"/>
      <w:r>
        <w:rPr>
          <w:sz w:val="22"/>
          <w:szCs w:val="22"/>
        </w:rPr>
        <w:t>revandî</w:t>
      </w:r>
      <w:proofErr w:type="spellEnd"/>
      <w:r>
        <w:rPr>
          <w:sz w:val="22"/>
          <w:szCs w:val="22"/>
        </w:rPr>
        <w:t xml:space="preserve"> </w:t>
      </w:r>
      <w:proofErr w:type="spellStart"/>
      <w:r>
        <w:rPr>
          <w:sz w:val="22"/>
          <w:szCs w:val="22"/>
        </w:rPr>
        <w:t>bigere</w:t>
      </w:r>
      <w:proofErr w:type="spellEnd"/>
      <w:r>
        <w:rPr>
          <w:sz w:val="22"/>
          <w:szCs w:val="22"/>
        </w:rPr>
        <w:t xml:space="preserve">. </w:t>
      </w:r>
      <w:proofErr w:type="spellStart"/>
      <w:r>
        <w:rPr>
          <w:sz w:val="22"/>
          <w:szCs w:val="22"/>
        </w:rPr>
        <w:t>Lê</w:t>
      </w:r>
      <w:proofErr w:type="spellEnd"/>
      <w:r>
        <w:rPr>
          <w:sz w:val="22"/>
          <w:szCs w:val="22"/>
        </w:rPr>
        <w:t xml:space="preserve"> </w:t>
      </w:r>
      <w:proofErr w:type="spellStart"/>
      <w:r>
        <w:rPr>
          <w:sz w:val="22"/>
          <w:szCs w:val="22"/>
        </w:rPr>
        <w:t>belê</w:t>
      </w:r>
      <w:proofErr w:type="spellEnd"/>
      <w:r>
        <w:rPr>
          <w:sz w:val="22"/>
          <w:szCs w:val="22"/>
        </w:rPr>
        <w:t xml:space="preserve"> </w:t>
      </w:r>
      <w:proofErr w:type="spellStart"/>
      <w:r>
        <w:rPr>
          <w:sz w:val="22"/>
          <w:szCs w:val="22"/>
        </w:rPr>
        <w:t>gundiyên</w:t>
      </w:r>
      <w:proofErr w:type="spellEnd"/>
      <w:r>
        <w:rPr>
          <w:sz w:val="22"/>
          <w:szCs w:val="22"/>
        </w:rPr>
        <w:t xml:space="preserve"> min </w:t>
      </w:r>
      <w:proofErr w:type="spellStart"/>
      <w:r>
        <w:rPr>
          <w:sz w:val="22"/>
          <w:szCs w:val="22"/>
        </w:rPr>
        <w:t>ên</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ew</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xwedî</w:t>
      </w:r>
      <w:proofErr w:type="spellEnd"/>
      <w:r>
        <w:rPr>
          <w:sz w:val="22"/>
          <w:szCs w:val="22"/>
        </w:rPr>
        <w:t xml:space="preserve"> </w:t>
      </w:r>
      <w:proofErr w:type="spellStart"/>
      <w:r>
        <w:rPr>
          <w:sz w:val="22"/>
          <w:szCs w:val="22"/>
        </w:rPr>
        <w:t>heman</w:t>
      </w:r>
      <w:proofErr w:type="spellEnd"/>
      <w:r>
        <w:rPr>
          <w:sz w:val="22"/>
          <w:szCs w:val="22"/>
        </w:rPr>
        <w:t xml:space="preserve"> </w:t>
      </w:r>
      <w:proofErr w:type="spellStart"/>
      <w:r>
        <w:rPr>
          <w:sz w:val="22"/>
          <w:szCs w:val="22"/>
        </w:rPr>
        <w:t>mafî</w:t>
      </w:r>
      <w:proofErr w:type="spellEnd"/>
      <w:r>
        <w:rPr>
          <w:sz w:val="22"/>
          <w:szCs w:val="22"/>
        </w:rPr>
        <w:t xml:space="preserve"> </w:t>
      </w:r>
      <w:proofErr w:type="spellStart"/>
      <w:r>
        <w:rPr>
          <w:sz w:val="22"/>
          <w:szCs w:val="22"/>
        </w:rPr>
        <w:t>ne</w:t>
      </w:r>
      <w:proofErr w:type="spellEnd"/>
      <w:r>
        <w:rPr>
          <w:sz w:val="22"/>
          <w:szCs w:val="22"/>
        </w:rPr>
        <w:t xml:space="preserve">, li ber </w:t>
      </w:r>
      <w:proofErr w:type="spellStart"/>
      <w:r>
        <w:rPr>
          <w:sz w:val="22"/>
          <w:szCs w:val="22"/>
        </w:rPr>
        <w:t>axê</w:t>
      </w:r>
      <w:proofErr w:type="spellEnd"/>
      <w:r>
        <w:rPr>
          <w:sz w:val="22"/>
          <w:szCs w:val="22"/>
        </w:rPr>
        <w:t xml:space="preserve"> </w:t>
      </w:r>
      <w:proofErr w:type="spellStart"/>
      <w:r>
        <w:rPr>
          <w:sz w:val="22"/>
          <w:szCs w:val="22"/>
        </w:rPr>
        <w:t>dengê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dikirin</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axê</w:t>
      </w:r>
      <w:proofErr w:type="spellEnd"/>
      <w:r>
        <w:rPr>
          <w:sz w:val="22"/>
          <w:szCs w:val="22"/>
        </w:rPr>
        <w:t xml:space="preserve"> </w:t>
      </w:r>
      <w:proofErr w:type="spellStart"/>
      <w:r>
        <w:rPr>
          <w:sz w:val="22"/>
          <w:szCs w:val="22"/>
        </w:rPr>
        <w:t>ditirsiyan</w:t>
      </w:r>
      <w:proofErr w:type="spellEnd"/>
      <w:r>
        <w:rPr>
          <w:sz w:val="22"/>
          <w:szCs w:val="22"/>
        </w:rPr>
        <w:t xml:space="preserve">. Axa </w:t>
      </w:r>
      <w:proofErr w:type="spellStart"/>
      <w:r>
        <w:rPr>
          <w:sz w:val="22"/>
          <w:szCs w:val="22"/>
        </w:rPr>
        <w:t>jî</w:t>
      </w:r>
      <w:proofErr w:type="spellEnd"/>
      <w:r>
        <w:rPr>
          <w:sz w:val="22"/>
          <w:szCs w:val="22"/>
        </w:rPr>
        <w:t xml:space="preserve">, </w:t>
      </w:r>
      <w:proofErr w:type="spellStart"/>
      <w:r>
        <w:rPr>
          <w:sz w:val="22"/>
          <w:szCs w:val="22"/>
        </w:rPr>
        <w:t>wek</w:t>
      </w:r>
      <w:proofErr w:type="spellEnd"/>
      <w:r>
        <w:rPr>
          <w:sz w:val="22"/>
          <w:szCs w:val="22"/>
        </w:rPr>
        <w:t xml:space="preserve"> </w:t>
      </w:r>
      <w:proofErr w:type="spellStart"/>
      <w:r>
        <w:rPr>
          <w:sz w:val="22"/>
          <w:szCs w:val="22"/>
        </w:rPr>
        <w:t>dewletê</w:t>
      </w:r>
      <w:proofErr w:type="spellEnd"/>
      <w:r>
        <w:rPr>
          <w:sz w:val="22"/>
          <w:szCs w:val="22"/>
        </w:rPr>
        <w:t xml:space="preserve">, </w:t>
      </w:r>
      <w:proofErr w:type="spellStart"/>
      <w:r>
        <w:rPr>
          <w:sz w:val="22"/>
          <w:szCs w:val="22"/>
        </w:rPr>
        <w:t>bêwujdanekî</w:t>
      </w:r>
      <w:proofErr w:type="spellEnd"/>
      <w:r>
        <w:rPr>
          <w:sz w:val="22"/>
          <w:szCs w:val="22"/>
        </w:rPr>
        <w:t xml:space="preserve"> </w:t>
      </w:r>
      <w:proofErr w:type="spellStart"/>
      <w:r>
        <w:rPr>
          <w:sz w:val="22"/>
          <w:szCs w:val="22"/>
        </w:rPr>
        <w:t>mazin</w:t>
      </w:r>
      <w:proofErr w:type="spellEnd"/>
      <w:r>
        <w:rPr>
          <w:sz w:val="22"/>
          <w:szCs w:val="22"/>
        </w:rPr>
        <w:t xml:space="preserve"> </w:t>
      </w:r>
      <w:proofErr w:type="spellStart"/>
      <w:r>
        <w:rPr>
          <w:sz w:val="22"/>
          <w:szCs w:val="22"/>
        </w:rPr>
        <w:t>bû</w:t>
      </w:r>
      <w:proofErr w:type="spellEnd"/>
      <w:r>
        <w:rPr>
          <w:sz w:val="22"/>
          <w:szCs w:val="22"/>
        </w:rPr>
        <w:t xml:space="preserve"> û li </w:t>
      </w:r>
      <w:proofErr w:type="spellStart"/>
      <w:r>
        <w:rPr>
          <w:sz w:val="22"/>
          <w:szCs w:val="22"/>
        </w:rPr>
        <w:t>şilika</w:t>
      </w:r>
      <w:proofErr w:type="spellEnd"/>
      <w:r>
        <w:rPr>
          <w:sz w:val="22"/>
          <w:szCs w:val="22"/>
        </w:rPr>
        <w:t xml:space="preserve"> </w:t>
      </w:r>
      <w:proofErr w:type="spellStart"/>
      <w:r>
        <w:rPr>
          <w:sz w:val="22"/>
          <w:szCs w:val="22"/>
        </w:rPr>
        <w:t>stûyê</w:t>
      </w:r>
      <w:proofErr w:type="spellEnd"/>
      <w:r>
        <w:rPr>
          <w:sz w:val="22"/>
          <w:szCs w:val="22"/>
        </w:rPr>
        <w:t xml:space="preserve"> van </w:t>
      </w:r>
      <w:proofErr w:type="spellStart"/>
      <w:r>
        <w:rPr>
          <w:sz w:val="22"/>
          <w:szCs w:val="22"/>
        </w:rPr>
        <w:t>gundiyên</w:t>
      </w:r>
      <w:proofErr w:type="spellEnd"/>
      <w:r>
        <w:rPr>
          <w:sz w:val="22"/>
          <w:szCs w:val="22"/>
        </w:rPr>
        <w:t xml:space="preserve"> </w:t>
      </w:r>
      <w:proofErr w:type="spellStart"/>
      <w:r>
        <w:rPr>
          <w:sz w:val="22"/>
          <w:szCs w:val="22"/>
        </w:rPr>
        <w:t>reben</w:t>
      </w:r>
      <w:proofErr w:type="spellEnd"/>
      <w:r>
        <w:rPr>
          <w:sz w:val="22"/>
          <w:szCs w:val="22"/>
        </w:rPr>
        <w:t xml:space="preserve"> </w:t>
      </w:r>
      <w:proofErr w:type="spellStart"/>
      <w:r>
        <w:rPr>
          <w:sz w:val="22"/>
          <w:szCs w:val="22"/>
        </w:rPr>
        <w:t>dixist</w:t>
      </w:r>
      <w:proofErr w:type="spellEnd"/>
      <w:r>
        <w:rPr>
          <w:sz w:val="22"/>
          <w:szCs w:val="22"/>
        </w:rPr>
        <w:t xml:space="preserve"> û </w:t>
      </w:r>
      <w:proofErr w:type="spellStart"/>
      <w:r>
        <w:rPr>
          <w:sz w:val="22"/>
          <w:szCs w:val="22"/>
        </w:rPr>
        <w:t>malê</w:t>
      </w:r>
      <w:proofErr w:type="spellEnd"/>
      <w:r>
        <w:rPr>
          <w:sz w:val="22"/>
          <w:szCs w:val="22"/>
        </w:rPr>
        <w:t xml:space="preserve"> </w:t>
      </w:r>
      <w:proofErr w:type="spellStart"/>
      <w:r>
        <w:rPr>
          <w:sz w:val="22"/>
          <w:szCs w:val="22"/>
        </w:rPr>
        <w:t>wan</w:t>
      </w:r>
      <w:proofErr w:type="spellEnd"/>
      <w:r>
        <w:rPr>
          <w:sz w:val="22"/>
          <w:szCs w:val="22"/>
        </w:rPr>
        <w:t xml:space="preserve"> </w:t>
      </w:r>
      <w:proofErr w:type="spellStart"/>
      <w:r>
        <w:rPr>
          <w:sz w:val="22"/>
          <w:szCs w:val="22"/>
        </w:rPr>
        <w:t>tev</w:t>
      </w:r>
      <w:proofErr w:type="spellEnd"/>
      <w:r>
        <w:rPr>
          <w:sz w:val="22"/>
          <w:szCs w:val="22"/>
        </w:rPr>
        <w:t xml:space="preserve"> </w:t>
      </w:r>
      <w:proofErr w:type="spellStart"/>
      <w:r>
        <w:rPr>
          <w:sz w:val="22"/>
          <w:szCs w:val="22"/>
        </w:rPr>
        <w:t>ji</w:t>
      </w:r>
      <w:proofErr w:type="spellEnd"/>
      <w:r>
        <w:rPr>
          <w:sz w:val="22"/>
          <w:szCs w:val="22"/>
        </w:rPr>
        <w:t xml:space="preserve"> nav </w:t>
      </w:r>
      <w:proofErr w:type="spellStart"/>
      <w:r>
        <w:rPr>
          <w:sz w:val="22"/>
          <w:szCs w:val="22"/>
        </w:rPr>
        <w:t>destê</w:t>
      </w:r>
      <w:proofErr w:type="spellEnd"/>
      <w:r>
        <w:rPr>
          <w:sz w:val="22"/>
          <w:szCs w:val="22"/>
        </w:rPr>
        <w:t xml:space="preserve"> </w:t>
      </w:r>
      <w:proofErr w:type="spellStart"/>
      <w:r>
        <w:rPr>
          <w:sz w:val="22"/>
          <w:szCs w:val="22"/>
        </w:rPr>
        <w:t>wan</w:t>
      </w:r>
      <w:proofErr w:type="spellEnd"/>
      <w:r>
        <w:rPr>
          <w:sz w:val="22"/>
          <w:szCs w:val="22"/>
        </w:rPr>
        <w:t xml:space="preserve"> </w:t>
      </w:r>
      <w:proofErr w:type="spellStart"/>
      <w:r>
        <w:rPr>
          <w:sz w:val="22"/>
          <w:szCs w:val="22"/>
        </w:rPr>
        <w:t>digirt</w:t>
      </w:r>
      <w:proofErr w:type="spellEnd"/>
      <w:r>
        <w:rPr>
          <w:sz w:val="22"/>
          <w:szCs w:val="22"/>
        </w:rPr>
        <w:t xml:space="preserve"> û </w:t>
      </w:r>
      <w:proofErr w:type="spellStart"/>
      <w:r>
        <w:rPr>
          <w:sz w:val="22"/>
          <w:szCs w:val="22"/>
        </w:rPr>
        <w:t>yekser</w:t>
      </w:r>
      <w:proofErr w:type="spellEnd"/>
      <w:r>
        <w:rPr>
          <w:sz w:val="22"/>
          <w:szCs w:val="22"/>
        </w:rPr>
        <w:t xml:space="preserve"> </w:t>
      </w:r>
      <w:proofErr w:type="spellStart"/>
      <w:r>
        <w:rPr>
          <w:sz w:val="22"/>
          <w:szCs w:val="22"/>
        </w:rPr>
        <w:t>dikir</w:t>
      </w:r>
      <w:proofErr w:type="spellEnd"/>
      <w:r>
        <w:rPr>
          <w:sz w:val="22"/>
          <w:szCs w:val="22"/>
        </w:rPr>
        <w:t xml:space="preserve"> di </w:t>
      </w:r>
      <w:proofErr w:type="spellStart"/>
      <w:r>
        <w:rPr>
          <w:sz w:val="22"/>
          <w:szCs w:val="22"/>
        </w:rPr>
        <w:t>devê</w:t>
      </w:r>
      <w:proofErr w:type="spellEnd"/>
      <w:r>
        <w:rPr>
          <w:sz w:val="22"/>
          <w:szCs w:val="22"/>
        </w:rPr>
        <w:t xml:space="preserve"> </w:t>
      </w:r>
      <w:proofErr w:type="spellStart"/>
      <w:r>
        <w:rPr>
          <w:sz w:val="22"/>
          <w:szCs w:val="22"/>
        </w:rPr>
        <w:t>xwe</w:t>
      </w:r>
      <w:proofErr w:type="spellEnd"/>
      <w:r>
        <w:rPr>
          <w:sz w:val="22"/>
          <w:szCs w:val="22"/>
        </w:rPr>
        <w:t xml:space="preserve"> de û </w:t>
      </w:r>
      <w:proofErr w:type="spellStart"/>
      <w:r>
        <w:rPr>
          <w:sz w:val="22"/>
          <w:szCs w:val="22"/>
        </w:rPr>
        <w:t>didaqurtand</w:t>
      </w:r>
      <w:proofErr w:type="spellEnd"/>
      <w:r>
        <w:rPr>
          <w:sz w:val="22"/>
          <w:szCs w:val="22"/>
        </w:rPr>
        <w:t xml:space="preserve">. </w:t>
      </w:r>
      <w:proofErr w:type="spellStart"/>
      <w:r>
        <w:rPr>
          <w:sz w:val="22"/>
          <w:szCs w:val="22"/>
        </w:rPr>
        <w:t>Wek</w:t>
      </w:r>
      <w:proofErr w:type="spellEnd"/>
      <w:r>
        <w:rPr>
          <w:sz w:val="22"/>
          <w:szCs w:val="22"/>
        </w:rPr>
        <w:t xml:space="preserve"> </w:t>
      </w:r>
      <w:proofErr w:type="spellStart"/>
      <w:r>
        <w:rPr>
          <w:sz w:val="22"/>
          <w:szCs w:val="22"/>
        </w:rPr>
        <w:t>hûtê</w:t>
      </w:r>
      <w:proofErr w:type="spellEnd"/>
      <w:r>
        <w:rPr>
          <w:sz w:val="22"/>
          <w:szCs w:val="22"/>
        </w:rPr>
        <w:t xml:space="preserve"> </w:t>
      </w:r>
      <w:proofErr w:type="spellStart"/>
      <w:r>
        <w:rPr>
          <w:sz w:val="22"/>
          <w:szCs w:val="22"/>
        </w:rPr>
        <w:t>binê</w:t>
      </w:r>
      <w:proofErr w:type="spellEnd"/>
      <w:r>
        <w:rPr>
          <w:sz w:val="22"/>
          <w:szCs w:val="22"/>
        </w:rPr>
        <w:t xml:space="preserve"> </w:t>
      </w:r>
      <w:proofErr w:type="spellStart"/>
      <w:r>
        <w:rPr>
          <w:sz w:val="22"/>
          <w:szCs w:val="22"/>
        </w:rPr>
        <w:t>behran</w:t>
      </w:r>
      <w:proofErr w:type="spellEnd"/>
      <w:r>
        <w:rPr>
          <w:sz w:val="22"/>
          <w:szCs w:val="22"/>
        </w:rPr>
        <w:t xml:space="preserve"> </w:t>
      </w:r>
      <w:proofErr w:type="spellStart"/>
      <w:r>
        <w:rPr>
          <w:sz w:val="22"/>
          <w:szCs w:val="22"/>
        </w:rPr>
        <w:t>birçî</w:t>
      </w:r>
      <w:proofErr w:type="spellEnd"/>
      <w:r>
        <w:rPr>
          <w:sz w:val="22"/>
          <w:szCs w:val="22"/>
        </w:rPr>
        <w:t xml:space="preserve"> </w:t>
      </w:r>
      <w:proofErr w:type="spellStart"/>
      <w:r>
        <w:rPr>
          <w:sz w:val="22"/>
          <w:szCs w:val="22"/>
        </w:rPr>
        <w:t>bû</w:t>
      </w:r>
      <w:proofErr w:type="spellEnd"/>
      <w:r>
        <w:rPr>
          <w:sz w:val="22"/>
          <w:szCs w:val="22"/>
        </w:rPr>
        <w:t xml:space="preserve">. </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Wek</w:t>
      </w:r>
      <w:proofErr w:type="spellEnd"/>
      <w:r>
        <w:rPr>
          <w:sz w:val="22"/>
          <w:szCs w:val="22"/>
        </w:rPr>
        <w:t xml:space="preserve"> van </w:t>
      </w:r>
      <w:proofErr w:type="spellStart"/>
      <w:r>
        <w:rPr>
          <w:sz w:val="22"/>
          <w:szCs w:val="22"/>
        </w:rPr>
        <w:t>pênc</w:t>
      </w:r>
      <w:proofErr w:type="spellEnd"/>
      <w:r>
        <w:rPr>
          <w:sz w:val="22"/>
          <w:szCs w:val="22"/>
        </w:rPr>
        <w:t xml:space="preserve"> </w:t>
      </w:r>
      <w:proofErr w:type="spellStart"/>
      <w:r>
        <w:rPr>
          <w:sz w:val="22"/>
          <w:szCs w:val="22"/>
        </w:rPr>
        <w:t>dewletan</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heman</w:t>
      </w:r>
      <w:proofErr w:type="spellEnd"/>
      <w:r>
        <w:rPr>
          <w:sz w:val="22"/>
          <w:szCs w:val="22"/>
        </w:rPr>
        <w:t xml:space="preserve"> </w:t>
      </w:r>
      <w:proofErr w:type="spellStart"/>
      <w:r>
        <w:rPr>
          <w:sz w:val="22"/>
          <w:szCs w:val="22"/>
        </w:rPr>
        <w:t>tiştî</w:t>
      </w:r>
      <w:proofErr w:type="spellEnd"/>
      <w:r>
        <w:rPr>
          <w:sz w:val="22"/>
          <w:szCs w:val="22"/>
        </w:rPr>
        <w:t xml:space="preserve">, bi </w:t>
      </w:r>
      <w:proofErr w:type="spellStart"/>
      <w:r>
        <w:rPr>
          <w:sz w:val="22"/>
          <w:szCs w:val="22"/>
        </w:rPr>
        <w:t>serê</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kurdan</w:t>
      </w:r>
      <w:proofErr w:type="spellEnd"/>
      <w:r>
        <w:rPr>
          <w:sz w:val="22"/>
          <w:szCs w:val="22"/>
        </w:rPr>
        <w:t xml:space="preserve"> </w:t>
      </w:r>
      <w:proofErr w:type="spellStart"/>
      <w:r>
        <w:rPr>
          <w:sz w:val="22"/>
          <w:szCs w:val="22"/>
        </w:rPr>
        <w:t>dikin</w:t>
      </w:r>
      <w:proofErr w:type="spellEnd"/>
      <w:r>
        <w:rPr>
          <w:sz w:val="22"/>
          <w:szCs w:val="22"/>
        </w:rPr>
        <w:t xml:space="preserve">. </w:t>
      </w:r>
      <w:proofErr w:type="spellStart"/>
      <w:r>
        <w:rPr>
          <w:sz w:val="22"/>
          <w:szCs w:val="22"/>
        </w:rPr>
        <w:t>Welat</w:t>
      </w:r>
      <w:proofErr w:type="spellEnd"/>
      <w:r>
        <w:rPr>
          <w:sz w:val="22"/>
          <w:szCs w:val="22"/>
        </w:rPr>
        <w:t xml:space="preserve"> </w:t>
      </w:r>
      <w:proofErr w:type="spellStart"/>
      <w:r>
        <w:rPr>
          <w:sz w:val="22"/>
          <w:szCs w:val="22"/>
        </w:rPr>
        <w:t>welatê</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ye</w:t>
      </w:r>
      <w:proofErr w:type="spellEnd"/>
      <w:r>
        <w:rPr>
          <w:sz w:val="22"/>
          <w:szCs w:val="22"/>
        </w:rPr>
        <w:t xml:space="preserve">, </w:t>
      </w:r>
      <w:proofErr w:type="spellStart"/>
      <w:r>
        <w:rPr>
          <w:sz w:val="22"/>
          <w:szCs w:val="22"/>
        </w:rPr>
        <w:t>erd</w:t>
      </w:r>
      <w:proofErr w:type="spellEnd"/>
      <w:r>
        <w:rPr>
          <w:sz w:val="22"/>
          <w:szCs w:val="22"/>
        </w:rPr>
        <w:t xml:space="preserve">, </w:t>
      </w:r>
      <w:proofErr w:type="spellStart"/>
      <w:r>
        <w:rPr>
          <w:sz w:val="22"/>
          <w:szCs w:val="22"/>
        </w:rPr>
        <w:t>çiya</w:t>
      </w:r>
      <w:proofErr w:type="spellEnd"/>
      <w:r>
        <w:rPr>
          <w:sz w:val="22"/>
          <w:szCs w:val="22"/>
        </w:rPr>
        <w:t xml:space="preserve">, </w:t>
      </w:r>
      <w:proofErr w:type="spellStart"/>
      <w:r>
        <w:rPr>
          <w:sz w:val="22"/>
          <w:szCs w:val="22"/>
        </w:rPr>
        <w:t>newal</w:t>
      </w:r>
      <w:proofErr w:type="spellEnd"/>
      <w:r>
        <w:rPr>
          <w:sz w:val="22"/>
          <w:szCs w:val="22"/>
        </w:rPr>
        <w:t xml:space="preserve">, </w:t>
      </w:r>
      <w:proofErr w:type="spellStart"/>
      <w:r>
        <w:rPr>
          <w:sz w:val="22"/>
          <w:szCs w:val="22"/>
        </w:rPr>
        <w:t>mêrg</w:t>
      </w:r>
      <w:proofErr w:type="spellEnd"/>
      <w:r>
        <w:rPr>
          <w:sz w:val="22"/>
          <w:szCs w:val="22"/>
        </w:rPr>
        <w:t xml:space="preserve">, </w:t>
      </w:r>
      <w:proofErr w:type="spellStart"/>
      <w:r>
        <w:rPr>
          <w:sz w:val="22"/>
          <w:szCs w:val="22"/>
        </w:rPr>
        <w:t>kanî</w:t>
      </w:r>
      <w:proofErr w:type="spellEnd"/>
      <w:r>
        <w:rPr>
          <w:sz w:val="22"/>
          <w:szCs w:val="22"/>
        </w:rPr>
        <w:t xml:space="preserve">, </w:t>
      </w:r>
      <w:proofErr w:type="spellStart"/>
      <w:r>
        <w:rPr>
          <w:sz w:val="22"/>
          <w:szCs w:val="22"/>
        </w:rPr>
        <w:t>robar</w:t>
      </w:r>
      <w:proofErr w:type="spellEnd"/>
      <w:r>
        <w:rPr>
          <w:sz w:val="22"/>
          <w:szCs w:val="22"/>
        </w:rPr>
        <w:t xml:space="preserve">, </w:t>
      </w:r>
      <w:proofErr w:type="spellStart"/>
      <w:r>
        <w:rPr>
          <w:sz w:val="22"/>
          <w:szCs w:val="22"/>
        </w:rPr>
        <w:t>deşt</w:t>
      </w:r>
      <w:proofErr w:type="spellEnd"/>
      <w:r>
        <w:rPr>
          <w:sz w:val="22"/>
          <w:szCs w:val="22"/>
        </w:rPr>
        <w:t xml:space="preserve"> û </w:t>
      </w:r>
      <w:proofErr w:type="spellStart"/>
      <w:r>
        <w:rPr>
          <w:sz w:val="22"/>
          <w:szCs w:val="22"/>
        </w:rPr>
        <w:t>zozan</w:t>
      </w:r>
      <w:proofErr w:type="spellEnd"/>
      <w:r>
        <w:rPr>
          <w:sz w:val="22"/>
          <w:szCs w:val="22"/>
        </w:rPr>
        <w:t xml:space="preserve"> </w:t>
      </w:r>
      <w:proofErr w:type="spellStart"/>
      <w:r>
        <w:rPr>
          <w:sz w:val="22"/>
          <w:szCs w:val="22"/>
        </w:rPr>
        <w:t>tev</w:t>
      </w:r>
      <w:proofErr w:type="spellEnd"/>
      <w:r>
        <w:rPr>
          <w:sz w:val="22"/>
          <w:szCs w:val="22"/>
        </w:rPr>
        <w:t xml:space="preserve"> </w:t>
      </w:r>
      <w:proofErr w:type="spellStart"/>
      <w:r>
        <w:rPr>
          <w:sz w:val="22"/>
          <w:szCs w:val="22"/>
        </w:rPr>
        <w:t>yên</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Lê</w:t>
      </w:r>
      <w:proofErr w:type="spellEnd"/>
      <w:r>
        <w:rPr>
          <w:sz w:val="22"/>
          <w:szCs w:val="22"/>
        </w:rPr>
        <w:t xml:space="preserve"> </w:t>
      </w:r>
      <w:proofErr w:type="spellStart"/>
      <w:r>
        <w:rPr>
          <w:sz w:val="22"/>
          <w:szCs w:val="22"/>
        </w:rPr>
        <w:t>ev</w:t>
      </w:r>
      <w:proofErr w:type="spellEnd"/>
      <w:r>
        <w:rPr>
          <w:sz w:val="22"/>
          <w:szCs w:val="22"/>
        </w:rPr>
        <w:t xml:space="preserve"> </w:t>
      </w:r>
      <w:proofErr w:type="spellStart"/>
      <w:r>
        <w:rPr>
          <w:sz w:val="22"/>
          <w:szCs w:val="22"/>
        </w:rPr>
        <w:t>xelk</w:t>
      </w:r>
      <w:proofErr w:type="spellEnd"/>
      <w:r>
        <w:rPr>
          <w:sz w:val="22"/>
          <w:szCs w:val="22"/>
        </w:rPr>
        <w:t xml:space="preserve">, li ser </w:t>
      </w:r>
      <w:proofErr w:type="spellStart"/>
      <w:r>
        <w:rPr>
          <w:sz w:val="22"/>
          <w:szCs w:val="22"/>
        </w:rPr>
        <w:t>erdê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wisa</w:t>
      </w:r>
      <w:proofErr w:type="spellEnd"/>
      <w:r>
        <w:rPr>
          <w:sz w:val="22"/>
          <w:szCs w:val="22"/>
        </w:rPr>
        <w:t xml:space="preserve"> </w:t>
      </w:r>
      <w:proofErr w:type="spellStart"/>
      <w:r>
        <w:rPr>
          <w:sz w:val="22"/>
          <w:szCs w:val="22"/>
        </w:rPr>
        <w:t>biyanî</w:t>
      </w:r>
      <w:proofErr w:type="spellEnd"/>
      <w:r>
        <w:rPr>
          <w:sz w:val="22"/>
          <w:szCs w:val="22"/>
        </w:rPr>
        <w:t xml:space="preserve"> û </w:t>
      </w:r>
      <w:proofErr w:type="spellStart"/>
      <w:r>
        <w:rPr>
          <w:sz w:val="22"/>
          <w:szCs w:val="22"/>
        </w:rPr>
        <w:t>birçî</w:t>
      </w:r>
      <w:proofErr w:type="spellEnd"/>
      <w:r>
        <w:rPr>
          <w:sz w:val="22"/>
          <w:szCs w:val="22"/>
        </w:rPr>
        <w:t xml:space="preserve"> û </w:t>
      </w:r>
      <w:proofErr w:type="spellStart"/>
      <w:r>
        <w:rPr>
          <w:sz w:val="22"/>
          <w:szCs w:val="22"/>
        </w:rPr>
        <w:t>koçber</w:t>
      </w:r>
      <w:proofErr w:type="spellEnd"/>
      <w:r>
        <w:rPr>
          <w:sz w:val="22"/>
          <w:szCs w:val="22"/>
        </w:rPr>
        <w:t xml:space="preserve"> e. Di ser de </w:t>
      </w:r>
      <w:proofErr w:type="spellStart"/>
      <w:r>
        <w:rPr>
          <w:sz w:val="22"/>
          <w:szCs w:val="22"/>
        </w:rPr>
        <w:t>jî</w:t>
      </w:r>
      <w:proofErr w:type="spellEnd"/>
      <w:r>
        <w:rPr>
          <w:sz w:val="22"/>
          <w:szCs w:val="22"/>
        </w:rPr>
        <w:t xml:space="preserve">, </w:t>
      </w:r>
      <w:proofErr w:type="spellStart"/>
      <w:r>
        <w:rPr>
          <w:sz w:val="22"/>
          <w:szCs w:val="22"/>
        </w:rPr>
        <w:t>tew</w:t>
      </w:r>
      <w:proofErr w:type="spellEnd"/>
      <w:r>
        <w:rPr>
          <w:sz w:val="22"/>
          <w:szCs w:val="22"/>
        </w:rPr>
        <w:t xml:space="preserve"> </w:t>
      </w:r>
      <w:proofErr w:type="spellStart"/>
      <w:r>
        <w:rPr>
          <w:sz w:val="22"/>
          <w:szCs w:val="22"/>
        </w:rPr>
        <w:t>xelk</w:t>
      </w:r>
      <w:proofErr w:type="spellEnd"/>
      <w:r>
        <w:rPr>
          <w:sz w:val="22"/>
          <w:szCs w:val="22"/>
        </w:rPr>
        <w:t xml:space="preserve"> ni </w:t>
      </w:r>
      <w:proofErr w:type="spellStart"/>
      <w:r>
        <w:rPr>
          <w:sz w:val="22"/>
          <w:szCs w:val="22"/>
        </w:rPr>
        <w:t>kare</w:t>
      </w:r>
      <w:proofErr w:type="spellEnd"/>
      <w:r>
        <w:rPr>
          <w:sz w:val="22"/>
          <w:szCs w:val="22"/>
        </w:rPr>
        <w:t xml:space="preserve"> bi </w:t>
      </w:r>
      <w:proofErr w:type="spellStart"/>
      <w:r>
        <w:rPr>
          <w:sz w:val="22"/>
          <w:szCs w:val="22"/>
        </w:rPr>
        <w:t>zimanê</w:t>
      </w:r>
      <w:proofErr w:type="spellEnd"/>
      <w:r>
        <w:rPr>
          <w:sz w:val="22"/>
          <w:szCs w:val="22"/>
        </w:rPr>
        <w:t xml:space="preserve"> </w:t>
      </w:r>
      <w:proofErr w:type="spellStart"/>
      <w:r>
        <w:rPr>
          <w:sz w:val="22"/>
          <w:szCs w:val="22"/>
        </w:rPr>
        <w:t>bav</w:t>
      </w:r>
      <w:proofErr w:type="spellEnd"/>
      <w:r>
        <w:rPr>
          <w:sz w:val="22"/>
          <w:szCs w:val="22"/>
        </w:rPr>
        <w:t xml:space="preserve"> û </w:t>
      </w:r>
      <w:proofErr w:type="spellStart"/>
      <w:r>
        <w:rPr>
          <w:sz w:val="22"/>
          <w:szCs w:val="22"/>
        </w:rPr>
        <w:t>kalê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bipeyive</w:t>
      </w:r>
      <w:proofErr w:type="spellEnd"/>
      <w:r>
        <w:rPr>
          <w:sz w:val="22"/>
          <w:szCs w:val="22"/>
        </w:rPr>
        <w:t xml:space="preserve">. Li ser </w:t>
      </w:r>
      <w:proofErr w:type="spellStart"/>
      <w:r>
        <w:rPr>
          <w:sz w:val="22"/>
          <w:szCs w:val="22"/>
        </w:rPr>
        <w:t>daxwaziya</w:t>
      </w:r>
      <w:proofErr w:type="spellEnd"/>
      <w:r>
        <w:rPr>
          <w:sz w:val="22"/>
          <w:szCs w:val="22"/>
        </w:rPr>
        <w:t xml:space="preserve"> </w:t>
      </w:r>
      <w:proofErr w:type="spellStart"/>
      <w:r>
        <w:rPr>
          <w:sz w:val="22"/>
          <w:szCs w:val="22"/>
        </w:rPr>
        <w:t>dewletan</w:t>
      </w:r>
      <w:proofErr w:type="spellEnd"/>
      <w:r>
        <w:rPr>
          <w:sz w:val="22"/>
          <w:szCs w:val="22"/>
        </w:rPr>
        <w:t xml:space="preserve">, </w:t>
      </w:r>
      <w:proofErr w:type="spellStart"/>
      <w:r>
        <w:rPr>
          <w:sz w:val="22"/>
          <w:szCs w:val="22"/>
        </w:rPr>
        <w:t>gerek</w:t>
      </w:r>
      <w:proofErr w:type="spellEnd"/>
      <w:r>
        <w:rPr>
          <w:sz w:val="22"/>
          <w:szCs w:val="22"/>
        </w:rPr>
        <w:t xml:space="preserve"> e </w:t>
      </w:r>
      <w:proofErr w:type="spellStart"/>
      <w:r>
        <w:rPr>
          <w:sz w:val="22"/>
          <w:szCs w:val="22"/>
        </w:rPr>
        <w:t>mirov</w:t>
      </w:r>
      <w:proofErr w:type="spellEnd"/>
      <w:r>
        <w:rPr>
          <w:sz w:val="22"/>
          <w:szCs w:val="22"/>
        </w:rPr>
        <w:t xml:space="preserve"> </w:t>
      </w:r>
      <w:proofErr w:type="spellStart"/>
      <w:r>
        <w:rPr>
          <w:sz w:val="22"/>
          <w:szCs w:val="22"/>
        </w:rPr>
        <w:t>bibêje</w:t>
      </w:r>
      <w:proofErr w:type="spellEnd"/>
      <w:r>
        <w:rPr>
          <w:sz w:val="22"/>
          <w:szCs w:val="22"/>
        </w:rPr>
        <w:t xml:space="preserve">; </w:t>
      </w:r>
      <w:proofErr w:type="spellStart"/>
      <w:r>
        <w:rPr>
          <w:sz w:val="22"/>
          <w:szCs w:val="22"/>
        </w:rPr>
        <w:t>ez</w:t>
      </w:r>
      <w:proofErr w:type="spellEnd"/>
      <w:r>
        <w:rPr>
          <w:sz w:val="22"/>
          <w:szCs w:val="22"/>
        </w:rPr>
        <w:t xml:space="preserve"> </w:t>
      </w:r>
      <w:proofErr w:type="spellStart"/>
      <w:r>
        <w:rPr>
          <w:sz w:val="22"/>
          <w:szCs w:val="22"/>
        </w:rPr>
        <w:t>ne</w:t>
      </w:r>
      <w:proofErr w:type="spellEnd"/>
      <w:r>
        <w:rPr>
          <w:sz w:val="22"/>
          <w:szCs w:val="22"/>
        </w:rPr>
        <w:t xml:space="preserve"> kurd </w:t>
      </w:r>
      <w:proofErr w:type="spellStart"/>
      <w:r>
        <w:rPr>
          <w:sz w:val="22"/>
          <w:szCs w:val="22"/>
        </w:rPr>
        <w:t>im</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Gerek</w:t>
      </w:r>
      <w:proofErr w:type="spellEnd"/>
      <w:r>
        <w:rPr>
          <w:sz w:val="22"/>
          <w:szCs w:val="22"/>
        </w:rPr>
        <w:t xml:space="preserve"> e </w:t>
      </w:r>
      <w:proofErr w:type="spellStart"/>
      <w:r>
        <w:rPr>
          <w:sz w:val="22"/>
          <w:szCs w:val="22"/>
        </w:rPr>
        <w:t>bibêjin</w:t>
      </w:r>
      <w:proofErr w:type="spellEnd"/>
      <w:r>
        <w:rPr>
          <w:sz w:val="22"/>
          <w:szCs w:val="22"/>
        </w:rPr>
        <w:t xml:space="preserve">; </w:t>
      </w:r>
      <w:proofErr w:type="spellStart"/>
      <w:r>
        <w:rPr>
          <w:sz w:val="22"/>
          <w:szCs w:val="22"/>
        </w:rPr>
        <w:t>ez</w:t>
      </w:r>
      <w:proofErr w:type="spellEnd"/>
      <w:r>
        <w:rPr>
          <w:sz w:val="22"/>
          <w:szCs w:val="22"/>
        </w:rPr>
        <w:t xml:space="preserve"> </w:t>
      </w:r>
      <w:proofErr w:type="spellStart"/>
      <w:r>
        <w:rPr>
          <w:sz w:val="22"/>
          <w:szCs w:val="22"/>
        </w:rPr>
        <w:t>tirk</w:t>
      </w:r>
      <w:proofErr w:type="spellEnd"/>
      <w:r>
        <w:rPr>
          <w:sz w:val="22"/>
          <w:szCs w:val="22"/>
        </w:rPr>
        <w:t xml:space="preserve"> – </w:t>
      </w:r>
      <w:proofErr w:type="spellStart"/>
      <w:r>
        <w:rPr>
          <w:sz w:val="22"/>
          <w:szCs w:val="22"/>
        </w:rPr>
        <w:t>ereb</w:t>
      </w:r>
      <w:proofErr w:type="spellEnd"/>
      <w:r>
        <w:rPr>
          <w:sz w:val="22"/>
          <w:szCs w:val="22"/>
        </w:rPr>
        <w:t xml:space="preserve"> </w:t>
      </w:r>
      <w:proofErr w:type="spellStart"/>
      <w:r>
        <w:rPr>
          <w:sz w:val="22"/>
          <w:szCs w:val="22"/>
        </w:rPr>
        <w:t>yan</w:t>
      </w:r>
      <w:proofErr w:type="spellEnd"/>
      <w:r>
        <w:rPr>
          <w:sz w:val="22"/>
          <w:szCs w:val="22"/>
        </w:rPr>
        <w:t xml:space="preserve"> fars, </w:t>
      </w:r>
      <w:proofErr w:type="spellStart"/>
      <w:r>
        <w:rPr>
          <w:sz w:val="22"/>
          <w:szCs w:val="22"/>
        </w:rPr>
        <w:t>yan</w:t>
      </w:r>
      <w:proofErr w:type="spellEnd"/>
      <w:r>
        <w:rPr>
          <w:sz w:val="22"/>
          <w:szCs w:val="22"/>
        </w:rPr>
        <w:t xml:space="preserve"> </w:t>
      </w:r>
      <w:proofErr w:type="spellStart"/>
      <w:r>
        <w:rPr>
          <w:sz w:val="22"/>
          <w:szCs w:val="22"/>
        </w:rPr>
        <w:t>ermen</w:t>
      </w:r>
      <w:proofErr w:type="spellEnd"/>
      <w:r>
        <w:rPr>
          <w:sz w:val="22"/>
          <w:szCs w:val="22"/>
        </w:rPr>
        <w:t xml:space="preserve"> </w:t>
      </w:r>
      <w:proofErr w:type="spellStart"/>
      <w:r>
        <w:rPr>
          <w:sz w:val="22"/>
          <w:szCs w:val="22"/>
        </w:rPr>
        <w:t>im</w:t>
      </w:r>
      <w:proofErr w:type="spellEnd"/>
      <w:r>
        <w:rPr>
          <w:sz w:val="22"/>
          <w:szCs w:val="22"/>
        </w:rPr>
        <w:t xml:space="preserve">. Ma </w:t>
      </w:r>
      <w:proofErr w:type="spellStart"/>
      <w:r>
        <w:rPr>
          <w:sz w:val="22"/>
          <w:szCs w:val="22"/>
        </w:rPr>
        <w:t>ev</w:t>
      </w:r>
      <w:proofErr w:type="spellEnd"/>
      <w:r>
        <w:rPr>
          <w:sz w:val="22"/>
          <w:szCs w:val="22"/>
        </w:rPr>
        <w:t xml:space="preserve"> </w:t>
      </w:r>
      <w:proofErr w:type="spellStart"/>
      <w:r>
        <w:rPr>
          <w:sz w:val="22"/>
          <w:szCs w:val="22"/>
        </w:rPr>
        <w:t>çi</w:t>
      </w:r>
      <w:proofErr w:type="spellEnd"/>
      <w:r>
        <w:rPr>
          <w:sz w:val="22"/>
          <w:szCs w:val="22"/>
        </w:rPr>
        <w:t xml:space="preserve"> </w:t>
      </w:r>
      <w:proofErr w:type="spellStart"/>
      <w:r>
        <w:rPr>
          <w:sz w:val="22"/>
          <w:szCs w:val="22"/>
        </w:rPr>
        <w:t>cûre</w:t>
      </w:r>
      <w:proofErr w:type="spellEnd"/>
      <w:r>
        <w:rPr>
          <w:sz w:val="22"/>
          <w:szCs w:val="22"/>
        </w:rPr>
        <w:t xml:space="preserve"> </w:t>
      </w:r>
      <w:proofErr w:type="spellStart"/>
      <w:r>
        <w:rPr>
          <w:sz w:val="22"/>
          <w:szCs w:val="22"/>
        </w:rPr>
        <w:t>dadwerî</w:t>
      </w:r>
      <w:proofErr w:type="spellEnd"/>
      <w:r>
        <w:rPr>
          <w:sz w:val="22"/>
          <w:szCs w:val="22"/>
        </w:rPr>
        <w:t xml:space="preserve"> </w:t>
      </w:r>
      <w:proofErr w:type="spellStart"/>
      <w:r>
        <w:rPr>
          <w:sz w:val="22"/>
          <w:szCs w:val="22"/>
        </w:rPr>
        <w:t>ye</w:t>
      </w:r>
      <w:proofErr w:type="spellEnd"/>
      <w:r>
        <w:rPr>
          <w:sz w:val="22"/>
          <w:szCs w:val="22"/>
        </w:rPr>
        <w:t xml:space="preserve">? Di </w:t>
      </w:r>
      <w:proofErr w:type="spellStart"/>
      <w:r>
        <w:rPr>
          <w:sz w:val="22"/>
          <w:szCs w:val="22"/>
        </w:rPr>
        <w:t>kîjan</w:t>
      </w:r>
      <w:proofErr w:type="spellEnd"/>
      <w:r>
        <w:rPr>
          <w:sz w:val="22"/>
          <w:szCs w:val="22"/>
        </w:rPr>
        <w:t xml:space="preserve"> </w:t>
      </w:r>
      <w:proofErr w:type="spellStart"/>
      <w:r>
        <w:rPr>
          <w:sz w:val="22"/>
          <w:szCs w:val="22"/>
        </w:rPr>
        <w:t>dadimendiyê</w:t>
      </w:r>
      <w:proofErr w:type="spellEnd"/>
      <w:r>
        <w:rPr>
          <w:sz w:val="22"/>
          <w:szCs w:val="22"/>
        </w:rPr>
        <w:t xml:space="preserve"> de </w:t>
      </w:r>
      <w:proofErr w:type="spellStart"/>
      <w:r>
        <w:rPr>
          <w:sz w:val="22"/>
          <w:szCs w:val="22"/>
        </w:rPr>
        <w:t>ev</w:t>
      </w:r>
      <w:proofErr w:type="spellEnd"/>
      <w:r>
        <w:rPr>
          <w:sz w:val="22"/>
          <w:szCs w:val="22"/>
        </w:rPr>
        <w:t xml:space="preserve"> </w:t>
      </w:r>
      <w:proofErr w:type="spellStart"/>
      <w:r>
        <w:rPr>
          <w:sz w:val="22"/>
          <w:szCs w:val="22"/>
        </w:rPr>
        <w:t>têt</w:t>
      </w:r>
      <w:proofErr w:type="spellEnd"/>
      <w:r>
        <w:rPr>
          <w:sz w:val="22"/>
          <w:szCs w:val="22"/>
        </w:rPr>
        <w:t xml:space="preserve"> </w:t>
      </w:r>
      <w:proofErr w:type="spellStart"/>
      <w:r>
        <w:rPr>
          <w:sz w:val="22"/>
          <w:szCs w:val="22"/>
        </w:rPr>
        <w:t>pejirandin</w:t>
      </w:r>
      <w:proofErr w:type="spellEnd"/>
      <w:r>
        <w:rPr>
          <w:sz w:val="22"/>
          <w:szCs w:val="22"/>
        </w:rPr>
        <w:t xml:space="preserve">? Ma </w:t>
      </w:r>
      <w:proofErr w:type="spellStart"/>
      <w:r>
        <w:rPr>
          <w:sz w:val="22"/>
          <w:szCs w:val="22"/>
        </w:rPr>
        <w:t>qet</w:t>
      </w:r>
      <w:proofErr w:type="spellEnd"/>
      <w:r>
        <w:rPr>
          <w:sz w:val="22"/>
          <w:szCs w:val="22"/>
        </w:rPr>
        <w:t xml:space="preserve"> </w:t>
      </w:r>
      <w:proofErr w:type="spellStart"/>
      <w:r>
        <w:rPr>
          <w:sz w:val="22"/>
          <w:szCs w:val="22"/>
        </w:rPr>
        <w:t>olek</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vê</w:t>
      </w:r>
      <w:proofErr w:type="spellEnd"/>
      <w:r>
        <w:rPr>
          <w:sz w:val="22"/>
          <w:szCs w:val="22"/>
        </w:rPr>
        <w:t xml:space="preserve"> </w:t>
      </w:r>
      <w:proofErr w:type="spellStart"/>
      <w:r>
        <w:rPr>
          <w:sz w:val="22"/>
          <w:szCs w:val="22"/>
        </w:rPr>
        <w:t>dipejirîne</w:t>
      </w:r>
      <w:proofErr w:type="spellEnd"/>
      <w:r>
        <w:rPr>
          <w:sz w:val="22"/>
          <w:szCs w:val="22"/>
        </w:rPr>
        <w:t xml:space="preserve">? </w:t>
      </w:r>
      <w:proofErr w:type="spellStart"/>
      <w:r>
        <w:rPr>
          <w:sz w:val="22"/>
          <w:szCs w:val="22"/>
        </w:rPr>
        <w:t>Gelo</w:t>
      </w:r>
      <w:proofErr w:type="spellEnd"/>
      <w:r>
        <w:rPr>
          <w:sz w:val="22"/>
          <w:szCs w:val="22"/>
        </w:rPr>
        <w:t xml:space="preserve"> </w:t>
      </w:r>
      <w:proofErr w:type="spellStart"/>
      <w:r>
        <w:rPr>
          <w:sz w:val="22"/>
          <w:szCs w:val="22"/>
        </w:rPr>
        <w:t>we</w:t>
      </w:r>
      <w:proofErr w:type="spellEnd"/>
      <w:r>
        <w:rPr>
          <w:sz w:val="22"/>
          <w:szCs w:val="22"/>
        </w:rPr>
        <w:t xml:space="preserve"> </w:t>
      </w:r>
      <w:proofErr w:type="spellStart"/>
      <w:r>
        <w:rPr>
          <w:sz w:val="22"/>
          <w:szCs w:val="22"/>
        </w:rPr>
        <w:t>qet</w:t>
      </w:r>
      <w:proofErr w:type="spellEnd"/>
      <w:r>
        <w:rPr>
          <w:sz w:val="22"/>
          <w:szCs w:val="22"/>
        </w:rPr>
        <w:t xml:space="preserve"> van </w:t>
      </w:r>
      <w:proofErr w:type="spellStart"/>
      <w:r>
        <w:rPr>
          <w:sz w:val="22"/>
          <w:szCs w:val="22"/>
        </w:rPr>
        <w:t>pirsan</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kiriye</w:t>
      </w:r>
      <w:proofErr w:type="spellEnd"/>
      <w:r>
        <w:rPr>
          <w:sz w:val="22"/>
          <w:szCs w:val="22"/>
        </w:rPr>
        <w:t xml:space="preserve">? </w:t>
      </w:r>
      <w:proofErr w:type="spellStart"/>
      <w:r>
        <w:rPr>
          <w:sz w:val="22"/>
          <w:szCs w:val="22"/>
        </w:rPr>
        <w:t>Çima</w:t>
      </w:r>
      <w:proofErr w:type="spellEnd"/>
      <w:r>
        <w:rPr>
          <w:sz w:val="22"/>
          <w:szCs w:val="22"/>
        </w:rPr>
        <w:t xml:space="preserve"> </w:t>
      </w:r>
      <w:proofErr w:type="spellStart"/>
      <w:r>
        <w:rPr>
          <w:sz w:val="22"/>
          <w:szCs w:val="22"/>
        </w:rPr>
        <w:t>ew</w:t>
      </w:r>
      <w:proofErr w:type="spellEnd"/>
      <w:r>
        <w:rPr>
          <w:sz w:val="22"/>
          <w:szCs w:val="22"/>
        </w:rPr>
        <w:t xml:space="preserve"> </w:t>
      </w:r>
      <w:proofErr w:type="spellStart"/>
      <w:r>
        <w:rPr>
          <w:sz w:val="22"/>
          <w:szCs w:val="22"/>
        </w:rPr>
        <w:t>welatê</w:t>
      </w:r>
      <w:proofErr w:type="spellEnd"/>
      <w:r>
        <w:rPr>
          <w:sz w:val="22"/>
          <w:szCs w:val="22"/>
        </w:rPr>
        <w:t xml:space="preserve"> </w:t>
      </w:r>
      <w:proofErr w:type="spellStart"/>
      <w:r>
        <w:rPr>
          <w:sz w:val="22"/>
          <w:szCs w:val="22"/>
        </w:rPr>
        <w:t>kurdan</w:t>
      </w:r>
      <w:proofErr w:type="spellEnd"/>
      <w:r>
        <w:rPr>
          <w:sz w:val="22"/>
          <w:szCs w:val="22"/>
        </w:rPr>
        <w:t xml:space="preserve"> </w:t>
      </w:r>
      <w:proofErr w:type="spellStart"/>
      <w:r>
        <w:rPr>
          <w:sz w:val="22"/>
          <w:szCs w:val="22"/>
        </w:rPr>
        <w:t>wisa</w:t>
      </w:r>
      <w:proofErr w:type="spellEnd"/>
      <w:r>
        <w:rPr>
          <w:sz w:val="22"/>
          <w:szCs w:val="22"/>
        </w:rPr>
        <w:t xml:space="preserve"> </w:t>
      </w:r>
      <w:proofErr w:type="spellStart"/>
      <w:r>
        <w:rPr>
          <w:sz w:val="22"/>
          <w:szCs w:val="22"/>
        </w:rPr>
        <w:t>tev</w:t>
      </w:r>
      <w:proofErr w:type="spellEnd"/>
      <w:r>
        <w:rPr>
          <w:sz w:val="22"/>
          <w:szCs w:val="22"/>
        </w:rPr>
        <w:t xml:space="preserve"> bi </w:t>
      </w:r>
      <w:proofErr w:type="spellStart"/>
      <w:r>
        <w:rPr>
          <w:sz w:val="22"/>
          <w:szCs w:val="22"/>
        </w:rPr>
        <w:t>hev</w:t>
      </w:r>
      <w:proofErr w:type="spellEnd"/>
      <w:r>
        <w:rPr>
          <w:sz w:val="22"/>
          <w:szCs w:val="22"/>
        </w:rPr>
        <w:t xml:space="preserve"> re </w:t>
      </w:r>
      <w:proofErr w:type="spellStart"/>
      <w:r>
        <w:rPr>
          <w:sz w:val="22"/>
          <w:szCs w:val="22"/>
        </w:rPr>
        <w:t>dixwun</w:t>
      </w:r>
      <w:proofErr w:type="spellEnd"/>
      <w:r>
        <w:rPr>
          <w:sz w:val="22"/>
          <w:szCs w:val="22"/>
        </w:rPr>
        <w:t xml:space="preserve">? </w:t>
      </w:r>
      <w:proofErr w:type="spellStart"/>
      <w:r>
        <w:rPr>
          <w:sz w:val="22"/>
          <w:szCs w:val="22"/>
        </w:rPr>
        <w:t>Gelo</w:t>
      </w:r>
      <w:proofErr w:type="spellEnd"/>
      <w:r>
        <w:rPr>
          <w:sz w:val="22"/>
          <w:szCs w:val="22"/>
        </w:rPr>
        <w:t xml:space="preserve"> </w:t>
      </w:r>
      <w:proofErr w:type="spellStart"/>
      <w:r>
        <w:rPr>
          <w:sz w:val="22"/>
          <w:szCs w:val="22"/>
        </w:rPr>
        <w:t>çima</w:t>
      </w:r>
      <w:proofErr w:type="spellEnd"/>
      <w:r>
        <w:rPr>
          <w:sz w:val="22"/>
          <w:szCs w:val="22"/>
        </w:rPr>
        <w:t xml:space="preserve"> li ber </w:t>
      </w:r>
      <w:proofErr w:type="spellStart"/>
      <w:r>
        <w:rPr>
          <w:sz w:val="22"/>
          <w:szCs w:val="22"/>
        </w:rPr>
        <w:t>vî</w:t>
      </w:r>
      <w:proofErr w:type="spellEnd"/>
      <w:r>
        <w:rPr>
          <w:sz w:val="22"/>
          <w:szCs w:val="22"/>
        </w:rPr>
        <w:t xml:space="preserve"> </w:t>
      </w:r>
      <w:proofErr w:type="spellStart"/>
      <w:r>
        <w:rPr>
          <w:sz w:val="22"/>
          <w:szCs w:val="22"/>
        </w:rPr>
        <w:t>dengê</w:t>
      </w:r>
      <w:proofErr w:type="spellEnd"/>
      <w:r>
        <w:rPr>
          <w:sz w:val="22"/>
          <w:szCs w:val="22"/>
        </w:rPr>
        <w:t xml:space="preserve"> </w:t>
      </w:r>
      <w:proofErr w:type="spellStart"/>
      <w:r>
        <w:rPr>
          <w:sz w:val="22"/>
          <w:szCs w:val="22"/>
        </w:rPr>
        <w:t>hawara</w:t>
      </w:r>
      <w:proofErr w:type="spellEnd"/>
      <w:r>
        <w:rPr>
          <w:sz w:val="22"/>
          <w:szCs w:val="22"/>
        </w:rPr>
        <w:t xml:space="preserve"> </w:t>
      </w:r>
      <w:proofErr w:type="spellStart"/>
      <w:r>
        <w:rPr>
          <w:sz w:val="22"/>
          <w:szCs w:val="22"/>
        </w:rPr>
        <w:t>kurdan</w:t>
      </w:r>
      <w:proofErr w:type="spellEnd"/>
      <w:r>
        <w:rPr>
          <w:sz w:val="22"/>
          <w:szCs w:val="22"/>
        </w:rPr>
        <w:t xml:space="preserve"> </w:t>
      </w:r>
      <w:proofErr w:type="spellStart"/>
      <w:r>
        <w:rPr>
          <w:sz w:val="22"/>
          <w:szCs w:val="22"/>
        </w:rPr>
        <w:t>guhê</w:t>
      </w:r>
      <w:proofErr w:type="spellEnd"/>
      <w:r>
        <w:rPr>
          <w:sz w:val="22"/>
          <w:szCs w:val="22"/>
        </w:rPr>
        <w:t xml:space="preserve"> </w:t>
      </w:r>
      <w:proofErr w:type="spellStart"/>
      <w:r>
        <w:rPr>
          <w:sz w:val="22"/>
          <w:szCs w:val="22"/>
        </w:rPr>
        <w:t>dunyayê</w:t>
      </w:r>
      <w:proofErr w:type="spellEnd"/>
      <w:r>
        <w:rPr>
          <w:sz w:val="22"/>
          <w:szCs w:val="22"/>
        </w:rPr>
        <w:t xml:space="preserve"> </w:t>
      </w:r>
      <w:proofErr w:type="spellStart"/>
      <w:r>
        <w:rPr>
          <w:sz w:val="22"/>
          <w:szCs w:val="22"/>
        </w:rPr>
        <w:t>wisa</w:t>
      </w:r>
      <w:proofErr w:type="spellEnd"/>
      <w:r>
        <w:rPr>
          <w:sz w:val="22"/>
          <w:szCs w:val="22"/>
        </w:rPr>
        <w:t xml:space="preserve"> </w:t>
      </w:r>
      <w:proofErr w:type="spellStart"/>
      <w:r>
        <w:rPr>
          <w:sz w:val="22"/>
          <w:szCs w:val="22"/>
        </w:rPr>
        <w:t>kerr</w:t>
      </w:r>
      <w:proofErr w:type="spellEnd"/>
      <w:r>
        <w:rPr>
          <w:sz w:val="22"/>
          <w:szCs w:val="22"/>
        </w:rPr>
        <w:t xml:space="preserve"> e? Ma </w:t>
      </w:r>
      <w:proofErr w:type="spellStart"/>
      <w:r>
        <w:rPr>
          <w:sz w:val="22"/>
          <w:szCs w:val="22"/>
        </w:rPr>
        <w:t>qey</w:t>
      </w:r>
      <w:proofErr w:type="spellEnd"/>
      <w:r>
        <w:rPr>
          <w:sz w:val="22"/>
          <w:szCs w:val="22"/>
        </w:rPr>
        <w:t xml:space="preserve"> kurd </w:t>
      </w:r>
      <w:proofErr w:type="spellStart"/>
      <w:r>
        <w:rPr>
          <w:sz w:val="22"/>
          <w:szCs w:val="22"/>
        </w:rPr>
        <w:t>ne</w:t>
      </w:r>
      <w:proofErr w:type="spellEnd"/>
      <w:r>
        <w:rPr>
          <w:sz w:val="22"/>
          <w:szCs w:val="22"/>
        </w:rPr>
        <w:t xml:space="preserve"> </w:t>
      </w:r>
      <w:proofErr w:type="spellStart"/>
      <w:r>
        <w:rPr>
          <w:sz w:val="22"/>
          <w:szCs w:val="22"/>
        </w:rPr>
        <w:t>mirov</w:t>
      </w:r>
      <w:proofErr w:type="spellEnd"/>
      <w:r>
        <w:rPr>
          <w:sz w:val="22"/>
          <w:szCs w:val="22"/>
        </w:rPr>
        <w:t xml:space="preserve"> in? </w:t>
      </w:r>
    </w:p>
    <w:p w:rsidR="00872432" w:rsidRDefault="00872432" w:rsidP="00872432">
      <w:pPr>
        <w:pStyle w:val="Normalwebb"/>
        <w:spacing w:before="40" w:beforeAutospacing="0" w:after="40" w:afterAutospacing="0" w:line="276" w:lineRule="auto"/>
        <w:jc w:val="both"/>
        <w:rPr>
          <w:sz w:val="22"/>
          <w:szCs w:val="22"/>
        </w:rPr>
      </w:pPr>
      <w:r>
        <w:rPr>
          <w:sz w:val="22"/>
          <w:szCs w:val="22"/>
        </w:rPr>
        <w:lastRenderedPageBreak/>
        <w:t xml:space="preserve">    </w:t>
      </w:r>
      <w:proofErr w:type="spellStart"/>
      <w:r>
        <w:rPr>
          <w:sz w:val="22"/>
          <w:szCs w:val="22"/>
        </w:rPr>
        <w:t>Bersiv</w:t>
      </w:r>
      <w:proofErr w:type="spellEnd"/>
      <w:r>
        <w:rPr>
          <w:sz w:val="22"/>
          <w:szCs w:val="22"/>
        </w:rPr>
        <w:t xml:space="preserve"> </w:t>
      </w:r>
      <w:proofErr w:type="spellStart"/>
      <w:r>
        <w:rPr>
          <w:sz w:val="22"/>
          <w:szCs w:val="22"/>
        </w:rPr>
        <w:t>ev</w:t>
      </w:r>
      <w:proofErr w:type="spellEnd"/>
      <w:r>
        <w:rPr>
          <w:sz w:val="22"/>
          <w:szCs w:val="22"/>
        </w:rPr>
        <w:t xml:space="preserve"> e: </w:t>
      </w:r>
      <w:proofErr w:type="spellStart"/>
      <w:r>
        <w:rPr>
          <w:sz w:val="22"/>
          <w:szCs w:val="22"/>
        </w:rPr>
        <w:t>Baş</w:t>
      </w:r>
      <w:proofErr w:type="spellEnd"/>
      <w:r>
        <w:rPr>
          <w:sz w:val="22"/>
          <w:szCs w:val="22"/>
        </w:rPr>
        <w:t xml:space="preserve"> </w:t>
      </w:r>
      <w:proofErr w:type="spellStart"/>
      <w:r>
        <w:rPr>
          <w:sz w:val="22"/>
          <w:szCs w:val="22"/>
        </w:rPr>
        <w:t>diyar</w:t>
      </w:r>
      <w:proofErr w:type="spellEnd"/>
      <w:r>
        <w:rPr>
          <w:sz w:val="22"/>
          <w:szCs w:val="22"/>
        </w:rPr>
        <w:t xml:space="preserve"> e, </w:t>
      </w:r>
      <w:proofErr w:type="spellStart"/>
      <w:r>
        <w:rPr>
          <w:sz w:val="22"/>
          <w:szCs w:val="22"/>
        </w:rPr>
        <w:t>ku</w:t>
      </w:r>
      <w:proofErr w:type="spellEnd"/>
      <w:r>
        <w:rPr>
          <w:sz w:val="22"/>
          <w:szCs w:val="22"/>
        </w:rPr>
        <w:t xml:space="preserve"> </w:t>
      </w:r>
      <w:proofErr w:type="spellStart"/>
      <w:r>
        <w:rPr>
          <w:sz w:val="22"/>
          <w:szCs w:val="22"/>
        </w:rPr>
        <w:t>sedemeke</w:t>
      </w:r>
      <w:proofErr w:type="spellEnd"/>
      <w:r>
        <w:rPr>
          <w:sz w:val="22"/>
          <w:szCs w:val="22"/>
        </w:rPr>
        <w:t xml:space="preserve"> </w:t>
      </w:r>
      <w:proofErr w:type="spellStart"/>
      <w:r>
        <w:rPr>
          <w:sz w:val="22"/>
          <w:szCs w:val="22"/>
        </w:rPr>
        <w:t>xurt</w:t>
      </w:r>
      <w:proofErr w:type="spellEnd"/>
      <w:r>
        <w:rPr>
          <w:sz w:val="22"/>
          <w:szCs w:val="22"/>
        </w:rPr>
        <w:t xml:space="preserve"> û </w:t>
      </w:r>
      <w:proofErr w:type="spellStart"/>
      <w:r>
        <w:rPr>
          <w:sz w:val="22"/>
          <w:szCs w:val="22"/>
        </w:rPr>
        <w:t>mazin</w:t>
      </w:r>
      <w:proofErr w:type="spellEnd"/>
      <w:r>
        <w:rPr>
          <w:sz w:val="22"/>
          <w:szCs w:val="22"/>
        </w:rPr>
        <w:t xml:space="preserve"> </w:t>
      </w:r>
      <w:proofErr w:type="spellStart"/>
      <w:r>
        <w:rPr>
          <w:sz w:val="22"/>
          <w:szCs w:val="22"/>
        </w:rPr>
        <w:t>heye</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vê</w:t>
      </w:r>
      <w:proofErr w:type="spellEnd"/>
      <w:r>
        <w:rPr>
          <w:sz w:val="22"/>
          <w:szCs w:val="22"/>
        </w:rPr>
        <w:t xml:space="preserve"> </w:t>
      </w:r>
      <w:proofErr w:type="spellStart"/>
      <w:r>
        <w:rPr>
          <w:sz w:val="22"/>
          <w:szCs w:val="22"/>
        </w:rPr>
        <w:t>bêdengiya</w:t>
      </w:r>
      <w:proofErr w:type="spellEnd"/>
      <w:r>
        <w:rPr>
          <w:sz w:val="22"/>
          <w:szCs w:val="22"/>
        </w:rPr>
        <w:t xml:space="preserve"> </w:t>
      </w:r>
      <w:proofErr w:type="spellStart"/>
      <w:r>
        <w:rPr>
          <w:sz w:val="22"/>
          <w:szCs w:val="22"/>
        </w:rPr>
        <w:t>wan</w:t>
      </w:r>
      <w:proofErr w:type="spellEnd"/>
      <w:r>
        <w:rPr>
          <w:sz w:val="22"/>
          <w:szCs w:val="22"/>
        </w:rPr>
        <w:t xml:space="preserve"> re. </w:t>
      </w:r>
      <w:proofErr w:type="spellStart"/>
      <w:r>
        <w:rPr>
          <w:sz w:val="22"/>
          <w:szCs w:val="22"/>
        </w:rPr>
        <w:t>Sedem</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i/>
          <w:sz w:val="22"/>
          <w:szCs w:val="22"/>
        </w:rPr>
        <w:t>xwarin</w:t>
      </w:r>
      <w:proofErr w:type="spellEnd"/>
      <w:r>
        <w:rPr>
          <w:sz w:val="22"/>
          <w:szCs w:val="22"/>
        </w:rPr>
        <w:t xml:space="preserve"> e. </w:t>
      </w:r>
      <w:proofErr w:type="spellStart"/>
      <w:r>
        <w:rPr>
          <w:sz w:val="22"/>
          <w:szCs w:val="22"/>
        </w:rPr>
        <w:t>Xwarina</w:t>
      </w:r>
      <w:proofErr w:type="spellEnd"/>
      <w:r>
        <w:rPr>
          <w:sz w:val="22"/>
          <w:szCs w:val="22"/>
        </w:rPr>
        <w:t xml:space="preserve"> van </w:t>
      </w:r>
      <w:proofErr w:type="spellStart"/>
      <w:r>
        <w:rPr>
          <w:sz w:val="22"/>
          <w:szCs w:val="22"/>
        </w:rPr>
        <w:t>hemû</w:t>
      </w:r>
      <w:proofErr w:type="spellEnd"/>
      <w:r>
        <w:rPr>
          <w:sz w:val="22"/>
          <w:szCs w:val="22"/>
        </w:rPr>
        <w:t xml:space="preserve"> </w:t>
      </w:r>
      <w:proofErr w:type="spellStart"/>
      <w:r>
        <w:rPr>
          <w:sz w:val="22"/>
          <w:szCs w:val="22"/>
        </w:rPr>
        <w:t>xêr</w:t>
      </w:r>
      <w:proofErr w:type="spellEnd"/>
      <w:r>
        <w:rPr>
          <w:sz w:val="22"/>
          <w:szCs w:val="22"/>
        </w:rPr>
        <w:t xml:space="preserve"> û </w:t>
      </w:r>
      <w:proofErr w:type="spellStart"/>
      <w:r>
        <w:rPr>
          <w:sz w:val="22"/>
          <w:szCs w:val="22"/>
        </w:rPr>
        <w:t>bêrên</w:t>
      </w:r>
      <w:proofErr w:type="spellEnd"/>
      <w:r>
        <w:rPr>
          <w:sz w:val="22"/>
          <w:szCs w:val="22"/>
        </w:rPr>
        <w:t xml:space="preserve"> </w:t>
      </w:r>
      <w:proofErr w:type="spellStart"/>
      <w:r>
        <w:rPr>
          <w:sz w:val="22"/>
          <w:szCs w:val="22"/>
        </w:rPr>
        <w:t>bêtixûb</w:t>
      </w:r>
      <w:proofErr w:type="spellEnd"/>
      <w:r>
        <w:rPr>
          <w:sz w:val="22"/>
          <w:szCs w:val="22"/>
        </w:rPr>
        <w:t xml:space="preserve">, </w:t>
      </w:r>
      <w:proofErr w:type="spellStart"/>
      <w:r>
        <w:rPr>
          <w:sz w:val="22"/>
          <w:szCs w:val="22"/>
        </w:rPr>
        <w:t>ên</w:t>
      </w:r>
      <w:proofErr w:type="spellEnd"/>
      <w:r>
        <w:rPr>
          <w:sz w:val="22"/>
          <w:szCs w:val="22"/>
        </w:rPr>
        <w:t xml:space="preserve"> </w:t>
      </w:r>
      <w:proofErr w:type="spellStart"/>
      <w:r>
        <w:rPr>
          <w:sz w:val="22"/>
          <w:szCs w:val="22"/>
        </w:rPr>
        <w:t>ji</w:t>
      </w:r>
      <w:proofErr w:type="spellEnd"/>
      <w:r>
        <w:rPr>
          <w:sz w:val="22"/>
          <w:szCs w:val="22"/>
        </w:rPr>
        <w:t xml:space="preserve"> ser û </w:t>
      </w:r>
      <w:proofErr w:type="spellStart"/>
      <w:r>
        <w:rPr>
          <w:sz w:val="22"/>
          <w:szCs w:val="22"/>
        </w:rPr>
        <w:t>binê</w:t>
      </w:r>
      <w:proofErr w:type="spellEnd"/>
      <w:r>
        <w:rPr>
          <w:sz w:val="22"/>
          <w:szCs w:val="22"/>
        </w:rPr>
        <w:t xml:space="preserve"> </w:t>
      </w:r>
      <w:proofErr w:type="spellStart"/>
      <w:r>
        <w:rPr>
          <w:sz w:val="22"/>
          <w:szCs w:val="22"/>
        </w:rPr>
        <w:t>erdên</w:t>
      </w:r>
      <w:proofErr w:type="spellEnd"/>
      <w:r>
        <w:rPr>
          <w:sz w:val="22"/>
          <w:szCs w:val="22"/>
        </w:rPr>
        <w:t xml:space="preserve"> </w:t>
      </w:r>
      <w:proofErr w:type="spellStart"/>
      <w:r>
        <w:rPr>
          <w:sz w:val="22"/>
          <w:szCs w:val="22"/>
        </w:rPr>
        <w:t>welatê</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ye</w:t>
      </w:r>
      <w:proofErr w:type="spellEnd"/>
      <w:r>
        <w:rPr>
          <w:sz w:val="22"/>
          <w:szCs w:val="22"/>
        </w:rPr>
        <w:t xml:space="preserve">. </w:t>
      </w:r>
      <w:proofErr w:type="spellStart"/>
      <w:r>
        <w:rPr>
          <w:sz w:val="22"/>
          <w:szCs w:val="22"/>
        </w:rPr>
        <w:t>Xêr</w:t>
      </w:r>
      <w:proofErr w:type="spellEnd"/>
      <w:r>
        <w:rPr>
          <w:sz w:val="22"/>
          <w:szCs w:val="22"/>
        </w:rPr>
        <w:t xml:space="preserve"> û </w:t>
      </w:r>
      <w:proofErr w:type="spellStart"/>
      <w:r>
        <w:rPr>
          <w:sz w:val="22"/>
          <w:szCs w:val="22"/>
        </w:rPr>
        <w:t>bêra</w:t>
      </w:r>
      <w:proofErr w:type="spellEnd"/>
      <w:r>
        <w:rPr>
          <w:sz w:val="22"/>
          <w:szCs w:val="22"/>
        </w:rPr>
        <w:t xml:space="preserve"> </w:t>
      </w:r>
      <w:proofErr w:type="spellStart"/>
      <w:r>
        <w:rPr>
          <w:sz w:val="22"/>
          <w:szCs w:val="22"/>
        </w:rPr>
        <w:t>erdên</w:t>
      </w:r>
      <w:proofErr w:type="spellEnd"/>
      <w:r>
        <w:rPr>
          <w:sz w:val="22"/>
          <w:szCs w:val="22"/>
        </w:rPr>
        <w:t xml:space="preserve"> </w:t>
      </w:r>
      <w:proofErr w:type="spellStart"/>
      <w:r>
        <w:rPr>
          <w:sz w:val="22"/>
          <w:szCs w:val="22"/>
        </w:rPr>
        <w:t>me</w:t>
      </w:r>
      <w:proofErr w:type="spellEnd"/>
      <w:r>
        <w:rPr>
          <w:sz w:val="22"/>
          <w:szCs w:val="22"/>
        </w:rPr>
        <w:t xml:space="preserve">, hem </w:t>
      </w:r>
      <w:proofErr w:type="spellStart"/>
      <w:r>
        <w:rPr>
          <w:sz w:val="22"/>
          <w:szCs w:val="22"/>
        </w:rPr>
        <w:t>ew</w:t>
      </w:r>
      <w:proofErr w:type="spellEnd"/>
      <w:r>
        <w:rPr>
          <w:sz w:val="22"/>
          <w:szCs w:val="22"/>
        </w:rPr>
        <w:t xml:space="preserve"> </w:t>
      </w:r>
      <w:proofErr w:type="spellStart"/>
      <w:r>
        <w:rPr>
          <w:sz w:val="22"/>
          <w:szCs w:val="22"/>
        </w:rPr>
        <w:t>dixwun</w:t>
      </w:r>
      <w:proofErr w:type="spellEnd"/>
      <w:r>
        <w:rPr>
          <w:sz w:val="22"/>
          <w:szCs w:val="22"/>
        </w:rPr>
        <w:t xml:space="preserve"> û hem </w:t>
      </w:r>
      <w:proofErr w:type="spellStart"/>
      <w:r>
        <w:rPr>
          <w:sz w:val="22"/>
          <w:szCs w:val="22"/>
        </w:rPr>
        <w:t>jî</w:t>
      </w:r>
      <w:proofErr w:type="spellEnd"/>
      <w:r>
        <w:rPr>
          <w:sz w:val="22"/>
          <w:szCs w:val="22"/>
        </w:rPr>
        <w:t xml:space="preserve">, bi </w:t>
      </w:r>
      <w:proofErr w:type="spellStart"/>
      <w:r>
        <w:rPr>
          <w:sz w:val="22"/>
          <w:szCs w:val="22"/>
        </w:rPr>
        <w:t>hevpişkî</w:t>
      </w:r>
      <w:proofErr w:type="spellEnd"/>
      <w:r>
        <w:rPr>
          <w:sz w:val="22"/>
          <w:szCs w:val="22"/>
        </w:rPr>
        <w:t xml:space="preserve"> </w:t>
      </w:r>
      <w:proofErr w:type="spellStart"/>
      <w:r>
        <w:rPr>
          <w:sz w:val="22"/>
          <w:szCs w:val="22"/>
        </w:rPr>
        <w:t>didin</w:t>
      </w:r>
      <w:proofErr w:type="spellEnd"/>
      <w:r>
        <w:rPr>
          <w:sz w:val="22"/>
          <w:szCs w:val="22"/>
        </w:rPr>
        <w:t xml:space="preserve"> </w:t>
      </w:r>
      <w:proofErr w:type="spellStart"/>
      <w:r>
        <w:rPr>
          <w:sz w:val="22"/>
          <w:szCs w:val="22"/>
        </w:rPr>
        <w:t>kes</w:t>
      </w:r>
      <w:proofErr w:type="spellEnd"/>
      <w:r>
        <w:rPr>
          <w:sz w:val="22"/>
          <w:szCs w:val="22"/>
        </w:rPr>
        <w:t xml:space="preserve"> û </w:t>
      </w:r>
      <w:proofErr w:type="spellStart"/>
      <w:r>
        <w:rPr>
          <w:sz w:val="22"/>
          <w:szCs w:val="22"/>
        </w:rPr>
        <w:t>dewletên</w:t>
      </w:r>
      <w:proofErr w:type="spellEnd"/>
      <w:r>
        <w:rPr>
          <w:sz w:val="22"/>
          <w:szCs w:val="22"/>
        </w:rPr>
        <w:t xml:space="preserve"> </w:t>
      </w:r>
      <w:proofErr w:type="spellStart"/>
      <w:r>
        <w:rPr>
          <w:sz w:val="22"/>
          <w:szCs w:val="22"/>
        </w:rPr>
        <w:t>xurt</w:t>
      </w:r>
      <w:proofErr w:type="spellEnd"/>
      <w:r>
        <w:rPr>
          <w:sz w:val="22"/>
          <w:szCs w:val="22"/>
        </w:rPr>
        <w:t xml:space="preserve"> û bi </w:t>
      </w:r>
      <w:proofErr w:type="spellStart"/>
      <w:r>
        <w:rPr>
          <w:sz w:val="22"/>
          <w:szCs w:val="22"/>
        </w:rPr>
        <w:t>vî</w:t>
      </w:r>
      <w:proofErr w:type="spellEnd"/>
      <w:r>
        <w:rPr>
          <w:sz w:val="22"/>
          <w:szCs w:val="22"/>
        </w:rPr>
        <w:t xml:space="preserve"> </w:t>
      </w:r>
      <w:proofErr w:type="spellStart"/>
      <w:r>
        <w:rPr>
          <w:sz w:val="22"/>
          <w:szCs w:val="22"/>
        </w:rPr>
        <w:t>awayî</w:t>
      </w:r>
      <w:proofErr w:type="spellEnd"/>
      <w:r>
        <w:rPr>
          <w:sz w:val="22"/>
          <w:szCs w:val="22"/>
        </w:rPr>
        <w:t xml:space="preserve">, </w:t>
      </w:r>
      <w:proofErr w:type="spellStart"/>
      <w:r>
        <w:rPr>
          <w:sz w:val="22"/>
          <w:szCs w:val="22"/>
        </w:rPr>
        <w:t>hemû</w:t>
      </w:r>
      <w:proofErr w:type="spellEnd"/>
      <w:r>
        <w:rPr>
          <w:sz w:val="22"/>
          <w:szCs w:val="22"/>
        </w:rPr>
        <w:t xml:space="preserve"> di nav </w:t>
      </w:r>
      <w:proofErr w:type="spellStart"/>
      <w:r>
        <w:rPr>
          <w:sz w:val="22"/>
          <w:szCs w:val="22"/>
        </w:rPr>
        <w:t>xwe</w:t>
      </w:r>
      <w:proofErr w:type="spellEnd"/>
      <w:r>
        <w:rPr>
          <w:sz w:val="22"/>
          <w:szCs w:val="22"/>
        </w:rPr>
        <w:t xml:space="preserve"> de par </w:t>
      </w:r>
      <w:proofErr w:type="spellStart"/>
      <w:r>
        <w:rPr>
          <w:sz w:val="22"/>
          <w:szCs w:val="22"/>
        </w:rPr>
        <w:t>dikin</w:t>
      </w:r>
      <w:proofErr w:type="spellEnd"/>
      <w:r>
        <w:rPr>
          <w:sz w:val="22"/>
          <w:szCs w:val="22"/>
        </w:rPr>
        <w:t xml:space="preserve">. Loma </w:t>
      </w:r>
      <w:proofErr w:type="spellStart"/>
      <w:r>
        <w:rPr>
          <w:sz w:val="22"/>
          <w:szCs w:val="22"/>
        </w:rPr>
        <w:t>ye</w:t>
      </w:r>
      <w:proofErr w:type="spellEnd"/>
      <w:r>
        <w:rPr>
          <w:sz w:val="22"/>
          <w:szCs w:val="22"/>
        </w:rPr>
        <w:t xml:space="preserve"> </w:t>
      </w:r>
      <w:proofErr w:type="spellStart"/>
      <w:r>
        <w:rPr>
          <w:sz w:val="22"/>
          <w:szCs w:val="22"/>
        </w:rPr>
        <w:t>dengê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kin</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bikarin</w:t>
      </w:r>
      <w:proofErr w:type="spellEnd"/>
      <w:r>
        <w:rPr>
          <w:sz w:val="22"/>
          <w:szCs w:val="22"/>
        </w:rPr>
        <w:t xml:space="preserve"> </w:t>
      </w:r>
      <w:proofErr w:type="spellStart"/>
      <w:r>
        <w:rPr>
          <w:sz w:val="22"/>
          <w:szCs w:val="22"/>
        </w:rPr>
        <w:t>vê</w:t>
      </w:r>
      <w:proofErr w:type="spellEnd"/>
      <w:r>
        <w:rPr>
          <w:sz w:val="22"/>
          <w:szCs w:val="22"/>
        </w:rPr>
        <w:t xml:space="preserve"> </w:t>
      </w:r>
      <w:proofErr w:type="spellStart"/>
      <w:r>
        <w:rPr>
          <w:sz w:val="22"/>
          <w:szCs w:val="22"/>
        </w:rPr>
        <w:t>diziyê</w:t>
      </w:r>
      <w:proofErr w:type="spellEnd"/>
      <w:r>
        <w:rPr>
          <w:sz w:val="22"/>
          <w:szCs w:val="22"/>
        </w:rPr>
        <w:t xml:space="preserve"> </w:t>
      </w:r>
      <w:proofErr w:type="spellStart"/>
      <w:r>
        <w:rPr>
          <w:sz w:val="22"/>
          <w:szCs w:val="22"/>
        </w:rPr>
        <w:t>veşêrin</w:t>
      </w:r>
      <w:proofErr w:type="spellEnd"/>
      <w:r>
        <w:rPr>
          <w:sz w:val="22"/>
          <w:szCs w:val="22"/>
        </w:rPr>
        <w:t xml:space="preserve">. </w:t>
      </w:r>
      <w:proofErr w:type="spellStart"/>
      <w:r>
        <w:rPr>
          <w:sz w:val="22"/>
          <w:szCs w:val="22"/>
        </w:rPr>
        <w:t>Her</w:t>
      </w:r>
      <w:proofErr w:type="spellEnd"/>
      <w:r>
        <w:rPr>
          <w:sz w:val="22"/>
          <w:szCs w:val="22"/>
        </w:rPr>
        <w:t xml:space="preserve"> </w:t>
      </w:r>
      <w:proofErr w:type="spellStart"/>
      <w:r>
        <w:rPr>
          <w:sz w:val="22"/>
          <w:szCs w:val="22"/>
        </w:rPr>
        <w:t>wek</w:t>
      </w:r>
      <w:proofErr w:type="spellEnd"/>
      <w:r>
        <w:rPr>
          <w:sz w:val="22"/>
          <w:szCs w:val="22"/>
        </w:rPr>
        <w:t xml:space="preserve"> </w:t>
      </w:r>
      <w:proofErr w:type="spellStart"/>
      <w:r>
        <w:rPr>
          <w:sz w:val="22"/>
          <w:szCs w:val="22"/>
        </w:rPr>
        <w:t>ev</w:t>
      </w:r>
      <w:proofErr w:type="spellEnd"/>
      <w:r>
        <w:rPr>
          <w:sz w:val="22"/>
          <w:szCs w:val="22"/>
        </w:rPr>
        <w:t xml:space="preserve"> </w:t>
      </w:r>
      <w:proofErr w:type="spellStart"/>
      <w:r>
        <w:rPr>
          <w:sz w:val="22"/>
          <w:szCs w:val="22"/>
        </w:rPr>
        <w:t>axayê</w:t>
      </w:r>
      <w:proofErr w:type="spellEnd"/>
      <w:r>
        <w:rPr>
          <w:sz w:val="22"/>
          <w:szCs w:val="22"/>
        </w:rPr>
        <w:t xml:space="preserve"> </w:t>
      </w:r>
      <w:proofErr w:type="spellStart"/>
      <w:r>
        <w:rPr>
          <w:sz w:val="22"/>
          <w:szCs w:val="22"/>
        </w:rPr>
        <w:t>me</w:t>
      </w:r>
      <w:proofErr w:type="spellEnd"/>
      <w:r>
        <w:rPr>
          <w:sz w:val="22"/>
          <w:szCs w:val="22"/>
        </w:rPr>
        <w:t xml:space="preserve"> bi </w:t>
      </w:r>
      <w:proofErr w:type="spellStart"/>
      <w:r>
        <w:rPr>
          <w:sz w:val="22"/>
          <w:szCs w:val="22"/>
        </w:rPr>
        <w:t>serê</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gundiyan</w:t>
      </w:r>
      <w:proofErr w:type="spellEnd"/>
      <w:r>
        <w:rPr>
          <w:sz w:val="22"/>
          <w:szCs w:val="22"/>
        </w:rPr>
        <w:t xml:space="preserve"> </w:t>
      </w:r>
      <w:proofErr w:type="spellStart"/>
      <w:r>
        <w:rPr>
          <w:sz w:val="22"/>
          <w:szCs w:val="22"/>
        </w:rPr>
        <w:t>dikir</w:t>
      </w:r>
      <w:proofErr w:type="spellEnd"/>
      <w:r>
        <w:rPr>
          <w:sz w:val="22"/>
          <w:szCs w:val="22"/>
        </w:rPr>
        <w:t xml:space="preserve">, </w:t>
      </w:r>
      <w:proofErr w:type="spellStart"/>
      <w:r>
        <w:rPr>
          <w:sz w:val="22"/>
          <w:szCs w:val="22"/>
        </w:rPr>
        <w:t>gava</w:t>
      </w:r>
      <w:proofErr w:type="spellEnd"/>
      <w:r>
        <w:rPr>
          <w:sz w:val="22"/>
          <w:szCs w:val="22"/>
        </w:rPr>
        <w:t xml:space="preserve"> </w:t>
      </w:r>
      <w:proofErr w:type="spellStart"/>
      <w:r>
        <w:rPr>
          <w:sz w:val="22"/>
          <w:szCs w:val="22"/>
        </w:rPr>
        <w:t>xwarin</w:t>
      </w:r>
      <w:proofErr w:type="spellEnd"/>
      <w:r>
        <w:rPr>
          <w:sz w:val="22"/>
          <w:szCs w:val="22"/>
        </w:rPr>
        <w:t xml:space="preserve"> </w:t>
      </w:r>
      <w:proofErr w:type="spellStart"/>
      <w:r>
        <w:rPr>
          <w:sz w:val="22"/>
          <w:szCs w:val="22"/>
        </w:rPr>
        <w:t>hebe</w:t>
      </w:r>
      <w:proofErr w:type="spellEnd"/>
      <w:r>
        <w:rPr>
          <w:sz w:val="22"/>
          <w:szCs w:val="22"/>
        </w:rPr>
        <w:t xml:space="preserve">, </w:t>
      </w:r>
      <w:proofErr w:type="spellStart"/>
      <w:r>
        <w:rPr>
          <w:sz w:val="22"/>
          <w:szCs w:val="22"/>
        </w:rPr>
        <w:t>dewlet</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tev</w:t>
      </w:r>
      <w:proofErr w:type="spellEnd"/>
      <w:r>
        <w:rPr>
          <w:sz w:val="22"/>
          <w:szCs w:val="22"/>
        </w:rPr>
        <w:t xml:space="preserve"> bi </w:t>
      </w:r>
      <w:proofErr w:type="spellStart"/>
      <w:r>
        <w:rPr>
          <w:sz w:val="22"/>
          <w:szCs w:val="22"/>
        </w:rPr>
        <w:t>hev</w:t>
      </w:r>
      <w:proofErr w:type="spellEnd"/>
      <w:r>
        <w:rPr>
          <w:sz w:val="22"/>
          <w:szCs w:val="22"/>
        </w:rPr>
        <w:t xml:space="preserve"> re </w:t>
      </w:r>
      <w:proofErr w:type="spellStart"/>
      <w:r>
        <w:rPr>
          <w:sz w:val="22"/>
          <w:szCs w:val="22"/>
        </w:rPr>
        <w:t>wisa</w:t>
      </w:r>
      <w:proofErr w:type="spellEnd"/>
      <w:r>
        <w:rPr>
          <w:sz w:val="22"/>
          <w:szCs w:val="22"/>
        </w:rPr>
        <w:t xml:space="preserve"> </w:t>
      </w:r>
      <w:proofErr w:type="spellStart"/>
      <w:r>
        <w:rPr>
          <w:sz w:val="22"/>
          <w:szCs w:val="22"/>
        </w:rPr>
        <w:t>bêhes</w:t>
      </w:r>
      <w:proofErr w:type="spellEnd"/>
      <w:r>
        <w:rPr>
          <w:sz w:val="22"/>
          <w:szCs w:val="22"/>
        </w:rPr>
        <w:t xml:space="preserve">, </w:t>
      </w:r>
      <w:proofErr w:type="spellStart"/>
      <w:r>
        <w:rPr>
          <w:sz w:val="22"/>
          <w:szCs w:val="22"/>
        </w:rPr>
        <w:t>vî</w:t>
      </w:r>
      <w:proofErr w:type="spellEnd"/>
      <w:r>
        <w:rPr>
          <w:sz w:val="22"/>
          <w:szCs w:val="22"/>
        </w:rPr>
        <w:t xml:space="preserve"> </w:t>
      </w:r>
      <w:proofErr w:type="spellStart"/>
      <w:r>
        <w:rPr>
          <w:sz w:val="22"/>
          <w:szCs w:val="22"/>
        </w:rPr>
        <w:t>malê</w:t>
      </w:r>
      <w:proofErr w:type="spellEnd"/>
      <w:r>
        <w:rPr>
          <w:sz w:val="22"/>
          <w:szCs w:val="22"/>
        </w:rPr>
        <w:t xml:space="preserve"> </w:t>
      </w:r>
      <w:proofErr w:type="spellStart"/>
      <w:r>
        <w:rPr>
          <w:sz w:val="22"/>
          <w:szCs w:val="22"/>
        </w:rPr>
        <w:t>sêwiyan</w:t>
      </w:r>
      <w:proofErr w:type="spellEnd"/>
      <w:r>
        <w:rPr>
          <w:sz w:val="22"/>
          <w:szCs w:val="22"/>
        </w:rPr>
        <w:t xml:space="preserve"> bi </w:t>
      </w:r>
      <w:proofErr w:type="spellStart"/>
      <w:r>
        <w:rPr>
          <w:sz w:val="22"/>
          <w:szCs w:val="22"/>
        </w:rPr>
        <w:t>hinekan</w:t>
      </w:r>
      <w:proofErr w:type="spellEnd"/>
      <w:r>
        <w:rPr>
          <w:sz w:val="22"/>
          <w:szCs w:val="22"/>
        </w:rPr>
        <w:t xml:space="preserve"> re di nav </w:t>
      </w:r>
      <w:proofErr w:type="spellStart"/>
      <w:r>
        <w:rPr>
          <w:sz w:val="22"/>
          <w:szCs w:val="22"/>
        </w:rPr>
        <w:t>hev</w:t>
      </w:r>
      <w:proofErr w:type="spellEnd"/>
      <w:r>
        <w:rPr>
          <w:sz w:val="22"/>
          <w:szCs w:val="22"/>
        </w:rPr>
        <w:t xml:space="preserve"> de par </w:t>
      </w:r>
      <w:proofErr w:type="spellStart"/>
      <w:r>
        <w:rPr>
          <w:sz w:val="22"/>
          <w:szCs w:val="22"/>
        </w:rPr>
        <w:t>dikin</w:t>
      </w:r>
      <w:proofErr w:type="spellEnd"/>
      <w:r>
        <w:rPr>
          <w:sz w:val="22"/>
          <w:szCs w:val="22"/>
        </w:rPr>
        <w:t xml:space="preserve"> û </w:t>
      </w:r>
      <w:proofErr w:type="spellStart"/>
      <w:r>
        <w:rPr>
          <w:sz w:val="22"/>
          <w:szCs w:val="22"/>
        </w:rPr>
        <w:t>dixwun</w:t>
      </w:r>
      <w:proofErr w:type="spellEnd"/>
      <w:r>
        <w:rPr>
          <w:sz w:val="22"/>
          <w:szCs w:val="22"/>
        </w:rPr>
        <w:t xml:space="preserve">. Loma </w:t>
      </w:r>
      <w:proofErr w:type="spellStart"/>
      <w:r>
        <w:rPr>
          <w:sz w:val="22"/>
          <w:szCs w:val="22"/>
        </w:rPr>
        <w:t>qet</w:t>
      </w:r>
      <w:proofErr w:type="spellEnd"/>
      <w:r>
        <w:rPr>
          <w:sz w:val="22"/>
          <w:szCs w:val="22"/>
        </w:rPr>
        <w:t xml:space="preserve"> </w:t>
      </w:r>
      <w:proofErr w:type="spellStart"/>
      <w:r>
        <w:rPr>
          <w:sz w:val="22"/>
          <w:szCs w:val="22"/>
        </w:rPr>
        <w:t>deng</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wan</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hêt</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Ev</w:t>
      </w:r>
      <w:proofErr w:type="spellEnd"/>
      <w:r>
        <w:rPr>
          <w:sz w:val="22"/>
          <w:szCs w:val="22"/>
        </w:rPr>
        <w:t xml:space="preserve"> </w:t>
      </w:r>
      <w:proofErr w:type="spellStart"/>
      <w:r>
        <w:rPr>
          <w:sz w:val="22"/>
          <w:szCs w:val="22"/>
        </w:rPr>
        <w:t>doza</w:t>
      </w:r>
      <w:proofErr w:type="spellEnd"/>
      <w:r>
        <w:rPr>
          <w:sz w:val="22"/>
          <w:szCs w:val="22"/>
        </w:rPr>
        <w:t xml:space="preserve"> </w:t>
      </w:r>
      <w:proofErr w:type="spellStart"/>
      <w:r>
        <w:rPr>
          <w:sz w:val="22"/>
          <w:szCs w:val="22"/>
        </w:rPr>
        <w:t>erdê</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gundiyan</w:t>
      </w:r>
      <w:proofErr w:type="spellEnd"/>
      <w:r>
        <w:rPr>
          <w:sz w:val="22"/>
          <w:szCs w:val="22"/>
        </w:rPr>
        <w:t xml:space="preserve">, </w:t>
      </w:r>
      <w:proofErr w:type="spellStart"/>
      <w:r>
        <w:rPr>
          <w:sz w:val="22"/>
          <w:szCs w:val="22"/>
        </w:rPr>
        <w:t>her</w:t>
      </w:r>
      <w:proofErr w:type="spellEnd"/>
      <w:r>
        <w:rPr>
          <w:sz w:val="22"/>
          <w:szCs w:val="22"/>
        </w:rPr>
        <w:t xml:space="preserve"> </w:t>
      </w:r>
      <w:proofErr w:type="spellStart"/>
      <w:r>
        <w:rPr>
          <w:sz w:val="22"/>
          <w:szCs w:val="22"/>
        </w:rPr>
        <w:t>wek</w:t>
      </w:r>
      <w:proofErr w:type="spellEnd"/>
      <w:r>
        <w:rPr>
          <w:sz w:val="22"/>
          <w:szCs w:val="22"/>
        </w:rPr>
        <w:t xml:space="preserve"> </w:t>
      </w:r>
      <w:proofErr w:type="spellStart"/>
      <w:r>
        <w:rPr>
          <w:sz w:val="22"/>
          <w:szCs w:val="22"/>
        </w:rPr>
        <w:t>ev</w:t>
      </w:r>
      <w:proofErr w:type="spellEnd"/>
      <w:r>
        <w:rPr>
          <w:sz w:val="22"/>
          <w:szCs w:val="22"/>
        </w:rPr>
        <w:t xml:space="preserve"> </w:t>
      </w:r>
      <w:proofErr w:type="spellStart"/>
      <w:r>
        <w:rPr>
          <w:sz w:val="22"/>
          <w:szCs w:val="22"/>
        </w:rPr>
        <w:t>doza</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ya</w:t>
      </w:r>
      <w:proofErr w:type="spellEnd"/>
      <w:r>
        <w:rPr>
          <w:sz w:val="22"/>
          <w:szCs w:val="22"/>
        </w:rPr>
        <w:t xml:space="preserve"> </w:t>
      </w:r>
      <w:proofErr w:type="spellStart"/>
      <w:r>
        <w:rPr>
          <w:sz w:val="22"/>
          <w:szCs w:val="22"/>
        </w:rPr>
        <w:t>rewa</w:t>
      </w:r>
      <w:proofErr w:type="spellEnd"/>
      <w:r>
        <w:rPr>
          <w:sz w:val="22"/>
          <w:szCs w:val="22"/>
        </w:rPr>
        <w:t xml:space="preserve"> û </w:t>
      </w:r>
      <w:proofErr w:type="spellStart"/>
      <w:r>
        <w:rPr>
          <w:sz w:val="22"/>
          <w:szCs w:val="22"/>
        </w:rPr>
        <w:t>mafdar</w:t>
      </w:r>
      <w:proofErr w:type="spellEnd"/>
      <w:r>
        <w:rPr>
          <w:sz w:val="22"/>
          <w:szCs w:val="22"/>
        </w:rPr>
        <w:t xml:space="preserve">, </w:t>
      </w:r>
      <w:proofErr w:type="spellStart"/>
      <w:r>
        <w:rPr>
          <w:sz w:val="22"/>
          <w:szCs w:val="22"/>
        </w:rPr>
        <w:t>doza</w:t>
      </w:r>
      <w:proofErr w:type="spellEnd"/>
      <w:r>
        <w:rPr>
          <w:sz w:val="22"/>
          <w:szCs w:val="22"/>
        </w:rPr>
        <w:t xml:space="preserve"> </w:t>
      </w:r>
      <w:proofErr w:type="spellStart"/>
      <w:r>
        <w:rPr>
          <w:sz w:val="22"/>
          <w:szCs w:val="22"/>
        </w:rPr>
        <w:t>azadiya</w:t>
      </w:r>
      <w:proofErr w:type="spellEnd"/>
      <w:r>
        <w:rPr>
          <w:sz w:val="22"/>
          <w:szCs w:val="22"/>
        </w:rPr>
        <w:t xml:space="preserve"> </w:t>
      </w:r>
      <w:proofErr w:type="spellStart"/>
      <w:r>
        <w:rPr>
          <w:sz w:val="22"/>
          <w:szCs w:val="22"/>
        </w:rPr>
        <w:t>erda</w:t>
      </w:r>
      <w:proofErr w:type="spellEnd"/>
      <w:r>
        <w:rPr>
          <w:sz w:val="22"/>
          <w:szCs w:val="22"/>
        </w:rPr>
        <w:t xml:space="preserve"> </w:t>
      </w:r>
      <w:proofErr w:type="spellStart"/>
      <w:r>
        <w:rPr>
          <w:sz w:val="22"/>
          <w:szCs w:val="22"/>
        </w:rPr>
        <w:t>Kurdistanê</w:t>
      </w:r>
      <w:proofErr w:type="spellEnd"/>
      <w:r>
        <w:rPr>
          <w:sz w:val="22"/>
          <w:szCs w:val="22"/>
        </w:rPr>
        <w:t xml:space="preserve"> û </w:t>
      </w:r>
      <w:proofErr w:type="spellStart"/>
      <w:r>
        <w:rPr>
          <w:sz w:val="22"/>
          <w:szCs w:val="22"/>
        </w:rPr>
        <w:t>doza</w:t>
      </w:r>
      <w:proofErr w:type="spellEnd"/>
      <w:r>
        <w:rPr>
          <w:sz w:val="22"/>
          <w:szCs w:val="22"/>
        </w:rPr>
        <w:t xml:space="preserve"> </w:t>
      </w:r>
      <w:proofErr w:type="spellStart"/>
      <w:r>
        <w:rPr>
          <w:sz w:val="22"/>
          <w:szCs w:val="22"/>
        </w:rPr>
        <w:t>rizgarkirina</w:t>
      </w:r>
      <w:proofErr w:type="spellEnd"/>
      <w:r>
        <w:rPr>
          <w:sz w:val="22"/>
          <w:szCs w:val="22"/>
        </w:rPr>
        <w:t xml:space="preserve"> </w:t>
      </w:r>
      <w:proofErr w:type="spellStart"/>
      <w:r>
        <w:rPr>
          <w:sz w:val="22"/>
          <w:szCs w:val="22"/>
        </w:rPr>
        <w:t>hemû</w:t>
      </w:r>
      <w:proofErr w:type="spellEnd"/>
      <w:r>
        <w:rPr>
          <w:sz w:val="22"/>
          <w:szCs w:val="22"/>
        </w:rPr>
        <w:t xml:space="preserve"> </w:t>
      </w:r>
      <w:proofErr w:type="spellStart"/>
      <w:r>
        <w:rPr>
          <w:sz w:val="22"/>
          <w:szCs w:val="22"/>
        </w:rPr>
        <w:t>welatê</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ye</w:t>
      </w:r>
      <w:proofErr w:type="spellEnd"/>
      <w:r>
        <w:rPr>
          <w:sz w:val="22"/>
          <w:szCs w:val="22"/>
        </w:rPr>
        <w:t xml:space="preserve">. </w:t>
      </w:r>
      <w:proofErr w:type="spellStart"/>
      <w:r>
        <w:rPr>
          <w:sz w:val="22"/>
          <w:szCs w:val="22"/>
        </w:rPr>
        <w:t>Em</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yek</w:t>
      </w:r>
      <w:proofErr w:type="spellEnd"/>
      <w:r>
        <w:rPr>
          <w:sz w:val="22"/>
          <w:szCs w:val="22"/>
        </w:rPr>
        <w:t xml:space="preserve"> bi </w:t>
      </w:r>
      <w:proofErr w:type="spellStart"/>
      <w:r>
        <w:rPr>
          <w:sz w:val="22"/>
          <w:szCs w:val="22"/>
        </w:rPr>
        <w:t>yek</w:t>
      </w:r>
      <w:proofErr w:type="spellEnd"/>
      <w:r>
        <w:rPr>
          <w:sz w:val="22"/>
          <w:szCs w:val="22"/>
        </w:rPr>
        <w:t xml:space="preserve">, li </w:t>
      </w:r>
      <w:proofErr w:type="spellStart"/>
      <w:r>
        <w:rPr>
          <w:sz w:val="22"/>
          <w:szCs w:val="22"/>
        </w:rPr>
        <w:t>pey</w:t>
      </w:r>
      <w:proofErr w:type="spellEnd"/>
      <w:r>
        <w:rPr>
          <w:sz w:val="22"/>
          <w:szCs w:val="22"/>
        </w:rPr>
        <w:t xml:space="preserve"> </w:t>
      </w:r>
      <w:proofErr w:type="spellStart"/>
      <w:r>
        <w:rPr>
          <w:sz w:val="22"/>
          <w:szCs w:val="22"/>
        </w:rPr>
        <w:t>doza</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digerin</w:t>
      </w:r>
      <w:proofErr w:type="spellEnd"/>
      <w:r>
        <w:rPr>
          <w:sz w:val="22"/>
          <w:szCs w:val="22"/>
        </w:rPr>
        <w:t xml:space="preserve"> û </w:t>
      </w:r>
      <w:proofErr w:type="spellStart"/>
      <w:r>
        <w:rPr>
          <w:sz w:val="22"/>
          <w:szCs w:val="22"/>
        </w:rPr>
        <w:t>ne</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dibin</w:t>
      </w:r>
      <w:proofErr w:type="spellEnd"/>
      <w:r>
        <w:rPr>
          <w:sz w:val="22"/>
          <w:szCs w:val="22"/>
        </w:rPr>
        <w:t xml:space="preserve"> </w:t>
      </w:r>
      <w:proofErr w:type="spellStart"/>
      <w:r>
        <w:rPr>
          <w:sz w:val="22"/>
          <w:szCs w:val="22"/>
        </w:rPr>
        <w:t>yek</w:t>
      </w:r>
      <w:proofErr w:type="spellEnd"/>
      <w:r>
        <w:rPr>
          <w:sz w:val="22"/>
          <w:szCs w:val="22"/>
        </w:rPr>
        <w:t xml:space="preserve">. Bi </w:t>
      </w:r>
      <w:proofErr w:type="spellStart"/>
      <w:r>
        <w:rPr>
          <w:sz w:val="22"/>
          <w:szCs w:val="22"/>
        </w:rPr>
        <w:t>ya</w:t>
      </w:r>
      <w:proofErr w:type="spellEnd"/>
      <w:r>
        <w:rPr>
          <w:sz w:val="22"/>
          <w:szCs w:val="22"/>
        </w:rPr>
        <w:t xml:space="preserve"> min, </w:t>
      </w:r>
      <w:proofErr w:type="spellStart"/>
      <w:r>
        <w:rPr>
          <w:sz w:val="22"/>
          <w:szCs w:val="22"/>
        </w:rPr>
        <w:t>gava</w:t>
      </w:r>
      <w:proofErr w:type="spellEnd"/>
      <w:r>
        <w:rPr>
          <w:sz w:val="22"/>
          <w:szCs w:val="22"/>
        </w:rPr>
        <w:t xml:space="preserve"> </w:t>
      </w:r>
      <w:proofErr w:type="spellStart"/>
      <w:r>
        <w:rPr>
          <w:sz w:val="22"/>
          <w:szCs w:val="22"/>
        </w:rPr>
        <w:t>em</w:t>
      </w:r>
      <w:proofErr w:type="spellEnd"/>
      <w:r>
        <w:rPr>
          <w:sz w:val="22"/>
          <w:szCs w:val="22"/>
        </w:rPr>
        <w:t xml:space="preserve"> </w:t>
      </w:r>
      <w:proofErr w:type="spellStart"/>
      <w:r>
        <w:rPr>
          <w:sz w:val="22"/>
          <w:szCs w:val="22"/>
        </w:rPr>
        <w:t>xwe</w:t>
      </w:r>
      <w:proofErr w:type="spellEnd"/>
      <w:r>
        <w:rPr>
          <w:sz w:val="22"/>
          <w:szCs w:val="22"/>
        </w:rPr>
        <w:t xml:space="preserve"> bi </w:t>
      </w:r>
      <w:proofErr w:type="spellStart"/>
      <w:r>
        <w:rPr>
          <w:sz w:val="22"/>
          <w:szCs w:val="22"/>
        </w:rPr>
        <w:t>yekkin</w:t>
      </w:r>
      <w:proofErr w:type="spellEnd"/>
      <w:r>
        <w:rPr>
          <w:sz w:val="22"/>
          <w:szCs w:val="22"/>
        </w:rPr>
        <w:t xml:space="preserve">, </w:t>
      </w:r>
      <w:proofErr w:type="spellStart"/>
      <w:r>
        <w:rPr>
          <w:sz w:val="22"/>
          <w:szCs w:val="22"/>
        </w:rPr>
        <w:t>hîn</w:t>
      </w:r>
      <w:proofErr w:type="spellEnd"/>
      <w:r>
        <w:rPr>
          <w:sz w:val="22"/>
          <w:szCs w:val="22"/>
        </w:rPr>
        <w:t xml:space="preserve"> </w:t>
      </w:r>
      <w:proofErr w:type="spellStart"/>
      <w:r>
        <w:rPr>
          <w:sz w:val="22"/>
          <w:szCs w:val="22"/>
        </w:rPr>
        <w:t>baştir</w:t>
      </w:r>
      <w:proofErr w:type="spellEnd"/>
      <w:r>
        <w:rPr>
          <w:sz w:val="22"/>
          <w:szCs w:val="22"/>
        </w:rPr>
        <w:t xml:space="preserve"> e </w:t>
      </w:r>
      <w:proofErr w:type="spellStart"/>
      <w:r>
        <w:rPr>
          <w:sz w:val="22"/>
          <w:szCs w:val="22"/>
        </w:rPr>
        <w:t>ji</w:t>
      </w:r>
      <w:proofErr w:type="spellEnd"/>
      <w:r>
        <w:rPr>
          <w:sz w:val="22"/>
          <w:szCs w:val="22"/>
        </w:rPr>
        <w:t xml:space="preserve"> </w:t>
      </w:r>
      <w:proofErr w:type="spellStart"/>
      <w:r>
        <w:rPr>
          <w:sz w:val="22"/>
          <w:szCs w:val="22"/>
        </w:rPr>
        <w:t>tenêbûnê</w:t>
      </w:r>
      <w:proofErr w:type="spellEnd"/>
      <w:r>
        <w:rPr>
          <w:sz w:val="22"/>
          <w:szCs w:val="22"/>
        </w:rPr>
        <w:t xml:space="preserve">. </w:t>
      </w:r>
      <w:proofErr w:type="spellStart"/>
      <w:r>
        <w:rPr>
          <w:sz w:val="22"/>
          <w:szCs w:val="22"/>
        </w:rPr>
        <w:t>Me</w:t>
      </w:r>
      <w:proofErr w:type="spellEnd"/>
      <w:r>
        <w:rPr>
          <w:sz w:val="22"/>
          <w:szCs w:val="22"/>
        </w:rPr>
        <w:t xml:space="preserve"> </w:t>
      </w:r>
      <w:proofErr w:type="spellStart"/>
      <w:r>
        <w:rPr>
          <w:sz w:val="22"/>
          <w:szCs w:val="22"/>
        </w:rPr>
        <w:t>hêz</w:t>
      </w:r>
      <w:proofErr w:type="spellEnd"/>
      <w:r>
        <w:rPr>
          <w:sz w:val="22"/>
          <w:szCs w:val="22"/>
        </w:rPr>
        <w:t xml:space="preserve"> </w:t>
      </w:r>
      <w:proofErr w:type="spellStart"/>
      <w:r>
        <w:rPr>
          <w:sz w:val="22"/>
          <w:szCs w:val="22"/>
        </w:rPr>
        <w:t>divêt</w:t>
      </w:r>
      <w:proofErr w:type="spellEnd"/>
      <w:r>
        <w:rPr>
          <w:sz w:val="22"/>
          <w:szCs w:val="22"/>
        </w:rPr>
        <w:t xml:space="preserve"> û </w:t>
      </w:r>
      <w:proofErr w:type="spellStart"/>
      <w:r>
        <w:rPr>
          <w:sz w:val="22"/>
          <w:szCs w:val="22"/>
        </w:rPr>
        <w:t>yekîtî</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hêzê</w:t>
      </w:r>
      <w:proofErr w:type="spellEnd"/>
      <w:r>
        <w:rPr>
          <w:sz w:val="22"/>
          <w:szCs w:val="22"/>
        </w:rPr>
        <w:t xml:space="preserve"> </w:t>
      </w:r>
      <w:proofErr w:type="spellStart"/>
      <w:r>
        <w:rPr>
          <w:sz w:val="22"/>
          <w:szCs w:val="22"/>
        </w:rPr>
        <w:t>dide</w:t>
      </w:r>
      <w:proofErr w:type="spellEnd"/>
      <w:r>
        <w:rPr>
          <w:sz w:val="22"/>
          <w:szCs w:val="22"/>
        </w:rPr>
        <w:t xml:space="preserve"> </w:t>
      </w:r>
      <w:proofErr w:type="spellStart"/>
      <w:r>
        <w:rPr>
          <w:sz w:val="22"/>
          <w:szCs w:val="22"/>
        </w:rPr>
        <w:t>mirov</w:t>
      </w:r>
      <w:proofErr w:type="spellEnd"/>
      <w:r>
        <w:rPr>
          <w:sz w:val="22"/>
          <w:szCs w:val="22"/>
        </w:rPr>
        <w:t xml:space="preserve">. </w:t>
      </w:r>
      <w:proofErr w:type="spellStart"/>
      <w:r>
        <w:rPr>
          <w:sz w:val="22"/>
          <w:szCs w:val="22"/>
        </w:rPr>
        <w:t>Gava</w:t>
      </w:r>
      <w:proofErr w:type="spellEnd"/>
      <w:r>
        <w:rPr>
          <w:sz w:val="22"/>
          <w:szCs w:val="22"/>
        </w:rPr>
        <w:t xml:space="preserve"> </w:t>
      </w:r>
      <w:proofErr w:type="spellStart"/>
      <w:r>
        <w:rPr>
          <w:sz w:val="22"/>
          <w:szCs w:val="22"/>
        </w:rPr>
        <w:t>yekîtiya</w:t>
      </w:r>
      <w:proofErr w:type="spellEnd"/>
      <w:r>
        <w:rPr>
          <w:sz w:val="22"/>
          <w:szCs w:val="22"/>
        </w:rPr>
        <w:t xml:space="preserve"> </w:t>
      </w:r>
      <w:proofErr w:type="spellStart"/>
      <w:r>
        <w:rPr>
          <w:sz w:val="22"/>
          <w:szCs w:val="22"/>
        </w:rPr>
        <w:t>mirov</w:t>
      </w:r>
      <w:proofErr w:type="spellEnd"/>
      <w:r>
        <w:rPr>
          <w:sz w:val="22"/>
          <w:szCs w:val="22"/>
        </w:rPr>
        <w:t xml:space="preserve"> </w:t>
      </w:r>
      <w:proofErr w:type="spellStart"/>
      <w:r>
        <w:rPr>
          <w:sz w:val="22"/>
          <w:szCs w:val="22"/>
        </w:rPr>
        <w:t>hebe</w:t>
      </w:r>
      <w:proofErr w:type="spellEnd"/>
      <w:r>
        <w:rPr>
          <w:sz w:val="22"/>
          <w:szCs w:val="22"/>
        </w:rPr>
        <w:t xml:space="preserve">, </w:t>
      </w:r>
      <w:proofErr w:type="spellStart"/>
      <w:r>
        <w:rPr>
          <w:sz w:val="22"/>
          <w:szCs w:val="22"/>
        </w:rPr>
        <w:t>zexel</w:t>
      </w:r>
      <w:proofErr w:type="spellEnd"/>
      <w:r>
        <w:rPr>
          <w:sz w:val="22"/>
          <w:szCs w:val="22"/>
        </w:rPr>
        <w:t xml:space="preserve"> û </w:t>
      </w:r>
      <w:proofErr w:type="spellStart"/>
      <w:r>
        <w:rPr>
          <w:sz w:val="22"/>
          <w:szCs w:val="22"/>
        </w:rPr>
        <w:t>teres</w:t>
      </w:r>
      <w:proofErr w:type="spellEnd"/>
      <w:r>
        <w:rPr>
          <w:sz w:val="22"/>
          <w:szCs w:val="22"/>
        </w:rPr>
        <w:t xml:space="preserve"> ni </w:t>
      </w:r>
      <w:proofErr w:type="spellStart"/>
      <w:r>
        <w:rPr>
          <w:sz w:val="22"/>
          <w:szCs w:val="22"/>
        </w:rPr>
        <w:t>karin</w:t>
      </w:r>
      <w:proofErr w:type="spellEnd"/>
      <w:r>
        <w:rPr>
          <w:sz w:val="22"/>
          <w:szCs w:val="22"/>
        </w:rPr>
        <w:t xml:space="preserve">, </w:t>
      </w:r>
      <w:proofErr w:type="spellStart"/>
      <w:r>
        <w:rPr>
          <w:sz w:val="22"/>
          <w:szCs w:val="22"/>
        </w:rPr>
        <w:t>xwe</w:t>
      </w:r>
      <w:proofErr w:type="spellEnd"/>
      <w:r>
        <w:rPr>
          <w:sz w:val="22"/>
          <w:szCs w:val="22"/>
        </w:rPr>
        <w:t xml:space="preserve"> li ber </w:t>
      </w:r>
      <w:proofErr w:type="spellStart"/>
      <w:r>
        <w:rPr>
          <w:sz w:val="22"/>
          <w:szCs w:val="22"/>
        </w:rPr>
        <w:t>mirov</w:t>
      </w:r>
      <w:proofErr w:type="spellEnd"/>
      <w:r>
        <w:rPr>
          <w:sz w:val="22"/>
          <w:szCs w:val="22"/>
        </w:rPr>
        <w:t xml:space="preserve"> </w:t>
      </w:r>
      <w:proofErr w:type="spellStart"/>
      <w:r>
        <w:rPr>
          <w:sz w:val="22"/>
          <w:szCs w:val="22"/>
        </w:rPr>
        <w:t>ragirin</w:t>
      </w:r>
      <w:proofErr w:type="spellEnd"/>
      <w:r>
        <w:rPr>
          <w:sz w:val="22"/>
          <w:szCs w:val="22"/>
        </w:rPr>
        <w:t xml:space="preserve">. </w:t>
      </w:r>
      <w:proofErr w:type="spellStart"/>
      <w:r>
        <w:rPr>
          <w:sz w:val="22"/>
          <w:szCs w:val="22"/>
        </w:rPr>
        <w:t>Gava</w:t>
      </w:r>
      <w:proofErr w:type="spellEnd"/>
      <w:r>
        <w:rPr>
          <w:sz w:val="22"/>
          <w:szCs w:val="22"/>
        </w:rPr>
        <w:t xml:space="preserve"> </w:t>
      </w:r>
      <w:proofErr w:type="spellStart"/>
      <w:r>
        <w:rPr>
          <w:sz w:val="22"/>
          <w:szCs w:val="22"/>
        </w:rPr>
        <w:t>zorê</w:t>
      </w:r>
      <w:proofErr w:type="spellEnd"/>
      <w:r>
        <w:rPr>
          <w:sz w:val="22"/>
          <w:szCs w:val="22"/>
        </w:rPr>
        <w:t xml:space="preserve"> </w:t>
      </w:r>
      <w:proofErr w:type="spellStart"/>
      <w:r>
        <w:rPr>
          <w:sz w:val="22"/>
          <w:szCs w:val="22"/>
        </w:rPr>
        <w:t>dibînin</w:t>
      </w:r>
      <w:proofErr w:type="spellEnd"/>
      <w:r>
        <w:rPr>
          <w:sz w:val="22"/>
          <w:szCs w:val="22"/>
        </w:rPr>
        <w:t xml:space="preserve">, di </w:t>
      </w:r>
      <w:proofErr w:type="spellStart"/>
      <w:r>
        <w:rPr>
          <w:sz w:val="22"/>
          <w:szCs w:val="22"/>
        </w:rPr>
        <w:t>cih</w:t>
      </w:r>
      <w:proofErr w:type="spellEnd"/>
      <w:r>
        <w:rPr>
          <w:sz w:val="22"/>
          <w:szCs w:val="22"/>
        </w:rPr>
        <w:t xml:space="preserve"> de sist </w:t>
      </w:r>
      <w:proofErr w:type="spellStart"/>
      <w:r>
        <w:rPr>
          <w:sz w:val="22"/>
          <w:szCs w:val="22"/>
        </w:rPr>
        <w:t>dibin</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lew</w:t>
      </w:r>
      <w:proofErr w:type="spellEnd"/>
      <w:r>
        <w:rPr>
          <w:sz w:val="22"/>
          <w:szCs w:val="22"/>
        </w:rPr>
        <w:t xml:space="preserve"> re, </w:t>
      </w:r>
      <w:proofErr w:type="spellStart"/>
      <w:r>
        <w:rPr>
          <w:sz w:val="22"/>
          <w:szCs w:val="22"/>
        </w:rPr>
        <w:t>ew</w:t>
      </w:r>
      <w:proofErr w:type="spellEnd"/>
      <w:r>
        <w:rPr>
          <w:sz w:val="22"/>
          <w:szCs w:val="22"/>
        </w:rPr>
        <w:t xml:space="preserve"> pir </w:t>
      </w:r>
      <w:proofErr w:type="spellStart"/>
      <w:r>
        <w:rPr>
          <w:sz w:val="22"/>
          <w:szCs w:val="22"/>
        </w:rPr>
        <w:t>baş</w:t>
      </w:r>
      <w:proofErr w:type="spellEnd"/>
      <w:r>
        <w:rPr>
          <w:sz w:val="22"/>
          <w:szCs w:val="22"/>
        </w:rPr>
        <w:t xml:space="preserve"> </w:t>
      </w:r>
      <w:proofErr w:type="spellStart"/>
      <w:r>
        <w:rPr>
          <w:sz w:val="22"/>
          <w:szCs w:val="22"/>
        </w:rPr>
        <w:t>dizanin</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wan</w:t>
      </w:r>
      <w:proofErr w:type="spellEnd"/>
      <w:r>
        <w:rPr>
          <w:sz w:val="22"/>
          <w:szCs w:val="22"/>
        </w:rPr>
        <w:t xml:space="preserve"> </w:t>
      </w:r>
      <w:r>
        <w:rPr>
          <w:sz w:val="22"/>
          <w:szCs w:val="22"/>
          <w:lang w:val="tr-TR"/>
        </w:rPr>
        <w:t xml:space="preserve">çi </w:t>
      </w:r>
      <w:proofErr w:type="spellStart"/>
      <w:r>
        <w:rPr>
          <w:sz w:val="22"/>
          <w:szCs w:val="22"/>
        </w:rPr>
        <w:t>maf</w:t>
      </w:r>
      <w:proofErr w:type="spellEnd"/>
      <w:r>
        <w:rPr>
          <w:sz w:val="22"/>
          <w:szCs w:val="22"/>
        </w:rPr>
        <w:t xml:space="preserve"> </w:t>
      </w:r>
      <w:proofErr w:type="spellStart"/>
      <w:r>
        <w:rPr>
          <w:sz w:val="22"/>
          <w:szCs w:val="22"/>
        </w:rPr>
        <w:t>nîn</w:t>
      </w:r>
      <w:proofErr w:type="spellEnd"/>
      <w:r>
        <w:rPr>
          <w:sz w:val="22"/>
          <w:szCs w:val="22"/>
        </w:rPr>
        <w:t xml:space="preserve"> e, </w:t>
      </w:r>
      <w:proofErr w:type="spellStart"/>
      <w:r>
        <w:rPr>
          <w:sz w:val="22"/>
          <w:szCs w:val="22"/>
        </w:rPr>
        <w:t>vî</w:t>
      </w:r>
      <w:proofErr w:type="spellEnd"/>
      <w:r>
        <w:rPr>
          <w:sz w:val="22"/>
          <w:szCs w:val="22"/>
        </w:rPr>
        <w:t xml:space="preserve"> </w:t>
      </w:r>
      <w:proofErr w:type="spellStart"/>
      <w:r>
        <w:rPr>
          <w:sz w:val="22"/>
          <w:szCs w:val="22"/>
        </w:rPr>
        <w:t>bikin</w:t>
      </w:r>
      <w:proofErr w:type="spellEnd"/>
      <w:r>
        <w:rPr>
          <w:sz w:val="22"/>
          <w:szCs w:val="22"/>
        </w:rPr>
        <w:t xml:space="preserve">. </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Gava</w:t>
      </w:r>
      <w:proofErr w:type="spellEnd"/>
      <w:r>
        <w:rPr>
          <w:sz w:val="22"/>
          <w:szCs w:val="22"/>
        </w:rPr>
        <w:t xml:space="preserve"> </w:t>
      </w:r>
      <w:proofErr w:type="spellStart"/>
      <w:r>
        <w:rPr>
          <w:sz w:val="22"/>
          <w:szCs w:val="22"/>
        </w:rPr>
        <w:t>yên</w:t>
      </w:r>
      <w:proofErr w:type="spellEnd"/>
      <w:r>
        <w:rPr>
          <w:sz w:val="22"/>
          <w:szCs w:val="22"/>
        </w:rPr>
        <w:t xml:space="preserve"> </w:t>
      </w:r>
      <w:proofErr w:type="spellStart"/>
      <w:r>
        <w:rPr>
          <w:sz w:val="22"/>
          <w:szCs w:val="22"/>
        </w:rPr>
        <w:t>nemafdar</w:t>
      </w:r>
      <w:proofErr w:type="spellEnd"/>
      <w:r>
        <w:rPr>
          <w:sz w:val="22"/>
          <w:szCs w:val="22"/>
        </w:rPr>
        <w:t xml:space="preserve"> û </w:t>
      </w:r>
      <w:proofErr w:type="spellStart"/>
      <w:r>
        <w:rPr>
          <w:sz w:val="22"/>
          <w:szCs w:val="22"/>
        </w:rPr>
        <w:t>neheq</w:t>
      </w:r>
      <w:proofErr w:type="spellEnd"/>
      <w:r>
        <w:rPr>
          <w:sz w:val="22"/>
          <w:szCs w:val="22"/>
        </w:rPr>
        <w:t xml:space="preserve">, </w:t>
      </w:r>
      <w:proofErr w:type="spellStart"/>
      <w:r>
        <w:rPr>
          <w:sz w:val="22"/>
          <w:szCs w:val="22"/>
        </w:rPr>
        <w:t>yên</w:t>
      </w:r>
      <w:proofErr w:type="spellEnd"/>
      <w:r>
        <w:rPr>
          <w:sz w:val="22"/>
          <w:szCs w:val="22"/>
        </w:rPr>
        <w:t xml:space="preserve"> </w:t>
      </w:r>
      <w:proofErr w:type="spellStart"/>
      <w:r>
        <w:rPr>
          <w:sz w:val="22"/>
          <w:szCs w:val="22"/>
        </w:rPr>
        <w:t>zexel</w:t>
      </w:r>
      <w:proofErr w:type="spellEnd"/>
      <w:r>
        <w:rPr>
          <w:sz w:val="22"/>
          <w:szCs w:val="22"/>
        </w:rPr>
        <w:t xml:space="preserve"> </w:t>
      </w:r>
      <w:proofErr w:type="spellStart"/>
      <w:r>
        <w:rPr>
          <w:sz w:val="22"/>
          <w:szCs w:val="22"/>
        </w:rPr>
        <w:t>bikevin</w:t>
      </w:r>
      <w:proofErr w:type="spellEnd"/>
      <w:r>
        <w:rPr>
          <w:sz w:val="22"/>
          <w:szCs w:val="22"/>
        </w:rPr>
        <w:t xml:space="preserve"> ser </w:t>
      </w:r>
      <w:proofErr w:type="spellStart"/>
      <w:r>
        <w:rPr>
          <w:sz w:val="22"/>
          <w:szCs w:val="22"/>
        </w:rPr>
        <w:t>dilê</w:t>
      </w:r>
      <w:proofErr w:type="spellEnd"/>
      <w:r>
        <w:rPr>
          <w:sz w:val="22"/>
          <w:szCs w:val="22"/>
        </w:rPr>
        <w:t xml:space="preserve"> </w:t>
      </w:r>
      <w:proofErr w:type="spellStart"/>
      <w:r>
        <w:rPr>
          <w:sz w:val="22"/>
          <w:szCs w:val="22"/>
        </w:rPr>
        <w:t>mirov</w:t>
      </w:r>
      <w:proofErr w:type="spellEnd"/>
      <w:r>
        <w:rPr>
          <w:sz w:val="22"/>
          <w:szCs w:val="22"/>
        </w:rPr>
        <w:t xml:space="preserve">, ta </w:t>
      </w:r>
      <w:proofErr w:type="spellStart"/>
      <w:r>
        <w:rPr>
          <w:sz w:val="22"/>
          <w:szCs w:val="22"/>
        </w:rPr>
        <w:t>ku</w:t>
      </w:r>
      <w:proofErr w:type="spellEnd"/>
      <w:r>
        <w:rPr>
          <w:sz w:val="22"/>
          <w:szCs w:val="22"/>
        </w:rPr>
        <w:t xml:space="preserve"> tu </w:t>
      </w:r>
      <w:proofErr w:type="spellStart"/>
      <w:r>
        <w:rPr>
          <w:sz w:val="22"/>
          <w:szCs w:val="22"/>
        </w:rPr>
        <w:t>wan</w:t>
      </w:r>
      <w:proofErr w:type="spellEnd"/>
      <w:r>
        <w:rPr>
          <w:sz w:val="22"/>
          <w:szCs w:val="22"/>
        </w:rPr>
        <w:t xml:space="preserve"> li ser </w:t>
      </w:r>
      <w:proofErr w:type="spellStart"/>
      <w:r>
        <w:rPr>
          <w:sz w:val="22"/>
          <w:szCs w:val="22"/>
        </w:rPr>
        <w:t>sîngê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kujî</w:t>
      </w:r>
      <w:proofErr w:type="spellEnd"/>
      <w:r>
        <w:rPr>
          <w:sz w:val="22"/>
          <w:szCs w:val="22"/>
        </w:rPr>
        <w:t xml:space="preserve">, </w:t>
      </w:r>
      <w:proofErr w:type="spellStart"/>
      <w:r>
        <w:rPr>
          <w:sz w:val="22"/>
          <w:szCs w:val="22"/>
        </w:rPr>
        <w:t>ew</w:t>
      </w:r>
      <w:proofErr w:type="spellEnd"/>
      <w:r>
        <w:rPr>
          <w:sz w:val="22"/>
          <w:szCs w:val="22"/>
        </w:rPr>
        <w:t xml:space="preserve"> </w:t>
      </w:r>
      <w:proofErr w:type="spellStart"/>
      <w:r>
        <w:rPr>
          <w:sz w:val="22"/>
          <w:szCs w:val="22"/>
        </w:rPr>
        <w:t>qet</w:t>
      </w:r>
      <w:proofErr w:type="spellEnd"/>
      <w:r>
        <w:rPr>
          <w:sz w:val="22"/>
          <w:szCs w:val="22"/>
        </w:rPr>
        <w:t xml:space="preserve"> </w:t>
      </w:r>
      <w:proofErr w:type="spellStart"/>
      <w:r>
        <w:rPr>
          <w:sz w:val="22"/>
          <w:szCs w:val="22"/>
        </w:rPr>
        <w:t>jixweber</w:t>
      </w:r>
      <w:proofErr w:type="spellEnd"/>
      <w:r>
        <w:rPr>
          <w:sz w:val="22"/>
          <w:szCs w:val="22"/>
        </w:rPr>
        <w:t xml:space="preserve">, </w:t>
      </w:r>
      <w:proofErr w:type="spellStart"/>
      <w:r>
        <w:rPr>
          <w:sz w:val="22"/>
          <w:szCs w:val="22"/>
        </w:rPr>
        <w:t>ji</w:t>
      </w:r>
      <w:proofErr w:type="spellEnd"/>
      <w:r>
        <w:rPr>
          <w:sz w:val="22"/>
          <w:szCs w:val="22"/>
        </w:rPr>
        <w:t xml:space="preserve"> ser </w:t>
      </w:r>
      <w:proofErr w:type="spellStart"/>
      <w:r>
        <w:rPr>
          <w:sz w:val="22"/>
          <w:szCs w:val="22"/>
        </w:rPr>
        <w:t>sîngê</w:t>
      </w:r>
      <w:proofErr w:type="spellEnd"/>
      <w:r>
        <w:rPr>
          <w:sz w:val="22"/>
          <w:szCs w:val="22"/>
        </w:rPr>
        <w:t xml:space="preserve"> </w:t>
      </w:r>
      <w:proofErr w:type="spellStart"/>
      <w:r>
        <w:rPr>
          <w:sz w:val="22"/>
          <w:szCs w:val="22"/>
        </w:rPr>
        <w:t>mirov</w:t>
      </w:r>
      <w:proofErr w:type="spellEnd"/>
      <w:r>
        <w:rPr>
          <w:sz w:val="22"/>
          <w:szCs w:val="22"/>
        </w:rPr>
        <w:t xml:space="preserve"> </w:t>
      </w:r>
      <w:proofErr w:type="spellStart"/>
      <w:r>
        <w:rPr>
          <w:sz w:val="22"/>
          <w:szCs w:val="22"/>
        </w:rPr>
        <w:t>peya</w:t>
      </w:r>
      <w:proofErr w:type="spellEnd"/>
      <w:r>
        <w:rPr>
          <w:sz w:val="22"/>
          <w:szCs w:val="22"/>
        </w:rPr>
        <w:t xml:space="preserve"> </w:t>
      </w:r>
      <w:proofErr w:type="spellStart"/>
      <w:r>
        <w:rPr>
          <w:sz w:val="22"/>
          <w:szCs w:val="22"/>
        </w:rPr>
        <w:t>na</w:t>
      </w:r>
      <w:proofErr w:type="spellEnd"/>
      <w:r>
        <w:rPr>
          <w:sz w:val="22"/>
          <w:szCs w:val="22"/>
        </w:rPr>
        <w:t xml:space="preserve"> bin. </w:t>
      </w:r>
      <w:proofErr w:type="spellStart"/>
      <w:r>
        <w:rPr>
          <w:sz w:val="22"/>
          <w:szCs w:val="22"/>
        </w:rPr>
        <w:t>Ji</w:t>
      </w:r>
      <w:proofErr w:type="spellEnd"/>
      <w:r>
        <w:rPr>
          <w:sz w:val="22"/>
          <w:szCs w:val="22"/>
        </w:rPr>
        <w:t xml:space="preserve"> ber </w:t>
      </w:r>
      <w:proofErr w:type="spellStart"/>
      <w:r>
        <w:rPr>
          <w:sz w:val="22"/>
          <w:szCs w:val="22"/>
        </w:rPr>
        <w:t>ku</w:t>
      </w:r>
      <w:proofErr w:type="spellEnd"/>
      <w:r>
        <w:rPr>
          <w:sz w:val="22"/>
          <w:szCs w:val="22"/>
        </w:rPr>
        <w:t xml:space="preserve"> </w:t>
      </w:r>
      <w:proofErr w:type="spellStart"/>
      <w:r>
        <w:rPr>
          <w:sz w:val="22"/>
          <w:szCs w:val="22"/>
        </w:rPr>
        <w:t>zexel</w:t>
      </w:r>
      <w:proofErr w:type="spellEnd"/>
      <w:r>
        <w:rPr>
          <w:sz w:val="22"/>
          <w:szCs w:val="22"/>
        </w:rPr>
        <w:t xml:space="preserve"> </w:t>
      </w:r>
      <w:proofErr w:type="spellStart"/>
      <w:r>
        <w:rPr>
          <w:sz w:val="22"/>
          <w:szCs w:val="22"/>
        </w:rPr>
        <w:t>tirsonek</w:t>
      </w:r>
      <w:proofErr w:type="spellEnd"/>
      <w:r>
        <w:rPr>
          <w:sz w:val="22"/>
          <w:szCs w:val="22"/>
        </w:rPr>
        <w:t xml:space="preserve"> in. </w:t>
      </w:r>
      <w:proofErr w:type="spellStart"/>
      <w:r>
        <w:rPr>
          <w:sz w:val="22"/>
          <w:szCs w:val="22"/>
        </w:rPr>
        <w:t>Heger</w:t>
      </w:r>
      <w:proofErr w:type="spellEnd"/>
      <w:r>
        <w:rPr>
          <w:sz w:val="22"/>
          <w:szCs w:val="22"/>
        </w:rPr>
        <w:t xml:space="preserve"> </w:t>
      </w:r>
      <w:proofErr w:type="spellStart"/>
      <w:r>
        <w:rPr>
          <w:sz w:val="22"/>
          <w:szCs w:val="22"/>
        </w:rPr>
        <w:t>kesê</w:t>
      </w:r>
      <w:proofErr w:type="spellEnd"/>
      <w:r>
        <w:rPr>
          <w:sz w:val="22"/>
          <w:szCs w:val="22"/>
        </w:rPr>
        <w:t xml:space="preserve"> </w:t>
      </w:r>
      <w:proofErr w:type="spellStart"/>
      <w:r>
        <w:rPr>
          <w:sz w:val="22"/>
          <w:szCs w:val="22"/>
        </w:rPr>
        <w:t>tirsonek</w:t>
      </w:r>
      <w:proofErr w:type="spellEnd"/>
      <w:r>
        <w:rPr>
          <w:sz w:val="22"/>
          <w:szCs w:val="22"/>
        </w:rPr>
        <w:t xml:space="preserve"> </w:t>
      </w:r>
      <w:proofErr w:type="spellStart"/>
      <w:r>
        <w:rPr>
          <w:sz w:val="22"/>
          <w:szCs w:val="22"/>
        </w:rPr>
        <w:t>ketibin</w:t>
      </w:r>
      <w:proofErr w:type="spellEnd"/>
      <w:r>
        <w:rPr>
          <w:sz w:val="22"/>
          <w:szCs w:val="22"/>
        </w:rPr>
        <w:t xml:space="preserve"> ser </w:t>
      </w:r>
      <w:proofErr w:type="spellStart"/>
      <w:r>
        <w:rPr>
          <w:sz w:val="22"/>
          <w:szCs w:val="22"/>
        </w:rPr>
        <w:t>dilê</w:t>
      </w:r>
      <w:proofErr w:type="spellEnd"/>
      <w:r>
        <w:rPr>
          <w:sz w:val="22"/>
          <w:szCs w:val="22"/>
        </w:rPr>
        <w:t xml:space="preserve"> </w:t>
      </w:r>
      <w:proofErr w:type="spellStart"/>
      <w:r>
        <w:rPr>
          <w:sz w:val="22"/>
          <w:szCs w:val="22"/>
        </w:rPr>
        <w:t>peyayekî</w:t>
      </w:r>
      <w:proofErr w:type="spellEnd"/>
      <w:r>
        <w:rPr>
          <w:sz w:val="22"/>
          <w:szCs w:val="22"/>
        </w:rPr>
        <w:t xml:space="preserve">, </w:t>
      </w:r>
      <w:proofErr w:type="spellStart"/>
      <w:r>
        <w:rPr>
          <w:sz w:val="22"/>
          <w:szCs w:val="22"/>
        </w:rPr>
        <w:t>ew</w:t>
      </w:r>
      <w:proofErr w:type="spellEnd"/>
      <w:r>
        <w:rPr>
          <w:sz w:val="22"/>
          <w:szCs w:val="22"/>
        </w:rPr>
        <w:t xml:space="preserve"> </w:t>
      </w:r>
      <w:proofErr w:type="spellStart"/>
      <w:r>
        <w:rPr>
          <w:sz w:val="22"/>
          <w:szCs w:val="22"/>
        </w:rPr>
        <w:t>çi</w:t>
      </w:r>
      <w:proofErr w:type="spellEnd"/>
      <w:r>
        <w:rPr>
          <w:sz w:val="22"/>
          <w:szCs w:val="22"/>
        </w:rPr>
        <w:t xml:space="preserve"> </w:t>
      </w:r>
      <w:proofErr w:type="spellStart"/>
      <w:r>
        <w:rPr>
          <w:sz w:val="22"/>
          <w:szCs w:val="22"/>
        </w:rPr>
        <w:t>car</w:t>
      </w:r>
      <w:proofErr w:type="spellEnd"/>
      <w:r>
        <w:rPr>
          <w:sz w:val="22"/>
          <w:szCs w:val="22"/>
        </w:rPr>
        <w:t xml:space="preserve">, </w:t>
      </w:r>
      <w:proofErr w:type="spellStart"/>
      <w:r>
        <w:rPr>
          <w:sz w:val="22"/>
          <w:szCs w:val="22"/>
        </w:rPr>
        <w:t>jixweber</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hên</w:t>
      </w:r>
      <w:proofErr w:type="spellEnd"/>
      <w:r>
        <w:rPr>
          <w:sz w:val="22"/>
          <w:szCs w:val="22"/>
        </w:rPr>
        <w:t xml:space="preserve"> </w:t>
      </w:r>
      <w:proofErr w:type="spellStart"/>
      <w:r>
        <w:rPr>
          <w:sz w:val="22"/>
          <w:szCs w:val="22"/>
        </w:rPr>
        <w:t>xwarê</w:t>
      </w:r>
      <w:proofErr w:type="spellEnd"/>
      <w:r>
        <w:rPr>
          <w:sz w:val="22"/>
          <w:szCs w:val="22"/>
        </w:rPr>
        <w:t xml:space="preserve">. </w:t>
      </w:r>
      <w:proofErr w:type="spellStart"/>
      <w:r>
        <w:rPr>
          <w:sz w:val="22"/>
          <w:szCs w:val="22"/>
        </w:rPr>
        <w:t>Ji</w:t>
      </w:r>
      <w:proofErr w:type="spellEnd"/>
      <w:r>
        <w:rPr>
          <w:sz w:val="22"/>
          <w:szCs w:val="22"/>
        </w:rPr>
        <w:t xml:space="preserve"> ber </w:t>
      </w:r>
      <w:proofErr w:type="spellStart"/>
      <w:r>
        <w:rPr>
          <w:sz w:val="22"/>
          <w:szCs w:val="22"/>
        </w:rPr>
        <w:t>ku</w:t>
      </w:r>
      <w:proofErr w:type="spellEnd"/>
      <w:r>
        <w:rPr>
          <w:sz w:val="22"/>
          <w:szCs w:val="22"/>
        </w:rPr>
        <w:t xml:space="preserve"> </w:t>
      </w:r>
      <w:proofErr w:type="spellStart"/>
      <w:r>
        <w:rPr>
          <w:sz w:val="22"/>
          <w:szCs w:val="22"/>
        </w:rPr>
        <w:t>zexel</w:t>
      </w:r>
      <w:proofErr w:type="spellEnd"/>
      <w:r>
        <w:rPr>
          <w:sz w:val="22"/>
          <w:szCs w:val="22"/>
        </w:rPr>
        <w:t xml:space="preserve">, ni </w:t>
      </w:r>
      <w:proofErr w:type="spellStart"/>
      <w:r>
        <w:rPr>
          <w:sz w:val="22"/>
          <w:szCs w:val="22"/>
        </w:rPr>
        <w:t>karin</w:t>
      </w:r>
      <w:proofErr w:type="spellEnd"/>
      <w:r>
        <w:rPr>
          <w:sz w:val="22"/>
          <w:szCs w:val="22"/>
        </w:rPr>
        <w:t xml:space="preserve"> di </w:t>
      </w:r>
      <w:proofErr w:type="spellStart"/>
      <w:r>
        <w:rPr>
          <w:sz w:val="22"/>
          <w:szCs w:val="22"/>
        </w:rPr>
        <w:t>rastiyê</w:t>
      </w:r>
      <w:proofErr w:type="spellEnd"/>
      <w:r>
        <w:rPr>
          <w:sz w:val="22"/>
          <w:szCs w:val="22"/>
        </w:rPr>
        <w:t xml:space="preserve"> de </w:t>
      </w:r>
      <w:proofErr w:type="spellStart"/>
      <w:r>
        <w:rPr>
          <w:sz w:val="22"/>
          <w:szCs w:val="22"/>
        </w:rPr>
        <w:t>bikevin</w:t>
      </w:r>
      <w:proofErr w:type="spellEnd"/>
      <w:r>
        <w:rPr>
          <w:sz w:val="22"/>
          <w:szCs w:val="22"/>
        </w:rPr>
        <w:t xml:space="preserve"> ser </w:t>
      </w:r>
      <w:proofErr w:type="spellStart"/>
      <w:r>
        <w:rPr>
          <w:sz w:val="22"/>
          <w:szCs w:val="22"/>
        </w:rPr>
        <w:t>sîngê</w:t>
      </w:r>
      <w:proofErr w:type="spellEnd"/>
      <w:r>
        <w:rPr>
          <w:sz w:val="22"/>
          <w:szCs w:val="22"/>
        </w:rPr>
        <w:t xml:space="preserve"> </w:t>
      </w:r>
      <w:proofErr w:type="spellStart"/>
      <w:r>
        <w:rPr>
          <w:sz w:val="22"/>
          <w:szCs w:val="22"/>
        </w:rPr>
        <w:t>mêran</w:t>
      </w:r>
      <w:proofErr w:type="spellEnd"/>
      <w:r>
        <w:rPr>
          <w:sz w:val="22"/>
          <w:szCs w:val="22"/>
        </w:rPr>
        <w:t xml:space="preserve">. Loma </w:t>
      </w:r>
      <w:proofErr w:type="spellStart"/>
      <w:r>
        <w:rPr>
          <w:sz w:val="22"/>
          <w:szCs w:val="22"/>
        </w:rPr>
        <w:t>gava</w:t>
      </w:r>
      <w:proofErr w:type="spellEnd"/>
      <w:r>
        <w:rPr>
          <w:sz w:val="22"/>
          <w:szCs w:val="22"/>
        </w:rPr>
        <w:t xml:space="preserve"> </w:t>
      </w:r>
      <w:proofErr w:type="spellStart"/>
      <w:r>
        <w:rPr>
          <w:sz w:val="22"/>
          <w:szCs w:val="22"/>
        </w:rPr>
        <w:t>keys</w:t>
      </w:r>
      <w:proofErr w:type="spellEnd"/>
      <w:r>
        <w:rPr>
          <w:sz w:val="22"/>
          <w:szCs w:val="22"/>
        </w:rPr>
        <w:t xml:space="preserve"> û </w:t>
      </w:r>
      <w:proofErr w:type="spellStart"/>
      <w:r>
        <w:rPr>
          <w:sz w:val="22"/>
          <w:szCs w:val="22"/>
        </w:rPr>
        <w:t>derfeta</w:t>
      </w:r>
      <w:proofErr w:type="spellEnd"/>
      <w:r>
        <w:rPr>
          <w:sz w:val="22"/>
          <w:szCs w:val="22"/>
        </w:rPr>
        <w:t xml:space="preserve"> vala </w:t>
      </w:r>
      <w:proofErr w:type="spellStart"/>
      <w:r>
        <w:rPr>
          <w:sz w:val="22"/>
          <w:szCs w:val="22"/>
        </w:rPr>
        <w:t>dikeve</w:t>
      </w:r>
      <w:proofErr w:type="spellEnd"/>
      <w:r>
        <w:rPr>
          <w:sz w:val="22"/>
          <w:szCs w:val="22"/>
        </w:rPr>
        <w:t xml:space="preserve"> </w:t>
      </w:r>
      <w:proofErr w:type="spellStart"/>
      <w:r>
        <w:rPr>
          <w:sz w:val="22"/>
          <w:szCs w:val="22"/>
        </w:rPr>
        <w:t>destê</w:t>
      </w:r>
      <w:proofErr w:type="spellEnd"/>
      <w:r>
        <w:rPr>
          <w:sz w:val="22"/>
          <w:szCs w:val="22"/>
        </w:rPr>
        <w:t xml:space="preserve"> </w:t>
      </w:r>
      <w:proofErr w:type="spellStart"/>
      <w:r>
        <w:rPr>
          <w:sz w:val="22"/>
          <w:szCs w:val="22"/>
        </w:rPr>
        <w:t>wan</w:t>
      </w:r>
      <w:proofErr w:type="spellEnd"/>
      <w:r>
        <w:rPr>
          <w:sz w:val="22"/>
          <w:szCs w:val="22"/>
        </w:rPr>
        <w:t xml:space="preserve"> û </w:t>
      </w:r>
      <w:proofErr w:type="spellStart"/>
      <w:r>
        <w:rPr>
          <w:sz w:val="22"/>
          <w:szCs w:val="22"/>
        </w:rPr>
        <w:t>heger</w:t>
      </w:r>
      <w:proofErr w:type="spellEnd"/>
      <w:r>
        <w:rPr>
          <w:sz w:val="22"/>
          <w:szCs w:val="22"/>
        </w:rPr>
        <w:t xml:space="preserve"> </w:t>
      </w:r>
      <w:proofErr w:type="spellStart"/>
      <w:r>
        <w:rPr>
          <w:sz w:val="22"/>
          <w:szCs w:val="22"/>
        </w:rPr>
        <w:t>hingê</w:t>
      </w:r>
      <w:proofErr w:type="spellEnd"/>
      <w:r>
        <w:rPr>
          <w:sz w:val="22"/>
          <w:szCs w:val="22"/>
        </w:rPr>
        <w:t xml:space="preserve"> li ser </w:t>
      </w:r>
      <w:proofErr w:type="spellStart"/>
      <w:r>
        <w:rPr>
          <w:sz w:val="22"/>
          <w:szCs w:val="22"/>
        </w:rPr>
        <w:t>dilê</w:t>
      </w:r>
      <w:proofErr w:type="spellEnd"/>
      <w:r>
        <w:rPr>
          <w:sz w:val="22"/>
          <w:szCs w:val="22"/>
        </w:rPr>
        <w:t xml:space="preserve"> </w:t>
      </w:r>
      <w:proofErr w:type="spellStart"/>
      <w:r>
        <w:rPr>
          <w:sz w:val="22"/>
          <w:szCs w:val="22"/>
        </w:rPr>
        <w:t>mirov</w:t>
      </w:r>
      <w:proofErr w:type="spellEnd"/>
      <w:r>
        <w:rPr>
          <w:sz w:val="22"/>
          <w:szCs w:val="22"/>
        </w:rPr>
        <w:t xml:space="preserve"> </w:t>
      </w:r>
      <w:proofErr w:type="spellStart"/>
      <w:r>
        <w:rPr>
          <w:sz w:val="22"/>
          <w:szCs w:val="22"/>
        </w:rPr>
        <w:t>rûniştibin</w:t>
      </w:r>
      <w:proofErr w:type="spellEnd"/>
      <w:r>
        <w:rPr>
          <w:sz w:val="22"/>
          <w:szCs w:val="22"/>
        </w:rPr>
        <w:t xml:space="preserve">, </w:t>
      </w:r>
      <w:proofErr w:type="spellStart"/>
      <w:r>
        <w:rPr>
          <w:sz w:val="22"/>
          <w:szCs w:val="22"/>
        </w:rPr>
        <w:t>wê</w:t>
      </w:r>
      <w:proofErr w:type="spellEnd"/>
      <w:r>
        <w:rPr>
          <w:sz w:val="22"/>
          <w:szCs w:val="22"/>
        </w:rPr>
        <w:t xml:space="preserve"> </w:t>
      </w:r>
      <w:proofErr w:type="spellStart"/>
      <w:r>
        <w:rPr>
          <w:sz w:val="22"/>
          <w:szCs w:val="22"/>
        </w:rPr>
        <w:t>gavê</w:t>
      </w:r>
      <w:proofErr w:type="spellEnd"/>
      <w:r>
        <w:rPr>
          <w:sz w:val="22"/>
          <w:szCs w:val="22"/>
        </w:rPr>
        <w:t xml:space="preserve"> </w:t>
      </w:r>
      <w:proofErr w:type="spellStart"/>
      <w:r>
        <w:rPr>
          <w:sz w:val="22"/>
          <w:szCs w:val="22"/>
        </w:rPr>
        <w:t>jî</w:t>
      </w:r>
      <w:proofErr w:type="spellEnd"/>
      <w:r>
        <w:rPr>
          <w:sz w:val="22"/>
          <w:szCs w:val="22"/>
        </w:rPr>
        <w:t xml:space="preserve">, ta </w:t>
      </w:r>
      <w:proofErr w:type="spellStart"/>
      <w:r>
        <w:rPr>
          <w:sz w:val="22"/>
          <w:szCs w:val="22"/>
        </w:rPr>
        <w:t>ku</w:t>
      </w:r>
      <w:proofErr w:type="spellEnd"/>
      <w:r>
        <w:rPr>
          <w:sz w:val="22"/>
          <w:szCs w:val="22"/>
        </w:rPr>
        <w:t xml:space="preserve"> tu </w:t>
      </w:r>
      <w:proofErr w:type="spellStart"/>
      <w:r>
        <w:rPr>
          <w:sz w:val="22"/>
          <w:szCs w:val="22"/>
        </w:rPr>
        <w:t>wan</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kujî</w:t>
      </w:r>
      <w:proofErr w:type="spellEnd"/>
      <w:r>
        <w:rPr>
          <w:sz w:val="22"/>
          <w:szCs w:val="22"/>
        </w:rPr>
        <w:t xml:space="preserve">, </w:t>
      </w:r>
      <w:proofErr w:type="spellStart"/>
      <w:r>
        <w:rPr>
          <w:sz w:val="22"/>
          <w:szCs w:val="22"/>
        </w:rPr>
        <w:t>ew</w:t>
      </w:r>
      <w:proofErr w:type="spellEnd"/>
      <w:r>
        <w:rPr>
          <w:sz w:val="22"/>
          <w:szCs w:val="22"/>
        </w:rPr>
        <w:t xml:space="preserve"> </w:t>
      </w:r>
      <w:proofErr w:type="spellStart"/>
      <w:r>
        <w:rPr>
          <w:sz w:val="22"/>
          <w:szCs w:val="22"/>
        </w:rPr>
        <w:t>ji</w:t>
      </w:r>
      <w:proofErr w:type="spellEnd"/>
      <w:r>
        <w:rPr>
          <w:sz w:val="22"/>
          <w:szCs w:val="22"/>
        </w:rPr>
        <w:t xml:space="preserve"> ser </w:t>
      </w:r>
      <w:proofErr w:type="spellStart"/>
      <w:r>
        <w:rPr>
          <w:sz w:val="22"/>
          <w:szCs w:val="22"/>
        </w:rPr>
        <w:t>sîngê</w:t>
      </w:r>
      <w:proofErr w:type="spellEnd"/>
      <w:r>
        <w:rPr>
          <w:sz w:val="22"/>
          <w:szCs w:val="22"/>
        </w:rPr>
        <w:t xml:space="preserve"> te </w:t>
      </w:r>
      <w:proofErr w:type="spellStart"/>
      <w:r>
        <w:rPr>
          <w:sz w:val="22"/>
          <w:szCs w:val="22"/>
        </w:rPr>
        <w:t>wisa</w:t>
      </w:r>
      <w:proofErr w:type="spellEnd"/>
      <w:r>
        <w:rPr>
          <w:sz w:val="22"/>
          <w:szCs w:val="22"/>
        </w:rPr>
        <w:t xml:space="preserve"> bi </w:t>
      </w:r>
      <w:proofErr w:type="spellStart"/>
      <w:r>
        <w:rPr>
          <w:sz w:val="22"/>
          <w:szCs w:val="22"/>
        </w:rPr>
        <w:t>hêsanî</w:t>
      </w:r>
      <w:proofErr w:type="spellEnd"/>
      <w:r>
        <w:rPr>
          <w:sz w:val="22"/>
          <w:szCs w:val="22"/>
        </w:rPr>
        <w:t xml:space="preserve"> </w:t>
      </w:r>
      <w:proofErr w:type="spellStart"/>
      <w:r>
        <w:rPr>
          <w:sz w:val="22"/>
          <w:szCs w:val="22"/>
        </w:rPr>
        <w:t>peya</w:t>
      </w:r>
      <w:proofErr w:type="spellEnd"/>
      <w:r>
        <w:rPr>
          <w:sz w:val="22"/>
          <w:szCs w:val="22"/>
        </w:rPr>
        <w:t xml:space="preserve"> </w:t>
      </w:r>
      <w:proofErr w:type="spellStart"/>
      <w:r>
        <w:rPr>
          <w:sz w:val="22"/>
          <w:szCs w:val="22"/>
        </w:rPr>
        <w:t>na</w:t>
      </w:r>
      <w:proofErr w:type="spellEnd"/>
      <w:r>
        <w:rPr>
          <w:sz w:val="22"/>
          <w:szCs w:val="22"/>
        </w:rPr>
        <w:t xml:space="preserve"> bin, </w:t>
      </w:r>
      <w:proofErr w:type="spellStart"/>
      <w:r>
        <w:rPr>
          <w:sz w:val="22"/>
          <w:szCs w:val="22"/>
        </w:rPr>
        <w:t>heger</w:t>
      </w:r>
      <w:proofErr w:type="spellEnd"/>
      <w:r>
        <w:rPr>
          <w:sz w:val="22"/>
          <w:szCs w:val="22"/>
        </w:rPr>
        <w:t xml:space="preserve"> </w:t>
      </w:r>
      <w:proofErr w:type="spellStart"/>
      <w:r>
        <w:rPr>
          <w:sz w:val="22"/>
          <w:szCs w:val="22"/>
        </w:rPr>
        <w:t>ku</w:t>
      </w:r>
      <w:proofErr w:type="spellEnd"/>
      <w:r>
        <w:rPr>
          <w:sz w:val="22"/>
          <w:szCs w:val="22"/>
        </w:rPr>
        <w:t xml:space="preserve"> tu bi </w:t>
      </w:r>
      <w:proofErr w:type="spellStart"/>
      <w:r>
        <w:rPr>
          <w:sz w:val="22"/>
          <w:szCs w:val="22"/>
        </w:rPr>
        <w:t>destê</w:t>
      </w:r>
      <w:proofErr w:type="spellEnd"/>
      <w:r>
        <w:rPr>
          <w:sz w:val="22"/>
          <w:szCs w:val="22"/>
        </w:rPr>
        <w:t xml:space="preserve"> </w:t>
      </w:r>
      <w:proofErr w:type="spellStart"/>
      <w:r>
        <w:rPr>
          <w:sz w:val="22"/>
          <w:szCs w:val="22"/>
        </w:rPr>
        <w:t>xwe</w:t>
      </w:r>
      <w:proofErr w:type="spellEnd"/>
      <w:r>
        <w:rPr>
          <w:sz w:val="22"/>
          <w:szCs w:val="22"/>
        </w:rPr>
        <w:t xml:space="preserve"> ni </w:t>
      </w:r>
      <w:proofErr w:type="spellStart"/>
      <w:r>
        <w:rPr>
          <w:sz w:val="22"/>
          <w:szCs w:val="22"/>
        </w:rPr>
        <w:t>karibî</w:t>
      </w:r>
      <w:proofErr w:type="spellEnd"/>
      <w:r>
        <w:rPr>
          <w:sz w:val="22"/>
          <w:szCs w:val="22"/>
        </w:rPr>
        <w:t xml:space="preserve"> </w:t>
      </w:r>
      <w:proofErr w:type="spellStart"/>
      <w:r>
        <w:rPr>
          <w:sz w:val="22"/>
          <w:szCs w:val="22"/>
        </w:rPr>
        <w:t>wan</w:t>
      </w:r>
      <w:proofErr w:type="spellEnd"/>
      <w:r>
        <w:rPr>
          <w:sz w:val="22"/>
          <w:szCs w:val="22"/>
        </w:rPr>
        <w:t xml:space="preserve"> </w:t>
      </w:r>
      <w:proofErr w:type="spellStart"/>
      <w:r>
        <w:rPr>
          <w:sz w:val="22"/>
          <w:szCs w:val="22"/>
        </w:rPr>
        <w:t>ji</w:t>
      </w:r>
      <w:proofErr w:type="spellEnd"/>
      <w:r>
        <w:rPr>
          <w:sz w:val="22"/>
          <w:szCs w:val="22"/>
        </w:rPr>
        <w:t xml:space="preserve"> ser </w:t>
      </w:r>
      <w:proofErr w:type="spellStart"/>
      <w:r>
        <w:rPr>
          <w:sz w:val="22"/>
          <w:szCs w:val="22"/>
        </w:rPr>
        <w:t>dilê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werkî</w:t>
      </w:r>
      <w:proofErr w:type="spellEnd"/>
      <w:r>
        <w:rPr>
          <w:sz w:val="22"/>
          <w:szCs w:val="22"/>
        </w:rPr>
        <w:t xml:space="preserve"> û </w:t>
      </w:r>
      <w:proofErr w:type="spellStart"/>
      <w:r>
        <w:rPr>
          <w:sz w:val="22"/>
          <w:szCs w:val="22"/>
        </w:rPr>
        <w:t>bavêjî</w:t>
      </w:r>
      <w:proofErr w:type="spellEnd"/>
      <w:r>
        <w:rPr>
          <w:sz w:val="22"/>
          <w:szCs w:val="22"/>
        </w:rPr>
        <w:t xml:space="preserve">. Ta tu </w:t>
      </w:r>
      <w:proofErr w:type="spellStart"/>
      <w:r>
        <w:rPr>
          <w:sz w:val="22"/>
          <w:szCs w:val="22"/>
        </w:rPr>
        <w:t>wan</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proofErr w:type="gramStart"/>
      <w:r>
        <w:rPr>
          <w:sz w:val="22"/>
          <w:szCs w:val="22"/>
        </w:rPr>
        <w:t>kujî</w:t>
      </w:r>
      <w:proofErr w:type="spellEnd"/>
      <w:r>
        <w:rPr>
          <w:sz w:val="22"/>
          <w:szCs w:val="22"/>
        </w:rPr>
        <w:t>..</w:t>
      </w:r>
      <w:proofErr w:type="gramEnd"/>
      <w:r>
        <w:rPr>
          <w:sz w:val="22"/>
          <w:szCs w:val="22"/>
        </w:rPr>
        <w:t xml:space="preserve"> </w:t>
      </w:r>
      <w:proofErr w:type="spellStart"/>
      <w:r>
        <w:rPr>
          <w:sz w:val="22"/>
          <w:szCs w:val="22"/>
        </w:rPr>
        <w:t>rabûna</w:t>
      </w:r>
      <w:proofErr w:type="spellEnd"/>
      <w:r>
        <w:rPr>
          <w:sz w:val="22"/>
          <w:szCs w:val="22"/>
        </w:rPr>
        <w:t xml:space="preserve"> </w:t>
      </w:r>
      <w:proofErr w:type="spellStart"/>
      <w:r>
        <w:rPr>
          <w:sz w:val="22"/>
          <w:szCs w:val="22"/>
        </w:rPr>
        <w:t>wan</w:t>
      </w:r>
      <w:proofErr w:type="spellEnd"/>
      <w:r>
        <w:rPr>
          <w:sz w:val="22"/>
          <w:szCs w:val="22"/>
        </w:rPr>
        <w:t xml:space="preserve"> </w:t>
      </w:r>
      <w:proofErr w:type="spellStart"/>
      <w:r>
        <w:rPr>
          <w:sz w:val="22"/>
          <w:szCs w:val="22"/>
        </w:rPr>
        <w:t>hergîz</w:t>
      </w:r>
      <w:proofErr w:type="spellEnd"/>
      <w:r>
        <w:rPr>
          <w:sz w:val="22"/>
          <w:szCs w:val="22"/>
        </w:rPr>
        <w:t xml:space="preserve"> </w:t>
      </w:r>
      <w:proofErr w:type="spellStart"/>
      <w:r>
        <w:rPr>
          <w:sz w:val="22"/>
          <w:szCs w:val="22"/>
        </w:rPr>
        <w:t>nîn</w:t>
      </w:r>
      <w:proofErr w:type="spellEnd"/>
      <w:r>
        <w:rPr>
          <w:sz w:val="22"/>
          <w:szCs w:val="22"/>
        </w:rPr>
        <w:t xml:space="preserve"> e.</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Milletê</w:t>
      </w:r>
      <w:proofErr w:type="spellEnd"/>
      <w:r>
        <w:rPr>
          <w:sz w:val="22"/>
          <w:szCs w:val="22"/>
        </w:rPr>
        <w:t xml:space="preserve"> kurd </w:t>
      </w:r>
      <w:proofErr w:type="spellStart"/>
      <w:r>
        <w:rPr>
          <w:sz w:val="22"/>
          <w:szCs w:val="22"/>
        </w:rPr>
        <w:t>divêt</w:t>
      </w:r>
      <w:proofErr w:type="spellEnd"/>
      <w:r>
        <w:rPr>
          <w:sz w:val="22"/>
          <w:szCs w:val="22"/>
        </w:rPr>
        <w:t xml:space="preserve"> </w:t>
      </w:r>
      <w:proofErr w:type="spellStart"/>
      <w:r>
        <w:rPr>
          <w:sz w:val="22"/>
          <w:szCs w:val="22"/>
        </w:rPr>
        <w:t>xwe</w:t>
      </w:r>
      <w:proofErr w:type="spellEnd"/>
      <w:r>
        <w:rPr>
          <w:sz w:val="22"/>
          <w:szCs w:val="22"/>
        </w:rPr>
        <w:t xml:space="preserve"> bi </w:t>
      </w:r>
      <w:proofErr w:type="spellStart"/>
      <w:r>
        <w:rPr>
          <w:sz w:val="22"/>
          <w:szCs w:val="22"/>
        </w:rPr>
        <w:t>yek</w:t>
      </w:r>
      <w:proofErr w:type="spellEnd"/>
      <w:r>
        <w:rPr>
          <w:sz w:val="22"/>
          <w:szCs w:val="22"/>
        </w:rPr>
        <w:t xml:space="preserve"> </w:t>
      </w:r>
      <w:proofErr w:type="spellStart"/>
      <w:r>
        <w:rPr>
          <w:sz w:val="22"/>
          <w:szCs w:val="22"/>
        </w:rPr>
        <w:t>ke</w:t>
      </w:r>
      <w:proofErr w:type="spellEnd"/>
      <w:r>
        <w:rPr>
          <w:sz w:val="22"/>
          <w:szCs w:val="22"/>
        </w:rPr>
        <w:t xml:space="preserve">, da </w:t>
      </w:r>
      <w:proofErr w:type="spellStart"/>
      <w:r>
        <w:rPr>
          <w:sz w:val="22"/>
          <w:szCs w:val="22"/>
        </w:rPr>
        <w:t>ku</w:t>
      </w:r>
      <w:proofErr w:type="spellEnd"/>
      <w:r>
        <w:rPr>
          <w:sz w:val="22"/>
          <w:szCs w:val="22"/>
        </w:rPr>
        <w:t xml:space="preserve"> </w:t>
      </w:r>
      <w:proofErr w:type="spellStart"/>
      <w:r>
        <w:rPr>
          <w:sz w:val="22"/>
          <w:szCs w:val="22"/>
        </w:rPr>
        <w:t>bikaribe</w:t>
      </w:r>
      <w:proofErr w:type="spellEnd"/>
      <w:r>
        <w:rPr>
          <w:sz w:val="22"/>
          <w:szCs w:val="22"/>
        </w:rPr>
        <w:t xml:space="preserve"> </w:t>
      </w:r>
      <w:proofErr w:type="spellStart"/>
      <w:r>
        <w:rPr>
          <w:sz w:val="22"/>
          <w:szCs w:val="22"/>
        </w:rPr>
        <w:t>erda</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ji</w:t>
      </w:r>
      <w:proofErr w:type="spellEnd"/>
      <w:r>
        <w:rPr>
          <w:sz w:val="22"/>
          <w:szCs w:val="22"/>
        </w:rPr>
        <w:t xml:space="preserve"> bin </w:t>
      </w:r>
      <w:proofErr w:type="spellStart"/>
      <w:r>
        <w:rPr>
          <w:sz w:val="22"/>
          <w:szCs w:val="22"/>
        </w:rPr>
        <w:t>destê</w:t>
      </w:r>
      <w:proofErr w:type="spellEnd"/>
      <w:r>
        <w:rPr>
          <w:sz w:val="22"/>
          <w:szCs w:val="22"/>
        </w:rPr>
        <w:t xml:space="preserve"> </w:t>
      </w:r>
      <w:proofErr w:type="spellStart"/>
      <w:r>
        <w:rPr>
          <w:sz w:val="22"/>
          <w:szCs w:val="22"/>
        </w:rPr>
        <w:t>dagîrkeran</w:t>
      </w:r>
      <w:proofErr w:type="spellEnd"/>
      <w:r>
        <w:rPr>
          <w:sz w:val="22"/>
          <w:szCs w:val="22"/>
        </w:rPr>
        <w:t xml:space="preserve"> </w:t>
      </w:r>
      <w:proofErr w:type="spellStart"/>
      <w:r>
        <w:rPr>
          <w:sz w:val="22"/>
          <w:szCs w:val="22"/>
        </w:rPr>
        <w:t>rizgar</w:t>
      </w:r>
      <w:proofErr w:type="spellEnd"/>
      <w:r>
        <w:rPr>
          <w:sz w:val="22"/>
          <w:szCs w:val="22"/>
        </w:rPr>
        <w:t xml:space="preserve"> bike. </w:t>
      </w:r>
      <w:proofErr w:type="spellStart"/>
      <w:r>
        <w:rPr>
          <w:sz w:val="22"/>
          <w:szCs w:val="22"/>
        </w:rPr>
        <w:t>Wek</w:t>
      </w:r>
      <w:proofErr w:type="spellEnd"/>
      <w:r>
        <w:rPr>
          <w:sz w:val="22"/>
          <w:szCs w:val="22"/>
        </w:rPr>
        <w:t xml:space="preserve"> </w:t>
      </w:r>
      <w:proofErr w:type="spellStart"/>
      <w:r>
        <w:rPr>
          <w:sz w:val="22"/>
          <w:szCs w:val="22"/>
        </w:rPr>
        <w:t>Cîgerxwînê</w:t>
      </w:r>
      <w:proofErr w:type="spellEnd"/>
      <w:r>
        <w:rPr>
          <w:sz w:val="22"/>
          <w:szCs w:val="22"/>
        </w:rPr>
        <w:t xml:space="preserve"> </w:t>
      </w:r>
      <w:proofErr w:type="spellStart"/>
      <w:r>
        <w:rPr>
          <w:sz w:val="22"/>
          <w:szCs w:val="22"/>
        </w:rPr>
        <w:t>nemir</w:t>
      </w:r>
      <w:proofErr w:type="spellEnd"/>
      <w:r>
        <w:rPr>
          <w:sz w:val="22"/>
          <w:szCs w:val="22"/>
        </w:rPr>
        <w:t xml:space="preserve"> </w:t>
      </w:r>
      <w:proofErr w:type="spellStart"/>
      <w:r>
        <w:rPr>
          <w:sz w:val="22"/>
          <w:szCs w:val="22"/>
        </w:rPr>
        <w:t>gotiye</w:t>
      </w:r>
      <w:proofErr w:type="spellEnd"/>
      <w:r>
        <w:rPr>
          <w:sz w:val="22"/>
          <w:szCs w:val="22"/>
        </w:rPr>
        <w:t>: ’</w:t>
      </w:r>
      <w:proofErr w:type="spellStart"/>
      <w:r>
        <w:rPr>
          <w:i/>
          <w:sz w:val="22"/>
          <w:szCs w:val="22"/>
        </w:rPr>
        <w:t>Bê</w:t>
      </w:r>
      <w:proofErr w:type="spellEnd"/>
      <w:r>
        <w:rPr>
          <w:i/>
          <w:sz w:val="22"/>
          <w:szCs w:val="22"/>
        </w:rPr>
        <w:t xml:space="preserve"> </w:t>
      </w:r>
      <w:proofErr w:type="spellStart"/>
      <w:r>
        <w:rPr>
          <w:i/>
          <w:sz w:val="22"/>
          <w:szCs w:val="22"/>
        </w:rPr>
        <w:t>yekîtî</w:t>
      </w:r>
      <w:proofErr w:type="spellEnd"/>
      <w:r>
        <w:rPr>
          <w:i/>
          <w:sz w:val="22"/>
          <w:szCs w:val="22"/>
        </w:rPr>
        <w:t xml:space="preserve"> </w:t>
      </w:r>
      <w:proofErr w:type="spellStart"/>
      <w:r>
        <w:rPr>
          <w:i/>
          <w:sz w:val="22"/>
          <w:szCs w:val="22"/>
        </w:rPr>
        <w:t>em</w:t>
      </w:r>
      <w:proofErr w:type="spellEnd"/>
      <w:r>
        <w:rPr>
          <w:i/>
          <w:sz w:val="22"/>
          <w:szCs w:val="22"/>
        </w:rPr>
        <w:t xml:space="preserve"> </w:t>
      </w:r>
      <w:proofErr w:type="spellStart"/>
      <w:r>
        <w:rPr>
          <w:i/>
          <w:sz w:val="22"/>
          <w:szCs w:val="22"/>
        </w:rPr>
        <w:t>dijîn</w:t>
      </w:r>
      <w:proofErr w:type="spellEnd"/>
      <w:r>
        <w:rPr>
          <w:i/>
          <w:sz w:val="22"/>
          <w:szCs w:val="22"/>
        </w:rPr>
        <w:t xml:space="preserve"> – loma </w:t>
      </w:r>
      <w:proofErr w:type="spellStart"/>
      <w:r>
        <w:rPr>
          <w:i/>
          <w:sz w:val="22"/>
          <w:szCs w:val="22"/>
        </w:rPr>
        <w:t>em</w:t>
      </w:r>
      <w:proofErr w:type="spellEnd"/>
      <w:r>
        <w:rPr>
          <w:i/>
          <w:sz w:val="22"/>
          <w:szCs w:val="22"/>
        </w:rPr>
        <w:t xml:space="preserve"> </w:t>
      </w:r>
      <w:proofErr w:type="spellStart"/>
      <w:r>
        <w:rPr>
          <w:i/>
          <w:sz w:val="22"/>
          <w:szCs w:val="22"/>
        </w:rPr>
        <w:t>bûn</w:t>
      </w:r>
      <w:proofErr w:type="spellEnd"/>
      <w:r>
        <w:rPr>
          <w:i/>
          <w:sz w:val="22"/>
          <w:szCs w:val="22"/>
        </w:rPr>
        <w:t xml:space="preserve"> </w:t>
      </w:r>
      <w:proofErr w:type="spellStart"/>
      <w:r>
        <w:rPr>
          <w:i/>
          <w:sz w:val="22"/>
          <w:szCs w:val="22"/>
        </w:rPr>
        <w:t>cîgerxwîn</w:t>
      </w:r>
      <w:proofErr w:type="spellEnd"/>
      <w:r>
        <w:rPr>
          <w:sz w:val="22"/>
          <w:szCs w:val="22"/>
        </w:rPr>
        <w:t xml:space="preserve">.’ </w:t>
      </w:r>
      <w:proofErr w:type="spellStart"/>
      <w:r>
        <w:rPr>
          <w:sz w:val="22"/>
          <w:szCs w:val="22"/>
        </w:rPr>
        <w:t>Divêt</w:t>
      </w:r>
      <w:proofErr w:type="spellEnd"/>
      <w:r>
        <w:rPr>
          <w:sz w:val="22"/>
          <w:szCs w:val="22"/>
        </w:rPr>
        <w:t xml:space="preserve"> </w:t>
      </w:r>
      <w:proofErr w:type="spellStart"/>
      <w:r>
        <w:rPr>
          <w:sz w:val="22"/>
          <w:szCs w:val="22"/>
        </w:rPr>
        <w:t>mirov</w:t>
      </w:r>
      <w:proofErr w:type="spellEnd"/>
      <w:r>
        <w:rPr>
          <w:sz w:val="22"/>
          <w:szCs w:val="22"/>
        </w:rPr>
        <w:t xml:space="preserve"> </w:t>
      </w:r>
      <w:proofErr w:type="spellStart"/>
      <w:r>
        <w:rPr>
          <w:sz w:val="22"/>
          <w:szCs w:val="22"/>
        </w:rPr>
        <w:t>mafê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biparêze</w:t>
      </w:r>
      <w:proofErr w:type="spellEnd"/>
      <w:r>
        <w:rPr>
          <w:sz w:val="22"/>
          <w:szCs w:val="22"/>
        </w:rPr>
        <w:t>. Perestina (</w:t>
      </w:r>
      <w:proofErr w:type="spellStart"/>
      <w:r>
        <w:rPr>
          <w:sz w:val="22"/>
          <w:szCs w:val="22"/>
        </w:rPr>
        <w:t>îbadeta</w:t>
      </w:r>
      <w:proofErr w:type="spellEnd"/>
      <w:r>
        <w:rPr>
          <w:sz w:val="22"/>
          <w:szCs w:val="22"/>
        </w:rPr>
        <w:t xml:space="preserve">) </w:t>
      </w:r>
      <w:proofErr w:type="spellStart"/>
      <w:r>
        <w:rPr>
          <w:sz w:val="22"/>
          <w:szCs w:val="22"/>
        </w:rPr>
        <w:t>herî</w:t>
      </w:r>
      <w:proofErr w:type="spellEnd"/>
      <w:r>
        <w:rPr>
          <w:sz w:val="22"/>
          <w:szCs w:val="22"/>
        </w:rPr>
        <w:t xml:space="preserve"> </w:t>
      </w:r>
      <w:proofErr w:type="spellStart"/>
      <w:r>
        <w:rPr>
          <w:sz w:val="22"/>
          <w:szCs w:val="22"/>
        </w:rPr>
        <w:t>mazin</w:t>
      </w:r>
      <w:proofErr w:type="spellEnd"/>
      <w:r>
        <w:rPr>
          <w:sz w:val="22"/>
          <w:szCs w:val="22"/>
        </w:rPr>
        <w:t xml:space="preserve"> </w:t>
      </w:r>
      <w:proofErr w:type="spellStart"/>
      <w:r>
        <w:rPr>
          <w:sz w:val="22"/>
          <w:szCs w:val="22"/>
        </w:rPr>
        <w:t>mafparastin</w:t>
      </w:r>
      <w:proofErr w:type="spellEnd"/>
      <w:r>
        <w:rPr>
          <w:sz w:val="22"/>
          <w:szCs w:val="22"/>
        </w:rPr>
        <w:t xml:space="preserve"> e. </w:t>
      </w:r>
      <w:proofErr w:type="spellStart"/>
      <w:r>
        <w:rPr>
          <w:sz w:val="22"/>
          <w:szCs w:val="22"/>
        </w:rPr>
        <w:lastRenderedPageBreak/>
        <w:t>Parastina</w:t>
      </w:r>
      <w:proofErr w:type="spellEnd"/>
      <w:r>
        <w:rPr>
          <w:sz w:val="22"/>
          <w:szCs w:val="22"/>
        </w:rPr>
        <w:t xml:space="preserve"> </w:t>
      </w:r>
      <w:proofErr w:type="spellStart"/>
      <w:r>
        <w:rPr>
          <w:sz w:val="22"/>
          <w:szCs w:val="22"/>
        </w:rPr>
        <w:t>emanetê</w:t>
      </w:r>
      <w:proofErr w:type="spellEnd"/>
      <w:r>
        <w:rPr>
          <w:sz w:val="22"/>
          <w:szCs w:val="22"/>
        </w:rPr>
        <w:t xml:space="preserve"> </w:t>
      </w:r>
      <w:proofErr w:type="spellStart"/>
      <w:r>
        <w:rPr>
          <w:sz w:val="22"/>
          <w:szCs w:val="22"/>
        </w:rPr>
        <w:t>bav</w:t>
      </w:r>
      <w:proofErr w:type="spellEnd"/>
      <w:r>
        <w:rPr>
          <w:sz w:val="22"/>
          <w:szCs w:val="22"/>
        </w:rPr>
        <w:t xml:space="preserve"> û </w:t>
      </w:r>
      <w:proofErr w:type="spellStart"/>
      <w:r>
        <w:rPr>
          <w:sz w:val="22"/>
          <w:szCs w:val="22"/>
        </w:rPr>
        <w:t>kalan</w:t>
      </w:r>
      <w:proofErr w:type="spellEnd"/>
      <w:r>
        <w:rPr>
          <w:sz w:val="22"/>
          <w:szCs w:val="22"/>
        </w:rPr>
        <w:t xml:space="preserve">, hem </w:t>
      </w:r>
      <w:proofErr w:type="spellStart"/>
      <w:r>
        <w:rPr>
          <w:sz w:val="22"/>
          <w:szCs w:val="22"/>
        </w:rPr>
        <w:t>erk</w:t>
      </w:r>
      <w:proofErr w:type="spellEnd"/>
      <w:r>
        <w:rPr>
          <w:sz w:val="22"/>
          <w:szCs w:val="22"/>
        </w:rPr>
        <w:t xml:space="preserve"> e, hem </w:t>
      </w:r>
      <w:proofErr w:type="spellStart"/>
      <w:r>
        <w:rPr>
          <w:sz w:val="22"/>
          <w:szCs w:val="22"/>
        </w:rPr>
        <w:t>rûmet</w:t>
      </w:r>
      <w:proofErr w:type="spellEnd"/>
      <w:r>
        <w:rPr>
          <w:sz w:val="22"/>
          <w:szCs w:val="22"/>
        </w:rPr>
        <w:t xml:space="preserve"> e û hem </w:t>
      </w:r>
      <w:proofErr w:type="spellStart"/>
      <w:r>
        <w:rPr>
          <w:sz w:val="22"/>
          <w:szCs w:val="22"/>
        </w:rPr>
        <w:t>jî</w:t>
      </w:r>
      <w:proofErr w:type="spellEnd"/>
      <w:r>
        <w:rPr>
          <w:sz w:val="22"/>
          <w:szCs w:val="22"/>
        </w:rPr>
        <w:t xml:space="preserve"> </w:t>
      </w:r>
      <w:proofErr w:type="spellStart"/>
      <w:r>
        <w:rPr>
          <w:sz w:val="22"/>
          <w:szCs w:val="22"/>
        </w:rPr>
        <w:t>ew</w:t>
      </w:r>
      <w:proofErr w:type="spellEnd"/>
      <w:r>
        <w:rPr>
          <w:sz w:val="22"/>
          <w:szCs w:val="22"/>
        </w:rPr>
        <w:t xml:space="preserve"> </w:t>
      </w:r>
      <w:proofErr w:type="spellStart"/>
      <w:r>
        <w:rPr>
          <w:sz w:val="22"/>
          <w:szCs w:val="22"/>
        </w:rPr>
        <w:t>nimêja</w:t>
      </w:r>
      <w:proofErr w:type="spellEnd"/>
      <w:r>
        <w:rPr>
          <w:sz w:val="22"/>
          <w:szCs w:val="22"/>
        </w:rPr>
        <w:t xml:space="preserve"> </w:t>
      </w:r>
      <w:proofErr w:type="spellStart"/>
      <w:r>
        <w:rPr>
          <w:sz w:val="22"/>
          <w:szCs w:val="22"/>
        </w:rPr>
        <w:t>ku</w:t>
      </w:r>
      <w:proofErr w:type="spellEnd"/>
      <w:r>
        <w:rPr>
          <w:sz w:val="22"/>
          <w:szCs w:val="22"/>
        </w:rPr>
        <w:t xml:space="preserve"> li </w:t>
      </w:r>
      <w:proofErr w:type="spellStart"/>
      <w:r>
        <w:rPr>
          <w:sz w:val="22"/>
          <w:szCs w:val="22"/>
        </w:rPr>
        <w:t>nik</w:t>
      </w:r>
      <w:proofErr w:type="spellEnd"/>
      <w:r>
        <w:rPr>
          <w:sz w:val="22"/>
          <w:szCs w:val="22"/>
        </w:rPr>
        <w:t xml:space="preserve"> </w:t>
      </w:r>
      <w:proofErr w:type="spellStart"/>
      <w:r>
        <w:rPr>
          <w:sz w:val="22"/>
          <w:szCs w:val="22"/>
        </w:rPr>
        <w:t>Xwuda</w:t>
      </w:r>
      <w:proofErr w:type="spellEnd"/>
      <w:r>
        <w:rPr>
          <w:sz w:val="22"/>
          <w:szCs w:val="22"/>
        </w:rPr>
        <w:t xml:space="preserve"> </w:t>
      </w:r>
      <w:proofErr w:type="spellStart"/>
      <w:r>
        <w:rPr>
          <w:sz w:val="22"/>
          <w:szCs w:val="22"/>
        </w:rPr>
        <w:t>ya</w:t>
      </w:r>
      <w:proofErr w:type="spellEnd"/>
      <w:r>
        <w:rPr>
          <w:sz w:val="22"/>
          <w:szCs w:val="22"/>
        </w:rPr>
        <w:t xml:space="preserve"> </w:t>
      </w:r>
      <w:proofErr w:type="spellStart"/>
      <w:r>
        <w:rPr>
          <w:sz w:val="22"/>
          <w:szCs w:val="22"/>
        </w:rPr>
        <w:t>herî</w:t>
      </w:r>
      <w:proofErr w:type="spellEnd"/>
      <w:r>
        <w:rPr>
          <w:sz w:val="22"/>
          <w:szCs w:val="22"/>
        </w:rPr>
        <w:t xml:space="preserve"> </w:t>
      </w:r>
      <w:proofErr w:type="spellStart"/>
      <w:r>
        <w:rPr>
          <w:sz w:val="22"/>
          <w:szCs w:val="22"/>
        </w:rPr>
        <w:t>pak</w:t>
      </w:r>
      <w:proofErr w:type="spellEnd"/>
      <w:r>
        <w:rPr>
          <w:sz w:val="22"/>
          <w:szCs w:val="22"/>
        </w:rPr>
        <w:t xml:space="preserve"> û </w:t>
      </w:r>
      <w:proofErr w:type="spellStart"/>
      <w:r>
        <w:rPr>
          <w:sz w:val="22"/>
          <w:szCs w:val="22"/>
        </w:rPr>
        <w:t>pejirandî-qebûlkirî</w:t>
      </w:r>
      <w:proofErr w:type="spellEnd"/>
      <w:r>
        <w:rPr>
          <w:sz w:val="22"/>
          <w:szCs w:val="22"/>
        </w:rPr>
        <w:t xml:space="preserve"> </w:t>
      </w:r>
      <w:proofErr w:type="spellStart"/>
      <w:r>
        <w:rPr>
          <w:sz w:val="22"/>
          <w:szCs w:val="22"/>
        </w:rPr>
        <w:t>ye</w:t>
      </w:r>
      <w:proofErr w:type="spellEnd"/>
      <w:r>
        <w:rPr>
          <w:sz w:val="22"/>
          <w:szCs w:val="22"/>
        </w:rPr>
        <w:t>.</w:t>
      </w:r>
    </w:p>
    <w:p w:rsidR="00872432" w:rsidRDefault="00872432" w:rsidP="00872432">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Yado</w:t>
      </w:r>
      <w:proofErr w:type="spellEnd"/>
      <w:r>
        <w:rPr>
          <w:sz w:val="22"/>
          <w:szCs w:val="22"/>
        </w:rPr>
        <w:t xml:space="preserve"> </w:t>
      </w:r>
      <w:proofErr w:type="spellStart"/>
      <w:r>
        <w:rPr>
          <w:sz w:val="22"/>
          <w:szCs w:val="22"/>
        </w:rPr>
        <w:t>yekî</w:t>
      </w:r>
      <w:proofErr w:type="spellEnd"/>
      <w:r>
        <w:rPr>
          <w:sz w:val="22"/>
          <w:szCs w:val="22"/>
        </w:rPr>
        <w:t xml:space="preserve"> </w:t>
      </w:r>
      <w:proofErr w:type="spellStart"/>
      <w:r>
        <w:rPr>
          <w:sz w:val="22"/>
          <w:szCs w:val="22"/>
        </w:rPr>
        <w:t>jixweber</w:t>
      </w:r>
      <w:proofErr w:type="spellEnd"/>
      <w:r>
        <w:rPr>
          <w:sz w:val="22"/>
          <w:szCs w:val="22"/>
        </w:rPr>
        <w:t xml:space="preserve"> - </w:t>
      </w:r>
      <w:proofErr w:type="spellStart"/>
      <w:r>
        <w:rPr>
          <w:sz w:val="22"/>
          <w:szCs w:val="22"/>
        </w:rPr>
        <w:t>autodîdakt</w:t>
      </w:r>
      <w:proofErr w:type="spellEnd"/>
      <w:r>
        <w:rPr>
          <w:sz w:val="22"/>
          <w:szCs w:val="22"/>
        </w:rPr>
        <w:t xml:space="preserve"> - </w:t>
      </w:r>
      <w:proofErr w:type="spellStart"/>
      <w:r>
        <w:rPr>
          <w:sz w:val="22"/>
          <w:szCs w:val="22"/>
        </w:rPr>
        <w:t>xwedîfêr</w:t>
      </w:r>
      <w:proofErr w:type="spellEnd"/>
      <w:r>
        <w:rPr>
          <w:sz w:val="22"/>
          <w:szCs w:val="22"/>
        </w:rPr>
        <w:t xml:space="preserve"> û </w:t>
      </w:r>
      <w:proofErr w:type="spellStart"/>
      <w:r>
        <w:rPr>
          <w:sz w:val="22"/>
          <w:szCs w:val="22"/>
        </w:rPr>
        <w:t>xwedîperwerdê</w:t>
      </w:r>
      <w:proofErr w:type="spellEnd"/>
      <w:r>
        <w:rPr>
          <w:sz w:val="22"/>
          <w:szCs w:val="22"/>
        </w:rPr>
        <w:t xml:space="preserve"> </w:t>
      </w:r>
      <w:proofErr w:type="spellStart"/>
      <w:r>
        <w:rPr>
          <w:sz w:val="22"/>
          <w:szCs w:val="22"/>
        </w:rPr>
        <w:t>bû</w:t>
      </w:r>
      <w:proofErr w:type="spellEnd"/>
      <w:r>
        <w:rPr>
          <w:sz w:val="22"/>
          <w:szCs w:val="22"/>
        </w:rPr>
        <w:t xml:space="preserve">. </w:t>
      </w:r>
      <w:proofErr w:type="spellStart"/>
      <w:r>
        <w:rPr>
          <w:sz w:val="22"/>
          <w:szCs w:val="22"/>
        </w:rPr>
        <w:t>Qet</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çûbû</w:t>
      </w:r>
      <w:proofErr w:type="spellEnd"/>
      <w:r>
        <w:rPr>
          <w:sz w:val="22"/>
          <w:szCs w:val="22"/>
        </w:rPr>
        <w:t xml:space="preserve"> </w:t>
      </w:r>
      <w:proofErr w:type="spellStart"/>
      <w:r>
        <w:rPr>
          <w:sz w:val="22"/>
          <w:szCs w:val="22"/>
        </w:rPr>
        <w:t>xwandina</w:t>
      </w:r>
      <w:proofErr w:type="spellEnd"/>
      <w:r>
        <w:rPr>
          <w:sz w:val="22"/>
          <w:szCs w:val="22"/>
        </w:rPr>
        <w:t xml:space="preserve"> </w:t>
      </w:r>
      <w:proofErr w:type="spellStart"/>
      <w:r>
        <w:rPr>
          <w:sz w:val="22"/>
          <w:szCs w:val="22"/>
        </w:rPr>
        <w:t>dibistanî</w:t>
      </w:r>
      <w:proofErr w:type="spellEnd"/>
      <w:r>
        <w:rPr>
          <w:sz w:val="22"/>
          <w:szCs w:val="22"/>
        </w:rPr>
        <w:t xml:space="preserve">. </w:t>
      </w:r>
      <w:proofErr w:type="spellStart"/>
      <w:r>
        <w:rPr>
          <w:sz w:val="22"/>
          <w:szCs w:val="22"/>
        </w:rPr>
        <w:t>Bavê</w:t>
      </w:r>
      <w:proofErr w:type="spellEnd"/>
      <w:r>
        <w:rPr>
          <w:sz w:val="22"/>
          <w:szCs w:val="22"/>
        </w:rPr>
        <w:t xml:space="preserve"> </w:t>
      </w:r>
      <w:proofErr w:type="spellStart"/>
      <w:r>
        <w:rPr>
          <w:sz w:val="22"/>
          <w:szCs w:val="22"/>
        </w:rPr>
        <w:t>Yado</w:t>
      </w:r>
      <w:proofErr w:type="spellEnd"/>
      <w:r>
        <w:rPr>
          <w:sz w:val="22"/>
          <w:szCs w:val="22"/>
        </w:rPr>
        <w:t xml:space="preserve">, </w:t>
      </w:r>
      <w:proofErr w:type="spellStart"/>
      <w:r>
        <w:rPr>
          <w:sz w:val="22"/>
          <w:szCs w:val="22"/>
        </w:rPr>
        <w:t>ew</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biçûkatiyê</w:t>
      </w:r>
      <w:proofErr w:type="spellEnd"/>
      <w:r>
        <w:rPr>
          <w:sz w:val="22"/>
          <w:szCs w:val="22"/>
        </w:rPr>
        <w:t xml:space="preserve">, bi </w:t>
      </w:r>
      <w:proofErr w:type="spellStart"/>
      <w:r>
        <w:rPr>
          <w:sz w:val="22"/>
          <w:szCs w:val="22"/>
        </w:rPr>
        <w:t>xwe</w:t>
      </w:r>
      <w:proofErr w:type="spellEnd"/>
      <w:r>
        <w:rPr>
          <w:sz w:val="22"/>
          <w:szCs w:val="22"/>
        </w:rPr>
        <w:t xml:space="preserve"> re </w:t>
      </w:r>
      <w:proofErr w:type="spellStart"/>
      <w:r>
        <w:rPr>
          <w:sz w:val="22"/>
          <w:szCs w:val="22"/>
        </w:rPr>
        <w:t>biribû</w:t>
      </w:r>
      <w:proofErr w:type="spellEnd"/>
      <w:r>
        <w:rPr>
          <w:sz w:val="22"/>
          <w:szCs w:val="22"/>
        </w:rPr>
        <w:t xml:space="preserve"> ber </w:t>
      </w:r>
      <w:proofErr w:type="spellStart"/>
      <w:r>
        <w:rPr>
          <w:sz w:val="22"/>
          <w:szCs w:val="22"/>
        </w:rPr>
        <w:t>cot</w:t>
      </w:r>
      <w:proofErr w:type="spellEnd"/>
      <w:r>
        <w:rPr>
          <w:sz w:val="22"/>
          <w:szCs w:val="22"/>
        </w:rPr>
        <w:t xml:space="preserve">. </w:t>
      </w:r>
      <w:proofErr w:type="spellStart"/>
      <w:r>
        <w:rPr>
          <w:sz w:val="22"/>
          <w:szCs w:val="22"/>
        </w:rPr>
        <w:t>Her</w:t>
      </w:r>
      <w:proofErr w:type="spellEnd"/>
      <w:r>
        <w:rPr>
          <w:sz w:val="22"/>
          <w:szCs w:val="22"/>
        </w:rPr>
        <w:t xml:space="preserve"> </w:t>
      </w:r>
      <w:proofErr w:type="spellStart"/>
      <w:r>
        <w:rPr>
          <w:sz w:val="22"/>
          <w:szCs w:val="22"/>
        </w:rPr>
        <w:t>çend</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Yado</w:t>
      </w:r>
      <w:proofErr w:type="spellEnd"/>
      <w:r>
        <w:rPr>
          <w:sz w:val="22"/>
          <w:szCs w:val="22"/>
        </w:rPr>
        <w:t xml:space="preserve"> pir </w:t>
      </w:r>
      <w:proofErr w:type="spellStart"/>
      <w:r>
        <w:rPr>
          <w:sz w:val="22"/>
          <w:szCs w:val="22"/>
        </w:rPr>
        <w:t>xwastibû</w:t>
      </w:r>
      <w:proofErr w:type="spellEnd"/>
      <w:r>
        <w:rPr>
          <w:sz w:val="22"/>
          <w:szCs w:val="22"/>
        </w:rPr>
        <w:t xml:space="preserve"> </w:t>
      </w:r>
      <w:proofErr w:type="spellStart"/>
      <w:r>
        <w:rPr>
          <w:sz w:val="22"/>
          <w:szCs w:val="22"/>
        </w:rPr>
        <w:t>here</w:t>
      </w:r>
      <w:proofErr w:type="spellEnd"/>
      <w:r>
        <w:rPr>
          <w:sz w:val="22"/>
          <w:szCs w:val="22"/>
        </w:rPr>
        <w:t xml:space="preserve"> </w:t>
      </w:r>
      <w:proofErr w:type="spellStart"/>
      <w:r>
        <w:rPr>
          <w:sz w:val="22"/>
          <w:szCs w:val="22"/>
        </w:rPr>
        <w:t>dibistanê</w:t>
      </w:r>
      <w:proofErr w:type="spellEnd"/>
      <w:r>
        <w:rPr>
          <w:sz w:val="22"/>
          <w:szCs w:val="22"/>
        </w:rPr>
        <w:t xml:space="preserve">, </w:t>
      </w:r>
      <w:proofErr w:type="spellStart"/>
      <w:r>
        <w:rPr>
          <w:sz w:val="22"/>
          <w:szCs w:val="22"/>
        </w:rPr>
        <w:t>bavê</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qet</w:t>
      </w:r>
      <w:proofErr w:type="spellEnd"/>
      <w:r>
        <w:rPr>
          <w:sz w:val="22"/>
          <w:szCs w:val="22"/>
        </w:rPr>
        <w:t xml:space="preserve"> </w:t>
      </w:r>
      <w:proofErr w:type="spellStart"/>
      <w:r>
        <w:rPr>
          <w:sz w:val="22"/>
          <w:szCs w:val="22"/>
        </w:rPr>
        <w:t>dil</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kiribû</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kurê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bişîne</w:t>
      </w:r>
      <w:proofErr w:type="spellEnd"/>
      <w:r>
        <w:rPr>
          <w:sz w:val="22"/>
          <w:szCs w:val="22"/>
        </w:rPr>
        <w:t xml:space="preserve"> ber </w:t>
      </w:r>
      <w:proofErr w:type="spellStart"/>
      <w:r>
        <w:rPr>
          <w:sz w:val="22"/>
          <w:szCs w:val="22"/>
        </w:rPr>
        <w:t>xwandinê</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lew</w:t>
      </w:r>
      <w:proofErr w:type="spellEnd"/>
      <w:r>
        <w:rPr>
          <w:sz w:val="22"/>
          <w:szCs w:val="22"/>
        </w:rPr>
        <w:t xml:space="preserve"> re, </w:t>
      </w:r>
      <w:proofErr w:type="spellStart"/>
      <w:r>
        <w:rPr>
          <w:sz w:val="22"/>
          <w:szCs w:val="22"/>
        </w:rPr>
        <w:t>gerek</w:t>
      </w:r>
      <w:proofErr w:type="spellEnd"/>
      <w:r>
        <w:rPr>
          <w:sz w:val="22"/>
          <w:szCs w:val="22"/>
        </w:rPr>
        <w:t xml:space="preserve"> </w:t>
      </w:r>
      <w:proofErr w:type="spellStart"/>
      <w:r>
        <w:rPr>
          <w:sz w:val="22"/>
          <w:szCs w:val="22"/>
        </w:rPr>
        <w:t>erd</w:t>
      </w:r>
      <w:proofErr w:type="spellEnd"/>
      <w:r>
        <w:rPr>
          <w:sz w:val="22"/>
          <w:szCs w:val="22"/>
        </w:rPr>
        <w:t xml:space="preserve"> </w:t>
      </w:r>
      <w:proofErr w:type="spellStart"/>
      <w:r>
        <w:rPr>
          <w:sz w:val="22"/>
          <w:szCs w:val="22"/>
        </w:rPr>
        <w:t>bihata</w:t>
      </w:r>
      <w:proofErr w:type="spellEnd"/>
      <w:r>
        <w:rPr>
          <w:sz w:val="22"/>
          <w:szCs w:val="22"/>
        </w:rPr>
        <w:t xml:space="preserve"> </w:t>
      </w:r>
      <w:proofErr w:type="spellStart"/>
      <w:r>
        <w:rPr>
          <w:sz w:val="22"/>
          <w:szCs w:val="22"/>
        </w:rPr>
        <w:t>ajotin</w:t>
      </w:r>
      <w:proofErr w:type="spellEnd"/>
      <w:r>
        <w:rPr>
          <w:sz w:val="22"/>
          <w:szCs w:val="22"/>
        </w:rPr>
        <w:t xml:space="preserve">. </w:t>
      </w:r>
      <w:proofErr w:type="spellStart"/>
      <w:r>
        <w:rPr>
          <w:sz w:val="22"/>
          <w:szCs w:val="22"/>
        </w:rPr>
        <w:t>Temenê</w:t>
      </w:r>
      <w:proofErr w:type="spellEnd"/>
      <w:r>
        <w:rPr>
          <w:sz w:val="22"/>
          <w:szCs w:val="22"/>
        </w:rPr>
        <w:t xml:space="preserve"> </w:t>
      </w:r>
      <w:proofErr w:type="spellStart"/>
      <w:r>
        <w:rPr>
          <w:sz w:val="22"/>
          <w:szCs w:val="22"/>
        </w:rPr>
        <w:t>bavê</w:t>
      </w:r>
      <w:proofErr w:type="spellEnd"/>
      <w:r>
        <w:rPr>
          <w:sz w:val="22"/>
          <w:szCs w:val="22"/>
        </w:rPr>
        <w:t xml:space="preserve"> </w:t>
      </w:r>
      <w:proofErr w:type="spellStart"/>
      <w:r>
        <w:rPr>
          <w:sz w:val="22"/>
          <w:szCs w:val="22"/>
        </w:rPr>
        <w:t>Yado</w:t>
      </w:r>
      <w:proofErr w:type="spellEnd"/>
      <w:r>
        <w:rPr>
          <w:sz w:val="22"/>
          <w:szCs w:val="22"/>
        </w:rPr>
        <w:t xml:space="preserve"> </w:t>
      </w:r>
      <w:proofErr w:type="spellStart"/>
      <w:r>
        <w:rPr>
          <w:sz w:val="22"/>
          <w:szCs w:val="22"/>
        </w:rPr>
        <w:t>bilind</w:t>
      </w:r>
      <w:proofErr w:type="spellEnd"/>
      <w:r>
        <w:rPr>
          <w:sz w:val="22"/>
          <w:szCs w:val="22"/>
        </w:rPr>
        <w:t xml:space="preserve"> </w:t>
      </w:r>
      <w:proofErr w:type="spellStart"/>
      <w:r>
        <w:rPr>
          <w:sz w:val="22"/>
          <w:szCs w:val="22"/>
        </w:rPr>
        <w:t>bû</w:t>
      </w:r>
      <w:proofErr w:type="spellEnd"/>
      <w:r>
        <w:rPr>
          <w:sz w:val="22"/>
          <w:szCs w:val="22"/>
        </w:rPr>
        <w:t xml:space="preserve">, loma </w:t>
      </w:r>
      <w:proofErr w:type="spellStart"/>
      <w:r>
        <w:rPr>
          <w:sz w:val="22"/>
          <w:szCs w:val="22"/>
        </w:rPr>
        <w:t>wî</w:t>
      </w:r>
      <w:proofErr w:type="spellEnd"/>
      <w:r>
        <w:rPr>
          <w:sz w:val="22"/>
          <w:szCs w:val="22"/>
        </w:rPr>
        <w:t xml:space="preserve"> </w:t>
      </w:r>
      <w:proofErr w:type="spellStart"/>
      <w:r>
        <w:rPr>
          <w:sz w:val="22"/>
          <w:szCs w:val="22"/>
        </w:rPr>
        <w:t>alîkariya</w:t>
      </w:r>
      <w:proofErr w:type="spellEnd"/>
      <w:r>
        <w:rPr>
          <w:sz w:val="22"/>
          <w:szCs w:val="22"/>
        </w:rPr>
        <w:t xml:space="preserve"> </w:t>
      </w:r>
      <w:proofErr w:type="spellStart"/>
      <w:r>
        <w:rPr>
          <w:sz w:val="22"/>
          <w:szCs w:val="22"/>
        </w:rPr>
        <w:t>vî</w:t>
      </w:r>
      <w:proofErr w:type="spellEnd"/>
      <w:r>
        <w:rPr>
          <w:sz w:val="22"/>
          <w:szCs w:val="22"/>
        </w:rPr>
        <w:t xml:space="preserve"> </w:t>
      </w:r>
      <w:proofErr w:type="spellStart"/>
      <w:r>
        <w:rPr>
          <w:sz w:val="22"/>
          <w:szCs w:val="22"/>
        </w:rPr>
        <w:t>kurê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yê</w:t>
      </w:r>
      <w:proofErr w:type="spellEnd"/>
      <w:r>
        <w:rPr>
          <w:sz w:val="22"/>
          <w:szCs w:val="22"/>
        </w:rPr>
        <w:t xml:space="preserve"> </w:t>
      </w:r>
      <w:proofErr w:type="spellStart"/>
      <w:r>
        <w:rPr>
          <w:sz w:val="22"/>
          <w:szCs w:val="22"/>
        </w:rPr>
        <w:t>mazin</w:t>
      </w:r>
      <w:proofErr w:type="spellEnd"/>
      <w:r>
        <w:rPr>
          <w:sz w:val="22"/>
          <w:szCs w:val="22"/>
        </w:rPr>
        <w:t xml:space="preserve"> </w:t>
      </w:r>
      <w:proofErr w:type="spellStart"/>
      <w:r>
        <w:rPr>
          <w:sz w:val="22"/>
          <w:szCs w:val="22"/>
        </w:rPr>
        <w:t>diviya</w:t>
      </w:r>
      <w:proofErr w:type="spellEnd"/>
      <w:r>
        <w:rPr>
          <w:sz w:val="22"/>
          <w:szCs w:val="22"/>
        </w:rPr>
        <w:t xml:space="preserve">. </w:t>
      </w:r>
      <w:proofErr w:type="spellStart"/>
      <w:r>
        <w:rPr>
          <w:sz w:val="22"/>
          <w:szCs w:val="22"/>
        </w:rPr>
        <w:t>Yado</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hêla</w:t>
      </w:r>
      <w:proofErr w:type="spellEnd"/>
      <w:r>
        <w:rPr>
          <w:sz w:val="22"/>
          <w:szCs w:val="22"/>
        </w:rPr>
        <w:t xml:space="preserve"> </w:t>
      </w:r>
      <w:proofErr w:type="spellStart"/>
      <w:r>
        <w:rPr>
          <w:sz w:val="22"/>
          <w:szCs w:val="22"/>
        </w:rPr>
        <w:t>laşsaxiyê</w:t>
      </w:r>
      <w:proofErr w:type="spellEnd"/>
      <w:r>
        <w:rPr>
          <w:sz w:val="22"/>
          <w:szCs w:val="22"/>
        </w:rPr>
        <w:t xml:space="preserve"> ve </w:t>
      </w:r>
      <w:proofErr w:type="spellStart"/>
      <w:r>
        <w:rPr>
          <w:sz w:val="22"/>
          <w:szCs w:val="22"/>
        </w:rPr>
        <w:t>yekê</w:t>
      </w:r>
      <w:proofErr w:type="spellEnd"/>
      <w:r>
        <w:rPr>
          <w:sz w:val="22"/>
          <w:szCs w:val="22"/>
        </w:rPr>
        <w:t xml:space="preserve"> </w:t>
      </w:r>
      <w:proofErr w:type="spellStart"/>
      <w:r>
        <w:rPr>
          <w:sz w:val="22"/>
          <w:szCs w:val="22"/>
        </w:rPr>
        <w:t>serbixwe</w:t>
      </w:r>
      <w:proofErr w:type="spellEnd"/>
      <w:r>
        <w:rPr>
          <w:sz w:val="22"/>
          <w:szCs w:val="22"/>
        </w:rPr>
        <w:t xml:space="preserve"> </w:t>
      </w:r>
      <w:proofErr w:type="spellStart"/>
      <w:r>
        <w:rPr>
          <w:sz w:val="22"/>
          <w:szCs w:val="22"/>
        </w:rPr>
        <w:t>bû</w:t>
      </w:r>
      <w:proofErr w:type="spellEnd"/>
      <w:r>
        <w:rPr>
          <w:sz w:val="22"/>
          <w:szCs w:val="22"/>
        </w:rPr>
        <w:t xml:space="preserve">. </w:t>
      </w:r>
      <w:proofErr w:type="spellStart"/>
      <w:r>
        <w:rPr>
          <w:sz w:val="22"/>
          <w:szCs w:val="22"/>
        </w:rPr>
        <w:t>Xortekî</w:t>
      </w:r>
      <w:proofErr w:type="spellEnd"/>
      <w:r>
        <w:rPr>
          <w:sz w:val="22"/>
          <w:szCs w:val="22"/>
        </w:rPr>
        <w:t xml:space="preserve"> </w:t>
      </w:r>
      <w:proofErr w:type="spellStart"/>
      <w:r>
        <w:rPr>
          <w:sz w:val="22"/>
          <w:szCs w:val="22"/>
        </w:rPr>
        <w:t>berzebala</w:t>
      </w:r>
      <w:proofErr w:type="spellEnd"/>
      <w:r>
        <w:rPr>
          <w:sz w:val="22"/>
          <w:szCs w:val="22"/>
        </w:rPr>
        <w:t xml:space="preserve">, pir </w:t>
      </w:r>
      <w:proofErr w:type="spellStart"/>
      <w:r>
        <w:rPr>
          <w:sz w:val="22"/>
          <w:szCs w:val="22"/>
        </w:rPr>
        <w:t>lihevhatî</w:t>
      </w:r>
      <w:proofErr w:type="spellEnd"/>
      <w:r>
        <w:rPr>
          <w:sz w:val="22"/>
          <w:szCs w:val="22"/>
        </w:rPr>
        <w:t xml:space="preserve">, </w:t>
      </w:r>
      <w:proofErr w:type="spellStart"/>
      <w:r>
        <w:rPr>
          <w:sz w:val="22"/>
          <w:szCs w:val="22"/>
        </w:rPr>
        <w:t>jîr</w:t>
      </w:r>
      <w:proofErr w:type="spellEnd"/>
      <w:r>
        <w:rPr>
          <w:sz w:val="22"/>
          <w:szCs w:val="22"/>
        </w:rPr>
        <w:t xml:space="preserve"> û </w:t>
      </w:r>
      <w:proofErr w:type="spellStart"/>
      <w:r>
        <w:rPr>
          <w:sz w:val="22"/>
          <w:szCs w:val="22"/>
        </w:rPr>
        <w:t>çeleng</w:t>
      </w:r>
      <w:proofErr w:type="spellEnd"/>
      <w:r>
        <w:rPr>
          <w:sz w:val="22"/>
          <w:szCs w:val="22"/>
        </w:rPr>
        <w:t xml:space="preserve"> </w:t>
      </w:r>
      <w:proofErr w:type="spellStart"/>
      <w:r>
        <w:rPr>
          <w:sz w:val="22"/>
          <w:szCs w:val="22"/>
        </w:rPr>
        <w:t>bû</w:t>
      </w:r>
      <w:proofErr w:type="spellEnd"/>
      <w:r>
        <w:rPr>
          <w:sz w:val="22"/>
          <w:szCs w:val="22"/>
        </w:rPr>
        <w:t>.</w:t>
      </w:r>
    </w:p>
    <w:p w:rsidR="00872432" w:rsidRDefault="00872432" w:rsidP="00872432">
      <w:pPr>
        <w:pStyle w:val="Normalwebb"/>
        <w:spacing w:before="40" w:beforeAutospacing="0" w:after="40" w:afterAutospacing="0" w:line="276" w:lineRule="auto"/>
        <w:rPr>
          <w:sz w:val="22"/>
          <w:szCs w:val="22"/>
        </w:rPr>
      </w:pPr>
      <w:proofErr w:type="spellStart"/>
      <w:r>
        <w:rPr>
          <w:sz w:val="22"/>
          <w:szCs w:val="22"/>
        </w:rPr>
        <w:t>Yado</w:t>
      </w:r>
      <w:proofErr w:type="spellEnd"/>
      <w:r>
        <w:rPr>
          <w:sz w:val="22"/>
          <w:szCs w:val="22"/>
        </w:rPr>
        <w:t xml:space="preserve">, di </w:t>
      </w:r>
      <w:proofErr w:type="spellStart"/>
      <w:r>
        <w:rPr>
          <w:sz w:val="22"/>
          <w:szCs w:val="22"/>
        </w:rPr>
        <w:t>gelek</w:t>
      </w:r>
      <w:proofErr w:type="spellEnd"/>
      <w:r>
        <w:rPr>
          <w:sz w:val="22"/>
          <w:szCs w:val="22"/>
        </w:rPr>
        <w:t xml:space="preserve"> </w:t>
      </w:r>
      <w:proofErr w:type="spellStart"/>
      <w:r>
        <w:rPr>
          <w:sz w:val="22"/>
          <w:szCs w:val="22"/>
        </w:rPr>
        <w:t>warên</w:t>
      </w:r>
      <w:proofErr w:type="spellEnd"/>
      <w:r>
        <w:rPr>
          <w:sz w:val="22"/>
          <w:szCs w:val="22"/>
        </w:rPr>
        <w:t xml:space="preserve"> </w:t>
      </w:r>
      <w:proofErr w:type="spellStart"/>
      <w:r>
        <w:rPr>
          <w:sz w:val="22"/>
          <w:szCs w:val="22"/>
        </w:rPr>
        <w:t>jiyanê</w:t>
      </w:r>
      <w:proofErr w:type="spellEnd"/>
      <w:r>
        <w:rPr>
          <w:sz w:val="22"/>
          <w:szCs w:val="22"/>
        </w:rPr>
        <w:t xml:space="preserve"> de </w:t>
      </w:r>
      <w:proofErr w:type="spellStart"/>
      <w:r>
        <w:rPr>
          <w:sz w:val="22"/>
          <w:szCs w:val="22"/>
        </w:rPr>
        <w:t>xwedî</w:t>
      </w:r>
      <w:proofErr w:type="spellEnd"/>
      <w:r>
        <w:rPr>
          <w:sz w:val="22"/>
          <w:szCs w:val="22"/>
        </w:rPr>
        <w:t xml:space="preserve"> </w:t>
      </w:r>
      <w:proofErr w:type="spellStart"/>
      <w:r>
        <w:rPr>
          <w:sz w:val="22"/>
          <w:szCs w:val="22"/>
        </w:rPr>
        <w:t>pêzanînên</w:t>
      </w:r>
      <w:proofErr w:type="spellEnd"/>
      <w:r>
        <w:rPr>
          <w:sz w:val="22"/>
          <w:szCs w:val="22"/>
        </w:rPr>
        <w:t xml:space="preserve"> </w:t>
      </w:r>
      <w:proofErr w:type="spellStart"/>
      <w:r>
        <w:rPr>
          <w:sz w:val="22"/>
          <w:szCs w:val="22"/>
        </w:rPr>
        <w:t>xurt</w:t>
      </w:r>
      <w:proofErr w:type="spellEnd"/>
      <w:r>
        <w:rPr>
          <w:sz w:val="22"/>
          <w:szCs w:val="22"/>
        </w:rPr>
        <w:t xml:space="preserve"> </w:t>
      </w:r>
      <w:proofErr w:type="spellStart"/>
      <w:r>
        <w:rPr>
          <w:sz w:val="22"/>
          <w:szCs w:val="22"/>
        </w:rPr>
        <w:t>bû</w:t>
      </w:r>
      <w:proofErr w:type="spellEnd"/>
      <w:r>
        <w:rPr>
          <w:sz w:val="22"/>
          <w:szCs w:val="22"/>
        </w:rPr>
        <w:t xml:space="preserve">. </w:t>
      </w:r>
      <w:proofErr w:type="spellStart"/>
      <w:r>
        <w:rPr>
          <w:sz w:val="22"/>
          <w:szCs w:val="22"/>
        </w:rPr>
        <w:t>Gundiyên</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carinan</w:t>
      </w:r>
      <w:proofErr w:type="spellEnd"/>
      <w:r>
        <w:rPr>
          <w:sz w:val="22"/>
          <w:szCs w:val="22"/>
        </w:rPr>
        <w:t xml:space="preserve"> li ser </w:t>
      </w:r>
      <w:proofErr w:type="spellStart"/>
      <w:r>
        <w:rPr>
          <w:sz w:val="22"/>
          <w:szCs w:val="22"/>
        </w:rPr>
        <w:t>jêhatîbûna</w:t>
      </w:r>
      <w:proofErr w:type="spellEnd"/>
      <w:r>
        <w:rPr>
          <w:sz w:val="22"/>
          <w:szCs w:val="22"/>
        </w:rPr>
        <w:t xml:space="preserve"> </w:t>
      </w:r>
      <w:proofErr w:type="spellStart"/>
      <w:r>
        <w:rPr>
          <w:sz w:val="22"/>
          <w:szCs w:val="22"/>
        </w:rPr>
        <w:t>wî</w:t>
      </w:r>
      <w:proofErr w:type="spellEnd"/>
      <w:r>
        <w:rPr>
          <w:sz w:val="22"/>
          <w:szCs w:val="22"/>
        </w:rPr>
        <w:t xml:space="preserve">, </w:t>
      </w:r>
      <w:proofErr w:type="spellStart"/>
      <w:r>
        <w:rPr>
          <w:sz w:val="22"/>
          <w:szCs w:val="22"/>
        </w:rPr>
        <w:t>wisa</w:t>
      </w:r>
      <w:proofErr w:type="spellEnd"/>
      <w:r>
        <w:rPr>
          <w:sz w:val="22"/>
          <w:szCs w:val="22"/>
        </w:rPr>
        <w:t xml:space="preserve"> </w:t>
      </w:r>
      <w:proofErr w:type="spellStart"/>
      <w:r>
        <w:rPr>
          <w:sz w:val="22"/>
          <w:szCs w:val="22"/>
        </w:rPr>
        <w:t>digotin</w:t>
      </w:r>
      <w:proofErr w:type="spellEnd"/>
      <w:r>
        <w:rPr>
          <w:sz w:val="22"/>
          <w:szCs w:val="22"/>
        </w:rPr>
        <w:t xml:space="preserve"> </w:t>
      </w:r>
      <w:r>
        <w:rPr>
          <w:i/>
          <w:sz w:val="22"/>
          <w:szCs w:val="22"/>
        </w:rPr>
        <w:t>’</w:t>
      </w:r>
      <w:proofErr w:type="spellStart"/>
      <w:r>
        <w:rPr>
          <w:i/>
          <w:sz w:val="22"/>
          <w:szCs w:val="22"/>
        </w:rPr>
        <w:t>Heger</w:t>
      </w:r>
      <w:proofErr w:type="spellEnd"/>
      <w:r>
        <w:rPr>
          <w:i/>
          <w:sz w:val="22"/>
          <w:szCs w:val="22"/>
        </w:rPr>
        <w:t xml:space="preserve"> </w:t>
      </w:r>
      <w:proofErr w:type="spellStart"/>
      <w:r>
        <w:rPr>
          <w:i/>
          <w:sz w:val="22"/>
          <w:szCs w:val="22"/>
        </w:rPr>
        <w:t>perwerdeya</w:t>
      </w:r>
      <w:proofErr w:type="spellEnd"/>
      <w:r>
        <w:rPr>
          <w:i/>
          <w:sz w:val="22"/>
          <w:szCs w:val="22"/>
        </w:rPr>
        <w:t xml:space="preserve"> </w:t>
      </w:r>
      <w:proofErr w:type="spellStart"/>
      <w:r>
        <w:rPr>
          <w:i/>
          <w:sz w:val="22"/>
          <w:szCs w:val="22"/>
        </w:rPr>
        <w:t>wî</w:t>
      </w:r>
      <w:proofErr w:type="spellEnd"/>
      <w:r>
        <w:rPr>
          <w:i/>
          <w:sz w:val="22"/>
          <w:szCs w:val="22"/>
        </w:rPr>
        <w:t xml:space="preserve"> </w:t>
      </w:r>
      <w:proofErr w:type="spellStart"/>
      <w:r>
        <w:rPr>
          <w:i/>
          <w:sz w:val="22"/>
          <w:szCs w:val="22"/>
        </w:rPr>
        <w:t>jî</w:t>
      </w:r>
      <w:proofErr w:type="spellEnd"/>
      <w:r>
        <w:rPr>
          <w:i/>
          <w:sz w:val="22"/>
          <w:szCs w:val="22"/>
        </w:rPr>
        <w:t xml:space="preserve"> </w:t>
      </w:r>
      <w:proofErr w:type="spellStart"/>
      <w:r>
        <w:rPr>
          <w:i/>
          <w:sz w:val="22"/>
          <w:szCs w:val="22"/>
        </w:rPr>
        <w:t>hebûya</w:t>
      </w:r>
      <w:proofErr w:type="spellEnd"/>
      <w:r>
        <w:rPr>
          <w:i/>
          <w:sz w:val="22"/>
          <w:szCs w:val="22"/>
        </w:rPr>
        <w:t xml:space="preserve">, bi </w:t>
      </w:r>
      <w:proofErr w:type="spellStart"/>
      <w:r>
        <w:rPr>
          <w:i/>
          <w:sz w:val="22"/>
          <w:szCs w:val="22"/>
        </w:rPr>
        <w:t>Xwedê</w:t>
      </w:r>
      <w:proofErr w:type="spellEnd"/>
      <w:r>
        <w:rPr>
          <w:i/>
          <w:sz w:val="22"/>
          <w:szCs w:val="22"/>
        </w:rPr>
        <w:t xml:space="preserve"> </w:t>
      </w:r>
      <w:proofErr w:type="spellStart"/>
      <w:r>
        <w:rPr>
          <w:i/>
          <w:sz w:val="22"/>
          <w:szCs w:val="22"/>
        </w:rPr>
        <w:t>wê</w:t>
      </w:r>
      <w:proofErr w:type="spellEnd"/>
      <w:r>
        <w:rPr>
          <w:i/>
          <w:sz w:val="22"/>
          <w:szCs w:val="22"/>
        </w:rPr>
        <w:t xml:space="preserve"> </w:t>
      </w:r>
      <w:proofErr w:type="spellStart"/>
      <w:r>
        <w:rPr>
          <w:i/>
          <w:sz w:val="22"/>
          <w:szCs w:val="22"/>
        </w:rPr>
        <w:t>gavê</w:t>
      </w:r>
      <w:proofErr w:type="spellEnd"/>
      <w:r>
        <w:rPr>
          <w:i/>
          <w:sz w:val="22"/>
          <w:szCs w:val="22"/>
        </w:rPr>
        <w:t xml:space="preserve"> </w:t>
      </w:r>
      <w:proofErr w:type="spellStart"/>
      <w:r>
        <w:rPr>
          <w:i/>
          <w:sz w:val="22"/>
          <w:szCs w:val="22"/>
        </w:rPr>
        <w:t>Silêman</w:t>
      </w:r>
      <w:proofErr w:type="spellEnd"/>
      <w:r>
        <w:rPr>
          <w:i/>
          <w:sz w:val="22"/>
          <w:szCs w:val="22"/>
        </w:rPr>
        <w:t xml:space="preserve"> Demirel û </w:t>
      </w:r>
      <w:proofErr w:type="spellStart"/>
      <w:r>
        <w:rPr>
          <w:i/>
          <w:sz w:val="22"/>
          <w:szCs w:val="22"/>
        </w:rPr>
        <w:t>serokê</w:t>
      </w:r>
      <w:proofErr w:type="spellEnd"/>
      <w:r>
        <w:rPr>
          <w:i/>
          <w:sz w:val="22"/>
          <w:szCs w:val="22"/>
        </w:rPr>
        <w:t xml:space="preserve"> </w:t>
      </w:r>
      <w:proofErr w:type="spellStart"/>
      <w:r>
        <w:rPr>
          <w:i/>
          <w:sz w:val="22"/>
          <w:szCs w:val="22"/>
        </w:rPr>
        <w:t>Amerîkayê</w:t>
      </w:r>
      <w:proofErr w:type="spellEnd"/>
      <w:r>
        <w:rPr>
          <w:i/>
          <w:sz w:val="22"/>
          <w:szCs w:val="22"/>
        </w:rPr>
        <w:t xml:space="preserve"> Reagan </w:t>
      </w:r>
      <w:proofErr w:type="spellStart"/>
      <w:r>
        <w:rPr>
          <w:i/>
          <w:sz w:val="22"/>
          <w:szCs w:val="22"/>
        </w:rPr>
        <w:t>wê</w:t>
      </w:r>
      <w:proofErr w:type="spellEnd"/>
      <w:r>
        <w:rPr>
          <w:i/>
          <w:sz w:val="22"/>
          <w:szCs w:val="22"/>
        </w:rPr>
        <w:t xml:space="preserve"> av li </w:t>
      </w:r>
      <w:proofErr w:type="spellStart"/>
      <w:r>
        <w:rPr>
          <w:i/>
          <w:sz w:val="22"/>
          <w:szCs w:val="22"/>
        </w:rPr>
        <w:t>destê</w:t>
      </w:r>
      <w:proofErr w:type="spellEnd"/>
      <w:r>
        <w:rPr>
          <w:i/>
          <w:sz w:val="22"/>
          <w:szCs w:val="22"/>
        </w:rPr>
        <w:t xml:space="preserve"> </w:t>
      </w:r>
      <w:proofErr w:type="spellStart"/>
      <w:r>
        <w:rPr>
          <w:i/>
          <w:sz w:val="22"/>
          <w:szCs w:val="22"/>
        </w:rPr>
        <w:t>wî</w:t>
      </w:r>
      <w:proofErr w:type="spellEnd"/>
      <w:r>
        <w:rPr>
          <w:i/>
          <w:sz w:val="22"/>
          <w:szCs w:val="22"/>
        </w:rPr>
        <w:t xml:space="preserve"> </w:t>
      </w:r>
      <w:proofErr w:type="spellStart"/>
      <w:r>
        <w:rPr>
          <w:i/>
          <w:sz w:val="22"/>
          <w:szCs w:val="22"/>
        </w:rPr>
        <w:t>bikirana</w:t>
      </w:r>
      <w:proofErr w:type="spellEnd"/>
      <w:r>
        <w:rPr>
          <w:i/>
          <w:sz w:val="22"/>
          <w:szCs w:val="22"/>
        </w:rPr>
        <w:t>!’</w:t>
      </w:r>
      <w:r>
        <w:rPr>
          <w:sz w:val="22"/>
          <w:szCs w:val="22"/>
        </w:rPr>
        <w:t xml:space="preserve"> </w:t>
      </w:r>
      <w:proofErr w:type="spellStart"/>
      <w:r>
        <w:rPr>
          <w:sz w:val="22"/>
          <w:szCs w:val="22"/>
        </w:rPr>
        <w:t>Yado</w:t>
      </w:r>
      <w:proofErr w:type="spellEnd"/>
      <w:r>
        <w:rPr>
          <w:sz w:val="22"/>
          <w:szCs w:val="22"/>
        </w:rPr>
        <w:t xml:space="preserve"> bi </w:t>
      </w:r>
      <w:proofErr w:type="spellStart"/>
      <w:r>
        <w:rPr>
          <w:sz w:val="22"/>
          <w:szCs w:val="22"/>
        </w:rPr>
        <w:t>rastî</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jîr</w:t>
      </w:r>
      <w:proofErr w:type="spellEnd"/>
      <w:r>
        <w:rPr>
          <w:sz w:val="22"/>
          <w:szCs w:val="22"/>
        </w:rPr>
        <w:t xml:space="preserve"> û </w:t>
      </w:r>
      <w:proofErr w:type="spellStart"/>
      <w:r>
        <w:rPr>
          <w:sz w:val="22"/>
          <w:szCs w:val="22"/>
        </w:rPr>
        <w:t>jêhatiyê</w:t>
      </w:r>
      <w:proofErr w:type="spellEnd"/>
      <w:r>
        <w:rPr>
          <w:sz w:val="22"/>
          <w:szCs w:val="22"/>
        </w:rPr>
        <w:t xml:space="preserve"> li nav </w:t>
      </w:r>
      <w:proofErr w:type="spellStart"/>
      <w:r>
        <w:rPr>
          <w:sz w:val="22"/>
          <w:szCs w:val="22"/>
        </w:rPr>
        <w:t>jiyana</w:t>
      </w:r>
      <w:proofErr w:type="spellEnd"/>
      <w:r>
        <w:rPr>
          <w:sz w:val="22"/>
          <w:szCs w:val="22"/>
        </w:rPr>
        <w:t xml:space="preserve"> </w:t>
      </w:r>
      <w:proofErr w:type="spellStart"/>
      <w:r>
        <w:rPr>
          <w:sz w:val="22"/>
          <w:szCs w:val="22"/>
        </w:rPr>
        <w:t>sextî</w:t>
      </w:r>
      <w:proofErr w:type="spellEnd"/>
      <w:r>
        <w:rPr>
          <w:sz w:val="22"/>
          <w:szCs w:val="22"/>
        </w:rPr>
        <w:t xml:space="preserve"> û </w:t>
      </w:r>
      <w:proofErr w:type="spellStart"/>
      <w:r>
        <w:rPr>
          <w:sz w:val="22"/>
          <w:szCs w:val="22"/>
        </w:rPr>
        <w:t>dijwariyan</w:t>
      </w:r>
      <w:proofErr w:type="spellEnd"/>
      <w:r>
        <w:rPr>
          <w:sz w:val="22"/>
          <w:szCs w:val="22"/>
        </w:rPr>
        <w:t xml:space="preserve"> </w:t>
      </w:r>
      <w:proofErr w:type="spellStart"/>
      <w:r>
        <w:rPr>
          <w:sz w:val="22"/>
          <w:szCs w:val="22"/>
        </w:rPr>
        <w:t>bû</w:t>
      </w:r>
      <w:proofErr w:type="spellEnd"/>
      <w:r>
        <w:rPr>
          <w:sz w:val="22"/>
          <w:szCs w:val="22"/>
        </w:rPr>
        <w:t xml:space="preserve">. </w:t>
      </w:r>
      <w:proofErr w:type="spellStart"/>
      <w:r>
        <w:rPr>
          <w:sz w:val="22"/>
          <w:szCs w:val="22"/>
        </w:rPr>
        <w:t>Yekî</w:t>
      </w:r>
      <w:proofErr w:type="spellEnd"/>
      <w:r>
        <w:rPr>
          <w:sz w:val="22"/>
          <w:szCs w:val="22"/>
        </w:rPr>
        <w:t xml:space="preserve"> </w:t>
      </w:r>
      <w:proofErr w:type="spellStart"/>
      <w:r>
        <w:rPr>
          <w:sz w:val="22"/>
          <w:szCs w:val="22"/>
        </w:rPr>
        <w:t>durust</w:t>
      </w:r>
      <w:proofErr w:type="spellEnd"/>
      <w:r>
        <w:rPr>
          <w:sz w:val="22"/>
          <w:szCs w:val="22"/>
        </w:rPr>
        <w:t xml:space="preserve">, </w:t>
      </w:r>
      <w:proofErr w:type="spellStart"/>
      <w:r>
        <w:rPr>
          <w:sz w:val="22"/>
          <w:szCs w:val="22"/>
        </w:rPr>
        <w:t>dadwer</w:t>
      </w:r>
      <w:proofErr w:type="spellEnd"/>
      <w:r>
        <w:rPr>
          <w:sz w:val="22"/>
          <w:szCs w:val="22"/>
        </w:rPr>
        <w:t xml:space="preserve"> û </w:t>
      </w:r>
      <w:proofErr w:type="spellStart"/>
      <w:r>
        <w:rPr>
          <w:sz w:val="22"/>
          <w:szCs w:val="22"/>
        </w:rPr>
        <w:t>bêtirs</w:t>
      </w:r>
      <w:proofErr w:type="spellEnd"/>
      <w:r>
        <w:rPr>
          <w:sz w:val="22"/>
          <w:szCs w:val="22"/>
        </w:rPr>
        <w:t xml:space="preserve"> </w:t>
      </w:r>
      <w:proofErr w:type="spellStart"/>
      <w:r>
        <w:rPr>
          <w:sz w:val="22"/>
          <w:szCs w:val="22"/>
        </w:rPr>
        <w:t>bû</w:t>
      </w:r>
      <w:proofErr w:type="spellEnd"/>
      <w:r>
        <w:rPr>
          <w:sz w:val="22"/>
          <w:szCs w:val="22"/>
        </w:rPr>
        <w:t xml:space="preserve">. </w:t>
      </w:r>
      <w:proofErr w:type="spellStart"/>
      <w:r>
        <w:rPr>
          <w:sz w:val="22"/>
          <w:szCs w:val="22"/>
        </w:rPr>
        <w:t>Hew</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Xwedê</w:t>
      </w:r>
      <w:proofErr w:type="spellEnd"/>
      <w:r>
        <w:rPr>
          <w:sz w:val="22"/>
          <w:szCs w:val="22"/>
        </w:rPr>
        <w:t xml:space="preserve"> </w:t>
      </w:r>
      <w:proofErr w:type="spellStart"/>
      <w:r>
        <w:rPr>
          <w:sz w:val="22"/>
          <w:szCs w:val="22"/>
        </w:rPr>
        <w:t>ditirsiya</w:t>
      </w:r>
      <w:proofErr w:type="spellEnd"/>
      <w:r>
        <w:rPr>
          <w:sz w:val="22"/>
          <w:szCs w:val="22"/>
        </w:rPr>
        <w:t>.</w:t>
      </w:r>
    </w:p>
    <w:p w:rsidR="00872432" w:rsidRDefault="00872432" w:rsidP="00872432">
      <w:pPr>
        <w:pStyle w:val="Normalwebb"/>
        <w:spacing w:before="40" w:beforeAutospacing="0" w:after="40" w:afterAutospacing="0" w:line="276" w:lineRule="auto"/>
        <w:rPr>
          <w:i/>
          <w:sz w:val="22"/>
          <w:szCs w:val="22"/>
        </w:rPr>
      </w:pPr>
      <w:proofErr w:type="spellStart"/>
      <w:r>
        <w:rPr>
          <w:sz w:val="22"/>
          <w:szCs w:val="22"/>
        </w:rPr>
        <w:t>Rojekê</w:t>
      </w:r>
      <w:proofErr w:type="spellEnd"/>
      <w:r>
        <w:rPr>
          <w:sz w:val="22"/>
          <w:szCs w:val="22"/>
        </w:rPr>
        <w:t xml:space="preserve"> </w:t>
      </w:r>
      <w:proofErr w:type="spellStart"/>
      <w:r>
        <w:rPr>
          <w:sz w:val="22"/>
          <w:szCs w:val="22"/>
        </w:rPr>
        <w:t>gava</w:t>
      </w:r>
      <w:proofErr w:type="spellEnd"/>
      <w:r>
        <w:rPr>
          <w:sz w:val="22"/>
          <w:szCs w:val="22"/>
        </w:rPr>
        <w:t xml:space="preserve"> </w:t>
      </w:r>
      <w:proofErr w:type="spellStart"/>
      <w:r>
        <w:rPr>
          <w:sz w:val="22"/>
          <w:szCs w:val="22"/>
        </w:rPr>
        <w:t>Yado</w:t>
      </w:r>
      <w:proofErr w:type="spellEnd"/>
      <w:r>
        <w:rPr>
          <w:sz w:val="22"/>
          <w:szCs w:val="22"/>
        </w:rPr>
        <w:t xml:space="preserve"> </w:t>
      </w:r>
      <w:proofErr w:type="spellStart"/>
      <w:r>
        <w:rPr>
          <w:sz w:val="22"/>
          <w:szCs w:val="22"/>
        </w:rPr>
        <w:t>coyê</w:t>
      </w:r>
      <w:proofErr w:type="spellEnd"/>
      <w:r>
        <w:rPr>
          <w:sz w:val="22"/>
          <w:szCs w:val="22"/>
        </w:rPr>
        <w:t xml:space="preserve"> </w:t>
      </w:r>
      <w:proofErr w:type="spellStart"/>
      <w:r>
        <w:rPr>
          <w:sz w:val="22"/>
          <w:szCs w:val="22"/>
        </w:rPr>
        <w:t>ava</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kaniya</w:t>
      </w:r>
      <w:proofErr w:type="spellEnd"/>
      <w:r>
        <w:rPr>
          <w:sz w:val="22"/>
          <w:szCs w:val="22"/>
        </w:rPr>
        <w:t xml:space="preserve"> </w:t>
      </w:r>
      <w:proofErr w:type="spellStart"/>
      <w:r>
        <w:rPr>
          <w:sz w:val="22"/>
          <w:szCs w:val="22"/>
        </w:rPr>
        <w:t>newala</w:t>
      </w:r>
      <w:proofErr w:type="spellEnd"/>
      <w:r>
        <w:rPr>
          <w:sz w:val="22"/>
          <w:szCs w:val="22"/>
        </w:rPr>
        <w:t xml:space="preserve"> </w:t>
      </w:r>
      <w:proofErr w:type="spellStart"/>
      <w:r>
        <w:rPr>
          <w:sz w:val="22"/>
          <w:szCs w:val="22"/>
        </w:rPr>
        <w:t>gund</w:t>
      </w:r>
      <w:proofErr w:type="spellEnd"/>
      <w:r>
        <w:rPr>
          <w:sz w:val="22"/>
          <w:szCs w:val="22"/>
        </w:rPr>
        <w:t xml:space="preserve"> </w:t>
      </w:r>
      <w:proofErr w:type="spellStart"/>
      <w:r>
        <w:rPr>
          <w:sz w:val="22"/>
          <w:szCs w:val="22"/>
        </w:rPr>
        <w:t>kişandibû</w:t>
      </w:r>
      <w:proofErr w:type="spellEnd"/>
      <w:r>
        <w:rPr>
          <w:sz w:val="22"/>
          <w:szCs w:val="22"/>
        </w:rPr>
        <w:t xml:space="preserve"> </w:t>
      </w:r>
      <w:proofErr w:type="spellStart"/>
      <w:r>
        <w:rPr>
          <w:sz w:val="22"/>
          <w:szCs w:val="22"/>
        </w:rPr>
        <w:t>biribû</w:t>
      </w:r>
      <w:proofErr w:type="spellEnd"/>
      <w:r>
        <w:rPr>
          <w:sz w:val="22"/>
          <w:szCs w:val="22"/>
        </w:rPr>
        <w:t xml:space="preserve"> ber mala </w:t>
      </w:r>
      <w:proofErr w:type="spellStart"/>
      <w:r>
        <w:rPr>
          <w:sz w:val="22"/>
          <w:szCs w:val="22"/>
        </w:rPr>
        <w:t>xwe</w:t>
      </w:r>
      <w:proofErr w:type="spellEnd"/>
      <w:r>
        <w:rPr>
          <w:sz w:val="22"/>
          <w:szCs w:val="22"/>
        </w:rPr>
        <w:t xml:space="preserve"> </w:t>
      </w:r>
      <w:proofErr w:type="spellStart"/>
      <w:r>
        <w:rPr>
          <w:sz w:val="22"/>
          <w:szCs w:val="22"/>
        </w:rPr>
        <w:t>ya</w:t>
      </w:r>
      <w:proofErr w:type="spellEnd"/>
      <w:r>
        <w:rPr>
          <w:sz w:val="22"/>
          <w:szCs w:val="22"/>
        </w:rPr>
        <w:t xml:space="preserve"> li ser </w:t>
      </w:r>
      <w:proofErr w:type="spellStart"/>
      <w:r>
        <w:rPr>
          <w:sz w:val="22"/>
          <w:szCs w:val="22"/>
        </w:rPr>
        <w:t>girekî</w:t>
      </w:r>
      <w:proofErr w:type="spellEnd"/>
      <w:r>
        <w:rPr>
          <w:sz w:val="22"/>
          <w:szCs w:val="22"/>
        </w:rPr>
        <w:t xml:space="preserve"> li </w:t>
      </w:r>
      <w:proofErr w:type="spellStart"/>
      <w:r>
        <w:rPr>
          <w:sz w:val="22"/>
          <w:szCs w:val="22"/>
        </w:rPr>
        <w:t>dûrê</w:t>
      </w:r>
      <w:proofErr w:type="spellEnd"/>
      <w:r>
        <w:rPr>
          <w:sz w:val="22"/>
          <w:szCs w:val="22"/>
        </w:rPr>
        <w:t xml:space="preserve"> </w:t>
      </w:r>
      <w:proofErr w:type="spellStart"/>
      <w:r>
        <w:rPr>
          <w:sz w:val="22"/>
          <w:szCs w:val="22"/>
        </w:rPr>
        <w:t>gund</w:t>
      </w:r>
      <w:proofErr w:type="spellEnd"/>
      <w:r>
        <w:rPr>
          <w:sz w:val="22"/>
          <w:szCs w:val="22"/>
        </w:rPr>
        <w:t xml:space="preserve">, </w:t>
      </w:r>
      <w:proofErr w:type="spellStart"/>
      <w:r>
        <w:rPr>
          <w:sz w:val="22"/>
          <w:szCs w:val="22"/>
        </w:rPr>
        <w:t>hingê</w:t>
      </w:r>
      <w:proofErr w:type="spellEnd"/>
      <w:r>
        <w:rPr>
          <w:sz w:val="22"/>
          <w:szCs w:val="22"/>
        </w:rPr>
        <w:t xml:space="preserve"> </w:t>
      </w:r>
      <w:proofErr w:type="spellStart"/>
      <w:r>
        <w:rPr>
          <w:sz w:val="22"/>
          <w:szCs w:val="22"/>
        </w:rPr>
        <w:t>gundî</w:t>
      </w:r>
      <w:proofErr w:type="spellEnd"/>
      <w:r>
        <w:rPr>
          <w:sz w:val="22"/>
          <w:szCs w:val="22"/>
        </w:rPr>
        <w:t xml:space="preserve"> </w:t>
      </w:r>
      <w:proofErr w:type="spellStart"/>
      <w:r>
        <w:rPr>
          <w:sz w:val="22"/>
          <w:szCs w:val="22"/>
        </w:rPr>
        <w:t>wisa</w:t>
      </w:r>
      <w:proofErr w:type="spellEnd"/>
      <w:r>
        <w:rPr>
          <w:sz w:val="22"/>
          <w:szCs w:val="22"/>
        </w:rPr>
        <w:t xml:space="preserve"> </w:t>
      </w:r>
      <w:proofErr w:type="spellStart"/>
      <w:r>
        <w:rPr>
          <w:sz w:val="22"/>
          <w:szCs w:val="22"/>
        </w:rPr>
        <w:t>gotibûn</w:t>
      </w:r>
      <w:proofErr w:type="spellEnd"/>
      <w:r>
        <w:rPr>
          <w:sz w:val="22"/>
          <w:szCs w:val="22"/>
        </w:rPr>
        <w:t xml:space="preserve">: </w:t>
      </w:r>
      <w:r>
        <w:rPr>
          <w:i/>
          <w:sz w:val="22"/>
          <w:szCs w:val="22"/>
        </w:rPr>
        <w:t>’</w:t>
      </w:r>
      <w:proofErr w:type="spellStart"/>
      <w:r>
        <w:rPr>
          <w:i/>
          <w:sz w:val="22"/>
          <w:szCs w:val="22"/>
        </w:rPr>
        <w:t>Heger</w:t>
      </w:r>
      <w:proofErr w:type="spellEnd"/>
      <w:r>
        <w:rPr>
          <w:i/>
          <w:sz w:val="22"/>
          <w:szCs w:val="22"/>
        </w:rPr>
        <w:t xml:space="preserve"> </w:t>
      </w:r>
      <w:proofErr w:type="spellStart"/>
      <w:r>
        <w:rPr>
          <w:i/>
          <w:sz w:val="22"/>
          <w:szCs w:val="22"/>
        </w:rPr>
        <w:t>bibêjin</w:t>
      </w:r>
      <w:proofErr w:type="spellEnd"/>
      <w:r>
        <w:rPr>
          <w:i/>
          <w:sz w:val="22"/>
          <w:szCs w:val="22"/>
        </w:rPr>
        <w:t xml:space="preserve"> </w:t>
      </w:r>
      <w:proofErr w:type="spellStart"/>
      <w:r>
        <w:rPr>
          <w:i/>
          <w:sz w:val="22"/>
          <w:szCs w:val="22"/>
        </w:rPr>
        <w:t>ev</w:t>
      </w:r>
      <w:proofErr w:type="spellEnd"/>
      <w:r>
        <w:rPr>
          <w:i/>
          <w:sz w:val="22"/>
          <w:szCs w:val="22"/>
        </w:rPr>
        <w:t xml:space="preserve"> </w:t>
      </w:r>
      <w:proofErr w:type="spellStart"/>
      <w:r>
        <w:rPr>
          <w:i/>
          <w:sz w:val="22"/>
          <w:szCs w:val="22"/>
        </w:rPr>
        <w:t>Yado</w:t>
      </w:r>
      <w:proofErr w:type="spellEnd"/>
      <w:r>
        <w:rPr>
          <w:i/>
          <w:sz w:val="22"/>
          <w:szCs w:val="22"/>
        </w:rPr>
        <w:t xml:space="preserve"> </w:t>
      </w:r>
      <w:proofErr w:type="spellStart"/>
      <w:r>
        <w:rPr>
          <w:i/>
          <w:sz w:val="22"/>
          <w:szCs w:val="22"/>
        </w:rPr>
        <w:t>firiyaye</w:t>
      </w:r>
      <w:proofErr w:type="spellEnd"/>
      <w:r>
        <w:rPr>
          <w:i/>
          <w:sz w:val="22"/>
          <w:szCs w:val="22"/>
        </w:rPr>
        <w:t xml:space="preserve"> </w:t>
      </w:r>
      <w:proofErr w:type="spellStart"/>
      <w:r>
        <w:rPr>
          <w:i/>
          <w:sz w:val="22"/>
          <w:szCs w:val="22"/>
        </w:rPr>
        <w:t>ezmana</w:t>
      </w:r>
      <w:proofErr w:type="spellEnd"/>
      <w:r>
        <w:rPr>
          <w:i/>
          <w:sz w:val="22"/>
          <w:szCs w:val="22"/>
        </w:rPr>
        <w:t xml:space="preserve"> </w:t>
      </w:r>
      <w:proofErr w:type="spellStart"/>
      <w:r>
        <w:rPr>
          <w:i/>
          <w:sz w:val="22"/>
          <w:szCs w:val="22"/>
        </w:rPr>
        <w:t>jî</w:t>
      </w:r>
      <w:proofErr w:type="spellEnd"/>
      <w:r>
        <w:rPr>
          <w:i/>
          <w:sz w:val="22"/>
          <w:szCs w:val="22"/>
        </w:rPr>
        <w:t xml:space="preserve">, </w:t>
      </w:r>
      <w:proofErr w:type="spellStart"/>
      <w:r>
        <w:rPr>
          <w:i/>
          <w:sz w:val="22"/>
          <w:szCs w:val="22"/>
        </w:rPr>
        <w:t>hûn</w:t>
      </w:r>
      <w:proofErr w:type="spellEnd"/>
      <w:r>
        <w:rPr>
          <w:i/>
          <w:sz w:val="22"/>
          <w:szCs w:val="22"/>
        </w:rPr>
        <w:t xml:space="preserve"> </w:t>
      </w:r>
      <w:proofErr w:type="spellStart"/>
      <w:r>
        <w:rPr>
          <w:i/>
          <w:sz w:val="22"/>
          <w:szCs w:val="22"/>
        </w:rPr>
        <w:t>bawer</w:t>
      </w:r>
      <w:proofErr w:type="spellEnd"/>
      <w:r>
        <w:rPr>
          <w:i/>
          <w:sz w:val="22"/>
          <w:szCs w:val="22"/>
        </w:rPr>
        <w:t xml:space="preserve"> </w:t>
      </w:r>
      <w:proofErr w:type="spellStart"/>
      <w:r>
        <w:rPr>
          <w:i/>
          <w:sz w:val="22"/>
          <w:szCs w:val="22"/>
        </w:rPr>
        <w:t>bikin</w:t>
      </w:r>
      <w:proofErr w:type="spellEnd"/>
      <w:r>
        <w:rPr>
          <w:i/>
          <w:sz w:val="22"/>
          <w:szCs w:val="22"/>
        </w:rPr>
        <w:t xml:space="preserve"> rast e. </w:t>
      </w:r>
      <w:proofErr w:type="spellStart"/>
      <w:r>
        <w:rPr>
          <w:i/>
          <w:sz w:val="22"/>
          <w:szCs w:val="22"/>
        </w:rPr>
        <w:t>We</w:t>
      </w:r>
      <w:proofErr w:type="spellEnd"/>
      <w:r>
        <w:rPr>
          <w:i/>
          <w:sz w:val="22"/>
          <w:szCs w:val="22"/>
        </w:rPr>
        <w:t xml:space="preserve"> </w:t>
      </w:r>
      <w:proofErr w:type="spellStart"/>
      <w:r>
        <w:rPr>
          <w:i/>
          <w:sz w:val="22"/>
          <w:szCs w:val="22"/>
        </w:rPr>
        <w:t>dît</w:t>
      </w:r>
      <w:proofErr w:type="spellEnd"/>
      <w:r>
        <w:rPr>
          <w:i/>
          <w:sz w:val="22"/>
          <w:szCs w:val="22"/>
        </w:rPr>
        <w:t xml:space="preserve">, </w:t>
      </w:r>
      <w:proofErr w:type="spellStart"/>
      <w:r>
        <w:rPr>
          <w:i/>
          <w:sz w:val="22"/>
          <w:szCs w:val="22"/>
        </w:rPr>
        <w:t>ku</w:t>
      </w:r>
      <w:proofErr w:type="spellEnd"/>
      <w:r>
        <w:rPr>
          <w:i/>
          <w:sz w:val="22"/>
          <w:szCs w:val="22"/>
        </w:rPr>
        <w:t xml:space="preserve"> </w:t>
      </w:r>
      <w:proofErr w:type="spellStart"/>
      <w:r>
        <w:rPr>
          <w:i/>
          <w:sz w:val="22"/>
          <w:szCs w:val="22"/>
        </w:rPr>
        <w:t>çawa</w:t>
      </w:r>
      <w:proofErr w:type="spellEnd"/>
      <w:r>
        <w:rPr>
          <w:i/>
          <w:sz w:val="22"/>
          <w:szCs w:val="22"/>
        </w:rPr>
        <w:t xml:space="preserve"> </w:t>
      </w:r>
      <w:proofErr w:type="spellStart"/>
      <w:r>
        <w:rPr>
          <w:i/>
          <w:sz w:val="22"/>
          <w:szCs w:val="22"/>
        </w:rPr>
        <w:t>wê</w:t>
      </w:r>
      <w:proofErr w:type="spellEnd"/>
      <w:r>
        <w:rPr>
          <w:i/>
          <w:sz w:val="22"/>
          <w:szCs w:val="22"/>
        </w:rPr>
        <w:t xml:space="preserve"> </w:t>
      </w:r>
      <w:proofErr w:type="spellStart"/>
      <w:r>
        <w:rPr>
          <w:i/>
          <w:sz w:val="22"/>
          <w:szCs w:val="22"/>
        </w:rPr>
        <w:t>ava</w:t>
      </w:r>
      <w:proofErr w:type="spellEnd"/>
      <w:r>
        <w:rPr>
          <w:i/>
          <w:sz w:val="22"/>
          <w:szCs w:val="22"/>
        </w:rPr>
        <w:t xml:space="preserve"> </w:t>
      </w:r>
      <w:proofErr w:type="spellStart"/>
      <w:r>
        <w:rPr>
          <w:i/>
          <w:sz w:val="22"/>
          <w:szCs w:val="22"/>
        </w:rPr>
        <w:t>gund</w:t>
      </w:r>
      <w:proofErr w:type="spellEnd"/>
      <w:r>
        <w:rPr>
          <w:i/>
          <w:sz w:val="22"/>
          <w:szCs w:val="22"/>
        </w:rPr>
        <w:t xml:space="preserve">, </w:t>
      </w:r>
      <w:proofErr w:type="spellStart"/>
      <w:r>
        <w:rPr>
          <w:i/>
          <w:sz w:val="22"/>
          <w:szCs w:val="22"/>
        </w:rPr>
        <w:t>ji</w:t>
      </w:r>
      <w:proofErr w:type="spellEnd"/>
      <w:r>
        <w:rPr>
          <w:i/>
          <w:sz w:val="22"/>
          <w:szCs w:val="22"/>
        </w:rPr>
        <w:t xml:space="preserve"> </w:t>
      </w:r>
      <w:proofErr w:type="spellStart"/>
      <w:r>
        <w:rPr>
          <w:i/>
          <w:sz w:val="22"/>
          <w:szCs w:val="22"/>
        </w:rPr>
        <w:t>wê</w:t>
      </w:r>
      <w:proofErr w:type="spellEnd"/>
      <w:r>
        <w:rPr>
          <w:i/>
          <w:sz w:val="22"/>
          <w:szCs w:val="22"/>
        </w:rPr>
        <w:t xml:space="preserve"> </w:t>
      </w:r>
      <w:proofErr w:type="spellStart"/>
      <w:r>
        <w:rPr>
          <w:i/>
          <w:sz w:val="22"/>
          <w:szCs w:val="22"/>
        </w:rPr>
        <w:t>newala</w:t>
      </w:r>
      <w:proofErr w:type="spellEnd"/>
      <w:r>
        <w:rPr>
          <w:i/>
          <w:sz w:val="22"/>
          <w:szCs w:val="22"/>
        </w:rPr>
        <w:t xml:space="preserve"> </w:t>
      </w:r>
      <w:proofErr w:type="spellStart"/>
      <w:r>
        <w:rPr>
          <w:i/>
          <w:sz w:val="22"/>
          <w:szCs w:val="22"/>
        </w:rPr>
        <w:t>kûr</w:t>
      </w:r>
      <w:proofErr w:type="spellEnd"/>
      <w:r>
        <w:rPr>
          <w:i/>
          <w:sz w:val="22"/>
          <w:szCs w:val="22"/>
        </w:rPr>
        <w:t xml:space="preserve"> </w:t>
      </w:r>
      <w:proofErr w:type="spellStart"/>
      <w:r>
        <w:rPr>
          <w:i/>
          <w:sz w:val="22"/>
          <w:szCs w:val="22"/>
        </w:rPr>
        <w:t>kişand</w:t>
      </w:r>
      <w:proofErr w:type="spellEnd"/>
      <w:r>
        <w:rPr>
          <w:i/>
          <w:sz w:val="22"/>
          <w:szCs w:val="22"/>
        </w:rPr>
        <w:t xml:space="preserve"> û bir ta ber mala </w:t>
      </w:r>
      <w:proofErr w:type="spellStart"/>
      <w:r>
        <w:rPr>
          <w:i/>
          <w:sz w:val="22"/>
          <w:szCs w:val="22"/>
        </w:rPr>
        <w:t>xwe</w:t>
      </w:r>
      <w:proofErr w:type="spellEnd"/>
      <w:r>
        <w:rPr>
          <w:i/>
          <w:sz w:val="22"/>
          <w:szCs w:val="22"/>
        </w:rPr>
        <w:t xml:space="preserve"> </w:t>
      </w:r>
      <w:proofErr w:type="spellStart"/>
      <w:r>
        <w:rPr>
          <w:i/>
          <w:sz w:val="22"/>
          <w:szCs w:val="22"/>
        </w:rPr>
        <w:t>ya</w:t>
      </w:r>
      <w:proofErr w:type="spellEnd"/>
      <w:r>
        <w:rPr>
          <w:i/>
          <w:sz w:val="22"/>
          <w:szCs w:val="22"/>
        </w:rPr>
        <w:t xml:space="preserve"> li </w:t>
      </w:r>
      <w:proofErr w:type="spellStart"/>
      <w:r>
        <w:rPr>
          <w:i/>
          <w:sz w:val="22"/>
          <w:szCs w:val="22"/>
        </w:rPr>
        <w:t>serê</w:t>
      </w:r>
      <w:proofErr w:type="spellEnd"/>
      <w:r>
        <w:rPr>
          <w:i/>
          <w:sz w:val="22"/>
          <w:szCs w:val="22"/>
        </w:rPr>
        <w:t xml:space="preserve"> </w:t>
      </w:r>
      <w:proofErr w:type="spellStart"/>
      <w:r>
        <w:rPr>
          <w:i/>
          <w:sz w:val="22"/>
          <w:szCs w:val="22"/>
        </w:rPr>
        <w:t>wî</w:t>
      </w:r>
      <w:proofErr w:type="spellEnd"/>
      <w:r>
        <w:rPr>
          <w:i/>
          <w:sz w:val="22"/>
          <w:szCs w:val="22"/>
        </w:rPr>
        <w:t xml:space="preserve"> </w:t>
      </w:r>
      <w:proofErr w:type="spellStart"/>
      <w:r>
        <w:rPr>
          <w:i/>
          <w:sz w:val="22"/>
          <w:szCs w:val="22"/>
        </w:rPr>
        <w:t>girê</w:t>
      </w:r>
      <w:proofErr w:type="spellEnd"/>
      <w:r>
        <w:rPr>
          <w:i/>
          <w:sz w:val="22"/>
          <w:szCs w:val="22"/>
        </w:rPr>
        <w:t xml:space="preserve"> </w:t>
      </w:r>
      <w:proofErr w:type="spellStart"/>
      <w:r>
        <w:rPr>
          <w:i/>
          <w:sz w:val="22"/>
          <w:szCs w:val="22"/>
        </w:rPr>
        <w:t>bilind</w:t>
      </w:r>
      <w:proofErr w:type="spellEnd"/>
      <w:r>
        <w:rPr>
          <w:i/>
          <w:sz w:val="22"/>
          <w:szCs w:val="22"/>
        </w:rPr>
        <w:t xml:space="preserve">? </w:t>
      </w:r>
      <w:proofErr w:type="spellStart"/>
      <w:r>
        <w:rPr>
          <w:i/>
          <w:sz w:val="22"/>
          <w:szCs w:val="22"/>
        </w:rPr>
        <w:t>Yado</w:t>
      </w:r>
      <w:proofErr w:type="spellEnd"/>
      <w:r>
        <w:rPr>
          <w:i/>
          <w:sz w:val="22"/>
          <w:szCs w:val="22"/>
        </w:rPr>
        <w:t xml:space="preserve"> </w:t>
      </w:r>
      <w:r>
        <w:rPr>
          <w:i/>
          <w:sz w:val="22"/>
          <w:szCs w:val="22"/>
          <w:lang w:val="tr-TR"/>
        </w:rPr>
        <w:t>şît û şiyar e. Ma hûn na bînîn guhê wî çawa dilive?</w:t>
      </w:r>
      <w:r>
        <w:rPr>
          <w:i/>
          <w:sz w:val="22"/>
          <w:szCs w:val="22"/>
        </w:rPr>
        <w:t>’</w:t>
      </w:r>
    </w:p>
    <w:p w:rsidR="00872432" w:rsidRDefault="00872432" w:rsidP="00872432">
      <w:pPr>
        <w:pStyle w:val="Normalwebb"/>
        <w:spacing w:before="40" w:beforeAutospacing="0" w:after="40" w:afterAutospacing="0"/>
        <w:rPr>
          <w:b/>
          <w:iCs/>
          <w:sz w:val="20"/>
          <w:szCs w:val="20"/>
        </w:rPr>
      </w:pPr>
      <w:r>
        <w:rPr>
          <w:b/>
          <w:i/>
          <w:iCs/>
          <w:sz w:val="22"/>
          <w:szCs w:val="22"/>
        </w:rPr>
        <w:br/>
      </w:r>
      <w:proofErr w:type="spellStart"/>
      <w:r>
        <w:rPr>
          <w:rStyle w:val="Betoning"/>
          <w:sz w:val="22"/>
          <w:szCs w:val="22"/>
        </w:rPr>
        <w:t>Strana</w:t>
      </w:r>
      <w:proofErr w:type="spellEnd"/>
      <w:r>
        <w:rPr>
          <w:rStyle w:val="Betoning"/>
          <w:sz w:val="22"/>
          <w:szCs w:val="22"/>
        </w:rPr>
        <w:t xml:space="preserve"> </w:t>
      </w:r>
      <w:proofErr w:type="spellStart"/>
      <w:r>
        <w:rPr>
          <w:rStyle w:val="Betoning"/>
          <w:sz w:val="22"/>
          <w:szCs w:val="22"/>
        </w:rPr>
        <w:t>rexnegîrî</w:t>
      </w:r>
      <w:proofErr w:type="spellEnd"/>
      <w:r>
        <w:rPr>
          <w:rStyle w:val="Betoning"/>
          <w:sz w:val="22"/>
          <w:szCs w:val="22"/>
        </w:rPr>
        <w:t xml:space="preserve"> </w:t>
      </w:r>
      <w:proofErr w:type="spellStart"/>
      <w:r>
        <w:rPr>
          <w:rStyle w:val="Betoning"/>
          <w:sz w:val="22"/>
          <w:szCs w:val="22"/>
        </w:rPr>
        <w:t>ya</w:t>
      </w:r>
      <w:proofErr w:type="spellEnd"/>
      <w:r>
        <w:rPr>
          <w:rStyle w:val="Betoning"/>
          <w:sz w:val="22"/>
          <w:szCs w:val="22"/>
        </w:rPr>
        <w:t xml:space="preserve"> </w:t>
      </w:r>
      <w:proofErr w:type="spellStart"/>
      <w:r>
        <w:rPr>
          <w:rStyle w:val="Stark"/>
          <w:i/>
          <w:iCs/>
          <w:sz w:val="22"/>
          <w:szCs w:val="22"/>
        </w:rPr>
        <w:t>Yado</w:t>
      </w:r>
      <w:proofErr w:type="spellEnd"/>
      <w:r>
        <w:rPr>
          <w:rStyle w:val="Betoning"/>
          <w:sz w:val="22"/>
          <w:szCs w:val="22"/>
        </w:rPr>
        <w:t xml:space="preserve">, </w:t>
      </w:r>
      <w:proofErr w:type="spellStart"/>
      <w:r>
        <w:rPr>
          <w:rStyle w:val="Betoning"/>
          <w:sz w:val="22"/>
          <w:szCs w:val="22"/>
        </w:rPr>
        <w:t>ya</w:t>
      </w:r>
      <w:proofErr w:type="spellEnd"/>
      <w:r>
        <w:rPr>
          <w:rStyle w:val="Betoning"/>
          <w:sz w:val="22"/>
          <w:szCs w:val="22"/>
        </w:rPr>
        <w:t xml:space="preserve"> li ser </w:t>
      </w:r>
      <w:proofErr w:type="spellStart"/>
      <w:r>
        <w:rPr>
          <w:rStyle w:val="Betoning"/>
          <w:sz w:val="22"/>
          <w:szCs w:val="22"/>
        </w:rPr>
        <w:t>maldarên</w:t>
      </w:r>
      <w:proofErr w:type="spellEnd"/>
      <w:r>
        <w:rPr>
          <w:rStyle w:val="Betoning"/>
          <w:sz w:val="22"/>
          <w:szCs w:val="22"/>
        </w:rPr>
        <w:t xml:space="preserve"> </w:t>
      </w:r>
      <w:proofErr w:type="spellStart"/>
      <w:r>
        <w:rPr>
          <w:rStyle w:val="Betoning"/>
          <w:sz w:val="22"/>
          <w:szCs w:val="22"/>
        </w:rPr>
        <w:t>çavnebar</w:t>
      </w:r>
      <w:proofErr w:type="spellEnd"/>
      <w:r>
        <w:rPr>
          <w:rStyle w:val="Betoning"/>
          <w:sz w:val="22"/>
          <w:szCs w:val="22"/>
        </w:rPr>
        <w:t>:</w:t>
      </w:r>
      <w:r>
        <w:rPr>
          <w:b/>
          <w:i/>
          <w:iCs/>
          <w:sz w:val="22"/>
          <w:szCs w:val="22"/>
        </w:rPr>
        <w:br/>
      </w:r>
      <w:r>
        <w:rPr>
          <w:b/>
          <w:i/>
          <w:iCs/>
          <w:sz w:val="22"/>
          <w:szCs w:val="22"/>
        </w:rPr>
        <w:br/>
      </w:r>
      <w:r>
        <w:rPr>
          <w:i/>
          <w:sz w:val="20"/>
          <w:szCs w:val="20"/>
        </w:rPr>
        <w:t xml:space="preserve">Li </w:t>
      </w:r>
      <w:proofErr w:type="spellStart"/>
      <w:r>
        <w:rPr>
          <w:i/>
          <w:sz w:val="20"/>
          <w:szCs w:val="20"/>
        </w:rPr>
        <w:t>dunyayê</w:t>
      </w:r>
      <w:proofErr w:type="spellEnd"/>
      <w:r>
        <w:rPr>
          <w:i/>
          <w:sz w:val="20"/>
          <w:szCs w:val="20"/>
        </w:rPr>
        <w:t xml:space="preserve"> tu </w:t>
      </w:r>
      <w:proofErr w:type="spellStart"/>
      <w:r>
        <w:rPr>
          <w:i/>
          <w:sz w:val="20"/>
          <w:szCs w:val="20"/>
        </w:rPr>
        <w:t>hez</w:t>
      </w:r>
      <w:proofErr w:type="spellEnd"/>
      <w:r>
        <w:rPr>
          <w:i/>
          <w:sz w:val="20"/>
          <w:szCs w:val="20"/>
        </w:rPr>
        <w:t xml:space="preserve"> </w:t>
      </w:r>
      <w:proofErr w:type="spellStart"/>
      <w:r>
        <w:rPr>
          <w:i/>
          <w:sz w:val="20"/>
          <w:szCs w:val="20"/>
        </w:rPr>
        <w:t>çi</w:t>
      </w:r>
      <w:proofErr w:type="spellEnd"/>
      <w:r>
        <w:rPr>
          <w:i/>
          <w:sz w:val="20"/>
          <w:szCs w:val="20"/>
        </w:rPr>
        <w:t xml:space="preserve"> </w:t>
      </w:r>
      <w:proofErr w:type="spellStart"/>
      <w:r>
        <w:rPr>
          <w:i/>
          <w:sz w:val="20"/>
          <w:szCs w:val="20"/>
        </w:rPr>
        <w:t>kî</w:t>
      </w:r>
      <w:proofErr w:type="spellEnd"/>
      <w:r>
        <w:rPr>
          <w:i/>
          <w:sz w:val="20"/>
          <w:szCs w:val="20"/>
        </w:rPr>
        <w:t xml:space="preserve"> / </w:t>
      </w:r>
      <w:proofErr w:type="spellStart"/>
      <w:r>
        <w:rPr>
          <w:i/>
          <w:sz w:val="20"/>
          <w:szCs w:val="20"/>
        </w:rPr>
        <w:t>Qesr</w:t>
      </w:r>
      <w:proofErr w:type="spellEnd"/>
      <w:r>
        <w:rPr>
          <w:i/>
          <w:sz w:val="20"/>
          <w:szCs w:val="20"/>
        </w:rPr>
        <w:t xml:space="preserve"> û </w:t>
      </w:r>
      <w:proofErr w:type="spellStart"/>
      <w:r>
        <w:rPr>
          <w:i/>
          <w:sz w:val="20"/>
          <w:szCs w:val="20"/>
        </w:rPr>
        <w:t>qonaxan</w:t>
      </w:r>
      <w:proofErr w:type="spellEnd"/>
      <w:r>
        <w:rPr>
          <w:i/>
          <w:sz w:val="20"/>
          <w:szCs w:val="20"/>
        </w:rPr>
        <w:t xml:space="preserve"> </w:t>
      </w:r>
      <w:proofErr w:type="spellStart"/>
      <w:r>
        <w:rPr>
          <w:i/>
          <w:sz w:val="20"/>
          <w:szCs w:val="20"/>
        </w:rPr>
        <w:t>jî</w:t>
      </w:r>
      <w:proofErr w:type="spellEnd"/>
      <w:r>
        <w:rPr>
          <w:i/>
          <w:sz w:val="20"/>
          <w:szCs w:val="20"/>
        </w:rPr>
        <w:t xml:space="preserve"> </w:t>
      </w:r>
      <w:proofErr w:type="spellStart"/>
      <w:r>
        <w:rPr>
          <w:i/>
          <w:sz w:val="20"/>
          <w:szCs w:val="20"/>
        </w:rPr>
        <w:t>lêkî</w:t>
      </w:r>
      <w:proofErr w:type="spellEnd"/>
      <w:r>
        <w:rPr>
          <w:i/>
          <w:sz w:val="20"/>
          <w:szCs w:val="20"/>
        </w:rPr>
        <w:t xml:space="preserve"> / </w:t>
      </w:r>
      <w:proofErr w:type="spellStart"/>
      <w:r>
        <w:rPr>
          <w:i/>
          <w:sz w:val="20"/>
          <w:szCs w:val="20"/>
        </w:rPr>
        <w:t>Şev</w:t>
      </w:r>
      <w:proofErr w:type="spellEnd"/>
      <w:r>
        <w:rPr>
          <w:i/>
          <w:sz w:val="20"/>
          <w:szCs w:val="20"/>
        </w:rPr>
        <w:t xml:space="preserve"> û </w:t>
      </w:r>
      <w:proofErr w:type="spellStart"/>
      <w:r>
        <w:rPr>
          <w:i/>
          <w:sz w:val="20"/>
          <w:szCs w:val="20"/>
        </w:rPr>
        <w:t>rojê</w:t>
      </w:r>
      <w:proofErr w:type="spellEnd"/>
      <w:r>
        <w:rPr>
          <w:i/>
          <w:sz w:val="20"/>
          <w:szCs w:val="20"/>
        </w:rPr>
        <w:t xml:space="preserve"> Tu </w:t>
      </w:r>
      <w:proofErr w:type="spellStart"/>
      <w:r>
        <w:rPr>
          <w:i/>
          <w:sz w:val="20"/>
          <w:szCs w:val="20"/>
        </w:rPr>
        <w:t>l'warê</w:t>
      </w:r>
      <w:proofErr w:type="spellEnd"/>
      <w:r>
        <w:rPr>
          <w:i/>
          <w:sz w:val="20"/>
          <w:szCs w:val="20"/>
        </w:rPr>
        <w:t xml:space="preserve"> </w:t>
      </w:r>
      <w:proofErr w:type="spellStart"/>
      <w:r>
        <w:rPr>
          <w:i/>
          <w:sz w:val="20"/>
          <w:szCs w:val="20"/>
        </w:rPr>
        <w:t>kî</w:t>
      </w:r>
      <w:proofErr w:type="spellEnd"/>
      <w:r>
        <w:rPr>
          <w:i/>
          <w:sz w:val="20"/>
          <w:szCs w:val="20"/>
        </w:rPr>
        <w:t xml:space="preserve"> / </w:t>
      </w:r>
      <w:proofErr w:type="spellStart"/>
      <w:r>
        <w:rPr>
          <w:i/>
          <w:sz w:val="20"/>
          <w:szCs w:val="20"/>
        </w:rPr>
        <w:t>Dibe</w:t>
      </w:r>
      <w:proofErr w:type="spellEnd"/>
      <w:r>
        <w:rPr>
          <w:i/>
          <w:sz w:val="20"/>
          <w:szCs w:val="20"/>
        </w:rPr>
        <w:t xml:space="preserve"> </w:t>
      </w:r>
      <w:proofErr w:type="spellStart"/>
      <w:r>
        <w:rPr>
          <w:i/>
          <w:sz w:val="20"/>
          <w:szCs w:val="20"/>
        </w:rPr>
        <w:t>toza</w:t>
      </w:r>
      <w:proofErr w:type="spellEnd"/>
      <w:r>
        <w:rPr>
          <w:i/>
          <w:sz w:val="20"/>
          <w:szCs w:val="20"/>
        </w:rPr>
        <w:t xml:space="preserve"> li ber </w:t>
      </w:r>
      <w:proofErr w:type="spellStart"/>
      <w:r>
        <w:rPr>
          <w:i/>
          <w:sz w:val="20"/>
          <w:szCs w:val="20"/>
        </w:rPr>
        <w:t>vî</w:t>
      </w:r>
      <w:proofErr w:type="spellEnd"/>
      <w:r>
        <w:rPr>
          <w:i/>
          <w:sz w:val="20"/>
          <w:szCs w:val="20"/>
        </w:rPr>
        <w:t xml:space="preserve"> </w:t>
      </w:r>
      <w:proofErr w:type="spellStart"/>
      <w:r>
        <w:rPr>
          <w:i/>
          <w:sz w:val="20"/>
          <w:szCs w:val="20"/>
        </w:rPr>
        <w:t>bayê</w:t>
      </w:r>
      <w:proofErr w:type="spellEnd"/>
      <w:r>
        <w:rPr>
          <w:i/>
          <w:sz w:val="20"/>
          <w:szCs w:val="20"/>
        </w:rPr>
        <w:t>.</w:t>
      </w:r>
    </w:p>
    <w:p w:rsidR="00872432" w:rsidRDefault="00872432" w:rsidP="00872432">
      <w:pPr>
        <w:pStyle w:val="Normalwebb"/>
        <w:spacing w:before="40" w:beforeAutospacing="0" w:after="40" w:afterAutospacing="0" w:line="276" w:lineRule="auto"/>
        <w:rPr>
          <w:i/>
          <w:sz w:val="20"/>
          <w:szCs w:val="20"/>
        </w:rPr>
      </w:pPr>
      <w:r>
        <w:rPr>
          <w:i/>
          <w:sz w:val="20"/>
          <w:szCs w:val="20"/>
        </w:rPr>
        <w:t xml:space="preserve">Tu </w:t>
      </w:r>
      <w:proofErr w:type="spellStart"/>
      <w:r>
        <w:rPr>
          <w:i/>
          <w:sz w:val="20"/>
          <w:szCs w:val="20"/>
        </w:rPr>
        <w:t>na</w:t>
      </w:r>
      <w:proofErr w:type="spellEnd"/>
      <w:r>
        <w:rPr>
          <w:i/>
          <w:sz w:val="20"/>
          <w:szCs w:val="20"/>
        </w:rPr>
        <w:t xml:space="preserve"> </w:t>
      </w:r>
      <w:proofErr w:type="spellStart"/>
      <w:r>
        <w:rPr>
          <w:i/>
          <w:sz w:val="20"/>
          <w:szCs w:val="20"/>
        </w:rPr>
        <w:t>nerî</w:t>
      </w:r>
      <w:proofErr w:type="spellEnd"/>
      <w:r>
        <w:rPr>
          <w:i/>
          <w:sz w:val="20"/>
          <w:szCs w:val="20"/>
        </w:rPr>
        <w:t xml:space="preserve"> </w:t>
      </w:r>
      <w:proofErr w:type="spellStart"/>
      <w:r>
        <w:rPr>
          <w:i/>
          <w:sz w:val="20"/>
          <w:szCs w:val="20"/>
        </w:rPr>
        <w:t>l’maldaran</w:t>
      </w:r>
      <w:proofErr w:type="spellEnd"/>
      <w:r>
        <w:rPr>
          <w:i/>
          <w:sz w:val="20"/>
          <w:szCs w:val="20"/>
        </w:rPr>
        <w:t xml:space="preserve"> / </w:t>
      </w:r>
      <w:proofErr w:type="spellStart"/>
      <w:r>
        <w:rPr>
          <w:i/>
          <w:sz w:val="20"/>
          <w:szCs w:val="20"/>
        </w:rPr>
        <w:t>Çend</w:t>
      </w:r>
      <w:proofErr w:type="spellEnd"/>
      <w:r>
        <w:rPr>
          <w:i/>
          <w:sz w:val="20"/>
          <w:szCs w:val="20"/>
        </w:rPr>
        <w:t xml:space="preserve"> </w:t>
      </w:r>
      <w:proofErr w:type="spellStart"/>
      <w:r>
        <w:rPr>
          <w:i/>
          <w:sz w:val="20"/>
          <w:szCs w:val="20"/>
        </w:rPr>
        <w:t>ew</w:t>
      </w:r>
      <w:proofErr w:type="spellEnd"/>
      <w:r>
        <w:rPr>
          <w:i/>
          <w:sz w:val="20"/>
          <w:szCs w:val="20"/>
        </w:rPr>
        <w:t xml:space="preserve"> </w:t>
      </w:r>
      <w:proofErr w:type="spellStart"/>
      <w:r>
        <w:rPr>
          <w:i/>
          <w:sz w:val="20"/>
          <w:szCs w:val="20"/>
        </w:rPr>
        <w:t>ketin</w:t>
      </w:r>
      <w:proofErr w:type="spellEnd"/>
      <w:r>
        <w:rPr>
          <w:i/>
          <w:sz w:val="20"/>
          <w:szCs w:val="20"/>
        </w:rPr>
        <w:t xml:space="preserve"> </w:t>
      </w:r>
      <w:proofErr w:type="spellStart"/>
      <w:r>
        <w:rPr>
          <w:i/>
          <w:sz w:val="20"/>
          <w:szCs w:val="20"/>
        </w:rPr>
        <w:t>binê</w:t>
      </w:r>
      <w:proofErr w:type="spellEnd"/>
      <w:r>
        <w:rPr>
          <w:i/>
          <w:sz w:val="20"/>
          <w:szCs w:val="20"/>
        </w:rPr>
        <w:t xml:space="preserve"> </w:t>
      </w:r>
      <w:proofErr w:type="spellStart"/>
      <w:r>
        <w:rPr>
          <w:i/>
          <w:sz w:val="20"/>
          <w:szCs w:val="20"/>
        </w:rPr>
        <w:t>baran</w:t>
      </w:r>
      <w:proofErr w:type="spellEnd"/>
      <w:r>
        <w:rPr>
          <w:i/>
          <w:sz w:val="20"/>
          <w:szCs w:val="20"/>
        </w:rPr>
        <w:t xml:space="preserve"> / </w:t>
      </w:r>
      <w:proofErr w:type="spellStart"/>
      <w:r>
        <w:rPr>
          <w:i/>
          <w:sz w:val="20"/>
          <w:szCs w:val="20"/>
        </w:rPr>
        <w:t>J’serê</w:t>
      </w:r>
      <w:proofErr w:type="spellEnd"/>
      <w:r>
        <w:rPr>
          <w:i/>
          <w:sz w:val="20"/>
          <w:szCs w:val="20"/>
        </w:rPr>
        <w:t xml:space="preserve"> </w:t>
      </w:r>
      <w:proofErr w:type="spellStart"/>
      <w:r>
        <w:rPr>
          <w:i/>
          <w:sz w:val="20"/>
          <w:szCs w:val="20"/>
        </w:rPr>
        <w:t>sibê</w:t>
      </w:r>
      <w:proofErr w:type="spellEnd"/>
      <w:r>
        <w:rPr>
          <w:i/>
          <w:sz w:val="20"/>
          <w:szCs w:val="20"/>
        </w:rPr>
        <w:t xml:space="preserve"> ta </w:t>
      </w:r>
      <w:proofErr w:type="spellStart"/>
      <w:r>
        <w:rPr>
          <w:i/>
          <w:sz w:val="20"/>
          <w:szCs w:val="20"/>
        </w:rPr>
        <w:t>êvaran</w:t>
      </w:r>
      <w:proofErr w:type="spellEnd"/>
      <w:r>
        <w:rPr>
          <w:i/>
          <w:sz w:val="20"/>
          <w:szCs w:val="20"/>
        </w:rPr>
        <w:t xml:space="preserve"> / </w:t>
      </w:r>
      <w:proofErr w:type="spellStart"/>
      <w:r>
        <w:rPr>
          <w:i/>
          <w:sz w:val="20"/>
          <w:szCs w:val="20"/>
        </w:rPr>
        <w:t>Dikin</w:t>
      </w:r>
      <w:proofErr w:type="spellEnd"/>
      <w:r>
        <w:rPr>
          <w:i/>
          <w:sz w:val="20"/>
          <w:szCs w:val="20"/>
        </w:rPr>
        <w:t xml:space="preserve"> </w:t>
      </w:r>
      <w:proofErr w:type="spellStart"/>
      <w:r>
        <w:rPr>
          <w:i/>
          <w:sz w:val="20"/>
          <w:szCs w:val="20"/>
        </w:rPr>
        <w:t>na</w:t>
      </w:r>
      <w:proofErr w:type="spellEnd"/>
      <w:r>
        <w:rPr>
          <w:i/>
          <w:sz w:val="20"/>
          <w:szCs w:val="20"/>
        </w:rPr>
        <w:t xml:space="preserve"> </w:t>
      </w:r>
      <w:proofErr w:type="spellStart"/>
      <w:r>
        <w:rPr>
          <w:i/>
          <w:sz w:val="20"/>
          <w:szCs w:val="20"/>
        </w:rPr>
        <w:t>kin</w:t>
      </w:r>
      <w:proofErr w:type="spellEnd"/>
      <w:r>
        <w:rPr>
          <w:i/>
          <w:sz w:val="20"/>
          <w:szCs w:val="20"/>
        </w:rPr>
        <w:t xml:space="preserve"> </w:t>
      </w:r>
      <w:proofErr w:type="spellStart"/>
      <w:r>
        <w:rPr>
          <w:i/>
          <w:sz w:val="20"/>
          <w:szCs w:val="20"/>
        </w:rPr>
        <w:t>tebat</w:t>
      </w:r>
      <w:proofErr w:type="spellEnd"/>
      <w:r>
        <w:rPr>
          <w:i/>
          <w:sz w:val="20"/>
          <w:szCs w:val="20"/>
        </w:rPr>
        <w:t xml:space="preserve"> </w:t>
      </w:r>
      <w:proofErr w:type="spellStart"/>
      <w:r>
        <w:rPr>
          <w:i/>
          <w:sz w:val="20"/>
          <w:szCs w:val="20"/>
        </w:rPr>
        <w:t>nayê</w:t>
      </w:r>
      <w:proofErr w:type="spellEnd"/>
      <w:r>
        <w:rPr>
          <w:i/>
          <w:sz w:val="20"/>
          <w:szCs w:val="20"/>
        </w:rPr>
        <w:t>.</w:t>
      </w:r>
    </w:p>
    <w:p w:rsidR="00872432" w:rsidRDefault="00872432" w:rsidP="00872432">
      <w:pPr>
        <w:pStyle w:val="Normalwebb"/>
        <w:spacing w:before="40" w:beforeAutospacing="0" w:after="40" w:afterAutospacing="0" w:line="276" w:lineRule="auto"/>
        <w:jc w:val="both"/>
        <w:rPr>
          <w:i/>
          <w:sz w:val="20"/>
          <w:szCs w:val="20"/>
        </w:rPr>
      </w:pPr>
      <w:proofErr w:type="spellStart"/>
      <w:r>
        <w:rPr>
          <w:i/>
          <w:sz w:val="20"/>
          <w:szCs w:val="20"/>
        </w:rPr>
        <w:t>Ya</w:t>
      </w:r>
      <w:proofErr w:type="spellEnd"/>
      <w:r>
        <w:rPr>
          <w:i/>
          <w:sz w:val="20"/>
          <w:szCs w:val="20"/>
        </w:rPr>
        <w:t xml:space="preserve"> </w:t>
      </w:r>
      <w:proofErr w:type="spellStart"/>
      <w:r>
        <w:rPr>
          <w:i/>
          <w:sz w:val="20"/>
          <w:szCs w:val="20"/>
        </w:rPr>
        <w:t>çak</w:t>
      </w:r>
      <w:proofErr w:type="spellEnd"/>
      <w:r>
        <w:rPr>
          <w:i/>
          <w:sz w:val="20"/>
          <w:szCs w:val="20"/>
        </w:rPr>
        <w:t xml:space="preserve"> û </w:t>
      </w:r>
      <w:proofErr w:type="spellStart"/>
      <w:r>
        <w:rPr>
          <w:i/>
          <w:sz w:val="20"/>
          <w:szCs w:val="20"/>
        </w:rPr>
        <w:t>qenc</w:t>
      </w:r>
      <w:proofErr w:type="spellEnd"/>
      <w:r>
        <w:rPr>
          <w:i/>
          <w:sz w:val="20"/>
          <w:szCs w:val="20"/>
        </w:rPr>
        <w:t xml:space="preserve">; </w:t>
      </w:r>
      <w:proofErr w:type="spellStart"/>
      <w:r>
        <w:rPr>
          <w:i/>
          <w:sz w:val="20"/>
          <w:szCs w:val="20"/>
        </w:rPr>
        <w:t>parvekirin</w:t>
      </w:r>
      <w:proofErr w:type="spellEnd"/>
      <w:r>
        <w:rPr>
          <w:i/>
          <w:sz w:val="20"/>
          <w:szCs w:val="20"/>
        </w:rPr>
        <w:t xml:space="preserve"> / </w:t>
      </w:r>
      <w:proofErr w:type="spellStart"/>
      <w:r>
        <w:rPr>
          <w:i/>
          <w:sz w:val="20"/>
          <w:szCs w:val="20"/>
        </w:rPr>
        <w:t>Xizan</w:t>
      </w:r>
      <w:proofErr w:type="spellEnd"/>
      <w:r>
        <w:rPr>
          <w:i/>
          <w:sz w:val="20"/>
          <w:szCs w:val="20"/>
        </w:rPr>
        <w:t xml:space="preserve"> û </w:t>
      </w:r>
      <w:proofErr w:type="spellStart"/>
      <w:r>
        <w:rPr>
          <w:i/>
          <w:sz w:val="20"/>
          <w:szCs w:val="20"/>
        </w:rPr>
        <w:t>nezan</w:t>
      </w:r>
      <w:proofErr w:type="spellEnd"/>
      <w:r>
        <w:rPr>
          <w:i/>
          <w:sz w:val="20"/>
          <w:szCs w:val="20"/>
        </w:rPr>
        <w:t xml:space="preserve">; </w:t>
      </w:r>
      <w:proofErr w:type="spellStart"/>
      <w:r>
        <w:rPr>
          <w:i/>
          <w:sz w:val="20"/>
          <w:szCs w:val="20"/>
        </w:rPr>
        <w:t>xweyîkirin</w:t>
      </w:r>
      <w:proofErr w:type="spellEnd"/>
      <w:r>
        <w:rPr>
          <w:i/>
          <w:sz w:val="20"/>
          <w:szCs w:val="20"/>
        </w:rPr>
        <w:t xml:space="preserve"> / </w:t>
      </w:r>
      <w:proofErr w:type="spellStart"/>
      <w:r>
        <w:rPr>
          <w:i/>
          <w:sz w:val="20"/>
          <w:szCs w:val="20"/>
        </w:rPr>
        <w:t>Xêr</w:t>
      </w:r>
      <w:proofErr w:type="spellEnd"/>
      <w:r>
        <w:rPr>
          <w:i/>
          <w:sz w:val="20"/>
          <w:szCs w:val="20"/>
        </w:rPr>
        <w:t xml:space="preserve"> û </w:t>
      </w:r>
      <w:proofErr w:type="spellStart"/>
      <w:r>
        <w:rPr>
          <w:i/>
          <w:sz w:val="20"/>
          <w:szCs w:val="20"/>
        </w:rPr>
        <w:t>qencî</w:t>
      </w:r>
      <w:proofErr w:type="spellEnd"/>
      <w:r>
        <w:rPr>
          <w:i/>
          <w:sz w:val="20"/>
          <w:szCs w:val="20"/>
        </w:rPr>
        <w:t xml:space="preserve">; </w:t>
      </w:r>
      <w:proofErr w:type="spellStart"/>
      <w:r>
        <w:rPr>
          <w:i/>
          <w:sz w:val="20"/>
          <w:szCs w:val="20"/>
        </w:rPr>
        <w:t>l’hevkirin</w:t>
      </w:r>
      <w:proofErr w:type="spellEnd"/>
      <w:r>
        <w:rPr>
          <w:i/>
          <w:sz w:val="20"/>
          <w:szCs w:val="20"/>
        </w:rPr>
        <w:t xml:space="preserve"> / </w:t>
      </w:r>
      <w:proofErr w:type="spellStart"/>
      <w:r>
        <w:rPr>
          <w:i/>
          <w:sz w:val="20"/>
          <w:szCs w:val="20"/>
        </w:rPr>
        <w:t>Yan</w:t>
      </w:r>
      <w:proofErr w:type="spellEnd"/>
      <w:r>
        <w:rPr>
          <w:i/>
          <w:sz w:val="20"/>
          <w:szCs w:val="20"/>
        </w:rPr>
        <w:t xml:space="preserve"> </w:t>
      </w:r>
      <w:proofErr w:type="spellStart"/>
      <w:r>
        <w:rPr>
          <w:i/>
          <w:sz w:val="20"/>
          <w:szCs w:val="20"/>
        </w:rPr>
        <w:t>na</w:t>
      </w:r>
      <w:proofErr w:type="spellEnd"/>
      <w:r>
        <w:rPr>
          <w:i/>
          <w:sz w:val="20"/>
          <w:szCs w:val="20"/>
        </w:rPr>
        <w:t xml:space="preserve"> – bi </w:t>
      </w:r>
      <w:proofErr w:type="spellStart"/>
      <w:r>
        <w:rPr>
          <w:i/>
          <w:sz w:val="20"/>
          <w:szCs w:val="20"/>
        </w:rPr>
        <w:t>zorê</w:t>
      </w:r>
      <w:proofErr w:type="spellEnd"/>
      <w:r>
        <w:rPr>
          <w:i/>
          <w:sz w:val="20"/>
          <w:szCs w:val="20"/>
        </w:rPr>
        <w:t xml:space="preserve"> tu </w:t>
      </w:r>
      <w:proofErr w:type="spellStart"/>
      <w:r>
        <w:rPr>
          <w:i/>
          <w:sz w:val="20"/>
          <w:szCs w:val="20"/>
        </w:rPr>
        <w:t>werî</w:t>
      </w:r>
      <w:proofErr w:type="spellEnd"/>
      <w:r>
        <w:rPr>
          <w:i/>
          <w:sz w:val="20"/>
          <w:szCs w:val="20"/>
        </w:rPr>
        <w:t xml:space="preserve"> </w:t>
      </w:r>
      <w:proofErr w:type="spellStart"/>
      <w:r>
        <w:rPr>
          <w:i/>
          <w:sz w:val="20"/>
          <w:szCs w:val="20"/>
        </w:rPr>
        <w:t>rayê</w:t>
      </w:r>
      <w:proofErr w:type="spellEnd"/>
      <w:r>
        <w:rPr>
          <w:i/>
          <w:sz w:val="20"/>
          <w:szCs w:val="20"/>
        </w:rPr>
        <w:t>.</w:t>
      </w:r>
    </w:p>
    <w:p w:rsidR="008C5DC8" w:rsidRDefault="008C5DC8" w:rsidP="00095164">
      <w:pPr>
        <w:pStyle w:val="Normalwebb"/>
        <w:spacing w:before="40" w:beforeAutospacing="0" w:after="40" w:afterAutospacing="0" w:line="276" w:lineRule="auto"/>
        <w:jc w:val="both"/>
        <w:rPr>
          <w:i/>
          <w:sz w:val="22"/>
          <w:szCs w:val="22"/>
        </w:rPr>
      </w:pPr>
    </w:p>
    <w:p w:rsidR="005229D8" w:rsidRDefault="00113E93" w:rsidP="00517B6B">
      <w:pPr>
        <w:pStyle w:val="Normalwebb"/>
        <w:spacing w:before="40" w:beforeAutospacing="0" w:after="40" w:afterAutospacing="0" w:line="276" w:lineRule="auto"/>
        <w:jc w:val="center"/>
        <w:rPr>
          <w:b/>
          <w:color w:val="000000"/>
          <w:sz w:val="22"/>
          <w:szCs w:val="22"/>
          <w:lang w:val="en-US"/>
        </w:rPr>
      </w:pPr>
      <w:proofErr w:type="spellStart"/>
      <w:r w:rsidRPr="00A819C8">
        <w:rPr>
          <w:b/>
          <w:color w:val="000000"/>
          <w:sz w:val="22"/>
          <w:szCs w:val="22"/>
          <w:lang w:val="en-US"/>
        </w:rPr>
        <w:lastRenderedPageBreak/>
        <w:t>W</w:t>
      </w:r>
      <w:r w:rsidR="005229D8" w:rsidRPr="00A819C8">
        <w:rPr>
          <w:b/>
          <w:color w:val="000000"/>
          <w:sz w:val="22"/>
          <w:szCs w:val="22"/>
          <w:lang w:val="en-US"/>
        </w:rPr>
        <w:t>elê</w:t>
      </w:r>
      <w:proofErr w:type="spellEnd"/>
      <w:r w:rsidR="005229D8" w:rsidRPr="00A819C8">
        <w:rPr>
          <w:b/>
          <w:color w:val="000000"/>
          <w:sz w:val="22"/>
          <w:szCs w:val="22"/>
          <w:lang w:val="en-US"/>
        </w:rPr>
        <w:t xml:space="preserve"> </w:t>
      </w:r>
      <w:proofErr w:type="spellStart"/>
      <w:r w:rsidR="005229D8" w:rsidRPr="00A819C8">
        <w:rPr>
          <w:b/>
          <w:color w:val="000000"/>
          <w:sz w:val="22"/>
          <w:szCs w:val="22"/>
          <w:lang w:val="en-US"/>
        </w:rPr>
        <w:t>yan</w:t>
      </w:r>
      <w:proofErr w:type="spellEnd"/>
      <w:r w:rsidR="005229D8" w:rsidRPr="00A819C8">
        <w:rPr>
          <w:b/>
          <w:color w:val="000000"/>
          <w:sz w:val="22"/>
          <w:szCs w:val="22"/>
          <w:lang w:val="en-US"/>
        </w:rPr>
        <w:t xml:space="preserve"> </w:t>
      </w:r>
      <w:proofErr w:type="spellStart"/>
      <w:r w:rsidR="005229D8" w:rsidRPr="00A819C8">
        <w:rPr>
          <w:b/>
          <w:color w:val="000000"/>
          <w:sz w:val="22"/>
          <w:szCs w:val="22"/>
          <w:lang w:val="en-US"/>
        </w:rPr>
        <w:t>wilo</w:t>
      </w:r>
      <w:proofErr w:type="spellEnd"/>
      <w:r w:rsidR="005229D8" w:rsidRPr="00A819C8">
        <w:rPr>
          <w:b/>
          <w:color w:val="000000"/>
          <w:sz w:val="22"/>
          <w:szCs w:val="22"/>
          <w:lang w:val="en-US"/>
        </w:rPr>
        <w:t xml:space="preserve">? </w:t>
      </w:r>
      <w:proofErr w:type="spellStart"/>
      <w:r w:rsidR="005229D8" w:rsidRPr="001B3D18">
        <w:rPr>
          <w:b/>
          <w:color w:val="000000"/>
          <w:sz w:val="22"/>
          <w:szCs w:val="22"/>
          <w:lang w:val="en-US"/>
        </w:rPr>
        <w:t>Weha</w:t>
      </w:r>
      <w:proofErr w:type="spellEnd"/>
      <w:r w:rsidR="005229D8" w:rsidRPr="001B3D18">
        <w:rPr>
          <w:b/>
          <w:color w:val="000000"/>
          <w:sz w:val="22"/>
          <w:szCs w:val="22"/>
          <w:lang w:val="en-US"/>
        </w:rPr>
        <w:t xml:space="preserve"> </w:t>
      </w:r>
      <w:proofErr w:type="spellStart"/>
      <w:r w:rsidR="005229D8" w:rsidRPr="001B3D18">
        <w:rPr>
          <w:b/>
          <w:color w:val="000000"/>
          <w:sz w:val="22"/>
          <w:szCs w:val="22"/>
          <w:lang w:val="en-US"/>
        </w:rPr>
        <w:t>yan</w:t>
      </w:r>
      <w:proofErr w:type="spellEnd"/>
      <w:r w:rsidR="005229D8" w:rsidRPr="001B3D18">
        <w:rPr>
          <w:b/>
          <w:color w:val="000000"/>
          <w:sz w:val="22"/>
          <w:szCs w:val="22"/>
          <w:lang w:val="en-US"/>
        </w:rPr>
        <w:t xml:space="preserve"> </w:t>
      </w:r>
      <w:proofErr w:type="spellStart"/>
      <w:r w:rsidR="005229D8" w:rsidRPr="001B3D18">
        <w:rPr>
          <w:b/>
          <w:color w:val="000000"/>
          <w:sz w:val="22"/>
          <w:szCs w:val="22"/>
          <w:lang w:val="en-US"/>
        </w:rPr>
        <w:t>werkîno</w:t>
      </w:r>
      <w:proofErr w:type="spellEnd"/>
      <w:r w:rsidR="005229D8" w:rsidRPr="001B3D18">
        <w:rPr>
          <w:b/>
          <w:color w:val="000000"/>
          <w:sz w:val="22"/>
          <w:szCs w:val="22"/>
          <w:lang w:val="en-US"/>
        </w:rPr>
        <w:t>?</w:t>
      </w:r>
    </w:p>
    <w:p w:rsidR="003C1CD5" w:rsidRPr="001B3D18" w:rsidRDefault="003C1CD5" w:rsidP="00517B6B">
      <w:pPr>
        <w:pStyle w:val="Normalwebb"/>
        <w:spacing w:before="40" w:beforeAutospacing="0" w:after="40" w:afterAutospacing="0" w:line="276" w:lineRule="auto"/>
        <w:jc w:val="center"/>
        <w:rPr>
          <w:b/>
          <w:color w:val="000000"/>
          <w:sz w:val="22"/>
          <w:szCs w:val="22"/>
          <w:lang w:val="en-US"/>
        </w:rPr>
      </w:pPr>
    </w:p>
    <w:p w:rsidR="00942FF7" w:rsidRDefault="00A948E2" w:rsidP="00942FF7">
      <w:pPr>
        <w:pStyle w:val="Normalwebb"/>
        <w:spacing w:before="40" w:beforeAutospacing="0" w:after="40" w:afterAutospacing="0" w:line="276" w:lineRule="auto"/>
        <w:jc w:val="both"/>
        <w:rPr>
          <w:sz w:val="22"/>
          <w:szCs w:val="22"/>
          <w:lang w:val="en-US"/>
        </w:rPr>
      </w:pPr>
      <w:proofErr w:type="spellStart"/>
      <w:r>
        <w:rPr>
          <w:rStyle w:val="Stark"/>
          <w:b w:val="0"/>
          <w:sz w:val="22"/>
          <w:szCs w:val="22"/>
          <w:lang w:val="en-US"/>
        </w:rPr>
        <w:t>M</w:t>
      </w:r>
      <w:r w:rsidR="00942FF7">
        <w:rPr>
          <w:rStyle w:val="Stark"/>
          <w:b w:val="0"/>
          <w:sz w:val="22"/>
          <w:szCs w:val="22"/>
          <w:lang w:val="en-US"/>
        </w:rPr>
        <w:t>albata</w:t>
      </w:r>
      <w:proofErr w:type="spellEnd"/>
      <w:r w:rsidR="00942FF7">
        <w:rPr>
          <w:rStyle w:val="Stark"/>
          <w:b w:val="0"/>
          <w:sz w:val="22"/>
          <w:szCs w:val="22"/>
          <w:lang w:val="en-US"/>
        </w:rPr>
        <w:t xml:space="preserve"> </w:t>
      </w:r>
      <w:proofErr w:type="spellStart"/>
      <w:r w:rsidR="00942FF7">
        <w:rPr>
          <w:sz w:val="22"/>
          <w:szCs w:val="22"/>
          <w:lang w:val="en-US"/>
        </w:rPr>
        <w:t>Çîçê</w:t>
      </w:r>
      <w:proofErr w:type="spellEnd"/>
      <w:r w:rsidR="00942FF7">
        <w:rPr>
          <w:sz w:val="22"/>
          <w:szCs w:val="22"/>
          <w:lang w:val="en-US"/>
        </w:rPr>
        <w:t xml:space="preserve">, ji </w:t>
      </w:r>
      <w:proofErr w:type="spellStart"/>
      <w:r w:rsidR="00942FF7">
        <w:rPr>
          <w:sz w:val="22"/>
          <w:szCs w:val="22"/>
          <w:lang w:val="en-US"/>
        </w:rPr>
        <w:t>bira</w:t>
      </w:r>
      <w:proofErr w:type="spellEnd"/>
      <w:r w:rsidR="00942FF7">
        <w:rPr>
          <w:sz w:val="22"/>
          <w:szCs w:val="22"/>
          <w:lang w:val="en-US"/>
        </w:rPr>
        <w:t xml:space="preserve"> û </w:t>
      </w:r>
      <w:proofErr w:type="spellStart"/>
      <w:r w:rsidR="00942FF7">
        <w:rPr>
          <w:sz w:val="22"/>
          <w:szCs w:val="22"/>
          <w:lang w:val="en-US"/>
        </w:rPr>
        <w:t>biraziyan</w:t>
      </w:r>
      <w:proofErr w:type="spellEnd"/>
      <w:r w:rsidR="00942FF7">
        <w:rPr>
          <w:sz w:val="22"/>
          <w:szCs w:val="22"/>
          <w:lang w:val="en-US"/>
        </w:rPr>
        <w:t>, ji ap û </w:t>
      </w:r>
      <w:proofErr w:type="spellStart"/>
      <w:r w:rsidR="00942FF7">
        <w:rPr>
          <w:sz w:val="22"/>
          <w:szCs w:val="22"/>
          <w:lang w:val="en-US"/>
        </w:rPr>
        <w:t>pismaman</w:t>
      </w:r>
      <w:proofErr w:type="spellEnd"/>
      <w:r w:rsidR="00942FF7">
        <w:rPr>
          <w:sz w:val="22"/>
          <w:szCs w:val="22"/>
          <w:lang w:val="en-US"/>
        </w:rPr>
        <w:t xml:space="preserve">, ji </w:t>
      </w:r>
      <w:proofErr w:type="spellStart"/>
      <w:r w:rsidR="00942FF7">
        <w:rPr>
          <w:sz w:val="22"/>
          <w:szCs w:val="22"/>
          <w:lang w:val="en-US"/>
        </w:rPr>
        <w:t>dotmam</w:t>
      </w:r>
      <w:proofErr w:type="spellEnd"/>
      <w:r w:rsidR="00942FF7">
        <w:rPr>
          <w:sz w:val="22"/>
          <w:szCs w:val="22"/>
          <w:lang w:val="en-US"/>
        </w:rPr>
        <w:t xml:space="preserve">, ji </w:t>
      </w:r>
      <w:proofErr w:type="spellStart"/>
      <w:r w:rsidR="00942FF7">
        <w:rPr>
          <w:sz w:val="22"/>
          <w:szCs w:val="22"/>
          <w:lang w:val="en-US"/>
        </w:rPr>
        <w:t>xal</w:t>
      </w:r>
      <w:proofErr w:type="spellEnd"/>
      <w:r w:rsidR="00942FF7">
        <w:rPr>
          <w:sz w:val="22"/>
          <w:szCs w:val="22"/>
          <w:lang w:val="en-US"/>
        </w:rPr>
        <w:t xml:space="preserve"> û </w:t>
      </w:r>
      <w:proofErr w:type="spellStart"/>
      <w:r w:rsidR="00942FF7">
        <w:rPr>
          <w:sz w:val="22"/>
          <w:szCs w:val="22"/>
          <w:lang w:val="en-US"/>
        </w:rPr>
        <w:t>xwarzan</w:t>
      </w:r>
      <w:proofErr w:type="spellEnd"/>
      <w:r w:rsidR="00942FF7">
        <w:rPr>
          <w:sz w:val="22"/>
          <w:szCs w:val="22"/>
          <w:lang w:val="en-US"/>
        </w:rPr>
        <w:t xml:space="preserve">, </w:t>
      </w:r>
      <w:proofErr w:type="spellStart"/>
      <w:r w:rsidR="00942FF7">
        <w:rPr>
          <w:sz w:val="22"/>
          <w:szCs w:val="22"/>
          <w:lang w:val="en-US"/>
        </w:rPr>
        <w:t>bîstûçar</w:t>
      </w:r>
      <w:proofErr w:type="spellEnd"/>
      <w:r w:rsidR="00942FF7">
        <w:rPr>
          <w:sz w:val="22"/>
          <w:szCs w:val="22"/>
          <w:lang w:val="en-US"/>
        </w:rPr>
        <w:t xml:space="preserve"> </w:t>
      </w:r>
      <w:proofErr w:type="spellStart"/>
      <w:r w:rsidR="00942FF7">
        <w:rPr>
          <w:sz w:val="22"/>
          <w:szCs w:val="22"/>
          <w:lang w:val="en-US"/>
        </w:rPr>
        <w:t>xort</w:t>
      </w:r>
      <w:proofErr w:type="spellEnd"/>
      <w:r w:rsidR="00942FF7">
        <w:rPr>
          <w:sz w:val="22"/>
          <w:szCs w:val="22"/>
          <w:lang w:val="en-US"/>
        </w:rPr>
        <w:t xml:space="preserve"> û </w:t>
      </w:r>
      <w:proofErr w:type="spellStart"/>
      <w:r w:rsidR="00942FF7">
        <w:rPr>
          <w:sz w:val="22"/>
          <w:szCs w:val="22"/>
          <w:lang w:val="en-US"/>
        </w:rPr>
        <w:t>peya</w:t>
      </w:r>
      <w:proofErr w:type="spellEnd"/>
      <w:r w:rsidR="00942FF7">
        <w:rPr>
          <w:sz w:val="22"/>
          <w:szCs w:val="22"/>
          <w:lang w:val="en-US"/>
        </w:rPr>
        <w:t xml:space="preserve">, ji </w:t>
      </w:r>
      <w:proofErr w:type="spellStart"/>
      <w:r w:rsidR="00942FF7">
        <w:rPr>
          <w:sz w:val="22"/>
          <w:szCs w:val="22"/>
          <w:lang w:val="en-US"/>
        </w:rPr>
        <w:t>deh</w:t>
      </w:r>
      <w:proofErr w:type="spellEnd"/>
      <w:r w:rsidR="00942FF7">
        <w:rPr>
          <w:sz w:val="22"/>
          <w:szCs w:val="22"/>
          <w:lang w:val="en-US"/>
        </w:rPr>
        <w:t xml:space="preserve"> </w:t>
      </w:r>
      <w:proofErr w:type="spellStart"/>
      <w:r w:rsidR="00942FF7">
        <w:rPr>
          <w:sz w:val="22"/>
          <w:szCs w:val="22"/>
          <w:lang w:val="en-US"/>
        </w:rPr>
        <w:t>pîrejin</w:t>
      </w:r>
      <w:proofErr w:type="spellEnd"/>
      <w:r w:rsidR="00942FF7">
        <w:rPr>
          <w:sz w:val="22"/>
          <w:szCs w:val="22"/>
          <w:lang w:val="en-US"/>
        </w:rPr>
        <w:t xml:space="preserve"> û </w:t>
      </w:r>
      <w:proofErr w:type="spellStart"/>
      <w:r w:rsidR="00942FF7">
        <w:rPr>
          <w:sz w:val="22"/>
          <w:szCs w:val="22"/>
          <w:lang w:val="en-US"/>
        </w:rPr>
        <w:t>jinên</w:t>
      </w:r>
      <w:proofErr w:type="spellEnd"/>
      <w:r w:rsidR="00942FF7">
        <w:rPr>
          <w:sz w:val="22"/>
          <w:szCs w:val="22"/>
          <w:lang w:val="en-US"/>
        </w:rPr>
        <w:t xml:space="preserve"> </w:t>
      </w:r>
      <w:proofErr w:type="spellStart"/>
      <w:r w:rsidR="00942FF7">
        <w:rPr>
          <w:sz w:val="22"/>
          <w:szCs w:val="22"/>
          <w:lang w:val="en-US"/>
        </w:rPr>
        <w:t>navsere</w:t>
      </w:r>
      <w:proofErr w:type="spellEnd"/>
      <w:r w:rsidR="00942FF7">
        <w:rPr>
          <w:sz w:val="22"/>
          <w:szCs w:val="22"/>
          <w:lang w:val="en-US"/>
        </w:rPr>
        <w:t xml:space="preserve"> û </w:t>
      </w:r>
      <w:proofErr w:type="spellStart"/>
      <w:r w:rsidR="00942FF7">
        <w:rPr>
          <w:sz w:val="22"/>
          <w:szCs w:val="22"/>
          <w:lang w:val="en-US"/>
        </w:rPr>
        <w:t>diwanzdeh</w:t>
      </w:r>
      <w:proofErr w:type="spellEnd"/>
      <w:r w:rsidR="00942FF7">
        <w:rPr>
          <w:sz w:val="22"/>
          <w:szCs w:val="22"/>
          <w:lang w:val="en-US"/>
        </w:rPr>
        <w:t xml:space="preserve"> </w:t>
      </w:r>
      <w:proofErr w:type="spellStart"/>
      <w:r w:rsidR="00942FF7">
        <w:rPr>
          <w:sz w:val="22"/>
          <w:szCs w:val="22"/>
          <w:lang w:val="en-US"/>
        </w:rPr>
        <w:t>keçên</w:t>
      </w:r>
      <w:proofErr w:type="spellEnd"/>
      <w:r w:rsidR="00942FF7">
        <w:rPr>
          <w:sz w:val="22"/>
          <w:szCs w:val="22"/>
          <w:lang w:val="en-US"/>
        </w:rPr>
        <w:t xml:space="preserve"> </w:t>
      </w:r>
      <w:proofErr w:type="spellStart"/>
      <w:r w:rsidR="00942FF7">
        <w:rPr>
          <w:sz w:val="22"/>
          <w:szCs w:val="22"/>
          <w:lang w:val="en-US"/>
        </w:rPr>
        <w:t>xort</w:t>
      </w:r>
      <w:proofErr w:type="spellEnd"/>
      <w:r w:rsidR="00942FF7">
        <w:rPr>
          <w:sz w:val="22"/>
          <w:szCs w:val="22"/>
          <w:lang w:val="en-US"/>
        </w:rPr>
        <w:t xml:space="preserve"> </w:t>
      </w:r>
      <w:proofErr w:type="spellStart"/>
      <w:r w:rsidR="00942FF7">
        <w:rPr>
          <w:sz w:val="22"/>
          <w:szCs w:val="22"/>
          <w:lang w:val="en-US"/>
        </w:rPr>
        <w:t>pêk</w:t>
      </w:r>
      <w:proofErr w:type="spellEnd"/>
      <w:r w:rsidR="00942FF7">
        <w:rPr>
          <w:sz w:val="22"/>
          <w:szCs w:val="22"/>
          <w:lang w:val="en-US"/>
        </w:rPr>
        <w:t xml:space="preserve"> </w:t>
      </w:r>
      <w:proofErr w:type="spellStart"/>
      <w:r w:rsidR="00942FF7">
        <w:rPr>
          <w:sz w:val="22"/>
          <w:szCs w:val="22"/>
          <w:lang w:val="en-US"/>
        </w:rPr>
        <w:t>dih</w:t>
      </w:r>
      <w:r w:rsidR="00BA2EBC">
        <w:rPr>
          <w:sz w:val="22"/>
          <w:szCs w:val="22"/>
          <w:lang w:val="en-US"/>
        </w:rPr>
        <w:t>at</w:t>
      </w:r>
      <w:proofErr w:type="spellEnd"/>
      <w:r w:rsidR="00BA2EBC">
        <w:rPr>
          <w:sz w:val="22"/>
          <w:szCs w:val="22"/>
          <w:lang w:val="en-US"/>
        </w:rPr>
        <w:t xml:space="preserve">. </w:t>
      </w:r>
      <w:proofErr w:type="spellStart"/>
      <w:r w:rsidR="005735A8">
        <w:rPr>
          <w:sz w:val="22"/>
          <w:szCs w:val="22"/>
          <w:lang w:val="en-US"/>
        </w:rPr>
        <w:t>M</w:t>
      </w:r>
      <w:r w:rsidR="00F141B1">
        <w:rPr>
          <w:sz w:val="22"/>
          <w:szCs w:val="22"/>
          <w:lang w:val="en-US"/>
        </w:rPr>
        <w:t>albata</w:t>
      </w:r>
      <w:proofErr w:type="spellEnd"/>
      <w:r w:rsidR="00F141B1">
        <w:rPr>
          <w:sz w:val="22"/>
          <w:szCs w:val="22"/>
          <w:lang w:val="en-US"/>
        </w:rPr>
        <w:t xml:space="preserve"> </w:t>
      </w:r>
      <w:proofErr w:type="spellStart"/>
      <w:r w:rsidR="00F141B1">
        <w:rPr>
          <w:sz w:val="22"/>
          <w:szCs w:val="22"/>
          <w:lang w:val="en-US"/>
        </w:rPr>
        <w:t>Çîçê</w:t>
      </w:r>
      <w:proofErr w:type="spellEnd"/>
      <w:r w:rsidR="00D801AD">
        <w:rPr>
          <w:sz w:val="22"/>
          <w:szCs w:val="22"/>
          <w:lang w:val="en-US"/>
        </w:rPr>
        <w:t xml:space="preserve"> </w:t>
      </w:r>
      <w:proofErr w:type="spellStart"/>
      <w:r w:rsidR="00D801AD">
        <w:rPr>
          <w:sz w:val="22"/>
          <w:szCs w:val="22"/>
          <w:lang w:val="en-US"/>
        </w:rPr>
        <w:t>jî</w:t>
      </w:r>
      <w:proofErr w:type="spellEnd"/>
      <w:r w:rsidR="00F141B1">
        <w:rPr>
          <w:sz w:val="22"/>
          <w:szCs w:val="22"/>
          <w:lang w:val="en-US"/>
        </w:rPr>
        <w:t xml:space="preserve">, </w:t>
      </w:r>
      <w:proofErr w:type="spellStart"/>
      <w:r w:rsidR="00F141B1">
        <w:rPr>
          <w:sz w:val="22"/>
          <w:szCs w:val="22"/>
          <w:lang w:val="en-US"/>
        </w:rPr>
        <w:t>malbateke</w:t>
      </w:r>
      <w:proofErr w:type="spellEnd"/>
      <w:r w:rsidR="00F141B1">
        <w:rPr>
          <w:sz w:val="22"/>
          <w:szCs w:val="22"/>
          <w:lang w:val="en-US"/>
        </w:rPr>
        <w:t xml:space="preserve"> </w:t>
      </w:r>
      <w:proofErr w:type="spellStart"/>
      <w:r w:rsidR="00F141B1">
        <w:rPr>
          <w:sz w:val="22"/>
          <w:szCs w:val="22"/>
          <w:lang w:val="en-US"/>
        </w:rPr>
        <w:t>pir</w:t>
      </w:r>
      <w:proofErr w:type="spellEnd"/>
      <w:r w:rsidR="00942FF7">
        <w:rPr>
          <w:sz w:val="22"/>
          <w:szCs w:val="22"/>
          <w:lang w:val="en-US"/>
        </w:rPr>
        <w:t xml:space="preserve"> </w:t>
      </w:r>
      <w:proofErr w:type="spellStart"/>
      <w:r w:rsidR="00942FF7">
        <w:rPr>
          <w:sz w:val="22"/>
          <w:szCs w:val="22"/>
          <w:lang w:val="en-US"/>
        </w:rPr>
        <w:t>mazin</w:t>
      </w:r>
      <w:proofErr w:type="spellEnd"/>
      <w:r w:rsidR="00942FF7">
        <w:rPr>
          <w:sz w:val="22"/>
          <w:szCs w:val="22"/>
          <w:lang w:val="en-US"/>
        </w:rPr>
        <w:t xml:space="preserve"> </w:t>
      </w:r>
      <w:proofErr w:type="spellStart"/>
      <w:r w:rsidR="00942FF7">
        <w:rPr>
          <w:sz w:val="22"/>
          <w:szCs w:val="22"/>
          <w:lang w:val="en-US"/>
        </w:rPr>
        <w:t>bû</w:t>
      </w:r>
      <w:proofErr w:type="spellEnd"/>
      <w:r w:rsidR="00942FF7">
        <w:rPr>
          <w:sz w:val="22"/>
          <w:szCs w:val="22"/>
          <w:lang w:val="en-US"/>
        </w:rPr>
        <w:t xml:space="preserve">, </w:t>
      </w:r>
      <w:proofErr w:type="spellStart"/>
      <w:r w:rsidR="00942FF7">
        <w:rPr>
          <w:sz w:val="22"/>
          <w:szCs w:val="22"/>
          <w:lang w:val="en-US"/>
        </w:rPr>
        <w:t>lêb</w:t>
      </w:r>
      <w:r w:rsidR="00F141B1">
        <w:rPr>
          <w:sz w:val="22"/>
          <w:szCs w:val="22"/>
          <w:lang w:val="en-US"/>
        </w:rPr>
        <w:t>elê</w:t>
      </w:r>
      <w:proofErr w:type="spellEnd"/>
      <w:r w:rsidR="00F141B1">
        <w:rPr>
          <w:sz w:val="22"/>
          <w:szCs w:val="22"/>
          <w:lang w:val="en-US"/>
        </w:rPr>
        <w:t xml:space="preserve"> </w:t>
      </w:r>
      <w:proofErr w:type="spellStart"/>
      <w:r w:rsidR="00F141B1">
        <w:rPr>
          <w:sz w:val="22"/>
          <w:szCs w:val="22"/>
          <w:lang w:val="en-US"/>
        </w:rPr>
        <w:t>yekîtî</w:t>
      </w:r>
      <w:proofErr w:type="spellEnd"/>
      <w:r w:rsidR="00F141B1">
        <w:rPr>
          <w:sz w:val="22"/>
          <w:szCs w:val="22"/>
          <w:lang w:val="en-US"/>
        </w:rPr>
        <w:t xml:space="preserve"> di nav de </w:t>
      </w:r>
      <w:proofErr w:type="spellStart"/>
      <w:r w:rsidR="00F141B1">
        <w:rPr>
          <w:sz w:val="22"/>
          <w:szCs w:val="22"/>
          <w:lang w:val="en-US"/>
        </w:rPr>
        <w:t>nîn</w:t>
      </w:r>
      <w:proofErr w:type="spellEnd"/>
      <w:r w:rsidR="00F141B1">
        <w:rPr>
          <w:sz w:val="22"/>
          <w:szCs w:val="22"/>
          <w:lang w:val="en-US"/>
        </w:rPr>
        <w:t xml:space="preserve"> </w:t>
      </w:r>
      <w:proofErr w:type="spellStart"/>
      <w:r w:rsidR="00F141B1">
        <w:rPr>
          <w:sz w:val="22"/>
          <w:szCs w:val="22"/>
          <w:lang w:val="en-US"/>
        </w:rPr>
        <w:t>bû</w:t>
      </w:r>
      <w:proofErr w:type="spellEnd"/>
      <w:r w:rsidR="00F141B1">
        <w:rPr>
          <w:sz w:val="22"/>
          <w:szCs w:val="22"/>
          <w:lang w:val="en-US"/>
        </w:rPr>
        <w:t xml:space="preserve">. </w:t>
      </w:r>
      <w:proofErr w:type="spellStart"/>
      <w:r w:rsidR="005735A8">
        <w:rPr>
          <w:sz w:val="22"/>
          <w:szCs w:val="22"/>
          <w:lang w:val="en-US"/>
        </w:rPr>
        <w:t>Ew</w:t>
      </w:r>
      <w:proofErr w:type="spellEnd"/>
      <w:r w:rsidR="005735A8">
        <w:rPr>
          <w:sz w:val="22"/>
          <w:szCs w:val="22"/>
          <w:lang w:val="en-US"/>
        </w:rPr>
        <w:t xml:space="preserve"> j</w:t>
      </w:r>
      <w:r w:rsidR="00F141B1">
        <w:rPr>
          <w:sz w:val="22"/>
          <w:szCs w:val="22"/>
          <w:lang w:val="en-US"/>
        </w:rPr>
        <w:t xml:space="preserve">i </w:t>
      </w:r>
      <w:proofErr w:type="spellStart"/>
      <w:r>
        <w:rPr>
          <w:sz w:val="22"/>
          <w:szCs w:val="22"/>
          <w:lang w:val="en-US"/>
        </w:rPr>
        <w:t>hêla</w:t>
      </w:r>
      <w:proofErr w:type="spellEnd"/>
      <w:r>
        <w:rPr>
          <w:sz w:val="22"/>
          <w:szCs w:val="22"/>
          <w:lang w:val="en-US"/>
        </w:rPr>
        <w:t xml:space="preserve"> </w:t>
      </w:r>
      <w:proofErr w:type="spellStart"/>
      <w:r>
        <w:rPr>
          <w:sz w:val="22"/>
          <w:szCs w:val="22"/>
          <w:lang w:val="en-US"/>
        </w:rPr>
        <w:t>Serê</w:t>
      </w:r>
      <w:proofErr w:type="spellEnd"/>
      <w:r>
        <w:rPr>
          <w:sz w:val="22"/>
          <w:szCs w:val="22"/>
          <w:lang w:val="en-US"/>
        </w:rPr>
        <w:t xml:space="preserve"> </w:t>
      </w:r>
      <w:proofErr w:type="spellStart"/>
      <w:r>
        <w:rPr>
          <w:sz w:val="22"/>
          <w:szCs w:val="22"/>
          <w:lang w:val="en-US"/>
        </w:rPr>
        <w:t>Kaniyê</w:t>
      </w:r>
      <w:proofErr w:type="spellEnd"/>
      <w:r>
        <w:rPr>
          <w:sz w:val="22"/>
          <w:szCs w:val="22"/>
          <w:lang w:val="en-US"/>
        </w:rPr>
        <w:t xml:space="preserve"> </w:t>
      </w:r>
      <w:proofErr w:type="spellStart"/>
      <w:r>
        <w:rPr>
          <w:sz w:val="22"/>
          <w:szCs w:val="22"/>
          <w:lang w:val="en-US"/>
        </w:rPr>
        <w:t>hati</w:t>
      </w:r>
      <w:r w:rsidR="00942FF7">
        <w:rPr>
          <w:sz w:val="22"/>
          <w:szCs w:val="22"/>
          <w:lang w:val="en-US"/>
        </w:rPr>
        <w:t>bûn</w:t>
      </w:r>
      <w:proofErr w:type="spellEnd"/>
      <w:r w:rsidR="00942FF7">
        <w:rPr>
          <w:sz w:val="22"/>
          <w:szCs w:val="22"/>
          <w:lang w:val="en-US"/>
        </w:rPr>
        <w:t xml:space="preserve">, li </w:t>
      </w:r>
      <w:proofErr w:type="spellStart"/>
      <w:r w:rsidR="00942FF7">
        <w:rPr>
          <w:sz w:val="22"/>
          <w:szCs w:val="22"/>
          <w:lang w:val="en-US"/>
        </w:rPr>
        <w:t>Amedê</w:t>
      </w:r>
      <w:proofErr w:type="spellEnd"/>
      <w:r w:rsidR="00942FF7">
        <w:rPr>
          <w:sz w:val="22"/>
          <w:szCs w:val="22"/>
          <w:lang w:val="en-US"/>
        </w:rPr>
        <w:t xml:space="preserve"> bi </w:t>
      </w:r>
      <w:proofErr w:type="spellStart"/>
      <w:r w:rsidR="00942FF7">
        <w:rPr>
          <w:sz w:val="22"/>
          <w:szCs w:val="22"/>
          <w:lang w:val="en-US"/>
        </w:rPr>
        <w:t>cih</w:t>
      </w:r>
      <w:proofErr w:type="spellEnd"/>
      <w:r w:rsidR="00942FF7">
        <w:rPr>
          <w:sz w:val="22"/>
          <w:szCs w:val="22"/>
          <w:lang w:val="en-US"/>
        </w:rPr>
        <w:t xml:space="preserve"> </w:t>
      </w:r>
      <w:proofErr w:type="spellStart"/>
      <w:r w:rsidR="00942FF7">
        <w:rPr>
          <w:sz w:val="22"/>
          <w:szCs w:val="22"/>
          <w:lang w:val="en-US"/>
        </w:rPr>
        <w:t>bûbûn</w:t>
      </w:r>
      <w:proofErr w:type="spellEnd"/>
      <w:r w:rsidR="00942FF7">
        <w:rPr>
          <w:sz w:val="22"/>
          <w:szCs w:val="22"/>
          <w:lang w:val="en-US"/>
        </w:rPr>
        <w:t>.</w:t>
      </w:r>
    </w:p>
    <w:p w:rsidR="00942FF7" w:rsidRPr="002C0F4C" w:rsidRDefault="00942FF7" w:rsidP="00942FF7">
      <w:pPr>
        <w:pStyle w:val="Normalwebb"/>
        <w:spacing w:before="40" w:beforeAutospacing="0" w:after="40" w:afterAutospacing="0" w:line="276" w:lineRule="auto"/>
        <w:jc w:val="both"/>
        <w:rPr>
          <w:sz w:val="22"/>
          <w:szCs w:val="22"/>
          <w:lang w:val="en-US"/>
        </w:rPr>
      </w:pPr>
      <w:r>
        <w:rPr>
          <w:sz w:val="22"/>
          <w:szCs w:val="22"/>
          <w:lang w:val="en-US"/>
        </w:rPr>
        <w:t xml:space="preserve">    </w:t>
      </w:r>
      <w:proofErr w:type="spellStart"/>
      <w:r>
        <w:rPr>
          <w:sz w:val="22"/>
          <w:szCs w:val="22"/>
          <w:lang w:val="en-US"/>
        </w:rPr>
        <w:t>Malbata</w:t>
      </w:r>
      <w:proofErr w:type="spellEnd"/>
      <w:r>
        <w:rPr>
          <w:sz w:val="22"/>
          <w:szCs w:val="22"/>
          <w:lang w:val="en-US"/>
        </w:rPr>
        <w:t xml:space="preserve"> Ap </w:t>
      </w:r>
      <w:proofErr w:type="spellStart"/>
      <w:r>
        <w:rPr>
          <w:sz w:val="22"/>
          <w:szCs w:val="22"/>
          <w:lang w:val="en-US"/>
        </w:rPr>
        <w:t>Hu</w:t>
      </w:r>
      <w:r w:rsidR="002C0F4C">
        <w:rPr>
          <w:sz w:val="22"/>
          <w:szCs w:val="22"/>
          <w:lang w:val="en-US"/>
        </w:rPr>
        <w:t>sê</w:t>
      </w:r>
      <w:proofErr w:type="spellEnd"/>
      <w:r w:rsidR="002C0F4C">
        <w:rPr>
          <w:sz w:val="22"/>
          <w:szCs w:val="22"/>
          <w:lang w:val="en-US"/>
        </w:rPr>
        <w:t xml:space="preserve"> </w:t>
      </w:r>
      <w:proofErr w:type="spellStart"/>
      <w:r w:rsidR="002C0F4C">
        <w:rPr>
          <w:sz w:val="22"/>
          <w:szCs w:val="22"/>
          <w:lang w:val="en-US"/>
        </w:rPr>
        <w:t>Pal</w:t>
      </w:r>
      <w:r w:rsidR="00F141B1">
        <w:rPr>
          <w:sz w:val="22"/>
          <w:szCs w:val="22"/>
          <w:lang w:val="en-US"/>
        </w:rPr>
        <w:t>ij</w:t>
      </w:r>
      <w:proofErr w:type="spellEnd"/>
      <w:r w:rsidR="002C0F4C">
        <w:rPr>
          <w:sz w:val="22"/>
          <w:szCs w:val="22"/>
          <w:lang w:val="en-US"/>
        </w:rPr>
        <w:t xml:space="preserve"> </w:t>
      </w:r>
      <w:proofErr w:type="spellStart"/>
      <w:r w:rsidR="002C0F4C">
        <w:rPr>
          <w:sz w:val="22"/>
          <w:szCs w:val="22"/>
          <w:lang w:val="en-US"/>
        </w:rPr>
        <w:t>jî</w:t>
      </w:r>
      <w:proofErr w:type="spellEnd"/>
      <w:r w:rsidR="002C0F4C">
        <w:rPr>
          <w:sz w:val="22"/>
          <w:szCs w:val="22"/>
          <w:lang w:val="en-US"/>
        </w:rPr>
        <w:t xml:space="preserve">, </w:t>
      </w:r>
      <w:proofErr w:type="spellStart"/>
      <w:r w:rsidR="002C0F4C">
        <w:rPr>
          <w:sz w:val="22"/>
          <w:szCs w:val="22"/>
          <w:lang w:val="en-US"/>
        </w:rPr>
        <w:t>ku</w:t>
      </w:r>
      <w:proofErr w:type="spellEnd"/>
      <w:r w:rsidR="002C0F4C">
        <w:rPr>
          <w:sz w:val="22"/>
          <w:szCs w:val="22"/>
          <w:lang w:val="en-US"/>
        </w:rPr>
        <w:t xml:space="preserve"> ji </w:t>
      </w:r>
      <w:proofErr w:type="spellStart"/>
      <w:r w:rsidR="002C0F4C">
        <w:rPr>
          <w:sz w:val="22"/>
          <w:szCs w:val="22"/>
          <w:lang w:val="en-US"/>
        </w:rPr>
        <w:t>Paloyê</w:t>
      </w:r>
      <w:proofErr w:type="spellEnd"/>
      <w:r w:rsidR="002C0F4C">
        <w:rPr>
          <w:sz w:val="22"/>
          <w:szCs w:val="22"/>
          <w:lang w:val="en-US"/>
        </w:rPr>
        <w:t xml:space="preserve"> </w:t>
      </w:r>
      <w:proofErr w:type="spellStart"/>
      <w:r w:rsidR="002C0F4C">
        <w:rPr>
          <w:sz w:val="22"/>
          <w:szCs w:val="22"/>
          <w:lang w:val="en-US"/>
        </w:rPr>
        <w:t>hatibû</w:t>
      </w:r>
      <w:proofErr w:type="spellEnd"/>
      <w:r>
        <w:rPr>
          <w:sz w:val="22"/>
          <w:szCs w:val="22"/>
          <w:lang w:val="en-US"/>
        </w:rPr>
        <w:t xml:space="preserve"> </w:t>
      </w:r>
      <w:proofErr w:type="spellStart"/>
      <w:r>
        <w:rPr>
          <w:sz w:val="22"/>
          <w:szCs w:val="22"/>
          <w:lang w:val="en-US"/>
        </w:rPr>
        <w:t>Am</w:t>
      </w:r>
      <w:r w:rsidR="00F141B1">
        <w:rPr>
          <w:sz w:val="22"/>
          <w:szCs w:val="22"/>
          <w:lang w:val="en-US"/>
        </w:rPr>
        <w:t>edê</w:t>
      </w:r>
      <w:proofErr w:type="spellEnd"/>
      <w:r w:rsidR="00F141B1">
        <w:rPr>
          <w:sz w:val="22"/>
          <w:szCs w:val="22"/>
          <w:lang w:val="en-US"/>
        </w:rPr>
        <w:t xml:space="preserve">, ji </w:t>
      </w:r>
      <w:proofErr w:type="spellStart"/>
      <w:r w:rsidR="00F141B1">
        <w:rPr>
          <w:sz w:val="22"/>
          <w:szCs w:val="22"/>
          <w:lang w:val="en-US"/>
        </w:rPr>
        <w:t>Çîçan</w:t>
      </w:r>
      <w:proofErr w:type="spellEnd"/>
      <w:r w:rsidR="00F141B1">
        <w:rPr>
          <w:sz w:val="22"/>
          <w:szCs w:val="22"/>
          <w:lang w:val="en-US"/>
        </w:rPr>
        <w:t xml:space="preserve"> </w:t>
      </w:r>
      <w:proofErr w:type="spellStart"/>
      <w:r w:rsidR="00F141B1">
        <w:rPr>
          <w:sz w:val="22"/>
          <w:szCs w:val="22"/>
          <w:lang w:val="en-US"/>
        </w:rPr>
        <w:t>pi</w:t>
      </w:r>
      <w:r w:rsidR="002C0F4C">
        <w:rPr>
          <w:sz w:val="22"/>
          <w:szCs w:val="22"/>
          <w:lang w:val="en-US"/>
        </w:rPr>
        <w:t>r</w:t>
      </w:r>
      <w:proofErr w:type="spellEnd"/>
      <w:r w:rsidR="002C0F4C">
        <w:rPr>
          <w:sz w:val="22"/>
          <w:szCs w:val="22"/>
          <w:lang w:val="en-US"/>
        </w:rPr>
        <w:t xml:space="preserve"> </w:t>
      </w:r>
      <w:proofErr w:type="spellStart"/>
      <w:r w:rsidR="002C0F4C">
        <w:rPr>
          <w:sz w:val="22"/>
          <w:szCs w:val="22"/>
          <w:lang w:val="en-US"/>
        </w:rPr>
        <w:t>hindiktir</w:t>
      </w:r>
      <w:proofErr w:type="spellEnd"/>
      <w:r w:rsidR="002C0F4C">
        <w:rPr>
          <w:sz w:val="22"/>
          <w:szCs w:val="22"/>
          <w:lang w:val="en-US"/>
        </w:rPr>
        <w:t xml:space="preserve"> </w:t>
      </w:r>
      <w:proofErr w:type="spellStart"/>
      <w:r w:rsidR="002C0F4C">
        <w:rPr>
          <w:sz w:val="22"/>
          <w:szCs w:val="22"/>
          <w:lang w:val="en-US"/>
        </w:rPr>
        <w:t>bû</w:t>
      </w:r>
      <w:proofErr w:type="spellEnd"/>
      <w:r>
        <w:rPr>
          <w:sz w:val="22"/>
          <w:szCs w:val="22"/>
          <w:lang w:val="en-US"/>
        </w:rPr>
        <w:t xml:space="preserve">. </w:t>
      </w:r>
      <w:proofErr w:type="spellStart"/>
      <w:r w:rsidR="002C0F4C">
        <w:rPr>
          <w:sz w:val="22"/>
          <w:szCs w:val="22"/>
          <w:lang w:val="en-US"/>
        </w:rPr>
        <w:t>Endamên</w:t>
      </w:r>
      <w:proofErr w:type="spellEnd"/>
      <w:r w:rsidR="002C0F4C">
        <w:rPr>
          <w:sz w:val="22"/>
          <w:szCs w:val="22"/>
          <w:lang w:val="en-US"/>
        </w:rPr>
        <w:t xml:space="preserve"> </w:t>
      </w:r>
      <w:proofErr w:type="spellStart"/>
      <w:r w:rsidR="002C0F4C">
        <w:rPr>
          <w:sz w:val="22"/>
          <w:szCs w:val="22"/>
          <w:lang w:val="en-US"/>
        </w:rPr>
        <w:t>m</w:t>
      </w:r>
      <w:r>
        <w:rPr>
          <w:sz w:val="22"/>
          <w:szCs w:val="22"/>
          <w:lang w:val="en-US"/>
        </w:rPr>
        <w:t>albata</w:t>
      </w:r>
      <w:proofErr w:type="spellEnd"/>
      <w:r>
        <w:rPr>
          <w:sz w:val="22"/>
          <w:szCs w:val="22"/>
          <w:lang w:val="en-US"/>
        </w:rPr>
        <w:t xml:space="preserve"> A</w:t>
      </w:r>
      <w:r w:rsidR="009142F2">
        <w:rPr>
          <w:sz w:val="22"/>
          <w:szCs w:val="22"/>
          <w:lang w:val="en-US"/>
        </w:rPr>
        <w:t xml:space="preserve">p </w:t>
      </w:r>
      <w:proofErr w:type="spellStart"/>
      <w:r w:rsidR="009142F2">
        <w:rPr>
          <w:sz w:val="22"/>
          <w:szCs w:val="22"/>
          <w:lang w:val="en-US"/>
        </w:rPr>
        <w:t>Husê</w:t>
      </w:r>
      <w:proofErr w:type="spellEnd"/>
      <w:r w:rsidR="009142F2">
        <w:rPr>
          <w:sz w:val="22"/>
          <w:szCs w:val="22"/>
          <w:lang w:val="en-US"/>
        </w:rPr>
        <w:t xml:space="preserve"> </w:t>
      </w:r>
      <w:proofErr w:type="spellStart"/>
      <w:r w:rsidR="009142F2">
        <w:rPr>
          <w:sz w:val="22"/>
          <w:szCs w:val="22"/>
          <w:lang w:val="en-US"/>
        </w:rPr>
        <w:t>Pali</w:t>
      </w:r>
      <w:r w:rsidR="00F141B1">
        <w:rPr>
          <w:sz w:val="22"/>
          <w:szCs w:val="22"/>
          <w:lang w:val="en-US"/>
        </w:rPr>
        <w:t>j</w:t>
      </w:r>
      <w:proofErr w:type="spellEnd"/>
      <w:r w:rsidR="00F141B1">
        <w:rPr>
          <w:sz w:val="22"/>
          <w:szCs w:val="22"/>
          <w:lang w:val="en-US"/>
        </w:rPr>
        <w:t xml:space="preserve">, </w:t>
      </w:r>
      <w:r w:rsidR="00121039">
        <w:rPr>
          <w:sz w:val="22"/>
          <w:szCs w:val="22"/>
          <w:lang w:val="en-US"/>
        </w:rPr>
        <w:t xml:space="preserve">ji </w:t>
      </w:r>
      <w:proofErr w:type="spellStart"/>
      <w:r w:rsidR="00121039">
        <w:rPr>
          <w:sz w:val="22"/>
          <w:szCs w:val="22"/>
          <w:lang w:val="en-US"/>
        </w:rPr>
        <w:t>Çîçan</w:t>
      </w:r>
      <w:proofErr w:type="spellEnd"/>
      <w:r w:rsidR="00121039">
        <w:rPr>
          <w:sz w:val="22"/>
          <w:szCs w:val="22"/>
          <w:lang w:val="en-US"/>
        </w:rPr>
        <w:t xml:space="preserve"> </w:t>
      </w:r>
      <w:proofErr w:type="spellStart"/>
      <w:r w:rsidR="00121039">
        <w:rPr>
          <w:sz w:val="22"/>
          <w:szCs w:val="22"/>
          <w:lang w:val="en-US"/>
        </w:rPr>
        <w:t>cihêtir</w:t>
      </w:r>
      <w:proofErr w:type="spellEnd"/>
      <w:r w:rsidR="00121039">
        <w:rPr>
          <w:sz w:val="22"/>
          <w:szCs w:val="22"/>
          <w:lang w:val="en-US"/>
        </w:rPr>
        <w:t xml:space="preserve">, </w:t>
      </w:r>
      <w:r>
        <w:rPr>
          <w:sz w:val="22"/>
          <w:szCs w:val="22"/>
          <w:lang w:val="en-US"/>
        </w:rPr>
        <w:t xml:space="preserve">bi </w:t>
      </w:r>
      <w:proofErr w:type="spellStart"/>
      <w:r>
        <w:rPr>
          <w:sz w:val="22"/>
          <w:szCs w:val="22"/>
          <w:lang w:val="en-US"/>
        </w:rPr>
        <w:t>hev</w:t>
      </w:r>
      <w:proofErr w:type="spellEnd"/>
      <w:r>
        <w:rPr>
          <w:sz w:val="22"/>
          <w:szCs w:val="22"/>
          <w:lang w:val="en-US"/>
        </w:rPr>
        <w:t xml:space="preserve"> re </w:t>
      </w:r>
      <w:proofErr w:type="spellStart"/>
      <w:r>
        <w:rPr>
          <w:sz w:val="22"/>
          <w:szCs w:val="22"/>
          <w:lang w:val="en-US"/>
        </w:rPr>
        <w:t>yekgirtî</w:t>
      </w:r>
      <w:proofErr w:type="spellEnd"/>
      <w:r>
        <w:rPr>
          <w:sz w:val="22"/>
          <w:szCs w:val="22"/>
          <w:lang w:val="en-US"/>
        </w:rPr>
        <w:t xml:space="preserve"> û </w:t>
      </w:r>
      <w:proofErr w:type="spellStart"/>
      <w:r>
        <w:rPr>
          <w:sz w:val="22"/>
          <w:szCs w:val="22"/>
          <w:lang w:val="en-US"/>
        </w:rPr>
        <w:t>yekdest</w:t>
      </w:r>
      <w:proofErr w:type="spellEnd"/>
      <w:r>
        <w:rPr>
          <w:sz w:val="22"/>
          <w:szCs w:val="22"/>
          <w:lang w:val="en-US"/>
        </w:rPr>
        <w:t xml:space="preserve"> </w:t>
      </w:r>
      <w:proofErr w:type="spellStart"/>
      <w:r>
        <w:rPr>
          <w:sz w:val="22"/>
          <w:szCs w:val="22"/>
          <w:lang w:val="en-US"/>
        </w:rPr>
        <w:t>bûn</w:t>
      </w:r>
      <w:proofErr w:type="spellEnd"/>
      <w:r>
        <w:rPr>
          <w:sz w:val="22"/>
          <w:szCs w:val="22"/>
          <w:lang w:val="en-US"/>
        </w:rPr>
        <w:t xml:space="preserve">. </w:t>
      </w:r>
      <w:proofErr w:type="spellStart"/>
      <w:r w:rsidR="002C0F4C" w:rsidRPr="002C0F4C">
        <w:rPr>
          <w:sz w:val="22"/>
          <w:szCs w:val="22"/>
          <w:lang w:val="en-US"/>
        </w:rPr>
        <w:t>E</w:t>
      </w:r>
      <w:r w:rsidRPr="002C0F4C">
        <w:rPr>
          <w:sz w:val="22"/>
          <w:szCs w:val="22"/>
          <w:lang w:val="en-US"/>
        </w:rPr>
        <w:t>ndamên</w:t>
      </w:r>
      <w:proofErr w:type="spellEnd"/>
      <w:r w:rsidRPr="002C0F4C">
        <w:rPr>
          <w:sz w:val="22"/>
          <w:szCs w:val="22"/>
          <w:lang w:val="en-US"/>
        </w:rPr>
        <w:t xml:space="preserve"> </w:t>
      </w:r>
      <w:proofErr w:type="spellStart"/>
      <w:r w:rsidRPr="002C0F4C">
        <w:rPr>
          <w:sz w:val="22"/>
          <w:szCs w:val="22"/>
          <w:lang w:val="en-US"/>
        </w:rPr>
        <w:t>vê</w:t>
      </w:r>
      <w:proofErr w:type="spellEnd"/>
      <w:r w:rsidRPr="002C0F4C">
        <w:rPr>
          <w:sz w:val="22"/>
          <w:szCs w:val="22"/>
          <w:lang w:val="en-US"/>
        </w:rPr>
        <w:t xml:space="preserve"> </w:t>
      </w:r>
      <w:proofErr w:type="spellStart"/>
      <w:r w:rsidRPr="002C0F4C">
        <w:rPr>
          <w:sz w:val="22"/>
          <w:szCs w:val="22"/>
          <w:lang w:val="en-US"/>
        </w:rPr>
        <w:t>malbatê</w:t>
      </w:r>
      <w:proofErr w:type="spellEnd"/>
      <w:r w:rsidRPr="002C0F4C">
        <w:rPr>
          <w:sz w:val="22"/>
          <w:szCs w:val="22"/>
          <w:lang w:val="en-US"/>
        </w:rPr>
        <w:t xml:space="preserve">, </w:t>
      </w:r>
      <w:proofErr w:type="spellStart"/>
      <w:r w:rsidR="002C0F4C" w:rsidRPr="002C0F4C">
        <w:rPr>
          <w:sz w:val="22"/>
          <w:szCs w:val="22"/>
          <w:lang w:val="en-US"/>
        </w:rPr>
        <w:t>tev</w:t>
      </w:r>
      <w:proofErr w:type="spellEnd"/>
      <w:r w:rsidR="002C0F4C" w:rsidRPr="002C0F4C">
        <w:rPr>
          <w:sz w:val="22"/>
          <w:szCs w:val="22"/>
          <w:lang w:val="en-US"/>
        </w:rPr>
        <w:t xml:space="preserve"> </w:t>
      </w:r>
      <w:r w:rsidRPr="002C0F4C">
        <w:rPr>
          <w:sz w:val="22"/>
          <w:szCs w:val="22"/>
          <w:lang w:val="en-US"/>
        </w:rPr>
        <w:t xml:space="preserve">bi </w:t>
      </w:r>
      <w:proofErr w:type="spellStart"/>
      <w:r w:rsidRPr="002C0F4C">
        <w:rPr>
          <w:sz w:val="22"/>
          <w:szCs w:val="22"/>
          <w:lang w:val="en-US"/>
        </w:rPr>
        <w:t>pişta</w:t>
      </w:r>
      <w:proofErr w:type="spellEnd"/>
      <w:r w:rsidRPr="002C0F4C">
        <w:rPr>
          <w:sz w:val="22"/>
          <w:szCs w:val="22"/>
          <w:lang w:val="en-US"/>
        </w:rPr>
        <w:t xml:space="preserve"> </w:t>
      </w:r>
      <w:proofErr w:type="spellStart"/>
      <w:r w:rsidRPr="002C0F4C">
        <w:rPr>
          <w:sz w:val="22"/>
          <w:szCs w:val="22"/>
          <w:lang w:val="en-US"/>
        </w:rPr>
        <w:t>hev</w:t>
      </w:r>
      <w:proofErr w:type="spellEnd"/>
      <w:r w:rsidRPr="002C0F4C">
        <w:rPr>
          <w:sz w:val="22"/>
          <w:szCs w:val="22"/>
          <w:lang w:val="en-US"/>
        </w:rPr>
        <w:t xml:space="preserve"> </w:t>
      </w:r>
      <w:proofErr w:type="spellStart"/>
      <w:r w:rsidRPr="002C0F4C">
        <w:rPr>
          <w:sz w:val="22"/>
          <w:szCs w:val="22"/>
          <w:lang w:val="en-US"/>
        </w:rPr>
        <w:t>di</w:t>
      </w:r>
      <w:r w:rsidR="002C0F4C">
        <w:rPr>
          <w:sz w:val="22"/>
          <w:szCs w:val="22"/>
          <w:lang w:val="en-US"/>
        </w:rPr>
        <w:t>girtin</w:t>
      </w:r>
      <w:proofErr w:type="spellEnd"/>
      <w:r w:rsidR="002C0F4C">
        <w:rPr>
          <w:sz w:val="22"/>
          <w:szCs w:val="22"/>
          <w:lang w:val="en-US"/>
        </w:rPr>
        <w:t xml:space="preserve"> û h</w:t>
      </w:r>
      <w:r w:rsidR="00481B0F" w:rsidRPr="002C0F4C">
        <w:rPr>
          <w:sz w:val="22"/>
          <w:szCs w:val="22"/>
          <w:lang w:val="en-US"/>
        </w:rPr>
        <w:t xml:space="preserve">er car bi </w:t>
      </w:r>
      <w:proofErr w:type="spellStart"/>
      <w:r w:rsidR="00481B0F" w:rsidRPr="002C0F4C">
        <w:rPr>
          <w:sz w:val="22"/>
          <w:szCs w:val="22"/>
          <w:lang w:val="en-US"/>
        </w:rPr>
        <w:t>hawara</w:t>
      </w:r>
      <w:proofErr w:type="spellEnd"/>
      <w:r w:rsidR="00481B0F" w:rsidRPr="002C0F4C">
        <w:rPr>
          <w:sz w:val="22"/>
          <w:szCs w:val="22"/>
          <w:lang w:val="en-US"/>
        </w:rPr>
        <w:t xml:space="preserve"> </w:t>
      </w:r>
      <w:proofErr w:type="spellStart"/>
      <w:r w:rsidR="00481B0F" w:rsidRPr="002C0F4C">
        <w:rPr>
          <w:sz w:val="22"/>
          <w:szCs w:val="22"/>
          <w:lang w:val="en-US"/>
        </w:rPr>
        <w:t>hev</w:t>
      </w:r>
      <w:proofErr w:type="spellEnd"/>
      <w:r w:rsidRPr="002C0F4C">
        <w:rPr>
          <w:sz w:val="22"/>
          <w:szCs w:val="22"/>
          <w:lang w:val="en-US"/>
        </w:rPr>
        <w:t xml:space="preserve"> </w:t>
      </w:r>
      <w:proofErr w:type="spellStart"/>
      <w:r w:rsidRPr="002C0F4C">
        <w:rPr>
          <w:sz w:val="22"/>
          <w:szCs w:val="22"/>
          <w:lang w:val="en-US"/>
        </w:rPr>
        <w:t>dihatin</w:t>
      </w:r>
      <w:proofErr w:type="spellEnd"/>
      <w:r w:rsidRPr="002C0F4C">
        <w:rPr>
          <w:sz w:val="22"/>
          <w:szCs w:val="22"/>
          <w:lang w:val="en-US"/>
        </w:rPr>
        <w:t>.</w:t>
      </w:r>
    </w:p>
    <w:p w:rsidR="00942FF7" w:rsidRDefault="00942FF7" w:rsidP="00942FF7">
      <w:pPr>
        <w:pStyle w:val="Normalwebb"/>
        <w:spacing w:before="40" w:beforeAutospacing="0" w:after="40" w:afterAutospacing="0" w:line="276" w:lineRule="auto"/>
        <w:jc w:val="both"/>
        <w:rPr>
          <w:sz w:val="22"/>
          <w:szCs w:val="22"/>
        </w:rPr>
      </w:pPr>
      <w:r w:rsidRPr="002C0F4C">
        <w:rPr>
          <w:sz w:val="22"/>
          <w:szCs w:val="22"/>
          <w:lang w:val="en-US"/>
        </w:rPr>
        <w:t xml:space="preserve">    </w:t>
      </w:r>
      <w:r>
        <w:rPr>
          <w:sz w:val="22"/>
          <w:szCs w:val="22"/>
        </w:rPr>
        <w:t xml:space="preserve">Van </w:t>
      </w:r>
      <w:proofErr w:type="spellStart"/>
      <w:r>
        <w:rPr>
          <w:sz w:val="22"/>
          <w:szCs w:val="22"/>
        </w:rPr>
        <w:t>her</w:t>
      </w:r>
      <w:proofErr w:type="spellEnd"/>
      <w:r>
        <w:rPr>
          <w:sz w:val="22"/>
          <w:szCs w:val="22"/>
        </w:rPr>
        <w:t xml:space="preserve"> du </w:t>
      </w:r>
      <w:proofErr w:type="spellStart"/>
      <w:r>
        <w:rPr>
          <w:sz w:val="22"/>
          <w:szCs w:val="22"/>
        </w:rPr>
        <w:t>malbatan</w:t>
      </w:r>
      <w:proofErr w:type="spellEnd"/>
      <w:r>
        <w:rPr>
          <w:sz w:val="22"/>
          <w:szCs w:val="22"/>
        </w:rPr>
        <w:t xml:space="preserve">, </w:t>
      </w:r>
      <w:proofErr w:type="spellStart"/>
      <w:r>
        <w:rPr>
          <w:sz w:val="22"/>
          <w:szCs w:val="22"/>
        </w:rPr>
        <w:t>hez</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hev</w:t>
      </w:r>
      <w:proofErr w:type="spellEnd"/>
      <w:r>
        <w:rPr>
          <w:sz w:val="22"/>
          <w:szCs w:val="22"/>
        </w:rPr>
        <w:t xml:space="preserve"> </w:t>
      </w:r>
      <w:proofErr w:type="spellStart"/>
      <w:r>
        <w:rPr>
          <w:sz w:val="22"/>
          <w:szCs w:val="22"/>
        </w:rPr>
        <w:t>ne</w:t>
      </w:r>
      <w:proofErr w:type="spellEnd"/>
      <w:r>
        <w:rPr>
          <w:sz w:val="22"/>
          <w:szCs w:val="22"/>
        </w:rPr>
        <w:t xml:space="preserve"> </w:t>
      </w:r>
      <w:proofErr w:type="spellStart"/>
      <w:r>
        <w:rPr>
          <w:sz w:val="22"/>
          <w:szCs w:val="22"/>
        </w:rPr>
        <w:t>dikirin</w:t>
      </w:r>
      <w:proofErr w:type="spellEnd"/>
      <w:r>
        <w:rPr>
          <w:sz w:val="22"/>
          <w:szCs w:val="22"/>
        </w:rPr>
        <w:t xml:space="preserve">. </w:t>
      </w:r>
      <w:proofErr w:type="spellStart"/>
      <w:r>
        <w:rPr>
          <w:sz w:val="22"/>
          <w:szCs w:val="22"/>
        </w:rPr>
        <w:t>Her</w:t>
      </w:r>
      <w:proofErr w:type="spellEnd"/>
      <w:r>
        <w:rPr>
          <w:sz w:val="22"/>
          <w:szCs w:val="22"/>
        </w:rPr>
        <w:t xml:space="preserve"> dem </w:t>
      </w:r>
      <w:proofErr w:type="spellStart"/>
      <w:r>
        <w:rPr>
          <w:sz w:val="22"/>
          <w:szCs w:val="22"/>
        </w:rPr>
        <w:t>pevçû</w:t>
      </w:r>
      <w:r w:rsidR="007F53DF">
        <w:rPr>
          <w:sz w:val="22"/>
          <w:szCs w:val="22"/>
        </w:rPr>
        <w:t>n</w:t>
      </w:r>
      <w:proofErr w:type="spellEnd"/>
      <w:r w:rsidR="007F53DF">
        <w:rPr>
          <w:sz w:val="22"/>
          <w:szCs w:val="22"/>
        </w:rPr>
        <w:t xml:space="preserve"> û </w:t>
      </w:r>
      <w:proofErr w:type="spellStart"/>
      <w:r w:rsidR="007F53DF">
        <w:rPr>
          <w:sz w:val="22"/>
          <w:szCs w:val="22"/>
        </w:rPr>
        <w:t>şerê</w:t>
      </w:r>
      <w:proofErr w:type="spellEnd"/>
      <w:r w:rsidR="007F53DF">
        <w:rPr>
          <w:sz w:val="22"/>
          <w:szCs w:val="22"/>
        </w:rPr>
        <w:t xml:space="preserve"> </w:t>
      </w:r>
      <w:proofErr w:type="spellStart"/>
      <w:r w:rsidR="007F53DF">
        <w:rPr>
          <w:sz w:val="22"/>
          <w:szCs w:val="22"/>
        </w:rPr>
        <w:t>wan</w:t>
      </w:r>
      <w:proofErr w:type="spellEnd"/>
      <w:r w:rsidR="007F53DF">
        <w:rPr>
          <w:sz w:val="22"/>
          <w:szCs w:val="22"/>
        </w:rPr>
        <w:t xml:space="preserve"> </w:t>
      </w:r>
      <w:proofErr w:type="spellStart"/>
      <w:r w:rsidR="007F53DF">
        <w:rPr>
          <w:sz w:val="22"/>
          <w:szCs w:val="22"/>
        </w:rPr>
        <w:t>bû</w:t>
      </w:r>
      <w:proofErr w:type="spellEnd"/>
      <w:r w:rsidR="007F53DF">
        <w:rPr>
          <w:sz w:val="22"/>
          <w:szCs w:val="22"/>
        </w:rPr>
        <w:t xml:space="preserve"> li taxa Kor </w:t>
      </w:r>
      <w:proofErr w:type="spellStart"/>
      <w:r w:rsidR="007F53DF">
        <w:rPr>
          <w:sz w:val="22"/>
          <w:szCs w:val="22"/>
        </w:rPr>
        <w:t>Xet</w:t>
      </w:r>
      <w:r>
        <w:rPr>
          <w:sz w:val="22"/>
          <w:szCs w:val="22"/>
        </w:rPr>
        <w:t>ê</w:t>
      </w:r>
      <w:proofErr w:type="spellEnd"/>
      <w:r>
        <w:rPr>
          <w:sz w:val="22"/>
          <w:szCs w:val="22"/>
        </w:rPr>
        <w:t xml:space="preserve">, li </w:t>
      </w:r>
      <w:proofErr w:type="spellStart"/>
      <w:r>
        <w:rPr>
          <w:sz w:val="22"/>
          <w:szCs w:val="22"/>
        </w:rPr>
        <w:t>Amedê</w:t>
      </w:r>
      <w:proofErr w:type="spellEnd"/>
      <w:r>
        <w:rPr>
          <w:sz w:val="22"/>
          <w:szCs w:val="22"/>
        </w:rPr>
        <w:t xml:space="preserve">. </w:t>
      </w:r>
      <w:proofErr w:type="spellStart"/>
      <w:r>
        <w:rPr>
          <w:sz w:val="22"/>
          <w:szCs w:val="22"/>
        </w:rPr>
        <w:t>Yan</w:t>
      </w:r>
      <w:proofErr w:type="spellEnd"/>
      <w:r>
        <w:rPr>
          <w:sz w:val="22"/>
          <w:szCs w:val="22"/>
        </w:rPr>
        <w:t xml:space="preserve"> </w:t>
      </w:r>
      <w:proofErr w:type="spellStart"/>
      <w:r w:rsidR="00672377">
        <w:rPr>
          <w:sz w:val="22"/>
          <w:szCs w:val="22"/>
        </w:rPr>
        <w:t>ji</w:t>
      </w:r>
      <w:proofErr w:type="spellEnd"/>
      <w:r w:rsidR="00672377">
        <w:rPr>
          <w:sz w:val="22"/>
          <w:szCs w:val="22"/>
        </w:rPr>
        <w:t xml:space="preserve"> b</w:t>
      </w:r>
      <w:r>
        <w:rPr>
          <w:sz w:val="22"/>
          <w:szCs w:val="22"/>
        </w:rPr>
        <w:t xml:space="preserve">er </w:t>
      </w:r>
      <w:proofErr w:type="spellStart"/>
      <w:r>
        <w:rPr>
          <w:sz w:val="22"/>
          <w:szCs w:val="22"/>
        </w:rPr>
        <w:t>pevçûna</w:t>
      </w:r>
      <w:proofErr w:type="spellEnd"/>
      <w:r>
        <w:rPr>
          <w:sz w:val="22"/>
          <w:szCs w:val="22"/>
        </w:rPr>
        <w:t xml:space="preserve"> du </w:t>
      </w:r>
      <w:proofErr w:type="spellStart"/>
      <w:r>
        <w:rPr>
          <w:sz w:val="22"/>
          <w:szCs w:val="22"/>
        </w:rPr>
        <w:t>zaruyan</w:t>
      </w:r>
      <w:proofErr w:type="spellEnd"/>
      <w:r>
        <w:rPr>
          <w:sz w:val="22"/>
          <w:szCs w:val="22"/>
        </w:rPr>
        <w:t xml:space="preserve"> û </w:t>
      </w:r>
      <w:proofErr w:type="spellStart"/>
      <w:r>
        <w:rPr>
          <w:sz w:val="22"/>
          <w:szCs w:val="22"/>
        </w:rPr>
        <w:t>yan</w:t>
      </w:r>
      <w:proofErr w:type="spellEnd"/>
      <w:r>
        <w:rPr>
          <w:sz w:val="22"/>
          <w:szCs w:val="22"/>
        </w:rPr>
        <w:t xml:space="preserve"> </w:t>
      </w:r>
      <w:proofErr w:type="spellStart"/>
      <w:r>
        <w:rPr>
          <w:sz w:val="22"/>
          <w:szCs w:val="22"/>
        </w:rPr>
        <w:t>jî</w:t>
      </w:r>
      <w:proofErr w:type="spellEnd"/>
      <w:r>
        <w:rPr>
          <w:sz w:val="22"/>
          <w:szCs w:val="22"/>
        </w:rPr>
        <w:t xml:space="preserve">, li ser du </w:t>
      </w:r>
      <w:proofErr w:type="spellStart"/>
      <w:r>
        <w:rPr>
          <w:sz w:val="22"/>
          <w:szCs w:val="22"/>
        </w:rPr>
        <w:t>mirîşkan</w:t>
      </w:r>
      <w:proofErr w:type="spellEnd"/>
      <w:r>
        <w:rPr>
          <w:sz w:val="22"/>
          <w:szCs w:val="22"/>
        </w:rPr>
        <w:t xml:space="preserve"> li </w:t>
      </w:r>
      <w:proofErr w:type="spellStart"/>
      <w:r>
        <w:rPr>
          <w:sz w:val="22"/>
          <w:szCs w:val="22"/>
        </w:rPr>
        <w:t>hev</w:t>
      </w:r>
      <w:proofErr w:type="spellEnd"/>
      <w:r>
        <w:rPr>
          <w:sz w:val="22"/>
          <w:szCs w:val="22"/>
        </w:rPr>
        <w:t xml:space="preserve"> </w:t>
      </w:r>
      <w:proofErr w:type="spellStart"/>
      <w:r w:rsidR="00121039">
        <w:rPr>
          <w:sz w:val="22"/>
          <w:szCs w:val="22"/>
        </w:rPr>
        <w:t>dixistin</w:t>
      </w:r>
      <w:proofErr w:type="spellEnd"/>
      <w:r w:rsidR="00121039">
        <w:rPr>
          <w:sz w:val="22"/>
          <w:szCs w:val="22"/>
        </w:rPr>
        <w:t xml:space="preserve">. </w:t>
      </w:r>
      <w:proofErr w:type="spellStart"/>
      <w:r w:rsidR="00121039">
        <w:rPr>
          <w:sz w:val="22"/>
          <w:szCs w:val="22"/>
        </w:rPr>
        <w:t>Dest</w:t>
      </w:r>
      <w:proofErr w:type="spellEnd"/>
      <w:r w:rsidR="00121039">
        <w:rPr>
          <w:sz w:val="22"/>
          <w:szCs w:val="22"/>
        </w:rPr>
        <w:t xml:space="preserve"> û mil û </w:t>
      </w:r>
      <w:proofErr w:type="spellStart"/>
      <w:r w:rsidR="00121039">
        <w:rPr>
          <w:sz w:val="22"/>
          <w:szCs w:val="22"/>
        </w:rPr>
        <w:t>serê</w:t>
      </w:r>
      <w:proofErr w:type="spellEnd"/>
      <w:r w:rsidR="00121039">
        <w:rPr>
          <w:sz w:val="22"/>
          <w:szCs w:val="22"/>
        </w:rPr>
        <w:t xml:space="preserve"> </w:t>
      </w:r>
      <w:proofErr w:type="spellStart"/>
      <w:r w:rsidR="00121039">
        <w:rPr>
          <w:sz w:val="22"/>
          <w:szCs w:val="22"/>
        </w:rPr>
        <w:t>hev</w:t>
      </w:r>
      <w:proofErr w:type="spellEnd"/>
      <w:r w:rsidR="00121039">
        <w:rPr>
          <w:sz w:val="22"/>
          <w:szCs w:val="22"/>
        </w:rPr>
        <w:t xml:space="preserve"> </w:t>
      </w:r>
      <w:proofErr w:type="spellStart"/>
      <w:r>
        <w:rPr>
          <w:sz w:val="22"/>
          <w:szCs w:val="22"/>
        </w:rPr>
        <w:t>dişikandin</w:t>
      </w:r>
      <w:proofErr w:type="spellEnd"/>
      <w:r>
        <w:rPr>
          <w:sz w:val="22"/>
          <w:szCs w:val="22"/>
        </w:rPr>
        <w:t xml:space="preserve">. </w:t>
      </w:r>
      <w:proofErr w:type="spellStart"/>
      <w:r>
        <w:rPr>
          <w:sz w:val="22"/>
          <w:szCs w:val="22"/>
        </w:rPr>
        <w:t>Dawiyê</w:t>
      </w:r>
      <w:proofErr w:type="spellEnd"/>
      <w:r>
        <w:rPr>
          <w:sz w:val="22"/>
          <w:szCs w:val="22"/>
        </w:rPr>
        <w:t xml:space="preserve"> </w:t>
      </w:r>
      <w:proofErr w:type="spellStart"/>
      <w:r>
        <w:rPr>
          <w:sz w:val="22"/>
          <w:szCs w:val="22"/>
        </w:rPr>
        <w:t>diketin</w:t>
      </w:r>
      <w:proofErr w:type="spellEnd"/>
      <w:r>
        <w:rPr>
          <w:sz w:val="22"/>
          <w:szCs w:val="22"/>
        </w:rPr>
        <w:t xml:space="preserve"> nav </w:t>
      </w:r>
      <w:proofErr w:type="spellStart"/>
      <w:r>
        <w:rPr>
          <w:sz w:val="22"/>
          <w:szCs w:val="22"/>
        </w:rPr>
        <w:t>destê</w:t>
      </w:r>
      <w:proofErr w:type="spellEnd"/>
      <w:r>
        <w:rPr>
          <w:sz w:val="22"/>
          <w:szCs w:val="22"/>
        </w:rPr>
        <w:t xml:space="preserve"> </w:t>
      </w:r>
      <w:proofErr w:type="spellStart"/>
      <w:r>
        <w:rPr>
          <w:sz w:val="22"/>
          <w:szCs w:val="22"/>
        </w:rPr>
        <w:t>qereqol</w:t>
      </w:r>
      <w:proofErr w:type="spellEnd"/>
      <w:r>
        <w:rPr>
          <w:sz w:val="22"/>
          <w:szCs w:val="22"/>
        </w:rPr>
        <w:t xml:space="preserve"> û </w:t>
      </w:r>
      <w:proofErr w:type="spellStart"/>
      <w:r>
        <w:rPr>
          <w:sz w:val="22"/>
          <w:szCs w:val="22"/>
        </w:rPr>
        <w:t>polîsan</w:t>
      </w:r>
      <w:proofErr w:type="spellEnd"/>
      <w:r>
        <w:rPr>
          <w:sz w:val="22"/>
          <w:szCs w:val="22"/>
        </w:rPr>
        <w:t xml:space="preserve">. </w:t>
      </w:r>
      <w:proofErr w:type="spellStart"/>
      <w:r>
        <w:rPr>
          <w:sz w:val="22"/>
          <w:szCs w:val="22"/>
        </w:rPr>
        <w:t>Polîs</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her</w:t>
      </w:r>
      <w:proofErr w:type="spellEnd"/>
      <w:r>
        <w:rPr>
          <w:sz w:val="22"/>
          <w:szCs w:val="22"/>
        </w:rPr>
        <w:t xml:space="preserve"> du </w:t>
      </w:r>
      <w:proofErr w:type="spellStart"/>
      <w:r>
        <w:rPr>
          <w:sz w:val="22"/>
          <w:szCs w:val="22"/>
        </w:rPr>
        <w:t>hêlan</w:t>
      </w:r>
      <w:proofErr w:type="spellEnd"/>
      <w:r>
        <w:rPr>
          <w:sz w:val="22"/>
          <w:szCs w:val="22"/>
        </w:rPr>
        <w:t xml:space="preserve"> </w:t>
      </w:r>
      <w:proofErr w:type="spellStart"/>
      <w:r>
        <w:rPr>
          <w:sz w:val="22"/>
          <w:szCs w:val="22"/>
        </w:rPr>
        <w:t>tê</w:t>
      </w:r>
      <w:r w:rsidR="002C0F4C">
        <w:rPr>
          <w:sz w:val="22"/>
          <w:szCs w:val="22"/>
        </w:rPr>
        <w:t>r</w:t>
      </w:r>
      <w:proofErr w:type="spellEnd"/>
      <w:r w:rsidR="002C0F4C">
        <w:rPr>
          <w:sz w:val="22"/>
          <w:szCs w:val="22"/>
        </w:rPr>
        <w:t xml:space="preserve"> </w:t>
      </w:r>
      <w:proofErr w:type="spellStart"/>
      <w:r w:rsidR="002C0F4C">
        <w:rPr>
          <w:sz w:val="22"/>
          <w:szCs w:val="22"/>
        </w:rPr>
        <w:t>bertîl</w:t>
      </w:r>
      <w:proofErr w:type="spellEnd"/>
      <w:r w:rsidR="002C0F4C">
        <w:rPr>
          <w:sz w:val="22"/>
          <w:szCs w:val="22"/>
        </w:rPr>
        <w:t xml:space="preserve"> û </w:t>
      </w:r>
      <w:proofErr w:type="spellStart"/>
      <w:r w:rsidR="002C0F4C">
        <w:rPr>
          <w:sz w:val="22"/>
          <w:szCs w:val="22"/>
        </w:rPr>
        <w:t>ruşwetên</w:t>
      </w:r>
      <w:proofErr w:type="spellEnd"/>
      <w:r w:rsidR="002C0F4C">
        <w:rPr>
          <w:sz w:val="22"/>
          <w:szCs w:val="22"/>
        </w:rPr>
        <w:t xml:space="preserve"> </w:t>
      </w:r>
      <w:proofErr w:type="spellStart"/>
      <w:r w:rsidR="002C0F4C">
        <w:rPr>
          <w:sz w:val="22"/>
          <w:szCs w:val="22"/>
        </w:rPr>
        <w:t>xwe</w:t>
      </w:r>
      <w:proofErr w:type="spellEnd"/>
      <w:r w:rsidR="002C0F4C">
        <w:rPr>
          <w:sz w:val="22"/>
          <w:szCs w:val="22"/>
        </w:rPr>
        <w:t xml:space="preserve"> </w:t>
      </w:r>
      <w:proofErr w:type="spellStart"/>
      <w:r w:rsidR="002C0F4C">
        <w:rPr>
          <w:sz w:val="22"/>
          <w:szCs w:val="22"/>
        </w:rPr>
        <w:t>digirt</w:t>
      </w:r>
      <w:r w:rsidR="008E7749">
        <w:rPr>
          <w:sz w:val="22"/>
          <w:szCs w:val="22"/>
        </w:rPr>
        <w:t>in</w:t>
      </w:r>
      <w:proofErr w:type="spellEnd"/>
      <w:r w:rsidR="008E7749">
        <w:rPr>
          <w:sz w:val="22"/>
          <w:szCs w:val="22"/>
        </w:rPr>
        <w:t xml:space="preserve"> û </w:t>
      </w:r>
      <w:proofErr w:type="spellStart"/>
      <w:r w:rsidR="008E7749">
        <w:rPr>
          <w:sz w:val="22"/>
          <w:szCs w:val="22"/>
        </w:rPr>
        <w:t>paşê</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herdu</w:t>
      </w:r>
      <w:proofErr w:type="spellEnd"/>
      <w:r>
        <w:rPr>
          <w:sz w:val="22"/>
          <w:szCs w:val="22"/>
        </w:rPr>
        <w:t xml:space="preserve"> </w:t>
      </w:r>
      <w:proofErr w:type="spellStart"/>
      <w:r>
        <w:rPr>
          <w:sz w:val="22"/>
          <w:szCs w:val="22"/>
        </w:rPr>
        <w:t>malbatan</w:t>
      </w:r>
      <w:proofErr w:type="spellEnd"/>
      <w:r>
        <w:rPr>
          <w:sz w:val="22"/>
          <w:szCs w:val="22"/>
        </w:rPr>
        <w:t xml:space="preserve">, </w:t>
      </w:r>
      <w:proofErr w:type="spellStart"/>
      <w:r>
        <w:rPr>
          <w:sz w:val="22"/>
          <w:szCs w:val="22"/>
        </w:rPr>
        <w:t>x</w:t>
      </w:r>
      <w:r w:rsidR="002C0F4C">
        <w:rPr>
          <w:sz w:val="22"/>
          <w:szCs w:val="22"/>
        </w:rPr>
        <w:t>ortekî</w:t>
      </w:r>
      <w:proofErr w:type="spellEnd"/>
      <w:r w:rsidR="002C0F4C">
        <w:rPr>
          <w:sz w:val="22"/>
          <w:szCs w:val="22"/>
        </w:rPr>
        <w:t xml:space="preserve"> </w:t>
      </w:r>
      <w:proofErr w:type="spellStart"/>
      <w:r w:rsidR="002C0F4C">
        <w:rPr>
          <w:sz w:val="22"/>
          <w:szCs w:val="22"/>
        </w:rPr>
        <w:t>yan</w:t>
      </w:r>
      <w:proofErr w:type="spellEnd"/>
      <w:r w:rsidR="002C0F4C">
        <w:rPr>
          <w:sz w:val="22"/>
          <w:szCs w:val="22"/>
        </w:rPr>
        <w:t xml:space="preserve"> </w:t>
      </w:r>
      <w:proofErr w:type="spellStart"/>
      <w:r w:rsidR="002C0F4C">
        <w:rPr>
          <w:sz w:val="22"/>
          <w:szCs w:val="22"/>
        </w:rPr>
        <w:t>peyayekî</w:t>
      </w:r>
      <w:proofErr w:type="spellEnd"/>
      <w:r w:rsidR="002C0F4C">
        <w:rPr>
          <w:sz w:val="22"/>
          <w:szCs w:val="22"/>
        </w:rPr>
        <w:t xml:space="preserve"> </w:t>
      </w:r>
      <w:proofErr w:type="spellStart"/>
      <w:r w:rsidR="002C0F4C">
        <w:rPr>
          <w:sz w:val="22"/>
          <w:szCs w:val="22"/>
        </w:rPr>
        <w:t>ceza</w:t>
      </w:r>
      <w:proofErr w:type="spellEnd"/>
      <w:r w:rsidR="002C0F4C">
        <w:rPr>
          <w:sz w:val="22"/>
          <w:szCs w:val="22"/>
        </w:rPr>
        <w:t xml:space="preserve"> </w:t>
      </w:r>
      <w:proofErr w:type="spellStart"/>
      <w:r w:rsidR="002C0F4C">
        <w:rPr>
          <w:sz w:val="22"/>
          <w:szCs w:val="22"/>
        </w:rPr>
        <w:t>dikir</w:t>
      </w:r>
      <w:r w:rsidR="008E7749">
        <w:rPr>
          <w:sz w:val="22"/>
          <w:szCs w:val="22"/>
        </w:rPr>
        <w:t>in</w:t>
      </w:r>
      <w:proofErr w:type="spellEnd"/>
      <w:r>
        <w:rPr>
          <w:sz w:val="22"/>
          <w:szCs w:val="22"/>
        </w:rPr>
        <w:t xml:space="preserve">. Hem </w:t>
      </w:r>
      <w:proofErr w:type="spellStart"/>
      <w:r>
        <w:rPr>
          <w:sz w:val="22"/>
          <w:szCs w:val="22"/>
        </w:rPr>
        <w:t>serê</w:t>
      </w:r>
      <w:proofErr w:type="spellEnd"/>
      <w:r>
        <w:rPr>
          <w:sz w:val="22"/>
          <w:szCs w:val="22"/>
        </w:rPr>
        <w:t xml:space="preserve"> </w:t>
      </w:r>
      <w:proofErr w:type="spellStart"/>
      <w:r>
        <w:rPr>
          <w:sz w:val="22"/>
          <w:szCs w:val="22"/>
        </w:rPr>
        <w:t>wan</w:t>
      </w:r>
      <w:proofErr w:type="spellEnd"/>
      <w:r>
        <w:rPr>
          <w:sz w:val="22"/>
          <w:szCs w:val="22"/>
        </w:rPr>
        <w:t xml:space="preserve"> </w:t>
      </w:r>
      <w:proofErr w:type="spellStart"/>
      <w:r>
        <w:rPr>
          <w:sz w:val="22"/>
          <w:szCs w:val="22"/>
        </w:rPr>
        <w:t>dişik</w:t>
      </w:r>
      <w:r w:rsidR="003437CE">
        <w:rPr>
          <w:sz w:val="22"/>
          <w:szCs w:val="22"/>
        </w:rPr>
        <w:t>iya</w:t>
      </w:r>
      <w:proofErr w:type="spellEnd"/>
      <w:r w:rsidR="003437CE">
        <w:rPr>
          <w:sz w:val="22"/>
          <w:szCs w:val="22"/>
        </w:rPr>
        <w:t xml:space="preserve"> û hem </w:t>
      </w:r>
      <w:proofErr w:type="spellStart"/>
      <w:r w:rsidR="003437CE">
        <w:rPr>
          <w:sz w:val="22"/>
          <w:szCs w:val="22"/>
        </w:rPr>
        <w:t>jî</w:t>
      </w:r>
      <w:proofErr w:type="spellEnd"/>
      <w:r w:rsidR="003437CE">
        <w:rPr>
          <w:sz w:val="22"/>
          <w:szCs w:val="22"/>
        </w:rPr>
        <w:t xml:space="preserve"> </w:t>
      </w:r>
      <w:proofErr w:type="spellStart"/>
      <w:r w:rsidR="003437CE">
        <w:rPr>
          <w:sz w:val="22"/>
          <w:szCs w:val="22"/>
        </w:rPr>
        <w:t>diravên</w:t>
      </w:r>
      <w:proofErr w:type="spellEnd"/>
      <w:r w:rsidR="003437CE">
        <w:rPr>
          <w:sz w:val="22"/>
          <w:szCs w:val="22"/>
        </w:rPr>
        <w:t xml:space="preserve"> </w:t>
      </w:r>
      <w:proofErr w:type="spellStart"/>
      <w:r w:rsidR="003437CE">
        <w:rPr>
          <w:sz w:val="22"/>
          <w:szCs w:val="22"/>
        </w:rPr>
        <w:t>wan</w:t>
      </w:r>
      <w:proofErr w:type="spellEnd"/>
      <w:r w:rsidR="003437CE">
        <w:rPr>
          <w:sz w:val="22"/>
          <w:szCs w:val="22"/>
        </w:rPr>
        <w:t xml:space="preserve"> diket</w:t>
      </w:r>
      <w:r>
        <w:rPr>
          <w:sz w:val="22"/>
          <w:szCs w:val="22"/>
        </w:rPr>
        <w:t xml:space="preserve"> </w:t>
      </w:r>
      <w:proofErr w:type="spellStart"/>
      <w:r w:rsidR="00632AB6">
        <w:rPr>
          <w:sz w:val="22"/>
          <w:szCs w:val="22"/>
        </w:rPr>
        <w:t>bêrika</w:t>
      </w:r>
      <w:proofErr w:type="spellEnd"/>
      <w:r w:rsidR="00632AB6">
        <w:rPr>
          <w:sz w:val="22"/>
          <w:szCs w:val="22"/>
        </w:rPr>
        <w:t xml:space="preserve"> </w:t>
      </w:r>
      <w:proofErr w:type="spellStart"/>
      <w:r w:rsidR="00632AB6">
        <w:rPr>
          <w:sz w:val="22"/>
          <w:szCs w:val="22"/>
        </w:rPr>
        <w:t>polîsan</w:t>
      </w:r>
      <w:proofErr w:type="spellEnd"/>
      <w:r w:rsidR="00632AB6">
        <w:rPr>
          <w:sz w:val="22"/>
          <w:szCs w:val="22"/>
        </w:rPr>
        <w:t xml:space="preserve"> û di ser</w:t>
      </w:r>
      <w:r w:rsidR="00F141B1">
        <w:rPr>
          <w:sz w:val="22"/>
          <w:szCs w:val="22"/>
        </w:rPr>
        <w:t xml:space="preserve"> </w:t>
      </w:r>
      <w:proofErr w:type="spellStart"/>
      <w:r w:rsidR="00BA2EBC">
        <w:rPr>
          <w:sz w:val="22"/>
          <w:szCs w:val="22"/>
        </w:rPr>
        <w:t>vê</w:t>
      </w:r>
      <w:proofErr w:type="spellEnd"/>
      <w:r w:rsidR="00BA2EBC">
        <w:rPr>
          <w:sz w:val="22"/>
          <w:szCs w:val="22"/>
        </w:rPr>
        <w:t xml:space="preserve"> </w:t>
      </w:r>
      <w:proofErr w:type="spellStart"/>
      <w:r w:rsidR="00BA2EBC">
        <w:rPr>
          <w:sz w:val="22"/>
          <w:szCs w:val="22"/>
        </w:rPr>
        <w:t>jî</w:t>
      </w:r>
      <w:proofErr w:type="spellEnd"/>
      <w:r>
        <w:rPr>
          <w:sz w:val="22"/>
          <w:szCs w:val="22"/>
        </w:rPr>
        <w:t xml:space="preserve">, </w:t>
      </w:r>
      <w:proofErr w:type="spellStart"/>
      <w:r w:rsidR="00BA2EBC">
        <w:rPr>
          <w:sz w:val="22"/>
          <w:szCs w:val="22"/>
        </w:rPr>
        <w:t>her</w:t>
      </w:r>
      <w:proofErr w:type="spellEnd"/>
      <w:r w:rsidR="00BA2EBC">
        <w:rPr>
          <w:sz w:val="22"/>
          <w:szCs w:val="22"/>
        </w:rPr>
        <w:t xml:space="preserve"> du </w:t>
      </w:r>
      <w:proofErr w:type="spellStart"/>
      <w:r w:rsidR="00BA2EBC">
        <w:rPr>
          <w:sz w:val="22"/>
          <w:szCs w:val="22"/>
        </w:rPr>
        <w:t>hêl</w:t>
      </w:r>
      <w:proofErr w:type="spellEnd"/>
      <w:r w:rsidR="00BA2EBC">
        <w:rPr>
          <w:sz w:val="22"/>
          <w:szCs w:val="22"/>
        </w:rPr>
        <w:t xml:space="preserve"> </w:t>
      </w:r>
      <w:proofErr w:type="spellStart"/>
      <w:r>
        <w:rPr>
          <w:sz w:val="22"/>
          <w:szCs w:val="22"/>
        </w:rPr>
        <w:t>ceza</w:t>
      </w:r>
      <w:proofErr w:type="spellEnd"/>
      <w:r>
        <w:rPr>
          <w:sz w:val="22"/>
          <w:szCs w:val="22"/>
        </w:rPr>
        <w:t xml:space="preserve"> </w:t>
      </w:r>
      <w:proofErr w:type="spellStart"/>
      <w:r>
        <w:rPr>
          <w:sz w:val="22"/>
          <w:szCs w:val="22"/>
        </w:rPr>
        <w:t>diwergirtin</w:t>
      </w:r>
      <w:proofErr w:type="spellEnd"/>
      <w:r>
        <w:rPr>
          <w:sz w:val="22"/>
          <w:szCs w:val="22"/>
        </w:rPr>
        <w:t xml:space="preserve">. </w:t>
      </w:r>
    </w:p>
    <w:p w:rsidR="00942FF7" w:rsidRDefault="00942FF7" w:rsidP="00942FF7">
      <w:pPr>
        <w:pStyle w:val="Normalwebb"/>
        <w:spacing w:before="40" w:beforeAutospacing="0" w:after="40" w:afterAutospacing="0" w:line="276" w:lineRule="auto"/>
        <w:jc w:val="both"/>
        <w:rPr>
          <w:sz w:val="22"/>
          <w:szCs w:val="22"/>
        </w:rPr>
      </w:pPr>
      <w:r>
        <w:rPr>
          <w:sz w:val="22"/>
          <w:szCs w:val="22"/>
        </w:rPr>
        <w:t xml:space="preserve">    </w:t>
      </w:r>
      <w:proofErr w:type="spellStart"/>
      <w:r w:rsidR="00BA2EBC">
        <w:rPr>
          <w:sz w:val="22"/>
          <w:szCs w:val="22"/>
        </w:rPr>
        <w:t>Dawiy</w:t>
      </w:r>
      <w:r w:rsidR="00C9519B">
        <w:rPr>
          <w:sz w:val="22"/>
          <w:szCs w:val="22"/>
        </w:rPr>
        <w:t>ê</w:t>
      </w:r>
      <w:proofErr w:type="spellEnd"/>
      <w:r>
        <w:rPr>
          <w:sz w:val="22"/>
          <w:szCs w:val="22"/>
        </w:rPr>
        <w:t xml:space="preserve">, </w:t>
      </w:r>
      <w:proofErr w:type="spellStart"/>
      <w:r>
        <w:rPr>
          <w:sz w:val="22"/>
          <w:szCs w:val="22"/>
        </w:rPr>
        <w:t>her</w:t>
      </w:r>
      <w:proofErr w:type="spellEnd"/>
      <w:r>
        <w:rPr>
          <w:sz w:val="22"/>
          <w:szCs w:val="22"/>
        </w:rPr>
        <w:t xml:space="preserve"> du </w:t>
      </w:r>
      <w:proofErr w:type="spellStart"/>
      <w:r>
        <w:rPr>
          <w:sz w:val="22"/>
          <w:szCs w:val="22"/>
        </w:rPr>
        <w:t>hêl</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bêgav</w:t>
      </w:r>
      <w:proofErr w:type="spellEnd"/>
      <w:r>
        <w:rPr>
          <w:sz w:val="22"/>
          <w:szCs w:val="22"/>
        </w:rPr>
        <w:t xml:space="preserve"> </w:t>
      </w:r>
      <w:proofErr w:type="spellStart"/>
      <w:r>
        <w:rPr>
          <w:sz w:val="22"/>
          <w:szCs w:val="22"/>
        </w:rPr>
        <w:t>diman</w:t>
      </w:r>
      <w:proofErr w:type="spellEnd"/>
      <w:r w:rsidR="00C9519B">
        <w:rPr>
          <w:sz w:val="22"/>
          <w:szCs w:val="22"/>
        </w:rPr>
        <w:t>,</w:t>
      </w:r>
      <w:r>
        <w:rPr>
          <w:sz w:val="22"/>
          <w:szCs w:val="22"/>
        </w:rPr>
        <w:t xml:space="preserve"> </w:t>
      </w:r>
      <w:proofErr w:type="spellStart"/>
      <w:r w:rsidR="00F141B1">
        <w:rPr>
          <w:sz w:val="22"/>
          <w:szCs w:val="22"/>
        </w:rPr>
        <w:t>ku</w:t>
      </w:r>
      <w:proofErr w:type="spellEnd"/>
      <w:r w:rsidR="00F141B1">
        <w:rPr>
          <w:sz w:val="22"/>
          <w:szCs w:val="22"/>
        </w:rPr>
        <w:t xml:space="preserve"> </w:t>
      </w:r>
      <w:proofErr w:type="spellStart"/>
      <w:r w:rsidR="00F141B1">
        <w:rPr>
          <w:sz w:val="22"/>
          <w:szCs w:val="22"/>
        </w:rPr>
        <w:t>dîsan</w:t>
      </w:r>
      <w:proofErr w:type="spellEnd"/>
      <w:r w:rsidR="00F141B1">
        <w:rPr>
          <w:sz w:val="22"/>
          <w:szCs w:val="22"/>
        </w:rPr>
        <w:t xml:space="preserve"> </w:t>
      </w:r>
      <w:proofErr w:type="spellStart"/>
      <w:r>
        <w:rPr>
          <w:sz w:val="22"/>
          <w:szCs w:val="22"/>
        </w:rPr>
        <w:t>wek</w:t>
      </w:r>
      <w:proofErr w:type="spellEnd"/>
      <w:r>
        <w:rPr>
          <w:sz w:val="22"/>
          <w:szCs w:val="22"/>
        </w:rPr>
        <w:t xml:space="preserve"> </w:t>
      </w:r>
      <w:proofErr w:type="spellStart"/>
      <w:r>
        <w:rPr>
          <w:sz w:val="22"/>
          <w:szCs w:val="22"/>
        </w:rPr>
        <w:t>berê</w:t>
      </w:r>
      <w:proofErr w:type="spellEnd"/>
      <w:r>
        <w:rPr>
          <w:sz w:val="22"/>
          <w:szCs w:val="22"/>
        </w:rPr>
        <w:t xml:space="preserve">, </w:t>
      </w:r>
      <w:r w:rsidR="00F141B1">
        <w:rPr>
          <w:sz w:val="22"/>
          <w:szCs w:val="22"/>
        </w:rPr>
        <w:t xml:space="preserve">li </w:t>
      </w:r>
      <w:proofErr w:type="spellStart"/>
      <w:r w:rsidR="00F141B1">
        <w:rPr>
          <w:sz w:val="22"/>
          <w:szCs w:val="22"/>
        </w:rPr>
        <w:t>nêzîkî</w:t>
      </w:r>
      <w:proofErr w:type="spellEnd"/>
      <w:r w:rsidR="00F141B1">
        <w:rPr>
          <w:sz w:val="22"/>
          <w:szCs w:val="22"/>
        </w:rPr>
        <w:t xml:space="preserve"> </w:t>
      </w:r>
      <w:proofErr w:type="spellStart"/>
      <w:r w:rsidR="00F141B1">
        <w:rPr>
          <w:sz w:val="22"/>
          <w:szCs w:val="22"/>
        </w:rPr>
        <w:t>hev</w:t>
      </w:r>
      <w:proofErr w:type="spellEnd"/>
      <w:r w:rsidR="00F141B1">
        <w:rPr>
          <w:sz w:val="22"/>
          <w:szCs w:val="22"/>
        </w:rPr>
        <w:t xml:space="preserve"> </w:t>
      </w:r>
      <w:r>
        <w:rPr>
          <w:sz w:val="22"/>
          <w:szCs w:val="22"/>
        </w:rPr>
        <w:t xml:space="preserve">bi </w:t>
      </w:r>
      <w:proofErr w:type="spellStart"/>
      <w:r>
        <w:rPr>
          <w:sz w:val="22"/>
          <w:szCs w:val="22"/>
        </w:rPr>
        <w:t>derhevseyî</w:t>
      </w:r>
      <w:proofErr w:type="spellEnd"/>
      <w:r>
        <w:rPr>
          <w:sz w:val="22"/>
          <w:szCs w:val="22"/>
        </w:rPr>
        <w:t xml:space="preserve"> (</w:t>
      </w:r>
      <w:proofErr w:type="spellStart"/>
      <w:r>
        <w:rPr>
          <w:sz w:val="22"/>
          <w:szCs w:val="22"/>
        </w:rPr>
        <w:t>cîrantî</w:t>
      </w:r>
      <w:proofErr w:type="spellEnd"/>
      <w:r>
        <w:rPr>
          <w:sz w:val="22"/>
          <w:szCs w:val="22"/>
        </w:rPr>
        <w:t xml:space="preserve">) </w:t>
      </w:r>
      <w:proofErr w:type="spellStart"/>
      <w:r w:rsidR="00F141B1">
        <w:rPr>
          <w:sz w:val="22"/>
          <w:szCs w:val="22"/>
        </w:rPr>
        <w:t>bijîn</w:t>
      </w:r>
      <w:proofErr w:type="spellEnd"/>
      <w:r w:rsidR="00F141B1">
        <w:rPr>
          <w:sz w:val="22"/>
          <w:szCs w:val="22"/>
        </w:rPr>
        <w:t xml:space="preserve">. Ta </w:t>
      </w:r>
      <w:proofErr w:type="spellStart"/>
      <w:r>
        <w:rPr>
          <w:sz w:val="22"/>
          <w:szCs w:val="22"/>
        </w:rPr>
        <w:t>rojeke</w:t>
      </w:r>
      <w:proofErr w:type="spellEnd"/>
      <w:r>
        <w:rPr>
          <w:sz w:val="22"/>
          <w:szCs w:val="22"/>
        </w:rPr>
        <w:t xml:space="preserve"> </w:t>
      </w:r>
      <w:proofErr w:type="spellStart"/>
      <w:r>
        <w:rPr>
          <w:sz w:val="22"/>
          <w:szCs w:val="22"/>
        </w:rPr>
        <w:t>nêzîk</w:t>
      </w:r>
      <w:proofErr w:type="spellEnd"/>
      <w:r>
        <w:rPr>
          <w:sz w:val="22"/>
          <w:szCs w:val="22"/>
        </w:rPr>
        <w:t xml:space="preserve">, </w:t>
      </w:r>
      <w:proofErr w:type="spellStart"/>
      <w:r w:rsidR="00F141B1">
        <w:rPr>
          <w:sz w:val="22"/>
          <w:szCs w:val="22"/>
        </w:rPr>
        <w:t>ku</w:t>
      </w:r>
      <w:proofErr w:type="spellEnd"/>
      <w:r w:rsidR="00F141B1">
        <w:rPr>
          <w:sz w:val="22"/>
          <w:szCs w:val="22"/>
        </w:rPr>
        <w:t xml:space="preserve"> </w:t>
      </w:r>
      <w:proofErr w:type="spellStart"/>
      <w:r w:rsidR="00F141B1">
        <w:rPr>
          <w:sz w:val="22"/>
          <w:szCs w:val="22"/>
        </w:rPr>
        <w:t>dîsan</w:t>
      </w:r>
      <w:proofErr w:type="spellEnd"/>
      <w:r w:rsidR="00F141B1">
        <w:rPr>
          <w:sz w:val="22"/>
          <w:szCs w:val="22"/>
        </w:rPr>
        <w:t xml:space="preserve"> </w:t>
      </w:r>
      <w:proofErr w:type="spellStart"/>
      <w:r w:rsidR="00F141B1">
        <w:rPr>
          <w:sz w:val="22"/>
          <w:szCs w:val="22"/>
        </w:rPr>
        <w:t>ji</w:t>
      </w:r>
      <w:proofErr w:type="spellEnd"/>
      <w:r w:rsidR="00F141B1">
        <w:rPr>
          <w:sz w:val="22"/>
          <w:szCs w:val="22"/>
        </w:rPr>
        <w:t xml:space="preserve"> ber </w:t>
      </w:r>
      <w:proofErr w:type="spellStart"/>
      <w:r w:rsidR="00F141B1">
        <w:rPr>
          <w:sz w:val="22"/>
          <w:szCs w:val="22"/>
        </w:rPr>
        <w:t>tiştekî</w:t>
      </w:r>
      <w:proofErr w:type="spellEnd"/>
      <w:r w:rsidR="00F141B1">
        <w:rPr>
          <w:sz w:val="22"/>
          <w:szCs w:val="22"/>
        </w:rPr>
        <w:t xml:space="preserve"> pir</w:t>
      </w:r>
      <w:r w:rsidR="00632AB6">
        <w:rPr>
          <w:sz w:val="22"/>
          <w:szCs w:val="22"/>
        </w:rPr>
        <w:t xml:space="preserve"> </w:t>
      </w:r>
      <w:proofErr w:type="spellStart"/>
      <w:r w:rsidR="00632AB6">
        <w:rPr>
          <w:sz w:val="22"/>
          <w:szCs w:val="22"/>
        </w:rPr>
        <w:t>biçûk</w:t>
      </w:r>
      <w:proofErr w:type="spellEnd"/>
      <w:r>
        <w:rPr>
          <w:sz w:val="22"/>
          <w:szCs w:val="22"/>
        </w:rPr>
        <w:t xml:space="preserve"> </w:t>
      </w:r>
      <w:proofErr w:type="spellStart"/>
      <w:r>
        <w:rPr>
          <w:sz w:val="22"/>
          <w:szCs w:val="22"/>
        </w:rPr>
        <w:t>dirabûn</w:t>
      </w:r>
      <w:proofErr w:type="spellEnd"/>
      <w:r>
        <w:rPr>
          <w:sz w:val="22"/>
          <w:szCs w:val="22"/>
        </w:rPr>
        <w:t xml:space="preserve"> </w:t>
      </w:r>
      <w:proofErr w:type="spellStart"/>
      <w:r>
        <w:rPr>
          <w:sz w:val="22"/>
          <w:szCs w:val="22"/>
        </w:rPr>
        <w:t>hev</w:t>
      </w:r>
      <w:proofErr w:type="spellEnd"/>
      <w:r>
        <w:rPr>
          <w:sz w:val="22"/>
          <w:szCs w:val="22"/>
        </w:rPr>
        <w:t xml:space="preserve"> û </w:t>
      </w:r>
      <w:proofErr w:type="spellStart"/>
      <w:r>
        <w:rPr>
          <w:sz w:val="22"/>
          <w:szCs w:val="22"/>
        </w:rPr>
        <w:t>serê</w:t>
      </w:r>
      <w:proofErr w:type="spellEnd"/>
      <w:r>
        <w:rPr>
          <w:sz w:val="22"/>
          <w:szCs w:val="22"/>
        </w:rPr>
        <w:t xml:space="preserve"> </w:t>
      </w:r>
      <w:proofErr w:type="spellStart"/>
      <w:r>
        <w:rPr>
          <w:sz w:val="22"/>
          <w:szCs w:val="22"/>
        </w:rPr>
        <w:t>hev</w:t>
      </w:r>
      <w:proofErr w:type="spellEnd"/>
      <w:r>
        <w:rPr>
          <w:sz w:val="22"/>
          <w:szCs w:val="22"/>
        </w:rPr>
        <w:t xml:space="preserve"> </w:t>
      </w:r>
      <w:proofErr w:type="spellStart"/>
      <w:r w:rsidR="00632AB6">
        <w:rPr>
          <w:sz w:val="22"/>
          <w:szCs w:val="22"/>
        </w:rPr>
        <w:t>dîsan</w:t>
      </w:r>
      <w:proofErr w:type="spellEnd"/>
      <w:r w:rsidR="00632AB6">
        <w:rPr>
          <w:sz w:val="22"/>
          <w:szCs w:val="22"/>
        </w:rPr>
        <w:t xml:space="preserve"> </w:t>
      </w:r>
      <w:proofErr w:type="spellStart"/>
      <w:r>
        <w:rPr>
          <w:sz w:val="22"/>
          <w:szCs w:val="22"/>
        </w:rPr>
        <w:t>dişikandin</w:t>
      </w:r>
      <w:proofErr w:type="spellEnd"/>
      <w:r>
        <w:rPr>
          <w:sz w:val="22"/>
          <w:szCs w:val="22"/>
        </w:rPr>
        <w:t xml:space="preserve">, </w:t>
      </w:r>
      <w:proofErr w:type="spellStart"/>
      <w:r>
        <w:rPr>
          <w:sz w:val="22"/>
          <w:szCs w:val="22"/>
        </w:rPr>
        <w:t>yan</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dest</w:t>
      </w:r>
      <w:proofErr w:type="spellEnd"/>
      <w:r>
        <w:rPr>
          <w:sz w:val="22"/>
          <w:szCs w:val="22"/>
        </w:rPr>
        <w:t xml:space="preserve"> û </w:t>
      </w:r>
      <w:proofErr w:type="spellStart"/>
      <w:r>
        <w:rPr>
          <w:sz w:val="22"/>
          <w:szCs w:val="22"/>
        </w:rPr>
        <w:t>piyên</w:t>
      </w:r>
      <w:proofErr w:type="spellEnd"/>
      <w:r>
        <w:rPr>
          <w:sz w:val="22"/>
          <w:szCs w:val="22"/>
        </w:rPr>
        <w:t xml:space="preserve"> </w:t>
      </w:r>
      <w:proofErr w:type="spellStart"/>
      <w:proofErr w:type="gramStart"/>
      <w:r>
        <w:rPr>
          <w:sz w:val="22"/>
          <w:szCs w:val="22"/>
        </w:rPr>
        <w:t>hev</w:t>
      </w:r>
      <w:proofErr w:type="spellEnd"/>
      <w:r>
        <w:rPr>
          <w:sz w:val="22"/>
          <w:szCs w:val="22"/>
        </w:rPr>
        <w:t>..</w:t>
      </w:r>
      <w:proofErr w:type="gramEnd"/>
      <w:r>
        <w:rPr>
          <w:sz w:val="22"/>
          <w:szCs w:val="22"/>
        </w:rPr>
        <w:t xml:space="preserve"> </w:t>
      </w:r>
      <w:proofErr w:type="spellStart"/>
      <w:r>
        <w:rPr>
          <w:sz w:val="22"/>
          <w:szCs w:val="22"/>
        </w:rPr>
        <w:t>Xwe</w:t>
      </w:r>
      <w:proofErr w:type="spellEnd"/>
      <w:r>
        <w:rPr>
          <w:sz w:val="22"/>
          <w:szCs w:val="22"/>
        </w:rPr>
        <w:t xml:space="preserve"> û </w:t>
      </w:r>
      <w:proofErr w:type="spellStart"/>
      <w:r>
        <w:rPr>
          <w:sz w:val="22"/>
          <w:szCs w:val="22"/>
        </w:rPr>
        <w:t>cîranê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dîsan</w:t>
      </w:r>
      <w:proofErr w:type="spellEnd"/>
      <w:r>
        <w:rPr>
          <w:sz w:val="22"/>
          <w:szCs w:val="22"/>
        </w:rPr>
        <w:t xml:space="preserve"> </w:t>
      </w:r>
      <w:proofErr w:type="spellStart"/>
      <w:r>
        <w:rPr>
          <w:sz w:val="22"/>
          <w:szCs w:val="22"/>
        </w:rPr>
        <w:t>perîşan</w:t>
      </w:r>
      <w:proofErr w:type="spellEnd"/>
      <w:r>
        <w:rPr>
          <w:sz w:val="22"/>
          <w:szCs w:val="22"/>
        </w:rPr>
        <w:t xml:space="preserve"> </w:t>
      </w:r>
      <w:proofErr w:type="spellStart"/>
      <w:r>
        <w:rPr>
          <w:sz w:val="22"/>
          <w:szCs w:val="22"/>
        </w:rPr>
        <w:t>dikirin</w:t>
      </w:r>
      <w:proofErr w:type="spellEnd"/>
      <w:r>
        <w:rPr>
          <w:sz w:val="22"/>
          <w:szCs w:val="22"/>
        </w:rPr>
        <w:t xml:space="preserve"> û </w:t>
      </w:r>
      <w:proofErr w:type="spellStart"/>
      <w:r>
        <w:rPr>
          <w:sz w:val="22"/>
          <w:szCs w:val="22"/>
        </w:rPr>
        <w:t>dîsan</w:t>
      </w:r>
      <w:proofErr w:type="spellEnd"/>
      <w:r>
        <w:rPr>
          <w:sz w:val="22"/>
          <w:szCs w:val="22"/>
        </w:rPr>
        <w:t xml:space="preserve"> </w:t>
      </w:r>
      <w:proofErr w:type="spellStart"/>
      <w:r>
        <w:rPr>
          <w:sz w:val="22"/>
          <w:szCs w:val="22"/>
        </w:rPr>
        <w:t>diketin</w:t>
      </w:r>
      <w:proofErr w:type="spellEnd"/>
      <w:r>
        <w:rPr>
          <w:sz w:val="22"/>
          <w:szCs w:val="22"/>
        </w:rPr>
        <w:t xml:space="preserve"> di nav </w:t>
      </w:r>
      <w:proofErr w:type="spellStart"/>
      <w:r>
        <w:rPr>
          <w:sz w:val="22"/>
          <w:szCs w:val="22"/>
        </w:rPr>
        <w:t>destê</w:t>
      </w:r>
      <w:proofErr w:type="spellEnd"/>
      <w:r>
        <w:rPr>
          <w:sz w:val="22"/>
          <w:szCs w:val="22"/>
        </w:rPr>
        <w:t xml:space="preserve"> </w:t>
      </w:r>
      <w:proofErr w:type="spellStart"/>
      <w:r>
        <w:rPr>
          <w:sz w:val="22"/>
          <w:szCs w:val="22"/>
        </w:rPr>
        <w:t>qereqol</w:t>
      </w:r>
      <w:proofErr w:type="spellEnd"/>
      <w:r>
        <w:rPr>
          <w:sz w:val="22"/>
          <w:szCs w:val="22"/>
        </w:rPr>
        <w:t xml:space="preserve"> û </w:t>
      </w:r>
      <w:proofErr w:type="spellStart"/>
      <w:r>
        <w:rPr>
          <w:sz w:val="22"/>
          <w:szCs w:val="22"/>
        </w:rPr>
        <w:t>polîsan</w:t>
      </w:r>
      <w:proofErr w:type="spellEnd"/>
      <w:r>
        <w:rPr>
          <w:sz w:val="22"/>
          <w:szCs w:val="22"/>
        </w:rPr>
        <w:t xml:space="preserve"> de û </w:t>
      </w:r>
      <w:proofErr w:type="spellStart"/>
      <w:r>
        <w:rPr>
          <w:sz w:val="22"/>
          <w:szCs w:val="22"/>
        </w:rPr>
        <w:t>malbat</w:t>
      </w:r>
      <w:proofErr w:type="spellEnd"/>
      <w:r>
        <w:rPr>
          <w:sz w:val="22"/>
          <w:szCs w:val="22"/>
        </w:rPr>
        <w:t xml:space="preserve"> </w:t>
      </w:r>
      <w:proofErr w:type="spellStart"/>
      <w:r>
        <w:rPr>
          <w:sz w:val="22"/>
          <w:szCs w:val="22"/>
        </w:rPr>
        <w:t>her</w:t>
      </w:r>
      <w:proofErr w:type="spellEnd"/>
      <w:r>
        <w:rPr>
          <w:sz w:val="22"/>
          <w:szCs w:val="22"/>
        </w:rPr>
        <w:t xml:space="preserve"> bi </w:t>
      </w:r>
      <w:proofErr w:type="spellStart"/>
      <w:r>
        <w:rPr>
          <w:sz w:val="22"/>
          <w:szCs w:val="22"/>
        </w:rPr>
        <w:t>vî</w:t>
      </w:r>
      <w:proofErr w:type="spellEnd"/>
      <w:r>
        <w:rPr>
          <w:sz w:val="22"/>
          <w:szCs w:val="22"/>
        </w:rPr>
        <w:t xml:space="preserve"> </w:t>
      </w:r>
      <w:proofErr w:type="spellStart"/>
      <w:r>
        <w:rPr>
          <w:sz w:val="22"/>
          <w:szCs w:val="22"/>
        </w:rPr>
        <w:t>awayî</w:t>
      </w:r>
      <w:proofErr w:type="spellEnd"/>
      <w:r>
        <w:rPr>
          <w:sz w:val="22"/>
          <w:szCs w:val="22"/>
        </w:rPr>
        <w:t xml:space="preserve">, </w:t>
      </w:r>
      <w:proofErr w:type="spellStart"/>
      <w:r>
        <w:rPr>
          <w:sz w:val="22"/>
          <w:szCs w:val="22"/>
        </w:rPr>
        <w:t>dîsan</w:t>
      </w:r>
      <w:proofErr w:type="spellEnd"/>
      <w:r>
        <w:rPr>
          <w:sz w:val="22"/>
          <w:szCs w:val="22"/>
        </w:rPr>
        <w:t xml:space="preserve"> </w:t>
      </w:r>
      <w:proofErr w:type="spellStart"/>
      <w:r>
        <w:rPr>
          <w:sz w:val="22"/>
          <w:szCs w:val="22"/>
        </w:rPr>
        <w:t>tev</w:t>
      </w:r>
      <w:proofErr w:type="spellEnd"/>
      <w:r>
        <w:rPr>
          <w:sz w:val="22"/>
          <w:szCs w:val="22"/>
        </w:rPr>
        <w:t xml:space="preserve"> </w:t>
      </w:r>
      <w:proofErr w:type="spellStart"/>
      <w:r>
        <w:rPr>
          <w:sz w:val="22"/>
          <w:szCs w:val="22"/>
        </w:rPr>
        <w:t>bêzar</w:t>
      </w:r>
      <w:proofErr w:type="spellEnd"/>
      <w:r>
        <w:rPr>
          <w:sz w:val="22"/>
          <w:szCs w:val="22"/>
        </w:rPr>
        <w:t xml:space="preserve"> û</w:t>
      </w:r>
      <w:r w:rsidR="002C0F4C">
        <w:rPr>
          <w:sz w:val="22"/>
          <w:szCs w:val="22"/>
        </w:rPr>
        <w:t xml:space="preserve"> </w:t>
      </w:r>
      <w:proofErr w:type="spellStart"/>
      <w:r w:rsidR="002C0F4C">
        <w:rPr>
          <w:sz w:val="22"/>
          <w:szCs w:val="22"/>
        </w:rPr>
        <w:t>perîşan</w:t>
      </w:r>
      <w:proofErr w:type="spellEnd"/>
      <w:r w:rsidR="002C0F4C">
        <w:rPr>
          <w:sz w:val="22"/>
          <w:szCs w:val="22"/>
        </w:rPr>
        <w:t xml:space="preserve"> </w:t>
      </w:r>
      <w:proofErr w:type="spellStart"/>
      <w:r>
        <w:rPr>
          <w:sz w:val="22"/>
          <w:szCs w:val="22"/>
        </w:rPr>
        <w:t>dibûn</w:t>
      </w:r>
      <w:proofErr w:type="spellEnd"/>
      <w:r>
        <w:rPr>
          <w:sz w:val="22"/>
          <w:szCs w:val="22"/>
        </w:rPr>
        <w:t>.</w:t>
      </w:r>
    </w:p>
    <w:p w:rsidR="00942FF7" w:rsidRDefault="00942FF7" w:rsidP="00942FF7">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Lê</w:t>
      </w:r>
      <w:r w:rsidR="00F141B1">
        <w:rPr>
          <w:sz w:val="22"/>
          <w:szCs w:val="22"/>
        </w:rPr>
        <w:t>belê</w:t>
      </w:r>
      <w:proofErr w:type="spellEnd"/>
      <w:r w:rsidR="00F141B1">
        <w:rPr>
          <w:sz w:val="22"/>
          <w:szCs w:val="22"/>
        </w:rPr>
        <w:t xml:space="preserve">, di </w:t>
      </w:r>
      <w:proofErr w:type="spellStart"/>
      <w:r w:rsidR="00F141B1">
        <w:rPr>
          <w:sz w:val="22"/>
          <w:szCs w:val="22"/>
        </w:rPr>
        <w:t>vî</w:t>
      </w:r>
      <w:proofErr w:type="spellEnd"/>
      <w:r w:rsidR="00F141B1">
        <w:rPr>
          <w:sz w:val="22"/>
          <w:szCs w:val="22"/>
        </w:rPr>
        <w:t xml:space="preserve"> </w:t>
      </w:r>
      <w:proofErr w:type="spellStart"/>
      <w:r w:rsidR="00F141B1">
        <w:rPr>
          <w:sz w:val="22"/>
          <w:szCs w:val="22"/>
        </w:rPr>
        <w:t>şerî</w:t>
      </w:r>
      <w:proofErr w:type="spellEnd"/>
      <w:r w:rsidR="00F141B1">
        <w:rPr>
          <w:sz w:val="22"/>
          <w:szCs w:val="22"/>
        </w:rPr>
        <w:t xml:space="preserve"> de, </w:t>
      </w:r>
      <w:proofErr w:type="spellStart"/>
      <w:r w:rsidR="00F141B1">
        <w:rPr>
          <w:sz w:val="22"/>
          <w:szCs w:val="22"/>
        </w:rPr>
        <w:t>hêla</w:t>
      </w:r>
      <w:proofErr w:type="spellEnd"/>
      <w:r w:rsidR="00F141B1">
        <w:rPr>
          <w:sz w:val="22"/>
          <w:szCs w:val="22"/>
        </w:rPr>
        <w:t xml:space="preserve"> </w:t>
      </w:r>
      <w:proofErr w:type="spellStart"/>
      <w:r w:rsidR="00F141B1">
        <w:rPr>
          <w:sz w:val="22"/>
          <w:szCs w:val="22"/>
        </w:rPr>
        <w:t>ku</w:t>
      </w:r>
      <w:proofErr w:type="spellEnd"/>
      <w:r w:rsidR="00F141B1">
        <w:rPr>
          <w:sz w:val="22"/>
          <w:szCs w:val="22"/>
        </w:rPr>
        <w:t xml:space="preserve"> pi</w:t>
      </w:r>
      <w:r>
        <w:rPr>
          <w:sz w:val="22"/>
          <w:szCs w:val="22"/>
        </w:rPr>
        <w:t xml:space="preserve">r </w:t>
      </w:r>
      <w:proofErr w:type="spellStart"/>
      <w:r>
        <w:rPr>
          <w:sz w:val="22"/>
          <w:szCs w:val="22"/>
        </w:rPr>
        <w:t>kes</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wan</w:t>
      </w:r>
      <w:proofErr w:type="spellEnd"/>
      <w:r>
        <w:rPr>
          <w:sz w:val="22"/>
          <w:szCs w:val="22"/>
        </w:rPr>
        <w:t xml:space="preserve"> </w:t>
      </w:r>
      <w:proofErr w:type="spellStart"/>
      <w:r>
        <w:rPr>
          <w:sz w:val="22"/>
          <w:szCs w:val="22"/>
        </w:rPr>
        <w:t>brîndar</w:t>
      </w:r>
      <w:proofErr w:type="spellEnd"/>
      <w:r>
        <w:rPr>
          <w:sz w:val="22"/>
          <w:szCs w:val="22"/>
        </w:rPr>
        <w:t xml:space="preserve"> </w:t>
      </w:r>
      <w:proofErr w:type="spellStart"/>
      <w:r>
        <w:rPr>
          <w:sz w:val="22"/>
          <w:szCs w:val="22"/>
        </w:rPr>
        <w:t>dibû</w:t>
      </w:r>
      <w:proofErr w:type="spellEnd"/>
      <w:r>
        <w:rPr>
          <w:sz w:val="22"/>
          <w:szCs w:val="22"/>
        </w:rPr>
        <w:t xml:space="preserve">, </w:t>
      </w:r>
      <w:proofErr w:type="spellStart"/>
      <w:r>
        <w:rPr>
          <w:sz w:val="22"/>
          <w:szCs w:val="22"/>
        </w:rPr>
        <w:t>dest</w:t>
      </w:r>
      <w:proofErr w:type="spellEnd"/>
      <w:r>
        <w:rPr>
          <w:sz w:val="22"/>
          <w:szCs w:val="22"/>
        </w:rPr>
        <w:t xml:space="preserve">, </w:t>
      </w:r>
      <w:proofErr w:type="spellStart"/>
      <w:r>
        <w:rPr>
          <w:sz w:val="22"/>
          <w:szCs w:val="22"/>
        </w:rPr>
        <w:t>p</w:t>
      </w:r>
      <w:r w:rsidR="007353DA">
        <w:rPr>
          <w:sz w:val="22"/>
          <w:szCs w:val="22"/>
        </w:rPr>
        <w:t>î</w:t>
      </w:r>
      <w:proofErr w:type="spellEnd"/>
      <w:r>
        <w:rPr>
          <w:sz w:val="22"/>
          <w:szCs w:val="22"/>
        </w:rPr>
        <w:t xml:space="preserve"> û </w:t>
      </w:r>
      <w:proofErr w:type="spellStart"/>
      <w:r>
        <w:rPr>
          <w:sz w:val="22"/>
          <w:szCs w:val="22"/>
        </w:rPr>
        <w:t>serî</w:t>
      </w:r>
      <w:proofErr w:type="spellEnd"/>
      <w:r>
        <w:rPr>
          <w:sz w:val="22"/>
          <w:szCs w:val="22"/>
        </w:rPr>
        <w:t xml:space="preserve"> li </w:t>
      </w:r>
      <w:proofErr w:type="spellStart"/>
      <w:r>
        <w:rPr>
          <w:sz w:val="22"/>
          <w:szCs w:val="22"/>
        </w:rPr>
        <w:t>wan</w:t>
      </w:r>
      <w:proofErr w:type="spellEnd"/>
      <w:r>
        <w:rPr>
          <w:sz w:val="22"/>
          <w:szCs w:val="22"/>
        </w:rPr>
        <w:t xml:space="preserve"> </w:t>
      </w:r>
      <w:proofErr w:type="spellStart"/>
      <w:r>
        <w:rPr>
          <w:sz w:val="22"/>
          <w:szCs w:val="22"/>
        </w:rPr>
        <w:t>d</w:t>
      </w:r>
      <w:r w:rsidR="00F141B1">
        <w:rPr>
          <w:sz w:val="22"/>
          <w:szCs w:val="22"/>
        </w:rPr>
        <w:t>işikiya</w:t>
      </w:r>
      <w:proofErr w:type="spellEnd"/>
      <w:r w:rsidR="00F141B1">
        <w:rPr>
          <w:sz w:val="22"/>
          <w:szCs w:val="22"/>
        </w:rPr>
        <w:t xml:space="preserve">, </w:t>
      </w:r>
      <w:proofErr w:type="spellStart"/>
      <w:r w:rsidR="00F141B1">
        <w:rPr>
          <w:sz w:val="22"/>
          <w:szCs w:val="22"/>
        </w:rPr>
        <w:t>ne</w:t>
      </w:r>
      <w:proofErr w:type="spellEnd"/>
      <w:r w:rsidR="00F141B1">
        <w:rPr>
          <w:sz w:val="22"/>
          <w:szCs w:val="22"/>
        </w:rPr>
        <w:t xml:space="preserve"> </w:t>
      </w:r>
      <w:proofErr w:type="spellStart"/>
      <w:r w:rsidR="00F141B1">
        <w:rPr>
          <w:sz w:val="22"/>
          <w:szCs w:val="22"/>
        </w:rPr>
        <w:t>malbata</w:t>
      </w:r>
      <w:proofErr w:type="spellEnd"/>
      <w:r w:rsidR="00F141B1">
        <w:rPr>
          <w:sz w:val="22"/>
          <w:szCs w:val="22"/>
        </w:rPr>
        <w:t xml:space="preserve"> </w:t>
      </w:r>
      <w:proofErr w:type="spellStart"/>
      <w:r w:rsidR="00F141B1">
        <w:rPr>
          <w:sz w:val="22"/>
          <w:szCs w:val="22"/>
        </w:rPr>
        <w:t>Ap</w:t>
      </w:r>
      <w:proofErr w:type="spellEnd"/>
      <w:r w:rsidR="00F141B1">
        <w:rPr>
          <w:sz w:val="22"/>
          <w:szCs w:val="22"/>
        </w:rPr>
        <w:t xml:space="preserve"> </w:t>
      </w:r>
      <w:proofErr w:type="spellStart"/>
      <w:r w:rsidR="00F141B1">
        <w:rPr>
          <w:sz w:val="22"/>
          <w:szCs w:val="22"/>
        </w:rPr>
        <w:t>Husê</w:t>
      </w:r>
      <w:proofErr w:type="spellEnd"/>
      <w:r w:rsidR="00F141B1">
        <w:rPr>
          <w:sz w:val="22"/>
          <w:szCs w:val="22"/>
        </w:rPr>
        <w:t xml:space="preserve"> </w:t>
      </w:r>
      <w:proofErr w:type="spellStart"/>
      <w:r w:rsidR="00F141B1">
        <w:rPr>
          <w:sz w:val="22"/>
          <w:szCs w:val="22"/>
        </w:rPr>
        <w:t>Palij</w:t>
      </w:r>
      <w:proofErr w:type="spellEnd"/>
      <w:r>
        <w:rPr>
          <w:sz w:val="22"/>
          <w:szCs w:val="22"/>
        </w:rPr>
        <w:t xml:space="preserve">, </w:t>
      </w:r>
      <w:proofErr w:type="spellStart"/>
      <w:r>
        <w:rPr>
          <w:sz w:val="22"/>
          <w:szCs w:val="22"/>
        </w:rPr>
        <w:t>lê</w:t>
      </w:r>
      <w:proofErr w:type="spellEnd"/>
      <w:r>
        <w:rPr>
          <w:sz w:val="22"/>
          <w:szCs w:val="22"/>
        </w:rPr>
        <w:t xml:space="preserve"> mala </w:t>
      </w:r>
      <w:proofErr w:type="spellStart"/>
      <w:r>
        <w:rPr>
          <w:sz w:val="22"/>
          <w:szCs w:val="22"/>
        </w:rPr>
        <w:t>Çîçê</w:t>
      </w:r>
      <w:proofErr w:type="spellEnd"/>
      <w:r w:rsidR="00F141B1">
        <w:rPr>
          <w:sz w:val="22"/>
          <w:szCs w:val="22"/>
        </w:rPr>
        <w:t xml:space="preserve"> </w:t>
      </w:r>
      <w:proofErr w:type="spellStart"/>
      <w:r w:rsidR="00F141B1">
        <w:rPr>
          <w:sz w:val="22"/>
          <w:szCs w:val="22"/>
        </w:rPr>
        <w:t>bû</w:t>
      </w:r>
      <w:proofErr w:type="spellEnd"/>
      <w:r w:rsidR="00F141B1">
        <w:rPr>
          <w:sz w:val="22"/>
          <w:szCs w:val="22"/>
        </w:rPr>
        <w:t xml:space="preserve">. </w:t>
      </w:r>
      <w:proofErr w:type="spellStart"/>
      <w:r w:rsidR="00F141B1">
        <w:rPr>
          <w:sz w:val="22"/>
          <w:szCs w:val="22"/>
        </w:rPr>
        <w:t>Her</w:t>
      </w:r>
      <w:proofErr w:type="spellEnd"/>
      <w:r w:rsidR="00F141B1">
        <w:rPr>
          <w:sz w:val="22"/>
          <w:szCs w:val="22"/>
        </w:rPr>
        <w:t xml:space="preserve"> </w:t>
      </w:r>
      <w:proofErr w:type="spellStart"/>
      <w:r w:rsidR="00F141B1">
        <w:rPr>
          <w:sz w:val="22"/>
          <w:szCs w:val="22"/>
        </w:rPr>
        <w:t>çend</w:t>
      </w:r>
      <w:proofErr w:type="spellEnd"/>
      <w:r w:rsidR="00F141B1">
        <w:rPr>
          <w:sz w:val="22"/>
          <w:szCs w:val="22"/>
        </w:rPr>
        <w:t xml:space="preserve">, </w:t>
      </w:r>
      <w:proofErr w:type="spellStart"/>
      <w:r w:rsidR="00F141B1">
        <w:rPr>
          <w:sz w:val="22"/>
          <w:szCs w:val="22"/>
        </w:rPr>
        <w:t>mal</w:t>
      </w:r>
      <w:r w:rsidR="003437CE">
        <w:rPr>
          <w:sz w:val="22"/>
          <w:szCs w:val="22"/>
        </w:rPr>
        <w:t>bat</w:t>
      </w:r>
      <w:r w:rsidR="00F141B1">
        <w:rPr>
          <w:sz w:val="22"/>
          <w:szCs w:val="22"/>
        </w:rPr>
        <w:t>a</w:t>
      </w:r>
      <w:proofErr w:type="spellEnd"/>
      <w:r w:rsidR="00F141B1">
        <w:rPr>
          <w:sz w:val="22"/>
          <w:szCs w:val="22"/>
        </w:rPr>
        <w:t xml:space="preserve"> </w:t>
      </w:r>
      <w:proofErr w:type="spellStart"/>
      <w:r w:rsidR="00F141B1">
        <w:rPr>
          <w:sz w:val="22"/>
          <w:szCs w:val="22"/>
        </w:rPr>
        <w:t>Ap</w:t>
      </w:r>
      <w:proofErr w:type="spellEnd"/>
      <w:r w:rsidR="00F141B1">
        <w:rPr>
          <w:sz w:val="22"/>
          <w:szCs w:val="22"/>
        </w:rPr>
        <w:t xml:space="preserve"> </w:t>
      </w:r>
      <w:proofErr w:type="spellStart"/>
      <w:r w:rsidR="00F141B1">
        <w:rPr>
          <w:sz w:val="22"/>
          <w:szCs w:val="22"/>
        </w:rPr>
        <w:t>Husê</w:t>
      </w:r>
      <w:proofErr w:type="spellEnd"/>
      <w:r w:rsidR="00F141B1">
        <w:rPr>
          <w:sz w:val="22"/>
          <w:szCs w:val="22"/>
        </w:rPr>
        <w:t xml:space="preserve"> </w:t>
      </w:r>
      <w:proofErr w:type="spellStart"/>
      <w:r w:rsidR="00F141B1">
        <w:rPr>
          <w:sz w:val="22"/>
          <w:szCs w:val="22"/>
        </w:rPr>
        <w:t>Palij</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malbata</w:t>
      </w:r>
      <w:proofErr w:type="spellEnd"/>
      <w:r>
        <w:rPr>
          <w:sz w:val="22"/>
          <w:szCs w:val="22"/>
        </w:rPr>
        <w:t xml:space="preserve"> </w:t>
      </w:r>
      <w:proofErr w:type="spellStart"/>
      <w:r>
        <w:rPr>
          <w:sz w:val="22"/>
          <w:szCs w:val="22"/>
        </w:rPr>
        <w:t>Çîçê</w:t>
      </w:r>
      <w:proofErr w:type="spellEnd"/>
      <w:r>
        <w:rPr>
          <w:sz w:val="22"/>
          <w:szCs w:val="22"/>
        </w:rPr>
        <w:t xml:space="preserve"> </w:t>
      </w:r>
      <w:proofErr w:type="spellStart"/>
      <w:r>
        <w:rPr>
          <w:sz w:val="22"/>
          <w:szCs w:val="22"/>
        </w:rPr>
        <w:t>kêmtir</w:t>
      </w:r>
      <w:proofErr w:type="spellEnd"/>
      <w:r>
        <w:rPr>
          <w:sz w:val="22"/>
          <w:szCs w:val="22"/>
        </w:rPr>
        <w:t xml:space="preserve"> </w:t>
      </w:r>
      <w:proofErr w:type="spellStart"/>
      <w:r>
        <w:rPr>
          <w:sz w:val="22"/>
          <w:szCs w:val="22"/>
        </w:rPr>
        <w:t>bûn</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zû</w:t>
      </w:r>
      <w:proofErr w:type="spellEnd"/>
      <w:r>
        <w:rPr>
          <w:sz w:val="22"/>
          <w:szCs w:val="22"/>
        </w:rPr>
        <w:t xml:space="preserve"> bi </w:t>
      </w:r>
      <w:proofErr w:type="spellStart"/>
      <w:r>
        <w:rPr>
          <w:sz w:val="22"/>
          <w:szCs w:val="22"/>
        </w:rPr>
        <w:t>hawara</w:t>
      </w:r>
      <w:proofErr w:type="spellEnd"/>
      <w:r>
        <w:rPr>
          <w:sz w:val="22"/>
          <w:szCs w:val="22"/>
        </w:rPr>
        <w:t xml:space="preserve"> </w:t>
      </w:r>
      <w:proofErr w:type="spellStart"/>
      <w:r>
        <w:rPr>
          <w:sz w:val="22"/>
          <w:szCs w:val="22"/>
        </w:rPr>
        <w:t>hev</w:t>
      </w:r>
      <w:proofErr w:type="spellEnd"/>
      <w:r>
        <w:rPr>
          <w:sz w:val="22"/>
          <w:szCs w:val="22"/>
        </w:rPr>
        <w:t xml:space="preserve"> </w:t>
      </w:r>
      <w:proofErr w:type="spellStart"/>
      <w:r>
        <w:rPr>
          <w:sz w:val="22"/>
          <w:szCs w:val="22"/>
        </w:rPr>
        <w:t>dihatin</w:t>
      </w:r>
      <w:proofErr w:type="spellEnd"/>
      <w:r>
        <w:rPr>
          <w:sz w:val="22"/>
          <w:szCs w:val="22"/>
        </w:rPr>
        <w:t xml:space="preserve">. </w:t>
      </w:r>
    </w:p>
    <w:p w:rsidR="00942FF7" w:rsidRPr="00917820" w:rsidRDefault="00942FF7" w:rsidP="00942FF7">
      <w:pPr>
        <w:pStyle w:val="Normalwebb"/>
        <w:spacing w:before="40" w:beforeAutospacing="0" w:after="40" w:afterAutospacing="0" w:line="276" w:lineRule="auto"/>
        <w:jc w:val="both"/>
        <w:rPr>
          <w:i/>
          <w:sz w:val="22"/>
          <w:szCs w:val="22"/>
        </w:rPr>
      </w:pPr>
      <w:r>
        <w:rPr>
          <w:sz w:val="22"/>
          <w:szCs w:val="22"/>
        </w:rPr>
        <w:lastRenderedPageBreak/>
        <w:t xml:space="preserve">    </w:t>
      </w:r>
      <w:proofErr w:type="spellStart"/>
      <w:r>
        <w:rPr>
          <w:sz w:val="22"/>
          <w:szCs w:val="22"/>
        </w:rPr>
        <w:t>Miftiyê</w:t>
      </w:r>
      <w:proofErr w:type="spellEnd"/>
      <w:r>
        <w:rPr>
          <w:sz w:val="22"/>
          <w:szCs w:val="22"/>
        </w:rPr>
        <w:t xml:space="preserve"> </w:t>
      </w:r>
      <w:proofErr w:type="spellStart"/>
      <w:r>
        <w:rPr>
          <w:sz w:val="22"/>
          <w:szCs w:val="22"/>
        </w:rPr>
        <w:t>kevin</w:t>
      </w:r>
      <w:proofErr w:type="spellEnd"/>
      <w:r>
        <w:rPr>
          <w:sz w:val="22"/>
          <w:szCs w:val="22"/>
        </w:rPr>
        <w:t xml:space="preserve"> ê </w:t>
      </w:r>
      <w:proofErr w:type="spellStart"/>
      <w:r>
        <w:rPr>
          <w:sz w:val="22"/>
          <w:szCs w:val="22"/>
        </w:rPr>
        <w:t>bajarê</w:t>
      </w:r>
      <w:proofErr w:type="spellEnd"/>
      <w:r>
        <w:rPr>
          <w:sz w:val="22"/>
          <w:szCs w:val="22"/>
        </w:rPr>
        <w:t xml:space="preserve"> </w:t>
      </w:r>
      <w:proofErr w:type="spellStart"/>
      <w:r>
        <w:rPr>
          <w:sz w:val="22"/>
          <w:szCs w:val="22"/>
        </w:rPr>
        <w:t>Dêrikê</w:t>
      </w:r>
      <w:proofErr w:type="spellEnd"/>
      <w:r>
        <w:rPr>
          <w:sz w:val="22"/>
          <w:szCs w:val="22"/>
        </w:rPr>
        <w:t xml:space="preserve">; </w:t>
      </w:r>
      <w:proofErr w:type="spellStart"/>
      <w:r>
        <w:rPr>
          <w:sz w:val="22"/>
          <w:szCs w:val="22"/>
        </w:rPr>
        <w:t>Mele</w:t>
      </w:r>
      <w:proofErr w:type="spellEnd"/>
      <w:r>
        <w:rPr>
          <w:sz w:val="22"/>
          <w:szCs w:val="22"/>
        </w:rPr>
        <w:t xml:space="preserve"> Kamil </w:t>
      </w:r>
      <w:proofErr w:type="spellStart"/>
      <w:r>
        <w:rPr>
          <w:sz w:val="22"/>
          <w:szCs w:val="22"/>
        </w:rPr>
        <w:t>jî</w:t>
      </w:r>
      <w:proofErr w:type="spellEnd"/>
      <w:r>
        <w:rPr>
          <w:sz w:val="22"/>
          <w:szCs w:val="22"/>
        </w:rPr>
        <w:t xml:space="preserve">, li </w:t>
      </w:r>
      <w:proofErr w:type="spellStart"/>
      <w:r>
        <w:rPr>
          <w:sz w:val="22"/>
          <w:szCs w:val="22"/>
        </w:rPr>
        <w:t>vê</w:t>
      </w:r>
      <w:proofErr w:type="spellEnd"/>
      <w:r>
        <w:rPr>
          <w:sz w:val="22"/>
          <w:szCs w:val="22"/>
        </w:rPr>
        <w:t xml:space="preserve"> </w:t>
      </w:r>
      <w:proofErr w:type="spellStart"/>
      <w:r>
        <w:rPr>
          <w:sz w:val="22"/>
          <w:szCs w:val="22"/>
        </w:rPr>
        <w:t>heman</w:t>
      </w:r>
      <w:proofErr w:type="spellEnd"/>
      <w:r>
        <w:rPr>
          <w:sz w:val="22"/>
          <w:szCs w:val="22"/>
        </w:rPr>
        <w:t xml:space="preserve"> </w:t>
      </w:r>
      <w:proofErr w:type="spellStart"/>
      <w:r>
        <w:rPr>
          <w:sz w:val="22"/>
          <w:szCs w:val="22"/>
        </w:rPr>
        <w:t>t</w:t>
      </w:r>
      <w:r w:rsidR="008C5DC8">
        <w:rPr>
          <w:sz w:val="22"/>
          <w:szCs w:val="22"/>
        </w:rPr>
        <w:t>axê</w:t>
      </w:r>
      <w:proofErr w:type="spellEnd"/>
      <w:r w:rsidR="008C5DC8">
        <w:rPr>
          <w:sz w:val="22"/>
          <w:szCs w:val="22"/>
        </w:rPr>
        <w:t xml:space="preserve"> </w:t>
      </w:r>
      <w:proofErr w:type="spellStart"/>
      <w:r w:rsidR="008C5DC8">
        <w:rPr>
          <w:sz w:val="22"/>
          <w:szCs w:val="22"/>
        </w:rPr>
        <w:t>dijiya</w:t>
      </w:r>
      <w:proofErr w:type="spellEnd"/>
      <w:r w:rsidR="008C5DC8">
        <w:rPr>
          <w:sz w:val="22"/>
          <w:szCs w:val="22"/>
        </w:rPr>
        <w:t xml:space="preserve">. </w:t>
      </w:r>
      <w:proofErr w:type="spellStart"/>
      <w:r w:rsidR="008C5DC8">
        <w:rPr>
          <w:sz w:val="22"/>
          <w:szCs w:val="22"/>
        </w:rPr>
        <w:t>Mele</w:t>
      </w:r>
      <w:proofErr w:type="spellEnd"/>
      <w:r w:rsidR="008C5DC8">
        <w:rPr>
          <w:sz w:val="22"/>
          <w:szCs w:val="22"/>
        </w:rPr>
        <w:t xml:space="preserve"> Kamil, </w:t>
      </w:r>
      <w:proofErr w:type="spellStart"/>
      <w:r w:rsidR="008C5DC8">
        <w:rPr>
          <w:sz w:val="22"/>
          <w:szCs w:val="22"/>
        </w:rPr>
        <w:t>meleyek</w:t>
      </w:r>
      <w:proofErr w:type="spellEnd"/>
      <w:r>
        <w:rPr>
          <w:sz w:val="22"/>
          <w:szCs w:val="22"/>
        </w:rPr>
        <w:t xml:space="preserve"> </w:t>
      </w:r>
      <w:proofErr w:type="spellStart"/>
      <w:r>
        <w:rPr>
          <w:sz w:val="22"/>
          <w:szCs w:val="22"/>
        </w:rPr>
        <w:t>niştimanperwer</w:t>
      </w:r>
      <w:proofErr w:type="spellEnd"/>
      <w:r>
        <w:rPr>
          <w:sz w:val="22"/>
          <w:szCs w:val="22"/>
        </w:rPr>
        <w:t xml:space="preserve"> </w:t>
      </w:r>
      <w:proofErr w:type="spellStart"/>
      <w:r>
        <w:rPr>
          <w:sz w:val="22"/>
          <w:szCs w:val="22"/>
        </w:rPr>
        <w:t>bû</w:t>
      </w:r>
      <w:proofErr w:type="spellEnd"/>
      <w:r>
        <w:rPr>
          <w:sz w:val="22"/>
          <w:szCs w:val="22"/>
        </w:rPr>
        <w:t xml:space="preserve">. </w:t>
      </w:r>
      <w:proofErr w:type="spellStart"/>
      <w:r>
        <w:rPr>
          <w:sz w:val="22"/>
          <w:szCs w:val="22"/>
        </w:rPr>
        <w:t>Gava</w:t>
      </w:r>
      <w:proofErr w:type="spellEnd"/>
      <w:r>
        <w:rPr>
          <w:sz w:val="22"/>
          <w:szCs w:val="22"/>
        </w:rPr>
        <w:t xml:space="preserve"> </w:t>
      </w:r>
      <w:proofErr w:type="spellStart"/>
      <w:r w:rsidR="00677A06">
        <w:rPr>
          <w:sz w:val="22"/>
          <w:szCs w:val="22"/>
        </w:rPr>
        <w:t>ev</w:t>
      </w:r>
      <w:proofErr w:type="spellEnd"/>
      <w:r>
        <w:rPr>
          <w:sz w:val="22"/>
          <w:szCs w:val="22"/>
        </w:rPr>
        <w:t xml:space="preserve"> </w:t>
      </w:r>
      <w:proofErr w:type="spellStart"/>
      <w:r>
        <w:rPr>
          <w:sz w:val="22"/>
          <w:szCs w:val="22"/>
        </w:rPr>
        <w:t>rewşa</w:t>
      </w:r>
      <w:proofErr w:type="spellEnd"/>
      <w:r>
        <w:rPr>
          <w:sz w:val="22"/>
          <w:szCs w:val="22"/>
        </w:rPr>
        <w:t xml:space="preserve"> </w:t>
      </w:r>
      <w:proofErr w:type="spellStart"/>
      <w:r>
        <w:rPr>
          <w:sz w:val="22"/>
          <w:szCs w:val="22"/>
        </w:rPr>
        <w:t>xerab</w:t>
      </w:r>
      <w:proofErr w:type="spellEnd"/>
      <w:r>
        <w:rPr>
          <w:sz w:val="22"/>
          <w:szCs w:val="22"/>
        </w:rPr>
        <w:t xml:space="preserve"> a li nav van </w:t>
      </w:r>
      <w:proofErr w:type="spellStart"/>
      <w:r>
        <w:rPr>
          <w:sz w:val="22"/>
          <w:szCs w:val="22"/>
        </w:rPr>
        <w:t>malbatan</w:t>
      </w:r>
      <w:proofErr w:type="spellEnd"/>
      <w:r>
        <w:rPr>
          <w:sz w:val="22"/>
          <w:szCs w:val="22"/>
        </w:rPr>
        <w:t xml:space="preserve"> </w:t>
      </w:r>
      <w:proofErr w:type="spellStart"/>
      <w:r>
        <w:rPr>
          <w:sz w:val="22"/>
          <w:szCs w:val="22"/>
        </w:rPr>
        <w:t>didît</w:t>
      </w:r>
      <w:proofErr w:type="spellEnd"/>
      <w:r>
        <w:rPr>
          <w:sz w:val="22"/>
          <w:szCs w:val="22"/>
        </w:rPr>
        <w:t xml:space="preserve">, </w:t>
      </w:r>
      <w:proofErr w:type="spellStart"/>
      <w:r>
        <w:rPr>
          <w:sz w:val="22"/>
          <w:szCs w:val="22"/>
        </w:rPr>
        <w:t>tiliya</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dirakir</w:t>
      </w:r>
      <w:proofErr w:type="spellEnd"/>
      <w:r>
        <w:rPr>
          <w:sz w:val="22"/>
          <w:szCs w:val="22"/>
        </w:rPr>
        <w:t xml:space="preserve"> </w:t>
      </w:r>
      <w:proofErr w:type="spellStart"/>
      <w:r>
        <w:rPr>
          <w:sz w:val="22"/>
          <w:szCs w:val="22"/>
        </w:rPr>
        <w:t>hewa</w:t>
      </w:r>
      <w:proofErr w:type="spellEnd"/>
      <w:r>
        <w:rPr>
          <w:sz w:val="22"/>
          <w:szCs w:val="22"/>
        </w:rPr>
        <w:t xml:space="preserve"> û </w:t>
      </w:r>
      <w:proofErr w:type="spellStart"/>
      <w:r>
        <w:rPr>
          <w:sz w:val="22"/>
          <w:szCs w:val="22"/>
        </w:rPr>
        <w:t>vê</w:t>
      </w:r>
      <w:proofErr w:type="spellEnd"/>
      <w:r>
        <w:rPr>
          <w:sz w:val="22"/>
          <w:szCs w:val="22"/>
        </w:rPr>
        <w:t xml:space="preserve"> </w:t>
      </w:r>
      <w:proofErr w:type="spellStart"/>
      <w:r>
        <w:rPr>
          <w:sz w:val="22"/>
          <w:szCs w:val="22"/>
        </w:rPr>
        <w:t>digote</w:t>
      </w:r>
      <w:proofErr w:type="spellEnd"/>
      <w:r>
        <w:rPr>
          <w:sz w:val="22"/>
          <w:szCs w:val="22"/>
        </w:rPr>
        <w:t xml:space="preserve"> </w:t>
      </w:r>
      <w:proofErr w:type="spellStart"/>
      <w:r>
        <w:rPr>
          <w:sz w:val="22"/>
          <w:szCs w:val="22"/>
        </w:rPr>
        <w:t>wan</w:t>
      </w:r>
      <w:proofErr w:type="spellEnd"/>
      <w:r>
        <w:rPr>
          <w:sz w:val="22"/>
          <w:szCs w:val="22"/>
        </w:rPr>
        <w:t xml:space="preserve">; </w:t>
      </w:r>
      <w:r w:rsidR="00D57405">
        <w:rPr>
          <w:sz w:val="22"/>
          <w:szCs w:val="22"/>
        </w:rPr>
        <w:t>’</w:t>
      </w:r>
      <w:proofErr w:type="spellStart"/>
      <w:r>
        <w:rPr>
          <w:i/>
          <w:sz w:val="22"/>
          <w:szCs w:val="22"/>
        </w:rPr>
        <w:t>Wey</w:t>
      </w:r>
      <w:proofErr w:type="spellEnd"/>
      <w:r>
        <w:rPr>
          <w:i/>
          <w:sz w:val="22"/>
          <w:szCs w:val="22"/>
        </w:rPr>
        <w:t xml:space="preserve"> </w:t>
      </w:r>
      <w:proofErr w:type="spellStart"/>
      <w:r>
        <w:rPr>
          <w:i/>
          <w:sz w:val="22"/>
          <w:szCs w:val="22"/>
        </w:rPr>
        <w:t>nezanino</w:t>
      </w:r>
      <w:proofErr w:type="spellEnd"/>
      <w:r>
        <w:rPr>
          <w:i/>
          <w:sz w:val="22"/>
          <w:szCs w:val="22"/>
        </w:rPr>
        <w:t xml:space="preserve">! </w:t>
      </w:r>
      <w:proofErr w:type="spellStart"/>
      <w:r>
        <w:rPr>
          <w:i/>
          <w:sz w:val="22"/>
          <w:szCs w:val="22"/>
        </w:rPr>
        <w:t>Wey</w:t>
      </w:r>
      <w:proofErr w:type="spellEnd"/>
      <w:r>
        <w:rPr>
          <w:i/>
          <w:sz w:val="22"/>
          <w:szCs w:val="22"/>
        </w:rPr>
        <w:t xml:space="preserve"> </w:t>
      </w:r>
      <w:proofErr w:type="spellStart"/>
      <w:r>
        <w:rPr>
          <w:i/>
          <w:sz w:val="22"/>
          <w:szCs w:val="22"/>
        </w:rPr>
        <w:t>xizanino</w:t>
      </w:r>
      <w:proofErr w:type="spellEnd"/>
      <w:r>
        <w:rPr>
          <w:i/>
          <w:sz w:val="22"/>
          <w:szCs w:val="22"/>
        </w:rPr>
        <w:t>!</w:t>
      </w:r>
      <w:r>
        <w:rPr>
          <w:sz w:val="22"/>
          <w:szCs w:val="22"/>
        </w:rPr>
        <w:t xml:space="preserve"> </w:t>
      </w:r>
      <w:proofErr w:type="spellStart"/>
      <w:r>
        <w:rPr>
          <w:i/>
          <w:sz w:val="22"/>
          <w:szCs w:val="22"/>
        </w:rPr>
        <w:t>Heger</w:t>
      </w:r>
      <w:proofErr w:type="spellEnd"/>
      <w:r>
        <w:rPr>
          <w:i/>
          <w:sz w:val="22"/>
          <w:szCs w:val="22"/>
        </w:rPr>
        <w:t xml:space="preserve"> </w:t>
      </w:r>
      <w:proofErr w:type="spellStart"/>
      <w:r>
        <w:rPr>
          <w:i/>
          <w:sz w:val="22"/>
          <w:szCs w:val="22"/>
        </w:rPr>
        <w:t>hûn</w:t>
      </w:r>
      <w:proofErr w:type="spellEnd"/>
      <w:r>
        <w:rPr>
          <w:i/>
          <w:sz w:val="22"/>
          <w:szCs w:val="22"/>
        </w:rPr>
        <w:t xml:space="preserve"> </w:t>
      </w:r>
      <w:proofErr w:type="spellStart"/>
      <w:r>
        <w:rPr>
          <w:i/>
          <w:sz w:val="22"/>
          <w:szCs w:val="22"/>
        </w:rPr>
        <w:t>wisa</w:t>
      </w:r>
      <w:proofErr w:type="spellEnd"/>
      <w:r>
        <w:rPr>
          <w:i/>
          <w:sz w:val="22"/>
          <w:szCs w:val="22"/>
        </w:rPr>
        <w:t xml:space="preserve"> </w:t>
      </w:r>
      <w:proofErr w:type="spellStart"/>
      <w:r>
        <w:rPr>
          <w:i/>
          <w:sz w:val="22"/>
          <w:szCs w:val="22"/>
        </w:rPr>
        <w:t>berdewam</w:t>
      </w:r>
      <w:proofErr w:type="spellEnd"/>
      <w:r>
        <w:rPr>
          <w:i/>
          <w:sz w:val="22"/>
          <w:szCs w:val="22"/>
        </w:rPr>
        <w:t xml:space="preserve"> </w:t>
      </w:r>
      <w:proofErr w:type="spellStart"/>
      <w:r>
        <w:rPr>
          <w:i/>
          <w:sz w:val="22"/>
          <w:szCs w:val="22"/>
        </w:rPr>
        <w:t>bikin</w:t>
      </w:r>
      <w:proofErr w:type="spellEnd"/>
      <w:r>
        <w:rPr>
          <w:i/>
          <w:sz w:val="22"/>
          <w:szCs w:val="22"/>
        </w:rPr>
        <w:t xml:space="preserve"> û </w:t>
      </w:r>
      <w:proofErr w:type="spellStart"/>
      <w:r w:rsidR="00121039">
        <w:rPr>
          <w:i/>
          <w:sz w:val="22"/>
          <w:szCs w:val="22"/>
        </w:rPr>
        <w:t>heger</w:t>
      </w:r>
      <w:proofErr w:type="spellEnd"/>
      <w:r w:rsidR="00121039">
        <w:rPr>
          <w:i/>
          <w:sz w:val="22"/>
          <w:szCs w:val="22"/>
        </w:rPr>
        <w:t xml:space="preserve"> </w:t>
      </w:r>
      <w:proofErr w:type="spellStart"/>
      <w:r w:rsidR="00121039">
        <w:rPr>
          <w:i/>
          <w:sz w:val="22"/>
          <w:szCs w:val="22"/>
        </w:rPr>
        <w:t>hûn</w:t>
      </w:r>
      <w:proofErr w:type="spellEnd"/>
      <w:r w:rsidR="00121039">
        <w:rPr>
          <w:i/>
          <w:sz w:val="22"/>
          <w:szCs w:val="22"/>
        </w:rPr>
        <w:t xml:space="preserve"> </w:t>
      </w:r>
      <w:proofErr w:type="spellStart"/>
      <w:r>
        <w:rPr>
          <w:i/>
          <w:sz w:val="22"/>
          <w:szCs w:val="22"/>
        </w:rPr>
        <w:t>wisa</w:t>
      </w:r>
      <w:proofErr w:type="spellEnd"/>
      <w:r>
        <w:rPr>
          <w:i/>
          <w:sz w:val="22"/>
          <w:szCs w:val="22"/>
        </w:rPr>
        <w:t xml:space="preserve"> </w:t>
      </w:r>
      <w:proofErr w:type="spellStart"/>
      <w:r w:rsidR="00121039">
        <w:rPr>
          <w:i/>
          <w:sz w:val="22"/>
          <w:szCs w:val="22"/>
        </w:rPr>
        <w:t>her</w:t>
      </w:r>
      <w:proofErr w:type="spellEnd"/>
      <w:r w:rsidR="00121039">
        <w:rPr>
          <w:i/>
          <w:sz w:val="22"/>
          <w:szCs w:val="22"/>
        </w:rPr>
        <w:t xml:space="preserve"> </w:t>
      </w:r>
      <w:proofErr w:type="spellStart"/>
      <w:r w:rsidR="00121039">
        <w:rPr>
          <w:i/>
          <w:sz w:val="22"/>
          <w:szCs w:val="22"/>
        </w:rPr>
        <w:t>roj</w:t>
      </w:r>
      <w:proofErr w:type="spellEnd"/>
      <w:r w:rsidR="00121039">
        <w:rPr>
          <w:i/>
          <w:sz w:val="22"/>
          <w:szCs w:val="22"/>
        </w:rPr>
        <w:t xml:space="preserve"> </w:t>
      </w:r>
      <w:proofErr w:type="spellStart"/>
      <w:r>
        <w:rPr>
          <w:i/>
          <w:sz w:val="22"/>
          <w:szCs w:val="22"/>
        </w:rPr>
        <w:t>şerê</w:t>
      </w:r>
      <w:proofErr w:type="spellEnd"/>
      <w:r>
        <w:rPr>
          <w:i/>
          <w:sz w:val="22"/>
          <w:szCs w:val="22"/>
        </w:rPr>
        <w:t xml:space="preserve"> </w:t>
      </w:r>
      <w:proofErr w:type="spellStart"/>
      <w:r>
        <w:rPr>
          <w:i/>
          <w:sz w:val="22"/>
          <w:szCs w:val="22"/>
        </w:rPr>
        <w:t>hev</w:t>
      </w:r>
      <w:proofErr w:type="spellEnd"/>
      <w:r>
        <w:rPr>
          <w:i/>
          <w:sz w:val="22"/>
          <w:szCs w:val="22"/>
        </w:rPr>
        <w:t xml:space="preserve"> </w:t>
      </w:r>
      <w:proofErr w:type="spellStart"/>
      <w:r>
        <w:rPr>
          <w:i/>
          <w:sz w:val="22"/>
          <w:szCs w:val="22"/>
        </w:rPr>
        <w:t>bikin</w:t>
      </w:r>
      <w:proofErr w:type="spellEnd"/>
      <w:r>
        <w:rPr>
          <w:i/>
          <w:sz w:val="22"/>
          <w:szCs w:val="22"/>
        </w:rPr>
        <w:t xml:space="preserve">, </w:t>
      </w:r>
      <w:proofErr w:type="spellStart"/>
      <w:r>
        <w:rPr>
          <w:i/>
          <w:sz w:val="22"/>
          <w:szCs w:val="22"/>
        </w:rPr>
        <w:t>sibe</w:t>
      </w:r>
      <w:proofErr w:type="spellEnd"/>
      <w:r>
        <w:rPr>
          <w:i/>
          <w:sz w:val="22"/>
          <w:szCs w:val="22"/>
        </w:rPr>
        <w:t xml:space="preserve"> </w:t>
      </w:r>
      <w:proofErr w:type="spellStart"/>
      <w:r>
        <w:rPr>
          <w:i/>
          <w:sz w:val="22"/>
          <w:szCs w:val="22"/>
        </w:rPr>
        <w:t>roj</w:t>
      </w:r>
      <w:proofErr w:type="spellEnd"/>
      <w:r>
        <w:rPr>
          <w:i/>
          <w:sz w:val="22"/>
          <w:szCs w:val="22"/>
        </w:rPr>
        <w:t xml:space="preserve"> </w:t>
      </w:r>
      <w:proofErr w:type="spellStart"/>
      <w:r>
        <w:rPr>
          <w:i/>
          <w:sz w:val="22"/>
          <w:szCs w:val="22"/>
        </w:rPr>
        <w:t>wê</w:t>
      </w:r>
      <w:proofErr w:type="spellEnd"/>
      <w:r>
        <w:rPr>
          <w:i/>
          <w:sz w:val="22"/>
          <w:szCs w:val="22"/>
        </w:rPr>
        <w:t xml:space="preserve"> </w:t>
      </w:r>
      <w:proofErr w:type="spellStart"/>
      <w:r>
        <w:rPr>
          <w:i/>
          <w:sz w:val="22"/>
          <w:szCs w:val="22"/>
        </w:rPr>
        <w:t>ev</w:t>
      </w:r>
      <w:proofErr w:type="spellEnd"/>
      <w:r>
        <w:rPr>
          <w:i/>
          <w:sz w:val="22"/>
          <w:szCs w:val="22"/>
        </w:rPr>
        <w:t xml:space="preserve"> </w:t>
      </w:r>
      <w:proofErr w:type="spellStart"/>
      <w:r>
        <w:rPr>
          <w:i/>
          <w:sz w:val="22"/>
          <w:szCs w:val="22"/>
        </w:rPr>
        <w:t>dewlet</w:t>
      </w:r>
      <w:proofErr w:type="spellEnd"/>
      <w:r>
        <w:rPr>
          <w:i/>
          <w:sz w:val="22"/>
          <w:szCs w:val="22"/>
        </w:rPr>
        <w:t xml:space="preserve">, </w:t>
      </w:r>
      <w:proofErr w:type="spellStart"/>
      <w:r>
        <w:rPr>
          <w:i/>
          <w:sz w:val="22"/>
          <w:szCs w:val="22"/>
        </w:rPr>
        <w:t>we</w:t>
      </w:r>
      <w:proofErr w:type="spellEnd"/>
      <w:r>
        <w:rPr>
          <w:i/>
          <w:sz w:val="22"/>
          <w:szCs w:val="22"/>
        </w:rPr>
        <w:t xml:space="preserve"> </w:t>
      </w:r>
      <w:proofErr w:type="spellStart"/>
      <w:r>
        <w:rPr>
          <w:i/>
          <w:sz w:val="22"/>
          <w:szCs w:val="22"/>
        </w:rPr>
        <w:t>tevan</w:t>
      </w:r>
      <w:proofErr w:type="spellEnd"/>
      <w:r>
        <w:rPr>
          <w:i/>
          <w:sz w:val="22"/>
          <w:szCs w:val="22"/>
        </w:rPr>
        <w:t xml:space="preserve"> </w:t>
      </w:r>
      <w:proofErr w:type="spellStart"/>
      <w:r w:rsidR="007E363A">
        <w:rPr>
          <w:i/>
          <w:sz w:val="22"/>
          <w:szCs w:val="22"/>
        </w:rPr>
        <w:t>bi</w:t>
      </w:r>
      <w:r>
        <w:rPr>
          <w:i/>
          <w:sz w:val="22"/>
          <w:szCs w:val="22"/>
        </w:rPr>
        <w:t>xe</w:t>
      </w:r>
      <w:proofErr w:type="spellEnd"/>
      <w:r>
        <w:rPr>
          <w:i/>
          <w:sz w:val="22"/>
          <w:szCs w:val="22"/>
        </w:rPr>
        <w:t xml:space="preserve"> nav </w:t>
      </w:r>
      <w:proofErr w:type="spellStart"/>
      <w:r>
        <w:rPr>
          <w:i/>
          <w:sz w:val="22"/>
          <w:szCs w:val="22"/>
        </w:rPr>
        <w:t>stadyon</w:t>
      </w:r>
      <w:r w:rsidR="007E363A">
        <w:rPr>
          <w:i/>
          <w:sz w:val="22"/>
          <w:szCs w:val="22"/>
        </w:rPr>
        <w:t>ên</w:t>
      </w:r>
      <w:proofErr w:type="spellEnd"/>
      <w:r w:rsidR="007E363A">
        <w:rPr>
          <w:i/>
          <w:sz w:val="22"/>
          <w:szCs w:val="22"/>
        </w:rPr>
        <w:t xml:space="preserve"> </w:t>
      </w:r>
      <w:proofErr w:type="spellStart"/>
      <w:r w:rsidR="007E363A">
        <w:rPr>
          <w:i/>
          <w:sz w:val="22"/>
          <w:szCs w:val="22"/>
        </w:rPr>
        <w:t>futbolê</w:t>
      </w:r>
      <w:proofErr w:type="spellEnd"/>
      <w:r w:rsidR="007E363A">
        <w:rPr>
          <w:i/>
          <w:sz w:val="22"/>
          <w:szCs w:val="22"/>
        </w:rPr>
        <w:t xml:space="preserve"> û </w:t>
      </w:r>
      <w:proofErr w:type="spellStart"/>
      <w:r w:rsidR="007E363A">
        <w:rPr>
          <w:i/>
          <w:sz w:val="22"/>
          <w:szCs w:val="22"/>
        </w:rPr>
        <w:t>her</w:t>
      </w:r>
      <w:proofErr w:type="spellEnd"/>
      <w:r w:rsidR="007E363A">
        <w:rPr>
          <w:i/>
          <w:sz w:val="22"/>
          <w:szCs w:val="22"/>
        </w:rPr>
        <w:t xml:space="preserve"> </w:t>
      </w:r>
      <w:proofErr w:type="spellStart"/>
      <w:r w:rsidR="007E363A">
        <w:rPr>
          <w:i/>
          <w:sz w:val="22"/>
          <w:szCs w:val="22"/>
        </w:rPr>
        <w:t>wisa</w:t>
      </w:r>
      <w:proofErr w:type="spellEnd"/>
      <w:r w:rsidR="007E363A">
        <w:rPr>
          <w:i/>
          <w:sz w:val="22"/>
          <w:szCs w:val="22"/>
        </w:rPr>
        <w:t xml:space="preserve"> </w:t>
      </w:r>
      <w:proofErr w:type="spellStart"/>
      <w:r w:rsidR="007E363A">
        <w:rPr>
          <w:i/>
          <w:sz w:val="22"/>
          <w:szCs w:val="22"/>
        </w:rPr>
        <w:t>jî</w:t>
      </w:r>
      <w:proofErr w:type="spellEnd"/>
      <w:r w:rsidR="007E363A">
        <w:rPr>
          <w:i/>
          <w:sz w:val="22"/>
          <w:szCs w:val="22"/>
        </w:rPr>
        <w:t xml:space="preserve">, </w:t>
      </w:r>
      <w:proofErr w:type="spellStart"/>
      <w:r w:rsidR="003437CE">
        <w:rPr>
          <w:i/>
          <w:sz w:val="22"/>
          <w:szCs w:val="22"/>
        </w:rPr>
        <w:t>we</w:t>
      </w:r>
      <w:proofErr w:type="spellEnd"/>
      <w:r w:rsidR="003437CE">
        <w:rPr>
          <w:i/>
          <w:sz w:val="22"/>
          <w:szCs w:val="22"/>
        </w:rPr>
        <w:t xml:space="preserve"> </w:t>
      </w:r>
      <w:r w:rsidR="00121039">
        <w:rPr>
          <w:i/>
          <w:sz w:val="22"/>
          <w:szCs w:val="22"/>
        </w:rPr>
        <w:t xml:space="preserve">li </w:t>
      </w:r>
      <w:r w:rsidR="005F3D09">
        <w:rPr>
          <w:i/>
          <w:sz w:val="22"/>
          <w:szCs w:val="22"/>
        </w:rPr>
        <w:t xml:space="preserve">ser </w:t>
      </w:r>
      <w:proofErr w:type="spellStart"/>
      <w:r>
        <w:rPr>
          <w:i/>
          <w:sz w:val="22"/>
          <w:szCs w:val="22"/>
        </w:rPr>
        <w:t>hev</w:t>
      </w:r>
      <w:proofErr w:type="spellEnd"/>
      <w:r>
        <w:rPr>
          <w:i/>
          <w:sz w:val="22"/>
          <w:szCs w:val="22"/>
        </w:rPr>
        <w:t xml:space="preserve"> </w:t>
      </w:r>
      <w:proofErr w:type="spellStart"/>
      <w:r>
        <w:rPr>
          <w:i/>
          <w:sz w:val="22"/>
          <w:szCs w:val="22"/>
        </w:rPr>
        <w:t>qir</w:t>
      </w:r>
      <w:proofErr w:type="spellEnd"/>
      <w:r>
        <w:rPr>
          <w:i/>
          <w:sz w:val="22"/>
          <w:szCs w:val="22"/>
        </w:rPr>
        <w:t xml:space="preserve"> û </w:t>
      </w:r>
      <w:proofErr w:type="spellStart"/>
      <w:r>
        <w:rPr>
          <w:i/>
          <w:sz w:val="22"/>
          <w:szCs w:val="22"/>
        </w:rPr>
        <w:t>tune</w:t>
      </w:r>
      <w:proofErr w:type="spellEnd"/>
      <w:r>
        <w:rPr>
          <w:i/>
          <w:sz w:val="22"/>
          <w:szCs w:val="22"/>
        </w:rPr>
        <w:t xml:space="preserve"> bike! </w:t>
      </w:r>
      <w:proofErr w:type="spellStart"/>
      <w:r w:rsidR="00917820">
        <w:rPr>
          <w:i/>
          <w:sz w:val="22"/>
          <w:szCs w:val="22"/>
        </w:rPr>
        <w:t>Şiyar</w:t>
      </w:r>
      <w:proofErr w:type="spellEnd"/>
      <w:r w:rsidR="00917820">
        <w:rPr>
          <w:i/>
          <w:sz w:val="22"/>
          <w:szCs w:val="22"/>
        </w:rPr>
        <w:t xml:space="preserve"> bin </w:t>
      </w:r>
      <w:proofErr w:type="spellStart"/>
      <w:r w:rsidR="00917820">
        <w:rPr>
          <w:i/>
          <w:sz w:val="22"/>
          <w:szCs w:val="22"/>
        </w:rPr>
        <w:t>ji</w:t>
      </w:r>
      <w:proofErr w:type="spellEnd"/>
      <w:r w:rsidR="00917820">
        <w:rPr>
          <w:i/>
          <w:sz w:val="22"/>
          <w:szCs w:val="22"/>
        </w:rPr>
        <w:t xml:space="preserve"> </w:t>
      </w:r>
      <w:proofErr w:type="spellStart"/>
      <w:r w:rsidR="00917820">
        <w:rPr>
          <w:i/>
          <w:sz w:val="22"/>
          <w:szCs w:val="22"/>
        </w:rPr>
        <w:t>vê</w:t>
      </w:r>
      <w:proofErr w:type="spellEnd"/>
      <w:r w:rsidR="00917820">
        <w:rPr>
          <w:i/>
          <w:sz w:val="22"/>
          <w:szCs w:val="22"/>
        </w:rPr>
        <w:t xml:space="preserve"> </w:t>
      </w:r>
      <w:proofErr w:type="spellStart"/>
      <w:r w:rsidR="00917820">
        <w:rPr>
          <w:i/>
          <w:sz w:val="22"/>
          <w:szCs w:val="22"/>
        </w:rPr>
        <w:t>xewa</w:t>
      </w:r>
      <w:proofErr w:type="spellEnd"/>
      <w:r w:rsidR="00917820">
        <w:rPr>
          <w:i/>
          <w:sz w:val="22"/>
          <w:szCs w:val="22"/>
        </w:rPr>
        <w:t xml:space="preserve"> </w:t>
      </w:r>
      <w:proofErr w:type="spellStart"/>
      <w:r w:rsidR="00917820">
        <w:rPr>
          <w:i/>
          <w:sz w:val="22"/>
          <w:szCs w:val="22"/>
        </w:rPr>
        <w:t>kûr</w:t>
      </w:r>
      <w:proofErr w:type="spellEnd"/>
      <w:r w:rsidR="00917820">
        <w:rPr>
          <w:i/>
          <w:sz w:val="22"/>
          <w:szCs w:val="22"/>
        </w:rPr>
        <w:t>!</w:t>
      </w:r>
      <w:r w:rsidR="00381236">
        <w:rPr>
          <w:i/>
          <w:sz w:val="22"/>
          <w:szCs w:val="22"/>
        </w:rPr>
        <w:t xml:space="preserve"> Bes e!</w:t>
      </w:r>
      <w:r w:rsidR="00D57405">
        <w:rPr>
          <w:i/>
          <w:sz w:val="22"/>
          <w:szCs w:val="22"/>
        </w:rPr>
        <w:t>’</w:t>
      </w:r>
    </w:p>
    <w:p w:rsidR="00942FF7" w:rsidRDefault="00942FF7" w:rsidP="00942FF7">
      <w:pPr>
        <w:pStyle w:val="Normalwebb"/>
        <w:spacing w:before="40" w:beforeAutospacing="0" w:after="40" w:afterAutospacing="0" w:line="276" w:lineRule="auto"/>
        <w:jc w:val="both"/>
        <w:rPr>
          <w:i/>
          <w:sz w:val="22"/>
          <w:szCs w:val="22"/>
        </w:rPr>
      </w:pPr>
      <w:r>
        <w:rPr>
          <w:i/>
          <w:sz w:val="22"/>
          <w:szCs w:val="22"/>
        </w:rPr>
        <w:t xml:space="preserve">    </w:t>
      </w:r>
      <w:proofErr w:type="spellStart"/>
      <w:r>
        <w:rPr>
          <w:sz w:val="22"/>
          <w:szCs w:val="22"/>
        </w:rPr>
        <w:t>Mele</w:t>
      </w:r>
      <w:proofErr w:type="spellEnd"/>
      <w:r>
        <w:rPr>
          <w:sz w:val="22"/>
          <w:szCs w:val="22"/>
        </w:rPr>
        <w:t xml:space="preserve"> Kamil, bi </w:t>
      </w:r>
      <w:proofErr w:type="spellStart"/>
      <w:r>
        <w:rPr>
          <w:sz w:val="22"/>
          <w:szCs w:val="22"/>
        </w:rPr>
        <w:t>rew</w:t>
      </w:r>
      <w:r w:rsidR="00F141B1">
        <w:rPr>
          <w:sz w:val="22"/>
          <w:szCs w:val="22"/>
        </w:rPr>
        <w:t>şa</w:t>
      </w:r>
      <w:proofErr w:type="spellEnd"/>
      <w:r w:rsidR="00F141B1">
        <w:rPr>
          <w:sz w:val="22"/>
          <w:szCs w:val="22"/>
        </w:rPr>
        <w:t xml:space="preserve"> li </w:t>
      </w:r>
      <w:proofErr w:type="spellStart"/>
      <w:r w:rsidR="00F141B1">
        <w:rPr>
          <w:sz w:val="22"/>
          <w:szCs w:val="22"/>
        </w:rPr>
        <w:t>binpêmayina</w:t>
      </w:r>
      <w:proofErr w:type="spellEnd"/>
      <w:r w:rsidR="00F141B1">
        <w:rPr>
          <w:sz w:val="22"/>
          <w:szCs w:val="22"/>
        </w:rPr>
        <w:t xml:space="preserve"> </w:t>
      </w:r>
      <w:proofErr w:type="spellStart"/>
      <w:r w:rsidR="00F141B1">
        <w:rPr>
          <w:sz w:val="22"/>
          <w:szCs w:val="22"/>
        </w:rPr>
        <w:t>xelkê</w:t>
      </w:r>
      <w:proofErr w:type="spellEnd"/>
      <w:r w:rsidR="00F141B1">
        <w:rPr>
          <w:sz w:val="22"/>
          <w:szCs w:val="22"/>
        </w:rPr>
        <w:t xml:space="preserve"> kurd pi</w:t>
      </w:r>
      <w:r w:rsidR="00632AB6">
        <w:rPr>
          <w:sz w:val="22"/>
          <w:szCs w:val="22"/>
        </w:rPr>
        <w:t xml:space="preserve">r </w:t>
      </w:r>
      <w:proofErr w:type="spellStart"/>
      <w:r w:rsidR="00632AB6">
        <w:rPr>
          <w:sz w:val="22"/>
          <w:szCs w:val="22"/>
        </w:rPr>
        <w:t>baş</w:t>
      </w:r>
      <w:proofErr w:type="spellEnd"/>
      <w:r w:rsidR="00632AB6">
        <w:rPr>
          <w:sz w:val="22"/>
          <w:szCs w:val="22"/>
        </w:rPr>
        <w:t xml:space="preserve"> </w:t>
      </w:r>
      <w:proofErr w:type="spellStart"/>
      <w:r w:rsidR="00632AB6">
        <w:rPr>
          <w:sz w:val="22"/>
          <w:szCs w:val="22"/>
        </w:rPr>
        <w:t>dizanibû</w:t>
      </w:r>
      <w:proofErr w:type="spellEnd"/>
      <w:r>
        <w:rPr>
          <w:sz w:val="22"/>
          <w:szCs w:val="22"/>
        </w:rPr>
        <w:t xml:space="preserve">. </w:t>
      </w:r>
      <w:proofErr w:type="spellStart"/>
      <w:r>
        <w:rPr>
          <w:sz w:val="22"/>
          <w:szCs w:val="22"/>
        </w:rPr>
        <w:t>Lê</w:t>
      </w:r>
      <w:proofErr w:type="spellEnd"/>
      <w:r>
        <w:rPr>
          <w:sz w:val="22"/>
          <w:szCs w:val="22"/>
        </w:rPr>
        <w:t xml:space="preserve"> </w:t>
      </w:r>
      <w:proofErr w:type="spellStart"/>
      <w:r w:rsidR="002C0F4C">
        <w:rPr>
          <w:sz w:val="22"/>
          <w:szCs w:val="22"/>
        </w:rPr>
        <w:t>kesê</w:t>
      </w:r>
      <w:proofErr w:type="spellEnd"/>
      <w:r w:rsidR="002C0F4C">
        <w:rPr>
          <w:sz w:val="22"/>
          <w:szCs w:val="22"/>
        </w:rPr>
        <w:t xml:space="preserve"> </w:t>
      </w:r>
      <w:proofErr w:type="spellStart"/>
      <w:r w:rsidR="002C0F4C">
        <w:rPr>
          <w:sz w:val="22"/>
          <w:szCs w:val="22"/>
        </w:rPr>
        <w:t>ku</w:t>
      </w:r>
      <w:proofErr w:type="spellEnd"/>
      <w:r w:rsidR="002C0F4C">
        <w:rPr>
          <w:sz w:val="22"/>
          <w:szCs w:val="22"/>
        </w:rPr>
        <w:t xml:space="preserve"> </w:t>
      </w:r>
      <w:proofErr w:type="spellStart"/>
      <w:r w:rsidR="002C0F4C">
        <w:rPr>
          <w:sz w:val="22"/>
          <w:szCs w:val="22"/>
        </w:rPr>
        <w:t>guhdarvaniya</w:t>
      </w:r>
      <w:proofErr w:type="spellEnd"/>
      <w:r w:rsidR="002C0F4C">
        <w:rPr>
          <w:sz w:val="22"/>
          <w:szCs w:val="22"/>
        </w:rPr>
        <w:t xml:space="preserve"> </w:t>
      </w:r>
      <w:proofErr w:type="spellStart"/>
      <w:r w:rsidR="002C0F4C">
        <w:rPr>
          <w:sz w:val="22"/>
          <w:szCs w:val="22"/>
        </w:rPr>
        <w:t>Mele</w:t>
      </w:r>
      <w:proofErr w:type="spellEnd"/>
      <w:r w:rsidR="002C0F4C">
        <w:rPr>
          <w:sz w:val="22"/>
          <w:szCs w:val="22"/>
        </w:rPr>
        <w:t xml:space="preserve"> Kamil</w:t>
      </w:r>
      <w:r>
        <w:rPr>
          <w:sz w:val="22"/>
          <w:szCs w:val="22"/>
        </w:rPr>
        <w:t xml:space="preserve"> </w:t>
      </w:r>
      <w:proofErr w:type="spellStart"/>
      <w:r>
        <w:rPr>
          <w:sz w:val="22"/>
          <w:szCs w:val="22"/>
        </w:rPr>
        <w:t>bikira</w:t>
      </w:r>
      <w:proofErr w:type="spellEnd"/>
      <w:r>
        <w:rPr>
          <w:sz w:val="22"/>
          <w:szCs w:val="22"/>
        </w:rPr>
        <w:t xml:space="preserve"> </w:t>
      </w:r>
      <w:proofErr w:type="spellStart"/>
      <w:r w:rsidR="00381236">
        <w:rPr>
          <w:sz w:val="22"/>
          <w:szCs w:val="22"/>
        </w:rPr>
        <w:t>kêm</w:t>
      </w:r>
      <w:proofErr w:type="spellEnd"/>
      <w:r>
        <w:rPr>
          <w:sz w:val="22"/>
          <w:szCs w:val="22"/>
        </w:rPr>
        <w:t xml:space="preserve"> </w:t>
      </w:r>
      <w:proofErr w:type="spellStart"/>
      <w:r>
        <w:rPr>
          <w:sz w:val="22"/>
          <w:szCs w:val="22"/>
        </w:rPr>
        <w:t>bû</w:t>
      </w:r>
      <w:proofErr w:type="spellEnd"/>
      <w:r>
        <w:rPr>
          <w:sz w:val="22"/>
          <w:szCs w:val="22"/>
        </w:rPr>
        <w:t>.</w:t>
      </w:r>
    </w:p>
    <w:p w:rsidR="00942FF7" w:rsidRPr="00C853B4" w:rsidRDefault="00942FF7" w:rsidP="00942FF7">
      <w:pPr>
        <w:pStyle w:val="Normalwebb"/>
        <w:spacing w:before="40" w:beforeAutospacing="0" w:after="40" w:afterAutospacing="0" w:line="276" w:lineRule="auto"/>
        <w:jc w:val="both"/>
        <w:rPr>
          <w:sz w:val="22"/>
          <w:szCs w:val="22"/>
          <w:lang w:val="es-ES"/>
        </w:rPr>
      </w:pPr>
      <w:r>
        <w:rPr>
          <w:sz w:val="22"/>
          <w:szCs w:val="22"/>
        </w:rPr>
        <w:t xml:space="preserve">    </w:t>
      </w:r>
      <w:r w:rsidRPr="00C853B4">
        <w:rPr>
          <w:sz w:val="22"/>
          <w:szCs w:val="22"/>
          <w:lang w:val="es-ES"/>
        </w:rPr>
        <w:t>Malbata Ap Husê Pal</w:t>
      </w:r>
      <w:r w:rsidR="00F141B1" w:rsidRPr="00C853B4">
        <w:rPr>
          <w:sz w:val="22"/>
          <w:szCs w:val="22"/>
          <w:lang w:val="es-ES"/>
        </w:rPr>
        <w:t>ij</w:t>
      </w:r>
      <w:r w:rsidRPr="00C853B4">
        <w:rPr>
          <w:sz w:val="22"/>
          <w:szCs w:val="22"/>
          <w:lang w:val="es-ES"/>
        </w:rPr>
        <w:t>, pênc bira bûn. Tev xwedî jin û zaro bûn. Her pênc bira jî, tev bi hev re, li ciyekî dixebitîn, li nav firna xwe. Xwedî firna nên bûn. Birayekî ji wan, bi karê hevîr dirabû, yek ji wan, bi karê kilorkirina hevîrî û</w:t>
      </w:r>
      <w:r w:rsidR="002E3FC6" w:rsidRPr="00C853B4">
        <w:rPr>
          <w:sz w:val="22"/>
          <w:szCs w:val="22"/>
          <w:lang w:val="es-ES"/>
        </w:rPr>
        <w:t xml:space="preserve"> yên mayî jî, bi karê nanpahtin</w:t>
      </w:r>
      <w:r w:rsidRPr="00C853B4">
        <w:rPr>
          <w:sz w:val="22"/>
          <w:szCs w:val="22"/>
          <w:lang w:val="es-ES"/>
        </w:rPr>
        <w:t xml:space="preserve"> û bi karê li dikanan belavkirin û fir</w:t>
      </w:r>
      <w:r w:rsidR="00F141B1" w:rsidRPr="00C853B4">
        <w:rPr>
          <w:sz w:val="22"/>
          <w:szCs w:val="22"/>
          <w:lang w:val="es-ES"/>
        </w:rPr>
        <w:t>otina nên</w:t>
      </w:r>
      <w:r w:rsidR="00632AB6" w:rsidRPr="00C853B4">
        <w:rPr>
          <w:sz w:val="22"/>
          <w:szCs w:val="22"/>
          <w:lang w:val="es-ES"/>
        </w:rPr>
        <w:t>.</w:t>
      </w:r>
      <w:r w:rsidR="00F141B1" w:rsidRPr="00C853B4">
        <w:rPr>
          <w:sz w:val="22"/>
          <w:szCs w:val="22"/>
          <w:lang w:val="es-ES"/>
        </w:rPr>
        <w:t>. Yekdest û pi</w:t>
      </w:r>
      <w:r w:rsidRPr="00C853B4">
        <w:rPr>
          <w:sz w:val="22"/>
          <w:szCs w:val="22"/>
          <w:lang w:val="es-ES"/>
        </w:rPr>
        <w:t>r jêhatî bûn.</w:t>
      </w:r>
      <w:r w:rsidR="0023172A" w:rsidRPr="00C853B4">
        <w:rPr>
          <w:sz w:val="22"/>
          <w:szCs w:val="22"/>
          <w:lang w:val="es-ES"/>
        </w:rPr>
        <w:t xml:space="preserve"> Tenê xêr ji wan dibarî.</w:t>
      </w:r>
    </w:p>
    <w:p w:rsidR="00942FF7" w:rsidRPr="00C853B4" w:rsidRDefault="00677A06" w:rsidP="00942FF7">
      <w:pPr>
        <w:pStyle w:val="Normalwebb"/>
        <w:spacing w:before="40" w:beforeAutospacing="0" w:after="40" w:afterAutospacing="0" w:line="276" w:lineRule="auto"/>
        <w:jc w:val="both"/>
        <w:rPr>
          <w:sz w:val="22"/>
          <w:szCs w:val="22"/>
          <w:lang w:val="es-ES"/>
        </w:rPr>
      </w:pPr>
      <w:r w:rsidRPr="00C853B4">
        <w:rPr>
          <w:sz w:val="22"/>
          <w:szCs w:val="22"/>
          <w:lang w:val="es-ES"/>
        </w:rPr>
        <w:t xml:space="preserve">    Rojek</w:t>
      </w:r>
      <w:r w:rsidR="00942FF7" w:rsidRPr="00C853B4">
        <w:rPr>
          <w:sz w:val="22"/>
          <w:szCs w:val="22"/>
          <w:lang w:val="es-ES"/>
        </w:rPr>
        <w:t xml:space="preserve"> ji rojan, şahiya jinhanîna xortekî ji malbata Çîçê bû. Her çend, deriyên her du malbatan </w:t>
      </w:r>
      <w:r w:rsidR="00632AB6" w:rsidRPr="00C853B4">
        <w:rPr>
          <w:sz w:val="22"/>
          <w:szCs w:val="22"/>
          <w:lang w:val="es-ES"/>
        </w:rPr>
        <w:t>pir</w:t>
      </w:r>
      <w:r w:rsidR="00942FF7" w:rsidRPr="00C853B4">
        <w:rPr>
          <w:sz w:val="22"/>
          <w:szCs w:val="22"/>
          <w:lang w:val="es-ES"/>
        </w:rPr>
        <w:t xml:space="preserve"> nêzîkê hev bûn jî, malbata xwedî dawe</w:t>
      </w:r>
      <w:r w:rsidR="002C0F4C" w:rsidRPr="00C853B4">
        <w:rPr>
          <w:sz w:val="22"/>
          <w:szCs w:val="22"/>
          <w:lang w:val="es-ES"/>
        </w:rPr>
        <w:t>tê: malbata Çîçê, bang li mal</w:t>
      </w:r>
      <w:r w:rsidR="00942FF7" w:rsidRPr="00C853B4">
        <w:rPr>
          <w:sz w:val="22"/>
          <w:szCs w:val="22"/>
          <w:lang w:val="es-ES"/>
        </w:rPr>
        <w:t>a Ap Husê Pal</w:t>
      </w:r>
      <w:r w:rsidR="00F141B1" w:rsidRPr="00C853B4">
        <w:rPr>
          <w:sz w:val="22"/>
          <w:szCs w:val="22"/>
          <w:lang w:val="es-ES"/>
        </w:rPr>
        <w:t>ij</w:t>
      </w:r>
      <w:r w:rsidR="00942FF7" w:rsidRPr="00C853B4">
        <w:rPr>
          <w:sz w:val="22"/>
          <w:szCs w:val="22"/>
          <w:lang w:val="es-ES"/>
        </w:rPr>
        <w:t xml:space="preserve"> ne kiribû. </w:t>
      </w:r>
      <w:r w:rsidR="00632AB6" w:rsidRPr="00C853B4">
        <w:rPr>
          <w:sz w:val="22"/>
          <w:szCs w:val="22"/>
          <w:lang w:val="es-ES"/>
        </w:rPr>
        <w:t>Peyayên m</w:t>
      </w:r>
      <w:r w:rsidR="00942FF7" w:rsidRPr="00C853B4">
        <w:rPr>
          <w:sz w:val="22"/>
          <w:szCs w:val="22"/>
          <w:lang w:val="es-ES"/>
        </w:rPr>
        <w:t>albata Ap Husê Pal</w:t>
      </w:r>
      <w:r w:rsidR="00F141B1" w:rsidRPr="00C853B4">
        <w:rPr>
          <w:sz w:val="22"/>
          <w:szCs w:val="22"/>
          <w:lang w:val="es-ES"/>
        </w:rPr>
        <w:t>ij</w:t>
      </w:r>
      <w:r w:rsidR="00942FF7" w:rsidRPr="00C853B4">
        <w:rPr>
          <w:sz w:val="22"/>
          <w:szCs w:val="22"/>
          <w:lang w:val="es-ES"/>
        </w:rPr>
        <w:t xml:space="preserve"> jî, di karê xwe yê rojane de bûn. Nanê xwe dipahtin û carinan jî, bivê-nevê, li </w:t>
      </w:r>
      <w:r w:rsidR="009E3CAE" w:rsidRPr="00C853B4">
        <w:rPr>
          <w:sz w:val="22"/>
          <w:szCs w:val="22"/>
          <w:lang w:val="es-ES"/>
        </w:rPr>
        <w:t xml:space="preserve">hêla </w:t>
      </w:r>
      <w:r w:rsidR="00942FF7" w:rsidRPr="00C853B4">
        <w:rPr>
          <w:sz w:val="22"/>
          <w:szCs w:val="22"/>
          <w:lang w:val="es-ES"/>
        </w:rPr>
        <w:t>dengê def û zirnê guhdarî dikirin û li hêla ş</w:t>
      </w:r>
      <w:r w:rsidR="009E3CAE" w:rsidRPr="00C853B4">
        <w:rPr>
          <w:sz w:val="22"/>
          <w:szCs w:val="22"/>
          <w:lang w:val="es-ES"/>
        </w:rPr>
        <w:t>ahiya jinhanîna derhevseyên xwe</w:t>
      </w:r>
      <w:r w:rsidR="00942FF7" w:rsidRPr="00C853B4">
        <w:rPr>
          <w:sz w:val="22"/>
          <w:szCs w:val="22"/>
          <w:lang w:val="es-ES"/>
        </w:rPr>
        <w:t xml:space="preserve"> dinerîn. Her wisa, karê xwe jî, pê re berdewam dikirin. Her pênc malên Ap Husê Pal</w:t>
      </w:r>
      <w:r w:rsidR="00F141B1" w:rsidRPr="00C853B4">
        <w:rPr>
          <w:sz w:val="22"/>
          <w:szCs w:val="22"/>
          <w:lang w:val="es-ES"/>
        </w:rPr>
        <w:t>ij</w:t>
      </w:r>
      <w:r w:rsidR="00942FF7" w:rsidRPr="00C853B4">
        <w:rPr>
          <w:sz w:val="22"/>
          <w:szCs w:val="22"/>
          <w:lang w:val="es-ES"/>
        </w:rPr>
        <w:t xml:space="preserve">, li ber hev bûn. </w:t>
      </w:r>
    </w:p>
    <w:p w:rsidR="00942FF7" w:rsidRPr="00C853B4" w:rsidRDefault="00942FF7" w:rsidP="00942FF7">
      <w:pPr>
        <w:pStyle w:val="Normalwebb"/>
        <w:spacing w:before="40" w:beforeAutospacing="0" w:after="40" w:afterAutospacing="0" w:line="276" w:lineRule="auto"/>
        <w:jc w:val="both"/>
        <w:rPr>
          <w:sz w:val="22"/>
          <w:szCs w:val="22"/>
          <w:lang w:val="es-ES"/>
        </w:rPr>
      </w:pPr>
      <w:r w:rsidRPr="00C853B4">
        <w:rPr>
          <w:sz w:val="22"/>
          <w:szCs w:val="22"/>
          <w:lang w:val="es-ES"/>
        </w:rPr>
        <w:t xml:space="preserve">    Li heyamek şahiyê, yek ji hêla malbat</w:t>
      </w:r>
      <w:r w:rsidR="00677A06" w:rsidRPr="00C853B4">
        <w:rPr>
          <w:sz w:val="22"/>
          <w:szCs w:val="22"/>
          <w:lang w:val="es-ES"/>
        </w:rPr>
        <w:t>a Biroyî, ku merîmalê mala xwediyê</w:t>
      </w:r>
      <w:r w:rsidRPr="00C853B4">
        <w:rPr>
          <w:sz w:val="22"/>
          <w:szCs w:val="22"/>
          <w:lang w:val="es-ES"/>
        </w:rPr>
        <w:t xml:space="preserve"> şahiyê, mala Çîçê bû, nexweş bû û hema ji nişkê ve ket erdê. Navbera Çîçan û mala Biroyan, ku ji Gola Gulê</w:t>
      </w:r>
      <w:r w:rsidR="00212FE8" w:rsidRPr="00C853B4">
        <w:rPr>
          <w:sz w:val="22"/>
          <w:szCs w:val="22"/>
          <w:lang w:val="es-ES"/>
        </w:rPr>
        <w:t>, ji Çiyayê Dêrika Mazî bûn, pi</w:t>
      </w:r>
      <w:r w:rsidRPr="00C853B4">
        <w:rPr>
          <w:sz w:val="22"/>
          <w:szCs w:val="22"/>
          <w:lang w:val="es-ES"/>
        </w:rPr>
        <w:t xml:space="preserve">r xweş bû. Her </w:t>
      </w:r>
      <w:r>
        <w:rPr>
          <w:sz w:val="22"/>
          <w:szCs w:val="22"/>
          <w:lang w:val="tr-TR"/>
        </w:rPr>
        <w:t>çend, malba</w:t>
      </w:r>
      <w:r w:rsidR="00165DAA">
        <w:rPr>
          <w:sz w:val="22"/>
          <w:szCs w:val="22"/>
          <w:lang w:val="tr-TR"/>
        </w:rPr>
        <w:t>tek ji Serê Kaniyê û malbatek</w:t>
      </w:r>
      <w:r w:rsidR="00381236">
        <w:rPr>
          <w:sz w:val="22"/>
          <w:szCs w:val="22"/>
          <w:lang w:val="tr-TR"/>
        </w:rPr>
        <w:t xml:space="preserve"> jî</w:t>
      </w:r>
      <w:r>
        <w:rPr>
          <w:sz w:val="22"/>
          <w:szCs w:val="22"/>
          <w:lang w:val="tr-TR"/>
        </w:rPr>
        <w:t xml:space="preserve"> golgulî bûn, m</w:t>
      </w:r>
      <w:r w:rsidRPr="00C853B4">
        <w:rPr>
          <w:sz w:val="22"/>
          <w:szCs w:val="22"/>
          <w:lang w:val="es-ES"/>
        </w:rPr>
        <w:t xml:space="preserve">erîmalê hev bûn. </w:t>
      </w:r>
      <w:r w:rsidR="00E72463" w:rsidRPr="00C853B4">
        <w:rPr>
          <w:sz w:val="22"/>
          <w:szCs w:val="22"/>
          <w:lang w:val="es-ES"/>
        </w:rPr>
        <w:t>Mirov</w:t>
      </w:r>
      <w:r w:rsidRPr="00C853B4">
        <w:rPr>
          <w:sz w:val="22"/>
          <w:szCs w:val="22"/>
          <w:lang w:val="es-ES"/>
        </w:rPr>
        <w:t xml:space="preserve">atiya li navbera wan </w:t>
      </w:r>
      <w:r w:rsidR="00632AB6" w:rsidRPr="00C853B4">
        <w:rPr>
          <w:sz w:val="22"/>
          <w:szCs w:val="22"/>
          <w:lang w:val="es-ES"/>
        </w:rPr>
        <w:t xml:space="preserve">pir </w:t>
      </w:r>
      <w:r w:rsidRPr="00C853B4">
        <w:rPr>
          <w:sz w:val="22"/>
          <w:szCs w:val="22"/>
          <w:lang w:val="es-ES"/>
        </w:rPr>
        <w:t xml:space="preserve">xurt bû. Malbata Biro, malbatek kurdperwer bû. Xalê Welî, ku ji nişkê ve li nav şahiyê ketibû erdê, merîmalekî </w:t>
      </w:r>
      <w:r w:rsidR="009E3CAE" w:rsidRPr="00C853B4">
        <w:rPr>
          <w:sz w:val="22"/>
          <w:szCs w:val="22"/>
          <w:lang w:val="es-ES"/>
        </w:rPr>
        <w:t xml:space="preserve">mala Biro wan bû. Hawar û gazî </w:t>
      </w:r>
      <w:r w:rsidRPr="00C853B4">
        <w:rPr>
          <w:sz w:val="22"/>
          <w:szCs w:val="22"/>
          <w:lang w:val="es-ES"/>
        </w:rPr>
        <w:t xml:space="preserve">bi mêvanan </w:t>
      </w:r>
      <w:r w:rsidRPr="00C853B4">
        <w:rPr>
          <w:sz w:val="22"/>
          <w:szCs w:val="22"/>
          <w:lang w:val="es-ES"/>
        </w:rPr>
        <w:lastRenderedPageBreak/>
        <w:t xml:space="preserve">ket. Dengê def û zirnê di cih de qut bû. Şahî rawestiya. Girîn û qêrîn li şûna şahiyê belav bû. </w:t>
      </w:r>
    </w:p>
    <w:p w:rsidR="00942FF7" w:rsidRPr="00C853B4" w:rsidRDefault="00942FF7" w:rsidP="00942FF7">
      <w:pPr>
        <w:pStyle w:val="Normalwebb"/>
        <w:spacing w:before="40" w:beforeAutospacing="0" w:after="40" w:afterAutospacing="0" w:line="276" w:lineRule="auto"/>
        <w:jc w:val="both"/>
        <w:rPr>
          <w:sz w:val="22"/>
          <w:szCs w:val="22"/>
          <w:lang w:val="es-ES"/>
        </w:rPr>
      </w:pPr>
      <w:r w:rsidRPr="00C853B4">
        <w:rPr>
          <w:sz w:val="22"/>
          <w:szCs w:val="22"/>
          <w:lang w:val="es-ES"/>
        </w:rPr>
        <w:t xml:space="preserve">    Yê ku ji nişkê ve nexweş bûbû û ketibû erdê û razayî mabû, merîmalê malbata Çîçê: Xalê Welî bi xwe bû. Xalê Welî peyayekî bejinbilind bû. Giraniya laşê wî, ji ser sedûp</w:t>
      </w:r>
      <w:r w:rsidR="00AA56A6" w:rsidRPr="00C853B4">
        <w:rPr>
          <w:sz w:val="22"/>
          <w:szCs w:val="22"/>
          <w:lang w:val="es-ES"/>
        </w:rPr>
        <w:t>êncî kîloyan re bû. Peyayekî pir laşgiran û pi</w:t>
      </w:r>
      <w:r w:rsidRPr="00C853B4">
        <w:rPr>
          <w:sz w:val="22"/>
          <w:szCs w:val="22"/>
          <w:lang w:val="es-ES"/>
        </w:rPr>
        <w:t xml:space="preserve">r jî zexm </w:t>
      </w:r>
      <w:r w:rsidR="007E363A" w:rsidRPr="00C853B4">
        <w:rPr>
          <w:sz w:val="22"/>
          <w:szCs w:val="22"/>
          <w:lang w:val="es-ES"/>
        </w:rPr>
        <w:t>bû</w:t>
      </w:r>
      <w:r w:rsidRPr="00C853B4">
        <w:rPr>
          <w:sz w:val="22"/>
          <w:szCs w:val="22"/>
          <w:lang w:val="es-ES"/>
        </w:rPr>
        <w:t>.</w:t>
      </w:r>
    </w:p>
    <w:p w:rsidR="00942FF7" w:rsidRPr="00C853B4" w:rsidRDefault="00942FF7" w:rsidP="00942FF7">
      <w:pPr>
        <w:pStyle w:val="Normalwebb"/>
        <w:spacing w:before="40" w:beforeAutospacing="0" w:after="40" w:afterAutospacing="0" w:line="276" w:lineRule="auto"/>
        <w:jc w:val="both"/>
        <w:rPr>
          <w:sz w:val="22"/>
          <w:szCs w:val="22"/>
          <w:lang w:val="es-ES"/>
        </w:rPr>
      </w:pPr>
      <w:r w:rsidRPr="00C853B4">
        <w:rPr>
          <w:sz w:val="22"/>
          <w:szCs w:val="22"/>
          <w:lang w:val="es-ES"/>
        </w:rPr>
        <w:t xml:space="preserve">    Endamên malbata Ap Husê Pal</w:t>
      </w:r>
      <w:r w:rsidR="00AA56A6" w:rsidRPr="00C853B4">
        <w:rPr>
          <w:sz w:val="22"/>
          <w:szCs w:val="22"/>
          <w:lang w:val="es-ES"/>
        </w:rPr>
        <w:t>ij</w:t>
      </w:r>
      <w:r w:rsidRPr="00C853B4">
        <w:rPr>
          <w:sz w:val="22"/>
          <w:szCs w:val="22"/>
          <w:lang w:val="es-ES"/>
        </w:rPr>
        <w:t xml:space="preserve"> jî, dest ji karê xwe b</w:t>
      </w:r>
      <w:r w:rsidR="00381236" w:rsidRPr="00C853B4">
        <w:rPr>
          <w:sz w:val="22"/>
          <w:szCs w:val="22"/>
          <w:lang w:val="es-ES"/>
        </w:rPr>
        <w:t xml:space="preserve">erdan û hatin ber </w:t>
      </w:r>
      <w:r w:rsidR="00632AB6" w:rsidRPr="00C853B4">
        <w:rPr>
          <w:sz w:val="22"/>
          <w:szCs w:val="22"/>
          <w:lang w:val="es-ES"/>
        </w:rPr>
        <w:t xml:space="preserve">wî </w:t>
      </w:r>
      <w:r w:rsidR="00381236" w:rsidRPr="00C853B4">
        <w:rPr>
          <w:sz w:val="22"/>
          <w:szCs w:val="22"/>
          <w:lang w:val="es-ES"/>
        </w:rPr>
        <w:t>xelkê, ku</w:t>
      </w:r>
      <w:r w:rsidR="009E3CAE" w:rsidRPr="00C853B4">
        <w:rPr>
          <w:sz w:val="22"/>
          <w:szCs w:val="22"/>
          <w:lang w:val="es-ES"/>
        </w:rPr>
        <w:t xml:space="preserve"> li hev kom bû</w:t>
      </w:r>
      <w:r w:rsidRPr="00C853B4">
        <w:rPr>
          <w:sz w:val="22"/>
          <w:szCs w:val="22"/>
          <w:lang w:val="es-ES"/>
        </w:rPr>
        <w:t xml:space="preserve">bûn, rawestiyan. Wan </w:t>
      </w:r>
      <w:r w:rsidR="009E3CAE" w:rsidRPr="00C853B4">
        <w:rPr>
          <w:sz w:val="22"/>
          <w:szCs w:val="22"/>
          <w:lang w:val="es-ES"/>
        </w:rPr>
        <w:t xml:space="preserve">jî </w:t>
      </w:r>
      <w:r w:rsidRPr="00C853B4">
        <w:rPr>
          <w:sz w:val="22"/>
          <w:szCs w:val="22"/>
          <w:lang w:val="es-ES"/>
        </w:rPr>
        <w:t>xwast ku bi alîkariya kesê nexweş rabin.</w:t>
      </w:r>
    </w:p>
    <w:p w:rsidR="00942FF7" w:rsidRPr="00C853B4" w:rsidRDefault="00942FF7" w:rsidP="00942FF7">
      <w:pPr>
        <w:pStyle w:val="Normalwebb"/>
        <w:spacing w:before="40" w:beforeAutospacing="0" w:after="40" w:afterAutospacing="0" w:line="276" w:lineRule="auto"/>
        <w:jc w:val="both"/>
        <w:rPr>
          <w:sz w:val="22"/>
          <w:szCs w:val="22"/>
          <w:lang w:val="es-ES"/>
        </w:rPr>
      </w:pPr>
      <w:r w:rsidRPr="00C853B4">
        <w:rPr>
          <w:sz w:val="22"/>
          <w:szCs w:val="22"/>
          <w:lang w:val="es-ES"/>
        </w:rPr>
        <w:t xml:space="preserve">    Yek ji malbatê, bang li taksiyekê kiribû. Taksî ji wêstgeha li ber stasyona trênê hatibû, ku vî nexweşê bêcan, bibin nexweşxaneyê. Lê </w:t>
      </w:r>
      <w:r w:rsidR="00381236" w:rsidRPr="00C853B4">
        <w:rPr>
          <w:sz w:val="22"/>
          <w:szCs w:val="22"/>
          <w:lang w:val="es-ES"/>
        </w:rPr>
        <w:t xml:space="preserve">li gor hin kesên li wir, </w:t>
      </w:r>
      <w:r w:rsidRPr="00C853B4">
        <w:rPr>
          <w:sz w:val="22"/>
          <w:szCs w:val="22"/>
          <w:lang w:val="es-ES"/>
        </w:rPr>
        <w:t>ev taksiya ku hatibû, ne taksiyek têrî xwe mazin bû, ku bikaribe wî laşê hem m</w:t>
      </w:r>
      <w:r w:rsidR="00AA56A6" w:rsidRPr="00C853B4">
        <w:rPr>
          <w:sz w:val="22"/>
          <w:szCs w:val="22"/>
          <w:lang w:val="es-ES"/>
        </w:rPr>
        <w:t>azin û hem jî giran ê Xalê Wêlî</w:t>
      </w:r>
      <w:r w:rsidRPr="00C853B4">
        <w:rPr>
          <w:sz w:val="22"/>
          <w:szCs w:val="22"/>
          <w:lang w:val="es-ES"/>
        </w:rPr>
        <w:t xml:space="preserve"> hilgire. Graniya laşî li wir bihêlin, </w:t>
      </w:r>
      <w:r w:rsidR="009E398F" w:rsidRPr="00C853B4">
        <w:rPr>
          <w:sz w:val="22"/>
          <w:szCs w:val="22"/>
          <w:lang w:val="es-ES"/>
        </w:rPr>
        <w:t xml:space="preserve">wisa dixuya ku </w:t>
      </w:r>
      <w:r w:rsidRPr="00C853B4">
        <w:rPr>
          <w:sz w:val="22"/>
          <w:szCs w:val="22"/>
          <w:lang w:val="es-ES"/>
        </w:rPr>
        <w:t>ew laşê bêcan ê mazin, ji nav wî deriyê biçûk ê taksiyê, qet ne diket hundir jî. Laşekî ev çend mazin bû.</w:t>
      </w:r>
    </w:p>
    <w:p w:rsidR="00942FF7" w:rsidRPr="00C853B4" w:rsidRDefault="00692F25" w:rsidP="00942FF7">
      <w:pPr>
        <w:pStyle w:val="Normalwebb"/>
        <w:spacing w:before="40" w:beforeAutospacing="0" w:after="40" w:afterAutospacing="0" w:line="276" w:lineRule="auto"/>
        <w:jc w:val="both"/>
        <w:rPr>
          <w:sz w:val="22"/>
          <w:szCs w:val="22"/>
          <w:lang w:val="es-ES"/>
        </w:rPr>
      </w:pPr>
      <w:r w:rsidRPr="00C853B4">
        <w:rPr>
          <w:sz w:val="22"/>
          <w:szCs w:val="22"/>
          <w:lang w:val="es-ES"/>
        </w:rPr>
        <w:t xml:space="preserve">    Dest û lepên Xalê Wêlî</w:t>
      </w:r>
      <w:r w:rsidR="00942FF7" w:rsidRPr="00C853B4">
        <w:rPr>
          <w:sz w:val="22"/>
          <w:szCs w:val="22"/>
          <w:lang w:val="es-ES"/>
        </w:rPr>
        <w:t>, te digot qey</w:t>
      </w:r>
      <w:r w:rsidR="007E363A" w:rsidRPr="00C853B4">
        <w:rPr>
          <w:sz w:val="22"/>
          <w:szCs w:val="22"/>
          <w:lang w:val="es-ES"/>
        </w:rPr>
        <w:t>;</w:t>
      </w:r>
      <w:r w:rsidR="00942FF7" w:rsidRPr="00C853B4">
        <w:rPr>
          <w:sz w:val="22"/>
          <w:szCs w:val="22"/>
          <w:lang w:val="es-ES"/>
        </w:rPr>
        <w:t xml:space="preserve"> ne dest û lepên </w:t>
      </w:r>
      <w:r w:rsidR="00E72463" w:rsidRPr="00C853B4">
        <w:rPr>
          <w:sz w:val="22"/>
          <w:szCs w:val="22"/>
          <w:lang w:val="es-ES"/>
        </w:rPr>
        <w:t>mirov</w:t>
      </w:r>
      <w:r w:rsidR="00942FF7" w:rsidRPr="00C853B4">
        <w:rPr>
          <w:sz w:val="22"/>
          <w:szCs w:val="22"/>
          <w:lang w:val="es-ES"/>
        </w:rPr>
        <w:t>ekî ne, te digot qey dest û lepê</w:t>
      </w:r>
      <w:r w:rsidR="00AA56A6" w:rsidRPr="00C853B4">
        <w:rPr>
          <w:sz w:val="22"/>
          <w:szCs w:val="22"/>
          <w:lang w:val="es-ES"/>
        </w:rPr>
        <w:t>n hûtekî ne. Bejna wî, ji ser 190</w:t>
      </w:r>
      <w:r w:rsidR="00942FF7" w:rsidRPr="00C853B4">
        <w:rPr>
          <w:sz w:val="22"/>
          <w:szCs w:val="22"/>
          <w:lang w:val="es-ES"/>
        </w:rPr>
        <w:t>î bû. Xwediyê gewdeyeke wisa qalind û berfireh bû, ku te digot qey gewd</w:t>
      </w:r>
      <w:r w:rsidR="004742DA" w:rsidRPr="00C853B4">
        <w:rPr>
          <w:sz w:val="22"/>
          <w:szCs w:val="22"/>
          <w:lang w:val="es-ES"/>
        </w:rPr>
        <w:t>ê</w:t>
      </w:r>
      <w:r w:rsidR="00942FF7" w:rsidRPr="00C853B4">
        <w:rPr>
          <w:sz w:val="22"/>
          <w:szCs w:val="22"/>
          <w:lang w:val="es-ES"/>
        </w:rPr>
        <w:t xml:space="preserve"> dara gûzê, ya </w:t>
      </w:r>
      <w:r w:rsidR="007E363A" w:rsidRPr="00C853B4">
        <w:rPr>
          <w:sz w:val="22"/>
          <w:szCs w:val="22"/>
          <w:lang w:val="es-ES"/>
        </w:rPr>
        <w:t>heft</w:t>
      </w:r>
      <w:r w:rsidR="009779C3" w:rsidRPr="00C853B4">
        <w:rPr>
          <w:sz w:val="22"/>
          <w:szCs w:val="22"/>
          <w:lang w:val="es-ES"/>
        </w:rPr>
        <w:t>sedsalî y</w:t>
      </w:r>
      <w:r w:rsidR="00942FF7" w:rsidRPr="00C853B4">
        <w:rPr>
          <w:sz w:val="22"/>
          <w:szCs w:val="22"/>
          <w:lang w:val="es-ES"/>
        </w:rPr>
        <w:t xml:space="preserve">e. Loma, gava ew ji xwe re li kar geriya bû, </w:t>
      </w:r>
      <w:r w:rsidR="009779C3" w:rsidRPr="00C853B4">
        <w:rPr>
          <w:sz w:val="22"/>
          <w:szCs w:val="22"/>
          <w:lang w:val="es-ES"/>
        </w:rPr>
        <w:t xml:space="preserve">ji ber laşmeziniya wî </w:t>
      </w:r>
      <w:r w:rsidR="00942FF7" w:rsidRPr="00C853B4">
        <w:rPr>
          <w:sz w:val="22"/>
          <w:szCs w:val="22"/>
          <w:lang w:val="es-ES"/>
        </w:rPr>
        <w:t>mîretî di cih de karê pawaniyê, dabû wî. Kincê fermî, ku dewlet li gor laşê wî dabûyê, carina</w:t>
      </w:r>
      <w:r w:rsidR="001712E0" w:rsidRPr="00C853B4">
        <w:rPr>
          <w:sz w:val="22"/>
          <w:szCs w:val="22"/>
          <w:lang w:val="es-ES"/>
        </w:rPr>
        <w:t>n</w:t>
      </w:r>
      <w:r w:rsidR="00942FF7" w:rsidRPr="00C853B4">
        <w:rPr>
          <w:sz w:val="22"/>
          <w:szCs w:val="22"/>
          <w:lang w:val="es-ES"/>
        </w:rPr>
        <w:t xml:space="preserve"> didiriya, yan jî</w:t>
      </w:r>
      <w:r w:rsidR="001712E0" w:rsidRPr="00C853B4">
        <w:rPr>
          <w:sz w:val="22"/>
          <w:szCs w:val="22"/>
          <w:lang w:val="es-ES"/>
        </w:rPr>
        <w:t>, ji ber kevinbûnê ji hev diket</w:t>
      </w:r>
      <w:r w:rsidR="00942FF7" w:rsidRPr="00C853B4">
        <w:rPr>
          <w:sz w:val="22"/>
          <w:szCs w:val="22"/>
          <w:lang w:val="es-ES"/>
        </w:rPr>
        <w:t xml:space="preserve">. Hingê Xalê Welî dibû weke şêweyeke karîkaturî. Ji xwe re bihizirin; </w:t>
      </w:r>
      <w:r w:rsidR="001712E0" w:rsidRPr="00C853B4">
        <w:rPr>
          <w:sz w:val="22"/>
          <w:szCs w:val="22"/>
          <w:lang w:val="es-ES"/>
        </w:rPr>
        <w:t>ku çawa</w:t>
      </w:r>
      <w:r w:rsidR="00942FF7" w:rsidRPr="00C853B4">
        <w:rPr>
          <w:sz w:val="22"/>
          <w:szCs w:val="22"/>
          <w:lang w:val="es-ES"/>
        </w:rPr>
        <w:t xml:space="preserve"> şewqeya li serê wî, wisa xwar li ser serê wî ye, çakêta wî, ji ber lixwekirina salan, wisa ji hev ketiye û hema, ku têt ser çog</w:t>
      </w:r>
      <w:r w:rsidR="001712E0" w:rsidRPr="00C853B4">
        <w:rPr>
          <w:sz w:val="22"/>
          <w:szCs w:val="22"/>
          <w:lang w:val="es-ES"/>
        </w:rPr>
        <w:t>ên</w:t>
      </w:r>
      <w:r w:rsidR="00942FF7" w:rsidRPr="00C853B4">
        <w:rPr>
          <w:sz w:val="22"/>
          <w:szCs w:val="22"/>
          <w:lang w:val="es-ES"/>
        </w:rPr>
        <w:t xml:space="preserve"> wî, wisa jî xwar li ser wî rûniştiye. Rext û kembera wî ya debançê, ku çep û rast, ji ser şanê wî dihat ber bi xwarê ve, bi kêmanî çar tilî stûr û berfireh bû</w:t>
      </w:r>
      <w:r w:rsidR="007E363A" w:rsidRPr="00C853B4">
        <w:rPr>
          <w:sz w:val="22"/>
          <w:szCs w:val="22"/>
          <w:lang w:val="es-ES"/>
        </w:rPr>
        <w:t>n</w:t>
      </w:r>
      <w:r w:rsidR="00942FF7" w:rsidRPr="00C853B4">
        <w:rPr>
          <w:sz w:val="22"/>
          <w:szCs w:val="22"/>
          <w:lang w:val="es-ES"/>
        </w:rPr>
        <w:t xml:space="preserve">, çav </w:t>
      </w:r>
      <w:r w:rsidR="001712E0" w:rsidRPr="00C853B4">
        <w:rPr>
          <w:sz w:val="22"/>
          <w:szCs w:val="22"/>
          <w:lang w:val="es-ES"/>
        </w:rPr>
        <w:t>di</w:t>
      </w:r>
      <w:r w:rsidR="00942FF7" w:rsidRPr="00C853B4">
        <w:rPr>
          <w:sz w:val="22"/>
          <w:szCs w:val="22"/>
          <w:lang w:val="es-ES"/>
        </w:rPr>
        <w:t xml:space="preserve">dagirt. Pêlavên wî, bi kêmanî, bi çendî pêlavên sê peyayan mazin bûn, wisa gir bû, ku hejimar 65 bû. Rengê hemû cil û bergê wî, tevî </w:t>
      </w:r>
      <w:r w:rsidR="00942FF7" w:rsidRPr="00C853B4">
        <w:rPr>
          <w:sz w:val="22"/>
          <w:szCs w:val="22"/>
          <w:lang w:val="es-ES"/>
        </w:rPr>
        <w:lastRenderedPageBreak/>
        <w:t>şewqeya wî ya fermî, rengê gerû</w:t>
      </w:r>
      <w:r w:rsidR="00C74B30" w:rsidRPr="00C853B4">
        <w:rPr>
          <w:sz w:val="22"/>
          <w:szCs w:val="22"/>
          <w:lang w:val="es-ES"/>
        </w:rPr>
        <w:t xml:space="preserve"> </w:t>
      </w:r>
      <w:r w:rsidR="00632AB6" w:rsidRPr="00C853B4">
        <w:rPr>
          <w:sz w:val="22"/>
          <w:szCs w:val="22"/>
          <w:lang w:val="es-ES"/>
        </w:rPr>
        <w:t xml:space="preserve">(qehweyî) </w:t>
      </w:r>
      <w:r w:rsidR="00C74B30" w:rsidRPr="00C853B4">
        <w:rPr>
          <w:sz w:val="22"/>
          <w:szCs w:val="22"/>
          <w:lang w:val="es-ES"/>
        </w:rPr>
        <w:t>y</w:t>
      </w:r>
      <w:r w:rsidR="00425301" w:rsidRPr="00C853B4">
        <w:rPr>
          <w:sz w:val="22"/>
          <w:szCs w:val="22"/>
          <w:lang w:val="es-ES"/>
        </w:rPr>
        <w:t>ê</w:t>
      </w:r>
      <w:r w:rsidR="00C74B30" w:rsidRPr="00C853B4">
        <w:rPr>
          <w:sz w:val="22"/>
          <w:szCs w:val="22"/>
          <w:lang w:val="es-ES"/>
        </w:rPr>
        <w:t xml:space="preserve"> tarî bû, ku ev reng, rengê cil</w:t>
      </w:r>
      <w:r w:rsidR="00942FF7" w:rsidRPr="00C853B4">
        <w:rPr>
          <w:sz w:val="22"/>
          <w:szCs w:val="22"/>
          <w:lang w:val="es-ES"/>
        </w:rPr>
        <w:t xml:space="preserve"> û bergê fermî yê dewletê bû. Xalê Welî, bi v</w:t>
      </w:r>
      <w:r w:rsidR="00AA56A6" w:rsidRPr="00C853B4">
        <w:rPr>
          <w:sz w:val="22"/>
          <w:szCs w:val="22"/>
          <w:lang w:val="es-ES"/>
        </w:rPr>
        <w:t>ê maziniya laşê xwe, ew çend pi</w:t>
      </w:r>
      <w:r w:rsidR="00942FF7" w:rsidRPr="00C853B4">
        <w:rPr>
          <w:sz w:val="22"/>
          <w:szCs w:val="22"/>
          <w:lang w:val="es-ES"/>
        </w:rPr>
        <w:t>r û mazin jî</w:t>
      </w:r>
      <w:r w:rsidR="00C74B30" w:rsidRPr="00C853B4">
        <w:rPr>
          <w:sz w:val="22"/>
          <w:szCs w:val="22"/>
          <w:lang w:val="es-ES"/>
        </w:rPr>
        <w:t>,</w:t>
      </w:r>
      <w:r w:rsidR="00942FF7" w:rsidRPr="00C853B4">
        <w:rPr>
          <w:sz w:val="22"/>
          <w:szCs w:val="22"/>
          <w:lang w:val="es-ES"/>
        </w:rPr>
        <w:t xml:space="preserve"> xwedî li tore û adetên kurdan diderket. Li cejnên </w:t>
      </w:r>
      <w:r w:rsidR="00CC25BE" w:rsidRPr="00C853B4">
        <w:rPr>
          <w:sz w:val="22"/>
          <w:szCs w:val="22"/>
          <w:lang w:val="es-ES"/>
        </w:rPr>
        <w:t>N</w:t>
      </w:r>
      <w:r w:rsidR="00942FF7" w:rsidRPr="00C853B4">
        <w:rPr>
          <w:sz w:val="22"/>
          <w:szCs w:val="22"/>
          <w:lang w:val="es-ES"/>
        </w:rPr>
        <w:t xml:space="preserve">ewrozan </w:t>
      </w:r>
      <w:r w:rsidR="001712E0" w:rsidRPr="00C853B4">
        <w:rPr>
          <w:sz w:val="22"/>
          <w:szCs w:val="22"/>
          <w:lang w:val="es-ES"/>
        </w:rPr>
        <w:t xml:space="preserve">bi dilxweşî </w:t>
      </w:r>
      <w:r w:rsidR="00942FF7" w:rsidRPr="00C853B4">
        <w:rPr>
          <w:sz w:val="22"/>
          <w:szCs w:val="22"/>
          <w:lang w:val="es-ES"/>
        </w:rPr>
        <w:t xml:space="preserve">digot: </w:t>
      </w:r>
      <w:r w:rsidR="00942FF7" w:rsidRPr="00C853B4">
        <w:rPr>
          <w:i/>
          <w:sz w:val="22"/>
          <w:szCs w:val="22"/>
          <w:lang w:val="es-ES"/>
        </w:rPr>
        <w:t>N</w:t>
      </w:r>
      <w:r w:rsidR="001712E0" w:rsidRPr="00C853B4">
        <w:rPr>
          <w:i/>
          <w:sz w:val="22"/>
          <w:szCs w:val="22"/>
          <w:lang w:val="es-ES"/>
        </w:rPr>
        <w:t xml:space="preserve">ewroz </w:t>
      </w:r>
      <w:r w:rsidR="00AA56A6" w:rsidRPr="00C853B4">
        <w:rPr>
          <w:i/>
          <w:sz w:val="22"/>
          <w:szCs w:val="22"/>
          <w:lang w:val="es-ES"/>
        </w:rPr>
        <w:t xml:space="preserve">e </w:t>
      </w:r>
      <w:r w:rsidR="001712E0" w:rsidRPr="00C853B4">
        <w:rPr>
          <w:i/>
          <w:sz w:val="22"/>
          <w:szCs w:val="22"/>
          <w:lang w:val="es-ES"/>
        </w:rPr>
        <w:t>pîroz</w:t>
      </w:r>
      <w:r w:rsidR="009779C3" w:rsidRPr="00C853B4">
        <w:rPr>
          <w:i/>
          <w:sz w:val="22"/>
          <w:szCs w:val="22"/>
          <w:lang w:val="es-ES"/>
        </w:rPr>
        <w:t xml:space="preserve"> e</w:t>
      </w:r>
      <w:r w:rsidR="001712E0" w:rsidRPr="00C853B4">
        <w:rPr>
          <w:i/>
          <w:sz w:val="22"/>
          <w:szCs w:val="22"/>
          <w:lang w:val="es-ES"/>
        </w:rPr>
        <w:t xml:space="preserve">, Agirê Kawa, Li </w:t>
      </w:r>
      <w:r w:rsidR="007E363A" w:rsidRPr="00C853B4">
        <w:rPr>
          <w:i/>
          <w:sz w:val="22"/>
          <w:szCs w:val="22"/>
          <w:lang w:val="es-ES"/>
        </w:rPr>
        <w:t xml:space="preserve">dilan coş </w:t>
      </w:r>
      <w:r w:rsidR="00632AB6" w:rsidRPr="00C853B4">
        <w:rPr>
          <w:i/>
          <w:sz w:val="22"/>
          <w:szCs w:val="22"/>
          <w:lang w:val="es-ES"/>
        </w:rPr>
        <w:t>e</w:t>
      </w:r>
      <w:r w:rsidR="00942FF7" w:rsidRPr="00C853B4">
        <w:rPr>
          <w:i/>
          <w:sz w:val="22"/>
          <w:szCs w:val="22"/>
          <w:lang w:val="es-ES"/>
        </w:rPr>
        <w:t>!</w:t>
      </w:r>
    </w:p>
    <w:p w:rsidR="00942FF7" w:rsidRPr="00C853B4" w:rsidRDefault="00942FF7" w:rsidP="00942FF7">
      <w:pPr>
        <w:pStyle w:val="Normalwebb"/>
        <w:spacing w:before="40" w:beforeAutospacing="0" w:after="40" w:afterAutospacing="0" w:line="276" w:lineRule="auto"/>
        <w:jc w:val="both"/>
        <w:rPr>
          <w:sz w:val="22"/>
          <w:szCs w:val="22"/>
          <w:lang w:val="es-ES"/>
        </w:rPr>
      </w:pPr>
      <w:r w:rsidRPr="00C853B4">
        <w:rPr>
          <w:sz w:val="22"/>
          <w:szCs w:val="22"/>
          <w:lang w:val="es-ES"/>
        </w:rPr>
        <w:t xml:space="preserve">    Bi kurtî, Xalê Welî, mihrîbaniya Xwedê ji ser wî kêm ne be, peyayekî, têra xwe, xwedî laşeke gir </w:t>
      </w:r>
      <w:r w:rsidR="00AA56A6" w:rsidRPr="00C853B4">
        <w:rPr>
          <w:sz w:val="22"/>
          <w:szCs w:val="22"/>
          <w:lang w:val="es-ES"/>
        </w:rPr>
        <w:t>û giran bû. Sê peya ketibûn bin</w:t>
      </w:r>
      <w:r w:rsidRPr="00C853B4">
        <w:rPr>
          <w:sz w:val="22"/>
          <w:szCs w:val="22"/>
          <w:lang w:val="es-ES"/>
        </w:rPr>
        <w:t xml:space="preserve"> her lingekî wî û ew dirakirin. Peyayekî, bi stû û serê wî, du peyayên din jî; her yek bi hêlekê milê wî girtibûn. Çar peya jî, her du li hêlekê, ketibûn bin laşê wî û ew ji erdê rakiribûn bi hewa de. Van sên</w:t>
      </w:r>
      <w:r w:rsidR="00AA56A6" w:rsidRPr="00C853B4">
        <w:rPr>
          <w:sz w:val="22"/>
          <w:szCs w:val="22"/>
          <w:lang w:val="es-ES"/>
        </w:rPr>
        <w:t>zdeh peyayan, tev bi hev re, pi</w:t>
      </w:r>
      <w:r w:rsidRPr="00C853B4">
        <w:rPr>
          <w:sz w:val="22"/>
          <w:szCs w:val="22"/>
          <w:lang w:val="es-ES"/>
        </w:rPr>
        <w:t>r bi dijwarî</w:t>
      </w:r>
      <w:r w:rsidR="00632AB6" w:rsidRPr="00C853B4">
        <w:rPr>
          <w:sz w:val="22"/>
          <w:szCs w:val="22"/>
          <w:lang w:val="es-ES"/>
        </w:rPr>
        <w:t>,</w:t>
      </w:r>
      <w:r w:rsidRPr="00C853B4">
        <w:rPr>
          <w:sz w:val="22"/>
          <w:szCs w:val="22"/>
          <w:lang w:val="es-ES"/>
        </w:rPr>
        <w:t xml:space="preserve"> ew ji erdê </w:t>
      </w:r>
      <w:r w:rsidR="00AA56A6" w:rsidRPr="00C853B4">
        <w:rPr>
          <w:sz w:val="22"/>
          <w:szCs w:val="22"/>
          <w:lang w:val="es-ES"/>
        </w:rPr>
        <w:t>dirakirin. Lê deriyê taksiyê pi</w:t>
      </w:r>
      <w:r w:rsidRPr="00C853B4">
        <w:rPr>
          <w:sz w:val="22"/>
          <w:szCs w:val="22"/>
          <w:lang w:val="es-ES"/>
        </w:rPr>
        <w:t>r nizm bû. Yên taksiyên Reno (Renault) ên tirka</w:t>
      </w:r>
      <w:r w:rsidR="00AA56A6" w:rsidRPr="00C853B4">
        <w:rPr>
          <w:sz w:val="22"/>
          <w:szCs w:val="22"/>
          <w:lang w:val="es-ES"/>
        </w:rPr>
        <w:t>n</w:t>
      </w:r>
      <w:r w:rsidRPr="00C853B4">
        <w:rPr>
          <w:sz w:val="22"/>
          <w:szCs w:val="22"/>
          <w:lang w:val="es-ES"/>
        </w:rPr>
        <w:t xml:space="preserve"> dinasin, baş pê dizanin, ku ev taksî çend hûr û biçûk û çend</w:t>
      </w:r>
      <w:r w:rsidR="00632AB6" w:rsidRPr="00C853B4">
        <w:rPr>
          <w:sz w:val="22"/>
          <w:szCs w:val="22"/>
          <w:lang w:val="es-ES"/>
        </w:rPr>
        <w:t xml:space="preserve"> jî </w:t>
      </w:r>
      <w:r w:rsidRPr="00C853B4">
        <w:rPr>
          <w:sz w:val="22"/>
          <w:szCs w:val="22"/>
          <w:lang w:val="es-ES"/>
        </w:rPr>
        <w:t xml:space="preserve">nizm in. </w:t>
      </w:r>
      <w:r w:rsidR="009A7EB0" w:rsidRPr="00C853B4">
        <w:rPr>
          <w:sz w:val="22"/>
          <w:szCs w:val="22"/>
          <w:lang w:val="es-ES"/>
        </w:rPr>
        <w:t xml:space="preserve">Loma </w:t>
      </w:r>
      <w:r w:rsidR="00C74B30" w:rsidRPr="00C853B4">
        <w:rPr>
          <w:sz w:val="22"/>
          <w:szCs w:val="22"/>
          <w:lang w:val="es-ES"/>
        </w:rPr>
        <w:t xml:space="preserve">pişta van peyayan, ji ber wî laşê bêcan ê ev çend giran, </w:t>
      </w:r>
      <w:r w:rsidR="009A7EB0" w:rsidRPr="00C853B4">
        <w:rPr>
          <w:sz w:val="22"/>
          <w:szCs w:val="22"/>
          <w:lang w:val="es-ES"/>
        </w:rPr>
        <w:t>tam xwar bûbû.</w:t>
      </w:r>
    </w:p>
    <w:p w:rsidR="00942FF7" w:rsidRPr="00FC5DDA" w:rsidRDefault="00942FF7" w:rsidP="00942FF7">
      <w:pPr>
        <w:pStyle w:val="Normalwebb"/>
        <w:spacing w:before="40" w:beforeAutospacing="0" w:after="40" w:afterAutospacing="0" w:line="276" w:lineRule="auto"/>
        <w:jc w:val="both"/>
        <w:rPr>
          <w:b/>
          <w:i/>
          <w:sz w:val="22"/>
          <w:szCs w:val="22"/>
          <w:lang w:val="en-US"/>
        </w:rPr>
      </w:pPr>
      <w:r w:rsidRPr="00C853B4">
        <w:rPr>
          <w:sz w:val="22"/>
          <w:szCs w:val="22"/>
          <w:lang w:val="es-ES"/>
        </w:rPr>
        <w:t xml:space="preserve">    </w:t>
      </w:r>
      <w:proofErr w:type="spellStart"/>
      <w:r w:rsidRPr="008F39DA">
        <w:rPr>
          <w:sz w:val="22"/>
          <w:szCs w:val="22"/>
        </w:rPr>
        <w:t>Her</w:t>
      </w:r>
      <w:proofErr w:type="spellEnd"/>
      <w:r w:rsidRPr="008F39DA">
        <w:rPr>
          <w:sz w:val="22"/>
          <w:szCs w:val="22"/>
        </w:rPr>
        <w:t xml:space="preserve"> </w:t>
      </w:r>
      <w:proofErr w:type="spellStart"/>
      <w:r w:rsidRPr="008F39DA">
        <w:rPr>
          <w:sz w:val="22"/>
          <w:szCs w:val="22"/>
        </w:rPr>
        <w:t>yek</w:t>
      </w:r>
      <w:proofErr w:type="spellEnd"/>
      <w:r w:rsidRPr="008F39DA">
        <w:rPr>
          <w:sz w:val="22"/>
          <w:szCs w:val="22"/>
        </w:rPr>
        <w:t xml:space="preserve">, </w:t>
      </w:r>
      <w:proofErr w:type="spellStart"/>
      <w:r w:rsidRPr="008F39DA">
        <w:rPr>
          <w:sz w:val="22"/>
          <w:szCs w:val="22"/>
        </w:rPr>
        <w:t>ji</w:t>
      </w:r>
      <w:proofErr w:type="spellEnd"/>
      <w:r w:rsidRPr="008F39DA">
        <w:rPr>
          <w:sz w:val="22"/>
          <w:szCs w:val="22"/>
        </w:rPr>
        <w:t xml:space="preserve"> </w:t>
      </w:r>
      <w:proofErr w:type="spellStart"/>
      <w:r w:rsidRPr="008F39DA">
        <w:rPr>
          <w:sz w:val="22"/>
          <w:szCs w:val="22"/>
        </w:rPr>
        <w:t>hêlekê</w:t>
      </w:r>
      <w:proofErr w:type="spellEnd"/>
      <w:r w:rsidRPr="008F39DA">
        <w:rPr>
          <w:sz w:val="22"/>
          <w:szCs w:val="22"/>
        </w:rPr>
        <w:t xml:space="preserve">, bang û </w:t>
      </w:r>
      <w:proofErr w:type="spellStart"/>
      <w:r w:rsidRPr="008F39DA">
        <w:rPr>
          <w:sz w:val="22"/>
          <w:szCs w:val="22"/>
        </w:rPr>
        <w:t>gaziy</w:t>
      </w:r>
      <w:r w:rsidR="00AA56A6" w:rsidRPr="008F39DA">
        <w:rPr>
          <w:sz w:val="22"/>
          <w:szCs w:val="22"/>
        </w:rPr>
        <w:t>ek</w:t>
      </w:r>
      <w:proofErr w:type="spellEnd"/>
      <w:r w:rsidRPr="008F39DA">
        <w:rPr>
          <w:sz w:val="22"/>
          <w:szCs w:val="22"/>
        </w:rPr>
        <w:t xml:space="preserve"> </w:t>
      </w:r>
      <w:proofErr w:type="spellStart"/>
      <w:r w:rsidRPr="008F39DA">
        <w:rPr>
          <w:sz w:val="22"/>
          <w:szCs w:val="22"/>
        </w:rPr>
        <w:t>dikirin</w:t>
      </w:r>
      <w:proofErr w:type="spellEnd"/>
      <w:r w:rsidRPr="008F39DA">
        <w:rPr>
          <w:sz w:val="22"/>
          <w:szCs w:val="22"/>
        </w:rPr>
        <w:t xml:space="preserve"> û </w:t>
      </w:r>
      <w:proofErr w:type="spellStart"/>
      <w:r w:rsidRPr="008F39DA">
        <w:rPr>
          <w:sz w:val="22"/>
          <w:szCs w:val="22"/>
        </w:rPr>
        <w:t>w</w:t>
      </w:r>
      <w:r w:rsidR="00DE293C" w:rsidRPr="008F39DA">
        <w:rPr>
          <w:sz w:val="22"/>
          <w:szCs w:val="22"/>
        </w:rPr>
        <w:t>is</w:t>
      </w:r>
      <w:r w:rsidRPr="008F39DA">
        <w:rPr>
          <w:sz w:val="22"/>
          <w:szCs w:val="22"/>
        </w:rPr>
        <w:t>a</w:t>
      </w:r>
      <w:proofErr w:type="spellEnd"/>
      <w:r w:rsidRPr="008F39DA">
        <w:rPr>
          <w:sz w:val="22"/>
          <w:szCs w:val="22"/>
        </w:rPr>
        <w:t xml:space="preserve"> </w:t>
      </w:r>
      <w:proofErr w:type="spellStart"/>
      <w:r w:rsidRPr="008F39DA">
        <w:rPr>
          <w:sz w:val="22"/>
          <w:szCs w:val="22"/>
        </w:rPr>
        <w:t>digotin</w:t>
      </w:r>
      <w:proofErr w:type="spellEnd"/>
      <w:r w:rsidRPr="008F39DA">
        <w:rPr>
          <w:sz w:val="22"/>
          <w:szCs w:val="22"/>
        </w:rPr>
        <w:t xml:space="preserve">: </w:t>
      </w:r>
      <w:r w:rsidRPr="008F39DA">
        <w:rPr>
          <w:b/>
          <w:i/>
          <w:sz w:val="22"/>
          <w:szCs w:val="22"/>
        </w:rPr>
        <w:t>'</w:t>
      </w:r>
      <w:r w:rsidRPr="008F39DA">
        <w:rPr>
          <w:rStyle w:val="Stark"/>
          <w:b w:val="0"/>
          <w:i/>
          <w:sz w:val="22"/>
          <w:szCs w:val="22"/>
        </w:rPr>
        <w:t xml:space="preserve">Aha </w:t>
      </w:r>
      <w:proofErr w:type="spellStart"/>
      <w:r w:rsidRPr="008F39DA">
        <w:rPr>
          <w:rStyle w:val="Stark"/>
          <w:b w:val="0"/>
          <w:i/>
          <w:sz w:val="22"/>
          <w:szCs w:val="22"/>
        </w:rPr>
        <w:t>wilo</w:t>
      </w:r>
      <w:proofErr w:type="spellEnd"/>
      <w:r w:rsidRPr="008F39DA">
        <w:rPr>
          <w:rStyle w:val="Stark"/>
          <w:b w:val="0"/>
          <w:i/>
          <w:sz w:val="22"/>
          <w:szCs w:val="22"/>
        </w:rPr>
        <w:t xml:space="preserve">! </w:t>
      </w:r>
      <w:r>
        <w:rPr>
          <w:rStyle w:val="Stark"/>
          <w:b w:val="0"/>
          <w:i/>
          <w:sz w:val="22"/>
          <w:szCs w:val="22"/>
          <w:lang w:val="en-US"/>
        </w:rPr>
        <w:t xml:space="preserve">Aha </w:t>
      </w:r>
      <w:proofErr w:type="spellStart"/>
      <w:r>
        <w:rPr>
          <w:rStyle w:val="Stark"/>
          <w:b w:val="0"/>
          <w:i/>
          <w:sz w:val="22"/>
          <w:szCs w:val="22"/>
          <w:lang w:val="en-US"/>
        </w:rPr>
        <w:t>wisa</w:t>
      </w:r>
      <w:proofErr w:type="spellEnd"/>
      <w:r>
        <w:rPr>
          <w:rStyle w:val="Stark"/>
          <w:b w:val="0"/>
          <w:i/>
          <w:sz w:val="22"/>
          <w:szCs w:val="22"/>
          <w:lang w:val="en-US"/>
        </w:rPr>
        <w:t xml:space="preserve"> ne </w:t>
      </w:r>
      <w:proofErr w:type="spellStart"/>
      <w:r>
        <w:rPr>
          <w:rStyle w:val="Stark"/>
          <w:b w:val="0"/>
          <w:i/>
          <w:sz w:val="22"/>
          <w:szCs w:val="22"/>
          <w:lang w:val="en-US"/>
        </w:rPr>
        <w:t>bû</w:t>
      </w:r>
      <w:proofErr w:type="spellEnd"/>
      <w:r>
        <w:rPr>
          <w:rStyle w:val="Stark"/>
          <w:b w:val="0"/>
          <w:i/>
          <w:sz w:val="22"/>
          <w:szCs w:val="22"/>
          <w:lang w:val="en-US"/>
        </w:rPr>
        <w:t xml:space="preserve">! Lo </w:t>
      </w:r>
      <w:proofErr w:type="spellStart"/>
      <w:r>
        <w:rPr>
          <w:rStyle w:val="Stark"/>
          <w:b w:val="0"/>
          <w:i/>
          <w:sz w:val="22"/>
          <w:szCs w:val="22"/>
          <w:lang w:val="en-US"/>
        </w:rPr>
        <w:t>lo</w:t>
      </w:r>
      <w:proofErr w:type="spellEnd"/>
      <w:r>
        <w:rPr>
          <w:rStyle w:val="Stark"/>
          <w:b w:val="0"/>
          <w:i/>
          <w:sz w:val="22"/>
          <w:szCs w:val="22"/>
          <w:lang w:val="en-US"/>
        </w:rPr>
        <w:t xml:space="preserve"> </w:t>
      </w:r>
      <w:proofErr w:type="spellStart"/>
      <w:r>
        <w:rPr>
          <w:rStyle w:val="Stark"/>
          <w:b w:val="0"/>
          <w:i/>
          <w:sz w:val="22"/>
          <w:szCs w:val="22"/>
          <w:lang w:val="en-US"/>
        </w:rPr>
        <w:t>weha</w:t>
      </w:r>
      <w:proofErr w:type="spellEnd"/>
      <w:r>
        <w:rPr>
          <w:rStyle w:val="Stark"/>
          <w:b w:val="0"/>
          <w:i/>
          <w:sz w:val="22"/>
          <w:szCs w:val="22"/>
          <w:lang w:val="en-US"/>
        </w:rPr>
        <w:t xml:space="preserve"> </w:t>
      </w:r>
      <w:proofErr w:type="spellStart"/>
      <w:r>
        <w:rPr>
          <w:rStyle w:val="Stark"/>
          <w:b w:val="0"/>
          <w:i/>
          <w:sz w:val="22"/>
          <w:szCs w:val="22"/>
          <w:lang w:val="en-US"/>
        </w:rPr>
        <w:t>bikin</w:t>
      </w:r>
      <w:proofErr w:type="spellEnd"/>
      <w:r>
        <w:rPr>
          <w:rStyle w:val="Stark"/>
          <w:b w:val="0"/>
          <w:i/>
          <w:sz w:val="22"/>
          <w:szCs w:val="22"/>
          <w:lang w:val="en-US"/>
        </w:rPr>
        <w:t xml:space="preserve">! Na </w:t>
      </w:r>
      <w:proofErr w:type="spellStart"/>
      <w:r>
        <w:rPr>
          <w:rStyle w:val="Stark"/>
          <w:b w:val="0"/>
          <w:i/>
          <w:sz w:val="22"/>
          <w:szCs w:val="22"/>
          <w:lang w:val="en-US"/>
        </w:rPr>
        <w:t>werkîno</w:t>
      </w:r>
      <w:proofErr w:type="spellEnd"/>
      <w:r>
        <w:rPr>
          <w:rStyle w:val="Stark"/>
          <w:b w:val="0"/>
          <w:i/>
          <w:sz w:val="22"/>
          <w:szCs w:val="22"/>
          <w:lang w:val="en-US"/>
        </w:rPr>
        <w:t xml:space="preserve"> </w:t>
      </w:r>
      <w:proofErr w:type="spellStart"/>
      <w:r>
        <w:rPr>
          <w:rStyle w:val="Stark"/>
          <w:b w:val="0"/>
          <w:i/>
          <w:sz w:val="22"/>
          <w:szCs w:val="22"/>
          <w:lang w:val="en-US"/>
        </w:rPr>
        <w:t>na</w:t>
      </w:r>
      <w:proofErr w:type="spellEnd"/>
      <w:r>
        <w:rPr>
          <w:rStyle w:val="Stark"/>
          <w:b w:val="0"/>
          <w:i/>
          <w:sz w:val="22"/>
          <w:szCs w:val="22"/>
          <w:lang w:val="en-US"/>
        </w:rPr>
        <w:t xml:space="preserve"> be.</w:t>
      </w:r>
      <w:r>
        <w:rPr>
          <w:i/>
          <w:sz w:val="22"/>
          <w:szCs w:val="22"/>
          <w:lang w:val="en-US"/>
        </w:rPr>
        <w:t xml:space="preserve">' </w:t>
      </w:r>
      <w:proofErr w:type="spellStart"/>
      <w:r w:rsidRPr="007B5AC7">
        <w:rPr>
          <w:sz w:val="22"/>
          <w:szCs w:val="22"/>
          <w:lang w:val="en-US"/>
        </w:rPr>
        <w:t>Yekî</w:t>
      </w:r>
      <w:proofErr w:type="spellEnd"/>
      <w:r w:rsidRPr="007B5AC7">
        <w:rPr>
          <w:sz w:val="22"/>
          <w:szCs w:val="22"/>
          <w:lang w:val="en-US"/>
        </w:rPr>
        <w:t xml:space="preserve"> </w:t>
      </w:r>
      <w:proofErr w:type="spellStart"/>
      <w:r w:rsidRPr="007B5AC7">
        <w:rPr>
          <w:sz w:val="22"/>
          <w:szCs w:val="22"/>
          <w:lang w:val="en-US"/>
        </w:rPr>
        <w:t>digot</w:t>
      </w:r>
      <w:proofErr w:type="spellEnd"/>
      <w:r w:rsidRPr="007B5AC7">
        <w:rPr>
          <w:sz w:val="22"/>
          <w:szCs w:val="22"/>
          <w:lang w:val="en-US"/>
        </w:rPr>
        <w:t>;</w:t>
      </w:r>
      <w:r w:rsidRPr="007B5AC7">
        <w:rPr>
          <w:b/>
          <w:i/>
          <w:sz w:val="22"/>
          <w:szCs w:val="22"/>
          <w:lang w:val="en-US"/>
        </w:rPr>
        <w:t xml:space="preserve"> </w:t>
      </w:r>
      <w:r w:rsidR="00632AB6" w:rsidRPr="007B5AC7">
        <w:rPr>
          <w:rStyle w:val="Stark"/>
          <w:b w:val="0"/>
          <w:i/>
          <w:sz w:val="22"/>
          <w:szCs w:val="22"/>
          <w:lang w:val="en-US"/>
        </w:rPr>
        <w:t>'</w:t>
      </w:r>
      <w:proofErr w:type="spellStart"/>
      <w:r w:rsidR="00632AB6" w:rsidRPr="007B5AC7">
        <w:rPr>
          <w:rStyle w:val="Stark"/>
          <w:b w:val="0"/>
          <w:i/>
          <w:sz w:val="22"/>
          <w:szCs w:val="22"/>
          <w:lang w:val="en-US"/>
        </w:rPr>
        <w:t>herin</w:t>
      </w:r>
      <w:proofErr w:type="spellEnd"/>
      <w:r w:rsidR="00632AB6" w:rsidRPr="007B5AC7">
        <w:rPr>
          <w:rStyle w:val="Stark"/>
          <w:b w:val="0"/>
          <w:i/>
          <w:sz w:val="22"/>
          <w:szCs w:val="22"/>
          <w:lang w:val="en-US"/>
        </w:rPr>
        <w:t xml:space="preserve"> </w:t>
      </w:r>
      <w:proofErr w:type="spellStart"/>
      <w:r w:rsidR="00632AB6" w:rsidRPr="007B5AC7">
        <w:rPr>
          <w:rStyle w:val="Stark"/>
          <w:b w:val="0"/>
          <w:i/>
          <w:sz w:val="22"/>
          <w:szCs w:val="22"/>
          <w:lang w:val="en-US"/>
        </w:rPr>
        <w:t>taksiyek</w:t>
      </w:r>
      <w:proofErr w:type="spellEnd"/>
      <w:r w:rsidRPr="007B5AC7">
        <w:rPr>
          <w:rStyle w:val="Stark"/>
          <w:b w:val="0"/>
          <w:i/>
          <w:sz w:val="22"/>
          <w:szCs w:val="22"/>
          <w:lang w:val="en-US"/>
        </w:rPr>
        <w:t xml:space="preserve"> din, </w:t>
      </w:r>
      <w:proofErr w:type="spellStart"/>
      <w:r w:rsidRPr="007B5AC7">
        <w:rPr>
          <w:rStyle w:val="Stark"/>
          <w:b w:val="0"/>
          <w:i/>
          <w:sz w:val="22"/>
          <w:szCs w:val="22"/>
          <w:lang w:val="en-US"/>
        </w:rPr>
        <w:t>Mûradek</w:t>
      </w:r>
      <w:r w:rsidR="007B5AC7">
        <w:rPr>
          <w:rStyle w:val="Stark"/>
          <w:b w:val="0"/>
          <w:i/>
          <w:sz w:val="22"/>
          <w:szCs w:val="22"/>
          <w:lang w:val="en-US"/>
        </w:rPr>
        <w:t>ê</w:t>
      </w:r>
      <w:proofErr w:type="spellEnd"/>
      <w:r w:rsidRPr="007B5AC7">
        <w:rPr>
          <w:rStyle w:val="Stark"/>
          <w:b w:val="0"/>
          <w:i/>
          <w:sz w:val="22"/>
          <w:szCs w:val="22"/>
          <w:lang w:val="en-US"/>
        </w:rPr>
        <w:t xml:space="preserve"> </w:t>
      </w:r>
      <w:proofErr w:type="spellStart"/>
      <w:r w:rsidRPr="007B5AC7">
        <w:rPr>
          <w:rStyle w:val="Stark"/>
          <w:b w:val="0"/>
          <w:i/>
          <w:sz w:val="22"/>
          <w:szCs w:val="22"/>
          <w:lang w:val="en-US"/>
        </w:rPr>
        <w:t>bînin</w:t>
      </w:r>
      <w:proofErr w:type="spellEnd"/>
      <w:r w:rsidRPr="007B5AC7">
        <w:rPr>
          <w:rStyle w:val="Stark"/>
          <w:b w:val="0"/>
          <w:i/>
          <w:sz w:val="22"/>
          <w:szCs w:val="22"/>
          <w:lang w:val="en-US"/>
        </w:rPr>
        <w:t xml:space="preserve">! </w:t>
      </w:r>
      <w:r w:rsidRPr="0053131F">
        <w:rPr>
          <w:rStyle w:val="Stark"/>
          <w:b w:val="0"/>
          <w:i/>
          <w:sz w:val="22"/>
          <w:szCs w:val="22"/>
          <w:lang w:val="en-US"/>
        </w:rPr>
        <w:t xml:space="preserve">Reno </w:t>
      </w:r>
      <w:proofErr w:type="spellStart"/>
      <w:r w:rsidRPr="0053131F">
        <w:rPr>
          <w:rStyle w:val="Stark"/>
          <w:b w:val="0"/>
          <w:i/>
          <w:sz w:val="22"/>
          <w:szCs w:val="22"/>
          <w:lang w:val="en-US"/>
        </w:rPr>
        <w:t>na</w:t>
      </w:r>
      <w:proofErr w:type="spellEnd"/>
      <w:r w:rsidRPr="0053131F">
        <w:rPr>
          <w:rStyle w:val="Stark"/>
          <w:b w:val="0"/>
          <w:i/>
          <w:sz w:val="22"/>
          <w:szCs w:val="22"/>
          <w:lang w:val="en-US"/>
        </w:rPr>
        <w:t xml:space="preserve"> be</w:t>
      </w:r>
      <w:r w:rsidRPr="0053131F">
        <w:rPr>
          <w:i/>
          <w:sz w:val="22"/>
          <w:szCs w:val="22"/>
          <w:lang w:val="en-US"/>
        </w:rPr>
        <w:t xml:space="preserve">!' </w:t>
      </w:r>
      <w:proofErr w:type="spellStart"/>
      <w:r w:rsidRPr="0053131F">
        <w:rPr>
          <w:sz w:val="22"/>
          <w:szCs w:val="22"/>
          <w:lang w:val="en-US"/>
        </w:rPr>
        <w:t>Yekî</w:t>
      </w:r>
      <w:proofErr w:type="spellEnd"/>
      <w:r w:rsidRPr="0053131F">
        <w:rPr>
          <w:sz w:val="22"/>
          <w:szCs w:val="22"/>
          <w:lang w:val="en-US"/>
        </w:rPr>
        <w:t xml:space="preserve"> din </w:t>
      </w:r>
      <w:proofErr w:type="spellStart"/>
      <w:r w:rsidRPr="0053131F">
        <w:rPr>
          <w:sz w:val="22"/>
          <w:szCs w:val="22"/>
          <w:lang w:val="en-US"/>
        </w:rPr>
        <w:t>digot</w:t>
      </w:r>
      <w:proofErr w:type="spellEnd"/>
      <w:r w:rsidRPr="0053131F">
        <w:rPr>
          <w:sz w:val="22"/>
          <w:szCs w:val="22"/>
          <w:lang w:val="en-US"/>
        </w:rPr>
        <w:t>;</w:t>
      </w:r>
      <w:r w:rsidRPr="0053131F">
        <w:rPr>
          <w:i/>
          <w:sz w:val="22"/>
          <w:szCs w:val="22"/>
          <w:lang w:val="en-US"/>
        </w:rPr>
        <w:t xml:space="preserve"> </w:t>
      </w:r>
      <w:r w:rsidRPr="0053131F">
        <w:rPr>
          <w:b/>
          <w:i/>
          <w:sz w:val="22"/>
          <w:szCs w:val="22"/>
          <w:lang w:val="en-US"/>
        </w:rPr>
        <w:t>'</w:t>
      </w:r>
      <w:proofErr w:type="spellStart"/>
      <w:r w:rsidRPr="0053131F">
        <w:rPr>
          <w:rStyle w:val="Stark"/>
          <w:b w:val="0"/>
          <w:i/>
          <w:sz w:val="22"/>
          <w:szCs w:val="22"/>
          <w:lang w:val="en-US"/>
        </w:rPr>
        <w:t>dolmîşekê</w:t>
      </w:r>
      <w:proofErr w:type="spellEnd"/>
      <w:r w:rsidRPr="0053131F">
        <w:rPr>
          <w:rStyle w:val="Stark"/>
          <w:b w:val="0"/>
          <w:i/>
          <w:sz w:val="22"/>
          <w:szCs w:val="22"/>
          <w:lang w:val="en-US"/>
        </w:rPr>
        <w:t xml:space="preserve"> (</w:t>
      </w:r>
      <w:proofErr w:type="spellStart"/>
      <w:r w:rsidRPr="0053131F">
        <w:rPr>
          <w:rStyle w:val="Stark"/>
          <w:b w:val="0"/>
          <w:i/>
          <w:sz w:val="22"/>
          <w:szCs w:val="22"/>
          <w:lang w:val="en-US"/>
        </w:rPr>
        <w:t>minibus</w:t>
      </w:r>
      <w:r w:rsidR="00CF1F9D" w:rsidRPr="0053131F">
        <w:rPr>
          <w:rStyle w:val="Stark"/>
          <w:b w:val="0"/>
          <w:i/>
          <w:sz w:val="22"/>
          <w:szCs w:val="22"/>
          <w:lang w:val="en-US"/>
        </w:rPr>
        <w:t>ekê</w:t>
      </w:r>
      <w:proofErr w:type="spellEnd"/>
      <w:r w:rsidRPr="0053131F">
        <w:rPr>
          <w:rStyle w:val="Stark"/>
          <w:b w:val="0"/>
          <w:i/>
          <w:sz w:val="22"/>
          <w:szCs w:val="22"/>
          <w:lang w:val="en-US"/>
        </w:rPr>
        <w:t xml:space="preserve">) </w:t>
      </w:r>
      <w:proofErr w:type="spellStart"/>
      <w:r w:rsidRPr="0053131F">
        <w:rPr>
          <w:rStyle w:val="Stark"/>
          <w:b w:val="0"/>
          <w:i/>
          <w:sz w:val="22"/>
          <w:szCs w:val="22"/>
          <w:lang w:val="en-US"/>
        </w:rPr>
        <w:t>yan</w:t>
      </w:r>
      <w:proofErr w:type="spellEnd"/>
      <w:r w:rsidRPr="0053131F">
        <w:rPr>
          <w:rStyle w:val="Stark"/>
          <w:b w:val="0"/>
          <w:i/>
          <w:sz w:val="22"/>
          <w:szCs w:val="22"/>
          <w:lang w:val="en-US"/>
        </w:rPr>
        <w:t xml:space="preserve"> </w:t>
      </w:r>
      <w:proofErr w:type="spellStart"/>
      <w:r w:rsidRPr="0053131F">
        <w:rPr>
          <w:rStyle w:val="Stark"/>
          <w:b w:val="0"/>
          <w:i/>
          <w:sz w:val="22"/>
          <w:szCs w:val="22"/>
          <w:lang w:val="en-US"/>
        </w:rPr>
        <w:t>jî</w:t>
      </w:r>
      <w:proofErr w:type="spellEnd"/>
      <w:r w:rsidRPr="0053131F">
        <w:rPr>
          <w:rStyle w:val="Stark"/>
          <w:b w:val="0"/>
          <w:i/>
          <w:sz w:val="22"/>
          <w:szCs w:val="22"/>
          <w:lang w:val="en-US"/>
        </w:rPr>
        <w:t xml:space="preserve"> </w:t>
      </w:r>
      <w:proofErr w:type="spellStart"/>
      <w:r w:rsidRPr="0053131F">
        <w:rPr>
          <w:rStyle w:val="Stark"/>
          <w:b w:val="0"/>
          <w:i/>
          <w:sz w:val="22"/>
          <w:szCs w:val="22"/>
          <w:lang w:val="en-US"/>
        </w:rPr>
        <w:t>traktorekê</w:t>
      </w:r>
      <w:proofErr w:type="spellEnd"/>
      <w:r w:rsidRPr="0053131F">
        <w:rPr>
          <w:rStyle w:val="Stark"/>
          <w:b w:val="0"/>
          <w:i/>
          <w:sz w:val="22"/>
          <w:szCs w:val="22"/>
          <w:lang w:val="en-US"/>
        </w:rPr>
        <w:t xml:space="preserve"> </w:t>
      </w:r>
      <w:proofErr w:type="spellStart"/>
      <w:r w:rsidRPr="0053131F">
        <w:rPr>
          <w:rStyle w:val="Stark"/>
          <w:b w:val="0"/>
          <w:i/>
          <w:sz w:val="22"/>
          <w:szCs w:val="22"/>
          <w:lang w:val="en-US"/>
        </w:rPr>
        <w:t>bînin</w:t>
      </w:r>
      <w:proofErr w:type="spellEnd"/>
      <w:r w:rsidRPr="0053131F">
        <w:rPr>
          <w:rStyle w:val="Stark"/>
          <w:b w:val="0"/>
          <w:i/>
          <w:sz w:val="22"/>
          <w:szCs w:val="22"/>
          <w:lang w:val="en-US"/>
        </w:rPr>
        <w:t xml:space="preserve"> </w:t>
      </w:r>
      <w:proofErr w:type="spellStart"/>
      <w:r w:rsidRPr="0053131F">
        <w:rPr>
          <w:rStyle w:val="Stark"/>
          <w:b w:val="0"/>
          <w:i/>
          <w:sz w:val="22"/>
          <w:szCs w:val="22"/>
          <w:lang w:val="en-US"/>
        </w:rPr>
        <w:t>gidî</w:t>
      </w:r>
      <w:proofErr w:type="spellEnd"/>
      <w:r w:rsidRPr="0053131F">
        <w:rPr>
          <w:rStyle w:val="Stark"/>
          <w:b w:val="0"/>
          <w:i/>
          <w:sz w:val="22"/>
          <w:szCs w:val="22"/>
          <w:lang w:val="en-US"/>
        </w:rPr>
        <w:t xml:space="preserve"> ji </w:t>
      </w:r>
      <w:proofErr w:type="spellStart"/>
      <w:r w:rsidRPr="0053131F">
        <w:rPr>
          <w:rStyle w:val="Stark"/>
          <w:b w:val="0"/>
          <w:i/>
          <w:sz w:val="22"/>
          <w:szCs w:val="22"/>
          <w:lang w:val="en-US"/>
        </w:rPr>
        <w:t>bo</w:t>
      </w:r>
      <w:proofErr w:type="spellEnd"/>
      <w:r w:rsidRPr="0053131F">
        <w:rPr>
          <w:rStyle w:val="Stark"/>
          <w:b w:val="0"/>
          <w:i/>
          <w:sz w:val="22"/>
          <w:szCs w:val="22"/>
          <w:lang w:val="en-US"/>
        </w:rPr>
        <w:t xml:space="preserve"> </w:t>
      </w:r>
      <w:proofErr w:type="spellStart"/>
      <w:r w:rsidRPr="0053131F">
        <w:rPr>
          <w:rStyle w:val="Stark"/>
          <w:b w:val="0"/>
          <w:i/>
          <w:sz w:val="22"/>
          <w:szCs w:val="22"/>
          <w:lang w:val="en-US"/>
        </w:rPr>
        <w:t>xatirê</w:t>
      </w:r>
      <w:proofErr w:type="spellEnd"/>
      <w:r w:rsidRPr="0053131F">
        <w:rPr>
          <w:rStyle w:val="Stark"/>
          <w:b w:val="0"/>
          <w:i/>
          <w:sz w:val="22"/>
          <w:szCs w:val="22"/>
          <w:lang w:val="en-US"/>
        </w:rPr>
        <w:t xml:space="preserve"> </w:t>
      </w:r>
      <w:proofErr w:type="spellStart"/>
      <w:r w:rsidRPr="0053131F">
        <w:rPr>
          <w:rStyle w:val="Stark"/>
          <w:b w:val="0"/>
          <w:i/>
          <w:sz w:val="22"/>
          <w:szCs w:val="22"/>
          <w:lang w:val="en-US"/>
        </w:rPr>
        <w:t>Xwedê</w:t>
      </w:r>
      <w:proofErr w:type="spellEnd"/>
      <w:r w:rsidRPr="0053131F">
        <w:rPr>
          <w:rStyle w:val="Stark"/>
          <w:b w:val="0"/>
          <w:i/>
          <w:sz w:val="22"/>
          <w:szCs w:val="22"/>
          <w:lang w:val="en-US"/>
        </w:rPr>
        <w:t>!</w:t>
      </w:r>
      <w:r w:rsidRPr="0053131F">
        <w:rPr>
          <w:i/>
          <w:sz w:val="22"/>
          <w:szCs w:val="22"/>
          <w:lang w:val="en-US"/>
        </w:rPr>
        <w:t xml:space="preserve">' </w:t>
      </w:r>
      <w:proofErr w:type="spellStart"/>
      <w:r w:rsidR="00655ACC" w:rsidRPr="00FC5DDA">
        <w:rPr>
          <w:sz w:val="22"/>
          <w:szCs w:val="22"/>
          <w:lang w:val="en-US"/>
        </w:rPr>
        <w:t>Hinek</w:t>
      </w:r>
      <w:r w:rsidR="008A448C" w:rsidRPr="00FC5DDA">
        <w:rPr>
          <w:sz w:val="22"/>
          <w:szCs w:val="22"/>
          <w:lang w:val="en-US"/>
        </w:rPr>
        <w:t>ê</w:t>
      </w:r>
      <w:r w:rsidRPr="00FC5DDA">
        <w:rPr>
          <w:sz w:val="22"/>
          <w:szCs w:val="22"/>
          <w:lang w:val="en-US"/>
        </w:rPr>
        <w:t>n</w:t>
      </w:r>
      <w:proofErr w:type="spellEnd"/>
      <w:r w:rsidRPr="00FC5DDA">
        <w:rPr>
          <w:sz w:val="22"/>
          <w:szCs w:val="22"/>
          <w:lang w:val="en-US"/>
        </w:rPr>
        <w:t xml:space="preserve"> din </w:t>
      </w:r>
      <w:proofErr w:type="spellStart"/>
      <w:r w:rsidRPr="00FC5DDA">
        <w:rPr>
          <w:sz w:val="22"/>
          <w:szCs w:val="22"/>
          <w:lang w:val="en-US"/>
        </w:rPr>
        <w:t>wisa</w:t>
      </w:r>
      <w:proofErr w:type="spellEnd"/>
      <w:r w:rsidRPr="00FC5DDA">
        <w:rPr>
          <w:sz w:val="22"/>
          <w:szCs w:val="22"/>
          <w:lang w:val="en-US"/>
        </w:rPr>
        <w:t xml:space="preserve"> </w:t>
      </w:r>
      <w:proofErr w:type="spellStart"/>
      <w:r w:rsidRPr="00FC5DDA">
        <w:rPr>
          <w:sz w:val="22"/>
          <w:szCs w:val="22"/>
          <w:lang w:val="en-US"/>
        </w:rPr>
        <w:t>diqêriyan</w:t>
      </w:r>
      <w:proofErr w:type="spellEnd"/>
      <w:r w:rsidRPr="00FC5DDA">
        <w:rPr>
          <w:sz w:val="22"/>
          <w:szCs w:val="22"/>
          <w:lang w:val="en-US"/>
        </w:rPr>
        <w:t>:</w:t>
      </w:r>
      <w:r w:rsidRPr="00FC5DDA">
        <w:rPr>
          <w:i/>
          <w:sz w:val="22"/>
          <w:szCs w:val="22"/>
          <w:lang w:val="en-US"/>
        </w:rPr>
        <w:t xml:space="preserve"> '</w:t>
      </w:r>
      <w:r w:rsidRPr="00FC5DDA">
        <w:rPr>
          <w:rStyle w:val="Stark"/>
          <w:b w:val="0"/>
          <w:i/>
          <w:sz w:val="22"/>
          <w:szCs w:val="22"/>
          <w:lang w:val="en-US"/>
        </w:rPr>
        <w:t xml:space="preserve">De </w:t>
      </w:r>
      <w:proofErr w:type="spellStart"/>
      <w:r w:rsidRPr="00FC5DDA">
        <w:rPr>
          <w:rStyle w:val="Stark"/>
          <w:b w:val="0"/>
          <w:i/>
          <w:sz w:val="22"/>
          <w:szCs w:val="22"/>
          <w:lang w:val="en-US"/>
        </w:rPr>
        <w:t>zû</w:t>
      </w:r>
      <w:proofErr w:type="spellEnd"/>
      <w:r w:rsidRPr="00FC5DDA">
        <w:rPr>
          <w:rStyle w:val="Stark"/>
          <w:b w:val="0"/>
          <w:i/>
          <w:sz w:val="22"/>
          <w:szCs w:val="22"/>
          <w:lang w:val="en-US"/>
        </w:rPr>
        <w:t xml:space="preserve"> kin </w:t>
      </w:r>
      <w:proofErr w:type="spellStart"/>
      <w:r w:rsidRPr="00FC5DDA">
        <w:rPr>
          <w:rStyle w:val="Stark"/>
          <w:b w:val="0"/>
          <w:i/>
          <w:sz w:val="22"/>
          <w:szCs w:val="22"/>
          <w:lang w:val="en-US"/>
        </w:rPr>
        <w:t>hawar</w:t>
      </w:r>
      <w:proofErr w:type="spellEnd"/>
      <w:r w:rsidRPr="00FC5DDA">
        <w:rPr>
          <w:rStyle w:val="Stark"/>
          <w:b w:val="0"/>
          <w:i/>
          <w:sz w:val="22"/>
          <w:szCs w:val="22"/>
          <w:lang w:val="en-US"/>
        </w:rPr>
        <w:t xml:space="preserve"> hey </w:t>
      </w:r>
      <w:proofErr w:type="spellStart"/>
      <w:r w:rsidRPr="00FC5DDA">
        <w:rPr>
          <w:rStyle w:val="Stark"/>
          <w:b w:val="0"/>
          <w:i/>
          <w:sz w:val="22"/>
          <w:szCs w:val="22"/>
          <w:lang w:val="en-US"/>
        </w:rPr>
        <w:t>hawar</w:t>
      </w:r>
      <w:proofErr w:type="spellEnd"/>
      <w:r w:rsidRPr="00FC5DDA">
        <w:rPr>
          <w:rStyle w:val="Stark"/>
          <w:b w:val="0"/>
          <w:i/>
          <w:sz w:val="22"/>
          <w:szCs w:val="22"/>
          <w:lang w:val="en-US"/>
        </w:rPr>
        <w:t>!</w:t>
      </w:r>
      <w:r w:rsidRPr="00FC5DDA">
        <w:rPr>
          <w:b/>
          <w:i/>
          <w:sz w:val="22"/>
          <w:szCs w:val="22"/>
          <w:lang w:val="en-US"/>
        </w:rPr>
        <w:t>'</w:t>
      </w:r>
    </w:p>
    <w:p w:rsidR="00942FF7" w:rsidRPr="00FC5DDA" w:rsidRDefault="00942FF7" w:rsidP="00942FF7">
      <w:pPr>
        <w:pStyle w:val="Normalwebb"/>
        <w:spacing w:before="40" w:beforeAutospacing="0" w:after="40" w:afterAutospacing="0" w:line="276" w:lineRule="auto"/>
        <w:jc w:val="both"/>
        <w:rPr>
          <w:i/>
          <w:sz w:val="22"/>
          <w:szCs w:val="22"/>
          <w:lang w:val="en-US"/>
        </w:rPr>
      </w:pPr>
      <w:r w:rsidRPr="00FC5DDA">
        <w:rPr>
          <w:sz w:val="22"/>
          <w:szCs w:val="22"/>
          <w:lang w:val="en-US"/>
        </w:rPr>
        <w:t xml:space="preserve">    Di nav van </w:t>
      </w:r>
      <w:proofErr w:type="spellStart"/>
      <w:r w:rsidRPr="00FC5DDA">
        <w:rPr>
          <w:sz w:val="22"/>
          <w:szCs w:val="22"/>
          <w:lang w:val="en-US"/>
        </w:rPr>
        <w:t>ên</w:t>
      </w:r>
      <w:proofErr w:type="spellEnd"/>
      <w:r w:rsidRPr="00FC5DDA">
        <w:rPr>
          <w:sz w:val="22"/>
          <w:szCs w:val="22"/>
          <w:lang w:val="en-US"/>
        </w:rPr>
        <w:t xml:space="preserve"> </w:t>
      </w:r>
      <w:proofErr w:type="spellStart"/>
      <w:r w:rsidRPr="00FC5DDA">
        <w:rPr>
          <w:sz w:val="22"/>
          <w:szCs w:val="22"/>
          <w:lang w:val="en-US"/>
        </w:rPr>
        <w:t>ku</w:t>
      </w:r>
      <w:proofErr w:type="spellEnd"/>
      <w:r w:rsidRPr="00FC5DDA">
        <w:rPr>
          <w:sz w:val="22"/>
          <w:szCs w:val="22"/>
          <w:lang w:val="en-US"/>
        </w:rPr>
        <w:t xml:space="preserve"> her </w:t>
      </w:r>
      <w:proofErr w:type="spellStart"/>
      <w:r w:rsidRPr="00FC5DDA">
        <w:rPr>
          <w:sz w:val="22"/>
          <w:szCs w:val="22"/>
          <w:lang w:val="en-US"/>
        </w:rPr>
        <w:t>yek</w:t>
      </w:r>
      <w:proofErr w:type="spellEnd"/>
      <w:r w:rsidRPr="00FC5DDA">
        <w:rPr>
          <w:sz w:val="22"/>
          <w:szCs w:val="22"/>
          <w:lang w:val="en-US"/>
        </w:rPr>
        <w:t xml:space="preserve"> </w:t>
      </w:r>
      <w:proofErr w:type="spellStart"/>
      <w:r w:rsidRPr="00FC5DDA">
        <w:rPr>
          <w:sz w:val="22"/>
          <w:szCs w:val="22"/>
          <w:lang w:val="en-US"/>
        </w:rPr>
        <w:t>pêşniya</w:t>
      </w:r>
      <w:r w:rsidR="0042547F" w:rsidRPr="00FC5DDA">
        <w:rPr>
          <w:sz w:val="22"/>
          <w:szCs w:val="22"/>
          <w:lang w:val="en-US"/>
        </w:rPr>
        <w:t>z</w:t>
      </w:r>
      <w:r w:rsidRPr="00FC5DDA">
        <w:rPr>
          <w:sz w:val="22"/>
          <w:szCs w:val="22"/>
          <w:lang w:val="en-US"/>
        </w:rPr>
        <w:t>eke</w:t>
      </w:r>
      <w:proofErr w:type="spellEnd"/>
      <w:r w:rsidRPr="00FC5DDA">
        <w:rPr>
          <w:sz w:val="22"/>
          <w:szCs w:val="22"/>
          <w:lang w:val="en-US"/>
        </w:rPr>
        <w:t xml:space="preserve"> </w:t>
      </w:r>
      <w:proofErr w:type="spellStart"/>
      <w:r w:rsidRPr="00FC5DDA">
        <w:rPr>
          <w:sz w:val="22"/>
          <w:szCs w:val="22"/>
          <w:lang w:val="en-US"/>
        </w:rPr>
        <w:t>cihê</w:t>
      </w:r>
      <w:proofErr w:type="spellEnd"/>
      <w:r w:rsidRPr="00FC5DDA">
        <w:rPr>
          <w:sz w:val="22"/>
          <w:szCs w:val="22"/>
          <w:lang w:val="en-US"/>
        </w:rPr>
        <w:t xml:space="preserve"> </w:t>
      </w:r>
      <w:proofErr w:type="spellStart"/>
      <w:r w:rsidRPr="00FC5DDA">
        <w:rPr>
          <w:sz w:val="22"/>
          <w:szCs w:val="22"/>
          <w:lang w:val="en-US"/>
        </w:rPr>
        <w:t>dihanîn</w:t>
      </w:r>
      <w:proofErr w:type="spellEnd"/>
      <w:r w:rsidRPr="00FC5DDA">
        <w:rPr>
          <w:sz w:val="22"/>
          <w:szCs w:val="22"/>
          <w:lang w:val="en-US"/>
        </w:rPr>
        <w:t xml:space="preserve">, </w:t>
      </w:r>
      <w:proofErr w:type="spellStart"/>
      <w:r w:rsidRPr="00FC5DDA">
        <w:rPr>
          <w:sz w:val="22"/>
          <w:szCs w:val="22"/>
          <w:lang w:val="en-US"/>
        </w:rPr>
        <w:t>heger</w:t>
      </w:r>
      <w:proofErr w:type="spellEnd"/>
      <w:r w:rsidRPr="00FC5DDA">
        <w:rPr>
          <w:sz w:val="22"/>
          <w:szCs w:val="22"/>
          <w:lang w:val="en-US"/>
        </w:rPr>
        <w:t xml:space="preserve"> </w:t>
      </w:r>
      <w:proofErr w:type="spellStart"/>
      <w:r w:rsidRPr="00FC5DDA">
        <w:rPr>
          <w:sz w:val="22"/>
          <w:szCs w:val="22"/>
          <w:lang w:val="en-US"/>
        </w:rPr>
        <w:t>bala</w:t>
      </w:r>
      <w:proofErr w:type="spellEnd"/>
      <w:r w:rsidRPr="00FC5DDA">
        <w:rPr>
          <w:sz w:val="22"/>
          <w:szCs w:val="22"/>
          <w:lang w:val="en-US"/>
        </w:rPr>
        <w:t xml:space="preserve"> we </w:t>
      </w:r>
      <w:proofErr w:type="spellStart"/>
      <w:r w:rsidRPr="00FC5DDA">
        <w:rPr>
          <w:sz w:val="22"/>
          <w:szCs w:val="22"/>
          <w:lang w:val="en-US"/>
        </w:rPr>
        <w:t>kişandibe</w:t>
      </w:r>
      <w:proofErr w:type="spellEnd"/>
      <w:r w:rsidRPr="00FC5DDA">
        <w:rPr>
          <w:sz w:val="22"/>
          <w:szCs w:val="22"/>
          <w:lang w:val="en-US"/>
        </w:rPr>
        <w:t xml:space="preserve">, her </w:t>
      </w:r>
      <w:proofErr w:type="spellStart"/>
      <w:r w:rsidRPr="00FC5DDA">
        <w:rPr>
          <w:sz w:val="22"/>
          <w:szCs w:val="22"/>
          <w:lang w:val="en-US"/>
        </w:rPr>
        <w:t>yek</w:t>
      </w:r>
      <w:proofErr w:type="spellEnd"/>
      <w:r w:rsidRPr="00FC5DDA">
        <w:rPr>
          <w:sz w:val="22"/>
          <w:szCs w:val="22"/>
          <w:lang w:val="en-US"/>
        </w:rPr>
        <w:t xml:space="preserve"> ji van </w:t>
      </w:r>
      <w:proofErr w:type="spellStart"/>
      <w:r w:rsidRPr="00FC5DDA">
        <w:rPr>
          <w:sz w:val="22"/>
          <w:szCs w:val="22"/>
          <w:lang w:val="en-US"/>
        </w:rPr>
        <w:t>jî</w:t>
      </w:r>
      <w:proofErr w:type="spellEnd"/>
      <w:r w:rsidRPr="00FC5DDA">
        <w:rPr>
          <w:sz w:val="22"/>
          <w:szCs w:val="22"/>
          <w:lang w:val="en-US"/>
        </w:rPr>
        <w:t xml:space="preserve">, bi </w:t>
      </w:r>
      <w:proofErr w:type="spellStart"/>
      <w:r w:rsidRPr="00FC5DDA">
        <w:rPr>
          <w:sz w:val="22"/>
          <w:szCs w:val="22"/>
          <w:lang w:val="en-US"/>
        </w:rPr>
        <w:t>awayê</w:t>
      </w:r>
      <w:proofErr w:type="spellEnd"/>
      <w:r w:rsidRPr="00FC5DDA">
        <w:rPr>
          <w:sz w:val="22"/>
          <w:szCs w:val="22"/>
          <w:lang w:val="en-US"/>
        </w:rPr>
        <w:t xml:space="preserve"> </w:t>
      </w:r>
      <w:proofErr w:type="spellStart"/>
      <w:r w:rsidRPr="00FC5DDA">
        <w:rPr>
          <w:sz w:val="22"/>
          <w:szCs w:val="22"/>
          <w:lang w:val="en-US"/>
        </w:rPr>
        <w:t>devera</w:t>
      </w:r>
      <w:proofErr w:type="spellEnd"/>
      <w:r w:rsidRPr="00FC5DDA">
        <w:rPr>
          <w:sz w:val="22"/>
          <w:szCs w:val="22"/>
          <w:lang w:val="en-US"/>
        </w:rPr>
        <w:t xml:space="preserve"> </w:t>
      </w:r>
      <w:proofErr w:type="spellStart"/>
      <w:r w:rsidRPr="00FC5DDA">
        <w:rPr>
          <w:sz w:val="22"/>
          <w:szCs w:val="22"/>
          <w:lang w:val="en-US"/>
        </w:rPr>
        <w:t>xwe</w:t>
      </w:r>
      <w:proofErr w:type="spellEnd"/>
      <w:r w:rsidRPr="00FC5DDA">
        <w:rPr>
          <w:sz w:val="22"/>
          <w:szCs w:val="22"/>
          <w:lang w:val="en-US"/>
        </w:rPr>
        <w:t xml:space="preserve"> </w:t>
      </w:r>
      <w:proofErr w:type="spellStart"/>
      <w:r w:rsidRPr="00FC5DDA">
        <w:rPr>
          <w:sz w:val="22"/>
          <w:szCs w:val="22"/>
          <w:lang w:val="en-US"/>
        </w:rPr>
        <w:t>digotin</w:t>
      </w:r>
      <w:proofErr w:type="spellEnd"/>
      <w:r w:rsidRPr="00FC5DDA">
        <w:rPr>
          <w:sz w:val="22"/>
          <w:szCs w:val="22"/>
          <w:lang w:val="en-US"/>
        </w:rPr>
        <w:t>.</w:t>
      </w:r>
      <w:r w:rsidR="00870D7A" w:rsidRPr="00FC5DDA">
        <w:rPr>
          <w:sz w:val="22"/>
          <w:szCs w:val="22"/>
          <w:lang w:val="en-US"/>
        </w:rPr>
        <w:t xml:space="preserve"> Bi </w:t>
      </w:r>
      <w:proofErr w:type="spellStart"/>
      <w:r w:rsidR="00870D7A" w:rsidRPr="00FC5DDA">
        <w:rPr>
          <w:sz w:val="22"/>
          <w:szCs w:val="22"/>
          <w:lang w:val="en-US"/>
        </w:rPr>
        <w:t>awayê</w:t>
      </w:r>
      <w:proofErr w:type="spellEnd"/>
      <w:r w:rsidR="00870D7A" w:rsidRPr="00FC5DDA">
        <w:rPr>
          <w:sz w:val="22"/>
          <w:szCs w:val="22"/>
          <w:lang w:val="en-US"/>
        </w:rPr>
        <w:t xml:space="preserve"> </w:t>
      </w:r>
      <w:proofErr w:type="spellStart"/>
      <w:r w:rsidR="00870D7A" w:rsidRPr="00FC5DDA">
        <w:rPr>
          <w:sz w:val="22"/>
          <w:szCs w:val="22"/>
          <w:lang w:val="en-US"/>
        </w:rPr>
        <w:t>devoka</w:t>
      </w:r>
      <w:proofErr w:type="spellEnd"/>
      <w:r w:rsidR="00870D7A" w:rsidRPr="00FC5DDA">
        <w:rPr>
          <w:sz w:val="22"/>
          <w:szCs w:val="22"/>
          <w:lang w:val="en-US"/>
        </w:rPr>
        <w:t xml:space="preserve"> </w:t>
      </w:r>
      <w:proofErr w:type="spellStart"/>
      <w:r w:rsidR="00870D7A" w:rsidRPr="00FC5DDA">
        <w:rPr>
          <w:sz w:val="22"/>
          <w:szCs w:val="22"/>
          <w:lang w:val="en-US"/>
        </w:rPr>
        <w:t>xwe</w:t>
      </w:r>
      <w:proofErr w:type="spellEnd"/>
      <w:r w:rsidR="00870D7A" w:rsidRPr="00FC5DDA">
        <w:rPr>
          <w:sz w:val="22"/>
          <w:szCs w:val="22"/>
          <w:lang w:val="en-US"/>
        </w:rPr>
        <w:t xml:space="preserve"> </w:t>
      </w:r>
      <w:proofErr w:type="spellStart"/>
      <w:r w:rsidR="00870D7A" w:rsidRPr="00FC5DDA">
        <w:rPr>
          <w:sz w:val="22"/>
          <w:szCs w:val="22"/>
          <w:lang w:val="en-US"/>
        </w:rPr>
        <w:t>ya</w:t>
      </w:r>
      <w:proofErr w:type="spellEnd"/>
      <w:r w:rsidR="00870D7A" w:rsidRPr="00FC5DDA">
        <w:rPr>
          <w:sz w:val="22"/>
          <w:szCs w:val="22"/>
          <w:lang w:val="en-US"/>
        </w:rPr>
        <w:t xml:space="preserve"> </w:t>
      </w:r>
      <w:proofErr w:type="spellStart"/>
      <w:r w:rsidR="00870D7A" w:rsidRPr="00FC5DDA">
        <w:rPr>
          <w:sz w:val="22"/>
          <w:szCs w:val="22"/>
          <w:lang w:val="en-US"/>
        </w:rPr>
        <w:t>herêmî</w:t>
      </w:r>
      <w:proofErr w:type="spellEnd"/>
      <w:r w:rsidR="003E7EF7" w:rsidRPr="00FC5DDA">
        <w:rPr>
          <w:sz w:val="22"/>
          <w:szCs w:val="22"/>
          <w:lang w:val="en-US"/>
        </w:rPr>
        <w:t>,</w:t>
      </w:r>
      <w:r w:rsidR="00870D7A" w:rsidRPr="00FC5DDA">
        <w:rPr>
          <w:sz w:val="22"/>
          <w:szCs w:val="22"/>
          <w:lang w:val="en-US"/>
        </w:rPr>
        <w:t xml:space="preserve"> </w:t>
      </w:r>
      <w:proofErr w:type="spellStart"/>
      <w:r w:rsidR="00870D7A" w:rsidRPr="00FC5DDA">
        <w:rPr>
          <w:sz w:val="22"/>
          <w:szCs w:val="22"/>
          <w:lang w:val="en-US"/>
        </w:rPr>
        <w:t>deverî</w:t>
      </w:r>
      <w:proofErr w:type="spellEnd"/>
      <w:r w:rsidR="00AA56A6" w:rsidRPr="00FC5DDA">
        <w:rPr>
          <w:sz w:val="22"/>
          <w:szCs w:val="22"/>
          <w:lang w:val="en-US"/>
        </w:rPr>
        <w:t xml:space="preserve"> </w:t>
      </w:r>
      <w:proofErr w:type="spellStart"/>
      <w:r w:rsidR="00AA56A6" w:rsidRPr="00FC5DDA">
        <w:rPr>
          <w:sz w:val="22"/>
          <w:szCs w:val="22"/>
          <w:lang w:val="en-US"/>
        </w:rPr>
        <w:t>dipeyivîn</w:t>
      </w:r>
      <w:proofErr w:type="spellEnd"/>
      <w:r w:rsidR="00AA56A6" w:rsidRPr="00FC5DDA">
        <w:rPr>
          <w:sz w:val="22"/>
          <w:szCs w:val="22"/>
          <w:lang w:val="en-US"/>
        </w:rPr>
        <w:t xml:space="preserve">. </w:t>
      </w:r>
      <w:proofErr w:type="spellStart"/>
      <w:r w:rsidR="00AA56A6" w:rsidRPr="00FC5DDA">
        <w:rPr>
          <w:sz w:val="22"/>
          <w:szCs w:val="22"/>
          <w:lang w:val="en-US"/>
        </w:rPr>
        <w:t>Yê</w:t>
      </w:r>
      <w:proofErr w:type="spellEnd"/>
      <w:r w:rsidR="00AA56A6" w:rsidRPr="00FC5DDA">
        <w:rPr>
          <w:sz w:val="22"/>
          <w:szCs w:val="22"/>
          <w:lang w:val="en-US"/>
        </w:rPr>
        <w:t xml:space="preserve"> </w:t>
      </w:r>
      <w:proofErr w:type="spellStart"/>
      <w:r w:rsidR="00AA56A6" w:rsidRPr="00FC5DDA">
        <w:rPr>
          <w:sz w:val="22"/>
          <w:szCs w:val="22"/>
          <w:lang w:val="en-US"/>
        </w:rPr>
        <w:t>ku</w:t>
      </w:r>
      <w:proofErr w:type="spellEnd"/>
      <w:r w:rsidR="00AA56A6" w:rsidRPr="00FC5DDA">
        <w:rPr>
          <w:sz w:val="22"/>
          <w:szCs w:val="22"/>
          <w:lang w:val="en-US"/>
        </w:rPr>
        <w:t xml:space="preserve"> </w:t>
      </w:r>
      <w:proofErr w:type="spellStart"/>
      <w:r w:rsidR="00AA56A6" w:rsidRPr="00FC5DDA">
        <w:rPr>
          <w:sz w:val="22"/>
          <w:szCs w:val="22"/>
          <w:lang w:val="en-US"/>
        </w:rPr>
        <w:t>pi</w:t>
      </w:r>
      <w:r w:rsidRPr="00FC5DDA">
        <w:rPr>
          <w:sz w:val="22"/>
          <w:szCs w:val="22"/>
          <w:lang w:val="en-US"/>
        </w:rPr>
        <w:t>r</w:t>
      </w:r>
      <w:proofErr w:type="spellEnd"/>
      <w:r w:rsidRPr="00FC5DDA">
        <w:rPr>
          <w:sz w:val="22"/>
          <w:szCs w:val="22"/>
          <w:lang w:val="en-US"/>
        </w:rPr>
        <w:t xml:space="preserve"> </w:t>
      </w:r>
      <w:proofErr w:type="spellStart"/>
      <w:r w:rsidRPr="00FC5DDA">
        <w:rPr>
          <w:sz w:val="22"/>
          <w:szCs w:val="22"/>
          <w:lang w:val="en-US"/>
        </w:rPr>
        <w:t>bala</w:t>
      </w:r>
      <w:proofErr w:type="spellEnd"/>
      <w:r w:rsidRPr="00FC5DDA">
        <w:rPr>
          <w:sz w:val="22"/>
          <w:szCs w:val="22"/>
          <w:lang w:val="en-US"/>
        </w:rPr>
        <w:t xml:space="preserve"> </w:t>
      </w:r>
      <w:proofErr w:type="spellStart"/>
      <w:r w:rsidR="00E72463" w:rsidRPr="00FC5DDA">
        <w:rPr>
          <w:sz w:val="22"/>
          <w:szCs w:val="22"/>
          <w:lang w:val="en-US"/>
        </w:rPr>
        <w:t>mirov</w:t>
      </w:r>
      <w:proofErr w:type="spellEnd"/>
      <w:r w:rsidRPr="00FC5DDA">
        <w:rPr>
          <w:sz w:val="22"/>
          <w:szCs w:val="22"/>
          <w:lang w:val="en-US"/>
        </w:rPr>
        <w:t xml:space="preserve"> </w:t>
      </w:r>
      <w:proofErr w:type="spellStart"/>
      <w:r w:rsidRPr="00FC5DDA">
        <w:rPr>
          <w:sz w:val="22"/>
          <w:szCs w:val="22"/>
          <w:lang w:val="en-US"/>
        </w:rPr>
        <w:t>dikişand</w:t>
      </w:r>
      <w:proofErr w:type="spellEnd"/>
      <w:r w:rsidRPr="00FC5DDA">
        <w:rPr>
          <w:sz w:val="22"/>
          <w:szCs w:val="22"/>
          <w:lang w:val="en-US"/>
        </w:rPr>
        <w:t xml:space="preserve">; </w:t>
      </w:r>
      <w:proofErr w:type="spellStart"/>
      <w:r w:rsidRPr="00FC5DDA">
        <w:rPr>
          <w:sz w:val="22"/>
          <w:szCs w:val="22"/>
          <w:lang w:val="en-US"/>
        </w:rPr>
        <w:t>ev</w:t>
      </w:r>
      <w:proofErr w:type="spellEnd"/>
      <w:r w:rsidRPr="00FC5DDA">
        <w:rPr>
          <w:sz w:val="22"/>
          <w:szCs w:val="22"/>
          <w:lang w:val="en-US"/>
        </w:rPr>
        <w:t xml:space="preserve"> her </w:t>
      </w:r>
      <w:proofErr w:type="spellStart"/>
      <w:r w:rsidRPr="00FC5DDA">
        <w:rPr>
          <w:sz w:val="22"/>
          <w:szCs w:val="22"/>
          <w:lang w:val="en-US"/>
        </w:rPr>
        <w:t>yek</w:t>
      </w:r>
      <w:proofErr w:type="spellEnd"/>
      <w:r w:rsidRPr="00FC5DDA">
        <w:rPr>
          <w:sz w:val="22"/>
          <w:szCs w:val="22"/>
          <w:lang w:val="en-US"/>
        </w:rPr>
        <w:t xml:space="preserve">, bi </w:t>
      </w:r>
      <w:proofErr w:type="spellStart"/>
      <w:r w:rsidRPr="00FC5DDA">
        <w:rPr>
          <w:sz w:val="22"/>
          <w:szCs w:val="22"/>
          <w:lang w:val="en-US"/>
        </w:rPr>
        <w:t>zarê</w:t>
      </w:r>
      <w:proofErr w:type="spellEnd"/>
      <w:r w:rsidRPr="00FC5DDA">
        <w:rPr>
          <w:sz w:val="22"/>
          <w:szCs w:val="22"/>
          <w:lang w:val="en-US"/>
        </w:rPr>
        <w:t xml:space="preserve"> </w:t>
      </w:r>
      <w:proofErr w:type="spellStart"/>
      <w:r w:rsidRPr="00FC5DDA">
        <w:rPr>
          <w:sz w:val="22"/>
          <w:szCs w:val="22"/>
          <w:lang w:val="en-US"/>
        </w:rPr>
        <w:t>xwe</w:t>
      </w:r>
      <w:proofErr w:type="spellEnd"/>
      <w:r w:rsidRPr="00FC5DDA">
        <w:rPr>
          <w:sz w:val="22"/>
          <w:szCs w:val="22"/>
          <w:lang w:val="en-US"/>
        </w:rPr>
        <w:t xml:space="preserve"> </w:t>
      </w:r>
      <w:proofErr w:type="spellStart"/>
      <w:r w:rsidRPr="00FC5DDA">
        <w:rPr>
          <w:sz w:val="22"/>
          <w:szCs w:val="22"/>
          <w:lang w:val="en-US"/>
        </w:rPr>
        <w:t>yê</w:t>
      </w:r>
      <w:proofErr w:type="spellEnd"/>
      <w:r w:rsidRPr="00FC5DDA">
        <w:rPr>
          <w:sz w:val="22"/>
          <w:szCs w:val="22"/>
          <w:lang w:val="en-US"/>
        </w:rPr>
        <w:t xml:space="preserve"> </w:t>
      </w:r>
      <w:proofErr w:type="spellStart"/>
      <w:r w:rsidRPr="00FC5DDA">
        <w:rPr>
          <w:sz w:val="22"/>
          <w:szCs w:val="22"/>
          <w:lang w:val="en-US"/>
        </w:rPr>
        <w:t>herêmî</w:t>
      </w:r>
      <w:proofErr w:type="spellEnd"/>
      <w:r w:rsidRPr="00FC5DDA">
        <w:rPr>
          <w:sz w:val="22"/>
          <w:szCs w:val="22"/>
          <w:lang w:val="en-US"/>
        </w:rPr>
        <w:t xml:space="preserve">, </w:t>
      </w:r>
      <w:proofErr w:type="spellStart"/>
      <w:r w:rsidRPr="00FC5DDA">
        <w:rPr>
          <w:sz w:val="22"/>
          <w:szCs w:val="22"/>
          <w:lang w:val="en-US"/>
        </w:rPr>
        <w:t>pêşniyara</w:t>
      </w:r>
      <w:proofErr w:type="spellEnd"/>
      <w:r w:rsidRPr="00FC5DDA">
        <w:rPr>
          <w:sz w:val="22"/>
          <w:szCs w:val="22"/>
          <w:lang w:val="en-US"/>
        </w:rPr>
        <w:t xml:space="preserve"> </w:t>
      </w:r>
      <w:proofErr w:type="spellStart"/>
      <w:r w:rsidRPr="00FC5DDA">
        <w:rPr>
          <w:sz w:val="22"/>
          <w:szCs w:val="22"/>
          <w:lang w:val="en-US"/>
        </w:rPr>
        <w:t>xwe</w:t>
      </w:r>
      <w:proofErr w:type="spellEnd"/>
      <w:r w:rsidRPr="00FC5DDA">
        <w:rPr>
          <w:sz w:val="22"/>
          <w:szCs w:val="22"/>
          <w:lang w:val="en-US"/>
        </w:rPr>
        <w:t xml:space="preserve"> bi </w:t>
      </w:r>
      <w:proofErr w:type="spellStart"/>
      <w:r w:rsidRPr="00FC5DDA">
        <w:rPr>
          <w:sz w:val="22"/>
          <w:szCs w:val="22"/>
          <w:lang w:val="en-US"/>
        </w:rPr>
        <w:t>lêv</w:t>
      </w:r>
      <w:proofErr w:type="spellEnd"/>
      <w:r w:rsidRPr="00FC5DDA">
        <w:rPr>
          <w:sz w:val="22"/>
          <w:szCs w:val="22"/>
          <w:lang w:val="en-US"/>
        </w:rPr>
        <w:t xml:space="preserve"> </w:t>
      </w:r>
      <w:proofErr w:type="spellStart"/>
      <w:r w:rsidRPr="00FC5DDA">
        <w:rPr>
          <w:sz w:val="22"/>
          <w:szCs w:val="22"/>
          <w:lang w:val="en-US"/>
        </w:rPr>
        <w:t>dikirin</w:t>
      </w:r>
      <w:proofErr w:type="spellEnd"/>
      <w:r w:rsidRPr="00FC5DDA">
        <w:rPr>
          <w:sz w:val="22"/>
          <w:szCs w:val="22"/>
          <w:lang w:val="en-US"/>
        </w:rPr>
        <w:t xml:space="preserve">. Wek me li </w:t>
      </w:r>
      <w:proofErr w:type="spellStart"/>
      <w:r w:rsidRPr="00FC5DDA">
        <w:rPr>
          <w:sz w:val="22"/>
          <w:szCs w:val="22"/>
          <w:lang w:val="en-US"/>
        </w:rPr>
        <w:t>jor</w:t>
      </w:r>
      <w:proofErr w:type="spellEnd"/>
      <w:r w:rsidRPr="00FC5DDA">
        <w:rPr>
          <w:sz w:val="22"/>
          <w:szCs w:val="22"/>
          <w:lang w:val="en-US"/>
        </w:rPr>
        <w:t xml:space="preserve"> </w:t>
      </w:r>
      <w:proofErr w:type="spellStart"/>
      <w:r w:rsidRPr="00FC5DDA">
        <w:rPr>
          <w:sz w:val="22"/>
          <w:szCs w:val="22"/>
          <w:lang w:val="en-US"/>
        </w:rPr>
        <w:t>bihîst</w:t>
      </w:r>
      <w:proofErr w:type="spellEnd"/>
      <w:r w:rsidRPr="00FC5DDA">
        <w:rPr>
          <w:sz w:val="22"/>
          <w:szCs w:val="22"/>
          <w:lang w:val="en-US"/>
        </w:rPr>
        <w:t>: '</w:t>
      </w:r>
      <w:r w:rsidRPr="00FC5DDA">
        <w:rPr>
          <w:rStyle w:val="Stark"/>
          <w:b w:val="0"/>
          <w:sz w:val="22"/>
          <w:szCs w:val="22"/>
          <w:lang w:val="en-US"/>
        </w:rPr>
        <w:t>Aha</w:t>
      </w:r>
      <w:r w:rsidRPr="00FC5DDA">
        <w:rPr>
          <w:rStyle w:val="Stark"/>
          <w:sz w:val="22"/>
          <w:szCs w:val="22"/>
          <w:lang w:val="en-US"/>
        </w:rPr>
        <w:t xml:space="preserve"> </w:t>
      </w:r>
      <w:proofErr w:type="spellStart"/>
      <w:r w:rsidRPr="00FC5DDA">
        <w:rPr>
          <w:rStyle w:val="Stark"/>
          <w:b w:val="0"/>
          <w:i/>
          <w:sz w:val="22"/>
          <w:szCs w:val="22"/>
          <w:lang w:val="en-US"/>
        </w:rPr>
        <w:t>wilo</w:t>
      </w:r>
      <w:proofErr w:type="spellEnd"/>
      <w:r w:rsidRPr="00FC5DDA">
        <w:rPr>
          <w:sz w:val="22"/>
          <w:szCs w:val="22"/>
          <w:lang w:val="en-US"/>
        </w:rPr>
        <w:t>'</w:t>
      </w:r>
      <w:r w:rsidRPr="00FC5DDA">
        <w:rPr>
          <w:b/>
          <w:sz w:val="22"/>
          <w:szCs w:val="22"/>
          <w:lang w:val="en-US"/>
        </w:rPr>
        <w:t xml:space="preserve">, </w:t>
      </w:r>
      <w:r w:rsidRPr="00FC5DDA">
        <w:rPr>
          <w:sz w:val="22"/>
          <w:szCs w:val="22"/>
          <w:lang w:val="en-US"/>
        </w:rPr>
        <w:t>'</w:t>
      </w:r>
      <w:proofErr w:type="spellStart"/>
      <w:r w:rsidRPr="00FC5DDA">
        <w:rPr>
          <w:rStyle w:val="Stark"/>
          <w:b w:val="0"/>
          <w:i/>
          <w:sz w:val="22"/>
          <w:szCs w:val="22"/>
          <w:lang w:val="en-US"/>
        </w:rPr>
        <w:t>wisa</w:t>
      </w:r>
      <w:proofErr w:type="spellEnd"/>
      <w:r w:rsidRPr="00FC5DDA">
        <w:rPr>
          <w:rStyle w:val="Stark"/>
          <w:b w:val="0"/>
          <w:sz w:val="22"/>
          <w:szCs w:val="22"/>
          <w:lang w:val="en-US"/>
        </w:rPr>
        <w:t xml:space="preserve"> ne </w:t>
      </w:r>
      <w:proofErr w:type="spellStart"/>
      <w:r w:rsidRPr="00FC5DDA">
        <w:rPr>
          <w:rStyle w:val="Stark"/>
          <w:b w:val="0"/>
          <w:sz w:val="22"/>
          <w:szCs w:val="22"/>
          <w:lang w:val="en-US"/>
        </w:rPr>
        <w:t>bû</w:t>
      </w:r>
      <w:proofErr w:type="spellEnd"/>
      <w:r w:rsidRPr="00FC5DDA">
        <w:rPr>
          <w:sz w:val="22"/>
          <w:szCs w:val="22"/>
          <w:lang w:val="en-US"/>
        </w:rPr>
        <w:t>',</w:t>
      </w:r>
      <w:r w:rsidRPr="00FC5DDA">
        <w:rPr>
          <w:b/>
          <w:sz w:val="22"/>
          <w:szCs w:val="22"/>
          <w:lang w:val="en-US"/>
        </w:rPr>
        <w:t xml:space="preserve"> </w:t>
      </w:r>
      <w:r w:rsidRPr="00FC5DDA">
        <w:rPr>
          <w:sz w:val="22"/>
          <w:szCs w:val="22"/>
          <w:lang w:val="en-US"/>
        </w:rPr>
        <w:t>'</w:t>
      </w:r>
      <w:r w:rsidRPr="00FC5DDA">
        <w:rPr>
          <w:rStyle w:val="Stark"/>
          <w:b w:val="0"/>
          <w:sz w:val="22"/>
          <w:szCs w:val="22"/>
          <w:lang w:val="en-US"/>
        </w:rPr>
        <w:t xml:space="preserve">lo </w:t>
      </w:r>
      <w:proofErr w:type="spellStart"/>
      <w:r w:rsidRPr="00FC5DDA">
        <w:rPr>
          <w:rStyle w:val="Stark"/>
          <w:b w:val="0"/>
          <w:i/>
          <w:sz w:val="22"/>
          <w:szCs w:val="22"/>
          <w:lang w:val="en-US"/>
        </w:rPr>
        <w:t>weha</w:t>
      </w:r>
      <w:proofErr w:type="spellEnd"/>
      <w:r w:rsidRPr="00FC5DDA">
        <w:rPr>
          <w:rStyle w:val="Stark"/>
          <w:b w:val="0"/>
          <w:sz w:val="22"/>
          <w:szCs w:val="22"/>
          <w:lang w:val="en-US"/>
        </w:rPr>
        <w:t xml:space="preserve"> </w:t>
      </w:r>
      <w:proofErr w:type="spellStart"/>
      <w:r w:rsidRPr="00FC5DDA">
        <w:rPr>
          <w:rStyle w:val="Stark"/>
          <w:b w:val="0"/>
          <w:sz w:val="22"/>
          <w:szCs w:val="22"/>
          <w:lang w:val="en-US"/>
        </w:rPr>
        <w:t>bikin</w:t>
      </w:r>
      <w:proofErr w:type="spellEnd"/>
      <w:r w:rsidRPr="00FC5DDA">
        <w:rPr>
          <w:sz w:val="22"/>
          <w:szCs w:val="22"/>
          <w:lang w:val="en-US"/>
        </w:rPr>
        <w:t>', '</w:t>
      </w:r>
      <w:proofErr w:type="spellStart"/>
      <w:r w:rsidRPr="00FC5DDA">
        <w:rPr>
          <w:rStyle w:val="Stark"/>
          <w:b w:val="0"/>
          <w:sz w:val="22"/>
          <w:szCs w:val="22"/>
          <w:lang w:val="en-US"/>
        </w:rPr>
        <w:t>na</w:t>
      </w:r>
      <w:proofErr w:type="spellEnd"/>
      <w:r w:rsidRPr="00FC5DDA">
        <w:rPr>
          <w:rStyle w:val="Stark"/>
          <w:b w:val="0"/>
          <w:sz w:val="22"/>
          <w:szCs w:val="22"/>
          <w:lang w:val="en-US"/>
        </w:rPr>
        <w:t xml:space="preserve"> </w:t>
      </w:r>
      <w:proofErr w:type="spellStart"/>
      <w:r w:rsidRPr="00FC5DDA">
        <w:rPr>
          <w:rStyle w:val="Stark"/>
          <w:b w:val="0"/>
          <w:i/>
          <w:sz w:val="22"/>
          <w:szCs w:val="22"/>
          <w:lang w:val="en-US"/>
        </w:rPr>
        <w:t>werkîno</w:t>
      </w:r>
      <w:proofErr w:type="spellEnd"/>
      <w:r w:rsidRPr="00FC5DDA">
        <w:rPr>
          <w:rStyle w:val="Stark"/>
          <w:b w:val="0"/>
          <w:sz w:val="22"/>
          <w:szCs w:val="22"/>
          <w:lang w:val="en-US"/>
        </w:rPr>
        <w:t xml:space="preserve"> </w:t>
      </w:r>
      <w:proofErr w:type="spellStart"/>
      <w:r w:rsidRPr="00FC5DDA">
        <w:rPr>
          <w:rStyle w:val="Stark"/>
          <w:b w:val="0"/>
          <w:sz w:val="22"/>
          <w:szCs w:val="22"/>
          <w:lang w:val="en-US"/>
        </w:rPr>
        <w:t>na</w:t>
      </w:r>
      <w:proofErr w:type="spellEnd"/>
      <w:r w:rsidRPr="00FC5DDA">
        <w:rPr>
          <w:rStyle w:val="Stark"/>
          <w:b w:val="0"/>
          <w:sz w:val="22"/>
          <w:szCs w:val="22"/>
          <w:lang w:val="en-US"/>
        </w:rPr>
        <w:t xml:space="preserve"> be</w:t>
      </w:r>
      <w:r w:rsidRPr="00FC5DDA">
        <w:rPr>
          <w:sz w:val="22"/>
          <w:szCs w:val="22"/>
          <w:lang w:val="en-US"/>
        </w:rPr>
        <w:t>'</w:t>
      </w:r>
      <w:r w:rsidRPr="00FC5DDA">
        <w:rPr>
          <w:i/>
          <w:sz w:val="22"/>
          <w:szCs w:val="22"/>
          <w:lang w:val="en-US"/>
        </w:rPr>
        <w:t xml:space="preserve"> </w:t>
      </w:r>
      <w:r w:rsidRPr="00FC5DDA">
        <w:rPr>
          <w:sz w:val="22"/>
          <w:szCs w:val="22"/>
          <w:lang w:val="en-US"/>
        </w:rPr>
        <w:t xml:space="preserve">û </w:t>
      </w:r>
      <w:proofErr w:type="spellStart"/>
      <w:r w:rsidRPr="00FC5DDA">
        <w:rPr>
          <w:sz w:val="22"/>
          <w:szCs w:val="22"/>
          <w:lang w:val="en-US"/>
        </w:rPr>
        <w:t>hwd</w:t>
      </w:r>
      <w:proofErr w:type="spellEnd"/>
      <w:r w:rsidRPr="00FC5DDA">
        <w:rPr>
          <w:sz w:val="22"/>
          <w:szCs w:val="22"/>
          <w:lang w:val="en-US"/>
        </w:rPr>
        <w:t>.</w:t>
      </w:r>
    </w:p>
    <w:p w:rsidR="00942FF7" w:rsidRPr="00FC5DDA" w:rsidRDefault="00942FF7" w:rsidP="00942FF7">
      <w:pPr>
        <w:pStyle w:val="Normalwebb"/>
        <w:spacing w:before="40" w:beforeAutospacing="0" w:after="40" w:afterAutospacing="0" w:line="276" w:lineRule="auto"/>
        <w:jc w:val="both"/>
        <w:rPr>
          <w:sz w:val="22"/>
          <w:szCs w:val="22"/>
          <w:lang w:val="en-US"/>
        </w:rPr>
      </w:pPr>
      <w:r w:rsidRPr="00FC5DDA">
        <w:rPr>
          <w:sz w:val="22"/>
          <w:szCs w:val="22"/>
          <w:lang w:val="en-US"/>
        </w:rPr>
        <w:t xml:space="preserve">    </w:t>
      </w:r>
      <w:proofErr w:type="spellStart"/>
      <w:r w:rsidRPr="00FC5DDA">
        <w:rPr>
          <w:sz w:val="22"/>
          <w:szCs w:val="22"/>
          <w:lang w:val="en-US"/>
        </w:rPr>
        <w:t>Yê</w:t>
      </w:r>
      <w:proofErr w:type="spellEnd"/>
      <w:r w:rsidRPr="00FC5DDA">
        <w:rPr>
          <w:sz w:val="22"/>
          <w:szCs w:val="22"/>
          <w:lang w:val="en-US"/>
        </w:rPr>
        <w:t xml:space="preserve"> </w:t>
      </w:r>
      <w:proofErr w:type="spellStart"/>
      <w:r w:rsidRPr="00FC5DDA">
        <w:rPr>
          <w:sz w:val="22"/>
          <w:szCs w:val="22"/>
          <w:lang w:val="en-US"/>
        </w:rPr>
        <w:t>digot</w:t>
      </w:r>
      <w:proofErr w:type="spellEnd"/>
      <w:r w:rsidRPr="00FC5DDA">
        <w:rPr>
          <w:sz w:val="22"/>
          <w:szCs w:val="22"/>
          <w:lang w:val="en-US"/>
        </w:rPr>
        <w:t xml:space="preserve"> '</w:t>
      </w:r>
      <w:proofErr w:type="spellStart"/>
      <w:r w:rsidRPr="00FC5DDA">
        <w:rPr>
          <w:rStyle w:val="Stark"/>
          <w:b w:val="0"/>
          <w:i/>
          <w:sz w:val="22"/>
          <w:szCs w:val="22"/>
          <w:lang w:val="en-US"/>
        </w:rPr>
        <w:t>wilo</w:t>
      </w:r>
      <w:proofErr w:type="spellEnd"/>
      <w:r w:rsidRPr="00FC5DDA">
        <w:rPr>
          <w:sz w:val="22"/>
          <w:szCs w:val="22"/>
          <w:lang w:val="en-US"/>
        </w:rPr>
        <w:t xml:space="preserve">' </w:t>
      </w:r>
      <w:proofErr w:type="spellStart"/>
      <w:r w:rsidRPr="00FC5DDA">
        <w:rPr>
          <w:sz w:val="22"/>
          <w:szCs w:val="22"/>
          <w:lang w:val="en-US"/>
        </w:rPr>
        <w:t>yekî</w:t>
      </w:r>
      <w:proofErr w:type="spellEnd"/>
      <w:r w:rsidRPr="00FC5DDA">
        <w:rPr>
          <w:sz w:val="22"/>
          <w:szCs w:val="22"/>
          <w:lang w:val="en-US"/>
        </w:rPr>
        <w:t xml:space="preserve"> ji </w:t>
      </w:r>
      <w:proofErr w:type="spellStart"/>
      <w:r w:rsidRPr="00FC5DDA">
        <w:rPr>
          <w:sz w:val="22"/>
          <w:szCs w:val="22"/>
          <w:lang w:val="en-US"/>
        </w:rPr>
        <w:t>hêla</w:t>
      </w:r>
      <w:proofErr w:type="spellEnd"/>
      <w:r w:rsidRPr="00FC5DDA">
        <w:rPr>
          <w:sz w:val="22"/>
          <w:szCs w:val="22"/>
          <w:lang w:val="en-US"/>
        </w:rPr>
        <w:t xml:space="preserve"> </w:t>
      </w:r>
      <w:proofErr w:type="spellStart"/>
      <w:r w:rsidR="0042547F" w:rsidRPr="00FC5DDA">
        <w:rPr>
          <w:sz w:val="22"/>
          <w:szCs w:val="22"/>
          <w:lang w:val="en-US"/>
        </w:rPr>
        <w:t>Torê</w:t>
      </w:r>
      <w:proofErr w:type="spellEnd"/>
      <w:r w:rsidR="0042547F" w:rsidRPr="00FC5DDA">
        <w:rPr>
          <w:sz w:val="22"/>
          <w:szCs w:val="22"/>
          <w:lang w:val="en-US"/>
        </w:rPr>
        <w:t xml:space="preserve">, </w:t>
      </w:r>
      <w:proofErr w:type="spellStart"/>
      <w:r w:rsidRPr="00FC5DDA">
        <w:rPr>
          <w:sz w:val="22"/>
          <w:szCs w:val="22"/>
          <w:lang w:val="en-US"/>
        </w:rPr>
        <w:t>Midyadê</w:t>
      </w:r>
      <w:proofErr w:type="spellEnd"/>
      <w:r w:rsidRPr="00FC5DDA">
        <w:rPr>
          <w:sz w:val="22"/>
          <w:szCs w:val="22"/>
          <w:lang w:val="en-US"/>
        </w:rPr>
        <w:t xml:space="preserve"> </w:t>
      </w:r>
      <w:proofErr w:type="spellStart"/>
      <w:r w:rsidRPr="00FC5DDA">
        <w:rPr>
          <w:sz w:val="22"/>
          <w:szCs w:val="22"/>
          <w:lang w:val="en-US"/>
        </w:rPr>
        <w:t>yan</w:t>
      </w:r>
      <w:proofErr w:type="spellEnd"/>
      <w:r w:rsidRPr="00FC5DDA">
        <w:rPr>
          <w:sz w:val="22"/>
          <w:szCs w:val="22"/>
          <w:lang w:val="en-US"/>
        </w:rPr>
        <w:t xml:space="preserve"> </w:t>
      </w:r>
      <w:proofErr w:type="spellStart"/>
      <w:r w:rsidRPr="00FC5DDA">
        <w:rPr>
          <w:sz w:val="22"/>
          <w:szCs w:val="22"/>
          <w:lang w:val="en-US"/>
        </w:rPr>
        <w:t>jî</w:t>
      </w:r>
      <w:proofErr w:type="spellEnd"/>
      <w:r w:rsidR="0042547F" w:rsidRPr="00FC5DDA">
        <w:rPr>
          <w:sz w:val="22"/>
          <w:szCs w:val="22"/>
          <w:lang w:val="en-US"/>
        </w:rPr>
        <w:t>,</w:t>
      </w:r>
      <w:r w:rsidRPr="00FC5DDA">
        <w:rPr>
          <w:sz w:val="22"/>
          <w:szCs w:val="22"/>
          <w:lang w:val="en-US"/>
        </w:rPr>
        <w:t xml:space="preserve"> ji </w:t>
      </w:r>
      <w:proofErr w:type="spellStart"/>
      <w:r w:rsidR="0042547F" w:rsidRPr="00FC5DDA">
        <w:rPr>
          <w:sz w:val="22"/>
          <w:szCs w:val="22"/>
          <w:lang w:val="en-US"/>
        </w:rPr>
        <w:t>Mêrdîn</w:t>
      </w:r>
      <w:proofErr w:type="spellEnd"/>
      <w:r w:rsidR="00AA56A6" w:rsidRPr="00FC5DDA">
        <w:rPr>
          <w:sz w:val="22"/>
          <w:szCs w:val="22"/>
          <w:lang w:val="en-US"/>
        </w:rPr>
        <w:t xml:space="preserve"> û</w:t>
      </w:r>
      <w:r w:rsidR="0042547F" w:rsidRPr="00FC5DDA">
        <w:rPr>
          <w:sz w:val="22"/>
          <w:szCs w:val="22"/>
          <w:lang w:val="en-US"/>
        </w:rPr>
        <w:t xml:space="preserve"> </w:t>
      </w:r>
      <w:proofErr w:type="spellStart"/>
      <w:r w:rsidRPr="00FC5DDA">
        <w:rPr>
          <w:sz w:val="22"/>
          <w:szCs w:val="22"/>
          <w:lang w:val="en-US"/>
        </w:rPr>
        <w:t>Nisêbînê</w:t>
      </w:r>
      <w:proofErr w:type="spellEnd"/>
      <w:r w:rsidRPr="00FC5DDA">
        <w:rPr>
          <w:sz w:val="22"/>
          <w:szCs w:val="22"/>
          <w:lang w:val="en-US"/>
        </w:rPr>
        <w:t xml:space="preserve"> </w:t>
      </w:r>
      <w:proofErr w:type="spellStart"/>
      <w:r w:rsidRPr="00FC5DDA">
        <w:rPr>
          <w:sz w:val="22"/>
          <w:szCs w:val="22"/>
          <w:lang w:val="en-US"/>
        </w:rPr>
        <w:t>bû</w:t>
      </w:r>
      <w:proofErr w:type="spellEnd"/>
      <w:r w:rsidRPr="00FC5DDA">
        <w:rPr>
          <w:sz w:val="22"/>
          <w:szCs w:val="22"/>
          <w:lang w:val="en-US"/>
        </w:rPr>
        <w:t xml:space="preserve">. </w:t>
      </w:r>
      <w:proofErr w:type="spellStart"/>
      <w:r w:rsidRPr="00FC5DDA">
        <w:rPr>
          <w:sz w:val="22"/>
          <w:szCs w:val="22"/>
          <w:lang w:val="en-US"/>
        </w:rPr>
        <w:t>Yê</w:t>
      </w:r>
      <w:proofErr w:type="spellEnd"/>
      <w:r w:rsidRPr="00FC5DDA">
        <w:rPr>
          <w:sz w:val="22"/>
          <w:szCs w:val="22"/>
          <w:lang w:val="en-US"/>
        </w:rPr>
        <w:t xml:space="preserve"> </w:t>
      </w:r>
      <w:proofErr w:type="spellStart"/>
      <w:r w:rsidRPr="00FC5DDA">
        <w:rPr>
          <w:sz w:val="22"/>
          <w:szCs w:val="22"/>
          <w:lang w:val="en-US"/>
        </w:rPr>
        <w:t>digot</w:t>
      </w:r>
      <w:proofErr w:type="spellEnd"/>
      <w:r w:rsidRPr="00FC5DDA">
        <w:rPr>
          <w:sz w:val="22"/>
          <w:szCs w:val="22"/>
          <w:lang w:val="en-US"/>
        </w:rPr>
        <w:t xml:space="preserve"> '</w:t>
      </w:r>
      <w:proofErr w:type="spellStart"/>
      <w:r w:rsidRPr="00FC5DDA">
        <w:rPr>
          <w:rStyle w:val="Stark"/>
          <w:b w:val="0"/>
          <w:i/>
          <w:sz w:val="22"/>
          <w:szCs w:val="22"/>
          <w:lang w:val="en-US"/>
        </w:rPr>
        <w:t>wisa</w:t>
      </w:r>
      <w:proofErr w:type="spellEnd"/>
      <w:r w:rsidRPr="00FC5DDA">
        <w:rPr>
          <w:sz w:val="22"/>
          <w:szCs w:val="22"/>
          <w:lang w:val="en-US"/>
        </w:rPr>
        <w:t xml:space="preserve">' ji </w:t>
      </w:r>
      <w:proofErr w:type="spellStart"/>
      <w:r w:rsidRPr="00FC5DDA">
        <w:rPr>
          <w:sz w:val="22"/>
          <w:szCs w:val="22"/>
          <w:lang w:val="en-US"/>
        </w:rPr>
        <w:t>Amedê</w:t>
      </w:r>
      <w:proofErr w:type="spellEnd"/>
      <w:r w:rsidRPr="00FC5DDA">
        <w:rPr>
          <w:sz w:val="22"/>
          <w:szCs w:val="22"/>
          <w:lang w:val="en-US"/>
        </w:rPr>
        <w:t xml:space="preserve"> </w:t>
      </w:r>
      <w:proofErr w:type="spellStart"/>
      <w:r w:rsidRPr="00FC5DDA">
        <w:rPr>
          <w:sz w:val="22"/>
          <w:szCs w:val="22"/>
          <w:lang w:val="en-US"/>
        </w:rPr>
        <w:t>bû</w:t>
      </w:r>
      <w:proofErr w:type="spellEnd"/>
      <w:r w:rsidRPr="00FC5DDA">
        <w:rPr>
          <w:sz w:val="22"/>
          <w:szCs w:val="22"/>
          <w:lang w:val="en-US"/>
        </w:rPr>
        <w:t xml:space="preserve">. </w:t>
      </w:r>
      <w:proofErr w:type="spellStart"/>
      <w:r w:rsidRPr="00FC5DDA">
        <w:rPr>
          <w:sz w:val="22"/>
          <w:szCs w:val="22"/>
          <w:lang w:val="en-US"/>
        </w:rPr>
        <w:t>Yê</w:t>
      </w:r>
      <w:proofErr w:type="spellEnd"/>
      <w:r w:rsidRPr="00FC5DDA">
        <w:rPr>
          <w:sz w:val="22"/>
          <w:szCs w:val="22"/>
          <w:lang w:val="en-US"/>
        </w:rPr>
        <w:t xml:space="preserve"> </w:t>
      </w:r>
      <w:proofErr w:type="spellStart"/>
      <w:r w:rsidRPr="00FC5DDA">
        <w:rPr>
          <w:sz w:val="22"/>
          <w:szCs w:val="22"/>
          <w:lang w:val="en-US"/>
        </w:rPr>
        <w:t>digot</w:t>
      </w:r>
      <w:proofErr w:type="spellEnd"/>
      <w:r w:rsidRPr="00FC5DDA">
        <w:rPr>
          <w:sz w:val="22"/>
          <w:szCs w:val="22"/>
          <w:lang w:val="en-US"/>
        </w:rPr>
        <w:t xml:space="preserve"> '</w:t>
      </w:r>
      <w:proofErr w:type="spellStart"/>
      <w:r w:rsidRPr="00FC5DDA">
        <w:rPr>
          <w:rStyle w:val="Stark"/>
          <w:b w:val="0"/>
          <w:i/>
          <w:sz w:val="22"/>
          <w:szCs w:val="22"/>
          <w:lang w:val="en-US"/>
        </w:rPr>
        <w:t>wer</w:t>
      </w:r>
      <w:proofErr w:type="spellEnd"/>
      <w:r w:rsidR="00481B0F" w:rsidRPr="00FC5DDA">
        <w:rPr>
          <w:sz w:val="22"/>
          <w:szCs w:val="22"/>
          <w:lang w:val="en-US"/>
        </w:rPr>
        <w:t xml:space="preserve">' ji </w:t>
      </w:r>
      <w:proofErr w:type="spellStart"/>
      <w:r w:rsidR="00481B0F" w:rsidRPr="00FC5DDA">
        <w:rPr>
          <w:sz w:val="22"/>
          <w:szCs w:val="22"/>
          <w:lang w:val="en-US"/>
        </w:rPr>
        <w:t>Mûşê</w:t>
      </w:r>
      <w:proofErr w:type="spellEnd"/>
      <w:r w:rsidR="00481B0F" w:rsidRPr="00FC5DDA">
        <w:rPr>
          <w:sz w:val="22"/>
          <w:szCs w:val="22"/>
          <w:lang w:val="en-US"/>
        </w:rPr>
        <w:t xml:space="preserve"> </w:t>
      </w:r>
      <w:r w:rsidRPr="00FC5DDA">
        <w:rPr>
          <w:sz w:val="22"/>
          <w:szCs w:val="22"/>
          <w:lang w:val="en-US"/>
        </w:rPr>
        <w:t xml:space="preserve">û </w:t>
      </w:r>
      <w:proofErr w:type="spellStart"/>
      <w:r w:rsidRPr="00FC5DDA">
        <w:rPr>
          <w:sz w:val="22"/>
          <w:szCs w:val="22"/>
          <w:lang w:val="en-US"/>
        </w:rPr>
        <w:t>yê</w:t>
      </w:r>
      <w:proofErr w:type="spellEnd"/>
      <w:r w:rsidRPr="00FC5DDA">
        <w:rPr>
          <w:sz w:val="22"/>
          <w:szCs w:val="22"/>
          <w:lang w:val="en-US"/>
        </w:rPr>
        <w:t xml:space="preserve"> </w:t>
      </w:r>
      <w:proofErr w:type="spellStart"/>
      <w:r w:rsidRPr="00FC5DDA">
        <w:rPr>
          <w:sz w:val="22"/>
          <w:szCs w:val="22"/>
          <w:lang w:val="en-US"/>
        </w:rPr>
        <w:t>digot</w:t>
      </w:r>
      <w:proofErr w:type="spellEnd"/>
      <w:r w:rsidRPr="00FC5DDA">
        <w:rPr>
          <w:sz w:val="22"/>
          <w:szCs w:val="22"/>
          <w:lang w:val="en-US"/>
        </w:rPr>
        <w:t xml:space="preserve"> '</w:t>
      </w:r>
      <w:proofErr w:type="spellStart"/>
      <w:r w:rsidRPr="00FC5DDA">
        <w:rPr>
          <w:rStyle w:val="Stark"/>
          <w:b w:val="0"/>
          <w:i/>
          <w:sz w:val="22"/>
          <w:szCs w:val="22"/>
          <w:lang w:val="en-US"/>
        </w:rPr>
        <w:t>werkîno</w:t>
      </w:r>
      <w:proofErr w:type="spellEnd"/>
      <w:r w:rsidRPr="00FC5DDA">
        <w:rPr>
          <w:i/>
          <w:sz w:val="22"/>
          <w:szCs w:val="22"/>
          <w:lang w:val="en-US"/>
        </w:rPr>
        <w:t>'</w:t>
      </w:r>
      <w:r w:rsidR="00962B17" w:rsidRPr="00FC5DDA">
        <w:rPr>
          <w:sz w:val="22"/>
          <w:szCs w:val="22"/>
          <w:lang w:val="en-US"/>
        </w:rPr>
        <w:t xml:space="preserve"> </w:t>
      </w:r>
      <w:proofErr w:type="spellStart"/>
      <w:r w:rsidRPr="00FC5DDA">
        <w:rPr>
          <w:sz w:val="22"/>
          <w:szCs w:val="22"/>
          <w:lang w:val="en-US"/>
        </w:rPr>
        <w:t>jî</w:t>
      </w:r>
      <w:proofErr w:type="spellEnd"/>
      <w:r w:rsidR="00962B17" w:rsidRPr="00FC5DDA">
        <w:rPr>
          <w:sz w:val="22"/>
          <w:szCs w:val="22"/>
          <w:lang w:val="en-US"/>
        </w:rPr>
        <w:t>,</w:t>
      </w:r>
      <w:r w:rsidRPr="00FC5DDA">
        <w:rPr>
          <w:sz w:val="22"/>
          <w:szCs w:val="22"/>
          <w:lang w:val="en-US"/>
        </w:rPr>
        <w:t xml:space="preserve"> ji </w:t>
      </w:r>
      <w:proofErr w:type="spellStart"/>
      <w:r w:rsidRPr="00FC5DDA">
        <w:rPr>
          <w:sz w:val="22"/>
          <w:szCs w:val="22"/>
          <w:lang w:val="en-US"/>
        </w:rPr>
        <w:t>Girê</w:t>
      </w:r>
      <w:proofErr w:type="spellEnd"/>
      <w:r w:rsidRPr="00FC5DDA">
        <w:rPr>
          <w:sz w:val="22"/>
          <w:szCs w:val="22"/>
          <w:lang w:val="en-US"/>
        </w:rPr>
        <w:t xml:space="preserve"> Sor </w:t>
      </w:r>
      <w:proofErr w:type="spellStart"/>
      <w:r w:rsidRPr="00FC5DDA">
        <w:rPr>
          <w:sz w:val="22"/>
          <w:szCs w:val="22"/>
          <w:lang w:val="en-US"/>
        </w:rPr>
        <w:t>bû</w:t>
      </w:r>
      <w:proofErr w:type="spellEnd"/>
      <w:r w:rsidRPr="00FC5DDA">
        <w:rPr>
          <w:sz w:val="22"/>
          <w:szCs w:val="22"/>
          <w:lang w:val="en-US"/>
        </w:rPr>
        <w:t>.</w:t>
      </w:r>
    </w:p>
    <w:p w:rsidR="00942FF7" w:rsidRPr="00FC5DDA" w:rsidRDefault="00942FF7" w:rsidP="00942FF7">
      <w:pPr>
        <w:pStyle w:val="Normalwebb"/>
        <w:spacing w:before="40" w:beforeAutospacing="0" w:after="40" w:afterAutospacing="0" w:line="276" w:lineRule="auto"/>
        <w:jc w:val="both"/>
        <w:rPr>
          <w:sz w:val="22"/>
          <w:szCs w:val="22"/>
          <w:lang w:val="en-US"/>
        </w:rPr>
      </w:pPr>
      <w:r w:rsidRPr="00FC5DDA">
        <w:rPr>
          <w:sz w:val="22"/>
          <w:szCs w:val="22"/>
          <w:lang w:val="en-US"/>
        </w:rPr>
        <w:lastRenderedPageBreak/>
        <w:t xml:space="preserve">    Di nav </w:t>
      </w:r>
      <w:proofErr w:type="spellStart"/>
      <w:r w:rsidRPr="00FC5DDA">
        <w:rPr>
          <w:sz w:val="22"/>
          <w:szCs w:val="22"/>
          <w:lang w:val="en-US"/>
        </w:rPr>
        <w:t>vê</w:t>
      </w:r>
      <w:proofErr w:type="spellEnd"/>
      <w:r w:rsidRPr="00FC5DDA">
        <w:rPr>
          <w:sz w:val="22"/>
          <w:szCs w:val="22"/>
          <w:lang w:val="en-US"/>
        </w:rPr>
        <w:t xml:space="preserve"> </w:t>
      </w:r>
      <w:proofErr w:type="spellStart"/>
      <w:r w:rsidRPr="00FC5DDA">
        <w:rPr>
          <w:sz w:val="22"/>
          <w:szCs w:val="22"/>
          <w:lang w:val="en-US"/>
        </w:rPr>
        <w:t>hela-hela</w:t>
      </w:r>
      <w:proofErr w:type="spellEnd"/>
      <w:r w:rsidRPr="00FC5DDA">
        <w:rPr>
          <w:sz w:val="22"/>
          <w:szCs w:val="22"/>
          <w:lang w:val="en-US"/>
        </w:rPr>
        <w:t xml:space="preserve"> û </w:t>
      </w:r>
      <w:proofErr w:type="spellStart"/>
      <w:r w:rsidRPr="00FC5DDA">
        <w:rPr>
          <w:sz w:val="22"/>
          <w:szCs w:val="22"/>
          <w:lang w:val="en-US"/>
        </w:rPr>
        <w:t>aloziyê</w:t>
      </w:r>
      <w:proofErr w:type="spellEnd"/>
      <w:r w:rsidRPr="00FC5DDA">
        <w:rPr>
          <w:sz w:val="22"/>
          <w:szCs w:val="22"/>
          <w:lang w:val="en-US"/>
        </w:rPr>
        <w:t xml:space="preserve"> de, Lalo li nav </w:t>
      </w:r>
      <w:proofErr w:type="spellStart"/>
      <w:r w:rsidR="0042547F" w:rsidRPr="00FC5DDA">
        <w:rPr>
          <w:sz w:val="22"/>
          <w:szCs w:val="22"/>
          <w:lang w:val="en-US"/>
        </w:rPr>
        <w:t>vê</w:t>
      </w:r>
      <w:proofErr w:type="spellEnd"/>
      <w:r w:rsidR="0042547F" w:rsidRPr="00FC5DDA">
        <w:rPr>
          <w:sz w:val="22"/>
          <w:szCs w:val="22"/>
          <w:lang w:val="en-US"/>
        </w:rPr>
        <w:t xml:space="preserve"> </w:t>
      </w:r>
      <w:proofErr w:type="spellStart"/>
      <w:r w:rsidRPr="00FC5DDA">
        <w:rPr>
          <w:sz w:val="22"/>
          <w:szCs w:val="22"/>
          <w:lang w:val="en-US"/>
        </w:rPr>
        <w:t>koma</w:t>
      </w:r>
      <w:proofErr w:type="spellEnd"/>
      <w:r w:rsidRPr="00FC5DDA">
        <w:rPr>
          <w:sz w:val="22"/>
          <w:szCs w:val="22"/>
          <w:lang w:val="en-US"/>
        </w:rPr>
        <w:t xml:space="preserve"> </w:t>
      </w:r>
      <w:proofErr w:type="spellStart"/>
      <w:r w:rsidRPr="00FC5DDA">
        <w:rPr>
          <w:sz w:val="22"/>
          <w:szCs w:val="22"/>
          <w:lang w:val="en-US"/>
        </w:rPr>
        <w:t>alîkarên</w:t>
      </w:r>
      <w:proofErr w:type="spellEnd"/>
      <w:r w:rsidRPr="00FC5DDA">
        <w:rPr>
          <w:sz w:val="22"/>
          <w:szCs w:val="22"/>
          <w:lang w:val="en-US"/>
        </w:rPr>
        <w:t xml:space="preserve"> </w:t>
      </w:r>
      <w:proofErr w:type="spellStart"/>
      <w:r w:rsidRPr="00FC5DDA">
        <w:rPr>
          <w:sz w:val="22"/>
          <w:szCs w:val="22"/>
          <w:lang w:val="en-US"/>
        </w:rPr>
        <w:t>xêrxwaz</w:t>
      </w:r>
      <w:proofErr w:type="spellEnd"/>
      <w:r w:rsidRPr="00FC5DDA">
        <w:rPr>
          <w:sz w:val="22"/>
          <w:szCs w:val="22"/>
          <w:lang w:val="en-US"/>
        </w:rPr>
        <w:t xml:space="preserve"> </w:t>
      </w:r>
      <w:proofErr w:type="spellStart"/>
      <w:r w:rsidRPr="00FC5DDA">
        <w:rPr>
          <w:sz w:val="22"/>
          <w:szCs w:val="22"/>
          <w:lang w:val="en-US"/>
        </w:rPr>
        <w:t>peyda</w:t>
      </w:r>
      <w:proofErr w:type="spellEnd"/>
      <w:r w:rsidRPr="00FC5DDA">
        <w:rPr>
          <w:sz w:val="22"/>
          <w:szCs w:val="22"/>
          <w:lang w:val="en-US"/>
        </w:rPr>
        <w:t xml:space="preserve"> </w:t>
      </w:r>
      <w:proofErr w:type="spellStart"/>
      <w:r w:rsidRPr="00FC5DDA">
        <w:rPr>
          <w:sz w:val="22"/>
          <w:szCs w:val="22"/>
          <w:lang w:val="en-US"/>
        </w:rPr>
        <w:t>bû</w:t>
      </w:r>
      <w:proofErr w:type="spellEnd"/>
      <w:r w:rsidRPr="00FC5DDA">
        <w:rPr>
          <w:sz w:val="22"/>
          <w:szCs w:val="22"/>
          <w:lang w:val="en-US"/>
        </w:rPr>
        <w:t xml:space="preserve">. Lalo </w:t>
      </w:r>
      <w:proofErr w:type="spellStart"/>
      <w:r w:rsidRPr="00FC5DDA">
        <w:rPr>
          <w:sz w:val="22"/>
          <w:szCs w:val="22"/>
          <w:lang w:val="en-US"/>
        </w:rPr>
        <w:t>xortekî</w:t>
      </w:r>
      <w:proofErr w:type="spellEnd"/>
      <w:r w:rsidRPr="00FC5DDA">
        <w:rPr>
          <w:sz w:val="22"/>
          <w:szCs w:val="22"/>
          <w:lang w:val="en-US"/>
        </w:rPr>
        <w:t xml:space="preserve"> ji mala Ap </w:t>
      </w:r>
      <w:proofErr w:type="spellStart"/>
      <w:r w:rsidRPr="00FC5DDA">
        <w:rPr>
          <w:sz w:val="22"/>
          <w:szCs w:val="22"/>
          <w:lang w:val="en-US"/>
        </w:rPr>
        <w:t>Husê</w:t>
      </w:r>
      <w:proofErr w:type="spellEnd"/>
      <w:r w:rsidRPr="00FC5DDA">
        <w:rPr>
          <w:sz w:val="22"/>
          <w:szCs w:val="22"/>
          <w:lang w:val="en-US"/>
        </w:rPr>
        <w:t xml:space="preserve"> </w:t>
      </w:r>
      <w:proofErr w:type="spellStart"/>
      <w:r w:rsidRPr="00FC5DDA">
        <w:rPr>
          <w:sz w:val="22"/>
          <w:szCs w:val="22"/>
          <w:lang w:val="en-US"/>
        </w:rPr>
        <w:t>Pal</w:t>
      </w:r>
      <w:r w:rsidR="00AA56A6" w:rsidRPr="00FC5DDA">
        <w:rPr>
          <w:sz w:val="22"/>
          <w:szCs w:val="22"/>
          <w:lang w:val="en-US"/>
        </w:rPr>
        <w:t>ij</w:t>
      </w:r>
      <w:proofErr w:type="spellEnd"/>
      <w:r w:rsidRPr="00FC5DDA">
        <w:rPr>
          <w:sz w:val="22"/>
          <w:szCs w:val="22"/>
          <w:lang w:val="en-US"/>
        </w:rPr>
        <w:t xml:space="preserve"> </w:t>
      </w:r>
      <w:proofErr w:type="spellStart"/>
      <w:r w:rsidRPr="00FC5DDA">
        <w:rPr>
          <w:sz w:val="22"/>
          <w:szCs w:val="22"/>
          <w:lang w:val="en-US"/>
        </w:rPr>
        <w:t>bû</w:t>
      </w:r>
      <w:proofErr w:type="spellEnd"/>
      <w:r w:rsidRPr="00FC5DDA">
        <w:rPr>
          <w:sz w:val="22"/>
          <w:szCs w:val="22"/>
          <w:lang w:val="en-US"/>
        </w:rPr>
        <w:t xml:space="preserve">. Lalo </w:t>
      </w:r>
      <w:r w:rsidR="00AA56A6" w:rsidRPr="00FC5DDA">
        <w:rPr>
          <w:sz w:val="22"/>
          <w:szCs w:val="22"/>
          <w:lang w:val="en-US"/>
        </w:rPr>
        <w:t xml:space="preserve">hem </w:t>
      </w:r>
      <w:proofErr w:type="spellStart"/>
      <w:r w:rsidR="00AA56A6" w:rsidRPr="00FC5DDA">
        <w:rPr>
          <w:sz w:val="22"/>
          <w:szCs w:val="22"/>
          <w:lang w:val="en-US"/>
        </w:rPr>
        <w:t>kerr</w:t>
      </w:r>
      <w:proofErr w:type="spellEnd"/>
      <w:r w:rsidR="00AA56A6" w:rsidRPr="00FC5DDA">
        <w:rPr>
          <w:sz w:val="22"/>
          <w:szCs w:val="22"/>
          <w:lang w:val="en-US"/>
        </w:rPr>
        <w:t xml:space="preserve"> </w:t>
      </w:r>
      <w:r w:rsidRPr="00FC5DDA">
        <w:rPr>
          <w:sz w:val="22"/>
          <w:szCs w:val="22"/>
          <w:lang w:val="en-US"/>
        </w:rPr>
        <w:t xml:space="preserve">û hem </w:t>
      </w:r>
      <w:proofErr w:type="spellStart"/>
      <w:r w:rsidRPr="00FC5DDA">
        <w:rPr>
          <w:sz w:val="22"/>
          <w:szCs w:val="22"/>
          <w:lang w:val="en-US"/>
        </w:rPr>
        <w:t>jî</w:t>
      </w:r>
      <w:proofErr w:type="spellEnd"/>
      <w:r w:rsidRPr="00FC5DDA">
        <w:rPr>
          <w:sz w:val="22"/>
          <w:szCs w:val="22"/>
          <w:lang w:val="en-US"/>
        </w:rPr>
        <w:t xml:space="preserve"> </w:t>
      </w:r>
      <w:proofErr w:type="spellStart"/>
      <w:r w:rsidRPr="00FC5DDA">
        <w:rPr>
          <w:sz w:val="22"/>
          <w:szCs w:val="22"/>
          <w:lang w:val="en-US"/>
        </w:rPr>
        <w:t>lal</w:t>
      </w:r>
      <w:proofErr w:type="spellEnd"/>
      <w:r w:rsidR="00AA56A6" w:rsidRPr="00FC5DDA">
        <w:rPr>
          <w:sz w:val="22"/>
          <w:szCs w:val="22"/>
          <w:lang w:val="en-US"/>
        </w:rPr>
        <w:t xml:space="preserve"> </w:t>
      </w:r>
      <w:proofErr w:type="spellStart"/>
      <w:r w:rsidR="00AA56A6" w:rsidRPr="00FC5DDA">
        <w:rPr>
          <w:sz w:val="22"/>
          <w:szCs w:val="22"/>
          <w:lang w:val="en-US"/>
        </w:rPr>
        <w:t>bû</w:t>
      </w:r>
      <w:proofErr w:type="spellEnd"/>
      <w:r w:rsidRPr="00FC5DDA">
        <w:rPr>
          <w:sz w:val="22"/>
          <w:szCs w:val="22"/>
          <w:lang w:val="en-US"/>
        </w:rPr>
        <w:t xml:space="preserve">. Lalo </w:t>
      </w:r>
      <w:proofErr w:type="spellStart"/>
      <w:r w:rsidRPr="00FC5DDA">
        <w:rPr>
          <w:sz w:val="22"/>
          <w:szCs w:val="22"/>
          <w:lang w:val="en-US"/>
        </w:rPr>
        <w:t>govendgêrekî</w:t>
      </w:r>
      <w:proofErr w:type="spellEnd"/>
      <w:r w:rsidRPr="00FC5DDA">
        <w:rPr>
          <w:sz w:val="22"/>
          <w:szCs w:val="22"/>
          <w:lang w:val="en-US"/>
        </w:rPr>
        <w:t xml:space="preserve"> </w:t>
      </w:r>
      <w:proofErr w:type="spellStart"/>
      <w:r w:rsidRPr="00FC5DDA">
        <w:rPr>
          <w:sz w:val="22"/>
          <w:szCs w:val="22"/>
          <w:lang w:val="en-US"/>
        </w:rPr>
        <w:t>bêhempa</w:t>
      </w:r>
      <w:proofErr w:type="spellEnd"/>
      <w:r w:rsidRPr="00FC5DDA">
        <w:rPr>
          <w:sz w:val="22"/>
          <w:szCs w:val="22"/>
          <w:lang w:val="en-US"/>
        </w:rPr>
        <w:t xml:space="preserve"> </w:t>
      </w:r>
      <w:proofErr w:type="spellStart"/>
      <w:r w:rsidRPr="00FC5DDA">
        <w:rPr>
          <w:sz w:val="22"/>
          <w:szCs w:val="22"/>
          <w:lang w:val="en-US"/>
        </w:rPr>
        <w:t>bû</w:t>
      </w:r>
      <w:proofErr w:type="spellEnd"/>
      <w:r w:rsidRPr="00FC5DDA">
        <w:rPr>
          <w:sz w:val="22"/>
          <w:szCs w:val="22"/>
          <w:lang w:val="en-US"/>
        </w:rPr>
        <w:t xml:space="preserve">. Her </w:t>
      </w:r>
      <w:proofErr w:type="spellStart"/>
      <w:r w:rsidRPr="00FC5DDA">
        <w:rPr>
          <w:sz w:val="22"/>
          <w:szCs w:val="22"/>
          <w:lang w:val="en-US"/>
        </w:rPr>
        <w:t>çend</w:t>
      </w:r>
      <w:proofErr w:type="spellEnd"/>
      <w:r w:rsidRPr="00FC5DDA">
        <w:rPr>
          <w:sz w:val="22"/>
          <w:szCs w:val="22"/>
          <w:lang w:val="en-US"/>
        </w:rPr>
        <w:t xml:space="preserve"> mala </w:t>
      </w:r>
      <w:proofErr w:type="spellStart"/>
      <w:r w:rsidRPr="00FC5DDA">
        <w:rPr>
          <w:sz w:val="22"/>
          <w:szCs w:val="22"/>
          <w:lang w:val="en-US"/>
        </w:rPr>
        <w:t>Çîçê</w:t>
      </w:r>
      <w:proofErr w:type="spellEnd"/>
      <w:r w:rsidRPr="00FC5DDA">
        <w:rPr>
          <w:sz w:val="22"/>
          <w:szCs w:val="22"/>
          <w:lang w:val="en-US"/>
        </w:rPr>
        <w:t xml:space="preserve"> ji </w:t>
      </w:r>
      <w:proofErr w:type="spellStart"/>
      <w:r w:rsidRPr="00FC5DDA">
        <w:rPr>
          <w:sz w:val="22"/>
          <w:szCs w:val="22"/>
          <w:lang w:val="en-US"/>
        </w:rPr>
        <w:t>ber</w:t>
      </w:r>
      <w:proofErr w:type="spellEnd"/>
      <w:r w:rsidRPr="00FC5DDA">
        <w:rPr>
          <w:sz w:val="22"/>
          <w:szCs w:val="22"/>
          <w:lang w:val="en-US"/>
        </w:rPr>
        <w:t xml:space="preserve"> </w:t>
      </w:r>
      <w:proofErr w:type="spellStart"/>
      <w:r w:rsidRPr="00FC5DDA">
        <w:rPr>
          <w:sz w:val="22"/>
          <w:szCs w:val="22"/>
          <w:lang w:val="en-US"/>
        </w:rPr>
        <w:t>nexweşiya</w:t>
      </w:r>
      <w:proofErr w:type="spellEnd"/>
      <w:r w:rsidRPr="00FC5DDA">
        <w:rPr>
          <w:sz w:val="22"/>
          <w:szCs w:val="22"/>
          <w:lang w:val="en-US"/>
        </w:rPr>
        <w:t xml:space="preserve"> </w:t>
      </w:r>
      <w:r w:rsidR="00AA56A6" w:rsidRPr="00FC5DDA">
        <w:rPr>
          <w:sz w:val="22"/>
          <w:szCs w:val="22"/>
          <w:lang w:val="en-US"/>
        </w:rPr>
        <w:t xml:space="preserve">li </w:t>
      </w:r>
      <w:proofErr w:type="spellStart"/>
      <w:r w:rsidRPr="00FC5DDA">
        <w:rPr>
          <w:sz w:val="22"/>
          <w:szCs w:val="22"/>
          <w:lang w:val="en-US"/>
        </w:rPr>
        <w:t>navbera</w:t>
      </w:r>
      <w:proofErr w:type="spellEnd"/>
      <w:r w:rsidRPr="00FC5DDA">
        <w:rPr>
          <w:sz w:val="22"/>
          <w:szCs w:val="22"/>
          <w:lang w:val="en-US"/>
        </w:rPr>
        <w:t xml:space="preserve"> her du </w:t>
      </w:r>
      <w:proofErr w:type="spellStart"/>
      <w:r w:rsidRPr="00FC5DDA">
        <w:rPr>
          <w:sz w:val="22"/>
          <w:szCs w:val="22"/>
          <w:lang w:val="en-US"/>
        </w:rPr>
        <w:t>malan</w:t>
      </w:r>
      <w:proofErr w:type="spellEnd"/>
      <w:r w:rsidRPr="00FC5DDA">
        <w:rPr>
          <w:sz w:val="22"/>
          <w:szCs w:val="22"/>
          <w:lang w:val="en-US"/>
        </w:rPr>
        <w:t xml:space="preserve">, bang li </w:t>
      </w:r>
      <w:proofErr w:type="spellStart"/>
      <w:r w:rsidRPr="00FC5DDA">
        <w:rPr>
          <w:sz w:val="22"/>
          <w:szCs w:val="22"/>
          <w:lang w:val="en-US"/>
        </w:rPr>
        <w:t>malbata</w:t>
      </w:r>
      <w:proofErr w:type="spellEnd"/>
      <w:r w:rsidRPr="00FC5DDA">
        <w:rPr>
          <w:sz w:val="22"/>
          <w:szCs w:val="22"/>
          <w:lang w:val="en-US"/>
        </w:rPr>
        <w:t xml:space="preserve"> Ap </w:t>
      </w:r>
      <w:proofErr w:type="spellStart"/>
      <w:r w:rsidRPr="00FC5DDA">
        <w:rPr>
          <w:sz w:val="22"/>
          <w:szCs w:val="22"/>
          <w:lang w:val="en-US"/>
        </w:rPr>
        <w:t>Husê</w:t>
      </w:r>
      <w:proofErr w:type="spellEnd"/>
      <w:r w:rsidRPr="00FC5DDA">
        <w:rPr>
          <w:sz w:val="22"/>
          <w:szCs w:val="22"/>
          <w:lang w:val="en-US"/>
        </w:rPr>
        <w:t xml:space="preserve"> </w:t>
      </w:r>
      <w:proofErr w:type="spellStart"/>
      <w:r w:rsidRPr="00FC5DDA">
        <w:rPr>
          <w:sz w:val="22"/>
          <w:szCs w:val="22"/>
          <w:lang w:val="en-US"/>
        </w:rPr>
        <w:t>Pal</w:t>
      </w:r>
      <w:r w:rsidR="00AA56A6" w:rsidRPr="00FC5DDA">
        <w:rPr>
          <w:sz w:val="22"/>
          <w:szCs w:val="22"/>
          <w:lang w:val="en-US"/>
        </w:rPr>
        <w:t>ij</w:t>
      </w:r>
      <w:proofErr w:type="spellEnd"/>
      <w:r w:rsidR="00DE293C" w:rsidRPr="00FC5DDA">
        <w:rPr>
          <w:sz w:val="22"/>
          <w:szCs w:val="22"/>
          <w:lang w:val="en-US"/>
        </w:rPr>
        <w:t xml:space="preserve"> ne </w:t>
      </w:r>
      <w:proofErr w:type="spellStart"/>
      <w:r w:rsidR="00DE293C" w:rsidRPr="00FC5DDA">
        <w:rPr>
          <w:sz w:val="22"/>
          <w:szCs w:val="22"/>
          <w:lang w:val="en-US"/>
        </w:rPr>
        <w:t>kiribû</w:t>
      </w:r>
      <w:proofErr w:type="spellEnd"/>
      <w:r w:rsidR="00DE293C" w:rsidRPr="00FC5DDA">
        <w:rPr>
          <w:sz w:val="22"/>
          <w:szCs w:val="22"/>
          <w:lang w:val="en-US"/>
        </w:rPr>
        <w:t xml:space="preserve"> û </w:t>
      </w:r>
      <w:proofErr w:type="spellStart"/>
      <w:r w:rsidR="00DE293C" w:rsidRPr="00FC5DDA">
        <w:rPr>
          <w:sz w:val="22"/>
          <w:szCs w:val="22"/>
          <w:lang w:val="en-US"/>
        </w:rPr>
        <w:t>ew</w:t>
      </w:r>
      <w:proofErr w:type="spellEnd"/>
      <w:r w:rsidR="00DE293C" w:rsidRPr="00FC5DDA">
        <w:rPr>
          <w:sz w:val="22"/>
          <w:szCs w:val="22"/>
          <w:lang w:val="en-US"/>
        </w:rPr>
        <w:t xml:space="preserve"> ne </w:t>
      </w:r>
      <w:proofErr w:type="spellStart"/>
      <w:r w:rsidR="00DE293C" w:rsidRPr="00FC5DDA">
        <w:rPr>
          <w:sz w:val="22"/>
          <w:szCs w:val="22"/>
          <w:lang w:val="en-US"/>
        </w:rPr>
        <w:t>vexwandibû</w:t>
      </w:r>
      <w:proofErr w:type="spellEnd"/>
      <w:r w:rsidRPr="00FC5DDA">
        <w:rPr>
          <w:sz w:val="22"/>
          <w:szCs w:val="22"/>
          <w:lang w:val="en-US"/>
        </w:rPr>
        <w:t xml:space="preserve"> </w:t>
      </w:r>
      <w:proofErr w:type="spellStart"/>
      <w:r w:rsidRPr="00FC5DDA">
        <w:rPr>
          <w:sz w:val="22"/>
          <w:szCs w:val="22"/>
          <w:lang w:val="en-US"/>
        </w:rPr>
        <w:t>şahiya</w:t>
      </w:r>
      <w:proofErr w:type="spellEnd"/>
      <w:r w:rsidRPr="00FC5DDA">
        <w:rPr>
          <w:sz w:val="22"/>
          <w:szCs w:val="22"/>
          <w:lang w:val="en-US"/>
        </w:rPr>
        <w:t xml:space="preserve"> </w:t>
      </w:r>
      <w:proofErr w:type="spellStart"/>
      <w:r w:rsidRPr="00FC5DDA">
        <w:rPr>
          <w:sz w:val="22"/>
          <w:szCs w:val="22"/>
          <w:lang w:val="en-US"/>
        </w:rPr>
        <w:t>jinhanînê</w:t>
      </w:r>
      <w:proofErr w:type="spellEnd"/>
      <w:r w:rsidRPr="00FC5DDA">
        <w:rPr>
          <w:sz w:val="22"/>
          <w:szCs w:val="22"/>
          <w:lang w:val="en-US"/>
        </w:rPr>
        <w:t xml:space="preserve"> </w:t>
      </w:r>
      <w:proofErr w:type="spellStart"/>
      <w:r w:rsidRPr="00FC5DDA">
        <w:rPr>
          <w:sz w:val="22"/>
          <w:szCs w:val="22"/>
          <w:lang w:val="en-US"/>
        </w:rPr>
        <w:t>jî</w:t>
      </w:r>
      <w:proofErr w:type="spellEnd"/>
      <w:r w:rsidRPr="00FC5DDA">
        <w:rPr>
          <w:sz w:val="22"/>
          <w:szCs w:val="22"/>
          <w:lang w:val="en-US"/>
        </w:rPr>
        <w:t xml:space="preserve">, Lalo </w:t>
      </w:r>
      <w:proofErr w:type="spellStart"/>
      <w:r w:rsidRPr="00FC5DDA">
        <w:rPr>
          <w:sz w:val="22"/>
          <w:szCs w:val="22"/>
          <w:lang w:val="en-US"/>
        </w:rPr>
        <w:t>dîsan</w:t>
      </w:r>
      <w:proofErr w:type="spellEnd"/>
      <w:r w:rsidRPr="00FC5DDA">
        <w:rPr>
          <w:sz w:val="22"/>
          <w:szCs w:val="22"/>
          <w:lang w:val="en-US"/>
        </w:rPr>
        <w:t xml:space="preserve"> li </w:t>
      </w:r>
      <w:proofErr w:type="spellStart"/>
      <w:r w:rsidRPr="00FC5DDA">
        <w:rPr>
          <w:sz w:val="22"/>
          <w:szCs w:val="22"/>
          <w:lang w:val="en-US"/>
        </w:rPr>
        <w:t>şahiyê</w:t>
      </w:r>
      <w:proofErr w:type="spellEnd"/>
      <w:r w:rsidRPr="00FC5DDA">
        <w:rPr>
          <w:sz w:val="22"/>
          <w:szCs w:val="22"/>
          <w:lang w:val="en-US"/>
        </w:rPr>
        <w:t xml:space="preserve"> </w:t>
      </w:r>
      <w:proofErr w:type="spellStart"/>
      <w:r w:rsidRPr="00FC5DDA">
        <w:rPr>
          <w:sz w:val="22"/>
          <w:szCs w:val="22"/>
          <w:lang w:val="en-US"/>
        </w:rPr>
        <w:t>amade</w:t>
      </w:r>
      <w:proofErr w:type="spellEnd"/>
      <w:r w:rsidRPr="00FC5DDA">
        <w:rPr>
          <w:sz w:val="22"/>
          <w:szCs w:val="22"/>
          <w:lang w:val="en-US"/>
        </w:rPr>
        <w:t xml:space="preserve"> </w:t>
      </w:r>
      <w:proofErr w:type="spellStart"/>
      <w:r w:rsidRPr="00FC5DDA">
        <w:rPr>
          <w:sz w:val="22"/>
          <w:szCs w:val="22"/>
          <w:lang w:val="en-US"/>
        </w:rPr>
        <w:t>bûbû</w:t>
      </w:r>
      <w:proofErr w:type="spellEnd"/>
      <w:r w:rsidRPr="00FC5DDA">
        <w:rPr>
          <w:sz w:val="22"/>
          <w:szCs w:val="22"/>
          <w:lang w:val="en-US"/>
        </w:rPr>
        <w:t xml:space="preserve"> û </w:t>
      </w:r>
      <w:proofErr w:type="spellStart"/>
      <w:r w:rsidRPr="00FC5DDA">
        <w:rPr>
          <w:sz w:val="22"/>
          <w:szCs w:val="22"/>
          <w:lang w:val="en-US"/>
        </w:rPr>
        <w:t>yê</w:t>
      </w:r>
      <w:proofErr w:type="spellEnd"/>
      <w:r w:rsidRPr="00FC5DDA">
        <w:rPr>
          <w:sz w:val="22"/>
          <w:szCs w:val="22"/>
          <w:lang w:val="en-US"/>
        </w:rPr>
        <w:t xml:space="preserve"> </w:t>
      </w:r>
      <w:proofErr w:type="spellStart"/>
      <w:r w:rsidRPr="00FC5DDA">
        <w:rPr>
          <w:sz w:val="22"/>
          <w:szCs w:val="22"/>
          <w:lang w:val="en-US"/>
        </w:rPr>
        <w:t>ku</w:t>
      </w:r>
      <w:proofErr w:type="spellEnd"/>
      <w:r w:rsidRPr="00FC5DDA">
        <w:rPr>
          <w:sz w:val="22"/>
          <w:szCs w:val="22"/>
          <w:lang w:val="en-US"/>
        </w:rPr>
        <w:t> </w:t>
      </w:r>
      <w:proofErr w:type="spellStart"/>
      <w:r w:rsidRPr="00FC5DDA">
        <w:rPr>
          <w:sz w:val="22"/>
          <w:szCs w:val="22"/>
          <w:lang w:val="en-US"/>
        </w:rPr>
        <w:t>demeke</w:t>
      </w:r>
      <w:proofErr w:type="spellEnd"/>
      <w:r w:rsidRPr="00FC5DDA">
        <w:rPr>
          <w:sz w:val="22"/>
          <w:szCs w:val="22"/>
          <w:lang w:val="en-US"/>
        </w:rPr>
        <w:t xml:space="preserve"> </w:t>
      </w:r>
      <w:proofErr w:type="spellStart"/>
      <w:r w:rsidRPr="00FC5DDA">
        <w:rPr>
          <w:sz w:val="22"/>
          <w:szCs w:val="22"/>
          <w:lang w:val="en-US"/>
        </w:rPr>
        <w:t>dirêj</w:t>
      </w:r>
      <w:proofErr w:type="spellEnd"/>
      <w:r w:rsidRPr="00FC5DDA">
        <w:rPr>
          <w:sz w:val="22"/>
          <w:szCs w:val="22"/>
          <w:lang w:val="en-US"/>
        </w:rPr>
        <w:t xml:space="preserve"> </w:t>
      </w:r>
      <w:proofErr w:type="spellStart"/>
      <w:r w:rsidRPr="00FC5DDA">
        <w:rPr>
          <w:sz w:val="22"/>
          <w:szCs w:val="22"/>
          <w:lang w:val="en-US"/>
        </w:rPr>
        <w:t>serê</w:t>
      </w:r>
      <w:proofErr w:type="spellEnd"/>
      <w:r w:rsidRPr="00FC5DDA">
        <w:rPr>
          <w:sz w:val="22"/>
          <w:szCs w:val="22"/>
          <w:lang w:val="en-US"/>
        </w:rPr>
        <w:t xml:space="preserve"> </w:t>
      </w:r>
      <w:proofErr w:type="spellStart"/>
      <w:r w:rsidRPr="00FC5DDA">
        <w:rPr>
          <w:sz w:val="22"/>
          <w:szCs w:val="22"/>
          <w:lang w:val="en-US"/>
        </w:rPr>
        <w:t>govendê</w:t>
      </w:r>
      <w:proofErr w:type="spellEnd"/>
      <w:r w:rsidRPr="00FC5DDA">
        <w:rPr>
          <w:sz w:val="22"/>
          <w:szCs w:val="22"/>
          <w:lang w:val="en-US"/>
        </w:rPr>
        <w:t xml:space="preserve"> </w:t>
      </w:r>
      <w:proofErr w:type="spellStart"/>
      <w:r w:rsidRPr="00FC5DDA">
        <w:rPr>
          <w:sz w:val="22"/>
          <w:szCs w:val="22"/>
          <w:lang w:val="en-US"/>
        </w:rPr>
        <w:t>dikişand</w:t>
      </w:r>
      <w:proofErr w:type="spellEnd"/>
      <w:r w:rsidRPr="00FC5DDA">
        <w:rPr>
          <w:sz w:val="22"/>
          <w:szCs w:val="22"/>
          <w:lang w:val="en-US"/>
        </w:rPr>
        <w:t xml:space="preserve"> </w:t>
      </w:r>
      <w:proofErr w:type="spellStart"/>
      <w:r w:rsidRPr="00FC5DDA">
        <w:rPr>
          <w:sz w:val="22"/>
          <w:szCs w:val="22"/>
          <w:lang w:val="en-US"/>
        </w:rPr>
        <w:t>jî</w:t>
      </w:r>
      <w:proofErr w:type="spellEnd"/>
      <w:r w:rsidRPr="00FC5DDA">
        <w:rPr>
          <w:sz w:val="22"/>
          <w:szCs w:val="22"/>
          <w:lang w:val="en-US"/>
        </w:rPr>
        <w:t xml:space="preserve">, her Lalo bi </w:t>
      </w:r>
      <w:proofErr w:type="spellStart"/>
      <w:r w:rsidRPr="00FC5DDA">
        <w:rPr>
          <w:sz w:val="22"/>
          <w:szCs w:val="22"/>
          <w:lang w:val="en-US"/>
        </w:rPr>
        <w:t>xwe</w:t>
      </w:r>
      <w:proofErr w:type="spellEnd"/>
      <w:r w:rsidRPr="00FC5DDA">
        <w:rPr>
          <w:sz w:val="22"/>
          <w:szCs w:val="22"/>
          <w:lang w:val="en-US"/>
        </w:rPr>
        <w:t xml:space="preserve"> </w:t>
      </w:r>
      <w:proofErr w:type="spellStart"/>
      <w:r w:rsidRPr="00FC5DDA">
        <w:rPr>
          <w:sz w:val="22"/>
          <w:szCs w:val="22"/>
          <w:lang w:val="en-US"/>
        </w:rPr>
        <w:t>bû</w:t>
      </w:r>
      <w:proofErr w:type="spellEnd"/>
      <w:r w:rsidRPr="00FC5DDA">
        <w:rPr>
          <w:sz w:val="22"/>
          <w:szCs w:val="22"/>
          <w:lang w:val="en-US"/>
        </w:rPr>
        <w:t>.</w:t>
      </w:r>
    </w:p>
    <w:p w:rsidR="00942FF7" w:rsidRPr="009142F2" w:rsidRDefault="00942FF7" w:rsidP="00942FF7">
      <w:pPr>
        <w:pStyle w:val="Normalwebb"/>
        <w:spacing w:before="40" w:beforeAutospacing="0" w:after="40" w:afterAutospacing="0" w:line="276" w:lineRule="auto"/>
        <w:jc w:val="both"/>
        <w:rPr>
          <w:sz w:val="22"/>
          <w:szCs w:val="22"/>
          <w:lang w:val="tr-TR"/>
        </w:rPr>
      </w:pPr>
      <w:r w:rsidRPr="00FC5DDA">
        <w:rPr>
          <w:sz w:val="22"/>
          <w:szCs w:val="22"/>
          <w:lang w:val="en-US"/>
        </w:rPr>
        <w:t xml:space="preserve">    </w:t>
      </w:r>
      <w:proofErr w:type="spellStart"/>
      <w:r w:rsidRPr="009658CF">
        <w:rPr>
          <w:sz w:val="22"/>
          <w:szCs w:val="22"/>
          <w:lang w:val="en-US"/>
        </w:rPr>
        <w:t>Gava</w:t>
      </w:r>
      <w:proofErr w:type="spellEnd"/>
      <w:r w:rsidRPr="009658CF">
        <w:rPr>
          <w:sz w:val="22"/>
          <w:szCs w:val="22"/>
          <w:lang w:val="en-US"/>
        </w:rPr>
        <w:t xml:space="preserve"> Lalo bi </w:t>
      </w:r>
      <w:proofErr w:type="spellStart"/>
      <w:r w:rsidRPr="009658CF">
        <w:rPr>
          <w:sz w:val="22"/>
          <w:szCs w:val="22"/>
          <w:lang w:val="en-US"/>
        </w:rPr>
        <w:t>hemû</w:t>
      </w:r>
      <w:proofErr w:type="spellEnd"/>
      <w:r w:rsidRPr="009658CF">
        <w:rPr>
          <w:sz w:val="22"/>
          <w:szCs w:val="22"/>
          <w:lang w:val="en-US"/>
        </w:rPr>
        <w:t xml:space="preserve"> </w:t>
      </w:r>
      <w:proofErr w:type="spellStart"/>
      <w:r w:rsidRPr="009658CF">
        <w:rPr>
          <w:sz w:val="22"/>
          <w:szCs w:val="22"/>
          <w:lang w:val="en-US"/>
        </w:rPr>
        <w:t>hêza</w:t>
      </w:r>
      <w:proofErr w:type="spellEnd"/>
      <w:r w:rsidRPr="009658CF">
        <w:rPr>
          <w:sz w:val="22"/>
          <w:szCs w:val="22"/>
          <w:lang w:val="en-US"/>
        </w:rPr>
        <w:t xml:space="preserve"> </w:t>
      </w:r>
      <w:proofErr w:type="spellStart"/>
      <w:r w:rsidRPr="009658CF">
        <w:rPr>
          <w:sz w:val="22"/>
          <w:szCs w:val="22"/>
          <w:lang w:val="en-US"/>
        </w:rPr>
        <w:t>xwe</w:t>
      </w:r>
      <w:proofErr w:type="spellEnd"/>
      <w:r w:rsidRPr="009658CF">
        <w:rPr>
          <w:sz w:val="22"/>
          <w:szCs w:val="22"/>
          <w:lang w:val="en-US"/>
        </w:rPr>
        <w:t xml:space="preserve">, </w:t>
      </w:r>
      <w:proofErr w:type="spellStart"/>
      <w:r w:rsidRPr="009658CF">
        <w:rPr>
          <w:sz w:val="22"/>
          <w:szCs w:val="22"/>
          <w:lang w:val="en-US"/>
        </w:rPr>
        <w:t>xwe</w:t>
      </w:r>
      <w:proofErr w:type="spellEnd"/>
      <w:r w:rsidRPr="009658CF">
        <w:rPr>
          <w:sz w:val="22"/>
          <w:szCs w:val="22"/>
          <w:lang w:val="en-US"/>
        </w:rPr>
        <w:t xml:space="preserve"> </w:t>
      </w:r>
      <w:proofErr w:type="spellStart"/>
      <w:r w:rsidRPr="009658CF">
        <w:rPr>
          <w:sz w:val="22"/>
          <w:szCs w:val="22"/>
          <w:lang w:val="en-US"/>
        </w:rPr>
        <w:t>kiribû</w:t>
      </w:r>
      <w:proofErr w:type="spellEnd"/>
      <w:r w:rsidRPr="009658CF">
        <w:rPr>
          <w:sz w:val="22"/>
          <w:szCs w:val="22"/>
          <w:lang w:val="en-US"/>
        </w:rPr>
        <w:t xml:space="preserve"> bin</w:t>
      </w:r>
      <w:r w:rsidR="000607A4" w:rsidRPr="009658CF">
        <w:rPr>
          <w:sz w:val="22"/>
          <w:szCs w:val="22"/>
          <w:lang w:val="en-US"/>
        </w:rPr>
        <w:t xml:space="preserve"> </w:t>
      </w:r>
      <w:proofErr w:type="spellStart"/>
      <w:r w:rsidR="000607A4" w:rsidRPr="009658CF">
        <w:rPr>
          <w:sz w:val="22"/>
          <w:szCs w:val="22"/>
          <w:lang w:val="en-US"/>
        </w:rPr>
        <w:t>barê</w:t>
      </w:r>
      <w:proofErr w:type="spellEnd"/>
      <w:r w:rsidR="000607A4" w:rsidRPr="009658CF">
        <w:rPr>
          <w:sz w:val="22"/>
          <w:szCs w:val="22"/>
          <w:lang w:val="en-US"/>
        </w:rPr>
        <w:t xml:space="preserve"> </w:t>
      </w:r>
      <w:proofErr w:type="spellStart"/>
      <w:r w:rsidR="000607A4" w:rsidRPr="009658CF">
        <w:rPr>
          <w:sz w:val="22"/>
          <w:szCs w:val="22"/>
          <w:lang w:val="en-US"/>
        </w:rPr>
        <w:t>wî</w:t>
      </w:r>
      <w:proofErr w:type="spellEnd"/>
      <w:r w:rsidR="000607A4" w:rsidRPr="009658CF">
        <w:rPr>
          <w:sz w:val="22"/>
          <w:szCs w:val="22"/>
          <w:lang w:val="en-US"/>
        </w:rPr>
        <w:t xml:space="preserve"> </w:t>
      </w:r>
      <w:proofErr w:type="spellStart"/>
      <w:r w:rsidR="000607A4" w:rsidRPr="009658CF">
        <w:rPr>
          <w:sz w:val="22"/>
          <w:szCs w:val="22"/>
          <w:lang w:val="en-US"/>
        </w:rPr>
        <w:t>laşê</w:t>
      </w:r>
      <w:proofErr w:type="spellEnd"/>
      <w:r w:rsidR="000607A4" w:rsidRPr="009658CF">
        <w:rPr>
          <w:sz w:val="22"/>
          <w:szCs w:val="22"/>
          <w:lang w:val="en-US"/>
        </w:rPr>
        <w:t xml:space="preserve"> </w:t>
      </w:r>
      <w:proofErr w:type="spellStart"/>
      <w:r w:rsidR="000607A4" w:rsidRPr="009658CF">
        <w:rPr>
          <w:sz w:val="22"/>
          <w:szCs w:val="22"/>
          <w:lang w:val="en-US"/>
        </w:rPr>
        <w:t>giran</w:t>
      </w:r>
      <w:proofErr w:type="spellEnd"/>
      <w:r w:rsidR="000607A4" w:rsidRPr="009658CF">
        <w:rPr>
          <w:sz w:val="22"/>
          <w:szCs w:val="22"/>
          <w:lang w:val="en-US"/>
        </w:rPr>
        <w:t xml:space="preserve"> ê </w:t>
      </w:r>
      <w:proofErr w:type="spellStart"/>
      <w:r w:rsidR="000607A4" w:rsidRPr="009658CF">
        <w:rPr>
          <w:sz w:val="22"/>
          <w:szCs w:val="22"/>
          <w:lang w:val="en-US"/>
        </w:rPr>
        <w:t>Xalê</w:t>
      </w:r>
      <w:proofErr w:type="spellEnd"/>
      <w:r w:rsidR="000607A4" w:rsidRPr="009658CF">
        <w:rPr>
          <w:sz w:val="22"/>
          <w:szCs w:val="22"/>
          <w:lang w:val="en-US"/>
        </w:rPr>
        <w:t xml:space="preserve"> </w:t>
      </w:r>
      <w:proofErr w:type="spellStart"/>
      <w:r w:rsidR="000607A4" w:rsidRPr="009658CF">
        <w:rPr>
          <w:sz w:val="22"/>
          <w:szCs w:val="22"/>
          <w:lang w:val="en-US"/>
        </w:rPr>
        <w:t>Wêl</w:t>
      </w:r>
      <w:r w:rsidRPr="009658CF">
        <w:rPr>
          <w:sz w:val="22"/>
          <w:szCs w:val="22"/>
          <w:lang w:val="en-US"/>
        </w:rPr>
        <w:t>î</w:t>
      </w:r>
      <w:proofErr w:type="spellEnd"/>
      <w:r w:rsidRPr="009658CF">
        <w:rPr>
          <w:sz w:val="22"/>
          <w:szCs w:val="22"/>
          <w:lang w:val="en-US"/>
        </w:rPr>
        <w:t xml:space="preserve">, </w:t>
      </w:r>
      <w:proofErr w:type="spellStart"/>
      <w:r w:rsidR="00E72463" w:rsidRPr="009658CF">
        <w:rPr>
          <w:sz w:val="22"/>
          <w:szCs w:val="22"/>
          <w:lang w:val="en-US"/>
        </w:rPr>
        <w:t>mirov</w:t>
      </w:r>
      <w:proofErr w:type="spellEnd"/>
      <w:r w:rsidRPr="009658CF">
        <w:rPr>
          <w:sz w:val="22"/>
          <w:szCs w:val="22"/>
          <w:lang w:val="en-US"/>
        </w:rPr>
        <w:t xml:space="preserve"> </w:t>
      </w:r>
      <w:proofErr w:type="spellStart"/>
      <w:r w:rsidRPr="009658CF">
        <w:rPr>
          <w:sz w:val="22"/>
          <w:szCs w:val="22"/>
          <w:lang w:val="en-US"/>
        </w:rPr>
        <w:t>digot</w:t>
      </w:r>
      <w:proofErr w:type="spellEnd"/>
      <w:r w:rsidRPr="009658CF">
        <w:rPr>
          <w:sz w:val="22"/>
          <w:szCs w:val="22"/>
          <w:lang w:val="en-US"/>
        </w:rPr>
        <w:t xml:space="preserve"> </w:t>
      </w:r>
      <w:proofErr w:type="spellStart"/>
      <w:r w:rsidRPr="009658CF">
        <w:rPr>
          <w:sz w:val="22"/>
          <w:szCs w:val="22"/>
          <w:lang w:val="en-US"/>
        </w:rPr>
        <w:t>qey</w:t>
      </w:r>
      <w:proofErr w:type="spellEnd"/>
      <w:r w:rsidRPr="009658CF">
        <w:rPr>
          <w:sz w:val="22"/>
          <w:szCs w:val="22"/>
          <w:lang w:val="en-US"/>
        </w:rPr>
        <w:t xml:space="preserve">; </w:t>
      </w:r>
      <w:proofErr w:type="spellStart"/>
      <w:r w:rsidRPr="009658CF">
        <w:rPr>
          <w:sz w:val="22"/>
          <w:szCs w:val="22"/>
          <w:lang w:val="en-US"/>
        </w:rPr>
        <w:t>ew</w:t>
      </w:r>
      <w:proofErr w:type="spellEnd"/>
      <w:r w:rsidRPr="009658CF">
        <w:rPr>
          <w:sz w:val="22"/>
          <w:szCs w:val="22"/>
          <w:lang w:val="en-US"/>
        </w:rPr>
        <w:t xml:space="preserve"> ê </w:t>
      </w:r>
      <w:proofErr w:type="spellStart"/>
      <w:r w:rsidRPr="009658CF">
        <w:rPr>
          <w:sz w:val="22"/>
          <w:szCs w:val="22"/>
          <w:lang w:val="en-US"/>
        </w:rPr>
        <w:t>nuha</w:t>
      </w:r>
      <w:proofErr w:type="spellEnd"/>
      <w:r w:rsidRPr="009658CF">
        <w:rPr>
          <w:sz w:val="22"/>
          <w:szCs w:val="22"/>
          <w:lang w:val="en-US"/>
        </w:rPr>
        <w:t xml:space="preserve">, </w:t>
      </w:r>
      <w:proofErr w:type="spellStart"/>
      <w:r w:rsidRPr="009658CF">
        <w:rPr>
          <w:sz w:val="22"/>
          <w:szCs w:val="22"/>
          <w:lang w:val="en-US"/>
        </w:rPr>
        <w:t>pişta</w:t>
      </w:r>
      <w:proofErr w:type="spellEnd"/>
      <w:r w:rsidRPr="009658CF">
        <w:rPr>
          <w:sz w:val="22"/>
          <w:szCs w:val="22"/>
          <w:lang w:val="en-US"/>
        </w:rPr>
        <w:t xml:space="preserve"> </w:t>
      </w:r>
      <w:proofErr w:type="spellStart"/>
      <w:r w:rsidRPr="009658CF">
        <w:rPr>
          <w:sz w:val="22"/>
          <w:szCs w:val="22"/>
          <w:lang w:val="en-US"/>
        </w:rPr>
        <w:t>wî</w:t>
      </w:r>
      <w:proofErr w:type="spellEnd"/>
      <w:r w:rsidRPr="009658CF">
        <w:rPr>
          <w:sz w:val="22"/>
          <w:szCs w:val="22"/>
          <w:lang w:val="en-US"/>
        </w:rPr>
        <w:t xml:space="preserve"> ji </w:t>
      </w:r>
      <w:proofErr w:type="spellStart"/>
      <w:r w:rsidRPr="009658CF">
        <w:rPr>
          <w:sz w:val="22"/>
          <w:szCs w:val="22"/>
          <w:lang w:val="en-US"/>
        </w:rPr>
        <w:t>ber</w:t>
      </w:r>
      <w:proofErr w:type="spellEnd"/>
      <w:r w:rsidRPr="009658CF">
        <w:rPr>
          <w:sz w:val="22"/>
          <w:szCs w:val="22"/>
          <w:lang w:val="en-US"/>
        </w:rPr>
        <w:t xml:space="preserve"> </w:t>
      </w:r>
      <w:proofErr w:type="spellStart"/>
      <w:r w:rsidRPr="009658CF">
        <w:rPr>
          <w:sz w:val="22"/>
          <w:szCs w:val="22"/>
          <w:lang w:val="en-US"/>
        </w:rPr>
        <w:t>vê</w:t>
      </w:r>
      <w:proofErr w:type="spellEnd"/>
      <w:r w:rsidRPr="009658CF">
        <w:rPr>
          <w:sz w:val="22"/>
          <w:szCs w:val="22"/>
          <w:lang w:val="en-US"/>
        </w:rPr>
        <w:t xml:space="preserve"> </w:t>
      </w:r>
      <w:proofErr w:type="spellStart"/>
      <w:r w:rsidRPr="009658CF">
        <w:rPr>
          <w:sz w:val="22"/>
          <w:szCs w:val="22"/>
          <w:lang w:val="en-US"/>
        </w:rPr>
        <w:t>giraniyê</w:t>
      </w:r>
      <w:proofErr w:type="spellEnd"/>
      <w:r w:rsidRPr="009658CF">
        <w:rPr>
          <w:sz w:val="22"/>
          <w:szCs w:val="22"/>
          <w:lang w:val="en-US"/>
        </w:rPr>
        <w:t xml:space="preserve"> </w:t>
      </w:r>
      <w:proofErr w:type="spellStart"/>
      <w:r w:rsidRPr="009658CF">
        <w:rPr>
          <w:sz w:val="22"/>
          <w:szCs w:val="22"/>
          <w:lang w:val="en-US"/>
        </w:rPr>
        <w:t>bibe</w:t>
      </w:r>
      <w:proofErr w:type="spellEnd"/>
      <w:r w:rsidRPr="009658CF">
        <w:rPr>
          <w:sz w:val="22"/>
          <w:szCs w:val="22"/>
          <w:lang w:val="en-US"/>
        </w:rPr>
        <w:t xml:space="preserve"> du </w:t>
      </w:r>
      <w:proofErr w:type="spellStart"/>
      <w:r w:rsidRPr="009658CF">
        <w:rPr>
          <w:sz w:val="22"/>
          <w:szCs w:val="22"/>
          <w:lang w:val="en-US"/>
        </w:rPr>
        <w:t>q</w:t>
      </w:r>
      <w:r w:rsidR="008B447C" w:rsidRPr="009658CF">
        <w:rPr>
          <w:sz w:val="22"/>
          <w:szCs w:val="22"/>
          <w:lang w:val="en-US"/>
        </w:rPr>
        <w:t>e</w:t>
      </w:r>
      <w:r w:rsidRPr="009658CF">
        <w:rPr>
          <w:sz w:val="22"/>
          <w:szCs w:val="22"/>
          <w:lang w:val="en-US"/>
        </w:rPr>
        <w:t>t</w:t>
      </w:r>
      <w:proofErr w:type="spellEnd"/>
      <w:r w:rsidRPr="009658CF">
        <w:rPr>
          <w:sz w:val="22"/>
          <w:szCs w:val="22"/>
          <w:lang w:val="en-US"/>
        </w:rPr>
        <w:t xml:space="preserve"> û </w:t>
      </w:r>
      <w:proofErr w:type="spellStart"/>
      <w:r w:rsidRPr="009658CF">
        <w:rPr>
          <w:sz w:val="22"/>
          <w:szCs w:val="22"/>
          <w:lang w:val="en-US"/>
        </w:rPr>
        <w:t>bişkê</w:t>
      </w:r>
      <w:proofErr w:type="spellEnd"/>
      <w:r w:rsidRPr="009658CF">
        <w:rPr>
          <w:sz w:val="22"/>
          <w:szCs w:val="22"/>
          <w:lang w:val="en-US"/>
        </w:rPr>
        <w:t xml:space="preserve">. </w:t>
      </w:r>
      <w:proofErr w:type="spellStart"/>
      <w:r w:rsidRPr="009658CF">
        <w:rPr>
          <w:sz w:val="22"/>
          <w:szCs w:val="22"/>
          <w:lang w:val="en-US"/>
        </w:rPr>
        <w:t>Lêbelê</w:t>
      </w:r>
      <w:proofErr w:type="spellEnd"/>
      <w:r w:rsidRPr="009658CF">
        <w:rPr>
          <w:sz w:val="22"/>
          <w:szCs w:val="22"/>
          <w:lang w:val="en-US"/>
        </w:rPr>
        <w:t xml:space="preserve">, Lalo </w:t>
      </w:r>
      <w:proofErr w:type="spellStart"/>
      <w:r w:rsidRPr="009658CF">
        <w:rPr>
          <w:sz w:val="22"/>
          <w:szCs w:val="22"/>
          <w:lang w:val="en-US"/>
        </w:rPr>
        <w:t>yekê</w:t>
      </w:r>
      <w:proofErr w:type="spellEnd"/>
      <w:r w:rsidRPr="009658CF">
        <w:rPr>
          <w:sz w:val="22"/>
          <w:szCs w:val="22"/>
          <w:lang w:val="en-US"/>
        </w:rPr>
        <w:t xml:space="preserve"> li ser </w:t>
      </w:r>
      <w:proofErr w:type="spellStart"/>
      <w:r w:rsidRPr="009658CF">
        <w:rPr>
          <w:sz w:val="22"/>
          <w:szCs w:val="22"/>
          <w:lang w:val="en-US"/>
        </w:rPr>
        <w:t>xwe</w:t>
      </w:r>
      <w:proofErr w:type="spellEnd"/>
      <w:r w:rsidRPr="009658CF">
        <w:rPr>
          <w:sz w:val="22"/>
          <w:szCs w:val="22"/>
          <w:lang w:val="en-US"/>
        </w:rPr>
        <w:t xml:space="preserve"> </w:t>
      </w:r>
      <w:proofErr w:type="spellStart"/>
      <w:r w:rsidRPr="009658CF">
        <w:rPr>
          <w:sz w:val="22"/>
          <w:szCs w:val="22"/>
          <w:lang w:val="en-US"/>
        </w:rPr>
        <w:t>bû</w:t>
      </w:r>
      <w:proofErr w:type="spellEnd"/>
      <w:r w:rsidRPr="009658CF">
        <w:rPr>
          <w:sz w:val="22"/>
          <w:szCs w:val="22"/>
          <w:lang w:val="en-US"/>
        </w:rPr>
        <w:t xml:space="preserve">. Di </w:t>
      </w:r>
      <w:proofErr w:type="spellStart"/>
      <w:r w:rsidRPr="009658CF">
        <w:rPr>
          <w:sz w:val="22"/>
          <w:szCs w:val="22"/>
          <w:lang w:val="en-US"/>
        </w:rPr>
        <w:t>govenda</w:t>
      </w:r>
      <w:proofErr w:type="spellEnd"/>
      <w:r w:rsidRPr="009658CF">
        <w:rPr>
          <w:sz w:val="22"/>
          <w:szCs w:val="22"/>
          <w:lang w:val="en-US"/>
        </w:rPr>
        <w:t xml:space="preserve"> </w:t>
      </w:r>
      <w:proofErr w:type="spellStart"/>
      <w:r w:rsidRPr="009658CF">
        <w:rPr>
          <w:sz w:val="22"/>
          <w:szCs w:val="22"/>
          <w:lang w:val="en-US"/>
        </w:rPr>
        <w:t>wî</w:t>
      </w:r>
      <w:proofErr w:type="spellEnd"/>
      <w:r w:rsidRPr="009658CF">
        <w:rPr>
          <w:sz w:val="22"/>
          <w:szCs w:val="22"/>
          <w:lang w:val="en-US"/>
        </w:rPr>
        <w:t xml:space="preserve"> de </w:t>
      </w:r>
      <w:proofErr w:type="spellStart"/>
      <w:r w:rsidRPr="009658CF">
        <w:rPr>
          <w:sz w:val="22"/>
          <w:szCs w:val="22"/>
          <w:lang w:val="en-US"/>
        </w:rPr>
        <w:t>jî</w:t>
      </w:r>
      <w:proofErr w:type="spellEnd"/>
      <w:r w:rsidRPr="009658CF">
        <w:rPr>
          <w:sz w:val="22"/>
          <w:szCs w:val="22"/>
          <w:lang w:val="en-US"/>
        </w:rPr>
        <w:t xml:space="preserve"> </w:t>
      </w:r>
      <w:proofErr w:type="spellStart"/>
      <w:r w:rsidRPr="009658CF">
        <w:rPr>
          <w:sz w:val="22"/>
          <w:szCs w:val="22"/>
          <w:lang w:val="en-US"/>
        </w:rPr>
        <w:t>baş</w:t>
      </w:r>
      <w:proofErr w:type="spellEnd"/>
      <w:r w:rsidRPr="009658CF">
        <w:rPr>
          <w:sz w:val="22"/>
          <w:szCs w:val="22"/>
          <w:lang w:val="en-US"/>
        </w:rPr>
        <w:t xml:space="preserve"> </w:t>
      </w:r>
      <w:proofErr w:type="spellStart"/>
      <w:r w:rsidRPr="009658CF">
        <w:rPr>
          <w:sz w:val="22"/>
          <w:szCs w:val="22"/>
          <w:lang w:val="en-US"/>
        </w:rPr>
        <w:t>dixuya</w:t>
      </w:r>
      <w:proofErr w:type="spellEnd"/>
      <w:r w:rsidRPr="009658CF">
        <w:rPr>
          <w:sz w:val="22"/>
          <w:szCs w:val="22"/>
          <w:lang w:val="en-US"/>
        </w:rPr>
        <w:t xml:space="preserve">, </w:t>
      </w:r>
      <w:proofErr w:type="spellStart"/>
      <w:r w:rsidRPr="009658CF">
        <w:rPr>
          <w:sz w:val="22"/>
          <w:szCs w:val="22"/>
          <w:lang w:val="en-US"/>
        </w:rPr>
        <w:t>ku</w:t>
      </w:r>
      <w:proofErr w:type="spellEnd"/>
      <w:r w:rsidRPr="009658CF">
        <w:rPr>
          <w:sz w:val="22"/>
          <w:szCs w:val="22"/>
          <w:lang w:val="en-US"/>
        </w:rPr>
        <w:t xml:space="preserve"> Lalo </w:t>
      </w:r>
      <w:proofErr w:type="spellStart"/>
      <w:r w:rsidRPr="009658CF">
        <w:rPr>
          <w:sz w:val="22"/>
          <w:szCs w:val="22"/>
          <w:lang w:val="en-US"/>
        </w:rPr>
        <w:t>desthilatdarê</w:t>
      </w:r>
      <w:proofErr w:type="spellEnd"/>
      <w:r w:rsidRPr="009658CF">
        <w:rPr>
          <w:sz w:val="22"/>
          <w:szCs w:val="22"/>
          <w:lang w:val="en-US"/>
        </w:rPr>
        <w:t xml:space="preserve"> </w:t>
      </w:r>
      <w:proofErr w:type="spellStart"/>
      <w:r w:rsidR="0031490C" w:rsidRPr="009658CF">
        <w:rPr>
          <w:sz w:val="22"/>
          <w:szCs w:val="22"/>
          <w:lang w:val="en-US"/>
        </w:rPr>
        <w:t>e</w:t>
      </w:r>
      <w:r w:rsidRPr="009658CF">
        <w:rPr>
          <w:sz w:val="22"/>
          <w:szCs w:val="22"/>
          <w:lang w:val="en-US"/>
        </w:rPr>
        <w:t>ndamên</w:t>
      </w:r>
      <w:proofErr w:type="spellEnd"/>
      <w:r w:rsidRPr="009658CF">
        <w:rPr>
          <w:sz w:val="22"/>
          <w:szCs w:val="22"/>
          <w:lang w:val="en-US"/>
        </w:rPr>
        <w:t xml:space="preserve"> </w:t>
      </w:r>
      <w:proofErr w:type="spellStart"/>
      <w:r w:rsidRPr="009658CF">
        <w:rPr>
          <w:sz w:val="22"/>
          <w:szCs w:val="22"/>
          <w:lang w:val="en-US"/>
        </w:rPr>
        <w:t>laşê</w:t>
      </w:r>
      <w:proofErr w:type="spellEnd"/>
      <w:r w:rsidRPr="009658CF">
        <w:rPr>
          <w:sz w:val="22"/>
          <w:szCs w:val="22"/>
          <w:lang w:val="en-US"/>
        </w:rPr>
        <w:t xml:space="preserve"> </w:t>
      </w:r>
      <w:proofErr w:type="spellStart"/>
      <w:r w:rsidRPr="009658CF">
        <w:rPr>
          <w:sz w:val="22"/>
          <w:szCs w:val="22"/>
          <w:lang w:val="en-US"/>
        </w:rPr>
        <w:t>xw</w:t>
      </w:r>
      <w:r w:rsidR="00DE293C" w:rsidRPr="009658CF">
        <w:rPr>
          <w:sz w:val="22"/>
          <w:szCs w:val="22"/>
          <w:lang w:val="en-US"/>
        </w:rPr>
        <w:t>e</w:t>
      </w:r>
      <w:proofErr w:type="spellEnd"/>
      <w:r w:rsidR="00DE293C" w:rsidRPr="009658CF">
        <w:rPr>
          <w:sz w:val="22"/>
          <w:szCs w:val="22"/>
          <w:lang w:val="en-US"/>
        </w:rPr>
        <w:t xml:space="preserve"> </w:t>
      </w:r>
      <w:proofErr w:type="spellStart"/>
      <w:r w:rsidR="00DE293C" w:rsidRPr="009658CF">
        <w:rPr>
          <w:sz w:val="22"/>
          <w:szCs w:val="22"/>
          <w:lang w:val="en-US"/>
        </w:rPr>
        <w:t>bû</w:t>
      </w:r>
      <w:proofErr w:type="spellEnd"/>
      <w:r w:rsidR="00DE293C" w:rsidRPr="009658CF">
        <w:rPr>
          <w:sz w:val="22"/>
          <w:szCs w:val="22"/>
          <w:lang w:val="en-US"/>
        </w:rPr>
        <w:t xml:space="preserve">. Ne </w:t>
      </w:r>
      <w:proofErr w:type="spellStart"/>
      <w:r w:rsidR="00DE293C" w:rsidRPr="009658CF">
        <w:rPr>
          <w:sz w:val="22"/>
          <w:szCs w:val="22"/>
          <w:lang w:val="en-US"/>
        </w:rPr>
        <w:t>tenê</w:t>
      </w:r>
      <w:proofErr w:type="spellEnd"/>
      <w:r w:rsidR="00DE293C" w:rsidRPr="009658CF">
        <w:rPr>
          <w:sz w:val="22"/>
          <w:szCs w:val="22"/>
          <w:lang w:val="en-US"/>
        </w:rPr>
        <w:t xml:space="preserve"> </w:t>
      </w:r>
      <w:proofErr w:type="spellStart"/>
      <w:r w:rsidR="00DE293C" w:rsidRPr="009658CF">
        <w:rPr>
          <w:sz w:val="22"/>
          <w:szCs w:val="22"/>
          <w:lang w:val="en-US"/>
        </w:rPr>
        <w:t>govenda</w:t>
      </w:r>
      <w:proofErr w:type="spellEnd"/>
      <w:r w:rsidR="00DE293C" w:rsidRPr="009658CF">
        <w:rPr>
          <w:sz w:val="22"/>
          <w:szCs w:val="22"/>
          <w:lang w:val="en-US"/>
        </w:rPr>
        <w:t xml:space="preserve"> </w:t>
      </w:r>
      <w:proofErr w:type="spellStart"/>
      <w:r w:rsidR="00DE293C" w:rsidRPr="009658CF">
        <w:rPr>
          <w:sz w:val="22"/>
          <w:szCs w:val="22"/>
          <w:lang w:val="en-US"/>
        </w:rPr>
        <w:t>kurdî</w:t>
      </w:r>
      <w:proofErr w:type="spellEnd"/>
      <w:r w:rsidR="00DE293C" w:rsidRPr="009658CF">
        <w:rPr>
          <w:sz w:val="22"/>
          <w:szCs w:val="22"/>
          <w:lang w:val="en-US"/>
        </w:rPr>
        <w:t xml:space="preserve">; </w:t>
      </w:r>
      <w:proofErr w:type="spellStart"/>
      <w:r w:rsidR="00DE293C" w:rsidRPr="009658CF">
        <w:rPr>
          <w:sz w:val="22"/>
          <w:szCs w:val="22"/>
          <w:lang w:val="en-US"/>
        </w:rPr>
        <w:t>ew</w:t>
      </w:r>
      <w:proofErr w:type="spellEnd"/>
      <w:r w:rsidRPr="009658CF">
        <w:rPr>
          <w:sz w:val="22"/>
          <w:szCs w:val="22"/>
          <w:lang w:val="en-US"/>
        </w:rPr>
        <w:t xml:space="preserve"> bi </w:t>
      </w:r>
      <w:proofErr w:type="spellStart"/>
      <w:r w:rsidRPr="009658CF">
        <w:rPr>
          <w:sz w:val="22"/>
          <w:szCs w:val="22"/>
          <w:lang w:val="en-US"/>
        </w:rPr>
        <w:t>govenda</w:t>
      </w:r>
      <w:proofErr w:type="spellEnd"/>
      <w:r w:rsidRPr="009658CF">
        <w:rPr>
          <w:sz w:val="22"/>
          <w:szCs w:val="22"/>
          <w:lang w:val="en-US"/>
        </w:rPr>
        <w:t xml:space="preserve"> </w:t>
      </w:r>
      <w:proofErr w:type="spellStart"/>
      <w:r w:rsidRPr="009658CF">
        <w:rPr>
          <w:sz w:val="22"/>
          <w:szCs w:val="22"/>
          <w:lang w:val="en-US"/>
        </w:rPr>
        <w:t>erebesk</w:t>
      </w:r>
      <w:proofErr w:type="spellEnd"/>
      <w:r w:rsidRPr="009658CF">
        <w:rPr>
          <w:sz w:val="22"/>
          <w:szCs w:val="22"/>
          <w:lang w:val="en-US"/>
        </w:rPr>
        <w:t xml:space="preserve"> û </w:t>
      </w:r>
      <w:proofErr w:type="spellStart"/>
      <w:r w:rsidRPr="009658CF">
        <w:rPr>
          <w:sz w:val="22"/>
          <w:szCs w:val="22"/>
          <w:lang w:val="en-US"/>
        </w:rPr>
        <w:t>hevdemî</w:t>
      </w:r>
      <w:proofErr w:type="spellEnd"/>
      <w:r w:rsidRPr="009658CF">
        <w:rPr>
          <w:sz w:val="22"/>
          <w:szCs w:val="22"/>
          <w:lang w:val="en-US"/>
        </w:rPr>
        <w:t xml:space="preserve"> (modern</w:t>
      </w:r>
      <w:r w:rsidR="00962B17" w:rsidRPr="009658CF">
        <w:rPr>
          <w:sz w:val="22"/>
          <w:szCs w:val="22"/>
          <w:lang w:val="en-US"/>
        </w:rPr>
        <w:t xml:space="preserve">) </w:t>
      </w:r>
      <w:proofErr w:type="spellStart"/>
      <w:r w:rsidR="00962B17" w:rsidRPr="009658CF">
        <w:rPr>
          <w:sz w:val="22"/>
          <w:szCs w:val="22"/>
          <w:lang w:val="en-US"/>
        </w:rPr>
        <w:t>j</w:t>
      </w:r>
      <w:r w:rsidR="009142F2" w:rsidRPr="009658CF">
        <w:rPr>
          <w:sz w:val="22"/>
          <w:szCs w:val="22"/>
          <w:lang w:val="en-US"/>
        </w:rPr>
        <w:t>î</w:t>
      </w:r>
      <w:proofErr w:type="spellEnd"/>
      <w:r w:rsidR="009142F2" w:rsidRPr="009658CF">
        <w:rPr>
          <w:sz w:val="22"/>
          <w:szCs w:val="22"/>
          <w:lang w:val="en-US"/>
        </w:rPr>
        <w:t xml:space="preserve">, </w:t>
      </w:r>
      <w:proofErr w:type="spellStart"/>
      <w:r w:rsidR="00F7087F" w:rsidRPr="009658CF">
        <w:rPr>
          <w:sz w:val="22"/>
          <w:szCs w:val="22"/>
          <w:lang w:val="en-US"/>
        </w:rPr>
        <w:t>pir</w:t>
      </w:r>
      <w:proofErr w:type="spellEnd"/>
      <w:r w:rsidR="009142F2" w:rsidRPr="009658CF">
        <w:rPr>
          <w:sz w:val="22"/>
          <w:szCs w:val="22"/>
          <w:lang w:val="en-US"/>
        </w:rPr>
        <w:t xml:space="preserve"> </w:t>
      </w:r>
      <w:proofErr w:type="spellStart"/>
      <w:r w:rsidR="009142F2" w:rsidRPr="009658CF">
        <w:rPr>
          <w:sz w:val="22"/>
          <w:szCs w:val="22"/>
          <w:lang w:val="en-US"/>
        </w:rPr>
        <w:t>baş</w:t>
      </w:r>
      <w:proofErr w:type="spellEnd"/>
      <w:r w:rsidR="009142F2" w:rsidRPr="009658CF">
        <w:rPr>
          <w:sz w:val="22"/>
          <w:szCs w:val="22"/>
          <w:lang w:val="en-US"/>
        </w:rPr>
        <w:t xml:space="preserve"> </w:t>
      </w:r>
      <w:proofErr w:type="spellStart"/>
      <w:r w:rsidR="009142F2" w:rsidRPr="009658CF">
        <w:rPr>
          <w:sz w:val="22"/>
          <w:szCs w:val="22"/>
          <w:lang w:val="en-US"/>
        </w:rPr>
        <w:t>serwext</w:t>
      </w:r>
      <w:proofErr w:type="spellEnd"/>
      <w:r w:rsidR="009142F2" w:rsidRPr="009658CF">
        <w:rPr>
          <w:sz w:val="22"/>
          <w:szCs w:val="22"/>
          <w:lang w:val="en-US"/>
        </w:rPr>
        <w:t xml:space="preserve"> </w:t>
      </w:r>
      <w:proofErr w:type="spellStart"/>
      <w:r w:rsidR="009142F2" w:rsidRPr="009658CF">
        <w:rPr>
          <w:sz w:val="22"/>
          <w:szCs w:val="22"/>
          <w:lang w:val="en-US"/>
        </w:rPr>
        <w:t>bû</w:t>
      </w:r>
      <w:proofErr w:type="spellEnd"/>
      <w:r w:rsidR="009142F2" w:rsidRPr="009658CF">
        <w:rPr>
          <w:sz w:val="22"/>
          <w:szCs w:val="22"/>
          <w:lang w:val="en-US"/>
        </w:rPr>
        <w:t xml:space="preserve">. Lalo </w:t>
      </w:r>
      <w:proofErr w:type="spellStart"/>
      <w:r w:rsidR="009142F2" w:rsidRPr="009658CF">
        <w:rPr>
          <w:sz w:val="22"/>
          <w:szCs w:val="22"/>
          <w:lang w:val="en-US"/>
        </w:rPr>
        <w:t>pi</w:t>
      </w:r>
      <w:r w:rsidR="00962B17" w:rsidRPr="009658CF">
        <w:rPr>
          <w:sz w:val="22"/>
          <w:szCs w:val="22"/>
          <w:lang w:val="en-US"/>
        </w:rPr>
        <w:t>r</w:t>
      </w:r>
      <w:proofErr w:type="spellEnd"/>
      <w:r w:rsidR="00962B17" w:rsidRPr="009658CF">
        <w:rPr>
          <w:sz w:val="22"/>
          <w:szCs w:val="22"/>
          <w:lang w:val="en-US"/>
        </w:rPr>
        <w:t xml:space="preserve"> </w:t>
      </w:r>
      <w:proofErr w:type="spellStart"/>
      <w:r w:rsidR="00962B17" w:rsidRPr="009658CF">
        <w:rPr>
          <w:sz w:val="22"/>
          <w:szCs w:val="22"/>
          <w:lang w:val="en-US"/>
        </w:rPr>
        <w:t>xweş</w:t>
      </w:r>
      <w:proofErr w:type="spellEnd"/>
      <w:r w:rsidR="00962B17" w:rsidRPr="009658CF">
        <w:rPr>
          <w:sz w:val="22"/>
          <w:szCs w:val="22"/>
          <w:lang w:val="en-US"/>
        </w:rPr>
        <w:t xml:space="preserve"> </w:t>
      </w:r>
      <w:proofErr w:type="spellStart"/>
      <w:proofErr w:type="gramStart"/>
      <w:r w:rsidR="00962B17" w:rsidRPr="009658CF">
        <w:rPr>
          <w:sz w:val="22"/>
          <w:szCs w:val="22"/>
          <w:lang w:val="en-US"/>
        </w:rPr>
        <w:t>govend</w:t>
      </w:r>
      <w:proofErr w:type="spellEnd"/>
      <w:r w:rsidR="00962B17" w:rsidRPr="009658CF">
        <w:rPr>
          <w:sz w:val="22"/>
          <w:szCs w:val="22"/>
          <w:lang w:val="en-US"/>
        </w:rPr>
        <w:t xml:space="preserve"> </w:t>
      </w:r>
      <w:r w:rsidR="00DE293C" w:rsidRPr="009658CF">
        <w:rPr>
          <w:sz w:val="22"/>
          <w:szCs w:val="22"/>
          <w:lang w:val="en-US"/>
        </w:rPr>
        <w:t xml:space="preserve"> </w:t>
      </w:r>
      <w:proofErr w:type="spellStart"/>
      <w:r w:rsidR="00DE293C" w:rsidRPr="009658CF">
        <w:rPr>
          <w:sz w:val="22"/>
          <w:szCs w:val="22"/>
          <w:lang w:val="en-US"/>
        </w:rPr>
        <w:t>digirt</w:t>
      </w:r>
      <w:proofErr w:type="spellEnd"/>
      <w:proofErr w:type="gramEnd"/>
      <w:r w:rsidR="00DE293C" w:rsidRPr="009658CF">
        <w:rPr>
          <w:sz w:val="22"/>
          <w:szCs w:val="22"/>
          <w:lang w:val="en-US"/>
        </w:rPr>
        <w:t xml:space="preserve">. </w:t>
      </w:r>
      <w:proofErr w:type="spellStart"/>
      <w:r w:rsidR="00DE293C" w:rsidRPr="009658CF">
        <w:rPr>
          <w:sz w:val="22"/>
          <w:szCs w:val="22"/>
          <w:lang w:val="en-US"/>
        </w:rPr>
        <w:t>Kesên</w:t>
      </w:r>
      <w:proofErr w:type="spellEnd"/>
      <w:r w:rsidR="00DE293C" w:rsidRPr="009658CF">
        <w:rPr>
          <w:sz w:val="22"/>
          <w:szCs w:val="22"/>
          <w:lang w:val="en-US"/>
        </w:rPr>
        <w:t xml:space="preserve"> </w:t>
      </w:r>
      <w:proofErr w:type="spellStart"/>
      <w:r w:rsidR="00DE293C" w:rsidRPr="009658CF">
        <w:rPr>
          <w:sz w:val="22"/>
          <w:szCs w:val="22"/>
          <w:lang w:val="en-US"/>
        </w:rPr>
        <w:t>xwedîdawet</w:t>
      </w:r>
      <w:proofErr w:type="spellEnd"/>
      <w:r w:rsidR="00DE293C" w:rsidRPr="009658CF">
        <w:rPr>
          <w:sz w:val="22"/>
          <w:szCs w:val="22"/>
          <w:lang w:val="en-US"/>
        </w:rPr>
        <w:t xml:space="preserve"> û </w:t>
      </w:r>
      <w:proofErr w:type="spellStart"/>
      <w:r w:rsidR="00DE293C" w:rsidRPr="009658CF">
        <w:rPr>
          <w:sz w:val="22"/>
          <w:szCs w:val="22"/>
          <w:lang w:val="en-US"/>
        </w:rPr>
        <w:t>şahiyan</w:t>
      </w:r>
      <w:proofErr w:type="spellEnd"/>
      <w:r w:rsidRPr="009658CF">
        <w:rPr>
          <w:sz w:val="22"/>
          <w:szCs w:val="22"/>
          <w:lang w:val="en-US"/>
        </w:rPr>
        <w:t xml:space="preserve">, ji </w:t>
      </w:r>
      <w:proofErr w:type="spellStart"/>
      <w:r w:rsidRPr="009658CF">
        <w:rPr>
          <w:sz w:val="22"/>
          <w:szCs w:val="22"/>
          <w:lang w:val="en-US"/>
        </w:rPr>
        <w:t>ciyên</w:t>
      </w:r>
      <w:proofErr w:type="spellEnd"/>
      <w:r w:rsidRPr="009658CF">
        <w:rPr>
          <w:sz w:val="22"/>
          <w:szCs w:val="22"/>
          <w:lang w:val="en-US"/>
        </w:rPr>
        <w:t xml:space="preserve"> </w:t>
      </w:r>
      <w:proofErr w:type="spellStart"/>
      <w:r w:rsidRPr="009658CF">
        <w:rPr>
          <w:sz w:val="22"/>
          <w:szCs w:val="22"/>
          <w:lang w:val="en-US"/>
        </w:rPr>
        <w:t>dûr</w:t>
      </w:r>
      <w:proofErr w:type="spellEnd"/>
      <w:r w:rsidRPr="009658CF">
        <w:rPr>
          <w:sz w:val="22"/>
          <w:szCs w:val="22"/>
          <w:lang w:val="en-US"/>
        </w:rPr>
        <w:t xml:space="preserve"> </w:t>
      </w:r>
      <w:proofErr w:type="spellStart"/>
      <w:r w:rsidRPr="009658CF">
        <w:rPr>
          <w:sz w:val="22"/>
          <w:szCs w:val="22"/>
          <w:lang w:val="en-US"/>
        </w:rPr>
        <w:t>dihatin</w:t>
      </w:r>
      <w:proofErr w:type="spellEnd"/>
      <w:r w:rsidRPr="009658CF">
        <w:rPr>
          <w:sz w:val="22"/>
          <w:szCs w:val="22"/>
          <w:lang w:val="en-US"/>
        </w:rPr>
        <w:t xml:space="preserve"> </w:t>
      </w:r>
      <w:proofErr w:type="spellStart"/>
      <w:r w:rsidRPr="009658CF">
        <w:rPr>
          <w:sz w:val="22"/>
          <w:szCs w:val="22"/>
          <w:lang w:val="en-US"/>
        </w:rPr>
        <w:t>pey</w:t>
      </w:r>
      <w:proofErr w:type="spellEnd"/>
      <w:r w:rsidRPr="009658CF">
        <w:rPr>
          <w:sz w:val="22"/>
          <w:szCs w:val="22"/>
          <w:lang w:val="en-US"/>
        </w:rPr>
        <w:t xml:space="preserve"> Lalo û </w:t>
      </w:r>
      <w:proofErr w:type="spellStart"/>
      <w:r w:rsidRPr="009658CF">
        <w:rPr>
          <w:sz w:val="22"/>
          <w:szCs w:val="22"/>
          <w:lang w:val="en-US"/>
        </w:rPr>
        <w:t>gelek</w:t>
      </w:r>
      <w:proofErr w:type="spellEnd"/>
      <w:r w:rsidRPr="009658CF">
        <w:rPr>
          <w:sz w:val="22"/>
          <w:szCs w:val="22"/>
          <w:lang w:val="en-US"/>
        </w:rPr>
        <w:t xml:space="preserve"> </w:t>
      </w:r>
      <w:proofErr w:type="spellStart"/>
      <w:r w:rsidRPr="009658CF">
        <w:rPr>
          <w:sz w:val="22"/>
          <w:szCs w:val="22"/>
          <w:lang w:val="en-US"/>
        </w:rPr>
        <w:t>lavayiyan</w:t>
      </w:r>
      <w:proofErr w:type="spellEnd"/>
      <w:r w:rsidRPr="009658CF">
        <w:rPr>
          <w:sz w:val="22"/>
          <w:szCs w:val="22"/>
          <w:lang w:val="en-US"/>
        </w:rPr>
        <w:t xml:space="preserve"> </w:t>
      </w:r>
      <w:proofErr w:type="spellStart"/>
      <w:r w:rsidRPr="009658CF">
        <w:rPr>
          <w:sz w:val="22"/>
          <w:szCs w:val="22"/>
          <w:lang w:val="en-US"/>
        </w:rPr>
        <w:t>dikirin</w:t>
      </w:r>
      <w:proofErr w:type="spellEnd"/>
      <w:r w:rsidRPr="009658CF">
        <w:rPr>
          <w:sz w:val="22"/>
          <w:szCs w:val="22"/>
          <w:lang w:val="en-US"/>
        </w:rPr>
        <w:t xml:space="preserve">, </w:t>
      </w:r>
      <w:proofErr w:type="spellStart"/>
      <w:r w:rsidRPr="009658CF">
        <w:rPr>
          <w:sz w:val="22"/>
          <w:szCs w:val="22"/>
          <w:lang w:val="en-US"/>
        </w:rPr>
        <w:t>ku</w:t>
      </w:r>
      <w:proofErr w:type="spellEnd"/>
      <w:r w:rsidRPr="009658CF">
        <w:rPr>
          <w:sz w:val="22"/>
          <w:szCs w:val="22"/>
          <w:lang w:val="en-US"/>
        </w:rPr>
        <w:t xml:space="preserve"> Lalo were </w:t>
      </w:r>
      <w:proofErr w:type="spellStart"/>
      <w:r w:rsidRPr="009658CF">
        <w:rPr>
          <w:sz w:val="22"/>
          <w:szCs w:val="22"/>
          <w:lang w:val="en-US"/>
        </w:rPr>
        <w:t>tevî</w:t>
      </w:r>
      <w:proofErr w:type="spellEnd"/>
      <w:r w:rsidRPr="009658CF">
        <w:rPr>
          <w:sz w:val="22"/>
          <w:szCs w:val="22"/>
          <w:lang w:val="en-US"/>
        </w:rPr>
        <w:t xml:space="preserve"> </w:t>
      </w:r>
      <w:proofErr w:type="spellStart"/>
      <w:r w:rsidRPr="009658CF">
        <w:rPr>
          <w:sz w:val="22"/>
          <w:szCs w:val="22"/>
          <w:lang w:val="en-US"/>
        </w:rPr>
        <w:t>şahiya</w:t>
      </w:r>
      <w:proofErr w:type="spellEnd"/>
      <w:r w:rsidRPr="009658CF">
        <w:rPr>
          <w:sz w:val="22"/>
          <w:szCs w:val="22"/>
          <w:lang w:val="en-US"/>
        </w:rPr>
        <w:t xml:space="preserve"> wan </w:t>
      </w:r>
      <w:proofErr w:type="spellStart"/>
      <w:r w:rsidRPr="009658CF">
        <w:rPr>
          <w:sz w:val="22"/>
          <w:szCs w:val="22"/>
          <w:lang w:val="en-US"/>
        </w:rPr>
        <w:t>bibe</w:t>
      </w:r>
      <w:proofErr w:type="spellEnd"/>
      <w:r w:rsidRPr="009658CF">
        <w:rPr>
          <w:sz w:val="22"/>
          <w:szCs w:val="22"/>
          <w:lang w:val="en-US"/>
        </w:rPr>
        <w:t xml:space="preserve"> û li </w:t>
      </w:r>
      <w:proofErr w:type="spellStart"/>
      <w:r w:rsidRPr="009658CF">
        <w:rPr>
          <w:sz w:val="22"/>
          <w:szCs w:val="22"/>
          <w:lang w:val="en-US"/>
        </w:rPr>
        <w:t>şahiy</w:t>
      </w:r>
      <w:r w:rsidR="00DE293C" w:rsidRPr="009658CF">
        <w:rPr>
          <w:sz w:val="22"/>
          <w:szCs w:val="22"/>
          <w:lang w:val="en-US"/>
        </w:rPr>
        <w:t>ê</w:t>
      </w:r>
      <w:proofErr w:type="spellEnd"/>
      <w:r w:rsidRPr="009658CF">
        <w:rPr>
          <w:sz w:val="22"/>
          <w:szCs w:val="22"/>
          <w:lang w:val="en-US"/>
        </w:rPr>
        <w:t xml:space="preserve"> </w:t>
      </w:r>
      <w:proofErr w:type="spellStart"/>
      <w:r w:rsidRPr="009658CF">
        <w:rPr>
          <w:sz w:val="22"/>
          <w:szCs w:val="22"/>
          <w:lang w:val="en-US"/>
        </w:rPr>
        <w:t>govendê</w:t>
      </w:r>
      <w:proofErr w:type="spellEnd"/>
      <w:r w:rsidRPr="009658CF">
        <w:rPr>
          <w:sz w:val="22"/>
          <w:szCs w:val="22"/>
          <w:lang w:val="en-US"/>
        </w:rPr>
        <w:t xml:space="preserve"> </w:t>
      </w:r>
      <w:proofErr w:type="spellStart"/>
      <w:r w:rsidRPr="009658CF">
        <w:rPr>
          <w:sz w:val="22"/>
          <w:szCs w:val="22"/>
          <w:lang w:val="en-US"/>
        </w:rPr>
        <w:t>big</w:t>
      </w:r>
      <w:r w:rsidR="003E7EF7" w:rsidRPr="009658CF">
        <w:rPr>
          <w:sz w:val="22"/>
          <w:szCs w:val="22"/>
          <w:lang w:val="en-US"/>
        </w:rPr>
        <w:t>i</w:t>
      </w:r>
      <w:r w:rsidRPr="009658CF">
        <w:rPr>
          <w:sz w:val="22"/>
          <w:szCs w:val="22"/>
          <w:lang w:val="en-US"/>
        </w:rPr>
        <w:t>re</w:t>
      </w:r>
      <w:proofErr w:type="spellEnd"/>
      <w:r w:rsidRPr="009658CF">
        <w:rPr>
          <w:sz w:val="22"/>
          <w:szCs w:val="22"/>
          <w:lang w:val="en-US"/>
        </w:rPr>
        <w:t xml:space="preserve">. </w:t>
      </w:r>
      <w:r w:rsidR="00DE293C" w:rsidRPr="009658CF">
        <w:rPr>
          <w:sz w:val="22"/>
          <w:szCs w:val="22"/>
          <w:lang w:val="en-US"/>
        </w:rPr>
        <w:t xml:space="preserve">Lê </w:t>
      </w:r>
      <w:r w:rsidR="009142F2" w:rsidRPr="009658CF">
        <w:rPr>
          <w:sz w:val="22"/>
          <w:szCs w:val="22"/>
          <w:lang w:val="en-US"/>
        </w:rPr>
        <w:t xml:space="preserve">Lalo </w:t>
      </w:r>
      <w:proofErr w:type="spellStart"/>
      <w:r w:rsidR="009142F2" w:rsidRPr="009658CF">
        <w:rPr>
          <w:sz w:val="22"/>
          <w:szCs w:val="22"/>
          <w:lang w:val="en-US"/>
        </w:rPr>
        <w:t>kêm</w:t>
      </w:r>
      <w:proofErr w:type="spellEnd"/>
      <w:r w:rsidR="009142F2" w:rsidRPr="009658CF">
        <w:rPr>
          <w:sz w:val="22"/>
          <w:szCs w:val="22"/>
          <w:lang w:val="en-US"/>
        </w:rPr>
        <w:t xml:space="preserve"> </w:t>
      </w:r>
      <w:proofErr w:type="spellStart"/>
      <w:r w:rsidR="009142F2" w:rsidRPr="009658CF">
        <w:rPr>
          <w:sz w:val="22"/>
          <w:szCs w:val="22"/>
          <w:lang w:val="en-US"/>
        </w:rPr>
        <w:t>diç</w:t>
      </w:r>
      <w:proofErr w:type="spellEnd"/>
      <w:r w:rsidR="009142F2">
        <w:rPr>
          <w:sz w:val="22"/>
          <w:szCs w:val="22"/>
          <w:lang w:val="tr-TR"/>
        </w:rPr>
        <w:t>û şahiyan.</w:t>
      </w:r>
    </w:p>
    <w:p w:rsidR="00942FF7" w:rsidRPr="009142F2" w:rsidRDefault="00942FF7" w:rsidP="00942FF7">
      <w:pPr>
        <w:pStyle w:val="Normalwebb"/>
        <w:spacing w:before="40" w:beforeAutospacing="0" w:after="40" w:afterAutospacing="0" w:line="276" w:lineRule="auto"/>
        <w:jc w:val="both"/>
        <w:rPr>
          <w:sz w:val="22"/>
          <w:szCs w:val="22"/>
          <w:lang w:val="tr-TR"/>
        </w:rPr>
      </w:pPr>
      <w:r w:rsidRPr="009142F2">
        <w:rPr>
          <w:sz w:val="22"/>
          <w:szCs w:val="22"/>
          <w:lang w:val="tr-TR"/>
        </w:rPr>
        <w:t xml:space="preserve">    Lalo ji ber nebûna hevxebatkariya di navbera van duwanzdeh peyayên mayî, yên li bin graniya l</w:t>
      </w:r>
      <w:r w:rsidR="009142F2" w:rsidRPr="009142F2">
        <w:rPr>
          <w:sz w:val="22"/>
          <w:szCs w:val="22"/>
          <w:lang w:val="tr-TR"/>
        </w:rPr>
        <w:t>aşê Xalê Wêl</w:t>
      </w:r>
      <w:r w:rsidR="009142F2">
        <w:rPr>
          <w:sz w:val="22"/>
          <w:szCs w:val="22"/>
          <w:lang w:val="tr-TR"/>
        </w:rPr>
        <w:t>î</w:t>
      </w:r>
      <w:r w:rsidRPr="009142F2">
        <w:rPr>
          <w:sz w:val="22"/>
          <w:szCs w:val="22"/>
          <w:lang w:val="tr-TR"/>
        </w:rPr>
        <w:t xml:space="preserve">, </w:t>
      </w:r>
      <w:r w:rsidR="00F7087F">
        <w:rPr>
          <w:sz w:val="22"/>
          <w:szCs w:val="22"/>
          <w:lang w:val="tr-TR"/>
        </w:rPr>
        <w:t>pir</w:t>
      </w:r>
      <w:r w:rsidRPr="009142F2">
        <w:rPr>
          <w:sz w:val="22"/>
          <w:szCs w:val="22"/>
          <w:lang w:val="tr-TR"/>
        </w:rPr>
        <w:t xml:space="preserve"> dilteng bûbû. Lalo ji ber lalbûna xwe, ni karibû bipey</w:t>
      </w:r>
      <w:r w:rsidR="00632AB6">
        <w:rPr>
          <w:sz w:val="22"/>
          <w:szCs w:val="22"/>
          <w:lang w:val="tr-TR"/>
        </w:rPr>
        <w:t>ive</w:t>
      </w:r>
      <w:r w:rsidRPr="009142F2">
        <w:rPr>
          <w:sz w:val="22"/>
          <w:szCs w:val="22"/>
          <w:lang w:val="tr-TR"/>
        </w:rPr>
        <w:t xml:space="preserve"> û deng jî pir kêm diçû guhê wî. Guhê wî </w:t>
      </w:r>
      <w:r w:rsidR="009142F2" w:rsidRPr="009142F2">
        <w:rPr>
          <w:sz w:val="22"/>
          <w:szCs w:val="22"/>
          <w:lang w:val="tr-TR"/>
        </w:rPr>
        <w:t>pir</w:t>
      </w:r>
      <w:r w:rsidRPr="009142F2">
        <w:rPr>
          <w:sz w:val="22"/>
          <w:szCs w:val="22"/>
          <w:lang w:val="tr-TR"/>
        </w:rPr>
        <w:t xml:space="preserve"> giran bû. Lê gava bixwasta tiştekî</w:t>
      </w:r>
      <w:r w:rsidR="009142F2" w:rsidRPr="009142F2">
        <w:rPr>
          <w:sz w:val="22"/>
          <w:szCs w:val="22"/>
          <w:lang w:val="tr-TR"/>
        </w:rPr>
        <w:t xml:space="preserve"> girîng bigota, yan jî, gava pi</w:t>
      </w:r>
      <w:r w:rsidRPr="009142F2">
        <w:rPr>
          <w:sz w:val="22"/>
          <w:szCs w:val="22"/>
          <w:lang w:val="tr-TR"/>
        </w:rPr>
        <w:t>r hêrs bibûya, dengek</w:t>
      </w:r>
      <w:r w:rsidR="00D20907" w:rsidRPr="009142F2">
        <w:rPr>
          <w:sz w:val="22"/>
          <w:szCs w:val="22"/>
          <w:lang w:val="tr-TR"/>
        </w:rPr>
        <w:t>î</w:t>
      </w:r>
      <w:r w:rsidR="00053CA4">
        <w:rPr>
          <w:sz w:val="22"/>
          <w:szCs w:val="22"/>
          <w:lang w:val="tr-TR"/>
        </w:rPr>
        <w:t xml:space="preserve"> zirav, wek zûrînek</w:t>
      </w:r>
      <w:r w:rsidRPr="009142F2">
        <w:rPr>
          <w:sz w:val="22"/>
          <w:szCs w:val="22"/>
          <w:lang w:val="tr-TR"/>
        </w:rPr>
        <w:t xml:space="preserve"> ecêb ji kûrahiya gewriya wî diderket</w:t>
      </w:r>
      <w:r w:rsidR="00632AB6">
        <w:rPr>
          <w:sz w:val="22"/>
          <w:szCs w:val="22"/>
          <w:lang w:val="tr-TR"/>
        </w:rPr>
        <w:t xml:space="preserve"> der</w:t>
      </w:r>
      <w:r w:rsidRPr="009142F2">
        <w:rPr>
          <w:sz w:val="22"/>
          <w:szCs w:val="22"/>
          <w:lang w:val="tr-TR"/>
        </w:rPr>
        <w:t xml:space="preserve">. Her kes guhê xwe dida </w:t>
      </w:r>
      <w:r w:rsidR="009142F2">
        <w:rPr>
          <w:sz w:val="22"/>
          <w:szCs w:val="22"/>
          <w:lang w:val="tr-TR"/>
        </w:rPr>
        <w:t>w</w:t>
      </w:r>
      <w:r w:rsidRPr="009142F2">
        <w:rPr>
          <w:sz w:val="22"/>
          <w:szCs w:val="22"/>
          <w:lang w:val="tr-TR"/>
        </w:rPr>
        <w:t>î dengî.</w:t>
      </w:r>
    </w:p>
    <w:p w:rsidR="00942FF7" w:rsidRDefault="00942FF7" w:rsidP="00942FF7">
      <w:pPr>
        <w:pStyle w:val="Normalwebb"/>
        <w:spacing w:before="40" w:beforeAutospacing="0" w:after="40" w:afterAutospacing="0" w:line="276" w:lineRule="auto"/>
        <w:jc w:val="both"/>
        <w:rPr>
          <w:sz w:val="22"/>
          <w:szCs w:val="22"/>
        </w:rPr>
      </w:pPr>
      <w:r w:rsidRPr="009142F2">
        <w:rPr>
          <w:sz w:val="22"/>
          <w:szCs w:val="22"/>
          <w:lang w:val="tr-TR"/>
        </w:rPr>
        <w:t xml:space="preserve">    Gava Lalo dît, ku kes ji bin</w:t>
      </w:r>
      <w:r w:rsidR="009142F2" w:rsidRPr="009142F2">
        <w:rPr>
          <w:sz w:val="22"/>
          <w:szCs w:val="22"/>
          <w:lang w:val="tr-TR"/>
        </w:rPr>
        <w:t xml:space="preserve"> karê rakirina laşê Xalê W</w:t>
      </w:r>
      <w:r w:rsidR="009142F2">
        <w:rPr>
          <w:sz w:val="22"/>
          <w:szCs w:val="22"/>
          <w:lang w:val="tr-TR"/>
        </w:rPr>
        <w:t>êlî</w:t>
      </w:r>
      <w:r w:rsidRPr="009142F2">
        <w:rPr>
          <w:sz w:val="22"/>
          <w:szCs w:val="22"/>
          <w:lang w:val="tr-TR"/>
        </w:rPr>
        <w:t xml:space="preserve"> tam ne rabû, gava ni karibûn, ku Xalê Wê</w:t>
      </w:r>
      <w:r w:rsidR="009142F2">
        <w:rPr>
          <w:sz w:val="22"/>
          <w:szCs w:val="22"/>
          <w:lang w:val="tr-TR"/>
        </w:rPr>
        <w:t>lî</w:t>
      </w:r>
      <w:r w:rsidRPr="009142F2">
        <w:rPr>
          <w:sz w:val="22"/>
          <w:szCs w:val="22"/>
          <w:lang w:val="tr-TR"/>
        </w:rPr>
        <w:t xml:space="preserve"> </w:t>
      </w:r>
      <w:r w:rsidR="00DE293C">
        <w:rPr>
          <w:sz w:val="22"/>
          <w:szCs w:val="22"/>
          <w:lang w:val="tr-TR"/>
        </w:rPr>
        <w:t xml:space="preserve">yê </w:t>
      </w:r>
      <w:r w:rsidRPr="009142F2">
        <w:rPr>
          <w:sz w:val="22"/>
          <w:szCs w:val="22"/>
          <w:lang w:val="tr-TR"/>
        </w:rPr>
        <w:t>nexweş û bêça</w:t>
      </w:r>
      <w:r w:rsidR="009A7EB0" w:rsidRPr="009142F2">
        <w:rPr>
          <w:sz w:val="22"/>
          <w:szCs w:val="22"/>
          <w:lang w:val="tr-TR"/>
        </w:rPr>
        <w:t>re bikin nav taksiyê û her kesê</w:t>
      </w:r>
      <w:r w:rsidRPr="009142F2">
        <w:rPr>
          <w:sz w:val="22"/>
          <w:szCs w:val="22"/>
          <w:lang w:val="tr-TR"/>
        </w:rPr>
        <w:t>,</w:t>
      </w:r>
      <w:r w:rsidR="009A7EB0" w:rsidRPr="009142F2">
        <w:rPr>
          <w:sz w:val="22"/>
          <w:szCs w:val="22"/>
          <w:lang w:val="tr-TR"/>
        </w:rPr>
        <w:t xml:space="preserve"> ku</w:t>
      </w:r>
      <w:r w:rsidRPr="009142F2">
        <w:rPr>
          <w:sz w:val="22"/>
          <w:szCs w:val="22"/>
          <w:lang w:val="tr-TR"/>
        </w:rPr>
        <w:t xml:space="preserve"> bi laşê Xalê </w:t>
      </w:r>
      <w:r w:rsidR="009142F2" w:rsidRPr="009142F2">
        <w:rPr>
          <w:sz w:val="22"/>
          <w:szCs w:val="22"/>
          <w:lang w:val="tr-TR"/>
        </w:rPr>
        <w:t>W</w:t>
      </w:r>
      <w:r w:rsidR="00DE293C">
        <w:rPr>
          <w:sz w:val="22"/>
          <w:szCs w:val="22"/>
          <w:lang w:val="tr-TR"/>
        </w:rPr>
        <w:t>e</w:t>
      </w:r>
      <w:r w:rsidR="009142F2">
        <w:rPr>
          <w:sz w:val="22"/>
          <w:szCs w:val="22"/>
          <w:lang w:val="tr-TR"/>
        </w:rPr>
        <w:t>lî</w:t>
      </w:r>
      <w:r w:rsidR="009142F2" w:rsidRPr="009142F2">
        <w:rPr>
          <w:sz w:val="22"/>
          <w:szCs w:val="22"/>
          <w:lang w:val="tr-TR"/>
        </w:rPr>
        <w:t xml:space="preserve"> </w:t>
      </w:r>
      <w:r w:rsidRPr="009142F2">
        <w:rPr>
          <w:sz w:val="22"/>
          <w:szCs w:val="22"/>
          <w:lang w:val="tr-TR"/>
        </w:rPr>
        <w:t xml:space="preserve">girtibû </w:t>
      </w:r>
      <w:r w:rsidR="00DE293C">
        <w:rPr>
          <w:sz w:val="22"/>
          <w:szCs w:val="22"/>
          <w:lang w:val="tr-TR"/>
        </w:rPr>
        <w:t xml:space="preserve">ew </w:t>
      </w:r>
      <w:r w:rsidRPr="009142F2">
        <w:rPr>
          <w:sz w:val="22"/>
          <w:szCs w:val="22"/>
          <w:lang w:val="tr-TR"/>
        </w:rPr>
        <w:t>ber bi hêlekê ve dikşand, Lalo hingî ji nişkê ve, xwe ji binê giraniya l</w:t>
      </w:r>
      <w:r w:rsidR="00053CA4">
        <w:rPr>
          <w:sz w:val="22"/>
          <w:szCs w:val="22"/>
          <w:lang w:val="tr-TR"/>
        </w:rPr>
        <w:t>êş</w:t>
      </w:r>
      <w:r w:rsidRPr="009142F2">
        <w:rPr>
          <w:sz w:val="22"/>
          <w:szCs w:val="22"/>
          <w:lang w:val="tr-TR"/>
        </w:rPr>
        <w:t xml:space="preserve"> da alî. </w:t>
      </w:r>
      <w:r w:rsidRPr="00A819C8">
        <w:rPr>
          <w:sz w:val="22"/>
          <w:szCs w:val="22"/>
          <w:lang w:val="tr-TR"/>
        </w:rPr>
        <w:t>Destê xwe dirêjî tev civatê k</w:t>
      </w:r>
      <w:r w:rsidR="009A7EB0" w:rsidRPr="00A819C8">
        <w:rPr>
          <w:sz w:val="22"/>
          <w:szCs w:val="22"/>
          <w:lang w:val="tr-TR"/>
        </w:rPr>
        <w:t xml:space="preserve">ir. Di heman demê de jî, </w:t>
      </w:r>
      <w:r w:rsidRPr="00A819C8">
        <w:rPr>
          <w:sz w:val="22"/>
          <w:szCs w:val="22"/>
          <w:lang w:val="tr-TR"/>
        </w:rPr>
        <w:t>qêrîn</w:t>
      </w:r>
      <w:r w:rsidR="009B73CC">
        <w:rPr>
          <w:sz w:val="22"/>
          <w:szCs w:val="22"/>
          <w:lang w:val="tr-TR"/>
        </w:rPr>
        <w:t>ek</w:t>
      </w:r>
      <w:r w:rsidRPr="00A819C8">
        <w:rPr>
          <w:sz w:val="22"/>
          <w:szCs w:val="22"/>
          <w:lang w:val="tr-TR"/>
        </w:rPr>
        <w:t xml:space="preserve"> </w:t>
      </w:r>
      <w:r w:rsidR="00632AB6" w:rsidRPr="00A819C8">
        <w:rPr>
          <w:sz w:val="22"/>
          <w:szCs w:val="22"/>
          <w:lang w:val="tr-TR"/>
        </w:rPr>
        <w:t>taybet ji kûrahiya gewriya Lalo</w:t>
      </w:r>
      <w:r w:rsidRPr="00A819C8">
        <w:rPr>
          <w:sz w:val="22"/>
          <w:szCs w:val="22"/>
          <w:lang w:val="tr-TR"/>
        </w:rPr>
        <w:t xml:space="preserve"> derçû: </w:t>
      </w:r>
      <w:r w:rsidRPr="00A819C8">
        <w:rPr>
          <w:i/>
          <w:sz w:val="22"/>
          <w:szCs w:val="22"/>
          <w:lang w:val="tr-TR"/>
        </w:rPr>
        <w:t>‘</w:t>
      </w:r>
      <w:r w:rsidR="009B73CC">
        <w:rPr>
          <w:i/>
          <w:sz w:val="22"/>
          <w:szCs w:val="22"/>
          <w:lang w:val="tr-TR"/>
        </w:rPr>
        <w:t>Û</w:t>
      </w:r>
      <w:r w:rsidRPr="00A819C8">
        <w:rPr>
          <w:i/>
          <w:sz w:val="22"/>
          <w:szCs w:val="22"/>
          <w:lang w:val="tr-TR"/>
        </w:rPr>
        <w:t xml:space="preserve">îîî, </w:t>
      </w:r>
      <w:r w:rsidR="00632AB6" w:rsidRPr="00A819C8">
        <w:rPr>
          <w:i/>
          <w:sz w:val="22"/>
          <w:szCs w:val="22"/>
          <w:lang w:val="tr-TR"/>
        </w:rPr>
        <w:t xml:space="preserve">ûîîîî! </w:t>
      </w:r>
      <w:r w:rsidRPr="00A819C8">
        <w:rPr>
          <w:i/>
          <w:sz w:val="22"/>
          <w:szCs w:val="22"/>
          <w:lang w:val="tr-TR"/>
        </w:rPr>
        <w:t>ûîîîî!’</w:t>
      </w:r>
      <w:r w:rsidRPr="00A819C8">
        <w:rPr>
          <w:sz w:val="22"/>
          <w:szCs w:val="22"/>
          <w:lang w:val="tr-TR"/>
        </w:rPr>
        <w:t xml:space="preserve">. Lalo bi destê xwe yê din jî, bi hişkî li ser baniyê taksiya nizim xist. Ev dengê destê wî, mîna dengê gulleya ji lûleya tifingekê </w:t>
      </w:r>
      <w:r w:rsidRPr="00A819C8">
        <w:rPr>
          <w:sz w:val="22"/>
          <w:szCs w:val="22"/>
          <w:lang w:val="tr-TR"/>
        </w:rPr>
        <w:lastRenderedPageBreak/>
        <w:t>derketib</w:t>
      </w:r>
      <w:r w:rsidR="009A7EB0" w:rsidRPr="00A819C8">
        <w:rPr>
          <w:sz w:val="22"/>
          <w:szCs w:val="22"/>
          <w:lang w:val="tr-TR"/>
        </w:rPr>
        <w:t>e</w:t>
      </w:r>
      <w:r w:rsidRPr="00A819C8">
        <w:rPr>
          <w:sz w:val="22"/>
          <w:szCs w:val="22"/>
          <w:lang w:val="tr-TR"/>
        </w:rPr>
        <w:t>, li hewa</w:t>
      </w:r>
      <w:r w:rsidR="009142F2" w:rsidRPr="00A819C8">
        <w:rPr>
          <w:sz w:val="22"/>
          <w:szCs w:val="22"/>
          <w:lang w:val="tr-TR"/>
        </w:rPr>
        <w:t xml:space="preserve"> deng veda. Hingê, bivê </w:t>
      </w:r>
      <w:r w:rsidRPr="00A819C8">
        <w:rPr>
          <w:sz w:val="22"/>
          <w:szCs w:val="22"/>
          <w:lang w:val="tr-TR"/>
        </w:rPr>
        <w:t xml:space="preserve">nevê </w:t>
      </w:r>
      <w:r w:rsidR="00DE293C" w:rsidRPr="00A819C8">
        <w:rPr>
          <w:sz w:val="22"/>
          <w:szCs w:val="22"/>
          <w:lang w:val="tr-TR"/>
        </w:rPr>
        <w:t xml:space="preserve">her kes </w:t>
      </w:r>
      <w:r w:rsidRPr="00A819C8">
        <w:rPr>
          <w:sz w:val="22"/>
          <w:szCs w:val="22"/>
          <w:lang w:val="tr-TR"/>
        </w:rPr>
        <w:t>li ci</w:t>
      </w:r>
      <w:r w:rsidR="009142F2" w:rsidRPr="00A819C8">
        <w:rPr>
          <w:sz w:val="22"/>
          <w:szCs w:val="22"/>
          <w:lang w:val="tr-TR"/>
        </w:rPr>
        <w:t>yê xwe rawestiya û li ruyê Lalo</w:t>
      </w:r>
      <w:r w:rsidRPr="00A819C8">
        <w:rPr>
          <w:sz w:val="22"/>
          <w:szCs w:val="22"/>
          <w:lang w:val="tr-TR"/>
        </w:rPr>
        <w:t xml:space="preserve">yî temaşe kir. Lalo, destê xwe bir ber devê xwe û bi destnîşaniyan gote ji civata matmayî re: </w:t>
      </w:r>
      <w:r w:rsidRPr="00A819C8">
        <w:rPr>
          <w:b/>
          <w:i/>
          <w:sz w:val="22"/>
          <w:szCs w:val="22"/>
          <w:lang w:val="tr-TR"/>
        </w:rPr>
        <w:t>'</w:t>
      </w:r>
      <w:r w:rsidRPr="00A819C8">
        <w:rPr>
          <w:rStyle w:val="Stark"/>
          <w:b w:val="0"/>
          <w:i/>
          <w:sz w:val="22"/>
          <w:szCs w:val="22"/>
          <w:lang w:val="tr-TR"/>
        </w:rPr>
        <w:t>Ji her seriyekî we deng</w:t>
      </w:r>
      <w:r w:rsidR="00EF0641" w:rsidRPr="00A819C8">
        <w:rPr>
          <w:rStyle w:val="Stark"/>
          <w:b w:val="0"/>
          <w:i/>
          <w:sz w:val="22"/>
          <w:szCs w:val="22"/>
          <w:lang w:val="tr-TR"/>
        </w:rPr>
        <w:t>ekî dider</w:t>
      </w:r>
      <w:r w:rsidRPr="00A819C8">
        <w:rPr>
          <w:rStyle w:val="Stark"/>
          <w:b w:val="0"/>
          <w:i/>
          <w:sz w:val="22"/>
          <w:szCs w:val="22"/>
          <w:lang w:val="tr-TR"/>
        </w:rPr>
        <w:t xml:space="preserve">keve! </w:t>
      </w:r>
      <w:r w:rsidRPr="00677A06">
        <w:rPr>
          <w:rStyle w:val="Stark"/>
          <w:b w:val="0"/>
          <w:i/>
          <w:sz w:val="22"/>
          <w:szCs w:val="22"/>
          <w:lang w:val="tr-TR"/>
        </w:rPr>
        <w:t>Ev çi ecêb e? Xwe bidin karê xwe! Bang li taksiyek</w:t>
      </w:r>
      <w:r w:rsidR="0063671C">
        <w:rPr>
          <w:rStyle w:val="Stark"/>
          <w:b w:val="0"/>
          <w:i/>
          <w:sz w:val="22"/>
          <w:szCs w:val="22"/>
          <w:lang w:val="tr-TR"/>
        </w:rPr>
        <w:t xml:space="preserve"> </w:t>
      </w:r>
      <w:r w:rsidRPr="00677A06">
        <w:rPr>
          <w:rStyle w:val="Stark"/>
          <w:b w:val="0"/>
          <w:i/>
          <w:sz w:val="22"/>
          <w:szCs w:val="22"/>
          <w:lang w:val="tr-TR"/>
        </w:rPr>
        <w:t xml:space="preserve">din ne </w:t>
      </w:r>
      <w:r w:rsidR="009142F2" w:rsidRPr="00677A06">
        <w:rPr>
          <w:rStyle w:val="Stark"/>
          <w:b w:val="0"/>
          <w:i/>
          <w:sz w:val="22"/>
          <w:szCs w:val="22"/>
          <w:lang w:val="tr-TR"/>
        </w:rPr>
        <w:t>kin! Li me dereng e. Xalê Welî yê</w:t>
      </w:r>
      <w:r w:rsidRPr="00677A06">
        <w:rPr>
          <w:rStyle w:val="Stark"/>
          <w:b w:val="0"/>
          <w:i/>
          <w:sz w:val="22"/>
          <w:szCs w:val="22"/>
          <w:lang w:val="tr-TR"/>
        </w:rPr>
        <w:t xml:space="preserve"> feqîr gerek e zû bigihîje s</w:t>
      </w:r>
      <w:r w:rsidR="00DE293C" w:rsidRPr="00677A06">
        <w:rPr>
          <w:rStyle w:val="Stark"/>
          <w:b w:val="0"/>
          <w:i/>
          <w:sz w:val="22"/>
          <w:szCs w:val="22"/>
          <w:lang w:val="tr-TR"/>
        </w:rPr>
        <w:t>er doktor</w:t>
      </w:r>
      <w:r w:rsidR="00632AB6" w:rsidRPr="00677A06">
        <w:rPr>
          <w:rStyle w:val="Stark"/>
          <w:b w:val="0"/>
          <w:i/>
          <w:sz w:val="22"/>
          <w:szCs w:val="22"/>
          <w:lang w:val="tr-TR"/>
        </w:rPr>
        <w:t xml:space="preserve">. </w:t>
      </w:r>
      <w:r w:rsidR="00632AB6">
        <w:rPr>
          <w:rStyle w:val="Stark"/>
          <w:b w:val="0"/>
          <w:i/>
          <w:sz w:val="22"/>
          <w:szCs w:val="22"/>
        </w:rPr>
        <w:t xml:space="preserve">Vala </w:t>
      </w:r>
      <w:proofErr w:type="spellStart"/>
      <w:r w:rsidR="00632AB6">
        <w:rPr>
          <w:rStyle w:val="Stark"/>
          <w:b w:val="0"/>
          <w:i/>
          <w:sz w:val="22"/>
          <w:szCs w:val="22"/>
        </w:rPr>
        <w:t>ne</w:t>
      </w:r>
      <w:proofErr w:type="spellEnd"/>
      <w:r w:rsidR="00632AB6">
        <w:rPr>
          <w:rStyle w:val="Stark"/>
          <w:b w:val="0"/>
          <w:i/>
          <w:sz w:val="22"/>
          <w:szCs w:val="22"/>
        </w:rPr>
        <w:t xml:space="preserve"> </w:t>
      </w:r>
      <w:proofErr w:type="spellStart"/>
      <w:r w:rsidR="00632AB6">
        <w:rPr>
          <w:rStyle w:val="Stark"/>
          <w:b w:val="0"/>
          <w:i/>
          <w:sz w:val="22"/>
          <w:szCs w:val="22"/>
        </w:rPr>
        <w:t>peyivin</w:t>
      </w:r>
      <w:proofErr w:type="spellEnd"/>
      <w:r w:rsidR="00632AB6">
        <w:rPr>
          <w:rStyle w:val="Stark"/>
          <w:b w:val="0"/>
          <w:i/>
          <w:sz w:val="22"/>
          <w:szCs w:val="22"/>
        </w:rPr>
        <w:t xml:space="preserve">, </w:t>
      </w:r>
      <w:r>
        <w:rPr>
          <w:rStyle w:val="Stark"/>
          <w:b w:val="0"/>
          <w:i/>
          <w:sz w:val="22"/>
          <w:szCs w:val="22"/>
        </w:rPr>
        <w:t xml:space="preserve">bi </w:t>
      </w:r>
      <w:proofErr w:type="spellStart"/>
      <w:r>
        <w:rPr>
          <w:rStyle w:val="Stark"/>
          <w:b w:val="0"/>
          <w:i/>
          <w:sz w:val="22"/>
          <w:szCs w:val="22"/>
        </w:rPr>
        <w:t>hev</w:t>
      </w:r>
      <w:proofErr w:type="spellEnd"/>
      <w:r>
        <w:rPr>
          <w:rStyle w:val="Stark"/>
          <w:b w:val="0"/>
          <w:i/>
          <w:sz w:val="22"/>
          <w:szCs w:val="22"/>
        </w:rPr>
        <w:t xml:space="preserve"> re </w:t>
      </w:r>
      <w:proofErr w:type="spellStart"/>
      <w:r>
        <w:rPr>
          <w:rStyle w:val="Stark"/>
          <w:b w:val="0"/>
          <w:i/>
          <w:sz w:val="22"/>
          <w:szCs w:val="22"/>
        </w:rPr>
        <w:t>bixebitin</w:t>
      </w:r>
      <w:proofErr w:type="spellEnd"/>
      <w:r>
        <w:rPr>
          <w:rStyle w:val="Stark"/>
          <w:b w:val="0"/>
          <w:i/>
          <w:sz w:val="22"/>
          <w:szCs w:val="22"/>
        </w:rPr>
        <w:t xml:space="preserve">! Ma </w:t>
      </w:r>
      <w:proofErr w:type="spellStart"/>
      <w:r>
        <w:rPr>
          <w:rStyle w:val="Stark"/>
          <w:b w:val="0"/>
          <w:i/>
          <w:sz w:val="22"/>
          <w:szCs w:val="22"/>
        </w:rPr>
        <w:t>ne</w:t>
      </w:r>
      <w:proofErr w:type="spellEnd"/>
      <w:r>
        <w:rPr>
          <w:rStyle w:val="Stark"/>
          <w:b w:val="0"/>
          <w:i/>
          <w:sz w:val="22"/>
          <w:szCs w:val="22"/>
        </w:rPr>
        <w:t xml:space="preserve"> </w:t>
      </w:r>
      <w:proofErr w:type="spellStart"/>
      <w:r>
        <w:rPr>
          <w:rStyle w:val="Stark"/>
          <w:b w:val="0"/>
          <w:i/>
          <w:sz w:val="22"/>
          <w:szCs w:val="22"/>
        </w:rPr>
        <w:t>şerm</w:t>
      </w:r>
      <w:proofErr w:type="spellEnd"/>
      <w:r>
        <w:rPr>
          <w:rStyle w:val="Stark"/>
          <w:b w:val="0"/>
          <w:i/>
          <w:sz w:val="22"/>
          <w:szCs w:val="22"/>
        </w:rPr>
        <w:t xml:space="preserve"> e? Sed </w:t>
      </w:r>
      <w:proofErr w:type="spellStart"/>
      <w:r>
        <w:rPr>
          <w:rStyle w:val="Stark"/>
          <w:b w:val="0"/>
          <w:i/>
          <w:sz w:val="22"/>
          <w:szCs w:val="22"/>
        </w:rPr>
        <w:t>peya</w:t>
      </w:r>
      <w:proofErr w:type="spellEnd"/>
      <w:r>
        <w:rPr>
          <w:rStyle w:val="Stark"/>
          <w:b w:val="0"/>
          <w:i/>
          <w:sz w:val="22"/>
          <w:szCs w:val="22"/>
        </w:rPr>
        <w:t xml:space="preserve"> </w:t>
      </w:r>
      <w:proofErr w:type="spellStart"/>
      <w:r>
        <w:rPr>
          <w:rStyle w:val="Stark"/>
          <w:b w:val="0"/>
          <w:i/>
          <w:sz w:val="22"/>
          <w:szCs w:val="22"/>
        </w:rPr>
        <w:t>hûn</w:t>
      </w:r>
      <w:proofErr w:type="spellEnd"/>
      <w:r>
        <w:rPr>
          <w:rStyle w:val="Stark"/>
          <w:b w:val="0"/>
          <w:i/>
          <w:sz w:val="22"/>
          <w:szCs w:val="22"/>
        </w:rPr>
        <w:t xml:space="preserve"> li </w:t>
      </w:r>
      <w:proofErr w:type="spellStart"/>
      <w:r>
        <w:rPr>
          <w:rStyle w:val="Stark"/>
          <w:b w:val="0"/>
          <w:i/>
          <w:sz w:val="22"/>
          <w:szCs w:val="22"/>
        </w:rPr>
        <w:t>vir</w:t>
      </w:r>
      <w:proofErr w:type="spellEnd"/>
      <w:r>
        <w:rPr>
          <w:rStyle w:val="Stark"/>
          <w:b w:val="0"/>
          <w:i/>
          <w:sz w:val="22"/>
          <w:szCs w:val="22"/>
        </w:rPr>
        <w:t xml:space="preserve"> in </w:t>
      </w:r>
      <w:proofErr w:type="spellStart"/>
      <w:r>
        <w:rPr>
          <w:rStyle w:val="Stark"/>
          <w:b w:val="0"/>
          <w:i/>
          <w:sz w:val="22"/>
          <w:szCs w:val="22"/>
        </w:rPr>
        <w:t>nuha</w:t>
      </w:r>
      <w:proofErr w:type="spellEnd"/>
      <w:r>
        <w:rPr>
          <w:rStyle w:val="Stark"/>
          <w:b w:val="0"/>
          <w:i/>
          <w:sz w:val="22"/>
          <w:szCs w:val="22"/>
        </w:rPr>
        <w:t xml:space="preserve">. Ma </w:t>
      </w:r>
      <w:proofErr w:type="spellStart"/>
      <w:r>
        <w:rPr>
          <w:rStyle w:val="Stark"/>
          <w:b w:val="0"/>
          <w:i/>
          <w:sz w:val="22"/>
          <w:szCs w:val="22"/>
        </w:rPr>
        <w:t>ne</w:t>
      </w:r>
      <w:proofErr w:type="spellEnd"/>
      <w:r>
        <w:rPr>
          <w:rStyle w:val="Stark"/>
          <w:b w:val="0"/>
          <w:i/>
          <w:sz w:val="22"/>
          <w:szCs w:val="22"/>
        </w:rPr>
        <w:t xml:space="preserve"> </w:t>
      </w:r>
      <w:proofErr w:type="spellStart"/>
      <w:r>
        <w:rPr>
          <w:rStyle w:val="Stark"/>
          <w:b w:val="0"/>
          <w:i/>
          <w:sz w:val="22"/>
          <w:szCs w:val="22"/>
        </w:rPr>
        <w:t>hûn</w:t>
      </w:r>
      <w:proofErr w:type="spellEnd"/>
      <w:r>
        <w:rPr>
          <w:rStyle w:val="Stark"/>
          <w:b w:val="0"/>
          <w:i/>
          <w:sz w:val="22"/>
          <w:szCs w:val="22"/>
        </w:rPr>
        <w:t xml:space="preserve"> </w:t>
      </w:r>
      <w:proofErr w:type="spellStart"/>
      <w:r>
        <w:rPr>
          <w:rStyle w:val="Stark"/>
          <w:b w:val="0"/>
          <w:i/>
          <w:sz w:val="22"/>
          <w:szCs w:val="22"/>
        </w:rPr>
        <w:t>tev</w:t>
      </w:r>
      <w:proofErr w:type="spellEnd"/>
      <w:r>
        <w:rPr>
          <w:rStyle w:val="Stark"/>
          <w:b w:val="0"/>
          <w:i/>
          <w:sz w:val="22"/>
          <w:szCs w:val="22"/>
        </w:rPr>
        <w:t xml:space="preserve"> </w:t>
      </w:r>
      <w:proofErr w:type="spellStart"/>
      <w:r>
        <w:rPr>
          <w:rStyle w:val="Stark"/>
          <w:b w:val="0"/>
          <w:i/>
          <w:sz w:val="22"/>
          <w:szCs w:val="22"/>
        </w:rPr>
        <w:t>peyayên</w:t>
      </w:r>
      <w:proofErr w:type="spellEnd"/>
      <w:r>
        <w:rPr>
          <w:rStyle w:val="Stark"/>
          <w:b w:val="0"/>
          <w:i/>
          <w:sz w:val="22"/>
          <w:szCs w:val="22"/>
        </w:rPr>
        <w:t xml:space="preserve"> </w:t>
      </w:r>
      <w:proofErr w:type="spellStart"/>
      <w:r>
        <w:rPr>
          <w:rStyle w:val="Stark"/>
          <w:b w:val="0"/>
          <w:i/>
          <w:sz w:val="22"/>
          <w:szCs w:val="22"/>
        </w:rPr>
        <w:t>am</w:t>
      </w:r>
      <w:proofErr w:type="spellEnd"/>
      <w:r>
        <w:rPr>
          <w:rStyle w:val="Stark"/>
          <w:b w:val="0"/>
          <w:i/>
          <w:sz w:val="22"/>
          <w:szCs w:val="22"/>
        </w:rPr>
        <w:t xml:space="preserve"> û tam in? </w:t>
      </w:r>
      <w:proofErr w:type="spellStart"/>
      <w:r>
        <w:rPr>
          <w:rStyle w:val="Stark"/>
          <w:b w:val="0"/>
          <w:i/>
          <w:sz w:val="22"/>
          <w:szCs w:val="22"/>
        </w:rPr>
        <w:t>Şerm</w:t>
      </w:r>
      <w:proofErr w:type="spellEnd"/>
      <w:r>
        <w:rPr>
          <w:rStyle w:val="Stark"/>
          <w:b w:val="0"/>
          <w:i/>
          <w:sz w:val="22"/>
          <w:szCs w:val="22"/>
        </w:rPr>
        <w:t xml:space="preserve"> e bi </w:t>
      </w:r>
      <w:proofErr w:type="spellStart"/>
      <w:r>
        <w:rPr>
          <w:rStyle w:val="Stark"/>
          <w:b w:val="0"/>
          <w:i/>
          <w:sz w:val="22"/>
          <w:szCs w:val="22"/>
        </w:rPr>
        <w:t>Xwedê</w:t>
      </w:r>
      <w:proofErr w:type="spellEnd"/>
      <w:r>
        <w:rPr>
          <w:rStyle w:val="Stark"/>
          <w:b w:val="0"/>
          <w:i/>
          <w:sz w:val="22"/>
          <w:szCs w:val="22"/>
        </w:rPr>
        <w:t xml:space="preserve">! </w:t>
      </w:r>
      <w:proofErr w:type="spellStart"/>
      <w:r>
        <w:rPr>
          <w:rStyle w:val="Stark"/>
          <w:b w:val="0"/>
          <w:i/>
          <w:sz w:val="22"/>
          <w:szCs w:val="22"/>
        </w:rPr>
        <w:t>Hûn</w:t>
      </w:r>
      <w:proofErr w:type="spellEnd"/>
      <w:r>
        <w:rPr>
          <w:rStyle w:val="Stark"/>
          <w:b w:val="0"/>
          <w:i/>
          <w:sz w:val="22"/>
          <w:szCs w:val="22"/>
        </w:rPr>
        <w:t xml:space="preserve"> </w:t>
      </w:r>
      <w:proofErr w:type="spellStart"/>
      <w:r>
        <w:rPr>
          <w:rStyle w:val="Stark"/>
          <w:b w:val="0"/>
          <w:i/>
          <w:sz w:val="22"/>
          <w:szCs w:val="22"/>
        </w:rPr>
        <w:t>çawa</w:t>
      </w:r>
      <w:proofErr w:type="spellEnd"/>
      <w:r>
        <w:rPr>
          <w:rStyle w:val="Stark"/>
          <w:b w:val="0"/>
          <w:i/>
          <w:sz w:val="22"/>
          <w:szCs w:val="22"/>
        </w:rPr>
        <w:t xml:space="preserve"> ni </w:t>
      </w:r>
      <w:proofErr w:type="spellStart"/>
      <w:r>
        <w:rPr>
          <w:rStyle w:val="Stark"/>
          <w:b w:val="0"/>
          <w:i/>
          <w:sz w:val="22"/>
          <w:szCs w:val="22"/>
        </w:rPr>
        <w:t>karin</w:t>
      </w:r>
      <w:proofErr w:type="spellEnd"/>
      <w:r>
        <w:rPr>
          <w:rStyle w:val="Stark"/>
          <w:b w:val="0"/>
          <w:i/>
          <w:sz w:val="22"/>
          <w:szCs w:val="22"/>
        </w:rPr>
        <w:t xml:space="preserve"> </w:t>
      </w:r>
      <w:proofErr w:type="spellStart"/>
      <w:r>
        <w:rPr>
          <w:rStyle w:val="Stark"/>
          <w:b w:val="0"/>
          <w:i/>
          <w:sz w:val="22"/>
          <w:szCs w:val="22"/>
        </w:rPr>
        <w:t>vê</w:t>
      </w:r>
      <w:proofErr w:type="spellEnd"/>
      <w:r>
        <w:rPr>
          <w:rStyle w:val="Stark"/>
          <w:b w:val="0"/>
          <w:i/>
          <w:sz w:val="22"/>
          <w:szCs w:val="22"/>
        </w:rPr>
        <w:t xml:space="preserve"> </w:t>
      </w:r>
      <w:proofErr w:type="spellStart"/>
      <w:r>
        <w:rPr>
          <w:rStyle w:val="Stark"/>
          <w:b w:val="0"/>
          <w:i/>
          <w:sz w:val="22"/>
          <w:szCs w:val="22"/>
        </w:rPr>
        <w:t>hevkariya</w:t>
      </w:r>
      <w:proofErr w:type="spellEnd"/>
      <w:r>
        <w:rPr>
          <w:rStyle w:val="Stark"/>
          <w:b w:val="0"/>
          <w:i/>
          <w:sz w:val="22"/>
          <w:szCs w:val="22"/>
        </w:rPr>
        <w:t xml:space="preserve"> </w:t>
      </w:r>
      <w:proofErr w:type="spellStart"/>
      <w:r>
        <w:rPr>
          <w:rStyle w:val="Stark"/>
          <w:b w:val="0"/>
          <w:i/>
          <w:sz w:val="22"/>
          <w:szCs w:val="22"/>
        </w:rPr>
        <w:t>biçûçik</w:t>
      </w:r>
      <w:proofErr w:type="spellEnd"/>
      <w:r>
        <w:rPr>
          <w:rStyle w:val="Stark"/>
          <w:b w:val="0"/>
          <w:i/>
          <w:sz w:val="22"/>
          <w:szCs w:val="22"/>
        </w:rPr>
        <w:t xml:space="preserve"> </w:t>
      </w:r>
      <w:proofErr w:type="spellStart"/>
      <w:r>
        <w:rPr>
          <w:rStyle w:val="Stark"/>
          <w:b w:val="0"/>
          <w:i/>
          <w:sz w:val="22"/>
          <w:szCs w:val="22"/>
        </w:rPr>
        <w:t>jî</w:t>
      </w:r>
      <w:proofErr w:type="spellEnd"/>
      <w:r>
        <w:rPr>
          <w:rStyle w:val="Stark"/>
          <w:b w:val="0"/>
          <w:i/>
          <w:sz w:val="22"/>
          <w:szCs w:val="22"/>
        </w:rPr>
        <w:t xml:space="preserve"> </w:t>
      </w:r>
      <w:proofErr w:type="spellStart"/>
      <w:r>
        <w:rPr>
          <w:rStyle w:val="Stark"/>
          <w:b w:val="0"/>
          <w:i/>
          <w:sz w:val="22"/>
          <w:szCs w:val="22"/>
        </w:rPr>
        <w:t>pêkve</w:t>
      </w:r>
      <w:proofErr w:type="spellEnd"/>
      <w:r>
        <w:rPr>
          <w:rStyle w:val="Stark"/>
          <w:b w:val="0"/>
          <w:i/>
          <w:sz w:val="22"/>
          <w:szCs w:val="22"/>
        </w:rPr>
        <w:t xml:space="preserve"> </w:t>
      </w:r>
      <w:proofErr w:type="spellStart"/>
      <w:r>
        <w:rPr>
          <w:rStyle w:val="Stark"/>
          <w:b w:val="0"/>
          <w:i/>
          <w:sz w:val="22"/>
          <w:szCs w:val="22"/>
        </w:rPr>
        <w:t>bikin</w:t>
      </w:r>
      <w:proofErr w:type="spellEnd"/>
      <w:r>
        <w:rPr>
          <w:rStyle w:val="Stark"/>
          <w:b w:val="0"/>
          <w:i/>
          <w:sz w:val="22"/>
          <w:szCs w:val="22"/>
        </w:rPr>
        <w:t>?</w:t>
      </w:r>
      <w:r>
        <w:rPr>
          <w:sz w:val="22"/>
          <w:szCs w:val="22"/>
        </w:rPr>
        <w:t xml:space="preserve">' Li </w:t>
      </w:r>
      <w:proofErr w:type="gramStart"/>
      <w:r w:rsidR="00632AB6">
        <w:rPr>
          <w:sz w:val="22"/>
          <w:szCs w:val="22"/>
        </w:rPr>
        <w:t>ser van</w:t>
      </w:r>
      <w:proofErr w:type="gramEnd"/>
      <w:r w:rsidR="00632AB6">
        <w:rPr>
          <w:sz w:val="22"/>
          <w:szCs w:val="22"/>
        </w:rPr>
        <w:t xml:space="preserve"> '</w:t>
      </w:r>
      <w:proofErr w:type="spellStart"/>
      <w:r w:rsidR="00632AB6">
        <w:rPr>
          <w:sz w:val="22"/>
          <w:szCs w:val="22"/>
        </w:rPr>
        <w:t>gotinên</w:t>
      </w:r>
      <w:proofErr w:type="spellEnd"/>
      <w:r w:rsidR="00632AB6">
        <w:rPr>
          <w:sz w:val="22"/>
          <w:szCs w:val="22"/>
        </w:rPr>
        <w:t xml:space="preserve">' </w:t>
      </w:r>
      <w:proofErr w:type="spellStart"/>
      <w:r w:rsidR="00632AB6">
        <w:rPr>
          <w:sz w:val="22"/>
          <w:szCs w:val="22"/>
        </w:rPr>
        <w:t>Lalo</w:t>
      </w:r>
      <w:proofErr w:type="spellEnd"/>
      <w:r w:rsidR="00435832">
        <w:rPr>
          <w:sz w:val="22"/>
          <w:szCs w:val="22"/>
        </w:rPr>
        <w:t xml:space="preserve">, </w:t>
      </w:r>
      <w:proofErr w:type="spellStart"/>
      <w:r w:rsidR="00435832">
        <w:rPr>
          <w:sz w:val="22"/>
          <w:szCs w:val="22"/>
        </w:rPr>
        <w:t>mîna</w:t>
      </w:r>
      <w:proofErr w:type="spellEnd"/>
      <w:r w:rsidR="00435832">
        <w:rPr>
          <w:sz w:val="22"/>
          <w:szCs w:val="22"/>
        </w:rPr>
        <w:t xml:space="preserve"> </w:t>
      </w:r>
      <w:proofErr w:type="spellStart"/>
      <w:r>
        <w:rPr>
          <w:sz w:val="22"/>
          <w:szCs w:val="22"/>
        </w:rPr>
        <w:t>ku</w:t>
      </w:r>
      <w:proofErr w:type="spellEnd"/>
      <w:r>
        <w:rPr>
          <w:sz w:val="22"/>
          <w:szCs w:val="22"/>
        </w:rPr>
        <w:t xml:space="preserve"> </w:t>
      </w:r>
      <w:proofErr w:type="spellStart"/>
      <w:r w:rsidR="009142F2">
        <w:rPr>
          <w:sz w:val="22"/>
          <w:szCs w:val="22"/>
        </w:rPr>
        <w:t>tev</w:t>
      </w:r>
      <w:proofErr w:type="spellEnd"/>
      <w:r w:rsidR="009142F2">
        <w:rPr>
          <w:sz w:val="22"/>
          <w:szCs w:val="22"/>
        </w:rPr>
        <w:t xml:space="preserve"> </w:t>
      </w:r>
      <w:proofErr w:type="spellStart"/>
      <w:r w:rsidR="00E72463">
        <w:rPr>
          <w:sz w:val="22"/>
          <w:szCs w:val="22"/>
        </w:rPr>
        <w:t>mirov</w:t>
      </w:r>
      <w:r w:rsidR="00063294">
        <w:rPr>
          <w:sz w:val="22"/>
          <w:szCs w:val="22"/>
        </w:rPr>
        <w:t>ên</w:t>
      </w:r>
      <w:proofErr w:type="spellEnd"/>
      <w:r w:rsidR="00063294">
        <w:rPr>
          <w:sz w:val="22"/>
          <w:szCs w:val="22"/>
        </w:rPr>
        <w:t xml:space="preserve"> li </w:t>
      </w:r>
      <w:proofErr w:type="spellStart"/>
      <w:r w:rsidR="00063294">
        <w:rPr>
          <w:sz w:val="22"/>
          <w:szCs w:val="22"/>
        </w:rPr>
        <w:t>civatê</w:t>
      </w:r>
      <w:proofErr w:type="spellEnd"/>
      <w:r w:rsidR="00063294">
        <w:rPr>
          <w:sz w:val="22"/>
          <w:szCs w:val="22"/>
        </w:rPr>
        <w:t xml:space="preserve">, </w:t>
      </w:r>
      <w:proofErr w:type="spellStart"/>
      <w:r w:rsidR="00063294">
        <w:rPr>
          <w:sz w:val="22"/>
          <w:szCs w:val="22"/>
        </w:rPr>
        <w:t>ji</w:t>
      </w:r>
      <w:proofErr w:type="spellEnd"/>
      <w:r w:rsidR="00063294">
        <w:rPr>
          <w:sz w:val="22"/>
          <w:szCs w:val="22"/>
        </w:rPr>
        <w:t> </w:t>
      </w:r>
      <w:proofErr w:type="spellStart"/>
      <w:r w:rsidR="00063294">
        <w:rPr>
          <w:sz w:val="22"/>
          <w:szCs w:val="22"/>
        </w:rPr>
        <w:t>wê</w:t>
      </w:r>
      <w:proofErr w:type="spellEnd"/>
      <w:r>
        <w:rPr>
          <w:sz w:val="22"/>
          <w:szCs w:val="22"/>
        </w:rPr>
        <w:t xml:space="preserve"> </w:t>
      </w:r>
      <w:proofErr w:type="spellStart"/>
      <w:r w:rsidR="00063294">
        <w:rPr>
          <w:sz w:val="22"/>
          <w:szCs w:val="22"/>
        </w:rPr>
        <w:t>zûrîniya</w:t>
      </w:r>
      <w:proofErr w:type="spellEnd"/>
      <w:r w:rsidR="00063294">
        <w:rPr>
          <w:sz w:val="22"/>
          <w:szCs w:val="22"/>
        </w:rPr>
        <w:t xml:space="preserve"> </w:t>
      </w:r>
      <w:proofErr w:type="spellStart"/>
      <w:r w:rsidR="00DE293C">
        <w:rPr>
          <w:sz w:val="22"/>
          <w:szCs w:val="22"/>
        </w:rPr>
        <w:t>ku</w:t>
      </w:r>
      <w:proofErr w:type="spellEnd"/>
      <w:r w:rsidR="00DE293C">
        <w:rPr>
          <w:sz w:val="22"/>
          <w:szCs w:val="22"/>
        </w:rPr>
        <w:t xml:space="preserve"> </w:t>
      </w:r>
      <w:proofErr w:type="spellStart"/>
      <w:r w:rsidR="00063294">
        <w:rPr>
          <w:sz w:val="22"/>
          <w:szCs w:val="22"/>
        </w:rPr>
        <w:t>ji</w:t>
      </w:r>
      <w:proofErr w:type="spellEnd"/>
      <w:r w:rsidR="00063294">
        <w:rPr>
          <w:sz w:val="22"/>
          <w:szCs w:val="22"/>
        </w:rPr>
        <w:t xml:space="preserve"> </w:t>
      </w:r>
      <w:proofErr w:type="spellStart"/>
      <w:r w:rsidR="00063294">
        <w:rPr>
          <w:sz w:val="22"/>
          <w:szCs w:val="22"/>
        </w:rPr>
        <w:t>kûrahiya</w:t>
      </w:r>
      <w:proofErr w:type="spellEnd"/>
      <w:r w:rsidR="00063294">
        <w:rPr>
          <w:sz w:val="22"/>
          <w:szCs w:val="22"/>
        </w:rPr>
        <w:t xml:space="preserve"> </w:t>
      </w:r>
      <w:proofErr w:type="spellStart"/>
      <w:r w:rsidR="00063294">
        <w:rPr>
          <w:sz w:val="22"/>
          <w:szCs w:val="22"/>
        </w:rPr>
        <w:t>gewriya</w:t>
      </w:r>
      <w:proofErr w:type="spellEnd"/>
      <w:r w:rsidR="00063294">
        <w:rPr>
          <w:sz w:val="22"/>
          <w:szCs w:val="22"/>
        </w:rPr>
        <w:t xml:space="preserve"> </w:t>
      </w:r>
      <w:proofErr w:type="spellStart"/>
      <w:r w:rsidR="00063294">
        <w:rPr>
          <w:sz w:val="22"/>
          <w:szCs w:val="22"/>
        </w:rPr>
        <w:t>Laloyî</w:t>
      </w:r>
      <w:proofErr w:type="spellEnd"/>
      <w:r>
        <w:rPr>
          <w:sz w:val="22"/>
          <w:szCs w:val="22"/>
        </w:rPr>
        <w:t xml:space="preserve"> </w:t>
      </w:r>
      <w:proofErr w:type="spellStart"/>
      <w:r w:rsidR="00063294">
        <w:rPr>
          <w:sz w:val="22"/>
          <w:szCs w:val="22"/>
        </w:rPr>
        <w:t>hatibû</w:t>
      </w:r>
      <w:proofErr w:type="spellEnd"/>
      <w:r w:rsidR="00063294">
        <w:rPr>
          <w:sz w:val="22"/>
          <w:szCs w:val="22"/>
        </w:rPr>
        <w:t xml:space="preserve">, </w:t>
      </w:r>
      <w:r>
        <w:rPr>
          <w:sz w:val="22"/>
          <w:szCs w:val="22"/>
        </w:rPr>
        <w:t xml:space="preserve">tam </w:t>
      </w:r>
      <w:proofErr w:type="spellStart"/>
      <w:r>
        <w:rPr>
          <w:sz w:val="22"/>
          <w:szCs w:val="22"/>
        </w:rPr>
        <w:t>têgehîştibin</w:t>
      </w:r>
      <w:proofErr w:type="spellEnd"/>
      <w:r>
        <w:rPr>
          <w:sz w:val="22"/>
          <w:szCs w:val="22"/>
        </w:rPr>
        <w:t xml:space="preserve">, bi </w:t>
      </w:r>
      <w:proofErr w:type="spellStart"/>
      <w:r>
        <w:rPr>
          <w:sz w:val="22"/>
          <w:szCs w:val="22"/>
        </w:rPr>
        <w:t>hilpişkîneke</w:t>
      </w:r>
      <w:proofErr w:type="spellEnd"/>
      <w:r w:rsidR="009142F2">
        <w:rPr>
          <w:sz w:val="22"/>
          <w:szCs w:val="22"/>
        </w:rPr>
        <w:t xml:space="preserve"> </w:t>
      </w:r>
      <w:proofErr w:type="spellStart"/>
      <w:r w:rsidR="009142F2">
        <w:rPr>
          <w:sz w:val="22"/>
          <w:szCs w:val="22"/>
        </w:rPr>
        <w:t>beşdar</w:t>
      </w:r>
      <w:proofErr w:type="spellEnd"/>
      <w:r w:rsidR="009142F2">
        <w:rPr>
          <w:sz w:val="22"/>
          <w:szCs w:val="22"/>
        </w:rPr>
        <w:t xml:space="preserve">, di </w:t>
      </w:r>
      <w:proofErr w:type="spellStart"/>
      <w:r w:rsidR="009142F2">
        <w:rPr>
          <w:sz w:val="22"/>
          <w:szCs w:val="22"/>
        </w:rPr>
        <w:t>cih</w:t>
      </w:r>
      <w:proofErr w:type="spellEnd"/>
      <w:r w:rsidR="009142F2">
        <w:rPr>
          <w:sz w:val="22"/>
          <w:szCs w:val="22"/>
        </w:rPr>
        <w:t xml:space="preserve"> de û </w:t>
      </w:r>
      <w:proofErr w:type="spellStart"/>
      <w:r w:rsidR="009142F2">
        <w:rPr>
          <w:sz w:val="22"/>
          <w:szCs w:val="22"/>
        </w:rPr>
        <w:t>ji</w:t>
      </w:r>
      <w:proofErr w:type="spellEnd"/>
      <w:r w:rsidR="009142F2">
        <w:rPr>
          <w:sz w:val="22"/>
          <w:szCs w:val="22"/>
        </w:rPr>
        <w:t xml:space="preserve"> </w:t>
      </w:r>
      <w:proofErr w:type="spellStart"/>
      <w:r w:rsidR="009142F2">
        <w:rPr>
          <w:sz w:val="22"/>
          <w:szCs w:val="22"/>
        </w:rPr>
        <w:t>berê</w:t>
      </w:r>
      <w:proofErr w:type="spellEnd"/>
      <w:r w:rsidR="009142F2">
        <w:rPr>
          <w:sz w:val="22"/>
          <w:szCs w:val="22"/>
        </w:rPr>
        <w:t xml:space="preserve"> pi</w:t>
      </w:r>
      <w:r>
        <w:rPr>
          <w:sz w:val="22"/>
          <w:szCs w:val="22"/>
        </w:rPr>
        <w:t xml:space="preserve">r bi </w:t>
      </w:r>
      <w:proofErr w:type="spellStart"/>
      <w:r>
        <w:rPr>
          <w:sz w:val="22"/>
          <w:szCs w:val="22"/>
        </w:rPr>
        <w:t>hê</w:t>
      </w:r>
      <w:r w:rsidR="009142F2">
        <w:rPr>
          <w:sz w:val="22"/>
          <w:szCs w:val="22"/>
        </w:rPr>
        <w:t>santir</w:t>
      </w:r>
      <w:proofErr w:type="spellEnd"/>
      <w:r w:rsidR="009142F2">
        <w:rPr>
          <w:sz w:val="22"/>
          <w:szCs w:val="22"/>
        </w:rPr>
        <w:t xml:space="preserve">, </w:t>
      </w:r>
      <w:proofErr w:type="spellStart"/>
      <w:r w:rsidR="009142F2">
        <w:rPr>
          <w:sz w:val="22"/>
          <w:szCs w:val="22"/>
        </w:rPr>
        <w:t>laşê</w:t>
      </w:r>
      <w:proofErr w:type="spellEnd"/>
      <w:r w:rsidR="009142F2">
        <w:rPr>
          <w:sz w:val="22"/>
          <w:szCs w:val="22"/>
        </w:rPr>
        <w:t xml:space="preserve"> </w:t>
      </w:r>
      <w:proofErr w:type="spellStart"/>
      <w:r w:rsidR="009142F2">
        <w:rPr>
          <w:sz w:val="22"/>
          <w:szCs w:val="22"/>
        </w:rPr>
        <w:t>Xalê</w:t>
      </w:r>
      <w:proofErr w:type="spellEnd"/>
      <w:r w:rsidR="009142F2">
        <w:rPr>
          <w:sz w:val="22"/>
          <w:szCs w:val="22"/>
        </w:rPr>
        <w:t xml:space="preserve"> </w:t>
      </w:r>
      <w:proofErr w:type="spellStart"/>
      <w:r w:rsidR="009142F2">
        <w:rPr>
          <w:sz w:val="22"/>
          <w:szCs w:val="22"/>
        </w:rPr>
        <w:t>Wêlî</w:t>
      </w:r>
      <w:proofErr w:type="spellEnd"/>
      <w:r>
        <w:rPr>
          <w:sz w:val="22"/>
          <w:szCs w:val="22"/>
        </w:rPr>
        <w:t xml:space="preserve"> </w:t>
      </w:r>
      <w:proofErr w:type="spellStart"/>
      <w:r>
        <w:rPr>
          <w:sz w:val="22"/>
          <w:szCs w:val="22"/>
        </w:rPr>
        <w:t>xistin</w:t>
      </w:r>
      <w:proofErr w:type="spellEnd"/>
      <w:r>
        <w:rPr>
          <w:sz w:val="22"/>
          <w:szCs w:val="22"/>
        </w:rPr>
        <w:t xml:space="preserve"> nav </w:t>
      </w:r>
      <w:proofErr w:type="spellStart"/>
      <w:r>
        <w:rPr>
          <w:sz w:val="22"/>
          <w:szCs w:val="22"/>
        </w:rPr>
        <w:t>otomobîla</w:t>
      </w:r>
      <w:proofErr w:type="spellEnd"/>
      <w:r>
        <w:rPr>
          <w:sz w:val="22"/>
          <w:szCs w:val="22"/>
        </w:rPr>
        <w:t xml:space="preserve"> </w:t>
      </w:r>
      <w:proofErr w:type="spellStart"/>
      <w:r>
        <w:rPr>
          <w:sz w:val="22"/>
          <w:szCs w:val="22"/>
        </w:rPr>
        <w:t>taksiyê</w:t>
      </w:r>
      <w:proofErr w:type="spellEnd"/>
      <w:r>
        <w:rPr>
          <w:sz w:val="22"/>
          <w:szCs w:val="22"/>
        </w:rPr>
        <w:t xml:space="preserve">. </w:t>
      </w:r>
      <w:proofErr w:type="spellStart"/>
      <w:r>
        <w:rPr>
          <w:sz w:val="22"/>
          <w:szCs w:val="22"/>
        </w:rPr>
        <w:t>Her</w:t>
      </w:r>
      <w:proofErr w:type="spellEnd"/>
      <w:r>
        <w:rPr>
          <w:sz w:val="22"/>
          <w:szCs w:val="22"/>
        </w:rPr>
        <w:t xml:space="preserve"> </w:t>
      </w:r>
      <w:proofErr w:type="spellStart"/>
      <w:r>
        <w:rPr>
          <w:sz w:val="22"/>
          <w:szCs w:val="22"/>
        </w:rPr>
        <w:t>çend</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laşê</w:t>
      </w:r>
      <w:proofErr w:type="spellEnd"/>
      <w:r>
        <w:rPr>
          <w:sz w:val="22"/>
          <w:szCs w:val="22"/>
        </w:rPr>
        <w:t xml:space="preserve"> </w:t>
      </w:r>
      <w:proofErr w:type="spellStart"/>
      <w:r>
        <w:rPr>
          <w:sz w:val="22"/>
          <w:szCs w:val="22"/>
        </w:rPr>
        <w:t>Xalê</w:t>
      </w:r>
      <w:proofErr w:type="spellEnd"/>
      <w:r>
        <w:rPr>
          <w:sz w:val="22"/>
          <w:szCs w:val="22"/>
        </w:rPr>
        <w:t xml:space="preserve"> </w:t>
      </w:r>
      <w:proofErr w:type="spellStart"/>
      <w:r>
        <w:rPr>
          <w:sz w:val="22"/>
          <w:szCs w:val="22"/>
        </w:rPr>
        <w:t>Welî</w:t>
      </w:r>
      <w:proofErr w:type="spellEnd"/>
      <w:r>
        <w:rPr>
          <w:sz w:val="22"/>
          <w:szCs w:val="22"/>
        </w:rPr>
        <w:t xml:space="preserve"> di nav </w:t>
      </w:r>
      <w:proofErr w:type="spellStart"/>
      <w:r>
        <w:rPr>
          <w:sz w:val="22"/>
          <w:szCs w:val="22"/>
        </w:rPr>
        <w:t>taksiyê</w:t>
      </w:r>
      <w:proofErr w:type="spellEnd"/>
      <w:r>
        <w:rPr>
          <w:sz w:val="22"/>
          <w:szCs w:val="22"/>
        </w:rPr>
        <w:t xml:space="preserve"> de </w:t>
      </w:r>
      <w:proofErr w:type="spellStart"/>
      <w:r>
        <w:rPr>
          <w:sz w:val="22"/>
          <w:szCs w:val="22"/>
        </w:rPr>
        <w:t>bûbû</w:t>
      </w:r>
      <w:proofErr w:type="spellEnd"/>
      <w:r>
        <w:rPr>
          <w:sz w:val="22"/>
          <w:szCs w:val="22"/>
        </w:rPr>
        <w:t xml:space="preserve"> du </w:t>
      </w:r>
      <w:proofErr w:type="spellStart"/>
      <w:r>
        <w:rPr>
          <w:sz w:val="22"/>
          <w:szCs w:val="22"/>
        </w:rPr>
        <w:t>qat</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ci</w:t>
      </w:r>
      <w:r w:rsidR="00435832">
        <w:rPr>
          <w:sz w:val="22"/>
          <w:szCs w:val="22"/>
        </w:rPr>
        <w:t>y</w:t>
      </w:r>
      <w:r>
        <w:rPr>
          <w:sz w:val="22"/>
          <w:szCs w:val="22"/>
        </w:rPr>
        <w:t>ê</w:t>
      </w:r>
      <w:proofErr w:type="spellEnd"/>
      <w:r>
        <w:rPr>
          <w:sz w:val="22"/>
          <w:szCs w:val="22"/>
        </w:rPr>
        <w:t xml:space="preserve"> </w:t>
      </w:r>
      <w:proofErr w:type="spellStart"/>
      <w:r>
        <w:rPr>
          <w:sz w:val="22"/>
          <w:szCs w:val="22"/>
        </w:rPr>
        <w:t>kesekî</w:t>
      </w:r>
      <w:proofErr w:type="spellEnd"/>
      <w:r>
        <w:rPr>
          <w:sz w:val="22"/>
          <w:szCs w:val="22"/>
        </w:rPr>
        <w:t xml:space="preserve"> din </w:t>
      </w:r>
      <w:proofErr w:type="spellStart"/>
      <w:r>
        <w:rPr>
          <w:sz w:val="22"/>
          <w:szCs w:val="22"/>
        </w:rPr>
        <w:t>jî</w:t>
      </w:r>
      <w:proofErr w:type="spellEnd"/>
      <w:r>
        <w:rPr>
          <w:sz w:val="22"/>
          <w:szCs w:val="22"/>
        </w:rPr>
        <w:t xml:space="preserve"> li </w:t>
      </w:r>
      <w:proofErr w:type="spellStart"/>
      <w:r>
        <w:rPr>
          <w:sz w:val="22"/>
          <w:szCs w:val="22"/>
        </w:rPr>
        <w:t>pêşiyê</w:t>
      </w:r>
      <w:proofErr w:type="spellEnd"/>
      <w:r>
        <w:rPr>
          <w:sz w:val="22"/>
          <w:szCs w:val="22"/>
        </w:rPr>
        <w:t xml:space="preserve"> </w:t>
      </w:r>
      <w:proofErr w:type="spellStart"/>
      <w:r w:rsidR="00435832">
        <w:rPr>
          <w:sz w:val="22"/>
          <w:szCs w:val="22"/>
        </w:rPr>
        <w:t>ma</w:t>
      </w:r>
      <w:r>
        <w:rPr>
          <w:sz w:val="22"/>
          <w:szCs w:val="22"/>
        </w:rPr>
        <w:t>bû</w:t>
      </w:r>
      <w:proofErr w:type="spellEnd"/>
      <w:r>
        <w:rPr>
          <w:sz w:val="22"/>
          <w:szCs w:val="22"/>
        </w:rPr>
        <w:t xml:space="preserve">. </w:t>
      </w:r>
      <w:proofErr w:type="spellStart"/>
      <w:r>
        <w:rPr>
          <w:sz w:val="22"/>
          <w:szCs w:val="22"/>
        </w:rPr>
        <w:t>Taksî</w:t>
      </w:r>
      <w:proofErr w:type="spellEnd"/>
      <w:r>
        <w:rPr>
          <w:sz w:val="22"/>
          <w:szCs w:val="22"/>
        </w:rPr>
        <w:t xml:space="preserve"> bi </w:t>
      </w:r>
      <w:proofErr w:type="spellStart"/>
      <w:r w:rsidR="00DE293C">
        <w:rPr>
          <w:sz w:val="22"/>
          <w:szCs w:val="22"/>
        </w:rPr>
        <w:t>lez</w:t>
      </w:r>
      <w:proofErr w:type="spellEnd"/>
      <w:r w:rsidR="00DE293C">
        <w:rPr>
          <w:sz w:val="22"/>
          <w:szCs w:val="22"/>
        </w:rPr>
        <w:t xml:space="preserve"> û </w:t>
      </w:r>
      <w:proofErr w:type="spellStart"/>
      <w:r>
        <w:rPr>
          <w:sz w:val="22"/>
          <w:szCs w:val="22"/>
        </w:rPr>
        <w:t>bez</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qada</w:t>
      </w:r>
      <w:proofErr w:type="spellEnd"/>
      <w:r>
        <w:rPr>
          <w:sz w:val="22"/>
          <w:szCs w:val="22"/>
        </w:rPr>
        <w:t xml:space="preserve"> </w:t>
      </w:r>
      <w:proofErr w:type="spellStart"/>
      <w:r>
        <w:rPr>
          <w:sz w:val="22"/>
          <w:szCs w:val="22"/>
        </w:rPr>
        <w:t>şahî</w:t>
      </w:r>
      <w:proofErr w:type="spellEnd"/>
      <w:r>
        <w:rPr>
          <w:sz w:val="22"/>
          <w:szCs w:val="22"/>
        </w:rPr>
        <w:t xml:space="preserve"> û </w:t>
      </w:r>
      <w:proofErr w:type="spellStart"/>
      <w:r>
        <w:rPr>
          <w:sz w:val="22"/>
          <w:szCs w:val="22"/>
        </w:rPr>
        <w:t>şîwenê</w:t>
      </w:r>
      <w:proofErr w:type="spellEnd"/>
      <w:r>
        <w:rPr>
          <w:sz w:val="22"/>
          <w:szCs w:val="22"/>
        </w:rPr>
        <w:t xml:space="preserve"> ber bi </w:t>
      </w:r>
      <w:proofErr w:type="spellStart"/>
      <w:r>
        <w:rPr>
          <w:sz w:val="22"/>
          <w:szCs w:val="22"/>
        </w:rPr>
        <w:t>pêş</w:t>
      </w:r>
      <w:proofErr w:type="spellEnd"/>
      <w:r>
        <w:rPr>
          <w:sz w:val="22"/>
          <w:szCs w:val="22"/>
        </w:rPr>
        <w:t xml:space="preserve"> ve </w:t>
      </w:r>
      <w:proofErr w:type="spellStart"/>
      <w:r>
        <w:rPr>
          <w:sz w:val="22"/>
          <w:szCs w:val="22"/>
        </w:rPr>
        <w:t>pekiya</w:t>
      </w:r>
      <w:proofErr w:type="spellEnd"/>
      <w:r>
        <w:rPr>
          <w:sz w:val="22"/>
          <w:szCs w:val="22"/>
        </w:rPr>
        <w:t xml:space="preserve"> û </w:t>
      </w:r>
      <w:proofErr w:type="spellStart"/>
      <w:r>
        <w:rPr>
          <w:sz w:val="22"/>
          <w:szCs w:val="22"/>
        </w:rPr>
        <w:t>zû</w:t>
      </w:r>
      <w:proofErr w:type="spellEnd"/>
      <w:r>
        <w:rPr>
          <w:sz w:val="22"/>
          <w:szCs w:val="22"/>
        </w:rPr>
        <w:t xml:space="preserve"> bi </w:t>
      </w:r>
      <w:proofErr w:type="spellStart"/>
      <w:r>
        <w:rPr>
          <w:sz w:val="22"/>
          <w:szCs w:val="22"/>
        </w:rPr>
        <w:t>rê</w:t>
      </w:r>
      <w:proofErr w:type="spellEnd"/>
      <w:r>
        <w:rPr>
          <w:sz w:val="22"/>
          <w:szCs w:val="22"/>
        </w:rPr>
        <w:t xml:space="preserve"> </w:t>
      </w:r>
      <w:proofErr w:type="spellStart"/>
      <w:r>
        <w:rPr>
          <w:sz w:val="22"/>
          <w:szCs w:val="22"/>
        </w:rPr>
        <w:t>ket</w:t>
      </w:r>
      <w:proofErr w:type="spellEnd"/>
      <w:r>
        <w:rPr>
          <w:sz w:val="22"/>
          <w:szCs w:val="22"/>
        </w:rPr>
        <w:t xml:space="preserve"> û </w:t>
      </w:r>
      <w:proofErr w:type="spellStart"/>
      <w:r>
        <w:rPr>
          <w:sz w:val="22"/>
          <w:szCs w:val="22"/>
        </w:rPr>
        <w:t>çû</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wir</w:t>
      </w:r>
      <w:proofErr w:type="spellEnd"/>
      <w:r>
        <w:rPr>
          <w:sz w:val="22"/>
          <w:szCs w:val="22"/>
        </w:rPr>
        <w:t xml:space="preserve"> tam </w:t>
      </w:r>
      <w:proofErr w:type="spellStart"/>
      <w:r>
        <w:rPr>
          <w:sz w:val="22"/>
          <w:szCs w:val="22"/>
        </w:rPr>
        <w:t>winda</w:t>
      </w:r>
      <w:proofErr w:type="spellEnd"/>
      <w:r>
        <w:rPr>
          <w:sz w:val="22"/>
          <w:szCs w:val="22"/>
        </w:rPr>
        <w:t xml:space="preserve"> </w:t>
      </w:r>
      <w:proofErr w:type="spellStart"/>
      <w:r>
        <w:rPr>
          <w:sz w:val="22"/>
          <w:szCs w:val="22"/>
        </w:rPr>
        <w:t>bû</w:t>
      </w:r>
      <w:proofErr w:type="spellEnd"/>
      <w:r>
        <w:rPr>
          <w:sz w:val="22"/>
          <w:szCs w:val="22"/>
        </w:rPr>
        <w:t>.</w:t>
      </w:r>
    </w:p>
    <w:p w:rsidR="00942FF7" w:rsidRDefault="00942FF7" w:rsidP="00942FF7">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Lê</w:t>
      </w:r>
      <w:proofErr w:type="spellEnd"/>
      <w:r>
        <w:rPr>
          <w:sz w:val="22"/>
          <w:szCs w:val="22"/>
        </w:rPr>
        <w:t xml:space="preserve">, </w:t>
      </w:r>
      <w:proofErr w:type="spellStart"/>
      <w:r>
        <w:rPr>
          <w:sz w:val="22"/>
          <w:szCs w:val="22"/>
        </w:rPr>
        <w:t>mixabin</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sidR="009A7EB0">
        <w:rPr>
          <w:sz w:val="22"/>
          <w:szCs w:val="22"/>
        </w:rPr>
        <w:t>Xalê</w:t>
      </w:r>
      <w:proofErr w:type="spellEnd"/>
      <w:r w:rsidR="009A7EB0">
        <w:rPr>
          <w:sz w:val="22"/>
          <w:szCs w:val="22"/>
        </w:rPr>
        <w:t xml:space="preserve"> </w:t>
      </w:r>
      <w:proofErr w:type="spellStart"/>
      <w:r w:rsidR="009A7EB0">
        <w:rPr>
          <w:sz w:val="22"/>
          <w:szCs w:val="22"/>
        </w:rPr>
        <w:t>Welî</w:t>
      </w:r>
      <w:proofErr w:type="spellEnd"/>
      <w:r w:rsidR="009A7EB0">
        <w:rPr>
          <w:sz w:val="22"/>
          <w:szCs w:val="22"/>
        </w:rPr>
        <w:t xml:space="preserve"> </w:t>
      </w:r>
      <w:r>
        <w:rPr>
          <w:sz w:val="22"/>
          <w:szCs w:val="22"/>
        </w:rPr>
        <w:t xml:space="preserve">di nav </w:t>
      </w:r>
      <w:proofErr w:type="spellStart"/>
      <w:r>
        <w:rPr>
          <w:sz w:val="22"/>
          <w:szCs w:val="22"/>
        </w:rPr>
        <w:t>destê</w:t>
      </w:r>
      <w:proofErr w:type="spellEnd"/>
      <w:r>
        <w:rPr>
          <w:sz w:val="22"/>
          <w:szCs w:val="22"/>
        </w:rPr>
        <w:t xml:space="preserve"> </w:t>
      </w:r>
      <w:proofErr w:type="spellStart"/>
      <w:r>
        <w:rPr>
          <w:sz w:val="22"/>
          <w:szCs w:val="22"/>
        </w:rPr>
        <w:t>doktoran</w:t>
      </w:r>
      <w:proofErr w:type="spellEnd"/>
      <w:r>
        <w:rPr>
          <w:sz w:val="22"/>
          <w:szCs w:val="22"/>
        </w:rPr>
        <w:t xml:space="preserve"> de </w:t>
      </w:r>
      <w:proofErr w:type="spellStart"/>
      <w:r>
        <w:rPr>
          <w:sz w:val="22"/>
          <w:szCs w:val="22"/>
        </w:rPr>
        <w:t>jiyan</w:t>
      </w:r>
      <w:proofErr w:type="spellEnd"/>
      <w:r>
        <w:rPr>
          <w:sz w:val="22"/>
          <w:szCs w:val="22"/>
        </w:rPr>
        <w:t xml:space="preserve"> </w:t>
      </w:r>
      <w:proofErr w:type="spellStart"/>
      <w:r>
        <w:rPr>
          <w:sz w:val="22"/>
          <w:szCs w:val="22"/>
        </w:rPr>
        <w:t>ji</w:t>
      </w:r>
      <w:proofErr w:type="spellEnd"/>
      <w:r>
        <w:rPr>
          <w:sz w:val="22"/>
          <w:szCs w:val="22"/>
        </w:rPr>
        <w:t xml:space="preserve"> </w:t>
      </w:r>
      <w:proofErr w:type="spellStart"/>
      <w:r>
        <w:rPr>
          <w:sz w:val="22"/>
          <w:szCs w:val="22"/>
        </w:rPr>
        <w:t>dest</w:t>
      </w:r>
      <w:proofErr w:type="spellEnd"/>
      <w:r>
        <w:rPr>
          <w:sz w:val="22"/>
          <w:szCs w:val="22"/>
        </w:rPr>
        <w:t xml:space="preserve"> da û </w:t>
      </w:r>
      <w:proofErr w:type="spellStart"/>
      <w:r>
        <w:rPr>
          <w:sz w:val="22"/>
          <w:szCs w:val="22"/>
        </w:rPr>
        <w:t>çû</w:t>
      </w:r>
      <w:proofErr w:type="spellEnd"/>
      <w:r>
        <w:rPr>
          <w:sz w:val="22"/>
          <w:szCs w:val="22"/>
        </w:rPr>
        <w:t xml:space="preserve"> ber </w:t>
      </w:r>
      <w:proofErr w:type="spellStart"/>
      <w:r>
        <w:rPr>
          <w:sz w:val="22"/>
          <w:szCs w:val="22"/>
        </w:rPr>
        <w:t>mihrîbaniya</w:t>
      </w:r>
      <w:proofErr w:type="spellEnd"/>
      <w:r>
        <w:rPr>
          <w:sz w:val="22"/>
          <w:szCs w:val="22"/>
        </w:rPr>
        <w:t xml:space="preserve"> </w:t>
      </w:r>
      <w:proofErr w:type="spellStart"/>
      <w:r>
        <w:rPr>
          <w:sz w:val="22"/>
          <w:szCs w:val="22"/>
        </w:rPr>
        <w:t>Xwedê</w:t>
      </w:r>
      <w:proofErr w:type="spellEnd"/>
      <w:r>
        <w:rPr>
          <w:sz w:val="22"/>
          <w:szCs w:val="22"/>
        </w:rPr>
        <w:t>.</w:t>
      </w:r>
      <w:r w:rsidR="009A7EB0">
        <w:rPr>
          <w:sz w:val="22"/>
          <w:szCs w:val="22"/>
        </w:rPr>
        <w:t xml:space="preserve"> </w:t>
      </w:r>
      <w:proofErr w:type="spellStart"/>
      <w:r w:rsidR="009A7EB0">
        <w:rPr>
          <w:sz w:val="22"/>
          <w:szCs w:val="22"/>
        </w:rPr>
        <w:t>Doktorên</w:t>
      </w:r>
      <w:proofErr w:type="spellEnd"/>
      <w:r w:rsidR="009A7EB0">
        <w:rPr>
          <w:sz w:val="22"/>
          <w:szCs w:val="22"/>
        </w:rPr>
        <w:t xml:space="preserve"> </w:t>
      </w:r>
      <w:proofErr w:type="spellStart"/>
      <w:r w:rsidR="009A7EB0">
        <w:rPr>
          <w:sz w:val="22"/>
          <w:szCs w:val="22"/>
        </w:rPr>
        <w:t>nexweşxaneyên</w:t>
      </w:r>
      <w:proofErr w:type="spellEnd"/>
      <w:r w:rsidR="009A7EB0">
        <w:rPr>
          <w:sz w:val="22"/>
          <w:szCs w:val="22"/>
        </w:rPr>
        <w:t xml:space="preserve"> </w:t>
      </w:r>
      <w:proofErr w:type="spellStart"/>
      <w:r w:rsidR="009A7EB0">
        <w:rPr>
          <w:sz w:val="22"/>
          <w:szCs w:val="22"/>
        </w:rPr>
        <w:t>tirkan</w:t>
      </w:r>
      <w:proofErr w:type="spellEnd"/>
      <w:r w:rsidR="009A7EB0">
        <w:rPr>
          <w:sz w:val="22"/>
          <w:szCs w:val="22"/>
        </w:rPr>
        <w:t xml:space="preserve">, </w:t>
      </w:r>
      <w:proofErr w:type="spellStart"/>
      <w:r w:rsidR="009A7EB0">
        <w:rPr>
          <w:sz w:val="22"/>
          <w:szCs w:val="22"/>
        </w:rPr>
        <w:t>ji</w:t>
      </w:r>
      <w:proofErr w:type="spellEnd"/>
      <w:r w:rsidR="009A7EB0">
        <w:rPr>
          <w:sz w:val="22"/>
          <w:szCs w:val="22"/>
        </w:rPr>
        <w:t xml:space="preserve"> </w:t>
      </w:r>
      <w:proofErr w:type="spellStart"/>
      <w:r w:rsidR="009A7EB0">
        <w:rPr>
          <w:sz w:val="22"/>
          <w:szCs w:val="22"/>
        </w:rPr>
        <w:t>qesabê</w:t>
      </w:r>
      <w:proofErr w:type="spellEnd"/>
      <w:r w:rsidR="009A7EB0">
        <w:rPr>
          <w:sz w:val="22"/>
          <w:szCs w:val="22"/>
        </w:rPr>
        <w:t xml:space="preserve"> </w:t>
      </w:r>
      <w:proofErr w:type="spellStart"/>
      <w:r w:rsidR="009A7EB0">
        <w:rPr>
          <w:sz w:val="22"/>
          <w:szCs w:val="22"/>
        </w:rPr>
        <w:t>qesabxaneyên</w:t>
      </w:r>
      <w:proofErr w:type="spellEnd"/>
      <w:r w:rsidR="009A7EB0">
        <w:rPr>
          <w:sz w:val="22"/>
          <w:szCs w:val="22"/>
        </w:rPr>
        <w:t xml:space="preserve"> </w:t>
      </w:r>
      <w:proofErr w:type="spellStart"/>
      <w:r w:rsidR="009A7EB0">
        <w:rPr>
          <w:sz w:val="22"/>
          <w:szCs w:val="22"/>
        </w:rPr>
        <w:t>bajêr</w:t>
      </w:r>
      <w:proofErr w:type="spellEnd"/>
      <w:r w:rsidR="009A7EB0">
        <w:rPr>
          <w:sz w:val="22"/>
          <w:szCs w:val="22"/>
        </w:rPr>
        <w:t xml:space="preserve"> </w:t>
      </w:r>
      <w:proofErr w:type="spellStart"/>
      <w:r w:rsidR="009A7EB0">
        <w:rPr>
          <w:sz w:val="22"/>
          <w:szCs w:val="22"/>
        </w:rPr>
        <w:t>jî</w:t>
      </w:r>
      <w:proofErr w:type="spellEnd"/>
      <w:r w:rsidR="009A7EB0">
        <w:rPr>
          <w:sz w:val="22"/>
          <w:szCs w:val="22"/>
        </w:rPr>
        <w:t xml:space="preserve"> </w:t>
      </w:r>
      <w:proofErr w:type="spellStart"/>
      <w:r w:rsidR="009A7EB0">
        <w:rPr>
          <w:sz w:val="22"/>
          <w:szCs w:val="22"/>
        </w:rPr>
        <w:t>xirabtir</w:t>
      </w:r>
      <w:proofErr w:type="spellEnd"/>
      <w:r w:rsidR="009A7EB0">
        <w:rPr>
          <w:sz w:val="22"/>
          <w:szCs w:val="22"/>
        </w:rPr>
        <w:t xml:space="preserve"> </w:t>
      </w:r>
      <w:proofErr w:type="spellStart"/>
      <w:r w:rsidR="009A7EB0">
        <w:rPr>
          <w:sz w:val="22"/>
          <w:szCs w:val="22"/>
        </w:rPr>
        <w:t>bûn</w:t>
      </w:r>
      <w:proofErr w:type="spellEnd"/>
      <w:r w:rsidR="009A7EB0">
        <w:rPr>
          <w:sz w:val="22"/>
          <w:szCs w:val="22"/>
        </w:rPr>
        <w:t xml:space="preserve">. </w:t>
      </w:r>
      <w:proofErr w:type="spellStart"/>
      <w:r w:rsidR="009A7EB0">
        <w:rPr>
          <w:sz w:val="22"/>
          <w:szCs w:val="22"/>
        </w:rPr>
        <w:t>Kîjan</w:t>
      </w:r>
      <w:proofErr w:type="spellEnd"/>
      <w:r w:rsidR="009A7EB0">
        <w:rPr>
          <w:sz w:val="22"/>
          <w:szCs w:val="22"/>
        </w:rPr>
        <w:t xml:space="preserve"> </w:t>
      </w:r>
      <w:proofErr w:type="spellStart"/>
      <w:r w:rsidR="009A7EB0">
        <w:rPr>
          <w:sz w:val="22"/>
          <w:szCs w:val="22"/>
        </w:rPr>
        <w:t>nexweşê</w:t>
      </w:r>
      <w:proofErr w:type="spellEnd"/>
      <w:r w:rsidR="009A7EB0">
        <w:rPr>
          <w:sz w:val="22"/>
          <w:szCs w:val="22"/>
        </w:rPr>
        <w:t xml:space="preserve"> </w:t>
      </w:r>
      <w:proofErr w:type="spellStart"/>
      <w:r w:rsidR="009A7EB0">
        <w:rPr>
          <w:sz w:val="22"/>
          <w:szCs w:val="22"/>
        </w:rPr>
        <w:t>bêçare</w:t>
      </w:r>
      <w:proofErr w:type="spellEnd"/>
      <w:r w:rsidR="009A7EB0">
        <w:rPr>
          <w:sz w:val="22"/>
          <w:szCs w:val="22"/>
        </w:rPr>
        <w:t xml:space="preserve"> </w:t>
      </w:r>
      <w:proofErr w:type="spellStart"/>
      <w:r w:rsidR="009A7EB0">
        <w:rPr>
          <w:sz w:val="22"/>
          <w:szCs w:val="22"/>
        </w:rPr>
        <w:t>biketa</w:t>
      </w:r>
      <w:proofErr w:type="spellEnd"/>
      <w:r w:rsidR="009A7EB0">
        <w:rPr>
          <w:sz w:val="22"/>
          <w:szCs w:val="22"/>
        </w:rPr>
        <w:t xml:space="preserve"> ber </w:t>
      </w:r>
      <w:proofErr w:type="spellStart"/>
      <w:r w:rsidR="009A7EB0">
        <w:rPr>
          <w:sz w:val="22"/>
          <w:szCs w:val="22"/>
        </w:rPr>
        <w:t>destê</w:t>
      </w:r>
      <w:proofErr w:type="spellEnd"/>
      <w:r w:rsidR="009A7EB0">
        <w:rPr>
          <w:sz w:val="22"/>
          <w:szCs w:val="22"/>
        </w:rPr>
        <w:t xml:space="preserve"> </w:t>
      </w:r>
      <w:proofErr w:type="spellStart"/>
      <w:r w:rsidR="009A7EB0">
        <w:rPr>
          <w:sz w:val="22"/>
          <w:szCs w:val="22"/>
        </w:rPr>
        <w:t>wan</w:t>
      </w:r>
      <w:proofErr w:type="spellEnd"/>
      <w:r w:rsidR="009A7EB0">
        <w:rPr>
          <w:sz w:val="22"/>
          <w:szCs w:val="22"/>
        </w:rPr>
        <w:t xml:space="preserve">, </w:t>
      </w:r>
      <w:proofErr w:type="spellStart"/>
      <w:r w:rsidR="009A7EB0">
        <w:rPr>
          <w:sz w:val="22"/>
          <w:szCs w:val="22"/>
        </w:rPr>
        <w:t>diya</w:t>
      </w:r>
      <w:proofErr w:type="spellEnd"/>
      <w:r w:rsidR="009A7EB0">
        <w:rPr>
          <w:sz w:val="22"/>
          <w:szCs w:val="22"/>
        </w:rPr>
        <w:t xml:space="preserve"> </w:t>
      </w:r>
      <w:proofErr w:type="spellStart"/>
      <w:r w:rsidR="009A7EB0">
        <w:rPr>
          <w:sz w:val="22"/>
          <w:szCs w:val="22"/>
        </w:rPr>
        <w:t>wî</w:t>
      </w:r>
      <w:proofErr w:type="spellEnd"/>
      <w:r w:rsidR="009A7EB0">
        <w:rPr>
          <w:sz w:val="22"/>
          <w:szCs w:val="22"/>
        </w:rPr>
        <w:t>/</w:t>
      </w:r>
      <w:proofErr w:type="spellStart"/>
      <w:r w:rsidR="009A7EB0">
        <w:rPr>
          <w:sz w:val="22"/>
          <w:szCs w:val="22"/>
        </w:rPr>
        <w:t>wê</w:t>
      </w:r>
      <w:proofErr w:type="spellEnd"/>
      <w:r w:rsidR="009A7EB0">
        <w:rPr>
          <w:sz w:val="22"/>
          <w:szCs w:val="22"/>
        </w:rPr>
        <w:t xml:space="preserve"> </w:t>
      </w:r>
      <w:proofErr w:type="spellStart"/>
      <w:r w:rsidR="009A7EB0">
        <w:rPr>
          <w:sz w:val="22"/>
          <w:szCs w:val="22"/>
        </w:rPr>
        <w:t>digot</w:t>
      </w:r>
      <w:proofErr w:type="spellEnd"/>
      <w:r w:rsidR="009A7EB0">
        <w:rPr>
          <w:sz w:val="22"/>
          <w:szCs w:val="22"/>
        </w:rPr>
        <w:t xml:space="preserve"> </w:t>
      </w:r>
      <w:r w:rsidR="00F40515">
        <w:rPr>
          <w:sz w:val="22"/>
          <w:szCs w:val="22"/>
        </w:rPr>
        <w:t>’</w:t>
      </w:r>
      <w:proofErr w:type="spellStart"/>
      <w:r w:rsidR="00435832">
        <w:rPr>
          <w:sz w:val="22"/>
          <w:szCs w:val="22"/>
        </w:rPr>
        <w:t>lawo</w:t>
      </w:r>
      <w:proofErr w:type="spellEnd"/>
      <w:r w:rsidR="009A7EB0">
        <w:rPr>
          <w:sz w:val="22"/>
          <w:szCs w:val="22"/>
        </w:rPr>
        <w:t>!</w:t>
      </w:r>
      <w:r w:rsidR="00F40515">
        <w:rPr>
          <w:sz w:val="22"/>
          <w:szCs w:val="22"/>
        </w:rPr>
        <w:t>’</w:t>
      </w:r>
    </w:p>
    <w:p w:rsidR="00942FF7" w:rsidRDefault="00942FF7" w:rsidP="00942FF7">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Roja</w:t>
      </w:r>
      <w:proofErr w:type="spellEnd"/>
      <w:r>
        <w:rPr>
          <w:sz w:val="22"/>
          <w:szCs w:val="22"/>
        </w:rPr>
        <w:t xml:space="preserve"> din, li m</w:t>
      </w:r>
      <w:r w:rsidR="009142F2">
        <w:rPr>
          <w:sz w:val="22"/>
          <w:szCs w:val="22"/>
        </w:rPr>
        <w:t xml:space="preserve">ala </w:t>
      </w:r>
      <w:proofErr w:type="spellStart"/>
      <w:r w:rsidR="009142F2">
        <w:rPr>
          <w:sz w:val="22"/>
          <w:szCs w:val="22"/>
        </w:rPr>
        <w:t>Biro</w:t>
      </w:r>
      <w:proofErr w:type="spellEnd"/>
      <w:r>
        <w:rPr>
          <w:sz w:val="22"/>
          <w:szCs w:val="22"/>
        </w:rPr>
        <w:t xml:space="preserve"> </w:t>
      </w:r>
      <w:proofErr w:type="spellStart"/>
      <w:r>
        <w:rPr>
          <w:sz w:val="22"/>
          <w:szCs w:val="22"/>
        </w:rPr>
        <w:t>her</w:t>
      </w:r>
      <w:proofErr w:type="spellEnd"/>
      <w:r>
        <w:rPr>
          <w:sz w:val="22"/>
          <w:szCs w:val="22"/>
        </w:rPr>
        <w:t> </w:t>
      </w:r>
      <w:proofErr w:type="spellStart"/>
      <w:r>
        <w:rPr>
          <w:sz w:val="22"/>
          <w:szCs w:val="22"/>
        </w:rPr>
        <w:t>pênc</w:t>
      </w:r>
      <w:proofErr w:type="spellEnd"/>
      <w:r>
        <w:rPr>
          <w:sz w:val="22"/>
          <w:szCs w:val="22"/>
        </w:rPr>
        <w:t xml:space="preserve"> </w:t>
      </w:r>
      <w:proofErr w:type="spellStart"/>
      <w:r>
        <w:rPr>
          <w:sz w:val="22"/>
          <w:szCs w:val="22"/>
        </w:rPr>
        <w:t>biray</w:t>
      </w:r>
      <w:r w:rsidR="009142F2">
        <w:rPr>
          <w:sz w:val="22"/>
          <w:szCs w:val="22"/>
        </w:rPr>
        <w:t>ên</w:t>
      </w:r>
      <w:proofErr w:type="spellEnd"/>
      <w:r w:rsidR="009142F2">
        <w:rPr>
          <w:sz w:val="22"/>
          <w:szCs w:val="22"/>
        </w:rPr>
        <w:t xml:space="preserve"> firnevan </w:t>
      </w:r>
      <w:proofErr w:type="spellStart"/>
      <w:r w:rsidR="009142F2">
        <w:rPr>
          <w:sz w:val="22"/>
          <w:szCs w:val="22"/>
        </w:rPr>
        <w:t>ên</w:t>
      </w:r>
      <w:proofErr w:type="spellEnd"/>
      <w:r w:rsidR="009142F2">
        <w:rPr>
          <w:sz w:val="22"/>
          <w:szCs w:val="22"/>
        </w:rPr>
        <w:t xml:space="preserve"> mala </w:t>
      </w:r>
      <w:proofErr w:type="spellStart"/>
      <w:r w:rsidR="009142F2">
        <w:rPr>
          <w:sz w:val="22"/>
          <w:szCs w:val="22"/>
        </w:rPr>
        <w:t>Ap</w:t>
      </w:r>
      <w:proofErr w:type="spellEnd"/>
      <w:r w:rsidR="009142F2">
        <w:rPr>
          <w:sz w:val="22"/>
          <w:szCs w:val="22"/>
        </w:rPr>
        <w:t xml:space="preserve"> </w:t>
      </w:r>
      <w:proofErr w:type="spellStart"/>
      <w:r w:rsidR="009142F2">
        <w:rPr>
          <w:sz w:val="22"/>
          <w:szCs w:val="22"/>
        </w:rPr>
        <w:t>Husê</w:t>
      </w:r>
      <w:proofErr w:type="spellEnd"/>
      <w:r w:rsidR="009142F2">
        <w:rPr>
          <w:sz w:val="22"/>
          <w:szCs w:val="22"/>
        </w:rPr>
        <w:t xml:space="preserve"> </w:t>
      </w:r>
      <w:proofErr w:type="spellStart"/>
      <w:r w:rsidR="009142F2">
        <w:rPr>
          <w:sz w:val="22"/>
          <w:szCs w:val="22"/>
        </w:rPr>
        <w:t>Palij</w:t>
      </w:r>
      <w:proofErr w:type="spellEnd"/>
      <w:r w:rsidR="0063671C">
        <w:rPr>
          <w:sz w:val="22"/>
          <w:szCs w:val="22"/>
        </w:rPr>
        <w:t xml:space="preserve">, li </w:t>
      </w:r>
      <w:proofErr w:type="spellStart"/>
      <w:r w:rsidR="0063671C">
        <w:rPr>
          <w:sz w:val="22"/>
          <w:szCs w:val="22"/>
        </w:rPr>
        <w:t>civata</w:t>
      </w:r>
      <w:proofErr w:type="spellEnd"/>
      <w:r w:rsidR="0063671C">
        <w:rPr>
          <w:sz w:val="22"/>
          <w:szCs w:val="22"/>
        </w:rPr>
        <w:t xml:space="preserve"> </w:t>
      </w:r>
      <w:proofErr w:type="spellStart"/>
      <w:r w:rsidR="0063671C">
        <w:rPr>
          <w:sz w:val="22"/>
          <w:szCs w:val="22"/>
        </w:rPr>
        <w:t>şî</w:t>
      </w:r>
      <w:r>
        <w:rPr>
          <w:sz w:val="22"/>
          <w:szCs w:val="22"/>
        </w:rPr>
        <w:t>nê</w:t>
      </w:r>
      <w:proofErr w:type="spellEnd"/>
      <w:r>
        <w:rPr>
          <w:sz w:val="22"/>
          <w:szCs w:val="22"/>
        </w:rPr>
        <w:t xml:space="preserve"> </w:t>
      </w:r>
      <w:proofErr w:type="spellStart"/>
      <w:r>
        <w:rPr>
          <w:sz w:val="22"/>
          <w:szCs w:val="22"/>
        </w:rPr>
        <w:t>amade</w:t>
      </w:r>
      <w:proofErr w:type="spellEnd"/>
      <w:r>
        <w:rPr>
          <w:sz w:val="22"/>
          <w:szCs w:val="22"/>
        </w:rPr>
        <w:t xml:space="preserve"> </w:t>
      </w:r>
      <w:proofErr w:type="spellStart"/>
      <w:r w:rsidR="00F40515">
        <w:rPr>
          <w:sz w:val="22"/>
          <w:szCs w:val="22"/>
        </w:rPr>
        <w:t>bû</w:t>
      </w:r>
      <w:r>
        <w:rPr>
          <w:sz w:val="22"/>
          <w:szCs w:val="22"/>
        </w:rPr>
        <w:t>bûn</w:t>
      </w:r>
      <w:proofErr w:type="spellEnd"/>
      <w:r>
        <w:rPr>
          <w:sz w:val="22"/>
          <w:szCs w:val="22"/>
        </w:rPr>
        <w:t xml:space="preserve">. </w:t>
      </w:r>
      <w:proofErr w:type="spellStart"/>
      <w:r>
        <w:rPr>
          <w:sz w:val="22"/>
          <w:szCs w:val="22"/>
        </w:rPr>
        <w:t>Ji</w:t>
      </w:r>
      <w:proofErr w:type="spellEnd"/>
      <w:r>
        <w:rPr>
          <w:sz w:val="22"/>
          <w:szCs w:val="22"/>
        </w:rPr>
        <w:t xml:space="preserve"> bo </w:t>
      </w:r>
      <w:proofErr w:type="spellStart"/>
      <w:r>
        <w:rPr>
          <w:sz w:val="22"/>
          <w:szCs w:val="22"/>
        </w:rPr>
        <w:t>ew</w:t>
      </w:r>
      <w:proofErr w:type="spellEnd"/>
      <w:r>
        <w:rPr>
          <w:sz w:val="22"/>
          <w:szCs w:val="22"/>
        </w:rPr>
        <w:t xml:space="preserve"> </w:t>
      </w:r>
      <w:proofErr w:type="spellStart"/>
      <w:r>
        <w:rPr>
          <w:sz w:val="22"/>
          <w:szCs w:val="22"/>
        </w:rPr>
        <w:t>helwêsta</w:t>
      </w:r>
      <w:proofErr w:type="spellEnd"/>
      <w:r>
        <w:rPr>
          <w:sz w:val="22"/>
          <w:szCs w:val="22"/>
        </w:rPr>
        <w:t xml:space="preserve"> </w:t>
      </w:r>
      <w:proofErr w:type="spellStart"/>
      <w:r>
        <w:rPr>
          <w:sz w:val="22"/>
          <w:szCs w:val="22"/>
        </w:rPr>
        <w:t>pak</w:t>
      </w:r>
      <w:proofErr w:type="spellEnd"/>
      <w:r>
        <w:rPr>
          <w:sz w:val="22"/>
          <w:szCs w:val="22"/>
        </w:rPr>
        <w:t xml:space="preserve"> û </w:t>
      </w:r>
      <w:proofErr w:type="spellStart"/>
      <w:r>
        <w:rPr>
          <w:sz w:val="22"/>
          <w:szCs w:val="22"/>
        </w:rPr>
        <w:t>ciwan</w:t>
      </w:r>
      <w:proofErr w:type="spellEnd"/>
      <w:r>
        <w:rPr>
          <w:sz w:val="22"/>
          <w:szCs w:val="22"/>
        </w:rPr>
        <w:t xml:space="preserve"> a </w:t>
      </w:r>
      <w:proofErr w:type="spellStart"/>
      <w:r>
        <w:rPr>
          <w:sz w:val="22"/>
          <w:szCs w:val="22"/>
        </w:rPr>
        <w:t>alîkariyê</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Lalo</w:t>
      </w:r>
      <w:proofErr w:type="spellEnd"/>
      <w:r>
        <w:rPr>
          <w:sz w:val="22"/>
          <w:szCs w:val="22"/>
        </w:rPr>
        <w:t xml:space="preserve"> di nav </w:t>
      </w:r>
      <w:proofErr w:type="spellStart"/>
      <w:r>
        <w:rPr>
          <w:sz w:val="22"/>
          <w:szCs w:val="22"/>
        </w:rPr>
        <w:t>civatê</w:t>
      </w:r>
      <w:proofErr w:type="spellEnd"/>
      <w:r>
        <w:rPr>
          <w:sz w:val="22"/>
          <w:szCs w:val="22"/>
        </w:rPr>
        <w:t xml:space="preserve"> de </w:t>
      </w:r>
      <w:proofErr w:type="spellStart"/>
      <w:r>
        <w:rPr>
          <w:sz w:val="22"/>
          <w:szCs w:val="22"/>
        </w:rPr>
        <w:t>nîşan</w:t>
      </w:r>
      <w:proofErr w:type="spellEnd"/>
      <w:r>
        <w:rPr>
          <w:sz w:val="22"/>
          <w:szCs w:val="22"/>
        </w:rPr>
        <w:t xml:space="preserve"> </w:t>
      </w:r>
      <w:proofErr w:type="spellStart"/>
      <w:r>
        <w:rPr>
          <w:sz w:val="22"/>
          <w:szCs w:val="22"/>
        </w:rPr>
        <w:t>d</w:t>
      </w:r>
      <w:r w:rsidR="009142F2">
        <w:rPr>
          <w:sz w:val="22"/>
          <w:szCs w:val="22"/>
        </w:rPr>
        <w:t>abû</w:t>
      </w:r>
      <w:proofErr w:type="spellEnd"/>
      <w:r w:rsidR="009142F2">
        <w:rPr>
          <w:sz w:val="22"/>
          <w:szCs w:val="22"/>
        </w:rPr>
        <w:t xml:space="preserve">, mala </w:t>
      </w:r>
      <w:proofErr w:type="spellStart"/>
      <w:r w:rsidR="009142F2">
        <w:rPr>
          <w:sz w:val="22"/>
          <w:szCs w:val="22"/>
        </w:rPr>
        <w:t>Biro</w:t>
      </w:r>
      <w:proofErr w:type="spellEnd"/>
      <w:r w:rsidR="009142F2">
        <w:rPr>
          <w:sz w:val="22"/>
          <w:szCs w:val="22"/>
        </w:rPr>
        <w:t xml:space="preserve"> û mala </w:t>
      </w:r>
      <w:proofErr w:type="spellStart"/>
      <w:r w:rsidR="009142F2">
        <w:rPr>
          <w:sz w:val="22"/>
          <w:szCs w:val="22"/>
        </w:rPr>
        <w:t>Çîçê</w:t>
      </w:r>
      <w:proofErr w:type="spellEnd"/>
      <w:r w:rsidR="009142F2">
        <w:rPr>
          <w:sz w:val="22"/>
          <w:szCs w:val="22"/>
        </w:rPr>
        <w:t>, pir</w:t>
      </w:r>
      <w:r>
        <w:rPr>
          <w:sz w:val="22"/>
          <w:szCs w:val="22"/>
        </w:rPr>
        <w:t xml:space="preserve"> </w:t>
      </w:r>
      <w:proofErr w:type="spellStart"/>
      <w:r>
        <w:rPr>
          <w:sz w:val="22"/>
          <w:szCs w:val="22"/>
        </w:rPr>
        <w:t>supaskarê</w:t>
      </w:r>
      <w:proofErr w:type="spellEnd"/>
      <w:r>
        <w:rPr>
          <w:sz w:val="22"/>
          <w:szCs w:val="22"/>
        </w:rPr>
        <w:t xml:space="preserve"> </w:t>
      </w:r>
      <w:proofErr w:type="spellStart"/>
      <w:r>
        <w:rPr>
          <w:sz w:val="22"/>
          <w:szCs w:val="22"/>
        </w:rPr>
        <w:t>Lalo</w:t>
      </w:r>
      <w:proofErr w:type="spellEnd"/>
      <w:r>
        <w:rPr>
          <w:sz w:val="22"/>
          <w:szCs w:val="22"/>
        </w:rPr>
        <w:t xml:space="preserve"> û </w:t>
      </w:r>
      <w:proofErr w:type="spellStart"/>
      <w:r>
        <w:rPr>
          <w:sz w:val="22"/>
          <w:szCs w:val="22"/>
        </w:rPr>
        <w:t>her</w:t>
      </w:r>
      <w:proofErr w:type="spellEnd"/>
      <w:r>
        <w:rPr>
          <w:sz w:val="22"/>
          <w:szCs w:val="22"/>
        </w:rPr>
        <w:t xml:space="preserve"> </w:t>
      </w:r>
      <w:proofErr w:type="spellStart"/>
      <w:r>
        <w:rPr>
          <w:sz w:val="22"/>
          <w:szCs w:val="22"/>
        </w:rPr>
        <w:t>wisa</w:t>
      </w:r>
      <w:proofErr w:type="spellEnd"/>
      <w:r>
        <w:rPr>
          <w:sz w:val="22"/>
          <w:szCs w:val="22"/>
        </w:rPr>
        <w:t xml:space="preserve"> </w:t>
      </w:r>
      <w:proofErr w:type="spellStart"/>
      <w:r>
        <w:rPr>
          <w:sz w:val="22"/>
          <w:szCs w:val="22"/>
        </w:rPr>
        <w:t>jî</w:t>
      </w:r>
      <w:proofErr w:type="spellEnd"/>
      <w:r>
        <w:rPr>
          <w:sz w:val="22"/>
          <w:szCs w:val="22"/>
        </w:rPr>
        <w:t xml:space="preserve">, pir </w:t>
      </w:r>
      <w:proofErr w:type="spellStart"/>
      <w:r>
        <w:rPr>
          <w:sz w:val="22"/>
          <w:szCs w:val="22"/>
        </w:rPr>
        <w:t>supaskarê</w:t>
      </w:r>
      <w:proofErr w:type="spellEnd"/>
      <w:r>
        <w:rPr>
          <w:sz w:val="22"/>
          <w:szCs w:val="22"/>
        </w:rPr>
        <w:t xml:space="preserve"> mala </w:t>
      </w:r>
      <w:proofErr w:type="spellStart"/>
      <w:r>
        <w:rPr>
          <w:sz w:val="22"/>
          <w:szCs w:val="22"/>
        </w:rPr>
        <w:t>Ap</w:t>
      </w:r>
      <w:proofErr w:type="spellEnd"/>
      <w:r>
        <w:rPr>
          <w:sz w:val="22"/>
          <w:szCs w:val="22"/>
        </w:rPr>
        <w:t xml:space="preserve"> </w:t>
      </w:r>
      <w:proofErr w:type="spellStart"/>
      <w:r>
        <w:rPr>
          <w:sz w:val="22"/>
          <w:szCs w:val="22"/>
        </w:rPr>
        <w:t>Husê</w:t>
      </w:r>
      <w:proofErr w:type="spellEnd"/>
      <w:r>
        <w:rPr>
          <w:sz w:val="22"/>
          <w:szCs w:val="22"/>
        </w:rPr>
        <w:t xml:space="preserve"> </w:t>
      </w:r>
      <w:proofErr w:type="spellStart"/>
      <w:r>
        <w:rPr>
          <w:sz w:val="22"/>
          <w:szCs w:val="22"/>
        </w:rPr>
        <w:t>Pal</w:t>
      </w:r>
      <w:r w:rsidR="009142F2">
        <w:rPr>
          <w:sz w:val="22"/>
          <w:szCs w:val="22"/>
        </w:rPr>
        <w:t>ij</w:t>
      </w:r>
      <w:proofErr w:type="spellEnd"/>
      <w:r>
        <w:rPr>
          <w:sz w:val="22"/>
          <w:szCs w:val="22"/>
        </w:rPr>
        <w:t xml:space="preserve"> </w:t>
      </w:r>
      <w:proofErr w:type="spellStart"/>
      <w:r>
        <w:rPr>
          <w:sz w:val="22"/>
          <w:szCs w:val="22"/>
        </w:rPr>
        <w:t>bûn</w:t>
      </w:r>
      <w:proofErr w:type="spellEnd"/>
      <w:r>
        <w:rPr>
          <w:sz w:val="22"/>
          <w:szCs w:val="22"/>
        </w:rPr>
        <w:t xml:space="preserve">. </w:t>
      </w:r>
    </w:p>
    <w:p w:rsidR="00942FF7" w:rsidRDefault="00942FF7" w:rsidP="00942FF7">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Piştî</w:t>
      </w:r>
      <w:proofErr w:type="spellEnd"/>
      <w:r>
        <w:rPr>
          <w:sz w:val="22"/>
          <w:szCs w:val="22"/>
        </w:rPr>
        <w:t xml:space="preserve"> </w:t>
      </w:r>
      <w:proofErr w:type="spellStart"/>
      <w:r>
        <w:rPr>
          <w:sz w:val="22"/>
          <w:szCs w:val="22"/>
        </w:rPr>
        <w:t>çend</w:t>
      </w:r>
      <w:proofErr w:type="spellEnd"/>
      <w:r>
        <w:rPr>
          <w:sz w:val="22"/>
          <w:szCs w:val="22"/>
        </w:rPr>
        <w:t xml:space="preserve"> </w:t>
      </w:r>
      <w:proofErr w:type="spellStart"/>
      <w:r>
        <w:rPr>
          <w:sz w:val="22"/>
          <w:szCs w:val="22"/>
        </w:rPr>
        <w:t>mehan</w:t>
      </w:r>
      <w:proofErr w:type="spellEnd"/>
      <w:r>
        <w:rPr>
          <w:sz w:val="22"/>
          <w:szCs w:val="22"/>
        </w:rPr>
        <w:t xml:space="preserve">, </w:t>
      </w:r>
      <w:r w:rsidR="00844C71">
        <w:rPr>
          <w:sz w:val="22"/>
          <w:szCs w:val="22"/>
        </w:rPr>
        <w:t xml:space="preserve">li </w:t>
      </w:r>
      <w:proofErr w:type="spellStart"/>
      <w:r w:rsidR="00844C71">
        <w:rPr>
          <w:sz w:val="22"/>
          <w:szCs w:val="22"/>
        </w:rPr>
        <w:t>heman</w:t>
      </w:r>
      <w:proofErr w:type="spellEnd"/>
      <w:r w:rsidR="00844C71">
        <w:rPr>
          <w:sz w:val="22"/>
          <w:szCs w:val="22"/>
        </w:rPr>
        <w:t xml:space="preserve"> </w:t>
      </w:r>
      <w:proofErr w:type="spellStart"/>
      <w:r w:rsidR="00844C71">
        <w:rPr>
          <w:sz w:val="22"/>
          <w:szCs w:val="22"/>
        </w:rPr>
        <w:t>şûnê</w:t>
      </w:r>
      <w:proofErr w:type="spellEnd"/>
      <w:r w:rsidR="00844C71">
        <w:rPr>
          <w:sz w:val="22"/>
          <w:szCs w:val="22"/>
        </w:rPr>
        <w:t xml:space="preserve"> </w:t>
      </w:r>
      <w:proofErr w:type="spellStart"/>
      <w:r>
        <w:rPr>
          <w:sz w:val="22"/>
          <w:szCs w:val="22"/>
        </w:rPr>
        <w:t>dîsan</w:t>
      </w:r>
      <w:proofErr w:type="spellEnd"/>
      <w:r>
        <w:rPr>
          <w:sz w:val="22"/>
          <w:szCs w:val="22"/>
        </w:rPr>
        <w:t xml:space="preserve"> </w:t>
      </w:r>
      <w:proofErr w:type="spellStart"/>
      <w:r>
        <w:rPr>
          <w:sz w:val="22"/>
          <w:szCs w:val="22"/>
        </w:rPr>
        <w:t>bûbû</w:t>
      </w:r>
      <w:proofErr w:type="spellEnd"/>
      <w:r>
        <w:rPr>
          <w:sz w:val="22"/>
          <w:szCs w:val="22"/>
        </w:rPr>
        <w:t xml:space="preserve"> </w:t>
      </w:r>
      <w:proofErr w:type="spellStart"/>
      <w:r>
        <w:rPr>
          <w:sz w:val="22"/>
          <w:szCs w:val="22"/>
        </w:rPr>
        <w:t>şahî</w:t>
      </w:r>
      <w:proofErr w:type="spellEnd"/>
      <w:r>
        <w:rPr>
          <w:sz w:val="22"/>
          <w:szCs w:val="22"/>
        </w:rPr>
        <w:t xml:space="preserve">. </w:t>
      </w:r>
      <w:proofErr w:type="spellStart"/>
      <w:r>
        <w:rPr>
          <w:sz w:val="22"/>
          <w:szCs w:val="22"/>
        </w:rPr>
        <w:t>Ev</w:t>
      </w:r>
      <w:proofErr w:type="spellEnd"/>
      <w:r>
        <w:rPr>
          <w:sz w:val="22"/>
          <w:szCs w:val="22"/>
        </w:rPr>
        <w:t xml:space="preserve"> </w:t>
      </w:r>
      <w:proofErr w:type="spellStart"/>
      <w:r>
        <w:rPr>
          <w:sz w:val="22"/>
          <w:szCs w:val="22"/>
        </w:rPr>
        <w:t>car</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şahiya</w:t>
      </w:r>
      <w:proofErr w:type="spellEnd"/>
      <w:r>
        <w:rPr>
          <w:sz w:val="22"/>
          <w:szCs w:val="22"/>
        </w:rPr>
        <w:t xml:space="preserve"> </w:t>
      </w:r>
      <w:proofErr w:type="spellStart"/>
      <w:r>
        <w:rPr>
          <w:sz w:val="22"/>
          <w:szCs w:val="22"/>
        </w:rPr>
        <w:t>jinhanîna</w:t>
      </w:r>
      <w:proofErr w:type="spellEnd"/>
      <w:r>
        <w:rPr>
          <w:sz w:val="22"/>
          <w:szCs w:val="22"/>
        </w:rPr>
        <w:t xml:space="preserve"> </w:t>
      </w:r>
      <w:proofErr w:type="spellStart"/>
      <w:r>
        <w:rPr>
          <w:sz w:val="22"/>
          <w:szCs w:val="22"/>
        </w:rPr>
        <w:t>Lalo</w:t>
      </w:r>
      <w:proofErr w:type="spellEnd"/>
      <w:r w:rsidR="0063671C">
        <w:rPr>
          <w:sz w:val="22"/>
          <w:szCs w:val="22"/>
        </w:rPr>
        <w:t xml:space="preserve"> û </w:t>
      </w:r>
      <w:proofErr w:type="spellStart"/>
      <w:r w:rsidR="0063671C">
        <w:rPr>
          <w:sz w:val="22"/>
          <w:szCs w:val="22"/>
        </w:rPr>
        <w:t>keçek</w:t>
      </w:r>
      <w:proofErr w:type="spellEnd"/>
      <w:r>
        <w:rPr>
          <w:sz w:val="22"/>
          <w:szCs w:val="22"/>
        </w:rPr>
        <w:t xml:space="preserve"> </w:t>
      </w:r>
      <w:proofErr w:type="spellStart"/>
      <w:r>
        <w:rPr>
          <w:sz w:val="22"/>
          <w:szCs w:val="22"/>
        </w:rPr>
        <w:t>ji</w:t>
      </w:r>
      <w:proofErr w:type="spellEnd"/>
      <w:r>
        <w:rPr>
          <w:sz w:val="22"/>
          <w:szCs w:val="22"/>
        </w:rPr>
        <w:t xml:space="preserve"> mala </w:t>
      </w:r>
      <w:proofErr w:type="spellStart"/>
      <w:r>
        <w:rPr>
          <w:sz w:val="22"/>
          <w:szCs w:val="22"/>
        </w:rPr>
        <w:t>Çîçê</w:t>
      </w:r>
      <w:proofErr w:type="spellEnd"/>
      <w:r>
        <w:rPr>
          <w:sz w:val="22"/>
          <w:szCs w:val="22"/>
        </w:rPr>
        <w:t xml:space="preserve"> </w:t>
      </w:r>
      <w:proofErr w:type="spellStart"/>
      <w:r>
        <w:rPr>
          <w:sz w:val="22"/>
          <w:szCs w:val="22"/>
        </w:rPr>
        <w:t>bû</w:t>
      </w:r>
      <w:proofErr w:type="spellEnd"/>
      <w:r>
        <w:rPr>
          <w:sz w:val="22"/>
          <w:szCs w:val="22"/>
        </w:rPr>
        <w:t>.</w:t>
      </w:r>
    </w:p>
    <w:p w:rsidR="00942FF7" w:rsidRPr="000D24AA" w:rsidRDefault="000D24AA" w:rsidP="00942FF7">
      <w:pPr>
        <w:spacing w:before="40" w:after="40"/>
        <w:jc w:val="both"/>
        <w:rPr>
          <w:rStyle w:val="Stark"/>
          <w:sz w:val="22"/>
          <w:szCs w:val="22"/>
        </w:rPr>
      </w:pPr>
      <w:r>
        <w:rPr>
          <w:sz w:val="22"/>
          <w:szCs w:val="22"/>
        </w:rPr>
        <w:t xml:space="preserve">    Ji wê rojê vir ve,</w:t>
      </w:r>
      <w:r w:rsidR="00942FF7">
        <w:rPr>
          <w:sz w:val="22"/>
          <w:szCs w:val="22"/>
        </w:rPr>
        <w:t xml:space="preserve"> gava xelk ji hev re bahsa wê bûyera ne</w:t>
      </w:r>
      <w:r w:rsidR="00CA0D30">
        <w:rPr>
          <w:sz w:val="22"/>
          <w:szCs w:val="22"/>
        </w:rPr>
        <w:t xml:space="preserve">xweşî û mirina ji nişkê ve </w:t>
      </w:r>
      <w:r w:rsidR="00632AB6">
        <w:rPr>
          <w:sz w:val="22"/>
          <w:szCs w:val="22"/>
        </w:rPr>
        <w:t>dik</w:t>
      </w:r>
      <w:r w:rsidR="009142F2">
        <w:rPr>
          <w:sz w:val="22"/>
          <w:szCs w:val="22"/>
        </w:rPr>
        <w:t>i</w:t>
      </w:r>
      <w:r>
        <w:rPr>
          <w:sz w:val="22"/>
          <w:szCs w:val="22"/>
        </w:rPr>
        <w:t>ri</w:t>
      </w:r>
      <w:r w:rsidR="00942FF7">
        <w:rPr>
          <w:sz w:val="22"/>
          <w:szCs w:val="22"/>
        </w:rPr>
        <w:t>n, bi van peyvan vê bûyerê bi bîr dih</w:t>
      </w:r>
      <w:r>
        <w:rPr>
          <w:sz w:val="22"/>
          <w:szCs w:val="22"/>
        </w:rPr>
        <w:t>a</w:t>
      </w:r>
      <w:r w:rsidR="00942FF7">
        <w:rPr>
          <w:sz w:val="22"/>
          <w:szCs w:val="22"/>
        </w:rPr>
        <w:t>n</w:t>
      </w:r>
      <w:r>
        <w:rPr>
          <w:sz w:val="22"/>
          <w:szCs w:val="22"/>
        </w:rPr>
        <w:t>î</w:t>
      </w:r>
      <w:r w:rsidR="00942FF7">
        <w:rPr>
          <w:sz w:val="22"/>
          <w:szCs w:val="22"/>
        </w:rPr>
        <w:t>n:</w:t>
      </w:r>
      <w:r w:rsidR="00942FF7">
        <w:rPr>
          <w:rStyle w:val="Stark"/>
          <w:sz w:val="22"/>
          <w:szCs w:val="22"/>
        </w:rPr>
        <w:t xml:space="preserve"> </w:t>
      </w:r>
      <w:r w:rsidR="00942FF7">
        <w:rPr>
          <w:rStyle w:val="Stark"/>
          <w:b w:val="0"/>
          <w:i/>
          <w:sz w:val="22"/>
          <w:szCs w:val="22"/>
        </w:rPr>
        <w:t>'Welê yan wilo? Weha yan werkîno?</w:t>
      </w:r>
      <w:r w:rsidR="00942FF7">
        <w:rPr>
          <w:rStyle w:val="Fotnotsreferens"/>
          <w:sz w:val="22"/>
          <w:szCs w:val="22"/>
        </w:rPr>
        <w:t xml:space="preserve"> </w:t>
      </w:r>
      <w:r w:rsidR="00FA71EE" w:rsidRPr="005A4845">
        <w:rPr>
          <w:i/>
          <w:sz w:val="20"/>
          <w:szCs w:val="20"/>
        </w:rPr>
        <w:t xml:space="preserve">/ </w:t>
      </w:r>
      <w:r w:rsidR="00FA71EE">
        <w:rPr>
          <w:i/>
          <w:sz w:val="22"/>
          <w:szCs w:val="22"/>
        </w:rPr>
        <w:t>Kanê</w:t>
      </w:r>
      <w:r w:rsidR="0063671C">
        <w:rPr>
          <w:i/>
          <w:sz w:val="22"/>
          <w:szCs w:val="22"/>
        </w:rPr>
        <w:t xml:space="preserve"> </w:t>
      </w:r>
      <w:r w:rsidR="00FA71EE">
        <w:rPr>
          <w:i/>
          <w:sz w:val="22"/>
          <w:szCs w:val="22"/>
        </w:rPr>
        <w:t xml:space="preserve">mamosteyê me </w:t>
      </w:r>
      <w:r w:rsidR="0063671C" w:rsidRPr="0063671C">
        <w:rPr>
          <w:i/>
          <w:sz w:val="22"/>
          <w:szCs w:val="22"/>
        </w:rPr>
        <w:t>Lalo</w:t>
      </w:r>
      <w:r w:rsidR="00FA71EE">
        <w:rPr>
          <w:i/>
          <w:sz w:val="22"/>
          <w:szCs w:val="22"/>
        </w:rPr>
        <w:t>?</w:t>
      </w:r>
      <w:r w:rsidR="00942FF7">
        <w:rPr>
          <w:rStyle w:val="Stark"/>
          <w:b w:val="0"/>
          <w:i/>
          <w:sz w:val="22"/>
          <w:szCs w:val="22"/>
        </w:rPr>
        <w:t>'(I)</w:t>
      </w:r>
    </w:p>
    <w:p w:rsidR="00AA5E31" w:rsidRPr="001B3D18" w:rsidRDefault="00DF2B33" w:rsidP="00517B6B">
      <w:pPr>
        <w:spacing w:before="40" w:after="40" w:line="276" w:lineRule="auto"/>
        <w:jc w:val="center"/>
        <w:rPr>
          <w:rStyle w:val="style211"/>
          <w:rFonts w:ascii="Times New Roman" w:hAnsi="Times New Roman"/>
          <w:b/>
          <w:bCs/>
          <w:color w:val="000000"/>
          <w:sz w:val="22"/>
          <w:szCs w:val="22"/>
        </w:rPr>
      </w:pPr>
      <w:r w:rsidRPr="001B3D18">
        <w:rPr>
          <w:rStyle w:val="style211"/>
          <w:rFonts w:ascii="Times New Roman" w:hAnsi="Times New Roman"/>
          <w:b/>
          <w:bCs/>
          <w:color w:val="000000"/>
          <w:sz w:val="22"/>
          <w:szCs w:val="22"/>
        </w:rPr>
        <w:lastRenderedPageBreak/>
        <w:t>Li vê hêla çem yan li hêla din?</w:t>
      </w:r>
    </w:p>
    <w:p w:rsidR="00C2312C" w:rsidRPr="001B3D18" w:rsidRDefault="00C2312C" w:rsidP="00517B6B">
      <w:pPr>
        <w:spacing w:before="40" w:after="40" w:line="276" w:lineRule="auto"/>
        <w:jc w:val="center"/>
        <w:rPr>
          <w:rStyle w:val="style211"/>
          <w:rFonts w:ascii="Times New Roman" w:hAnsi="Times New Roman"/>
          <w:b/>
          <w:bCs/>
          <w:color w:val="000000"/>
          <w:sz w:val="22"/>
          <w:szCs w:val="22"/>
        </w:rPr>
      </w:pPr>
    </w:p>
    <w:p w:rsidR="00610E9B" w:rsidRDefault="00366423" w:rsidP="00B37B97">
      <w:pPr>
        <w:pStyle w:val="style20"/>
        <w:spacing w:before="40" w:beforeAutospacing="0" w:after="40" w:afterAutospacing="0" w:line="276" w:lineRule="auto"/>
        <w:jc w:val="both"/>
        <w:rPr>
          <w:rFonts w:ascii="Times New Roman" w:hAnsi="Times New Roman"/>
          <w:bCs/>
          <w:sz w:val="22"/>
          <w:szCs w:val="22"/>
          <w:lang w:val="nb-NO"/>
        </w:rPr>
      </w:pPr>
      <w:r>
        <w:rPr>
          <w:rFonts w:ascii="Times New Roman" w:hAnsi="Times New Roman"/>
          <w:bCs/>
          <w:sz w:val="22"/>
          <w:szCs w:val="22"/>
          <w:lang w:val="nb-NO"/>
        </w:rPr>
        <w:t>Li destpêka salên 1920</w:t>
      </w:r>
      <w:r w:rsidR="00DB4372">
        <w:rPr>
          <w:rFonts w:ascii="Times New Roman" w:hAnsi="Times New Roman"/>
          <w:bCs/>
          <w:sz w:val="22"/>
          <w:szCs w:val="22"/>
          <w:lang w:val="nb-NO"/>
        </w:rPr>
        <w:t>an,</w:t>
      </w:r>
      <w:r w:rsidR="00610E9B">
        <w:rPr>
          <w:rFonts w:ascii="Times New Roman" w:hAnsi="Times New Roman"/>
          <w:bCs/>
          <w:sz w:val="22"/>
          <w:szCs w:val="22"/>
          <w:lang w:val="nb-NO"/>
        </w:rPr>
        <w:t xml:space="preserve"> alozî û buhrana cîhanî dest pê kiribû. Li gor aborvanan, sedema vê aloziyê, ji ber çend salên li pey hev </w:t>
      </w:r>
      <w:r w:rsidR="00B37B97">
        <w:rPr>
          <w:rFonts w:ascii="Times New Roman" w:hAnsi="Times New Roman"/>
          <w:bCs/>
          <w:sz w:val="22"/>
          <w:szCs w:val="22"/>
          <w:lang w:val="nb-NO"/>
        </w:rPr>
        <w:t>ên</w:t>
      </w:r>
      <w:r w:rsidR="00447C6D">
        <w:rPr>
          <w:rFonts w:ascii="Times New Roman" w:hAnsi="Times New Roman"/>
          <w:bCs/>
          <w:sz w:val="22"/>
          <w:szCs w:val="22"/>
          <w:lang w:val="nb-NO"/>
        </w:rPr>
        <w:t xml:space="preserve"> </w:t>
      </w:r>
      <w:r w:rsidR="00610E9B">
        <w:rPr>
          <w:rFonts w:ascii="Times New Roman" w:hAnsi="Times New Roman"/>
          <w:bCs/>
          <w:sz w:val="22"/>
          <w:szCs w:val="22"/>
          <w:lang w:val="nb-NO"/>
        </w:rPr>
        <w:t xml:space="preserve">kêmçandin û kêmçinîna genêm bû. Ji ber ku li wan salan; heft salan li pey hev, baran ne </w:t>
      </w:r>
      <w:r w:rsidR="00B01DD4">
        <w:rPr>
          <w:rFonts w:ascii="Times New Roman" w:hAnsi="Times New Roman"/>
          <w:bCs/>
          <w:sz w:val="22"/>
          <w:szCs w:val="22"/>
          <w:lang w:val="nb-NO"/>
        </w:rPr>
        <w:t>bariya</w:t>
      </w:r>
      <w:r w:rsidR="00597759">
        <w:rPr>
          <w:rFonts w:ascii="Times New Roman" w:hAnsi="Times New Roman"/>
          <w:bCs/>
          <w:sz w:val="22"/>
          <w:szCs w:val="22"/>
          <w:lang w:val="nb-NO"/>
        </w:rPr>
        <w:t xml:space="preserve">bû </w:t>
      </w:r>
      <w:r w:rsidR="00610E9B">
        <w:rPr>
          <w:rFonts w:ascii="Times New Roman" w:hAnsi="Times New Roman"/>
          <w:bCs/>
          <w:sz w:val="22"/>
          <w:szCs w:val="22"/>
          <w:lang w:val="nb-NO"/>
        </w:rPr>
        <w:t xml:space="preserve">li Kurdistanê, yan jî </w:t>
      </w:r>
      <w:r w:rsidR="00F7087F">
        <w:rPr>
          <w:rFonts w:ascii="Times New Roman" w:hAnsi="Times New Roman"/>
          <w:bCs/>
          <w:sz w:val="22"/>
          <w:szCs w:val="22"/>
          <w:lang w:val="nb-NO"/>
        </w:rPr>
        <w:t>pir</w:t>
      </w:r>
      <w:r w:rsidR="00610E9B">
        <w:rPr>
          <w:rFonts w:ascii="Times New Roman" w:hAnsi="Times New Roman"/>
          <w:bCs/>
          <w:sz w:val="22"/>
          <w:szCs w:val="22"/>
          <w:lang w:val="nb-NO"/>
        </w:rPr>
        <w:t xml:space="preserve"> kêm </w:t>
      </w:r>
      <w:r w:rsidR="00597759">
        <w:rPr>
          <w:rFonts w:ascii="Times New Roman" w:hAnsi="Times New Roman"/>
          <w:bCs/>
          <w:sz w:val="22"/>
          <w:szCs w:val="22"/>
          <w:lang w:val="nb-NO"/>
        </w:rPr>
        <w:t>bariyabû</w:t>
      </w:r>
      <w:r w:rsidR="00610E9B">
        <w:rPr>
          <w:rFonts w:ascii="Times New Roman" w:hAnsi="Times New Roman"/>
          <w:bCs/>
          <w:sz w:val="22"/>
          <w:szCs w:val="22"/>
          <w:lang w:val="nb-NO"/>
        </w:rPr>
        <w:t>.</w:t>
      </w:r>
      <w:r w:rsidR="00CF2009">
        <w:rPr>
          <w:rFonts w:ascii="Times New Roman" w:hAnsi="Times New Roman"/>
          <w:bCs/>
          <w:sz w:val="22"/>
          <w:szCs w:val="22"/>
          <w:lang w:val="nb-NO"/>
        </w:rPr>
        <w:t xml:space="preserve"> </w:t>
      </w:r>
      <w:r w:rsidR="00B37B97">
        <w:rPr>
          <w:rFonts w:ascii="Times New Roman" w:hAnsi="Times New Roman"/>
          <w:bCs/>
          <w:sz w:val="22"/>
          <w:szCs w:val="22"/>
          <w:lang w:val="nb-NO"/>
        </w:rPr>
        <w:t>Loma wan salan, çandin û çinîna zadî jî, li gor ew barana kêm a wan salan, wisa pir kêm hatibû</w:t>
      </w:r>
      <w:r w:rsidR="00610E9B">
        <w:rPr>
          <w:rFonts w:ascii="Times New Roman" w:hAnsi="Times New Roman"/>
          <w:bCs/>
          <w:sz w:val="22"/>
          <w:szCs w:val="22"/>
          <w:lang w:val="nb-NO"/>
        </w:rPr>
        <w:t xml:space="preserve">. </w:t>
      </w:r>
    </w:p>
    <w:p w:rsidR="00610E9B" w:rsidRDefault="00610E9B" w:rsidP="00610E9B">
      <w:pPr>
        <w:pStyle w:val="style20"/>
        <w:spacing w:before="40" w:beforeAutospacing="0" w:after="40" w:afterAutospacing="0" w:line="276" w:lineRule="auto"/>
        <w:jc w:val="both"/>
        <w:rPr>
          <w:rFonts w:ascii="Times New Roman" w:hAnsi="Times New Roman"/>
          <w:bCs/>
          <w:sz w:val="22"/>
          <w:szCs w:val="22"/>
          <w:lang w:val="nb-NO"/>
        </w:rPr>
      </w:pPr>
      <w:r>
        <w:rPr>
          <w:rFonts w:ascii="Times New Roman" w:hAnsi="Times New Roman"/>
          <w:bCs/>
          <w:sz w:val="22"/>
          <w:szCs w:val="22"/>
          <w:lang w:val="nb-NO"/>
        </w:rPr>
        <w:t xml:space="preserve">    Ji wan salan re dibêjin Sala Xelayê. Ew sal bûn, ku genim û z</w:t>
      </w:r>
      <w:r w:rsidR="00B01DD4">
        <w:rPr>
          <w:rFonts w:ascii="Times New Roman" w:hAnsi="Times New Roman"/>
          <w:bCs/>
          <w:sz w:val="22"/>
          <w:szCs w:val="22"/>
          <w:lang w:val="nb-NO"/>
        </w:rPr>
        <w:t>ad kêm hebûye</w:t>
      </w:r>
      <w:r>
        <w:rPr>
          <w:rFonts w:ascii="Times New Roman" w:hAnsi="Times New Roman"/>
          <w:bCs/>
          <w:sz w:val="22"/>
          <w:szCs w:val="22"/>
          <w:lang w:val="nb-NO"/>
        </w:rPr>
        <w:t xml:space="preserve"> li </w:t>
      </w:r>
      <w:r w:rsidR="00B01DD4">
        <w:rPr>
          <w:rFonts w:ascii="Times New Roman" w:hAnsi="Times New Roman"/>
          <w:bCs/>
          <w:sz w:val="22"/>
          <w:szCs w:val="22"/>
          <w:lang w:val="nb-NO"/>
        </w:rPr>
        <w:t xml:space="preserve">nav xelkê. Hema bejê qet </w:t>
      </w:r>
      <w:r w:rsidR="00436930">
        <w:rPr>
          <w:rFonts w:ascii="Times New Roman" w:hAnsi="Times New Roman"/>
          <w:bCs/>
          <w:sz w:val="22"/>
          <w:szCs w:val="22"/>
          <w:lang w:val="nb-NO"/>
        </w:rPr>
        <w:t>tu</w:t>
      </w:r>
      <w:r w:rsidR="00B01DD4">
        <w:rPr>
          <w:rFonts w:ascii="Times New Roman" w:hAnsi="Times New Roman"/>
          <w:bCs/>
          <w:sz w:val="22"/>
          <w:szCs w:val="22"/>
          <w:lang w:val="nb-NO"/>
        </w:rPr>
        <w:t>ne bûye</w:t>
      </w:r>
      <w:r>
        <w:rPr>
          <w:rFonts w:ascii="Times New Roman" w:hAnsi="Times New Roman"/>
          <w:bCs/>
          <w:sz w:val="22"/>
          <w:szCs w:val="22"/>
          <w:lang w:val="nb-NO"/>
        </w:rPr>
        <w:t xml:space="preserve"> jî. Loma li her derên</w:t>
      </w:r>
      <w:r w:rsidR="006B6587">
        <w:rPr>
          <w:rFonts w:ascii="Times New Roman" w:hAnsi="Times New Roman"/>
          <w:bCs/>
          <w:sz w:val="22"/>
          <w:szCs w:val="22"/>
          <w:lang w:val="nb-NO"/>
        </w:rPr>
        <w:t xml:space="preserve"> Kurdistanê, birçîbûn û xelayek</w:t>
      </w:r>
      <w:r w:rsidR="00336ED1">
        <w:rPr>
          <w:rFonts w:ascii="Times New Roman" w:hAnsi="Times New Roman"/>
          <w:bCs/>
          <w:sz w:val="22"/>
          <w:szCs w:val="22"/>
          <w:lang w:val="nb-NO"/>
        </w:rPr>
        <w:t>e</w:t>
      </w:r>
      <w:r>
        <w:rPr>
          <w:rFonts w:ascii="Times New Roman" w:hAnsi="Times New Roman"/>
          <w:bCs/>
          <w:sz w:val="22"/>
          <w:szCs w:val="22"/>
          <w:lang w:val="nb-NO"/>
        </w:rPr>
        <w:t xml:space="preserve"> dorfireh dest pê kiriye. </w:t>
      </w:r>
      <w:r w:rsidR="00B01DD4">
        <w:rPr>
          <w:rFonts w:ascii="Times New Roman" w:hAnsi="Times New Roman"/>
          <w:bCs/>
          <w:sz w:val="22"/>
          <w:szCs w:val="22"/>
          <w:lang w:val="nb-NO"/>
        </w:rPr>
        <w:t>Pi</w:t>
      </w:r>
      <w:r w:rsidR="00356808">
        <w:rPr>
          <w:rFonts w:ascii="Times New Roman" w:hAnsi="Times New Roman"/>
          <w:bCs/>
          <w:sz w:val="22"/>
          <w:szCs w:val="22"/>
          <w:lang w:val="nb-NO"/>
        </w:rPr>
        <w:t>r kes</w:t>
      </w:r>
      <w:r>
        <w:rPr>
          <w:rFonts w:ascii="Times New Roman" w:hAnsi="Times New Roman"/>
          <w:bCs/>
          <w:sz w:val="22"/>
          <w:szCs w:val="22"/>
          <w:lang w:val="nb-NO"/>
        </w:rPr>
        <w:t xml:space="preserve"> ji ber vê birçîbûnê jiyan ji dest dane.</w:t>
      </w:r>
    </w:p>
    <w:p w:rsidR="00610E9B" w:rsidRDefault="00610E9B" w:rsidP="006B5A70">
      <w:pPr>
        <w:pStyle w:val="style20"/>
        <w:spacing w:before="40" w:beforeAutospacing="0" w:after="40" w:afterAutospacing="0" w:line="276" w:lineRule="auto"/>
        <w:jc w:val="both"/>
        <w:rPr>
          <w:rFonts w:ascii="Times New Roman" w:hAnsi="Times New Roman"/>
          <w:bCs/>
          <w:sz w:val="22"/>
          <w:szCs w:val="22"/>
          <w:lang w:val="nb-NO"/>
        </w:rPr>
      </w:pPr>
      <w:r>
        <w:rPr>
          <w:rFonts w:ascii="Times New Roman" w:hAnsi="Times New Roman"/>
          <w:bCs/>
          <w:sz w:val="22"/>
          <w:szCs w:val="22"/>
          <w:lang w:val="nb-NO"/>
        </w:rPr>
        <w:t xml:space="preserve">    Salek ji wan salên kêm</w:t>
      </w:r>
      <w:r w:rsidR="00B01DD4">
        <w:rPr>
          <w:rFonts w:ascii="Times New Roman" w:hAnsi="Times New Roman"/>
          <w:bCs/>
          <w:sz w:val="22"/>
          <w:szCs w:val="22"/>
          <w:lang w:val="nb-NO"/>
        </w:rPr>
        <w:t>genim, serê payizekê, Cano</w:t>
      </w:r>
      <w:r>
        <w:rPr>
          <w:rFonts w:ascii="Times New Roman" w:hAnsi="Times New Roman"/>
          <w:bCs/>
          <w:sz w:val="22"/>
          <w:szCs w:val="22"/>
          <w:lang w:val="nb-NO"/>
        </w:rPr>
        <w:t>yê Xweşikî, ku xwediyê du jin, çar</w:t>
      </w:r>
      <w:r w:rsidR="00357CBE">
        <w:rPr>
          <w:rFonts w:ascii="Times New Roman" w:hAnsi="Times New Roman"/>
          <w:bCs/>
          <w:sz w:val="22"/>
          <w:szCs w:val="22"/>
          <w:lang w:val="nb-NO"/>
        </w:rPr>
        <w:t xml:space="preserve"> zaroyên biçûk û xediyê tibabek</w:t>
      </w:r>
      <w:r>
        <w:rPr>
          <w:rFonts w:ascii="Times New Roman" w:hAnsi="Times New Roman"/>
          <w:bCs/>
          <w:sz w:val="22"/>
          <w:szCs w:val="22"/>
          <w:lang w:val="nb-NO"/>
        </w:rPr>
        <w:t xml:space="preserve"> heywan bûye, xwastiye, ku ji Amedê </w:t>
      </w:r>
      <w:r w:rsidR="00436930">
        <w:rPr>
          <w:rFonts w:ascii="Times New Roman" w:hAnsi="Times New Roman"/>
          <w:bCs/>
          <w:sz w:val="22"/>
          <w:szCs w:val="22"/>
          <w:lang w:val="nb-NO"/>
        </w:rPr>
        <w:t xml:space="preserve">rabe </w:t>
      </w:r>
      <w:r>
        <w:rPr>
          <w:rFonts w:ascii="Times New Roman" w:hAnsi="Times New Roman"/>
          <w:bCs/>
          <w:sz w:val="22"/>
          <w:szCs w:val="22"/>
          <w:lang w:val="nb-NO"/>
        </w:rPr>
        <w:t xml:space="preserve">here ber bi hêla Xerzan, aliyê Bişêriyê yan jî Êlihê, ku ji xwe re barê </w:t>
      </w:r>
      <w:r w:rsidR="00357CBE">
        <w:rPr>
          <w:rFonts w:ascii="Times New Roman" w:hAnsi="Times New Roman"/>
          <w:bCs/>
          <w:sz w:val="22"/>
          <w:szCs w:val="22"/>
          <w:lang w:val="nb-NO"/>
        </w:rPr>
        <w:t xml:space="preserve">çend </w:t>
      </w:r>
      <w:r>
        <w:rPr>
          <w:rFonts w:ascii="Times New Roman" w:hAnsi="Times New Roman"/>
          <w:bCs/>
          <w:sz w:val="22"/>
          <w:szCs w:val="22"/>
          <w:lang w:val="nb-NO"/>
        </w:rPr>
        <w:t xml:space="preserve">hespan genim bihêne malê. </w:t>
      </w:r>
      <w:r w:rsidR="006B5A70">
        <w:rPr>
          <w:rFonts w:ascii="Times New Roman" w:hAnsi="Times New Roman"/>
          <w:bCs/>
          <w:sz w:val="22"/>
          <w:szCs w:val="22"/>
          <w:lang w:val="nb-NO"/>
        </w:rPr>
        <w:t xml:space="preserve">Xwastiye ku ji xwe re, genimê hem ji bo çandinê û hem jî, ji bo hêrandina ardî bihêne. </w:t>
      </w:r>
      <w:r w:rsidR="00357CBE">
        <w:rPr>
          <w:rFonts w:ascii="Times New Roman" w:hAnsi="Times New Roman"/>
          <w:bCs/>
          <w:sz w:val="22"/>
          <w:szCs w:val="22"/>
          <w:lang w:val="nb-NO"/>
        </w:rPr>
        <w:t>Sibeyek</w:t>
      </w:r>
      <w:r w:rsidR="006B5A70">
        <w:rPr>
          <w:rFonts w:ascii="Times New Roman" w:hAnsi="Times New Roman"/>
          <w:bCs/>
          <w:sz w:val="22"/>
          <w:szCs w:val="22"/>
          <w:lang w:val="nb-NO"/>
        </w:rPr>
        <w:t>e</w:t>
      </w:r>
      <w:r w:rsidR="00B01DD4">
        <w:rPr>
          <w:rFonts w:ascii="Times New Roman" w:hAnsi="Times New Roman"/>
          <w:bCs/>
          <w:sz w:val="22"/>
          <w:szCs w:val="22"/>
          <w:lang w:val="nb-NO"/>
        </w:rPr>
        <w:t xml:space="preserve"> zû </w:t>
      </w:r>
      <w:r>
        <w:rPr>
          <w:rFonts w:ascii="Times New Roman" w:hAnsi="Times New Roman"/>
          <w:bCs/>
          <w:sz w:val="22"/>
          <w:szCs w:val="22"/>
          <w:lang w:val="nb-NO"/>
        </w:rPr>
        <w:t xml:space="preserve">Cano, hesp û hêstirên xwe </w:t>
      </w:r>
      <w:r w:rsidR="00436930">
        <w:rPr>
          <w:rFonts w:ascii="Times New Roman" w:hAnsi="Times New Roman"/>
          <w:bCs/>
          <w:sz w:val="22"/>
          <w:szCs w:val="22"/>
          <w:lang w:val="nb-NO"/>
        </w:rPr>
        <w:t xml:space="preserve">daye pêşiya xwe û bi rê ketiye. </w:t>
      </w:r>
      <w:r>
        <w:rPr>
          <w:rFonts w:ascii="Times New Roman" w:hAnsi="Times New Roman"/>
          <w:bCs/>
          <w:sz w:val="22"/>
          <w:szCs w:val="22"/>
          <w:lang w:val="nb-NO"/>
        </w:rPr>
        <w:t>Cano, bi xwe re çend têr jî, nîsk û nok ji malê bir</w:t>
      </w:r>
      <w:r w:rsidR="00132005">
        <w:rPr>
          <w:rFonts w:ascii="Times New Roman" w:hAnsi="Times New Roman"/>
          <w:bCs/>
          <w:sz w:val="22"/>
          <w:szCs w:val="22"/>
          <w:lang w:val="nb-NO"/>
        </w:rPr>
        <w:t>i</w:t>
      </w:r>
      <w:r>
        <w:rPr>
          <w:rFonts w:ascii="Times New Roman" w:hAnsi="Times New Roman"/>
          <w:bCs/>
          <w:sz w:val="22"/>
          <w:szCs w:val="22"/>
          <w:lang w:val="nb-NO"/>
        </w:rPr>
        <w:t>ye, da ku bi genim biguherîne. Riya çar,</w:t>
      </w:r>
      <w:r w:rsidR="00447C6D">
        <w:rPr>
          <w:rFonts w:ascii="Times New Roman" w:hAnsi="Times New Roman"/>
          <w:bCs/>
          <w:sz w:val="22"/>
          <w:szCs w:val="22"/>
          <w:lang w:val="nb-NO"/>
        </w:rPr>
        <w:t xml:space="preserve"> pênc rojan, geh piyade, geh jî,</w:t>
      </w:r>
      <w:r>
        <w:rPr>
          <w:rFonts w:ascii="Times New Roman" w:hAnsi="Times New Roman"/>
          <w:bCs/>
          <w:sz w:val="22"/>
          <w:szCs w:val="22"/>
          <w:lang w:val="nb-NO"/>
        </w:rPr>
        <w:t xml:space="preserve"> li ser pişta hesp</w:t>
      </w:r>
      <w:r w:rsidR="00357CBE">
        <w:rPr>
          <w:rFonts w:ascii="Times New Roman" w:hAnsi="Times New Roman"/>
          <w:bCs/>
          <w:sz w:val="22"/>
          <w:szCs w:val="22"/>
          <w:lang w:val="nb-NO"/>
        </w:rPr>
        <w:t>a</w:t>
      </w:r>
      <w:r>
        <w:rPr>
          <w:rFonts w:ascii="Times New Roman" w:hAnsi="Times New Roman"/>
          <w:bCs/>
          <w:sz w:val="22"/>
          <w:szCs w:val="22"/>
          <w:lang w:val="nb-NO"/>
        </w:rPr>
        <w:t xml:space="preserve"> xwe çûye. Êvarekê, hîna ne gihaye welatê Xerzan, xurakê di tûrê wî de </w:t>
      </w:r>
      <w:r w:rsidR="00357CBE">
        <w:rPr>
          <w:rFonts w:ascii="Times New Roman" w:hAnsi="Times New Roman"/>
          <w:bCs/>
          <w:sz w:val="22"/>
          <w:szCs w:val="22"/>
          <w:lang w:val="nb-NO"/>
        </w:rPr>
        <w:t>hew bûye. Loma heyamek</w:t>
      </w:r>
      <w:r>
        <w:rPr>
          <w:rFonts w:ascii="Times New Roman" w:hAnsi="Times New Roman"/>
          <w:bCs/>
          <w:sz w:val="22"/>
          <w:szCs w:val="22"/>
          <w:lang w:val="nb-NO"/>
        </w:rPr>
        <w:t xml:space="preserve">, </w:t>
      </w:r>
      <w:r w:rsidR="00357CBE">
        <w:rPr>
          <w:rFonts w:ascii="Times New Roman" w:hAnsi="Times New Roman"/>
          <w:bCs/>
          <w:sz w:val="22"/>
          <w:szCs w:val="22"/>
          <w:lang w:val="nb-NO"/>
        </w:rPr>
        <w:t>zik</w:t>
      </w:r>
      <w:r w:rsidR="00404450">
        <w:rPr>
          <w:rFonts w:ascii="Times New Roman" w:hAnsi="Times New Roman"/>
          <w:bCs/>
          <w:sz w:val="22"/>
          <w:szCs w:val="22"/>
          <w:lang w:val="nb-NO"/>
        </w:rPr>
        <w:t xml:space="preserve">birçî </w:t>
      </w:r>
      <w:r>
        <w:rPr>
          <w:rFonts w:ascii="Times New Roman" w:hAnsi="Times New Roman"/>
          <w:bCs/>
          <w:sz w:val="22"/>
          <w:szCs w:val="22"/>
          <w:lang w:val="nb-NO"/>
        </w:rPr>
        <w:t>rê çûye.</w:t>
      </w:r>
    </w:p>
    <w:p w:rsidR="00610E9B" w:rsidRDefault="00E94EA1" w:rsidP="00226457">
      <w:pPr>
        <w:pStyle w:val="style20"/>
        <w:spacing w:before="40" w:beforeAutospacing="0" w:after="40" w:afterAutospacing="0" w:line="276" w:lineRule="auto"/>
        <w:jc w:val="both"/>
        <w:rPr>
          <w:rFonts w:ascii="Times New Roman" w:hAnsi="Times New Roman"/>
          <w:bCs/>
          <w:sz w:val="22"/>
          <w:szCs w:val="22"/>
          <w:lang w:val="nb-NO"/>
        </w:rPr>
      </w:pPr>
      <w:r>
        <w:rPr>
          <w:rFonts w:ascii="Times New Roman" w:hAnsi="Times New Roman"/>
          <w:bCs/>
          <w:sz w:val="22"/>
          <w:szCs w:val="22"/>
          <w:lang w:val="nb-NO"/>
        </w:rPr>
        <w:t xml:space="preserve">    Gava, êdî birçîbûn</w:t>
      </w:r>
      <w:r w:rsidR="00610E9B">
        <w:rPr>
          <w:rFonts w:ascii="Times New Roman" w:hAnsi="Times New Roman"/>
          <w:bCs/>
          <w:sz w:val="22"/>
          <w:szCs w:val="22"/>
          <w:lang w:val="nb-NO"/>
        </w:rPr>
        <w:t xml:space="preserve"> </w:t>
      </w:r>
      <w:r>
        <w:rPr>
          <w:rFonts w:ascii="Times New Roman" w:hAnsi="Times New Roman"/>
          <w:bCs/>
          <w:sz w:val="22"/>
          <w:szCs w:val="22"/>
          <w:lang w:val="nb-NO"/>
        </w:rPr>
        <w:t>teq daye canê wî</w:t>
      </w:r>
      <w:r w:rsidR="00610E9B">
        <w:rPr>
          <w:rFonts w:ascii="Times New Roman" w:hAnsi="Times New Roman"/>
          <w:bCs/>
          <w:sz w:val="22"/>
          <w:szCs w:val="22"/>
          <w:lang w:val="nb-NO"/>
        </w:rPr>
        <w:t xml:space="preserve">, ji xwe re gotiye, </w:t>
      </w:r>
      <w:r w:rsidR="00610E9B">
        <w:rPr>
          <w:rFonts w:ascii="Times New Roman" w:hAnsi="Times New Roman"/>
          <w:bCs/>
          <w:i/>
          <w:sz w:val="22"/>
          <w:szCs w:val="22"/>
          <w:lang w:val="nb-NO"/>
        </w:rPr>
        <w:t xml:space="preserve">’ji vê û pê de, kîjan gund li pêşiya min derkeve, ez ê herim nav wî gundî û ji wan </w:t>
      </w:r>
      <w:r w:rsidR="00226457">
        <w:rPr>
          <w:rFonts w:ascii="Times New Roman" w:hAnsi="Times New Roman"/>
          <w:bCs/>
          <w:i/>
          <w:sz w:val="22"/>
          <w:szCs w:val="22"/>
          <w:lang w:val="nb-NO"/>
        </w:rPr>
        <w:t>pariy</w:t>
      </w:r>
      <w:r w:rsidR="00610E9B">
        <w:rPr>
          <w:rFonts w:ascii="Times New Roman" w:hAnsi="Times New Roman"/>
          <w:bCs/>
          <w:i/>
          <w:sz w:val="22"/>
          <w:szCs w:val="22"/>
          <w:lang w:val="nb-NO"/>
        </w:rPr>
        <w:t>ek</w:t>
      </w:r>
      <w:r w:rsidR="00226457">
        <w:rPr>
          <w:rFonts w:ascii="Times New Roman" w:hAnsi="Times New Roman"/>
          <w:bCs/>
          <w:i/>
          <w:sz w:val="22"/>
          <w:szCs w:val="22"/>
          <w:lang w:val="nb-NO"/>
        </w:rPr>
        <w:t>e</w:t>
      </w:r>
      <w:r w:rsidR="00610E9B">
        <w:rPr>
          <w:rFonts w:ascii="Times New Roman" w:hAnsi="Times New Roman"/>
          <w:bCs/>
          <w:i/>
          <w:sz w:val="22"/>
          <w:szCs w:val="22"/>
          <w:lang w:val="nb-NO"/>
        </w:rPr>
        <w:t xml:space="preserve"> nan bixwazim.</w:t>
      </w:r>
      <w:r w:rsidR="00610E9B">
        <w:rPr>
          <w:rFonts w:ascii="Times New Roman" w:hAnsi="Times New Roman"/>
          <w:bCs/>
          <w:sz w:val="22"/>
          <w:szCs w:val="22"/>
          <w:lang w:val="nb-NO"/>
        </w:rPr>
        <w:t>’</w:t>
      </w:r>
    </w:p>
    <w:p w:rsidR="00610E9B" w:rsidRDefault="00610E9B" w:rsidP="00610E9B">
      <w:pPr>
        <w:pStyle w:val="style20"/>
        <w:spacing w:before="40" w:beforeAutospacing="0" w:after="40" w:afterAutospacing="0" w:line="276" w:lineRule="auto"/>
        <w:jc w:val="both"/>
        <w:rPr>
          <w:rFonts w:ascii="Times New Roman" w:hAnsi="Times New Roman"/>
          <w:bCs/>
          <w:sz w:val="22"/>
          <w:szCs w:val="22"/>
          <w:lang w:val="nb-NO"/>
        </w:rPr>
      </w:pPr>
      <w:r>
        <w:rPr>
          <w:rFonts w:ascii="Times New Roman" w:hAnsi="Times New Roman"/>
          <w:bCs/>
          <w:sz w:val="22"/>
          <w:szCs w:val="22"/>
          <w:lang w:val="nb-NO"/>
        </w:rPr>
        <w:t xml:space="preserve">    </w:t>
      </w:r>
      <w:r w:rsidR="00F7087F">
        <w:rPr>
          <w:rFonts w:ascii="Times New Roman" w:hAnsi="Times New Roman"/>
          <w:bCs/>
          <w:sz w:val="22"/>
          <w:szCs w:val="22"/>
          <w:lang w:val="nb-NO"/>
        </w:rPr>
        <w:t>Pir</w:t>
      </w:r>
      <w:r>
        <w:rPr>
          <w:rFonts w:ascii="Times New Roman" w:hAnsi="Times New Roman"/>
          <w:bCs/>
          <w:sz w:val="22"/>
          <w:szCs w:val="22"/>
          <w:lang w:val="nb-NO"/>
        </w:rPr>
        <w:t xml:space="preserve"> </w:t>
      </w:r>
      <w:r w:rsidR="00FB4D45">
        <w:rPr>
          <w:rFonts w:ascii="Times New Roman" w:hAnsi="Times New Roman"/>
          <w:bCs/>
          <w:sz w:val="22"/>
          <w:szCs w:val="22"/>
          <w:lang w:val="nb-NO"/>
        </w:rPr>
        <w:t>çûye</w:t>
      </w:r>
      <w:r>
        <w:rPr>
          <w:rFonts w:ascii="Times New Roman" w:hAnsi="Times New Roman"/>
          <w:bCs/>
          <w:sz w:val="22"/>
          <w:szCs w:val="22"/>
          <w:lang w:val="nb-NO"/>
        </w:rPr>
        <w:t xml:space="preserve">, hindik </w:t>
      </w:r>
      <w:r w:rsidR="00FB4D45">
        <w:rPr>
          <w:rFonts w:ascii="Times New Roman" w:hAnsi="Times New Roman"/>
          <w:bCs/>
          <w:sz w:val="22"/>
          <w:szCs w:val="22"/>
          <w:lang w:val="nb-NO"/>
        </w:rPr>
        <w:t>çûye</w:t>
      </w:r>
      <w:r>
        <w:rPr>
          <w:rFonts w:ascii="Times New Roman" w:hAnsi="Times New Roman"/>
          <w:bCs/>
          <w:sz w:val="22"/>
          <w:szCs w:val="22"/>
          <w:lang w:val="nb-NO"/>
        </w:rPr>
        <w:t xml:space="preserve">, serê beyaniyekê, riya wî nêzîkî çemekî </w:t>
      </w:r>
      <w:r w:rsidR="00FB4D45">
        <w:rPr>
          <w:rFonts w:ascii="Times New Roman" w:hAnsi="Times New Roman"/>
          <w:bCs/>
          <w:sz w:val="22"/>
          <w:szCs w:val="22"/>
          <w:lang w:val="nb-NO"/>
        </w:rPr>
        <w:t>bûy</w:t>
      </w:r>
      <w:r>
        <w:rPr>
          <w:rFonts w:ascii="Times New Roman" w:hAnsi="Times New Roman"/>
          <w:bCs/>
          <w:sz w:val="22"/>
          <w:szCs w:val="22"/>
          <w:lang w:val="nb-NO"/>
        </w:rPr>
        <w:t xml:space="preserve">e. Cano, berî ku li buhura çem bixe û </w:t>
      </w:r>
      <w:r w:rsidR="001E3F57">
        <w:rPr>
          <w:rFonts w:ascii="Times New Roman" w:hAnsi="Times New Roman"/>
          <w:bCs/>
          <w:sz w:val="22"/>
          <w:szCs w:val="22"/>
          <w:lang w:val="nb-NO"/>
        </w:rPr>
        <w:t>jê derbas be, rastê du rêwiyan hatiye</w:t>
      </w:r>
      <w:r>
        <w:rPr>
          <w:rFonts w:ascii="Times New Roman" w:hAnsi="Times New Roman"/>
          <w:bCs/>
          <w:sz w:val="22"/>
          <w:szCs w:val="22"/>
          <w:lang w:val="nb-NO"/>
        </w:rPr>
        <w:t xml:space="preserve">, ku li buhurê xistine û derbasê hêla Cano bûne. Yek ji wan, li ser pişta kerê, piştxûz û xwar ketiye, serê wî di ber wî de ye. Xuya ye, ku </w:t>
      </w:r>
      <w:r w:rsidR="00F7087F">
        <w:rPr>
          <w:rFonts w:ascii="Times New Roman" w:hAnsi="Times New Roman"/>
          <w:bCs/>
          <w:sz w:val="22"/>
          <w:szCs w:val="22"/>
          <w:lang w:val="nb-NO"/>
        </w:rPr>
        <w:t>pir</w:t>
      </w:r>
      <w:r>
        <w:rPr>
          <w:rFonts w:ascii="Times New Roman" w:hAnsi="Times New Roman"/>
          <w:bCs/>
          <w:sz w:val="22"/>
          <w:szCs w:val="22"/>
          <w:lang w:val="nb-NO"/>
        </w:rPr>
        <w:t xml:space="preserve"> nexweş e. Rêwiyê din jî, bi hefsarê </w:t>
      </w:r>
      <w:r>
        <w:rPr>
          <w:rFonts w:ascii="Times New Roman" w:hAnsi="Times New Roman"/>
          <w:bCs/>
          <w:sz w:val="22"/>
          <w:szCs w:val="22"/>
          <w:lang w:val="nb-NO"/>
        </w:rPr>
        <w:lastRenderedPageBreak/>
        <w:t>kerê girtiye û li pêşiya kerê dihere. Cano s</w:t>
      </w:r>
      <w:r w:rsidR="00CE1F0D">
        <w:rPr>
          <w:rFonts w:ascii="Times New Roman" w:hAnsi="Times New Roman"/>
          <w:bCs/>
          <w:sz w:val="22"/>
          <w:szCs w:val="22"/>
          <w:lang w:val="nb-NO"/>
        </w:rPr>
        <w:t>i</w:t>
      </w:r>
      <w:r>
        <w:rPr>
          <w:rFonts w:ascii="Times New Roman" w:hAnsi="Times New Roman"/>
          <w:bCs/>
          <w:sz w:val="22"/>
          <w:szCs w:val="22"/>
          <w:lang w:val="nb-NO"/>
        </w:rPr>
        <w:t xml:space="preserve">lav li </w:t>
      </w:r>
      <w:r w:rsidR="001E3F57">
        <w:rPr>
          <w:rFonts w:ascii="Times New Roman" w:hAnsi="Times New Roman"/>
          <w:bCs/>
          <w:sz w:val="22"/>
          <w:szCs w:val="22"/>
          <w:lang w:val="nb-NO"/>
        </w:rPr>
        <w:t xml:space="preserve">vî </w:t>
      </w:r>
      <w:r>
        <w:rPr>
          <w:rFonts w:ascii="Times New Roman" w:hAnsi="Times New Roman"/>
          <w:bCs/>
          <w:sz w:val="22"/>
          <w:szCs w:val="22"/>
          <w:lang w:val="nb-NO"/>
        </w:rPr>
        <w:t>peyayî dide û jê vê dipirse:</w:t>
      </w:r>
    </w:p>
    <w:p w:rsidR="00610E9B" w:rsidRDefault="00610E9B" w:rsidP="00610E9B">
      <w:pPr>
        <w:pStyle w:val="style20"/>
        <w:spacing w:before="40" w:beforeAutospacing="0" w:after="40" w:afterAutospacing="0" w:line="276" w:lineRule="auto"/>
        <w:jc w:val="both"/>
        <w:rPr>
          <w:rFonts w:ascii="Times New Roman" w:hAnsi="Times New Roman"/>
          <w:bCs/>
          <w:sz w:val="22"/>
          <w:szCs w:val="22"/>
          <w:lang w:val="nb-NO"/>
        </w:rPr>
      </w:pPr>
      <w:r>
        <w:rPr>
          <w:rFonts w:ascii="Times New Roman" w:hAnsi="Times New Roman"/>
          <w:bCs/>
          <w:sz w:val="22"/>
          <w:szCs w:val="22"/>
          <w:lang w:val="nb-NO"/>
        </w:rPr>
        <w:t xml:space="preserve">    - Beyanî baş rêwiyo! Ma li </w:t>
      </w:r>
      <w:r w:rsidR="00E94EA1">
        <w:rPr>
          <w:rFonts w:ascii="Times New Roman" w:hAnsi="Times New Roman"/>
          <w:bCs/>
          <w:sz w:val="22"/>
          <w:szCs w:val="22"/>
          <w:lang w:val="nb-NO"/>
        </w:rPr>
        <w:t xml:space="preserve">wê </w:t>
      </w:r>
      <w:r>
        <w:rPr>
          <w:rFonts w:ascii="Times New Roman" w:hAnsi="Times New Roman"/>
          <w:bCs/>
          <w:sz w:val="22"/>
          <w:szCs w:val="22"/>
          <w:lang w:val="nb-NO"/>
        </w:rPr>
        <w:t xml:space="preserve">hêla din a </w:t>
      </w:r>
      <w:r w:rsidR="007A5A53">
        <w:rPr>
          <w:rFonts w:ascii="Times New Roman" w:hAnsi="Times New Roman"/>
          <w:bCs/>
          <w:sz w:val="22"/>
          <w:szCs w:val="22"/>
          <w:lang w:val="nb-NO"/>
        </w:rPr>
        <w:t>çem</w:t>
      </w:r>
      <w:r>
        <w:rPr>
          <w:rFonts w:ascii="Times New Roman" w:hAnsi="Times New Roman"/>
          <w:bCs/>
          <w:sz w:val="22"/>
          <w:szCs w:val="22"/>
          <w:lang w:val="nb-NO"/>
        </w:rPr>
        <w:t xml:space="preserve"> gund heye yan na?</w:t>
      </w:r>
    </w:p>
    <w:p w:rsidR="00610E9B" w:rsidRPr="00610E9B" w:rsidRDefault="00447C6D" w:rsidP="00610E9B">
      <w:pPr>
        <w:pStyle w:val="style20"/>
        <w:spacing w:before="40" w:beforeAutospacing="0" w:after="40" w:afterAutospacing="0" w:line="276" w:lineRule="auto"/>
        <w:jc w:val="both"/>
        <w:rPr>
          <w:rFonts w:ascii="Times New Roman" w:hAnsi="Times New Roman"/>
          <w:bCs/>
          <w:sz w:val="22"/>
          <w:szCs w:val="22"/>
          <w:lang w:val="nb-NO"/>
        </w:rPr>
      </w:pPr>
      <w:r>
        <w:rPr>
          <w:rFonts w:ascii="Times New Roman" w:hAnsi="Times New Roman"/>
          <w:bCs/>
          <w:sz w:val="22"/>
          <w:szCs w:val="22"/>
          <w:lang w:val="nb-NO"/>
        </w:rPr>
        <w:t xml:space="preserve">    - Wey siba te jî bi xêr</w:t>
      </w:r>
      <w:r w:rsidR="00610E9B">
        <w:rPr>
          <w:rFonts w:ascii="Times New Roman" w:hAnsi="Times New Roman"/>
          <w:bCs/>
          <w:sz w:val="22"/>
          <w:szCs w:val="22"/>
          <w:lang w:val="nb-NO"/>
        </w:rPr>
        <w:t xml:space="preserve"> rêwiyo! </w:t>
      </w:r>
      <w:r w:rsidR="00610E9B" w:rsidRPr="00610E9B">
        <w:rPr>
          <w:rFonts w:ascii="Times New Roman" w:hAnsi="Times New Roman"/>
          <w:bCs/>
          <w:sz w:val="22"/>
          <w:szCs w:val="22"/>
          <w:lang w:val="nb-NO"/>
        </w:rPr>
        <w:t xml:space="preserve">Herê herê heye. Gundê Bexçecûgê ye. Ez jî ji wir im. Nexweşê me heye, ez </w:t>
      </w:r>
      <w:r w:rsidR="00CE1F0D">
        <w:rPr>
          <w:rFonts w:ascii="Times New Roman" w:hAnsi="Times New Roman"/>
          <w:bCs/>
          <w:sz w:val="22"/>
          <w:szCs w:val="22"/>
          <w:lang w:val="nb-NO"/>
        </w:rPr>
        <w:t xml:space="preserve">ê </w:t>
      </w:r>
      <w:r w:rsidR="00B01DD4">
        <w:rPr>
          <w:rFonts w:ascii="Times New Roman" w:hAnsi="Times New Roman"/>
          <w:bCs/>
          <w:sz w:val="22"/>
          <w:szCs w:val="22"/>
          <w:lang w:val="nb-NO"/>
        </w:rPr>
        <w:t>w</w:t>
      </w:r>
      <w:r w:rsidR="00CE1F0D">
        <w:rPr>
          <w:rFonts w:ascii="Times New Roman" w:hAnsi="Times New Roman"/>
          <w:bCs/>
          <w:sz w:val="22"/>
          <w:szCs w:val="22"/>
          <w:lang w:val="nb-NO"/>
        </w:rPr>
        <w:t>î</w:t>
      </w:r>
      <w:r w:rsidR="00B01DD4">
        <w:rPr>
          <w:rFonts w:ascii="Times New Roman" w:hAnsi="Times New Roman"/>
          <w:bCs/>
          <w:sz w:val="22"/>
          <w:szCs w:val="22"/>
          <w:lang w:val="nb-NO"/>
        </w:rPr>
        <w:t xml:space="preserve"> </w:t>
      </w:r>
      <w:r w:rsidR="00CE1F0D">
        <w:rPr>
          <w:rFonts w:ascii="Times New Roman" w:hAnsi="Times New Roman"/>
          <w:bCs/>
          <w:sz w:val="22"/>
          <w:szCs w:val="22"/>
          <w:lang w:val="nb-NO"/>
        </w:rPr>
        <w:t>b</w:t>
      </w:r>
      <w:r w:rsidR="00610E9B" w:rsidRPr="00610E9B">
        <w:rPr>
          <w:rFonts w:ascii="Times New Roman" w:hAnsi="Times New Roman"/>
          <w:bCs/>
          <w:sz w:val="22"/>
          <w:szCs w:val="22"/>
          <w:lang w:val="nb-NO"/>
        </w:rPr>
        <w:t>ibim bajêr nik doktorî.</w:t>
      </w:r>
    </w:p>
    <w:p w:rsidR="00610E9B" w:rsidRDefault="00610E9B" w:rsidP="00610E9B">
      <w:pPr>
        <w:pStyle w:val="style20"/>
        <w:spacing w:before="40" w:beforeAutospacing="0" w:after="40" w:afterAutospacing="0" w:line="276" w:lineRule="auto"/>
        <w:jc w:val="both"/>
        <w:rPr>
          <w:rFonts w:ascii="Times New Roman" w:hAnsi="Times New Roman"/>
          <w:bCs/>
          <w:sz w:val="22"/>
          <w:szCs w:val="22"/>
          <w:lang w:val="en-US"/>
        </w:rPr>
      </w:pPr>
      <w:r w:rsidRPr="00610E9B">
        <w:rPr>
          <w:rFonts w:ascii="Times New Roman" w:hAnsi="Times New Roman"/>
          <w:bCs/>
          <w:sz w:val="22"/>
          <w:szCs w:val="22"/>
          <w:lang w:val="nb-NO"/>
        </w:rPr>
        <w:t xml:space="preserve">    </w:t>
      </w:r>
      <w:r w:rsidR="00447C6D">
        <w:rPr>
          <w:rFonts w:ascii="Times New Roman" w:hAnsi="Times New Roman"/>
          <w:bCs/>
          <w:sz w:val="22"/>
          <w:szCs w:val="22"/>
          <w:lang w:val="en-US"/>
        </w:rPr>
        <w:t xml:space="preserve">- De </w:t>
      </w:r>
      <w:proofErr w:type="spellStart"/>
      <w:r w:rsidR="00447C6D">
        <w:rPr>
          <w:rFonts w:ascii="Times New Roman" w:hAnsi="Times New Roman"/>
          <w:bCs/>
          <w:sz w:val="22"/>
          <w:szCs w:val="22"/>
          <w:lang w:val="en-US"/>
        </w:rPr>
        <w:t>baş</w:t>
      </w:r>
      <w:proofErr w:type="spellEnd"/>
      <w:r w:rsidR="00447C6D">
        <w:rPr>
          <w:rFonts w:ascii="Times New Roman" w:hAnsi="Times New Roman"/>
          <w:bCs/>
          <w:sz w:val="22"/>
          <w:szCs w:val="22"/>
          <w:lang w:val="en-US"/>
        </w:rPr>
        <w:t xml:space="preserve"> e. </w:t>
      </w:r>
      <w:proofErr w:type="spellStart"/>
      <w:r w:rsidR="00447C6D">
        <w:rPr>
          <w:rFonts w:ascii="Times New Roman" w:hAnsi="Times New Roman"/>
          <w:bCs/>
          <w:sz w:val="22"/>
          <w:szCs w:val="22"/>
          <w:lang w:val="en-US"/>
        </w:rPr>
        <w:t>O</w:t>
      </w:r>
      <w:r>
        <w:rPr>
          <w:rFonts w:ascii="Times New Roman" w:hAnsi="Times New Roman"/>
          <w:bCs/>
          <w:sz w:val="22"/>
          <w:szCs w:val="22"/>
          <w:lang w:val="en-US"/>
        </w:rPr>
        <w:t>xira</w:t>
      </w:r>
      <w:proofErr w:type="spellEnd"/>
      <w:r>
        <w:rPr>
          <w:rFonts w:ascii="Times New Roman" w:hAnsi="Times New Roman"/>
          <w:bCs/>
          <w:sz w:val="22"/>
          <w:szCs w:val="22"/>
          <w:lang w:val="en-US"/>
        </w:rPr>
        <w:t xml:space="preserve"> we </w:t>
      </w:r>
      <w:proofErr w:type="spellStart"/>
      <w:r>
        <w:rPr>
          <w:rFonts w:ascii="Times New Roman" w:hAnsi="Times New Roman"/>
          <w:bCs/>
          <w:sz w:val="22"/>
          <w:szCs w:val="22"/>
          <w:lang w:val="en-US"/>
        </w:rPr>
        <w:t>ya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xêrê</w:t>
      </w:r>
      <w:proofErr w:type="spellEnd"/>
      <w:r>
        <w:rPr>
          <w:rFonts w:ascii="Times New Roman" w:hAnsi="Times New Roman"/>
          <w:bCs/>
          <w:sz w:val="22"/>
          <w:szCs w:val="22"/>
          <w:lang w:val="en-US"/>
        </w:rPr>
        <w:t xml:space="preserve"> be. </w:t>
      </w:r>
      <w:proofErr w:type="spellStart"/>
      <w:r>
        <w:rPr>
          <w:rFonts w:ascii="Times New Roman" w:hAnsi="Times New Roman"/>
          <w:bCs/>
          <w:sz w:val="22"/>
          <w:szCs w:val="22"/>
          <w:lang w:val="en-US"/>
        </w:rPr>
        <w:t>Xwedê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şîfa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xêrê</w:t>
      </w:r>
      <w:proofErr w:type="spellEnd"/>
      <w:r>
        <w:rPr>
          <w:rFonts w:ascii="Times New Roman" w:hAnsi="Times New Roman"/>
          <w:bCs/>
          <w:sz w:val="22"/>
          <w:szCs w:val="22"/>
          <w:lang w:val="en-US"/>
        </w:rPr>
        <w:t xml:space="preserve"> bide!</w:t>
      </w:r>
    </w:p>
    <w:p w:rsidR="00610E9B" w:rsidRDefault="009B4F16" w:rsidP="00610E9B">
      <w:pPr>
        <w:pStyle w:val="style20"/>
        <w:spacing w:before="40" w:beforeAutospacing="0" w:after="40" w:afterAutospacing="0" w:line="276" w:lineRule="auto"/>
        <w:jc w:val="both"/>
        <w:rPr>
          <w:rFonts w:ascii="Times New Roman" w:hAnsi="Times New Roman"/>
          <w:bCs/>
          <w:sz w:val="22"/>
          <w:szCs w:val="22"/>
          <w:lang w:val="en-US"/>
        </w:rPr>
      </w:pPr>
      <w:r>
        <w:rPr>
          <w:rFonts w:ascii="Times New Roman" w:hAnsi="Times New Roman"/>
          <w:bCs/>
          <w:sz w:val="22"/>
          <w:szCs w:val="22"/>
          <w:lang w:val="en-US"/>
        </w:rPr>
        <w:t xml:space="preserve">    - </w:t>
      </w:r>
      <w:proofErr w:type="spellStart"/>
      <w:r>
        <w:rPr>
          <w:rFonts w:ascii="Times New Roman" w:hAnsi="Times New Roman"/>
          <w:bCs/>
          <w:sz w:val="22"/>
          <w:szCs w:val="22"/>
          <w:lang w:val="en-US"/>
        </w:rPr>
        <w:t>Oxira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t</w:t>
      </w:r>
      <w:r w:rsidR="00610E9B">
        <w:rPr>
          <w:rFonts w:ascii="Times New Roman" w:hAnsi="Times New Roman"/>
          <w:bCs/>
          <w:sz w:val="22"/>
          <w:szCs w:val="22"/>
          <w:lang w:val="en-US"/>
        </w:rPr>
        <w:t>e</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jî</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ya</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xêrê</w:t>
      </w:r>
      <w:proofErr w:type="spellEnd"/>
      <w:r w:rsidR="00610E9B">
        <w:rPr>
          <w:rFonts w:ascii="Times New Roman" w:hAnsi="Times New Roman"/>
          <w:bCs/>
          <w:sz w:val="22"/>
          <w:szCs w:val="22"/>
          <w:lang w:val="en-US"/>
        </w:rPr>
        <w:t xml:space="preserve"> be </w:t>
      </w:r>
      <w:proofErr w:type="spellStart"/>
      <w:r w:rsidR="00610E9B">
        <w:rPr>
          <w:rFonts w:ascii="Times New Roman" w:hAnsi="Times New Roman"/>
          <w:bCs/>
          <w:sz w:val="22"/>
          <w:szCs w:val="22"/>
          <w:lang w:val="en-US"/>
        </w:rPr>
        <w:t>heyrano</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Xwedê</w:t>
      </w:r>
      <w:proofErr w:type="spellEnd"/>
      <w:r w:rsidR="00610E9B">
        <w:rPr>
          <w:rFonts w:ascii="Times New Roman" w:hAnsi="Times New Roman"/>
          <w:bCs/>
          <w:sz w:val="22"/>
          <w:szCs w:val="22"/>
          <w:lang w:val="en-US"/>
        </w:rPr>
        <w:t xml:space="preserve"> ji </w:t>
      </w:r>
      <w:proofErr w:type="spellStart"/>
      <w:r w:rsidR="00610E9B">
        <w:rPr>
          <w:rFonts w:ascii="Times New Roman" w:hAnsi="Times New Roman"/>
          <w:bCs/>
          <w:sz w:val="22"/>
          <w:szCs w:val="22"/>
          <w:lang w:val="en-US"/>
        </w:rPr>
        <w:t>te</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razî</w:t>
      </w:r>
      <w:proofErr w:type="spellEnd"/>
      <w:r w:rsidR="00610E9B">
        <w:rPr>
          <w:rFonts w:ascii="Times New Roman" w:hAnsi="Times New Roman"/>
          <w:bCs/>
          <w:sz w:val="22"/>
          <w:szCs w:val="22"/>
          <w:lang w:val="en-US"/>
        </w:rPr>
        <w:t xml:space="preserve"> be.</w:t>
      </w:r>
    </w:p>
    <w:p w:rsidR="00610E9B" w:rsidRDefault="00610E9B" w:rsidP="00212375">
      <w:pPr>
        <w:pStyle w:val="style20"/>
        <w:spacing w:before="40" w:beforeAutospacing="0" w:after="40" w:afterAutospacing="0" w:line="276" w:lineRule="auto"/>
        <w:jc w:val="both"/>
        <w:rPr>
          <w:rFonts w:ascii="Times New Roman" w:hAnsi="Times New Roman"/>
          <w:bCs/>
          <w:sz w:val="22"/>
          <w:szCs w:val="22"/>
          <w:lang w:val="en-US"/>
        </w:rPr>
      </w:pPr>
      <w:r>
        <w:rPr>
          <w:rFonts w:ascii="Times New Roman" w:hAnsi="Times New Roman"/>
          <w:bCs/>
          <w:sz w:val="22"/>
          <w:szCs w:val="22"/>
          <w:lang w:val="en-US"/>
        </w:rPr>
        <w:t xml:space="preserve"> </w:t>
      </w:r>
      <w:r w:rsidR="00212375">
        <w:rPr>
          <w:rFonts w:ascii="Times New Roman" w:hAnsi="Times New Roman"/>
          <w:bCs/>
          <w:sz w:val="22"/>
          <w:szCs w:val="22"/>
          <w:lang w:val="en-US"/>
        </w:rPr>
        <w:t xml:space="preserve">    Cano, bi </w:t>
      </w:r>
      <w:proofErr w:type="spellStart"/>
      <w:r w:rsidR="00212375">
        <w:rPr>
          <w:rFonts w:ascii="Times New Roman" w:hAnsi="Times New Roman"/>
          <w:bCs/>
          <w:sz w:val="22"/>
          <w:szCs w:val="22"/>
          <w:lang w:val="en-US"/>
        </w:rPr>
        <w:t>leza</w:t>
      </w:r>
      <w:proofErr w:type="spellEnd"/>
      <w:r w:rsidR="00212375">
        <w:rPr>
          <w:rFonts w:ascii="Times New Roman" w:hAnsi="Times New Roman"/>
          <w:bCs/>
          <w:sz w:val="22"/>
          <w:szCs w:val="22"/>
          <w:lang w:val="en-US"/>
        </w:rPr>
        <w:t xml:space="preserve"> </w:t>
      </w:r>
      <w:proofErr w:type="spellStart"/>
      <w:r w:rsidR="00212375">
        <w:rPr>
          <w:rFonts w:ascii="Times New Roman" w:hAnsi="Times New Roman"/>
          <w:bCs/>
          <w:sz w:val="22"/>
          <w:szCs w:val="22"/>
          <w:lang w:val="en-US"/>
        </w:rPr>
        <w:t>birçîbûnê</w:t>
      </w:r>
      <w:proofErr w:type="spellEnd"/>
      <w:r w:rsidR="00212375">
        <w:rPr>
          <w:rFonts w:ascii="Times New Roman" w:hAnsi="Times New Roman"/>
          <w:bCs/>
          <w:sz w:val="22"/>
          <w:szCs w:val="22"/>
          <w:lang w:val="en-US"/>
        </w:rPr>
        <w:t xml:space="preserve">, </w:t>
      </w:r>
      <w:proofErr w:type="spellStart"/>
      <w:r w:rsidR="00212375">
        <w:rPr>
          <w:rFonts w:ascii="Times New Roman" w:hAnsi="Times New Roman"/>
          <w:bCs/>
          <w:sz w:val="22"/>
          <w:szCs w:val="22"/>
          <w:lang w:val="en-US"/>
        </w:rPr>
        <w:t>zû</w:t>
      </w:r>
      <w:proofErr w:type="spellEnd"/>
      <w:r w:rsidR="00212375">
        <w:rPr>
          <w:rFonts w:ascii="Times New Roman" w:hAnsi="Times New Roman"/>
          <w:bCs/>
          <w:sz w:val="22"/>
          <w:szCs w:val="22"/>
          <w:lang w:val="en-US"/>
        </w:rPr>
        <w:t xml:space="preserve"> li </w:t>
      </w:r>
      <w:proofErr w:type="spellStart"/>
      <w:r w:rsidR="00212375">
        <w:rPr>
          <w:rFonts w:ascii="Times New Roman" w:hAnsi="Times New Roman"/>
          <w:bCs/>
          <w:sz w:val="22"/>
          <w:szCs w:val="22"/>
          <w:lang w:val="en-US"/>
        </w:rPr>
        <w:t>buhura</w:t>
      </w:r>
      <w:proofErr w:type="spellEnd"/>
      <w:r w:rsidR="00212375">
        <w:rPr>
          <w:rFonts w:ascii="Times New Roman" w:hAnsi="Times New Roman"/>
          <w:bCs/>
          <w:sz w:val="22"/>
          <w:szCs w:val="22"/>
          <w:lang w:val="en-US"/>
        </w:rPr>
        <w:t xml:space="preserve"> </w:t>
      </w:r>
      <w:proofErr w:type="spellStart"/>
      <w:r w:rsidR="00212375">
        <w:rPr>
          <w:rFonts w:ascii="Times New Roman" w:hAnsi="Times New Roman"/>
          <w:bCs/>
          <w:sz w:val="22"/>
          <w:szCs w:val="22"/>
          <w:lang w:val="en-US"/>
        </w:rPr>
        <w:t>çem</w:t>
      </w:r>
      <w:proofErr w:type="spellEnd"/>
      <w:r w:rsidR="00212375">
        <w:rPr>
          <w:rFonts w:ascii="Times New Roman" w:hAnsi="Times New Roman"/>
          <w:bCs/>
          <w:sz w:val="22"/>
          <w:szCs w:val="22"/>
          <w:lang w:val="en-US"/>
        </w:rPr>
        <w:t xml:space="preserve"> </w:t>
      </w:r>
      <w:proofErr w:type="spellStart"/>
      <w:r w:rsidR="00212375">
        <w:rPr>
          <w:rFonts w:ascii="Times New Roman" w:hAnsi="Times New Roman"/>
          <w:bCs/>
          <w:sz w:val="22"/>
          <w:szCs w:val="22"/>
          <w:lang w:val="en-US"/>
        </w:rPr>
        <w:t>xist</w:t>
      </w:r>
      <w:proofErr w:type="spellEnd"/>
      <w:r w:rsidR="00212375">
        <w:rPr>
          <w:rFonts w:ascii="Times New Roman" w:hAnsi="Times New Roman"/>
          <w:bCs/>
          <w:sz w:val="22"/>
          <w:szCs w:val="22"/>
          <w:lang w:val="en-US"/>
        </w:rPr>
        <w:t xml:space="preserve"> </w:t>
      </w:r>
      <w:r>
        <w:rPr>
          <w:rFonts w:ascii="Times New Roman" w:hAnsi="Times New Roman"/>
          <w:bCs/>
          <w:sz w:val="22"/>
          <w:szCs w:val="22"/>
          <w:lang w:val="en-US"/>
        </w:rPr>
        <w:t xml:space="preserve">û </w:t>
      </w:r>
      <w:proofErr w:type="spellStart"/>
      <w:r>
        <w:rPr>
          <w:rFonts w:ascii="Times New Roman" w:hAnsi="Times New Roman"/>
          <w:bCs/>
          <w:sz w:val="22"/>
          <w:szCs w:val="22"/>
          <w:lang w:val="en-US"/>
        </w:rPr>
        <w:t>tevî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hesp</w:t>
      </w:r>
      <w:proofErr w:type="spellEnd"/>
      <w:r>
        <w:rPr>
          <w:rFonts w:ascii="Times New Roman" w:hAnsi="Times New Roman"/>
          <w:bCs/>
          <w:sz w:val="22"/>
          <w:szCs w:val="22"/>
          <w:lang w:val="en-US"/>
        </w:rPr>
        <w:t xml:space="preserve"> û </w:t>
      </w:r>
      <w:proofErr w:type="spellStart"/>
      <w:r>
        <w:rPr>
          <w:rFonts w:ascii="Times New Roman" w:hAnsi="Times New Roman"/>
          <w:bCs/>
          <w:sz w:val="22"/>
          <w:szCs w:val="22"/>
          <w:lang w:val="en-US"/>
        </w:rPr>
        <w:t>hêstirên</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xwe</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derbasî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aliyê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gund</w:t>
      </w:r>
      <w:proofErr w:type="spellEnd"/>
      <w:r>
        <w:rPr>
          <w:rFonts w:ascii="Times New Roman" w:hAnsi="Times New Roman"/>
          <w:bCs/>
          <w:sz w:val="22"/>
          <w:szCs w:val="22"/>
          <w:lang w:val="en-US"/>
        </w:rPr>
        <w:t xml:space="preserve"> </w:t>
      </w:r>
      <w:proofErr w:type="spellStart"/>
      <w:r w:rsidR="007A5A53">
        <w:rPr>
          <w:rFonts w:ascii="Times New Roman" w:hAnsi="Times New Roman"/>
          <w:bCs/>
          <w:sz w:val="22"/>
          <w:szCs w:val="22"/>
          <w:lang w:val="en-US"/>
        </w:rPr>
        <w:t>bû</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Piştî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ku</w:t>
      </w:r>
      <w:proofErr w:type="spellEnd"/>
      <w:r>
        <w:rPr>
          <w:rFonts w:ascii="Times New Roman" w:hAnsi="Times New Roman"/>
          <w:bCs/>
          <w:sz w:val="22"/>
          <w:szCs w:val="22"/>
          <w:lang w:val="en-US"/>
        </w:rPr>
        <w:t xml:space="preserve"> ji </w:t>
      </w:r>
      <w:proofErr w:type="spellStart"/>
      <w:r>
        <w:rPr>
          <w:rFonts w:ascii="Times New Roman" w:hAnsi="Times New Roman"/>
          <w:bCs/>
          <w:sz w:val="22"/>
          <w:szCs w:val="22"/>
          <w:lang w:val="en-US"/>
        </w:rPr>
        <w:t>çem</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derbas</w:t>
      </w:r>
      <w:proofErr w:type="spellEnd"/>
      <w:r>
        <w:rPr>
          <w:rFonts w:ascii="Times New Roman" w:hAnsi="Times New Roman"/>
          <w:bCs/>
          <w:sz w:val="22"/>
          <w:szCs w:val="22"/>
          <w:lang w:val="en-US"/>
        </w:rPr>
        <w:t xml:space="preserve"> </w:t>
      </w:r>
      <w:proofErr w:type="spellStart"/>
      <w:r w:rsidR="007A5A53">
        <w:rPr>
          <w:rFonts w:ascii="Times New Roman" w:hAnsi="Times New Roman"/>
          <w:bCs/>
          <w:sz w:val="22"/>
          <w:szCs w:val="22"/>
          <w:lang w:val="en-US"/>
        </w:rPr>
        <w:t>bû</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gund</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jê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ve</w:t>
      </w:r>
      <w:proofErr w:type="spellEnd"/>
      <w:r w:rsidR="00436930">
        <w:rPr>
          <w:rFonts w:ascii="Times New Roman" w:hAnsi="Times New Roman"/>
          <w:bCs/>
          <w:sz w:val="22"/>
          <w:szCs w:val="22"/>
          <w:lang w:val="en-US"/>
        </w:rPr>
        <w:t xml:space="preserve"> </w:t>
      </w:r>
      <w:proofErr w:type="spellStart"/>
      <w:r w:rsidR="00436930">
        <w:rPr>
          <w:rFonts w:ascii="Times New Roman" w:hAnsi="Times New Roman"/>
          <w:bCs/>
          <w:sz w:val="22"/>
          <w:szCs w:val="22"/>
          <w:lang w:val="en-US"/>
        </w:rPr>
        <w:t>baş</w:t>
      </w:r>
      <w:proofErr w:type="spellEnd"/>
      <w:r w:rsidR="00436930">
        <w:rPr>
          <w:rFonts w:ascii="Times New Roman" w:hAnsi="Times New Roman"/>
          <w:bCs/>
          <w:sz w:val="22"/>
          <w:szCs w:val="22"/>
          <w:lang w:val="en-US"/>
        </w:rPr>
        <w:t xml:space="preserve"> </w:t>
      </w:r>
      <w:proofErr w:type="spellStart"/>
      <w:r w:rsidR="00436930">
        <w:rPr>
          <w:rFonts w:ascii="Times New Roman" w:hAnsi="Times New Roman"/>
          <w:bCs/>
          <w:sz w:val="22"/>
          <w:szCs w:val="22"/>
          <w:lang w:val="en-US"/>
        </w:rPr>
        <w:t>xuya</w:t>
      </w:r>
      <w:proofErr w:type="spellEnd"/>
      <w:r w:rsidR="00436930">
        <w:rPr>
          <w:rFonts w:ascii="Times New Roman" w:hAnsi="Times New Roman"/>
          <w:bCs/>
          <w:sz w:val="22"/>
          <w:szCs w:val="22"/>
          <w:lang w:val="en-US"/>
        </w:rPr>
        <w:t xml:space="preserve"> </w:t>
      </w:r>
      <w:proofErr w:type="spellStart"/>
      <w:r w:rsidR="007A5A53">
        <w:rPr>
          <w:rFonts w:ascii="Times New Roman" w:hAnsi="Times New Roman"/>
          <w:bCs/>
          <w:sz w:val="22"/>
          <w:szCs w:val="22"/>
          <w:lang w:val="en-US"/>
        </w:rPr>
        <w:t>kir</w:t>
      </w:r>
      <w:proofErr w:type="spellEnd"/>
      <w:r w:rsidR="00436930">
        <w:rPr>
          <w:rFonts w:ascii="Times New Roman" w:hAnsi="Times New Roman"/>
          <w:bCs/>
          <w:sz w:val="22"/>
          <w:szCs w:val="22"/>
          <w:lang w:val="en-US"/>
        </w:rPr>
        <w:t xml:space="preserve">. </w:t>
      </w:r>
      <w:proofErr w:type="spellStart"/>
      <w:r w:rsidR="00436930">
        <w:rPr>
          <w:rFonts w:ascii="Times New Roman" w:hAnsi="Times New Roman"/>
          <w:bCs/>
          <w:sz w:val="22"/>
          <w:szCs w:val="22"/>
          <w:lang w:val="en-US"/>
        </w:rPr>
        <w:t>Gava</w:t>
      </w:r>
      <w:proofErr w:type="spellEnd"/>
      <w:r w:rsidR="00436930">
        <w:rPr>
          <w:rFonts w:ascii="Times New Roman" w:hAnsi="Times New Roman"/>
          <w:bCs/>
          <w:sz w:val="22"/>
          <w:szCs w:val="22"/>
          <w:lang w:val="en-US"/>
        </w:rPr>
        <w:t xml:space="preserve"> </w:t>
      </w:r>
      <w:r w:rsidR="007A5A53">
        <w:rPr>
          <w:rFonts w:ascii="Times New Roman" w:hAnsi="Times New Roman"/>
          <w:bCs/>
          <w:sz w:val="22"/>
          <w:szCs w:val="22"/>
          <w:lang w:val="en-US"/>
        </w:rPr>
        <w:t>ha</w:t>
      </w:r>
      <w:r w:rsidR="00436930">
        <w:rPr>
          <w:rFonts w:ascii="Times New Roman" w:hAnsi="Times New Roman"/>
          <w:bCs/>
          <w:sz w:val="22"/>
          <w:szCs w:val="22"/>
          <w:lang w:val="en-US"/>
        </w:rPr>
        <w:t xml:space="preserve">t </w:t>
      </w:r>
      <w:proofErr w:type="spellStart"/>
      <w:r w:rsidR="00436930">
        <w:rPr>
          <w:rFonts w:ascii="Times New Roman" w:hAnsi="Times New Roman"/>
          <w:bCs/>
          <w:sz w:val="22"/>
          <w:szCs w:val="22"/>
          <w:lang w:val="en-US"/>
        </w:rPr>
        <w:t>ber</w:t>
      </w:r>
      <w:proofErr w:type="spellEnd"/>
      <w:r w:rsidR="00436930">
        <w:rPr>
          <w:rFonts w:ascii="Times New Roman" w:hAnsi="Times New Roman"/>
          <w:bCs/>
          <w:sz w:val="22"/>
          <w:szCs w:val="22"/>
          <w:lang w:val="en-US"/>
        </w:rPr>
        <w:t xml:space="preserve"> </w:t>
      </w:r>
      <w:proofErr w:type="spellStart"/>
      <w:r w:rsidR="00436930">
        <w:rPr>
          <w:rFonts w:ascii="Times New Roman" w:hAnsi="Times New Roman"/>
          <w:bCs/>
          <w:sz w:val="22"/>
          <w:szCs w:val="22"/>
          <w:lang w:val="en-US"/>
        </w:rPr>
        <w:t>gund</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ro</w:t>
      </w:r>
      <w:proofErr w:type="spellEnd"/>
      <w:r>
        <w:rPr>
          <w:rFonts w:ascii="Times New Roman" w:hAnsi="Times New Roman"/>
          <w:bCs/>
          <w:sz w:val="22"/>
          <w:szCs w:val="22"/>
          <w:lang w:val="en-US"/>
        </w:rPr>
        <w:t xml:space="preserve"> li </w:t>
      </w:r>
      <w:proofErr w:type="spellStart"/>
      <w:r>
        <w:rPr>
          <w:rFonts w:ascii="Times New Roman" w:hAnsi="Times New Roman"/>
          <w:bCs/>
          <w:sz w:val="22"/>
          <w:szCs w:val="22"/>
          <w:lang w:val="en-US"/>
        </w:rPr>
        <w:t>ber</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derketinê</w:t>
      </w:r>
      <w:proofErr w:type="spellEnd"/>
      <w:r>
        <w:rPr>
          <w:rFonts w:ascii="Times New Roman" w:hAnsi="Times New Roman"/>
          <w:bCs/>
          <w:sz w:val="22"/>
          <w:szCs w:val="22"/>
          <w:lang w:val="en-US"/>
        </w:rPr>
        <w:t xml:space="preserve"> </w:t>
      </w:r>
      <w:proofErr w:type="spellStart"/>
      <w:r w:rsidR="007A5A53">
        <w:rPr>
          <w:rFonts w:ascii="Times New Roman" w:hAnsi="Times New Roman"/>
          <w:bCs/>
          <w:sz w:val="22"/>
          <w:szCs w:val="22"/>
          <w:lang w:val="en-US"/>
        </w:rPr>
        <w:t>bû</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Deriyê</w:t>
      </w:r>
      <w:proofErr w:type="spellEnd"/>
      <w:r>
        <w:rPr>
          <w:rFonts w:ascii="Times New Roman" w:hAnsi="Times New Roman"/>
          <w:bCs/>
          <w:sz w:val="22"/>
          <w:szCs w:val="22"/>
          <w:lang w:val="en-US"/>
        </w:rPr>
        <w:t xml:space="preserve"> mala li </w:t>
      </w:r>
      <w:proofErr w:type="spellStart"/>
      <w:r>
        <w:rPr>
          <w:rFonts w:ascii="Times New Roman" w:hAnsi="Times New Roman"/>
          <w:bCs/>
          <w:sz w:val="22"/>
          <w:szCs w:val="22"/>
          <w:lang w:val="en-US"/>
        </w:rPr>
        <w:t>rêza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herî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pêşî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deriyekî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mazin</w:t>
      </w:r>
      <w:proofErr w:type="spellEnd"/>
      <w:r>
        <w:rPr>
          <w:rFonts w:ascii="Times New Roman" w:hAnsi="Times New Roman"/>
          <w:bCs/>
          <w:sz w:val="22"/>
          <w:szCs w:val="22"/>
          <w:lang w:val="en-US"/>
        </w:rPr>
        <w:t xml:space="preserve"> ê </w:t>
      </w:r>
      <w:proofErr w:type="spellStart"/>
      <w:r>
        <w:rPr>
          <w:rFonts w:ascii="Times New Roman" w:hAnsi="Times New Roman"/>
          <w:bCs/>
          <w:sz w:val="22"/>
          <w:szCs w:val="22"/>
          <w:lang w:val="en-US"/>
        </w:rPr>
        <w:t>dutebeqî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bû</w:t>
      </w:r>
      <w:proofErr w:type="spellEnd"/>
      <w:r>
        <w:rPr>
          <w:rFonts w:ascii="Times New Roman" w:hAnsi="Times New Roman"/>
          <w:bCs/>
          <w:sz w:val="22"/>
          <w:szCs w:val="22"/>
          <w:lang w:val="en-US"/>
        </w:rPr>
        <w:t xml:space="preserve">. Cano ji </w:t>
      </w:r>
      <w:proofErr w:type="spellStart"/>
      <w:r>
        <w:rPr>
          <w:rFonts w:ascii="Times New Roman" w:hAnsi="Times New Roman"/>
          <w:bCs/>
          <w:sz w:val="22"/>
          <w:szCs w:val="22"/>
          <w:lang w:val="en-US"/>
        </w:rPr>
        <w:t>xwe</w:t>
      </w:r>
      <w:proofErr w:type="spellEnd"/>
      <w:r>
        <w:rPr>
          <w:rFonts w:ascii="Times New Roman" w:hAnsi="Times New Roman"/>
          <w:bCs/>
          <w:sz w:val="22"/>
          <w:szCs w:val="22"/>
          <w:lang w:val="en-US"/>
        </w:rPr>
        <w:t xml:space="preserve"> re </w:t>
      </w:r>
      <w:r w:rsidR="007A5A53">
        <w:rPr>
          <w:rFonts w:ascii="Times New Roman" w:hAnsi="Times New Roman"/>
          <w:bCs/>
          <w:sz w:val="22"/>
          <w:szCs w:val="22"/>
          <w:lang w:val="en-US"/>
        </w:rPr>
        <w:t>got</w:t>
      </w:r>
      <w:r>
        <w:rPr>
          <w:rFonts w:ascii="Times New Roman" w:hAnsi="Times New Roman"/>
          <w:bCs/>
          <w:sz w:val="22"/>
          <w:szCs w:val="22"/>
          <w:lang w:val="en-US"/>
        </w:rPr>
        <w:t xml:space="preserve">; </w:t>
      </w:r>
      <w:r>
        <w:rPr>
          <w:rFonts w:ascii="Times New Roman" w:hAnsi="Times New Roman"/>
          <w:bCs/>
          <w:i/>
          <w:sz w:val="22"/>
          <w:szCs w:val="22"/>
          <w:lang w:val="en-US"/>
        </w:rPr>
        <w:t>'</w:t>
      </w:r>
      <w:proofErr w:type="spellStart"/>
      <w:r>
        <w:rPr>
          <w:rFonts w:ascii="Times New Roman" w:hAnsi="Times New Roman"/>
          <w:bCs/>
          <w:i/>
          <w:sz w:val="22"/>
          <w:szCs w:val="22"/>
          <w:lang w:val="en-US"/>
        </w:rPr>
        <w:t>ev</w:t>
      </w:r>
      <w:proofErr w:type="spellEnd"/>
      <w:r>
        <w:rPr>
          <w:rFonts w:ascii="Times New Roman" w:hAnsi="Times New Roman"/>
          <w:bCs/>
          <w:i/>
          <w:sz w:val="22"/>
          <w:szCs w:val="22"/>
          <w:lang w:val="en-US"/>
        </w:rPr>
        <w:t xml:space="preserve"> mal </w:t>
      </w:r>
      <w:proofErr w:type="spellStart"/>
      <w:r>
        <w:rPr>
          <w:rFonts w:ascii="Times New Roman" w:hAnsi="Times New Roman"/>
          <w:bCs/>
          <w:i/>
          <w:sz w:val="22"/>
          <w:szCs w:val="22"/>
          <w:lang w:val="en-US"/>
        </w:rPr>
        <w:t>bibe</w:t>
      </w:r>
      <w:proofErr w:type="spellEnd"/>
      <w:r>
        <w:rPr>
          <w:rFonts w:ascii="Times New Roman" w:hAnsi="Times New Roman"/>
          <w:bCs/>
          <w:i/>
          <w:sz w:val="22"/>
          <w:szCs w:val="22"/>
          <w:lang w:val="en-US"/>
        </w:rPr>
        <w:t xml:space="preserve"> ne be, </w:t>
      </w:r>
      <w:proofErr w:type="spellStart"/>
      <w:r>
        <w:rPr>
          <w:rFonts w:ascii="Times New Roman" w:hAnsi="Times New Roman"/>
          <w:bCs/>
          <w:i/>
          <w:sz w:val="22"/>
          <w:szCs w:val="22"/>
          <w:lang w:val="en-US"/>
        </w:rPr>
        <w:t>sedî</w:t>
      </w:r>
      <w:proofErr w:type="spellEnd"/>
      <w:r>
        <w:rPr>
          <w:rFonts w:ascii="Times New Roman" w:hAnsi="Times New Roman"/>
          <w:bCs/>
          <w:i/>
          <w:sz w:val="22"/>
          <w:szCs w:val="22"/>
          <w:lang w:val="en-US"/>
        </w:rPr>
        <w:t xml:space="preserve"> sed, mala </w:t>
      </w:r>
      <w:proofErr w:type="spellStart"/>
      <w:r>
        <w:rPr>
          <w:rFonts w:ascii="Times New Roman" w:hAnsi="Times New Roman"/>
          <w:bCs/>
          <w:i/>
          <w:sz w:val="22"/>
          <w:szCs w:val="22"/>
          <w:lang w:val="en-US"/>
        </w:rPr>
        <w:t>malmezinê</w:t>
      </w:r>
      <w:proofErr w:type="spellEnd"/>
      <w:r>
        <w:rPr>
          <w:rFonts w:ascii="Times New Roman" w:hAnsi="Times New Roman"/>
          <w:bCs/>
          <w:i/>
          <w:sz w:val="22"/>
          <w:szCs w:val="22"/>
          <w:lang w:val="en-US"/>
        </w:rPr>
        <w:t xml:space="preserve"> </w:t>
      </w:r>
      <w:proofErr w:type="spellStart"/>
      <w:r>
        <w:rPr>
          <w:rFonts w:ascii="Times New Roman" w:hAnsi="Times New Roman"/>
          <w:bCs/>
          <w:i/>
          <w:sz w:val="22"/>
          <w:szCs w:val="22"/>
          <w:lang w:val="en-US"/>
        </w:rPr>
        <w:t>gund</w:t>
      </w:r>
      <w:proofErr w:type="spellEnd"/>
      <w:r>
        <w:rPr>
          <w:rFonts w:ascii="Times New Roman" w:hAnsi="Times New Roman"/>
          <w:bCs/>
          <w:i/>
          <w:sz w:val="22"/>
          <w:szCs w:val="22"/>
          <w:lang w:val="en-US"/>
        </w:rPr>
        <w:t xml:space="preserve"> e.'</w:t>
      </w:r>
      <w:r w:rsidR="007A5A53">
        <w:rPr>
          <w:rFonts w:ascii="Times New Roman" w:hAnsi="Times New Roman"/>
          <w:bCs/>
          <w:sz w:val="22"/>
          <w:szCs w:val="22"/>
          <w:lang w:val="en-US"/>
        </w:rPr>
        <w:t xml:space="preserve"> Hema </w:t>
      </w:r>
      <w:proofErr w:type="spellStart"/>
      <w:r w:rsidR="007A5A53">
        <w:rPr>
          <w:rFonts w:ascii="Times New Roman" w:hAnsi="Times New Roman"/>
          <w:bCs/>
          <w:sz w:val="22"/>
          <w:szCs w:val="22"/>
          <w:lang w:val="en-US"/>
        </w:rPr>
        <w:t>destê</w:t>
      </w:r>
      <w:proofErr w:type="spellEnd"/>
      <w:r w:rsidR="007A5A53">
        <w:rPr>
          <w:rFonts w:ascii="Times New Roman" w:hAnsi="Times New Roman"/>
          <w:bCs/>
          <w:sz w:val="22"/>
          <w:szCs w:val="22"/>
          <w:lang w:val="en-US"/>
        </w:rPr>
        <w:t xml:space="preserve"> </w:t>
      </w:r>
      <w:proofErr w:type="spellStart"/>
      <w:r w:rsidR="007A5A53">
        <w:rPr>
          <w:rFonts w:ascii="Times New Roman" w:hAnsi="Times New Roman"/>
          <w:bCs/>
          <w:sz w:val="22"/>
          <w:szCs w:val="22"/>
          <w:lang w:val="en-US"/>
        </w:rPr>
        <w:t>xwe</w:t>
      </w:r>
      <w:proofErr w:type="spellEnd"/>
      <w:r w:rsidR="007A5A53">
        <w:rPr>
          <w:rFonts w:ascii="Times New Roman" w:hAnsi="Times New Roman"/>
          <w:bCs/>
          <w:sz w:val="22"/>
          <w:szCs w:val="22"/>
          <w:lang w:val="en-US"/>
        </w:rPr>
        <w:t xml:space="preserve"> li </w:t>
      </w:r>
      <w:proofErr w:type="spellStart"/>
      <w:r w:rsidR="007A5A53">
        <w:rPr>
          <w:rFonts w:ascii="Times New Roman" w:hAnsi="Times New Roman"/>
          <w:bCs/>
          <w:sz w:val="22"/>
          <w:szCs w:val="22"/>
          <w:lang w:val="en-US"/>
        </w:rPr>
        <w:t>hêlek</w:t>
      </w:r>
      <w:r w:rsidR="00AB4556">
        <w:rPr>
          <w:rFonts w:ascii="Times New Roman" w:hAnsi="Times New Roman"/>
          <w:bCs/>
          <w:sz w:val="22"/>
          <w:szCs w:val="22"/>
          <w:lang w:val="en-US"/>
        </w:rPr>
        <w:t>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derî</w:t>
      </w:r>
      <w:proofErr w:type="spellEnd"/>
      <w:r>
        <w:rPr>
          <w:rFonts w:ascii="Times New Roman" w:hAnsi="Times New Roman"/>
          <w:bCs/>
          <w:sz w:val="22"/>
          <w:szCs w:val="22"/>
          <w:lang w:val="en-US"/>
        </w:rPr>
        <w:t xml:space="preserve"> </w:t>
      </w:r>
      <w:proofErr w:type="spellStart"/>
      <w:r w:rsidR="007A5A53">
        <w:rPr>
          <w:rFonts w:ascii="Times New Roman" w:hAnsi="Times New Roman"/>
          <w:bCs/>
          <w:sz w:val="22"/>
          <w:szCs w:val="22"/>
          <w:lang w:val="en-US"/>
        </w:rPr>
        <w:t>xist</w:t>
      </w:r>
      <w:proofErr w:type="spellEnd"/>
      <w:r>
        <w:rPr>
          <w:rFonts w:ascii="Times New Roman" w:hAnsi="Times New Roman"/>
          <w:bCs/>
          <w:sz w:val="22"/>
          <w:szCs w:val="22"/>
          <w:lang w:val="en-US"/>
        </w:rPr>
        <w:t xml:space="preserve"> û </w:t>
      </w:r>
      <w:proofErr w:type="spellStart"/>
      <w:r>
        <w:rPr>
          <w:rFonts w:ascii="Times New Roman" w:hAnsi="Times New Roman"/>
          <w:bCs/>
          <w:sz w:val="22"/>
          <w:szCs w:val="22"/>
          <w:lang w:val="en-US"/>
        </w:rPr>
        <w:t>derî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tahn</w:t>
      </w:r>
      <w:proofErr w:type="spellEnd"/>
      <w:r>
        <w:rPr>
          <w:rFonts w:ascii="Times New Roman" w:hAnsi="Times New Roman"/>
          <w:bCs/>
          <w:sz w:val="22"/>
          <w:szCs w:val="22"/>
          <w:lang w:val="en-US"/>
        </w:rPr>
        <w:t xml:space="preserve"> d</w:t>
      </w:r>
      <w:r w:rsidR="007A5A53">
        <w:rPr>
          <w:rFonts w:ascii="Times New Roman" w:hAnsi="Times New Roman"/>
          <w:bCs/>
          <w:sz w:val="22"/>
          <w:szCs w:val="22"/>
          <w:lang w:val="en-US"/>
        </w:rPr>
        <w:t>a</w:t>
      </w:r>
      <w:r>
        <w:rPr>
          <w:rFonts w:ascii="Times New Roman" w:hAnsi="Times New Roman"/>
          <w:bCs/>
          <w:sz w:val="22"/>
          <w:szCs w:val="22"/>
          <w:lang w:val="en-US"/>
        </w:rPr>
        <w:t xml:space="preserve"> û </w:t>
      </w:r>
      <w:proofErr w:type="spellStart"/>
      <w:r w:rsidR="007A5A53">
        <w:rPr>
          <w:rFonts w:ascii="Times New Roman" w:hAnsi="Times New Roman"/>
          <w:bCs/>
          <w:sz w:val="22"/>
          <w:szCs w:val="22"/>
          <w:lang w:val="en-US"/>
        </w:rPr>
        <w:t>ket</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hundur</w:t>
      </w:r>
      <w:r w:rsidR="00447C6D">
        <w:rPr>
          <w:rFonts w:ascii="Times New Roman" w:hAnsi="Times New Roman"/>
          <w:bCs/>
          <w:sz w:val="22"/>
          <w:szCs w:val="22"/>
          <w:lang w:val="en-US"/>
        </w:rPr>
        <w:t>û</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Hesp</w:t>
      </w:r>
      <w:proofErr w:type="spellEnd"/>
      <w:r>
        <w:rPr>
          <w:rFonts w:ascii="Times New Roman" w:hAnsi="Times New Roman"/>
          <w:bCs/>
          <w:sz w:val="22"/>
          <w:szCs w:val="22"/>
          <w:lang w:val="en-US"/>
        </w:rPr>
        <w:t xml:space="preserve"> û </w:t>
      </w:r>
      <w:proofErr w:type="spellStart"/>
      <w:r>
        <w:rPr>
          <w:rFonts w:ascii="Times New Roman" w:hAnsi="Times New Roman"/>
          <w:bCs/>
          <w:sz w:val="22"/>
          <w:szCs w:val="22"/>
          <w:lang w:val="en-US"/>
        </w:rPr>
        <w:t>hêstirên</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xwe</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jî</w:t>
      </w:r>
      <w:proofErr w:type="spellEnd"/>
      <w:r>
        <w:rPr>
          <w:rFonts w:ascii="Times New Roman" w:hAnsi="Times New Roman"/>
          <w:bCs/>
          <w:sz w:val="22"/>
          <w:szCs w:val="22"/>
          <w:lang w:val="en-US"/>
        </w:rPr>
        <w:t xml:space="preserve">, li </w:t>
      </w:r>
      <w:proofErr w:type="spellStart"/>
      <w:r>
        <w:rPr>
          <w:rFonts w:ascii="Times New Roman" w:hAnsi="Times New Roman"/>
          <w:bCs/>
          <w:sz w:val="22"/>
          <w:szCs w:val="22"/>
          <w:lang w:val="en-US"/>
        </w:rPr>
        <w:t>pey</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xwe</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zû</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derbasî</w:t>
      </w:r>
      <w:proofErr w:type="spellEnd"/>
      <w:r>
        <w:rPr>
          <w:rFonts w:ascii="Times New Roman" w:hAnsi="Times New Roman"/>
          <w:bCs/>
          <w:sz w:val="22"/>
          <w:szCs w:val="22"/>
          <w:lang w:val="en-US"/>
        </w:rPr>
        <w:t xml:space="preserve"> nav </w:t>
      </w:r>
      <w:proofErr w:type="spellStart"/>
      <w:r>
        <w:rPr>
          <w:rFonts w:ascii="Times New Roman" w:hAnsi="Times New Roman"/>
          <w:bCs/>
          <w:sz w:val="22"/>
          <w:szCs w:val="22"/>
          <w:lang w:val="en-US"/>
        </w:rPr>
        <w:t>hewşê</w:t>
      </w:r>
      <w:proofErr w:type="spellEnd"/>
      <w:r>
        <w:rPr>
          <w:rFonts w:ascii="Times New Roman" w:hAnsi="Times New Roman"/>
          <w:bCs/>
          <w:sz w:val="22"/>
          <w:szCs w:val="22"/>
          <w:lang w:val="en-US"/>
        </w:rPr>
        <w:t xml:space="preserve"> </w:t>
      </w:r>
      <w:proofErr w:type="spellStart"/>
      <w:r w:rsidR="007A5A53">
        <w:rPr>
          <w:rFonts w:ascii="Times New Roman" w:hAnsi="Times New Roman"/>
          <w:bCs/>
          <w:sz w:val="22"/>
          <w:szCs w:val="22"/>
          <w:lang w:val="en-US"/>
        </w:rPr>
        <w:t>kir</w:t>
      </w:r>
      <w:proofErr w:type="spellEnd"/>
      <w:r>
        <w:rPr>
          <w:rFonts w:ascii="Times New Roman" w:hAnsi="Times New Roman"/>
          <w:bCs/>
          <w:sz w:val="22"/>
          <w:szCs w:val="22"/>
          <w:lang w:val="en-US"/>
        </w:rPr>
        <w:t>.</w:t>
      </w:r>
    </w:p>
    <w:p w:rsidR="00610E9B" w:rsidRDefault="00610E9B" w:rsidP="00FC5F81">
      <w:pPr>
        <w:pStyle w:val="style20"/>
        <w:spacing w:before="40" w:beforeAutospacing="0" w:after="40" w:afterAutospacing="0" w:line="276" w:lineRule="auto"/>
        <w:jc w:val="both"/>
        <w:rPr>
          <w:rFonts w:ascii="Times New Roman" w:hAnsi="Times New Roman"/>
          <w:bCs/>
          <w:sz w:val="22"/>
          <w:szCs w:val="22"/>
          <w:lang w:val="en-US"/>
        </w:rPr>
      </w:pPr>
      <w:r>
        <w:rPr>
          <w:rFonts w:ascii="Times New Roman" w:hAnsi="Times New Roman"/>
          <w:bCs/>
          <w:sz w:val="22"/>
          <w:szCs w:val="22"/>
          <w:lang w:val="en-US"/>
        </w:rPr>
        <w:t xml:space="preserve">    Lê </w:t>
      </w:r>
      <w:proofErr w:type="spellStart"/>
      <w:r>
        <w:rPr>
          <w:rFonts w:ascii="Times New Roman" w:hAnsi="Times New Roman"/>
          <w:bCs/>
          <w:sz w:val="22"/>
          <w:szCs w:val="22"/>
          <w:lang w:val="en-US"/>
        </w:rPr>
        <w:t>tiştê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ku</w:t>
      </w:r>
      <w:proofErr w:type="spellEnd"/>
      <w:r>
        <w:rPr>
          <w:rFonts w:ascii="Times New Roman" w:hAnsi="Times New Roman"/>
          <w:bCs/>
          <w:sz w:val="22"/>
          <w:szCs w:val="22"/>
          <w:lang w:val="en-US"/>
        </w:rPr>
        <w:t xml:space="preserve"> </w:t>
      </w:r>
      <w:r w:rsidR="00447C6D">
        <w:rPr>
          <w:rFonts w:ascii="Times New Roman" w:hAnsi="Times New Roman"/>
          <w:bCs/>
          <w:sz w:val="22"/>
          <w:szCs w:val="22"/>
          <w:lang w:val="en-US"/>
        </w:rPr>
        <w:t xml:space="preserve">li </w:t>
      </w:r>
      <w:proofErr w:type="spellStart"/>
      <w:r w:rsidR="00447C6D">
        <w:rPr>
          <w:rFonts w:ascii="Times New Roman" w:hAnsi="Times New Roman"/>
          <w:bCs/>
          <w:sz w:val="22"/>
          <w:szCs w:val="22"/>
          <w:lang w:val="en-US"/>
        </w:rPr>
        <w:t>pişt</w:t>
      </w:r>
      <w:proofErr w:type="spellEnd"/>
      <w:r w:rsidR="00447C6D">
        <w:rPr>
          <w:rFonts w:ascii="Times New Roman" w:hAnsi="Times New Roman"/>
          <w:bCs/>
          <w:sz w:val="22"/>
          <w:szCs w:val="22"/>
          <w:lang w:val="en-US"/>
        </w:rPr>
        <w:t xml:space="preserve"> </w:t>
      </w:r>
      <w:proofErr w:type="spellStart"/>
      <w:r w:rsidR="00447C6D">
        <w:rPr>
          <w:rFonts w:ascii="Times New Roman" w:hAnsi="Times New Roman"/>
          <w:bCs/>
          <w:sz w:val="22"/>
          <w:szCs w:val="22"/>
          <w:lang w:val="en-US"/>
        </w:rPr>
        <w:t>derî</w:t>
      </w:r>
      <w:proofErr w:type="spellEnd"/>
      <w:r w:rsidR="00447C6D">
        <w:rPr>
          <w:rFonts w:ascii="Times New Roman" w:hAnsi="Times New Roman"/>
          <w:bCs/>
          <w:sz w:val="22"/>
          <w:szCs w:val="22"/>
          <w:lang w:val="en-US"/>
        </w:rPr>
        <w:t xml:space="preserve"> </w:t>
      </w:r>
      <w:r w:rsidR="00E87EA9">
        <w:rPr>
          <w:rFonts w:ascii="Times New Roman" w:hAnsi="Times New Roman"/>
          <w:bCs/>
          <w:sz w:val="22"/>
          <w:szCs w:val="22"/>
          <w:lang w:val="en-US"/>
        </w:rPr>
        <w:t xml:space="preserve">bi </w:t>
      </w:r>
      <w:proofErr w:type="spellStart"/>
      <w:r w:rsidR="00E87EA9">
        <w:rPr>
          <w:rFonts w:ascii="Times New Roman" w:hAnsi="Times New Roman"/>
          <w:bCs/>
          <w:sz w:val="22"/>
          <w:szCs w:val="22"/>
          <w:lang w:val="en-US"/>
        </w:rPr>
        <w:t>çavê</w:t>
      </w:r>
      <w:proofErr w:type="spellEnd"/>
      <w:r w:rsidR="00E87EA9">
        <w:rPr>
          <w:rFonts w:ascii="Times New Roman" w:hAnsi="Times New Roman"/>
          <w:bCs/>
          <w:sz w:val="22"/>
          <w:szCs w:val="22"/>
          <w:lang w:val="en-US"/>
        </w:rPr>
        <w:t xml:space="preserve"> Cano </w:t>
      </w:r>
      <w:proofErr w:type="spellStart"/>
      <w:r w:rsidR="00E87EA9">
        <w:rPr>
          <w:rFonts w:ascii="Times New Roman" w:hAnsi="Times New Roman"/>
          <w:bCs/>
          <w:sz w:val="22"/>
          <w:szCs w:val="22"/>
          <w:lang w:val="en-US"/>
        </w:rPr>
        <w:t>ket</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pê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bawer</w:t>
      </w:r>
      <w:proofErr w:type="spellEnd"/>
      <w:r>
        <w:rPr>
          <w:rFonts w:ascii="Times New Roman" w:hAnsi="Times New Roman"/>
          <w:bCs/>
          <w:sz w:val="22"/>
          <w:szCs w:val="22"/>
          <w:lang w:val="en-US"/>
        </w:rPr>
        <w:t xml:space="preserve"> </w:t>
      </w:r>
      <w:r w:rsidR="00E87EA9">
        <w:rPr>
          <w:rFonts w:ascii="Times New Roman" w:hAnsi="Times New Roman"/>
          <w:bCs/>
          <w:sz w:val="22"/>
          <w:szCs w:val="22"/>
          <w:lang w:val="en-US"/>
        </w:rPr>
        <w:t xml:space="preserve">ne </w:t>
      </w:r>
      <w:proofErr w:type="spellStart"/>
      <w:r w:rsidR="00E87EA9">
        <w:rPr>
          <w:rFonts w:ascii="Times New Roman" w:hAnsi="Times New Roman"/>
          <w:bCs/>
          <w:sz w:val="22"/>
          <w:szCs w:val="22"/>
          <w:lang w:val="en-US"/>
        </w:rPr>
        <w:t>kir</w:t>
      </w:r>
      <w:proofErr w:type="spellEnd"/>
      <w:r w:rsidR="00F33F3F">
        <w:rPr>
          <w:rFonts w:ascii="Times New Roman" w:hAnsi="Times New Roman"/>
          <w:bCs/>
          <w:sz w:val="22"/>
          <w:szCs w:val="22"/>
          <w:lang w:val="en-US"/>
        </w:rPr>
        <w:t xml:space="preserve">. </w:t>
      </w:r>
      <w:proofErr w:type="spellStart"/>
      <w:r w:rsidR="00F33F3F">
        <w:rPr>
          <w:rFonts w:ascii="Times New Roman" w:hAnsi="Times New Roman"/>
          <w:bCs/>
          <w:sz w:val="22"/>
          <w:szCs w:val="22"/>
          <w:lang w:val="en-US"/>
        </w:rPr>
        <w:t>Pîrejinek</w:t>
      </w:r>
      <w:proofErr w:type="spellEnd"/>
      <w:r w:rsidR="00FC5F81">
        <w:rPr>
          <w:rFonts w:ascii="Times New Roman" w:hAnsi="Times New Roman"/>
          <w:bCs/>
          <w:sz w:val="22"/>
          <w:szCs w:val="22"/>
          <w:lang w:val="en-US"/>
        </w:rPr>
        <w:t xml:space="preserve">, li </w:t>
      </w:r>
      <w:proofErr w:type="spellStart"/>
      <w:r>
        <w:rPr>
          <w:rFonts w:ascii="Times New Roman" w:hAnsi="Times New Roman"/>
          <w:bCs/>
          <w:sz w:val="22"/>
          <w:szCs w:val="22"/>
          <w:lang w:val="en-US"/>
        </w:rPr>
        <w:t>pişta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derî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agir</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dadaye</w:t>
      </w:r>
      <w:proofErr w:type="spellEnd"/>
      <w:r>
        <w:rPr>
          <w:rFonts w:ascii="Times New Roman" w:hAnsi="Times New Roman"/>
          <w:bCs/>
          <w:sz w:val="22"/>
          <w:szCs w:val="22"/>
          <w:lang w:val="en-US"/>
        </w:rPr>
        <w:t xml:space="preserve"> û li ser </w:t>
      </w:r>
      <w:proofErr w:type="spellStart"/>
      <w:r>
        <w:rPr>
          <w:rFonts w:ascii="Times New Roman" w:hAnsi="Times New Roman"/>
          <w:bCs/>
          <w:sz w:val="22"/>
          <w:szCs w:val="22"/>
          <w:lang w:val="en-US"/>
        </w:rPr>
        <w:t>sêl</w:t>
      </w:r>
      <w:r w:rsidR="00D71ECA">
        <w:rPr>
          <w:rFonts w:ascii="Times New Roman" w:hAnsi="Times New Roman"/>
          <w:bCs/>
          <w:sz w:val="22"/>
          <w:szCs w:val="22"/>
          <w:lang w:val="en-US"/>
        </w:rPr>
        <w:t>eke</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sor</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nên</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dipêje</w:t>
      </w:r>
      <w:proofErr w:type="spellEnd"/>
      <w:r>
        <w:rPr>
          <w:rFonts w:ascii="Times New Roman" w:hAnsi="Times New Roman"/>
          <w:bCs/>
          <w:sz w:val="22"/>
          <w:szCs w:val="22"/>
          <w:lang w:val="en-US"/>
        </w:rPr>
        <w:t>:</w:t>
      </w:r>
    </w:p>
    <w:p w:rsidR="00610E9B" w:rsidRDefault="00610E9B" w:rsidP="00610E9B">
      <w:pPr>
        <w:pStyle w:val="style20"/>
        <w:spacing w:before="40" w:beforeAutospacing="0" w:after="40" w:afterAutospacing="0" w:line="276" w:lineRule="auto"/>
        <w:jc w:val="both"/>
        <w:rPr>
          <w:rFonts w:ascii="Times New Roman" w:hAnsi="Times New Roman"/>
          <w:bCs/>
          <w:sz w:val="22"/>
          <w:szCs w:val="22"/>
          <w:lang w:val="en-US"/>
        </w:rPr>
      </w:pPr>
      <w:r>
        <w:rPr>
          <w:rFonts w:ascii="Times New Roman" w:hAnsi="Times New Roman"/>
          <w:bCs/>
          <w:sz w:val="22"/>
          <w:szCs w:val="22"/>
          <w:lang w:val="en-US"/>
        </w:rPr>
        <w:t xml:space="preserve">    - Tu bi </w:t>
      </w:r>
      <w:proofErr w:type="spellStart"/>
      <w:r>
        <w:rPr>
          <w:rFonts w:ascii="Times New Roman" w:hAnsi="Times New Roman"/>
          <w:bCs/>
          <w:sz w:val="22"/>
          <w:szCs w:val="22"/>
          <w:lang w:val="en-US"/>
        </w:rPr>
        <w:t>xêr</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hatî</w:t>
      </w:r>
      <w:proofErr w:type="spellEnd"/>
      <w:r w:rsidR="00347CF3">
        <w:rPr>
          <w:rFonts w:ascii="Times New Roman" w:hAnsi="Times New Roman"/>
          <w:bCs/>
          <w:sz w:val="22"/>
          <w:szCs w:val="22"/>
          <w:lang w:val="en-US"/>
        </w:rPr>
        <w:t xml:space="preserve"> </w:t>
      </w:r>
      <w:proofErr w:type="spellStart"/>
      <w:r w:rsidR="00347CF3">
        <w:rPr>
          <w:rFonts w:ascii="Times New Roman" w:hAnsi="Times New Roman"/>
          <w:bCs/>
          <w:sz w:val="22"/>
          <w:szCs w:val="22"/>
          <w:lang w:val="en-US"/>
        </w:rPr>
        <w:t>rêwiyo</w:t>
      </w:r>
      <w:proofErr w:type="spellEnd"/>
      <w:r>
        <w:rPr>
          <w:rFonts w:ascii="Times New Roman" w:hAnsi="Times New Roman"/>
          <w:bCs/>
          <w:sz w:val="22"/>
          <w:szCs w:val="22"/>
          <w:lang w:val="en-US"/>
        </w:rPr>
        <w:t xml:space="preserve">! Tu </w:t>
      </w:r>
      <w:proofErr w:type="spellStart"/>
      <w:r>
        <w:rPr>
          <w:rFonts w:ascii="Times New Roman" w:hAnsi="Times New Roman"/>
          <w:bCs/>
          <w:sz w:val="22"/>
          <w:szCs w:val="22"/>
          <w:lang w:val="en-US"/>
        </w:rPr>
        <w:t>kî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yî</w:t>
      </w:r>
      <w:proofErr w:type="spellEnd"/>
      <w:r>
        <w:rPr>
          <w:rFonts w:ascii="Times New Roman" w:hAnsi="Times New Roman"/>
          <w:bCs/>
          <w:sz w:val="22"/>
          <w:szCs w:val="22"/>
          <w:lang w:val="en-US"/>
        </w:rPr>
        <w:t>?</w:t>
      </w:r>
    </w:p>
    <w:p w:rsidR="00610E9B" w:rsidRDefault="00610E9B" w:rsidP="00610E9B">
      <w:pPr>
        <w:pStyle w:val="style20"/>
        <w:spacing w:before="40" w:beforeAutospacing="0" w:after="40" w:afterAutospacing="0" w:line="276" w:lineRule="auto"/>
        <w:jc w:val="both"/>
        <w:rPr>
          <w:rFonts w:ascii="Times New Roman" w:hAnsi="Times New Roman"/>
          <w:bCs/>
          <w:sz w:val="22"/>
          <w:szCs w:val="22"/>
          <w:lang w:val="en-US"/>
        </w:rPr>
      </w:pPr>
      <w:r>
        <w:rPr>
          <w:rFonts w:ascii="Times New Roman" w:hAnsi="Times New Roman"/>
          <w:bCs/>
          <w:sz w:val="22"/>
          <w:szCs w:val="22"/>
          <w:lang w:val="en-US"/>
        </w:rPr>
        <w:t xml:space="preserve">    </w:t>
      </w:r>
      <w:proofErr w:type="spellStart"/>
      <w:r>
        <w:rPr>
          <w:rFonts w:ascii="Times New Roman" w:hAnsi="Times New Roman"/>
          <w:bCs/>
          <w:sz w:val="22"/>
          <w:szCs w:val="22"/>
          <w:lang w:val="en-US"/>
        </w:rPr>
        <w:t>Berî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ku</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pîrejin</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pirsa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xwe</w:t>
      </w:r>
      <w:proofErr w:type="spellEnd"/>
      <w:r>
        <w:rPr>
          <w:rFonts w:ascii="Times New Roman" w:hAnsi="Times New Roman"/>
          <w:bCs/>
          <w:sz w:val="22"/>
          <w:szCs w:val="22"/>
          <w:lang w:val="en-US"/>
        </w:rPr>
        <w:t xml:space="preserve"> tam bi</w:t>
      </w:r>
      <w:r w:rsidR="006B0DA3">
        <w:rPr>
          <w:rFonts w:ascii="Times New Roman" w:hAnsi="Times New Roman"/>
          <w:bCs/>
          <w:sz w:val="22"/>
          <w:szCs w:val="22"/>
          <w:lang w:val="en-US"/>
        </w:rPr>
        <w:t xml:space="preserve">ke, Cano </w:t>
      </w:r>
      <w:proofErr w:type="spellStart"/>
      <w:r w:rsidR="006B0DA3">
        <w:rPr>
          <w:rFonts w:ascii="Times New Roman" w:hAnsi="Times New Roman"/>
          <w:bCs/>
          <w:sz w:val="22"/>
          <w:szCs w:val="22"/>
          <w:lang w:val="en-US"/>
        </w:rPr>
        <w:t>destê</w:t>
      </w:r>
      <w:proofErr w:type="spellEnd"/>
      <w:r w:rsidR="006B0DA3">
        <w:rPr>
          <w:rFonts w:ascii="Times New Roman" w:hAnsi="Times New Roman"/>
          <w:bCs/>
          <w:sz w:val="22"/>
          <w:szCs w:val="22"/>
          <w:lang w:val="en-US"/>
        </w:rPr>
        <w:t xml:space="preserve"> </w:t>
      </w:r>
      <w:proofErr w:type="spellStart"/>
      <w:r w:rsidR="006B0DA3">
        <w:rPr>
          <w:rFonts w:ascii="Times New Roman" w:hAnsi="Times New Roman"/>
          <w:bCs/>
          <w:sz w:val="22"/>
          <w:szCs w:val="22"/>
          <w:lang w:val="en-US"/>
        </w:rPr>
        <w:t>xwe</w:t>
      </w:r>
      <w:proofErr w:type="spellEnd"/>
      <w:r w:rsidR="006B0DA3">
        <w:rPr>
          <w:rFonts w:ascii="Times New Roman" w:hAnsi="Times New Roman"/>
          <w:bCs/>
          <w:sz w:val="22"/>
          <w:szCs w:val="22"/>
          <w:lang w:val="en-US"/>
        </w:rPr>
        <w:t xml:space="preserve"> </w:t>
      </w:r>
      <w:proofErr w:type="spellStart"/>
      <w:r w:rsidR="006B0DA3">
        <w:rPr>
          <w:rFonts w:ascii="Times New Roman" w:hAnsi="Times New Roman"/>
          <w:bCs/>
          <w:sz w:val="22"/>
          <w:szCs w:val="22"/>
          <w:lang w:val="en-US"/>
        </w:rPr>
        <w:t>dirêjî</w:t>
      </w:r>
      <w:proofErr w:type="spellEnd"/>
      <w:r w:rsidR="006B0DA3">
        <w:rPr>
          <w:rFonts w:ascii="Times New Roman" w:hAnsi="Times New Roman"/>
          <w:bCs/>
          <w:sz w:val="22"/>
          <w:szCs w:val="22"/>
          <w:lang w:val="en-US"/>
        </w:rPr>
        <w:t xml:space="preserve"> </w:t>
      </w:r>
      <w:proofErr w:type="spellStart"/>
      <w:r w:rsidR="006B0DA3">
        <w:rPr>
          <w:rFonts w:ascii="Times New Roman" w:hAnsi="Times New Roman"/>
          <w:bCs/>
          <w:sz w:val="22"/>
          <w:szCs w:val="22"/>
          <w:lang w:val="en-US"/>
        </w:rPr>
        <w:t>nanek</w:t>
      </w:r>
      <w:r w:rsidR="00152D7D">
        <w:rPr>
          <w:rFonts w:ascii="Times New Roman" w:hAnsi="Times New Roman"/>
          <w:bCs/>
          <w:sz w:val="22"/>
          <w:szCs w:val="22"/>
          <w:lang w:val="en-US"/>
        </w:rPr>
        <w:t>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n</w:t>
      </w:r>
      <w:r w:rsidR="00D71ECA">
        <w:rPr>
          <w:rFonts w:ascii="Times New Roman" w:hAnsi="Times New Roman"/>
          <w:bCs/>
          <w:sz w:val="22"/>
          <w:szCs w:val="22"/>
          <w:lang w:val="en-US"/>
        </w:rPr>
        <w:t>îvpahtî</w:t>
      </w:r>
      <w:proofErr w:type="spellEnd"/>
      <w:r w:rsidR="00D71ECA">
        <w:rPr>
          <w:rFonts w:ascii="Times New Roman" w:hAnsi="Times New Roman"/>
          <w:bCs/>
          <w:sz w:val="22"/>
          <w:szCs w:val="22"/>
          <w:lang w:val="en-US"/>
        </w:rPr>
        <w:t xml:space="preserve">, </w:t>
      </w:r>
      <w:proofErr w:type="spellStart"/>
      <w:r w:rsidR="00D71ECA">
        <w:rPr>
          <w:rFonts w:ascii="Times New Roman" w:hAnsi="Times New Roman"/>
          <w:bCs/>
          <w:sz w:val="22"/>
          <w:szCs w:val="22"/>
          <w:lang w:val="en-US"/>
        </w:rPr>
        <w:t>yê</w:t>
      </w:r>
      <w:proofErr w:type="spellEnd"/>
      <w:r w:rsidR="00D71ECA">
        <w:rPr>
          <w:rFonts w:ascii="Times New Roman" w:hAnsi="Times New Roman"/>
          <w:bCs/>
          <w:sz w:val="22"/>
          <w:szCs w:val="22"/>
          <w:lang w:val="en-US"/>
        </w:rPr>
        <w:t xml:space="preserve"> li ser </w:t>
      </w:r>
      <w:proofErr w:type="spellStart"/>
      <w:r w:rsidR="00D71ECA">
        <w:rPr>
          <w:rFonts w:ascii="Times New Roman" w:hAnsi="Times New Roman"/>
          <w:bCs/>
          <w:sz w:val="22"/>
          <w:szCs w:val="22"/>
          <w:lang w:val="en-US"/>
        </w:rPr>
        <w:t>sêlê</w:t>
      </w:r>
      <w:proofErr w:type="spellEnd"/>
      <w:r w:rsidR="00D71ECA">
        <w:rPr>
          <w:rFonts w:ascii="Times New Roman" w:hAnsi="Times New Roman"/>
          <w:bCs/>
          <w:sz w:val="22"/>
          <w:szCs w:val="22"/>
          <w:lang w:val="en-US"/>
        </w:rPr>
        <w:t xml:space="preserve"> </w:t>
      </w:r>
      <w:proofErr w:type="spellStart"/>
      <w:r w:rsidR="006B0DA3">
        <w:rPr>
          <w:rFonts w:ascii="Times New Roman" w:hAnsi="Times New Roman"/>
          <w:bCs/>
          <w:sz w:val="22"/>
          <w:szCs w:val="22"/>
          <w:lang w:val="en-US"/>
        </w:rPr>
        <w:t>kir</w:t>
      </w:r>
      <w:proofErr w:type="spellEnd"/>
      <w:r>
        <w:rPr>
          <w:rFonts w:ascii="Times New Roman" w:hAnsi="Times New Roman"/>
          <w:bCs/>
          <w:sz w:val="22"/>
          <w:szCs w:val="22"/>
          <w:lang w:val="en-US"/>
        </w:rPr>
        <w:t xml:space="preserve"> û </w:t>
      </w:r>
      <w:proofErr w:type="spellStart"/>
      <w:r>
        <w:rPr>
          <w:rFonts w:ascii="Times New Roman" w:hAnsi="Times New Roman"/>
          <w:bCs/>
          <w:sz w:val="22"/>
          <w:szCs w:val="22"/>
          <w:lang w:val="en-US"/>
        </w:rPr>
        <w:t>nên</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kir</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çar</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qat</w:t>
      </w:r>
      <w:proofErr w:type="spellEnd"/>
      <w:r>
        <w:rPr>
          <w:rFonts w:ascii="Times New Roman" w:hAnsi="Times New Roman"/>
          <w:bCs/>
          <w:sz w:val="22"/>
          <w:szCs w:val="22"/>
          <w:lang w:val="en-US"/>
        </w:rPr>
        <w:t xml:space="preserve"> û </w:t>
      </w:r>
      <w:proofErr w:type="spellStart"/>
      <w:r w:rsidR="00E2431B">
        <w:rPr>
          <w:rFonts w:ascii="Times New Roman" w:hAnsi="Times New Roman"/>
          <w:bCs/>
          <w:sz w:val="22"/>
          <w:szCs w:val="22"/>
          <w:lang w:val="en-US"/>
        </w:rPr>
        <w:t>epis</w:t>
      </w:r>
      <w:r w:rsidR="006B0DA3">
        <w:rPr>
          <w:rFonts w:ascii="Times New Roman" w:hAnsi="Times New Roman"/>
          <w:bCs/>
          <w:sz w:val="22"/>
          <w:szCs w:val="22"/>
          <w:lang w:val="en-US"/>
        </w:rPr>
        <w:t>and</w:t>
      </w:r>
      <w:proofErr w:type="spellEnd"/>
      <w:r>
        <w:rPr>
          <w:rFonts w:ascii="Times New Roman" w:hAnsi="Times New Roman"/>
          <w:bCs/>
          <w:sz w:val="22"/>
          <w:szCs w:val="22"/>
          <w:lang w:val="en-US"/>
        </w:rPr>
        <w:t xml:space="preserve"> di nav </w:t>
      </w:r>
      <w:proofErr w:type="spellStart"/>
      <w:r>
        <w:rPr>
          <w:rFonts w:ascii="Times New Roman" w:hAnsi="Times New Roman"/>
          <w:bCs/>
          <w:sz w:val="22"/>
          <w:szCs w:val="22"/>
          <w:lang w:val="en-US"/>
        </w:rPr>
        <w:t>devê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xwe</w:t>
      </w:r>
      <w:proofErr w:type="spellEnd"/>
      <w:r>
        <w:rPr>
          <w:rFonts w:ascii="Times New Roman" w:hAnsi="Times New Roman"/>
          <w:bCs/>
          <w:sz w:val="22"/>
          <w:szCs w:val="22"/>
          <w:lang w:val="en-US"/>
        </w:rPr>
        <w:t xml:space="preserve"> de. </w:t>
      </w:r>
      <w:proofErr w:type="spellStart"/>
      <w:r>
        <w:rPr>
          <w:rFonts w:ascii="Times New Roman" w:hAnsi="Times New Roman"/>
          <w:bCs/>
          <w:sz w:val="22"/>
          <w:szCs w:val="22"/>
          <w:lang w:val="en-US"/>
        </w:rPr>
        <w:t>Paşê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jî</w:t>
      </w:r>
      <w:proofErr w:type="spellEnd"/>
      <w:r>
        <w:rPr>
          <w:rFonts w:ascii="Times New Roman" w:hAnsi="Times New Roman"/>
          <w:bCs/>
          <w:sz w:val="22"/>
          <w:szCs w:val="22"/>
          <w:lang w:val="en-US"/>
        </w:rPr>
        <w:t xml:space="preserve"> ji </w:t>
      </w:r>
      <w:proofErr w:type="spellStart"/>
      <w:r>
        <w:rPr>
          <w:rFonts w:ascii="Times New Roman" w:hAnsi="Times New Roman"/>
          <w:bCs/>
          <w:sz w:val="22"/>
          <w:szCs w:val="22"/>
          <w:lang w:val="en-US"/>
        </w:rPr>
        <w:t>pîrejinê</w:t>
      </w:r>
      <w:proofErr w:type="spellEnd"/>
      <w:r>
        <w:rPr>
          <w:rFonts w:ascii="Times New Roman" w:hAnsi="Times New Roman"/>
          <w:bCs/>
          <w:sz w:val="22"/>
          <w:szCs w:val="22"/>
          <w:lang w:val="en-US"/>
        </w:rPr>
        <w:t xml:space="preserve"> re </w:t>
      </w:r>
      <w:proofErr w:type="spellStart"/>
      <w:r>
        <w:rPr>
          <w:rFonts w:ascii="Times New Roman" w:hAnsi="Times New Roman"/>
          <w:bCs/>
          <w:sz w:val="22"/>
          <w:szCs w:val="22"/>
          <w:lang w:val="en-US"/>
        </w:rPr>
        <w:t>zû</w:t>
      </w:r>
      <w:proofErr w:type="spellEnd"/>
      <w:r>
        <w:rPr>
          <w:rFonts w:ascii="Times New Roman" w:hAnsi="Times New Roman"/>
          <w:bCs/>
          <w:sz w:val="22"/>
          <w:szCs w:val="22"/>
          <w:lang w:val="en-US"/>
        </w:rPr>
        <w:t xml:space="preserve"> û bi </w:t>
      </w:r>
      <w:proofErr w:type="spellStart"/>
      <w:r>
        <w:rPr>
          <w:rFonts w:ascii="Times New Roman" w:hAnsi="Times New Roman"/>
          <w:bCs/>
          <w:sz w:val="22"/>
          <w:szCs w:val="22"/>
          <w:lang w:val="en-US"/>
        </w:rPr>
        <w:t>lavayî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vê</w:t>
      </w:r>
      <w:proofErr w:type="spellEnd"/>
      <w:r>
        <w:rPr>
          <w:rFonts w:ascii="Times New Roman" w:hAnsi="Times New Roman"/>
          <w:bCs/>
          <w:sz w:val="22"/>
          <w:szCs w:val="22"/>
          <w:lang w:val="en-US"/>
        </w:rPr>
        <w:t xml:space="preserve"> </w:t>
      </w:r>
      <w:r w:rsidR="006B0DA3">
        <w:rPr>
          <w:rFonts w:ascii="Times New Roman" w:hAnsi="Times New Roman"/>
          <w:bCs/>
          <w:sz w:val="22"/>
          <w:szCs w:val="22"/>
          <w:lang w:val="en-US"/>
        </w:rPr>
        <w:t>got</w:t>
      </w:r>
      <w:r>
        <w:rPr>
          <w:rFonts w:ascii="Times New Roman" w:hAnsi="Times New Roman"/>
          <w:bCs/>
          <w:sz w:val="22"/>
          <w:szCs w:val="22"/>
          <w:lang w:val="en-US"/>
        </w:rPr>
        <w:t>:</w:t>
      </w:r>
    </w:p>
    <w:p w:rsidR="00610E9B" w:rsidRDefault="00610E9B" w:rsidP="00610E9B">
      <w:pPr>
        <w:pStyle w:val="style20"/>
        <w:spacing w:before="40" w:beforeAutospacing="0" w:after="40" w:afterAutospacing="0" w:line="276" w:lineRule="auto"/>
        <w:jc w:val="both"/>
        <w:rPr>
          <w:rFonts w:ascii="Times New Roman" w:hAnsi="Times New Roman"/>
          <w:bCs/>
          <w:sz w:val="22"/>
          <w:szCs w:val="22"/>
        </w:rPr>
      </w:pPr>
      <w:r w:rsidRPr="00A819C8">
        <w:rPr>
          <w:rFonts w:ascii="Times New Roman" w:hAnsi="Times New Roman"/>
          <w:bCs/>
          <w:sz w:val="22"/>
          <w:szCs w:val="22"/>
          <w:lang w:val="en-US"/>
        </w:rPr>
        <w:t xml:space="preserve">    </w:t>
      </w:r>
      <w:r w:rsidRPr="00095DC1">
        <w:rPr>
          <w:rFonts w:ascii="Times New Roman" w:hAnsi="Times New Roman"/>
          <w:bCs/>
          <w:sz w:val="22"/>
          <w:szCs w:val="22"/>
          <w:lang w:val="en-US"/>
        </w:rPr>
        <w:t xml:space="preserve">- Ca ji </w:t>
      </w:r>
      <w:proofErr w:type="spellStart"/>
      <w:r w:rsidRPr="00095DC1">
        <w:rPr>
          <w:rFonts w:ascii="Times New Roman" w:hAnsi="Times New Roman"/>
          <w:bCs/>
          <w:sz w:val="22"/>
          <w:szCs w:val="22"/>
          <w:lang w:val="en-US"/>
        </w:rPr>
        <w:t>xêra</w:t>
      </w:r>
      <w:proofErr w:type="spellEnd"/>
      <w:r w:rsidRPr="00095DC1">
        <w:rPr>
          <w:rFonts w:ascii="Times New Roman" w:hAnsi="Times New Roman"/>
          <w:bCs/>
          <w:sz w:val="22"/>
          <w:szCs w:val="22"/>
          <w:lang w:val="en-US"/>
        </w:rPr>
        <w:t xml:space="preserve"> </w:t>
      </w:r>
      <w:proofErr w:type="spellStart"/>
      <w:r w:rsidRPr="00095DC1">
        <w:rPr>
          <w:rFonts w:ascii="Times New Roman" w:hAnsi="Times New Roman"/>
          <w:bCs/>
          <w:sz w:val="22"/>
          <w:szCs w:val="22"/>
          <w:lang w:val="en-US"/>
        </w:rPr>
        <w:t>miriyên</w:t>
      </w:r>
      <w:proofErr w:type="spellEnd"/>
      <w:r w:rsidRPr="00095DC1">
        <w:rPr>
          <w:rFonts w:ascii="Times New Roman" w:hAnsi="Times New Roman"/>
          <w:bCs/>
          <w:sz w:val="22"/>
          <w:szCs w:val="22"/>
          <w:lang w:val="en-US"/>
        </w:rPr>
        <w:t xml:space="preserve"> </w:t>
      </w:r>
      <w:proofErr w:type="spellStart"/>
      <w:r w:rsidRPr="00095DC1">
        <w:rPr>
          <w:rFonts w:ascii="Times New Roman" w:hAnsi="Times New Roman"/>
          <w:bCs/>
          <w:sz w:val="22"/>
          <w:szCs w:val="22"/>
          <w:lang w:val="en-US"/>
        </w:rPr>
        <w:t>xwe</w:t>
      </w:r>
      <w:proofErr w:type="spellEnd"/>
      <w:r w:rsidRPr="00095DC1">
        <w:rPr>
          <w:rFonts w:ascii="Times New Roman" w:hAnsi="Times New Roman"/>
          <w:bCs/>
          <w:sz w:val="22"/>
          <w:szCs w:val="22"/>
          <w:lang w:val="en-US"/>
        </w:rPr>
        <w:t xml:space="preserve"> </w:t>
      </w:r>
      <w:proofErr w:type="spellStart"/>
      <w:r w:rsidRPr="00095DC1">
        <w:rPr>
          <w:rFonts w:ascii="Times New Roman" w:hAnsi="Times New Roman"/>
          <w:bCs/>
          <w:sz w:val="22"/>
          <w:szCs w:val="22"/>
          <w:lang w:val="en-US"/>
        </w:rPr>
        <w:t>te</w:t>
      </w:r>
      <w:proofErr w:type="spellEnd"/>
      <w:r w:rsidRPr="00095DC1">
        <w:rPr>
          <w:rFonts w:ascii="Times New Roman" w:hAnsi="Times New Roman"/>
          <w:bCs/>
          <w:sz w:val="22"/>
          <w:szCs w:val="22"/>
          <w:lang w:val="en-US"/>
        </w:rPr>
        <w:t xml:space="preserve"> </w:t>
      </w:r>
      <w:proofErr w:type="spellStart"/>
      <w:r w:rsidRPr="00095DC1">
        <w:rPr>
          <w:rFonts w:ascii="Times New Roman" w:hAnsi="Times New Roman"/>
          <w:bCs/>
          <w:sz w:val="22"/>
          <w:szCs w:val="22"/>
          <w:lang w:val="en-US"/>
        </w:rPr>
        <w:t>taseke</w:t>
      </w:r>
      <w:proofErr w:type="spellEnd"/>
      <w:r w:rsidRPr="00095DC1">
        <w:rPr>
          <w:rFonts w:ascii="Times New Roman" w:hAnsi="Times New Roman"/>
          <w:bCs/>
          <w:sz w:val="22"/>
          <w:szCs w:val="22"/>
          <w:lang w:val="en-US"/>
        </w:rPr>
        <w:t xml:space="preserve"> av </w:t>
      </w:r>
      <w:proofErr w:type="spellStart"/>
      <w:r w:rsidRPr="00095DC1">
        <w:rPr>
          <w:rFonts w:ascii="Times New Roman" w:hAnsi="Times New Roman"/>
          <w:bCs/>
          <w:sz w:val="22"/>
          <w:szCs w:val="22"/>
          <w:lang w:val="en-US"/>
        </w:rPr>
        <w:t>jî</w:t>
      </w:r>
      <w:proofErr w:type="spellEnd"/>
      <w:r w:rsidRPr="00095DC1">
        <w:rPr>
          <w:rFonts w:ascii="Times New Roman" w:hAnsi="Times New Roman"/>
          <w:bCs/>
          <w:sz w:val="22"/>
          <w:szCs w:val="22"/>
          <w:lang w:val="en-US"/>
        </w:rPr>
        <w:t xml:space="preserve"> </w:t>
      </w:r>
      <w:proofErr w:type="spellStart"/>
      <w:r w:rsidRPr="00095DC1">
        <w:rPr>
          <w:rFonts w:ascii="Times New Roman" w:hAnsi="Times New Roman"/>
          <w:bCs/>
          <w:sz w:val="22"/>
          <w:szCs w:val="22"/>
          <w:lang w:val="en-US"/>
        </w:rPr>
        <w:t>daba</w:t>
      </w:r>
      <w:proofErr w:type="spellEnd"/>
      <w:r w:rsidR="00D71ECA" w:rsidRPr="00095DC1">
        <w:rPr>
          <w:rFonts w:ascii="Times New Roman" w:hAnsi="Times New Roman"/>
          <w:bCs/>
          <w:sz w:val="22"/>
          <w:szCs w:val="22"/>
          <w:lang w:val="en-US"/>
        </w:rPr>
        <w:t xml:space="preserve"> min! </w:t>
      </w:r>
      <w:proofErr w:type="spellStart"/>
      <w:r w:rsidR="00D71ECA" w:rsidRPr="00095DC1">
        <w:rPr>
          <w:rFonts w:ascii="Times New Roman" w:hAnsi="Times New Roman"/>
          <w:bCs/>
          <w:sz w:val="22"/>
          <w:szCs w:val="22"/>
          <w:lang w:val="en-US"/>
        </w:rPr>
        <w:t>Ez</w:t>
      </w:r>
      <w:proofErr w:type="spellEnd"/>
      <w:r w:rsidR="00D71ECA" w:rsidRPr="00095DC1">
        <w:rPr>
          <w:rFonts w:ascii="Times New Roman" w:hAnsi="Times New Roman"/>
          <w:bCs/>
          <w:sz w:val="22"/>
          <w:szCs w:val="22"/>
          <w:lang w:val="en-US"/>
        </w:rPr>
        <w:t xml:space="preserve"> ji </w:t>
      </w:r>
      <w:proofErr w:type="spellStart"/>
      <w:r w:rsidR="00D71ECA" w:rsidRPr="00095DC1">
        <w:rPr>
          <w:rFonts w:ascii="Times New Roman" w:hAnsi="Times New Roman"/>
          <w:bCs/>
          <w:sz w:val="22"/>
          <w:szCs w:val="22"/>
          <w:lang w:val="en-US"/>
        </w:rPr>
        <w:t>Diyarbekrê</w:t>
      </w:r>
      <w:proofErr w:type="spellEnd"/>
      <w:r w:rsidR="00D71ECA" w:rsidRPr="00095DC1">
        <w:rPr>
          <w:rFonts w:ascii="Times New Roman" w:hAnsi="Times New Roman"/>
          <w:bCs/>
          <w:sz w:val="22"/>
          <w:szCs w:val="22"/>
          <w:lang w:val="en-US"/>
        </w:rPr>
        <w:t xml:space="preserve"> me. </w:t>
      </w:r>
      <w:proofErr w:type="spellStart"/>
      <w:r w:rsidR="00D71ECA">
        <w:rPr>
          <w:rFonts w:ascii="Times New Roman" w:hAnsi="Times New Roman"/>
          <w:bCs/>
          <w:sz w:val="22"/>
          <w:szCs w:val="22"/>
        </w:rPr>
        <w:t>Ev</w:t>
      </w:r>
      <w:proofErr w:type="spellEnd"/>
      <w:r w:rsidR="00D71ECA">
        <w:rPr>
          <w:rFonts w:ascii="Times New Roman" w:hAnsi="Times New Roman"/>
          <w:bCs/>
          <w:sz w:val="22"/>
          <w:szCs w:val="22"/>
        </w:rPr>
        <w:t xml:space="preserve"> </w:t>
      </w:r>
      <w:proofErr w:type="spellStart"/>
      <w:r w:rsidR="00D71ECA">
        <w:rPr>
          <w:rFonts w:ascii="Times New Roman" w:hAnsi="Times New Roman"/>
          <w:bCs/>
          <w:sz w:val="22"/>
          <w:szCs w:val="22"/>
        </w:rPr>
        <w:t>ç</w:t>
      </w:r>
      <w:r>
        <w:rPr>
          <w:rFonts w:ascii="Times New Roman" w:hAnsi="Times New Roman"/>
          <w:bCs/>
          <w:sz w:val="22"/>
          <w:szCs w:val="22"/>
        </w:rPr>
        <w:t>end</w:t>
      </w:r>
      <w:proofErr w:type="spellEnd"/>
      <w:r>
        <w:rPr>
          <w:rFonts w:ascii="Times New Roman" w:hAnsi="Times New Roman"/>
          <w:bCs/>
          <w:sz w:val="22"/>
          <w:szCs w:val="22"/>
        </w:rPr>
        <w:t xml:space="preserve"> </w:t>
      </w:r>
      <w:proofErr w:type="spellStart"/>
      <w:r>
        <w:rPr>
          <w:rFonts w:ascii="Times New Roman" w:hAnsi="Times New Roman"/>
          <w:bCs/>
          <w:sz w:val="22"/>
          <w:szCs w:val="22"/>
        </w:rPr>
        <w:t>roj</w:t>
      </w:r>
      <w:proofErr w:type="spellEnd"/>
      <w:r>
        <w:rPr>
          <w:rFonts w:ascii="Times New Roman" w:hAnsi="Times New Roman"/>
          <w:bCs/>
          <w:sz w:val="22"/>
          <w:szCs w:val="22"/>
        </w:rPr>
        <w:t xml:space="preserve"> in, </w:t>
      </w:r>
      <w:proofErr w:type="spellStart"/>
      <w:r>
        <w:rPr>
          <w:rFonts w:ascii="Times New Roman" w:hAnsi="Times New Roman"/>
          <w:bCs/>
          <w:sz w:val="22"/>
          <w:szCs w:val="22"/>
        </w:rPr>
        <w:t>ku</w:t>
      </w:r>
      <w:proofErr w:type="spellEnd"/>
      <w:r>
        <w:rPr>
          <w:rFonts w:ascii="Times New Roman" w:hAnsi="Times New Roman"/>
          <w:bCs/>
          <w:sz w:val="22"/>
          <w:szCs w:val="22"/>
        </w:rPr>
        <w:t xml:space="preserve"> </w:t>
      </w:r>
      <w:r w:rsidR="00D71ECA">
        <w:rPr>
          <w:rFonts w:ascii="Times New Roman" w:hAnsi="Times New Roman"/>
          <w:bCs/>
          <w:sz w:val="22"/>
          <w:szCs w:val="22"/>
        </w:rPr>
        <w:t xml:space="preserve">min </w:t>
      </w:r>
      <w:proofErr w:type="spellStart"/>
      <w:r w:rsidR="00CE1F0D">
        <w:rPr>
          <w:rFonts w:ascii="Times New Roman" w:hAnsi="Times New Roman"/>
          <w:bCs/>
          <w:sz w:val="22"/>
          <w:szCs w:val="22"/>
        </w:rPr>
        <w:t>qet</w:t>
      </w:r>
      <w:proofErr w:type="spellEnd"/>
      <w:r w:rsidR="00CE1F0D">
        <w:rPr>
          <w:rFonts w:ascii="Times New Roman" w:hAnsi="Times New Roman"/>
          <w:bCs/>
          <w:sz w:val="22"/>
          <w:szCs w:val="22"/>
        </w:rPr>
        <w:t xml:space="preserve"> </w:t>
      </w:r>
      <w:proofErr w:type="spellStart"/>
      <w:r w:rsidR="00CE1F0D">
        <w:rPr>
          <w:rFonts w:ascii="Times New Roman" w:hAnsi="Times New Roman"/>
          <w:bCs/>
          <w:sz w:val="22"/>
          <w:szCs w:val="22"/>
        </w:rPr>
        <w:t>nan</w:t>
      </w:r>
      <w:proofErr w:type="spellEnd"/>
      <w:r w:rsidR="00CE1F0D">
        <w:rPr>
          <w:rFonts w:ascii="Times New Roman" w:hAnsi="Times New Roman"/>
          <w:bCs/>
          <w:sz w:val="22"/>
          <w:szCs w:val="22"/>
        </w:rPr>
        <w:t xml:space="preserve"> </w:t>
      </w:r>
      <w:proofErr w:type="spellStart"/>
      <w:r w:rsidR="00CE1F0D">
        <w:rPr>
          <w:rFonts w:ascii="Times New Roman" w:hAnsi="Times New Roman"/>
          <w:bCs/>
          <w:sz w:val="22"/>
          <w:szCs w:val="22"/>
        </w:rPr>
        <w:t>ne</w:t>
      </w:r>
      <w:proofErr w:type="spellEnd"/>
      <w:r w:rsidR="00CE1F0D">
        <w:rPr>
          <w:rFonts w:ascii="Times New Roman" w:hAnsi="Times New Roman"/>
          <w:bCs/>
          <w:sz w:val="22"/>
          <w:szCs w:val="22"/>
        </w:rPr>
        <w:t xml:space="preserve"> </w:t>
      </w:r>
      <w:proofErr w:type="spellStart"/>
      <w:r w:rsidR="00CE1F0D">
        <w:rPr>
          <w:rFonts w:ascii="Times New Roman" w:hAnsi="Times New Roman"/>
          <w:bCs/>
          <w:sz w:val="22"/>
          <w:szCs w:val="22"/>
        </w:rPr>
        <w:t>xwariye</w:t>
      </w:r>
      <w:proofErr w:type="spellEnd"/>
      <w:r w:rsidR="00CE1F0D">
        <w:rPr>
          <w:rFonts w:ascii="Times New Roman" w:hAnsi="Times New Roman"/>
          <w:bCs/>
          <w:sz w:val="22"/>
          <w:szCs w:val="22"/>
        </w:rPr>
        <w:t xml:space="preserve">. </w:t>
      </w:r>
      <w:proofErr w:type="spellStart"/>
      <w:r w:rsidR="00CE1F0D">
        <w:rPr>
          <w:rFonts w:ascii="Times New Roman" w:hAnsi="Times New Roman"/>
          <w:bCs/>
          <w:sz w:val="22"/>
          <w:szCs w:val="22"/>
        </w:rPr>
        <w:t>Ez</w:t>
      </w:r>
      <w:proofErr w:type="spellEnd"/>
      <w:r w:rsidR="00CE1F0D">
        <w:rPr>
          <w:rFonts w:ascii="Times New Roman" w:hAnsi="Times New Roman"/>
          <w:bCs/>
          <w:sz w:val="22"/>
          <w:szCs w:val="22"/>
        </w:rPr>
        <w:t xml:space="preserve"> pir</w:t>
      </w:r>
      <w:r>
        <w:rPr>
          <w:rFonts w:ascii="Times New Roman" w:hAnsi="Times New Roman"/>
          <w:bCs/>
          <w:sz w:val="22"/>
          <w:szCs w:val="22"/>
        </w:rPr>
        <w:t xml:space="preserve"> </w:t>
      </w:r>
      <w:proofErr w:type="spellStart"/>
      <w:r>
        <w:rPr>
          <w:rFonts w:ascii="Times New Roman" w:hAnsi="Times New Roman"/>
          <w:bCs/>
          <w:sz w:val="22"/>
          <w:szCs w:val="22"/>
        </w:rPr>
        <w:t>birçî</w:t>
      </w:r>
      <w:proofErr w:type="spellEnd"/>
      <w:r>
        <w:rPr>
          <w:rFonts w:ascii="Times New Roman" w:hAnsi="Times New Roman"/>
          <w:bCs/>
          <w:sz w:val="22"/>
          <w:szCs w:val="22"/>
        </w:rPr>
        <w:t xml:space="preserve"> </w:t>
      </w:r>
      <w:proofErr w:type="spellStart"/>
      <w:r>
        <w:rPr>
          <w:rFonts w:ascii="Times New Roman" w:hAnsi="Times New Roman"/>
          <w:bCs/>
          <w:sz w:val="22"/>
          <w:szCs w:val="22"/>
        </w:rPr>
        <w:t>bûme</w:t>
      </w:r>
      <w:proofErr w:type="spellEnd"/>
      <w:r>
        <w:rPr>
          <w:rFonts w:ascii="Times New Roman" w:hAnsi="Times New Roman"/>
          <w:bCs/>
          <w:sz w:val="22"/>
          <w:szCs w:val="22"/>
        </w:rPr>
        <w:t>.</w:t>
      </w:r>
    </w:p>
    <w:p w:rsidR="00610E9B" w:rsidRPr="00610E9B" w:rsidRDefault="00610E9B" w:rsidP="002F3C8C">
      <w:pPr>
        <w:pStyle w:val="style20"/>
        <w:spacing w:before="40" w:beforeAutospacing="0" w:after="40" w:afterAutospacing="0" w:line="276" w:lineRule="auto"/>
        <w:jc w:val="both"/>
        <w:rPr>
          <w:rFonts w:ascii="Times New Roman" w:hAnsi="Times New Roman"/>
          <w:bCs/>
          <w:sz w:val="22"/>
          <w:szCs w:val="22"/>
        </w:rPr>
      </w:pPr>
      <w:r>
        <w:rPr>
          <w:rFonts w:ascii="Times New Roman" w:hAnsi="Times New Roman"/>
          <w:bCs/>
          <w:sz w:val="22"/>
          <w:szCs w:val="22"/>
        </w:rPr>
        <w:t xml:space="preserve">    Bi </w:t>
      </w:r>
      <w:proofErr w:type="spellStart"/>
      <w:r>
        <w:rPr>
          <w:rFonts w:ascii="Times New Roman" w:hAnsi="Times New Roman"/>
          <w:bCs/>
          <w:sz w:val="22"/>
          <w:szCs w:val="22"/>
        </w:rPr>
        <w:t>dengê</w:t>
      </w:r>
      <w:proofErr w:type="spellEnd"/>
      <w:r>
        <w:rPr>
          <w:rFonts w:ascii="Times New Roman" w:hAnsi="Times New Roman"/>
          <w:bCs/>
          <w:sz w:val="22"/>
          <w:szCs w:val="22"/>
        </w:rPr>
        <w:t xml:space="preserve"> </w:t>
      </w:r>
      <w:proofErr w:type="spellStart"/>
      <w:r>
        <w:rPr>
          <w:rFonts w:ascii="Times New Roman" w:hAnsi="Times New Roman"/>
          <w:bCs/>
          <w:sz w:val="22"/>
          <w:szCs w:val="22"/>
        </w:rPr>
        <w:t>reqîna</w:t>
      </w:r>
      <w:proofErr w:type="spellEnd"/>
      <w:r>
        <w:rPr>
          <w:rFonts w:ascii="Times New Roman" w:hAnsi="Times New Roman"/>
          <w:bCs/>
          <w:sz w:val="22"/>
          <w:szCs w:val="22"/>
        </w:rPr>
        <w:t xml:space="preserve"> </w:t>
      </w:r>
      <w:proofErr w:type="spellStart"/>
      <w:r>
        <w:rPr>
          <w:rFonts w:ascii="Times New Roman" w:hAnsi="Times New Roman"/>
          <w:bCs/>
          <w:sz w:val="22"/>
          <w:szCs w:val="22"/>
        </w:rPr>
        <w:t>ji</w:t>
      </w:r>
      <w:proofErr w:type="spellEnd"/>
      <w:r>
        <w:rPr>
          <w:rFonts w:ascii="Times New Roman" w:hAnsi="Times New Roman"/>
          <w:bCs/>
          <w:sz w:val="22"/>
          <w:szCs w:val="22"/>
        </w:rPr>
        <w:t xml:space="preserve"> ber </w:t>
      </w:r>
      <w:proofErr w:type="spellStart"/>
      <w:r>
        <w:rPr>
          <w:rFonts w:ascii="Times New Roman" w:hAnsi="Times New Roman"/>
          <w:bCs/>
          <w:sz w:val="22"/>
          <w:szCs w:val="22"/>
        </w:rPr>
        <w:t>simê</w:t>
      </w:r>
      <w:proofErr w:type="spellEnd"/>
      <w:r>
        <w:rPr>
          <w:rFonts w:ascii="Times New Roman" w:hAnsi="Times New Roman"/>
          <w:bCs/>
          <w:sz w:val="22"/>
          <w:szCs w:val="22"/>
        </w:rPr>
        <w:t xml:space="preserve"> </w:t>
      </w:r>
      <w:proofErr w:type="spellStart"/>
      <w:r>
        <w:rPr>
          <w:rFonts w:ascii="Times New Roman" w:hAnsi="Times New Roman"/>
          <w:bCs/>
          <w:sz w:val="22"/>
          <w:szCs w:val="22"/>
        </w:rPr>
        <w:t>hesp</w:t>
      </w:r>
      <w:proofErr w:type="spellEnd"/>
      <w:r>
        <w:rPr>
          <w:rFonts w:ascii="Times New Roman" w:hAnsi="Times New Roman"/>
          <w:bCs/>
          <w:sz w:val="22"/>
          <w:szCs w:val="22"/>
        </w:rPr>
        <w:t xml:space="preserve"> û </w:t>
      </w:r>
      <w:proofErr w:type="spellStart"/>
      <w:r>
        <w:rPr>
          <w:rFonts w:ascii="Times New Roman" w:hAnsi="Times New Roman"/>
          <w:bCs/>
          <w:sz w:val="22"/>
          <w:szCs w:val="22"/>
        </w:rPr>
        <w:t>hêstiran</w:t>
      </w:r>
      <w:proofErr w:type="spellEnd"/>
      <w:r>
        <w:rPr>
          <w:rFonts w:ascii="Times New Roman" w:hAnsi="Times New Roman"/>
          <w:bCs/>
          <w:sz w:val="22"/>
          <w:szCs w:val="22"/>
        </w:rPr>
        <w:t xml:space="preserve">, </w:t>
      </w:r>
      <w:proofErr w:type="spellStart"/>
      <w:r>
        <w:rPr>
          <w:rFonts w:ascii="Times New Roman" w:hAnsi="Times New Roman"/>
          <w:bCs/>
          <w:sz w:val="22"/>
          <w:szCs w:val="22"/>
        </w:rPr>
        <w:t>ku</w:t>
      </w:r>
      <w:proofErr w:type="spellEnd"/>
      <w:r>
        <w:rPr>
          <w:rFonts w:ascii="Times New Roman" w:hAnsi="Times New Roman"/>
          <w:bCs/>
          <w:sz w:val="22"/>
          <w:szCs w:val="22"/>
        </w:rPr>
        <w:t xml:space="preserve"> li ser </w:t>
      </w:r>
      <w:proofErr w:type="spellStart"/>
      <w:r>
        <w:rPr>
          <w:rFonts w:ascii="Times New Roman" w:hAnsi="Times New Roman"/>
          <w:bCs/>
          <w:sz w:val="22"/>
          <w:szCs w:val="22"/>
        </w:rPr>
        <w:t>kevirên</w:t>
      </w:r>
      <w:proofErr w:type="spellEnd"/>
      <w:r>
        <w:rPr>
          <w:rFonts w:ascii="Times New Roman" w:hAnsi="Times New Roman"/>
          <w:bCs/>
          <w:sz w:val="22"/>
          <w:szCs w:val="22"/>
        </w:rPr>
        <w:t xml:space="preserve"> </w:t>
      </w:r>
      <w:proofErr w:type="spellStart"/>
      <w:r>
        <w:rPr>
          <w:rFonts w:ascii="Times New Roman" w:hAnsi="Times New Roman"/>
          <w:bCs/>
          <w:sz w:val="22"/>
          <w:szCs w:val="22"/>
        </w:rPr>
        <w:t>hewşê</w:t>
      </w:r>
      <w:proofErr w:type="spellEnd"/>
      <w:r>
        <w:rPr>
          <w:rFonts w:ascii="Times New Roman" w:hAnsi="Times New Roman"/>
          <w:bCs/>
          <w:sz w:val="22"/>
          <w:szCs w:val="22"/>
        </w:rPr>
        <w:t xml:space="preserve"> </w:t>
      </w:r>
      <w:proofErr w:type="spellStart"/>
      <w:r>
        <w:rPr>
          <w:rFonts w:ascii="Times New Roman" w:hAnsi="Times New Roman"/>
          <w:bCs/>
          <w:sz w:val="22"/>
          <w:szCs w:val="22"/>
        </w:rPr>
        <w:t>diketin</w:t>
      </w:r>
      <w:proofErr w:type="spellEnd"/>
      <w:r>
        <w:rPr>
          <w:rFonts w:ascii="Times New Roman" w:hAnsi="Times New Roman"/>
          <w:bCs/>
          <w:sz w:val="22"/>
          <w:szCs w:val="22"/>
        </w:rPr>
        <w:t xml:space="preserve"> û bi </w:t>
      </w:r>
      <w:proofErr w:type="spellStart"/>
      <w:r>
        <w:rPr>
          <w:rFonts w:ascii="Times New Roman" w:hAnsi="Times New Roman"/>
          <w:bCs/>
          <w:sz w:val="22"/>
          <w:szCs w:val="22"/>
        </w:rPr>
        <w:t>dengê</w:t>
      </w:r>
      <w:proofErr w:type="spellEnd"/>
      <w:r>
        <w:rPr>
          <w:rFonts w:ascii="Times New Roman" w:hAnsi="Times New Roman"/>
          <w:bCs/>
          <w:sz w:val="22"/>
          <w:szCs w:val="22"/>
        </w:rPr>
        <w:t xml:space="preserve"> </w:t>
      </w:r>
      <w:proofErr w:type="spellStart"/>
      <w:r w:rsidRPr="00610E9B">
        <w:rPr>
          <w:rFonts w:ascii="Times New Roman" w:hAnsi="Times New Roman"/>
          <w:bCs/>
          <w:sz w:val="22"/>
          <w:szCs w:val="22"/>
        </w:rPr>
        <w:t>pîrejin</w:t>
      </w:r>
      <w:proofErr w:type="spellEnd"/>
      <w:r w:rsidRPr="00610E9B">
        <w:rPr>
          <w:rFonts w:ascii="Times New Roman" w:hAnsi="Times New Roman"/>
          <w:bCs/>
          <w:sz w:val="22"/>
          <w:szCs w:val="22"/>
        </w:rPr>
        <w:t xml:space="preserve"> û </w:t>
      </w:r>
      <w:proofErr w:type="spellStart"/>
      <w:r w:rsidRPr="00610E9B">
        <w:rPr>
          <w:rFonts w:ascii="Times New Roman" w:hAnsi="Times New Roman"/>
          <w:bCs/>
          <w:sz w:val="22"/>
          <w:szCs w:val="22"/>
        </w:rPr>
        <w:t>Cano</w:t>
      </w:r>
      <w:proofErr w:type="spellEnd"/>
      <w:r w:rsidRPr="00610E9B">
        <w:rPr>
          <w:rFonts w:ascii="Times New Roman" w:hAnsi="Times New Roman"/>
          <w:bCs/>
          <w:sz w:val="22"/>
          <w:szCs w:val="22"/>
        </w:rPr>
        <w:t xml:space="preserve"> re, </w:t>
      </w:r>
      <w:proofErr w:type="spellStart"/>
      <w:r w:rsidRPr="00610E9B">
        <w:rPr>
          <w:rFonts w:ascii="Times New Roman" w:hAnsi="Times New Roman"/>
          <w:bCs/>
          <w:sz w:val="22"/>
          <w:szCs w:val="22"/>
        </w:rPr>
        <w:t>şêniyê</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malê</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ku</w:t>
      </w:r>
      <w:proofErr w:type="spellEnd"/>
      <w:r w:rsidRPr="00610E9B">
        <w:rPr>
          <w:rFonts w:ascii="Times New Roman" w:hAnsi="Times New Roman"/>
          <w:bCs/>
          <w:sz w:val="22"/>
          <w:szCs w:val="22"/>
        </w:rPr>
        <w:t xml:space="preserve"> li ser </w:t>
      </w:r>
      <w:proofErr w:type="spellStart"/>
      <w:r w:rsidRPr="00610E9B">
        <w:rPr>
          <w:rFonts w:ascii="Times New Roman" w:hAnsi="Times New Roman"/>
          <w:bCs/>
          <w:sz w:val="22"/>
          <w:szCs w:val="22"/>
        </w:rPr>
        <w:t>xênî</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dirazan</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tev</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şiyar</w:t>
      </w:r>
      <w:proofErr w:type="spellEnd"/>
      <w:r w:rsidRPr="00610E9B">
        <w:rPr>
          <w:rFonts w:ascii="Times New Roman" w:hAnsi="Times New Roman"/>
          <w:bCs/>
          <w:sz w:val="22"/>
          <w:szCs w:val="22"/>
        </w:rPr>
        <w:t xml:space="preserve"> </w:t>
      </w:r>
      <w:proofErr w:type="spellStart"/>
      <w:r w:rsidR="006B0DA3">
        <w:rPr>
          <w:rFonts w:ascii="Times New Roman" w:hAnsi="Times New Roman"/>
          <w:bCs/>
          <w:sz w:val="22"/>
          <w:szCs w:val="22"/>
        </w:rPr>
        <w:t>bû</w:t>
      </w:r>
      <w:r w:rsidRPr="00610E9B">
        <w:rPr>
          <w:rFonts w:ascii="Times New Roman" w:hAnsi="Times New Roman"/>
          <w:bCs/>
          <w:sz w:val="22"/>
          <w:szCs w:val="22"/>
        </w:rPr>
        <w:t>n</w:t>
      </w:r>
      <w:proofErr w:type="spellEnd"/>
      <w:r w:rsidRPr="00610E9B">
        <w:rPr>
          <w:rFonts w:ascii="Times New Roman" w:hAnsi="Times New Roman"/>
          <w:bCs/>
          <w:sz w:val="22"/>
          <w:szCs w:val="22"/>
        </w:rPr>
        <w:t xml:space="preserve"> û </w:t>
      </w:r>
      <w:proofErr w:type="spellStart"/>
      <w:r w:rsidRPr="00610E9B">
        <w:rPr>
          <w:rFonts w:ascii="Times New Roman" w:hAnsi="Times New Roman"/>
          <w:bCs/>
          <w:sz w:val="22"/>
          <w:szCs w:val="22"/>
        </w:rPr>
        <w:t>serê</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xwe</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ji</w:t>
      </w:r>
      <w:proofErr w:type="spellEnd"/>
      <w:r w:rsidRPr="00610E9B">
        <w:rPr>
          <w:rFonts w:ascii="Times New Roman" w:hAnsi="Times New Roman"/>
          <w:bCs/>
          <w:sz w:val="22"/>
          <w:szCs w:val="22"/>
        </w:rPr>
        <w:t xml:space="preserve"> ser </w:t>
      </w:r>
      <w:proofErr w:type="spellStart"/>
      <w:r w:rsidRPr="00610E9B">
        <w:rPr>
          <w:rFonts w:ascii="Times New Roman" w:hAnsi="Times New Roman"/>
          <w:bCs/>
          <w:sz w:val="22"/>
          <w:szCs w:val="22"/>
        </w:rPr>
        <w:t>banî</w:t>
      </w:r>
      <w:proofErr w:type="spellEnd"/>
      <w:r w:rsidRPr="00610E9B">
        <w:rPr>
          <w:rFonts w:ascii="Times New Roman" w:hAnsi="Times New Roman"/>
          <w:bCs/>
          <w:sz w:val="22"/>
          <w:szCs w:val="22"/>
        </w:rPr>
        <w:t xml:space="preserve"> re, </w:t>
      </w:r>
      <w:proofErr w:type="spellStart"/>
      <w:r w:rsidRPr="00610E9B">
        <w:rPr>
          <w:rFonts w:ascii="Times New Roman" w:hAnsi="Times New Roman"/>
          <w:bCs/>
          <w:sz w:val="22"/>
          <w:szCs w:val="22"/>
        </w:rPr>
        <w:t>xwarê</w:t>
      </w:r>
      <w:proofErr w:type="spellEnd"/>
      <w:r w:rsidRPr="00610E9B">
        <w:rPr>
          <w:rFonts w:ascii="Times New Roman" w:hAnsi="Times New Roman"/>
          <w:bCs/>
          <w:sz w:val="22"/>
          <w:szCs w:val="22"/>
        </w:rPr>
        <w:t xml:space="preserve"> ser </w:t>
      </w:r>
      <w:proofErr w:type="spellStart"/>
      <w:r w:rsidRPr="00610E9B">
        <w:rPr>
          <w:rFonts w:ascii="Times New Roman" w:hAnsi="Times New Roman"/>
          <w:bCs/>
          <w:sz w:val="22"/>
          <w:szCs w:val="22"/>
        </w:rPr>
        <w:t>hewşê</w:t>
      </w:r>
      <w:proofErr w:type="spellEnd"/>
      <w:r w:rsidRPr="00610E9B">
        <w:rPr>
          <w:rFonts w:ascii="Times New Roman" w:hAnsi="Times New Roman"/>
          <w:bCs/>
          <w:sz w:val="22"/>
          <w:szCs w:val="22"/>
        </w:rPr>
        <w:t xml:space="preserve"> </w:t>
      </w:r>
      <w:proofErr w:type="spellStart"/>
      <w:r w:rsidR="006B0DA3">
        <w:rPr>
          <w:rFonts w:ascii="Times New Roman" w:hAnsi="Times New Roman"/>
          <w:bCs/>
          <w:sz w:val="22"/>
          <w:szCs w:val="22"/>
        </w:rPr>
        <w:t>kir</w:t>
      </w:r>
      <w:r w:rsidRPr="00610E9B">
        <w:rPr>
          <w:rFonts w:ascii="Times New Roman" w:hAnsi="Times New Roman"/>
          <w:bCs/>
          <w:sz w:val="22"/>
          <w:szCs w:val="22"/>
        </w:rPr>
        <w:t>in</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Yek</w:t>
      </w:r>
      <w:r w:rsidR="002F3C8C">
        <w:rPr>
          <w:rFonts w:ascii="Times New Roman" w:hAnsi="Times New Roman"/>
          <w:bCs/>
          <w:sz w:val="22"/>
          <w:szCs w:val="22"/>
        </w:rPr>
        <w:t>î</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ji</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wan</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ên</w:t>
      </w:r>
      <w:proofErr w:type="spellEnd"/>
      <w:r w:rsidRPr="00610E9B">
        <w:rPr>
          <w:rFonts w:ascii="Times New Roman" w:hAnsi="Times New Roman"/>
          <w:bCs/>
          <w:sz w:val="22"/>
          <w:szCs w:val="22"/>
        </w:rPr>
        <w:t xml:space="preserve"> li ser </w:t>
      </w:r>
      <w:proofErr w:type="spellStart"/>
      <w:r w:rsidRPr="00610E9B">
        <w:rPr>
          <w:rFonts w:ascii="Times New Roman" w:hAnsi="Times New Roman"/>
          <w:bCs/>
          <w:sz w:val="22"/>
          <w:szCs w:val="22"/>
        </w:rPr>
        <w:t>xênî</w:t>
      </w:r>
      <w:proofErr w:type="spellEnd"/>
      <w:r w:rsidRPr="00610E9B">
        <w:rPr>
          <w:rFonts w:ascii="Times New Roman" w:hAnsi="Times New Roman"/>
          <w:bCs/>
          <w:sz w:val="22"/>
          <w:szCs w:val="22"/>
        </w:rPr>
        <w:t xml:space="preserve">, bang li </w:t>
      </w:r>
      <w:proofErr w:type="spellStart"/>
      <w:r w:rsidRPr="00610E9B">
        <w:rPr>
          <w:rFonts w:ascii="Times New Roman" w:hAnsi="Times New Roman"/>
          <w:bCs/>
          <w:sz w:val="22"/>
          <w:szCs w:val="22"/>
        </w:rPr>
        <w:t>Cano</w:t>
      </w:r>
      <w:proofErr w:type="spellEnd"/>
      <w:r w:rsidRPr="00610E9B">
        <w:rPr>
          <w:rFonts w:ascii="Times New Roman" w:hAnsi="Times New Roman"/>
          <w:bCs/>
          <w:sz w:val="22"/>
          <w:szCs w:val="22"/>
        </w:rPr>
        <w:t xml:space="preserve"> </w:t>
      </w:r>
      <w:r w:rsidR="006B0DA3">
        <w:rPr>
          <w:rFonts w:ascii="Times New Roman" w:hAnsi="Times New Roman"/>
          <w:bCs/>
          <w:sz w:val="22"/>
          <w:szCs w:val="22"/>
        </w:rPr>
        <w:t>kir</w:t>
      </w:r>
      <w:r w:rsidR="00E2431B">
        <w:rPr>
          <w:rFonts w:ascii="Times New Roman" w:hAnsi="Times New Roman"/>
          <w:bCs/>
          <w:sz w:val="22"/>
          <w:szCs w:val="22"/>
        </w:rPr>
        <w:t>:</w:t>
      </w:r>
    </w:p>
    <w:p w:rsidR="00610E9B" w:rsidRPr="00095DC1" w:rsidRDefault="00610E9B" w:rsidP="00610E9B">
      <w:pPr>
        <w:pStyle w:val="style20"/>
        <w:spacing w:before="40" w:beforeAutospacing="0" w:after="40" w:afterAutospacing="0" w:line="276" w:lineRule="auto"/>
        <w:jc w:val="both"/>
        <w:rPr>
          <w:rFonts w:ascii="Times New Roman" w:hAnsi="Times New Roman"/>
          <w:bCs/>
          <w:sz w:val="22"/>
          <w:szCs w:val="22"/>
          <w:lang w:val="es-ES"/>
        </w:rPr>
      </w:pPr>
      <w:r w:rsidRPr="00610E9B">
        <w:rPr>
          <w:rFonts w:ascii="Times New Roman" w:hAnsi="Times New Roman"/>
          <w:bCs/>
          <w:sz w:val="22"/>
          <w:szCs w:val="22"/>
        </w:rPr>
        <w:lastRenderedPageBreak/>
        <w:t xml:space="preserve">    </w:t>
      </w:r>
      <w:r w:rsidRPr="00095DC1">
        <w:rPr>
          <w:rFonts w:ascii="Times New Roman" w:hAnsi="Times New Roman"/>
          <w:bCs/>
          <w:sz w:val="22"/>
          <w:szCs w:val="22"/>
          <w:lang w:val="es-ES"/>
        </w:rPr>
        <w:t xml:space="preserve">- Rêwiyo Tu bi xêr hatî! Gelo tu </w:t>
      </w:r>
      <w:r w:rsidR="00356808" w:rsidRPr="00095DC1">
        <w:rPr>
          <w:rFonts w:ascii="Times New Roman" w:hAnsi="Times New Roman"/>
          <w:bCs/>
          <w:sz w:val="22"/>
          <w:szCs w:val="22"/>
          <w:lang w:val="es-ES"/>
        </w:rPr>
        <w:t xml:space="preserve">ji riya çem hatî yan </w:t>
      </w:r>
      <w:r w:rsidRPr="00095DC1">
        <w:rPr>
          <w:rFonts w:ascii="Times New Roman" w:hAnsi="Times New Roman"/>
          <w:bCs/>
          <w:sz w:val="22"/>
          <w:szCs w:val="22"/>
          <w:lang w:val="es-ES"/>
        </w:rPr>
        <w:t>ji riya jêr?</w:t>
      </w:r>
    </w:p>
    <w:p w:rsidR="00610E9B" w:rsidRPr="00095DC1" w:rsidRDefault="00610E9B" w:rsidP="00FF18CF">
      <w:pPr>
        <w:pStyle w:val="style20"/>
        <w:spacing w:before="40" w:beforeAutospacing="0" w:after="40" w:afterAutospacing="0" w:line="276" w:lineRule="auto"/>
        <w:jc w:val="both"/>
        <w:rPr>
          <w:rFonts w:ascii="Times New Roman" w:hAnsi="Times New Roman"/>
          <w:bCs/>
          <w:sz w:val="22"/>
          <w:szCs w:val="22"/>
          <w:lang w:val="es-ES"/>
        </w:rPr>
      </w:pPr>
      <w:r w:rsidRPr="00095DC1">
        <w:rPr>
          <w:rFonts w:ascii="Times New Roman" w:hAnsi="Times New Roman"/>
          <w:bCs/>
          <w:sz w:val="22"/>
          <w:szCs w:val="22"/>
          <w:lang w:val="es-ES"/>
        </w:rPr>
        <w:t xml:space="preserve">    Cano, ku li hêlekê, tasa avê di dest de û di destê wî yê din de jî, tevî hefsarê hespê, nîvnanekî germ ê sêlê, yê nîvpahtî, ku hîna jê </w:t>
      </w:r>
      <w:r w:rsidR="00FF18CF">
        <w:rPr>
          <w:rFonts w:ascii="Times New Roman" w:hAnsi="Times New Roman"/>
          <w:bCs/>
          <w:sz w:val="22"/>
          <w:szCs w:val="22"/>
          <w:lang w:val="es-ES"/>
        </w:rPr>
        <w:t>du</w:t>
      </w:r>
      <w:r w:rsidRPr="00095DC1">
        <w:rPr>
          <w:rFonts w:ascii="Times New Roman" w:hAnsi="Times New Roman"/>
          <w:bCs/>
          <w:sz w:val="22"/>
          <w:szCs w:val="22"/>
          <w:lang w:val="es-ES"/>
        </w:rPr>
        <w:t xml:space="preserve"> </w:t>
      </w:r>
      <w:r w:rsidR="002F3C8C">
        <w:rPr>
          <w:rFonts w:ascii="Times New Roman" w:hAnsi="Times New Roman"/>
          <w:bCs/>
          <w:sz w:val="22"/>
          <w:szCs w:val="22"/>
          <w:lang w:val="es-ES"/>
        </w:rPr>
        <w:t>parî</w:t>
      </w:r>
      <w:r w:rsidRPr="00095DC1">
        <w:rPr>
          <w:rFonts w:ascii="Times New Roman" w:hAnsi="Times New Roman"/>
          <w:bCs/>
          <w:sz w:val="22"/>
          <w:szCs w:val="22"/>
          <w:lang w:val="es-ES"/>
        </w:rPr>
        <w:t xml:space="preserve"> jî, ji gewriya xwe tam derbas ne kiribû, bi lez û bez bersiva vê pirsa xwedîmalî </w:t>
      </w:r>
      <w:r w:rsidR="006412B5" w:rsidRPr="00095DC1">
        <w:rPr>
          <w:rFonts w:ascii="Times New Roman" w:hAnsi="Times New Roman"/>
          <w:bCs/>
          <w:sz w:val="22"/>
          <w:szCs w:val="22"/>
          <w:lang w:val="es-ES"/>
        </w:rPr>
        <w:t>d</w:t>
      </w:r>
      <w:r w:rsidR="00773378" w:rsidRPr="00095DC1">
        <w:rPr>
          <w:rFonts w:ascii="Times New Roman" w:hAnsi="Times New Roman"/>
          <w:bCs/>
          <w:sz w:val="22"/>
          <w:szCs w:val="22"/>
          <w:lang w:val="es-ES"/>
        </w:rPr>
        <w:t>a</w:t>
      </w:r>
      <w:r w:rsidRPr="00095DC1">
        <w:rPr>
          <w:rFonts w:ascii="Times New Roman" w:hAnsi="Times New Roman"/>
          <w:bCs/>
          <w:sz w:val="22"/>
          <w:szCs w:val="22"/>
          <w:lang w:val="es-ES"/>
        </w:rPr>
        <w:t>:</w:t>
      </w:r>
    </w:p>
    <w:p w:rsidR="00610E9B" w:rsidRPr="003F3270" w:rsidRDefault="00610E9B" w:rsidP="00610E9B">
      <w:pPr>
        <w:pStyle w:val="style20"/>
        <w:spacing w:before="40" w:beforeAutospacing="0" w:after="40" w:afterAutospacing="0" w:line="276" w:lineRule="auto"/>
        <w:jc w:val="both"/>
        <w:rPr>
          <w:rFonts w:ascii="Times New Roman" w:hAnsi="Times New Roman"/>
          <w:bCs/>
          <w:sz w:val="22"/>
          <w:szCs w:val="22"/>
          <w:lang w:val="es-ES"/>
        </w:rPr>
      </w:pPr>
      <w:r w:rsidRPr="00095DC1">
        <w:rPr>
          <w:rFonts w:ascii="Times New Roman" w:hAnsi="Times New Roman"/>
          <w:bCs/>
          <w:sz w:val="22"/>
          <w:szCs w:val="22"/>
          <w:lang w:val="es-ES"/>
        </w:rPr>
        <w:t xml:space="preserve">    </w:t>
      </w:r>
      <w:r w:rsidR="00CE1F0D" w:rsidRPr="00095DC1">
        <w:rPr>
          <w:rFonts w:ascii="Times New Roman" w:hAnsi="Times New Roman"/>
          <w:bCs/>
          <w:sz w:val="22"/>
          <w:szCs w:val="22"/>
          <w:lang w:val="es-ES"/>
        </w:rPr>
        <w:t xml:space="preserve">- Ji riya çem.. </w:t>
      </w:r>
      <w:r w:rsidRPr="00095DC1">
        <w:rPr>
          <w:rFonts w:ascii="Times New Roman" w:hAnsi="Times New Roman"/>
          <w:bCs/>
          <w:sz w:val="22"/>
          <w:szCs w:val="22"/>
          <w:lang w:val="es-ES"/>
        </w:rPr>
        <w:t xml:space="preserve">ez hatim.. </w:t>
      </w:r>
      <w:r w:rsidRPr="003F3270">
        <w:rPr>
          <w:rFonts w:ascii="Times New Roman" w:hAnsi="Times New Roman"/>
          <w:bCs/>
          <w:sz w:val="22"/>
          <w:szCs w:val="22"/>
          <w:lang w:val="es-ES"/>
        </w:rPr>
        <w:t>ji riya çem.</w:t>
      </w:r>
    </w:p>
    <w:p w:rsidR="00610E9B" w:rsidRPr="00046E75" w:rsidRDefault="00610E9B" w:rsidP="00610E9B">
      <w:pPr>
        <w:pStyle w:val="style20"/>
        <w:spacing w:before="40" w:beforeAutospacing="0" w:after="40" w:afterAutospacing="0" w:line="276" w:lineRule="auto"/>
        <w:jc w:val="both"/>
        <w:rPr>
          <w:rFonts w:ascii="Times New Roman" w:hAnsi="Times New Roman"/>
          <w:bCs/>
          <w:sz w:val="22"/>
          <w:szCs w:val="22"/>
          <w:lang w:val="en-US"/>
        </w:rPr>
      </w:pPr>
      <w:r w:rsidRPr="003F3270">
        <w:rPr>
          <w:rFonts w:ascii="Times New Roman" w:hAnsi="Times New Roman"/>
          <w:bCs/>
          <w:sz w:val="22"/>
          <w:szCs w:val="22"/>
          <w:lang w:val="es-ES"/>
        </w:rPr>
        <w:t xml:space="preserve">    </w:t>
      </w:r>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Nexweşekî</w:t>
      </w:r>
      <w:proofErr w:type="spellEnd"/>
      <w:r w:rsidRPr="00046E75">
        <w:rPr>
          <w:rFonts w:ascii="Times New Roman" w:hAnsi="Times New Roman"/>
          <w:bCs/>
          <w:sz w:val="22"/>
          <w:szCs w:val="22"/>
          <w:lang w:val="en-US"/>
        </w:rPr>
        <w:t xml:space="preserve"> me </w:t>
      </w:r>
      <w:proofErr w:type="spellStart"/>
      <w:r w:rsidRPr="00046E75">
        <w:rPr>
          <w:rFonts w:ascii="Times New Roman" w:hAnsi="Times New Roman"/>
          <w:bCs/>
          <w:sz w:val="22"/>
          <w:szCs w:val="22"/>
          <w:lang w:val="en-US"/>
        </w:rPr>
        <w:t>hebû</w:t>
      </w:r>
      <w:proofErr w:type="spellEnd"/>
      <w:r w:rsidRPr="00046E75">
        <w:rPr>
          <w:rFonts w:ascii="Times New Roman" w:hAnsi="Times New Roman"/>
          <w:bCs/>
          <w:sz w:val="22"/>
          <w:szCs w:val="22"/>
          <w:lang w:val="en-US"/>
        </w:rPr>
        <w:t xml:space="preserve">, me </w:t>
      </w:r>
      <w:proofErr w:type="spellStart"/>
      <w:r w:rsidRPr="00046E75">
        <w:rPr>
          <w:rFonts w:ascii="Times New Roman" w:hAnsi="Times New Roman"/>
          <w:bCs/>
          <w:sz w:val="22"/>
          <w:szCs w:val="22"/>
          <w:lang w:val="en-US"/>
        </w:rPr>
        <w:t>bi</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kerê</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ew</w:t>
      </w:r>
      <w:proofErr w:type="spellEnd"/>
      <w:r w:rsidRPr="00046E75">
        <w:rPr>
          <w:rFonts w:ascii="Times New Roman" w:hAnsi="Times New Roman"/>
          <w:bCs/>
          <w:sz w:val="22"/>
          <w:szCs w:val="22"/>
          <w:lang w:val="en-US"/>
        </w:rPr>
        <w:t xml:space="preserve"> bi </w:t>
      </w:r>
      <w:proofErr w:type="spellStart"/>
      <w:r w:rsidRPr="00046E75">
        <w:rPr>
          <w:rFonts w:ascii="Times New Roman" w:hAnsi="Times New Roman"/>
          <w:bCs/>
          <w:sz w:val="22"/>
          <w:szCs w:val="22"/>
          <w:lang w:val="en-US"/>
        </w:rPr>
        <w:t>rê</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kir</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bajêr</w:t>
      </w:r>
      <w:proofErr w:type="spellEnd"/>
      <w:r w:rsidRPr="00046E75">
        <w:rPr>
          <w:rFonts w:ascii="Times New Roman" w:hAnsi="Times New Roman"/>
          <w:bCs/>
          <w:sz w:val="22"/>
          <w:szCs w:val="22"/>
          <w:lang w:val="en-US"/>
        </w:rPr>
        <w:t xml:space="preserve">. Du </w:t>
      </w:r>
      <w:proofErr w:type="spellStart"/>
      <w:r w:rsidRPr="00046E75">
        <w:rPr>
          <w:rFonts w:ascii="Times New Roman" w:hAnsi="Times New Roman"/>
          <w:bCs/>
          <w:sz w:val="22"/>
          <w:szCs w:val="22"/>
          <w:lang w:val="en-US"/>
        </w:rPr>
        <w:t>kes</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bûn</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Gelo</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tu</w:t>
      </w:r>
      <w:proofErr w:type="spellEnd"/>
      <w:r w:rsidRPr="00046E75">
        <w:rPr>
          <w:rFonts w:ascii="Times New Roman" w:hAnsi="Times New Roman"/>
          <w:bCs/>
          <w:sz w:val="22"/>
          <w:szCs w:val="22"/>
          <w:lang w:val="en-US"/>
        </w:rPr>
        <w:t xml:space="preserve"> li </w:t>
      </w:r>
      <w:proofErr w:type="spellStart"/>
      <w:r w:rsidRPr="00046E75">
        <w:rPr>
          <w:rFonts w:ascii="Times New Roman" w:hAnsi="Times New Roman"/>
          <w:bCs/>
          <w:sz w:val="22"/>
          <w:szCs w:val="22"/>
          <w:lang w:val="en-US"/>
        </w:rPr>
        <w:t>vî</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aliyê</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çem</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yan</w:t>
      </w:r>
      <w:proofErr w:type="spellEnd"/>
      <w:r w:rsidRPr="00046E75">
        <w:rPr>
          <w:rFonts w:ascii="Times New Roman" w:hAnsi="Times New Roman"/>
          <w:bCs/>
          <w:sz w:val="22"/>
          <w:szCs w:val="22"/>
          <w:lang w:val="en-US"/>
        </w:rPr>
        <w:t xml:space="preserve"> li </w:t>
      </w:r>
      <w:proofErr w:type="spellStart"/>
      <w:r w:rsidRPr="00046E75">
        <w:rPr>
          <w:rFonts w:ascii="Times New Roman" w:hAnsi="Times New Roman"/>
          <w:bCs/>
          <w:sz w:val="22"/>
          <w:szCs w:val="22"/>
          <w:lang w:val="en-US"/>
        </w:rPr>
        <w:t>wî</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aliyê</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çem</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rast</w:t>
      </w:r>
      <w:proofErr w:type="spellEnd"/>
      <w:r w:rsidRPr="00046E75">
        <w:rPr>
          <w:rFonts w:ascii="Times New Roman" w:hAnsi="Times New Roman"/>
          <w:bCs/>
          <w:sz w:val="22"/>
          <w:szCs w:val="22"/>
          <w:lang w:val="en-US"/>
        </w:rPr>
        <w:t xml:space="preserve"> li wan </w:t>
      </w:r>
      <w:proofErr w:type="spellStart"/>
      <w:r w:rsidRPr="00046E75">
        <w:rPr>
          <w:rFonts w:ascii="Times New Roman" w:hAnsi="Times New Roman"/>
          <w:bCs/>
          <w:sz w:val="22"/>
          <w:szCs w:val="22"/>
          <w:lang w:val="en-US"/>
        </w:rPr>
        <w:t>hatî</w:t>
      </w:r>
      <w:proofErr w:type="spellEnd"/>
      <w:r w:rsidRPr="00046E75">
        <w:rPr>
          <w:rFonts w:ascii="Times New Roman" w:hAnsi="Times New Roman"/>
          <w:bCs/>
          <w:sz w:val="22"/>
          <w:szCs w:val="22"/>
          <w:lang w:val="en-US"/>
        </w:rPr>
        <w:t>?</w:t>
      </w:r>
    </w:p>
    <w:p w:rsidR="00610E9B" w:rsidRPr="00046E75" w:rsidRDefault="00610E9B" w:rsidP="00610E9B">
      <w:pPr>
        <w:pStyle w:val="style20"/>
        <w:spacing w:before="40" w:beforeAutospacing="0" w:after="40" w:afterAutospacing="0" w:line="276" w:lineRule="auto"/>
        <w:jc w:val="both"/>
        <w:rPr>
          <w:rFonts w:ascii="Times New Roman" w:hAnsi="Times New Roman"/>
          <w:bCs/>
          <w:sz w:val="22"/>
          <w:szCs w:val="22"/>
          <w:lang w:val="en-US"/>
        </w:rPr>
      </w:pPr>
      <w:r w:rsidRPr="00046E75">
        <w:rPr>
          <w:rFonts w:ascii="Times New Roman" w:hAnsi="Times New Roman"/>
          <w:bCs/>
          <w:sz w:val="22"/>
          <w:szCs w:val="22"/>
          <w:lang w:val="en-US"/>
        </w:rPr>
        <w:t xml:space="preserve">    Cano, </w:t>
      </w:r>
      <w:proofErr w:type="spellStart"/>
      <w:r w:rsidRPr="00046E75">
        <w:rPr>
          <w:rFonts w:ascii="Times New Roman" w:hAnsi="Times New Roman"/>
          <w:bCs/>
          <w:sz w:val="22"/>
          <w:szCs w:val="22"/>
          <w:lang w:val="en-US"/>
        </w:rPr>
        <w:t>ku</w:t>
      </w:r>
      <w:proofErr w:type="spellEnd"/>
      <w:r w:rsidRPr="00046E75">
        <w:rPr>
          <w:rFonts w:ascii="Times New Roman" w:hAnsi="Times New Roman"/>
          <w:bCs/>
          <w:sz w:val="22"/>
          <w:szCs w:val="22"/>
          <w:lang w:val="en-US"/>
        </w:rPr>
        <w:t xml:space="preserve"> ji </w:t>
      </w:r>
      <w:proofErr w:type="spellStart"/>
      <w:r w:rsidRPr="00046E75">
        <w:rPr>
          <w:rFonts w:ascii="Times New Roman" w:hAnsi="Times New Roman"/>
          <w:bCs/>
          <w:sz w:val="22"/>
          <w:szCs w:val="22"/>
          <w:lang w:val="en-US"/>
        </w:rPr>
        <w:t>ber</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birçîbûna</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çend</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rojan</w:t>
      </w:r>
      <w:proofErr w:type="spellEnd"/>
      <w:r w:rsidRPr="00046E75">
        <w:rPr>
          <w:rFonts w:ascii="Times New Roman" w:hAnsi="Times New Roman"/>
          <w:bCs/>
          <w:sz w:val="22"/>
          <w:szCs w:val="22"/>
          <w:lang w:val="en-US"/>
        </w:rPr>
        <w:t xml:space="preserve">, tam </w:t>
      </w:r>
      <w:proofErr w:type="spellStart"/>
      <w:r w:rsidRPr="00046E75">
        <w:rPr>
          <w:rFonts w:ascii="Times New Roman" w:hAnsi="Times New Roman"/>
          <w:bCs/>
          <w:sz w:val="22"/>
          <w:szCs w:val="22"/>
          <w:lang w:val="en-US"/>
        </w:rPr>
        <w:t>hiş</w:t>
      </w:r>
      <w:proofErr w:type="spellEnd"/>
      <w:r w:rsidRPr="00046E75">
        <w:rPr>
          <w:rFonts w:ascii="Times New Roman" w:hAnsi="Times New Roman"/>
          <w:bCs/>
          <w:sz w:val="22"/>
          <w:szCs w:val="22"/>
          <w:lang w:val="en-US"/>
        </w:rPr>
        <w:t xml:space="preserve"> di </w:t>
      </w:r>
      <w:proofErr w:type="spellStart"/>
      <w:r w:rsidRPr="00046E75">
        <w:rPr>
          <w:rFonts w:ascii="Times New Roman" w:hAnsi="Times New Roman"/>
          <w:bCs/>
          <w:sz w:val="22"/>
          <w:szCs w:val="22"/>
          <w:lang w:val="en-US"/>
        </w:rPr>
        <w:t>serê</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wî</w:t>
      </w:r>
      <w:proofErr w:type="spellEnd"/>
      <w:r w:rsidRPr="00046E75">
        <w:rPr>
          <w:rFonts w:ascii="Times New Roman" w:hAnsi="Times New Roman"/>
          <w:bCs/>
          <w:sz w:val="22"/>
          <w:szCs w:val="22"/>
          <w:lang w:val="en-US"/>
        </w:rPr>
        <w:t xml:space="preserve"> de ne </w:t>
      </w:r>
      <w:proofErr w:type="spellStart"/>
      <w:r w:rsidRPr="00046E75">
        <w:rPr>
          <w:rFonts w:ascii="Times New Roman" w:hAnsi="Times New Roman"/>
          <w:bCs/>
          <w:sz w:val="22"/>
          <w:szCs w:val="22"/>
          <w:lang w:val="en-US"/>
        </w:rPr>
        <w:t>mabû</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nanê</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destê</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xwe</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wisa</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zû</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dikir</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devê</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xwe</w:t>
      </w:r>
      <w:proofErr w:type="spellEnd"/>
      <w:r w:rsidRPr="00046E75">
        <w:rPr>
          <w:rFonts w:ascii="Times New Roman" w:hAnsi="Times New Roman"/>
          <w:bCs/>
          <w:sz w:val="22"/>
          <w:szCs w:val="22"/>
          <w:lang w:val="en-US"/>
        </w:rPr>
        <w:t xml:space="preserve"> û </w:t>
      </w:r>
      <w:proofErr w:type="spellStart"/>
      <w:r w:rsidRPr="00046E75">
        <w:rPr>
          <w:rFonts w:ascii="Times New Roman" w:hAnsi="Times New Roman"/>
          <w:bCs/>
          <w:sz w:val="22"/>
          <w:szCs w:val="22"/>
          <w:lang w:val="en-US"/>
        </w:rPr>
        <w:t>dixwar</w:t>
      </w:r>
      <w:proofErr w:type="spellEnd"/>
      <w:r w:rsidRPr="00046E75">
        <w:rPr>
          <w:rFonts w:ascii="Times New Roman" w:hAnsi="Times New Roman"/>
          <w:bCs/>
          <w:sz w:val="22"/>
          <w:szCs w:val="22"/>
          <w:lang w:val="en-US"/>
        </w:rPr>
        <w:t xml:space="preserve">. Bi ser de </w:t>
      </w:r>
      <w:proofErr w:type="spellStart"/>
      <w:r w:rsidRPr="00046E75">
        <w:rPr>
          <w:rFonts w:ascii="Times New Roman" w:hAnsi="Times New Roman"/>
          <w:bCs/>
          <w:sz w:val="22"/>
          <w:szCs w:val="22"/>
          <w:lang w:val="en-US"/>
        </w:rPr>
        <w:t>jî</w:t>
      </w:r>
      <w:proofErr w:type="spellEnd"/>
      <w:r w:rsidRPr="00046E75">
        <w:rPr>
          <w:rFonts w:ascii="Times New Roman" w:hAnsi="Times New Roman"/>
          <w:bCs/>
          <w:sz w:val="22"/>
          <w:szCs w:val="22"/>
          <w:lang w:val="en-US"/>
        </w:rPr>
        <w:t xml:space="preserve">, ava </w:t>
      </w:r>
      <w:proofErr w:type="spellStart"/>
      <w:r w:rsidRPr="00046E75">
        <w:rPr>
          <w:rFonts w:ascii="Times New Roman" w:hAnsi="Times New Roman"/>
          <w:bCs/>
          <w:sz w:val="22"/>
          <w:szCs w:val="22"/>
          <w:lang w:val="en-US"/>
        </w:rPr>
        <w:t>sar</w:t>
      </w:r>
      <w:proofErr w:type="spellEnd"/>
      <w:r w:rsidRPr="00046E75">
        <w:rPr>
          <w:rFonts w:ascii="Times New Roman" w:hAnsi="Times New Roman"/>
          <w:bCs/>
          <w:sz w:val="22"/>
          <w:szCs w:val="22"/>
          <w:lang w:val="en-US"/>
        </w:rPr>
        <w:t xml:space="preserve"> a </w:t>
      </w:r>
      <w:proofErr w:type="spellStart"/>
      <w:r w:rsidRPr="00046E75">
        <w:rPr>
          <w:rFonts w:ascii="Times New Roman" w:hAnsi="Times New Roman"/>
          <w:bCs/>
          <w:sz w:val="22"/>
          <w:szCs w:val="22"/>
          <w:lang w:val="en-US"/>
        </w:rPr>
        <w:t>tasê</w:t>
      </w:r>
      <w:proofErr w:type="spellEnd"/>
      <w:r w:rsidRPr="00046E75">
        <w:rPr>
          <w:rFonts w:ascii="Times New Roman" w:hAnsi="Times New Roman"/>
          <w:bCs/>
          <w:sz w:val="22"/>
          <w:szCs w:val="22"/>
          <w:lang w:val="en-US"/>
        </w:rPr>
        <w:t xml:space="preserve">, bi </w:t>
      </w:r>
      <w:proofErr w:type="spellStart"/>
      <w:r w:rsidRPr="00046E75">
        <w:rPr>
          <w:rFonts w:ascii="Times New Roman" w:hAnsi="Times New Roman"/>
          <w:bCs/>
          <w:sz w:val="22"/>
          <w:szCs w:val="22"/>
          <w:lang w:val="en-US"/>
        </w:rPr>
        <w:t>gewriya</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xwe</w:t>
      </w:r>
      <w:proofErr w:type="spellEnd"/>
      <w:r w:rsidRPr="00046E75">
        <w:rPr>
          <w:rFonts w:ascii="Times New Roman" w:hAnsi="Times New Roman"/>
          <w:bCs/>
          <w:sz w:val="22"/>
          <w:szCs w:val="22"/>
          <w:lang w:val="en-US"/>
        </w:rPr>
        <w:t xml:space="preserve"> de </w:t>
      </w:r>
      <w:proofErr w:type="spellStart"/>
      <w:r w:rsidRPr="00046E75">
        <w:rPr>
          <w:rFonts w:ascii="Times New Roman" w:hAnsi="Times New Roman"/>
          <w:bCs/>
          <w:sz w:val="22"/>
          <w:szCs w:val="22"/>
          <w:lang w:val="en-US"/>
        </w:rPr>
        <w:t>diwerkir</w:t>
      </w:r>
      <w:proofErr w:type="spellEnd"/>
      <w:r w:rsidRPr="00046E75">
        <w:rPr>
          <w:rFonts w:ascii="Times New Roman" w:hAnsi="Times New Roman"/>
          <w:bCs/>
          <w:sz w:val="22"/>
          <w:szCs w:val="22"/>
          <w:lang w:val="en-US"/>
        </w:rPr>
        <w:t xml:space="preserve"> û </w:t>
      </w:r>
      <w:proofErr w:type="spellStart"/>
      <w:r w:rsidRPr="00046E75">
        <w:rPr>
          <w:rFonts w:ascii="Times New Roman" w:hAnsi="Times New Roman"/>
          <w:bCs/>
          <w:sz w:val="22"/>
          <w:szCs w:val="22"/>
          <w:lang w:val="en-US"/>
        </w:rPr>
        <w:t>pariyên</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nên</w:t>
      </w:r>
      <w:proofErr w:type="spellEnd"/>
      <w:r w:rsidRPr="00046E75">
        <w:rPr>
          <w:rFonts w:ascii="Times New Roman" w:hAnsi="Times New Roman"/>
          <w:bCs/>
          <w:sz w:val="22"/>
          <w:szCs w:val="22"/>
          <w:lang w:val="en-US"/>
        </w:rPr>
        <w:t xml:space="preserve">, her bi </w:t>
      </w:r>
      <w:proofErr w:type="spellStart"/>
      <w:r w:rsidRPr="00046E75">
        <w:rPr>
          <w:rFonts w:ascii="Times New Roman" w:hAnsi="Times New Roman"/>
          <w:bCs/>
          <w:sz w:val="22"/>
          <w:szCs w:val="22"/>
          <w:lang w:val="en-US"/>
        </w:rPr>
        <w:t>vî</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hawî</w:t>
      </w:r>
      <w:proofErr w:type="spellEnd"/>
      <w:r w:rsidRPr="00046E75">
        <w:rPr>
          <w:rFonts w:ascii="Times New Roman" w:hAnsi="Times New Roman"/>
          <w:bCs/>
          <w:sz w:val="22"/>
          <w:szCs w:val="22"/>
          <w:lang w:val="en-US"/>
        </w:rPr>
        <w:t xml:space="preserve"> ji </w:t>
      </w:r>
      <w:proofErr w:type="spellStart"/>
      <w:r w:rsidRPr="00046E75">
        <w:rPr>
          <w:rFonts w:ascii="Times New Roman" w:hAnsi="Times New Roman"/>
          <w:bCs/>
          <w:sz w:val="22"/>
          <w:szCs w:val="22"/>
          <w:lang w:val="en-US"/>
        </w:rPr>
        <w:t>gewriya</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xwe</w:t>
      </w:r>
      <w:proofErr w:type="spellEnd"/>
      <w:r w:rsidRPr="00046E75">
        <w:rPr>
          <w:rFonts w:ascii="Times New Roman" w:hAnsi="Times New Roman"/>
          <w:bCs/>
          <w:sz w:val="22"/>
          <w:szCs w:val="22"/>
          <w:lang w:val="en-US"/>
        </w:rPr>
        <w:t xml:space="preserve"> </w:t>
      </w:r>
      <w:proofErr w:type="spellStart"/>
      <w:r w:rsidR="00FF18CF">
        <w:rPr>
          <w:rFonts w:ascii="Times New Roman" w:hAnsi="Times New Roman"/>
          <w:bCs/>
          <w:sz w:val="22"/>
          <w:szCs w:val="22"/>
          <w:lang w:val="en-US"/>
        </w:rPr>
        <w:t>ya</w:t>
      </w:r>
      <w:proofErr w:type="spellEnd"/>
      <w:r w:rsidR="00FF18CF">
        <w:rPr>
          <w:rFonts w:ascii="Times New Roman" w:hAnsi="Times New Roman"/>
          <w:bCs/>
          <w:sz w:val="22"/>
          <w:szCs w:val="22"/>
          <w:lang w:val="en-US"/>
        </w:rPr>
        <w:t xml:space="preserve"> </w:t>
      </w:r>
      <w:proofErr w:type="spellStart"/>
      <w:r w:rsidR="00FF18CF">
        <w:rPr>
          <w:rFonts w:ascii="Times New Roman" w:hAnsi="Times New Roman"/>
          <w:bCs/>
          <w:sz w:val="22"/>
          <w:szCs w:val="22"/>
          <w:lang w:val="en-US"/>
        </w:rPr>
        <w:t>zuwa</w:t>
      </w:r>
      <w:proofErr w:type="spellEnd"/>
      <w:r w:rsidR="00FF18CF">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zû</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dişiqitand</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xwarê</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dîsan</w:t>
      </w:r>
      <w:proofErr w:type="spellEnd"/>
      <w:r w:rsidRPr="00046E75">
        <w:rPr>
          <w:rFonts w:ascii="Times New Roman" w:hAnsi="Times New Roman"/>
          <w:bCs/>
          <w:sz w:val="22"/>
          <w:szCs w:val="22"/>
          <w:lang w:val="en-US"/>
        </w:rPr>
        <w:t xml:space="preserve"> bi </w:t>
      </w:r>
      <w:proofErr w:type="spellStart"/>
      <w:r w:rsidRPr="00046E75">
        <w:rPr>
          <w:rFonts w:ascii="Times New Roman" w:hAnsi="Times New Roman"/>
          <w:bCs/>
          <w:sz w:val="22"/>
          <w:szCs w:val="22"/>
          <w:lang w:val="en-US"/>
        </w:rPr>
        <w:t>kurtî</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bersiva</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xwedîmalî</w:t>
      </w:r>
      <w:proofErr w:type="spellEnd"/>
      <w:r w:rsidRPr="00046E75">
        <w:rPr>
          <w:rFonts w:ascii="Times New Roman" w:hAnsi="Times New Roman"/>
          <w:bCs/>
          <w:sz w:val="22"/>
          <w:szCs w:val="22"/>
          <w:lang w:val="en-US"/>
        </w:rPr>
        <w:t xml:space="preserve"> d</w:t>
      </w:r>
      <w:r w:rsidR="00773378" w:rsidRPr="00046E75">
        <w:rPr>
          <w:rFonts w:ascii="Times New Roman" w:hAnsi="Times New Roman"/>
          <w:bCs/>
          <w:sz w:val="22"/>
          <w:szCs w:val="22"/>
          <w:lang w:val="en-US"/>
        </w:rPr>
        <w:t>a</w:t>
      </w:r>
      <w:r w:rsidRPr="00046E75">
        <w:rPr>
          <w:rFonts w:ascii="Times New Roman" w:hAnsi="Times New Roman"/>
          <w:bCs/>
          <w:sz w:val="22"/>
          <w:szCs w:val="22"/>
          <w:lang w:val="en-US"/>
        </w:rPr>
        <w:t>:</w:t>
      </w:r>
    </w:p>
    <w:p w:rsidR="00610E9B" w:rsidRPr="00046E75" w:rsidRDefault="00404450" w:rsidP="00610E9B">
      <w:pPr>
        <w:pStyle w:val="style20"/>
        <w:spacing w:before="40" w:beforeAutospacing="0" w:after="40" w:afterAutospacing="0" w:line="276" w:lineRule="auto"/>
        <w:jc w:val="both"/>
        <w:rPr>
          <w:rFonts w:ascii="Times New Roman" w:hAnsi="Times New Roman"/>
          <w:bCs/>
          <w:sz w:val="22"/>
          <w:szCs w:val="22"/>
          <w:lang w:val="en-US"/>
        </w:rPr>
      </w:pPr>
      <w:r w:rsidRPr="00046E75">
        <w:rPr>
          <w:rFonts w:ascii="Times New Roman" w:hAnsi="Times New Roman"/>
          <w:bCs/>
          <w:sz w:val="22"/>
          <w:szCs w:val="22"/>
          <w:lang w:val="en-US"/>
        </w:rPr>
        <w:t xml:space="preserve">    - Li </w:t>
      </w:r>
      <w:proofErr w:type="spellStart"/>
      <w:r w:rsidRPr="00046E75">
        <w:rPr>
          <w:rFonts w:ascii="Times New Roman" w:hAnsi="Times New Roman"/>
          <w:bCs/>
          <w:sz w:val="22"/>
          <w:szCs w:val="22"/>
          <w:lang w:val="en-US"/>
        </w:rPr>
        <w:t>vî</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aliyê</w:t>
      </w:r>
      <w:proofErr w:type="spellEnd"/>
      <w:r w:rsidRPr="00046E75">
        <w:rPr>
          <w:rFonts w:ascii="Times New Roman" w:hAnsi="Times New Roman"/>
          <w:bCs/>
          <w:sz w:val="22"/>
          <w:szCs w:val="22"/>
          <w:lang w:val="en-US"/>
        </w:rPr>
        <w:t xml:space="preserve"> </w:t>
      </w:r>
      <w:proofErr w:type="spellStart"/>
      <w:proofErr w:type="gramStart"/>
      <w:r w:rsidRPr="00046E75">
        <w:rPr>
          <w:rFonts w:ascii="Times New Roman" w:hAnsi="Times New Roman"/>
          <w:bCs/>
          <w:sz w:val="22"/>
          <w:szCs w:val="22"/>
          <w:lang w:val="en-US"/>
        </w:rPr>
        <w:t>çem</w:t>
      </w:r>
      <w:proofErr w:type="spellEnd"/>
      <w:r w:rsidRPr="00046E75">
        <w:rPr>
          <w:rFonts w:ascii="Times New Roman" w:hAnsi="Times New Roman"/>
          <w:bCs/>
          <w:sz w:val="22"/>
          <w:szCs w:val="22"/>
          <w:lang w:val="en-US"/>
        </w:rPr>
        <w:t>..</w:t>
      </w:r>
      <w:proofErr w:type="gramEnd"/>
    </w:p>
    <w:p w:rsidR="00610E9B" w:rsidRPr="00046E75" w:rsidRDefault="00610E9B" w:rsidP="00610E9B">
      <w:pPr>
        <w:pStyle w:val="style20"/>
        <w:spacing w:before="40" w:beforeAutospacing="0" w:after="40" w:afterAutospacing="0" w:line="276" w:lineRule="auto"/>
        <w:jc w:val="both"/>
        <w:rPr>
          <w:rFonts w:ascii="Times New Roman" w:hAnsi="Times New Roman"/>
          <w:bCs/>
          <w:sz w:val="22"/>
          <w:szCs w:val="22"/>
          <w:lang w:val="en-US"/>
        </w:rPr>
      </w:pPr>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Paşê</w:t>
      </w:r>
      <w:proofErr w:type="spellEnd"/>
      <w:r w:rsidRPr="00046E75">
        <w:rPr>
          <w:rFonts w:ascii="Times New Roman" w:hAnsi="Times New Roman"/>
          <w:bCs/>
          <w:sz w:val="22"/>
          <w:szCs w:val="22"/>
          <w:lang w:val="en-US"/>
        </w:rPr>
        <w:t xml:space="preserve"> </w:t>
      </w:r>
      <w:r w:rsidR="0045753B" w:rsidRPr="00046E75">
        <w:rPr>
          <w:rFonts w:ascii="Times New Roman" w:hAnsi="Times New Roman"/>
          <w:bCs/>
          <w:sz w:val="22"/>
          <w:szCs w:val="22"/>
          <w:lang w:val="en-US"/>
        </w:rPr>
        <w:t>ha</w:t>
      </w:r>
      <w:r w:rsidR="006412B5" w:rsidRPr="00046E75">
        <w:rPr>
          <w:rFonts w:ascii="Times New Roman" w:hAnsi="Times New Roman"/>
          <w:bCs/>
          <w:sz w:val="22"/>
          <w:szCs w:val="22"/>
          <w:lang w:val="en-US"/>
        </w:rPr>
        <w:t>t</w:t>
      </w:r>
      <w:r w:rsidR="0045753B" w:rsidRPr="00046E75">
        <w:rPr>
          <w:rFonts w:ascii="Times New Roman" w:hAnsi="Times New Roman"/>
          <w:bCs/>
          <w:sz w:val="22"/>
          <w:szCs w:val="22"/>
          <w:lang w:val="en-US"/>
        </w:rPr>
        <w:t xml:space="preserve"> </w:t>
      </w:r>
      <w:proofErr w:type="spellStart"/>
      <w:r w:rsidR="0045753B" w:rsidRPr="00046E75">
        <w:rPr>
          <w:rFonts w:ascii="Times New Roman" w:hAnsi="Times New Roman"/>
          <w:bCs/>
          <w:sz w:val="22"/>
          <w:szCs w:val="22"/>
          <w:lang w:val="en-US"/>
        </w:rPr>
        <w:t>bîra</w:t>
      </w:r>
      <w:proofErr w:type="spellEnd"/>
      <w:r w:rsidR="0045753B" w:rsidRPr="00046E75">
        <w:rPr>
          <w:rFonts w:ascii="Times New Roman" w:hAnsi="Times New Roman"/>
          <w:bCs/>
          <w:sz w:val="22"/>
          <w:szCs w:val="22"/>
          <w:lang w:val="en-US"/>
        </w:rPr>
        <w:t xml:space="preserve"> </w:t>
      </w:r>
      <w:proofErr w:type="spellStart"/>
      <w:r w:rsidR="00152D7D" w:rsidRPr="00046E75">
        <w:rPr>
          <w:rFonts w:ascii="Times New Roman" w:hAnsi="Times New Roman"/>
          <w:bCs/>
          <w:sz w:val="22"/>
          <w:szCs w:val="22"/>
          <w:lang w:val="en-US"/>
        </w:rPr>
        <w:t>wî</w:t>
      </w:r>
      <w:proofErr w:type="spellEnd"/>
      <w:r w:rsidR="00152D7D" w:rsidRPr="00046E75">
        <w:rPr>
          <w:rFonts w:ascii="Times New Roman" w:hAnsi="Times New Roman"/>
          <w:bCs/>
          <w:sz w:val="22"/>
          <w:szCs w:val="22"/>
          <w:lang w:val="en-US"/>
        </w:rPr>
        <w:t xml:space="preserve"> </w:t>
      </w:r>
      <w:proofErr w:type="spellStart"/>
      <w:r w:rsidR="00152D7D" w:rsidRPr="00046E75">
        <w:rPr>
          <w:rFonts w:ascii="Times New Roman" w:hAnsi="Times New Roman"/>
          <w:bCs/>
          <w:sz w:val="22"/>
          <w:szCs w:val="22"/>
          <w:lang w:val="en-US"/>
        </w:rPr>
        <w:t>ku</w:t>
      </w:r>
      <w:proofErr w:type="spellEnd"/>
      <w:r w:rsidR="0045753B"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berî</w:t>
      </w:r>
      <w:proofErr w:type="spellEnd"/>
      <w:r w:rsidRPr="00046E75">
        <w:rPr>
          <w:rFonts w:ascii="Times New Roman" w:hAnsi="Times New Roman"/>
          <w:bCs/>
          <w:sz w:val="22"/>
          <w:szCs w:val="22"/>
          <w:lang w:val="en-US"/>
        </w:rPr>
        <w:t xml:space="preserve"> li </w:t>
      </w:r>
      <w:proofErr w:type="spellStart"/>
      <w:r w:rsidRPr="00046E75">
        <w:rPr>
          <w:rFonts w:ascii="Times New Roman" w:hAnsi="Times New Roman"/>
          <w:bCs/>
          <w:sz w:val="22"/>
          <w:szCs w:val="22"/>
          <w:lang w:val="en-US"/>
        </w:rPr>
        <w:t>buhura</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çem</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bixe</w:t>
      </w:r>
      <w:proofErr w:type="spellEnd"/>
      <w:r w:rsidRPr="00046E75">
        <w:rPr>
          <w:rFonts w:ascii="Times New Roman" w:hAnsi="Times New Roman"/>
          <w:bCs/>
          <w:sz w:val="22"/>
          <w:szCs w:val="22"/>
          <w:lang w:val="en-US"/>
        </w:rPr>
        <w:t xml:space="preserve"> </w:t>
      </w:r>
      <w:r w:rsidR="00436930" w:rsidRPr="00046E75">
        <w:rPr>
          <w:rFonts w:ascii="Times New Roman" w:hAnsi="Times New Roman"/>
          <w:bCs/>
          <w:sz w:val="22"/>
          <w:szCs w:val="22"/>
          <w:lang w:val="en-US"/>
        </w:rPr>
        <w:t xml:space="preserve">û </w:t>
      </w:r>
      <w:proofErr w:type="spellStart"/>
      <w:r w:rsidR="00436930" w:rsidRPr="00046E75">
        <w:rPr>
          <w:rFonts w:ascii="Times New Roman" w:hAnsi="Times New Roman"/>
          <w:bCs/>
          <w:sz w:val="22"/>
          <w:szCs w:val="22"/>
          <w:lang w:val="en-US"/>
        </w:rPr>
        <w:t>jê</w:t>
      </w:r>
      <w:proofErr w:type="spellEnd"/>
      <w:r w:rsidR="00436930" w:rsidRPr="00046E75">
        <w:rPr>
          <w:rFonts w:ascii="Times New Roman" w:hAnsi="Times New Roman"/>
          <w:bCs/>
          <w:sz w:val="22"/>
          <w:szCs w:val="22"/>
          <w:lang w:val="en-US"/>
        </w:rPr>
        <w:t xml:space="preserve"> </w:t>
      </w:r>
      <w:proofErr w:type="spellStart"/>
      <w:r w:rsidR="00436930" w:rsidRPr="00046E75">
        <w:rPr>
          <w:rFonts w:ascii="Times New Roman" w:hAnsi="Times New Roman"/>
          <w:bCs/>
          <w:sz w:val="22"/>
          <w:szCs w:val="22"/>
          <w:lang w:val="en-US"/>
        </w:rPr>
        <w:t>derbasê</w:t>
      </w:r>
      <w:proofErr w:type="spellEnd"/>
      <w:r w:rsidR="00436930" w:rsidRPr="00046E75">
        <w:rPr>
          <w:rFonts w:ascii="Times New Roman" w:hAnsi="Times New Roman"/>
          <w:bCs/>
          <w:sz w:val="22"/>
          <w:szCs w:val="22"/>
          <w:lang w:val="en-US"/>
        </w:rPr>
        <w:t xml:space="preserve"> </w:t>
      </w:r>
      <w:proofErr w:type="spellStart"/>
      <w:r w:rsidR="00436930" w:rsidRPr="00046E75">
        <w:rPr>
          <w:rFonts w:ascii="Times New Roman" w:hAnsi="Times New Roman"/>
          <w:bCs/>
          <w:sz w:val="22"/>
          <w:szCs w:val="22"/>
          <w:lang w:val="en-US"/>
        </w:rPr>
        <w:t>hêla</w:t>
      </w:r>
      <w:proofErr w:type="spellEnd"/>
      <w:r w:rsidR="00436930" w:rsidRPr="00046E75">
        <w:rPr>
          <w:rFonts w:ascii="Times New Roman" w:hAnsi="Times New Roman"/>
          <w:bCs/>
          <w:sz w:val="22"/>
          <w:szCs w:val="22"/>
          <w:lang w:val="en-US"/>
        </w:rPr>
        <w:t xml:space="preserve"> </w:t>
      </w:r>
      <w:proofErr w:type="spellStart"/>
      <w:r w:rsidR="00436930" w:rsidRPr="00046E75">
        <w:rPr>
          <w:rFonts w:ascii="Times New Roman" w:hAnsi="Times New Roman"/>
          <w:bCs/>
          <w:sz w:val="22"/>
          <w:szCs w:val="22"/>
          <w:lang w:val="en-US"/>
        </w:rPr>
        <w:t>gund</w:t>
      </w:r>
      <w:proofErr w:type="spellEnd"/>
      <w:r w:rsidR="00436930" w:rsidRPr="00046E75">
        <w:rPr>
          <w:rFonts w:ascii="Times New Roman" w:hAnsi="Times New Roman"/>
          <w:bCs/>
          <w:sz w:val="22"/>
          <w:szCs w:val="22"/>
          <w:lang w:val="en-US"/>
        </w:rPr>
        <w:t xml:space="preserve"> </w:t>
      </w:r>
      <w:proofErr w:type="spellStart"/>
      <w:r w:rsidR="00FF18CF">
        <w:rPr>
          <w:rFonts w:ascii="Times New Roman" w:hAnsi="Times New Roman"/>
          <w:bCs/>
          <w:sz w:val="22"/>
          <w:szCs w:val="22"/>
          <w:lang w:val="en-US"/>
        </w:rPr>
        <w:t>bi</w:t>
      </w:r>
      <w:r w:rsidRPr="00046E75">
        <w:rPr>
          <w:rFonts w:ascii="Times New Roman" w:hAnsi="Times New Roman"/>
          <w:bCs/>
          <w:sz w:val="22"/>
          <w:szCs w:val="22"/>
          <w:lang w:val="en-US"/>
        </w:rPr>
        <w:t>be</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hîna</w:t>
      </w:r>
      <w:proofErr w:type="spellEnd"/>
      <w:r w:rsidRPr="00046E75">
        <w:rPr>
          <w:rFonts w:ascii="Times New Roman" w:hAnsi="Times New Roman"/>
          <w:bCs/>
          <w:sz w:val="22"/>
          <w:szCs w:val="22"/>
          <w:lang w:val="en-US"/>
        </w:rPr>
        <w:t xml:space="preserve"> li </w:t>
      </w:r>
      <w:proofErr w:type="spellStart"/>
      <w:r w:rsidRPr="00046E75">
        <w:rPr>
          <w:rFonts w:ascii="Times New Roman" w:hAnsi="Times New Roman"/>
          <w:bCs/>
          <w:sz w:val="22"/>
          <w:szCs w:val="22"/>
          <w:lang w:val="en-US"/>
        </w:rPr>
        <w:t>wî</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aliyê</w:t>
      </w:r>
      <w:proofErr w:type="spellEnd"/>
      <w:r w:rsidRPr="00046E75">
        <w:rPr>
          <w:rFonts w:ascii="Times New Roman" w:hAnsi="Times New Roman"/>
          <w:bCs/>
          <w:sz w:val="22"/>
          <w:szCs w:val="22"/>
          <w:lang w:val="en-US"/>
        </w:rPr>
        <w:t xml:space="preserve"> din </w:t>
      </w:r>
      <w:proofErr w:type="spellStart"/>
      <w:r w:rsidRPr="00046E75">
        <w:rPr>
          <w:rFonts w:ascii="Times New Roman" w:hAnsi="Times New Roman"/>
          <w:bCs/>
          <w:sz w:val="22"/>
          <w:szCs w:val="22"/>
          <w:lang w:val="en-US"/>
        </w:rPr>
        <w:t>rast</w:t>
      </w:r>
      <w:proofErr w:type="spellEnd"/>
      <w:r w:rsidRPr="00046E75">
        <w:rPr>
          <w:rFonts w:ascii="Times New Roman" w:hAnsi="Times New Roman"/>
          <w:bCs/>
          <w:sz w:val="22"/>
          <w:szCs w:val="22"/>
          <w:lang w:val="en-US"/>
        </w:rPr>
        <w:t xml:space="preserve"> li </w:t>
      </w:r>
      <w:proofErr w:type="spellStart"/>
      <w:r w:rsidRPr="00046E75">
        <w:rPr>
          <w:rFonts w:ascii="Times New Roman" w:hAnsi="Times New Roman"/>
          <w:bCs/>
          <w:sz w:val="22"/>
          <w:szCs w:val="22"/>
          <w:lang w:val="en-US"/>
        </w:rPr>
        <w:t>nexweşê</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malê</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hatibû</w:t>
      </w:r>
      <w:proofErr w:type="spellEnd"/>
      <w:r w:rsidRPr="00046E75">
        <w:rPr>
          <w:rFonts w:ascii="Times New Roman" w:hAnsi="Times New Roman"/>
          <w:bCs/>
          <w:sz w:val="22"/>
          <w:szCs w:val="22"/>
          <w:lang w:val="en-US"/>
        </w:rPr>
        <w:t xml:space="preserve">. Ji </w:t>
      </w:r>
      <w:proofErr w:type="spellStart"/>
      <w:r w:rsidRPr="00046E75">
        <w:rPr>
          <w:rFonts w:ascii="Times New Roman" w:hAnsi="Times New Roman"/>
          <w:bCs/>
          <w:sz w:val="22"/>
          <w:szCs w:val="22"/>
          <w:lang w:val="en-US"/>
        </w:rPr>
        <w:t>ber</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ku</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xwe</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şaş</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kiribû</w:t>
      </w:r>
      <w:proofErr w:type="spellEnd"/>
      <w:r w:rsidRPr="00046E75">
        <w:rPr>
          <w:rFonts w:ascii="Times New Roman" w:hAnsi="Times New Roman"/>
          <w:bCs/>
          <w:sz w:val="22"/>
          <w:szCs w:val="22"/>
          <w:lang w:val="en-US"/>
        </w:rPr>
        <w:t xml:space="preserve"> û </w:t>
      </w:r>
      <w:proofErr w:type="spellStart"/>
      <w:r w:rsidRPr="00046E75">
        <w:rPr>
          <w:rFonts w:ascii="Times New Roman" w:hAnsi="Times New Roman"/>
          <w:bCs/>
          <w:sz w:val="22"/>
          <w:szCs w:val="22"/>
          <w:lang w:val="en-US"/>
        </w:rPr>
        <w:t>bersiveke</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xelet</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dabû</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loma</w:t>
      </w:r>
      <w:proofErr w:type="spellEnd"/>
      <w:r w:rsidRPr="00046E75">
        <w:rPr>
          <w:rFonts w:ascii="Times New Roman" w:hAnsi="Times New Roman"/>
          <w:bCs/>
          <w:sz w:val="22"/>
          <w:szCs w:val="22"/>
          <w:lang w:val="en-US"/>
        </w:rPr>
        <w:t xml:space="preserve"> </w:t>
      </w:r>
      <w:proofErr w:type="spellStart"/>
      <w:r w:rsidR="0045753B" w:rsidRPr="00046E75">
        <w:rPr>
          <w:rFonts w:ascii="Times New Roman" w:hAnsi="Times New Roman"/>
          <w:bCs/>
          <w:sz w:val="22"/>
          <w:szCs w:val="22"/>
          <w:lang w:val="en-US"/>
        </w:rPr>
        <w:t>wisa</w:t>
      </w:r>
      <w:proofErr w:type="spellEnd"/>
      <w:r w:rsidRPr="00046E75">
        <w:rPr>
          <w:rFonts w:ascii="Times New Roman" w:hAnsi="Times New Roman"/>
          <w:bCs/>
          <w:sz w:val="22"/>
          <w:szCs w:val="22"/>
          <w:lang w:val="en-US"/>
        </w:rPr>
        <w:t xml:space="preserve"> </w:t>
      </w:r>
      <w:r w:rsidR="0045753B" w:rsidRPr="00046E75">
        <w:rPr>
          <w:rFonts w:ascii="Times New Roman" w:hAnsi="Times New Roman"/>
          <w:bCs/>
          <w:sz w:val="22"/>
          <w:szCs w:val="22"/>
          <w:lang w:val="en-US"/>
        </w:rPr>
        <w:t>got</w:t>
      </w:r>
      <w:r w:rsidRPr="00046E75">
        <w:rPr>
          <w:rFonts w:ascii="Times New Roman" w:hAnsi="Times New Roman"/>
          <w:bCs/>
          <w:sz w:val="22"/>
          <w:szCs w:val="22"/>
          <w:lang w:val="en-US"/>
        </w:rPr>
        <w:t>:</w:t>
      </w:r>
    </w:p>
    <w:p w:rsidR="00610E9B" w:rsidRPr="00046E75" w:rsidRDefault="00610E9B" w:rsidP="0006613D">
      <w:pPr>
        <w:pStyle w:val="style20"/>
        <w:spacing w:before="40" w:beforeAutospacing="0" w:after="40" w:afterAutospacing="0" w:line="276" w:lineRule="auto"/>
        <w:jc w:val="both"/>
        <w:rPr>
          <w:rFonts w:ascii="Times New Roman" w:hAnsi="Times New Roman"/>
          <w:bCs/>
          <w:sz w:val="22"/>
          <w:szCs w:val="22"/>
          <w:lang w:val="en-US"/>
        </w:rPr>
      </w:pPr>
      <w:r w:rsidRPr="00046E75">
        <w:rPr>
          <w:rFonts w:ascii="Times New Roman" w:hAnsi="Times New Roman"/>
          <w:bCs/>
          <w:sz w:val="22"/>
          <w:szCs w:val="22"/>
          <w:lang w:val="en-US"/>
        </w:rPr>
        <w:t xml:space="preserve">    - </w:t>
      </w:r>
      <w:proofErr w:type="spellStart"/>
      <w:r w:rsidRPr="00046E75">
        <w:rPr>
          <w:rFonts w:ascii="Times New Roman" w:hAnsi="Times New Roman"/>
          <w:bCs/>
          <w:sz w:val="22"/>
          <w:szCs w:val="22"/>
          <w:lang w:val="en-US"/>
        </w:rPr>
        <w:t>Lanet</w:t>
      </w:r>
      <w:proofErr w:type="spellEnd"/>
      <w:r w:rsidRPr="00046E75">
        <w:rPr>
          <w:rFonts w:ascii="Times New Roman" w:hAnsi="Times New Roman"/>
          <w:bCs/>
          <w:sz w:val="22"/>
          <w:szCs w:val="22"/>
          <w:lang w:val="en-US"/>
        </w:rPr>
        <w:t xml:space="preserve"> li </w:t>
      </w:r>
      <w:proofErr w:type="spellStart"/>
      <w:r w:rsidRPr="00046E75">
        <w:rPr>
          <w:rFonts w:ascii="Times New Roman" w:hAnsi="Times New Roman"/>
          <w:bCs/>
          <w:sz w:val="22"/>
          <w:szCs w:val="22"/>
          <w:lang w:val="en-US"/>
        </w:rPr>
        <w:t>çavê</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Şeyt</w:t>
      </w:r>
      <w:r w:rsidR="0006613D">
        <w:rPr>
          <w:rFonts w:ascii="Times New Roman" w:hAnsi="Times New Roman"/>
          <w:bCs/>
          <w:sz w:val="22"/>
          <w:szCs w:val="22"/>
          <w:lang w:val="en-US"/>
        </w:rPr>
        <w:t>a</w:t>
      </w:r>
      <w:r w:rsidRPr="00046E75">
        <w:rPr>
          <w:rFonts w:ascii="Times New Roman" w:hAnsi="Times New Roman"/>
          <w:bCs/>
          <w:sz w:val="22"/>
          <w:szCs w:val="22"/>
          <w:lang w:val="en-US"/>
        </w:rPr>
        <w:t>n</w:t>
      </w:r>
      <w:proofErr w:type="spellEnd"/>
      <w:r w:rsidRPr="00046E75">
        <w:rPr>
          <w:rFonts w:ascii="Times New Roman" w:hAnsi="Times New Roman"/>
          <w:bCs/>
          <w:sz w:val="22"/>
          <w:szCs w:val="22"/>
          <w:lang w:val="en-US"/>
        </w:rPr>
        <w:t xml:space="preserve"> be! Bi </w:t>
      </w:r>
      <w:proofErr w:type="spellStart"/>
      <w:r w:rsidRPr="00046E75">
        <w:rPr>
          <w:rFonts w:ascii="Times New Roman" w:hAnsi="Times New Roman"/>
          <w:bCs/>
          <w:sz w:val="22"/>
          <w:szCs w:val="22"/>
          <w:lang w:val="en-US"/>
        </w:rPr>
        <w:t>Xwedê</w:t>
      </w:r>
      <w:proofErr w:type="spellEnd"/>
      <w:r w:rsidRPr="00046E75">
        <w:rPr>
          <w:rFonts w:ascii="Times New Roman" w:hAnsi="Times New Roman"/>
          <w:bCs/>
          <w:sz w:val="22"/>
          <w:szCs w:val="22"/>
          <w:lang w:val="en-US"/>
        </w:rPr>
        <w:t xml:space="preserve"> ne li </w:t>
      </w:r>
      <w:proofErr w:type="spellStart"/>
      <w:r w:rsidRPr="00046E75">
        <w:rPr>
          <w:rFonts w:ascii="Times New Roman" w:hAnsi="Times New Roman"/>
          <w:bCs/>
          <w:sz w:val="22"/>
          <w:szCs w:val="22"/>
          <w:lang w:val="en-US"/>
        </w:rPr>
        <w:t>vî</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alî</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bû</w:t>
      </w:r>
      <w:proofErr w:type="spellEnd"/>
      <w:r w:rsidRPr="00046E75">
        <w:rPr>
          <w:rFonts w:ascii="Times New Roman" w:hAnsi="Times New Roman"/>
          <w:bCs/>
          <w:sz w:val="22"/>
          <w:szCs w:val="22"/>
          <w:lang w:val="en-US"/>
        </w:rPr>
        <w:t xml:space="preserve">, </w:t>
      </w:r>
      <w:proofErr w:type="spellStart"/>
      <w:r w:rsidR="00B93935" w:rsidRPr="00046E75">
        <w:rPr>
          <w:rFonts w:ascii="Times New Roman" w:hAnsi="Times New Roman"/>
          <w:bCs/>
          <w:sz w:val="22"/>
          <w:szCs w:val="22"/>
          <w:lang w:val="en-US"/>
        </w:rPr>
        <w:t>lê</w:t>
      </w:r>
      <w:proofErr w:type="spellEnd"/>
      <w:r w:rsidR="00B93935" w:rsidRPr="00046E75">
        <w:rPr>
          <w:rFonts w:ascii="Times New Roman" w:hAnsi="Times New Roman"/>
          <w:bCs/>
          <w:sz w:val="22"/>
          <w:szCs w:val="22"/>
          <w:lang w:val="en-US"/>
        </w:rPr>
        <w:t xml:space="preserve"> </w:t>
      </w:r>
      <w:r w:rsidRPr="00046E75">
        <w:rPr>
          <w:rFonts w:ascii="Times New Roman" w:hAnsi="Times New Roman"/>
          <w:bCs/>
          <w:sz w:val="22"/>
          <w:szCs w:val="22"/>
          <w:lang w:val="en-US"/>
        </w:rPr>
        <w:t xml:space="preserve">li </w:t>
      </w:r>
      <w:proofErr w:type="spellStart"/>
      <w:r w:rsidRPr="00046E75">
        <w:rPr>
          <w:rFonts w:ascii="Times New Roman" w:hAnsi="Times New Roman"/>
          <w:bCs/>
          <w:sz w:val="22"/>
          <w:szCs w:val="22"/>
          <w:lang w:val="en-US"/>
        </w:rPr>
        <w:t>aliyê</w:t>
      </w:r>
      <w:proofErr w:type="spellEnd"/>
      <w:r w:rsidRPr="00046E75">
        <w:rPr>
          <w:rFonts w:ascii="Times New Roman" w:hAnsi="Times New Roman"/>
          <w:bCs/>
          <w:sz w:val="22"/>
          <w:szCs w:val="22"/>
          <w:lang w:val="en-US"/>
        </w:rPr>
        <w:t xml:space="preserve"> din </w:t>
      </w:r>
      <w:proofErr w:type="spellStart"/>
      <w:r w:rsidRPr="00046E75">
        <w:rPr>
          <w:rFonts w:ascii="Times New Roman" w:hAnsi="Times New Roman"/>
          <w:bCs/>
          <w:sz w:val="22"/>
          <w:szCs w:val="22"/>
          <w:lang w:val="en-US"/>
        </w:rPr>
        <w:t>bû</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ku</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ez</w:t>
      </w:r>
      <w:proofErr w:type="spellEnd"/>
      <w:r w:rsidRPr="00046E75">
        <w:rPr>
          <w:rFonts w:ascii="Times New Roman" w:hAnsi="Times New Roman"/>
          <w:bCs/>
          <w:sz w:val="22"/>
          <w:szCs w:val="22"/>
          <w:lang w:val="en-US"/>
        </w:rPr>
        <w:t xml:space="preserve"> </w:t>
      </w:r>
      <w:proofErr w:type="spellStart"/>
      <w:r w:rsidRPr="00046E75">
        <w:rPr>
          <w:rFonts w:ascii="Times New Roman" w:hAnsi="Times New Roman"/>
          <w:bCs/>
          <w:sz w:val="22"/>
          <w:szCs w:val="22"/>
          <w:lang w:val="en-US"/>
        </w:rPr>
        <w:t>rast</w:t>
      </w:r>
      <w:proofErr w:type="spellEnd"/>
      <w:r w:rsidRPr="00046E75">
        <w:rPr>
          <w:rFonts w:ascii="Times New Roman" w:hAnsi="Times New Roman"/>
          <w:bCs/>
          <w:sz w:val="22"/>
          <w:szCs w:val="22"/>
          <w:lang w:val="en-US"/>
        </w:rPr>
        <w:t xml:space="preserve"> li wan </w:t>
      </w:r>
      <w:proofErr w:type="spellStart"/>
      <w:r w:rsidRPr="00046E75">
        <w:rPr>
          <w:rFonts w:ascii="Times New Roman" w:hAnsi="Times New Roman"/>
          <w:bCs/>
          <w:sz w:val="22"/>
          <w:szCs w:val="22"/>
          <w:lang w:val="en-US"/>
        </w:rPr>
        <w:t>hatim</w:t>
      </w:r>
      <w:proofErr w:type="spellEnd"/>
      <w:r w:rsidRPr="00046E75">
        <w:rPr>
          <w:rFonts w:ascii="Times New Roman" w:hAnsi="Times New Roman"/>
          <w:bCs/>
          <w:sz w:val="22"/>
          <w:szCs w:val="22"/>
          <w:lang w:val="en-US"/>
        </w:rPr>
        <w:t>!</w:t>
      </w:r>
    </w:p>
    <w:p w:rsidR="00610E9B" w:rsidRPr="00095DC1" w:rsidRDefault="00610E9B" w:rsidP="00FE1299">
      <w:pPr>
        <w:pStyle w:val="style20"/>
        <w:spacing w:before="40" w:beforeAutospacing="0" w:after="40" w:afterAutospacing="0" w:line="276" w:lineRule="auto"/>
        <w:jc w:val="both"/>
        <w:rPr>
          <w:rFonts w:ascii="Times New Roman" w:hAnsi="Times New Roman"/>
          <w:bCs/>
          <w:sz w:val="22"/>
          <w:szCs w:val="22"/>
          <w:lang w:val="es-ES"/>
        </w:rPr>
      </w:pPr>
      <w:r w:rsidRPr="00046E75">
        <w:rPr>
          <w:rFonts w:ascii="Times New Roman" w:hAnsi="Times New Roman"/>
          <w:bCs/>
          <w:sz w:val="22"/>
          <w:szCs w:val="22"/>
          <w:lang w:val="en-US"/>
        </w:rPr>
        <w:t xml:space="preserve">    </w:t>
      </w:r>
      <w:r w:rsidR="006412B5" w:rsidRPr="00095DC1">
        <w:rPr>
          <w:rFonts w:ascii="Times New Roman" w:hAnsi="Times New Roman"/>
          <w:bCs/>
          <w:sz w:val="22"/>
          <w:szCs w:val="22"/>
          <w:lang w:val="es-ES"/>
        </w:rPr>
        <w:t>Li ser vê bersiva Cano, d</w:t>
      </w:r>
      <w:r w:rsidRPr="00095DC1">
        <w:rPr>
          <w:rFonts w:ascii="Times New Roman" w:hAnsi="Times New Roman"/>
          <w:bCs/>
          <w:sz w:val="22"/>
          <w:szCs w:val="22"/>
          <w:lang w:val="es-ES"/>
        </w:rPr>
        <w:t xml:space="preserve">engê xwedîmalî ne vegeriya. Bêdengiyeke bi wate û kûr </w:t>
      </w:r>
      <w:r w:rsidR="00B93935" w:rsidRPr="00095DC1">
        <w:rPr>
          <w:rFonts w:ascii="Times New Roman" w:hAnsi="Times New Roman"/>
          <w:bCs/>
          <w:sz w:val="22"/>
          <w:szCs w:val="22"/>
          <w:lang w:val="es-ES"/>
        </w:rPr>
        <w:t xml:space="preserve">tev derdorê </w:t>
      </w:r>
      <w:r w:rsidRPr="00095DC1">
        <w:rPr>
          <w:rFonts w:ascii="Times New Roman" w:hAnsi="Times New Roman"/>
          <w:bCs/>
          <w:sz w:val="22"/>
          <w:szCs w:val="22"/>
          <w:lang w:val="es-ES"/>
        </w:rPr>
        <w:t>dagirt. Bi van peyvên Cano re, ji nişkê ve, ji serê banî, serê</w:t>
      </w:r>
      <w:r w:rsidR="00D31828" w:rsidRPr="00095DC1">
        <w:rPr>
          <w:rFonts w:ascii="Times New Roman" w:hAnsi="Times New Roman"/>
          <w:bCs/>
          <w:sz w:val="22"/>
          <w:szCs w:val="22"/>
          <w:lang w:val="es-ES"/>
        </w:rPr>
        <w:t>n</w:t>
      </w:r>
      <w:r w:rsidRPr="00095DC1">
        <w:rPr>
          <w:rFonts w:ascii="Times New Roman" w:hAnsi="Times New Roman"/>
          <w:bCs/>
          <w:sz w:val="22"/>
          <w:szCs w:val="22"/>
          <w:lang w:val="es-ES"/>
        </w:rPr>
        <w:t xml:space="preserve"> panzdeh bîst peyayên din, bi ser hew</w:t>
      </w:r>
      <w:r w:rsidR="006412B5" w:rsidRPr="00095DC1">
        <w:rPr>
          <w:rFonts w:ascii="Times New Roman" w:hAnsi="Times New Roman"/>
          <w:bCs/>
          <w:sz w:val="22"/>
          <w:szCs w:val="22"/>
          <w:lang w:val="es-ES"/>
        </w:rPr>
        <w:t xml:space="preserve">şê de xwarkirî, peyda bûn. </w:t>
      </w:r>
      <w:r w:rsidRPr="00095DC1">
        <w:rPr>
          <w:rFonts w:ascii="Times New Roman" w:hAnsi="Times New Roman"/>
          <w:bCs/>
          <w:sz w:val="22"/>
          <w:szCs w:val="22"/>
          <w:lang w:val="es-ES"/>
        </w:rPr>
        <w:t xml:space="preserve">Cano, gepa wî </w:t>
      </w:r>
      <w:r w:rsidR="00CE356F" w:rsidRPr="00095DC1">
        <w:rPr>
          <w:rFonts w:ascii="Times New Roman" w:hAnsi="Times New Roman"/>
          <w:bCs/>
          <w:sz w:val="22"/>
          <w:szCs w:val="22"/>
          <w:lang w:val="es-ES"/>
        </w:rPr>
        <w:t xml:space="preserve">ya </w:t>
      </w:r>
      <w:r w:rsidRPr="00095DC1">
        <w:rPr>
          <w:rFonts w:ascii="Times New Roman" w:hAnsi="Times New Roman"/>
          <w:bCs/>
          <w:sz w:val="22"/>
          <w:szCs w:val="22"/>
          <w:lang w:val="es-ES"/>
        </w:rPr>
        <w:t>ji nanê nîvcûtî yê sêlê</w:t>
      </w:r>
      <w:r w:rsidR="00CE356F" w:rsidRPr="00095DC1">
        <w:rPr>
          <w:rFonts w:ascii="Times New Roman" w:hAnsi="Times New Roman"/>
          <w:bCs/>
          <w:sz w:val="22"/>
          <w:szCs w:val="22"/>
          <w:lang w:val="es-ES"/>
        </w:rPr>
        <w:t xml:space="preserve"> tije,</w:t>
      </w:r>
      <w:r w:rsidRPr="00095DC1">
        <w:rPr>
          <w:rFonts w:ascii="Times New Roman" w:hAnsi="Times New Roman"/>
          <w:bCs/>
          <w:sz w:val="22"/>
          <w:szCs w:val="22"/>
          <w:lang w:val="es-ES"/>
        </w:rPr>
        <w:t xml:space="preserve"> bêliv, di ciyê xwe de wisa bêtevger ma. Ji ber ku bi dirêjbûna van seriyên ji ser banî re, </w:t>
      </w:r>
      <w:r w:rsidR="00F7087F" w:rsidRPr="00095DC1">
        <w:rPr>
          <w:rFonts w:ascii="Times New Roman" w:hAnsi="Times New Roman"/>
          <w:bCs/>
          <w:sz w:val="22"/>
          <w:szCs w:val="22"/>
          <w:lang w:val="es-ES"/>
        </w:rPr>
        <w:t>pir</w:t>
      </w:r>
      <w:r w:rsidRPr="00095DC1">
        <w:rPr>
          <w:rFonts w:ascii="Times New Roman" w:hAnsi="Times New Roman"/>
          <w:bCs/>
          <w:sz w:val="22"/>
          <w:szCs w:val="22"/>
          <w:lang w:val="es-ES"/>
        </w:rPr>
        <w:t xml:space="preserve"> baş </w:t>
      </w:r>
      <w:r w:rsidR="0006613D" w:rsidRPr="00095DC1">
        <w:rPr>
          <w:rFonts w:ascii="Times New Roman" w:hAnsi="Times New Roman"/>
          <w:bCs/>
          <w:sz w:val="22"/>
          <w:szCs w:val="22"/>
          <w:lang w:val="es-ES"/>
        </w:rPr>
        <w:t>ket</w:t>
      </w:r>
      <w:r w:rsidR="0006613D">
        <w:rPr>
          <w:rFonts w:ascii="Times New Roman" w:hAnsi="Times New Roman"/>
          <w:bCs/>
          <w:sz w:val="22"/>
          <w:szCs w:val="22"/>
          <w:lang w:val="es-ES"/>
        </w:rPr>
        <w:t>e</w:t>
      </w:r>
      <w:r w:rsidR="0006613D" w:rsidRPr="00095DC1">
        <w:rPr>
          <w:rFonts w:ascii="Times New Roman" w:hAnsi="Times New Roman"/>
          <w:bCs/>
          <w:sz w:val="22"/>
          <w:szCs w:val="22"/>
          <w:lang w:val="es-ES"/>
        </w:rPr>
        <w:t xml:space="preserve"> bîra </w:t>
      </w:r>
      <w:r w:rsidR="0006613D">
        <w:rPr>
          <w:rFonts w:ascii="Times New Roman" w:hAnsi="Times New Roman"/>
          <w:bCs/>
          <w:sz w:val="22"/>
          <w:szCs w:val="22"/>
          <w:lang w:val="es-ES"/>
        </w:rPr>
        <w:t>wî</w:t>
      </w:r>
      <w:r w:rsidRPr="00095DC1">
        <w:rPr>
          <w:rFonts w:ascii="Times New Roman" w:hAnsi="Times New Roman"/>
          <w:bCs/>
          <w:sz w:val="22"/>
          <w:szCs w:val="22"/>
          <w:lang w:val="es-ES"/>
        </w:rPr>
        <w:t>, ku ew</w:t>
      </w:r>
      <w:r w:rsidR="006412B5" w:rsidRPr="00095DC1">
        <w:rPr>
          <w:rFonts w:ascii="Times New Roman" w:hAnsi="Times New Roman"/>
          <w:bCs/>
          <w:sz w:val="22"/>
          <w:szCs w:val="22"/>
          <w:lang w:val="es-ES"/>
        </w:rPr>
        <w:t xml:space="preserve"> li gundê Bexçecûgê ye. G</w:t>
      </w:r>
      <w:r w:rsidRPr="00095DC1">
        <w:rPr>
          <w:rFonts w:ascii="Times New Roman" w:hAnsi="Times New Roman"/>
          <w:bCs/>
          <w:sz w:val="22"/>
          <w:szCs w:val="22"/>
          <w:lang w:val="es-ES"/>
        </w:rPr>
        <w:t xml:space="preserve">undiyên Bexçecûgê </w:t>
      </w:r>
      <w:r w:rsidR="006412B5" w:rsidRPr="00095DC1">
        <w:rPr>
          <w:rFonts w:ascii="Times New Roman" w:hAnsi="Times New Roman"/>
          <w:bCs/>
          <w:sz w:val="22"/>
          <w:szCs w:val="22"/>
          <w:lang w:val="es-ES"/>
        </w:rPr>
        <w:t xml:space="preserve">tev </w:t>
      </w:r>
      <w:r w:rsidR="00955290" w:rsidRPr="00095DC1">
        <w:rPr>
          <w:rFonts w:ascii="Times New Roman" w:hAnsi="Times New Roman"/>
          <w:bCs/>
          <w:sz w:val="22"/>
          <w:szCs w:val="22"/>
          <w:lang w:val="es-ES"/>
        </w:rPr>
        <w:t>jî, kurdên êzdî ne.</w:t>
      </w:r>
      <w:r w:rsidRPr="00095DC1">
        <w:rPr>
          <w:rFonts w:ascii="Times New Roman" w:hAnsi="Times New Roman"/>
          <w:bCs/>
          <w:sz w:val="22"/>
          <w:szCs w:val="22"/>
          <w:lang w:val="es-ES"/>
        </w:rPr>
        <w:t xml:space="preserve"> Gava wî got </w:t>
      </w:r>
      <w:r w:rsidRPr="00095DC1">
        <w:rPr>
          <w:rFonts w:ascii="Times New Roman" w:hAnsi="Times New Roman"/>
          <w:bCs/>
          <w:i/>
          <w:sz w:val="22"/>
          <w:szCs w:val="22"/>
          <w:lang w:val="es-ES"/>
        </w:rPr>
        <w:t>‘lanet li çavê Şeyt</w:t>
      </w:r>
      <w:r w:rsidR="00A97CDC">
        <w:rPr>
          <w:rFonts w:ascii="Times New Roman" w:hAnsi="Times New Roman"/>
          <w:bCs/>
          <w:i/>
          <w:sz w:val="22"/>
          <w:szCs w:val="22"/>
          <w:lang w:val="es-ES"/>
        </w:rPr>
        <w:t>a</w:t>
      </w:r>
      <w:r w:rsidRPr="00095DC1">
        <w:rPr>
          <w:rFonts w:ascii="Times New Roman" w:hAnsi="Times New Roman"/>
          <w:bCs/>
          <w:i/>
          <w:sz w:val="22"/>
          <w:szCs w:val="22"/>
          <w:lang w:val="es-ES"/>
        </w:rPr>
        <w:t>n be!’</w:t>
      </w:r>
      <w:r w:rsidRPr="00095DC1">
        <w:rPr>
          <w:rFonts w:ascii="Times New Roman" w:hAnsi="Times New Roman"/>
          <w:bCs/>
          <w:sz w:val="22"/>
          <w:szCs w:val="22"/>
          <w:lang w:val="es-ES"/>
        </w:rPr>
        <w:t xml:space="preserve"> wî bêrêz</w:t>
      </w:r>
      <w:r w:rsidR="00B93935" w:rsidRPr="00095DC1">
        <w:rPr>
          <w:rFonts w:ascii="Times New Roman" w:hAnsi="Times New Roman"/>
          <w:bCs/>
          <w:sz w:val="22"/>
          <w:szCs w:val="22"/>
          <w:lang w:val="es-ES"/>
        </w:rPr>
        <w:t>iye</w:t>
      </w:r>
      <w:r w:rsidRPr="00095DC1">
        <w:rPr>
          <w:rFonts w:ascii="Times New Roman" w:hAnsi="Times New Roman"/>
          <w:bCs/>
          <w:sz w:val="22"/>
          <w:szCs w:val="22"/>
          <w:lang w:val="es-ES"/>
        </w:rPr>
        <w:t>k</w:t>
      </w:r>
      <w:r w:rsidR="00A97CDC">
        <w:rPr>
          <w:rFonts w:ascii="Times New Roman" w:hAnsi="Times New Roman"/>
          <w:bCs/>
          <w:sz w:val="22"/>
          <w:szCs w:val="22"/>
          <w:lang w:val="es-ES"/>
        </w:rPr>
        <w:t>e</w:t>
      </w:r>
      <w:r w:rsidRPr="00095DC1">
        <w:rPr>
          <w:rFonts w:ascii="Times New Roman" w:hAnsi="Times New Roman"/>
          <w:bCs/>
          <w:sz w:val="22"/>
          <w:szCs w:val="22"/>
          <w:lang w:val="es-ES"/>
        </w:rPr>
        <w:t xml:space="preserve"> mazin li hevber baweriya birayên xwe yên êzdî kir. Li nik kurdên êzdî, Şeytan jî ferîştehekî Xwedê ye û kurdên </w:t>
      </w:r>
      <w:r w:rsidRPr="00095DC1">
        <w:rPr>
          <w:rFonts w:ascii="Times New Roman" w:hAnsi="Times New Roman"/>
          <w:bCs/>
          <w:sz w:val="22"/>
          <w:szCs w:val="22"/>
          <w:lang w:val="es-ES"/>
        </w:rPr>
        <w:lastRenderedPageBreak/>
        <w:t xml:space="preserve">êzdî, </w:t>
      </w:r>
      <w:r w:rsidR="00B93935" w:rsidRPr="00095DC1">
        <w:rPr>
          <w:rFonts w:ascii="Times New Roman" w:hAnsi="Times New Roman"/>
          <w:bCs/>
          <w:sz w:val="22"/>
          <w:szCs w:val="22"/>
          <w:lang w:val="es-ES"/>
        </w:rPr>
        <w:t xml:space="preserve">wek hemû ferîştehên din, </w:t>
      </w:r>
      <w:r w:rsidRPr="00095DC1">
        <w:rPr>
          <w:rFonts w:ascii="Times New Roman" w:hAnsi="Times New Roman"/>
          <w:bCs/>
          <w:sz w:val="22"/>
          <w:szCs w:val="22"/>
          <w:lang w:val="es-ES"/>
        </w:rPr>
        <w:t xml:space="preserve">rêzê ji </w:t>
      </w:r>
      <w:r w:rsidR="00955290" w:rsidRPr="00095DC1">
        <w:rPr>
          <w:rFonts w:ascii="Times New Roman" w:hAnsi="Times New Roman"/>
          <w:bCs/>
          <w:sz w:val="22"/>
          <w:szCs w:val="22"/>
          <w:lang w:val="es-ES"/>
        </w:rPr>
        <w:t xml:space="preserve">ferîşteh </w:t>
      </w:r>
      <w:r w:rsidRPr="00095DC1">
        <w:rPr>
          <w:rFonts w:ascii="Times New Roman" w:hAnsi="Times New Roman"/>
          <w:bCs/>
          <w:sz w:val="22"/>
          <w:szCs w:val="22"/>
          <w:lang w:val="es-ES"/>
        </w:rPr>
        <w:t>Şeyt</w:t>
      </w:r>
      <w:r w:rsidR="00FE1299">
        <w:rPr>
          <w:rFonts w:ascii="Times New Roman" w:hAnsi="Times New Roman"/>
          <w:bCs/>
          <w:sz w:val="22"/>
          <w:szCs w:val="22"/>
          <w:lang w:val="es-ES"/>
        </w:rPr>
        <w:t>î</w:t>
      </w:r>
      <w:r w:rsidRPr="00095DC1">
        <w:rPr>
          <w:rFonts w:ascii="Times New Roman" w:hAnsi="Times New Roman"/>
          <w:bCs/>
          <w:sz w:val="22"/>
          <w:szCs w:val="22"/>
          <w:lang w:val="es-ES"/>
        </w:rPr>
        <w:t>n re jî digiri</w:t>
      </w:r>
      <w:r w:rsidR="00955290" w:rsidRPr="00095DC1">
        <w:rPr>
          <w:rFonts w:ascii="Times New Roman" w:hAnsi="Times New Roman"/>
          <w:bCs/>
          <w:sz w:val="22"/>
          <w:szCs w:val="22"/>
          <w:lang w:val="es-ES"/>
        </w:rPr>
        <w:t>n. Li gor baweriya ola îslam</w:t>
      </w:r>
      <w:r w:rsidRPr="00095DC1">
        <w:rPr>
          <w:rFonts w:ascii="Times New Roman" w:hAnsi="Times New Roman"/>
          <w:bCs/>
          <w:sz w:val="22"/>
          <w:szCs w:val="22"/>
          <w:lang w:val="es-ES"/>
        </w:rPr>
        <w:t>ê jî; ev ferî</w:t>
      </w:r>
      <w:r w:rsidR="00B93935" w:rsidRPr="00095DC1">
        <w:rPr>
          <w:rFonts w:ascii="Times New Roman" w:hAnsi="Times New Roman"/>
          <w:bCs/>
          <w:sz w:val="22"/>
          <w:szCs w:val="22"/>
          <w:lang w:val="es-ES"/>
        </w:rPr>
        <w:t>şteh ji hêla Xw</w:t>
      </w:r>
      <w:r w:rsidR="00C65777" w:rsidRPr="00095DC1">
        <w:rPr>
          <w:rFonts w:ascii="Times New Roman" w:hAnsi="Times New Roman"/>
          <w:bCs/>
          <w:sz w:val="22"/>
          <w:szCs w:val="22"/>
          <w:lang w:val="es-ES"/>
        </w:rPr>
        <w:t>ud</w:t>
      </w:r>
      <w:r w:rsidR="00955290" w:rsidRPr="00095DC1">
        <w:rPr>
          <w:rFonts w:ascii="Times New Roman" w:hAnsi="Times New Roman"/>
          <w:bCs/>
          <w:sz w:val="22"/>
          <w:szCs w:val="22"/>
          <w:lang w:val="es-ES"/>
        </w:rPr>
        <w:t>ê</w:t>
      </w:r>
      <w:r w:rsidR="00B93935" w:rsidRPr="00095DC1">
        <w:rPr>
          <w:rFonts w:ascii="Times New Roman" w:hAnsi="Times New Roman"/>
          <w:bCs/>
          <w:sz w:val="22"/>
          <w:szCs w:val="22"/>
          <w:lang w:val="es-ES"/>
        </w:rPr>
        <w:t xml:space="preserve"> ve hatiye ji</w:t>
      </w:r>
      <w:r w:rsidRPr="00095DC1">
        <w:rPr>
          <w:rFonts w:ascii="Times New Roman" w:hAnsi="Times New Roman"/>
          <w:bCs/>
          <w:sz w:val="22"/>
          <w:szCs w:val="22"/>
          <w:lang w:val="es-ES"/>
        </w:rPr>
        <w:t>navbirin û loma yên misilman, navê vî ferîştehî her dem bi nebaşî bi lêv dikin. Ev jî, dibe sedem, ku nakokiyeke olî, dikeve nav civata kurdan û di war</w:t>
      </w:r>
      <w:r w:rsidR="00C51540" w:rsidRPr="00095DC1">
        <w:rPr>
          <w:rFonts w:ascii="Times New Roman" w:hAnsi="Times New Roman"/>
          <w:bCs/>
          <w:sz w:val="22"/>
          <w:szCs w:val="22"/>
          <w:lang w:val="es-ES"/>
        </w:rPr>
        <w:t>ê</w:t>
      </w:r>
      <w:r w:rsidRPr="00095DC1">
        <w:rPr>
          <w:rFonts w:ascii="Times New Roman" w:hAnsi="Times New Roman"/>
          <w:bCs/>
          <w:sz w:val="22"/>
          <w:szCs w:val="22"/>
          <w:lang w:val="es-ES"/>
        </w:rPr>
        <w:t xml:space="preserve"> olî de jî, civaka kurdan dibe du bend û du baskên ji hev </w:t>
      </w:r>
      <w:r w:rsidR="00B93935" w:rsidRPr="00095DC1">
        <w:rPr>
          <w:rFonts w:ascii="Times New Roman" w:hAnsi="Times New Roman"/>
          <w:bCs/>
          <w:sz w:val="22"/>
          <w:szCs w:val="22"/>
          <w:lang w:val="es-ES"/>
        </w:rPr>
        <w:t xml:space="preserve">veqetiyayî </w:t>
      </w:r>
      <w:r w:rsidR="006412B5" w:rsidRPr="00095DC1">
        <w:rPr>
          <w:rFonts w:ascii="Times New Roman" w:hAnsi="Times New Roman"/>
          <w:bCs/>
          <w:sz w:val="22"/>
          <w:szCs w:val="22"/>
          <w:lang w:val="es-ES"/>
        </w:rPr>
        <w:t>yên</w:t>
      </w:r>
      <w:r w:rsidR="00B93935" w:rsidRPr="00095DC1">
        <w:rPr>
          <w:rFonts w:ascii="Times New Roman" w:hAnsi="Times New Roman"/>
          <w:bCs/>
          <w:sz w:val="22"/>
          <w:szCs w:val="22"/>
          <w:lang w:val="es-ES"/>
        </w:rPr>
        <w:t xml:space="preserve"> pir</w:t>
      </w:r>
      <w:r w:rsidRPr="00095DC1">
        <w:rPr>
          <w:rFonts w:ascii="Times New Roman" w:hAnsi="Times New Roman"/>
          <w:bCs/>
          <w:sz w:val="22"/>
          <w:szCs w:val="22"/>
          <w:lang w:val="es-ES"/>
        </w:rPr>
        <w:t xml:space="preserve"> cuda.</w:t>
      </w:r>
    </w:p>
    <w:p w:rsidR="00610E9B" w:rsidRDefault="00610E9B" w:rsidP="00610E9B">
      <w:pPr>
        <w:pStyle w:val="style20"/>
        <w:spacing w:before="40" w:beforeAutospacing="0" w:after="40" w:afterAutospacing="0" w:line="276" w:lineRule="auto"/>
        <w:jc w:val="both"/>
        <w:rPr>
          <w:rFonts w:ascii="Times New Roman" w:hAnsi="Times New Roman"/>
          <w:bCs/>
          <w:sz w:val="22"/>
          <w:szCs w:val="22"/>
          <w:lang w:val="en-US"/>
        </w:rPr>
      </w:pPr>
      <w:r w:rsidRPr="00095DC1">
        <w:rPr>
          <w:rFonts w:ascii="Times New Roman" w:hAnsi="Times New Roman"/>
          <w:bCs/>
          <w:sz w:val="22"/>
          <w:szCs w:val="22"/>
          <w:lang w:val="es-ES"/>
        </w:rPr>
        <w:t xml:space="preserve">    </w:t>
      </w:r>
      <w:r>
        <w:rPr>
          <w:rFonts w:ascii="Times New Roman" w:hAnsi="Times New Roman"/>
          <w:bCs/>
          <w:sz w:val="22"/>
          <w:szCs w:val="22"/>
          <w:lang w:val="en-US"/>
        </w:rPr>
        <w:t xml:space="preserve">Cano, </w:t>
      </w:r>
      <w:proofErr w:type="spellStart"/>
      <w:r>
        <w:rPr>
          <w:rFonts w:ascii="Times New Roman" w:hAnsi="Times New Roman"/>
          <w:bCs/>
          <w:sz w:val="22"/>
          <w:szCs w:val="22"/>
          <w:lang w:val="en-US"/>
        </w:rPr>
        <w:t>pariya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dawî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jî</w:t>
      </w:r>
      <w:proofErr w:type="spellEnd"/>
      <w:r>
        <w:rPr>
          <w:rFonts w:ascii="Times New Roman" w:hAnsi="Times New Roman"/>
          <w:bCs/>
          <w:sz w:val="22"/>
          <w:szCs w:val="22"/>
          <w:lang w:val="en-US"/>
        </w:rPr>
        <w:t xml:space="preserve"> tam ne </w:t>
      </w:r>
      <w:proofErr w:type="spellStart"/>
      <w:r>
        <w:rPr>
          <w:rFonts w:ascii="Times New Roman" w:hAnsi="Times New Roman"/>
          <w:bCs/>
          <w:sz w:val="22"/>
          <w:szCs w:val="22"/>
          <w:lang w:val="en-US"/>
        </w:rPr>
        <w:t>cût</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Wisa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nîvcûtî</w:t>
      </w:r>
      <w:proofErr w:type="spellEnd"/>
      <w:r>
        <w:rPr>
          <w:rFonts w:ascii="Times New Roman" w:hAnsi="Times New Roman"/>
          <w:bCs/>
          <w:sz w:val="22"/>
          <w:szCs w:val="22"/>
          <w:lang w:val="en-US"/>
        </w:rPr>
        <w:t xml:space="preserve"> bi </w:t>
      </w:r>
      <w:proofErr w:type="spellStart"/>
      <w:r>
        <w:rPr>
          <w:rFonts w:ascii="Times New Roman" w:hAnsi="Times New Roman"/>
          <w:bCs/>
          <w:sz w:val="22"/>
          <w:szCs w:val="22"/>
          <w:lang w:val="en-US"/>
        </w:rPr>
        <w:t>lez</w:t>
      </w:r>
      <w:proofErr w:type="spellEnd"/>
      <w:r w:rsidR="00B93935">
        <w:rPr>
          <w:rFonts w:ascii="Times New Roman" w:hAnsi="Times New Roman"/>
          <w:bCs/>
          <w:sz w:val="22"/>
          <w:szCs w:val="22"/>
          <w:lang w:val="en-US"/>
        </w:rPr>
        <w:t xml:space="preserve"> </w:t>
      </w:r>
      <w:r w:rsidR="000C60C0">
        <w:rPr>
          <w:rFonts w:ascii="Times New Roman" w:hAnsi="Times New Roman"/>
          <w:bCs/>
          <w:sz w:val="22"/>
          <w:szCs w:val="22"/>
          <w:lang w:val="en-US"/>
        </w:rPr>
        <w:t xml:space="preserve">ji </w:t>
      </w:r>
      <w:proofErr w:type="spellStart"/>
      <w:r w:rsidR="000C60C0">
        <w:rPr>
          <w:rFonts w:ascii="Times New Roman" w:hAnsi="Times New Roman"/>
          <w:bCs/>
          <w:sz w:val="22"/>
          <w:szCs w:val="22"/>
          <w:lang w:val="en-US"/>
        </w:rPr>
        <w:t>gewriya</w:t>
      </w:r>
      <w:proofErr w:type="spellEnd"/>
      <w:r w:rsidR="000C60C0">
        <w:rPr>
          <w:rFonts w:ascii="Times New Roman" w:hAnsi="Times New Roman"/>
          <w:bCs/>
          <w:sz w:val="22"/>
          <w:szCs w:val="22"/>
          <w:lang w:val="en-US"/>
        </w:rPr>
        <w:t xml:space="preserve"> </w:t>
      </w:r>
      <w:proofErr w:type="spellStart"/>
      <w:r w:rsidR="000C60C0">
        <w:rPr>
          <w:rFonts w:ascii="Times New Roman" w:hAnsi="Times New Roman"/>
          <w:bCs/>
          <w:sz w:val="22"/>
          <w:szCs w:val="22"/>
          <w:lang w:val="en-US"/>
        </w:rPr>
        <w:t>xwe</w:t>
      </w:r>
      <w:proofErr w:type="spellEnd"/>
      <w:r w:rsidR="000C60C0">
        <w:rPr>
          <w:rFonts w:ascii="Times New Roman" w:hAnsi="Times New Roman"/>
          <w:bCs/>
          <w:sz w:val="22"/>
          <w:szCs w:val="22"/>
          <w:lang w:val="en-US"/>
        </w:rPr>
        <w:t xml:space="preserve"> </w:t>
      </w:r>
      <w:proofErr w:type="spellStart"/>
      <w:r w:rsidR="000C60C0">
        <w:rPr>
          <w:rFonts w:ascii="Times New Roman" w:hAnsi="Times New Roman"/>
          <w:bCs/>
          <w:sz w:val="22"/>
          <w:szCs w:val="22"/>
          <w:lang w:val="en-US"/>
        </w:rPr>
        <w:t>şiqitand</w:t>
      </w:r>
      <w:proofErr w:type="spellEnd"/>
      <w:r w:rsidR="000C60C0">
        <w:rPr>
          <w:rFonts w:ascii="Times New Roman" w:hAnsi="Times New Roman"/>
          <w:bCs/>
          <w:sz w:val="22"/>
          <w:szCs w:val="22"/>
          <w:lang w:val="en-US"/>
        </w:rPr>
        <w:t xml:space="preserve">, </w:t>
      </w:r>
      <w:proofErr w:type="spellStart"/>
      <w:r>
        <w:rPr>
          <w:rFonts w:ascii="Times New Roman" w:hAnsi="Times New Roman"/>
          <w:bCs/>
          <w:sz w:val="22"/>
          <w:szCs w:val="22"/>
          <w:lang w:val="en-US"/>
        </w:rPr>
        <w:t>daqurtan</w:t>
      </w:r>
      <w:r w:rsidR="000C60C0">
        <w:rPr>
          <w:rFonts w:ascii="Times New Roman" w:hAnsi="Times New Roman"/>
          <w:bCs/>
          <w:sz w:val="22"/>
          <w:szCs w:val="22"/>
          <w:lang w:val="en-US"/>
        </w:rPr>
        <w:t>d</w:t>
      </w:r>
      <w:proofErr w:type="spellEnd"/>
      <w:r w:rsidR="000C60C0">
        <w:rPr>
          <w:rFonts w:ascii="Times New Roman" w:hAnsi="Times New Roman"/>
          <w:bCs/>
          <w:sz w:val="22"/>
          <w:szCs w:val="22"/>
          <w:lang w:val="en-US"/>
        </w:rPr>
        <w:t xml:space="preserve">. Di </w:t>
      </w:r>
      <w:proofErr w:type="spellStart"/>
      <w:r w:rsidR="000C60C0">
        <w:rPr>
          <w:rFonts w:ascii="Times New Roman" w:hAnsi="Times New Roman"/>
          <w:bCs/>
          <w:sz w:val="22"/>
          <w:szCs w:val="22"/>
          <w:lang w:val="en-US"/>
        </w:rPr>
        <w:t>nîvkêliyekê</w:t>
      </w:r>
      <w:proofErr w:type="spellEnd"/>
      <w:r w:rsidR="000C60C0">
        <w:rPr>
          <w:rFonts w:ascii="Times New Roman" w:hAnsi="Times New Roman"/>
          <w:bCs/>
          <w:sz w:val="22"/>
          <w:szCs w:val="22"/>
          <w:lang w:val="en-US"/>
        </w:rPr>
        <w:t xml:space="preserve"> de, </w:t>
      </w:r>
      <w:proofErr w:type="spellStart"/>
      <w:r w:rsidR="000C60C0">
        <w:rPr>
          <w:rFonts w:ascii="Times New Roman" w:hAnsi="Times New Roman"/>
          <w:bCs/>
          <w:sz w:val="22"/>
          <w:szCs w:val="22"/>
          <w:lang w:val="en-US"/>
        </w:rPr>
        <w:t>nanê</w:t>
      </w:r>
      <w:proofErr w:type="spellEnd"/>
      <w:r w:rsidR="000C60C0">
        <w:rPr>
          <w:rFonts w:ascii="Times New Roman" w:hAnsi="Times New Roman"/>
          <w:bCs/>
          <w:sz w:val="22"/>
          <w:szCs w:val="22"/>
          <w:lang w:val="en-US"/>
        </w:rPr>
        <w:t xml:space="preserve"> </w:t>
      </w:r>
      <w:proofErr w:type="spellStart"/>
      <w:r w:rsidR="000C60C0">
        <w:rPr>
          <w:rFonts w:ascii="Times New Roman" w:hAnsi="Times New Roman"/>
          <w:bCs/>
          <w:sz w:val="22"/>
          <w:szCs w:val="22"/>
          <w:lang w:val="en-US"/>
        </w:rPr>
        <w:t>mayî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yê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destê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xwe</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jî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xist</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erdê</w:t>
      </w:r>
      <w:proofErr w:type="spellEnd"/>
      <w:r>
        <w:rPr>
          <w:rFonts w:ascii="Times New Roman" w:hAnsi="Times New Roman"/>
          <w:bCs/>
          <w:sz w:val="22"/>
          <w:szCs w:val="22"/>
          <w:lang w:val="en-US"/>
        </w:rPr>
        <w:t xml:space="preserve"> û </w:t>
      </w:r>
      <w:proofErr w:type="spellStart"/>
      <w:r>
        <w:rPr>
          <w:rFonts w:ascii="Times New Roman" w:hAnsi="Times New Roman"/>
          <w:bCs/>
          <w:sz w:val="22"/>
          <w:szCs w:val="22"/>
          <w:lang w:val="en-US"/>
        </w:rPr>
        <w:t>destê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xwe</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yê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vala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weke</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şaxê</w:t>
      </w:r>
      <w:proofErr w:type="spellEnd"/>
      <w:r>
        <w:rPr>
          <w:rFonts w:ascii="Times New Roman" w:hAnsi="Times New Roman"/>
          <w:bCs/>
          <w:sz w:val="22"/>
          <w:szCs w:val="22"/>
          <w:lang w:val="en-US"/>
        </w:rPr>
        <w:t xml:space="preserve"> </w:t>
      </w:r>
      <w:proofErr w:type="spellStart"/>
      <w:r w:rsidR="00404450">
        <w:rPr>
          <w:rFonts w:ascii="Times New Roman" w:hAnsi="Times New Roman"/>
          <w:bCs/>
          <w:sz w:val="22"/>
          <w:szCs w:val="22"/>
          <w:lang w:val="en-US"/>
        </w:rPr>
        <w:t>rohniya</w:t>
      </w:r>
      <w:proofErr w:type="spellEnd"/>
      <w:r w:rsidR="00404450">
        <w:rPr>
          <w:rFonts w:ascii="Times New Roman" w:hAnsi="Times New Roman"/>
          <w:bCs/>
          <w:sz w:val="22"/>
          <w:szCs w:val="22"/>
          <w:lang w:val="en-US"/>
        </w:rPr>
        <w:t xml:space="preserve"> ji </w:t>
      </w:r>
      <w:proofErr w:type="spellStart"/>
      <w:r w:rsidR="00B93935">
        <w:rPr>
          <w:rFonts w:ascii="Times New Roman" w:hAnsi="Times New Roman"/>
          <w:bCs/>
          <w:sz w:val="22"/>
          <w:szCs w:val="22"/>
          <w:lang w:val="en-US"/>
        </w:rPr>
        <w:t>birûs</w:t>
      </w:r>
      <w:r>
        <w:rPr>
          <w:rFonts w:ascii="Times New Roman" w:hAnsi="Times New Roman"/>
          <w:bCs/>
          <w:sz w:val="22"/>
          <w:szCs w:val="22"/>
          <w:lang w:val="en-US"/>
        </w:rPr>
        <w:t>kê</w:t>
      </w:r>
      <w:proofErr w:type="spellEnd"/>
      <w:r w:rsidR="000C60C0">
        <w:rPr>
          <w:rFonts w:ascii="Times New Roman" w:hAnsi="Times New Roman"/>
          <w:bCs/>
          <w:sz w:val="22"/>
          <w:szCs w:val="22"/>
          <w:lang w:val="en-US"/>
        </w:rPr>
        <w:t xml:space="preserve">, </w:t>
      </w:r>
      <w:proofErr w:type="spellStart"/>
      <w:r w:rsidR="000C60C0">
        <w:rPr>
          <w:rFonts w:ascii="Times New Roman" w:hAnsi="Times New Roman"/>
          <w:bCs/>
          <w:sz w:val="22"/>
          <w:szCs w:val="22"/>
          <w:lang w:val="en-US"/>
        </w:rPr>
        <w:t>zû</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avêt</w:t>
      </w:r>
      <w:proofErr w:type="spellEnd"/>
      <w:r>
        <w:rPr>
          <w:rFonts w:ascii="Times New Roman" w:hAnsi="Times New Roman"/>
          <w:bCs/>
          <w:sz w:val="22"/>
          <w:szCs w:val="22"/>
          <w:lang w:val="en-US"/>
        </w:rPr>
        <w:t xml:space="preserve"> </w:t>
      </w:r>
      <w:proofErr w:type="spellStart"/>
      <w:r w:rsidR="00C65777">
        <w:rPr>
          <w:rFonts w:ascii="Times New Roman" w:hAnsi="Times New Roman"/>
          <w:bCs/>
          <w:sz w:val="22"/>
          <w:szCs w:val="22"/>
          <w:lang w:val="en-US"/>
        </w:rPr>
        <w:t>şeşderba</w:t>
      </w:r>
      <w:proofErr w:type="spellEnd"/>
      <w:r w:rsidR="00C65777">
        <w:rPr>
          <w:rFonts w:ascii="Times New Roman" w:hAnsi="Times New Roman"/>
          <w:bCs/>
          <w:sz w:val="22"/>
          <w:szCs w:val="22"/>
          <w:lang w:val="en-US"/>
        </w:rPr>
        <w:t xml:space="preserve"> </w:t>
      </w:r>
      <w:proofErr w:type="spellStart"/>
      <w:r w:rsidR="00C65777">
        <w:rPr>
          <w:rFonts w:ascii="Times New Roman" w:hAnsi="Times New Roman"/>
          <w:bCs/>
          <w:sz w:val="22"/>
          <w:szCs w:val="22"/>
          <w:lang w:val="en-US"/>
        </w:rPr>
        <w:t>xwe</w:t>
      </w:r>
      <w:proofErr w:type="spellEnd"/>
      <w:r w:rsidR="00C65777">
        <w:rPr>
          <w:rFonts w:ascii="Times New Roman" w:hAnsi="Times New Roman"/>
          <w:bCs/>
          <w:sz w:val="22"/>
          <w:szCs w:val="22"/>
          <w:lang w:val="en-US"/>
        </w:rPr>
        <w:t xml:space="preserve"> </w:t>
      </w:r>
      <w:proofErr w:type="spellStart"/>
      <w:r w:rsidR="00C65777">
        <w:rPr>
          <w:rFonts w:ascii="Times New Roman" w:hAnsi="Times New Roman"/>
          <w:bCs/>
          <w:sz w:val="22"/>
          <w:szCs w:val="22"/>
          <w:lang w:val="en-US"/>
        </w:rPr>
        <w:t>ya</w:t>
      </w:r>
      <w:proofErr w:type="spellEnd"/>
      <w:r w:rsidR="00C65777">
        <w:rPr>
          <w:rFonts w:ascii="Times New Roman" w:hAnsi="Times New Roman"/>
          <w:bCs/>
          <w:sz w:val="22"/>
          <w:szCs w:val="22"/>
          <w:lang w:val="en-US"/>
        </w:rPr>
        <w:t xml:space="preserve">, </w:t>
      </w:r>
      <w:proofErr w:type="spellStart"/>
      <w:r w:rsidR="00C65777">
        <w:rPr>
          <w:rFonts w:ascii="Times New Roman" w:hAnsi="Times New Roman"/>
          <w:bCs/>
          <w:sz w:val="22"/>
          <w:szCs w:val="22"/>
          <w:lang w:val="en-US"/>
        </w:rPr>
        <w:t>ku</w:t>
      </w:r>
      <w:proofErr w:type="spellEnd"/>
      <w:r w:rsidR="00C65777">
        <w:rPr>
          <w:rFonts w:ascii="Times New Roman" w:hAnsi="Times New Roman"/>
          <w:bCs/>
          <w:sz w:val="22"/>
          <w:szCs w:val="22"/>
          <w:lang w:val="en-US"/>
        </w:rPr>
        <w:t xml:space="preserve"> li nav </w:t>
      </w:r>
      <w:proofErr w:type="spellStart"/>
      <w:r w:rsidR="00C65777">
        <w:rPr>
          <w:rFonts w:ascii="Times New Roman" w:hAnsi="Times New Roman"/>
          <w:bCs/>
          <w:sz w:val="22"/>
          <w:szCs w:val="22"/>
          <w:lang w:val="en-US"/>
        </w:rPr>
        <w:t>têra</w:t>
      </w:r>
      <w:proofErr w:type="spellEnd"/>
      <w:r>
        <w:rPr>
          <w:rFonts w:ascii="Times New Roman" w:hAnsi="Times New Roman"/>
          <w:bCs/>
          <w:sz w:val="22"/>
          <w:szCs w:val="22"/>
          <w:lang w:val="en-US"/>
        </w:rPr>
        <w:t xml:space="preserve"> li </w:t>
      </w:r>
      <w:r w:rsidR="00C65777">
        <w:rPr>
          <w:rFonts w:ascii="Times New Roman" w:hAnsi="Times New Roman"/>
          <w:bCs/>
          <w:sz w:val="22"/>
          <w:szCs w:val="22"/>
          <w:lang w:val="en-US"/>
        </w:rPr>
        <w:t xml:space="preserve">ser </w:t>
      </w:r>
      <w:proofErr w:type="spellStart"/>
      <w:r>
        <w:rPr>
          <w:rFonts w:ascii="Times New Roman" w:hAnsi="Times New Roman"/>
          <w:bCs/>
          <w:sz w:val="22"/>
          <w:szCs w:val="22"/>
          <w:lang w:val="en-US"/>
        </w:rPr>
        <w:t>pişta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hêstirê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bû</w:t>
      </w:r>
      <w:proofErr w:type="spellEnd"/>
      <w:r>
        <w:rPr>
          <w:rFonts w:ascii="Times New Roman" w:hAnsi="Times New Roman"/>
          <w:bCs/>
          <w:sz w:val="22"/>
          <w:szCs w:val="22"/>
          <w:lang w:val="en-US"/>
        </w:rPr>
        <w:t xml:space="preserve">. Bi </w:t>
      </w:r>
      <w:proofErr w:type="spellStart"/>
      <w:r>
        <w:rPr>
          <w:rFonts w:ascii="Times New Roman" w:hAnsi="Times New Roman"/>
          <w:bCs/>
          <w:sz w:val="22"/>
          <w:szCs w:val="22"/>
          <w:lang w:val="en-US"/>
        </w:rPr>
        <w:t>destê</w:t>
      </w:r>
      <w:proofErr w:type="spellEnd"/>
      <w:r>
        <w:rPr>
          <w:rFonts w:ascii="Times New Roman" w:hAnsi="Times New Roman"/>
          <w:bCs/>
          <w:sz w:val="22"/>
          <w:szCs w:val="22"/>
          <w:lang w:val="en-US"/>
        </w:rPr>
        <w:t xml:space="preserve"> din </w:t>
      </w:r>
      <w:proofErr w:type="spellStart"/>
      <w:r>
        <w:rPr>
          <w:rFonts w:ascii="Times New Roman" w:hAnsi="Times New Roman"/>
          <w:bCs/>
          <w:sz w:val="22"/>
          <w:szCs w:val="22"/>
          <w:lang w:val="en-US"/>
        </w:rPr>
        <w:t>jî</w:t>
      </w:r>
      <w:proofErr w:type="spellEnd"/>
      <w:r>
        <w:rPr>
          <w:rFonts w:ascii="Times New Roman" w:hAnsi="Times New Roman"/>
          <w:bCs/>
          <w:sz w:val="22"/>
          <w:szCs w:val="22"/>
          <w:lang w:val="en-US"/>
        </w:rPr>
        <w:t xml:space="preserve">, bi </w:t>
      </w:r>
      <w:proofErr w:type="spellStart"/>
      <w:r>
        <w:rPr>
          <w:rFonts w:ascii="Times New Roman" w:hAnsi="Times New Roman"/>
          <w:bCs/>
          <w:sz w:val="22"/>
          <w:szCs w:val="22"/>
          <w:lang w:val="en-US"/>
        </w:rPr>
        <w:t>hefsarê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hespê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w:t>
      </w:r>
      <w:r w:rsidR="007732DE">
        <w:rPr>
          <w:rFonts w:ascii="Times New Roman" w:hAnsi="Times New Roman"/>
          <w:bCs/>
          <w:sz w:val="22"/>
          <w:szCs w:val="22"/>
          <w:lang w:val="en-US"/>
        </w:rPr>
        <w:t>we</w:t>
      </w:r>
      <w:proofErr w:type="spellEnd"/>
      <w:r w:rsidR="007732DE">
        <w:rPr>
          <w:rFonts w:ascii="Times New Roman" w:hAnsi="Times New Roman"/>
          <w:bCs/>
          <w:sz w:val="22"/>
          <w:szCs w:val="22"/>
          <w:lang w:val="en-US"/>
        </w:rPr>
        <w:t xml:space="preserve"> girt û </w:t>
      </w:r>
      <w:proofErr w:type="spellStart"/>
      <w:r w:rsidR="007732DE">
        <w:rPr>
          <w:rFonts w:ascii="Times New Roman" w:hAnsi="Times New Roman"/>
          <w:bCs/>
          <w:sz w:val="22"/>
          <w:szCs w:val="22"/>
          <w:lang w:val="en-US"/>
        </w:rPr>
        <w:t>ber</w:t>
      </w:r>
      <w:proofErr w:type="spellEnd"/>
      <w:r w:rsidR="007732DE">
        <w:rPr>
          <w:rFonts w:ascii="Times New Roman" w:hAnsi="Times New Roman"/>
          <w:bCs/>
          <w:sz w:val="22"/>
          <w:szCs w:val="22"/>
          <w:lang w:val="en-US"/>
        </w:rPr>
        <w:t xml:space="preserve"> bi </w:t>
      </w:r>
      <w:proofErr w:type="spellStart"/>
      <w:r w:rsidR="007732DE">
        <w:rPr>
          <w:rFonts w:ascii="Times New Roman" w:hAnsi="Times New Roman"/>
          <w:bCs/>
          <w:sz w:val="22"/>
          <w:szCs w:val="22"/>
          <w:lang w:val="en-US"/>
        </w:rPr>
        <w:t>xwe</w:t>
      </w:r>
      <w:proofErr w:type="spellEnd"/>
      <w:r w:rsidR="007732DE">
        <w:rPr>
          <w:rFonts w:ascii="Times New Roman" w:hAnsi="Times New Roman"/>
          <w:bCs/>
          <w:sz w:val="22"/>
          <w:szCs w:val="22"/>
          <w:lang w:val="en-US"/>
        </w:rPr>
        <w:t xml:space="preserve"> </w:t>
      </w:r>
      <w:proofErr w:type="spellStart"/>
      <w:r w:rsidR="007732DE">
        <w:rPr>
          <w:rFonts w:ascii="Times New Roman" w:hAnsi="Times New Roman"/>
          <w:bCs/>
          <w:sz w:val="22"/>
          <w:szCs w:val="22"/>
          <w:lang w:val="en-US"/>
        </w:rPr>
        <w:t>ve</w:t>
      </w:r>
      <w:proofErr w:type="spellEnd"/>
      <w:r w:rsidR="007732DE">
        <w:rPr>
          <w:rFonts w:ascii="Times New Roman" w:hAnsi="Times New Roman"/>
          <w:bCs/>
          <w:sz w:val="22"/>
          <w:szCs w:val="22"/>
          <w:lang w:val="en-US"/>
        </w:rPr>
        <w:t xml:space="preserve"> </w:t>
      </w:r>
      <w:proofErr w:type="spellStart"/>
      <w:r w:rsidR="007732DE">
        <w:rPr>
          <w:rFonts w:ascii="Times New Roman" w:hAnsi="Times New Roman"/>
          <w:bCs/>
          <w:sz w:val="22"/>
          <w:szCs w:val="22"/>
          <w:lang w:val="en-US"/>
        </w:rPr>
        <w:t>kişand</w:t>
      </w:r>
      <w:proofErr w:type="spellEnd"/>
      <w:r w:rsidR="007732DE">
        <w:rPr>
          <w:rFonts w:ascii="Times New Roman" w:hAnsi="Times New Roman"/>
          <w:bCs/>
          <w:sz w:val="22"/>
          <w:szCs w:val="22"/>
          <w:lang w:val="en-US"/>
        </w:rPr>
        <w:t xml:space="preserve">. </w:t>
      </w:r>
      <w:proofErr w:type="spellStart"/>
      <w:r>
        <w:rPr>
          <w:rFonts w:ascii="Times New Roman" w:hAnsi="Times New Roman"/>
          <w:bCs/>
          <w:sz w:val="22"/>
          <w:szCs w:val="22"/>
          <w:lang w:val="en-US"/>
        </w:rPr>
        <w:t>Serê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hespê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zû</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zivirand</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ber</w:t>
      </w:r>
      <w:proofErr w:type="spellEnd"/>
      <w:r>
        <w:rPr>
          <w:rFonts w:ascii="Times New Roman" w:hAnsi="Times New Roman"/>
          <w:bCs/>
          <w:sz w:val="22"/>
          <w:szCs w:val="22"/>
          <w:lang w:val="en-US"/>
        </w:rPr>
        <w:t xml:space="preserve"> bi </w:t>
      </w:r>
      <w:proofErr w:type="spellStart"/>
      <w:r>
        <w:rPr>
          <w:rFonts w:ascii="Times New Roman" w:hAnsi="Times New Roman"/>
          <w:bCs/>
          <w:sz w:val="22"/>
          <w:szCs w:val="22"/>
          <w:lang w:val="en-US"/>
        </w:rPr>
        <w:t>deriyê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derve</w:t>
      </w:r>
      <w:proofErr w:type="spellEnd"/>
      <w:r>
        <w:rPr>
          <w:rFonts w:ascii="Times New Roman" w:hAnsi="Times New Roman"/>
          <w:bCs/>
          <w:sz w:val="22"/>
          <w:szCs w:val="22"/>
          <w:lang w:val="en-US"/>
        </w:rPr>
        <w:t xml:space="preserve"> de. </w:t>
      </w:r>
      <w:proofErr w:type="spellStart"/>
      <w:r w:rsidR="00955290">
        <w:rPr>
          <w:rFonts w:ascii="Times New Roman" w:hAnsi="Times New Roman"/>
          <w:bCs/>
          <w:sz w:val="22"/>
          <w:szCs w:val="22"/>
          <w:lang w:val="en-US"/>
        </w:rPr>
        <w:t>B</w:t>
      </w:r>
      <w:r>
        <w:rPr>
          <w:rFonts w:ascii="Times New Roman" w:hAnsi="Times New Roman"/>
          <w:bCs/>
          <w:sz w:val="22"/>
          <w:szCs w:val="22"/>
          <w:lang w:val="en-US"/>
        </w:rPr>
        <w:t>erê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lûleya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şeşderbê</w:t>
      </w:r>
      <w:proofErr w:type="spellEnd"/>
      <w:r>
        <w:rPr>
          <w:rFonts w:ascii="Times New Roman" w:hAnsi="Times New Roman"/>
          <w:bCs/>
          <w:sz w:val="22"/>
          <w:szCs w:val="22"/>
          <w:lang w:val="en-US"/>
        </w:rPr>
        <w:t xml:space="preserve"> </w:t>
      </w:r>
      <w:proofErr w:type="spellStart"/>
      <w:r w:rsidR="00A17F43">
        <w:rPr>
          <w:rFonts w:ascii="Times New Roman" w:hAnsi="Times New Roman"/>
          <w:bCs/>
          <w:sz w:val="22"/>
          <w:szCs w:val="22"/>
          <w:lang w:val="en-US"/>
        </w:rPr>
        <w:t>rakir</w:t>
      </w:r>
      <w:proofErr w:type="spellEnd"/>
      <w:r w:rsidR="00A17F43">
        <w:rPr>
          <w:rFonts w:ascii="Times New Roman" w:hAnsi="Times New Roman"/>
          <w:bCs/>
          <w:sz w:val="22"/>
          <w:szCs w:val="22"/>
          <w:lang w:val="en-US"/>
        </w:rPr>
        <w:t xml:space="preserve"> </w:t>
      </w:r>
      <w:r w:rsidR="00955290">
        <w:rPr>
          <w:rFonts w:ascii="Times New Roman" w:hAnsi="Times New Roman"/>
          <w:bCs/>
          <w:sz w:val="22"/>
          <w:szCs w:val="22"/>
          <w:lang w:val="en-US"/>
        </w:rPr>
        <w:t xml:space="preserve">da </w:t>
      </w:r>
      <w:proofErr w:type="spellStart"/>
      <w:r w:rsidR="0084248B">
        <w:rPr>
          <w:rFonts w:ascii="Times New Roman" w:hAnsi="Times New Roman"/>
          <w:bCs/>
          <w:sz w:val="22"/>
          <w:szCs w:val="22"/>
          <w:lang w:val="en-US"/>
        </w:rPr>
        <w:t>hêla</w:t>
      </w:r>
      <w:proofErr w:type="spellEnd"/>
      <w:r>
        <w:rPr>
          <w:rFonts w:ascii="Times New Roman" w:hAnsi="Times New Roman"/>
          <w:bCs/>
          <w:sz w:val="22"/>
          <w:szCs w:val="22"/>
          <w:lang w:val="en-US"/>
        </w:rPr>
        <w:t xml:space="preserve"> </w:t>
      </w:r>
      <w:proofErr w:type="spellStart"/>
      <w:r w:rsidR="00A17F43">
        <w:rPr>
          <w:rFonts w:ascii="Times New Roman" w:hAnsi="Times New Roman"/>
          <w:bCs/>
          <w:sz w:val="22"/>
          <w:szCs w:val="22"/>
          <w:lang w:val="en-US"/>
        </w:rPr>
        <w:t>jora</w:t>
      </w:r>
      <w:proofErr w:type="spellEnd"/>
      <w:r w:rsidR="00A17F43">
        <w:rPr>
          <w:rFonts w:ascii="Times New Roman" w:hAnsi="Times New Roman"/>
          <w:bCs/>
          <w:sz w:val="22"/>
          <w:szCs w:val="22"/>
          <w:lang w:val="en-US"/>
        </w:rPr>
        <w:t xml:space="preserve"> </w:t>
      </w:r>
      <w:proofErr w:type="spellStart"/>
      <w:r>
        <w:rPr>
          <w:rFonts w:ascii="Times New Roman" w:hAnsi="Times New Roman"/>
          <w:bCs/>
          <w:sz w:val="22"/>
          <w:szCs w:val="22"/>
          <w:lang w:val="en-US"/>
        </w:rPr>
        <w:t>banî</w:t>
      </w:r>
      <w:proofErr w:type="spellEnd"/>
      <w:r>
        <w:rPr>
          <w:rFonts w:ascii="Times New Roman" w:hAnsi="Times New Roman"/>
          <w:bCs/>
          <w:sz w:val="22"/>
          <w:szCs w:val="22"/>
          <w:lang w:val="en-US"/>
        </w:rPr>
        <w:t xml:space="preserve"> û bi </w:t>
      </w:r>
      <w:proofErr w:type="spellStart"/>
      <w:r>
        <w:rPr>
          <w:rFonts w:ascii="Times New Roman" w:hAnsi="Times New Roman"/>
          <w:bCs/>
          <w:sz w:val="22"/>
          <w:szCs w:val="22"/>
          <w:lang w:val="en-US"/>
        </w:rPr>
        <w:t>destê</w:t>
      </w:r>
      <w:proofErr w:type="spellEnd"/>
      <w:r>
        <w:rPr>
          <w:rFonts w:ascii="Times New Roman" w:hAnsi="Times New Roman"/>
          <w:bCs/>
          <w:sz w:val="22"/>
          <w:szCs w:val="22"/>
          <w:lang w:val="en-US"/>
        </w:rPr>
        <w:t xml:space="preserve"> din </w:t>
      </w:r>
      <w:proofErr w:type="spellStart"/>
      <w:r>
        <w:rPr>
          <w:rFonts w:ascii="Times New Roman" w:hAnsi="Times New Roman"/>
          <w:bCs/>
          <w:sz w:val="22"/>
          <w:szCs w:val="22"/>
          <w:lang w:val="en-US"/>
        </w:rPr>
        <w:t>jî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hesp</w:t>
      </w:r>
      <w:proofErr w:type="spellEnd"/>
      <w:r>
        <w:rPr>
          <w:rFonts w:ascii="Times New Roman" w:hAnsi="Times New Roman"/>
          <w:bCs/>
          <w:sz w:val="22"/>
          <w:szCs w:val="22"/>
          <w:lang w:val="en-US"/>
        </w:rPr>
        <w:t xml:space="preserve"> û </w:t>
      </w:r>
      <w:proofErr w:type="spellStart"/>
      <w:r>
        <w:rPr>
          <w:rFonts w:ascii="Times New Roman" w:hAnsi="Times New Roman"/>
          <w:bCs/>
          <w:sz w:val="22"/>
          <w:szCs w:val="22"/>
          <w:lang w:val="en-US"/>
        </w:rPr>
        <w:t>hêstiran</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zû</w:t>
      </w:r>
      <w:proofErr w:type="spellEnd"/>
      <w:r>
        <w:rPr>
          <w:rFonts w:ascii="Times New Roman" w:hAnsi="Times New Roman"/>
          <w:bCs/>
          <w:sz w:val="22"/>
          <w:szCs w:val="22"/>
          <w:lang w:val="en-US"/>
        </w:rPr>
        <w:t xml:space="preserve"> ji </w:t>
      </w:r>
      <w:r w:rsidR="00A17F43">
        <w:rPr>
          <w:rFonts w:ascii="Times New Roman" w:hAnsi="Times New Roman"/>
          <w:bCs/>
          <w:sz w:val="22"/>
          <w:szCs w:val="22"/>
          <w:lang w:val="en-US"/>
        </w:rPr>
        <w:t xml:space="preserve">nav </w:t>
      </w:r>
      <w:proofErr w:type="spellStart"/>
      <w:r w:rsidR="00A17F43">
        <w:rPr>
          <w:rFonts w:ascii="Times New Roman" w:hAnsi="Times New Roman"/>
          <w:bCs/>
          <w:sz w:val="22"/>
          <w:szCs w:val="22"/>
          <w:lang w:val="en-US"/>
        </w:rPr>
        <w:t>derî</w:t>
      </w:r>
      <w:proofErr w:type="spellEnd"/>
      <w:r w:rsidR="00A17F43">
        <w:rPr>
          <w:rFonts w:ascii="Times New Roman" w:hAnsi="Times New Roman"/>
          <w:bCs/>
          <w:sz w:val="22"/>
          <w:szCs w:val="22"/>
          <w:lang w:val="en-US"/>
        </w:rPr>
        <w:t xml:space="preserve"> </w:t>
      </w:r>
      <w:proofErr w:type="spellStart"/>
      <w:r w:rsidR="00A17F43">
        <w:rPr>
          <w:rFonts w:ascii="Times New Roman" w:hAnsi="Times New Roman"/>
          <w:bCs/>
          <w:sz w:val="22"/>
          <w:szCs w:val="22"/>
          <w:lang w:val="en-US"/>
        </w:rPr>
        <w:t>derbas</w:t>
      </w:r>
      <w:proofErr w:type="spellEnd"/>
      <w:r w:rsidR="00A17F43">
        <w:rPr>
          <w:rFonts w:ascii="Times New Roman" w:hAnsi="Times New Roman"/>
          <w:bCs/>
          <w:sz w:val="22"/>
          <w:szCs w:val="22"/>
          <w:lang w:val="en-US"/>
        </w:rPr>
        <w:t xml:space="preserve"> </w:t>
      </w:r>
      <w:proofErr w:type="spellStart"/>
      <w:r w:rsidR="00A17F43">
        <w:rPr>
          <w:rFonts w:ascii="Times New Roman" w:hAnsi="Times New Roman"/>
          <w:bCs/>
          <w:sz w:val="22"/>
          <w:szCs w:val="22"/>
          <w:lang w:val="en-US"/>
        </w:rPr>
        <w:t>kir</w:t>
      </w:r>
      <w:proofErr w:type="spellEnd"/>
      <w:r w:rsidR="00A17F43">
        <w:rPr>
          <w:rFonts w:ascii="Times New Roman" w:hAnsi="Times New Roman"/>
          <w:bCs/>
          <w:sz w:val="22"/>
          <w:szCs w:val="22"/>
          <w:lang w:val="en-US"/>
        </w:rPr>
        <w:t xml:space="preserve"> û </w:t>
      </w:r>
      <w:proofErr w:type="spellStart"/>
      <w:r w:rsidR="00A17F43">
        <w:rPr>
          <w:rFonts w:ascii="Times New Roman" w:hAnsi="Times New Roman"/>
          <w:bCs/>
          <w:sz w:val="22"/>
          <w:szCs w:val="22"/>
          <w:lang w:val="en-US"/>
        </w:rPr>
        <w:t>derxist</w:t>
      </w:r>
      <w:proofErr w:type="spellEnd"/>
      <w:r w:rsidR="00A17F43">
        <w:rPr>
          <w:rFonts w:ascii="Times New Roman" w:hAnsi="Times New Roman"/>
          <w:bCs/>
          <w:sz w:val="22"/>
          <w:szCs w:val="22"/>
          <w:lang w:val="en-US"/>
        </w:rPr>
        <w:t xml:space="preserve"> </w:t>
      </w:r>
      <w:proofErr w:type="spellStart"/>
      <w:r w:rsidR="00A17F43">
        <w:rPr>
          <w:rFonts w:ascii="Times New Roman" w:hAnsi="Times New Roman"/>
          <w:bCs/>
          <w:sz w:val="22"/>
          <w:szCs w:val="22"/>
          <w:lang w:val="en-US"/>
        </w:rPr>
        <w:t>derve</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Yên</w:t>
      </w:r>
      <w:proofErr w:type="spellEnd"/>
      <w:r>
        <w:rPr>
          <w:rFonts w:ascii="Times New Roman" w:hAnsi="Times New Roman"/>
          <w:bCs/>
          <w:sz w:val="22"/>
          <w:szCs w:val="22"/>
          <w:lang w:val="en-US"/>
        </w:rPr>
        <w:t xml:space="preserve"> li ser </w:t>
      </w:r>
      <w:proofErr w:type="spellStart"/>
      <w:r>
        <w:rPr>
          <w:rFonts w:ascii="Times New Roman" w:hAnsi="Times New Roman"/>
          <w:bCs/>
          <w:sz w:val="22"/>
          <w:szCs w:val="22"/>
          <w:lang w:val="en-US"/>
        </w:rPr>
        <w:t>banî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jî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tev</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lûleyên</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tifingên</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xwe</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xwarê</w:t>
      </w:r>
      <w:proofErr w:type="spellEnd"/>
      <w:r>
        <w:rPr>
          <w:rFonts w:ascii="Times New Roman" w:hAnsi="Times New Roman"/>
          <w:bCs/>
          <w:sz w:val="22"/>
          <w:szCs w:val="22"/>
          <w:lang w:val="en-US"/>
        </w:rPr>
        <w:t xml:space="preserve"> ser </w:t>
      </w:r>
      <w:proofErr w:type="spellStart"/>
      <w:r>
        <w:rPr>
          <w:rFonts w:ascii="Times New Roman" w:hAnsi="Times New Roman"/>
          <w:bCs/>
          <w:sz w:val="22"/>
          <w:szCs w:val="22"/>
          <w:lang w:val="en-US"/>
        </w:rPr>
        <w:t>hewşê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kiribûn</w:t>
      </w:r>
      <w:proofErr w:type="spellEnd"/>
      <w:r>
        <w:rPr>
          <w:rFonts w:ascii="Times New Roman" w:hAnsi="Times New Roman"/>
          <w:bCs/>
          <w:sz w:val="22"/>
          <w:szCs w:val="22"/>
          <w:lang w:val="en-US"/>
        </w:rPr>
        <w:t xml:space="preserve">. Ne </w:t>
      </w:r>
      <w:proofErr w:type="spellStart"/>
      <w:r>
        <w:rPr>
          <w:rFonts w:ascii="Times New Roman" w:hAnsi="Times New Roman"/>
          <w:bCs/>
          <w:sz w:val="22"/>
          <w:szCs w:val="22"/>
          <w:lang w:val="en-US"/>
        </w:rPr>
        <w:t>ew</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teqandin</w:t>
      </w:r>
      <w:proofErr w:type="spellEnd"/>
      <w:r>
        <w:rPr>
          <w:rFonts w:ascii="Times New Roman" w:hAnsi="Times New Roman"/>
          <w:bCs/>
          <w:sz w:val="22"/>
          <w:szCs w:val="22"/>
          <w:lang w:val="en-US"/>
        </w:rPr>
        <w:t xml:space="preserve">, ne </w:t>
      </w:r>
      <w:proofErr w:type="spellStart"/>
      <w:r>
        <w:rPr>
          <w:rFonts w:ascii="Times New Roman" w:hAnsi="Times New Roman"/>
          <w:bCs/>
          <w:sz w:val="22"/>
          <w:szCs w:val="22"/>
          <w:lang w:val="en-US"/>
        </w:rPr>
        <w:t>jî</w:t>
      </w:r>
      <w:proofErr w:type="spellEnd"/>
      <w:r>
        <w:rPr>
          <w:rFonts w:ascii="Times New Roman" w:hAnsi="Times New Roman"/>
          <w:bCs/>
          <w:sz w:val="22"/>
          <w:szCs w:val="22"/>
          <w:lang w:val="en-US"/>
        </w:rPr>
        <w:t xml:space="preserve"> Cano </w:t>
      </w:r>
      <w:proofErr w:type="spellStart"/>
      <w:r>
        <w:rPr>
          <w:rFonts w:ascii="Times New Roman" w:hAnsi="Times New Roman"/>
          <w:bCs/>
          <w:sz w:val="22"/>
          <w:szCs w:val="22"/>
          <w:lang w:val="en-US"/>
        </w:rPr>
        <w:t>şeşderba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xwe</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agir</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kir</w:t>
      </w:r>
      <w:proofErr w:type="spellEnd"/>
      <w:r>
        <w:rPr>
          <w:rFonts w:ascii="Times New Roman" w:hAnsi="Times New Roman"/>
          <w:bCs/>
          <w:sz w:val="22"/>
          <w:szCs w:val="22"/>
          <w:lang w:val="en-US"/>
        </w:rPr>
        <w:t xml:space="preserve">. </w:t>
      </w:r>
    </w:p>
    <w:p w:rsidR="00610E9B" w:rsidRDefault="00A17F43" w:rsidP="00610E9B">
      <w:pPr>
        <w:pStyle w:val="style20"/>
        <w:spacing w:before="40" w:beforeAutospacing="0" w:after="40" w:afterAutospacing="0" w:line="276" w:lineRule="auto"/>
        <w:jc w:val="both"/>
        <w:rPr>
          <w:rFonts w:ascii="Times New Roman" w:hAnsi="Times New Roman"/>
          <w:bCs/>
          <w:i/>
          <w:sz w:val="22"/>
          <w:szCs w:val="22"/>
          <w:lang w:val="en-US"/>
        </w:rPr>
      </w:pPr>
      <w:r>
        <w:rPr>
          <w:rFonts w:ascii="Times New Roman" w:hAnsi="Times New Roman"/>
          <w:bCs/>
          <w:sz w:val="22"/>
          <w:szCs w:val="22"/>
          <w:lang w:val="en-US"/>
        </w:rPr>
        <w:t xml:space="preserve">    Ji </w:t>
      </w:r>
      <w:proofErr w:type="spellStart"/>
      <w:r>
        <w:rPr>
          <w:rFonts w:ascii="Times New Roman" w:hAnsi="Times New Roman"/>
          <w:bCs/>
          <w:sz w:val="22"/>
          <w:szCs w:val="22"/>
          <w:lang w:val="en-US"/>
        </w:rPr>
        <w:t>xwe</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berê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nexweşek</w:t>
      </w:r>
      <w:r w:rsidR="00FE1299">
        <w:rPr>
          <w:rFonts w:ascii="Times New Roman" w:hAnsi="Times New Roman"/>
          <w:bCs/>
          <w:sz w:val="22"/>
          <w:szCs w:val="22"/>
          <w:lang w:val="en-US"/>
        </w:rPr>
        <w:t>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vê</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malê</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hebû</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Kes</w:t>
      </w:r>
      <w:proofErr w:type="spellEnd"/>
      <w:r w:rsidR="00610E9B">
        <w:rPr>
          <w:rFonts w:ascii="Times New Roman" w:hAnsi="Times New Roman"/>
          <w:bCs/>
          <w:sz w:val="22"/>
          <w:szCs w:val="22"/>
          <w:lang w:val="en-US"/>
        </w:rPr>
        <w:t xml:space="preserve"> di </w:t>
      </w:r>
      <w:proofErr w:type="spellStart"/>
      <w:r w:rsidR="00610E9B">
        <w:rPr>
          <w:rFonts w:ascii="Times New Roman" w:hAnsi="Times New Roman"/>
          <w:bCs/>
          <w:sz w:val="22"/>
          <w:szCs w:val="22"/>
          <w:lang w:val="en-US"/>
        </w:rPr>
        <w:t>xwe</w:t>
      </w:r>
      <w:proofErr w:type="spellEnd"/>
      <w:r w:rsidR="00610E9B">
        <w:rPr>
          <w:rFonts w:ascii="Times New Roman" w:hAnsi="Times New Roman"/>
          <w:bCs/>
          <w:sz w:val="22"/>
          <w:szCs w:val="22"/>
          <w:lang w:val="en-US"/>
        </w:rPr>
        <w:t xml:space="preserve"> de ne </w:t>
      </w:r>
      <w:proofErr w:type="spellStart"/>
      <w:r w:rsidR="00610E9B">
        <w:rPr>
          <w:rFonts w:ascii="Times New Roman" w:hAnsi="Times New Roman"/>
          <w:bCs/>
          <w:sz w:val="22"/>
          <w:szCs w:val="22"/>
          <w:lang w:val="en-US"/>
        </w:rPr>
        <w:t>dît</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ku</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ew</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pêşî</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tilî</w:t>
      </w:r>
      <w:proofErr w:type="spellEnd"/>
      <w:r w:rsidR="00610E9B">
        <w:rPr>
          <w:rFonts w:ascii="Times New Roman" w:hAnsi="Times New Roman"/>
          <w:bCs/>
          <w:sz w:val="22"/>
          <w:szCs w:val="22"/>
          <w:lang w:val="en-US"/>
        </w:rPr>
        <w:t xml:space="preserve"> li </w:t>
      </w:r>
      <w:proofErr w:type="spellStart"/>
      <w:r w:rsidR="00610E9B">
        <w:rPr>
          <w:rFonts w:ascii="Times New Roman" w:hAnsi="Times New Roman"/>
          <w:bCs/>
          <w:sz w:val="22"/>
          <w:szCs w:val="22"/>
          <w:lang w:val="en-US"/>
        </w:rPr>
        <w:t>tetikê</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bijdîne</w:t>
      </w:r>
      <w:proofErr w:type="spellEnd"/>
      <w:r w:rsidR="00610E9B">
        <w:rPr>
          <w:rFonts w:ascii="Times New Roman" w:hAnsi="Times New Roman"/>
          <w:bCs/>
          <w:sz w:val="22"/>
          <w:szCs w:val="22"/>
          <w:lang w:val="en-US"/>
        </w:rPr>
        <w:t xml:space="preserve">. Cano </w:t>
      </w:r>
      <w:proofErr w:type="spellStart"/>
      <w:r w:rsidR="00610E9B">
        <w:rPr>
          <w:rFonts w:ascii="Times New Roman" w:hAnsi="Times New Roman"/>
          <w:bCs/>
          <w:sz w:val="22"/>
          <w:szCs w:val="22"/>
          <w:lang w:val="en-US"/>
        </w:rPr>
        <w:t>jî</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nanê</w:t>
      </w:r>
      <w:proofErr w:type="spellEnd"/>
      <w:r w:rsidR="00610E9B">
        <w:rPr>
          <w:rFonts w:ascii="Times New Roman" w:hAnsi="Times New Roman"/>
          <w:bCs/>
          <w:sz w:val="22"/>
          <w:szCs w:val="22"/>
          <w:lang w:val="en-US"/>
        </w:rPr>
        <w:t xml:space="preserve"> mala wan </w:t>
      </w:r>
      <w:proofErr w:type="spellStart"/>
      <w:r w:rsidR="00610E9B">
        <w:rPr>
          <w:rFonts w:ascii="Times New Roman" w:hAnsi="Times New Roman"/>
          <w:bCs/>
          <w:sz w:val="22"/>
          <w:szCs w:val="22"/>
          <w:lang w:val="en-US"/>
        </w:rPr>
        <w:t>xwaribû</w:t>
      </w:r>
      <w:proofErr w:type="spellEnd"/>
      <w:r w:rsidR="00610E9B">
        <w:rPr>
          <w:rFonts w:ascii="Times New Roman" w:hAnsi="Times New Roman"/>
          <w:bCs/>
          <w:sz w:val="22"/>
          <w:szCs w:val="22"/>
          <w:lang w:val="en-US"/>
        </w:rPr>
        <w:t xml:space="preserve">, ava wan </w:t>
      </w:r>
      <w:proofErr w:type="spellStart"/>
      <w:r w:rsidR="00610E9B">
        <w:rPr>
          <w:rFonts w:ascii="Times New Roman" w:hAnsi="Times New Roman"/>
          <w:bCs/>
          <w:sz w:val="22"/>
          <w:szCs w:val="22"/>
          <w:lang w:val="en-US"/>
        </w:rPr>
        <w:t>vexwaribû</w:t>
      </w:r>
      <w:proofErr w:type="spellEnd"/>
      <w:r w:rsidR="00610E9B">
        <w:rPr>
          <w:rFonts w:ascii="Times New Roman" w:hAnsi="Times New Roman"/>
          <w:bCs/>
          <w:sz w:val="22"/>
          <w:szCs w:val="22"/>
          <w:lang w:val="en-US"/>
        </w:rPr>
        <w:t xml:space="preserve">. Loma </w:t>
      </w:r>
      <w:proofErr w:type="spellStart"/>
      <w:r w:rsidR="00610E9B">
        <w:rPr>
          <w:rFonts w:ascii="Times New Roman" w:hAnsi="Times New Roman"/>
          <w:bCs/>
          <w:sz w:val="22"/>
          <w:szCs w:val="22"/>
          <w:lang w:val="en-US"/>
        </w:rPr>
        <w:t>qet</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hez</w:t>
      </w:r>
      <w:proofErr w:type="spellEnd"/>
      <w:r w:rsidR="00610E9B">
        <w:rPr>
          <w:rFonts w:ascii="Times New Roman" w:hAnsi="Times New Roman"/>
          <w:bCs/>
          <w:sz w:val="22"/>
          <w:szCs w:val="22"/>
          <w:lang w:val="en-US"/>
        </w:rPr>
        <w:t xml:space="preserve"> ne </w:t>
      </w:r>
      <w:proofErr w:type="spellStart"/>
      <w:r w:rsidR="00610E9B">
        <w:rPr>
          <w:rFonts w:ascii="Times New Roman" w:hAnsi="Times New Roman"/>
          <w:bCs/>
          <w:sz w:val="22"/>
          <w:szCs w:val="22"/>
          <w:lang w:val="en-US"/>
        </w:rPr>
        <w:t>dikir</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ku</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pêşî</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ew</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agir</w:t>
      </w:r>
      <w:proofErr w:type="spellEnd"/>
      <w:r w:rsidR="00610E9B">
        <w:rPr>
          <w:rFonts w:ascii="Times New Roman" w:hAnsi="Times New Roman"/>
          <w:bCs/>
          <w:sz w:val="22"/>
          <w:szCs w:val="22"/>
          <w:lang w:val="en-US"/>
        </w:rPr>
        <w:t xml:space="preserve"> bike. Di ser de </w:t>
      </w:r>
      <w:proofErr w:type="spellStart"/>
      <w:r w:rsidR="00610E9B">
        <w:rPr>
          <w:rFonts w:ascii="Times New Roman" w:hAnsi="Times New Roman"/>
          <w:bCs/>
          <w:sz w:val="22"/>
          <w:szCs w:val="22"/>
          <w:lang w:val="en-US"/>
        </w:rPr>
        <w:t>jî</w:t>
      </w:r>
      <w:proofErr w:type="spellEnd"/>
      <w:r w:rsidR="00610E9B">
        <w:rPr>
          <w:rFonts w:ascii="Times New Roman" w:hAnsi="Times New Roman"/>
          <w:bCs/>
          <w:sz w:val="22"/>
          <w:szCs w:val="22"/>
          <w:lang w:val="en-US"/>
        </w:rPr>
        <w:t xml:space="preserve">, </w:t>
      </w:r>
      <w:proofErr w:type="spellStart"/>
      <w:r>
        <w:rPr>
          <w:rFonts w:ascii="Times New Roman" w:hAnsi="Times New Roman"/>
          <w:bCs/>
          <w:sz w:val="22"/>
          <w:szCs w:val="22"/>
          <w:lang w:val="en-US"/>
        </w:rPr>
        <w:t>wisa</w:t>
      </w:r>
      <w:proofErr w:type="spellEnd"/>
      <w:r>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bêhemdî</w:t>
      </w:r>
      <w:proofErr w:type="spellEnd"/>
      <w:r w:rsidR="00610E9B">
        <w:rPr>
          <w:rFonts w:ascii="Times New Roman" w:hAnsi="Times New Roman"/>
          <w:bCs/>
          <w:sz w:val="22"/>
          <w:szCs w:val="22"/>
          <w:lang w:val="en-US"/>
        </w:rPr>
        <w:t xml:space="preserve"> </w:t>
      </w:r>
      <w:proofErr w:type="spellStart"/>
      <w:r>
        <w:rPr>
          <w:rFonts w:ascii="Times New Roman" w:hAnsi="Times New Roman"/>
          <w:bCs/>
          <w:sz w:val="22"/>
          <w:szCs w:val="22"/>
          <w:lang w:val="en-US"/>
        </w:rPr>
        <w:t>bêrêzdariyek</w:t>
      </w:r>
      <w:proofErr w:type="spellEnd"/>
      <w:r w:rsidR="00610E9B">
        <w:rPr>
          <w:rFonts w:ascii="Times New Roman" w:hAnsi="Times New Roman"/>
          <w:bCs/>
          <w:sz w:val="22"/>
          <w:szCs w:val="22"/>
          <w:lang w:val="en-US"/>
        </w:rPr>
        <w:t xml:space="preserve"> li </w:t>
      </w:r>
      <w:proofErr w:type="spellStart"/>
      <w:r w:rsidR="00610E9B">
        <w:rPr>
          <w:rFonts w:ascii="Times New Roman" w:hAnsi="Times New Roman"/>
          <w:bCs/>
          <w:sz w:val="22"/>
          <w:szCs w:val="22"/>
          <w:lang w:val="en-US"/>
        </w:rPr>
        <w:t>hev</w:t>
      </w:r>
      <w:r w:rsidR="00436930">
        <w:rPr>
          <w:rFonts w:ascii="Times New Roman" w:hAnsi="Times New Roman"/>
          <w:bCs/>
          <w:sz w:val="22"/>
          <w:szCs w:val="22"/>
          <w:lang w:val="en-US"/>
        </w:rPr>
        <w:t>ber</w:t>
      </w:r>
      <w:proofErr w:type="spellEnd"/>
      <w:r w:rsidR="00436930">
        <w:rPr>
          <w:rFonts w:ascii="Times New Roman" w:hAnsi="Times New Roman"/>
          <w:bCs/>
          <w:sz w:val="22"/>
          <w:szCs w:val="22"/>
          <w:lang w:val="en-US"/>
        </w:rPr>
        <w:t xml:space="preserve"> </w:t>
      </w:r>
      <w:proofErr w:type="spellStart"/>
      <w:r w:rsidR="00436930">
        <w:rPr>
          <w:rFonts w:ascii="Times New Roman" w:hAnsi="Times New Roman"/>
          <w:bCs/>
          <w:sz w:val="22"/>
          <w:szCs w:val="22"/>
          <w:lang w:val="en-US"/>
        </w:rPr>
        <w:t>baweriya</w:t>
      </w:r>
      <w:proofErr w:type="spellEnd"/>
      <w:r w:rsidR="00436930">
        <w:rPr>
          <w:rFonts w:ascii="Times New Roman" w:hAnsi="Times New Roman"/>
          <w:bCs/>
          <w:sz w:val="22"/>
          <w:szCs w:val="22"/>
          <w:lang w:val="en-US"/>
        </w:rPr>
        <w:t xml:space="preserve"> wan </w:t>
      </w:r>
      <w:proofErr w:type="gramStart"/>
      <w:r w:rsidR="00436930">
        <w:rPr>
          <w:rFonts w:ascii="Times New Roman" w:hAnsi="Times New Roman"/>
          <w:bCs/>
          <w:sz w:val="22"/>
          <w:szCs w:val="22"/>
          <w:lang w:val="en-US"/>
        </w:rPr>
        <w:t>a</w:t>
      </w:r>
      <w:proofErr w:type="gramEnd"/>
      <w:r w:rsidR="00436930">
        <w:rPr>
          <w:rFonts w:ascii="Times New Roman" w:hAnsi="Times New Roman"/>
          <w:bCs/>
          <w:sz w:val="22"/>
          <w:szCs w:val="22"/>
          <w:lang w:val="en-US"/>
        </w:rPr>
        <w:t xml:space="preserve"> </w:t>
      </w:r>
      <w:proofErr w:type="spellStart"/>
      <w:r w:rsidR="00436930">
        <w:rPr>
          <w:rFonts w:ascii="Times New Roman" w:hAnsi="Times New Roman"/>
          <w:bCs/>
          <w:sz w:val="22"/>
          <w:szCs w:val="22"/>
          <w:lang w:val="en-US"/>
        </w:rPr>
        <w:t>olî</w:t>
      </w:r>
      <w:proofErr w:type="spellEnd"/>
      <w:r w:rsidR="00436930">
        <w:rPr>
          <w:rFonts w:ascii="Times New Roman" w:hAnsi="Times New Roman"/>
          <w:bCs/>
          <w:sz w:val="22"/>
          <w:szCs w:val="22"/>
          <w:lang w:val="en-US"/>
        </w:rPr>
        <w:t xml:space="preserve"> </w:t>
      </w:r>
      <w:proofErr w:type="spellStart"/>
      <w:r w:rsidR="00436930">
        <w:rPr>
          <w:rFonts w:ascii="Times New Roman" w:hAnsi="Times New Roman"/>
          <w:bCs/>
          <w:sz w:val="22"/>
          <w:szCs w:val="22"/>
          <w:lang w:val="en-US"/>
        </w:rPr>
        <w:t>kiribû</w:t>
      </w:r>
      <w:proofErr w:type="spellEnd"/>
      <w:r w:rsidR="00436930">
        <w:rPr>
          <w:rFonts w:ascii="Times New Roman" w:hAnsi="Times New Roman"/>
          <w:bCs/>
          <w:sz w:val="22"/>
          <w:szCs w:val="22"/>
          <w:lang w:val="en-US"/>
        </w:rPr>
        <w:t xml:space="preserve">. </w:t>
      </w:r>
      <w:r w:rsidR="00610E9B">
        <w:rPr>
          <w:rFonts w:ascii="Times New Roman" w:hAnsi="Times New Roman"/>
          <w:bCs/>
          <w:sz w:val="22"/>
          <w:szCs w:val="22"/>
          <w:lang w:val="en-US"/>
        </w:rPr>
        <w:t xml:space="preserve">Cano, di </w:t>
      </w:r>
      <w:proofErr w:type="spellStart"/>
      <w:r w:rsidR="00610E9B">
        <w:rPr>
          <w:rFonts w:ascii="Times New Roman" w:hAnsi="Times New Roman"/>
          <w:bCs/>
          <w:sz w:val="22"/>
          <w:szCs w:val="22"/>
          <w:lang w:val="en-US"/>
        </w:rPr>
        <w:t>dilê</w:t>
      </w:r>
      <w:proofErr w:type="spellEnd"/>
      <w:r w:rsidR="00610E9B">
        <w:rPr>
          <w:rFonts w:ascii="Times New Roman" w:hAnsi="Times New Roman"/>
          <w:bCs/>
          <w:sz w:val="22"/>
          <w:szCs w:val="22"/>
          <w:lang w:val="en-US"/>
        </w:rPr>
        <w:t xml:space="preserve"> </w:t>
      </w:r>
      <w:proofErr w:type="spellStart"/>
      <w:r w:rsidR="00610E9B">
        <w:rPr>
          <w:rFonts w:ascii="Times New Roman" w:hAnsi="Times New Roman"/>
          <w:bCs/>
          <w:sz w:val="22"/>
          <w:szCs w:val="22"/>
          <w:lang w:val="en-US"/>
        </w:rPr>
        <w:t>xwe</w:t>
      </w:r>
      <w:proofErr w:type="spellEnd"/>
      <w:r w:rsidR="00610E9B">
        <w:rPr>
          <w:rFonts w:ascii="Times New Roman" w:hAnsi="Times New Roman"/>
          <w:bCs/>
          <w:sz w:val="22"/>
          <w:szCs w:val="22"/>
          <w:lang w:val="en-US"/>
        </w:rPr>
        <w:t xml:space="preserve"> de ji </w:t>
      </w:r>
      <w:proofErr w:type="spellStart"/>
      <w:r w:rsidR="00610E9B">
        <w:rPr>
          <w:rFonts w:ascii="Times New Roman" w:hAnsi="Times New Roman"/>
          <w:bCs/>
          <w:sz w:val="22"/>
          <w:szCs w:val="22"/>
          <w:lang w:val="en-US"/>
        </w:rPr>
        <w:t>xwe</w:t>
      </w:r>
      <w:proofErr w:type="spellEnd"/>
      <w:r w:rsidR="00610E9B">
        <w:rPr>
          <w:rFonts w:ascii="Times New Roman" w:hAnsi="Times New Roman"/>
          <w:bCs/>
          <w:sz w:val="22"/>
          <w:szCs w:val="22"/>
          <w:lang w:val="en-US"/>
        </w:rPr>
        <w:t xml:space="preserve"> re got, </w:t>
      </w:r>
      <w:r w:rsidR="00610E9B">
        <w:rPr>
          <w:rFonts w:ascii="Times New Roman" w:hAnsi="Times New Roman"/>
          <w:bCs/>
          <w:i/>
          <w:sz w:val="22"/>
          <w:szCs w:val="22"/>
          <w:lang w:val="en-US"/>
        </w:rPr>
        <w:t>'</w:t>
      </w:r>
      <w:proofErr w:type="spellStart"/>
      <w:r w:rsidR="00610E9B">
        <w:rPr>
          <w:rFonts w:ascii="Times New Roman" w:hAnsi="Times New Roman"/>
          <w:bCs/>
          <w:i/>
          <w:sz w:val="22"/>
          <w:szCs w:val="22"/>
          <w:lang w:val="en-US"/>
        </w:rPr>
        <w:t>heger</w:t>
      </w:r>
      <w:proofErr w:type="spellEnd"/>
      <w:r w:rsidR="00610E9B">
        <w:rPr>
          <w:rFonts w:ascii="Times New Roman" w:hAnsi="Times New Roman"/>
          <w:bCs/>
          <w:i/>
          <w:sz w:val="22"/>
          <w:szCs w:val="22"/>
          <w:lang w:val="en-US"/>
        </w:rPr>
        <w:t xml:space="preserve"> </w:t>
      </w:r>
      <w:proofErr w:type="spellStart"/>
      <w:r w:rsidR="00610E9B">
        <w:rPr>
          <w:rFonts w:ascii="Times New Roman" w:hAnsi="Times New Roman"/>
          <w:bCs/>
          <w:i/>
          <w:sz w:val="22"/>
          <w:szCs w:val="22"/>
          <w:lang w:val="en-US"/>
        </w:rPr>
        <w:t>ew</w:t>
      </w:r>
      <w:proofErr w:type="spellEnd"/>
      <w:r w:rsidR="00610E9B">
        <w:rPr>
          <w:rFonts w:ascii="Times New Roman" w:hAnsi="Times New Roman"/>
          <w:bCs/>
          <w:i/>
          <w:sz w:val="22"/>
          <w:szCs w:val="22"/>
          <w:lang w:val="en-US"/>
        </w:rPr>
        <w:t xml:space="preserve"> </w:t>
      </w:r>
      <w:proofErr w:type="spellStart"/>
      <w:r w:rsidR="00610E9B">
        <w:rPr>
          <w:rFonts w:ascii="Times New Roman" w:hAnsi="Times New Roman"/>
          <w:bCs/>
          <w:i/>
          <w:sz w:val="22"/>
          <w:szCs w:val="22"/>
          <w:lang w:val="en-US"/>
        </w:rPr>
        <w:t>pêşî</w:t>
      </w:r>
      <w:proofErr w:type="spellEnd"/>
      <w:r w:rsidR="00610E9B">
        <w:rPr>
          <w:rFonts w:ascii="Times New Roman" w:hAnsi="Times New Roman"/>
          <w:bCs/>
          <w:i/>
          <w:sz w:val="22"/>
          <w:szCs w:val="22"/>
          <w:lang w:val="en-US"/>
        </w:rPr>
        <w:t xml:space="preserve"> li min </w:t>
      </w:r>
      <w:proofErr w:type="spellStart"/>
      <w:r w:rsidR="00610E9B">
        <w:rPr>
          <w:rFonts w:ascii="Times New Roman" w:hAnsi="Times New Roman"/>
          <w:bCs/>
          <w:i/>
          <w:sz w:val="22"/>
          <w:szCs w:val="22"/>
          <w:lang w:val="en-US"/>
        </w:rPr>
        <w:t>biteqînin</w:t>
      </w:r>
      <w:proofErr w:type="spellEnd"/>
      <w:r w:rsidR="00610E9B">
        <w:rPr>
          <w:rFonts w:ascii="Times New Roman" w:hAnsi="Times New Roman"/>
          <w:bCs/>
          <w:i/>
          <w:sz w:val="22"/>
          <w:szCs w:val="22"/>
          <w:lang w:val="en-US"/>
        </w:rPr>
        <w:t xml:space="preserve">, </w:t>
      </w:r>
      <w:proofErr w:type="spellStart"/>
      <w:r w:rsidR="00610E9B">
        <w:rPr>
          <w:rFonts w:ascii="Times New Roman" w:hAnsi="Times New Roman"/>
          <w:bCs/>
          <w:i/>
          <w:sz w:val="22"/>
          <w:szCs w:val="22"/>
          <w:lang w:val="en-US"/>
        </w:rPr>
        <w:t>berî</w:t>
      </w:r>
      <w:proofErr w:type="spellEnd"/>
      <w:r w:rsidR="00610E9B">
        <w:rPr>
          <w:rFonts w:ascii="Times New Roman" w:hAnsi="Times New Roman"/>
          <w:bCs/>
          <w:i/>
          <w:sz w:val="22"/>
          <w:szCs w:val="22"/>
          <w:lang w:val="en-US"/>
        </w:rPr>
        <w:t xml:space="preserve"> </w:t>
      </w:r>
      <w:proofErr w:type="spellStart"/>
      <w:r w:rsidR="00610E9B">
        <w:rPr>
          <w:rFonts w:ascii="Times New Roman" w:hAnsi="Times New Roman"/>
          <w:bCs/>
          <w:i/>
          <w:sz w:val="22"/>
          <w:szCs w:val="22"/>
          <w:lang w:val="en-US"/>
        </w:rPr>
        <w:t>ku</w:t>
      </w:r>
      <w:proofErr w:type="spellEnd"/>
      <w:r w:rsidR="00610E9B">
        <w:rPr>
          <w:rFonts w:ascii="Times New Roman" w:hAnsi="Times New Roman"/>
          <w:bCs/>
          <w:i/>
          <w:sz w:val="22"/>
          <w:szCs w:val="22"/>
          <w:lang w:val="en-US"/>
        </w:rPr>
        <w:t xml:space="preserve"> </w:t>
      </w:r>
      <w:proofErr w:type="spellStart"/>
      <w:r w:rsidR="00610E9B">
        <w:rPr>
          <w:rFonts w:ascii="Times New Roman" w:hAnsi="Times New Roman"/>
          <w:bCs/>
          <w:i/>
          <w:sz w:val="22"/>
          <w:szCs w:val="22"/>
          <w:lang w:val="en-US"/>
        </w:rPr>
        <w:t>ez</w:t>
      </w:r>
      <w:proofErr w:type="spellEnd"/>
      <w:r w:rsidR="00610E9B">
        <w:rPr>
          <w:rFonts w:ascii="Times New Roman" w:hAnsi="Times New Roman"/>
          <w:bCs/>
          <w:i/>
          <w:sz w:val="22"/>
          <w:szCs w:val="22"/>
          <w:lang w:val="en-US"/>
        </w:rPr>
        <w:t xml:space="preserve"> </w:t>
      </w:r>
      <w:proofErr w:type="spellStart"/>
      <w:r w:rsidR="00610E9B">
        <w:rPr>
          <w:rFonts w:ascii="Times New Roman" w:hAnsi="Times New Roman"/>
          <w:bCs/>
          <w:i/>
          <w:sz w:val="22"/>
          <w:szCs w:val="22"/>
          <w:lang w:val="en-US"/>
        </w:rPr>
        <w:t>vemirim</w:t>
      </w:r>
      <w:proofErr w:type="spellEnd"/>
      <w:r w:rsidR="00610E9B">
        <w:rPr>
          <w:rFonts w:ascii="Times New Roman" w:hAnsi="Times New Roman"/>
          <w:bCs/>
          <w:i/>
          <w:sz w:val="22"/>
          <w:szCs w:val="22"/>
          <w:lang w:val="en-US"/>
        </w:rPr>
        <w:t xml:space="preserve">, </w:t>
      </w:r>
      <w:proofErr w:type="spellStart"/>
      <w:r w:rsidR="00610E9B">
        <w:rPr>
          <w:rFonts w:ascii="Times New Roman" w:hAnsi="Times New Roman"/>
          <w:bCs/>
          <w:i/>
          <w:sz w:val="22"/>
          <w:szCs w:val="22"/>
          <w:lang w:val="en-US"/>
        </w:rPr>
        <w:t>ez</w:t>
      </w:r>
      <w:proofErr w:type="spellEnd"/>
      <w:r w:rsidR="00610E9B">
        <w:rPr>
          <w:rFonts w:ascii="Times New Roman" w:hAnsi="Times New Roman"/>
          <w:bCs/>
          <w:i/>
          <w:sz w:val="22"/>
          <w:szCs w:val="22"/>
          <w:lang w:val="en-US"/>
        </w:rPr>
        <w:t xml:space="preserve"> ê </w:t>
      </w:r>
      <w:proofErr w:type="spellStart"/>
      <w:r w:rsidR="00610E9B">
        <w:rPr>
          <w:rFonts w:ascii="Times New Roman" w:hAnsi="Times New Roman"/>
          <w:bCs/>
          <w:i/>
          <w:sz w:val="22"/>
          <w:szCs w:val="22"/>
          <w:lang w:val="en-US"/>
        </w:rPr>
        <w:t>kêmanî</w:t>
      </w:r>
      <w:proofErr w:type="spellEnd"/>
      <w:r w:rsidR="00610E9B">
        <w:rPr>
          <w:rFonts w:ascii="Times New Roman" w:hAnsi="Times New Roman"/>
          <w:bCs/>
          <w:i/>
          <w:sz w:val="22"/>
          <w:szCs w:val="22"/>
          <w:lang w:val="en-US"/>
        </w:rPr>
        <w:t xml:space="preserve"> </w:t>
      </w:r>
      <w:proofErr w:type="spellStart"/>
      <w:r w:rsidR="00610E9B">
        <w:rPr>
          <w:rFonts w:ascii="Times New Roman" w:hAnsi="Times New Roman"/>
          <w:bCs/>
          <w:i/>
          <w:sz w:val="22"/>
          <w:szCs w:val="22"/>
          <w:lang w:val="en-US"/>
        </w:rPr>
        <w:t>yek</w:t>
      </w:r>
      <w:proofErr w:type="spellEnd"/>
      <w:r w:rsidR="00610E9B">
        <w:rPr>
          <w:rFonts w:ascii="Times New Roman" w:hAnsi="Times New Roman"/>
          <w:bCs/>
          <w:i/>
          <w:sz w:val="22"/>
          <w:szCs w:val="22"/>
          <w:lang w:val="en-US"/>
        </w:rPr>
        <w:t xml:space="preserve"> </w:t>
      </w:r>
      <w:proofErr w:type="spellStart"/>
      <w:r w:rsidR="00610E9B">
        <w:rPr>
          <w:rFonts w:ascii="Times New Roman" w:hAnsi="Times New Roman"/>
          <w:bCs/>
          <w:i/>
          <w:sz w:val="22"/>
          <w:szCs w:val="22"/>
          <w:lang w:val="en-US"/>
        </w:rPr>
        <w:t>yan</w:t>
      </w:r>
      <w:proofErr w:type="spellEnd"/>
      <w:r w:rsidR="00610E9B">
        <w:rPr>
          <w:rFonts w:ascii="Times New Roman" w:hAnsi="Times New Roman"/>
          <w:bCs/>
          <w:i/>
          <w:sz w:val="22"/>
          <w:szCs w:val="22"/>
          <w:lang w:val="en-US"/>
        </w:rPr>
        <w:t xml:space="preserve"> </w:t>
      </w:r>
      <w:proofErr w:type="spellStart"/>
      <w:r w:rsidR="00610E9B">
        <w:rPr>
          <w:rFonts w:ascii="Times New Roman" w:hAnsi="Times New Roman"/>
          <w:bCs/>
          <w:i/>
          <w:sz w:val="22"/>
          <w:szCs w:val="22"/>
          <w:lang w:val="en-US"/>
        </w:rPr>
        <w:t>dudu</w:t>
      </w:r>
      <w:proofErr w:type="spellEnd"/>
      <w:r w:rsidR="00610E9B">
        <w:rPr>
          <w:rFonts w:ascii="Times New Roman" w:hAnsi="Times New Roman"/>
          <w:bCs/>
          <w:i/>
          <w:sz w:val="22"/>
          <w:szCs w:val="22"/>
          <w:lang w:val="en-US"/>
        </w:rPr>
        <w:t xml:space="preserve"> ji wan bi </w:t>
      </w:r>
      <w:proofErr w:type="spellStart"/>
      <w:r w:rsidR="00610E9B">
        <w:rPr>
          <w:rFonts w:ascii="Times New Roman" w:hAnsi="Times New Roman"/>
          <w:bCs/>
          <w:i/>
          <w:sz w:val="22"/>
          <w:szCs w:val="22"/>
          <w:lang w:val="en-US"/>
        </w:rPr>
        <w:t>xwe</w:t>
      </w:r>
      <w:proofErr w:type="spellEnd"/>
      <w:r w:rsidR="00610E9B">
        <w:rPr>
          <w:rFonts w:ascii="Times New Roman" w:hAnsi="Times New Roman"/>
          <w:bCs/>
          <w:i/>
          <w:sz w:val="22"/>
          <w:szCs w:val="22"/>
          <w:lang w:val="en-US"/>
        </w:rPr>
        <w:t xml:space="preserve"> re </w:t>
      </w:r>
      <w:proofErr w:type="spellStart"/>
      <w:r w:rsidR="00610E9B">
        <w:rPr>
          <w:rFonts w:ascii="Times New Roman" w:hAnsi="Times New Roman"/>
          <w:bCs/>
          <w:i/>
          <w:sz w:val="22"/>
          <w:szCs w:val="22"/>
          <w:lang w:val="en-US"/>
        </w:rPr>
        <w:t>bibim</w:t>
      </w:r>
      <w:proofErr w:type="spellEnd"/>
      <w:r w:rsidR="00610E9B">
        <w:rPr>
          <w:rFonts w:ascii="Times New Roman" w:hAnsi="Times New Roman"/>
          <w:bCs/>
          <w:i/>
          <w:sz w:val="22"/>
          <w:szCs w:val="22"/>
          <w:lang w:val="en-US"/>
        </w:rPr>
        <w:t xml:space="preserve">.' </w:t>
      </w:r>
    </w:p>
    <w:p w:rsidR="00610E9B" w:rsidRDefault="00610E9B" w:rsidP="00610E9B">
      <w:pPr>
        <w:pStyle w:val="style20"/>
        <w:spacing w:before="40" w:beforeAutospacing="0" w:after="40" w:afterAutospacing="0" w:line="276" w:lineRule="auto"/>
        <w:jc w:val="both"/>
        <w:rPr>
          <w:rFonts w:ascii="Times New Roman" w:hAnsi="Times New Roman"/>
          <w:bCs/>
          <w:sz w:val="22"/>
          <w:szCs w:val="22"/>
          <w:lang w:val="en-US"/>
        </w:rPr>
      </w:pPr>
      <w:r>
        <w:rPr>
          <w:rFonts w:ascii="Times New Roman" w:hAnsi="Times New Roman"/>
          <w:bCs/>
          <w:sz w:val="22"/>
          <w:szCs w:val="22"/>
          <w:lang w:val="en-US"/>
        </w:rPr>
        <w:t xml:space="preserve">    </w:t>
      </w:r>
      <w:proofErr w:type="spellStart"/>
      <w:r>
        <w:rPr>
          <w:rFonts w:ascii="Times New Roman" w:hAnsi="Times New Roman"/>
          <w:bCs/>
          <w:sz w:val="22"/>
          <w:szCs w:val="22"/>
          <w:lang w:val="en-US"/>
        </w:rPr>
        <w:t>Mîna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ku</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yên</w:t>
      </w:r>
      <w:proofErr w:type="spellEnd"/>
      <w:r>
        <w:rPr>
          <w:rFonts w:ascii="Times New Roman" w:hAnsi="Times New Roman"/>
          <w:bCs/>
          <w:sz w:val="22"/>
          <w:szCs w:val="22"/>
          <w:lang w:val="en-US"/>
        </w:rPr>
        <w:t xml:space="preserve"> </w:t>
      </w:r>
      <w:r w:rsidR="00A17F43">
        <w:rPr>
          <w:rFonts w:ascii="Times New Roman" w:hAnsi="Times New Roman"/>
          <w:bCs/>
          <w:sz w:val="22"/>
          <w:szCs w:val="22"/>
          <w:lang w:val="en-US"/>
        </w:rPr>
        <w:t xml:space="preserve">li </w:t>
      </w:r>
      <w:r>
        <w:rPr>
          <w:rFonts w:ascii="Times New Roman" w:hAnsi="Times New Roman"/>
          <w:bCs/>
          <w:sz w:val="22"/>
          <w:szCs w:val="22"/>
          <w:lang w:val="en-US"/>
        </w:rPr>
        <w:t xml:space="preserve">ser </w:t>
      </w:r>
      <w:proofErr w:type="spellStart"/>
      <w:r>
        <w:rPr>
          <w:rFonts w:ascii="Times New Roman" w:hAnsi="Times New Roman"/>
          <w:bCs/>
          <w:sz w:val="22"/>
          <w:szCs w:val="22"/>
          <w:lang w:val="en-US"/>
        </w:rPr>
        <w:t>banî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vê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hizra</w:t>
      </w:r>
      <w:proofErr w:type="spellEnd"/>
      <w:r>
        <w:rPr>
          <w:rFonts w:ascii="Times New Roman" w:hAnsi="Times New Roman"/>
          <w:bCs/>
          <w:sz w:val="22"/>
          <w:szCs w:val="22"/>
          <w:lang w:val="en-US"/>
        </w:rPr>
        <w:t xml:space="preserve"> Cano </w:t>
      </w:r>
      <w:r w:rsidR="00A17F43">
        <w:rPr>
          <w:rFonts w:ascii="Times New Roman" w:hAnsi="Times New Roman"/>
          <w:bCs/>
          <w:sz w:val="22"/>
          <w:szCs w:val="22"/>
          <w:lang w:val="en-US"/>
        </w:rPr>
        <w:t xml:space="preserve">di </w:t>
      </w:r>
      <w:proofErr w:type="spellStart"/>
      <w:r w:rsidR="00A17F43">
        <w:rPr>
          <w:rFonts w:ascii="Times New Roman" w:hAnsi="Times New Roman"/>
          <w:bCs/>
          <w:sz w:val="22"/>
          <w:szCs w:val="22"/>
          <w:lang w:val="en-US"/>
        </w:rPr>
        <w:t>xwe</w:t>
      </w:r>
      <w:proofErr w:type="spellEnd"/>
      <w:r w:rsidR="00A17F43">
        <w:rPr>
          <w:rFonts w:ascii="Times New Roman" w:hAnsi="Times New Roman"/>
          <w:bCs/>
          <w:sz w:val="22"/>
          <w:szCs w:val="22"/>
          <w:lang w:val="en-US"/>
        </w:rPr>
        <w:t xml:space="preserve"> d</w:t>
      </w:r>
      <w:r>
        <w:rPr>
          <w:rFonts w:ascii="Times New Roman" w:hAnsi="Times New Roman"/>
          <w:bCs/>
          <w:sz w:val="22"/>
          <w:szCs w:val="22"/>
          <w:lang w:val="en-US"/>
        </w:rPr>
        <w:t xml:space="preserve">e </w:t>
      </w:r>
      <w:proofErr w:type="spellStart"/>
      <w:r>
        <w:rPr>
          <w:rFonts w:ascii="Times New Roman" w:hAnsi="Times New Roman"/>
          <w:bCs/>
          <w:sz w:val="22"/>
          <w:szCs w:val="22"/>
          <w:lang w:val="en-US"/>
        </w:rPr>
        <w:t>hîs</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kiribin</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kes</w:t>
      </w:r>
      <w:proofErr w:type="spellEnd"/>
      <w:r>
        <w:rPr>
          <w:rFonts w:ascii="Times New Roman" w:hAnsi="Times New Roman"/>
          <w:bCs/>
          <w:sz w:val="22"/>
          <w:szCs w:val="22"/>
          <w:lang w:val="en-US"/>
        </w:rPr>
        <w:t xml:space="preserve"> ji</w:t>
      </w:r>
      <w:r w:rsidR="007732DE">
        <w:rPr>
          <w:rFonts w:ascii="Times New Roman" w:hAnsi="Times New Roman"/>
          <w:bCs/>
          <w:sz w:val="22"/>
          <w:szCs w:val="22"/>
          <w:lang w:val="en-US"/>
        </w:rPr>
        <w:t xml:space="preserve"> wan, li ser Cano</w:t>
      </w:r>
      <w:r>
        <w:rPr>
          <w:rFonts w:ascii="Times New Roman" w:hAnsi="Times New Roman"/>
          <w:bCs/>
          <w:sz w:val="22"/>
          <w:szCs w:val="22"/>
          <w:lang w:val="en-US"/>
        </w:rPr>
        <w:t xml:space="preserve"> ne </w:t>
      </w:r>
      <w:proofErr w:type="spellStart"/>
      <w:r>
        <w:rPr>
          <w:rFonts w:ascii="Times New Roman" w:hAnsi="Times New Roman"/>
          <w:bCs/>
          <w:sz w:val="22"/>
          <w:szCs w:val="22"/>
          <w:lang w:val="en-US"/>
        </w:rPr>
        <w:t>teqand</w:t>
      </w:r>
      <w:proofErr w:type="spellEnd"/>
      <w:r>
        <w:rPr>
          <w:rFonts w:ascii="Times New Roman" w:hAnsi="Times New Roman"/>
          <w:bCs/>
          <w:sz w:val="22"/>
          <w:szCs w:val="22"/>
          <w:lang w:val="en-US"/>
        </w:rPr>
        <w:t xml:space="preserve">. </w:t>
      </w:r>
    </w:p>
    <w:p w:rsidR="00610E9B" w:rsidRDefault="00610E9B" w:rsidP="00610E9B">
      <w:pPr>
        <w:pStyle w:val="style20"/>
        <w:spacing w:before="40" w:beforeAutospacing="0" w:after="40" w:afterAutospacing="0" w:line="276" w:lineRule="auto"/>
        <w:jc w:val="both"/>
        <w:rPr>
          <w:rFonts w:ascii="Times New Roman" w:hAnsi="Times New Roman"/>
          <w:bCs/>
          <w:sz w:val="22"/>
          <w:szCs w:val="22"/>
          <w:lang w:val="en-US"/>
        </w:rPr>
      </w:pPr>
      <w:r>
        <w:rPr>
          <w:rFonts w:ascii="Times New Roman" w:hAnsi="Times New Roman"/>
          <w:bCs/>
          <w:sz w:val="22"/>
          <w:szCs w:val="22"/>
          <w:lang w:val="en-US"/>
        </w:rPr>
        <w:t xml:space="preserve">    Cano, ta </w:t>
      </w:r>
      <w:proofErr w:type="spellStart"/>
      <w:r>
        <w:rPr>
          <w:rFonts w:ascii="Times New Roman" w:hAnsi="Times New Roman"/>
          <w:bCs/>
          <w:sz w:val="22"/>
          <w:szCs w:val="22"/>
          <w:lang w:val="en-US"/>
        </w:rPr>
        <w:t>giha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ber</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çemê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gund</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şeşderba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wî</w:t>
      </w:r>
      <w:proofErr w:type="spellEnd"/>
      <w:r>
        <w:rPr>
          <w:rFonts w:ascii="Times New Roman" w:hAnsi="Times New Roman"/>
          <w:bCs/>
          <w:sz w:val="22"/>
          <w:szCs w:val="22"/>
          <w:lang w:val="en-US"/>
        </w:rPr>
        <w:t xml:space="preserve"> di </w:t>
      </w:r>
      <w:proofErr w:type="spellStart"/>
      <w:r>
        <w:rPr>
          <w:rFonts w:ascii="Times New Roman" w:hAnsi="Times New Roman"/>
          <w:bCs/>
          <w:sz w:val="22"/>
          <w:szCs w:val="22"/>
          <w:lang w:val="en-US"/>
        </w:rPr>
        <w:t>ber</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s</w:t>
      </w:r>
      <w:r w:rsidR="00436930">
        <w:rPr>
          <w:rFonts w:ascii="Times New Roman" w:hAnsi="Times New Roman"/>
          <w:bCs/>
          <w:sz w:val="22"/>
          <w:szCs w:val="22"/>
          <w:lang w:val="en-US"/>
        </w:rPr>
        <w:t>î</w:t>
      </w:r>
      <w:r>
        <w:rPr>
          <w:rFonts w:ascii="Times New Roman" w:hAnsi="Times New Roman"/>
          <w:bCs/>
          <w:sz w:val="22"/>
          <w:szCs w:val="22"/>
          <w:lang w:val="en-US"/>
        </w:rPr>
        <w:t>ngê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wî</w:t>
      </w:r>
      <w:proofErr w:type="spellEnd"/>
      <w:r>
        <w:rPr>
          <w:rFonts w:ascii="Times New Roman" w:hAnsi="Times New Roman"/>
          <w:bCs/>
          <w:sz w:val="22"/>
          <w:szCs w:val="22"/>
          <w:lang w:val="en-US"/>
        </w:rPr>
        <w:t xml:space="preserve"> de, </w:t>
      </w:r>
      <w:proofErr w:type="spellStart"/>
      <w:r>
        <w:rPr>
          <w:rFonts w:ascii="Times New Roman" w:hAnsi="Times New Roman"/>
          <w:bCs/>
          <w:sz w:val="22"/>
          <w:szCs w:val="22"/>
          <w:lang w:val="en-US"/>
        </w:rPr>
        <w:t>berê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lûla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şeşderbê</w:t>
      </w:r>
      <w:proofErr w:type="spellEnd"/>
      <w:r>
        <w:rPr>
          <w:rFonts w:ascii="Times New Roman" w:hAnsi="Times New Roman"/>
          <w:bCs/>
          <w:sz w:val="22"/>
          <w:szCs w:val="22"/>
          <w:lang w:val="en-US"/>
        </w:rPr>
        <w:t xml:space="preserve"> li </w:t>
      </w:r>
      <w:proofErr w:type="spellStart"/>
      <w:r>
        <w:rPr>
          <w:rFonts w:ascii="Times New Roman" w:hAnsi="Times New Roman"/>
          <w:bCs/>
          <w:sz w:val="22"/>
          <w:szCs w:val="22"/>
          <w:lang w:val="en-US"/>
        </w:rPr>
        <w:t>hewa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rawest</w:t>
      </w:r>
      <w:r w:rsidR="00FC6252">
        <w:rPr>
          <w:rFonts w:ascii="Times New Roman" w:hAnsi="Times New Roman"/>
          <w:bCs/>
          <w:sz w:val="22"/>
          <w:szCs w:val="22"/>
          <w:lang w:val="en-US"/>
        </w:rPr>
        <w:t>iy</w:t>
      </w:r>
      <w:r>
        <w:rPr>
          <w:rFonts w:ascii="Times New Roman" w:hAnsi="Times New Roman"/>
          <w:bCs/>
          <w:sz w:val="22"/>
          <w:szCs w:val="22"/>
          <w:lang w:val="en-US"/>
        </w:rPr>
        <w:t>ayî</w:t>
      </w:r>
      <w:proofErr w:type="spellEnd"/>
      <w:r>
        <w:rPr>
          <w:rFonts w:ascii="Times New Roman" w:hAnsi="Times New Roman"/>
          <w:bCs/>
          <w:sz w:val="22"/>
          <w:szCs w:val="22"/>
          <w:lang w:val="en-US"/>
        </w:rPr>
        <w:t xml:space="preserve"> û </w:t>
      </w:r>
      <w:proofErr w:type="spellStart"/>
      <w:r>
        <w:rPr>
          <w:rFonts w:ascii="Times New Roman" w:hAnsi="Times New Roman"/>
          <w:bCs/>
          <w:sz w:val="22"/>
          <w:szCs w:val="22"/>
          <w:lang w:val="en-US"/>
        </w:rPr>
        <w:t>berê</w:t>
      </w:r>
      <w:proofErr w:type="spellEnd"/>
      <w:r>
        <w:rPr>
          <w:rFonts w:ascii="Times New Roman" w:hAnsi="Times New Roman"/>
          <w:bCs/>
          <w:sz w:val="22"/>
          <w:szCs w:val="22"/>
          <w:lang w:val="en-US"/>
        </w:rPr>
        <w:t xml:space="preserve"> Cano </w:t>
      </w:r>
      <w:proofErr w:type="spellStart"/>
      <w:r>
        <w:rPr>
          <w:rFonts w:ascii="Times New Roman" w:hAnsi="Times New Roman"/>
          <w:bCs/>
          <w:sz w:val="22"/>
          <w:szCs w:val="22"/>
          <w:lang w:val="en-US"/>
        </w:rPr>
        <w:t>jî</w:t>
      </w:r>
      <w:proofErr w:type="spellEnd"/>
      <w:r>
        <w:rPr>
          <w:rFonts w:ascii="Times New Roman" w:hAnsi="Times New Roman"/>
          <w:bCs/>
          <w:sz w:val="22"/>
          <w:szCs w:val="22"/>
          <w:lang w:val="en-US"/>
        </w:rPr>
        <w:t xml:space="preserve">, li </w:t>
      </w:r>
      <w:proofErr w:type="spellStart"/>
      <w:r>
        <w:rPr>
          <w:rFonts w:ascii="Times New Roman" w:hAnsi="Times New Roman"/>
          <w:bCs/>
          <w:sz w:val="22"/>
          <w:szCs w:val="22"/>
          <w:lang w:val="en-US"/>
        </w:rPr>
        <w:t>hêla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gund</w:t>
      </w:r>
      <w:proofErr w:type="spellEnd"/>
      <w:r>
        <w:rPr>
          <w:rFonts w:ascii="Times New Roman" w:hAnsi="Times New Roman"/>
          <w:bCs/>
          <w:sz w:val="22"/>
          <w:szCs w:val="22"/>
          <w:lang w:val="en-US"/>
        </w:rPr>
        <w:t xml:space="preserve"> </w:t>
      </w:r>
      <w:proofErr w:type="spellStart"/>
      <w:r w:rsidR="00FC6252">
        <w:rPr>
          <w:rFonts w:ascii="Times New Roman" w:hAnsi="Times New Roman"/>
          <w:bCs/>
          <w:sz w:val="22"/>
          <w:szCs w:val="22"/>
          <w:lang w:val="en-US"/>
        </w:rPr>
        <w:t>bû</w:t>
      </w:r>
      <w:proofErr w:type="spellEnd"/>
      <w:r w:rsidR="00FC6252">
        <w:rPr>
          <w:rFonts w:ascii="Times New Roman" w:hAnsi="Times New Roman"/>
          <w:bCs/>
          <w:sz w:val="22"/>
          <w:szCs w:val="22"/>
          <w:lang w:val="en-US"/>
        </w:rPr>
        <w:t xml:space="preserve">. Li </w:t>
      </w:r>
      <w:proofErr w:type="spellStart"/>
      <w:r w:rsidR="00FC6252">
        <w:rPr>
          <w:rFonts w:ascii="Times New Roman" w:hAnsi="Times New Roman"/>
          <w:bCs/>
          <w:sz w:val="22"/>
          <w:szCs w:val="22"/>
          <w:lang w:val="en-US"/>
        </w:rPr>
        <w:t>hêlekê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hefsarê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hespê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dikişand</w:t>
      </w:r>
      <w:proofErr w:type="spellEnd"/>
      <w:r>
        <w:rPr>
          <w:rFonts w:ascii="Times New Roman" w:hAnsi="Times New Roman"/>
          <w:bCs/>
          <w:sz w:val="22"/>
          <w:szCs w:val="22"/>
          <w:lang w:val="en-US"/>
        </w:rPr>
        <w:t xml:space="preserve"> û </w:t>
      </w:r>
      <w:r w:rsidR="00FC6252">
        <w:rPr>
          <w:rFonts w:ascii="Times New Roman" w:hAnsi="Times New Roman"/>
          <w:bCs/>
          <w:sz w:val="22"/>
          <w:szCs w:val="22"/>
          <w:lang w:val="en-US"/>
        </w:rPr>
        <w:t xml:space="preserve">li </w:t>
      </w:r>
      <w:proofErr w:type="spellStart"/>
      <w:r w:rsidR="00FC6252">
        <w:rPr>
          <w:rFonts w:ascii="Times New Roman" w:hAnsi="Times New Roman"/>
          <w:bCs/>
          <w:sz w:val="22"/>
          <w:szCs w:val="22"/>
          <w:lang w:val="en-US"/>
        </w:rPr>
        <w:t>hêleka</w:t>
      </w:r>
      <w:proofErr w:type="spellEnd"/>
      <w:r w:rsidR="00FC6252">
        <w:rPr>
          <w:rFonts w:ascii="Times New Roman" w:hAnsi="Times New Roman"/>
          <w:bCs/>
          <w:sz w:val="22"/>
          <w:szCs w:val="22"/>
          <w:lang w:val="en-US"/>
        </w:rPr>
        <w:t xml:space="preserve"> din </w:t>
      </w:r>
      <w:proofErr w:type="spellStart"/>
      <w:r w:rsidR="00FC6252">
        <w:rPr>
          <w:rFonts w:ascii="Times New Roman" w:hAnsi="Times New Roman"/>
          <w:bCs/>
          <w:sz w:val="22"/>
          <w:szCs w:val="22"/>
          <w:lang w:val="en-US"/>
        </w:rPr>
        <w:t>jî</w:t>
      </w:r>
      <w:proofErr w:type="spellEnd"/>
      <w:r w:rsidR="00FC6252">
        <w:rPr>
          <w:rFonts w:ascii="Times New Roman" w:hAnsi="Times New Roman"/>
          <w:bCs/>
          <w:sz w:val="22"/>
          <w:szCs w:val="22"/>
          <w:lang w:val="en-US"/>
        </w:rPr>
        <w:t xml:space="preserve"> </w:t>
      </w:r>
      <w:proofErr w:type="spellStart"/>
      <w:r w:rsidR="00FC6252">
        <w:rPr>
          <w:rFonts w:ascii="Times New Roman" w:hAnsi="Times New Roman"/>
          <w:bCs/>
          <w:sz w:val="22"/>
          <w:szCs w:val="22"/>
          <w:lang w:val="en-US"/>
        </w:rPr>
        <w:t>wisa</w:t>
      </w:r>
      <w:proofErr w:type="spellEnd"/>
      <w:r w:rsidR="00FC6252">
        <w:rPr>
          <w:rFonts w:ascii="Times New Roman" w:hAnsi="Times New Roman"/>
          <w:bCs/>
          <w:sz w:val="22"/>
          <w:szCs w:val="22"/>
          <w:lang w:val="en-US"/>
        </w:rPr>
        <w:t xml:space="preserve"> </w:t>
      </w:r>
      <w:proofErr w:type="spellStart"/>
      <w:r w:rsidR="00FC6252">
        <w:rPr>
          <w:rFonts w:ascii="Times New Roman" w:hAnsi="Times New Roman"/>
          <w:bCs/>
          <w:sz w:val="22"/>
          <w:szCs w:val="22"/>
          <w:lang w:val="en-US"/>
        </w:rPr>
        <w:t>berepaşkî</w:t>
      </w:r>
      <w:proofErr w:type="spellEnd"/>
      <w:r w:rsidR="00490D1F">
        <w:rPr>
          <w:rFonts w:ascii="Times New Roman" w:hAnsi="Times New Roman"/>
          <w:bCs/>
          <w:sz w:val="22"/>
          <w:szCs w:val="22"/>
          <w:lang w:val="en-US"/>
        </w:rPr>
        <w:t xml:space="preserve"> </w:t>
      </w:r>
      <w:proofErr w:type="spellStart"/>
      <w:r w:rsidR="00A17F43">
        <w:rPr>
          <w:rFonts w:ascii="Times New Roman" w:hAnsi="Times New Roman"/>
          <w:bCs/>
          <w:sz w:val="22"/>
          <w:szCs w:val="22"/>
          <w:lang w:val="en-US"/>
        </w:rPr>
        <w:t>rê</w:t>
      </w:r>
      <w:proofErr w:type="spellEnd"/>
      <w:r w:rsidR="00A17F43">
        <w:rPr>
          <w:rFonts w:ascii="Times New Roman" w:hAnsi="Times New Roman"/>
          <w:bCs/>
          <w:sz w:val="22"/>
          <w:szCs w:val="22"/>
          <w:lang w:val="en-US"/>
        </w:rPr>
        <w:t xml:space="preserve"> </w:t>
      </w:r>
      <w:proofErr w:type="spellStart"/>
      <w:r>
        <w:rPr>
          <w:rFonts w:ascii="Times New Roman" w:hAnsi="Times New Roman"/>
          <w:bCs/>
          <w:sz w:val="22"/>
          <w:szCs w:val="22"/>
          <w:lang w:val="en-US"/>
        </w:rPr>
        <w:t>diçû</w:t>
      </w:r>
      <w:proofErr w:type="spellEnd"/>
      <w:r>
        <w:rPr>
          <w:rFonts w:ascii="Times New Roman" w:hAnsi="Times New Roman"/>
          <w:bCs/>
          <w:sz w:val="22"/>
          <w:szCs w:val="22"/>
          <w:lang w:val="en-US"/>
        </w:rPr>
        <w:t xml:space="preserve">. </w:t>
      </w:r>
    </w:p>
    <w:p w:rsidR="00610E9B" w:rsidRDefault="00610E9B" w:rsidP="00610E9B">
      <w:pPr>
        <w:pStyle w:val="style20"/>
        <w:spacing w:before="40" w:beforeAutospacing="0" w:after="40" w:afterAutospacing="0" w:line="276" w:lineRule="auto"/>
        <w:jc w:val="both"/>
        <w:rPr>
          <w:rFonts w:ascii="Times New Roman" w:hAnsi="Times New Roman"/>
          <w:bCs/>
          <w:sz w:val="22"/>
          <w:szCs w:val="22"/>
        </w:rPr>
      </w:pPr>
      <w:r>
        <w:rPr>
          <w:rFonts w:ascii="Times New Roman" w:hAnsi="Times New Roman"/>
          <w:bCs/>
          <w:sz w:val="22"/>
          <w:szCs w:val="22"/>
          <w:lang w:val="en-US"/>
        </w:rPr>
        <w:lastRenderedPageBreak/>
        <w:t xml:space="preserve">    Cano bi </w:t>
      </w:r>
      <w:proofErr w:type="spellStart"/>
      <w:r>
        <w:rPr>
          <w:rFonts w:ascii="Times New Roman" w:hAnsi="Times New Roman"/>
          <w:bCs/>
          <w:sz w:val="22"/>
          <w:szCs w:val="22"/>
          <w:lang w:val="en-US"/>
        </w:rPr>
        <w:t>tirsa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ku</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gundî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çend</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suwarî</w:t>
      </w:r>
      <w:proofErr w:type="spellEnd"/>
      <w:r>
        <w:rPr>
          <w:rFonts w:ascii="Times New Roman" w:hAnsi="Times New Roman"/>
          <w:bCs/>
          <w:sz w:val="22"/>
          <w:szCs w:val="22"/>
          <w:lang w:val="en-US"/>
        </w:rPr>
        <w:t xml:space="preserve"> li </w:t>
      </w:r>
      <w:proofErr w:type="spellStart"/>
      <w:r>
        <w:rPr>
          <w:rFonts w:ascii="Times New Roman" w:hAnsi="Times New Roman"/>
          <w:bCs/>
          <w:sz w:val="22"/>
          <w:szCs w:val="22"/>
          <w:lang w:val="en-US"/>
        </w:rPr>
        <w:t>pey</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wî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rakin</w:t>
      </w:r>
      <w:proofErr w:type="spellEnd"/>
      <w:r>
        <w:rPr>
          <w:rFonts w:ascii="Times New Roman" w:hAnsi="Times New Roman"/>
          <w:bCs/>
          <w:sz w:val="22"/>
          <w:szCs w:val="22"/>
          <w:lang w:val="en-US"/>
        </w:rPr>
        <w:t xml:space="preserve"> û </w:t>
      </w:r>
      <w:proofErr w:type="spellStart"/>
      <w:r>
        <w:rPr>
          <w:rFonts w:ascii="Times New Roman" w:hAnsi="Times New Roman"/>
          <w:bCs/>
          <w:sz w:val="22"/>
          <w:szCs w:val="22"/>
          <w:lang w:val="en-US"/>
        </w:rPr>
        <w:t>wî</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bişopînin</w:t>
      </w:r>
      <w:proofErr w:type="spellEnd"/>
      <w:r>
        <w:rPr>
          <w:rFonts w:ascii="Times New Roman" w:hAnsi="Times New Roman"/>
          <w:bCs/>
          <w:sz w:val="22"/>
          <w:szCs w:val="22"/>
          <w:lang w:val="en-US"/>
        </w:rPr>
        <w:t xml:space="preserve">, bi </w:t>
      </w:r>
      <w:proofErr w:type="spellStart"/>
      <w:r>
        <w:rPr>
          <w:rFonts w:ascii="Times New Roman" w:hAnsi="Times New Roman"/>
          <w:bCs/>
          <w:sz w:val="22"/>
          <w:szCs w:val="22"/>
          <w:lang w:val="en-US"/>
        </w:rPr>
        <w:t>lez</w:t>
      </w:r>
      <w:proofErr w:type="spellEnd"/>
      <w:r>
        <w:rPr>
          <w:rFonts w:ascii="Times New Roman" w:hAnsi="Times New Roman"/>
          <w:bCs/>
          <w:sz w:val="22"/>
          <w:szCs w:val="22"/>
          <w:lang w:val="en-US"/>
        </w:rPr>
        <w:t xml:space="preserve"> û bez </w:t>
      </w:r>
      <w:proofErr w:type="spellStart"/>
      <w:r>
        <w:rPr>
          <w:rFonts w:ascii="Times New Roman" w:hAnsi="Times New Roman"/>
          <w:bCs/>
          <w:sz w:val="22"/>
          <w:szCs w:val="22"/>
          <w:lang w:val="en-US"/>
        </w:rPr>
        <w:t>berê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xwe</w:t>
      </w:r>
      <w:proofErr w:type="spellEnd"/>
      <w:r>
        <w:rPr>
          <w:rFonts w:ascii="Times New Roman" w:hAnsi="Times New Roman"/>
          <w:bCs/>
          <w:sz w:val="22"/>
          <w:szCs w:val="22"/>
          <w:lang w:val="en-US"/>
        </w:rPr>
        <w:t xml:space="preserve"> da </w:t>
      </w:r>
      <w:proofErr w:type="spellStart"/>
      <w:r>
        <w:rPr>
          <w:rFonts w:ascii="Times New Roman" w:hAnsi="Times New Roman"/>
          <w:bCs/>
          <w:sz w:val="22"/>
          <w:szCs w:val="22"/>
          <w:lang w:val="en-US"/>
        </w:rPr>
        <w:t>hêla</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lang w:val="en-US"/>
        </w:rPr>
        <w:t>Amedê</w:t>
      </w:r>
      <w:proofErr w:type="spellEnd"/>
      <w:r>
        <w:rPr>
          <w:rFonts w:ascii="Times New Roman" w:hAnsi="Times New Roman"/>
          <w:bCs/>
          <w:sz w:val="22"/>
          <w:szCs w:val="22"/>
          <w:lang w:val="en-US"/>
        </w:rPr>
        <w:t xml:space="preserve">. </w:t>
      </w:r>
      <w:proofErr w:type="spellStart"/>
      <w:r>
        <w:rPr>
          <w:rFonts w:ascii="Times New Roman" w:hAnsi="Times New Roman"/>
          <w:bCs/>
          <w:sz w:val="22"/>
          <w:szCs w:val="22"/>
        </w:rPr>
        <w:t>Riya</w:t>
      </w:r>
      <w:proofErr w:type="spellEnd"/>
      <w:r>
        <w:rPr>
          <w:rFonts w:ascii="Times New Roman" w:hAnsi="Times New Roman"/>
          <w:bCs/>
          <w:sz w:val="22"/>
          <w:szCs w:val="22"/>
        </w:rPr>
        <w:t xml:space="preserve"> </w:t>
      </w:r>
      <w:proofErr w:type="spellStart"/>
      <w:r>
        <w:rPr>
          <w:rFonts w:ascii="Times New Roman" w:hAnsi="Times New Roman"/>
          <w:bCs/>
          <w:sz w:val="22"/>
          <w:szCs w:val="22"/>
        </w:rPr>
        <w:t>sê</w:t>
      </w:r>
      <w:proofErr w:type="spellEnd"/>
      <w:r>
        <w:rPr>
          <w:rFonts w:ascii="Times New Roman" w:hAnsi="Times New Roman"/>
          <w:bCs/>
          <w:sz w:val="22"/>
          <w:szCs w:val="22"/>
        </w:rPr>
        <w:t xml:space="preserve">, </w:t>
      </w:r>
      <w:proofErr w:type="spellStart"/>
      <w:r>
        <w:rPr>
          <w:rFonts w:ascii="Times New Roman" w:hAnsi="Times New Roman"/>
          <w:bCs/>
          <w:sz w:val="22"/>
          <w:szCs w:val="22"/>
        </w:rPr>
        <w:t>çar</w:t>
      </w:r>
      <w:proofErr w:type="spellEnd"/>
      <w:r>
        <w:rPr>
          <w:rFonts w:ascii="Times New Roman" w:hAnsi="Times New Roman"/>
          <w:bCs/>
          <w:sz w:val="22"/>
          <w:szCs w:val="22"/>
        </w:rPr>
        <w:t xml:space="preserve"> </w:t>
      </w:r>
      <w:proofErr w:type="spellStart"/>
      <w:r>
        <w:rPr>
          <w:rFonts w:ascii="Times New Roman" w:hAnsi="Times New Roman"/>
          <w:bCs/>
          <w:sz w:val="22"/>
          <w:szCs w:val="22"/>
        </w:rPr>
        <w:t>rojan</w:t>
      </w:r>
      <w:proofErr w:type="spellEnd"/>
      <w:r>
        <w:rPr>
          <w:rFonts w:ascii="Times New Roman" w:hAnsi="Times New Roman"/>
          <w:bCs/>
          <w:sz w:val="22"/>
          <w:szCs w:val="22"/>
        </w:rPr>
        <w:t xml:space="preserve">, di nav du </w:t>
      </w:r>
      <w:proofErr w:type="spellStart"/>
      <w:r>
        <w:rPr>
          <w:rFonts w:ascii="Times New Roman" w:hAnsi="Times New Roman"/>
          <w:bCs/>
          <w:sz w:val="22"/>
          <w:szCs w:val="22"/>
        </w:rPr>
        <w:t>şev</w:t>
      </w:r>
      <w:proofErr w:type="spellEnd"/>
      <w:r>
        <w:rPr>
          <w:rFonts w:ascii="Times New Roman" w:hAnsi="Times New Roman"/>
          <w:bCs/>
          <w:sz w:val="22"/>
          <w:szCs w:val="22"/>
        </w:rPr>
        <w:t xml:space="preserve"> û du </w:t>
      </w:r>
      <w:proofErr w:type="spellStart"/>
      <w:r>
        <w:rPr>
          <w:rFonts w:ascii="Times New Roman" w:hAnsi="Times New Roman"/>
          <w:bCs/>
          <w:sz w:val="22"/>
          <w:szCs w:val="22"/>
        </w:rPr>
        <w:t>rojan</w:t>
      </w:r>
      <w:proofErr w:type="spellEnd"/>
      <w:r>
        <w:rPr>
          <w:rFonts w:ascii="Times New Roman" w:hAnsi="Times New Roman"/>
          <w:bCs/>
          <w:sz w:val="22"/>
          <w:szCs w:val="22"/>
        </w:rPr>
        <w:t xml:space="preserve"> de </w:t>
      </w:r>
      <w:proofErr w:type="spellStart"/>
      <w:r>
        <w:rPr>
          <w:rFonts w:ascii="Times New Roman" w:hAnsi="Times New Roman"/>
          <w:bCs/>
          <w:sz w:val="22"/>
          <w:szCs w:val="22"/>
        </w:rPr>
        <w:t>girt</w:t>
      </w:r>
      <w:proofErr w:type="spellEnd"/>
      <w:r>
        <w:rPr>
          <w:rFonts w:ascii="Times New Roman" w:hAnsi="Times New Roman"/>
          <w:bCs/>
          <w:sz w:val="22"/>
          <w:szCs w:val="22"/>
        </w:rPr>
        <w:t xml:space="preserve">. </w:t>
      </w:r>
    </w:p>
    <w:p w:rsidR="00610E9B" w:rsidRPr="00095DC1" w:rsidRDefault="00610E9B" w:rsidP="00610E9B">
      <w:pPr>
        <w:pStyle w:val="style20"/>
        <w:spacing w:before="40" w:beforeAutospacing="0" w:after="40" w:afterAutospacing="0" w:line="276" w:lineRule="auto"/>
        <w:jc w:val="both"/>
        <w:rPr>
          <w:rFonts w:ascii="Times New Roman" w:hAnsi="Times New Roman"/>
          <w:bCs/>
          <w:sz w:val="22"/>
          <w:szCs w:val="22"/>
          <w:lang w:val="es-ES"/>
        </w:rPr>
      </w:pPr>
      <w:r>
        <w:rPr>
          <w:rFonts w:ascii="Times New Roman" w:hAnsi="Times New Roman"/>
          <w:bCs/>
          <w:sz w:val="22"/>
          <w:szCs w:val="22"/>
        </w:rPr>
        <w:t xml:space="preserve">    Di </w:t>
      </w:r>
      <w:proofErr w:type="spellStart"/>
      <w:r>
        <w:rPr>
          <w:rFonts w:ascii="Times New Roman" w:hAnsi="Times New Roman"/>
          <w:bCs/>
          <w:sz w:val="22"/>
          <w:szCs w:val="22"/>
        </w:rPr>
        <w:t>tariya</w:t>
      </w:r>
      <w:proofErr w:type="spellEnd"/>
      <w:r>
        <w:rPr>
          <w:rFonts w:ascii="Times New Roman" w:hAnsi="Times New Roman"/>
          <w:bCs/>
          <w:sz w:val="22"/>
          <w:szCs w:val="22"/>
        </w:rPr>
        <w:t xml:space="preserve"> </w:t>
      </w:r>
      <w:proofErr w:type="spellStart"/>
      <w:r>
        <w:rPr>
          <w:rFonts w:ascii="Times New Roman" w:hAnsi="Times New Roman"/>
          <w:bCs/>
          <w:sz w:val="22"/>
          <w:szCs w:val="22"/>
        </w:rPr>
        <w:t>serê</w:t>
      </w:r>
      <w:proofErr w:type="spellEnd"/>
      <w:r>
        <w:rPr>
          <w:rFonts w:ascii="Times New Roman" w:hAnsi="Times New Roman"/>
          <w:bCs/>
          <w:sz w:val="22"/>
          <w:szCs w:val="22"/>
        </w:rPr>
        <w:t xml:space="preserve"> </w:t>
      </w:r>
      <w:proofErr w:type="spellStart"/>
      <w:r>
        <w:rPr>
          <w:rFonts w:ascii="Times New Roman" w:hAnsi="Times New Roman"/>
          <w:bCs/>
          <w:sz w:val="22"/>
          <w:szCs w:val="22"/>
        </w:rPr>
        <w:t>beyaniyekê</w:t>
      </w:r>
      <w:proofErr w:type="spellEnd"/>
      <w:r>
        <w:rPr>
          <w:rFonts w:ascii="Times New Roman" w:hAnsi="Times New Roman"/>
          <w:bCs/>
          <w:sz w:val="22"/>
          <w:szCs w:val="22"/>
        </w:rPr>
        <w:t xml:space="preserve"> de, </w:t>
      </w:r>
      <w:proofErr w:type="spellStart"/>
      <w:r>
        <w:rPr>
          <w:rFonts w:ascii="Times New Roman" w:hAnsi="Times New Roman"/>
          <w:bCs/>
          <w:sz w:val="22"/>
          <w:szCs w:val="22"/>
        </w:rPr>
        <w:t>pê</w:t>
      </w:r>
      <w:proofErr w:type="spellEnd"/>
      <w:r>
        <w:rPr>
          <w:rFonts w:ascii="Times New Roman" w:hAnsi="Times New Roman"/>
          <w:bCs/>
          <w:sz w:val="22"/>
          <w:szCs w:val="22"/>
        </w:rPr>
        <w:t xml:space="preserve"> </w:t>
      </w:r>
      <w:proofErr w:type="spellStart"/>
      <w:r w:rsidR="00A17F43">
        <w:rPr>
          <w:rFonts w:ascii="Times New Roman" w:hAnsi="Times New Roman"/>
          <w:bCs/>
          <w:sz w:val="22"/>
          <w:szCs w:val="22"/>
        </w:rPr>
        <w:t>hesiya</w:t>
      </w:r>
      <w:proofErr w:type="spellEnd"/>
      <w:r>
        <w:rPr>
          <w:rFonts w:ascii="Times New Roman" w:hAnsi="Times New Roman"/>
          <w:bCs/>
          <w:sz w:val="22"/>
          <w:szCs w:val="22"/>
        </w:rPr>
        <w:t xml:space="preserve"> </w:t>
      </w:r>
      <w:proofErr w:type="spellStart"/>
      <w:r>
        <w:rPr>
          <w:rFonts w:ascii="Times New Roman" w:hAnsi="Times New Roman"/>
          <w:bCs/>
          <w:sz w:val="22"/>
          <w:szCs w:val="22"/>
        </w:rPr>
        <w:t>ku</w:t>
      </w:r>
      <w:proofErr w:type="spellEnd"/>
      <w:r>
        <w:rPr>
          <w:rFonts w:ascii="Times New Roman" w:hAnsi="Times New Roman"/>
          <w:bCs/>
          <w:sz w:val="22"/>
          <w:szCs w:val="22"/>
        </w:rPr>
        <w:t xml:space="preserve"> hin </w:t>
      </w:r>
      <w:proofErr w:type="spellStart"/>
      <w:r>
        <w:rPr>
          <w:rFonts w:ascii="Times New Roman" w:hAnsi="Times New Roman"/>
          <w:bCs/>
          <w:sz w:val="22"/>
          <w:szCs w:val="22"/>
        </w:rPr>
        <w:t>tiştên</w:t>
      </w:r>
      <w:proofErr w:type="spellEnd"/>
      <w:r>
        <w:rPr>
          <w:rFonts w:ascii="Times New Roman" w:hAnsi="Times New Roman"/>
          <w:bCs/>
          <w:sz w:val="22"/>
          <w:szCs w:val="22"/>
        </w:rPr>
        <w:t xml:space="preserve"> </w:t>
      </w:r>
      <w:proofErr w:type="spellStart"/>
      <w:r>
        <w:rPr>
          <w:rFonts w:ascii="Times New Roman" w:hAnsi="Times New Roman"/>
          <w:bCs/>
          <w:sz w:val="22"/>
          <w:szCs w:val="22"/>
        </w:rPr>
        <w:t>hişk</w:t>
      </w:r>
      <w:proofErr w:type="spellEnd"/>
      <w:r>
        <w:rPr>
          <w:rFonts w:ascii="Times New Roman" w:hAnsi="Times New Roman"/>
          <w:bCs/>
          <w:sz w:val="22"/>
          <w:szCs w:val="22"/>
        </w:rPr>
        <w:t xml:space="preserve"> li </w:t>
      </w:r>
      <w:proofErr w:type="spellStart"/>
      <w:r>
        <w:rPr>
          <w:rFonts w:ascii="Times New Roman" w:hAnsi="Times New Roman"/>
          <w:bCs/>
          <w:sz w:val="22"/>
          <w:szCs w:val="22"/>
        </w:rPr>
        <w:t>çogên</w:t>
      </w:r>
      <w:proofErr w:type="spellEnd"/>
      <w:r>
        <w:rPr>
          <w:rFonts w:ascii="Times New Roman" w:hAnsi="Times New Roman"/>
          <w:bCs/>
          <w:sz w:val="22"/>
          <w:szCs w:val="22"/>
        </w:rPr>
        <w:t xml:space="preserve"> </w:t>
      </w:r>
      <w:proofErr w:type="spellStart"/>
      <w:r>
        <w:rPr>
          <w:rFonts w:ascii="Times New Roman" w:hAnsi="Times New Roman"/>
          <w:bCs/>
          <w:sz w:val="22"/>
          <w:szCs w:val="22"/>
        </w:rPr>
        <w:t>wî</w:t>
      </w:r>
      <w:proofErr w:type="spellEnd"/>
      <w:r>
        <w:rPr>
          <w:rFonts w:ascii="Times New Roman" w:hAnsi="Times New Roman"/>
          <w:bCs/>
          <w:sz w:val="22"/>
          <w:szCs w:val="22"/>
        </w:rPr>
        <w:t xml:space="preserve"> </w:t>
      </w:r>
      <w:proofErr w:type="spellStart"/>
      <w:r>
        <w:rPr>
          <w:rFonts w:ascii="Times New Roman" w:hAnsi="Times New Roman"/>
          <w:bCs/>
          <w:sz w:val="22"/>
          <w:szCs w:val="22"/>
        </w:rPr>
        <w:t>dike</w:t>
      </w:r>
      <w:r w:rsidR="007732DE">
        <w:rPr>
          <w:rFonts w:ascii="Times New Roman" w:hAnsi="Times New Roman"/>
          <w:bCs/>
          <w:sz w:val="22"/>
          <w:szCs w:val="22"/>
        </w:rPr>
        <w:t>v</w:t>
      </w:r>
      <w:r>
        <w:rPr>
          <w:rFonts w:ascii="Times New Roman" w:hAnsi="Times New Roman"/>
          <w:bCs/>
          <w:sz w:val="22"/>
          <w:szCs w:val="22"/>
        </w:rPr>
        <w:t>in</w:t>
      </w:r>
      <w:proofErr w:type="spellEnd"/>
      <w:r>
        <w:rPr>
          <w:rFonts w:ascii="Times New Roman" w:hAnsi="Times New Roman"/>
          <w:bCs/>
          <w:sz w:val="22"/>
          <w:szCs w:val="22"/>
        </w:rPr>
        <w:t xml:space="preserve">. </w:t>
      </w:r>
      <w:r w:rsidRPr="00095DC1">
        <w:rPr>
          <w:rFonts w:ascii="Times New Roman" w:hAnsi="Times New Roman"/>
          <w:bCs/>
          <w:sz w:val="22"/>
          <w:szCs w:val="22"/>
          <w:lang w:val="es-ES"/>
        </w:rPr>
        <w:t>Ne carekî û ne jî du car</w:t>
      </w:r>
      <w:r w:rsidR="00490D1F" w:rsidRPr="00095DC1">
        <w:rPr>
          <w:rFonts w:ascii="Times New Roman" w:hAnsi="Times New Roman"/>
          <w:bCs/>
          <w:sz w:val="22"/>
          <w:szCs w:val="22"/>
          <w:lang w:val="es-ES"/>
        </w:rPr>
        <w:t>an</w:t>
      </w:r>
      <w:r w:rsidRPr="00095DC1">
        <w:rPr>
          <w:rFonts w:ascii="Times New Roman" w:hAnsi="Times New Roman"/>
          <w:bCs/>
          <w:sz w:val="22"/>
          <w:szCs w:val="22"/>
          <w:lang w:val="es-ES"/>
        </w:rPr>
        <w:t xml:space="preserve"> û ne jî sê caran.. Xwe xwar </w:t>
      </w:r>
      <w:r w:rsidR="00A17F43" w:rsidRPr="00095DC1">
        <w:rPr>
          <w:rFonts w:ascii="Times New Roman" w:hAnsi="Times New Roman"/>
          <w:bCs/>
          <w:sz w:val="22"/>
          <w:szCs w:val="22"/>
          <w:lang w:val="es-ES"/>
        </w:rPr>
        <w:t>kir</w:t>
      </w:r>
      <w:r w:rsidR="00A81EBB" w:rsidRPr="00095DC1">
        <w:rPr>
          <w:rFonts w:ascii="Times New Roman" w:hAnsi="Times New Roman"/>
          <w:bCs/>
          <w:sz w:val="22"/>
          <w:szCs w:val="22"/>
          <w:lang w:val="es-ES"/>
        </w:rPr>
        <w:t xml:space="preserve"> û destê xwe </w:t>
      </w:r>
      <w:r w:rsidR="00A17F43" w:rsidRPr="00095DC1">
        <w:rPr>
          <w:rFonts w:ascii="Times New Roman" w:hAnsi="Times New Roman"/>
          <w:bCs/>
          <w:sz w:val="22"/>
          <w:szCs w:val="22"/>
          <w:lang w:val="es-ES"/>
        </w:rPr>
        <w:t>avêt</w:t>
      </w:r>
      <w:r w:rsidR="00A81EBB" w:rsidRPr="00095DC1">
        <w:rPr>
          <w:rFonts w:ascii="Times New Roman" w:hAnsi="Times New Roman"/>
          <w:bCs/>
          <w:sz w:val="22"/>
          <w:szCs w:val="22"/>
          <w:lang w:val="es-ES"/>
        </w:rPr>
        <w:t xml:space="preserve"> wî tiştî, tê</w:t>
      </w:r>
      <w:r w:rsidR="00A17F43" w:rsidRPr="00095DC1">
        <w:rPr>
          <w:rFonts w:ascii="Times New Roman" w:hAnsi="Times New Roman"/>
          <w:bCs/>
          <w:sz w:val="22"/>
          <w:szCs w:val="22"/>
          <w:lang w:val="es-ES"/>
        </w:rPr>
        <w:t>gehîşt</w:t>
      </w:r>
      <w:r w:rsidRPr="00095DC1">
        <w:rPr>
          <w:rFonts w:ascii="Times New Roman" w:hAnsi="Times New Roman"/>
          <w:bCs/>
          <w:sz w:val="22"/>
          <w:szCs w:val="22"/>
          <w:lang w:val="es-ES"/>
        </w:rPr>
        <w:t xml:space="preserve">, ku tişteke nerm e. Bihn </w:t>
      </w:r>
      <w:r w:rsidR="00A17F43" w:rsidRPr="00095DC1">
        <w:rPr>
          <w:rFonts w:ascii="Times New Roman" w:hAnsi="Times New Roman"/>
          <w:bCs/>
          <w:sz w:val="22"/>
          <w:szCs w:val="22"/>
          <w:lang w:val="es-ES"/>
        </w:rPr>
        <w:t>kir</w:t>
      </w:r>
      <w:r w:rsidRPr="00095DC1">
        <w:rPr>
          <w:rFonts w:ascii="Times New Roman" w:hAnsi="Times New Roman"/>
          <w:bCs/>
          <w:sz w:val="22"/>
          <w:szCs w:val="22"/>
          <w:lang w:val="es-ES"/>
        </w:rPr>
        <w:t xml:space="preserve">, bihneke xweş û teze jê </w:t>
      </w:r>
      <w:r w:rsidR="00A17F43" w:rsidRPr="00095DC1">
        <w:rPr>
          <w:rFonts w:ascii="Times New Roman" w:hAnsi="Times New Roman"/>
          <w:bCs/>
          <w:sz w:val="22"/>
          <w:szCs w:val="22"/>
          <w:lang w:val="es-ES"/>
        </w:rPr>
        <w:t>diha</w:t>
      </w:r>
      <w:r w:rsidRPr="00095DC1">
        <w:rPr>
          <w:rFonts w:ascii="Times New Roman" w:hAnsi="Times New Roman"/>
          <w:bCs/>
          <w:sz w:val="22"/>
          <w:szCs w:val="22"/>
          <w:lang w:val="es-ES"/>
        </w:rPr>
        <w:t xml:space="preserve">t. </w:t>
      </w:r>
      <w:r w:rsidR="00A81EBB" w:rsidRPr="00095DC1">
        <w:rPr>
          <w:rFonts w:ascii="Times New Roman" w:hAnsi="Times New Roman"/>
          <w:bCs/>
          <w:sz w:val="22"/>
          <w:szCs w:val="22"/>
          <w:lang w:val="es-ES"/>
        </w:rPr>
        <w:t>Gezek</w:t>
      </w:r>
      <w:r w:rsidR="00436930" w:rsidRPr="00095DC1">
        <w:rPr>
          <w:rFonts w:ascii="Times New Roman" w:hAnsi="Times New Roman"/>
          <w:bCs/>
          <w:sz w:val="22"/>
          <w:szCs w:val="22"/>
          <w:lang w:val="es-ES"/>
        </w:rPr>
        <w:t xml:space="preserve"> </w:t>
      </w:r>
      <w:r w:rsidR="00A81EBB" w:rsidRPr="00095DC1">
        <w:rPr>
          <w:rFonts w:ascii="Times New Roman" w:hAnsi="Times New Roman"/>
          <w:bCs/>
          <w:sz w:val="22"/>
          <w:szCs w:val="22"/>
          <w:lang w:val="es-ES"/>
        </w:rPr>
        <w:t xml:space="preserve">lê </w:t>
      </w:r>
      <w:r w:rsidR="00A17F43" w:rsidRPr="00095DC1">
        <w:rPr>
          <w:rFonts w:ascii="Times New Roman" w:hAnsi="Times New Roman"/>
          <w:bCs/>
          <w:sz w:val="22"/>
          <w:szCs w:val="22"/>
          <w:lang w:val="es-ES"/>
        </w:rPr>
        <w:t>xist</w:t>
      </w:r>
      <w:r w:rsidR="00A81EBB" w:rsidRPr="00095DC1">
        <w:rPr>
          <w:rFonts w:ascii="Times New Roman" w:hAnsi="Times New Roman"/>
          <w:bCs/>
          <w:sz w:val="22"/>
          <w:szCs w:val="22"/>
          <w:lang w:val="es-ES"/>
        </w:rPr>
        <w:t>, hingê tê</w:t>
      </w:r>
      <w:r w:rsidR="00A17F43" w:rsidRPr="00095DC1">
        <w:rPr>
          <w:rFonts w:ascii="Times New Roman" w:hAnsi="Times New Roman"/>
          <w:bCs/>
          <w:sz w:val="22"/>
          <w:szCs w:val="22"/>
          <w:lang w:val="es-ES"/>
        </w:rPr>
        <w:t>digehîşt</w:t>
      </w:r>
      <w:r w:rsidRPr="00095DC1">
        <w:rPr>
          <w:rFonts w:ascii="Times New Roman" w:hAnsi="Times New Roman"/>
          <w:bCs/>
          <w:sz w:val="22"/>
          <w:szCs w:val="22"/>
          <w:lang w:val="es-ES"/>
        </w:rPr>
        <w:t xml:space="preserve">, ku balîcanê reş in. Cano ketibû nav bostanan. </w:t>
      </w:r>
    </w:p>
    <w:p w:rsidR="00610E9B" w:rsidRPr="00095DC1" w:rsidRDefault="00610E9B" w:rsidP="00610E9B">
      <w:pPr>
        <w:pStyle w:val="style20"/>
        <w:spacing w:before="40" w:beforeAutospacing="0" w:after="40" w:afterAutospacing="0" w:line="276" w:lineRule="auto"/>
        <w:jc w:val="both"/>
        <w:rPr>
          <w:rFonts w:ascii="Times New Roman" w:hAnsi="Times New Roman"/>
          <w:bCs/>
          <w:sz w:val="22"/>
          <w:szCs w:val="22"/>
          <w:lang w:val="es-ES"/>
        </w:rPr>
      </w:pPr>
      <w:r w:rsidRPr="00095DC1">
        <w:rPr>
          <w:rFonts w:ascii="Times New Roman" w:hAnsi="Times New Roman"/>
          <w:bCs/>
          <w:sz w:val="22"/>
          <w:szCs w:val="22"/>
          <w:lang w:val="es-ES"/>
        </w:rPr>
        <w:t xml:space="preserve">    Hesp û hêstir, ev yek berî </w:t>
      </w:r>
      <w:r w:rsidR="00436930" w:rsidRPr="00095DC1">
        <w:rPr>
          <w:rFonts w:ascii="Times New Roman" w:hAnsi="Times New Roman"/>
          <w:bCs/>
          <w:sz w:val="22"/>
          <w:szCs w:val="22"/>
          <w:lang w:val="es-ES"/>
        </w:rPr>
        <w:t>wî</w:t>
      </w:r>
      <w:r w:rsidRPr="00095DC1">
        <w:rPr>
          <w:rFonts w:ascii="Times New Roman" w:hAnsi="Times New Roman"/>
          <w:bCs/>
          <w:sz w:val="22"/>
          <w:szCs w:val="22"/>
          <w:lang w:val="es-ES"/>
        </w:rPr>
        <w:t xml:space="preserve"> seh kiribûn û ji mêj ve </w:t>
      </w:r>
      <w:r w:rsidR="00A81EBB" w:rsidRPr="00095DC1">
        <w:rPr>
          <w:rFonts w:ascii="Times New Roman" w:hAnsi="Times New Roman"/>
          <w:bCs/>
          <w:sz w:val="22"/>
          <w:szCs w:val="22"/>
          <w:lang w:val="es-ES"/>
        </w:rPr>
        <w:t>bû</w:t>
      </w:r>
      <w:r w:rsidR="00FC6252" w:rsidRPr="00095DC1">
        <w:rPr>
          <w:rFonts w:ascii="Times New Roman" w:hAnsi="Times New Roman"/>
          <w:bCs/>
          <w:sz w:val="22"/>
          <w:szCs w:val="22"/>
          <w:lang w:val="es-ES"/>
        </w:rPr>
        <w:t>,</w:t>
      </w:r>
      <w:r w:rsidR="00A81EBB" w:rsidRPr="00095DC1">
        <w:rPr>
          <w:rFonts w:ascii="Times New Roman" w:hAnsi="Times New Roman"/>
          <w:bCs/>
          <w:sz w:val="22"/>
          <w:szCs w:val="22"/>
          <w:lang w:val="es-ES"/>
        </w:rPr>
        <w:t xml:space="preserve"> ku </w:t>
      </w:r>
      <w:r w:rsidRPr="00095DC1">
        <w:rPr>
          <w:rFonts w:ascii="Times New Roman" w:hAnsi="Times New Roman"/>
          <w:bCs/>
          <w:sz w:val="22"/>
          <w:szCs w:val="22"/>
          <w:lang w:val="es-ES"/>
        </w:rPr>
        <w:t xml:space="preserve">dest pê kiribûn û ji xwe re têr û tije ji van sebzên teze </w:t>
      </w:r>
      <w:r w:rsidR="00A81EBB" w:rsidRPr="00095DC1">
        <w:rPr>
          <w:rFonts w:ascii="Times New Roman" w:hAnsi="Times New Roman"/>
          <w:bCs/>
          <w:sz w:val="22"/>
          <w:szCs w:val="22"/>
          <w:lang w:val="es-ES"/>
        </w:rPr>
        <w:t>û xweş</w:t>
      </w:r>
      <w:r w:rsidR="00FC6252">
        <w:rPr>
          <w:rFonts w:ascii="Times New Roman" w:hAnsi="Times New Roman"/>
          <w:bCs/>
          <w:sz w:val="22"/>
          <w:szCs w:val="22"/>
          <w:lang w:val="tr-TR"/>
        </w:rPr>
        <w:t>çêj</w:t>
      </w:r>
      <w:r w:rsidR="00A81EBB" w:rsidRPr="00095DC1">
        <w:rPr>
          <w:rFonts w:ascii="Times New Roman" w:hAnsi="Times New Roman"/>
          <w:bCs/>
          <w:sz w:val="22"/>
          <w:szCs w:val="22"/>
          <w:lang w:val="es-ES"/>
        </w:rPr>
        <w:t xml:space="preserve"> </w:t>
      </w:r>
      <w:r w:rsidRPr="00095DC1">
        <w:rPr>
          <w:rFonts w:ascii="Times New Roman" w:hAnsi="Times New Roman"/>
          <w:bCs/>
          <w:sz w:val="22"/>
          <w:szCs w:val="22"/>
          <w:lang w:val="es-ES"/>
        </w:rPr>
        <w:t xml:space="preserve">dixwarin. </w:t>
      </w:r>
    </w:p>
    <w:p w:rsidR="00610E9B" w:rsidRPr="003F3270" w:rsidRDefault="00610E9B" w:rsidP="00610E9B">
      <w:pPr>
        <w:pStyle w:val="style20"/>
        <w:spacing w:before="40" w:beforeAutospacing="0" w:after="40" w:afterAutospacing="0" w:line="276" w:lineRule="auto"/>
        <w:jc w:val="both"/>
        <w:rPr>
          <w:rFonts w:ascii="Times New Roman" w:hAnsi="Times New Roman"/>
          <w:bCs/>
          <w:sz w:val="22"/>
          <w:szCs w:val="22"/>
          <w:lang w:val="es-ES"/>
        </w:rPr>
      </w:pPr>
      <w:r w:rsidRPr="00095DC1">
        <w:rPr>
          <w:rFonts w:ascii="Times New Roman" w:hAnsi="Times New Roman"/>
          <w:bCs/>
          <w:sz w:val="22"/>
          <w:szCs w:val="22"/>
          <w:lang w:val="es-ES"/>
        </w:rPr>
        <w:t xml:space="preserve">    Bi derketina tîrêjên</w:t>
      </w:r>
      <w:r w:rsidR="00A81EBB" w:rsidRPr="00095DC1">
        <w:rPr>
          <w:rFonts w:ascii="Times New Roman" w:hAnsi="Times New Roman"/>
          <w:bCs/>
          <w:sz w:val="22"/>
          <w:szCs w:val="22"/>
          <w:lang w:val="es-ES"/>
        </w:rPr>
        <w:t xml:space="preserve"> royê re, </w:t>
      </w:r>
      <w:r w:rsidR="00436930" w:rsidRPr="00095DC1">
        <w:rPr>
          <w:rFonts w:ascii="Times New Roman" w:hAnsi="Times New Roman"/>
          <w:bCs/>
          <w:sz w:val="22"/>
          <w:szCs w:val="22"/>
          <w:lang w:val="es-ES"/>
        </w:rPr>
        <w:t xml:space="preserve">Kalê </w:t>
      </w:r>
      <w:r w:rsidR="00A81EBB" w:rsidRPr="00095DC1">
        <w:rPr>
          <w:rFonts w:ascii="Times New Roman" w:hAnsi="Times New Roman"/>
          <w:bCs/>
          <w:sz w:val="22"/>
          <w:szCs w:val="22"/>
          <w:lang w:val="es-ES"/>
        </w:rPr>
        <w:t>Canoyê Xweşikî baş tê</w:t>
      </w:r>
      <w:r w:rsidR="007732DE" w:rsidRPr="00095DC1">
        <w:rPr>
          <w:rFonts w:ascii="Times New Roman" w:hAnsi="Times New Roman"/>
          <w:bCs/>
          <w:sz w:val="22"/>
          <w:szCs w:val="22"/>
          <w:lang w:val="es-ES"/>
        </w:rPr>
        <w:t>g</w:t>
      </w:r>
      <w:r w:rsidR="00A17F43" w:rsidRPr="00095DC1">
        <w:rPr>
          <w:rFonts w:ascii="Times New Roman" w:hAnsi="Times New Roman"/>
          <w:bCs/>
          <w:sz w:val="22"/>
          <w:szCs w:val="22"/>
          <w:lang w:val="es-ES"/>
        </w:rPr>
        <w:t>ehîşt</w:t>
      </w:r>
      <w:r w:rsidRPr="00095DC1">
        <w:rPr>
          <w:rFonts w:ascii="Times New Roman" w:hAnsi="Times New Roman"/>
          <w:bCs/>
          <w:sz w:val="22"/>
          <w:szCs w:val="22"/>
          <w:lang w:val="es-ES"/>
        </w:rPr>
        <w:t>, ku wan balîcanên xweş û reş, ji bexçeyên li biniya keleha Amedê, li derdora Baxçeyê Hewselê, yên li ser riya Mêrdînê ne.</w:t>
      </w:r>
      <w:r w:rsidR="00A17F43" w:rsidRPr="00095DC1">
        <w:rPr>
          <w:rFonts w:ascii="Times New Roman" w:hAnsi="Times New Roman"/>
          <w:bCs/>
          <w:sz w:val="22"/>
          <w:szCs w:val="22"/>
          <w:lang w:val="es-ES"/>
        </w:rPr>
        <w:t xml:space="preserve"> </w:t>
      </w:r>
      <w:r w:rsidR="00A17F43" w:rsidRPr="003F3270">
        <w:rPr>
          <w:rFonts w:ascii="Times New Roman" w:hAnsi="Times New Roman"/>
          <w:bCs/>
          <w:sz w:val="22"/>
          <w:szCs w:val="22"/>
          <w:lang w:val="es-ES"/>
        </w:rPr>
        <w:t>Cano xwe gihandibû Amedê.</w:t>
      </w:r>
    </w:p>
    <w:p w:rsidR="00610E9B" w:rsidRPr="003F3270" w:rsidRDefault="00610E9B" w:rsidP="00610E9B">
      <w:pPr>
        <w:pStyle w:val="style20"/>
        <w:spacing w:before="40" w:beforeAutospacing="0" w:after="40" w:afterAutospacing="0" w:line="276" w:lineRule="auto"/>
        <w:jc w:val="both"/>
        <w:rPr>
          <w:rFonts w:ascii="Times New Roman" w:hAnsi="Times New Roman"/>
          <w:bCs/>
          <w:sz w:val="22"/>
          <w:szCs w:val="22"/>
          <w:lang w:val="es-ES"/>
        </w:rPr>
      </w:pPr>
      <w:r w:rsidRPr="003F3270">
        <w:rPr>
          <w:rFonts w:ascii="Times New Roman" w:hAnsi="Times New Roman"/>
          <w:bCs/>
          <w:sz w:val="22"/>
          <w:szCs w:val="22"/>
          <w:lang w:val="es-ES"/>
        </w:rPr>
        <w:t xml:space="preserve">    Êzdayetî </w:t>
      </w:r>
      <w:r w:rsidR="00DC5B2F" w:rsidRPr="003F3270">
        <w:rPr>
          <w:rFonts w:ascii="Times New Roman" w:hAnsi="Times New Roman"/>
          <w:bCs/>
          <w:sz w:val="22"/>
          <w:szCs w:val="22"/>
          <w:lang w:val="es-ES"/>
        </w:rPr>
        <w:t>berma</w:t>
      </w:r>
      <w:r w:rsidRPr="003F3270">
        <w:rPr>
          <w:rFonts w:ascii="Times New Roman" w:hAnsi="Times New Roman"/>
          <w:bCs/>
          <w:sz w:val="22"/>
          <w:szCs w:val="22"/>
          <w:lang w:val="es-ES"/>
        </w:rPr>
        <w:t xml:space="preserve">yek ji ola herî kevin a cîhanî ye. </w:t>
      </w:r>
      <w:r w:rsidR="00DC5B2F" w:rsidRPr="003F3270">
        <w:rPr>
          <w:rFonts w:ascii="Times New Roman" w:hAnsi="Times New Roman"/>
          <w:bCs/>
          <w:sz w:val="22"/>
          <w:szCs w:val="22"/>
          <w:lang w:val="es-ES"/>
        </w:rPr>
        <w:t>L</w:t>
      </w:r>
      <w:r w:rsidRPr="003F3270">
        <w:rPr>
          <w:rFonts w:ascii="Times New Roman" w:hAnsi="Times New Roman"/>
          <w:bCs/>
          <w:sz w:val="22"/>
          <w:szCs w:val="22"/>
          <w:lang w:val="es-ES"/>
        </w:rPr>
        <w:t>êkolînên zanistî dibêjin</w:t>
      </w:r>
      <w:r w:rsidR="006E4B68" w:rsidRPr="003F3270">
        <w:rPr>
          <w:rFonts w:ascii="Times New Roman" w:hAnsi="Times New Roman"/>
          <w:bCs/>
          <w:sz w:val="22"/>
          <w:szCs w:val="22"/>
          <w:lang w:val="es-ES"/>
        </w:rPr>
        <w:t>e me, ku şaristanî li Kurdistana mêjûyî</w:t>
      </w:r>
      <w:r w:rsidRPr="003F3270">
        <w:rPr>
          <w:rFonts w:ascii="Times New Roman" w:hAnsi="Times New Roman"/>
          <w:bCs/>
          <w:sz w:val="22"/>
          <w:szCs w:val="22"/>
          <w:lang w:val="es-ES"/>
        </w:rPr>
        <w:t xml:space="preserve"> </w:t>
      </w:r>
      <w:r w:rsidR="00DC5B2F" w:rsidRPr="003F3270">
        <w:rPr>
          <w:rFonts w:ascii="Times New Roman" w:hAnsi="Times New Roman"/>
          <w:bCs/>
          <w:sz w:val="22"/>
          <w:szCs w:val="22"/>
          <w:lang w:val="es-ES"/>
        </w:rPr>
        <w:t>rû daye</w:t>
      </w:r>
      <w:r w:rsidRPr="003F3270">
        <w:rPr>
          <w:rFonts w:ascii="Times New Roman" w:hAnsi="Times New Roman"/>
          <w:bCs/>
          <w:sz w:val="22"/>
          <w:szCs w:val="22"/>
          <w:lang w:val="es-ES"/>
        </w:rPr>
        <w:t xml:space="preserve">, </w:t>
      </w:r>
      <w:r w:rsidR="0046199D" w:rsidRPr="003F3270">
        <w:rPr>
          <w:rFonts w:ascii="Times New Roman" w:hAnsi="Times New Roman"/>
          <w:bCs/>
          <w:sz w:val="22"/>
          <w:szCs w:val="22"/>
          <w:lang w:val="es-ES"/>
        </w:rPr>
        <w:t>n</w:t>
      </w:r>
      <w:r w:rsidR="00356808" w:rsidRPr="003F3270">
        <w:rPr>
          <w:rFonts w:ascii="Times New Roman" w:hAnsi="Times New Roman"/>
          <w:bCs/>
          <w:sz w:val="22"/>
          <w:szCs w:val="22"/>
          <w:lang w:val="es-ES"/>
        </w:rPr>
        <w:t>e dûr e</w:t>
      </w:r>
      <w:r w:rsidRPr="003F3270">
        <w:rPr>
          <w:rFonts w:ascii="Times New Roman" w:hAnsi="Times New Roman"/>
          <w:bCs/>
          <w:sz w:val="22"/>
          <w:szCs w:val="22"/>
          <w:lang w:val="es-ES"/>
        </w:rPr>
        <w:t xml:space="preserve"> ku</w:t>
      </w:r>
      <w:r w:rsidR="00880DDB" w:rsidRPr="003F3270">
        <w:rPr>
          <w:rFonts w:ascii="Times New Roman" w:hAnsi="Times New Roman"/>
          <w:bCs/>
          <w:sz w:val="22"/>
          <w:szCs w:val="22"/>
          <w:lang w:val="es-ES"/>
        </w:rPr>
        <w:t xml:space="preserve"> hizra</w:t>
      </w:r>
      <w:r w:rsidRPr="003F3270">
        <w:rPr>
          <w:rFonts w:ascii="Times New Roman" w:hAnsi="Times New Roman"/>
          <w:bCs/>
          <w:sz w:val="22"/>
          <w:szCs w:val="22"/>
          <w:lang w:val="es-ES"/>
        </w:rPr>
        <w:t xml:space="preserve"> ol û </w:t>
      </w:r>
      <w:r w:rsidR="0068455E" w:rsidRPr="003F3270">
        <w:rPr>
          <w:rFonts w:ascii="Times New Roman" w:hAnsi="Times New Roman"/>
          <w:bCs/>
          <w:sz w:val="22"/>
          <w:szCs w:val="22"/>
          <w:lang w:val="es-ES"/>
        </w:rPr>
        <w:t xml:space="preserve">pêşketina </w:t>
      </w:r>
      <w:r w:rsidRPr="003F3270">
        <w:rPr>
          <w:rFonts w:ascii="Times New Roman" w:hAnsi="Times New Roman"/>
          <w:bCs/>
          <w:sz w:val="22"/>
          <w:szCs w:val="22"/>
          <w:lang w:val="es-ES"/>
        </w:rPr>
        <w:t>çand</w:t>
      </w:r>
      <w:r w:rsidR="00436930" w:rsidRPr="003F3270">
        <w:rPr>
          <w:rFonts w:ascii="Times New Roman" w:hAnsi="Times New Roman"/>
          <w:bCs/>
          <w:sz w:val="22"/>
          <w:szCs w:val="22"/>
          <w:lang w:val="es-ES"/>
        </w:rPr>
        <w:t>a olî</w:t>
      </w:r>
      <w:r w:rsidRPr="003F3270">
        <w:rPr>
          <w:rFonts w:ascii="Times New Roman" w:hAnsi="Times New Roman"/>
          <w:bCs/>
          <w:sz w:val="22"/>
          <w:szCs w:val="22"/>
          <w:lang w:val="es-ES"/>
        </w:rPr>
        <w:t xml:space="preserve"> jî, </w:t>
      </w:r>
      <w:r w:rsidR="00436930" w:rsidRPr="003F3270">
        <w:rPr>
          <w:rFonts w:ascii="Times New Roman" w:hAnsi="Times New Roman"/>
          <w:bCs/>
          <w:sz w:val="22"/>
          <w:szCs w:val="22"/>
          <w:lang w:val="es-ES"/>
        </w:rPr>
        <w:t xml:space="preserve">cara yekê </w:t>
      </w:r>
      <w:r w:rsidRPr="003F3270">
        <w:rPr>
          <w:rFonts w:ascii="Times New Roman" w:hAnsi="Times New Roman"/>
          <w:bCs/>
          <w:sz w:val="22"/>
          <w:szCs w:val="22"/>
          <w:lang w:val="es-ES"/>
        </w:rPr>
        <w:t xml:space="preserve">li ser vî </w:t>
      </w:r>
      <w:r w:rsidR="0068455E" w:rsidRPr="003F3270">
        <w:rPr>
          <w:rFonts w:ascii="Times New Roman" w:hAnsi="Times New Roman"/>
          <w:bCs/>
          <w:sz w:val="22"/>
          <w:szCs w:val="22"/>
          <w:lang w:val="es-ES"/>
        </w:rPr>
        <w:t>erdî peyda bûb</w:t>
      </w:r>
      <w:r w:rsidR="0046199D" w:rsidRPr="003F3270">
        <w:rPr>
          <w:rFonts w:ascii="Times New Roman" w:hAnsi="Times New Roman"/>
          <w:bCs/>
          <w:sz w:val="22"/>
          <w:szCs w:val="22"/>
          <w:lang w:val="es-ES"/>
        </w:rPr>
        <w:t>e</w:t>
      </w:r>
      <w:r w:rsidR="0068455E" w:rsidRPr="003F3270">
        <w:rPr>
          <w:rFonts w:ascii="Times New Roman" w:hAnsi="Times New Roman"/>
          <w:bCs/>
          <w:sz w:val="22"/>
          <w:szCs w:val="22"/>
          <w:lang w:val="es-ES"/>
        </w:rPr>
        <w:t>. Wek yekemîn</w:t>
      </w:r>
      <w:r w:rsidRPr="003F3270">
        <w:rPr>
          <w:rFonts w:ascii="Times New Roman" w:hAnsi="Times New Roman"/>
          <w:bCs/>
          <w:sz w:val="22"/>
          <w:szCs w:val="22"/>
          <w:lang w:val="es-ES"/>
        </w:rPr>
        <w:t xml:space="preserve"> car çandina genêm, avakirina mal, gund û bajaran, bidestvehanîna hunera d</w:t>
      </w:r>
      <w:r w:rsidR="0068455E" w:rsidRPr="003F3270">
        <w:rPr>
          <w:rFonts w:ascii="Times New Roman" w:hAnsi="Times New Roman"/>
          <w:bCs/>
          <w:sz w:val="22"/>
          <w:szCs w:val="22"/>
          <w:lang w:val="es-ES"/>
        </w:rPr>
        <w:t xml:space="preserve">urustkirina xurakên pêşveçûyî, </w:t>
      </w:r>
      <w:r w:rsidR="00754EEB" w:rsidRPr="003F3270">
        <w:rPr>
          <w:rFonts w:ascii="Times New Roman" w:hAnsi="Times New Roman"/>
          <w:bCs/>
          <w:sz w:val="22"/>
          <w:szCs w:val="22"/>
          <w:lang w:val="es-ES"/>
        </w:rPr>
        <w:t xml:space="preserve">pêşketinên Hizrî û pê </w:t>
      </w:r>
      <w:r w:rsidR="007732DE" w:rsidRPr="003F3270">
        <w:rPr>
          <w:rFonts w:ascii="Times New Roman" w:hAnsi="Times New Roman"/>
          <w:bCs/>
          <w:sz w:val="22"/>
          <w:szCs w:val="22"/>
          <w:lang w:val="es-ES"/>
        </w:rPr>
        <w:t>re jî; peydabûna hizra oldarî û bîrdoziyan (îdeolojiyan)</w:t>
      </w:r>
      <w:r w:rsidRPr="003F3270">
        <w:rPr>
          <w:rFonts w:ascii="Times New Roman" w:hAnsi="Times New Roman"/>
          <w:bCs/>
          <w:sz w:val="22"/>
          <w:szCs w:val="22"/>
          <w:lang w:val="es-ES"/>
        </w:rPr>
        <w:t xml:space="preserve">.. </w:t>
      </w:r>
      <w:r w:rsidR="0046199D" w:rsidRPr="003F3270">
        <w:rPr>
          <w:rFonts w:ascii="Times New Roman" w:hAnsi="Times New Roman"/>
          <w:bCs/>
          <w:sz w:val="22"/>
          <w:szCs w:val="22"/>
          <w:lang w:val="es-ES"/>
        </w:rPr>
        <w:t>ev tev li ser vî xakî rû dane.</w:t>
      </w:r>
    </w:p>
    <w:p w:rsidR="00880DDB" w:rsidRPr="003F3270" w:rsidRDefault="00880DDB" w:rsidP="00610E9B">
      <w:pPr>
        <w:pStyle w:val="style20"/>
        <w:spacing w:before="40" w:beforeAutospacing="0" w:after="40" w:afterAutospacing="0" w:line="276" w:lineRule="auto"/>
        <w:jc w:val="both"/>
        <w:rPr>
          <w:rFonts w:ascii="Times New Roman" w:hAnsi="Times New Roman"/>
          <w:bCs/>
          <w:sz w:val="22"/>
          <w:szCs w:val="22"/>
          <w:lang w:val="es-ES"/>
        </w:rPr>
      </w:pPr>
      <w:r w:rsidRPr="003F3270">
        <w:rPr>
          <w:rFonts w:ascii="Times New Roman" w:hAnsi="Times New Roman"/>
          <w:bCs/>
          <w:sz w:val="22"/>
          <w:szCs w:val="22"/>
          <w:lang w:val="es-ES"/>
        </w:rPr>
        <w:t xml:space="preserve">    </w:t>
      </w:r>
      <w:r w:rsidR="004E0DC4" w:rsidRPr="003F3270">
        <w:rPr>
          <w:rFonts w:ascii="Times New Roman" w:hAnsi="Times New Roman"/>
          <w:bCs/>
          <w:sz w:val="22"/>
          <w:szCs w:val="22"/>
          <w:lang w:val="es-ES"/>
        </w:rPr>
        <w:t>K</w:t>
      </w:r>
      <w:r w:rsidRPr="003F3270">
        <w:rPr>
          <w:rFonts w:ascii="Times New Roman" w:hAnsi="Times New Roman"/>
          <w:bCs/>
          <w:sz w:val="22"/>
          <w:szCs w:val="22"/>
          <w:lang w:val="es-ES"/>
        </w:rPr>
        <w:t>urdistan</w:t>
      </w:r>
      <w:r w:rsidR="006E4B68" w:rsidRPr="003F3270">
        <w:rPr>
          <w:rFonts w:ascii="Times New Roman" w:hAnsi="Times New Roman"/>
          <w:bCs/>
          <w:sz w:val="22"/>
          <w:szCs w:val="22"/>
          <w:lang w:val="es-ES"/>
        </w:rPr>
        <w:t>a mêjûyî</w:t>
      </w:r>
      <w:r w:rsidRPr="003F3270">
        <w:rPr>
          <w:rFonts w:ascii="Times New Roman" w:hAnsi="Times New Roman"/>
          <w:bCs/>
          <w:sz w:val="22"/>
          <w:szCs w:val="22"/>
          <w:lang w:val="es-ES"/>
        </w:rPr>
        <w:t xml:space="preserve"> bingeha şaristaniyê ye. Yekem</w:t>
      </w:r>
      <w:r w:rsidR="0046199D" w:rsidRPr="003F3270">
        <w:rPr>
          <w:rFonts w:ascii="Times New Roman" w:hAnsi="Times New Roman"/>
          <w:bCs/>
          <w:sz w:val="22"/>
          <w:szCs w:val="22"/>
          <w:lang w:val="es-ES"/>
        </w:rPr>
        <w:t>în</w:t>
      </w:r>
      <w:r w:rsidRPr="003F3270">
        <w:rPr>
          <w:rFonts w:ascii="Times New Roman" w:hAnsi="Times New Roman"/>
          <w:bCs/>
          <w:sz w:val="22"/>
          <w:szCs w:val="22"/>
          <w:lang w:val="es-ES"/>
        </w:rPr>
        <w:t xml:space="preserve"> car, şaristanî li ser erd</w:t>
      </w:r>
      <w:r w:rsidR="0046199D" w:rsidRPr="003F3270">
        <w:rPr>
          <w:rFonts w:ascii="Times New Roman" w:hAnsi="Times New Roman"/>
          <w:bCs/>
          <w:sz w:val="22"/>
          <w:szCs w:val="22"/>
          <w:lang w:val="es-ES"/>
        </w:rPr>
        <w:t>a</w:t>
      </w:r>
      <w:r w:rsidRPr="003F3270">
        <w:rPr>
          <w:rFonts w:ascii="Times New Roman" w:hAnsi="Times New Roman"/>
          <w:bCs/>
          <w:sz w:val="22"/>
          <w:szCs w:val="22"/>
          <w:lang w:val="es-ES"/>
        </w:rPr>
        <w:t xml:space="preserve"> Kurdistana mêjûyî peyda bûye û ji wir belavê </w:t>
      </w:r>
      <w:r w:rsidR="004E0DC4" w:rsidRPr="003F3270">
        <w:rPr>
          <w:rFonts w:ascii="Times New Roman" w:hAnsi="Times New Roman"/>
          <w:bCs/>
          <w:sz w:val="22"/>
          <w:szCs w:val="22"/>
          <w:lang w:val="es-ES"/>
        </w:rPr>
        <w:t xml:space="preserve">tevaya </w:t>
      </w:r>
      <w:r w:rsidRPr="003F3270">
        <w:rPr>
          <w:rFonts w:ascii="Times New Roman" w:hAnsi="Times New Roman"/>
          <w:bCs/>
          <w:sz w:val="22"/>
          <w:szCs w:val="22"/>
          <w:lang w:val="es-ES"/>
        </w:rPr>
        <w:t xml:space="preserve">ruyê erdê bûye. </w:t>
      </w:r>
      <w:r w:rsidR="00436930" w:rsidRPr="003F3270">
        <w:rPr>
          <w:rFonts w:ascii="Times New Roman" w:hAnsi="Times New Roman"/>
          <w:bCs/>
          <w:sz w:val="22"/>
          <w:szCs w:val="22"/>
          <w:lang w:val="es-ES"/>
        </w:rPr>
        <w:t>H</w:t>
      </w:r>
      <w:r w:rsidRPr="003F3270">
        <w:rPr>
          <w:rFonts w:ascii="Times New Roman" w:hAnsi="Times New Roman"/>
          <w:bCs/>
          <w:sz w:val="22"/>
          <w:szCs w:val="22"/>
          <w:lang w:val="es-ES"/>
        </w:rPr>
        <w:t xml:space="preserve">izra çand û olên herî mazin jî, her bi vî awayî cara yekê li ser vî xakî </w:t>
      </w:r>
      <w:r w:rsidR="007732DE" w:rsidRPr="003F3270">
        <w:rPr>
          <w:rFonts w:ascii="Times New Roman" w:hAnsi="Times New Roman"/>
          <w:bCs/>
          <w:sz w:val="22"/>
          <w:szCs w:val="22"/>
          <w:lang w:val="es-ES"/>
        </w:rPr>
        <w:t>peyda bûye</w:t>
      </w:r>
      <w:r w:rsidRPr="003F3270">
        <w:rPr>
          <w:rFonts w:ascii="Times New Roman" w:hAnsi="Times New Roman"/>
          <w:bCs/>
          <w:sz w:val="22"/>
          <w:szCs w:val="22"/>
          <w:lang w:val="es-ES"/>
        </w:rPr>
        <w:t>.</w:t>
      </w:r>
    </w:p>
    <w:p w:rsidR="00610E9B" w:rsidRDefault="00610E9B" w:rsidP="00610E9B">
      <w:pPr>
        <w:pStyle w:val="style20"/>
        <w:spacing w:before="40" w:beforeAutospacing="0" w:after="40" w:afterAutospacing="0" w:line="276" w:lineRule="auto"/>
        <w:jc w:val="both"/>
        <w:rPr>
          <w:rFonts w:ascii="Times New Roman" w:hAnsi="Times New Roman"/>
          <w:bCs/>
          <w:sz w:val="22"/>
          <w:szCs w:val="22"/>
        </w:rPr>
      </w:pPr>
      <w:r w:rsidRPr="003F3270">
        <w:rPr>
          <w:rFonts w:ascii="Times New Roman" w:hAnsi="Times New Roman"/>
          <w:bCs/>
          <w:sz w:val="22"/>
          <w:szCs w:val="22"/>
          <w:lang w:val="es-ES"/>
        </w:rPr>
        <w:t xml:space="preserve">    </w:t>
      </w:r>
      <w:proofErr w:type="spellStart"/>
      <w:r w:rsidR="007732DE">
        <w:rPr>
          <w:rFonts w:ascii="Times New Roman" w:hAnsi="Times New Roman"/>
          <w:bCs/>
          <w:sz w:val="22"/>
          <w:szCs w:val="22"/>
        </w:rPr>
        <w:t>Divêt</w:t>
      </w:r>
      <w:proofErr w:type="spellEnd"/>
      <w:r w:rsidR="007732DE">
        <w:rPr>
          <w:rFonts w:ascii="Times New Roman" w:hAnsi="Times New Roman"/>
          <w:bCs/>
          <w:sz w:val="22"/>
          <w:szCs w:val="22"/>
        </w:rPr>
        <w:t xml:space="preserve"> kurd</w:t>
      </w:r>
      <w:r>
        <w:rPr>
          <w:rFonts w:ascii="Times New Roman" w:hAnsi="Times New Roman"/>
          <w:bCs/>
          <w:sz w:val="22"/>
          <w:szCs w:val="22"/>
        </w:rPr>
        <w:t xml:space="preserve"> bi </w:t>
      </w:r>
      <w:proofErr w:type="spellStart"/>
      <w:r>
        <w:rPr>
          <w:rFonts w:ascii="Times New Roman" w:hAnsi="Times New Roman"/>
          <w:bCs/>
          <w:sz w:val="22"/>
          <w:szCs w:val="22"/>
        </w:rPr>
        <w:t>êzdiyên</w:t>
      </w:r>
      <w:proofErr w:type="spellEnd"/>
      <w:r>
        <w:rPr>
          <w:rFonts w:ascii="Times New Roman" w:hAnsi="Times New Roman"/>
          <w:bCs/>
          <w:sz w:val="22"/>
          <w:szCs w:val="22"/>
        </w:rPr>
        <w:t xml:space="preserve"> </w:t>
      </w:r>
      <w:proofErr w:type="spellStart"/>
      <w:r>
        <w:rPr>
          <w:rFonts w:ascii="Times New Roman" w:hAnsi="Times New Roman"/>
          <w:bCs/>
          <w:sz w:val="22"/>
          <w:szCs w:val="22"/>
        </w:rPr>
        <w:t>Kurdistanê</w:t>
      </w:r>
      <w:proofErr w:type="spellEnd"/>
      <w:r>
        <w:rPr>
          <w:rFonts w:ascii="Times New Roman" w:hAnsi="Times New Roman"/>
          <w:bCs/>
          <w:sz w:val="22"/>
          <w:szCs w:val="22"/>
        </w:rPr>
        <w:t xml:space="preserve"> </w:t>
      </w:r>
      <w:r w:rsidR="00F7087F">
        <w:rPr>
          <w:rFonts w:ascii="Times New Roman" w:hAnsi="Times New Roman"/>
          <w:bCs/>
          <w:sz w:val="22"/>
          <w:szCs w:val="22"/>
        </w:rPr>
        <w:t>pir</w:t>
      </w:r>
      <w:r>
        <w:rPr>
          <w:rFonts w:ascii="Times New Roman" w:hAnsi="Times New Roman"/>
          <w:bCs/>
          <w:sz w:val="22"/>
          <w:szCs w:val="22"/>
        </w:rPr>
        <w:t xml:space="preserve"> </w:t>
      </w:r>
      <w:proofErr w:type="spellStart"/>
      <w:r>
        <w:rPr>
          <w:rFonts w:ascii="Times New Roman" w:hAnsi="Times New Roman"/>
          <w:bCs/>
          <w:sz w:val="22"/>
          <w:szCs w:val="22"/>
        </w:rPr>
        <w:t>serbilind</w:t>
      </w:r>
      <w:proofErr w:type="spellEnd"/>
      <w:r>
        <w:rPr>
          <w:rFonts w:ascii="Times New Roman" w:hAnsi="Times New Roman"/>
          <w:bCs/>
          <w:sz w:val="22"/>
          <w:szCs w:val="22"/>
        </w:rPr>
        <w:t xml:space="preserve"> </w:t>
      </w:r>
      <w:r w:rsidR="007732DE">
        <w:rPr>
          <w:rFonts w:ascii="Times New Roman" w:hAnsi="Times New Roman"/>
          <w:bCs/>
          <w:sz w:val="22"/>
          <w:szCs w:val="22"/>
        </w:rPr>
        <w:t>b</w:t>
      </w:r>
      <w:r>
        <w:rPr>
          <w:rFonts w:ascii="Times New Roman" w:hAnsi="Times New Roman"/>
          <w:bCs/>
          <w:sz w:val="22"/>
          <w:szCs w:val="22"/>
        </w:rPr>
        <w:t xml:space="preserve">in. </w:t>
      </w:r>
      <w:proofErr w:type="spellStart"/>
      <w:r w:rsidRPr="00610E9B">
        <w:rPr>
          <w:rFonts w:ascii="Times New Roman" w:hAnsi="Times New Roman"/>
          <w:bCs/>
          <w:sz w:val="22"/>
          <w:szCs w:val="22"/>
        </w:rPr>
        <w:t>Ji</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lewre</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kurdên</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êzdî</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çand</w:t>
      </w:r>
      <w:proofErr w:type="spellEnd"/>
      <w:r w:rsidRPr="00610E9B">
        <w:rPr>
          <w:rFonts w:ascii="Times New Roman" w:hAnsi="Times New Roman"/>
          <w:bCs/>
          <w:sz w:val="22"/>
          <w:szCs w:val="22"/>
        </w:rPr>
        <w:t xml:space="preserve"> û </w:t>
      </w:r>
      <w:proofErr w:type="spellStart"/>
      <w:r w:rsidRPr="00610E9B">
        <w:rPr>
          <w:rFonts w:ascii="Times New Roman" w:hAnsi="Times New Roman"/>
          <w:bCs/>
          <w:sz w:val="22"/>
          <w:szCs w:val="22"/>
        </w:rPr>
        <w:t>zimanê</w:t>
      </w:r>
      <w:proofErr w:type="spellEnd"/>
      <w:r w:rsidRPr="00610E9B">
        <w:rPr>
          <w:rFonts w:ascii="Times New Roman" w:hAnsi="Times New Roman"/>
          <w:bCs/>
          <w:sz w:val="22"/>
          <w:szCs w:val="22"/>
        </w:rPr>
        <w:t xml:space="preserve"> resen û </w:t>
      </w:r>
      <w:proofErr w:type="spellStart"/>
      <w:r w:rsidRPr="00610E9B">
        <w:rPr>
          <w:rFonts w:ascii="Times New Roman" w:hAnsi="Times New Roman"/>
          <w:bCs/>
          <w:sz w:val="22"/>
          <w:szCs w:val="22"/>
        </w:rPr>
        <w:t>pêtî</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yê</w:t>
      </w:r>
      <w:r w:rsidR="0054135D">
        <w:rPr>
          <w:rFonts w:ascii="Times New Roman" w:hAnsi="Times New Roman"/>
          <w:bCs/>
          <w:sz w:val="22"/>
          <w:szCs w:val="22"/>
        </w:rPr>
        <w:t>n</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kurdî</w:t>
      </w:r>
      <w:proofErr w:type="spellEnd"/>
      <w:r w:rsidRPr="00610E9B">
        <w:rPr>
          <w:rFonts w:ascii="Times New Roman" w:hAnsi="Times New Roman"/>
          <w:bCs/>
          <w:sz w:val="22"/>
          <w:szCs w:val="22"/>
        </w:rPr>
        <w:t xml:space="preserve">, </w:t>
      </w:r>
      <w:proofErr w:type="spellStart"/>
      <w:r w:rsidR="00436930">
        <w:rPr>
          <w:rFonts w:ascii="Times New Roman" w:hAnsi="Times New Roman"/>
          <w:bCs/>
          <w:sz w:val="22"/>
          <w:szCs w:val="22"/>
        </w:rPr>
        <w:t>baş</w:t>
      </w:r>
      <w:proofErr w:type="spellEnd"/>
      <w:r w:rsidR="00436930">
        <w:rPr>
          <w:rFonts w:ascii="Times New Roman" w:hAnsi="Times New Roman"/>
          <w:bCs/>
          <w:sz w:val="22"/>
          <w:szCs w:val="22"/>
        </w:rPr>
        <w:t xml:space="preserve"> </w:t>
      </w:r>
      <w:proofErr w:type="spellStart"/>
      <w:r w:rsidRPr="00610E9B">
        <w:rPr>
          <w:rFonts w:ascii="Times New Roman" w:hAnsi="Times New Roman"/>
          <w:bCs/>
          <w:sz w:val="22"/>
          <w:szCs w:val="22"/>
        </w:rPr>
        <w:t>dane</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jiyandin</w:t>
      </w:r>
      <w:proofErr w:type="spellEnd"/>
      <w:r w:rsidRPr="00610E9B">
        <w:rPr>
          <w:rFonts w:ascii="Times New Roman" w:hAnsi="Times New Roman"/>
          <w:bCs/>
          <w:sz w:val="22"/>
          <w:szCs w:val="22"/>
        </w:rPr>
        <w:t xml:space="preserve"> û bi </w:t>
      </w:r>
      <w:proofErr w:type="spellStart"/>
      <w:r w:rsidRPr="00610E9B">
        <w:rPr>
          <w:rFonts w:ascii="Times New Roman" w:hAnsi="Times New Roman"/>
          <w:bCs/>
          <w:sz w:val="22"/>
          <w:szCs w:val="22"/>
        </w:rPr>
        <w:t>xwe</w:t>
      </w:r>
      <w:proofErr w:type="spellEnd"/>
      <w:r w:rsidRPr="00610E9B">
        <w:rPr>
          <w:rFonts w:ascii="Times New Roman" w:hAnsi="Times New Roman"/>
          <w:bCs/>
          <w:sz w:val="22"/>
          <w:szCs w:val="22"/>
        </w:rPr>
        <w:t xml:space="preserve"> re </w:t>
      </w:r>
      <w:proofErr w:type="spellStart"/>
      <w:r w:rsidR="007732DE">
        <w:rPr>
          <w:rFonts w:ascii="Times New Roman" w:hAnsi="Times New Roman"/>
          <w:bCs/>
          <w:sz w:val="22"/>
          <w:szCs w:val="22"/>
        </w:rPr>
        <w:t>parastine</w:t>
      </w:r>
      <w:proofErr w:type="spellEnd"/>
      <w:r w:rsidR="007732DE">
        <w:rPr>
          <w:rFonts w:ascii="Times New Roman" w:hAnsi="Times New Roman"/>
          <w:bCs/>
          <w:sz w:val="22"/>
          <w:szCs w:val="22"/>
        </w:rPr>
        <w:t xml:space="preserve"> û </w:t>
      </w:r>
      <w:proofErr w:type="spellStart"/>
      <w:r w:rsidRPr="00610E9B">
        <w:rPr>
          <w:rFonts w:ascii="Times New Roman" w:hAnsi="Times New Roman"/>
          <w:bCs/>
          <w:sz w:val="22"/>
          <w:szCs w:val="22"/>
        </w:rPr>
        <w:t>hanîne</w:t>
      </w:r>
      <w:proofErr w:type="spellEnd"/>
      <w:r w:rsidRPr="00610E9B">
        <w:rPr>
          <w:rFonts w:ascii="Times New Roman" w:hAnsi="Times New Roman"/>
          <w:bCs/>
          <w:sz w:val="22"/>
          <w:szCs w:val="22"/>
        </w:rPr>
        <w:t xml:space="preserve"> ta </w:t>
      </w:r>
      <w:proofErr w:type="spellStart"/>
      <w:r w:rsidRPr="00610E9B">
        <w:rPr>
          <w:rFonts w:ascii="Times New Roman" w:hAnsi="Times New Roman"/>
          <w:bCs/>
          <w:sz w:val="22"/>
          <w:szCs w:val="22"/>
        </w:rPr>
        <w:t>rojên</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me</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yên</w:t>
      </w:r>
      <w:proofErr w:type="spellEnd"/>
      <w:r w:rsidRPr="00610E9B">
        <w:rPr>
          <w:rFonts w:ascii="Times New Roman" w:hAnsi="Times New Roman"/>
          <w:bCs/>
          <w:sz w:val="22"/>
          <w:szCs w:val="22"/>
        </w:rPr>
        <w:t xml:space="preserve"> </w:t>
      </w:r>
      <w:proofErr w:type="spellStart"/>
      <w:r w:rsidRPr="00610E9B">
        <w:rPr>
          <w:rFonts w:ascii="Times New Roman" w:hAnsi="Times New Roman"/>
          <w:bCs/>
          <w:sz w:val="22"/>
          <w:szCs w:val="22"/>
        </w:rPr>
        <w:t>îroyîn</w:t>
      </w:r>
      <w:proofErr w:type="spellEnd"/>
      <w:r w:rsidRPr="00610E9B">
        <w:rPr>
          <w:rFonts w:ascii="Times New Roman" w:hAnsi="Times New Roman"/>
          <w:bCs/>
          <w:sz w:val="22"/>
          <w:szCs w:val="22"/>
        </w:rPr>
        <w:t>.</w:t>
      </w:r>
    </w:p>
    <w:p w:rsidR="00436930" w:rsidRDefault="00436930" w:rsidP="00610E9B">
      <w:pPr>
        <w:pStyle w:val="style20"/>
        <w:spacing w:before="40" w:beforeAutospacing="0" w:after="40" w:afterAutospacing="0" w:line="276" w:lineRule="auto"/>
        <w:jc w:val="both"/>
        <w:rPr>
          <w:rFonts w:ascii="Times New Roman" w:hAnsi="Times New Roman"/>
          <w:bCs/>
          <w:sz w:val="22"/>
          <w:szCs w:val="22"/>
        </w:rPr>
      </w:pPr>
    </w:p>
    <w:p w:rsidR="0034532C" w:rsidRPr="001B3D18" w:rsidRDefault="003C0357" w:rsidP="00517B6B">
      <w:pPr>
        <w:spacing w:before="40" w:after="40" w:line="276" w:lineRule="auto"/>
        <w:jc w:val="center"/>
        <w:rPr>
          <w:rStyle w:val="Stark"/>
          <w:sz w:val="22"/>
          <w:szCs w:val="22"/>
        </w:rPr>
      </w:pPr>
      <w:r w:rsidRPr="001B3D18">
        <w:rPr>
          <w:rStyle w:val="Stark"/>
          <w:sz w:val="22"/>
          <w:szCs w:val="22"/>
        </w:rPr>
        <w:lastRenderedPageBreak/>
        <w:t xml:space="preserve">Bêje Zaruyan </w:t>
      </w:r>
      <w:r w:rsidR="00153E15" w:rsidRPr="001B3D18">
        <w:rPr>
          <w:rStyle w:val="Stark"/>
          <w:i/>
          <w:sz w:val="22"/>
          <w:szCs w:val="22"/>
        </w:rPr>
        <w:t>K</w:t>
      </w:r>
      <w:r w:rsidRPr="001B3D18">
        <w:rPr>
          <w:rStyle w:val="Stark"/>
          <w:i/>
          <w:sz w:val="22"/>
          <w:szCs w:val="22"/>
        </w:rPr>
        <w:t>urên Mistê Zib</w:t>
      </w:r>
      <w:r w:rsidR="005C38BE" w:rsidRPr="001B3D18">
        <w:rPr>
          <w:rStyle w:val="Stark"/>
          <w:i/>
          <w:sz w:val="22"/>
          <w:szCs w:val="22"/>
        </w:rPr>
        <w:t>ê!</w:t>
      </w:r>
      <w:r w:rsidR="005C38BE" w:rsidRPr="001B3D18">
        <w:rPr>
          <w:rStyle w:val="Stark"/>
          <w:sz w:val="22"/>
          <w:szCs w:val="22"/>
        </w:rPr>
        <w:t xml:space="preserve"> hatine</w:t>
      </w:r>
    </w:p>
    <w:p w:rsidR="0034532C" w:rsidRPr="001B3D18" w:rsidRDefault="0034532C" w:rsidP="00517B6B">
      <w:pPr>
        <w:spacing w:before="40" w:after="40" w:line="276" w:lineRule="auto"/>
        <w:rPr>
          <w:rStyle w:val="Stark"/>
          <w:sz w:val="22"/>
          <w:szCs w:val="22"/>
        </w:rPr>
      </w:pPr>
    </w:p>
    <w:p w:rsidR="005C38BE" w:rsidRPr="001B3D18" w:rsidRDefault="00586986" w:rsidP="00517B6B">
      <w:pPr>
        <w:spacing w:before="40" w:after="40" w:line="276" w:lineRule="auto"/>
        <w:jc w:val="both"/>
        <w:rPr>
          <w:sz w:val="22"/>
          <w:szCs w:val="22"/>
        </w:rPr>
      </w:pPr>
      <w:r w:rsidRPr="001B3D18">
        <w:rPr>
          <w:sz w:val="22"/>
          <w:szCs w:val="22"/>
        </w:rPr>
        <w:t>Êvar bû. D</w:t>
      </w:r>
      <w:r w:rsidR="00EA7D1A" w:rsidRPr="001B3D18">
        <w:rPr>
          <w:sz w:val="22"/>
          <w:szCs w:val="22"/>
        </w:rPr>
        <w:t xml:space="preserve">er dor hîna nuh tarî bûbû. </w:t>
      </w:r>
      <w:r w:rsidR="002669DF" w:rsidRPr="001B3D18">
        <w:rPr>
          <w:sz w:val="22"/>
          <w:szCs w:val="22"/>
        </w:rPr>
        <w:t>Lampeyên kolanên tax</w:t>
      </w:r>
      <w:r w:rsidR="00B86F02" w:rsidRPr="001B3D18">
        <w:rPr>
          <w:sz w:val="22"/>
          <w:szCs w:val="22"/>
        </w:rPr>
        <w:t xml:space="preserve">a </w:t>
      </w:r>
      <w:r w:rsidRPr="001B3D18">
        <w:rPr>
          <w:sz w:val="22"/>
          <w:szCs w:val="22"/>
        </w:rPr>
        <w:t>navdar; taxa</w:t>
      </w:r>
      <w:r w:rsidR="000F0F25" w:rsidRPr="001B3D18">
        <w:rPr>
          <w:sz w:val="22"/>
          <w:szCs w:val="22"/>
        </w:rPr>
        <w:t xml:space="preserve"> </w:t>
      </w:r>
      <w:r w:rsidR="00B86F02" w:rsidRPr="001B3D18">
        <w:rPr>
          <w:sz w:val="22"/>
          <w:szCs w:val="22"/>
        </w:rPr>
        <w:t xml:space="preserve">Kor Xeta xopan </w:t>
      </w:r>
      <w:r w:rsidR="00CF49C9">
        <w:rPr>
          <w:sz w:val="22"/>
          <w:szCs w:val="22"/>
        </w:rPr>
        <w:t>jî</w:t>
      </w:r>
      <w:r w:rsidR="00B86F02" w:rsidRPr="001B3D18">
        <w:rPr>
          <w:sz w:val="22"/>
          <w:szCs w:val="22"/>
        </w:rPr>
        <w:t xml:space="preserve">, </w:t>
      </w:r>
      <w:r w:rsidR="00655ACC">
        <w:rPr>
          <w:sz w:val="22"/>
          <w:szCs w:val="22"/>
        </w:rPr>
        <w:t>hinek</w:t>
      </w:r>
      <w:r w:rsidR="001E28CA">
        <w:rPr>
          <w:sz w:val="22"/>
          <w:szCs w:val="22"/>
        </w:rPr>
        <w:t>ê</w:t>
      </w:r>
      <w:r w:rsidR="00B86F02" w:rsidRPr="001B3D18">
        <w:rPr>
          <w:sz w:val="22"/>
          <w:szCs w:val="22"/>
        </w:rPr>
        <w:t xml:space="preserve">n </w:t>
      </w:r>
      <w:r w:rsidR="002669DF" w:rsidRPr="001B3D18">
        <w:rPr>
          <w:sz w:val="22"/>
          <w:szCs w:val="22"/>
        </w:rPr>
        <w:t>wan</w:t>
      </w:r>
      <w:r w:rsidR="00185B15" w:rsidRPr="001B3D18">
        <w:rPr>
          <w:sz w:val="22"/>
          <w:szCs w:val="22"/>
        </w:rPr>
        <w:t xml:space="preserve"> vêketî bûn û </w:t>
      </w:r>
      <w:r w:rsidR="00655ACC">
        <w:rPr>
          <w:sz w:val="22"/>
          <w:szCs w:val="22"/>
        </w:rPr>
        <w:t>hinek</w:t>
      </w:r>
      <w:r w:rsidR="001E28CA">
        <w:rPr>
          <w:sz w:val="22"/>
          <w:szCs w:val="22"/>
        </w:rPr>
        <w:t>ên</w:t>
      </w:r>
      <w:r w:rsidR="00185B15" w:rsidRPr="001B3D18">
        <w:rPr>
          <w:sz w:val="22"/>
          <w:szCs w:val="22"/>
        </w:rPr>
        <w:t xml:space="preserve"> </w:t>
      </w:r>
      <w:r w:rsidR="0054135D">
        <w:rPr>
          <w:sz w:val="22"/>
          <w:szCs w:val="22"/>
        </w:rPr>
        <w:t>wan</w:t>
      </w:r>
      <w:r w:rsidR="00BE4B43" w:rsidRPr="001B3D18">
        <w:rPr>
          <w:sz w:val="22"/>
          <w:szCs w:val="22"/>
        </w:rPr>
        <w:t xml:space="preserve"> </w:t>
      </w:r>
      <w:r w:rsidR="00185B15" w:rsidRPr="001B3D18">
        <w:rPr>
          <w:sz w:val="22"/>
          <w:szCs w:val="22"/>
        </w:rPr>
        <w:t>jî ve</w:t>
      </w:r>
      <w:r w:rsidR="0054135D">
        <w:rPr>
          <w:sz w:val="22"/>
          <w:szCs w:val="22"/>
        </w:rPr>
        <w:t>mirandî</w:t>
      </w:r>
      <w:r w:rsidR="00443BBD">
        <w:rPr>
          <w:sz w:val="22"/>
          <w:szCs w:val="22"/>
        </w:rPr>
        <w:t>,</w:t>
      </w:r>
      <w:r w:rsidR="002669DF" w:rsidRPr="001B3D18">
        <w:rPr>
          <w:sz w:val="22"/>
          <w:szCs w:val="22"/>
        </w:rPr>
        <w:t xml:space="preserve"> ji ber ku şikiya bûn.</w:t>
      </w:r>
      <w:r w:rsidR="00185B15" w:rsidRPr="001B3D18">
        <w:rPr>
          <w:sz w:val="22"/>
          <w:szCs w:val="22"/>
        </w:rPr>
        <w:t xml:space="preserve"> </w:t>
      </w:r>
      <w:r w:rsidR="00F02E47" w:rsidRPr="001B3D18">
        <w:rPr>
          <w:sz w:val="22"/>
          <w:szCs w:val="22"/>
        </w:rPr>
        <w:t>Ev ên şikandî</w:t>
      </w:r>
      <w:r w:rsidR="00CE1C6D">
        <w:rPr>
          <w:sz w:val="22"/>
          <w:szCs w:val="22"/>
        </w:rPr>
        <w:t>;</w:t>
      </w:r>
      <w:r w:rsidR="0054135D">
        <w:rPr>
          <w:sz w:val="22"/>
          <w:szCs w:val="22"/>
        </w:rPr>
        <w:t xml:space="preserve"> </w:t>
      </w:r>
      <w:r w:rsidR="00F02E47" w:rsidRPr="001B3D18">
        <w:rPr>
          <w:sz w:val="22"/>
          <w:szCs w:val="22"/>
        </w:rPr>
        <w:t>j</w:t>
      </w:r>
      <w:r w:rsidR="00185B15" w:rsidRPr="001B3D18">
        <w:rPr>
          <w:sz w:val="22"/>
          <w:szCs w:val="22"/>
        </w:rPr>
        <w:t>i hêla Hemoyê Reş</w:t>
      </w:r>
      <w:r w:rsidR="00F27A5F" w:rsidRPr="001B3D18">
        <w:rPr>
          <w:sz w:val="22"/>
          <w:szCs w:val="22"/>
        </w:rPr>
        <w:t>,</w:t>
      </w:r>
      <w:r w:rsidR="00185B15" w:rsidRPr="001B3D18">
        <w:rPr>
          <w:sz w:val="22"/>
          <w:szCs w:val="22"/>
        </w:rPr>
        <w:t xml:space="preserve"> </w:t>
      </w:r>
      <w:r w:rsidR="00034A2C" w:rsidRPr="001B3D18">
        <w:rPr>
          <w:sz w:val="22"/>
          <w:szCs w:val="22"/>
        </w:rPr>
        <w:t>bi kevirên ji kevka</w:t>
      </w:r>
      <w:r w:rsidR="00330B17">
        <w:rPr>
          <w:sz w:val="22"/>
          <w:szCs w:val="22"/>
        </w:rPr>
        <w:t>h</w:t>
      </w:r>
      <w:r w:rsidR="00034A2C" w:rsidRPr="001B3D18">
        <w:rPr>
          <w:sz w:val="22"/>
          <w:szCs w:val="22"/>
        </w:rPr>
        <w:t>niyan</w:t>
      </w:r>
      <w:r w:rsidR="00185B15" w:rsidRPr="001B3D18">
        <w:rPr>
          <w:sz w:val="22"/>
          <w:szCs w:val="22"/>
        </w:rPr>
        <w:t xml:space="preserve"> </w:t>
      </w:r>
      <w:r w:rsidR="00207206">
        <w:rPr>
          <w:sz w:val="22"/>
          <w:szCs w:val="22"/>
        </w:rPr>
        <w:t>werbû</w:t>
      </w:r>
      <w:r w:rsidR="00360855" w:rsidRPr="001B3D18">
        <w:rPr>
          <w:sz w:val="22"/>
          <w:szCs w:val="22"/>
        </w:rPr>
        <w:t>bûn</w:t>
      </w:r>
      <w:r w:rsidR="00F04384" w:rsidRPr="001B3D18">
        <w:rPr>
          <w:sz w:val="22"/>
          <w:szCs w:val="22"/>
        </w:rPr>
        <w:t xml:space="preserve">, </w:t>
      </w:r>
      <w:r w:rsidR="00185B15" w:rsidRPr="001B3D18">
        <w:rPr>
          <w:sz w:val="22"/>
          <w:szCs w:val="22"/>
        </w:rPr>
        <w:t>hatibûn şikandin.</w:t>
      </w:r>
      <w:r w:rsidR="002669DF" w:rsidRPr="001B3D18">
        <w:rPr>
          <w:sz w:val="22"/>
          <w:szCs w:val="22"/>
        </w:rPr>
        <w:t xml:space="preserve"> </w:t>
      </w:r>
      <w:r w:rsidR="00034A2C" w:rsidRPr="001B3D18">
        <w:rPr>
          <w:sz w:val="22"/>
          <w:szCs w:val="22"/>
        </w:rPr>
        <w:t>Hemoyê Reş</w:t>
      </w:r>
      <w:r w:rsidR="006B6C8B">
        <w:rPr>
          <w:sz w:val="22"/>
          <w:szCs w:val="22"/>
        </w:rPr>
        <w:t>,</w:t>
      </w:r>
      <w:r w:rsidR="001E28CA">
        <w:rPr>
          <w:sz w:val="22"/>
          <w:szCs w:val="22"/>
        </w:rPr>
        <w:t xml:space="preserve"> xortek</w:t>
      </w:r>
      <w:r w:rsidR="00034A2C" w:rsidRPr="001B3D18">
        <w:rPr>
          <w:sz w:val="22"/>
          <w:szCs w:val="22"/>
        </w:rPr>
        <w:t xml:space="preserve"> </w:t>
      </w:r>
      <w:r w:rsidR="005C38BE" w:rsidRPr="001B3D18">
        <w:rPr>
          <w:sz w:val="22"/>
          <w:szCs w:val="22"/>
        </w:rPr>
        <w:t>çardeh</w:t>
      </w:r>
      <w:r w:rsidR="00034A2C" w:rsidRPr="001B3D18">
        <w:rPr>
          <w:sz w:val="22"/>
          <w:szCs w:val="22"/>
        </w:rPr>
        <w:t xml:space="preserve"> salî bû, ku dest ji xwandina dibistana xwe berdabû. Kar û </w:t>
      </w:r>
      <w:r w:rsidR="00BE4B43" w:rsidRPr="001B3D18">
        <w:rPr>
          <w:sz w:val="22"/>
          <w:szCs w:val="22"/>
        </w:rPr>
        <w:t>liv</w:t>
      </w:r>
      <w:r w:rsidR="00034A2C" w:rsidRPr="001B3D18">
        <w:rPr>
          <w:sz w:val="22"/>
          <w:szCs w:val="22"/>
        </w:rPr>
        <w:t>a wî</w:t>
      </w:r>
      <w:r w:rsidR="00F27A5F" w:rsidRPr="001B3D18">
        <w:rPr>
          <w:sz w:val="22"/>
          <w:szCs w:val="22"/>
        </w:rPr>
        <w:t>,</w:t>
      </w:r>
      <w:r w:rsidR="00034A2C" w:rsidRPr="001B3D18">
        <w:rPr>
          <w:sz w:val="22"/>
          <w:szCs w:val="22"/>
        </w:rPr>
        <w:t xml:space="preserve"> </w:t>
      </w:r>
      <w:r w:rsidR="00B5478E">
        <w:rPr>
          <w:sz w:val="22"/>
          <w:szCs w:val="22"/>
        </w:rPr>
        <w:t>her dem</w:t>
      </w:r>
      <w:r w:rsidR="004D45E3" w:rsidRPr="001B3D18">
        <w:rPr>
          <w:sz w:val="22"/>
          <w:szCs w:val="22"/>
        </w:rPr>
        <w:t xml:space="preserve"> </w:t>
      </w:r>
      <w:r w:rsidR="00532319">
        <w:rPr>
          <w:sz w:val="22"/>
          <w:szCs w:val="22"/>
        </w:rPr>
        <w:t xml:space="preserve">şikandina lampeyên kolanan bû. </w:t>
      </w:r>
      <w:r w:rsidR="001E28CA">
        <w:rPr>
          <w:sz w:val="22"/>
          <w:szCs w:val="22"/>
        </w:rPr>
        <w:t>Yan jî d</w:t>
      </w:r>
      <w:r w:rsidR="00034A2C" w:rsidRPr="001B3D18">
        <w:rPr>
          <w:sz w:val="22"/>
          <w:szCs w:val="22"/>
        </w:rPr>
        <w:t>içû depoya trênê</w:t>
      </w:r>
      <w:r w:rsidR="00BE4B43" w:rsidRPr="001B3D18">
        <w:rPr>
          <w:sz w:val="22"/>
          <w:szCs w:val="22"/>
        </w:rPr>
        <w:t>,</w:t>
      </w:r>
      <w:r w:rsidR="00034A2C" w:rsidRPr="001B3D18">
        <w:rPr>
          <w:sz w:val="22"/>
          <w:szCs w:val="22"/>
        </w:rPr>
        <w:t xml:space="preserve"> ku li </w:t>
      </w:r>
      <w:r w:rsidR="00881815">
        <w:rPr>
          <w:sz w:val="22"/>
          <w:szCs w:val="22"/>
        </w:rPr>
        <w:t>biniy</w:t>
      </w:r>
      <w:r w:rsidR="009326E7">
        <w:rPr>
          <w:sz w:val="22"/>
          <w:szCs w:val="22"/>
        </w:rPr>
        <w:t xml:space="preserve">a taxa Kor Xetê bû, </w:t>
      </w:r>
      <w:r w:rsidR="00330B17">
        <w:rPr>
          <w:sz w:val="22"/>
          <w:szCs w:val="22"/>
        </w:rPr>
        <w:t xml:space="preserve">li wir </w:t>
      </w:r>
      <w:r w:rsidR="009326E7">
        <w:rPr>
          <w:sz w:val="22"/>
          <w:szCs w:val="22"/>
        </w:rPr>
        <w:t>miz û</w:t>
      </w:r>
      <w:r w:rsidR="00034A2C" w:rsidRPr="001B3D18">
        <w:rPr>
          <w:sz w:val="22"/>
          <w:szCs w:val="22"/>
        </w:rPr>
        <w:t xml:space="preserve"> </w:t>
      </w:r>
      <w:r w:rsidR="00425FAA">
        <w:rPr>
          <w:sz w:val="22"/>
          <w:szCs w:val="22"/>
        </w:rPr>
        <w:t>hesin</w:t>
      </w:r>
      <w:r w:rsidR="004D45E3" w:rsidRPr="001B3D18">
        <w:rPr>
          <w:sz w:val="22"/>
          <w:szCs w:val="22"/>
        </w:rPr>
        <w:t xml:space="preserve">ên bi nirx </w:t>
      </w:r>
      <w:r w:rsidR="009326E7" w:rsidRPr="001B3D18">
        <w:rPr>
          <w:sz w:val="22"/>
          <w:szCs w:val="22"/>
        </w:rPr>
        <w:t>ji lokomotîf</w:t>
      </w:r>
      <w:r w:rsidR="009326E7">
        <w:rPr>
          <w:sz w:val="22"/>
          <w:szCs w:val="22"/>
        </w:rPr>
        <w:t>an</w:t>
      </w:r>
      <w:r w:rsidR="009326E7" w:rsidRPr="001B3D18">
        <w:rPr>
          <w:sz w:val="22"/>
          <w:szCs w:val="22"/>
        </w:rPr>
        <w:t xml:space="preserve"> </w:t>
      </w:r>
      <w:r w:rsidR="006B6C8B">
        <w:rPr>
          <w:sz w:val="22"/>
          <w:szCs w:val="22"/>
        </w:rPr>
        <w:t xml:space="preserve">diderxist û </w:t>
      </w:r>
      <w:r w:rsidR="00034A2C" w:rsidRPr="001B3D18">
        <w:rPr>
          <w:sz w:val="22"/>
          <w:szCs w:val="22"/>
        </w:rPr>
        <w:t xml:space="preserve">difirot. </w:t>
      </w:r>
      <w:r w:rsidR="005C38BE" w:rsidRPr="001B3D18">
        <w:rPr>
          <w:sz w:val="22"/>
          <w:szCs w:val="22"/>
        </w:rPr>
        <w:t xml:space="preserve">Hemoyê </w:t>
      </w:r>
      <w:r w:rsidR="004074AC" w:rsidRPr="001B3D18">
        <w:rPr>
          <w:sz w:val="22"/>
          <w:szCs w:val="22"/>
        </w:rPr>
        <w:t>r</w:t>
      </w:r>
      <w:r w:rsidR="005C38BE" w:rsidRPr="001B3D18">
        <w:rPr>
          <w:sz w:val="22"/>
          <w:szCs w:val="22"/>
        </w:rPr>
        <w:t>eben</w:t>
      </w:r>
      <w:r w:rsidR="006B6C8B">
        <w:rPr>
          <w:sz w:val="22"/>
          <w:szCs w:val="22"/>
        </w:rPr>
        <w:t>,</w:t>
      </w:r>
      <w:r w:rsidR="005C38BE" w:rsidRPr="001B3D18">
        <w:rPr>
          <w:sz w:val="22"/>
          <w:szCs w:val="22"/>
        </w:rPr>
        <w:t xml:space="preserve"> vî karî ji ber bêçaretiya </w:t>
      </w:r>
      <w:r w:rsidR="004D45E3" w:rsidRPr="001B3D18">
        <w:rPr>
          <w:sz w:val="22"/>
          <w:szCs w:val="22"/>
        </w:rPr>
        <w:t>abor</w:t>
      </w:r>
      <w:r w:rsidR="005C38BE" w:rsidRPr="001B3D18">
        <w:rPr>
          <w:sz w:val="22"/>
          <w:szCs w:val="22"/>
        </w:rPr>
        <w:t>î dikir. Ne xwandin</w:t>
      </w:r>
      <w:r w:rsidR="004D45E3" w:rsidRPr="001B3D18">
        <w:rPr>
          <w:sz w:val="22"/>
          <w:szCs w:val="22"/>
        </w:rPr>
        <w:t>ek</w:t>
      </w:r>
      <w:r w:rsidR="005C38BE" w:rsidRPr="001B3D18">
        <w:rPr>
          <w:sz w:val="22"/>
          <w:szCs w:val="22"/>
        </w:rPr>
        <w:t xml:space="preserve"> diki</w:t>
      </w:r>
      <w:r w:rsidR="004D45E3" w:rsidRPr="001B3D18">
        <w:rPr>
          <w:sz w:val="22"/>
          <w:szCs w:val="22"/>
        </w:rPr>
        <w:t xml:space="preserve">r û ne jî </w:t>
      </w:r>
      <w:r w:rsidR="006B6C8B">
        <w:rPr>
          <w:sz w:val="22"/>
          <w:szCs w:val="22"/>
        </w:rPr>
        <w:t>li civatê</w:t>
      </w:r>
      <w:r w:rsidR="00B5478E">
        <w:rPr>
          <w:sz w:val="22"/>
          <w:szCs w:val="22"/>
        </w:rPr>
        <w:t>,</w:t>
      </w:r>
      <w:r w:rsidR="006B6C8B">
        <w:rPr>
          <w:sz w:val="22"/>
          <w:szCs w:val="22"/>
        </w:rPr>
        <w:t xml:space="preserve"> </w:t>
      </w:r>
      <w:r w:rsidR="004D45E3" w:rsidRPr="001B3D18">
        <w:rPr>
          <w:sz w:val="22"/>
          <w:szCs w:val="22"/>
        </w:rPr>
        <w:t xml:space="preserve">karek </w:t>
      </w:r>
      <w:r w:rsidR="006B6C8B">
        <w:rPr>
          <w:sz w:val="22"/>
          <w:szCs w:val="22"/>
        </w:rPr>
        <w:t xml:space="preserve">jê re </w:t>
      </w:r>
      <w:r w:rsidR="004D45E3" w:rsidRPr="001B3D18">
        <w:rPr>
          <w:sz w:val="22"/>
          <w:szCs w:val="22"/>
        </w:rPr>
        <w:t>hebû</w:t>
      </w:r>
      <w:r w:rsidR="005C38BE" w:rsidRPr="001B3D18">
        <w:rPr>
          <w:sz w:val="22"/>
          <w:szCs w:val="22"/>
        </w:rPr>
        <w:t xml:space="preserve">. </w:t>
      </w:r>
      <w:r w:rsidR="004D45E3" w:rsidRPr="001B3D18">
        <w:rPr>
          <w:sz w:val="22"/>
          <w:szCs w:val="22"/>
        </w:rPr>
        <w:t xml:space="preserve">Li civatek tam berbendkirî dijiya </w:t>
      </w:r>
      <w:r w:rsidR="00207206">
        <w:rPr>
          <w:sz w:val="22"/>
          <w:szCs w:val="22"/>
        </w:rPr>
        <w:t xml:space="preserve">ev </w:t>
      </w:r>
      <w:r w:rsidR="004D45E3" w:rsidRPr="001B3D18">
        <w:rPr>
          <w:sz w:val="22"/>
          <w:szCs w:val="22"/>
        </w:rPr>
        <w:t>xortê bêçare.</w:t>
      </w:r>
      <w:r w:rsidR="00B5478E">
        <w:rPr>
          <w:sz w:val="22"/>
          <w:szCs w:val="22"/>
        </w:rPr>
        <w:t xml:space="preserve"> Yên wek wî wisa bêxwandin û bêkar </w:t>
      </w:r>
      <w:r w:rsidR="0054135D">
        <w:rPr>
          <w:sz w:val="22"/>
          <w:szCs w:val="22"/>
        </w:rPr>
        <w:t xml:space="preserve">li civatê </w:t>
      </w:r>
      <w:r w:rsidR="00B5478E">
        <w:rPr>
          <w:sz w:val="22"/>
          <w:szCs w:val="22"/>
        </w:rPr>
        <w:t xml:space="preserve">gelek </w:t>
      </w:r>
      <w:r w:rsidR="0054135D">
        <w:rPr>
          <w:sz w:val="22"/>
          <w:szCs w:val="22"/>
        </w:rPr>
        <w:t xml:space="preserve">hebûn. Çi xort û </w:t>
      </w:r>
      <w:r w:rsidR="00B5478E">
        <w:rPr>
          <w:sz w:val="22"/>
          <w:szCs w:val="22"/>
        </w:rPr>
        <w:t xml:space="preserve">çi </w:t>
      </w:r>
      <w:r w:rsidR="0054135D">
        <w:rPr>
          <w:sz w:val="22"/>
          <w:szCs w:val="22"/>
        </w:rPr>
        <w:t xml:space="preserve">jî </w:t>
      </w:r>
      <w:r w:rsidR="00B5478E">
        <w:rPr>
          <w:sz w:val="22"/>
          <w:szCs w:val="22"/>
        </w:rPr>
        <w:t>kesên navsere û mazin.</w:t>
      </w:r>
    </w:p>
    <w:p w:rsidR="00034A2C" w:rsidRPr="001B3D18" w:rsidRDefault="00BA170B" w:rsidP="00517B6B">
      <w:pPr>
        <w:spacing w:before="40" w:after="40" w:line="276" w:lineRule="auto"/>
        <w:jc w:val="both"/>
        <w:rPr>
          <w:sz w:val="22"/>
          <w:szCs w:val="22"/>
        </w:rPr>
      </w:pPr>
      <w:r w:rsidRPr="001B3D18">
        <w:rPr>
          <w:sz w:val="22"/>
          <w:szCs w:val="22"/>
        </w:rPr>
        <w:t xml:space="preserve">    </w:t>
      </w:r>
      <w:r w:rsidR="00034A2C" w:rsidRPr="001B3D18">
        <w:rPr>
          <w:sz w:val="22"/>
          <w:szCs w:val="22"/>
        </w:rPr>
        <w:t>Carinan</w:t>
      </w:r>
      <w:r w:rsidR="004074AC" w:rsidRPr="001B3D18">
        <w:rPr>
          <w:sz w:val="22"/>
          <w:szCs w:val="22"/>
        </w:rPr>
        <w:t>,</w:t>
      </w:r>
      <w:r w:rsidR="00034A2C" w:rsidRPr="001B3D18">
        <w:rPr>
          <w:sz w:val="22"/>
          <w:szCs w:val="22"/>
        </w:rPr>
        <w:t xml:space="preserve"> trêna Êlihê, </w:t>
      </w:r>
      <w:r w:rsidR="00802318" w:rsidRPr="001B3D18">
        <w:rPr>
          <w:sz w:val="22"/>
          <w:szCs w:val="22"/>
        </w:rPr>
        <w:t xml:space="preserve">ku </w:t>
      </w:r>
      <w:r w:rsidR="00BE4B43" w:rsidRPr="001B3D18">
        <w:rPr>
          <w:sz w:val="22"/>
          <w:szCs w:val="22"/>
        </w:rPr>
        <w:t xml:space="preserve">jê re </w:t>
      </w:r>
      <w:r w:rsidR="00F27A5F" w:rsidRPr="009C2386">
        <w:rPr>
          <w:sz w:val="22"/>
          <w:szCs w:val="22"/>
        </w:rPr>
        <w:t>Tr</w:t>
      </w:r>
      <w:r w:rsidR="00034A2C" w:rsidRPr="009C2386">
        <w:rPr>
          <w:sz w:val="22"/>
          <w:szCs w:val="22"/>
        </w:rPr>
        <w:t xml:space="preserve">êna </w:t>
      </w:r>
      <w:r w:rsidR="00870803" w:rsidRPr="009C2386">
        <w:rPr>
          <w:sz w:val="22"/>
          <w:szCs w:val="22"/>
        </w:rPr>
        <w:t>M</w:t>
      </w:r>
      <w:r w:rsidR="00034A2C" w:rsidRPr="009C2386">
        <w:rPr>
          <w:sz w:val="22"/>
          <w:szCs w:val="22"/>
        </w:rPr>
        <w:t>ast</w:t>
      </w:r>
      <w:r w:rsidR="00034A2C" w:rsidRPr="001B3D18">
        <w:rPr>
          <w:i/>
          <w:sz w:val="22"/>
          <w:szCs w:val="22"/>
        </w:rPr>
        <w:t xml:space="preserve"> </w:t>
      </w:r>
      <w:r w:rsidR="001E28CA">
        <w:rPr>
          <w:sz w:val="22"/>
          <w:szCs w:val="22"/>
        </w:rPr>
        <w:t>jî digotin, ji ber xeletiyek</w:t>
      </w:r>
      <w:r w:rsidR="00F27A5F" w:rsidRPr="001B3D18">
        <w:rPr>
          <w:sz w:val="22"/>
          <w:szCs w:val="22"/>
        </w:rPr>
        <w:t xml:space="preserve"> teknîkî,</w:t>
      </w:r>
      <w:r w:rsidR="00034A2C" w:rsidRPr="001B3D18">
        <w:rPr>
          <w:sz w:val="22"/>
          <w:szCs w:val="22"/>
        </w:rPr>
        <w:t xml:space="preserve"> li ser pira Elî</w:t>
      </w:r>
      <w:r w:rsidR="005C38BE" w:rsidRPr="001B3D18">
        <w:rPr>
          <w:sz w:val="22"/>
          <w:szCs w:val="22"/>
        </w:rPr>
        <w:t xml:space="preserve"> P</w:t>
      </w:r>
      <w:r w:rsidR="00034A2C" w:rsidRPr="001B3D18">
        <w:rPr>
          <w:sz w:val="22"/>
          <w:szCs w:val="22"/>
        </w:rPr>
        <w:t>arê dirawestiya,</w:t>
      </w:r>
      <w:r w:rsidR="00F27A5F" w:rsidRPr="001B3D18">
        <w:rPr>
          <w:sz w:val="22"/>
          <w:szCs w:val="22"/>
        </w:rPr>
        <w:t xml:space="preserve"> ne diçû.</w:t>
      </w:r>
      <w:r w:rsidR="00034A2C" w:rsidRPr="001B3D18">
        <w:rPr>
          <w:sz w:val="22"/>
          <w:szCs w:val="22"/>
        </w:rPr>
        <w:t xml:space="preserve"> </w:t>
      </w:r>
      <w:r w:rsidR="00F27A5F" w:rsidRPr="001B3D18">
        <w:rPr>
          <w:sz w:val="22"/>
          <w:szCs w:val="22"/>
        </w:rPr>
        <w:t>Hingê</w:t>
      </w:r>
      <w:r w:rsidR="00802318" w:rsidRPr="001B3D18">
        <w:rPr>
          <w:sz w:val="22"/>
          <w:szCs w:val="22"/>
        </w:rPr>
        <w:t xml:space="preserve"> </w:t>
      </w:r>
      <w:r w:rsidR="004074AC" w:rsidRPr="001B3D18">
        <w:rPr>
          <w:sz w:val="22"/>
          <w:szCs w:val="22"/>
        </w:rPr>
        <w:t xml:space="preserve">xelk tev digot: </w:t>
      </w:r>
      <w:r w:rsidR="00360855" w:rsidRPr="009C2386">
        <w:rPr>
          <w:sz w:val="22"/>
          <w:szCs w:val="22"/>
        </w:rPr>
        <w:t>’</w:t>
      </w:r>
      <w:r w:rsidR="00034A2C" w:rsidRPr="009C2386">
        <w:rPr>
          <w:sz w:val="22"/>
          <w:szCs w:val="22"/>
        </w:rPr>
        <w:t xml:space="preserve">Hemoyê Reş </w:t>
      </w:r>
      <w:r w:rsidR="0054135D">
        <w:rPr>
          <w:sz w:val="22"/>
          <w:szCs w:val="22"/>
        </w:rPr>
        <w:t xml:space="preserve">dîsan </w:t>
      </w:r>
      <w:r w:rsidR="00034A2C" w:rsidRPr="009C2386">
        <w:rPr>
          <w:sz w:val="22"/>
          <w:szCs w:val="22"/>
        </w:rPr>
        <w:t>perçey</w:t>
      </w:r>
      <w:r w:rsidR="00B86F02" w:rsidRPr="009C2386">
        <w:rPr>
          <w:sz w:val="22"/>
          <w:szCs w:val="22"/>
        </w:rPr>
        <w:t xml:space="preserve">ek </w:t>
      </w:r>
      <w:r w:rsidR="00330B17" w:rsidRPr="009C2386">
        <w:rPr>
          <w:sz w:val="22"/>
          <w:szCs w:val="22"/>
        </w:rPr>
        <w:t>paxir</w:t>
      </w:r>
      <w:r w:rsidR="00B86F02" w:rsidRPr="009C2386">
        <w:rPr>
          <w:sz w:val="22"/>
          <w:szCs w:val="22"/>
        </w:rPr>
        <w:t xml:space="preserve"> ji trênê d</w:t>
      </w:r>
      <w:r w:rsidR="003637E2">
        <w:rPr>
          <w:sz w:val="22"/>
          <w:szCs w:val="22"/>
        </w:rPr>
        <w:t>erxistiye, loma trên</w:t>
      </w:r>
      <w:r w:rsidR="0054135D">
        <w:rPr>
          <w:sz w:val="22"/>
          <w:szCs w:val="22"/>
        </w:rPr>
        <w:t xml:space="preserve"> </w:t>
      </w:r>
      <w:r w:rsidR="003637E2">
        <w:rPr>
          <w:sz w:val="22"/>
          <w:szCs w:val="22"/>
        </w:rPr>
        <w:t>î roj</w:t>
      </w:r>
      <w:r w:rsidR="00034A2C" w:rsidRPr="009C2386">
        <w:rPr>
          <w:sz w:val="22"/>
          <w:szCs w:val="22"/>
        </w:rPr>
        <w:t xml:space="preserve"> </w:t>
      </w:r>
      <w:r w:rsidR="00802318" w:rsidRPr="009C2386">
        <w:rPr>
          <w:sz w:val="22"/>
          <w:szCs w:val="22"/>
        </w:rPr>
        <w:t>x</w:t>
      </w:r>
      <w:r w:rsidR="00084FF1" w:rsidRPr="009C2386">
        <w:rPr>
          <w:sz w:val="22"/>
          <w:szCs w:val="22"/>
        </w:rPr>
        <w:t>erab</w:t>
      </w:r>
      <w:r w:rsidR="00034A2C" w:rsidRPr="009C2386">
        <w:rPr>
          <w:sz w:val="22"/>
          <w:szCs w:val="22"/>
        </w:rPr>
        <w:t xml:space="preserve"> bûye.</w:t>
      </w:r>
      <w:r w:rsidR="00360855" w:rsidRPr="009C2386">
        <w:rPr>
          <w:sz w:val="22"/>
          <w:szCs w:val="22"/>
        </w:rPr>
        <w:t>’</w:t>
      </w:r>
      <w:r w:rsidR="009C2386">
        <w:rPr>
          <w:sz w:val="22"/>
          <w:szCs w:val="22"/>
        </w:rPr>
        <w:t xml:space="preserve"> Xelkên</w:t>
      </w:r>
      <w:r w:rsidR="00034A2C" w:rsidRPr="001B3D18">
        <w:rPr>
          <w:sz w:val="22"/>
          <w:szCs w:val="22"/>
        </w:rPr>
        <w:t xml:space="preserve"> li ser riya Êlihê û</w:t>
      </w:r>
      <w:r w:rsidR="009C2386">
        <w:rPr>
          <w:sz w:val="22"/>
          <w:szCs w:val="22"/>
        </w:rPr>
        <w:t xml:space="preserve"> </w:t>
      </w:r>
      <w:r w:rsidR="00034A2C" w:rsidRPr="001B3D18">
        <w:rPr>
          <w:sz w:val="22"/>
          <w:szCs w:val="22"/>
        </w:rPr>
        <w:t>rêwiyên din</w:t>
      </w:r>
      <w:r w:rsidR="00F27A5F" w:rsidRPr="001B3D18">
        <w:rPr>
          <w:sz w:val="22"/>
          <w:szCs w:val="22"/>
        </w:rPr>
        <w:t>,</w:t>
      </w:r>
      <w:r w:rsidR="00034A2C" w:rsidRPr="001B3D18">
        <w:rPr>
          <w:sz w:val="22"/>
          <w:szCs w:val="22"/>
        </w:rPr>
        <w:t xml:space="preserve"> </w:t>
      </w:r>
      <w:r w:rsidR="00B86F02" w:rsidRPr="001B3D18">
        <w:rPr>
          <w:sz w:val="22"/>
          <w:szCs w:val="22"/>
        </w:rPr>
        <w:t xml:space="preserve">tev </w:t>
      </w:r>
      <w:r w:rsidR="00084FF1">
        <w:rPr>
          <w:sz w:val="22"/>
          <w:szCs w:val="22"/>
        </w:rPr>
        <w:t>ji trêna rawestayî</w:t>
      </w:r>
      <w:r w:rsidR="00034A2C" w:rsidRPr="001B3D18">
        <w:rPr>
          <w:sz w:val="22"/>
          <w:szCs w:val="22"/>
        </w:rPr>
        <w:t xml:space="preserve"> peya dibûn, </w:t>
      </w:r>
      <w:r w:rsidR="003637E2">
        <w:rPr>
          <w:sz w:val="22"/>
          <w:szCs w:val="22"/>
        </w:rPr>
        <w:t xml:space="preserve">ji pira Elî Parê </w:t>
      </w:r>
      <w:r w:rsidR="00F27A5F" w:rsidRPr="001B3D18">
        <w:rPr>
          <w:sz w:val="22"/>
          <w:szCs w:val="22"/>
        </w:rPr>
        <w:t>peyatî</w:t>
      </w:r>
      <w:r w:rsidR="00034A2C" w:rsidRPr="001B3D18">
        <w:rPr>
          <w:sz w:val="22"/>
          <w:szCs w:val="22"/>
        </w:rPr>
        <w:t xml:space="preserve"> </w:t>
      </w:r>
      <w:r w:rsidR="00B86F02" w:rsidRPr="001B3D18">
        <w:rPr>
          <w:sz w:val="22"/>
          <w:szCs w:val="22"/>
        </w:rPr>
        <w:t>di</w:t>
      </w:r>
      <w:r w:rsidR="00B5478E">
        <w:rPr>
          <w:sz w:val="22"/>
          <w:szCs w:val="22"/>
        </w:rPr>
        <w:t>ve</w:t>
      </w:r>
      <w:r w:rsidR="00B86F02" w:rsidRPr="001B3D18">
        <w:rPr>
          <w:sz w:val="22"/>
          <w:szCs w:val="22"/>
        </w:rPr>
        <w:t xml:space="preserve">geriyan </w:t>
      </w:r>
      <w:r w:rsidR="00CF49C9">
        <w:rPr>
          <w:sz w:val="22"/>
          <w:szCs w:val="22"/>
        </w:rPr>
        <w:t xml:space="preserve">ta </w:t>
      </w:r>
      <w:r w:rsidR="00442211">
        <w:rPr>
          <w:sz w:val="22"/>
          <w:szCs w:val="22"/>
        </w:rPr>
        <w:t>wêstgeha</w:t>
      </w:r>
      <w:r w:rsidR="00802318" w:rsidRPr="001B3D18">
        <w:rPr>
          <w:sz w:val="22"/>
          <w:szCs w:val="22"/>
        </w:rPr>
        <w:t xml:space="preserve"> trênê</w:t>
      </w:r>
      <w:r w:rsidR="00CF49C9">
        <w:rPr>
          <w:sz w:val="22"/>
          <w:szCs w:val="22"/>
        </w:rPr>
        <w:t xml:space="preserve">, </w:t>
      </w:r>
      <w:r w:rsidR="001E28CA">
        <w:rPr>
          <w:sz w:val="22"/>
          <w:szCs w:val="22"/>
        </w:rPr>
        <w:t>da</w:t>
      </w:r>
      <w:r w:rsidR="00CF49C9">
        <w:rPr>
          <w:sz w:val="22"/>
          <w:szCs w:val="22"/>
        </w:rPr>
        <w:t>ku</w:t>
      </w:r>
      <w:r w:rsidR="001E28CA">
        <w:rPr>
          <w:sz w:val="22"/>
          <w:szCs w:val="22"/>
        </w:rPr>
        <w:t xml:space="preserve"> trênek</w:t>
      </w:r>
      <w:r w:rsidR="004074AC" w:rsidRPr="001B3D18">
        <w:rPr>
          <w:sz w:val="22"/>
          <w:szCs w:val="22"/>
        </w:rPr>
        <w:t xml:space="preserve"> din ji bo çûna Êlihê amade bib</w:t>
      </w:r>
      <w:r w:rsidR="00443BBD">
        <w:rPr>
          <w:sz w:val="22"/>
          <w:szCs w:val="22"/>
        </w:rPr>
        <w:t>a</w:t>
      </w:r>
      <w:r w:rsidR="004074AC" w:rsidRPr="001B3D18">
        <w:rPr>
          <w:sz w:val="22"/>
          <w:szCs w:val="22"/>
        </w:rPr>
        <w:t xml:space="preserve"> û </w:t>
      </w:r>
      <w:r w:rsidR="00084FF1">
        <w:rPr>
          <w:sz w:val="22"/>
          <w:szCs w:val="22"/>
        </w:rPr>
        <w:t xml:space="preserve">ew pê </w:t>
      </w:r>
      <w:r w:rsidR="00443BBD">
        <w:rPr>
          <w:sz w:val="22"/>
          <w:szCs w:val="22"/>
        </w:rPr>
        <w:t>biçûna</w:t>
      </w:r>
      <w:r w:rsidR="00084FF1">
        <w:rPr>
          <w:sz w:val="22"/>
          <w:szCs w:val="22"/>
        </w:rPr>
        <w:t xml:space="preserve"> gund û bajarên xwe.</w:t>
      </w:r>
    </w:p>
    <w:p w:rsidR="00B86F02" w:rsidRPr="001B3D18" w:rsidRDefault="00BA170B"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B86F02" w:rsidRPr="001B3D18">
        <w:rPr>
          <w:sz w:val="22"/>
          <w:szCs w:val="22"/>
          <w:lang w:val="nb-NO"/>
        </w:rPr>
        <w:t>Taxa Kor Xetê</w:t>
      </w:r>
      <w:r w:rsidR="00671036" w:rsidRPr="001B3D18">
        <w:rPr>
          <w:sz w:val="22"/>
          <w:szCs w:val="22"/>
          <w:lang w:val="nb-NO"/>
        </w:rPr>
        <w:t>,</w:t>
      </w:r>
      <w:r w:rsidR="00B86F02" w:rsidRPr="001B3D18">
        <w:rPr>
          <w:sz w:val="22"/>
          <w:szCs w:val="22"/>
          <w:lang w:val="nb-NO"/>
        </w:rPr>
        <w:t xml:space="preserve"> </w:t>
      </w:r>
      <w:r w:rsidR="000F0F25" w:rsidRPr="001B3D18">
        <w:rPr>
          <w:sz w:val="22"/>
          <w:szCs w:val="22"/>
          <w:lang w:val="nb-NO"/>
        </w:rPr>
        <w:t xml:space="preserve">taxek navdar </w:t>
      </w:r>
      <w:r w:rsidR="003E441F">
        <w:rPr>
          <w:sz w:val="22"/>
          <w:szCs w:val="22"/>
          <w:lang w:val="nb-NO"/>
        </w:rPr>
        <w:t>e,</w:t>
      </w:r>
      <w:r w:rsidR="000F0F25" w:rsidRPr="001B3D18">
        <w:rPr>
          <w:sz w:val="22"/>
          <w:szCs w:val="22"/>
          <w:lang w:val="nb-NO"/>
        </w:rPr>
        <w:t xml:space="preserve"> ji ber ku şêniyê </w:t>
      </w:r>
      <w:r w:rsidR="00F436D7" w:rsidRPr="001B3D18">
        <w:rPr>
          <w:sz w:val="22"/>
          <w:szCs w:val="22"/>
          <w:lang w:val="nb-NO"/>
        </w:rPr>
        <w:t xml:space="preserve">vê </w:t>
      </w:r>
      <w:r w:rsidR="000F0F25" w:rsidRPr="001B3D18">
        <w:rPr>
          <w:sz w:val="22"/>
          <w:szCs w:val="22"/>
          <w:lang w:val="nb-NO"/>
        </w:rPr>
        <w:t>taxê</w:t>
      </w:r>
      <w:r w:rsidR="00671036" w:rsidRPr="001B3D18">
        <w:rPr>
          <w:sz w:val="22"/>
          <w:szCs w:val="22"/>
          <w:lang w:val="nb-NO"/>
        </w:rPr>
        <w:t>,</w:t>
      </w:r>
      <w:r w:rsidR="000F0F25" w:rsidRPr="001B3D18">
        <w:rPr>
          <w:sz w:val="22"/>
          <w:szCs w:val="22"/>
          <w:lang w:val="nb-NO"/>
        </w:rPr>
        <w:t xml:space="preserve"> tev şoreşger û </w:t>
      </w:r>
      <w:r w:rsidR="00671036" w:rsidRPr="001B3D18">
        <w:rPr>
          <w:sz w:val="22"/>
          <w:szCs w:val="22"/>
          <w:lang w:val="nb-NO"/>
        </w:rPr>
        <w:t>kurd</w:t>
      </w:r>
      <w:r w:rsidR="000F0F25" w:rsidRPr="001B3D18">
        <w:rPr>
          <w:sz w:val="22"/>
          <w:szCs w:val="22"/>
          <w:lang w:val="nb-NO"/>
        </w:rPr>
        <w:t>perwer bûn. Ev tax</w:t>
      </w:r>
      <w:r w:rsidR="00671036" w:rsidRPr="001B3D18">
        <w:rPr>
          <w:sz w:val="22"/>
          <w:szCs w:val="22"/>
          <w:lang w:val="nb-NO"/>
        </w:rPr>
        <w:t>,</w:t>
      </w:r>
      <w:r w:rsidR="000F0F25" w:rsidRPr="001B3D18">
        <w:rPr>
          <w:sz w:val="22"/>
          <w:szCs w:val="22"/>
          <w:lang w:val="nb-NO"/>
        </w:rPr>
        <w:t xml:space="preserve"> </w:t>
      </w:r>
      <w:r w:rsidR="00B86F02" w:rsidRPr="001B3D18">
        <w:rPr>
          <w:sz w:val="22"/>
          <w:szCs w:val="22"/>
          <w:lang w:val="nb-NO"/>
        </w:rPr>
        <w:t xml:space="preserve">navê xwe ji riya hesînî ya trênê wergirtibû. </w:t>
      </w:r>
      <w:r w:rsidR="00F436D7" w:rsidRPr="001B3D18">
        <w:rPr>
          <w:sz w:val="22"/>
          <w:szCs w:val="22"/>
          <w:lang w:val="nb-NO"/>
        </w:rPr>
        <w:t xml:space="preserve">Ji ber </w:t>
      </w:r>
      <w:r w:rsidR="00B86F02" w:rsidRPr="001B3D18">
        <w:rPr>
          <w:sz w:val="22"/>
          <w:szCs w:val="22"/>
          <w:lang w:val="nb-NO"/>
        </w:rPr>
        <w:t>ku riya trênê</w:t>
      </w:r>
      <w:r w:rsidR="00671036" w:rsidRPr="001B3D18">
        <w:rPr>
          <w:sz w:val="22"/>
          <w:szCs w:val="22"/>
          <w:lang w:val="nb-NO"/>
        </w:rPr>
        <w:t>,</w:t>
      </w:r>
      <w:r w:rsidR="00B86F02" w:rsidRPr="001B3D18">
        <w:rPr>
          <w:sz w:val="22"/>
          <w:szCs w:val="22"/>
          <w:lang w:val="nb-NO"/>
        </w:rPr>
        <w:t xml:space="preserve"> ji nîvê taxê têdiperî </w:t>
      </w:r>
      <w:r w:rsidR="003E441F">
        <w:rPr>
          <w:sz w:val="22"/>
          <w:szCs w:val="22"/>
          <w:lang w:val="nb-NO"/>
        </w:rPr>
        <w:t>di</w:t>
      </w:r>
      <w:r w:rsidR="003E441F" w:rsidRPr="003E441F">
        <w:rPr>
          <w:sz w:val="22"/>
          <w:szCs w:val="22"/>
          <w:lang w:val="nb-NO"/>
        </w:rPr>
        <w:t>ç</w:t>
      </w:r>
      <w:r w:rsidR="00B86F02" w:rsidRPr="001B3D18">
        <w:rPr>
          <w:sz w:val="22"/>
          <w:szCs w:val="22"/>
          <w:lang w:val="nb-NO"/>
        </w:rPr>
        <w:t xml:space="preserve">û </w:t>
      </w:r>
      <w:r w:rsidR="003E441F">
        <w:rPr>
          <w:sz w:val="22"/>
          <w:szCs w:val="22"/>
          <w:lang w:val="nb-NO"/>
        </w:rPr>
        <w:t xml:space="preserve">û </w:t>
      </w:r>
      <w:r w:rsidR="00BF3429" w:rsidRPr="001B3D18">
        <w:rPr>
          <w:sz w:val="22"/>
          <w:szCs w:val="22"/>
          <w:lang w:val="nb-NO"/>
        </w:rPr>
        <w:t>dîsan</w:t>
      </w:r>
      <w:r w:rsidR="003E441F">
        <w:rPr>
          <w:sz w:val="22"/>
          <w:szCs w:val="22"/>
          <w:lang w:val="nb-NO"/>
        </w:rPr>
        <w:t xml:space="preserve"> </w:t>
      </w:r>
      <w:r w:rsidR="00B86F02" w:rsidRPr="001B3D18">
        <w:rPr>
          <w:sz w:val="22"/>
          <w:szCs w:val="22"/>
          <w:lang w:val="nb-NO"/>
        </w:rPr>
        <w:t>di</w:t>
      </w:r>
      <w:r w:rsidR="003E441F">
        <w:rPr>
          <w:sz w:val="22"/>
          <w:szCs w:val="22"/>
          <w:lang w:val="nb-NO"/>
        </w:rPr>
        <w:t>ve</w:t>
      </w:r>
      <w:r w:rsidR="00B86F02" w:rsidRPr="001B3D18">
        <w:rPr>
          <w:sz w:val="22"/>
          <w:szCs w:val="22"/>
          <w:lang w:val="nb-NO"/>
        </w:rPr>
        <w:t>geriya wêstgeh</w:t>
      </w:r>
      <w:r w:rsidR="00443BBD">
        <w:rPr>
          <w:sz w:val="22"/>
          <w:szCs w:val="22"/>
          <w:lang w:val="nb-NO"/>
        </w:rPr>
        <w:t xml:space="preserve">a </w:t>
      </w:r>
      <w:r w:rsidR="00B86F02" w:rsidRPr="001B3D18">
        <w:rPr>
          <w:sz w:val="22"/>
          <w:szCs w:val="22"/>
          <w:lang w:val="nb-NO"/>
        </w:rPr>
        <w:t>stasyonê. Gava lokomotîfên trênê</w:t>
      </w:r>
      <w:r w:rsidR="00B5478E">
        <w:rPr>
          <w:sz w:val="22"/>
          <w:szCs w:val="22"/>
          <w:lang w:val="nb-NO"/>
        </w:rPr>
        <w:t>,</w:t>
      </w:r>
      <w:r w:rsidR="00B86F02" w:rsidRPr="001B3D18">
        <w:rPr>
          <w:sz w:val="22"/>
          <w:szCs w:val="22"/>
          <w:lang w:val="nb-NO"/>
        </w:rPr>
        <w:t xml:space="preserve"> ji ser vê riya hesinî</w:t>
      </w:r>
      <w:r w:rsidR="00F27A5F" w:rsidRPr="001B3D18">
        <w:rPr>
          <w:sz w:val="22"/>
          <w:szCs w:val="22"/>
          <w:lang w:val="nb-NO"/>
        </w:rPr>
        <w:t>,</w:t>
      </w:r>
      <w:r w:rsidR="00B5478E">
        <w:rPr>
          <w:sz w:val="22"/>
          <w:szCs w:val="22"/>
          <w:lang w:val="nb-NO"/>
        </w:rPr>
        <w:t xml:space="preserve"> ku ji nîvê</w:t>
      </w:r>
      <w:r w:rsidR="0054135D">
        <w:rPr>
          <w:sz w:val="22"/>
          <w:szCs w:val="22"/>
          <w:lang w:val="nb-NO"/>
        </w:rPr>
        <w:t xml:space="preserve"> taxê </w:t>
      </w:r>
      <w:r w:rsidR="00B86F02" w:rsidRPr="001B3D18">
        <w:rPr>
          <w:sz w:val="22"/>
          <w:szCs w:val="22"/>
          <w:lang w:val="nb-NO"/>
        </w:rPr>
        <w:t>der</w:t>
      </w:r>
      <w:r w:rsidR="009F74C6">
        <w:rPr>
          <w:sz w:val="22"/>
          <w:szCs w:val="22"/>
          <w:lang w:val="nb-NO"/>
        </w:rPr>
        <w:t>bas dibû</w:t>
      </w:r>
      <w:r w:rsidR="003E441F">
        <w:rPr>
          <w:sz w:val="22"/>
          <w:szCs w:val="22"/>
          <w:lang w:val="nb-NO"/>
        </w:rPr>
        <w:t>n</w:t>
      </w:r>
      <w:r w:rsidR="009F74C6">
        <w:rPr>
          <w:sz w:val="22"/>
          <w:szCs w:val="22"/>
          <w:lang w:val="nb-NO"/>
        </w:rPr>
        <w:t xml:space="preserve"> û</w:t>
      </w:r>
      <w:r w:rsidR="00B86F02" w:rsidRPr="001B3D18">
        <w:rPr>
          <w:sz w:val="22"/>
          <w:szCs w:val="22"/>
          <w:lang w:val="nb-NO"/>
        </w:rPr>
        <w:t xml:space="preserve"> </w:t>
      </w:r>
      <w:r w:rsidR="0072317E" w:rsidRPr="001B3D18">
        <w:rPr>
          <w:sz w:val="22"/>
          <w:szCs w:val="22"/>
          <w:lang w:val="nb-NO"/>
        </w:rPr>
        <w:t>diçû</w:t>
      </w:r>
      <w:r w:rsidR="003E441F">
        <w:rPr>
          <w:sz w:val="22"/>
          <w:szCs w:val="22"/>
          <w:lang w:val="nb-NO"/>
        </w:rPr>
        <w:t>n</w:t>
      </w:r>
      <w:r w:rsidR="0072317E" w:rsidRPr="001B3D18">
        <w:rPr>
          <w:sz w:val="22"/>
          <w:szCs w:val="22"/>
          <w:lang w:val="nb-NO"/>
        </w:rPr>
        <w:t xml:space="preserve">, </w:t>
      </w:r>
      <w:r w:rsidR="003E441F">
        <w:rPr>
          <w:sz w:val="22"/>
          <w:szCs w:val="22"/>
          <w:lang w:val="nb-NO"/>
        </w:rPr>
        <w:t>hingê</w:t>
      </w:r>
      <w:r w:rsidR="00B86F02" w:rsidRPr="001B3D18">
        <w:rPr>
          <w:sz w:val="22"/>
          <w:szCs w:val="22"/>
          <w:lang w:val="nb-NO"/>
        </w:rPr>
        <w:t xml:space="preserve"> </w:t>
      </w:r>
      <w:r w:rsidR="009C2386">
        <w:rPr>
          <w:sz w:val="22"/>
          <w:szCs w:val="22"/>
          <w:lang w:val="nb-NO"/>
        </w:rPr>
        <w:t>lokomotîf</w:t>
      </w:r>
      <w:r w:rsidR="00BD7340" w:rsidRPr="001B3D18">
        <w:rPr>
          <w:sz w:val="22"/>
          <w:szCs w:val="22"/>
          <w:lang w:val="nb-NO"/>
        </w:rPr>
        <w:t xml:space="preserve"> </w:t>
      </w:r>
      <w:r w:rsidR="00B86F02" w:rsidRPr="001B3D18">
        <w:rPr>
          <w:sz w:val="22"/>
          <w:szCs w:val="22"/>
          <w:lang w:val="nb-NO"/>
        </w:rPr>
        <w:t>berê</w:t>
      </w:r>
      <w:r w:rsidR="009C2386">
        <w:rPr>
          <w:sz w:val="22"/>
          <w:szCs w:val="22"/>
          <w:lang w:val="nb-NO"/>
        </w:rPr>
        <w:t>n</w:t>
      </w:r>
      <w:r w:rsidR="00B86F02" w:rsidRPr="001B3D18">
        <w:rPr>
          <w:sz w:val="22"/>
          <w:szCs w:val="22"/>
          <w:lang w:val="nb-NO"/>
        </w:rPr>
        <w:t xml:space="preserve"> xwe diguh</w:t>
      </w:r>
      <w:r w:rsidR="00B5478E">
        <w:rPr>
          <w:sz w:val="22"/>
          <w:szCs w:val="22"/>
          <w:lang w:val="nb-NO"/>
        </w:rPr>
        <w:t>e</w:t>
      </w:r>
      <w:r w:rsidR="00B86F02" w:rsidRPr="001B3D18">
        <w:rPr>
          <w:sz w:val="22"/>
          <w:szCs w:val="22"/>
          <w:lang w:val="nb-NO"/>
        </w:rPr>
        <w:t>rt</w:t>
      </w:r>
      <w:r w:rsidR="003E1808" w:rsidRPr="001B3D18">
        <w:rPr>
          <w:sz w:val="22"/>
          <w:szCs w:val="22"/>
          <w:lang w:val="nb-NO"/>
        </w:rPr>
        <w:t>in</w:t>
      </w:r>
      <w:r w:rsidR="00B86F02" w:rsidRPr="001B3D18">
        <w:rPr>
          <w:sz w:val="22"/>
          <w:szCs w:val="22"/>
          <w:lang w:val="nb-NO"/>
        </w:rPr>
        <w:t xml:space="preserve">, wek </w:t>
      </w:r>
      <w:r w:rsidR="001E28CA">
        <w:rPr>
          <w:sz w:val="22"/>
          <w:szCs w:val="22"/>
          <w:lang w:val="nb-NO"/>
        </w:rPr>
        <w:t xml:space="preserve">bi awayek din </w:t>
      </w:r>
      <w:r w:rsidR="00B86F02" w:rsidRPr="001B3D18">
        <w:rPr>
          <w:sz w:val="22"/>
          <w:szCs w:val="22"/>
          <w:lang w:val="nb-NO"/>
        </w:rPr>
        <w:t>di</w:t>
      </w:r>
      <w:r w:rsidR="00330B17">
        <w:rPr>
          <w:sz w:val="22"/>
          <w:szCs w:val="22"/>
          <w:lang w:val="nb-NO"/>
        </w:rPr>
        <w:t>bêj</w:t>
      </w:r>
      <w:r w:rsidR="00B86F02" w:rsidRPr="001B3D18">
        <w:rPr>
          <w:sz w:val="22"/>
          <w:szCs w:val="22"/>
          <w:lang w:val="nb-NO"/>
        </w:rPr>
        <w:t>in</w:t>
      </w:r>
      <w:r w:rsidR="00330B17">
        <w:rPr>
          <w:sz w:val="22"/>
          <w:szCs w:val="22"/>
          <w:lang w:val="nb-NO"/>
        </w:rPr>
        <w:t>;</w:t>
      </w:r>
      <w:r w:rsidR="00B86F02" w:rsidRPr="001B3D18">
        <w:rPr>
          <w:sz w:val="22"/>
          <w:szCs w:val="22"/>
          <w:lang w:val="nb-NO"/>
        </w:rPr>
        <w:t xml:space="preserve"> manevra dikir</w:t>
      </w:r>
      <w:r w:rsidR="003E1808" w:rsidRPr="001B3D18">
        <w:rPr>
          <w:sz w:val="22"/>
          <w:szCs w:val="22"/>
          <w:lang w:val="nb-NO"/>
        </w:rPr>
        <w:t>in</w:t>
      </w:r>
      <w:r w:rsidR="00B86F02" w:rsidRPr="001B3D18">
        <w:rPr>
          <w:sz w:val="22"/>
          <w:szCs w:val="22"/>
          <w:lang w:val="nb-NO"/>
        </w:rPr>
        <w:t>.</w:t>
      </w:r>
      <w:r w:rsidR="00BE4B43" w:rsidRPr="001B3D18">
        <w:rPr>
          <w:sz w:val="22"/>
          <w:szCs w:val="22"/>
          <w:lang w:val="nb-NO"/>
        </w:rPr>
        <w:t xml:space="preserve"> Her çend</w:t>
      </w:r>
      <w:r w:rsidR="0072317E" w:rsidRPr="001B3D18">
        <w:rPr>
          <w:sz w:val="22"/>
          <w:szCs w:val="22"/>
          <w:lang w:val="nb-NO"/>
        </w:rPr>
        <w:t>,</w:t>
      </w:r>
      <w:r w:rsidR="00BE4B43" w:rsidRPr="001B3D18">
        <w:rPr>
          <w:sz w:val="22"/>
          <w:szCs w:val="22"/>
          <w:lang w:val="nb-NO"/>
        </w:rPr>
        <w:t xml:space="preserve"> navekî bêyom, navê </w:t>
      </w:r>
      <w:r w:rsidR="009F74C6">
        <w:rPr>
          <w:sz w:val="22"/>
          <w:szCs w:val="22"/>
          <w:lang w:val="nb-NO"/>
        </w:rPr>
        <w:t>’</w:t>
      </w:r>
      <w:r w:rsidR="00BE4B43" w:rsidRPr="001B3D18">
        <w:rPr>
          <w:sz w:val="22"/>
          <w:szCs w:val="22"/>
          <w:lang w:val="nb-NO"/>
        </w:rPr>
        <w:t>k</w:t>
      </w:r>
      <w:r w:rsidR="00BD7340" w:rsidRPr="001B3D18">
        <w:rPr>
          <w:sz w:val="22"/>
          <w:szCs w:val="22"/>
          <w:lang w:val="nb-NO"/>
        </w:rPr>
        <w:t>or</w:t>
      </w:r>
      <w:r w:rsidR="009F74C6">
        <w:rPr>
          <w:sz w:val="22"/>
          <w:szCs w:val="22"/>
          <w:lang w:val="nb-NO"/>
        </w:rPr>
        <w:t>’</w:t>
      </w:r>
      <w:r w:rsidR="00BD7340" w:rsidRPr="001B3D18">
        <w:rPr>
          <w:sz w:val="22"/>
          <w:szCs w:val="22"/>
          <w:lang w:val="nb-NO"/>
        </w:rPr>
        <w:t xml:space="preserve"> </w:t>
      </w:r>
      <w:r w:rsidR="00BF1F82" w:rsidRPr="001B3D18">
        <w:rPr>
          <w:sz w:val="22"/>
          <w:szCs w:val="22"/>
          <w:lang w:val="nb-NO"/>
        </w:rPr>
        <w:t>jî li ser v</w:t>
      </w:r>
      <w:r w:rsidR="00B5478E">
        <w:rPr>
          <w:sz w:val="22"/>
          <w:szCs w:val="22"/>
          <w:lang w:val="nb-NO"/>
        </w:rPr>
        <w:t>ê</w:t>
      </w:r>
      <w:r w:rsidR="00BF1F82" w:rsidRPr="001B3D18">
        <w:rPr>
          <w:sz w:val="22"/>
          <w:szCs w:val="22"/>
          <w:lang w:val="nb-NO"/>
        </w:rPr>
        <w:t xml:space="preserve"> tax</w:t>
      </w:r>
      <w:r w:rsidR="00B5478E">
        <w:rPr>
          <w:sz w:val="22"/>
          <w:szCs w:val="22"/>
          <w:lang w:val="nb-NO"/>
        </w:rPr>
        <w:t>ê</w:t>
      </w:r>
      <w:r w:rsidR="00BF1F82" w:rsidRPr="001B3D18">
        <w:rPr>
          <w:sz w:val="22"/>
          <w:szCs w:val="22"/>
          <w:lang w:val="nb-NO"/>
        </w:rPr>
        <w:t xml:space="preserve"> </w:t>
      </w:r>
      <w:r w:rsidR="009F74C6">
        <w:rPr>
          <w:sz w:val="22"/>
          <w:szCs w:val="22"/>
          <w:lang w:val="nb-NO"/>
        </w:rPr>
        <w:t>kiribûn</w:t>
      </w:r>
      <w:r w:rsidR="00BF1F82" w:rsidRPr="001B3D18">
        <w:rPr>
          <w:sz w:val="22"/>
          <w:szCs w:val="22"/>
          <w:lang w:val="nb-NO"/>
        </w:rPr>
        <w:t xml:space="preserve">, </w:t>
      </w:r>
      <w:r w:rsidR="00BF3429" w:rsidRPr="001B3D18">
        <w:rPr>
          <w:sz w:val="22"/>
          <w:szCs w:val="22"/>
          <w:lang w:val="nb-NO"/>
        </w:rPr>
        <w:t>dîsan</w:t>
      </w:r>
      <w:r w:rsidR="00BD7340" w:rsidRPr="001B3D18">
        <w:rPr>
          <w:sz w:val="22"/>
          <w:szCs w:val="22"/>
          <w:lang w:val="nb-NO"/>
        </w:rPr>
        <w:t xml:space="preserve"> </w:t>
      </w:r>
      <w:r w:rsidR="00BF1F82" w:rsidRPr="001B3D18">
        <w:rPr>
          <w:sz w:val="22"/>
          <w:szCs w:val="22"/>
          <w:lang w:val="nb-NO"/>
        </w:rPr>
        <w:t>navek</w:t>
      </w:r>
      <w:r w:rsidR="00BD7340" w:rsidRPr="001B3D18">
        <w:rPr>
          <w:sz w:val="22"/>
          <w:szCs w:val="22"/>
          <w:lang w:val="nb-NO"/>
        </w:rPr>
        <w:t xml:space="preserve"> </w:t>
      </w:r>
      <w:r w:rsidR="00CF49C9">
        <w:rPr>
          <w:sz w:val="22"/>
          <w:szCs w:val="22"/>
          <w:lang w:val="nb-NO"/>
        </w:rPr>
        <w:t xml:space="preserve">pir </w:t>
      </w:r>
      <w:r w:rsidR="00BD7340" w:rsidRPr="001B3D18">
        <w:rPr>
          <w:sz w:val="22"/>
          <w:szCs w:val="22"/>
          <w:lang w:val="nb-NO"/>
        </w:rPr>
        <w:t>baş</w:t>
      </w:r>
      <w:r w:rsidR="00BF1F82" w:rsidRPr="001B3D18">
        <w:rPr>
          <w:sz w:val="22"/>
          <w:szCs w:val="22"/>
          <w:lang w:val="nb-NO"/>
        </w:rPr>
        <w:t xml:space="preserve"> bû. Gelek navên êdî kirêttir</w:t>
      </w:r>
      <w:r w:rsidR="003E323E" w:rsidRPr="001B3D18">
        <w:rPr>
          <w:sz w:val="22"/>
          <w:szCs w:val="22"/>
          <w:lang w:val="nb-NO"/>
        </w:rPr>
        <w:t>,</w:t>
      </w:r>
      <w:r w:rsidR="00BF1F82" w:rsidRPr="001B3D18">
        <w:rPr>
          <w:sz w:val="22"/>
          <w:szCs w:val="22"/>
          <w:lang w:val="nb-NO"/>
        </w:rPr>
        <w:t xml:space="preserve"> ên bi tirk</w:t>
      </w:r>
      <w:r w:rsidR="00BD7340" w:rsidRPr="001B3D18">
        <w:rPr>
          <w:sz w:val="22"/>
          <w:szCs w:val="22"/>
          <w:lang w:val="nb-NO"/>
        </w:rPr>
        <w:t xml:space="preserve">î, erebî û </w:t>
      </w:r>
      <w:r w:rsidR="003E323E" w:rsidRPr="001B3D18">
        <w:rPr>
          <w:sz w:val="22"/>
          <w:szCs w:val="22"/>
          <w:lang w:val="nb-NO"/>
        </w:rPr>
        <w:t xml:space="preserve">yên </w:t>
      </w:r>
      <w:r w:rsidR="00BD7340" w:rsidRPr="001B3D18">
        <w:rPr>
          <w:sz w:val="22"/>
          <w:szCs w:val="22"/>
          <w:lang w:val="nb-NO"/>
        </w:rPr>
        <w:t>nijadperest</w:t>
      </w:r>
      <w:r w:rsidR="0072317E" w:rsidRPr="001B3D18">
        <w:rPr>
          <w:sz w:val="22"/>
          <w:szCs w:val="22"/>
          <w:lang w:val="nb-NO"/>
        </w:rPr>
        <w:t>,</w:t>
      </w:r>
      <w:r w:rsidR="00BD7340" w:rsidRPr="001B3D18">
        <w:rPr>
          <w:sz w:val="22"/>
          <w:szCs w:val="22"/>
          <w:lang w:val="nb-NO"/>
        </w:rPr>
        <w:t xml:space="preserve"> </w:t>
      </w:r>
      <w:r w:rsidR="00BF1F82" w:rsidRPr="001B3D18">
        <w:rPr>
          <w:sz w:val="22"/>
          <w:szCs w:val="22"/>
          <w:lang w:val="nb-NO"/>
        </w:rPr>
        <w:t xml:space="preserve">li ser taxên li der dorên Kor </w:t>
      </w:r>
      <w:r w:rsidR="00BF1F82" w:rsidRPr="001B3D18">
        <w:rPr>
          <w:sz w:val="22"/>
          <w:szCs w:val="22"/>
          <w:lang w:val="nb-NO"/>
        </w:rPr>
        <w:lastRenderedPageBreak/>
        <w:t xml:space="preserve">Xetê </w:t>
      </w:r>
      <w:r w:rsidR="0072317E" w:rsidRPr="001B3D18">
        <w:rPr>
          <w:sz w:val="22"/>
          <w:szCs w:val="22"/>
          <w:lang w:val="nb-NO"/>
        </w:rPr>
        <w:t xml:space="preserve">hatibûn </w:t>
      </w:r>
      <w:r w:rsidR="00BF1F82" w:rsidRPr="001B3D18">
        <w:rPr>
          <w:sz w:val="22"/>
          <w:szCs w:val="22"/>
          <w:lang w:val="nb-NO"/>
        </w:rPr>
        <w:t>danî</w:t>
      </w:r>
      <w:r w:rsidR="0072317E" w:rsidRPr="001B3D18">
        <w:rPr>
          <w:sz w:val="22"/>
          <w:szCs w:val="22"/>
          <w:lang w:val="nb-NO"/>
        </w:rPr>
        <w:t>n</w:t>
      </w:r>
      <w:r w:rsidR="00BD7340" w:rsidRPr="001B3D18">
        <w:rPr>
          <w:sz w:val="22"/>
          <w:szCs w:val="22"/>
          <w:lang w:val="nb-NO"/>
        </w:rPr>
        <w:t>;</w:t>
      </w:r>
      <w:r w:rsidR="00BF1F82" w:rsidRPr="001B3D18">
        <w:rPr>
          <w:sz w:val="22"/>
          <w:szCs w:val="22"/>
          <w:lang w:val="nb-NO"/>
        </w:rPr>
        <w:t xml:space="preserve"> </w:t>
      </w:r>
      <w:r w:rsidR="00BD7340" w:rsidRPr="001B3D18">
        <w:rPr>
          <w:sz w:val="22"/>
          <w:szCs w:val="22"/>
          <w:lang w:val="nb-NO"/>
        </w:rPr>
        <w:t>ê</w:t>
      </w:r>
      <w:r w:rsidR="00BF1F82" w:rsidRPr="001B3D18">
        <w:rPr>
          <w:sz w:val="22"/>
          <w:szCs w:val="22"/>
          <w:lang w:val="nb-NO"/>
        </w:rPr>
        <w:t xml:space="preserve">n weke: </w:t>
      </w:r>
      <w:r w:rsidR="003E323E" w:rsidRPr="001B3D18">
        <w:rPr>
          <w:i/>
          <w:sz w:val="22"/>
          <w:szCs w:val="22"/>
          <w:lang w:val="nb-NO"/>
        </w:rPr>
        <w:t>’</w:t>
      </w:r>
      <w:r w:rsidR="00BF1F82" w:rsidRPr="001B3D18">
        <w:rPr>
          <w:i/>
          <w:sz w:val="22"/>
          <w:szCs w:val="22"/>
          <w:lang w:val="nb-NO"/>
        </w:rPr>
        <w:t>Fatîh Mahallesî</w:t>
      </w:r>
      <w:r w:rsidR="003637E2">
        <w:rPr>
          <w:i/>
          <w:sz w:val="22"/>
          <w:szCs w:val="22"/>
          <w:lang w:val="nb-NO"/>
        </w:rPr>
        <w:t>, Beş Nîsan Mahallesi</w:t>
      </w:r>
      <w:r w:rsidR="00BF1F82" w:rsidRPr="001B3D18">
        <w:rPr>
          <w:i/>
          <w:sz w:val="22"/>
          <w:szCs w:val="22"/>
          <w:lang w:val="nb-NO"/>
        </w:rPr>
        <w:t>..</w:t>
      </w:r>
      <w:r w:rsidR="003E323E" w:rsidRPr="001B3D18">
        <w:rPr>
          <w:i/>
          <w:sz w:val="22"/>
          <w:szCs w:val="22"/>
          <w:lang w:val="nb-NO"/>
        </w:rPr>
        <w:t>’</w:t>
      </w:r>
      <w:r w:rsidR="00BF1F82" w:rsidRPr="001B3D18">
        <w:rPr>
          <w:sz w:val="22"/>
          <w:szCs w:val="22"/>
          <w:lang w:val="nb-NO"/>
        </w:rPr>
        <w:t xml:space="preserve"> Her wisa jî navên </w:t>
      </w:r>
      <w:r w:rsidR="00870484" w:rsidRPr="001B3D18">
        <w:rPr>
          <w:sz w:val="22"/>
          <w:szCs w:val="22"/>
          <w:lang w:val="nb-NO"/>
        </w:rPr>
        <w:t xml:space="preserve">nijadperest ên </w:t>
      </w:r>
      <w:r w:rsidR="0057201A" w:rsidRPr="001B3D18">
        <w:rPr>
          <w:sz w:val="22"/>
          <w:szCs w:val="22"/>
          <w:lang w:val="nb-NO"/>
        </w:rPr>
        <w:t>wek</w:t>
      </w:r>
      <w:r w:rsidR="00870484" w:rsidRPr="001B3D18">
        <w:rPr>
          <w:sz w:val="22"/>
          <w:szCs w:val="22"/>
          <w:lang w:val="nb-NO"/>
        </w:rPr>
        <w:t>e</w:t>
      </w:r>
      <w:r w:rsidR="00BD7340" w:rsidRPr="001B3D18">
        <w:rPr>
          <w:sz w:val="22"/>
          <w:szCs w:val="22"/>
          <w:lang w:val="nb-NO"/>
        </w:rPr>
        <w:t>:</w:t>
      </w:r>
      <w:r w:rsidR="00870484" w:rsidRPr="001B3D18">
        <w:rPr>
          <w:sz w:val="22"/>
          <w:szCs w:val="22"/>
          <w:lang w:val="nb-NO"/>
        </w:rPr>
        <w:t xml:space="preserve"> </w:t>
      </w:r>
      <w:r w:rsidR="003E323E" w:rsidRPr="001B3D18">
        <w:rPr>
          <w:i/>
          <w:sz w:val="22"/>
          <w:szCs w:val="22"/>
          <w:lang w:val="nb-NO"/>
        </w:rPr>
        <w:t>’</w:t>
      </w:r>
      <w:r w:rsidR="00870484" w:rsidRPr="001B3D18">
        <w:rPr>
          <w:i/>
          <w:sz w:val="22"/>
          <w:szCs w:val="22"/>
          <w:lang w:val="nb-NO"/>
        </w:rPr>
        <w:t>Şeh</w:t>
      </w:r>
      <w:r w:rsidR="00BD7340" w:rsidRPr="001B3D18">
        <w:rPr>
          <w:i/>
          <w:sz w:val="22"/>
          <w:szCs w:val="22"/>
          <w:lang w:val="nb-NO"/>
        </w:rPr>
        <w:t>îd Namik Tu</w:t>
      </w:r>
      <w:r w:rsidR="00870484" w:rsidRPr="001B3D18">
        <w:rPr>
          <w:i/>
          <w:sz w:val="22"/>
          <w:szCs w:val="22"/>
          <w:lang w:val="nb-NO"/>
        </w:rPr>
        <w:t xml:space="preserve">mer </w:t>
      </w:r>
      <w:r w:rsidR="00BD7340" w:rsidRPr="001B3D18">
        <w:rPr>
          <w:i/>
          <w:sz w:val="22"/>
          <w:szCs w:val="22"/>
          <w:lang w:val="nb-NO"/>
        </w:rPr>
        <w:t>I</w:t>
      </w:r>
      <w:r w:rsidR="00870484" w:rsidRPr="001B3D18">
        <w:rPr>
          <w:i/>
          <w:sz w:val="22"/>
          <w:szCs w:val="22"/>
          <w:lang w:val="nb-NO"/>
        </w:rPr>
        <w:t>lkokulu</w:t>
      </w:r>
      <w:r w:rsidR="003E323E" w:rsidRPr="001B3D18">
        <w:rPr>
          <w:i/>
          <w:sz w:val="22"/>
          <w:szCs w:val="22"/>
          <w:lang w:val="nb-NO"/>
        </w:rPr>
        <w:t>’</w:t>
      </w:r>
      <w:r w:rsidR="00870484" w:rsidRPr="001B3D18">
        <w:rPr>
          <w:sz w:val="22"/>
          <w:szCs w:val="22"/>
          <w:lang w:val="nb-NO"/>
        </w:rPr>
        <w:t xml:space="preserve"> li ser dibistanên destpêkî </w:t>
      </w:r>
      <w:r w:rsidR="00BE4B43" w:rsidRPr="001B3D18">
        <w:rPr>
          <w:sz w:val="22"/>
          <w:szCs w:val="22"/>
          <w:lang w:val="nb-NO"/>
        </w:rPr>
        <w:t xml:space="preserve">yên li vê herêmê </w:t>
      </w:r>
      <w:r w:rsidR="00870484" w:rsidRPr="001B3D18">
        <w:rPr>
          <w:sz w:val="22"/>
          <w:szCs w:val="22"/>
          <w:lang w:val="nb-NO"/>
        </w:rPr>
        <w:t>kiri bûn.</w:t>
      </w:r>
    </w:p>
    <w:p w:rsidR="00EA7D1A" w:rsidRPr="001B3D18" w:rsidRDefault="00BA170B"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F04384" w:rsidRPr="001B3D18">
        <w:rPr>
          <w:sz w:val="22"/>
          <w:szCs w:val="22"/>
          <w:lang w:val="nb-NO"/>
        </w:rPr>
        <w:t>E</w:t>
      </w:r>
      <w:r w:rsidR="00BF1F82" w:rsidRPr="001B3D18">
        <w:rPr>
          <w:sz w:val="22"/>
          <w:szCs w:val="22"/>
          <w:lang w:val="nb-NO"/>
        </w:rPr>
        <w:t>w</w:t>
      </w:r>
      <w:r w:rsidR="00F04384" w:rsidRPr="001B3D18">
        <w:rPr>
          <w:sz w:val="22"/>
          <w:szCs w:val="22"/>
          <w:lang w:val="nb-NO"/>
        </w:rPr>
        <w:t xml:space="preserve"> êvar, </w:t>
      </w:r>
      <w:r w:rsidR="00961865" w:rsidRPr="001B3D18">
        <w:rPr>
          <w:sz w:val="22"/>
          <w:szCs w:val="22"/>
          <w:lang w:val="nb-NO"/>
        </w:rPr>
        <w:t>şêniyê Kor Xetê</w:t>
      </w:r>
      <w:r w:rsidR="0072317E" w:rsidRPr="001B3D18">
        <w:rPr>
          <w:sz w:val="22"/>
          <w:szCs w:val="22"/>
          <w:lang w:val="nb-NO"/>
        </w:rPr>
        <w:t>,</w:t>
      </w:r>
      <w:r w:rsidR="002669DF" w:rsidRPr="001B3D18">
        <w:rPr>
          <w:sz w:val="22"/>
          <w:szCs w:val="22"/>
          <w:lang w:val="nb-NO"/>
        </w:rPr>
        <w:t xml:space="preserve"> li </w:t>
      </w:r>
      <w:r w:rsidR="00443BBD">
        <w:rPr>
          <w:sz w:val="22"/>
          <w:szCs w:val="22"/>
          <w:lang w:val="nb-NO"/>
        </w:rPr>
        <w:t xml:space="preserve">nav </w:t>
      </w:r>
      <w:r w:rsidR="002669DF" w:rsidRPr="001B3D18">
        <w:rPr>
          <w:sz w:val="22"/>
          <w:szCs w:val="22"/>
          <w:lang w:val="nb-NO"/>
        </w:rPr>
        <w:t>malên xwe</w:t>
      </w:r>
      <w:r w:rsidR="0046488E" w:rsidRPr="001B3D18">
        <w:rPr>
          <w:sz w:val="22"/>
          <w:szCs w:val="22"/>
          <w:lang w:val="nb-NO"/>
        </w:rPr>
        <w:t>,</w:t>
      </w:r>
      <w:r w:rsidR="002669DF" w:rsidRPr="001B3D18">
        <w:rPr>
          <w:sz w:val="22"/>
          <w:szCs w:val="22"/>
          <w:lang w:val="nb-NO"/>
        </w:rPr>
        <w:t xml:space="preserve"> </w:t>
      </w:r>
      <w:r w:rsidR="003637E2" w:rsidRPr="001B3D18">
        <w:rPr>
          <w:sz w:val="22"/>
          <w:szCs w:val="22"/>
          <w:lang w:val="nb-NO"/>
        </w:rPr>
        <w:t xml:space="preserve">dîsan </w:t>
      </w:r>
      <w:r w:rsidR="003E1808" w:rsidRPr="001B3D18">
        <w:rPr>
          <w:sz w:val="22"/>
          <w:szCs w:val="22"/>
          <w:lang w:val="nb-NO"/>
        </w:rPr>
        <w:t xml:space="preserve">ji xwe re </w:t>
      </w:r>
      <w:r w:rsidR="002669DF" w:rsidRPr="001B3D18">
        <w:rPr>
          <w:sz w:val="22"/>
          <w:szCs w:val="22"/>
          <w:lang w:val="nb-NO"/>
        </w:rPr>
        <w:t>şîva xwe dixwar</w:t>
      </w:r>
      <w:r w:rsidR="00EA7D1A" w:rsidRPr="001B3D18">
        <w:rPr>
          <w:sz w:val="22"/>
          <w:szCs w:val="22"/>
          <w:lang w:val="nb-NO"/>
        </w:rPr>
        <w:t>. Seroxan jî nuh ketibû hundur</w:t>
      </w:r>
      <w:r w:rsidR="00CF49C9">
        <w:rPr>
          <w:sz w:val="22"/>
          <w:szCs w:val="22"/>
          <w:lang w:val="nb-NO"/>
        </w:rPr>
        <w:t>û</w:t>
      </w:r>
      <w:r w:rsidR="00EA7D1A" w:rsidRPr="001B3D18">
        <w:rPr>
          <w:sz w:val="22"/>
          <w:szCs w:val="22"/>
          <w:lang w:val="nb-NO"/>
        </w:rPr>
        <w:t xml:space="preserve"> û hema li </w:t>
      </w:r>
      <w:r w:rsidR="003E1808" w:rsidRPr="001B3D18">
        <w:rPr>
          <w:sz w:val="22"/>
          <w:szCs w:val="22"/>
          <w:lang w:val="nb-NO"/>
        </w:rPr>
        <w:t>s</w:t>
      </w:r>
      <w:r w:rsidR="00EA7D1A" w:rsidRPr="001B3D18">
        <w:rPr>
          <w:sz w:val="22"/>
          <w:szCs w:val="22"/>
          <w:lang w:val="nb-NO"/>
        </w:rPr>
        <w:t xml:space="preserve">er şîva, ku </w:t>
      </w:r>
      <w:r w:rsidR="003E1808" w:rsidRPr="001B3D18">
        <w:rPr>
          <w:sz w:val="22"/>
          <w:szCs w:val="22"/>
          <w:lang w:val="nb-NO"/>
        </w:rPr>
        <w:t>hevjîna</w:t>
      </w:r>
      <w:r w:rsidR="00EA7D1A" w:rsidRPr="001B3D18">
        <w:rPr>
          <w:sz w:val="22"/>
          <w:szCs w:val="22"/>
          <w:lang w:val="nb-NO"/>
        </w:rPr>
        <w:t xml:space="preserve"> wî dabû berê, rûniştibû. Feqîrê Seroxan, ji serê beyaniya sibehê, ta vê çax</w:t>
      </w:r>
      <w:r w:rsidR="003E1808" w:rsidRPr="001B3D18">
        <w:rPr>
          <w:sz w:val="22"/>
          <w:szCs w:val="22"/>
          <w:lang w:val="nb-NO"/>
        </w:rPr>
        <w:t>a</w:t>
      </w:r>
      <w:r w:rsidR="00EA7D1A" w:rsidRPr="001B3D18">
        <w:rPr>
          <w:sz w:val="22"/>
          <w:szCs w:val="22"/>
          <w:lang w:val="nb-NO"/>
        </w:rPr>
        <w:t xml:space="preserve"> êvarê</w:t>
      </w:r>
      <w:r w:rsidR="00360855" w:rsidRPr="001B3D18">
        <w:rPr>
          <w:sz w:val="22"/>
          <w:szCs w:val="22"/>
          <w:lang w:val="nb-NO"/>
        </w:rPr>
        <w:t>,</w:t>
      </w:r>
      <w:r w:rsidR="00EA7D1A" w:rsidRPr="001B3D18">
        <w:rPr>
          <w:sz w:val="22"/>
          <w:szCs w:val="22"/>
          <w:lang w:val="nb-NO"/>
        </w:rPr>
        <w:t xml:space="preserve"> li </w:t>
      </w:r>
      <w:r w:rsidR="007A0F68">
        <w:rPr>
          <w:sz w:val="22"/>
          <w:szCs w:val="22"/>
          <w:lang w:val="nb-NO"/>
        </w:rPr>
        <w:t>h</w:t>
      </w:r>
      <w:r w:rsidR="00EA7D1A" w:rsidRPr="001B3D18">
        <w:rPr>
          <w:sz w:val="22"/>
          <w:szCs w:val="22"/>
          <w:lang w:val="nb-NO"/>
        </w:rPr>
        <w:t xml:space="preserve">ala bajêr, </w:t>
      </w:r>
      <w:r w:rsidR="002669DF" w:rsidRPr="001B3D18">
        <w:rPr>
          <w:sz w:val="22"/>
          <w:szCs w:val="22"/>
          <w:lang w:val="nb-NO"/>
        </w:rPr>
        <w:t xml:space="preserve">barên sebz </w:t>
      </w:r>
      <w:r w:rsidR="00EA7D1A" w:rsidRPr="001B3D18">
        <w:rPr>
          <w:sz w:val="22"/>
          <w:szCs w:val="22"/>
          <w:lang w:val="nb-NO"/>
        </w:rPr>
        <w:t>û hêşinah</w:t>
      </w:r>
      <w:r w:rsidR="0072317E" w:rsidRPr="001B3D18">
        <w:rPr>
          <w:sz w:val="22"/>
          <w:szCs w:val="22"/>
          <w:lang w:val="nb-NO"/>
        </w:rPr>
        <w:t>î û mêw</w:t>
      </w:r>
      <w:r w:rsidR="00EA7D1A" w:rsidRPr="001B3D18">
        <w:rPr>
          <w:sz w:val="22"/>
          <w:szCs w:val="22"/>
          <w:lang w:val="nb-NO"/>
        </w:rPr>
        <w:t xml:space="preserve"> </w:t>
      </w:r>
      <w:r w:rsidR="001E28CA">
        <w:rPr>
          <w:sz w:val="22"/>
          <w:szCs w:val="22"/>
          <w:lang w:val="nb-NO"/>
        </w:rPr>
        <w:t>dihil</w:t>
      </w:r>
      <w:r w:rsidR="00EA7D1A" w:rsidRPr="001B3D18">
        <w:rPr>
          <w:sz w:val="22"/>
          <w:szCs w:val="22"/>
          <w:lang w:val="nb-NO"/>
        </w:rPr>
        <w:t>girt, datanî ser ereboka xwe ya du</w:t>
      </w:r>
      <w:r w:rsidR="00442211">
        <w:rPr>
          <w:sz w:val="22"/>
          <w:szCs w:val="22"/>
          <w:lang w:val="nb-NO"/>
        </w:rPr>
        <w:t>têgerî</w:t>
      </w:r>
      <w:r w:rsidR="00EA7D1A" w:rsidRPr="001B3D18">
        <w:rPr>
          <w:sz w:val="22"/>
          <w:szCs w:val="22"/>
          <w:lang w:val="nb-NO"/>
        </w:rPr>
        <w:t xml:space="preserve"> û dibir li dikanan belav dikir. </w:t>
      </w:r>
    </w:p>
    <w:p w:rsidR="00EA7D1A" w:rsidRPr="001B3D18" w:rsidRDefault="00BA170B"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EA7D1A" w:rsidRPr="001B3D18">
        <w:rPr>
          <w:sz w:val="22"/>
          <w:szCs w:val="22"/>
          <w:lang w:val="nb-NO"/>
        </w:rPr>
        <w:t xml:space="preserve">Gava </w:t>
      </w:r>
      <w:r w:rsidR="00E72463">
        <w:rPr>
          <w:sz w:val="22"/>
          <w:szCs w:val="22"/>
          <w:lang w:val="nb-NO"/>
        </w:rPr>
        <w:t>mirov</w:t>
      </w:r>
      <w:r w:rsidR="00EA7D1A" w:rsidRPr="001B3D18">
        <w:rPr>
          <w:sz w:val="22"/>
          <w:szCs w:val="22"/>
          <w:lang w:val="nb-NO"/>
        </w:rPr>
        <w:t xml:space="preserve"> ji ber pencerika mala Seroxanî derba</w:t>
      </w:r>
      <w:r w:rsidR="00CF2EE0">
        <w:rPr>
          <w:sz w:val="22"/>
          <w:szCs w:val="22"/>
          <w:lang w:val="nb-NO"/>
        </w:rPr>
        <w:t>s</w:t>
      </w:r>
      <w:r w:rsidR="00EA7D1A" w:rsidRPr="001B3D18">
        <w:rPr>
          <w:sz w:val="22"/>
          <w:szCs w:val="22"/>
          <w:lang w:val="nb-NO"/>
        </w:rPr>
        <w:t xml:space="preserve"> dibû, her dem dengê teyba wî bilind bû û stran jî</w:t>
      </w:r>
      <w:r w:rsidR="00360855" w:rsidRPr="001B3D18">
        <w:rPr>
          <w:sz w:val="22"/>
          <w:szCs w:val="22"/>
          <w:lang w:val="nb-NO"/>
        </w:rPr>
        <w:t>,</w:t>
      </w:r>
      <w:r w:rsidR="00EA7D1A" w:rsidRPr="001B3D18">
        <w:rPr>
          <w:sz w:val="22"/>
          <w:szCs w:val="22"/>
          <w:lang w:val="nb-NO"/>
        </w:rPr>
        <w:t xml:space="preserve"> bê awart</w:t>
      </w:r>
      <w:r w:rsidR="0046488E" w:rsidRPr="001B3D18">
        <w:rPr>
          <w:sz w:val="22"/>
          <w:szCs w:val="22"/>
          <w:lang w:val="nb-NO"/>
        </w:rPr>
        <w:t>e</w:t>
      </w:r>
      <w:r w:rsidR="00443BBD">
        <w:rPr>
          <w:sz w:val="22"/>
          <w:szCs w:val="22"/>
          <w:lang w:val="nb-NO"/>
        </w:rPr>
        <w:t>,</w:t>
      </w:r>
      <w:r w:rsidR="0046488E" w:rsidRPr="001B3D18">
        <w:rPr>
          <w:sz w:val="22"/>
          <w:szCs w:val="22"/>
          <w:lang w:val="nb-NO"/>
        </w:rPr>
        <w:t xml:space="preserve"> yan strana Mihemed Arifê Cizraw</w:t>
      </w:r>
      <w:r w:rsidR="00EA7D1A" w:rsidRPr="001B3D18">
        <w:rPr>
          <w:sz w:val="22"/>
          <w:szCs w:val="22"/>
          <w:lang w:val="nb-NO"/>
        </w:rPr>
        <w:t xml:space="preserve">î, yan Hesenê </w:t>
      </w:r>
      <w:r w:rsidR="0046488E" w:rsidRPr="001B3D18">
        <w:rPr>
          <w:sz w:val="22"/>
          <w:szCs w:val="22"/>
          <w:lang w:val="nb-NO"/>
        </w:rPr>
        <w:t>Cizrawî</w:t>
      </w:r>
      <w:r w:rsidR="00EA7D1A" w:rsidRPr="001B3D18">
        <w:rPr>
          <w:sz w:val="22"/>
          <w:szCs w:val="22"/>
          <w:lang w:val="nb-NO"/>
        </w:rPr>
        <w:t xml:space="preserve"> û yan jî str</w:t>
      </w:r>
      <w:r w:rsidR="00C63814">
        <w:rPr>
          <w:sz w:val="22"/>
          <w:szCs w:val="22"/>
          <w:lang w:val="nb-NO"/>
        </w:rPr>
        <w:t>ana Îsa Berwarî bû, ku her wisa</w:t>
      </w:r>
      <w:r w:rsidR="00EA7D1A" w:rsidRPr="001B3D18">
        <w:rPr>
          <w:sz w:val="22"/>
          <w:szCs w:val="22"/>
          <w:lang w:val="nb-NO"/>
        </w:rPr>
        <w:t xml:space="preserve"> bilind û bi tundî bi ser guhê </w:t>
      </w:r>
      <w:r w:rsidR="00E72463">
        <w:rPr>
          <w:sz w:val="22"/>
          <w:szCs w:val="22"/>
          <w:lang w:val="nb-NO"/>
        </w:rPr>
        <w:t>mirov</w:t>
      </w:r>
      <w:r w:rsidR="005938D2">
        <w:rPr>
          <w:sz w:val="22"/>
          <w:szCs w:val="22"/>
          <w:lang w:val="nb-NO"/>
        </w:rPr>
        <w:t xml:space="preserve"> diket. </w:t>
      </w:r>
      <w:r w:rsidR="00E72463">
        <w:rPr>
          <w:sz w:val="22"/>
          <w:szCs w:val="22"/>
          <w:lang w:val="nb-NO"/>
        </w:rPr>
        <w:t>Mirov</w:t>
      </w:r>
      <w:r w:rsidR="00EA7D1A" w:rsidRPr="001B3D18">
        <w:rPr>
          <w:sz w:val="22"/>
          <w:szCs w:val="22"/>
          <w:lang w:val="nb-NO"/>
        </w:rPr>
        <w:t xml:space="preserve"> digot qey Seroxan</w:t>
      </w:r>
      <w:r w:rsidR="0072317E" w:rsidRPr="001B3D18">
        <w:rPr>
          <w:sz w:val="22"/>
          <w:szCs w:val="22"/>
          <w:lang w:val="nb-NO"/>
        </w:rPr>
        <w:t>,</w:t>
      </w:r>
      <w:r w:rsidR="00EA7D1A" w:rsidRPr="001B3D18">
        <w:rPr>
          <w:sz w:val="22"/>
          <w:szCs w:val="22"/>
          <w:lang w:val="nb-NO"/>
        </w:rPr>
        <w:t xml:space="preserve"> ji bilî </w:t>
      </w:r>
      <w:r w:rsidR="00E039B0">
        <w:rPr>
          <w:sz w:val="22"/>
          <w:szCs w:val="22"/>
          <w:lang w:val="nb-NO"/>
        </w:rPr>
        <w:t>van her sê dengbêjan, dengbêjek</w:t>
      </w:r>
      <w:r w:rsidR="00EA7D1A" w:rsidRPr="001B3D18">
        <w:rPr>
          <w:sz w:val="22"/>
          <w:szCs w:val="22"/>
          <w:lang w:val="nb-NO"/>
        </w:rPr>
        <w:t xml:space="preserve"> din nas na</w:t>
      </w:r>
      <w:r w:rsidR="0054135D">
        <w:rPr>
          <w:sz w:val="22"/>
          <w:szCs w:val="22"/>
          <w:lang w:val="nb-NO"/>
        </w:rPr>
        <w:t xml:space="preserve"> </w:t>
      </w:r>
      <w:r w:rsidR="00EA7D1A" w:rsidRPr="001B3D18">
        <w:rPr>
          <w:sz w:val="22"/>
          <w:szCs w:val="22"/>
          <w:lang w:val="nb-NO"/>
        </w:rPr>
        <w:t>ke.</w:t>
      </w:r>
    </w:p>
    <w:p w:rsidR="008E44F0" w:rsidRPr="001B3D18" w:rsidRDefault="00BA170B"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7D70F4">
        <w:rPr>
          <w:sz w:val="22"/>
          <w:szCs w:val="22"/>
          <w:lang w:val="nb-NO"/>
        </w:rPr>
        <w:t xml:space="preserve">Ew êvar </w:t>
      </w:r>
      <w:r w:rsidR="00EA7D1A" w:rsidRPr="001B3D18">
        <w:rPr>
          <w:sz w:val="22"/>
          <w:szCs w:val="22"/>
          <w:lang w:val="nb-NO"/>
        </w:rPr>
        <w:t xml:space="preserve">dengê teybê </w:t>
      </w:r>
      <w:r w:rsidR="007D70F4">
        <w:rPr>
          <w:sz w:val="22"/>
          <w:szCs w:val="22"/>
          <w:lang w:val="nb-NO"/>
        </w:rPr>
        <w:t xml:space="preserve">dîsan </w:t>
      </w:r>
      <w:r w:rsidR="002669DF" w:rsidRPr="001B3D18">
        <w:rPr>
          <w:sz w:val="22"/>
          <w:szCs w:val="22"/>
          <w:lang w:val="nb-NO"/>
        </w:rPr>
        <w:t xml:space="preserve">vekirî bû </w:t>
      </w:r>
      <w:r w:rsidR="00EA7D1A" w:rsidRPr="001B3D18">
        <w:rPr>
          <w:sz w:val="22"/>
          <w:szCs w:val="22"/>
          <w:lang w:val="nb-NO"/>
        </w:rPr>
        <w:t xml:space="preserve">û </w:t>
      </w:r>
      <w:r w:rsidR="00C6402F" w:rsidRPr="001B3D18">
        <w:rPr>
          <w:sz w:val="22"/>
          <w:szCs w:val="22"/>
          <w:lang w:val="nb-NO"/>
        </w:rPr>
        <w:t xml:space="preserve">dengê </w:t>
      </w:r>
      <w:r w:rsidR="00EA7D1A" w:rsidRPr="001B3D18">
        <w:rPr>
          <w:sz w:val="22"/>
          <w:szCs w:val="22"/>
          <w:lang w:val="nb-NO"/>
        </w:rPr>
        <w:t>Mihemed Arif</w:t>
      </w:r>
      <w:r w:rsidR="0046488E" w:rsidRPr="001B3D18">
        <w:rPr>
          <w:sz w:val="22"/>
          <w:szCs w:val="22"/>
          <w:lang w:val="nb-NO"/>
        </w:rPr>
        <w:t>ê Cizraw</w:t>
      </w:r>
      <w:r w:rsidR="00EA7D1A" w:rsidRPr="001B3D18">
        <w:rPr>
          <w:sz w:val="22"/>
          <w:szCs w:val="22"/>
          <w:lang w:val="nb-NO"/>
        </w:rPr>
        <w:t>î</w:t>
      </w:r>
      <w:r w:rsidR="00B5478E">
        <w:rPr>
          <w:sz w:val="22"/>
          <w:szCs w:val="22"/>
          <w:lang w:val="nb-NO"/>
        </w:rPr>
        <w:t>,</w:t>
      </w:r>
      <w:r w:rsidR="00EA7D1A" w:rsidRPr="001B3D18">
        <w:rPr>
          <w:sz w:val="22"/>
          <w:szCs w:val="22"/>
          <w:lang w:val="nb-NO"/>
        </w:rPr>
        <w:t xml:space="preserve"> </w:t>
      </w:r>
      <w:r w:rsidR="007D70F4">
        <w:rPr>
          <w:sz w:val="22"/>
          <w:szCs w:val="22"/>
          <w:lang w:val="nb-NO"/>
        </w:rPr>
        <w:t xml:space="preserve">dîsan </w:t>
      </w:r>
      <w:r w:rsidR="002669DF" w:rsidRPr="001B3D18">
        <w:rPr>
          <w:sz w:val="22"/>
          <w:szCs w:val="22"/>
          <w:lang w:val="nb-NO"/>
        </w:rPr>
        <w:t>jê bilind dibû. Ev dengê xwerû kurdî</w:t>
      </w:r>
      <w:r w:rsidR="0072317E" w:rsidRPr="001B3D18">
        <w:rPr>
          <w:sz w:val="22"/>
          <w:szCs w:val="22"/>
          <w:lang w:val="nb-NO"/>
        </w:rPr>
        <w:t>,</w:t>
      </w:r>
      <w:r w:rsidR="00EA7D1A" w:rsidRPr="001B3D18">
        <w:rPr>
          <w:sz w:val="22"/>
          <w:szCs w:val="22"/>
          <w:lang w:val="nb-NO"/>
        </w:rPr>
        <w:t xml:space="preserve"> </w:t>
      </w:r>
      <w:r w:rsidR="007A0F68">
        <w:rPr>
          <w:sz w:val="22"/>
          <w:szCs w:val="22"/>
          <w:lang w:val="nb-NO"/>
        </w:rPr>
        <w:t>j</w:t>
      </w:r>
      <w:r w:rsidR="00EA7D1A" w:rsidRPr="001B3D18">
        <w:rPr>
          <w:sz w:val="22"/>
          <w:szCs w:val="22"/>
          <w:lang w:val="nb-NO"/>
        </w:rPr>
        <w:t xml:space="preserve">i ser malên </w:t>
      </w:r>
      <w:r w:rsidR="00C6402F" w:rsidRPr="001B3D18">
        <w:rPr>
          <w:sz w:val="22"/>
          <w:szCs w:val="22"/>
          <w:lang w:val="nb-NO"/>
        </w:rPr>
        <w:t>li nêzîk</w:t>
      </w:r>
      <w:r w:rsidR="00EA7D1A" w:rsidRPr="001B3D18">
        <w:rPr>
          <w:sz w:val="22"/>
          <w:szCs w:val="22"/>
          <w:lang w:val="nb-NO"/>
        </w:rPr>
        <w:t xml:space="preserve"> belav dibû</w:t>
      </w:r>
      <w:r w:rsidR="007D70F4">
        <w:rPr>
          <w:sz w:val="22"/>
          <w:szCs w:val="22"/>
          <w:lang w:val="nb-NO"/>
        </w:rPr>
        <w:t>. D</w:t>
      </w:r>
      <w:r w:rsidR="00FE2A7F" w:rsidRPr="001B3D18">
        <w:rPr>
          <w:sz w:val="22"/>
          <w:szCs w:val="22"/>
          <w:lang w:val="nb-NO"/>
        </w:rPr>
        <w:t>engê v</w:t>
      </w:r>
      <w:r w:rsidR="0072317E" w:rsidRPr="001B3D18">
        <w:rPr>
          <w:sz w:val="22"/>
          <w:szCs w:val="22"/>
          <w:lang w:val="nb-NO"/>
        </w:rPr>
        <w:t>an</w:t>
      </w:r>
      <w:r w:rsidR="00FE2A7F" w:rsidRPr="001B3D18">
        <w:rPr>
          <w:sz w:val="22"/>
          <w:szCs w:val="22"/>
          <w:lang w:val="nb-NO"/>
        </w:rPr>
        <w:t xml:space="preserve"> şalûl û bilbulê</w:t>
      </w:r>
      <w:r w:rsidR="0072317E" w:rsidRPr="001B3D18">
        <w:rPr>
          <w:sz w:val="22"/>
          <w:szCs w:val="22"/>
          <w:lang w:val="nb-NO"/>
        </w:rPr>
        <w:t>n</w:t>
      </w:r>
      <w:r w:rsidR="007D70F4">
        <w:rPr>
          <w:sz w:val="22"/>
          <w:szCs w:val="22"/>
          <w:lang w:val="nb-NO"/>
        </w:rPr>
        <w:t xml:space="preserve"> Kurdistanê, </w:t>
      </w:r>
      <w:r w:rsidR="00FE2A7F" w:rsidRPr="001B3D18">
        <w:rPr>
          <w:sz w:val="22"/>
          <w:szCs w:val="22"/>
          <w:lang w:val="nb-NO"/>
        </w:rPr>
        <w:t xml:space="preserve">vê êvarê </w:t>
      </w:r>
      <w:r w:rsidR="007D70F4">
        <w:rPr>
          <w:sz w:val="22"/>
          <w:szCs w:val="22"/>
          <w:lang w:val="nb-NO"/>
        </w:rPr>
        <w:t xml:space="preserve">jî, </w:t>
      </w:r>
      <w:r w:rsidR="007D70F4" w:rsidRPr="001B3D18">
        <w:rPr>
          <w:sz w:val="22"/>
          <w:szCs w:val="22"/>
          <w:lang w:val="nb-NO"/>
        </w:rPr>
        <w:t>wek</w:t>
      </w:r>
      <w:r w:rsidR="00CF49C9">
        <w:rPr>
          <w:sz w:val="22"/>
          <w:szCs w:val="22"/>
          <w:lang w:val="nb-NO"/>
        </w:rPr>
        <w:t>e</w:t>
      </w:r>
      <w:r w:rsidR="007D70F4" w:rsidRPr="001B3D18">
        <w:rPr>
          <w:sz w:val="22"/>
          <w:szCs w:val="22"/>
          <w:lang w:val="nb-NO"/>
        </w:rPr>
        <w:t xml:space="preserve"> her caran, </w:t>
      </w:r>
      <w:r w:rsidR="003637E2" w:rsidRPr="001B3D18">
        <w:rPr>
          <w:sz w:val="22"/>
          <w:szCs w:val="22"/>
          <w:lang w:val="nb-NO"/>
        </w:rPr>
        <w:t>dîsan</w:t>
      </w:r>
      <w:r w:rsidR="003637E2">
        <w:rPr>
          <w:sz w:val="22"/>
          <w:szCs w:val="22"/>
          <w:lang w:val="nb-NO"/>
        </w:rPr>
        <w:t xml:space="preserve"> </w:t>
      </w:r>
      <w:r w:rsidR="007D70F4">
        <w:rPr>
          <w:sz w:val="22"/>
          <w:szCs w:val="22"/>
          <w:lang w:val="nb-NO"/>
        </w:rPr>
        <w:t>l</w:t>
      </w:r>
      <w:r w:rsidR="00FE2A7F" w:rsidRPr="001B3D18">
        <w:rPr>
          <w:sz w:val="22"/>
          <w:szCs w:val="22"/>
          <w:lang w:val="nb-NO"/>
        </w:rPr>
        <w:t xml:space="preserve">i ser </w:t>
      </w:r>
      <w:r w:rsidR="00C6402F" w:rsidRPr="001B3D18">
        <w:rPr>
          <w:sz w:val="22"/>
          <w:szCs w:val="22"/>
          <w:lang w:val="nb-NO"/>
        </w:rPr>
        <w:t xml:space="preserve">wan </w:t>
      </w:r>
      <w:r w:rsidR="00FE2A7F" w:rsidRPr="001B3D18">
        <w:rPr>
          <w:sz w:val="22"/>
          <w:szCs w:val="22"/>
          <w:lang w:val="nb-NO"/>
        </w:rPr>
        <w:t xml:space="preserve">malên </w:t>
      </w:r>
      <w:r w:rsidR="00C6402F" w:rsidRPr="001B3D18">
        <w:rPr>
          <w:sz w:val="22"/>
          <w:szCs w:val="22"/>
          <w:lang w:val="nb-NO"/>
        </w:rPr>
        <w:t>li tenişt</w:t>
      </w:r>
      <w:r w:rsidR="003637E2">
        <w:rPr>
          <w:sz w:val="22"/>
          <w:szCs w:val="22"/>
          <w:lang w:val="nb-NO"/>
        </w:rPr>
        <w:t>a mala Seroxanî</w:t>
      </w:r>
      <w:r w:rsidR="00FE2A7F" w:rsidRPr="001B3D18">
        <w:rPr>
          <w:sz w:val="22"/>
          <w:szCs w:val="22"/>
          <w:lang w:val="nb-NO"/>
        </w:rPr>
        <w:t xml:space="preserve"> </w:t>
      </w:r>
      <w:r w:rsidR="00B5478E">
        <w:rPr>
          <w:sz w:val="22"/>
          <w:szCs w:val="22"/>
          <w:lang w:val="nb-NO"/>
        </w:rPr>
        <w:t>bilind dibû</w:t>
      </w:r>
      <w:r w:rsidR="003637E2">
        <w:rPr>
          <w:sz w:val="22"/>
          <w:szCs w:val="22"/>
          <w:lang w:val="nb-NO"/>
        </w:rPr>
        <w:t xml:space="preserve"> û h</w:t>
      </w:r>
      <w:r w:rsidR="003637E2" w:rsidRPr="001B3D18">
        <w:rPr>
          <w:sz w:val="22"/>
          <w:szCs w:val="22"/>
          <w:lang w:val="nb-NO"/>
        </w:rPr>
        <w:t xml:space="preserve">er </w:t>
      </w:r>
      <w:r w:rsidR="003637E2">
        <w:rPr>
          <w:sz w:val="22"/>
          <w:szCs w:val="22"/>
          <w:lang w:val="nb-NO"/>
        </w:rPr>
        <w:t>difûriya</w:t>
      </w:r>
      <w:r w:rsidR="00B5478E">
        <w:rPr>
          <w:sz w:val="22"/>
          <w:szCs w:val="22"/>
          <w:lang w:val="nb-NO"/>
        </w:rPr>
        <w:t>.</w:t>
      </w:r>
    </w:p>
    <w:p w:rsidR="00EA7D1A" w:rsidRPr="001B3D18" w:rsidRDefault="00BA170B"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EA7D1A" w:rsidRPr="001B3D18">
        <w:rPr>
          <w:sz w:val="22"/>
          <w:szCs w:val="22"/>
          <w:lang w:val="nb-NO"/>
        </w:rPr>
        <w:t>Seroxan</w:t>
      </w:r>
      <w:r w:rsidR="00B5478E">
        <w:rPr>
          <w:sz w:val="22"/>
          <w:szCs w:val="22"/>
          <w:lang w:val="nb-NO"/>
        </w:rPr>
        <w:t>,</w:t>
      </w:r>
      <w:r w:rsidR="00EA7D1A" w:rsidRPr="001B3D18">
        <w:rPr>
          <w:sz w:val="22"/>
          <w:szCs w:val="22"/>
          <w:lang w:val="nb-NO"/>
        </w:rPr>
        <w:t xml:space="preserve"> pariya pêşî </w:t>
      </w:r>
      <w:r w:rsidR="00797374" w:rsidRPr="001B3D18">
        <w:rPr>
          <w:sz w:val="22"/>
          <w:szCs w:val="22"/>
          <w:lang w:val="nb-NO"/>
        </w:rPr>
        <w:t xml:space="preserve">hîna </w:t>
      </w:r>
      <w:r w:rsidR="00EA7D1A" w:rsidRPr="001B3D18">
        <w:rPr>
          <w:sz w:val="22"/>
          <w:szCs w:val="22"/>
          <w:lang w:val="nb-NO"/>
        </w:rPr>
        <w:t>ji gewriya xwe derbas ne kiribû, ku bi pahînek</w:t>
      </w:r>
      <w:r w:rsidR="00C6402F" w:rsidRPr="001B3D18">
        <w:rPr>
          <w:sz w:val="22"/>
          <w:szCs w:val="22"/>
          <w:lang w:val="nb-NO"/>
        </w:rPr>
        <w:t>e</w:t>
      </w:r>
      <w:r w:rsidR="00EA7D1A" w:rsidRPr="001B3D18">
        <w:rPr>
          <w:sz w:val="22"/>
          <w:szCs w:val="22"/>
          <w:lang w:val="nb-NO"/>
        </w:rPr>
        <w:t xml:space="preserve"> sert</w:t>
      </w:r>
      <w:r w:rsidR="0072317E" w:rsidRPr="001B3D18">
        <w:rPr>
          <w:sz w:val="22"/>
          <w:szCs w:val="22"/>
          <w:lang w:val="nb-NO"/>
        </w:rPr>
        <w:t>,</w:t>
      </w:r>
      <w:r w:rsidR="00EA7D1A" w:rsidRPr="001B3D18">
        <w:rPr>
          <w:sz w:val="22"/>
          <w:szCs w:val="22"/>
          <w:lang w:val="nb-NO"/>
        </w:rPr>
        <w:t xml:space="preserve"> deriyê odeyê vebû û sê polîsên sivîl ketin hundur</w:t>
      </w:r>
      <w:r w:rsidR="000B7193">
        <w:rPr>
          <w:sz w:val="22"/>
          <w:szCs w:val="22"/>
          <w:lang w:val="nb-NO"/>
        </w:rPr>
        <w:t>û</w:t>
      </w:r>
      <w:r w:rsidR="00EA7D1A" w:rsidRPr="001B3D18">
        <w:rPr>
          <w:sz w:val="22"/>
          <w:szCs w:val="22"/>
          <w:lang w:val="nb-NO"/>
        </w:rPr>
        <w:t>. Polîsek</w:t>
      </w:r>
      <w:r w:rsidR="00CE4C7A" w:rsidRPr="001B3D18">
        <w:rPr>
          <w:sz w:val="22"/>
          <w:szCs w:val="22"/>
          <w:lang w:val="nb-NO"/>
        </w:rPr>
        <w:t>î</w:t>
      </w:r>
      <w:r w:rsidR="00EA7D1A" w:rsidRPr="001B3D18">
        <w:rPr>
          <w:sz w:val="22"/>
          <w:szCs w:val="22"/>
          <w:lang w:val="nb-NO"/>
        </w:rPr>
        <w:t xml:space="preserve"> bi milê Seroxanî girt û wî ji ser şîva wî rakir. Pê re jî, vê jê pirsî:</w:t>
      </w:r>
    </w:p>
    <w:p w:rsidR="00EA7D1A" w:rsidRPr="001B3D18" w:rsidRDefault="00BA170B" w:rsidP="00517B6B">
      <w:pPr>
        <w:pStyle w:val="Normalwebb"/>
        <w:spacing w:before="40" w:beforeAutospacing="0" w:after="40" w:afterAutospacing="0" w:line="276" w:lineRule="auto"/>
        <w:jc w:val="both"/>
        <w:rPr>
          <w:sz w:val="22"/>
          <w:szCs w:val="22"/>
        </w:rPr>
      </w:pPr>
      <w:r w:rsidRPr="001B3D18">
        <w:rPr>
          <w:sz w:val="22"/>
          <w:szCs w:val="22"/>
          <w:lang w:val="nb-NO"/>
        </w:rPr>
        <w:t xml:space="preserve">    </w:t>
      </w:r>
      <w:r w:rsidR="00EA7D1A" w:rsidRPr="001B3D18">
        <w:rPr>
          <w:sz w:val="22"/>
          <w:szCs w:val="22"/>
          <w:lang w:val="nb-NO"/>
        </w:rPr>
        <w:t xml:space="preserve">- </w:t>
      </w:r>
      <w:r w:rsidR="00EA7D1A" w:rsidRPr="001B3D18">
        <w:rPr>
          <w:i/>
          <w:sz w:val="22"/>
          <w:szCs w:val="22"/>
          <w:lang w:val="nb-NO"/>
        </w:rPr>
        <w:t xml:space="preserve">'Söyle bakalim, bu Handan'lar nerede? </w:t>
      </w:r>
      <w:proofErr w:type="spellStart"/>
      <w:r w:rsidR="00EA7D1A" w:rsidRPr="001B3D18">
        <w:rPr>
          <w:i/>
          <w:sz w:val="22"/>
          <w:szCs w:val="22"/>
        </w:rPr>
        <w:t>Nereye</w:t>
      </w:r>
      <w:proofErr w:type="spellEnd"/>
      <w:r w:rsidR="00EA7D1A" w:rsidRPr="001B3D18">
        <w:rPr>
          <w:i/>
          <w:sz w:val="22"/>
          <w:szCs w:val="22"/>
        </w:rPr>
        <w:t xml:space="preserve"> </w:t>
      </w:r>
      <w:proofErr w:type="spellStart"/>
      <w:r w:rsidR="00EA7D1A" w:rsidRPr="001B3D18">
        <w:rPr>
          <w:i/>
          <w:sz w:val="22"/>
          <w:szCs w:val="22"/>
        </w:rPr>
        <w:t>ta</w:t>
      </w:r>
      <w:r w:rsidR="00360855" w:rsidRPr="001B3D18">
        <w:rPr>
          <w:i/>
          <w:sz w:val="22"/>
          <w:szCs w:val="22"/>
        </w:rPr>
        <w:t>şi</w:t>
      </w:r>
      <w:r w:rsidR="00EA7D1A" w:rsidRPr="001B3D18">
        <w:rPr>
          <w:i/>
          <w:sz w:val="22"/>
          <w:szCs w:val="22"/>
        </w:rPr>
        <w:t>ndilar</w:t>
      </w:r>
      <w:proofErr w:type="spellEnd"/>
      <w:r w:rsidR="00EA7D1A" w:rsidRPr="001B3D18">
        <w:rPr>
          <w:i/>
          <w:sz w:val="22"/>
          <w:szCs w:val="22"/>
        </w:rPr>
        <w:t>?'</w:t>
      </w:r>
      <w:r w:rsidR="00EA7D1A" w:rsidRPr="001B3D18">
        <w:rPr>
          <w:sz w:val="22"/>
          <w:szCs w:val="22"/>
        </w:rPr>
        <w:t xml:space="preserve"> </w:t>
      </w:r>
      <w:proofErr w:type="spellStart"/>
      <w:r w:rsidR="00EA7D1A" w:rsidRPr="001B3D18">
        <w:rPr>
          <w:sz w:val="22"/>
          <w:szCs w:val="22"/>
        </w:rPr>
        <w:t>Anku</w:t>
      </w:r>
      <w:proofErr w:type="spellEnd"/>
      <w:r w:rsidR="00EA7D1A" w:rsidRPr="001B3D18">
        <w:rPr>
          <w:sz w:val="22"/>
          <w:szCs w:val="22"/>
        </w:rPr>
        <w:t xml:space="preserve">: De ka </w:t>
      </w:r>
      <w:proofErr w:type="spellStart"/>
      <w:r w:rsidR="00EA7D1A" w:rsidRPr="001B3D18">
        <w:rPr>
          <w:sz w:val="22"/>
          <w:szCs w:val="22"/>
        </w:rPr>
        <w:t>bêje</w:t>
      </w:r>
      <w:proofErr w:type="spellEnd"/>
      <w:r w:rsidR="00EA7D1A" w:rsidRPr="001B3D18">
        <w:rPr>
          <w:sz w:val="22"/>
          <w:szCs w:val="22"/>
        </w:rPr>
        <w:t xml:space="preserve"> </w:t>
      </w:r>
      <w:proofErr w:type="spellStart"/>
      <w:r w:rsidR="00EA7D1A" w:rsidRPr="001B3D18">
        <w:rPr>
          <w:sz w:val="22"/>
          <w:szCs w:val="22"/>
        </w:rPr>
        <w:t>me</w:t>
      </w:r>
      <w:proofErr w:type="spellEnd"/>
      <w:r w:rsidR="00475129" w:rsidRPr="001B3D18">
        <w:rPr>
          <w:sz w:val="22"/>
          <w:szCs w:val="22"/>
        </w:rPr>
        <w:t>,</w:t>
      </w:r>
      <w:r w:rsidR="00EA7D1A" w:rsidRPr="001B3D18">
        <w:rPr>
          <w:sz w:val="22"/>
          <w:szCs w:val="22"/>
        </w:rPr>
        <w:t xml:space="preserve"> </w:t>
      </w:r>
      <w:proofErr w:type="spellStart"/>
      <w:r w:rsidR="00EA7D1A" w:rsidRPr="001B3D18">
        <w:rPr>
          <w:sz w:val="22"/>
          <w:szCs w:val="22"/>
        </w:rPr>
        <w:t>ev</w:t>
      </w:r>
      <w:proofErr w:type="spellEnd"/>
      <w:r w:rsidR="00EA7D1A" w:rsidRPr="001B3D18">
        <w:rPr>
          <w:sz w:val="22"/>
          <w:szCs w:val="22"/>
        </w:rPr>
        <w:t xml:space="preserve"> </w:t>
      </w:r>
      <w:proofErr w:type="spellStart"/>
      <w:r w:rsidR="00EA7D1A" w:rsidRPr="001B3D18">
        <w:rPr>
          <w:sz w:val="22"/>
          <w:szCs w:val="22"/>
        </w:rPr>
        <w:t>malbata</w:t>
      </w:r>
      <w:proofErr w:type="spellEnd"/>
      <w:r w:rsidR="00EA7D1A" w:rsidRPr="001B3D18">
        <w:rPr>
          <w:sz w:val="22"/>
          <w:szCs w:val="22"/>
        </w:rPr>
        <w:t xml:space="preserve"> </w:t>
      </w:r>
      <w:proofErr w:type="spellStart"/>
      <w:r w:rsidR="00EA7D1A" w:rsidRPr="001B3D18">
        <w:rPr>
          <w:sz w:val="22"/>
          <w:szCs w:val="22"/>
        </w:rPr>
        <w:t>Xandan</w:t>
      </w:r>
      <w:proofErr w:type="spellEnd"/>
      <w:r w:rsidR="00EA7D1A" w:rsidRPr="001B3D18">
        <w:rPr>
          <w:sz w:val="22"/>
          <w:szCs w:val="22"/>
        </w:rPr>
        <w:t xml:space="preserve"> li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derê</w:t>
      </w:r>
      <w:proofErr w:type="spellEnd"/>
      <w:r w:rsidR="00EA7D1A" w:rsidRPr="001B3D18">
        <w:rPr>
          <w:sz w:val="22"/>
          <w:szCs w:val="22"/>
        </w:rPr>
        <w:t xml:space="preserve"> </w:t>
      </w:r>
      <w:proofErr w:type="spellStart"/>
      <w:r w:rsidR="00EA7D1A" w:rsidRPr="001B3D18">
        <w:rPr>
          <w:sz w:val="22"/>
          <w:szCs w:val="22"/>
        </w:rPr>
        <w:t>ne</w:t>
      </w:r>
      <w:proofErr w:type="spellEnd"/>
      <w:r w:rsidR="00EA7D1A" w:rsidRPr="001B3D18">
        <w:rPr>
          <w:sz w:val="22"/>
          <w:szCs w:val="22"/>
        </w:rPr>
        <w:t xml:space="preserve">? Bar </w:t>
      </w:r>
      <w:proofErr w:type="spellStart"/>
      <w:r w:rsidR="00EA7D1A" w:rsidRPr="001B3D18">
        <w:rPr>
          <w:sz w:val="22"/>
          <w:szCs w:val="22"/>
        </w:rPr>
        <w:t>kirin</w:t>
      </w:r>
      <w:proofErr w:type="spellEnd"/>
      <w:r w:rsidR="00EA7D1A" w:rsidRPr="001B3D18">
        <w:rPr>
          <w:sz w:val="22"/>
          <w:szCs w:val="22"/>
        </w:rPr>
        <w:t xml:space="preserve"> </w:t>
      </w:r>
      <w:proofErr w:type="spellStart"/>
      <w:r w:rsidR="00475129" w:rsidRPr="001B3D18">
        <w:rPr>
          <w:sz w:val="22"/>
          <w:szCs w:val="22"/>
        </w:rPr>
        <w:t>çûn</w:t>
      </w:r>
      <w:proofErr w:type="spellEnd"/>
      <w:r w:rsidR="00475129"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de</w:t>
      </w:r>
      <w:r w:rsidR="00B5478E">
        <w:rPr>
          <w:sz w:val="22"/>
          <w:szCs w:val="22"/>
        </w:rPr>
        <w:t>rê</w:t>
      </w:r>
      <w:proofErr w:type="spellEnd"/>
      <w:r w:rsidR="00EA7D1A" w:rsidRPr="001B3D18">
        <w:rPr>
          <w:sz w:val="22"/>
          <w:szCs w:val="22"/>
        </w:rPr>
        <w:t>?</w:t>
      </w:r>
    </w:p>
    <w:p w:rsidR="00EA7D1A" w:rsidRPr="001B3D18" w:rsidRDefault="00BA170B"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EA7D1A" w:rsidRPr="001B3D18">
        <w:rPr>
          <w:sz w:val="22"/>
          <w:szCs w:val="22"/>
        </w:rPr>
        <w:t>Seroxanê</w:t>
      </w:r>
      <w:proofErr w:type="spellEnd"/>
      <w:r w:rsidR="00EA7D1A" w:rsidRPr="001B3D18">
        <w:rPr>
          <w:sz w:val="22"/>
          <w:szCs w:val="22"/>
        </w:rPr>
        <w:t xml:space="preserve"> </w:t>
      </w:r>
      <w:proofErr w:type="spellStart"/>
      <w:r w:rsidR="00EA7D1A" w:rsidRPr="001B3D18">
        <w:rPr>
          <w:sz w:val="22"/>
          <w:szCs w:val="22"/>
        </w:rPr>
        <w:t>feqîr</w:t>
      </w:r>
      <w:proofErr w:type="spellEnd"/>
      <w:r w:rsidR="00EA7D1A" w:rsidRPr="001B3D18">
        <w:rPr>
          <w:sz w:val="22"/>
          <w:szCs w:val="22"/>
        </w:rPr>
        <w:t xml:space="preserve"> û </w:t>
      </w:r>
      <w:proofErr w:type="spellStart"/>
      <w:r w:rsidR="00EA7D1A" w:rsidRPr="001B3D18">
        <w:rPr>
          <w:sz w:val="22"/>
          <w:szCs w:val="22"/>
        </w:rPr>
        <w:t>reben</w:t>
      </w:r>
      <w:proofErr w:type="spellEnd"/>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ser </w:t>
      </w:r>
      <w:proofErr w:type="spellStart"/>
      <w:r w:rsidR="00EA7D1A" w:rsidRPr="001B3D18">
        <w:rPr>
          <w:sz w:val="22"/>
          <w:szCs w:val="22"/>
        </w:rPr>
        <w:t>xwarina</w:t>
      </w:r>
      <w:proofErr w:type="spellEnd"/>
      <w:r w:rsidR="00EA7D1A" w:rsidRPr="001B3D18">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w:t>
      </w:r>
      <w:proofErr w:type="spellStart"/>
      <w:r w:rsidR="00475129" w:rsidRPr="001B3D18">
        <w:rPr>
          <w:sz w:val="22"/>
          <w:szCs w:val="22"/>
        </w:rPr>
        <w:t>wisa</w:t>
      </w:r>
      <w:proofErr w:type="spellEnd"/>
      <w:r w:rsidR="00475129" w:rsidRPr="001B3D18">
        <w:rPr>
          <w:sz w:val="22"/>
          <w:szCs w:val="22"/>
        </w:rPr>
        <w:t xml:space="preserve"> </w:t>
      </w:r>
      <w:proofErr w:type="spellStart"/>
      <w:r w:rsidR="00EA7D1A" w:rsidRPr="001B3D18">
        <w:rPr>
          <w:sz w:val="22"/>
          <w:szCs w:val="22"/>
        </w:rPr>
        <w:t>nîvco</w:t>
      </w:r>
      <w:proofErr w:type="spellEnd"/>
      <w:r w:rsidR="00EA7D1A" w:rsidRPr="001B3D18">
        <w:rPr>
          <w:sz w:val="22"/>
          <w:szCs w:val="22"/>
        </w:rPr>
        <w:t xml:space="preserve"> </w:t>
      </w:r>
      <w:proofErr w:type="spellStart"/>
      <w:r w:rsidR="00EA7D1A" w:rsidRPr="001B3D18">
        <w:rPr>
          <w:sz w:val="22"/>
          <w:szCs w:val="22"/>
        </w:rPr>
        <w:t>hatibû</w:t>
      </w:r>
      <w:proofErr w:type="spellEnd"/>
      <w:r w:rsidR="00EA7D1A" w:rsidRPr="001B3D18">
        <w:rPr>
          <w:sz w:val="22"/>
          <w:szCs w:val="22"/>
        </w:rPr>
        <w:t xml:space="preserve"> </w:t>
      </w:r>
      <w:proofErr w:type="spellStart"/>
      <w:r w:rsidR="00EA7D1A" w:rsidRPr="001B3D18">
        <w:rPr>
          <w:sz w:val="22"/>
          <w:szCs w:val="22"/>
        </w:rPr>
        <w:t>rakirin</w:t>
      </w:r>
      <w:proofErr w:type="spellEnd"/>
      <w:r w:rsidR="00EA7D1A" w:rsidRPr="001B3D18">
        <w:rPr>
          <w:sz w:val="22"/>
          <w:szCs w:val="22"/>
        </w:rPr>
        <w:t xml:space="preserve"> û </w:t>
      </w:r>
      <w:proofErr w:type="spellStart"/>
      <w:r w:rsidR="00EA7D1A" w:rsidRPr="001B3D18">
        <w:rPr>
          <w:sz w:val="22"/>
          <w:szCs w:val="22"/>
        </w:rPr>
        <w:t>hîna</w:t>
      </w:r>
      <w:proofErr w:type="spellEnd"/>
      <w:r w:rsidR="00EA7D1A" w:rsidRPr="001B3D18">
        <w:rPr>
          <w:sz w:val="22"/>
          <w:szCs w:val="22"/>
        </w:rPr>
        <w:t xml:space="preserve"> </w:t>
      </w:r>
      <w:proofErr w:type="spellStart"/>
      <w:r w:rsidR="00EA7D1A" w:rsidRPr="001B3D18">
        <w:rPr>
          <w:sz w:val="22"/>
          <w:szCs w:val="22"/>
        </w:rPr>
        <w:t>pariya</w:t>
      </w:r>
      <w:proofErr w:type="spellEnd"/>
      <w:r w:rsidR="00EA7D1A" w:rsidRPr="001B3D18">
        <w:rPr>
          <w:sz w:val="22"/>
          <w:szCs w:val="22"/>
        </w:rPr>
        <w:t xml:space="preserve"> </w:t>
      </w:r>
      <w:proofErr w:type="spellStart"/>
      <w:r w:rsidR="00EA7D1A" w:rsidRPr="001B3D18">
        <w:rPr>
          <w:sz w:val="22"/>
          <w:szCs w:val="22"/>
        </w:rPr>
        <w:t>pêşî</w:t>
      </w:r>
      <w:proofErr w:type="spellEnd"/>
      <w:r w:rsidR="00EA7D1A" w:rsidRPr="001B3D18">
        <w:rPr>
          <w:sz w:val="22"/>
          <w:szCs w:val="22"/>
        </w:rPr>
        <w:t xml:space="preserve"> </w:t>
      </w:r>
      <w:proofErr w:type="spellStart"/>
      <w:r w:rsidR="0072317E" w:rsidRPr="001B3D18">
        <w:rPr>
          <w:sz w:val="22"/>
          <w:szCs w:val="22"/>
        </w:rPr>
        <w:t>jî</w:t>
      </w:r>
      <w:proofErr w:type="spellEnd"/>
      <w:r w:rsidR="0072317E"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qirika</w:t>
      </w:r>
      <w:proofErr w:type="spellEnd"/>
      <w:r w:rsidR="00EA7D1A" w:rsidRPr="001B3D18">
        <w:rPr>
          <w:sz w:val="22"/>
          <w:szCs w:val="22"/>
        </w:rPr>
        <w:t xml:space="preserve"> </w:t>
      </w:r>
      <w:proofErr w:type="spellStart"/>
      <w:r w:rsidR="0072317E" w:rsidRPr="001B3D18">
        <w:rPr>
          <w:sz w:val="22"/>
          <w:szCs w:val="22"/>
        </w:rPr>
        <w:t>xwe</w:t>
      </w:r>
      <w:proofErr w:type="spellEnd"/>
      <w:r w:rsidR="0072317E" w:rsidRPr="001B3D18">
        <w:rPr>
          <w:sz w:val="22"/>
          <w:szCs w:val="22"/>
        </w:rPr>
        <w:t xml:space="preserve"> </w:t>
      </w:r>
      <w:proofErr w:type="spellStart"/>
      <w:r w:rsidR="0072317E" w:rsidRPr="001B3D18">
        <w:rPr>
          <w:sz w:val="22"/>
          <w:szCs w:val="22"/>
        </w:rPr>
        <w:t>ne</w:t>
      </w:r>
      <w:proofErr w:type="spellEnd"/>
      <w:r w:rsidR="0072317E" w:rsidRPr="001B3D18">
        <w:rPr>
          <w:sz w:val="22"/>
          <w:szCs w:val="22"/>
        </w:rPr>
        <w:t xml:space="preserve"> </w:t>
      </w:r>
      <w:proofErr w:type="spellStart"/>
      <w:r w:rsidR="0072317E" w:rsidRPr="001B3D18">
        <w:rPr>
          <w:sz w:val="22"/>
          <w:szCs w:val="22"/>
        </w:rPr>
        <w:t>şemitandi</w:t>
      </w:r>
      <w:proofErr w:type="spellEnd"/>
      <w:r w:rsidR="0072317E" w:rsidRPr="001B3D18">
        <w:rPr>
          <w:sz w:val="22"/>
          <w:szCs w:val="22"/>
        </w:rPr>
        <w:t xml:space="preserve"> </w:t>
      </w:r>
      <w:proofErr w:type="spellStart"/>
      <w:r w:rsidR="00EA7D1A" w:rsidRPr="001B3D18">
        <w:rPr>
          <w:sz w:val="22"/>
          <w:szCs w:val="22"/>
        </w:rPr>
        <w:t>bû</w:t>
      </w:r>
      <w:proofErr w:type="spellEnd"/>
      <w:r w:rsidR="00EA7D1A" w:rsidRPr="001B3D18">
        <w:rPr>
          <w:sz w:val="22"/>
          <w:szCs w:val="22"/>
        </w:rPr>
        <w:t xml:space="preserve"> </w:t>
      </w:r>
      <w:proofErr w:type="spellStart"/>
      <w:r w:rsidR="00EA7D1A" w:rsidRPr="001B3D18">
        <w:rPr>
          <w:sz w:val="22"/>
          <w:szCs w:val="22"/>
        </w:rPr>
        <w:t>xwarê</w:t>
      </w:r>
      <w:proofErr w:type="spellEnd"/>
      <w:r w:rsidR="00EA7D1A" w:rsidRPr="001B3D18">
        <w:rPr>
          <w:sz w:val="22"/>
          <w:szCs w:val="22"/>
        </w:rPr>
        <w:t xml:space="preserve">, </w:t>
      </w:r>
      <w:proofErr w:type="spellStart"/>
      <w:r w:rsidR="00EA7D1A" w:rsidRPr="001B3D18">
        <w:rPr>
          <w:sz w:val="22"/>
          <w:szCs w:val="22"/>
        </w:rPr>
        <w:t>berî</w:t>
      </w:r>
      <w:proofErr w:type="spellEnd"/>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bikaribe</w:t>
      </w:r>
      <w:proofErr w:type="spellEnd"/>
      <w:r w:rsidR="00EA7D1A" w:rsidRPr="001B3D18">
        <w:rPr>
          <w:sz w:val="22"/>
          <w:szCs w:val="22"/>
        </w:rPr>
        <w:t xml:space="preserve"> </w:t>
      </w:r>
      <w:proofErr w:type="spellStart"/>
      <w:r w:rsidR="00EA7D1A" w:rsidRPr="001B3D18">
        <w:rPr>
          <w:sz w:val="22"/>
          <w:szCs w:val="22"/>
        </w:rPr>
        <w:t>tiştek</w:t>
      </w:r>
      <w:r w:rsidR="0046488E" w:rsidRPr="001B3D18">
        <w:rPr>
          <w:sz w:val="22"/>
          <w:szCs w:val="22"/>
        </w:rPr>
        <w:t>î</w:t>
      </w:r>
      <w:proofErr w:type="spellEnd"/>
      <w:r w:rsidR="00EA7D1A" w:rsidRPr="001B3D18">
        <w:rPr>
          <w:sz w:val="22"/>
          <w:szCs w:val="22"/>
        </w:rPr>
        <w:t xml:space="preserve"> </w:t>
      </w:r>
      <w:proofErr w:type="spellStart"/>
      <w:r w:rsidR="00EA7D1A" w:rsidRPr="001B3D18">
        <w:rPr>
          <w:sz w:val="22"/>
          <w:szCs w:val="22"/>
        </w:rPr>
        <w:t>bibêje</w:t>
      </w:r>
      <w:proofErr w:type="spellEnd"/>
      <w:r w:rsidR="00EA7D1A" w:rsidRPr="001B3D18">
        <w:rPr>
          <w:sz w:val="22"/>
          <w:szCs w:val="22"/>
        </w:rPr>
        <w:t xml:space="preserve">, </w:t>
      </w:r>
      <w:proofErr w:type="spellStart"/>
      <w:r w:rsidR="00EA7D1A" w:rsidRPr="001B3D18">
        <w:rPr>
          <w:sz w:val="22"/>
          <w:szCs w:val="22"/>
        </w:rPr>
        <w:t>ge</w:t>
      </w:r>
      <w:r w:rsidR="00360855" w:rsidRPr="001B3D18">
        <w:rPr>
          <w:sz w:val="22"/>
          <w:szCs w:val="22"/>
        </w:rPr>
        <w:t>rek</w:t>
      </w:r>
      <w:proofErr w:type="spellEnd"/>
      <w:r w:rsidR="00360855" w:rsidRPr="001B3D18">
        <w:rPr>
          <w:sz w:val="22"/>
          <w:szCs w:val="22"/>
        </w:rPr>
        <w:t xml:space="preserve"> </w:t>
      </w:r>
      <w:proofErr w:type="spellStart"/>
      <w:r w:rsidR="00360855" w:rsidRPr="001B3D18">
        <w:rPr>
          <w:sz w:val="22"/>
          <w:szCs w:val="22"/>
        </w:rPr>
        <w:t>qurtek</w:t>
      </w:r>
      <w:proofErr w:type="spellEnd"/>
      <w:r w:rsidR="00360855" w:rsidRPr="001B3D18">
        <w:rPr>
          <w:sz w:val="22"/>
          <w:szCs w:val="22"/>
        </w:rPr>
        <w:t xml:space="preserve"> li </w:t>
      </w:r>
      <w:proofErr w:type="spellStart"/>
      <w:r w:rsidR="00360855" w:rsidRPr="001B3D18">
        <w:rPr>
          <w:sz w:val="22"/>
          <w:szCs w:val="22"/>
        </w:rPr>
        <w:t>gewriya</w:t>
      </w:r>
      <w:proofErr w:type="spellEnd"/>
      <w:r w:rsidR="00360855" w:rsidRPr="001B3D18">
        <w:rPr>
          <w:sz w:val="22"/>
          <w:szCs w:val="22"/>
        </w:rPr>
        <w:t xml:space="preserve"> </w:t>
      </w:r>
      <w:proofErr w:type="spellStart"/>
      <w:r w:rsidR="00360855" w:rsidRPr="001B3D18">
        <w:rPr>
          <w:sz w:val="22"/>
          <w:szCs w:val="22"/>
        </w:rPr>
        <w:lastRenderedPageBreak/>
        <w:t>xwe</w:t>
      </w:r>
      <w:proofErr w:type="spellEnd"/>
      <w:r w:rsidR="00360855" w:rsidRPr="001B3D18">
        <w:rPr>
          <w:sz w:val="22"/>
          <w:szCs w:val="22"/>
        </w:rPr>
        <w:t xml:space="preserve"> </w:t>
      </w:r>
      <w:proofErr w:type="spellStart"/>
      <w:r w:rsidR="00360855" w:rsidRPr="001B3D18">
        <w:rPr>
          <w:sz w:val="22"/>
          <w:szCs w:val="22"/>
        </w:rPr>
        <w:t>bide</w:t>
      </w:r>
      <w:proofErr w:type="spellEnd"/>
      <w:r w:rsidR="00475129" w:rsidRPr="001B3D18">
        <w:rPr>
          <w:sz w:val="22"/>
          <w:szCs w:val="22"/>
        </w:rPr>
        <w:t xml:space="preserve">, </w:t>
      </w:r>
      <w:proofErr w:type="spellStart"/>
      <w:r w:rsidR="009C2386">
        <w:rPr>
          <w:sz w:val="22"/>
          <w:szCs w:val="22"/>
        </w:rPr>
        <w:t>da</w:t>
      </w:r>
      <w:r w:rsidR="00475129" w:rsidRPr="001B3D18">
        <w:rPr>
          <w:sz w:val="22"/>
          <w:szCs w:val="22"/>
        </w:rPr>
        <w:t>ku</w:t>
      </w:r>
      <w:proofErr w:type="spellEnd"/>
      <w:r w:rsidR="00475129" w:rsidRPr="001B3D18">
        <w:rPr>
          <w:sz w:val="22"/>
          <w:szCs w:val="22"/>
        </w:rPr>
        <w:t xml:space="preserve"> </w:t>
      </w:r>
      <w:proofErr w:type="spellStart"/>
      <w:r w:rsidR="00475129" w:rsidRPr="001B3D18">
        <w:rPr>
          <w:sz w:val="22"/>
          <w:szCs w:val="22"/>
        </w:rPr>
        <w:t>bikaribe</w:t>
      </w:r>
      <w:proofErr w:type="spellEnd"/>
      <w:r w:rsidR="00475129" w:rsidRPr="001B3D18">
        <w:rPr>
          <w:sz w:val="22"/>
          <w:szCs w:val="22"/>
        </w:rPr>
        <w:t xml:space="preserve"> </w:t>
      </w:r>
      <w:proofErr w:type="spellStart"/>
      <w:r w:rsidR="00475129" w:rsidRPr="001B3D18">
        <w:rPr>
          <w:sz w:val="22"/>
          <w:szCs w:val="22"/>
        </w:rPr>
        <w:t>bipeyive</w:t>
      </w:r>
      <w:proofErr w:type="spellEnd"/>
      <w:r w:rsidR="00475129" w:rsidRPr="001B3D18">
        <w:rPr>
          <w:sz w:val="22"/>
          <w:szCs w:val="22"/>
        </w:rPr>
        <w:t xml:space="preserve">. </w:t>
      </w:r>
      <w:r w:rsidR="00EA7D1A" w:rsidRPr="001B3D18">
        <w:rPr>
          <w:sz w:val="22"/>
          <w:szCs w:val="22"/>
        </w:rPr>
        <w:t xml:space="preserve">Loma </w:t>
      </w:r>
      <w:proofErr w:type="spellStart"/>
      <w:r w:rsidR="00EA7D1A" w:rsidRPr="001B3D18">
        <w:rPr>
          <w:sz w:val="22"/>
          <w:szCs w:val="22"/>
        </w:rPr>
        <w:t>çend</w:t>
      </w:r>
      <w:proofErr w:type="spellEnd"/>
      <w:r w:rsidR="00EA7D1A" w:rsidRPr="001B3D18">
        <w:rPr>
          <w:sz w:val="22"/>
          <w:szCs w:val="22"/>
        </w:rPr>
        <w:t xml:space="preserve"> </w:t>
      </w:r>
      <w:proofErr w:type="spellStart"/>
      <w:r w:rsidR="00EA7D1A" w:rsidRPr="001B3D18">
        <w:rPr>
          <w:sz w:val="22"/>
          <w:szCs w:val="22"/>
        </w:rPr>
        <w:t>kêliyek</w:t>
      </w:r>
      <w:proofErr w:type="spellEnd"/>
      <w:r w:rsidR="00EA7D1A" w:rsidRPr="001B3D18">
        <w:rPr>
          <w:sz w:val="22"/>
          <w:szCs w:val="22"/>
        </w:rPr>
        <w:t xml:space="preserve"> </w:t>
      </w:r>
      <w:proofErr w:type="spellStart"/>
      <w:r w:rsidR="00C63814">
        <w:rPr>
          <w:sz w:val="22"/>
          <w:szCs w:val="22"/>
        </w:rPr>
        <w:t>wisa</w:t>
      </w:r>
      <w:proofErr w:type="spellEnd"/>
      <w:r w:rsidR="00EA7D1A" w:rsidRPr="001B3D18">
        <w:rPr>
          <w:sz w:val="22"/>
          <w:szCs w:val="22"/>
        </w:rPr>
        <w:t xml:space="preserve"> </w:t>
      </w:r>
      <w:proofErr w:type="spellStart"/>
      <w:r w:rsidR="00EA7D1A" w:rsidRPr="001B3D18">
        <w:rPr>
          <w:sz w:val="22"/>
          <w:szCs w:val="22"/>
        </w:rPr>
        <w:t>bêdeng</w:t>
      </w:r>
      <w:proofErr w:type="spellEnd"/>
      <w:r w:rsidR="00EA7D1A" w:rsidRPr="001B3D18">
        <w:rPr>
          <w:sz w:val="22"/>
          <w:szCs w:val="22"/>
        </w:rPr>
        <w:t xml:space="preserve"> </w:t>
      </w:r>
      <w:r w:rsidR="0046488E" w:rsidRPr="001B3D18">
        <w:rPr>
          <w:sz w:val="22"/>
          <w:szCs w:val="22"/>
        </w:rPr>
        <w:t xml:space="preserve">di </w:t>
      </w:r>
      <w:proofErr w:type="spellStart"/>
      <w:r w:rsidR="0046488E" w:rsidRPr="001B3D18">
        <w:rPr>
          <w:sz w:val="22"/>
          <w:szCs w:val="22"/>
        </w:rPr>
        <w:t>ciyê</w:t>
      </w:r>
      <w:proofErr w:type="spellEnd"/>
      <w:r w:rsidR="0046488E" w:rsidRPr="001B3D18">
        <w:rPr>
          <w:sz w:val="22"/>
          <w:szCs w:val="22"/>
        </w:rPr>
        <w:t xml:space="preserve"> </w:t>
      </w:r>
      <w:proofErr w:type="spellStart"/>
      <w:r w:rsidR="0046488E" w:rsidRPr="001B3D18">
        <w:rPr>
          <w:sz w:val="22"/>
          <w:szCs w:val="22"/>
        </w:rPr>
        <w:t>xwe</w:t>
      </w:r>
      <w:proofErr w:type="spellEnd"/>
      <w:r w:rsidR="0046488E" w:rsidRPr="001B3D18">
        <w:rPr>
          <w:sz w:val="22"/>
          <w:szCs w:val="22"/>
        </w:rPr>
        <w:t xml:space="preserve"> de </w:t>
      </w:r>
      <w:proofErr w:type="spellStart"/>
      <w:r w:rsidR="00EA7D1A" w:rsidRPr="001B3D18">
        <w:rPr>
          <w:sz w:val="22"/>
          <w:szCs w:val="22"/>
        </w:rPr>
        <w:t>ma</w:t>
      </w:r>
      <w:proofErr w:type="spellEnd"/>
      <w:r w:rsidR="00EA7D1A" w:rsidRPr="001B3D18">
        <w:rPr>
          <w:sz w:val="22"/>
          <w:szCs w:val="22"/>
        </w:rPr>
        <w:t xml:space="preserve"> û </w:t>
      </w:r>
      <w:proofErr w:type="spellStart"/>
      <w:r w:rsidR="00EA7D1A" w:rsidRPr="001B3D18">
        <w:rPr>
          <w:sz w:val="22"/>
          <w:szCs w:val="22"/>
        </w:rPr>
        <w:t>pariya</w:t>
      </w:r>
      <w:proofErr w:type="spellEnd"/>
      <w:r w:rsidR="00EA7D1A" w:rsidRPr="001B3D18">
        <w:rPr>
          <w:sz w:val="22"/>
          <w:szCs w:val="22"/>
        </w:rPr>
        <w:t xml:space="preserve"> li </w:t>
      </w:r>
      <w:r w:rsidR="00A707D3">
        <w:rPr>
          <w:sz w:val="22"/>
          <w:szCs w:val="22"/>
        </w:rPr>
        <w:t xml:space="preserve">nav </w:t>
      </w:r>
      <w:proofErr w:type="spellStart"/>
      <w:r w:rsidR="00EA7D1A" w:rsidRPr="001B3D18">
        <w:rPr>
          <w:sz w:val="22"/>
          <w:szCs w:val="22"/>
        </w:rPr>
        <w:t>gewriya</w:t>
      </w:r>
      <w:proofErr w:type="spellEnd"/>
      <w:r w:rsidR="00EA7D1A" w:rsidRPr="001B3D18">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w:t>
      </w:r>
      <w:proofErr w:type="spellStart"/>
      <w:r w:rsidR="00EA7D1A" w:rsidRPr="001B3D18">
        <w:rPr>
          <w:sz w:val="22"/>
          <w:szCs w:val="22"/>
        </w:rPr>
        <w:t>daqurtan</w:t>
      </w:r>
      <w:r w:rsidR="00475129" w:rsidRPr="001B3D18">
        <w:rPr>
          <w:sz w:val="22"/>
          <w:szCs w:val="22"/>
        </w:rPr>
        <w:t>d</w:t>
      </w:r>
      <w:proofErr w:type="spellEnd"/>
      <w:r w:rsidR="0054135D">
        <w:rPr>
          <w:sz w:val="22"/>
          <w:szCs w:val="22"/>
        </w:rPr>
        <w:t xml:space="preserve"> û </w:t>
      </w:r>
      <w:proofErr w:type="spellStart"/>
      <w:r w:rsidR="0054135D">
        <w:rPr>
          <w:sz w:val="22"/>
          <w:szCs w:val="22"/>
        </w:rPr>
        <w:t>ew</w:t>
      </w:r>
      <w:proofErr w:type="spellEnd"/>
      <w:r w:rsidR="0054135D">
        <w:rPr>
          <w:sz w:val="22"/>
          <w:szCs w:val="22"/>
        </w:rPr>
        <w:t xml:space="preserve"> </w:t>
      </w:r>
      <w:proofErr w:type="spellStart"/>
      <w:r w:rsidR="00475129" w:rsidRPr="001B3D18">
        <w:rPr>
          <w:sz w:val="22"/>
          <w:szCs w:val="22"/>
        </w:rPr>
        <w:t>ji</w:t>
      </w:r>
      <w:proofErr w:type="spellEnd"/>
      <w:r w:rsidR="00475129" w:rsidRPr="001B3D18">
        <w:rPr>
          <w:sz w:val="22"/>
          <w:szCs w:val="22"/>
        </w:rPr>
        <w:t xml:space="preserve"> </w:t>
      </w:r>
      <w:proofErr w:type="spellStart"/>
      <w:r w:rsidR="00475129" w:rsidRPr="001B3D18">
        <w:rPr>
          <w:sz w:val="22"/>
          <w:szCs w:val="22"/>
        </w:rPr>
        <w:t>gewriya</w:t>
      </w:r>
      <w:proofErr w:type="spellEnd"/>
      <w:r w:rsidR="00475129" w:rsidRPr="001B3D18">
        <w:rPr>
          <w:sz w:val="22"/>
          <w:szCs w:val="22"/>
        </w:rPr>
        <w:t xml:space="preserve"> </w:t>
      </w:r>
      <w:proofErr w:type="spellStart"/>
      <w:r w:rsidR="00475129" w:rsidRPr="001B3D18">
        <w:rPr>
          <w:sz w:val="22"/>
          <w:szCs w:val="22"/>
        </w:rPr>
        <w:t>xwe</w:t>
      </w:r>
      <w:proofErr w:type="spellEnd"/>
      <w:r w:rsidR="00475129" w:rsidRPr="001B3D18">
        <w:rPr>
          <w:sz w:val="22"/>
          <w:szCs w:val="22"/>
        </w:rPr>
        <w:t xml:space="preserve"> </w:t>
      </w:r>
      <w:proofErr w:type="spellStart"/>
      <w:r w:rsidR="00475129" w:rsidRPr="001B3D18">
        <w:rPr>
          <w:sz w:val="22"/>
          <w:szCs w:val="22"/>
        </w:rPr>
        <w:t>şimitand</w:t>
      </w:r>
      <w:proofErr w:type="spellEnd"/>
      <w:r w:rsidR="00475129" w:rsidRPr="001B3D18">
        <w:rPr>
          <w:sz w:val="22"/>
          <w:szCs w:val="22"/>
        </w:rPr>
        <w:t xml:space="preserve"> </w:t>
      </w:r>
      <w:proofErr w:type="spellStart"/>
      <w:r w:rsidR="00475129" w:rsidRPr="001B3D18">
        <w:rPr>
          <w:sz w:val="22"/>
          <w:szCs w:val="22"/>
        </w:rPr>
        <w:t>xwarê</w:t>
      </w:r>
      <w:proofErr w:type="spellEnd"/>
      <w:r w:rsidR="0008598B" w:rsidRPr="001B3D18">
        <w:rPr>
          <w:sz w:val="22"/>
          <w:szCs w:val="22"/>
        </w:rPr>
        <w:t xml:space="preserve">. </w:t>
      </w:r>
      <w:proofErr w:type="spellStart"/>
      <w:r w:rsidR="0008598B" w:rsidRPr="001B3D18">
        <w:rPr>
          <w:sz w:val="22"/>
          <w:szCs w:val="22"/>
        </w:rPr>
        <w:t>P</w:t>
      </w:r>
      <w:r w:rsidR="00475129" w:rsidRPr="001B3D18">
        <w:rPr>
          <w:sz w:val="22"/>
          <w:szCs w:val="22"/>
        </w:rPr>
        <w:t>aşê</w:t>
      </w:r>
      <w:proofErr w:type="spellEnd"/>
      <w:r w:rsidR="0008598B" w:rsidRPr="001B3D18">
        <w:rPr>
          <w:sz w:val="22"/>
          <w:szCs w:val="22"/>
        </w:rPr>
        <w:t xml:space="preserve">, </w:t>
      </w:r>
      <w:proofErr w:type="spellStart"/>
      <w:r w:rsidR="00E039B0">
        <w:rPr>
          <w:sz w:val="22"/>
          <w:szCs w:val="22"/>
        </w:rPr>
        <w:t>heyamek</w:t>
      </w:r>
      <w:proofErr w:type="spellEnd"/>
      <w:r w:rsidR="0072317E" w:rsidRPr="001B3D18">
        <w:rPr>
          <w:sz w:val="22"/>
          <w:szCs w:val="22"/>
        </w:rPr>
        <w:t>,</w:t>
      </w:r>
      <w:r w:rsidR="00475129" w:rsidRPr="001B3D18">
        <w:rPr>
          <w:sz w:val="22"/>
          <w:szCs w:val="22"/>
        </w:rPr>
        <w:t xml:space="preserve"> </w:t>
      </w:r>
      <w:proofErr w:type="spellStart"/>
      <w:r w:rsidR="00EE35A8" w:rsidRPr="001B3D18">
        <w:rPr>
          <w:sz w:val="22"/>
          <w:szCs w:val="22"/>
        </w:rPr>
        <w:t>ji</w:t>
      </w:r>
      <w:proofErr w:type="spellEnd"/>
      <w:r w:rsidR="00EE35A8" w:rsidRPr="001B3D18">
        <w:rPr>
          <w:sz w:val="22"/>
          <w:szCs w:val="22"/>
        </w:rPr>
        <w:t xml:space="preserve"> </w:t>
      </w:r>
      <w:proofErr w:type="spellStart"/>
      <w:r w:rsidR="00EE35A8" w:rsidRPr="001B3D18">
        <w:rPr>
          <w:sz w:val="22"/>
          <w:szCs w:val="22"/>
        </w:rPr>
        <w:t>xwe</w:t>
      </w:r>
      <w:proofErr w:type="spellEnd"/>
      <w:r w:rsidR="00EE35A8" w:rsidRPr="001B3D18">
        <w:rPr>
          <w:sz w:val="22"/>
          <w:szCs w:val="22"/>
        </w:rPr>
        <w:t xml:space="preserve"> re </w:t>
      </w:r>
      <w:proofErr w:type="spellStart"/>
      <w:r w:rsidR="00475129" w:rsidRPr="001B3D18">
        <w:rPr>
          <w:sz w:val="22"/>
          <w:szCs w:val="22"/>
        </w:rPr>
        <w:t>wisa</w:t>
      </w:r>
      <w:proofErr w:type="spellEnd"/>
      <w:r w:rsidR="00475129" w:rsidRPr="001B3D18">
        <w:rPr>
          <w:sz w:val="22"/>
          <w:szCs w:val="22"/>
        </w:rPr>
        <w:t xml:space="preserve"> </w:t>
      </w:r>
      <w:r w:rsidR="0072317E" w:rsidRPr="001B3D18">
        <w:rPr>
          <w:sz w:val="22"/>
          <w:szCs w:val="22"/>
        </w:rPr>
        <w:t xml:space="preserve">li </w:t>
      </w:r>
      <w:proofErr w:type="spellStart"/>
      <w:r w:rsidR="0072317E" w:rsidRPr="001B3D18">
        <w:rPr>
          <w:sz w:val="22"/>
          <w:szCs w:val="22"/>
        </w:rPr>
        <w:t>ciyê</w:t>
      </w:r>
      <w:proofErr w:type="spellEnd"/>
      <w:r w:rsidR="0072317E" w:rsidRPr="001B3D18">
        <w:rPr>
          <w:sz w:val="22"/>
          <w:szCs w:val="22"/>
        </w:rPr>
        <w:t xml:space="preserve"> </w:t>
      </w:r>
      <w:proofErr w:type="spellStart"/>
      <w:r w:rsidR="0072317E" w:rsidRPr="001B3D18">
        <w:rPr>
          <w:sz w:val="22"/>
          <w:szCs w:val="22"/>
        </w:rPr>
        <w:t>xwe</w:t>
      </w:r>
      <w:proofErr w:type="spellEnd"/>
      <w:r w:rsidR="0072317E" w:rsidRPr="001B3D18">
        <w:rPr>
          <w:sz w:val="22"/>
          <w:szCs w:val="22"/>
        </w:rPr>
        <w:t xml:space="preserve"> </w:t>
      </w:r>
      <w:proofErr w:type="spellStart"/>
      <w:r w:rsidR="00475129" w:rsidRPr="001B3D18">
        <w:rPr>
          <w:sz w:val="22"/>
          <w:szCs w:val="22"/>
        </w:rPr>
        <w:t>heyirî</w:t>
      </w:r>
      <w:proofErr w:type="spellEnd"/>
      <w:r w:rsidR="00475129" w:rsidRPr="001B3D18">
        <w:rPr>
          <w:sz w:val="22"/>
          <w:szCs w:val="22"/>
        </w:rPr>
        <w:t xml:space="preserve"> </w:t>
      </w:r>
      <w:r w:rsidR="0008598B" w:rsidRPr="001B3D18">
        <w:rPr>
          <w:sz w:val="22"/>
          <w:szCs w:val="22"/>
        </w:rPr>
        <w:t xml:space="preserve">û mat </w:t>
      </w:r>
      <w:proofErr w:type="spellStart"/>
      <w:r w:rsidR="00EE35A8" w:rsidRPr="001B3D18">
        <w:rPr>
          <w:sz w:val="22"/>
          <w:szCs w:val="22"/>
        </w:rPr>
        <w:t>ma</w:t>
      </w:r>
      <w:proofErr w:type="spellEnd"/>
      <w:r w:rsidR="00475129" w:rsidRPr="001B3D18">
        <w:rPr>
          <w:sz w:val="22"/>
          <w:szCs w:val="22"/>
        </w:rPr>
        <w:t>.</w:t>
      </w:r>
      <w:r w:rsidR="00EE35A8" w:rsidRPr="001B3D18">
        <w:rPr>
          <w:sz w:val="22"/>
          <w:szCs w:val="22"/>
        </w:rPr>
        <w:t xml:space="preserve"> </w:t>
      </w:r>
      <w:r w:rsidR="00D15F6B">
        <w:rPr>
          <w:sz w:val="22"/>
          <w:szCs w:val="22"/>
        </w:rPr>
        <w:t>Ma</w:t>
      </w:r>
      <w:r w:rsidR="00EE35A8" w:rsidRPr="001B3D18">
        <w:rPr>
          <w:sz w:val="22"/>
          <w:szCs w:val="22"/>
        </w:rPr>
        <w:t xml:space="preserve"> </w:t>
      </w:r>
      <w:proofErr w:type="spellStart"/>
      <w:r w:rsidR="00EE35A8" w:rsidRPr="001B3D18">
        <w:rPr>
          <w:sz w:val="22"/>
          <w:szCs w:val="22"/>
        </w:rPr>
        <w:t>ev</w:t>
      </w:r>
      <w:proofErr w:type="spellEnd"/>
      <w:r w:rsidR="00EE35A8" w:rsidRPr="001B3D18">
        <w:rPr>
          <w:sz w:val="22"/>
          <w:szCs w:val="22"/>
        </w:rPr>
        <w:t xml:space="preserve"> </w:t>
      </w:r>
      <w:proofErr w:type="spellStart"/>
      <w:r w:rsidR="00EE35A8" w:rsidRPr="001B3D18">
        <w:rPr>
          <w:sz w:val="22"/>
          <w:szCs w:val="22"/>
        </w:rPr>
        <w:t>çi</w:t>
      </w:r>
      <w:proofErr w:type="spellEnd"/>
      <w:r w:rsidR="00EE35A8" w:rsidRPr="001B3D18">
        <w:rPr>
          <w:sz w:val="22"/>
          <w:szCs w:val="22"/>
        </w:rPr>
        <w:t xml:space="preserve"> </w:t>
      </w:r>
      <w:proofErr w:type="spellStart"/>
      <w:r w:rsidR="00CF49C9">
        <w:rPr>
          <w:sz w:val="22"/>
          <w:szCs w:val="22"/>
        </w:rPr>
        <w:t>bela</w:t>
      </w:r>
      <w:proofErr w:type="spellEnd"/>
      <w:r w:rsidR="00CF49C9">
        <w:rPr>
          <w:sz w:val="22"/>
          <w:szCs w:val="22"/>
        </w:rPr>
        <w:t xml:space="preserve"> </w:t>
      </w:r>
      <w:proofErr w:type="spellStart"/>
      <w:r w:rsidR="00EE35A8" w:rsidRPr="001B3D18">
        <w:rPr>
          <w:sz w:val="22"/>
          <w:szCs w:val="22"/>
        </w:rPr>
        <w:t>bû</w:t>
      </w:r>
      <w:proofErr w:type="spellEnd"/>
      <w:r w:rsidR="00EE35A8" w:rsidRPr="001B3D18">
        <w:rPr>
          <w:sz w:val="22"/>
          <w:szCs w:val="22"/>
        </w:rPr>
        <w:t xml:space="preserve"> </w:t>
      </w:r>
      <w:proofErr w:type="spellStart"/>
      <w:r w:rsidR="00D15F6B">
        <w:rPr>
          <w:sz w:val="22"/>
          <w:szCs w:val="22"/>
        </w:rPr>
        <w:t>vê</w:t>
      </w:r>
      <w:proofErr w:type="spellEnd"/>
      <w:r w:rsidR="00D15F6B">
        <w:rPr>
          <w:sz w:val="22"/>
          <w:szCs w:val="22"/>
        </w:rPr>
        <w:t xml:space="preserve"> </w:t>
      </w:r>
      <w:proofErr w:type="spellStart"/>
      <w:r w:rsidR="00D15F6B">
        <w:rPr>
          <w:sz w:val="22"/>
          <w:szCs w:val="22"/>
        </w:rPr>
        <w:t>êvarê</w:t>
      </w:r>
      <w:proofErr w:type="spellEnd"/>
      <w:r w:rsidR="00D15F6B">
        <w:rPr>
          <w:sz w:val="22"/>
          <w:szCs w:val="22"/>
        </w:rPr>
        <w:t xml:space="preserve"> bi </w:t>
      </w:r>
      <w:proofErr w:type="spellStart"/>
      <w:r w:rsidR="00D15F6B">
        <w:rPr>
          <w:sz w:val="22"/>
          <w:szCs w:val="22"/>
        </w:rPr>
        <w:t>serê</w:t>
      </w:r>
      <w:proofErr w:type="spellEnd"/>
      <w:r w:rsidR="00D15F6B">
        <w:rPr>
          <w:sz w:val="22"/>
          <w:szCs w:val="22"/>
        </w:rPr>
        <w:t xml:space="preserve"> </w:t>
      </w:r>
      <w:proofErr w:type="spellStart"/>
      <w:r w:rsidR="00D15F6B">
        <w:rPr>
          <w:sz w:val="22"/>
          <w:szCs w:val="22"/>
        </w:rPr>
        <w:t>wî</w:t>
      </w:r>
      <w:proofErr w:type="spellEnd"/>
      <w:r w:rsidR="00D15F6B">
        <w:rPr>
          <w:sz w:val="22"/>
          <w:szCs w:val="22"/>
        </w:rPr>
        <w:t xml:space="preserve"> de </w:t>
      </w:r>
      <w:proofErr w:type="spellStart"/>
      <w:r w:rsidR="00D15F6B">
        <w:rPr>
          <w:sz w:val="22"/>
          <w:szCs w:val="22"/>
        </w:rPr>
        <w:t>hatibû</w:t>
      </w:r>
      <w:proofErr w:type="spellEnd"/>
      <w:r w:rsidR="00EE35A8" w:rsidRPr="001B3D18">
        <w:rPr>
          <w:sz w:val="22"/>
          <w:szCs w:val="22"/>
        </w:rPr>
        <w:t>?</w:t>
      </w:r>
    </w:p>
    <w:p w:rsidR="00EA7D1A" w:rsidRPr="001B3D18" w:rsidRDefault="00BA170B"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475129" w:rsidRPr="001B3D18">
        <w:rPr>
          <w:sz w:val="22"/>
          <w:szCs w:val="22"/>
        </w:rPr>
        <w:t>Malbata</w:t>
      </w:r>
      <w:proofErr w:type="spellEnd"/>
      <w:r w:rsidR="00475129" w:rsidRPr="001B3D18">
        <w:rPr>
          <w:sz w:val="22"/>
          <w:szCs w:val="22"/>
        </w:rPr>
        <w:t xml:space="preserve"> </w:t>
      </w:r>
      <w:proofErr w:type="spellStart"/>
      <w:r w:rsidR="00EA7D1A" w:rsidRPr="001B3D18">
        <w:rPr>
          <w:sz w:val="22"/>
          <w:szCs w:val="22"/>
        </w:rPr>
        <w:t>Xandan</w:t>
      </w:r>
      <w:proofErr w:type="spellEnd"/>
      <w:r w:rsidR="0072317E" w:rsidRPr="001B3D18">
        <w:rPr>
          <w:sz w:val="22"/>
          <w:szCs w:val="22"/>
        </w:rPr>
        <w:t>,</w:t>
      </w:r>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ber </w:t>
      </w:r>
      <w:proofErr w:type="spellStart"/>
      <w:r w:rsidR="003F1698" w:rsidRPr="001B3D18">
        <w:rPr>
          <w:sz w:val="22"/>
          <w:szCs w:val="22"/>
        </w:rPr>
        <w:t>girtina</w:t>
      </w:r>
      <w:proofErr w:type="spellEnd"/>
      <w:r w:rsidR="00B31C49" w:rsidRPr="001B3D18">
        <w:rPr>
          <w:sz w:val="22"/>
          <w:szCs w:val="22"/>
        </w:rPr>
        <w:t xml:space="preserve"> </w:t>
      </w:r>
      <w:proofErr w:type="spellStart"/>
      <w:r w:rsidR="00EA7D1A" w:rsidRPr="001B3D18">
        <w:rPr>
          <w:sz w:val="22"/>
          <w:szCs w:val="22"/>
        </w:rPr>
        <w:t>polîs</w:t>
      </w:r>
      <w:r w:rsidR="00BA0091">
        <w:rPr>
          <w:sz w:val="22"/>
          <w:szCs w:val="22"/>
        </w:rPr>
        <w:t>a</w:t>
      </w:r>
      <w:r w:rsidR="00EA7D1A" w:rsidRPr="001B3D18">
        <w:rPr>
          <w:sz w:val="22"/>
          <w:szCs w:val="22"/>
        </w:rPr>
        <w:t>n</w:t>
      </w:r>
      <w:proofErr w:type="spellEnd"/>
      <w:r w:rsidR="00EA7D1A" w:rsidRPr="001B3D18">
        <w:rPr>
          <w:sz w:val="22"/>
          <w:szCs w:val="22"/>
        </w:rPr>
        <w:t xml:space="preserve"> </w:t>
      </w:r>
      <w:r w:rsidR="003F1698" w:rsidRPr="001B3D18">
        <w:rPr>
          <w:sz w:val="22"/>
          <w:szCs w:val="22"/>
        </w:rPr>
        <w:t xml:space="preserve">bi ser </w:t>
      </w:r>
      <w:proofErr w:type="spellStart"/>
      <w:r w:rsidR="003F1698" w:rsidRPr="001B3D18">
        <w:rPr>
          <w:sz w:val="22"/>
          <w:szCs w:val="22"/>
        </w:rPr>
        <w:t>malê</w:t>
      </w:r>
      <w:proofErr w:type="spellEnd"/>
      <w:r w:rsidR="003F1698" w:rsidRPr="001B3D18">
        <w:rPr>
          <w:sz w:val="22"/>
          <w:szCs w:val="22"/>
        </w:rPr>
        <w:t xml:space="preserve"> de, </w:t>
      </w:r>
      <w:proofErr w:type="spellStart"/>
      <w:r w:rsidR="00EA7D1A" w:rsidRPr="001B3D18">
        <w:rPr>
          <w:sz w:val="22"/>
          <w:szCs w:val="22"/>
        </w:rPr>
        <w:t>ji</w:t>
      </w:r>
      <w:proofErr w:type="spellEnd"/>
      <w:r w:rsidR="00EA7D1A" w:rsidRPr="001B3D18">
        <w:rPr>
          <w:sz w:val="22"/>
          <w:szCs w:val="22"/>
        </w:rPr>
        <w:t xml:space="preserve"> </w:t>
      </w:r>
      <w:r w:rsidR="00360855" w:rsidRPr="001B3D18">
        <w:rPr>
          <w:sz w:val="22"/>
          <w:szCs w:val="22"/>
        </w:rPr>
        <w:t xml:space="preserve">mala </w:t>
      </w:r>
      <w:proofErr w:type="spellStart"/>
      <w:r w:rsidR="00360855" w:rsidRPr="001B3D18">
        <w:rPr>
          <w:sz w:val="22"/>
          <w:szCs w:val="22"/>
        </w:rPr>
        <w:t>xwe</w:t>
      </w:r>
      <w:proofErr w:type="spellEnd"/>
      <w:r w:rsidR="00360855" w:rsidRPr="001B3D18">
        <w:rPr>
          <w:sz w:val="22"/>
          <w:szCs w:val="22"/>
        </w:rPr>
        <w:t xml:space="preserve"> </w:t>
      </w:r>
      <w:proofErr w:type="spellStart"/>
      <w:r w:rsidR="003F1698" w:rsidRPr="001B3D18">
        <w:rPr>
          <w:sz w:val="22"/>
          <w:szCs w:val="22"/>
        </w:rPr>
        <w:t>derketibûn</w:t>
      </w:r>
      <w:proofErr w:type="spellEnd"/>
      <w:r w:rsidR="003F1698" w:rsidRPr="001B3D18">
        <w:rPr>
          <w:sz w:val="22"/>
          <w:szCs w:val="22"/>
        </w:rPr>
        <w:t>.</w:t>
      </w:r>
      <w:r w:rsidR="00C025DF">
        <w:rPr>
          <w:sz w:val="22"/>
          <w:szCs w:val="22"/>
        </w:rPr>
        <w:t xml:space="preserve"> </w:t>
      </w:r>
      <w:proofErr w:type="spellStart"/>
      <w:r w:rsidR="00C025DF">
        <w:rPr>
          <w:sz w:val="22"/>
          <w:szCs w:val="22"/>
        </w:rPr>
        <w:t>Kurê</w:t>
      </w:r>
      <w:proofErr w:type="spellEnd"/>
      <w:r w:rsidR="00C025DF">
        <w:rPr>
          <w:sz w:val="22"/>
          <w:szCs w:val="22"/>
        </w:rPr>
        <w:t xml:space="preserve"> </w:t>
      </w:r>
      <w:proofErr w:type="spellStart"/>
      <w:r w:rsidR="00C025DF">
        <w:rPr>
          <w:sz w:val="22"/>
          <w:szCs w:val="22"/>
        </w:rPr>
        <w:t>wan</w:t>
      </w:r>
      <w:proofErr w:type="spellEnd"/>
      <w:r w:rsidR="00C025DF">
        <w:rPr>
          <w:sz w:val="22"/>
          <w:szCs w:val="22"/>
        </w:rPr>
        <w:t xml:space="preserve"> </w:t>
      </w:r>
      <w:proofErr w:type="spellStart"/>
      <w:r w:rsidR="00C025DF">
        <w:rPr>
          <w:sz w:val="22"/>
          <w:szCs w:val="22"/>
        </w:rPr>
        <w:t>Dilovan</w:t>
      </w:r>
      <w:proofErr w:type="spellEnd"/>
      <w:r w:rsidR="00C025DF">
        <w:rPr>
          <w:sz w:val="22"/>
          <w:szCs w:val="22"/>
        </w:rPr>
        <w:t xml:space="preserve"> li </w:t>
      </w:r>
      <w:proofErr w:type="spellStart"/>
      <w:r w:rsidR="00425FD5">
        <w:rPr>
          <w:sz w:val="22"/>
          <w:szCs w:val="22"/>
        </w:rPr>
        <w:t>x</w:t>
      </w:r>
      <w:r w:rsidR="00C025DF">
        <w:rPr>
          <w:sz w:val="22"/>
          <w:szCs w:val="22"/>
        </w:rPr>
        <w:t>wendegehê</w:t>
      </w:r>
      <w:proofErr w:type="spellEnd"/>
      <w:r w:rsidR="00C025DF">
        <w:rPr>
          <w:sz w:val="22"/>
          <w:szCs w:val="22"/>
        </w:rPr>
        <w:t xml:space="preserve"> bi </w:t>
      </w:r>
      <w:proofErr w:type="spellStart"/>
      <w:r w:rsidR="00C025DF">
        <w:rPr>
          <w:sz w:val="22"/>
          <w:szCs w:val="22"/>
        </w:rPr>
        <w:t>şagirdên</w:t>
      </w:r>
      <w:proofErr w:type="spellEnd"/>
      <w:r w:rsidR="00C025DF">
        <w:rPr>
          <w:sz w:val="22"/>
          <w:szCs w:val="22"/>
        </w:rPr>
        <w:t xml:space="preserve"> </w:t>
      </w:r>
      <w:proofErr w:type="spellStart"/>
      <w:r w:rsidR="00C025DF">
        <w:rPr>
          <w:sz w:val="22"/>
          <w:szCs w:val="22"/>
        </w:rPr>
        <w:t>hêlgirê</w:t>
      </w:r>
      <w:proofErr w:type="spellEnd"/>
      <w:r w:rsidR="00C025DF">
        <w:rPr>
          <w:sz w:val="22"/>
          <w:szCs w:val="22"/>
        </w:rPr>
        <w:t xml:space="preserve"> </w:t>
      </w:r>
      <w:proofErr w:type="spellStart"/>
      <w:r w:rsidR="00C025DF">
        <w:rPr>
          <w:sz w:val="22"/>
          <w:szCs w:val="22"/>
        </w:rPr>
        <w:t>dewletê</w:t>
      </w:r>
      <w:proofErr w:type="spellEnd"/>
      <w:r w:rsidR="00C025DF">
        <w:rPr>
          <w:sz w:val="22"/>
          <w:szCs w:val="22"/>
        </w:rPr>
        <w:t xml:space="preserve"> re </w:t>
      </w:r>
      <w:proofErr w:type="spellStart"/>
      <w:r w:rsidR="00C025DF">
        <w:rPr>
          <w:sz w:val="22"/>
          <w:szCs w:val="22"/>
        </w:rPr>
        <w:t>şer</w:t>
      </w:r>
      <w:proofErr w:type="spellEnd"/>
      <w:r w:rsidR="00C025DF">
        <w:rPr>
          <w:sz w:val="22"/>
          <w:szCs w:val="22"/>
        </w:rPr>
        <w:t xml:space="preserve"> </w:t>
      </w:r>
      <w:proofErr w:type="spellStart"/>
      <w:r w:rsidR="00C025DF">
        <w:rPr>
          <w:sz w:val="22"/>
          <w:szCs w:val="22"/>
        </w:rPr>
        <w:t>kiribû</w:t>
      </w:r>
      <w:proofErr w:type="spellEnd"/>
      <w:r w:rsidR="00C025DF">
        <w:rPr>
          <w:sz w:val="22"/>
          <w:szCs w:val="22"/>
        </w:rPr>
        <w:t xml:space="preserve"> û li </w:t>
      </w:r>
      <w:proofErr w:type="spellStart"/>
      <w:r w:rsidR="00C025DF">
        <w:rPr>
          <w:sz w:val="22"/>
          <w:szCs w:val="22"/>
        </w:rPr>
        <w:t>çend</w:t>
      </w:r>
      <w:proofErr w:type="spellEnd"/>
      <w:r w:rsidR="00C025DF">
        <w:rPr>
          <w:sz w:val="22"/>
          <w:szCs w:val="22"/>
        </w:rPr>
        <w:t xml:space="preserve"> </w:t>
      </w:r>
      <w:proofErr w:type="spellStart"/>
      <w:r w:rsidR="00B5478E">
        <w:rPr>
          <w:sz w:val="22"/>
          <w:szCs w:val="22"/>
        </w:rPr>
        <w:t>kesên</w:t>
      </w:r>
      <w:proofErr w:type="spellEnd"/>
      <w:r w:rsidR="00B5478E">
        <w:rPr>
          <w:sz w:val="22"/>
          <w:szCs w:val="22"/>
        </w:rPr>
        <w:t xml:space="preserve"> </w:t>
      </w:r>
      <w:proofErr w:type="spellStart"/>
      <w:r w:rsidR="00E21E20">
        <w:rPr>
          <w:sz w:val="22"/>
          <w:szCs w:val="22"/>
        </w:rPr>
        <w:t>ji</w:t>
      </w:r>
      <w:proofErr w:type="spellEnd"/>
      <w:r w:rsidR="00E21E20">
        <w:rPr>
          <w:sz w:val="22"/>
          <w:szCs w:val="22"/>
        </w:rPr>
        <w:t xml:space="preserve"> </w:t>
      </w:r>
      <w:proofErr w:type="spellStart"/>
      <w:r w:rsidR="00E21E20">
        <w:rPr>
          <w:sz w:val="22"/>
          <w:szCs w:val="22"/>
        </w:rPr>
        <w:t>wan</w:t>
      </w:r>
      <w:proofErr w:type="spellEnd"/>
      <w:r w:rsidR="00E21E20">
        <w:rPr>
          <w:sz w:val="22"/>
          <w:szCs w:val="22"/>
        </w:rPr>
        <w:t xml:space="preserve"> </w:t>
      </w:r>
      <w:proofErr w:type="spellStart"/>
      <w:r w:rsidR="00425FD5">
        <w:rPr>
          <w:sz w:val="22"/>
          <w:szCs w:val="22"/>
        </w:rPr>
        <w:t>da</w:t>
      </w:r>
      <w:r w:rsidR="000B7193">
        <w:rPr>
          <w:sz w:val="22"/>
          <w:szCs w:val="22"/>
        </w:rPr>
        <w:t>bû</w:t>
      </w:r>
      <w:proofErr w:type="spellEnd"/>
      <w:r w:rsidR="00C025DF">
        <w:rPr>
          <w:sz w:val="22"/>
          <w:szCs w:val="22"/>
        </w:rPr>
        <w:t xml:space="preserve">. Loma </w:t>
      </w:r>
      <w:proofErr w:type="spellStart"/>
      <w:r w:rsidR="00C025DF">
        <w:rPr>
          <w:sz w:val="22"/>
          <w:szCs w:val="22"/>
        </w:rPr>
        <w:t>polîs</w:t>
      </w:r>
      <w:proofErr w:type="spellEnd"/>
      <w:r w:rsidR="00C025DF">
        <w:rPr>
          <w:sz w:val="22"/>
          <w:szCs w:val="22"/>
        </w:rPr>
        <w:t xml:space="preserve"> li </w:t>
      </w:r>
      <w:proofErr w:type="spellStart"/>
      <w:r w:rsidR="00C025DF">
        <w:rPr>
          <w:sz w:val="22"/>
          <w:szCs w:val="22"/>
        </w:rPr>
        <w:t>pey</w:t>
      </w:r>
      <w:proofErr w:type="spellEnd"/>
      <w:r w:rsidR="00C025DF">
        <w:rPr>
          <w:sz w:val="22"/>
          <w:szCs w:val="22"/>
        </w:rPr>
        <w:t xml:space="preserve"> </w:t>
      </w:r>
      <w:proofErr w:type="spellStart"/>
      <w:r w:rsidR="00C025DF">
        <w:rPr>
          <w:sz w:val="22"/>
          <w:szCs w:val="22"/>
        </w:rPr>
        <w:t>wî</w:t>
      </w:r>
      <w:proofErr w:type="spellEnd"/>
      <w:r w:rsidR="00C025DF">
        <w:rPr>
          <w:sz w:val="22"/>
          <w:szCs w:val="22"/>
        </w:rPr>
        <w:t xml:space="preserve"> </w:t>
      </w:r>
      <w:proofErr w:type="spellStart"/>
      <w:r w:rsidR="00C025DF">
        <w:rPr>
          <w:sz w:val="22"/>
          <w:szCs w:val="22"/>
        </w:rPr>
        <w:t>bûn</w:t>
      </w:r>
      <w:proofErr w:type="spellEnd"/>
      <w:r w:rsidR="00C025DF">
        <w:rPr>
          <w:sz w:val="22"/>
          <w:szCs w:val="22"/>
        </w:rPr>
        <w:t>.</w:t>
      </w:r>
      <w:r w:rsidR="00C025DF" w:rsidRPr="001B3D18">
        <w:rPr>
          <w:sz w:val="22"/>
          <w:szCs w:val="22"/>
        </w:rPr>
        <w:t xml:space="preserve"> </w:t>
      </w:r>
      <w:proofErr w:type="spellStart"/>
      <w:r w:rsidR="00C025DF">
        <w:rPr>
          <w:sz w:val="22"/>
          <w:szCs w:val="22"/>
        </w:rPr>
        <w:t>Piştî</w:t>
      </w:r>
      <w:proofErr w:type="spellEnd"/>
      <w:r w:rsidR="00C025DF">
        <w:rPr>
          <w:sz w:val="22"/>
          <w:szCs w:val="22"/>
        </w:rPr>
        <w:t xml:space="preserve"> </w:t>
      </w:r>
      <w:proofErr w:type="spellStart"/>
      <w:r w:rsidR="00C025DF">
        <w:rPr>
          <w:sz w:val="22"/>
          <w:szCs w:val="22"/>
        </w:rPr>
        <w:t>ku</w:t>
      </w:r>
      <w:proofErr w:type="spellEnd"/>
      <w:r w:rsidR="00C025DF">
        <w:rPr>
          <w:sz w:val="22"/>
          <w:szCs w:val="22"/>
        </w:rPr>
        <w:t xml:space="preserve"> </w:t>
      </w:r>
      <w:proofErr w:type="spellStart"/>
      <w:r w:rsidR="00C025DF">
        <w:rPr>
          <w:sz w:val="22"/>
          <w:szCs w:val="22"/>
        </w:rPr>
        <w:t>malbata</w:t>
      </w:r>
      <w:proofErr w:type="spellEnd"/>
      <w:r w:rsidR="00C025DF">
        <w:rPr>
          <w:sz w:val="22"/>
          <w:szCs w:val="22"/>
        </w:rPr>
        <w:t xml:space="preserve"> </w:t>
      </w:r>
      <w:proofErr w:type="spellStart"/>
      <w:r w:rsidR="00C025DF">
        <w:rPr>
          <w:sz w:val="22"/>
          <w:szCs w:val="22"/>
        </w:rPr>
        <w:t>Xandan</w:t>
      </w:r>
      <w:proofErr w:type="spellEnd"/>
      <w:r w:rsidR="00C025DF">
        <w:rPr>
          <w:sz w:val="22"/>
          <w:szCs w:val="22"/>
        </w:rPr>
        <w:t xml:space="preserve"> </w:t>
      </w:r>
      <w:proofErr w:type="spellStart"/>
      <w:r w:rsidR="00C025DF">
        <w:rPr>
          <w:sz w:val="22"/>
          <w:szCs w:val="22"/>
        </w:rPr>
        <w:t>ji</w:t>
      </w:r>
      <w:proofErr w:type="spellEnd"/>
      <w:r w:rsidR="00C025DF">
        <w:rPr>
          <w:sz w:val="22"/>
          <w:szCs w:val="22"/>
        </w:rPr>
        <w:t xml:space="preserve"> </w:t>
      </w:r>
      <w:proofErr w:type="spellStart"/>
      <w:r w:rsidR="00C025DF">
        <w:rPr>
          <w:sz w:val="22"/>
          <w:szCs w:val="22"/>
        </w:rPr>
        <w:t>xanî</w:t>
      </w:r>
      <w:proofErr w:type="spellEnd"/>
      <w:r w:rsidR="00C025DF">
        <w:rPr>
          <w:sz w:val="22"/>
          <w:szCs w:val="22"/>
        </w:rPr>
        <w:t xml:space="preserve"> </w:t>
      </w:r>
      <w:proofErr w:type="spellStart"/>
      <w:r w:rsidR="00C025DF">
        <w:rPr>
          <w:sz w:val="22"/>
          <w:szCs w:val="22"/>
        </w:rPr>
        <w:t>derketibûn</w:t>
      </w:r>
      <w:proofErr w:type="spellEnd"/>
      <w:r w:rsidR="00C025DF">
        <w:rPr>
          <w:sz w:val="22"/>
          <w:szCs w:val="22"/>
        </w:rPr>
        <w:t xml:space="preserve"> û </w:t>
      </w:r>
      <w:proofErr w:type="spellStart"/>
      <w:r w:rsidR="00C025DF">
        <w:rPr>
          <w:sz w:val="22"/>
          <w:szCs w:val="22"/>
        </w:rPr>
        <w:t>çûbûn</w:t>
      </w:r>
      <w:proofErr w:type="spellEnd"/>
      <w:r w:rsidR="00C025DF">
        <w:rPr>
          <w:sz w:val="22"/>
          <w:szCs w:val="22"/>
        </w:rPr>
        <w:t>,</w:t>
      </w:r>
      <w:r w:rsidR="00EA7D1A" w:rsidRPr="001B3D18">
        <w:rPr>
          <w:sz w:val="22"/>
          <w:szCs w:val="22"/>
        </w:rPr>
        <w:t xml:space="preserve"> </w:t>
      </w:r>
      <w:proofErr w:type="spellStart"/>
      <w:r w:rsidR="00EA7D1A" w:rsidRPr="001B3D18">
        <w:rPr>
          <w:sz w:val="22"/>
          <w:szCs w:val="22"/>
        </w:rPr>
        <w:t>çend</w:t>
      </w:r>
      <w:proofErr w:type="spellEnd"/>
      <w:r w:rsidR="00EA7D1A" w:rsidRPr="001B3D18">
        <w:rPr>
          <w:sz w:val="22"/>
          <w:szCs w:val="22"/>
        </w:rPr>
        <w:t xml:space="preserve"> </w:t>
      </w:r>
      <w:proofErr w:type="spellStart"/>
      <w:r w:rsidR="00EA7D1A" w:rsidRPr="001B3D18">
        <w:rPr>
          <w:sz w:val="22"/>
          <w:szCs w:val="22"/>
        </w:rPr>
        <w:t>xortên</w:t>
      </w:r>
      <w:proofErr w:type="spellEnd"/>
      <w:r w:rsidR="00EA7D1A" w:rsidRPr="001B3D18">
        <w:rPr>
          <w:sz w:val="22"/>
          <w:szCs w:val="22"/>
        </w:rPr>
        <w:t xml:space="preserve"> </w:t>
      </w:r>
      <w:proofErr w:type="spellStart"/>
      <w:r w:rsidR="00EA7D1A" w:rsidRPr="001B3D18">
        <w:rPr>
          <w:sz w:val="22"/>
          <w:szCs w:val="22"/>
        </w:rPr>
        <w:t>gundiyên</w:t>
      </w:r>
      <w:proofErr w:type="spellEnd"/>
      <w:r w:rsidR="00EA7D1A" w:rsidRPr="001B3D18">
        <w:rPr>
          <w:sz w:val="22"/>
          <w:szCs w:val="22"/>
        </w:rPr>
        <w:t xml:space="preserve"> </w:t>
      </w:r>
      <w:proofErr w:type="spellStart"/>
      <w:r w:rsidR="00EA7D1A" w:rsidRPr="001B3D18">
        <w:rPr>
          <w:sz w:val="22"/>
          <w:szCs w:val="22"/>
        </w:rPr>
        <w:t>Serox</w:t>
      </w:r>
      <w:r w:rsidR="00BA0091">
        <w:rPr>
          <w:sz w:val="22"/>
          <w:szCs w:val="22"/>
        </w:rPr>
        <w:t>an</w:t>
      </w:r>
      <w:proofErr w:type="spellEnd"/>
      <w:r w:rsidR="00425FD5">
        <w:rPr>
          <w:sz w:val="22"/>
          <w:szCs w:val="22"/>
        </w:rPr>
        <w:t xml:space="preserve">, </w:t>
      </w:r>
      <w:proofErr w:type="spellStart"/>
      <w:r w:rsidR="00425FD5">
        <w:rPr>
          <w:sz w:val="22"/>
          <w:szCs w:val="22"/>
        </w:rPr>
        <w:t>ku</w:t>
      </w:r>
      <w:proofErr w:type="spellEnd"/>
      <w:r w:rsidR="00425FD5">
        <w:rPr>
          <w:sz w:val="22"/>
          <w:szCs w:val="22"/>
        </w:rPr>
        <w:t xml:space="preserve"> </w:t>
      </w:r>
      <w:proofErr w:type="spellStart"/>
      <w:r w:rsidR="00425FD5">
        <w:rPr>
          <w:sz w:val="22"/>
          <w:szCs w:val="22"/>
        </w:rPr>
        <w:t>ji</w:t>
      </w:r>
      <w:proofErr w:type="spellEnd"/>
      <w:r w:rsidR="00425FD5">
        <w:rPr>
          <w:sz w:val="22"/>
          <w:szCs w:val="22"/>
        </w:rPr>
        <w:t xml:space="preserve"> </w:t>
      </w:r>
      <w:proofErr w:type="spellStart"/>
      <w:r w:rsidR="00425FD5">
        <w:rPr>
          <w:sz w:val="22"/>
          <w:szCs w:val="22"/>
        </w:rPr>
        <w:t>gundên</w:t>
      </w:r>
      <w:proofErr w:type="spellEnd"/>
      <w:r w:rsidR="00425FD5">
        <w:rPr>
          <w:sz w:val="22"/>
          <w:szCs w:val="22"/>
        </w:rPr>
        <w:t xml:space="preserve"> </w:t>
      </w:r>
      <w:proofErr w:type="spellStart"/>
      <w:r w:rsidR="00425FD5">
        <w:rPr>
          <w:sz w:val="22"/>
          <w:szCs w:val="22"/>
        </w:rPr>
        <w:t>derdora</w:t>
      </w:r>
      <w:proofErr w:type="spellEnd"/>
      <w:r w:rsidR="00425FD5">
        <w:rPr>
          <w:sz w:val="22"/>
          <w:szCs w:val="22"/>
        </w:rPr>
        <w:t xml:space="preserve"> </w:t>
      </w:r>
      <w:proofErr w:type="spellStart"/>
      <w:r w:rsidR="00425FD5">
        <w:rPr>
          <w:sz w:val="22"/>
          <w:szCs w:val="22"/>
        </w:rPr>
        <w:t>Qoser</w:t>
      </w:r>
      <w:r w:rsidR="00EA7D1A" w:rsidRPr="001B3D18">
        <w:rPr>
          <w:sz w:val="22"/>
          <w:szCs w:val="22"/>
        </w:rPr>
        <w:t>ê</w:t>
      </w:r>
      <w:proofErr w:type="spellEnd"/>
      <w:r w:rsidR="00EA7D1A" w:rsidRPr="001B3D18">
        <w:rPr>
          <w:sz w:val="22"/>
          <w:szCs w:val="22"/>
        </w:rPr>
        <w:t xml:space="preserve"> </w:t>
      </w:r>
      <w:proofErr w:type="spellStart"/>
      <w:r w:rsidR="00EA7D1A" w:rsidRPr="001B3D18">
        <w:rPr>
          <w:sz w:val="22"/>
          <w:szCs w:val="22"/>
        </w:rPr>
        <w:t>bûn</w:t>
      </w:r>
      <w:proofErr w:type="spellEnd"/>
      <w:r w:rsidR="00EA7D1A" w:rsidRPr="001B3D18">
        <w:rPr>
          <w:sz w:val="22"/>
          <w:szCs w:val="22"/>
        </w:rPr>
        <w:t xml:space="preserve">, li mala li </w:t>
      </w:r>
      <w:proofErr w:type="spellStart"/>
      <w:r w:rsidR="00EA7D1A" w:rsidRPr="001B3D18">
        <w:rPr>
          <w:sz w:val="22"/>
          <w:szCs w:val="22"/>
        </w:rPr>
        <w:t>tenişt</w:t>
      </w:r>
      <w:r w:rsidR="0072317E" w:rsidRPr="001B3D18">
        <w:rPr>
          <w:sz w:val="22"/>
          <w:szCs w:val="22"/>
        </w:rPr>
        <w:t>ê</w:t>
      </w:r>
      <w:proofErr w:type="spellEnd"/>
      <w:r w:rsidR="00EA7D1A" w:rsidRPr="001B3D18">
        <w:rPr>
          <w:sz w:val="22"/>
          <w:szCs w:val="22"/>
        </w:rPr>
        <w:t xml:space="preserve"> </w:t>
      </w:r>
      <w:proofErr w:type="spellStart"/>
      <w:r w:rsidR="00EA7D1A" w:rsidRPr="001B3D18">
        <w:rPr>
          <w:sz w:val="22"/>
          <w:szCs w:val="22"/>
        </w:rPr>
        <w:t>diman</w:t>
      </w:r>
      <w:proofErr w:type="spellEnd"/>
      <w:r w:rsidR="00EA7D1A" w:rsidRPr="001B3D18">
        <w:rPr>
          <w:sz w:val="22"/>
          <w:szCs w:val="22"/>
        </w:rPr>
        <w:t xml:space="preserve">. </w:t>
      </w:r>
      <w:proofErr w:type="spellStart"/>
      <w:r w:rsidR="00EA7D1A" w:rsidRPr="001B3D18">
        <w:rPr>
          <w:sz w:val="22"/>
          <w:szCs w:val="22"/>
        </w:rPr>
        <w:t>Tiştê</w:t>
      </w:r>
      <w:proofErr w:type="spellEnd"/>
      <w:r w:rsidR="00EA7D1A" w:rsidRPr="001B3D18">
        <w:rPr>
          <w:sz w:val="22"/>
          <w:szCs w:val="22"/>
        </w:rPr>
        <w:t xml:space="preserve"> </w:t>
      </w:r>
      <w:proofErr w:type="spellStart"/>
      <w:r w:rsidR="00EA7D1A" w:rsidRPr="001B3D18">
        <w:rPr>
          <w:sz w:val="22"/>
          <w:szCs w:val="22"/>
        </w:rPr>
        <w:t>herî</w:t>
      </w:r>
      <w:proofErr w:type="spellEnd"/>
      <w:r w:rsidR="00EA7D1A" w:rsidRPr="001B3D18">
        <w:rPr>
          <w:sz w:val="22"/>
          <w:szCs w:val="22"/>
        </w:rPr>
        <w:t xml:space="preserve"> </w:t>
      </w:r>
      <w:proofErr w:type="spellStart"/>
      <w:r w:rsidR="00EA7D1A" w:rsidRPr="001B3D18">
        <w:rPr>
          <w:sz w:val="22"/>
          <w:szCs w:val="22"/>
        </w:rPr>
        <w:t>pêşî</w:t>
      </w:r>
      <w:proofErr w:type="spellEnd"/>
      <w:r w:rsidR="0072317E" w:rsidRPr="001B3D18">
        <w:rPr>
          <w:sz w:val="22"/>
          <w:szCs w:val="22"/>
        </w:rPr>
        <w:t>,</w:t>
      </w:r>
      <w:r w:rsidR="00BA0091">
        <w:rPr>
          <w:sz w:val="22"/>
          <w:szCs w:val="22"/>
        </w:rPr>
        <w:t xml:space="preserve"> </w:t>
      </w:r>
      <w:proofErr w:type="spellStart"/>
      <w:r w:rsidR="00BA0091">
        <w:rPr>
          <w:sz w:val="22"/>
          <w:szCs w:val="22"/>
        </w:rPr>
        <w:t>ku</w:t>
      </w:r>
      <w:proofErr w:type="spellEnd"/>
      <w:r w:rsidR="00BA0091">
        <w:rPr>
          <w:sz w:val="22"/>
          <w:szCs w:val="22"/>
        </w:rPr>
        <w:t xml:space="preserve"> hat </w:t>
      </w:r>
      <w:proofErr w:type="spellStart"/>
      <w:r w:rsidR="00BA0091">
        <w:rPr>
          <w:sz w:val="22"/>
          <w:szCs w:val="22"/>
        </w:rPr>
        <w:t>bîra</w:t>
      </w:r>
      <w:proofErr w:type="spellEnd"/>
      <w:r w:rsidR="00BA0091">
        <w:rPr>
          <w:sz w:val="22"/>
          <w:szCs w:val="22"/>
        </w:rPr>
        <w:t xml:space="preserve"> </w:t>
      </w:r>
      <w:proofErr w:type="spellStart"/>
      <w:r w:rsidR="00BA0091">
        <w:rPr>
          <w:sz w:val="22"/>
          <w:szCs w:val="22"/>
        </w:rPr>
        <w:t>Seroxan</w:t>
      </w:r>
      <w:proofErr w:type="spellEnd"/>
      <w:r w:rsidR="00EA7D1A" w:rsidRPr="001B3D18">
        <w:rPr>
          <w:sz w:val="22"/>
          <w:szCs w:val="22"/>
        </w:rPr>
        <w:t xml:space="preserve">, </w:t>
      </w:r>
      <w:proofErr w:type="spellStart"/>
      <w:r w:rsidR="00EA7D1A" w:rsidRPr="001B3D18">
        <w:rPr>
          <w:sz w:val="22"/>
          <w:szCs w:val="22"/>
        </w:rPr>
        <w:t>firandina</w:t>
      </w:r>
      <w:proofErr w:type="spellEnd"/>
      <w:r w:rsidR="00EA7D1A" w:rsidRPr="001B3D18">
        <w:rPr>
          <w:sz w:val="22"/>
          <w:szCs w:val="22"/>
        </w:rPr>
        <w:t xml:space="preserve"> </w:t>
      </w:r>
      <w:proofErr w:type="spellStart"/>
      <w:r w:rsidR="00EA7D1A" w:rsidRPr="001B3D18">
        <w:rPr>
          <w:sz w:val="22"/>
          <w:szCs w:val="22"/>
        </w:rPr>
        <w:t>nûçeya</w:t>
      </w:r>
      <w:proofErr w:type="spellEnd"/>
      <w:r w:rsidR="00EA7D1A" w:rsidRPr="001B3D18">
        <w:rPr>
          <w:sz w:val="22"/>
          <w:szCs w:val="22"/>
        </w:rPr>
        <w:t xml:space="preserve"> </w:t>
      </w:r>
      <w:proofErr w:type="spellStart"/>
      <w:r w:rsidR="00EA7D1A" w:rsidRPr="001B3D18">
        <w:rPr>
          <w:sz w:val="22"/>
          <w:szCs w:val="22"/>
        </w:rPr>
        <w:t>hatina</w:t>
      </w:r>
      <w:proofErr w:type="spellEnd"/>
      <w:r w:rsidR="00EA7D1A" w:rsidRPr="001B3D18">
        <w:rPr>
          <w:sz w:val="22"/>
          <w:szCs w:val="22"/>
        </w:rPr>
        <w:t xml:space="preserve"> van </w:t>
      </w:r>
      <w:proofErr w:type="spellStart"/>
      <w:r w:rsidR="00EA7D1A" w:rsidRPr="001B3D18">
        <w:rPr>
          <w:sz w:val="22"/>
          <w:szCs w:val="22"/>
        </w:rPr>
        <w:t>polîsên</w:t>
      </w:r>
      <w:proofErr w:type="spellEnd"/>
      <w:r w:rsidR="00EA7D1A" w:rsidRPr="001B3D18">
        <w:rPr>
          <w:sz w:val="22"/>
          <w:szCs w:val="22"/>
        </w:rPr>
        <w:t xml:space="preserve"> </w:t>
      </w:r>
      <w:proofErr w:type="spellStart"/>
      <w:r w:rsidR="00EA7D1A" w:rsidRPr="001B3D18">
        <w:rPr>
          <w:sz w:val="22"/>
          <w:szCs w:val="22"/>
        </w:rPr>
        <w:t>sîvîl</w:t>
      </w:r>
      <w:proofErr w:type="spellEnd"/>
      <w:r w:rsidR="00EA7D1A" w:rsidRPr="001B3D18">
        <w:rPr>
          <w:sz w:val="22"/>
          <w:szCs w:val="22"/>
        </w:rPr>
        <w:t xml:space="preserve"> </w:t>
      </w:r>
      <w:proofErr w:type="spellStart"/>
      <w:r w:rsidR="00EA7D1A" w:rsidRPr="001B3D18">
        <w:rPr>
          <w:sz w:val="22"/>
          <w:szCs w:val="22"/>
        </w:rPr>
        <w:t>bûn</w:t>
      </w:r>
      <w:proofErr w:type="spellEnd"/>
      <w:r w:rsidR="00EA7D1A" w:rsidRPr="001B3D18">
        <w:rPr>
          <w:sz w:val="22"/>
          <w:szCs w:val="22"/>
        </w:rPr>
        <w:t xml:space="preserve">. </w:t>
      </w:r>
      <w:proofErr w:type="spellStart"/>
      <w:r w:rsidR="00EA7D1A" w:rsidRPr="001B3D18">
        <w:rPr>
          <w:sz w:val="22"/>
          <w:szCs w:val="22"/>
        </w:rPr>
        <w:t>Gelo</w:t>
      </w:r>
      <w:proofErr w:type="spellEnd"/>
      <w:r w:rsidR="00EA7D1A" w:rsidRPr="001B3D18">
        <w:rPr>
          <w:sz w:val="22"/>
          <w:szCs w:val="22"/>
        </w:rPr>
        <w:t xml:space="preserve"> </w:t>
      </w:r>
      <w:proofErr w:type="spellStart"/>
      <w:r w:rsidR="00EA7D1A" w:rsidRPr="001B3D18">
        <w:rPr>
          <w:sz w:val="22"/>
          <w:szCs w:val="22"/>
        </w:rPr>
        <w:t>ew</w:t>
      </w:r>
      <w:proofErr w:type="spellEnd"/>
      <w:r w:rsidR="00EA7D1A" w:rsidRPr="001B3D18">
        <w:rPr>
          <w:sz w:val="22"/>
          <w:szCs w:val="22"/>
        </w:rPr>
        <w:t xml:space="preserve"> ê </w:t>
      </w:r>
      <w:proofErr w:type="spellStart"/>
      <w:r w:rsidR="00EA7D1A" w:rsidRPr="001B3D18">
        <w:rPr>
          <w:sz w:val="22"/>
          <w:szCs w:val="22"/>
        </w:rPr>
        <w:t>çawa</w:t>
      </w:r>
      <w:proofErr w:type="spellEnd"/>
      <w:r w:rsidR="00EA7D1A" w:rsidRPr="001B3D18">
        <w:rPr>
          <w:sz w:val="22"/>
          <w:szCs w:val="22"/>
        </w:rPr>
        <w:t xml:space="preserve"> </w:t>
      </w:r>
      <w:proofErr w:type="spellStart"/>
      <w:r w:rsidR="00EA7D1A" w:rsidRPr="001B3D18">
        <w:rPr>
          <w:sz w:val="22"/>
          <w:szCs w:val="22"/>
        </w:rPr>
        <w:t>vê</w:t>
      </w:r>
      <w:proofErr w:type="spellEnd"/>
      <w:r w:rsidR="00EA7D1A" w:rsidRPr="001B3D18">
        <w:rPr>
          <w:sz w:val="22"/>
          <w:szCs w:val="22"/>
        </w:rPr>
        <w:t xml:space="preserve"> </w:t>
      </w:r>
      <w:proofErr w:type="spellStart"/>
      <w:r w:rsidR="00EA7D1A" w:rsidRPr="001B3D18">
        <w:rPr>
          <w:sz w:val="22"/>
          <w:szCs w:val="22"/>
        </w:rPr>
        <w:t>nûçeyê</w:t>
      </w:r>
      <w:proofErr w:type="spellEnd"/>
      <w:r w:rsidR="00EA7D1A" w:rsidRPr="001B3D18">
        <w:rPr>
          <w:sz w:val="22"/>
          <w:szCs w:val="22"/>
        </w:rPr>
        <w:t xml:space="preserve"> </w:t>
      </w:r>
      <w:proofErr w:type="spellStart"/>
      <w:r w:rsidR="00EA7D1A" w:rsidRPr="001B3D18">
        <w:rPr>
          <w:sz w:val="22"/>
          <w:szCs w:val="22"/>
        </w:rPr>
        <w:t>bigihanda</w:t>
      </w:r>
      <w:proofErr w:type="spellEnd"/>
      <w:r w:rsidR="00EA7D1A" w:rsidRPr="001B3D18">
        <w:rPr>
          <w:sz w:val="22"/>
          <w:szCs w:val="22"/>
        </w:rPr>
        <w:t xml:space="preserve"> </w:t>
      </w:r>
      <w:r w:rsidR="00BA0091">
        <w:rPr>
          <w:sz w:val="22"/>
          <w:szCs w:val="22"/>
        </w:rPr>
        <w:t xml:space="preserve">ber </w:t>
      </w:r>
      <w:proofErr w:type="spellStart"/>
      <w:r w:rsidR="00BA0091">
        <w:rPr>
          <w:sz w:val="22"/>
          <w:szCs w:val="22"/>
        </w:rPr>
        <w:t>guhê</w:t>
      </w:r>
      <w:proofErr w:type="spellEnd"/>
      <w:r w:rsidR="00BA0091">
        <w:rPr>
          <w:sz w:val="22"/>
          <w:szCs w:val="22"/>
        </w:rPr>
        <w:t xml:space="preserve"> van </w:t>
      </w:r>
      <w:proofErr w:type="spellStart"/>
      <w:r w:rsidR="00C025DF">
        <w:rPr>
          <w:sz w:val="22"/>
          <w:szCs w:val="22"/>
        </w:rPr>
        <w:t>xortên</w:t>
      </w:r>
      <w:proofErr w:type="spellEnd"/>
      <w:r w:rsidR="00C025DF">
        <w:rPr>
          <w:sz w:val="22"/>
          <w:szCs w:val="22"/>
        </w:rPr>
        <w:t xml:space="preserve"> </w:t>
      </w:r>
      <w:proofErr w:type="spellStart"/>
      <w:r w:rsidR="00B5478E">
        <w:rPr>
          <w:sz w:val="22"/>
          <w:szCs w:val="22"/>
        </w:rPr>
        <w:t>ku</w:t>
      </w:r>
      <w:proofErr w:type="spellEnd"/>
      <w:r w:rsidR="00B5478E">
        <w:rPr>
          <w:sz w:val="22"/>
          <w:szCs w:val="22"/>
        </w:rPr>
        <w:t xml:space="preserve"> </w:t>
      </w:r>
      <w:r w:rsidR="00BA0091">
        <w:rPr>
          <w:sz w:val="22"/>
          <w:szCs w:val="22"/>
        </w:rPr>
        <w:t xml:space="preserve">li </w:t>
      </w:r>
      <w:proofErr w:type="spellStart"/>
      <w:r w:rsidR="00BA0091">
        <w:rPr>
          <w:sz w:val="22"/>
          <w:szCs w:val="22"/>
        </w:rPr>
        <w:t>odeya</w:t>
      </w:r>
      <w:proofErr w:type="spellEnd"/>
      <w:r w:rsidR="00BA0091">
        <w:rPr>
          <w:sz w:val="22"/>
          <w:szCs w:val="22"/>
        </w:rPr>
        <w:t xml:space="preserve"> li </w:t>
      </w:r>
      <w:proofErr w:type="spellStart"/>
      <w:r w:rsidR="00BA0091">
        <w:rPr>
          <w:sz w:val="22"/>
          <w:szCs w:val="22"/>
        </w:rPr>
        <w:t>teniştê</w:t>
      </w:r>
      <w:proofErr w:type="spellEnd"/>
      <w:r w:rsidR="00BA0091">
        <w:rPr>
          <w:sz w:val="22"/>
          <w:szCs w:val="22"/>
        </w:rPr>
        <w:t xml:space="preserve"> </w:t>
      </w:r>
      <w:proofErr w:type="spellStart"/>
      <w:r w:rsidR="00BA0091">
        <w:rPr>
          <w:sz w:val="22"/>
          <w:szCs w:val="22"/>
        </w:rPr>
        <w:t>diman</w:t>
      </w:r>
      <w:proofErr w:type="spellEnd"/>
      <w:r w:rsidR="00BA0091">
        <w:rPr>
          <w:sz w:val="22"/>
          <w:szCs w:val="22"/>
        </w:rPr>
        <w:t>?</w:t>
      </w:r>
      <w:r w:rsidR="00B5478E">
        <w:rPr>
          <w:sz w:val="22"/>
          <w:szCs w:val="22"/>
        </w:rPr>
        <w:t xml:space="preserve"> </w:t>
      </w:r>
      <w:proofErr w:type="spellStart"/>
      <w:r w:rsidR="000B7193">
        <w:rPr>
          <w:sz w:val="22"/>
          <w:szCs w:val="22"/>
        </w:rPr>
        <w:t>Yan</w:t>
      </w:r>
      <w:proofErr w:type="spellEnd"/>
      <w:r w:rsidR="000B7193">
        <w:rPr>
          <w:sz w:val="22"/>
          <w:szCs w:val="22"/>
        </w:rPr>
        <w:t xml:space="preserve"> </w:t>
      </w:r>
      <w:proofErr w:type="spellStart"/>
      <w:r w:rsidR="000B7193">
        <w:rPr>
          <w:sz w:val="22"/>
          <w:szCs w:val="22"/>
        </w:rPr>
        <w:t>na</w:t>
      </w:r>
      <w:proofErr w:type="spellEnd"/>
      <w:r w:rsidR="00425FD5">
        <w:rPr>
          <w:sz w:val="22"/>
          <w:szCs w:val="22"/>
        </w:rPr>
        <w:t>,</w:t>
      </w:r>
      <w:r w:rsidR="000B7193">
        <w:rPr>
          <w:sz w:val="22"/>
          <w:szCs w:val="22"/>
        </w:rPr>
        <w:t xml:space="preserve"> </w:t>
      </w:r>
      <w:proofErr w:type="spellStart"/>
      <w:r w:rsidR="000B7193">
        <w:rPr>
          <w:sz w:val="22"/>
          <w:szCs w:val="22"/>
        </w:rPr>
        <w:t>polîs</w:t>
      </w:r>
      <w:proofErr w:type="spellEnd"/>
      <w:r w:rsidR="000B7193">
        <w:rPr>
          <w:sz w:val="22"/>
          <w:szCs w:val="22"/>
        </w:rPr>
        <w:t xml:space="preserve"> </w:t>
      </w:r>
      <w:proofErr w:type="spellStart"/>
      <w:r w:rsidR="00425FD5">
        <w:rPr>
          <w:sz w:val="22"/>
          <w:szCs w:val="22"/>
        </w:rPr>
        <w:t>w</w:t>
      </w:r>
      <w:r w:rsidR="000B7193">
        <w:rPr>
          <w:sz w:val="22"/>
          <w:szCs w:val="22"/>
        </w:rPr>
        <w:t>ê</w:t>
      </w:r>
      <w:proofErr w:type="spellEnd"/>
      <w:r w:rsidR="000B7193">
        <w:rPr>
          <w:sz w:val="22"/>
          <w:szCs w:val="22"/>
        </w:rPr>
        <w:t xml:space="preserve"> </w:t>
      </w:r>
      <w:proofErr w:type="spellStart"/>
      <w:r w:rsidR="000B7193">
        <w:rPr>
          <w:sz w:val="22"/>
          <w:szCs w:val="22"/>
        </w:rPr>
        <w:t>xortan</w:t>
      </w:r>
      <w:proofErr w:type="spellEnd"/>
      <w:r w:rsidR="000B7193">
        <w:rPr>
          <w:sz w:val="22"/>
          <w:szCs w:val="22"/>
        </w:rPr>
        <w:t xml:space="preserve"> </w:t>
      </w:r>
      <w:proofErr w:type="spellStart"/>
      <w:r w:rsidR="000B7193">
        <w:rPr>
          <w:sz w:val="22"/>
          <w:szCs w:val="22"/>
        </w:rPr>
        <w:t>bigirta</w:t>
      </w:r>
      <w:proofErr w:type="spellEnd"/>
      <w:r w:rsidR="000B7193">
        <w:rPr>
          <w:sz w:val="22"/>
          <w:szCs w:val="22"/>
        </w:rPr>
        <w:t xml:space="preserve"> û </w:t>
      </w:r>
      <w:proofErr w:type="spellStart"/>
      <w:r w:rsidR="000B7193">
        <w:rPr>
          <w:sz w:val="22"/>
          <w:szCs w:val="22"/>
        </w:rPr>
        <w:t>bibira</w:t>
      </w:r>
      <w:proofErr w:type="spellEnd"/>
      <w:r w:rsidR="000B7193">
        <w:rPr>
          <w:sz w:val="22"/>
          <w:szCs w:val="22"/>
        </w:rPr>
        <w:t>.</w:t>
      </w:r>
    </w:p>
    <w:p w:rsidR="00EA7D1A" w:rsidRPr="001B3D18" w:rsidRDefault="00BA170B"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3F1698" w:rsidRPr="001B3D18">
        <w:rPr>
          <w:sz w:val="22"/>
          <w:szCs w:val="22"/>
        </w:rPr>
        <w:t>Seroxan</w:t>
      </w:r>
      <w:proofErr w:type="spellEnd"/>
      <w:r w:rsidR="00EA7D1A" w:rsidRPr="001B3D18">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li ber </w:t>
      </w:r>
      <w:proofErr w:type="spellStart"/>
      <w:r w:rsidR="00EA7D1A" w:rsidRPr="001B3D18">
        <w:rPr>
          <w:sz w:val="22"/>
          <w:szCs w:val="22"/>
        </w:rPr>
        <w:t>polîsan</w:t>
      </w:r>
      <w:proofErr w:type="spellEnd"/>
      <w:r w:rsidR="00EA7D1A" w:rsidRPr="001B3D18">
        <w:rPr>
          <w:sz w:val="22"/>
          <w:szCs w:val="22"/>
        </w:rPr>
        <w:t xml:space="preserve"> kir </w:t>
      </w:r>
      <w:proofErr w:type="spellStart"/>
      <w:r w:rsidR="00EA7D1A" w:rsidRPr="001B3D18">
        <w:rPr>
          <w:sz w:val="22"/>
          <w:szCs w:val="22"/>
        </w:rPr>
        <w:t>rewşek</w:t>
      </w:r>
      <w:r w:rsidR="0070750E" w:rsidRPr="001B3D18">
        <w:rPr>
          <w:sz w:val="22"/>
          <w:szCs w:val="22"/>
        </w:rPr>
        <w:t>e</w:t>
      </w:r>
      <w:proofErr w:type="spellEnd"/>
      <w:r w:rsidR="0070750E" w:rsidRPr="001B3D18">
        <w:rPr>
          <w:sz w:val="22"/>
          <w:szCs w:val="22"/>
        </w:rPr>
        <w:t xml:space="preserve"> </w:t>
      </w:r>
      <w:proofErr w:type="spellStart"/>
      <w:r w:rsidR="0070750E" w:rsidRPr="001B3D18">
        <w:rPr>
          <w:sz w:val="22"/>
          <w:szCs w:val="22"/>
        </w:rPr>
        <w:t>derûnî</w:t>
      </w:r>
      <w:proofErr w:type="spellEnd"/>
      <w:r w:rsidR="0070750E" w:rsidRPr="001B3D18">
        <w:rPr>
          <w:sz w:val="22"/>
          <w:szCs w:val="22"/>
        </w:rPr>
        <w:t xml:space="preserve"> </w:t>
      </w:r>
      <w:proofErr w:type="spellStart"/>
      <w:r w:rsidR="0070750E" w:rsidRPr="001B3D18">
        <w:rPr>
          <w:sz w:val="22"/>
          <w:szCs w:val="22"/>
        </w:rPr>
        <w:t>y</w:t>
      </w:r>
      <w:r w:rsidR="007A0F68">
        <w:rPr>
          <w:sz w:val="22"/>
          <w:szCs w:val="22"/>
        </w:rPr>
        <w:t>a</w:t>
      </w:r>
      <w:proofErr w:type="spellEnd"/>
      <w:r w:rsidR="0070750E" w:rsidRPr="001B3D18">
        <w:rPr>
          <w:sz w:val="22"/>
          <w:szCs w:val="22"/>
        </w:rPr>
        <w:t xml:space="preserve"> </w:t>
      </w:r>
      <w:proofErr w:type="spellStart"/>
      <w:r w:rsidR="00797374">
        <w:rPr>
          <w:sz w:val="22"/>
          <w:szCs w:val="22"/>
        </w:rPr>
        <w:t>rewanî</w:t>
      </w:r>
      <w:proofErr w:type="spellEnd"/>
      <w:r w:rsidR="00797374">
        <w:rPr>
          <w:sz w:val="22"/>
          <w:szCs w:val="22"/>
        </w:rPr>
        <w:t xml:space="preserve"> </w:t>
      </w:r>
      <w:r w:rsidR="00EA7D1A" w:rsidRPr="001B3D18">
        <w:rPr>
          <w:sz w:val="22"/>
          <w:szCs w:val="22"/>
        </w:rPr>
        <w:t>de</w:t>
      </w:r>
      <w:r w:rsidR="003F1698" w:rsidRPr="001B3D18">
        <w:rPr>
          <w:sz w:val="22"/>
          <w:szCs w:val="22"/>
        </w:rPr>
        <w:t>,</w:t>
      </w:r>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3F1698" w:rsidRPr="001B3D18">
        <w:rPr>
          <w:sz w:val="22"/>
          <w:szCs w:val="22"/>
        </w:rPr>
        <w:t>ji</w:t>
      </w:r>
      <w:proofErr w:type="spellEnd"/>
      <w:r w:rsidR="003F1698" w:rsidRPr="001B3D18">
        <w:rPr>
          <w:sz w:val="22"/>
          <w:szCs w:val="22"/>
        </w:rPr>
        <w:t xml:space="preserve"> </w:t>
      </w:r>
      <w:proofErr w:type="spellStart"/>
      <w:r w:rsidR="003F1698" w:rsidRPr="001B3D18">
        <w:rPr>
          <w:sz w:val="22"/>
          <w:szCs w:val="22"/>
        </w:rPr>
        <w:t>xwe</w:t>
      </w:r>
      <w:proofErr w:type="spellEnd"/>
      <w:r w:rsidR="003F1698" w:rsidRPr="001B3D18">
        <w:rPr>
          <w:sz w:val="22"/>
          <w:szCs w:val="22"/>
        </w:rPr>
        <w:t xml:space="preserve"> re </w:t>
      </w:r>
      <w:proofErr w:type="spellStart"/>
      <w:r w:rsidR="003F1698" w:rsidRPr="001B3D18">
        <w:rPr>
          <w:sz w:val="22"/>
          <w:szCs w:val="22"/>
        </w:rPr>
        <w:t>şaş</w:t>
      </w:r>
      <w:proofErr w:type="spellEnd"/>
      <w:r w:rsidR="003F1698" w:rsidRPr="001B3D18">
        <w:rPr>
          <w:sz w:val="22"/>
          <w:szCs w:val="22"/>
        </w:rPr>
        <w:t xml:space="preserve"> û mat </w:t>
      </w:r>
      <w:proofErr w:type="spellStart"/>
      <w:r w:rsidR="003F1698" w:rsidRPr="001B3D18">
        <w:rPr>
          <w:sz w:val="22"/>
          <w:szCs w:val="22"/>
        </w:rPr>
        <w:t>maye</w:t>
      </w:r>
      <w:proofErr w:type="spellEnd"/>
      <w:r w:rsidR="003F1698" w:rsidRPr="001B3D18">
        <w:rPr>
          <w:sz w:val="22"/>
          <w:szCs w:val="22"/>
        </w:rPr>
        <w:t xml:space="preserve">. </w:t>
      </w:r>
      <w:proofErr w:type="spellStart"/>
      <w:r w:rsidR="003F1698" w:rsidRPr="001B3D18">
        <w:rPr>
          <w:sz w:val="22"/>
          <w:szCs w:val="22"/>
        </w:rPr>
        <w:t>Ev</w:t>
      </w:r>
      <w:proofErr w:type="spellEnd"/>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ber </w:t>
      </w:r>
      <w:proofErr w:type="spellStart"/>
      <w:r w:rsidR="00EA7D1A" w:rsidRPr="001B3D18">
        <w:rPr>
          <w:sz w:val="22"/>
          <w:szCs w:val="22"/>
        </w:rPr>
        <w:t>wê</w:t>
      </w:r>
      <w:proofErr w:type="spellEnd"/>
      <w:r w:rsidR="00EA7D1A" w:rsidRPr="001B3D18">
        <w:rPr>
          <w:sz w:val="22"/>
          <w:szCs w:val="22"/>
        </w:rPr>
        <w:t xml:space="preserve"> </w:t>
      </w:r>
      <w:proofErr w:type="spellStart"/>
      <w:r w:rsidR="000A3212" w:rsidRPr="001B3D18">
        <w:rPr>
          <w:sz w:val="22"/>
          <w:szCs w:val="22"/>
        </w:rPr>
        <w:t>kele</w:t>
      </w:r>
      <w:r w:rsidR="00EA7D1A" w:rsidRPr="001B3D18">
        <w:rPr>
          <w:sz w:val="22"/>
          <w:szCs w:val="22"/>
        </w:rPr>
        <w:t>can</w:t>
      </w:r>
      <w:r w:rsidR="000A3212" w:rsidRPr="001B3D18">
        <w:rPr>
          <w:sz w:val="22"/>
          <w:szCs w:val="22"/>
        </w:rPr>
        <w:t>iya</w:t>
      </w:r>
      <w:proofErr w:type="spellEnd"/>
      <w:r w:rsidR="00E02140" w:rsidRPr="001B3D18">
        <w:rPr>
          <w:sz w:val="22"/>
          <w:szCs w:val="22"/>
        </w:rPr>
        <w:t>,</w:t>
      </w:r>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hîna</w:t>
      </w:r>
      <w:proofErr w:type="spellEnd"/>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wî</w:t>
      </w:r>
      <w:proofErr w:type="spellEnd"/>
      <w:r w:rsidR="00EA7D1A" w:rsidRPr="001B3D18">
        <w:rPr>
          <w:sz w:val="22"/>
          <w:szCs w:val="22"/>
        </w:rPr>
        <w:t xml:space="preserve"> </w:t>
      </w:r>
      <w:proofErr w:type="spellStart"/>
      <w:r w:rsidR="00EA7D1A" w:rsidRPr="001B3D18">
        <w:rPr>
          <w:sz w:val="22"/>
          <w:szCs w:val="22"/>
        </w:rPr>
        <w:t>dengê</w:t>
      </w:r>
      <w:proofErr w:type="spellEnd"/>
      <w:r w:rsidR="00EA7D1A" w:rsidRPr="001B3D18">
        <w:rPr>
          <w:sz w:val="22"/>
          <w:szCs w:val="22"/>
        </w:rPr>
        <w:t xml:space="preserve"> </w:t>
      </w:r>
      <w:proofErr w:type="spellStart"/>
      <w:r w:rsidR="00EA7D1A" w:rsidRPr="001B3D18">
        <w:rPr>
          <w:sz w:val="22"/>
          <w:szCs w:val="22"/>
        </w:rPr>
        <w:t>xurt</w:t>
      </w:r>
      <w:proofErr w:type="spellEnd"/>
      <w:r w:rsidR="00A00C37" w:rsidRPr="001B3D18">
        <w:rPr>
          <w:sz w:val="22"/>
          <w:szCs w:val="22"/>
        </w:rPr>
        <w:t xml:space="preserve"> û </w:t>
      </w:r>
      <w:proofErr w:type="spellStart"/>
      <w:r w:rsidR="00A00C37" w:rsidRPr="001B3D18">
        <w:rPr>
          <w:sz w:val="22"/>
          <w:szCs w:val="22"/>
        </w:rPr>
        <w:t>bilind</w:t>
      </w:r>
      <w:proofErr w:type="spellEnd"/>
      <w:r w:rsidR="00EA7D1A" w:rsidRPr="001B3D18">
        <w:rPr>
          <w:sz w:val="22"/>
          <w:szCs w:val="22"/>
        </w:rPr>
        <w:t xml:space="preserve">, </w:t>
      </w:r>
      <w:r w:rsidR="00A00C37" w:rsidRPr="001B3D18">
        <w:rPr>
          <w:sz w:val="22"/>
          <w:szCs w:val="22"/>
        </w:rPr>
        <w:t xml:space="preserve">ê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ber </w:t>
      </w:r>
      <w:proofErr w:type="spellStart"/>
      <w:r w:rsidR="00EA7D1A" w:rsidRPr="001B3D18">
        <w:rPr>
          <w:sz w:val="22"/>
          <w:szCs w:val="22"/>
        </w:rPr>
        <w:t>pînlêdana</w:t>
      </w:r>
      <w:proofErr w:type="spellEnd"/>
      <w:r w:rsidR="00EA7D1A" w:rsidRPr="001B3D18">
        <w:rPr>
          <w:sz w:val="22"/>
          <w:szCs w:val="22"/>
        </w:rPr>
        <w:t xml:space="preserve"> </w:t>
      </w:r>
      <w:proofErr w:type="spellStart"/>
      <w:r w:rsidR="00EA7D1A" w:rsidRPr="001B3D18">
        <w:rPr>
          <w:sz w:val="22"/>
          <w:szCs w:val="22"/>
        </w:rPr>
        <w:t>derî</w:t>
      </w:r>
      <w:proofErr w:type="spellEnd"/>
      <w:r w:rsidR="00EA7D1A" w:rsidRPr="001B3D18">
        <w:rPr>
          <w:sz w:val="22"/>
          <w:szCs w:val="22"/>
        </w:rPr>
        <w:t xml:space="preserve"> </w:t>
      </w:r>
      <w:proofErr w:type="spellStart"/>
      <w:r w:rsidR="00A00C37" w:rsidRPr="001B3D18">
        <w:rPr>
          <w:sz w:val="22"/>
          <w:szCs w:val="22"/>
        </w:rPr>
        <w:t>derketibû</w:t>
      </w:r>
      <w:proofErr w:type="spellEnd"/>
      <w:r w:rsidR="00A00C37" w:rsidRPr="001B3D18">
        <w:rPr>
          <w:sz w:val="22"/>
          <w:szCs w:val="22"/>
        </w:rPr>
        <w:t xml:space="preserve">, </w:t>
      </w:r>
      <w:r w:rsidR="00EA7D1A" w:rsidRPr="001B3D18">
        <w:rPr>
          <w:sz w:val="22"/>
          <w:szCs w:val="22"/>
        </w:rPr>
        <w:t xml:space="preserve">di </w:t>
      </w:r>
      <w:proofErr w:type="spellStart"/>
      <w:r w:rsidR="00EA7D1A" w:rsidRPr="001B3D18">
        <w:rPr>
          <w:sz w:val="22"/>
          <w:szCs w:val="22"/>
        </w:rPr>
        <w:t>guhê</w:t>
      </w:r>
      <w:proofErr w:type="spellEnd"/>
      <w:r w:rsidR="00EA7D1A" w:rsidRPr="001B3D18">
        <w:rPr>
          <w:sz w:val="22"/>
          <w:szCs w:val="22"/>
        </w:rPr>
        <w:t xml:space="preserve"> </w:t>
      </w:r>
      <w:proofErr w:type="spellStart"/>
      <w:r w:rsidR="00EA7D1A" w:rsidRPr="001B3D18">
        <w:rPr>
          <w:sz w:val="22"/>
          <w:szCs w:val="22"/>
        </w:rPr>
        <w:t>wî</w:t>
      </w:r>
      <w:proofErr w:type="spellEnd"/>
      <w:r w:rsidR="00EA7D1A" w:rsidRPr="001B3D18">
        <w:rPr>
          <w:sz w:val="22"/>
          <w:szCs w:val="22"/>
        </w:rPr>
        <w:t xml:space="preserve"> de </w:t>
      </w:r>
      <w:proofErr w:type="spellStart"/>
      <w:r w:rsidR="00EA7D1A" w:rsidRPr="001B3D18">
        <w:rPr>
          <w:sz w:val="22"/>
          <w:szCs w:val="22"/>
        </w:rPr>
        <w:t>çing</w:t>
      </w:r>
      <w:r w:rsidR="0070750E" w:rsidRPr="001B3D18">
        <w:rPr>
          <w:sz w:val="22"/>
          <w:szCs w:val="22"/>
        </w:rPr>
        <w:t>înî</w:t>
      </w:r>
      <w:proofErr w:type="spellEnd"/>
      <w:r w:rsidR="00EA7D1A" w:rsidRPr="001B3D18">
        <w:rPr>
          <w:sz w:val="22"/>
          <w:szCs w:val="22"/>
        </w:rPr>
        <w:t xml:space="preserve"> </w:t>
      </w:r>
      <w:proofErr w:type="spellStart"/>
      <w:r w:rsidR="00EA7D1A" w:rsidRPr="001B3D18">
        <w:rPr>
          <w:sz w:val="22"/>
          <w:szCs w:val="22"/>
        </w:rPr>
        <w:t>dabû</w:t>
      </w:r>
      <w:proofErr w:type="spellEnd"/>
      <w:r w:rsidR="00EA7D1A" w:rsidRPr="001B3D18">
        <w:rPr>
          <w:sz w:val="22"/>
          <w:szCs w:val="22"/>
        </w:rPr>
        <w:t xml:space="preserve">, </w:t>
      </w:r>
      <w:r w:rsidR="00A00C37" w:rsidRPr="001B3D18">
        <w:rPr>
          <w:sz w:val="22"/>
          <w:szCs w:val="22"/>
        </w:rPr>
        <w:t xml:space="preserve">loma </w:t>
      </w:r>
      <w:proofErr w:type="spellStart"/>
      <w:r w:rsidR="00027205">
        <w:rPr>
          <w:sz w:val="22"/>
          <w:szCs w:val="22"/>
        </w:rPr>
        <w:t>ji</w:t>
      </w:r>
      <w:proofErr w:type="spellEnd"/>
      <w:r w:rsidR="00027205">
        <w:rPr>
          <w:sz w:val="22"/>
          <w:szCs w:val="22"/>
        </w:rPr>
        <w:t xml:space="preserve"> ber </w:t>
      </w:r>
      <w:proofErr w:type="spellStart"/>
      <w:r w:rsidR="00027205">
        <w:rPr>
          <w:sz w:val="22"/>
          <w:szCs w:val="22"/>
        </w:rPr>
        <w:t>vê</w:t>
      </w:r>
      <w:proofErr w:type="spellEnd"/>
      <w:r w:rsidR="00027205">
        <w:rPr>
          <w:sz w:val="22"/>
          <w:szCs w:val="22"/>
        </w:rPr>
        <w:t xml:space="preserve"> </w:t>
      </w:r>
      <w:proofErr w:type="spellStart"/>
      <w:r w:rsidR="00027205">
        <w:rPr>
          <w:sz w:val="22"/>
          <w:szCs w:val="22"/>
        </w:rPr>
        <w:t>yekê</w:t>
      </w:r>
      <w:proofErr w:type="spellEnd"/>
      <w:r w:rsidR="00027205">
        <w:rPr>
          <w:sz w:val="22"/>
          <w:szCs w:val="22"/>
        </w:rPr>
        <w:t xml:space="preserve"> </w:t>
      </w:r>
      <w:proofErr w:type="spellStart"/>
      <w:r w:rsidR="00027205">
        <w:rPr>
          <w:sz w:val="22"/>
          <w:szCs w:val="22"/>
        </w:rPr>
        <w:t>hîna</w:t>
      </w:r>
      <w:proofErr w:type="spellEnd"/>
      <w:r w:rsidR="00027205">
        <w:rPr>
          <w:sz w:val="22"/>
          <w:szCs w:val="22"/>
        </w:rPr>
        <w:t xml:space="preserve"> </w:t>
      </w:r>
      <w:proofErr w:type="spellStart"/>
      <w:r w:rsidR="00027205">
        <w:rPr>
          <w:sz w:val="22"/>
          <w:szCs w:val="22"/>
        </w:rPr>
        <w:t>wisa</w:t>
      </w:r>
      <w:proofErr w:type="spellEnd"/>
      <w:r w:rsidR="00027205">
        <w:rPr>
          <w:sz w:val="22"/>
          <w:szCs w:val="22"/>
        </w:rPr>
        <w:t xml:space="preserve"> </w:t>
      </w:r>
      <w:proofErr w:type="spellStart"/>
      <w:r w:rsidR="00EA7D1A" w:rsidRPr="001B3D18">
        <w:rPr>
          <w:sz w:val="22"/>
          <w:szCs w:val="22"/>
        </w:rPr>
        <w:t>şaş</w:t>
      </w:r>
      <w:proofErr w:type="spellEnd"/>
      <w:r w:rsidR="00EA7D1A" w:rsidRPr="001B3D18">
        <w:rPr>
          <w:sz w:val="22"/>
          <w:szCs w:val="22"/>
        </w:rPr>
        <w:t xml:space="preserve"> û </w:t>
      </w:r>
      <w:proofErr w:type="spellStart"/>
      <w:r w:rsidR="00EA7D1A" w:rsidRPr="001B3D18">
        <w:rPr>
          <w:sz w:val="22"/>
          <w:szCs w:val="22"/>
        </w:rPr>
        <w:t>matmayî</w:t>
      </w:r>
      <w:proofErr w:type="spellEnd"/>
      <w:r w:rsidR="00EA7D1A" w:rsidRPr="001B3D18">
        <w:rPr>
          <w:sz w:val="22"/>
          <w:szCs w:val="22"/>
        </w:rPr>
        <w:t xml:space="preserve"> </w:t>
      </w:r>
      <w:proofErr w:type="spellStart"/>
      <w:r w:rsidR="003F1698" w:rsidRPr="001B3D18">
        <w:rPr>
          <w:sz w:val="22"/>
          <w:szCs w:val="22"/>
        </w:rPr>
        <w:t>mabû</w:t>
      </w:r>
      <w:proofErr w:type="spellEnd"/>
      <w:r w:rsidR="00EA7D1A" w:rsidRPr="001B3D18">
        <w:rPr>
          <w:sz w:val="22"/>
          <w:szCs w:val="22"/>
        </w:rPr>
        <w:t xml:space="preserve">. </w:t>
      </w:r>
      <w:proofErr w:type="spellStart"/>
      <w:r w:rsidR="00360855" w:rsidRPr="001B3D18">
        <w:rPr>
          <w:sz w:val="22"/>
          <w:szCs w:val="22"/>
        </w:rPr>
        <w:t>Her</w:t>
      </w:r>
      <w:proofErr w:type="spellEnd"/>
      <w:r w:rsidR="00360855" w:rsidRPr="001B3D18">
        <w:rPr>
          <w:sz w:val="22"/>
          <w:szCs w:val="22"/>
        </w:rPr>
        <w:t xml:space="preserve"> du </w:t>
      </w:r>
      <w:proofErr w:type="spellStart"/>
      <w:r w:rsidR="00360855" w:rsidRPr="001B3D18">
        <w:rPr>
          <w:sz w:val="22"/>
          <w:szCs w:val="22"/>
        </w:rPr>
        <w:t>destên</w:t>
      </w:r>
      <w:proofErr w:type="spellEnd"/>
      <w:r w:rsidR="00360855" w:rsidRPr="001B3D18">
        <w:rPr>
          <w:sz w:val="22"/>
          <w:szCs w:val="22"/>
        </w:rPr>
        <w:t xml:space="preserve"> </w:t>
      </w:r>
      <w:proofErr w:type="spellStart"/>
      <w:r w:rsidR="00360855" w:rsidRPr="001B3D18">
        <w:rPr>
          <w:sz w:val="22"/>
          <w:szCs w:val="22"/>
        </w:rPr>
        <w:t>xwe</w:t>
      </w:r>
      <w:proofErr w:type="spellEnd"/>
      <w:r w:rsidR="00360855" w:rsidRPr="001B3D18">
        <w:rPr>
          <w:sz w:val="22"/>
          <w:szCs w:val="22"/>
        </w:rPr>
        <w:t xml:space="preserve"> </w:t>
      </w:r>
      <w:r w:rsidR="003F1698" w:rsidRPr="001B3D18">
        <w:rPr>
          <w:sz w:val="22"/>
          <w:szCs w:val="22"/>
        </w:rPr>
        <w:t>bir</w:t>
      </w:r>
      <w:r w:rsidR="00360855" w:rsidRPr="001B3D18">
        <w:rPr>
          <w:sz w:val="22"/>
          <w:szCs w:val="22"/>
        </w:rPr>
        <w:t xml:space="preserve"> ber </w:t>
      </w:r>
      <w:proofErr w:type="spellStart"/>
      <w:r w:rsidR="00360855" w:rsidRPr="001B3D18">
        <w:rPr>
          <w:sz w:val="22"/>
          <w:szCs w:val="22"/>
        </w:rPr>
        <w:t>guhên</w:t>
      </w:r>
      <w:proofErr w:type="spellEnd"/>
      <w:r w:rsidR="00360855" w:rsidRPr="001B3D18">
        <w:rPr>
          <w:sz w:val="22"/>
          <w:szCs w:val="22"/>
        </w:rPr>
        <w:t xml:space="preserve"> </w:t>
      </w:r>
      <w:proofErr w:type="spellStart"/>
      <w:r w:rsidR="00360855" w:rsidRPr="001B3D18">
        <w:rPr>
          <w:sz w:val="22"/>
          <w:szCs w:val="22"/>
        </w:rPr>
        <w:t>xwe</w:t>
      </w:r>
      <w:proofErr w:type="spellEnd"/>
      <w:r w:rsidR="00360855" w:rsidRPr="001B3D18">
        <w:rPr>
          <w:sz w:val="22"/>
          <w:szCs w:val="22"/>
        </w:rPr>
        <w:t xml:space="preserve">, </w:t>
      </w:r>
      <w:proofErr w:type="spellStart"/>
      <w:r w:rsidR="00360855" w:rsidRPr="001B3D18">
        <w:rPr>
          <w:sz w:val="22"/>
          <w:szCs w:val="22"/>
        </w:rPr>
        <w:t>ruy</w:t>
      </w:r>
      <w:r w:rsidR="0070750E" w:rsidRPr="001B3D18">
        <w:rPr>
          <w:sz w:val="22"/>
          <w:szCs w:val="22"/>
        </w:rPr>
        <w:t>ê</w:t>
      </w:r>
      <w:proofErr w:type="spellEnd"/>
      <w:r w:rsidR="00360855" w:rsidRPr="001B3D18">
        <w:rPr>
          <w:sz w:val="22"/>
          <w:szCs w:val="22"/>
        </w:rPr>
        <w:t xml:space="preserve"> </w:t>
      </w:r>
      <w:proofErr w:type="spellStart"/>
      <w:r w:rsidR="00360855" w:rsidRPr="001B3D18">
        <w:rPr>
          <w:sz w:val="22"/>
          <w:szCs w:val="22"/>
        </w:rPr>
        <w:t>xwe</w:t>
      </w:r>
      <w:proofErr w:type="spellEnd"/>
      <w:r w:rsidR="00360855" w:rsidRPr="001B3D18">
        <w:rPr>
          <w:sz w:val="22"/>
          <w:szCs w:val="22"/>
        </w:rPr>
        <w:t xml:space="preserve"> </w:t>
      </w:r>
      <w:proofErr w:type="spellStart"/>
      <w:r w:rsidR="00360855" w:rsidRPr="001B3D18">
        <w:rPr>
          <w:sz w:val="22"/>
          <w:szCs w:val="22"/>
        </w:rPr>
        <w:t>qurmiçand</w:t>
      </w:r>
      <w:proofErr w:type="spellEnd"/>
      <w:r w:rsidR="00360855" w:rsidRPr="001B3D18">
        <w:rPr>
          <w:sz w:val="22"/>
          <w:szCs w:val="22"/>
        </w:rPr>
        <w:t xml:space="preserve">. </w:t>
      </w:r>
      <w:proofErr w:type="spellStart"/>
      <w:r w:rsidR="00360855" w:rsidRPr="001B3D18">
        <w:rPr>
          <w:sz w:val="22"/>
          <w:szCs w:val="22"/>
        </w:rPr>
        <w:t>Paşê</w:t>
      </w:r>
      <w:proofErr w:type="spellEnd"/>
      <w:r w:rsidR="00360855" w:rsidRPr="001B3D18">
        <w:rPr>
          <w:sz w:val="22"/>
          <w:szCs w:val="22"/>
        </w:rPr>
        <w:t xml:space="preserve"> </w:t>
      </w:r>
      <w:proofErr w:type="spellStart"/>
      <w:r w:rsidR="003F1698" w:rsidRPr="001B3D18">
        <w:rPr>
          <w:sz w:val="22"/>
          <w:szCs w:val="22"/>
        </w:rPr>
        <w:t>jî</w:t>
      </w:r>
      <w:proofErr w:type="spellEnd"/>
      <w:r w:rsidR="00027205">
        <w:rPr>
          <w:sz w:val="22"/>
          <w:szCs w:val="22"/>
        </w:rPr>
        <w:t>,</w:t>
      </w:r>
      <w:r w:rsidR="00EA7D1A" w:rsidRPr="001B3D18">
        <w:rPr>
          <w:sz w:val="22"/>
          <w:szCs w:val="22"/>
        </w:rPr>
        <w:t xml:space="preserve"> li </w:t>
      </w:r>
      <w:proofErr w:type="spellStart"/>
      <w:r w:rsidR="00EA7D1A" w:rsidRPr="001B3D18">
        <w:rPr>
          <w:sz w:val="22"/>
          <w:szCs w:val="22"/>
        </w:rPr>
        <w:t>polîsan</w:t>
      </w:r>
      <w:proofErr w:type="spellEnd"/>
      <w:r w:rsidR="00EA7D1A" w:rsidRPr="001B3D18">
        <w:rPr>
          <w:sz w:val="22"/>
          <w:szCs w:val="22"/>
        </w:rPr>
        <w:t xml:space="preserve"> </w:t>
      </w:r>
      <w:proofErr w:type="spellStart"/>
      <w:r w:rsidR="00EA7D1A" w:rsidRPr="001B3D18">
        <w:rPr>
          <w:sz w:val="22"/>
          <w:szCs w:val="22"/>
        </w:rPr>
        <w:t>zîvirî</w:t>
      </w:r>
      <w:proofErr w:type="spellEnd"/>
      <w:r w:rsidR="00EA7D1A" w:rsidRPr="001B3D18">
        <w:rPr>
          <w:sz w:val="22"/>
          <w:szCs w:val="22"/>
        </w:rPr>
        <w:t xml:space="preserve"> û </w:t>
      </w:r>
      <w:r w:rsidR="000B7193" w:rsidRPr="001B3D18">
        <w:rPr>
          <w:sz w:val="22"/>
          <w:szCs w:val="22"/>
        </w:rPr>
        <w:t xml:space="preserve">bi </w:t>
      </w:r>
      <w:proofErr w:type="spellStart"/>
      <w:r w:rsidR="000B7193" w:rsidRPr="001B3D18">
        <w:rPr>
          <w:sz w:val="22"/>
          <w:szCs w:val="22"/>
        </w:rPr>
        <w:t>tirkiya</w:t>
      </w:r>
      <w:proofErr w:type="spellEnd"/>
      <w:r w:rsidR="000B7193" w:rsidRPr="001B3D18">
        <w:rPr>
          <w:sz w:val="22"/>
          <w:szCs w:val="22"/>
        </w:rPr>
        <w:t xml:space="preserve"> </w:t>
      </w:r>
      <w:proofErr w:type="spellStart"/>
      <w:r w:rsidR="000B7193" w:rsidRPr="001B3D18">
        <w:rPr>
          <w:sz w:val="22"/>
          <w:szCs w:val="22"/>
        </w:rPr>
        <w:t>xwe</w:t>
      </w:r>
      <w:proofErr w:type="spellEnd"/>
      <w:r w:rsidR="000B7193" w:rsidRPr="001B3D18">
        <w:rPr>
          <w:sz w:val="22"/>
          <w:szCs w:val="22"/>
        </w:rPr>
        <w:t xml:space="preserve"> </w:t>
      </w:r>
      <w:proofErr w:type="spellStart"/>
      <w:r w:rsidR="000B7193" w:rsidRPr="001B3D18">
        <w:rPr>
          <w:sz w:val="22"/>
          <w:szCs w:val="22"/>
        </w:rPr>
        <w:t>ya</w:t>
      </w:r>
      <w:proofErr w:type="spellEnd"/>
      <w:r w:rsidR="000B7193" w:rsidRPr="001B3D18">
        <w:rPr>
          <w:sz w:val="22"/>
          <w:szCs w:val="22"/>
        </w:rPr>
        <w:t xml:space="preserve"> </w:t>
      </w:r>
      <w:proofErr w:type="spellStart"/>
      <w:r w:rsidR="000B7193" w:rsidRPr="001B3D18">
        <w:rPr>
          <w:sz w:val="22"/>
          <w:szCs w:val="22"/>
        </w:rPr>
        <w:t>nîvco</w:t>
      </w:r>
      <w:proofErr w:type="spellEnd"/>
      <w:r w:rsidR="000B7193">
        <w:rPr>
          <w:sz w:val="22"/>
          <w:szCs w:val="22"/>
        </w:rPr>
        <w:t xml:space="preserve"> </w:t>
      </w:r>
      <w:proofErr w:type="spellStart"/>
      <w:r w:rsidR="00027205">
        <w:rPr>
          <w:sz w:val="22"/>
          <w:szCs w:val="22"/>
        </w:rPr>
        <w:t>vê</w:t>
      </w:r>
      <w:proofErr w:type="spellEnd"/>
      <w:r w:rsidR="00027205">
        <w:rPr>
          <w:sz w:val="22"/>
          <w:szCs w:val="22"/>
        </w:rPr>
        <w:t xml:space="preserve"> </w:t>
      </w:r>
      <w:proofErr w:type="spellStart"/>
      <w:r w:rsidR="00EA7D1A" w:rsidRPr="001B3D18">
        <w:rPr>
          <w:sz w:val="22"/>
          <w:szCs w:val="22"/>
        </w:rPr>
        <w:t>gote</w:t>
      </w:r>
      <w:proofErr w:type="spellEnd"/>
      <w:r w:rsidR="00EA7D1A" w:rsidRPr="001B3D18">
        <w:rPr>
          <w:sz w:val="22"/>
          <w:szCs w:val="22"/>
        </w:rPr>
        <w:t xml:space="preserve"> </w:t>
      </w:r>
      <w:proofErr w:type="spellStart"/>
      <w:r w:rsidR="00EA7D1A" w:rsidRPr="001B3D18">
        <w:rPr>
          <w:sz w:val="22"/>
          <w:szCs w:val="22"/>
        </w:rPr>
        <w:t>wan</w:t>
      </w:r>
      <w:proofErr w:type="spellEnd"/>
      <w:r w:rsidR="00EA7D1A" w:rsidRPr="001B3D18">
        <w:rPr>
          <w:sz w:val="22"/>
          <w:szCs w:val="22"/>
        </w:rPr>
        <w:t>:</w:t>
      </w:r>
    </w:p>
    <w:p w:rsidR="00EA7D1A" w:rsidRPr="001B3D18" w:rsidRDefault="00BA170B" w:rsidP="00517B6B">
      <w:pPr>
        <w:pStyle w:val="Normalwebb"/>
        <w:spacing w:before="40" w:beforeAutospacing="0" w:after="40" w:afterAutospacing="0" w:line="276" w:lineRule="auto"/>
        <w:jc w:val="both"/>
        <w:rPr>
          <w:sz w:val="22"/>
          <w:szCs w:val="22"/>
        </w:rPr>
      </w:pPr>
      <w:r w:rsidRPr="001B3D18">
        <w:rPr>
          <w:sz w:val="22"/>
          <w:szCs w:val="22"/>
        </w:rPr>
        <w:t xml:space="preserve">    </w:t>
      </w:r>
      <w:r w:rsidR="00EA7D1A" w:rsidRPr="001B3D18">
        <w:rPr>
          <w:sz w:val="22"/>
          <w:szCs w:val="22"/>
        </w:rPr>
        <w:t>- '</w:t>
      </w:r>
      <w:proofErr w:type="spellStart"/>
      <w:r w:rsidR="00EA7D1A" w:rsidRPr="001B3D18">
        <w:rPr>
          <w:i/>
          <w:sz w:val="22"/>
          <w:szCs w:val="22"/>
        </w:rPr>
        <w:t>Biz</w:t>
      </w:r>
      <w:proofErr w:type="spellEnd"/>
      <w:r w:rsidR="00EA7D1A" w:rsidRPr="001B3D18">
        <w:rPr>
          <w:sz w:val="22"/>
          <w:szCs w:val="22"/>
        </w:rPr>
        <w:t xml:space="preserve"> </w:t>
      </w:r>
      <w:proofErr w:type="spellStart"/>
      <w:r w:rsidR="00797374">
        <w:rPr>
          <w:i/>
          <w:sz w:val="22"/>
          <w:szCs w:val="22"/>
        </w:rPr>
        <w:t>bilmiyor</w:t>
      </w:r>
      <w:proofErr w:type="spellEnd"/>
      <w:r w:rsidR="00797374">
        <w:rPr>
          <w:i/>
          <w:sz w:val="22"/>
          <w:szCs w:val="22"/>
        </w:rPr>
        <w:t xml:space="preserve"> </w:t>
      </w:r>
      <w:proofErr w:type="spellStart"/>
      <w:r w:rsidR="00797374">
        <w:rPr>
          <w:i/>
          <w:sz w:val="22"/>
          <w:szCs w:val="22"/>
        </w:rPr>
        <w:t>wallehî</w:t>
      </w:r>
      <w:proofErr w:type="spellEnd"/>
      <w:r w:rsidR="00797374">
        <w:rPr>
          <w:i/>
          <w:sz w:val="22"/>
          <w:szCs w:val="22"/>
        </w:rPr>
        <w:t xml:space="preserve">, </w:t>
      </w:r>
      <w:proofErr w:type="spellStart"/>
      <w:r w:rsidR="00797374">
        <w:rPr>
          <w:i/>
          <w:sz w:val="22"/>
          <w:szCs w:val="22"/>
        </w:rPr>
        <w:t>ner</w:t>
      </w:r>
      <w:r w:rsidR="00360855" w:rsidRPr="001B3D18">
        <w:rPr>
          <w:i/>
          <w:sz w:val="22"/>
          <w:szCs w:val="22"/>
        </w:rPr>
        <w:t>d</w:t>
      </w:r>
      <w:r w:rsidR="00A00C37" w:rsidRPr="001B3D18">
        <w:rPr>
          <w:i/>
          <w:sz w:val="22"/>
          <w:szCs w:val="22"/>
        </w:rPr>
        <w:t>e</w:t>
      </w:r>
      <w:proofErr w:type="spellEnd"/>
      <w:r w:rsidR="00A00C37" w:rsidRPr="001B3D18">
        <w:rPr>
          <w:i/>
          <w:sz w:val="22"/>
          <w:szCs w:val="22"/>
        </w:rPr>
        <w:t xml:space="preserve"> </w:t>
      </w:r>
      <w:proofErr w:type="spellStart"/>
      <w:r w:rsidR="00A00C37" w:rsidRPr="001B3D18">
        <w:rPr>
          <w:i/>
          <w:sz w:val="22"/>
          <w:szCs w:val="22"/>
        </w:rPr>
        <w:t>gitmiş</w:t>
      </w:r>
      <w:r w:rsidR="00007DB2">
        <w:rPr>
          <w:i/>
          <w:sz w:val="22"/>
          <w:szCs w:val="22"/>
        </w:rPr>
        <w:t>ler</w:t>
      </w:r>
      <w:proofErr w:type="spellEnd"/>
      <w:r w:rsidR="00007DB2">
        <w:rPr>
          <w:i/>
          <w:sz w:val="22"/>
          <w:szCs w:val="22"/>
        </w:rPr>
        <w:t xml:space="preserve">. </w:t>
      </w:r>
      <w:proofErr w:type="spellStart"/>
      <w:r w:rsidR="00007DB2">
        <w:rPr>
          <w:i/>
          <w:sz w:val="22"/>
          <w:szCs w:val="22"/>
        </w:rPr>
        <w:t>Bize</w:t>
      </w:r>
      <w:proofErr w:type="spellEnd"/>
      <w:r w:rsidR="00007DB2">
        <w:rPr>
          <w:i/>
          <w:sz w:val="22"/>
          <w:szCs w:val="22"/>
        </w:rPr>
        <w:t xml:space="preserve"> </w:t>
      </w:r>
      <w:proofErr w:type="spellStart"/>
      <w:r w:rsidR="00007DB2">
        <w:rPr>
          <w:i/>
          <w:sz w:val="22"/>
          <w:szCs w:val="22"/>
        </w:rPr>
        <w:t>nerede</w:t>
      </w:r>
      <w:proofErr w:type="spellEnd"/>
      <w:r w:rsidR="00007DB2">
        <w:rPr>
          <w:i/>
          <w:sz w:val="22"/>
          <w:szCs w:val="22"/>
        </w:rPr>
        <w:t xml:space="preserve"> </w:t>
      </w:r>
      <w:proofErr w:type="spellStart"/>
      <w:r w:rsidR="00007DB2">
        <w:rPr>
          <w:i/>
          <w:sz w:val="22"/>
          <w:szCs w:val="22"/>
        </w:rPr>
        <w:t>gitmi</w:t>
      </w:r>
      <w:r w:rsidR="00027205">
        <w:rPr>
          <w:i/>
          <w:sz w:val="22"/>
          <w:szCs w:val="22"/>
        </w:rPr>
        <w:t>sler</w:t>
      </w:r>
      <w:proofErr w:type="spellEnd"/>
      <w:r w:rsidR="00EA7D1A" w:rsidRPr="001B3D18">
        <w:rPr>
          <w:i/>
          <w:sz w:val="22"/>
          <w:szCs w:val="22"/>
        </w:rPr>
        <w:t xml:space="preserve"> </w:t>
      </w:r>
      <w:proofErr w:type="spellStart"/>
      <w:r w:rsidR="00E02140" w:rsidRPr="001B3D18">
        <w:rPr>
          <w:i/>
          <w:sz w:val="22"/>
          <w:szCs w:val="22"/>
        </w:rPr>
        <w:t>hîç</w:t>
      </w:r>
      <w:proofErr w:type="spellEnd"/>
      <w:r w:rsidR="00E02140" w:rsidRPr="001B3D18">
        <w:rPr>
          <w:i/>
          <w:sz w:val="22"/>
          <w:szCs w:val="22"/>
        </w:rPr>
        <w:t xml:space="preserve"> </w:t>
      </w:r>
      <w:proofErr w:type="spellStart"/>
      <w:r w:rsidR="00F518E9">
        <w:rPr>
          <w:i/>
          <w:sz w:val="22"/>
          <w:szCs w:val="22"/>
        </w:rPr>
        <w:t>dememis</w:t>
      </w:r>
      <w:r w:rsidR="00EA7D1A" w:rsidRPr="001B3D18">
        <w:rPr>
          <w:i/>
          <w:sz w:val="22"/>
          <w:szCs w:val="22"/>
        </w:rPr>
        <w:t>ler</w:t>
      </w:r>
      <w:proofErr w:type="spellEnd"/>
      <w:r w:rsidR="00EA7D1A" w:rsidRPr="001B3D18">
        <w:rPr>
          <w:i/>
          <w:sz w:val="22"/>
          <w:szCs w:val="22"/>
        </w:rPr>
        <w:t xml:space="preserve">' </w:t>
      </w:r>
      <w:r w:rsidR="00EA7D1A" w:rsidRPr="001B3D18">
        <w:rPr>
          <w:sz w:val="22"/>
          <w:szCs w:val="22"/>
        </w:rPr>
        <w:t xml:space="preserve">û </w:t>
      </w:r>
      <w:proofErr w:type="spellStart"/>
      <w:r w:rsidR="00EA7D1A" w:rsidRPr="001B3D18">
        <w:rPr>
          <w:sz w:val="22"/>
          <w:szCs w:val="22"/>
        </w:rPr>
        <w:t>xwe</w:t>
      </w:r>
      <w:proofErr w:type="spellEnd"/>
      <w:r w:rsidR="00EA7D1A" w:rsidRPr="001B3D18">
        <w:rPr>
          <w:sz w:val="22"/>
          <w:szCs w:val="22"/>
        </w:rPr>
        <w:t xml:space="preserve"> </w:t>
      </w:r>
      <w:proofErr w:type="spellStart"/>
      <w:r w:rsidR="00EA7D1A" w:rsidRPr="001B3D18">
        <w:rPr>
          <w:sz w:val="22"/>
          <w:szCs w:val="22"/>
        </w:rPr>
        <w:t>nêzîkî</w:t>
      </w:r>
      <w:proofErr w:type="spellEnd"/>
      <w:r w:rsidR="00EA7D1A" w:rsidRPr="001B3D18">
        <w:rPr>
          <w:sz w:val="22"/>
          <w:szCs w:val="22"/>
        </w:rPr>
        <w:t xml:space="preserve"> </w:t>
      </w:r>
      <w:r w:rsidR="00A72590">
        <w:rPr>
          <w:sz w:val="22"/>
          <w:szCs w:val="22"/>
        </w:rPr>
        <w:t xml:space="preserve">ber </w:t>
      </w:r>
      <w:proofErr w:type="spellStart"/>
      <w:r w:rsidR="00EA7D1A" w:rsidRPr="001B3D18">
        <w:rPr>
          <w:sz w:val="22"/>
          <w:szCs w:val="22"/>
        </w:rPr>
        <w:t>teybê</w:t>
      </w:r>
      <w:proofErr w:type="spellEnd"/>
      <w:r w:rsidR="00EA7D1A" w:rsidRPr="001B3D18">
        <w:rPr>
          <w:sz w:val="22"/>
          <w:szCs w:val="22"/>
        </w:rPr>
        <w:t xml:space="preserve"> kir. </w:t>
      </w:r>
      <w:proofErr w:type="spellStart"/>
      <w:r w:rsidR="00EA7D1A" w:rsidRPr="001B3D18">
        <w:rPr>
          <w:sz w:val="22"/>
          <w:szCs w:val="22"/>
        </w:rPr>
        <w:t>Ango</w:t>
      </w:r>
      <w:proofErr w:type="spellEnd"/>
      <w:r w:rsidR="00EA7D1A" w:rsidRPr="001B3D18">
        <w:rPr>
          <w:sz w:val="22"/>
          <w:szCs w:val="22"/>
        </w:rPr>
        <w:t xml:space="preserve">: Bi </w:t>
      </w:r>
      <w:proofErr w:type="spellStart"/>
      <w:r w:rsidR="00EA7D1A" w:rsidRPr="001B3D18">
        <w:rPr>
          <w:sz w:val="22"/>
          <w:szCs w:val="22"/>
        </w:rPr>
        <w:t>Xwedê</w:t>
      </w:r>
      <w:proofErr w:type="spellEnd"/>
      <w:r w:rsidR="00EA7D1A" w:rsidRPr="001B3D18">
        <w:rPr>
          <w:sz w:val="22"/>
          <w:szCs w:val="22"/>
        </w:rPr>
        <w:t xml:space="preserve"> </w:t>
      </w:r>
      <w:proofErr w:type="spellStart"/>
      <w:r w:rsidR="00EA7D1A" w:rsidRPr="001B3D18">
        <w:rPr>
          <w:sz w:val="22"/>
          <w:szCs w:val="22"/>
        </w:rPr>
        <w:t>em</w:t>
      </w:r>
      <w:proofErr w:type="spellEnd"/>
      <w:r w:rsidR="00EA7D1A" w:rsidRPr="001B3D18">
        <w:rPr>
          <w:sz w:val="22"/>
          <w:szCs w:val="22"/>
        </w:rPr>
        <w:t xml:space="preserve"> ni </w:t>
      </w:r>
      <w:proofErr w:type="spellStart"/>
      <w:r w:rsidR="00EA7D1A" w:rsidRPr="001B3D18">
        <w:rPr>
          <w:sz w:val="22"/>
          <w:szCs w:val="22"/>
        </w:rPr>
        <w:t>zanin</w:t>
      </w:r>
      <w:proofErr w:type="spellEnd"/>
      <w:r w:rsidR="00EA7D1A" w:rsidRPr="001B3D18">
        <w:rPr>
          <w:sz w:val="22"/>
          <w:szCs w:val="22"/>
        </w:rPr>
        <w:t xml:space="preserve">. Ma </w:t>
      </w:r>
      <w:proofErr w:type="spellStart"/>
      <w:r w:rsidR="00EA7D1A" w:rsidRPr="001B3D18">
        <w:rPr>
          <w:sz w:val="22"/>
          <w:szCs w:val="22"/>
        </w:rPr>
        <w:t>qet</w:t>
      </w:r>
      <w:proofErr w:type="spellEnd"/>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me</w:t>
      </w:r>
      <w:proofErr w:type="spellEnd"/>
      <w:r w:rsidR="00EA7D1A" w:rsidRPr="001B3D18">
        <w:rPr>
          <w:sz w:val="22"/>
          <w:szCs w:val="22"/>
        </w:rPr>
        <w:t xml:space="preserve"> re </w:t>
      </w:r>
      <w:proofErr w:type="spellStart"/>
      <w:r w:rsidR="00EA7D1A" w:rsidRPr="001B3D18">
        <w:rPr>
          <w:sz w:val="22"/>
          <w:szCs w:val="22"/>
        </w:rPr>
        <w:t>dibêjin</w:t>
      </w:r>
      <w:proofErr w:type="spellEnd"/>
      <w:r w:rsidR="00E02140" w:rsidRPr="001B3D18">
        <w:rPr>
          <w:sz w:val="22"/>
          <w:szCs w:val="22"/>
        </w:rPr>
        <w:t>,</w:t>
      </w:r>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bi </w:t>
      </w:r>
      <w:proofErr w:type="spellStart"/>
      <w:r w:rsidR="00EA7D1A" w:rsidRPr="001B3D18">
        <w:rPr>
          <w:sz w:val="22"/>
          <w:szCs w:val="22"/>
        </w:rPr>
        <w:t>ku</w:t>
      </w:r>
      <w:proofErr w:type="spellEnd"/>
      <w:r w:rsidR="00EA7D1A" w:rsidRPr="001B3D18">
        <w:rPr>
          <w:sz w:val="22"/>
          <w:szCs w:val="22"/>
        </w:rPr>
        <w:t xml:space="preserve"> de </w:t>
      </w:r>
      <w:proofErr w:type="spellStart"/>
      <w:r w:rsidR="00EA7D1A" w:rsidRPr="001B3D18">
        <w:rPr>
          <w:sz w:val="22"/>
          <w:szCs w:val="22"/>
        </w:rPr>
        <w:t>çûne</w:t>
      </w:r>
      <w:proofErr w:type="spellEnd"/>
      <w:r w:rsidR="00EA7D1A" w:rsidRPr="001B3D18">
        <w:rPr>
          <w:sz w:val="22"/>
          <w:szCs w:val="22"/>
        </w:rPr>
        <w:t>?</w:t>
      </w:r>
    </w:p>
    <w:p w:rsidR="00EA7D1A" w:rsidRPr="001B3D18" w:rsidRDefault="00BA170B"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EA7D1A" w:rsidRPr="001B3D18">
        <w:rPr>
          <w:sz w:val="22"/>
          <w:szCs w:val="22"/>
        </w:rPr>
        <w:t>Lê</w:t>
      </w:r>
      <w:proofErr w:type="spellEnd"/>
      <w:r w:rsidR="00EA7D1A" w:rsidRPr="001B3D18">
        <w:rPr>
          <w:sz w:val="22"/>
          <w:szCs w:val="22"/>
        </w:rPr>
        <w:t xml:space="preserve"> </w:t>
      </w:r>
      <w:proofErr w:type="spellStart"/>
      <w:r w:rsidR="00EA7D1A" w:rsidRPr="001B3D18">
        <w:rPr>
          <w:sz w:val="22"/>
          <w:szCs w:val="22"/>
        </w:rPr>
        <w:t>polîs</w:t>
      </w:r>
      <w:proofErr w:type="spellEnd"/>
      <w:r w:rsidR="00E02140" w:rsidRPr="001B3D18">
        <w:rPr>
          <w:sz w:val="22"/>
          <w:szCs w:val="22"/>
        </w:rPr>
        <w:t>,</w:t>
      </w:r>
      <w:r w:rsidR="00C22CFB">
        <w:rPr>
          <w:sz w:val="22"/>
          <w:szCs w:val="22"/>
        </w:rPr>
        <w:t xml:space="preserve"> </w:t>
      </w:r>
      <w:proofErr w:type="spellStart"/>
      <w:r w:rsidR="00C22CFB">
        <w:rPr>
          <w:sz w:val="22"/>
          <w:szCs w:val="22"/>
        </w:rPr>
        <w:t>çi</w:t>
      </w:r>
      <w:proofErr w:type="spellEnd"/>
      <w:r w:rsidR="00C22CFB">
        <w:rPr>
          <w:sz w:val="22"/>
          <w:szCs w:val="22"/>
        </w:rPr>
        <w:t xml:space="preserve"> </w:t>
      </w:r>
      <w:proofErr w:type="spellStart"/>
      <w:r w:rsidR="00C22CFB">
        <w:rPr>
          <w:sz w:val="22"/>
          <w:szCs w:val="22"/>
        </w:rPr>
        <w:t>bawerî</w:t>
      </w:r>
      <w:proofErr w:type="spellEnd"/>
      <w:r w:rsidR="00C22CFB">
        <w:rPr>
          <w:sz w:val="22"/>
          <w:szCs w:val="22"/>
        </w:rPr>
        <w:t xml:space="preserve"> bi </w:t>
      </w:r>
      <w:proofErr w:type="spellStart"/>
      <w:r w:rsidR="00C22CFB">
        <w:rPr>
          <w:sz w:val="22"/>
          <w:szCs w:val="22"/>
        </w:rPr>
        <w:t>bersiva</w:t>
      </w:r>
      <w:proofErr w:type="spellEnd"/>
      <w:r w:rsidR="00C22CFB">
        <w:rPr>
          <w:sz w:val="22"/>
          <w:szCs w:val="22"/>
        </w:rPr>
        <w:t xml:space="preserve"> </w:t>
      </w:r>
      <w:proofErr w:type="spellStart"/>
      <w:r w:rsidR="00C22CFB">
        <w:rPr>
          <w:sz w:val="22"/>
          <w:szCs w:val="22"/>
        </w:rPr>
        <w:t>Seroxan</w:t>
      </w:r>
      <w:proofErr w:type="spellEnd"/>
      <w:r w:rsidR="00E02140" w:rsidRPr="001B3D18">
        <w:rPr>
          <w:sz w:val="22"/>
          <w:szCs w:val="22"/>
        </w:rPr>
        <w:t>,</w:t>
      </w:r>
      <w:r w:rsidR="00EA7D1A" w:rsidRPr="001B3D18">
        <w:rPr>
          <w:sz w:val="22"/>
          <w:szCs w:val="22"/>
        </w:rPr>
        <w:t xml:space="preserve"> </w:t>
      </w:r>
      <w:proofErr w:type="spellStart"/>
      <w:r w:rsidR="00EA7D1A" w:rsidRPr="001B3D18">
        <w:rPr>
          <w:sz w:val="22"/>
          <w:szCs w:val="22"/>
        </w:rPr>
        <w:t>ne</w:t>
      </w:r>
      <w:proofErr w:type="spellEnd"/>
      <w:r w:rsidR="00EA7D1A" w:rsidRPr="001B3D18">
        <w:rPr>
          <w:sz w:val="22"/>
          <w:szCs w:val="22"/>
        </w:rPr>
        <w:t xml:space="preserve"> </w:t>
      </w:r>
      <w:proofErr w:type="spellStart"/>
      <w:r w:rsidR="00EA7D1A" w:rsidRPr="001B3D18">
        <w:rPr>
          <w:sz w:val="22"/>
          <w:szCs w:val="22"/>
        </w:rPr>
        <w:t>hanî</w:t>
      </w:r>
      <w:proofErr w:type="spellEnd"/>
      <w:r w:rsidR="00EA7D1A" w:rsidRPr="001B3D18">
        <w:rPr>
          <w:sz w:val="22"/>
          <w:szCs w:val="22"/>
        </w:rPr>
        <w:t xml:space="preserve"> û bi </w:t>
      </w:r>
      <w:proofErr w:type="spellStart"/>
      <w:r w:rsidR="00EA7D1A" w:rsidRPr="001B3D18">
        <w:rPr>
          <w:sz w:val="22"/>
          <w:szCs w:val="22"/>
        </w:rPr>
        <w:t>tevayiya</w:t>
      </w:r>
      <w:proofErr w:type="spellEnd"/>
      <w:r w:rsidR="00EA7D1A" w:rsidRPr="001B3D18">
        <w:rPr>
          <w:sz w:val="22"/>
          <w:szCs w:val="22"/>
        </w:rPr>
        <w:t xml:space="preserve"> </w:t>
      </w:r>
      <w:proofErr w:type="spellStart"/>
      <w:r w:rsidR="00EA7D1A" w:rsidRPr="001B3D18">
        <w:rPr>
          <w:sz w:val="22"/>
          <w:szCs w:val="22"/>
        </w:rPr>
        <w:t>hêza</w:t>
      </w:r>
      <w:proofErr w:type="spellEnd"/>
      <w:r w:rsidR="00EA7D1A" w:rsidRPr="001B3D18">
        <w:rPr>
          <w:sz w:val="22"/>
          <w:szCs w:val="22"/>
        </w:rPr>
        <w:t xml:space="preserve"> </w:t>
      </w:r>
      <w:proofErr w:type="spellStart"/>
      <w:r w:rsidR="00EA7D1A" w:rsidRPr="001B3D18">
        <w:rPr>
          <w:sz w:val="22"/>
          <w:szCs w:val="22"/>
        </w:rPr>
        <w:t>dest</w:t>
      </w:r>
      <w:proofErr w:type="spellEnd"/>
      <w:r w:rsidR="00EA7D1A" w:rsidRPr="001B3D18">
        <w:rPr>
          <w:sz w:val="22"/>
          <w:szCs w:val="22"/>
        </w:rPr>
        <w:t xml:space="preserve"> û </w:t>
      </w:r>
      <w:proofErr w:type="spellStart"/>
      <w:r w:rsidR="00EA7D1A" w:rsidRPr="001B3D18">
        <w:rPr>
          <w:sz w:val="22"/>
          <w:szCs w:val="22"/>
        </w:rPr>
        <w:t>milê</w:t>
      </w:r>
      <w:proofErr w:type="spellEnd"/>
      <w:r w:rsidR="00EA7D1A" w:rsidRPr="001B3D18">
        <w:rPr>
          <w:sz w:val="22"/>
          <w:szCs w:val="22"/>
        </w:rPr>
        <w:t xml:space="preserve"> </w:t>
      </w:r>
      <w:proofErr w:type="spellStart"/>
      <w:r w:rsidR="00EA7D1A" w:rsidRPr="001B3D18">
        <w:rPr>
          <w:sz w:val="22"/>
          <w:szCs w:val="22"/>
        </w:rPr>
        <w:t>xwe</w:t>
      </w:r>
      <w:proofErr w:type="spellEnd"/>
      <w:r w:rsidR="00A00C37" w:rsidRPr="001B3D18">
        <w:rPr>
          <w:sz w:val="22"/>
          <w:szCs w:val="22"/>
        </w:rPr>
        <w:t>,</w:t>
      </w:r>
      <w:r w:rsidR="00360855" w:rsidRPr="001B3D18">
        <w:rPr>
          <w:sz w:val="22"/>
          <w:szCs w:val="22"/>
        </w:rPr>
        <w:t xml:space="preserve"> </w:t>
      </w:r>
      <w:proofErr w:type="spellStart"/>
      <w:r w:rsidR="00C22CFB">
        <w:rPr>
          <w:sz w:val="22"/>
          <w:szCs w:val="22"/>
        </w:rPr>
        <w:t>Seroxan</w:t>
      </w:r>
      <w:proofErr w:type="spellEnd"/>
      <w:r w:rsidR="00360855" w:rsidRPr="001B3D18">
        <w:rPr>
          <w:sz w:val="22"/>
          <w:szCs w:val="22"/>
        </w:rPr>
        <w:t xml:space="preserve"> </w:t>
      </w:r>
      <w:proofErr w:type="spellStart"/>
      <w:r w:rsidR="00360855" w:rsidRPr="001B3D18">
        <w:rPr>
          <w:sz w:val="22"/>
          <w:szCs w:val="22"/>
        </w:rPr>
        <w:t>tahn</w:t>
      </w:r>
      <w:proofErr w:type="spellEnd"/>
      <w:r w:rsidR="00360855" w:rsidRPr="001B3D18">
        <w:rPr>
          <w:sz w:val="22"/>
          <w:szCs w:val="22"/>
        </w:rPr>
        <w:t xml:space="preserve"> da û </w:t>
      </w:r>
      <w:proofErr w:type="spellStart"/>
      <w:r w:rsidR="00EA7D1A" w:rsidRPr="001B3D18">
        <w:rPr>
          <w:sz w:val="22"/>
          <w:szCs w:val="22"/>
        </w:rPr>
        <w:t>pişta</w:t>
      </w:r>
      <w:proofErr w:type="spellEnd"/>
      <w:r w:rsidR="00EA7D1A" w:rsidRPr="001B3D18">
        <w:rPr>
          <w:sz w:val="22"/>
          <w:szCs w:val="22"/>
        </w:rPr>
        <w:t xml:space="preserve"> </w:t>
      </w:r>
      <w:proofErr w:type="spellStart"/>
      <w:r w:rsidR="00A968EB" w:rsidRPr="001B3D18">
        <w:rPr>
          <w:sz w:val="22"/>
          <w:szCs w:val="22"/>
        </w:rPr>
        <w:t>w</w:t>
      </w:r>
      <w:r w:rsidR="00EA7D1A" w:rsidRPr="001B3D18">
        <w:rPr>
          <w:sz w:val="22"/>
          <w:szCs w:val="22"/>
        </w:rPr>
        <w:t>î</w:t>
      </w:r>
      <w:proofErr w:type="spellEnd"/>
      <w:r w:rsidR="00E02140" w:rsidRPr="001B3D18">
        <w:rPr>
          <w:sz w:val="22"/>
          <w:szCs w:val="22"/>
        </w:rPr>
        <w:t>,</w:t>
      </w:r>
      <w:r w:rsidR="00EA7D1A" w:rsidRPr="001B3D18">
        <w:rPr>
          <w:sz w:val="22"/>
          <w:szCs w:val="22"/>
        </w:rPr>
        <w:t xml:space="preserve"> bi </w:t>
      </w:r>
      <w:proofErr w:type="spellStart"/>
      <w:r w:rsidR="00EA7D1A" w:rsidRPr="001B3D18">
        <w:rPr>
          <w:sz w:val="22"/>
          <w:szCs w:val="22"/>
        </w:rPr>
        <w:t>hişkî</w:t>
      </w:r>
      <w:proofErr w:type="spellEnd"/>
      <w:r w:rsidR="00027205">
        <w:rPr>
          <w:sz w:val="22"/>
          <w:szCs w:val="22"/>
        </w:rPr>
        <w:t xml:space="preserve"> li </w:t>
      </w:r>
      <w:proofErr w:type="spellStart"/>
      <w:r w:rsidR="00027205">
        <w:rPr>
          <w:sz w:val="22"/>
          <w:szCs w:val="22"/>
        </w:rPr>
        <w:t>dîwêr</w:t>
      </w:r>
      <w:proofErr w:type="spellEnd"/>
      <w:r w:rsidR="00027205">
        <w:rPr>
          <w:sz w:val="22"/>
          <w:szCs w:val="22"/>
        </w:rPr>
        <w:t xml:space="preserve"> </w:t>
      </w:r>
      <w:proofErr w:type="spellStart"/>
      <w:r w:rsidR="00027205">
        <w:rPr>
          <w:sz w:val="22"/>
          <w:szCs w:val="22"/>
        </w:rPr>
        <w:t>ket</w:t>
      </w:r>
      <w:proofErr w:type="spellEnd"/>
      <w:r w:rsidR="00027205">
        <w:rPr>
          <w:sz w:val="22"/>
          <w:szCs w:val="22"/>
        </w:rPr>
        <w:t xml:space="preserve">, </w:t>
      </w:r>
      <w:proofErr w:type="spellStart"/>
      <w:r w:rsidR="00027205">
        <w:rPr>
          <w:sz w:val="22"/>
          <w:szCs w:val="22"/>
        </w:rPr>
        <w:t>serê</w:t>
      </w:r>
      <w:proofErr w:type="spellEnd"/>
      <w:r w:rsidR="00027205">
        <w:rPr>
          <w:sz w:val="22"/>
          <w:szCs w:val="22"/>
        </w:rPr>
        <w:t xml:space="preserve"> </w:t>
      </w:r>
      <w:proofErr w:type="spellStart"/>
      <w:r w:rsidR="00027205">
        <w:rPr>
          <w:sz w:val="22"/>
          <w:szCs w:val="22"/>
        </w:rPr>
        <w:t>wî</w:t>
      </w:r>
      <w:proofErr w:type="spellEnd"/>
      <w:r w:rsidR="00027205">
        <w:rPr>
          <w:sz w:val="22"/>
          <w:szCs w:val="22"/>
        </w:rPr>
        <w:t xml:space="preserve"> </w:t>
      </w:r>
      <w:proofErr w:type="spellStart"/>
      <w:r w:rsidR="00027205">
        <w:rPr>
          <w:sz w:val="22"/>
          <w:szCs w:val="22"/>
        </w:rPr>
        <w:t>jî</w:t>
      </w:r>
      <w:proofErr w:type="spellEnd"/>
      <w:r w:rsidR="00027205">
        <w:rPr>
          <w:sz w:val="22"/>
          <w:szCs w:val="22"/>
        </w:rPr>
        <w:t xml:space="preserve"> </w:t>
      </w:r>
      <w:proofErr w:type="spellStart"/>
      <w:r w:rsidR="00027205">
        <w:rPr>
          <w:sz w:val="22"/>
          <w:szCs w:val="22"/>
        </w:rPr>
        <w:t>her</w:t>
      </w:r>
      <w:proofErr w:type="spellEnd"/>
      <w:r w:rsidR="00027205">
        <w:rPr>
          <w:sz w:val="22"/>
          <w:szCs w:val="22"/>
        </w:rPr>
        <w:t xml:space="preserve"> </w:t>
      </w:r>
      <w:proofErr w:type="spellStart"/>
      <w:proofErr w:type="gramStart"/>
      <w:r w:rsidR="00027205">
        <w:rPr>
          <w:sz w:val="22"/>
          <w:szCs w:val="22"/>
        </w:rPr>
        <w:t>wisa</w:t>
      </w:r>
      <w:proofErr w:type="spellEnd"/>
      <w:r w:rsidR="00027205">
        <w:rPr>
          <w:sz w:val="22"/>
          <w:szCs w:val="22"/>
        </w:rPr>
        <w:t>..</w:t>
      </w:r>
      <w:proofErr w:type="gramEnd"/>
    </w:p>
    <w:p w:rsidR="00EA7D1A" w:rsidRPr="001B3D18" w:rsidRDefault="00BA170B"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EA7D1A" w:rsidRPr="001B3D18">
        <w:rPr>
          <w:sz w:val="22"/>
          <w:szCs w:val="22"/>
        </w:rPr>
        <w:t>Polîsê</w:t>
      </w:r>
      <w:proofErr w:type="spellEnd"/>
      <w:r w:rsidR="00EA7D1A" w:rsidRPr="001B3D18">
        <w:rPr>
          <w:sz w:val="22"/>
          <w:szCs w:val="22"/>
        </w:rPr>
        <w:t xml:space="preserve"> </w:t>
      </w:r>
      <w:proofErr w:type="spellStart"/>
      <w:r w:rsidR="00EA7D1A" w:rsidRPr="001B3D18">
        <w:rPr>
          <w:sz w:val="22"/>
          <w:szCs w:val="22"/>
        </w:rPr>
        <w:t>duwemîn</w:t>
      </w:r>
      <w:proofErr w:type="spellEnd"/>
      <w:r w:rsidR="00B11864" w:rsidRPr="001B3D18">
        <w:rPr>
          <w:sz w:val="22"/>
          <w:szCs w:val="22"/>
        </w:rPr>
        <w:t>,</w:t>
      </w:r>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li </w:t>
      </w:r>
      <w:proofErr w:type="spellStart"/>
      <w:r w:rsidR="00EA7D1A" w:rsidRPr="001B3D18">
        <w:rPr>
          <w:sz w:val="22"/>
          <w:szCs w:val="22"/>
        </w:rPr>
        <w:t>wir</w:t>
      </w:r>
      <w:proofErr w:type="spellEnd"/>
      <w:r w:rsidR="00EA7D1A" w:rsidRPr="001B3D18">
        <w:rPr>
          <w:sz w:val="22"/>
          <w:szCs w:val="22"/>
        </w:rPr>
        <w:t xml:space="preserve"> li </w:t>
      </w:r>
      <w:proofErr w:type="spellStart"/>
      <w:r w:rsidR="00EA7D1A" w:rsidRPr="001B3D18">
        <w:rPr>
          <w:sz w:val="22"/>
          <w:szCs w:val="22"/>
        </w:rPr>
        <w:t>paş</w:t>
      </w:r>
      <w:r w:rsidR="00A00C37" w:rsidRPr="001B3D18">
        <w:rPr>
          <w:sz w:val="22"/>
          <w:szCs w:val="22"/>
        </w:rPr>
        <w:t>î</w:t>
      </w:r>
      <w:proofErr w:type="spellEnd"/>
      <w:r w:rsidR="00EA7D1A" w:rsidRPr="001B3D18">
        <w:rPr>
          <w:sz w:val="22"/>
          <w:szCs w:val="22"/>
        </w:rPr>
        <w:t xml:space="preserve"> </w:t>
      </w:r>
      <w:proofErr w:type="spellStart"/>
      <w:r w:rsidR="00EA7D1A" w:rsidRPr="001B3D18">
        <w:rPr>
          <w:sz w:val="22"/>
          <w:szCs w:val="22"/>
        </w:rPr>
        <w:t>rawesta</w:t>
      </w:r>
      <w:r w:rsidR="00360855" w:rsidRPr="001B3D18">
        <w:rPr>
          <w:sz w:val="22"/>
          <w:szCs w:val="22"/>
        </w:rPr>
        <w:t>yî</w:t>
      </w:r>
      <w:proofErr w:type="spellEnd"/>
      <w:r w:rsidR="00027205">
        <w:rPr>
          <w:sz w:val="22"/>
          <w:szCs w:val="22"/>
        </w:rPr>
        <w:t xml:space="preserve"> </w:t>
      </w:r>
      <w:proofErr w:type="spellStart"/>
      <w:r w:rsidR="00027205">
        <w:rPr>
          <w:sz w:val="22"/>
          <w:szCs w:val="22"/>
        </w:rPr>
        <w:t>bû</w:t>
      </w:r>
      <w:proofErr w:type="spellEnd"/>
      <w:r w:rsidR="00027205">
        <w:rPr>
          <w:sz w:val="22"/>
          <w:szCs w:val="22"/>
        </w:rPr>
        <w:t xml:space="preserve">, </w:t>
      </w:r>
      <w:proofErr w:type="spellStart"/>
      <w:r w:rsidR="00027205">
        <w:rPr>
          <w:sz w:val="22"/>
          <w:szCs w:val="22"/>
        </w:rPr>
        <w:t>rû</w:t>
      </w:r>
      <w:proofErr w:type="spellEnd"/>
      <w:r w:rsidR="0070750E" w:rsidRPr="001B3D18">
        <w:rPr>
          <w:sz w:val="22"/>
          <w:szCs w:val="22"/>
        </w:rPr>
        <w:t xml:space="preserve"> û </w:t>
      </w:r>
      <w:proofErr w:type="spellStart"/>
      <w:r w:rsidR="00A968EB" w:rsidRPr="001B3D18">
        <w:rPr>
          <w:sz w:val="22"/>
          <w:szCs w:val="22"/>
        </w:rPr>
        <w:t>çavê</w:t>
      </w:r>
      <w:r w:rsidR="00027205">
        <w:rPr>
          <w:sz w:val="22"/>
          <w:szCs w:val="22"/>
        </w:rPr>
        <w:t>n</w:t>
      </w:r>
      <w:proofErr w:type="spellEnd"/>
      <w:r w:rsidR="0070750E" w:rsidRPr="001B3D18">
        <w:rPr>
          <w:sz w:val="22"/>
          <w:szCs w:val="22"/>
        </w:rPr>
        <w:t xml:space="preserve"> </w:t>
      </w:r>
      <w:proofErr w:type="spellStart"/>
      <w:r w:rsidR="0070750E" w:rsidRPr="001B3D18">
        <w:rPr>
          <w:sz w:val="22"/>
          <w:szCs w:val="22"/>
        </w:rPr>
        <w:t>asyayi</w:t>
      </w:r>
      <w:r w:rsidR="00E5058F" w:rsidRPr="001B3D18">
        <w:rPr>
          <w:sz w:val="22"/>
          <w:szCs w:val="22"/>
        </w:rPr>
        <w:t>yan</w:t>
      </w:r>
      <w:proofErr w:type="spellEnd"/>
      <w:r w:rsidR="00E5058F" w:rsidRPr="001B3D18">
        <w:rPr>
          <w:sz w:val="22"/>
          <w:szCs w:val="22"/>
        </w:rPr>
        <w:t xml:space="preserve"> li ser</w:t>
      </w:r>
      <w:r w:rsidR="00C22CFB">
        <w:rPr>
          <w:sz w:val="22"/>
          <w:szCs w:val="22"/>
        </w:rPr>
        <w:t xml:space="preserve"> </w:t>
      </w:r>
      <w:proofErr w:type="spellStart"/>
      <w:r w:rsidR="00C22CFB">
        <w:rPr>
          <w:sz w:val="22"/>
          <w:szCs w:val="22"/>
        </w:rPr>
        <w:t>bû</w:t>
      </w:r>
      <w:proofErr w:type="spellEnd"/>
      <w:r w:rsidR="00C22CFB">
        <w:rPr>
          <w:sz w:val="22"/>
          <w:szCs w:val="22"/>
        </w:rPr>
        <w:t xml:space="preserve">. </w:t>
      </w:r>
      <w:proofErr w:type="spellStart"/>
      <w:r w:rsidR="00C22CFB">
        <w:rPr>
          <w:sz w:val="22"/>
          <w:szCs w:val="22"/>
        </w:rPr>
        <w:t>Ev</w:t>
      </w:r>
      <w:proofErr w:type="spellEnd"/>
      <w:r w:rsidR="00C22CFB">
        <w:rPr>
          <w:sz w:val="22"/>
          <w:szCs w:val="22"/>
        </w:rPr>
        <w:t xml:space="preserve"> </w:t>
      </w:r>
      <w:proofErr w:type="spellStart"/>
      <w:r w:rsidR="00C22CFB">
        <w:rPr>
          <w:sz w:val="22"/>
          <w:szCs w:val="22"/>
        </w:rPr>
        <w:t>polîsek</w:t>
      </w:r>
      <w:proofErr w:type="spellEnd"/>
      <w:r w:rsidR="00B31C49" w:rsidRPr="001B3D18">
        <w:rPr>
          <w:sz w:val="22"/>
          <w:szCs w:val="22"/>
        </w:rPr>
        <w:t xml:space="preserve"> </w:t>
      </w:r>
      <w:proofErr w:type="spellStart"/>
      <w:r w:rsidR="00B31C49" w:rsidRPr="001B3D18">
        <w:rPr>
          <w:sz w:val="22"/>
          <w:szCs w:val="22"/>
        </w:rPr>
        <w:t>ji</w:t>
      </w:r>
      <w:proofErr w:type="spellEnd"/>
      <w:r w:rsidR="00B31C49" w:rsidRPr="001B3D18">
        <w:rPr>
          <w:sz w:val="22"/>
          <w:szCs w:val="22"/>
        </w:rPr>
        <w:t xml:space="preserve"> </w:t>
      </w:r>
      <w:proofErr w:type="spellStart"/>
      <w:r w:rsidR="00B31C49" w:rsidRPr="001B3D18">
        <w:rPr>
          <w:sz w:val="22"/>
          <w:szCs w:val="22"/>
        </w:rPr>
        <w:t>bajarên</w:t>
      </w:r>
      <w:proofErr w:type="spellEnd"/>
      <w:r w:rsidR="00B31C49" w:rsidRPr="001B3D18">
        <w:rPr>
          <w:sz w:val="22"/>
          <w:szCs w:val="22"/>
        </w:rPr>
        <w:t xml:space="preserve"> </w:t>
      </w:r>
      <w:proofErr w:type="spellStart"/>
      <w:r w:rsidR="00B31C49" w:rsidRPr="001B3D18">
        <w:rPr>
          <w:sz w:val="22"/>
          <w:szCs w:val="22"/>
        </w:rPr>
        <w:t>tirka</w:t>
      </w:r>
      <w:r w:rsidR="00027205">
        <w:rPr>
          <w:sz w:val="22"/>
          <w:szCs w:val="22"/>
        </w:rPr>
        <w:t>n</w:t>
      </w:r>
      <w:proofErr w:type="spellEnd"/>
      <w:r w:rsidR="00B31C49" w:rsidRPr="001B3D18">
        <w:rPr>
          <w:sz w:val="22"/>
          <w:szCs w:val="22"/>
        </w:rPr>
        <w:t xml:space="preserve"> </w:t>
      </w:r>
      <w:proofErr w:type="spellStart"/>
      <w:r w:rsidR="00B31C49" w:rsidRPr="001B3D18">
        <w:rPr>
          <w:sz w:val="22"/>
          <w:szCs w:val="22"/>
        </w:rPr>
        <w:t>bû</w:t>
      </w:r>
      <w:proofErr w:type="spellEnd"/>
      <w:r w:rsidR="00B31C49" w:rsidRPr="001B3D18">
        <w:rPr>
          <w:sz w:val="22"/>
          <w:szCs w:val="22"/>
        </w:rPr>
        <w:t xml:space="preserve">, </w:t>
      </w:r>
      <w:proofErr w:type="spellStart"/>
      <w:r w:rsidR="00B31C49" w:rsidRPr="001B3D18">
        <w:rPr>
          <w:sz w:val="22"/>
          <w:szCs w:val="22"/>
        </w:rPr>
        <w:t>ku</w:t>
      </w:r>
      <w:proofErr w:type="spellEnd"/>
      <w:r w:rsidR="00B31C49" w:rsidRPr="001B3D18">
        <w:rPr>
          <w:sz w:val="22"/>
          <w:szCs w:val="22"/>
        </w:rPr>
        <w:t xml:space="preserve"> bi </w:t>
      </w:r>
      <w:proofErr w:type="spellStart"/>
      <w:r w:rsidR="00B31C49" w:rsidRPr="001B3D18">
        <w:rPr>
          <w:sz w:val="22"/>
          <w:szCs w:val="22"/>
        </w:rPr>
        <w:t>taybetî</w:t>
      </w:r>
      <w:proofErr w:type="spellEnd"/>
      <w:r w:rsidR="00B31C49" w:rsidRPr="001B3D18">
        <w:rPr>
          <w:sz w:val="22"/>
          <w:szCs w:val="22"/>
        </w:rPr>
        <w:t xml:space="preserve"> </w:t>
      </w:r>
      <w:proofErr w:type="spellStart"/>
      <w:r w:rsidR="00B31C49" w:rsidRPr="001B3D18">
        <w:rPr>
          <w:sz w:val="22"/>
          <w:szCs w:val="22"/>
        </w:rPr>
        <w:t>ji</w:t>
      </w:r>
      <w:proofErr w:type="spellEnd"/>
      <w:r w:rsidR="00B31C49" w:rsidRPr="001B3D18">
        <w:rPr>
          <w:sz w:val="22"/>
          <w:szCs w:val="22"/>
        </w:rPr>
        <w:t xml:space="preserve"> bo </w:t>
      </w:r>
      <w:proofErr w:type="spellStart"/>
      <w:r w:rsidR="00B31C49" w:rsidRPr="001B3D18">
        <w:rPr>
          <w:sz w:val="22"/>
          <w:szCs w:val="22"/>
        </w:rPr>
        <w:t>rawestandina</w:t>
      </w:r>
      <w:proofErr w:type="spellEnd"/>
      <w:r w:rsidR="00B31C49" w:rsidRPr="001B3D18">
        <w:rPr>
          <w:sz w:val="22"/>
          <w:szCs w:val="22"/>
        </w:rPr>
        <w:t xml:space="preserve"> </w:t>
      </w:r>
      <w:proofErr w:type="spellStart"/>
      <w:r w:rsidR="00B31C49" w:rsidRPr="001B3D18">
        <w:rPr>
          <w:sz w:val="22"/>
          <w:szCs w:val="22"/>
        </w:rPr>
        <w:t>şoreşa</w:t>
      </w:r>
      <w:proofErr w:type="spellEnd"/>
      <w:r w:rsidR="00B31C49" w:rsidRPr="001B3D18">
        <w:rPr>
          <w:sz w:val="22"/>
          <w:szCs w:val="22"/>
        </w:rPr>
        <w:t xml:space="preserve"> </w:t>
      </w:r>
      <w:proofErr w:type="spellStart"/>
      <w:r w:rsidR="00C153AC">
        <w:rPr>
          <w:sz w:val="22"/>
          <w:szCs w:val="22"/>
        </w:rPr>
        <w:t>xelkê</w:t>
      </w:r>
      <w:proofErr w:type="spellEnd"/>
      <w:r w:rsidR="00C153AC">
        <w:rPr>
          <w:sz w:val="22"/>
          <w:szCs w:val="22"/>
        </w:rPr>
        <w:t xml:space="preserve"> kurd</w:t>
      </w:r>
      <w:r w:rsidR="00B31C49" w:rsidRPr="001B3D18">
        <w:rPr>
          <w:sz w:val="22"/>
          <w:szCs w:val="22"/>
        </w:rPr>
        <w:t xml:space="preserve"> </w:t>
      </w:r>
      <w:proofErr w:type="spellStart"/>
      <w:r w:rsidR="00B31C49" w:rsidRPr="001B3D18">
        <w:rPr>
          <w:sz w:val="22"/>
          <w:szCs w:val="22"/>
        </w:rPr>
        <w:t>hatibû</w:t>
      </w:r>
      <w:proofErr w:type="spellEnd"/>
      <w:r w:rsidR="00B31C49" w:rsidRPr="001B3D18">
        <w:rPr>
          <w:sz w:val="22"/>
          <w:szCs w:val="22"/>
        </w:rPr>
        <w:t xml:space="preserve"> </w:t>
      </w:r>
      <w:proofErr w:type="spellStart"/>
      <w:r w:rsidR="00B31C49" w:rsidRPr="001B3D18">
        <w:rPr>
          <w:sz w:val="22"/>
          <w:szCs w:val="22"/>
        </w:rPr>
        <w:t>şandin</w:t>
      </w:r>
      <w:proofErr w:type="spellEnd"/>
      <w:r w:rsidR="00B31C49" w:rsidRPr="001B3D18">
        <w:rPr>
          <w:sz w:val="22"/>
          <w:szCs w:val="22"/>
        </w:rPr>
        <w:t xml:space="preserve"> nav </w:t>
      </w:r>
      <w:proofErr w:type="spellStart"/>
      <w:r w:rsidR="00B31C49" w:rsidRPr="001B3D18">
        <w:rPr>
          <w:sz w:val="22"/>
          <w:szCs w:val="22"/>
        </w:rPr>
        <w:t>Amedê</w:t>
      </w:r>
      <w:proofErr w:type="spellEnd"/>
      <w:r w:rsidR="00B31C49" w:rsidRPr="001B3D18">
        <w:rPr>
          <w:sz w:val="22"/>
          <w:szCs w:val="22"/>
        </w:rPr>
        <w:t xml:space="preserve">. </w:t>
      </w:r>
      <w:proofErr w:type="spellStart"/>
      <w:r w:rsidR="00007DB2">
        <w:rPr>
          <w:sz w:val="22"/>
          <w:szCs w:val="22"/>
        </w:rPr>
        <w:t>Yan</w:t>
      </w:r>
      <w:proofErr w:type="spellEnd"/>
      <w:r w:rsidR="00007DB2">
        <w:rPr>
          <w:sz w:val="22"/>
          <w:szCs w:val="22"/>
        </w:rPr>
        <w:t xml:space="preserve"> </w:t>
      </w:r>
      <w:proofErr w:type="spellStart"/>
      <w:r w:rsidR="00007DB2">
        <w:rPr>
          <w:sz w:val="22"/>
          <w:szCs w:val="22"/>
        </w:rPr>
        <w:t>ji</w:t>
      </w:r>
      <w:proofErr w:type="spellEnd"/>
      <w:r w:rsidR="00007DB2">
        <w:rPr>
          <w:sz w:val="22"/>
          <w:szCs w:val="22"/>
        </w:rPr>
        <w:t xml:space="preserve"> </w:t>
      </w:r>
      <w:proofErr w:type="spellStart"/>
      <w:r w:rsidR="00007DB2">
        <w:rPr>
          <w:sz w:val="22"/>
          <w:szCs w:val="22"/>
        </w:rPr>
        <w:t>Yozgatê</w:t>
      </w:r>
      <w:proofErr w:type="spellEnd"/>
      <w:r w:rsidR="00007DB2">
        <w:rPr>
          <w:sz w:val="22"/>
          <w:szCs w:val="22"/>
        </w:rPr>
        <w:t xml:space="preserve"> </w:t>
      </w:r>
      <w:proofErr w:type="spellStart"/>
      <w:r w:rsidR="00007DB2">
        <w:rPr>
          <w:sz w:val="22"/>
          <w:szCs w:val="22"/>
        </w:rPr>
        <w:t>yan</w:t>
      </w:r>
      <w:proofErr w:type="spellEnd"/>
      <w:r w:rsidR="00007DB2">
        <w:rPr>
          <w:sz w:val="22"/>
          <w:szCs w:val="22"/>
        </w:rPr>
        <w:t xml:space="preserve"> </w:t>
      </w:r>
      <w:proofErr w:type="spellStart"/>
      <w:r w:rsidR="00007DB2">
        <w:rPr>
          <w:sz w:val="22"/>
          <w:szCs w:val="22"/>
        </w:rPr>
        <w:t>jî</w:t>
      </w:r>
      <w:proofErr w:type="spellEnd"/>
      <w:r w:rsidR="00007DB2">
        <w:rPr>
          <w:sz w:val="22"/>
          <w:szCs w:val="22"/>
        </w:rPr>
        <w:t xml:space="preserve"> </w:t>
      </w:r>
      <w:proofErr w:type="spellStart"/>
      <w:r w:rsidR="00007DB2">
        <w:rPr>
          <w:sz w:val="22"/>
          <w:szCs w:val="22"/>
        </w:rPr>
        <w:t>ji</w:t>
      </w:r>
      <w:proofErr w:type="spellEnd"/>
      <w:r w:rsidR="00007DB2">
        <w:rPr>
          <w:sz w:val="22"/>
          <w:szCs w:val="22"/>
        </w:rPr>
        <w:t xml:space="preserve"> </w:t>
      </w:r>
      <w:proofErr w:type="spellStart"/>
      <w:r w:rsidR="00007DB2">
        <w:rPr>
          <w:sz w:val="22"/>
          <w:szCs w:val="22"/>
        </w:rPr>
        <w:t>Qeyseriyê</w:t>
      </w:r>
      <w:proofErr w:type="spellEnd"/>
      <w:r w:rsidR="00007DB2">
        <w:rPr>
          <w:sz w:val="22"/>
          <w:szCs w:val="22"/>
        </w:rPr>
        <w:t xml:space="preserve"> </w:t>
      </w:r>
      <w:proofErr w:type="spellStart"/>
      <w:r w:rsidR="00007DB2">
        <w:rPr>
          <w:sz w:val="22"/>
          <w:szCs w:val="22"/>
        </w:rPr>
        <w:t>bû</w:t>
      </w:r>
      <w:proofErr w:type="spellEnd"/>
      <w:r w:rsidR="00007DB2">
        <w:rPr>
          <w:sz w:val="22"/>
          <w:szCs w:val="22"/>
        </w:rPr>
        <w:t xml:space="preserve">. </w:t>
      </w:r>
      <w:proofErr w:type="spellStart"/>
      <w:r w:rsidR="00A968EB" w:rsidRPr="001B3D18">
        <w:rPr>
          <w:sz w:val="22"/>
          <w:szCs w:val="22"/>
        </w:rPr>
        <w:t>Tirk</w:t>
      </w:r>
      <w:r w:rsidR="00425FD5">
        <w:rPr>
          <w:sz w:val="22"/>
          <w:szCs w:val="22"/>
        </w:rPr>
        <w:t>baz</w:t>
      </w:r>
      <w:proofErr w:type="spellEnd"/>
      <w:r w:rsidR="00A968EB" w:rsidRPr="001B3D18">
        <w:rPr>
          <w:sz w:val="22"/>
          <w:szCs w:val="22"/>
        </w:rPr>
        <w:t xml:space="preserve"> û </w:t>
      </w:r>
      <w:proofErr w:type="spellStart"/>
      <w:r w:rsidR="00A968EB" w:rsidRPr="001B3D18">
        <w:rPr>
          <w:sz w:val="22"/>
          <w:szCs w:val="22"/>
        </w:rPr>
        <w:t>kurdnehez</w:t>
      </w:r>
      <w:proofErr w:type="spellEnd"/>
      <w:r w:rsidR="00311773">
        <w:rPr>
          <w:sz w:val="22"/>
          <w:szCs w:val="22"/>
        </w:rPr>
        <w:t xml:space="preserve"> </w:t>
      </w:r>
      <w:proofErr w:type="spellStart"/>
      <w:r w:rsidR="00A968EB" w:rsidRPr="001B3D18">
        <w:rPr>
          <w:sz w:val="22"/>
          <w:szCs w:val="22"/>
        </w:rPr>
        <w:t>bû</w:t>
      </w:r>
      <w:proofErr w:type="spellEnd"/>
      <w:r w:rsidR="00A968EB" w:rsidRPr="001B3D18">
        <w:rPr>
          <w:sz w:val="22"/>
          <w:szCs w:val="22"/>
        </w:rPr>
        <w:t xml:space="preserve">. </w:t>
      </w:r>
      <w:proofErr w:type="spellStart"/>
      <w:r w:rsidR="00B31C49" w:rsidRPr="001B3D18">
        <w:rPr>
          <w:sz w:val="22"/>
          <w:szCs w:val="22"/>
        </w:rPr>
        <w:lastRenderedPageBreak/>
        <w:t>Ji</w:t>
      </w:r>
      <w:proofErr w:type="spellEnd"/>
      <w:r w:rsidR="00B31C49" w:rsidRPr="001B3D18">
        <w:rPr>
          <w:sz w:val="22"/>
          <w:szCs w:val="22"/>
        </w:rPr>
        <w:t xml:space="preserve"> </w:t>
      </w:r>
      <w:proofErr w:type="spellStart"/>
      <w:r w:rsidR="00B31C49" w:rsidRPr="001B3D18">
        <w:rPr>
          <w:sz w:val="22"/>
          <w:szCs w:val="22"/>
        </w:rPr>
        <w:t>wek</w:t>
      </w:r>
      <w:proofErr w:type="spellEnd"/>
      <w:r w:rsidR="00B31C49" w:rsidRPr="001B3D18">
        <w:rPr>
          <w:sz w:val="22"/>
          <w:szCs w:val="22"/>
        </w:rPr>
        <w:t xml:space="preserve"> </w:t>
      </w:r>
      <w:proofErr w:type="spellStart"/>
      <w:r w:rsidR="00B31C49" w:rsidRPr="001B3D18">
        <w:rPr>
          <w:sz w:val="22"/>
          <w:szCs w:val="22"/>
        </w:rPr>
        <w:t>ên</w:t>
      </w:r>
      <w:proofErr w:type="spellEnd"/>
      <w:r w:rsidR="00B31C49" w:rsidRPr="001B3D18">
        <w:rPr>
          <w:sz w:val="22"/>
          <w:szCs w:val="22"/>
        </w:rPr>
        <w:t xml:space="preserve"> van re </w:t>
      </w:r>
      <w:proofErr w:type="spellStart"/>
      <w:r w:rsidR="00B31C49" w:rsidRPr="001B3D18">
        <w:rPr>
          <w:sz w:val="22"/>
          <w:szCs w:val="22"/>
        </w:rPr>
        <w:t>digotin</w:t>
      </w:r>
      <w:proofErr w:type="spellEnd"/>
      <w:r w:rsidR="00B31C49" w:rsidRPr="001B3D18">
        <w:rPr>
          <w:sz w:val="22"/>
          <w:szCs w:val="22"/>
        </w:rPr>
        <w:t xml:space="preserve"> </w:t>
      </w:r>
      <w:proofErr w:type="spellStart"/>
      <w:r w:rsidR="00B31C49" w:rsidRPr="001B3D18">
        <w:rPr>
          <w:sz w:val="22"/>
          <w:szCs w:val="22"/>
        </w:rPr>
        <w:t>polîsên</w:t>
      </w:r>
      <w:proofErr w:type="spellEnd"/>
      <w:r w:rsidR="00B31C49" w:rsidRPr="001B3D18">
        <w:rPr>
          <w:sz w:val="22"/>
          <w:szCs w:val="22"/>
        </w:rPr>
        <w:t xml:space="preserve"> </w:t>
      </w:r>
      <w:proofErr w:type="spellStart"/>
      <w:r w:rsidR="00B31C49" w:rsidRPr="001B3D18">
        <w:rPr>
          <w:sz w:val="22"/>
          <w:szCs w:val="22"/>
        </w:rPr>
        <w:t>ramyarî</w:t>
      </w:r>
      <w:proofErr w:type="spellEnd"/>
      <w:r w:rsidR="00B31C49" w:rsidRPr="001B3D18">
        <w:rPr>
          <w:sz w:val="22"/>
          <w:szCs w:val="22"/>
        </w:rPr>
        <w:t xml:space="preserve">. </w:t>
      </w:r>
      <w:proofErr w:type="spellStart"/>
      <w:r w:rsidR="00B31C49" w:rsidRPr="001B3D18">
        <w:rPr>
          <w:sz w:val="22"/>
          <w:szCs w:val="22"/>
        </w:rPr>
        <w:t>Ew</w:t>
      </w:r>
      <w:proofErr w:type="spellEnd"/>
      <w:r w:rsidR="00B31C49" w:rsidRPr="001B3D18">
        <w:rPr>
          <w:sz w:val="22"/>
          <w:szCs w:val="22"/>
        </w:rPr>
        <w:t xml:space="preserve"> û </w:t>
      </w:r>
      <w:proofErr w:type="spellStart"/>
      <w:r w:rsidR="00B31C49" w:rsidRPr="001B3D18">
        <w:rPr>
          <w:sz w:val="22"/>
          <w:szCs w:val="22"/>
        </w:rPr>
        <w:t>yekîneya</w:t>
      </w:r>
      <w:proofErr w:type="spellEnd"/>
      <w:r w:rsidR="00B31C49" w:rsidRPr="001B3D18">
        <w:rPr>
          <w:sz w:val="22"/>
          <w:szCs w:val="22"/>
        </w:rPr>
        <w:t xml:space="preserve"> </w:t>
      </w:r>
      <w:proofErr w:type="spellStart"/>
      <w:r w:rsidR="00B31C49" w:rsidRPr="001B3D18">
        <w:rPr>
          <w:sz w:val="22"/>
          <w:szCs w:val="22"/>
        </w:rPr>
        <w:t>wî</w:t>
      </w:r>
      <w:proofErr w:type="spellEnd"/>
      <w:r w:rsidR="00B31C49" w:rsidRPr="001B3D18">
        <w:rPr>
          <w:sz w:val="22"/>
          <w:szCs w:val="22"/>
        </w:rPr>
        <w:t xml:space="preserve">, bi </w:t>
      </w:r>
      <w:proofErr w:type="spellStart"/>
      <w:r w:rsidR="00B31C49" w:rsidRPr="001B3D18">
        <w:rPr>
          <w:sz w:val="22"/>
          <w:szCs w:val="22"/>
        </w:rPr>
        <w:t>taybetî</w:t>
      </w:r>
      <w:proofErr w:type="spellEnd"/>
      <w:r w:rsidR="00B31C49" w:rsidRPr="001B3D18">
        <w:rPr>
          <w:sz w:val="22"/>
          <w:szCs w:val="22"/>
        </w:rPr>
        <w:t xml:space="preserve"> li </w:t>
      </w:r>
      <w:proofErr w:type="spellStart"/>
      <w:r w:rsidR="00223DBA" w:rsidRPr="001B3D18">
        <w:rPr>
          <w:sz w:val="22"/>
          <w:szCs w:val="22"/>
        </w:rPr>
        <w:t>pey</w:t>
      </w:r>
      <w:proofErr w:type="spellEnd"/>
      <w:r w:rsidR="00A968EB" w:rsidRPr="001B3D18">
        <w:rPr>
          <w:sz w:val="22"/>
          <w:szCs w:val="22"/>
        </w:rPr>
        <w:t xml:space="preserve"> </w:t>
      </w:r>
      <w:proofErr w:type="spellStart"/>
      <w:r w:rsidR="00A968EB" w:rsidRPr="001B3D18">
        <w:rPr>
          <w:sz w:val="22"/>
          <w:szCs w:val="22"/>
        </w:rPr>
        <w:t>kes</w:t>
      </w:r>
      <w:proofErr w:type="spellEnd"/>
      <w:r w:rsidR="00A968EB" w:rsidRPr="001B3D18">
        <w:rPr>
          <w:sz w:val="22"/>
          <w:szCs w:val="22"/>
        </w:rPr>
        <w:t xml:space="preserve"> û </w:t>
      </w:r>
      <w:proofErr w:type="spellStart"/>
      <w:r w:rsidR="00A968EB" w:rsidRPr="001B3D18">
        <w:rPr>
          <w:sz w:val="22"/>
          <w:szCs w:val="22"/>
        </w:rPr>
        <w:t>malbatên</w:t>
      </w:r>
      <w:proofErr w:type="spellEnd"/>
      <w:r w:rsidR="00A968EB" w:rsidRPr="001B3D18">
        <w:rPr>
          <w:sz w:val="22"/>
          <w:szCs w:val="22"/>
        </w:rPr>
        <w:t xml:space="preserve"> kurd </w:t>
      </w:r>
      <w:proofErr w:type="spellStart"/>
      <w:r w:rsidR="00A968EB" w:rsidRPr="001B3D18">
        <w:rPr>
          <w:sz w:val="22"/>
          <w:szCs w:val="22"/>
        </w:rPr>
        <w:t>ên</w:t>
      </w:r>
      <w:proofErr w:type="spellEnd"/>
      <w:r w:rsidR="00A968EB" w:rsidRPr="001B3D18">
        <w:rPr>
          <w:sz w:val="22"/>
          <w:szCs w:val="22"/>
        </w:rPr>
        <w:t xml:space="preserve"> </w:t>
      </w:r>
      <w:proofErr w:type="spellStart"/>
      <w:r w:rsidR="00A968EB" w:rsidRPr="001B3D18">
        <w:rPr>
          <w:sz w:val="22"/>
          <w:szCs w:val="22"/>
        </w:rPr>
        <w:t>kurd</w:t>
      </w:r>
      <w:r w:rsidR="00B31C49" w:rsidRPr="001B3D18">
        <w:rPr>
          <w:sz w:val="22"/>
          <w:szCs w:val="22"/>
        </w:rPr>
        <w:t>parêz</w:t>
      </w:r>
      <w:proofErr w:type="spellEnd"/>
      <w:r w:rsidR="00B31C49" w:rsidRPr="001B3D18">
        <w:rPr>
          <w:sz w:val="22"/>
          <w:szCs w:val="22"/>
        </w:rPr>
        <w:t xml:space="preserve"> </w:t>
      </w:r>
      <w:proofErr w:type="spellStart"/>
      <w:r w:rsidR="00027205">
        <w:rPr>
          <w:sz w:val="22"/>
          <w:szCs w:val="22"/>
        </w:rPr>
        <w:t>bûn</w:t>
      </w:r>
      <w:proofErr w:type="spellEnd"/>
      <w:r w:rsidR="00027205">
        <w:rPr>
          <w:sz w:val="22"/>
          <w:szCs w:val="22"/>
        </w:rPr>
        <w:t xml:space="preserve"> û </w:t>
      </w:r>
      <w:r w:rsidR="00311773">
        <w:rPr>
          <w:sz w:val="22"/>
          <w:szCs w:val="22"/>
          <w:lang w:val="tr-TR"/>
        </w:rPr>
        <w:t xml:space="preserve">şev û roj </w:t>
      </w:r>
      <w:r w:rsidR="008E4B7A">
        <w:rPr>
          <w:sz w:val="22"/>
          <w:szCs w:val="22"/>
          <w:lang w:val="tr-TR"/>
        </w:rPr>
        <w:t>wek seg</w:t>
      </w:r>
      <w:r w:rsidR="00425FD5">
        <w:rPr>
          <w:sz w:val="22"/>
          <w:szCs w:val="22"/>
          <w:lang w:val="tr-TR"/>
        </w:rPr>
        <w:t xml:space="preserve"> şop</w:t>
      </w:r>
      <w:r w:rsidR="000B7193">
        <w:rPr>
          <w:sz w:val="22"/>
          <w:szCs w:val="22"/>
          <w:lang w:val="tr-TR"/>
        </w:rPr>
        <w:t xml:space="preserve"> </w:t>
      </w:r>
      <w:proofErr w:type="spellStart"/>
      <w:r w:rsidR="00B31C49" w:rsidRPr="001B3D18">
        <w:rPr>
          <w:sz w:val="22"/>
          <w:szCs w:val="22"/>
        </w:rPr>
        <w:t>dişopandin</w:t>
      </w:r>
      <w:proofErr w:type="spellEnd"/>
      <w:r w:rsidR="00B31C49" w:rsidRPr="001B3D18">
        <w:rPr>
          <w:sz w:val="22"/>
          <w:szCs w:val="22"/>
        </w:rPr>
        <w:t>. Î</w:t>
      </w:r>
      <w:r w:rsidR="00EA7D1A" w:rsidRPr="001B3D18">
        <w:rPr>
          <w:sz w:val="22"/>
          <w:szCs w:val="22"/>
        </w:rPr>
        <w:t xml:space="preserve"> </w:t>
      </w:r>
      <w:proofErr w:type="spellStart"/>
      <w:r w:rsidR="00EA7D1A" w:rsidRPr="001B3D18">
        <w:rPr>
          <w:sz w:val="22"/>
          <w:szCs w:val="22"/>
        </w:rPr>
        <w:t>car</w:t>
      </w:r>
      <w:proofErr w:type="spellEnd"/>
      <w:r w:rsidR="00B11864" w:rsidRPr="001B3D18">
        <w:rPr>
          <w:sz w:val="22"/>
          <w:szCs w:val="22"/>
        </w:rPr>
        <w:t>,</w:t>
      </w:r>
      <w:r w:rsidR="00EA7D1A" w:rsidRPr="001B3D18">
        <w:rPr>
          <w:sz w:val="22"/>
          <w:szCs w:val="22"/>
        </w:rPr>
        <w:t xml:space="preserve"> </w:t>
      </w:r>
      <w:proofErr w:type="spellStart"/>
      <w:r w:rsidR="00EA7D1A" w:rsidRPr="001B3D18">
        <w:rPr>
          <w:sz w:val="22"/>
          <w:szCs w:val="22"/>
        </w:rPr>
        <w:t>ew</w:t>
      </w:r>
      <w:proofErr w:type="spellEnd"/>
      <w:r w:rsidR="00EA7D1A" w:rsidRPr="001B3D18">
        <w:rPr>
          <w:sz w:val="22"/>
          <w:szCs w:val="22"/>
        </w:rPr>
        <w:t xml:space="preserve"> </w:t>
      </w:r>
      <w:proofErr w:type="spellStart"/>
      <w:r w:rsidR="00EA7D1A" w:rsidRPr="001B3D18">
        <w:rPr>
          <w:sz w:val="22"/>
          <w:szCs w:val="22"/>
        </w:rPr>
        <w:t>ket</w:t>
      </w:r>
      <w:proofErr w:type="spellEnd"/>
      <w:r w:rsidR="00EA7D1A" w:rsidRPr="001B3D18">
        <w:rPr>
          <w:sz w:val="22"/>
          <w:szCs w:val="22"/>
        </w:rPr>
        <w:t xml:space="preserve"> </w:t>
      </w:r>
      <w:proofErr w:type="spellStart"/>
      <w:r w:rsidR="00EA7D1A" w:rsidRPr="001B3D18">
        <w:rPr>
          <w:sz w:val="22"/>
          <w:szCs w:val="22"/>
        </w:rPr>
        <w:t>navberê</w:t>
      </w:r>
      <w:proofErr w:type="spellEnd"/>
      <w:r w:rsidR="00EA7D1A" w:rsidRPr="001B3D18">
        <w:rPr>
          <w:sz w:val="22"/>
          <w:szCs w:val="22"/>
        </w:rPr>
        <w:t xml:space="preserve"> û </w:t>
      </w:r>
      <w:proofErr w:type="spellStart"/>
      <w:r w:rsidR="00EA7D1A" w:rsidRPr="001B3D18">
        <w:rPr>
          <w:sz w:val="22"/>
          <w:szCs w:val="22"/>
        </w:rPr>
        <w:t>berê</w:t>
      </w:r>
      <w:proofErr w:type="spellEnd"/>
      <w:r w:rsidR="00EA7D1A" w:rsidRPr="001B3D18">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da </w:t>
      </w:r>
      <w:proofErr w:type="spellStart"/>
      <w:r w:rsidR="00EA7D1A" w:rsidRPr="001B3D18">
        <w:rPr>
          <w:sz w:val="22"/>
          <w:szCs w:val="22"/>
        </w:rPr>
        <w:t>Seroxanî</w:t>
      </w:r>
      <w:proofErr w:type="spellEnd"/>
      <w:r w:rsidR="00EA7D1A" w:rsidRPr="001B3D18">
        <w:rPr>
          <w:sz w:val="22"/>
          <w:szCs w:val="22"/>
        </w:rPr>
        <w:t xml:space="preserve"> û </w:t>
      </w:r>
      <w:r w:rsidR="00CF31C2" w:rsidRPr="001B3D18">
        <w:rPr>
          <w:sz w:val="22"/>
          <w:szCs w:val="22"/>
        </w:rPr>
        <w:t xml:space="preserve">bi </w:t>
      </w:r>
      <w:proofErr w:type="spellStart"/>
      <w:r w:rsidR="00CF31C2" w:rsidRPr="001B3D18">
        <w:rPr>
          <w:sz w:val="22"/>
          <w:szCs w:val="22"/>
        </w:rPr>
        <w:t>ruyeke</w:t>
      </w:r>
      <w:proofErr w:type="spellEnd"/>
      <w:r w:rsidR="00CF31C2" w:rsidRPr="001B3D18">
        <w:rPr>
          <w:sz w:val="22"/>
          <w:szCs w:val="22"/>
        </w:rPr>
        <w:t xml:space="preserve"> </w:t>
      </w:r>
      <w:proofErr w:type="spellStart"/>
      <w:r w:rsidR="00CF31C2" w:rsidRPr="001B3D18">
        <w:rPr>
          <w:sz w:val="22"/>
          <w:szCs w:val="22"/>
        </w:rPr>
        <w:t>tirş</w:t>
      </w:r>
      <w:proofErr w:type="spellEnd"/>
      <w:r w:rsidR="00CF31C2" w:rsidRPr="001B3D18">
        <w:rPr>
          <w:sz w:val="22"/>
          <w:szCs w:val="22"/>
        </w:rPr>
        <w:t xml:space="preserve"> </w:t>
      </w:r>
      <w:proofErr w:type="spellStart"/>
      <w:r w:rsidR="00A968EB" w:rsidRPr="001B3D18">
        <w:rPr>
          <w:sz w:val="22"/>
          <w:szCs w:val="22"/>
        </w:rPr>
        <w:t>vê</w:t>
      </w:r>
      <w:proofErr w:type="spellEnd"/>
      <w:r w:rsidR="00A968EB" w:rsidRPr="001B3D18">
        <w:rPr>
          <w:sz w:val="22"/>
          <w:szCs w:val="22"/>
        </w:rPr>
        <w:t xml:space="preserve"> </w:t>
      </w:r>
      <w:proofErr w:type="spellStart"/>
      <w:r w:rsidR="00EA7D1A" w:rsidRPr="001B3D18">
        <w:rPr>
          <w:sz w:val="22"/>
          <w:szCs w:val="22"/>
        </w:rPr>
        <w:t>jê</w:t>
      </w:r>
      <w:proofErr w:type="spellEnd"/>
      <w:r w:rsidR="00EA7D1A" w:rsidRPr="001B3D18">
        <w:rPr>
          <w:sz w:val="22"/>
          <w:szCs w:val="22"/>
        </w:rPr>
        <w:t xml:space="preserve"> </w:t>
      </w:r>
      <w:proofErr w:type="spellStart"/>
      <w:r w:rsidR="00EA7D1A" w:rsidRPr="001B3D18">
        <w:rPr>
          <w:sz w:val="22"/>
          <w:szCs w:val="22"/>
        </w:rPr>
        <w:t>pirsî</w:t>
      </w:r>
      <w:proofErr w:type="spellEnd"/>
      <w:r w:rsidR="00EA7D1A" w:rsidRPr="001B3D18">
        <w:rPr>
          <w:sz w:val="22"/>
          <w:szCs w:val="22"/>
        </w:rPr>
        <w:t>:</w:t>
      </w:r>
    </w:p>
    <w:p w:rsidR="00EA7D1A" w:rsidRPr="001B3D18" w:rsidRDefault="00BA170B" w:rsidP="00517B6B">
      <w:pPr>
        <w:pStyle w:val="Normalwebb"/>
        <w:spacing w:before="40" w:beforeAutospacing="0" w:after="40" w:afterAutospacing="0" w:line="276" w:lineRule="auto"/>
        <w:jc w:val="both"/>
        <w:rPr>
          <w:sz w:val="22"/>
          <w:szCs w:val="22"/>
        </w:rPr>
      </w:pPr>
      <w:r w:rsidRPr="001B3D18">
        <w:rPr>
          <w:sz w:val="22"/>
          <w:szCs w:val="22"/>
        </w:rPr>
        <w:t xml:space="preserve">    </w:t>
      </w:r>
      <w:r w:rsidR="00EA7D1A" w:rsidRPr="001B3D18">
        <w:rPr>
          <w:sz w:val="22"/>
          <w:szCs w:val="22"/>
        </w:rPr>
        <w:t>- '</w:t>
      </w:r>
      <w:proofErr w:type="spellStart"/>
      <w:r w:rsidR="00EA7D1A" w:rsidRPr="001B3D18">
        <w:rPr>
          <w:i/>
          <w:sz w:val="22"/>
          <w:szCs w:val="22"/>
        </w:rPr>
        <w:t>Yandaki</w:t>
      </w:r>
      <w:proofErr w:type="spellEnd"/>
      <w:r w:rsidR="00EA7D1A" w:rsidRPr="001B3D18">
        <w:rPr>
          <w:i/>
          <w:sz w:val="22"/>
          <w:szCs w:val="22"/>
        </w:rPr>
        <w:t xml:space="preserve"> </w:t>
      </w:r>
      <w:proofErr w:type="spellStart"/>
      <w:r w:rsidR="00EA7D1A" w:rsidRPr="001B3D18">
        <w:rPr>
          <w:i/>
          <w:sz w:val="22"/>
          <w:szCs w:val="22"/>
        </w:rPr>
        <w:t>evde</w:t>
      </w:r>
      <w:proofErr w:type="spellEnd"/>
      <w:r w:rsidR="00EA7D1A" w:rsidRPr="001B3D18">
        <w:rPr>
          <w:i/>
          <w:sz w:val="22"/>
          <w:szCs w:val="22"/>
        </w:rPr>
        <w:t xml:space="preserve"> kim </w:t>
      </w:r>
      <w:proofErr w:type="spellStart"/>
      <w:r w:rsidR="00EA7D1A" w:rsidRPr="001B3D18">
        <w:rPr>
          <w:i/>
          <w:sz w:val="22"/>
          <w:szCs w:val="22"/>
        </w:rPr>
        <w:t>kaliyor</w:t>
      </w:r>
      <w:proofErr w:type="spellEnd"/>
      <w:r w:rsidR="00EA7D1A" w:rsidRPr="001B3D18">
        <w:rPr>
          <w:i/>
          <w:sz w:val="22"/>
          <w:szCs w:val="22"/>
        </w:rPr>
        <w:t xml:space="preserve">?' </w:t>
      </w:r>
      <w:proofErr w:type="spellStart"/>
      <w:r w:rsidR="00EA7D1A" w:rsidRPr="001B3D18">
        <w:rPr>
          <w:sz w:val="22"/>
          <w:szCs w:val="22"/>
        </w:rPr>
        <w:t>Anku</w:t>
      </w:r>
      <w:proofErr w:type="spellEnd"/>
      <w:r w:rsidR="00EA7D1A" w:rsidRPr="001B3D18">
        <w:rPr>
          <w:sz w:val="22"/>
          <w:szCs w:val="22"/>
        </w:rPr>
        <w:t xml:space="preserve">: Li </w:t>
      </w:r>
      <w:proofErr w:type="spellStart"/>
      <w:r w:rsidR="00EA7D1A" w:rsidRPr="001B3D18">
        <w:rPr>
          <w:sz w:val="22"/>
          <w:szCs w:val="22"/>
        </w:rPr>
        <w:t>vê</w:t>
      </w:r>
      <w:proofErr w:type="spellEnd"/>
      <w:r w:rsidR="00EA7D1A" w:rsidRPr="001B3D18">
        <w:rPr>
          <w:sz w:val="22"/>
          <w:szCs w:val="22"/>
        </w:rPr>
        <w:t xml:space="preserve"> mala li </w:t>
      </w:r>
      <w:proofErr w:type="spellStart"/>
      <w:r w:rsidR="00EA7D1A" w:rsidRPr="001B3D18">
        <w:rPr>
          <w:sz w:val="22"/>
          <w:szCs w:val="22"/>
        </w:rPr>
        <w:t>teniştî</w:t>
      </w:r>
      <w:proofErr w:type="spellEnd"/>
      <w:r w:rsidR="00EA7D1A" w:rsidRPr="001B3D18">
        <w:rPr>
          <w:sz w:val="22"/>
          <w:szCs w:val="22"/>
        </w:rPr>
        <w:t xml:space="preserve"> </w:t>
      </w:r>
      <w:proofErr w:type="spellStart"/>
      <w:r w:rsidR="00EA7D1A" w:rsidRPr="001B3D18">
        <w:rPr>
          <w:sz w:val="22"/>
          <w:szCs w:val="22"/>
        </w:rPr>
        <w:t>kî</w:t>
      </w:r>
      <w:proofErr w:type="spellEnd"/>
      <w:r w:rsidR="00EA7D1A" w:rsidRPr="001B3D18">
        <w:rPr>
          <w:sz w:val="22"/>
          <w:szCs w:val="22"/>
        </w:rPr>
        <w:t xml:space="preserve"> </w:t>
      </w:r>
      <w:proofErr w:type="spellStart"/>
      <w:r w:rsidR="00EA7D1A" w:rsidRPr="001B3D18">
        <w:rPr>
          <w:sz w:val="22"/>
          <w:szCs w:val="22"/>
        </w:rPr>
        <w:t>dimîne</w:t>
      </w:r>
      <w:proofErr w:type="spellEnd"/>
      <w:r w:rsidR="00EA7D1A" w:rsidRPr="001B3D18">
        <w:rPr>
          <w:sz w:val="22"/>
          <w:szCs w:val="22"/>
        </w:rPr>
        <w:t>?</w:t>
      </w:r>
    </w:p>
    <w:p w:rsidR="00EA7D1A" w:rsidRPr="001B3D18" w:rsidRDefault="00BA170B"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A00C37" w:rsidRPr="001B3D18">
        <w:rPr>
          <w:sz w:val="22"/>
          <w:szCs w:val="22"/>
        </w:rPr>
        <w:t>Mîna</w:t>
      </w:r>
      <w:proofErr w:type="spellEnd"/>
      <w:r w:rsidR="00A00C37" w:rsidRPr="001B3D18">
        <w:rPr>
          <w:sz w:val="22"/>
          <w:szCs w:val="22"/>
        </w:rPr>
        <w:t xml:space="preserve"> </w:t>
      </w:r>
      <w:proofErr w:type="spellStart"/>
      <w:r w:rsidR="00A00C37" w:rsidRPr="001B3D18">
        <w:rPr>
          <w:sz w:val="22"/>
          <w:szCs w:val="22"/>
        </w:rPr>
        <w:t>ku</w:t>
      </w:r>
      <w:proofErr w:type="spellEnd"/>
      <w:r w:rsidR="00A00C37" w:rsidRPr="001B3D18">
        <w:rPr>
          <w:sz w:val="22"/>
          <w:szCs w:val="22"/>
        </w:rPr>
        <w:t xml:space="preserve"> </w:t>
      </w:r>
      <w:proofErr w:type="spellStart"/>
      <w:r w:rsidR="00A00C37" w:rsidRPr="001B3D18">
        <w:rPr>
          <w:sz w:val="22"/>
          <w:szCs w:val="22"/>
        </w:rPr>
        <w:t>dengê</w:t>
      </w:r>
      <w:proofErr w:type="spellEnd"/>
      <w:r w:rsidR="00A00C37" w:rsidRPr="001B3D18">
        <w:rPr>
          <w:sz w:val="22"/>
          <w:szCs w:val="22"/>
        </w:rPr>
        <w:t xml:space="preserve"> </w:t>
      </w:r>
      <w:proofErr w:type="spellStart"/>
      <w:r w:rsidR="00A00C37" w:rsidRPr="001B3D18">
        <w:rPr>
          <w:sz w:val="22"/>
          <w:szCs w:val="22"/>
        </w:rPr>
        <w:t>muzîka</w:t>
      </w:r>
      <w:proofErr w:type="spellEnd"/>
      <w:r w:rsidR="00A00C37" w:rsidRPr="001B3D18">
        <w:rPr>
          <w:sz w:val="22"/>
          <w:szCs w:val="22"/>
        </w:rPr>
        <w:t xml:space="preserve"> </w:t>
      </w:r>
      <w:proofErr w:type="spellStart"/>
      <w:r w:rsidR="00A00C37" w:rsidRPr="001B3D18">
        <w:rPr>
          <w:sz w:val="22"/>
          <w:szCs w:val="22"/>
        </w:rPr>
        <w:t>kurdî</w:t>
      </w:r>
      <w:proofErr w:type="spellEnd"/>
      <w:r w:rsidR="00A00C37" w:rsidRPr="001B3D18">
        <w:rPr>
          <w:sz w:val="22"/>
          <w:szCs w:val="22"/>
        </w:rPr>
        <w:t xml:space="preserve"> </w:t>
      </w:r>
      <w:proofErr w:type="spellStart"/>
      <w:r w:rsidR="00A00C37" w:rsidRPr="001B3D18">
        <w:rPr>
          <w:sz w:val="22"/>
          <w:szCs w:val="22"/>
        </w:rPr>
        <w:t>lê</w:t>
      </w:r>
      <w:proofErr w:type="spellEnd"/>
      <w:r w:rsidR="00A00C37" w:rsidRPr="001B3D18">
        <w:rPr>
          <w:sz w:val="22"/>
          <w:szCs w:val="22"/>
        </w:rPr>
        <w:t xml:space="preserve"> </w:t>
      </w:r>
      <w:proofErr w:type="spellStart"/>
      <w:r w:rsidR="00EA7D1A" w:rsidRPr="001B3D18">
        <w:rPr>
          <w:sz w:val="22"/>
          <w:szCs w:val="22"/>
        </w:rPr>
        <w:t>xweş</w:t>
      </w:r>
      <w:proofErr w:type="spellEnd"/>
      <w:r w:rsidR="00EA7D1A" w:rsidRPr="001B3D18">
        <w:rPr>
          <w:sz w:val="22"/>
          <w:szCs w:val="22"/>
        </w:rPr>
        <w:t xml:space="preserve"> </w:t>
      </w:r>
      <w:proofErr w:type="spellStart"/>
      <w:r w:rsidR="00A00C37" w:rsidRPr="001B3D18">
        <w:rPr>
          <w:sz w:val="22"/>
          <w:szCs w:val="22"/>
        </w:rPr>
        <w:t>ne</w:t>
      </w:r>
      <w:proofErr w:type="spellEnd"/>
      <w:r w:rsidR="00A00C37" w:rsidRPr="001B3D18">
        <w:rPr>
          <w:sz w:val="22"/>
          <w:szCs w:val="22"/>
        </w:rPr>
        <w:t xml:space="preserve"> </w:t>
      </w:r>
      <w:proofErr w:type="spellStart"/>
      <w:r w:rsidR="00EA7D1A" w:rsidRPr="001B3D18">
        <w:rPr>
          <w:sz w:val="22"/>
          <w:szCs w:val="22"/>
        </w:rPr>
        <w:t>hatibe</w:t>
      </w:r>
      <w:proofErr w:type="spellEnd"/>
      <w:r w:rsidR="00EA7D1A" w:rsidRPr="001B3D18">
        <w:rPr>
          <w:sz w:val="22"/>
          <w:szCs w:val="22"/>
        </w:rPr>
        <w:t xml:space="preserve">, </w:t>
      </w:r>
      <w:proofErr w:type="spellStart"/>
      <w:r w:rsidR="00EA7D1A" w:rsidRPr="001B3D18">
        <w:rPr>
          <w:sz w:val="22"/>
          <w:szCs w:val="22"/>
        </w:rPr>
        <w:t>pirsa</w:t>
      </w:r>
      <w:proofErr w:type="spellEnd"/>
      <w:r w:rsidR="00EA7D1A" w:rsidRPr="001B3D18">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w:t>
      </w:r>
      <w:proofErr w:type="spellStart"/>
      <w:r w:rsidR="00EA7D1A" w:rsidRPr="001B3D18">
        <w:rPr>
          <w:sz w:val="22"/>
          <w:szCs w:val="22"/>
        </w:rPr>
        <w:t>berdewam</w:t>
      </w:r>
      <w:proofErr w:type="spellEnd"/>
      <w:r w:rsidR="00EA7D1A" w:rsidRPr="001B3D18">
        <w:rPr>
          <w:sz w:val="22"/>
          <w:szCs w:val="22"/>
        </w:rPr>
        <w:t xml:space="preserve"> kir û </w:t>
      </w:r>
      <w:proofErr w:type="spellStart"/>
      <w:r w:rsidR="00EA7D1A" w:rsidRPr="001B3D18">
        <w:rPr>
          <w:sz w:val="22"/>
          <w:szCs w:val="22"/>
        </w:rPr>
        <w:t>gote</w:t>
      </w:r>
      <w:proofErr w:type="spellEnd"/>
      <w:r w:rsidR="00EA7D1A" w:rsidRPr="001B3D18">
        <w:rPr>
          <w:sz w:val="22"/>
          <w:szCs w:val="22"/>
        </w:rPr>
        <w:t xml:space="preserve"> </w:t>
      </w:r>
      <w:proofErr w:type="spellStart"/>
      <w:r w:rsidR="00EA7D1A" w:rsidRPr="001B3D18">
        <w:rPr>
          <w:sz w:val="22"/>
          <w:szCs w:val="22"/>
        </w:rPr>
        <w:t>Seroxanî</w:t>
      </w:r>
      <w:proofErr w:type="spellEnd"/>
      <w:r w:rsidR="00EA7D1A" w:rsidRPr="001B3D18">
        <w:rPr>
          <w:sz w:val="22"/>
          <w:szCs w:val="22"/>
        </w:rPr>
        <w:t>:</w:t>
      </w:r>
    </w:p>
    <w:p w:rsidR="00EA7D1A" w:rsidRPr="00095DC1" w:rsidRDefault="00BA170B" w:rsidP="00517B6B">
      <w:pPr>
        <w:pStyle w:val="Normalwebb"/>
        <w:spacing w:before="40" w:beforeAutospacing="0" w:after="40" w:afterAutospacing="0" w:line="276" w:lineRule="auto"/>
        <w:jc w:val="both"/>
        <w:rPr>
          <w:sz w:val="22"/>
          <w:szCs w:val="22"/>
          <w:lang w:val="es-ES"/>
        </w:rPr>
      </w:pPr>
      <w:r w:rsidRPr="001B3D18">
        <w:rPr>
          <w:sz w:val="22"/>
          <w:szCs w:val="22"/>
        </w:rPr>
        <w:t xml:space="preserve">    </w:t>
      </w:r>
      <w:r w:rsidR="00EA7D1A" w:rsidRPr="00095DC1">
        <w:rPr>
          <w:sz w:val="22"/>
          <w:szCs w:val="22"/>
          <w:lang w:val="es-ES"/>
        </w:rPr>
        <w:t xml:space="preserve">- </w:t>
      </w:r>
      <w:r w:rsidR="00BD6CA0" w:rsidRPr="00095DC1">
        <w:rPr>
          <w:i/>
          <w:sz w:val="22"/>
          <w:szCs w:val="22"/>
          <w:lang w:val="es-ES"/>
        </w:rPr>
        <w:t>'Bu ne mu</w:t>
      </w:r>
      <w:r w:rsidR="00EA7D1A" w:rsidRPr="00095DC1">
        <w:rPr>
          <w:i/>
          <w:sz w:val="22"/>
          <w:szCs w:val="22"/>
          <w:lang w:val="es-ES"/>
        </w:rPr>
        <w:t xml:space="preserve">zîgî be, hangî asirdan kalma? Arapça midir nedir?' </w:t>
      </w:r>
      <w:r w:rsidR="00EA7D1A" w:rsidRPr="00095DC1">
        <w:rPr>
          <w:sz w:val="22"/>
          <w:szCs w:val="22"/>
          <w:lang w:val="es-ES"/>
        </w:rPr>
        <w:t>Ango: Ma ev çi muzîk e? Ji kîjan sedsalê maye? Ma erebî ye, çi ye?'</w:t>
      </w:r>
    </w:p>
    <w:p w:rsidR="00EA7D1A" w:rsidRPr="00095DC1" w:rsidRDefault="00BA170B" w:rsidP="00517B6B">
      <w:pPr>
        <w:pStyle w:val="Normalwebb"/>
        <w:spacing w:before="40" w:beforeAutospacing="0" w:after="40" w:afterAutospacing="0" w:line="276" w:lineRule="auto"/>
        <w:jc w:val="both"/>
        <w:rPr>
          <w:sz w:val="22"/>
          <w:szCs w:val="22"/>
          <w:lang w:val="es-ES"/>
        </w:rPr>
      </w:pPr>
      <w:r w:rsidRPr="00095DC1">
        <w:rPr>
          <w:sz w:val="22"/>
          <w:szCs w:val="22"/>
          <w:lang w:val="es-ES"/>
        </w:rPr>
        <w:t xml:space="preserve">    </w:t>
      </w:r>
      <w:r w:rsidR="00EA7D1A" w:rsidRPr="00095DC1">
        <w:rPr>
          <w:sz w:val="22"/>
          <w:szCs w:val="22"/>
          <w:lang w:val="es-ES"/>
        </w:rPr>
        <w:t>Ji ber derba</w:t>
      </w:r>
      <w:r w:rsidR="00B11864" w:rsidRPr="00095DC1">
        <w:rPr>
          <w:sz w:val="22"/>
          <w:szCs w:val="22"/>
          <w:lang w:val="es-ES"/>
        </w:rPr>
        <w:t>,</w:t>
      </w:r>
      <w:r w:rsidR="00EA7D1A" w:rsidRPr="00095DC1">
        <w:rPr>
          <w:sz w:val="22"/>
          <w:szCs w:val="22"/>
          <w:lang w:val="es-ES"/>
        </w:rPr>
        <w:t xml:space="preserve"> ku Seroxan ji dîwêr xwaribû, ew </w:t>
      </w:r>
      <w:r w:rsidR="00360855" w:rsidRPr="00095DC1">
        <w:rPr>
          <w:sz w:val="22"/>
          <w:szCs w:val="22"/>
          <w:lang w:val="es-ES"/>
        </w:rPr>
        <w:t>bi rastî jî</w:t>
      </w:r>
      <w:r w:rsidR="00B11864" w:rsidRPr="00095DC1">
        <w:rPr>
          <w:sz w:val="22"/>
          <w:szCs w:val="22"/>
          <w:lang w:val="es-ES"/>
        </w:rPr>
        <w:t>,</w:t>
      </w:r>
      <w:r w:rsidR="00360855" w:rsidRPr="00095DC1">
        <w:rPr>
          <w:sz w:val="22"/>
          <w:szCs w:val="22"/>
          <w:lang w:val="es-ES"/>
        </w:rPr>
        <w:t xml:space="preserve"> </w:t>
      </w:r>
      <w:r w:rsidR="00027205" w:rsidRPr="00095DC1">
        <w:rPr>
          <w:sz w:val="22"/>
          <w:szCs w:val="22"/>
          <w:lang w:val="es-ES"/>
        </w:rPr>
        <w:t xml:space="preserve">ji ber wê derbê </w:t>
      </w:r>
      <w:r w:rsidR="0070750E" w:rsidRPr="00095DC1">
        <w:rPr>
          <w:sz w:val="22"/>
          <w:szCs w:val="22"/>
          <w:lang w:val="es-ES"/>
        </w:rPr>
        <w:t>gele</w:t>
      </w:r>
      <w:r w:rsidR="00A00C37" w:rsidRPr="00095DC1">
        <w:rPr>
          <w:sz w:val="22"/>
          <w:szCs w:val="22"/>
          <w:lang w:val="es-ES"/>
        </w:rPr>
        <w:t xml:space="preserve">kî </w:t>
      </w:r>
      <w:r w:rsidR="00EA7D1A" w:rsidRPr="00095DC1">
        <w:rPr>
          <w:sz w:val="22"/>
          <w:szCs w:val="22"/>
          <w:lang w:val="es-ES"/>
        </w:rPr>
        <w:t xml:space="preserve">sewsî </w:t>
      </w:r>
      <w:r w:rsidR="00A00C37" w:rsidRPr="00095DC1">
        <w:rPr>
          <w:sz w:val="22"/>
          <w:szCs w:val="22"/>
          <w:lang w:val="es-ES"/>
        </w:rPr>
        <w:t>bû</w:t>
      </w:r>
      <w:r w:rsidR="00EA7D1A" w:rsidRPr="00095DC1">
        <w:rPr>
          <w:sz w:val="22"/>
          <w:szCs w:val="22"/>
          <w:lang w:val="es-ES"/>
        </w:rPr>
        <w:t>bû</w:t>
      </w:r>
      <w:r w:rsidR="00360855" w:rsidRPr="00095DC1">
        <w:rPr>
          <w:sz w:val="22"/>
          <w:szCs w:val="22"/>
          <w:lang w:val="es-ES"/>
        </w:rPr>
        <w:t>,</w:t>
      </w:r>
      <w:r w:rsidR="00EA7D1A" w:rsidRPr="00095DC1">
        <w:rPr>
          <w:sz w:val="22"/>
          <w:szCs w:val="22"/>
          <w:lang w:val="es-ES"/>
        </w:rPr>
        <w:t xml:space="preserve"> </w:t>
      </w:r>
      <w:r w:rsidR="008E44F0" w:rsidRPr="00095DC1">
        <w:rPr>
          <w:sz w:val="22"/>
          <w:szCs w:val="22"/>
          <w:lang w:val="es-ES"/>
        </w:rPr>
        <w:t>lê</w:t>
      </w:r>
      <w:r w:rsidR="00027205" w:rsidRPr="00095DC1">
        <w:rPr>
          <w:sz w:val="22"/>
          <w:szCs w:val="22"/>
          <w:lang w:val="es-ES"/>
        </w:rPr>
        <w:t xml:space="preserve"> ew </w:t>
      </w:r>
      <w:r w:rsidR="00EA7D1A" w:rsidRPr="00095DC1">
        <w:rPr>
          <w:sz w:val="22"/>
          <w:szCs w:val="22"/>
          <w:lang w:val="es-ES"/>
        </w:rPr>
        <w:t xml:space="preserve">sergêjiya pêşî </w:t>
      </w:r>
      <w:r w:rsidR="0070750E" w:rsidRPr="00095DC1">
        <w:rPr>
          <w:sz w:val="22"/>
          <w:szCs w:val="22"/>
          <w:lang w:val="es-ES"/>
        </w:rPr>
        <w:t>jî</w:t>
      </w:r>
      <w:r w:rsidR="00B07FB4" w:rsidRPr="00095DC1">
        <w:rPr>
          <w:sz w:val="22"/>
          <w:szCs w:val="22"/>
          <w:lang w:val="es-ES"/>
        </w:rPr>
        <w:t>,</w:t>
      </w:r>
      <w:r w:rsidR="0070750E" w:rsidRPr="00095DC1">
        <w:rPr>
          <w:sz w:val="22"/>
          <w:szCs w:val="22"/>
          <w:lang w:val="es-ES"/>
        </w:rPr>
        <w:t xml:space="preserve"> </w:t>
      </w:r>
      <w:r w:rsidR="00EA7D1A" w:rsidRPr="00095DC1">
        <w:rPr>
          <w:sz w:val="22"/>
          <w:szCs w:val="22"/>
          <w:lang w:val="es-ES"/>
        </w:rPr>
        <w:t>li ser wî ne mabû. Şaşbûna pêşî</w:t>
      </w:r>
      <w:r w:rsidR="00C0516C" w:rsidRPr="00095DC1">
        <w:rPr>
          <w:sz w:val="22"/>
          <w:szCs w:val="22"/>
          <w:lang w:val="es-ES"/>
        </w:rPr>
        <w:t>n</w:t>
      </w:r>
      <w:r w:rsidR="00EA7D1A" w:rsidRPr="00095DC1">
        <w:rPr>
          <w:sz w:val="22"/>
          <w:szCs w:val="22"/>
          <w:lang w:val="es-ES"/>
        </w:rPr>
        <w:t xml:space="preserve"> êdî ji ser wî çûbû. </w:t>
      </w:r>
      <w:r w:rsidR="000D5A30" w:rsidRPr="00095DC1">
        <w:rPr>
          <w:sz w:val="22"/>
          <w:szCs w:val="22"/>
          <w:lang w:val="es-ES"/>
        </w:rPr>
        <w:t>B</w:t>
      </w:r>
      <w:r w:rsidR="00B11864" w:rsidRPr="00095DC1">
        <w:rPr>
          <w:sz w:val="22"/>
          <w:szCs w:val="22"/>
          <w:lang w:val="es-ES"/>
        </w:rPr>
        <w:t xml:space="preserve">i zelalî </w:t>
      </w:r>
      <w:r w:rsidR="000D5A30" w:rsidRPr="00095DC1">
        <w:rPr>
          <w:sz w:val="22"/>
          <w:szCs w:val="22"/>
          <w:lang w:val="es-ES"/>
        </w:rPr>
        <w:t xml:space="preserve">her tişt </w:t>
      </w:r>
      <w:r w:rsidR="0070750E" w:rsidRPr="00095DC1">
        <w:rPr>
          <w:sz w:val="22"/>
          <w:szCs w:val="22"/>
          <w:lang w:val="es-ES"/>
        </w:rPr>
        <w:t>têgehîşti</w:t>
      </w:r>
      <w:r w:rsidR="00C201B9" w:rsidRPr="00095DC1">
        <w:rPr>
          <w:sz w:val="22"/>
          <w:szCs w:val="22"/>
          <w:lang w:val="es-ES"/>
        </w:rPr>
        <w:t xml:space="preserve"> </w:t>
      </w:r>
      <w:r w:rsidR="0070750E" w:rsidRPr="00095DC1">
        <w:rPr>
          <w:sz w:val="22"/>
          <w:szCs w:val="22"/>
          <w:lang w:val="es-ES"/>
        </w:rPr>
        <w:t xml:space="preserve">bû. </w:t>
      </w:r>
      <w:r w:rsidR="00EA7D1A" w:rsidRPr="00095DC1">
        <w:rPr>
          <w:sz w:val="22"/>
          <w:szCs w:val="22"/>
          <w:lang w:val="es-ES"/>
        </w:rPr>
        <w:t>Seroxan gotina polîsî</w:t>
      </w:r>
      <w:r w:rsidR="00B11864" w:rsidRPr="00095DC1">
        <w:rPr>
          <w:sz w:val="22"/>
          <w:szCs w:val="22"/>
          <w:lang w:val="es-ES"/>
        </w:rPr>
        <w:t>,</w:t>
      </w:r>
      <w:r w:rsidR="00EA7D1A" w:rsidRPr="00095DC1">
        <w:rPr>
          <w:sz w:val="22"/>
          <w:szCs w:val="22"/>
          <w:lang w:val="es-ES"/>
        </w:rPr>
        <w:t xml:space="preserve"> ya li ser muzîka </w:t>
      </w:r>
      <w:r w:rsidR="00C201B9" w:rsidRPr="00095DC1">
        <w:rPr>
          <w:sz w:val="22"/>
          <w:szCs w:val="22"/>
          <w:lang w:val="es-ES"/>
        </w:rPr>
        <w:t>kurdî kire hincet û xwe nêzîk</w:t>
      </w:r>
      <w:r w:rsidR="008E4B7A" w:rsidRPr="00095DC1">
        <w:rPr>
          <w:sz w:val="22"/>
          <w:szCs w:val="22"/>
          <w:lang w:val="es-ES"/>
        </w:rPr>
        <w:t>ê teybê kir. B</w:t>
      </w:r>
      <w:r w:rsidR="00EA7D1A" w:rsidRPr="00095DC1">
        <w:rPr>
          <w:sz w:val="22"/>
          <w:szCs w:val="22"/>
          <w:lang w:val="es-ES"/>
        </w:rPr>
        <w:t xml:space="preserve">erê xwe da hêla jin û </w:t>
      </w:r>
      <w:r w:rsidR="00C0516C" w:rsidRPr="00095DC1">
        <w:rPr>
          <w:sz w:val="22"/>
          <w:szCs w:val="22"/>
          <w:lang w:val="es-ES"/>
        </w:rPr>
        <w:t>zaroyên xwe yên,</w:t>
      </w:r>
      <w:r w:rsidR="00027205" w:rsidRPr="00095DC1">
        <w:rPr>
          <w:sz w:val="22"/>
          <w:szCs w:val="22"/>
          <w:lang w:val="es-ES"/>
        </w:rPr>
        <w:t xml:space="preserve"> </w:t>
      </w:r>
      <w:r w:rsidR="00425FD5" w:rsidRPr="00095DC1">
        <w:rPr>
          <w:sz w:val="22"/>
          <w:szCs w:val="22"/>
          <w:lang w:val="es-ES"/>
        </w:rPr>
        <w:t xml:space="preserve">ku </w:t>
      </w:r>
      <w:r w:rsidR="00027205" w:rsidRPr="00095DC1">
        <w:rPr>
          <w:sz w:val="22"/>
          <w:szCs w:val="22"/>
          <w:lang w:val="es-ES"/>
        </w:rPr>
        <w:t>li quncik</w:t>
      </w:r>
      <w:r w:rsidR="008E4B7A" w:rsidRPr="00095DC1">
        <w:rPr>
          <w:sz w:val="22"/>
          <w:szCs w:val="22"/>
          <w:lang w:val="es-ES"/>
        </w:rPr>
        <w:t>ek</w:t>
      </w:r>
      <w:r w:rsidR="00027205" w:rsidRPr="00095DC1">
        <w:rPr>
          <w:sz w:val="22"/>
          <w:szCs w:val="22"/>
          <w:lang w:val="es-ES"/>
        </w:rPr>
        <w:t>ê</w:t>
      </w:r>
      <w:r w:rsidR="00EA7D1A" w:rsidRPr="00095DC1">
        <w:rPr>
          <w:sz w:val="22"/>
          <w:szCs w:val="22"/>
          <w:lang w:val="es-ES"/>
        </w:rPr>
        <w:t xml:space="preserve"> </w:t>
      </w:r>
      <w:r w:rsidR="00027205" w:rsidRPr="00095DC1">
        <w:rPr>
          <w:sz w:val="22"/>
          <w:szCs w:val="22"/>
          <w:lang w:val="es-ES"/>
        </w:rPr>
        <w:t xml:space="preserve">wisa </w:t>
      </w:r>
      <w:r w:rsidR="008E4B7A" w:rsidRPr="00095DC1">
        <w:rPr>
          <w:sz w:val="22"/>
          <w:szCs w:val="22"/>
          <w:lang w:val="es-ES"/>
        </w:rPr>
        <w:t xml:space="preserve">bizdiyayî, li ciyê xwe </w:t>
      </w:r>
      <w:r w:rsidR="00027205" w:rsidRPr="00095DC1">
        <w:rPr>
          <w:sz w:val="22"/>
          <w:szCs w:val="22"/>
          <w:lang w:val="es-ES"/>
        </w:rPr>
        <w:t xml:space="preserve">mabûn, </w:t>
      </w:r>
      <w:r w:rsidR="00EA7D1A" w:rsidRPr="00095DC1">
        <w:rPr>
          <w:sz w:val="22"/>
          <w:szCs w:val="22"/>
          <w:lang w:val="es-ES"/>
        </w:rPr>
        <w:t xml:space="preserve">zû </w:t>
      </w:r>
      <w:r w:rsidR="00C0516C" w:rsidRPr="00095DC1">
        <w:rPr>
          <w:sz w:val="22"/>
          <w:szCs w:val="22"/>
          <w:lang w:val="es-ES"/>
        </w:rPr>
        <w:t xml:space="preserve">vê </w:t>
      </w:r>
      <w:r w:rsidR="00EA7D1A" w:rsidRPr="00095DC1">
        <w:rPr>
          <w:sz w:val="22"/>
          <w:szCs w:val="22"/>
          <w:lang w:val="es-ES"/>
        </w:rPr>
        <w:t xml:space="preserve">gote </w:t>
      </w:r>
      <w:r w:rsidR="00C201B9" w:rsidRPr="00095DC1">
        <w:rPr>
          <w:sz w:val="22"/>
          <w:szCs w:val="22"/>
          <w:lang w:val="es-ES"/>
        </w:rPr>
        <w:t xml:space="preserve">ji </w:t>
      </w:r>
      <w:r w:rsidR="00B07FB4" w:rsidRPr="00095DC1">
        <w:rPr>
          <w:sz w:val="22"/>
          <w:szCs w:val="22"/>
          <w:lang w:val="es-ES"/>
        </w:rPr>
        <w:t>hevjî</w:t>
      </w:r>
      <w:r w:rsidR="00EA7D1A" w:rsidRPr="00095DC1">
        <w:rPr>
          <w:sz w:val="22"/>
          <w:szCs w:val="22"/>
          <w:lang w:val="es-ES"/>
        </w:rPr>
        <w:t>na xwe</w:t>
      </w:r>
      <w:r w:rsidR="00C201B9" w:rsidRPr="00095DC1">
        <w:rPr>
          <w:sz w:val="22"/>
          <w:szCs w:val="22"/>
          <w:lang w:val="es-ES"/>
        </w:rPr>
        <w:t xml:space="preserve"> re</w:t>
      </w:r>
      <w:r w:rsidR="00EA7D1A" w:rsidRPr="00095DC1">
        <w:rPr>
          <w:sz w:val="22"/>
          <w:szCs w:val="22"/>
          <w:lang w:val="es-ES"/>
        </w:rPr>
        <w:t>:</w:t>
      </w:r>
    </w:p>
    <w:p w:rsidR="00FA5747" w:rsidRPr="001B3D18" w:rsidRDefault="00BA170B" w:rsidP="00517B6B">
      <w:pPr>
        <w:pStyle w:val="Normalwebb"/>
        <w:spacing w:before="40" w:beforeAutospacing="0" w:after="40" w:afterAutospacing="0" w:line="276" w:lineRule="auto"/>
        <w:jc w:val="both"/>
        <w:rPr>
          <w:sz w:val="22"/>
          <w:szCs w:val="22"/>
        </w:rPr>
      </w:pPr>
      <w:r w:rsidRPr="00095DC1">
        <w:rPr>
          <w:sz w:val="22"/>
          <w:szCs w:val="22"/>
          <w:lang w:val="es-ES"/>
        </w:rPr>
        <w:t xml:space="preserve">    </w:t>
      </w:r>
      <w:r w:rsidR="0070750E" w:rsidRPr="001B3D18">
        <w:rPr>
          <w:sz w:val="22"/>
          <w:szCs w:val="22"/>
        </w:rPr>
        <w:t xml:space="preserve">- </w:t>
      </w:r>
      <w:proofErr w:type="spellStart"/>
      <w:r w:rsidR="0070750E" w:rsidRPr="001B3D18">
        <w:rPr>
          <w:i/>
          <w:sz w:val="22"/>
          <w:szCs w:val="22"/>
        </w:rPr>
        <w:t>Bêje</w:t>
      </w:r>
      <w:proofErr w:type="spellEnd"/>
      <w:r w:rsidR="0070750E" w:rsidRPr="001B3D18">
        <w:rPr>
          <w:i/>
          <w:sz w:val="22"/>
          <w:szCs w:val="22"/>
        </w:rPr>
        <w:t xml:space="preserve"> </w:t>
      </w:r>
      <w:proofErr w:type="spellStart"/>
      <w:r w:rsidR="0070750E" w:rsidRPr="001B3D18">
        <w:rPr>
          <w:i/>
          <w:sz w:val="22"/>
          <w:szCs w:val="22"/>
        </w:rPr>
        <w:t>zaruyan</w:t>
      </w:r>
      <w:proofErr w:type="spellEnd"/>
      <w:r w:rsidR="0070750E" w:rsidRPr="001B3D18">
        <w:rPr>
          <w:i/>
          <w:sz w:val="22"/>
          <w:szCs w:val="22"/>
        </w:rPr>
        <w:t xml:space="preserve"> </w:t>
      </w:r>
      <w:proofErr w:type="spellStart"/>
      <w:r w:rsidR="00173CF7" w:rsidRPr="001B3D18">
        <w:rPr>
          <w:i/>
          <w:sz w:val="22"/>
          <w:szCs w:val="22"/>
        </w:rPr>
        <w:t>kurên</w:t>
      </w:r>
      <w:proofErr w:type="spellEnd"/>
      <w:r w:rsidR="00173CF7" w:rsidRPr="001B3D18">
        <w:rPr>
          <w:i/>
          <w:sz w:val="22"/>
          <w:szCs w:val="22"/>
        </w:rPr>
        <w:t xml:space="preserve"> </w:t>
      </w:r>
      <w:proofErr w:type="spellStart"/>
      <w:r w:rsidR="00173CF7" w:rsidRPr="001B3D18">
        <w:rPr>
          <w:i/>
          <w:sz w:val="22"/>
          <w:szCs w:val="22"/>
        </w:rPr>
        <w:t>Mistê</w:t>
      </w:r>
      <w:proofErr w:type="spellEnd"/>
      <w:r w:rsidR="00173CF7" w:rsidRPr="001B3D18">
        <w:rPr>
          <w:i/>
          <w:sz w:val="22"/>
          <w:szCs w:val="22"/>
        </w:rPr>
        <w:t xml:space="preserve"> </w:t>
      </w:r>
      <w:proofErr w:type="spellStart"/>
      <w:r w:rsidR="00173CF7" w:rsidRPr="001B3D18">
        <w:rPr>
          <w:i/>
          <w:sz w:val="22"/>
          <w:szCs w:val="22"/>
        </w:rPr>
        <w:t>Zibê</w:t>
      </w:r>
      <w:proofErr w:type="spellEnd"/>
      <w:r w:rsidR="00EA7D1A" w:rsidRPr="001B3D18">
        <w:rPr>
          <w:sz w:val="22"/>
          <w:szCs w:val="22"/>
        </w:rPr>
        <w:t xml:space="preserve"> </w:t>
      </w:r>
      <w:proofErr w:type="spellStart"/>
      <w:r w:rsidR="00C0516C">
        <w:rPr>
          <w:sz w:val="22"/>
          <w:szCs w:val="22"/>
        </w:rPr>
        <w:t>hatine</w:t>
      </w:r>
      <w:proofErr w:type="spellEnd"/>
      <w:r w:rsidR="00C0516C">
        <w:rPr>
          <w:sz w:val="22"/>
          <w:szCs w:val="22"/>
        </w:rPr>
        <w:t xml:space="preserve"> </w:t>
      </w:r>
      <w:r w:rsidR="00EA7D1A" w:rsidRPr="001B3D18">
        <w:rPr>
          <w:sz w:val="22"/>
          <w:szCs w:val="22"/>
        </w:rPr>
        <w:t>li</w:t>
      </w:r>
      <w:r w:rsidR="008E44F0" w:rsidRPr="001B3D18">
        <w:rPr>
          <w:sz w:val="22"/>
          <w:szCs w:val="22"/>
        </w:rPr>
        <w:t xml:space="preserve"> </w:t>
      </w:r>
      <w:proofErr w:type="spellStart"/>
      <w:r w:rsidR="008E44F0" w:rsidRPr="001B3D18">
        <w:rPr>
          <w:sz w:val="22"/>
          <w:szCs w:val="22"/>
        </w:rPr>
        <w:t>vir</w:t>
      </w:r>
      <w:proofErr w:type="spellEnd"/>
      <w:r w:rsidR="008E44F0" w:rsidRPr="001B3D18">
        <w:rPr>
          <w:sz w:val="22"/>
          <w:szCs w:val="22"/>
        </w:rPr>
        <w:t xml:space="preserve"> in, bila </w:t>
      </w:r>
      <w:proofErr w:type="spellStart"/>
      <w:r w:rsidRPr="001B3D18">
        <w:rPr>
          <w:sz w:val="22"/>
          <w:szCs w:val="22"/>
        </w:rPr>
        <w:t>birevin</w:t>
      </w:r>
      <w:proofErr w:type="spellEnd"/>
      <w:r w:rsidRPr="001B3D18">
        <w:rPr>
          <w:sz w:val="22"/>
          <w:szCs w:val="22"/>
        </w:rPr>
        <w:t xml:space="preserve"> </w:t>
      </w:r>
      <w:r w:rsidR="00FA5747">
        <w:rPr>
          <w:sz w:val="22"/>
          <w:szCs w:val="22"/>
        </w:rPr>
        <w:t xml:space="preserve">û </w:t>
      </w:r>
      <w:proofErr w:type="spellStart"/>
      <w:r w:rsidR="00C0516C">
        <w:rPr>
          <w:sz w:val="22"/>
          <w:szCs w:val="22"/>
        </w:rPr>
        <w:t>zû</w:t>
      </w:r>
      <w:proofErr w:type="spellEnd"/>
      <w:r w:rsidR="00C0516C">
        <w:rPr>
          <w:sz w:val="22"/>
          <w:szCs w:val="22"/>
        </w:rPr>
        <w:t xml:space="preserve"> </w:t>
      </w:r>
      <w:proofErr w:type="spellStart"/>
      <w:r w:rsidR="008E44F0" w:rsidRPr="001B3D18">
        <w:rPr>
          <w:sz w:val="22"/>
          <w:szCs w:val="22"/>
        </w:rPr>
        <w:t>xwe</w:t>
      </w:r>
      <w:proofErr w:type="spellEnd"/>
      <w:r w:rsidR="008E44F0" w:rsidRPr="001B3D18">
        <w:rPr>
          <w:sz w:val="22"/>
          <w:szCs w:val="22"/>
        </w:rPr>
        <w:t xml:space="preserve"> </w:t>
      </w:r>
      <w:proofErr w:type="spellStart"/>
      <w:r w:rsidR="00FA5747" w:rsidRPr="001B3D18">
        <w:rPr>
          <w:sz w:val="22"/>
          <w:szCs w:val="22"/>
        </w:rPr>
        <w:t>bidin</w:t>
      </w:r>
      <w:proofErr w:type="spellEnd"/>
      <w:r w:rsidR="00FA5747" w:rsidRPr="001B3D18">
        <w:rPr>
          <w:sz w:val="22"/>
          <w:szCs w:val="22"/>
        </w:rPr>
        <w:t xml:space="preserve"> </w:t>
      </w:r>
      <w:proofErr w:type="spellStart"/>
      <w:r w:rsidR="00FA5747" w:rsidRPr="001B3D18">
        <w:rPr>
          <w:sz w:val="22"/>
          <w:szCs w:val="22"/>
        </w:rPr>
        <w:t>alî</w:t>
      </w:r>
      <w:proofErr w:type="spellEnd"/>
      <w:r w:rsidR="00FA5747" w:rsidRPr="001B3D18">
        <w:rPr>
          <w:sz w:val="22"/>
          <w:szCs w:val="22"/>
        </w:rPr>
        <w:t>!</w:t>
      </w:r>
    </w:p>
    <w:p w:rsidR="00EA7D1A" w:rsidRPr="001B3D18" w:rsidRDefault="00FA5747" w:rsidP="00517B6B">
      <w:pPr>
        <w:pStyle w:val="Normalwebb"/>
        <w:spacing w:before="40" w:beforeAutospacing="0" w:after="40" w:afterAutospacing="0" w:line="276" w:lineRule="auto"/>
        <w:jc w:val="both"/>
        <w:rPr>
          <w:sz w:val="22"/>
          <w:szCs w:val="22"/>
        </w:rPr>
      </w:pPr>
      <w:r>
        <w:rPr>
          <w:sz w:val="22"/>
          <w:szCs w:val="22"/>
        </w:rPr>
        <w:t xml:space="preserve">    </w:t>
      </w:r>
      <w:proofErr w:type="spellStart"/>
      <w:r w:rsidR="00EA7D1A" w:rsidRPr="001B3D18">
        <w:rPr>
          <w:sz w:val="22"/>
          <w:szCs w:val="22"/>
        </w:rPr>
        <w:t>Vê</w:t>
      </w:r>
      <w:proofErr w:type="spellEnd"/>
      <w:r w:rsidR="00EA7D1A" w:rsidRPr="001B3D18">
        <w:rPr>
          <w:sz w:val="22"/>
          <w:szCs w:val="22"/>
        </w:rPr>
        <w:t xml:space="preserve"> </w:t>
      </w:r>
      <w:proofErr w:type="spellStart"/>
      <w:r w:rsidR="00EA7D1A" w:rsidRPr="001B3D18">
        <w:rPr>
          <w:sz w:val="22"/>
          <w:szCs w:val="22"/>
        </w:rPr>
        <w:t>carê</w:t>
      </w:r>
      <w:proofErr w:type="spellEnd"/>
      <w:r w:rsidR="00C86B31" w:rsidRPr="001B3D18">
        <w:rPr>
          <w:sz w:val="22"/>
          <w:szCs w:val="22"/>
        </w:rPr>
        <w:t>,</w:t>
      </w:r>
      <w:r w:rsidR="00EA7D1A" w:rsidRPr="001B3D18">
        <w:rPr>
          <w:sz w:val="22"/>
          <w:szCs w:val="22"/>
        </w:rPr>
        <w:t xml:space="preserve"> </w:t>
      </w:r>
      <w:proofErr w:type="spellStart"/>
      <w:r w:rsidR="00EA7D1A" w:rsidRPr="001B3D18">
        <w:rPr>
          <w:sz w:val="22"/>
          <w:szCs w:val="22"/>
        </w:rPr>
        <w:t>Seroxan</w:t>
      </w:r>
      <w:proofErr w:type="spellEnd"/>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nişkê</w:t>
      </w:r>
      <w:proofErr w:type="spellEnd"/>
      <w:r w:rsidR="00EA7D1A" w:rsidRPr="001B3D18">
        <w:rPr>
          <w:sz w:val="22"/>
          <w:szCs w:val="22"/>
        </w:rPr>
        <w:t xml:space="preserve"> ve</w:t>
      </w:r>
      <w:r w:rsidR="00C86B31" w:rsidRPr="001B3D18">
        <w:rPr>
          <w:sz w:val="22"/>
          <w:szCs w:val="22"/>
        </w:rPr>
        <w:t>,</w:t>
      </w:r>
      <w:r w:rsidR="00EA7D1A" w:rsidRPr="001B3D18">
        <w:rPr>
          <w:sz w:val="22"/>
          <w:szCs w:val="22"/>
        </w:rPr>
        <w:t xml:space="preserve"> </w:t>
      </w:r>
      <w:proofErr w:type="spellStart"/>
      <w:r w:rsidR="00EA7D1A" w:rsidRPr="001B3D18">
        <w:rPr>
          <w:sz w:val="22"/>
          <w:szCs w:val="22"/>
        </w:rPr>
        <w:t>tiliya</w:t>
      </w:r>
      <w:proofErr w:type="spellEnd"/>
      <w:r w:rsidR="00EA7D1A" w:rsidRPr="001B3D18">
        <w:rPr>
          <w:sz w:val="22"/>
          <w:szCs w:val="22"/>
        </w:rPr>
        <w:t xml:space="preserve"> </w:t>
      </w:r>
      <w:proofErr w:type="spellStart"/>
      <w:r w:rsidR="00EA7D1A" w:rsidRPr="001B3D18">
        <w:rPr>
          <w:sz w:val="22"/>
          <w:szCs w:val="22"/>
        </w:rPr>
        <w:t>xwe</w:t>
      </w:r>
      <w:proofErr w:type="spellEnd"/>
      <w:r w:rsidR="00C86B31" w:rsidRPr="001B3D18">
        <w:rPr>
          <w:sz w:val="22"/>
          <w:szCs w:val="22"/>
        </w:rPr>
        <w:t>,</w:t>
      </w:r>
      <w:r w:rsidR="00EA7D1A" w:rsidRPr="001B3D18">
        <w:rPr>
          <w:sz w:val="22"/>
          <w:szCs w:val="22"/>
        </w:rPr>
        <w:t xml:space="preserve"> </w:t>
      </w:r>
      <w:proofErr w:type="spellStart"/>
      <w:r w:rsidR="00EA7D1A" w:rsidRPr="001B3D18">
        <w:rPr>
          <w:sz w:val="22"/>
          <w:szCs w:val="22"/>
        </w:rPr>
        <w:t>pê</w:t>
      </w:r>
      <w:proofErr w:type="spellEnd"/>
      <w:r w:rsidR="00EA7D1A" w:rsidRPr="001B3D18">
        <w:rPr>
          <w:sz w:val="22"/>
          <w:szCs w:val="22"/>
        </w:rPr>
        <w:t xml:space="preserve"> li </w:t>
      </w:r>
      <w:proofErr w:type="spellStart"/>
      <w:r w:rsidR="00EA7D1A" w:rsidRPr="001B3D18">
        <w:rPr>
          <w:sz w:val="22"/>
          <w:szCs w:val="22"/>
        </w:rPr>
        <w:t>bijkoja</w:t>
      </w:r>
      <w:proofErr w:type="spellEnd"/>
      <w:r w:rsidR="00EA7D1A" w:rsidRPr="001B3D18">
        <w:rPr>
          <w:sz w:val="22"/>
          <w:szCs w:val="22"/>
        </w:rPr>
        <w:t xml:space="preserve"> </w:t>
      </w:r>
      <w:proofErr w:type="spellStart"/>
      <w:r w:rsidR="00EA7D1A" w:rsidRPr="001B3D18">
        <w:rPr>
          <w:sz w:val="22"/>
          <w:szCs w:val="22"/>
        </w:rPr>
        <w:t>teybê</w:t>
      </w:r>
      <w:proofErr w:type="spellEnd"/>
      <w:r w:rsidR="00EA7D1A" w:rsidRPr="001B3D18">
        <w:rPr>
          <w:sz w:val="22"/>
          <w:szCs w:val="22"/>
        </w:rPr>
        <w:t xml:space="preserve"> kir û </w:t>
      </w:r>
      <w:proofErr w:type="spellStart"/>
      <w:r w:rsidR="00EA7D1A" w:rsidRPr="001B3D18">
        <w:rPr>
          <w:sz w:val="22"/>
          <w:szCs w:val="22"/>
        </w:rPr>
        <w:t>dengê</w:t>
      </w:r>
      <w:proofErr w:type="spellEnd"/>
      <w:r w:rsidR="00EA7D1A" w:rsidRPr="001B3D18">
        <w:rPr>
          <w:sz w:val="22"/>
          <w:szCs w:val="22"/>
        </w:rPr>
        <w:t xml:space="preserve"> </w:t>
      </w:r>
      <w:proofErr w:type="spellStart"/>
      <w:r w:rsidR="00EA7D1A" w:rsidRPr="001B3D18">
        <w:rPr>
          <w:sz w:val="22"/>
          <w:szCs w:val="22"/>
        </w:rPr>
        <w:t>teybê</w:t>
      </w:r>
      <w:proofErr w:type="spellEnd"/>
      <w:r w:rsidR="00EA7D1A" w:rsidRPr="001B3D18">
        <w:rPr>
          <w:sz w:val="22"/>
          <w:szCs w:val="22"/>
        </w:rPr>
        <w:t xml:space="preserve"> </w:t>
      </w:r>
      <w:proofErr w:type="spellStart"/>
      <w:r w:rsidR="00EA7D1A" w:rsidRPr="001B3D18">
        <w:rPr>
          <w:sz w:val="22"/>
          <w:szCs w:val="22"/>
        </w:rPr>
        <w:t>birrî</w:t>
      </w:r>
      <w:proofErr w:type="spellEnd"/>
      <w:r w:rsidR="00EA7D1A" w:rsidRPr="001B3D18">
        <w:rPr>
          <w:sz w:val="22"/>
          <w:szCs w:val="22"/>
        </w:rPr>
        <w:t xml:space="preserve">, </w:t>
      </w:r>
      <w:proofErr w:type="spellStart"/>
      <w:r w:rsidR="00EA7D1A" w:rsidRPr="001B3D18">
        <w:rPr>
          <w:sz w:val="22"/>
          <w:szCs w:val="22"/>
        </w:rPr>
        <w:t>berê</w:t>
      </w:r>
      <w:proofErr w:type="spellEnd"/>
      <w:r w:rsidR="00EA7D1A" w:rsidRPr="001B3D18">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da </w:t>
      </w:r>
      <w:proofErr w:type="spellStart"/>
      <w:r w:rsidR="00EA7D1A" w:rsidRPr="001B3D18">
        <w:rPr>
          <w:sz w:val="22"/>
          <w:szCs w:val="22"/>
        </w:rPr>
        <w:t>polîsê</w:t>
      </w:r>
      <w:proofErr w:type="spellEnd"/>
      <w:r w:rsidR="00EA7D1A" w:rsidRPr="001B3D18">
        <w:rPr>
          <w:sz w:val="22"/>
          <w:szCs w:val="22"/>
        </w:rPr>
        <w:t xml:space="preserve"> </w:t>
      </w:r>
      <w:proofErr w:type="spellStart"/>
      <w:r w:rsidR="00C86B31" w:rsidRPr="001B3D18">
        <w:rPr>
          <w:sz w:val="22"/>
          <w:szCs w:val="22"/>
        </w:rPr>
        <w:t>rû-</w:t>
      </w:r>
      <w:r w:rsidR="00027205">
        <w:rPr>
          <w:sz w:val="22"/>
          <w:szCs w:val="22"/>
        </w:rPr>
        <w:t>asyay</w:t>
      </w:r>
      <w:r w:rsidR="00A47791" w:rsidRPr="001B3D18">
        <w:rPr>
          <w:sz w:val="22"/>
          <w:szCs w:val="22"/>
        </w:rPr>
        <w:t>î</w:t>
      </w:r>
      <w:proofErr w:type="spellEnd"/>
      <w:r w:rsidR="00B07FB4"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bêrawestan</w:t>
      </w:r>
      <w:proofErr w:type="spellEnd"/>
      <w:r w:rsidR="00EA7D1A" w:rsidRPr="001B3D18">
        <w:rPr>
          <w:sz w:val="22"/>
          <w:szCs w:val="22"/>
        </w:rPr>
        <w:t xml:space="preserve"> </w:t>
      </w:r>
      <w:proofErr w:type="spellStart"/>
      <w:r w:rsidR="00EA7D1A" w:rsidRPr="001B3D18">
        <w:rPr>
          <w:sz w:val="22"/>
          <w:szCs w:val="22"/>
        </w:rPr>
        <w:t>jê</w:t>
      </w:r>
      <w:proofErr w:type="spellEnd"/>
      <w:r w:rsidR="00EA7D1A" w:rsidRPr="001B3D18">
        <w:rPr>
          <w:sz w:val="22"/>
          <w:szCs w:val="22"/>
        </w:rPr>
        <w:t xml:space="preserve"> </w:t>
      </w:r>
      <w:proofErr w:type="spellStart"/>
      <w:r w:rsidR="00EA7D1A" w:rsidRPr="001B3D18">
        <w:rPr>
          <w:sz w:val="22"/>
          <w:szCs w:val="22"/>
        </w:rPr>
        <w:t>pirsiyar</w:t>
      </w:r>
      <w:proofErr w:type="spellEnd"/>
      <w:r w:rsidR="00EA7D1A" w:rsidRPr="001B3D18">
        <w:rPr>
          <w:sz w:val="22"/>
          <w:szCs w:val="22"/>
        </w:rPr>
        <w:t xml:space="preserve"> li ser </w:t>
      </w:r>
      <w:proofErr w:type="spellStart"/>
      <w:r w:rsidR="00EA7D1A" w:rsidRPr="001B3D18">
        <w:rPr>
          <w:sz w:val="22"/>
          <w:szCs w:val="22"/>
        </w:rPr>
        <w:t>pirsiyaran</w:t>
      </w:r>
      <w:proofErr w:type="spellEnd"/>
      <w:r w:rsidR="00EA7D1A" w:rsidRPr="001B3D18">
        <w:rPr>
          <w:sz w:val="22"/>
          <w:szCs w:val="22"/>
        </w:rPr>
        <w:t xml:space="preserve"> </w:t>
      </w:r>
      <w:proofErr w:type="spellStart"/>
      <w:r w:rsidR="00EA7D1A" w:rsidRPr="001B3D18">
        <w:rPr>
          <w:sz w:val="22"/>
          <w:szCs w:val="22"/>
        </w:rPr>
        <w:t>dikir</w:t>
      </w:r>
      <w:proofErr w:type="spellEnd"/>
      <w:r w:rsidR="00EA7D1A" w:rsidRPr="001B3D18">
        <w:rPr>
          <w:sz w:val="22"/>
          <w:szCs w:val="22"/>
        </w:rPr>
        <w:t xml:space="preserve">. Bi </w:t>
      </w:r>
      <w:proofErr w:type="spellStart"/>
      <w:r w:rsidR="00EA7D1A" w:rsidRPr="001B3D18">
        <w:rPr>
          <w:sz w:val="22"/>
          <w:szCs w:val="22"/>
        </w:rPr>
        <w:t>dengekî</w:t>
      </w:r>
      <w:proofErr w:type="spellEnd"/>
      <w:r w:rsidR="00EA7D1A" w:rsidRPr="001B3D18">
        <w:rPr>
          <w:sz w:val="22"/>
          <w:szCs w:val="22"/>
        </w:rPr>
        <w:t xml:space="preserve"> </w:t>
      </w:r>
      <w:proofErr w:type="spellStart"/>
      <w:r w:rsidR="00EA7D1A" w:rsidRPr="001B3D18">
        <w:rPr>
          <w:sz w:val="22"/>
          <w:szCs w:val="22"/>
        </w:rPr>
        <w:t>bêhtir</w:t>
      </w:r>
      <w:proofErr w:type="spellEnd"/>
      <w:r w:rsidR="00EA7D1A" w:rsidRPr="001B3D18">
        <w:rPr>
          <w:sz w:val="22"/>
          <w:szCs w:val="22"/>
        </w:rPr>
        <w:t xml:space="preserve"> </w:t>
      </w:r>
      <w:r w:rsidR="0070750E" w:rsidRPr="001B3D18">
        <w:rPr>
          <w:sz w:val="22"/>
          <w:szCs w:val="22"/>
        </w:rPr>
        <w:t xml:space="preserve">û </w:t>
      </w:r>
      <w:proofErr w:type="spellStart"/>
      <w:r w:rsidR="00EA7D1A" w:rsidRPr="001B3D18">
        <w:rPr>
          <w:sz w:val="22"/>
          <w:szCs w:val="22"/>
        </w:rPr>
        <w:t>bilind</w:t>
      </w:r>
      <w:r w:rsidR="0070750E" w:rsidRPr="001B3D18">
        <w:rPr>
          <w:sz w:val="22"/>
          <w:szCs w:val="22"/>
        </w:rPr>
        <w:t>tir</w:t>
      </w:r>
      <w:proofErr w:type="spellEnd"/>
      <w:r w:rsidR="00EA7D1A" w:rsidRPr="001B3D18">
        <w:rPr>
          <w:sz w:val="22"/>
          <w:szCs w:val="22"/>
        </w:rPr>
        <w:t xml:space="preserve"> </w:t>
      </w:r>
      <w:proofErr w:type="spellStart"/>
      <w:r w:rsidR="00EA7D1A" w:rsidRPr="001B3D18">
        <w:rPr>
          <w:sz w:val="22"/>
          <w:szCs w:val="22"/>
        </w:rPr>
        <w:t>gote</w:t>
      </w:r>
      <w:proofErr w:type="spellEnd"/>
      <w:r w:rsidR="00EA7D1A" w:rsidRPr="001B3D18">
        <w:rPr>
          <w:sz w:val="22"/>
          <w:szCs w:val="22"/>
        </w:rPr>
        <w:t xml:space="preserve"> </w:t>
      </w:r>
      <w:proofErr w:type="spellStart"/>
      <w:r w:rsidR="00EA7D1A" w:rsidRPr="001B3D18">
        <w:rPr>
          <w:sz w:val="22"/>
          <w:szCs w:val="22"/>
        </w:rPr>
        <w:t>vî</w:t>
      </w:r>
      <w:proofErr w:type="spellEnd"/>
      <w:r w:rsidR="00EA7D1A" w:rsidRPr="001B3D18">
        <w:rPr>
          <w:sz w:val="22"/>
          <w:szCs w:val="22"/>
        </w:rPr>
        <w:t xml:space="preserve"> </w:t>
      </w:r>
      <w:proofErr w:type="spellStart"/>
      <w:r w:rsidR="00EA7D1A" w:rsidRPr="001B3D18">
        <w:rPr>
          <w:sz w:val="22"/>
          <w:szCs w:val="22"/>
        </w:rPr>
        <w:t>polîsî</w:t>
      </w:r>
      <w:proofErr w:type="spellEnd"/>
      <w:r w:rsidR="00EA7D1A" w:rsidRPr="001B3D18">
        <w:rPr>
          <w:sz w:val="22"/>
          <w:szCs w:val="22"/>
        </w:rPr>
        <w:t xml:space="preserve">: </w:t>
      </w:r>
    </w:p>
    <w:p w:rsidR="00C86B31"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r w:rsidR="00EA7D1A" w:rsidRPr="001B3D18">
        <w:rPr>
          <w:sz w:val="22"/>
          <w:szCs w:val="22"/>
        </w:rPr>
        <w:t xml:space="preserve">- </w:t>
      </w:r>
      <w:proofErr w:type="spellStart"/>
      <w:r w:rsidR="00EA7D1A" w:rsidRPr="001B3D18">
        <w:rPr>
          <w:i/>
          <w:sz w:val="22"/>
          <w:szCs w:val="22"/>
        </w:rPr>
        <w:t>Polês</w:t>
      </w:r>
      <w:proofErr w:type="spellEnd"/>
      <w:r w:rsidR="00EA7D1A" w:rsidRPr="001B3D18">
        <w:rPr>
          <w:i/>
          <w:sz w:val="22"/>
          <w:szCs w:val="22"/>
        </w:rPr>
        <w:t xml:space="preserve"> </w:t>
      </w:r>
      <w:proofErr w:type="spellStart"/>
      <w:r w:rsidR="00EA7D1A" w:rsidRPr="001B3D18">
        <w:rPr>
          <w:i/>
          <w:sz w:val="22"/>
          <w:szCs w:val="22"/>
        </w:rPr>
        <w:t>beg</w:t>
      </w:r>
      <w:proofErr w:type="spellEnd"/>
      <w:r w:rsidR="00C86B31" w:rsidRPr="001B3D18">
        <w:rPr>
          <w:i/>
          <w:sz w:val="22"/>
          <w:szCs w:val="22"/>
        </w:rPr>
        <w:t>!</w:t>
      </w:r>
      <w:r w:rsidR="00360855" w:rsidRPr="001B3D18">
        <w:rPr>
          <w:i/>
          <w:sz w:val="22"/>
          <w:szCs w:val="22"/>
        </w:rPr>
        <w:t xml:space="preserve"> </w:t>
      </w:r>
      <w:proofErr w:type="spellStart"/>
      <w:r w:rsidR="00360855" w:rsidRPr="001B3D18">
        <w:rPr>
          <w:i/>
          <w:sz w:val="22"/>
          <w:szCs w:val="22"/>
        </w:rPr>
        <w:t>Polês</w:t>
      </w:r>
      <w:proofErr w:type="spellEnd"/>
      <w:r w:rsidR="00360855" w:rsidRPr="001B3D18">
        <w:rPr>
          <w:i/>
          <w:sz w:val="22"/>
          <w:szCs w:val="22"/>
        </w:rPr>
        <w:t xml:space="preserve"> </w:t>
      </w:r>
      <w:proofErr w:type="spellStart"/>
      <w:r w:rsidR="00360855" w:rsidRPr="001B3D18">
        <w:rPr>
          <w:i/>
          <w:sz w:val="22"/>
          <w:szCs w:val="22"/>
        </w:rPr>
        <w:t>beg</w:t>
      </w:r>
      <w:proofErr w:type="spellEnd"/>
      <w:r w:rsidR="00EA7D1A" w:rsidRPr="001B3D18">
        <w:rPr>
          <w:i/>
          <w:sz w:val="22"/>
          <w:szCs w:val="22"/>
        </w:rPr>
        <w:t xml:space="preserve">! Bu </w:t>
      </w:r>
      <w:proofErr w:type="spellStart"/>
      <w:r w:rsidR="00EA7D1A" w:rsidRPr="001B3D18">
        <w:rPr>
          <w:i/>
          <w:sz w:val="22"/>
          <w:szCs w:val="22"/>
        </w:rPr>
        <w:t>Kurdçe'dir</w:t>
      </w:r>
      <w:proofErr w:type="spellEnd"/>
      <w:r w:rsidR="00EA7D1A" w:rsidRPr="001B3D18">
        <w:rPr>
          <w:i/>
          <w:sz w:val="22"/>
          <w:szCs w:val="22"/>
        </w:rPr>
        <w:t xml:space="preserve">, </w:t>
      </w:r>
      <w:proofErr w:type="spellStart"/>
      <w:r w:rsidR="00EA7D1A" w:rsidRPr="001B3D18">
        <w:rPr>
          <w:i/>
          <w:sz w:val="22"/>
          <w:szCs w:val="22"/>
        </w:rPr>
        <w:t>erebî</w:t>
      </w:r>
      <w:proofErr w:type="spellEnd"/>
      <w:r w:rsidR="00EA7D1A" w:rsidRPr="001B3D18">
        <w:rPr>
          <w:i/>
          <w:sz w:val="22"/>
          <w:szCs w:val="22"/>
        </w:rPr>
        <w:t xml:space="preserve"> </w:t>
      </w:r>
      <w:proofErr w:type="spellStart"/>
      <w:r w:rsidR="00EA7D1A" w:rsidRPr="001B3D18">
        <w:rPr>
          <w:i/>
          <w:sz w:val="22"/>
          <w:szCs w:val="22"/>
        </w:rPr>
        <w:t>degildir</w:t>
      </w:r>
      <w:proofErr w:type="spellEnd"/>
      <w:r w:rsidR="00EA7D1A" w:rsidRPr="001B3D18">
        <w:rPr>
          <w:i/>
          <w:sz w:val="22"/>
          <w:szCs w:val="22"/>
        </w:rPr>
        <w:t xml:space="preserve">. </w:t>
      </w:r>
      <w:proofErr w:type="spellStart"/>
      <w:r w:rsidR="000D5A30">
        <w:rPr>
          <w:i/>
          <w:sz w:val="22"/>
          <w:szCs w:val="22"/>
        </w:rPr>
        <w:t>Polês</w:t>
      </w:r>
      <w:proofErr w:type="spellEnd"/>
      <w:r w:rsidR="000D5A30">
        <w:rPr>
          <w:i/>
          <w:sz w:val="22"/>
          <w:szCs w:val="22"/>
        </w:rPr>
        <w:t xml:space="preserve"> </w:t>
      </w:r>
      <w:proofErr w:type="spellStart"/>
      <w:r w:rsidR="000D5A30">
        <w:rPr>
          <w:i/>
          <w:sz w:val="22"/>
          <w:szCs w:val="22"/>
        </w:rPr>
        <w:t>beg</w:t>
      </w:r>
      <w:proofErr w:type="spellEnd"/>
      <w:r w:rsidR="000D5A30">
        <w:rPr>
          <w:i/>
          <w:sz w:val="22"/>
          <w:szCs w:val="22"/>
        </w:rPr>
        <w:t xml:space="preserve">! </w:t>
      </w:r>
      <w:proofErr w:type="spellStart"/>
      <w:r w:rsidR="00EA7D1A" w:rsidRPr="001B3D18">
        <w:rPr>
          <w:i/>
          <w:sz w:val="22"/>
          <w:szCs w:val="22"/>
        </w:rPr>
        <w:t>Mihemed</w:t>
      </w:r>
      <w:proofErr w:type="spellEnd"/>
      <w:r w:rsidR="00EA7D1A" w:rsidRPr="001B3D18">
        <w:rPr>
          <w:i/>
          <w:sz w:val="22"/>
          <w:szCs w:val="22"/>
        </w:rPr>
        <w:t xml:space="preserve"> </w:t>
      </w:r>
      <w:proofErr w:type="spellStart"/>
      <w:r w:rsidR="00EA7D1A" w:rsidRPr="001B3D18">
        <w:rPr>
          <w:i/>
          <w:sz w:val="22"/>
          <w:szCs w:val="22"/>
        </w:rPr>
        <w:t>Arif</w:t>
      </w:r>
      <w:proofErr w:type="spellEnd"/>
      <w:r w:rsidR="00EA7D1A" w:rsidRPr="001B3D18">
        <w:rPr>
          <w:i/>
          <w:sz w:val="22"/>
          <w:szCs w:val="22"/>
        </w:rPr>
        <w:t xml:space="preserve"> </w:t>
      </w:r>
      <w:proofErr w:type="spellStart"/>
      <w:r w:rsidR="000F0F25" w:rsidRPr="001B3D18">
        <w:rPr>
          <w:i/>
          <w:sz w:val="22"/>
          <w:szCs w:val="22"/>
        </w:rPr>
        <w:t>Cizrawî</w:t>
      </w:r>
      <w:r w:rsidR="00EA7D1A" w:rsidRPr="001B3D18">
        <w:rPr>
          <w:i/>
          <w:sz w:val="22"/>
          <w:szCs w:val="22"/>
        </w:rPr>
        <w:t>'nin</w:t>
      </w:r>
      <w:proofErr w:type="spellEnd"/>
      <w:r w:rsidR="00EA7D1A" w:rsidRPr="001B3D18">
        <w:rPr>
          <w:i/>
          <w:sz w:val="22"/>
          <w:szCs w:val="22"/>
        </w:rPr>
        <w:t xml:space="preserve"> '</w:t>
      </w:r>
      <w:proofErr w:type="spellStart"/>
      <w:r w:rsidR="00EA7D1A" w:rsidRPr="001B3D18">
        <w:rPr>
          <w:i/>
          <w:sz w:val="22"/>
          <w:szCs w:val="22"/>
        </w:rPr>
        <w:t>Xezal-xezal</w:t>
      </w:r>
      <w:proofErr w:type="spellEnd"/>
      <w:r w:rsidR="00EA7D1A" w:rsidRPr="001B3D18">
        <w:rPr>
          <w:i/>
          <w:sz w:val="22"/>
          <w:szCs w:val="22"/>
        </w:rPr>
        <w:t xml:space="preserve">' </w:t>
      </w:r>
      <w:proofErr w:type="spellStart"/>
      <w:r w:rsidR="00EA7D1A" w:rsidRPr="001B3D18">
        <w:rPr>
          <w:i/>
          <w:sz w:val="22"/>
          <w:szCs w:val="22"/>
        </w:rPr>
        <w:t>klamidir</w:t>
      </w:r>
      <w:proofErr w:type="spellEnd"/>
      <w:r w:rsidR="00EA7D1A" w:rsidRPr="001B3D18">
        <w:rPr>
          <w:i/>
          <w:sz w:val="22"/>
          <w:szCs w:val="22"/>
        </w:rPr>
        <w:t>.</w:t>
      </w:r>
      <w:r w:rsidR="00DA5A0B">
        <w:rPr>
          <w:i/>
          <w:sz w:val="22"/>
          <w:szCs w:val="22"/>
        </w:rPr>
        <w:t xml:space="preserve"> </w:t>
      </w:r>
      <w:proofErr w:type="spellStart"/>
      <w:r w:rsidR="00DA5A0B">
        <w:rPr>
          <w:i/>
          <w:sz w:val="22"/>
          <w:szCs w:val="22"/>
        </w:rPr>
        <w:t>Çarsida</w:t>
      </w:r>
      <w:proofErr w:type="spellEnd"/>
      <w:r w:rsidR="00DA5A0B">
        <w:rPr>
          <w:i/>
          <w:sz w:val="22"/>
          <w:szCs w:val="22"/>
        </w:rPr>
        <w:t xml:space="preserve"> </w:t>
      </w:r>
      <w:proofErr w:type="spellStart"/>
      <w:r w:rsidR="00DA5A0B">
        <w:rPr>
          <w:i/>
          <w:sz w:val="22"/>
          <w:szCs w:val="22"/>
        </w:rPr>
        <w:t>bazarda</w:t>
      </w:r>
      <w:proofErr w:type="spellEnd"/>
      <w:r w:rsidR="00DA5A0B">
        <w:rPr>
          <w:i/>
          <w:sz w:val="22"/>
          <w:szCs w:val="22"/>
        </w:rPr>
        <w:t xml:space="preserve"> </w:t>
      </w:r>
      <w:proofErr w:type="spellStart"/>
      <w:r w:rsidR="00DA5A0B">
        <w:rPr>
          <w:i/>
          <w:sz w:val="22"/>
          <w:szCs w:val="22"/>
        </w:rPr>
        <w:t>her</w:t>
      </w:r>
      <w:proofErr w:type="spellEnd"/>
      <w:r w:rsidR="00DA5A0B">
        <w:rPr>
          <w:i/>
          <w:sz w:val="22"/>
          <w:szCs w:val="22"/>
        </w:rPr>
        <w:t xml:space="preserve"> </w:t>
      </w:r>
      <w:proofErr w:type="spellStart"/>
      <w:r w:rsidR="00DA5A0B">
        <w:rPr>
          <w:i/>
          <w:sz w:val="22"/>
          <w:szCs w:val="22"/>
        </w:rPr>
        <w:t>yerde</w:t>
      </w:r>
      <w:proofErr w:type="spellEnd"/>
      <w:r w:rsidR="00DA5A0B">
        <w:rPr>
          <w:i/>
          <w:sz w:val="22"/>
          <w:szCs w:val="22"/>
        </w:rPr>
        <w:t xml:space="preserve"> </w:t>
      </w:r>
      <w:proofErr w:type="spellStart"/>
      <w:r w:rsidR="00DA5A0B">
        <w:rPr>
          <w:i/>
          <w:sz w:val="22"/>
          <w:szCs w:val="22"/>
        </w:rPr>
        <w:t>wardı</w:t>
      </w:r>
      <w:r w:rsidR="00EA7D1A" w:rsidRPr="001B3D18">
        <w:rPr>
          <w:i/>
          <w:sz w:val="22"/>
          <w:szCs w:val="22"/>
        </w:rPr>
        <w:t>r</w:t>
      </w:r>
      <w:proofErr w:type="spellEnd"/>
      <w:r w:rsidR="00EA7D1A" w:rsidRPr="001B3D18">
        <w:rPr>
          <w:i/>
          <w:sz w:val="22"/>
          <w:szCs w:val="22"/>
        </w:rPr>
        <w:t xml:space="preserve">. </w:t>
      </w:r>
      <w:proofErr w:type="spellStart"/>
      <w:r w:rsidR="000D5A30">
        <w:rPr>
          <w:i/>
          <w:sz w:val="22"/>
          <w:szCs w:val="22"/>
        </w:rPr>
        <w:t>Polês</w:t>
      </w:r>
      <w:proofErr w:type="spellEnd"/>
      <w:r w:rsidR="000D5A30">
        <w:rPr>
          <w:i/>
          <w:sz w:val="22"/>
          <w:szCs w:val="22"/>
        </w:rPr>
        <w:t xml:space="preserve"> </w:t>
      </w:r>
      <w:proofErr w:type="spellStart"/>
      <w:r w:rsidR="000D5A30">
        <w:rPr>
          <w:i/>
          <w:sz w:val="22"/>
          <w:szCs w:val="22"/>
        </w:rPr>
        <w:t>beg</w:t>
      </w:r>
      <w:proofErr w:type="spellEnd"/>
      <w:r w:rsidR="000D5A30">
        <w:rPr>
          <w:i/>
          <w:sz w:val="22"/>
          <w:szCs w:val="22"/>
        </w:rPr>
        <w:t xml:space="preserve">! </w:t>
      </w:r>
      <w:r w:rsidR="00DA5A0B">
        <w:rPr>
          <w:i/>
          <w:sz w:val="22"/>
          <w:szCs w:val="22"/>
        </w:rPr>
        <w:t xml:space="preserve">Ma </w:t>
      </w:r>
      <w:proofErr w:type="spellStart"/>
      <w:r w:rsidR="00DA5A0B">
        <w:rPr>
          <w:i/>
          <w:sz w:val="22"/>
          <w:szCs w:val="22"/>
        </w:rPr>
        <w:t>sı</w:t>
      </w:r>
      <w:r w:rsidR="00612114">
        <w:rPr>
          <w:i/>
          <w:sz w:val="22"/>
          <w:szCs w:val="22"/>
        </w:rPr>
        <w:t>z</w:t>
      </w:r>
      <w:proofErr w:type="spellEnd"/>
      <w:r w:rsidR="00612114">
        <w:rPr>
          <w:i/>
          <w:sz w:val="22"/>
          <w:szCs w:val="22"/>
        </w:rPr>
        <w:t xml:space="preserve"> </w:t>
      </w:r>
      <w:proofErr w:type="spellStart"/>
      <w:r w:rsidR="00612114">
        <w:rPr>
          <w:i/>
          <w:sz w:val="22"/>
          <w:szCs w:val="22"/>
        </w:rPr>
        <w:t>Allahtan</w:t>
      </w:r>
      <w:proofErr w:type="spellEnd"/>
      <w:r w:rsidR="00612114">
        <w:rPr>
          <w:i/>
          <w:sz w:val="22"/>
          <w:szCs w:val="22"/>
        </w:rPr>
        <w:t xml:space="preserve"> </w:t>
      </w:r>
      <w:proofErr w:type="spellStart"/>
      <w:r w:rsidR="00612114">
        <w:rPr>
          <w:i/>
          <w:sz w:val="22"/>
          <w:szCs w:val="22"/>
        </w:rPr>
        <w:t>utanmiyor</w:t>
      </w:r>
      <w:proofErr w:type="spellEnd"/>
      <w:r w:rsidR="00EA7D1A" w:rsidRPr="001B3D18">
        <w:rPr>
          <w:i/>
          <w:sz w:val="22"/>
          <w:szCs w:val="22"/>
        </w:rPr>
        <w:t xml:space="preserve">, </w:t>
      </w:r>
      <w:proofErr w:type="spellStart"/>
      <w:r w:rsidR="000F0F25" w:rsidRPr="001B3D18">
        <w:rPr>
          <w:i/>
          <w:sz w:val="22"/>
          <w:szCs w:val="22"/>
        </w:rPr>
        <w:t>Allahtan</w:t>
      </w:r>
      <w:proofErr w:type="spellEnd"/>
      <w:r w:rsidR="000F0F25" w:rsidRPr="001B3D18">
        <w:rPr>
          <w:i/>
          <w:sz w:val="22"/>
          <w:szCs w:val="22"/>
        </w:rPr>
        <w:t xml:space="preserve"> </w:t>
      </w:r>
      <w:proofErr w:type="spellStart"/>
      <w:r w:rsidR="000F0F25" w:rsidRPr="001B3D18">
        <w:rPr>
          <w:i/>
          <w:sz w:val="22"/>
          <w:szCs w:val="22"/>
        </w:rPr>
        <w:t>kor</w:t>
      </w:r>
      <w:r w:rsidR="00526126">
        <w:rPr>
          <w:i/>
          <w:sz w:val="22"/>
          <w:szCs w:val="22"/>
        </w:rPr>
        <w:t>kmuyorsı</w:t>
      </w:r>
      <w:r w:rsidR="002356F5">
        <w:rPr>
          <w:i/>
          <w:sz w:val="22"/>
          <w:szCs w:val="22"/>
        </w:rPr>
        <w:t>z</w:t>
      </w:r>
      <w:proofErr w:type="spellEnd"/>
      <w:r w:rsidR="00EA7D1A" w:rsidRPr="001B3D18">
        <w:rPr>
          <w:i/>
          <w:sz w:val="22"/>
          <w:szCs w:val="22"/>
        </w:rPr>
        <w:t xml:space="preserve">? </w:t>
      </w:r>
      <w:proofErr w:type="spellStart"/>
      <w:r w:rsidR="00EA7D1A" w:rsidRPr="001B3D18">
        <w:rPr>
          <w:i/>
          <w:sz w:val="22"/>
          <w:szCs w:val="22"/>
        </w:rPr>
        <w:t>Neden</w:t>
      </w:r>
      <w:proofErr w:type="spellEnd"/>
      <w:r w:rsidR="00EA7D1A" w:rsidRPr="001B3D18">
        <w:rPr>
          <w:i/>
          <w:sz w:val="22"/>
          <w:szCs w:val="22"/>
        </w:rPr>
        <w:t xml:space="preserve"> bu </w:t>
      </w:r>
      <w:proofErr w:type="spellStart"/>
      <w:r w:rsidR="00EA7D1A" w:rsidRPr="001B3D18">
        <w:rPr>
          <w:i/>
          <w:sz w:val="22"/>
          <w:szCs w:val="22"/>
        </w:rPr>
        <w:t>akşam</w:t>
      </w:r>
      <w:proofErr w:type="spellEnd"/>
      <w:r w:rsidR="00EA7D1A" w:rsidRPr="001B3D18">
        <w:rPr>
          <w:i/>
          <w:sz w:val="22"/>
          <w:szCs w:val="22"/>
        </w:rPr>
        <w:t xml:space="preserve"> </w:t>
      </w:r>
      <w:proofErr w:type="spellStart"/>
      <w:r w:rsidR="002356F5" w:rsidRPr="001B3D18">
        <w:rPr>
          <w:i/>
          <w:sz w:val="22"/>
          <w:szCs w:val="22"/>
        </w:rPr>
        <w:t>bize</w:t>
      </w:r>
      <w:proofErr w:type="spellEnd"/>
      <w:r w:rsidR="002356F5" w:rsidRPr="001B3D18">
        <w:rPr>
          <w:i/>
          <w:sz w:val="22"/>
          <w:szCs w:val="22"/>
        </w:rPr>
        <w:t xml:space="preserve"> </w:t>
      </w:r>
      <w:r w:rsidR="005443EA">
        <w:rPr>
          <w:i/>
          <w:sz w:val="22"/>
          <w:szCs w:val="22"/>
        </w:rPr>
        <w:t xml:space="preserve">bu </w:t>
      </w:r>
      <w:proofErr w:type="spellStart"/>
      <w:r w:rsidR="005443EA">
        <w:rPr>
          <w:i/>
          <w:sz w:val="22"/>
          <w:szCs w:val="22"/>
        </w:rPr>
        <w:t>eziyeti</w:t>
      </w:r>
      <w:proofErr w:type="spellEnd"/>
      <w:r w:rsidR="005443EA">
        <w:rPr>
          <w:i/>
          <w:sz w:val="22"/>
          <w:szCs w:val="22"/>
        </w:rPr>
        <w:t xml:space="preserve"> </w:t>
      </w:r>
      <w:proofErr w:type="spellStart"/>
      <w:r w:rsidR="005443EA">
        <w:rPr>
          <w:i/>
          <w:sz w:val="22"/>
          <w:szCs w:val="22"/>
        </w:rPr>
        <w:t>boşu</w:t>
      </w:r>
      <w:proofErr w:type="spellEnd"/>
      <w:r w:rsidR="005443EA">
        <w:rPr>
          <w:i/>
          <w:sz w:val="22"/>
          <w:szCs w:val="22"/>
        </w:rPr>
        <w:t xml:space="preserve"> </w:t>
      </w:r>
      <w:proofErr w:type="spellStart"/>
      <w:r w:rsidR="005443EA">
        <w:rPr>
          <w:i/>
          <w:sz w:val="22"/>
          <w:szCs w:val="22"/>
        </w:rPr>
        <w:t>boşuna</w:t>
      </w:r>
      <w:proofErr w:type="spellEnd"/>
      <w:r w:rsidR="005443EA">
        <w:rPr>
          <w:i/>
          <w:sz w:val="22"/>
          <w:szCs w:val="22"/>
        </w:rPr>
        <w:t xml:space="preserve"> </w:t>
      </w:r>
      <w:proofErr w:type="spellStart"/>
      <w:r w:rsidR="005443EA">
        <w:rPr>
          <w:i/>
          <w:sz w:val="22"/>
          <w:szCs w:val="22"/>
        </w:rPr>
        <w:t>ediyors</w:t>
      </w:r>
      <w:r w:rsidR="00612114">
        <w:rPr>
          <w:i/>
          <w:sz w:val="22"/>
          <w:szCs w:val="22"/>
        </w:rPr>
        <w:t>ı</w:t>
      </w:r>
      <w:r w:rsidR="00EA7D1A" w:rsidRPr="001B3D18">
        <w:rPr>
          <w:i/>
          <w:sz w:val="22"/>
          <w:szCs w:val="22"/>
        </w:rPr>
        <w:t>z</w:t>
      </w:r>
      <w:proofErr w:type="spellEnd"/>
      <w:r w:rsidR="00EA7D1A" w:rsidRPr="001B3D18">
        <w:rPr>
          <w:i/>
          <w:sz w:val="22"/>
          <w:szCs w:val="22"/>
        </w:rPr>
        <w:t xml:space="preserve">? </w:t>
      </w:r>
      <w:proofErr w:type="spellStart"/>
      <w:r w:rsidR="00EA7D1A" w:rsidRPr="001B3D18">
        <w:rPr>
          <w:sz w:val="22"/>
          <w:szCs w:val="22"/>
        </w:rPr>
        <w:t>Ango</w:t>
      </w:r>
      <w:proofErr w:type="spellEnd"/>
      <w:r w:rsidR="00EA7D1A" w:rsidRPr="001B3D18">
        <w:rPr>
          <w:sz w:val="22"/>
          <w:szCs w:val="22"/>
        </w:rPr>
        <w:t xml:space="preserve">: </w:t>
      </w:r>
      <w:proofErr w:type="spellStart"/>
      <w:r w:rsidR="00EA7D1A" w:rsidRPr="001B3D18">
        <w:rPr>
          <w:sz w:val="22"/>
          <w:szCs w:val="22"/>
        </w:rPr>
        <w:t>Polîs</w:t>
      </w:r>
      <w:proofErr w:type="spellEnd"/>
      <w:r w:rsidR="00EA7D1A" w:rsidRPr="001B3D18">
        <w:rPr>
          <w:sz w:val="22"/>
          <w:szCs w:val="22"/>
        </w:rPr>
        <w:t xml:space="preserve"> </w:t>
      </w:r>
      <w:proofErr w:type="spellStart"/>
      <w:r w:rsidR="00EA7D1A" w:rsidRPr="001B3D18">
        <w:rPr>
          <w:sz w:val="22"/>
          <w:szCs w:val="22"/>
        </w:rPr>
        <w:t>beg</w:t>
      </w:r>
      <w:proofErr w:type="spellEnd"/>
      <w:r w:rsidR="00EA7D1A" w:rsidRPr="001B3D18">
        <w:rPr>
          <w:sz w:val="22"/>
          <w:szCs w:val="22"/>
        </w:rPr>
        <w:t>!</w:t>
      </w:r>
      <w:r w:rsidR="00360855" w:rsidRPr="001B3D18">
        <w:rPr>
          <w:sz w:val="22"/>
          <w:szCs w:val="22"/>
        </w:rPr>
        <w:t xml:space="preserve"> </w:t>
      </w:r>
      <w:proofErr w:type="spellStart"/>
      <w:r w:rsidR="00360855" w:rsidRPr="001B3D18">
        <w:rPr>
          <w:sz w:val="22"/>
          <w:szCs w:val="22"/>
        </w:rPr>
        <w:t>Polês</w:t>
      </w:r>
      <w:proofErr w:type="spellEnd"/>
      <w:r w:rsidR="00360855" w:rsidRPr="001B3D18">
        <w:rPr>
          <w:sz w:val="22"/>
          <w:szCs w:val="22"/>
        </w:rPr>
        <w:t xml:space="preserve"> </w:t>
      </w:r>
      <w:proofErr w:type="spellStart"/>
      <w:r w:rsidR="00360855" w:rsidRPr="001B3D18">
        <w:rPr>
          <w:sz w:val="22"/>
          <w:szCs w:val="22"/>
        </w:rPr>
        <w:t>beg</w:t>
      </w:r>
      <w:proofErr w:type="spellEnd"/>
      <w:r w:rsidR="00360855" w:rsidRPr="001B3D18">
        <w:rPr>
          <w:sz w:val="22"/>
          <w:szCs w:val="22"/>
        </w:rPr>
        <w:t>!</w:t>
      </w:r>
      <w:r w:rsidR="00EA7D1A" w:rsidRPr="001B3D18">
        <w:rPr>
          <w:sz w:val="22"/>
          <w:szCs w:val="22"/>
        </w:rPr>
        <w:t xml:space="preserve"> </w:t>
      </w:r>
      <w:proofErr w:type="spellStart"/>
      <w:r w:rsidR="00EA7D1A" w:rsidRPr="001B3D18">
        <w:rPr>
          <w:sz w:val="22"/>
          <w:szCs w:val="22"/>
        </w:rPr>
        <w:t>Ev</w:t>
      </w:r>
      <w:proofErr w:type="spellEnd"/>
      <w:r w:rsidR="00EA7D1A" w:rsidRPr="001B3D18">
        <w:rPr>
          <w:sz w:val="22"/>
          <w:szCs w:val="22"/>
        </w:rPr>
        <w:t xml:space="preserve"> </w:t>
      </w:r>
      <w:proofErr w:type="spellStart"/>
      <w:r w:rsidR="00EA7D1A" w:rsidRPr="001B3D18">
        <w:rPr>
          <w:sz w:val="22"/>
          <w:szCs w:val="22"/>
        </w:rPr>
        <w:t>kurdî</w:t>
      </w:r>
      <w:proofErr w:type="spellEnd"/>
      <w:r w:rsidR="00EA7D1A" w:rsidRPr="001B3D18">
        <w:rPr>
          <w:sz w:val="22"/>
          <w:szCs w:val="22"/>
        </w:rPr>
        <w:t xml:space="preserve"> </w:t>
      </w:r>
      <w:proofErr w:type="spellStart"/>
      <w:r w:rsidR="00EA7D1A" w:rsidRPr="001B3D18">
        <w:rPr>
          <w:sz w:val="22"/>
          <w:szCs w:val="22"/>
        </w:rPr>
        <w:t>ye</w:t>
      </w:r>
      <w:proofErr w:type="spellEnd"/>
      <w:r w:rsidR="00EA7D1A" w:rsidRPr="001B3D18">
        <w:rPr>
          <w:sz w:val="22"/>
          <w:szCs w:val="22"/>
        </w:rPr>
        <w:t xml:space="preserve">, </w:t>
      </w:r>
      <w:proofErr w:type="spellStart"/>
      <w:r w:rsidR="00EA7D1A" w:rsidRPr="001B3D18">
        <w:rPr>
          <w:sz w:val="22"/>
          <w:szCs w:val="22"/>
        </w:rPr>
        <w:t>ne</w:t>
      </w:r>
      <w:proofErr w:type="spellEnd"/>
      <w:r w:rsidR="00EA7D1A" w:rsidRPr="001B3D18">
        <w:rPr>
          <w:sz w:val="22"/>
          <w:szCs w:val="22"/>
        </w:rPr>
        <w:t xml:space="preserve"> </w:t>
      </w:r>
      <w:proofErr w:type="spellStart"/>
      <w:r w:rsidR="00EA7D1A" w:rsidRPr="001B3D18">
        <w:rPr>
          <w:sz w:val="22"/>
          <w:szCs w:val="22"/>
        </w:rPr>
        <w:t>erebî</w:t>
      </w:r>
      <w:proofErr w:type="spellEnd"/>
      <w:r w:rsidR="00EA7D1A" w:rsidRPr="001B3D18">
        <w:rPr>
          <w:sz w:val="22"/>
          <w:szCs w:val="22"/>
        </w:rPr>
        <w:t xml:space="preserve"> </w:t>
      </w:r>
      <w:proofErr w:type="spellStart"/>
      <w:r w:rsidR="00EA7D1A" w:rsidRPr="001B3D18">
        <w:rPr>
          <w:sz w:val="22"/>
          <w:szCs w:val="22"/>
        </w:rPr>
        <w:t>ye</w:t>
      </w:r>
      <w:proofErr w:type="spellEnd"/>
      <w:r w:rsidR="00EA7D1A" w:rsidRPr="001B3D18">
        <w:rPr>
          <w:sz w:val="22"/>
          <w:szCs w:val="22"/>
        </w:rPr>
        <w:t xml:space="preserve">. </w:t>
      </w:r>
      <w:proofErr w:type="spellStart"/>
      <w:r w:rsidR="00EA7D1A" w:rsidRPr="001B3D18">
        <w:rPr>
          <w:sz w:val="22"/>
          <w:szCs w:val="22"/>
        </w:rPr>
        <w:t>Strana</w:t>
      </w:r>
      <w:proofErr w:type="spellEnd"/>
      <w:r w:rsidR="00EA7D1A" w:rsidRPr="001B3D18">
        <w:rPr>
          <w:sz w:val="22"/>
          <w:szCs w:val="22"/>
        </w:rPr>
        <w:t xml:space="preserve"> </w:t>
      </w:r>
      <w:proofErr w:type="spellStart"/>
      <w:r w:rsidR="00EA7D1A" w:rsidRPr="001B3D18">
        <w:rPr>
          <w:sz w:val="22"/>
          <w:szCs w:val="22"/>
        </w:rPr>
        <w:t>Xezal-Xezal</w:t>
      </w:r>
      <w:proofErr w:type="spellEnd"/>
      <w:r w:rsidR="00EA7D1A" w:rsidRPr="001B3D18">
        <w:rPr>
          <w:sz w:val="22"/>
          <w:szCs w:val="22"/>
        </w:rPr>
        <w:t xml:space="preserve"> </w:t>
      </w:r>
      <w:proofErr w:type="spellStart"/>
      <w:r w:rsidR="00EA7D1A" w:rsidRPr="001B3D18">
        <w:rPr>
          <w:sz w:val="22"/>
          <w:szCs w:val="22"/>
        </w:rPr>
        <w:t>ya</w:t>
      </w:r>
      <w:proofErr w:type="spellEnd"/>
      <w:r w:rsidR="00EA7D1A" w:rsidRPr="001B3D18">
        <w:rPr>
          <w:sz w:val="22"/>
          <w:szCs w:val="22"/>
        </w:rPr>
        <w:t xml:space="preserve"> </w:t>
      </w:r>
      <w:proofErr w:type="spellStart"/>
      <w:r w:rsidR="00EA7D1A" w:rsidRPr="001B3D18">
        <w:rPr>
          <w:sz w:val="22"/>
          <w:szCs w:val="22"/>
        </w:rPr>
        <w:t>Mihemed</w:t>
      </w:r>
      <w:proofErr w:type="spellEnd"/>
      <w:r w:rsidR="00EA7D1A" w:rsidRPr="001B3D18">
        <w:rPr>
          <w:sz w:val="22"/>
          <w:szCs w:val="22"/>
        </w:rPr>
        <w:t xml:space="preserve"> </w:t>
      </w:r>
      <w:proofErr w:type="spellStart"/>
      <w:r w:rsidR="00EA7D1A" w:rsidRPr="001B3D18">
        <w:rPr>
          <w:sz w:val="22"/>
          <w:szCs w:val="22"/>
        </w:rPr>
        <w:t>Arifê</w:t>
      </w:r>
      <w:proofErr w:type="spellEnd"/>
      <w:r w:rsidR="00EA7D1A" w:rsidRPr="001B3D18">
        <w:rPr>
          <w:sz w:val="22"/>
          <w:szCs w:val="22"/>
        </w:rPr>
        <w:t xml:space="preserve"> </w:t>
      </w:r>
      <w:proofErr w:type="spellStart"/>
      <w:r w:rsidR="000F0F25" w:rsidRPr="001B3D18">
        <w:rPr>
          <w:sz w:val="22"/>
          <w:szCs w:val="22"/>
        </w:rPr>
        <w:lastRenderedPageBreak/>
        <w:t>Cizrawî</w:t>
      </w:r>
      <w:proofErr w:type="spellEnd"/>
      <w:r w:rsidR="00EA7D1A" w:rsidRPr="001B3D18">
        <w:rPr>
          <w:sz w:val="22"/>
          <w:szCs w:val="22"/>
        </w:rPr>
        <w:t xml:space="preserve"> </w:t>
      </w:r>
      <w:proofErr w:type="spellStart"/>
      <w:r w:rsidR="00EA7D1A" w:rsidRPr="001B3D18">
        <w:rPr>
          <w:sz w:val="22"/>
          <w:szCs w:val="22"/>
        </w:rPr>
        <w:t>ye</w:t>
      </w:r>
      <w:proofErr w:type="spellEnd"/>
      <w:r w:rsidR="00EA7D1A" w:rsidRPr="001B3D18">
        <w:rPr>
          <w:sz w:val="22"/>
          <w:szCs w:val="22"/>
        </w:rPr>
        <w:t xml:space="preserve">. </w:t>
      </w:r>
      <w:proofErr w:type="spellStart"/>
      <w:r w:rsidR="00EA7D1A" w:rsidRPr="001B3D18">
        <w:rPr>
          <w:sz w:val="22"/>
          <w:szCs w:val="22"/>
        </w:rPr>
        <w:t>Bazar</w:t>
      </w:r>
      <w:proofErr w:type="spellEnd"/>
      <w:r w:rsidR="00EA7D1A" w:rsidRPr="001B3D18">
        <w:rPr>
          <w:sz w:val="22"/>
          <w:szCs w:val="22"/>
        </w:rPr>
        <w:t xml:space="preserve"> û </w:t>
      </w:r>
      <w:proofErr w:type="spellStart"/>
      <w:r w:rsidR="00EA7D1A" w:rsidRPr="001B3D18">
        <w:rPr>
          <w:sz w:val="22"/>
          <w:szCs w:val="22"/>
        </w:rPr>
        <w:t>sûk</w:t>
      </w:r>
      <w:proofErr w:type="spellEnd"/>
      <w:r w:rsidR="00EA7D1A" w:rsidRPr="001B3D18">
        <w:rPr>
          <w:sz w:val="22"/>
          <w:szCs w:val="22"/>
        </w:rPr>
        <w:t xml:space="preserve"> </w:t>
      </w:r>
      <w:proofErr w:type="spellStart"/>
      <w:r w:rsidR="00EA7D1A" w:rsidRPr="001B3D18">
        <w:rPr>
          <w:sz w:val="22"/>
          <w:szCs w:val="22"/>
        </w:rPr>
        <w:t>dagirtî</w:t>
      </w:r>
      <w:proofErr w:type="spellEnd"/>
      <w:r w:rsidR="00EA7D1A" w:rsidRPr="001B3D18">
        <w:rPr>
          <w:sz w:val="22"/>
          <w:szCs w:val="22"/>
        </w:rPr>
        <w:t xml:space="preserve"> </w:t>
      </w:r>
      <w:proofErr w:type="spellStart"/>
      <w:r w:rsidR="00EA7D1A" w:rsidRPr="001B3D18">
        <w:rPr>
          <w:sz w:val="22"/>
          <w:szCs w:val="22"/>
        </w:rPr>
        <w:t>ne</w:t>
      </w:r>
      <w:proofErr w:type="spellEnd"/>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vê</w:t>
      </w:r>
      <w:proofErr w:type="spellEnd"/>
      <w:r w:rsidR="00EA7D1A" w:rsidRPr="001B3D18">
        <w:rPr>
          <w:sz w:val="22"/>
          <w:szCs w:val="22"/>
        </w:rPr>
        <w:t xml:space="preserve"> </w:t>
      </w:r>
      <w:proofErr w:type="spellStart"/>
      <w:r w:rsidR="00EA7D1A" w:rsidRPr="001B3D18">
        <w:rPr>
          <w:sz w:val="22"/>
          <w:szCs w:val="22"/>
        </w:rPr>
        <w:t>stranê</w:t>
      </w:r>
      <w:proofErr w:type="spellEnd"/>
      <w:r w:rsidR="00EA7D1A" w:rsidRPr="001B3D18">
        <w:rPr>
          <w:sz w:val="22"/>
          <w:szCs w:val="22"/>
        </w:rPr>
        <w:t xml:space="preserve">. Ma </w:t>
      </w:r>
      <w:proofErr w:type="spellStart"/>
      <w:r w:rsidR="00EA7D1A" w:rsidRPr="001B3D18">
        <w:rPr>
          <w:sz w:val="22"/>
          <w:szCs w:val="22"/>
        </w:rPr>
        <w:t>hûn</w:t>
      </w:r>
      <w:proofErr w:type="spellEnd"/>
      <w:r w:rsidR="00EA7D1A" w:rsidRPr="001B3D18">
        <w:rPr>
          <w:sz w:val="22"/>
          <w:szCs w:val="22"/>
        </w:rPr>
        <w:t xml:space="preserve"> </w:t>
      </w:r>
      <w:proofErr w:type="spellStart"/>
      <w:r w:rsidR="00EA7D1A" w:rsidRPr="001B3D18">
        <w:rPr>
          <w:sz w:val="22"/>
          <w:szCs w:val="22"/>
        </w:rPr>
        <w:t>qet</w:t>
      </w:r>
      <w:proofErr w:type="spellEnd"/>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Xwedê</w:t>
      </w:r>
      <w:proofErr w:type="spellEnd"/>
      <w:r w:rsidR="00EA7D1A" w:rsidRPr="001B3D18">
        <w:rPr>
          <w:sz w:val="22"/>
          <w:szCs w:val="22"/>
        </w:rPr>
        <w:t xml:space="preserve"> </w:t>
      </w:r>
      <w:proofErr w:type="spellStart"/>
      <w:r w:rsidR="008E44F0" w:rsidRPr="001B3D18">
        <w:rPr>
          <w:sz w:val="22"/>
          <w:szCs w:val="22"/>
        </w:rPr>
        <w:t>na</w:t>
      </w:r>
      <w:proofErr w:type="spellEnd"/>
      <w:r w:rsidR="008E44F0" w:rsidRPr="001B3D18">
        <w:rPr>
          <w:sz w:val="22"/>
          <w:szCs w:val="22"/>
        </w:rPr>
        <w:t xml:space="preserve"> </w:t>
      </w:r>
      <w:proofErr w:type="spellStart"/>
      <w:r w:rsidR="008E44F0" w:rsidRPr="001B3D18">
        <w:rPr>
          <w:sz w:val="22"/>
          <w:szCs w:val="22"/>
        </w:rPr>
        <w:t>tirsin</w:t>
      </w:r>
      <w:proofErr w:type="spellEnd"/>
      <w:r w:rsidR="00EA7D1A" w:rsidRPr="001B3D18">
        <w:rPr>
          <w:sz w:val="22"/>
          <w:szCs w:val="22"/>
        </w:rPr>
        <w:t xml:space="preserve">, </w:t>
      </w:r>
      <w:proofErr w:type="spellStart"/>
      <w:r w:rsidR="00EA7D1A" w:rsidRPr="001B3D18">
        <w:rPr>
          <w:sz w:val="22"/>
          <w:szCs w:val="22"/>
        </w:rPr>
        <w:t>hûn</w:t>
      </w:r>
      <w:proofErr w:type="spellEnd"/>
      <w:r w:rsidR="00EA7D1A" w:rsidRPr="001B3D18">
        <w:rPr>
          <w:sz w:val="22"/>
          <w:szCs w:val="22"/>
        </w:rPr>
        <w:t xml:space="preserve"> </w:t>
      </w:r>
      <w:proofErr w:type="spellStart"/>
      <w:r w:rsidR="00EA7D1A" w:rsidRPr="001B3D18">
        <w:rPr>
          <w:sz w:val="22"/>
          <w:szCs w:val="22"/>
        </w:rPr>
        <w:t>vê</w:t>
      </w:r>
      <w:proofErr w:type="spellEnd"/>
      <w:r w:rsidR="00EA7D1A" w:rsidRPr="001B3D18">
        <w:rPr>
          <w:sz w:val="22"/>
          <w:szCs w:val="22"/>
        </w:rPr>
        <w:t xml:space="preserve"> </w:t>
      </w:r>
      <w:proofErr w:type="spellStart"/>
      <w:r w:rsidR="00EA7D1A" w:rsidRPr="001B3D18">
        <w:rPr>
          <w:sz w:val="22"/>
          <w:szCs w:val="22"/>
        </w:rPr>
        <w:t>êvarê</w:t>
      </w:r>
      <w:proofErr w:type="spellEnd"/>
      <w:r w:rsidR="00EA7D1A" w:rsidRPr="001B3D18">
        <w:rPr>
          <w:sz w:val="22"/>
          <w:szCs w:val="22"/>
        </w:rPr>
        <w:t xml:space="preserve"> </w:t>
      </w:r>
      <w:proofErr w:type="spellStart"/>
      <w:r w:rsidR="00EA7D1A" w:rsidRPr="001B3D18">
        <w:rPr>
          <w:sz w:val="22"/>
          <w:szCs w:val="22"/>
        </w:rPr>
        <w:t>vê</w:t>
      </w:r>
      <w:proofErr w:type="spellEnd"/>
      <w:r w:rsidR="00EA7D1A" w:rsidRPr="001B3D18">
        <w:rPr>
          <w:sz w:val="22"/>
          <w:szCs w:val="22"/>
        </w:rPr>
        <w:t xml:space="preserve"> </w:t>
      </w:r>
      <w:proofErr w:type="spellStart"/>
      <w:r w:rsidR="00EA7D1A" w:rsidRPr="001B3D18">
        <w:rPr>
          <w:sz w:val="22"/>
          <w:szCs w:val="22"/>
        </w:rPr>
        <w:t>zilma</w:t>
      </w:r>
      <w:proofErr w:type="spellEnd"/>
      <w:r w:rsidR="00EA7D1A" w:rsidRPr="001B3D18">
        <w:rPr>
          <w:sz w:val="22"/>
          <w:szCs w:val="22"/>
        </w:rPr>
        <w:t xml:space="preserve"> </w:t>
      </w:r>
      <w:proofErr w:type="spellStart"/>
      <w:r w:rsidR="00EA7D1A" w:rsidRPr="001B3D18">
        <w:rPr>
          <w:sz w:val="22"/>
          <w:szCs w:val="22"/>
        </w:rPr>
        <w:t>bêsedem</w:t>
      </w:r>
      <w:proofErr w:type="spellEnd"/>
      <w:r w:rsidR="00EA7D1A" w:rsidRPr="001B3D18">
        <w:rPr>
          <w:sz w:val="22"/>
          <w:szCs w:val="22"/>
        </w:rPr>
        <w:t xml:space="preserve"> li ser </w:t>
      </w:r>
      <w:proofErr w:type="spellStart"/>
      <w:r w:rsidR="00EA7D1A" w:rsidRPr="001B3D18">
        <w:rPr>
          <w:sz w:val="22"/>
          <w:szCs w:val="22"/>
        </w:rPr>
        <w:t>me</w:t>
      </w:r>
      <w:proofErr w:type="spellEnd"/>
      <w:r w:rsidR="00EA7D1A" w:rsidRPr="001B3D18">
        <w:rPr>
          <w:sz w:val="22"/>
          <w:szCs w:val="22"/>
        </w:rPr>
        <w:t xml:space="preserve"> </w:t>
      </w:r>
      <w:proofErr w:type="spellStart"/>
      <w:r w:rsidR="00EA7D1A" w:rsidRPr="001B3D18">
        <w:rPr>
          <w:sz w:val="22"/>
          <w:szCs w:val="22"/>
        </w:rPr>
        <w:t>dikin</w:t>
      </w:r>
      <w:proofErr w:type="spellEnd"/>
      <w:r w:rsidR="00EA7D1A" w:rsidRPr="001B3D18">
        <w:rPr>
          <w:sz w:val="22"/>
          <w:szCs w:val="22"/>
        </w:rPr>
        <w:t>?</w:t>
      </w:r>
      <w:r w:rsidR="00FD3708" w:rsidRPr="001B3D18">
        <w:rPr>
          <w:sz w:val="22"/>
          <w:szCs w:val="22"/>
        </w:rPr>
        <w:t xml:space="preserve"> </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EA7D1A" w:rsidRPr="001B3D18">
        <w:rPr>
          <w:sz w:val="22"/>
          <w:szCs w:val="22"/>
        </w:rPr>
        <w:t>Polîsê</w:t>
      </w:r>
      <w:proofErr w:type="spellEnd"/>
      <w:r w:rsidR="00EA7D1A" w:rsidRPr="001B3D18">
        <w:rPr>
          <w:sz w:val="22"/>
          <w:szCs w:val="22"/>
        </w:rPr>
        <w:t xml:space="preserve"> </w:t>
      </w:r>
      <w:proofErr w:type="spellStart"/>
      <w:r w:rsidR="00EA7D1A" w:rsidRPr="001B3D18">
        <w:rPr>
          <w:sz w:val="22"/>
          <w:szCs w:val="22"/>
        </w:rPr>
        <w:t>rû-</w:t>
      </w:r>
      <w:r w:rsidR="002356F5">
        <w:rPr>
          <w:sz w:val="22"/>
          <w:szCs w:val="22"/>
        </w:rPr>
        <w:t>asyay</w:t>
      </w:r>
      <w:r w:rsidR="00A47791" w:rsidRPr="001B3D18">
        <w:rPr>
          <w:sz w:val="22"/>
          <w:szCs w:val="22"/>
        </w:rPr>
        <w:t>î</w:t>
      </w:r>
      <w:proofErr w:type="spellEnd"/>
      <w:r w:rsidR="00B07FB4" w:rsidRPr="001B3D18">
        <w:rPr>
          <w:sz w:val="22"/>
          <w:szCs w:val="22"/>
        </w:rPr>
        <w:t xml:space="preserve">, </w:t>
      </w:r>
      <w:proofErr w:type="spellStart"/>
      <w:r w:rsidR="00B07FB4" w:rsidRPr="001B3D18">
        <w:rPr>
          <w:sz w:val="22"/>
          <w:szCs w:val="22"/>
        </w:rPr>
        <w:t>yê</w:t>
      </w:r>
      <w:proofErr w:type="spellEnd"/>
      <w:r w:rsidR="00B07FB4" w:rsidRPr="001B3D18">
        <w:rPr>
          <w:sz w:val="22"/>
          <w:szCs w:val="22"/>
        </w:rPr>
        <w:t xml:space="preserve"> </w:t>
      </w:r>
      <w:proofErr w:type="spellStart"/>
      <w:r w:rsidR="00B07FB4" w:rsidRPr="001B3D18">
        <w:rPr>
          <w:sz w:val="22"/>
          <w:szCs w:val="22"/>
        </w:rPr>
        <w:t>xwedî</w:t>
      </w:r>
      <w:proofErr w:type="spellEnd"/>
      <w:r w:rsidR="00B07FB4" w:rsidRPr="001B3D18">
        <w:rPr>
          <w:sz w:val="22"/>
          <w:szCs w:val="22"/>
        </w:rPr>
        <w:t xml:space="preserve"> </w:t>
      </w:r>
      <w:proofErr w:type="spellStart"/>
      <w:r w:rsidR="00B07FB4" w:rsidRPr="001B3D18">
        <w:rPr>
          <w:sz w:val="22"/>
          <w:szCs w:val="22"/>
        </w:rPr>
        <w:t>pêzan</w:t>
      </w:r>
      <w:r w:rsidR="00260648">
        <w:rPr>
          <w:sz w:val="22"/>
          <w:szCs w:val="22"/>
        </w:rPr>
        <w:t>î</w:t>
      </w:r>
      <w:r w:rsidR="00B07FB4" w:rsidRPr="001B3D18">
        <w:rPr>
          <w:sz w:val="22"/>
          <w:szCs w:val="22"/>
        </w:rPr>
        <w:t>n</w:t>
      </w:r>
      <w:r w:rsidR="002356F5">
        <w:rPr>
          <w:sz w:val="22"/>
          <w:szCs w:val="22"/>
        </w:rPr>
        <w:t>an</w:t>
      </w:r>
      <w:proofErr w:type="spellEnd"/>
      <w:r w:rsidR="00B07FB4" w:rsidRPr="001B3D18">
        <w:rPr>
          <w:sz w:val="22"/>
          <w:szCs w:val="22"/>
        </w:rPr>
        <w:t xml:space="preserve">, </w:t>
      </w:r>
      <w:proofErr w:type="spellStart"/>
      <w:r w:rsidR="00B07FB4" w:rsidRPr="001B3D18">
        <w:rPr>
          <w:sz w:val="22"/>
          <w:szCs w:val="22"/>
        </w:rPr>
        <w:t>mîna</w:t>
      </w:r>
      <w:proofErr w:type="spellEnd"/>
      <w:r w:rsidR="00B07FB4" w:rsidRPr="001B3D18">
        <w:rPr>
          <w:sz w:val="22"/>
          <w:szCs w:val="22"/>
        </w:rPr>
        <w:t xml:space="preserve"> </w:t>
      </w:r>
      <w:proofErr w:type="spellStart"/>
      <w:r w:rsidR="00B07FB4" w:rsidRPr="001B3D18">
        <w:rPr>
          <w:sz w:val="22"/>
          <w:szCs w:val="22"/>
        </w:rPr>
        <w:t>ku</w:t>
      </w:r>
      <w:proofErr w:type="spellEnd"/>
      <w:r w:rsidR="00B07FB4" w:rsidRPr="001B3D18">
        <w:rPr>
          <w:sz w:val="22"/>
          <w:szCs w:val="22"/>
        </w:rPr>
        <w:t xml:space="preserve"> </w:t>
      </w:r>
      <w:proofErr w:type="spellStart"/>
      <w:r w:rsidR="00B07FB4" w:rsidRPr="001B3D18">
        <w:rPr>
          <w:sz w:val="22"/>
          <w:szCs w:val="22"/>
        </w:rPr>
        <w:t>ji</w:t>
      </w:r>
      <w:proofErr w:type="spellEnd"/>
      <w:r w:rsidR="00B07FB4" w:rsidRPr="001B3D18">
        <w:rPr>
          <w:sz w:val="22"/>
          <w:szCs w:val="22"/>
        </w:rPr>
        <w:t xml:space="preserve"> </w:t>
      </w:r>
      <w:proofErr w:type="spellStart"/>
      <w:r w:rsidR="000D5A30">
        <w:rPr>
          <w:sz w:val="22"/>
          <w:szCs w:val="22"/>
        </w:rPr>
        <w:t>vê</w:t>
      </w:r>
      <w:proofErr w:type="spellEnd"/>
      <w:r w:rsidR="000D5A30">
        <w:rPr>
          <w:sz w:val="22"/>
          <w:szCs w:val="22"/>
        </w:rPr>
        <w:t xml:space="preserve"> </w:t>
      </w:r>
      <w:proofErr w:type="spellStart"/>
      <w:r w:rsidR="00B07FB4" w:rsidRPr="001B3D18">
        <w:rPr>
          <w:sz w:val="22"/>
          <w:szCs w:val="22"/>
        </w:rPr>
        <w:t>helwêsta</w:t>
      </w:r>
      <w:proofErr w:type="spellEnd"/>
      <w:r w:rsidR="00B07FB4" w:rsidRPr="001B3D18">
        <w:rPr>
          <w:sz w:val="22"/>
          <w:szCs w:val="22"/>
        </w:rPr>
        <w:t xml:space="preserve"> </w:t>
      </w:r>
      <w:proofErr w:type="spellStart"/>
      <w:r w:rsidR="000D5A30">
        <w:rPr>
          <w:sz w:val="22"/>
          <w:szCs w:val="22"/>
        </w:rPr>
        <w:t>xasûk</w:t>
      </w:r>
      <w:proofErr w:type="spellEnd"/>
      <w:r w:rsidR="000D5A30">
        <w:rPr>
          <w:sz w:val="22"/>
          <w:szCs w:val="22"/>
        </w:rPr>
        <w:t xml:space="preserve"> a </w:t>
      </w:r>
      <w:proofErr w:type="spellStart"/>
      <w:r w:rsidR="00B07FB4" w:rsidRPr="001B3D18">
        <w:rPr>
          <w:sz w:val="22"/>
          <w:szCs w:val="22"/>
        </w:rPr>
        <w:t>Sewroxanî</w:t>
      </w:r>
      <w:proofErr w:type="spellEnd"/>
      <w:r w:rsidR="00B07FB4" w:rsidRPr="001B3D18">
        <w:rPr>
          <w:sz w:val="22"/>
          <w:szCs w:val="22"/>
        </w:rPr>
        <w:t xml:space="preserve"> </w:t>
      </w:r>
      <w:r w:rsidR="00F7087F">
        <w:rPr>
          <w:sz w:val="22"/>
          <w:szCs w:val="22"/>
        </w:rPr>
        <w:t>pir</w:t>
      </w:r>
      <w:r w:rsidR="002356F5">
        <w:rPr>
          <w:sz w:val="22"/>
          <w:szCs w:val="22"/>
        </w:rPr>
        <w:t xml:space="preserve"> </w:t>
      </w:r>
      <w:proofErr w:type="spellStart"/>
      <w:r w:rsidR="002356F5">
        <w:rPr>
          <w:sz w:val="22"/>
          <w:szCs w:val="22"/>
        </w:rPr>
        <w:t>baş</w:t>
      </w:r>
      <w:proofErr w:type="spellEnd"/>
      <w:r w:rsidR="002356F5">
        <w:rPr>
          <w:sz w:val="22"/>
          <w:szCs w:val="22"/>
        </w:rPr>
        <w:t xml:space="preserve"> </w:t>
      </w:r>
      <w:proofErr w:type="spellStart"/>
      <w:r w:rsidR="005443EA">
        <w:rPr>
          <w:sz w:val="22"/>
          <w:szCs w:val="22"/>
        </w:rPr>
        <w:t>tê</w:t>
      </w:r>
      <w:r w:rsidR="00B07FB4" w:rsidRPr="001B3D18">
        <w:rPr>
          <w:sz w:val="22"/>
          <w:szCs w:val="22"/>
        </w:rPr>
        <w:t>gehîştibe</w:t>
      </w:r>
      <w:proofErr w:type="spellEnd"/>
      <w:r w:rsidR="00B07FB4" w:rsidRPr="001B3D18">
        <w:rPr>
          <w:sz w:val="22"/>
          <w:szCs w:val="22"/>
        </w:rPr>
        <w:t>,</w:t>
      </w:r>
      <w:r w:rsidR="00EA7D1A" w:rsidRPr="001B3D18">
        <w:rPr>
          <w:sz w:val="22"/>
          <w:szCs w:val="22"/>
        </w:rPr>
        <w:t xml:space="preserve"> </w:t>
      </w:r>
      <w:r w:rsidR="00F7087F">
        <w:rPr>
          <w:sz w:val="22"/>
          <w:szCs w:val="22"/>
        </w:rPr>
        <w:t>pir</w:t>
      </w:r>
      <w:r w:rsidR="002356F5">
        <w:rPr>
          <w:sz w:val="22"/>
          <w:szCs w:val="22"/>
        </w:rPr>
        <w:t xml:space="preserve"> </w:t>
      </w:r>
      <w:r w:rsidR="00EA7D1A" w:rsidRPr="001B3D18">
        <w:rPr>
          <w:sz w:val="22"/>
          <w:szCs w:val="22"/>
        </w:rPr>
        <w:t xml:space="preserve">bi </w:t>
      </w:r>
      <w:proofErr w:type="spellStart"/>
      <w:r w:rsidR="00EA7D1A" w:rsidRPr="001B3D18">
        <w:rPr>
          <w:sz w:val="22"/>
          <w:szCs w:val="22"/>
        </w:rPr>
        <w:t>hêrs</w:t>
      </w:r>
      <w:proofErr w:type="spellEnd"/>
      <w:r w:rsidR="00EA7D1A" w:rsidRPr="001B3D18">
        <w:rPr>
          <w:sz w:val="22"/>
          <w:szCs w:val="22"/>
        </w:rPr>
        <w:t xml:space="preserve"> </w:t>
      </w:r>
      <w:proofErr w:type="spellStart"/>
      <w:r w:rsidR="00EA7D1A" w:rsidRPr="001B3D18">
        <w:rPr>
          <w:sz w:val="22"/>
          <w:szCs w:val="22"/>
        </w:rPr>
        <w:t>gote</w:t>
      </w:r>
      <w:proofErr w:type="spellEnd"/>
      <w:r w:rsidR="00EA7D1A" w:rsidRPr="001B3D18">
        <w:rPr>
          <w:sz w:val="22"/>
          <w:szCs w:val="22"/>
        </w:rPr>
        <w:t xml:space="preserve"> </w:t>
      </w:r>
      <w:proofErr w:type="spellStart"/>
      <w:r w:rsidR="005F352E">
        <w:rPr>
          <w:sz w:val="22"/>
          <w:szCs w:val="22"/>
        </w:rPr>
        <w:t>ji</w:t>
      </w:r>
      <w:proofErr w:type="spellEnd"/>
      <w:r w:rsidR="005F352E">
        <w:rPr>
          <w:sz w:val="22"/>
          <w:szCs w:val="22"/>
        </w:rPr>
        <w:t xml:space="preserve"> </w:t>
      </w:r>
      <w:proofErr w:type="spellStart"/>
      <w:r w:rsidR="00EA7D1A" w:rsidRPr="001B3D18">
        <w:rPr>
          <w:sz w:val="22"/>
          <w:szCs w:val="22"/>
        </w:rPr>
        <w:t>polîsekî</w:t>
      </w:r>
      <w:proofErr w:type="spellEnd"/>
      <w:r w:rsidR="00EA7D1A" w:rsidRPr="001B3D18">
        <w:rPr>
          <w:sz w:val="22"/>
          <w:szCs w:val="22"/>
        </w:rPr>
        <w:t xml:space="preserve"> din</w:t>
      </w:r>
      <w:r w:rsidR="005F352E">
        <w:rPr>
          <w:sz w:val="22"/>
          <w:szCs w:val="22"/>
        </w:rPr>
        <w:t xml:space="preserve"> re</w:t>
      </w:r>
      <w:r w:rsidR="00EA7D1A" w:rsidRPr="001B3D18">
        <w:rPr>
          <w:sz w:val="22"/>
          <w:szCs w:val="22"/>
        </w:rPr>
        <w:t>:</w:t>
      </w:r>
    </w:p>
    <w:p w:rsidR="00EA7D1A" w:rsidRPr="001B3D18" w:rsidRDefault="00F1094E" w:rsidP="00517B6B">
      <w:pPr>
        <w:pStyle w:val="Normalwebb"/>
        <w:spacing w:before="40" w:beforeAutospacing="0" w:after="40" w:afterAutospacing="0" w:line="276" w:lineRule="auto"/>
        <w:jc w:val="both"/>
        <w:rPr>
          <w:sz w:val="22"/>
          <w:szCs w:val="22"/>
        </w:rPr>
      </w:pPr>
      <w:r w:rsidRPr="001B3D18">
        <w:rPr>
          <w:i/>
          <w:sz w:val="22"/>
          <w:szCs w:val="22"/>
        </w:rPr>
        <w:t xml:space="preserve">    </w:t>
      </w:r>
      <w:r w:rsidR="00EA7D1A" w:rsidRPr="001B3D18">
        <w:rPr>
          <w:i/>
          <w:sz w:val="22"/>
          <w:szCs w:val="22"/>
        </w:rPr>
        <w:t>- '</w:t>
      </w:r>
      <w:proofErr w:type="spellStart"/>
      <w:r w:rsidR="00EA7D1A" w:rsidRPr="001B3D18">
        <w:rPr>
          <w:i/>
          <w:sz w:val="22"/>
          <w:szCs w:val="22"/>
        </w:rPr>
        <w:t>Çabuk</w:t>
      </w:r>
      <w:proofErr w:type="spellEnd"/>
      <w:r w:rsidR="00EA7D1A" w:rsidRPr="001B3D18">
        <w:rPr>
          <w:i/>
          <w:sz w:val="22"/>
          <w:szCs w:val="22"/>
        </w:rPr>
        <w:t xml:space="preserve"> </w:t>
      </w:r>
      <w:proofErr w:type="spellStart"/>
      <w:r w:rsidR="00EA7D1A" w:rsidRPr="001B3D18">
        <w:rPr>
          <w:i/>
          <w:sz w:val="22"/>
          <w:szCs w:val="22"/>
        </w:rPr>
        <w:t>evin</w:t>
      </w:r>
      <w:proofErr w:type="spellEnd"/>
      <w:r w:rsidR="00EA7D1A" w:rsidRPr="001B3D18">
        <w:rPr>
          <w:i/>
          <w:sz w:val="22"/>
          <w:szCs w:val="22"/>
        </w:rPr>
        <w:t xml:space="preserve"> </w:t>
      </w:r>
      <w:proofErr w:type="spellStart"/>
      <w:r w:rsidR="00EA7D1A" w:rsidRPr="001B3D18">
        <w:rPr>
          <w:i/>
          <w:sz w:val="22"/>
          <w:szCs w:val="22"/>
        </w:rPr>
        <w:t>etrafini</w:t>
      </w:r>
      <w:proofErr w:type="spellEnd"/>
      <w:r w:rsidR="00EA7D1A" w:rsidRPr="001B3D18">
        <w:rPr>
          <w:i/>
          <w:sz w:val="22"/>
          <w:szCs w:val="22"/>
        </w:rPr>
        <w:t xml:space="preserve"> sarin!' </w:t>
      </w:r>
      <w:proofErr w:type="spellStart"/>
      <w:r w:rsidR="00EA7D1A" w:rsidRPr="001B3D18">
        <w:rPr>
          <w:sz w:val="22"/>
          <w:szCs w:val="22"/>
        </w:rPr>
        <w:t>Anku</w:t>
      </w:r>
      <w:proofErr w:type="spellEnd"/>
      <w:r w:rsidR="00EA7D1A" w:rsidRPr="001B3D18">
        <w:rPr>
          <w:sz w:val="22"/>
          <w:szCs w:val="22"/>
        </w:rPr>
        <w:t xml:space="preserve">: </w:t>
      </w:r>
      <w:proofErr w:type="spellStart"/>
      <w:r w:rsidR="00EA7D1A" w:rsidRPr="001B3D18">
        <w:rPr>
          <w:sz w:val="22"/>
          <w:szCs w:val="22"/>
        </w:rPr>
        <w:t>Zû</w:t>
      </w:r>
      <w:proofErr w:type="spellEnd"/>
      <w:r w:rsidR="00EA7D1A" w:rsidRPr="001B3D18">
        <w:rPr>
          <w:sz w:val="22"/>
          <w:szCs w:val="22"/>
        </w:rPr>
        <w:t xml:space="preserve"> </w:t>
      </w:r>
      <w:proofErr w:type="spellStart"/>
      <w:r w:rsidR="00EA7D1A" w:rsidRPr="001B3D18">
        <w:rPr>
          <w:sz w:val="22"/>
          <w:szCs w:val="22"/>
        </w:rPr>
        <w:t>dora</w:t>
      </w:r>
      <w:proofErr w:type="spellEnd"/>
      <w:r w:rsidR="00EA7D1A" w:rsidRPr="001B3D18">
        <w:rPr>
          <w:sz w:val="22"/>
          <w:szCs w:val="22"/>
        </w:rPr>
        <w:t xml:space="preserve"> </w:t>
      </w:r>
      <w:proofErr w:type="spellStart"/>
      <w:r w:rsidR="00EA7D1A" w:rsidRPr="001B3D18">
        <w:rPr>
          <w:sz w:val="22"/>
          <w:szCs w:val="22"/>
        </w:rPr>
        <w:t>malê</w:t>
      </w:r>
      <w:proofErr w:type="spellEnd"/>
      <w:r w:rsidR="00EA7D1A" w:rsidRPr="001B3D18">
        <w:rPr>
          <w:sz w:val="22"/>
          <w:szCs w:val="22"/>
        </w:rPr>
        <w:t xml:space="preserve"> </w:t>
      </w:r>
      <w:proofErr w:type="spellStart"/>
      <w:r w:rsidR="00EA7D1A" w:rsidRPr="001B3D18">
        <w:rPr>
          <w:sz w:val="22"/>
          <w:szCs w:val="22"/>
        </w:rPr>
        <w:t>bigrin</w:t>
      </w:r>
      <w:proofErr w:type="spellEnd"/>
      <w:r w:rsidR="00EA7D1A" w:rsidRPr="001B3D18">
        <w:rPr>
          <w:sz w:val="22"/>
          <w:szCs w:val="22"/>
        </w:rPr>
        <w:t xml:space="preserve">! </w:t>
      </w:r>
    </w:p>
    <w:p w:rsidR="00EA7D1A" w:rsidRPr="00095DC1" w:rsidRDefault="00F1094E" w:rsidP="00517B6B">
      <w:pPr>
        <w:pStyle w:val="Normalwebb"/>
        <w:spacing w:before="40" w:beforeAutospacing="0" w:after="40" w:afterAutospacing="0" w:line="276" w:lineRule="auto"/>
        <w:jc w:val="both"/>
        <w:rPr>
          <w:sz w:val="22"/>
          <w:szCs w:val="22"/>
          <w:lang w:val="es-ES"/>
        </w:rPr>
      </w:pPr>
      <w:r w:rsidRPr="001B3D18">
        <w:rPr>
          <w:i/>
          <w:sz w:val="22"/>
          <w:szCs w:val="22"/>
        </w:rPr>
        <w:t xml:space="preserve">    </w:t>
      </w:r>
      <w:r w:rsidR="008E44F0" w:rsidRPr="001B3D18">
        <w:rPr>
          <w:i/>
          <w:sz w:val="22"/>
          <w:szCs w:val="22"/>
        </w:rPr>
        <w:t xml:space="preserve">- </w:t>
      </w:r>
      <w:proofErr w:type="spellStart"/>
      <w:r w:rsidR="00EA7D1A" w:rsidRPr="001B3D18">
        <w:rPr>
          <w:i/>
          <w:sz w:val="22"/>
          <w:szCs w:val="22"/>
        </w:rPr>
        <w:t>Adama</w:t>
      </w:r>
      <w:proofErr w:type="spellEnd"/>
      <w:r w:rsidR="00EA7D1A" w:rsidRPr="001B3D18">
        <w:rPr>
          <w:i/>
          <w:sz w:val="22"/>
          <w:szCs w:val="22"/>
        </w:rPr>
        <w:t xml:space="preserve"> </w:t>
      </w:r>
      <w:proofErr w:type="spellStart"/>
      <w:r w:rsidR="00EA7D1A" w:rsidRPr="001B3D18">
        <w:rPr>
          <w:i/>
          <w:sz w:val="22"/>
          <w:szCs w:val="22"/>
        </w:rPr>
        <w:t>bakin</w:t>
      </w:r>
      <w:proofErr w:type="spellEnd"/>
      <w:r w:rsidR="00EA7D1A" w:rsidRPr="001B3D18">
        <w:rPr>
          <w:i/>
          <w:sz w:val="22"/>
          <w:szCs w:val="22"/>
        </w:rPr>
        <w:t xml:space="preserve"> hele! </w:t>
      </w:r>
      <w:proofErr w:type="spellStart"/>
      <w:r w:rsidR="00EA7D1A" w:rsidRPr="001B3D18">
        <w:rPr>
          <w:i/>
          <w:sz w:val="22"/>
          <w:szCs w:val="22"/>
        </w:rPr>
        <w:t>Hiç</w:t>
      </w:r>
      <w:proofErr w:type="spellEnd"/>
      <w:r w:rsidR="00EA7D1A" w:rsidRPr="001B3D18">
        <w:rPr>
          <w:i/>
          <w:sz w:val="22"/>
          <w:szCs w:val="22"/>
        </w:rPr>
        <w:t xml:space="preserve"> bir </w:t>
      </w:r>
      <w:proofErr w:type="spellStart"/>
      <w:r w:rsidR="00EA7D1A" w:rsidRPr="001B3D18">
        <w:rPr>
          <w:i/>
          <w:sz w:val="22"/>
          <w:szCs w:val="22"/>
        </w:rPr>
        <w:t>saygi</w:t>
      </w:r>
      <w:proofErr w:type="spellEnd"/>
      <w:r w:rsidR="00EA7D1A" w:rsidRPr="001B3D18">
        <w:rPr>
          <w:i/>
          <w:sz w:val="22"/>
          <w:szCs w:val="22"/>
        </w:rPr>
        <w:t xml:space="preserve"> gösterm</w:t>
      </w:r>
      <w:r w:rsidR="00DA5A0B">
        <w:rPr>
          <w:i/>
          <w:sz w:val="22"/>
          <w:szCs w:val="22"/>
        </w:rPr>
        <w:t xml:space="preserve">eden </w:t>
      </w:r>
      <w:proofErr w:type="spellStart"/>
      <w:r w:rsidR="00DA5A0B">
        <w:rPr>
          <w:i/>
          <w:sz w:val="22"/>
          <w:szCs w:val="22"/>
        </w:rPr>
        <w:t>karşı</w:t>
      </w:r>
      <w:proofErr w:type="spellEnd"/>
      <w:r w:rsidR="00260648">
        <w:rPr>
          <w:i/>
          <w:sz w:val="22"/>
          <w:szCs w:val="22"/>
        </w:rPr>
        <w:t xml:space="preserve"> </w:t>
      </w:r>
      <w:proofErr w:type="spellStart"/>
      <w:r w:rsidR="00260648">
        <w:rPr>
          <w:i/>
          <w:sz w:val="22"/>
          <w:szCs w:val="22"/>
        </w:rPr>
        <w:t>koya</w:t>
      </w:r>
      <w:r w:rsidR="00B07FB4" w:rsidRPr="001B3D18">
        <w:rPr>
          <w:i/>
          <w:sz w:val="22"/>
          <w:szCs w:val="22"/>
        </w:rPr>
        <w:t>biliyor</w:t>
      </w:r>
      <w:proofErr w:type="spellEnd"/>
      <w:r w:rsidR="00B07FB4" w:rsidRPr="001B3D18">
        <w:rPr>
          <w:i/>
          <w:sz w:val="22"/>
          <w:szCs w:val="22"/>
        </w:rPr>
        <w:t xml:space="preserve">. </w:t>
      </w:r>
      <w:r w:rsidR="00260648" w:rsidRPr="00095DC1">
        <w:rPr>
          <w:i/>
          <w:sz w:val="22"/>
          <w:szCs w:val="22"/>
          <w:lang w:val="es-ES"/>
        </w:rPr>
        <w:t>K</w:t>
      </w:r>
      <w:r w:rsidR="00B07FB4" w:rsidRPr="00095DC1">
        <w:rPr>
          <w:i/>
          <w:sz w:val="22"/>
          <w:szCs w:val="22"/>
          <w:lang w:val="es-ES"/>
        </w:rPr>
        <w:t>urnaz</w:t>
      </w:r>
      <w:r w:rsidR="00DA5A0B" w:rsidRPr="00095DC1">
        <w:rPr>
          <w:i/>
          <w:sz w:val="22"/>
          <w:szCs w:val="22"/>
          <w:lang w:val="es-ES"/>
        </w:rPr>
        <w:t>a</w:t>
      </w:r>
      <w:r w:rsidR="00260648" w:rsidRPr="00095DC1">
        <w:rPr>
          <w:i/>
          <w:sz w:val="22"/>
          <w:szCs w:val="22"/>
          <w:lang w:val="es-ES"/>
        </w:rPr>
        <w:t xml:space="preserve"> bak bir de</w:t>
      </w:r>
      <w:r w:rsidR="00B07FB4" w:rsidRPr="00095DC1">
        <w:rPr>
          <w:i/>
          <w:sz w:val="22"/>
          <w:szCs w:val="22"/>
          <w:lang w:val="es-ES"/>
        </w:rPr>
        <w:t xml:space="preserve"> etrafina haber salmasını da biliyor.</w:t>
      </w:r>
      <w:r w:rsidR="00EA7D1A" w:rsidRPr="00095DC1">
        <w:rPr>
          <w:i/>
          <w:sz w:val="22"/>
          <w:szCs w:val="22"/>
          <w:lang w:val="es-ES"/>
        </w:rPr>
        <w:t xml:space="preserve"> </w:t>
      </w:r>
      <w:r w:rsidR="00B07FB4" w:rsidRPr="00095DC1">
        <w:rPr>
          <w:i/>
          <w:sz w:val="22"/>
          <w:szCs w:val="22"/>
          <w:lang w:val="es-ES"/>
        </w:rPr>
        <w:t>B</w:t>
      </w:r>
      <w:r w:rsidR="00EA7D1A" w:rsidRPr="00095DC1">
        <w:rPr>
          <w:i/>
          <w:sz w:val="22"/>
          <w:szCs w:val="22"/>
          <w:lang w:val="es-ES"/>
        </w:rPr>
        <w:t>ak bak</w:t>
      </w:r>
      <w:r w:rsidR="00B07FB4" w:rsidRPr="00095DC1">
        <w:rPr>
          <w:i/>
          <w:sz w:val="22"/>
          <w:szCs w:val="22"/>
          <w:lang w:val="es-ES"/>
        </w:rPr>
        <w:t>!</w:t>
      </w:r>
      <w:r w:rsidR="00EA7D1A" w:rsidRPr="00095DC1">
        <w:rPr>
          <w:i/>
          <w:sz w:val="22"/>
          <w:szCs w:val="22"/>
          <w:lang w:val="es-ES"/>
        </w:rPr>
        <w:t xml:space="preserve"> Çabuk</w:t>
      </w:r>
      <w:r w:rsidR="00DA5A0B" w:rsidRPr="00095DC1">
        <w:rPr>
          <w:i/>
          <w:sz w:val="22"/>
          <w:szCs w:val="22"/>
          <w:lang w:val="es-ES"/>
        </w:rPr>
        <w:t xml:space="preserve"> alı</w:t>
      </w:r>
      <w:r w:rsidR="00EA7D1A" w:rsidRPr="00095DC1">
        <w:rPr>
          <w:i/>
          <w:sz w:val="22"/>
          <w:szCs w:val="22"/>
          <w:lang w:val="es-ES"/>
        </w:rPr>
        <w:t>n hergeleyî arabaya?</w:t>
      </w:r>
      <w:r w:rsidR="00EA7D1A" w:rsidRPr="00095DC1">
        <w:rPr>
          <w:sz w:val="22"/>
          <w:szCs w:val="22"/>
          <w:lang w:val="es-ES"/>
        </w:rPr>
        <w:t xml:space="preserve"> An</w:t>
      </w:r>
      <w:r w:rsidR="00C86B31" w:rsidRPr="00095DC1">
        <w:rPr>
          <w:sz w:val="22"/>
          <w:szCs w:val="22"/>
          <w:lang w:val="es-ES"/>
        </w:rPr>
        <w:t>go</w:t>
      </w:r>
      <w:r w:rsidR="00EA7D1A" w:rsidRPr="00095DC1">
        <w:rPr>
          <w:sz w:val="22"/>
          <w:szCs w:val="22"/>
          <w:lang w:val="es-ES"/>
        </w:rPr>
        <w:t xml:space="preserve">: Tew lo! Werin li vê helwêsta vî bêrêzdarî temaşe bikin ji xwe re! Camêr dizane li hevberî me jî rabe! </w:t>
      </w:r>
      <w:r w:rsidR="00311773" w:rsidRPr="00095DC1">
        <w:rPr>
          <w:sz w:val="22"/>
          <w:szCs w:val="22"/>
          <w:lang w:val="es-ES"/>
        </w:rPr>
        <w:t>Çi</w:t>
      </w:r>
      <w:r w:rsidR="00B07FB4" w:rsidRPr="00095DC1">
        <w:rPr>
          <w:sz w:val="22"/>
          <w:szCs w:val="22"/>
          <w:lang w:val="es-ES"/>
        </w:rPr>
        <w:t xml:space="preserve"> rûvî ye </w:t>
      </w:r>
      <w:r w:rsidR="00311773" w:rsidRPr="00095DC1">
        <w:rPr>
          <w:sz w:val="22"/>
          <w:szCs w:val="22"/>
          <w:lang w:val="es-ES"/>
        </w:rPr>
        <w:t>û</w:t>
      </w:r>
      <w:r w:rsidR="00B07FB4" w:rsidRPr="00095DC1">
        <w:rPr>
          <w:sz w:val="22"/>
          <w:szCs w:val="22"/>
          <w:lang w:val="es-ES"/>
        </w:rPr>
        <w:t xml:space="preserve"> dizane nûçe bigehîne derdora xwe jî. </w:t>
      </w:r>
      <w:r w:rsidR="00311773" w:rsidRPr="00095DC1">
        <w:rPr>
          <w:sz w:val="22"/>
          <w:szCs w:val="22"/>
          <w:lang w:val="es-ES"/>
        </w:rPr>
        <w:t>Z</w:t>
      </w:r>
      <w:r w:rsidR="00EA7D1A" w:rsidRPr="00095DC1">
        <w:rPr>
          <w:sz w:val="22"/>
          <w:szCs w:val="22"/>
          <w:lang w:val="es-ES"/>
        </w:rPr>
        <w:t>û vî berdû</w:t>
      </w:r>
      <w:r w:rsidR="008E44F0" w:rsidRPr="00095DC1">
        <w:rPr>
          <w:sz w:val="22"/>
          <w:szCs w:val="22"/>
          <w:lang w:val="es-ES"/>
        </w:rPr>
        <w:t>ş</w:t>
      </w:r>
      <w:r w:rsidR="00EA7D1A" w:rsidRPr="00095DC1">
        <w:rPr>
          <w:sz w:val="22"/>
          <w:szCs w:val="22"/>
          <w:lang w:val="es-ES"/>
        </w:rPr>
        <w:t>î big</w:t>
      </w:r>
      <w:r w:rsidR="005443EA" w:rsidRPr="00095DC1">
        <w:rPr>
          <w:sz w:val="22"/>
          <w:szCs w:val="22"/>
          <w:lang w:val="es-ES"/>
        </w:rPr>
        <w:t>i</w:t>
      </w:r>
      <w:r w:rsidR="00EA7D1A" w:rsidRPr="00095DC1">
        <w:rPr>
          <w:sz w:val="22"/>
          <w:szCs w:val="22"/>
          <w:lang w:val="es-ES"/>
        </w:rPr>
        <w:t xml:space="preserve">rin </w:t>
      </w:r>
      <w:r w:rsidR="00FD3708" w:rsidRPr="00095DC1">
        <w:rPr>
          <w:sz w:val="22"/>
          <w:szCs w:val="22"/>
          <w:lang w:val="es-ES"/>
        </w:rPr>
        <w:t xml:space="preserve">û </w:t>
      </w:r>
      <w:r w:rsidR="00EA7D1A" w:rsidRPr="00095DC1">
        <w:rPr>
          <w:sz w:val="22"/>
          <w:szCs w:val="22"/>
          <w:lang w:val="es-ES"/>
        </w:rPr>
        <w:t>biavêjin nav otomobîlê!</w:t>
      </w:r>
    </w:p>
    <w:p w:rsidR="00EA7D1A" w:rsidRPr="00095DC1" w:rsidRDefault="00F1094E" w:rsidP="00517B6B">
      <w:pPr>
        <w:pStyle w:val="Normalwebb"/>
        <w:spacing w:before="40" w:beforeAutospacing="0" w:after="40" w:afterAutospacing="0" w:line="276" w:lineRule="auto"/>
        <w:jc w:val="both"/>
        <w:rPr>
          <w:sz w:val="22"/>
          <w:szCs w:val="22"/>
          <w:lang w:val="es-ES"/>
        </w:rPr>
      </w:pPr>
      <w:r w:rsidRPr="00095DC1">
        <w:rPr>
          <w:sz w:val="22"/>
          <w:szCs w:val="22"/>
          <w:lang w:val="es-ES"/>
        </w:rPr>
        <w:t xml:space="preserve">    </w:t>
      </w:r>
      <w:r w:rsidR="008E44F0" w:rsidRPr="00095DC1">
        <w:rPr>
          <w:sz w:val="22"/>
          <w:szCs w:val="22"/>
          <w:lang w:val="es-ES"/>
        </w:rPr>
        <w:t xml:space="preserve">Bivê nevê, </w:t>
      </w:r>
      <w:r w:rsidR="00311773" w:rsidRPr="00095DC1">
        <w:rPr>
          <w:sz w:val="22"/>
          <w:szCs w:val="22"/>
          <w:lang w:val="es-ES"/>
        </w:rPr>
        <w:t>xortên li odeya li teniştê,</w:t>
      </w:r>
      <w:r w:rsidR="008E44F0" w:rsidRPr="00095DC1">
        <w:rPr>
          <w:sz w:val="22"/>
          <w:szCs w:val="22"/>
          <w:lang w:val="es-ES"/>
        </w:rPr>
        <w:t xml:space="preserve"> </w:t>
      </w:r>
      <w:r w:rsidR="00BF3429" w:rsidRPr="00095DC1">
        <w:rPr>
          <w:sz w:val="22"/>
          <w:szCs w:val="22"/>
          <w:lang w:val="es-ES"/>
        </w:rPr>
        <w:t>dîsan</w:t>
      </w:r>
      <w:r w:rsidR="00723735" w:rsidRPr="00095DC1">
        <w:rPr>
          <w:sz w:val="22"/>
          <w:szCs w:val="22"/>
          <w:lang w:val="es-ES"/>
        </w:rPr>
        <w:t xml:space="preserve"> her wek êvarên din, ew êvar </w:t>
      </w:r>
      <w:r w:rsidR="008E44F0" w:rsidRPr="00095DC1">
        <w:rPr>
          <w:sz w:val="22"/>
          <w:szCs w:val="22"/>
          <w:lang w:val="es-ES"/>
        </w:rPr>
        <w:t>jî</w:t>
      </w:r>
      <w:r w:rsidR="00F436D7" w:rsidRPr="00095DC1">
        <w:rPr>
          <w:sz w:val="22"/>
          <w:szCs w:val="22"/>
          <w:lang w:val="es-ES"/>
        </w:rPr>
        <w:t>,</w:t>
      </w:r>
      <w:r w:rsidR="008E44F0" w:rsidRPr="00095DC1">
        <w:rPr>
          <w:sz w:val="22"/>
          <w:szCs w:val="22"/>
          <w:lang w:val="es-ES"/>
        </w:rPr>
        <w:t xml:space="preserve"> li wî aliyê din ê</w:t>
      </w:r>
      <w:r w:rsidR="00EA7D1A" w:rsidRPr="00095DC1">
        <w:rPr>
          <w:sz w:val="22"/>
          <w:szCs w:val="22"/>
          <w:lang w:val="es-ES"/>
        </w:rPr>
        <w:t xml:space="preserve"> </w:t>
      </w:r>
      <w:r w:rsidR="008E44F0" w:rsidRPr="00095DC1">
        <w:rPr>
          <w:sz w:val="22"/>
          <w:szCs w:val="22"/>
          <w:lang w:val="es-ES"/>
        </w:rPr>
        <w:t xml:space="preserve">xênî, </w:t>
      </w:r>
      <w:r w:rsidR="00EA7D1A" w:rsidRPr="00095DC1">
        <w:rPr>
          <w:sz w:val="22"/>
          <w:szCs w:val="22"/>
          <w:lang w:val="es-ES"/>
        </w:rPr>
        <w:t>ji wî dengê bilind ê ji teyba Seroxanî, guhdariya strana Mihemed Arif</w:t>
      </w:r>
      <w:r w:rsidR="00DA5A0B" w:rsidRPr="00095DC1">
        <w:rPr>
          <w:sz w:val="22"/>
          <w:szCs w:val="22"/>
          <w:lang w:val="es-ES"/>
        </w:rPr>
        <w:t>î</w:t>
      </w:r>
      <w:r w:rsidR="00EA7D1A" w:rsidRPr="00095DC1">
        <w:rPr>
          <w:sz w:val="22"/>
          <w:szCs w:val="22"/>
          <w:lang w:val="es-ES"/>
        </w:rPr>
        <w:t xml:space="preserve"> dikir</w:t>
      </w:r>
      <w:r w:rsidR="00425FD5" w:rsidRPr="00095DC1">
        <w:rPr>
          <w:sz w:val="22"/>
          <w:szCs w:val="22"/>
          <w:lang w:val="es-ES"/>
        </w:rPr>
        <w:t>in</w:t>
      </w:r>
      <w:r w:rsidR="00EA7D1A" w:rsidRPr="00095DC1">
        <w:rPr>
          <w:sz w:val="22"/>
          <w:szCs w:val="22"/>
          <w:lang w:val="es-ES"/>
        </w:rPr>
        <w:t>. Gava ji nişkê ve dengê strana ji teyba</w:t>
      </w:r>
      <w:r w:rsidR="00DA5A0B" w:rsidRPr="00095DC1">
        <w:rPr>
          <w:sz w:val="22"/>
          <w:szCs w:val="22"/>
          <w:lang w:val="es-ES"/>
        </w:rPr>
        <w:t xml:space="preserve"> Seroxan</w:t>
      </w:r>
      <w:r w:rsidR="005938D2" w:rsidRPr="00095DC1">
        <w:rPr>
          <w:sz w:val="22"/>
          <w:szCs w:val="22"/>
          <w:lang w:val="es-ES"/>
        </w:rPr>
        <w:t xml:space="preserve"> qut bû, dengê </w:t>
      </w:r>
      <w:r w:rsidR="00E72463" w:rsidRPr="00095DC1">
        <w:rPr>
          <w:sz w:val="22"/>
          <w:szCs w:val="22"/>
          <w:lang w:val="es-ES"/>
        </w:rPr>
        <w:t>mirov</w:t>
      </w:r>
      <w:r w:rsidR="00EA7D1A" w:rsidRPr="00095DC1">
        <w:rPr>
          <w:sz w:val="22"/>
          <w:szCs w:val="22"/>
          <w:lang w:val="es-ES"/>
        </w:rPr>
        <w:t xml:space="preserve">ên ji nav odeya Seroxan, bi hêsanî hat </w:t>
      </w:r>
      <w:r w:rsidR="002356F5" w:rsidRPr="00095DC1">
        <w:rPr>
          <w:sz w:val="22"/>
          <w:szCs w:val="22"/>
          <w:lang w:val="es-ES"/>
        </w:rPr>
        <w:t xml:space="preserve">nav </w:t>
      </w:r>
      <w:r w:rsidR="00EA7D1A" w:rsidRPr="00095DC1">
        <w:rPr>
          <w:sz w:val="22"/>
          <w:szCs w:val="22"/>
          <w:lang w:val="es-ES"/>
        </w:rPr>
        <w:t>odeya li hêla d</w:t>
      </w:r>
      <w:r w:rsidR="00CF2073" w:rsidRPr="00095DC1">
        <w:rPr>
          <w:sz w:val="22"/>
          <w:szCs w:val="22"/>
          <w:lang w:val="es-ES"/>
        </w:rPr>
        <w:t>in, ku xortê xwendekar têde bûn.</w:t>
      </w:r>
    </w:p>
    <w:p w:rsidR="00EA7D1A" w:rsidRPr="00095DC1" w:rsidRDefault="00F1094E" w:rsidP="00517B6B">
      <w:pPr>
        <w:pStyle w:val="Normalwebb"/>
        <w:spacing w:before="40" w:beforeAutospacing="0" w:after="40" w:afterAutospacing="0" w:line="276" w:lineRule="auto"/>
        <w:jc w:val="both"/>
        <w:rPr>
          <w:sz w:val="22"/>
          <w:szCs w:val="22"/>
          <w:lang w:val="es-ES"/>
        </w:rPr>
      </w:pPr>
      <w:r w:rsidRPr="00095DC1">
        <w:rPr>
          <w:sz w:val="22"/>
          <w:szCs w:val="22"/>
          <w:lang w:val="es-ES"/>
        </w:rPr>
        <w:t xml:space="preserve">    </w:t>
      </w:r>
      <w:r w:rsidR="00CF2073" w:rsidRPr="00095DC1">
        <w:rPr>
          <w:sz w:val="22"/>
          <w:szCs w:val="22"/>
          <w:lang w:val="es-ES"/>
        </w:rPr>
        <w:t>Xortên kurdperwer</w:t>
      </w:r>
      <w:r w:rsidR="00EA7D1A" w:rsidRPr="00095DC1">
        <w:rPr>
          <w:sz w:val="22"/>
          <w:szCs w:val="22"/>
          <w:lang w:val="es-ES"/>
        </w:rPr>
        <w:t xml:space="preserve"> </w:t>
      </w:r>
      <w:r w:rsidR="00260648" w:rsidRPr="00095DC1">
        <w:rPr>
          <w:sz w:val="22"/>
          <w:szCs w:val="22"/>
          <w:lang w:val="es-ES"/>
        </w:rPr>
        <w:t xml:space="preserve">ên endamên rêxistinên kurdan </w:t>
      </w:r>
      <w:r w:rsidR="00EA7D1A" w:rsidRPr="00095DC1">
        <w:rPr>
          <w:sz w:val="22"/>
          <w:szCs w:val="22"/>
          <w:lang w:val="es-ES"/>
        </w:rPr>
        <w:t>bihîst</w:t>
      </w:r>
      <w:r w:rsidR="00D61FE2" w:rsidRPr="00095DC1">
        <w:rPr>
          <w:sz w:val="22"/>
          <w:szCs w:val="22"/>
          <w:lang w:val="es-ES"/>
        </w:rPr>
        <w:t>i</w:t>
      </w:r>
      <w:r w:rsidR="008A4882" w:rsidRPr="00095DC1">
        <w:rPr>
          <w:sz w:val="22"/>
          <w:szCs w:val="22"/>
          <w:lang w:val="es-ES"/>
        </w:rPr>
        <w:t>bû</w:t>
      </w:r>
      <w:r w:rsidR="00D61FE2" w:rsidRPr="00095DC1">
        <w:rPr>
          <w:sz w:val="22"/>
          <w:szCs w:val="22"/>
          <w:lang w:val="es-ES"/>
        </w:rPr>
        <w:t>n</w:t>
      </w:r>
      <w:r w:rsidR="00CF2073" w:rsidRPr="00095DC1">
        <w:rPr>
          <w:sz w:val="22"/>
          <w:szCs w:val="22"/>
          <w:lang w:val="es-ES"/>
        </w:rPr>
        <w:t>,</w:t>
      </w:r>
      <w:r w:rsidR="00EA7D1A" w:rsidRPr="00095DC1">
        <w:rPr>
          <w:sz w:val="22"/>
          <w:szCs w:val="22"/>
          <w:lang w:val="es-ES"/>
        </w:rPr>
        <w:t xml:space="preserve"> ku Seroxan bi wî tirkiya xwe ya k</w:t>
      </w:r>
      <w:r w:rsidR="00425FD5" w:rsidRPr="00095DC1">
        <w:rPr>
          <w:sz w:val="22"/>
          <w:szCs w:val="22"/>
          <w:lang w:val="es-ES"/>
        </w:rPr>
        <w:t>e</w:t>
      </w:r>
      <w:r w:rsidR="00EA7D1A" w:rsidRPr="00095DC1">
        <w:rPr>
          <w:sz w:val="22"/>
          <w:szCs w:val="22"/>
          <w:lang w:val="es-ES"/>
        </w:rPr>
        <w:t>m û kurt û bi deng</w:t>
      </w:r>
      <w:r w:rsidR="00F436D7" w:rsidRPr="00095DC1">
        <w:rPr>
          <w:sz w:val="22"/>
          <w:szCs w:val="22"/>
          <w:lang w:val="es-ES"/>
        </w:rPr>
        <w:t>ekî</w:t>
      </w:r>
      <w:r w:rsidR="00EA7D1A" w:rsidRPr="00095DC1">
        <w:rPr>
          <w:sz w:val="22"/>
          <w:szCs w:val="22"/>
          <w:lang w:val="es-ES"/>
        </w:rPr>
        <w:t xml:space="preserve"> bilind</w:t>
      </w:r>
      <w:r w:rsidR="00C86B31" w:rsidRPr="00095DC1">
        <w:rPr>
          <w:sz w:val="22"/>
          <w:szCs w:val="22"/>
          <w:lang w:val="es-ES"/>
        </w:rPr>
        <w:t>,</w:t>
      </w:r>
      <w:r w:rsidR="00EA7D1A" w:rsidRPr="00095DC1">
        <w:rPr>
          <w:sz w:val="22"/>
          <w:szCs w:val="22"/>
          <w:lang w:val="es-ES"/>
        </w:rPr>
        <w:t xml:space="preserve"> dipeyive. Ev ji </w:t>
      </w:r>
      <w:r w:rsidR="00CF2073" w:rsidRPr="00095DC1">
        <w:rPr>
          <w:sz w:val="22"/>
          <w:szCs w:val="22"/>
          <w:lang w:val="es-ES"/>
        </w:rPr>
        <w:t xml:space="preserve">wan </w:t>
      </w:r>
      <w:r w:rsidR="00D61FE2" w:rsidRPr="00095DC1">
        <w:rPr>
          <w:sz w:val="22"/>
          <w:szCs w:val="22"/>
          <w:lang w:val="es-ES"/>
        </w:rPr>
        <w:t>re bû peyamek</w:t>
      </w:r>
      <w:r w:rsidR="00EA7D1A" w:rsidRPr="00095DC1">
        <w:rPr>
          <w:sz w:val="22"/>
          <w:szCs w:val="22"/>
          <w:lang w:val="es-ES"/>
        </w:rPr>
        <w:t xml:space="preserve">! </w:t>
      </w:r>
      <w:r w:rsidR="00CF2073" w:rsidRPr="00095DC1">
        <w:rPr>
          <w:sz w:val="22"/>
          <w:szCs w:val="22"/>
          <w:lang w:val="es-ES"/>
        </w:rPr>
        <w:t>Wan</w:t>
      </w:r>
      <w:r w:rsidR="00EA7D1A" w:rsidRPr="00095DC1">
        <w:rPr>
          <w:sz w:val="22"/>
          <w:szCs w:val="22"/>
          <w:lang w:val="es-ES"/>
        </w:rPr>
        <w:t xml:space="preserve"> qet ne bihîsti</w:t>
      </w:r>
      <w:r w:rsidR="00CF2073" w:rsidRPr="00095DC1">
        <w:rPr>
          <w:sz w:val="22"/>
          <w:szCs w:val="22"/>
          <w:lang w:val="es-ES"/>
        </w:rPr>
        <w:t xml:space="preserve"> </w:t>
      </w:r>
      <w:r w:rsidR="00EA7D1A" w:rsidRPr="00095DC1">
        <w:rPr>
          <w:sz w:val="22"/>
          <w:szCs w:val="22"/>
          <w:lang w:val="es-ES"/>
        </w:rPr>
        <w:t>bû</w:t>
      </w:r>
      <w:r w:rsidR="00CF2073" w:rsidRPr="00095DC1">
        <w:rPr>
          <w:sz w:val="22"/>
          <w:szCs w:val="22"/>
          <w:lang w:val="es-ES"/>
        </w:rPr>
        <w:t>,</w:t>
      </w:r>
      <w:r w:rsidR="00EA7D1A" w:rsidRPr="00095DC1">
        <w:rPr>
          <w:sz w:val="22"/>
          <w:szCs w:val="22"/>
          <w:lang w:val="es-ES"/>
        </w:rPr>
        <w:t xml:space="preserve"> ku </w:t>
      </w:r>
      <w:r w:rsidR="00C86B31" w:rsidRPr="00095DC1">
        <w:rPr>
          <w:sz w:val="22"/>
          <w:szCs w:val="22"/>
          <w:lang w:val="es-ES"/>
        </w:rPr>
        <w:t>Seroxa</w:t>
      </w:r>
      <w:r w:rsidR="00425FD5" w:rsidRPr="00095DC1">
        <w:rPr>
          <w:sz w:val="22"/>
          <w:szCs w:val="22"/>
          <w:lang w:val="es-ES"/>
        </w:rPr>
        <w:t>n bi tirkî d</w:t>
      </w:r>
      <w:r w:rsidR="00C86B31" w:rsidRPr="00095DC1">
        <w:rPr>
          <w:sz w:val="22"/>
          <w:szCs w:val="22"/>
          <w:lang w:val="es-ES"/>
        </w:rPr>
        <w:t>ipeyive</w:t>
      </w:r>
      <w:r w:rsidR="00EA7D1A" w:rsidRPr="00095DC1">
        <w:rPr>
          <w:sz w:val="22"/>
          <w:szCs w:val="22"/>
          <w:lang w:val="es-ES"/>
        </w:rPr>
        <w:t xml:space="preserve">. </w:t>
      </w:r>
      <w:r w:rsidR="00CF2073" w:rsidRPr="00095DC1">
        <w:rPr>
          <w:sz w:val="22"/>
          <w:szCs w:val="22"/>
          <w:lang w:val="es-ES"/>
        </w:rPr>
        <w:t>S</w:t>
      </w:r>
      <w:r w:rsidR="00EA7D1A" w:rsidRPr="00095DC1">
        <w:rPr>
          <w:sz w:val="22"/>
          <w:szCs w:val="22"/>
          <w:lang w:val="es-ES"/>
        </w:rPr>
        <w:t xml:space="preserve">ê kes </w:t>
      </w:r>
      <w:r w:rsidR="00723735" w:rsidRPr="00095DC1">
        <w:rPr>
          <w:sz w:val="22"/>
          <w:szCs w:val="22"/>
          <w:lang w:val="es-ES"/>
        </w:rPr>
        <w:t xml:space="preserve">ên rewşa </w:t>
      </w:r>
      <w:r w:rsidR="00CF2073" w:rsidRPr="00095DC1">
        <w:rPr>
          <w:sz w:val="22"/>
          <w:szCs w:val="22"/>
          <w:lang w:val="es-ES"/>
        </w:rPr>
        <w:t>wan</w:t>
      </w:r>
      <w:r w:rsidR="00723735" w:rsidRPr="00095DC1">
        <w:rPr>
          <w:sz w:val="22"/>
          <w:szCs w:val="22"/>
          <w:lang w:val="es-ES"/>
        </w:rPr>
        <w:t xml:space="preserve"> bi xeter, </w:t>
      </w:r>
      <w:r w:rsidR="00AC62B9" w:rsidRPr="00095DC1">
        <w:rPr>
          <w:sz w:val="22"/>
          <w:szCs w:val="22"/>
          <w:lang w:val="es-ES"/>
        </w:rPr>
        <w:t xml:space="preserve">yek ji wan Dilovan, </w:t>
      </w:r>
      <w:r w:rsidR="00EA7D1A" w:rsidRPr="00095DC1">
        <w:rPr>
          <w:sz w:val="22"/>
          <w:szCs w:val="22"/>
          <w:lang w:val="es-ES"/>
        </w:rPr>
        <w:t>zû derketin hewşê û xwe ji ser dîwarê li paş hewşê avêt</w:t>
      </w:r>
      <w:r w:rsidR="00CF2073" w:rsidRPr="00095DC1">
        <w:rPr>
          <w:sz w:val="22"/>
          <w:szCs w:val="22"/>
          <w:lang w:val="es-ES"/>
        </w:rPr>
        <w:t>in</w:t>
      </w:r>
      <w:r w:rsidR="00AC62B9" w:rsidRPr="00095DC1">
        <w:rPr>
          <w:sz w:val="22"/>
          <w:szCs w:val="22"/>
          <w:lang w:val="es-ES"/>
        </w:rPr>
        <w:t xml:space="preserve"> </w:t>
      </w:r>
      <w:r w:rsidR="00EA7D1A" w:rsidRPr="00095DC1">
        <w:rPr>
          <w:sz w:val="22"/>
          <w:szCs w:val="22"/>
          <w:lang w:val="es-ES"/>
        </w:rPr>
        <w:t xml:space="preserve">ketin nav </w:t>
      </w:r>
      <w:r w:rsidR="008E44F0" w:rsidRPr="00095DC1">
        <w:rPr>
          <w:sz w:val="22"/>
          <w:szCs w:val="22"/>
          <w:lang w:val="es-ES"/>
        </w:rPr>
        <w:t xml:space="preserve">kuçeyên taxê û her yek bi aliyek </w:t>
      </w:r>
      <w:r w:rsidR="00EA7D1A" w:rsidRPr="00095DC1">
        <w:rPr>
          <w:sz w:val="22"/>
          <w:szCs w:val="22"/>
          <w:lang w:val="es-ES"/>
        </w:rPr>
        <w:t xml:space="preserve">de beziyan û </w:t>
      </w:r>
      <w:r w:rsidR="00723735" w:rsidRPr="00095DC1">
        <w:rPr>
          <w:sz w:val="22"/>
          <w:szCs w:val="22"/>
          <w:lang w:val="es-ES"/>
        </w:rPr>
        <w:t>bi lez ji wir win</w:t>
      </w:r>
      <w:r w:rsidR="00EA7D1A" w:rsidRPr="00095DC1">
        <w:rPr>
          <w:sz w:val="22"/>
          <w:szCs w:val="22"/>
          <w:lang w:val="es-ES"/>
        </w:rPr>
        <w:t xml:space="preserve"> bûn.</w:t>
      </w:r>
    </w:p>
    <w:p w:rsidR="00EA7D1A" w:rsidRPr="00095DC1" w:rsidRDefault="00F1094E" w:rsidP="00517B6B">
      <w:pPr>
        <w:pStyle w:val="Normalwebb"/>
        <w:spacing w:before="40" w:beforeAutospacing="0" w:after="40" w:afterAutospacing="0" w:line="276" w:lineRule="auto"/>
        <w:jc w:val="both"/>
        <w:rPr>
          <w:sz w:val="22"/>
          <w:szCs w:val="22"/>
          <w:lang w:val="es-ES"/>
        </w:rPr>
      </w:pPr>
      <w:r w:rsidRPr="00095DC1">
        <w:rPr>
          <w:sz w:val="22"/>
          <w:szCs w:val="22"/>
          <w:lang w:val="es-ES"/>
        </w:rPr>
        <w:t xml:space="preserve">    </w:t>
      </w:r>
      <w:r w:rsidR="00EA7D1A" w:rsidRPr="00095DC1">
        <w:rPr>
          <w:sz w:val="22"/>
          <w:szCs w:val="22"/>
          <w:lang w:val="es-ES"/>
        </w:rPr>
        <w:t>Roja din</w:t>
      </w:r>
      <w:r w:rsidR="00C86B31" w:rsidRPr="00095DC1">
        <w:rPr>
          <w:sz w:val="22"/>
          <w:szCs w:val="22"/>
          <w:lang w:val="es-ES"/>
        </w:rPr>
        <w:t>,</w:t>
      </w:r>
      <w:r w:rsidR="00EA7D1A" w:rsidRPr="00095DC1">
        <w:rPr>
          <w:sz w:val="22"/>
          <w:szCs w:val="22"/>
          <w:lang w:val="es-ES"/>
        </w:rPr>
        <w:t xml:space="preserve"> </w:t>
      </w:r>
      <w:r w:rsidR="00BD6D65" w:rsidRPr="00095DC1">
        <w:rPr>
          <w:sz w:val="22"/>
          <w:szCs w:val="22"/>
          <w:lang w:val="es-ES"/>
        </w:rPr>
        <w:t xml:space="preserve">piştî nîvro </w:t>
      </w:r>
      <w:r w:rsidR="006123F4" w:rsidRPr="00095DC1">
        <w:rPr>
          <w:sz w:val="22"/>
          <w:szCs w:val="22"/>
          <w:lang w:val="es-ES"/>
        </w:rPr>
        <w:t>Dilovan çû</w:t>
      </w:r>
      <w:r w:rsidR="00EA7D1A" w:rsidRPr="00095DC1">
        <w:rPr>
          <w:sz w:val="22"/>
          <w:szCs w:val="22"/>
          <w:lang w:val="es-ES"/>
        </w:rPr>
        <w:t xml:space="preserve"> li deriyê mala Seroxan xist. Maliya </w:t>
      </w:r>
      <w:r w:rsidR="00C86B31" w:rsidRPr="00095DC1">
        <w:rPr>
          <w:sz w:val="22"/>
          <w:szCs w:val="22"/>
          <w:lang w:val="es-ES"/>
        </w:rPr>
        <w:t>Seroxan</w:t>
      </w:r>
      <w:r w:rsidR="00EA7D1A" w:rsidRPr="00095DC1">
        <w:rPr>
          <w:sz w:val="22"/>
          <w:szCs w:val="22"/>
          <w:lang w:val="es-ES"/>
        </w:rPr>
        <w:t xml:space="preserve"> derî vekir. </w:t>
      </w:r>
      <w:r w:rsidR="006123F4" w:rsidRPr="00095DC1">
        <w:rPr>
          <w:sz w:val="22"/>
          <w:szCs w:val="22"/>
          <w:lang w:val="es-ES"/>
        </w:rPr>
        <w:t>Dilovan</w:t>
      </w:r>
      <w:r w:rsidR="00EA7D1A" w:rsidRPr="00095DC1">
        <w:rPr>
          <w:sz w:val="22"/>
          <w:szCs w:val="22"/>
          <w:lang w:val="es-ES"/>
        </w:rPr>
        <w:t xml:space="preserve"> dît</w:t>
      </w:r>
      <w:r w:rsidR="00C86B31" w:rsidRPr="00095DC1">
        <w:rPr>
          <w:sz w:val="22"/>
          <w:szCs w:val="22"/>
          <w:lang w:val="es-ES"/>
        </w:rPr>
        <w:t>,</w:t>
      </w:r>
      <w:r w:rsidR="00260648" w:rsidRPr="00095DC1">
        <w:rPr>
          <w:sz w:val="22"/>
          <w:szCs w:val="22"/>
          <w:lang w:val="es-ES"/>
        </w:rPr>
        <w:t xml:space="preserve"> ku Seroxan li mal </w:t>
      </w:r>
      <w:r w:rsidR="00EA7D1A" w:rsidRPr="00095DC1">
        <w:rPr>
          <w:sz w:val="22"/>
          <w:szCs w:val="22"/>
          <w:lang w:val="es-ES"/>
        </w:rPr>
        <w:t xml:space="preserve">e û </w:t>
      </w:r>
      <w:r w:rsidR="00BD6D65" w:rsidRPr="00095DC1">
        <w:rPr>
          <w:sz w:val="22"/>
          <w:szCs w:val="22"/>
          <w:lang w:val="es-ES"/>
        </w:rPr>
        <w:t xml:space="preserve">ew roj </w:t>
      </w:r>
      <w:r w:rsidR="00EA7D1A" w:rsidRPr="00095DC1">
        <w:rPr>
          <w:sz w:val="22"/>
          <w:szCs w:val="22"/>
          <w:lang w:val="es-ES"/>
        </w:rPr>
        <w:t xml:space="preserve">ne çûye kar. </w:t>
      </w:r>
      <w:r w:rsidR="006123F4" w:rsidRPr="00095DC1">
        <w:rPr>
          <w:sz w:val="22"/>
          <w:szCs w:val="22"/>
          <w:lang w:val="es-ES"/>
        </w:rPr>
        <w:t>Wî t</w:t>
      </w:r>
      <w:r w:rsidR="00E668D0" w:rsidRPr="00095DC1">
        <w:rPr>
          <w:sz w:val="22"/>
          <w:szCs w:val="22"/>
          <w:lang w:val="es-ES"/>
        </w:rPr>
        <w:t>ê</w:t>
      </w:r>
      <w:r w:rsidR="00C86B31" w:rsidRPr="00095DC1">
        <w:rPr>
          <w:sz w:val="22"/>
          <w:szCs w:val="22"/>
          <w:lang w:val="es-ES"/>
        </w:rPr>
        <w:t xml:space="preserve"> </w:t>
      </w:r>
      <w:r w:rsidR="006123F4" w:rsidRPr="00095DC1">
        <w:rPr>
          <w:sz w:val="22"/>
          <w:szCs w:val="22"/>
          <w:lang w:val="es-ES"/>
        </w:rPr>
        <w:t>gehîşt</w:t>
      </w:r>
      <w:r w:rsidR="00C86B31" w:rsidRPr="00095DC1">
        <w:rPr>
          <w:sz w:val="22"/>
          <w:szCs w:val="22"/>
          <w:lang w:val="es-ES"/>
        </w:rPr>
        <w:t>,</w:t>
      </w:r>
      <w:r w:rsidR="00BD6D65" w:rsidRPr="00095DC1">
        <w:rPr>
          <w:sz w:val="22"/>
          <w:szCs w:val="22"/>
          <w:lang w:val="es-ES"/>
        </w:rPr>
        <w:t xml:space="preserve"> ku ew roj</w:t>
      </w:r>
      <w:r w:rsidR="00C86B31" w:rsidRPr="00095DC1">
        <w:rPr>
          <w:sz w:val="22"/>
          <w:szCs w:val="22"/>
          <w:lang w:val="es-ES"/>
        </w:rPr>
        <w:t>,</w:t>
      </w:r>
      <w:r w:rsidR="00BD6D65" w:rsidRPr="00095DC1">
        <w:rPr>
          <w:sz w:val="22"/>
          <w:szCs w:val="22"/>
          <w:lang w:val="es-ES"/>
        </w:rPr>
        <w:t xml:space="preserve"> </w:t>
      </w:r>
      <w:r w:rsidR="002356F5" w:rsidRPr="00095DC1">
        <w:rPr>
          <w:sz w:val="22"/>
          <w:szCs w:val="22"/>
          <w:lang w:val="es-ES"/>
        </w:rPr>
        <w:t xml:space="preserve">Seroxan </w:t>
      </w:r>
      <w:r w:rsidR="001C0426" w:rsidRPr="00095DC1">
        <w:rPr>
          <w:sz w:val="22"/>
          <w:szCs w:val="22"/>
          <w:lang w:val="es-ES"/>
        </w:rPr>
        <w:t xml:space="preserve">ji bo çi </w:t>
      </w:r>
      <w:r w:rsidR="00BD6D65" w:rsidRPr="00095DC1">
        <w:rPr>
          <w:sz w:val="22"/>
          <w:szCs w:val="22"/>
          <w:lang w:val="es-ES"/>
        </w:rPr>
        <w:t>ne çûye kar</w:t>
      </w:r>
      <w:r w:rsidR="00260648" w:rsidRPr="00095DC1">
        <w:rPr>
          <w:sz w:val="22"/>
          <w:szCs w:val="22"/>
          <w:lang w:val="es-ES"/>
        </w:rPr>
        <w:t xml:space="preserve">. </w:t>
      </w:r>
      <w:r w:rsidR="00F7087F" w:rsidRPr="00095DC1">
        <w:rPr>
          <w:sz w:val="22"/>
          <w:szCs w:val="22"/>
          <w:lang w:val="es-ES"/>
        </w:rPr>
        <w:t>Pir</w:t>
      </w:r>
      <w:r w:rsidR="006123F4" w:rsidRPr="00095DC1">
        <w:rPr>
          <w:sz w:val="22"/>
          <w:szCs w:val="22"/>
          <w:lang w:val="es-ES"/>
        </w:rPr>
        <w:t xml:space="preserve"> tirsiya</w:t>
      </w:r>
      <w:r w:rsidR="00EA7D1A" w:rsidRPr="00095DC1">
        <w:rPr>
          <w:sz w:val="22"/>
          <w:szCs w:val="22"/>
          <w:lang w:val="es-ES"/>
        </w:rPr>
        <w:t>, k</w:t>
      </w:r>
      <w:r w:rsidR="008E44F0" w:rsidRPr="00095DC1">
        <w:rPr>
          <w:sz w:val="22"/>
          <w:szCs w:val="22"/>
          <w:lang w:val="es-ES"/>
        </w:rPr>
        <w:t xml:space="preserve">u şikenceyek mazin </w:t>
      </w:r>
      <w:r w:rsidR="005443EA" w:rsidRPr="00095DC1">
        <w:rPr>
          <w:sz w:val="22"/>
          <w:szCs w:val="22"/>
          <w:lang w:val="es-ES"/>
        </w:rPr>
        <w:t xml:space="preserve">pê </w:t>
      </w:r>
      <w:r w:rsidR="008E44F0" w:rsidRPr="00095DC1">
        <w:rPr>
          <w:sz w:val="22"/>
          <w:szCs w:val="22"/>
          <w:lang w:val="es-ES"/>
        </w:rPr>
        <w:t>kirine. Mixabin</w:t>
      </w:r>
      <w:r w:rsidR="00C86B31" w:rsidRPr="00095DC1">
        <w:rPr>
          <w:sz w:val="22"/>
          <w:szCs w:val="22"/>
          <w:lang w:val="es-ES"/>
        </w:rPr>
        <w:t>,</w:t>
      </w:r>
      <w:r w:rsidR="008E44F0" w:rsidRPr="00095DC1">
        <w:rPr>
          <w:sz w:val="22"/>
          <w:szCs w:val="22"/>
          <w:lang w:val="es-ES"/>
        </w:rPr>
        <w:t xml:space="preserve"> h</w:t>
      </w:r>
      <w:r w:rsidR="001C0426" w:rsidRPr="00095DC1">
        <w:rPr>
          <w:sz w:val="22"/>
          <w:szCs w:val="22"/>
          <w:lang w:val="es-ES"/>
        </w:rPr>
        <w:t>er wisa</w:t>
      </w:r>
      <w:r w:rsidR="00EA7D1A" w:rsidRPr="00095DC1">
        <w:rPr>
          <w:sz w:val="22"/>
          <w:szCs w:val="22"/>
          <w:lang w:val="es-ES"/>
        </w:rPr>
        <w:t xml:space="preserve"> jî çêbû</w:t>
      </w:r>
      <w:r w:rsidR="00BD6D65" w:rsidRPr="00095DC1">
        <w:rPr>
          <w:sz w:val="22"/>
          <w:szCs w:val="22"/>
          <w:lang w:val="es-ES"/>
        </w:rPr>
        <w:t xml:space="preserve"> </w:t>
      </w:r>
      <w:r w:rsidR="00DA5A0B" w:rsidRPr="00095DC1">
        <w:rPr>
          <w:sz w:val="22"/>
          <w:szCs w:val="22"/>
          <w:lang w:val="es-ES"/>
        </w:rPr>
        <w:t>bû. Ta serê sibehê li Seroxan</w:t>
      </w:r>
      <w:r w:rsidR="00EA7D1A" w:rsidRPr="00095DC1">
        <w:rPr>
          <w:sz w:val="22"/>
          <w:szCs w:val="22"/>
          <w:lang w:val="es-ES"/>
        </w:rPr>
        <w:t xml:space="preserve"> dabûn </w:t>
      </w:r>
      <w:r w:rsidR="00E47D03" w:rsidRPr="00095DC1">
        <w:rPr>
          <w:sz w:val="22"/>
          <w:szCs w:val="22"/>
          <w:lang w:val="es-ES"/>
        </w:rPr>
        <w:t xml:space="preserve">li qereqolê </w:t>
      </w:r>
      <w:r w:rsidR="00EA7D1A" w:rsidRPr="00095DC1">
        <w:rPr>
          <w:sz w:val="22"/>
          <w:szCs w:val="22"/>
          <w:lang w:val="es-ES"/>
        </w:rPr>
        <w:t xml:space="preserve">û her derê laşê wî </w:t>
      </w:r>
      <w:r w:rsidR="005443EA" w:rsidRPr="00095DC1">
        <w:rPr>
          <w:sz w:val="22"/>
          <w:szCs w:val="22"/>
          <w:lang w:val="es-ES"/>
        </w:rPr>
        <w:t>ji ber derba ço û dara</w:t>
      </w:r>
      <w:r w:rsidR="00EA7D1A" w:rsidRPr="00095DC1">
        <w:rPr>
          <w:sz w:val="22"/>
          <w:szCs w:val="22"/>
          <w:lang w:val="es-ES"/>
        </w:rPr>
        <w:t xml:space="preserve">n </w:t>
      </w:r>
      <w:r w:rsidR="005443EA" w:rsidRPr="00095DC1">
        <w:rPr>
          <w:sz w:val="22"/>
          <w:szCs w:val="22"/>
          <w:lang w:val="es-ES"/>
        </w:rPr>
        <w:t>û</w:t>
      </w:r>
      <w:r w:rsidR="00260648" w:rsidRPr="00095DC1">
        <w:rPr>
          <w:sz w:val="22"/>
          <w:szCs w:val="22"/>
          <w:lang w:val="es-ES"/>
        </w:rPr>
        <w:t xml:space="preserve"> lingên wî</w:t>
      </w:r>
      <w:r w:rsidR="005443EA" w:rsidRPr="00095DC1">
        <w:rPr>
          <w:sz w:val="22"/>
          <w:szCs w:val="22"/>
          <w:lang w:val="es-ES"/>
        </w:rPr>
        <w:t xml:space="preserve"> ji ber </w:t>
      </w:r>
      <w:r w:rsidR="00260648" w:rsidRPr="00095DC1">
        <w:rPr>
          <w:sz w:val="22"/>
          <w:szCs w:val="22"/>
          <w:lang w:val="es-ES"/>
        </w:rPr>
        <w:lastRenderedPageBreak/>
        <w:t xml:space="preserve">derbên </w:t>
      </w:r>
      <w:r w:rsidR="00EA7D1A" w:rsidRPr="00095DC1">
        <w:rPr>
          <w:sz w:val="22"/>
          <w:szCs w:val="22"/>
          <w:lang w:val="es-ES"/>
        </w:rPr>
        <w:t xml:space="preserve">feleqê </w:t>
      </w:r>
      <w:r w:rsidR="00260648" w:rsidRPr="00095DC1">
        <w:rPr>
          <w:sz w:val="22"/>
          <w:szCs w:val="22"/>
          <w:lang w:val="es-ES"/>
        </w:rPr>
        <w:t>tev terişandî</w:t>
      </w:r>
      <w:r w:rsidR="001C0426" w:rsidRPr="00095DC1">
        <w:rPr>
          <w:sz w:val="22"/>
          <w:szCs w:val="22"/>
          <w:lang w:val="es-ES"/>
        </w:rPr>
        <w:t xml:space="preserve"> </w:t>
      </w:r>
      <w:r w:rsidR="00425FD5" w:rsidRPr="00095DC1">
        <w:rPr>
          <w:sz w:val="22"/>
          <w:szCs w:val="22"/>
          <w:lang w:val="es-ES"/>
        </w:rPr>
        <w:t>bû</w:t>
      </w:r>
      <w:r w:rsidR="00EA7D1A" w:rsidRPr="00095DC1">
        <w:rPr>
          <w:sz w:val="22"/>
          <w:szCs w:val="22"/>
          <w:lang w:val="es-ES"/>
        </w:rPr>
        <w:t xml:space="preserve">bûn. </w:t>
      </w:r>
      <w:r w:rsidR="00DA5A0B" w:rsidRPr="00095DC1">
        <w:rPr>
          <w:sz w:val="22"/>
          <w:szCs w:val="22"/>
          <w:lang w:val="es-ES"/>
        </w:rPr>
        <w:t>Heger goştê çîp û çaqên Seroxan</w:t>
      </w:r>
      <w:r w:rsidR="00EA7D1A" w:rsidRPr="00095DC1">
        <w:rPr>
          <w:sz w:val="22"/>
          <w:szCs w:val="22"/>
          <w:lang w:val="es-ES"/>
        </w:rPr>
        <w:t xml:space="preserve"> ji ber v</w:t>
      </w:r>
      <w:r w:rsidR="001C0426" w:rsidRPr="00095DC1">
        <w:rPr>
          <w:sz w:val="22"/>
          <w:szCs w:val="22"/>
          <w:lang w:val="es-ES"/>
        </w:rPr>
        <w:t>an</w:t>
      </w:r>
      <w:r w:rsidR="00EA7D1A" w:rsidRPr="00095DC1">
        <w:rPr>
          <w:sz w:val="22"/>
          <w:szCs w:val="22"/>
          <w:lang w:val="es-ES"/>
        </w:rPr>
        <w:t xml:space="preserve"> şikenceyê</w:t>
      </w:r>
      <w:r w:rsidR="001C0426" w:rsidRPr="00095DC1">
        <w:rPr>
          <w:sz w:val="22"/>
          <w:szCs w:val="22"/>
          <w:lang w:val="es-ES"/>
        </w:rPr>
        <w:t>n</w:t>
      </w:r>
      <w:r w:rsidR="00EA7D1A" w:rsidRPr="00095DC1">
        <w:rPr>
          <w:sz w:val="22"/>
          <w:szCs w:val="22"/>
          <w:lang w:val="es-ES"/>
        </w:rPr>
        <w:t xml:space="preserve"> x</w:t>
      </w:r>
      <w:r w:rsidR="00D84815" w:rsidRPr="00095DC1">
        <w:rPr>
          <w:sz w:val="22"/>
          <w:szCs w:val="22"/>
          <w:lang w:val="es-ES"/>
        </w:rPr>
        <w:t>er</w:t>
      </w:r>
      <w:r w:rsidR="00EA7D1A" w:rsidRPr="00095DC1">
        <w:rPr>
          <w:sz w:val="22"/>
          <w:szCs w:val="22"/>
          <w:lang w:val="es-ES"/>
        </w:rPr>
        <w:t xml:space="preserve">ab ne terişîbûya, ew ê </w:t>
      </w:r>
      <w:r w:rsidR="00260648" w:rsidRPr="00095DC1">
        <w:rPr>
          <w:sz w:val="22"/>
          <w:szCs w:val="22"/>
          <w:lang w:val="es-ES"/>
        </w:rPr>
        <w:t xml:space="preserve">î roj dîsan </w:t>
      </w:r>
      <w:r w:rsidR="00EA7D1A" w:rsidRPr="00095DC1">
        <w:rPr>
          <w:sz w:val="22"/>
          <w:szCs w:val="22"/>
          <w:lang w:val="es-ES"/>
        </w:rPr>
        <w:t>ji xwe re</w:t>
      </w:r>
      <w:r w:rsidR="00D84815" w:rsidRPr="00095DC1">
        <w:rPr>
          <w:sz w:val="22"/>
          <w:szCs w:val="22"/>
          <w:lang w:val="es-ES"/>
        </w:rPr>
        <w:t xml:space="preserve"> </w:t>
      </w:r>
      <w:r w:rsidR="008A4882" w:rsidRPr="00095DC1">
        <w:rPr>
          <w:sz w:val="22"/>
          <w:szCs w:val="22"/>
          <w:lang w:val="es-ES"/>
        </w:rPr>
        <w:t>bi</w:t>
      </w:r>
      <w:r w:rsidR="00EA7D1A" w:rsidRPr="00095DC1">
        <w:rPr>
          <w:sz w:val="22"/>
          <w:szCs w:val="22"/>
          <w:lang w:val="es-ES"/>
        </w:rPr>
        <w:t>çû</w:t>
      </w:r>
      <w:r w:rsidR="008A4882" w:rsidRPr="00095DC1">
        <w:rPr>
          <w:sz w:val="22"/>
          <w:szCs w:val="22"/>
          <w:lang w:val="es-ES"/>
        </w:rPr>
        <w:t>y</w:t>
      </w:r>
      <w:r w:rsidR="00EA7D1A" w:rsidRPr="00095DC1">
        <w:rPr>
          <w:sz w:val="22"/>
          <w:szCs w:val="22"/>
          <w:lang w:val="es-ES"/>
        </w:rPr>
        <w:t>a kar:</w:t>
      </w:r>
    </w:p>
    <w:p w:rsidR="00E668D0" w:rsidRPr="001B3D18" w:rsidRDefault="00F1094E" w:rsidP="00517B6B">
      <w:pPr>
        <w:pStyle w:val="Normalwebb"/>
        <w:pBdr>
          <w:bottom w:val="dotted" w:sz="24" w:space="8" w:color="auto"/>
        </w:pBdr>
        <w:spacing w:before="40" w:beforeAutospacing="0" w:after="40" w:afterAutospacing="0" w:line="276" w:lineRule="auto"/>
        <w:jc w:val="both"/>
        <w:rPr>
          <w:sz w:val="22"/>
          <w:szCs w:val="22"/>
        </w:rPr>
      </w:pPr>
      <w:r w:rsidRPr="00095DC1">
        <w:rPr>
          <w:sz w:val="22"/>
          <w:szCs w:val="22"/>
          <w:lang w:val="es-ES"/>
        </w:rPr>
        <w:t xml:space="preserve">    </w:t>
      </w:r>
      <w:r w:rsidR="00EA7D1A" w:rsidRPr="001B3D18">
        <w:rPr>
          <w:sz w:val="22"/>
          <w:szCs w:val="22"/>
          <w:lang w:val="en-US"/>
        </w:rPr>
        <w:t xml:space="preserve">- Ma </w:t>
      </w:r>
      <w:proofErr w:type="spellStart"/>
      <w:r w:rsidR="008E44F0" w:rsidRPr="001B3D18">
        <w:rPr>
          <w:sz w:val="22"/>
          <w:szCs w:val="22"/>
          <w:lang w:val="en-US"/>
        </w:rPr>
        <w:t>ez</w:t>
      </w:r>
      <w:proofErr w:type="spellEnd"/>
      <w:r w:rsidR="008E44F0" w:rsidRPr="001B3D18">
        <w:rPr>
          <w:sz w:val="22"/>
          <w:szCs w:val="22"/>
          <w:lang w:val="en-US"/>
        </w:rPr>
        <w:t xml:space="preserve"> we bi wan </w:t>
      </w:r>
      <w:proofErr w:type="spellStart"/>
      <w:r w:rsidR="008E44F0" w:rsidRPr="001B3D18">
        <w:rPr>
          <w:sz w:val="22"/>
          <w:szCs w:val="22"/>
          <w:lang w:val="en-US"/>
        </w:rPr>
        <w:t>diguherînim</w:t>
      </w:r>
      <w:proofErr w:type="spellEnd"/>
      <w:r w:rsidR="008E44F0" w:rsidRPr="001B3D18">
        <w:rPr>
          <w:sz w:val="22"/>
          <w:szCs w:val="22"/>
          <w:lang w:val="en-US"/>
        </w:rPr>
        <w:t xml:space="preserve"> </w:t>
      </w:r>
      <w:proofErr w:type="spellStart"/>
      <w:r w:rsidR="008E44F0" w:rsidRPr="001B3D18">
        <w:rPr>
          <w:sz w:val="22"/>
          <w:szCs w:val="22"/>
          <w:lang w:val="en-US"/>
        </w:rPr>
        <w:t>birazê</w:t>
      </w:r>
      <w:proofErr w:type="spellEnd"/>
      <w:r w:rsidR="008E44F0" w:rsidRPr="001B3D18">
        <w:rPr>
          <w:sz w:val="22"/>
          <w:szCs w:val="22"/>
          <w:lang w:val="en-US"/>
        </w:rPr>
        <w:t xml:space="preserve">? </w:t>
      </w:r>
      <w:proofErr w:type="spellStart"/>
      <w:r w:rsidR="008E44F0" w:rsidRPr="001B3D18">
        <w:rPr>
          <w:sz w:val="22"/>
          <w:szCs w:val="22"/>
        </w:rPr>
        <w:t>Heyrano</w:t>
      </w:r>
      <w:proofErr w:type="spellEnd"/>
      <w:r w:rsidR="008E44F0" w:rsidRPr="001B3D18">
        <w:rPr>
          <w:sz w:val="22"/>
          <w:szCs w:val="22"/>
        </w:rPr>
        <w:t>!</w:t>
      </w:r>
      <w:r w:rsidR="00EA7D1A" w:rsidRPr="001B3D18">
        <w:rPr>
          <w:sz w:val="22"/>
          <w:szCs w:val="22"/>
        </w:rPr>
        <w:t xml:space="preserve"> </w:t>
      </w:r>
      <w:proofErr w:type="spellStart"/>
      <w:r w:rsidR="00DA5A0B">
        <w:rPr>
          <w:sz w:val="22"/>
          <w:szCs w:val="22"/>
        </w:rPr>
        <w:t>Em</w:t>
      </w:r>
      <w:proofErr w:type="spellEnd"/>
      <w:r w:rsidR="00DA5A0B">
        <w:rPr>
          <w:sz w:val="22"/>
          <w:szCs w:val="22"/>
        </w:rPr>
        <w:t xml:space="preserve"> kurd in </w:t>
      </w:r>
      <w:proofErr w:type="spellStart"/>
      <w:r w:rsidR="00DA5A0B">
        <w:rPr>
          <w:sz w:val="22"/>
          <w:szCs w:val="22"/>
        </w:rPr>
        <w:t>supasî</w:t>
      </w:r>
      <w:proofErr w:type="spellEnd"/>
      <w:r w:rsidR="00223DBA" w:rsidRPr="001B3D18">
        <w:rPr>
          <w:sz w:val="22"/>
          <w:szCs w:val="22"/>
        </w:rPr>
        <w:t xml:space="preserve"> </w:t>
      </w:r>
      <w:proofErr w:type="spellStart"/>
      <w:r w:rsidR="00223DBA" w:rsidRPr="001B3D18">
        <w:rPr>
          <w:sz w:val="22"/>
          <w:szCs w:val="22"/>
        </w:rPr>
        <w:t>ji</w:t>
      </w:r>
      <w:proofErr w:type="spellEnd"/>
      <w:r w:rsidR="00223DBA" w:rsidRPr="001B3D18">
        <w:rPr>
          <w:sz w:val="22"/>
          <w:szCs w:val="22"/>
        </w:rPr>
        <w:t xml:space="preserve"> </w:t>
      </w:r>
      <w:proofErr w:type="spellStart"/>
      <w:r w:rsidR="00223DBA" w:rsidRPr="001B3D18">
        <w:rPr>
          <w:sz w:val="22"/>
          <w:szCs w:val="22"/>
        </w:rPr>
        <w:t>Xwuda</w:t>
      </w:r>
      <w:proofErr w:type="spellEnd"/>
      <w:r w:rsidR="00223DBA" w:rsidRPr="001B3D18">
        <w:rPr>
          <w:sz w:val="22"/>
          <w:szCs w:val="22"/>
        </w:rPr>
        <w:t xml:space="preserve"> re. </w:t>
      </w:r>
      <w:r w:rsidR="00D56580" w:rsidRPr="001B3D18">
        <w:rPr>
          <w:sz w:val="22"/>
          <w:szCs w:val="22"/>
        </w:rPr>
        <w:t xml:space="preserve">Kurd </w:t>
      </w:r>
      <w:proofErr w:type="spellStart"/>
      <w:r w:rsidR="00D56580" w:rsidRPr="001B3D18">
        <w:rPr>
          <w:sz w:val="22"/>
          <w:szCs w:val="22"/>
        </w:rPr>
        <w:t>divêt</w:t>
      </w:r>
      <w:proofErr w:type="spellEnd"/>
      <w:r w:rsidR="00D56580" w:rsidRPr="001B3D18">
        <w:rPr>
          <w:sz w:val="22"/>
          <w:szCs w:val="22"/>
        </w:rPr>
        <w:t xml:space="preserve"> </w:t>
      </w:r>
      <w:proofErr w:type="spellStart"/>
      <w:r w:rsidR="00D56580" w:rsidRPr="001B3D18">
        <w:rPr>
          <w:sz w:val="22"/>
          <w:szCs w:val="22"/>
        </w:rPr>
        <w:t>hev</w:t>
      </w:r>
      <w:proofErr w:type="spellEnd"/>
      <w:r w:rsidR="00D56580" w:rsidRPr="001B3D18">
        <w:rPr>
          <w:sz w:val="22"/>
          <w:szCs w:val="22"/>
        </w:rPr>
        <w:t xml:space="preserve"> </w:t>
      </w:r>
      <w:proofErr w:type="spellStart"/>
      <w:r w:rsidR="00D56580" w:rsidRPr="001B3D18">
        <w:rPr>
          <w:sz w:val="22"/>
          <w:szCs w:val="22"/>
        </w:rPr>
        <w:t>bigrin</w:t>
      </w:r>
      <w:proofErr w:type="spellEnd"/>
      <w:r w:rsidR="00D56580" w:rsidRPr="001B3D18">
        <w:rPr>
          <w:sz w:val="22"/>
          <w:szCs w:val="22"/>
        </w:rPr>
        <w:t xml:space="preserve">. </w:t>
      </w:r>
      <w:r w:rsidR="00EA7D1A" w:rsidRPr="001B3D18">
        <w:rPr>
          <w:sz w:val="22"/>
          <w:szCs w:val="22"/>
        </w:rPr>
        <w:t xml:space="preserve">De ka </w:t>
      </w:r>
      <w:proofErr w:type="spellStart"/>
      <w:r w:rsidR="00EA7D1A" w:rsidRPr="001B3D18">
        <w:rPr>
          <w:sz w:val="22"/>
          <w:szCs w:val="22"/>
        </w:rPr>
        <w:t>em</w:t>
      </w:r>
      <w:proofErr w:type="spellEnd"/>
      <w:r w:rsidR="00EA7D1A" w:rsidRPr="001B3D18">
        <w:rPr>
          <w:sz w:val="22"/>
          <w:szCs w:val="22"/>
        </w:rPr>
        <w:t xml:space="preserve"> </w:t>
      </w:r>
      <w:proofErr w:type="spellStart"/>
      <w:r w:rsidR="00BF3429" w:rsidRPr="001B3D18">
        <w:rPr>
          <w:sz w:val="22"/>
          <w:szCs w:val="22"/>
        </w:rPr>
        <w:t>dîsan</w:t>
      </w:r>
      <w:proofErr w:type="spellEnd"/>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re </w:t>
      </w:r>
      <w:proofErr w:type="spellStart"/>
      <w:r w:rsidR="00EA7D1A" w:rsidRPr="001B3D18">
        <w:rPr>
          <w:sz w:val="22"/>
          <w:szCs w:val="22"/>
        </w:rPr>
        <w:t>piçek</w:t>
      </w:r>
      <w:r w:rsidR="00B53F19" w:rsidRPr="001B3D18">
        <w:rPr>
          <w:sz w:val="22"/>
          <w:szCs w:val="22"/>
        </w:rPr>
        <w:t>î</w:t>
      </w:r>
      <w:proofErr w:type="spellEnd"/>
      <w:r w:rsidR="00EA7D1A" w:rsidRPr="001B3D18">
        <w:rPr>
          <w:sz w:val="22"/>
          <w:szCs w:val="22"/>
        </w:rPr>
        <w:t xml:space="preserve"> </w:t>
      </w:r>
      <w:proofErr w:type="spellStart"/>
      <w:r w:rsidR="00EA7D1A" w:rsidRPr="001B3D18">
        <w:rPr>
          <w:sz w:val="22"/>
          <w:szCs w:val="22"/>
        </w:rPr>
        <w:t>guhdariya</w:t>
      </w:r>
      <w:proofErr w:type="spellEnd"/>
      <w:r w:rsidR="00EA7D1A" w:rsidRPr="001B3D18">
        <w:rPr>
          <w:sz w:val="22"/>
          <w:szCs w:val="22"/>
        </w:rPr>
        <w:t xml:space="preserve"> </w:t>
      </w:r>
      <w:proofErr w:type="spellStart"/>
      <w:r w:rsidR="00EA7D1A" w:rsidRPr="001B3D18">
        <w:rPr>
          <w:sz w:val="22"/>
          <w:szCs w:val="22"/>
        </w:rPr>
        <w:t>vî</w:t>
      </w:r>
      <w:proofErr w:type="spellEnd"/>
      <w:r w:rsidR="00EA7D1A" w:rsidRPr="001B3D18">
        <w:rPr>
          <w:sz w:val="22"/>
          <w:szCs w:val="22"/>
        </w:rPr>
        <w:t xml:space="preserve"> </w:t>
      </w:r>
      <w:proofErr w:type="spellStart"/>
      <w:r w:rsidR="00EA7D1A" w:rsidRPr="001B3D18">
        <w:rPr>
          <w:sz w:val="22"/>
          <w:szCs w:val="22"/>
        </w:rPr>
        <w:t>zalimbavê</w:t>
      </w:r>
      <w:proofErr w:type="spellEnd"/>
      <w:r w:rsidR="00EA7D1A" w:rsidRPr="001B3D18">
        <w:rPr>
          <w:sz w:val="22"/>
          <w:szCs w:val="22"/>
        </w:rPr>
        <w:t xml:space="preserve"> </w:t>
      </w:r>
      <w:proofErr w:type="spellStart"/>
      <w:r w:rsidR="008A4882">
        <w:rPr>
          <w:sz w:val="22"/>
          <w:szCs w:val="22"/>
        </w:rPr>
        <w:t>Cizrawî</w:t>
      </w:r>
      <w:proofErr w:type="spellEnd"/>
      <w:r w:rsidR="00EA7D1A" w:rsidRPr="001B3D18">
        <w:rPr>
          <w:sz w:val="22"/>
          <w:szCs w:val="22"/>
        </w:rPr>
        <w:t xml:space="preserve"> </w:t>
      </w:r>
      <w:proofErr w:type="spellStart"/>
      <w:r w:rsidR="00EA7D1A" w:rsidRPr="001B3D18">
        <w:rPr>
          <w:sz w:val="22"/>
          <w:szCs w:val="22"/>
        </w:rPr>
        <w:t>bikin</w:t>
      </w:r>
      <w:proofErr w:type="spellEnd"/>
      <w:r w:rsidR="00EA7D1A" w:rsidRPr="001B3D18">
        <w:rPr>
          <w:sz w:val="22"/>
          <w:szCs w:val="22"/>
        </w:rPr>
        <w:t xml:space="preserve">. </w:t>
      </w:r>
      <w:proofErr w:type="spellStart"/>
      <w:r w:rsidR="00EA7D1A" w:rsidRPr="001B3D18">
        <w:rPr>
          <w:sz w:val="22"/>
          <w:szCs w:val="22"/>
        </w:rPr>
        <w:t>Ev</w:t>
      </w:r>
      <w:proofErr w:type="spellEnd"/>
      <w:r w:rsidR="00EA7D1A" w:rsidRPr="001B3D18">
        <w:rPr>
          <w:sz w:val="22"/>
          <w:szCs w:val="22"/>
        </w:rPr>
        <w:t xml:space="preserve"> </w:t>
      </w:r>
      <w:proofErr w:type="spellStart"/>
      <w:r w:rsidR="00D56580" w:rsidRPr="001B3D18">
        <w:rPr>
          <w:sz w:val="22"/>
          <w:szCs w:val="22"/>
        </w:rPr>
        <w:t>dengbêjê</w:t>
      </w:r>
      <w:proofErr w:type="spellEnd"/>
      <w:r w:rsidR="00D56580" w:rsidRPr="001B3D18">
        <w:rPr>
          <w:sz w:val="22"/>
          <w:szCs w:val="22"/>
        </w:rPr>
        <w:t xml:space="preserve"> </w:t>
      </w:r>
      <w:proofErr w:type="spellStart"/>
      <w:r w:rsidR="00EA7D1A" w:rsidRPr="001B3D18">
        <w:rPr>
          <w:sz w:val="22"/>
          <w:szCs w:val="22"/>
        </w:rPr>
        <w:t>bêbav</w:t>
      </w:r>
      <w:proofErr w:type="spellEnd"/>
      <w:r w:rsidR="00E47D03" w:rsidRPr="001B3D18">
        <w:rPr>
          <w:sz w:val="22"/>
          <w:szCs w:val="22"/>
        </w:rPr>
        <w:t>,</w:t>
      </w:r>
      <w:r w:rsidR="00EA7D1A" w:rsidRPr="001B3D18">
        <w:rPr>
          <w:sz w:val="22"/>
          <w:szCs w:val="22"/>
        </w:rPr>
        <w:t xml:space="preserve"> </w:t>
      </w:r>
      <w:proofErr w:type="spellStart"/>
      <w:r w:rsidR="00EA7D1A" w:rsidRPr="001B3D18">
        <w:rPr>
          <w:sz w:val="22"/>
          <w:szCs w:val="22"/>
        </w:rPr>
        <w:t>kezeba</w:t>
      </w:r>
      <w:proofErr w:type="spellEnd"/>
      <w:r w:rsidR="00EA7D1A" w:rsidRPr="001B3D18">
        <w:rPr>
          <w:sz w:val="22"/>
          <w:szCs w:val="22"/>
        </w:rPr>
        <w:t xml:space="preserve"> </w:t>
      </w:r>
      <w:proofErr w:type="spellStart"/>
      <w:r w:rsidR="00E72463">
        <w:rPr>
          <w:sz w:val="22"/>
          <w:szCs w:val="22"/>
        </w:rPr>
        <w:t>mirov</w:t>
      </w:r>
      <w:proofErr w:type="spellEnd"/>
      <w:r w:rsidR="00EA7D1A" w:rsidRPr="001B3D18">
        <w:rPr>
          <w:sz w:val="22"/>
          <w:szCs w:val="22"/>
        </w:rPr>
        <w:t xml:space="preserve"> </w:t>
      </w:r>
      <w:proofErr w:type="spellStart"/>
      <w:r w:rsidR="00EA7D1A" w:rsidRPr="001B3D18">
        <w:rPr>
          <w:sz w:val="22"/>
          <w:szCs w:val="22"/>
        </w:rPr>
        <w:t>dipe</w:t>
      </w:r>
      <w:r w:rsidR="00BD6D65" w:rsidRPr="001B3D18">
        <w:rPr>
          <w:sz w:val="22"/>
          <w:szCs w:val="22"/>
        </w:rPr>
        <w:t>ritîne</w:t>
      </w:r>
      <w:proofErr w:type="spellEnd"/>
      <w:r w:rsidR="00BD6D65" w:rsidRPr="001B3D18">
        <w:rPr>
          <w:sz w:val="22"/>
          <w:szCs w:val="22"/>
        </w:rPr>
        <w:t xml:space="preserve">. </w:t>
      </w:r>
      <w:proofErr w:type="spellStart"/>
      <w:r w:rsidR="00BD6D65" w:rsidRPr="001B3D18">
        <w:rPr>
          <w:sz w:val="22"/>
          <w:szCs w:val="22"/>
        </w:rPr>
        <w:t>Ji</w:t>
      </w:r>
      <w:proofErr w:type="spellEnd"/>
      <w:r w:rsidR="00BD6D65" w:rsidRPr="001B3D18">
        <w:rPr>
          <w:sz w:val="22"/>
          <w:szCs w:val="22"/>
        </w:rPr>
        <w:t xml:space="preserve"> ser </w:t>
      </w:r>
      <w:proofErr w:type="spellStart"/>
      <w:r w:rsidR="00BD6D65" w:rsidRPr="001B3D18">
        <w:rPr>
          <w:sz w:val="22"/>
          <w:szCs w:val="22"/>
        </w:rPr>
        <w:t>v</w:t>
      </w:r>
      <w:r w:rsidR="00EA7D1A" w:rsidRPr="001B3D18">
        <w:rPr>
          <w:sz w:val="22"/>
          <w:szCs w:val="22"/>
        </w:rPr>
        <w:t>î</w:t>
      </w:r>
      <w:proofErr w:type="spellEnd"/>
      <w:r w:rsidR="00EA7D1A" w:rsidRPr="001B3D18">
        <w:rPr>
          <w:sz w:val="22"/>
          <w:szCs w:val="22"/>
        </w:rPr>
        <w:t xml:space="preserve"> </w:t>
      </w:r>
      <w:proofErr w:type="spellStart"/>
      <w:r w:rsidR="00EA7D1A" w:rsidRPr="001B3D18">
        <w:rPr>
          <w:sz w:val="22"/>
          <w:szCs w:val="22"/>
        </w:rPr>
        <w:t>dengbêj</w:t>
      </w:r>
      <w:r w:rsidR="008E44F0" w:rsidRPr="001B3D18">
        <w:rPr>
          <w:sz w:val="22"/>
          <w:szCs w:val="22"/>
        </w:rPr>
        <w:t>ê</w:t>
      </w:r>
      <w:proofErr w:type="spellEnd"/>
      <w:r w:rsidR="00EA7D1A" w:rsidRPr="001B3D18">
        <w:rPr>
          <w:sz w:val="22"/>
          <w:szCs w:val="22"/>
        </w:rPr>
        <w:t xml:space="preserve"> </w:t>
      </w:r>
      <w:r w:rsidR="00BD6D65" w:rsidRPr="001B3D18">
        <w:rPr>
          <w:sz w:val="22"/>
          <w:szCs w:val="22"/>
        </w:rPr>
        <w:t>re</w:t>
      </w:r>
      <w:r w:rsidR="00C86B31" w:rsidRPr="001B3D18">
        <w:rPr>
          <w:sz w:val="22"/>
          <w:szCs w:val="22"/>
        </w:rPr>
        <w:t>,</w:t>
      </w:r>
      <w:r w:rsidR="00BD6D65" w:rsidRPr="001B3D18">
        <w:rPr>
          <w:sz w:val="22"/>
          <w:szCs w:val="22"/>
        </w:rPr>
        <w:t xml:space="preserve"> </w:t>
      </w:r>
      <w:r w:rsidR="00EA7D1A" w:rsidRPr="001B3D18">
        <w:rPr>
          <w:sz w:val="22"/>
          <w:szCs w:val="22"/>
        </w:rPr>
        <w:t xml:space="preserve">li </w:t>
      </w:r>
      <w:proofErr w:type="spellStart"/>
      <w:r w:rsidR="00EA7D1A" w:rsidRPr="001B3D18">
        <w:rPr>
          <w:sz w:val="22"/>
          <w:szCs w:val="22"/>
        </w:rPr>
        <w:t>Kurdistanê</w:t>
      </w:r>
      <w:proofErr w:type="spellEnd"/>
      <w:r w:rsidR="00EA7D1A" w:rsidRPr="001B3D18">
        <w:rPr>
          <w:sz w:val="22"/>
          <w:szCs w:val="22"/>
        </w:rPr>
        <w:t xml:space="preserve"> </w:t>
      </w:r>
      <w:proofErr w:type="spellStart"/>
      <w:r w:rsidR="008E44F0" w:rsidRPr="001B3D18">
        <w:rPr>
          <w:sz w:val="22"/>
          <w:szCs w:val="22"/>
        </w:rPr>
        <w:t>dengbêj</w:t>
      </w:r>
      <w:proofErr w:type="spellEnd"/>
      <w:r w:rsidR="008E44F0" w:rsidRPr="001B3D18">
        <w:rPr>
          <w:sz w:val="22"/>
          <w:szCs w:val="22"/>
        </w:rPr>
        <w:t xml:space="preserve"> </w:t>
      </w:r>
      <w:proofErr w:type="spellStart"/>
      <w:r w:rsidR="00EA7D1A" w:rsidRPr="001B3D18">
        <w:rPr>
          <w:sz w:val="22"/>
          <w:szCs w:val="22"/>
        </w:rPr>
        <w:t>nîn</w:t>
      </w:r>
      <w:proofErr w:type="spellEnd"/>
      <w:r w:rsidR="00EA7D1A" w:rsidRPr="001B3D18">
        <w:rPr>
          <w:sz w:val="22"/>
          <w:szCs w:val="22"/>
        </w:rPr>
        <w:t xml:space="preserve"> e û </w:t>
      </w:r>
      <w:proofErr w:type="spellStart"/>
      <w:r w:rsidR="00EA7D1A" w:rsidRPr="001B3D18">
        <w:rPr>
          <w:sz w:val="22"/>
          <w:szCs w:val="22"/>
        </w:rPr>
        <w:t>wê</w:t>
      </w:r>
      <w:proofErr w:type="spellEnd"/>
      <w:r w:rsidR="00EA7D1A" w:rsidRPr="001B3D18">
        <w:rPr>
          <w:sz w:val="22"/>
          <w:szCs w:val="22"/>
        </w:rPr>
        <w:t xml:space="preserve"> </w:t>
      </w:r>
      <w:proofErr w:type="spellStart"/>
      <w:r w:rsidR="00EA7D1A" w:rsidRPr="001B3D18">
        <w:rPr>
          <w:sz w:val="22"/>
          <w:szCs w:val="22"/>
        </w:rPr>
        <w:t>ç</w:t>
      </w:r>
      <w:r w:rsidR="008E44F0" w:rsidRPr="001B3D18">
        <w:rPr>
          <w:sz w:val="22"/>
          <w:szCs w:val="22"/>
        </w:rPr>
        <w:t>i</w:t>
      </w:r>
      <w:proofErr w:type="spellEnd"/>
      <w:r w:rsidR="008E44F0" w:rsidRPr="001B3D18">
        <w:rPr>
          <w:sz w:val="22"/>
          <w:szCs w:val="22"/>
        </w:rPr>
        <w:t xml:space="preserve"> </w:t>
      </w:r>
      <w:proofErr w:type="spellStart"/>
      <w:r w:rsidR="008E44F0" w:rsidRPr="001B3D18">
        <w:rPr>
          <w:sz w:val="22"/>
          <w:szCs w:val="22"/>
        </w:rPr>
        <w:t>car</w:t>
      </w:r>
      <w:proofErr w:type="spellEnd"/>
      <w:r w:rsidR="008E44F0" w:rsidRPr="001B3D18">
        <w:rPr>
          <w:sz w:val="22"/>
          <w:szCs w:val="22"/>
        </w:rPr>
        <w:t xml:space="preserve"> </w:t>
      </w:r>
      <w:proofErr w:type="spellStart"/>
      <w:r w:rsidR="008E44F0" w:rsidRPr="001B3D18">
        <w:rPr>
          <w:sz w:val="22"/>
          <w:szCs w:val="22"/>
        </w:rPr>
        <w:t>jî</w:t>
      </w:r>
      <w:proofErr w:type="spellEnd"/>
      <w:r w:rsidR="008E44F0" w:rsidRPr="001B3D18">
        <w:rPr>
          <w:sz w:val="22"/>
          <w:szCs w:val="22"/>
        </w:rPr>
        <w:t xml:space="preserve"> </w:t>
      </w:r>
      <w:proofErr w:type="spellStart"/>
      <w:r w:rsidR="008E44F0" w:rsidRPr="001B3D18">
        <w:rPr>
          <w:sz w:val="22"/>
          <w:szCs w:val="22"/>
        </w:rPr>
        <w:t>ne</w:t>
      </w:r>
      <w:proofErr w:type="spellEnd"/>
      <w:r w:rsidR="008E44F0" w:rsidRPr="001B3D18">
        <w:rPr>
          <w:sz w:val="22"/>
          <w:szCs w:val="22"/>
        </w:rPr>
        <w:t xml:space="preserve"> be, </w:t>
      </w:r>
      <w:r w:rsidR="00F518E9">
        <w:rPr>
          <w:sz w:val="22"/>
          <w:szCs w:val="22"/>
        </w:rPr>
        <w:t xml:space="preserve">bi </w:t>
      </w:r>
      <w:proofErr w:type="spellStart"/>
      <w:r w:rsidR="00F518E9">
        <w:rPr>
          <w:sz w:val="22"/>
          <w:szCs w:val="22"/>
        </w:rPr>
        <w:t>Xwedê</w:t>
      </w:r>
      <w:proofErr w:type="spellEnd"/>
      <w:r w:rsidR="008E44F0" w:rsidRPr="001B3D18">
        <w:rPr>
          <w:sz w:val="22"/>
          <w:szCs w:val="22"/>
        </w:rPr>
        <w:t xml:space="preserve"> </w:t>
      </w:r>
      <w:proofErr w:type="spellStart"/>
      <w:r w:rsidR="008E44F0" w:rsidRPr="001B3D18">
        <w:rPr>
          <w:sz w:val="22"/>
          <w:szCs w:val="22"/>
        </w:rPr>
        <w:t>loo</w:t>
      </w:r>
      <w:proofErr w:type="spellEnd"/>
      <w:r w:rsidR="00E47D03" w:rsidRPr="001B3D18">
        <w:rPr>
          <w:sz w:val="22"/>
          <w:szCs w:val="22"/>
        </w:rPr>
        <w:t>!</w:t>
      </w:r>
    </w:p>
    <w:p w:rsidR="00973ECB" w:rsidRDefault="00F1094E" w:rsidP="00517B6B">
      <w:pPr>
        <w:pStyle w:val="Normalwebb"/>
        <w:pBdr>
          <w:bottom w:val="dotted" w:sz="24" w:space="8" w:color="auto"/>
        </w:pBdr>
        <w:spacing w:before="40" w:beforeAutospacing="0" w:after="40" w:afterAutospacing="0" w:line="276" w:lineRule="auto"/>
        <w:jc w:val="both"/>
        <w:rPr>
          <w:sz w:val="22"/>
          <w:szCs w:val="22"/>
        </w:rPr>
      </w:pPr>
      <w:r w:rsidRPr="001B3D18">
        <w:rPr>
          <w:sz w:val="22"/>
          <w:szCs w:val="22"/>
        </w:rPr>
        <w:t xml:space="preserve">    </w:t>
      </w:r>
      <w:proofErr w:type="spellStart"/>
      <w:r w:rsidR="00C86B31" w:rsidRPr="001B3D18">
        <w:rPr>
          <w:sz w:val="22"/>
          <w:szCs w:val="22"/>
        </w:rPr>
        <w:t>Ev</w:t>
      </w:r>
      <w:proofErr w:type="spellEnd"/>
      <w:r w:rsidR="00C86B31" w:rsidRPr="001B3D18">
        <w:rPr>
          <w:sz w:val="22"/>
          <w:szCs w:val="22"/>
        </w:rPr>
        <w:t xml:space="preserve"> </w:t>
      </w:r>
      <w:proofErr w:type="spellStart"/>
      <w:r w:rsidR="00C86B31" w:rsidRPr="001B3D18">
        <w:rPr>
          <w:sz w:val="22"/>
          <w:szCs w:val="22"/>
        </w:rPr>
        <w:t>bûyer</w:t>
      </w:r>
      <w:proofErr w:type="spellEnd"/>
      <w:r w:rsidR="00C86B31" w:rsidRPr="001B3D18">
        <w:rPr>
          <w:sz w:val="22"/>
          <w:szCs w:val="22"/>
        </w:rPr>
        <w:t xml:space="preserve"> </w:t>
      </w:r>
      <w:proofErr w:type="spellStart"/>
      <w:r w:rsidR="00DA5A0B">
        <w:rPr>
          <w:sz w:val="22"/>
          <w:szCs w:val="22"/>
        </w:rPr>
        <w:t>ji</w:t>
      </w:r>
      <w:proofErr w:type="spellEnd"/>
      <w:r w:rsidR="00DA5A0B">
        <w:rPr>
          <w:sz w:val="22"/>
          <w:szCs w:val="22"/>
        </w:rPr>
        <w:t xml:space="preserve"> </w:t>
      </w:r>
      <w:proofErr w:type="spellStart"/>
      <w:r w:rsidR="00DA5A0B">
        <w:rPr>
          <w:sz w:val="22"/>
          <w:szCs w:val="22"/>
        </w:rPr>
        <w:t>vê</w:t>
      </w:r>
      <w:proofErr w:type="spellEnd"/>
      <w:r w:rsidR="00DA5A0B">
        <w:rPr>
          <w:sz w:val="22"/>
          <w:szCs w:val="22"/>
        </w:rPr>
        <w:t xml:space="preserve"> bi </w:t>
      </w:r>
      <w:proofErr w:type="spellStart"/>
      <w:r w:rsidR="00DA5A0B">
        <w:rPr>
          <w:sz w:val="22"/>
          <w:szCs w:val="22"/>
        </w:rPr>
        <w:t>çendî</w:t>
      </w:r>
      <w:proofErr w:type="spellEnd"/>
      <w:r w:rsidR="00DA5A0B">
        <w:rPr>
          <w:sz w:val="22"/>
          <w:szCs w:val="22"/>
        </w:rPr>
        <w:t xml:space="preserve"> </w:t>
      </w:r>
      <w:proofErr w:type="spellStart"/>
      <w:r w:rsidR="00D56580" w:rsidRPr="001B3D18">
        <w:rPr>
          <w:sz w:val="22"/>
          <w:szCs w:val="22"/>
        </w:rPr>
        <w:t>sih</w:t>
      </w:r>
      <w:proofErr w:type="spellEnd"/>
      <w:r w:rsidR="00C86B31" w:rsidRPr="001B3D18">
        <w:rPr>
          <w:sz w:val="22"/>
          <w:szCs w:val="22"/>
        </w:rPr>
        <w:t xml:space="preserve"> </w:t>
      </w:r>
      <w:proofErr w:type="spellStart"/>
      <w:r w:rsidR="00C86B31" w:rsidRPr="001B3D18">
        <w:rPr>
          <w:sz w:val="22"/>
          <w:szCs w:val="22"/>
        </w:rPr>
        <w:t>sal</w:t>
      </w:r>
      <w:r w:rsidR="00DA5A0B">
        <w:rPr>
          <w:sz w:val="22"/>
          <w:szCs w:val="22"/>
        </w:rPr>
        <w:t>an</w:t>
      </w:r>
      <w:proofErr w:type="spellEnd"/>
      <w:r w:rsidR="00C86B31" w:rsidRPr="001B3D18">
        <w:rPr>
          <w:sz w:val="22"/>
          <w:szCs w:val="22"/>
        </w:rPr>
        <w:t xml:space="preserve"> </w:t>
      </w:r>
      <w:proofErr w:type="spellStart"/>
      <w:r w:rsidR="00C86B31" w:rsidRPr="001B3D18">
        <w:rPr>
          <w:sz w:val="22"/>
          <w:szCs w:val="22"/>
        </w:rPr>
        <w:t>berê</w:t>
      </w:r>
      <w:proofErr w:type="spellEnd"/>
      <w:r w:rsidR="00D56580" w:rsidRPr="001B3D18">
        <w:rPr>
          <w:sz w:val="22"/>
          <w:szCs w:val="22"/>
        </w:rPr>
        <w:t>,</w:t>
      </w:r>
      <w:r w:rsidR="00C86B31" w:rsidRPr="001B3D18">
        <w:rPr>
          <w:sz w:val="22"/>
          <w:szCs w:val="22"/>
        </w:rPr>
        <w:t xml:space="preserve"> li </w:t>
      </w:r>
      <w:proofErr w:type="spellStart"/>
      <w:r w:rsidR="00C86B31" w:rsidRPr="001B3D18">
        <w:rPr>
          <w:sz w:val="22"/>
          <w:szCs w:val="22"/>
        </w:rPr>
        <w:t>Amedê</w:t>
      </w:r>
      <w:proofErr w:type="spellEnd"/>
      <w:r w:rsidR="00C86B31" w:rsidRPr="001B3D18">
        <w:rPr>
          <w:sz w:val="22"/>
          <w:szCs w:val="22"/>
        </w:rPr>
        <w:t xml:space="preserve"> li taxa Kor </w:t>
      </w:r>
      <w:proofErr w:type="spellStart"/>
      <w:r w:rsidR="00C86B31" w:rsidRPr="001B3D18">
        <w:rPr>
          <w:sz w:val="22"/>
          <w:szCs w:val="22"/>
        </w:rPr>
        <w:t>Xetê</w:t>
      </w:r>
      <w:proofErr w:type="spellEnd"/>
      <w:r w:rsidR="00C86B31" w:rsidRPr="001B3D18">
        <w:rPr>
          <w:sz w:val="22"/>
          <w:szCs w:val="22"/>
        </w:rPr>
        <w:t xml:space="preserve"> </w:t>
      </w:r>
      <w:proofErr w:type="spellStart"/>
      <w:r w:rsidR="00D56580" w:rsidRPr="001B3D18">
        <w:rPr>
          <w:sz w:val="22"/>
          <w:szCs w:val="22"/>
        </w:rPr>
        <w:t>rû</w:t>
      </w:r>
      <w:proofErr w:type="spellEnd"/>
      <w:r w:rsidR="00D56580" w:rsidRPr="001B3D18">
        <w:rPr>
          <w:sz w:val="22"/>
          <w:szCs w:val="22"/>
        </w:rPr>
        <w:t xml:space="preserve"> </w:t>
      </w:r>
      <w:proofErr w:type="spellStart"/>
      <w:r w:rsidR="00D56580" w:rsidRPr="001B3D18">
        <w:rPr>
          <w:sz w:val="22"/>
          <w:szCs w:val="22"/>
        </w:rPr>
        <w:t>da</w:t>
      </w:r>
      <w:r w:rsidR="00C86B31" w:rsidRPr="001B3D18">
        <w:rPr>
          <w:sz w:val="22"/>
          <w:szCs w:val="22"/>
        </w:rPr>
        <w:t>bû</w:t>
      </w:r>
      <w:proofErr w:type="spellEnd"/>
      <w:r w:rsidR="00C86B31" w:rsidRPr="001B3D18">
        <w:rPr>
          <w:sz w:val="22"/>
          <w:szCs w:val="22"/>
        </w:rPr>
        <w:t xml:space="preserve">. </w:t>
      </w:r>
      <w:proofErr w:type="spellStart"/>
      <w:r w:rsidR="008E44F0" w:rsidRPr="001B3D18">
        <w:rPr>
          <w:sz w:val="22"/>
          <w:szCs w:val="22"/>
        </w:rPr>
        <w:t>Sero</w:t>
      </w:r>
      <w:r w:rsidR="0075119E" w:rsidRPr="001B3D18">
        <w:rPr>
          <w:sz w:val="22"/>
          <w:szCs w:val="22"/>
        </w:rPr>
        <w:t>xan</w:t>
      </w:r>
      <w:proofErr w:type="spellEnd"/>
      <w:r w:rsidR="0075119E" w:rsidRPr="001B3D18">
        <w:rPr>
          <w:sz w:val="22"/>
          <w:szCs w:val="22"/>
        </w:rPr>
        <w:t xml:space="preserve"> li mala </w:t>
      </w:r>
      <w:proofErr w:type="spellStart"/>
      <w:r w:rsidR="00E460C7">
        <w:rPr>
          <w:sz w:val="22"/>
          <w:szCs w:val="22"/>
        </w:rPr>
        <w:t>Xurşîdê</w:t>
      </w:r>
      <w:proofErr w:type="spellEnd"/>
      <w:r w:rsidR="0075119E" w:rsidRPr="001B3D18">
        <w:rPr>
          <w:sz w:val="22"/>
          <w:szCs w:val="22"/>
        </w:rPr>
        <w:t xml:space="preserve"> </w:t>
      </w:r>
      <w:proofErr w:type="spellStart"/>
      <w:r w:rsidR="0075119E" w:rsidRPr="001B3D18">
        <w:rPr>
          <w:sz w:val="22"/>
          <w:szCs w:val="22"/>
        </w:rPr>
        <w:t>Canoyê</w:t>
      </w:r>
      <w:proofErr w:type="spellEnd"/>
      <w:r w:rsidR="0075119E" w:rsidRPr="001B3D18">
        <w:rPr>
          <w:sz w:val="22"/>
          <w:szCs w:val="22"/>
        </w:rPr>
        <w:t xml:space="preserve"> </w:t>
      </w:r>
      <w:proofErr w:type="spellStart"/>
      <w:r w:rsidR="0075119E" w:rsidRPr="001B3D18">
        <w:rPr>
          <w:sz w:val="22"/>
          <w:szCs w:val="22"/>
        </w:rPr>
        <w:t>Xweşikî</w:t>
      </w:r>
      <w:proofErr w:type="spellEnd"/>
      <w:r w:rsidR="0075119E" w:rsidRPr="001B3D18">
        <w:rPr>
          <w:sz w:val="22"/>
          <w:szCs w:val="22"/>
        </w:rPr>
        <w:t xml:space="preserve"> </w:t>
      </w:r>
      <w:proofErr w:type="spellStart"/>
      <w:r w:rsidR="008E44F0" w:rsidRPr="001B3D18">
        <w:rPr>
          <w:sz w:val="22"/>
          <w:szCs w:val="22"/>
        </w:rPr>
        <w:t>kirêdar</w:t>
      </w:r>
      <w:proofErr w:type="spellEnd"/>
      <w:r w:rsidR="008E44F0" w:rsidRPr="001B3D18">
        <w:rPr>
          <w:sz w:val="22"/>
          <w:szCs w:val="22"/>
        </w:rPr>
        <w:t xml:space="preserve"> </w:t>
      </w:r>
      <w:proofErr w:type="spellStart"/>
      <w:r w:rsidR="008E44F0" w:rsidRPr="001B3D18">
        <w:rPr>
          <w:sz w:val="22"/>
          <w:szCs w:val="22"/>
        </w:rPr>
        <w:t>bû</w:t>
      </w:r>
      <w:proofErr w:type="spellEnd"/>
      <w:r w:rsidR="008E44F0" w:rsidRPr="001B3D18">
        <w:rPr>
          <w:sz w:val="22"/>
          <w:szCs w:val="22"/>
        </w:rPr>
        <w:t xml:space="preserve">. </w:t>
      </w:r>
      <w:proofErr w:type="spellStart"/>
      <w:r w:rsidR="00E460C7">
        <w:rPr>
          <w:sz w:val="22"/>
          <w:szCs w:val="22"/>
        </w:rPr>
        <w:t>Xurşîdê</w:t>
      </w:r>
      <w:proofErr w:type="spellEnd"/>
      <w:r w:rsidR="008E44F0" w:rsidRPr="001B3D18">
        <w:rPr>
          <w:sz w:val="22"/>
          <w:szCs w:val="22"/>
        </w:rPr>
        <w:t xml:space="preserve"> </w:t>
      </w:r>
      <w:proofErr w:type="spellStart"/>
      <w:r w:rsidR="008E44F0" w:rsidRPr="001B3D18">
        <w:rPr>
          <w:sz w:val="22"/>
          <w:szCs w:val="22"/>
        </w:rPr>
        <w:t>Cano</w:t>
      </w:r>
      <w:proofErr w:type="spellEnd"/>
      <w:r w:rsidR="008E44F0" w:rsidRPr="001B3D18">
        <w:rPr>
          <w:sz w:val="22"/>
          <w:szCs w:val="22"/>
        </w:rPr>
        <w:t xml:space="preserve">, </w:t>
      </w:r>
      <w:proofErr w:type="spellStart"/>
      <w:r w:rsidR="008E44F0" w:rsidRPr="001B3D18">
        <w:rPr>
          <w:sz w:val="22"/>
          <w:szCs w:val="22"/>
        </w:rPr>
        <w:t>ji</w:t>
      </w:r>
      <w:proofErr w:type="spellEnd"/>
      <w:r w:rsidR="008E44F0" w:rsidRPr="001B3D18">
        <w:rPr>
          <w:sz w:val="22"/>
          <w:szCs w:val="22"/>
        </w:rPr>
        <w:t xml:space="preserve"> ber </w:t>
      </w:r>
      <w:proofErr w:type="spellStart"/>
      <w:r w:rsidR="008E44F0" w:rsidRPr="001B3D18">
        <w:rPr>
          <w:sz w:val="22"/>
          <w:szCs w:val="22"/>
        </w:rPr>
        <w:t>hêrişên</w:t>
      </w:r>
      <w:proofErr w:type="spellEnd"/>
      <w:r w:rsidR="008E44F0" w:rsidRPr="001B3D18">
        <w:rPr>
          <w:sz w:val="22"/>
          <w:szCs w:val="22"/>
        </w:rPr>
        <w:t xml:space="preserve"> </w:t>
      </w:r>
      <w:proofErr w:type="spellStart"/>
      <w:r w:rsidR="008E44F0" w:rsidRPr="001B3D18">
        <w:rPr>
          <w:sz w:val="22"/>
          <w:szCs w:val="22"/>
        </w:rPr>
        <w:t>dewletê</w:t>
      </w:r>
      <w:proofErr w:type="spellEnd"/>
      <w:r w:rsidR="0075119E" w:rsidRPr="001B3D18">
        <w:rPr>
          <w:sz w:val="22"/>
          <w:szCs w:val="22"/>
        </w:rPr>
        <w:t>,</w:t>
      </w:r>
      <w:r w:rsidR="008E44F0" w:rsidRPr="001B3D18">
        <w:rPr>
          <w:sz w:val="22"/>
          <w:szCs w:val="22"/>
        </w:rPr>
        <w:t xml:space="preserve"> </w:t>
      </w:r>
      <w:r w:rsidR="00E357B6">
        <w:rPr>
          <w:sz w:val="22"/>
          <w:szCs w:val="22"/>
        </w:rPr>
        <w:t xml:space="preserve">hem </w:t>
      </w:r>
      <w:proofErr w:type="spellStart"/>
      <w:r w:rsidR="008E44F0" w:rsidRPr="001B3D18">
        <w:rPr>
          <w:sz w:val="22"/>
          <w:szCs w:val="22"/>
        </w:rPr>
        <w:t>ji</w:t>
      </w:r>
      <w:proofErr w:type="spellEnd"/>
      <w:r w:rsidR="008E44F0" w:rsidRPr="001B3D18">
        <w:rPr>
          <w:sz w:val="22"/>
          <w:szCs w:val="22"/>
        </w:rPr>
        <w:t xml:space="preserve"> mala </w:t>
      </w:r>
      <w:proofErr w:type="spellStart"/>
      <w:r w:rsidR="008E44F0" w:rsidRPr="001B3D18">
        <w:rPr>
          <w:sz w:val="22"/>
          <w:szCs w:val="22"/>
        </w:rPr>
        <w:t>xwe</w:t>
      </w:r>
      <w:proofErr w:type="spellEnd"/>
      <w:r w:rsidR="008E44F0" w:rsidRPr="001B3D18">
        <w:rPr>
          <w:sz w:val="22"/>
          <w:szCs w:val="22"/>
        </w:rPr>
        <w:t xml:space="preserve"> </w:t>
      </w:r>
      <w:r w:rsidR="00E357B6">
        <w:rPr>
          <w:sz w:val="22"/>
          <w:szCs w:val="22"/>
        </w:rPr>
        <w:t xml:space="preserve">û hem </w:t>
      </w:r>
      <w:proofErr w:type="spellStart"/>
      <w:r w:rsidR="00E357B6">
        <w:rPr>
          <w:sz w:val="22"/>
          <w:szCs w:val="22"/>
        </w:rPr>
        <w:t>jî</w:t>
      </w:r>
      <w:proofErr w:type="spellEnd"/>
      <w:r w:rsidR="00E357B6">
        <w:rPr>
          <w:sz w:val="22"/>
          <w:szCs w:val="22"/>
        </w:rPr>
        <w:t xml:space="preserve"> </w:t>
      </w:r>
      <w:proofErr w:type="spellStart"/>
      <w:r w:rsidR="00E357B6">
        <w:rPr>
          <w:sz w:val="22"/>
          <w:szCs w:val="22"/>
        </w:rPr>
        <w:t>ji</w:t>
      </w:r>
      <w:proofErr w:type="spellEnd"/>
      <w:r w:rsidR="00E357B6">
        <w:rPr>
          <w:sz w:val="22"/>
          <w:szCs w:val="22"/>
        </w:rPr>
        <w:t xml:space="preserve"> </w:t>
      </w:r>
      <w:proofErr w:type="spellStart"/>
      <w:r w:rsidR="00E357B6">
        <w:rPr>
          <w:sz w:val="22"/>
          <w:szCs w:val="22"/>
        </w:rPr>
        <w:t>karê</w:t>
      </w:r>
      <w:proofErr w:type="spellEnd"/>
      <w:r w:rsidR="00E357B6">
        <w:rPr>
          <w:sz w:val="22"/>
          <w:szCs w:val="22"/>
        </w:rPr>
        <w:t xml:space="preserve"> </w:t>
      </w:r>
      <w:proofErr w:type="spellStart"/>
      <w:r w:rsidR="00E357B6">
        <w:rPr>
          <w:sz w:val="22"/>
          <w:szCs w:val="22"/>
        </w:rPr>
        <w:t>xwe</w:t>
      </w:r>
      <w:proofErr w:type="spellEnd"/>
      <w:r w:rsidR="00E357B6">
        <w:rPr>
          <w:sz w:val="22"/>
          <w:szCs w:val="22"/>
        </w:rPr>
        <w:t xml:space="preserve"> </w:t>
      </w:r>
      <w:proofErr w:type="spellStart"/>
      <w:r w:rsidR="001A7B38" w:rsidRPr="001B3D18">
        <w:rPr>
          <w:sz w:val="22"/>
          <w:szCs w:val="22"/>
        </w:rPr>
        <w:t>y</w:t>
      </w:r>
      <w:r w:rsidR="0037518D">
        <w:rPr>
          <w:sz w:val="22"/>
          <w:szCs w:val="22"/>
        </w:rPr>
        <w:t>ê</w:t>
      </w:r>
      <w:proofErr w:type="spellEnd"/>
      <w:r w:rsidR="001A7B38" w:rsidRPr="001B3D18">
        <w:rPr>
          <w:sz w:val="22"/>
          <w:szCs w:val="22"/>
        </w:rPr>
        <w:t xml:space="preserve"> </w:t>
      </w:r>
      <w:proofErr w:type="spellStart"/>
      <w:r w:rsidR="00080096">
        <w:rPr>
          <w:sz w:val="22"/>
          <w:szCs w:val="22"/>
        </w:rPr>
        <w:t>bîstûpênc</w:t>
      </w:r>
      <w:proofErr w:type="spellEnd"/>
      <w:r w:rsidR="00080096">
        <w:rPr>
          <w:sz w:val="22"/>
          <w:szCs w:val="22"/>
        </w:rPr>
        <w:t xml:space="preserve"> </w:t>
      </w:r>
      <w:proofErr w:type="spellStart"/>
      <w:r w:rsidR="001A7B38" w:rsidRPr="001B3D18">
        <w:rPr>
          <w:sz w:val="22"/>
          <w:szCs w:val="22"/>
        </w:rPr>
        <w:t>salan</w:t>
      </w:r>
      <w:proofErr w:type="spellEnd"/>
      <w:r w:rsidR="001A7B38" w:rsidRPr="001B3D18">
        <w:rPr>
          <w:sz w:val="22"/>
          <w:szCs w:val="22"/>
        </w:rPr>
        <w:t xml:space="preserve"> </w:t>
      </w:r>
      <w:proofErr w:type="spellStart"/>
      <w:r w:rsidR="00080096">
        <w:rPr>
          <w:sz w:val="22"/>
          <w:szCs w:val="22"/>
        </w:rPr>
        <w:t>bûb</w:t>
      </w:r>
      <w:r w:rsidR="008E44F0" w:rsidRPr="001B3D18">
        <w:rPr>
          <w:sz w:val="22"/>
          <w:szCs w:val="22"/>
        </w:rPr>
        <w:t>û</w:t>
      </w:r>
      <w:proofErr w:type="spellEnd"/>
      <w:r w:rsidR="008E44F0" w:rsidRPr="001B3D18">
        <w:rPr>
          <w:sz w:val="22"/>
          <w:szCs w:val="22"/>
        </w:rPr>
        <w:t xml:space="preserve">. </w:t>
      </w:r>
      <w:proofErr w:type="spellStart"/>
      <w:r w:rsidR="00080096">
        <w:rPr>
          <w:sz w:val="22"/>
          <w:szCs w:val="22"/>
        </w:rPr>
        <w:t>Ji</w:t>
      </w:r>
      <w:proofErr w:type="spellEnd"/>
      <w:r w:rsidR="00080096">
        <w:rPr>
          <w:sz w:val="22"/>
          <w:szCs w:val="22"/>
        </w:rPr>
        <w:t xml:space="preserve"> </w:t>
      </w:r>
      <w:proofErr w:type="spellStart"/>
      <w:r w:rsidR="00080096">
        <w:rPr>
          <w:sz w:val="22"/>
          <w:szCs w:val="22"/>
        </w:rPr>
        <w:t>wir</w:t>
      </w:r>
      <w:proofErr w:type="spellEnd"/>
      <w:r w:rsidR="00080096">
        <w:rPr>
          <w:sz w:val="22"/>
          <w:szCs w:val="22"/>
        </w:rPr>
        <w:t xml:space="preserve"> </w:t>
      </w:r>
      <w:proofErr w:type="spellStart"/>
      <w:r w:rsidR="00080096">
        <w:rPr>
          <w:sz w:val="22"/>
          <w:szCs w:val="22"/>
        </w:rPr>
        <w:t>revîbû</w:t>
      </w:r>
      <w:proofErr w:type="spellEnd"/>
      <w:r w:rsidR="00080096">
        <w:rPr>
          <w:sz w:val="22"/>
          <w:szCs w:val="22"/>
        </w:rPr>
        <w:t xml:space="preserve"> û </w:t>
      </w:r>
      <w:proofErr w:type="spellStart"/>
      <w:r w:rsidR="00080096">
        <w:rPr>
          <w:sz w:val="22"/>
          <w:szCs w:val="22"/>
        </w:rPr>
        <w:t>b</w:t>
      </w:r>
      <w:r w:rsidR="008E44F0" w:rsidRPr="001B3D18">
        <w:rPr>
          <w:sz w:val="22"/>
          <w:szCs w:val="22"/>
        </w:rPr>
        <w:t>eşek</w:t>
      </w:r>
      <w:proofErr w:type="spellEnd"/>
      <w:r w:rsidR="008E44F0" w:rsidRPr="001B3D18">
        <w:rPr>
          <w:sz w:val="22"/>
          <w:szCs w:val="22"/>
        </w:rPr>
        <w:t xml:space="preserve"> </w:t>
      </w:r>
      <w:proofErr w:type="spellStart"/>
      <w:r w:rsidR="008E44F0" w:rsidRPr="001B3D18">
        <w:rPr>
          <w:sz w:val="22"/>
          <w:szCs w:val="22"/>
        </w:rPr>
        <w:t>ji</w:t>
      </w:r>
      <w:proofErr w:type="spellEnd"/>
      <w:r w:rsidR="008E44F0" w:rsidRPr="001B3D18">
        <w:rPr>
          <w:sz w:val="22"/>
          <w:szCs w:val="22"/>
        </w:rPr>
        <w:t xml:space="preserve"> mala </w:t>
      </w:r>
      <w:proofErr w:type="spellStart"/>
      <w:r w:rsidR="008E44F0" w:rsidRPr="001B3D18">
        <w:rPr>
          <w:sz w:val="22"/>
          <w:szCs w:val="22"/>
        </w:rPr>
        <w:t>xwe</w:t>
      </w:r>
      <w:proofErr w:type="spellEnd"/>
      <w:r w:rsidR="008E44F0" w:rsidRPr="001B3D18">
        <w:rPr>
          <w:sz w:val="22"/>
          <w:szCs w:val="22"/>
        </w:rPr>
        <w:t xml:space="preserve"> </w:t>
      </w:r>
      <w:proofErr w:type="spellStart"/>
      <w:r w:rsidR="008E44F0" w:rsidRPr="001B3D18">
        <w:rPr>
          <w:sz w:val="22"/>
          <w:szCs w:val="22"/>
        </w:rPr>
        <w:t>dabû</w:t>
      </w:r>
      <w:proofErr w:type="spellEnd"/>
      <w:r w:rsidR="008E44F0" w:rsidRPr="001B3D18">
        <w:rPr>
          <w:sz w:val="22"/>
          <w:szCs w:val="22"/>
        </w:rPr>
        <w:t xml:space="preserve"> </w:t>
      </w:r>
      <w:proofErr w:type="spellStart"/>
      <w:r w:rsidR="008E44F0" w:rsidRPr="001B3D18">
        <w:rPr>
          <w:sz w:val="22"/>
          <w:szCs w:val="22"/>
        </w:rPr>
        <w:t>kirê</w:t>
      </w:r>
      <w:proofErr w:type="spellEnd"/>
      <w:r w:rsidR="0075119E" w:rsidRPr="001B3D18">
        <w:rPr>
          <w:sz w:val="22"/>
          <w:szCs w:val="22"/>
        </w:rPr>
        <w:t>,</w:t>
      </w:r>
      <w:r w:rsidR="008E44F0" w:rsidRPr="001B3D18">
        <w:rPr>
          <w:sz w:val="22"/>
          <w:szCs w:val="22"/>
        </w:rPr>
        <w:t xml:space="preserve"> </w:t>
      </w:r>
      <w:proofErr w:type="spellStart"/>
      <w:r w:rsidR="008E44F0" w:rsidRPr="001B3D18">
        <w:rPr>
          <w:sz w:val="22"/>
          <w:szCs w:val="22"/>
        </w:rPr>
        <w:t>ji</w:t>
      </w:r>
      <w:proofErr w:type="spellEnd"/>
      <w:r w:rsidR="008E44F0" w:rsidRPr="001B3D18">
        <w:rPr>
          <w:sz w:val="22"/>
          <w:szCs w:val="22"/>
        </w:rPr>
        <w:t xml:space="preserve"> </w:t>
      </w:r>
      <w:proofErr w:type="spellStart"/>
      <w:r w:rsidR="008E44F0" w:rsidRPr="001B3D18">
        <w:rPr>
          <w:sz w:val="22"/>
          <w:szCs w:val="22"/>
        </w:rPr>
        <w:t>Seroxan</w:t>
      </w:r>
      <w:r w:rsidR="00E47D03" w:rsidRPr="001B3D18">
        <w:rPr>
          <w:sz w:val="22"/>
          <w:szCs w:val="22"/>
        </w:rPr>
        <w:t>î</w:t>
      </w:r>
      <w:proofErr w:type="spellEnd"/>
      <w:r w:rsidR="008E44F0" w:rsidRPr="001B3D18">
        <w:rPr>
          <w:sz w:val="22"/>
          <w:szCs w:val="22"/>
        </w:rPr>
        <w:t xml:space="preserve"> re û </w:t>
      </w:r>
      <w:proofErr w:type="spellStart"/>
      <w:r w:rsidR="008E44F0" w:rsidRPr="001B3D18">
        <w:rPr>
          <w:sz w:val="22"/>
          <w:szCs w:val="22"/>
        </w:rPr>
        <w:t>beşê</w:t>
      </w:r>
      <w:proofErr w:type="spellEnd"/>
      <w:r w:rsidR="008E44F0" w:rsidRPr="001B3D18">
        <w:rPr>
          <w:sz w:val="22"/>
          <w:szCs w:val="22"/>
        </w:rPr>
        <w:t xml:space="preserve"> din </w:t>
      </w:r>
      <w:proofErr w:type="spellStart"/>
      <w:r w:rsidR="008E44F0" w:rsidRPr="001B3D18">
        <w:rPr>
          <w:sz w:val="22"/>
          <w:szCs w:val="22"/>
        </w:rPr>
        <w:t>jî</w:t>
      </w:r>
      <w:proofErr w:type="spellEnd"/>
      <w:r w:rsidR="008E44F0" w:rsidRPr="001B3D18">
        <w:rPr>
          <w:sz w:val="22"/>
          <w:szCs w:val="22"/>
        </w:rPr>
        <w:t xml:space="preserve"> </w:t>
      </w:r>
      <w:proofErr w:type="spellStart"/>
      <w:r w:rsidR="008E44F0" w:rsidRPr="001B3D18">
        <w:rPr>
          <w:sz w:val="22"/>
          <w:szCs w:val="22"/>
        </w:rPr>
        <w:t>dabû</w:t>
      </w:r>
      <w:proofErr w:type="spellEnd"/>
      <w:r w:rsidR="008E44F0" w:rsidRPr="001B3D18">
        <w:rPr>
          <w:sz w:val="22"/>
          <w:szCs w:val="22"/>
        </w:rPr>
        <w:t xml:space="preserve"> </w:t>
      </w:r>
      <w:proofErr w:type="spellStart"/>
      <w:r w:rsidR="008E44F0" w:rsidRPr="001B3D18">
        <w:rPr>
          <w:sz w:val="22"/>
          <w:szCs w:val="22"/>
        </w:rPr>
        <w:t>çend</w:t>
      </w:r>
      <w:proofErr w:type="spellEnd"/>
      <w:r w:rsidR="008E44F0" w:rsidRPr="001B3D18">
        <w:rPr>
          <w:sz w:val="22"/>
          <w:szCs w:val="22"/>
        </w:rPr>
        <w:t xml:space="preserve"> </w:t>
      </w:r>
      <w:proofErr w:type="spellStart"/>
      <w:r w:rsidR="008E44F0" w:rsidRPr="001B3D18">
        <w:rPr>
          <w:sz w:val="22"/>
          <w:szCs w:val="22"/>
        </w:rPr>
        <w:t>xwendekarên</w:t>
      </w:r>
      <w:proofErr w:type="spellEnd"/>
      <w:r w:rsidR="008E44F0" w:rsidRPr="001B3D18">
        <w:rPr>
          <w:sz w:val="22"/>
          <w:szCs w:val="22"/>
        </w:rPr>
        <w:t xml:space="preserve"> </w:t>
      </w:r>
      <w:proofErr w:type="spellStart"/>
      <w:r w:rsidR="008E44F0" w:rsidRPr="001B3D18">
        <w:rPr>
          <w:sz w:val="22"/>
          <w:szCs w:val="22"/>
        </w:rPr>
        <w:t>ji</w:t>
      </w:r>
      <w:proofErr w:type="spellEnd"/>
      <w:r w:rsidR="008E44F0" w:rsidRPr="001B3D18">
        <w:rPr>
          <w:sz w:val="22"/>
          <w:szCs w:val="22"/>
        </w:rPr>
        <w:t xml:space="preserve"> </w:t>
      </w:r>
      <w:proofErr w:type="spellStart"/>
      <w:r w:rsidR="00E47D03" w:rsidRPr="001B3D18">
        <w:rPr>
          <w:sz w:val="22"/>
          <w:szCs w:val="22"/>
        </w:rPr>
        <w:t>Qoser</w:t>
      </w:r>
      <w:proofErr w:type="spellEnd"/>
      <w:r w:rsidR="00E47D03" w:rsidRPr="001B3D18">
        <w:rPr>
          <w:sz w:val="22"/>
          <w:szCs w:val="22"/>
        </w:rPr>
        <w:t xml:space="preserve"> û </w:t>
      </w:r>
      <w:proofErr w:type="spellStart"/>
      <w:r w:rsidR="00E47D03" w:rsidRPr="001B3D18">
        <w:rPr>
          <w:sz w:val="22"/>
          <w:szCs w:val="22"/>
        </w:rPr>
        <w:t>ji</w:t>
      </w:r>
      <w:proofErr w:type="spellEnd"/>
      <w:r w:rsidR="00E47D03" w:rsidRPr="001B3D18">
        <w:rPr>
          <w:sz w:val="22"/>
          <w:szCs w:val="22"/>
        </w:rPr>
        <w:t xml:space="preserve"> </w:t>
      </w:r>
      <w:proofErr w:type="spellStart"/>
      <w:r w:rsidR="00E47D03" w:rsidRPr="001B3D18">
        <w:rPr>
          <w:sz w:val="22"/>
          <w:szCs w:val="22"/>
        </w:rPr>
        <w:t>Dêrika</w:t>
      </w:r>
      <w:proofErr w:type="spellEnd"/>
      <w:r w:rsidR="00E47D03" w:rsidRPr="001B3D18">
        <w:rPr>
          <w:sz w:val="22"/>
          <w:szCs w:val="22"/>
        </w:rPr>
        <w:t xml:space="preserve"> </w:t>
      </w:r>
      <w:proofErr w:type="spellStart"/>
      <w:r w:rsidR="00E47D03" w:rsidRPr="001B3D18">
        <w:rPr>
          <w:sz w:val="22"/>
          <w:szCs w:val="22"/>
        </w:rPr>
        <w:t>Çiyayê</w:t>
      </w:r>
      <w:proofErr w:type="spellEnd"/>
      <w:r w:rsidR="00E47D03" w:rsidRPr="001B3D18">
        <w:rPr>
          <w:sz w:val="22"/>
          <w:szCs w:val="22"/>
        </w:rPr>
        <w:t xml:space="preserve"> </w:t>
      </w:r>
      <w:proofErr w:type="spellStart"/>
      <w:r w:rsidR="00E47D03" w:rsidRPr="001B3D18">
        <w:rPr>
          <w:sz w:val="22"/>
          <w:szCs w:val="22"/>
        </w:rPr>
        <w:t>Mazî</w:t>
      </w:r>
      <w:proofErr w:type="spellEnd"/>
      <w:r w:rsidR="00E47D03" w:rsidRPr="001B3D18">
        <w:rPr>
          <w:sz w:val="22"/>
          <w:szCs w:val="22"/>
        </w:rPr>
        <w:t xml:space="preserve">. </w:t>
      </w:r>
      <w:r w:rsidR="008E44F0" w:rsidRPr="001B3D18">
        <w:rPr>
          <w:sz w:val="22"/>
          <w:szCs w:val="22"/>
        </w:rPr>
        <w:t xml:space="preserve">Van </w:t>
      </w:r>
      <w:proofErr w:type="spellStart"/>
      <w:r w:rsidR="008E44F0" w:rsidRPr="001B3D18">
        <w:rPr>
          <w:sz w:val="22"/>
          <w:szCs w:val="22"/>
        </w:rPr>
        <w:t>xwendekaran</w:t>
      </w:r>
      <w:proofErr w:type="spellEnd"/>
      <w:r w:rsidR="001A7B38" w:rsidRPr="001B3D18">
        <w:rPr>
          <w:sz w:val="22"/>
          <w:szCs w:val="22"/>
        </w:rPr>
        <w:t>,</w:t>
      </w:r>
      <w:r w:rsidR="008E44F0" w:rsidRPr="001B3D18">
        <w:rPr>
          <w:sz w:val="22"/>
          <w:szCs w:val="22"/>
        </w:rPr>
        <w:t xml:space="preserve"> li </w:t>
      </w:r>
      <w:proofErr w:type="spellStart"/>
      <w:r w:rsidR="008E44F0" w:rsidRPr="001B3D18">
        <w:rPr>
          <w:sz w:val="22"/>
          <w:szCs w:val="22"/>
        </w:rPr>
        <w:t>Înstîtuya</w:t>
      </w:r>
      <w:proofErr w:type="spellEnd"/>
      <w:r w:rsidR="008E44F0" w:rsidRPr="001B3D18">
        <w:rPr>
          <w:sz w:val="22"/>
          <w:szCs w:val="22"/>
        </w:rPr>
        <w:t xml:space="preserve"> </w:t>
      </w:r>
      <w:proofErr w:type="spellStart"/>
      <w:r w:rsidR="008E44F0" w:rsidRPr="001B3D18">
        <w:rPr>
          <w:sz w:val="22"/>
          <w:szCs w:val="22"/>
        </w:rPr>
        <w:t>Perwerdeyî</w:t>
      </w:r>
      <w:proofErr w:type="spellEnd"/>
      <w:r w:rsidR="002356F5">
        <w:rPr>
          <w:sz w:val="22"/>
          <w:szCs w:val="22"/>
        </w:rPr>
        <w:t xml:space="preserve"> </w:t>
      </w:r>
      <w:proofErr w:type="spellStart"/>
      <w:r w:rsidR="002356F5">
        <w:rPr>
          <w:sz w:val="22"/>
          <w:szCs w:val="22"/>
        </w:rPr>
        <w:t>ya</w:t>
      </w:r>
      <w:proofErr w:type="spellEnd"/>
      <w:r w:rsidR="002356F5">
        <w:rPr>
          <w:sz w:val="22"/>
          <w:szCs w:val="22"/>
        </w:rPr>
        <w:t xml:space="preserve"> li </w:t>
      </w:r>
      <w:proofErr w:type="spellStart"/>
      <w:r w:rsidR="002356F5">
        <w:rPr>
          <w:sz w:val="22"/>
          <w:szCs w:val="22"/>
        </w:rPr>
        <w:t>Amedê</w:t>
      </w:r>
      <w:proofErr w:type="spellEnd"/>
      <w:r w:rsidR="00E47D03" w:rsidRPr="001B3D18">
        <w:rPr>
          <w:sz w:val="22"/>
          <w:szCs w:val="22"/>
        </w:rPr>
        <w:t>,</w:t>
      </w:r>
      <w:r w:rsidR="008E44F0" w:rsidRPr="001B3D18">
        <w:rPr>
          <w:sz w:val="22"/>
          <w:szCs w:val="22"/>
        </w:rPr>
        <w:t xml:space="preserve"> </w:t>
      </w:r>
      <w:proofErr w:type="spellStart"/>
      <w:r w:rsidR="008E44F0" w:rsidRPr="001B3D18">
        <w:rPr>
          <w:sz w:val="22"/>
          <w:szCs w:val="22"/>
        </w:rPr>
        <w:t>xwandina</w:t>
      </w:r>
      <w:proofErr w:type="spellEnd"/>
      <w:r w:rsidR="008E44F0" w:rsidRPr="001B3D18">
        <w:rPr>
          <w:sz w:val="22"/>
          <w:szCs w:val="22"/>
        </w:rPr>
        <w:t xml:space="preserve"> </w:t>
      </w:r>
      <w:proofErr w:type="spellStart"/>
      <w:r w:rsidR="008E44F0" w:rsidRPr="001B3D18">
        <w:rPr>
          <w:sz w:val="22"/>
          <w:szCs w:val="22"/>
        </w:rPr>
        <w:t>mamostetiyê</w:t>
      </w:r>
      <w:proofErr w:type="spellEnd"/>
      <w:r w:rsidR="008E44F0" w:rsidRPr="001B3D18">
        <w:rPr>
          <w:sz w:val="22"/>
          <w:szCs w:val="22"/>
        </w:rPr>
        <w:t xml:space="preserve"> </w:t>
      </w:r>
      <w:proofErr w:type="spellStart"/>
      <w:r w:rsidR="008E44F0" w:rsidRPr="001B3D18">
        <w:rPr>
          <w:sz w:val="22"/>
          <w:szCs w:val="22"/>
        </w:rPr>
        <w:t>dikirin</w:t>
      </w:r>
      <w:proofErr w:type="spellEnd"/>
      <w:r w:rsidR="008E44F0" w:rsidRPr="001B3D18">
        <w:rPr>
          <w:sz w:val="22"/>
          <w:szCs w:val="22"/>
        </w:rPr>
        <w:t xml:space="preserve">. </w:t>
      </w:r>
      <w:proofErr w:type="spellStart"/>
      <w:r w:rsidR="008E44F0" w:rsidRPr="001B3D18">
        <w:rPr>
          <w:sz w:val="22"/>
          <w:szCs w:val="22"/>
        </w:rPr>
        <w:t>Ev</w:t>
      </w:r>
      <w:proofErr w:type="spellEnd"/>
      <w:r w:rsidR="008E44F0" w:rsidRPr="001B3D18">
        <w:rPr>
          <w:sz w:val="22"/>
          <w:szCs w:val="22"/>
        </w:rPr>
        <w:t xml:space="preserve"> </w:t>
      </w:r>
      <w:proofErr w:type="spellStart"/>
      <w:r w:rsidR="008E44F0" w:rsidRPr="001B3D18">
        <w:rPr>
          <w:sz w:val="22"/>
          <w:szCs w:val="22"/>
        </w:rPr>
        <w:t>xanî</w:t>
      </w:r>
      <w:proofErr w:type="spellEnd"/>
      <w:r w:rsidR="0075119E" w:rsidRPr="001B3D18">
        <w:rPr>
          <w:sz w:val="22"/>
          <w:szCs w:val="22"/>
        </w:rPr>
        <w:t>,</w:t>
      </w:r>
      <w:r w:rsidR="008E44F0" w:rsidRPr="001B3D18">
        <w:rPr>
          <w:sz w:val="22"/>
          <w:szCs w:val="22"/>
        </w:rPr>
        <w:t xml:space="preserve"> li </w:t>
      </w:r>
      <w:r w:rsidR="00BD6D65" w:rsidRPr="001B3D18">
        <w:rPr>
          <w:sz w:val="22"/>
          <w:szCs w:val="22"/>
        </w:rPr>
        <w:t xml:space="preserve">taxa </w:t>
      </w:r>
      <w:r w:rsidR="008E44F0" w:rsidRPr="001B3D18">
        <w:rPr>
          <w:sz w:val="22"/>
          <w:szCs w:val="22"/>
        </w:rPr>
        <w:t>Kor</w:t>
      </w:r>
      <w:r w:rsidR="00BD6D65" w:rsidRPr="001B3D18">
        <w:rPr>
          <w:sz w:val="22"/>
          <w:szCs w:val="22"/>
        </w:rPr>
        <w:t xml:space="preserve"> </w:t>
      </w:r>
      <w:proofErr w:type="spellStart"/>
      <w:r w:rsidR="00BD6D65" w:rsidRPr="001B3D18">
        <w:rPr>
          <w:sz w:val="22"/>
          <w:szCs w:val="22"/>
        </w:rPr>
        <w:t>X</w:t>
      </w:r>
      <w:r w:rsidR="00E668D0" w:rsidRPr="001B3D18">
        <w:rPr>
          <w:sz w:val="22"/>
          <w:szCs w:val="22"/>
        </w:rPr>
        <w:t>etê</w:t>
      </w:r>
      <w:proofErr w:type="spellEnd"/>
      <w:r w:rsidR="00E668D0" w:rsidRPr="001B3D18">
        <w:rPr>
          <w:sz w:val="22"/>
          <w:szCs w:val="22"/>
        </w:rPr>
        <w:t xml:space="preserve"> </w:t>
      </w:r>
      <w:proofErr w:type="spellStart"/>
      <w:r w:rsidR="008E44F0" w:rsidRPr="001B3D18">
        <w:rPr>
          <w:sz w:val="22"/>
          <w:szCs w:val="22"/>
        </w:rPr>
        <w:t>bû</w:t>
      </w:r>
      <w:proofErr w:type="spellEnd"/>
      <w:r w:rsidR="0075119E" w:rsidRPr="001B3D18">
        <w:rPr>
          <w:sz w:val="22"/>
          <w:szCs w:val="22"/>
        </w:rPr>
        <w:t xml:space="preserve">, </w:t>
      </w:r>
      <w:proofErr w:type="spellStart"/>
      <w:r w:rsidR="008E44F0" w:rsidRPr="001B3D18">
        <w:rPr>
          <w:sz w:val="22"/>
          <w:szCs w:val="22"/>
        </w:rPr>
        <w:t>her</w:t>
      </w:r>
      <w:proofErr w:type="spellEnd"/>
      <w:r w:rsidR="008E44F0" w:rsidRPr="001B3D18">
        <w:rPr>
          <w:sz w:val="22"/>
          <w:szCs w:val="22"/>
        </w:rPr>
        <w:t xml:space="preserve"> </w:t>
      </w:r>
      <w:proofErr w:type="spellStart"/>
      <w:r w:rsidR="008E44F0" w:rsidRPr="001B3D18">
        <w:rPr>
          <w:sz w:val="22"/>
          <w:szCs w:val="22"/>
        </w:rPr>
        <w:t>wisa</w:t>
      </w:r>
      <w:proofErr w:type="spellEnd"/>
      <w:r w:rsidR="008E44F0" w:rsidRPr="001B3D18">
        <w:rPr>
          <w:sz w:val="22"/>
          <w:szCs w:val="22"/>
        </w:rPr>
        <w:t xml:space="preserve"> </w:t>
      </w:r>
      <w:proofErr w:type="spellStart"/>
      <w:r w:rsidR="008E44F0" w:rsidRPr="001B3D18">
        <w:rPr>
          <w:sz w:val="22"/>
          <w:szCs w:val="22"/>
        </w:rPr>
        <w:t>bêxwedî</w:t>
      </w:r>
      <w:proofErr w:type="spellEnd"/>
      <w:r w:rsidR="008E44F0" w:rsidRPr="001B3D18">
        <w:rPr>
          <w:sz w:val="22"/>
          <w:szCs w:val="22"/>
        </w:rPr>
        <w:t xml:space="preserve"> </w:t>
      </w:r>
      <w:proofErr w:type="spellStart"/>
      <w:r w:rsidR="008E44F0" w:rsidRPr="001B3D18">
        <w:rPr>
          <w:sz w:val="22"/>
          <w:szCs w:val="22"/>
        </w:rPr>
        <w:t>mabû</w:t>
      </w:r>
      <w:proofErr w:type="spellEnd"/>
      <w:r w:rsidR="008E44F0" w:rsidRPr="001B3D18">
        <w:rPr>
          <w:sz w:val="22"/>
          <w:szCs w:val="22"/>
        </w:rPr>
        <w:t xml:space="preserve">. </w:t>
      </w:r>
      <w:proofErr w:type="spellStart"/>
      <w:r w:rsidR="008E44F0" w:rsidRPr="001B3D18">
        <w:rPr>
          <w:sz w:val="22"/>
          <w:szCs w:val="22"/>
        </w:rPr>
        <w:t>Xezeba</w:t>
      </w:r>
      <w:proofErr w:type="spellEnd"/>
      <w:r w:rsidR="008E44F0" w:rsidRPr="001B3D18">
        <w:rPr>
          <w:sz w:val="22"/>
          <w:szCs w:val="22"/>
        </w:rPr>
        <w:t xml:space="preserve"> </w:t>
      </w:r>
      <w:proofErr w:type="spellStart"/>
      <w:r w:rsidR="008E44F0" w:rsidRPr="001B3D18">
        <w:rPr>
          <w:sz w:val="22"/>
          <w:szCs w:val="22"/>
        </w:rPr>
        <w:t>azadiyê</w:t>
      </w:r>
      <w:proofErr w:type="spellEnd"/>
      <w:r w:rsidR="008E44F0" w:rsidRPr="001B3D18">
        <w:rPr>
          <w:sz w:val="22"/>
          <w:szCs w:val="22"/>
        </w:rPr>
        <w:t xml:space="preserve"> bi ser </w:t>
      </w:r>
      <w:proofErr w:type="spellStart"/>
      <w:r w:rsidR="008E44F0" w:rsidRPr="001B3D18">
        <w:rPr>
          <w:sz w:val="22"/>
          <w:szCs w:val="22"/>
        </w:rPr>
        <w:t>serê</w:t>
      </w:r>
      <w:proofErr w:type="spellEnd"/>
      <w:r w:rsidR="008E44F0" w:rsidRPr="001B3D18">
        <w:rPr>
          <w:sz w:val="22"/>
          <w:szCs w:val="22"/>
        </w:rPr>
        <w:t xml:space="preserve"> </w:t>
      </w:r>
      <w:proofErr w:type="spellStart"/>
      <w:r w:rsidR="008E44F0" w:rsidRPr="001B3D18">
        <w:rPr>
          <w:sz w:val="22"/>
          <w:szCs w:val="22"/>
        </w:rPr>
        <w:t>xwediyê</w:t>
      </w:r>
      <w:proofErr w:type="spellEnd"/>
      <w:r w:rsidR="008E44F0" w:rsidRPr="001B3D18">
        <w:rPr>
          <w:sz w:val="22"/>
          <w:szCs w:val="22"/>
        </w:rPr>
        <w:t xml:space="preserve"> </w:t>
      </w:r>
      <w:proofErr w:type="spellStart"/>
      <w:r w:rsidR="008E44F0" w:rsidRPr="001B3D18">
        <w:rPr>
          <w:sz w:val="22"/>
          <w:szCs w:val="22"/>
        </w:rPr>
        <w:t>xênî</w:t>
      </w:r>
      <w:proofErr w:type="spellEnd"/>
      <w:r w:rsidR="008E44F0" w:rsidRPr="001B3D18">
        <w:rPr>
          <w:sz w:val="22"/>
          <w:szCs w:val="22"/>
        </w:rPr>
        <w:t xml:space="preserve"> de </w:t>
      </w:r>
      <w:proofErr w:type="spellStart"/>
      <w:r w:rsidR="008E44F0" w:rsidRPr="001B3D18">
        <w:rPr>
          <w:sz w:val="22"/>
          <w:szCs w:val="22"/>
        </w:rPr>
        <w:t>hatib</w:t>
      </w:r>
      <w:r w:rsidR="005A698B" w:rsidRPr="001B3D18">
        <w:rPr>
          <w:sz w:val="22"/>
          <w:szCs w:val="22"/>
        </w:rPr>
        <w:t>û</w:t>
      </w:r>
      <w:proofErr w:type="spellEnd"/>
      <w:r w:rsidR="005A698B" w:rsidRPr="001B3D18">
        <w:rPr>
          <w:sz w:val="22"/>
          <w:szCs w:val="22"/>
        </w:rPr>
        <w:t xml:space="preserve">. </w:t>
      </w:r>
      <w:proofErr w:type="spellStart"/>
      <w:r w:rsidR="005A698B" w:rsidRPr="001B3D18">
        <w:rPr>
          <w:sz w:val="22"/>
          <w:szCs w:val="22"/>
        </w:rPr>
        <w:t>Ş</w:t>
      </w:r>
      <w:r w:rsidR="00BD6D65" w:rsidRPr="001B3D18">
        <w:rPr>
          <w:sz w:val="22"/>
          <w:szCs w:val="22"/>
        </w:rPr>
        <w:t>aredarî</w:t>
      </w:r>
      <w:proofErr w:type="spellEnd"/>
      <w:r w:rsidR="00BD6D65" w:rsidRPr="001B3D18">
        <w:rPr>
          <w:sz w:val="22"/>
          <w:szCs w:val="22"/>
        </w:rPr>
        <w:t xml:space="preserve"> </w:t>
      </w:r>
      <w:proofErr w:type="spellStart"/>
      <w:r w:rsidR="00BD6D65" w:rsidRPr="001B3D18">
        <w:rPr>
          <w:sz w:val="22"/>
          <w:szCs w:val="22"/>
        </w:rPr>
        <w:t>jî</w:t>
      </w:r>
      <w:proofErr w:type="spellEnd"/>
      <w:r w:rsidR="00B5243E" w:rsidRPr="001B3D18">
        <w:rPr>
          <w:sz w:val="22"/>
          <w:szCs w:val="22"/>
        </w:rPr>
        <w:t>,</w:t>
      </w:r>
      <w:r w:rsidR="008E44F0" w:rsidRPr="001B3D18">
        <w:rPr>
          <w:sz w:val="22"/>
          <w:szCs w:val="22"/>
        </w:rPr>
        <w:t xml:space="preserve"> </w:t>
      </w:r>
      <w:proofErr w:type="spellStart"/>
      <w:r w:rsidR="008E44F0" w:rsidRPr="001B3D18">
        <w:rPr>
          <w:sz w:val="22"/>
          <w:szCs w:val="22"/>
        </w:rPr>
        <w:t>ku</w:t>
      </w:r>
      <w:proofErr w:type="spellEnd"/>
      <w:r w:rsidR="008E44F0" w:rsidRPr="001B3D18">
        <w:rPr>
          <w:sz w:val="22"/>
          <w:szCs w:val="22"/>
        </w:rPr>
        <w:t xml:space="preserve"> </w:t>
      </w:r>
      <w:proofErr w:type="spellStart"/>
      <w:r w:rsidR="008E44F0" w:rsidRPr="001B3D18">
        <w:rPr>
          <w:sz w:val="22"/>
          <w:szCs w:val="22"/>
        </w:rPr>
        <w:t>vî</w:t>
      </w:r>
      <w:proofErr w:type="spellEnd"/>
      <w:r w:rsidR="008E44F0" w:rsidRPr="001B3D18">
        <w:rPr>
          <w:sz w:val="22"/>
          <w:szCs w:val="22"/>
        </w:rPr>
        <w:t xml:space="preserve"> </w:t>
      </w:r>
      <w:proofErr w:type="spellStart"/>
      <w:r w:rsidR="008E44F0" w:rsidRPr="001B3D18">
        <w:rPr>
          <w:sz w:val="22"/>
          <w:szCs w:val="22"/>
        </w:rPr>
        <w:t>xaniyî</w:t>
      </w:r>
      <w:proofErr w:type="spellEnd"/>
      <w:r w:rsidR="008E44F0" w:rsidRPr="001B3D18">
        <w:rPr>
          <w:sz w:val="22"/>
          <w:szCs w:val="22"/>
        </w:rPr>
        <w:t xml:space="preserve"> </w:t>
      </w:r>
      <w:proofErr w:type="spellStart"/>
      <w:r w:rsidR="00080096">
        <w:rPr>
          <w:sz w:val="22"/>
          <w:szCs w:val="22"/>
        </w:rPr>
        <w:t>ji</w:t>
      </w:r>
      <w:proofErr w:type="spellEnd"/>
      <w:r w:rsidR="00080096">
        <w:rPr>
          <w:sz w:val="22"/>
          <w:szCs w:val="22"/>
        </w:rPr>
        <w:t xml:space="preserve"> ber </w:t>
      </w:r>
      <w:proofErr w:type="spellStart"/>
      <w:r w:rsidR="00080096">
        <w:rPr>
          <w:sz w:val="22"/>
          <w:szCs w:val="22"/>
        </w:rPr>
        <w:t>bêxwedîmayi</w:t>
      </w:r>
      <w:r w:rsidR="0075119E" w:rsidRPr="001B3D18">
        <w:rPr>
          <w:sz w:val="22"/>
          <w:szCs w:val="22"/>
        </w:rPr>
        <w:t>nê</w:t>
      </w:r>
      <w:proofErr w:type="spellEnd"/>
      <w:r w:rsidR="0075119E" w:rsidRPr="001B3D18">
        <w:rPr>
          <w:sz w:val="22"/>
          <w:szCs w:val="22"/>
        </w:rPr>
        <w:t xml:space="preserve">, </w:t>
      </w:r>
      <w:proofErr w:type="spellStart"/>
      <w:r w:rsidR="00E47D03" w:rsidRPr="001B3D18">
        <w:rPr>
          <w:sz w:val="22"/>
          <w:szCs w:val="22"/>
        </w:rPr>
        <w:t>ji</w:t>
      </w:r>
      <w:proofErr w:type="spellEnd"/>
      <w:r w:rsidR="00E47D03" w:rsidRPr="001B3D18">
        <w:rPr>
          <w:sz w:val="22"/>
          <w:szCs w:val="22"/>
        </w:rPr>
        <w:t xml:space="preserve"> </w:t>
      </w:r>
      <w:proofErr w:type="spellStart"/>
      <w:r w:rsidR="00E47D03" w:rsidRPr="001B3D18">
        <w:rPr>
          <w:sz w:val="22"/>
          <w:szCs w:val="22"/>
        </w:rPr>
        <w:t>binî</w:t>
      </w:r>
      <w:proofErr w:type="spellEnd"/>
      <w:r w:rsidR="00B5243E" w:rsidRPr="001B3D18">
        <w:rPr>
          <w:sz w:val="22"/>
          <w:szCs w:val="22"/>
        </w:rPr>
        <w:t xml:space="preserve"> </w:t>
      </w:r>
      <w:r w:rsidR="00D84815">
        <w:rPr>
          <w:sz w:val="22"/>
          <w:szCs w:val="22"/>
        </w:rPr>
        <w:t xml:space="preserve">ve </w:t>
      </w:r>
      <w:proofErr w:type="spellStart"/>
      <w:r w:rsidR="005A698B" w:rsidRPr="001B3D18">
        <w:rPr>
          <w:sz w:val="22"/>
          <w:szCs w:val="22"/>
        </w:rPr>
        <w:t>tev</w:t>
      </w:r>
      <w:proofErr w:type="spellEnd"/>
      <w:r w:rsidR="005A698B" w:rsidRPr="001B3D18">
        <w:rPr>
          <w:sz w:val="22"/>
          <w:szCs w:val="22"/>
        </w:rPr>
        <w:t xml:space="preserve"> </w:t>
      </w:r>
      <w:proofErr w:type="spellStart"/>
      <w:r w:rsidR="002356F5">
        <w:rPr>
          <w:sz w:val="22"/>
          <w:szCs w:val="22"/>
        </w:rPr>
        <w:t>xira</w:t>
      </w:r>
      <w:proofErr w:type="spellEnd"/>
      <w:r w:rsidR="002356F5">
        <w:rPr>
          <w:sz w:val="22"/>
          <w:szCs w:val="22"/>
        </w:rPr>
        <w:t xml:space="preserve"> </w:t>
      </w:r>
      <w:proofErr w:type="spellStart"/>
      <w:r w:rsidR="002356F5">
        <w:rPr>
          <w:sz w:val="22"/>
          <w:szCs w:val="22"/>
        </w:rPr>
        <w:t>kir</w:t>
      </w:r>
      <w:r w:rsidR="00E357B6">
        <w:rPr>
          <w:sz w:val="22"/>
          <w:szCs w:val="22"/>
        </w:rPr>
        <w:t>i</w:t>
      </w:r>
      <w:r w:rsidR="00F65FBB">
        <w:rPr>
          <w:sz w:val="22"/>
          <w:szCs w:val="22"/>
        </w:rPr>
        <w:t>bû</w:t>
      </w:r>
      <w:proofErr w:type="spellEnd"/>
      <w:r w:rsidR="001A7B38" w:rsidRPr="001B3D18">
        <w:rPr>
          <w:sz w:val="22"/>
          <w:szCs w:val="22"/>
        </w:rPr>
        <w:t xml:space="preserve"> </w:t>
      </w:r>
      <w:r w:rsidR="002356F5">
        <w:rPr>
          <w:sz w:val="22"/>
          <w:szCs w:val="22"/>
        </w:rPr>
        <w:t xml:space="preserve">û </w:t>
      </w:r>
      <w:proofErr w:type="spellStart"/>
      <w:r w:rsidR="002356F5">
        <w:rPr>
          <w:sz w:val="22"/>
          <w:szCs w:val="22"/>
        </w:rPr>
        <w:t>kir</w:t>
      </w:r>
      <w:r w:rsidR="00E357B6">
        <w:rPr>
          <w:sz w:val="22"/>
          <w:szCs w:val="22"/>
        </w:rPr>
        <w:t>i</w:t>
      </w:r>
      <w:r w:rsidR="00F65FBB">
        <w:rPr>
          <w:sz w:val="22"/>
          <w:szCs w:val="22"/>
        </w:rPr>
        <w:t>bû</w:t>
      </w:r>
      <w:proofErr w:type="spellEnd"/>
      <w:r w:rsidR="001A7B38" w:rsidRPr="001B3D18">
        <w:rPr>
          <w:sz w:val="22"/>
          <w:szCs w:val="22"/>
        </w:rPr>
        <w:t xml:space="preserve"> </w:t>
      </w:r>
      <w:proofErr w:type="spellStart"/>
      <w:r w:rsidR="001A7B38" w:rsidRPr="001B3D18">
        <w:rPr>
          <w:sz w:val="22"/>
          <w:szCs w:val="22"/>
        </w:rPr>
        <w:t>erd</w:t>
      </w:r>
      <w:proofErr w:type="spellEnd"/>
      <w:r w:rsidR="008E44F0" w:rsidRPr="001B3D18">
        <w:rPr>
          <w:sz w:val="22"/>
          <w:szCs w:val="22"/>
        </w:rPr>
        <w:t>.</w:t>
      </w:r>
      <w:r w:rsidR="0075119E" w:rsidRPr="001B3D18">
        <w:rPr>
          <w:sz w:val="22"/>
          <w:szCs w:val="22"/>
        </w:rPr>
        <w:t xml:space="preserve"> </w:t>
      </w:r>
      <w:r w:rsidR="004D21BF" w:rsidRPr="001B3D18">
        <w:rPr>
          <w:sz w:val="22"/>
          <w:szCs w:val="22"/>
        </w:rPr>
        <w:t>A</w:t>
      </w:r>
      <w:r w:rsidR="001A7B38" w:rsidRPr="001B3D18">
        <w:rPr>
          <w:sz w:val="22"/>
          <w:szCs w:val="22"/>
        </w:rPr>
        <w:t xml:space="preserve">ha </w:t>
      </w:r>
      <w:proofErr w:type="spellStart"/>
      <w:r w:rsidR="001A7B38" w:rsidRPr="001B3D18">
        <w:rPr>
          <w:sz w:val="22"/>
          <w:szCs w:val="22"/>
        </w:rPr>
        <w:t>ji</w:t>
      </w:r>
      <w:proofErr w:type="spellEnd"/>
      <w:r w:rsidR="001A7B38" w:rsidRPr="001B3D18">
        <w:rPr>
          <w:sz w:val="22"/>
          <w:szCs w:val="22"/>
        </w:rPr>
        <w:t xml:space="preserve"> </w:t>
      </w:r>
      <w:proofErr w:type="spellStart"/>
      <w:r w:rsidR="001A7B38" w:rsidRPr="001B3D18">
        <w:rPr>
          <w:sz w:val="22"/>
          <w:szCs w:val="22"/>
        </w:rPr>
        <w:t>vê</w:t>
      </w:r>
      <w:proofErr w:type="spellEnd"/>
      <w:r w:rsidR="001A7B38" w:rsidRPr="001B3D18">
        <w:rPr>
          <w:sz w:val="22"/>
          <w:szCs w:val="22"/>
        </w:rPr>
        <w:t xml:space="preserve"> re </w:t>
      </w:r>
      <w:proofErr w:type="spellStart"/>
      <w:r w:rsidR="00973ECB">
        <w:rPr>
          <w:sz w:val="22"/>
          <w:szCs w:val="22"/>
        </w:rPr>
        <w:t>bû</w:t>
      </w:r>
      <w:proofErr w:type="spellEnd"/>
      <w:r w:rsidR="00973ECB">
        <w:rPr>
          <w:sz w:val="22"/>
          <w:szCs w:val="22"/>
        </w:rPr>
        <w:t xml:space="preserve"> </w:t>
      </w:r>
      <w:proofErr w:type="spellStart"/>
      <w:r w:rsidR="00973ECB">
        <w:rPr>
          <w:sz w:val="22"/>
          <w:szCs w:val="22"/>
        </w:rPr>
        <w:t>ku</w:t>
      </w:r>
      <w:proofErr w:type="spellEnd"/>
      <w:r w:rsidR="00973ECB">
        <w:rPr>
          <w:sz w:val="22"/>
          <w:szCs w:val="22"/>
        </w:rPr>
        <w:t xml:space="preserve"> </w:t>
      </w:r>
      <w:proofErr w:type="spellStart"/>
      <w:r w:rsidR="00973ECB">
        <w:rPr>
          <w:sz w:val="22"/>
          <w:szCs w:val="22"/>
        </w:rPr>
        <w:t>digot</w:t>
      </w:r>
      <w:r w:rsidR="001A7B38" w:rsidRPr="001B3D18">
        <w:rPr>
          <w:sz w:val="22"/>
          <w:szCs w:val="22"/>
        </w:rPr>
        <w:t>in</w:t>
      </w:r>
      <w:proofErr w:type="spellEnd"/>
      <w:r w:rsidR="001A7B38" w:rsidRPr="001B3D18">
        <w:rPr>
          <w:sz w:val="22"/>
          <w:szCs w:val="22"/>
        </w:rPr>
        <w:t xml:space="preserve">: </w:t>
      </w:r>
      <w:r w:rsidR="00E47D03" w:rsidRPr="00D84815">
        <w:rPr>
          <w:i/>
          <w:sz w:val="22"/>
          <w:szCs w:val="22"/>
        </w:rPr>
        <w:t>’M</w:t>
      </w:r>
      <w:r w:rsidR="0075119E" w:rsidRPr="00D84815">
        <w:rPr>
          <w:i/>
          <w:sz w:val="22"/>
          <w:szCs w:val="22"/>
        </w:rPr>
        <w:t xml:space="preserve">al </w:t>
      </w:r>
      <w:proofErr w:type="spellStart"/>
      <w:r w:rsidR="00973ECB">
        <w:rPr>
          <w:i/>
          <w:sz w:val="22"/>
          <w:szCs w:val="22"/>
        </w:rPr>
        <w:t>bû</w:t>
      </w:r>
      <w:proofErr w:type="spellEnd"/>
      <w:r w:rsidR="00E47D03" w:rsidRPr="00D84815">
        <w:rPr>
          <w:i/>
          <w:sz w:val="22"/>
          <w:szCs w:val="22"/>
        </w:rPr>
        <w:t xml:space="preserve"> </w:t>
      </w:r>
      <w:proofErr w:type="spellStart"/>
      <w:r w:rsidR="00973ECB">
        <w:rPr>
          <w:i/>
          <w:sz w:val="22"/>
          <w:szCs w:val="22"/>
        </w:rPr>
        <w:t>wêran</w:t>
      </w:r>
      <w:proofErr w:type="spellEnd"/>
      <w:r w:rsidR="00E357B6">
        <w:rPr>
          <w:i/>
          <w:sz w:val="22"/>
          <w:szCs w:val="22"/>
        </w:rPr>
        <w:t xml:space="preserve"> </w:t>
      </w:r>
      <w:r w:rsidR="00973ECB">
        <w:rPr>
          <w:i/>
          <w:sz w:val="22"/>
          <w:szCs w:val="22"/>
        </w:rPr>
        <w:t>–</w:t>
      </w:r>
      <w:r w:rsidR="00E357B6">
        <w:rPr>
          <w:i/>
          <w:sz w:val="22"/>
          <w:szCs w:val="22"/>
        </w:rPr>
        <w:t xml:space="preserve"> </w:t>
      </w:r>
      <w:proofErr w:type="spellStart"/>
      <w:r w:rsidR="00973ECB">
        <w:rPr>
          <w:i/>
          <w:sz w:val="22"/>
          <w:szCs w:val="22"/>
        </w:rPr>
        <w:t>hilweşî</w:t>
      </w:r>
      <w:proofErr w:type="spellEnd"/>
      <w:r w:rsidR="00973ECB">
        <w:rPr>
          <w:i/>
          <w:sz w:val="22"/>
          <w:szCs w:val="22"/>
        </w:rPr>
        <w:t xml:space="preserve"> </w:t>
      </w:r>
      <w:proofErr w:type="spellStart"/>
      <w:r w:rsidR="00973ECB">
        <w:rPr>
          <w:i/>
          <w:sz w:val="22"/>
          <w:szCs w:val="22"/>
        </w:rPr>
        <w:t>xan</w:t>
      </w:r>
      <w:proofErr w:type="spellEnd"/>
      <w:r w:rsidR="00973ECB">
        <w:rPr>
          <w:i/>
          <w:sz w:val="22"/>
          <w:szCs w:val="22"/>
        </w:rPr>
        <w:t xml:space="preserve"> man</w:t>
      </w:r>
      <w:r w:rsidR="00E357B6">
        <w:rPr>
          <w:i/>
          <w:sz w:val="22"/>
          <w:szCs w:val="22"/>
        </w:rPr>
        <w:t xml:space="preserve"> </w:t>
      </w:r>
      <w:r w:rsidR="00973ECB">
        <w:rPr>
          <w:i/>
          <w:sz w:val="22"/>
          <w:szCs w:val="22"/>
        </w:rPr>
        <w:t>–</w:t>
      </w:r>
      <w:r w:rsidR="00E47D03" w:rsidRPr="00D84815">
        <w:rPr>
          <w:i/>
          <w:sz w:val="22"/>
          <w:szCs w:val="22"/>
        </w:rPr>
        <w:t xml:space="preserve"> </w:t>
      </w:r>
      <w:r w:rsidR="001A7B38" w:rsidRPr="00D84815">
        <w:rPr>
          <w:i/>
          <w:sz w:val="22"/>
          <w:szCs w:val="22"/>
        </w:rPr>
        <w:t xml:space="preserve">bi </w:t>
      </w:r>
      <w:proofErr w:type="spellStart"/>
      <w:r w:rsidR="0075119E" w:rsidRPr="00D84815">
        <w:rPr>
          <w:i/>
          <w:sz w:val="22"/>
          <w:szCs w:val="22"/>
        </w:rPr>
        <w:t>xembar</w:t>
      </w:r>
      <w:r w:rsidR="001A7B38" w:rsidRPr="00D84815">
        <w:rPr>
          <w:i/>
          <w:sz w:val="22"/>
          <w:szCs w:val="22"/>
        </w:rPr>
        <w:t>î</w:t>
      </w:r>
      <w:proofErr w:type="spellEnd"/>
      <w:r w:rsidR="0075119E" w:rsidRPr="00D84815">
        <w:rPr>
          <w:i/>
          <w:sz w:val="22"/>
          <w:szCs w:val="22"/>
        </w:rPr>
        <w:t xml:space="preserve"> bar </w:t>
      </w:r>
      <w:r w:rsidR="00973ECB">
        <w:rPr>
          <w:i/>
          <w:sz w:val="22"/>
          <w:szCs w:val="22"/>
        </w:rPr>
        <w:t>kir</w:t>
      </w:r>
      <w:r w:rsidR="002356F5">
        <w:rPr>
          <w:i/>
          <w:sz w:val="22"/>
          <w:szCs w:val="22"/>
        </w:rPr>
        <w:t xml:space="preserve"> </w:t>
      </w:r>
      <w:proofErr w:type="spellStart"/>
      <w:r w:rsidR="002356F5">
        <w:rPr>
          <w:i/>
          <w:sz w:val="22"/>
          <w:szCs w:val="22"/>
        </w:rPr>
        <w:t>ji</w:t>
      </w:r>
      <w:proofErr w:type="spellEnd"/>
      <w:r w:rsidR="002356F5">
        <w:rPr>
          <w:i/>
          <w:sz w:val="22"/>
          <w:szCs w:val="22"/>
        </w:rPr>
        <w:t xml:space="preserve"> </w:t>
      </w:r>
      <w:proofErr w:type="spellStart"/>
      <w:r w:rsidR="002356F5">
        <w:rPr>
          <w:i/>
          <w:sz w:val="22"/>
          <w:szCs w:val="22"/>
        </w:rPr>
        <w:t>cîhan</w:t>
      </w:r>
      <w:proofErr w:type="spellEnd"/>
      <w:r w:rsidR="001A7B38" w:rsidRPr="00D84815">
        <w:rPr>
          <w:i/>
          <w:sz w:val="22"/>
          <w:szCs w:val="22"/>
        </w:rPr>
        <w:t>.</w:t>
      </w:r>
      <w:r w:rsidR="00E47D03" w:rsidRPr="00D84815">
        <w:rPr>
          <w:i/>
          <w:sz w:val="22"/>
          <w:szCs w:val="22"/>
        </w:rPr>
        <w:t>’</w:t>
      </w:r>
      <w:r w:rsidR="00E47D03" w:rsidRPr="001B3D18">
        <w:rPr>
          <w:sz w:val="22"/>
          <w:szCs w:val="22"/>
        </w:rPr>
        <w:t xml:space="preserve"> </w:t>
      </w:r>
    </w:p>
    <w:p w:rsidR="00165FBE" w:rsidRPr="001B3D18" w:rsidRDefault="00973ECB" w:rsidP="00517B6B">
      <w:pPr>
        <w:pStyle w:val="Normalwebb"/>
        <w:pBdr>
          <w:bottom w:val="dotted" w:sz="24" w:space="8" w:color="auto"/>
        </w:pBdr>
        <w:spacing w:before="40" w:beforeAutospacing="0" w:after="40" w:afterAutospacing="0" w:line="276" w:lineRule="auto"/>
        <w:jc w:val="both"/>
        <w:rPr>
          <w:sz w:val="22"/>
          <w:szCs w:val="22"/>
        </w:rPr>
      </w:pPr>
      <w:r>
        <w:rPr>
          <w:sz w:val="22"/>
          <w:szCs w:val="22"/>
        </w:rPr>
        <w:t xml:space="preserve">    </w:t>
      </w:r>
      <w:proofErr w:type="spellStart"/>
      <w:r w:rsidR="00E460C7">
        <w:rPr>
          <w:sz w:val="22"/>
          <w:szCs w:val="22"/>
        </w:rPr>
        <w:t>Xurşîdê</w:t>
      </w:r>
      <w:proofErr w:type="spellEnd"/>
      <w:r w:rsidR="00E47D03" w:rsidRPr="001B3D18">
        <w:rPr>
          <w:sz w:val="22"/>
          <w:szCs w:val="22"/>
        </w:rPr>
        <w:t xml:space="preserve"> </w:t>
      </w:r>
      <w:proofErr w:type="spellStart"/>
      <w:r w:rsidR="002356F5" w:rsidRPr="001B3D18">
        <w:rPr>
          <w:sz w:val="22"/>
          <w:szCs w:val="22"/>
        </w:rPr>
        <w:t>Canoyê</w:t>
      </w:r>
      <w:proofErr w:type="spellEnd"/>
      <w:r w:rsidR="002356F5" w:rsidRPr="001B3D18">
        <w:rPr>
          <w:sz w:val="22"/>
          <w:szCs w:val="22"/>
        </w:rPr>
        <w:t xml:space="preserve"> </w:t>
      </w:r>
      <w:proofErr w:type="spellStart"/>
      <w:r w:rsidR="002356F5" w:rsidRPr="001B3D18">
        <w:rPr>
          <w:sz w:val="22"/>
          <w:szCs w:val="22"/>
        </w:rPr>
        <w:t>Xweşikî</w:t>
      </w:r>
      <w:proofErr w:type="spellEnd"/>
      <w:r w:rsidR="002356F5">
        <w:rPr>
          <w:sz w:val="22"/>
          <w:szCs w:val="22"/>
        </w:rPr>
        <w:t>,</w:t>
      </w:r>
      <w:r w:rsidR="00E47D03" w:rsidRPr="001B3D18">
        <w:rPr>
          <w:sz w:val="22"/>
          <w:szCs w:val="22"/>
        </w:rPr>
        <w:t xml:space="preserve"> </w:t>
      </w:r>
      <w:proofErr w:type="spellStart"/>
      <w:r w:rsidR="00E47D03" w:rsidRPr="001B3D18">
        <w:rPr>
          <w:sz w:val="22"/>
          <w:szCs w:val="22"/>
        </w:rPr>
        <w:t>her</w:t>
      </w:r>
      <w:proofErr w:type="spellEnd"/>
      <w:r w:rsidR="00E47D03" w:rsidRPr="001B3D18">
        <w:rPr>
          <w:sz w:val="22"/>
          <w:szCs w:val="22"/>
        </w:rPr>
        <w:t xml:space="preserve"> </w:t>
      </w:r>
      <w:proofErr w:type="spellStart"/>
      <w:r w:rsidR="00E47D03" w:rsidRPr="001B3D18">
        <w:rPr>
          <w:sz w:val="22"/>
          <w:szCs w:val="22"/>
        </w:rPr>
        <w:t>wek</w:t>
      </w:r>
      <w:proofErr w:type="spellEnd"/>
      <w:r w:rsidR="00E47D03" w:rsidRPr="001B3D18">
        <w:rPr>
          <w:sz w:val="22"/>
          <w:szCs w:val="22"/>
        </w:rPr>
        <w:t xml:space="preserve"> di </w:t>
      </w:r>
      <w:proofErr w:type="spellStart"/>
      <w:r w:rsidR="00E47D03" w:rsidRPr="001B3D18">
        <w:rPr>
          <w:sz w:val="22"/>
          <w:szCs w:val="22"/>
        </w:rPr>
        <w:t>vê</w:t>
      </w:r>
      <w:proofErr w:type="spellEnd"/>
      <w:r w:rsidR="00E47D03" w:rsidRPr="001B3D18">
        <w:rPr>
          <w:sz w:val="22"/>
          <w:szCs w:val="22"/>
        </w:rPr>
        <w:t xml:space="preserve"> </w:t>
      </w:r>
      <w:proofErr w:type="spellStart"/>
      <w:r w:rsidR="00E47D03" w:rsidRPr="001B3D18">
        <w:rPr>
          <w:sz w:val="22"/>
          <w:szCs w:val="22"/>
        </w:rPr>
        <w:t>risteyê</w:t>
      </w:r>
      <w:proofErr w:type="spellEnd"/>
      <w:r w:rsidR="00E47D03" w:rsidRPr="001B3D18">
        <w:rPr>
          <w:sz w:val="22"/>
          <w:szCs w:val="22"/>
        </w:rPr>
        <w:t xml:space="preserve"> de </w:t>
      </w:r>
      <w:proofErr w:type="spellStart"/>
      <w:r w:rsidR="00E47D03" w:rsidRPr="001B3D18">
        <w:rPr>
          <w:sz w:val="22"/>
          <w:szCs w:val="22"/>
        </w:rPr>
        <w:t>têt</w:t>
      </w:r>
      <w:proofErr w:type="spellEnd"/>
      <w:r w:rsidR="00E47D03" w:rsidRPr="001B3D18">
        <w:rPr>
          <w:sz w:val="22"/>
          <w:szCs w:val="22"/>
        </w:rPr>
        <w:t xml:space="preserve"> ser</w:t>
      </w:r>
      <w:r w:rsidR="00D84815">
        <w:rPr>
          <w:sz w:val="22"/>
          <w:szCs w:val="22"/>
        </w:rPr>
        <w:t xml:space="preserve"> </w:t>
      </w:r>
      <w:proofErr w:type="spellStart"/>
      <w:r w:rsidR="00D84815">
        <w:rPr>
          <w:sz w:val="22"/>
          <w:szCs w:val="22"/>
        </w:rPr>
        <w:t>zim</w:t>
      </w:r>
      <w:r w:rsidR="003920D6">
        <w:rPr>
          <w:sz w:val="22"/>
          <w:szCs w:val="22"/>
        </w:rPr>
        <w:t>ên</w:t>
      </w:r>
      <w:proofErr w:type="spellEnd"/>
      <w:r w:rsidR="003920D6">
        <w:rPr>
          <w:sz w:val="22"/>
          <w:szCs w:val="22"/>
        </w:rPr>
        <w:t xml:space="preserve">; bi </w:t>
      </w:r>
      <w:proofErr w:type="spellStart"/>
      <w:r w:rsidR="003920D6">
        <w:rPr>
          <w:sz w:val="22"/>
          <w:szCs w:val="22"/>
        </w:rPr>
        <w:t>xembariyek</w:t>
      </w:r>
      <w:proofErr w:type="spellEnd"/>
      <w:r w:rsidR="00E47D03" w:rsidRPr="001B3D18">
        <w:rPr>
          <w:sz w:val="22"/>
          <w:szCs w:val="22"/>
        </w:rPr>
        <w:t xml:space="preserve"> </w:t>
      </w:r>
      <w:proofErr w:type="spellStart"/>
      <w:r w:rsidR="00E47D03" w:rsidRPr="001B3D18">
        <w:rPr>
          <w:sz w:val="22"/>
          <w:szCs w:val="22"/>
        </w:rPr>
        <w:t>mazin</w:t>
      </w:r>
      <w:proofErr w:type="spellEnd"/>
      <w:r w:rsidR="00E47D03" w:rsidRPr="001B3D18">
        <w:rPr>
          <w:sz w:val="22"/>
          <w:szCs w:val="22"/>
        </w:rPr>
        <w:t xml:space="preserve"> </w:t>
      </w:r>
      <w:r w:rsidR="00E357B6">
        <w:rPr>
          <w:sz w:val="22"/>
          <w:szCs w:val="22"/>
        </w:rPr>
        <w:t xml:space="preserve">li </w:t>
      </w:r>
      <w:proofErr w:type="spellStart"/>
      <w:r w:rsidR="00E357B6">
        <w:rPr>
          <w:sz w:val="22"/>
          <w:szCs w:val="22"/>
        </w:rPr>
        <w:t>dûriya</w:t>
      </w:r>
      <w:proofErr w:type="spellEnd"/>
      <w:r w:rsidR="00E357B6">
        <w:rPr>
          <w:sz w:val="22"/>
          <w:szCs w:val="22"/>
        </w:rPr>
        <w:t xml:space="preserve"> </w:t>
      </w:r>
      <w:proofErr w:type="spellStart"/>
      <w:r w:rsidR="00E357B6">
        <w:rPr>
          <w:sz w:val="22"/>
          <w:szCs w:val="22"/>
        </w:rPr>
        <w:t>welêt</w:t>
      </w:r>
      <w:proofErr w:type="spellEnd"/>
      <w:r w:rsidR="00E357B6">
        <w:rPr>
          <w:sz w:val="22"/>
          <w:szCs w:val="22"/>
        </w:rPr>
        <w:t xml:space="preserve"> </w:t>
      </w:r>
      <w:proofErr w:type="spellStart"/>
      <w:r w:rsidR="00E357B6">
        <w:rPr>
          <w:sz w:val="22"/>
          <w:szCs w:val="22"/>
        </w:rPr>
        <w:t>ji</w:t>
      </w:r>
      <w:proofErr w:type="spellEnd"/>
      <w:r w:rsidR="00E357B6">
        <w:rPr>
          <w:sz w:val="22"/>
          <w:szCs w:val="22"/>
        </w:rPr>
        <w:t xml:space="preserve"> </w:t>
      </w:r>
      <w:proofErr w:type="spellStart"/>
      <w:r w:rsidR="00E357B6">
        <w:rPr>
          <w:sz w:val="22"/>
          <w:szCs w:val="22"/>
        </w:rPr>
        <w:t>dunyayê</w:t>
      </w:r>
      <w:proofErr w:type="spellEnd"/>
      <w:r w:rsidR="00E357B6">
        <w:rPr>
          <w:sz w:val="22"/>
          <w:szCs w:val="22"/>
        </w:rPr>
        <w:t xml:space="preserve"> </w:t>
      </w:r>
      <w:r w:rsidR="00E47D03" w:rsidRPr="001B3D18">
        <w:rPr>
          <w:sz w:val="22"/>
          <w:szCs w:val="22"/>
        </w:rPr>
        <w:t xml:space="preserve">bar kir. </w:t>
      </w:r>
      <w:proofErr w:type="spellStart"/>
      <w:r w:rsidR="00E47D03" w:rsidRPr="001B3D18">
        <w:rPr>
          <w:sz w:val="22"/>
          <w:szCs w:val="22"/>
        </w:rPr>
        <w:t>Xwesteka</w:t>
      </w:r>
      <w:proofErr w:type="spellEnd"/>
      <w:r w:rsidR="00E47D03" w:rsidRPr="001B3D18">
        <w:rPr>
          <w:sz w:val="22"/>
          <w:szCs w:val="22"/>
        </w:rPr>
        <w:t xml:space="preserve"> </w:t>
      </w:r>
      <w:proofErr w:type="spellStart"/>
      <w:r w:rsidR="00E47D03" w:rsidRPr="001B3D18">
        <w:rPr>
          <w:sz w:val="22"/>
          <w:szCs w:val="22"/>
        </w:rPr>
        <w:t>wî</w:t>
      </w:r>
      <w:proofErr w:type="spellEnd"/>
      <w:r w:rsidR="00E47D03" w:rsidRPr="001B3D18">
        <w:rPr>
          <w:sz w:val="22"/>
          <w:szCs w:val="22"/>
        </w:rPr>
        <w:t xml:space="preserve"> </w:t>
      </w:r>
      <w:proofErr w:type="spellStart"/>
      <w:r w:rsidR="00E47D03" w:rsidRPr="001B3D18">
        <w:rPr>
          <w:sz w:val="22"/>
          <w:szCs w:val="22"/>
        </w:rPr>
        <w:t>ya</w:t>
      </w:r>
      <w:proofErr w:type="spellEnd"/>
      <w:r w:rsidR="00E47D03" w:rsidRPr="001B3D18">
        <w:rPr>
          <w:sz w:val="22"/>
          <w:szCs w:val="22"/>
        </w:rPr>
        <w:t xml:space="preserve"> </w:t>
      </w:r>
      <w:proofErr w:type="spellStart"/>
      <w:r w:rsidR="002356F5">
        <w:rPr>
          <w:sz w:val="22"/>
          <w:szCs w:val="22"/>
        </w:rPr>
        <w:t>herî</w:t>
      </w:r>
      <w:proofErr w:type="spellEnd"/>
      <w:r w:rsidR="002356F5">
        <w:rPr>
          <w:sz w:val="22"/>
          <w:szCs w:val="22"/>
        </w:rPr>
        <w:t xml:space="preserve"> </w:t>
      </w:r>
      <w:proofErr w:type="spellStart"/>
      <w:r w:rsidR="00E47D03" w:rsidRPr="001B3D18">
        <w:rPr>
          <w:sz w:val="22"/>
          <w:szCs w:val="22"/>
        </w:rPr>
        <w:t>mazin</w:t>
      </w:r>
      <w:proofErr w:type="spellEnd"/>
      <w:r w:rsidR="00E47D03" w:rsidRPr="001B3D18">
        <w:rPr>
          <w:sz w:val="22"/>
          <w:szCs w:val="22"/>
        </w:rPr>
        <w:t xml:space="preserve"> </w:t>
      </w:r>
      <w:proofErr w:type="spellStart"/>
      <w:r w:rsidR="00E47D03" w:rsidRPr="001B3D18">
        <w:rPr>
          <w:sz w:val="22"/>
          <w:szCs w:val="22"/>
        </w:rPr>
        <w:t>dîtina</w:t>
      </w:r>
      <w:proofErr w:type="spellEnd"/>
      <w:r w:rsidR="00E47D03" w:rsidRPr="001B3D18">
        <w:rPr>
          <w:sz w:val="22"/>
          <w:szCs w:val="22"/>
        </w:rPr>
        <w:t xml:space="preserve"> </w:t>
      </w:r>
      <w:proofErr w:type="spellStart"/>
      <w:r w:rsidR="00E357B6">
        <w:rPr>
          <w:sz w:val="22"/>
          <w:szCs w:val="22"/>
        </w:rPr>
        <w:t>Amedê</w:t>
      </w:r>
      <w:proofErr w:type="spellEnd"/>
      <w:r w:rsidR="00E357B6">
        <w:rPr>
          <w:sz w:val="22"/>
          <w:szCs w:val="22"/>
        </w:rPr>
        <w:t xml:space="preserve"> û </w:t>
      </w:r>
      <w:proofErr w:type="spellStart"/>
      <w:r w:rsidR="00E47D03" w:rsidRPr="001B3D18">
        <w:rPr>
          <w:sz w:val="22"/>
          <w:szCs w:val="22"/>
        </w:rPr>
        <w:t>azadiya</w:t>
      </w:r>
      <w:proofErr w:type="spellEnd"/>
      <w:r w:rsidR="00E47D03" w:rsidRPr="001B3D18">
        <w:rPr>
          <w:sz w:val="22"/>
          <w:szCs w:val="22"/>
        </w:rPr>
        <w:t xml:space="preserve"> </w:t>
      </w:r>
      <w:proofErr w:type="spellStart"/>
      <w:r w:rsidR="00E47D03" w:rsidRPr="001B3D18">
        <w:rPr>
          <w:sz w:val="22"/>
          <w:szCs w:val="22"/>
        </w:rPr>
        <w:t>tev</w:t>
      </w:r>
      <w:proofErr w:type="spellEnd"/>
      <w:r w:rsidR="00E47D03" w:rsidRPr="001B3D18">
        <w:rPr>
          <w:sz w:val="22"/>
          <w:szCs w:val="22"/>
        </w:rPr>
        <w:t xml:space="preserve"> </w:t>
      </w:r>
      <w:proofErr w:type="spellStart"/>
      <w:r w:rsidR="00E47D03" w:rsidRPr="001B3D18">
        <w:rPr>
          <w:sz w:val="22"/>
          <w:szCs w:val="22"/>
        </w:rPr>
        <w:t>kurdan</w:t>
      </w:r>
      <w:proofErr w:type="spellEnd"/>
      <w:r w:rsidR="00E47D03" w:rsidRPr="001B3D18">
        <w:rPr>
          <w:sz w:val="22"/>
          <w:szCs w:val="22"/>
        </w:rPr>
        <w:t xml:space="preserve"> </w:t>
      </w:r>
      <w:proofErr w:type="spellStart"/>
      <w:r w:rsidR="00E47D03" w:rsidRPr="001B3D18">
        <w:rPr>
          <w:sz w:val="22"/>
          <w:szCs w:val="22"/>
        </w:rPr>
        <w:t>bû</w:t>
      </w:r>
      <w:proofErr w:type="spellEnd"/>
      <w:r w:rsidR="00E47D03" w:rsidRPr="001B3D18">
        <w:rPr>
          <w:sz w:val="22"/>
          <w:szCs w:val="22"/>
        </w:rPr>
        <w:t>.</w:t>
      </w:r>
      <w:r w:rsidR="00B411B2">
        <w:rPr>
          <w:sz w:val="22"/>
          <w:szCs w:val="22"/>
        </w:rPr>
        <w:t xml:space="preserve"> Bi van </w:t>
      </w:r>
      <w:proofErr w:type="spellStart"/>
      <w:r w:rsidR="00B411B2">
        <w:rPr>
          <w:sz w:val="22"/>
          <w:szCs w:val="22"/>
        </w:rPr>
        <w:t>her</w:t>
      </w:r>
      <w:proofErr w:type="spellEnd"/>
      <w:r w:rsidR="00B411B2">
        <w:rPr>
          <w:sz w:val="22"/>
          <w:szCs w:val="22"/>
        </w:rPr>
        <w:t xml:space="preserve"> du </w:t>
      </w:r>
      <w:proofErr w:type="spellStart"/>
      <w:r w:rsidR="00B411B2">
        <w:rPr>
          <w:sz w:val="22"/>
          <w:szCs w:val="22"/>
        </w:rPr>
        <w:t>hesretan</w:t>
      </w:r>
      <w:proofErr w:type="spellEnd"/>
      <w:r w:rsidR="00B411B2">
        <w:rPr>
          <w:sz w:val="22"/>
          <w:szCs w:val="22"/>
        </w:rPr>
        <w:t xml:space="preserve"> </w:t>
      </w:r>
      <w:proofErr w:type="spellStart"/>
      <w:r w:rsidR="00B411B2">
        <w:rPr>
          <w:sz w:val="22"/>
          <w:szCs w:val="22"/>
        </w:rPr>
        <w:t>ji</w:t>
      </w:r>
      <w:proofErr w:type="spellEnd"/>
      <w:r w:rsidR="00B411B2">
        <w:rPr>
          <w:sz w:val="22"/>
          <w:szCs w:val="22"/>
        </w:rPr>
        <w:t xml:space="preserve"> </w:t>
      </w:r>
      <w:proofErr w:type="spellStart"/>
      <w:r w:rsidR="00B411B2">
        <w:rPr>
          <w:sz w:val="22"/>
          <w:szCs w:val="22"/>
        </w:rPr>
        <w:t>v</w:t>
      </w:r>
      <w:r>
        <w:rPr>
          <w:sz w:val="22"/>
          <w:szCs w:val="22"/>
        </w:rPr>
        <w:t>î</w:t>
      </w:r>
      <w:proofErr w:type="spellEnd"/>
      <w:r w:rsidR="00B411B2">
        <w:rPr>
          <w:sz w:val="22"/>
          <w:szCs w:val="22"/>
        </w:rPr>
        <w:t xml:space="preserve"> </w:t>
      </w:r>
      <w:proofErr w:type="spellStart"/>
      <w:r w:rsidR="00B411B2">
        <w:rPr>
          <w:sz w:val="22"/>
          <w:szCs w:val="22"/>
        </w:rPr>
        <w:t>dunyayê</w:t>
      </w:r>
      <w:proofErr w:type="spellEnd"/>
      <w:r w:rsidR="00B411B2">
        <w:rPr>
          <w:sz w:val="22"/>
          <w:szCs w:val="22"/>
        </w:rPr>
        <w:t xml:space="preserve"> </w:t>
      </w:r>
      <w:r w:rsidR="00080096">
        <w:rPr>
          <w:sz w:val="22"/>
          <w:szCs w:val="22"/>
        </w:rPr>
        <w:t xml:space="preserve">bar kir </w:t>
      </w:r>
      <w:proofErr w:type="spellStart"/>
      <w:r w:rsidR="00B411B2">
        <w:rPr>
          <w:sz w:val="22"/>
          <w:szCs w:val="22"/>
        </w:rPr>
        <w:t>çû</w:t>
      </w:r>
      <w:proofErr w:type="spellEnd"/>
      <w:r w:rsidR="00B411B2">
        <w:rPr>
          <w:sz w:val="22"/>
          <w:szCs w:val="22"/>
        </w:rPr>
        <w:t>.</w:t>
      </w:r>
    </w:p>
    <w:p w:rsidR="0018205A" w:rsidRPr="001B3D18" w:rsidRDefault="00F1094E" w:rsidP="00517B6B">
      <w:pPr>
        <w:pStyle w:val="Normalwebb"/>
        <w:pBdr>
          <w:bottom w:val="dotted" w:sz="24" w:space="8" w:color="auto"/>
        </w:pBdr>
        <w:spacing w:before="40" w:beforeAutospacing="0" w:after="40" w:afterAutospacing="0" w:line="276" w:lineRule="auto"/>
        <w:jc w:val="both"/>
        <w:rPr>
          <w:sz w:val="22"/>
          <w:szCs w:val="22"/>
        </w:rPr>
      </w:pPr>
      <w:r w:rsidRPr="001B3D18">
        <w:rPr>
          <w:sz w:val="22"/>
          <w:szCs w:val="22"/>
        </w:rPr>
        <w:t xml:space="preserve">    </w:t>
      </w:r>
      <w:proofErr w:type="spellStart"/>
      <w:r w:rsidR="004D21BF" w:rsidRPr="001B3D18">
        <w:rPr>
          <w:sz w:val="22"/>
          <w:szCs w:val="22"/>
        </w:rPr>
        <w:t>Dilovan</w:t>
      </w:r>
      <w:proofErr w:type="spellEnd"/>
      <w:r w:rsidR="004D21BF" w:rsidRPr="001B3D18">
        <w:rPr>
          <w:sz w:val="22"/>
          <w:szCs w:val="22"/>
        </w:rPr>
        <w:t xml:space="preserve">, </w:t>
      </w:r>
      <w:proofErr w:type="spellStart"/>
      <w:r w:rsidR="004D21BF" w:rsidRPr="001B3D18">
        <w:rPr>
          <w:sz w:val="22"/>
          <w:szCs w:val="22"/>
        </w:rPr>
        <w:t>bîst</w:t>
      </w:r>
      <w:proofErr w:type="spellEnd"/>
      <w:r w:rsidR="004D21BF" w:rsidRPr="001B3D18">
        <w:rPr>
          <w:sz w:val="22"/>
          <w:szCs w:val="22"/>
        </w:rPr>
        <w:t xml:space="preserve"> û </w:t>
      </w:r>
      <w:proofErr w:type="spellStart"/>
      <w:r w:rsidR="004D21BF" w:rsidRPr="001B3D18">
        <w:rPr>
          <w:sz w:val="22"/>
          <w:szCs w:val="22"/>
        </w:rPr>
        <w:t>pênc</w:t>
      </w:r>
      <w:proofErr w:type="spellEnd"/>
      <w:r w:rsidR="004D21BF" w:rsidRPr="001B3D18">
        <w:rPr>
          <w:sz w:val="22"/>
          <w:szCs w:val="22"/>
        </w:rPr>
        <w:t xml:space="preserve"> </w:t>
      </w:r>
      <w:proofErr w:type="spellStart"/>
      <w:r w:rsidR="004D21BF" w:rsidRPr="001B3D18">
        <w:rPr>
          <w:sz w:val="22"/>
          <w:szCs w:val="22"/>
        </w:rPr>
        <w:t>salan</w:t>
      </w:r>
      <w:proofErr w:type="spellEnd"/>
      <w:r w:rsidR="004D21BF" w:rsidRPr="001B3D18">
        <w:rPr>
          <w:sz w:val="22"/>
          <w:szCs w:val="22"/>
        </w:rPr>
        <w:t xml:space="preserve"> li </w:t>
      </w:r>
      <w:proofErr w:type="spellStart"/>
      <w:r w:rsidR="004D21BF" w:rsidRPr="001B3D18">
        <w:rPr>
          <w:sz w:val="22"/>
          <w:szCs w:val="22"/>
        </w:rPr>
        <w:t>dûriy</w:t>
      </w:r>
      <w:r w:rsidR="00D84815">
        <w:rPr>
          <w:sz w:val="22"/>
          <w:szCs w:val="22"/>
        </w:rPr>
        <w:t>a</w:t>
      </w:r>
      <w:proofErr w:type="spellEnd"/>
      <w:r w:rsidR="00D84815">
        <w:rPr>
          <w:sz w:val="22"/>
          <w:szCs w:val="22"/>
        </w:rPr>
        <w:t xml:space="preserve"> </w:t>
      </w:r>
      <w:proofErr w:type="spellStart"/>
      <w:r w:rsidR="00D84815">
        <w:rPr>
          <w:sz w:val="22"/>
          <w:szCs w:val="22"/>
        </w:rPr>
        <w:t>welêt</w:t>
      </w:r>
      <w:proofErr w:type="spellEnd"/>
      <w:r w:rsidR="004D21BF" w:rsidRPr="001B3D18">
        <w:rPr>
          <w:sz w:val="22"/>
          <w:szCs w:val="22"/>
        </w:rPr>
        <w:t xml:space="preserve"> </w:t>
      </w:r>
      <w:proofErr w:type="spellStart"/>
      <w:r w:rsidR="004D21BF" w:rsidRPr="001B3D18">
        <w:rPr>
          <w:sz w:val="22"/>
          <w:szCs w:val="22"/>
        </w:rPr>
        <w:t>mabû</w:t>
      </w:r>
      <w:proofErr w:type="spellEnd"/>
      <w:r w:rsidR="004D21BF" w:rsidRPr="001B3D18">
        <w:rPr>
          <w:sz w:val="22"/>
          <w:szCs w:val="22"/>
        </w:rPr>
        <w:t xml:space="preserve">. </w:t>
      </w:r>
      <w:proofErr w:type="spellStart"/>
      <w:r w:rsidR="00EA7D1A" w:rsidRPr="001B3D18">
        <w:rPr>
          <w:sz w:val="22"/>
          <w:szCs w:val="22"/>
        </w:rPr>
        <w:t>Pi</w:t>
      </w:r>
      <w:r w:rsidR="004D21BF" w:rsidRPr="001B3D18">
        <w:rPr>
          <w:sz w:val="22"/>
          <w:szCs w:val="22"/>
        </w:rPr>
        <w:t>ş</w:t>
      </w:r>
      <w:r w:rsidR="00EA7D1A" w:rsidRPr="001B3D18">
        <w:rPr>
          <w:sz w:val="22"/>
          <w:szCs w:val="22"/>
        </w:rPr>
        <w:t>tî</w:t>
      </w:r>
      <w:proofErr w:type="spellEnd"/>
      <w:r w:rsidR="004D21BF" w:rsidRPr="001B3D18">
        <w:rPr>
          <w:sz w:val="22"/>
          <w:szCs w:val="22"/>
        </w:rPr>
        <w:t xml:space="preserve"> </w:t>
      </w:r>
      <w:proofErr w:type="spellStart"/>
      <w:r w:rsidR="004D21BF" w:rsidRPr="001B3D18">
        <w:rPr>
          <w:sz w:val="22"/>
          <w:szCs w:val="22"/>
        </w:rPr>
        <w:t>bîst</w:t>
      </w:r>
      <w:proofErr w:type="spellEnd"/>
      <w:r w:rsidR="004D21BF" w:rsidRPr="001B3D18">
        <w:rPr>
          <w:sz w:val="22"/>
          <w:szCs w:val="22"/>
        </w:rPr>
        <w:t xml:space="preserve"> û </w:t>
      </w:r>
      <w:proofErr w:type="spellStart"/>
      <w:r w:rsidR="004D21BF" w:rsidRPr="001B3D18">
        <w:rPr>
          <w:sz w:val="22"/>
          <w:szCs w:val="22"/>
        </w:rPr>
        <w:t>pênc</w:t>
      </w:r>
      <w:proofErr w:type="spellEnd"/>
      <w:r w:rsidR="004D21BF" w:rsidRPr="001B3D18">
        <w:rPr>
          <w:sz w:val="22"/>
          <w:szCs w:val="22"/>
        </w:rPr>
        <w:t xml:space="preserve"> </w:t>
      </w:r>
      <w:proofErr w:type="spellStart"/>
      <w:r w:rsidR="00EA7D1A" w:rsidRPr="001B3D18">
        <w:rPr>
          <w:sz w:val="22"/>
          <w:szCs w:val="22"/>
        </w:rPr>
        <w:t>salan</w:t>
      </w:r>
      <w:proofErr w:type="spellEnd"/>
      <w:r w:rsidR="002356F5">
        <w:rPr>
          <w:sz w:val="22"/>
          <w:szCs w:val="22"/>
        </w:rPr>
        <w:t>,</w:t>
      </w:r>
      <w:r w:rsidR="00EA7D1A" w:rsidRPr="001B3D18">
        <w:rPr>
          <w:sz w:val="22"/>
          <w:szCs w:val="22"/>
        </w:rPr>
        <w:t xml:space="preserve"> </w:t>
      </w:r>
      <w:proofErr w:type="spellStart"/>
      <w:r w:rsidR="00EA7D1A" w:rsidRPr="001B3D18">
        <w:rPr>
          <w:sz w:val="22"/>
          <w:szCs w:val="22"/>
        </w:rPr>
        <w:t>cara</w:t>
      </w:r>
      <w:proofErr w:type="spellEnd"/>
      <w:r w:rsidR="00EA7D1A" w:rsidRPr="001B3D18">
        <w:rPr>
          <w:sz w:val="22"/>
          <w:szCs w:val="22"/>
        </w:rPr>
        <w:t xml:space="preserve"> </w:t>
      </w:r>
      <w:proofErr w:type="spellStart"/>
      <w:r w:rsidR="00EA7D1A" w:rsidRPr="001B3D18">
        <w:rPr>
          <w:sz w:val="22"/>
          <w:szCs w:val="22"/>
        </w:rPr>
        <w:t>yekê</w:t>
      </w:r>
      <w:proofErr w:type="spellEnd"/>
      <w:r w:rsidR="00D56580" w:rsidRPr="001B3D18">
        <w:rPr>
          <w:sz w:val="22"/>
          <w:szCs w:val="22"/>
        </w:rPr>
        <w:t>,</w:t>
      </w:r>
      <w:r w:rsidR="00EA7D1A" w:rsidRPr="001B3D18">
        <w:rPr>
          <w:sz w:val="22"/>
          <w:szCs w:val="22"/>
        </w:rPr>
        <w:t xml:space="preserve"> </w:t>
      </w:r>
      <w:proofErr w:type="spellStart"/>
      <w:r w:rsidR="001A7B38" w:rsidRPr="001B3D18">
        <w:rPr>
          <w:sz w:val="22"/>
          <w:szCs w:val="22"/>
        </w:rPr>
        <w:t>vegeriya</w:t>
      </w:r>
      <w:proofErr w:type="spellEnd"/>
      <w:r w:rsidR="003920D6">
        <w:rPr>
          <w:sz w:val="22"/>
          <w:szCs w:val="22"/>
        </w:rPr>
        <w:t xml:space="preserve"> </w:t>
      </w:r>
      <w:proofErr w:type="spellStart"/>
      <w:r w:rsidR="003920D6">
        <w:rPr>
          <w:sz w:val="22"/>
          <w:szCs w:val="22"/>
        </w:rPr>
        <w:t>warê</w:t>
      </w:r>
      <w:proofErr w:type="spellEnd"/>
      <w:r w:rsidR="003920D6">
        <w:rPr>
          <w:sz w:val="22"/>
          <w:szCs w:val="22"/>
        </w:rPr>
        <w:t xml:space="preserve"> </w:t>
      </w:r>
      <w:proofErr w:type="spellStart"/>
      <w:r w:rsidR="003920D6">
        <w:rPr>
          <w:sz w:val="22"/>
          <w:szCs w:val="22"/>
        </w:rPr>
        <w:t>bav</w:t>
      </w:r>
      <w:proofErr w:type="spellEnd"/>
      <w:r w:rsidR="003920D6">
        <w:rPr>
          <w:sz w:val="22"/>
          <w:szCs w:val="22"/>
        </w:rPr>
        <w:t xml:space="preserve"> û </w:t>
      </w:r>
      <w:proofErr w:type="spellStart"/>
      <w:r w:rsidR="003920D6">
        <w:rPr>
          <w:sz w:val="22"/>
          <w:szCs w:val="22"/>
        </w:rPr>
        <w:t>kalan</w:t>
      </w:r>
      <w:proofErr w:type="spellEnd"/>
      <w:r w:rsidR="00BD6D65" w:rsidRPr="001B3D18">
        <w:rPr>
          <w:sz w:val="22"/>
          <w:szCs w:val="22"/>
        </w:rPr>
        <w:t xml:space="preserve"> </w:t>
      </w:r>
      <w:proofErr w:type="spellStart"/>
      <w:r w:rsidR="002356F5">
        <w:rPr>
          <w:sz w:val="22"/>
          <w:szCs w:val="22"/>
        </w:rPr>
        <w:t>Amedê</w:t>
      </w:r>
      <w:proofErr w:type="spellEnd"/>
      <w:r w:rsidR="002356F5">
        <w:rPr>
          <w:sz w:val="22"/>
          <w:szCs w:val="22"/>
        </w:rPr>
        <w:t xml:space="preserve">. </w:t>
      </w:r>
      <w:proofErr w:type="spellStart"/>
      <w:r w:rsidR="002356F5">
        <w:rPr>
          <w:sz w:val="22"/>
          <w:szCs w:val="22"/>
        </w:rPr>
        <w:t>Hingê</w:t>
      </w:r>
      <w:proofErr w:type="spellEnd"/>
      <w:r w:rsidR="00BD6D65" w:rsidRPr="001B3D18">
        <w:rPr>
          <w:sz w:val="22"/>
          <w:szCs w:val="22"/>
        </w:rPr>
        <w:t xml:space="preserve"> </w:t>
      </w:r>
      <w:proofErr w:type="spellStart"/>
      <w:r w:rsidR="00BD6D65" w:rsidRPr="001B3D18">
        <w:rPr>
          <w:sz w:val="22"/>
          <w:szCs w:val="22"/>
        </w:rPr>
        <w:t>ev</w:t>
      </w:r>
      <w:proofErr w:type="spellEnd"/>
      <w:r w:rsidR="00BD6D65" w:rsidRPr="001B3D18">
        <w:rPr>
          <w:sz w:val="22"/>
          <w:szCs w:val="22"/>
        </w:rPr>
        <w:t xml:space="preserve"> </w:t>
      </w:r>
      <w:proofErr w:type="spellStart"/>
      <w:r w:rsidR="00BD6D65" w:rsidRPr="001B3D18">
        <w:rPr>
          <w:sz w:val="22"/>
          <w:szCs w:val="22"/>
        </w:rPr>
        <w:t>xanî</w:t>
      </w:r>
      <w:proofErr w:type="spellEnd"/>
      <w:r w:rsidR="0075119E" w:rsidRPr="001B3D18">
        <w:rPr>
          <w:sz w:val="22"/>
          <w:szCs w:val="22"/>
        </w:rPr>
        <w:t>,</w:t>
      </w:r>
      <w:r w:rsidR="004D21BF" w:rsidRPr="001B3D18">
        <w:rPr>
          <w:sz w:val="22"/>
          <w:szCs w:val="22"/>
        </w:rPr>
        <w:t xml:space="preserve"> </w:t>
      </w:r>
      <w:proofErr w:type="spellStart"/>
      <w:r w:rsidR="004D21BF" w:rsidRPr="001B3D18">
        <w:rPr>
          <w:sz w:val="22"/>
          <w:szCs w:val="22"/>
        </w:rPr>
        <w:t>hîna</w:t>
      </w:r>
      <w:proofErr w:type="spellEnd"/>
      <w:r w:rsidR="004D21BF" w:rsidRPr="001B3D18">
        <w:rPr>
          <w:sz w:val="22"/>
          <w:szCs w:val="22"/>
        </w:rPr>
        <w:t xml:space="preserve"> </w:t>
      </w:r>
      <w:proofErr w:type="spellStart"/>
      <w:r w:rsidR="00BD6D65" w:rsidRPr="001B3D18">
        <w:rPr>
          <w:sz w:val="22"/>
          <w:szCs w:val="22"/>
        </w:rPr>
        <w:t>ne</w:t>
      </w:r>
      <w:proofErr w:type="spellEnd"/>
      <w:r w:rsidR="00BD6D65" w:rsidRPr="001B3D18">
        <w:rPr>
          <w:sz w:val="22"/>
          <w:szCs w:val="22"/>
        </w:rPr>
        <w:t xml:space="preserve"> </w:t>
      </w:r>
      <w:proofErr w:type="spellStart"/>
      <w:r w:rsidR="00BD6D65" w:rsidRPr="001B3D18">
        <w:rPr>
          <w:sz w:val="22"/>
          <w:szCs w:val="22"/>
        </w:rPr>
        <w:t>hatibû</w:t>
      </w:r>
      <w:proofErr w:type="spellEnd"/>
      <w:r w:rsidR="00BD6D65" w:rsidRPr="001B3D18">
        <w:rPr>
          <w:sz w:val="22"/>
          <w:szCs w:val="22"/>
        </w:rPr>
        <w:t xml:space="preserve"> </w:t>
      </w:r>
      <w:proofErr w:type="spellStart"/>
      <w:r w:rsidR="00BD6D65" w:rsidRPr="001B3D18">
        <w:rPr>
          <w:sz w:val="22"/>
          <w:szCs w:val="22"/>
        </w:rPr>
        <w:t>rûxandin</w:t>
      </w:r>
      <w:proofErr w:type="spellEnd"/>
      <w:r w:rsidR="00BD6D65" w:rsidRPr="001B3D18">
        <w:rPr>
          <w:sz w:val="22"/>
          <w:szCs w:val="22"/>
        </w:rPr>
        <w:t>.</w:t>
      </w:r>
      <w:r w:rsidR="00EA7D1A" w:rsidRPr="001B3D18">
        <w:rPr>
          <w:sz w:val="22"/>
          <w:szCs w:val="22"/>
        </w:rPr>
        <w:t xml:space="preserve"> </w:t>
      </w:r>
      <w:proofErr w:type="spellStart"/>
      <w:r w:rsidR="003920D6">
        <w:rPr>
          <w:sz w:val="22"/>
          <w:szCs w:val="22"/>
        </w:rPr>
        <w:t>Firokxaney</w:t>
      </w:r>
      <w:r w:rsidR="004D21BF" w:rsidRPr="001B3D18">
        <w:rPr>
          <w:sz w:val="22"/>
          <w:szCs w:val="22"/>
        </w:rPr>
        <w:t>a</w:t>
      </w:r>
      <w:proofErr w:type="spellEnd"/>
      <w:r w:rsidR="004D21BF" w:rsidRPr="001B3D18">
        <w:rPr>
          <w:sz w:val="22"/>
          <w:szCs w:val="22"/>
        </w:rPr>
        <w:t xml:space="preserve"> </w:t>
      </w:r>
      <w:proofErr w:type="spellStart"/>
      <w:r w:rsidR="004D21BF" w:rsidRPr="001B3D18">
        <w:rPr>
          <w:sz w:val="22"/>
          <w:szCs w:val="22"/>
        </w:rPr>
        <w:t>Amedê</w:t>
      </w:r>
      <w:proofErr w:type="spellEnd"/>
      <w:r w:rsidR="00EA63C7" w:rsidRPr="001B3D18">
        <w:rPr>
          <w:sz w:val="22"/>
          <w:szCs w:val="22"/>
        </w:rPr>
        <w:t>,</w:t>
      </w:r>
      <w:r w:rsidR="004D21BF" w:rsidRPr="001B3D18">
        <w:rPr>
          <w:sz w:val="22"/>
          <w:szCs w:val="22"/>
        </w:rPr>
        <w:t xml:space="preserve"> li </w:t>
      </w:r>
      <w:proofErr w:type="spellStart"/>
      <w:r w:rsidR="004D21BF" w:rsidRPr="001B3D18">
        <w:rPr>
          <w:sz w:val="22"/>
          <w:szCs w:val="22"/>
        </w:rPr>
        <w:t>seri</w:t>
      </w:r>
      <w:r w:rsidR="001A7B38" w:rsidRPr="001B3D18">
        <w:rPr>
          <w:sz w:val="22"/>
          <w:szCs w:val="22"/>
        </w:rPr>
        <w:t>ya</w:t>
      </w:r>
      <w:proofErr w:type="spellEnd"/>
      <w:r w:rsidR="001A7B38" w:rsidRPr="001B3D18">
        <w:rPr>
          <w:sz w:val="22"/>
          <w:szCs w:val="22"/>
        </w:rPr>
        <w:t xml:space="preserve"> taxa Kor </w:t>
      </w:r>
      <w:proofErr w:type="spellStart"/>
      <w:r w:rsidR="001A7B38" w:rsidRPr="001B3D18">
        <w:rPr>
          <w:sz w:val="22"/>
          <w:szCs w:val="22"/>
        </w:rPr>
        <w:t>Xetê</w:t>
      </w:r>
      <w:proofErr w:type="spellEnd"/>
      <w:r w:rsidR="001A7B38" w:rsidRPr="001B3D18">
        <w:rPr>
          <w:sz w:val="22"/>
          <w:szCs w:val="22"/>
        </w:rPr>
        <w:t xml:space="preserve"> </w:t>
      </w:r>
      <w:proofErr w:type="spellStart"/>
      <w:r w:rsidR="001A7B38" w:rsidRPr="001B3D18">
        <w:rPr>
          <w:sz w:val="22"/>
          <w:szCs w:val="22"/>
        </w:rPr>
        <w:t>ye</w:t>
      </w:r>
      <w:proofErr w:type="spellEnd"/>
      <w:r w:rsidR="001A7B38" w:rsidRPr="001B3D18">
        <w:rPr>
          <w:sz w:val="22"/>
          <w:szCs w:val="22"/>
        </w:rPr>
        <w:t xml:space="preserve">. </w:t>
      </w:r>
      <w:proofErr w:type="spellStart"/>
      <w:r w:rsidR="00EA7D1A" w:rsidRPr="001B3D18">
        <w:rPr>
          <w:sz w:val="22"/>
          <w:szCs w:val="22"/>
        </w:rPr>
        <w:t>Gava</w:t>
      </w:r>
      <w:proofErr w:type="spellEnd"/>
      <w:r w:rsidR="00EA7D1A" w:rsidRPr="001B3D18">
        <w:rPr>
          <w:sz w:val="22"/>
          <w:szCs w:val="22"/>
        </w:rPr>
        <w:t xml:space="preserve"> </w:t>
      </w:r>
      <w:proofErr w:type="spellStart"/>
      <w:r w:rsidR="00EA63C7" w:rsidRPr="001B3D18">
        <w:rPr>
          <w:sz w:val="22"/>
          <w:szCs w:val="22"/>
        </w:rPr>
        <w:t>Dilovan</w:t>
      </w:r>
      <w:proofErr w:type="spellEnd"/>
      <w:r w:rsidR="00EA63C7" w:rsidRPr="001B3D18">
        <w:rPr>
          <w:sz w:val="22"/>
          <w:szCs w:val="22"/>
        </w:rPr>
        <w:t xml:space="preserve"> </w:t>
      </w:r>
      <w:proofErr w:type="spellStart"/>
      <w:r w:rsidR="00EA7D1A" w:rsidRPr="001B3D18">
        <w:rPr>
          <w:sz w:val="22"/>
          <w:szCs w:val="22"/>
        </w:rPr>
        <w:t>şeva</w:t>
      </w:r>
      <w:proofErr w:type="spellEnd"/>
      <w:r w:rsidR="00EA7D1A" w:rsidRPr="001B3D18">
        <w:rPr>
          <w:sz w:val="22"/>
          <w:szCs w:val="22"/>
        </w:rPr>
        <w:t xml:space="preserve"> </w:t>
      </w:r>
      <w:proofErr w:type="spellStart"/>
      <w:r w:rsidR="00EA7D1A" w:rsidRPr="001B3D18">
        <w:rPr>
          <w:sz w:val="22"/>
          <w:szCs w:val="22"/>
        </w:rPr>
        <w:t>dereng</w:t>
      </w:r>
      <w:proofErr w:type="spellEnd"/>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firokê</w:t>
      </w:r>
      <w:proofErr w:type="spellEnd"/>
      <w:r w:rsidR="00EA7D1A" w:rsidRPr="001B3D18">
        <w:rPr>
          <w:sz w:val="22"/>
          <w:szCs w:val="22"/>
        </w:rPr>
        <w:t xml:space="preserve"> </w:t>
      </w:r>
      <w:proofErr w:type="spellStart"/>
      <w:r w:rsidR="00EA7D1A" w:rsidRPr="001B3D18">
        <w:rPr>
          <w:sz w:val="22"/>
          <w:szCs w:val="22"/>
        </w:rPr>
        <w:t>peya</w:t>
      </w:r>
      <w:proofErr w:type="spellEnd"/>
      <w:r w:rsidR="00EA7D1A" w:rsidRPr="001B3D18">
        <w:rPr>
          <w:sz w:val="22"/>
          <w:szCs w:val="22"/>
        </w:rPr>
        <w:t xml:space="preserve"> </w:t>
      </w:r>
      <w:proofErr w:type="spellStart"/>
      <w:r w:rsidR="00EA7D1A" w:rsidRPr="001B3D18">
        <w:rPr>
          <w:sz w:val="22"/>
          <w:szCs w:val="22"/>
        </w:rPr>
        <w:t>bû</w:t>
      </w:r>
      <w:proofErr w:type="spellEnd"/>
      <w:r w:rsidR="00EA7D1A" w:rsidRPr="001B3D18">
        <w:rPr>
          <w:sz w:val="22"/>
          <w:szCs w:val="22"/>
        </w:rPr>
        <w:t xml:space="preserve">, </w:t>
      </w:r>
      <w:proofErr w:type="spellStart"/>
      <w:r w:rsidR="002356F5" w:rsidRPr="001B3D18">
        <w:rPr>
          <w:sz w:val="22"/>
          <w:szCs w:val="22"/>
        </w:rPr>
        <w:t>hema</w:t>
      </w:r>
      <w:proofErr w:type="spellEnd"/>
      <w:r w:rsidR="002356F5" w:rsidRPr="001B3D18">
        <w:rPr>
          <w:sz w:val="22"/>
          <w:szCs w:val="22"/>
        </w:rPr>
        <w:t xml:space="preserve"> </w:t>
      </w:r>
      <w:proofErr w:type="spellStart"/>
      <w:r w:rsidR="001A7B38" w:rsidRPr="001B3D18">
        <w:rPr>
          <w:sz w:val="22"/>
          <w:szCs w:val="22"/>
        </w:rPr>
        <w:t>yekser</w:t>
      </w:r>
      <w:proofErr w:type="spellEnd"/>
      <w:r w:rsidR="0075119E" w:rsidRPr="001B3D18">
        <w:rPr>
          <w:sz w:val="22"/>
          <w:szCs w:val="22"/>
        </w:rPr>
        <w:t xml:space="preserve"> </w:t>
      </w:r>
      <w:proofErr w:type="spellStart"/>
      <w:r w:rsidR="0075119E" w:rsidRPr="001B3D18">
        <w:rPr>
          <w:sz w:val="22"/>
          <w:szCs w:val="22"/>
        </w:rPr>
        <w:t>berê</w:t>
      </w:r>
      <w:proofErr w:type="spellEnd"/>
      <w:r w:rsidR="0075119E" w:rsidRPr="001B3D18">
        <w:rPr>
          <w:sz w:val="22"/>
          <w:szCs w:val="22"/>
        </w:rPr>
        <w:t xml:space="preserve"> </w:t>
      </w:r>
      <w:proofErr w:type="spellStart"/>
      <w:r w:rsidR="0075119E" w:rsidRPr="001B3D18">
        <w:rPr>
          <w:sz w:val="22"/>
          <w:szCs w:val="22"/>
        </w:rPr>
        <w:t>xwe</w:t>
      </w:r>
      <w:proofErr w:type="spellEnd"/>
      <w:r w:rsidR="0075119E" w:rsidRPr="001B3D18">
        <w:rPr>
          <w:sz w:val="22"/>
          <w:szCs w:val="22"/>
        </w:rPr>
        <w:t xml:space="preserve"> da taxa Kor </w:t>
      </w:r>
      <w:proofErr w:type="spellStart"/>
      <w:r w:rsidR="0075119E" w:rsidRPr="001B3D18">
        <w:rPr>
          <w:sz w:val="22"/>
          <w:szCs w:val="22"/>
        </w:rPr>
        <w:t>Xetê</w:t>
      </w:r>
      <w:proofErr w:type="spellEnd"/>
      <w:r w:rsidR="0075119E" w:rsidRPr="001B3D18">
        <w:rPr>
          <w:sz w:val="22"/>
          <w:szCs w:val="22"/>
        </w:rPr>
        <w:t xml:space="preserve"> û </w:t>
      </w:r>
      <w:r w:rsidR="002356F5">
        <w:rPr>
          <w:sz w:val="22"/>
          <w:szCs w:val="22"/>
        </w:rPr>
        <w:t xml:space="preserve">bi </w:t>
      </w:r>
      <w:proofErr w:type="spellStart"/>
      <w:r w:rsidR="0075119E" w:rsidRPr="001B3D18">
        <w:rPr>
          <w:sz w:val="22"/>
          <w:szCs w:val="22"/>
        </w:rPr>
        <w:t>peyatî</w:t>
      </w:r>
      <w:proofErr w:type="spellEnd"/>
      <w:r w:rsidR="0075119E" w:rsidRPr="001B3D18">
        <w:rPr>
          <w:sz w:val="22"/>
          <w:szCs w:val="22"/>
        </w:rPr>
        <w:t xml:space="preserve"> </w:t>
      </w:r>
      <w:proofErr w:type="spellStart"/>
      <w:r w:rsidR="001A7B38" w:rsidRPr="001B3D18">
        <w:rPr>
          <w:sz w:val="22"/>
          <w:szCs w:val="22"/>
        </w:rPr>
        <w:t>çû</w:t>
      </w:r>
      <w:proofErr w:type="spellEnd"/>
      <w:r w:rsidR="00EA7D1A" w:rsidRPr="001B3D18">
        <w:rPr>
          <w:sz w:val="22"/>
          <w:szCs w:val="22"/>
        </w:rPr>
        <w:t xml:space="preserve"> </w:t>
      </w:r>
      <w:proofErr w:type="spellStart"/>
      <w:r w:rsidR="00EA7D1A" w:rsidRPr="001B3D18">
        <w:rPr>
          <w:sz w:val="22"/>
          <w:szCs w:val="22"/>
        </w:rPr>
        <w:t>wir</w:t>
      </w:r>
      <w:proofErr w:type="spellEnd"/>
      <w:r w:rsidR="00EA63C7" w:rsidRPr="001B3D18">
        <w:rPr>
          <w:sz w:val="22"/>
          <w:szCs w:val="22"/>
        </w:rPr>
        <w:t>,</w:t>
      </w:r>
      <w:r w:rsidR="00080096">
        <w:rPr>
          <w:sz w:val="22"/>
          <w:szCs w:val="22"/>
        </w:rPr>
        <w:t xml:space="preserve"> ber </w:t>
      </w:r>
      <w:proofErr w:type="spellStart"/>
      <w:r w:rsidR="00080096">
        <w:rPr>
          <w:sz w:val="22"/>
          <w:szCs w:val="22"/>
        </w:rPr>
        <w:t>w</w:t>
      </w:r>
      <w:r w:rsidR="001A7B38" w:rsidRPr="001B3D18">
        <w:rPr>
          <w:sz w:val="22"/>
          <w:szCs w:val="22"/>
        </w:rPr>
        <w:t>î</w:t>
      </w:r>
      <w:proofErr w:type="spellEnd"/>
      <w:r w:rsidR="001A7B38" w:rsidRPr="001B3D18">
        <w:rPr>
          <w:sz w:val="22"/>
          <w:szCs w:val="22"/>
        </w:rPr>
        <w:t xml:space="preserve"> mal</w:t>
      </w:r>
      <w:r w:rsidR="00EA63C7" w:rsidRPr="001B3D18">
        <w:rPr>
          <w:sz w:val="22"/>
          <w:szCs w:val="22"/>
        </w:rPr>
        <w:t>a</w:t>
      </w:r>
      <w:r w:rsidR="001A7B38" w:rsidRPr="001B3D18">
        <w:rPr>
          <w:sz w:val="22"/>
          <w:szCs w:val="22"/>
        </w:rPr>
        <w:t xml:space="preserve"> </w:t>
      </w:r>
      <w:proofErr w:type="spellStart"/>
      <w:r w:rsidR="001A7B38" w:rsidRPr="001B3D18">
        <w:rPr>
          <w:sz w:val="22"/>
          <w:szCs w:val="22"/>
        </w:rPr>
        <w:t>ku</w:t>
      </w:r>
      <w:proofErr w:type="spellEnd"/>
      <w:r w:rsidR="001A7B38" w:rsidRPr="001B3D18">
        <w:rPr>
          <w:sz w:val="22"/>
          <w:szCs w:val="22"/>
        </w:rPr>
        <w:t xml:space="preserve"> </w:t>
      </w:r>
      <w:proofErr w:type="spellStart"/>
      <w:r w:rsidR="001A7B38" w:rsidRPr="001B3D18">
        <w:rPr>
          <w:sz w:val="22"/>
          <w:szCs w:val="22"/>
        </w:rPr>
        <w:t>xortaniya</w:t>
      </w:r>
      <w:proofErr w:type="spellEnd"/>
      <w:r w:rsidR="001A7B38" w:rsidRPr="001B3D18">
        <w:rPr>
          <w:sz w:val="22"/>
          <w:szCs w:val="22"/>
        </w:rPr>
        <w:t xml:space="preserve"> </w:t>
      </w:r>
      <w:proofErr w:type="spellStart"/>
      <w:r w:rsidR="001A7B38" w:rsidRPr="001B3D18">
        <w:rPr>
          <w:sz w:val="22"/>
          <w:szCs w:val="22"/>
        </w:rPr>
        <w:t>wî</w:t>
      </w:r>
      <w:proofErr w:type="spellEnd"/>
      <w:r w:rsidR="001A7B38" w:rsidRPr="001B3D18">
        <w:rPr>
          <w:sz w:val="22"/>
          <w:szCs w:val="22"/>
        </w:rPr>
        <w:t xml:space="preserve"> </w:t>
      </w:r>
      <w:proofErr w:type="spellStart"/>
      <w:r w:rsidR="001A7B38" w:rsidRPr="001B3D18">
        <w:rPr>
          <w:sz w:val="22"/>
          <w:szCs w:val="22"/>
        </w:rPr>
        <w:t>lê</w:t>
      </w:r>
      <w:proofErr w:type="spellEnd"/>
      <w:r w:rsidR="001A7B38" w:rsidRPr="001B3D18">
        <w:rPr>
          <w:sz w:val="22"/>
          <w:szCs w:val="22"/>
        </w:rPr>
        <w:t xml:space="preserve"> </w:t>
      </w:r>
      <w:proofErr w:type="spellStart"/>
      <w:r w:rsidR="001A7B38" w:rsidRPr="001B3D18">
        <w:rPr>
          <w:sz w:val="22"/>
          <w:szCs w:val="22"/>
        </w:rPr>
        <w:t>derbas</w:t>
      </w:r>
      <w:proofErr w:type="spellEnd"/>
      <w:r w:rsidR="001A7B38" w:rsidRPr="001B3D18">
        <w:rPr>
          <w:sz w:val="22"/>
          <w:szCs w:val="22"/>
        </w:rPr>
        <w:t xml:space="preserve"> </w:t>
      </w:r>
      <w:proofErr w:type="spellStart"/>
      <w:r w:rsidR="001A7B38" w:rsidRPr="001B3D18">
        <w:rPr>
          <w:sz w:val="22"/>
          <w:szCs w:val="22"/>
        </w:rPr>
        <w:t>bûbû</w:t>
      </w:r>
      <w:proofErr w:type="spellEnd"/>
      <w:r w:rsidR="00EA7D1A" w:rsidRPr="001B3D18">
        <w:rPr>
          <w:sz w:val="22"/>
          <w:szCs w:val="22"/>
        </w:rPr>
        <w:t xml:space="preserve">. </w:t>
      </w:r>
      <w:proofErr w:type="spellStart"/>
      <w:r w:rsidR="00EA7D1A" w:rsidRPr="001B3D18">
        <w:rPr>
          <w:sz w:val="22"/>
          <w:szCs w:val="22"/>
        </w:rPr>
        <w:t>Mixabin</w:t>
      </w:r>
      <w:proofErr w:type="spellEnd"/>
      <w:r w:rsidR="0075119E" w:rsidRPr="001B3D18">
        <w:rPr>
          <w:sz w:val="22"/>
          <w:szCs w:val="22"/>
        </w:rPr>
        <w:t>,</w:t>
      </w:r>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kes</w:t>
      </w:r>
      <w:r w:rsidR="00080096">
        <w:rPr>
          <w:sz w:val="22"/>
          <w:szCs w:val="22"/>
        </w:rPr>
        <w:t>ekî</w:t>
      </w:r>
      <w:proofErr w:type="spellEnd"/>
      <w:r w:rsidR="00973ECB">
        <w:rPr>
          <w:sz w:val="22"/>
          <w:szCs w:val="22"/>
        </w:rPr>
        <w:t xml:space="preserve"> </w:t>
      </w:r>
      <w:proofErr w:type="spellStart"/>
      <w:r w:rsidR="00973ECB">
        <w:rPr>
          <w:sz w:val="22"/>
          <w:szCs w:val="22"/>
        </w:rPr>
        <w:t>nas</w:t>
      </w:r>
      <w:proofErr w:type="spellEnd"/>
      <w:r w:rsidR="00EA7D1A" w:rsidRPr="001B3D18">
        <w:rPr>
          <w:sz w:val="22"/>
          <w:szCs w:val="22"/>
        </w:rPr>
        <w:t xml:space="preserve"> </w:t>
      </w:r>
      <w:proofErr w:type="spellStart"/>
      <w:r w:rsidR="00EA7D1A" w:rsidRPr="001B3D18">
        <w:rPr>
          <w:sz w:val="22"/>
          <w:szCs w:val="22"/>
        </w:rPr>
        <w:t>ne</w:t>
      </w:r>
      <w:proofErr w:type="spellEnd"/>
      <w:r w:rsidR="00EA7D1A" w:rsidRPr="001B3D18">
        <w:rPr>
          <w:sz w:val="22"/>
          <w:szCs w:val="22"/>
        </w:rPr>
        <w:t xml:space="preserve"> </w:t>
      </w:r>
      <w:proofErr w:type="spellStart"/>
      <w:r w:rsidR="00EA7D1A" w:rsidRPr="001B3D18">
        <w:rPr>
          <w:sz w:val="22"/>
          <w:szCs w:val="22"/>
        </w:rPr>
        <w:t>dît</w:t>
      </w:r>
      <w:proofErr w:type="spellEnd"/>
      <w:r w:rsidR="00EA7D1A" w:rsidRPr="001B3D18">
        <w:rPr>
          <w:sz w:val="22"/>
          <w:szCs w:val="22"/>
        </w:rPr>
        <w:t xml:space="preserve">. </w:t>
      </w:r>
      <w:proofErr w:type="spellStart"/>
      <w:r w:rsidR="001A7B38" w:rsidRPr="001B3D18">
        <w:rPr>
          <w:sz w:val="22"/>
          <w:szCs w:val="22"/>
        </w:rPr>
        <w:t>Xezeb</w:t>
      </w:r>
      <w:proofErr w:type="spellEnd"/>
      <w:r w:rsidR="001A7B38" w:rsidRPr="001B3D18">
        <w:rPr>
          <w:sz w:val="22"/>
          <w:szCs w:val="22"/>
        </w:rPr>
        <w:t xml:space="preserve"> </w:t>
      </w:r>
      <w:proofErr w:type="spellStart"/>
      <w:r w:rsidR="001A7B38" w:rsidRPr="001B3D18">
        <w:rPr>
          <w:sz w:val="22"/>
          <w:szCs w:val="22"/>
        </w:rPr>
        <w:t>bariya</w:t>
      </w:r>
      <w:proofErr w:type="spellEnd"/>
      <w:r w:rsidR="001A7B38" w:rsidRPr="001B3D18">
        <w:rPr>
          <w:sz w:val="22"/>
          <w:szCs w:val="22"/>
        </w:rPr>
        <w:t xml:space="preserve"> </w:t>
      </w:r>
      <w:proofErr w:type="spellStart"/>
      <w:r w:rsidR="001A7B38" w:rsidRPr="001B3D18">
        <w:rPr>
          <w:sz w:val="22"/>
          <w:szCs w:val="22"/>
        </w:rPr>
        <w:t>bû</w:t>
      </w:r>
      <w:proofErr w:type="spellEnd"/>
      <w:r w:rsidR="001A7B38" w:rsidRPr="001B3D18">
        <w:rPr>
          <w:sz w:val="22"/>
          <w:szCs w:val="22"/>
        </w:rPr>
        <w:t xml:space="preserve"> bi </w:t>
      </w:r>
      <w:proofErr w:type="spellStart"/>
      <w:r w:rsidR="001A7B38" w:rsidRPr="001B3D18">
        <w:rPr>
          <w:sz w:val="22"/>
          <w:szCs w:val="22"/>
        </w:rPr>
        <w:t>serê</w:t>
      </w:r>
      <w:proofErr w:type="spellEnd"/>
      <w:r w:rsidR="001A7B38" w:rsidRPr="001B3D18">
        <w:rPr>
          <w:sz w:val="22"/>
          <w:szCs w:val="22"/>
        </w:rPr>
        <w:t xml:space="preserve"> </w:t>
      </w:r>
      <w:proofErr w:type="spellStart"/>
      <w:r w:rsidR="001A7B38" w:rsidRPr="001B3D18">
        <w:rPr>
          <w:sz w:val="22"/>
          <w:szCs w:val="22"/>
        </w:rPr>
        <w:t>şêniyê</w:t>
      </w:r>
      <w:proofErr w:type="spellEnd"/>
      <w:r w:rsidR="001A7B38" w:rsidRPr="001B3D18">
        <w:rPr>
          <w:sz w:val="22"/>
          <w:szCs w:val="22"/>
        </w:rPr>
        <w:t xml:space="preserve"> </w:t>
      </w:r>
      <w:proofErr w:type="spellStart"/>
      <w:r w:rsidR="001A7B38" w:rsidRPr="001B3D18">
        <w:rPr>
          <w:sz w:val="22"/>
          <w:szCs w:val="22"/>
        </w:rPr>
        <w:t>taxê</w:t>
      </w:r>
      <w:proofErr w:type="spellEnd"/>
      <w:r w:rsidR="00EA63C7" w:rsidRPr="001B3D18">
        <w:rPr>
          <w:sz w:val="22"/>
          <w:szCs w:val="22"/>
        </w:rPr>
        <w:t xml:space="preserve"> de</w:t>
      </w:r>
      <w:r w:rsidR="001A7B38" w:rsidRPr="001B3D18">
        <w:rPr>
          <w:sz w:val="22"/>
          <w:szCs w:val="22"/>
        </w:rPr>
        <w:t xml:space="preserve">. </w:t>
      </w:r>
      <w:proofErr w:type="spellStart"/>
      <w:r w:rsidR="001A7B38" w:rsidRPr="001B3D18">
        <w:rPr>
          <w:sz w:val="22"/>
          <w:szCs w:val="22"/>
        </w:rPr>
        <w:t>Xezeba</w:t>
      </w:r>
      <w:proofErr w:type="spellEnd"/>
      <w:r w:rsidR="001A7B38" w:rsidRPr="001B3D18">
        <w:rPr>
          <w:sz w:val="22"/>
          <w:szCs w:val="22"/>
        </w:rPr>
        <w:t xml:space="preserve"> </w:t>
      </w:r>
      <w:proofErr w:type="spellStart"/>
      <w:r w:rsidR="001A7B38" w:rsidRPr="001B3D18">
        <w:rPr>
          <w:sz w:val="22"/>
          <w:szCs w:val="22"/>
        </w:rPr>
        <w:lastRenderedPageBreak/>
        <w:t>dagîrkeriyê</w:t>
      </w:r>
      <w:proofErr w:type="spellEnd"/>
      <w:r w:rsidR="001A7B38" w:rsidRPr="001B3D18">
        <w:rPr>
          <w:sz w:val="22"/>
          <w:szCs w:val="22"/>
        </w:rPr>
        <w:t xml:space="preserve"> </w:t>
      </w:r>
      <w:proofErr w:type="spellStart"/>
      <w:r w:rsidR="001A7B38" w:rsidRPr="001B3D18">
        <w:rPr>
          <w:sz w:val="22"/>
          <w:szCs w:val="22"/>
        </w:rPr>
        <w:t>bû</w:t>
      </w:r>
      <w:proofErr w:type="spellEnd"/>
      <w:r w:rsidR="001A7B38" w:rsidRPr="001B3D18">
        <w:rPr>
          <w:sz w:val="22"/>
          <w:szCs w:val="22"/>
        </w:rPr>
        <w:t xml:space="preserve">. </w:t>
      </w:r>
      <w:proofErr w:type="spellStart"/>
      <w:r w:rsidR="0051295B" w:rsidRPr="001B3D18">
        <w:rPr>
          <w:sz w:val="22"/>
          <w:szCs w:val="22"/>
        </w:rPr>
        <w:t>Lêbelê</w:t>
      </w:r>
      <w:proofErr w:type="spellEnd"/>
      <w:r w:rsidR="0051295B" w:rsidRPr="001B3D18">
        <w:rPr>
          <w:sz w:val="22"/>
          <w:szCs w:val="22"/>
        </w:rPr>
        <w:t xml:space="preserve">, </w:t>
      </w:r>
      <w:proofErr w:type="spellStart"/>
      <w:r w:rsidR="001A7B38" w:rsidRPr="001B3D18">
        <w:rPr>
          <w:sz w:val="22"/>
          <w:szCs w:val="22"/>
        </w:rPr>
        <w:t>wan</w:t>
      </w:r>
      <w:proofErr w:type="spellEnd"/>
      <w:r w:rsidR="001A7B38" w:rsidRPr="001B3D18">
        <w:rPr>
          <w:sz w:val="22"/>
          <w:szCs w:val="22"/>
        </w:rPr>
        <w:t xml:space="preserve"> </w:t>
      </w:r>
      <w:proofErr w:type="spellStart"/>
      <w:r w:rsidR="0051295B" w:rsidRPr="001B3D18">
        <w:rPr>
          <w:sz w:val="22"/>
          <w:szCs w:val="22"/>
        </w:rPr>
        <w:t>d</w:t>
      </w:r>
      <w:r w:rsidR="001A7B38" w:rsidRPr="001B3D18">
        <w:rPr>
          <w:sz w:val="22"/>
          <w:szCs w:val="22"/>
        </w:rPr>
        <w:t>engên</w:t>
      </w:r>
      <w:proofErr w:type="spellEnd"/>
      <w:r w:rsidR="001A7B38" w:rsidRPr="001B3D18">
        <w:rPr>
          <w:sz w:val="22"/>
          <w:szCs w:val="22"/>
        </w:rPr>
        <w:t xml:space="preserve"> </w:t>
      </w:r>
      <w:proofErr w:type="spellStart"/>
      <w:r w:rsidR="00C62D8B" w:rsidRPr="001B3D18">
        <w:rPr>
          <w:sz w:val="22"/>
          <w:szCs w:val="22"/>
        </w:rPr>
        <w:t>kewkeb</w:t>
      </w:r>
      <w:r w:rsidR="001A7B38" w:rsidRPr="001B3D18">
        <w:rPr>
          <w:sz w:val="22"/>
          <w:szCs w:val="22"/>
        </w:rPr>
        <w:t>î</w:t>
      </w:r>
      <w:proofErr w:type="spellEnd"/>
      <w:r w:rsidR="001A7B38" w:rsidRPr="001B3D18">
        <w:rPr>
          <w:sz w:val="22"/>
          <w:szCs w:val="22"/>
        </w:rPr>
        <w:t xml:space="preserve">, </w:t>
      </w:r>
      <w:proofErr w:type="spellStart"/>
      <w:r w:rsidR="001A7B38" w:rsidRPr="001B3D18">
        <w:rPr>
          <w:sz w:val="22"/>
          <w:szCs w:val="22"/>
        </w:rPr>
        <w:t>yên</w:t>
      </w:r>
      <w:proofErr w:type="spellEnd"/>
      <w:r w:rsidR="001A7B38" w:rsidRPr="001B3D18">
        <w:rPr>
          <w:sz w:val="22"/>
          <w:szCs w:val="22"/>
        </w:rPr>
        <w:t xml:space="preserve"> </w:t>
      </w:r>
      <w:proofErr w:type="spellStart"/>
      <w:r w:rsidR="00EA7D1A" w:rsidRPr="001B3D18">
        <w:rPr>
          <w:sz w:val="22"/>
          <w:szCs w:val="22"/>
        </w:rPr>
        <w:t>Mihemed</w:t>
      </w:r>
      <w:proofErr w:type="spellEnd"/>
      <w:r w:rsidR="00EA7D1A" w:rsidRPr="001B3D18">
        <w:rPr>
          <w:sz w:val="22"/>
          <w:szCs w:val="22"/>
        </w:rPr>
        <w:t xml:space="preserve"> </w:t>
      </w:r>
      <w:proofErr w:type="spellStart"/>
      <w:r w:rsidR="00EA7D1A" w:rsidRPr="001B3D18">
        <w:rPr>
          <w:sz w:val="22"/>
          <w:szCs w:val="22"/>
        </w:rPr>
        <w:t>Arif</w:t>
      </w:r>
      <w:r w:rsidR="00B5243E" w:rsidRPr="001B3D18">
        <w:rPr>
          <w:sz w:val="22"/>
          <w:szCs w:val="22"/>
        </w:rPr>
        <w:t>ê</w:t>
      </w:r>
      <w:proofErr w:type="spellEnd"/>
      <w:r w:rsidR="00EA7D1A" w:rsidRPr="001B3D18">
        <w:rPr>
          <w:sz w:val="22"/>
          <w:szCs w:val="22"/>
        </w:rPr>
        <w:t xml:space="preserve"> </w:t>
      </w:r>
      <w:proofErr w:type="spellStart"/>
      <w:r w:rsidR="00EA7D1A" w:rsidRPr="001B3D18">
        <w:rPr>
          <w:sz w:val="22"/>
          <w:szCs w:val="22"/>
        </w:rPr>
        <w:t>Ciz</w:t>
      </w:r>
      <w:r w:rsidR="00B53F19" w:rsidRPr="001B3D18">
        <w:rPr>
          <w:sz w:val="22"/>
          <w:szCs w:val="22"/>
        </w:rPr>
        <w:t>raw</w:t>
      </w:r>
      <w:r w:rsidR="00EA7D1A" w:rsidRPr="001B3D18">
        <w:rPr>
          <w:sz w:val="22"/>
          <w:szCs w:val="22"/>
        </w:rPr>
        <w:t>î</w:t>
      </w:r>
      <w:proofErr w:type="spellEnd"/>
      <w:r w:rsidR="00EA7D1A" w:rsidRPr="001B3D18">
        <w:rPr>
          <w:sz w:val="22"/>
          <w:szCs w:val="22"/>
        </w:rPr>
        <w:t xml:space="preserve"> û </w:t>
      </w:r>
      <w:proofErr w:type="spellStart"/>
      <w:r w:rsidR="00080096">
        <w:rPr>
          <w:sz w:val="22"/>
          <w:szCs w:val="22"/>
        </w:rPr>
        <w:t>dengê</w:t>
      </w:r>
      <w:proofErr w:type="spellEnd"/>
      <w:r w:rsidR="00080096">
        <w:rPr>
          <w:sz w:val="22"/>
          <w:szCs w:val="22"/>
        </w:rPr>
        <w:t xml:space="preserve"> </w:t>
      </w:r>
      <w:proofErr w:type="spellStart"/>
      <w:r w:rsidR="00EA7D1A" w:rsidRPr="001B3D18">
        <w:rPr>
          <w:sz w:val="22"/>
          <w:szCs w:val="22"/>
        </w:rPr>
        <w:t>wan</w:t>
      </w:r>
      <w:proofErr w:type="spellEnd"/>
      <w:r w:rsidR="00EA7D1A" w:rsidRPr="001B3D18">
        <w:rPr>
          <w:sz w:val="22"/>
          <w:szCs w:val="22"/>
        </w:rPr>
        <w:t xml:space="preserve"> </w:t>
      </w:r>
      <w:proofErr w:type="spellStart"/>
      <w:r w:rsidR="00EA7D1A" w:rsidRPr="001B3D18">
        <w:rPr>
          <w:sz w:val="22"/>
          <w:szCs w:val="22"/>
        </w:rPr>
        <w:t>hozan</w:t>
      </w:r>
      <w:proofErr w:type="spellEnd"/>
      <w:r w:rsidR="00EA7D1A" w:rsidRPr="001B3D18">
        <w:rPr>
          <w:sz w:val="22"/>
          <w:szCs w:val="22"/>
        </w:rPr>
        <w:t xml:space="preserve"> û </w:t>
      </w:r>
      <w:proofErr w:type="spellStart"/>
      <w:r w:rsidR="00EA7D1A" w:rsidRPr="001B3D18">
        <w:rPr>
          <w:sz w:val="22"/>
          <w:szCs w:val="22"/>
        </w:rPr>
        <w:t>dengbêjên</w:t>
      </w:r>
      <w:proofErr w:type="spellEnd"/>
      <w:r w:rsidR="00EA7D1A" w:rsidRPr="001B3D18">
        <w:rPr>
          <w:sz w:val="22"/>
          <w:szCs w:val="22"/>
        </w:rPr>
        <w:t xml:space="preserve"> </w:t>
      </w:r>
      <w:proofErr w:type="spellStart"/>
      <w:r w:rsidR="00EA7D1A" w:rsidRPr="001B3D18">
        <w:rPr>
          <w:sz w:val="22"/>
          <w:szCs w:val="22"/>
        </w:rPr>
        <w:t>bêmirin</w:t>
      </w:r>
      <w:proofErr w:type="spellEnd"/>
      <w:r w:rsidR="00EA7D1A" w:rsidRPr="001B3D18">
        <w:rPr>
          <w:sz w:val="22"/>
          <w:szCs w:val="22"/>
        </w:rPr>
        <w:t xml:space="preserve"> </w:t>
      </w:r>
      <w:proofErr w:type="spellStart"/>
      <w:r w:rsidR="00EA7D1A" w:rsidRPr="001B3D18">
        <w:rPr>
          <w:sz w:val="22"/>
          <w:szCs w:val="22"/>
        </w:rPr>
        <w:t>ên</w:t>
      </w:r>
      <w:proofErr w:type="spellEnd"/>
      <w:r w:rsidR="00EA7D1A" w:rsidRPr="001B3D18">
        <w:rPr>
          <w:sz w:val="22"/>
          <w:szCs w:val="22"/>
        </w:rPr>
        <w:t xml:space="preserve"> din</w:t>
      </w:r>
      <w:r w:rsidR="00B5243E" w:rsidRPr="001B3D18">
        <w:rPr>
          <w:sz w:val="22"/>
          <w:szCs w:val="22"/>
        </w:rPr>
        <w:t>,</w:t>
      </w:r>
      <w:r w:rsidR="00EA7D1A" w:rsidRPr="001B3D18">
        <w:rPr>
          <w:sz w:val="22"/>
          <w:szCs w:val="22"/>
        </w:rPr>
        <w:t xml:space="preserve"> </w:t>
      </w:r>
      <w:proofErr w:type="spellStart"/>
      <w:r w:rsidR="005A698B" w:rsidRPr="001B3D18">
        <w:rPr>
          <w:sz w:val="22"/>
          <w:szCs w:val="22"/>
        </w:rPr>
        <w:t>ên</w:t>
      </w:r>
      <w:proofErr w:type="spellEnd"/>
      <w:r w:rsidR="005A698B"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teyiba</w:t>
      </w:r>
      <w:proofErr w:type="spellEnd"/>
      <w:r w:rsidR="00EA7D1A" w:rsidRPr="001B3D18">
        <w:rPr>
          <w:sz w:val="22"/>
          <w:szCs w:val="22"/>
        </w:rPr>
        <w:t xml:space="preserve"> </w:t>
      </w:r>
      <w:proofErr w:type="spellStart"/>
      <w:r w:rsidR="00EA7D1A" w:rsidRPr="001B3D18">
        <w:rPr>
          <w:sz w:val="22"/>
          <w:szCs w:val="22"/>
        </w:rPr>
        <w:t>Seroxanê</w:t>
      </w:r>
      <w:proofErr w:type="spellEnd"/>
      <w:r w:rsidR="00EA7D1A" w:rsidRPr="001B3D18">
        <w:rPr>
          <w:sz w:val="22"/>
          <w:szCs w:val="22"/>
        </w:rPr>
        <w:t xml:space="preserve"> </w:t>
      </w:r>
      <w:proofErr w:type="spellStart"/>
      <w:r w:rsidR="00EA7D1A" w:rsidRPr="001B3D18">
        <w:rPr>
          <w:sz w:val="22"/>
          <w:szCs w:val="22"/>
        </w:rPr>
        <w:t>xweşmêr</w:t>
      </w:r>
      <w:proofErr w:type="spellEnd"/>
      <w:r w:rsidR="00EA7D1A" w:rsidRPr="001B3D18">
        <w:rPr>
          <w:sz w:val="22"/>
          <w:szCs w:val="22"/>
        </w:rPr>
        <w:t xml:space="preserve"> û </w:t>
      </w:r>
      <w:proofErr w:type="spellStart"/>
      <w:r w:rsidR="00EA7D1A" w:rsidRPr="001B3D18">
        <w:rPr>
          <w:sz w:val="22"/>
          <w:szCs w:val="22"/>
        </w:rPr>
        <w:t>ciwanmerd</w:t>
      </w:r>
      <w:proofErr w:type="spellEnd"/>
      <w:r w:rsidR="00EA7D1A" w:rsidRPr="001B3D18">
        <w:rPr>
          <w:sz w:val="22"/>
          <w:szCs w:val="22"/>
        </w:rPr>
        <w:t>,</w:t>
      </w:r>
      <w:r w:rsidR="00B5243E" w:rsidRPr="001B3D18">
        <w:rPr>
          <w:sz w:val="22"/>
          <w:szCs w:val="22"/>
        </w:rPr>
        <w:t xml:space="preserve"> </w:t>
      </w:r>
      <w:proofErr w:type="spellStart"/>
      <w:r w:rsidR="00B5243E" w:rsidRPr="001B3D18">
        <w:rPr>
          <w:sz w:val="22"/>
          <w:szCs w:val="22"/>
        </w:rPr>
        <w:t>dizî-dizî</w:t>
      </w:r>
      <w:proofErr w:type="spellEnd"/>
      <w:r w:rsidR="00A91C9B" w:rsidRPr="001B3D18">
        <w:rPr>
          <w:sz w:val="22"/>
          <w:szCs w:val="22"/>
        </w:rPr>
        <w:t>,</w:t>
      </w:r>
      <w:r w:rsidR="00B5243E" w:rsidRPr="001B3D18">
        <w:rPr>
          <w:sz w:val="22"/>
          <w:szCs w:val="22"/>
        </w:rPr>
        <w:t xml:space="preserve"> ber bi </w:t>
      </w:r>
      <w:proofErr w:type="spellStart"/>
      <w:r w:rsidR="00B5243E" w:rsidRPr="001B3D18">
        <w:rPr>
          <w:sz w:val="22"/>
          <w:szCs w:val="22"/>
        </w:rPr>
        <w:t>guhê</w:t>
      </w:r>
      <w:proofErr w:type="spellEnd"/>
      <w:r w:rsidR="00B5243E" w:rsidRPr="001B3D18">
        <w:rPr>
          <w:sz w:val="22"/>
          <w:szCs w:val="22"/>
        </w:rPr>
        <w:t xml:space="preserve"> </w:t>
      </w:r>
      <w:proofErr w:type="spellStart"/>
      <w:r w:rsidR="001A7B38" w:rsidRPr="001B3D18">
        <w:rPr>
          <w:sz w:val="22"/>
          <w:szCs w:val="22"/>
        </w:rPr>
        <w:t>Dilov</w:t>
      </w:r>
      <w:r w:rsidR="003920D6">
        <w:rPr>
          <w:sz w:val="22"/>
          <w:szCs w:val="22"/>
        </w:rPr>
        <w:t>a</w:t>
      </w:r>
      <w:r w:rsidR="001A7B38" w:rsidRPr="001B3D18">
        <w:rPr>
          <w:sz w:val="22"/>
          <w:szCs w:val="22"/>
        </w:rPr>
        <w:t>n</w:t>
      </w:r>
      <w:proofErr w:type="spellEnd"/>
      <w:r w:rsidR="00C62D8B" w:rsidRPr="001B3D18">
        <w:rPr>
          <w:sz w:val="22"/>
          <w:szCs w:val="22"/>
        </w:rPr>
        <w:t xml:space="preserve"> </w:t>
      </w:r>
      <w:proofErr w:type="spellStart"/>
      <w:r w:rsidR="00B53F19" w:rsidRPr="001B3D18">
        <w:rPr>
          <w:sz w:val="22"/>
          <w:szCs w:val="22"/>
        </w:rPr>
        <w:t>di</w:t>
      </w:r>
      <w:r w:rsidR="00EA7D1A" w:rsidRPr="001B3D18">
        <w:rPr>
          <w:sz w:val="22"/>
          <w:szCs w:val="22"/>
        </w:rPr>
        <w:t>ketin</w:t>
      </w:r>
      <w:proofErr w:type="spellEnd"/>
      <w:r w:rsidR="00EA7D1A" w:rsidRPr="001B3D18">
        <w:rPr>
          <w:sz w:val="22"/>
          <w:szCs w:val="22"/>
        </w:rPr>
        <w:t xml:space="preserve">. Li </w:t>
      </w:r>
      <w:proofErr w:type="spellStart"/>
      <w:r w:rsidR="00EA7D1A" w:rsidRPr="001B3D18">
        <w:rPr>
          <w:sz w:val="22"/>
          <w:szCs w:val="22"/>
        </w:rPr>
        <w:t>der</w:t>
      </w:r>
      <w:proofErr w:type="spellEnd"/>
      <w:r w:rsidR="00EA7D1A" w:rsidRPr="001B3D18">
        <w:rPr>
          <w:sz w:val="22"/>
          <w:szCs w:val="22"/>
        </w:rPr>
        <w:t xml:space="preserve"> û </w:t>
      </w:r>
      <w:proofErr w:type="spellStart"/>
      <w:r w:rsidR="00EA7D1A" w:rsidRPr="001B3D18">
        <w:rPr>
          <w:sz w:val="22"/>
          <w:szCs w:val="22"/>
        </w:rPr>
        <w:t>dor</w:t>
      </w:r>
      <w:proofErr w:type="spellEnd"/>
      <w:r w:rsidR="0051295B" w:rsidRPr="001B3D18">
        <w:rPr>
          <w:sz w:val="22"/>
          <w:szCs w:val="22"/>
        </w:rPr>
        <w:t>,</w:t>
      </w:r>
      <w:r w:rsidR="00EA7D1A" w:rsidRPr="001B3D18">
        <w:rPr>
          <w:sz w:val="22"/>
          <w:szCs w:val="22"/>
        </w:rPr>
        <w:t xml:space="preserve"> </w:t>
      </w:r>
      <w:proofErr w:type="spellStart"/>
      <w:r w:rsidR="005A698B" w:rsidRPr="001B3D18">
        <w:rPr>
          <w:sz w:val="22"/>
          <w:szCs w:val="22"/>
        </w:rPr>
        <w:t>ew</w:t>
      </w:r>
      <w:proofErr w:type="spellEnd"/>
      <w:r w:rsidR="005A698B" w:rsidRPr="001B3D18">
        <w:rPr>
          <w:sz w:val="22"/>
          <w:szCs w:val="22"/>
        </w:rPr>
        <w:t xml:space="preserve"> </w:t>
      </w:r>
      <w:proofErr w:type="spellStart"/>
      <w:r w:rsidR="00EA7D1A" w:rsidRPr="001B3D18">
        <w:rPr>
          <w:sz w:val="22"/>
          <w:szCs w:val="22"/>
        </w:rPr>
        <w:t>dengê</w:t>
      </w:r>
      <w:proofErr w:type="spellEnd"/>
      <w:r w:rsidR="00EA7D1A" w:rsidRPr="001B3D18">
        <w:rPr>
          <w:sz w:val="22"/>
          <w:szCs w:val="22"/>
        </w:rPr>
        <w:t xml:space="preserve"> </w:t>
      </w:r>
      <w:proofErr w:type="spellStart"/>
      <w:r w:rsidR="00EA7D1A" w:rsidRPr="001B3D18">
        <w:rPr>
          <w:sz w:val="22"/>
          <w:szCs w:val="22"/>
        </w:rPr>
        <w:t>tirkiya</w:t>
      </w:r>
      <w:proofErr w:type="spellEnd"/>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dihat</w:t>
      </w:r>
      <w:proofErr w:type="spellEnd"/>
      <w:r w:rsidR="00EA7D1A" w:rsidRPr="001B3D18">
        <w:rPr>
          <w:sz w:val="22"/>
          <w:szCs w:val="22"/>
        </w:rPr>
        <w:t xml:space="preserve"> </w:t>
      </w:r>
      <w:proofErr w:type="spellStart"/>
      <w:r w:rsidR="00EA7D1A" w:rsidRPr="001B3D18">
        <w:rPr>
          <w:sz w:val="22"/>
          <w:szCs w:val="22"/>
        </w:rPr>
        <w:t>peyivtin</w:t>
      </w:r>
      <w:proofErr w:type="spellEnd"/>
      <w:r w:rsidR="00BD6D65" w:rsidRPr="001B3D18">
        <w:rPr>
          <w:sz w:val="22"/>
          <w:szCs w:val="22"/>
        </w:rPr>
        <w:t>,</w:t>
      </w:r>
      <w:r w:rsidR="00EA7D1A" w:rsidRPr="001B3D18">
        <w:rPr>
          <w:sz w:val="22"/>
          <w:szCs w:val="22"/>
        </w:rPr>
        <w:t xml:space="preserve"> </w:t>
      </w:r>
      <w:proofErr w:type="spellStart"/>
      <w:r w:rsidR="00EA7D1A" w:rsidRPr="001B3D18">
        <w:rPr>
          <w:sz w:val="22"/>
          <w:szCs w:val="22"/>
        </w:rPr>
        <w:t>tew</w:t>
      </w:r>
      <w:proofErr w:type="spellEnd"/>
      <w:r w:rsidR="00EA7D1A" w:rsidRPr="001B3D18">
        <w:rPr>
          <w:sz w:val="22"/>
          <w:szCs w:val="22"/>
        </w:rPr>
        <w:t xml:space="preserve"> </w:t>
      </w:r>
      <w:proofErr w:type="spellStart"/>
      <w:r w:rsidR="00EA7D1A" w:rsidRPr="001B3D18">
        <w:rPr>
          <w:sz w:val="22"/>
          <w:szCs w:val="22"/>
        </w:rPr>
        <w:t>ne</w:t>
      </w:r>
      <w:proofErr w:type="spellEnd"/>
      <w:r w:rsidR="00EA7D1A" w:rsidRPr="001B3D18">
        <w:rPr>
          <w:sz w:val="22"/>
          <w:szCs w:val="22"/>
        </w:rPr>
        <w:t xml:space="preserve"> </w:t>
      </w:r>
      <w:r w:rsidR="005A698B" w:rsidRPr="001B3D18">
        <w:rPr>
          <w:sz w:val="22"/>
          <w:szCs w:val="22"/>
        </w:rPr>
        <w:t>diket</w:t>
      </w:r>
      <w:r w:rsidR="00EA7D1A" w:rsidRPr="001B3D18">
        <w:rPr>
          <w:sz w:val="22"/>
          <w:szCs w:val="22"/>
        </w:rPr>
        <w:t xml:space="preserve"> </w:t>
      </w:r>
      <w:proofErr w:type="spellStart"/>
      <w:r w:rsidR="00EA7D1A" w:rsidRPr="001B3D18">
        <w:rPr>
          <w:sz w:val="22"/>
          <w:szCs w:val="22"/>
        </w:rPr>
        <w:t>guhê</w:t>
      </w:r>
      <w:proofErr w:type="spellEnd"/>
      <w:r w:rsidR="00EA7D1A" w:rsidRPr="001B3D18">
        <w:rPr>
          <w:sz w:val="22"/>
          <w:szCs w:val="22"/>
        </w:rPr>
        <w:t xml:space="preserve"> </w:t>
      </w:r>
      <w:proofErr w:type="spellStart"/>
      <w:r w:rsidR="00A91C9B" w:rsidRPr="001B3D18">
        <w:rPr>
          <w:sz w:val="22"/>
          <w:szCs w:val="22"/>
        </w:rPr>
        <w:t>w</w:t>
      </w:r>
      <w:r w:rsidR="00EA7D1A" w:rsidRPr="001B3D18">
        <w:rPr>
          <w:sz w:val="22"/>
          <w:szCs w:val="22"/>
        </w:rPr>
        <w:t>î</w:t>
      </w:r>
      <w:proofErr w:type="spellEnd"/>
      <w:r w:rsidR="00A91C9B" w:rsidRPr="001B3D18">
        <w:rPr>
          <w:sz w:val="22"/>
          <w:szCs w:val="22"/>
        </w:rPr>
        <w:t xml:space="preserve"> </w:t>
      </w:r>
      <w:proofErr w:type="spellStart"/>
      <w:r w:rsidR="00A91C9B" w:rsidRPr="001B3D18">
        <w:rPr>
          <w:sz w:val="22"/>
          <w:szCs w:val="22"/>
        </w:rPr>
        <w:t>jî</w:t>
      </w:r>
      <w:proofErr w:type="spellEnd"/>
      <w:r w:rsidR="00EA7D1A" w:rsidRPr="001B3D18">
        <w:rPr>
          <w:sz w:val="22"/>
          <w:szCs w:val="22"/>
        </w:rPr>
        <w:t xml:space="preserve">. </w:t>
      </w:r>
      <w:proofErr w:type="spellStart"/>
      <w:r w:rsidR="005A698B" w:rsidRPr="001B3D18">
        <w:rPr>
          <w:sz w:val="22"/>
          <w:szCs w:val="22"/>
        </w:rPr>
        <w:t>Çawa</w:t>
      </w:r>
      <w:proofErr w:type="spellEnd"/>
      <w:r w:rsidR="005A698B" w:rsidRPr="001B3D18">
        <w:rPr>
          <w:sz w:val="22"/>
          <w:szCs w:val="22"/>
        </w:rPr>
        <w:t xml:space="preserve"> li </w:t>
      </w:r>
      <w:proofErr w:type="spellStart"/>
      <w:r w:rsidR="005A698B" w:rsidRPr="001B3D18">
        <w:rPr>
          <w:sz w:val="22"/>
          <w:szCs w:val="22"/>
        </w:rPr>
        <w:t>guhên</w:t>
      </w:r>
      <w:proofErr w:type="spellEnd"/>
      <w:r w:rsidR="005A698B" w:rsidRPr="001B3D18">
        <w:rPr>
          <w:sz w:val="22"/>
          <w:szCs w:val="22"/>
        </w:rPr>
        <w:t xml:space="preserve"> </w:t>
      </w:r>
      <w:proofErr w:type="spellStart"/>
      <w:r w:rsidR="00A91C9B" w:rsidRPr="001B3D18">
        <w:rPr>
          <w:sz w:val="22"/>
          <w:szCs w:val="22"/>
        </w:rPr>
        <w:t>wî</w:t>
      </w:r>
      <w:proofErr w:type="spellEnd"/>
      <w:r w:rsidR="005A698B" w:rsidRPr="001B3D18">
        <w:rPr>
          <w:sz w:val="22"/>
          <w:szCs w:val="22"/>
        </w:rPr>
        <w:t xml:space="preserve"> </w:t>
      </w:r>
      <w:proofErr w:type="spellStart"/>
      <w:r w:rsidR="005A698B" w:rsidRPr="001B3D18">
        <w:rPr>
          <w:sz w:val="22"/>
          <w:szCs w:val="22"/>
        </w:rPr>
        <w:t>diketin</w:t>
      </w:r>
      <w:proofErr w:type="spellEnd"/>
      <w:r w:rsidR="005A698B" w:rsidRPr="001B3D18">
        <w:rPr>
          <w:sz w:val="22"/>
          <w:szCs w:val="22"/>
        </w:rPr>
        <w:t xml:space="preserve">, </w:t>
      </w:r>
      <w:proofErr w:type="spellStart"/>
      <w:r w:rsidR="00A91C9B" w:rsidRPr="001B3D18">
        <w:rPr>
          <w:sz w:val="22"/>
          <w:szCs w:val="22"/>
        </w:rPr>
        <w:t>her</w:t>
      </w:r>
      <w:proofErr w:type="spellEnd"/>
      <w:r w:rsidR="00A91C9B" w:rsidRPr="001B3D18">
        <w:rPr>
          <w:sz w:val="22"/>
          <w:szCs w:val="22"/>
        </w:rPr>
        <w:t xml:space="preserve"> </w:t>
      </w:r>
      <w:proofErr w:type="spellStart"/>
      <w:r w:rsidR="005A698B" w:rsidRPr="001B3D18">
        <w:rPr>
          <w:sz w:val="22"/>
          <w:szCs w:val="22"/>
        </w:rPr>
        <w:t>w</w:t>
      </w:r>
      <w:r w:rsidR="00EA63C7" w:rsidRPr="001B3D18">
        <w:rPr>
          <w:sz w:val="22"/>
          <w:szCs w:val="22"/>
        </w:rPr>
        <w:t>isa</w:t>
      </w:r>
      <w:proofErr w:type="spellEnd"/>
      <w:r w:rsidR="005A698B" w:rsidRPr="001B3D18">
        <w:rPr>
          <w:sz w:val="22"/>
          <w:szCs w:val="22"/>
        </w:rPr>
        <w:t xml:space="preserve"> </w:t>
      </w:r>
      <w:proofErr w:type="spellStart"/>
      <w:r w:rsidR="005A698B" w:rsidRPr="001B3D18">
        <w:rPr>
          <w:sz w:val="22"/>
          <w:szCs w:val="22"/>
        </w:rPr>
        <w:t>jî</w:t>
      </w:r>
      <w:proofErr w:type="spellEnd"/>
      <w:r w:rsidR="00A91C9B" w:rsidRPr="001B3D18">
        <w:rPr>
          <w:sz w:val="22"/>
          <w:szCs w:val="22"/>
        </w:rPr>
        <w:t>,</w:t>
      </w:r>
      <w:r w:rsidR="005A698B" w:rsidRPr="001B3D18">
        <w:rPr>
          <w:sz w:val="22"/>
          <w:szCs w:val="22"/>
        </w:rPr>
        <w:t xml:space="preserve"> </w:t>
      </w:r>
      <w:proofErr w:type="spellStart"/>
      <w:r w:rsidR="005A698B" w:rsidRPr="001B3D18">
        <w:rPr>
          <w:sz w:val="22"/>
          <w:szCs w:val="22"/>
        </w:rPr>
        <w:t>ji</w:t>
      </w:r>
      <w:proofErr w:type="spellEnd"/>
      <w:r w:rsidR="005A698B" w:rsidRPr="001B3D18">
        <w:rPr>
          <w:sz w:val="22"/>
          <w:szCs w:val="22"/>
        </w:rPr>
        <w:t xml:space="preserve"> </w:t>
      </w:r>
      <w:r w:rsidR="00B5243E" w:rsidRPr="001B3D18">
        <w:rPr>
          <w:sz w:val="22"/>
          <w:szCs w:val="22"/>
        </w:rPr>
        <w:t xml:space="preserve">ber </w:t>
      </w:r>
      <w:proofErr w:type="spellStart"/>
      <w:r w:rsidR="005A698B" w:rsidRPr="001B3D18">
        <w:rPr>
          <w:sz w:val="22"/>
          <w:szCs w:val="22"/>
        </w:rPr>
        <w:t>guhên</w:t>
      </w:r>
      <w:proofErr w:type="spellEnd"/>
      <w:r w:rsidR="005A698B" w:rsidRPr="001B3D18">
        <w:rPr>
          <w:sz w:val="22"/>
          <w:szCs w:val="22"/>
        </w:rPr>
        <w:t xml:space="preserve"> </w:t>
      </w:r>
      <w:proofErr w:type="spellStart"/>
      <w:r w:rsidR="00A91C9B" w:rsidRPr="001B3D18">
        <w:rPr>
          <w:sz w:val="22"/>
          <w:szCs w:val="22"/>
        </w:rPr>
        <w:t>wî</w:t>
      </w:r>
      <w:proofErr w:type="spellEnd"/>
      <w:r w:rsidR="005A698B" w:rsidRPr="001B3D18">
        <w:rPr>
          <w:sz w:val="22"/>
          <w:szCs w:val="22"/>
        </w:rPr>
        <w:t xml:space="preserve"> </w:t>
      </w:r>
      <w:proofErr w:type="spellStart"/>
      <w:r w:rsidR="005A698B" w:rsidRPr="001B3D18">
        <w:rPr>
          <w:sz w:val="22"/>
          <w:szCs w:val="22"/>
        </w:rPr>
        <w:t>dişemitîn</w:t>
      </w:r>
      <w:proofErr w:type="spellEnd"/>
      <w:r w:rsidR="005A698B" w:rsidRPr="001B3D18">
        <w:rPr>
          <w:sz w:val="22"/>
          <w:szCs w:val="22"/>
        </w:rPr>
        <w:t xml:space="preserve"> </w:t>
      </w:r>
      <w:proofErr w:type="spellStart"/>
      <w:r w:rsidR="00B171CC">
        <w:rPr>
          <w:sz w:val="22"/>
          <w:szCs w:val="22"/>
        </w:rPr>
        <w:t>dihatin</w:t>
      </w:r>
      <w:proofErr w:type="spellEnd"/>
      <w:r w:rsidR="00B171CC">
        <w:rPr>
          <w:sz w:val="22"/>
          <w:szCs w:val="22"/>
        </w:rPr>
        <w:t xml:space="preserve"> </w:t>
      </w:r>
      <w:proofErr w:type="spellStart"/>
      <w:r w:rsidR="005A698B" w:rsidRPr="001B3D18">
        <w:rPr>
          <w:sz w:val="22"/>
          <w:szCs w:val="22"/>
        </w:rPr>
        <w:t>xwarê</w:t>
      </w:r>
      <w:proofErr w:type="spellEnd"/>
      <w:r w:rsidR="005A698B" w:rsidRPr="001B3D18">
        <w:rPr>
          <w:sz w:val="22"/>
          <w:szCs w:val="22"/>
        </w:rPr>
        <w:t xml:space="preserve">. </w:t>
      </w:r>
      <w:proofErr w:type="spellStart"/>
      <w:r w:rsidR="00A91C9B" w:rsidRPr="001B3D18">
        <w:rPr>
          <w:sz w:val="22"/>
          <w:szCs w:val="22"/>
        </w:rPr>
        <w:t>J</w:t>
      </w:r>
      <w:r w:rsidR="00BD6D65" w:rsidRPr="001B3D18">
        <w:rPr>
          <w:sz w:val="22"/>
          <w:szCs w:val="22"/>
        </w:rPr>
        <w:t>i</w:t>
      </w:r>
      <w:proofErr w:type="spellEnd"/>
      <w:r w:rsidR="00BD6D65" w:rsidRPr="001B3D18">
        <w:rPr>
          <w:sz w:val="22"/>
          <w:szCs w:val="22"/>
        </w:rPr>
        <w:t xml:space="preserve"> </w:t>
      </w:r>
      <w:proofErr w:type="spellStart"/>
      <w:r w:rsidR="00BD6D65" w:rsidRPr="001B3D18">
        <w:rPr>
          <w:sz w:val="22"/>
          <w:szCs w:val="22"/>
        </w:rPr>
        <w:t>kûrahiya</w:t>
      </w:r>
      <w:proofErr w:type="spellEnd"/>
      <w:r w:rsidR="00BD6D65" w:rsidRPr="001B3D18">
        <w:rPr>
          <w:sz w:val="22"/>
          <w:szCs w:val="22"/>
        </w:rPr>
        <w:t xml:space="preserve"> </w:t>
      </w:r>
      <w:proofErr w:type="spellStart"/>
      <w:r w:rsidR="00BD6D65" w:rsidRPr="001B3D18">
        <w:rPr>
          <w:sz w:val="22"/>
          <w:szCs w:val="22"/>
        </w:rPr>
        <w:t>evîna</w:t>
      </w:r>
      <w:proofErr w:type="spellEnd"/>
      <w:r w:rsidR="00BD6D65" w:rsidRPr="001B3D18">
        <w:rPr>
          <w:sz w:val="22"/>
          <w:szCs w:val="22"/>
        </w:rPr>
        <w:t xml:space="preserve"> </w:t>
      </w:r>
      <w:proofErr w:type="spellStart"/>
      <w:r w:rsidR="00BD6D65" w:rsidRPr="001B3D18">
        <w:rPr>
          <w:sz w:val="22"/>
          <w:szCs w:val="22"/>
        </w:rPr>
        <w:t>dilê</w:t>
      </w:r>
      <w:proofErr w:type="spellEnd"/>
      <w:r w:rsidR="00BD6D65" w:rsidRPr="001B3D18">
        <w:rPr>
          <w:sz w:val="22"/>
          <w:szCs w:val="22"/>
        </w:rPr>
        <w:t xml:space="preserve"> </w:t>
      </w:r>
      <w:proofErr w:type="spellStart"/>
      <w:r w:rsidR="00BD6D65" w:rsidRPr="001B3D18">
        <w:rPr>
          <w:sz w:val="22"/>
          <w:szCs w:val="22"/>
        </w:rPr>
        <w:t>xwe</w:t>
      </w:r>
      <w:proofErr w:type="spellEnd"/>
      <w:r w:rsidR="00BD6D65" w:rsidRPr="001B3D18">
        <w:rPr>
          <w:sz w:val="22"/>
          <w:szCs w:val="22"/>
        </w:rPr>
        <w:t xml:space="preserve">, </w:t>
      </w:r>
      <w:proofErr w:type="spellStart"/>
      <w:r w:rsidR="005A698B" w:rsidRPr="001B3D18">
        <w:rPr>
          <w:sz w:val="22"/>
          <w:szCs w:val="22"/>
        </w:rPr>
        <w:t>dixwast</w:t>
      </w:r>
      <w:proofErr w:type="spellEnd"/>
      <w:r w:rsidR="0051295B" w:rsidRPr="001B3D18">
        <w:rPr>
          <w:sz w:val="22"/>
          <w:szCs w:val="22"/>
        </w:rPr>
        <w:t>,</w:t>
      </w:r>
      <w:r w:rsidR="005A698B" w:rsidRPr="001B3D18">
        <w:rPr>
          <w:sz w:val="22"/>
          <w:szCs w:val="22"/>
        </w:rPr>
        <w:t xml:space="preserve"> </w:t>
      </w:r>
      <w:proofErr w:type="spellStart"/>
      <w:r w:rsidR="00973ECB" w:rsidRPr="001B3D18">
        <w:rPr>
          <w:sz w:val="22"/>
          <w:szCs w:val="22"/>
        </w:rPr>
        <w:t>tenê</w:t>
      </w:r>
      <w:proofErr w:type="spellEnd"/>
      <w:r w:rsidR="00973ECB" w:rsidRPr="001B3D18">
        <w:rPr>
          <w:sz w:val="22"/>
          <w:szCs w:val="22"/>
        </w:rPr>
        <w:t xml:space="preserve"> </w:t>
      </w:r>
      <w:proofErr w:type="spellStart"/>
      <w:r w:rsidR="00A91C9B" w:rsidRPr="001B3D18">
        <w:rPr>
          <w:sz w:val="22"/>
          <w:szCs w:val="22"/>
        </w:rPr>
        <w:t>wî</w:t>
      </w:r>
      <w:proofErr w:type="spellEnd"/>
      <w:r w:rsidR="00A91C9B" w:rsidRPr="001B3D18">
        <w:rPr>
          <w:sz w:val="22"/>
          <w:szCs w:val="22"/>
        </w:rPr>
        <w:t xml:space="preserve"> </w:t>
      </w:r>
      <w:proofErr w:type="spellStart"/>
      <w:r w:rsidR="00A91C9B" w:rsidRPr="001B3D18">
        <w:rPr>
          <w:sz w:val="22"/>
          <w:szCs w:val="22"/>
        </w:rPr>
        <w:t>dengê</w:t>
      </w:r>
      <w:proofErr w:type="spellEnd"/>
      <w:r w:rsidR="005A698B" w:rsidRPr="001B3D18">
        <w:rPr>
          <w:sz w:val="22"/>
          <w:szCs w:val="22"/>
        </w:rPr>
        <w:t xml:space="preserve"> </w:t>
      </w:r>
      <w:proofErr w:type="spellStart"/>
      <w:r w:rsidR="005A698B" w:rsidRPr="001B3D18">
        <w:rPr>
          <w:sz w:val="22"/>
          <w:szCs w:val="22"/>
        </w:rPr>
        <w:t>Miheme</w:t>
      </w:r>
      <w:r w:rsidR="00B53F19" w:rsidRPr="001B3D18">
        <w:rPr>
          <w:sz w:val="22"/>
          <w:szCs w:val="22"/>
        </w:rPr>
        <w:t>d</w:t>
      </w:r>
      <w:proofErr w:type="spellEnd"/>
      <w:r w:rsidR="00B53F19" w:rsidRPr="001B3D18">
        <w:rPr>
          <w:sz w:val="22"/>
          <w:szCs w:val="22"/>
        </w:rPr>
        <w:t xml:space="preserve"> </w:t>
      </w:r>
      <w:proofErr w:type="spellStart"/>
      <w:r w:rsidR="00B53F19" w:rsidRPr="001B3D18">
        <w:rPr>
          <w:sz w:val="22"/>
          <w:szCs w:val="22"/>
        </w:rPr>
        <w:t>Arifê</w:t>
      </w:r>
      <w:proofErr w:type="spellEnd"/>
      <w:r w:rsidR="00B53F19" w:rsidRPr="001B3D18">
        <w:rPr>
          <w:sz w:val="22"/>
          <w:szCs w:val="22"/>
        </w:rPr>
        <w:t xml:space="preserve"> </w:t>
      </w:r>
      <w:proofErr w:type="spellStart"/>
      <w:r w:rsidR="00B53F19" w:rsidRPr="001B3D18">
        <w:rPr>
          <w:sz w:val="22"/>
          <w:szCs w:val="22"/>
        </w:rPr>
        <w:t>Cizraw</w:t>
      </w:r>
      <w:r w:rsidR="00EA63C7" w:rsidRPr="001B3D18">
        <w:rPr>
          <w:sz w:val="22"/>
          <w:szCs w:val="22"/>
        </w:rPr>
        <w:t>î</w:t>
      </w:r>
      <w:proofErr w:type="spellEnd"/>
      <w:r w:rsidR="00EA63C7" w:rsidRPr="001B3D18">
        <w:rPr>
          <w:sz w:val="22"/>
          <w:szCs w:val="22"/>
        </w:rPr>
        <w:t xml:space="preserve"> </w:t>
      </w:r>
      <w:r w:rsidR="00C62D8B" w:rsidRPr="001B3D18">
        <w:rPr>
          <w:sz w:val="22"/>
          <w:szCs w:val="22"/>
        </w:rPr>
        <w:t xml:space="preserve">li </w:t>
      </w:r>
      <w:proofErr w:type="spellStart"/>
      <w:r w:rsidR="00C62D8B" w:rsidRPr="001B3D18">
        <w:rPr>
          <w:sz w:val="22"/>
          <w:szCs w:val="22"/>
        </w:rPr>
        <w:t>wir</w:t>
      </w:r>
      <w:proofErr w:type="spellEnd"/>
      <w:r w:rsidR="00C62D8B" w:rsidRPr="001B3D18">
        <w:rPr>
          <w:sz w:val="22"/>
          <w:szCs w:val="22"/>
        </w:rPr>
        <w:t xml:space="preserve"> </w:t>
      </w:r>
      <w:proofErr w:type="spellStart"/>
      <w:r w:rsidR="00EA63C7" w:rsidRPr="001B3D18">
        <w:rPr>
          <w:sz w:val="22"/>
          <w:szCs w:val="22"/>
        </w:rPr>
        <w:t>bibihîse</w:t>
      </w:r>
      <w:proofErr w:type="spellEnd"/>
      <w:r w:rsidR="005A698B" w:rsidRPr="001B3D18">
        <w:rPr>
          <w:sz w:val="22"/>
          <w:szCs w:val="22"/>
        </w:rPr>
        <w:t xml:space="preserve"> </w:t>
      </w:r>
      <w:proofErr w:type="spellStart"/>
      <w:r w:rsidR="00BF3429" w:rsidRPr="001B3D18">
        <w:rPr>
          <w:sz w:val="22"/>
          <w:szCs w:val="22"/>
        </w:rPr>
        <w:t>dîsan</w:t>
      </w:r>
      <w:proofErr w:type="spellEnd"/>
      <w:r w:rsidR="005A698B" w:rsidRPr="001B3D18">
        <w:rPr>
          <w:sz w:val="22"/>
          <w:szCs w:val="22"/>
        </w:rPr>
        <w:t xml:space="preserve">. </w:t>
      </w:r>
      <w:proofErr w:type="spellStart"/>
      <w:r w:rsidR="00A91C9B" w:rsidRPr="001B3D18">
        <w:rPr>
          <w:sz w:val="22"/>
          <w:szCs w:val="22"/>
        </w:rPr>
        <w:t>Wî</w:t>
      </w:r>
      <w:proofErr w:type="spellEnd"/>
      <w:r w:rsidR="005A698B" w:rsidRPr="001B3D18">
        <w:rPr>
          <w:sz w:val="22"/>
          <w:szCs w:val="22"/>
        </w:rPr>
        <w:t xml:space="preserve"> </w:t>
      </w:r>
      <w:proofErr w:type="spellStart"/>
      <w:r w:rsidR="005A698B" w:rsidRPr="001B3D18">
        <w:rPr>
          <w:sz w:val="22"/>
          <w:szCs w:val="22"/>
        </w:rPr>
        <w:t>dixwast</w:t>
      </w:r>
      <w:proofErr w:type="spellEnd"/>
      <w:r w:rsidR="00A91C9B" w:rsidRPr="001B3D18">
        <w:rPr>
          <w:sz w:val="22"/>
          <w:szCs w:val="22"/>
        </w:rPr>
        <w:t>,</w:t>
      </w:r>
      <w:r w:rsidR="005A698B" w:rsidRPr="001B3D18">
        <w:rPr>
          <w:sz w:val="22"/>
          <w:szCs w:val="22"/>
        </w:rPr>
        <w:t xml:space="preserve"> </w:t>
      </w:r>
      <w:proofErr w:type="spellStart"/>
      <w:r w:rsidR="005A698B" w:rsidRPr="001B3D18">
        <w:rPr>
          <w:sz w:val="22"/>
          <w:szCs w:val="22"/>
        </w:rPr>
        <w:t>ku</w:t>
      </w:r>
      <w:proofErr w:type="spellEnd"/>
      <w:r w:rsidR="00A31536" w:rsidRPr="001B3D18">
        <w:rPr>
          <w:sz w:val="22"/>
          <w:szCs w:val="22"/>
        </w:rPr>
        <w:t>,</w:t>
      </w:r>
      <w:r w:rsidR="005A698B" w:rsidRPr="001B3D18">
        <w:rPr>
          <w:sz w:val="22"/>
          <w:szCs w:val="22"/>
        </w:rPr>
        <w:t xml:space="preserve"> </w:t>
      </w:r>
      <w:proofErr w:type="spellStart"/>
      <w:r w:rsidR="005A698B" w:rsidRPr="001B3D18">
        <w:rPr>
          <w:sz w:val="22"/>
          <w:szCs w:val="22"/>
        </w:rPr>
        <w:t>wan</w:t>
      </w:r>
      <w:proofErr w:type="spellEnd"/>
      <w:r w:rsidR="005A698B" w:rsidRPr="001B3D18">
        <w:rPr>
          <w:sz w:val="22"/>
          <w:szCs w:val="22"/>
        </w:rPr>
        <w:t xml:space="preserve"> </w:t>
      </w:r>
      <w:proofErr w:type="spellStart"/>
      <w:r w:rsidR="005A698B" w:rsidRPr="001B3D18">
        <w:rPr>
          <w:sz w:val="22"/>
          <w:szCs w:val="22"/>
        </w:rPr>
        <w:t>dengên</w:t>
      </w:r>
      <w:proofErr w:type="spellEnd"/>
      <w:r w:rsidR="005A698B" w:rsidRPr="001B3D18">
        <w:rPr>
          <w:sz w:val="22"/>
          <w:szCs w:val="22"/>
        </w:rPr>
        <w:t xml:space="preserve"> </w:t>
      </w:r>
      <w:proofErr w:type="spellStart"/>
      <w:r w:rsidR="00EA63C7" w:rsidRPr="001B3D18">
        <w:rPr>
          <w:sz w:val="22"/>
          <w:szCs w:val="22"/>
        </w:rPr>
        <w:t>bîst</w:t>
      </w:r>
      <w:proofErr w:type="spellEnd"/>
      <w:r w:rsidR="00EA63C7" w:rsidRPr="001B3D18">
        <w:rPr>
          <w:sz w:val="22"/>
          <w:szCs w:val="22"/>
        </w:rPr>
        <w:t xml:space="preserve"> û </w:t>
      </w:r>
      <w:proofErr w:type="spellStart"/>
      <w:r w:rsidR="00EA63C7" w:rsidRPr="001B3D18">
        <w:rPr>
          <w:sz w:val="22"/>
          <w:szCs w:val="22"/>
        </w:rPr>
        <w:t>pênc</w:t>
      </w:r>
      <w:proofErr w:type="spellEnd"/>
      <w:r w:rsidR="00A91C9B" w:rsidRPr="001B3D18">
        <w:rPr>
          <w:sz w:val="22"/>
          <w:szCs w:val="22"/>
        </w:rPr>
        <w:t xml:space="preserve">, </w:t>
      </w:r>
      <w:proofErr w:type="spellStart"/>
      <w:r w:rsidR="00EA63C7" w:rsidRPr="001B3D18">
        <w:rPr>
          <w:sz w:val="22"/>
          <w:szCs w:val="22"/>
        </w:rPr>
        <w:t>sih</w:t>
      </w:r>
      <w:proofErr w:type="spellEnd"/>
      <w:r w:rsidR="00A91C9B" w:rsidRPr="001B3D18">
        <w:rPr>
          <w:sz w:val="22"/>
          <w:szCs w:val="22"/>
        </w:rPr>
        <w:t xml:space="preserve"> </w:t>
      </w:r>
      <w:proofErr w:type="spellStart"/>
      <w:r w:rsidR="00A91C9B" w:rsidRPr="001B3D18">
        <w:rPr>
          <w:sz w:val="22"/>
          <w:szCs w:val="22"/>
        </w:rPr>
        <w:t>sal</w:t>
      </w:r>
      <w:r w:rsidR="002356F5">
        <w:rPr>
          <w:sz w:val="22"/>
          <w:szCs w:val="22"/>
        </w:rPr>
        <w:t>an</w:t>
      </w:r>
      <w:proofErr w:type="spellEnd"/>
      <w:r w:rsidR="00A91C9B" w:rsidRPr="001B3D18">
        <w:rPr>
          <w:sz w:val="22"/>
          <w:szCs w:val="22"/>
        </w:rPr>
        <w:t xml:space="preserve"> </w:t>
      </w:r>
      <w:proofErr w:type="spellStart"/>
      <w:r w:rsidR="00A91C9B" w:rsidRPr="001B3D18">
        <w:rPr>
          <w:sz w:val="22"/>
          <w:szCs w:val="22"/>
        </w:rPr>
        <w:t>berê</w:t>
      </w:r>
      <w:proofErr w:type="spellEnd"/>
      <w:r w:rsidR="0051295B" w:rsidRPr="001B3D18">
        <w:rPr>
          <w:sz w:val="22"/>
          <w:szCs w:val="22"/>
        </w:rPr>
        <w:t>,</w:t>
      </w:r>
      <w:r w:rsidR="005A698B" w:rsidRPr="001B3D18">
        <w:rPr>
          <w:sz w:val="22"/>
          <w:szCs w:val="22"/>
        </w:rPr>
        <w:t xml:space="preserve"> </w:t>
      </w:r>
      <w:proofErr w:type="spellStart"/>
      <w:r w:rsidR="00B53F19" w:rsidRPr="001B3D18">
        <w:rPr>
          <w:sz w:val="22"/>
          <w:szCs w:val="22"/>
        </w:rPr>
        <w:t>ku</w:t>
      </w:r>
      <w:proofErr w:type="spellEnd"/>
      <w:r w:rsidR="00B53F19" w:rsidRPr="001B3D18">
        <w:rPr>
          <w:sz w:val="22"/>
          <w:szCs w:val="22"/>
        </w:rPr>
        <w:t xml:space="preserve"> </w:t>
      </w:r>
      <w:proofErr w:type="spellStart"/>
      <w:r w:rsidR="00BD6D65" w:rsidRPr="001B3D18">
        <w:rPr>
          <w:sz w:val="22"/>
          <w:szCs w:val="22"/>
        </w:rPr>
        <w:t>her</w:t>
      </w:r>
      <w:proofErr w:type="spellEnd"/>
      <w:r w:rsidR="00BD6D65" w:rsidRPr="001B3D18">
        <w:rPr>
          <w:sz w:val="22"/>
          <w:szCs w:val="22"/>
        </w:rPr>
        <w:t xml:space="preserve"> </w:t>
      </w:r>
      <w:proofErr w:type="spellStart"/>
      <w:r w:rsidR="00BD6D65" w:rsidRPr="001B3D18">
        <w:rPr>
          <w:sz w:val="22"/>
          <w:szCs w:val="22"/>
        </w:rPr>
        <w:t>êvar</w:t>
      </w:r>
      <w:proofErr w:type="spellEnd"/>
      <w:r w:rsidR="00BD6D65" w:rsidRPr="001B3D18">
        <w:rPr>
          <w:sz w:val="22"/>
          <w:szCs w:val="22"/>
        </w:rPr>
        <w:t xml:space="preserve"> </w:t>
      </w:r>
      <w:proofErr w:type="spellStart"/>
      <w:r w:rsidR="005A698B" w:rsidRPr="001B3D18">
        <w:rPr>
          <w:sz w:val="22"/>
          <w:szCs w:val="22"/>
        </w:rPr>
        <w:t>ji</w:t>
      </w:r>
      <w:proofErr w:type="spellEnd"/>
      <w:r w:rsidR="005A698B" w:rsidRPr="001B3D18">
        <w:rPr>
          <w:sz w:val="22"/>
          <w:szCs w:val="22"/>
        </w:rPr>
        <w:t xml:space="preserve"> </w:t>
      </w:r>
      <w:proofErr w:type="spellStart"/>
      <w:r w:rsidR="005A698B" w:rsidRPr="001B3D18">
        <w:rPr>
          <w:sz w:val="22"/>
          <w:szCs w:val="22"/>
        </w:rPr>
        <w:t>wir</w:t>
      </w:r>
      <w:proofErr w:type="spellEnd"/>
      <w:r w:rsidR="005A698B" w:rsidRPr="001B3D18">
        <w:rPr>
          <w:sz w:val="22"/>
          <w:szCs w:val="22"/>
        </w:rPr>
        <w:t xml:space="preserve"> </w:t>
      </w:r>
      <w:proofErr w:type="spellStart"/>
      <w:r w:rsidR="005A698B" w:rsidRPr="001B3D18">
        <w:rPr>
          <w:sz w:val="22"/>
          <w:szCs w:val="22"/>
        </w:rPr>
        <w:t>dihatin</w:t>
      </w:r>
      <w:proofErr w:type="spellEnd"/>
      <w:r w:rsidR="005A698B" w:rsidRPr="001B3D18">
        <w:rPr>
          <w:sz w:val="22"/>
          <w:szCs w:val="22"/>
        </w:rPr>
        <w:t xml:space="preserve">, </w:t>
      </w:r>
      <w:proofErr w:type="spellStart"/>
      <w:r w:rsidR="00BF3429" w:rsidRPr="001B3D18">
        <w:rPr>
          <w:sz w:val="22"/>
          <w:szCs w:val="22"/>
        </w:rPr>
        <w:t>dîsan</w:t>
      </w:r>
      <w:proofErr w:type="spellEnd"/>
      <w:r w:rsidR="0051295B" w:rsidRPr="001B3D18">
        <w:rPr>
          <w:sz w:val="22"/>
          <w:szCs w:val="22"/>
        </w:rPr>
        <w:t xml:space="preserve"> </w:t>
      </w:r>
      <w:proofErr w:type="spellStart"/>
      <w:r w:rsidR="00A91C9B" w:rsidRPr="001B3D18">
        <w:rPr>
          <w:sz w:val="22"/>
          <w:szCs w:val="22"/>
        </w:rPr>
        <w:t>bibihîse</w:t>
      </w:r>
      <w:proofErr w:type="spellEnd"/>
      <w:r w:rsidR="005A698B" w:rsidRPr="001B3D18">
        <w:rPr>
          <w:sz w:val="22"/>
          <w:szCs w:val="22"/>
        </w:rPr>
        <w:t xml:space="preserve">. </w:t>
      </w:r>
      <w:proofErr w:type="spellStart"/>
      <w:r w:rsidR="00723CD1" w:rsidRPr="001B3D18">
        <w:rPr>
          <w:sz w:val="22"/>
          <w:szCs w:val="22"/>
        </w:rPr>
        <w:t>Ew</w:t>
      </w:r>
      <w:proofErr w:type="spellEnd"/>
      <w:r w:rsidR="00723CD1" w:rsidRPr="001B3D18">
        <w:rPr>
          <w:sz w:val="22"/>
          <w:szCs w:val="22"/>
        </w:rPr>
        <w:t xml:space="preserve"> </w:t>
      </w:r>
      <w:proofErr w:type="spellStart"/>
      <w:r w:rsidR="00723CD1" w:rsidRPr="001B3D18">
        <w:rPr>
          <w:sz w:val="22"/>
          <w:szCs w:val="22"/>
        </w:rPr>
        <w:t>êvara</w:t>
      </w:r>
      <w:proofErr w:type="spellEnd"/>
      <w:r w:rsidR="00723CD1" w:rsidRPr="001B3D18">
        <w:rPr>
          <w:sz w:val="22"/>
          <w:szCs w:val="22"/>
        </w:rPr>
        <w:t xml:space="preserve"> </w:t>
      </w:r>
      <w:proofErr w:type="spellStart"/>
      <w:r w:rsidR="00723CD1" w:rsidRPr="001B3D18">
        <w:rPr>
          <w:sz w:val="22"/>
          <w:szCs w:val="22"/>
        </w:rPr>
        <w:t>dereng</w:t>
      </w:r>
      <w:proofErr w:type="spellEnd"/>
      <w:r w:rsidR="0051295B" w:rsidRPr="001B3D18">
        <w:rPr>
          <w:sz w:val="22"/>
          <w:szCs w:val="22"/>
        </w:rPr>
        <w:t>,</w:t>
      </w:r>
      <w:r w:rsidR="00723CD1" w:rsidRPr="001B3D18">
        <w:rPr>
          <w:sz w:val="22"/>
          <w:szCs w:val="22"/>
        </w:rPr>
        <w:t xml:space="preserve"> </w:t>
      </w:r>
      <w:proofErr w:type="spellStart"/>
      <w:r w:rsidR="00A91C9B" w:rsidRPr="001B3D18">
        <w:rPr>
          <w:sz w:val="22"/>
          <w:szCs w:val="22"/>
        </w:rPr>
        <w:t>Dilovan</w:t>
      </w:r>
      <w:proofErr w:type="spellEnd"/>
      <w:r w:rsidR="00723CD1" w:rsidRPr="001B3D18">
        <w:rPr>
          <w:sz w:val="22"/>
          <w:szCs w:val="22"/>
        </w:rPr>
        <w:t xml:space="preserve"> di </w:t>
      </w:r>
      <w:proofErr w:type="spellStart"/>
      <w:r w:rsidR="00723CD1" w:rsidRPr="001B3D18">
        <w:rPr>
          <w:sz w:val="22"/>
          <w:szCs w:val="22"/>
        </w:rPr>
        <w:t>kûrahiya</w:t>
      </w:r>
      <w:proofErr w:type="spellEnd"/>
      <w:r w:rsidR="00723CD1" w:rsidRPr="001B3D18">
        <w:rPr>
          <w:sz w:val="22"/>
          <w:szCs w:val="22"/>
        </w:rPr>
        <w:t xml:space="preserve"> </w:t>
      </w:r>
      <w:proofErr w:type="spellStart"/>
      <w:r w:rsidR="00723CD1" w:rsidRPr="001B3D18">
        <w:rPr>
          <w:sz w:val="22"/>
          <w:szCs w:val="22"/>
        </w:rPr>
        <w:t>dilê</w:t>
      </w:r>
      <w:proofErr w:type="spellEnd"/>
      <w:r w:rsidR="00723CD1" w:rsidRPr="001B3D18">
        <w:rPr>
          <w:sz w:val="22"/>
          <w:szCs w:val="22"/>
        </w:rPr>
        <w:t xml:space="preserve"> </w:t>
      </w:r>
      <w:proofErr w:type="spellStart"/>
      <w:r w:rsidR="00723CD1" w:rsidRPr="001B3D18">
        <w:rPr>
          <w:sz w:val="22"/>
          <w:szCs w:val="22"/>
        </w:rPr>
        <w:t>xwe</w:t>
      </w:r>
      <w:proofErr w:type="spellEnd"/>
      <w:r w:rsidR="00723CD1" w:rsidRPr="001B3D18">
        <w:rPr>
          <w:sz w:val="22"/>
          <w:szCs w:val="22"/>
        </w:rPr>
        <w:t xml:space="preserve"> de</w:t>
      </w:r>
      <w:r w:rsidR="0051295B" w:rsidRPr="001B3D18">
        <w:rPr>
          <w:sz w:val="22"/>
          <w:szCs w:val="22"/>
        </w:rPr>
        <w:t>,</w:t>
      </w:r>
      <w:r w:rsidR="00723CD1" w:rsidRPr="001B3D18">
        <w:rPr>
          <w:sz w:val="22"/>
          <w:szCs w:val="22"/>
        </w:rPr>
        <w:t xml:space="preserve"> </w:t>
      </w:r>
      <w:proofErr w:type="spellStart"/>
      <w:r w:rsidR="00EA7D1A" w:rsidRPr="001B3D18">
        <w:rPr>
          <w:sz w:val="22"/>
          <w:szCs w:val="22"/>
        </w:rPr>
        <w:t>tenê</w:t>
      </w:r>
      <w:proofErr w:type="spellEnd"/>
      <w:r w:rsidR="00EA7D1A" w:rsidRPr="001B3D18">
        <w:rPr>
          <w:sz w:val="22"/>
          <w:szCs w:val="22"/>
        </w:rPr>
        <w:t xml:space="preserve"> </w:t>
      </w:r>
      <w:proofErr w:type="spellStart"/>
      <w:r w:rsidR="00EA7D1A" w:rsidRPr="001B3D18">
        <w:rPr>
          <w:sz w:val="22"/>
          <w:szCs w:val="22"/>
        </w:rPr>
        <w:t>ev</w:t>
      </w:r>
      <w:proofErr w:type="spellEnd"/>
      <w:r w:rsidR="00EA7D1A" w:rsidRPr="001B3D18">
        <w:rPr>
          <w:sz w:val="22"/>
          <w:szCs w:val="22"/>
        </w:rPr>
        <w:t xml:space="preserve"> </w:t>
      </w:r>
      <w:proofErr w:type="spellStart"/>
      <w:r w:rsidR="0051295B" w:rsidRPr="001B3D18">
        <w:rPr>
          <w:sz w:val="22"/>
          <w:szCs w:val="22"/>
        </w:rPr>
        <w:t>deng</w:t>
      </w:r>
      <w:proofErr w:type="spellEnd"/>
      <w:r w:rsidR="0051295B" w:rsidRPr="001B3D18">
        <w:rPr>
          <w:sz w:val="22"/>
          <w:szCs w:val="22"/>
        </w:rPr>
        <w:t xml:space="preserve"> </w:t>
      </w:r>
      <w:proofErr w:type="spellStart"/>
      <w:r w:rsidR="00EA7D1A" w:rsidRPr="001B3D18">
        <w:rPr>
          <w:sz w:val="22"/>
          <w:szCs w:val="22"/>
        </w:rPr>
        <w:t>dibihîstin</w:t>
      </w:r>
      <w:proofErr w:type="spellEnd"/>
      <w:r w:rsidR="00EA7D1A" w:rsidRPr="001B3D18">
        <w:rPr>
          <w:sz w:val="22"/>
          <w:szCs w:val="22"/>
        </w:rPr>
        <w:t xml:space="preserve">; </w:t>
      </w:r>
      <w:proofErr w:type="spellStart"/>
      <w:r w:rsidR="00B408BB">
        <w:rPr>
          <w:sz w:val="22"/>
          <w:szCs w:val="22"/>
        </w:rPr>
        <w:t>d</w:t>
      </w:r>
      <w:r w:rsidR="00B171CC">
        <w:rPr>
          <w:sz w:val="22"/>
          <w:szCs w:val="22"/>
        </w:rPr>
        <w:t>engê</w:t>
      </w:r>
      <w:proofErr w:type="spellEnd"/>
      <w:r w:rsidR="00EA63C7" w:rsidRPr="001B3D18">
        <w:rPr>
          <w:sz w:val="22"/>
          <w:szCs w:val="22"/>
        </w:rPr>
        <w:t xml:space="preserve"> </w:t>
      </w:r>
      <w:proofErr w:type="spellStart"/>
      <w:r w:rsidR="0051295B" w:rsidRPr="001B3D18">
        <w:rPr>
          <w:sz w:val="22"/>
          <w:szCs w:val="22"/>
        </w:rPr>
        <w:t>Seroxan</w:t>
      </w:r>
      <w:proofErr w:type="spellEnd"/>
      <w:r w:rsidR="0051295B" w:rsidRPr="001B3D18">
        <w:rPr>
          <w:sz w:val="22"/>
          <w:szCs w:val="22"/>
        </w:rPr>
        <w:t xml:space="preserve">, </w:t>
      </w:r>
      <w:proofErr w:type="spellStart"/>
      <w:r w:rsidR="00A31536" w:rsidRPr="001B3D18">
        <w:rPr>
          <w:sz w:val="22"/>
          <w:szCs w:val="22"/>
        </w:rPr>
        <w:t>dengên</w:t>
      </w:r>
      <w:proofErr w:type="spellEnd"/>
      <w:r w:rsidR="00A31536" w:rsidRPr="001B3D18">
        <w:rPr>
          <w:sz w:val="22"/>
          <w:szCs w:val="22"/>
        </w:rPr>
        <w:t xml:space="preserve"> </w:t>
      </w:r>
      <w:proofErr w:type="spellStart"/>
      <w:r w:rsidR="00EA7D1A" w:rsidRPr="001B3D18">
        <w:rPr>
          <w:sz w:val="22"/>
          <w:szCs w:val="22"/>
        </w:rPr>
        <w:t>Mihemed</w:t>
      </w:r>
      <w:proofErr w:type="spellEnd"/>
      <w:r w:rsidR="00EA7D1A" w:rsidRPr="001B3D18">
        <w:rPr>
          <w:sz w:val="22"/>
          <w:szCs w:val="22"/>
        </w:rPr>
        <w:t xml:space="preserve"> </w:t>
      </w:r>
      <w:proofErr w:type="spellStart"/>
      <w:r w:rsidR="00EA7D1A" w:rsidRPr="001B3D18">
        <w:rPr>
          <w:sz w:val="22"/>
          <w:szCs w:val="22"/>
        </w:rPr>
        <w:t>Arifê</w:t>
      </w:r>
      <w:proofErr w:type="spellEnd"/>
      <w:r w:rsidR="00EA7D1A" w:rsidRPr="001B3D18">
        <w:rPr>
          <w:sz w:val="22"/>
          <w:szCs w:val="22"/>
        </w:rPr>
        <w:t xml:space="preserve"> </w:t>
      </w:r>
      <w:proofErr w:type="spellStart"/>
      <w:r w:rsidR="00EA7D1A" w:rsidRPr="001B3D18">
        <w:rPr>
          <w:sz w:val="22"/>
          <w:szCs w:val="22"/>
        </w:rPr>
        <w:t>Ciz</w:t>
      </w:r>
      <w:r w:rsidR="00B53F19" w:rsidRPr="001B3D18">
        <w:rPr>
          <w:sz w:val="22"/>
          <w:szCs w:val="22"/>
        </w:rPr>
        <w:t>raw</w:t>
      </w:r>
      <w:r w:rsidR="00EA7D1A" w:rsidRPr="001B3D18">
        <w:rPr>
          <w:sz w:val="22"/>
          <w:szCs w:val="22"/>
        </w:rPr>
        <w:t>î</w:t>
      </w:r>
      <w:proofErr w:type="spellEnd"/>
      <w:r w:rsidR="00EA7D1A" w:rsidRPr="001B3D18">
        <w:rPr>
          <w:sz w:val="22"/>
          <w:szCs w:val="22"/>
        </w:rPr>
        <w:t xml:space="preserve">, </w:t>
      </w:r>
      <w:proofErr w:type="spellStart"/>
      <w:r w:rsidR="00EA7D1A" w:rsidRPr="001B3D18">
        <w:rPr>
          <w:sz w:val="22"/>
          <w:szCs w:val="22"/>
        </w:rPr>
        <w:t>Hesenê</w:t>
      </w:r>
      <w:proofErr w:type="spellEnd"/>
      <w:r w:rsidR="00EA7D1A" w:rsidRPr="001B3D18">
        <w:rPr>
          <w:sz w:val="22"/>
          <w:szCs w:val="22"/>
        </w:rPr>
        <w:t xml:space="preserve"> </w:t>
      </w:r>
      <w:proofErr w:type="spellStart"/>
      <w:r w:rsidR="00B53F19" w:rsidRPr="001B3D18">
        <w:rPr>
          <w:sz w:val="22"/>
          <w:szCs w:val="22"/>
        </w:rPr>
        <w:t>Cizrawî</w:t>
      </w:r>
      <w:proofErr w:type="spellEnd"/>
      <w:r w:rsidR="00EA7D1A" w:rsidRPr="001B3D18">
        <w:rPr>
          <w:sz w:val="22"/>
          <w:szCs w:val="22"/>
        </w:rPr>
        <w:t xml:space="preserve"> û </w:t>
      </w:r>
      <w:proofErr w:type="spellStart"/>
      <w:r w:rsidR="00EA7D1A" w:rsidRPr="001B3D18">
        <w:rPr>
          <w:sz w:val="22"/>
          <w:szCs w:val="22"/>
        </w:rPr>
        <w:t>Îsa</w:t>
      </w:r>
      <w:r w:rsidR="00B53F19" w:rsidRPr="001B3D18">
        <w:rPr>
          <w:sz w:val="22"/>
          <w:szCs w:val="22"/>
        </w:rPr>
        <w:t>yê</w:t>
      </w:r>
      <w:proofErr w:type="spellEnd"/>
      <w:r w:rsidR="00B53F19" w:rsidRPr="001B3D18">
        <w:rPr>
          <w:sz w:val="22"/>
          <w:szCs w:val="22"/>
        </w:rPr>
        <w:t xml:space="preserve"> </w:t>
      </w:r>
      <w:proofErr w:type="spellStart"/>
      <w:proofErr w:type="gramStart"/>
      <w:r w:rsidR="00B53F19" w:rsidRPr="001B3D18">
        <w:rPr>
          <w:sz w:val="22"/>
          <w:szCs w:val="22"/>
        </w:rPr>
        <w:t>Berwarî</w:t>
      </w:r>
      <w:proofErr w:type="spellEnd"/>
      <w:r w:rsidR="00B53F19" w:rsidRPr="001B3D18">
        <w:rPr>
          <w:sz w:val="22"/>
          <w:szCs w:val="22"/>
        </w:rPr>
        <w:t>..</w:t>
      </w:r>
      <w:proofErr w:type="gramEnd"/>
    </w:p>
    <w:p w:rsidR="00D8065C" w:rsidRPr="001B3D18" w:rsidRDefault="00F1094E" w:rsidP="00517B6B">
      <w:pPr>
        <w:pStyle w:val="Normalwebb"/>
        <w:pBdr>
          <w:bottom w:val="dotted" w:sz="24" w:space="8" w:color="auto"/>
        </w:pBdr>
        <w:spacing w:before="40" w:beforeAutospacing="0" w:after="40" w:afterAutospacing="0" w:line="276" w:lineRule="auto"/>
        <w:jc w:val="both"/>
        <w:rPr>
          <w:sz w:val="22"/>
          <w:szCs w:val="22"/>
          <w:lang w:val="tr-TR"/>
        </w:rPr>
      </w:pPr>
      <w:r w:rsidRPr="001B3D18">
        <w:rPr>
          <w:sz w:val="22"/>
          <w:szCs w:val="22"/>
        </w:rPr>
        <w:t xml:space="preserve">    </w:t>
      </w:r>
      <w:proofErr w:type="spellStart"/>
      <w:r w:rsidR="002F44BE" w:rsidRPr="001B3D18">
        <w:rPr>
          <w:sz w:val="22"/>
          <w:szCs w:val="22"/>
        </w:rPr>
        <w:t>Rojtira</w:t>
      </w:r>
      <w:proofErr w:type="spellEnd"/>
      <w:r w:rsidR="002F44BE" w:rsidRPr="001B3D18">
        <w:rPr>
          <w:sz w:val="22"/>
          <w:szCs w:val="22"/>
        </w:rPr>
        <w:t xml:space="preserve"> din, </w:t>
      </w:r>
      <w:proofErr w:type="spellStart"/>
      <w:r w:rsidR="00B931B9" w:rsidRPr="001B3D18">
        <w:rPr>
          <w:sz w:val="22"/>
          <w:szCs w:val="22"/>
        </w:rPr>
        <w:t>Dilovan</w:t>
      </w:r>
      <w:proofErr w:type="spellEnd"/>
      <w:r w:rsidR="002F44BE" w:rsidRPr="001B3D18">
        <w:rPr>
          <w:sz w:val="22"/>
          <w:szCs w:val="22"/>
        </w:rPr>
        <w:t xml:space="preserve"> </w:t>
      </w:r>
      <w:proofErr w:type="spellStart"/>
      <w:r w:rsidR="00B931B9" w:rsidRPr="001B3D18">
        <w:rPr>
          <w:sz w:val="22"/>
          <w:szCs w:val="22"/>
        </w:rPr>
        <w:t>dîsa</w:t>
      </w:r>
      <w:r w:rsidR="00EA63C7" w:rsidRPr="001B3D18">
        <w:rPr>
          <w:sz w:val="22"/>
          <w:szCs w:val="22"/>
        </w:rPr>
        <w:t>n</w:t>
      </w:r>
      <w:proofErr w:type="spellEnd"/>
      <w:r w:rsidR="00B931B9" w:rsidRPr="001B3D18">
        <w:rPr>
          <w:sz w:val="22"/>
          <w:szCs w:val="22"/>
        </w:rPr>
        <w:t xml:space="preserve"> </w:t>
      </w:r>
      <w:proofErr w:type="spellStart"/>
      <w:r w:rsidR="00B931B9" w:rsidRPr="001B3D18">
        <w:rPr>
          <w:sz w:val="22"/>
          <w:szCs w:val="22"/>
        </w:rPr>
        <w:t>çû</w:t>
      </w:r>
      <w:proofErr w:type="spellEnd"/>
      <w:r w:rsidR="00EA7D1A" w:rsidRPr="001B3D18">
        <w:rPr>
          <w:sz w:val="22"/>
          <w:szCs w:val="22"/>
        </w:rPr>
        <w:t xml:space="preserve"> ber </w:t>
      </w:r>
      <w:proofErr w:type="spellStart"/>
      <w:r w:rsidR="00EA7D1A" w:rsidRPr="001B3D18">
        <w:rPr>
          <w:sz w:val="22"/>
          <w:szCs w:val="22"/>
        </w:rPr>
        <w:t>pencerika</w:t>
      </w:r>
      <w:proofErr w:type="spellEnd"/>
      <w:r w:rsidR="00EA7D1A" w:rsidRPr="001B3D18">
        <w:rPr>
          <w:sz w:val="22"/>
          <w:szCs w:val="22"/>
        </w:rPr>
        <w:t xml:space="preserve"> </w:t>
      </w:r>
      <w:proofErr w:type="spellStart"/>
      <w:r w:rsidR="00EA7D1A" w:rsidRPr="001B3D18">
        <w:rPr>
          <w:sz w:val="22"/>
          <w:szCs w:val="22"/>
        </w:rPr>
        <w:t>Seroxanî</w:t>
      </w:r>
      <w:proofErr w:type="spellEnd"/>
      <w:r w:rsidR="00EA7D1A" w:rsidRPr="001B3D18">
        <w:rPr>
          <w:sz w:val="22"/>
          <w:szCs w:val="22"/>
        </w:rPr>
        <w:t xml:space="preserve">. </w:t>
      </w:r>
      <w:proofErr w:type="spellStart"/>
      <w:r w:rsidR="00EA7D1A" w:rsidRPr="001B3D18">
        <w:rPr>
          <w:sz w:val="22"/>
          <w:szCs w:val="22"/>
        </w:rPr>
        <w:t>Ew</w:t>
      </w:r>
      <w:proofErr w:type="spellEnd"/>
      <w:r w:rsidR="00EA7D1A" w:rsidRPr="001B3D18">
        <w:rPr>
          <w:sz w:val="22"/>
          <w:szCs w:val="22"/>
        </w:rPr>
        <w:t xml:space="preserve"> </w:t>
      </w:r>
      <w:proofErr w:type="spellStart"/>
      <w:r w:rsidR="00EA7D1A" w:rsidRPr="001B3D18">
        <w:rPr>
          <w:sz w:val="22"/>
          <w:szCs w:val="22"/>
        </w:rPr>
        <w:t>pencerika</w:t>
      </w:r>
      <w:proofErr w:type="spellEnd"/>
      <w:r w:rsidR="0051295B" w:rsidRPr="001B3D18">
        <w:rPr>
          <w:sz w:val="22"/>
          <w:szCs w:val="22"/>
        </w:rPr>
        <w:t>,</w:t>
      </w:r>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sibe</w:t>
      </w:r>
      <w:proofErr w:type="spellEnd"/>
      <w:r w:rsidR="00EA7D1A" w:rsidRPr="001B3D18">
        <w:rPr>
          <w:sz w:val="22"/>
          <w:szCs w:val="22"/>
        </w:rPr>
        <w:t xml:space="preserve"> û </w:t>
      </w:r>
      <w:proofErr w:type="spellStart"/>
      <w:r w:rsidR="00EA7D1A" w:rsidRPr="001B3D18">
        <w:rPr>
          <w:sz w:val="22"/>
          <w:szCs w:val="22"/>
        </w:rPr>
        <w:t>êvar</w:t>
      </w:r>
      <w:proofErr w:type="spellEnd"/>
      <w:r w:rsidR="002356F5">
        <w:rPr>
          <w:sz w:val="22"/>
          <w:szCs w:val="22"/>
        </w:rPr>
        <w:t>,</w:t>
      </w:r>
      <w:r w:rsidR="00EA7D1A" w:rsidRPr="001B3D18">
        <w:rPr>
          <w:sz w:val="22"/>
          <w:szCs w:val="22"/>
        </w:rPr>
        <w:t xml:space="preserve"> hela-hela </w:t>
      </w:r>
      <w:proofErr w:type="spellStart"/>
      <w:r w:rsidR="00B931B9" w:rsidRPr="001B3D18">
        <w:rPr>
          <w:sz w:val="22"/>
          <w:szCs w:val="22"/>
        </w:rPr>
        <w:t>stranên</w:t>
      </w:r>
      <w:proofErr w:type="spellEnd"/>
      <w:r w:rsidR="00B931B9" w:rsidRPr="001B3D18">
        <w:rPr>
          <w:sz w:val="22"/>
          <w:szCs w:val="22"/>
        </w:rPr>
        <w:t xml:space="preserve"> </w:t>
      </w:r>
      <w:r w:rsidR="00EA7D1A" w:rsidRPr="001B3D18">
        <w:rPr>
          <w:sz w:val="22"/>
          <w:szCs w:val="22"/>
        </w:rPr>
        <w:t>'</w:t>
      </w:r>
      <w:proofErr w:type="spellStart"/>
      <w:r w:rsidR="00EA7D1A" w:rsidRPr="001B3D18">
        <w:rPr>
          <w:sz w:val="22"/>
          <w:szCs w:val="22"/>
        </w:rPr>
        <w:t>Xezal-Xezal'ê</w:t>
      </w:r>
      <w:proofErr w:type="spellEnd"/>
      <w:r w:rsidR="00EA7D1A" w:rsidRPr="001B3D18">
        <w:rPr>
          <w:sz w:val="22"/>
          <w:szCs w:val="22"/>
        </w:rPr>
        <w:t>, '</w:t>
      </w:r>
      <w:proofErr w:type="spellStart"/>
      <w:r w:rsidR="00EA7D1A" w:rsidRPr="001B3D18">
        <w:rPr>
          <w:sz w:val="22"/>
          <w:szCs w:val="22"/>
        </w:rPr>
        <w:t>Metran</w:t>
      </w:r>
      <w:proofErr w:type="spellEnd"/>
      <w:r w:rsidR="00EA7D1A" w:rsidRPr="001B3D18">
        <w:rPr>
          <w:sz w:val="22"/>
          <w:szCs w:val="22"/>
        </w:rPr>
        <w:t xml:space="preserve"> </w:t>
      </w:r>
      <w:proofErr w:type="spellStart"/>
      <w:r w:rsidR="00EA7D1A" w:rsidRPr="001B3D18">
        <w:rPr>
          <w:sz w:val="22"/>
          <w:szCs w:val="22"/>
        </w:rPr>
        <w:t>Îsa'yê</w:t>
      </w:r>
      <w:proofErr w:type="spellEnd"/>
      <w:r w:rsidR="00EA7D1A" w:rsidRPr="001B3D18">
        <w:rPr>
          <w:sz w:val="22"/>
          <w:szCs w:val="22"/>
        </w:rPr>
        <w:t xml:space="preserve"> </w:t>
      </w:r>
      <w:proofErr w:type="spellStart"/>
      <w:r w:rsidR="00EA7D1A" w:rsidRPr="001B3D18">
        <w:rPr>
          <w:sz w:val="22"/>
          <w:szCs w:val="22"/>
        </w:rPr>
        <w:t>jê</w:t>
      </w:r>
      <w:proofErr w:type="spellEnd"/>
      <w:r w:rsidR="00EA7D1A" w:rsidRPr="001B3D18">
        <w:rPr>
          <w:sz w:val="22"/>
          <w:szCs w:val="22"/>
        </w:rPr>
        <w:t xml:space="preserve"> </w:t>
      </w:r>
      <w:proofErr w:type="spellStart"/>
      <w:r w:rsidR="00EA7D1A" w:rsidRPr="001B3D18">
        <w:rPr>
          <w:sz w:val="22"/>
          <w:szCs w:val="22"/>
        </w:rPr>
        <w:t>dihat</w:t>
      </w:r>
      <w:proofErr w:type="spellEnd"/>
      <w:r w:rsidR="00EA7D1A" w:rsidRPr="001B3D18">
        <w:rPr>
          <w:sz w:val="22"/>
          <w:szCs w:val="22"/>
        </w:rPr>
        <w:t xml:space="preserve">. </w:t>
      </w:r>
      <w:proofErr w:type="spellStart"/>
      <w:r w:rsidR="00A31536" w:rsidRPr="001B3D18">
        <w:rPr>
          <w:sz w:val="22"/>
          <w:szCs w:val="22"/>
        </w:rPr>
        <w:t>Dilovan</w:t>
      </w:r>
      <w:proofErr w:type="spellEnd"/>
      <w:r w:rsidR="00A31536" w:rsidRPr="001B3D18">
        <w:rPr>
          <w:sz w:val="22"/>
          <w:szCs w:val="22"/>
        </w:rPr>
        <w:t xml:space="preserve"> </w:t>
      </w:r>
      <w:proofErr w:type="spellStart"/>
      <w:r w:rsidR="00A31536" w:rsidRPr="001B3D18">
        <w:rPr>
          <w:sz w:val="22"/>
          <w:szCs w:val="22"/>
        </w:rPr>
        <w:t>ji</w:t>
      </w:r>
      <w:proofErr w:type="spellEnd"/>
      <w:r w:rsidR="00A31536" w:rsidRPr="001B3D18">
        <w:rPr>
          <w:sz w:val="22"/>
          <w:szCs w:val="22"/>
        </w:rPr>
        <w:t xml:space="preserve"> </w:t>
      </w:r>
      <w:proofErr w:type="spellStart"/>
      <w:r w:rsidR="00A31536" w:rsidRPr="001B3D18">
        <w:rPr>
          <w:sz w:val="22"/>
          <w:szCs w:val="22"/>
        </w:rPr>
        <w:t>xwe</w:t>
      </w:r>
      <w:proofErr w:type="spellEnd"/>
      <w:r w:rsidR="00A31536" w:rsidRPr="001B3D18">
        <w:rPr>
          <w:sz w:val="22"/>
          <w:szCs w:val="22"/>
        </w:rPr>
        <w:t xml:space="preserve"> re </w:t>
      </w:r>
      <w:proofErr w:type="spellStart"/>
      <w:r w:rsidR="00A31536" w:rsidRPr="001B3D18">
        <w:rPr>
          <w:sz w:val="22"/>
          <w:szCs w:val="22"/>
        </w:rPr>
        <w:t>digot</w:t>
      </w:r>
      <w:proofErr w:type="spellEnd"/>
      <w:r w:rsidR="00A31536" w:rsidRPr="001B3D18">
        <w:rPr>
          <w:sz w:val="22"/>
          <w:szCs w:val="22"/>
        </w:rPr>
        <w:t xml:space="preserve"> </w:t>
      </w:r>
      <w:proofErr w:type="spellStart"/>
      <w:r w:rsidR="00A31536" w:rsidRPr="001B3D18">
        <w:rPr>
          <w:sz w:val="22"/>
          <w:szCs w:val="22"/>
        </w:rPr>
        <w:t>belku</w:t>
      </w:r>
      <w:proofErr w:type="spellEnd"/>
      <w:r w:rsidR="00A31536" w:rsidRPr="001B3D18">
        <w:rPr>
          <w:sz w:val="22"/>
          <w:szCs w:val="22"/>
        </w:rPr>
        <w:t xml:space="preserve"> </w:t>
      </w:r>
      <w:proofErr w:type="spellStart"/>
      <w:r w:rsidR="00A31536" w:rsidRPr="001B3D18">
        <w:rPr>
          <w:sz w:val="22"/>
          <w:szCs w:val="22"/>
        </w:rPr>
        <w:t>nas</w:t>
      </w:r>
      <w:proofErr w:type="spellEnd"/>
      <w:r w:rsidR="00A31536" w:rsidRPr="001B3D18">
        <w:rPr>
          <w:sz w:val="22"/>
          <w:szCs w:val="22"/>
        </w:rPr>
        <w:t xml:space="preserve"> û </w:t>
      </w:r>
      <w:proofErr w:type="spellStart"/>
      <w:r w:rsidR="00A31536" w:rsidRPr="001B3D18">
        <w:rPr>
          <w:sz w:val="22"/>
          <w:szCs w:val="22"/>
        </w:rPr>
        <w:t>dostekî</w:t>
      </w:r>
      <w:proofErr w:type="spellEnd"/>
      <w:r w:rsidR="00A31536" w:rsidRPr="001B3D18">
        <w:rPr>
          <w:sz w:val="22"/>
          <w:szCs w:val="22"/>
        </w:rPr>
        <w:t xml:space="preserve"> </w:t>
      </w:r>
      <w:proofErr w:type="spellStart"/>
      <w:r w:rsidR="00A31536" w:rsidRPr="001B3D18">
        <w:rPr>
          <w:sz w:val="22"/>
          <w:szCs w:val="22"/>
        </w:rPr>
        <w:t>Seroxanî</w:t>
      </w:r>
      <w:proofErr w:type="spellEnd"/>
      <w:r w:rsidR="00A31536" w:rsidRPr="001B3D18">
        <w:rPr>
          <w:sz w:val="22"/>
          <w:szCs w:val="22"/>
        </w:rPr>
        <w:t xml:space="preserve"> li </w:t>
      </w:r>
      <w:proofErr w:type="spellStart"/>
      <w:r w:rsidR="00A31536" w:rsidRPr="001B3D18">
        <w:rPr>
          <w:sz w:val="22"/>
          <w:szCs w:val="22"/>
        </w:rPr>
        <w:t>taxê</w:t>
      </w:r>
      <w:proofErr w:type="spellEnd"/>
      <w:r w:rsidR="00A31536" w:rsidRPr="001B3D18">
        <w:rPr>
          <w:sz w:val="22"/>
          <w:szCs w:val="22"/>
        </w:rPr>
        <w:t xml:space="preserve"> </w:t>
      </w:r>
      <w:proofErr w:type="spellStart"/>
      <w:r w:rsidR="00B171CC">
        <w:rPr>
          <w:sz w:val="22"/>
          <w:szCs w:val="22"/>
        </w:rPr>
        <w:t>mab</w:t>
      </w:r>
      <w:r w:rsidR="00A31536" w:rsidRPr="001B3D18">
        <w:rPr>
          <w:sz w:val="22"/>
          <w:szCs w:val="22"/>
        </w:rPr>
        <w:t>e</w:t>
      </w:r>
      <w:proofErr w:type="spellEnd"/>
      <w:r w:rsidR="00A31536" w:rsidRPr="001B3D18">
        <w:rPr>
          <w:sz w:val="22"/>
          <w:szCs w:val="22"/>
        </w:rPr>
        <w:t xml:space="preserve">. </w:t>
      </w:r>
      <w:proofErr w:type="spellStart"/>
      <w:r w:rsidR="00EA7D1A" w:rsidRPr="001B3D18">
        <w:rPr>
          <w:sz w:val="22"/>
          <w:szCs w:val="22"/>
        </w:rPr>
        <w:t>Xelk</w:t>
      </w:r>
      <w:r w:rsidR="00B5243E" w:rsidRPr="001B3D18">
        <w:rPr>
          <w:sz w:val="22"/>
          <w:szCs w:val="22"/>
        </w:rPr>
        <w:t>ê</w:t>
      </w:r>
      <w:proofErr w:type="spellEnd"/>
      <w:r w:rsidR="00B5243E" w:rsidRPr="001B3D18">
        <w:rPr>
          <w:sz w:val="22"/>
          <w:szCs w:val="22"/>
        </w:rPr>
        <w:t xml:space="preserve"> </w:t>
      </w:r>
      <w:proofErr w:type="spellStart"/>
      <w:r w:rsidR="00B5243E" w:rsidRPr="001B3D18">
        <w:rPr>
          <w:sz w:val="22"/>
          <w:szCs w:val="22"/>
        </w:rPr>
        <w:t>got</w:t>
      </w:r>
      <w:r w:rsidR="002368DD" w:rsidRPr="001B3D18">
        <w:rPr>
          <w:sz w:val="22"/>
          <w:szCs w:val="22"/>
        </w:rPr>
        <w:t>e</w:t>
      </w:r>
      <w:proofErr w:type="spellEnd"/>
      <w:r w:rsidR="002368DD" w:rsidRPr="001B3D18">
        <w:rPr>
          <w:sz w:val="22"/>
          <w:szCs w:val="22"/>
        </w:rPr>
        <w:t xml:space="preserve"> </w:t>
      </w:r>
      <w:proofErr w:type="spellStart"/>
      <w:r w:rsidR="00B931B9" w:rsidRPr="001B3D18">
        <w:rPr>
          <w:sz w:val="22"/>
          <w:szCs w:val="22"/>
        </w:rPr>
        <w:t>wî</w:t>
      </w:r>
      <w:proofErr w:type="spellEnd"/>
      <w:r w:rsidR="0051295B" w:rsidRPr="001B3D18">
        <w:rPr>
          <w:sz w:val="22"/>
          <w:szCs w:val="22"/>
        </w:rPr>
        <w:t>,</w:t>
      </w:r>
      <w:r w:rsidR="00B5243E" w:rsidRPr="001B3D18">
        <w:rPr>
          <w:sz w:val="22"/>
          <w:szCs w:val="22"/>
        </w:rPr>
        <w:t xml:space="preserve"> </w:t>
      </w:r>
      <w:proofErr w:type="spellStart"/>
      <w:r w:rsidR="00B5243E" w:rsidRPr="001B3D18">
        <w:rPr>
          <w:sz w:val="22"/>
          <w:szCs w:val="22"/>
        </w:rPr>
        <w:t>ku</w:t>
      </w:r>
      <w:proofErr w:type="spellEnd"/>
      <w:r w:rsidR="00900872">
        <w:rPr>
          <w:sz w:val="22"/>
          <w:szCs w:val="22"/>
        </w:rPr>
        <w:t xml:space="preserve"> </w:t>
      </w:r>
      <w:proofErr w:type="spellStart"/>
      <w:r w:rsidR="00900872">
        <w:rPr>
          <w:sz w:val="22"/>
          <w:szCs w:val="22"/>
        </w:rPr>
        <w:t>Seroxan</w:t>
      </w:r>
      <w:proofErr w:type="spellEnd"/>
      <w:r w:rsidR="00900872">
        <w:rPr>
          <w:sz w:val="22"/>
          <w:szCs w:val="22"/>
        </w:rPr>
        <w:t xml:space="preserve"> </w:t>
      </w:r>
      <w:proofErr w:type="spellStart"/>
      <w:r w:rsidR="002356F5">
        <w:rPr>
          <w:sz w:val="22"/>
          <w:szCs w:val="22"/>
        </w:rPr>
        <w:t>tev</w:t>
      </w:r>
      <w:r w:rsidR="002356F5" w:rsidRPr="001B3D18">
        <w:rPr>
          <w:sz w:val="22"/>
          <w:szCs w:val="22"/>
        </w:rPr>
        <w:t>î</w:t>
      </w:r>
      <w:proofErr w:type="spellEnd"/>
      <w:r w:rsidR="002356F5" w:rsidRPr="001B3D18">
        <w:rPr>
          <w:sz w:val="22"/>
          <w:szCs w:val="22"/>
        </w:rPr>
        <w:t xml:space="preserve"> </w:t>
      </w:r>
      <w:proofErr w:type="spellStart"/>
      <w:r w:rsidR="002356F5" w:rsidRPr="001B3D18">
        <w:rPr>
          <w:sz w:val="22"/>
          <w:szCs w:val="22"/>
        </w:rPr>
        <w:t>malbatê</w:t>
      </w:r>
      <w:proofErr w:type="spellEnd"/>
      <w:r w:rsidR="002356F5">
        <w:rPr>
          <w:sz w:val="22"/>
          <w:szCs w:val="22"/>
        </w:rPr>
        <w:t xml:space="preserve"> </w:t>
      </w:r>
      <w:proofErr w:type="spellStart"/>
      <w:r w:rsidR="00900872">
        <w:rPr>
          <w:sz w:val="22"/>
          <w:szCs w:val="22"/>
        </w:rPr>
        <w:t>çûye</w:t>
      </w:r>
      <w:proofErr w:type="spellEnd"/>
      <w:r w:rsidR="00900872">
        <w:rPr>
          <w:sz w:val="22"/>
          <w:szCs w:val="22"/>
        </w:rPr>
        <w:t xml:space="preserve"> </w:t>
      </w:r>
      <w:proofErr w:type="spellStart"/>
      <w:r w:rsidR="00900872">
        <w:rPr>
          <w:sz w:val="22"/>
          <w:szCs w:val="22"/>
        </w:rPr>
        <w:t>Îzmîrê</w:t>
      </w:r>
      <w:proofErr w:type="spellEnd"/>
      <w:r w:rsidR="00EA7D1A" w:rsidRPr="001B3D18">
        <w:rPr>
          <w:sz w:val="22"/>
          <w:szCs w:val="22"/>
        </w:rPr>
        <w:t xml:space="preserve">. </w:t>
      </w:r>
      <w:proofErr w:type="spellStart"/>
      <w:r w:rsidR="00973ECB">
        <w:rPr>
          <w:sz w:val="22"/>
          <w:szCs w:val="22"/>
        </w:rPr>
        <w:t>Dilovên</w:t>
      </w:r>
      <w:proofErr w:type="spellEnd"/>
      <w:r w:rsidR="00973ECB">
        <w:rPr>
          <w:sz w:val="22"/>
          <w:szCs w:val="22"/>
        </w:rPr>
        <w:t xml:space="preserve"> </w:t>
      </w:r>
      <w:proofErr w:type="spellStart"/>
      <w:r w:rsidR="00973ECB">
        <w:rPr>
          <w:sz w:val="22"/>
          <w:szCs w:val="22"/>
        </w:rPr>
        <w:t>ê</w:t>
      </w:r>
      <w:r w:rsidR="00B4271C">
        <w:rPr>
          <w:sz w:val="22"/>
          <w:szCs w:val="22"/>
        </w:rPr>
        <w:t>dî</w:t>
      </w:r>
      <w:proofErr w:type="spellEnd"/>
      <w:r w:rsidR="00B4271C">
        <w:rPr>
          <w:sz w:val="22"/>
          <w:szCs w:val="22"/>
        </w:rPr>
        <w:t xml:space="preserve"> ni </w:t>
      </w:r>
      <w:proofErr w:type="spellStart"/>
      <w:r w:rsidR="00B4271C">
        <w:rPr>
          <w:sz w:val="22"/>
          <w:szCs w:val="22"/>
        </w:rPr>
        <w:t>karibû</w:t>
      </w:r>
      <w:proofErr w:type="spellEnd"/>
      <w:r w:rsidR="00B4271C">
        <w:rPr>
          <w:sz w:val="22"/>
          <w:szCs w:val="22"/>
        </w:rPr>
        <w:t xml:space="preserve"> </w:t>
      </w:r>
      <w:proofErr w:type="spellStart"/>
      <w:r w:rsidR="00B4271C">
        <w:rPr>
          <w:sz w:val="22"/>
          <w:szCs w:val="22"/>
        </w:rPr>
        <w:t>h</w:t>
      </w:r>
      <w:r w:rsidR="00EA7D1A" w:rsidRPr="001B3D18">
        <w:rPr>
          <w:sz w:val="22"/>
          <w:szCs w:val="22"/>
        </w:rPr>
        <w:t>êsir</w:t>
      </w:r>
      <w:r w:rsidR="00B4271C">
        <w:rPr>
          <w:sz w:val="22"/>
          <w:szCs w:val="22"/>
        </w:rPr>
        <w:t>ê</w:t>
      </w:r>
      <w:r w:rsidR="002356F5">
        <w:rPr>
          <w:sz w:val="22"/>
          <w:szCs w:val="22"/>
        </w:rPr>
        <w:t>n</w:t>
      </w:r>
      <w:proofErr w:type="spellEnd"/>
      <w:r w:rsidR="00EA7D1A" w:rsidRPr="001B3D18">
        <w:rPr>
          <w:sz w:val="22"/>
          <w:szCs w:val="22"/>
        </w:rPr>
        <w:t xml:space="preserve"> </w:t>
      </w:r>
      <w:proofErr w:type="spellStart"/>
      <w:r w:rsidR="00EA7D1A" w:rsidRPr="001B3D18">
        <w:rPr>
          <w:sz w:val="22"/>
          <w:szCs w:val="22"/>
        </w:rPr>
        <w:t>çavên</w:t>
      </w:r>
      <w:proofErr w:type="spellEnd"/>
      <w:r w:rsidR="00EA7D1A" w:rsidRPr="001B3D18">
        <w:rPr>
          <w:sz w:val="22"/>
          <w:szCs w:val="22"/>
        </w:rPr>
        <w:t xml:space="preserve"> </w:t>
      </w:r>
      <w:proofErr w:type="spellStart"/>
      <w:r w:rsidR="00B4271C">
        <w:rPr>
          <w:sz w:val="22"/>
          <w:szCs w:val="22"/>
        </w:rPr>
        <w:t>xwe</w:t>
      </w:r>
      <w:proofErr w:type="spellEnd"/>
      <w:r w:rsidR="00B4271C">
        <w:rPr>
          <w:sz w:val="22"/>
          <w:szCs w:val="22"/>
        </w:rPr>
        <w:t xml:space="preserve"> </w:t>
      </w:r>
      <w:proofErr w:type="spellStart"/>
      <w:r w:rsidR="00B4271C">
        <w:rPr>
          <w:sz w:val="22"/>
          <w:szCs w:val="22"/>
        </w:rPr>
        <w:t>rawestîne</w:t>
      </w:r>
      <w:proofErr w:type="spellEnd"/>
      <w:r w:rsidR="00D8065C" w:rsidRPr="001B3D18">
        <w:rPr>
          <w:sz w:val="22"/>
          <w:szCs w:val="22"/>
        </w:rPr>
        <w:t>.</w:t>
      </w:r>
    </w:p>
    <w:p w:rsidR="005229D8" w:rsidRDefault="00F1094E" w:rsidP="00517B6B">
      <w:pPr>
        <w:pStyle w:val="Normalwebb"/>
        <w:pBdr>
          <w:bottom w:val="dotted" w:sz="24" w:space="8" w:color="auto"/>
        </w:pBdr>
        <w:spacing w:before="40" w:beforeAutospacing="0" w:after="40" w:afterAutospacing="0" w:line="276" w:lineRule="auto"/>
        <w:jc w:val="both"/>
        <w:rPr>
          <w:i/>
          <w:sz w:val="22"/>
          <w:szCs w:val="22"/>
          <w:lang w:val="en-US"/>
        </w:rPr>
      </w:pPr>
      <w:r w:rsidRPr="001B3D18">
        <w:rPr>
          <w:sz w:val="22"/>
          <w:szCs w:val="22"/>
          <w:lang w:val="tr-TR"/>
        </w:rPr>
        <w:t xml:space="preserve">    </w:t>
      </w:r>
      <w:r w:rsidR="00B931B9" w:rsidRPr="001B3D18">
        <w:rPr>
          <w:sz w:val="22"/>
          <w:szCs w:val="22"/>
          <w:lang w:val="tr-TR"/>
        </w:rPr>
        <w:t>Dilovan</w:t>
      </w:r>
      <w:r w:rsidR="00A31536" w:rsidRPr="001B3D18">
        <w:rPr>
          <w:sz w:val="22"/>
          <w:szCs w:val="22"/>
          <w:lang w:val="tr-TR"/>
        </w:rPr>
        <w:t>,</w:t>
      </w:r>
      <w:r w:rsidR="00EA7D1A" w:rsidRPr="001B3D18">
        <w:rPr>
          <w:sz w:val="22"/>
          <w:szCs w:val="22"/>
          <w:lang w:val="tr-TR"/>
        </w:rPr>
        <w:t xml:space="preserve"> bajarê xwe </w:t>
      </w:r>
      <w:r w:rsidR="00B931B9" w:rsidRPr="001B3D18">
        <w:rPr>
          <w:sz w:val="22"/>
          <w:szCs w:val="22"/>
          <w:lang w:val="tr-TR"/>
        </w:rPr>
        <w:t>dîsa</w:t>
      </w:r>
      <w:r w:rsidR="00EA63C7" w:rsidRPr="001B3D18">
        <w:rPr>
          <w:sz w:val="22"/>
          <w:szCs w:val="22"/>
          <w:lang w:val="tr-TR"/>
        </w:rPr>
        <w:t>n</w:t>
      </w:r>
      <w:r w:rsidR="00EA7D1A" w:rsidRPr="001B3D18">
        <w:rPr>
          <w:sz w:val="22"/>
          <w:szCs w:val="22"/>
          <w:lang w:val="tr-TR"/>
        </w:rPr>
        <w:t xml:space="preserve"> dît. </w:t>
      </w:r>
      <w:r w:rsidR="00EA63C7" w:rsidRPr="001B3D18">
        <w:rPr>
          <w:sz w:val="22"/>
          <w:szCs w:val="22"/>
          <w:lang w:val="tr-TR"/>
        </w:rPr>
        <w:t xml:space="preserve">Got: </w:t>
      </w:r>
      <w:proofErr w:type="spellStart"/>
      <w:r w:rsidR="00EA7D1A" w:rsidRPr="001B3D18">
        <w:rPr>
          <w:sz w:val="22"/>
          <w:szCs w:val="22"/>
          <w:lang w:val="en-US"/>
        </w:rPr>
        <w:t>Supasî</w:t>
      </w:r>
      <w:proofErr w:type="spellEnd"/>
      <w:r w:rsidR="00EA7D1A" w:rsidRPr="001B3D18">
        <w:rPr>
          <w:sz w:val="22"/>
          <w:szCs w:val="22"/>
          <w:lang w:val="en-US"/>
        </w:rPr>
        <w:t xml:space="preserve"> ji </w:t>
      </w:r>
      <w:proofErr w:type="spellStart"/>
      <w:r w:rsidR="00EA7D1A" w:rsidRPr="001B3D18">
        <w:rPr>
          <w:sz w:val="22"/>
          <w:szCs w:val="22"/>
          <w:lang w:val="en-US"/>
        </w:rPr>
        <w:t>Xwedê</w:t>
      </w:r>
      <w:proofErr w:type="spellEnd"/>
      <w:r w:rsidR="00EA7D1A" w:rsidRPr="001B3D18">
        <w:rPr>
          <w:sz w:val="22"/>
          <w:szCs w:val="22"/>
          <w:lang w:val="en-US"/>
        </w:rPr>
        <w:t xml:space="preserve"> re! </w:t>
      </w:r>
      <w:proofErr w:type="spellStart"/>
      <w:r w:rsidR="00EA7D1A" w:rsidRPr="001B3D18">
        <w:rPr>
          <w:sz w:val="22"/>
          <w:szCs w:val="22"/>
          <w:lang w:val="en-US"/>
        </w:rPr>
        <w:t>Ew</w:t>
      </w:r>
      <w:proofErr w:type="spellEnd"/>
      <w:r w:rsidR="00EA7D1A" w:rsidRPr="001B3D18">
        <w:rPr>
          <w:sz w:val="22"/>
          <w:szCs w:val="22"/>
          <w:lang w:val="en-US"/>
        </w:rPr>
        <w:t xml:space="preserve"> </w:t>
      </w:r>
      <w:proofErr w:type="spellStart"/>
      <w:r w:rsidR="00EA7D1A" w:rsidRPr="001B3D18">
        <w:rPr>
          <w:sz w:val="22"/>
          <w:szCs w:val="22"/>
          <w:lang w:val="en-US"/>
        </w:rPr>
        <w:t>bajarê</w:t>
      </w:r>
      <w:proofErr w:type="spellEnd"/>
      <w:r w:rsidR="00EA7D1A" w:rsidRPr="001B3D18">
        <w:rPr>
          <w:sz w:val="22"/>
          <w:szCs w:val="22"/>
          <w:lang w:val="en-US"/>
        </w:rPr>
        <w:t xml:space="preserve"> rind û </w:t>
      </w:r>
      <w:proofErr w:type="spellStart"/>
      <w:r w:rsidR="00EA7D1A" w:rsidRPr="001B3D18">
        <w:rPr>
          <w:sz w:val="22"/>
          <w:szCs w:val="22"/>
          <w:lang w:val="en-US"/>
        </w:rPr>
        <w:t>ciwan</w:t>
      </w:r>
      <w:proofErr w:type="spellEnd"/>
      <w:r w:rsidR="00EA7D1A" w:rsidRPr="001B3D18">
        <w:rPr>
          <w:sz w:val="22"/>
          <w:szCs w:val="22"/>
          <w:lang w:val="en-US"/>
        </w:rPr>
        <w:t xml:space="preserve"> </w:t>
      </w:r>
      <w:proofErr w:type="spellStart"/>
      <w:r w:rsidR="00EA7D1A" w:rsidRPr="001B3D18">
        <w:rPr>
          <w:sz w:val="22"/>
          <w:szCs w:val="22"/>
          <w:lang w:val="en-US"/>
        </w:rPr>
        <w:t>Diyarbek</w:t>
      </w:r>
      <w:r w:rsidR="0018205A" w:rsidRPr="001B3D18">
        <w:rPr>
          <w:sz w:val="22"/>
          <w:szCs w:val="22"/>
          <w:lang w:val="en-US"/>
        </w:rPr>
        <w:t>i</w:t>
      </w:r>
      <w:r w:rsidR="00EA7D1A" w:rsidRPr="001B3D18">
        <w:rPr>
          <w:sz w:val="22"/>
          <w:szCs w:val="22"/>
          <w:lang w:val="en-US"/>
        </w:rPr>
        <w:t>r</w:t>
      </w:r>
      <w:proofErr w:type="spellEnd"/>
      <w:r w:rsidR="00EA7D1A" w:rsidRPr="001B3D18">
        <w:rPr>
          <w:sz w:val="22"/>
          <w:szCs w:val="22"/>
          <w:lang w:val="en-US"/>
        </w:rPr>
        <w:t xml:space="preserve">, </w:t>
      </w:r>
      <w:proofErr w:type="spellStart"/>
      <w:r w:rsidR="00EA7D1A" w:rsidRPr="001B3D18">
        <w:rPr>
          <w:sz w:val="22"/>
          <w:szCs w:val="22"/>
          <w:lang w:val="en-US"/>
        </w:rPr>
        <w:t>bajarê</w:t>
      </w:r>
      <w:proofErr w:type="spellEnd"/>
      <w:r w:rsidR="00EA7D1A" w:rsidRPr="001B3D18">
        <w:rPr>
          <w:sz w:val="22"/>
          <w:szCs w:val="22"/>
          <w:lang w:val="en-US"/>
        </w:rPr>
        <w:t xml:space="preserve"> </w:t>
      </w:r>
      <w:proofErr w:type="spellStart"/>
      <w:r w:rsidR="00EA7D1A" w:rsidRPr="001B3D18">
        <w:rPr>
          <w:sz w:val="22"/>
          <w:szCs w:val="22"/>
          <w:lang w:val="en-US"/>
        </w:rPr>
        <w:t>xwedî</w:t>
      </w:r>
      <w:proofErr w:type="spellEnd"/>
      <w:r w:rsidR="00EA7D1A" w:rsidRPr="001B3D18">
        <w:rPr>
          <w:sz w:val="22"/>
          <w:szCs w:val="22"/>
          <w:lang w:val="en-US"/>
        </w:rPr>
        <w:t xml:space="preserve"> </w:t>
      </w:r>
      <w:proofErr w:type="spellStart"/>
      <w:r w:rsidR="00EA7D1A" w:rsidRPr="001B3D18">
        <w:rPr>
          <w:sz w:val="22"/>
          <w:szCs w:val="22"/>
          <w:lang w:val="en-US"/>
        </w:rPr>
        <w:t>keleha</w:t>
      </w:r>
      <w:proofErr w:type="spellEnd"/>
      <w:r w:rsidR="00EA7D1A" w:rsidRPr="001B3D18">
        <w:rPr>
          <w:sz w:val="22"/>
          <w:szCs w:val="22"/>
          <w:lang w:val="en-US"/>
        </w:rPr>
        <w:t xml:space="preserve"> </w:t>
      </w:r>
      <w:proofErr w:type="spellStart"/>
      <w:r w:rsidR="00EA7D1A" w:rsidRPr="001B3D18">
        <w:rPr>
          <w:sz w:val="22"/>
          <w:szCs w:val="22"/>
          <w:lang w:val="en-US"/>
        </w:rPr>
        <w:t>herî</w:t>
      </w:r>
      <w:proofErr w:type="spellEnd"/>
      <w:r w:rsidR="00EA7D1A" w:rsidRPr="001B3D18">
        <w:rPr>
          <w:sz w:val="22"/>
          <w:szCs w:val="22"/>
          <w:lang w:val="en-US"/>
        </w:rPr>
        <w:t xml:space="preserve"> </w:t>
      </w:r>
      <w:proofErr w:type="spellStart"/>
      <w:r w:rsidR="00EA7D1A" w:rsidRPr="001B3D18">
        <w:rPr>
          <w:sz w:val="22"/>
          <w:szCs w:val="22"/>
          <w:lang w:val="en-US"/>
        </w:rPr>
        <w:t>mazin</w:t>
      </w:r>
      <w:proofErr w:type="spellEnd"/>
      <w:r w:rsidR="00EA7D1A" w:rsidRPr="001B3D18">
        <w:rPr>
          <w:sz w:val="22"/>
          <w:szCs w:val="22"/>
          <w:lang w:val="en-US"/>
        </w:rPr>
        <w:t xml:space="preserve"> a </w:t>
      </w:r>
      <w:proofErr w:type="spellStart"/>
      <w:r w:rsidR="00EA7D1A" w:rsidRPr="001B3D18">
        <w:rPr>
          <w:sz w:val="22"/>
          <w:szCs w:val="22"/>
          <w:lang w:val="en-US"/>
        </w:rPr>
        <w:t>dunyayê</w:t>
      </w:r>
      <w:proofErr w:type="spellEnd"/>
      <w:r w:rsidR="00EA7D1A" w:rsidRPr="001B3D18">
        <w:rPr>
          <w:sz w:val="22"/>
          <w:szCs w:val="22"/>
          <w:lang w:val="en-US"/>
        </w:rPr>
        <w:t xml:space="preserve">, </w:t>
      </w:r>
      <w:proofErr w:type="spellStart"/>
      <w:r w:rsidR="00EA7D1A" w:rsidRPr="001B3D18">
        <w:rPr>
          <w:sz w:val="22"/>
          <w:szCs w:val="22"/>
          <w:lang w:val="en-US"/>
        </w:rPr>
        <w:t>bajarê</w:t>
      </w:r>
      <w:proofErr w:type="spellEnd"/>
      <w:r w:rsidR="00EA7D1A" w:rsidRPr="001B3D18">
        <w:rPr>
          <w:sz w:val="22"/>
          <w:szCs w:val="22"/>
          <w:lang w:val="en-US"/>
        </w:rPr>
        <w:t xml:space="preserve"> </w:t>
      </w:r>
      <w:proofErr w:type="spellStart"/>
      <w:r w:rsidR="00EA7D1A" w:rsidRPr="001B3D18">
        <w:rPr>
          <w:sz w:val="22"/>
          <w:szCs w:val="22"/>
          <w:lang w:val="en-US"/>
        </w:rPr>
        <w:t>xwedî</w:t>
      </w:r>
      <w:proofErr w:type="spellEnd"/>
      <w:r w:rsidR="00EA7D1A" w:rsidRPr="001B3D18">
        <w:rPr>
          <w:sz w:val="22"/>
          <w:szCs w:val="22"/>
          <w:lang w:val="en-US"/>
        </w:rPr>
        <w:t xml:space="preserve"> wan </w:t>
      </w:r>
      <w:proofErr w:type="spellStart"/>
      <w:r w:rsidR="00EA7D1A" w:rsidRPr="001B3D18">
        <w:rPr>
          <w:sz w:val="22"/>
          <w:szCs w:val="22"/>
          <w:lang w:val="en-US"/>
        </w:rPr>
        <w:t>zebeşên</w:t>
      </w:r>
      <w:proofErr w:type="spellEnd"/>
      <w:r w:rsidR="00EA7D1A" w:rsidRPr="001B3D18">
        <w:rPr>
          <w:sz w:val="22"/>
          <w:szCs w:val="22"/>
          <w:lang w:val="en-US"/>
        </w:rPr>
        <w:t xml:space="preserve"> </w:t>
      </w:r>
      <w:proofErr w:type="spellStart"/>
      <w:r w:rsidR="00EA7D1A" w:rsidRPr="001B3D18">
        <w:rPr>
          <w:sz w:val="22"/>
          <w:szCs w:val="22"/>
          <w:lang w:val="en-US"/>
        </w:rPr>
        <w:t>hût</w:t>
      </w:r>
      <w:proofErr w:type="spellEnd"/>
      <w:r w:rsidR="00EA7D1A" w:rsidRPr="001B3D18">
        <w:rPr>
          <w:sz w:val="22"/>
          <w:szCs w:val="22"/>
          <w:lang w:val="en-US"/>
        </w:rPr>
        <w:t xml:space="preserve">, </w:t>
      </w:r>
      <w:proofErr w:type="spellStart"/>
      <w:r w:rsidR="00EA7D1A" w:rsidRPr="001B3D18">
        <w:rPr>
          <w:sz w:val="22"/>
          <w:szCs w:val="22"/>
          <w:lang w:val="en-US"/>
        </w:rPr>
        <w:t>bajarê</w:t>
      </w:r>
      <w:proofErr w:type="spellEnd"/>
      <w:r w:rsidR="00EA7D1A" w:rsidRPr="001B3D18">
        <w:rPr>
          <w:sz w:val="22"/>
          <w:szCs w:val="22"/>
          <w:lang w:val="en-US"/>
        </w:rPr>
        <w:t xml:space="preserve"> </w:t>
      </w:r>
      <w:proofErr w:type="spellStart"/>
      <w:r w:rsidR="00EA7D1A" w:rsidRPr="001B3D18">
        <w:rPr>
          <w:sz w:val="22"/>
          <w:szCs w:val="22"/>
          <w:lang w:val="en-US"/>
        </w:rPr>
        <w:t>xwedî</w:t>
      </w:r>
      <w:proofErr w:type="spellEnd"/>
      <w:r w:rsidR="00EA7D1A" w:rsidRPr="001B3D18">
        <w:rPr>
          <w:sz w:val="22"/>
          <w:szCs w:val="22"/>
          <w:lang w:val="en-US"/>
        </w:rPr>
        <w:t xml:space="preserve"> </w:t>
      </w:r>
      <w:proofErr w:type="spellStart"/>
      <w:r w:rsidR="00EA7D1A" w:rsidRPr="001B3D18">
        <w:rPr>
          <w:sz w:val="22"/>
          <w:szCs w:val="22"/>
          <w:lang w:val="en-US"/>
        </w:rPr>
        <w:t>erdê</w:t>
      </w:r>
      <w:proofErr w:type="spellEnd"/>
      <w:r w:rsidR="00EA7D1A" w:rsidRPr="001B3D18">
        <w:rPr>
          <w:sz w:val="22"/>
          <w:szCs w:val="22"/>
          <w:lang w:val="en-US"/>
        </w:rPr>
        <w:t xml:space="preserve"> </w:t>
      </w:r>
      <w:proofErr w:type="spellStart"/>
      <w:r w:rsidR="00EA7D1A" w:rsidRPr="001B3D18">
        <w:rPr>
          <w:sz w:val="22"/>
          <w:szCs w:val="22"/>
          <w:lang w:val="en-US"/>
        </w:rPr>
        <w:t>herî</w:t>
      </w:r>
      <w:proofErr w:type="spellEnd"/>
      <w:r w:rsidR="00EA7D1A" w:rsidRPr="001B3D18">
        <w:rPr>
          <w:sz w:val="22"/>
          <w:szCs w:val="22"/>
          <w:lang w:val="en-US"/>
        </w:rPr>
        <w:t xml:space="preserve"> bi</w:t>
      </w:r>
      <w:r w:rsidR="00B931B9" w:rsidRPr="001B3D18">
        <w:rPr>
          <w:sz w:val="22"/>
          <w:szCs w:val="22"/>
          <w:lang w:val="en-US"/>
        </w:rPr>
        <w:t xml:space="preserve"> </w:t>
      </w:r>
      <w:proofErr w:type="spellStart"/>
      <w:r w:rsidR="00B931B9" w:rsidRPr="001B3D18">
        <w:rPr>
          <w:sz w:val="22"/>
          <w:szCs w:val="22"/>
          <w:lang w:val="en-US"/>
        </w:rPr>
        <w:t>xêr</w:t>
      </w:r>
      <w:proofErr w:type="spellEnd"/>
      <w:r w:rsidR="00B931B9" w:rsidRPr="001B3D18">
        <w:rPr>
          <w:sz w:val="22"/>
          <w:szCs w:val="22"/>
          <w:lang w:val="en-US"/>
        </w:rPr>
        <w:t xml:space="preserve"> û </w:t>
      </w:r>
      <w:proofErr w:type="spellStart"/>
      <w:r w:rsidR="00B931B9" w:rsidRPr="001B3D18">
        <w:rPr>
          <w:sz w:val="22"/>
          <w:szCs w:val="22"/>
          <w:lang w:val="en-US"/>
        </w:rPr>
        <w:t>bêr</w:t>
      </w:r>
      <w:proofErr w:type="spellEnd"/>
      <w:r w:rsidR="00B931B9" w:rsidRPr="001B3D18">
        <w:rPr>
          <w:sz w:val="22"/>
          <w:szCs w:val="22"/>
          <w:lang w:val="en-US"/>
        </w:rPr>
        <w:t xml:space="preserve">, </w:t>
      </w:r>
      <w:proofErr w:type="spellStart"/>
      <w:r w:rsidR="00A31536" w:rsidRPr="001B3D18">
        <w:rPr>
          <w:sz w:val="22"/>
          <w:szCs w:val="22"/>
          <w:lang w:val="en-US"/>
        </w:rPr>
        <w:t>erdê</w:t>
      </w:r>
      <w:proofErr w:type="spellEnd"/>
      <w:r w:rsidR="00A31536" w:rsidRPr="001B3D18">
        <w:rPr>
          <w:sz w:val="22"/>
          <w:szCs w:val="22"/>
          <w:lang w:val="en-US"/>
        </w:rPr>
        <w:t xml:space="preserve"> </w:t>
      </w:r>
      <w:proofErr w:type="spellStart"/>
      <w:r w:rsidR="00A31536" w:rsidRPr="001B3D18">
        <w:rPr>
          <w:sz w:val="22"/>
          <w:szCs w:val="22"/>
          <w:lang w:val="en-US"/>
        </w:rPr>
        <w:t>ku</w:t>
      </w:r>
      <w:proofErr w:type="spellEnd"/>
      <w:r w:rsidR="00A31536" w:rsidRPr="001B3D18">
        <w:rPr>
          <w:sz w:val="22"/>
          <w:szCs w:val="22"/>
          <w:lang w:val="en-US"/>
        </w:rPr>
        <w:t xml:space="preserve"> ji </w:t>
      </w:r>
      <w:proofErr w:type="spellStart"/>
      <w:r w:rsidR="00A31536" w:rsidRPr="001B3D18">
        <w:rPr>
          <w:sz w:val="22"/>
          <w:szCs w:val="22"/>
          <w:lang w:val="en-US"/>
        </w:rPr>
        <w:t>şaristaniyê</w:t>
      </w:r>
      <w:proofErr w:type="spellEnd"/>
      <w:r w:rsidR="00A31536" w:rsidRPr="001B3D18">
        <w:rPr>
          <w:sz w:val="22"/>
          <w:szCs w:val="22"/>
          <w:lang w:val="en-US"/>
        </w:rPr>
        <w:t xml:space="preserve"> re </w:t>
      </w:r>
      <w:proofErr w:type="spellStart"/>
      <w:r w:rsidR="00A31536" w:rsidRPr="001B3D18">
        <w:rPr>
          <w:sz w:val="22"/>
          <w:szCs w:val="22"/>
          <w:lang w:val="en-US"/>
        </w:rPr>
        <w:t>bûye</w:t>
      </w:r>
      <w:proofErr w:type="spellEnd"/>
      <w:r w:rsidR="00A31536" w:rsidRPr="001B3D18">
        <w:rPr>
          <w:sz w:val="22"/>
          <w:szCs w:val="22"/>
          <w:lang w:val="en-US"/>
        </w:rPr>
        <w:t xml:space="preserve"> </w:t>
      </w:r>
      <w:proofErr w:type="spellStart"/>
      <w:r w:rsidR="00A31536" w:rsidRPr="001B3D18">
        <w:rPr>
          <w:sz w:val="22"/>
          <w:szCs w:val="22"/>
          <w:lang w:val="en-US"/>
        </w:rPr>
        <w:t>dayik</w:t>
      </w:r>
      <w:proofErr w:type="spellEnd"/>
      <w:r w:rsidR="00A31536" w:rsidRPr="001B3D18">
        <w:rPr>
          <w:sz w:val="22"/>
          <w:szCs w:val="22"/>
          <w:lang w:val="en-US"/>
        </w:rPr>
        <w:t xml:space="preserve">, </w:t>
      </w:r>
      <w:proofErr w:type="spellStart"/>
      <w:r w:rsidR="00A31536" w:rsidRPr="001B3D18">
        <w:rPr>
          <w:sz w:val="22"/>
          <w:szCs w:val="22"/>
          <w:lang w:val="en-US"/>
        </w:rPr>
        <w:t>erd</w:t>
      </w:r>
      <w:r w:rsidR="00B931B9" w:rsidRPr="001B3D18">
        <w:rPr>
          <w:sz w:val="22"/>
          <w:szCs w:val="22"/>
          <w:lang w:val="en-US"/>
        </w:rPr>
        <w:t>ê</w:t>
      </w:r>
      <w:proofErr w:type="spellEnd"/>
      <w:r w:rsidR="00B931B9" w:rsidRPr="001B3D18">
        <w:rPr>
          <w:sz w:val="22"/>
          <w:szCs w:val="22"/>
          <w:lang w:val="en-US"/>
        </w:rPr>
        <w:t xml:space="preserve"> </w:t>
      </w:r>
      <w:proofErr w:type="spellStart"/>
      <w:r w:rsidR="00E72463">
        <w:rPr>
          <w:sz w:val="22"/>
          <w:szCs w:val="22"/>
          <w:lang w:val="en-US"/>
        </w:rPr>
        <w:t>mirov</w:t>
      </w:r>
      <w:r w:rsidR="00B931B9" w:rsidRPr="001B3D18">
        <w:rPr>
          <w:sz w:val="22"/>
          <w:szCs w:val="22"/>
          <w:lang w:val="en-US"/>
        </w:rPr>
        <w:t>ên</w:t>
      </w:r>
      <w:proofErr w:type="spellEnd"/>
      <w:r w:rsidR="00B931B9" w:rsidRPr="001B3D18">
        <w:rPr>
          <w:sz w:val="22"/>
          <w:szCs w:val="22"/>
          <w:lang w:val="en-US"/>
        </w:rPr>
        <w:t xml:space="preserve"> </w:t>
      </w:r>
      <w:proofErr w:type="spellStart"/>
      <w:r w:rsidR="00B931B9" w:rsidRPr="001B3D18">
        <w:rPr>
          <w:sz w:val="22"/>
          <w:szCs w:val="22"/>
          <w:lang w:val="en-US"/>
        </w:rPr>
        <w:t>wisa</w:t>
      </w:r>
      <w:proofErr w:type="spellEnd"/>
      <w:r w:rsidR="00EA7D1A" w:rsidRPr="001B3D18">
        <w:rPr>
          <w:sz w:val="22"/>
          <w:szCs w:val="22"/>
          <w:lang w:val="en-US"/>
        </w:rPr>
        <w:t xml:space="preserve"> rind û </w:t>
      </w:r>
      <w:proofErr w:type="spellStart"/>
      <w:r w:rsidR="00EA7D1A" w:rsidRPr="001B3D18">
        <w:rPr>
          <w:sz w:val="22"/>
          <w:szCs w:val="22"/>
          <w:lang w:val="en-US"/>
        </w:rPr>
        <w:t>ciwan</w:t>
      </w:r>
      <w:proofErr w:type="spellEnd"/>
      <w:r w:rsidR="00EA7D1A" w:rsidRPr="001B3D18">
        <w:rPr>
          <w:sz w:val="22"/>
          <w:szCs w:val="22"/>
          <w:lang w:val="en-US"/>
        </w:rPr>
        <w:t xml:space="preserve">, </w:t>
      </w:r>
      <w:proofErr w:type="spellStart"/>
      <w:r w:rsidR="00EA7D1A" w:rsidRPr="001B3D18">
        <w:rPr>
          <w:sz w:val="22"/>
          <w:szCs w:val="22"/>
          <w:lang w:val="en-US"/>
        </w:rPr>
        <w:t>ku</w:t>
      </w:r>
      <w:proofErr w:type="spellEnd"/>
      <w:r w:rsidR="00EA7D1A" w:rsidRPr="001B3D18">
        <w:rPr>
          <w:sz w:val="22"/>
          <w:szCs w:val="22"/>
          <w:lang w:val="en-US"/>
        </w:rPr>
        <w:t xml:space="preserve"> </w:t>
      </w:r>
      <w:proofErr w:type="spellStart"/>
      <w:r w:rsidR="00EA7D1A" w:rsidRPr="001B3D18">
        <w:rPr>
          <w:sz w:val="22"/>
          <w:szCs w:val="22"/>
          <w:lang w:val="en-US"/>
        </w:rPr>
        <w:t>ciwaniya</w:t>
      </w:r>
      <w:proofErr w:type="spellEnd"/>
      <w:r w:rsidR="00EA7D1A" w:rsidRPr="001B3D18">
        <w:rPr>
          <w:sz w:val="22"/>
          <w:szCs w:val="22"/>
          <w:lang w:val="en-US"/>
        </w:rPr>
        <w:t xml:space="preserve"> </w:t>
      </w:r>
      <w:r w:rsidR="00B931B9" w:rsidRPr="001B3D18">
        <w:rPr>
          <w:sz w:val="22"/>
          <w:szCs w:val="22"/>
          <w:lang w:val="en-US"/>
        </w:rPr>
        <w:t xml:space="preserve">wan </w:t>
      </w:r>
      <w:proofErr w:type="spellStart"/>
      <w:r w:rsidR="00B931B9" w:rsidRPr="001B3D18">
        <w:rPr>
          <w:sz w:val="22"/>
          <w:szCs w:val="22"/>
          <w:lang w:val="en-US"/>
        </w:rPr>
        <w:t>wisa</w:t>
      </w:r>
      <w:proofErr w:type="spellEnd"/>
      <w:r w:rsidR="00EA7D1A" w:rsidRPr="001B3D18">
        <w:rPr>
          <w:sz w:val="22"/>
          <w:szCs w:val="22"/>
          <w:lang w:val="en-US"/>
        </w:rPr>
        <w:t xml:space="preserve"> bi </w:t>
      </w:r>
      <w:proofErr w:type="spellStart"/>
      <w:r w:rsidR="00EA7D1A" w:rsidRPr="001B3D18">
        <w:rPr>
          <w:sz w:val="22"/>
          <w:szCs w:val="22"/>
          <w:lang w:val="en-US"/>
        </w:rPr>
        <w:t>peyv</w:t>
      </w:r>
      <w:r w:rsidR="003920D6">
        <w:rPr>
          <w:sz w:val="22"/>
          <w:szCs w:val="22"/>
          <w:lang w:val="en-US"/>
        </w:rPr>
        <w:t>ikan</w:t>
      </w:r>
      <w:proofErr w:type="spellEnd"/>
      <w:r w:rsidR="003920D6">
        <w:rPr>
          <w:sz w:val="22"/>
          <w:szCs w:val="22"/>
          <w:lang w:val="en-US"/>
        </w:rPr>
        <w:t xml:space="preserve"> bi </w:t>
      </w:r>
      <w:proofErr w:type="spellStart"/>
      <w:r w:rsidR="003920D6">
        <w:rPr>
          <w:sz w:val="22"/>
          <w:szCs w:val="22"/>
          <w:lang w:val="en-US"/>
        </w:rPr>
        <w:t>hêsanî</w:t>
      </w:r>
      <w:proofErr w:type="spellEnd"/>
      <w:r w:rsidR="003920D6">
        <w:rPr>
          <w:sz w:val="22"/>
          <w:szCs w:val="22"/>
          <w:lang w:val="en-US"/>
        </w:rPr>
        <w:t xml:space="preserve"> </w:t>
      </w:r>
      <w:proofErr w:type="spellStart"/>
      <w:r w:rsidR="003920D6">
        <w:rPr>
          <w:sz w:val="22"/>
          <w:szCs w:val="22"/>
          <w:lang w:val="en-US"/>
        </w:rPr>
        <w:t>na</w:t>
      </w:r>
      <w:proofErr w:type="spellEnd"/>
      <w:r w:rsidR="003920D6">
        <w:rPr>
          <w:sz w:val="22"/>
          <w:szCs w:val="22"/>
          <w:lang w:val="en-US"/>
        </w:rPr>
        <w:t xml:space="preserve"> </w:t>
      </w:r>
      <w:proofErr w:type="spellStart"/>
      <w:r w:rsidR="003920D6">
        <w:rPr>
          <w:sz w:val="22"/>
          <w:szCs w:val="22"/>
          <w:lang w:val="en-US"/>
        </w:rPr>
        <w:t>yêt</w:t>
      </w:r>
      <w:proofErr w:type="spellEnd"/>
      <w:r w:rsidR="00B171CC">
        <w:rPr>
          <w:sz w:val="22"/>
          <w:szCs w:val="22"/>
          <w:lang w:val="en-US"/>
        </w:rPr>
        <w:t xml:space="preserve"> ser </w:t>
      </w:r>
      <w:proofErr w:type="spellStart"/>
      <w:r w:rsidR="00B171CC">
        <w:rPr>
          <w:sz w:val="22"/>
          <w:szCs w:val="22"/>
          <w:lang w:val="en-US"/>
        </w:rPr>
        <w:t>zimên</w:t>
      </w:r>
      <w:proofErr w:type="spellEnd"/>
      <w:r w:rsidR="00B171CC">
        <w:rPr>
          <w:sz w:val="22"/>
          <w:szCs w:val="22"/>
          <w:lang w:val="en-US"/>
        </w:rPr>
        <w:t>. B</w:t>
      </w:r>
      <w:r w:rsidR="00EA7D1A" w:rsidRPr="001B3D18">
        <w:rPr>
          <w:sz w:val="22"/>
          <w:szCs w:val="22"/>
          <w:lang w:val="en-US"/>
        </w:rPr>
        <w:t xml:space="preserve">i </w:t>
      </w:r>
      <w:proofErr w:type="spellStart"/>
      <w:r w:rsidR="00EA7D1A" w:rsidRPr="001B3D18">
        <w:rPr>
          <w:sz w:val="22"/>
          <w:szCs w:val="22"/>
          <w:lang w:val="en-US"/>
        </w:rPr>
        <w:t>kurtî</w:t>
      </w:r>
      <w:proofErr w:type="spellEnd"/>
      <w:r w:rsidR="00EA7D1A" w:rsidRPr="001B3D18">
        <w:rPr>
          <w:sz w:val="22"/>
          <w:szCs w:val="22"/>
          <w:lang w:val="en-US"/>
        </w:rPr>
        <w:t xml:space="preserve"> </w:t>
      </w:r>
      <w:proofErr w:type="spellStart"/>
      <w:r w:rsidR="00EA7D1A" w:rsidRPr="001B3D18">
        <w:rPr>
          <w:sz w:val="22"/>
          <w:szCs w:val="22"/>
          <w:lang w:val="en-US"/>
        </w:rPr>
        <w:t>b</w:t>
      </w:r>
      <w:r w:rsidR="002368DD" w:rsidRPr="001B3D18">
        <w:rPr>
          <w:sz w:val="22"/>
          <w:szCs w:val="22"/>
          <w:lang w:val="en-US"/>
        </w:rPr>
        <w:t>i</w:t>
      </w:r>
      <w:r w:rsidR="00EA7D1A" w:rsidRPr="001B3D18">
        <w:rPr>
          <w:sz w:val="22"/>
          <w:szCs w:val="22"/>
          <w:lang w:val="en-US"/>
        </w:rPr>
        <w:t>huşta</w:t>
      </w:r>
      <w:proofErr w:type="spellEnd"/>
      <w:r w:rsidR="00EA7D1A" w:rsidRPr="001B3D18">
        <w:rPr>
          <w:sz w:val="22"/>
          <w:szCs w:val="22"/>
          <w:lang w:val="en-US"/>
        </w:rPr>
        <w:t xml:space="preserve"> ser </w:t>
      </w:r>
      <w:proofErr w:type="spellStart"/>
      <w:r w:rsidR="00EA7D1A" w:rsidRPr="001B3D18">
        <w:rPr>
          <w:sz w:val="22"/>
          <w:szCs w:val="22"/>
          <w:lang w:val="en-US"/>
        </w:rPr>
        <w:t>zemîn</w:t>
      </w:r>
      <w:proofErr w:type="spellEnd"/>
      <w:r w:rsidR="00EA7D1A" w:rsidRPr="001B3D18">
        <w:rPr>
          <w:sz w:val="22"/>
          <w:szCs w:val="22"/>
          <w:lang w:val="en-US"/>
        </w:rPr>
        <w:t xml:space="preserve">, </w:t>
      </w:r>
      <w:proofErr w:type="spellStart"/>
      <w:r w:rsidR="00EA7D1A" w:rsidRPr="001B3D18">
        <w:rPr>
          <w:sz w:val="22"/>
          <w:szCs w:val="22"/>
          <w:lang w:val="en-US"/>
        </w:rPr>
        <w:t>b</w:t>
      </w:r>
      <w:r w:rsidR="002368DD" w:rsidRPr="001B3D18">
        <w:rPr>
          <w:sz w:val="22"/>
          <w:szCs w:val="22"/>
          <w:lang w:val="en-US"/>
        </w:rPr>
        <w:t>i</w:t>
      </w:r>
      <w:r w:rsidR="003920D6">
        <w:rPr>
          <w:sz w:val="22"/>
          <w:szCs w:val="22"/>
          <w:lang w:val="en-US"/>
        </w:rPr>
        <w:t>huşta</w:t>
      </w:r>
      <w:proofErr w:type="spellEnd"/>
      <w:r w:rsidR="003920D6">
        <w:rPr>
          <w:sz w:val="22"/>
          <w:szCs w:val="22"/>
          <w:lang w:val="en-US"/>
        </w:rPr>
        <w:t xml:space="preserve"> li </w:t>
      </w:r>
      <w:proofErr w:type="spellStart"/>
      <w:r w:rsidR="003920D6">
        <w:rPr>
          <w:sz w:val="22"/>
          <w:szCs w:val="22"/>
          <w:lang w:val="en-US"/>
        </w:rPr>
        <w:t>ber</w:t>
      </w:r>
      <w:proofErr w:type="spellEnd"/>
      <w:r w:rsidR="003920D6">
        <w:rPr>
          <w:sz w:val="22"/>
          <w:szCs w:val="22"/>
          <w:lang w:val="en-US"/>
        </w:rPr>
        <w:t xml:space="preserve"> </w:t>
      </w:r>
      <w:proofErr w:type="spellStart"/>
      <w:proofErr w:type="gramStart"/>
      <w:r w:rsidR="003920D6">
        <w:rPr>
          <w:sz w:val="22"/>
          <w:szCs w:val="22"/>
          <w:lang w:val="en-US"/>
        </w:rPr>
        <w:t>dila</w:t>
      </w:r>
      <w:r w:rsidR="00A31536" w:rsidRPr="001B3D18">
        <w:rPr>
          <w:sz w:val="22"/>
          <w:szCs w:val="22"/>
          <w:lang w:val="en-US"/>
        </w:rPr>
        <w:t>n</w:t>
      </w:r>
      <w:proofErr w:type="spellEnd"/>
      <w:r w:rsidR="00EA7D1A" w:rsidRPr="001B3D18">
        <w:rPr>
          <w:sz w:val="22"/>
          <w:szCs w:val="22"/>
          <w:lang w:val="en-US"/>
        </w:rPr>
        <w:t>..</w:t>
      </w:r>
      <w:proofErr w:type="gramEnd"/>
      <w:r w:rsidR="002F44BE" w:rsidRPr="001B3D18">
        <w:rPr>
          <w:sz w:val="22"/>
          <w:szCs w:val="22"/>
          <w:lang w:val="en-US"/>
        </w:rPr>
        <w:t xml:space="preserve"> </w:t>
      </w:r>
      <w:proofErr w:type="spellStart"/>
      <w:r w:rsidR="00B931B9" w:rsidRPr="001B3D18">
        <w:rPr>
          <w:sz w:val="22"/>
          <w:szCs w:val="22"/>
          <w:lang w:val="en-US"/>
        </w:rPr>
        <w:t>Dilovan</w:t>
      </w:r>
      <w:proofErr w:type="spellEnd"/>
      <w:r w:rsidR="00B931B9" w:rsidRPr="001B3D18">
        <w:rPr>
          <w:sz w:val="22"/>
          <w:szCs w:val="22"/>
          <w:lang w:val="en-US"/>
        </w:rPr>
        <w:t xml:space="preserve"> </w:t>
      </w:r>
      <w:proofErr w:type="spellStart"/>
      <w:r w:rsidR="00A31536" w:rsidRPr="001B3D18">
        <w:rPr>
          <w:sz w:val="22"/>
          <w:szCs w:val="22"/>
          <w:lang w:val="en-US"/>
        </w:rPr>
        <w:t>dîsan</w:t>
      </w:r>
      <w:proofErr w:type="spellEnd"/>
      <w:r w:rsidR="00A31536" w:rsidRPr="001B3D18">
        <w:rPr>
          <w:sz w:val="22"/>
          <w:szCs w:val="22"/>
          <w:lang w:val="en-US"/>
        </w:rPr>
        <w:t xml:space="preserve"> </w:t>
      </w:r>
      <w:r w:rsidR="00B171CC">
        <w:rPr>
          <w:sz w:val="22"/>
          <w:szCs w:val="22"/>
          <w:lang w:val="en-US"/>
        </w:rPr>
        <w:t xml:space="preserve">di </w:t>
      </w:r>
      <w:proofErr w:type="spellStart"/>
      <w:r w:rsidR="00B171CC">
        <w:rPr>
          <w:sz w:val="22"/>
          <w:szCs w:val="22"/>
          <w:lang w:val="en-US"/>
        </w:rPr>
        <w:t>dilê</w:t>
      </w:r>
      <w:proofErr w:type="spellEnd"/>
      <w:r w:rsidR="00B171CC">
        <w:rPr>
          <w:sz w:val="22"/>
          <w:szCs w:val="22"/>
          <w:lang w:val="en-US"/>
        </w:rPr>
        <w:t xml:space="preserve"> </w:t>
      </w:r>
      <w:proofErr w:type="spellStart"/>
      <w:r w:rsidR="00B171CC">
        <w:rPr>
          <w:sz w:val="22"/>
          <w:szCs w:val="22"/>
          <w:lang w:val="en-US"/>
        </w:rPr>
        <w:t>xwe</w:t>
      </w:r>
      <w:proofErr w:type="spellEnd"/>
      <w:r w:rsidR="00B171CC">
        <w:rPr>
          <w:sz w:val="22"/>
          <w:szCs w:val="22"/>
          <w:lang w:val="en-US"/>
        </w:rPr>
        <w:t xml:space="preserve"> de </w:t>
      </w:r>
      <w:r w:rsidR="00B931B9" w:rsidRPr="001B3D18">
        <w:rPr>
          <w:sz w:val="22"/>
          <w:szCs w:val="22"/>
          <w:lang w:val="en-US"/>
        </w:rPr>
        <w:t xml:space="preserve">got: </w:t>
      </w:r>
      <w:r w:rsidR="00B931B9" w:rsidRPr="001B3D18">
        <w:rPr>
          <w:i/>
          <w:sz w:val="22"/>
          <w:szCs w:val="22"/>
          <w:lang w:val="en-US"/>
        </w:rPr>
        <w:t>’</w:t>
      </w:r>
      <w:r w:rsidR="002F44BE" w:rsidRPr="001B3D18">
        <w:rPr>
          <w:i/>
          <w:sz w:val="22"/>
          <w:szCs w:val="22"/>
          <w:lang w:val="en-US"/>
        </w:rPr>
        <w:t xml:space="preserve">Lê </w:t>
      </w:r>
      <w:proofErr w:type="spellStart"/>
      <w:r w:rsidR="002F44BE" w:rsidRPr="001B3D18">
        <w:rPr>
          <w:i/>
          <w:sz w:val="22"/>
          <w:szCs w:val="22"/>
          <w:lang w:val="en-US"/>
        </w:rPr>
        <w:t>xwez</w:t>
      </w:r>
      <w:r w:rsidR="00184AB1">
        <w:rPr>
          <w:i/>
          <w:sz w:val="22"/>
          <w:szCs w:val="22"/>
          <w:lang w:val="en-US"/>
        </w:rPr>
        <w:t>î</w:t>
      </w:r>
      <w:proofErr w:type="spellEnd"/>
      <w:r w:rsidR="00184AB1">
        <w:rPr>
          <w:i/>
          <w:sz w:val="22"/>
          <w:szCs w:val="22"/>
          <w:lang w:val="en-US"/>
        </w:rPr>
        <w:t xml:space="preserve"> </w:t>
      </w:r>
      <w:proofErr w:type="spellStart"/>
      <w:r w:rsidR="003920D6">
        <w:rPr>
          <w:i/>
          <w:sz w:val="22"/>
          <w:szCs w:val="22"/>
          <w:lang w:val="en-US"/>
        </w:rPr>
        <w:t>hema</w:t>
      </w:r>
      <w:proofErr w:type="spellEnd"/>
      <w:r w:rsidR="003920D6">
        <w:rPr>
          <w:i/>
          <w:sz w:val="22"/>
          <w:szCs w:val="22"/>
          <w:lang w:val="en-US"/>
        </w:rPr>
        <w:t xml:space="preserve"> min </w:t>
      </w:r>
      <w:proofErr w:type="spellStart"/>
      <w:r w:rsidR="003920D6">
        <w:rPr>
          <w:i/>
          <w:sz w:val="22"/>
          <w:szCs w:val="22"/>
          <w:lang w:val="en-US"/>
        </w:rPr>
        <w:t>carek</w:t>
      </w:r>
      <w:proofErr w:type="spellEnd"/>
      <w:r w:rsidR="00973ECB">
        <w:rPr>
          <w:i/>
          <w:sz w:val="22"/>
          <w:szCs w:val="22"/>
          <w:lang w:val="en-US"/>
        </w:rPr>
        <w:t xml:space="preserve"> din </w:t>
      </w:r>
      <w:proofErr w:type="spellStart"/>
      <w:r w:rsidR="00973ECB">
        <w:rPr>
          <w:i/>
          <w:sz w:val="22"/>
          <w:szCs w:val="22"/>
          <w:lang w:val="en-US"/>
        </w:rPr>
        <w:t>jî</w:t>
      </w:r>
      <w:proofErr w:type="spellEnd"/>
      <w:r w:rsidR="00973ECB">
        <w:rPr>
          <w:i/>
          <w:sz w:val="22"/>
          <w:szCs w:val="22"/>
          <w:lang w:val="en-US"/>
        </w:rPr>
        <w:t xml:space="preserve"> </w:t>
      </w:r>
      <w:proofErr w:type="spellStart"/>
      <w:r w:rsidR="00184AB1">
        <w:rPr>
          <w:i/>
          <w:sz w:val="22"/>
          <w:szCs w:val="22"/>
          <w:lang w:val="en-US"/>
        </w:rPr>
        <w:t>Seroxanê</w:t>
      </w:r>
      <w:proofErr w:type="spellEnd"/>
      <w:r w:rsidR="00184AB1">
        <w:rPr>
          <w:i/>
          <w:sz w:val="22"/>
          <w:szCs w:val="22"/>
          <w:lang w:val="en-US"/>
        </w:rPr>
        <w:t xml:space="preserve"> </w:t>
      </w:r>
      <w:proofErr w:type="spellStart"/>
      <w:r w:rsidR="00184AB1">
        <w:rPr>
          <w:i/>
          <w:sz w:val="22"/>
          <w:szCs w:val="22"/>
          <w:lang w:val="en-US"/>
        </w:rPr>
        <w:t>xweşmêr</w:t>
      </w:r>
      <w:proofErr w:type="spellEnd"/>
      <w:r w:rsidR="00973ECB">
        <w:rPr>
          <w:i/>
          <w:sz w:val="22"/>
          <w:szCs w:val="22"/>
          <w:lang w:val="en-US"/>
        </w:rPr>
        <w:t xml:space="preserve"> </w:t>
      </w:r>
      <w:proofErr w:type="spellStart"/>
      <w:r w:rsidR="000C60C0">
        <w:rPr>
          <w:i/>
          <w:sz w:val="22"/>
          <w:szCs w:val="22"/>
          <w:lang w:val="en-US"/>
        </w:rPr>
        <w:t>bidîta</w:t>
      </w:r>
      <w:proofErr w:type="spellEnd"/>
      <w:r w:rsidR="002F44BE" w:rsidRPr="001B3D18">
        <w:rPr>
          <w:i/>
          <w:sz w:val="22"/>
          <w:szCs w:val="22"/>
          <w:lang w:val="en-US"/>
        </w:rPr>
        <w:t>.</w:t>
      </w:r>
      <w:r w:rsidR="00B931B9" w:rsidRPr="001B3D18">
        <w:rPr>
          <w:i/>
          <w:sz w:val="22"/>
          <w:szCs w:val="22"/>
          <w:lang w:val="en-US"/>
        </w:rPr>
        <w:t>’</w:t>
      </w:r>
    </w:p>
    <w:p w:rsidR="00F65FBB" w:rsidRDefault="00F65FBB" w:rsidP="00517B6B">
      <w:pPr>
        <w:pStyle w:val="Normalwebb"/>
        <w:pBdr>
          <w:bottom w:val="dotted" w:sz="24" w:space="8" w:color="auto"/>
        </w:pBdr>
        <w:spacing w:before="40" w:beforeAutospacing="0" w:after="40" w:afterAutospacing="0" w:line="276" w:lineRule="auto"/>
        <w:jc w:val="both"/>
        <w:rPr>
          <w:i/>
          <w:sz w:val="22"/>
          <w:szCs w:val="22"/>
          <w:lang w:val="en-US"/>
        </w:rPr>
      </w:pPr>
    </w:p>
    <w:p w:rsidR="003C1CD5" w:rsidRDefault="003C1CD5" w:rsidP="00517B6B">
      <w:pPr>
        <w:pStyle w:val="Normalwebb"/>
        <w:pBdr>
          <w:bottom w:val="dotted" w:sz="24" w:space="8" w:color="auto"/>
        </w:pBdr>
        <w:spacing w:before="40" w:beforeAutospacing="0" w:after="40" w:afterAutospacing="0" w:line="276" w:lineRule="auto"/>
        <w:jc w:val="both"/>
        <w:rPr>
          <w:i/>
          <w:sz w:val="22"/>
          <w:szCs w:val="22"/>
          <w:lang w:val="en-US"/>
        </w:rPr>
      </w:pPr>
    </w:p>
    <w:p w:rsidR="003920D6" w:rsidRDefault="003920D6" w:rsidP="00517B6B">
      <w:pPr>
        <w:pStyle w:val="Normalwebb"/>
        <w:spacing w:before="40" w:beforeAutospacing="0" w:after="40" w:afterAutospacing="0" w:line="276" w:lineRule="auto"/>
        <w:jc w:val="center"/>
        <w:rPr>
          <w:rStyle w:val="Stark"/>
          <w:color w:val="000000"/>
          <w:sz w:val="22"/>
          <w:szCs w:val="22"/>
          <w:lang w:val="nb-NO"/>
        </w:rPr>
      </w:pPr>
    </w:p>
    <w:p w:rsidR="007D45AD" w:rsidRDefault="007D45AD" w:rsidP="00517B6B">
      <w:pPr>
        <w:pStyle w:val="Normalwebb"/>
        <w:spacing w:before="40" w:beforeAutospacing="0" w:after="40" w:afterAutospacing="0" w:line="276" w:lineRule="auto"/>
        <w:jc w:val="center"/>
        <w:rPr>
          <w:rStyle w:val="Stark"/>
          <w:color w:val="000000"/>
          <w:sz w:val="22"/>
          <w:szCs w:val="22"/>
          <w:lang w:val="nb-NO"/>
        </w:rPr>
      </w:pPr>
    </w:p>
    <w:p w:rsidR="0034532C" w:rsidRDefault="003C0357" w:rsidP="008F39DA">
      <w:pPr>
        <w:pStyle w:val="Normalwebb"/>
        <w:spacing w:before="40" w:beforeAutospacing="0" w:after="40" w:afterAutospacing="0" w:line="276" w:lineRule="auto"/>
        <w:jc w:val="center"/>
        <w:rPr>
          <w:rStyle w:val="Stark"/>
          <w:color w:val="000000"/>
          <w:sz w:val="22"/>
          <w:szCs w:val="22"/>
          <w:lang w:val="nb-NO"/>
        </w:rPr>
      </w:pPr>
      <w:r w:rsidRPr="001B3D18">
        <w:rPr>
          <w:rStyle w:val="Stark"/>
          <w:color w:val="000000"/>
          <w:sz w:val="22"/>
          <w:szCs w:val="22"/>
          <w:lang w:val="nb-NO"/>
        </w:rPr>
        <w:lastRenderedPageBreak/>
        <w:t>Belayek</w:t>
      </w:r>
      <w:r w:rsidR="008F39DA">
        <w:rPr>
          <w:rStyle w:val="Stark"/>
          <w:color w:val="000000"/>
          <w:sz w:val="22"/>
          <w:szCs w:val="22"/>
          <w:lang w:val="nb-NO"/>
        </w:rPr>
        <w:t>e</w:t>
      </w:r>
      <w:r w:rsidRPr="001B3D18">
        <w:rPr>
          <w:rStyle w:val="Stark"/>
          <w:color w:val="000000"/>
          <w:sz w:val="22"/>
          <w:szCs w:val="22"/>
          <w:lang w:val="nb-NO"/>
        </w:rPr>
        <w:t xml:space="preserve"> Pîs</w:t>
      </w:r>
    </w:p>
    <w:p w:rsidR="003C1CD5" w:rsidRPr="001B3D18" w:rsidRDefault="003C1CD5" w:rsidP="00517B6B">
      <w:pPr>
        <w:pStyle w:val="Normalwebb"/>
        <w:spacing w:before="40" w:beforeAutospacing="0" w:after="40" w:afterAutospacing="0" w:line="276" w:lineRule="auto"/>
        <w:jc w:val="center"/>
        <w:rPr>
          <w:b/>
          <w:bCs/>
          <w:color w:val="000000"/>
          <w:sz w:val="22"/>
          <w:szCs w:val="22"/>
          <w:lang w:val="nb-NO"/>
        </w:rPr>
      </w:pPr>
    </w:p>
    <w:p w:rsidR="00084E50" w:rsidRPr="00084E50" w:rsidRDefault="00084E50" w:rsidP="00517B6B">
      <w:pPr>
        <w:pStyle w:val="Normalwebb"/>
        <w:spacing w:before="40" w:beforeAutospacing="0" w:after="40" w:afterAutospacing="0" w:line="276" w:lineRule="auto"/>
        <w:jc w:val="both"/>
        <w:rPr>
          <w:sz w:val="22"/>
          <w:szCs w:val="22"/>
          <w:lang w:val="tr-TR"/>
        </w:rPr>
      </w:pPr>
      <w:r>
        <w:rPr>
          <w:sz w:val="22"/>
          <w:szCs w:val="22"/>
          <w:lang w:val="nb-NO"/>
        </w:rPr>
        <w:t>Li ge</w:t>
      </w:r>
      <w:r>
        <w:rPr>
          <w:sz w:val="22"/>
          <w:szCs w:val="22"/>
          <w:lang w:val="tr-TR"/>
        </w:rPr>
        <w:t xml:space="preserve">şta </w:t>
      </w:r>
      <w:r w:rsidR="00053DB4">
        <w:rPr>
          <w:sz w:val="22"/>
          <w:szCs w:val="22"/>
          <w:lang w:val="tr-TR"/>
        </w:rPr>
        <w:t>welêt</w:t>
      </w:r>
      <w:r>
        <w:rPr>
          <w:sz w:val="22"/>
          <w:szCs w:val="22"/>
          <w:lang w:val="tr-TR"/>
        </w:rPr>
        <w:t xml:space="preserve"> bû Dilovan. Ev bîst û pênc sal bûn, ku ne hatibû welêt û tiştê ku nuha dîtibû, hişê wî serûbin kiribû.</w:t>
      </w:r>
    </w:p>
    <w:p w:rsidR="00EA7D1A" w:rsidRPr="00A819C8" w:rsidRDefault="00084E50" w:rsidP="00517B6B">
      <w:pPr>
        <w:pStyle w:val="Normalwebb"/>
        <w:spacing w:before="40" w:beforeAutospacing="0" w:after="40" w:afterAutospacing="0" w:line="276" w:lineRule="auto"/>
        <w:jc w:val="both"/>
        <w:rPr>
          <w:sz w:val="22"/>
          <w:szCs w:val="22"/>
          <w:lang w:val="nb-NO"/>
        </w:rPr>
      </w:pPr>
      <w:r>
        <w:rPr>
          <w:sz w:val="22"/>
          <w:szCs w:val="22"/>
          <w:lang w:val="nb-NO"/>
        </w:rPr>
        <w:t xml:space="preserve">    Dilovan vê dihizirî û </w:t>
      </w:r>
      <w:r w:rsidR="00FE65AA">
        <w:rPr>
          <w:sz w:val="22"/>
          <w:szCs w:val="22"/>
          <w:lang w:val="nb-NO"/>
        </w:rPr>
        <w:t xml:space="preserve">ji xwe re </w:t>
      </w:r>
      <w:r>
        <w:rPr>
          <w:sz w:val="22"/>
          <w:szCs w:val="22"/>
          <w:lang w:val="nb-NO"/>
        </w:rPr>
        <w:t xml:space="preserve">digot: </w:t>
      </w:r>
      <w:r w:rsidR="00EA7D1A" w:rsidRPr="001B3D18">
        <w:rPr>
          <w:sz w:val="22"/>
          <w:szCs w:val="22"/>
          <w:lang w:val="nb-NO"/>
        </w:rPr>
        <w:t>Li Kurdistanê buhustek</w:t>
      </w:r>
      <w:r w:rsidR="005C57E3" w:rsidRPr="001B3D18">
        <w:rPr>
          <w:sz w:val="22"/>
          <w:szCs w:val="22"/>
          <w:lang w:val="nb-NO"/>
        </w:rPr>
        <w:t>î</w:t>
      </w:r>
      <w:r w:rsidR="00EA7D1A" w:rsidRPr="001B3D18">
        <w:rPr>
          <w:sz w:val="22"/>
          <w:szCs w:val="22"/>
          <w:lang w:val="nb-NO"/>
        </w:rPr>
        <w:t xml:space="preserve"> </w:t>
      </w:r>
      <w:r w:rsidR="00E3030E" w:rsidRPr="001B3D18">
        <w:rPr>
          <w:sz w:val="22"/>
          <w:szCs w:val="22"/>
          <w:lang w:val="nb-NO"/>
        </w:rPr>
        <w:t xml:space="preserve">jî </w:t>
      </w:r>
      <w:r w:rsidR="00EA7D1A" w:rsidRPr="001B3D18">
        <w:rPr>
          <w:sz w:val="22"/>
          <w:szCs w:val="22"/>
          <w:lang w:val="nb-NO"/>
        </w:rPr>
        <w:t>erd nîn e</w:t>
      </w:r>
      <w:r w:rsidR="00934D1A" w:rsidRPr="001B3D18">
        <w:rPr>
          <w:sz w:val="22"/>
          <w:szCs w:val="22"/>
          <w:lang w:val="nb-NO"/>
        </w:rPr>
        <w:t>,</w:t>
      </w:r>
      <w:r w:rsidR="00EA7D1A" w:rsidRPr="001B3D18">
        <w:rPr>
          <w:sz w:val="22"/>
          <w:szCs w:val="22"/>
          <w:lang w:val="nb-NO"/>
        </w:rPr>
        <w:t xml:space="preserve"> ku xw</w:t>
      </w:r>
      <w:r w:rsidR="008F6448">
        <w:rPr>
          <w:sz w:val="22"/>
          <w:szCs w:val="22"/>
          <w:lang w:val="nb-NO"/>
        </w:rPr>
        <w:t>û</w:t>
      </w:r>
      <w:r w:rsidR="00EA7D1A" w:rsidRPr="001B3D18">
        <w:rPr>
          <w:sz w:val="22"/>
          <w:szCs w:val="22"/>
          <w:lang w:val="nb-NO"/>
        </w:rPr>
        <w:t>na kurda</w:t>
      </w:r>
      <w:r w:rsidR="008F6448">
        <w:rPr>
          <w:sz w:val="22"/>
          <w:szCs w:val="22"/>
          <w:lang w:val="nb-NO"/>
        </w:rPr>
        <w:t>n</w:t>
      </w:r>
      <w:r w:rsidR="00EA7D1A" w:rsidRPr="001B3D18">
        <w:rPr>
          <w:sz w:val="22"/>
          <w:szCs w:val="22"/>
          <w:lang w:val="nb-NO"/>
        </w:rPr>
        <w:t xml:space="preserve"> lê ne ketibe. </w:t>
      </w:r>
      <w:r w:rsidR="005C57E3" w:rsidRPr="001B3D18">
        <w:rPr>
          <w:sz w:val="22"/>
          <w:szCs w:val="22"/>
          <w:lang w:val="nb-NO"/>
        </w:rPr>
        <w:t xml:space="preserve">Î roj li </w:t>
      </w:r>
      <w:r w:rsidR="006E4B68">
        <w:rPr>
          <w:sz w:val="22"/>
          <w:szCs w:val="22"/>
          <w:lang w:val="nb-NO"/>
        </w:rPr>
        <w:t>vî welatî</w:t>
      </w:r>
      <w:r w:rsidR="005C57E3" w:rsidRPr="001B3D18">
        <w:rPr>
          <w:sz w:val="22"/>
          <w:szCs w:val="22"/>
          <w:lang w:val="nb-NO"/>
        </w:rPr>
        <w:t xml:space="preserve"> b</w:t>
      </w:r>
      <w:r w:rsidR="00EA7D1A" w:rsidRPr="001B3D18">
        <w:rPr>
          <w:sz w:val="22"/>
          <w:szCs w:val="22"/>
          <w:lang w:val="nb-NO"/>
        </w:rPr>
        <w:t>i dehhezaran,</w:t>
      </w:r>
      <w:r w:rsidR="005C57E3" w:rsidRPr="001B3D18">
        <w:rPr>
          <w:sz w:val="22"/>
          <w:szCs w:val="22"/>
          <w:lang w:val="nb-NO"/>
        </w:rPr>
        <w:t xml:space="preserve"> bi</w:t>
      </w:r>
      <w:r w:rsidR="00EA7D1A" w:rsidRPr="001B3D18">
        <w:rPr>
          <w:sz w:val="22"/>
          <w:szCs w:val="22"/>
          <w:lang w:val="nb-NO"/>
        </w:rPr>
        <w:t xml:space="preserve"> sedhezaran</w:t>
      </w:r>
      <w:r w:rsidR="005A698B" w:rsidRPr="001B3D18">
        <w:rPr>
          <w:sz w:val="22"/>
          <w:szCs w:val="22"/>
          <w:lang w:val="nb-NO"/>
        </w:rPr>
        <w:t>, bi milyonan</w:t>
      </w:r>
      <w:r w:rsidR="00EA7D1A" w:rsidRPr="001B3D18">
        <w:rPr>
          <w:sz w:val="22"/>
          <w:szCs w:val="22"/>
          <w:lang w:val="nb-NO"/>
        </w:rPr>
        <w:t xml:space="preserve"> xort, jin, zaro, </w:t>
      </w:r>
      <w:r w:rsidR="00B067C3">
        <w:rPr>
          <w:sz w:val="22"/>
          <w:szCs w:val="22"/>
          <w:lang w:val="nb-NO"/>
        </w:rPr>
        <w:t xml:space="preserve">mêr û </w:t>
      </w:r>
      <w:r w:rsidR="00EA7D1A" w:rsidRPr="001B3D18">
        <w:rPr>
          <w:sz w:val="22"/>
          <w:szCs w:val="22"/>
          <w:lang w:val="nb-NO"/>
        </w:rPr>
        <w:t xml:space="preserve">kal û </w:t>
      </w:r>
      <w:r w:rsidR="00B067C3">
        <w:rPr>
          <w:sz w:val="22"/>
          <w:szCs w:val="22"/>
          <w:lang w:val="nb-NO"/>
        </w:rPr>
        <w:t>pî</w:t>
      </w:r>
      <w:r w:rsidR="00EA7D1A" w:rsidRPr="001B3D18">
        <w:rPr>
          <w:sz w:val="22"/>
          <w:szCs w:val="22"/>
          <w:lang w:val="nb-NO"/>
        </w:rPr>
        <w:t>r</w:t>
      </w:r>
      <w:r w:rsidR="00934D1A" w:rsidRPr="001B3D18">
        <w:rPr>
          <w:sz w:val="22"/>
          <w:szCs w:val="22"/>
          <w:lang w:val="nb-NO"/>
        </w:rPr>
        <w:t>,</w:t>
      </w:r>
      <w:r w:rsidR="00EA7D1A" w:rsidRPr="001B3D18">
        <w:rPr>
          <w:sz w:val="22"/>
          <w:szCs w:val="22"/>
          <w:lang w:val="nb-NO"/>
        </w:rPr>
        <w:t xml:space="preserve"> ji ber </w:t>
      </w:r>
      <w:r w:rsidR="005A698B" w:rsidRPr="001B3D18">
        <w:rPr>
          <w:sz w:val="22"/>
          <w:szCs w:val="22"/>
          <w:lang w:val="nb-NO"/>
        </w:rPr>
        <w:t xml:space="preserve">barê </w:t>
      </w:r>
      <w:r w:rsidR="00EA7D1A" w:rsidRPr="001B3D18">
        <w:rPr>
          <w:sz w:val="22"/>
          <w:szCs w:val="22"/>
          <w:lang w:val="nb-NO"/>
        </w:rPr>
        <w:t>aboriy</w:t>
      </w:r>
      <w:r w:rsidR="005A698B" w:rsidRPr="001B3D18">
        <w:rPr>
          <w:sz w:val="22"/>
          <w:szCs w:val="22"/>
          <w:lang w:val="nb-NO"/>
        </w:rPr>
        <w:t>a g</w:t>
      </w:r>
      <w:r w:rsidR="00F03C25" w:rsidRPr="001B3D18">
        <w:rPr>
          <w:sz w:val="22"/>
          <w:szCs w:val="22"/>
          <w:lang w:val="nb-NO"/>
        </w:rPr>
        <w:t>i</w:t>
      </w:r>
      <w:r w:rsidR="005A698B" w:rsidRPr="001B3D18">
        <w:rPr>
          <w:sz w:val="22"/>
          <w:szCs w:val="22"/>
          <w:lang w:val="nb-NO"/>
        </w:rPr>
        <w:t>ran,</w:t>
      </w:r>
      <w:r w:rsidR="00EA7D1A" w:rsidRPr="001B3D18">
        <w:rPr>
          <w:sz w:val="22"/>
          <w:szCs w:val="22"/>
          <w:lang w:val="nb-NO"/>
        </w:rPr>
        <w:t xml:space="preserve"> </w:t>
      </w:r>
      <w:r w:rsidR="009D3492" w:rsidRPr="001B3D18">
        <w:rPr>
          <w:sz w:val="22"/>
          <w:szCs w:val="22"/>
          <w:lang w:val="nb-NO"/>
        </w:rPr>
        <w:t xml:space="preserve">piştxûz, </w:t>
      </w:r>
      <w:r w:rsidR="00EA7D1A" w:rsidRPr="001B3D18">
        <w:rPr>
          <w:sz w:val="22"/>
          <w:szCs w:val="22"/>
          <w:lang w:val="nb-NO"/>
        </w:rPr>
        <w:t>pişt</w:t>
      </w:r>
      <w:r w:rsidR="00D8065C" w:rsidRPr="001B3D18">
        <w:rPr>
          <w:sz w:val="22"/>
          <w:szCs w:val="22"/>
          <w:lang w:val="nb-NO"/>
        </w:rPr>
        <w:t>ş</w:t>
      </w:r>
      <w:r w:rsidR="00EA7D1A" w:rsidRPr="001B3D18">
        <w:rPr>
          <w:sz w:val="22"/>
          <w:szCs w:val="22"/>
          <w:lang w:val="nb-NO"/>
        </w:rPr>
        <w:t xml:space="preserve">ikestî û tam bêçare </w:t>
      </w:r>
      <w:r w:rsidR="00B63C5D" w:rsidRPr="001B3D18">
        <w:rPr>
          <w:sz w:val="22"/>
          <w:szCs w:val="22"/>
          <w:lang w:val="nb-NO"/>
        </w:rPr>
        <w:t>ma</w:t>
      </w:r>
      <w:r w:rsidR="008F6448">
        <w:rPr>
          <w:sz w:val="22"/>
          <w:szCs w:val="22"/>
          <w:lang w:val="nb-NO"/>
        </w:rPr>
        <w:t>ne û</w:t>
      </w:r>
      <w:r w:rsidR="00CF2F2A">
        <w:rPr>
          <w:sz w:val="22"/>
          <w:szCs w:val="22"/>
          <w:lang w:val="nb-NO"/>
        </w:rPr>
        <w:t xml:space="preserve"> parsê dikin. </w:t>
      </w:r>
      <w:r w:rsidR="00B067C3">
        <w:rPr>
          <w:sz w:val="22"/>
          <w:szCs w:val="22"/>
          <w:lang w:val="nb-NO"/>
        </w:rPr>
        <w:t>J</w:t>
      </w:r>
      <w:r w:rsidR="00B067C3" w:rsidRPr="001B3D18">
        <w:rPr>
          <w:sz w:val="22"/>
          <w:szCs w:val="22"/>
          <w:lang w:val="nb-NO"/>
        </w:rPr>
        <w:t>i ber du rewşên xedar</w:t>
      </w:r>
      <w:r w:rsidR="00B067C3">
        <w:rPr>
          <w:sz w:val="22"/>
          <w:szCs w:val="22"/>
          <w:lang w:val="nb-NO"/>
        </w:rPr>
        <w:t>,</w:t>
      </w:r>
      <w:r w:rsidR="00B067C3" w:rsidRPr="001B3D18">
        <w:rPr>
          <w:sz w:val="22"/>
          <w:szCs w:val="22"/>
          <w:lang w:val="nb-NO"/>
        </w:rPr>
        <w:t xml:space="preserve"> </w:t>
      </w:r>
      <w:r w:rsidR="00B067C3">
        <w:rPr>
          <w:sz w:val="22"/>
          <w:szCs w:val="22"/>
          <w:lang w:val="nb-NO"/>
        </w:rPr>
        <w:t>b</w:t>
      </w:r>
      <w:r w:rsidR="005C57E3" w:rsidRPr="001B3D18">
        <w:rPr>
          <w:sz w:val="22"/>
          <w:szCs w:val="22"/>
          <w:lang w:val="nb-NO"/>
        </w:rPr>
        <w:t>i milyonan kurd</w:t>
      </w:r>
      <w:r w:rsidR="009D3492" w:rsidRPr="001B3D18">
        <w:rPr>
          <w:sz w:val="22"/>
          <w:szCs w:val="22"/>
          <w:lang w:val="nb-NO"/>
        </w:rPr>
        <w:t>,</w:t>
      </w:r>
      <w:r w:rsidR="005C57E3" w:rsidRPr="001B3D18">
        <w:rPr>
          <w:sz w:val="22"/>
          <w:szCs w:val="22"/>
          <w:lang w:val="nb-NO"/>
        </w:rPr>
        <w:t xml:space="preserve"> li bajarên metropolê </w:t>
      </w:r>
      <w:r w:rsidR="00B067C3">
        <w:rPr>
          <w:sz w:val="22"/>
          <w:szCs w:val="22"/>
          <w:lang w:val="nb-NO"/>
        </w:rPr>
        <w:t>hatine</w:t>
      </w:r>
      <w:r w:rsidR="005C57E3" w:rsidRPr="001B3D18">
        <w:rPr>
          <w:sz w:val="22"/>
          <w:szCs w:val="22"/>
          <w:lang w:val="nb-NO"/>
        </w:rPr>
        <w:t xml:space="preserve"> </w:t>
      </w:r>
      <w:r w:rsidR="00F03C25" w:rsidRPr="001B3D18">
        <w:rPr>
          <w:sz w:val="22"/>
          <w:szCs w:val="22"/>
          <w:lang w:val="nb-NO"/>
        </w:rPr>
        <w:t>h</w:t>
      </w:r>
      <w:r w:rsidR="00B067C3">
        <w:rPr>
          <w:sz w:val="22"/>
          <w:szCs w:val="22"/>
          <w:lang w:val="nb-NO"/>
        </w:rPr>
        <w:t>êsîr û rebenkirin</w:t>
      </w:r>
      <w:r w:rsidR="009D3492" w:rsidRPr="001B3D18">
        <w:rPr>
          <w:sz w:val="22"/>
          <w:szCs w:val="22"/>
          <w:lang w:val="nb-NO"/>
        </w:rPr>
        <w:t xml:space="preserve">; </w:t>
      </w:r>
      <w:r w:rsidR="007C2D71" w:rsidRPr="001B3D18">
        <w:rPr>
          <w:sz w:val="22"/>
          <w:szCs w:val="22"/>
          <w:lang w:val="nb-NO"/>
        </w:rPr>
        <w:t xml:space="preserve">yek: </w:t>
      </w:r>
      <w:r w:rsidR="009D3492" w:rsidRPr="001B3D18">
        <w:rPr>
          <w:sz w:val="22"/>
          <w:szCs w:val="22"/>
          <w:lang w:val="nb-NO"/>
        </w:rPr>
        <w:t xml:space="preserve">pîlanên dagîrkeriyê û </w:t>
      </w:r>
      <w:r w:rsidR="007C2D71" w:rsidRPr="001B3D18">
        <w:rPr>
          <w:sz w:val="22"/>
          <w:szCs w:val="22"/>
          <w:lang w:val="nb-NO"/>
        </w:rPr>
        <w:t>d</w:t>
      </w:r>
      <w:r w:rsidR="00B4271C">
        <w:rPr>
          <w:sz w:val="22"/>
          <w:szCs w:val="22"/>
          <w:lang w:val="nb-NO"/>
        </w:rPr>
        <w:t>id</w:t>
      </w:r>
      <w:r w:rsidR="007C2D71" w:rsidRPr="001B3D18">
        <w:rPr>
          <w:sz w:val="22"/>
          <w:szCs w:val="22"/>
          <w:lang w:val="nb-NO"/>
        </w:rPr>
        <w:t xml:space="preserve">u: </w:t>
      </w:r>
      <w:r w:rsidR="009D3492" w:rsidRPr="001B3D18">
        <w:rPr>
          <w:sz w:val="22"/>
          <w:szCs w:val="22"/>
          <w:lang w:val="nb-NO"/>
        </w:rPr>
        <w:t xml:space="preserve">ev </w:t>
      </w:r>
      <w:r w:rsidR="005C57E3" w:rsidRPr="001B3D18">
        <w:rPr>
          <w:sz w:val="22"/>
          <w:szCs w:val="22"/>
          <w:lang w:val="nb-NO"/>
        </w:rPr>
        <w:t>rewşa g</w:t>
      </w:r>
      <w:r w:rsidR="00F03C25" w:rsidRPr="001B3D18">
        <w:rPr>
          <w:sz w:val="22"/>
          <w:szCs w:val="22"/>
          <w:lang w:val="nb-NO"/>
        </w:rPr>
        <w:t>i</w:t>
      </w:r>
      <w:r w:rsidR="005C57E3" w:rsidRPr="001B3D18">
        <w:rPr>
          <w:sz w:val="22"/>
          <w:szCs w:val="22"/>
          <w:lang w:val="nb-NO"/>
        </w:rPr>
        <w:t xml:space="preserve">ran a </w:t>
      </w:r>
      <w:r w:rsidR="009D3492" w:rsidRPr="001B3D18">
        <w:rPr>
          <w:sz w:val="22"/>
          <w:szCs w:val="22"/>
          <w:lang w:val="nb-NO"/>
        </w:rPr>
        <w:t xml:space="preserve">vê aboriya </w:t>
      </w:r>
      <w:r w:rsidR="007C2D71" w:rsidRPr="001B3D18">
        <w:rPr>
          <w:sz w:val="22"/>
          <w:szCs w:val="22"/>
          <w:lang w:val="nb-NO"/>
        </w:rPr>
        <w:t>x</w:t>
      </w:r>
      <w:r w:rsidR="00C4637C">
        <w:rPr>
          <w:sz w:val="22"/>
          <w:szCs w:val="22"/>
          <w:lang w:val="nb-NO"/>
        </w:rPr>
        <w:t>i</w:t>
      </w:r>
      <w:r w:rsidR="007C2D71" w:rsidRPr="001B3D18">
        <w:rPr>
          <w:sz w:val="22"/>
          <w:szCs w:val="22"/>
          <w:lang w:val="nb-NO"/>
        </w:rPr>
        <w:t>rab</w:t>
      </w:r>
      <w:r w:rsidR="009D3492" w:rsidRPr="001B3D18">
        <w:rPr>
          <w:sz w:val="22"/>
          <w:szCs w:val="22"/>
          <w:lang w:val="nb-NO"/>
        </w:rPr>
        <w:t xml:space="preserve"> a malwêraniyê.</w:t>
      </w:r>
      <w:r w:rsidR="00B067C3">
        <w:rPr>
          <w:sz w:val="22"/>
          <w:szCs w:val="22"/>
          <w:lang w:val="nb-NO"/>
        </w:rPr>
        <w:t xml:space="preserve"> </w:t>
      </w:r>
      <w:r w:rsidR="005C57E3" w:rsidRPr="001B3D18">
        <w:rPr>
          <w:sz w:val="22"/>
          <w:szCs w:val="22"/>
          <w:lang w:val="nb-NO"/>
        </w:rPr>
        <w:t>Neyar</w:t>
      </w:r>
      <w:r w:rsidR="00E25CF9" w:rsidRPr="001B3D18">
        <w:rPr>
          <w:sz w:val="22"/>
          <w:szCs w:val="22"/>
          <w:lang w:val="nb-NO"/>
        </w:rPr>
        <w:t xml:space="preserve">ên vî </w:t>
      </w:r>
      <w:r w:rsidR="009B15B7">
        <w:rPr>
          <w:sz w:val="22"/>
          <w:szCs w:val="22"/>
          <w:lang w:val="nb-NO"/>
        </w:rPr>
        <w:t>erd</w:t>
      </w:r>
      <w:r w:rsidR="00E25CF9" w:rsidRPr="001B3D18">
        <w:rPr>
          <w:sz w:val="22"/>
          <w:szCs w:val="22"/>
          <w:lang w:val="nb-NO"/>
        </w:rPr>
        <w:t>î</w:t>
      </w:r>
      <w:r w:rsidR="00934D1A" w:rsidRPr="001B3D18">
        <w:rPr>
          <w:sz w:val="22"/>
          <w:szCs w:val="22"/>
          <w:lang w:val="nb-NO"/>
        </w:rPr>
        <w:t>,</w:t>
      </w:r>
      <w:r w:rsidR="008F6448">
        <w:rPr>
          <w:sz w:val="22"/>
          <w:szCs w:val="22"/>
          <w:lang w:val="nb-NO"/>
        </w:rPr>
        <w:t xml:space="preserve"> girseyên gel </w:t>
      </w:r>
      <w:r w:rsidR="00E3030E" w:rsidRPr="001B3D18">
        <w:rPr>
          <w:sz w:val="22"/>
          <w:szCs w:val="22"/>
          <w:lang w:val="nb-NO"/>
        </w:rPr>
        <w:t>kiri</w:t>
      </w:r>
      <w:r w:rsidR="00C57320" w:rsidRPr="001B3D18">
        <w:rPr>
          <w:sz w:val="22"/>
          <w:szCs w:val="22"/>
          <w:lang w:val="nb-NO"/>
        </w:rPr>
        <w:t>n</w:t>
      </w:r>
      <w:r w:rsidR="00E3030E" w:rsidRPr="001B3D18">
        <w:rPr>
          <w:sz w:val="22"/>
          <w:szCs w:val="22"/>
          <w:lang w:val="nb-NO"/>
        </w:rPr>
        <w:t xml:space="preserve">e </w:t>
      </w:r>
      <w:r w:rsidR="00934D1A" w:rsidRPr="001B3D18">
        <w:rPr>
          <w:sz w:val="22"/>
          <w:szCs w:val="22"/>
          <w:lang w:val="nb-NO"/>
        </w:rPr>
        <w:t xml:space="preserve">dîl û </w:t>
      </w:r>
      <w:r w:rsidR="00C4637C">
        <w:rPr>
          <w:sz w:val="22"/>
          <w:szCs w:val="22"/>
          <w:lang w:val="nb-NO"/>
        </w:rPr>
        <w:t>dîl</w:t>
      </w:r>
      <w:r w:rsidR="00E3030E" w:rsidRPr="001B3D18">
        <w:rPr>
          <w:sz w:val="22"/>
          <w:szCs w:val="22"/>
          <w:lang w:val="nb-NO"/>
        </w:rPr>
        <w:t>ê</w:t>
      </w:r>
      <w:r w:rsidR="00EA7D1A" w:rsidRPr="001B3D18">
        <w:rPr>
          <w:sz w:val="22"/>
          <w:szCs w:val="22"/>
          <w:lang w:val="nb-NO"/>
        </w:rPr>
        <w:t xml:space="preserve"> li bin </w:t>
      </w:r>
      <w:r w:rsidR="00C4637C">
        <w:rPr>
          <w:sz w:val="22"/>
          <w:szCs w:val="22"/>
          <w:lang w:val="nb-NO"/>
        </w:rPr>
        <w:t>zexta</w:t>
      </w:r>
      <w:r w:rsidR="00EA7D1A" w:rsidRPr="001B3D18">
        <w:rPr>
          <w:sz w:val="22"/>
          <w:szCs w:val="22"/>
          <w:lang w:val="nb-NO"/>
        </w:rPr>
        <w:t xml:space="preserve"> aboriyê.</w:t>
      </w:r>
      <w:r w:rsidR="00934D1A" w:rsidRPr="001B3D18">
        <w:rPr>
          <w:sz w:val="22"/>
          <w:szCs w:val="22"/>
          <w:lang w:val="nb-NO"/>
        </w:rPr>
        <w:t xml:space="preserve"> </w:t>
      </w:r>
      <w:r w:rsidR="00E25CF9" w:rsidRPr="001B3D18">
        <w:rPr>
          <w:sz w:val="22"/>
          <w:szCs w:val="22"/>
          <w:lang w:val="nb-NO"/>
        </w:rPr>
        <w:t xml:space="preserve">Neyarên vî </w:t>
      </w:r>
      <w:r>
        <w:rPr>
          <w:sz w:val="22"/>
          <w:szCs w:val="22"/>
          <w:lang w:val="nb-NO"/>
        </w:rPr>
        <w:t>gel</w:t>
      </w:r>
      <w:r w:rsidR="00E25CF9" w:rsidRPr="001B3D18">
        <w:rPr>
          <w:sz w:val="22"/>
          <w:szCs w:val="22"/>
          <w:lang w:val="nb-NO"/>
        </w:rPr>
        <w:t xml:space="preserve">î, </w:t>
      </w:r>
      <w:r w:rsidR="005C57E3" w:rsidRPr="001B3D18">
        <w:rPr>
          <w:sz w:val="22"/>
          <w:szCs w:val="22"/>
          <w:lang w:val="nb-NO"/>
        </w:rPr>
        <w:t xml:space="preserve">birçîbûnê </w:t>
      </w:r>
      <w:r w:rsidR="00934D1A" w:rsidRPr="001B3D18">
        <w:rPr>
          <w:sz w:val="22"/>
          <w:szCs w:val="22"/>
          <w:lang w:val="nb-NO"/>
        </w:rPr>
        <w:t xml:space="preserve">bi seranserî </w:t>
      </w:r>
      <w:r w:rsidR="005C57E3" w:rsidRPr="001B3D18">
        <w:rPr>
          <w:sz w:val="22"/>
          <w:szCs w:val="22"/>
          <w:lang w:val="nb-NO"/>
        </w:rPr>
        <w:t xml:space="preserve">li </w:t>
      </w:r>
      <w:r w:rsidR="006E4B68">
        <w:rPr>
          <w:sz w:val="22"/>
          <w:szCs w:val="22"/>
          <w:lang w:val="nb-NO"/>
        </w:rPr>
        <w:t>her derê</w:t>
      </w:r>
      <w:r w:rsidR="005C57E3" w:rsidRPr="001B3D18">
        <w:rPr>
          <w:sz w:val="22"/>
          <w:szCs w:val="22"/>
          <w:lang w:val="nb-NO"/>
        </w:rPr>
        <w:t xml:space="preserve"> </w:t>
      </w:r>
      <w:r w:rsidR="00934D1A" w:rsidRPr="001B3D18">
        <w:rPr>
          <w:sz w:val="22"/>
          <w:szCs w:val="22"/>
          <w:lang w:val="nb-NO"/>
        </w:rPr>
        <w:t>belav kiri</w:t>
      </w:r>
      <w:r w:rsidR="00C57320" w:rsidRPr="001B3D18">
        <w:rPr>
          <w:sz w:val="22"/>
          <w:szCs w:val="22"/>
          <w:lang w:val="nb-NO"/>
        </w:rPr>
        <w:t>n</w:t>
      </w:r>
      <w:r w:rsidR="00934D1A" w:rsidRPr="001B3D18">
        <w:rPr>
          <w:sz w:val="22"/>
          <w:szCs w:val="22"/>
          <w:lang w:val="nb-NO"/>
        </w:rPr>
        <w:t xml:space="preserve">e. </w:t>
      </w:r>
      <w:r w:rsidR="009B15B7">
        <w:rPr>
          <w:sz w:val="22"/>
          <w:szCs w:val="22"/>
          <w:lang w:val="nb-NO"/>
        </w:rPr>
        <w:t>Neyarên vî erd</w:t>
      </w:r>
      <w:r w:rsidR="00E25CF9" w:rsidRPr="001B3D18">
        <w:rPr>
          <w:sz w:val="22"/>
          <w:szCs w:val="22"/>
          <w:lang w:val="nb-NO"/>
        </w:rPr>
        <w:t>î,</w:t>
      </w:r>
      <w:r w:rsidR="00934D1A" w:rsidRPr="001B3D18">
        <w:rPr>
          <w:sz w:val="22"/>
          <w:szCs w:val="22"/>
          <w:lang w:val="nb-NO"/>
        </w:rPr>
        <w:t xml:space="preserve"> vê bêbextiyê li </w:t>
      </w:r>
      <w:r w:rsidR="00290ACC">
        <w:rPr>
          <w:sz w:val="22"/>
          <w:szCs w:val="22"/>
          <w:lang w:val="nb-NO"/>
        </w:rPr>
        <w:t xml:space="preserve">ser erdê </w:t>
      </w:r>
      <w:r w:rsidR="006E4B68">
        <w:rPr>
          <w:sz w:val="22"/>
          <w:szCs w:val="22"/>
          <w:lang w:val="nb-NO"/>
        </w:rPr>
        <w:t>welêt</w:t>
      </w:r>
      <w:r w:rsidR="00934D1A" w:rsidRPr="001B3D18">
        <w:rPr>
          <w:sz w:val="22"/>
          <w:szCs w:val="22"/>
          <w:lang w:val="nb-NO"/>
        </w:rPr>
        <w:t xml:space="preserve"> </w:t>
      </w:r>
      <w:r w:rsidR="00F7087F">
        <w:rPr>
          <w:sz w:val="22"/>
          <w:szCs w:val="22"/>
          <w:lang w:val="nb-NO"/>
        </w:rPr>
        <w:t>pir</w:t>
      </w:r>
      <w:r w:rsidR="00E25CF9" w:rsidRPr="001B3D18">
        <w:rPr>
          <w:sz w:val="22"/>
          <w:szCs w:val="22"/>
          <w:lang w:val="nb-NO"/>
        </w:rPr>
        <w:t xml:space="preserve"> </w:t>
      </w:r>
      <w:r w:rsidR="00442211">
        <w:rPr>
          <w:sz w:val="22"/>
          <w:szCs w:val="22"/>
          <w:lang w:val="nb-NO"/>
        </w:rPr>
        <w:t>û</w:t>
      </w:r>
      <w:r w:rsidR="00E25CF9" w:rsidRPr="001B3D18">
        <w:rPr>
          <w:sz w:val="22"/>
          <w:szCs w:val="22"/>
          <w:lang w:val="nb-NO"/>
        </w:rPr>
        <w:t xml:space="preserve"> </w:t>
      </w:r>
      <w:r w:rsidR="00F7087F">
        <w:rPr>
          <w:sz w:val="22"/>
          <w:szCs w:val="22"/>
          <w:lang w:val="nb-NO"/>
        </w:rPr>
        <w:t>pir</w:t>
      </w:r>
      <w:r w:rsidR="00E25CF9" w:rsidRPr="001B3D18">
        <w:rPr>
          <w:sz w:val="22"/>
          <w:szCs w:val="22"/>
          <w:lang w:val="nb-NO"/>
        </w:rPr>
        <w:t xml:space="preserve"> </w:t>
      </w:r>
      <w:r w:rsidR="00C57320" w:rsidRPr="001B3D18">
        <w:rPr>
          <w:sz w:val="22"/>
          <w:szCs w:val="22"/>
          <w:lang w:val="nb-NO"/>
        </w:rPr>
        <w:t>pêş de birin</w:t>
      </w:r>
      <w:r w:rsidR="005C57E3" w:rsidRPr="001B3D18">
        <w:rPr>
          <w:sz w:val="22"/>
          <w:szCs w:val="22"/>
          <w:lang w:val="nb-NO"/>
        </w:rPr>
        <w:t>e.</w:t>
      </w:r>
      <w:r w:rsidR="00290ACC">
        <w:rPr>
          <w:sz w:val="22"/>
          <w:szCs w:val="22"/>
          <w:lang w:val="nb-NO"/>
        </w:rPr>
        <w:t xml:space="preserve"> </w:t>
      </w:r>
      <w:r w:rsidR="00EA7D1A" w:rsidRPr="001B3D18">
        <w:rPr>
          <w:sz w:val="22"/>
          <w:szCs w:val="22"/>
          <w:lang w:val="nb-NO"/>
        </w:rPr>
        <w:t>Kurdek nîn e</w:t>
      </w:r>
      <w:r w:rsidR="00934D1A" w:rsidRPr="001B3D18">
        <w:rPr>
          <w:sz w:val="22"/>
          <w:szCs w:val="22"/>
          <w:lang w:val="nb-NO"/>
        </w:rPr>
        <w:t>,</w:t>
      </w:r>
      <w:r w:rsidR="00EA7D1A" w:rsidRPr="001B3D18">
        <w:rPr>
          <w:sz w:val="22"/>
          <w:szCs w:val="22"/>
          <w:lang w:val="nb-NO"/>
        </w:rPr>
        <w:t xml:space="preserve"> ku her roj rast</w:t>
      </w:r>
      <w:r w:rsidR="00E31D23">
        <w:rPr>
          <w:sz w:val="22"/>
          <w:szCs w:val="22"/>
          <w:lang w:val="nb-NO"/>
        </w:rPr>
        <w:t xml:space="preserve"> li</w:t>
      </w:r>
      <w:r w:rsidR="00EA7D1A" w:rsidRPr="001B3D18">
        <w:rPr>
          <w:sz w:val="22"/>
          <w:szCs w:val="22"/>
          <w:lang w:val="nb-NO"/>
        </w:rPr>
        <w:t xml:space="preserve"> sixêf û xeberên neyarane ne hatibe.</w:t>
      </w:r>
      <w:r w:rsidR="00290ACC">
        <w:rPr>
          <w:sz w:val="22"/>
          <w:szCs w:val="22"/>
          <w:lang w:val="nb-NO"/>
        </w:rPr>
        <w:t xml:space="preserve"> </w:t>
      </w:r>
      <w:r w:rsidR="00EA7D1A" w:rsidRPr="00290ACC">
        <w:rPr>
          <w:sz w:val="22"/>
          <w:szCs w:val="22"/>
          <w:lang w:val="nb-NO"/>
        </w:rPr>
        <w:t xml:space="preserve">Tapû û sened çi ne? Tapû û senedên </w:t>
      </w:r>
      <w:r w:rsidR="005A698B" w:rsidRPr="00290ACC">
        <w:rPr>
          <w:sz w:val="22"/>
          <w:szCs w:val="22"/>
          <w:lang w:val="nb-NO"/>
        </w:rPr>
        <w:t>van erdan</w:t>
      </w:r>
      <w:r w:rsidR="00C57320" w:rsidRPr="00290ACC">
        <w:rPr>
          <w:sz w:val="22"/>
          <w:szCs w:val="22"/>
          <w:lang w:val="nb-NO"/>
        </w:rPr>
        <w:t>,</w:t>
      </w:r>
      <w:r w:rsidR="005A698B" w:rsidRPr="00290ACC">
        <w:rPr>
          <w:sz w:val="22"/>
          <w:szCs w:val="22"/>
          <w:lang w:val="nb-NO"/>
        </w:rPr>
        <w:t xml:space="preserve"> li ser </w:t>
      </w:r>
      <w:r w:rsidR="00934D1A" w:rsidRPr="00290ACC">
        <w:rPr>
          <w:sz w:val="22"/>
          <w:szCs w:val="22"/>
          <w:lang w:val="nb-NO"/>
        </w:rPr>
        <w:t xml:space="preserve">bav û kalên kurdan </w:t>
      </w:r>
      <w:r w:rsidR="00290ACC" w:rsidRPr="00290ACC">
        <w:rPr>
          <w:sz w:val="22"/>
          <w:szCs w:val="22"/>
          <w:lang w:val="nb-NO"/>
        </w:rPr>
        <w:t>b</w:t>
      </w:r>
      <w:r w:rsidR="005C57E3" w:rsidRPr="00290ACC">
        <w:rPr>
          <w:sz w:val="22"/>
          <w:szCs w:val="22"/>
          <w:lang w:val="nb-NO"/>
        </w:rPr>
        <w:t>e</w:t>
      </w:r>
      <w:r w:rsidR="005A698B" w:rsidRPr="00290ACC">
        <w:rPr>
          <w:sz w:val="22"/>
          <w:szCs w:val="22"/>
          <w:lang w:val="nb-NO"/>
        </w:rPr>
        <w:t xml:space="preserve"> jî, </w:t>
      </w:r>
      <w:r w:rsidR="00BF3429" w:rsidRPr="00290ACC">
        <w:rPr>
          <w:sz w:val="22"/>
          <w:szCs w:val="22"/>
          <w:lang w:val="nb-NO"/>
        </w:rPr>
        <w:t>dîsan</w:t>
      </w:r>
      <w:r w:rsidR="00EA7D1A" w:rsidRPr="00290ACC">
        <w:rPr>
          <w:sz w:val="22"/>
          <w:szCs w:val="22"/>
          <w:lang w:val="nb-NO"/>
        </w:rPr>
        <w:t xml:space="preserve"> van biyaniyên çavsor </w:t>
      </w:r>
      <w:r w:rsidR="00EA7D1A" w:rsidRPr="00CF2F2A">
        <w:rPr>
          <w:sz w:val="22"/>
          <w:szCs w:val="22"/>
          <w:lang w:val="nb-NO"/>
        </w:rPr>
        <w:t>te</w:t>
      </w:r>
      <w:r w:rsidR="00C57320" w:rsidRPr="00CF2F2A">
        <w:rPr>
          <w:sz w:val="22"/>
          <w:szCs w:val="22"/>
          <w:lang w:val="nb-NO"/>
        </w:rPr>
        <w:t>va</w:t>
      </w:r>
      <w:r w:rsidR="00CF2F2A">
        <w:rPr>
          <w:sz w:val="22"/>
          <w:szCs w:val="22"/>
          <w:lang w:val="nb-NO"/>
        </w:rPr>
        <w:t>yi</w:t>
      </w:r>
      <w:r w:rsidR="00C57320" w:rsidRPr="00CF2F2A">
        <w:rPr>
          <w:sz w:val="22"/>
          <w:szCs w:val="22"/>
          <w:lang w:val="nb-NO"/>
        </w:rPr>
        <w:t>ya</w:t>
      </w:r>
      <w:r w:rsidR="00B63C5D" w:rsidRPr="00290ACC">
        <w:rPr>
          <w:sz w:val="22"/>
          <w:szCs w:val="22"/>
          <w:lang w:val="nb-NO"/>
        </w:rPr>
        <w:t xml:space="preserve"> vî welatî</w:t>
      </w:r>
      <w:r w:rsidR="00934D1A" w:rsidRPr="00290ACC">
        <w:rPr>
          <w:sz w:val="22"/>
          <w:szCs w:val="22"/>
          <w:lang w:val="nb-NO"/>
        </w:rPr>
        <w:t>,</w:t>
      </w:r>
      <w:r w:rsidR="00B63C5D" w:rsidRPr="00290ACC">
        <w:rPr>
          <w:sz w:val="22"/>
          <w:szCs w:val="22"/>
          <w:lang w:val="nb-NO"/>
        </w:rPr>
        <w:t xml:space="preserve"> ji xwe re </w:t>
      </w:r>
      <w:r w:rsidR="00F7087F">
        <w:rPr>
          <w:sz w:val="22"/>
          <w:szCs w:val="22"/>
          <w:lang w:val="nb-NO"/>
        </w:rPr>
        <w:t>pir</w:t>
      </w:r>
      <w:r w:rsidR="00C57320" w:rsidRPr="00290ACC">
        <w:rPr>
          <w:sz w:val="22"/>
          <w:szCs w:val="22"/>
          <w:lang w:val="nb-NO"/>
        </w:rPr>
        <w:t xml:space="preserve"> </w:t>
      </w:r>
      <w:r w:rsidR="00934D1A" w:rsidRPr="00290ACC">
        <w:rPr>
          <w:sz w:val="22"/>
          <w:szCs w:val="22"/>
          <w:lang w:val="nb-NO"/>
        </w:rPr>
        <w:t xml:space="preserve">bi hêsanî </w:t>
      </w:r>
      <w:r w:rsidR="00EA7D1A" w:rsidRPr="00290ACC">
        <w:rPr>
          <w:sz w:val="22"/>
          <w:szCs w:val="22"/>
          <w:lang w:val="nb-NO"/>
        </w:rPr>
        <w:t>dixwin.</w:t>
      </w:r>
      <w:r w:rsidR="005A698B" w:rsidRPr="00290ACC">
        <w:rPr>
          <w:sz w:val="22"/>
          <w:szCs w:val="22"/>
          <w:lang w:val="nb-NO"/>
        </w:rPr>
        <w:t xml:space="preserve"> </w:t>
      </w:r>
      <w:r w:rsidR="00EA7D1A" w:rsidRPr="00A819C8">
        <w:rPr>
          <w:sz w:val="22"/>
          <w:szCs w:val="22"/>
          <w:lang w:val="nb-NO"/>
        </w:rPr>
        <w:t>T</w:t>
      </w:r>
      <w:r w:rsidR="00CF2F2A" w:rsidRPr="00CF2F2A">
        <w:rPr>
          <w:sz w:val="22"/>
          <w:szCs w:val="22"/>
          <w:lang w:val="nb-NO"/>
        </w:rPr>
        <w:t>eva</w:t>
      </w:r>
      <w:r w:rsidR="00CF2F2A">
        <w:rPr>
          <w:sz w:val="22"/>
          <w:szCs w:val="22"/>
          <w:lang w:val="nb-NO"/>
        </w:rPr>
        <w:t>yi</w:t>
      </w:r>
      <w:r w:rsidR="00CF2F2A" w:rsidRPr="00CF2F2A">
        <w:rPr>
          <w:sz w:val="22"/>
          <w:szCs w:val="22"/>
          <w:lang w:val="nb-NO"/>
        </w:rPr>
        <w:t>ya</w:t>
      </w:r>
      <w:r w:rsidR="00EA7D1A" w:rsidRPr="00A819C8">
        <w:rPr>
          <w:sz w:val="22"/>
          <w:szCs w:val="22"/>
          <w:lang w:val="nb-NO"/>
        </w:rPr>
        <w:t xml:space="preserve"> xêr û bêrên vî welatê </w:t>
      </w:r>
      <w:r w:rsidR="005A698B" w:rsidRPr="00A819C8">
        <w:rPr>
          <w:sz w:val="22"/>
          <w:szCs w:val="22"/>
          <w:lang w:val="nb-NO"/>
        </w:rPr>
        <w:t xml:space="preserve">wisa </w:t>
      </w:r>
      <w:r w:rsidR="00EA7D1A" w:rsidRPr="00A819C8">
        <w:rPr>
          <w:sz w:val="22"/>
          <w:szCs w:val="22"/>
          <w:lang w:val="nb-NO"/>
        </w:rPr>
        <w:t xml:space="preserve">dewlemend - çi yên li bin </w:t>
      </w:r>
      <w:r w:rsidR="005A698B" w:rsidRPr="00A819C8">
        <w:rPr>
          <w:sz w:val="22"/>
          <w:szCs w:val="22"/>
          <w:lang w:val="nb-NO"/>
        </w:rPr>
        <w:t xml:space="preserve">erd </w:t>
      </w:r>
      <w:r w:rsidR="00EA7D1A" w:rsidRPr="00A819C8">
        <w:rPr>
          <w:sz w:val="22"/>
          <w:szCs w:val="22"/>
          <w:lang w:val="nb-NO"/>
        </w:rPr>
        <w:t xml:space="preserve">û çi jî yên </w:t>
      </w:r>
      <w:r w:rsidR="008F6448">
        <w:rPr>
          <w:sz w:val="22"/>
          <w:szCs w:val="22"/>
          <w:lang w:val="nb-NO"/>
        </w:rPr>
        <w:t>li sererd</w:t>
      </w:r>
      <w:r w:rsidR="005C57E3" w:rsidRPr="00A819C8">
        <w:rPr>
          <w:sz w:val="22"/>
          <w:szCs w:val="22"/>
          <w:lang w:val="nb-NO"/>
        </w:rPr>
        <w:t>,</w:t>
      </w:r>
      <w:r w:rsidR="00EA7D1A" w:rsidRPr="00A819C8">
        <w:rPr>
          <w:sz w:val="22"/>
          <w:szCs w:val="22"/>
          <w:lang w:val="nb-NO"/>
        </w:rPr>
        <w:t xml:space="preserve"> ji xwe re </w:t>
      </w:r>
      <w:r w:rsidR="005A698B" w:rsidRPr="00A819C8">
        <w:rPr>
          <w:sz w:val="22"/>
          <w:szCs w:val="22"/>
          <w:lang w:val="nb-NO"/>
        </w:rPr>
        <w:t>dibin</w:t>
      </w:r>
      <w:r w:rsidR="00EA7D1A" w:rsidRPr="00A819C8">
        <w:rPr>
          <w:sz w:val="22"/>
          <w:szCs w:val="22"/>
          <w:lang w:val="nb-NO"/>
        </w:rPr>
        <w:t>.</w:t>
      </w:r>
      <w:r w:rsidR="005C57E3" w:rsidRPr="00A819C8">
        <w:rPr>
          <w:sz w:val="22"/>
          <w:szCs w:val="22"/>
          <w:lang w:val="nb-NO"/>
        </w:rPr>
        <w:t xml:space="preserve"> Talan e, tajan e.</w:t>
      </w:r>
    </w:p>
    <w:p w:rsidR="00EA7D1A" w:rsidRPr="00095DC1" w:rsidRDefault="00F1094E" w:rsidP="00517B6B">
      <w:pPr>
        <w:pStyle w:val="Normalwebb"/>
        <w:spacing w:before="40" w:beforeAutospacing="0" w:after="40" w:afterAutospacing="0" w:line="276" w:lineRule="auto"/>
        <w:jc w:val="both"/>
        <w:rPr>
          <w:sz w:val="22"/>
          <w:szCs w:val="22"/>
          <w:lang w:val="nb-NO"/>
        </w:rPr>
      </w:pPr>
      <w:r w:rsidRPr="00A819C8">
        <w:rPr>
          <w:sz w:val="22"/>
          <w:szCs w:val="22"/>
          <w:lang w:val="nb-NO"/>
        </w:rPr>
        <w:t xml:space="preserve">    </w:t>
      </w:r>
      <w:r w:rsidR="00EA7D1A" w:rsidRPr="00A819C8">
        <w:rPr>
          <w:sz w:val="22"/>
          <w:szCs w:val="22"/>
          <w:lang w:val="nb-NO"/>
        </w:rPr>
        <w:t>Vî welatê ev çend dewlemend, ev çend xweş, vî welatê xwedî van çi</w:t>
      </w:r>
      <w:r w:rsidR="00F03C25" w:rsidRPr="00A819C8">
        <w:rPr>
          <w:sz w:val="22"/>
          <w:szCs w:val="22"/>
          <w:lang w:val="nb-NO"/>
        </w:rPr>
        <w:t>ya</w:t>
      </w:r>
      <w:r w:rsidR="001E3080" w:rsidRPr="00A819C8">
        <w:rPr>
          <w:sz w:val="22"/>
          <w:szCs w:val="22"/>
          <w:lang w:val="nb-NO"/>
        </w:rPr>
        <w:t>yên berz û bilind</w:t>
      </w:r>
      <w:r w:rsidR="00F03C25" w:rsidRPr="00A819C8">
        <w:rPr>
          <w:sz w:val="22"/>
          <w:szCs w:val="22"/>
          <w:lang w:val="nb-NO"/>
        </w:rPr>
        <w:t>, van deşt</w:t>
      </w:r>
      <w:r w:rsidR="001E3080" w:rsidRPr="00A819C8">
        <w:rPr>
          <w:sz w:val="22"/>
          <w:szCs w:val="22"/>
          <w:lang w:val="nb-NO"/>
        </w:rPr>
        <w:t xml:space="preserve"> û zozanên fireh</w:t>
      </w:r>
      <w:r w:rsidR="00F03C25" w:rsidRPr="00A819C8">
        <w:rPr>
          <w:sz w:val="22"/>
          <w:szCs w:val="22"/>
          <w:lang w:val="nb-NO"/>
        </w:rPr>
        <w:t>, van bax û bostanên bê ser û ber</w:t>
      </w:r>
      <w:r w:rsidR="00EA7D1A" w:rsidRPr="00A819C8">
        <w:rPr>
          <w:sz w:val="22"/>
          <w:szCs w:val="22"/>
          <w:lang w:val="nb-NO"/>
        </w:rPr>
        <w:t xml:space="preserve">, van erdên çandbar ên </w:t>
      </w:r>
      <w:r w:rsidR="00F7087F" w:rsidRPr="00A819C8">
        <w:rPr>
          <w:sz w:val="22"/>
          <w:szCs w:val="22"/>
          <w:lang w:val="nb-NO"/>
        </w:rPr>
        <w:t>pir</w:t>
      </w:r>
      <w:r w:rsidR="00EA7D1A" w:rsidRPr="00A819C8">
        <w:rPr>
          <w:sz w:val="22"/>
          <w:szCs w:val="22"/>
          <w:lang w:val="nb-NO"/>
        </w:rPr>
        <w:t xml:space="preserve"> bi xêr û bêr, van mêrg û kaniyên bi boşahî û </w:t>
      </w:r>
      <w:r w:rsidR="00A74C65" w:rsidRPr="00A819C8">
        <w:rPr>
          <w:sz w:val="22"/>
          <w:szCs w:val="22"/>
          <w:lang w:val="nb-NO"/>
        </w:rPr>
        <w:t xml:space="preserve">bi </w:t>
      </w:r>
      <w:r w:rsidR="008F6448">
        <w:rPr>
          <w:sz w:val="22"/>
          <w:szCs w:val="22"/>
          <w:lang w:val="nb-NO"/>
        </w:rPr>
        <w:t>têzayineke (bereket)</w:t>
      </w:r>
      <w:r w:rsidR="00EA7D1A" w:rsidRPr="00A819C8">
        <w:rPr>
          <w:sz w:val="22"/>
          <w:szCs w:val="22"/>
          <w:lang w:val="nb-NO"/>
        </w:rPr>
        <w:t xml:space="preserve"> </w:t>
      </w:r>
      <w:r w:rsidR="00934D1A" w:rsidRPr="00A819C8">
        <w:rPr>
          <w:sz w:val="22"/>
          <w:szCs w:val="22"/>
          <w:lang w:val="nb-NO"/>
        </w:rPr>
        <w:t xml:space="preserve">serteser û </w:t>
      </w:r>
      <w:r w:rsidR="00EA7D1A" w:rsidRPr="00A819C8">
        <w:rPr>
          <w:sz w:val="22"/>
          <w:szCs w:val="22"/>
          <w:lang w:val="nb-NO"/>
        </w:rPr>
        <w:t xml:space="preserve">bêdawî, </w:t>
      </w:r>
      <w:r w:rsidR="00934D1A" w:rsidRPr="00A819C8">
        <w:rPr>
          <w:sz w:val="22"/>
          <w:szCs w:val="22"/>
          <w:lang w:val="nb-NO"/>
        </w:rPr>
        <w:t>ev</w:t>
      </w:r>
      <w:r w:rsidR="00EA7D1A" w:rsidRPr="00A819C8">
        <w:rPr>
          <w:sz w:val="22"/>
          <w:szCs w:val="22"/>
          <w:lang w:val="nb-NO"/>
        </w:rPr>
        <w:t xml:space="preserve"> welatê hetavî û xorî, </w:t>
      </w:r>
      <w:r w:rsidR="00A74C65" w:rsidRPr="00A819C8">
        <w:rPr>
          <w:sz w:val="22"/>
          <w:szCs w:val="22"/>
          <w:lang w:val="nb-NO"/>
        </w:rPr>
        <w:t>ji binî,</w:t>
      </w:r>
      <w:r w:rsidR="00EA7D1A" w:rsidRPr="00A819C8">
        <w:rPr>
          <w:sz w:val="22"/>
          <w:szCs w:val="22"/>
          <w:lang w:val="nb-NO"/>
        </w:rPr>
        <w:t xml:space="preserve"> ji destê xwedî hatiye standin. Di ser d</w:t>
      </w:r>
      <w:r w:rsidR="00F03C25" w:rsidRPr="00A819C8">
        <w:rPr>
          <w:sz w:val="22"/>
          <w:szCs w:val="22"/>
          <w:lang w:val="nb-NO"/>
        </w:rPr>
        <w:t xml:space="preserve">e jî, jiyan ji xwedî re bi her </w:t>
      </w:r>
      <w:r w:rsidR="008F6448">
        <w:rPr>
          <w:sz w:val="22"/>
          <w:szCs w:val="22"/>
          <w:lang w:val="nb-NO"/>
        </w:rPr>
        <w:t>awayî kirine dojeh</w:t>
      </w:r>
      <w:r w:rsidR="00EA7D1A" w:rsidRPr="00A819C8">
        <w:rPr>
          <w:sz w:val="22"/>
          <w:szCs w:val="22"/>
          <w:lang w:val="nb-NO"/>
        </w:rPr>
        <w:t xml:space="preserve">. Çi hizr û </w:t>
      </w:r>
      <w:r w:rsidR="00AD7790" w:rsidRPr="00A819C8">
        <w:rPr>
          <w:sz w:val="22"/>
          <w:szCs w:val="22"/>
          <w:lang w:val="nb-NO"/>
        </w:rPr>
        <w:t xml:space="preserve">vîna </w:t>
      </w:r>
      <w:r w:rsidR="00EA7D1A" w:rsidRPr="00A819C8">
        <w:rPr>
          <w:sz w:val="22"/>
          <w:szCs w:val="22"/>
          <w:lang w:val="nb-NO"/>
        </w:rPr>
        <w:t>xwedî ne maye. Her tenê pejirandin û tesdîqkirina vê rewşa x</w:t>
      </w:r>
      <w:r w:rsidR="00C4637C">
        <w:rPr>
          <w:sz w:val="22"/>
          <w:szCs w:val="22"/>
          <w:lang w:val="nb-NO"/>
        </w:rPr>
        <w:t>i</w:t>
      </w:r>
      <w:r w:rsidR="00EA7D1A" w:rsidRPr="00A819C8">
        <w:rPr>
          <w:sz w:val="22"/>
          <w:szCs w:val="22"/>
          <w:lang w:val="nb-NO"/>
        </w:rPr>
        <w:t>rab û ev bela û negbeta pîs</w:t>
      </w:r>
      <w:r w:rsidR="00A74C65" w:rsidRPr="00A819C8">
        <w:rPr>
          <w:sz w:val="22"/>
          <w:szCs w:val="22"/>
          <w:lang w:val="nb-NO"/>
        </w:rPr>
        <w:t xml:space="preserve"> a dagîrkeriyê</w:t>
      </w:r>
      <w:r w:rsidR="00EA7D1A" w:rsidRPr="00A819C8">
        <w:rPr>
          <w:sz w:val="22"/>
          <w:szCs w:val="22"/>
          <w:lang w:val="nb-NO"/>
        </w:rPr>
        <w:t xml:space="preserve">! </w:t>
      </w:r>
      <w:r w:rsidR="00EA7D1A" w:rsidRPr="00095DC1">
        <w:rPr>
          <w:sz w:val="22"/>
          <w:szCs w:val="22"/>
          <w:lang w:val="nb-NO"/>
        </w:rPr>
        <w:t>An</w:t>
      </w:r>
      <w:r w:rsidR="005C57E3" w:rsidRPr="00095DC1">
        <w:rPr>
          <w:sz w:val="22"/>
          <w:szCs w:val="22"/>
          <w:lang w:val="nb-NO"/>
        </w:rPr>
        <w:t>go</w:t>
      </w:r>
      <w:r w:rsidR="00EA7D1A" w:rsidRPr="00095DC1">
        <w:rPr>
          <w:sz w:val="22"/>
          <w:szCs w:val="22"/>
          <w:lang w:val="nb-NO"/>
        </w:rPr>
        <w:t xml:space="preserve"> bi kurtî x</w:t>
      </w:r>
      <w:r w:rsidR="00C4637C" w:rsidRPr="00095DC1">
        <w:rPr>
          <w:sz w:val="22"/>
          <w:szCs w:val="22"/>
          <w:lang w:val="nb-NO"/>
        </w:rPr>
        <w:t>i</w:t>
      </w:r>
      <w:r w:rsidR="00EA7D1A" w:rsidRPr="00095DC1">
        <w:rPr>
          <w:sz w:val="22"/>
          <w:szCs w:val="22"/>
          <w:lang w:val="nb-NO"/>
        </w:rPr>
        <w:t>rabiyek</w:t>
      </w:r>
      <w:r w:rsidR="00A0313A" w:rsidRPr="00095DC1">
        <w:rPr>
          <w:sz w:val="22"/>
          <w:szCs w:val="22"/>
          <w:lang w:val="nb-NO"/>
        </w:rPr>
        <w:t>e</w:t>
      </w:r>
      <w:r w:rsidR="00EA7D1A" w:rsidRPr="00095DC1">
        <w:rPr>
          <w:sz w:val="22"/>
          <w:szCs w:val="22"/>
          <w:lang w:val="nb-NO"/>
        </w:rPr>
        <w:t xml:space="preserve"> mazin bi ser </w:t>
      </w:r>
      <w:r w:rsidR="00492006" w:rsidRPr="00095DC1">
        <w:rPr>
          <w:sz w:val="22"/>
          <w:szCs w:val="22"/>
          <w:lang w:val="nb-NO"/>
        </w:rPr>
        <w:t>civata</w:t>
      </w:r>
      <w:r w:rsidR="008F6448" w:rsidRPr="00095DC1">
        <w:rPr>
          <w:sz w:val="22"/>
          <w:szCs w:val="22"/>
          <w:lang w:val="nb-NO"/>
        </w:rPr>
        <w:t xml:space="preserve"> me</w:t>
      </w:r>
      <w:r w:rsidR="00492006" w:rsidRPr="00095DC1">
        <w:rPr>
          <w:sz w:val="22"/>
          <w:szCs w:val="22"/>
          <w:lang w:val="nb-NO"/>
        </w:rPr>
        <w:t xml:space="preserve"> </w:t>
      </w:r>
      <w:r w:rsidR="00EA7D1A" w:rsidRPr="00095DC1">
        <w:rPr>
          <w:sz w:val="22"/>
          <w:szCs w:val="22"/>
          <w:lang w:val="nb-NO"/>
        </w:rPr>
        <w:t>kurdan de hati</w:t>
      </w:r>
      <w:r w:rsidR="00D340D0" w:rsidRPr="00095DC1">
        <w:rPr>
          <w:sz w:val="22"/>
          <w:szCs w:val="22"/>
          <w:lang w:val="nb-NO"/>
        </w:rPr>
        <w:t>ye</w:t>
      </w:r>
      <w:r w:rsidR="00EA7D1A" w:rsidRPr="00095DC1">
        <w:rPr>
          <w:sz w:val="22"/>
          <w:szCs w:val="22"/>
          <w:lang w:val="nb-NO"/>
        </w:rPr>
        <w:t>.</w:t>
      </w:r>
    </w:p>
    <w:p w:rsidR="00EA7D1A" w:rsidRPr="00095DC1" w:rsidRDefault="00F1094E" w:rsidP="00517B6B">
      <w:pPr>
        <w:pStyle w:val="Normalwebb"/>
        <w:spacing w:before="40" w:beforeAutospacing="0" w:after="40" w:afterAutospacing="0" w:line="276" w:lineRule="auto"/>
        <w:jc w:val="both"/>
        <w:rPr>
          <w:sz w:val="22"/>
          <w:szCs w:val="22"/>
          <w:lang w:val="nb-NO"/>
        </w:rPr>
      </w:pPr>
      <w:r w:rsidRPr="00095DC1">
        <w:rPr>
          <w:sz w:val="22"/>
          <w:szCs w:val="22"/>
          <w:lang w:val="nb-NO"/>
        </w:rPr>
        <w:t xml:space="preserve">    </w:t>
      </w:r>
      <w:r w:rsidR="00EA7D1A" w:rsidRPr="00095DC1">
        <w:rPr>
          <w:sz w:val="22"/>
          <w:szCs w:val="22"/>
          <w:lang w:val="nb-NO"/>
        </w:rPr>
        <w:t>Herê, ev x</w:t>
      </w:r>
      <w:r w:rsidR="00C4637C" w:rsidRPr="00095DC1">
        <w:rPr>
          <w:sz w:val="22"/>
          <w:szCs w:val="22"/>
          <w:lang w:val="nb-NO"/>
        </w:rPr>
        <w:t>i</w:t>
      </w:r>
      <w:r w:rsidR="00EA7D1A" w:rsidRPr="00095DC1">
        <w:rPr>
          <w:sz w:val="22"/>
          <w:szCs w:val="22"/>
          <w:lang w:val="nb-NO"/>
        </w:rPr>
        <w:t>rabî</w:t>
      </w:r>
      <w:r w:rsidR="00934D1A" w:rsidRPr="00095DC1">
        <w:rPr>
          <w:sz w:val="22"/>
          <w:szCs w:val="22"/>
          <w:lang w:val="nb-NO"/>
        </w:rPr>
        <w:t>,</w:t>
      </w:r>
      <w:r w:rsidR="00EA7D1A" w:rsidRPr="00095DC1">
        <w:rPr>
          <w:sz w:val="22"/>
          <w:szCs w:val="22"/>
          <w:lang w:val="nb-NO"/>
        </w:rPr>
        <w:t xml:space="preserve"> ji mêj ve </w:t>
      </w:r>
      <w:r w:rsidR="005A698B" w:rsidRPr="00095DC1">
        <w:rPr>
          <w:sz w:val="22"/>
          <w:szCs w:val="22"/>
          <w:lang w:val="nb-NO"/>
        </w:rPr>
        <w:t>ye</w:t>
      </w:r>
      <w:r w:rsidR="00A0313A" w:rsidRPr="00095DC1">
        <w:rPr>
          <w:sz w:val="22"/>
          <w:szCs w:val="22"/>
          <w:lang w:val="nb-NO"/>
        </w:rPr>
        <w:t>,</w:t>
      </w:r>
      <w:r w:rsidR="005A698B" w:rsidRPr="00095DC1">
        <w:rPr>
          <w:sz w:val="22"/>
          <w:szCs w:val="22"/>
          <w:lang w:val="nb-NO"/>
        </w:rPr>
        <w:t xml:space="preserve"> ku </w:t>
      </w:r>
      <w:r w:rsidR="00EA7D1A" w:rsidRPr="00095DC1">
        <w:rPr>
          <w:sz w:val="22"/>
          <w:szCs w:val="22"/>
          <w:lang w:val="nb-NO"/>
        </w:rPr>
        <w:t>dest pê kiribû. Lê vê carê ew tiştê</w:t>
      </w:r>
      <w:r w:rsidR="00A74C65" w:rsidRPr="00095DC1">
        <w:rPr>
          <w:sz w:val="22"/>
          <w:szCs w:val="22"/>
          <w:lang w:val="nb-NO"/>
        </w:rPr>
        <w:t>,</w:t>
      </w:r>
      <w:r w:rsidR="00EA7D1A" w:rsidRPr="00095DC1">
        <w:rPr>
          <w:sz w:val="22"/>
          <w:szCs w:val="22"/>
          <w:lang w:val="nb-NO"/>
        </w:rPr>
        <w:t xml:space="preserve"> ku </w:t>
      </w:r>
      <w:r w:rsidR="006C61F0" w:rsidRPr="00095DC1">
        <w:rPr>
          <w:sz w:val="22"/>
          <w:szCs w:val="22"/>
          <w:lang w:val="nb-NO"/>
        </w:rPr>
        <w:t xml:space="preserve">bi </w:t>
      </w:r>
      <w:r w:rsidR="00E72463" w:rsidRPr="00095DC1">
        <w:rPr>
          <w:sz w:val="22"/>
          <w:szCs w:val="22"/>
          <w:lang w:val="nb-NO"/>
        </w:rPr>
        <w:t>mirov</w:t>
      </w:r>
      <w:r w:rsidR="006C61F0" w:rsidRPr="00095DC1">
        <w:rPr>
          <w:sz w:val="22"/>
          <w:szCs w:val="22"/>
          <w:lang w:val="nb-NO"/>
        </w:rPr>
        <w:t xml:space="preserve"> </w:t>
      </w:r>
      <w:r w:rsidR="00492006" w:rsidRPr="00095DC1">
        <w:rPr>
          <w:sz w:val="22"/>
          <w:szCs w:val="22"/>
          <w:lang w:val="nb-NO"/>
        </w:rPr>
        <w:t>pi</w:t>
      </w:r>
      <w:r w:rsidR="00EA7D1A" w:rsidRPr="00095DC1">
        <w:rPr>
          <w:sz w:val="22"/>
          <w:szCs w:val="22"/>
          <w:lang w:val="nb-NO"/>
        </w:rPr>
        <w:t xml:space="preserve">r tahl û tûj têt ev e, ku </w:t>
      </w:r>
      <w:r w:rsidR="00A74C65" w:rsidRPr="00095DC1">
        <w:rPr>
          <w:sz w:val="22"/>
          <w:szCs w:val="22"/>
          <w:lang w:val="nb-NO"/>
        </w:rPr>
        <w:t>kurd</w:t>
      </w:r>
      <w:r w:rsidR="00EA7D1A" w:rsidRPr="00095DC1">
        <w:rPr>
          <w:sz w:val="22"/>
          <w:szCs w:val="22"/>
          <w:lang w:val="nb-NO"/>
        </w:rPr>
        <w:t xml:space="preserve"> bi destê xwe </w:t>
      </w:r>
      <w:r w:rsidR="00EA7D1A" w:rsidRPr="00095DC1">
        <w:rPr>
          <w:sz w:val="22"/>
          <w:szCs w:val="22"/>
          <w:lang w:val="nb-NO"/>
        </w:rPr>
        <w:lastRenderedPageBreak/>
        <w:t>pişta xwe şikandi</w:t>
      </w:r>
      <w:r w:rsidR="00A74C65" w:rsidRPr="00095DC1">
        <w:rPr>
          <w:sz w:val="22"/>
          <w:szCs w:val="22"/>
          <w:lang w:val="nb-NO"/>
        </w:rPr>
        <w:t>n</w:t>
      </w:r>
      <w:r w:rsidR="00EA7D1A" w:rsidRPr="00095DC1">
        <w:rPr>
          <w:sz w:val="22"/>
          <w:szCs w:val="22"/>
          <w:lang w:val="nb-NO"/>
        </w:rPr>
        <w:t>e.</w:t>
      </w:r>
      <w:r w:rsidR="005C57E3" w:rsidRPr="00095DC1">
        <w:rPr>
          <w:sz w:val="22"/>
          <w:szCs w:val="22"/>
          <w:lang w:val="nb-NO"/>
        </w:rPr>
        <w:t xml:space="preserve"> </w:t>
      </w:r>
      <w:r w:rsidR="00A74C65" w:rsidRPr="00095DC1">
        <w:rPr>
          <w:sz w:val="22"/>
          <w:szCs w:val="22"/>
          <w:lang w:val="nb-NO"/>
        </w:rPr>
        <w:t>Kurd</w:t>
      </w:r>
      <w:r w:rsidR="000E2ABD" w:rsidRPr="00095DC1">
        <w:rPr>
          <w:sz w:val="22"/>
          <w:szCs w:val="22"/>
          <w:lang w:val="nb-NO"/>
        </w:rPr>
        <w:t xml:space="preserve"> xwe</w:t>
      </w:r>
      <w:r w:rsidR="00934D1A" w:rsidRPr="00095DC1">
        <w:rPr>
          <w:sz w:val="22"/>
          <w:szCs w:val="22"/>
          <w:lang w:val="nb-NO"/>
        </w:rPr>
        <w:t>,</w:t>
      </w:r>
      <w:r w:rsidR="005C57E3" w:rsidRPr="00095DC1">
        <w:rPr>
          <w:sz w:val="22"/>
          <w:szCs w:val="22"/>
          <w:lang w:val="nb-NO"/>
        </w:rPr>
        <w:t xml:space="preserve"> ne </w:t>
      </w:r>
      <w:r w:rsidR="000E2ABD" w:rsidRPr="00095DC1">
        <w:rPr>
          <w:sz w:val="22"/>
          <w:szCs w:val="22"/>
          <w:lang w:val="nb-NO"/>
        </w:rPr>
        <w:t>kiri</w:t>
      </w:r>
      <w:r w:rsidR="005264EA" w:rsidRPr="00095DC1">
        <w:rPr>
          <w:sz w:val="22"/>
          <w:szCs w:val="22"/>
          <w:lang w:val="nb-NO"/>
        </w:rPr>
        <w:t>n</w:t>
      </w:r>
      <w:r w:rsidR="000E2ABD" w:rsidRPr="00095DC1">
        <w:rPr>
          <w:sz w:val="22"/>
          <w:szCs w:val="22"/>
          <w:lang w:val="nb-NO"/>
        </w:rPr>
        <w:t>e</w:t>
      </w:r>
      <w:r w:rsidR="005C57E3" w:rsidRPr="00095DC1">
        <w:rPr>
          <w:sz w:val="22"/>
          <w:szCs w:val="22"/>
          <w:lang w:val="nb-NO"/>
        </w:rPr>
        <w:t xml:space="preserve"> yek û </w:t>
      </w:r>
      <w:r w:rsidR="00F42740" w:rsidRPr="00095DC1">
        <w:rPr>
          <w:sz w:val="22"/>
          <w:szCs w:val="22"/>
          <w:lang w:val="nb-NO"/>
        </w:rPr>
        <w:t>kurd</w:t>
      </w:r>
      <w:r w:rsidR="000E2ABD" w:rsidRPr="00095DC1">
        <w:rPr>
          <w:sz w:val="22"/>
          <w:szCs w:val="22"/>
          <w:lang w:val="nb-NO"/>
        </w:rPr>
        <w:t xml:space="preserve"> </w:t>
      </w:r>
      <w:r w:rsidR="00D340D0" w:rsidRPr="00095DC1">
        <w:rPr>
          <w:sz w:val="22"/>
          <w:szCs w:val="22"/>
          <w:lang w:val="nb-NO"/>
        </w:rPr>
        <w:t>xwedî li hebûnên</w:t>
      </w:r>
      <w:r w:rsidR="005C57E3" w:rsidRPr="00095DC1">
        <w:rPr>
          <w:sz w:val="22"/>
          <w:szCs w:val="22"/>
          <w:lang w:val="nb-NO"/>
        </w:rPr>
        <w:t xml:space="preserve"> xwe ne derketi</w:t>
      </w:r>
      <w:r w:rsidR="005264EA" w:rsidRPr="00095DC1">
        <w:rPr>
          <w:sz w:val="22"/>
          <w:szCs w:val="22"/>
          <w:lang w:val="nb-NO"/>
        </w:rPr>
        <w:t>n</w:t>
      </w:r>
      <w:r w:rsidR="005C57E3" w:rsidRPr="00095DC1">
        <w:rPr>
          <w:sz w:val="22"/>
          <w:szCs w:val="22"/>
          <w:lang w:val="nb-NO"/>
        </w:rPr>
        <w:t>e. Loma yên biyanî jî</w:t>
      </w:r>
      <w:r w:rsidR="00934D1A" w:rsidRPr="00095DC1">
        <w:rPr>
          <w:sz w:val="22"/>
          <w:szCs w:val="22"/>
          <w:lang w:val="nb-NO"/>
        </w:rPr>
        <w:t>, wisa bi hêsanî</w:t>
      </w:r>
      <w:r w:rsidR="005C57E3" w:rsidRPr="00095DC1">
        <w:rPr>
          <w:sz w:val="22"/>
          <w:szCs w:val="22"/>
          <w:lang w:val="nb-NO"/>
        </w:rPr>
        <w:t xml:space="preserve"> her tişt ji ber </w:t>
      </w:r>
      <w:r w:rsidR="00D340D0" w:rsidRPr="00095DC1">
        <w:rPr>
          <w:sz w:val="22"/>
          <w:szCs w:val="22"/>
          <w:lang w:val="nb-NO"/>
        </w:rPr>
        <w:t>w</w:t>
      </w:r>
      <w:r w:rsidR="00F42740" w:rsidRPr="00095DC1">
        <w:rPr>
          <w:sz w:val="22"/>
          <w:szCs w:val="22"/>
          <w:lang w:val="nb-NO"/>
        </w:rPr>
        <w:t>an</w:t>
      </w:r>
      <w:r w:rsidR="005C57E3" w:rsidRPr="00095DC1">
        <w:rPr>
          <w:sz w:val="22"/>
          <w:szCs w:val="22"/>
          <w:lang w:val="nb-NO"/>
        </w:rPr>
        <w:t xml:space="preserve"> maliştine û ji xwe re birine.</w:t>
      </w:r>
    </w:p>
    <w:p w:rsidR="00EA7D1A" w:rsidRPr="00A55E08" w:rsidRDefault="00F1094E" w:rsidP="00517B6B">
      <w:pPr>
        <w:pStyle w:val="Normalwebb"/>
        <w:spacing w:before="40" w:beforeAutospacing="0" w:after="40" w:afterAutospacing="0" w:line="276" w:lineRule="auto"/>
        <w:jc w:val="both"/>
        <w:rPr>
          <w:sz w:val="22"/>
          <w:szCs w:val="22"/>
          <w:lang w:val="nb-NO"/>
        </w:rPr>
      </w:pPr>
      <w:r w:rsidRPr="00095DC1">
        <w:rPr>
          <w:sz w:val="22"/>
          <w:szCs w:val="22"/>
          <w:lang w:val="nb-NO"/>
        </w:rPr>
        <w:t xml:space="preserve">    </w:t>
      </w:r>
      <w:r w:rsidR="00EA7D1A" w:rsidRPr="00F85990">
        <w:rPr>
          <w:sz w:val="22"/>
          <w:szCs w:val="22"/>
          <w:lang w:val="nb-NO"/>
        </w:rPr>
        <w:t>Ji van hemû belayan jî x</w:t>
      </w:r>
      <w:r w:rsidR="0007106C" w:rsidRPr="00F85990">
        <w:rPr>
          <w:sz w:val="22"/>
          <w:szCs w:val="22"/>
          <w:lang w:val="nb-NO"/>
        </w:rPr>
        <w:t>e</w:t>
      </w:r>
      <w:r w:rsidR="00EA7D1A" w:rsidRPr="00F85990">
        <w:rPr>
          <w:sz w:val="22"/>
          <w:szCs w:val="22"/>
          <w:lang w:val="nb-NO"/>
        </w:rPr>
        <w:t>rabtir</w:t>
      </w:r>
      <w:r w:rsidR="009D20C3" w:rsidRPr="00F85990">
        <w:rPr>
          <w:sz w:val="22"/>
          <w:szCs w:val="22"/>
          <w:lang w:val="nb-NO"/>
        </w:rPr>
        <w:t>,</w:t>
      </w:r>
      <w:r w:rsidR="00EA7D1A" w:rsidRPr="00F85990">
        <w:rPr>
          <w:sz w:val="22"/>
          <w:szCs w:val="22"/>
          <w:lang w:val="nb-NO"/>
        </w:rPr>
        <w:t xml:space="preserve"> hîna maye: Xwedê giravî '</w:t>
      </w:r>
      <w:r w:rsidR="009D20C3" w:rsidRPr="00F85990">
        <w:rPr>
          <w:sz w:val="22"/>
          <w:szCs w:val="22"/>
          <w:lang w:val="nb-NO"/>
        </w:rPr>
        <w:t>vîn'</w:t>
      </w:r>
      <w:r w:rsidR="00EA7D1A" w:rsidRPr="00F85990">
        <w:rPr>
          <w:sz w:val="22"/>
          <w:szCs w:val="22"/>
          <w:lang w:val="nb-NO"/>
        </w:rPr>
        <w:t xml:space="preserve">a vî xelkî, </w:t>
      </w:r>
      <w:r w:rsidR="009D20C3" w:rsidRPr="00F85990">
        <w:rPr>
          <w:sz w:val="22"/>
          <w:szCs w:val="22"/>
          <w:lang w:val="nb-NO"/>
        </w:rPr>
        <w:t>serî li vî xelkî gerandiye</w:t>
      </w:r>
      <w:r w:rsidR="00EA7D1A" w:rsidRPr="00F85990">
        <w:rPr>
          <w:sz w:val="22"/>
          <w:szCs w:val="22"/>
          <w:lang w:val="nb-NO"/>
        </w:rPr>
        <w:t xml:space="preserve">! Ew têkoşîna mazin </w:t>
      </w:r>
      <w:r w:rsidR="00934D1A" w:rsidRPr="00F85990">
        <w:rPr>
          <w:sz w:val="22"/>
          <w:szCs w:val="22"/>
          <w:lang w:val="nb-NO"/>
        </w:rPr>
        <w:t>a</w:t>
      </w:r>
      <w:r w:rsidR="00EA7D1A" w:rsidRPr="00F85990">
        <w:rPr>
          <w:sz w:val="22"/>
          <w:szCs w:val="22"/>
          <w:lang w:val="nb-NO"/>
        </w:rPr>
        <w:t xml:space="preserve"> bi rûmet</w:t>
      </w:r>
      <w:r w:rsidR="005C57E3" w:rsidRPr="00F85990">
        <w:rPr>
          <w:sz w:val="22"/>
          <w:szCs w:val="22"/>
          <w:lang w:val="nb-NO"/>
        </w:rPr>
        <w:t xml:space="preserve"> a azadiyê</w:t>
      </w:r>
      <w:r w:rsidR="00EA7D1A" w:rsidRPr="00F85990">
        <w:rPr>
          <w:sz w:val="22"/>
          <w:szCs w:val="22"/>
          <w:lang w:val="nb-NO"/>
        </w:rPr>
        <w:t xml:space="preserve">, </w:t>
      </w:r>
      <w:r w:rsidR="009D20C3" w:rsidRPr="00F85990">
        <w:rPr>
          <w:sz w:val="22"/>
          <w:szCs w:val="22"/>
          <w:lang w:val="nb-NO"/>
        </w:rPr>
        <w:t>y</w:t>
      </w:r>
      <w:r w:rsidR="000E2ABD" w:rsidRPr="00F85990">
        <w:rPr>
          <w:sz w:val="22"/>
          <w:szCs w:val="22"/>
          <w:lang w:val="nb-NO"/>
        </w:rPr>
        <w:t xml:space="preserve">a bi sedan salan, </w:t>
      </w:r>
      <w:r w:rsidR="00EA7D1A" w:rsidRPr="00F85990">
        <w:rPr>
          <w:sz w:val="22"/>
          <w:szCs w:val="22"/>
          <w:lang w:val="nb-NO"/>
        </w:rPr>
        <w:t>da</w:t>
      </w:r>
      <w:r w:rsidR="00A0313A" w:rsidRPr="00F85990">
        <w:rPr>
          <w:sz w:val="22"/>
          <w:szCs w:val="22"/>
          <w:lang w:val="nb-NO"/>
        </w:rPr>
        <w:t>n</w:t>
      </w:r>
      <w:r w:rsidR="00EA7D1A" w:rsidRPr="00F85990">
        <w:rPr>
          <w:sz w:val="22"/>
          <w:szCs w:val="22"/>
          <w:lang w:val="nb-NO"/>
        </w:rPr>
        <w:t xml:space="preserve">e bi netiştekî. </w:t>
      </w:r>
      <w:r w:rsidR="009D20C3" w:rsidRPr="00F85990">
        <w:rPr>
          <w:sz w:val="22"/>
          <w:szCs w:val="22"/>
          <w:lang w:val="nb-NO"/>
        </w:rPr>
        <w:t xml:space="preserve">Tew </w:t>
      </w:r>
      <w:r w:rsidR="00B067C3" w:rsidRPr="00F85990">
        <w:rPr>
          <w:sz w:val="22"/>
          <w:szCs w:val="22"/>
          <w:lang w:val="nb-NO"/>
        </w:rPr>
        <w:t xml:space="preserve">her roj </w:t>
      </w:r>
      <w:r w:rsidR="0007106C" w:rsidRPr="00F85990">
        <w:rPr>
          <w:sz w:val="22"/>
          <w:szCs w:val="22"/>
          <w:lang w:val="nb-NO"/>
        </w:rPr>
        <w:t>lavayiyan</w:t>
      </w:r>
      <w:r w:rsidR="009D20C3" w:rsidRPr="00F85990">
        <w:rPr>
          <w:sz w:val="22"/>
          <w:szCs w:val="22"/>
          <w:lang w:val="nb-NO"/>
        </w:rPr>
        <w:t xml:space="preserve"> li ber </w:t>
      </w:r>
      <w:r w:rsidR="0007106C" w:rsidRPr="00F85990">
        <w:rPr>
          <w:sz w:val="22"/>
          <w:szCs w:val="22"/>
          <w:lang w:val="nb-NO"/>
        </w:rPr>
        <w:t>dagîrker</w:t>
      </w:r>
      <w:r w:rsidR="009D20C3" w:rsidRPr="00F85990">
        <w:rPr>
          <w:sz w:val="22"/>
          <w:szCs w:val="22"/>
          <w:lang w:val="nb-NO"/>
        </w:rPr>
        <w:t xml:space="preserve">ên vî welatî dikin û dibêjine wan; </w:t>
      </w:r>
      <w:r w:rsidR="009D20C3" w:rsidRPr="00F85990">
        <w:rPr>
          <w:i/>
          <w:sz w:val="22"/>
          <w:szCs w:val="22"/>
          <w:lang w:val="nb-NO"/>
        </w:rPr>
        <w:t xml:space="preserve">‘ji bo xatirê Xwedê bihêlin </w:t>
      </w:r>
      <w:r w:rsidR="0007106C" w:rsidRPr="00F85990">
        <w:rPr>
          <w:i/>
          <w:sz w:val="22"/>
          <w:szCs w:val="22"/>
          <w:lang w:val="nb-NO"/>
        </w:rPr>
        <w:t xml:space="preserve">ku </w:t>
      </w:r>
      <w:r w:rsidR="009D20C3" w:rsidRPr="00F85990">
        <w:rPr>
          <w:i/>
          <w:sz w:val="22"/>
          <w:szCs w:val="22"/>
          <w:lang w:val="nb-NO"/>
        </w:rPr>
        <w:t>em bi zimanê xwe serbest bipeyivin!’</w:t>
      </w:r>
      <w:r w:rsidR="009D20C3" w:rsidRPr="00F85990">
        <w:rPr>
          <w:sz w:val="22"/>
          <w:szCs w:val="22"/>
          <w:lang w:val="nb-NO"/>
        </w:rPr>
        <w:t xml:space="preserve"> </w:t>
      </w:r>
      <w:r w:rsidR="002D681A" w:rsidRPr="00F85990">
        <w:rPr>
          <w:sz w:val="22"/>
          <w:szCs w:val="22"/>
          <w:lang w:val="nb-NO"/>
        </w:rPr>
        <w:t>Tevay</w:t>
      </w:r>
      <w:r w:rsidR="00EA7D1A" w:rsidRPr="00F85990">
        <w:rPr>
          <w:sz w:val="22"/>
          <w:szCs w:val="22"/>
          <w:lang w:val="nb-NO"/>
        </w:rPr>
        <w:t xml:space="preserve">iya hêjayiyên têkoşîna çend deh salan, hanîne dane </w:t>
      </w:r>
      <w:r w:rsidR="005C57E3" w:rsidRPr="00F85990">
        <w:rPr>
          <w:sz w:val="22"/>
          <w:szCs w:val="22"/>
          <w:lang w:val="nb-NO"/>
        </w:rPr>
        <w:t xml:space="preserve">ber </w:t>
      </w:r>
      <w:r w:rsidR="00EA7D1A" w:rsidRPr="00F85990">
        <w:rPr>
          <w:sz w:val="22"/>
          <w:szCs w:val="22"/>
          <w:lang w:val="nb-NO"/>
        </w:rPr>
        <w:t>destê çend</w:t>
      </w:r>
      <w:r w:rsidR="00C4637C" w:rsidRPr="00F85990">
        <w:rPr>
          <w:sz w:val="22"/>
          <w:szCs w:val="22"/>
          <w:lang w:val="nb-NO"/>
        </w:rPr>
        <w:t xml:space="preserve"> kesan, ku ew ne kurdîtiyê, lê </w:t>
      </w:r>
      <w:r w:rsidR="00EA7D1A" w:rsidRPr="00F85990">
        <w:rPr>
          <w:sz w:val="22"/>
          <w:szCs w:val="22"/>
          <w:lang w:val="nb-NO"/>
        </w:rPr>
        <w:t>t</w:t>
      </w:r>
      <w:r w:rsidR="00310046" w:rsidRPr="00F85990">
        <w:rPr>
          <w:sz w:val="22"/>
          <w:szCs w:val="22"/>
          <w:lang w:val="nb-NO"/>
        </w:rPr>
        <w:t>i</w:t>
      </w:r>
      <w:r w:rsidR="00EA7D1A" w:rsidRPr="00F85990">
        <w:rPr>
          <w:sz w:val="22"/>
          <w:szCs w:val="22"/>
          <w:lang w:val="nb-NO"/>
        </w:rPr>
        <w:t>r</w:t>
      </w:r>
      <w:r w:rsidR="00C4637C" w:rsidRPr="00F85990">
        <w:rPr>
          <w:sz w:val="22"/>
          <w:szCs w:val="22"/>
          <w:lang w:val="nb-NO"/>
        </w:rPr>
        <w:t>kîti</w:t>
      </w:r>
      <w:r w:rsidR="00310046" w:rsidRPr="00F85990">
        <w:rPr>
          <w:sz w:val="22"/>
          <w:szCs w:val="22"/>
          <w:lang w:val="nb-NO"/>
        </w:rPr>
        <w:t>y</w:t>
      </w:r>
      <w:r w:rsidR="00EA7D1A" w:rsidRPr="00F85990">
        <w:rPr>
          <w:sz w:val="22"/>
          <w:szCs w:val="22"/>
          <w:lang w:val="nb-NO"/>
        </w:rPr>
        <w:t xml:space="preserve">ê diparêzin. </w:t>
      </w:r>
      <w:r w:rsidR="00A0313A" w:rsidRPr="00A55E08">
        <w:rPr>
          <w:sz w:val="22"/>
          <w:szCs w:val="22"/>
          <w:lang w:val="nb-NO"/>
        </w:rPr>
        <w:t>Ango tirkiyeyîbûn</w:t>
      </w:r>
      <w:r w:rsidR="00934D1A" w:rsidRPr="00A55E08">
        <w:rPr>
          <w:sz w:val="22"/>
          <w:szCs w:val="22"/>
          <w:lang w:val="nb-NO"/>
        </w:rPr>
        <w:t xml:space="preserve"> e li dar e!</w:t>
      </w:r>
      <w:r w:rsidR="00A0313A" w:rsidRPr="00A55E08">
        <w:rPr>
          <w:sz w:val="22"/>
          <w:szCs w:val="22"/>
          <w:lang w:val="nb-NO"/>
        </w:rPr>
        <w:t xml:space="preserve"> </w:t>
      </w:r>
      <w:r w:rsidR="00EA7D1A" w:rsidRPr="00A55E08">
        <w:rPr>
          <w:sz w:val="22"/>
          <w:szCs w:val="22"/>
          <w:lang w:val="nb-NO"/>
        </w:rPr>
        <w:t>Amanca wan</w:t>
      </w:r>
      <w:r w:rsidR="00AB43BC" w:rsidRPr="00A55E08">
        <w:rPr>
          <w:sz w:val="22"/>
          <w:szCs w:val="22"/>
          <w:lang w:val="nb-NO"/>
        </w:rPr>
        <w:t xml:space="preserve"> a dawîn ew e</w:t>
      </w:r>
      <w:r w:rsidR="00934D1A" w:rsidRPr="00A55E08">
        <w:rPr>
          <w:sz w:val="22"/>
          <w:szCs w:val="22"/>
          <w:lang w:val="nb-NO"/>
        </w:rPr>
        <w:t>,</w:t>
      </w:r>
      <w:r w:rsidR="00AB43BC" w:rsidRPr="00A55E08">
        <w:rPr>
          <w:sz w:val="22"/>
          <w:szCs w:val="22"/>
          <w:lang w:val="nb-NO"/>
        </w:rPr>
        <w:t xml:space="preserve"> ku kurdan di nav ’netewayetiya Tirkiyê’</w:t>
      </w:r>
      <w:r w:rsidR="00EA7D1A" w:rsidRPr="00A55E08">
        <w:rPr>
          <w:sz w:val="22"/>
          <w:szCs w:val="22"/>
          <w:lang w:val="nb-NO"/>
        </w:rPr>
        <w:t xml:space="preserve"> de bi</w:t>
      </w:r>
      <w:r w:rsidR="009567C4" w:rsidRPr="00A55E08">
        <w:rPr>
          <w:sz w:val="22"/>
          <w:szCs w:val="22"/>
          <w:lang w:val="nb-NO"/>
        </w:rPr>
        <w:t>bişêfin</w:t>
      </w:r>
      <w:r w:rsidR="00EA7D1A" w:rsidRPr="00A55E08">
        <w:rPr>
          <w:sz w:val="22"/>
          <w:szCs w:val="22"/>
          <w:lang w:val="nb-NO"/>
        </w:rPr>
        <w:t xml:space="preserve"> û tune bikin. Bi kurtî: wan nirx, hêjayî û bedelên g</w:t>
      </w:r>
      <w:r w:rsidR="005C57E3" w:rsidRPr="00A55E08">
        <w:rPr>
          <w:sz w:val="22"/>
          <w:szCs w:val="22"/>
          <w:lang w:val="nb-NO"/>
        </w:rPr>
        <w:t>i</w:t>
      </w:r>
      <w:r w:rsidR="00EA7D1A" w:rsidRPr="00A55E08">
        <w:rPr>
          <w:sz w:val="22"/>
          <w:szCs w:val="22"/>
          <w:lang w:val="nb-NO"/>
        </w:rPr>
        <w:t>ran ên bi dehan salan, î roj tev di avê de çûne.</w:t>
      </w:r>
      <w:r w:rsidR="005C57E3" w:rsidRPr="00A55E08">
        <w:rPr>
          <w:sz w:val="22"/>
          <w:szCs w:val="22"/>
          <w:lang w:val="nb-NO"/>
        </w:rPr>
        <w:t xml:space="preserve"> Doza </w:t>
      </w:r>
      <w:r w:rsidR="004861F0" w:rsidRPr="00A55E08">
        <w:rPr>
          <w:sz w:val="22"/>
          <w:szCs w:val="22"/>
          <w:lang w:val="nb-NO"/>
        </w:rPr>
        <w:t xml:space="preserve">serbestiya </w:t>
      </w:r>
      <w:r w:rsidR="006E4B68" w:rsidRPr="00A55E08">
        <w:rPr>
          <w:sz w:val="22"/>
          <w:szCs w:val="22"/>
          <w:lang w:val="nb-NO"/>
        </w:rPr>
        <w:t>milletê me yê bindest,</w:t>
      </w:r>
      <w:r w:rsidR="005C57E3" w:rsidRPr="00A55E08">
        <w:rPr>
          <w:sz w:val="22"/>
          <w:szCs w:val="22"/>
          <w:lang w:val="nb-NO"/>
        </w:rPr>
        <w:t xml:space="preserve"> </w:t>
      </w:r>
      <w:r w:rsidR="00B067C3" w:rsidRPr="00A55E08">
        <w:rPr>
          <w:sz w:val="22"/>
          <w:szCs w:val="22"/>
          <w:lang w:val="nb-NO"/>
        </w:rPr>
        <w:t xml:space="preserve">tev wisa </w:t>
      </w:r>
      <w:r w:rsidR="005C57E3" w:rsidRPr="00A55E08">
        <w:rPr>
          <w:sz w:val="22"/>
          <w:szCs w:val="22"/>
          <w:lang w:val="nb-NO"/>
        </w:rPr>
        <w:t xml:space="preserve">hatiye </w:t>
      </w:r>
      <w:r w:rsidR="00F42740" w:rsidRPr="00A55E08">
        <w:rPr>
          <w:sz w:val="22"/>
          <w:szCs w:val="22"/>
          <w:lang w:val="nb-NO"/>
        </w:rPr>
        <w:t xml:space="preserve">şelêl û </w:t>
      </w:r>
      <w:r w:rsidR="002D681A" w:rsidRPr="00A55E08">
        <w:rPr>
          <w:sz w:val="22"/>
          <w:szCs w:val="22"/>
          <w:lang w:val="nb-NO"/>
        </w:rPr>
        <w:t>windakirin</w:t>
      </w:r>
      <w:r w:rsidR="005C57E3" w:rsidRPr="00A55E08">
        <w:rPr>
          <w:sz w:val="22"/>
          <w:szCs w:val="22"/>
          <w:lang w:val="nb-NO"/>
        </w:rPr>
        <w:t>.</w:t>
      </w:r>
    </w:p>
    <w:p w:rsidR="00EA7D1A" w:rsidRPr="00A55E08" w:rsidRDefault="00F1094E" w:rsidP="00517B6B">
      <w:pPr>
        <w:pStyle w:val="Normalwebb"/>
        <w:spacing w:before="40" w:beforeAutospacing="0" w:after="40" w:afterAutospacing="0" w:line="276" w:lineRule="auto"/>
        <w:jc w:val="both"/>
        <w:rPr>
          <w:sz w:val="22"/>
          <w:szCs w:val="22"/>
          <w:lang w:val="nb-NO"/>
        </w:rPr>
      </w:pPr>
      <w:r w:rsidRPr="00A55E08">
        <w:rPr>
          <w:sz w:val="22"/>
          <w:szCs w:val="22"/>
          <w:lang w:val="nb-NO"/>
        </w:rPr>
        <w:t xml:space="preserve">    </w:t>
      </w:r>
      <w:r w:rsidR="00AB43BC" w:rsidRPr="00A55E08">
        <w:rPr>
          <w:sz w:val="22"/>
          <w:szCs w:val="22"/>
          <w:lang w:val="nb-NO"/>
        </w:rPr>
        <w:t>Li Ruhayê, li Amedê</w:t>
      </w:r>
      <w:r w:rsidR="00A0313A" w:rsidRPr="00A55E08">
        <w:rPr>
          <w:sz w:val="22"/>
          <w:szCs w:val="22"/>
          <w:lang w:val="nb-NO"/>
        </w:rPr>
        <w:t>,</w:t>
      </w:r>
      <w:r w:rsidR="00D340D0" w:rsidRPr="00A55E08">
        <w:rPr>
          <w:sz w:val="22"/>
          <w:szCs w:val="22"/>
          <w:lang w:val="nb-NO"/>
        </w:rPr>
        <w:t xml:space="preserve"> li Wanê</w:t>
      </w:r>
      <w:r w:rsidR="00AB43BC" w:rsidRPr="00A55E08">
        <w:rPr>
          <w:sz w:val="22"/>
          <w:szCs w:val="22"/>
          <w:lang w:val="nb-NO"/>
        </w:rPr>
        <w:t xml:space="preserve"> </w:t>
      </w:r>
      <w:r w:rsidR="00C92B4C" w:rsidRPr="00A55E08">
        <w:rPr>
          <w:sz w:val="22"/>
          <w:szCs w:val="22"/>
          <w:lang w:val="nb-NO"/>
        </w:rPr>
        <w:t xml:space="preserve">heger </w:t>
      </w:r>
      <w:r w:rsidR="00AB43BC" w:rsidRPr="00A55E08">
        <w:rPr>
          <w:sz w:val="22"/>
          <w:szCs w:val="22"/>
          <w:lang w:val="nb-NO"/>
        </w:rPr>
        <w:t xml:space="preserve">gava </w:t>
      </w:r>
      <w:r w:rsidR="00E72463" w:rsidRPr="00A55E08">
        <w:rPr>
          <w:sz w:val="22"/>
          <w:szCs w:val="22"/>
          <w:lang w:val="nb-NO"/>
        </w:rPr>
        <w:t>mirov</w:t>
      </w:r>
      <w:r w:rsidR="00AB43BC" w:rsidRPr="00A55E08">
        <w:rPr>
          <w:sz w:val="22"/>
          <w:szCs w:val="22"/>
          <w:lang w:val="nb-NO"/>
        </w:rPr>
        <w:t xml:space="preserve"> li mînîbusê suwar </w:t>
      </w:r>
      <w:r w:rsidR="00C92B4C" w:rsidRPr="00A55E08">
        <w:rPr>
          <w:sz w:val="22"/>
          <w:szCs w:val="22"/>
          <w:lang w:val="nb-NO"/>
        </w:rPr>
        <w:t>b</w:t>
      </w:r>
      <w:r w:rsidR="00AB43BC" w:rsidRPr="00A55E08">
        <w:rPr>
          <w:sz w:val="22"/>
          <w:szCs w:val="22"/>
          <w:lang w:val="nb-NO"/>
        </w:rPr>
        <w:t>ib</w:t>
      </w:r>
      <w:r w:rsidR="00D52FFC" w:rsidRPr="00A55E08">
        <w:rPr>
          <w:sz w:val="22"/>
          <w:szCs w:val="22"/>
          <w:lang w:val="nb-NO"/>
        </w:rPr>
        <w:t>e</w:t>
      </w:r>
      <w:r w:rsidR="00AB43BC" w:rsidRPr="00A55E08">
        <w:rPr>
          <w:sz w:val="22"/>
          <w:szCs w:val="22"/>
          <w:lang w:val="nb-NO"/>
        </w:rPr>
        <w:t xml:space="preserve">, gava </w:t>
      </w:r>
      <w:r w:rsidR="00E72463" w:rsidRPr="00A55E08">
        <w:rPr>
          <w:sz w:val="22"/>
          <w:szCs w:val="22"/>
          <w:lang w:val="nb-NO"/>
        </w:rPr>
        <w:t>mirov</w:t>
      </w:r>
      <w:r w:rsidR="00EA7D1A" w:rsidRPr="00A55E08">
        <w:rPr>
          <w:sz w:val="22"/>
          <w:szCs w:val="22"/>
          <w:lang w:val="nb-NO"/>
        </w:rPr>
        <w:t xml:space="preserve"> ji dikanek, magazeyek tiştek</w:t>
      </w:r>
      <w:r w:rsidR="00D52FFC" w:rsidRPr="00A55E08">
        <w:rPr>
          <w:sz w:val="22"/>
          <w:szCs w:val="22"/>
          <w:lang w:val="nb-NO"/>
        </w:rPr>
        <w:t xml:space="preserve">î ji xwe re </w:t>
      </w:r>
      <w:r w:rsidR="00C92B4C" w:rsidRPr="00A55E08">
        <w:rPr>
          <w:sz w:val="22"/>
          <w:szCs w:val="22"/>
          <w:lang w:val="nb-NO"/>
        </w:rPr>
        <w:t>b</w:t>
      </w:r>
      <w:r w:rsidR="00D52FFC" w:rsidRPr="00A55E08">
        <w:rPr>
          <w:sz w:val="22"/>
          <w:szCs w:val="22"/>
          <w:lang w:val="nb-NO"/>
        </w:rPr>
        <w:t>ikire</w:t>
      </w:r>
      <w:r w:rsidR="00AB43BC" w:rsidRPr="00A55E08">
        <w:rPr>
          <w:sz w:val="22"/>
          <w:szCs w:val="22"/>
          <w:lang w:val="nb-NO"/>
        </w:rPr>
        <w:t xml:space="preserve">, gava </w:t>
      </w:r>
      <w:r w:rsidR="00E72463" w:rsidRPr="00A55E08">
        <w:rPr>
          <w:sz w:val="22"/>
          <w:szCs w:val="22"/>
          <w:lang w:val="nb-NO"/>
        </w:rPr>
        <w:t>mirov</w:t>
      </w:r>
      <w:r w:rsidR="00EA7D1A" w:rsidRPr="00A55E08">
        <w:rPr>
          <w:sz w:val="22"/>
          <w:szCs w:val="22"/>
          <w:lang w:val="nb-NO"/>
        </w:rPr>
        <w:t xml:space="preserve"> ji yekî r</w:t>
      </w:r>
      <w:r w:rsidR="00DC2DCF" w:rsidRPr="00A55E08">
        <w:rPr>
          <w:sz w:val="22"/>
          <w:szCs w:val="22"/>
          <w:lang w:val="nb-NO"/>
        </w:rPr>
        <w:t>iya taxek</w:t>
      </w:r>
      <w:r w:rsidR="00AB43BC" w:rsidRPr="00A55E08">
        <w:rPr>
          <w:sz w:val="22"/>
          <w:szCs w:val="22"/>
          <w:lang w:val="nb-NO"/>
        </w:rPr>
        <w:t xml:space="preserve"> </w:t>
      </w:r>
      <w:r w:rsidR="00C92B4C" w:rsidRPr="00A55E08">
        <w:rPr>
          <w:sz w:val="22"/>
          <w:szCs w:val="22"/>
          <w:lang w:val="nb-NO"/>
        </w:rPr>
        <w:t>b</w:t>
      </w:r>
      <w:r w:rsidR="00AB43BC" w:rsidRPr="00A55E08">
        <w:rPr>
          <w:sz w:val="22"/>
          <w:szCs w:val="22"/>
          <w:lang w:val="nb-NO"/>
        </w:rPr>
        <w:t>ipirs</w:t>
      </w:r>
      <w:r w:rsidR="00D52FFC" w:rsidRPr="00A55E08">
        <w:rPr>
          <w:sz w:val="22"/>
          <w:szCs w:val="22"/>
          <w:lang w:val="nb-NO"/>
        </w:rPr>
        <w:t>e</w:t>
      </w:r>
      <w:r w:rsidR="00AB43BC" w:rsidRPr="00A55E08">
        <w:rPr>
          <w:sz w:val="22"/>
          <w:szCs w:val="22"/>
          <w:lang w:val="nb-NO"/>
        </w:rPr>
        <w:t xml:space="preserve">, gava </w:t>
      </w:r>
      <w:r w:rsidR="00E72463" w:rsidRPr="00A55E08">
        <w:rPr>
          <w:sz w:val="22"/>
          <w:szCs w:val="22"/>
          <w:lang w:val="nb-NO"/>
        </w:rPr>
        <w:t>mirov</w:t>
      </w:r>
      <w:r w:rsidR="00EA7D1A" w:rsidRPr="00A55E08">
        <w:rPr>
          <w:sz w:val="22"/>
          <w:szCs w:val="22"/>
          <w:lang w:val="nb-NO"/>
        </w:rPr>
        <w:t xml:space="preserve"> </w:t>
      </w:r>
      <w:r w:rsidR="006D603C" w:rsidRPr="00A55E08">
        <w:rPr>
          <w:sz w:val="22"/>
          <w:szCs w:val="22"/>
          <w:lang w:val="nb-NO"/>
        </w:rPr>
        <w:t xml:space="preserve">li </w:t>
      </w:r>
      <w:r w:rsidR="000E2ABD" w:rsidRPr="00A55E08">
        <w:rPr>
          <w:sz w:val="22"/>
          <w:szCs w:val="22"/>
          <w:lang w:val="nb-NO"/>
        </w:rPr>
        <w:t xml:space="preserve">ser </w:t>
      </w:r>
      <w:r w:rsidR="006D603C" w:rsidRPr="00A55E08">
        <w:rPr>
          <w:sz w:val="22"/>
          <w:szCs w:val="22"/>
          <w:lang w:val="nb-NO"/>
        </w:rPr>
        <w:t>rê rast li</w:t>
      </w:r>
      <w:r w:rsidR="00832FC8" w:rsidRPr="00A55E08">
        <w:rPr>
          <w:sz w:val="22"/>
          <w:szCs w:val="22"/>
          <w:lang w:val="nb-NO"/>
        </w:rPr>
        <w:t xml:space="preserve"> </w:t>
      </w:r>
      <w:r w:rsidR="009B15B7" w:rsidRPr="00A55E08">
        <w:rPr>
          <w:sz w:val="22"/>
          <w:szCs w:val="22"/>
          <w:lang w:val="nb-NO"/>
        </w:rPr>
        <w:t>welatiy</w:t>
      </w:r>
      <w:r w:rsidR="00EA7D1A" w:rsidRPr="00A55E08">
        <w:rPr>
          <w:sz w:val="22"/>
          <w:szCs w:val="22"/>
          <w:lang w:val="nb-NO"/>
        </w:rPr>
        <w:t>ek</w:t>
      </w:r>
      <w:r w:rsidR="00BE5CAE" w:rsidRPr="00A55E08">
        <w:rPr>
          <w:sz w:val="22"/>
          <w:szCs w:val="22"/>
          <w:lang w:val="nb-NO"/>
        </w:rPr>
        <w:t xml:space="preserve"> </w:t>
      </w:r>
      <w:r w:rsidR="00C92B4C" w:rsidRPr="00A55E08">
        <w:rPr>
          <w:sz w:val="22"/>
          <w:szCs w:val="22"/>
          <w:lang w:val="nb-NO"/>
        </w:rPr>
        <w:t>were</w:t>
      </w:r>
      <w:r w:rsidR="00D340D0" w:rsidRPr="00A55E08">
        <w:rPr>
          <w:sz w:val="22"/>
          <w:szCs w:val="22"/>
          <w:lang w:val="nb-NO"/>
        </w:rPr>
        <w:t xml:space="preserve">, </w:t>
      </w:r>
      <w:r w:rsidR="00AB43BC" w:rsidRPr="00A55E08">
        <w:rPr>
          <w:sz w:val="22"/>
          <w:szCs w:val="22"/>
          <w:lang w:val="nb-NO"/>
        </w:rPr>
        <w:t xml:space="preserve">gava </w:t>
      </w:r>
      <w:r w:rsidR="00E72463" w:rsidRPr="00A55E08">
        <w:rPr>
          <w:sz w:val="22"/>
          <w:szCs w:val="22"/>
          <w:lang w:val="nb-NO"/>
        </w:rPr>
        <w:t>mirov</w:t>
      </w:r>
      <w:r w:rsidR="00EA7D1A" w:rsidRPr="00A55E08">
        <w:rPr>
          <w:sz w:val="22"/>
          <w:szCs w:val="22"/>
          <w:lang w:val="nb-NO"/>
        </w:rPr>
        <w:t xml:space="preserve"> bi zarokek </w:t>
      </w:r>
      <w:r w:rsidR="00AB43BC" w:rsidRPr="00A55E08">
        <w:rPr>
          <w:sz w:val="22"/>
          <w:szCs w:val="22"/>
          <w:lang w:val="nb-NO"/>
        </w:rPr>
        <w:t>bêsewad</w:t>
      </w:r>
      <w:r w:rsidR="00EA7D1A" w:rsidRPr="00A55E08">
        <w:rPr>
          <w:sz w:val="22"/>
          <w:szCs w:val="22"/>
          <w:lang w:val="nb-NO"/>
        </w:rPr>
        <w:t xml:space="preserve"> ê </w:t>
      </w:r>
      <w:r w:rsidR="00F42740" w:rsidRPr="00A55E08">
        <w:rPr>
          <w:sz w:val="22"/>
          <w:szCs w:val="22"/>
          <w:lang w:val="nb-NO"/>
        </w:rPr>
        <w:t>heft heşt</w:t>
      </w:r>
      <w:r w:rsidR="00EA7D1A" w:rsidRPr="00A55E08">
        <w:rPr>
          <w:sz w:val="22"/>
          <w:szCs w:val="22"/>
          <w:lang w:val="nb-NO"/>
        </w:rPr>
        <w:t xml:space="preserve"> salî re bi kur</w:t>
      </w:r>
      <w:r w:rsidR="002023CF" w:rsidRPr="00A55E08">
        <w:rPr>
          <w:sz w:val="22"/>
          <w:szCs w:val="22"/>
          <w:lang w:val="nb-NO"/>
        </w:rPr>
        <w:t xml:space="preserve">dî </w:t>
      </w:r>
      <w:r w:rsidR="00C92B4C" w:rsidRPr="00A55E08">
        <w:rPr>
          <w:sz w:val="22"/>
          <w:szCs w:val="22"/>
          <w:lang w:val="nb-NO"/>
        </w:rPr>
        <w:t>b</w:t>
      </w:r>
      <w:r w:rsidR="002023CF" w:rsidRPr="00A55E08">
        <w:rPr>
          <w:sz w:val="22"/>
          <w:szCs w:val="22"/>
          <w:lang w:val="nb-NO"/>
        </w:rPr>
        <w:t>ipeyiv</w:t>
      </w:r>
      <w:r w:rsidR="00D52FFC" w:rsidRPr="00A55E08">
        <w:rPr>
          <w:sz w:val="22"/>
          <w:szCs w:val="22"/>
          <w:lang w:val="nb-NO"/>
        </w:rPr>
        <w:t>e</w:t>
      </w:r>
      <w:r w:rsidR="002023CF" w:rsidRPr="00A55E08">
        <w:rPr>
          <w:sz w:val="22"/>
          <w:szCs w:val="22"/>
          <w:lang w:val="nb-NO"/>
        </w:rPr>
        <w:t xml:space="preserve">, </w:t>
      </w:r>
      <w:r w:rsidR="00DC2DCF" w:rsidRPr="00A55E08">
        <w:rPr>
          <w:sz w:val="22"/>
          <w:szCs w:val="22"/>
          <w:lang w:val="nb-NO"/>
        </w:rPr>
        <w:t xml:space="preserve">tev </w:t>
      </w:r>
      <w:r w:rsidR="00AB43BC" w:rsidRPr="00A55E08">
        <w:rPr>
          <w:sz w:val="22"/>
          <w:szCs w:val="22"/>
          <w:lang w:val="nb-NO"/>
        </w:rPr>
        <w:t xml:space="preserve">ecêbmayî li </w:t>
      </w:r>
      <w:r w:rsidR="00E72463" w:rsidRPr="00A55E08">
        <w:rPr>
          <w:sz w:val="22"/>
          <w:szCs w:val="22"/>
          <w:lang w:val="nb-NO"/>
        </w:rPr>
        <w:t>mirov</w:t>
      </w:r>
      <w:r w:rsidR="00D52FFC" w:rsidRPr="00A55E08">
        <w:rPr>
          <w:sz w:val="22"/>
          <w:szCs w:val="22"/>
          <w:lang w:val="nb-NO"/>
        </w:rPr>
        <w:t xml:space="preserve"> </w:t>
      </w:r>
      <w:r w:rsidR="00EA7D1A" w:rsidRPr="00A55E08">
        <w:rPr>
          <w:sz w:val="22"/>
          <w:szCs w:val="22"/>
          <w:lang w:val="nb-NO"/>
        </w:rPr>
        <w:t>temaşe dikin. Tu dibêjî qey</w:t>
      </w:r>
      <w:r w:rsidR="00934D1A" w:rsidRPr="00A55E08">
        <w:rPr>
          <w:sz w:val="22"/>
          <w:szCs w:val="22"/>
          <w:lang w:val="nb-NO"/>
        </w:rPr>
        <w:t>,</w:t>
      </w:r>
      <w:r w:rsidR="00DC2DCF" w:rsidRPr="00A55E08">
        <w:rPr>
          <w:sz w:val="22"/>
          <w:szCs w:val="22"/>
          <w:lang w:val="nb-NO"/>
        </w:rPr>
        <w:t xml:space="preserve"> </w:t>
      </w:r>
      <w:r w:rsidR="00EA7D1A" w:rsidRPr="00A55E08">
        <w:rPr>
          <w:sz w:val="22"/>
          <w:szCs w:val="22"/>
          <w:lang w:val="nb-NO"/>
        </w:rPr>
        <w:t>kurdî</w:t>
      </w:r>
      <w:r w:rsidR="00934D1A" w:rsidRPr="00A55E08">
        <w:rPr>
          <w:sz w:val="22"/>
          <w:szCs w:val="22"/>
          <w:lang w:val="nb-NO"/>
        </w:rPr>
        <w:t>,</w:t>
      </w:r>
      <w:r w:rsidR="00EA7D1A" w:rsidRPr="00A55E08">
        <w:rPr>
          <w:sz w:val="22"/>
          <w:szCs w:val="22"/>
          <w:lang w:val="nb-NO"/>
        </w:rPr>
        <w:t xml:space="preserve"> zimanek</w:t>
      </w:r>
      <w:r w:rsidR="00AB43BC" w:rsidRPr="00A55E08">
        <w:rPr>
          <w:sz w:val="22"/>
          <w:szCs w:val="22"/>
          <w:lang w:val="nb-NO"/>
        </w:rPr>
        <w:t>î</w:t>
      </w:r>
      <w:r w:rsidR="00EA7D1A" w:rsidRPr="00A55E08">
        <w:rPr>
          <w:sz w:val="22"/>
          <w:szCs w:val="22"/>
          <w:lang w:val="nb-NO"/>
        </w:rPr>
        <w:t xml:space="preserve"> xerîb e, ne zimanê Ruha, Mêrdîn</w:t>
      </w:r>
      <w:r w:rsidR="00934D1A" w:rsidRPr="00A55E08">
        <w:rPr>
          <w:sz w:val="22"/>
          <w:szCs w:val="22"/>
          <w:lang w:val="nb-NO"/>
        </w:rPr>
        <w:t xml:space="preserve">, Bitlîs, </w:t>
      </w:r>
      <w:r w:rsidR="00BE5CAE" w:rsidRPr="00A55E08">
        <w:rPr>
          <w:sz w:val="22"/>
          <w:szCs w:val="22"/>
          <w:lang w:val="nb-NO"/>
        </w:rPr>
        <w:t xml:space="preserve">Mereş, </w:t>
      </w:r>
      <w:r w:rsidR="00934D1A" w:rsidRPr="00A55E08">
        <w:rPr>
          <w:sz w:val="22"/>
          <w:szCs w:val="22"/>
          <w:lang w:val="nb-NO"/>
        </w:rPr>
        <w:t>Meletî, Wan</w:t>
      </w:r>
      <w:r w:rsidR="00EA7D1A" w:rsidRPr="00A55E08">
        <w:rPr>
          <w:sz w:val="22"/>
          <w:szCs w:val="22"/>
          <w:lang w:val="nb-NO"/>
        </w:rPr>
        <w:t xml:space="preserve"> û Amedê ye.</w:t>
      </w:r>
      <w:r w:rsidR="00A0313A" w:rsidRPr="00A55E08">
        <w:rPr>
          <w:sz w:val="22"/>
          <w:szCs w:val="22"/>
          <w:lang w:val="nb-NO"/>
        </w:rPr>
        <w:t xml:space="preserve"> Wisa</w:t>
      </w:r>
      <w:r w:rsidR="00F42740" w:rsidRPr="00A55E08">
        <w:rPr>
          <w:sz w:val="22"/>
          <w:szCs w:val="22"/>
          <w:lang w:val="nb-NO"/>
        </w:rPr>
        <w:t xml:space="preserve"> x</w:t>
      </w:r>
      <w:r w:rsidR="00C4637C" w:rsidRPr="00A55E08">
        <w:rPr>
          <w:sz w:val="22"/>
          <w:szCs w:val="22"/>
          <w:lang w:val="nb-NO"/>
        </w:rPr>
        <w:t>i</w:t>
      </w:r>
      <w:r w:rsidR="00F42740" w:rsidRPr="00A55E08">
        <w:rPr>
          <w:sz w:val="22"/>
          <w:szCs w:val="22"/>
          <w:lang w:val="nb-NO"/>
        </w:rPr>
        <w:t>rab</w:t>
      </w:r>
      <w:r w:rsidR="00A0313A" w:rsidRPr="00A55E08">
        <w:rPr>
          <w:sz w:val="22"/>
          <w:szCs w:val="22"/>
          <w:lang w:val="nb-NO"/>
        </w:rPr>
        <w:t xml:space="preserve"> li</w:t>
      </w:r>
      <w:r w:rsidR="00CB5B63" w:rsidRPr="00A55E08">
        <w:rPr>
          <w:sz w:val="22"/>
          <w:szCs w:val="22"/>
          <w:lang w:val="nb-NO"/>
        </w:rPr>
        <w:t xml:space="preserve"> </w:t>
      </w:r>
      <w:r w:rsidR="00A0313A" w:rsidRPr="00A55E08">
        <w:rPr>
          <w:sz w:val="22"/>
          <w:szCs w:val="22"/>
          <w:lang w:val="nb-NO"/>
        </w:rPr>
        <w:t>kurda</w:t>
      </w:r>
      <w:r w:rsidR="00DC2DCF" w:rsidRPr="00A55E08">
        <w:rPr>
          <w:sz w:val="22"/>
          <w:szCs w:val="22"/>
          <w:lang w:val="nb-NO"/>
        </w:rPr>
        <w:t>n</w:t>
      </w:r>
      <w:r w:rsidR="00A0313A" w:rsidRPr="00A55E08">
        <w:rPr>
          <w:sz w:val="22"/>
          <w:szCs w:val="22"/>
          <w:lang w:val="nb-NO"/>
        </w:rPr>
        <w:t xml:space="preserve"> hatiye î roj.</w:t>
      </w:r>
      <w:r w:rsidR="007B4025" w:rsidRPr="00A55E08">
        <w:rPr>
          <w:sz w:val="22"/>
          <w:szCs w:val="22"/>
          <w:lang w:val="nb-NO"/>
        </w:rPr>
        <w:t xml:space="preserve"> Ev tev</w:t>
      </w:r>
      <w:r w:rsidR="00C92B4C" w:rsidRPr="00A55E08">
        <w:rPr>
          <w:sz w:val="22"/>
          <w:szCs w:val="22"/>
          <w:lang w:val="nb-NO"/>
        </w:rPr>
        <w:t xml:space="preserve"> pîlanên ji bin ser</w:t>
      </w:r>
      <w:r w:rsidR="00492006" w:rsidRPr="00A55E08">
        <w:rPr>
          <w:sz w:val="22"/>
          <w:szCs w:val="22"/>
          <w:lang w:val="nb-NO"/>
        </w:rPr>
        <w:t>iye</w:t>
      </w:r>
      <w:r w:rsidR="00B067C3" w:rsidRPr="00A55E08">
        <w:rPr>
          <w:sz w:val="22"/>
          <w:szCs w:val="22"/>
          <w:lang w:val="nb-NO"/>
        </w:rPr>
        <w:t xml:space="preserve">kî </w:t>
      </w:r>
      <w:r w:rsidR="007B4025" w:rsidRPr="00A55E08">
        <w:rPr>
          <w:sz w:val="22"/>
          <w:szCs w:val="22"/>
          <w:lang w:val="nb-NO"/>
        </w:rPr>
        <w:t>derketine.</w:t>
      </w:r>
    </w:p>
    <w:p w:rsidR="00F42740" w:rsidRPr="00A55E08" w:rsidRDefault="00F1094E" w:rsidP="00517B6B">
      <w:pPr>
        <w:pStyle w:val="Normalwebb"/>
        <w:spacing w:before="40" w:beforeAutospacing="0" w:after="40" w:afterAutospacing="0" w:line="276" w:lineRule="auto"/>
        <w:jc w:val="both"/>
        <w:rPr>
          <w:sz w:val="22"/>
          <w:szCs w:val="22"/>
          <w:lang w:val="nb-NO"/>
        </w:rPr>
      </w:pPr>
      <w:r w:rsidRPr="00A55E08">
        <w:rPr>
          <w:sz w:val="22"/>
          <w:szCs w:val="22"/>
          <w:lang w:val="nb-NO"/>
        </w:rPr>
        <w:t xml:space="preserve">    </w:t>
      </w:r>
      <w:r w:rsidR="00EA7D1A" w:rsidRPr="00A55E08">
        <w:rPr>
          <w:sz w:val="22"/>
          <w:szCs w:val="22"/>
          <w:lang w:val="nb-NO"/>
        </w:rPr>
        <w:t xml:space="preserve">Li vir </w:t>
      </w:r>
      <w:r w:rsidR="0084320D" w:rsidRPr="00A55E08">
        <w:rPr>
          <w:sz w:val="22"/>
          <w:szCs w:val="22"/>
          <w:lang w:val="nb-NO"/>
        </w:rPr>
        <w:t>bahskirina</w:t>
      </w:r>
      <w:r w:rsidR="00934D1A" w:rsidRPr="00A55E08">
        <w:rPr>
          <w:sz w:val="22"/>
          <w:szCs w:val="22"/>
          <w:lang w:val="nb-NO"/>
        </w:rPr>
        <w:t>,</w:t>
      </w:r>
      <w:r w:rsidR="00EA7D1A" w:rsidRPr="00A55E08">
        <w:rPr>
          <w:sz w:val="22"/>
          <w:szCs w:val="22"/>
          <w:lang w:val="nb-NO"/>
        </w:rPr>
        <w:t xml:space="preserve"> serboriyek </w:t>
      </w:r>
      <w:r w:rsidR="0084320D" w:rsidRPr="00A55E08">
        <w:rPr>
          <w:sz w:val="22"/>
          <w:szCs w:val="22"/>
          <w:lang w:val="nb-NO"/>
        </w:rPr>
        <w:t>Dilov</w:t>
      </w:r>
      <w:r w:rsidR="00DC2DCF" w:rsidRPr="00A55E08">
        <w:rPr>
          <w:sz w:val="22"/>
          <w:szCs w:val="22"/>
          <w:lang w:val="nb-NO"/>
        </w:rPr>
        <w:t>a</w:t>
      </w:r>
      <w:r w:rsidR="007B4025" w:rsidRPr="00A55E08">
        <w:rPr>
          <w:sz w:val="22"/>
          <w:szCs w:val="22"/>
          <w:lang w:val="nb-NO"/>
        </w:rPr>
        <w:t>n,</w:t>
      </w:r>
      <w:r w:rsidR="00EA7D1A" w:rsidRPr="00A55E08">
        <w:rPr>
          <w:sz w:val="22"/>
          <w:szCs w:val="22"/>
          <w:lang w:val="nb-NO"/>
        </w:rPr>
        <w:t xml:space="preserve"> ya li Çêrm</w:t>
      </w:r>
      <w:r w:rsidR="00AB43BC" w:rsidRPr="00A55E08">
        <w:rPr>
          <w:sz w:val="22"/>
          <w:szCs w:val="22"/>
          <w:lang w:val="nb-NO"/>
        </w:rPr>
        <w:t>û</w:t>
      </w:r>
      <w:r w:rsidR="00EA7D1A" w:rsidRPr="00A55E08">
        <w:rPr>
          <w:sz w:val="22"/>
          <w:szCs w:val="22"/>
          <w:lang w:val="nb-NO"/>
        </w:rPr>
        <w:t xml:space="preserve">gê </w:t>
      </w:r>
      <w:r w:rsidR="007B4025" w:rsidRPr="00A55E08">
        <w:rPr>
          <w:sz w:val="22"/>
          <w:szCs w:val="22"/>
          <w:lang w:val="nb-NO"/>
        </w:rPr>
        <w:t>nimûneyek helez û înteresan</w:t>
      </w:r>
      <w:r w:rsidR="0084320D" w:rsidRPr="00A55E08">
        <w:rPr>
          <w:sz w:val="22"/>
          <w:szCs w:val="22"/>
          <w:lang w:val="nb-NO"/>
        </w:rPr>
        <w:t xml:space="preserve"> e.</w:t>
      </w:r>
      <w:r w:rsidR="00EA7D1A" w:rsidRPr="00A55E08">
        <w:rPr>
          <w:sz w:val="22"/>
          <w:szCs w:val="22"/>
          <w:lang w:val="nb-NO"/>
        </w:rPr>
        <w:t xml:space="preserve"> </w:t>
      </w:r>
      <w:r w:rsidR="00387B46" w:rsidRPr="00A55E08">
        <w:rPr>
          <w:sz w:val="22"/>
          <w:szCs w:val="22"/>
          <w:lang w:val="nb-NO"/>
        </w:rPr>
        <w:t xml:space="preserve">Ji mêj ve bû ku Dilovan </w:t>
      </w:r>
      <w:r w:rsidR="0084320D" w:rsidRPr="00A55E08">
        <w:rPr>
          <w:sz w:val="22"/>
          <w:szCs w:val="22"/>
          <w:lang w:val="nb-NO"/>
        </w:rPr>
        <w:t xml:space="preserve">ne çûbû </w:t>
      </w:r>
      <w:r w:rsidR="00F42740" w:rsidRPr="00A55E08">
        <w:rPr>
          <w:sz w:val="22"/>
          <w:szCs w:val="22"/>
          <w:lang w:val="nb-NO"/>
        </w:rPr>
        <w:t>germava</w:t>
      </w:r>
      <w:r w:rsidR="0084320D" w:rsidRPr="00A55E08">
        <w:rPr>
          <w:sz w:val="22"/>
          <w:szCs w:val="22"/>
          <w:lang w:val="nb-NO"/>
        </w:rPr>
        <w:t xml:space="preserve"> </w:t>
      </w:r>
      <w:r w:rsidR="00F42740" w:rsidRPr="00A55E08">
        <w:rPr>
          <w:sz w:val="22"/>
          <w:szCs w:val="22"/>
          <w:lang w:val="nb-NO"/>
        </w:rPr>
        <w:t>Ç</w:t>
      </w:r>
      <w:r w:rsidR="007B4025" w:rsidRPr="00A55E08">
        <w:rPr>
          <w:sz w:val="22"/>
          <w:szCs w:val="22"/>
          <w:lang w:val="nb-NO"/>
        </w:rPr>
        <w:t xml:space="preserve">êrmûgê. Her wisa jî, </w:t>
      </w:r>
      <w:r w:rsidR="00F42740" w:rsidRPr="00A55E08">
        <w:rPr>
          <w:sz w:val="22"/>
          <w:szCs w:val="22"/>
          <w:lang w:val="nb-NO"/>
        </w:rPr>
        <w:t xml:space="preserve">çend </w:t>
      </w:r>
      <w:r w:rsidR="0084320D" w:rsidRPr="00A55E08">
        <w:rPr>
          <w:sz w:val="22"/>
          <w:szCs w:val="22"/>
          <w:lang w:val="nb-NO"/>
        </w:rPr>
        <w:t xml:space="preserve">hevalên wî yên </w:t>
      </w:r>
      <w:r w:rsidR="00F42740" w:rsidRPr="00A55E08">
        <w:rPr>
          <w:sz w:val="22"/>
          <w:szCs w:val="22"/>
          <w:lang w:val="nb-NO"/>
        </w:rPr>
        <w:t>berê</w:t>
      </w:r>
      <w:r w:rsidR="007B4025" w:rsidRPr="00A55E08">
        <w:rPr>
          <w:sz w:val="22"/>
          <w:szCs w:val="22"/>
          <w:lang w:val="nb-NO"/>
        </w:rPr>
        <w:t>,</w:t>
      </w:r>
      <w:r w:rsidR="0084320D" w:rsidRPr="00A55E08">
        <w:rPr>
          <w:sz w:val="22"/>
          <w:szCs w:val="22"/>
          <w:lang w:val="nb-NO"/>
        </w:rPr>
        <w:t xml:space="preserve"> li </w:t>
      </w:r>
      <w:r w:rsidR="00F42740" w:rsidRPr="00A55E08">
        <w:rPr>
          <w:sz w:val="22"/>
          <w:szCs w:val="22"/>
          <w:lang w:val="nb-NO"/>
        </w:rPr>
        <w:t>Çêrmûgê</w:t>
      </w:r>
      <w:r w:rsidR="0084320D" w:rsidRPr="00A55E08">
        <w:rPr>
          <w:sz w:val="22"/>
          <w:szCs w:val="22"/>
          <w:lang w:val="nb-NO"/>
        </w:rPr>
        <w:t xml:space="preserve"> diman. Her çend </w:t>
      </w:r>
      <w:r w:rsidR="00F42740" w:rsidRPr="00A55E08">
        <w:rPr>
          <w:sz w:val="22"/>
          <w:szCs w:val="22"/>
          <w:lang w:val="nb-NO"/>
        </w:rPr>
        <w:t xml:space="preserve">kela kela </w:t>
      </w:r>
      <w:r w:rsidR="0084320D" w:rsidRPr="00A55E08">
        <w:rPr>
          <w:sz w:val="22"/>
          <w:szCs w:val="22"/>
          <w:lang w:val="nb-NO"/>
        </w:rPr>
        <w:t xml:space="preserve">nîvê havîna germ bû û </w:t>
      </w:r>
      <w:r w:rsidR="00117C45" w:rsidRPr="00A55E08">
        <w:rPr>
          <w:sz w:val="22"/>
          <w:szCs w:val="22"/>
          <w:lang w:val="nb-NO"/>
        </w:rPr>
        <w:t>germahî</w:t>
      </w:r>
      <w:r w:rsidR="0084320D" w:rsidRPr="00A55E08">
        <w:rPr>
          <w:sz w:val="22"/>
          <w:szCs w:val="22"/>
          <w:lang w:val="nb-NO"/>
        </w:rPr>
        <w:t xml:space="preserve"> di kerteke bilind </w:t>
      </w:r>
      <w:r w:rsidR="00DC2DCF" w:rsidRPr="00A55E08">
        <w:rPr>
          <w:sz w:val="22"/>
          <w:szCs w:val="22"/>
          <w:lang w:val="nb-NO"/>
        </w:rPr>
        <w:t xml:space="preserve">jî </w:t>
      </w:r>
      <w:r w:rsidR="0084320D" w:rsidRPr="00A55E08">
        <w:rPr>
          <w:sz w:val="22"/>
          <w:szCs w:val="22"/>
          <w:lang w:val="nb-NO"/>
        </w:rPr>
        <w:t>de bû, Dilovan xwast ku bikeve hemama li ser çaviya volkanîk</w:t>
      </w:r>
      <w:r w:rsidR="002D681A" w:rsidRPr="00A55E08">
        <w:rPr>
          <w:sz w:val="22"/>
          <w:szCs w:val="22"/>
          <w:lang w:val="nb-NO"/>
        </w:rPr>
        <w:t>î</w:t>
      </w:r>
      <w:r w:rsidR="0084320D" w:rsidRPr="00A55E08">
        <w:rPr>
          <w:sz w:val="22"/>
          <w:szCs w:val="22"/>
          <w:lang w:val="nb-NO"/>
        </w:rPr>
        <w:t xml:space="preserve"> </w:t>
      </w:r>
      <w:r w:rsidR="002D681A" w:rsidRPr="00A55E08">
        <w:rPr>
          <w:sz w:val="22"/>
          <w:szCs w:val="22"/>
          <w:lang w:val="nb-NO"/>
        </w:rPr>
        <w:t>y</w:t>
      </w:r>
      <w:r w:rsidR="0084320D" w:rsidRPr="00A55E08">
        <w:rPr>
          <w:sz w:val="22"/>
          <w:szCs w:val="22"/>
          <w:lang w:val="nb-NO"/>
        </w:rPr>
        <w:t xml:space="preserve">a li Çêrmûgê. </w:t>
      </w:r>
    </w:p>
    <w:p w:rsidR="00EA7D1A" w:rsidRPr="00A55E08" w:rsidRDefault="00F1094E" w:rsidP="00517B6B">
      <w:pPr>
        <w:pStyle w:val="Normalwebb"/>
        <w:spacing w:before="40" w:beforeAutospacing="0" w:after="40" w:afterAutospacing="0" w:line="276" w:lineRule="auto"/>
        <w:jc w:val="both"/>
        <w:rPr>
          <w:sz w:val="22"/>
          <w:szCs w:val="22"/>
          <w:lang w:val="nb-NO"/>
        </w:rPr>
      </w:pPr>
      <w:r w:rsidRPr="00A55E08">
        <w:rPr>
          <w:sz w:val="22"/>
          <w:szCs w:val="22"/>
          <w:lang w:val="nb-NO"/>
        </w:rPr>
        <w:t xml:space="preserve">    </w:t>
      </w:r>
      <w:r w:rsidR="0084320D" w:rsidRPr="00A55E08">
        <w:rPr>
          <w:sz w:val="22"/>
          <w:szCs w:val="22"/>
          <w:lang w:val="nb-NO"/>
        </w:rPr>
        <w:t>L</w:t>
      </w:r>
      <w:r w:rsidR="00EA7D1A" w:rsidRPr="00A55E08">
        <w:rPr>
          <w:sz w:val="22"/>
          <w:szCs w:val="22"/>
          <w:lang w:val="nb-NO"/>
        </w:rPr>
        <w:t xml:space="preserve">i nav hemama </w:t>
      </w:r>
      <w:r w:rsidR="0084320D" w:rsidRPr="00A55E08">
        <w:rPr>
          <w:sz w:val="22"/>
          <w:szCs w:val="22"/>
          <w:lang w:val="nb-NO"/>
        </w:rPr>
        <w:t>germav</w:t>
      </w:r>
      <w:r w:rsidR="00EA7D1A" w:rsidRPr="00A55E08">
        <w:rPr>
          <w:sz w:val="22"/>
          <w:szCs w:val="22"/>
          <w:lang w:val="nb-NO"/>
        </w:rPr>
        <w:t>ê</w:t>
      </w:r>
      <w:r w:rsidR="00934D1A" w:rsidRPr="00A55E08">
        <w:rPr>
          <w:sz w:val="22"/>
          <w:szCs w:val="22"/>
          <w:lang w:val="nb-NO"/>
        </w:rPr>
        <w:t>,</w:t>
      </w:r>
      <w:r w:rsidR="00EA7D1A" w:rsidRPr="00A55E08">
        <w:rPr>
          <w:sz w:val="22"/>
          <w:szCs w:val="22"/>
          <w:lang w:val="nb-NO"/>
        </w:rPr>
        <w:t xml:space="preserve"> li ber curnê</w:t>
      </w:r>
      <w:r w:rsidR="00BE5CAE" w:rsidRPr="00A55E08">
        <w:rPr>
          <w:sz w:val="22"/>
          <w:szCs w:val="22"/>
          <w:lang w:val="nb-NO"/>
        </w:rPr>
        <w:t>,</w:t>
      </w:r>
      <w:r w:rsidR="00EA7D1A" w:rsidRPr="00A55E08">
        <w:rPr>
          <w:sz w:val="22"/>
          <w:szCs w:val="22"/>
          <w:lang w:val="nb-NO"/>
        </w:rPr>
        <w:t xml:space="preserve"> serê xwe bi wê ava volkanîk</w:t>
      </w:r>
      <w:r w:rsidR="00BE5CAE" w:rsidRPr="00A55E08">
        <w:rPr>
          <w:sz w:val="22"/>
          <w:szCs w:val="22"/>
          <w:lang w:val="nb-NO"/>
        </w:rPr>
        <w:t>î</w:t>
      </w:r>
      <w:r w:rsidR="00EA7D1A" w:rsidRPr="00A55E08">
        <w:rPr>
          <w:sz w:val="22"/>
          <w:szCs w:val="22"/>
          <w:lang w:val="nb-NO"/>
        </w:rPr>
        <w:t xml:space="preserve"> </w:t>
      </w:r>
      <w:r w:rsidR="00BE5CAE" w:rsidRPr="00A55E08">
        <w:rPr>
          <w:sz w:val="22"/>
          <w:szCs w:val="22"/>
          <w:lang w:val="nb-NO"/>
        </w:rPr>
        <w:t>y</w:t>
      </w:r>
      <w:r w:rsidR="00EA7D1A" w:rsidRPr="00A55E08">
        <w:rPr>
          <w:sz w:val="22"/>
          <w:szCs w:val="22"/>
          <w:lang w:val="nb-NO"/>
        </w:rPr>
        <w:t>a sulfurîk</w:t>
      </w:r>
      <w:r w:rsidR="00DC2DCF" w:rsidRPr="00A55E08">
        <w:rPr>
          <w:sz w:val="22"/>
          <w:szCs w:val="22"/>
          <w:lang w:val="nb-NO"/>
        </w:rPr>
        <w:t>î</w:t>
      </w:r>
      <w:r w:rsidR="00EA7D1A" w:rsidRPr="00A55E08">
        <w:rPr>
          <w:sz w:val="22"/>
          <w:szCs w:val="22"/>
          <w:lang w:val="nb-NO"/>
        </w:rPr>
        <w:t xml:space="preserve"> dişûşt</w:t>
      </w:r>
      <w:r w:rsidR="00AD7790" w:rsidRPr="00A55E08">
        <w:rPr>
          <w:sz w:val="22"/>
          <w:szCs w:val="22"/>
          <w:lang w:val="nb-NO"/>
        </w:rPr>
        <w:t>. Germahiya avê 49 kert</w:t>
      </w:r>
      <w:r w:rsidR="000E719A" w:rsidRPr="00A55E08">
        <w:rPr>
          <w:sz w:val="22"/>
          <w:szCs w:val="22"/>
          <w:lang w:val="nb-NO"/>
        </w:rPr>
        <w:t xml:space="preserve"> </w:t>
      </w:r>
      <w:r w:rsidR="00C4637C" w:rsidRPr="00A55E08">
        <w:rPr>
          <w:sz w:val="22"/>
          <w:szCs w:val="22"/>
          <w:lang w:val="nb-NO"/>
        </w:rPr>
        <w:t xml:space="preserve">bilind </w:t>
      </w:r>
      <w:r w:rsidR="00EA7D1A" w:rsidRPr="00A55E08">
        <w:rPr>
          <w:sz w:val="22"/>
          <w:szCs w:val="22"/>
          <w:lang w:val="nb-NO"/>
        </w:rPr>
        <w:t xml:space="preserve">bû. </w:t>
      </w:r>
    </w:p>
    <w:p w:rsidR="00EA7D1A" w:rsidRPr="00A55E08" w:rsidRDefault="00F1094E" w:rsidP="00517B6B">
      <w:pPr>
        <w:pStyle w:val="Normalwebb"/>
        <w:spacing w:before="40" w:beforeAutospacing="0" w:after="40" w:afterAutospacing="0" w:line="276" w:lineRule="auto"/>
        <w:jc w:val="both"/>
        <w:rPr>
          <w:sz w:val="22"/>
          <w:szCs w:val="22"/>
          <w:lang w:val="nb-NO"/>
        </w:rPr>
      </w:pPr>
      <w:r w:rsidRPr="00A55E08">
        <w:rPr>
          <w:sz w:val="22"/>
          <w:szCs w:val="22"/>
          <w:lang w:val="nb-NO"/>
        </w:rPr>
        <w:lastRenderedPageBreak/>
        <w:t xml:space="preserve">    </w:t>
      </w:r>
      <w:r w:rsidR="005C103C" w:rsidRPr="00A55E08">
        <w:rPr>
          <w:sz w:val="22"/>
          <w:szCs w:val="22"/>
          <w:lang w:val="nb-NO"/>
        </w:rPr>
        <w:t>Dilovan</w:t>
      </w:r>
      <w:r w:rsidR="00EA7D1A" w:rsidRPr="00A55E08">
        <w:rPr>
          <w:sz w:val="22"/>
          <w:szCs w:val="22"/>
          <w:lang w:val="nb-NO"/>
        </w:rPr>
        <w:t xml:space="preserve"> xwast şûşeyek koka-kolayê</w:t>
      </w:r>
      <w:r w:rsidR="001866B0" w:rsidRPr="00A55E08">
        <w:rPr>
          <w:sz w:val="22"/>
          <w:szCs w:val="22"/>
          <w:lang w:val="nb-NO"/>
        </w:rPr>
        <w:t>,</w:t>
      </w:r>
      <w:r w:rsidR="001E627C" w:rsidRPr="00A55E08">
        <w:rPr>
          <w:sz w:val="22"/>
          <w:szCs w:val="22"/>
          <w:lang w:val="nb-NO"/>
        </w:rPr>
        <w:t xml:space="preserve"> </w:t>
      </w:r>
      <w:r w:rsidR="00EA7D1A" w:rsidRPr="00A55E08">
        <w:rPr>
          <w:sz w:val="22"/>
          <w:szCs w:val="22"/>
          <w:lang w:val="nb-NO"/>
        </w:rPr>
        <w:t>ji xwe re peyda bik</w:t>
      </w:r>
      <w:r w:rsidR="005C103C" w:rsidRPr="00A55E08">
        <w:rPr>
          <w:sz w:val="22"/>
          <w:szCs w:val="22"/>
          <w:lang w:val="nb-NO"/>
        </w:rPr>
        <w:t>e</w:t>
      </w:r>
      <w:r w:rsidR="001866B0" w:rsidRPr="00A55E08">
        <w:rPr>
          <w:sz w:val="22"/>
          <w:szCs w:val="22"/>
          <w:lang w:val="nb-NO"/>
        </w:rPr>
        <w:t>, da ku wek xelkê</w:t>
      </w:r>
      <w:r w:rsidR="00EA7D1A" w:rsidRPr="00A55E08">
        <w:rPr>
          <w:sz w:val="22"/>
          <w:szCs w:val="22"/>
          <w:lang w:val="nb-NO"/>
        </w:rPr>
        <w:t xml:space="preserve"> li </w:t>
      </w:r>
      <w:r w:rsidR="00DC4380" w:rsidRPr="00A55E08">
        <w:rPr>
          <w:sz w:val="22"/>
          <w:szCs w:val="22"/>
          <w:lang w:val="nb-NO"/>
        </w:rPr>
        <w:t xml:space="preserve">nav </w:t>
      </w:r>
      <w:r w:rsidR="001866B0" w:rsidRPr="00A55E08">
        <w:rPr>
          <w:sz w:val="22"/>
          <w:szCs w:val="22"/>
          <w:lang w:val="nb-NO"/>
        </w:rPr>
        <w:t>hemamê dikir</w:t>
      </w:r>
      <w:r w:rsidR="00EA7D1A" w:rsidRPr="00A55E08">
        <w:rPr>
          <w:sz w:val="22"/>
          <w:szCs w:val="22"/>
          <w:lang w:val="nb-NO"/>
        </w:rPr>
        <w:t>, e</w:t>
      </w:r>
      <w:r w:rsidR="005C103C" w:rsidRPr="00A55E08">
        <w:rPr>
          <w:sz w:val="22"/>
          <w:szCs w:val="22"/>
          <w:lang w:val="nb-NO"/>
        </w:rPr>
        <w:t>w</w:t>
      </w:r>
      <w:r w:rsidR="00EA7D1A" w:rsidRPr="00A55E08">
        <w:rPr>
          <w:sz w:val="22"/>
          <w:szCs w:val="22"/>
          <w:lang w:val="nb-NO"/>
        </w:rPr>
        <w:t xml:space="preserve"> jî</w:t>
      </w:r>
      <w:r w:rsidR="00934D1A" w:rsidRPr="00A55E08">
        <w:rPr>
          <w:sz w:val="22"/>
          <w:szCs w:val="22"/>
          <w:lang w:val="nb-NO"/>
        </w:rPr>
        <w:t>,</w:t>
      </w:r>
      <w:r w:rsidR="00EA7D1A" w:rsidRPr="00A55E08">
        <w:rPr>
          <w:sz w:val="22"/>
          <w:szCs w:val="22"/>
          <w:lang w:val="nb-NO"/>
        </w:rPr>
        <w:t xml:space="preserve"> </w:t>
      </w:r>
      <w:r w:rsidR="00AB43BC" w:rsidRPr="00A55E08">
        <w:rPr>
          <w:sz w:val="22"/>
          <w:szCs w:val="22"/>
          <w:lang w:val="nb-NO"/>
        </w:rPr>
        <w:t>bi şûşey</w:t>
      </w:r>
      <w:r w:rsidR="00CB5B63" w:rsidRPr="00A55E08">
        <w:rPr>
          <w:sz w:val="22"/>
          <w:szCs w:val="22"/>
          <w:lang w:val="nb-NO"/>
        </w:rPr>
        <w:t xml:space="preserve">a </w:t>
      </w:r>
      <w:r w:rsidR="00717B8D" w:rsidRPr="00A55E08">
        <w:rPr>
          <w:sz w:val="22"/>
          <w:szCs w:val="22"/>
          <w:lang w:val="nb-NO"/>
        </w:rPr>
        <w:t>k</w:t>
      </w:r>
      <w:r w:rsidR="00CB5B63" w:rsidRPr="00A55E08">
        <w:rPr>
          <w:sz w:val="22"/>
          <w:szCs w:val="22"/>
          <w:lang w:val="nb-NO"/>
        </w:rPr>
        <w:t>ol</w:t>
      </w:r>
      <w:r w:rsidR="001E627C" w:rsidRPr="00A55E08">
        <w:rPr>
          <w:sz w:val="22"/>
          <w:szCs w:val="22"/>
          <w:lang w:val="nb-NO"/>
        </w:rPr>
        <w:t>a</w:t>
      </w:r>
      <w:r w:rsidR="00A0313A" w:rsidRPr="00A55E08">
        <w:rPr>
          <w:sz w:val="22"/>
          <w:szCs w:val="22"/>
          <w:lang w:val="nb-NO"/>
        </w:rPr>
        <w:t>yê</w:t>
      </w:r>
      <w:r w:rsidR="00AB43BC" w:rsidRPr="00A55E08">
        <w:rPr>
          <w:sz w:val="22"/>
          <w:szCs w:val="22"/>
          <w:lang w:val="nb-NO"/>
        </w:rPr>
        <w:t>,</w:t>
      </w:r>
      <w:r w:rsidR="00EA7D1A" w:rsidRPr="00A55E08">
        <w:rPr>
          <w:sz w:val="22"/>
          <w:szCs w:val="22"/>
          <w:lang w:val="nb-NO"/>
        </w:rPr>
        <w:t xml:space="preserve"> ji kaniyê</w:t>
      </w:r>
      <w:r w:rsidR="00AB43BC" w:rsidRPr="00A55E08">
        <w:rPr>
          <w:sz w:val="22"/>
          <w:szCs w:val="22"/>
          <w:lang w:val="nb-NO"/>
        </w:rPr>
        <w:t>,</w:t>
      </w:r>
      <w:r w:rsidR="00EA7D1A" w:rsidRPr="00A55E08">
        <w:rPr>
          <w:sz w:val="22"/>
          <w:szCs w:val="22"/>
          <w:lang w:val="nb-NO"/>
        </w:rPr>
        <w:t xml:space="preserve"> </w:t>
      </w:r>
      <w:r w:rsidR="00387B46" w:rsidRPr="00A55E08">
        <w:rPr>
          <w:sz w:val="22"/>
          <w:szCs w:val="22"/>
          <w:lang w:val="nb-NO"/>
        </w:rPr>
        <w:t xml:space="preserve">ji xwe re </w:t>
      </w:r>
      <w:r w:rsidR="00EA7D1A" w:rsidRPr="00A55E08">
        <w:rPr>
          <w:sz w:val="22"/>
          <w:szCs w:val="22"/>
          <w:lang w:val="nb-NO"/>
        </w:rPr>
        <w:t>ava sar bihên</w:t>
      </w:r>
      <w:r w:rsidR="005C103C" w:rsidRPr="00A55E08">
        <w:rPr>
          <w:sz w:val="22"/>
          <w:szCs w:val="22"/>
          <w:lang w:val="nb-NO"/>
        </w:rPr>
        <w:t>e</w:t>
      </w:r>
      <w:r w:rsidR="00EA7D1A" w:rsidRPr="00A55E08">
        <w:rPr>
          <w:sz w:val="22"/>
          <w:szCs w:val="22"/>
          <w:lang w:val="nb-NO"/>
        </w:rPr>
        <w:t xml:space="preserve"> û birêj</w:t>
      </w:r>
      <w:r w:rsidR="005C103C" w:rsidRPr="00A55E08">
        <w:rPr>
          <w:sz w:val="22"/>
          <w:szCs w:val="22"/>
          <w:lang w:val="nb-NO"/>
        </w:rPr>
        <w:t>e</w:t>
      </w:r>
      <w:r w:rsidR="00EA7D1A" w:rsidRPr="00A55E08">
        <w:rPr>
          <w:sz w:val="22"/>
          <w:szCs w:val="22"/>
          <w:lang w:val="nb-NO"/>
        </w:rPr>
        <w:t xml:space="preserve"> nav curnê û germahiya bilind a </w:t>
      </w:r>
      <w:r w:rsidR="001E627C" w:rsidRPr="00A55E08">
        <w:rPr>
          <w:sz w:val="22"/>
          <w:szCs w:val="22"/>
          <w:lang w:val="nb-NO"/>
        </w:rPr>
        <w:t xml:space="preserve">ew </w:t>
      </w:r>
      <w:r w:rsidR="00EA7D1A" w:rsidRPr="00A55E08">
        <w:rPr>
          <w:sz w:val="22"/>
          <w:szCs w:val="22"/>
          <w:lang w:val="nb-NO"/>
        </w:rPr>
        <w:t>ava volkanîk</w:t>
      </w:r>
      <w:r w:rsidR="00CB5B63" w:rsidRPr="00A55E08">
        <w:rPr>
          <w:sz w:val="22"/>
          <w:szCs w:val="22"/>
          <w:lang w:val="nb-NO"/>
        </w:rPr>
        <w:t>î</w:t>
      </w:r>
      <w:r w:rsidR="0062272F" w:rsidRPr="00A55E08">
        <w:rPr>
          <w:sz w:val="22"/>
          <w:szCs w:val="22"/>
          <w:lang w:val="nb-NO"/>
        </w:rPr>
        <w:t xml:space="preserve">, </w:t>
      </w:r>
      <w:r w:rsidR="00CB5B63" w:rsidRPr="00A55E08">
        <w:rPr>
          <w:sz w:val="22"/>
          <w:szCs w:val="22"/>
          <w:lang w:val="nb-NO"/>
        </w:rPr>
        <w:t>y</w:t>
      </w:r>
      <w:r w:rsidR="00EA7D1A" w:rsidRPr="00A55E08">
        <w:rPr>
          <w:sz w:val="22"/>
          <w:szCs w:val="22"/>
          <w:lang w:val="nb-NO"/>
        </w:rPr>
        <w:t xml:space="preserve">a </w:t>
      </w:r>
      <w:r w:rsidR="001E627C" w:rsidRPr="00A55E08">
        <w:rPr>
          <w:sz w:val="22"/>
          <w:szCs w:val="22"/>
          <w:lang w:val="nb-NO"/>
        </w:rPr>
        <w:t>li curnê</w:t>
      </w:r>
      <w:r w:rsidR="00EA7D1A" w:rsidRPr="00A55E08">
        <w:rPr>
          <w:sz w:val="22"/>
          <w:szCs w:val="22"/>
          <w:lang w:val="nb-NO"/>
        </w:rPr>
        <w:t xml:space="preserve">, </w:t>
      </w:r>
      <w:r w:rsidR="00A0313A" w:rsidRPr="00A55E08">
        <w:rPr>
          <w:sz w:val="22"/>
          <w:szCs w:val="22"/>
          <w:lang w:val="nb-NO"/>
        </w:rPr>
        <w:t xml:space="preserve">hinekî </w:t>
      </w:r>
      <w:r w:rsidR="005C103C" w:rsidRPr="00A55E08">
        <w:rPr>
          <w:sz w:val="22"/>
          <w:szCs w:val="22"/>
          <w:lang w:val="nb-NO"/>
        </w:rPr>
        <w:t>kêm bike</w:t>
      </w:r>
      <w:r w:rsidR="00EA7D1A" w:rsidRPr="00A55E08">
        <w:rPr>
          <w:sz w:val="22"/>
          <w:szCs w:val="22"/>
          <w:lang w:val="nb-NO"/>
        </w:rPr>
        <w:t xml:space="preserve">. </w:t>
      </w:r>
      <w:r w:rsidR="000E2ABD" w:rsidRPr="00A55E08">
        <w:rPr>
          <w:sz w:val="22"/>
          <w:szCs w:val="22"/>
          <w:lang w:val="nb-NO"/>
        </w:rPr>
        <w:t>Yan jî</w:t>
      </w:r>
      <w:r w:rsidR="0062272F" w:rsidRPr="00A55E08">
        <w:rPr>
          <w:sz w:val="22"/>
          <w:szCs w:val="22"/>
          <w:lang w:val="nb-NO"/>
        </w:rPr>
        <w:t xml:space="preserve">, </w:t>
      </w:r>
      <w:r w:rsidR="00E72463" w:rsidRPr="00A55E08">
        <w:rPr>
          <w:sz w:val="22"/>
          <w:szCs w:val="22"/>
          <w:lang w:val="nb-NO"/>
        </w:rPr>
        <w:t>mirov</w:t>
      </w:r>
      <w:r w:rsidR="00117C45" w:rsidRPr="00A55E08">
        <w:rPr>
          <w:sz w:val="22"/>
          <w:szCs w:val="22"/>
          <w:lang w:val="nb-NO"/>
        </w:rPr>
        <w:t xml:space="preserve"> </w:t>
      </w:r>
      <w:r w:rsidR="00D340D0" w:rsidRPr="00A55E08">
        <w:rPr>
          <w:sz w:val="22"/>
          <w:szCs w:val="22"/>
          <w:lang w:val="nb-NO"/>
        </w:rPr>
        <w:t xml:space="preserve">ni </w:t>
      </w:r>
      <w:r w:rsidR="0062272F" w:rsidRPr="00A55E08">
        <w:rPr>
          <w:sz w:val="22"/>
          <w:szCs w:val="22"/>
          <w:lang w:val="nb-NO"/>
        </w:rPr>
        <w:t>kar</w:t>
      </w:r>
      <w:r w:rsidR="00D340D0" w:rsidRPr="00A55E08">
        <w:rPr>
          <w:sz w:val="22"/>
          <w:szCs w:val="22"/>
          <w:lang w:val="nb-NO"/>
        </w:rPr>
        <w:t>ibû</w:t>
      </w:r>
      <w:r w:rsidR="0062272F" w:rsidRPr="00A55E08">
        <w:rPr>
          <w:sz w:val="22"/>
          <w:szCs w:val="22"/>
          <w:lang w:val="nb-NO"/>
        </w:rPr>
        <w:t xml:space="preserve">, </w:t>
      </w:r>
      <w:r w:rsidR="000E2ABD" w:rsidRPr="00A55E08">
        <w:rPr>
          <w:sz w:val="22"/>
          <w:szCs w:val="22"/>
          <w:lang w:val="nb-NO"/>
        </w:rPr>
        <w:t xml:space="preserve">serê xwe </w:t>
      </w:r>
      <w:r w:rsidR="00717B8D" w:rsidRPr="00A55E08">
        <w:rPr>
          <w:sz w:val="22"/>
          <w:szCs w:val="22"/>
          <w:lang w:val="nb-NO"/>
        </w:rPr>
        <w:t>bi w</w:t>
      </w:r>
      <w:r w:rsidR="000E2ABD" w:rsidRPr="00A55E08">
        <w:rPr>
          <w:sz w:val="22"/>
          <w:szCs w:val="22"/>
          <w:lang w:val="nb-NO"/>
        </w:rPr>
        <w:t>ê</w:t>
      </w:r>
      <w:r w:rsidR="00717B8D" w:rsidRPr="00A55E08">
        <w:rPr>
          <w:sz w:val="22"/>
          <w:szCs w:val="22"/>
          <w:lang w:val="nb-NO"/>
        </w:rPr>
        <w:t xml:space="preserve"> ava </w:t>
      </w:r>
      <w:r w:rsidR="00117C45" w:rsidRPr="00A55E08">
        <w:rPr>
          <w:sz w:val="22"/>
          <w:szCs w:val="22"/>
          <w:lang w:val="nb-NO"/>
        </w:rPr>
        <w:t>pi</w:t>
      </w:r>
      <w:r w:rsidR="00387B46" w:rsidRPr="00A55E08">
        <w:rPr>
          <w:sz w:val="22"/>
          <w:szCs w:val="22"/>
          <w:lang w:val="nb-NO"/>
        </w:rPr>
        <w:t xml:space="preserve">r </w:t>
      </w:r>
      <w:r w:rsidR="00717B8D" w:rsidRPr="00A55E08">
        <w:rPr>
          <w:sz w:val="22"/>
          <w:szCs w:val="22"/>
          <w:lang w:val="nb-NO"/>
        </w:rPr>
        <w:t>germ</w:t>
      </w:r>
      <w:r w:rsidR="000E2ABD" w:rsidRPr="00A55E08">
        <w:rPr>
          <w:sz w:val="22"/>
          <w:szCs w:val="22"/>
          <w:lang w:val="nb-NO"/>
        </w:rPr>
        <w:t xml:space="preserve"> biş</w:t>
      </w:r>
      <w:r w:rsidR="001E627C" w:rsidRPr="00A55E08">
        <w:rPr>
          <w:sz w:val="22"/>
          <w:szCs w:val="22"/>
          <w:lang w:val="nb-NO"/>
        </w:rPr>
        <w:t>o</w:t>
      </w:r>
      <w:r w:rsidR="000E2ABD" w:rsidRPr="00A55E08">
        <w:rPr>
          <w:sz w:val="22"/>
          <w:szCs w:val="22"/>
          <w:lang w:val="nb-NO"/>
        </w:rPr>
        <w:t xml:space="preserve">. </w:t>
      </w:r>
      <w:r w:rsidR="001E627C" w:rsidRPr="00A55E08">
        <w:rPr>
          <w:sz w:val="22"/>
          <w:szCs w:val="22"/>
          <w:lang w:val="nb-NO"/>
        </w:rPr>
        <w:t>Av</w:t>
      </w:r>
      <w:r w:rsidR="00717B8D" w:rsidRPr="00A55E08">
        <w:rPr>
          <w:sz w:val="22"/>
          <w:szCs w:val="22"/>
          <w:lang w:val="nb-NO"/>
        </w:rPr>
        <w:t xml:space="preserve"> p</w:t>
      </w:r>
      <w:r w:rsidR="00117C45" w:rsidRPr="00A55E08">
        <w:rPr>
          <w:sz w:val="22"/>
          <w:szCs w:val="22"/>
          <w:lang w:val="nb-NO"/>
        </w:rPr>
        <w:t>i</w:t>
      </w:r>
      <w:r w:rsidR="000E2ABD" w:rsidRPr="00A55E08">
        <w:rPr>
          <w:sz w:val="22"/>
          <w:szCs w:val="22"/>
          <w:lang w:val="nb-NO"/>
        </w:rPr>
        <w:t xml:space="preserve">r germ bû. </w:t>
      </w:r>
      <w:r w:rsidR="005C103C" w:rsidRPr="00A55E08">
        <w:rPr>
          <w:sz w:val="22"/>
          <w:szCs w:val="22"/>
          <w:lang w:val="nb-NO"/>
        </w:rPr>
        <w:t>Dilovan</w:t>
      </w:r>
      <w:r w:rsidR="00EA7D1A" w:rsidRPr="00A55E08">
        <w:rPr>
          <w:sz w:val="22"/>
          <w:szCs w:val="22"/>
          <w:lang w:val="nb-NO"/>
        </w:rPr>
        <w:t xml:space="preserve"> çû ber derî û ji dergevanî </w:t>
      </w:r>
      <w:r w:rsidR="00C4637C" w:rsidRPr="00A55E08">
        <w:rPr>
          <w:sz w:val="22"/>
          <w:szCs w:val="22"/>
          <w:lang w:val="nb-NO"/>
        </w:rPr>
        <w:t xml:space="preserve">û </w:t>
      </w:r>
      <w:r w:rsidR="00717B8D" w:rsidRPr="00A55E08">
        <w:rPr>
          <w:sz w:val="22"/>
          <w:szCs w:val="22"/>
          <w:lang w:val="nb-NO"/>
        </w:rPr>
        <w:t xml:space="preserve">bi kurmancî </w:t>
      </w:r>
      <w:r w:rsidR="00EA7D1A" w:rsidRPr="00A55E08">
        <w:rPr>
          <w:sz w:val="22"/>
          <w:szCs w:val="22"/>
          <w:lang w:val="nb-NO"/>
        </w:rPr>
        <w:t>pirsî:</w:t>
      </w:r>
    </w:p>
    <w:p w:rsidR="00EA7D1A" w:rsidRPr="001B3D18" w:rsidRDefault="00F1094E" w:rsidP="00517B6B">
      <w:pPr>
        <w:pStyle w:val="Normalwebb"/>
        <w:spacing w:before="40" w:beforeAutospacing="0" w:after="40" w:afterAutospacing="0" w:line="276" w:lineRule="auto"/>
        <w:jc w:val="both"/>
        <w:rPr>
          <w:sz w:val="22"/>
          <w:szCs w:val="22"/>
        </w:rPr>
      </w:pPr>
      <w:r w:rsidRPr="00A55E08">
        <w:rPr>
          <w:sz w:val="22"/>
          <w:szCs w:val="22"/>
          <w:lang w:val="nb-NO"/>
        </w:rPr>
        <w:t xml:space="preserve">    </w:t>
      </w:r>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xêra</w:t>
      </w:r>
      <w:proofErr w:type="spellEnd"/>
      <w:r w:rsidR="00EA7D1A" w:rsidRPr="001B3D18">
        <w:rPr>
          <w:sz w:val="22"/>
          <w:szCs w:val="22"/>
        </w:rPr>
        <w:t xml:space="preserve"> </w:t>
      </w:r>
      <w:proofErr w:type="spellStart"/>
      <w:r w:rsidR="00EA7D1A" w:rsidRPr="001B3D18">
        <w:rPr>
          <w:sz w:val="22"/>
          <w:szCs w:val="22"/>
        </w:rPr>
        <w:t>dêbavê</w:t>
      </w:r>
      <w:proofErr w:type="spellEnd"/>
      <w:r w:rsidR="00EA7D1A" w:rsidRPr="001B3D18">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w:t>
      </w:r>
      <w:r w:rsidR="00CB5B63" w:rsidRPr="001B3D18">
        <w:rPr>
          <w:sz w:val="22"/>
          <w:szCs w:val="22"/>
        </w:rPr>
        <w:t>t</w:t>
      </w:r>
      <w:r w:rsidR="00EA7D1A" w:rsidRPr="001B3D18">
        <w:rPr>
          <w:sz w:val="22"/>
          <w:szCs w:val="22"/>
        </w:rPr>
        <w:t>e koka-</w:t>
      </w:r>
      <w:proofErr w:type="spellStart"/>
      <w:r w:rsidR="00EA7D1A" w:rsidRPr="001B3D18">
        <w:rPr>
          <w:sz w:val="22"/>
          <w:szCs w:val="22"/>
        </w:rPr>
        <w:t>kolayek</w:t>
      </w:r>
      <w:r w:rsidR="001866B0">
        <w:rPr>
          <w:sz w:val="22"/>
          <w:szCs w:val="22"/>
        </w:rPr>
        <w:t>e</w:t>
      </w:r>
      <w:proofErr w:type="spellEnd"/>
      <w:r w:rsidR="001866B0">
        <w:rPr>
          <w:sz w:val="22"/>
          <w:szCs w:val="22"/>
        </w:rPr>
        <w:t xml:space="preserve"> du </w:t>
      </w:r>
      <w:proofErr w:type="spellStart"/>
      <w:r w:rsidR="001866B0">
        <w:rPr>
          <w:sz w:val="22"/>
          <w:szCs w:val="22"/>
        </w:rPr>
        <w:t>lîter</w:t>
      </w:r>
      <w:proofErr w:type="spellEnd"/>
      <w:r w:rsidR="00EA7D1A" w:rsidRPr="001B3D18">
        <w:rPr>
          <w:sz w:val="22"/>
          <w:szCs w:val="22"/>
        </w:rPr>
        <w:t xml:space="preserve"> </w:t>
      </w:r>
      <w:proofErr w:type="spellStart"/>
      <w:r w:rsidR="00EA7D1A" w:rsidRPr="001B3D18">
        <w:rPr>
          <w:sz w:val="22"/>
          <w:szCs w:val="22"/>
        </w:rPr>
        <w:t>daba</w:t>
      </w:r>
      <w:proofErr w:type="spellEnd"/>
      <w:r w:rsidR="00EA7D1A" w:rsidRPr="001B3D18">
        <w:rPr>
          <w:sz w:val="22"/>
          <w:szCs w:val="22"/>
        </w:rPr>
        <w:t xml:space="preserve"> min.</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r w:rsidR="00EA7D1A" w:rsidRPr="001B3D18">
        <w:rPr>
          <w:sz w:val="22"/>
          <w:szCs w:val="22"/>
        </w:rPr>
        <w:t>- ?</w:t>
      </w:r>
    </w:p>
    <w:p w:rsidR="00A0313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D340D0">
        <w:rPr>
          <w:sz w:val="22"/>
          <w:szCs w:val="22"/>
        </w:rPr>
        <w:t>Gava</w:t>
      </w:r>
      <w:proofErr w:type="spellEnd"/>
      <w:r w:rsidR="00D340D0">
        <w:rPr>
          <w:sz w:val="22"/>
          <w:szCs w:val="22"/>
        </w:rPr>
        <w:t xml:space="preserve"> </w:t>
      </w:r>
      <w:proofErr w:type="spellStart"/>
      <w:r w:rsidR="00D340D0">
        <w:rPr>
          <w:sz w:val="22"/>
          <w:szCs w:val="22"/>
        </w:rPr>
        <w:t>deng</w:t>
      </w:r>
      <w:proofErr w:type="spellEnd"/>
      <w:r w:rsidR="00D340D0">
        <w:rPr>
          <w:sz w:val="22"/>
          <w:szCs w:val="22"/>
        </w:rPr>
        <w:t xml:space="preserve"> </w:t>
      </w:r>
      <w:proofErr w:type="spellStart"/>
      <w:r w:rsidR="00D340D0">
        <w:rPr>
          <w:sz w:val="22"/>
          <w:szCs w:val="22"/>
        </w:rPr>
        <w:t>ji</w:t>
      </w:r>
      <w:proofErr w:type="spellEnd"/>
      <w:r w:rsidR="00D340D0">
        <w:rPr>
          <w:sz w:val="22"/>
          <w:szCs w:val="22"/>
        </w:rPr>
        <w:t xml:space="preserve"> </w:t>
      </w:r>
      <w:proofErr w:type="spellStart"/>
      <w:r w:rsidR="00D340D0">
        <w:rPr>
          <w:sz w:val="22"/>
          <w:szCs w:val="22"/>
        </w:rPr>
        <w:t>dergevanî</w:t>
      </w:r>
      <w:proofErr w:type="spellEnd"/>
      <w:r w:rsidR="00A0313A" w:rsidRPr="001B3D18">
        <w:rPr>
          <w:sz w:val="22"/>
          <w:szCs w:val="22"/>
        </w:rPr>
        <w:t xml:space="preserve"> </w:t>
      </w:r>
      <w:proofErr w:type="spellStart"/>
      <w:r w:rsidR="00A0313A" w:rsidRPr="001B3D18">
        <w:rPr>
          <w:sz w:val="22"/>
          <w:szCs w:val="22"/>
        </w:rPr>
        <w:t>n</w:t>
      </w:r>
      <w:r w:rsidR="00D340D0">
        <w:rPr>
          <w:sz w:val="22"/>
          <w:szCs w:val="22"/>
        </w:rPr>
        <w:t>e</w:t>
      </w:r>
      <w:proofErr w:type="spellEnd"/>
      <w:r w:rsidR="00D340D0">
        <w:rPr>
          <w:sz w:val="22"/>
          <w:szCs w:val="22"/>
        </w:rPr>
        <w:t xml:space="preserve"> hat</w:t>
      </w:r>
      <w:r w:rsidR="00A0313A" w:rsidRPr="001B3D18">
        <w:rPr>
          <w:sz w:val="22"/>
          <w:szCs w:val="22"/>
        </w:rPr>
        <w:t xml:space="preserve">. </w:t>
      </w:r>
      <w:proofErr w:type="spellStart"/>
      <w:r w:rsidR="005C103C" w:rsidRPr="001B3D18">
        <w:rPr>
          <w:sz w:val="22"/>
          <w:szCs w:val="22"/>
        </w:rPr>
        <w:t>Dilovan</w:t>
      </w:r>
      <w:proofErr w:type="spellEnd"/>
      <w:r w:rsidR="001B5E81">
        <w:rPr>
          <w:sz w:val="22"/>
          <w:szCs w:val="22"/>
        </w:rPr>
        <w:t xml:space="preserve"> </w:t>
      </w:r>
      <w:proofErr w:type="spellStart"/>
      <w:r w:rsidR="001B5E81">
        <w:rPr>
          <w:sz w:val="22"/>
          <w:szCs w:val="22"/>
        </w:rPr>
        <w:t>daxwaza</w:t>
      </w:r>
      <w:proofErr w:type="spellEnd"/>
      <w:r w:rsidR="001B5E81">
        <w:rPr>
          <w:sz w:val="22"/>
          <w:szCs w:val="22"/>
        </w:rPr>
        <w:t xml:space="preserve"> </w:t>
      </w:r>
      <w:proofErr w:type="spellStart"/>
      <w:r w:rsidR="001B5E81">
        <w:rPr>
          <w:sz w:val="22"/>
          <w:szCs w:val="22"/>
        </w:rPr>
        <w:t>xwe</w:t>
      </w:r>
      <w:proofErr w:type="spellEnd"/>
      <w:r w:rsidR="00A0313A" w:rsidRPr="001B3D18">
        <w:rPr>
          <w:sz w:val="22"/>
          <w:szCs w:val="22"/>
        </w:rPr>
        <w:t xml:space="preserve"> </w:t>
      </w:r>
      <w:proofErr w:type="spellStart"/>
      <w:r w:rsidR="00A0313A" w:rsidRPr="001B3D18">
        <w:rPr>
          <w:sz w:val="22"/>
          <w:szCs w:val="22"/>
        </w:rPr>
        <w:t>dubare</w:t>
      </w:r>
      <w:proofErr w:type="spellEnd"/>
      <w:r w:rsidR="00A0313A" w:rsidRPr="001B3D18">
        <w:rPr>
          <w:sz w:val="22"/>
          <w:szCs w:val="22"/>
        </w:rPr>
        <w:t xml:space="preserve"> kir.</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r w:rsidR="00EA7D1A" w:rsidRPr="001B3D18">
        <w:rPr>
          <w:sz w:val="22"/>
          <w:szCs w:val="22"/>
        </w:rPr>
        <w:t xml:space="preserve">- </w:t>
      </w:r>
      <w:proofErr w:type="spellStart"/>
      <w:r w:rsidR="00EA7D1A" w:rsidRPr="001B3D18">
        <w:rPr>
          <w:sz w:val="22"/>
          <w:szCs w:val="22"/>
        </w:rPr>
        <w:t>Ez</w:t>
      </w:r>
      <w:proofErr w:type="spellEnd"/>
      <w:r w:rsidR="00EA7D1A" w:rsidRPr="001B3D18">
        <w:rPr>
          <w:sz w:val="22"/>
          <w:szCs w:val="22"/>
        </w:rPr>
        <w:t xml:space="preserve"> </w:t>
      </w:r>
      <w:proofErr w:type="spellStart"/>
      <w:r w:rsidR="00EA7D1A" w:rsidRPr="001B3D18">
        <w:rPr>
          <w:sz w:val="22"/>
          <w:szCs w:val="22"/>
        </w:rPr>
        <w:t>dixwazim</w:t>
      </w:r>
      <w:proofErr w:type="spellEnd"/>
      <w:r w:rsidR="00EA7D1A" w:rsidRPr="001B3D18">
        <w:rPr>
          <w:sz w:val="22"/>
          <w:szCs w:val="22"/>
        </w:rPr>
        <w:t xml:space="preserve"> </w:t>
      </w:r>
      <w:proofErr w:type="spellStart"/>
      <w:r w:rsidR="00EA7D1A" w:rsidRPr="001B3D18">
        <w:rPr>
          <w:sz w:val="22"/>
          <w:szCs w:val="22"/>
        </w:rPr>
        <w:t>kolayek</w:t>
      </w:r>
      <w:proofErr w:type="spellEnd"/>
      <w:r w:rsidR="00EA7D1A" w:rsidRPr="001B3D18">
        <w:rPr>
          <w:sz w:val="22"/>
          <w:szCs w:val="22"/>
        </w:rPr>
        <w:t xml:space="preserve"> </w:t>
      </w:r>
      <w:r w:rsidR="00F600AC" w:rsidRPr="001B3D18">
        <w:rPr>
          <w:sz w:val="22"/>
          <w:szCs w:val="22"/>
        </w:rPr>
        <w:t>du</w:t>
      </w:r>
      <w:r w:rsidR="00EA7D1A" w:rsidRPr="001B3D18">
        <w:rPr>
          <w:sz w:val="22"/>
          <w:szCs w:val="22"/>
        </w:rPr>
        <w:t xml:space="preserve"> </w:t>
      </w:r>
      <w:proofErr w:type="spellStart"/>
      <w:r w:rsidR="00EA7D1A" w:rsidRPr="001B3D18">
        <w:rPr>
          <w:sz w:val="22"/>
          <w:szCs w:val="22"/>
        </w:rPr>
        <w:t>lîter</w:t>
      </w:r>
      <w:proofErr w:type="spellEnd"/>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re </w:t>
      </w:r>
      <w:proofErr w:type="spellStart"/>
      <w:r w:rsidR="00EA7D1A" w:rsidRPr="001B3D18">
        <w:rPr>
          <w:sz w:val="22"/>
          <w:szCs w:val="22"/>
        </w:rPr>
        <w:t>bikirim</w:t>
      </w:r>
      <w:proofErr w:type="spellEnd"/>
      <w:r w:rsidR="00EA7D1A" w:rsidRPr="001B3D18">
        <w:rPr>
          <w:sz w:val="22"/>
          <w:szCs w:val="22"/>
        </w:rPr>
        <w:t>. Koka-Kola!</w:t>
      </w:r>
    </w:p>
    <w:p w:rsidR="00F1094E" w:rsidRPr="00095DC1" w:rsidRDefault="00F1094E" w:rsidP="00517B6B">
      <w:pPr>
        <w:pStyle w:val="Normalwebb"/>
        <w:spacing w:before="40" w:beforeAutospacing="0" w:after="40" w:afterAutospacing="0" w:line="276" w:lineRule="auto"/>
        <w:jc w:val="both"/>
        <w:rPr>
          <w:sz w:val="22"/>
          <w:szCs w:val="22"/>
          <w:lang w:val="es-ES"/>
        </w:rPr>
      </w:pPr>
      <w:r w:rsidRPr="001B3D18">
        <w:rPr>
          <w:sz w:val="22"/>
          <w:szCs w:val="22"/>
        </w:rPr>
        <w:t xml:space="preserve">    </w:t>
      </w:r>
      <w:r w:rsidR="00EA7D1A" w:rsidRPr="001B3D18">
        <w:rPr>
          <w:sz w:val="22"/>
          <w:szCs w:val="22"/>
        </w:rPr>
        <w:t xml:space="preserve">- </w:t>
      </w:r>
      <w:r w:rsidR="00F600AC" w:rsidRPr="001B3D18">
        <w:rPr>
          <w:i/>
          <w:sz w:val="22"/>
          <w:szCs w:val="22"/>
        </w:rPr>
        <w:t xml:space="preserve">Sen </w:t>
      </w:r>
      <w:proofErr w:type="spellStart"/>
      <w:r w:rsidR="00F600AC" w:rsidRPr="001B3D18">
        <w:rPr>
          <w:i/>
          <w:sz w:val="22"/>
          <w:szCs w:val="22"/>
        </w:rPr>
        <w:t>ne</w:t>
      </w:r>
      <w:proofErr w:type="spellEnd"/>
      <w:r w:rsidR="00F600AC" w:rsidRPr="001B3D18">
        <w:rPr>
          <w:i/>
          <w:sz w:val="22"/>
          <w:szCs w:val="22"/>
        </w:rPr>
        <w:t xml:space="preserve"> </w:t>
      </w:r>
      <w:proofErr w:type="spellStart"/>
      <w:r w:rsidR="00F600AC" w:rsidRPr="001B3D18">
        <w:rPr>
          <w:i/>
          <w:sz w:val="22"/>
          <w:szCs w:val="22"/>
        </w:rPr>
        <w:t>dîyîsen</w:t>
      </w:r>
      <w:proofErr w:type="spellEnd"/>
      <w:r w:rsidR="00F600AC" w:rsidRPr="001B3D18">
        <w:rPr>
          <w:i/>
          <w:sz w:val="22"/>
          <w:szCs w:val="22"/>
        </w:rPr>
        <w:t xml:space="preserve">? </w:t>
      </w:r>
      <w:r w:rsidR="00F600AC" w:rsidRPr="00C853B4">
        <w:rPr>
          <w:i/>
          <w:sz w:val="22"/>
          <w:szCs w:val="22"/>
        </w:rPr>
        <w:t xml:space="preserve">Sen </w:t>
      </w:r>
      <w:proofErr w:type="spellStart"/>
      <w:r w:rsidR="00F600AC" w:rsidRPr="00C853B4">
        <w:rPr>
          <w:i/>
          <w:sz w:val="22"/>
          <w:szCs w:val="22"/>
        </w:rPr>
        <w:t>tu</w:t>
      </w:r>
      <w:r w:rsidR="00EA7D1A" w:rsidRPr="00C853B4">
        <w:rPr>
          <w:i/>
          <w:sz w:val="22"/>
          <w:szCs w:val="22"/>
        </w:rPr>
        <w:t>rkçe</w:t>
      </w:r>
      <w:proofErr w:type="spellEnd"/>
      <w:r w:rsidR="00EA7D1A" w:rsidRPr="00C853B4">
        <w:rPr>
          <w:i/>
          <w:sz w:val="22"/>
          <w:szCs w:val="22"/>
        </w:rPr>
        <w:t xml:space="preserve"> </w:t>
      </w:r>
      <w:proofErr w:type="spellStart"/>
      <w:r w:rsidR="00EA7D1A" w:rsidRPr="00C853B4">
        <w:rPr>
          <w:i/>
          <w:sz w:val="22"/>
          <w:szCs w:val="22"/>
        </w:rPr>
        <w:t>bilmîsen</w:t>
      </w:r>
      <w:proofErr w:type="spellEnd"/>
      <w:r w:rsidR="00EA7D1A" w:rsidRPr="00C853B4">
        <w:rPr>
          <w:i/>
          <w:sz w:val="22"/>
          <w:szCs w:val="22"/>
        </w:rPr>
        <w:t>?</w:t>
      </w:r>
      <w:r w:rsidR="00EA7D1A" w:rsidRPr="00C853B4">
        <w:rPr>
          <w:sz w:val="22"/>
          <w:szCs w:val="22"/>
        </w:rPr>
        <w:t xml:space="preserve"> </w:t>
      </w:r>
      <w:r w:rsidR="00EA7D1A" w:rsidRPr="00095DC1">
        <w:rPr>
          <w:sz w:val="22"/>
          <w:szCs w:val="22"/>
          <w:lang w:val="es-ES"/>
        </w:rPr>
        <w:t>Ango</w:t>
      </w:r>
      <w:r w:rsidRPr="00095DC1">
        <w:rPr>
          <w:sz w:val="22"/>
          <w:szCs w:val="22"/>
          <w:lang w:val="es-ES"/>
        </w:rPr>
        <w:t>: Tu çi dibêjî?</w:t>
      </w:r>
    </w:p>
    <w:p w:rsidR="00EA7D1A" w:rsidRPr="00095DC1" w:rsidRDefault="00F1094E" w:rsidP="00517B6B">
      <w:pPr>
        <w:pStyle w:val="Normalwebb"/>
        <w:spacing w:before="40" w:beforeAutospacing="0" w:after="40" w:afterAutospacing="0" w:line="276" w:lineRule="auto"/>
        <w:jc w:val="both"/>
        <w:rPr>
          <w:sz w:val="22"/>
          <w:szCs w:val="22"/>
          <w:lang w:val="es-ES"/>
        </w:rPr>
      </w:pPr>
      <w:r w:rsidRPr="00095DC1">
        <w:rPr>
          <w:sz w:val="22"/>
          <w:szCs w:val="22"/>
          <w:lang w:val="es-ES"/>
        </w:rPr>
        <w:t xml:space="preserve">    </w:t>
      </w:r>
      <w:r w:rsidR="00EA7D1A" w:rsidRPr="00095DC1">
        <w:rPr>
          <w:sz w:val="22"/>
          <w:szCs w:val="22"/>
          <w:lang w:val="es-ES"/>
        </w:rPr>
        <w:t>Ma tu bi tirkî ni zanî?</w:t>
      </w:r>
      <w:r w:rsidR="00F12B66" w:rsidRPr="00095DC1">
        <w:rPr>
          <w:sz w:val="22"/>
          <w:szCs w:val="22"/>
          <w:lang w:val="es-ES"/>
        </w:rPr>
        <w:t xml:space="preserve"> Bersivand </w:t>
      </w:r>
      <w:r w:rsidR="00D340D0" w:rsidRPr="00095DC1">
        <w:rPr>
          <w:sz w:val="22"/>
          <w:szCs w:val="22"/>
          <w:lang w:val="es-ES"/>
        </w:rPr>
        <w:t>daxwaz</w:t>
      </w:r>
      <w:r w:rsidR="00F12B66" w:rsidRPr="00095DC1">
        <w:rPr>
          <w:sz w:val="22"/>
          <w:szCs w:val="22"/>
          <w:lang w:val="es-ES"/>
        </w:rPr>
        <w:t>a Dilovên bi tirkiyeke xerabbûyî.</w:t>
      </w:r>
    </w:p>
    <w:p w:rsidR="00A0313A" w:rsidRPr="001B3D18" w:rsidRDefault="00F1094E" w:rsidP="00517B6B">
      <w:pPr>
        <w:pStyle w:val="Normalwebb"/>
        <w:spacing w:before="40" w:beforeAutospacing="0" w:after="40" w:afterAutospacing="0" w:line="276" w:lineRule="auto"/>
        <w:jc w:val="both"/>
        <w:rPr>
          <w:sz w:val="22"/>
          <w:szCs w:val="22"/>
        </w:rPr>
      </w:pPr>
      <w:r w:rsidRPr="00095DC1">
        <w:rPr>
          <w:sz w:val="22"/>
          <w:szCs w:val="22"/>
          <w:lang w:val="es-ES"/>
        </w:rPr>
        <w:t xml:space="preserve">    </w:t>
      </w:r>
      <w:proofErr w:type="spellStart"/>
      <w:r w:rsidR="005B3565" w:rsidRPr="001B3D18">
        <w:rPr>
          <w:sz w:val="22"/>
          <w:szCs w:val="22"/>
        </w:rPr>
        <w:t>Dilovan</w:t>
      </w:r>
      <w:proofErr w:type="spellEnd"/>
      <w:r w:rsidR="00A0313A" w:rsidRPr="001B3D18">
        <w:rPr>
          <w:sz w:val="22"/>
          <w:szCs w:val="22"/>
        </w:rPr>
        <w:t xml:space="preserve"> </w:t>
      </w:r>
      <w:proofErr w:type="spellStart"/>
      <w:r w:rsidR="00F12B66">
        <w:rPr>
          <w:sz w:val="22"/>
          <w:szCs w:val="22"/>
        </w:rPr>
        <w:t>dîsan</w:t>
      </w:r>
      <w:proofErr w:type="spellEnd"/>
      <w:r w:rsidR="00F12B66">
        <w:rPr>
          <w:sz w:val="22"/>
          <w:szCs w:val="22"/>
        </w:rPr>
        <w:t xml:space="preserve"> </w:t>
      </w:r>
      <w:r w:rsidR="00A0313A" w:rsidRPr="001B3D18">
        <w:rPr>
          <w:sz w:val="22"/>
          <w:szCs w:val="22"/>
        </w:rPr>
        <w:t xml:space="preserve">bi </w:t>
      </w:r>
      <w:proofErr w:type="spellStart"/>
      <w:r w:rsidR="00A0313A" w:rsidRPr="001B3D18">
        <w:rPr>
          <w:sz w:val="22"/>
          <w:szCs w:val="22"/>
        </w:rPr>
        <w:t>kurdî</w:t>
      </w:r>
      <w:proofErr w:type="spellEnd"/>
      <w:r w:rsidR="00A0313A" w:rsidRPr="001B3D18">
        <w:rPr>
          <w:sz w:val="22"/>
          <w:szCs w:val="22"/>
        </w:rPr>
        <w:t xml:space="preserve"> </w:t>
      </w:r>
      <w:proofErr w:type="spellStart"/>
      <w:r w:rsidR="00A0313A" w:rsidRPr="001B3D18">
        <w:rPr>
          <w:sz w:val="22"/>
          <w:szCs w:val="22"/>
        </w:rPr>
        <w:t>got</w:t>
      </w:r>
      <w:r w:rsidR="00CB5B63" w:rsidRPr="001B3D18">
        <w:rPr>
          <w:sz w:val="22"/>
          <w:szCs w:val="22"/>
        </w:rPr>
        <w:t>e</w:t>
      </w:r>
      <w:proofErr w:type="spellEnd"/>
      <w:r w:rsidR="00CB5B63" w:rsidRPr="001B3D18">
        <w:rPr>
          <w:sz w:val="22"/>
          <w:szCs w:val="22"/>
        </w:rPr>
        <w:t xml:space="preserve"> </w:t>
      </w:r>
      <w:proofErr w:type="spellStart"/>
      <w:r w:rsidR="00CB5B63" w:rsidRPr="001B3D18">
        <w:rPr>
          <w:sz w:val="22"/>
          <w:szCs w:val="22"/>
        </w:rPr>
        <w:t>wî</w:t>
      </w:r>
      <w:proofErr w:type="spellEnd"/>
      <w:r w:rsidR="00A0313A" w:rsidRPr="001B3D18">
        <w:rPr>
          <w:sz w:val="22"/>
          <w:szCs w:val="22"/>
        </w:rPr>
        <w:t>:</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r w:rsidR="00EA7D1A" w:rsidRPr="001B3D18">
        <w:rPr>
          <w:sz w:val="22"/>
          <w:szCs w:val="22"/>
        </w:rPr>
        <w:t>- Na</w:t>
      </w:r>
      <w:r w:rsidR="00AB43BC" w:rsidRPr="001B3D18">
        <w:rPr>
          <w:sz w:val="22"/>
          <w:szCs w:val="22"/>
        </w:rPr>
        <w:t xml:space="preserve">, </w:t>
      </w:r>
      <w:proofErr w:type="spellStart"/>
      <w:r w:rsidR="00AB43BC" w:rsidRPr="001B3D18">
        <w:rPr>
          <w:sz w:val="22"/>
          <w:szCs w:val="22"/>
        </w:rPr>
        <w:t>ez</w:t>
      </w:r>
      <w:proofErr w:type="spellEnd"/>
      <w:r w:rsidR="00AB43BC" w:rsidRPr="001B3D18">
        <w:rPr>
          <w:sz w:val="22"/>
          <w:szCs w:val="22"/>
        </w:rPr>
        <w:t xml:space="preserve"> ni </w:t>
      </w:r>
      <w:proofErr w:type="spellStart"/>
      <w:r w:rsidR="00AB43BC" w:rsidRPr="001B3D18">
        <w:rPr>
          <w:sz w:val="22"/>
          <w:szCs w:val="22"/>
        </w:rPr>
        <w:t>zanim</w:t>
      </w:r>
      <w:proofErr w:type="spellEnd"/>
      <w:r w:rsidR="00EA7D1A" w:rsidRPr="001B3D18">
        <w:rPr>
          <w:sz w:val="22"/>
          <w:szCs w:val="22"/>
        </w:rPr>
        <w:t>.</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EA7D1A" w:rsidRPr="001B3D18">
        <w:rPr>
          <w:sz w:val="22"/>
          <w:szCs w:val="22"/>
        </w:rPr>
        <w:t>Pa</w:t>
      </w:r>
      <w:r w:rsidR="001853F5" w:rsidRPr="001B3D18">
        <w:rPr>
          <w:sz w:val="22"/>
          <w:szCs w:val="22"/>
        </w:rPr>
        <w:t>şê</w:t>
      </w:r>
      <w:proofErr w:type="spellEnd"/>
      <w:r w:rsidR="001853F5" w:rsidRPr="001B3D18">
        <w:rPr>
          <w:sz w:val="22"/>
          <w:szCs w:val="22"/>
        </w:rPr>
        <w:t xml:space="preserve"> </w:t>
      </w:r>
      <w:proofErr w:type="spellStart"/>
      <w:r w:rsidR="005B3565" w:rsidRPr="001B3D18">
        <w:rPr>
          <w:sz w:val="22"/>
          <w:szCs w:val="22"/>
        </w:rPr>
        <w:t>Dilovan</w:t>
      </w:r>
      <w:proofErr w:type="spellEnd"/>
      <w:r w:rsidR="001853F5" w:rsidRPr="001B3D18">
        <w:rPr>
          <w:sz w:val="22"/>
          <w:szCs w:val="22"/>
        </w:rPr>
        <w:t xml:space="preserve"> </w:t>
      </w:r>
      <w:proofErr w:type="spellStart"/>
      <w:r w:rsidR="001853F5" w:rsidRPr="001B3D18">
        <w:rPr>
          <w:sz w:val="22"/>
          <w:szCs w:val="22"/>
        </w:rPr>
        <w:t>ji</w:t>
      </w:r>
      <w:proofErr w:type="spellEnd"/>
      <w:r w:rsidR="001853F5" w:rsidRPr="001B3D18">
        <w:rPr>
          <w:sz w:val="22"/>
          <w:szCs w:val="22"/>
        </w:rPr>
        <w:t xml:space="preserve"> </w:t>
      </w:r>
      <w:proofErr w:type="spellStart"/>
      <w:r w:rsidR="001853F5" w:rsidRPr="001B3D18">
        <w:rPr>
          <w:sz w:val="22"/>
          <w:szCs w:val="22"/>
        </w:rPr>
        <w:t>xwe</w:t>
      </w:r>
      <w:proofErr w:type="spellEnd"/>
      <w:r w:rsidR="001853F5" w:rsidRPr="001B3D18">
        <w:rPr>
          <w:sz w:val="22"/>
          <w:szCs w:val="22"/>
        </w:rPr>
        <w:t xml:space="preserve"> re got </w:t>
      </w:r>
      <w:r w:rsidR="00CB5B63" w:rsidRPr="001B3D18">
        <w:rPr>
          <w:i/>
          <w:sz w:val="22"/>
          <w:szCs w:val="22"/>
        </w:rPr>
        <w:t>’</w:t>
      </w:r>
      <w:proofErr w:type="spellStart"/>
      <w:r w:rsidR="001853F5" w:rsidRPr="001B3D18">
        <w:rPr>
          <w:i/>
          <w:sz w:val="22"/>
          <w:szCs w:val="22"/>
        </w:rPr>
        <w:t>ev</w:t>
      </w:r>
      <w:proofErr w:type="spellEnd"/>
      <w:r w:rsidR="001853F5" w:rsidRPr="001B3D18">
        <w:rPr>
          <w:i/>
          <w:sz w:val="22"/>
          <w:szCs w:val="22"/>
        </w:rPr>
        <w:t xml:space="preserve"> </w:t>
      </w:r>
      <w:proofErr w:type="spellStart"/>
      <w:r w:rsidR="001853F5" w:rsidRPr="001B3D18">
        <w:rPr>
          <w:i/>
          <w:sz w:val="22"/>
          <w:szCs w:val="22"/>
        </w:rPr>
        <w:t>xort</w:t>
      </w:r>
      <w:proofErr w:type="spellEnd"/>
      <w:r w:rsidR="0062272F" w:rsidRPr="001B3D18">
        <w:rPr>
          <w:i/>
          <w:sz w:val="22"/>
          <w:szCs w:val="22"/>
        </w:rPr>
        <w:t>,</w:t>
      </w:r>
      <w:r w:rsidR="001853F5" w:rsidRPr="001B3D18">
        <w:rPr>
          <w:i/>
          <w:sz w:val="22"/>
          <w:szCs w:val="22"/>
        </w:rPr>
        <w:t xml:space="preserve"> </w:t>
      </w:r>
      <w:proofErr w:type="spellStart"/>
      <w:r w:rsidR="00EA7D1A" w:rsidRPr="001B3D18">
        <w:rPr>
          <w:i/>
          <w:sz w:val="22"/>
          <w:szCs w:val="22"/>
        </w:rPr>
        <w:t>sedî</w:t>
      </w:r>
      <w:proofErr w:type="spellEnd"/>
      <w:r w:rsidR="00EA7D1A" w:rsidRPr="001B3D18">
        <w:rPr>
          <w:i/>
          <w:sz w:val="22"/>
          <w:szCs w:val="22"/>
        </w:rPr>
        <w:t xml:space="preserve"> sed bi </w:t>
      </w:r>
      <w:proofErr w:type="spellStart"/>
      <w:r w:rsidR="00EA7D1A" w:rsidRPr="001B3D18">
        <w:rPr>
          <w:i/>
          <w:sz w:val="22"/>
          <w:szCs w:val="22"/>
        </w:rPr>
        <w:t>dimilkî</w:t>
      </w:r>
      <w:proofErr w:type="spellEnd"/>
      <w:r w:rsidR="00EA7D1A" w:rsidRPr="001B3D18">
        <w:rPr>
          <w:i/>
          <w:sz w:val="22"/>
          <w:szCs w:val="22"/>
        </w:rPr>
        <w:t xml:space="preserve"> </w:t>
      </w:r>
      <w:proofErr w:type="spellStart"/>
      <w:r w:rsidR="00EA7D1A" w:rsidRPr="001B3D18">
        <w:rPr>
          <w:i/>
          <w:sz w:val="22"/>
          <w:szCs w:val="22"/>
        </w:rPr>
        <w:t>dizane</w:t>
      </w:r>
      <w:proofErr w:type="spellEnd"/>
      <w:r w:rsidR="00EA7D1A" w:rsidRPr="001B3D18">
        <w:rPr>
          <w:i/>
          <w:sz w:val="22"/>
          <w:szCs w:val="22"/>
        </w:rPr>
        <w:t xml:space="preserve">, loma ni </w:t>
      </w:r>
      <w:proofErr w:type="spellStart"/>
      <w:r w:rsidR="00EA7D1A" w:rsidRPr="001B3D18">
        <w:rPr>
          <w:i/>
          <w:sz w:val="22"/>
          <w:szCs w:val="22"/>
        </w:rPr>
        <w:t>kare</w:t>
      </w:r>
      <w:proofErr w:type="spellEnd"/>
      <w:r w:rsidR="00EA7D1A" w:rsidRPr="001B3D18">
        <w:rPr>
          <w:i/>
          <w:sz w:val="22"/>
          <w:szCs w:val="22"/>
        </w:rPr>
        <w:t xml:space="preserve"> bi </w:t>
      </w:r>
      <w:proofErr w:type="spellStart"/>
      <w:r w:rsidR="00EA7D1A" w:rsidRPr="001B3D18">
        <w:rPr>
          <w:i/>
          <w:sz w:val="22"/>
          <w:szCs w:val="22"/>
        </w:rPr>
        <w:t>kurmancî</w:t>
      </w:r>
      <w:proofErr w:type="spellEnd"/>
      <w:r w:rsidR="00EA7D1A" w:rsidRPr="001B3D18">
        <w:rPr>
          <w:i/>
          <w:sz w:val="22"/>
          <w:szCs w:val="22"/>
        </w:rPr>
        <w:t xml:space="preserve"> </w:t>
      </w:r>
      <w:proofErr w:type="spellStart"/>
      <w:r w:rsidR="00EA7D1A" w:rsidRPr="001B3D18">
        <w:rPr>
          <w:i/>
          <w:sz w:val="22"/>
          <w:szCs w:val="22"/>
        </w:rPr>
        <w:t>bipeyive</w:t>
      </w:r>
      <w:proofErr w:type="spellEnd"/>
      <w:r w:rsidR="00EA7D1A" w:rsidRPr="001B3D18">
        <w:rPr>
          <w:i/>
          <w:sz w:val="22"/>
          <w:szCs w:val="22"/>
        </w:rPr>
        <w:t>.</w:t>
      </w:r>
      <w:r w:rsidR="00CB5B63" w:rsidRPr="001B3D18">
        <w:rPr>
          <w:i/>
          <w:sz w:val="22"/>
          <w:szCs w:val="22"/>
        </w:rPr>
        <w:t>’</w:t>
      </w:r>
      <w:r w:rsidR="00CB5B63" w:rsidRPr="001B3D18">
        <w:rPr>
          <w:sz w:val="22"/>
          <w:szCs w:val="22"/>
        </w:rPr>
        <w:t xml:space="preserve"> </w:t>
      </w:r>
      <w:proofErr w:type="spellStart"/>
      <w:r w:rsidR="00CB5B63" w:rsidRPr="001B3D18">
        <w:rPr>
          <w:sz w:val="22"/>
          <w:szCs w:val="22"/>
        </w:rPr>
        <w:t>V</w:t>
      </w:r>
      <w:r w:rsidR="00EA7D1A" w:rsidRPr="001B3D18">
        <w:rPr>
          <w:sz w:val="22"/>
          <w:szCs w:val="22"/>
        </w:rPr>
        <w:t>ê</w:t>
      </w:r>
      <w:proofErr w:type="spellEnd"/>
      <w:r w:rsidR="00EA7D1A" w:rsidRPr="001B3D18">
        <w:rPr>
          <w:sz w:val="22"/>
          <w:szCs w:val="22"/>
        </w:rPr>
        <w:t xml:space="preserve"> </w:t>
      </w:r>
      <w:proofErr w:type="spellStart"/>
      <w:r w:rsidR="00EA7D1A" w:rsidRPr="001B3D18">
        <w:rPr>
          <w:sz w:val="22"/>
          <w:szCs w:val="22"/>
        </w:rPr>
        <w:t>carê</w:t>
      </w:r>
      <w:proofErr w:type="spellEnd"/>
      <w:r w:rsidR="00EA7D1A" w:rsidRPr="001B3D18">
        <w:rPr>
          <w:sz w:val="22"/>
          <w:szCs w:val="22"/>
        </w:rPr>
        <w:t xml:space="preserve"> </w:t>
      </w:r>
      <w:proofErr w:type="spellStart"/>
      <w:r w:rsidR="005B3565" w:rsidRPr="001B3D18">
        <w:rPr>
          <w:sz w:val="22"/>
          <w:szCs w:val="22"/>
        </w:rPr>
        <w:t>Dilovan</w:t>
      </w:r>
      <w:proofErr w:type="spellEnd"/>
      <w:r w:rsidR="00CB5B63" w:rsidRPr="001B3D18">
        <w:rPr>
          <w:sz w:val="22"/>
          <w:szCs w:val="22"/>
        </w:rPr>
        <w:t xml:space="preserve"> </w:t>
      </w:r>
      <w:r w:rsidR="00EA7D1A" w:rsidRPr="001B3D18">
        <w:rPr>
          <w:sz w:val="22"/>
          <w:szCs w:val="22"/>
        </w:rPr>
        <w:t xml:space="preserve">bi </w:t>
      </w:r>
      <w:proofErr w:type="spellStart"/>
      <w:r w:rsidR="00EA7D1A" w:rsidRPr="001B3D18">
        <w:rPr>
          <w:sz w:val="22"/>
          <w:szCs w:val="22"/>
        </w:rPr>
        <w:t>dimilkî</w:t>
      </w:r>
      <w:proofErr w:type="spellEnd"/>
      <w:r w:rsidR="00EA7D1A" w:rsidRPr="001B3D18">
        <w:rPr>
          <w:sz w:val="22"/>
          <w:szCs w:val="22"/>
        </w:rPr>
        <w:t xml:space="preserve"> </w:t>
      </w:r>
      <w:proofErr w:type="spellStart"/>
      <w:r w:rsidR="001866B0">
        <w:rPr>
          <w:sz w:val="22"/>
          <w:szCs w:val="22"/>
        </w:rPr>
        <w:t>jî</w:t>
      </w:r>
      <w:proofErr w:type="spellEnd"/>
      <w:r w:rsidR="001866B0">
        <w:rPr>
          <w:sz w:val="22"/>
          <w:szCs w:val="22"/>
        </w:rPr>
        <w:t xml:space="preserve"> </w:t>
      </w:r>
      <w:proofErr w:type="spellStart"/>
      <w:r w:rsidR="00EA7D1A" w:rsidRPr="001B3D18">
        <w:rPr>
          <w:sz w:val="22"/>
          <w:szCs w:val="22"/>
        </w:rPr>
        <w:t>jê</w:t>
      </w:r>
      <w:proofErr w:type="spellEnd"/>
      <w:r w:rsidR="00EA7D1A" w:rsidRPr="001B3D18">
        <w:rPr>
          <w:sz w:val="22"/>
          <w:szCs w:val="22"/>
        </w:rPr>
        <w:t xml:space="preserve"> re got:</w:t>
      </w:r>
    </w:p>
    <w:p w:rsidR="000E2ABD"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r w:rsidR="00EA7D1A" w:rsidRPr="001B3D18">
        <w:rPr>
          <w:sz w:val="22"/>
          <w:szCs w:val="22"/>
        </w:rPr>
        <w:t xml:space="preserve">- </w:t>
      </w:r>
      <w:proofErr w:type="spellStart"/>
      <w:r w:rsidR="00EA7D1A" w:rsidRPr="001B3D18">
        <w:rPr>
          <w:sz w:val="22"/>
          <w:szCs w:val="22"/>
        </w:rPr>
        <w:t>Heger</w:t>
      </w:r>
      <w:proofErr w:type="spellEnd"/>
      <w:r w:rsidR="00EA7D1A" w:rsidRPr="001B3D18">
        <w:rPr>
          <w:sz w:val="22"/>
          <w:szCs w:val="22"/>
        </w:rPr>
        <w:t xml:space="preserve"> </w:t>
      </w:r>
      <w:r w:rsidR="001B5E81">
        <w:rPr>
          <w:sz w:val="22"/>
          <w:szCs w:val="22"/>
        </w:rPr>
        <w:t>t</w:t>
      </w:r>
      <w:r w:rsidR="00EA7D1A" w:rsidRPr="001B3D18">
        <w:rPr>
          <w:sz w:val="22"/>
          <w:szCs w:val="22"/>
        </w:rPr>
        <w:t xml:space="preserve">o </w:t>
      </w:r>
      <w:proofErr w:type="spellStart"/>
      <w:r w:rsidR="00EA7D1A" w:rsidRPr="001B3D18">
        <w:rPr>
          <w:sz w:val="22"/>
          <w:szCs w:val="22"/>
        </w:rPr>
        <w:t>ra</w:t>
      </w:r>
      <w:proofErr w:type="spellEnd"/>
      <w:r w:rsidR="00EA7D1A" w:rsidRPr="001B3D18">
        <w:rPr>
          <w:sz w:val="22"/>
          <w:szCs w:val="22"/>
        </w:rPr>
        <w:t xml:space="preserve"> </w:t>
      </w:r>
      <w:proofErr w:type="spellStart"/>
      <w:r w:rsidR="00EA7D1A" w:rsidRPr="001B3D18">
        <w:rPr>
          <w:sz w:val="22"/>
          <w:szCs w:val="22"/>
        </w:rPr>
        <w:t>zehmet</w:t>
      </w:r>
      <w:proofErr w:type="spellEnd"/>
      <w:r w:rsidR="00EA7D1A" w:rsidRPr="001B3D18">
        <w:rPr>
          <w:sz w:val="22"/>
          <w:szCs w:val="22"/>
        </w:rPr>
        <w:t xml:space="preserve"> </w:t>
      </w:r>
      <w:proofErr w:type="spellStart"/>
      <w:r w:rsidR="00EA7D1A" w:rsidRPr="001B3D18">
        <w:rPr>
          <w:sz w:val="22"/>
          <w:szCs w:val="22"/>
        </w:rPr>
        <w:t>nê</w:t>
      </w:r>
      <w:proofErr w:type="spellEnd"/>
      <w:r w:rsidR="00EA7D1A" w:rsidRPr="001B3D18">
        <w:rPr>
          <w:sz w:val="22"/>
          <w:szCs w:val="22"/>
        </w:rPr>
        <w:t xml:space="preserve"> ben</w:t>
      </w:r>
      <w:r w:rsidR="0062272F" w:rsidRPr="001B3D18">
        <w:rPr>
          <w:sz w:val="22"/>
          <w:szCs w:val="22"/>
        </w:rPr>
        <w:t>,</w:t>
      </w:r>
      <w:r w:rsidR="00117C45">
        <w:rPr>
          <w:sz w:val="22"/>
          <w:szCs w:val="22"/>
        </w:rPr>
        <w:t xml:space="preserve"> </w:t>
      </w:r>
      <w:r w:rsidR="001B5E81">
        <w:rPr>
          <w:sz w:val="22"/>
          <w:szCs w:val="22"/>
        </w:rPr>
        <w:t xml:space="preserve">to </w:t>
      </w:r>
      <w:r w:rsidR="00EA7D1A" w:rsidRPr="001B3D18">
        <w:rPr>
          <w:sz w:val="22"/>
          <w:szCs w:val="22"/>
        </w:rPr>
        <w:t xml:space="preserve">mi </w:t>
      </w:r>
      <w:proofErr w:type="spellStart"/>
      <w:r w:rsidR="00EA7D1A" w:rsidRPr="001B3D18">
        <w:rPr>
          <w:sz w:val="22"/>
          <w:szCs w:val="22"/>
        </w:rPr>
        <w:t>ra</w:t>
      </w:r>
      <w:proofErr w:type="spellEnd"/>
      <w:r w:rsidR="00EA7D1A" w:rsidRPr="001B3D18">
        <w:rPr>
          <w:sz w:val="22"/>
          <w:szCs w:val="22"/>
        </w:rPr>
        <w:t xml:space="preserve"> </w:t>
      </w:r>
      <w:proofErr w:type="spellStart"/>
      <w:r w:rsidR="00EA7D1A" w:rsidRPr="001B3D18">
        <w:rPr>
          <w:sz w:val="22"/>
          <w:szCs w:val="22"/>
        </w:rPr>
        <w:t>y</w:t>
      </w:r>
      <w:r w:rsidR="00985FDC" w:rsidRPr="001B3D18">
        <w:rPr>
          <w:sz w:val="22"/>
          <w:szCs w:val="22"/>
        </w:rPr>
        <w:t>e</w:t>
      </w:r>
      <w:r w:rsidR="00387B46">
        <w:rPr>
          <w:sz w:val="22"/>
          <w:szCs w:val="22"/>
        </w:rPr>
        <w:t>w</w:t>
      </w:r>
      <w:proofErr w:type="spellEnd"/>
      <w:r w:rsidR="00EA7D1A" w:rsidRPr="001B3D18">
        <w:rPr>
          <w:sz w:val="22"/>
          <w:szCs w:val="22"/>
        </w:rPr>
        <w:t xml:space="preserve"> </w:t>
      </w:r>
      <w:proofErr w:type="spellStart"/>
      <w:r w:rsidR="00CB5B63" w:rsidRPr="001B3D18">
        <w:rPr>
          <w:sz w:val="22"/>
          <w:szCs w:val="22"/>
        </w:rPr>
        <w:t>şûşe</w:t>
      </w:r>
      <w:proofErr w:type="spellEnd"/>
      <w:r w:rsidR="00CB5B63" w:rsidRPr="001B3D18">
        <w:rPr>
          <w:sz w:val="22"/>
          <w:szCs w:val="22"/>
        </w:rPr>
        <w:t xml:space="preserve">-y koka </w:t>
      </w:r>
      <w:r w:rsidR="00EA7D1A" w:rsidRPr="001B3D18">
        <w:rPr>
          <w:sz w:val="22"/>
          <w:szCs w:val="22"/>
        </w:rPr>
        <w:t xml:space="preserve">kola </w:t>
      </w:r>
      <w:proofErr w:type="spellStart"/>
      <w:r w:rsidR="00EA7D1A" w:rsidRPr="001B3D18">
        <w:rPr>
          <w:sz w:val="22"/>
          <w:szCs w:val="22"/>
        </w:rPr>
        <w:t>b</w:t>
      </w:r>
      <w:r w:rsidR="00AB43BC" w:rsidRPr="001B3D18">
        <w:rPr>
          <w:sz w:val="22"/>
          <w:szCs w:val="22"/>
        </w:rPr>
        <w:t>î</w:t>
      </w:r>
      <w:r w:rsidR="00EA7D1A" w:rsidRPr="001B3D18">
        <w:rPr>
          <w:sz w:val="22"/>
          <w:szCs w:val="22"/>
        </w:rPr>
        <w:t>ar</w:t>
      </w:r>
      <w:proofErr w:type="spellEnd"/>
      <w:r w:rsidR="00EA7D1A" w:rsidRPr="001B3D18">
        <w:rPr>
          <w:sz w:val="22"/>
          <w:szCs w:val="22"/>
        </w:rPr>
        <w:t xml:space="preserve">! </w:t>
      </w:r>
      <w:proofErr w:type="spellStart"/>
      <w:r w:rsidR="00EA7D1A" w:rsidRPr="001B3D18">
        <w:rPr>
          <w:sz w:val="22"/>
          <w:szCs w:val="22"/>
        </w:rPr>
        <w:t>Ez</w:t>
      </w:r>
      <w:proofErr w:type="spellEnd"/>
      <w:r w:rsidR="00EA7D1A" w:rsidRPr="001B3D18">
        <w:rPr>
          <w:sz w:val="22"/>
          <w:szCs w:val="22"/>
        </w:rPr>
        <w:t xml:space="preserve"> </w:t>
      </w:r>
      <w:proofErr w:type="spellStart"/>
      <w:r w:rsidR="00EA7D1A" w:rsidRPr="001B3D18">
        <w:rPr>
          <w:sz w:val="22"/>
          <w:szCs w:val="22"/>
        </w:rPr>
        <w:t>y</w:t>
      </w:r>
      <w:r w:rsidR="00985FDC" w:rsidRPr="001B3D18">
        <w:rPr>
          <w:sz w:val="22"/>
          <w:szCs w:val="22"/>
        </w:rPr>
        <w:t>e</w:t>
      </w:r>
      <w:r w:rsidR="000E2ABD" w:rsidRPr="001B3D18">
        <w:rPr>
          <w:sz w:val="22"/>
          <w:szCs w:val="22"/>
        </w:rPr>
        <w:t>w</w:t>
      </w:r>
      <w:proofErr w:type="spellEnd"/>
      <w:r w:rsidR="00EA7D1A" w:rsidRPr="001B3D18">
        <w:rPr>
          <w:sz w:val="22"/>
          <w:szCs w:val="22"/>
        </w:rPr>
        <w:t xml:space="preserve"> koka</w:t>
      </w:r>
      <w:r w:rsidR="00CB5B63" w:rsidRPr="001B3D18">
        <w:rPr>
          <w:sz w:val="22"/>
          <w:szCs w:val="22"/>
        </w:rPr>
        <w:t xml:space="preserve"> </w:t>
      </w:r>
      <w:r w:rsidR="00EA7D1A" w:rsidRPr="001B3D18">
        <w:rPr>
          <w:sz w:val="22"/>
          <w:szCs w:val="22"/>
        </w:rPr>
        <w:t xml:space="preserve">kola-y </w:t>
      </w:r>
      <w:r w:rsidR="0071681A" w:rsidRPr="001B3D18">
        <w:rPr>
          <w:sz w:val="22"/>
          <w:szCs w:val="22"/>
        </w:rPr>
        <w:t>du</w:t>
      </w:r>
      <w:r w:rsidR="00EA7D1A" w:rsidRPr="001B3D18">
        <w:rPr>
          <w:sz w:val="22"/>
          <w:szCs w:val="22"/>
        </w:rPr>
        <w:t xml:space="preserve"> </w:t>
      </w:r>
      <w:proofErr w:type="spellStart"/>
      <w:r w:rsidR="00EA7D1A" w:rsidRPr="001B3D18">
        <w:rPr>
          <w:sz w:val="22"/>
          <w:szCs w:val="22"/>
        </w:rPr>
        <w:t>lître</w:t>
      </w:r>
      <w:proofErr w:type="spellEnd"/>
      <w:r w:rsidR="00EA7D1A" w:rsidRPr="001B3D18">
        <w:rPr>
          <w:sz w:val="22"/>
          <w:szCs w:val="22"/>
        </w:rPr>
        <w:t xml:space="preserve"> </w:t>
      </w:r>
      <w:proofErr w:type="spellStart"/>
      <w:r w:rsidR="00EA7D1A" w:rsidRPr="001B3D18">
        <w:rPr>
          <w:sz w:val="22"/>
          <w:szCs w:val="22"/>
        </w:rPr>
        <w:t>wazen</w:t>
      </w:r>
      <w:proofErr w:type="spellEnd"/>
      <w:r w:rsidR="00EA7D1A" w:rsidRPr="001B3D18">
        <w:rPr>
          <w:sz w:val="22"/>
          <w:szCs w:val="22"/>
        </w:rPr>
        <w:t xml:space="preserve">. </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r w:rsidR="00EA7D1A" w:rsidRPr="001B3D18">
        <w:rPr>
          <w:sz w:val="22"/>
          <w:szCs w:val="22"/>
        </w:rPr>
        <w:t xml:space="preserve">Û </w:t>
      </w:r>
      <w:proofErr w:type="spellStart"/>
      <w:r w:rsidR="00BF4526" w:rsidRPr="001B3D18">
        <w:rPr>
          <w:sz w:val="22"/>
          <w:szCs w:val="22"/>
        </w:rPr>
        <w:t>Dilovan</w:t>
      </w:r>
      <w:proofErr w:type="spellEnd"/>
      <w:r w:rsidR="00EA7D1A" w:rsidRPr="001B3D18">
        <w:rPr>
          <w:sz w:val="22"/>
          <w:szCs w:val="22"/>
        </w:rPr>
        <w:t xml:space="preserve"> </w:t>
      </w:r>
      <w:proofErr w:type="spellStart"/>
      <w:r w:rsidR="00EA7D1A" w:rsidRPr="001B3D18">
        <w:rPr>
          <w:sz w:val="22"/>
          <w:szCs w:val="22"/>
        </w:rPr>
        <w:t>perên</w:t>
      </w:r>
      <w:proofErr w:type="spellEnd"/>
      <w:r w:rsidR="00EA7D1A" w:rsidRPr="001B3D18">
        <w:rPr>
          <w:sz w:val="22"/>
          <w:szCs w:val="22"/>
        </w:rPr>
        <w:t xml:space="preserve"> </w:t>
      </w:r>
      <w:proofErr w:type="spellStart"/>
      <w:r w:rsidR="00EA7D1A" w:rsidRPr="001B3D18">
        <w:rPr>
          <w:sz w:val="22"/>
          <w:szCs w:val="22"/>
        </w:rPr>
        <w:t>hû</w:t>
      </w:r>
      <w:r w:rsidR="00985FDC" w:rsidRPr="001B3D18">
        <w:rPr>
          <w:sz w:val="22"/>
          <w:szCs w:val="22"/>
        </w:rPr>
        <w:t>r</w:t>
      </w:r>
      <w:proofErr w:type="spellEnd"/>
      <w:r w:rsidR="00985FDC" w:rsidRPr="001B3D18">
        <w:rPr>
          <w:sz w:val="22"/>
          <w:szCs w:val="22"/>
        </w:rPr>
        <w:t xml:space="preserve"> </w:t>
      </w:r>
      <w:proofErr w:type="spellStart"/>
      <w:r w:rsidR="00985FDC" w:rsidRPr="001B3D18">
        <w:rPr>
          <w:sz w:val="22"/>
          <w:szCs w:val="22"/>
        </w:rPr>
        <w:t>dirêjî</w:t>
      </w:r>
      <w:proofErr w:type="spellEnd"/>
      <w:r w:rsidR="00985FDC" w:rsidRPr="001B3D18">
        <w:rPr>
          <w:sz w:val="22"/>
          <w:szCs w:val="22"/>
        </w:rPr>
        <w:t xml:space="preserve"> </w:t>
      </w:r>
      <w:proofErr w:type="spellStart"/>
      <w:r w:rsidR="00985FDC" w:rsidRPr="001B3D18">
        <w:rPr>
          <w:sz w:val="22"/>
          <w:szCs w:val="22"/>
        </w:rPr>
        <w:t>wî</w:t>
      </w:r>
      <w:proofErr w:type="spellEnd"/>
      <w:r w:rsidR="00985FDC" w:rsidRPr="001B3D18">
        <w:rPr>
          <w:sz w:val="22"/>
          <w:szCs w:val="22"/>
        </w:rPr>
        <w:t xml:space="preserve"> kir</w:t>
      </w:r>
      <w:r w:rsidR="00EA7D1A" w:rsidRPr="001B3D18">
        <w:rPr>
          <w:sz w:val="22"/>
          <w:szCs w:val="22"/>
        </w:rPr>
        <w:t>.</w:t>
      </w:r>
    </w:p>
    <w:p w:rsidR="00EA7D1A" w:rsidRPr="001B3D18" w:rsidRDefault="00F1094E" w:rsidP="00517B6B">
      <w:pPr>
        <w:pStyle w:val="Normalwebb"/>
        <w:spacing w:before="40" w:beforeAutospacing="0" w:after="40" w:afterAutospacing="0" w:line="276" w:lineRule="auto"/>
        <w:jc w:val="both"/>
        <w:rPr>
          <w:sz w:val="22"/>
          <w:szCs w:val="22"/>
          <w:lang w:val="en-US"/>
        </w:rPr>
      </w:pPr>
      <w:r w:rsidRPr="001B3D18">
        <w:rPr>
          <w:i/>
          <w:sz w:val="22"/>
          <w:szCs w:val="22"/>
        </w:rPr>
        <w:t xml:space="preserve">    </w:t>
      </w:r>
      <w:r w:rsidR="002D3246" w:rsidRPr="001B3D18">
        <w:rPr>
          <w:i/>
          <w:sz w:val="22"/>
          <w:szCs w:val="22"/>
        </w:rPr>
        <w:t xml:space="preserve">- </w:t>
      </w:r>
      <w:proofErr w:type="spellStart"/>
      <w:r w:rsidR="002D3246" w:rsidRPr="001B3D18">
        <w:rPr>
          <w:i/>
          <w:sz w:val="22"/>
          <w:szCs w:val="22"/>
        </w:rPr>
        <w:t>Hoo</w:t>
      </w:r>
      <w:r w:rsidR="00EA7D1A" w:rsidRPr="001B3D18">
        <w:rPr>
          <w:i/>
          <w:sz w:val="22"/>
          <w:szCs w:val="22"/>
        </w:rPr>
        <w:t>oh</w:t>
      </w:r>
      <w:proofErr w:type="spellEnd"/>
      <w:r w:rsidR="00EA7D1A" w:rsidRPr="001B3D18">
        <w:rPr>
          <w:i/>
          <w:sz w:val="22"/>
          <w:szCs w:val="22"/>
        </w:rPr>
        <w:t>! B</w:t>
      </w:r>
      <w:r w:rsidR="00985FDC" w:rsidRPr="001B3D18">
        <w:rPr>
          <w:i/>
          <w:sz w:val="22"/>
          <w:szCs w:val="22"/>
        </w:rPr>
        <w:t xml:space="preserve">en </w:t>
      </w:r>
      <w:proofErr w:type="spellStart"/>
      <w:r w:rsidR="00985FDC" w:rsidRPr="001B3D18">
        <w:rPr>
          <w:i/>
          <w:sz w:val="22"/>
          <w:szCs w:val="22"/>
        </w:rPr>
        <w:t>b</w:t>
      </w:r>
      <w:r w:rsidR="00EA7D1A" w:rsidRPr="001B3D18">
        <w:rPr>
          <w:i/>
          <w:sz w:val="22"/>
          <w:szCs w:val="22"/>
        </w:rPr>
        <w:t>ununla</w:t>
      </w:r>
      <w:proofErr w:type="spellEnd"/>
      <w:r w:rsidR="00EA7D1A" w:rsidRPr="001B3D18">
        <w:rPr>
          <w:i/>
          <w:sz w:val="22"/>
          <w:szCs w:val="22"/>
        </w:rPr>
        <w:t xml:space="preserve"> </w:t>
      </w:r>
      <w:proofErr w:type="spellStart"/>
      <w:r w:rsidR="00EA7D1A" w:rsidRPr="001B3D18">
        <w:rPr>
          <w:i/>
          <w:sz w:val="22"/>
          <w:szCs w:val="22"/>
        </w:rPr>
        <w:t>hayatta</w:t>
      </w:r>
      <w:proofErr w:type="spellEnd"/>
      <w:r w:rsidR="00EA7D1A" w:rsidRPr="001B3D18">
        <w:rPr>
          <w:i/>
          <w:sz w:val="22"/>
          <w:szCs w:val="22"/>
        </w:rPr>
        <w:t xml:space="preserve"> </w:t>
      </w:r>
      <w:proofErr w:type="spellStart"/>
      <w:r w:rsidR="00EA7D1A" w:rsidRPr="001B3D18">
        <w:rPr>
          <w:i/>
          <w:sz w:val="22"/>
          <w:szCs w:val="22"/>
        </w:rPr>
        <w:t>anlaşamam</w:t>
      </w:r>
      <w:proofErr w:type="spellEnd"/>
      <w:r w:rsidR="00EA7D1A" w:rsidRPr="001B3D18">
        <w:rPr>
          <w:i/>
          <w:sz w:val="22"/>
          <w:szCs w:val="22"/>
        </w:rPr>
        <w:t xml:space="preserve">! </w:t>
      </w:r>
      <w:proofErr w:type="spellStart"/>
      <w:r w:rsidR="00CB5B63" w:rsidRPr="001B3D18">
        <w:rPr>
          <w:i/>
          <w:sz w:val="22"/>
          <w:szCs w:val="22"/>
          <w:lang w:val="en-US"/>
        </w:rPr>
        <w:t>Yaho</w:t>
      </w:r>
      <w:proofErr w:type="spellEnd"/>
      <w:r w:rsidR="00CB5B63" w:rsidRPr="001B3D18">
        <w:rPr>
          <w:i/>
          <w:sz w:val="22"/>
          <w:szCs w:val="22"/>
          <w:lang w:val="en-US"/>
        </w:rPr>
        <w:t xml:space="preserve"> </w:t>
      </w:r>
      <w:proofErr w:type="spellStart"/>
      <w:r w:rsidR="00EA7D1A" w:rsidRPr="001B3D18">
        <w:rPr>
          <w:i/>
          <w:sz w:val="22"/>
          <w:szCs w:val="22"/>
          <w:lang w:val="en-US"/>
        </w:rPr>
        <w:t>sen</w:t>
      </w:r>
      <w:proofErr w:type="spellEnd"/>
      <w:r w:rsidR="00EA7D1A" w:rsidRPr="001B3D18">
        <w:rPr>
          <w:i/>
          <w:sz w:val="22"/>
          <w:szCs w:val="22"/>
          <w:lang w:val="en-US"/>
        </w:rPr>
        <w:t xml:space="preserve"> </w:t>
      </w:r>
      <w:proofErr w:type="spellStart"/>
      <w:r w:rsidR="00EA7D1A" w:rsidRPr="001B3D18">
        <w:rPr>
          <w:i/>
          <w:sz w:val="22"/>
          <w:szCs w:val="22"/>
          <w:lang w:val="en-US"/>
        </w:rPr>
        <w:t>türkçe</w:t>
      </w:r>
      <w:proofErr w:type="spellEnd"/>
      <w:r w:rsidR="00EA7D1A" w:rsidRPr="001B3D18">
        <w:rPr>
          <w:i/>
          <w:sz w:val="22"/>
          <w:szCs w:val="22"/>
          <w:lang w:val="en-US"/>
        </w:rPr>
        <w:t xml:space="preserve"> </w:t>
      </w:r>
      <w:proofErr w:type="spellStart"/>
      <w:r w:rsidR="00EA7D1A" w:rsidRPr="001B3D18">
        <w:rPr>
          <w:i/>
          <w:sz w:val="22"/>
          <w:szCs w:val="22"/>
          <w:lang w:val="en-US"/>
        </w:rPr>
        <w:t>bilmisen</w:t>
      </w:r>
      <w:proofErr w:type="spellEnd"/>
      <w:r w:rsidR="00EA7D1A" w:rsidRPr="001B3D18">
        <w:rPr>
          <w:i/>
          <w:sz w:val="22"/>
          <w:szCs w:val="22"/>
          <w:lang w:val="en-US"/>
        </w:rPr>
        <w:t xml:space="preserve">? </w:t>
      </w:r>
      <w:proofErr w:type="spellStart"/>
      <w:r w:rsidR="00EA7D1A" w:rsidRPr="001B3D18">
        <w:rPr>
          <w:i/>
          <w:sz w:val="22"/>
          <w:szCs w:val="22"/>
          <w:lang w:val="en-US"/>
        </w:rPr>
        <w:t>Türkçe</w:t>
      </w:r>
      <w:proofErr w:type="spellEnd"/>
      <w:r w:rsidR="00EA7D1A" w:rsidRPr="001B3D18">
        <w:rPr>
          <w:i/>
          <w:sz w:val="22"/>
          <w:szCs w:val="22"/>
          <w:lang w:val="en-US"/>
        </w:rPr>
        <w:t xml:space="preserve"> </w:t>
      </w:r>
      <w:proofErr w:type="spellStart"/>
      <w:r w:rsidR="00EA7D1A" w:rsidRPr="001B3D18">
        <w:rPr>
          <w:i/>
          <w:sz w:val="22"/>
          <w:szCs w:val="22"/>
          <w:lang w:val="en-US"/>
        </w:rPr>
        <w:t>konuşsana</w:t>
      </w:r>
      <w:proofErr w:type="spellEnd"/>
      <w:r w:rsidR="00EA7D1A" w:rsidRPr="001B3D18">
        <w:rPr>
          <w:i/>
          <w:sz w:val="22"/>
          <w:szCs w:val="22"/>
          <w:lang w:val="en-US"/>
        </w:rPr>
        <w:t xml:space="preserve"> be </w:t>
      </w:r>
      <w:proofErr w:type="spellStart"/>
      <w:r w:rsidR="00EA7D1A" w:rsidRPr="001B3D18">
        <w:rPr>
          <w:i/>
          <w:sz w:val="22"/>
          <w:szCs w:val="22"/>
          <w:lang w:val="en-US"/>
        </w:rPr>
        <w:t>adam</w:t>
      </w:r>
      <w:proofErr w:type="spellEnd"/>
      <w:r w:rsidR="00EA7D1A" w:rsidRPr="001B3D18">
        <w:rPr>
          <w:i/>
          <w:sz w:val="22"/>
          <w:szCs w:val="22"/>
          <w:lang w:val="en-US"/>
        </w:rPr>
        <w:t>!</w:t>
      </w:r>
      <w:r w:rsidR="00EA7D1A" w:rsidRPr="001B3D18">
        <w:rPr>
          <w:sz w:val="22"/>
          <w:szCs w:val="22"/>
          <w:lang w:val="en-US"/>
        </w:rPr>
        <w:t xml:space="preserve"> </w:t>
      </w:r>
      <w:proofErr w:type="spellStart"/>
      <w:r w:rsidR="00EA7D1A" w:rsidRPr="001B3D18">
        <w:rPr>
          <w:sz w:val="22"/>
          <w:szCs w:val="22"/>
          <w:lang w:val="en-US"/>
        </w:rPr>
        <w:t>Ango</w:t>
      </w:r>
      <w:proofErr w:type="spellEnd"/>
      <w:r w:rsidR="00EA7D1A" w:rsidRPr="001B3D18">
        <w:rPr>
          <w:sz w:val="22"/>
          <w:szCs w:val="22"/>
          <w:lang w:val="en-US"/>
        </w:rPr>
        <w:t xml:space="preserve">: </w:t>
      </w:r>
      <w:proofErr w:type="spellStart"/>
      <w:r w:rsidR="00EA7D1A" w:rsidRPr="001B3D18">
        <w:rPr>
          <w:sz w:val="22"/>
          <w:szCs w:val="22"/>
          <w:lang w:val="en-US"/>
        </w:rPr>
        <w:t>Haho</w:t>
      </w:r>
      <w:proofErr w:type="spellEnd"/>
      <w:r w:rsidR="00EA7D1A" w:rsidRPr="001B3D18">
        <w:rPr>
          <w:sz w:val="22"/>
          <w:szCs w:val="22"/>
          <w:lang w:val="en-US"/>
        </w:rPr>
        <w:t xml:space="preserve">! Bi </w:t>
      </w:r>
      <w:proofErr w:type="spellStart"/>
      <w:r w:rsidR="00EA7D1A" w:rsidRPr="001B3D18">
        <w:rPr>
          <w:sz w:val="22"/>
          <w:szCs w:val="22"/>
          <w:lang w:val="en-US"/>
        </w:rPr>
        <w:t>Xwedê</w:t>
      </w:r>
      <w:proofErr w:type="spellEnd"/>
      <w:r w:rsidR="00EA7D1A" w:rsidRPr="001B3D18">
        <w:rPr>
          <w:sz w:val="22"/>
          <w:szCs w:val="22"/>
          <w:lang w:val="en-US"/>
        </w:rPr>
        <w:t xml:space="preserve"> </w:t>
      </w:r>
      <w:proofErr w:type="spellStart"/>
      <w:r w:rsidR="00EA7D1A" w:rsidRPr="001B3D18">
        <w:rPr>
          <w:sz w:val="22"/>
          <w:szCs w:val="22"/>
          <w:lang w:val="en-US"/>
        </w:rPr>
        <w:t>ez</w:t>
      </w:r>
      <w:proofErr w:type="spellEnd"/>
      <w:r w:rsidR="00EA7D1A" w:rsidRPr="001B3D18">
        <w:rPr>
          <w:sz w:val="22"/>
          <w:szCs w:val="22"/>
          <w:lang w:val="en-US"/>
        </w:rPr>
        <w:t xml:space="preserve"> bi </w:t>
      </w:r>
      <w:proofErr w:type="spellStart"/>
      <w:r w:rsidR="00EA7D1A" w:rsidRPr="001B3D18">
        <w:rPr>
          <w:sz w:val="22"/>
          <w:szCs w:val="22"/>
          <w:lang w:val="en-US"/>
        </w:rPr>
        <w:t>vî</w:t>
      </w:r>
      <w:proofErr w:type="spellEnd"/>
      <w:r w:rsidR="00EA7D1A" w:rsidRPr="001B3D18">
        <w:rPr>
          <w:sz w:val="22"/>
          <w:szCs w:val="22"/>
          <w:lang w:val="en-US"/>
        </w:rPr>
        <w:t xml:space="preserve"> re </w:t>
      </w:r>
      <w:proofErr w:type="spellStart"/>
      <w:r w:rsidR="00EA7D1A" w:rsidRPr="001B3D18">
        <w:rPr>
          <w:sz w:val="22"/>
          <w:szCs w:val="22"/>
          <w:lang w:val="en-US"/>
        </w:rPr>
        <w:t>ni</w:t>
      </w:r>
      <w:proofErr w:type="spellEnd"/>
      <w:r w:rsidR="00EA7D1A" w:rsidRPr="001B3D18">
        <w:rPr>
          <w:sz w:val="22"/>
          <w:szCs w:val="22"/>
          <w:lang w:val="en-US"/>
        </w:rPr>
        <w:t xml:space="preserve"> </w:t>
      </w:r>
      <w:proofErr w:type="spellStart"/>
      <w:r w:rsidR="00EA7D1A" w:rsidRPr="001B3D18">
        <w:rPr>
          <w:sz w:val="22"/>
          <w:szCs w:val="22"/>
          <w:lang w:val="en-US"/>
        </w:rPr>
        <w:t>karim</w:t>
      </w:r>
      <w:proofErr w:type="spellEnd"/>
      <w:r w:rsidR="00EA7D1A" w:rsidRPr="001B3D18">
        <w:rPr>
          <w:sz w:val="22"/>
          <w:szCs w:val="22"/>
          <w:lang w:val="en-US"/>
        </w:rPr>
        <w:t xml:space="preserve"> </w:t>
      </w:r>
      <w:proofErr w:type="spellStart"/>
      <w:r w:rsidR="00EA7D1A" w:rsidRPr="001B3D18">
        <w:rPr>
          <w:sz w:val="22"/>
          <w:szCs w:val="22"/>
          <w:lang w:val="en-US"/>
        </w:rPr>
        <w:t>bidim</w:t>
      </w:r>
      <w:proofErr w:type="spellEnd"/>
      <w:r w:rsidR="00EA7D1A" w:rsidRPr="001B3D18">
        <w:rPr>
          <w:sz w:val="22"/>
          <w:szCs w:val="22"/>
          <w:lang w:val="en-US"/>
        </w:rPr>
        <w:t xml:space="preserve"> û </w:t>
      </w:r>
      <w:proofErr w:type="spellStart"/>
      <w:r w:rsidR="00EA7D1A" w:rsidRPr="001B3D18">
        <w:rPr>
          <w:sz w:val="22"/>
          <w:szCs w:val="22"/>
          <w:lang w:val="en-US"/>
        </w:rPr>
        <w:t>bistînim</w:t>
      </w:r>
      <w:proofErr w:type="spellEnd"/>
      <w:r w:rsidR="00EA7D1A" w:rsidRPr="001B3D18">
        <w:rPr>
          <w:sz w:val="22"/>
          <w:szCs w:val="22"/>
          <w:lang w:val="en-US"/>
        </w:rPr>
        <w:t xml:space="preserve">. </w:t>
      </w:r>
      <w:proofErr w:type="spellStart"/>
      <w:r w:rsidR="00EA7D1A" w:rsidRPr="001B3D18">
        <w:rPr>
          <w:sz w:val="22"/>
          <w:szCs w:val="22"/>
          <w:lang w:val="en-US"/>
        </w:rPr>
        <w:t>Çima</w:t>
      </w:r>
      <w:proofErr w:type="spellEnd"/>
      <w:r w:rsidR="00EA7D1A" w:rsidRPr="001B3D18">
        <w:rPr>
          <w:sz w:val="22"/>
          <w:szCs w:val="22"/>
          <w:lang w:val="en-US"/>
        </w:rPr>
        <w:t xml:space="preserve"> Tu bi </w:t>
      </w:r>
      <w:proofErr w:type="spellStart"/>
      <w:r w:rsidR="00EA7D1A" w:rsidRPr="001B3D18">
        <w:rPr>
          <w:sz w:val="22"/>
          <w:szCs w:val="22"/>
          <w:lang w:val="en-US"/>
        </w:rPr>
        <w:t>tirkî</w:t>
      </w:r>
      <w:proofErr w:type="spellEnd"/>
      <w:r w:rsidR="00EA7D1A" w:rsidRPr="001B3D18">
        <w:rPr>
          <w:sz w:val="22"/>
          <w:szCs w:val="22"/>
          <w:lang w:val="en-US"/>
        </w:rPr>
        <w:t xml:space="preserve"> </w:t>
      </w:r>
      <w:proofErr w:type="spellStart"/>
      <w:r w:rsidR="00EA7D1A" w:rsidRPr="001B3D18">
        <w:rPr>
          <w:sz w:val="22"/>
          <w:szCs w:val="22"/>
          <w:lang w:val="en-US"/>
        </w:rPr>
        <w:t>ni</w:t>
      </w:r>
      <w:proofErr w:type="spellEnd"/>
      <w:r w:rsidR="00EA7D1A" w:rsidRPr="001B3D18">
        <w:rPr>
          <w:sz w:val="22"/>
          <w:szCs w:val="22"/>
          <w:lang w:val="en-US"/>
        </w:rPr>
        <w:t xml:space="preserve"> </w:t>
      </w:r>
      <w:proofErr w:type="spellStart"/>
      <w:r w:rsidR="00EA7D1A" w:rsidRPr="001B3D18">
        <w:rPr>
          <w:sz w:val="22"/>
          <w:szCs w:val="22"/>
          <w:lang w:val="en-US"/>
        </w:rPr>
        <w:t>zanî</w:t>
      </w:r>
      <w:proofErr w:type="spellEnd"/>
      <w:r w:rsidR="00EA7D1A" w:rsidRPr="001B3D18">
        <w:rPr>
          <w:sz w:val="22"/>
          <w:szCs w:val="22"/>
          <w:lang w:val="en-US"/>
        </w:rPr>
        <w:t xml:space="preserve">? Bi </w:t>
      </w:r>
      <w:proofErr w:type="spellStart"/>
      <w:r w:rsidR="00EA7D1A" w:rsidRPr="001B3D18">
        <w:rPr>
          <w:sz w:val="22"/>
          <w:szCs w:val="22"/>
          <w:lang w:val="en-US"/>
        </w:rPr>
        <w:t>tirkî</w:t>
      </w:r>
      <w:proofErr w:type="spellEnd"/>
      <w:r w:rsidR="00EA7D1A" w:rsidRPr="001B3D18">
        <w:rPr>
          <w:sz w:val="22"/>
          <w:szCs w:val="22"/>
          <w:lang w:val="en-US"/>
        </w:rPr>
        <w:t xml:space="preserve"> </w:t>
      </w:r>
      <w:proofErr w:type="spellStart"/>
      <w:r w:rsidR="00EA7D1A" w:rsidRPr="001B3D18">
        <w:rPr>
          <w:sz w:val="22"/>
          <w:szCs w:val="22"/>
          <w:lang w:val="en-US"/>
        </w:rPr>
        <w:t>bipeyive</w:t>
      </w:r>
      <w:proofErr w:type="spellEnd"/>
      <w:r w:rsidR="00EA7D1A" w:rsidRPr="001B3D18">
        <w:rPr>
          <w:sz w:val="22"/>
          <w:szCs w:val="22"/>
          <w:lang w:val="en-US"/>
        </w:rPr>
        <w:t xml:space="preserve"> </w:t>
      </w:r>
      <w:proofErr w:type="spellStart"/>
      <w:r w:rsidR="00EA7D1A" w:rsidRPr="001B3D18">
        <w:rPr>
          <w:sz w:val="22"/>
          <w:szCs w:val="22"/>
          <w:lang w:val="en-US"/>
        </w:rPr>
        <w:t>kuro</w:t>
      </w:r>
      <w:proofErr w:type="spellEnd"/>
      <w:r w:rsidR="00EA7D1A" w:rsidRPr="001B3D18">
        <w:rPr>
          <w:sz w:val="22"/>
          <w:szCs w:val="22"/>
          <w:lang w:val="en-US"/>
        </w:rPr>
        <w:t>!</w:t>
      </w:r>
    </w:p>
    <w:p w:rsidR="00EA7D1A" w:rsidRPr="001B3D18" w:rsidRDefault="00F1094E" w:rsidP="00517B6B">
      <w:pPr>
        <w:pStyle w:val="Normalwebb"/>
        <w:spacing w:before="40" w:beforeAutospacing="0" w:after="40" w:afterAutospacing="0" w:line="276" w:lineRule="auto"/>
        <w:jc w:val="both"/>
        <w:rPr>
          <w:sz w:val="22"/>
          <w:szCs w:val="22"/>
          <w:lang w:val="en-US"/>
        </w:rPr>
      </w:pPr>
      <w:r w:rsidRPr="001B3D18">
        <w:rPr>
          <w:sz w:val="22"/>
          <w:szCs w:val="22"/>
          <w:lang w:val="en-US"/>
        </w:rPr>
        <w:t xml:space="preserve">    </w:t>
      </w:r>
      <w:proofErr w:type="spellStart"/>
      <w:r w:rsidR="00BF4526" w:rsidRPr="001B3D18">
        <w:rPr>
          <w:sz w:val="22"/>
          <w:szCs w:val="22"/>
          <w:lang w:val="en-US"/>
        </w:rPr>
        <w:t>Dilovan</w:t>
      </w:r>
      <w:proofErr w:type="spellEnd"/>
      <w:r w:rsidR="00EA7D1A" w:rsidRPr="001B3D18">
        <w:rPr>
          <w:sz w:val="22"/>
          <w:szCs w:val="22"/>
          <w:lang w:val="en-US"/>
        </w:rPr>
        <w:t xml:space="preserve"> ji </w:t>
      </w:r>
      <w:proofErr w:type="spellStart"/>
      <w:r w:rsidR="00EA7D1A" w:rsidRPr="001B3D18">
        <w:rPr>
          <w:sz w:val="22"/>
          <w:szCs w:val="22"/>
          <w:lang w:val="en-US"/>
        </w:rPr>
        <w:t>nêzîkî</w:t>
      </w:r>
      <w:proofErr w:type="spellEnd"/>
      <w:r w:rsidR="00EA7D1A" w:rsidRPr="001B3D18">
        <w:rPr>
          <w:sz w:val="22"/>
          <w:szCs w:val="22"/>
          <w:lang w:val="en-US"/>
        </w:rPr>
        <w:t xml:space="preserve"> </w:t>
      </w:r>
      <w:proofErr w:type="spellStart"/>
      <w:r w:rsidR="00EA7D1A" w:rsidRPr="001B3D18">
        <w:rPr>
          <w:sz w:val="22"/>
          <w:szCs w:val="22"/>
          <w:lang w:val="en-US"/>
        </w:rPr>
        <w:t>ve</w:t>
      </w:r>
      <w:proofErr w:type="spellEnd"/>
      <w:r w:rsidR="0062272F" w:rsidRPr="001B3D18">
        <w:rPr>
          <w:sz w:val="22"/>
          <w:szCs w:val="22"/>
          <w:lang w:val="en-US"/>
        </w:rPr>
        <w:t>,</w:t>
      </w:r>
      <w:r w:rsidR="00EA7D1A" w:rsidRPr="001B3D18">
        <w:rPr>
          <w:sz w:val="22"/>
          <w:szCs w:val="22"/>
          <w:lang w:val="en-US"/>
        </w:rPr>
        <w:t xml:space="preserve"> li </w:t>
      </w:r>
      <w:proofErr w:type="spellStart"/>
      <w:r w:rsidR="00EA7D1A" w:rsidRPr="001B3D18">
        <w:rPr>
          <w:sz w:val="22"/>
          <w:szCs w:val="22"/>
          <w:lang w:val="en-US"/>
        </w:rPr>
        <w:t>ruyê</w:t>
      </w:r>
      <w:proofErr w:type="spellEnd"/>
      <w:r w:rsidR="00EA7D1A" w:rsidRPr="001B3D18">
        <w:rPr>
          <w:sz w:val="22"/>
          <w:szCs w:val="22"/>
          <w:lang w:val="en-US"/>
        </w:rPr>
        <w:t xml:space="preserve"> </w:t>
      </w:r>
      <w:proofErr w:type="spellStart"/>
      <w:r w:rsidR="00EA7D1A" w:rsidRPr="001B3D18">
        <w:rPr>
          <w:sz w:val="22"/>
          <w:szCs w:val="22"/>
          <w:lang w:val="en-US"/>
        </w:rPr>
        <w:t>vî</w:t>
      </w:r>
      <w:proofErr w:type="spellEnd"/>
      <w:r w:rsidR="00EA7D1A" w:rsidRPr="001B3D18">
        <w:rPr>
          <w:sz w:val="22"/>
          <w:szCs w:val="22"/>
          <w:lang w:val="en-US"/>
        </w:rPr>
        <w:t xml:space="preserve"> </w:t>
      </w:r>
      <w:proofErr w:type="spellStart"/>
      <w:r w:rsidR="00EA7D1A" w:rsidRPr="001B3D18">
        <w:rPr>
          <w:sz w:val="22"/>
          <w:szCs w:val="22"/>
          <w:lang w:val="en-US"/>
        </w:rPr>
        <w:t>dergevanê</w:t>
      </w:r>
      <w:proofErr w:type="spellEnd"/>
      <w:r w:rsidR="00EA7D1A" w:rsidRPr="001B3D18">
        <w:rPr>
          <w:sz w:val="22"/>
          <w:szCs w:val="22"/>
          <w:lang w:val="en-US"/>
        </w:rPr>
        <w:t xml:space="preserve"> </w:t>
      </w:r>
      <w:proofErr w:type="spellStart"/>
      <w:r w:rsidR="001853F5" w:rsidRPr="001B3D18">
        <w:rPr>
          <w:sz w:val="22"/>
          <w:szCs w:val="22"/>
          <w:lang w:val="en-US"/>
        </w:rPr>
        <w:t>ş</w:t>
      </w:r>
      <w:r w:rsidR="001E627C">
        <w:rPr>
          <w:sz w:val="22"/>
          <w:szCs w:val="22"/>
          <w:lang w:val="en-US"/>
        </w:rPr>
        <w:t>errût</w:t>
      </w:r>
      <w:proofErr w:type="spellEnd"/>
      <w:r w:rsidR="001E627C">
        <w:rPr>
          <w:sz w:val="22"/>
          <w:szCs w:val="22"/>
          <w:lang w:val="en-US"/>
        </w:rPr>
        <w:t xml:space="preserve"> </w:t>
      </w:r>
      <w:proofErr w:type="spellStart"/>
      <w:r w:rsidR="001E627C">
        <w:rPr>
          <w:sz w:val="22"/>
          <w:szCs w:val="22"/>
          <w:lang w:val="en-US"/>
        </w:rPr>
        <w:t>temaşe</w:t>
      </w:r>
      <w:proofErr w:type="spellEnd"/>
      <w:r w:rsidR="001E627C">
        <w:rPr>
          <w:sz w:val="22"/>
          <w:szCs w:val="22"/>
          <w:lang w:val="en-US"/>
        </w:rPr>
        <w:t xml:space="preserve"> </w:t>
      </w:r>
      <w:proofErr w:type="spellStart"/>
      <w:r w:rsidR="001E627C">
        <w:rPr>
          <w:sz w:val="22"/>
          <w:szCs w:val="22"/>
          <w:lang w:val="en-US"/>
        </w:rPr>
        <w:t>kir</w:t>
      </w:r>
      <w:proofErr w:type="spellEnd"/>
      <w:r w:rsidR="001E627C">
        <w:rPr>
          <w:sz w:val="22"/>
          <w:szCs w:val="22"/>
          <w:lang w:val="en-US"/>
        </w:rPr>
        <w:t xml:space="preserve"> û </w:t>
      </w:r>
      <w:proofErr w:type="spellStart"/>
      <w:r w:rsidR="00EA7D1A" w:rsidRPr="001B3D18">
        <w:rPr>
          <w:sz w:val="22"/>
          <w:szCs w:val="22"/>
          <w:lang w:val="en-US"/>
        </w:rPr>
        <w:t>dît</w:t>
      </w:r>
      <w:proofErr w:type="spellEnd"/>
      <w:r w:rsidR="00BF4526" w:rsidRPr="001B3D18">
        <w:rPr>
          <w:sz w:val="22"/>
          <w:szCs w:val="22"/>
          <w:lang w:val="en-US"/>
        </w:rPr>
        <w:t>,</w:t>
      </w:r>
      <w:r w:rsidR="00EA7D1A" w:rsidRPr="001B3D18">
        <w:rPr>
          <w:sz w:val="22"/>
          <w:szCs w:val="22"/>
          <w:lang w:val="en-US"/>
        </w:rPr>
        <w:t xml:space="preserve"> </w:t>
      </w:r>
      <w:proofErr w:type="spellStart"/>
      <w:r w:rsidR="00EA7D1A" w:rsidRPr="001B3D18">
        <w:rPr>
          <w:sz w:val="22"/>
          <w:szCs w:val="22"/>
          <w:lang w:val="en-US"/>
        </w:rPr>
        <w:t>ku</w:t>
      </w:r>
      <w:proofErr w:type="spellEnd"/>
      <w:r w:rsidR="00EA7D1A" w:rsidRPr="001B3D18">
        <w:rPr>
          <w:sz w:val="22"/>
          <w:szCs w:val="22"/>
          <w:lang w:val="en-US"/>
        </w:rPr>
        <w:t xml:space="preserve"> </w:t>
      </w:r>
      <w:proofErr w:type="spellStart"/>
      <w:r w:rsidR="00EA7D1A" w:rsidRPr="001B3D18">
        <w:rPr>
          <w:sz w:val="22"/>
          <w:szCs w:val="22"/>
          <w:lang w:val="en-US"/>
        </w:rPr>
        <w:t>ev</w:t>
      </w:r>
      <w:proofErr w:type="spellEnd"/>
      <w:r w:rsidR="00EA7D1A" w:rsidRPr="001B3D18">
        <w:rPr>
          <w:sz w:val="22"/>
          <w:szCs w:val="22"/>
          <w:lang w:val="en-US"/>
        </w:rPr>
        <w:t xml:space="preserve"> </w:t>
      </w:r>
      <w:proofErr w:type="spellStart"/>
      <w:r w:rsidR="00EA7D1A" w:rsidRPr="001B3D18">
        <w:rPr>
          <w:sz w:val="22"/>
          <w:szCs w:val="22"/>
          <w:lang w:val="en-US"/>
        </w:rPr>
        <w:t>dergevan</w:t>
      </w:r>
      <w:proofErr w:type="spellEnd"/>
      <w:r w:rsidR="00EA7D1A" w:rsidRPr="001B3D18">
        <w:rPr>
          <w:sz w:val="22"/>
          <w:szCs w:val="22"/>
          <w:lang w:val="en-US"/>
        </w:rPr>
        <w:t xml:space="preserve"> </w:t>
      </w:r>
      <w:proofErr w:type="spellStart"/>
      <w:r w:rsidR="00EA7D1A" w:rsidRPr="001B3D18">
        <w:rPr>
          <w:sz w:val="22"/>
          <w:szCs w:val="22"/>
          <w:lang w:val="en-US"/>
        </w:rPr>
        <w:t>yekê</w:t>
      </w:r>
      <w:proofErr w:type="spellEnd"/>
      <w:r w:rsidR="00EA7D1A" w:rsidRPr="001B3D18">
        <w:rPr>
          <w:sz w:val="22"/>
          <w:szCs w:val="22"/>
          <w:lang w:val="en-US"/>
        </w:rPr>
        <w:t xml:space="preserve"> </w:t>
      </w:r>
      <w:proofErr w:type="spellStart"/>
      <w:r w:rsidR="00EA7D1A" w:rsidRPr="001B3D18">
        <w:rPr>
          <w:sz w:val="22"/>
          <w:szCs w:val="22"/>
          <w:lang w:val="en-US"/>
        </w:rPr>
        <w:t>ruh</w:t>
      </w:r>
      <w:proofErr w:type="spellEnd"/>
      <w:r w:rsidR="00EA7D1A" w:rsidRPr="001B3D18">
        <w:rPr>
          <w:sz w:val="22"/>
          <w:szCs w:val="22"/>
          <w:lang w:val="en-US"/>
        </w:rPr>
        <w:t xml:space="preserve"> û </w:t>
      </w:r>
      <w:proofErr w:type="spellStart"/>
      <w:r w:rsidR="00EA7D1A" w:rsidRPr="001B3D18">
        <w:rPr>
          <w:sz w:val="22"/>
          <w:szCs w:val="22"/>
          <w:lang w:val="en-US"/>
        </w:rPr>
        <w:t>serçavê</w:t>
      </w:r>
      <w:proofErr w:type="spellEnd"/>
      <w:r w:rsidR="00EA7D1A" w:rsidRPr="001B3D18">
        <w:rPr>
          <w:sz w:val="22"/>
          <w:szCs w:val="22"/>
          <w:lang w:val="en-US"/>
        </w:rPr>
        <w:t xml:space="preserve"> </w:t>
      </w:r>
      <w:proofErr w:type="spellStart"/>
      <w:r w:rsidR="00EA7D1A" w:rsidRPr="001B3D18">
        <w:rPr>
          <w:sz w:val="22"/>
          <w:szCs w:val="22"/>
          <w:lang w:val="en-US"/>
        </w:rPr>
        <w:t>wî</w:t>
      </w:r>
      <w:proofErr w:type="spellEnd"/>
      <w:r w:rsidR="00EA7D1A" w:rsidRPr="001B3D18">
        <w:rPr>
          <w:sz w:val="22"/>
          <w:szCs w:val="22"/>
          <w:lang w:val="en-US"/>
        </w:rPr>
        <w:t xml:space="preserve">, ta ser </w:t>
      </w:r>
      <w:proofErr w:type="spellStart"/>
      <w:r w:rsidR="00AB43BC" w:rsidRPr="001B3D18">
        <w:rPr>
          <w:sz w:val="22"/>
          <w:szCs w:val="22"/>
          <w:lang w:val="en-US"/>
        </w:rPr>
        <w:t>pozê</w:t>
      </w:r>
      <w:proofErr w:type="spellEnd"/>
      <w:r w:rsidR="00AB43BC" w:rsidRPr="001B3D18">
        <w:rPr>
          <w:sz w:val="22"/>
          <w:szCs w:val="22"/>
          <w:lang w:val="en-US"/>
        </w:rPr>
        <w:t xml:space="preserve"> </w:t>
      </w:r>
      <w:proofErr w:type="spellStart"/>
      <w:r w:rsidR="00AB43BC" w:rsidRPr="001B3D18">
        <w:rPr>
          <w:sz w:val="22"/>
          <w:szCs w:val="22"/>
          <w:lang w:val="en-US"/>
        </w:rPr>
        <w:t>wî</w:t>
      </w:r>
      <w:proofErr w:type="spellEnd"/>
      <w:r w:rsidR="00AB43BC" w:rsidRPr="001B3D18">
        <w:rPr>
          <w:sz w:val="22"/>
          <w:szCs w:val="22"/>
          <w:lang w:val="en-US"/>
        </w:rPr>
        <w:t xml:space="preserve"> bi </w:t>
      </w:r>
      <w:proofErr w:type="spellStart"/>
      <w:r w:rsidR="00AB43BC" w:rsidRPr="001B3D18">
        <w:rPr>
          <w:sz w:val="22"/>
          <w:szCs w:val="22"/>
          <w:lang w:val="en-US"/>
        </w:rPr>
        <w:t>kêrê</w:t>
      </w:r>
      <w:proofErr w:type="spellEnd"/>
      <w:r w:rsidR="00AB43BC" w:rsidRPr="001B3D18">
        <w:rPr>
          <w:sz w:val="22"/>
          <w:szCs w:val="22"/>
          <w:lang w:val="en-US"/>
        </w:rPr>
        <w:t xml:space="preserve"> </w:t>
      </w:r>
      <w:proofErr w:type="spellStart"/>
      <w:r w:rsidR="00C4637C">
        <w:rPr>
          <w:sz w:val="22"/>
          <w:szCs w:val="22"/>
          <w:lang w:val="en-US"/>
        </w:rPr>
        <w:t>hatibû</w:t>
      </w:r>
      <w:proofErr w:type="spellEnd"/>
      <w:r w:rsidR="00C4637C">
        <w:rPr>
          <w:sz w:val="22"/>
          <w:szCs w:val="22"/>
          <w:lang w:val="en-US"/>
        </w:rPr>
        <w:t xml:space="preserve"> </w:t>
      </w:r>
      <w:proofErr w:type="spellStart"/>
      <w:r w:rsidR="00C4637C">
        <w:rPr>
          <w:sz w:val="22"/>
          <w:szCs w:val="22"/>
          <w:lang w:val="en-US"/>
        </w:rPr>
        <w:t>jêkirin</w:t>
      </w:r>
      <w:proofErr w:type="spellEnd"/>
      <w:r w:rsidR="00C4637C">
        <w:rPr>
          <w:sz w:val="22"/>
          <w:szCs w:val="22"/>
          <w:lang w:val="en-US"/>
        </w:rPr>
        <w:t xml:space="preserve">. </w:t>
      </w:r>
      <w:proofErr w:type="spellStart"/>
      <w:r w:rsidR="00EA7D1A" w:rsidRPr="001B3D18">
        <w:rPr>
          <w:sz w:val="22"/>
          <w:szCs w:val="22"/>
          <w:lang w:val="en-US"/>
        </w:rPr>
        <w:t>Yek</w:t>
      </w:r>
      <w:r w:rsidR="001B5E81">
        <w:rPr>
          <w:sz w:val="22"/>
          <w:szCs w:val="22"/>
          <w:lang w:val="en-US"/>
        </w:rPr>
        <w:t>î</w:t>
      </w:r>
      <w:proofErr w:type="spellEnd"/>
      <w:r w:rsidR="00C4637C">
        <w:rPr>
          <w:sz w:val="22"/>
          <w:szCs w:val="22"/>
          <w:lang w:val="en-US"/>
        </w:rPr>
        <w:t xml:space="preserve"> </w:t>
      </w:r>
      <w:proofErr w:type="spellStart"/>
      <w:r w:rsidR="00C4637C">
        <w:rPr>
          <w:sz w:val="22"/>
          <w:szCs w:val="22"/>
          <w:lang w:val="en-US"/>
        </w:rPr>
        <w:t>beredayî</w:t>
      </w:r>
      <w:proofErr w:type="spellEnd"/>
      <w:r w:rsidR="00C4637C">
        <w:rPr>
          <w:sz w:val="22"/>
          <w:szCs w:val="22"/>
          <w:lang w:val="en-US"/>
        </w:rPr>
        <w:t xml:space="preserve"> </w:t>
      </w:r>
      <w:proofErr w:type="spellStart"/>
      <w:r w:rsidR="00C4637C">
        <w:rPr>
          <w:sz w:val="22"/>
          <w:szCs w:val="22"/>
          <w:lang w:val="en-US"/>
        </w:rPr>
        <w:t>bû</w:t>
      </w:r>
      <w:proofErr w:type="spellEnd"/>
      <w:r w:rsidR="00C4637C">
        <w:rPr>
          <w:sz w:val="22"/>
          <w:szCs w:val="22"/>
          <w:lang w:val="en-US"/>
        </w:rPr>
        <w:t xml:space="preserve">. Ji </w:t>
      </w:r>
      <w:proofErr w:type="spellStart"/>
      <w:r w:rsidR="00C4637C">
        <w:rPr>
          <w:sz w:val="22"/>
          <w:szCs w:val="22"/>
          <w:lang w:val="en-US"/>
        </w:rPr>
        <w:t>ku</w:t>
      </w:r>
      <w:proofErr w:type="spellEnd"/>
      <w:r w:rsidR="00C4637C">
        <w:rPr>
          <w:sz w:val="22"/>
          <w:szCs w:val="22"/>
          <w:lang w:val="en-US"/>
        </w:rPr>
        <w:t xml:space="preserve"> </w:t>
      </w:r>
      <w:proofErr w:type="spellStart"/>
      <w:r w:rsidR="00C4637C">
        <w:rPr>
          <w:sz w:val="22"/>
          <w:szCs w:val="22"/>
          <w:lang w:val="en-US"/>
        </w:rPr>
        <w:t>derê</w:t>
      </w:r>
      <w:proofErr w:type="spellEnd"/>
      <w:r w:rsidR="00C4637C">
        <w:rPr>
          <w:sz w:val="22"/>
          <w:szCs w:val="22"/>
          <w:lang w:val="en-US"/>
        </w:rPr>
        <w:t xml:space="preserve"> </w:t>
      </w:r>
      <w:proofErr w:type="spellStart"/>
      <w:r w:rsidR="00C4637C">
        <w:rPr>
          <w:sz w:val="22"/>
          <w:szCs w:val="22"/>
          <w:lang w:val="en-US"/>
        </w:rPr>
        <w:t>ew</w:t>
      </w:r>
      <w:proofErr w:type="spellEnd"/>
      <w:r w:rsidR="00C4637C">
        <w:rPr>
          <w:sz w:val="22"/>
          <w:szCs w:val="22"/>
          <w:lang w:val="en-US"/>
        </w:rPr>
        <w:t xml:space="preserve"> </w:t>
      </w:r>
      <w:proofErr w:type="spellStart"/>
      <w:r w:rsidR="00EA7D1A" w:rsidRPr="001B3D18">
        <w:rPr>
          <w:sz w:val="22"/>
          <w:szCs w:val="22"/>
          <w:lang w:val="en-US"/>
        </w:rPr>
        <w:t>hanî</w:t>
      </w:r>
      <w:proofErr w:type="spellEnd"/>
      <w:r w:rsidR="00EA7D1A" w:rsidRPr="001B3D18">
        <w:rPr>
          <w:sz w:val="22"/>
          <w:szCs w:val="22"/>
          <w:lang w:val="en-US"/>
        </w:rPr>
        <w:t xml:space="preserve"> </w:t>
      </w:r>
      <w:proofErr w:type="spellStart"/>
      <w:r w:rsidR="00EA7D1A" w:rsidRPr="001B3D18">
        <w:rPr>
          <w:sz w:val="22"/>
          <w:szCs w:val="22"/>
          <w:lang w:val="en-US"/>
        </w:rPr>
        <w:t>bûn</w:t>
      </w:r>
      <w:proofErr w:type="spellEnd"/>
      <w:r w:rsidR="00EA7D1A" w:rsidRPr="001B3D18">
        <w:rPr>
          <w:sz w:val="22"/>
          <w:szCs w:val="22"/>
          <w:lang w:val="en-US"/>
        </w:rPr>
        <w:t xml:space="preserve"> û </w:t>
      </w:r>
      <w:proofErr w:type="spellStart"/>
      <w:r w:rsidR="00EA7D1A" w:rsidRPr="001B3D18">
        <w:rPr>
          <w:sz w:val="22"/>
          <w:szCs w:val="22"/>
          <w:lang w:val="en-US"/>
        </w:rPr>
        <w:t>kiribûn</w:t>
      </w:r>
      <w:proofErr w:type="spellEnd"/>
      <w:r w:rsidR="00EA7D1A" w:rsidRPr="001B3D18">
        <w:rPr>
          <w:sz w:val="22"/>
          <w:szCs w:val="22"/>
          <w:lang w:val="en-US"/>
        </w:rPr>
        <w:t xml:space="preserve"> </w:t>
      </w:r>
      <w:proofErr w:type="spellStart"/>
      <w:r w:rsidR="00EA7D1A" w:rsidRPr="001B3D18">
        <w:rPr>
          <w:sz w:val="22"/>
          <w:szCs w:val="22"/>
          <w:lang w:val="en-US"/>
        </w:rPr>
        <w:t>dergevanê</w:t>
      </w:r>
      <w:proofErr w:type="spellEnd"/>
      <w:r w:rsidR="00EA7D1A" w:rsidRPr="001B3D18">
        <w:rPr>
          <w:sz w:val="22"/>
          <w:szCs w:val="22"/>
          <w:lang w:val="en-US"/>
        </w:rPr>
        <w:t xml:space="preserve"> </w:t>
      </w:r>
      <w:proofErr w:type="spellStart"/>
      <w:r w:rsidR="00EA7D1A" w:rsidRPr="001B3D18">
        <w:rPr>
          <w:sz w:val="22"/>
          <w:szCs w:val="22"/>
          <w:lang w:val="en-US"/>
        </w:rPr>
        <w:t>hemamê</w:t>
      </w:r>
      <w:proofErr w:type="spellEnd"/>
      <w:r w:rsidR="00EA7D1A" w:rsidRPr="001B3D18">
        <w:rPr>
          <w:sz w:val="22"/>
          <w:szCs w:val="22"/>
          <w:lang w:val="en-US"/>
        </w:rPr>
        <w:t xml:space="preserve">, </w:t>
      </w:r>
      <w:proofErr w:type="spellStart"/>
      <w:r w:rsidR="00E72463">
        <w:rPr>
          <w:sz w:val="22"/>
          <w:szCs w:val="22"/>
          <w:lang w:val="en-US"/>
        </w:rPr>
        <w:t>mirov</w:t>
      </w:r>
      <w:proofErr w:type="spellEnd"/>
      <w:r w:rsidR="00EA7D1A" w:rsidRPr="001B3D18">
        <w:rPr>
          <w:sz w:val="22"/>
          <w:szCs w:val="22"/>
          <w:lang w:val="en-US"/>
        </w:rPr>
        <w:t xml:space="preserve"> </w:t>
      </w:r>
      <w:proofErr w:type="spellStart"/>
      <w:r w:rsidR="00EA7D1A" w:rsidRPr="001B3D18">
        <w:rPr>
          <w:sz w:val="22"/>
          <w:szCs w:val="22"/>
          <w:lang w:val="en-US"/>
        </w:rPr>
        <w:t>baş</w:t>
      </w:r>
      <w:proofErr w:type="spellEnd"/>
      <w:r w:rsidR="00EA7D1A" w:rsidRPr="001B3D18">
        <w:rPr>
          <w:sz w:val="22"/>
          <w:szCs w:val="22"/>
          <w:lang w:val="en-US"/>
        </w:rPr>
        <w:t xml:space="preserve"> </w:t>
      </w:r>
      <w:proofErr w:type="spellStart"/>
      <w:r w:rsidR="00AB43BC" w:rsidRPr="001B3D18">
        <w:rPr>
          <w:sz w:val="22"/>
          <w:szCs w:val="22"/>
          <w:lang w:val="en-US"/>
        </w:rPr>
        <w:t>tê</w:t>
      </w:r>
      <w:proofErr w:type="spellEnd"/>
      <w:r w:rsidR="00AB43BC" w:rsidRPr="001B3D18">
        <w:rPr>
          <w:sz w:val="22"/>
          <w:szCs w:val="22"/>
          <w:lang w:val="en-US"/>
        </w:rPr>
        <w:t xml:space="preserve"> ne </w:t>
      </w:r>
      <w:proofErr w:type="spellStart"/>
      <w:r w:rsidR="00AB43BC" w:rsidRPr="001B3D18">
        <w:rPr>
          <w:sz w:val="22"/>
          <w:szCs w:val="22"/>
          <w:lang w:val="en-US"/>
        </w:rPr>
        <w:t>dig</w:t>
      </w:r>
      <w:r w:rsidR="00CB5B63" w:rsidRPr="001B3D18">
        <w:rPr>
          <w:sz w:val="22"/>
          <w:szCs w:val="22"/>
          <w:lang w:val="en-US"/>
        </w:rPr>
        <w:t>e</w:t>
      </w:r>
      <w:r w:rsidR="00AB43BC" w:rsidRPr="001B3D18">
        <w:rPr>
          <w:sz w:val="22"/>
          <w:szCs w:val="22"/>
          <w:lang w:val="en-US"/>
        </w:rPr>
        <w:t>hîşt</w:t>
      </w:r>
      <w:proofErr w:type="spellEnd"/>
      <w:r w:rsidR="00EA7D1A" w:rsidRPr="001B3D18">
        <w:rPr>
          <w:sz w:val="22"/>
          <w:szCs w:val="22"/>
          <w:lang w:val="en-US"/>
        </w:rPr>
        <w:t>.</w:t>
      </w:r>
    </w:p>
    <w:p w:rsidR="00EA7D1A" w:rsidRPr="001B3D18" w:rsidRDefault="00F1094E" w:rsidP="00517B6B">
      <w:pPr>
        <w:pStyle w:val="Normalwebb"/>
        <w:spacing w:before="40" w:beforeAutospacing="0" w:after="40" w:afterAutospacing="0" w:line="276" w:lineRule="auto"/>
        <w:jc w:val="both"/>
        <w:rPr>
          <w:sz w:val="22"/>
          <w:szCs w:val="22"/>
          <w:lang w:val="en-US"/>
        </w:rPr>
      </w:pPr>
      <w:r w:rsidRPr="001B3D18">
        <w:rPr>
          <w:sz w:val="22"/>
          <w:szCs w:val="22"/>
          <w:lang w:val="en-US"/>
        </w:rPr>
        <w:lastRenderedPageBreak/>
        <w:t xml:space="preserve">    </w:t>
      </w:r>
      <w:proofErr w:type="spellStart"/>
      <w:r w:rsidR="00BF4526" w:rsidRPr="001B3D18">
        <w:rPr>
          <w:sz w:val="22"/>
          <w:szCs w:val="22"/>
          <w:lang w:val="en-US"/>
        </w:rPr>
        <w:t>Dilovan</w:t>
      </w:r>
      <w:proofErr w:type="spellEnd"/>
      <w:r w:rsidR="00EA7D1A" w:rsidRPr="001B3D18">
        <w:rPr>
          <w:sz w:val="22"/>
          <w:szCs w:val="22"/>
          <w:lang w:val="en-US"/>
        </w:rPr>
        <w:t xml:space="preserve"> </w:t>
      </w:r>
      <w:proofErr w:type="spellStart"/>
      <w:r w:rsidR="00EA7D1A" w:rsidRPr="001B3D18">
        <w:rPr>
          <w:sz w:val="22"/>
          <w:szCs w:val="22"/>
          <w:lang w:val="en-US"/>
        </w:rPr>
        <w:t>berdewam</w:t>
      </w:r>
      <w:proofErr w:type="spellEnd"/>
      <w:r w:rsidR="00EA7D1A" w:rsidRPr="001B3D18">
        <w:rPr>
          <w:sz w:val="22"/>
          <w:szCs w:val="22"/>
          <w:lang w:val="en-US"/>
        </w:rPr>
        <w:t xml:space="preserve"> </w:t>
      </w:r>
      <w:proofErr w:type="spellStart"/>
      <w:r w:rsidR="00EA7D1A" w:rsidRPr="001B3D18">
        <w:rPr>
          <w:sz w:val="22"/>
          <w:szCs w:val="22"/>
          <w:lang w:val="en-US"/>
        </w:rPr>
        <w:t>kir</w:t>
      </w:r>
      <w:proofErr w:type="spellEnd"/>
      <w:r w:rsidR="00EA7D1A" w:rsidRPr="001B3D18">
        <w:rPr>
          <w:sz w:val="22"/>
          <w:szCs w:val="22"/>
          <w:lang w:val="en-US"/>
        </w:rPr>
        <w:t xml:space="preserve"> û </w:t>
      </w:r>
      <w:proofErr w:type="spellStart"/>
      <w:r w:rsidR="00BF3429" w:rsidRPr="001B3D18">
        <w:rPr>
          <w:sz w:val="22"/>
          <w:szCs w:val="22"/>
          <w:lang w:val="en-US"/>
        </w:rPr>
        <w:t>dîsan</w:t>
      </w:r>
      <w:proofErr w:type="spellEnd"/>
      <w:r w:rsidR="00CB5B63" w:rsidRPr="001B3D18">
        <w:rPr>
          <w:sz w:val="22"/>
          <w:szCs w:val="22"/>
          <w:lang w:val="en-US"/>
        </w:rPr>
        <w:t xml:space="preserve"> bi </w:t>
      </w:r>
      <w:proofErr w:type="spellStart"/>
      <w:r w:rsidR="00CB5B63" w:rsidRPr="001B3D18">
        <w:rPr>
          <w:sz w:val="22"/>
          <w:szCs w:val="22"/>
          <w:lang w:val="en-US"/>
        </w:rPr>
        <w:t>kurdî</w:t>
      </w:r>
      <w:proofErr w:type="spellEnd"/>
      <w:r w:rsidR="00CB5B63" w:rsidRPr="001B3D18">
        <w:rPr>
          <w:sz w:val="22"/>
          <w:szCs w:val="22"/>
          <w:lang w:val="en-US"/>
        </w:rPr>
        <w:t xml:space="preserve"> </w:t>
      </w:r>
      <w:proofErr w:type="spellStart"/>
      <w:r w:rsidR="00EA7D1A" w:rsidRPr="001B3D18">
        <w:rPr>
          <w:sz w:val="22"/>
          <w:szCs w:val="22"/>
          <w:lang w:val="en-US"/>
        </w:rPr>
        <w:t>gote</w:t>
      </w:r>
      <w:proofErr w:type="spellEnd"/>
      <w:r w:rsidR="00EA7D1A" w:rsidRPr="001B3D18">
        <w:rPr>
          <w:sz w:val="22"/>
          <w:szCs w:val="22"/>
          <w:lang w:val="en-US"/>
        </w:rPr>
        <w:t xml:space="preserve"> </w:t>
      </w:r>
      <w:proofErr w:type="spellStart"/>
      <w:r w:rsidR="00EA7D1A" w:rsidRPr="001B3D18">
        <w:rPr>
          <w:sz w:val="22"/>
          <w:szCs w:val="22"/>
          <w:lang w:val="en-US"/>
        </w:rPr>
        <w:t>wî</w:t>
      </w:r>
      <w:proofErr w:type="spellEnd"/>
      <w:r w:rsidR="00EA7D1A" w:rsidRPr="001B3D18">
        <w:rPr>
          <w:sz w:val="22"/>
          <w:szCs w:val="22"/>
          <w:lang w:val="en-US"/>
        </w:rPr>
        <w:t>:</w:t>
      </w:r>
    </w:p>
    <w:p w:rsidR="00EA7D1A" w:rsidRPr="001B3D18" w:rsidRDefault="00F1094E" w:rsidP="00517B6B">
      <w:pPr>
        <w:pStyle w:val="Normalwebb"/>
        <w:spacing w:before="40" w:beforeAutospacing="0" w:after="40" w:afterAutospacing="0" w:line="276" w:lineRule="auto"/>
        <w:jc w:val="both"/>
        <w:rPr>
          <w:sz w:val="22"/>
          <w:szCs w:val="22"/>
          <w:lang w:val="en-US"/>
        </w:rPr>
      </w:pPr>
      <w:r w:rsidRPr="001B3D18">
        <w:rPr>
          <w:sz w:val="22"/>
          <w:szCs w:val="22"/>
          <w:lang w:val="en-US"/>
        </w:rPr>
        <w:t xml:space="preserve">    </w:t>
      </w:r>
      <w:r w:rsidR="00EA7D1A" w:rsidRPr="001B3D18">
        <w:rPr>
          <w:sz w:val="22"/>
          <w:szCs w:val="22"/>
          <w:lang w:val="en-US"/>
        </w:rPr>
        <w:t xml:space="preserve">- </w:t>
      </w:r>
      <w:proofErr w:type="spellStart"/>
      <w:r w:rsidR="00EA7D1A" w:rsidRPr="001B3D18">
        <w:rPr>
          <w:sz w:val="22"/>
          <w:szCs w:val="22"/>
          <w:lang w:val="en-US"/>
        </w:rPr>
        <w:t>Ez</w:t>
      </w:r>
      <w:proofErr w:type="spellEnd"/>
      <w:r w:rsidR="00EA7D1A" w:rsidRPr="001B3D18">
        <w:rPr>
          <w:sz w:val="22"/>
          <w:szCs w:val="22"/>
          <w:lang w:val="en-US"/>
        </w:rPr>
        <w:t xml:space="preserve"> bi </w:t>
      </w:r>
      <w:proofErr w:type="spellStart"/>
      <w:r w:rsidR="00EA7D1A" w:rsidRPr="001B3D18">
        <w:rPr>
          <w:sz w:val="22"/>
          <w:szCs w:val="22"/>
          <w:lang w:val="en-US"/>
        </w:rPr>
        <w:t>tirkî</w:t>
      </w:r>
      <w:proofErr w:type="spellEnd"/>
      <w:r w:rsidR="00EA7D1A" w:rsidRPr="001B3D18">
        <w:rPr>
          <w:sz w:val="22"/>
          <w:szCs w:val="22"/>
          <w:lang w:val="en-US"/>
        </w:rPr>
        <w:t xml:space="preserve"> </w:t>
      </w:r>
      <w:proofErr w:type="spellStart"/>
      <w:r w:rsidR="00EA7D1A" w:rsidRPr="001B3D18">
        <w:rPr>
          <w:sz w:val="22"/>
          <w:szCs w:val="22"/>
          <w:lang w:val="en-US"/>
        </w:rPr>
        <w:t>jî</w:t>
      </w:r>
      <w:proofErr w:type="spellEnd"/>
      <w:r w:rsidR="00EA7D1A" w:rsidRPr="001B3D18">
        <w:rPr>
          <w:sz w:val="22"/>
          <w:szCs w:val="22"/>
          <w:lang w:val="en-US"/>
        </w:rPr>
        <w:t xml:space="preserve"> </w:t>
      </w:r>
      <w:proofErr w:type="spellStart"/>
      <w:r w:rsidR="00EA7D1A" w:rsidRPr="001B3D18">
        <w:rPr>
          <w:sz w:val="22"/>
          <w:szCs w:val="22"/>
          <w:lang w:val="en-US"/>
        </w:rPr>
        <w:t>dizanim</w:t>
      </w:r>
      <w:proofErr w:type="spellEnd"/>
      <w:r w:rsidR="00EA7D1A" w:rsidRPr="001B3D18">
        <w:rPr>
          <w:sz w:val="22"/>
          <w:szCs w:val="22"/>
          <w:lang w:val="en-US"/>
        </w:rPr>
        <w:t xml:space="preserve">, </w:t>
      </w:r>
      <w:proofErr w:type="spellStart"/>
      <w:r w:rsidR="00EA7D1A" w:rsidRPr="001B3D18">
        <w:rPr>
          <w:sz w:val="22"/>
          <w:szCs w:val="22"/>
          <w:lang w:val="en-US"/>
        </w:rPr>
        <w:t>lê</w:t>
      </w:r>
      <w:proofErr w:type="spellEnd"/>
      <w:r w:rsidR="00EA7D1A" w:rsidRPr="001B3D18">
        <w:rPr>
          <w:sz w:val="22"/>
          <w:szCs w:val="22"/>
          <w:lang w:val="en-US"/>
        </w:rPr>
        <w:t xml:space="preserve">, ma ne </w:t>
      </w:r>
      <w:proofErr w:type="spellStart"/>
      <w:r w:rsidR="00EA7D1A" w:rsidRPr="001B3D18">
        <w:rPr>
          <w:sz w:val="22"/>
          <w:szCs w:val="22"/>
          <w:lang w:val="en-US"/>
        </w:rPr>
        <w:t>ev</w:t>
      </w:r>
      <w:proofErr w:type="spellEnd"/>
      <w:r w:rsidR="00EA7D1A" w:rsidRPr="001B3D18">
        <w:rPr>
          <w:sz w:val="22"/>
          <w:szCs w:val="22"/>
          <w:lang w:val="en-US"/>
        </w:rPr>
        <w:t xml:space="preserve"> </w:t>
      </w:r>
      <w:proofErr w:type="spellStart"/>
      <w:r w:rsidR="001853F5" w:rsidRPr="001B3D18">
        <w:rPr>
          <w:sz w:val="22"/>
          <w:szCs w:val="22"/>
          <w:lang w:val="en-US"/>
        </w:rPr>
        <w:t>memle</w:t>
      </w:r>
      <w:r w:rsidR="0062272F" w:rsidRPr="001B3D18">
        <w:rPr>
          <w:sz w:val="22"/>
          <w:szCs w:val="22"/>
          <w:lang w:val="en-US"/>
        </w:rPr>
        <w:t>ket</w:t>
      </w:r>
      <w:proofErr w:type="spellEnd"/>
      <w:r w:rsidR="0062272F" w:rsidRPr="001B3D18">
        <w:rPr>
          <w:sz w:val="22"/>
          <w:szCs w:val="22"/>
          <w:lang w:val="en-US"/>
        </w:rPr>
        <w:t xml:space="preserve"> </w:t>
      </w:r>
      <w:proofErr w:type="spellStart"/>
      <w:r w:rsidR="0062272F" w:rsidRPr="001B3D18">
        <w:rPr>
          <w:sz w:val="22"/>
          <w:szCs w:val="22"/>
          <w:lang w:val="en-US"/>
        </w:rPr>
        <w:t>kurd</w:t>
      </w:r>
      <w:proofErr w:type="spellEnd"/>
      <w:r w:rsidR="0062272F" w:rsidRPr="001B3D18">
        <w:rPr>
          <w:sz w:val="22"/>
          <w:szCs w:val="22"/>
          <w:lang w:val="en-US"/>
        </w:rPr>
        <w:t xml:space="preserve"> </w:t>
      </w:r>
      <w:proofErr w:type="spellStart"/>
      <w:r w:rsidR="0062272F" w:rsidRPr="001B3D18">
        <w:rPr>
          <w:sz w:val="22"/>
          <w:szCs w:val="22"/>
          <w:lang w:val="en-US"/>
        </w:rPr>
        <w:t>tê</w:t>
      </w:r>
      <w:proofErr w:type="spellEnd"/>
      <w:r w:rsidR="0062272F" w:rsidRPr="001B3D18">
        <w:rPr>
          <w:sz w:val="22"/>
          <w:szCs w:val="22"/>
          <w:lang w:val="en-US"/>
        </w:rPr>
        <w:t xml:space="preserve"> de </w:t>
      </w:r>
      <w:proofErr w:type="spellStart"/>
      <w:r w:rsidR="0062272F" w:rsidRPr="001B3D18">
        <w:rPr>
          <w:sz w:val="22"/>
          <w:szCs w:val="22"/>
          <w:lang w:val="en-US"/>
        </w:rPr>
        <w:t>hene</w:t>
      </w:r>
      <w:proofErr w:type="spellEnd"/>
      <w:r w:rsidR="0062272F" w:rsidRPr="001B3D18">
        <w:rPr>
          <w:sz w:val="22"/>
          <w:szCs w:val="22"/>
          <w:lang w:val="en-US"/>
        </w:rPr>
        <w:t xml:space="preserve">, </w:t>
      </w:r>
      <w:r w:rsidR="000E2ABD" w:rsidRPr="001B3D18">
        <w:rPr>
          <w:sz w:val="22"/>
          <w:szCs w:val="22"/>
          <w:lang w:val="en-US"/>
        </w:rPr>
        <w:t xml:space="preserve">ma </w:t>
      </w:r>
      <w:r w:rsidR="00985FDC" w:rsidRPr="001B3D18">
        <w:rPr>
          <w:sz w:val="22"/>
          <w:szCs w:val="22"/>
          <w:lang w:val="en-US"/>
        </w:rPr>
        <w:t xml:space="preserve">ne </w:t>
      </w:r>
      <w:proofErr w:type="spellStart"/>
      <w:r w:rsidR="00985FDC" w:rsidRPr="001B3D18">
        <w:rPr>
          <w:sz w:val="22"/>
          <w:szCs w:val="22"/>
          <w:lang w:val="en-US"/>
        </w:rPr>
        <w:t>wisa</w:t>
      </w:r>
      <w:proofErr w:type="spellEnd"/>
      <w:r w:rsidR="00EA7D1A" w:rsidRPr="001B3D18">
        <w:rPr>
          <w:sz w:val="22"/>
          <w:szCs w:val="22"/>
          <w:lang w:val="en-US"/>
        </w:rPr>
        <w:t xml:space="preserve">? Ma </w:t>
      </w:r>
      <w:proofErr w:type="spellStart"/>
      <w:r w:rsidR="00CB5B63" w:rsidRPr="001B3D18">
        <w:rPr>
          <w:sz w:val="22"/>
          <w:szCs w:val="22"/>
          <w:lang w:val="en-US"/>
        </w:rPr>
        <w:t>çima</w:t>
      </w:r>
      <w:proofErr w:type="spellEnd"/>
      <w:r w:rsidR="00CB5B63" w:rsidRPr="001B3D18">
        <w:rPr>
          <w:sz w:val="22"/>
          <w:szCs w:val="22"/>
          <w:lang w:val="en-US"/>
        </w:rPr>
        <w:t xml:space="preserve"> </w:t>
      </w:r>
      <w:proofErr w:type="spellStart"/>
      <w:r w:rsidR="00CB5B63" w:rsidRPr="001B3D18">
        <w:rPr>
          <w:sz w:val="22"/>
          <w:szCs w:val="22"/>
          <w:lang w:val="en-US"/>
        </w:rPr>
        <w:t>tu</w:t>
      </w:r>
      <w:proofErr w:type="spellEnd"/>
      <w:r w:rsidR="00CB5B63" w:rsidRPr="001B3D18">
        <w:rPr>
          <w:sz w:val="22"/>
          <w:szCs w:val="22"/>
          <w:lang w:val="en-US"/>
        </w:rPr>
        <w:t xml:space="preserve"> bi </w:t>
      </w:r>
      <w:proofErr w:type="spellStart"/>
      <w:r w:rsidR="00CB5B63" w:rsidRPr="001B3D18">
        <w:rPr>
          <w:sz w:val="22"/>
          <w:szCs w:val="22"/>
          <w:lang w:val="en-US"/>
        </w:rPr>
        <w:t>kurdî</w:t>
      </w:r>
      <w:proofErr w:type="spellEnd"/>
      <w:r w:rsidR="00CB5B63" w:rsidRPr="001B3D18">
        <w:rPr>
          <w:sz w:val="22"/>
          <w:szCs w:val="22"/>
          <w:lang w:val="en-US"/>
        </w:rPr>
        <w:t xml:space="preserve"> </w:t>
      </w:r>
      <w:proofErr w:type="spellStart"/>
      <w:r w:rsidR="00CB5B63" w:rsidRPr="001B3D18">
        <w:rPr>
          <w:sz w:val="22"/>
          <w:szCs w:val="22"/>
          <w:lang w:val="en-US"/>
        </w:rPr>
        <w:t>ni</w:t>
      </w:r>
      <w:proofErr w:type="spellEnd"/>
      <w:r w:rsidR="00CB5B63" w:rsidRPr="001B3D18">
        <w:rPr>
          <w:sz w:val="22"/>
          <w:szCs w:val="22"/>
          <w:lang w:val="en-US"/>
        </w:rPr>
        <w:t xml:space="preserve"> </w:t>
      </w:r>
      <w:proofErr w:type="spellStart"/>
      <w:r w:rsidR="00CB5B63" w:rsidRPr="001B3D18">
        <w:rPr>
          <w:sz w:val="22"/>
          <w:szCs w:val="22"/>
          <w:lang w:val="en-US"/>
        </w:rPr>
        <w:t>zanî</w:t>
      </w:r>
      <w:proofErr w:type="spellEnd"/>
      <w:r w:rsidR="00CB5B63" w:rsidRPr="001B3D18">
        <w:rPr>
          <w:sz w:val="22"/>
          <w:szCs w:val="22"/>
          <w:lang w:val="en-US"/>
        </w:rPr>
        <w:t xml:space="preserve">? </w:t>
      </w:r>
      <w:proofErr w:type="spellStart"/>
      <w:r w:rsidR="00CB5B63" w:rsidRPr="001B3D18">
        <w:rPr>
          <w:sz w:val="22"/>
          <w:szCs w:val="22"/>
          <w:lang w:val="en-US"/>
        </w:rPr>
        <w:t>Çima</w:t>
      </w:r>
      <w:proofErr w:type="spellEnd"/>
      <w:r w:rsidR="00CB5B63" w:rsidRPr="001B3D18">
        <w:rPr>
          <w:sz w:val="22"/>
          <w:szCs w:val="22"/>
          <w:lang w:val="en-US"/>
        </w:rPr>
        <w:t xml:space="preserve"> </w:t>
      </w:r>
      <w:proofErr w:type="spellStart"/>
      <w:r w:rsidR="00CB5B63" w:rsidRPr="001B3D18">
        <w:rPr>
          <w:sz w:val="22"/>
          <w:szCs w:val="22"/>
          <w:lang w:val="en-US"/>
        </w:rPr>
        <w:t>ez</w:t>
      </w:r>
      <w:proofErr w:type="spellEnd"/>
      <w:r w:rsidR="00CB5B63" w:rsidRPr="001B3D18">
        <w:rPr>
          <w:sz w:val="22"/>
          <w:szCs w:val="22"/>
          <w:lang w:val="en-US"/>
        </w:rPr>
        <w:t xml:space="preserve"> ê </w:t>
      </w:r>
      <w:r w:rsidR="00EA7D1A" w:rsidRPr="001B3D18">
        <w:rPr>
          <w:sz w:val="22"/>
          <w:szCs w:val="22"/>
          <w:lang w:val="en-US"/>
        </w:rPr>
        <w:t xml:space="preserve">bi </w:t>
      </w:r>
      <w:proofErr w:type="spellStart"/>
      <w:r w:rsidR="00EA7D1A" w:rsidRPr="001B3D18">
        <w:rPr>
          <w:sz w:val="22"/>
          <w:szCs w:val="22"/>
          <w:lang w:val="en-US"/>
        </w:rPr>
        <w:t>tirkî</w:t>
      </w:r>
      <w:proofErr w:type="spellEnd"/>
      <w:r w:rsidR="00EA7D1A" w:rsidRPr="001B3D18">
        <w:rPr>
          <w:sz w:val="22"/>
          <w:szCs w:val="22"/>
          <w:lang w:val="en-US"/>
        </w:rPr>
        <w:t xml:space="preserve"> </w:t>
      </w:r>
      <w:proofErr w:type="spellStart"/>
      <w:r w:rsidR="00EA7D1A" w:rsidRPr="001B3D18">
        <w:rPr>
          <w:sz w:val="22"/>
          <w:szCs w:val="22"/>
          <w:lang w:val="en-US"/>
        </w:rPr>
        <w:t>bipeyivim</w:t>
      </w:r>
      <w:proofErr w:type="spellEnd"/>
      <w:r w:rsidR="00EA7D1A" w:rsidRPr="001B3D18">
        <w:rPr>
          <w:sz w:val="22"/>
          <w:szCs w:val="22"/>
          <w:lang w:val="en-US"/>
        </w:rPr>
        <w:t>?</w:t>
      </w:r>
    </w:p>
    <w:p w:rsidR="00EA7D1A" w:rsidRPr="001B3D18" w:rsidRDefault="00F1094E" w:rsidP="00517B6B">
      <w:pPr>
        <w:pStyle w:val="Normalwebb"/>
        <w:spacing w:before="40" w:beforeAutospacing="0" w:after="40" w:afterAutospacing="0" w:line="276" w:lineRule="auto"/>
        <w:jc w:val="both"/>
        <w:rPr>
          <w:sz w:val="22"/>
          <w:szCs w:val="22"/>
        </w:rPr>
      </w:pPr>
      <w:r w:rsidRPr="00A819C8">
        <w:rPr>
          <w:sz w:val="22"/>
          <w:szCs w:val="22"/>
          <w:lang w:val="en-US"/>
        </w:rPr>
        <w:t xml:space="preserve">    </w:t>
      </w:r>
      <w:r w:rsidR="00CB5B63" w:rsidRPr="001B3D18">
        <w:rPr>
          <w:sz w:val="22"/>
          <w:szCs w:val="22"/>
        </w:rPr>
        <w:t xml:space="preserve">Bi </w:t>
      </w:r>
      <w:proofErr w:type="spellStart"/>
      <w:r w:rsidR="00CB5B63" w:rsidRPr="001B3D18">
        <w:rPr>
          <w:sz w:val="22"/>
          <w:szCs w:val="22"/>
        </w:rPr>
        <w:t>dengê</w:t>
      </w:r>
      <w:proofErr w:type="spellEnd"/>
      <w:r w:rsidR="00CB5B63" w:rsidRPr="001B3D18">
        <w:rPr>
          <w:sz w:val="22"/>
          <w:szCs w:val="22"/>
        </w:rPr>
        <w:t xml:space="preserve"> </w:t>
      </w:r>
      <w:proofErr w:type="spellStart"/>
      <w:r w:rsidR="00BF4526" w:rsidRPr="001B3D18">
        <w:rPr>
          <w:sz w:val="22"/>
          <w:szCs w:val="22"/>
        </w:rPr>
        <w:t>wan</w:t>
      </w:r>
      <w:proofErr w:type="spellEnd"/>
      <w:r w:rsidR="00CB5B63" w:rsidRPr="001B3D18">
        <w:rPr>
          <w:sz w:val="22"/>
          <w:szCs w:val="22"/>
        </w:rPr>
        <w:t xml:space="preserve"> re, </w:t>
      </w:r>
      <w:proofErr w:type="spellStart"/>
      <w:r w:rsidR="00CB5B63" w:rsidRPr="001B3D18">
        <w:rPr>
          <w:sz w:val="22"/>
          <w:szCs w:val="22"/>
        </w:rPr>
        <w:t>çend</w:t>
      </w:r>
      <w:proofErr w:type="spellEnd"/>
      <w:r w:rsidR="00CB5B63" w:rsidRPr="001B3D18">
        <w:rPr>
          <w:sz w:val="22"/>
          <w:szCs w:val="22"/>
        </w:rPr>
        <w:t xml:space="preserve"> </w:t>
      </w:r>
      <w:proofErr w:type="spellStart"/>
      <w:r w:rsidR="00CB5B63" w:rsidRPr="001B3D18">
        <w:rPr>
          <w:sz w:val="22"/>
          <w:szCs w:val="22"/>
        </w:rPr>
        <w:t>kesên</w:t>
      </w:r>
      <w:proofErr w:type="spellEnd"/>
      <w:r w:rsidR="00CB5B63" w:rsidRPr="001B3D18">
        <w:rPr>
          <w:sz w:val="22"/>
          <w:szCs w:val="22"/>
        </w:rPr>
        <w:t xml:space="preserve"> din </w:t>
      </w:r>
      <w:proofErr w:type="spellStart"/>
      <w:r w:rsidR="001E627C">
        <w:rPr>
          <w:sz w:val="22"/>
          <w:szCs w:val="22"/>
        </w:rPr>
        <w:t>hatin</w:t>
      </w:r>
      <w:proofErr w:type="spellEnd"/>
      <w:r w:rsidR="001E627C">
        <w:rPr>
          <w:sz w:val="22"/>
          <w:szCs w:val="22"/>
        </w:rPr>
        <w:t xml:space="preserve"> li </w:t>
      </w:r>
      <w:proofErr w:type="spellStart"/>
      <w:r w:rsidR="001E627C">
        <w:rPr>
          <w:sz w:val="22"/>
          <w:szCs w:val="22"/>
        </w:rPr>
        <w:t>dor</w:t>
      </w:r>
      <w:proofErr w:type="spellEnd"/>
      <w:r w:rsidR="00EA7D1A" w:rsidRPr="001B3D18">
        <w:rPr>
          <w:sz w:val="22"/>
          <w:szCs w:val="22"/>
        </w:rPr>
        <w:t xml:space="preserve"> </w:t>
      </w:r>
      <w:proofErr w:type="spellStart"/>
      <w:r w:rsidR="00BF4526" w:rsidRPr="001B3D18">
        <w:rPr>
          <w:sz w:val="22"/>
          <w:szCs w:val="22"/>
        </w:rPr>
        <w:t>wan</w:t>
      </w:r>
      <w:proofErr w:type="spellEnd"/>
      <w:r w:rsidR="00EA7D1A" w:rsidRPr="001B3D18">
        <w:rPr>
          <w:sz w:val="22"/>
          <w:szCs w:val="22"/>
        </w:rPr>
        <w:t xml:space="preserve"> kom </w:t>
      </w:r>
      <w:proofErr w:type="spellStart"/>
      <w:r w:rsidR="00EA7D1A" w:rsidRPr="001B3D18">
        <w:rPr>
          <w:sz w:val="22"/>
          <w:szCs w:val="22"/>
        </w:rPr>
        <w:t>bûn</w:t>
      </w:r>
      <w:proofErr w:type="spellEnd"/>
      <w:r w:rsidR="00EA7D1A" w:rsidRPr="001B3D18">
        <w:rPr>
          <w:sz w:val="22"/>
          <w:szCs w:val="22"/>
        </w:rPr>
        <w:t xml:space="preserve">. </w:t>
      </w:r>
      <w:proofErr w:type="spellStart"/>
      <w:r w:rsidR="00EA7D1A" w:rsidRPr="001B3D18">
        <w:rPr>
          <w:sz w:val="22"/>
          <w:szCs w:val="22"/>
        </w:rPr>
        <w:t>Paşê</w:t>
      </w:r>
      <w:proofErr w:type="spellEnd"/>
      <w:r w:rsidR="00EA7D1A" w:rsidRPr="001B3D18">
        <w:rPr>
          <w:sz w:val="22"/>
          <w:szCs w:val="22"/>
        </w:rPr>
        <w:t xml:space="preserve"> </w:t>
      </w:r>
      <w:proofErr w:type="spellStart"/>
      <w:r w:rsidR="001B5E81">
        <w:rPr>
          <w:sz w:val="22"/>
          <w:szCs w:val="22"/>
        </w:rPr>
        <w:t>dergevan</w:t>
      </w:r>
      <w:proofErr w:type="spellEnd"/>
      <w:r w:rsidR="00EA7D1A" w:rsidRPr="001B3D18">
        <w:rPr>
          <w:sz w:val="22"/>
          <w:szCs w:val="22"/>
        </w:rPr>
        <w:t xml:space="preserve"> </w:t>
      </w:r>
      <w:proofErr w:type="spellStart"/>
      <w:r w:rsidR="00CB5B63" w:rsidRPr="001B3D18">
        <w:rPr>
          <w:sz w:val="22"/>
          <w:szCs w:val="22"/>
        </w:rPr>
        <w:t>ji</w:t>
      </w:r>
      <w:proofErr w:type="spellEnd"/>
      <w:r w:rsidR="00CB5B63" w:rsidRPr="001B3D18">
        <w:rPr>
          <w:sz w:val="22"/>
          <w:szCs w:val="22"/>
        </w:rPr>
        <w:t xml:space="preserve"> </w:t>
      </w:r>
      <w:r w:rsidR="000E2ABD" w:rsidRPr="001B3D18">
        <w:rPr>
          <w:sz w:val="22"/>
          <w:szCs w:val="22"/>
        </w:rPr>
        <w:t>v</w:t>
      </w:r>
      <w:r w:rsidR="00CB5B63" w:rsidRPr="001B3D18">
        <w:rPr>
          <w:sz w:val="22"/>
          <w:szCs w:val="22"/>
        </w:rPr>
        <w:t xml:space="preserve">an </w:t>
      </w:r>
      <w:proofErr w:type="spellStart"/>
      <w:r w:rsidR="000E2ABD" w:rsidRPr="001B3D18">
        <w:rPr>
          <w:sz w:val="22"/>
          <w:szCs w:val="22"/>
        </w:rPr>
        <w:t>ên</w:t>
      </w:r>
      <w:proofErr w:type="spellEnd"/>
      <w:r w:rsidR="000E2ABD" w:rsidRPr="001B3D18">
        <w:rPr>
          <w:sz w:val="22"/>
          <w:szCs w:val="22"/>
        </w:rPr>
        <w:t xml:space="preserve"> din </w:t>
      </w:r>
      <w:r w:rsidR="00CB5B63" w:rsidRPr="001B3D18">
        <w:rPr>
          <w:sz w:val="22"/>
          <w:szCs w:val="22"/>
        </w:rPr>
        <w:t>re</w:t>
      </w:r>
      <w:r w:rsidR="001B5E81">
        <w:rPr>
          <w:sz w:val="22"/>
          <w:szCs w:val="22"/>
        </w:rPr>
        <w:t xml:space="preserve"> </w:t>
      </w:r>
      <w:r w:rsidR="001B5E81" w:rsidRPr="001B3D18">
        <w:rPr>
          <w:sz w:val="22"/>
          <w:szCs w:val="22"/>
        </w:rPr>
        <w:t xml:space="preserve">bi </w:t>
      </w:r>
      <w:proofErr w:type="spellStart"/>
      <w:r w:rsidR="001B5E81" w:rsidRPr="001B3D18">
        <w:rPr>
          <w:sz w:val="22"/>
          <w:szCs w:val="22"/>
        </w:rPr>
        <w:t>tirkî</w:t>
      </w:r>
      <w:proofErr w:type="spellEnd"/>
      <w:r w:rsidR="001B5E81" w:rsidRPr="001B3D18">
        <w:rPr>
          <w:sz w:val="22"/>
          <w:szCs w:val="22"/>
        </w:rPr>
        <w:t xml:space="preserve"> got</w:t>
      </w:r>
      <w:r w:rsidR="00EA7D1A" w:rsidRPr="001B3D18">
        <w:rPr>
          <w:sz w:val="22"/>
          <w:szCs w:val="22"/>
        </w:rPr>
        <w:t xml:space="preserve">: </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r w:rsidR="00EA7D1A" w:rsidRPr="001B3D18">
        <w:rPr>
          <w:sz w:val="22"/>
          <w:szCs w:val="22"/>
        </w:rPr>
        <w:t xml:space="preserve">- Ka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vî</w:t>
      </w:r>
      <w:proofErr w:type="spellEnd"/>
      <w:r w:rsidR="00EA7D1A" w:rsidRPr="001B3D18">
        <w:rPr>
          <w:sz w:val="22"/>
          <w:szCs w:val="22"/>
        </w:rPr>
        <w:t xml:space="preserve"> re </w:t>
      </w:r>
      <w:proofErr w:type="spellStart"/>
      <w:r w:rsidR="00EA7D1A" w:rsidRPr="001B3D18">
        <w:rPr>
          <w:sz w:val="22"/>
          <w:szCs w:val="22"/>
        </w:rPr>
        <w:t>kolayek</w:t>
      </w:r>
      <w:proofErr w:type="spellEnd"/>
      <w:r w:rsidR="00EA7D1A" w:rsidRPr="001B3D18">
        <w:rPr>
          <w:sz w:val="22"/>
          <w:szCs w:val="22"/>
        </w:rPr>
        <w:t xml:space="preserve"> </w:t>
      </w:r>
      <w:proofErr w:type="spellStart"/>
      <w:r w:rsidR="00EA7D1A" w:rsidRPr="001B3D18">
        <w:rPr>
          <w:sz w:val="22"/>
          <w:szCs w:val="22"/>
        </w:rPr>
        <w:t>bînin</w:t>
      </w:r>
      <w:proofErr w:type="spellEnd"/>
      <w:r w:rsidR="00EA7D1A" w:rsidRPr="001B3D18">
        <w:rPr>
          <w:sz w:val="22"/>
          <w:szCs w:val="22"/>
        </w:rPr>
        <w:t xml:space="preserve"> û </w:t>
      </w:r>
      <w:proofErr w:type="spellStart"/>
      <w:r w:rsidR="00EA7D1A" w:rsidRPr="001B3D18">
        <w:rPr>
          <w:sz w:val="22"/>
          <w:szCs w:val="22"/>
        </w:rPr>
        <w:t>pereyên</w:t>
      </w:r>
      <w:proofErr w:type="spellEnd"/>
      <w:r w:rsidR="00EA7D1A" w:rsidRPr="001B3D18">
        <w:rPr>
          <w:sz w:val="22"/>
          <w:szCs w:val="22"/>
        </w:rPr>
        <w:t xml:space="preserve"> </w:t>
      </w:r>
      <w:proofErr w:type="spellStart"/>
      <w:r w:rsidR="00EA7D1A" w:rsidRPr="001B3D18">
        <w:rPr>
          <w:sz w:val="22"/>
          <w:szCs w:val="22"/>
        </w:rPr>
        <w:t>wî</w:t>
      </w:r>
      <w:proofErr w:type="spellEnd"/>
      <w:r w:rsidR="00EA7D1A" w:rsidRPr="001B3D18">
        <w:rPr>
          <w:sz w:val="22"/>
          <w:szCs w:val="22"/>
        </w:rPr>
        <w:t xml:space="preserve"> </w:t>
      </w:r>
      <w:proofErr w:type="spellStart"/>
      <w:r w:rsidR="00EA7D1A" w:rsidRPr="001B3D18">
        <w:rPr>
          <w:sz w:val="22"/>
          <w:szCs w:val="22"/>
        </w:rPr>
        <w:t>jî</w:t>
      </w:r>
      <w:proofErr w:type="spellEnd"/>
      <w:r w:rsidR="00EA7D1A" w:rsidRPr="001B3D18">
        <w:rPr>
          <w:sz w:val="22"/>
          <w:szCs w:val="22"/>
        </w:rPr>
        <w:t xml:space="preserve"> </w:t>
      </w:r>
      <w:r w:rsidR="00CB5B63" w:rsidRPr="001B3D18">
        <w:rPr>
          <w:i/>
          <w:sz w:val="22"/>
          <w:szCs w:val="22"/>
        </w:rPr>
        <w:t>tam</w:t>
      </w:r>
      <w:r w:rsidR="00EA7D1A" w:rsidRPr="001B3D18">
        <w:rPr>
          <w:sz w:val="22"/>
          <w:szCs w:val="22"/>
        </w:rPr>
        <w:t xml:space="preserve"> </w:t>
      </w:r>
      <w:proofErr w:type="spellStart"/>
      <w:r w:rsidR="00EA7D1A" w:rsidRPr="001B3D18">
        <w:rPr>
          <w:sz w:val="22"/>
          <w:szCs w:val="22"/>
        </w:rPr>
        <w:t>jê</w:t>
      </w:r>
      <w:proofErr w:type="spellEnd"/>
      <w:r w:rsidR="00EA7D1A" w:rsidRPr="001B3D18">
        <w:rPr>
          <w:sz w:val="22"/>
          <w:szCs w:val="22"/>
        </w:rPr>
        <w:t xml:space="preserve"> </w:t>
      </w:r>
      <w:proofErr w:type="spellStart"/>
      <w:r w:rsidR="00EA7D1A" w:rsidRPr="001B3D18">
        <w:rPr>
          <w:sz w:val="22"/>
          <w:szCs w:val="22"/>
        </w:rPr>
        <w:t>bistînin</w:t>
      </w:r>
      <w:proofErr w:type="spellEnd"/>
      <w:r w:rsidR="00EA7D1A" w:rsidRPr="001B3D18">
        <w:rPr>
          <w:sz w:val="22"/>
          <w:szCs w:val="22"/>
        </w:rPr>
        <w:t xml:space="preserve">! </w:t>
      </w:r>
      <w:proofErr w:type="spellStart"/>
      <w:r w:rsidR="0071681A" w:rsidRPr="001B3D18">
        <w:rPr>
          <w:sz w:val="22"/>
          <w:szCs w:val="22"/>
        </w:rPr>
        <w:t>Çar</w:t>
      </w:r>
      <w:proofErr w:type="spellEnd"/>
      <w:r w:rsidR="000E2ABD" w:rsidRPr="001B3D18">
        <w:rPr>
          <w:sz w:val="22"/>
          <w:szCs w:val="22"/>
        </w:rPr>
        <w:t xml:space="preserve"> </w:t>
      </w:r>
      <w:proofErr w:type="spellStart"/>
      <w:r w:rsidR="000E2ABD" w:rsidRPr="001B3D18">
        <w:rPr>
          <w:sz w:val="22"/>
          <w:szCs w:val="22"/>
        </w:rPr>
        <w:t>mi</w:t>
      </w:r>
      <w:r w:rsidR="0071681A" w:rsidRPr="001B3D18">
        <w:rPr>
          <w:sz w:val="22"/>
          <w:szCs w:val="22"/>
        </w:rPr>
        <w:t>l</w:t>
      </w:r>
      <w:r w:rsidR="000E2ABD" w:rsidRPr="001B3D18">
        <w:rPr>
          <w:sz w:val="22"/>
          <w:szCs w:val="22"/>
        </w:rPr>
        <w:t>yon</w:t>
      </w:r>
      <w:proofErr w:type="spellEnd"/>
      <w:r w:rsidR="000E2ABD" w:rsidRPr="001B3D18">
        <w:rPr>
          <w:sz w:val="22"/>
          <w:szCs w:val="22"/>
        </w:rPr>
        <w:t xml:space="preserve"> û </w:t>
      </w:r>
      <w:proofErr w:type="spellStart"/>
      <w:r w:rsidR="000E2ABD" w:rsidRPr="001B3D18">
        <w:rPr>
          <w:sz w:val="22"/>
          <w:szCs w:val="22"/>
        </w:rPr>
        <w:t>nîv</w:t>
      </w:r>
      <w:proofErr w:type="spellEnd"/>
      <w:r w:rsidR="000E2ABD" w:rsidRPr="001B3D18">
        <w:rPr>
          <w:sz w:val="22"/>
          <w:szCs w:val="22"/>
        </w:rPr>
        <w:t xml:space="preserve">! Tam du </w:t>
      </w:r>
      <w:proofErr w:type="spellStart"/>
      <w:r w:rsidR="000E2ABD" w:rsidRPr="001B3D18">
        <w:rPr>
          <w:sz w:val="22"/>
          <w:szCs w:val="22"/>
        </w:rPr>
        <w:t>qat</w:t>
      </w:r>
      <w:proofErr w:type="spellEnd"/>
      <w:r w:rsidR="000E2ABD" w:rsidRPr="001B3D18">
        <w:rPr>
          <w:sz w:val="22"/>
          <w:szCs w:val="22"/>
        </w:rPr>
        <w:t>!</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BF4526" w:rsidRPr="001B3D18">
        <w:rPr>
          <w:sz w:val="22"/>
          <w:szCs w:val="22"/>
        </w:rPr>
        <w:t>Dilovan</w:t>
      </w:r>
      <w:proofErr w:type="spellEnd"/>
      <w:r w:rsidR="00EA7D1A" w:rsidRPr="001B3D18">
        <w:rPr>
          <w:sz w:val="22"/>
          <w:szCs w:val="22"/>
        </w:rPr>
        <w:t xml:space="preserve"> </w:t>
      </w:r>
      <w:r w:rsidR="00F7087F">
        <w:rPr>
          <w:sz w:val="22"/>
          <w:szCs w:val="22"/>
        </w:rPr>
        <w:t>pir</w:t>
      </w:r>
      <w:r w:rsidR="00EA7D1A" w:rsidRPr="001B3D18">
        <w:rPr>
          <w:sz w:val="22"/>
          <w:szCs w:val="22"/>
        </w:rPr>
        <w:t xml:space="preserve"> </w:t>
      </w:r>
      <w:proofErr w:type="spellStart"/>
      <w:r w:rsidR="00EA7D1A" w:rsidRPr="001B3D18">
        <w:rPr>
          <w:sz w:val="22"/>
          <w:szCs w:val="22"/>
        </w:rPr>
        <w:t>hêrs</w:t>
      </w:r>
      <w:proofErr w:type="spellEnd"/>
      <w:r w:rsidR="00EA7D1A" w:rsidRPr="001B3D18">
        <w:rPr>
          <w:sz w:val="22"/>
          <w:szCs w:val="22"/>
        </w:rPr>
        <w:t xml:space="preserve"> </w:t>
      </w:r>
      <w:proofErr w:type="spellStart"/>
      <w:r w:rsidR="001E627C">
        <w:rPr>
          <w:sz w:val="22"/>
          <w:szCs w:val="22"/>
        </w:rPr>
        <w:t>bû</w:t>
      </w:r>
      <w:r w:rsidR="00EA7D1A" w:rsidRPr="001B3D18">
        <w:rPr>
          <w:sz w:val="22"/>
          <w:szCs w:val="22"/>
        </w:rPr>
        <w:t>bû</w:t>
      </w:r>
      <w:proofErr w:type="spellEnd"/>
      <w:r w:rsidR="00EA7D1A" w:rsidRPr="001B3D18">
        <w:rPr>
          <w:sz w:val="22"/>
          <w:szCs w:val="22"/>
        </w:rPr>
        <w:t xml:space="preserve">. </w:t>
      </w:r>
      <w:proofErr w:type="spellStart"/>
      <w:r w:rsidR="00EA7D1A" w:rsidRPr="001B3D18">
        <w:rPr>
          <w:sz w:val="22"/>
          <w:szCs w:val="22"/>
        </w:rPr>
        <w:t>Piştî</w:t>
      </w:r>
      <w:proofErr w:type="spellEnd"/>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kola hat, </w:t>
      </w:r>
      <w:proofErr w:type="spellStart"/>
      <w:r w:rsidR="00BF4526" w:rsidRPr="001B3D18">
        <w:rPr>
          <w:sz w:val="22"/>
          <w:szCs w:val="22"/>
        </w:rPr>
        <w:t>Dilovan</w:t>
      </w:r>
      <w:proofErr w:type="spellEnd"/>
      <w:r w:rsidR="00EA7D1A" w:rsidRPr="001B3D18">
        <w:rPr>
          <w:sz w:val="22"/>
          <w:szCs w:val="22"/>
        </w:rPr>
        <w:t xml:space="preserve"> </w:t>
      </w:r>
      <w:proofErr w:type="spellStart"/>
      <w:r w:rsidR="00EA7D1A" w:rsidRPr="001B3D18">
        <w:rPr>
          <w:sz w:val="22"/>
          <w:szCs w:val="22"/>
        </w:rPr>
        <w:t>perê</w:t>
      </w:r>
      <w:proofErr w:type="spellEnd"/>
      <w:r w:rsidR="00EA7D1A" w:rsidRPr="001B3D18">
        <w:rPr>
          <w:sz w:val="22"/>
          <w:szCs w:val="22"/>
        </w:rPr>
        <w:t xml:space="preserve"> </w:t>
      </w:r>
      <w:proofErr w:type="spellStart"/>
      <w:r w:rsidR="00CB5B63" w:rsidRPr="001B3D18">
        <w:rPr>
          <w:sz w:val="22"/>
          <w:szCs w:val="22"/>
        </w:rPr>
        <w:t>kolayê</w:t>
      </w:r>
      <w:proofErr w:type="spellEnd"/>
      <w:r w:rsidR="00CB5B63" w:rsidRPr="001B3D18">
        <w:rPr>
          <w:sz w:val="22"/>
          <w:szCs w:val="22"/>
        </w:rPr>
        <w:t xml:space="preserve"> </w:t>
      </w:r>
      <w:proofErr w:type="spellStart"/>
      <w:r w:rsidR="00CB5B63" w:rsidRPr="001B3D18">
        <w:rPr>
          <w:sz w:val="22"/>
          <w:szCs w:val="22"/>
        </w:rPr>
        <w:t>ne</w:t>
      </w:r>
      <w:proofErr w:type="spellEnd"/>
      <w:r w:rsidR="00CB5B63" w:rsidRPr="001B3D18">
        <w:rPr>
          <w:sz w:val="22"/>
          <w:szCs w:val="22"/>
        </w:rPr>
        <w:t xml:space="preserve"> da û </w:t>
      </w:r>
      <w:proofErr w:type="spellStart"/>
      <w:r w:rsidR="00BF4526" w:rsidRPr="001B3D18">
        <w:rPr>
          <w:sz w:val="22"/>
          <w:szCs w:val="22"/>
        </w:rPr>
        <w:t>dîsa</w:t>
      </w:r>
      <w:r w:rsidR="00E86E25" w:rsidRPr="001B3D18">
        <w:rPr>
          <w:sz w:val="22"/>
          <w:szCs w:val="22"/>
        </w:rPr>
        <w:t>n</w:t>
      </w:r>
      <w:proofErr w:type="spellEnd"/>
      <w:r w:rsidR="00BF4526" w:rsidRPr="001B3D18">
        <w:rPr>
          <w:sz w:val="22"/>
          <w:szCs w:val="22"/>
        </w:rPr>
        <w:t xml:space="preserve"> </w:t>
      </w:r>
      <w:proofErr w:type="spellStart"/>
      <w:r w:rsidR="00BF4526" w:rsidRPr="001B3D18">
        <w:rPr>
          <w:sz w:val="22"/>
          <w:szCs w:val="22"/>
        </w:rPr>
        <w:t>çû</w:t>
      </w:r>
      <w:proofErr w:type="spellEnd"/>
      <w:r w:rsidR="00BF4526" w:rsidRPr="001B3D18">
        <w:rPr>
          <w:sz w:val="22"/>
          <w:szCs w:val="22"/>
        </w:rPr>
        <w:t xml:space="preserve"> </w:t>
      </w:r>
      <w:proofErr w:type="spellStart"/>
      <w:r w:rsidR="00CB5B63" w:rsidRPr="001B3D18">
        <w:rPr>
          <w:sz w:val="22"/>
          <w:szCs w:val="22"/>
        </w:rPr>
        <w:t>ket</w:t>
      </w:r>
      <w:proofErr w:type="spellEnd"/>
      <w:r w:rsidR="00CB5B63" w:rsidRPr="001B3D18">
        <w:rPr>
          <w:sz w:val="22"/>
          <w:szCs w:val="22"/>
        </w:rPr>
        <w:t xml:space="preserve"> </w:t>
      </w:r>
      <w:proofErr w:type="spellStart"/>
      <w:r w:rsidR="00CB5B63" w:rsidRPr="001B3D18">
        <w:rPr>
          <w:sz w:val="22"/>
          <w:szCs w:val="22"/>
        </w:rPr>
        <w:t>hundurê</w:t>
      </w:r>
      <w:proofErr w:type="spellEnd"/>
      <w:r w:rsidR="00CB5B63" w:rsidRPr="001B3D18">
        <w:rPr>
          <w:sz w:val="22"/>
          <w:szCs w:val="22"/>
        </w:rPr>
        <w:t xml:space="preserve"> </w:t>
      </w:r>
      <w:proofErr w:type="spellStart"/>
      <w:r w:rsidR="00CB5B63" w:rsidRPr="001B3D18">
        <w:rPr>
          <w:sz w:val="22"/>
          <w:szCs w:val="22"/>
        </w:rPr>
        <w:t>hemamê</w:t>
      </w:r>
      <w:proofErr w:type="spellEnd"/>
      <w:r w:rsidR="00EA7D1A" w:rsidRPr="001B3D18">
        <w:rPr>
          <w:sz w:val="22"/>
          <w:szCs w:val="22"/>
        </w:rPr>
        <w:t xml:space="preserve">. </w:t>
      </w:r>
      <w:proofErr w:type="spellStart"/>
      <w:r w:rsidR="00BF4526" w:rsidRPr="001B3D18">
        <w:rPr>
          <w:sz w:val="22"/>
          <w:szCs w:val="22"/>
        </w:rPr>
        <w:t>Dilovan</w:t>
      </w:r>
      <w:proofErr w:type="spellEnd"/>
      <w:r w:rsidR="00EA7D1A" w:rsidRPr="001B3D18">
        <w:rPr>
          <w:sz w:val="22"/>
          <w:szCs w:val="22"/>
        </w:rPr>
        <w:t xml:space="preserve"> kola da </w:t>
      </w:r>
      <w:proofErr w:type="spellStart"/>
      <w:r w:rsidR="00EA7D1A" w:rsidRPr="001B3D18">
        <w:rPr>
          <w:sz w:val="22"/>
          <w:szCs w:val="22"/>
        </w:rPr>
        <w:t>çend</w:t>
      </w:r>
      <w:proofErr w:type="spellEnd"/>
      <w:r w:rsidR="00EA7D1A" w:rsidRPr="001B3D18">
        <w:rPr>
          <w:sz w:val="22"/>
          <w:szCs w:val="22"/>
        </w:rPr>
        <w:t xml:space="preserve"> </w:t>
      </w:r>
      <w:proofErr w:type="spellStart"/>
      <w:r w:rsidR="00EA7D1A" w:rsidRPr="001B3D18">
        <w:rPr>
          <w:sz w:val="22"/>
          <w:szCs w:val="22"/>
        </w:rPr>
        <w:t>zarokên</w:t>
      </w:r>
      <w:proofErr w:type="spellEnd"/>
      <w:r w:rsidR="00EA7D1A" w:rsidRPr="001B3D18">
        <w:rPr>
          <w:sz w:val="22"/>
          <w:szCs w:val="22"/>
        </w:rPr>
        <w:t xml:space="preserve"> li ber </w:t>
      </w:r>
      <w:proofErr w:type="spellStart"/>
      <w:r w:rsidR="00EA7D1A" w:rsidRPr="001B3D18">
        <w:rPr>
          <w:sz w:val="22"/>
          <w:szCs w:val="22"/>
        </w:rPr>
        <w:t>hewzê</w:t>
      </w:r>
      <w:proofErr w:type="spellEnd"/>
      <w:r w:rsidR="00EA7D1A" w:rsidRPr="001B3D18">
        <w:rPr>
          <w:sz w:val="22"/>
          <w:szCs w:val="22"/>
        </w:rPr>
        <w:t xml:space="preserve"> û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wan</w:t>
      </w:r>
      <w:proofErr w:type="spellEnd"/>
      <w:r w:rsidR="00EA7D1A" w:rsidRPr="001B3D18">
        <w:rPr>
          <w:sz w:val="22"/>
          <w:szCs w:val="22"/>
        </w:rPr>
        <w:t xml:space="preserve"> re got </w:t>
      </w:r>
      <w:r w:rsidR="00EA7D1A" w:rsidRPr="001B3D18">
        <w:rPr>
          <w:i/>
          <w:sz w:val="22"/>
          <w:szCs w:val="22"/>
        </w:rPr>
        <w:t>'</w:t>
      </w:r>
      <w:proofErr w:type="spellStart"/>
      <w:r w:rsidR="00EA7D1A" w:rsidRPr="001B3D18">
        <w:rPr>
          <w:i/>
          <w:sz w:val="22"/>
          <w:szCs w:val="22"/>
        </w:rPr>
        <w:t>ji</w:t>
      </w:r>
      <w:proofErr w:type="spellEnd"/>
      <w:r w:rsidR="00EA7D1A" w:rsidRPr="001B3D18">
        <w:rPr>
          <w:i/>
          <w:sz w:val="22"/>
          <w:szCs w:val="22"/>
        </w:rPr>
        <w:t xml:space="preserve"> </w:t>
      </w:r>
      <w:proofErr w:type="spellStart"/>
      <w:r w:rsidR="00EA7D1A" w:rsidRPr="001B3D18">
        <w:rPr>
          <w:i/>
          <w:sz w:val="22"/>
          <w:szCs w:val="22"/>
        </w:rPr>
        <w:t>xwe</w:t>
      </w:r>
      <w:proofErr w:type="spellEnd"/>
      <w:r w:rsidR="00EA7D1A" w:rsidRPr="001B3D18">
        <w:rPr>
          <w:i/>
          <w:sz w:val="22"/>
          <w:szCs w:val="22"/>
        </w:rPr>
        <w:t xml:space="preserve"> re </w:t>
      </w:r>
      <w:proofErr w:type="spellStart"/>
      <w:r w:rsidR="00EA7D1A" w:rsidRPr="001B3D18">
        <w:rPr>
          <w:i/>
          <w:sz w:val="22"/>
          <w:szCs w:val="22"/>
        </w:rPr>
        <w:t>vexwin</w:t>
      </w:r>
      <w:proofErr w:type="spellEnd"/>
      <w:r w:rsidR="00EA7D1A" w:rsidRPr="001B3D18">
        <w:rPr>
          <w:i/>
          <w:sz w:val="22"/>
          <w:szCs w:val="22"/>
        </w:rPr>
        <w:t>!</w:t>
      </w:r>
      <w:r w:rsidR="00EA7D1A" w:rsidRPr="001B3D18">
        <w:rPr>
          <w:sz w:val="22"/>
          <w:szCs w:val="22"/>
        </w:rPr>
        <w:t xml:space="preserve">' </w:t>
      </w:r>
      <w:r w:rsidR="00985FDC" w:rsidRPr="001B3D18">
        <w:rPr>
          <w:sz w:val="22"/>
          <w:szCs w:val="22"/>
        </w:rPr>
        <w:t xml:space="preserve">Li </w:t>
      </w:r>
      <w:proofErr w:type="spellStart"/>
      <w:r w:rsidR="00985FDC" w:rsidRPr="001B3D18">
        <w:rPr>
          <w:sz w:val="22"/>
          <w:szCs w:val="22"/>
        </w:rPr>
        <w:t>dor</w:t>
      </w:r>
      <w:proofErr w:type="spellEnd"/>
      <w:r w:rsidR="00EA7D1A" w:rsidRPr="001B3D18">
        <w:rPr>
          <w:sz w:val="22"/>
          <w:szCs w:val="22"/>
        </w:rPr>
        <w:t xml:space="preserve"> </w:t>
      </w:r>
      <w:proofErr w:type="spellStart"/>
      <w:r w:rsidR="00E86E25" w:rsidRPr="001B3D18">
        <w:rPr>
          <w:sz w:val="22"/>
          <w:szCs w:val="22"/>
        </w:rPr>
        <w:t>deh</w:t>
      </w:r>
      <w:proofErr w:type="spellEnd"/>
      <w:r w:rsidR="00E86E25" w:rsidRPr="001B3D18">
        <w:rPr>
          <w:sz w:val="22"/>
          <w:szCs w:val="22"/>
        </w:rPr>
        <w:t xml:space="preserve"> </w:t>
      </w:r>
      <w:proofErr w:type="spellStart"/>
      <w:r w:rsidR="00E86E25" w:rsidRPr="001B3D18">
        <w:rPr>
          <w:sz w:val="22"/>
          <w:szCs w:val="22"/>
        </w:rPr>
        <w:t>diwanzdeh</w:t>
      </w:r>
      <w:proofErr w:type="spellEnd"/>
      <w:r w:rsidR="00EA7D1A" w:rsidRPr="001B3D18">
        <w:rPr>
          <w:sz w:val="22"/>
          <w:szCs w:val="22"/>
        </w:rPr>
        <w:t xml:space="preserve"> </w:t>
      </w:r>
      <w:proofErr w:type="spellStart"/>
      <w:r w:rsidR="00EA7D1A" w:rsidRPr="001B3D18">
        <w:rPr>
          <w:sz w:val="22"/>
          <w:szCs w:val="22"/>
        </w:rPr>
        <w:t>zaro</w:t>
      </w:r>
      <w:proofErr w:type="spellEnd"/>
      <w:r w:rsidR="0062272F" w:rsidRPr="001B3D18">
        <w:rPr>
          <w:sz w:val="22"/>
          <w:szCs w:val="22"/>
        </w:rPr>
        <w:t>,</w:t>
      </w:r>
      <w:r w:rsidR="00EA7D1A" w:rsidRPr="001B3D18">
        <w:rPr>
          <w:sz w:val="22"/>
          <w:szCs w:val="22"/>
        </w:rPr>
        <w:t xml:space="preserve"> li </w:t>
      </w:r>
      <w:proofErr w:type="spellStart"/>
      <w:r w:rsidR="00EA7D1A" w:rsidRPr="001B3D18">
        <w:rPr>
          <w:sz w:val="22"/>
          <w:szCs w:val="22"/>
        </w:rPr>
        <w:t>dora</w:t>
      </w:r>
      <w:proofErr w:type="spellEnd"/>
      <w:r w:rsidR="00EA7D1A" w:rsidRPr="001B3D18">
        <w:rPr>
          <w:sz w:val="22"/>
          <w:szCs w:val="22"/>
        </w:rPr>
        <w:t xml:space="preserve"> </w:t>
      </w:r>
      <w:proofErr w:type="spellStart"/>
      <w:r w:rsidR="00CB5B63" w:rsidRPr="001B3D18">
        <w:rPr>
          <w:sz w:val="22"/>
          <w:szCs w:val="22"/>
        </w:rPr>
        <w:t>şûşa</w:t>
      </w:r>
      <w:proofErr w:type="spellEnd"/>
      <w:r w:rsidR="00CB5B63" w:rsidRPr="001B3D18">
        <w:rPr>
          <w:sz w:val="22"/>
          <w:szCs w:val="22"/>
        </w:rPr>
        <w:t xml:space="preserve"> </w:t>
      </w:r>
      <w:proofErr w:type="spellStart"/>
      <w:r w:rsidR="00CB5B63" w:rsidRPr="001B3D18">
        <w:rPr>
          <w:sz w:val="22"/>
          <w:szCs w:val="22"/>
        </w:rPr>
        <w:t>kolayê</w:t>
      </w:r>
      <w:proofErr w:type="spellEnd"/>
      <w:r w:rsidR="00EA7D1A" w:rsidRPr="001B3D18">
        <w:rPr>
          <w:sz w:val="22"/>
          <w:szCs w:val="22"/>
        </w:rPr>
        <w:t xml:space="preserve"> </w:t>
      </w:r>
      <w:proofErr w:type="spellStart"/>
      <w:r w:rsidR="00EA7D1A" w:rsidRPr="001B3D18">
        <w:rPr>
          <w:sz w:val="22"/>
          <w:szCs w:val="22"/>
        </w:rPr>
        <w:t>civiyan</w:t>
      </w:r>
      <w:proofErr w:type="spellEnd"/>
      <w:r w:rsidR="00EA7D1A" w:rsidRPr="001B3D18">
        <w:rPr>
          <w:sz w:val="22"/>
          <w:szCs w:val="22"/>
        </w:rPr>
        <w:t xml:space="preserve"> û </w:t>
      </w:r>
      <w:proofErr w:type="spellStart"/>
      <w:r w:rsidR="00EA7D1A" w:rsidRPr="001B3D18">
        <w:rPr>
          <w:sz w:val="22"/>
          <w:szCs w:val="22"/>
        </w:rPr>
        <w:t>ew</w:t>
      </w:r>
      <w:proofErr w:type="spellEnd"/>
      <w:r w:rsidR="00EA7D1A" w:rsidRPr="001B3D18">
        <w:rPr>
          <w:sz w:val="22"/>
          <w:szCs w:val="22"/>
        </w:rPr>
        <w:t xml:space="preserve"> kola </w:t>
      </w:r>
      <w:r w:rsidR="00BF4526" w:rsidRPr="001B3D18">
        <w:rPr>
          <w:sz w:val="22"/>
          <w:szCs w:val="22"/>
        </w:rPr>
        <w:t>du</w:t>
      </w:r>
      <w:r w:rsidR="00EA7D1A" w:rsidRPr="001B3D18">
        <w:rPr>
          <w:sz w:val="22"/>
          <w:szCs w:val="22"/>
        </w:rPr>
        <w:t xml:space="preserve"> </w:t>
      </w:r>
      <w:proofErr w:type="spellStart"/>
      <w:r w:rsidR="00EA7D1A" w:rsidRPr="001B3D18">
        <w:rPr>
          <w:sz w:val="22"/>
          <w:szCs w:val="22"/>
        </w:rPr>
        <w:t>lîter</w:t>
      </w:r>
      <w:proofErr w:type="spellEnd"/>
      <w:r w:rsidR="00EA7D1A" w:rsidRPr="001B3D18">
        <w:rPr>
          <w:sz w:val="22"/>
          <w:szCs w:val="22"/>
        </w:rPr>
        <w:t xml:space="preserve"> a di </w:t>
      </w:r>
      <w:proofErr w:type="spellStart"/>
      <w:r w:rsidR="00EA7D1A" w:rsidRPr="001B3D18">
        <w:rPr>
          <w:sz w:val="22"/>
          <w:szCs w:val="22"/>
        </w:rPr>
        <w:t>şûşê</w:t>
      </w:r>
      <w:proofErr w:type="spellEnd"/>
      <w:r w:rsidR="00EA7D1A" w:rsidRPr="001B3D18">
        <w:rPr>
          <w:sz w:val="22"/>
          <w:szCs w:val="22"/>
        </w:rPr>
        <w:t xml:space="preserve"> de,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destê</w:t>
      </w:r>
      <w:proofErr w:type="spellEnd"/>
      <w:r w:rsidR="00EA7D1A" w:rsidRPr="001B3D18">
        <w:rPr>
          <w:sz w:val="22"/>
          <w:szCs w:val="22"/>
        </w:rPr>
        <w:t xml:space="preserve"> </w:t>
      </w:r>
      <w:proofErr w:type="spellStart"/>
      <w:r w:rsidR="00EA7D1A" w:rsidRPr="001B3D18">
        <w:rPr>
          <w:sz w:val="22"/>
          <w:szCs w:val="22"/>
        </w:rPr>
        <w:t>h</w:t>
      </w:r>
      <w:r w:rsidR="00CB5B63" w:rsidRPr="001B3D18">
        <w:rPr>
          <w:sz w:val="22"/>
          <w:szCs w:val="22"/>
        </w:rPr>
        <w:t>ev</w:t>
      </w:r>
      <w:proofErr w:type="spellEnd"/>
      <w:r w:rsidR="00CB5B63" w:rsidRPr="001B3D18">
        <w:rPr>
          <w:sz w:val="22"/>
          <w:szCs w:val="22"/>
        </w:rPr>
        <w:t xml:space="preserve"> </w:t>
      </w:r>
      <w:proofErr w:type="spellStart"/>
      <w:r w:rsidR="00CB5B63" w:rsidRPr="001B3D18">
        <w:rPr>
          <w:sz w:val="22"/>
          <w:szCs w:val="22"/>
        </w:rPr>
        <w:t>revandin</w:t>
      </w:r>
      <w:proofErr w:type="spellEnd"/>
      <w:r w:rsidR="00CB5B63" w:rsidRPr="001B3D18">
        <w:rPr>
          <w:sz w:val="22"/>
          <w:szCs w:val="22"/>
        </w:rPr>
        <w:t xml:space="preserve"> û di nav </w:t>
      </w:r>
      <w:proofErr w:type="spellStart"/>
      <w:r w:rsidR="00CB5B63" w:rsidRPr="001B3D18">
        <w:rPr>
          <w:sz w:val="22"/>
          <w:szCs w:val="22"/>
        </w:rPr>
        <w:t>çend</w:t>
      </w:r>
      <w:proofErr w:type="spellEnd"/>
      <w:r w:rsidR="00CB5B63" w:rsidRPr="001B3D18">
        <w:rPr>
          <w:sz w:val="22"/>
          <w:szCs w:val="22"/>
        </w:rPr>
        <w:t xml:space="preserve"> </w:t>
      </w:r>
      <w:proofErr w:type="spellStart"/>
      <w:r w:rsidR="00CB5B63" w:rsidRPr="001B3D18">
        <w:rPr>
          <w:sz w:val="22"/>
          <w:szCs w:val="22"/>
        </w:rPr>
        <w:t>kêliy</w:t>
      </w:r>
      <w:r w:rsidR="00B220E3">
        <w:rPr>
          <w:sz w:val="22"/>
          <w:szCs w:val="22"/>
        </w:rPr>
        <w:t>ên</w:t>
      </w:r>
      <w:proofErr w:type="spellEnd"/>
      <w:r w:rsidR="00CB5B63" w:rsidRPr="001B3D18">
        <w:rPr>
          <w:sz w:val="22"/>
          <w:szCs w:val="22"/>
        </w:rPr>
        <w:t xml:space="preserve"> </w:t>
      </w:r>
      <w:proofErr w:type="spellStart"/>
      <w:r w:rsidR="00CB5B63" w:rsidRPr="001B3D18">
        <w:rPr>
          <w:sz w:val="22"/>
          <w:szCs w:val="22"/>
        </w:rPr>
        <w:t>kurt</w:t>
      </w:r>
      <w:proofErr w:type="spellEnd"/>
      <w:r w:rsidR="00EA7D1A" w:rsidRPr="001B3D18">
        <w:rPr>
          <w:sz w:val="22"/>
          <w:szCs w:val="22"/>
        </w:rPr>
        <w:t xml:space="preserve"> de</w:t>
      </w:r>
      <w:r w:rsidR="0062272F" w:rsidRPr="001B3D18">
        <w:rPr>
          <w:sz w:val="22"/>
          <w:szCs w:val="22"/>
        </w:rPr>
        <w:t>,</w:t>
      </w:r>
      <w:r w:rsidR="00EA7D1A" w:rsidRPr="001B3D18">
        <w:rPr>
          <w:sz w:val="22"/>
          <w:szCs w:val="22"/>
        </w:rPr>
        <w:t xml:space="preserve"> </w:t>
      </w:r>
      <w:proofErr w:type="spellStart"/>
      <w:r w:rsidR="00AB43BC" w:rsidRPr="001B3D18">
        <w:rPr>
          <w:sz w:val="22"/>
          <w:szCs w:val="22"/>
        </w:rPr>
        <w:t>tev</w:t>
      </w:r>
      <w:proofErr w:type="spellEnd"/>
      <w:r w:rsidR="00AB43BC"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re </w:t>
      </w:r>
      <w:proofErr w:type="spellStart"/>
      <w:r w:rsidR="00EA7D1A" w:rsidRPr="001B3D18">
        <w:rPr>
          <w:sz w:val="22"/>
          <w:szCs w:val="22"/>
        </w:rPr>
        <w:t>vexwarin</w:t>
      </w:r>
      <w:proofErr w:type="spellEnd"/>
      <w:r w:rsidR="00EA7D1A" w:rsidRPr="001B3D18">
        <w:rPr>
          <w:sz w:val="22"/>
          <w:szCs w:val="22"/>
        </w:rPr>
        <w:t xml:space="preserve">. </w:t>
      </w:r>
      <w:proofErr w:type="spellStart"/>
      <w:r w:rsidR="001A32C2">
        <w:rPr>
          <w:sz w:val="22"/>
          <w:szCs w:val="22"/>
        </w:rPr>
        <w:t>Şûşeya</w:t>
      </w:r>
      <w:proofErr w:type="spellEnd"/>
      <w:r w:rsidR="001A32C2">
        <w:rPr>
          <w:sz w:val="22"/>
          <w:szCs w:val="22"/>
        </w:rPr>
        <w:t xml:space="preserve"> vala dan </w:t>
      </w:r>
      <w:proofErr w:type="spellStart"/>
      <w:r w:rsidR="001A32C2">
        <w:rPr>
          <w:sz w:val="22"/>
          <w:szCs w:val="22"/>
        </w:rPr>
        <w:t>Dilov</w:t>
      </w:r>
      <w:r w:rsidR="00C4637C">
        <w:rPr>
          <w:sz w:val="22"/>
          <w:szCs w:val="22"/>
        </w:rPr>
        <w:t>a</w:t>
      </w:r>
      <w:r w:rsidR="001A32C2">
        <w:rPr>
          <w:sz w:val="22"/>
          <w:szCs w:val="22"/>
        </w:rPr>
        <w:t>n</w:t>
      </w:r>
      <w:proofErr w:type="spellEnd"/>
      <w:r w:rsidR="001A32C2">
        <w:rPr>
          <w:sz w:val="22"/>
          <w:szCs w:val="22"/>
        </w:rPr>
        <w:t>.</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BF4526" w:rsidRPr="001B3D18">
        <w:rPr>
          <w:sz w:val="22"/>
          <w:szCs w:val="22"/>
        </w:rPr>
        <w:t>Dilov</w:t>
      </w:r>
      <w:r w:rsidR="00E86E25" w:rsidRPr="001B3D18">
        <w:rPr>
          <w:sz w:val="22"/>
          <w:szCs w:val="22"/>
        </w:rPr>
        <w:t>a</w:t>
      </w:r>
      <w:r w:rsidR="00BF4526" w:rsidRPr="001B3D18">
        <w:rPr>
          <w:sz w:val="22"/>
          <w:szCs w:val="22"/>
        </w:rPr>
        <w:t>n</w:t>
      </w:r>
      <w:proofErr w:type="spellEnd"/>
      <w:r w:rsidR="00BA4AEF">
        <w:rPr>
          <w:sz w:val="22"/>
          <w:szCs w:val="22"/>
        </w:rPr>
        <w:t>,</w:t>
      </w:r>
      <w:r w:rsidR="00EA7D1A" w:rsidRPr="001B3D18">
        <w:rPr>
          <w:sz w:val="22"/>
          <w:szCs w:val="22"/>
        </w:rPr>
        <w:t xml:space="preserve"> bi </w:t>
      </w:r>
      <w:proofErr w:type="spellStart"/>
      <w:r w:rsidR="00EA7D1A" w:rsidRPr="001B3D18">
        <w:rPr>
          <w:sz w:val="22"/>
          <w:szCs w:val="22"/>
        </w:rPr>
        <w:t>wê</w:t>
      </w:r>
      <w:proofErr w:type="spellEnd"/>
      <w:r w:rsidR="00EA7D1A" w:rsidRPr="001B3D18">
        <w:rPr>
          <w:sz w:val="22"/>
          <w:szCs w:val="22"/>
        </w:rPr>
        <w:t xml:space="preserve"> </w:t>
      </w:r>
      <w:proofErr w:type="spellStart"/>
      <w:r w:rsidR="00EA7D1A" w:rsidRPr="001B3D18">
        <w:rPr>
          <w:sz w:val="22"/>
          <w:szCs w:val="22"/>
        </w:rPr>
        <w:t>şûş</w:t>
      </w:r>
      <w:r w:rsidR="001E627C">
        <w:rPr>
          <w:sz w:val="22"/>
          <w:szCs w:val="22"/>
        </w:rPr>
        <w:t>ey</w:t>
      </w:r>
      <w:r w:rsidR="00EA7D1A" w:rsidRPr="001B3D18">
        <w:rPr>
          <w:sz w:val="22"/>
          <w:szCs w:val="22"/>
        </w:rPr>
        <w:t>a</w:t>
      </w:r>
      <w:proofErr w:type="spellEnd"/>
      <w:r w:rsidR="00EA7D1A" w:rsidRPr="001B3D18">
        <w:rPr>
          <w:sz w:val="22"/>
          <w:szCs w:val="22"/>
        </w:rPr>
        <w:t xml:space="preserve"> vala a koka</w:t>
      </w:r>
      <w:r w:rsidR="00CB5B63" w:rsidRPr="001B3D18">
        <w:rPr>
          <w:sz w:val="22"/>
          <w:szCs w:val="22"/>
        </w:rPr>
        <w:t xml:space="preserve"> </w:t>
      </w:r>
      <w:proofErr w:type="spellStart"/>
      <w:r w:rsidR="00EA7D1A" w:rsidRPr="001B3D18">
        <w:rPr>
          <w:sz w:val="22"/>
          <w:szCs w:val="22"/>
        </w:rPr>
        <w:t>kolayê</w:t>
      </w:r>
      <w:proofErr w:type="spellEnd"/>
      <w:r w:rsidR="00EA7D1A" w:rsidRPr="001B3D18">
        <w:rPr>
          <w:sz w:val="22"/>
          <w:szCs w:val="22"/>
        </w:rPr>
        <w:t xml:space="preserve">, </w:t>
      </w:r>
      <w:proofErr w:type="spellStart"/>
      <w:r w:rsidR="00EA7D1A" w:rsidRPr="001B3D18">
        <w:rPr>
          <w:sz w:val="22"/>
          <w:szCs w:val="22"/>
        </w:rPr>
        <w:t>ava</w:t>
      </w:r>
      <w:proofErr w:type="spellEnd"/>
      <w:r w:rsidR="00EA7D1A" w:rsidRPr="001B3D18">
        <w:rPr>
          <w:sz w:val="22"/>
          <w:szCs w:val="22"/>
        </w:rPr>
        <w:t xml:space="preserve"> </w:t>
      </w:r>
      <w:proofErr w:type="spellStart"/>
      <w:r w:rsidR="00EA7D1A" w:rsidRPr="001B3D18">
        <w:rPr>
          <w:sz w:val="22"/>
          <w:szCs w:val="22"/>
        </w:rPr>
        <w:t>sar</w:t>
      </w:r>
      <w:proofErr w:type="spellEnd"/>
      <w:r w:rsidR="00EA7D1A" w:rsidRPr="001B3D18">
        <w:rPr>
          <w:sz w:val="22"/>
          <w:szCs w:val="22"/>
        </w:rPr>
        <w:t xml:space="preserve"> </w:t>
      </w:r>
      <w:proofErr w:type="spellStart"/>
      <w:r w:rsidR="00AB43BC" w:rsidRPr="001B3D18">
        <w:rPr>
          <w:sz w:val="22"/>
          <w:szCs w:val="22"/>
        </w:rPr>
        <w:t>kire</w:t>
      </w:r>
      <w:proofErr w:type="spellEnd"/>
      <w:r w:rsidR="00AB43BC" w:rsidRPr="001B3D18">
        <w:rPr>
          <w:sz w:val="22"/>
          <w:szCs w:val="22"/>
        </w:rPr>
        <w:t xml:space="preserve"> nav </w:t>
      </w:r>
      <w:proofErr w:type="spellStart"/>
      <w:r w:rsidR="00AB43BC" w:rsidRPr="001B3D18">
        <w:rPr>
          <w:sz w:val="22"/>
          <w:szCs w:val="22"/>
        </w:rPr>
        <w:t>curnê</w:t>
      </w:r>
      <w:proofErr w:type="spellEnd"/>
      <w:r w:rsidR="00AB43BC" w:rsidRPr="001B3D18">
        <w:rPr>
          <w:sz w:val="22"/>
          <w:szCs w:val="22"/>
        </w:rPr>
        <w:t xml:space="preserve"> û bi </w:t>
      </w:r>
      <w:proofErr w:type="spellStart"/>
      <w:r w:rsidR="00AB43BC" w:rsidRPr="001B3D18">
        <w:rPr>
          <w:sz w:val="22"/>
          <w:szCs w:val="22"/>
        </w:rPr>
        <w:t>wê</w:t>
      </w:r>
      <w:proofErr w:type="spellEnd"/>
      <w:r w:rsidR="00AB43BC" w:rsidRPr="001B3D18">
        <w:rPr>
          <w:sz w:val="22"/>
          <w:szCs w:val="22"/>
        </w:rPr>
        <w:t xml:space="preserve"> </w:t>
      </w:r>
      <w:proofErr w:type="spellStart"/>
      <w:r w:rsidR="00AB43BC" w:rsidRPr="001B3D18">
        <w:rPr>
          <w:sz w:val="22"/>
          <w:szCs w:val="22"/>
        </w:rPr>
        <w:t>ava</w:t>
      </w:r>
      <w:proofErr w:type="spellEnd"/>
      <w:r w:rsidR="00AB43BC" w:rsidRPr="001B3D18">
        <w:rPr>
          <w:sz w:val="22"/>
          <w:szCs w:val="22"/>
        </w:rPr>
        <w:t xml:space="preserve"> </w:t>
      </w:r>
      <w:proofErr w:type="spellStart"/>
      <w:r w:rsidR="00AB43BC" w:rsidRPr="001B3D18">
        <w:rPr>
          <w:sz w:val="22"/>
          <w:szCs w:val="22"/>
        </w:rPr>
        <w:t>şîlo</w:t>
      </w:r>
      <w:r w:rsidR="00EA7D1A" w:rsidRPr="001B3D18">
        <w:rPr>
          <w:sz w:val="22"/>
          <w:szCs w:val="22"/>
        </w:rPr>
        <w:t>germ</w:t>
      </w:r>
      <w:proofErr w:type="spellEnd"/>
      <w:r w:rsidR="00EA7D1A" w:rsidRPr="001B3D18">
        <w:rPr>
          <w:sz w:val="22"/>
          <w:szCs w:val="22"/>
        </w:rPr>
        <w:t xml:space="preserve"> </w:t>
      </w:r>
      <w:proofErr w:type="spellStart"/>
      <w:r w:rsidR="00EA7D1A" w:rsidRPr="001B3D18">
        <w:rPr>
          <w:sz w:val="22"/>
          <w:szCs w:val="22"/>
        </w:rPr>
        <w:t>serê</w:t>
      </w:r>
      <w:proofErr w:type="spellEnd"/>
      <w:r w:rsidR="00EA7D1A" w:rsidRPr="001B3D18">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w:t>
      </w:r>
      <w:proofErr w:type="spellStart"/>
      <w:r w:rsidR="00EA7D1A" w:rsidRPr="001B3D18">
        <w:rPr>
          <w:sz w:val="22"/>
          <w:szCs w:val="22"/>
        </w:rPr>
        <w:t>şûşt</w:t>
      </w:r>
      <w:proofErr w:type="spellEnd"/>
      <w:r w:rsidR="00EA7D1A" w:rsidRPr="001B3D18">
        <w:rPr>
          <w:sz w:val="22"/>
          <w:szCs w:val="22"/>
        </w:rPr>
        <w:t xml:space="preserve">. </w:t>
      </w:r>
      <w:proofErr w:type="spellStart"/>
      <w:r w:rsidR="00BF4526" w:rsidRPr="001B3D18">
        <w:rPr>
          <w:sz w:val="22"/>
          <w:szCs w:val="22"/>
        </w:rPr>
        <w:t>Dilovan</w:t>
      </w:r>
      <w:proofErr w:type="spellEnd"/>
      <w:r w:rsidR="00EA7D1A" w:rsidRPr="001B3D18">
        <w:rPr>
          <w:sz w:val="22"/>
          <w:szCs w:val="22"/>
        </w:rPr>
        <w:t xml:space="preserve"> li </w:t>
      </w:r>
      <w:proofErr w:type="spellStart"/>
      <w:r w:rsidR="00CB5B63" w:rsidRPr="001B3D18">
        <w:rPr>
          <w:sz w:val="22"/>
          <w:szCs w:val="22"/>
        </w:rPr>
        <w:t>hêla</w:t>
      </w:r>
      <w:proofErr w:type="spellEnd"/>
      <w:r w:rsidR="00CB5B63" w:rsidRPr="001B3D18">
        <w:rPr>
          <w:sz w:val="22"/>
          <w:szCs w:val="22"/>
        </w:rPr>
        <w:t xml:space="preserve"> </w:t>
      </w:r>
      <w:proofErr w:type="spellStart"/>
      <w:r w:rsidR="00BF4526" w:rsidRPr="001B3D18">
        <w:rPr>
          <w:sz w:val="22"/>
          <w:szCs w:val="22"/>
        </w:rPr>
        <w:t>y</w:t>
      </w:r>
      <w:r w:rsidR="00117C45">
        <w:rPr>
          <w:sz w:val="22"/>
          <w:szCs w:val="22"/>
        </w:rPr>
        <w:t>e</w:t>
      </w:r>
      <w:r w:rsidR="00BF4526" w:rsidRPr="001B3D18">
        <w:rPr>
          <w:sz w:val="22"/>
          <w:szCs w:val="22"/>
        </w:rPr>
        <w:t>kî</w:t>
      </w:r>
      <w:proofErr w:type="spellEnd"/>
      <w:r w:rsidR="00BF4526" w:rsidRPr="001B3D18">
        <w:rPr>
          <w:sz w:val="22"/>
          <w:szCs w:val="22"/>
        </w:rPr>
        <w:t>,</w:t>
      </w:r>
      <w:r w:rsidR="0062272F" w:rsidRPr="001B3D18">
        <w:rPr>
          <w:sz w:val="22"/>
          <w:szCs w:val="22"/>
        </w:rPr>
        <w:t xml:space="preserve"> </w:t>
      </w:r>
      <w:proofErr w:type="spellStart"/>
      <w:r w:rsidR="0062272F" w:rsidRPr="001B3D18">
        <w:rPr>
          <w:sz w:val="22"/>
          <w:szCs w:val="22"/>
        </w:rPr>
        <w:t>ku</w:t>
      </w:r>
      <w:proofErr w:type="spellEnd"/>
      <w:r w:rsidR="001853F5" w:rsidRPr="001B3D18">
        <w:rPr>
          <w:sz w:val="22"/>
          <w:szCs w:val="22"/>
        </w:rPr>
        <w:t xml:space="preserve"> li </w:t>
      </w:r>
      <w:proofErr w:type="spellStart"/>
      <w:r w:rsidR="00CB5B63" w:rsidRPr="001B3D18">
        <w:rPr>
          <w:sz w:val="22"/>
          <w:szCs w:val="22"/>
        </w:rPr>
        <w:t>nêzîkê</w:t>
      </w:r>
      <w:proofErr w:type="spellEnd"/>
      <w:r w:rsidR="001853F5" w:rsidRPr="001B3D18">
        <w:rPr>
          <w:sz w:val="22"/>
          <w:szCs w:val="22"/>
        </w:rPr>
        <w:t xml:space="preserve"> </w:t>
      </w:r>
      <w:proofErr w:type="spellStart"/>
      <w:r w:rsidR="001853F5" w:rsidRPr="001B3D18">
        <w:rPr>
          <w:sz w:val="22"/>
          <w:szCs w:val="22"/>
        </w:rPr>
        <w:t>curna</w:t>
      </w:r>
      <w:proofErr w:type="spellEnd"/>
      <w:r w:rsidR="001853F5" w:rsidRPr="001B3D18">
        <w:rPr>
          <w:sz w:val="22"/>
          <w:szCs w:val="22"/>
        </w:rPr>
        <w:t xml:space="preserve"> </w:t>
      </w:r>
      <w:proofErr w:type="spellStart"/>
      <w:r w:rsidR="00BF4526" w:rsidRPr="001B3D18">
        <w:rPr>
          <w:sz w:val="22"/>
          <w:szCs w:val="22"/>
        </w:rPr>
        <w:t>wî</w:t>
      </w:r>
      <w:proofErr w:type="spellEnd"/>
      <w:r w:rsidR="001853F5" w:rsidRPr="001B3D18">
        <w:rPr>
          <w:sz w:val="22"/>
          <w:szCs w:val="22"/>
        </w:rPr>
        <w:t xml:space="preserve"> </w:t>
      </w:r>
      <w:proofErr w:type="spellStart"/>
      <w:r w:rsidR="001853F5" w:rsidRPr="001B3D18">
        <w:rPr>
          <w:sz w:val="22"/>
          <w:szCs w:val="22"/>
        </w:rPr>
        <w:t>rûniştibû</w:t>
      </w:r>
      <w:proofErr w:type="spellEnd"/>
      <w:r w:rsidR="009C5358" w:rsidRPr="001B3D18">
        <w:rPr>
          <w:sz w:val="22"/>
          <w:szCs w:val="22"/>
        </w:rPr>
        <w:t xml:space="preserve"> </w:t>
      </w:r>
      <w:proofErr w:type="spellStart"/>
      <w:r w:rsidR="009C5358" w:rsidRPr="001B3D18">
        <w:rPr>
          <w:sz w:val="22"/>
          <w:szCs w:val="22"/>
        </w:rPr>
        <w:t>zivirî</w:t>
      </w:r>
      <w:proofErr w:type="spellEnd"/>
      <w:r w:rsidR="001853F5" w:rsidRPr="001B3D18">
        <w:rPr>
          <w:sz w:val="22"/>
          <w:szCs w:val="22"/>
        </w:rPr>
        <w:t xml:space="preserve">, </w:t>
      </w:r>
      <w:proofErr w:type="spellStart"/>
      <w:r w:rsidR="00CB5B63" w:rsidRPr="001B3D18">
        <w:rPr>
          <w:sz w:val="22"/>
          <w:szCs w:val="22"/>
        </w:rPr>
        <w:t>berê</w:t>
      </w:r>
      <w:proofErr w:type="spellEnd"/>
      <w:r w:rsidR="00CB5B63" w:rsidRPr="001B3D18">
        <w:rPr>
          <w:sz w:val="22"/>
          <w:szCs w:val="22"/>
        </w:rPr>
        <w:t xml:space="preserve"> </w:t>
      </w:r>
      <w:proofErr w:type="spellStart"/>
      <w:r w:rsidR="00CB5B63" w:rsidRPr="001B3D18">
        <w:rPr>
          <w:sz w:val="22"/>
          <w:szCs w:val="22"/>
        </w:rPr>
        <w:t>xwe</w:t>
      </w:r>
      <w:proofErr w:type="spellEnd"/>
      <w:r w:rsidR="00CB5B63" w:rsidRPr="001B3D18">
        <w:rPr>
          <w:sz w:val="22"/>
          <w:szCs w:val="22"/>
        </w:rPr>
        <w:t xml:space="preserve"> da </w:t>
      </w:r>
      <w:proofErr w:type="spellStart"/>
      <w:r w:rsidR="00CB5B63" w:rsidRPr="001B3D18">
        <w:rPr>
          <w:sz w:val="22"/>
          <w:szCs w:val="22"/>
        </w:rPr>
        <w:t>wî</w:t>
      </w:r>
      <w:proofErr w:type="spellEnd"/>
      <w:r w:rsidR="00CB5B63" w:rsidRPr="001B3D18">
        <w:rPr>
          <w:sz w:val="22"/>
          <w:szCs w:val="22"/>
        </w:rPr>
        <w:t xml:space="preserve"> </w:t>
      </w:r>
      <w:r w:rsidR="00BF4526" w:rsidRPr="001B3D18">
        <w:rPr>
          <w:sz w:val="22"/>
          <w:szCs w:val="22"/>
        </w:rPr>
        <w:t xml:space="preserve">û bi </w:t>
      </w:r>
      <w:proofErr w:type="spellStart"/>
      <w:r w:rsidR="00BF4526" w:rsidRPr="001B3D18">
        <w:rPr>
          <w:sz w:val="22"/>
          <w:szCs w:val="22"/>
        </w:rPr>
        <w:t>rûkenî</w:t>
      </w:r>
      <w:proofErr w:type="spellEnd"/>
      <w:r w:rsidR="00BF4526" w:rsidRPr="001B3D18">
        <w:rPr>
          <w:sz w:val="22"/>
          <w:szCs w:val="22"/>
        </w:rPr>
        <w:t xml:space="preserve"> </w:t>
      </w:r>
      <w:r w:rsidR="00985FDC" w:rsidRPr="001B3D18">
        <w:rPr>
          <w:sz w:val="22"/>
          <w:szCs w:val="22"/>
        </w:rPr>
        <w:t xml:space="preserve">û bi </w:t>
      </w:r>
      <w:proofErr w:type="spellStart"/>
      <w:r w:rsidR="00985FDC" w:rsidRPr="001B3D18">
        <w:rPr>
          <w:sz w:val="22"/>
          <w:szCs w:val="22"/>
        </w:rPr>
        <w:t>kurdî</w:t>
      </w:r>
      <w:proofErr w:type="spellEnd"/>
      <w:r w:rsidR="00985FDC" w:rsidRPr="001B3D18">
        <w:rPr>
          <w:sz w:val="22"/>
          <w:szCs w:val="22"/>
        </w:rPr>
        <w:t xml:space="preserve"> </w:t>
      </w:r>
      <w:proofErr w:type="spellStart"/>
      <w:r w:rsidR="00BF4526" w:rsidRPr="001B3D18">
        <w:rPr>
          <w:sz w:val="22"/>
          <w:szCs w:val="22"/>
        </w:rPr>
        <w:t>vê</w:t>
      </w:r>
      <w:proofErr w:type="spellEnd"/>
      <w:r w:rsidR="00BF4526" w:rsidRPr="001B3D18">
        <w:rPr>
          <w:sz w:val="22"/>
          <w:szCs w:val="22"/>
        </w:rPr>
        <w:t xml:space="preserve"> </w:t>
      </w:r>
      <w:proofErr w:type="spellStart"/>
      <w:r w:rsidR="00EA7D1A" w:rsidRPr="001B3D18">
        <w:rPr>
          <w:sz w:val="22"/>
          <w:szCs w:val="22"/>
        </w:rPr>
        <w:t>gote</w:t>
      </w:r>
      <w:proofErr w:type="spellEnd"/>
      <w:r w:rsidR="00EA7D1A" w:rsidRPr="001B3D18">
        <w:rPr>
          <w:sz w:val="22"/>
          <w:szCs w:val="22"/>
        </w:rPr>
        <w:t xml:space="preserve"> </w:t>
      </w:r>
      <w:proofErr w:type="spellStart"/>
      <w:r w:rsidR="00EA7D1A" w:rsidRPr="001B3D18">
        <w:rPr>
          <w:sz w:val="22"/>
          <w:szCs w:val="22"/>
        </w:rPr>
        <w:t>wî</w:t>
      </w:r>
      <w:proofErr w:type="spellEnd"/>
      <w:r w:rsidR="00EA7D1A" w:rsidRPr="001B3D18">
        <w:rPr>
          <w:sz w:val="22"/>
          <w:szCs w:val="22"/>
        </w:rPr>
        <w:t>:</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r w:rsidR="00EA7D1A" w:rsidRPr="001B3D18">
        <w:rPr>
          <w:sz w:val="22"/>
          <w:szCs w:val="22"/>
        </w:rPr>
        <w:t xml:space="preserve">- Bi </w:t>
      </w:r>
      <w:proofErr w:type="spellStart"/>
      <w:r w:rsidR="00EA7D1A" w:rsidRPr="001B3D18">
        <w:rPr>
          <w:sz w:val="22"/>
          <w:szCs w:val="22"/>
        </w:rPr>
        <w:t>Xwedê</w:t>
      </w:r>
      <w:proofErr w:type="spellEnd"/>
      <w:r w:rsidR="00EA7D1A" w:rsidRPr="001B3D18">
        <w:rPr>
          <w:sz w:val="22"/>
          <w:szCs w:val="22"/>
        </w:rPr>
        <w:t xml:space="preserve"> </w:t>
      </w:r>
      <w:proofErr w:type="spellStart"/>
      <w:r w:rsidR="00EA7D1A" w:rsidRPr="001B3D18">
        <w:rPr>
          <w:sz w:val="22"/>
          <w:szCs w:val="22"/>
        </w:rPr>
        <w:t>hûn</w:t>
      </w:r>
      <w:proofErr w:type="spellEnd"/>
      <w:r w:rsidR="00CB5B63" w:rsidRPr="001B3D18">
        <w:rPr>
          <w:sz w:val="22"/>
          <w:szCs w:val="22"/>
        </w:rPr>
        <w:t xml:space="preserve"> </w:t>
      </w:r>
      <w:proofErr w:type="spellStart"/>
      <w:r w:rsidR="00CB5B63" w:rsidRPr="001B3D18">
        <w:rPr>
          <w:sz w:val="22"/>
          <w:szCs w:val="22"/>
        </w:rPr>
        <w:t>tev</w:t>
      </w:r>
      <w:proofErr w:type="spellEnd"/>
      <w:r w:rsidR="00EA7D1A" w:rsidRPr="001B3D18">
        <w:rPr>
          <w:sz w:val="22"/>
          <w:szCs w:val="22"/>
        </w:rPr>
        <w:t xml:space="preserve"> </w:t>
      </w:r>
      <w:proofErr w:type="spellStart"/>
      <w:r w:rsidR="00EA7D1A" w:rsidRPr="001B3D18">
        <w:rPr>
          <w:sz w:val="22"/>
          <w:szCs w:val="22"/>
        </w:rPr>
        <w:t>qehreman</w:t>
      </w:r>
      <w:proofErr w:type="spellEnd"/>
      <w:r w:rsidR="00EA7D1A" w:rsidRPr="001B3D18">
        <w:rPr>
          <w:sz w:val="22"/>
          <w:szCs w:val="22"/>
        </w:rPr>
        <w:t xml:space="preserve"> in. </w:t>
      </w:r>
      <w:proofErr w:type="spellStart"/>
      <w:r w:rsidR="00EA7D1A" w:rsidRPr="001B3D18">
        <w:rPr>
          <w:sz w:val="22"/>
          <w:szCs w:val="22"/>
        </w:rPr>
        <w:t>Hûn</w:t>
      </w:r>
      <w:proofErr w:type="spellEnd"/>
      <w:r w:rsidR="00EA7D1A" w:rsidRPr="001B3D18">
        <w:rPr>
          <w:sz w:val="22"/>
          <w:szCs w:val="22"/>
        </w:rPr>
        <w:t xml:space="preserve"> </w:t>
      </w:r>
      <w:proofErr w:type="spellStart"/>
      <w:r w:rsidR="00EA7D1A" w:rsidRPr="001B3D18">
        <w:rPr>
          <w:sz w:val="22"/>
          <w:szCs w:val="22"/>
        </w:rPr>
        <w:t>çawa</w:t>
      </w:r>
      <w:proofErr w:type="spellEnd"/>
      <w:r w:rsidR="00EA7D1A" w:rsidRPr="001B3D18">
        <w:rPr>
          <w:sz w:val="22"/>
          <w:szCs w:val="22"/>
        </w:rPr>
        <w:t xml:space="preserve"> </w:t>
      </w:r>
      <w:proofErr w:type="spellStart"/>
      <w:r w:rsidR="001B5E81" w:rsidRPr="001B3D18">
        <w:rPr>
          <w:sz w:val="22"/>
          <w:szCs w:val="22"/>
        </w:rPr>
        <w:t>dikarin</w:t>
      </w:r>
      <w:proofErr w:type="spellEnd"/>
      <w:r w:rsidR="001B5E81" w:rsidRPr="001B3D18">
        <w:rPr>
          <w:sz w:val="22"/>
          <w:szCs w:val="22"/>
        </w:rPr>
        <w:t xml:space="preserve"> </w:t>
      </w:r>
      <w:r w:rsidR="00EA7D1A" w:rsidRPr="001B3D18">
        <w:rPr>
          <w:sz w:val="22"/>
          <w:szCs w:val="22"/>
        </w:rPr>
        <w:t xml:space="preserve">bi </w:t>
      </w:r>
      <w:proofErr w:type="spellStart"/>
      <w:r w:rsidR="00EA7D1A" w:rsidRPr="001B3D18">
        <w:rPr>
          <w:sz w:val="22"/>
          <w:szCs w:val="22"/>
        </w:rPr>
        <w:t>vê</w:t>
      </w:r>
      <w:proofErr w:type="spellEnd"/>
      <w:r w:rsidR="00EA7D1A" w:rsidRPr="001B3D18">
        <w:rPr>
          <w:sz w:val="22"/>
          <w:szCs w:val="22"/>
        </w:rPr>
        <w:t xml:space="preserve"> </w:t>
      </w:r>
      <w:proofErr w:type="spellStart"/>
      <w:r w:rsidR="00EA7D1A" w:rsidRPr="001B3D18">
        <w:rPr>
          <w:sz w:val="22"/>
          <w:szCs w:val="22"/>
        </w:rPr>
        <w:t>ava</w:t>
      </w:r>
      <w:proofErr w:type="spellEnd"/>
      <w:r w:rsidR="00EA7D1A" w:rsidRPr="001B3D18">
        <w:rPr>
          <w:sz w:val="22"/>
          <w:szCs w:val="22"/>
        </w:rPr>
        <w:t xml:space="preserve"> </w:t>
      </w:r>
      <w:proofErr w:type="spellStart"/>
      <w:r w:rsidR="00E86E25" w:rsidRPr="001B3D18">
        <w:rPr>
          <w:sz w:val="22"/>
          <w:szCs w:val="22"/>
        </w:rPr>
        <w:t>pêncî</w:t>
      </w:r>
      <w:proofErr w:type="spellEnd"/>
      <w:r w:rsidR="00E86E25" w:rsidRPr="001B3D18">
        <w:rPr>
          <w:sz w:val="22"/>
          <w:szCs w:val="22"/>
        </w:rPr>
        <w:t xml:space="preserve"> </w:t>
      </w:r>
      <w:proofErr w:type="spellStart"/>
      <w:r w:rsidR="00EA7D1A" w:rsidRPr="001B3D18">
        <w:rPr>
          <w:sz w:val="22"/>
          <w:szCs w:val="22"/>
        </w:rPr>
        <w:t>derece</w:t>
      </w:r>
      <w:proofErr w:type="spellEnd"/>
      <w:r w:rsidR="00EA7D1A" w:rsidRPr="001B3D18">
        <w:rPr>
          <w:sz w:val="22"/>
          <w:szCs w:val="22"/>
        </w:rPr>
        <w:t xml:space="preserve"> </w:t>
      </w:r>
      <w:proofErr w:type="spellStart"/>
      <w:r w:rsidR="00EA7D1A" w:rsidRPr="001B3D18">
        <w:rPr>
          <w:sz w:val="22"/>
          <w:szCs w:val="22"/>
        </w:rPr>
        <w:t>germ</w:t>
      </w:r>
      <w:proofErr w:type="spellEnd"/>
      <w:r w:rsidR="00EA7D1A" w:rsidRPr="001B3D18">
        <w:rPr>
          <w:sz w:val="22"/>
          <w:szCs w:val="22"/>
        </w:rPr>
        <w:t xml:space="preserve"> </w:t>
      </w:r>
      <w:proofErr w:type="spellStart"/>
      <w:r w:rsidR="00EA7D1A" w:rsidRPr="001B3D18">
        <w:rPr>
          <w:sz w:val="22"/>
          <w:szCs w:val="22"/>
        </w:rPr>
        <w:t>serê</w:t>
      </w:r>
      <w:proofErr w:type="spellEnd"/>
      <w:r w:rsidR="00EA7D1A" w:rsidRPr="001B3D18">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w:t>
      </w:r>
      <w:proofErr w:type="spellStart"/>
      <w:r w:rsidR="00EA7D1A" w:rsidRPr="001B3D18">
        <w:rPr>
          <w:sz w:val="22"/>
          <w:szCs w:val="22"/>
        </w:rPr>
        <w:t>bi</w:t>
      </w:r>
      <w:r w:rsidR="00AB43BC" w:rsidRPr="001B3D18">
        <w:rPr>
          <w:sz w:val="22"/>
          <w:szCs w:val="22"/>
        </w:rPr>
        <w:t>ş</w:t>
      </w:r>
      <w:r w:rsidR="00EA7D1A" w:rsidRPr="001B3D18">
        <w:rPr>
          <w:sz w:val="22"/>
          <w:szCs w:val="22"/>
        </w:rPr>
        <w:t>on</w:t>
      </w:r>
      <w:proofErr w:type="spellEnd"/>
      <w:r w:rsidR="00EA7D1A" w:rsidRPr="001B3D18">
        <w:rPr>
          <w:sz w:val="22"/>
          <w:szCs w:val="22"/>
        </w:rPr>
        <w:t>?</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5B5DD0" w:rsidRPr="001B3D18">
        <w:rPr>
          <w:sz w:val="22"/>
          <w:szCs w:val="22"/>
        </w:rPr>
        <w:t>Dilovan</w:t>
      </w:r>
      <w:proofErr w:type="spellEnd"/>
      <w:r w:rsidR="00EA7D1A" w:rsidRPr="001B3D18">
        <w:rPr>
          <w:sz w:val="22"/>
          <w:szCs w:val="22"/>
        </w:rPr>
        <w:t xml:space="preserve"> </w:t>
      </w:r>
      <w:proofErr w:type="spellStart"/>
      <w:r w:rsidR="00EA7D1A" w:rsidRPr="001B3D18">
        <w:rPr>
          <w:sz w:val="22"/>
          <w:szCs w:val="22"/>
        </w:rPr>
        <w:t>dît</w:t>
      </w:r>
      <w:proofErr w:type="spellEnd"/>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wî</w:t>
      </w:r>
      <w:proofErr w:type="spellEnd"/>
      <w:r w:rsidR="00EA7D1A" w:rsidRPr="001B3D18">
        <w:rPr>
          <w:sz w:val="22"/>
          <w:szCs w:val="22"/>
        </w:rPr>
        <w:t xml:space="preserve"> bi </w:t>
      </w:r>
      <w:proofErr w:type="spellStart"/>
      <w:r w:rsidR="00EA7D1A" w:rsidRPr="001B3D18">
        <w:rPr>
          <w:sz w:val="22"/>
          <w:szCs w:val="22"/>
        </w:rPr>
        <w:t>tirkiyek</w:t>
      </w:r>
      <w:proofErr w:type="spellEnd"/>
      <w:r w:rsidR="00EA7D1A" w:rsidRPr="001B3D18">
        <w:rPr>
          <w:sz w:val="22"/>
          <w:szCs w:val="22"/>
        </w:rPr>
        <w:t xml:space="preserve"> </w:t>
      </w:r>
      <w:proofErr w:type="spellStart"/>
      <w:r w:rsidR="00EA7D1A" w:rsidRPr="001B3D18">
        <w:rPr>
          <w:sz w:val="22"/>
          <w:szCs w:val="22"/>
        </w:rPr>
        <w:t>xerabûyî</w:t>
      </w:r>
      <w:proofErr w:type="spellEnd"/>
      <w:r w:rsidR="00EA7D1A" w:rsidRPr="001B3D18">
        <w:rPr>
          <w:sz w:val="22"/>
          <w:szCs w:val="22"/>
        </w:rPr>
        <w:t xml:space="preserve"> </w:t>
      </w:r>
      <w:proofErr w:type="spellStart"/>
      <w:r w:rsidR="00EA7D1A" w:rsidRPr="001B3D18">
        <w:rPr>
          <w:sz w:val="22"/>
          <w:szCs w:val="22"/>
        </w:rPr>
        <w:t>bersiv</w:t>
      </w:r>
      <w:proofErr w:type="spellEnd"/>
      <w:r w:rsidR="00EA7D1A" w:rsidRPr="001B3D18">
        <w:rPr>
          <w:sz w:val="22"/>
          <w:szCs w:val="22"/>
        </w:rPr>
        <w:t xml:space="preserve"> da û got:</w:t>
      </w:r>
    </w:p>
    <w:p w:rsidR="00EA7D1A" w:rsidRPr="001B3D18" w:rsidRDefault="00F1094E" w:rsidP="00517B6B">
      <w:pPr>
        <w:pStyle w:val="Normalwebb"/>
        <w:spacing w:before="40" w:beforeAutospacing="0" w:after="40" w:afterAutospacing="0" w:line="276" w:lineRule="auto"/>
        <w:jc w:val="both"/>
        <w:rPr>
          <w:sz w:val="22"/>
          <w:szCs w:val="22"/>
        </w:rPr>
      </w:pPr>
      <w:r w:rsidRPr="001B3D18">
        <w:rPr>
          <w:i/>
          <w:sz w:val="22"/>
          <w:szCs w:val="22"/>
        </w:rPr>
        <w:t xml:space="preserve">    </w:t>
      </w:r>
      <w:r w:rsidR="00EA7D1A" w:rsidRPr="001B3D18">
        <w:rPr>
          <w:i/>
          <w:sz w:val="22"/>
          <w:szCs w:val="22"/>
        </w:rPr>
        <w:t>- '</w:t>
      </w:r>
      <w:proofErr w:type="spellStart"/>
      <w:r w:rsidR="00EA7D1A" w:rsidRPr="001B3D18">
        <w:rPr>
          <w:i/>
          <w:sz w:val="22"/>
          <w:szCs w:val="22"/>
        </w:rPr>
        <w:t>Yox</w:t>
      </w:r>
      <w:proofErr w:type="spellEnd"/>
      <w:r w:rsidR="00EA7D1A" w:rsidRPr="001B3D18">
        <w:rPr>
          <w:i/>
          <w:sz w:val="22"/>
          <w:szCs w:val="22"/>
        </w:rPr>
        <w:t xml:space="preserve">, </w:t>
      </w:r>
      <w:proofErr w:type="spellStart"/>
      <w:r w:rsidR="00EA7D1A" w:rsidRPr="001B3D18">
        <w:rPr>
          <w:i/>
          <w:sz w:val="22"/>
          <w:szCs w:val="22"/>
        </w:rPr>
        <w:t>qirx</w:t>
      </w:r>
      <w:proofErr w:type="spellEnd"/>
      <w:r w:rsidR="00E3030E" w:rsidRPr="001B3D18">
        <w:rPr>
          <w:i/>
          <w:sz w:val="22"/>
          <w:szCs w:val="22"/>
        </w:rPr>
        <w:t xml:space="preserve"> </w:t>
      </w:r>
      <w:proofErr w:type="spellStart"/>
      <w:r w:rsidR="00EA7D1A" w:rsidRPr="001B3D18">
        <w:rPr>
          <w:i/>
          <w:sz w:val="22"/>
          <w:szCs w:val="22"/>
        </w:rPr>
        <w:t>doqiz</w:t>
      </w:r>
      <w:proofErr w:type="spellEnd"/>
      <w:r w:rsidR="00EA7D1A" w:rsidRPr="001B3D18">
        <w:rPr>
          <w:i/>
          <w:sz w:val="22"/>
          <w:szCs w:val="22"/>
        </w:rPr>
        <w:t>!'</w:t>
      </w:r>
      <w:r w:rsidR="0062272F" w:rsidRPr="001B3D18">
        <w:rPr>
          <w:sz w:val="22"/>
          <w:szCs w:val="22"/>
        </w:rPr>
        <w:t xml:space="preserve"> </w:t>
      </w:r>
      <w:proofErr w:type="spellStart"/>
      <w:r w:rsidR="0062272F" w:rsidRPr="001B3D18">
        <w:rPr>
          <w:sz w:val="22"/>
          <w:szCs w:val="22"/>
        </w:rPr>
        <w:t>Ango</w:t>
      </w:r>
      <w:proofErr w:type="spellEnd"/>
      <w:r w:rsidR="0062272F" w:rsidRPr="001B3D18">
        <w:rPr>
          <w:sz w:val="22"/>
          <w:szCs w:val="22"/>
        </w:rPr>
        <w:t xml:space="preserve">: Na, </w:t>
      </w:r>
      <w:proofErr w:type="spellStart"/>
      <w:r w:rsidR="00E86E25" w:rsidRPr="001B3D18">
        <w:rPr>
          <w:sz w:val="22"/>
          <w:szCs w:val="22"/>
        </w:rPr>
        <w:t>çil</w:t>
      </w:r>
      <w:proofErr w:type="spellEnd"/>
      <w:r w:rsidR="00E86E25" w:rsidRPr="001B3D18">
        <w:rPr>
          <w:sz w:val="22"/>
          <w:szCs w:val="22"/>
        </w:rPr>
        <w:t xml:space="preserve"> û </w:t>
      </w:r>
      <w:proofErr w:type="spellStart"/>
      <w:r w:rsidR="00E86E25" w:rsidRPr="001B3D18">
        <w:rPr>
          <w:sz w:val="22"/>
          <w:szCs w:val="22"/>
        </w:rPr>
        <w:t>neh</w:t>
      </w:r>
      <w:proofErr w:type="spellEnd"/>
      <w:r w:rsidR="0062272F" w:rsidRPr="001B3D18">
        <w:rPr>
          <w:sz w:val="22"/>
          <w:szCs w:val="22"/>
        </w:rPr>
        <w:t xml:space="preserve"> </w:t>
      </w:r>
      <w:proofErr w:type="spellStart"/>
      <w:r w:rsidR="0062272F" w:rsidRPr="001B3D18">
        <w:rPr>
          <w:sz w:val="22"/>
          <w:szCs w:val="22"/>
        </w:rPr>
        <w:t>kert</w:t>
      </w:r>
      <w:proofErr w:type="spellEnd"/>
      <w:r w:rsidR="00EA7D1A" w:rsidRPr="001B3D18">
        <w:rPr>
          <w:sz w:val="22"/>
          <w:szCs w:val="22"/>
        </w:rPr>
        <w:t>!</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BF4526" w:rsidRPr="001B3D18">
        <w:rPr>
          <w:sz w:val="22"/>
          <w:szCs w:val="22"/>
        </w:rPr>
        <w:t>Dilovan</w:t>
      </w:r>
      <w:proofErr w:type="spellEnd"/>
      <w:r w:rsidR="00EA7D1A" w:rsidRPr="001B3D18">
        <w:rPr>
          <w:sz w:val="22"/>
          <w:szCs w:val="22"/>
        </w:rPr>
        <w:t xml:space="preserve"> </w:t>
      </w:r>
      <w:proofErr w:type="spellStart"/>
      <w:r w:rsidR="00EA7D1A" w:rsidRPr="001B3D18">
        <w:rPr>
          <w:sz w:val="22"/>
          <w:szCs w:val="22"/>
        </w:rPr>
        <w:t>serê</w:t>
      </w:r>
      <w:proofErr w:type="spellEnd"/>
      <w:r w:rsidR="00EA7D1A" w:rsidRPr="001B3D18">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w:t>
      </w:r>
      <w:proofErr w:type="spellStart"/>
      <w:r w:rsidR="00EA7D1A" w:rsidRPr="001B3D18">
        <w:rPr>
          <w:sz w:val="22"/>
          <w:szCs w:val="22"/>
        </w:rPr>
        <w:t>hejand</w:t>
      </w:r>
      <w:proofErr w:type="spellEnd"/>
      <w:r w:rsidR="00EA7D1A" w:rsidRPr="001B3D18">
        <w:rPr>
          <w:sz w:val="22"/>
          <w:szCs w:val="22"/>
        </w:rPr>
        <w:t xml:space="preserve"> û </w:t>
      </w:r>
      <w:proofErr w:type="spellStart"/>
      <w:r w:rsidR="00BF4526" w:rsidRPr="001B3D18">
        <w:rPr>
          <w:sz w:val="22"/>
          <w:szCs w:val="22"/>
        </w:rPr>
        <w:t>derket</w:t>
      </w:r>
      <w:proofErr w:type="spellEnd"/>
      <w:r w:rsidR="00C4637C">
        <w:rPr>
          <w:sz w:val="22"/>
          <w:szCs w:val="22"/>
        </w:rPr>
        <w:t xml:space="preserve"> </w:t>
      </w:r>
      <w:proofErr w:type="spellStart"/>
      <w:r w:rsidR="00C4637C">
        <w:rPr>
          <w:sz w:val="22"/>
          <w:szCs w:val="22"/>
        </w:rPr>
        <w:t>der</w:t>
      </w:r>
      <w:proofErr w:type="spellEnd"/>
      <w:r w:rsidR="00EA7D1A" w:rsidRPr="001B3D18">
        <w:rPr>
          <w:sz w:val="22"/>
          <w:szCs w:val="22"/>
        </w:rPr>
        <w:t xml:space="preserve">. </w:t>
      </w:r>
      <w:r w:rsidR="00BF4526" w:rsidRPr="001B3D18">
        <w:rPr>
          <w:sz w:val="22"/>
          <w:szCs w:val="22"/>
        </w:rPr>
        <w:t>H</w:t>
      </w:r>
      <w:r w:rsidR="00E86E25" w:rsidRPr="001B3D18">
        <w:rPr>
          <w:sz w:val="22"/>
          <w:szCs w:val="22"/>
        </w:rPr>
        <w:t>at</w:t>
      </w:r>
      <w:r w:rsidR="00EA7D1A" w:rsidRPr="001B3D18">
        <w:rPr>
          <w:sz w:val="22"/>
          <w:szCs w:val="22"/>
        </w:rPr>
        <w:t xml:space="preserve"> ber </w:t>
      </w:r>
      <w:proofErr w:type="spellStart"/>
      <w:r w:rsidR="00EA7D1A" w:rsidRPr="001B3D18">
        <w:rPr>
          <w:sz w:val="22"/>
          <w:szCs w:val="22"/>
        </w:rPr>
        <w:t>sekuya</w:t>
      </w:r>
      <w:proofErr w:type="spellEnd"/>
      <w:r w:rsidR="00EA7D1A" w:rsidRPr="001B3D18">
        <w:rPr>
          <w:sz w:val="22"/>
          <w:szCs w:val="22"/>
        </w:rPr>
        <w:t xml:space="preserve"> </w:t>
      </w:r>
      <w:proofErr w:type="spellStart"/>
      <w:r w:rsidR="00EA7D1A" w:rsidRPr="001B3D18">
        <w:rPr>
          <w:sz w:val="22"/>
          <w:szCs w:val="22"/>
        </w:rPr>
        <w:t>cilan</w:t>
      </w:r>
      <w:proofErr w:type="spellEnd"/>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BA4AEF">
        <w:rPr>
          <w:sz w:val="22"/>
          <w:szCs w:val="22"/>
        </w:rPr>
        <w:t>kincên</w:t>
      </w:r>
      <w:proofErr w:type="spellEnd"/>
      <w:r w:rsidR="00BA4AEF">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li </w:t>
      </w:r>
      <w:r w:rsidR="00BA4AEF">
        <w:rPr>
          <w:sz w:val="22"/>
          <w:szCs w:val="22"/>
        </w:rPr>
        <w:t xml:space="preserve">ber </w:t>
      </w:r>
      <w:proofErr w:type="spellStart"/>
      <w:r w:rsidR="00EA7D1A" w:rsidRPr="001B3D18">
        <w:rPr>
          <w:sz w:val="22"/>
          <w:szCs w:val="22"/>
        </w:rPr>
        <w:t>xwe</w:t>
      </w:r>
      <w:proofErr w:type="spellEnd"/>
      <w:r w:rsidR="00EA7D1A" w:rsidRPr="001B3D18">
        <w:rPr>
          <w:sz w:val="22"/>
          <w:szCs w:val="22"/>
        </w:rPr>
        <w:t xml:space="preserve"> </w:t>
      </w:r>
      <w:proofErr w:type="spellStart"/>
      <w:r w:rsidR="00EA7D1A" w:rsidRPr="001B3D18">
        <w:rPr>
          <w:sz w:val="22"/>
          <w:szCs w:val="22"/>
        </w:rPr>
        <w:t>k</w:t>
      </w:r>
      <w:r w:rsidR="00BF4526" w:rsidRPr="001B3D18">
        <w:rPr>
          <w:sz w:val="22"/>
          <w:szCs w:val="22"/>
        </w:rPr>
        <w:t>e</w:t>
      </w:r>
      <w:proofErr w:type="spellEnd"/>
      <w:r w:rsidR="00EA7D1A" w:rsidRPr="001B3D18">
        <w:rPr>
          <w:sz w:val="22"/>
          <w:szCs w:val="22"/>
        </w:rPr>
        <w:t xml:space="preserve">, </w:t>
      </w:r>
      <w:proofErr w:type="spellStart"/>
      <w:r w:rsidR="00EA7D1A" w:rsidRPr="001B3D18">
        <w:rPr>
          <w:sz w:val="22"/>
          <w:szCs w:val="22"/>
        </w:rPr>
        <w:t>dît</w:t>
      </w:r>
      <w:proofErr w:type="spellEnd"/>
      <w:r w:rsidR="00BF4526" w:rsidRPr="001B3D18">
        <w:rPr>
          <w:sz w:val="22"/>
          <w:szCs w:val="22"/>
        </w:rPr>
        <w:t>,</w:t>
      </w:r>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yekê</w:t>
      </w:r>
      <w:proofErr w:type="spellEnd"/>
      <w:r w:rsidR="00EA7D1A" w:rsidRPr="001B3D18">
        <w:rPr>
          <w:sz w:val="22"/>
          <w:szCs w:val="22"/>
        </w:rPr>
        <w:t xml:space="preserve"> </w:t>
      </w:r>
      <w:r w:rsidR="00B220E3">
        <w:rPr>
          <w:sz w:val="22"/>
          <w:szCs w:val="22"/>
        </w:rPr>
        <w:t xml:space="preserve">bi </w:t>
      </w:r>
      <w:proofErr w:type="spellStart"/>
      <w:r w:rsidR="00B220E3">
        <w:rPr>
          <w:sz w:val="22"/>
          <w:szCs w:val="22"/>
        </w:rPr>
        <w:t>rih</w:t>
      </w:r>
      <w:proofErr w:type="spellEnd"/>
      <w:r w:rsidR="00AE4EF5">
        <w:rPr>
          <w:sz w:val="22"/>
          <w:szCs w:val="22"/>
        </w:rPr>
        <w:t>,</w:t>
      </w:r>
      <w:r w:rsidR="00B220E3">
        <w:rPr>
          <w:sz w:val="22"/>
          <w:szCs w:val="22"/>
        </w:rPr>
        <w:t xml:space="preserve"> </w:t>
      </w:r>
      <w:proofErr w:type="spellStart"/>
      <w:r w:rsidR="00B220E3">
        <w:rPr>
          <w:sz w:val="22"/>
          <w:szCs w:val="22"/>
        </w:rPr>
        <w:t>yê</w:t>
      </w:r>
      <w:proofErr w:type="spellEnd"/>
      <w:r w:rsidR="00B220E3">
        <w:rPr>
          <w:sz w:val="22"/>
          <w:szCs w:val="22"/>
        </w:rPr>
        <w:t xml:space="preserve"> </w:t>
      </w:r>
      <w:proofErr w:type="spellStart"/>
      <w:r w:rsidR="00EA7D1A" w:rsidRPr="001B3D18">
        <w:rPr>
          <w:sz w:val="22"/>
          <w:szCs w:val="22"/>
        </w:rPr>
        <w:t>nelihev</w:t>
      </w:r>
      <w:proofErr w:type="spellEnd"/>
      <w:r w:rsidR="00EA7D1A" w:rsidRPr="001B3D18">
        <w:rPr>
          <w:sz w:val="22"/>
          <w:szCs w:val="22"/>
        </w:rPr>
        <w:t xml:space="preserve"> û </w:t>
      </w:r>
      <w:proofErr w:type="spellStart"/>
      <w:r w:rsidR="00EA7D1A" w:rsidRPr="001B3D18">
        <w:rPr>
          <w:sz w:val="22"/>
          <w:szCs w:val="22"/>
        </w:rPr>
        <w:t>kirêt</w:t>
      </w:r>
      <w:proofErr w:type="spellEnd"/>
      <w:r w:rsidR="00EA7D1A" w:rsidRPr="001B3D18">
        <w:rPr>
          <w:sz w:val="22"/>
          <w:szCs w:val="22"/>
        </w:rPr>
        <w:t xml:space="preserve">, </w:t>
      </w:r>
      <w:r w:rsidR="001853F5" w:rsidRPr="001B3D18">
        <w:rPr>
          <w:sz w:val="22"/>
          <w:szCs w:val="22"/>
        </w:rPr>
        <w:t>l</w:t>
      </w:r>
      <w:r w:rsidR="00BA4AEF">
        <w:rPr>
          <w:sz w:val="22"/>
          <w:szCs w:val="22"/>
        </w:rPr>
        <w:t xml:space="preserve">i </w:t>
      </w:r>
      <w:proofErr w:type="spellStart"/>
      <w:r w:rsidR="00BA4AEF">
        <w:rPr>
          <w:sz w:val="22"/>
          <w:szCs w:val="22"/>
        </w:rPr>
        <w:t>w</w:t>
      </w:r>
      <w:r w:rsidR="00B220E3">
        <w:rPr>
          <w:sz w:val="22"/>
          <w:szCs w:val="22"/>
        </w:rPr>
        <w:t>ir</w:t>
      </w:r>
      <w:proofErr w:type="spellEnd"/>
      <w:r w:rsidR="00B220E3">
        <w:rPr>
          <w:sz w:val="22"/>
          <w:szCs w:val="22"/>
        </w:rPr>
        <w:t xml:space="preserve"> </w:t>
      </w:r>
      <w:proofErr w:type="spellStart"/>
      <w:r w:rsidR="00B220E3">
        <w:rPr>
          <w:sz w:val="22"/>
          <w:szCs w:val="22"/>
        </w:rPr>
        <w:t>rûniştiye</w:t>
      </w:r>
      <w:proofErr w:type="spellEnd"/>
      <w:r w:rsidR="00B220E3">
        <w:rPr>
          <w:sz w:val="22"/>
          <w:szCs w:val="22"/>
        </w:rPr>
        <w:t xml:space="preserve"> û bi </w:t>
      </w:r>
      <w:proofErr w:type="spellStart"/>
      <w:r w:rsidR="00B220E3">
        <w:rPr>
          <w:sz w:val="22"/>
          <w:szCs w:val="22"/>
        </w:rPr>
        <w:t>çend</w:t>
      </w:r>
      <w:proofErr w:type="spellEnd"/>
      <w:r w:rsidR="00B220E3">
        <w:rPr>
          <w:sz w:val="22"/>
          <w:szCs w:val="22"/>
        </w:rPr>
        <w:t xml:space="preserve"> </w:t>
      </w:r>
      <w:proofErr w:type="spellStart"/>
      <w:r w:rsidR="00B220E3">
        <w:rPr>
          <w:sz w:val="22"/>
          <w:szCs w:val="22"/>
        </w:rPr>
        <w:t>xortên</w:t>
      </w:r>
      <w:proofErr w:type="spellEnd"/>
      <w:r w:rsidR="001853F5" w:rsidRPr="001B3D18">
        <w:rPr>
          <w:sz w:val="22"/>
          <w:szCs w:val="22"/>
        </w:rPr>
        <w:t xml:space="preserve"> li </w:t>
      </w:r>
      <w:proofErr w:type="spellStart"/>
      <w:r w:rsidR="001853F5" w:rsidRPr="001B3D18">
        <w:rPr>
          <w:sz w:val="22"/>
          <w:szCs w:val="22"/>
        </w:rPr>
        <w:t>dora</w:t>
      </w:r>
      <w:proofErr w:type="spellEnd"/>
      <w:r w:rsidR="00B220E3">
        <w:rPr>
          <w:sz w:val="22"/>
          <w:szCs w:val="22"/>
        </w:rPr>
        <w:t xml:space="preserve"> </w:t>
      </w:r>
      <w:proofErr w:type="spellStart"/>
      <w:r w:rsidR="00B220E3">
        <w:rPr>
          <w:sz w:val="22"/>
          <w:szCs w:val="22"/>
        </w:rPr>
        <w:t>xwe</w:t>
      </w:r>
      <w:proofErr w:type="spellEnd"/>
      <w:r w:rsidR="00BA4AEF">
        <w:rPr>
          <w:sz w:val="22"/>
          <w:szCs w:val="22"/>
        </w:rPr>
        <w:t xml:space="preserve"> </w:t>
      </w:r>
      <w:proofErr w:type="spellStart"/>
      <w:r w:rsidR="001853F5" w:rsidRPr="001B3D18">
        <w:rPr>
          <w:sz w:val="22"/>
          <w:szCs w:val="22"/>
        </w:rPr>
        <w:t>dipeyive</w:t>
      </w:r>
      <w:proofErr w:type="spellEnd"/>
      <w:r w:rsidR="001853F5" w:rsidRPr="001B3D18">
        <w:rPr>
          <w:sz w:val="22"/>
          <w:szCs w:val="22"/>
        </w:rPr>
        <w:t xml:space="preserve">. </w:t>
      </w:r>
      <w:proofErr w:type="spellStart"/>
      <w:r w:rsidR="001853F5" w:rsidRPr="001B3D18">
        <w:rPr>
          <w:sz w:val="22"/>
          <w:szCs w:val="22"/>
        </w:rPr>
        <w:t>J</w:t>
      </w:r>
      <w:r w:rsidR="00EA7D1A" w:rsidRPr="001B3D18">
        <w:rPr>
          <w:sz w:val="22"/>
          <w:szCs w:val="22"/>
        </w:rPr>
        <w:t>i</w:t>
      </w:r>
      <w:proofErr w:type="spellEnd"/>
      <w:r w:rsidR="00EA7D1A" w:rsidRPr="001B3D18">
        <w:rPr>
          <w:sz w:val="22"/>
          <w:szCs w:val="22"/>
        </w:rPr>
        <w:t xml:space="preserve"> </w:t>
      </w:r>
      <w:proofErr w:type="spellStart"/>
      <w:r w:rsidR="00EA7D1A" w:rsidRPr="001B3D18">
        <w:rPr>
          <w:sz w:val="22"/>
          <w:szCs w:val="22"/>
        </w:rPr>
        <w:t>dev</w:t>
      </w:r>
      <w:proofErr w:type="spellEnd"/>
      <w:r w:rsidR="00EA7D1A" w:rsidRPr="001B3D18">
        <w:rPr>
          <w:sz w:val="22"/>
          <w:szCs w:val="22"/>
        </w:rPr>
        <w:t xml:space="preserve"> û </w:t>
      </w:r>
      <w:proofErr w:type="spellStart"/>
      <w:r w:rsidR="00EA7D1A" w:rsidRPr="001B3D18">
        <w:rPr>
          <w:sz w:val="22"/>
          <w:szCs w:val="22"/>
        </w:rPr>
        <w:t>ruyê</w:t>
      </w:r>
      <w:proofErr w:type="spellEnd"/>
      <w:r w:rsidR="00EA7D1A" w:rsidRPr="001B3D18">
        <w:rPr>
          <w:sz w:val="22"/>
          <w:szCs w:val="22"/>
        </w:rPr>
        <w:t xml:space="preserve"> </w:t>
      </w:r>
      <w:proofErr w:type="spellStart"/>
      <w:r w:rsidR="00EA7D1A" w:rsidRPr="001B3D18">
        <w:rPr>
          <w:sz w:val="22"/>
          <w:szCs w:val="22"/>
        </w:rPr>
        <w:t>wî</w:t>
      </w:r>
      <w:proofErr w:type="spellEnd"/>
      <w:r w:rsidR="00EA7D1A" w:rsidRPr="001B3D18">
        <w:rPr>
          <w:sz w:val="22"/>
          <w:szCs w:val="22"/>
        </w:rPr>
        <w:t xml:space="preserve"> </w:t>
      </w:r>
      <w:proofErr w:type="spellStart"/>
      <w:r w:rsidR="00EA7D1A" w:rsidRPr="001B3D18">
        <w:rPr>
          <w:sz w:val="22"/>
          <w:szCs w:val="22"/>
        </w:rPr>
        <w:t>diyar</w:t>
      </w:r>
      <w:proofErr w:type="spellEnd"/>
      <w:r w:rsidR="00EA7D1A" w:rsidRPr="001B3D18">
        <w:rPr>
          <w:sz w:val="22"/>
          <w:szCs w:val="22"/>
        </w:rPr>
        <w:t xml:space="preserve"> </w:t>
      </w:r>
      <w:proofErr w:type="spellStart"/>
      <w:r w:rsidR="001853F5" w:rsidRPr="001B3D18">
        <w:rPr>
          <w:sz w:val="22"/>
          <w:szCs w:val="22"/>
        </w:rPr>
        <w:t>bû</w:t>
      </w:r>
      <w:proofErr w:type="spellEnd"/>
      <w:r w:rsidR="0062272F" w:rsidRPr="001B3D18">
        <w:rPr>
          <w:sz w:val="22"/>
          <w:szCs w:val="22"/>
        </w:rPr>
        <w:t>,</w:t>
      </w:r>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tirkê</w:t>
      </w:r>
      <w:proofErr w:type="spellEnd"/>
      <w:r w:rsidR="00EA7D1A" w:rsidRPr="001B3D18">
        <w:rPr>
          <w:sz w:val="22"/>
          <w:szCs w:val="22"/>
        </w:rPr>
        <w:t xml:space="preserve"> </w:t>
      </w:r>
      <w:proofErr w:type="spellStart"/>
      <w:r w:rsidR="00E86E25" w:rsidRPr="001B3D18">
        <w:rPr>
          <w:sz w:val="22"/>
          <w:szCs w:val="22"/>
        </w:rPr>
        <w:t>naverasta</w:t>
      </w:r>
      <w:proofErr w:type="spellEnd"/>
      <w:r w:rsidR="00E86E25" w:rsidRPr="001B3D18">
        <w:rPr>
          <w:sz w:val="22"/>
          <w:szCs w:val="22"/>
        </w:rPr>
        <w:t xml:space="preserve"> </w:t>
      </w:r>
      <w:proofErr w:type="spellStart"/>
      <w:r w:rsidR="00E86E25" w:rsidRPr="001B3D18">
        <w:rPr>
          <w:sz w:val="22"/>
          <w:szCs w:val="22"/>
        </w:rPr>
        <w:t>asyayî</w:t>
      </w:r>
      <w:proofErr w:type="spellEnd"/>
      <w:r w:rsidR="0062272F" w:rsidRPr="001B3D18">
        <w:rPr>
          <w:sz w:val="22"/>
          <w:szCs w:val="22"/>
        </w:rPr>
        <w:t xml:space="preserve"> </w:t>
      </w:r>
      <w:proofErr w:type="spellStart"/>
      <w:r w:rsidR="0062272F" w:rsidRPr="001B3D18">
        <w:rPr>
          <w:sz w:val="22"/>
          <w:szCs w:val="22"/>
        </w:rPr>
        <w:t>bû</w:t>
      </w:r>
      <w:proofErr w:type="spellEnd"/>
      <w:r w:rsidR="00EA1F2D" w:rsidRPr="001B3D18">
        <w:rPr>
          <w:sz w:val="22"/>
          <w:szCs w:val="22"/>
        </w:rPr>
        <w:t xml:space="preserve">. </w:t>
      </w:r>
      <w:proofErr w:type="spellStart"/>
      <w:r w:rsidR="00EA1F2D" w:rsidRPr="001B3D18">
        <w:rPr>
          <w:sz w:val="22"/>
          <w:szCs w:val="22"/>
        </w:rPr>
        <w:t>N</w:t>
      </w:r>
      <w:r w:rsidR="00EA7D1A" w:rsidRPr="001B3D18">
        <w:rPr>
          <w:sz w:val="22"/>
          <w:szCs w:val="22"/>
        </w:rPr>
        <w:t>îv-tazî</w:t>
      </w:r>
      <w:proofErr w:type="spellEnd"/>
      <w:r w:rsidR="00EA7D1A" w:rsidRPr="001B3D18">
        <w:rPr>
          <w:sz w:val="22"/>
          <w:szCs w:val="22"/>
        </w:rPr>
        <w:t xml:space="preserve"> </w:t>
      </w:r>
      <w:proofErr w:type="spellStart"/>
      <w:r w:rsidR="00AB43BC" w:rsidRPr="001B3D18">
        <w:rPr>
          <w:sz w:val="22"/>
          <w:szCs w:val="22"/>
        </w:rPr>
        <w:t>b</w:t>
      </w:r>
      <w:r w:rsidR="00EA7D1A" w:rsidRPr="001B3D18">
        <w:rPr>
          <w:sz w:val="22"/>
          <w:szCs w:val="22"/>
        </w:rPr>
        <w:t>û</w:t>
      </w:r>
      <w:proofErr w:type="spellEnd"/>
      <w:r w:rsidR="00AB43BC" w:rsidRPr="001B3D18">
        <w:rPr>
          <w:sz w:val="22"/>
          <w:szCs w:val="22"/>
        </w:rPr>
        <w:t xml:space="preserve"> û </w:t>
      </w:r>
      <w:proofErr w:type="spellStart"/>
      <w:r w:rsidR="00EA7D1A" w:rsidRPr="001B3D18">
        <w:rPr>
          <w:sz w:val="22"/>
          <w:szCs w:val="22"/>
        </w:rPr>
        <w:t>ji</w:t>
      </w:r>
      <w:proofErr w:type="spellEnd"/>
      <w:r w:rsidR="00EA7D1A" w:rsidRPr="001B3D18">
        <w:rPr>
          <w:sz w:val="22"/>
          <w:szCs w:val="22"/>
        </w:rPr>
        <w:t xml:space="preserve"> ber </w:t>
      </w:r>
      <w:proofErr w:type="spellStart"/>
      <w:r w:rsidR="00EA7D1A" w:rsidRPr="001B3D18">
        <w:rPr>
          <w:sz w:val="22"/>
          <w:szCs w:val="22"/>
        </w:rPr>
        <w:t>pirça</w:t>
      </w:r>
      <w:proofErr w:type="spellEnd"/>
      <w:r w:rsidR="00EA7D1A" w:rsidRPr="001B3D18">
        <w:rPr>
          <w:sz w:val="22"/>
          <w:szCs w:val="22"/>
        </w:rPr>
        <w:t xml:space="preserve"> </w:t>
      </w:r>
      <w:proofErr w:type="spellStart"/>
      <w:r w:rsidR="00BA4AEF">
        <w:rPr>
          <w:sz w:val="22"/>
          <w:szCs w:val="22"/>
        </w:rPr>
        <w:t>wî</w:t>
      </w:r>
      <w:proofErr w:type="spellEnd"/>
      <w:r w:rsidR="00BA4AEF">
        <w:rPr>
          <w:sz w:val="22"/>
          <w:szCs w:val="22"/>
        </w:rPr>
        <w:t xml:space="preserve"> </w:t>
      </w:r>
      <w:proofErr w:type="spellStart"/>
      <w:r w:rsidR="00BA4AEF">
        <w:rPr>
          <w:sz w:val="22"/>
          <w:szCs w:val="22"/>
        </w:rPr>
        <w:t>ya</w:t>
      </w:r>
      <w:proofErr w:type="spellEnd"/>
      <w:r w:rsidR="00BA4AEF">
        <w:rPr>
          <w:sz w:val="22"/>
          <w:szCs w:val="22"/>
        </w:rPr>
        <w:t xml:space="preserve"> </w:t>
      </w:r>
      <w:r w:rsidR="00F7087F">
        <w:rPr>
          <w:sz w:val="22"/>
          <w:szCs w:val="22"/>
        </w:rPr>
        <w:t>pir</w:t>
      </w:r>
      <w:r w:rsidR="00F12B66">
        <w:rPr>
          <w:sz w:val="22"/>
          <w:szCs w:val="22"/>
        </w:rPr>
        <w:t xml:space="preserve"> </w:t>
      </w:r>
      <w:proofErr w:type="spellStart"/>
      <w:r w:rsidR="00F12B66">
        <w:rPr>
          <w:sz w:val="22"/>
          <w:szCs w:val="22"/>
        </w:rPr>
        <w:t>jî</w:t>
      </w:r>
      <w:proofErr w:type="spellEnd"/>
      <w:r w:rsidR="00BA4AEF">
        <w:rPr>
          <w:sz w:val="22"/>
          <w:szCs w:val="22"/>
        </w:rPr>
        <w:t xml:space="preserve">, </w:t>
      </w:r>
      <w:proofErr w:type="spellStart"/>
      <w:r w:rsidR="00EA7D1A" w:rsidRPr="001B3D18">
        <w:rPr>
          <w:sz w:val="22"/>
          <w:szCs w:val="22"/>
        </w:rPr>
        <w:t>laşê</w:t>
      </w:r>
      <w:proofErr w:type="spellEnd"/>
      <w:r w:rsidR="00EA7D1A" w:rsidRPr="001B3D18">
        <w:rPr>
          <w:sz w:val="22"/>
          <w:szCs w:val="22"/>
        </w:rPr>
        <w:t xml:space="preserve"> </w:t>
      </w:r>
      <w:proofErr w:type="spellStart"/>
      <w:r w:rsidR="00EA7D1A" w:rsidRPr="001B3D18">
        <w:rPr>
          <w:sz w:val="22"/>
          <w:szCs w:val="22"/>
        </w:rPr>
        <w:t>wî</w:t>
      </w:r>
      <w:proofErr w:type="spellEnd"/>
      <w:r w:rsidR="00AE4EF5">
        <w:rPr>
          <w:sz w:val="22"/>
          <w:szCs w:val="22"/>
        </w:rPr>
        <w:t xml:space="preserve"> </w:t>
      </w:r>
      <w:proofErr w:type="spellStart"/>
      <w:r w:rsidR="005539B2" w:rsidRPr="001B3D18">
        <w:rPr>
          <w:sz w:val="22"/>
          <w:szCs w:val="22"/>
        </w:rPr>
        <w:t>qet</w:t>
      </w:r>
      <w:proofErr w:type="spellEnd"/>
      <w:r w:rsidR="005539B2" w:rsidRPr="001B3D18">
        <w:rPr>
          <w:sz w:val="22"/>
          <w:szCs w:val="22"/>
        </w:rPr>
        <w:t xml:space="preserve"> </w:t>
      </w:r>
      <w:proofErr w:type="spellStart"/>
      <w:r w:rsidR="00AE4EF5">
        <w:rPr>
          <w:sz w:val="22"/>
          <w:szCs w:val="22"/>
        </w:rPr>
        <w:t>xuya</w:t>
      </w:r>
      <w:proofErr w:type="spellEnd"/>
      <w:r w:rsidR="00AE4EF5">
        <w:rPr>
          <w:sz w:val="22"/>
          <w:szCs w:val="22"/>
        </w:rPr>
        <w:t xml:space="preserve"> </w:t>
      </w:r>
      <w:proofErr w:type="spellStart"/>
      <w:r w:rsidR="00AE4EF5">
        <w:rPr>
          <w:sz w:val="22"/>
          <w:szCs w:val="22"/>
        </w:rPr>
        <w:t>ne</w:t>
      </w:r>
      <w:proofErr w:type="spellEnd"/>
      <w:r w:rsidR="00AE4EF5">
        <w:rPr>
          <w:sz w:val="22"/>
          <w:szCs w:val="22"/>
        </w:rPr>
        <w:t xml:space="preserve"> </w:t>
      </w:r>
      <w:proofErr w:type="spellStart"/>
      <w:r w:rsidR="00AE4EF5">
        <w:rPr>
          <w:sz w:val="22"/>
          <w:szCs w:val="22"/>
        </w:rPr>
        <w:t>dikir</w:t>
      </w:r>
      <w:proofErr w:type="spellEnd"/>
      <w:r w:rsidR="00AE4EF5">
        <w:rPr>
          <w:sz w:val="22"/>
          <w:szCs w:val="22"/>
        </w:rPr>
        <w:t xml:space="preserve">. </w:t>
      </w:r>
      <w:r w:rsidR="0062272F" w:rsidRPr="001B3D18">
        <w:rPr>
          <w:sz w:val="22"/>
          <w:szCs w:val="22"/>
        </w:rPr>
        <w:t>B</w:t>
      </w:r>
      <w:r w:rsidR="00EA7D1A" w:rsidRPr="001B3D18">
        <w:rPr>
          <w:sz w:val="22"/>
          <w:szCs w:val="22"/>
        </w:rPr>
        <w:t xml:space="preserve">i </w:t>
      </w:r>
      <w:proofErr w:type="spellStart"/>
      <w:r w:rsidR="00EA7D1A" w:rsidRPr="001B3D18">
        <w:rPr>
          <w:sz w:val="22"/>
          <w:szCs w:val="22"/>
        </w:rPr>
        <w:t>çend</w:t>
      </w:r>
      <w:proofErr w:type="spellEnd"/>
      <w:r w:rsidR="00EA7D1A" w:rsidRPr="001B3D18">
        <w:rPr>
          <w:sz w:val="22"/>
          <w:szCs w:val="22"/>
        </w:rPr>
        <w:t xml:space="preserve"> </w:t>
      </w:r>
      <w:proofErr w:type="spellStart"/>
      <w:r w:rsidR="00EA7D1A" w:rsidRPr="001B3D18">
        <w:rPr>
          <w:sz w:val="22"/>
          <w:szCs w:val="22"/>
        </w:rPr>
        <w:t>xortan</w:t>
      </w:r>
      <w:proofErr w:type="spellEnd"/>
      <w:r w:rsidR="00EA7D1A" w:rsidRPr="001B3D18">
        <w:rPr>
          <w:sz w:val="22"/>
          <w:szCs w:val="22"/>
        </w:rPr>
        <w:t xml:space="preserve"> re </w:t>
      </w:r>
      <w:proofErr w:type="spellStart"/>
      <w:r w:rsidR="00EA7D1A" w:rsidRPr="001B3D18">
        <w:rPr>
          <w:sz w:val="22"/>
          <w:szCs w:val="22"/>
        </w:rPr>
        <w:t>keti</w:t>
      </w:r>
      <w:r w:rsidR="00EA1F2D" w:rsidRPr="001B3D18">
        <w:rPr>
          <w:sz w:val="22"/>
          <w:szCs w:val="22"/>
        </w:rPr>
        <w:t>bû</w:t>
      </w:r>
      <w:proofErr w:type="spellEnd"/>
      <w:r w:rsidR="00EA7D1A" w:rsidRPr="001B3D18">
        <w:rPr>
          <w:sz w:val="22"/>
          <w:szCs w:val="22"/>
        </w:rPr>
        <w:t xml:space="preserve"> </w:t>
      </w:r>
      <w:proofErr w:type="spellStart"/>
      <w:r w:rsidR="00EA7D1A" w:rsidRPr="001B3D18">
        <w:rPr>
          <w:sz w:val="22"/>
          <w:szCs w:val="22"/>
        </w:rPr>
        <w:t>guftûgoyê</w:t>
      </w:r>
      <w:proofErr w:type="spellEnd"/>
      <w:r w:rsidR="00EA7D1A" w:rsidRPr="001B3D18">
        <w:rPr>
          <w:sz w:val="22"/>
          <w:szCs w:val="22"/>
        </w:rPr>
        <w:t xml:space="preserve">. </w:t>
      </w:r>
      <w:proofErr w:type="spellStart"/>
      <w:r w:rsidR="005539B2" w:rsidRPr="001B3D18">
        <w:rPr>
          <w:sz w:val="22"/>
          <w:szCs w:val="22"/>
        </w:rPr>
        <w:t>Ji</w:t>
      </w:r>
      <w:proofErr w:type="spellEnd"/>
      <w:r w:rsidR="005539B2" w:rsidRPr="001B3D18">
        <w:rPr>
          <w:sz w:val="22"/>
          <w:szCs w:val="22"/>
        </w:rPr>
        <w:t xml:space="preserve"> </w:t>
      </w:r>
      <w:proofErr w:type="spellStart"/>
      <w:r w:rsidR="005539B2" w:rsidRPr="001B3D18">
        <w:rPr>
          <w:sz w:val="22"/>
          <w:szCs w:val="22"/>
        </w:rPr>
        <w:t>peyvên</w:t>
      </w:r>
      <w:proofErr w:type="spellEnd"/>
      <w:r w:rsidR="005539B2" w:rsidRPr="001B3D18">
        <w:rPr>
          <w:sz w:val="22"/>
          <w:szCs w:val="22"/>
        </w:rPr>
        <w:t xml:space="preserve"> </w:t>
      </w:r>
      <w:proofErr w:type="spellStart"/>
      <w:r w:rsidR="005539B2" w:rsidRPr="001B3D18">
        <w:rPr>
          <w:sz w:val="22"/>
          <w:szCs w:val="22"/>
        </w:rPr>
        <w:t>wî</w:t>
      </w:r>
      <w:proofErr w:type="spellEnd"/>
      <w:r w:rsidR="005539B2" w:rsidRPr="001B3D18">
        <w:rPr>
          <w:sz w:val="22"/>
          <w:szCs w:val="22"/>
        </w:rPr>
        <w:t xml:space="preserve"> </w:t>
      </w:r>
      <w:proofErr w:type="spellStart"/>
      <w:r w:rsidR="005539B2" w:rsidRPr="001B3D18">
        <w:rPr>
          <w:sz w:val="22"/>
          <w:szCs w:val="22"/>
        </w:rPr>
        <w:t>x</w:t>
      </w:r>
      <w:r w:rsidR="00EA7D1A" w:rsidRPr="001B3D18">
        <w:rPr>
          <w:sz w:val="22"/>
          <w:szCs w:val="22"/>
        </w:rPr>
        <w:t>uya</w:t>
      </w:r>
      <w:proofErr w:type="spellEnd"/>
      <w:r w:rsidR="00EA7D1A" w:rsidRPr="001B3D18">
        <w:rPr>
          <w:sz w:val="22"/>
          <w:szCs w:val="22"/>
        </w:rPr>
        <w:t xml:space="preserve"> </w:t>
      </w:r>
      <w:proofErr w:type="spellStart"/>
      <w:r w:rsidR="00EA7D1A" w:rsidRPr="001B3D18">
        <w:rPr>
          <w:sz w:val="22"/>
          <w:szCs w:val="22"/>
        </w:rPr>
        <w:t>bû</w:t>
      </w:r>
      <w:proofErr w:type="spellEnd"/>
      <w:r w:rsidR="0062272F" w:rsidRPr="001B3D18">
        <w:rPr>
          <w:sz w:val="22"/>
          <w:szCs w:val="22"/>
        </w:rPr>
        <w:t>,</w:t>
      </w:r>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yan</w:t>
      </w:r>
      <w:proofErr w:type="spellEnd"/>
      <w:r w:rsidR="00EA7D1A" w:rsidRPr="001B3D18">
        <w:rPr>
          <w:sz w:val="22"/>
          <w:szCs w:val="22"/>
        </w:rPr>
        <w:t xml:space="preserve"> </w:t>
      </w:r>
      <w:proofErr w:type="spellStart"/>
      <w:r w:rsidR="00EA7D1A" w:rsidRPr="001B3D18">
        <w:rPr>
          <w:sz w:val="22"/>
          <w:szCs w:val="22"/>
        </w:rPr>
        <w:t>serkirdeyê</w:t>
      </w:r>
      <w:proofErr w:type="spellEnd"/>
      <w:r w:rsidR="00EA7D1A" w:rsidRPr="001B3D18">
        <w:rPr>
          <w:sz w:val="22"/>
          <w:szCs w:val="22"/>
        </w:rPr>
        <w:t xml:space="preserve"> </w:t>
      </w:r>
      <w:proofErr w:type="spellStart"/>
      <w:r w:rsidR="00EA7D1A" w:rsidRPr="001B3D18">
        <w:rPr>
          <w:sz w:val="22"/>
          <w:szCs w:val="22"/>
        </w:rPr>
        <w:t>polîs</w:t>
      </w:r>
      <w:proofErr w:type="spellEnd"/>
      <w:r w:rsidR="001853F5" w:rsidRPr="001B3D18">
        <w:rPr>
          <w:sz w:val="22"/>
          <w:szCs w:val="22"/>
        </w:rPr>
        <w:t>,</w:t>
      </w:r>
      <w:r w:rsidR="00EA7D1A" w:rsidRPr="001B3D18">
        <w:rPr>
          <w:sz w:val="22"/>
          <w:szCs w:val="22"/>
        </w:rPr>
        <w:t xml:space="preserve"> </w:t>
      </w:r>
      <w:proofErr w:type="spellStart"/>
      <w:r w:rsidR="00EA7D1A" w:rsidRPr="001B3D18">
        <w:rPr>
          <w:sz w:val="22"/>
          <w:szCs w:val="22"/>
        </w:rPr>
        <w:t>yan</w:t>
      </w:r>
      <w:proofErr w:type="spellEnd"/>
      <w:r w:rsidR="00EA7D1A" w:rsidRPr="001B3D18">
        <w:rPr>
          <w:sz w:val="22"/>
          <w:szCs w:val="22"/>
        </w:rPr>
        <w:t xml:space="preserve"> </w:t>
      </w:r>
      <w:proofErr w:type="spellStart"/>
      <w:r w:rsidR="00EA7D1A" w:rsidRPr="001B3D18">
        <w:rPr>
          <w:sz w:val="22"/>
          <w:szCs w:val="22"/>
        </w:rPr>
        <w:t>jî</w:t>
      </w:r>
      <w:proofErr w:type="spellEnd"/>
      <w:r w:rsidR="0062272F" w:rsidRPr="001B3D18">
        <w:rPr>
          <w:sz w:val="22"/>
          <w:szCs w:val="22"/>
        </w:rPr>
        <w:t>,</w:t>
      </w:r>
      <w:r w:rsidR="00EA7D1A" w:rsidRPr="001B3D18">
        <w:rPr>
          <w:sz w:val="22"/>
          <w:szCs w:val="22"/>
        </w:rPr>
        <w:t xml:space="preserve"> </w:t>
      </w:r>
      <w:proofErr w:type="spellStart"/>
      <w:r w:rsidR="001853F5" w:rsidRPr="001B3D18">
        <w:rPr>
          <w:sz w:val="22"/>
          <w:szCs w:val="22"/>
        </w:rPr>
        <w:t>serkirdeyek</w:t>
      </w:r>
      <w:proofErr w:type="spellEnd"/>
      <w:r w:rsidR="001853F5" w:rsidRPr="001B3D18">
        <w:rPr>
          <w:sz w:val="22"/>
          <w:szCs w:val="22"/>
        </w:rPr>
        <w:t xml:space="preserve"> </w:t>
      </w:r>
      <w:proofErr w:type="spellStart"/>
      <w:r w:rsidR="00EA7D1A" w:rsidRPr="001B3D18">
        <w:rPr>
          <w:sz w:val="22"/>
          <w:szCs w:val="22"/>
        </w:rPr>
        <w:t>leşkerî</w:t>
      </w:r>
      <w:proofErr w:type="spellEnd"/>
      <w:r w:rsidR="00EA7D1A" w:rsidRPr="001B3D18">
        <w:rPr>
          <w:sz w:val="22"/>
          <w:szCs w:val="22"/>
        </w:rPr>
        <w:t xml:space="preserve"> </w:t>
      </w:r>
      <w:proofErr w:type="spellStart"/>
      <w:r w:rsidR="00EA7D1A" w:rsidRPr="001B3D18">
        <w:rPr>
          <w:sz w:val="22"/>
          <w:szCs w:val="22"/>
        </w:rPr>
        <w:t>bû</w:t>
      </w:r>
      <w:proofErr w:type="spellEnd"/>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wan</w:t>
      </w:r>
      <w:proofErr w:type="spellEnd"/>
      <w:r w:rsidR="00EA7D1A" w:rsidRPr="001B3D18">
        <w:rPr>
          <w:sz w:val="22"/>
          <w:szCs w:val="22"/>
        </w:rPr>
        <w:t xml:space="preserve"> re bi </w:t>
      </w:r>
      <w:proofErr w:type="spellStart"/>
      <w:r w:rsidR="00EA7D1A" w:rsidRPr="001B3D18">
        <w:rPr>
          <w:sz w:val="22"/>
          <w:szCs w:val="22"/>
        </w:rPr>
        <w:t>tirkî</w:t>
      </w:r>
      <w:proofErr w:type="spellEnd"/>
      <w:r w:rsidR="00EA7D1A" w:rsidRPr="001B3D18">
        <w:rPr>
          <w:sz w:val="22"/>
          <w:szCs w:val="22"/>
        </w:rPr>
        <w:t xml:space="preserve"> </w:t>
      </w:r>
      <w:r w:rsidR="00AE4EF5">
        <w:rPr>
          <w:sz w:val="22"/>
          <w:szCs w:val="22"/>
        </w:rPr>
        <w:t xml:space="preserve">van </w:t>
      </w:r>
      <w:proofErr w:type="spellStart"/>
      <w:r w:rsidR="00AE4EF5">
        <w:rPr>
          <w:sz w:val="22"/>
          <w:szCs w:val="22"/>
        </w:rPr>
        <w:t>pend</w:t>
      </w:r>
      <w:proofErr w:type="spellEnd"/>
      <w:r w:rsidR="00AE4EF5">
        <w:rPr>
          <w:sz w:val="22"/>
          <w:szCs w:val="22"/>
        </w:rPr>
        <w:t xml:space="preserve"> û </w:t>
      </w:r>
      <w:proofErr w:type="spellStart"/>
      <w:r w:rsidR="00AE4EF5">
        <w:rPr>
          <w:sz w:val="22"/>
          <w:szCs w:val="22"/>
        </w:rPr>
        <w:t>şîretan</w:t>
      </w:r>
      <w:proofErr w:type="spellEnd"/>
      <w:r w:rsidR="00AE4EF5">
        <w:rPr>
          <w:sz w:val="22"/>
          <w:szCs w:val="22"/>
        </w:rPr>
        <w:t xml:space="preserve"> </w:t>
      </w:r>
      <w:proofErr w:type="spellStart"/>
      <w:r w:rsidR="00AE4EF5">
        <w:rPr>
          <w:sz w:val="22"/>
          <w:szCs w:val="22"/>
        </w:rPr>
        <w:t>dikir</w:t>
      </w:r>
      <w:proofErr w:type="spellEnd"/>
      <w:r w:rsidR="00EA7D1A" w:rsidRPr="001B3D18">
        <w:rPr>
          <w:sz w:val="22"/>
          <w:szCs w:val="22"/>
        </w:rPr>
        <w:t>:</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lastRenderedPageBreak/>
        <w:t xml:space="preserve">    </w:t>
      </w:r>
      <w:r w:rsidR="001853F5" w:rsidRPr="001B3D18">
        <w:rPr>
          <w:sz w:val="22"/>
          <w:szCs w:val="22"/>
        </w:rPr>
        <w:t xml:space="preserve">- </w:t>
      </w:r>
      <w:proofErr w:type="spellStart"/>
      <w:r w:rsidR="00EA7D1A" w:rsidRPr="001B3D18">
        <w:rPr>
          <w:sz w:val="22"/>
          <w:szCs w:val="22"/>
        </w:rPr>
        <w:t>Xwedê</w:t>
      </w:r>
      <w:proofErr w:type="spellEnd"/>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îsrafê</w:t>
      </w:r>
      <w:proofErr w:type="spellEnd"/>
      <w:r w:rsidR="00EA7D1A" w:rsidRPr="001B3D18">
        <w:rPr>
          <w:sz w:val="22"/>
          <w:szCs w:val="22"/>
        </w:rPr>
        <w:t xml:space="preserve"> </w:t>
      </w:r>
      <w:proofErr w:type="spellStart"/>
      <w:r w:rsidR="00EA7D1A" w:rsidRPr="001B3D18">
        <w:rPr>
          <w:sz w:val="22"/>
          <w:szCs w:val="22"/>
        </w:rPr>
        <w:t>hez</w:t>
      </w:r>
      <w:proofErr w:type="spellEnd"/>
      <w:r w:rsidR="00EA7D1A" w:rsidRPr="001B3D18">
        <w:rPr>
          <w:sz w:val="22"/>
          <w:szCs w:val="22"/>
        </w:rPr>
        <w:t xml:space="preserve"> </w:t>
      </w:r>
      <w:proofErr w:type="spellStart"/>
      <w:r w:rsidR="00EA7D1A" w:rsidRPr="001B3D18">
        <w:rPr>
          <w:sz w:val="22"/>
          <w:szCs w:val="22"/>
        </w:rPr>
        <w:t>na</w:t>
      </w:r>
      <w:proofErr w:type="spellEnd"/>
      <w:r w:rsidR="00EA7D1A" w:rsidRPr="001B3D18">
        <w:rPr>
          <w:sz w:val="22"/>
          <w:szCs w:val="22"/>
        </w:rPr>
        <w:t xml:space="preserve"> </w:t>
      </w:r>
      <w:proofErr w:type="spellStart"/>
      <w:r w:rsidR="00EA7D1A" w:rsidRPr="001B3D18">
        <w:rPr>
          <w:sz w:val="22"/>
          <w:szCs w:val="22"/>
        </w:rPr>
        <w:t>ke</w:t>
      </w:r>
      <w:proofErr w:type="spellEnd"/>
      <w:r w:rsidR="00EA7D1A" w:rsidRPr="001B3D18">
        <w:rPr>
          <w:sz w:val="22"/>
          <w:szCs w:val="22"/>
        </w:rPr>
        <w:t xml:space="preserve">. </w:t>
      </w:r>
      <w:proofErr w:type="spellStart"/>
      <w:r w:rsidR="00EA7D1A" w:rsidRPr="001B3D18">
        <w:rPr>
          <w:sz w:val="22"/>
          <w:szCs w:val="22"/>
        </w:rPr>
        <w:t>Gava</w:t>
      </w:r>
      <w:proofErr w:type="spellEnd"/>
      <w:r w:rsidR="00EA7D1A" w:rsidRPr="001B3D18">
        <w:rPr>
          <w:sz w:val="22"/>
          <w:szCs w:val="22"/>
        </w:rPr>
        <w:t xml:space="preserve"> min </w:t>
      </w:r>
      <w:proofErr w:type="spellStart"/>
      <w:r w:rsidR="00EA7D1A" w:rsidRPr="001B3D18">
        <w:rPr>
          <w:sz w:val="22"/>
          <w:szCs w:val="22"/>
        </w:rPr>
        <w:t>pêwîstî</w:t>
      </w:r>
      <w:proofErr w:type="spellEnd"/>
      <w:r w:rsidR="00EA7D1A" w:rsidRPr="001B3D18">
        <w:rPr>
          <w:sz w:val="22"/>
          <w:szCs w:val="22"/>
        </w:rPr>
        <w:t xml:space="preserve"> </w:t>
      </w:r>
      <w:proofErr w:type="spellStart"/>
      <w:r w:rsidR="00EA7D1A" w:rsidRPr="001B3D18">
        <w:rPr>
          <w:sz w:val="22"/>
          <w:szCs w:val="22"/>
        </w:rPr>
        <w:t>ne</w:t>
      </w:r>
      <w:proofErr w:type="spellEnd"/>
      <w:r w:rsidR="00EA7D1A" w:rsidRPr="001B3D18">
        <w:rPr>
          <w:sz w:val="22"/>
          <w:szCs w:val="22"/>
        </w:rPr>
        <w:t xml:space="preserve"> be, </w:t>
      </w:r>
      <w:proofErr w:type="spellStart"/>
      <w:r w:rsidR="00EA7D1A" w:rsidRPr="001B3D18">
        <w:rPr>
          <w:sz w:val="22"/>
          <w:szCs w:val="22"/>
        </w:rPr>
        <w:t>çima</w:t>
      </w:r>
      <w:proofErr w:type="spellEnd"/>
      <w:r w:rsidR="00EA7D1A" w:rsidRPr="001B3D18">
        <w:rPr>
          <w:sz w:val="22"/>
          <w:szCs w:val="22"/>
        </w:rPr>
        <w:t xml:space="preserve"> </w:t>
      </w:r>
      <w:proofErr w:type="spellStart"/>
      <w:r w:rsidR="00EA7D1A" w:rsidRPr="001B3D18">
        <w:rPr>
          <w:sz w:val="22"/>
          <w:szCs w:val="22"/>
        </w:rPr>
        <w:t>ez</w:t>
      </w:r>
      <w:proofErr w:type="spellEnd"/>
      <w:r w:rsidR="00EA7D1A" w:rsidRPr="001B3D18">
        <w:rPr>
          <w:sz w:val="22"/>
          <w:szCs w:val="22"/>
        </w:rPr>
        <w:t xml:space="preserve"> ê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şofêrê</w:t>
      </w:r>
      <w:proofErr w:type="spellEnd"/>
      <w:r w:rsidR="00EA7D1A" w:rsidRPr="001B3D18">
        <w:rPr>
          <w:sz w:val="22"/>
          <w:szCs w:val="22"/>
        </w:rPr>
        <w:t xml:space="preserve"> </w:t>
      </w:r>
      <w:proofErr w:type="spellStart"/>
      <w:r w:rsidR="00EA7D1A" w:rsidRPr="001B3D18">
        <w:rPr>
          <w:sz w:val="22"/>
          <w:szCs w:val="22"/>
        </w:rPr>
        <w:t>dewletê</w:t>
      </w:r>
      <w:proofErr w:type="spellEnd"/>
      <w:r w:rsidR="00EA7D1A" w:rsidRPr="001B3D18">
        <w:rPr>
          <w:sz w:val="22"/>
          <w:szCs w:val="22"/>
        </w:rPr>
        <w:t xml:space="preserve"> re </w:t>
      </w:r>
      <w:proofErr w:type="spellStart"/>
      <w:r w:rsidR="00EA7D1A" w:rsidRPr="001B3D18">
        <w:rPr>
          <w:sz w:val="22"/>
          <w:szCs w:val="22"/>
        </w:rPr>
        <w:t>bibêjim</w:t>
      </w:r>
      <w:proofErr w:type="spellEnd"/>
      <w:r w:rsidR="00EA7D1A" w:rsidRPr="001B3D18">
        <w:rPr>
          <w:sz w:val="22"/>
          <w:szCs w:val="22"/>
        </w:rPr>
        <w:t xml:space="preserve"> </w:t>
      </w:r>
      <w:proofErr w:type="spellStart"/>
      <w:r w:rsidR="00EA7D1A" w:rsidRPr="001B3D18">
        <w:rPr>
          <w:sz w:val="22"/>
          <w:szCs w:val="22"/>
        </w:rPr>
        <w:t>otomobîlê</w:t>
      </w:r>
      <w:proofErr w:type="spellEnd"/>
      <w:r w:rsidR="00EA7D1A" w:rsidRPr="001B3D18">
        <w:rPr>
          <w:sz w:val="22"/>
          <w:szCs w:val="22"/>
        </w:rPr>
        <w:t xml:space="preserve"> </w:t>
      </w:r>
      <w:proofErr w:type="spellStart"/>
      <w:r w:rsidR="00EA7D1A" w:rsidRPr="001B3D18">
        <w:rPr>
          <w:sz w:val="22"/>
          <w:szCs w:val="22"/>
        </w:rPr>
        <w:t>bihêne</w:t>
      </w:r>
      <w:proofErr w:type="spellEnd"/>
      <w:r w:rsidR="00EA7D1A" w:rsidRPr="001B3D18">
        <w:rPr>
          <w:sz w:val="22"/>
          <w:szCs w:val="22"/>
        </w:rPr>
        <w:t xml:space="preserve"> û </w:t>
      </w:r>
      <w:proofErr w:type="spellStart"/>
      <w:r w:rsidR="00EA7D1A" w:rsidRPr="001B3D18">
        <w:rPr>
          <w:sz w:val="22"/>
          <w:szCs w:val="22"/>
        </w:rPr>
        <w:t>were</w:t>
      </w:r>
      <w:proofErr w:type="spellEnd"/>
      <w:r w:rsidR="00EA7D1A" w:rsidRPr="001B3D18">
        <w:rPr>
          <w:sz w:val="22"/>
          <w:szCs w:val="22"/>
        </w:rPr>
        <w:t xml:space="preserve"> </w:t>
      </w:r>
      <w:proofErr w:type="spellStart"/>
      <w:r w:rsidR="00EA7D1A" w:rsidRPr="001B3D18">
        <w:rPr>
          <w:sz w:val="22"/>
          <w:szCs w:val="22"/>
        </w:rPr>
        <w:t>serwîsa</w:t>
      </w:r>
      <w:proofErr w:type="spellEnd"/>
      <w:r w:rsidR="00EA7D1A" w:rsidRPr="001B3D18">
        <w:rPr>
          <w:sz w:val="22"/>
          <w:szCs w:val="22"/>
        </w:rPr>
        <w:t xml:space="preserve"> min bi</w:t>
      </w:r>
      <w:r w:rsidR="003F2C94" w:rsidRPr="001B3D18">
        <w:rPr>
          <w:sz w:val="22"/>
          <w:szCs w:val="22"/>
        </w:rPr>
        <w:t xml:space="preserve">ke, min </w:t>
      </w:r>
      <w:proofErr w:type="spellStart"/>
      <w:r w:rsidR="003F2C94" w:rsidRPr="001B3D18">
        <w:rPr>
          <w:sz w:val="22"/>
          <w:szCs w:val="22"/>
        </w:rPr>
        <w:t>bibe</w:t>
      </w:r>
      <w:proofErr w:type="spellEnd"/>
      <w:r w:rsidR="003F2C94" w:rsidRPr="001B3D18">
        <w:rPr>
          <w:sz w:val="22"/>
          <w:szCs w:val="22"/>
        </w:rPr>
        <w:t xml:space="preserve"> </w:t>
      </w:r>
      <w:proofErr w:type="spellStart"/>
      <w:r w:rsidR="00B220E3">
        <w:rPr>
          <w:sz w:val="22"/>
          <w:szCs w:val="22"/>
        </w:rPr>
        <w:t>v</w:t>
      </w:r>
      <w:r w:rsidR="003F2C94" w:rsidRPr="001B3D18">
        <w:rPr>
          <w:sz w:val="22"/>
          <w:szCs w:val="22"/>
        </w:rPr>
        <w:t>ir</w:t>
      </w:r>
      <w:proofErr w:type="spellEnd"/>
      <w:r w:rsidR="003F2C94" w:rsidRPr="001B3D18">
        <w:rPr>
          <w:sz w:val="22"/>
          <w:szCs w:val="22"/>
        </w:rPr>
        <w:t xml:space="preserve"> û </w:t>
      </w:r>
      <w:proofErr w:type="spellStart"/>
      <w:r w:rsidR="00B220E3">
        <w:rPr>
          <w:sz w:val="22"/>
          <w:szCs w:val="22"/>
        </w:rPr>
        <w:t>w</w:t>
      </w:r>
      <w:r w:rsidR="003F2C94" w:rsidRPr="001B3D18">
        <w:rPr>
          <w:sz w:val="22"/>
          <w:szCs w:val="22"/>
        </w:rPr>
        <w:t>ir</w:t>
      </w:r>
      <w:proofErr w:type="spellEnd"/>
      <w:r w:rsidR="003F2C94" w:rsidRPr="001B3D18">
        <w:rPr>
          <w:sz w:val="22"/>
          <w:szCs w:val="22"/>
        </w:rPr>
        <w:t xml:space="preserve">? </w:t>
      </w:r>
      <w:proofErr w:type="spellStart"/>
      <w:r w:rsidR="003F2C94" w:rsidRPr="001B3D18">
        <w:rPr>
          <w:sz w:val="22"/>
          <w:szCs w:val="22"/>
        </w:rPr>
        <w:t>Her</w:t>
      </w:r>
      <w:proofErr w:type="spellEnd"/>
      <w:r w:rsidR="003F2C94" w:rsidRPr="001B3D18">
        <w:rPr>
          <w:sz w:val="22"/>
          <w:szCs w:val="22"/>
        </w:rPr>
        <w:t xml:space="preserve"> </w:t>
      </w:r>
      <w:proofErr w:type="spellStart"/>
      <w:r w:rsidR="003F2C94" w:rsidRPr="001B3D18">
        <w:rPr>
          <w:sz w:val="22"/>
          <w:szCs w:val="22"/>
        </w:rPr>
        <w:t>çend</w:t>
      </w:r>
      <w:proofErr w:type="spellEnd"/>
      <w:r w:rsidR="003F2C94" w:rsidRPr="001B3D18">
        <w:rPr>
          <w:sz w:val="22"/>
          <w:szCs w:val="22"/>
        </w:rPr>
        <w:t xml:space="preserve"> </w:t>
      </w:r>
      <w:proofErr w:type="spellStart"/>
      <w:r w:rsidR="003F2C94" w:rsidRPr="001B3D18">
        <w:rPr>
          <w:sz w:val="22"/>
          <w:szCs w:val="22"/>
        </w:rPr>
        <w:t>e</w:t>
      </w:r>
      <w:r w:rsidR="00EA7D1A" w:rsidRPr="001B3D18">
        <w:rPr>
          <w:sz w:val="22"/>
          <w:szCs w:val="22"/>
        </w:rPr>
        <w:t>z</w:t>
      </w:r>
      <w:proofErr w:type="spellEnd"/>
      <w:r w:rsidR="00EA7D1A" w:rsidRPr="001B3D18">
        <w:rPr>
          <w:sz w:val="22"/>
          <w:szCs w:val="22"/>
        </w:rPr>
        <w:t xml:space="preserve"> </w:t>
      </w:r>
      <w:proofErr w:type="spellStart"/>
      <w:r w:rsidR="00EA7D1A" w:rsidRPr="001B3D18">
        <w:rPr>
          <w:sz w:val="22"/>
          <w:szCs w:val="22"/>
        </w:rPr>
        <w:t>amîr</w:t>
      </w:r>
      <w:proofErr w:type="spellEnd"/>
      <w:r w:rsidR="00EA7D1A" w:rsidRPr="001B3D18">
        <w:rPr>
          <w:sz w:val="22"/>
          <w:szCs w:val="22"/>
        </w:rPr>
        <w:t xml:space="preserve"> </w:t>
      </w:r>
      <w:proofErr w:type="spellStart"/>
      <w:r w:rsidR="001853F5" w:rsidRPr="001B3D18">
        <w:rPr>
          <w:sz w:val="22"/>
          <w:szCs w:val="22"/>
        </w:rPr>
        <w:t>b</w:t>
      </w:r>
      <w:r w:rsidR="00EA7D1A" w:rsidRPr="001B3D18">
        <w:rPr>
          <w:sz w:val="22"/>
          <w:szCs w:val="22"/>
        </w:rPr>
        <w:t>im</w:t>
      </w:r>
      <w:proofErr w:type="spellEnd"/>
      <w:r w:rsidR="00EA7D1A" w:rsidRPr="001B3D18">
        <w:rPr>
          <w:sz w:val="22"/>
          <w:szCs w:val="22"/>
        </w:rPr>
        <w:t xml:space="preserve"> </w:t>
      </w:r>
      <w:proofErr w:type="spellStart"/>
      <w:r w:rsidR="00EA7D1A" w:rsidRPr="001B3D18">
        <w:rPr>
          <w:sz w:val="22"/>
          <w:szCs w:val="22"/>
        </w:rPr>
        <w:t>jî</w:t>
      </w:r>
      <w:proofErr w:type="spellEnd"/>
      <w:r w:rsidR="001853F5" w:rsidRPr="001B3D18">
        <w:rPr>
          <w:sz w:val="22"/>
          <w:szCs w:val="22"/>
        </w:rPr>
        <w:t>,</w:t>
      </w:r>
      <w:r w:rsidR="005539B2" w:rsidRPr="001B3D18">
        <w:rPr>
          <w:sz w:val="22"/>
          <w:szCs w:val="22"/>
        </w:rPr>
        <w:t xml:space="preserve"> </w:t>
      </w:r>
      <w:proofErr w:type="spellStart"/>
      <w:r w:rsidR="00BF3429" w:rsidRPr="001B3D18">
        <w:rPr>
          <w:sz w:val="22"/>
          <w:szCs w:val="22"/>
        </w:rPr>
        <w:t>dîsan</w:t>
      </w:r>
      <w:proofErr w:type="spellEnd"/>
      <w:r w:rsidR="00EA7D1A" w:rsidRPr="001B3D18">
        <w:rPr>
          <w:sz w:val="22"/>
          <w:szCs w:val="22"/>
        </w:rPr>
        <w:t xml:space="preserve"> </w:t>
      </w:r>
      <w:proofErr w:type="spellStart"/>
      <w:r w:rsidR="00EA7D1A" w:rsidRPr="001B3D18">
        <w:rPr>
          <w:sz w:val="22"/>
          <w:szCs w:val="22"/>
        </w:rPr>
        <w:t>ez</w:t>
      </w:r>
      <w:proofErr w:type="spellEnd"/>
      <w:r w:rsidR="00EA7D1A" w:rsidRPr="001B3D18">
        <w:rPr>
          <w:sz w:val="22"/>
          <w:szCs w:val="22"/>
        </w:rPr>
        <w:t xml:space="preserve"> ni </w:t>
      </w:r>
      <w:proofErr w:type="spellStart"/>
      <w:r w:rsidR="00EA7D1A" w:rsidRPr="001B3D18">
        <w:rPr>
          <w:sz w:val="22"/>
          <w:szCs w:val="22"/>
        </w:rPr>
        <w:t>karim</w:t>
      </w:r>
      <w:proofErr w:type="spellEnd"/>
      <w:r w:rsidR="00EA7D1A" w:rsidRPr="001B3D18">
        <w:rPr>
          <w:sz w:val="22"/>
          <w:szCs w:val="22"/>
        </w:rPr>
        <w:t xml:space="preserve"> </w:t>
      </w:r>
      <w:proofErr w:type="spellStart"/>
      <w:r w:rsidR="00EA7D1A" w:rsidRPr="001B3D18">
        <w:rPr>
          <w:sz w:val="22"/>
          <w:szCs w:val="22"/>
        </w:rPr>
        <w:t>vê</w:t>
      </w:r>
      <w:proofErr w:type="spellEnd"/>
      <w:r w:rsidR="00EA7D1A" w:rsidRPr="001B3D18">
        <w:rPr>
          <w:sz w:val="22"/>
          <w:szCs w:val="22"/>
        </w:rPr>
        <w:t xml:space="preserve"> </w:t>
      </w:r>
      <w:proofErr w:type="spellStart"/>
      <w:r w:rsidR="00EA7D1A" w:rsidRPr="001B3D18">
        <w:rPr>
          <w:sz w:val="22"/>
          <w:szCs w:val="22"/>
        </w:rPr>
        <w:t>bikim</w:t>
      </w:r>
      <w:proofErr w:type="spellEnd"/>
      <w:r w:rsidR="00EA7D1A" w:rsidRPr="001B3D18">
        <w:rPr>
          <w:sz w:val="22"/>
          <w:szCs w:val="22"/>
        </w:rPr>
        <w:t xml:space="preserve">. Bi </w:t>
      </w:r>
      <w:proofErr w:type="spellStart"/>
      <w:r w:rsidR="00EA7D1A" w:rsidRPr="001B3D18">
        <w:rPr>
          <w:sz w:val="22"/>
          <w:szCs w:val="22"/>
        </w:rPr>
        <w:t>Xwedê</w:t>
      </w:r>
      <w:proofErr w:type="spellEnd"/>
      <w:r w:rsidR="00EA7D1A" w:rsidRPr="001B3D18">
        <w:rPr>
          <w:sz w:val="22"/>
          <w:szCs w:val="22"/>
        </w:rPr>
        <w:t xml:space="preserve"> </w:t>
      </w:r>
      <w:proofErr w:type="spellStart"/>
      <w:r w:rsidR="00EA7D1A" w:rsidRPr="001B3D18">
        <w:rPr>
          <w:sz w:val="22"/>
          <w:szCs w:val="22"/>
        </w:rPr>
        <w:t>gerek</w:t>
      </w:r>
      <w:proofErr w:type="spellEnd"/>
      <w:r w:rsidR="00EA7D1A" w:rsidRPr="001B3D18">
        <w:rPr>
          <w:sz w:val="22"/>
          <w:szCs w:val="22"/>
        </w:rPr>
        <w:t xml:space="preserve"> </w:t>
      </w:r>
      <w:r w:rsidR="003F2C94" w:rsidRPr="001B3D18">
        <w:rPr>
          <w:sz w:val="22"/>
          <w:szCs w:val="22"/>
        </w:rPr>
        <w:t xml:space="preserve">e </w:t>
      </w:r>
      <w:proofErr w:type="spellStart"/>
      <w:r w:rsidR="00B220E3">
        <w:rPr>
          <w:sz w:val="22"/>
          <w:szCs w:val="22"/>
        </w:rPr>
        <w:t>hûn</w:t>
      </w:r>
      <w:proofErr w:type="spellEnd"/>
      <w:r w:rsidR="00B220E3">
        <w:rPr>
          <w:sz w:val="22"/>
          <w:szCs w:val="22"/>
        </w:rPr>
        <w:t xml:space="preserve"> </w:t>
      </w:r>
      <w:proofErr w:type="spellStart"/>
      <w:r w:rsidR="00B220E3">
        <w:rPr>
          <w:sz w:val="22"/>
          <w:szCs w:val="22"/>
        </w:rPr>
        <w:t>jî</w:t>
      </w:r>
      <w:proofErr w:type="spellEnd"/>
      <w:r w:rsidR="00B220E3">
        <w:rPr>
          <w:sz w:val="22"/>
          <w:szCs w:val="22"/>
        </w:rPr>
        <w:t xml:space="preserve"> </w:t>
      </w:r>
      <w:proofErr w:type="spellStart"/>
      <w:r w:rsidR="00666286">
        <w:rPr>
          <w:sz w:val="22"/>
          <w:szCs w:val="22"/>
        </w:rPr>
        <w:t>vê</w:t>
      </w:r>
      <w:proofErr w:type="spellEnd"/>
      <w:r w:rsidR="00666286">
        <w:rPr>
          <w:sz w:val="22"/>
          <w:szCs w:val="22"/>
        </w:rPr>
        <w:t xml:space="preserve"> </w:t>
      </w:r>
      <w:proofErr w:type="spellStart"/>
      <w:r w:rsidR="00666286">
        <w:rPr>
          <w:sz w:val="22"/>
          <w:szCs w:val="22"/>
        </w:rPr>
        <w:t>bik</w:t>
      </w:r>
      <w:r w:rsidR="00EA7D1A" w:rsidRPr="001B3D18">
        <w:rPr>
          <w:sz w:val="22"/>
          <w:szCs w:val="22"/>
        </w:rPr>
        <w:t>in</w:t>
      </w:r>
      <w:proofErr w:type="spellEnd"/>
      <w:r w:rsidR="00EA7D1A" w:rsidRPr="001B3D18">
        <w:rPr>
          <w:sz w:val="22"/>
          <w:szCs w:val="22"/>
        </w:rPr>
        <w:t xml:space="preserve">. </w:t>
      </w:r>
      <w:proofErr w:type="spellStart"/>
      <w:r w:rsidR="00EA7D1A" w:rsidRPr="001B3D18">
        <w:rPr>
          <w:sz w:val="22"/>
          <w:szCs w:val="22"/>
        </w:rPr>
        <w:t>Gerek</w:t>
      </w:r>
      <w:proofErr w:type="spellEnd"/>
      <w:r w:rsidR="00EA7D1A" w:rsidRPr="001B3D18">
        <w:rPr>
          <w:sz w:val="22"/>
          <w:szCs w:val="22"/>
        </w:rPr>
        <w:t xml:space="preserve"> </w:t>
      </w:r>
      <w:r w:rsidR="00666286">
        <w:rPr>
          <w:sz w:val="22"/>
          <w:szCs w:val="22"/>
        </w:rPr>
        <w:t xml:space="preserve">e </w:t>
      </w:r>
      <w:proofErr w:type="spellStart"/>
      <w:r w:rsidR="00666286">
        <w:rPr>
          <w:sz w:val="22"/>
          <w:szCs w:val="22"/>
        </w:rPr>
        <w:t>h</w:t>
      </w:r>
      <w:r w:rsidR="00EA7D1A" w:rsidRPr="001B3D18">
        <w:rPr>
          <w:sz w:val="22"/>
          <w:szCs w:val="22"/>
        </w:rPr>
        <w:t>ûn</w:t>
      </w:r>
      <w:proofErr w:type="spellEnd"/>
      <w:r w:rsidR="005539B2" w:rsidRPr="001B3D18">
        <w:rPr>
          <w:sz w:val="22"/>
          <w:szCs w:val="22"/>
        </w:rPr>
        <w:t xml:space="preserve"> </w:t>
      </w:r>
      <w:proofErr w:type="spellStart"/>
      <w:r w:rsidR="005539B2" w:rsidRPr="001B3D18">
        <w:rPr>
          <w:sz w:val="22"/>
          <w:szCs w:val="22"/>
        </w:rPr>
        <w:t>jî</w:t>
      </w:r>
      <w:proofErr w:type="spellEnd"/>
      <w:r w:rsidR="0062272F" w:rsidRPr="001B3D18">
        <w:rPr>
          <w:sz w:val="22"/>
          <w:szCs w:val="22"/>
        </w:rPr>
        <w:t>,</w:t>
      </w:r>
      <w:r w:rsidR="00EA7D1A" w:rsidRPr="001B3D18">
        <w:rPr>
          <w:sz w:val="22"/>
          <w:szCs w:val="22"/>
        </w:rPr>
        <w:t xml:space="preserve"> </w:t>
      </w:r>
      <w:proofErr w:type="spellStart"/>
      <w:r w:rsidR="00EA7D1A" w:rsidRPr="001B3D18">
        <w:rPr>
          <w:sz w:val="22"/>
          <w:szCs w:val="22"/>
        </w:rPr>
        <w:t>her</w:t>
      </w:r>
      <w:proofErr w:type="spellEnd"/>
      <w:r w:rsidR="00EA7D1A" w:rsidRPr="001B3D18">
        <w:rPr>
          <w:sz w:val="22"/>
          <w:szCs w:val="22"/>
        </w:rPr>
        <w:t xml:space="preserve"> </w:t>
      </w:r>
      <w:proofErr w:type="spellStart"/>
      <w:r w:rsidR="00EA7D1A" w:rsidRPr="001B3D18">
        <w:rPr>
          <w:sz w:val="22"/>
          <w:szCs w:val="22"/>
        </w:rPr>
        <w:t>car</w:t>
      </w:r>
      <w:proofErr w:type="spellEnd"/>
      <w:r w:rsidR="00EA7D1A" w:rsidRPr="001B3D18">
        <w:rPr>
          <w:sz w:val="22"/>
          <w:szCs w:val="22"/>
        </w:rPr>
        <w:t xml:space="preserve"> </w:t>
      </w:r>
      <w:proofErr w:type="spellStart"/>
      <w:r w:rsidR="00666286" w:rsidRPr="001B3D18">
        <w:rPr>
          <w:sz w:val="22"/>
          <w:szCs w:val="22"/>
        </w:rPr>
        <w:t>xwe</w:t>
      </w:r>
      <w:proofErr w:type="spellEnd"/>
      <w:r w:rsidR="00666286"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bo </w:t>
      </w:r>
      <w:proofErr w:type="spellStart"/>
      <w:r w:rsidR="00EA7D1A" w:rsidRPr="001B3D18">
        <w:rPr>
          <w:sz w:val="22"/>
          <w:szCs w:val="22"/>
        </w:rPr>
        <w:t>çeyiya</w:t>
      </w:r>
      <w:proofErr w:type="spellEnd"/>
      <w:r w:rsidR="00EA7D1A" w:rsidRPr="001B3D18">
        <w:rPr>
          <w:sz w:val="22"/>
          <w:szCs w:val="22"/>
        </w:rPr>
        <w:t xml:space="preserve"> </w:t>
      </w:r>
      <w:proofErr w:type="spellStart"/>
      <w:r w:rsidR="00EA7D1A" w:rsidRPr="001B3D18">
        <w:rPr>
          <w:sz w:val="22"/>
          <w:szCs w:val="22"/>
        </w:rPr>
        <w:t>dewlet</w:t>
      </w:r>
      <w:r w:rsidR="00666286">
        <w:rPr>
          <w:sz w:val="22"/>
          <w:szCs w:val="22"/>
        </w:rPr>
        <w:t>ê</w:t>
      </w:r>
      <w:proofErr w:type="spellEnd"/>
      <w:r w:rsidR="00EA7D1A" w:rsidRPr="001B3D18">
        <w:rPr>
          <w:sz w:val="22"/>
          <w:szCs w:val="22"/>
        </w:rPr>
        <w:t xml:space="preserve"> </w:t>
      </w:r>
      <w:proofErr w:type="spellStart"/>
      <w:r w:rsidR="00EA7D1A" w:rsidRPr="001B3D18">
        <w:rPr>
          <w:sz w:val="22"/>
          <w:szCs w:val="22"/>
        </w:rPr>
        <w:t>biliv</w:t>
      </w:r>
      <w:r w:rsidR="003F2C94" w:rsidRPr="001B3D18">
        <w:rPr>
          <w:sz w:val="22"/>
          <w:szCs w:val="22"/>
        </w:rPr>
        <w:t>îni</w:t>
      </w:r>
      <w:r w:rsidR="001853F5" w:rsidRPr="001B3D18">
        <w:rPr>
          <w:sz w:val="22"/>
          <w:szCs w:val="22"/>
        </w:rPr>
        <w:t>n</w:t>
      </w:r>
      <w:proofErr w:type="spellEnd"/>
      <w:r w:rsidR="001853F5" w:rsidRPr="001B3D18">
        <w:rPr>
          <w:sz w:val="22"/>
          <w:szCs w:val="22"/>
        </w:rPr>
        <w:t>!</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EA7D1A" w:rsidRPr="001B3D18">
        <w:rPr>
          <w:sz w:val="22"/>
          <w:szCs w:val="22"/>
        </w:rPr>
        <w:t>Pê</w:t>
      </w:r>
      <w:proofErr w:type="spellEnd"/>
      <w:r w:rsidR="00EA7D1A" w:rsidRPr="001B3D18">
        <w:rPr>
          <w:sz w:val="22"/>
          <w:szCs w:val="22"/>
        </w:rPr>
        <w:t xml:space="preserve"> re </w:t>
      </w:r>
      <w:proofErr w:type="spellStart"/>
      <w:r w:rsidR="008972F3" w:rsidRPr="001B3D18">
        <w:rPr>
          <w:sz w:val="22"/>
          <w:szCs w:val="22"/>
        </w:rPr>
        <w:t>Dilovan</w:t>
      </w:r>
      <w:proofErr w:type="spellEnd"/>
      <w:r w:rsidR="00EA7D1A" w:rsidRPr="001B3D18">
        <w:rPr>
          <w:sz w:val="22"/>
          <w:szCs w:val="22"/>
        </w:rPr>
        <w:t xml:space="preserve"> </w:t>
      </w:r>
      <w:proofErr w:type="spellStart"/>
      <w:r w:rsidR="00EA7D1A" w:rsidRPr="001B3D18">
        <w:rPr>
          <w:sz w:val="22"/>
          <w:szCs w:val="22"/>
        </w:rPr>
        <w:t>dît</w:t>
      </w:r>
      <w:proofErr w:type="spellEnd"/>
      <w:r w:rsidR="0062272F" w:rsidRPr="001B3D18">
        <w:rPr>
          <w:sz w:val="22"/>
          <w:szCs w:val="22"/>
        </w:rPr>
        <w:t>,</w:t>
      </w:r>
      <w:r w:rsidR="00EA7D1A" w:rsidRPr="001B3D18">
        <w:rPr>
          <w:sz w:val="22"/>
          <w:szCs w:val="22"/>
        </w:rPr>
        <w:t xml:space="preserve"> </w:t>
      </w:r>
      <w:proofErr w:type="spellStart"/>
      <w:r w:rsidR="00EA7D1A" w:rsidRPr="001B3D18">
        <w:rPr>
          <w:sz w:val="22"/>
          <w:szCs w:val="22"/>
        </w:rPr>
        <w:t>ku</w:t>
      </w:r>
      <w:proofErr w:type="spellEnd"/>
      <w:r w:rsidR="00EA7D1A" w:rsidRPr="001B3D18">
        <w:rPr>
          <w:sz w:val="22"/>
          <w:szCs w:val="22"/>
        </w:rPr>
        <w:t xml:space="preserve"> </w:t>
      </w:r>
      <w:proofErr w:type="spellStart"/>
      <w:r w:rsidR="00EA7D1A" w:rsidRPr="001B3D18">
        <w:rPr>
          <w:sz w:val="22"/>
          <w:szCs w:val="22"/>
        </w:rPr>
        <w:t>dergevanê</w:t>
      </w:r>
      <w:proofErr w:type="spellEnd"/>
      <w:r w:rsidR="00EA7D1A" w:rsidRPr="001B3D18">
        <w:rPr>
          <w:sz w:val="22"/>
          <w:szCs w:val="22"/>
        </w:rPr>
        <w:t xml:space="preserve"> </w:t>
      </w:r>
      <w:proofErr w:type="spellStart"/>
      <w:r w:rsidR="00EA7D1A" w:rsidRPr="001B3D18">
        <w:rPr>
          <w:sz w:val="22"/>
          <w:szCs w:val="22"/>
        </w:rPr>
        <w:t>kêrlipozketî</w:t>
      </w:r>
      <w:proofErr w:type="spellEnd"/>
      <w:r w:rsidR="001853F5" w:rsidRPr="001B3D18">
        <w:rPr>
          <w:sz w:val="22"/>
          <w:szCs w:val="22"/>
        </w:rPr>
        <w:t>,</w:t>
      </w:r>
      <w:r w:rsidR="00900872">
        <w:rPr>
          <w:sz w:val="22"/>
          <w:szCs w:val="22"/>
        </w:rPr>
        <w:t xml:space="preserve"> </w:t>
      </w:r>
      <w:proofErr w:type="spellStart"/>
      <w:r w:rsidR="00900872">
        <w:rPr>
          <w:sz w:val="22"/>
          <w:szCs w:val="22"/>
        </w:rPr>
        <w:t>yê</w:t>
      </w:r>
      <w:proofErr w:type="spellEnd"/>
      <w:r w:rsidR="00900872">
        <w:rPr>
          <w:sz w:val="22"/>
          <w:szCs w:val="22"/>
        </w:rPr>
        <w:t xml:space="preserve"> </w:t>
      </w:r>
      <w:proofErr w:type="spellStart"/>
      <w:r w:rsidR="00900872">
        <w:rPr>
          <w:sz w:val="22"/>
          <w:szCs w:val="22"/>
        </w:rPr>
        <w:t>tirkîaxêv</w:t>
      </w:r>
      <w:proofErr w:type="spellEnd"/>
      <w:r w:rsidR="00900872">
        <w:rPr>
          <w:sz w:val="22"/>
          <w:szCs w:val="22"/>
        </w:rPr>
        <w:t xml:space="preserve"> </w:t>
      </w:r>
      <w:proofErr w:type="spellStart"/>
      <w:r w:rsidR="00900872">
        <w:rPr>
          <w:sz w:val="22"/>
          <w:szCs w:val="22"/>
        </w:rPr>
        <w:t>tev</w:t>
      </w:r>
      <w:r w:rsidR="00EA7D1A" w:rsidRPr="001B3D18">
        <w:rPr>
          <w:sz w:val="22"/>
          <w:szCs w:val="22"/>
        </w:rPr>
        <w:t>î</w:t>
      </w:r>
      <w:proofErr w:type="spellEnd"/>
      <w:r w:rsidR="00EA7D1A" w:rsidRPr="001B3D18">
        <w:rPr>
          <w:sz w:val="22"/>
          <w:szCs w:val="22"/>
        </w:rPr>
        <w:t xml:space="preserve"> </w:t>
      </w:r>
      <w:proofErr w:type="spellStart"/>
      <w:r w:rsidR="00EA7D1A" w:rsidRPr="001B3D18">
        <w:rPr>
          <w:sz w:val="22"/>
          <w:szCs w:val="22"/>
        </w:rPr>
        <w:t>yekî</w:t>
      </w:r>
      <w:proofErr w:type="spellEnd"/>
      <w:r w:rsidR="00EA7D1A" w:rsidRPr="001B3D18">
        <w:rPr>
          <w:sz w:val="22"/>
          <w:szCs w:val="22"/>
        </w:rPr>
        <w:t xml:space="preserve"> din</w:t>
      </w:r>
      <w:r w:rsidR="0062272F" w:rsidRPr="001B3D18">
        <w:rPr>
          <w:sz w:val="22"/>
          <w:szCs w:val="22"/>
        </w:rPr>
        <w:t>,</w:t>
      </w:r>
      <w:r w:rsidR="00EA7D1A" w:rsidRPr="001B3D18">
        <w:rPr>
          <w:sz w:val="22"/>
          <w:szCs w:val="22"/>
        </w:rPr>
        <w:t xml:space="preserve"> </w:t>
      </w:r>
      <w:proofErr w:type="spellStart"/>
      <w:r w:rsidR="00EA7D1A" w:rsidRPr="001B3D18">
        <w:rPr>
          <w:sz w:val="22"/>
          <w:szCs w:val="22"/>
        </w:rPr>
        <w:t>kete</w:t>
      </w:r>
      <w:proofErr w:type="spellEnd"/>
      <w:r w:rsidR="00EA7D1A" w:rsidRPr="001B3D18">
        <w:rPr>
          <w:sz w:val="22"/>
          <w:szCs w:val="22"/>
        </w:rPr>
        <w:t xml:space="preserve"> </w:t>
      </w:r>
      <w:proofErr w:type="spellStart"/>
      <w:r w:rsidR="00EA7D1A" w:rsidRPr="001B3D18">
        <w:rPr>
          <w:sz w:val="22"/>
          <w:szCs w:val="22"/>
        </w:rPr>
        <w:t>hundir</w:t>
      </w:r>
      <w:proofErr w:type="spellEnd"/>
      <w:r w:rsidR="00EA7D1A" w:rsidRPr="001B3D18">
        <w:rPr>
          <w:sz w:val="22"/>
          <w:szCs w:val="22"/>
        </w:rPr>
        <w:t xml:space="preserve"> û bi </w:t>
      </w:r>
      <w:proofErr w:type="spellStart"/>
      <w:r w:rsidR="00EA7D1A" w:rsidRPr="001B3D18">
        <w:rPr>
          <w:sz w:val="22"/>
          <w:szCs w:val="22"/>
        </w:rPr>
        <w:t>destê</w:t>
      </w:r>
      <w:proofErr w:type="spellEnd"/>
      <w:r w:rsidR="00EA7D1A" w:rsidRPr="001B3D18">
        <w:rPr>
          <w:sz w:val="22"/>
          <w:szCs w:val="22"/>
        </w:rPr>
        <w:t xml:space="preserve"> </w:t>
      </w:r>
      <w:proofErr w:type="spellStart"/>
      <w:r w:rsidR="00EA7D1A" w:rsidRPr="001B3D18">
        <w:rPr>
          <w:sz w:val="22"/>
          <w:szCs w:val="22"/>
        </w:rPr>
        <w:t>xwe</w:t>
      </w:r>
      <w:proofErr w:type="spellEnd"/>
      <w:r w:rsidR="00EA7D1A" w:rsidRPr="001B3D18">
        <w:rPr>
          <w:sz w:val="22"/>
          <w:szCs w:val="22"/>
        </w:rPr>
        <w:t xml:space="preserve"> </w:t>
      </w:r>
      <w:proofErr w:type="spellStart"/>
      <w:r w:rsidR="008972F3" w:rsidRPr="001B3D18">
        <w:rPr>
          <w:sz w:val="22"/>
          <w:szCs w:val="22"/>
        </w:rPr>
        <w:t>Dilov</w:t>
      </w:r>
      <w:r w:rsidR="00444446">
        <w:rPr>
          <w:sz w:val="22"/>
          <w:szCs w:val="22"/>
        </w:rPr>
        <w:t>a</w:t>
      </w:r>
      <w:r w:rsidR="008972F3" w:rsidRPr="001B3D18">
        <w:rPr>
          <w:sz w:val="22"/>
          <w:szCs w:val="22"/>
        </w:rPr>
        <w:t>n</w:t>
      </w:r>
      <w:proofErr w:type="spellEnd"/>
      <w:r w:rsidR="00EA7D1A" w:rsidRPr="001B3D18">
        <w:rPr>
          <w:sz w:val="22"/>
          <w:szCs w:val="22"/>
        </w:rPr>
        <w:t xml:space="preserve"> </w:t>
      </w:r>
      <w:proofErr w:type="spellStart"/>
      <w:r w:rsidR="00EA7D1A" w:rsidRPr="001B3D18">
        <w:rPr>
          <w:sz w:val="22"/>
          <w:szCs w:val="22"/>
        </w:rPr>
        <w:t>nîşanê</w:t>
      </w:r>
      <w:proofErr w:type="spellEnd"/>
      <w:r w:rsidR="00EA7D1A" w:rsidRPr="001B3D18">
        <w:rPr>
          <w:sz w:val="22"/>
          <w:szCs w:val="22"/>
        </w:rPr>
        <w:t xml:space="preserve"> </w:t>
      </w:r>
      <w:proofErr w:type="spellStart"/>
      <w:r w:rsidR="00EA7D1A" w:rsidRPr="001B3D18">
        <w:rPr>
          <w:sz w:val="22"/>
          <w:szCs w:val="22"/>
        </w:rPr>
        <w:t>yê</w:t>
      </w:r>
      <w:proofErr w:type="spellEnd"/>
      <w:r w:rsidR="00EA7D1A" w:rsidRPr="001B3D18">
        <w:rPr>
          <w:sz w:val="22"/>
          <w:szCs w:val="22"/>
        </w:rPr>
        <w:t xml:space="preserve"> din da û bi </w:t>
      </w:r>
      <w:proofErr w:type="spellStart"/>
      <w:r w:rsidR="00EA7D1A" w:rsidRPr="001B3D18">
        <w:rPr>
          <w:sz w:val="22"/>
          <w:szCs w:val="22"/>
        </w:rPr>
        <w:t>tirkî</w:t>
      </w:r>
      <w:proofErr w:type="spellEnd"/>
      <w:r w:rsidR="00EA7D1A" w:rsidRPr="001B3D18">
        <w:rPr>
          <w:sz w:val="22"/>
          <w:szCs w:val="22"/>
        </w:rPr>
        <w:t xml:space="preserve"> </w:t>
      </w:r>
      <w:proofErr w:type="spellStart"/>
      <w:r w:rsidR="00EA7D1A" w:rsidRPr="001B3D18">
        <w:rPr>
          <w:sz w:val="22"/>
          <w:szCs w:val="22"/>
        </w:rPr>
        <w:t>got</w:t>
      </w:r>
      <w:r w:rsidR="00EA1F2D" w:rsidRPr="001B3D18">
        <w:rPr>
          <w:sz w:val="22"/>
          <w:szCs w:val="22"/>
        </w:rPr>
        <w:t>e</w:t>
      </w:r>
      <w:proofErr w:type="spellEnd"/>
      <w:r w:rsidR="00EA1F2D" w:rsidRPr="001B3D18">
        <w:rPr>
          <w:sz w:val="22"/>
          <w:szCs w:val="22"/>
        </w:rPr>
        <w:t xml:space="preserve"> </w:t>
      </w:r>
      <w:proofErr w:type="spellStart"/>
      <w:r w:rsidR="00EA1F2D" w:rsidRPr="001B3D18">
        <w:rPr>
          <w:sz w:val="22"/>
          <w:szCs w:val="22"/>
        </w:rPr>
        <w:t>wî</w:t>
      </w:r>
      <w:proofErr w:type="spellEnd"/>
      <w:r w:rsidR="00EA7D1A" w:rsidRPr="001B3D18">
        <w:rPr>
          <w:sz w:val="22"/>
          <w:szCs w:val="22"/>
        </w:rPr>
        <w:t>:</w:t>
      </w:r>
    </w:p>
    <w:p w:rsidR="00EA7D1A" w:rsidRPr="00095DC1" w:rsidRDefault="00F1094E" w:rsidP="00517B6B">
      <w:pPr>
        <w:pStyle w:val="Normalwebb"/>
        <w:spacing w:before="40" w:beforeAutospacing="0" w:after="40" w:afterAutospacing="0" w:line="276" w:lineRule="auto"/>
        <w:jc w:val="both"/>
        <w:rPr>
          <w:sz w:val="22"/>
          <w:szCs w:val="22"/>
          <w:lang w:val="es-ES"/>
        </w:rPr>
      </w:pPr>
      <w:r w:rsidRPr="001B3D18">
        <w:rPr>
          <w:sz w:val="22"/>
          <w:szCs w:val="22"/>
        </w:rPr>
        <w:t xml:space="preserve">    </w:t>
      </w:r>
      <w:r w:rsidR="00EA7D1A" w:rsidRPr="00095DC1">
        <w:rPr>
          <w:sz w:val="22"/>
          <w:szCs w:val="22"/>
          <w:lang w:val="es-ES"/>
        </w:rPr>
        <w:t>- Ha ev e ha</w:t>
      </w:r>
      <w:r w:rsidR="005B5DD0" w:rsidRPr="00095DC1">
        <w:rPr>
          <w:sz w:val="22"/>
          <w:szCs w:val="22"/>
          <w:lang w:val="es-ES"/>
        </w:rPr>
        <w:t>. Per</w:t>
      </w:r>
      <w:r w:rsidR="0062272F" w:rsidRPr="00095DC1">
        <w:rPr>
          <w:sz w:val="22"/>
          <w:szCs w:val="22"/>
          <w:lang w:val="es-ES"/>
        </w:rPr>
        <w:t>e</w:t>
      </w:r>
      <w:r w:rsidR="005B5DD0" w:rsidRPr="00095DC1">
        <w:rPr>
          <w:sz w:val="22"/>
          <w:szCs w:val="22"/>
          <w:lang w:val="es-ES"/>
        </w:rPr>
        <w:t xml:space="preserve"> </w:t>
      </w:r>
      <w:r w:rsidR="0062272F" w:rsidRPr="00095DC1">
        <w:rPr>
          <w:sz w:val="22"/>
          <w:szCs w:val="22"/>
          <w:lang w:val="es-ES"/>
        </w:rPr>
        <w:t>ne da!</w:t>
      </w:r>
      <w:r w:rsidR="00EA7D1A" w:rsidRPr="00095DC1">
        <w:rPr>
          <w:sz w:val="22"/>
          <w:szCs w:val="22"/>
          <w:lang w:val="es-ES"/>
        </w:rPr>
        <w:t xml:space="preserve"> Jê du qat bi</w:t>
      </w:r>
      <w:r w:rsidR="00666286" w:rsidRPr="00095DC1">
        <w:rPr>
          <w:sz w:val="22"/>
          <w:szCs w:val="22"/>
          <w:lang w:val="es-ES"/>
        </w:rPr>
        <w:t>stîne</w:t>
      </w:r>
      <w:r w:rsidR="00EA7D1A" w:rsidRPr="00095DC1">
        <w:rPr>
          <w:sz w:val="22"/>
          <w:szCs w:val="22"/>
          <w:lang w:val="es-ES"/>
        </w:rPr>
        <w:t>! 4 milyon û nîv - di şû</w:t>
      </w:r>
      <w:r w:rsidR="00B220E3" w:rsidRPr="00095DC1">
        <w:rPr>
          <w:sz w:val="22"/>
          <w:szCs w:val="22"/>
          <w:lang w:val="es-ES"/>
        </w:rPr>
        <w:t>na 2 milyon û sed û bîst</w:t>
      </w:r>
      <w:r w:rsidR="00444446" w:rsidRPr="00095DC1">
        <w:rPr>
          <w:sz w:val="22"/>
          <w:szCs w:val="22"/>
          <w:lang w:val="es-ES"/>
        </w:rPr>
        <w:t xml:space="preserve"> </w:t>
      </w:r>
      <w:r w:rsidR="00B220E3" w:rsidRPr="00095DC1">
        <w:rPr>
          <w:sz w:val="22"/>
          <w:szCs w:val="22"/>
          <w:lang w:val="es-ES"/>
        </w:rPr>
        <w:t>û</w:t>
      </w:r>
      <w:r w:rsidR="00444446" w:rsidRPr="00095DC1">
        <w:rPr>
          <w:sz w:val="22"/>
          <w:szCs w:val="22"/>
          <w:lang w:val="es-ES"/>
        </w:rPr>
        <w:t xml:space="preserve"> </w:t>
      </w:r>
      <w:r w:rsidR="00B220E3" w:rsidRPr="00095DC1">
        <w:rPr>
          <w:sz w:val="22"/>
          <w:szCs w:val="22"/>
          <w:lang w:val="es-ES"/>
        </w:rPr>
        <w:t>pênc</w:t>
      </w:r>
      <w:r w:rsidR="00EA7D1A" w:rsidRPr="00095DC1">
        <w:rPr>
          <w:sz w:val="22"/>
          <w:szCs w:val="22"/>
          <w:lang w:val="es-ES"/>
        </w:rPr>
        <w:t xml:space="preserve"> hezar</w:t>
      </w:r>
      <w:r w:rsidR="001853F5" w:rsidRPr="00095DC1">
        <w:rPr>
          <w:sz w:val="22"/>
          <w:szCs w:val="22"/>
          <w:lang w:val="es-ES"/>
        </w:rPr>
        <w:t>an</w:t>
      </w:r>
      <w:r w:rsidR="00EA7D1A" w:rsidRPr="00095DC1">
        <w:rPr>
          <w:sz w:val="22"/>
          <w:szCs w:val="22"/>
          <w:lang w:val="es-ES"/>
        </w:rPr>
        <w:t>! Ev cezayê wî ye!</w:t>
      </w:r>
      <w:r w:rsidR="00EA1F2D" w:rsidRPr="00095DC1">
        <w:rPr>
          <w:sz w:val="22"/>
          <w:szCs w:val="22"/>
          <w:lang w:val="es-ES"/>
        </w:rPr>
        <w:t xml:space="preserve"> </w:t>
      </w:r>
      <w:r w:rsidR="005539B2" w:rsidRPr="00095DC1">
        <w:rPr>
          <w:sz w:val="22"/>
          <w:szCs w:val="22"/>
          <w:lang w:val="es-ES"/>
        </w:rPr>
        <w:t>Ew b</w:t>
      </w:r>
      <w:r w:rsidR="00EA1F2D" w:rsidRPr="00095DC1">
        <w:rPr>
          <w:sz w:val="22"/>
          <w:szCs w:val="22"/>
          <w:lang w:val="es-ES"/>
        </w:rPr>
        <w:t>i tirkî nizane.</w:t>
      </w:r>
    </w:p>
    <w:p w:rsidR="00EA7D1A" w:rsidRPr="00095DC1" w:rsidRDefault="00F1094E" w:rsidP="00517B6B">
      <w:pPr>
        <w:pStyle w:val="Normalwebb"/>
        <w:spacing w:before="40" w:beforeAutospacing="0" w:after="40" w:afterAutospacing="0" w:line="276" w:lineRule="auto"/>
        <w:jc w:val="both"/>
        <w:rPr>
          <w:sz w:val="22"/>
          <w:szCs w:val="22"/>
          <w:lang w:val="es-ES"/>
        </w:rPr>
      </w:pPr>
      <w:r w:rsidRPr="00095DC1">
        <w:rPr>
          <w:sz w:val="22"/>
          <w:szCs w:val="22"/>
          <w:lang w:val="es-ES"/>
        </w:rPr>
        <w:t xml:space="preserve">    </w:t>
      </w:r>
      <w:r w:rsidR="00EA7D1A" w:rsidRPr="00095DC1">
        <w:rPr>
          <w:sz w:val="22"/>
          <w:szCs w:val="22"/>
          <w:lang w:val="es-ES"/>
        </w:rPr>
        <w:t>Wê gavê serkirdeyê tirk</w:t>
      </w:r>
      <w:r w:rsidR="0062272F" w:rsidRPr="00095DC1">
        <w:rPr>
          <w:sz w:val="22"/>
          <w:szCs w:val="22"/>
          <w:lang w:val="es-ES"/>
        </w:rPr>
        <w:t>,</w:t>
      </w:r>
      <w:r w:rsidR="00EA7D1A" w:rsidRPr="00095DC1">
        <w:rPr>
          <w:sz w:val="22"/>
          <w:szCs w:val="22"/>
          <w:lang w:val="es-ES"/>
        </w:rPr>
        <w:t xml:space="preserve"> s</w:t>
      </w:r>
      <w:r w:rsidR="00F85169" w:rsidRPr="00095DC1">
        <w:rPr>
          <w:sz w:val="22"/>
          <w:szCs w:val="22"/>
          <w:lang w:val="es-ES"/>
        </w:rPr>
        <w:t xml:space="preserve">erê xwe rakir û ji kêlekê ve li </w:t>
      </w:r>
      <w:r w:rsidR="008972F3" w:rsidRPr="00095DC1">
        <w:rPr>
          <w:sz w:val="22"/>
          <w:szCs w:val="22"/>
          <w:lang w:val="es-ES"/>
        </w:rPr>
        <w:t>Dilov</w:t>
      </w:r>
      <w:r w:rsidR="0033257D" w:rsidRPr="00095DC1">
        <w:rPr>
          <w:sz w:val="22"/>
          <w:szCs w:val="22"/>
          <w:lang w:val="es-ES"/>
        </w:rPr>
        <w:t>a</w:t>
      </w:r>
      <w:r w:rsidR="00512702" w:rsidRPr="00095DC1">
        <w:rPr>
          <w:sz w:val="22"/>
          <w:szCs w:val="22"/>
          <w:lang w:val="es-ES"/>
        </w:rPr>
        <w:t>n</w:t>
      </w:r>
      <w:r w:rsidR="008972F3" w:rsidRPr="00095DC1">
        <w:rPr>
          <w:sz w:val="22"/>
          <w:szCs w:val="22"/>
          <w:lang w:val="es-ES"/>
        </w:rPr>
        <w:t xml:space="preserve"> </w:t>
      </w:r>
      <w:r w:rsidR="00EA7D1A" w:rsidRPr="00095DC1">
        <w:rPr>
          <w:sz w:val="22"/>
          <w:szCs w:val="22"/>
          <w:lang w:val="es-ES"/>
        </w:rPr>
        <w:t xml:space="preserve">temaşe kir. </w:t>
      </w:r>
      <w:r w:rsidR="008972F3" w:rsidRPr="00095DC1">
        <w:rPr>
          <w:sz w:val="22"/>
          <w:szCs w:val="22"/>
          <w:lang w:val="es-ES"/>
        </w:rPr>
        <w:t>Dilovan</w:t>
      </w:r>
      <w:r w:rsidR="00EA7D1A" w:rsidRPr="00095DC1">
        <w:rPr>
          <w:sz w:val="22"/>
          <w:szCs w:val="22"/>
          <w:lang w:val="es-ES"/>
        </w:rPr>
        <w:t xml:space="preserve"> pantolonê xwe li ber xwe kiri</w:t>
      </w:r>
      <w:r w:rsidR="00EA1F2D" w:rsidRPr="00095DC1">
        <w:rPr>
          <w:sz w:val="22"/>
          <w:szCs w:val="22"/>
          <w:lang w:val="es-ES"/>
        </w:rPr>
        <w:t xml:space="preserve"> bû, bi tenê jora laşê </w:t>
      </w:r>
      <w:r w:rsidR="00BA4AEF" w:rsidRPr="00095DC1">
        <w:rPr>
          <w:sz w:val="22"/>
          <w:szCs w:val="22"/>
          <w:lang w:val="es-ES"/>
        </w:rPr>
        <w:t>xwe</w:t>
      </w:r>
      <w:r w:rsidR="00EA1F2D" w:rsidRPr="00095DC1">
        <w:rPr>
          <w:sz w:val="22"/>
          <w:szCs w:val="22"/>
          <w:lang w:val="es-ES"/>
        </w:rPr>
        <w:t xml:space="preserve"> tazî</w:t>
      </w:r>
      <w:r w:rsidR="00EA7D1A" w:rsidRPr="00095DC1">
        <w:rPr>
          <w:sz w:val="22"/>
          <w:szCs w:val="22"/>
          <w:lang w:val="es-ES"/>
        </w:rPr>
        <w:t xml:space="preserve"> bû</w:t>
      </w:r>
      <w:r w:rsidR="00EA1F2D" w:rsidRPr="00095DC1">
        <w:rPr>
          <w:sz w:val="22"/>
          <w:szCs w:val="22"/>
          <w:lang w:val="es-ES"/>
        </w:rPr>
        <w:t xml:space="preserve"> hîna</w:t>
      </w:r>
      <w:r w:rsidR="00EA7D1A" w:rsidRPr="00095DC1">
        <w:rPr>
          <w:sz w:val="22"/>
          <w:szCs w:val="22"/>
          <w:lang w:val="es-ES"/>
        </w:rPr>
        <w:t xml:space="preserve">. </w:t>
      </w:r>
      <w:r w:rsidR="008972F3" w:rsidRPr="00095DC1">
        <w:rPr>
          <w:sz w:val="22"/>
          <w:szCs w:val="22"/>
          <w:lang w:val="es-ES"/>
        </w:rPr>
        <w:t>Dilovan</w:t>
      </w:r>
      <w:r w:rsidR="00EA7D1A" w:rsidRPr="00095DC1">
        <w:rPr>
          <w:sz w:val="22"/>
          <w:szCs w:val="22"/>
          <w:lang w:val="es-ES"/>
        </w:rPr>
        <w:t xml:space="preserve"> dît</w:t>
      </w:r>
      <w:r w:rsidR="008972F3" w:rsidRPr="00095DC1">
        <w:rPr>
          <w:sz w:val="22"/>
          <w:szCs w:val="22"/>
          <w:lang w:val="es-ES"/>
        </w:rPr>
        <w:t>,</w:t>
      </w:r>
      <w:r w:rsidR="00EA7D1A" w:rsidRPr="00095DC1">
        <w:rPr>
          <w:sz w:val="22"/>
          <w:szCs w:val="22"/>
          <w:lang w:val="es-ES"/>
        </w:rPr>
        <w:t xml:space="preserve"> ku ev serkirde</w:t>
      </w:r>
      <w:r w:rsidR="000D644B" w:rsidRPr="00095DC1">
        <w:rPr>
          <w:sz w:val="22"/>
          <w:szCs w:val="22"/>
          <w:lang w:val="es-ES"/>
        </w:rPr>
        <w:t>,</w:t>
      </w:r>
      <w:r w:rsidR="00AD7790" w:rsidRPr="00095DC1">
        <w:rPr>
          <w:sz w:val="22"/>
          <w:szCs w:val="22"/>
          <w:lang w:val="es-ES"/>
        </w:rPr>
        <w:t xml:space="preserve"> li bazê deqkirî</w:t>
      </w:r>
      <w:r w:rsidR="00EA7D1A" w:rsidRPr="00095DC1">
        <w:rPr>
          <w:sz w:val="22"/>
          <w:szCs w:val="22"/>
          <w:lang w:val="es-ES"/>
        </w:rPr>
        <w:t xml:space="preserve"> yê li ser milê</w:t>
      </w:r>
      <w:r w:rsidR="008972F3" w:rsidRPr="00095DC1">
        <w:rPr>
          <w:sz w:val="22"/>
          <w:szCs w:val="22"/>
          <w:lang w:val="es-ES"/>
        </w:rPr>
        <w:t xml:space="preserve"> Dilov</w:t>
      </w:r>
      <w:r w:rsidR="0033257D" w:rsidRPr="00095DC1">
        <w:rPr>
          <w:sz w:val="22"/>
          <w:szCs w:val="22"/>
          <w:lang w:val="es-ES"/>
        </w:rPr>
        <w:t>a</w:t>
      </w:r>
      <w:r w:rsidR="00512702" w:rsidRPr="00095DC1">
        <w:rPr>
          <w:sz w:val="22"/>
          <w:szCs w:val="22"/>
          <w:lang w:val="es-ES"/>
        </w:rPr>
        <w:t>n</w:t>
      </w:r>
      <w:r w:rsidR="008972F3" w:rsidRPr="00095DC1">
        <w:rPr>
          <w:sz w:val="22"/>
          <w:szCs w:val="22"/>
          <w:lang w:val="es-ES"/>
        </w:rPr>
        <w:t xml:space="preserve"> </w:t>
      </w:r>
      <w:r w:rsidR="00EA7D1A" w:rsidRPr="00095DC1">
        <w:rPr>
          <w:sz w:val="22"/>
          <w:szCs w:val="22"/>
          <w:lang w:val="es-ES"/>
        </w:rPr>
        <w:t xml:space="preserve">temaşe </w:t>
      </w:r>
      <w:r w:rsidR="00472C10" w:rsidRPr="00095DC1">
        <w:rPr>
          <w:sz w:val="22"/>
          <w:szCs w:val="22"/>
          <w:lang w:val="es-ES"/>
        </w:rPr>
        <w:t>dike</w:t>
      </w:r>
      <w:r w:rsidR="00EA7D1A" w:rsidRPr="00095DC1">
        <w:rPr>
          <w:sz w:val="22"/>
          <w:szCs w:val="22"/>
          <w:lang w:val="es-ES"/>
        </w:rPr>
        <w:t xml:space="preserve"> û </w:t>
      </w:r>
      <w:r w:rsidR="00EA1F2D" w:rsidRPr="00095DC1">
        <w:rPr>
          <w:sz w:val="22"/>
          <w:szCs w:val="22"/>
          <w:lang w:val="es-ES"/>
        </w:rPr>
        <w:t>paşê jî</w:t>
      </w:r>
      <w:r w:rsidR="0062272F" w:rsidRPr="00095DC1">
        <w:rPr>
          <w:sz w:val="22"/>
          <w:szCs w:val="22"/>
          <w:lang w:val="es-ES"/>
        </w:rPr>
        <w:t>,</w:t>
      </w:r>
      <w:r w:rsidR="00EA1F2D" w:rsidRPr="00095DC1">
        <w:rPr>
          <w:sz w:val="22"/>
          <w:szCs w:val="22"/>
          <w:lang w:val="es-ES"/>
        </w:rPr>
        <w:t xml:space="preserve"> </w:t>
      </w:r>
      <w:r w:rsidR="00EA7D1A" w:rsidRPr="00095DC1">
        <w:rPr>
          <w:sz w:val="22"/>
          <w:szCs w:val="22"/>
          <w:lang w:val="es-ES"/>
        </w:rPr>
        <w:t xml:space="preserve">ji wan </w:t>
      </w:r>
      <w:r w:rsidR="000D644B" w:rsidRPr="00095DC1">
        <w:rPr>
          <w:sz w:val="22"/>
          <w:szCs w:val="22"/>
          <w:lang w:val="es-ES"/>
        </w:rPr>
        <w:t>xort</w:t>
      </w:r>
      <w:r w:rsidR="00BA4AEF" w:rsidRPr="00095DC1">
        <w:rPr>
          <w:sz w:val="22"/>
          <w:szCs w:val="22"/>
          <w:lang w:val="es-ES"/>
        </w:rPr>
        <w:t>a</w:t>
      </w:r>
      <w:r w:rsidR="000D644B" w:rsidRPr="00095DC1">
        <w:rPr>
          <w:sz w:val="22"/>
          <w:szCs w:val="22"/>
          <w:lang w:val="es-ES"/>
        </w:rPr>
        <w:t xml:space="preserve">n </w:t>
      </w:r>
      <w:r w:rsidR="00EA7D1A" w:rsidRPr="00095DC1">
        <w:rPr>
          <w:sz w:val="22"/>
          <w:szCs w:val="22"/>
          <w:lang w:val="es-ES"/>
        </w:rPr>
        <w:t xml:space="preserve">re </w:t>
      </w:r>
      <w:r w:rsidR="00472C10" w:rsidRPr="00095DC1">
        <w:rPr>
          <w:sz w:val="22"/>
          <w:szCs w:val="22"/>
          <w:lang w:val="es-ES"/>
        </w:rPr>
        <w:t xml:space="preserve">vê </w:t>
      </w:r>
      <w:r w:rsidR="00EA7D1A" w:rsidRPr="00095DC1">
        <w:rPr>
          <w:sz w:val="22"/>
          <w:szCs w:val="22"/>
          <w:lang w:val="es-ES"/>
        </w:rPr>
        <w:t>got:</w:t>
      </w:r>
    </w:p>
    <w:p w:rsidR="00EA7D1A" w:rsidRPr="001B3D18" w:rsidRDefault="00F1094E" w:rsidP="00517B6B">
      <w:pPr>
        <w:pStyle w:val="Normalwebb"/>
        <w:spacing w:before="40" w:beforeAutospacing="0" w:after="40" w:afterAutospacing="0" w:line="276" w:lineRule="auto"/>
        <w:jc w:val="both"/>
        <w:rPr>
          <w:sz w:val="22"/>
          <w:szCs w:val="22"/>
          <w:lang w:val="en-US"/>
        </w:rPr>
      </w:pPr>
      <w:r w:rsidRPr="00095DC1">
        <w:rPr>
          <w:sz w:val="22"/>
          <w:szCs w:val="22"/>
          <w:lang w:val="es-ES"/>
        </w:rPr>
        <w:t xml:space="preserve">    </w:t>
      </w:r>
      <w:r w:rsidR="00EA7D1A" w:rsidRPr="001B3D18">
        <w:rPr>
          <w:sz w:val="22"/>
          <w:szCs w:val="22"/>
          <w:lang w:val="en-US"/>
        </w:rPr>
        <w:t xml:space="preserve">- </w:t>
      </w:r>
      <w:proofErr w:type="spellStart"/>
      <w:r w:rsidR="00EA7D1A" w:rsidRPr="001B3D18">
        <w:rPr>
          <w:i/>
          <w:sz w:val="22"/>
          <w:szCs w:val="22"/>
          <w:lang w:val="en-US"/>
        </w:rPr>
        <w:t>Yaho</w:t>
      </w:r>
      <w:proofErr w:type="spellEnd"/>
      <w:r w:rsidR="00EA7D1A" w:rsidRPr="001B3D18">
        <w:rPr>
          <w:i/>
          <w:sz w:val="22"/>
          <w:szCs w:val="22"/>
          <w:lang w:val="en-US"/>
        </w:rPr>
        <w:t xml:space="preserve"> </w:t>
      </w:r>
      <w:proofErr w:type="spellStart"/>
      <w:r w:rsidR="00EA7D1A" w:rsidRPr="001B3D18">
        <w:rPr>
          <w:i/>
          <w:sz w:val="22"/>
          <w:szCs w:val="22"/>
          <w:lang w:val="en-US"/>
        </w:rPr>
        <w:t>bû</w:t>
      </w:r>
      <w:proofErr w:type="spellEnd"/>
      <w:r w:rsidR="00EA7D1A" w:rsidRPr="001B3D18">
        <w:rPr>
          <w:i/>
          <w:sz w:val="22"/>
          <w:szCs w:val="22"/>
          <w:lang w:val="en-US"/>
        </w:rPr>
        <w:t xml:space="preserve"> </w:t>
      </w:r>
      <w:proofErr w:type="spellStart"/>
      <w:r w:rsidR="00EA7D1A" w:rsidRPr="001B3D18">
        <w:rPr>
          <w:i/>
          <w:sz w:val="22"/>
          <w:szCs w:val="22"/>
          <w:lang w:val="en-US"/>
        </w:rPr>
        <w:t>adam</w:t>
      </w:r>
      <w:proofErr w:type="spellEnd"/>
      <w:r w:rsidR="00EA7D1A" w:rsidRPr="001B3D18">
        <w:rPr>
          <w:i/>
          <w:sz w:val="22"/>
          <w:szCs w:val="22"/>
          <w:lang w:val="en-US"/>
        </w:rPr>
        <w:t xml:space="preserve"> </w:t>
      </w:r>
      <w:proofErr w:type="spellStart"/>
      <w:r w:rsidR="00EA7D1A" w:rsidRPr="001B3D18">
        <w:rPr>
          <w:i/>
          <w:sz w:val="22"/>
          <w:szCs w:val="22"/>
          <w:lang w:val="en-US"/>
        </w:rPr>
        <w:t>şahîn</w:t>
      </w:r>
      <w:proofErr w:type="spellEnd"/>
      <w:r w:rsidR="00EA7D1A" w:rsidRPr="001B3D18">
        <w:rPr>
          <w:i/>
          <w:sz w:val="22"/>
          <w:szCs w:val="22"/>
          <w:lang w:val="en-US"/>
        </w:rPr>
        <w:t xml:space="preserve"> be!</w:t>
      </w:r>
      <w:r w:rsidR="00EA7D1A" w:rsidRPr="001B3D18">
        <w:rPr>
          <w:sz w:val="22"/>
          <w:szCs w:val="22"/>
          <w:lang w:val="en-US"/>
        </w:rPr>
        <w:t xml:space="preserve"> </w:t>
      </w:r>
      <w:proofErr w:type="spellStart"/>
      <w:r w:rsidR="00EA7D1A" w:rsidRPr="001B3D18">
        <w:rPr>
          <w:sz w:val="22"/>
          <w:szCs w:val="22"/>
          <w:lang w:val="en-US"/>
        </w:rPr>
        <w:t>Ango</w:t>
      </w:r>
      <w:proofErr w:type="spellEnd"/>
      <w:r w:rsidR="00EA7D1A" w:rsidRPr="001B3D18">
        <w:rPr>
          <w:sz w:val="22"/>
          <w:szCs w:val="22"/>
          <w:lang w:val="en-US"/>
        </w:rPr>
        <w:t xml:space="preserve"> </w:t>
      </w:r>
      <w:proofErr w:type="spellStart"/>
      <w:r w:rsidR="00EA7D1A" w:rsidRPr="001B3D18">
        <w:rPr>
          <w:sz w:val="22"/>
          <w:szCs w:val="22"/>
          <w:lang w:val="en-US"/>
        </w:rPr>
        <w:t>ev</w:t>
      </w:r>
      <w:proofErr w:type="spellEnd"/>
      <w:r w:rsidR="00EA7D1A" w:rsidRPr="001B3D18">
        <w:rPr>
          <w:sz w:val="22"/>
          <w:szCs w:val="22"/>
          <w:lang w:val="en-US"/>
        </w:rPr>
        <w:t xml:space="preserve"> </w:t>
      </w:r>
      <w:proofErr w:type="spellStart"/>
      <w:r w:rsidR="00EA7D1A" w:rsidRPr="001B3D18">
        <w:rPr>
          <w:sz w:val="22"/>
          <w:szCs w:val="22"/>
          <w:lang w:val="en-US"/>
        </w:rPr>
        <w:t>kes</w:t>
      </w:r>
      <w:proofErr w:type="spellEnd"/>
      <w:r w:rsidR="00EA7D1A" w:rsidRPr="001B3D18">
        <w:rPr>
          <w:sz w:val="22"/>
          <w:szCs w:val="22"/>
          <w:lang w:val="en-US"/>
        </w:rPr>
        <w:t xml:space="preserve"> </w:t>
      </w:r>
      <w:proofErr w:type="spellStart"/>
      <w:r w:rsidR="00EA7D1A" w:rsidRPr="001B3D18">
        <w:rPr>
          <w:sz w:val="22"/>
          <w:szCs w:val="22"/>
          <w:lang w:val="en-US"/>
        </w:rPr>
        <w:t>baz</w:t>
      </w:r>
      <w:proofErr w:type="spellEnd"/>
      <w:r w:rsidR="00EA7D1A" w:rsidRPr="001B3D18">
        <w:rPr>
          <w:sz w:val="22"/>
          <w:szCs w:val="22"/>
          <w:lang w:val="en-US"/>
        </w:rPr>
        <w:t xml:space="preserve"> e</w:t>
      </w:r>
      <w:r w:rsidR="000D644B" w:rsidRPr="001B3D18">
        <w:rPr>
          <w:sz w:val="22"/>
          <w:szCs w:val="22"/>
          <w:lang w:val="en-US"/>
        </w:rPr>
        <w:t xml:space="preserve"> lo!</w:t>
      </w:r>
      <w:r w:rsidR="00EA7D1A" w:rsidRPr="001B3D18">
        <w:rPr>
          <w:sz w:val="22"/>
          <w:szCs w:val="22"/>
          <w:lang w:val="en-US"/>
        </w:rPr>
        <w:t xml:space="preserve"> </w:t>
      </w:r>
      <w:proofErr w:type="spellStart"/>
      <w:r w:rsidR="00EA7D1A" w:rsidRPr="001B3D18">
        <w:rPr>
          <w:sz w:val="22"/>
          <w:szCs w:val="22"/>
          <w:lang w:val="en-US"/>
        </w:rPr>
        <w:t>Axiftina</w:t>
      </w:r>
      <w:proofErr w:type="spellEnd"/>
      <w:r w:rsidR="00EA7D1A" w:rsidRPr="001B3D18">
        <w:rPr>
          <w:sz w:val="22"/>
          <w:szCs w:val="22"/>
          <w:lang w:val="en-US"/>
        </w:rPr>
        <w:t xml:space="preserve"> </w:t>
      </w:r>
      <w:proofErr w:type="spellStart"/>
      <w:r w:rsidR="00EA7D1A" w:rsidRPr="001B3D18">
        <w:rPr>
          <w:sz w:val="22"/>
          <w:szCs w:val="22"/>
          <w:lang w:val="en-US"/>
        </w:rPr>
        <w:t>xwe</w:t>
      </w:r>
      <w:proofErr w:type="spellEnd"/>
      <w:r w:rsidR="00EA7D1A" w:rsidRPr="001B3D18">
        <w:rPr>
          <w:sz w:val="22"/>
          <w:szCs w:val="22"/>
          <w:lang w:val="en-US"/>
        </w:rPr>
        <w:t xml:space="preserve"> </w:t>
      </w:r>
      <w:proofErr w:type="spellStart"/>
      <w:r w:rsidR="00984DA0" w:rsidRPr="001B3D18">
        <w:rPr>
          <w:sz w:val="22"/>
          <w:szCs w:val="22"/>
          <w:lang w:val="en-US"/>
        </w:rPr>
        <w:t>wisa</w:t>
      </w:r>
      <w:proofErr w:type="spellEnd"/>
      <w:r w:rsidR="00984DA0" w:rsidRPr="001B3D18">
        <w:rPr>
          <w:sz w:val="22"/>
          <w:szCs w:val="22"/>
          <w:lang w:val="en-US"/>
        </w:rPr>
        <w:t xml:space="preserve"> </w:t>
      </w:r>
      <w:proofErr w:type="spellStart"/>
      <w:r w:rsidR="00EA7D1A" w:rsidRPr="001B3D18">
        <w:rPr>
          <w:sz w:val="22"/>
          <w:szCs w:val="22"/>
          <w:lang w:val="en-US"/>
        </w:rPr>
        <w:t>berdewam</w:t>
      </w:r>
      <w:proofErr w:type="spellEnd"/>
      <w:r w:rsidR="00EA7D1A" w:rsidRPr="001B3D18">
        <w:rPr>
          <w:sz w:val="22"/>
          <w:szCs w:val="22"/>
          <w:lang w:val="en-US"/>
        </w:rPr>
        <w:t xml:space="preserve"> </w:t>
      </w:r>
      <w:proofErr w:type="spellStart"/>
      <w:r w:rsidR="00EA7D1A" w:rsidRPr="001B3D18">
        <w:rPr>
          <w:sz w:val="22"/>
          <w:szCs w:val="22"/>
          <w:lang w:val="en-US"/>
        </w:rPr>
        <w:t>kir</w:t>
      </w:r>
      <w:proofErr w:type="spellEnd"/>
      <w:r w:rsidR="00EA7D1A" w:rsidRPr="001B3D18">
        <w:rPr>
          <w:sz w:val="22"/>
          <w:szCs w:val="22"/>
          <w:lang w:val="en-US"/>
        </w:rPr>
        <w:t xml:space="preserve"> ji </w:t>
      </w:r>
      <w:proofErr w:type="spellStart"/>
      <w:r w:rsidR="00984DA0" w:rsidRPr="001B3D18">
        <w:rPr>
          <w:sz w:val="22"/>
          <w:szCs w:val="22"/>
          <w:lang w:val="en-US"/>
        </w:rPr>
        <w:t>Dilov</w:t>
      </w:r>
      <w:r w:rsidR="0033257D">
        <w:rPr>
          <w:sz w:val="22"/>
          <w:szCs w:val="22"/>
          <w:lang w:val="en-US"/>
        </w:rPr>
        <w:t>a</w:t>
      </w:r>
      <w:r w:rsidR="00512702" w:rsidRPr="001B3D18">
        <w:rPr>
          <w:sz w:val="22"/>
          <w:szCs w:val="22"/>
          <w:lang w:val="en-US"/>
        </w:rPr>
        <w:t>n</w:t>
      </w:r>
      <w:proofErr w:type="spellEnd"/>
      <w:r w:rsidR="00EA7D1A" w:rsidRPr="001B3D18">
        <w:rPr>
          <w:sz w:val="22"/>
          <w:szCs w:val="22"/>
          <w:lang w:val="en-US"/>
        </w:rPr>
        <w:t xml:space="preserve"> </w:t>
      </w:r>
      <w:proofErr w:type="spellStart"/>
      <w:r w:rsidR="00EA1F2D" w:rsidRPr="001B3D18">
        <w:rPr>
          <w:sz w:val="22"/>
          <w:szCs w:val="22"/>
          <w:lang w:val="en-US"/>
        </w:rPr>
        <w:t>vê</w:t>
      </w:r>
      <w:proofErr w:type="spellEnd"/>
      <w:r w:rsidR="00EA1F2D" w:rsidRPr="001B3D18">
        <w:rPr>
          <w:sz w:val="22"/>
          <w:szCs w:val="22"/>
          <w:lang w:val="en-US"/>
        </w:rPr>
        <w:t xml:space="preserve"> </w:t>
      </w:r>
      <w:proofErr w:type="spellStart"/>
      <w:r w:rsidR="00EA7D1A" w:rsidRPr="001B3D18">
        <w:rPr>
          <w:sz w:val="22"/>
          <w:szCs w:val="22"/>
          <w:lang w:val="en-US"/>
        </w:rPr>
        <w:t>pirsî</w:t>
      </w:r>
      <w:proofErr w:type="spellEnd"/>
      <w:r w:rsidR="0062272F" w:rsidRPr="001B3D18">
        <w:rPr>
          <w:sz w:val="22"/>
          <w:szCs w:val="22"/>
          <w:lang w:val="en-US"/>
        </w:rPr>
        <w:t xml:space="preserve"> bi </w:t>
      </w:r>
      <w:proofErr w:type="spellStart"/>
      <w:r w:rsidR="0062272F" w:rsidRPr="001B3D18">
        <w:rPr>
          <w:sz w:val="22"/>
          <w:szCs w:val="22"/>
          <w:lang w:val="en-US"/>
        </w:rPr>
        <w:t>tirkî</w:t>
      </w:r>
      <w:proofErr w:type="spellEnd"/>
      <w:r w:rsidR="00EA7D1A" w:rsidRPr="001B3D18">
        <w:rPr>
          <w:sz w:val="22"/>
          <w:szCs w:val="22"/>
          <w:lang w:val="en-US"/>
        </w:rPr>
        <w:t>:</w:t>
      </w:r>
    </w:p>
    <w:p w:rsidR="00EA7D1A" w:rsidRPr="00095DC1" w:rsidRDefault="00F1094E" w:rsidP="00517B6B">
      <w:pPr>
        <w:pStyle w:val="Normalwebb"/>
        <w:spacing w:before="40" w:beforeAutospacing="0" w:after="40" w:afterAutospacing="0" w:line="276" w:lineRule="auto"/>
        <w:jc w:val="both"/>
        <w:rPr>
          <w:sz w:val="22"/>
          <w:szCs w:val="22"/>
          <w:lang w:val="es-ES"/>
        </w:rPr>
      </w:pPr>
      <w:r w:rsidRPr="001B3D18">
        <w:rPr>
          <w:sz w:val="22"/>
          <w:szCs w:val="22"/>
          <w:lang w:val="en-US"/>
        </w:rPr>
        <w:t xml:space="preserve">    </w:t>
      </w:r>
      <w:r w:rsidR="00EA7D1A" w:rsidRPr="00095DC1">
        <w:rPr>
          <w:sz w:val="22"/>
          <w:szCs w:val="22"/>
          <w:lang w:val="es-ES"/>
        </w:rPr>
        <w:t xml:space="preserve">- Tu ji ku derê yî? </w:t>
      </w:r>
      <w:r w:rsidR="00984DA0" w:rsidRPr="00095DC1">
        <w:rPr>
          <w:sz w:val="22"/>
          <w:szCs w:val="22"/>
          <w:lang w:val="es-ES"/>
        </w:rPr>
        <w:t>Dilovan</w:t>
      </w:r>
      <w:r w:rsidR="00EA7D1A" w:rsidRPr="00095DC1">
        <w:rPr>
          <w:sz w:val="22"/>
          <w:szCs w:val="22"/>
          <w:lang w:val="es-ES"/>
        </w:rPr>
        <w:t xml:space="preserve"> bi înglîziya amerîkî bersiva wî da:</w:t>
      </w:r>
    </w:p>
    <w:p w:rsidR="00EA7D1A" w:rsidRPr="00A819C8" w:rsidRDefault="00F1094E" w:rsidP="00517B6B">
      <w:pPr>
        <w:pStyle w:val="Normalwebb"/>
        <w:spacing w:before="40" w:beforeAutospacing="0" w:after="40" w:afterAutospacing="0" w:line="276" w:lineRule="auto"/>
        <w:jc w:val="both"/>
        <w:rPr>
          <w:sz w:val="22"/>
          <w:szCs w:val="22"/>
          <w:lang w:val="en-US"/>
        </w:rPr>
      </w:pPr>
      <w:r w:rsidRPr="00095DC1">
        <w:rPr>
          <w:i/>
          <w:sz w:val="22"/>
          <w:szCs w:val="22"/>
          <w:lang w:val="es-ES"/>
        </w:rPr>
        <w:t xml:space="preserve">    </w:t>
      </w:r>
      <w:r w:rsidR="00EA7D1A" w:rsidRPr="001B3D18">
        <w:rPr>
          <w:i/>
          <w:sz w:val="22"/>
          <w:szCs w:val="22"/>
          <w:lang w:val="en-US"/>
        </w:rPr>
        <w:t xml:space="preserve">- I bag you pardon! I don't speak Turkish. </w:t>
      </w:r>
      <w:r w:rsidR="00EA7D1A" w:rsidRPr="00A819C8">
        <w:rPr>
          <w:i/>
          <w:sz w:val="22"/>
          <w:szCs w:val="22"/>
          <w:lang w:val="en-US"/>
        </w:rPr>
        <w:t xml:space="preserve">I am from </w:t>
      </w:r>
      <w:r w:rsidR="009D2F33" w:rsidRPr="00A819C8">
        <w:rPr>
          <w:i/>
          <w:sz w:val="22"/>
          <w:szCs w:val="22"/>
          <w:lang w:val="en-US"/>
        </w:rPr>
        <w:t>Holland</w:t>
      </w:r>
      <w:r w:rsidR="00EA7D1A" w:rsidRPr="00A819C8">
        <w:rPr>
          <w:i/>
          <w:sz w:val="22"/>
          <w:szCs w:val="22"/>
          <w:lang w:val="en-US"/>
        </w:rPr>
        <w:t>.</w:t>
      </w:r>
      <w:r w:rsidR="00EA7D1A" w:rsidRPr="00A819C8">
        <w:rPr>
          <w:sz w:val="22"/>
          <w:szCs w:val="22"/>
          <w:lang w:val="en-US"/>
        </w:rPr>
        <w:t xml:space="preserve"> Li min </w:t>
      </w:r>
      <w:proofErr w:type="spellStart"/>
      <w:r w:rsidR="00EA7D1A" w:rsidRPr="00A819C8">
        <w:rPr>
          <w:sz w:val="22"/>
          <w:szCs w:val="22"/>
          <w:lang w:val="en-US"/>
        </w:rPr>
        <w:t>bibore</w:t>
      </w:r>
      <w:proofErr w:type="spellEnd"/>
      <w:r w:rsidR="00EA7D1A" w:rsidRPr="00A819C8">
        <w:rPr>
          <w:sz w:val="22"/>
          <w:szCs w:val="22"/>
          <w:lang w:val="en-US"/>
        </w:rPr>
        <w:t xml:space="preserve"> </w:t>
      </w:r>
      <w:proofErr w:type="spellStart"/>
      <w:r w:rsidR="00EA7D1A" w:rsidRPr="00A819C8">
        <w:rPr>
          <w:sz w:val="22"/>
          <w:szCs w:val="22"/>
          <w:lang w:val="en-US"/>
        </w:rPr>
        <w:t>ez</w:t>
      </w:r>
      <w:proofErr w:type="spellEnd"/>
      <w:r w:rsidR="00EA7D1A" w:rsidRPr="00A819C8">
        <w:rPr>
          <w:sz w:val="22"/>
          <w:szCs w:val="22"/>
          <w:lang w:val="en-US"/>
        </w:rPr>
        <w:t xml:space="preserve"> bi </w:t>
      </w:r>
      <w:proofErr w:type="spellStart"/>
      <w:r w:rsidR="00EA7D1A" w:rsidRPr="00A819C8">
        <w:rPr>
          <w:sz w:val="22"/>
          <w:szCs w:val="22"/>
          <w:lang w:val="en-US"/>
        </w:rPr>
        <w:t>tirkî</w:t>
      </w:r>
      <w:proofErr w:type="spellEnd"/>
      <w:r w:rsidR="00EA7D1A" w:rsidRPr="00A819C8">
        <w:rPr>
          <w:sz w:val="22"/>
          <w:szCs w:val="22"/>
          <w:lang w:val="en-US"/>
        </w:rPr>
        <w:t xml:space="preserve"> </w:t>
      </w:r>
      <w:proofErr w:type="spellStart"/>
      <w:r w:rsidR="00512702" w:rsidRPr="00A819C8">
        <w:rPr>
          <w:sz w:val="22"/>
          <w:szCs w:val="22"/>
          <w:lang w:val="en-US"/>
        </w:rPr>
        <w:t>ni</w:t>
      </w:r>
      <w:proofErr w:type="spellEnd"/>
      <w:r w:rsidR="00EA7D1A" w:rsidRPr="00A819C8">
        <w:rPr>
          <w:sz w:val="22"/>
          <w:szCs w:val="22"/>
          <w:lang w:val="en-US"/>
        </w:rPr>
        <w:t xml:space="preserve"> </w:t>
      </w:r>
      <w:proofErr w:type="spellStart"/>
      <w:r w:rsidR="00623FCD" w:rsidRPr="00A819C8">
        <w:rPr>
          <w:sz w:val="22"/>
          <w:szCs w:val="22"/>
          <w:lang w:val="en-US"/>
        </w:rPr>
        <w:t>zan</w:t>
      </w:r>
      <w:r w:rsidR="00EA7D1A" w:rsidRPr="00A819C8">
        <w:rPr>
          <w:sz w:val="22"/>
          <w:szCs w:val="22"/>
          <w:lang w:val="en-US"/>
        </w:rPr>
        <w:t>im</w:t>
      </w:r>
      <w:proofErr w:type="spellEnd"/>
      <w:r w:rsidR="00EA7D1A" w:rsidRPr="00A819C8">
        <w:rPr>
          <w:sz w:val="22"/>
          <w:szCs w:val="22"/>
          <w:lang w:val="en-US"/>
        </w:rPr>
        <w:t xml:space="preserve">. </w:t>
      </w:r>
      <w:proofErr w:type="spellStart"/>
      <w:r w:rsidR="00EA7D1A" w:rsidRPr="00A819C8">
        <w:rPr>
          <w:sz w:val="22"/>
          <w:szCs w:val="22"/>
          <w:lang w:val="en-US"/>
        </w:rPr>
        <w:t>Ez</w:t>
      </w:r>
      <w:proofErr w:type="spellEnd"/>
      <w:r w:rsidR="00EA7D1A" w:rsidRPr="00A819C8">
        <w:rPr>
          <w:sz w:val="22"/>
          <w:szCs w:val="22"/>
          <w:lang w:val="en-US"/>
        </w:rPr>
        <w:t xml:space="preserve"> ji </w:t>
      </w:r>
      <w:proofErr w:type="spellStart"/>
      <w:r w:rsidR="009D2F33" w:rsidRPr="00A819C8">
        <w:rPr>
          <w:sz w:val="22"/>
          <w:szCs w:val="22"/>
          <w:lang w:val="en-US"/>
        </w:rPr>
        <w:t>Hollanday</w:t>
      </w:r>
      <w:r w:rsidR="00EA7D1A" w:rsidRPr="00A819C8">
        <w:rPr>
          <w:sz w:val="22"/>
          <w:szCs w:val="22"/>
          <w:lang w:val="en-US"/>
        </w:rPr>
        <w:t>ê</w:t>
      </w:r>
      <w:proofErr w:type="spellEnd"/>
      <w:r w:rsidR="00EA7D1A" w:rsidRPr="00A819C8">
        <w:rPr>
          <w:sz w:val="22"/>
          <w:szCs w:val="22"/>
          <w:lang w:val="en-US"/>
        </w:rPr>
        <w:t xml:space="preserve"> me. </w:t>
      </w:r>
    </w:p>
    <w:p w:rsidR="00EA7D1A" w:rsidRPr="00A819C8" w:rsidRDefault="00F1094E" w:rsidP="00517B6B">
      <w:pPr>
        <w:pStyle w:val="Normalwebb"/>
        <w:spacing w:before="40" w:beforeAutospacing="0" w:after="40" w:afterAutospacing="0" w:line="276" w:lineRule="auto"/>
        <w:jc w:val="both"/>
        <w:rPr>
          <w:sz w:val="22"/>
          <w:szCs w:val="22"/>
          <w:lang w:val="en-US"/>
        </w:rPr>
      </w:pPr>
      <w:r w:rsidRPr="00A819C8">
        <w:rPr>
          <w:sz w:val="22"/>
          <w:szCs w:val="22"/>
          <w:lang w:val="en-US"/>
        </w:rPr>
        <w:t xml:space="preserve">    </w:t>
      </w:r>
      <w:proofErr w:type="spellStart"/>
      <w:r w:rsidR="00EA7D1A" w:rsidRPr="00A819C8">
        <w:rPr>
          <w:sz w:val="22"/>
          <w:szCs w:val="22"/>
          <w:lang w:val="en-US"/>
        </w:rPr>
        <w:t>Ew</w:t>
      </w:r>
      <w:proofErr w:type="spellEnd"/>
      <w:r w:rsidR="00EA7D1A" w:rsidRPr="00A819C8">
        <w:rPr>
          <w:sz w:val="22"/>
          <w:szCs w:val="22"/>
          <w:lang w:val="en-US"/>
        </w:rPr>
        <w:t xml:space="preserve"> </w:t>
      </w:r>
      <w:proofErr w:type="spellStart"/>
      <w:r w:rsidR="00EA7D1A" w:rsidRPr="00A819C8">
        <w:rPr>
          <w:sz w:val="22"/>
          <w:szCs w:val="22"/>
          <w:lang w:val="en-US"/>
        </w:rPr>
        <w:t>jî</w:t>
      </w:r>
      <w:proofErr w:type="spellEnd"/>
      <w:r w:rsidR="00EA7D1A" w:rsidRPr="00A819C8">
        <w:rPr>
          <w:sz w:val="22"/>
          <w:szCs w:val="22"/>
          <w:lang w:val="en-US"/>
        </w:rPr>
        <w:t xml:space="preserve"> bi </w:t>
      </w:r>
      <w:proofErr w:type="spellStart"/>
      <w:r w:rsidR="00EA7D1A" w:rsidRPr="00A819C8">
        <w:rPr>
          <w:sz w:val="22"/>
          <w:szCs w:val="22"/>
          <w:lang w:val="en-US"/>
        </w:rPr>
        <w:t>înglîziyek</w:t>
      </w:r>
      <w:r w:rsidR="000D644B" w:rsidRPr="00A819C8">
        <w:rPr>
          <w:sz w:val="22"/>
          <w:szCs w:val="22"/>
          <w:lang w:val="en-US"/>
        </w:rPr>
        <w:t>e</w:t>
      </w:r>
      <w:proofErr w:type="spellEnd"/>
      <w:r w:rsidR="00EA7D1A" w:rsidRPr="00A819C8">
        <w:rPr>
          <w:sz w:val="22"/>
          <w:szCs w:val="22"/>
          <w:lang w:val="en-US"/>
        </w:rPr>
        <w:t xml:space="preserve"> </w:t>
      </w:r>
      <w:proofErr w:type="spellStart"/>
      <w:r w:rsidR="00EA7D1A" w:rsidRPr="00A819C8">
        <w:rPr>
          <w:sz w:val="22"/>
          <w:szCs w:val="22"/>
          <w:lang w:val="en-US"/>
        </w:rPr>
        <w:t>baş</w:t>
      </w:r>
      <w:proofErr w:type="spellEnd"/>
      <w:r w:rsidR="00EA7D1A" w:rsidRPr="00A819C8">
        <w:rPr>
          <w:sz w:val="22"/>
          <w:szCs w:val="22"/>
          <w:lang w:val="en-US"/>
        </w:rPr>
        <w:t xml:space="preserve"> </w:t>
      </w:r>
      <w:proofErr w:type="spellStart"/>
      <w:r w:rsidR="00EA7D1A" w:rsidRPr="00A819C8">
        <w:rPr>
          <w:sz w:val="22"/>
          <w:szCs w:val="22"/>
          <w:lang w:val="en-US"/>
        </w:rPr>
        <w:t>bersiva</w:t>
      </w:r>
      <w:proofErr w:type="spellEnd"/>
      <w:r w:rsidR="00EA7D1A" w:rsidRPr="00A819C8">
        <w:rPr>
          <w:sz w:val="22"/>
          <w:szCs w:val="22"/>
          <w:lang w:val="en-US"/>
        </w:rPr>
        <w:t xml:space="preserve"> </w:t>
      </w:r>
      <w:proofErr w:type="spellStart"/>
      <w:r w:rsidR="00DD071E" w:rsidRPr="00A819C8">
        <w:rPr>
          <w:sz w:val="22"/>
          <w:szCs w:val="22"/>
          <w:lang w:val="en-US"/>
        </w:rPr>
        <w:t>Dilov</w:t>
      </w:r>
      <w:r w:rsidR="0033257D">
        <w:rPr>
          <w:sz w:val="22"/>
          <w:szCs w:val="22"/>
          <w:lang w:val="en-US"/>
        </w:rPr>
        <w:t>a</w:t>
      </w:r>
      <w:r w:rsidR="00BD1F0B" w:rsidRPr="00A819C8">
        <w:rPr>
          <w:sz w:val="22"/>
          <w:szCs w:val="22"/>
          <w:lang w:val="en-US"/>
        </w:rPr>
        <w:t>n</w:t>
      </w:r>
      <w:proofErr w:type="spellEnd"/>
      <w:r w:rsidR="00EA7D1A" w:rsidRPr="00A819C8">
        <w:rPr>
          <w:sz w:val="22"/>
          <w:szCs w:val="22"/>
          <w:lang w:val="en-US"/>
        </w:rPr>
        <w:t xml:space="preserve"> da </w:t>
      </w:r>
      <w:r w:rsidR="00F775D3" w:rsidRPr="00A819C8">
        <w:rPr>
          <w:sz w:val="22"/>
          <w:szCs w:val="22"/>
          <w:lang w:val="en-US"/>
        </w:rPr>
        <w:t xml:space="preserve">û </w:t>
      </w:r>
      <w:proofErr w:type="spellStart"/>
      <w:r w:rsidR="00EA7D1A" w:rsidRPr="00A819C8">
        <w:rPr>
          <w:sz w:val="22"/>
          <w:szCs w:val="22"/>
          <w:lang w:val="en-US"/>
        </w:rPr>
        <w:t>gote</w:t>
      </w:r>
      <w:proofErr w:type="spellEnd"/>
      <w:r w:rsidR="00EA7D1A" w:rsidRPr="00A819C8">
        <w:rPr>
          <w:sz w:val="22"/>
          <w:szCs w:val="22"/>
          <w:lang w:val="en-US"/>
        </w:rPr>
        <w:t xml:space="preserve"> </w:t>
      </w:r>
      <w:proofErr w:type="spellStart"/>
      <w:r w:rsidR="00DD071E" w:rsidRPr="00A819C8">
        <w:rPr>
          <w:sz w:val="22"/>
          <w:szCs w:val="22"/>
          <w:lang w:val="en-US"/>
        </w:rPr>
        <w:t>wî</w:t>
      </w:r>
      <w:proofErr w:type="spellEnd"/>
      <w:r w:rsidR="00EA7D1A" w:rsidRPr="00A819C8">
        <w:rPr>
          <w:sz w:val="22"/>
          <w:szCs w:val="22"/>
          <w:lang w:val="en-US"/>
        </w:rPr>
        <w:t>:</w:t>
      </w:r>
    </w:p>
    <w:p w:rsidR="00EA7D1A" w:rsidRPr="001B3D18" w:rsidRDefault="00F1094E" w:rsidP="00517B6B">
      <w:pPr>
        <w:pStyle w:val="Normalwebb"/>
        <w:spacing w:before="40" w:beforeAutospacing="0" w:after="40" w:afterAutospacing="0" w:line="276" w:lineRule="auto"/>
        <w:jc w:val="both"/>
        <w:rPr>
          <w:sz w:val="22"/>
          <w:szCs w:val="22"/>
        </w:rPr>
      </w:pPr>
      <w:r w:rsidRPr="00A819C8">
        <w:rPr>
          <w:sz w:val="22"/>
          <w:szCs w:val="22"/>
          <w:lang w:val="en-US"/>
        </w:rPr>
        <w:t xml:space="preserve">    </w:t>
      </w:r>
      <w:r w:rsidR="00DD071E" w:rsidRPr="001B3D18">
        <w:rPr>
          <w:sz w:val="22"/>
          <w:szCs w:val="22"/>
        </w:rPr>
        <w:t xml:space="preserve">- </w:t>
      </w:r>
      <w:proofErr w:type="spellStart"/>
      <w:r w:rsidR="00DD071E" w:rsidRPr="001B3D18">
        <w:rPr>
          <w:sz w:val="22"/>
          <w:szCs w:val="22"/>
        </w:rPr>
        <w:t>Nexwe</w:t>
      </w:r>
      <w:proofErr w:type="spellEnd"/>
      <w:r w:rsidR="00DD071E" w:rsidRPr="001B3D18">
        <w:rPr>
          <w:sz w:val="22"/>
          <w:szCs w:val="22"/>
        </w:rPr>
        <w:t xml:space="preserve"> </w:t>
      </w:r>
      <w:proofErr w:type="spellStart"/>
      <w:r w:rsidR="00DD071E" w:rsidRPr="001B3D18">
        <w:rPr>
          <w:sz w:val="22"/>
          <w:szCs w:val="22"/>
        </w:rPr>
        <w:t>wisa</w:t>
      </w:r>
      <w:proofErr w:type="spellEnd"/>
      <w:r w:rsidR="00EA7D1A" w:rsidRPr="001B3D18">
        <w:rPr>
          <w:sz w:val="22"/>
          <w:szCs w:val="22"/>
        </w:rPr>
        <w:t xml:space="preserve"> ha? </w:t>
      </w:r>
      <w:proofErr w:type="spellStart"/>
      <w:r w:rsidR="00623FCD" w:rsidRPr="009D2F33">
        <w:rPr>
          <w:sz w:val="22"/>
          <w:szCs w:val="22"/>
        </w:rPr>
        <w:t>Ez</w:t>
      </w:r>
      <w:proofErr w:type="spellEnd"/>
      <w:r w:rsidR="00623FCD" w:rsidRPr="009D2F33">
        <w:rPr>
          <w:sz w:val="22"/>
          <w:szCs w:val="22"/>
        </w:rPr>
        <w:t xml:space="preserve"> </w:t>
      </w:r>
      <w:proofErr w:type="spellStart"/>
      <w:r w:rsidR="00623FCD" w:rsidRPr="009D2F33">
        <w:rPr>
          <w:sz w:val="22"/>
          <w:szCs w:val="22"/>
        </w:rPr>
        <w:t>ji</w:t>
      </w:r>
      <w:proofErr w:type="spellEnd"/>
      <w:r w:rsidR="00623FCD" w:rsidRPr="009D2F33">
        <w:rPr>
          <w:sz w:val="22"/>
          <w:szCs w:val="22"/>
        </w:rPr>
        <w:t xml:space="preserve"> </w:t>
      </w:r>
      <w:proofErr w:type="spellStart"/>
      <w:r w:rsidR="009D2F33" w:rsidRPr="009D2F33">
        <w:rPr>
          <w:sz w:val="22"/>
          <w:szCs w:val="22"/>
        </w:rPr>
        <w:t>Hollandayê</w:t>
      </w:r>
      <w:proofErr w:type="spellEnd"/>
      <w:r w:rsidR="00623FCD" w:rsidRPr="009D2F33">
        <w:rPr>
          <w:sz w:val="22"/>
          <w:szCs w:val="22"/>
        </w:rPr>
        <w:t xml:space="preserve"> </w:t>
      </w:r>
      <w:proofErr w:type="spellStart"/>
      <w:r w:rsidR="00623FCD" w:rsidRPr="009D2F33">
        <w:rPr>
          <w:sz w:val="22"/>
          <w:szCs w:val="22"/>
        </w:rPr>
        <w:t>f</w:t>
      </w:r>
      <w:r w:rsidR="00EA7D1A" w:rsidRPr="009D2F33">
        <w:rPr>
          <w:sz w:val="22"/>
          <w:szCs w:val="22"/>
        </w:rPr>
        <w:t>utbol</w:t>
      </w:r>
      <w:r w:rsidR="00623FCD" w:rsidRPr="009D2F33">
        <w:rPr>
          <w:sz w:val="22"/>
          <w:szCs w:val="22"/>
        </w:rPr>
        <w:t>van</w:t>
      </w:r>
      <w:r w:rsidR="00EA7D1A" w:rsidRPr="009D2F33">
        <w:rPr>
          <w:sz w:val="22"/>
          <w:szCs w:val="22"/>
        </w:rPr>
        <w:t>ek</w:t>
      </w:r>
      <w:r w:rsidR="00623FCD" w:rsidRPr="009D2F33">
        <w:rPr>
          <w:sz w:val="22"/>
          <w:szCs w:val="22"/>
        </w:rPr>
        <w:t>î</w:t>
      </w:r>
      <w:proofErr w:type="spellEnd"/>
      <w:r w:rsidR="00EA7D1A" w:rsidRPr="009D2F33">
        <w:rPr>
          <w:sz w:val="22"/>
          <w:szCs w:val="22"/>
        </w:rPr>
        <w:t xml:space="preserve"> bi </w:t>
      </w:r>
      <w:proofErr w:type="spellStart"/>
      <w:r w:rsidR="00EA7D1A" w:rsidRPr="009D2F33">
        <w:rPr>
          <w:sz w:val="22"/>
          <w:szCs w:val="22"/>
        </w:rPr>
        <w:t>navê</w:t>
      </w:r>
      <w:proofErr w:type="spellEnd"/>
      <w:r w:rsidR="00EA7D1A" w:rsidRPr="009D2F33">
        <w:rPr>
          <w:sz w:val="22"/>
          <w:szCs w:val="22"/>
        </w:rPr>
        <w:t xml:space="preserve"> </w:t>
      </w:r>
      <w:r w:rsidR="009D2F33" w:rsidRPr="009D2F33">
        <w:rPr>
          <w:sz w:val="22"/>
          <w:szCs w:val="22"/>
        </w:rPr>
        <w:t>Anderson</w:t>
      </w:r>
      <w:r w:rsidR="00623FCD" w:rsidRPr="009D2F33">
        <w:rPr>
          <w:sz w:val="22"/>
          <w:szCs w:val="22"/>
        </w:rPr>
        <w:t xml:space="preserve"> </w:t>
      </w:r>
      <w:proofErr w:type="spellStart"/>
      <w:r w:rsidR="00EA7D1A" w:rsidRPr="009D2F33">
        <w:rPr>
          <w:sz w:val="22"/>
          <w:szCs w:val="22"/>
        </w:rPr>
        <w:t>nas</w:t>
      </w:r>
      <w:proofErr w:type="spellEnd"/>
      <w:r w:rsidR="00EA7D1A" w:rsidRPr="009D2F33">
        <w:rPr>
          <w:sz w:val="22"/>
          <w:szCs w:val="22"/>
        </w:rPr>
        <w:t xml:space="preserve"> </w:t>
      </w:r>
      <w:proofErr w:type="spellStart"/>
      <w:r w:rsidR="00EA7D1A" w:rsidRPr="009D2F33">
        <w:rPr>
          <w:sz w:val="22"/>
          <w:szCs w:val="22"/>
        </w:rPr>
        <w:t>dikim</w:t>
      </w:r>
      <w:proofErr w:type="spellEnd"/>
      <w:r w:rsidR="00EA7D1A" w:rsidRPr="009D2F33">
        <w:rPr>
          <w:sz w:val="22"/>
          <w:szCs w:val="22"/>
        </w:rPr>
        <w:t xml:space="preserve">. </w:t>
      </w:r>
      <w:proofErr w:type="spellStart"/>
      <w:r w:rsidR="00EA7D1A" w:rsidRPr="001B3D18">
        <w:rPr>
          <w:sz w:val="22"/>
          <w:szCs w:val="22"/>
        </w:rPr>
        <w:t>Hatibû</w:t>
      </w:r>
      <w:proofErr w:type="spellEnd"/>
      <w:r w:rsidR="00EA7D1A" w:rsidRPr="001B3D18">
        <w:rPr>
          <w:sz w:val="22"/>
          <w:szCs w:val="22"/>
        </w:rPr>
        <w:t xml:space="preserve"> </w:t>
      </w:r>
      <w:proofErr w:type="spellStart"/>
      <w:r w:rsidR="003F2C94" w:rsidRPr="001B3D18">
        <w:rPr>
          <w:sz w:val="22"/>
          <w:szCs w:val="22"/>
        </w:rPr>
        <w:t>Stanbolê</w:t>
      </w:r>
      <w:proofErr w:type="spellEnd"/>
      <w:r w:rsidR="003F2C94" w:rsidRPr="001B3D18">
        <w:rPr>
          <w:sz w:val="22"/>
          <w:szCs w:val="22"/>
        </w:rPr>
        <w:t xml:space="preserve">, </w:t>
      </w:r>
      <w:proofErr w:type="spellStart"/>
      <w:r w:rsidR="003F2C94" w:rsidRPr="001B3D18">
        <w:rPr>
          <w:sz w:val="22"/>
          <w:szCs w:val="22"/>
        </w:rPr>
        <w:t>me</w:t>
      </w:r>
      <w:proofErr w:type="spellEnd"/>
      <w:r w:rsidR="003F2C94" w:rsidRPr="001B3D18">
        <w:rPr>
          <w:sz w:val="22"/>
          <w:szCs w:val="22"/>
        </w:rPr>
        <w:t xml:space="preserve"> li </w:t>
      </w:r>
      <w:proofErr w:type="spellStart"/>
      <w:r w:rsidR="003F2C94" w:rsidRPr="001B3D18">
        <w:rPr>
          <w:sz w:val="22"/>
          <w:szCs w:val="22"/>
        </w:rPr>
        <w:t>wir</w:t>
      </w:r>
      <w:proofErr w:type="spellEnd"/>
      <w:r w:rsidR="003F2C94" w:rsidRPr="001B3D18">
        <w:rPr>
          <w:sz w:val="22"/>
          <w:szCs w:val="22"/>
        </w:rPr>
        <w:t xml:space="preserve"> </w:t>
      </w:r>
      <w:proofErr w:type="spellStart"/>
      <w:r w:rsidR="003F2C94" w:rsidRPr="001B3D18">
        <w:rPr>
          <w:sz w:val="22"/>
          <w:szCs w:val="22"/>
        </w:rPr>
        <w:t>hev</w:t>
      </w:r>
      <w:proofErr w:type="spellEnd"/>
      <w:r w:rsidR="003F2C94" w:rsidRPr="001B3D18">
        <w:rPr>
          <w:sz w:val="22"/>
          <w:szCs w:val="22"/>
        </w:rPr>
        <w:t xml:space="preserve"> </w:t>
      </w:r>
      <w:proofErr w:type="spellStart"/>
      <w:r w:rsidR="003F2C94" w:rsidRPr="001B3D18">
        <w:rPr>
          <w:sz w:val="22"/>
          <w:szCs w:val="22"/>
        </w:rPr>
        <w:t>nas</w:t>
      </w:r>
      <w:proofErr w:type="spellEnd"/>
      <w:r w:rsidR="003F2C94" w:rsidRPr="001B3D18">
        <w:rPr>
          <w:sz w:val="22"/>
          <w:szCs w:val="22"/>
        </w:rPr>
        <w:t xml:space="preserve"> kir</w:t>
      </w:r>
      <w:r w:rsidR="00EA7D1A" w:rsidRPr="001B3D18">
        <w:rPr>
          <w:sz w:val="22"/>
          <w:szCs w:val="22"/>
        </w:rPr>
        <w:t>.</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DD071E" w:rsidRPr="001B3D18">
        <w:rPr>
          <w:sz w:val="22"/>
          <w:szCs w:val="22"/>
        </w:rPr>
        <w:t>Dilovan</w:t>
      </w:r>
      <w:proofErr w:type="spellEnd"/>
      <w:r w:rsidR="00EA7D1A" w:rsidRPr="001B3D18">
        <w:rPr>
          <w:sz w:val="22"/>
          <w:szCs w:val="22"/>
        </w:rPr>
        <w:t xml:space="preserve"> </w:t>
      </w:r>
      <w:proofErr w:type="spellStart"/>
      <w:r w:rsidR="00EA7D1A" w:rsidRPr="001B3D18">
        <w:rPr>
          <w:sz w:val="22"/>
          <w:szCs w:val="22"/>
        </w:rPr>
        <w:t>jî</w:t>
      </w:r>
      <w:proofErr w:type="spellEnd"/>
      <w:r w:rsidR="00EA7D1A" w:rsidRPr="001B3D18">
        <w:rPr>
          <w:sz w:val="22"/>
          <w:szCs w:val="22"/>
        </w:rPr>
        <w:t xml:space="preserve"> </w:t>
      </w:r>
      <w:proofErr w:type="spellStart"/>
      <w:r w:rsidR="00EA7D1A" w:rsidRPr="001B3D18">
        <w:rPr>
          <w:sz w:val="22"/>
          <w:szCs w:val="22"/>
        </w:rPr>
        <w:t>hema</w:t>
      </w:r>
      <w:proofErr w:type="spellEnd"/>
      <w:r w:rsidR="00EA7D1A" w:rsidRPr="001B3D18">
        <w:rPr>
          <w:sz w:val="22"/>
          <w:szCs w:val="22"/>
        </w:rPr>
        <w:t xml:space="preserve"> </w:t>
      </w:r>
      <w:proofErr w:type="spellStart"/>
      <w:r w:rsidR="00EA7D1A" w:rsidRPr="001B3D18">
        <w:rPr>
          <w:sz w:val="22"/>
          <w:szCs w:val="22"/>
        </w:rPr>
        <w:t>ji</w:t>
      </w:r>
      <w:proofErr w:type="spellEnd"/>
      <w:r w:rsidR="00EA7D1A" w:rsidRPr="001B3D18">
        <w:rPr>
          <w:sz w:val="22"/>
          <w:szCs w:val="22"/>
        </w:rPr>
        <w:t xml:space="preserve"> </w:t>
      </w:r>
      <w:proofErr w:type="spellStart"/>
      <w:r w:rsidR="00EA7D1A" w:rsidRPr="001B3D18">
        <w:rPr>
          <w:sz w:val="22"/>
          <w:szCs w:val="22"/>
        </w:rPr>
        <w:t>qestî</w:t>
      </w:r>
      <w:proofErr w:type="spellEnd"/>
      <w:r w:rsidR="00EA7D1A" w:rsidRPr="001B3D18">
        <w:rPr>
          <w:sz w:val="22"/>
          <w:szCs w:val="22"/>
        </w:rPr>
        <w:t xml:space="preserve"> </w:t>
      </w:r>
      <w:proofErr w:type="spellStart"/>
      <w:r w:rsidR="00EA7D1A" w:rsidRPr="001B3D18">
        <w:rPr>
          <w:sz w:val="22"/>
          <w:szCs w:val="22"/>
        </w:rPr>
        <w:t>navek</w:t>
      </w:r>
      <w:r w:rsidR="000D644B" w:rsidRPr="001B3D18">
        <w:rPr>
          <w:sz w:val="22"/>
          <w:szCs w:val="22"/>
        </w:rPr>
        <w:t>î</w:t>
      </w:r>
      <w:proofErr w:type="spellEnd"/>
      <w:r w:rsidR="00EA7D1A" w:rsidRPr="001B3D18">
        <w:rPr>
          <w:sz w:val="22"/>
          <w:szCs w:val="22"/>
        </w:rPr>
        <w:t xml:space="preserve"> got:</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r w:rsidR="00EA7D1A" w:rsidRPr="001B3D18">
        <w:rPr>
          <w:sz w:val="22"/>
          <w:szCs w:val="22"/>
        </w:rPr>
        <w:t xml:space="preserve">- </w:t>
      </w:r>
      <w:proofErr w:type="spellStart"/>
      <w:r w:rsidR="00EA7D1A" w:rsidRPr="001B3D18">
        <w:rPr>
          <w:sz w:val="22"/>
          <w:szCs w:val="22"/>
        </w:rPr>
        <w:t>Kîjan</w:t>
      </w:r>
      <w:proofErr w:type="spellEnd"/>
      <w:r w:rsidR="00EA7D1A" w:rsidRPr="001B3D18">
        <w:rPr>
          <w:sz w:val="22"/>
          <w:szCs w:val="22"/>
        </w:rPr>
        <w:t xml:space="preserve"> </w:t>
      </w:r>
      <w:r w:rsidR="009D2F33">
        <w:rPr>
          <w:sz w:val="22"/>
          <w:szCs w:val="22"/>
        </w:rPr>
        <w:t>Anderson</w:t>
      </w:r>
      <w:r w:rsidR="00EA7D1A" w:rsidRPr="001B3D18">
        <w:rPr>
          <w:sz w:val="22"/>
          <w:szCs w:val="22"/>
        </w:rPr>
        <w:t xml:space="preserve">? </w:t>
      </w:r>
      <w:r w:rsidR="00F2717D" w:rsidRPr="001B3D18">
        <w:rPr>
          <w:sz w:val="22"/>
          <w:szCs w:val="22"/>
        </w:rPr>
        <w:t>Ma</w:t>
      </w:r>
      <w:r w:rsidR="00EA7D1A" w:rsidRPr="001B3D18">
        <w:rPr>
          <w:sz w:val="22"/>
          <w:szCs w:val="22"/>
        </w:rPr>
        <w:t xml:space="preserve"> tu </w:t>
      </w:r>
      <w:proofErr w:type="spellStart"/>
      <w:r w:rsidR="00EA7D1A" w:rsidRPr="001B3D18">
        <w:rPr>
          <w:sz w:val="22"/>
          <w:szCs w:val="22"/>
        </w:rPr>
        <w:t>ji</w:t>
      </w:r>
      <w:proofErr w:type="spellEnd"/>
      <w:r w:rsidR="00EA7D1A" w:rsidRPr="001B3D18">
        <w:rPr>
          <w:sz w:val="22"/>
          <w:szCs w:val="22"/>
        </w:rPr>
        <w:t xml:space="preserve"> </w:t>
      </w:r>
      <w:r w:rsidR="009D2F33">
        <w:rPr>
          <w:sz w:val="22"/>
          <w:szCs w:val="22"/>
        </w:rPr>
        <w:t xml:space="preserve">William Anderson re </w:t>
      </w:r>
      <w:proofErr w:type="spellStart"/>
      <w:r w:rsidR="009D2F33">
        <w:rPr>
          <w:sz w:val="22"/>
          <w:szCs w:val="22"/>
        </w:rPr>
        <w:t>dibêjî</w:t>
      </w:r>
      <w:proofErr w:type="spellEnd"/>
      <w:r w:rsidR="00EA7D1A" w:rsidRPr="001B3D18">
        <w:rPr>
          <w:sz w:val="22"/>
          <w:szCs w:val="22"/>
        </w:rPr>
        <w:t>?</w:t>
      </w:r>
    </w:p>
    <w:p w:rsidR="00EA7D1A"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EA7D1A" w:rsidRPr="001B3D18">
        <w:rPr>
          <w:sz w:val="22"/>
          <w:szCs w:val="22"/>
        </w:rPr>
        <w:t>Vêca</w:t>
      </w:r>
      <w:proofErr w:type="spellEnd"/>
      <w:r w:rsidR="00EA7D1A" w:rsidRPr="001B3D18">
        <w:rPr>
          <w:sz w:val="22"/>
          <w:szCs w:val="22"/>
        </w:rPr>
        <w:t xml:space="preserve"> </w:t>
      </w:r>
      <w:proofErr w:type="spellStart"/>
      <w:r w:rsidR="00472C10">
        <w:rPr>
          <w:sz w:val="22"/>
          <w:szCs w:val="22"/>
        </w:rPr>
        <w:t>serkirde</w:t>
      </w:r>
      <w:proofErr w:type="spellEnd"/>
      <w:r w:rsidR="00EA7D1A" w:rsidRPr="001B3D18">
        <w:rPr>
          <w:sz w:val="22"/>
          <w:szCs w:val="22"/>
        </w:rPr>
        <w:t xml:space="preserve"> </w:t>
      </w:r>
      <w:proofErr w:type="spellStart"/>
      <w:r w:rsidR="00472C10">
        <w:rPr>
          <w:sz w:val="22"/>
          <w:szCs w:val="22"/>
        </w:rPr>
        <w:t>nîv</w:t>
      </w:r>
      <w:proofErr w:type="spellEnd"/>
      <w:r w:rsidR="00EA7D1A" w:rsidRPr="001B3D18">
        <w:rPr>
          <w:sz w:val="22"/>
          <w:szCs w:val="22"/>
        </w:rPr>
        <w:t xml:space="preserve"> </w:t>
      </w:r>
      <w:proofErr w:type="spellStart"/>
      <w:r w:rsidR="00EA7D1A" w:rsidRPr="001B3D18">
        <w:rPr>
          <w:sz w:val="22"/>
          <w:szCs w:val="22"/>
        </w:rPr>
        <w:t>tirkî</w:t>
      </w:r>
      <w:proofErr w:type="spellEnd"/>
      <w:r w:rsidR="00EA7D1A" w:rsidRPr="001B3D18">
        <w:rPr>
          <w:sz w:val="22"/>
          <w:szCs w:val="22"/>
        </w:rPr>
        <w:t xml:space="preserve"> </w:t>
      </w:r>
      <w:r w:rsidR="00472C10">
        <w:rPr>
          <w:sz w:val="22"/>
          <w:szCs w:val="22"/>
        </w:rPr>
        <w:t xml:space="preserve">û </w:t>
      </w:r>
      <w:proofErr w:type="spellStart"/>
      <w:r w:rsidR="00472C10">
        <w:rPr>
          <w:sz w:val="22"/>
          <w:szCs w:val="22"/>
        </w:rPr>
        <w:t>nîv</w:t>
      </w:r>
      <w:proofErr w:type="spellEnd"/>
      <w:r w:rsidR="00472C10">
        <w:rPr>
          <w:sz w:val="22"/>
          <w:szCs w:val="22"/>
        </w:rPr>
        <w:t xml:space="preserve"> </w:t>
      </w:r>
      <w:proofErr w:type="spellStart"/>
      <w:r w:rsidR="00472C10">
        <w:rPr>
          <w:sz w:val="22"/>
          <w:szCs w:val="22"/>
        </w:rPr>
        <w:t>îngilîzî</w:t>
      </w:r>
      <w:proofErr w:type="spellEnd"/>
      <w:r w:rsidR="00472C10">
        <w:rPr>
          <w:sz w:val="22"/>
          <w:szCs w:val="22"/>
        </w:rPr>
        <w:t xml:space="preserve"> </w:t>
      </w:r>
      <w:proofErr w:type="spellStart"/>
      <w:r w:rsidR="00EA7D1A" w:rsidRPr="001B3D18">
        <w:rPr>
          <w:sz w:val="22"/>
          <w:szCs w:val="22"/>
        </w:rPr>
        <w:t>bersiva</w:t>
      </w:r>
      <w:proofErr w:type="spellEnd"/>
      <w:r w:rsidR="00EA7D1A" w:rsidRPr="001B3D18">
        <w:rPr>
          <w:sz w:val="22"/>
          <w:szCs w:val="22"/>
        </w:rPr>
        <w:t xml:space="preserve"> </w:t>
      </w:r>
      <w:proofErr w:type="spellStart"/>
      <w:r w:rsidR="00DD071E" w:rsidRPr="001B3D18">
        <w:rPr>
          <w:sz w:val="22"/>
          <w:szCs w:val="22"/>
        </w:rPr>
        <w:t>Dilo</w:t>
      </w:r>
      <w:r w:rsidR="00BD1F0B" w:rsidRPr="001B3D18">
        <w:rPr>
          <w:sz w:val="22"/>
          <w:szCs w:val="22"/>
        </w:rPr>
        <w:t>v</w:t>
      </w:r>
      <w:r w:rsidR="0033257D">
        <w:rPr>
          <w:sz w:val="22"/>
          <w:szCs w:val="22"/>
        </w:rPr>
        <w:t>an</w:t>
      </w:r>
      <w:proofErr w:type="spellEnd"/>
      <w:r w:rsidR="00EA7D1A" w:rsidRPr="001B3D18">
        <w:rPr>
          <w:sz w:val="22"/>
          <w:szCs w:val="22"/>
        </w:rPr>
        <w:t xml:space="preserve"> da:</w:t>
      </w:r>
    </w:p>
    <w:p w:rsidR="00EA7D1A" w:rsidRPr="001B3D18" w:rsidRDefault="00F1094E" w:rsidP="00517B6B">
      <w:pPr>
        <w:pStyle w:val="Normalwebb"/>
        <w:spacing w:before="40" w:beforeAutospacing="0" w:after="40" w:afterAutospacing="0" w:line="276" w:lineRule="auto"/>
        <w:jc w:val="both"/>
        <w:rPr>
          <w:sz w:val="22"/>
          <w:szCs w:val="22"/>
          <w:lang w:val="en-US"/>
        </w:rPr>
      </w:pPr>
      <w:r w:rsidRPr="001B3D18">
        <w:rPr>
          <w:i/>
          <w:sz w:val="22"/>
          <w:szCs w:val="22"/>
        </w:rPr>
        <w:t xml:space="preserve">    </w:t>
      </w:r>
      <w:r w:rsidR="00EA7D1A" w:rsidRPr="00A07402">
        <w:rPr>
          <w:i/>
          <w:sz w:val="22"/>
          <w:szCs w:val="22"/>
          <w:lang w:val="en-US"/>
        </w:rPr>
        <w:t xml:space="preserve">- </w:t>
      </w:r>
      <w:proofErr w:type="spellStart"/>
      <w:r w:rsidR="00EA7D1A" w:rsidRPr="00A07402">
        <w:rPr>
          <w:i/>
          <w:sz w:val="22"/>
          <w:szCs w:val="22"/>
          <w:lang w:val="en-US"/>
        </w:rPr>
        <w:t>Vay</w:t>
      </w:r>
      <w:proofErr w:type="spellEnd"/>
      <w:r w:rsidR="00EA7D1A" w:rsidRPr="00A07402">
        <w:rPr>
          <w:i/>
          <w:sz w:val="22"/>
          <w:szCs w:val="22"/>
          <w:lang w:val="en-US"/>
        </w:rPr>
        <w:t xml:space="preserve"> </w:t>
      </w:r>
      <w:proofErr w:type="spellStart"/>
      <w:r w:rsidRPr="00A07402">
        <w:rPr>
          <w:i/>
          <w:sz w:val="22"/>
          <w:szCs w:val="22"/>
          <w:lang w:val="en-US"/>
        </w:rPr>
        <w:t>o</w:t>
      </w:r>
      <w:r w:rsidR="00EA7D1A" w:rsidRPr="00A07402">
        <w:rPr>
          <w:i/>
          <w:sz w:val="22"/>
          <w:szCs w:val="22"/>
          <w:lang w:val="en-US"/>
        </w:rPr>
        <w:t>lm</w:t>
      </w:r>
      <w:r w:rsidRPr="00A07402">
        <w:rPr>
          <w:i/>
          <w:sz w:val="22"/>
          <w:szCs w:val="22"/>
          <w:lang w:val="en-US"/>
        </w:rPr>
        <w:t>uşu</w:t>
      </w:r>
      <w:r w:rsidR="00EA7D1A" w:rsidRPr="00A07402">
        <w:rPr>
          <w:i/>
          <w:sz w:val="22"/>
          <w:szCs w:val="22"/>
          <w:lang w:val="en-US"/>
        </w:rPr>
        <w:t>ne</w:t>
      </w:r>
      <w:proofErr w:type="spellEnd"/>
      <w:r w:rsidR="00EA7D1A" w:rsidRPr="00A07402">
        <w:rPr>
          <w:i/>
          <w:sz w:val="22"/>
          <w:szCs w:val="22"/>
          <w:lang w:val="en-US"/>
        </w:rPr>
        <w:t xml:space="preserve"> </w:t>
      </w:r>
      <w:proofErr w:type="spellStart"/>
      <w:r w:rsidR="00EA7D1A" w:rsidRPr="00A07402">
        <w:rPr>
          <w:i/>
          <w:sz w:val="22"/>
          <w:szCs w:val="22"/>
          <w:lang w:val="en-US"/>
        </w:rPr>
        <w:t>rahmet</w:t>
      </w:r>
      <w:proofErr w:type="spellEnd"/>
      <w:r w:rsidR="00EA7D1A" w:rsidRPr="00A07402">
        <w:rPr>
          <w:i/>
          <w:sz w:val="22"/>
          <w:szCs w:val="22"/>
          <w:lang w:val="en-US"/>
        </w:rPr>
        <w:t>!</w:t>
      </w:r>
      <w:r w:rsidR="00EA7D1A" w:rsidRPr="00A07402">
        <w:rPr>
          <w:sz w:val="22"/>
          <w:szCs w:val="22"/>
          <w:lang w:val="en-US"/>
        </w:rPr>
        <w:t xml:space="preserve"> </w:t>
      </w:r>
      <w:r w:rsidR="00EA7D1A" w:rsidRPr="001B3D18">
        <w:rPr>
          <w:i/>
          <w:sz w:val="22"/>
          <w:szCs w:val="22"/>
          <w:lang w:val="en-US"/>
        </w:rPr>
        <w:t>Yes</w:t>
      </w:r>
      <w:r w:rsidR="00C46654">
        <w:rPr>
          <w:i/>
          <w:sz w:val="22"/>
          <w:szCs w:val="22"/>
          <w:lang w:val="en-US"/>
        </w:rPr>
        <w:t>,</w:t>
      </w:r>
      <w:r w:rsidR="00EA7D1A" w:rsidRPr="001B3D18">
        <w:rPr>
          <w:i/>
          <w:sz w:val="22"/>
          <w:szCs w:val="22"/>
          <w:lang w:val="en-US"/>
        </w:rPr>
        <w:t xml:space="preserve"> </w:t>
      </w:r>
      <w:r w:rsidR="00C46654">
        <w:rPr>
          <w:i/>
          <w:sz w:val="22"/>
          <w:szCs w:val="22"/>
          <w:lang w:val="en-US"/>
        </w:rPr>
        <w:t>William</w:t>
      </w:r>
      <w:r w:rsidR="00EA7D1A" w:rsidRPr="001B3D18">
        <w:rPr>
          <w:i/>
          <w:sz w:val="22"/>
          <w:szCs w:val="22"/>
          <w:lang w:val="en-US"/>
        </w:rPr>
        <w:t xml:space="preserve"> yes, </w:t>
      </w:r>
      <w:proofErr w:type="gramStart"/>
      <w:r w:rsidR="00EA7D1A" w:rsidRPr="001B3D18">
        <w:rPr>
          <w:i/>
          <w:sz w:val="22"/>
          <w:szCs w:val="22"/>
          <w:lang w:val="en-US"/>
        </w:rPr>
        <w:t>evet..</w:t>
      </w:r>
      <w:proofErr w:type="gramEnd"/>
      <w:r w:rsidR="001956D8">
        <w:rPr>
          <w:sz w:val="22"/>
          <w:szCs w:val="22"/>
          <w:lang w:val="en-US"/>
        </w:rPr>
        <w:t xml:space="preserve"> </w:t>
      </w:r>
      <w:proofErr w:type="spellStart"/>
      <w:r w:rsidR="001956D8">
        <w:rPr>
          <w:sz w:val="22"/>
          <w:szCs w:val="22"/>
          <w:lang w:val="en-US"/>
        </w:rPr>
        <w:t>Ango</w:t>
      </w:r>
      <w:proofErr w:type="spellEnd"/>
      <w:r w:rsidR="001956D8">
        <w:rPr>
          <w:sz w:val="22"/>
          <w:szCs w:val="22"/>
          <w:lang w:val="en-US"/>
        </w:rPr>
        <w:t xml:space="preserve">; </w:t>
      </w:r>
      <w:proofErr w:type="spellStart"/>
      <w:r w:rsidR="001956D8">
        <w:rPr>
          <w:sz w:val="22"/>
          <w:szCs w:val="22"/>
          <w:lang w:val="en-US"/>
        </w:rPr>
        <w:t>rehmet</w:t>
      </w:r>
      <w:proofErr w:type="spellEnd"/>
      <w:r w:rsidR="001956D8">
        <w:rPr>
          <w:sz w:val="22"/>
          <w:szCs w:val="22"/>
          <w:lang w:val="en-US"/>
        </w:rPr>
        <w:t xml:space="preserve"> li </w:t>
      </w:r>
      <w:proofErr w:type="spellStart"/>
      <w:r w:rsidR="001956D8">
        <w:rPr>
          <w:sz w:val="22"/>
          <w:szCs w:val="22"/>
          <w:lang w:val="en-US"/>
        </w:rPr>
        <w:t>miriyê</w:t>
      </w:r>
      <w:proofErr w:type="spellEnd"/>
      <w:r w:rsidR="005539B2" w:rsidRPr="001B3D18">
        <w:rPr>
          <w:sz w:val="22"/>
          <w:szCs w:val="22"/>
          <w:lang w:val="en-US"/>
        </w:rPr>
        <w:t xml:space="preserve"> </w:t>
      </w:r>
      <w:proofErr w:type="spellStart"/>
      <w:r w:rsidR="005539B2" w:rsidRPr="001B3D18">
        <w:rPr>
          <w:sz w:val="22"/>
          <w:szCs w:val="22"/>
          <w:lang w:val="en-US"/>
        </w:rPr>
        <w:t>te</w:t>
      </w:r>
      <w:proofErr w:type="spellEnd"/>
      <w:r w:rsidR="00BD1F0B" w:rsidRPr="001B3D18">
        <w:rPr>
          <w:sz w:val="22"/>
          <w:szCs w:val="22"/>
          <w:lang w:val="en-US"/>
        </w:rPr>
        <w:t xml:space="preserve"> be</w:t>
      </w:r>
      <w:r w:rsidR="005539B2" w:rsidRPr="001B3D18">
        <w:rPr>
          <w:sz w:val="22"/>
          <w:szCs w:val="22"/>
          <w:lang w:val="en-US"/>
        </w:rPr>
        <w:t xml:space="preserve">! </w:t>
      </w:r>
      <w:proofErr w:type="spellStart"/>
      <w:r w:rsidR="005539B2" w:rsidRPr="001B3D18">
        <w:rPr>
          <w:sz w:val="22"/>
          <w:szCs w:val="22"/>
          <w:lang w:val="en-US"/>
        </w:rPr>
        <w:t>Belê</w:t>
      </w:r>
      <w:proofErr w:type="spellEnd"/>
      <w:r w:rsidR="005539B2" w:rsidRPr="001B3D18">
        <w:rPr>
          <w:sz w:val="22"/>
          <w:szCs w:val="22"/>
          <w:lang w:val="en-US"/>
        </w:rPr>
        <w:t xml:space="preserve"> </w:t>
      </w:r>
      <w:r w:rsidR="009D2F33">
        <w:rPr>
          <w:sz w:val="22"/>
          <w:szCs w:val="22"/>
          <w:lang w:val="en-US"/>
        </w:rPr>
        <w:t>William</w:t>
      </w:r>
      <w:r w:rsidR="005539B2" w:rsidRPr="001B3D18">
        <w:rPr>
          <w:sz w:val="22"/>
          <w:szCs w:val="22"/>
          <w:lang w:val="en-US"/>
        </w:rPr>
        <w:t xml:space="preserve"> </w:t>
      </w:r>
      <w:proofErr w:type="spellStart"/>
      <w:r w:rsidR="005539B2" w:rsidRPr="001B3D18">
        <w:rPr>
          <w:sz w:val="22"/>
          <w:szCs w:val="22"/>
          <w:lang w:val="en-US"/>
        </w:rPr>
        <w:t>belê</w:t>
      </w:r>
      <w:proofErr w:type="spellEnd"/>
      <w:r w:rsidR="005539B2" w:rsidRPr="001B3D18">
        <w:rPr>
          <w:sz w:val="22"/>
          <w:szCs w:val="22"/>
          <w:lang w:val="en-US"/>
        </w:rPr>
        <w:t>.</w:t>
      </w:r>
    </w:p>
    <w:p w:rsidR="00EA7D1A" w:rsidRPr="001B3D18" w:rsidRDefault="00F1094E" w:rsidP="00517B6B">
      <w:pPr>
        <w:pStyle w:val="Normalwebb"/>
        <w:spacing w:before="40" w:beforeAutospacing="0" w:after="40" w:afterAutospacing="0" w:line="276" w:lineRule="auto"/>
        <w:jc w:val="both"/>
        <w:rPr>
          <w:sz w:val="22"/>
          <w:szCs w:val="22"/>
          <w:lang w:val="en-US"/>
        </w:rPr>
      </w:pPr>
      <w:r w:rsidRPr="001B3D18">
        <w:rPr>
          <w:sz w:val="22"/>
          <w:szCs w:val="22"/>
          <w:lang w:val="en-US"/>
        </w:rPr>
        <w:lastRenderedPageBreak/>
        <w:t xml:space="preserve">    </w:t>
      </w:r>
      <w:r w:rsidR="00EA7D1A" w:rsidRPr="001B3D18">
        <w:rPr>
          <w:sz w:val="22"/>
          <w:szCs w:val="22"/>
          <w:lang w:val="en-US"/>
        </w:rPr>
        <w:t xml:space="preserve">- </w:t>
      </w:r>
      <w:proofErr w:type="spellStart"/>
      <w:r w:rsidR="00EA7D1A" w:rsidRPr="001B3D18">
        <w:rPr>
          <w:sz w:val="22"/>
          <w:szCs w:val="22"/>
          <w:lang w:val="en-US"/>
        </w:rPr>
        <w:t>Hingê</w:t>
      </w:r>
      <w:proofErr w:type="spellEnd"/>
      <w:r w:rsidR="00EA7D1A" w:rsidRPr="001B3D18">
        <w:rPr>
          <w:sz w:val="22"/>
          <w:szCs w:val="22"/>
          <w:lang w:val="en-US"/>
        </w:rPr>
        <w:t xml:space="preserve"> </w:t>
      </w:r>
      <w:proofErr w:type="spellStart"/>
      <w:r w:rsidR="00DD071E" w:rsidRPr="001B3D18">
        <w:rPr>
          <w:sz w:val="22"/>
          <w:szCs w:val="22"/>
          <w:lang w:val="en-US"/>
        </w:rPr>
        <w:t>Dilovan</w:t>
      </w:r>
      <w:proofErr w:type="spellEnd"/>
      <w:r w:rsidR="00EA7D1A" w:rsidRPr="001B3D18">
        <w:rPr>
          <w:sz w:val="22"/>
          <w:szCs w:val="22"/>
          <w:lang w:val="en-US"/>
        </w:rPr>
        <w:t xml:space="preserve"> </w:t>
      </w:r>
      <w:proofErr w:type="spellStart"/>
      <w:r w:rsidR="0062272F" w:rsidRPr="001B3D18">
        <w:rPr>
          <w:sz w:val="22"/>
          <w:szCs w:val="22"/>
          <w:lang w:val="en-US"/>
        </w:rPr>
        <w:t>liberkirina</w:t>
      </w:r>
      <w:proofErr w:type="spellEnd"/>
      <w:r w:rsidR="0062272F" w:rsidRPr="001B3D18">
        <w:rPr>
          <w:sz w:val="22"/>
          <w:szCs w:val="22"/>
          <w:lang w:val="en-US"/>
        </w:rPr>
        <w:t xml:space="preserve"> </w:t>
      </w:r>
      <w:proofErr w:type="spellStart"/>
      <w:r w:rsidR="008E3594">
        <w:rPr>
          <w:sz w:val="22"/>
          <w:szCs w:val="22"/>
          <w:lang w:val="en-US"/>
        </w:rPr>
        <w:t>kinc</w:t>
      </w:r>
      <w:r w:rsidR="00EA7D1A" w:rsidRPr="001B3D18">
        <w:rPr>
          <w:sz w:val="22"/>
          <w:szCs w:val="22"/>
          <w:lang w:val="en-US"/>
        </w:rPr>
        <w:t>ê</w:t>
      </w:r>
      <w:r w:rsidR="008E3594">
        <w:rPr>
          <w:sz w:val="22"/>
          <w:szCs w:val="22"/>
          <w:lang w:val="en-US"/>
        </w:rPr>
        <w:t>n</w:t>
      </w:r>
      <w:proofErr w:type="spellEnd"/>
      <w:r w:rsidR="00EA7D1A" w:rsidRPr="001B3D18">
        <w:rPr>
          <w:sz w:val="22"/>
          <w:szCs w:val="22"/>
          <w:lang w:val="en-US"/>
        </w:rPr>
        <w:t xml:space="preserve"> </w:t>
      </w:r>
      <w:proofErr w:type="spellStart"/>
      <w:r w:rsidR="00EA7D1A" w:rsidRPr="001B3D18">
        <w:rPr>
          <w:sz w:val="22"/>
          <w:szCs w:val="22"/>
          <w:lang w:val="en-US"/>
        </w:rPr>
        <w:t>xwe</w:t>
      </w:r>
      <w:proofErr w:type="spellEnd"/>
      <w:r w:rsidR="00EA7D1A" w:rsidRPr="001B3D18">
        <w:rPr>
          <w:sz w:val="22"/>
          <w:szCs w:val="22"/>
          <w:lang w:val="en-US"/>
        </w:rPr>
        <w:t xml:space="preserve"> </w:t>
      </w:r>
      <w:proofErr w:type="spellStart"/>
      <w:r w:rsidR="00EA7D1A" w:rsidRPr="001B3D18">
        <w:rPr>
          <w:sz w:val="22"/>
          <w:szCs w:val="22"/>
          <w:lang w:val="en-US"/>
        </w:rPr>
        <w:t>temam</w:t>
      </w:r>
      <w:proofErr w:type="spellEnd"/>
      <w:r w:rsidR="00EA7D1A" w:rsidRPr="001B3D18">
        <w:rPr>
          <w:sz w:val="22"/>
          <w:szCs w:val="22"/>
          <w:lang w:val="en-US"/>
        </w:rPr>
        <w:t xml:space="preserve"> </w:t>
      </w:r>
      <w:proofErr w:type="spellStart"/>
      <w:r w:rsidR="00EA7D1A" w:rsidRPr="001B3D18">
        <w:rPr>
          <w:sz w:val="22"/>
          <w:szCs w:val="22"/>
          <w:lang w:val="en-US"/>
        </w:rPr>
        <w:t>kir</w:t>
      </w:r>
      <w:proofErr w:type="spellEnd"/>
      <w:r w:rsidR="00EA7D1A" w:rsidRPr="001B3D18">
        <w:rPr>
          <w:sz w:val="22"/>
          <w:szCs w:val="22"/>
          <w:lang w:val="en-US"/>
        </w:rPr>
        <w:t xml:space="preserve"> û </w:t>
      </w:r>
      <w:proofErr w:type="spellStart"/>
      <w:r w:rsidR="00EA7D1A" w:rsidRPr="001B3D18">
        <w:rPr>
          <w:sz w:val="22"/>
          <w:szCs w:val="22"/>
          <w:lang w:val="en-US"/>
        </w:rPr>
        <w:t>pêlavên</w:t>
      </w:r>
      <w:proofErr w:type="spellEnd"/>
      <w:r w:rsidR="00EA7D1A" w:rsidRPr="001B3D18">
        <w:rPr>
          <w:sz w:val="22"/>
          <w:szCs w:val="22"/>
          <w:lang w:val="en-US"/>
        </w:rPr>
        <w:t xml:space="preserve"> </w:t>
      </w:r>
      <w:proofErr w:type="spellStart"/>
      <w:r w:rsidR="00EA7D1A" w:rsidRPr="001B3D18">
        <w:rPr>
          <w:sz w:val="22"/>
          <w:szCs w:val="22"/>
          <w:lang w:val="en-US"/>
        </w:rPr>
        <w:t>xwe</w:t>
      </w:r>
      <w:proofErr w:type="spellEnd"/>
      <w:r w:rsidR="0062272F" w:rsidRPr="001B3D18">
        <w:rPr>
          <w:sz w:val="22"/>
          <w:szCs w:val="22"/>
          <w:lang w:val="en-US"/>
        </w:rPr>
        <w:t xml:space="preserve"> </w:t>
      </w:r>
      <w:proofErr w:type="spellStart"/>
      <w:r w:rsidR="0062272F" w:rsidRPr="001B3D18">
        <w:rPr>
          <w:sz w:val="22"/>
          <w:szCs w:val="22"/>
          <w:lang w:val="en-US"/>
        </w:rPr>
        <w:t>jî</w:t>
      </w:r>
      <w:proofErr w:type="spellEnd"/>
      <w:r w:rsidR="00DD071E" w:rsidRPr="001B3D18">
        <w:rPr>
          <w:sz w:val="22"/>
          <w:szCs w:val="22"/>
          <w:lang w:val="en-US"/>
        </w:rPr>
        <w:t xml:space="preserve"> </w:t>
      </w:r>
      <w:proofErr w:type="spellStart"/>
      <w:r w:rsidR="00DD071E" w:rsidRPr="001B3D18">
        <w:rPr>
          <w:sz w:val="22"/>
          <w:szCs w:val="22"/>
          <w:lang w:val="en-US"/>
        </w:rPr>
        <w:t>kir</w:t>
      </w:r>
      <w:proofErr w:type="spellEnd"/>
      <w:r w:rsidR="00DD071E" w:rsidRPr="001B3D18">
        <w:rPr>
          <w:sz w:val="22"/>
          <w:szCs w:val="22"/>
          <w:lang w:val="en-US"/>
        </w:rPr>
        <w:t xml:space="preserve"> </w:t>
      </w:r>
      <w:proofErr w:type="spellStart"/>
      <w:r w:rsidR="00DD071E" w:rsidRPr="001B3D18">
        <w:rPr>
          <w:sz w:val="22"/>
          <w:szCs w:val="22"/>
          <w:lang w:val="en-US"/>
        </w:rPr>
        <w:t>lingên</w:t>
      </w:r>
      <w:proofErr w:type="spellEnd"/>
      <w:r w:rsidR="00DD071E" w:rsidRPr="001B3D18">
        <w:rPr>
          <w:sz w:val="22"/>
          <w:szCs w:val="22"/>
          <w:lang w:val="en-US"/>
        </w:rPr>
        <w:t xml:space="preserve"> </w:t>
      </w:r>
      <w:proofErr w:type="spellStart"/>
      <w:r w:rsidR="00DD071E" w:rsidRPr="001B3D18">
        <w:rPr>
          <w:sz w:val="22"/>
          <w:szCs w:val="22"/>
          <w:lang w:val="en-US"/>
        </w:rPr>
        <w:t>xwe</w:t>
      </w:r>
      <w:proofErr w:type="spellEnd"/>
      <w:r w:rsidR="00DD071E" w:rsidRPr="001B3D18">
        <w:rPr>
          <w:sz w:val="22"/>
          <w:szCs w:val="22"/>
          <w:lang w:val="en-US"/>
        </w:rPr>
        <w:t xml:space="preserve"> û </w:t>
      </w:r>
      <w:proofErr w:type="spellStart"/>
      <w:r w:rsidR="00DD071E" w:rsidRPr="001B3D18">
        <w:rPr>
          <w:sz w:val="22"/>
          <w:szCs w:val="22"/>
          <w:lang w:val="en-US"/>
        </w:rPr>
        <w:t>gava</w:t>
      </w:r>
      <w:proofErr w:type="spellEnd"/>
      <w:r w:rsidR="00DD071E" w:rsidRPr="001B3D18">
        <w:rPr>
          <w:sz w:val="22"/>
          <w:szCs w:val="22"/>
          <w:lang w:val="en-US"/>
        </w:rPr>
        <w:t xml:space="preserve"> </w:t>
      </w:r>
      <w:proofErr w:type="spellStart"/>
      <w:r w:rsidR="00DD071E" w:rsidRPr="001B3D18">
        <w:rPr>
          <w:sz w:val="22"/>
          <w:szCs w:val="22"/>
          <w:lang w:val="en-US"/>
        </w:rPr>
        <w:t>ew</w:t>
      </w:r>
      <w:proofErr w:type="spellEnd"/>
      <w:r w:rsidR="001A32C2">
        <w:rPr>
          <w:sz w:val="22"/>
          <w:szCs w:val="22"/>
          <w:lang w:val="en-US"/>
        </w:rPr>
        <w:t xml:space="preserve"> ê ji </w:t>
      </w:r>
      <w:proofErr w:type="spellStart"/>
      <w:r w:rsidR="001A32C2">
        <w:rPr>
          <w:sz w:val="22"/>
          <w:szCs w:val="22"/>
          <w:lang w:val="en-US"/>
        </w:rPr>
        <w:t>hundir</w:t>
      </w:r>
      <w:proofErr w:type="spellEnd"/>
      <w:r w:rsidR="001A32C2">
        <w:rPr>
          <w:sz w:val="22"/>
          <w:szCs w:val="22"/>
          <w:lang w:val="en-US"/>
        </w:rPr>
        <w:t xml:space="preserve"> </w:t>
      </w:r>
      <w:proofErr w:type="spellStart"/>
      <w:r w:rsidR="001A32C2">
        <w:rPr>
          <w:sz w:val="22"/>
          <w:szCs w:val="22"/>
          <w:lang w:val="en-US"/>
        </w:rPr>
        <w:t>derketa</w:t>
      </w:r>
      <w:proofErr w:type="spellEnd"/>
      <w:r w:rsidR="00EA7D1A" w:rsidRPr="001B3D18">
        <w:rPr>
          <w:sz w:val="22"/>
          <w:szCs w:val="22"/>
          <w:lang w:val="en-US"/>
        </w:rPr>
        <w:t xml:space="preserve">, li </w:t>
      </w:r>
      <w:proofErr w:type="spellStart"/>
      <w:r w:rsidR="00EA7D1A" w:rsidRPr="001B3D18">
        <w:rPr>
          <w:sz w:val="22"/>
          <w:szCs w:val="22"/>
          <w:lang w:val="en-US"/>
        </w:rPr>
        <w:t>hêla</w:t>
      </w:r>
      <w:proofErr w:type="spellEnd"/>
      <w:r w:rsidR="00EA7D1A" w:rsidRPr="001B3D18">
        <w:rPr>
          <w:sz w:val="22"/>
          <w:szCs w:val="22"/>
          <w:lang w:val="en-US"/>
        </w:rPr>
        <w:t xml:space="preserve"> </w:t>
      </w:r>
      <w:proofErr w:type="spellStart"/>
      <w:r w:rsidR="00AD7790">
        <w:rPr>
          <w:sz w:val="22"/>
          <w:szCs w:val="22"/>
          <w:lang w:val="en-US"/>
        </w:rPr>
        <w:t>serki</w:t>
      </w:r>
      <w:r w:rsidR="00BD1F0B" w:rsidRPr="001B3D18">
        <w:rPr>
          <w:sz w:val="22"/>
          <w:szCs w:val="22"/>
          <w:lang w:val="en-US"/>
        </w:rPr>
        <w:t>rdeyê</w:t>
      </w:r>
      <w:proofErr w:type="spellEnd"/>
      <w:r w:rsidR="00BD1F0B" w:rsidRPr="001B3D18">
        <w:rPr>
          <w:sz w:val="22"/>
          <w:szCs w:val="22"/>
          <w:lang w:val="en-US"/>
        </w:rPr>
        <w:t xml:space="preserve"> </w:t>
      </w:r>
      <w:proofErr w:type="spellStart"/>
      <w:r w:rsidR="00F12B66">
        <w:rPr>
          <w:sz w:val="22"/>
          <w:szCs w:val="22"/>
          <w:lang w:val="en-US"/>
        </w:rPr>
        <w:t>rû</w:t>
      </w:r>
      <w:r w:rsidR="00BD1F0B" w:rsidRPr="001B3D18">
        <w:rPr>
          <w:sz w:val="22"/>
          <w:szCs w:val="22"/>
          <w:lang w:val="en-US"/>
        </w:rPr>
        <w:t>kirêt</w:t>
      </w:r>
      <w:proofErr w:type="spellEnd"/>
      <w:r w:rsidR="00C46654">
        <w:rPr>
          <w:sz w:val="22"/>
          <w:szCs w:val="22"/>
          <w:lang w:val="en-US"/>
        </w:rPr>
        <w:t xml:space="preserve"> </w:t>
      </w:r>
      <w:proofErr w:type="spellStart"/>
      <w:r w:rsidR="00C46654">
        <w:rPr>
          <w:sz w:val="22"/>
          <w:szCs w:val="22"/>
          <w:lang w:val="en-US"/>
        </w:rPr>
        <w:t>temaşe</w:t>
      </w:r>
      <w:proofErr w:type="spellEnd"/>
      <w:r w:rsidR="00C46654">
        <w:rPr>
          <w:sz w:val="22"/>
          <w:szCs w:val="22"/>
          <w:lang w:val="en-US"/>
        </w:rPr>
        <w:t xml:space="preserve"> </w:t>
      </w:r>
      <w:proofErr w:type="spellStart"/>
      <w:r w:rsidR="00C46654">
        <w:rPr>
          <w:sz w:val="22"/>
          <w:szCs w:val="22"/>
          <w:lang w:val="en-US"/>
        </w:rPr>
        <w:t>kir</w:t>
      </w:r>
      <w:proofErr w:type="spellEnd"/>
      <w:r w:rsidR="00C46654">
        <w:rPr>
          <w:sz w:val="22"/>
          <w:szCs w:val="22"/>
          <w:lang w:val="en-US"/>
        </w:rPr>
        <w:t xml:space="preserve"> û </w:t>
      </w:r>
      <w:proofErr w:type="spellStart"/>
      <w:r w:rsidR="00F7087F">
        <w:rPr>
          <w:sz w:val="22"/>
          <w:szCs w:val="22"/>
          <w:lang w:val="en-US"/>
        </w:rPr>
        <w:t>pir</w:t>
      </w:r>
      <w:proofErr w:type="spellEnd"/>
      <w:r w:rsidR="00125116" w:rsidRPr="001B3D18">
        <w:rPr>
          <w:sz w:val="22"/>
          <w:szCs w:val="22"/>
          <w:lang w:val="en-US"/>
        </w:rPr>
        <w:t xml:space="preserve"> </w:t>
      </w:r>
      <w:proofErr w:type="spellStart"/>
      <w:r w:rsidR="00125116" w:rsidRPr="001B3D18">
        <w:rPr>
          <w:sz w:val="22"/>
          <w:szCs w:val="22"/>
          <w:lang w:val="en-US"/>
        </w:rPr>
        <w:t>kurt</w:t>
      </w:r>
      <w:r w:rsidR="00C46654">
        <w:rPr>
          <w:sz w:val="22"/>
          <w:szCs w:val="22"/>
          <w:lang w:val="en-US"/>
        </w:rPr>
        <w:t>î</w:t>
      </w:r>
      <w:proofErr w:type="spellEnd"/>
      <w:r w:rsidR="00200851">
        <w:rPr>
          <w:sz w:val="22"/>
          <w:szCs w:val="22"/>
          <w:lang w:val="en-US"/>
        </w:rPr>
        <w:t xml:space="preserve"> </w:t>
      </w:r>
      <w:proofErr w:type="spellStart"/>
      <w:r w:rsidR="00200851">
        <w:rPr>
          <w:sz w:val="22"/>
          <w:szCs w:val="22"/>
          <w:lang w:val="en-US"/>
        </w:rPr>
        <w:t>gote</w:t>
      </w:r>
      <w:proofErr w:type="spellEnd"/>
      <w:r w:rsidR="00200851">
        <w:rPr>
          <w:sz w:val="22"/>
          <w:szCs w:val="22"/>
          <w:lang w:val="en-US"/>
        </w:rPr>
        <w:t xml:space="preserve"> </w:t>
      </w:r>
      <w:proofErr w:type="spellStart"/>
      <w:r w:rsidR="00200851">
        <w:rPr>
          <w:sz w:val="22"/>
          <w:szCs w:val="22"/>
          <w:lang w:val="en-US"/>
        </w:rPr>
        <w:t>wî</w:t>
      </w:r>
      <w:proofErr w:type="spellEnd"/>
      <w:r w:rsidR="00200851">
        <w:rPr>
          <w:sz w:val="22"/>
          <w:szCs w:val="22"/>
          <w:lang w:val="en-US"/>
        </w:rPr>
        <w:t xml:space="preserve">: </w:t>
      </w:r>
      <w:r w:rsidR="00200851">
        <w:rPr>
          <w:i/>
          <w:sz w:val="22"/>
          <w:szCs w:val="22"/>
          <w:lang w:val="en-US"/>
        </w:rPr>
        <w:t>‘</w:t>
      </w:r>
      <w:r w:rsidR="00EA7D1A" w:rsidRPr="001B3D18">
        <w:rPr>
          <w:i/>
          <w:sz w:val="22"/>
          <w:szCs w:val="22"/>
          <w:lang w:val="en-US"/>
        </w:rPr>
        <w:t>Good by!</w:t>
      </w:r>
      <w:r w:rsidR="00200851">
        <w:rPr>
          <w:i/>
          <w:sz w:val="22"/>
          <w:szCs w:val="22"/>
          <w:lang w:val="en-US"/>
        </w:rPr>
        <w:t>’</w:t>
      </w:r>
      <w:r w:rsidR="00C46654">
        <w:rPr>
          <w:sz w:val="22"/>
          <w:szCs w:val="22"/>
          <w:lang w:val="en-US"/>
        </w:rPr>
        <w:t xml:space="preserve"> û</w:t>
      </w:r>
      <w:r w:rsidR="00200851">
        <w:rPr>
          <w:sz w:val="22"/>
          <w:szCs w:val="22"/>
          <w:lang w:val="en-US"/>
        </w:rPr>
        <w:t xml:space="preserve"> </w:t>
      </w:r>
      <w:proofErr w:type="spellStart"/>
      <w:r w:rsidR="00623FCD" w:rsidRPr="001B3D18">
        <w:rPr>
          <w:sz w:val="22"/>
          <w:szCs w:val="22"/>
          <w:lang w:val="en-US"/>
        </w:rPr>
        <w:t>qet</w:t>
      </w:r>
      <w:proofErr w:type="spellEnd"/>
      <w:r w:rsidR="00623FCD" w:rsidRPr="001B3D18">
        <w:rPr>
          <w:sz w:val="22"/>
          <w:szCs w:val="22"/>
          <w:lang w:val="en-US"/>
        </w:rPr>
        <w:t xml:space="preserve"> </w:t>
      </w:r>
      <w:proofErr w:type="spellStart"/>
      <w:r w:rsidR="000D644B" w:rsidRPr="001B3D18">
        <w:rPr>
          <w:sz w:val="22"/>
          <w:szCs w:val="22"/>
          <w:lang w:val="en-US"/>
        </w:rPr>
        <w:t>xatirê</w:t>
      </w:r>
      <w:proofErr w:type="spellEnd"/>
      <w:r w:rsidR="000D644B" w:rsidRPr="001B3D18">
        <w:rPr>
          <w:sz w:val="22"/>
          <w:szCs w:val="22"/>
          <w:lang w:val="en-US"/>
        </w:rPr>
        <w:t xml:space="preserve"> </w:t>
      </w:r>
      <w:proofErr w:type="spellStart"/>
      <w:r w:rsidR="004E30EA" w:rsidRPr="001B3D18">
        <w:rPr>
          <w:sz w:val="22"/>
          <w:szCs w:val="22"/>
          <w:lang w:val="en-US"/>
        </w:rPr>
        <w:t>x</w:t>
      </w:r>
      <w:r w:rsidR="00DD071E" w:rsidRPr="001B3D18">
        <w:rPr>
          <w:sz w:val="22"/>
          <w:szCs w:val="22"/>
          <w:lang w:val="en-US"/>
        </w:rPr>
        <w:t>w</w:t>
      </w:r>
      <w:r w:rsidR="009567C4">
        <w:rPr>
          <w:sz w:val="22"/>
          <w:szCs w:val="22"/>
          <w:lang w:val="en-US"/>
        </w:rPr>
        <w:t>esteka</w:t>
      </w:r>
      <w:proofErr w:type="spellEnd"/>
      <w:r w:rsidR="009567C4">
        <w:rPr>
          <w:sz w:val="22"/>
          <w:szCs w:val="22"/>
          <w:lang w:val="en-US"/>
        </w:rPr>
        <w:t xml:space="preserve"> </w:t>
      </w:r>
      <w:proofErr w:type="spellStart"/>
      <w:r w:rsidR="009567C4">
        <w:rPr>
          <w:sz w:val="22"/>
          <w:szCs w:val="22"/>
          <w:lang w:val="en-US"/>
        </w:rPr>
        <w:t>wî</w:t>
      </w:r>
      <w:proofErr w:type="spellEnd"/>
      <w:r w:rsidR="009567C4">
        <w:rPr>
          <w:sz w:val="22"/>
          <w:szCs w:val="22"/>
          <w:lang w:val="en-US"/>
        </w:rPr>
        <w:t xml:space="preserve"> </w:t>
      </w:r>
      <w:proofErr w:type="spellStart"/>
      <w:r w:rsidR="009567C4">
        <w:rPr>
          <w:sz w:val="22"/>
          <w:szCs w:val="22"/>
          <w:lang w:val="en-US"/>
        </w:rPr>
        <w:t>ya</w:t>
      </w:r>
      <w:proofErr w:type="spellEnd"/>
      <w:r w:rsidR="009567C4">
        <w:rPr>
          <w:sz w:val="22"/>
          <w:szCs w:val="22"/>
          <w:lang w:val="en-US"/>
        </w:rPr>
        <w:t xml:space="preserve"> </w:t>
      </w:r>
      <w:proofErr w:type="spellStart"/>
      <w:r w:rsidR="009567C4">
        <w:rPr>
          <w:sz w:val="22"/>
          <w:szCs w:val="22"/>
          <w:lang w:val="en-US"/>
        </w:rPr>
        <w:t>axiftinê</w:t>
      </w:r>
      <w:proofErr w:type="spellEnd"/>
      <w:r w:rsidR="009567C4">
        <w:rPr>
          <w:sz w:val="22"/>
          <w:szCs w:val="22"/>
          <w:lang w:val="en-US"/>
        </w:rPr>
        <w:t xml:space="preserve"> </w:t>
      </w:r>
      <w:r w:rsidR="000D644B" w:rsidRPr="001B3D18">
        <w:rPr>
          <w:sz w:val="22"/>
          <w:szCs w:val="22"/>
          <w:lang w:val="en-US"/>
        </w:rPr>
        <w:t xml:space="preserve">ne girt û bi </w:t>
      </w:r>
      <w:proofErr w:type="spellStart"/>
      <w:r w:rsidR="000D644B" w:rsidRPr="001B3D18">
        <w:rPr>
          <w:sz w:val="22"/>
          <w:szCs w:val="22"/>
          <w:lang w:val="en-US"/>
        </w:rPr>
        <w:t>lez</w:t>
      </w:r>
      <w:proofErr w:type="spellEnd"/>
      <w:r w:rsidR="000D644B" w:rsidRPr="001B3D18">
        <w:rPr>
          <w:sz w:val="22"/>
          <w:szCs w:val="22"/>
          <w:lang w:val="en-US"/>
        </w:rPr>
        <w:t xml:space="preserve"> </w:t>
      </w:r>
      <w:r w:rsidR="00BD1F0B" w:rsidRPr="001B3D18">
        <w:rPr>
          <w:sz w:val="22"/>
          <w:szCs w:val="22"/>
          <w:lang w:val="en-US"/>
        </w:rPr>
        <w:t xml:space="preserve">û bez </w:t>
      </w:r>
      <w:r w:rsidR="00DD071E" w:rsidRPr="001B3D18">
        <w:rPr>
          <w:sz w:val="22"/>
          <w:szCs w:val="22"/>
          <w:lang w:val="en-US"/>
        </w:rPr>
        <w:t xml:space="preserve">ji </w:t>
      </w:r>
      <w:proofErr w:type="spellStart"/>
      <w:r w:rsidR="00DD071E" w:rsidRPr="001B3D18">
        <w:rPr>
          <w:sz w:val="22"/>
          <w:szCs w:val="22"/>
          <w:lang w:val="en-US"/>
        </w:rPr>
        <w:t>hundir</w:t>
      </w:r>
      <w:r w:rsidR="00BD1F0B" w:rsidRPr="001B3D18">
        <w:rPr>
          <w:sz w:val="22"/>
          <w:szCs w:val="22"/>
          <w:lang w:val="en-US"/>
        </w:rPr>
        <w:t>ê</w:t>
      </w:r>
      <w:proofErr w:type="spellEnd"/>
      <w:r w:rsidR="00BD1F0B" w:rsidRPr="001B3D18">
        <w:rPr>
          <w:sz w:val="22"/>
          <w:szCs w:val="22"/>
          <w:lang w:val="en-US"/>
        </w:rPr>
        <w:t xml:space="preserve"> </w:t>
      </w:r>
      <w:proofErr w:type="spellStart"/>
      <w:r w:rsidR="00BD1F0B" w:rsidRPr="001B3D18">
        <w:rPr>
          <w:sz w:val="22"/>
          <w:szCs w:val="22"/>
          <w:lang w:val="en-US"/>
        </w:rPr>
        <w:t>hemamê</w:t>
      </w:r>
      <w:proofErr w:type="spellEnd"/>
      <w:r w:rsidR="00DD071E" w:rsidRPr="001B3D18">
        <w:rPr>
          <w:sz w:val="22"/>
          <w:szCs w:val="22"/>
          <w:lang w:val="en-US"/>
        </w:rPr>
        <w:t xml:space="preserve"> </w:t>
      </w:r>
      <w:proofErr w:type="spellStart"/>
      <w:r w:rsidR="00DD071E" w:rsidRPr="001B3D18">
        <w:rPr>
          <w:sz w:val="22"/>
          <w:szCs w:val="22"/>
          <w:lang w:val="en-US"/>
        </w:rPr>
        <w:t>derket</w:t>
      </w:r>
      <w:proofErr w:type="spellEnd"/>
      <w:r w:rsidR="00DD071E" w:rsidRPr="001B3D18">
        <w:rPr>
          <w:sz w:val="22"/>
          <w:szCs w:val="22"/>
          <w:lang w:val="en-US"/>
        </w:rPr>
        <w:t xml:space="preserve"> </w:t>
      </w:r>
      <w:proofErr w:type="spellStart"/>
      <w:r w:rsidR="00DD071E" w:rsidRPr="001B3D18">
        <w:rPr>
          <w:sz w:val="22"/>
          <w:szCs w:val="22"/>
          <w:lang w:val="en-US"/>
        </w:rPr>
        <w:t>çû</w:t>
      </w:r>
      <w:proofErr w:type="spellEnd"/>
      <w:r w:rsidR="000D644B" w:rsidRPr="001B3D18">
        <w:rPr>
          <w:sz w:val="22"/>
          <w:szCs w:val="22"/>
          <w:lang w:val="en-US"/>
        </w:rPr>
        <w:t>.</w:t>
      </w:r>
    </w:p>
    <w:p w:rsidR="00142BAF" w:rsidRPr="001B3D18" w:rsidRDefault="00F1094E" w:rsidP="00517B6B">
      <w:pPr>
        <w:pStyle w:val="Normalwebb"/>
        <w:spacing w:before="40" w:beforeAutospacing="0" w:after="40" w:afterAutospacing="0" w:line="276" w:lineRule="auto"/>
        <w:jc w:val="both"/>
        <w:rPr>
          <w:sz w:val="22"/>
          <w:szCs w:val="22"/>
          <w:lang w:val="en-US"/>
        </w:rPr>
      </w:pPr>
      <w:r w:rsidRPr="001B3D18">
        <w:rPr>
          <w:sz w:val="22"/>
          <w:szCs w:val="22"/>
          <w:lang w:val="en-US"/>
        </w:rPr>
        <w:t xml:space="preserve">    </w:t>
      </w:r>
      <w:proofErr w:type="spellStart"/>
      <w:r w:rsidR="001B407E" w:rsidRPr="001B3D18">
        <w:rPr>
          <w:sz w:val="22"/>
          <w:szCs w:val="22"/>
          <w:lang w:val="en-US"/>
        </w:rPr>
        <w:t>E</w:t>
      </w:r>
      <w:r w:rsidR="00EA7D1A" w:rsidRPr="001B3D18">
        <w:rPr>
          <w:sz w:val="22"/>
          <w:szCs w:val="22"/>
          <w:lang w:val="en-US"/>
        </w:rPr>
        <w:t>w</w:t>
      </w:r>
      <w:proofErr w:type="spellEnd"/>
      <w:r w:rsidR="00EA7D1A" w:rsidRPr="001B3D18">
        <w:rPr>
          <w:sz w:val="22"/>
          <w:szCs w:val="22"/>
          <w:lang w:val="en-US"/>
        </w:rPr>
        <w:t xml:space="preserve"> </w:t>
      </w:r>
      <w:proofErr w:type="spellStart"/>
      <w:r w:rsidR="00EA7D1A" w:rsidRPr="001B3D18">
        <w:rPr>
          <w:sz w:val="22"/>
          <w:szCs w:val="22"/>
          <w:lang w:val="en-US"/>
        </w:rPr>
        <w:t>dergevanê</w:t>
      </w:r>
      <w:proofErr w:type="spellEnd"/>
      <w:r w:rsidR="00EA7D1A" w:rsidRPr="001B3D18">
        <w:rPr>
          <w:sz w:val="22"/>
          <w:szCs w:val="22"/>
          <w:lang w:val="en-US"/>
        </w:rPr>
        <w:t xml:space="preserve"> </w:t>
      </w:r>
      <w:proofErr w:type="spellStart"/>
      <w:r w:rsidR="00EA7D1A" w:rsidRPr="001B3D18">
        <w:rPr>
          <w:sz w:val="22"/>
          <w:szCs w:val="22"/>
          <w:lang w:val="en-US"/>
        </w:rPr>
        <w:t>mirazkor</w:t>
      </w:r>
      <w:proofErr w:type="spellEnd"/>
      <w:r w:rsidR="0062272F" w:rsidRPr="001B3D18">
        <w:rPr>
          <w:sz w:val="22"/>
          <w:szCs w:val="22"/>
          <w:lang w:val="en-US"/>
        </w:rPr>
        <w:t>,</w:t>
      </w:r>
      <w:r w:rsidR="0033257D">
        <w:rPr>
          <w:sz w:val="22"/>
          <w:szCs w:val="22"/>
          <w:lang w:val="en-US"/>
        </w:rPr>
        <w:t xml:space="preserve"> ê li </w:t>
      </w:r>
      <w:proofErr w:type="spellStart"/>
      <w:r w:rsidR="0033257D">
        <w:rPr>
          <w:sz w:val="22"/>
          <w:szCs w:val="22"/>
          <w:lang w:val="en-US"/>
        </w:rPr>
        <w:t>ber</w:t>
      </w:r>
      <w:proofErr w:type="spellEnd"/>
      <w:r w:rsidR="0033257D">
        <w:rPr>
          <w:sz w:val="22"/>
          <w:szCs w:val="22"/>
          <w:lang w:val="en-US"/>
        </w:rPr>
        <w:t xml:space="preserve"> </w:t>
      </w:r>
      <w:proofErr w:type="spellStart"/>
      <w:r w:rsidR="0033257D">
        <w:rPr>
          <w:sz w:val="22"/>
          <w:szCs w:val="22"/>
          <w:lang w:val="en-US"/>
        </w:rPr>
        <w:t>derî</w:t>
      </w:r>
      <w:proofErr w:type="spellEnd"/>
      <w:r w:rsidR="0033257D">
        <w:rPr>
          <w:sz w:val="22"/>
          <w:szCs w:val="22"/>
          <w:lang w:val="en-US"/>
        </w:rPr>
        <w:t xml:space="preserve">, </w:t>
      </w:r>
      <w:proofErr w:type="spellStart"/>
      <w:r w:rsidR="0033257D">
        <w:rPr>
          <w:sz w:val="22"/>
          <w:szCs w:val="22"/>
          <w:lang w:val="en-US"/>
        </w:rPr>
        <w:t>dîti</w:t>
      </w:r>
      <w:r w:rsidR="00EA7D1A" w:rsidRPr="001B3D18">
        <w:rPr>
          <w:sz w:val="22"/>
          <w:szCs w:val="22"/>
          <w:lang w:val="en-US"/>
        </w:rPr>
        <w:t>bû</w:t>
      </w:r>
      <w:proofErr w:type="spellEnd"/>
      <w:r w:rsidR="000D644B" w:rsidRPr="001B3D18">
        <w:rPr>
          <w:sz w:val="22"/>
          <w:szCs w:val="22"/>
          <w:lang w:val="en-US"/>
        </w:rPr>
        <w:t>,</w:t>
      </w:r>
      <w:r w:rsidR="00EA7D1A" w:rsidRPr="001B3D18">
        <w:rPr>
          <w:sz w:val="22"/>
          <w:szCs w:val="22"/>
          <w:lang w:val="en-US"/>
        </w:rPr>
        <w:t xml:space="preserve"> </w:t>
      </w:r>
      <w:proofErr w:type="spellStart"/>
      <w:r w:rsidR="00EA7D1A" w:rsidRPr="001B3D18">
        <w:rPr>
          <w:sz w:val="22"/>
          <w:szCs w:val="22"/>
          <w:lang w:val="en-US"/>
        </w:rPr>
        <w:t>ku</w:t>
      </w:r>
      <w:proofErr w:type="spellEnd"/>
      <w:r w:rsidR="00EA7D1A" w:rsidRPr="001B3D18">
        <w:rPr>
          <w:sz w:val="22"/>
          <w:szCs w:val="22"/>
          <w:lang w:val="en-US"/>
        </w:rPr>
        <w:t xml:space="preserve"> </w:t>
      </w:r>
      <w:proofErr w:type="spellStart"/>
      <w:r w:rsidR="001F5BFB" w:rsidRPr="001B3D18">
        <w:rPr>
          <w:sz w:val="22"/>
          <w:szCs w:val="22"/>
          <w:lang w:val="en-US"/>
        </w:rPr>
        <w:t>Dilovan</w:t>
      </w:r>
      <w:proofErr w:type="spellEnd"/>
      <w:r w:rsidR="00EA7D1A" w:rsidRPr="001B3D18">
        <w:rPr>
          <w:sz w:val="22"/>
          <w:szCs w:val="22"/>
          <w:lang w:val="en-US"/>
        </w:rPr>
        <w:t xml:space="preserve"> bi </w:t>
      </w:r>
      <w:proofErr w:type="spellStart"/>
      <w:r w:rsidR="00EA7D1A" w:rsidRPr="001B3D18">
        <w:rPr>
          <w:sz w:val="22"/>
          <w:szCs w:val="22"/>
          <w:lang w:val="en-US"/>
        </w:rPr>
        <w:t>serkirdeyê</w:t>
      </w:r>
      <w:proofErr w:type="spellEnd"/>
      <w:r w:rsidR="00EA7D1A" w:rsidRPr="001B3D18">
        <w:rPr>
          <w:sz w:val="22"/>
          <w:szCs w:val="22"/>
          <w:lang w:val="en-US"/>
        </w:rPr>
        <w:t xml:space="preserve"> </w:t>
      </w:r>
      <w:proofErr w:type="spellStart"/>
      <w:r w:rsidR="00EA7D1A" w:rsidRPr="001B3D18">
        <w:rPr>
          <w:sz w:val="22"/>
          <w:szCs w:val="22"/>
          <w:lang w:val="en-US"/>
        </w:rPr>
        <w:t>tirk</w:t>
      </w:r>
      <w:proofErr w:type="spellEnd"/>
      <w:r w:rsidR="00EA7D1A" w:rsidRPr="001B3D18">
        <w:rPr>
          <w:sz w:val="22"/>
          <w:szCs w:val="22"/>
          <w:lang w:val="en-US"/>
        </w:rPr>
        <w:t xml:space="preserve"> re bi </w:t>
      </w:r>
      <w:proofErr w:type="spellStart"/>
      <w:r w:rsidR="00EA7D1A" w:rsidRPr="001B3D18">
        <w:rPr>
          <w:sz w:val="22"/>
          <w:szCs w:val="22"/>
          <w:lang w:val="en-US"/>
        </w:rPr>
        <w:t>îng</w:t>
      </w:r>
      <w:r w:rsidR="00BA4AEF">
        <w:rPr>
          <w:sz w:val="22"/>
          <w:szCs w:val="22"/>
          <w:lang w:val="en-US"/>
        </w:rPr>
        <w:t>î</w:t>
      </w:r>
      <w:r w:rsidR="00EA7D1A" w:rsidRPr="001B3D18">
        <w:rPr>
          <w:sz w:val="22"/>
          <w:szCs w:val="22"/>
          <w:lang w:val="en-US"/>
        </w:rPr>
        <w:t>lîzî</w:t>
      </w:r>
      <w:proofErr w:type="spellEnd"/>
      <w:r w:rsidR="00EA7D1A" w:rsidRPr="001B3D18">
        <w:rPr>
          <w:sz w:val="22"/>
          <w:szCs w:val="22"/>
          <w:lang w:val="en-US"/>
        </w:rPr>
        <w:t xml:space="preserve"> </w:t>
      </w:r>
      <w:proofErr w:type="spellStart"/>
      <w:r w:rsidR="00EA7D1A" w:rsidRPr="001B3D18">
        <w:rPr>
          <w:sz w:val="22"/>
          <w:szCs w:val="22"/>
          <w:lang w:val="en-US"/>
        </w:rPr>
        <w:t>dipeyiv</w:t>
      </w:r>
      <w:r w:rsidR="001F5BFB" w:rsidRPr="001B3D18">
        <w:rPr>
          <w:sz w:val="22"/>
          <w:szCs w:val="22"/>
          <w:lang w:val="en-US"/>
        </w:rPr>
        <w:t>e</w:t>
      </w:r>
      <w:proofErr w:type="spellEnd"/>
      <w:r w:rsidR="00EA7D1A" w:rsidRPr="001B3D18">
        <w:rPr>
          <w:sz w:val="22"/>
          <w:szCs w:val="22"/>
          <w:lang w:val="en-US"/>
        </w:rPr>
        <w:t xml:space="preserve">, </w:t>
      </w:r>
      <w:r w:rsidR="001F5BFB" w:rsidRPr="001B3D18">
        <w:rPr>
          <w:sz w:val="22"/>
          <w:szCs w:val="22"/>
          <w:lang w:val="en-US"/>
        </w:rPr>
        <w:t>î car,</w:t>
      </w:r>
      <w:r w:rsidR="00A40B7F" w:rsidRPr="001B3D18">
        <w:rPr>
          <w:sz w:val="22"/>
          <w:szCs w:val="22"/>
          <w:lang w:val="en-US"/>
        </w:rPr>
        <w:t xml:space="preserve"> </w:t>
      </w:r>
      <w:r w:rsidR="00EA7D1A" w:rsidRPr="001B3D18">
        <w:rPr>
          <w:sz w:val="22"/>
          <w:szCs w:val="22"/>
          <w:lang w:val="en-US"/>
        </w:rPr>
        <w:t xml:space="preserve">bi </w:t>
      </w:r>
      <w:proofErr w:type="spellStart"/>
      <w:r w:rsidR="00EA7D1A" w:rsidRPr="001B3D18">
        <w:rPr>
          <w:sz w:val="22"/>
          <w:szCs w:val="22"/>
          <w:lang w:val="en-US"/>
        </w:rPr>
        <w:t>rû</w:t>
      </w:r>
      <w:proofErr w:type="spellEnd"/>
      <w:r w:rsidR="00EA7D1A" w:rsidRPr="001B3D18">
        <w:rPr>
          <w:sz w:val="22"/>
          <w:szCs w:val="22"/>
          <w:lang w:val="en-US"/>
        </w:rPr>
        <w:t xml:space="preserve"> û </w:t>
      </w:r>
      <w:proofErr w:type="spellStart"/>
      <w:r w:rsidR="00EA7D1A" w:rsidRPr="001B3D18">
        <w:rPr>
          <w:sz w:val="22"/>
          <w:szCs w:val="22"/>
          <w:lang w:val="en-US"/>
        </w:rPr>
        <w:t>rawiştek</w:t>
      </w:r>
      <w:r w:rsidR="00623FCD" w:rsidRPr="001B3D18">
        <w:rPr>
          <w:sz w:val="22"/>
          <w:szCs w:val="22"/>
          <w:lang w:val="en-US"/>
        </w:rPr>
        <w:t>e</w:t>
      </w:r>
      <w:proofErr w:type="spellEnd"/>
      <w:r w:rsidR="00EA7D1A" w:rsidRPr="001B3D18">
        <w:rPr>
          <w:sz w:val="22"/>
          <w:szCs w:val="22"/>
          <w:lang w:val="en-US"/>
        </w:rPr>
        <w:t xml:space="preserve"> </w:t>
      </w:r>
      <w:proofErr w:type="spellStart"/>
      <w:r w:rsidR="00EA7D1A" w:rsidRPr="001B3D18">
        <w:rPr>
          <w:sz w:val="22"/>
          <w:szCs w:val="22"/>
          <w:lang w:val="en-US"/>
        </w:rPr>
        <w:t>nerm</w:t>
      </w:r>
      <w:proofErr w:type="spellEnd"/>
      <w:r w:rsidR="00F2717D" w:rsidRPr="001B3D18">
        <w:rPr>
          <w:sz w:val="22"/>
          <w:szCs w:val="22"/>
          <w:lang w:val="en-US"/>
        </w:rPr>
        <w:t>,</w:t>
      </w:r>
      <w:r w:rsidR="00EA7D1A" w:rsidRPr="001B3D18">
        <w:rPr>
          <w:sz w:val="22"/>
          <w:szCs w:val="22"/>
          <w:lang w:val="en-US"/>
        </w:rPr>
        <w:t xml:space="preserve"> ji </w:t>
      </w:r>
      <w:proofErr w:type="spellStart"/>
      <w:r w:rsidR="001F5BFB" w:rsidRPr="001B3D18">
        <w:rPr>
          <w:sz w:val="22"/>
          <w:szCs w:val="22"/>
          <w:lang w:val="en-US"/>
        </w:rPr>
        <w:t>Dilov</w:t>
      </w:r>
      <w:r w:rsidR="0033257D">
        <w:rPr>
          <w:sz w:val="22"/>
          <w:szCs w:val="22"/>
          <w:lang w:val="en-US"/>
        </w:rPr>
        <w:t>a</w:t>
      </w:r>
      <w:r w:rsidR="007E1F36" w:rsidRPr="001B3D18">
        <w:rPr>
          <w:sz w:val="22"/>
          <w:szCs w:val="22"/>
          <w:lang w:val="en-US"/>
        </w:rPr>
        <w:t>n</w:t>
      </w:r>
      <w:proofErr w:type="spellEnd"/>
      <w:r w:rsidR="00EA7D1A" w:rsidRPr="001B3D18">
        <w:rPr>
          <w:sz w:val="22"/>
          <w:szCs w:val="22"/>
          <w:lang w:val="en-US"/>
        </w:rPr>
        <w:t xml:space="preserve"> </w:t>
      </w:r>
      <w:proofErr w:type="spellStart"/>
      <w:r w:rsidR="00EA7D1A" w:rsidRPr="001B3D18">
        <w:rPr>
          <w:sz w:val="22"/>
          <w:szCs w:val="22"/>
          <w:lang w:val="en-US"/>
        </w:rPr>
        <w:t>bexşîş</w:t>
      </w:r>
      <w:proofErr w:type="spellEnd"/>
      <w:r w:rsidR="00EA7D1A" w:rsidRPr="001B3D18">
        <w:rPr>
          <w:sz w:val="22"/>
          <w:szCs w:val="22"/>
          <w:lang w:val="en-US"/>
        </w:rPr>
        <w:t xml:space="preserve"> </w:t>
      </w:r>
      <w:proofErr w:type="spellStart"/>
      <w:r w:rsidR="00EA7D1A" w:rsidRPr="001B3D18">
        <w:rPr>
          <w:sz w:val="22"/>
          <w:szCs w:val="22"/>
          <w:lang w:val="en-US"/>
        </w:rPr>
        <w:t>xwast</w:t>
      </w:r>
      <w:proofErr w:type="spellEnd"/>
      <w:r w:rsidR="00EA7D1A" w:rsidRPr="001B3D18">
        <w:rPr>
          <w:sz w:val="22"/>
          <w:szCs w:val="22"/>
          <w:lang w:val="en-US"/>
        </w:rPr>
        <w:t xml:space="preserve">. </w:t>
      </w:r>
      <w:proofErr w:type="spellStart"/>
      <w:r w:rsidR="001F5BFB" w:rsidRPr="001B3D18">
        <w:rPr>
          <w:sz w:val="22"/>
          <w:szCs w:val="22"/>
          <w:lang w:val="en-US"/>
        </w:rPr>
        <w:t>Dilovan</w:t>
      </w:r>
      <w:proofErr w:type="spellEnd"/>
      <w:r w:rsidR="00EA7D1A" w:rsidRPr="001B3D18">
        <w:rPr>
          <w:sz w:val="22"/>
          <w:szCs w:val="22"/>
          <w:lang w:val="en-US"/>
        </w:rPr>
        <w:t xml:space="preserve"> </w:t>
      </w:r>
      <w:proofErr w:type="spellStart"/>
      <w:r w:rsidR="00EA7D1A" w:rsidRPr="001B3D18">
        <w:rPr>
          <w:sz w:val="22"/>
          <w:szCs w:val="22"/>
          <w:lang w:val="en-US"/>
        </w:rPr>
        <w:t>pereyên</w:t>
      </w:r>
      <w:proofErr w:type="spellEnd"/>
      <w:r w:rsidR="00EA7D1A" w:rsidRPr="001B3D18">
        <w:rPr>
          <w:sz w:val="22"/>
          <w:szCs w:val="22"/>
          <w:lang w:val="en-US"/>
        </w:rPr>
        <w:t xml:space="preserve"> </w:t>
      </w:r>
      <w:proofErr w:type="spellStart"/>
      <w:r w:rsidR="00EA7D1A" w:rsidRPr="001B3D18">
        <w:rPr>
          <w:sz w:val="22"/>
          <w:szCs w:val="22"/>
          <w:lang w:val="en-US"/>
        </w:rPr>
        <w:t>şûşa</w:t>
      </w:r>
      <w:proofErr w:type="spellEnd"/>
      <w:r w:rsidR="00EA7D1A" w:rsidRPr="001B3D18">
        <w:rPr>
          <w:sz w:val="22"/>
          <w:szCs w:val="22"/>
          <w:lang w:val="en-US"/>
        </w:rPr>
        <w:t xml:space="preserve"> </w:t>
      </w:r>
      <w:proofErr w:type="spellStart"/>
      <w:r w:rsidR="00EA7D1A" w:rsidRPr="001B3D18">
        <w:rPr>
          <w:sz w:val="22"/>
          <w:szCs w:val="22"/>
          <w:lang w:val="en-US"/>
        </w:rPr>
        <w:t>kolayê</w:t>
      </w:r>
      <w:proofErr w:type="spellEnd"/>
      <w:r w:rsidR="00EA7D1A" w:rsidRPr="001B3D18">
        <w:rPr>
          <w:sz w:val="22"/>
          <w:szCs w:val="22"/>
          <w:lang w:val="en-US"/>
        </w:rPr>
        <w:t xml:space="preserve"> 2 </w:t>
      </w:r>
      <w:proofErr w:type="spellStart"/>
      <w:r w:rsidR="00EA7D1A" w:rsidRPr="001B3D18">
        <w:rPr>
          <w:sz w:val="22"/>
          <w:szCs w:val="22"/>
          <w:lang w:val="en-US"/>
        </w:rPr>
        <w:t>milyon</w:t>
      </w:r>
      <w:proofErr w:type="spellEnd"/>
      <w:r w:rsidR="00EA7D1A" w:rsidRPr="001B3D18">
        <w:rPr>
          <w:sz w:val="22"/>
          <w:szCs w:val="22"/>
          <w:lang w:val="en-US"/>
        </w:rPr>
        <w:t xml:space="preserve"> û </w:t>
      </w:r>
      <w:r w:rsidR="0033257D">
        <w:rPr>
          <w:sz w:val="22"/>
          <w:szCs w:val="22"/>
          <w:lang w:val="en-US"/>
        </w:rPr>
        <w:t>1</w:t>
      </w:r>
      <w:r w:rsidR="00EA7D1A" w:rsidRPr="001B3D18">
        <w:rPr>
          <w:sz w:val="22"/>
          <w:szCs w:val="22"/>
          <w:lang w:val="en-US"/>
        </w:rPr>
        <w:t xml:space="preserve">25 </w:t>
      </w:r>
      <w:proofErr w:type="spellStart"/>
      <w:r w:rsidR="00EA7D1A" w:rsidRPr="001B3D18">
        <w:rPr>
          <w:sz w:val="22"/>
          <w:szCs w:val="22"/>
          <w:lang w:val="en-US"/>
        </w:rPr>
        <w:t>hezar</w:t>
      </w:r>
      <w:proofErr w:type="spellEnd"/>
      <w:r w:rsidR="00EA7D1A" w:rsidRPr="001B3D18">
        <w:rPr>
          <w:sz w:val="22"/>
          <w:szCs w:val="22"/>
          <w:lang w:val="en-US"/>
        </w:rPr>
        <w:t xml:space="preserve"> bi </w:t>
      </w:r>
      <w:proofErr w:type="spellStart"/>
      <w:r w:rsidR="00EA7D1A" w:rsidRPr="001B3D18">
        <w:rPr>
          <w:sz w:val="22"/>
          <w:szCs w:val="22"/>
          <w:lang w:val="en-US"/>
        </w:rPr>
        <w:t>tenê</w:t>
      </w:r>
      <w:proofErr w:type="spellEnd"/>
      <w:r w:rsidR="00EA7D1A" w:rsidRPr="001B3D18">
        <w:rPr>
          <w:sz w:val="22"/>
          <w:szCs w:val="22"/>
          <w:lang w:val="en-US"/>
        </w:rPr>
        <w:t xml:space="preserve"> </w:t>
      </w:r>
      <w:proofErr w:type="spellStart"/>
      <w:r w:rsidR="00EA7D1A" w:rsidRPr="001B3D18">
        <w:rPr>
          <w:sz w:val="22"/>
          <w:szCs w:val="22"/>
          <w:lang w:val="en-US"/>
        </w:rPr>
        <w:t>kire</w:t>
      </w:r>
      <w:proofErr w:type="spellEnd"/>
      <w:r w:rsidR="00EA7D1A" w:rsidRPr="001B3D18">
        <w:rPr>
          <w:sz w:val="22"/>
          <w:szCs w:val="22"/>
          <w:lang w:val="en-US"/>
        </w:rPr>
        <w:t xml:space="preserve"> nav </w:t>
      </w:r>
      <w:proofErr w:type="spellStart"/>
      <w:r w:rsidR="00EA7D1A" w:rsidRPr="001B3D18">
        <w:rPr>
          <w:sz w:val="22"/>
          <w:szCs w:val="22"/>
          <w:lang w:val="en-US"/>
        </w:rPr>
        <w:t>destê</w:t>
      </w:r>
      <w:proofErr w:type="spellEnd"/>
      <w:r w:rsidR="00EA7D1A" w:rsidRPr="001B3D18">
        <w:rPr>
          <w:sz w:val="22"/>
          <w:szCs w:val="22"/>
          <w:lang w:val="en-US"/>
        </w:rPr>
        <w:t xml:space="preserve"> </w:t>
      </w:r>
      <w:proofErr w:type="spellStart"/>
      <w:r w:rsidR="00EA7D1A" w:rsidRPr="001B3D18">
        <w:rPr>
          <w:sz w:val="22"/>
          <w:szCs w:val="22"/>
          <w:lang w:val="en-US"/>
        </w:rPr>
        <w:t>wî</w:t>
      </w:r>
      <w:proofErr w:type="spellEnd"/>
      <w:r w:rsidR="00EA7D1A" w:rsidRPr="001B3D18">
        <w:rPr>
          <w:sz w:val="22"/>
          <w:szCs w:val="22"/>
          <w:lang w:val="en-US"/>
        </w:rPr>
        <w:t xml:space="preserve"> û </w:t>
      </w:r>
      <w:proofErr w:type="spellStart"/>
      <w:r w:rsidR="001F5BFB" w:rsidRPr="001B3D18">
        <w:rPr>
          <w:sz w:val="22"/>
          <w:szCs w:val="22"/>
          <w:lang w:val="en-US"/>
        </w:rPr>
        <w:t>qet</w:t>
      </w:r>
      <w:proofErr w:type="spellEnd"/>
      <w:r w:rsidR="001F5BFB" w:rsidRPr="001B3D18">
        <w:rPr>
          <w:sz w:val="22"/>
          <w:szCs w:val="22"/>
          <w:lang w:val="en-US"/>
        </w:rPr>
        <w:t xml:space="preserve"> </w:t>
      </w:r>
      <w:r w:rsidR="00EA7D1A" w:rsidRPr="001B3D18">
        <w:rPr>
          <w:sz w:val="22"/>
          <w:szCs w:val="22"/>
          <w:lang w:val="en-US"/>
        </w:rPr>
        <w:t xml:space="preserve">li </w:t>
      </w:r>
      <w:proofErr w:type="spellStart"/>
      <w:r w:rsidR="00EA7D1A" w:rsidRPr="001B3D18">
        <w:rPr>
          <w:sz w:val="22"/>
          <w:szCs w:val="22"/>
          <w:lang w:val="en-US"/>
        </w:rPr>
        <w:t>wî</w:t>
      </w:r>
      <w:proofErr w:type="spellEnd"/>
      <w:r w:rsidR="00EA7D1A" w:rsidRPr="001B3D18">
        <w:rPr>
          <w:sz w:val="22"/>
          <w:szCs w:val="22"/>
          <w:lang w:val="en-US"/>
        </w:rPr>
        <w:t xml:space="preserve"> </w:t>
      </w:r>
      <w:proofErr w:type="spellStart"/>
      <w:r w:rsidR="00EA7D1A" w:rsidRPr="001B3D18">
        <w:rPr>
          <w:sz w:val="22"/>
          <w:szCs w:val="22"/>
          <w:lang w:val="en-US"/>
        </w:rPr>
        <w:t>ruyê</w:t>
      </w:r>
      <w:proofErr w:type="spellEnd"/>
      <w:r w:rsidR="00EA7D1A" w:rsidRPr="001B3D18">
        <w:rPr>
          <w:sz w:val="22"/>
          <w:szCs w:val="22"/>
          <w:lang w:val="en-US"/>
        </w:rPr>
        <w:t xml:space="preserve"> </w:t>
      </w:r>
      <w:proofErr w:type="spellStart"/>
      <w:r w:rsidR="00EA7D1A" w:rsidRPr="001B3D18">
        <w:rPr>
          <w:sz w:val="22"/>
          <w:szCs w:val="22"/>
          <w:lang w:val="en-US"/>
        </w:rPr>
        <w:t>wî</w:t>
      </w:r>
      <w:proofErr w:type="spellEnd"/>
      <w:r w:rsidR="00EA7D1A" w:rsidRPr="001B3D18">
        <w:rPr>
          <w:sz w:val="22"/>
          <w:szCs w:val="22"/>
          <w:lang w:val="en-US"/>
        </w:rPr>
        <w:t xml:space="preserve"> </w:t>
      </w:r>
      <w:proofErr w:type="spellStart"/>
      <w:r w:rsidR="00EA7D1A" w:rsidRPr="001B3D18">
        <w:rPr>
          <w:sz w:val="22"/>
          <w:szCs w:val="22"/>
          <w:lang w:val="en-US"/>
        </w:rPr>
        <w:t>yê</w:t>
      </w:r>
      <w:proofErr w:type="spellEnd"/>
      <w:r w:rsidR="00EA7D1A" w:rsidRPr="001B3D18">
        <w:rPr>
          <w:sz w:val="22"/>
          <w:szCs w:val="22"/>
          <w:lang w:val="en-US"/>
        </w:rPr>
        <w:t xml:space="preserve"> </w:t>
      </w:r>
      <w:proofErr w:type="spellStart"/>
      <w:r w:rsidR="00EA7D1A" w:rsidRPr="001B3D18">
        <w:rPr>
          <w:sz w:val="22"/>
          <w:szCs w:val="22"/>
          <w:lang w:val="en-US"/>
        </w:rPr>
        <w:t>kirêt</w:t>
      </w:r>
      <w:proofErr w:type="spellEnd"/>
      <w:r w:rsidR="00EA7D1A" w:rsidRPr="001B3D18">
        <w:rPr>
          <w:sz w:val="22"/>
          <w:szCs w:val="22"/>
          <w:lang w:val="en-US"/>
        </w:rPr>
        <w:t xml:space="preserve"> </w:t>
      </w:r>
      <w:proofErr w:type="spellStart"/>
      <w:r w:rsidR="00EA7D1A" w:rsidRPr="001B3D18">
        <w:rPr>
          <w:sz w:val="22"/>
          <w:szCs w:val="22"/>
          <w:lang w:val="en-US"/>
        </w:rPr>
        <w:t>jî</w:t>
      </w:r>
      <w:proofErr w:type="spellEnd"/>
      <w:r w:rsidR="00EA7D1A" w:rsidRPr="001B3D18">
        <w:rPr>
          <w:sz w:val="22"/>
          <w:szCs w:val="22"/>
          <w:lang w:val="en-US"/>
        </w:rPr>
        <w:t xml:space="preserve"> </w:t>
      </w:r>
      <w:proofErr w:type="spellStart"/>
      <w:r w:rsidR="001F5BFB" w:rsidRPr="001B3D18">
        <w:rPr>
          <w:sz w:val="22"/>
          <w:szCs w:val="22"/>
          <w:lang w:val="en-US"/>
        </w:rPr>
        <w:t>temaşe</w:t>
      </w:r>
      <w:proofErr w:type="spellEnd"/>
      <w:r w:rsidR="001F5BFB" w:rsidRPr="001B3D18">
        <w:rPr>
          <w:sz w:val="22"/>
          <w:szCs w:val="22"/>
          <w:lang w:val="en-US"/>
        </w:rPr>
        <w:t xml:space="preserve"> ne </w:t>
      </w:r>
      <w:proofErr w:type="spellStart"/>
      <w:r w:rsidR="001F5BFB" w:rsidRPr="001B3D18">
        <w:rPr>
          <w:sz w:val="22"/>
          <w:szCs w:val="22"/>
          <w:lang w:val="en-US"/>
        </w:rPr>
        <w:t>kir</w:t>
      </w:r>
      <w:proofErr w:type="spellEnd"/>
      <w:r w:rsidR="001F5BFB" w:rsidRPr="001B3D18">
        <w:rPr>
          <w:sz w:val="22"/>
          <w:szCs w:val="22"/>
          <w:lang w:val="en-US"/>
        </w:rPr>
        <w:t xml:space="preserve"> û </w:t>
      </w:r>
      <w:proofErr w:type="spellStart"/>
      <w:r w:rsidR="00EA7D1A" w:rsidRPr="001B3D18">
        <w:rPr>
          <w:sz w:val="22"/>
          <w:szCs w:val="22"/>
          <w:lang w:val="en-US"/>
        </w:rPr>
        <w:t>pişta</w:t>
      </w:r>
      <w:proofErr w:type="spellEnd"/>
      <w:r w:rsidR="00EA7D1A" w:rsidRPr="001B3D18">
        <w:rPr>
          <w:sz w:val="22"/>
          <w:szCs w:val="22"/>
          <w:lang w:val="en-US"/>
        </w:rPr>
        <w:t xml:space="preserve"> </w:t>
      </w:r>
      <w:proofErr w:type="spellStart"/>
      <w:r w:rsidR="00EA7D1A" w:rsidRPr="001B3D18">
        <w:rPr>
          <w:sz w:val="22"/>
          <w:szCs w:val="22"/>
          <w:lang w:val="en-US"/>
        </w:rPr>
        <w:t>xwe</w:t>
      </w:r>
      <w:proofErr w:type="spellEnd"/>
      <w:r w:rsidR="00EA7D1A" w:rsidRPr="001B3D18">
        <w:rPr>
          <w:sz w:val="22"/>
          <w:szCs w:val="22"/>
          <w:lang w:val="en-US"/>
        </w:rPr>
        <w:t xml:space="preserve"> da </w:t>
      </w:r>
      <w:proofErr w:type="spellStart"/>
      <w:r w:rsidR="00EA7D1A" w:rsidRPr="001B3D18">
        <w:rPr>
          <w:sz w:val="22"/>
          <w:szCs w:val="22"/>
          <w:lang w:val="en-US"/>
        </w:rPr>
        <w:t>wî</w:t>
      </w:r>
      <w:proofErr w:type="spellEnd"/>
      <w:r w:rsidR="00EA7D1A" w:rsidRPr="001B3D18">
        <w:rPr>
          <w:sz w:val="22"/>
          <w:szCs w:val="22"/>
          <w:lang w:val="en-US"/>
        </w:rPr>
        <w:t xml:space="preserve"> û </w:t>
      </w:r>
      <w:proofErr w:type="spellStart"/>
      <w:r w:rsidR="001F5BFB" w:rsidRPr="001B3D18">
        <w:rPr>
          <w:sz w:val="22"/>
          <w:szCs w:val="22"/>
          <w:lang w:val="en-US"/>
        </w:rPr>
        <w:t>çû</w:t>
      </w:r>
      <w:proofErr w:type="spellEnd"/>
      <w:r w:rsidR="00EA7D1A" w:rsidRPr="001B3D18">
        <w:rPr>
          <w:sz w:val="22"/>
          <w:szCs w:val="22"/>
          <w:lang w:val="en-US"/>
        </w:rPr>
        <w:t>.</w:t>
      </w:r>
      <w:r w:rsidR="00623FCD" w:rsidRPr="001B3D18">
        <w:rPr>
          <w:sz w:val="22"/>
          <w:szCs w:val="22"/>
          <w:lang w:val="en-US"/>
        </w:rPr>
        <w:t xml:space="preserve"> </w:t>
      </w:r>
      <w:proofErr w:type="spellStart"/>
      <w:r w:rsidR="001F5BFB" w:rsidRPr="001B3D18">
        <w:rPr>
          <w:sz w:val="22"/>
          <w:szCs w:val="22"/>
          <w:lang w:val="en-US"/>
        </w:rPr>
        <w:t>Dilov</w:t>
      </w:r>
      <w:r w:rsidR="00BA4AEF">
        <w:rPr>
          <w:sz w:val="22"/>
          <w:szCs w:val="22"/>
          <w:lang w:val="en-US"/>
        </w:rPr>
        <w:t>ê</w:t>
      </w:r>
      <w:r w:rsidR="001F5BFB" w:rsidRPr="001B3D18">
        <w:rPr>
          <w:sz w:val="22"/>
          <w:szCs w:val="22"/>
          <w:lang w:val="en-US"/>
        </w:rPr>
        <w:t>n</w:t>
      </w:r>
      <w:proofErr w:type="spellEnd"/>
      <w:r w:rsidR="00142BAF" w:rsidRPr="001B3D18">
        <w:rPr>
          <w:sz w:val="22"/>
          <w:szCs w:val="22"/>
          <w:lang w:val="en-US"/>
        </w:rPr>
        <w:t xml:space="preserve"> </w:t>
      </w:r>
      <w:proofErr w:type="spellStart"/>
      <w:r w:rsidR="00142BAF" w:rsidRPr="001B3D18">
        <w:rPr>
          <w:sz w:val="22"/>
          <w:szCs w:val="22"/>
          <w:lang w:val="en-US"/>
        </w:rPr>
        <w:t>qet</w:t>
      </w:r>
      <w:proofErr w:type="spellEnd"/>
      <w:r w:rsidR="00142BAF" w:rsidRPr="001B3D18">
        <w:rPr>
          <w:sz w:val="22"/>
          <w:szCs w:val="22"/>
          <w:lang w:val="en-US"/>
        </w:rPr>
        <w:t xml:space="preserve"> </w:t>
      </w:r>
      <w:proofErr w:type="spellStart"/>
      <w:r w:rsidR="00142BAF" w:rsidRPr="001B3D18">
        <w:rPr>
          <w:sz w:val="22"/>
          <w:szCs w:val="22"/>
          <w:lang w:val="en-US"/>
        </w:rPr>
        <w:t>dengek</w:t>
      </w:r>
      <w:r w:rsidR="00A40B7F" w:rsidRPr="001B3D18">
        <w:rPr>
          <w:sz w:val="22"/>
          <w:szCs w:val="22"/>
          <w:lang w:val="en-US"/>
        </w:rPr>
        <w:t>î</w:t>
      </w:r>
      <w:proofErr w:type="spellEnd"/>
      <w:r w:rsidR="00142BAF" w:rsidRPr="001B3D18">
        <w:rPr>
          <w:sz w:val="22"/>
          <w:szCs w:val="22"/>
          <w:lang w:val="en-US"/>
        </w:rPr>
        <w:t xml:space="preserve"> din </w:t>
      </w:r>
      <w:proofErr w:type="spellStart"/>
      <w:r w:rsidR="00142BAF" w:rsidRPr="001B3D18">
        <w:rPr>
          <w:sz w:val="22"/>
          <w:szCs w:val="22"/>
          <w:lang w:val="en-US"/>
        </w:rPr>
        <w:t>jê</w:t>
      </w:r>
      <w:proofErr w:type="spellEnd"/>
      <w:r w:rsidR="00142BAF" w:rsidRPr="001B3D18">
        <w:rPr>
          <w:sz w:val="22"/>
          <w:szCs w:val="22"/>
          <w:lang w:val="en-US"/>
        </w:rPr>
        <w:t xml:space="preserve"> ne </w:t>
      </w:r>
      <w:proofErr w:type="spellStart"/>
      <w:r w:rsidR="00142BAF" w:rsidRPr="001B3D18">
        <w:rPr>
          <w:sz w:val="22"/>
          <w:szCs w:val="22"/>
          <w:lang w:val="en-US"/>
        </w:rPr>
        <w:t>bihîst</w:t>
      </w:r>
      <w:proofErr w:type="spellEnd"/>
      <w:r w:rsidR="00142BAF" w:rsidRPr="001B3D18">
        <w:rPr>
          <w:sz w:val="22"/>
          <w:szCs w:val="22"/>
          <w:lang w:val="en-US"/>
        </w:rPr>
        <w:t>.</w:t>
      </w:r>
    </w:p>
    <w:p w:rsidR="00EA7D1A" w:rsidRPr="0053131F" w:rsidRDefault="00F1094E" w:rsidP="00517B6B">
      <w:pPr>
        <w:pStyle w:val="Normalwebb"/>
        <w:spacing w:before="40" w:beforeAutospacing="0" w:after="40" w:afterAutospacing="0" w:line="276" w:lineRule="auto"/>
        <w:jc w:val="both"/>
        <w:rPr>
          <w:sz w:val="22"/>
          <w:szCs w:val="22"/>
        </w:rPr>
      </w:pPr>
      <w:r w:rsidRPr="001B3D18">
        <w:rPr>
          <w:sz w:val="22"/>
          <w:szCs w:val="22"/>
          <w:lang w:val="en-US"/>
        </w:rPr>
        <w:t xml:space="preserve">    </w:t>
      </w:r>
      <w:proofErr w:type="spellStart"/>
      <w:r w:rsidR="00142BAF" w:rsidRPr="001B3D18">
        <w:rPr>
          <w:sz w:val="22"/>
          <w:szCs w:val="22"/>
          <w:lang w:val="en-US"/>
        </w:rPr>
        <w:t>Hevalên</w:t>
      </w:r>
      <w:proofErr w:type="spellEnd"/>
      <w:r w:rsidR="00142BAF" w:rsidRPr="001B3D18">
        <w:rPr>
          <w:sz w:val="22"/>
          <w:szCs w:val="22"/>
          <w:lang w:val="en-US"/>
        </w:rPr>
        <w:t xml:space="preserve"> </w:t>
      </w:r>
      <w:proofErr w:type="spellStart"/>
      <w:r w:rsidR="001F5BFB" w:rsidRPr="001B3D18">
        <w:rPr>
          <w:sz w:val="22"/>
          <w:szCs w:val="22"/>
          <w:lang w:val="en-US"/>
        </w:rPr>
        <w:t>Dilov</w:t>
      </w:r>
      <w:r w:rsidR="00BA4AEF">
        <w:rPr>
          <w:sz w:val="22"/>
          <w:szCs w:val="22"/>
          <w:lang w:val="en-US"/>
        </w:rPr>
        <w:t>a</w:t>
      </w:r>
      <w:r w:rsidR="001F5BFB" w:rsidRPr="001B3D18">
        <w:rPr>
          <w:sz w:val="22"/>
          <w:szCs w:val="22"/>
          <w:lang w:val="en-US"/>
        </w:rPr>
        <w:t>n</w:t>
      </w:r>
      <w:proofErr w:type="spellEnd"/>
      <w:r w:rsidR="00F2717D" w:rsidRPr="001B3D18">
        <w:rPr>
          <w:sz w:val="22"/>
          <w:szCs w:val="22"/>
          <w:lang w:val="en-US"/>
        </w:rPr>
        <w:t>,</w:t>
      </w:r>
      <w:r w:rsidR="001956D8">
        <w:rPr>
          <w:sz w:val="22"/>
          <w:szCs w:val="22"/>
          <w:lang w:val="en-US"/>
        </w:rPr>
        <w:t xml:space="preserve"> </w:t>
      </w:r>
      <w:proofErr w:type="spellStart"/>
      <w:r w:rsidR="001956D8">
        <w:rPr>
          <w:sz w:val="22"/>
          <w:szCs w:val="22"/>
          <w:lang w:val="en-US"/>
        </w:rPr>
        <w:t>ên</w:t>
      </w:r>
      <w:proofErr w:type="spellEnd"/>
      <w:r w:rsidR="001956D8">
        <w:rPr>
          <w:sz w:val="22"/>
          <w:szCs w:val="22"/>
          <w:lang w:val="en-US"/>
        </w:rPr>
        <w:t xml:space="preserve"> </w:t>
      </w:r>
      <w:proofErr w:type="spellStart"/>
      <w:r w:rsidR="00A154A5">
        <w:rPr>
          <w:sz w:val="22"/>
          <w:szCs w:val="22"/>
          <w:lang w:val="en-US"/>
        </w:rPr>
        <w:t>ç</w:t>
      </w:r>
      <w:r w:rsidR="001956D8">
        <w:rPr>
          <w:sz w:val="22"/>
          <w:szCs w:val="22"/>
          <w:lang w:val="en-US"/>
        </w:rPr>
        <w:t>êrmûg</w:t>
      </w:r>
      <w:r w:rsidR="00A154A5">
        <w:rPr>
          <w:sz w:val="22"/>
          <w:szCs w:val="22"/>
          <w:lang w:val="en-US"/>
        </w:rPr>
        <w:t>î</w:t>
      </w:r>
      <w:proofErr w:type="spellEnd"/>
      <w:r w:rsidR="001956D8">
        <w:rPr>
          <w:sz w:val="22"/>
          <w:szCs w:val="22"/>
          <w:lang w:val="en-US"/>
        </w:rPr>
        <w:t>, li der</w:t>
      </w:r>
      <w:r w:rsidR="00D74053">
        <w:rPr>
          <w:sz w:val="22"/>
          <w:szCs w:val="22"/>
          <w:lang w:val="en-US"/>
        </w:rPr>
        <w:t>,</w:t>
      </w:r>
      <w:r w:rsidR="00142BAF" w:rsidRPr="001B3D18">
        <w:rPr>
          <w:sz w:val="22"/>
          <w:szCs w:val="22"/>
          <w:lang w:val="en-US"/>
        </w:rPr>
        <w:t xml:space="preserve"> li </w:t>
      </w:r>
      <w:proofErr w:type="spellStart"/>
      <w:r w:rsidR="00142BAF" w:rsidRPr="001B3D18">
        <w:rPr>
          <w:sz w:val="22"/>
          <w:szCs w:val="22"/>
          <w:lang w:val="en-US"/>
        </w:rPr>
        <w:t>ber</w:t>
      </w:r>
      <w:proofErr w:type="spellEnd"/>
      <w:r w:rsidR="00142BAF" w:rsidRPr="001B3D18">
        <w:rPr>
          <w:sz w:val="22"/>
          <w:szCs w:val="22"/>
          <w:lang w:val="en-US"/>
        </w:rPr>
        <w:t xml:space="preserve"> </w:t>
      </w:r>
      <w:proofErr w:type="spellStart"/>
      <w:r w:rsidR="00142BAF" w:rsidRPr="001B3D18">
        <w:rPr>
          <w:sz w:val="22"/>
          <w:szCs w:val="22"/>
          <w:lang w:val="en-US"/>
        </w:rPr>
        <w:t>derî</w:t>
      </w:r>
      <w:proofErr w:type="spellEnd"/>
      <w:r w:rsidR="001F5BFB" w:rsidRPr="001B3D18">
        <w:rPr>
          <w:sz w:val="22"/>
          <w:szCs w:val="22"/>
          <w:lang w:val="en-US"/>
        </w:rPr>
        <w:t>,</w:t>
      </w:r>
      <w:r w:rsidR="00142BAF" w:rsidRPr="001B3D18">
        <w:rPr>
          <w:sz w:val="22"/>
          <w:szCs w:val="22"/>
          <w:lang w:val="en-US"/>
        </w:rPr>
        <w:t xml:space="preserve"> li </w:t>
      </w:r>
      <w:proofErr w:type="spellStart"/>
      <w:r w:rsidR="00142BAF" w:rsidRPr="001B3D18">
        <w:rPr>
          <w:sz w:val="22"/>
          <w:szCs w:val="22"/>
          <w:lang w:val="en-US"/>
        </w:rPr>
        <w:t>bendî</w:t>
      </w:r>
      <w:proofErr w:type="spellEnd"/>
      <w:r w:rsidR="00142BAF" w:rsidRPr="001B3D18">
        <w:rPr>
          <w:sz w:val="22"/>
          <w:szCs w:val="22"/>
          <w:lang w:val="en-US"/>
        </w:rPr>
        <w:t xml:space="preserve"> </w:t>
      </w:r>
      <w:proofErr w:type="spellStart"/>
      <w:r w:rsidR="007E1F36" w:rsidRPr="001B3D18">
        <w:rPr>
          <w:sz w:val="22"/>
          <w:szCs w:val="22"/>
          <w:lang w:val="en-US"/>
        </w:rPr>
        <w:t>wî</w:t>
      </w:r>
      <w:proofErr w:type="spellEnd"/>
      <w:r w:rsidR="00142BAF" w:rsidRPr="001B3D18">
        <w:rPr>
          <w:sz w:val="22"/>
          <w:szCs w:val="22"/>
          <w:lang w:val="en-US"/>
        </w:rPr>
        <w:t xml:space="preserve"> </w:t>
      </w:r>
      <w:proofErr w:type="spellStart"/>
      <w:r w:rsidR="00142BAF" w:rsidRPr="001B3D18">
        <w:rPr>
          <w:sz w:val="22"/>
          <w:szCs w:val="22"/>
          <w:lang w:val="en-US"/>
        </w:rPr>
        <w:t>bûn</w:t>
      </w:r>
      <w:proofErr w:type="spellEnd"/>
      <w:r w:rsidR="00142BAF" w:rsidRPr="001B3D18">
        <w:rPr>
          <w:sz w:val="22"/>
          <w:szCs w:val="22"/>
          <w:lang w:val="en-US"/>
        </w:rPr>
        <w:t xml:space="preserve">. </w:t>
      </w:r>
      <w:proofErr w:type="spellStart"/>
      <w:r w:rsidR="00027281" w:rsidRPr="003F7C57">
        <w:rPr>
          <w:sz w:val="22"/>
          <w:szCs w:val="22"/>
        </w:rPr>
        <w:t>E</w:t>
      </w:r>
      <w:r w:rsidR="00142BAF" w:rsidRPr="003F7C57">
        <w:rPr>
          <w:sz w:val="22"/>
          <w:szCs w:val="22"/>
        </w:rPr>
        <w:t>w</w:t>
      </w:r>
      <w:proofErr w:type="spellEnd"/>
      <w:r w:rsidR="00142BAF" w:rsidRPr="003F7C57">
        <w:rPr>
          <w:sz w:val="22"/>
          <w:szCs w:val="22"/>
        </w:rPr>
        <w:t xml:space="preserve"> </w:t>
      </w:r>
      <w:proofErr w:type="spellStart"/>
      <w:r w:rsidR="00142BAF" w:rsidRPr="003F7C57">
        <w:rPr>
          <w:sz w:val="22"/>
          <w:szCs w:val="22"/>
        </w:rPr>
        <w:t>roj</w:t>
      </w:r>
      <w:proofErr w:type="spellEnd"/>
      <w:r w:rsidR="00142BAF" w:rsidRPr="003F7C57">
        <w:rPr>
          <w:sz w:val="22"/>
          <w:szCs w:val="22"/>
        </w:rPr>
        <w:t xml:space="preserve"> </w:t>
      </w:r>
      <w:proofErr w:type="spellStart"/>
      <w:r w:rsidR="00027281" w:rsidRPr="003F7C57">
        <w:rPr>
          <w:sz w:val="22"/>
          <w:szCs w:val="22"/>
        </w:rPr>
        <w:t>germahiy</w:t>
      </w:r>
      <w:r w:rsidR="00142BAF" w:rsidRPr="003F7C57">
        <w:rPr>
          <w:sz w:val="22"/>
          <w:szCs w:val="22"/>
        </w:rPr>
        <w:t>a</w:t>
      </w:r>
      <w:proofErr w:type="spellEnd"/>
      <w:r w:rsidR="00142BAF" w:rsidRPr="003F7C57">
        <w:rPr>
          <w:sz w:val="22"/>
          <w:szCs w:val="22"/>
        </w:rPr>
        <w:t xml:space="preserve"> </w:t>
      </w:r>
      <w:proofErr w:type="spellStart"/>
      <w:r w:rsidR="00142BAF" w:rsidRPr="003F7C57">
        <w:rPr>
          <w:sz w:val="22"/>
          <w:szCs w:val="22"/>
        </w:rPr>
        <w:t>hewa</w:t>
      </w:r>
      <w:r w:rsidR="00921710" w:rsidRPr="003F7C57">
        <w:rPr>
          <w:sz w:val="22"/>
          <w:szCs w:val="22"/>
        </w:rPr>
        <w:t>yê</w:t>
      </w:r>
      <w:proofErr w:type="spellEnd"/>
      <w:r w:rsidR="00921710" w:rsidRPr="003F7C57">
        <w:rPr>
          <w:sz w:val="22"/>
          <w:szCs w:val="22"/>
        </w:rPr>
        <w:t xml:space="preserve"> tam </w:t>
      </w:r>
      <w:proofErr w:type="spellStart"/>
      <w:r w:rsidR="00F2717D" w:rsidRPr="003F7C57">
        <w:rPr>
          <w:sz w:val="22"/>
          <w:szCs w:val="22"/>
        </w:rPr>
        <w:t>pencî</w:t>
      </w:r>
      <w:proofErr w:type="spellEnd"/>
      <w:r w:rsidR="00921710" w:rsidRPr="003F7C57">
        <w:rPr>
          <w:sz w:val="22"/>
          <w:szCs w:val="22"/>
        </w:rPr>
        <w:t xml:space="preserve"> </w:t>
      </w:r>
      <w:r w:rsidR="003F7C57" w:rsidRPr="003F7C57">
        <w:rPr>
          <w:sz w:val="22"/>
          <w:szCs w:val="22"/>
        </w:rPr>
        <w:t xml:space="preserve">û du </w:t>
      </w:r>
      <w:proofErr w:type="spellStart"/>
      <w:r w:rsidR="00921710" w:rsidRPr="003F7C57">
        <w:rPr>
          <w:sz w:val="22"/>
          <w:szCs w:val="22"/>
        </w:rPr>
        <w:t>kert</w:t>
      </w:r>
      <w:proofErr w:type="spellEnd"/>
      <w:r w:rsidR="00921710" w:rsidRPr="003F7C57">
        <w:rPr>
          <w:sz w:val="22"/>
          <w:szCs w:val="22"/>
        </w:rPr>
        <w:t xml:space="preserve"> </w:t>
      </w:r>
      <w:proofErr w:type="spellStart"/>
      <w:r w:rsidR="00921710" w:rsidRPr="003F7C57">
        <w:rPr>
          <w:sz w:val="22"/>
          <w:szCs w:val="22"/>
        </w:rPr>
        <w:t>bilind</w:t>
      </w:r>
      <w:proofErr w:type="spellEnd"/>
      <w:r w:rsidR="00921710" w:rsidRPr="003F7C57">
        <w:rPr>
          <w:sz w:val="22"/>
          <w:szCs w:val="22"/>
        </w:rPr>
        <w:t xml:space="preserve"> </w:t>
      </w:r>
      <w:proofErr w:type="spellStart"/>
      <w:r w:rsidR="00121FB1" w:rsidRPr="003F7C57">
        <w:rPr>
          <w:sz w:val="22"/>
          <w:szCs w:val="22"/>
        </w:rPr>
        <w:t>bû</w:t>
      </w:r>
      <w:proofErr w:type="spellEnd"/>
      <w:r w:rsidR="00142BAF" w:rsidRPr="003F7C57">
        <w:rPr>
          <w:sz w:val="22"/>
          <w:szCs w:val="22"/>
        </w:rPr>
        <w:t xml:space="preserve">. Loma </w:t>
      </w:r>
      <w:proofErr w:type="spellStart"/>
      <w:r w:rsidR="00142BAF" w:rsidRPr="003F7C57">
        <w:rPr>
          <w:sz w:val="22"/>
          <w:szCs w:val="22"/>
        </w:rPr>
        <w:t>hevalên</w:t>
      </w:r>
      <w:proofErr w:type="spellEnd"/>
      <w:r w:rsidR="00142BAF" w:rsidRPr="003F7C57">
        <w:rPr>
          <w:sz w:val="22"/>
          <w:szCs w:val="22"/>
        </w:rPr>
        <w:t xml:space="preserve"> </w:t>
      </w:r>
      <w:proofErr w:type="spellStart"/>
      <w:r w:rsidR="00A154A5">
        <w:rPr>
          <w:sz w:val="22"/>
          <w:szCs w:val="22"/>
        </w:rPr>
        <w:t>wî</w:t>
      </w:r>
      <w:proofErr w:type="spellEnd"/>
      <w:r w:rsidR="007E1F36" w:rsidRPr="003F7C57">
        <w:rPr>
          <w:sz w:val="22"/>
          <w:szCs w:val="22"/>
        </w:rPr>
        <w:t>,</w:t>
      </w:r>
      <w:r w:rsidR="00142BAF" w:rsidRPr="003F7C57">
        <w:rPr>
          <w:sz w:val="22"/>
          <w:szCs w:val="22"/>
        </w:rPr>
        <w:t xml:space="preserve"> ni </w:t>
      </w:r>
      <w:proofErr w:type="spellStart"/>
      <w:r w:rsidR="00142BAF" w:rsidRPr="003F7C57">
        <w:rPr>
          <w:sz w:val="22"/>
          <w:szCs w:val="22"/>
        </w:rPr>
        <w:t>karibûn</w:t>
      </w:r>
      <w:proofErr w:type="spellEnd"/>
      <w:r w:rsidR="00142BAF" w:rsidRPr="003F7C57">
        <w:rPr>
          <w:sz w:val="22"/>
          <w:szCs w:val="22"/>
        </w:rPr>
        <w:t xml:space="preserve"> û </w:t>
      </w:r>
      <w:proofErr w:type="spellStart"/>
      <w:r w:rsidR="00142BAF" w:rsidRPr="003F7C57">
        <w:rPr>
          <w:sz w:val="22"/>
          <w:szCs w:val="22"/>
        </w:rPr>
        <w:t>ne</w:t>
      </w:r>
      <w:proofErr w:type="spellEnd"/>
      <w:r w:rsidR="00142BAF" w:rsidRPr="003F7C57">
        <w:rPr>
          <w:sz w:val="22"/>
          <w:szCs w:val="22"/>
        </w:rPr>
        <w:t xml:space="preserve"> </w:t>
      </w:r>
      <w:proofErr w:type="spellStart"/>
      <w:r w:rsidR="00142BAF" w:rsidRPr="003F7C57">
        <w:rPr>
          <w:sz w:val="22"/>
          <w:szCs w:val="22"/>
        </w:rPr>
        <w:t>dixwastin</w:t>
      </w:r>
      <w:proofErr w:type="spellEnd"/>
      <w:r w:rsidR="001F5BFB" w:rsidRPr="003F7C57">
        <w:rPr>
          <w:sz w:val="22"/>
          <w:szCs w:val="22"/>
        </w:rPr>
        <w:t>,</w:t>
      </w:r>
      <w:r w:rsidR="00142BAF" w:rsidRPr="003F7C57">
        <w:rPr>
          <w:sz w:val="22"/>
          <w:szCs w:val="22"/>
        </w:rPr>
        <w:t xml:space="preserve"> </w:t>
      </w:r>
      <w:proofErr w:type="spellStart"/>
      <w:r w:rsidR="00121FB1" w:rsidRPr="003F7C57">
        <w:rPr>
          <w:sz w:val="22"/>
          <w:szCs w:val="22"/>
        </w:rPr>
        <w:t>ku</w:t>
      </w:r>
      <w:proofErr w:type="spellEnd"/>
      <w:r w:rsidR="00121FB1" w:rsidRPr="003F7C57">
        <w:rPr>
          <w:sz w:val="22"/>
          <w:szCs w:val="22"/>
        </w:rPr>
        <w:t xml:space="preserve"> </w:t>
      </w:r>
      <w:proofErr w:type="spellStart"/>
      <w:r w:rsidR="00142BAF" w:rsidRPr="003F7C57">
        <w:rPr>
          <w:sz w:val="22"/>
          <w:szCs w:val="22"/>
        </w:rPr>
        <w:t>bikevin</w:t>
      </w:r>
      <w:proofErr w:type="spellEnd"/>
      <w:r w:rsidR="00142BAF" w:rsidRPr="003F7C57">
        <w:rPr>
          <w:sz w:val="22"/>
          <w:szCs w:val="22"/>
        </w:rPr>
        <w:t xml:space="preserve"> </w:t>
      </w:r>
      <w:r w:rsidR="00A154A5">
        <w:rPr>
          <w:sz w:val="22"/>
          <w:szCs w:val="22"/>
        </w:rPr>
        <w:t xml:space="preserve">nav </w:t>
      </w:r>
      <w:proofErr w:type="spellStart"/>
      <w:r w:rsidR="00BA4AEF" w:rsidRPr="003F7C57">
        <w:rPr>
          <w:sz w:val="22"/>
          <w:szCs w:val="22"/>
        </w:rPr>
        <w:t>hemama</w:t>
      </w:r>
      <w:proofErr w:type="spellEnd"/>
      <w:r w:rsidR="00BA4AEF" w:rsidRPr="003F7C57">
        <w:rPr>
          <w:sz w:val="22"/>
          <w:szCs w:val="22"/>
        </w:rPr>
        <w:t xml:space="preserve"> </w:t>
      </w:r>
      <w:proofErr w:type="spellStart"/>
      <w:r w:rsidR="00142BAF" w:rsidRPr="003F7C57">
        <w:rPr>
          <w:sz w:val="22"/>
          <w:szCs w:val="22"/>
        </w:rPr>
        <w:t>ava</w:t>
      </w:r>
      <w:proofErr w:type="spellEnd"/>
      <w:r w:rsidR="00142BAF" w:rsidRPr="003F7C57">
        <w:rPr>
          <w:sz w:val="22"/>
          <w:szCs w:val="22"/>
        </w:rPr>
        <w:t xml:space="preserve"> </w:t>
      </w:r>
      <w:proofErr w:type="spellStart"/>
      <w:r w:rsidR="00142BAF" w:rsidRPr="003F7C57">
        <w:rPr>
          <w:sz w:val="22"/>
          <w:szCs w:val="22"/>
        </w:rPr>
        <w:t>germ</w:t>
      </w:r>
      <w:proofErr w:type="spellEnd"/>
      <w:r w:rsidR="00142BAF" w:rsidRPr="003F7C57">
        <w:rPr>
          <w:sz w:val="22"/>
          <w:szCs w:val="22"/>
        </w:rPr>
        <w:t xml:space="preserve">. </w:t>
      </w:r>
      <w:proofErr w:type="spellStart"/>
      <w:r w:rsidR="001F5BFB" w:rsidRPr="003F7C57">
        <w:rPr>
          <w:sz w:val="22"/>
          <w:szCs w:val="22"/>
        </w:rPr>
        <w:t>Dilovan</w:t>
      </w:r>
      <w:proofErr w:type="spellEnd"/>
      <w:r w:rsidR="00142BAF" w:rsidRPr="003F7C57">
        <w:rPr>
          <w:sz w:val="22"/>
          <w:szCs w:val="22"/>
        </w:rPr>
        <w:t xml:space="preserve"> </w:t>
      </w:r>
      <w:proofErr w:type="spellStart"/>
      <w:r w:rsidR="00142BAF" w:rsidRPr="003F7C57">
        <w:rPr>
          <w:sz w:val="22"/>
          <w:szCs w:val="22"/>
        </w:rPr>
        <w:t>jî</w:t>
      </w:r>
      <w:proofErr w:type="spellEnd"/>
      <w:r w:rsidR="005741EE" w:rsidRPr="003F7C57">
        <w:rPr>
          <w:sz w:val="22"/>
          <w:szCs w:val="22"/>
        </w:rPr>
        <w:t>,</w:t>
      </w:r>
      <w:r w:rsidR="00142BAF" w:rsidRPr="003F7C57">
        <w:rPr>
          <w:sz w:val="22"/>
          <w:szCs w:val="22"/>
        </w:rPr>
        <w:t xml:space="preserve"> </w:t>
      </w:r>
      <w:proofErr w:type="spellStart"/>
      <w:r w:rsidR="00142BAF" w:rsidRPr="003F7C57">
        <w:rPr>
          <w:sz w:val="22"/>
          <w:szCs w:val="22"/>
        </w:rPr>
        <w:t>ji</w:t>
      </w:r>
      <w:proofErr w:type="spellEnd"/>
      <w:r w:rsidR="00142BAF" w:rsidRPr="003F7C57">
        <w:rPr>
          <w:sz w:val="22"/>
          <w:szCs w:val="22"/>
        </w:rPr>
        <w:t xml:space="preserve"> ber </w:t>
      </w:r>
      <w:proofErr w:type="spellStart"/>
      <w:r w:rsidR="00142BAF" w:rsidRPr="003F7C57">
        <w:rPr>
          <w:sz w:val="22"/>
          <w:szCs w:val="22"/>
        </w:rPr>
        <w:t>xatirê</w:t>
      </w:r>
      <w:proofErr w:type="spellEnd"/>
      <w:r w:rsidR="00142BAF" w:rsidRPr="003F7C57">
        <w:rPr>
          <w:sz w:val="22"/>
          <w:szCs w:val="22"/>
        </w:rPr>
        <w:t xml:space="preserve"> </w:t>
      </w:r>
      <w:proofErr w:type="spellStart"/>
      <w:r w:rsidR="00142BAF" w:rsidRPr="003F7C57">
        <w:rPr>
          <w:sz w:val="22"/>
          <w:szCs w:val="22"/>
        </w:rPr>
        <w:t>hesreta</w:t>
      </w:r>
      <w:proofErr w:type="spellEnd"/>
      <w:r w:rsidR="00142BAF" w:rsidRPr="003F7C57">
        <w:rPr>
          <w:sz w:val="22"/>
          <w:szCs w:val="22"/>
        </w:rPr>
        <w:t xml:space="preserve"> </w:t>
      </w:r>
      <w:proofErr w:type="spellStart"/>
      <w:r w:rsidR="00D74053" w:rsidRPr="003F7C57">
        <w:rPr>
          <w:sz w:val="22"/>
          <w:szCs w:val="22"/>
        </w:rPr>
        <w:t>bîst</w:t>
      </w:r>
      <w:proofErr w:type="spellEnd"/>
      <w:r w:rsidR="00D74053" w:rsidRPr="003F7C57">
        <w:rPr>
          <w:sz w:val="22"/>
          <w:szCs w:val="22"/>
        </w:rPr>
        <w:t xml:space="preserve"> û </w:t>
      </w:r>
      <w:proofErr w:type="spellStart"/>
      <w:r w:rsidR="00D74053" w:rsidRPr="003F7C57">
        <w:rPr>
          <w:sz w:val="22"/>
          <w:szCs w:val="22"/>
        </w:rPr>
        <w:t>pênc</w:t>
      </w:r>
      <w:proofErr w:type="spellEnd"/>
      <w:r w:rsidR="00D74053" w:rsidRPr="003F7C57">
        <w:rPr>
          <w:sz w:val="22"/>
          <w:szCs w:val="22"/>
        </w:rPr>
        <w:t xml:space="preserve"> </w:t>
      </w:r>
      <w:proofErr w:type="spellStart"/>
      <w:r w:rsidR="00D74053" w:rsidRPr="003F7C57">
        <w:rPr>
          <w:sz w:val="22"/>
          <w:szCs w:val="22"/>
        </w:rPr>
        <w:t>salan</w:t>
      </w:r>
      <w:proofErr w:type="spellEnd"/>
      <w:r w:rsidR="00D74053" w:rsidRPr="003F7C57">
        <w:rPr>
          <w:sz w:val="22"/>
          <w:szCs w:val="22"/>
        </w:rPr>
        <w:t xml:space="preserve"> a </w:t>
      </w:r>
      <w:proofErr w:type="spellStart"/>
      <w:r w:rsidR="00027281" w:rsidRPr="003F7C57">
        <w:rPr>
          <w:sz w:val="22"/>
          <w:szCs w:val="22"/>
        </w:rPr>
        <w:t>ketina</w:t>
      </w:r>
      <w:proofErr w:type="spellEnd"/>
      <w:r w:rsidR="00027281" w:rsidRPr="003F7C57">
        <w:rPr>
          <w:sz w:val="22"/>
          <w:szCs w:val="22"/>
        </w:rPr>
        <w:t xml:space="preserve"> </w:t>
      </w:r>
      <w:r w:rsidR="00D74053" w:rsidRPr="003F7C57">
        <w:rPr>
          <w:sz w:val="22"/>
          <w:szCs w:val="22"/>
        </w:rPr>
        <w:t xml:space="preserve">nav </w:t>
      </w:r>
      <w:proofErr w:type="spellStart"/>
      <w:r w:rsidR="00142BAF" w:rsidRPr="003F7C57">
        <w:rPr>
          <w:sz w:val="22"/>
          <w:szCs w:val="22"/>
        </w:rPr>
        <w:t>ava</w:t>
      </w:r>
      <w:proofErr w:type="spellEnd"/>
      <w:r w:rsidR="00142BAF" w:rsidRPr="003F7C57">
        <w:rPr>
          <w:sz w:val="22"/>
          <w:szCs w:val="22"/>
        </w:rPr>
        <w:t xml:space="preserve"> </w:t>
      </w:r>
      <w:proofErr w:type="spellStart"/>
      <w:r w:rsidR="00142BAF" w:rsidRPr="003F7C57">
        <w:rPr>
          <w:sz w:val="22"/>
          <w:szCs w:val="22"/>
        </w:rPr>
        <w:t>hemama</w:t>
      </w:r>
      <w:proofErr w:type="spellEnd"/>
      <w:r w:rsidR="00142BAF" w:rsidRPr="003F7C57">
        <w:rPr>
          <w:sz w:val="22"/>
          <w:szCs w:val="22"/>
        </w:rPr>
        <w:t xml:space="preserve"> </w:t>
      </w:r>
      <w:proofErr w:type="spellStart"/>
      <w:r w:rsidR="00142BAF" w:rsidRPr="003F7C57">
        <w:rPr>
          <w:sz w:val="22"/>
          <w:szCs w:val="22"/>
        </w:rPr>
        <w:t>Çêrmûgê</w:t>
      </w:r>
      <w:proofErr w:type="spellEnd"/>
      <w:r w:rsidR="00921710" w:rsidRPr="003F7C57">
        <w:rPr>
          <w:sz w:val="22"/>
          <w:szCs w:val="22"/>
        </w:rPr>
        <w:t xml:space="preserve">, </w:t>
      </w:r>
      <w:proofErr w:type="spellStart"/>
      <w:r w:rsidR="00142BAF" w:rsidRPr="003F7C57">
        <w:rPr>
          <w:sz w:val="22"/>
          <w:szCs w:val="22"/>
        </w:rPr>
        <w:t>her</w:t>
      </w:r>
      <w:proofErr w:type="spellEnd"/>
      <w:r w:rsidR="00142BAF" w:rsidRPr="003F7C57">
        <w:rPr>
          <w:sz w:val="22"/>
          <w:szCs w:val="22"/>
        </w:rPr>
        <w:t xml:space="preserve"> </w:t>
      </w:r>
      <w:proofErr w:type="spellStart"/>
      <w:r w:rsidR="00142BAF" w:rsidRPr="003F7C57">
        <w:rPr>
          <w:sz w:val="22"/>
          <w:szCs w:val="22"/>
        </w:rPr>
        <w:t>çend</w:t>
      </w:r>
      <w:proofErr w:type="spellEnd"/>
      <w:r w:rsidR="00142BAF" w:rsidRPr="003F7C57">
        <w:rPr>
          <w:sz w:val="22"/>
          <w:szCs w:val="22"/>
        </w:rPr>
        <w:t xml:space="preserve"> </w:t>
      </w:r>
      <w:proofErr w:type="spellStart"/>
      <w:r w:rsidR="005741EE" w:rsidRPr="003F7C57">
        <w:rPr>
          <w:sz w:val="22"/>
          <w:szCs w:val="22"/>
        </w:rPr>
        <w:t>hewa</w:t>
      </w:r>
      <w:proofErr w:type="spellEnd"/>
      <w:r w:rsidR="005741EE" w:rsidRPr="003F7C57">
        <w:rPr>
          <w:sz w:val="22"/>
          <w:szCs w:val="22"/>
        </w:rPr>
        <w:t xml:space="preserve"> </w:t>
      </w:r>
      <w:proofErr w:type="spellStart"/>
      <w:r w:rsidR="00121FB1" w:rsidRPr="003F7C57">
        <w:rPr>
          <w:sz w:val="22"/>
          <w:szCs w:val="22"/>
        </w:rPr>
        <w:t>wisa</w:t>
      </w:r>
      <w:proofErr w:type="spellEnd"/>
      <w:r w:rsidR="00121FB1" w:rsidRPr="003F7C57">
        <w:rPr>
          <w:sz w:val="22"/>
          <w:szCs w:val="22"/>
        </w:rPr>
        <w:t xml:space="preserve"> </w:t>
      </w:r>
      <w:r w:rsidR="00F7087F" w:rsidRPr="003F7C57">
        <w:rPr>
          <w:sz w:val="22"/>
          <w:szCs w:val="22"/>
        </w:rPr>
        <w:t>pir</w:t>
      </w:r>
      <w:r w:rsidR="00F2717D" w:rsidRPr="003F7C57">
        <w:rPr>
          <w:sz w:val="22"/>
          <w:szCs w:val="22"/>
        </w:rPr>
        <w:t xml:space="preserve"> </w:t>
      </w:r>
      <w:proofErr w:type="spellStart"/>
      <w:r w:rsidR="00142BAF" w:rsidRPr="003F7C57">
        <w:rPr>
          <w:sz w:val="22"/>
          <w:szCs w:val="22"/>
        </w:rPr>
        <w:t>germ</w:t>
      </w:r>
      <w:proofErr w:type="spellEnd"/>
      <w:r w:rsidR="00142BAF" w:rsidRPr="003F7C57">
        <w:rPr>
          <w:sz w:val="22"/>
          <w:szCs w:val="22"/>
        </w:rPr>
        <w:t xml:space="preserve"> </w:t>
      </w:r>
      <w:proofErr w:type="spellStart"/>
      <w:r w:rsidR="007E1F36" w:rsidRPr="003F7C57">
        <w:rPr>
          <w:sz w:val="22"/>
          <w:szCs w:val="22"/>
        </w:rPr>
        <w:t>bû</w:t>
      </w:r>
      <w:proofErr w:type="spellEnd"/>
      <w:r w:rsidR="009E5524" w:rsidRPr="003F7C57">
        <w:rPr>
          <w:sz w:val="22"/>
          <w:szCs w:val="22"/>
        </w:rPr>
        <w:t xml:space="preserve"> </w:t>
      </w:r>
      <w:proofErr w:type="spellStart"/>
      <w:r w:rsidR="009E5524" w:rsidRPr="003F7C57">
        <w:rPr>
          <w:sz w:val="22"/>
          <w:szCs w:val="22"/>
        </w:rPr>
        <w:t>jî</w:t>
      </w:r>
      <w:proofErr w:type="spellEnd"/>
      <w:r w:rsidR="00142BAF" w:rsidRPr="003F7C57">
        <w:rPr>
          <w:sz w:val="22"/>
          <w:szCs w:val="22"/>
        </w:rPr>
        <w:t xml:space="preserve">, </w:t>
      </w:r>
      <w:proofErr w:type="spellStart"/>
      <w:r w:rsidR="001F5BFB" w:rsidRPr="003F7C57">
        <w:rPr>
          <w:sz w:val="22"/>
          <w:szCs w:val="22"/>
        </w:rPr>
        <w:t>dîsa</w:t>
      </w:r>
      <w:r w:rsidR="00F2717D" w:rsidRPr="003F7C57">
        <w:rPr>
          <w:sz w:val="22"/>
          <w:szCs w:val="22"/>
        </w:rPr>
        <w:t>n</w:t>
      </w:r>
      <w:proofErr w:type="spellEnd"/>
      <w:r w:rsidR="001F5BFB" w:rsidRPr="003F7C57">
        <w:rPr>
          <w:sz w:val="22"/>
          <w:szCs w:val="22"/>
        </w:rPr>
        <w:t xml:space="preserve"> </w:t>
      </w:r>
      <w:r w:rsidR="000632DD" w:rsidRPr="003F7C57">
        <w:rPr>
          <w:sz w:val="22"/>
          <w:szCs w:val="22"/>
        </w:rPr>
        <w:t xml:space="preserve">bi </w:t>
      </w:r>
      <w:proofErr w:type="spellStart"/>
      <w:r w:rsidR="000632DD" w:rsidRPr="003F7C57">
        <w:rPr>
          <w:sz w:val="22"/>
          <w:szCs w:val="22"/>
        </w:rPr>
        <w:t>dilxweşî</w:t>
      </w:r>
      <w:proofErr w:type="spellEnd"/>
      <w:r w:rsidR="000632DD" w:rsidRPr="003F7C57">
        <w:rPr>
          <w:sz w:val="22"/>
          <w:szCs w:val="22"/>
        </w:rPr>
        <w:t xml:space="preserve"> </w:t>
      </w:r>
      <w:proofErr w:type="spellStart"/>
      <w:r w:rsidR="001F5BFB" w:rsidRPr="003F7C57">
        <w:rPr>
          <w:sz w:val="22"/>
          <w:szCs w:val="22"/>
        </w:rPr>
        <w:t>ket</w:t>
      </w:r>
      <w:r w:rsidR="000632DD" w:rsidRPr="003F7C57">
        <w:rPr>
          <w:sz w:val="22"/>
          <w:szCs w:val="22"/>
        </w:rPr>
        <w:t>ibû</w:t>
      </w:r>
      <w:proofErr w:type="spellEnd"/>
      <w:r w:rsidR="00142BAF" w:rsidRPr="003F7C57">
        <w:rPr>
          <w:sz w:val="22"/>
          <w:szCs w:val="22"/>
        </w:rPr>
        <w:t xml:space="preserve"> </w:t>
      </w:r>
      <w:r w:rsidR="00563D7D" w:rsidRPr="003F7C57">
        <w:rPr>
          <w:sz w:val="22"/>
          <w:szCs w:val="22"/>
        </w:rPr>
        <w:t xml:space="preserve">nav </w:t>
      </w:r>
      <w:proofErr w:type="spellStart"/>
      <w:r w:rsidR="00027281" w:rsidRPr="003F7C57">
        <w:rPr>
          <w:sz w:val="22"/>
          <w:szCs w:val="22"/>
        </w:rPr>
        <w:t>hemam</w:t>
      </w:r>
      <w:r w:rsidR="00563D7D" w:rsidRPr="003F7C57">
        <w:rPr>
          <w:sz w:val="22"/>
          <w:szCs w:val="22"/>
        </w:rPr>
        <w:t>a</w:t>
      </w:r>
      <w:proofErr w:type="spellEnd"/>
      <w:r w:rsidR="00563D7D" w:rsidRPr="003F7C57">
        <w:rPr>
          <w:sz w:val="22"/>
          <w:szCs w:val="22"/>
        </w:rPr>
        <w:t xml:space="preserve"> </w:t>
      </w:r>
      <w:proofErr w:type="spellStart"/>
      <w:r w:rsidR="00563D7D" w:rsidRPr="003F7C57">
        <w:rPr>
          <w:sz w:val="22"/>
          <w:szCs w:val="22"/>
        </w:rPr>
        <w:t>dojehî</w:t>
      </w:r>
      <w:proofErr w:type="spellEnd"/>
      <w:r w:rsidR="00142BAF" w:rsidRPr="003F7C57">
        <w:rPr>
          <w:sz w:val="22"/>
          <w:szCs w:val="22"/>
        </w:rPr>
        <w:t>.</w:t>
      </w:r>
      <w:r w:rsidR="000632DD" w:rsidRPr="003F7C57">
        <w:rPr>
          <w:sz w:val="22"/>
          <w:szCs w:val="22"/>
        </w:rPr>
        <w:t xml:space="preserve"> </w:t>
      </w:r>
      <w:proofErr w:type="spellStart"/>
      <w:r w:rsidR="000632DD" w:rsidRPr="0053131F">
        <w:rPr>
          <w:sz w:val="22"/>
          <w:szCs w:val="22"/>
        </w:rPr>
        <w:t>Lê</w:t>
      </w:r>
      <w:proofErr w:type="spellEnd"/>
      <w:r w:rsidR="000632DD" w:rsidRPr="0053131F">
        <w:rPr>
          <w:sz w:val="22"/>
          <w:szCs w:val="22"/>
        </w:rPr>
        <w:t xml:space="preserve"> </w:t>
      </w:r>
      <w:proofErr w:type="spellStart"/>
      <w:r w:rsidR="00027281" w:rsidRPr="0053131F">
        <w:rPr>
          <w:sz w:val="22"/>
          <w:szCs w:val="22"/>
        </w:rPr>
        <w:t>wisa</w:t>
      </w:r>
      <w:proofErr w:type="spellEnd"/>
      <w:r w:rsidR="00027281" w:rsidRPr="0053131F">
        <w:rPr>
          <w:sz w:val="22"/>
          <w:szCs w:val="22"/>
        </w:rPr>
        <w:t xml:space="preserve"> </w:t>
      </w:r>
      <w:r w:rsidR="000632DD" w:rsidRPr="0053131F">
        <w:rPr>
          <w:sz w:val="22"/>
          <w:szCs w:val="22"/>
        </w:rPr>
        <w:t xml:space="preserve">bi </w:t>
      </w:r>
      <w:proofErr w:type="spellStart"/>
      <w:r w:rsidR="000632DD" w:rsidRPr="0053131F">
        <w:rPr>
          <w:sz w:val="22"/>
          <w:szCs w:val="22"/>
        </w:rPr>
        <w:t>dilêşî</w:t>
      </w:r>
      <w:proofErr w:type="spellEnd"/>
      <w:r w:rsidR="000632DD" w:rsidRPr="0053131F">
        <w:rPr>
          <w:sz w:val="22"/>
          <w:szCs w:val="22"/>
        </w:rPr>
        <w:t xml:space="preserve"> </w:t>
      </w:r>
      <w:proofErr w:type="spellStart"/>
      <w:r w:rsidR="00027281" w:rsidRPr="0053131F">
        <w:rPr>
          <w:sz w:val="22"/>
          <w:szCs w:val="22"/>
        </w:rPr>
        <w:t>jî</w:t>
      </w:r>
      <w:proofErr w:type="spellEnd"/>
      <w:r w:rsidR="00027281" w:rsidRPr="0053131F">
        <w:rPr>
          <w:sz w:val="22"/>
          <w:szCs w:val="22"/>
        </w:rPr>
        <w:t xml:space="preserve"> </w:t>
      </w:r>
      <w:proofErr w:type="spellStart"/>
      <w:r w:rsidR="000632DD" w:rsidRPr="0053131F">
        <w:rPr>
          <w:sz w:val="22"/>
          <w:szCs w:val="22"/>
        </w:rPr>
        <w:t>jê</w:t>
      </w:r>
      <w:proofErr w:type="spellEnd"/>
      <w:r w:rsidR="000632DD" w:rsidRPr="0053131F">
        <w:rPr>
          <w:sz w:val="22"/>
          <w:szCs w:val="22"/>
        </w:rPr>
        <w:t xml:space="preserve"> </w:t>
      </w:r>
      <w:proofErr w:type="spellStart"/>
      <w:r w:rsidR="000632DD" w:rsidRPr="0053131F">
        <w:rPr>
          <w:sz w:val="22"/>
          <w:szCs w:val="22"/>
        </w:rPr>
        <w:t>derketibû</w:t>
      </w:r>
      <w:proofErr w:type="spellEnd"/>
      <w:r w:rsidR="000632DD" w:rsidRPr="0053131F">
        <w:rPr>
          <w:sz w:val="22"/>
          <w:szCs w:val="22"/>
        </w:rPr>
        <w:t>.</w:t>
      </w:r>
    </w:p>
    <w:p w:rsidR="00EA7D1A" w:rsidRPr="0053131F" w:rsidRDefault="00F1094E" w:rsidP="00517B6B">
      <w:pPr>
        <w:pStyle w:val="Normalwebb"/>
        <w:spacing w:before="40" w:beforeAutospacing="0" w:after="40" w:afterAutospacing="0" w:line="276" w:lineRule="auto"/>
        <w:jc w:val="both"/>
        <w:rPr>
          <w:sz w:val="22"/>
          <w:szCs w:val="22"/>
        </w:rPr>
      </w:pPr>
      <w:r w:rsidRPr="0053131F">
        <w:rPr>
          <w:sz w:val="22"/>
          <w:szCs w:val="22"/>
        </w:rPr>
        <w:t xml:space="preserve">    </w:t>
      </w:r>
      <w:r w:rsidR="00EA7D1A" w:rsidRPr="0053131F">
        <w:rPr>
          <w:sz w:val="22"/>
          <w:szCs w:val="22"/>
        </w:rPr>
        <w:t xml:space="preserve">Li </w:t>
      </w:r>
      <w:proofErr w:type="spellStart"/>
      <w:r w:rsidR="00EA7D1A" w:rsidRPr="0053131F">
        <w:rPr>
          <w:sz w:val="22"/>
          <w:szCs w:val="22"/>
        </w:rPr>
        <w:t>navbera</w:t>
      </w:r>
      <w:proofErr w:type="spellEnd"/>
      <w:r w:rsidR="00EA7D1A" w:rsidRPr="0053131F">
        <w:rPr>
          <w:sz w:val="22"/>
          <w:szCs w:val="22"/>
        </w:rPr>
        <w:t xml:space="preserve"> </w:t>
      </w:r>
      <w:proofErr w:type="spellStart"/>
      <w:r w:rsidR="00EA7D1A" w:rsidRPr="0053131F">
        <w:rPr>
          <w:sz w:val="22"/>
          <w:szCs w:val="22"/>
        </w:rPr>
        <w:t>Amed</w:t>
      </w:r>
      <w:proofErr w:type="spellEnd"/>
      <w:r w:rsidR="00EA7D1A" w:rsidRPr="0053131F">
        <w:rPr>
          <w:sz w:val="22"/>
          <w:szCs w:val="22"/>
        </w:rPr>
        <w:t xml:space="preserve"> û </w:t>
      </w:r>
      <w:proofErr w:type="spellStart"/>
      <w:r w:rsidR="00FD48B3" w:rsidRPr="0053131F">
        <w:rPr>
          <w:sz w:val="22"/>
          <w:szCs w:val="22"/>
        </w:rPr>
        <w:t>Girê</w:t>
      </w:r>
      <w:proofErr w:type="spellEnd"/>
      <w:r w:rsidR="00FD48B3" w:rsidRPr="0053131F">
        <w:rPr>
          <w:sz w:val="22"/>
          <w:szCs w:val="22"/>
        </w:rPr>
        <w:t xml:space="preserve"> </w:t>
      </w:r>
      <w:proofErr w:type="spellStart"/>
      <w:r w:rsidR="00FD48B3" w:rsidRPr="0053131F">
        <w:rPr>
          <w:sz w:val="22"/>
          <w:szCs w:val="22"/>
        </w:rPr>
        <w:t>Sor</w:t>
      </w:r>
      <w:proofErr w:type="spellEnd"/>
      <w:r w:rsidR="00EA7D1A" w:rsidRPr="0053131F">
        <w:rPr>
          <w:sz w:val="22"/>
          <w:szCs w:val="22"/>
        </w:rPr>
        <w:t xml:space="preserve">, li </w:t>
      </w:r>
      <w:proofErr w:type="spellStart"/>
      <w:r w:rsidR="00EA7D1A" w:rsidRPr="0053131F">
        <w:rPr>
          <w:sz w:val="22"/>
          <w:szCs w:val="22"/>
        </w:rPr>
        <w:t>kenarê</w:t>
      </w:r>
      <w:proofErr w:type="spellEnd"/>
      <w:r w:rsidR="00EA7D1A" w:rsidRPr="0053131F">
        <w:rPr>
          <w:sz w:val="22"/>
          <w:szCs w:val="22"/>
        </w:rPr>
        <w:t xml:space="preserve"> </w:t>
      </w:r>
      <w:proofErr w:type="spellStart"/>
      <w:r w:rsidR="00EA7D1A" w:rsidRPr="0053131F">
        <w:rPr>
          <w:sz w:val="22"/>
          <w:szCs w:val="22"/>
        </w:rPr>
        <w:t>riya</w:t>
      </w:r>
      <w:proofErr w:type="spellEnd"/>
      <w:r w:rsidR="00EA7D1A" w:rsidRPr="0053131F">
        <w:rPr>
          <w:sz w:val="22"/>
          <w:szCs w:val="22"/>
        </w:rPr>
        <w:t xml:space="preserve"> </w:t>
      </w:r>
      <w:proofErr w:type="spellStart"/>
      <w:r w:rsidR="00EA7D1A" w:rsidRPr="0053131F">
        <w:rPr>
          <w:sz w:val="22"/>
          <w:szCs w:val="22"/>
        </w:rPr>
        <w:t>papûr</w:t>
      </w:r>
      <w:r w:rsidR="00921710" w:rsidRPr="0053131F">
        <w:rPr>
          <w:sz w:val="22"/>
          <w:szCs w:val="22"/>
        </w:rPr>
        <w:t>ê</w:t>
      </w:r>
      <w:proofErr w:type="spellEnd"/>
      <w:r w:rsidR="00EA7D1A" w:rsidRPr="0053131F">
        <w:rPr>
          <w:sz w:val="22"/>
          <w:szCs w:val="22"/>
        </w:rPr>
        <w:t xml:space="preserve">, bi </w:t>
      </w:r>
      <w:proofErr w:type="spellStart"/>
      <w:r w:rsidR="00FD48B3" w:rsidRPr="0053131F">
        <w:rPr>
          <w:sz w:val="22"/>
          <w:szCs w:val="22"/>
        </w:rPr>
        <w:t>çend</w:t>
      </w:r>
      <w:r w:rsidR="004E5E82" w:rsidRPr="0053131F">
        <w:rPr>
          <w:sz w:val="22"/>
          <w:szCs w:val="22"/>
        </w:rPr>
        <w:t>î</w:t>
      </w:r>
      <w:proofErr w:type="spellEnd"/>
      <w:r w:rsidR="004E5E82" w:rsidRPr="0053131F">
        <w:rPr>
          <w:sz w:val="22"/>
          <w:szCs w:val="22"/>
        </w:rPr>
        <w:t xml:space="preserve"> </w:t>
      </w:r>
      <w:proofErr w:type="spellStart"/>
      <w:r w:rsidR="00C24598" w:rsidRPr="0053131F">
        <w:rPr>
          <w:sz w:val="22"/>
          <w:szCs w:val="22"/>
        </w:rPr>
        <w:t>çar</w:t>
      </w:r>
      <w:proofErr w:type="spellEnd"/>
      <w:r w:rsidR="004E5E82" w:rsidRPr="0053131F">
        <w:rPr>
          <w:sz w:val="22"/>
          <w:szCs w:val="22"/>
        </w:rPr>
        <w:t xml:space="preserve"> ta </w:t>
      </w:r>
      <w:proofErr w:type="spellStart"/>
      <w:r w:rsidR="00C24598" w:rsidRPr="0053131F">
        <w:rPr>
          <w:sz w:val="22"/>
          <w:szCs w:val="22"/>
        </w:rPr>
        <w:t>pênc</w:t>
      </w:r>
      <w:proofErr w:type="spellEnd"/>
      <w:r w:rsidR="00EA7D1A" w:rsidRPr="0053131F">
        <w:rPr>
          <w:sz w:val="22"/>
          <w:szCs w:val="22"/>
        </w:rPr>
        <w:t xml:space="preserve"> </w:t>
      </w:r>
      <w:proofErr w:type="spellStart"/>
      <w:r w:rsidR="00EA7D1A" w:rsidRPr="0053131F">
        <w:rPr>
          <w:sz w:val="22"/>
          <w:szCs w:val="22"/>
        </w:rPr>
        <w:t>qereqolê</w:t>
      </w:r>
      <w:r w:rsidR="007E1F36" w:rsidRPr="0053131F">
        <w:rPr>
          <w:sz w:val="22"/>
          <w:szCs w:val="22"/>
        </w:rPr>
        <w:t>n</w:t>
      </w:r>
      <w:proofErr w:type="spellEnd"/>
      <w:r w:rsidR="00EA7D1A" w:rsidRPr="0053131F">
        <w:rPr>
          <w:sz w:val="22"/>
          <w:szCs w:val="22"/>
        </w:rPr>
        <w:t xml:space="preserve"> </w:t>
      </w:r>
      <w:proofErr w:type="spellStart"/>
      <w:r w:rsidR="00142BAF" w:rsidRPr="0053131F">
        <w:rPr>
          <w:sz w:val="22"/>
          <w:szCs w:val="22"/>
        </w:rPr>
        <w:t>cehşan</w:t>
      </w:r>
      <w:proofErr w:type="spellEnd"/>
      <w:r w:rsidR="00142BAF" w:rsidRPr="0053131F">
        <w:rPr>
          <w:sz w:val="22"/>
          <w:szCs w:val="22"/>
        </w:rPr>
        <w:t xml:space="preserve"> (</w:t>
      </w:r>
      <w:proofErr w:type="spellStart"/>
      <w:r w:rsidR="00EA7D1A" w:rsidRPr="0053131F">
        <w:rPr>
          <w:sz w:val="22"/>
          <w:szCs w:val="22"/>
        </w:rPr>
        <w:t>qoriciyan</w:t>
      </w:r>
      <w:proofErr w:type="spellEnd"/>
      <w:r w:rsidR="00142BAF" w:rsidRPr="0053131F">
        <w:rPr>
          <w:sz w:val="22"/>
          <w:szCs w:val="22"/>
        </w:rPr>
        <w:t>)</w:t>
      </w:r>
      <w:r w:rsidR="00BA4AEF" w:rsidRPr="0053131F">
        <w:rPr>
          <w:sz w:val="22"/>
          <w:szCs w:val="22"/>
        </w:rPr>
        <w:t xml:space="preserve"> </w:t>
      </w:r>
      <w:proofErr w:type="spellStart"/>
      <w:r w:rsidR="00BA4AEF" w:rsidRPr="0053131F">
        <w:rPr>
          <w:sz w:val="22"/>
          <w:szCs w:val="22"/>
        </w:rPr>
        <w:t>hene</w:t>
      </w:r>
      <w:proofErr w:type="spellEnd"/>
      <w:r w:rsidR="00BA4AEF" w:rsidRPr="0053131F">
        <w:rPr>
          <w:sz w:val="22"/>
          <w:szCs w:val="22"/>
        </w:rPr>
        <w:t xml:space="preserve">. Li </w:t>
      </w:r>
      <w:proofErr w:type="spellStart"/>
      <w:r w:rsidR="00BA4AEF" w:rsidRPr="0053131F">
        <w:rPr>
          <w:sz w:val="22"/>
          <w:szCs w:val="22"/>
        </w:rPr>
        <w:t>nav</w:t>
      </w:r>
      <w:r w:rsidR="00EA7D1A" w:rsidRPr="0053131F">
        <w:rPr>
          <w:sz w:val="22"/>
          <w:szCs w:val="22"/>
        </w:rPr>
        <w:t>b</w:t>
      </w:r>
      <w:r w:rsidR="00BA4AEF" w:rsidRPr="0053131F">
        <w:rPr>
          <w:sz w:val="22"/>
          <w:szCs w:val="22"/>
        </w:rPr>
        <w:t>e</w:t>
      </w:r>
      <w:r w:rsidR="00EA7D1A" w:rsidRPr="0053131F">
        <w:rPr>
          <w:sz w:val="22"/>
          <w:szCs w:val="22"/>
        </w:rPr>
        <w:t>ra</w:t>
      </w:r>
      <w:proofErr w:type="spellEnd"/>
      <w:r w:rsidR="00EA7D1A" w:rsidRPr="0053131F">
        <w:rPr>
          <w:sz w:val="22"/>
          <w:szCs w:val="22"/>
        </w:rPr>
        <w:t xml:space="preserve"> </w:t>
      </w:r>
      <w:proofErr w:type="spellStart"/>
      <w:r w:rsidR="00921710" w:rsidRPr="0053131F">
        <w:rPr>
          <w:sz w:val="22"/>
          <w:szCs w:val="22"/>
        </w:rPr>
        <w:t>Girê</w:t>
      </w:r>
      <w:proofErr w:type="spellEnd"/>
      <w:r w:rsidR="00921710" w:rsidRPr="0053131F">
        <w:rPr>
          <w:sz w:val="22"/>
          <w:szCs w:val="22"/>
        </w:rPr>
        <w:t xml:space="preserve"> </w:t>
      </w:r>
      <w:proofErr w:type="spellStart"/>
      <w:r w:rsidR="00921710" w:rsidRPr="0053131F">
        <w:rPr>
          <w:sz w:val="22"/>
          <w:szCs w:val="22"/>
        </w:rPr>
        <w:t>Sor</w:t>
      </w:r>
      <w:proofErr w:type="spellEnd"/>
      <w:r w:rsidR="00921710" w:rsidRPr="0053131F">
        <w:rPr>
          <w:sz w:val="22"/>
          <w:szCs w:val="22"/>
        </w:rPr>
        <w:t xml:space="preserve"> </w:t>
      </w:r>
      <w:r w:rsidR="00EA7D1A" w:rsidRPr="0053131F">
        <w:rPr>
          <w:sz w:val="22"/>
          <w:szCs w:val="22"/>
        </w:rPr>
        <w:t xml:space="preserve">û </w:t>
      </w:r>
      <w:proofErr w:type="spellStart"/>
      <w:r w:rsidR="00EA7D1A" w:rsidRPr="0053131F">
        <w:rPr>
          <w:sz w:val="22"/>
          <w:szCs w:val="22"/>
        </w:rPr>
        <w:t>Qeregêçiyê</w:t>
      </w:r>
      <w:proofErr w:type="spellEnd"/>
      <w:r w:rsidR="00EA7D1A" w:rsidRPr="0053131F">
        <w:rPr>
          <w:sz w:val="22"/>
          <w:szCs w:val="22"/>
        </w:rPr>
        <w:t xml:space="preserve"> </w:t>
      </w:r>
      <w:proofErr w:type="spellStart"/>
      <w:r w:rsidR="00C24598" w:rsidRPr="0053131F">
        <w:rPr>
          <w:sz w:val="22"/>
          <w:szCs w:val="22"/>
        </w:rPr>
        <w:t>neh</w:t>
      </w:r>
      <w:proofErr w:type="spellEnd"/>
      <w:r w:rsidR="00117C45" w:rsidRPr="0053131F">
        <w:rPr>
          <w:sz w:val="22"/>
          <w:szCs w:val="22"/>
        </w:rPr>
        <w:t xml:space="preserve"> </w:t>
      </w:r>
      <w:proofErr w:type="spellStart"/>
      <w:r w:rsidR="00C24598" w:rsidRPr="0053131F">
        <w:rPr>
          <w:sz w:val="22"/>
          <w:szCs w:val="22"/>
        </w:rPr>
        <w:t>deh</w:t>
      </w:r>
      <w:proofErr w:type="spellEnd"/>
      <w:r w:rsidR="003F2C94" w:rsidRPr="0053131F">
        <w:rPr>
          <w:sz w:val="22"/>
          <w:szCs w:val="22"/>
        </w:rPr>
        <w:t xml:space="preserve">, li </w:t>
      </w:r>
      <w:proofErr w:type="spellStart"/>
      <w:r w:rsidR="003F2C94" w:rsidRPr="0053131F">
        <w:rPr>
          <w:sz w:val="22"/>
          <w:szCs w:val="22"/>
        </w:rPr>
        <w:t>navbera</w:t>
      </w:r>
      <w:proofErr w:type="spellEnd"/>
      <w:r w:rsidR="003F2C94" w:rsidRPr="0053131F">
        <w:rPr>
          <w:sz w:val="22"/>
          <w:szCs w:val="22"/>
        </w:rPr>
        <w:t xml:space="preserve"> </w:t>
      </w:r>
      <w:proofErr w:type="spellStart"/>
      <w:r w:rsidR="003F2C94" w:rsidRPr="0053131F">
        <w:rPr>
          <w:sz w:val="22"/>
          <w:szCs w:val="22"/>
        </w:rPr>
        <w:t>Qeregêçî</w:t>
      </w:r>
      <w:proofErr w:type="spellEnd"/>
      <w:r w:rsidR="003F2C94" w:rsidRPr="0053131F">
        <w:rPr>
          <w:sz w:val="22"/>
          <w:szCs w:val="22"/>
        </w:rPr>
        <w:t xml:space="preserve"> û </w:t>
      </w:r>
      <w:proofErr w:type="spellStart"/>
      <w:r w:rsidR="003F2C94" w:rsidRPr="0053131F">
        <w:rPr>
          <w:sz w:val="22"/>
          <w:szCs w:val="22"/>
        </w:rPr>
        <w:t>Wêranş</w:t>
      </w:r>
      <w:r w:rsidR="00EA7D1A" w:rsidRPr="0053131F">
        <w:rPr>
          <w:sz w:val="22"/>
          <w:szCs w:val="22"/>
        </w:rPr>
        <w:t>arê</w:t>
      </w:r>
      <w:proofErr w:type="spellEnd"/>
      <w:r w:rsidR="00EA7D1A" w:rsidRPr="0053131F">
        <w:rPr>
          <w:sz w:val="22"/>
          <w:szCs w:val="22"/>
        </w:rPr>
        <w:t xml:space="preserve"> </w:t>
      </w:r>
      <w:proofErr w:type="spellStart"/>
      <w:r w:rsidR="00EA7D1A" w:rsidRPr="0053131F">
        <w:rPr>
          <w:sz w:val="22"/>
          <w:szCs w:val="22"/>
        </w:rPr>
        <w:t>jî</w:t>
      </w:r>
      <w:proofErr w:type="spellEnd"/>
      <w:r w:rsidR="007E1F36" w:rsidRPr="0053131F">
        <w:rPr>
          <w:sz w:val="22"/>
          <w:szCs w:val="22"/>
        </w:rPr>
        <w:t>,</w:t>
      </w:r>
      <w:r w:rsidR="00EA7D1A" w:rsidRPr="0053131F">
        <w:rPr>
          <w:sz w:val="22"/>
          <w:szCs w:val="22"/>
        </w:rPr>
        <w:t xml:space="preserve"> </w:t>
      </w:r>
      <w:r w:rsidR="00C24598" w:rsidRPr="0053131F">
        <w:rPr>
          <w:sz w:val="22"/>
          <w:szCs w:val="22"/>
        </w:rPr>
        <w:t xml:space="preserve">du </w:t>
      </w:r>
      <w:proofErr w:type="spellStart"/>
      <w:r w:rsidR="00C24598" w:rsidRPr="0053131F">
        <w:rPr>
          <w:sz w:val="22"/>
          <w:szCs w:val="22"/>
        </w:rPr>
        <w:t>sê</w:t>
      </w:r>
      <w:proofErr w:type="spellEnd"/>
      <w:r w:rsidR="00EA7D1A" w:rsidRPr="0053131F">
        <w:rPr>
          <w:sz w:val="22"/>
          <w:szCs w:val="22"/>
        </w:rPr>
        <w:t xml:space="preserve"> û li </w:t>
      </w:r>
      <w:proofErr w:type="spellStart"/>
      <w:r w:rsidR="00EA7D1A" w:rsidRPr="0053131F">
        <w:rPr>
          <w:sz w:val="22"/>
          <w:szCs w:val="22"/>
        </w:rPr>
        <w:t>navbera</w:t>
      </w:r>
      <w:proofErr w:type="spellEnd"/>
      <w:r w:rsidR="00EA7D1A" w:rsidRPr="0053131F">
        <w:rPr>
          <w:sz w:val="22"/>
          <w:szCs w:val="22"/>
        </w:rPr>
        <w:t xml:space="preserve"> </w:t>
      </w:r>
      <w:proofErr w:type="spellStart"/>
      <w:r w:rsidR="00EA7D1A" w:rsidRPr="0053131F">
        <w:rPr>
          <w:sz w:val="22"/>
          <w:szCs w:val="22"/>
        </w:rPr>
        <w:t>Erxenî</w:t>
      </w:r>
      <w:proofErr w:type="spellEnd"/>
      <w:r w:rsidR="00EA7D1A" w:rsidRPr="0053131F">
        <w:rPr>
          <w:sz w:val="22"/>
          <w:szCs w:val="22"/>
        </w:rPr>
        <w:t xml:space="preserve"> û </w:t>
      </w:r>
      <w:proofErr w:type="spellStart"/>
      <w:r w:rsidR="00EA7D1A" w:rsidRPr="0053131F">
        <w:rPr>
          <w:sz w:val="22"/>
          <w:szCs w:val="22"/>
        </w:rPr>
        <w:t>Çêrmûgê</w:t>
      </w:r>
      <w:proofErr w:type="spellEnd"/>
      <w:r w:rsidR="00EA7D1A" w:rsidRPr="0053131F">
        <w:rPr>
          <w:sz w:val="22"/>
          <w:szCs w:val="22"/>
        </w:rPr>
        <w:t xml:space="preserve"> </w:t>
      </w:r>
      <w:proofErr w:type="spellStart"/>
      <w:r w:rsidR="00EA7D1A" w:rsidRPr="0053131F">
        <w:rPr>
          <w:sz w:val="22"/>
          <w:szCs w:val="22"/>
        </w:rPr>
        <w:t>jî</w:t>
      </w:r>
      <w:proofErr w:type="spellEnd"/>
      <w:r w:rsidR="00EA7D1A" w:rsidRPr="0053131F">
        <w:rPr>
          <w:sz w:val="22"/>
          <w:szCs w:val="22"/>
        </w:rPr>
        <w:t xml:space="preserve"> </w:t>
      </w:r>
      <w:proofErr w:type="spellStart"/>
      <w:r w:rsidR="00BF3429" w:rsidRPr="0053131F">
        <w:rPr>
          <w:sz w:val="22"/>
          <w:szCs w:val="22"/>
        </w:rPr>
        <w:t>dîsan</w:t>
      </w:r>
      <w:proofErr w:type="spellEnd"/>
      <w:r w:rsidR="00EA7D1A" w:rsidRPr="0053131F">
        <w:rPr>
          <w:sz w:val="22"/>
          <w:szCs w:val="22"/>
        </w:rPr>
        <w:t xml:space="preserve"> </w:t>
      </w:r>
      <w:proofErr w:type="spellStart"/>
      <w:r w:rsidR="00C24598" w:rsidRPr="0053131F">
        <w:rPr>
          <w:sz w:val="22"/>
          <w:szCs w:val="22"/>
        </w:rPr>
        <w:t>çar</w:t>
      </w:r>
      <w:proofErr w:type="spellEnd"/>
      <w:r w:rsidR="00C24598" w:rsidRPr="0053131F">
        <w:rPr>
          <w:sz w:val="22"/>
          <w:szCs w:val="22"/>
        </w:rPr>
        <w:t>,</w:t>
      </w:r>
      <w:r w:rsidR="00921710" w:rsidRPr="0053131F">
        <w:rPr>
          <w:sz w:val="22"/>
          <w:szCs w:val="22"/>
        </w:rPr>
        <w:t xml:space="preserve"> </w:t>
      </w:r>
      <w:proofErr w:type="spellStart"/>
      <w:r w:rsidR="00C24598" w:rsidRPr="0053131F">
        <w:rPr>
          <w:sz w:val="22"/>
          <w:szCs w:val="22"/>
        </w:rPr>
        <w:t>pênc</w:t>
      </w:r>
      <w:proofErr w:type="spellEnd"/>
      <w:r w:rsidR="00EA7D1A" w:rsidRPr="0053131F">
        <w:rPr>
          <w:sz w:val="22"/>
          <w:szCs w:val="22"/>
        </w:rPr>
        <w:t xml:space="preserve"> </w:t>
      </w:r>
      <w:proofErr w:type="spellStart"/>
      <w:r w:rsidR="00EA7D1A" w:rsidRPr="0053131F">
        <w:rPr>
          <w:sz w:val="22"/>
          <w:szCs w:val="22"/>
        </w:rPr>
        <w:t>qereqolên</w:t>
      </w:r>
      <w:proofErr w:type="spellEnd"/>
      <w:r w:rsidR="00EA7D1A" w:rsidRPr="0053131F">
        <w:rPr>
          <w:sz w:val="22"/>
          <w:szCs w:val="22"/>
        </w:rPr>
        <w:t xml:space="preserve"> van </w:t>
      </w:r>
      <w:proofErr w:type="spellStart"/>
      <w:r w:rsidR="005741EE" w:rsidRPr="0053131F">
        <w:rPr>
          <w:sz w:val="22"/>
          <w:szCs w:val="22"/>
        </w:rPr>
        <w:t>noker</w:t>
      </w:r>
      <w:proofErr w:type="spellEnd"/>
      <w:r w:rsidR="005741EE" w:rsidRPr="0053131F">
        <w:rPr>
          <w:sz w:val="22"/>
          <w:szCs w:val="22"/>
        </w:rPr>
        <w:t xml:space="preserve"> û </w:t>
      </w:r>
      <w:proofErr w:type="spellStart"/>
      <w:r w:rsidR="00EA7D1A" w:rsidRPr="0053131F">
        <w:rPr>
          <w:i/>
          <w:sz w:val="22"/>
          <w:szCs w:val="22"/>
        </w:rPr>
        <w:t>kurmên</w:t>
      </w:r>
      <w:proofErr w:type="spellEnd"/>
      <w:r w:rsidR="00EA7D1A" w:rsidRPr="0053131F">
        <w:rPr>
          <w:i/>
          <w:sz w:val="22"/>
          <w:szCs w:val="22"/>
        </w:rPr>
        <w:t xml:space="preserve"> </w:t>
      </w:r>
      <w:proofErr w:type="spellStart"/>
      <w:r w:rsidR="00EA7D1A" w:rsidRPr="0053131F">
        <w:rPr>
          <w:i/>
          <w:sz w:val="22"/>
          <w:szCs w:val="22"/>
        </w:rPr>
        <w:t>darê</w:t>
      </w:r>
      <w:proofErr w:type="spellEnd"/>
      <w:r w:rsidR="00921710" w:rsidRPr="0053131F">
        <w:rPr>
          <w:i/>
          <w:sz w:val="22"/>
          <w:szCs w:val="22"/>
        </w:rPr>
        <w:t xml:space="preserve"> </w:t>
      </w:r>
      <w:proofErr w:type="spellStart"/>
      <w:r w:rsidR="00921710" w:rsidRPr="0053131F">
        <w:rPr>
          <w:sz w:val="22"/>
          <w:szCs w:val="22"/>
        </w:rPr>
        <w:t>hebûn</w:t>
      </w:r>
      <w:proofErr w:type="spellEnd"/>
      <w:r w:rsidR="00921710" w:rsidRPr="0053131F">
        <w:rPr>
          <w:i/>
          <w:sz w:val="22"/>
          <w:szCs w:val="22"/>
        </w:rPr>
        <w:t>,</w:t>
      </w:r>
      <w:r w:rsidR="00EA7D1A" w:rsidRPr="0053131F">
        <w:rPr>
          <w:sz w:val="22"/>
          <w:szCs w:val="22"/>
        </w:rPr>
        <w:t xml:space="preserve"> </w:t>
      </w:r>
      <w:proofErr w:type="spellStart"/>
      <w:r w:rsidR="001F5BFB" w:rsidRPr="0053131F">
        <w:rPr>
          <w:sz w:val="22"/>
          <w:szCs w:val="22"/>
        </w:rPr>
        <w:t>Dilovan</w:t>
      </w:r>
      <w:proofErr w:type="spellEnd"/>
      <w:r w:rsidR="00142BAF" w:rsidRPr="0053131F">
        <w:rPr>
          <w:sz w:val="22"/>
          <w:szCs w:val="22"/>
        </w:rPr>
        <w:t xml:space="preserve"> </w:t>
      </w:r>
      <w:proofErr w:type="spellStart"/>
      <w:r w:rsidR="00121FB1" w:rsidRPr="0053131F">
        <w:rPr>
          <w:sz w:val="22"/>
          <w:szCs w:val="22"/>
        </w:rPr>
        <w:t>ew</w:t>
      </w:r>
      <w:proofErr w:type="spellEnd"/>
      <w:r w:rsidR="00121FB1" w:rsidRPr="0053131F">
        <w:rPr>
          <w:sz w:val="22"/>
          <w:szCs w:val="22"/>
        </w:rPr>
        <w:t xml:space="preserve"> </w:t>
      </w:r>
      <w:proofErr w:type="spellStart"/>
      <w:r w:rsidR="00121FB1" w:rsidRPr="0053131F">
        <w:rPr>
          <w:sz w:val="22"/>
          <w:szCs w:val="22"/>
        </w:rPr>
        <w:t>tev</w:t>
      </w:r>
      <w:proofErr w:type="spellEnd"/>
      <w:r w:rsidR="00121FB1" w:rsidRPr="0053131F">
        <w:rPr>
          <w:sz w:val="22"/>
          <w:szCs w:val="22"/>
        </w:rPr>
        <w:t xml:space="preserve"> </w:t>
      </w:r>
      <w:proofErr w:type="spellStart"/>
      <w:r w:rsidR="00142BAF" w:rsidRPr="0053131F">
        <w:rPr>
          <w:sz w:val="22"/>
          <w:szCs w:val="22"/>
        </w:rPr>
        <w:t>dîtin</w:t>
      </w:r>
      <w:proofErr w:type="spellEnd"/>
      <w:r w:rsidR="00EA7D1A" w:rsidRPr="0053131F">
        <w:rPr>
          <w:sz w:val="22"/>
          <w:szCs w:val="22"/>
        </w:rPr>
        <w:t xml:space="preserve">. </w:t>
      </w:r>
      <w:proofErr w:type="spellStart"/>
      <w:r w:rsidR="007E1F36" w:rsidRPr="0053131F">
        <w:rPr>
          <w:sz w:val="22"/>
          <w:szCs w:val="22"/>
        </w:rPr>
        <w:t>Her</w:t>
      </w:r>
      <w:proofErr w:type="spellEnd"/>
      <w:r w:rsidR="007E1F36" w:rsidRPr="0053131F">
        <w:rPr>
          <w:sz w:val="22"/>
          <w:szCs w:val="22"/>
        </w:rPr>
        <w:t xml:space="preserve"> </w:t>
      </w:r>
      <w:proofErr w:type="spellStart"/>
      <w:r w:rsidR="007E1F36" w:rsidRPr="0053131F">
        <w:rPr>
          <w:sz w:val="22"/>
          <w:szCs w:val="22"/>
        </w:rPr>
        <w:t>ku</w:t>
      </w:r>
      <w:proofErr w:type="spellEnd"/>
      <w:r w:rsidR="007E1F36" w:rsidRPr="0053131F">
        <w:rPr>
          <w:sz w:val="22"/>
          <w:szCs w:val="22"/>
        </w:rPr>
        <w:t xml:space="preserve"> </w:t>
      </w:r>
      <w:proofErr w:type="spellStart"/>
      <w:r w:rsidR="007E1F36" w:rsidRPr="0053131F">
        <w:rPr>
          <w:sz w:val="22"/>
          <w:szCs w:val="22"/>
        </w:rPr>
        <w:t>ji</w:t>
      </w:r>
      <w:proofErr w:type="spellEnd"/>
      <w:r w:rsidR="007E1F36" w:rsidRPr="0053131F">
        <w:rPr>
          <w:sz w:val="22"/>
          <w:szCs w:val="22"/>
        </w:rPr>
        <w:t xml:space="preserve"> ber van </w:t>
      </w:r>
      <w:proofErr w:type="spellStart"/>
      <w:r w:rsidR="007E1F36" w:rsidRPr="0053131F">
        <w:rPr>
          <w:sz w:val="22"/>
          <w:szCs w:val="22"/>
        </w:rPr>
        <w:t>warên</w:t>
      </w:r>
      <w:proofErr w:type="spellEnd"/>
      <w:r w:rsidR="007E1F36" w:rsidRPr="0053131F">
        <w:rPr>
          <w:sz w:val="22"/>
          <w:szCs w:val="22"/>
        </w:rPr>
        <w:t xml:space="preserve"> </w:t>
      </w:r>
      <w:proofErr w:type="spellStart"/>
      <w:r w:rsidR="007E1F36" w:rsidRPr="0053131F">
        <w:rPr>
          <w:sz w:val="22"/>
          <w:szCs w:val="22"/>
        </w:rPr>
        <w:t>nokeriyê</w:t>
      </w:r>
      <w:proofErr w:type="spellEnd"/>
      <w:r w:rsidR="007E1F36" w:rsidRPr="0053131F">
        <w:rPr>
          <w:sz w:val="22"/>
          <w:szCs w:val="22"/>
        </w:rPr>
        <w:t xml:space="preserve"> </w:t>
      </w:r>
      <w:proofErr w:type="spellStart"/>
      <w:r w:rsidR="007E1F36" w:rsidRPr="0053131F">
        <w:rPr>
          <w:sz w:val="22"/>
          <w:szCs w:val="22"/>
        </w:rPr>
        <w:t>têdiperî</w:t>
      </w:r>
      <w:proofErr w:type="spellEnd"/>
      <w:r w:rsidR="007E1F36" w:rsidRPr="0053131F">
        <w:rPr>
          <w:sz w:val="22"/>
          <w:szCs w:val="22"/>
        </w:rPr>
        <w:t xml:space="preserve"> </w:t>
      </w:r>
      <w:proofErr w:type="spellStart"/>
      <w:r w:rsidR="007E1F36" w:rsidRPr="0053131F">
        <w:rPr>
          <w:sz w:val="22"/>
          <w:szCs w:val="22"/>
        </w:rPr>
        <w:t>diçû</w:t>
      </w:r>
      <w:proofErr w:type="spellEnd"/>
      <w:r w:rsidR="007E1F36" w:rsidRPr="0053131F">
        <w:rPr>
          <w:sz w:val="22"/>
          <w:szCs w:val="22"/>
        </w:rPr>
        <w:t xml:space="preserve">, </w:t>
      </w:r>
      <w:proofErr w:type="spellStart"/>
      <w:r w:rsidR="007E1F36" w:rsidRPr="0053131F">
        <w:rPr>
          <w:sz w:val="22"/>
          <w:szCs w:val="22"/>
        </w:rPr>
        <w:t>cerg</w:t>
      </w:r>
      <w:proofErr w:type="spellEnd"/>
      <w:r w:rsidR="007E1F36" w:rsidRPr="0053131F">
        <w:rPr>
          <w:sz w:val="22"/>
          <w:szCs w:val="22"/>
        </w:rPr>
        <w:t xml:space="preserve"> û </w:t>
      </w:r>
      <w:proofErr w:type="spellStart"/>
      <w:r w:rsidR="007E1F36" w:rsidRPr="0053131F">
        <w:rPr>
          <w:sz w:val="22"/>
          <w:szCs w:val="22"/>
        </w:rPr>
        <w:t>hinavê</w:t>
      </w:r>
      <w:proofErr w:type="spellEnd"/>
      <w:r w:rsidR="007E1F36" w:rsidRPr="0053131F">
        <w:rPr>
          <w:sz w:val="22"/>
          <w:szCs w:val="22"/>
        </w:rPr>
        <w:t xml:space="preserve"> </w:t>
      </w:r>
      <w:proofErr w:type="spellStart"/>
      <w:r w:rsidR="001F5BFB" w:rsidRPr="0053131F">
        <w:rPr>
          <w:sz w:val="22"/>
          <w:szCs w:val="22"/>
        </w:rPr>
        <w:t>Dilov</w:t>
      </w:r>
      <w:r w:rsidR="003F7C57" w:rsidRPr="0053131F">
        <w:rPr>
          <w:sz w:val="22"/>
          <w:szCs w:val="22"/>
        </w:rPr>
        <w:t>a</w:t>
      </w:r>
      <w:r w:rsidR="007E1F36" w:rsidRPr="0053131F">
        <w:rPr>
          <w:sz w:val="22"/>
          <w:szCs w:val="22"/>
        </w:rPr>
        <w:t>n</w:t>
      </w:r>
      <w:proofErr w:type="spellEnd"/>
      <w:r w:rsidR="001F5BFB" w:rsidRPr="0053131F">
        <w:rPr>
          <w:sz w:val="22"/>
          <w:szCs w:val="22"/>
        </w:rPr>
        <w:t xml:space="preserve"> </w:t>
      </w:r>
      <w:proofErr w:type="spellStart"/>
      <w:r w:rsidR="007E1F36" w:rsidRPr="0053131F">
        <w:rPr>
          <w:sz w:val="22"/>
          <w:szCs w:val="22"/>
        </w:rPr>
        <w:t>di</w:t>
      </w:r>
      <w:r w:rsidR="001F5BFB" w:rsidRPr="0053131F">
        <w:rPr>
          <w:sz w:val="22"/>
          <w:szCs w:val="22"/>
        </w:rPr>
        <w:t>hat</w:t>
      </w:r>
      <w:r w:rsidR="00BA4AEF" w:rsidRPr="0053131F">
        <w:rPr>
          <w:sz w:val="22"/>
          <w:szCs w:val="22"/>
        </w:rPr>
        <w:t>in</w:t>
      </w:r>
      <w:proofErr w:type="spellEnd"/>
      <w:r w:rsidR="001F5BFB" w:rsidRPr="0053131F">
        <w:rPr>
          <w:sz w:val="22"/>
          <w:szCs w:val="22"/>
        </w:rPr>
        <w:t xml:space="preserve"> </w:t>
      </w:r>
      <w:proofErr w:type="spellStart"/>
      <w:r w:rsidR="001F5BFB" w:rsidRPr="0053131F">
        <w:rPr>
          <w:sz w:val="22"/>
          <w:szCs w:val="22"/>
        </w:rPr>
        <w:t>guvaştin</w:t>
      </w:r>
      <w:proofErr w:type="spellEnd"/>
      <w:r w:rsidR="001F5BFB" w:rsidRPr="0053131F">
        <w:rPr>
          <w:sz w:val="22"/>
          <w:szCs w:val="22"/>
        </w:rPr>
        <w:t xml:space="preserve">. </w:t>
      </w:r>
      <w:r w:rsidR="00EA7D1A" w:rsidRPr="0053131F">
        <w:rPr>
          <w:sz w:val="22"/>
          <w:szCs w:val="22"/>
        </w:rPr>
        <w:t xml:space="preserve">Li </w:t>
      </w:r>
      <w:proofErr w:type="spellStart"/>
      <w:r w:rsidR="00EA7D1A" w:rsidRPr="0053131F">
        <w:rPr>
          <w:sz w:val="22"/>
          <w:szCs w:val="22"/>
        </w:rPr>
        <w:t>her</w:t>
      </w:r>
      <w:proofErr w:type="spellEnd"/>
      <w:r w:rsidR="00EA7D1A" w:rsidRPr="0053131F">
        <w:rPr>
          <w:sz w:val="22"/>
          <w:szCs w:val="22"/>
        </w:rPr>
        <w:t xml:space="preserve"> </w:t>
      </w:r>
      <w:proofErr w:type="spellStart"/>
      <w:r w:rsidR="00EA7D1A" w:rsidRPr="0053131F">
        <w:rPr>
          <w:sz w:val="22"/>
          <w:szCs w:val="22"/>
        </w:rPr>
        <w:t>deverên</w:t>
      </w:r>
      <w:proofErr w:type="spellEnd"/>
      <w:r w:rsidR="004E5E82" w:rsidRPr="0053131F">
        <w:rPr>
          <w:sz w:val="22"/>
          <w:szCs w:val="22"/>
        </w:rPr>
        <w:t>,</w:t>
      </w:r>
      <w:r w:rsidR="00EA7D1A" w:rsidRPr="0053131F">
        <w:rPr>
          <w:sz w:val="22"/>
          <w:szCs w:val="22"/>
        </w:rPr>
        <w:t xml:space="preserve"> </w:t>
      </w:r>
      <w:proofErr w:type="spellStart"/>
      <w:r w:rsidR="00EA7D1A" w:rsidRPr="0053131F">
        <w:rPr>
          <w:sz w:val="22"/>
          <w:szCs w:val="22"/>
        </w:rPr>
        <w:t>ku</w:t>
      </w:r>
      <w:proofErr w:type="spellEnd"/>
      <w:r w:rsidR="00EA7D1A" w:rsidRPr="0053131F">
        <w:rPr>
          <w:sz w:val="22"/>
          <w:szCs w:val="22"/>
        </w:rPr>
        <w:t xml:space="preserve"> </w:t>
      </w:r>
      <w:proofErr w:type="spellStart"/>
      <w:r w:rsidR="00EA7D1A" w:rsidRPr="0053131F">
        <w:rPr>
          <w:sz w:val="22"/>
          <w:szCs w:val="22"/>
        </w:rPr>
        <w:t>qereqola</w:t>
      </w:r>
      <w:proofErr w:type="spellEnd"/>
      <w:r w:rsidR="00EA7D1A" w:rsidRPr="0053131F">
        <w:rPr>
          <w:sz w:val="22"/>
          <w:szCs w:val="22"/>
        </w:rPr>
        <w:t xml:space="preserve"> </w:t>
      </w:r>
      <w:proofErr w:type="spellStart"/>
      <w:r w:rsidR="00EA7D1A" w:rsidRPr="0053131F">
        <w:rPr>
          <w:sz w:val="22"/>
          <w:szCs w:val="22"/>
        </w:rPr>
        <w:t>leşkerî</w:t>
      </w:r>
      <w:proofErr w:type="spellEnd"/>
      <w:r w:rsidR="00EA7D1A" w:rsidRPr="0053131F">
        <w:rPr>
          <w:sz w:val="22"/>
          <w:szCs w:val="22"/>
        </w:rPr>
        <w:t xml:space="preserve"> </w:t>
      </w:r>
      <w:proofErr w:type="spellStart"/>
      <w:r w:rsidR="00EA7D1A" w:rsidRPr="0053131F">
        <w:rPr>
          <w:sz w:val="22"/>
          <w:szCs w:val="22"/>
        </w:rPr>
        <w:t>lê</w:t>
      </w:r>
      <w:proofErr w:type="spellEnd"/>
      <w:r w:rsidR="00EA7D1A" w:rsidRPr="0053131F">
        <w:rPr>
          <w:sz w:val="22"/>
          <w:szCs w:val="22"/>
        </w:rPr>
        <w:t xml:space="preserve"> </w:t>
      </w:r>
      <w:proofErr w:type="spellStart"/>
      <w:r w:rsidR="00EA7D1A" w:rsidRPr="0053131F">
        <w:rPr>
          <w:sz w:val="22"/>
          <w:szCs w:val="22"/>
        </w:rPr>
        <w:t>he</w:t>
      </w:r>
      <w:r w:rsidR="00142BAF" w:rsidRPr="0053131F">
        <w:rPr>
          <w:sz w:val="22"/>
          <w:szCs w:val="22"/>
        </w:rPr>
        <w:t>bûn</w:t>
      </w:r>
      <w:proofErr w:type="spellEnd"/>
      <w:r w:rsidR="005741EE" w:rsidRPr="0053131F">
        <w:rPr>
          <w:sz w:val="22"/>
          <w:szCs w:val="22"/>
        </w:rPr>
        <w:t xml:space="preserve">, </w:t>
      </w:r>
      <w:proofErr w:type="spellStart"/>
      <w:r w:rsidR="005741EE" w:rsidRPr="0053131F">
        <w:rPr>
          <w:sz w:val="22"/>
          <w:szCs w:val="22"/>
        </w:rPr>
        <w:t>alek</w:t>
      </w:r>
      <w:proofErr w:type="spellEnd"/>
      <w:r w:rsidR="00EA7D1A" w:rsidRPr="0053131F">
        <w:rPr>
          <w:sz w:val="22"/>
          <w:szCs w:val="22"/>
        </w:rPr>
        <w:t xml:space="preserve"> </w:t>
      </w:r>
      <w:proofErr w:type="spellStart"/>
      <w:r w:rsidR="00822236" w:rsidRPr="0053131F">
        <w:rPr>
          <w:sz w:val="22"/>
          <w:szCs w:val="22"/>
        </w:rPr>
        <w:t>tirkan</w:t>
      </w:r>
      <w:proofErr w:type="spellEnd"/>
      <w:r w:rsidR="00822236" w:rsidRPr="0053131F">
        <w:rPr>
          <w:sz w:val="22"/>
          <w:szCs w:val="22"/>
        </w:rPr>
        <w:t xml:space="preserve"> a </w:t>
      </w:r>
      <w:r w:rsidR="00F7087F" w:rsidRPr="0053131F">
        <w:rPr>
          <w:sz w:val="22"/>
          <w:szCs w:val="22"/>
        </w:rPr>
        <w:t>pir</w:t>
      </w:r>
      <w:r w:rsidR="00A13BF1" w:rsidRPr="0053131F">
        <w:rPr>
          <w:sz w:val="22"/>
          <w:szCs w:val="22"/>
        </w:rPr>
        <w:t xml:space="preserve"> </w:t>
      </w:r>
      <w:proofErr w:type="spellStart"/>
      <w:r w:rsidR="00A13BF1" w:rsidRPr="0053131F">
        <w:rPr>
          <w:sz w:val="22"/>
          <w:szCs w:val="22"/>
        </w:rPr>
        <w:t>mazin</w:t>
      </w:r>
      <w:proofErr w:type="spellEnd"/>
      <w:r w:rsidR="00A13BF1" w:rsidRPr="0053131F">
        <w:rPr>
          <w:sz w:val="22"/>
          <w:szCs w:val="22"/>
        </w:rPr>
        <w:t xml:space="preserve"> </w:t>
      </w:r>
      <w:r w:rsidR="005741EE" w:rsidRPr="0053131F">
        <w:rPr>
          <w:sz w:val="22"/>
          <w:szCs w:val="22"/>
        </w:rPr>
        <w:t>a li</w:t>
      </w:r>
      <w:r w:rsidR="004E5E82" w:rsidRPr="0053131F">
        <w:rPr>
          <w:sz w:val="22"/>
          <w:szCs w:val="22"/>
        </w:rPr>
        <w:t xml:space="preserve"> </w:t>
      </w:r>
      <w:proofErr w:type="spellStart"/>
      <w:r w:rsidR="004E5E82" w:rsidRPr="0053131F">
        <w:rPr>
          <w:sz w:val="22"/>
          <w:szCs w:val="22"/>
        </w:rPr>
        <w:t>d</w:t>
      </w:r>
      <w:r w:rsidR="005741EE" w:rsidRPr="0053131F">
        <w:rPr>
          <w:sz w:val="22"/>
          <w:szCs w:val="22"/>
        </w:rPr>
        <w:t>or</w:t>
      </w:r>
      <w:proofErr w:type="spellEnd"/>
      <w:r w:rsidR="005741EE" w:rsidRPr="0053131F">
        <w:rPr>
          <w:sz w:val="22"/>
          <w:szCs w:val="22"/>
        </w:rPr>
        <w:t xml:space="preserve"> 4x5 m</w:t>
      </w:r>
      <w:r w:rsidR="00A13BF1" w:rsidRPr="0053131F">
        <w:rPr>
          <w:sz w:val="22"/>
          <w:szCs w:val="22"/>
        </w:rPr>
        <w:t xml:space="preserve"> </w:t>
      </w:r>
      <w:r w:rsidR="00E87750" w:rsidRPr="0053131F">
        <w:rPr>
          <w:sz w:val="22"/>
          <w:szCs w:val="22"/>
        </w:rPr>
        <w:t xml:space="preserve">bi </w:t>
      </w:r>
      <w:proofErr w:type="spellStart"/>
      <w:r w:rsidR="004A7F19" w:rsidRPr="0053131F">
        <w:rPr>
          <w:sz w:val="22"/>
          <w:szCs w:val="22"/>
        </w:rPr>
        <w:t>ber</w:t>
      </w:r>
      <w:r w:rsidR="00A13BF1" w:rsidRPr="0053131F">
        <w:rPr>
          <w:sz w:val="22"/>
          <w:szCs w:val="22"/>
        </w:rPr>
        <w:t>fireh</w:t>
      </w:r>
      <w:r w:rsidR="00E87750" w:rsidRPr="0053131F">
        <w:rPr>
          <w:sz w:val="22"/>
          <w:szCs w:val="22"/>
        </w:rPr>
        <w:t>î</w:t>
      </w:r>
      <w:proofErr w:type="spellEnd"/>
      <w:r w:rsidR="00A13BF1" w:rsidRPr="0053131F">
        <w:rPr>
          <w:sz w:val="22"/>
          <w:szCs w:val="22"/>
        </w:rPr>
        <w:t xml:space="preserve"> </w:t>
      </w:r>
      <w:r w:rsidR="00EA7D1A" w:rsidRPr="0053131F">
        <w:rPr>
          <w:sz w:val="22"/>
          <w:szCs w:val="22"/>
        </w:rPr>
        <w:t xml:space="preserve">li ser </w:t>
      </w:r>
      <w:proofErr w:type="spellStart"/>
      <w:r w:rsidR="00EA7D1A" w:rsidRPr="0053131F">
        <w:rPr>
          <w:sz w:val="22"/>
          <w:szCs w:val="22"/>
        </w:rPr>
        <w:t>darekî</w:t>
      </w:r>
      <w:proofErr w:type="spellEnd"/>
      <w:r w:rsidR="00EA7D1A" w:rsidRPr="0053131F">
        <w:rPr>
          <w:sz w:val="22"/>
          <w:szCs w:val="22"/>
        </w:rPr>
        <w:t xml:space="preserve"> </w:t>
      </w:r>
      <w:r w:rsidR="009E5524" w:rsidRPr="0053131F">
        <w:rPr>
          <w:sz w:val="22"/>
          <w:szCs w:val="22"/>
        </w:rPr>
        <w:t xml:space="preserve">bi </w:t>
      </w:r>
      <w:proofErr w:type="spellStart"/>
      <w:r w:rsidR="009E5524" w:rsidRPr="0053131F">
        <w:rPr>
          <w:sz w:val="22"/>
          <w:szCs w:val="22"/>
        </w:rPr>
        <w:t>kêmanî</w:t>
      </w:r>
      <w:proofErr w:type="spellEnd"/>
      <w:r w:rsidR="009E5524" w:rsidRPr="0053131F">
        <w:rPr>
          <w:sz w:val="22"/>
          <w:szCs w:val="22"/>
        </w:rPr>
        <w:t xml:space="preserve"> </w:t>
      </w:r>
      <w:proofErr w:type="spellStart"/>
      <w:r w:rsidR="002F4711" w:rsidRPr="0053131F">
        <w:rPr>
          <w:sz w:val="22"/>
          <w:szCs w:val="22"/>
        </w:rPr>
        <w:t>bîst</w:t>
      </w:r>
      <w:proofErr w:type="spellEnd"/>
      <w:r w:rsidR="005741EE" w:rsidRPr="0053131F">
        <w:rPr>
          <w:sz w:val="22"/>
          <w:szCs w:val="22"/>
        </w:rPr>
        <w:t xml:space="preserve"> m</w:t>
      </w:r>
      <w:r w:rsidR="009E5524" w:rsidRPr="0053131F">
        <w:rPr>
          <w:sz w:val="22"/>
          <w:szCs w:val="22"/>
        </w:rPr>
        <w:t>eter</w:t>
      </w:r>
      <w:r w:rsidR="005741EE" w:rsidRPr="0053131F">
        <w:rPr>
          <w:sz w:val="22"/>
          <w:szCs w:val="22"/>
        </w:rPr>
        <w:t xml:space="preserve"> </w:t>
      </w:r>
      <w:proofErr w:type="spellStart"/>
      <w:r w:rsidR="00EA7D1A" w:rsidRPr="0053131F">
        <w:rPr>
          <w:sz w:val="22"/>
          <w:szCs w:val="22"/>
        </w:rPr>
        <w:t>bilind</w:t>
      </w:r>
      <w:proofErr w:type="spellEnd"/>
      <w:r w:rsidR="009E5524" w:rsidRPr="0053131F">
        <w:rPr>
          <w:sz w:val="22"/>
          <w:szCs w:val="22"/>
        </w:rPr>
        <w:t>,</w:t>
      </w:r>
      <w:r w:rsidR="00EA7D1A" w:rsidRPr="0053131F">
        <w:rPr>
          <w:sz w:val="22"/>
          <w:szCs w:val="22"/>
        </w:rPr>
        <w:t xml:space="preserve"> li </w:t>
      </w:r>
      <w:proofErr w:type="spellStart"/>
      <w:r w:rsidR="00EA7D1A" w:rsidRPr="0053131F">
        <w:rPr>
          <w:sz w:val="22"/>
          <w:szCs w:val="22"/>
        </w:rPr>
        <w:t>ba</w:t>
      </w:r>
      <w:proofErr w:type="spellEnd"/>
      <w:r w:rsidR="00EA7D1A" w:rsidRPr="0053131F">
        <w:rPr>
          <w:sz w:val="22"/>
          <w:szCs w:val="22"/>
        </w:rPr>
        <w:t xml:space="preserve"> </w:t>
      </w:r>
      <w:proofErr w:type="spellStart"/>
      <w:r w:rsidR="00EA7D1A" w:rsidRPr="0053131F">
        <w:rPr>
          <w:sz w:val="22"/>
          <w:szCs w:val="22"/>
        </w:rPr>
        <w:t>dib</w:t>
      </w:r>
      <w:r w:rsidR="00142BAF" w:rsidRPr="0053131F">
        <w:rPr>
          <w:sz w:val="22"/>
          <w:szCs w:val="22"/>
        </w:rPr>
        <w:t>û</w:t>
      </w:r>
      <w:proofErr w:type="spellEnd"/>
      <w:r w:rsidR="00EA7D1A" w:rsidRPr="0053131F">
        <w:rPr>
          <w:sz w:val="22"/>
          <w:szCs w:val="22"/>
        </w:rPr>
        <w:t xml:space="preserve">. </w:t>
      </w:r>
    </w:p>
    <w:p w:rsidR="00EA7D1A" w:rsidRPr="00FC5DDA" w:rsidRDefault="00F1094E" w:rsidP="00517B6B">
      <w:pPr>
        <w:pStyle w:val="Normalwebb"/>
        <w:spacing w:before="40" w:beforeAutospacing="0" w:after="40" w:afterAutospacing="0" w:line="276" w:lineRule="auto"/>
        <w:jc w:val="both"/>
        <w:rPr>
          <w:sz w:val="22"/>
          <w:szCs w:val="22"/>
        </w:rPr>
      </w:pPr>
      <w:r w:rsidRPr="0053131F">
        <w:rPr>
          <w:sz w:val="22"/>
          <w:szCs w:val="22"/>
        </w:rPr>
        <w:t xml:space="preserve">    </w:t>
      </w:r>
      <w:proofErr w:type="spellStart"/>
      <w:r w:rsidR="00EA7D1A" w:rsidRPr="00FC5DDA">
        <w:rPr>
          <w:sz w:val="22"/>
          <w:szCs w:val="22"/>
        </w:rPr>
        <w:t>Ji</w:t>
      </w:r>
      <w:proofErr w:type="spellEnd"/>
      <w:r w:rsidR="00EA7D1A" w:rsidRPr="00FC5DDA">
        <w:rPr>
          <w:sz w:val="22"/>
          <w:szCs w:val="22"/>
        </w:rPr>
        <w:t xml:space="preserve"> </w:t>
      </w:r>
      <w:proofErr w:type="spellStart"/>
      <w:r w:rsidR="00EA7D1A" w:rsidRPr="00FC5DDA">
        <w:rPr>
          <w:sz w:val="22"/>
          <w:szCs w:val="22"/>
        </w:rPr>
        <w:t>civa</w:t>
      </w:r>
      <w:r w:rsidR="00F05674" w:rsidRPr="00FC5DDA">
        <w:rPr>
          <w:sz w:val="22"/>
          <w:szCs w:val="22"/>
        </w:rPr>
        <w:t>k</w:t>
      </w:r>
      <w:r w:rsidR="00EA7D1A" w:rsidRPr="00FC5DDA">
        <w:rPr>
          <w:sz w:val="22"/>
          <w:szCs w:val="22"/>
        </w:rPr>
        <w:t>a</w:t>
      </w:r>
      <w:proofErr w:type="spellEnd"/>
      <w:r w:rsidR="00EA7D1A" w:rsidRPr="00FC5DDA">
        <w:rPr>
          <w:sz w:val="22"/>
          <w:szCs w:val="22"/>
        </w:rPr>
        <w:t xml:space="preserve"> </w:t>
      </w:r>
      <w:proofErr w:type="spellStart"/>
      <w:r w:rsidR="00EA7D1A" w:rsidRPr="00FC5DDA">
        <w:rPr>
          <w:sz w:val="22"/>
          <w:szCs w:val="22"/>
        </w:rPr>
        <w:t>kurdan</w:t>
      </w:r>
      <w:proofErr w:type="spellEnd"/>
      <w:r w:rsidR="00EA7D1A" w:rsidRPr="00FC5DDA">
        <w:rPr>
          <w:sz w:val="22"/>
          <w:szCs w:val="22"/>
        </w:rPr>
        <w:t xml:space="preserve"> a </w:t>
      </w:r>
      <w:proofErr w:type="spellStart"/>
      <w:r w:rsidR="00EA7D1A" w:rsidRPr="00FC5DDA">
        <w:rPr>
          <w:sz w:val="22"/>
          <w:szCs w:val="22"/>
        </w:rPr>
        <w:t>berê</w:t>
      </w:r>
      <w:proofErr w:type="spellEnd"/>
      <w:r w:rsidR="005741EE" w:rsidRPr="00FC5DDA">
        <w:rPr>
          <w:sz w:val="22"/>
          <w:szCs w:val="22"/>
        </w:rPr>
        <w:t>,</w:t>
      </w:r>
      <w:r w:rsidR="00EA7D1A" w:rsidRPr="00FC5DDA">
        <w:rPr>
          <w:sz w:val="22"/>
          <w:szCs w:val="22"/>
        </w:rPr>
        <w:t xml:space="preserve"> </w:t>
      </w:r>
      <w:proofErr w:type="spellStart"/>
      <w:r w:rsidR="00EA7D1A" w:rsidRPr="00FC5DDA">
        <w:rPr>
          <w:sz w:val="22"/>
          <w:szCs w:val="22"/>
        </w:rPr>
        <w:t>hema</w:t>
      </w:r>
      <w:proofErr w:type="spellEnd"/>
      <w:r w:rsidR="00EA7D1A" w:rsidRPr="00FC5DDA">
        <w:rPr>
          <w:sz w:val="22"/>
          <w:szCs w:val="22"/>
        </w:rPr>
        <w:t xml:space="preserve"> </w:t>
      </w:r>
      <w:proofErr w:type="spellStart"/>
      <w:r w:rsidR="00EA7D1A" w:rsidRPr="00FC5DDA">
        <w:rPr>
          <w:sz w:val="22"/>
          <w:szCs w:val="22"/>
        </w:rPr>
        <w:t>qet</w:t>
      </w:r>
      <w:proofErr w:type="spellEnd"/>
      <w:r w:rsidR="00EA7D1A" w:rsidRPr="00FC5DDA">
        <w:rPr>
          <w:sz w:val="22"/>
          <w:szCs w:val="22"/>
        </w:rPr>
        <w:t xml:space="preserve"> </w:t>
      </w:r>
      <w:proofErr w:type="spellStart"/>
      <w:r w:rsidR="00EA7D1A" w:rsidRPr="00FC5DDA">
        <w:rPr>
          <w:sz w:val="22"/>
          <w:szCs w:val="22"/>
        </w:rPr>
        <w:t>tiştek</w:t>
      </w:r>
      <w:r w:rsidR="00723B74" w:rsidRPr="00FC5DDA">
        <w:rPr>
          <w:sz w:val="22"/>
          <w:szCs w:val="22"/>
        </w:rPr>
        <w:t>î</w:t>
      </w:r>
      <w:proofErr w:type="spellEnd"/>
      <w:r w:rsidR="00EA7D1A" w:rsidRPr="00FC5DDA">
        <w:rPr>
          <w:sz w:val="22"/>
          <w:szCs w:val="22"/>
        </w:rPr>
        <w:t xml:space="preserve"> </w:t>
      </w:r>
      <w:proofErr w:type="spellStart"/>
      <w:r w:rsidR="00EA7D1A" w:rsidRPr="00FC5DDA">
        <w:rPr>
          <w:sz w:val="22"/>
          <w:szCs w:val="22"/>
        </w:rPr>
        <w:t>çê</w:t>
      </w:r>
      <w:proofErr w:type="spellEnd"/>
      <w:r w:rsidR="00BF31B3" w:rsidRPr="00FC5DDA">
        <w:rPr>
          <w:sz w:val="22"/>
          <w:szCs w:val="22"/>
        </w:rPr>
        <w:t>,</w:t>
      </w:r>
      <w:r w:rsidR="00EA7D1A" w:rsidRPr="00FC5DDA">
        <w:rPr>
          <w:sz w:val="22"/>
          <w:szCs w:val="22"/>
        </w:rPr>
        <w:t xml:space="preserve"> </w:t>
      </w:r>
      <w:proofErr w:type="spellStart"/>
      <w:r w:rsidR="00EA7D1A" w:rsidRPr="00FC5DDA">
        <w:rPr>
          <w:sz w:val="22"/>
          <w:szCs w:val="22"/>
        </w:rPr>
        <w:t>ne</w:t>
      </w:r>
      <w:proofErr w:type="spellEnd"/>
      <w:r w:rsidR="00EA7D1A" w:rsidRPr="00FC5DDA">
        <w:rPr>
          <w:sz w:val="22"/>
          <w:szCs w:val="22"/>
        </w:rPr>
        <w:t xml:space="preserve"> </w:t>
      </w:r>
      <w:proofErr w:type="spellStart"/>
      <w:r w:rsidR="00EA7D1A" w:rsidRPr="00FC5DDA">
        <w:rPr>
          <w:sz w:val="22"/>
          <w:szCs w:val="22"/>
        </w:rPr>
        <w:t>hişti</w:t>
      </w:r>
      <w:r w:rsidR="005741EE" w:rsidRPr="00FC5DDA">
        <w:rPr>
          <w:sz w:val="22"/>
          <w:szCs w:val="22"/>
        </w:rPr>
        <w:t>bûn</w:t>
      </w:r>
      <w:proofErr w:type="spellEnd"/>
      <w:r w:rsidR="00EA7D1A" w:rsidRPr="00FC5DDA">
        <w:rPr>
          <w:sz w:val="22"/>
          <w:szCs w:val="22"/>
        </w:rPr>
        <w:t xml:space="preserve">. </w:t>
      </w:r>
      <w:proofErr w:type="spellStart"/>
      <w:r w:rsidR="00EA7D1A" w:rsidRPr="00FC5DDA">
        <w:rPr>
          <w:sz w:val="22"/>
          <w:szCs w:val="22"/>
        </w:rPr>
        <w:t>Rewşa</w:t>
      </w:r>
      <w:proofErr w:type="spellEnd"/>
      <w:r w:rsidR="00EA7D1A" w:rsidRPr="00FC5DDA">
        <w:rPr>
          <w:sz w:val="22"/>
          <w:szCs w:val="22"/>
        </w:rPr>
        <w:t xml:space="preserve"> </w:t>
      </w:r>
      <w:proofErr w:type="spellStart"/>
      <w:r w:rsidR="00EA7D1A" w:rsidRPr="00FC5DDA">
        <w:rPr>
          <w:sz w:val="22"/>
          <w:szCs w:val="22"/>
        </w:rPr>
        <w:t>jinan</w:t>
      </w:r>
      <w:proofErr w:type="spellEnd"/>
      <w:r w:rsidR="005741EE" w:rsidRPr="00FC5DDA">
        <w:rPr>
          <w:sz w:val="22"/>
          <w:szCs w:val="22"/>
        </w:rPr>
        <w:t>,</w:t>
      </w:r>
      <w:r w:rsidR="00EA7D1A" w:rsidRPr="00FC5DDA">
        <w:rPr>
          <w:sz w:val="22"/>
          <w:szCs w:val="22"/>
        </w:rPr>
        <w:t xml:space="preserve"> </w:t>
      </w:r>
      <w:proofErr w:type="spellStart"/>
      <w:r w:rsidR="00EA7D1A" w:rsidRPr="00FC5DDA">
        <w:rPr>
          <w:sz w:val="22"/>
          <w:szCs w:val="22"/>
        </w:rPr>
        <w:t>ji</w:t>
      </w:r>
      <w:proofErr w:type="spellEnd"/>
      <w:r w:rsidR="00EA7D1A" w:rsidRPr="00FC5DDA">
        <w:rPr>
          <w:sz w:val="22"/>
          <w:szCs w:val="22"/>
        </w:rPr>
        <w:t xml:space="preserve"> </w:t>
      </w:r>
      <w:proofErr w:type="spellStart"/>
      <w:r w:rsidR="00EA7D1A" w:rsidRPr="00FC5DDA">
        <w:rPr>
          <w:sz w:val="22"/>
          <w:szCs w:val="22"/>
        </w:rPr>
        <w:t>berê</w:t>
      </w:r>
      <w:proofErr w:type="spellEnd"/>
      <w:r w:rsidR="00EA7D1A" w:rsidRPr="00FC5DDA">
        <w:rPr>
          <w:sz w:val="22"/>
          <w:szCs w:val="22"/>
        </w:rPr>
        <w:t xml:space="preserve"> </w:t>
      </w:r>
      <w:proofErr w:type="spellStart"/>
      <w:r w:rsidR="00EA7D1A" w:rsidRPr="00FC5DDA">
        <w:rPr>
          <w:sz w:val="22"/>
          <w:szCs w:val="22"/>
        </w:rPr>
        <w:t>jî</w:t>
      </w:r>
      <w:proofErr w:type="spellEnd"/>
      <w:r w:rsidR="00EA7D1A" w:rsidRPr="00FC5DDA">
        <w:rPr>
          <w:sz w:val="22"/>
          <w:szCs w:val="22"/>
        </w:rPr>
        <w:t xml:space="preserve"> </w:t>
      </w:r>
      <w:proofErr w:type="spellStart"/>
      <w:r w:rsidR="00EA7D1A" w:rsidRPr="00FC5DDA">
        <w:rPr>
          <w:sz w:val="22"/>
          <w:szCs w:val="22"/>
        </w:rPr>
        <w:t>g</w:t>
      </w:r>
      <w:r w:rsidR="00A13BF1" w:rsidRPr="00FC5DDA">
        <w:rPr>
          <w:sz w:val="22"/>
          <w:szCs w:val="22"/>
        </w:rPr>
        <w:t>i</w:t>
      </w:r>
      <w:r w:rsidR="00EA7D1A" w:rsidRPr="00FC5DDA">
        <w:rPr>
          <w:sz w:val="22"/>
          <w:szCs w:val="22"/>
        </w:rPr>
        <w:t>rantir</w:t>
      </w:r>
      <w:proofErr w:type="spellEnd"/>
      <w:r w:rsidR="00EA7D1A" w:rsidRPr="00FC5DDA">
        <w:rPr>
          <w:sz w:val="22"/>
          <w:szCs w:val="22"/>
        </w:rPr>
        <w:t xml:space="preserve"> û </w:t>
      </w:r>
      <w:proofErr w:type="spellStart"/>
      <w:r w:rsidR="00EA7D1A" w:rsidRPr="00FC5DDA">
        <w:rPr>
          <w:sz w:val="22"/>
          <w:szCs w:val="22"/>
        </w:rPr>
        <w:t>x</w:t>
      </w:r>
      <w:r w:rsidR="00BF31B3" w:rsidRPr="00FC5DDA">
        <w:rPr>
          <w:sz w:val="22"/>
          <w:szCs w:val="22"/>
        </w:rPr>
        <w:t>e</w:t>
      </w:r>
      <w:r w:rsidR="00EA7D1A" w:rsidRPr="00FC5DDA">
        <w:rPr>
          <w:sz w:val="22"/>
          <w:szCs w:val="22"/>
        </w:rPr>
        <w:t>rabtir</w:t>
      </w:r>
      <w:proofErr w:type="spellEnd"/>
      <w:r w:rsidR="00EA7D1A" w:rsidRPr="00FC5DDA">
        <w:rPr>
          <w:sz w:val="22"/>
          <w:szCs w:val="22"/>
        </w:rPr>
        <w:t xml:space="preserve"> </w:t>
      </w:r>
      <w:proofErr w:type="spellStart"/>
      <w:r w:rsidR="00EA7D1A" w:rsidRPr="00FC5DDA">
        <w:rPr>
          <w:sz w:val="22"/>
          <w:szCs w:val="22"/>
        </w:rPr>
        <w:t>bû</w:t>
      </w:r>
      <w:r w:rsidR="00BA4AEF" w:rsidRPr="00FC5DDA">
        <w:rPr>
          <w:sz w:val="22"/>
          <w:szCs w:val="22"/>
        </w:rPr>
        <w:t>bû</w:t>
      </w:r>
      <w:proofErr w:type="spellEnd"/>
      <w:r w:rsidR="00EA7D1A" w:rsidRPr="00FC5DDA">
        <w:rPr>
          <w:sz w:val="22"/>
          <w:szCs w:val="22"/>
        </w:rPr>
        <w:t>.</w:t>
      </w:r>
    </w:p>
    <w:p w:rsidR="00EA7D1A" w:rsidRPr="006E4B68" w:rsidRDefault="00F1094E" w:rsidP="00517B6B">
      <w:pPr>
        <w:pStyle w:val="Normalwebb"/>
        <w:spacing w:before="40" w:beforeAutospacing="0" w:after="40" w:afterAutospacing="0" w:line="276" w:lineRule="auto"/>
        <w:jc w:val="both"/>
        <w:rPr>
          <w:sz w:val="22"/>
          <w:szCs w:val="22"/>
        </w:rPr>
      </w:pPr>
      <w:r w:rsidRPr="00FC5DDA">
        <w:rPr>
          <w:sz w:val="22"/>
          <w:szCs w:val="22"/>
        </w:rPr>
        <w:t xml:space="preserve">    </w:t>
      </w:r>
      <w:proofErr w:type="spellStart"/>
      <w:r w:rsidR="00A07402" w:rsidRPr="00FC5DDA">
        <w:rPr>
          <w:sz w:val="22"/>
          <w:szCs w:val="22"/>
        </w:rPr>
        <w:t>Cot</w:t>
      </w:r>
      <w:r w:rsidR="00121FB1" w:rsidRPr="00FC5DDA">
        <w:rPr>
          <w:sz w:val="22"/>
          <w:szCs w:val="22"/>
        </w:rPr>
        <w:t>a</w:t>
      </w:r>
      <w:proofErr w:type="spellEnd"/>
      <w:r w:rsidR="00121FB1" w:rsidRPr="00FC5DDA">
        <w:rPr>
          <w:sz w:val="22"/>
          <w:szCs w:val="22"/>
        </w:rPr>
        <w:t xml:space="preserve"> </w:t>
      </w:r>
      <w:proofErr w:type="spellStart"/>
      <w:r w:rsidR="006423BF" w:rsidRPr="00FC5DDA">
        <w:rPr>
          <w:sz w:val="22"/>
          <w:szCs w:val="22"/>
        </w:rPr>
        <w:t>tirkbûnî</w:t>
      </w:r>
      <w:proofErr w:type="spellEnd"/>
      <w:r w:rsidR="006423BF" w:rsidRPr="00FC5DDA">
        <w:rPr>
          <w:sz w:val="22"/>
          <w:szCs w:val="22"/>
        </w:rPr>
        <w:t xml:space="preserve"> û </w:t>
      </w:r>
      <w:proofErr w:type="spellStart"/>
      <w:r w:rsidR="006423BF" w:rsidRPr="00FC5DDA">
        <w:rPr>
          <w:sz w:val="22"/>
          <w:szCs w:val="22"/>
        </w:rPr>
        <w:t>îslamiyê</w:t>
      </w:r>
      <w:proofErr w:type="spellEnd"/>
      <w:r w:rsidR="006423BF" w:rsidRPr="00FC5DDA">
        <w:rPr>
          <w:sz w:val="22"/>
          <w:szCs w:val="22"/>
        </w:rPr>
        <w:t xml:space="preserve"> (turk-</w:t>
      </w:r>
      <w:proofErr w:type="spellStart"/>
      <w:r w:rsidR="006423BF" w:rsidRPr="00FC5DDA">
        <w:rPr>
          <w:sz w:val="22"/>
          <w:szCs w:val="22"/>
        </w:rPr>
        <w:t>îslam</w:t>
      </w:r>
      <w:proofErr w:type="spellEnd"/>
      <w:r w:rsidR="006423BF" w:rsidRPr="00FC5DDA">
        <w:rPr>
          <w:sz w:val="22"/>
          <w:szCs w:val="22"/>
        </w:rPr>
        <w:t xml:space="preserve"> </w:t>
      </w:r>
      <w:proofErr w:type="spellStart"/>
      <w:r w:rsidR="00121FB1" w:rsidRPr="00FC5DDA">
        <w:rPr>
          <w:sz w:val="22"/>
          <w:szCs w:val="22"/>
        </w:rPr>
        <w:t>sentezî</w:t>
      </w:r>
      <w:proofErr w:type="spellEnd"/>
      <w:r w:rsidR="00121FB1" w:rsidRPr="00FC5DDA">
        <w:rPr>
          <w:sz w:val="22"/>
          <w:szCs w:val="22"/>
        </w:rPr>
        <w:t>)</w:t>
      </w:r>
      <w:r w:rsidR="005741EE" w:rsidRPr="00FC5DDA">
        <w:rPr>
          <w:sz w:val="22"/>
          <w:szCs w:val="22"/>
        </w:rPr>
        <w:t>,</w:t>
      </w:r>
      <w:r w:rsidR="00121FB1" w:rsidRPr="00FC5DDA">
        <w:rPr>
          <w:sz w:val="22"/>
          <w:szCs w:val="22"/>
        </w:rPr>
        <w:t xml:space="preserve"> </w:t>
      </w:r>
      <w:proofErr w:type="spellStart"/>
      <w:r w:rsidR="00BF31B3" w:rsidRPr="00FC5DDA">
        <w:rPr>
          <w:sz w:val="22"/>
          <w:szCs w:val="22"/>
        </w:rPr>
        <w:t>jin</w:t>
      </w:r>
      <w:proofErr w:type="spellEnd"/>
      <w:r w:rsidR="00BF31B3" w:rsidRPr="00FC5DDA">
        <w:rPr>
          <w:sz w:val="22"/>
          <w:szCs w:val="22"/>
        </w:rPr>
        <w:t xml:space="preserve"> tam </w:t>
      </w:r>
      <w:proofErr w:type="spellStart"/>
      <w:r w:rsidR="00BF31B3" w:rsidRPr="00FC5DDA">
        <w:rPr>
          <w:sz w:val="22"/>
          <w:szCs w:val="22"/>
        </w:rPr>
        <w:t>kiri</w:t>
      </w:r>
      <w:r w:rsidR="00D74053" w:rsidRPr="00FC5DDA">
        <w:rPr>
          <w:sz w:val="22"/>
          <w:szCs w:val="22"/>
        </w:rPr>
        <w:t>y</w:t>
      </w:r>
      <w:r w:rsidR="00BF31B3" w:rsidRPr="00FC5DDA">
        <w:rPr>
          <w:sz w:val="22"/>
          <w:szCs w:val="22"/>
        </w:rPr>
        <w:t>e</w:t>
      </w:r>
      <w:proofErr w:type="spellEnd"/>
      <w:r w:rsidR="00BF31B3" w:rsidRPr="00FC5DDA">
        <w:rPr>
          <w:sz w:val="22"/>
          <w:szCs w:val="22"/>
        </w:rPr>
        <w:t xml:space="preserve"> bin </w:t>
      </w:r>
      <w:proofErr w:type="spellStart"/>
      <w:r w:rsidR="00EA7D1A" w:rsidRPr="00FC5DDA">
        <w:rPr>
          <w:sz w:val="22"/>
          <w:szCs w:val="22"/>
        </w:rPr>
        <w:t>pê</w:t>
      </w:r>
      <w:proofErr w:type="spellEnd"/>
      <w:r w:rsidR="00EA7D1A" w:rsidRPr="00FC5DDA">
        <w:rPr>
          <w:sz w:val="22"/>
          <w:szCs w:val="22"/>
        </w:rPr>
        <w:t xml:space="preserve">. </w:t>
      </w:r>
      <w:proofErr w:type="spellStart"/>
      <w:r w:rsidR="00EA7D1A" w:rsidRPr="00FC5DDA">
        <w:rPr>
          <w:sz w:val="22"/>
          <w:szCs w:val="22"/>
        </w:rPr>
        <w:t>Jin</w:t>
      </w:r>
      <w:proofErr w:type="spellEnd"/>
      <w:r w:rsidR="00EA7D1A" w:rsidRPr="00FC5DDA">
        <w:rPr>
          <w:sz w:val="22"/>
          <w:szCs w:val="22"/>
        </w:rPr>
        <w:t xml:space="preserve"> </w:t>
      </w:r>
      <w:proofErr w:type="spellStart"/>
      <w:r w:rsidR="00EA7D1A" w:rsidRPr="00FC5DDA">
        <w:rPr>
          <w:sz w:val="22"/>
          <w:szCs w:val="22"/>
        </w:rPr>
        <w:t>wek</w:t>
      </w:r>
      <w:r w:rsidR="00142BAF" w:rsidRPr="00FC5DDA">
        <w:rPr>
          <w:sz w:val="22"/>
          <w:szCs w:val="22"/>
        </w:rPr>
        <w:t>e</w:t>
      </w:r>
      <w:proofErr w:type="spellEnd"/>
      <w:r w:rsidR="00EA7D1A" w:rsidRPr="00FC5DDA">
        <w:rPr>
          <w:sz w:val="22"/>
          <w:szCs w:val="22"/>
        </w:rPr>
        <w:t xml:space="preserve"> mal </w:t>
      </w:r>
      <w:r w:rsidR="00BF31B3" w:rsidRPr="00FC5DDA">
        <w:rPr>
          <w:sz w:val="22"/>
          <w:szCs w:val="22"/>
        </w:rPr>
        <w:t xml:space="preserve">û </w:t>
      </w:r>
      <w:proofErr w:type="spellStart"/>
      <w:r w:rsidR="00BF31B3" w:rsidRPr="00FC5DDA">
        <w:rPr>
          <w:sz w:val="22"/>
          <w:szCs w:val="22"/>
        </w:rPr>
        <w:t>mu</w:t>
      </w:r>
      <w:r w:rsidR="003F2C94" w:rsidRPr="00FC5DDA">
        <w:rPr>
          <w:sz w:val="22"/>
          <w:szCs w:val="22"/>
        </w:rPr>
        <w:t>lk</w:t>
      </w:r>
      <w:proofErr w:type="spellEnd"/>
      <w:r w:rsidR="003F2C94" w:rsidRPr="00FC5DDA">
        <w:rPr>
          <w:sz w:val="22"/>
          <w:szCs w:val="22"/>
        </w:rPr>
        <w:t xml:space="preserve"> </w:t>
      </w:r>
      <w:r w:rsidR="00C24598" w:rsidRPr="00FC5DDA">
        <w:rPr>
          <w:sz w:val="22"/>
          <w:szCs w:val="22"/>
        </w:rPr>
        <w:t>b</w:t>
      </w:r>
      <w:r w:rsidR="003F2C94" w:rsidRPr="00FC5DDA">
        <w:rPr>
          <w:sz w:val="22"/>
          <w:szCs w:val="22"/>
        </w:rPr>
        <w:t>e</w:t>
      </w:r>
      <w:r w:rsidR="00BF31B3" w:rsidRPr="00FC5DDA">
        <w:rPr>
          <w:sz w:val="22"/>
          <w:szCs w:val="22"/>
        </w:rPr>
        <w:t>,</w:t>
      </w:r>
      <w:r w:rsidR="003F2C94" w:rsidRPr="00FC5DDA">
        <w:rPr>
          <w:sz w:val="22"/>
          <w:szCs w:val="22"/>
        </w:rPr>
        <w:t xml:space="preserve"> di bin </w:t>
      </w:r>
      <w:proofErr w:type="spellStart"/>
      <w:r w:rsidR="003F2C94" w:rsidRPr="00FC5DDA">
        <w:rPr>
          <w:sz w:val="22"/>
          <w:szCs w:val="22"/>
        </w:rPr>
        <w:t>destê</w:t>
      </w:r>
      <w:proofErr w:type="spellEnd"/>
      <w:r w:rsidR="003F2C94" w:rsidRPr="00FC5DDA">
        <w:rPr>
          <w:sz w:val="22"/>
          <w:szCs w:val="22"/>
        </w:rPr>
        <w:t xml:space="preserve"> </w:t>
      </w:r>
      <w:proofErr w:type="spellStart"/>
      <w:r w:rsidR="003F2C94" w:rsidRPr="00FC5DDA">
        <w:rPr>
          <w:sz w:val="22"/>
          <w:szCs w:val="22"/>
        </w:rPr>
        <w:t>peya</w:t>
      </w:r>
      <w:proofErr w:type="spellEnd"/>
      <w:r w:rsidR="003F2C94" w:rsidRPr="00FC5DDA">
        <w:rPr>
          <w:sz w:val="22"/>
          <w:szCs w:val="22"/>
        </w:rPr>
        <w:t xml:space="preserve"> de</w:t>
      </w:r>
      <w:r w:rsidR="00C24598" w:rsidRPr="00FC5DDA">
        <w:rPr>
          <w:sz w:val="22"/>
          <w:szCs w:val="22"/>
        </w:rPr>
        <w:t xml:space="preserve"> </w:t>
      </w:r>
      <w:r w:rsidR="00BF31B3" w:rsidRPr="00FC5DDA">
        <w:rPr>
          <w:sz w:val="22"/>
          <w:szCs w:val="22"/>
        </w:rPr>
        <w:t xml:space="preserve">tam </w:t>
      </w:r>
      <w:proofErr w:type="spellStart"/>
      <w:r w:rsidR="00C24598" w:rsidRPr="00FC5DDA">
        <w:rPr>
          <w:sz w:val="22"/>
          <w:szCs w:val="22"/>
        </w:rPr>
        <w:t>dîl</w:t>
      </w:r>
      <w:proofErr w:type="spellEnd"/>
      <w:r w:rsidR="00C24598" w:rsidRPr="00FC5DDA">
        <w:rPr>
          <w:sz w:val="22"/>
          <w:szCs w:val="22"/>
        </w:rPr>
        <w:t xml:space="preserve"> û </w:t>
      </w:r>
      <w:proofErr w:type="spellStart"/>
      <w:r w:rsidR="00C24598" w:rsidRPr="00FC5DDA">
        <w:rPr>
          <w:sz w:val="22"/>
          <w:szCs w:val="22"/>
        </w:rPr>
        <w:lastRenderedPageBreak/>
        <w:t>berbend</w:t>
      </w:r>
      <w:proofErr w:type="spellEnd"/>
      <w:r w:rsidR="00C24598" w:rsidRPr="00FC5DDA">
        <w:rPr>
          <w:sz w:val="22"/>
          <w:szCs w:val="22"/>
        </w:rPr>
        <w:t xml:space="preserve"> e</w:t>
      </w:r>
      <w:r w:rsidR="003F2C94" w:rsidRPr="00FC5DDA">
        <w:rPr>
          <w:sz w:val="22"/>
          <w:szCs w:val="22"/>
        </w:rPr>
        <w:t xml:space="preserve">. </w:t>
      </w:r>
      <w:proofErr w:type="spellStart"/>
      <w:r w:rsidR="003F2C94" w:rsidRPr="00FC5DDA">
        <w:rPr>
          <w:sz w:val="22"/>
          <w:szCs w:val="22"/>
        </w:rPr>
        <w:t>Jin</w:t>
      </w:r>
      <w:proofErr w:type="spellEnd"/>
      <w:r w:rsidR="005741EE" w:rsidRPr="00FC5DDA">
        <w:rPr>
          <w:sz w:val="22"/>
          <w:szCs w:val="22"/>
        </w:rPr>
        <w:t>,</w:t>
      </w:r>
      <w:r w:rsidR="003F2C94" w:rsidRPr="00FC5DDA">
        <w:rPr>
          <w:sz w:val="22"/>
          <w:szCs w:val="22"/>
        </w:rPr>
        <w:t xml:space="preserve"> b</w:t>
      </w:r>
      <w:r w:rsidR="00EA7D1A" w:rsidRPr="00FC5DDA">
        <w:rPr>
          <w:sz w:val="22"/>
          <w:szCs w:val="22"/>
        </w:rPr>
        <w:t xml:space="preserve">i </w:t>
      </w:r>
      <w:proofErr w:type="spellStart"/>
      <w:r w:rsidR="00EA7D1A" w:rsidRPr="00FC5DDA">
        <w:rPr>
          <w:sz w:val="22"/>
          <w:szCs w:val="22"/>
        </w:rPr>
        <w:t>her</w:t>
      </w:r>
      <w:proofErr w:type="spellEnd"/>
      <w:r w:rsidR="00EA7D1A" w:rsidRPr="00FC5DDA">
        <w:rPr>
          <w:sz w:val="22"/>
          <w:szCs w:val="22"/>
        </w:rPr>
        <w:t xml:space="preserve"> </w:t>
      </w:r>
      <w:proofErr w:type="spellStart"/>
      <w:r w:rsidR="00EA7D1A" w:rsidRPr="00FC5DDA">
        <w:rPr>
          <w:sz w:val="22"/>
          <w:szCs w:val="22"/>
        </w:rPr>
        <w:t>hawayî</w:t>
      </w:r>
      <w:proofErr w:type="spellEnd"/>
      <w:r w:rsidR="00EA7D1A" w:rsidRPr="00FC5DDA">
        <w:rPr>
          <w:sz w:val="22"/>
          <w:szCs w:val="22"/>
        </w:rPr>
        <w:t xml:space="preserve"> </w:t>
      </w:r>
      <w:proofErr w:type="spellStart"/>
      <w:r w:rsidR="00EA7D1A" w:rsidRPr="00FC5DDA">
        <w:rPr>
          <w:sz w:val="22"/>
          <w:szCs w:val="22"/>
        </w:rPr>
        <w:t>dihên</w:t>
      </w:r>
      <w:r w:rsidR="003F2C94" w:rsidRPr="00FC5DDA">
        <w:rPr>
          <w:sz w:val="22"/>
          <w:szCs w:val="22"/>
        </w:rPr>
        <w:t>e</w:t>
      </w:r>
      <w:proofErr w:type="spellEnd"/>
      <w:r w:rsidR="00EA7D1A" w:rsidRPr="00FC5DDA">
        <w:rPr>
          <w:sz w:val="22"/>
          <w:szCs w:val="22"/>
        </w:rPr>
        <w:t xml:space="preserve"> bi</w:t>
      </w:r>
      <w:r w:rsidR="009E5524" w:rsidRPr="00FC5DDA">
        <w:rPr>
          <w:sz w:val="22"/>
          <w:szCs w:val="22"/>
        </w:rPr>
        <w:t xml:space="preserve"> </w:t>
      </w:r>
      <w:proofErr w:type="spellStart"/>
      <w:r w:rsidR="00EA7D1A" w:rsidRPr="00FC5DDA">
        <w:rPr>
          <w:sz w:val="22"/>
          <w:szCs w:val="22"/>
        </w:rPr>
        <w:t>karhanînê</w:t>
      </w:r>
      <w:proofErr w:type="spellEnd"/>
      <w:r w:rsidR="00EA7D1A" w:rsidRPr="00FC5DDA">
        <w:rPr>
          <w:sz w:val="22"/>
          <w:szCs w:val="22"/>
        </w:rPr>
        <w:t xml:space="preserve">. Li </w:t>
      </w:r>
      <w:proofErr w:type="spellStart"/>
      <w:r w:rsidR="00EA7D1A" w:rsidRPr="00FC5DDA">
        <w:rPr>
          <w:sz w:val="22"/>
          <w:szCs w:val="22"/>
        </w:rPr>
        <w:t>hundir</w:t>
      </w:r>
      <w:proofErr w:type="spellEnd"/>
      <w:r w:rsidR="00EA7D1A" w:rsidRPr="00FC5DDA">
        <w:rPr>
          <w:sz w:val="22"/>
          <w:szCs w:val="22"/>
        </w:rPr>
        <w:t xml:space="preserve"> û li </w:t>
      </w:r>
      <w:proofErr w:type="spellStart"/>
      <w:r w:rsidR="00EA7D1A" w:rsidRPr="00FC5DDA">
        <w:rPr>
          <w:sz w:val="22"/>
          <w:szCs w:val="22"/>
        </w:rPr>
        <w:t>derve</w:t>
      </w:r>
      <w:proofErr w:type="spellEnd"/>
      <w:r w:rsidR="00EA7D1A" w:rsidRPr="00FC5DDA">
        <w:rPr>
          <w:sz w:val="22"/>
          <w:szCs w:val="22"/>
        </w:rPr>
        <w:t xml:space="preserve">. </w:t>
      </w:r>
      <w:proofErr w:type="spellStart"/>
      <w:r w:rsidR="00EA7D1A" w:rsidRPr="00FC5DDA">
        <w:rPr>
          <w:sz w:val="22"/>
          <w:szCs w:val="22"/>
        </w:rPr>
        <w:t>Karê</w:t>
      </w:r>
      <w:proofErr w:type="spellEnd"/>
      <w:r w:rsidR="00EA7D1A" w:rsidRPr="00FC5DDA">
        <w:rPr>
          <w:sz w:val="22"/>
          <w:szCs w:val="22"/>
        </w:rPr>
        <w:t xml:space="preserve"> </w:t>
      </w:r>
      <w:proofErr w:type="spellStart"/>
      <w:r w:rsidR="00EA7D1A" w:rsidRPr="00FC5DDA">
        <w:rPr>
          <w:sz w:val="22"/>
          <w:szCs w:val="22"/>
        </w:rPr>
        <w:t>ku</w:t>
      </w:r>
      <w:proofErr w:type="spellEnd"/>
      <w:r w:rsidR="00EA7D1A" w:rsidRPr="00FC5DDA">
        <w:rPr>
          <w:sz w:val="22"/>
          <w:szCs w:val="22"/>
        </w:rPr>
        <w:t xml:space="preserve"> bi </w:t>
      </w:r>
      <w:proofErr w:type="spellStart"/>
      <w:r w:rsidR="00EA7D1A" w:rsidRPr="00FC5DDA">
        <w:rPr>
          <w:sz w:val="22"/>
          <w:szCs w:val="22"/>
        </w:rPr>
        <w:t>jinan</w:t>
      </w:r>
      <w:proofErr w:type="spellEnd"/>
      <w:r w:rsidR="00EA7D1A" w:rsidRPr="00FC5DDA">
        <w:rPr>
          <w:sz w:val="22"/>
          <w:szCs w:val="22"/>
        </w:rPr>
        <w:t xml:space="preserve"> </w:t>
      </w:r>
      <w:proofErr w:type="spellStart"/>
      <w:r w:rsidR="00EA7D1A" w:rsidRPr="00FC5DDA">
        <w:rPr>
          <w:sz w:val="22"/>
          <w:szCs w:val="22"/>
        </w:rPr>
        <w:t>ne</w:t>
      </w:r>
      <w:proofErr w:type="spellEnd"/>
      <w:r w:rsidR="00EA7D1A" w:rsidRPr="00FC5DDA">
        <w:rPr>
          <w:sz w:val="22"/>
          <w:szCs w:val="22"/>
        </w:rPr>
        <w:t xml:space="preserve"> </w:t>
      </w:r>
      <w:proofErr w:type="spellStart"/>
      <w:r w:rsidR="00EA7D1A" w:rsidRPr="00FC5DDA">
        <w:rPr>
          <w:sz w:val="22"/>
          <w:szCs w:val="22"/>
        </w:rPr>
        <w:t>kin</w:t>
      </w:r>
      <w:proofErr w:type="spellEnd"/>
      <w:r w:rsidR="00EA7D1A" w:rsidRPr="00FC5DDA">
        <w:rPr>
          <w:sz w:val="22"/>
          <w:szCs w:val="22"/>
        </w:rPr>
        <w:t xml:space="preserve"> </w:t>
      </w:r>
      <w:proofErr w:type="spellStart"/>
      <w:r w:rsidR="00EA7D1A" w:rsidRPr="00FC5DDA">
        <w:rPr>
          <w:sz w:val="22"/>
          <w:szCs w:val="22"/>
        </w:rPr>
        <w:t>nîn</w:t>
      </w:r>
      <w:proofErr w:type="spellEnd"/>
      <w:r w:rsidR="00EA7D1A" w:rsidRPr="00FC5DDA">
        <w:rPr>
          <w:sz w:val="22"/>
          <w:szCs w:val="22"/>
        </w:rPr>
        <w:t xml:space="preserve"> e. </w:t>
      </w:r>
      <w:proofErr w:type="spellStart"/>
      <w:r w:rsidR="00EA7D1A" w:rsidRPr="00FC5DDA">
        <w:rPr>
          <w:sz w:val="22"/>
          <w:szCs w:val="22"/>
        </w:rPr>
        <w:t>Lê</w:t>
      </w:r>
      <w:proofErr w:type="spellEnd"/>
      <w:r w:rsidR="00EA7D1A" w:rsidRPr="00FC5DDA">
        <w:rPr>
          <w:sz w:val="22"/>
          <w:szCs w:val="22"/>
        </w:rPr>
        <w:t xml:space="preserve">, </w:t>
      </w:r>
      <w:proofErr w:type="spellStart"/>
      <w:r w:rsidR="00EA7D1A" w:rsidRPr="00FC5DDA">
        <w:rPr>
          <w:sz w:val="22"/>
          <w:szCs w:val="22"/>
        </w:rPr>
        <w:t>keda</w:t>
      </w:r>
      <w:proofErr w:type="spellEnd"/>
      <w:r w:rsidR="00EA7D1A" w:rsidRPr="00FC5DDA">
        <w:rPr>
          <w:sz w:val="22"/>
          <w:szCs w:val="22"/>
        </w:rPr>
        <w:t xml:space="preserve"> </w:t>
      </w:r>
      <w:proofErr w:type="spellStart"/>
      <w:r w:rsidR="00EA7D1A" w:rsidRPr="00FC5DDA">
        <w:rPr>
          <w:sz w:val="22"/>
          <w:szCs w:val="22"/>
        </w:rPr>
        <w:t>wan</w:t>
      </w:r>
      <w:proofErr w:type="spellEnd"/>
      <w:r w:rsidR="00BF31B3" w:rsidRPr="00FC5DDA">
        <w:rPr>
          <w:sz w:val="22"/>
          <w:szCs w:val="22"/>
        </w:rPr>
        <w:t>,</w:t>
      </w:r>
      <w:r w:rsidRPr="00FC5DDA">
        <w:rPr>
          <w:sz w:val="22"/>
          <w:szCs w:val="22"/>
        </w:rPr>
        <w:t xml:space="preserve"> </w:t>
      </w:r>
      <w:proofErr w:type="spellStart"/>
      <w:r w:rsidRPr="00FC5DDA">
        <w:rPr>
          <w:sz w:val="22"/>
          <w:szCs w:val="22"/>
        </w:rPr>
        <w:t>ne</w:t>
      </w:r>
      <w:proofErr w:type="spellEnd"/>
      <w:r w:rsidRPr="00FC5DDA">
        <w:rPr>
          <w:sz w:val="22"/>
          <w:szCs w:val="22"/>
        </w:rPr>
        <w:t xml:space="preserve"> </w:t>
      </w:r>
      <w:proofErr w:type="spellStart"/>
      <w:r w:rsidRPr="00FC5DDA">
        <w:rPr>
          <w:sz w:val="22"/>
          <w:szCs w:val="22"/>
        </w:rPr>
        <w:t>ji</w:t>
      </w:r>
      <w:proofErr w:type="spellEnd"/>
      <w:r w:rsidRPr="00FC5DDA">
        <w:rPr>
          <w:sz w:val="22"/>
          <w:szCs w:val="22"/>
        </w:rPr>
        <w:t xml:space="preserve"> bo </w:t>
      </w:r>
      <w:proofErr w:type="spellStart"/>
      <w:r w:rsidRPr="00FC5DDA">
        <w:rPr>
          <w:sz w:val="22"/>
          <w:szCs w:val="22"/>
        </w:rPr>
        <w:t>wan</w:t>
      </w:r>
      <w:proofErr w:type="spellEnd"/>
      <w:r w:rsidRPr="00FC5DDA">
        <w:rPr>
          <w:sz w:val="22"/>
          <w:szCs w:val="22"/>
        </w:rPr>
        <w:t xml:space="preserve"> e. </w:t>
      </w:r>
      <w:proofErr w:type="spellStart"/>
      <w:r w:rsidRPr="00FC5DDA">
        <w:rPr>
          <w:sz w:val="22"/>
          <w:szCs w:val="22"/>
        </w:rPr>
        <w:t>Ç</w:t>
      </w:r>
      <w:r w:rsidR="005741EE" w:rsidRPr="00FC5DDA">
        <w:rPr>
          <w:sz w:val="22"/>
          <w:szCs w:val="22"/>
        </w:rPr>
        <w:t>awa</w:t>
      </w:r>
      <w:proofErr w:type="spellEnd"/>
      <w:r w:rsidR="005741EE" w:rsidRPr="00FC5DDA">
        <w:rPr>
          <w:sz w:val="22"/>
          <w:szCs w:val="22"/>
        </w:rPr>
        <w:t xml:space="preserve"> </w:t>
      </w:r>
      <w:proofErr w:type="spellStart"/>
      <w:r w:rsidR="005741EE" w:rsidRPr="00FC5DDA">
        <w:rPr>
          <w:sz w:val="22"/>
          <w:szCs w:val="22"/>
        </w:rPr>
        <w:t>ew</w:t>
      </w:r>
      <w:proofErr w:type="spellEnd"/>
      <w:r w:rsidR="005741EE" w:rsidRPr="00FC5DDA">
        <w:rPr>
          <w:sz w:val="22"/>
          <w:szCs w:val="22"/>
        </w:rPr>
        <w:t xml:space="preserve"> </w:t>
      </w:r>
      <w:proofErr w:type="spellStart"/>
      <w:r w:rsidR="00EA7D1A" w:rsidRPr="00FC5DDA">
        <w:rPr>
          <w:sz w:val="22"/>
          <w:szCs w:val="22"/>
        </w:rPr>
        <w:t>keda</w:t>
      </w:r>
      <w:proofErr w:type="spellEnd"/>
      <w:r w:rsidR="00EA7D1A" w:rsidRPr="00FC5DDA">
        <w:rPr>
          <w:sz w:val="22"/>
          <w:szCs w:val="22"/>
        </w:rPr>
        <w:t xml:space="preserve"> </w:t>
      </w:r>
      <w:proofErr w:type="spellStart"/>
      <w:r w:rsidR="00EA7D1A" w:rsidRPr="00FC5DDA">
        <w:rPr>
          <w:sz w:val="22"/>
          <w:szCs w:val="22"/>
        </w:rPr>
        <w:t>têkoşîna</w:t>
      </w:r>
      <w:proofErr w:type="spellEnd"/>
      <w:r w:rsidR="00EA7D1A" w:rsidRPr="00FC5DDA">
        <w:rPr>
          <w:sz w:val="22"/>
          <w:szCs w:val="22"/>
        </w:rPr>
        <w:t xml:space="preserve"> </w:t>
      </w:r>
      <w:proofErr w:type="spellStart"/>
      <w:r w:rsidR="00C24598" w:rsidRPr="00FC5DDA">
        <w:rPr>
          <w:sz w:val="22"/>
          <w:szCs w:val="22"/>
        </w:rPr>
        <w:t>kurdan</w:t>
      </w:r>
      <w:proofErr w:type="spellEnd"/>
      <w:r w:rsidR="00EA7D1A" w:rsidRPr="00FC5DDA">
        <w:rPr>
          <w:sz w:val="22"/>
          <w:szCs w:val="22"/>
        </w:rPr>
        <w:t xml:space="preserve"> </w:t>
      </w:r>
      <w:proofErr w:type="spellStart"/>
      <w:r w:rsidR="00A13BF1" w:rsidRPr="00FC5DDA">
        <w:rPr>
          <w:sz w:val="22"/>
          <w:szCs w:val="22"/>
        </w:rPr>
        <w:t>ya</w:t>
      </w:r>
      <w:proofErr w:type="spellEnd"/>
      <w:r w:rsidR="00A13BF1" w:rsidRPr="00FC5DDA">
        <w:rPr>
          <w:sz w:val="22"/>
          <w:szCs w:val="22"/>
        </w:rPr>
        <w:t xml:space="preserve"> </w:t>
      </w:r>
      <w:r w:rsidR="00BA4AEF" w:rsidRPr="00FC5DDA">
        <w:rPr>
          <w:sz w:val="22"/>
          <w:szCs w:val="22"/>
        </w:rPr>
        <w:t xml:space="preserve">van </w:t>
      </w:r>
      <w:proofErr w:type="spellStart"/>
      <w:r w:rsidR="005741EE" w:rsidRPr="00FC5DDA">
        <w:rPr>
          <w:sz w:val="22"/>
          <w:szCs w:val="22"/>
        </w:rPr>
        <w:t>çend</w:t>
      </w:r>
      <w:proofErr w:type="spellEnd"/>
      <w:r w:rsidR="005741EE" w:rsidRPr="00FC5DDA">
        <w:rPr>
          <w:sz w:val="22"/>
          <w:szCs w:val="22"/>
        </w:rPr>
        <w:t xml:space="preserve"> </w:t>
      </w:r>
      <w:proofErr w:type="spellStart"/>
      <w:r w:rsidR="005741EE" w:rsidRPr="00FC5DDA">
        <w:rPr>
          <w:sz w:val="22"/>
          <w:szCs w:val="22"/>
        </w:rPr>
        <w:t>sal</w:t>
      </w:r>
      <w:r w:rsidR="00BA4AEF" w:rsidRPr="00FC5DDA">
        <w:rPr>
          <w:sz w:val="22"/>
          <w:szCs w:val="22"/>
        </w:rPr>
        <w:t>ê</w:t>
      </w:r>
      <w:r w:rsidR="005741EE" w:rsidRPr="00FC5DDA">
        <w:rPr>
          <w:sz w:val="22"/>
          <w:szCs w:val="22"/>
        </w:rPr>
        <w:t>n</w:t>
      </w:r>
      <w:proofErr w:type="spellEnd"/>
      <w:r w:rsidR="005741EE" w:rsidRPr="00FC5DDA">
        <w:rPr>
          <w:sz w:val="22"/>
          <w:szCs w:val="22"/>
        </w:rPr>
        <w:t xml:space="preserve"> </w:t>
      </w:r>
      <w:proofErr w:type="spellStart"/>
      <w:r w:rsidR="00BA4AEF" w:rsidRPr="00FC5DDA">
        <w:rPr>
          <w:sz w:val="22"/>
          <w:szCs w:val="22"/>
        </w:rPr>
        <w:t>dirêj</w:t>
      </w:r>
      <w:proofErr w:type="spellEnd"/>
      <w:r w:rsidR="00BA4AEF" w:rsidRPr="00FC5DDA">
        <w:rPr>
          <w:sz w:val="22"/>
          <w:szCs w:val="22"/>
        </w:rPr>
        <w:t xml:space="preserve"> </w:t>
      </w:r>
      <w:proofErr w:type="spellStart"/>
      <w:r w:rsidR="00A07402" w:rsidRPr="00FC5DDA">
        <w:rPr>
          <w:sz w:val="22"/>
          <w:szCs w:val="22"/>
        </w:rPr>
        <w:t>tev</w:t>
      </w:r>
      <w:proofErr w:type="spellEnd"/>
      <w:r w:rsidR="00A07402" w:rsidRPr="00FC5DDA">
        <w:rPr>
          <w:sz w:val="22"/>
          <w:szCs w:val="22"/>
        </w:rPr>
        <w:t xml:space="preserve"> </w:t>
      </w:r>
      <w:proofErr w:type="spellStart"/>
      <w:r w:rsidR="00A07402" w:rsidRPr="00FC5DDA">
        <w:rPr>
          <w:sz w:val="22"/>
          <w:szCs w:val="22"/>
        </w:rPr>
        <w:t>berba</w:t>
      </w:r>
      <w:proofErr w:type="spellEnd"/>
      <w:r w:rsidR="00A07402" w:rsidRPr="00FC5DDA">
        <w:rPr>
          <w:sz w:val="22"/>
          <w:szCs w:val="22"/>
        </w:rPr>
        <w:t xml:space="preserve"> </w:t>
      </w:r>
      <w:proofErr w:type="spellStart"/>
      <w:r w:rsidR="00A07402" w:rsidRPr="00FC5DDA">
        <w:rPr>
          <w:sz w:val="22"/>
          <w:szCs w:val="22"/>
        </w:rPr>
        <w:t>bû</w:t>
      </w:r>
      <w:proofErr w:type="spellEnd"/>
      <w:r w:rsidR="00A07402" w:rsidRPr="00FC5DDA">
        <w:rPr>
          <w:sz w:val="22"/>
          <w:szCs w:val="22"/>
        </w:rPr>
        <w:t xml:space="preserve"> û </w:t>
      </w:r>
      <w:proofErr w:type="spellStart"/>
      <w:r w:rsidR="00A07402" w:rsidRPr="00FC5DDA">
        <w:rPr>
          <w:sz w:val="22"/>
          <w:szCs w:val="22"/>
        </w:rPr>
        <w:t>ket</w:t>
      </w:r>
      <w:proofErr w:type="spellEnd"/>
      <w:r w:rsidR="005741EE" w:rsidRPr="00FC5DDA">
        <w:rPr>
          <w:sz w:val="22"/>
          <w:szCs w:val="22"/>
        </w:rPr>
        <w:t xml:space="preserve"> </w:t>
      </w:r>
      <w:proofErr w:type="spellStart"/>
      <w:r w:rsidR="005741EE" w:rsidRPr="00FC5DDA">
        <w:rPr>
          <w:sz w:val="22"/>
          <w:szCs w:val="22"/>
        </w:rPr>
        <w:t>devê</w:t>
      </w:r>
      <w:proofErr w:type="spellEnd"/>
      <w:r w:rsidR="005741EE" w:rsidRPr="00FC5DDA">
        <w:rPr>
          <w:sz w:val="22"/>
          <w:szCs w:val="22"/>
        </w:rPr>
        <w:t xml:space="preserve"> </w:t>
      </w:r>
      <w:proofErr w:type="spellStart"/>
      <w:r w:rsidR="003F7C57" w:rsidRPr="00FC5DDA">
        <w:rPr>
          <w:sz w:val="22"/>
          <w:szCs w:val="22"/>
        </w:rPr>
        <w:t>neyar</w:t>
      </w:r>
      <w:r w:rsidR="005741EE" w:rsidRPr="00FC5DDA">
        <w:rPr>
          <w:sz w:val="22"/>
          <w:szCs w:val="22"/>
        </w:rPr>
        <w:t>ê</w:t>
      </w:r>
      <w:r w:rsidR="003F7C57" w:rsidRPr="00FC5DDA">
        <w:rPr>
          <w:sz w:val="22"/>
          <w:szCs w:val="22"/>
        </w:rPr>
        <w:t>n</w:t>
      </w:r>
      <w:proofErr w:type="spellEnd"/>
      <w:r w:rsidR="003F7C57" w:rsidRPr="00FC5DDA">
        <w:rPr>
          <w:sz w:val="22"/>
          <w:szCs w:val="22"/>
        </w:rPr>
        <w:t xml:space="preserve"> </w:t>
      </w:r>
      <w:proofErr w:type="spellStart"/>
      <w:r w:rsidR="003F7C57" w:rsidRPr="00FC5DDA">
        <w:rPr>
          <w:sz w:val="22"/>
          <w:szCs w:val="22"/>
        </w:rPr>
        <w:t>kurdan</w:t>
      </w:r>
      <w:proofErr w:type="spellEnd"/>
      <w:r w:rsidR="00EA7D1A" w:rsidRPr="00FC5DDA">
        <w:rPr>
          <w:sz w:val="22"/>
          <w:szCs w:val="22"/>
        </w:rPr>
        <w:t xml:space="preserve">, </w:t>
      </w:r>
      <w:proofErr w:type="spellStart"/>
      <w:r w:rsidR="00EA7D1A" w:rsidRPr="00FC5DDA">
        <w:rPr>
          <w:sz w:val="22"/>
          <w:szCs w:val="22"/>
        </w:rPr>
        <w:t>keda</w:t>
      </w:r>
      <w:proofErr w:type="spellEnd"/>
      <w:r w:rsidR="00EA7D1A" w:rsidRPr="00FC5DDA">
        <w:rPr>
          <w:sz w:val="22"/>
          <w:szCs w:val="22"/>
        </w:rPr>
        <w:t xml:space="preserve"> </w:t>
      </w:r>
      <w:proofErr w:type="spellStart"/>
      <w:r w:rsidR="00EA7D1A" w:rsidRPr="00FC5DDA">
        <w:rPr>
          <w:sz w:val="22"/>
          <w:szCs w:val="22"/>
        </w:rPr>
        <w:t>jinan</w:t>
      </w:r>
      <w:proofErr w:type="spellEnd"/>
      <w:r w:rsidR="00EA7D1A" w:rsidRPr="00FC5DDA">
        <w:rPr>
          <w:sz w:val="22"/>
          <w:szCs w:val="22"/>
        </w:rPr>
        <w:t xml:space="preserve"> </w:t>
      </w:r>
      <w:proofErr w:type="spellStart"/>
      <w:r w:rsidR="00EA7D1A" w:rsidRPr="00FC5DDA">
        <w:rPr>
          <w:sz w:val="22"/>
          <w:szCs w:val="22"/>
        </w:rPr>
        <w:t>jî</w:t>
      </w:r>
      <w:proofErr w:type="spellEnd"/>
      <w:r w:rsidR="00BA4AEF" w:rsidRPr="00FC5DDA">
        <w:rPr>
          <w:sz w:val="22"/>
          <w:szCs w:val="22"/>
        </w:rPr>
        <w:t>,</w:t>
      </w:r>
      <w:r w:rsidR="00EA7D1A" w:rsidRPr="00FC5DDA">
        <w:rPr>
          <w:sz w:val="22"/>
          <w:szCs w:val="22"/>
        </w:rPr>
        <w:t xml:space="preserve"> </w:t>
      </w:r>
      <w:proofErr w:type="spellStart"/>
      <w:r w:rsidR="00BF31B3" w:rsidRPr="00FC5DDA">
        <w:rPr>
          <w:sz w:val="22"/>
          <w:szCs w:val="22"/>
        </w:rPr>
        <w:t>her</w:t>
      </w:r>
      <w:proofErr w:type="spellEnd"/>
      <w:r w:rsidR="00BF31B3" w:rsidRPr="00FC5DDA">
        <w:rPr>
          <w:sz w:val="22"/>
          <w:szCs w:val="22"/>
        </w:rPr>
        <w:t xml:space="preserve"> </w:t>
      </w:r>
      <w:proofErr w:type="spellStart"/>
      <w:r w:rsidR="00C24598" w:rsidRPr="00FC5DDA">
        <w:rPr>
          <w:sz w:val="22"/>
          <w:szCs w:val="22"/>
        </w:rPr>
        <w:t>wisa</w:t>
      </w:r>
      <w:proofErr w:type="spellEnd"/>
      <w:r w:rsidR="00C24598" w:rsidRPr="00FC5DDA">
        <w:rPr>
          <w:sz w:val="22"/>
          <w:szCs w:val="22"/>
        </w:rPr>
        <w:t xml:space="preserve"> </w:t>
      </w:r>
      <w:proofErr w:type="spellStart"/>
      <w:r w:rsidR="00EA7D1A" w:rsidRPr="00FC5DDA">
        <w:rPr>
          <w:sz w:val="22"/>
          <w:szCs w:val="22"/>
        </w:rPr>
        <w:t>tev</w:t>
      </w:r>
      <w:proofErr w:type="spellEnd"/>
      <w:r w:rsidR="00EA7D1A" w:rsidRPr="00FC5DDA">
        <w:rPr>
          <w:sz w:val="22"/>
          <w:szCs w:val="22"/>
        </w:rPr>
        <w:t xml:space="preserve"> di </w:t>
      </w:r>
      <w:proofErr w:type="spellStart"/>
      <w:r w:rsidR="00EA7D1A" w:rsidRPr="00FC5DDA">
        <w:rPr>
          <w:sz w:val="22"/>
          <w:szCs w:val="22"/>
        </w:rPr>
        <w:t>avê</w:t>
      </w:r>
      <w:proofErr w:type="spellEnd"/>
      <w:r w:rsidR="00EA7D1A" w:rsidRPr="00FC5DDA">
        <w:rPr>
          <w:sz w:val="22"/>
          <w:szCs w:val="22"/>
        </w:rPr>
        <w:t xml:space="preserve"> de </w:t>
      </w:r>
      <w:proofErr w:type="spellStart"/>
      <w:r w:rsidR="00EA7D1A" w:rsidRPr="00FC5DDA">
        <w:rPr>
          <w:sz w:val="22"/>
          <w:szCs w:val="22"/>
        </w:rPr>
        <w:t>diçe</w:t>
      </w:r>
      <w:proofErr w:type="spellEnd"/>
      <w:r w:rsidR="00EA7D1A" w:rsidRPr="00FC5DDA">
        <w:rPr>
          <w:sz w:val="22"/>
          <w:szCs w:val="22"/>
        </w:rPr>
        <w:t>.</w:t>
      </w:r>
      <w:r w:rsidR="00A07402" w:rsidRPr="00FC5DDA">
        <w:rPr>
          <w:sz w:val="22"/>
          <w:szCs w:val="22"/>
        </w:rPr>
        <w:t xml:space="preserve"> </w:t>
      </w:r>
      <w:r w:rsidR="00EA7D1A" w:rsidRPr="00FC5DDA">
        <w:rPr>
          <w:sz w:val="22"/>
          <w:szCs w:val="22"/>
        </w:rPr>
        <w:t xml:space="preserve">Li </w:t>
      </w:r>
      <w:proofErr w:type="spellStart"/>
      <w:r w:rsidR="00A07402" w:rsidRPr="00FC5DDA">
        <w:rPr>
          <w:sz w:val="22"/>
          <w:szCs w:val="22"/>
        </w:rPr>
        <w:t>seranserê</w:t>
      </w:r>
      <w:proofErr w:type="spellEnd"/>
      <w:r w:rsidR="00EA7D1A" w:rsidRPr="00FC5DDA">
        <w:rPr>
          <w:sz w:val="22"/>
          <w:szCs w:val="22"/>
        </w:rPr>
        <w:t xml:space="preserve"> </w:t>
      </w:r>
      <w:proofErr w:type="spellStart"/>
      <w:r w:rsidR="006E4B68">
        <w:rPr>
          <w:sz w:val="22"/>
          <w:szCs w:val="22"/>
        </w:rPr>
        <w:t>welêt</w:t>
      </w:r>
      <w:proofErr w:type="spellEnd"/>
      <w:r w:rsidR="005741EE" w:rsidRPr="00FC5DDA">
        <w:rPr>
          <w:sz w:val="22"/>
          <w:szCs w:val="22"/>
        </w:rPr>
        <w:t>,</w:t>
      </w:r>
      <w:r w:rsidR="00EA7D1A" w:rsidRPr="00FC5DDA">
        <w:rPr>
          <w:sz w:val="22"/>
          <w:szCs w:val="22"/>
        </w:rPr>
        <w:t xml:space="preserve"> </w:t>
      </w:r>
      <w:proofErr w:type="spellStart"/>
      <w:r w:rsidR="00EA7D1A" w:rsidRPr="00FC5DDA">
        <w:rPr>
          <w:sz w:val="22"/>
          <w:szCs w:val="22"/>
        </w:rPr>
        <w:t>tevgerek</w:t>
      </w:r>
      <w:proofErr w:type="spellEnd"/>
      <w:r w:rsidR="00EA7D1A" w:rsidRPr="00FC5DDA">
        <w:rPr>
          <w:sz w:val="22"/>
          <w:szCs w:val="22"/>
        </w:rPr>
        <w:t xml:space="preserve"> </w:t>
      </w:r>
      <w:proofErr w:type="spellStart"/>
      <w:r w:rsidR="00EA7D1A" w:rsidRPr="00FC5DDA">
        <w:rPr>
          <w:sz w:val="22"/>
          <w:szCs w:val="22"/>
        </w:rPr>
        <w:t>mafparêz</w:t>
      </w:r>
      <w:proofErr w:type="spellEnd"/>
      <w:r w:rsidR="00EA7D1A" w:rsidRPr="00FC5DDA">
        <w:rPr>
          <w:sz w:val="22"/>
          <w:szCs w:val="22"/>
        </w:rPr>
        <w:t xml:space="preserve"> a </w:t>
      </w:r>
      <w:proofErr w:type="spellStart"/>
      <w:r w:rsidR="00EA7D1A" w:rsidRPr="00FC5DDA">
        <w:rPr>
          <w:sz w:val="22"/>
          <w:szCs w:val="22"/>
        </w:rPr>
        <w:t>jinan</w:t>
      </w:r>
      <w:proofErr w:type="spellEnd"/>
      <w:r w:rsidR="00C24598" w:rsidRPr="00FC5DDA">
        <w:rPr>
          <w:sz w:val="22"/>
          <w:szCs w:val="22"/>
        </w:rPr>
        <w:t xml:space="preserve"> a li ser </w:t>
      </w:r>
      <w:proofErr w:type="spellStart"/>
      <w:r w:rsidR="00C24598" w:rsidRPr="00FC5DDA">
        <w:rPr>
          <w:sz w:val="22"/>
          <w:szCs w:val="22"/>
        </w:rPr>
        <w:t>pê</w:t>
      </w:r>
      <w:proofErr w:type="spellEnd"/>
      <w:r w:rsidR="00672D68" w:rsidRPr="00FC5DDA">
        <w:rPr>
          <w:sz w:val="22"/>
          <w:szCs w:val="22"/>
        </w:rPr>
        <w:t>,</w:t>
      </w:r>
      <w:r w:rsidR="00EA7D1A" w:rsidRPr="00FC5DDA">
        <w:rPr>
          <w:sz w:val="22"/>
          <w:szCs w:val="22"/>
        </w:rPr>
        <w:t xml:space="preserve"> </w:t>
      </w:r>
      <w:proofErr w:type="spellStart"/>
      <w:r w:rsidR="00EA7D1A" w:rsidRPr="00FC5DDA">
        <w:rPr>
          <w:sz w:val="22"/>
          <w:szCs w:val="22"/>
        </w:rPr>
        <w:t>ji</w:t>
      </w:r>
      <w:proofErr w:type="spellEnd"/>
      <w:r w:rsidR="00EA7D1A" w:rsidRPr="00FC5DDA">
        <w:rPr>
          <w:sz w:val="22"/>
          <w:szCs w:val="22"/>
        </w:rPr>
        <w:t xml:space="preserve"> </w:t>
      </w:r>
      <w:proofErr w:type="spellStart"/>
      <w:r w:rsidR="00EA7D1A" w:rsidRPr="00FC5DDA">
        <w:rPr>
          <w:sz w:val="22"/>
          <w:szCs w:val="22"/>
        </w:rPr>
        <w:t>binî</w:t>
      </w:r>
      <w:proofErr w:type="spellEnd"/>
      <w:r w:rsidR="00EA7D1A" w:rsidRPr="00FC5DDA">
        <w:rPr>
          <w:sz w:val="22"/>
          <w:szCs w:val="22"/>
        </w:rPr>
        <w:t xml:space="preserve"> </w:t>
      </w:r>
      <w:proofErr w:type="spellStart"/>
      <w:r w:rsidR="00EA7D1A" w:rsidRPr="00FC5DDA">
        <w:rPr>
          <w:sz w:val="22"/>
          <w:szCs w:val="22"/>
        </w:rPr>
        <w:t>nîn</w:t>
      </w:r>
      <w:proofErr w:type="spellEnd"/>
      <w:r w:rsidR="00EA7D1A" w:rsidRPr="00FC5DDA">
        <w:rPr>
          <w:sz w:val="22"/>
          <w:szCs w:val="22"/>
        </w:rPr>
        <w:t xml:space="preserve"> e. </w:t>
      </w:r>
      <w:proofErr w:type="spellStart"/>
      <w:r w:rsidR="00EA7D1A" w:rsidRPr="00FC5DDA">
        <w:rPr>
          <w:sz w:val="22"/>
          <w:szCs w:val="22"/>
        </w:rPr>
        <w:t>Heyfa</w:t>
      </w:r>
      <w:proofErr w:type="spellEnd"/>
      <w:r w:rsidR="00EA7D1A" w:rsidRPr="00FC5DDA">
        <w:rPr>
          <w:sz w:val="22"/>
          <w:szCs w:val="22"/>
        </w:rPr>
        <w:t xml:space="preserve"> </w:t>
      </w:r>
      <w:proofErr w:type="spellStart"/>
      <w:r w:rsidR="00121FB1" w:rsidRPr="00FC5DDA">
        <w:rPr>
          <w:sz w:val="22"/>
          <w:szCs w:val="22"/>
        </w:rPr>
        <w:t>w</w:t>
      </w:r>
      <w:r w:rsidR="00EA7D1A" w:rsidRPr="00FC5DDA">
        <w:rPr>
          <w:sz w:val="22"/>
          <w:szCs w:val="22"/>
        </w:rPr>
        <w:t>an</w:t>
      </w:r>
      <w:proofErr w:type="spellEnd"/>
      <w:r w:rsidR="00EA7D1A" w:rsidRPr="00FC5DDA">
        <w:rPr>
          <w:sz w:val="22"/>
          <w:szCs w:val="22"/>
        </w:rPr>
        <w:t xml:space="preserve"> </w:t>
      </w:r>
      <w:proofErr w:type="spellStart"/>
      <w:r w:rsidR="00EA7D1A" w:rsidRPr="00FC5DDA">
        <w:rPr>
          <w:sz w:val="22"/>
          <w:szCs w:val="22"/>
        </w:rPr>
        <w:t>xwuşk</w:t>
      </w:r>
      <w:proofErr w:type="spellEnd"/>
      <w:r w:rsidR="00EA7D1A" w:rsidRPr="00FC5DDA">
        <w:rPr>
          <w:sz w:val="22"/>
          <w:szCs w:val="22"/>
        </w:rPr>
        <w:t xml:space="preserve"> û </w:t>
      </w:r>
      <w:proofErr w:type="spellStart"/>
      <w:r w:rsidR="00EA7D1A" w:rsidRPr="00FC5DDA">
        <w:rPr>
          <w:sz w:val="22"/>
          <w:szCs w:val="22"/>
        </w:rPr>
        <w:t>dayikan</w:t>
      </w:r>
      <w:proofErr w:type="spellEnd"/>
      <w:r w:rsidR="00EA7D1A" w:rsidRPr="00FC5DDA">
        <w:rPr>
          <w:sz w:val="22"/>
          <w:szCs w:val="22"/>
        </w:rPr>
        <w:t xml:space="preserve">, </w:t>
      </w:r>
      <w:proofErr w:type="spellStart"/>
      <w:r w:rsidR="00121FB1" w:rsidRPr="00FC5DDA">
        <w:rPr>
          <w:sz w:val="22"/>
          <w:szCs w:val="22"/>
        </w:rPr>
        <w:t>w</w:t>
      </w:r>
      <w:r w:rsidR="00BA4AEF" w:rsidRPr="00FC5DDA">
        <w:rPr>
          <w:sz w:val="22"/>
          <w:szCs w:val="22"/>
        </w:rPr>
        <w:t>an</w:t>
      </w:r>
      <w:proofErr w:type="spellEnd"/>
      <w:r w:rsidR="00BA4AEF" w:rsidRPr="00FC5DDA">
        <w:rPr>
          <w:sz w:val="22"/>
          <w:szCs w:val="22"/>
        </w:rPr>
        <w:t xml:space="preserve"> </w:t>
      </w:r>
      <w:proofErr w:type="spellStart"/>
      <w:r w:rsidR="00BA4AEF" w:rsidRPr="00FC5DDA">
        <w:rPr>
          <w:sz w:val="22"/>
          <w:szCs w:val="22"/>
        </w:rPr>
        <w:t>qîzên</w:t>
      </w:r>
      <w:proofErr w:type="spellEnd"/>
      <w:r w:rsidR="00BA4AEF" w:rsidRPr="00FC5DDA">
        <w:rPr>
          <w:sz w:val="22"/>
          <w:szCs w:val="22"/>
        </w:rPr>
        <w:t xml:space="preserve"> </w:t>
      </w:r>
      <w:proofErr w:type="spellStart"/>
      <w:r w:rsidR="00BA4AEF" w:rsidRPr="00FC5DDA">
        <w:rPr>
          <w:sz w:val="22"/>
          <w:szCs w:val="22"/>
        </w:rPr>
        <w:t>xort</w:t>
      </w:r>
      <w:proofErr w:type="spellEnd"/>
      <w:r w:rsidR="00BA4AEF" w:rsidRPr="00FC5DDA">
        <w:rPr>
          <w:sz w:val="22"/>
          <w:szCs w:val="22"/>
        </w:rPr>
        <w:t xml:space="preserve"> </w:t>
      </w:r>
      <w:proofErr w:type="spellStart"/>
      <w:r w:rsidR="00BA4AEF" w:rsidRPr="00FC5DDA">
        <w:rPr>
          <w:sz w:val="22"/>
          <w:szCs w:val="22"/>
        </w:rPr>
        <w:t>ên</w:t>
      </w:r>
      <w:proofErr w:type="spellEnd"/>
      <w:r w:rsidR="00BA4AEF" w:rsidRPr="00FC5DDA">
        <w:rPr>
          <w:sz w:val="22"/>
          <w:szCs w:val="22"/>
        </w:rPr>
        <w:t xml:space="preserve"> </w:t>
      </w:r>
      <w:proofErr w:type="spellStart"/>
      <w:r w:rsidR="00BA4AEF" w:rsidRPr="00FC5DDA">
        <w:rPr>
          <w:sz w:val="22"/>
          <w:szCs w:val="22"/>
        </w:rPr>
        <w:t>bedew</w:t>
      </w:r>
      <w:proofErr w:type="spellEnd"/>
      <w:r w:rsidR="00BA4AEF" w:rsidRPr="00FC5DDA">
        <w:rPr>
          <w:sz w:val="22"/>
          <w:szCs w:val="22"/>
        </w:rPr>
        <w:t xml:space="preserve">. </w:t>
      </w:r>
      <w:proofErr w:type="spellStart"/>
      <w:r w:rsidR="00BA4AEF" w:rsidRPr="006E4B68">
        <w:rPr>
          <w:sz w:val="22"/>
          <w:szCs w:val="22"/>
        </w:rPr>
        <w:t>Tev</w:t>
      </w:r>
      <w:proofErr w:type="spellEnd"/>
      <w:r w:rsidR="00EA7D1A" w:rsidRPr="006E4B68">
        <w:rPr>
          <w:sz w:val="22"/>
          <w:szCs w:val="22"/>
        </w:rPr>
        <w:t xml:space="preserve"> </w:t>
      </w:r>
      <w:proofErr w:type="spellStart"/>
      <w:r w:rsidR="00A13BF1" w:rsidRPr="006E4B68">
        <w:rPr>
          <w:sz w:val="22"/>
          <w:szCs w:val="22"/>
        </w:rPr>
        <w:t>weke</w:t>
      </w:r>
      <w:proofErr w:type="spellEnd"/>
      <w:r w:rsidR="00EA7D1A" w:rsidRPr="006E4B68">
        <w:rPr>
          <w:sz w:val="22"/>
          <w:szCs w:val="22"/>
        </w:rPr>
        <w:t xml:space="preserve"> </w:t>
      </w:r>
      <w:proofErr w:type="spellStart"/>
      <w:r w:rsidR="00EA7D1A" w:rsidRPr="006E4B68">
        <w:rPr>
          <w:sz w:val="22"/>
          <w:szCs w:val="22"/>
        </w:rPr>
        <w:t>berxê</w:t>
      </w:r>
      <w:r w:rsidR="003F7C57" w:rsidRPr="006E4B68">
        <w:rPr>
          <w:sz w:val="22"/>
          <w:szCs w:val="22"/>
        </w:rPr>
        <w:t>n</w:t>
      </w:r>
      <w:proofErr w:type="spellEnd"/>
      <w:r w:rsidR="003F7C57" w:rsidRPr="006E4B68">
        <w:rPr>
          <w:sz w:val="22"/>
          <w:szCs w:val="22"/>
        </w:rPr>
        <w:t xml:space="preserve"> </w:t>
      </w:r>
      <w:proofErr w:type="spellStart"/>
      <w:r w:rsidR="003F7C57" w:rsidRPr="006E4B68">
        <w:rPr>
          <w:sz w:val="22"/>
          <w:szCs w:val="22"/>
        </w:rPr>
        <w:t>nêr</w:t>
      </w:r>
      <w:proofErr w:type="spellEnd"/>
      <w:r w:rsidR="003F7C57" w:rsidRPr="006E4B68">
        <w:rPr>
          <w:sz w:val="22"/>
          <w:szCs w:val="22"/>
        </w:rPr>
        <w:t xml:space="preserve"> </w:t>
      </w:r>
      <w:proofErr w:type="spellStart"/>
      <w:r w:rsidR="003F7C57" w:rsidRPr="006E4B68">
        <w:rPr>
          <w:sz w:val="22"/>
          <w:szCs w:val="22"/>
        </w:rPr>
        <w:t>ketine</w:t>
      </w:r>
      <w:proofErr w:type="spellEnd"/>
      <w:r w:rsidR="00EA7D1A" w:rsidRPr="006E4B68">
        <w:rPr>
          <w:sz w:val="22"/>
          <w:szCs w:val="22"/>
        </w:rPr>
        <w:t xml:space="preserve"> </w:t>
      </w:r>
      <w:r w:rsidR="003F7C57" w:rsidRPr="006E4B68">
        <w:rPr>
          <w:sz w:val="22"/>
          <w:szCs w:val="22"/>
        </w:rPr>
        <w:t>bin</w:t>
      </w:r>
      <w:r w:rsidR="00EA7D1A" w:rsidRPr="006E4B68">
        <w:rPr>
          <w:sz w:val="22"/>
          <w:szCs w:val="22"/>
        </w:rPr>
        <w:t xml:space="preserve"> </w:t>
      </w:r>
      <w:proofErr w:type="spellStart"/>
      <w:r w:rsidR="00EA7D1A" w:rsidRPr="006E4B68">
        <w:rPr>
          <w:sz w:val="22"/>
          <w:szCs w:val="22"/>
        </w:rPr>
        <w:t>kêr</w:t>
      </w:r>
      <w:proofErr w:type="spellEnd"/>
      <w:r w:rsidR="00EA7D1A" w:rsidRPr="006E4B68">
        <w:rPr>
          <w:sz w:val="22"/>
          <w:szCs w:val="22"/>
        </w:rPr>
        <w:t>.</w:t>
      </w:r>
    </w:p>
    <w:p w:rsidR="00C24598" w:rsidRPr="001639A1" w:rsidRDefault="00F1094E" w:rsidP="00517B6B">
      <w:pPr>
        <w:pStyle w:val="Normalwebb"/>
        <w:spacing w:before="40" w:beforeAutospacing="0" w:after="40" w:afterAutospacing="0" w:line="276" w:lineRule="auto"/>
        <w:jc w:val="both"/>
        <w:rPr>
          <w:sz w:val="22"/>
          <w:szCs w:val="22"/>
        </w:rPr>
      </w:pPr>
      <w:r w:rsidRPr="006E4B68">
        <w:rPr>
          <w:sz w:val="22"/>
          <w:szCs w:val="22"/>
        </w:rPr>
        <w:t xml:space="preserve">    </w:t>
      </w:r>
      <w:proofErr w:type="spellStart"/>
      <w:r w:rsidR="00672D68" w:rsidRPr="001639A1">
        <w:rPr>
          <w:sz w:val="22"/>
          <w:szCs w:val="22"/>
        </w:rPr>
        <w:t>Nêzî</w:t>
      </w:r>
      <w:proofErr w:type="spellEnd"/>
      <w:r w:rsidR="00672D68" w:rsidRPr="001639A1">
        <w:rPr>
          <w:sz w:val="22"/>
          <w:szCs w:val="22"/>
        </w:rPr>
        <w:t xml:space="preserve"> </w:t>
      </w:r>
      <w:proofErr w:type="spellStart"/>
      <w:r w:rsidR="00672D68" w:rsidRPr="001639A1">
        <w:rPr>
          <w:sz w:val="22"/>
          <w:szCs w:val="22"/>
        </w:rPr>
        <w:t>t</w:t>
      </w:r>
      <w:r w:rsidR="00A13BF1" w:rsidRPr="001639A1">
        <w:rPr>
          <w:sz w:val="22"/>
          <w:szCs w:val="22"/>
        </w:rPr>
        <w:t>evay</w:t>
      </w:r>
      <w:r w:rsidR="003F7C57" w:rsidRPr="001639A1">
        <w:rPr>
          <w:sz w:val="22"/>
          <w:szCs w:val="22"/>
        </w:rPr>
        <w:t>iy</w:t>
      </w:r>
      <w:r w:rsidR="00A13BF1" w:rsidRPr="001639A1">
        <w:rPr>
          <w:sz w:val="22"/>
          <w:szCs w:val="22"/>
        </w:rPr>
        <w:t>a</w:t>
      </w:r>
      <w:proofErr w:type="spellEnd"/>
      <w:r w:rsidR="00A13BF1" w:rsidRPr="001639A1">
        <w:rPr>
          <w:sz w:val="22"/>
          <w:szCs w:val="22"/>
        </w:rPr>
        <w:t xml:space="preserve"> </w:t>
      </w:r>
      <w:proofErr w:type="spellStart"/>
      <w:r w:rsidR="00A13BF1" w:rsidRPr="001639A1">
        <w:rPr>
          <w:sz w:val="22"/>
          <w:szCs w:val="22"/>
        </w:rPr>
        <w:t>civa</w:t>
      </w:r>
      <w:r w:rsidR="00F05674" w:rsidRPr="001639A1">
        <w:rPr>
          <w:sz w:val="22"/>
          <w:szCs w:val="22"/>
        </w:rPr>
        <w:t>k</w:t>
      </w:r>
      <w:r w:rsidR="00A13BF1" w:rsidRPr="001639A1">
        <w:rPr>
          <w:sz w:val="22"/>
          <w:szCs w:val="22"/>
        </w:rPr>
        <w:t>a</w:t>
      </w:r>
      <w:proofErr w:type="spellEnd"/>
      <w:r w:rsidR="00A13BF1" w:rsidRPr="001639A1">
        <w:rPr>
          <w:sz w:val="22"/>
          <w:szCs w:val="22"/>
        </w:rPr>
        <w:t xml:space="preserve"> </w:t>
      </w:r>
      <w:proofErr w:type="spellStart"/>
      <w:r w:rsidR="00C24598" w:rsidRPr="001639A1">
        <w:rPr>
          <w:sz w:val="22"/>
          <w:szCs w:val="22"/>
        </w:rPr>
        <w:t>kurdan</w:t>
      </w:r>
      <w:proofErr w:type="spellEnd"/>
      <w:r w:rsidR="00A13BF1" w:rsidRPr="001639A1">
        <w:rPr>
          <w:sz w:val="22"/>
          <w:szCs w:val="22"/>
        </w:rPr>
        <w:t>,</w:t>
      </w:r>
      <w:r w:rsidR="00EA7D1A" w:rsidRPr="001639A1">
        <w:rPr>
          <w:sz w:val="22"/>
          <w:szCs w:val="22"/>
        </w:rPr>
        <w:t xml:space="preserve"> </w:t>
      </w:r>
      <w:proofErr w:type="spellStart"/>
      <w:r w:rsidR="00EA7D1A" w:rsidRPr="001639A1">
        <w:rPr>
          <w:sz w:val="22"/>
          <w:szCs w:val="22"/>
        </w:rPr>
        <w:t>ji</w:t>
      </w:r>
      <w:proofErr w:type="spellEnd"/>
      <w:r w:rsidR="00EA7D1A" w:rsidRPr="001639A1">
        <w:rPr>
          <w:sz w:val="22"/>
          <w:szCs w:val="22"/>
        </w:rPr>
        <w:t xml:space="preserve"> bo </w:t>
      </w:r>
      <w:proofErr w:type="spellStart"/>
      <w:r w:rsidR="00EA7D1A" w:rsidRPr="001639A1">
        <w:rPr>
          <w:sz w:val="22"/>
          <w:szCs w:val="22"/>
        </w:rPr>
        <w:t>sehkirina</w:t>
      </w:r>
      <w:proofErr w:type="spellEnd"/>
      <w:r w:rsidR="00EA7D1A" w:rsidRPr="001639A1">
        <w:rPr>
          <w:sz w:val="22"/>
          <w:szCs w:val="22"/>
        </w:rPr>
        <w:t xml:space="preserve"> </w:t>
      </w:r>
      <w:proofErr w:type="spellStart"/>
      <w:r w:rsidR="00A13BF1" w:rsidRPr="001639A1">
        <w:rPr>
          <w:sz w:val="22"/>
          <w:szCs w:val="22"/>
        </w:rPr>
        <w:t>torevaniya</w:t>
      </w:r>
      <w:proofErr w:type="spellEnd"/>
      <w:r w:rsidR="00A13BF1" w:rsidRPr="001639A1">
        <w:rPr>
          <w:sz w:val="22"/>
          <w:szCs w:val="22"/>
        </w:rPr>
        <w:t xml:space="preserve"> (</w:t>
      </w:r>
      <w:r w:rsidR="00EA7D1A" w:rsidRPr="001639A1">
        <w:rPr>
          <w:sz w:val="22"/>
          <w:szCs w:val="22"/>
        </w:rPr>
        <w:t xml:space="preserve">norm û </w:t>
      </w:r>
      <w:proofErr w:type="spellStart"/>
      <w:r w:rsidR="00EA7D1A" w:rsidRPr="001639A1">
        <w:rPr>
          <w:sz w:val="22"/>
          <w:szCs w:val="22"/>
        </w:rPr>
        <w:t>realîteyên</w:t>
      </w:r>
      <w:proofErr w:type="spellEnd"/>
      <w:r w:rsidR="00A13BF1" w:rsidRPr="001639A1">
        <w:rPr>
          <w:sz w:val="22"/>
          <w:szCs w:val="22"/>
        </w:rPr>
        <w:t>)</w:t>
      </w:r>
      <w:r w:rsidR="00EA7D1A" w:rsidRPr="001639A1">
        <w:rPr>
          <w:sz w:val="22"/>
          <w:szCs w:val="22"/>
        </w:rPr>
        <w:t xml:space="preserve"> li ser </w:t>
      </w:r>
      <w:proofErr w:type="spellStart"/>
      <w:r w:rsidR="00EA7D1A" w:rsidRPr="001639A1">
        <w:rPr>
          <w:sz w:val="22"/>
          <w:szCs w:val="22"/>
        </w:rPr>
        <w:t>kurdbûniyê</w:t>
      </w:r>
      <w:proofErr w:type="spellEnd"/>
      <w:r w:rsidR="00EA7D1A" w:rsidRPr="001639A1">
        <w:rPr>
          <w:sz w:val="22"/>
          <w:szCs w:val="22"/>
        </w:rPr>
        <w:t xml:space="preserve">, li ser </w:t>
      </w:r>
      <w:proofErr w:type="spellStart"/>
      <w:r w:rsidR="00EA7D1A" w:rsidRPr="001639A1">
        <w:rPr>
          <w:sz w:val="22"/>
          <w:szCs w:val="22"/>
        </w:rPr>
        <w:t>têkoşîna</w:t>
      </w:r>
      <w:proofErr w:type="spellEnd"/>
      <w:r w:rsidR="00EA7D1A" w:rsidRPr="001639A1">
        <w:rPr>
          <w:sz w:val="22"/>
          <w:szCs w:val="22"/>
        </w:rPr>
        <w:t xml:space="preserve"> </w:t>
      </w:r>
      <w:proofErr w:type="spellStart"/>
      <w:r w:rsidR="00EA7D1A" w:rsidRPr="001639A1">
        <w:rPr>
          <w:sz w:val="22"/>
          <w:szCs w:val="22"/>
        </w:rPr>
        <w:t>serbestî</w:t>
      </w:r>
      <w:proofErr w:type="spellEnd"/>
      <w:r w:rsidR="00EA7D1A" w:rsidRPr="001639A1">
        <w:rPr>
          <w:sz w:val="22"/>
          <w:szCs w:val="22"/>
        </w:rPr>
        <w:t xml:space="preserve">, </w:t>
      </w:r>
      <w:proofErr w:type="spellStart"/>
      <w:r w:rsidR="00EA7D1A" w:rsidRPr="001639A1">
        <w:rPr>
          <w:sz w:val="22"/>
          <w:szCs w:val="22"/>
        </w:rPr>
        <w:t>demokratî</w:t>
      </w:r>
      <w:proofErr w:type="spellEnd"/>
      <w:r w:rsidR="00EA7D1A" w:rsidRPr="001639A1">
        <w:rPr>
          <w:sz w:val="22"/>
          <w:szCs w:val="22"/>
        </w:rPr>
        <w:t xml:space="preserve"> û </w:t>
      </w:r>
      <w:proofErr w:type="spellStart"/>
      <w:r w:rsidR="00EA7D1A" w:rsidRPr="001639A1">
        <w:rPr>
          <w:sz w:val="22"/>
          <w:szCs w:val="22"/>
        </w:rPr>
        <w:t>mafan</w:t>
      </w:r>
      <w:proofErr w:type="spellEnd"/>
      <w:r w:rsidR="00C24598" w:rsidRPr="001639A1">
        <w:rPr>
          <w:sz w:val="22"/>
          <w:szCs w:val="22"/>
        </w:rPr>
        <w:t>,</w:t>
      </w:r>
      <w:r w:rsidR="005741EE" w:rsidRPr="001639A1">
        <w:rPr>
          <w:sz w:val="22"/>
          <w:szCs w:val="22"/>
        </w:rPr>
        <w:t xml:space="preserve"> </w:t>
      </w:r>
      <w:proofErr w:type="spellStart"/>
      <w:r w:rsidR="005741EE" w:rsidRPr="001639A1">
        <w:rPr>
          <w:sz w:val="22"/>
          <w:szCs w:val="22"/>
        </w:rPr>
        <w:t>yên</w:t>
      </w:r>
      <w:proofErr w:type="spellEnd"/>
      <w:r w:rsidR="005741EE" w:rsidRPr="001639A1">
        <w:rPr>
          <w:sz w:val="22"/>
          <w:szCs w:val="22"/>
        </w:rPr>
        <w:t xml:space="preserve"> </w:t>
      </w:r>
      <w:proofErr w:type="spellStart"/>
      <w:r w:rsidR="005741EE" w:rsidRPr="001639A1">
        <w:rPr>
          <w:sz w:val="22"/>
          <w:szCs w:val="22"/>
        </w:rPr>
        <w:t>rasteqînî</w:t>
      </w:r>
      <w:proofErr w:type="spellEnd"/>
      <w:r w:rsidR="00EA7D1A" w:rsidRPr="001639A1">
        <w:rPr>
          <w:sz w:val="22"/>
          <w:szCs w:val="22"/>
        </w:rPr>
        <w:t xml:space="preserve">, li ser </w:t>
      </w:r>
      <w:proofErr w:type="spellStart"/>
      <w:r w:rsidR="00563D7D" w:rsidRPr="001639A1">
        <w:rPr>
          <w:sz w:val="22"/>
          <w:szCs w:val="22"/>
        </w:rPr>
        <w:t>pêşketinên</w:t>
      </w:r>
      <w:proofErr w:type="spellEnd"/>
      <w:r w:rsidR="00563D7D" w:rsidRPr="001639A1">
        <w:rPr>
          <w:sz w:val="22"/>
          <w:szCs w:val="22"/>
        </w:rPr>
        <w:t xml:space="preserve"> </w:t>
      </w:r>
      <w:proofErr w:type="spellStart"/>
      <w:r w:rsidR="00E72463" w:rsidRPr="001639A1">
        <w:rPr>
          <w:sz w:val="22"/>
          <w:szCs w:val="22"/>
        </w:rPr>
        <w:t>mirov</w:t>
      </w:r>
      <w:r w:rsidR="00EA7D1A" w:rsidRPr="001639A1">
        <w:rPr>
          <w:sz w:val="22"/>
          <w:szCs w:val="22"/>
        </w:rPr>
        <w:t>ayetiyê</w:t>
      </w:r>
      <w:proofErr w:type="spellEnd"/>
      <w:r w:rsidR="00EA7D1A" w:rsidRPr="001639A1">
        <w:rPr>
          <w:sz w:val="22"/>
          <w:szCs w:val="22"/>
        </w:rPr>
        <w:t xml:space="preserve">, bi </w:t>
      </w:r>
      <w:proofErr w:type="spellStart"/>
      <w:r w:rsidR="00EA7D1A" w:rsidRPr="001639A1">
        <w:rPr>
          <w:sz w:val="22"/>
          <w:szCs w:val="22"/>
        </w:rPr>
        <w:t>yekcarî</w:t>
      </w:r>
      <w:proofErr w:type="spellEnd"/>
      <w:r w:rsidR="00EA7D1A" w:rsidRPr="001639A1">
        <w:rPr>
          <w:sz w:val="22"/>
          <w:szCs w:val="22"/>
        </w:rPr>
        <w:t xml:space="preserve"> û </w:t>
      </w:r>
      <w:proofErr w:type="spellStart"/>
      <w:r w:rsidR="00EA7D1A" w:rsidRPr="001639A1">
        <w:rPr>
          <w:sz w:val="22"/>
          <w:szCs w:val="22"/>
        </w:rPr>
        <w:t>ji</w:t>
      </w:r>
      <w:proofErr w:type="spellEnd"/>
      <w:r w:rsidR="00EA7D1A" w:rsidRPr="001639A1">
        <w:rPr>
          <w:sz w:val="22"/>
          <w:szCs w:val="22"/>
        </w:rPr>
        <w:t xml:space="preserve"> </w:t>
      </w:r>
      <w:proofErr w:type="spellStart"/>
      <w:r w:rsidR="00EA7D1A" w:rsidRPr="001639A1">
        <w:rPr>
          <w:sz w:val="22"/>
          <w:szCs w:val="22"/>
        </w:rPr>
        <w:t>binî</w:t>
      </w:r>
      <w:proofErr w:type="spellEnd"/>
      <w:r w:rsidR="00EA7D1A" w:rsidRPr="001639A1">
        <w:rPr>
          <w:sz w:val="22"/>
          <w:szCs w:val="22"/>
        </w:rPr>
        <w:t xml:space="preserve"> </w:t>
      </w:r>
      <w:proofErr w:type="spellStart"/>
      <w:r w:rsidR="00EA7D1A" w:rsidRPr="001639A1">
        <w:rPr>
          <w:sz w:val="22"/>
          <w:szCs w:val="22"/>
        </w:rPr>
        <w:t>guhên</w:t>
      </w:r>
      <w:proofErr w:type="spellEnd"/>
      <w:r w:rsidR="00EA7D1A" w:rsidRPr="001639A1">
        <w:rPr>
          <w:sz w:val="22"/>
          <w:szCs w:val="22"/>
        </w:rPr>
        <w:t xml:space="preserve"> </w:t>
      </w:r>
      <w:proofErr w:type="spellStart"/>
      <w:r w:rsidR="00563D7D" w:rsidRPr="001639A1">
        <w:rPr>
          <w:sz w:val="22"/>
          <w:szCs w:val="22"/>
        </w:rPr>
        <w:t>xwe</w:t>
      </w:r>
      <w:proofErr w:type="spellEnd"/>
      <w:r w:rsidR="00563D7D" w:rsidRPr="001639A1">
        <w:rPr>
          <w:sz w:val="22"/>
          <w:szCs w:val="22"/>
        </w:rPr>
        <w:t xml:space="preserve"> û </w:t>
      </w:r>
      <w:proofErr w:type="spellStart"/>
      <w:r w:rsidR="00563D7D" w:rsidRPr="001639A1">
        <w:rPr>
          <w:sz w:val="22"/>
          <w:szCs w:val="22"/>
        </w:rPr>
        <w:t>çavên</w:t>
      </w:r>
      <w:proofErr w:type="spellEnd"/>
      <w:r w:rsidR="00563D7D" w:rsidRPr="001639A1">
        <w:rPr>
          <w:sz w:val="22"/>
          <w:szCs w:val="22"/>
        </w:rPr>
        <w:t xml:space="preserve"> </w:t>
      </w:r>
      <w:proofErr w:type="spellStart"/>
      <w:r w:rsidR="00563D7D" w:rsidRPr="001639A1">
        <w:rPr>
          <w:sz w:val="22"/>
          <w:szCs w:val="22"/>
        </w:rPr>
        <w:t>xwe</w:t>
      </w:r>
      <w:proofErr w:type="spellEnd"/>
      <w:r w:rsidR="00563D7D" w:rsidRPr="001639A1">
        <w:rPr>
          <w:sz w:val="22"/>
          <w:szCs w:val="22"/>
        </w:rPr>
        <w:t xml:space="preserve"> </w:t>
      </w:r>
      <w:proofErr w:type="spellStart"/>
      <w:r w:rsidR="00563D7D" w:rsidRPr="001639A1">
        <w:rPr>
          <w:sz w:val="22"/>
          <w:szCs w:val="22"/>
        </w:rPr>
        <w:t>girtiye</w:t>
      </w:r>
      <w:proofErr w:type="spellEnd"/>
      <w:r w:rsidR="00EA7D1A" w:rsidRPr="001639A1">
        <w:rPr>
          <w:sz w:val="22"/>
          <w:szCs w:val="22"/>
        </w:rPr>
        <w:t xml:space="preserve">. </w:t>
      </w:r>
      <w:proofErr w:type="spellStart"/>
      <w:r w:rsidR="005741EE" w:rsidRPr="001639A1">
        <w:rPr>
          <w:sz w:val="22"/>
          <w:szCs w:val="22"/>
        </w:rPr>
        <w:t>Teva</w:t>
      </w:r>
      <w:r w:rsidR="00A07402" w:rsidRPr="001639A1">
        <w:rPr>
          <w:sz w:val="22"/>
          <w:szCs w:val="22"/>
        </w:rPr>
        <w:t>yi</w:t>
      </w:r>
      <w:r w:rsidR="005741EE" w:rsidRPr="001639A1">
        <w:rPr>
          <w:sz w:val="22"/>
          <w:szCs w:val="22"/>
        </w:rPr>
        <w:t>ya</w:t>
      </w:r>
      <w:proofErr w:type="spellEnd"/>
      <w:r w:rsidR="005741EE" w:rsidRPr="001639A1">
        <w:rPr>
          <w:sz w:val="22"/>
          <w:szCs w:val="22"/>
        </w:rPr>
        <w:t xml:space="preserve"> </w:t>
      </w:r>
      <w:proofErr w:type="spellStart"/>
      <w:r w:rsidR="002B7C46" w:rsidRPr="001639A1">
        <w:rPr>
          <w:sz w:val="22"/>
          <w:szCs w:val="22"/>
        </w:rPr>
        <w:t>zanetiya</w:t>
      </w:r>
      <w:proofErr w:type="spellEnd"/>
      <w:r w:rsidR="002B7C46" w:rsidRPr="001639A1">
        <w:rPr>
          <w:sz w:val="22"/>
          <w:szCs w:val="22"/>
        </w:rPr>
        <w:t xml:space="preserve"> </w:t>
      </w:r>
      <w:proofErr w:type="spellStart"/>
      <w:r w:rsidR="002B7C46" w:rsidRPr="001639A1">
        <w:rPr>
          <w:sz w:val="22"/>
          <w:szCs w:val="22"/>
        </w:rPr>
        <w:t>wan</w:t>
      </w:r>
      <w:proofErr w:type="spellEnd"/>
      <w:r w:rsidR="002B7C46" w:rsidRPr="001639A1">
        <w:rPr>
          <w:sz w:val="22"/>
          <w:szCs w:val="22"/>
        </w:rPr>
        <w:t xml:space="preserve"> û </w:t>
      </w:r>
      <w:proofErr w:type="spellStart"/>
      <w:r w:rsidR="002B7C46" w:rsidRPr="001639A1">
        <w:rPr>
          <w:sz w:val="22"/>
          <w:szCs w:val="22"/>
        </w:rPr>
        <w:t>tevayiya</w:t>
      </w:r>
      <w:proofErr w:type="spellEnd"/>
      <w:r w:rsidR="002B7C46" w:rsidRPr="001639A1">
        <w:rPr>
          <w:sz w:val="22"/>
          <w:szCs w:val="22"/>
        </w:rPr>
        <w:t xml:space="preserve"> </w:t>
      </w:r>
      <w:proofErr w:type="spellStart"/>
      <w:r w:rsidR="005741EE" w:rsidRPr="001639A1">
        <w:rPr>
          <w:sz w:val="22"/>
          <w:szCs w:val="22"/>
        </w:rPr>
        <w:t>keda</w:t>
      </w:r>
      <w:proofErr w:type="spellEnd"/>
      <w:r w:rsidR="005741EE" w:rsidRPr="001639A1">
        <w:rPr>
          <w:sz w:val="22"/>
          <w:szCs w:val="22"/>
        </w:rPr>
        <w:t xml:space="preserve"> </w:t>
      </w:r>
      <w:proofErr w:type="spellStart"/>
      <w:r w:rsidR="005741EE" w:rsidRPr="001639A1">
        <w:rPr>
          <w:sz w:val="22"/>
          <w:szCs w:val="22"/>
        </w:rPr>
        <w:t>wan</w:t>
      </w:r>
      <w:proofErr w:type="spellEnd"/>
      <w:r w:rsidR="009E5524" w:rsidRPr="001639A1">
        <w:rPr>
          <w:sz w:val="22"/>
          <w:szCs w:val="22"/>
        </w:rPr>
        <w:t>,</w:t>
      </w:r>
      <w:r w:rsidR="005741EE" w:rsidRPr="001639A1">
        <w:rPr>
          <w:sz w:val="22"/>
          <w:szCs w:val="22"/>
        </w:rPr>
        <w:t xml:space="preserve"> li ser </w:t>
      </w:r>
      <w:proofErr w:type="spellStart"/>
      <w:r w:rsidR="005741EE" w:rsidRPr="001639A1">
        <w:rPr>
          <w:sz w:val="22"/>
          <w:szCs w:val="22"/>
        </w:rPr>
        <w:t>coyê</w:t>
      </w:r>
      <w:proofErr w:type="spellEnd"/>
      <w:r w:rsidR="005741EE" w:rsidRPr="001639A1">
        <w:rPr>
          <w:sz w:val="22"/>
          <w:szCs w:val="22"/>
        </w:rPr>
        <w:t xml:space="preserve"> </w:t>
      </w:r>
      <w:proofErr w:type="spellStart"/>
      <w:r w:rsidR="005741EE" w:rsidRPr="001639A1">
        <w:rPr>
          <w:sz w:val="22"/>
          <w:szCs w:val="22"/>
        </w:rPr>
        <w:t>xurtkirina</w:t>
      </w:r>
      <w:proofErr w:type="spellEnd"/>
      <w:r w:rsidR="005741EE" w:rsidRPr="001639A1">
        <w:rPr>
          <w:sz w:val="22"/>
          <w:szCs w:val="22"/>
        </w:rPr>
        <w:t xml:space="preserve"> </w:t>
      </w:r>
      <w:proofErr w:type="spellStart"/>
      <w:r w:rsidR="005741EE" w:rsidRPr="001639A1">
        <w:rPr>
          <w:sz w:val="22"/>
          <w:szCs w:val="22"/>
        </w:rPr>
        <w:t>civaka</w:t>
      </w:r>
      <w:proofErr w:type="spellEnd"/>
      <w:r w:rsidR="005741EE" w:rsidRPr="001639A1">
        <w:rPr>
          <w:sz w:val="22"/>
          <w:szCs w:val="22"/>
        </w:rPr>
        <w:t xml:space="preserve"> </w:t>
      </w:r>
      <w:proofErr w:type="spellStart"/>
      <w:r w:rsidR="005741EE" w:rsidRPr="001639A1">
        <w:rPr>
          <w:sz w:val="22"/>
          <w:szCs w:val="22"/>
        </w:rPr>
        <w:t>tir</w:t>
      </w:r>
      <w:r w:rsidR="00C2089D" w:rsidRPr="001639A1">
        <w:rPr>
          <w:sz w:val="22"/>
          <w:szCs w:val="22"/>
        </w:rPr>
        <w:t>k</w:t>
      </w:r>
      <w:r w:rsidR="005741EE" w:rsidRPr="001639A1">
        <w:rPr>
          <w:sz w:val="22"/>
          <w:szCs w:val="22"/>
        </w:rPr>
        <w:t>bûniyê</w:t>
      </w:r>
      <w:proofErr w:type="spellEnd"/>
      <w:r w:rsidR="002B7C46" w:rsidRPr="001639A1">
        <w:rPr>
          <w:sz w:val="22"/>
          <w:szCs w:val="22"/>
        </w:rPr>
        <w:t xml:space="preserve"> ve </w:t>
      </w:r>
      <w:proofErr w:type="spellStart"/>
      <w:r w:rsidR="002B7C46" w:rsidRPr="001639A1">
        <w:rPr>
          <w:sz w:val="22"/>
          <w:szCs w:val="22"/>
        </w:rPr>
        <w:t>dihê</w:t>
      </w:r>
      <w:r w:rsidR="005741EE" w:rsidRPr="001639A1">
        <w:rPr>
          <w:sz w:val="22"/>
          <w:szCs w:val="22"/>
        </w:rPr>
        <w:t>t</w:t>
      </w:r>
      <w:proofErr w:type="spellEnd"/>
      <w:r w:rsidR="005741EE" w:rsidRPr="001639A1">
        <w:rPr>
          <w:sz w:val="22"/>
          <w:szCs w:val="22"/>
        </w:rPr>
        <w:t xml:space="preserve"> </w:t>
      </w:r>
      <w:proofErr w:type="spellStart"/>
      <w:r w:rsidR="005741EE" w:rsidRPr="001639A1">
        <w:rPr>
          <w:sz w:val="22"/>
          <w:szCs w:val="22"/>
        </w:rPr>
        <w:t>herikandin</w:t>
      </w:r>
      <w:proofErr w:type="spellEnd"/>
      <w:r w:rsidR="005741EE" w:rsidRPr="001639A1">
        <w:rPr>
          <w:sz w:val="22"/>
          <w:szCs w:val="22"/>
        </w:rPr>
        <w:t xml:space="preserve">. </w:t>
      </w:r>
      <w:r w:rsidR="00EA7D1A" w:rsidRPr="001639A1">
        <w:rPr>
          <w:sz w:val="22"/>
          <w:szCs w:val="22"/>
        </w:rPr>
        <w:t xml:space="preserve">Ta </w:t>
      </w:r>
      <w:proofErr w:type="spellStart"/>
      <w:r w:rsidR="00EA7D1A" w:rsidRPr="001639A1">
        <w:rPr>
          <w:sz w:val="22"/>
          <w:szCs w:val="22"/>
        </w:rPr>
        <w:t>êvarê</w:t>
      </w:r>
      <w:proofErr w:type="spellEnd"/>
      <w:r w:rsidR="00EA7D1A" w:rsidRPr="001639A1">
        <w:rPr>
          <w:sz w:val="22"/>
          <w:szCs w:val="22"/>
        </w:rPr>
        <w:t xml:space="preserve"> </w:t>
      </w:r>
      <w:proofErr w:type="spellStart"/>
      <w:r w:rsidR="00EA7D1A" w:rsidRPr="001639A1">
        <w:rPr>
          <w:sz w:val="22"/>
          <w:szCs w:val="22"/>
        </w:rPr>
        <w:t>jî</w:t>
      </w:r>
      <w:proofErr w:type="spellEnd"/>
      <w:r w:rsidR="005741EE" w:rsidRPr="001639A1">
        <w:rPr>
          <w:sz w:val="22"/>
          <w:szCs w:val="22"/>
        </w:rPr>
        <w:t>,</w:t>
      </w:r>
      <w:r w:rsidR="00EA7D1A" w:rsidRPr="001639A1">
        <w:rPr>
          <w:sz w:val="22"/>
          <w:szCs w:val="22"/>
        </w:rPr>
        <w:t xml:space="preserve"> tu </w:t>
      </w:r>
      <w:proofErr w:type="spellStart"/>
      <w:r w:rsidR="00C24598" w:rsidRPr="001639A1">
        <w:rPr>
          <w:sz w:val="22"/>
          <w:szCs w:val="22"/>
        </w:rPr>
        <w:t>ji</w:t>
      </w:r>
      <w:proofErr w:type="spellEnd"/>
      <w:r w:rsidR="00C24598" w:rsidRPr="001639A1">
        <w:rPr>
          <w:sz w:val="22"/>
          <w:szCs w:val="22"/>
        </w:rPr>
        <w:t xml:space="preserve"> van</w:t>
      </w:r>
      <w:r w:rsidR="00BA4AEF" w:rsidRPr="001639A1">
        <w:rPr>
          <w:sz w:val="22"/>
          <w:szCs w:val="22"/>
        </w:rPr>
        <w:t xml:space="preserve"> </w:t>
      </w:r>
      <w:proofErr w:type="spellStart"/>
      <w:r w:rsidR="00C24598" w:rsidRPr="001639A1">
        <w:rPr>
          <w:sz w:val="22"/>
          <w:szCs w:val="22"/>
        </w:rPr>
        <w:t>ên</w:t>
      </w:r>
      <w:proofErr w:type="spellEnd"/>
      <w:r w:rsidR="00C24598" w:rsidRPr="001639A1">
        <w:rPr>
          <w:sz w:val="22"/>
          <w:szCs w:val="22"/>
        </w:rPr>
        <w:t xml:space="preserve"> </w:t>
      </w:r>
      <w:proofErr w:type="spellStart"/>
      <w:r w:rsidR="00C24598" w:rsidRPr="001639A1">
        <w:rPr>
          <w:sz w:val="22"/>
          <w:szCs w:val="22"/>
        </w:rPr>
        <w:t>wisa</w:t>
      </w:r>
      <w:proofErr w:type="spellEnd"/>
      <w:r w:rsidR="00C24598" w:rsidRPr="001639A1">
        <w:rPr>
          <w:sz w:val="22"/>
          <w:szCs w:val="22"/>
        </w:rPr>
        <w:t xml:space="preserve"> re </w:t>
      </w:r>
      <w:proofErr w:type="spellStart"/>
      <w:r w:rsidR="00EA7D1A" w:rsidRPr="001639A1">
        <w:rPr>
          <w:sz w:val="22"/>
          <w:szCs w:val="22"/>
        </w:rPr>
        <w:t>bahsa</w:t>
      </w:r>
      <w:proofErr w:type="spellEnd"/>
      <w:r w:rsidR="00EA7D1A" w:rsidRPr="001639A1">
        <w:rPr>
          <w:sz w:val="22"/>
          <w:szCs w:val="22"/>
        </w:rPr>
        <w:t xml:space="preserve"> </w:t>
      </w:r>
      <w:proofErr w:type="spellStart"/>
      <w:r w:rsidR="00EA7D1A" w:rsidRPr="001639A1">
        <w:rPr>
          <w:sz w:val="22"/>
          <w:szCs w:val="22"/>
        </w:rPr>
        <w:t>maf</w:t>
      </w:r>
      <w:proofErr w:type="spellEnd"/>
      <w:r w:rsidR="00EA7D1A" w:rsidRPr="001639A1">
        <w:rPr>
          <w:sz w:val="22"/>
          <w:szCs w:val="22"/>
        </w:rPr>
        <w:t xml:space="preserve"> û </w:t>
      </w:r>
      <w:proofErr w:type="spellStart"/>
      <w:r w:rsidR="00EA7D1A" w:rsidRPr="001639A1">
        <w:rPr>
          <w:sz w:val="22"/>
          <w:szCs w:val="22"/>
        </w:rPr>
        <w:t>hêjayiy</w:t>
      </w:r>
      <w:r w:rsidR="005741EE" w:rsidRPr="001639A1">
        <w:rPr>
          <w:sz w:val="22"/>
          <w:szCs w:val="22"/>
        </w:rPr>
        <w:t>ê</w:t>
      </w:r>
      <w:r w:rsidR="00EA7D1A" w:rsidRPr="001639A1">
        <w:rPr>
          <w:sz w:val="22"/>
          <w:szCs w:val="22"/>
        </w:rPr>
        <w:t>n</w:t>
      </w:r>
      <w:proofErr w:type="spellEnd"/>
      <w:r w:rsidR="00FA30A3" w:rsidRPr="001639A1">
        <w:rPr>
          <w:sz w:val="22"/>
          <w:szCs w:val="22"/>
        </w:rPr>
        <w:t xml:space="preserve"> </w:t>
      </w:r>
      <w:proofErr w:type="spellStart"/>
      <w:r w:rsidR="00FA30A3" w:rsidRPr="001639A1">
        <w:rPr>
          <w:sz w:val="22"/>
          <w:szCs w:val="22"/>
        </w:rPr>
        <w:t>serxwebûnê</w:t>
      </w:r>
      <w:proofErr w:type="spellEnd"/>
      <w:r w:rsidR="00FA30A3" w:rsidRPr="001639A1">
        <w:rPr>
          <w:sz w:val="22"/>
          <w:szCs w:val="22"/>
        </w:rPr>
        <w:t xml:space="preserve"> û</w:t>
      </w:r>
      <w:r w:rsidR="005741EE" w:rsidRPr="001639A1">
        <w:rPr>
          <w:sz w:val="22"/>
          <w:szCs w:val="22"/>
        </w:rPr>
        <w:t xml:space="preserve"> </w:t>
      </w:r>
      <w:proofErr w:type="spellStart"/>
      <w:r w:rsidR="005741EE" w:rsidRPr="001639A1">
        <w:rPr>
          <w:sz w:val="22"/>
          <w:szCs w:val="22"/>
        </w:rPr>
        <w:t>kurdbûniyê</w:t>
      </w:r>
      <w:proofErr w:type="spellEnd"/>
      <w:r w:rsidR="005741EE" w:rsidRPr="001639A1">
        <w:rPr>
          <w:sz w:val="22"/>
          <w:szCs w:val="22"/>
        </w:rPr>
        <w:t xml:space="preserve"> </w:t>
      </w:r>
      <w:proofErr w:type="spellStart"/>
      <w:r w:rsidR="00EA7D1A" w:rsidRPr="001639A1">
        <w:rPr>
          <w:sz w:val="22"/>
          <w:szCs w:val="22"/>
        </w:rPr>
        <w:t>bikî</w:t>
      </w:r>
      <w:proofErr w:type="spellEnd"/>
      <w:r w:rsidR="00EA7D1A" w:rsidRPr="001639A1">
        <w:rPr>
          <w:sz w:val="22"/>
          <w:szCs w:val="22"/>
        </w:rPr>
        <w:t xml:space="preserve">, </w:t>
      </w:r>
      <w:proofErr w:type="spellStart"/>
      <w:r w:rsidR="00C24598" w:rsidRPr="001639A1">
        <w:rPr>
          <w:sz w:val="22"/>
          <w:szCs w:val="22"/>
        </w:rPr>
        <w:t>tew</w:t>
      </w:r>
      <w:proofErr w:type="spellEnd"/>
      <w:r w:rsidR="00EA7D1A" w:rsidRPr="001639A1">
        <w:rPr>
          <w:sz w:val="22"/>
          <w:szCs w:val="22"/>
        </w:rPr>
        <w:t xml:space="preserve"> </w:t>
      </w:r>
      <w:proofErr w:type="spellStart"/>
      <w:r w:rsidR="00EA7D1A" w:rsidRPr="001639A1">
        <w:rPr>
          <w:sz w:val="22"/>
          <w:szCs w:val="22"/>
        </w:rPr>
        <w:t>ne</w:t>
      </w:r>
      <w:proofErr w:type="spellEnd"/>
      <w:r w:rsidR="00EA7D1A" w:rsidRPr="001639A1">
        <w:rPr>
          <w:sz w:val="22"/>
          <w:szCs w:val="22"/>
        </w:rPr>
        <w:t xml:space="preserve"> </w:t>
      </w:r>
      <w:proofErr w:type="spellStart"/>
      <w:r w:rsidR="00EA7D1A" w:rsidRPr="001639A1">
        <w:rPr>
          <w:sz w:val="22"/>
          <w:szCs w:val="22"/>
        </w:rPr>
        <w:t>guhdar</w:t>
      </w:r>
      <w:proofErr w:type="spellEnd"/>
      <w:r w:rsidR="00EA7D1A" w:rsidRPr="001639A1">
        <w:rPr>
          <w:sz w:val="22"/>
          <w:szCs w:val="22"/>
        </w:rPr>
        <w:t xml:space="preserve"> </w:t>
      </w:r>
      <w:r w:rsidR="00C24598" w:rsidRPr="001639A1">
        <w:rPr>
          <w:sz w:val="22"/>
          <w:szCs w:val="22"/>
        </w:rPr>
        <w:t>in</w:t>
      </w:r>
      <w:r w:rsidR="00A13BF1" w:rsidRPr="001639A1">
        <w:rPr>
          <w:sz w:val="22"/>
          <w:szCs w:val="22"/>
        </w:rPr>
        <w:t xml:space="preserve"> </w:t>
      </w:r>
      <w:proofErr w:type="spellStart"/>
      <w:r w:rsidR="00A13BF1" w:rsidRPr="001639A1">
        <w:rPr>
          <w:sz w:val="22"/>
          <w:szCs w:val="22"/>
        </w:rPr>
        <w:t>jî</w:t>
      </w:r>
      <w:proofErr w:type="spellEnd"/>
      <w:r w:rsidR="00EA7D1A" w:rsidRPr="001639A1">
        <w:rPr>
          <w:sz w:val="22"/>
          <w:szCs w:val="22"/>
        </w:rPr>
        <w:t xml:space="preserve">. </w:t>
      </w:r>
      <w:proofErr w:type="spellStart"/>
      <w:r w:rsidR="00EA7D1A" w:rsidRPr="001639A1">
        <w:rPr>
          <w:sz w:val="22"/>
          <w:szCs w:val="22"/>
        </w:rPr>
        <w:t>Heger</w:t>
      </w:r>
      <w:proofErr w:type="spellEnd"/>
      <w:r w:rsidR="00EA7D1A" w:rsidRPr="001639A1">
        <w:rPr>
          <w:sz w:val="22"/>
          <w:szCs w:val="22"/>
        </w:rPr>
        <w:t xml:space="preserve"> </w:t>
      </w:r>
      <w:proofErr w:type="spellStart"/>
      <w:r w:rsidR="00EA7D1A" w:rsidRPr="001639A1">
        <w:rPr>
          <w:sz w:val="22"/>
          <w:szCs w:val="22"/>
        </w:rPr>
        <w:t>guhdar</w:t>
      </w:r>
      <w:proofErr w:type="spellEnd"/>
      <w:r w:rsidR="00EA7D1A" w:rsidRPr="001639A1">
        <w:rPr>
          <w:sz w:val="22"/>
          <w:szCs w:val="22"/>
        </w:rPr>
        <w:t xml:space="preserve"> bin </w:t>
      </w:r>
      <w:proofErr w:type="spellStart"/>
      <w:r w:rsidR="00EA7D1A" w:rsidRPr="001639A1">
        <w:rPr>
          <w:sz w:val="22"/>
          <w:szCs w:val="22"/>
        </w:rPr>
        <w:t>jî</w:t>
      </w:r>
      <w:proofErr w:type="spellEnd"/>
      <w:r w:rsidR="00EA7D1A" w:rsidRPr="001639A1">
        <w:rPr>
          <w:sz w:val="22"/>
          <w:szCs w:val="22"/>
        </w:rPr>
        <w:t xml:space="preserve">, </w:t>
      </w:r>
      <w:proofErr w:type="spellStart"/>
      <w:r w:rsidR="005741EE" w:rsidRPr="001639A1">
        <w:rPr>
          <w:sz w:val="22"/>
          <w:szCs w:val="22"/>
        </w:rPr>
        <w:t>tê</w:t>
      </w:r>
      <w:proofErr w:type="spellEnd"/>
      <w:r w:rsidR="005741EE" w:rsidRPr="001639A1">
        <w:rPr>
          <w:sz w:val="22"/>
          <w:szCs w:val="22"/>
        </w:rPr>
        <w:t xml:space="preserve"> </w:t>
      </w:r>
      <w:proofErr w:type="spellStart"/>
      <w:r w:rsidR="005741EE" w:rsidRPr="001639A1">
        <w:rPr>
          <w:sz w:val="22"/>
          <w:szCs w:val="22"/>
        </w:rPr>
        <w:t>na</w:t>
      </w:r>
      <w:proofErr w:type="spellEnd"/>
      <w:r w:rsidR="005741EE" w:rsidRPr="001639A1">
        <w:rPr>
          <w:sz w:val="22"/>
          <w:szCs w:val="22"/>
        </w:rPr>
        <w:t xml:space="preserve"> </w:t>
      </w:r>
      <w:proofErr w:type="spellStart"/>
      <w:r w:rsidR="005741EE" w:rsidRPr="001639A1">
        <w:rPr>
          <w:sz w:val="22"/>
          <w:szCs w:val="22"/>
        </w:rPr>
        <w:t>gehin</w:t>
      </w:r>
      <w:proofErr w:type="spellEnd"/>
      <w:r w:rsidR="005741EE" w:rsidRPr="001639A1">
        <w:rPr>
          <w:sz w:val="22"/>
          <w:szCs w:val="22"/>
        </w:rPr>
        <w:t>,</w:t>
      </w:r>
      <w:r w:rsidR="00EA7D1A" w:rsidRPr="001639A1">
        <w:rPr>
          <w:sz w:val="22"/>
          <w:szCs w:val="22"/>
        </w:rPr>
        <w:t xml:space="preserve"> </w:t>
      </w:r>
      <w:proofErr w:type="spellStart"/>
      <w:r w:rsidR="00EA7D1A" w:rsidRPr="001639A1">
        <w:rPr>
          <w:sz w:val="22"/>
          <w:szCs w:val="22"/>
        </w:rPr>
        <w:t>ku</w:t>
      </w:r>
      <w:proofErr w:type="spellEnd"/>
      <w:r w:rsidR="00EA7D1A" w:rsidRPr="001639A1">
        <w:rPr>
          <w:sz w:val="22"/>
          <w:szCs w:val="22"/>
        </w:rPr>
        <w:t xml:space="preserve"> </w:t>
      </w:r>
      <w:proofErr w:type="spellStart"/>
      <w:r w:rsidR="00E72463" w:rsidRPr="001639A1">
        <w:rPr>
          <w:sz w:val="22"/>
          <w:szCs w:val="22"/>
        </w:rPr>
        <w:t>mirov</w:t>
      </w:r>
      <w:proofErr w:type="spellEnd"/>
      <w:r w:rsidR="00EA7D1A" w:rsidRPr="001639A1">
        <w:rPr>
          <w:sz w:val="22"/>
          <w:szCs w:val="22"/>
        </w:rPr>
        <w:t xml:space="preserve"> </w:t>
      </w:r>
      <w:proofErr w:type="spellStart"/>
      <w:r w:rsidR="00EA7D1A" w:rsidRPr="001639A1">
        <w:rPr>
          <w:sz w:val="22"/>
          <w:szCs w:val="22"/>
        </w:rPr>
        <w:t>çi</w:t>
      </w:r>
      <w:proofErr w:type="spellEnd"/>
      <w:r w:rsidR="00EA7D1A" w:rsidRPr="001639A1">
        <w:rPr>
          <w:sz w:val="22"/>
          <w:szCs w:val="22"/>
        </w:rPr>
        <w:t xml:space="preserve"> </w:t>
      </w:r>
      <w:proofErr w:type="spellStart"/>
      <w:r w:rsidR="00EA7D1A" w:rsidRPr="001639A1">
        <w:rPr>
          <w:sz w:val="22"/>
          <w:szCs w:val="22"/>
        </w:rPr>
        <w:t>dibêj</w:t>
      </w:r>
      <w:r w:rsidR="00C2089D" w:rsidRPr="001639A1">
        <w:rPr>
          <w:sz w:val="22"/>
          <w:szCs w:val="22"/>
        </w:rPr>
        <w:t>e</w:t>
      </w:r>
      <w:proofErr w:type="spellEnd"/>
      <w:r w:rsidR="00EA7D1A" w:rsidRPr="001639A1">
        <w:rPr>
          <w:sz w:val="22"/>
          <w:szCs w:val="22"/>
        </w:rPr>
        <w:t>.</w:t>
      </w:r>
      <w:r w:rsidR="00A13BF1" w:rsidRPr="001639A1">
        <w:rPr>
          <w:sz w:val="22"/>
          <w:szCs w:val="22"/>
        </w:rPr>
        <w:t xml:space="preserve"> </w:t>
      </w:r>
      <w:r w:rsidR="00C24598" w:rsidRPr="001639A1">
        <w:rPr>
          <w:sz w:val="22"/>
          <w:szCs w:val="22"/>
        </w:rPr>
        <w:t xml:space="preserve">Te </w:t>
      </w:r>
      <w:proofErr w:type="spellStart"/>
      <w:r w:rsidR="00C24598" w:rsidRPr="001639A1">
        <w:rPr>
          <w:sz w:val="22"/>
          <w:szCs w:val="22"/>
        </w:rPr>
        <w:t>hew</w:t>
      </w:r>
      <w:proofErr w:type="spellEnd"/>
      <w:r w:rsidR="00C24598" w:rsidRPr="001639A1">
        <w:rPr>
          <w:sz w:val="22"/>
          <w:szCs w:val="22"/>
        </w:rPr>
        <w:t xml:space="preserve"> </w:t>
      </w:r>
      <w:proofErr w:type="spellStart"/>
      <w:r w:rsidR="00C24598" w:rsidRPr="001639A1">
        <w:rPr>
          <w:sz w:val="22"/>
          <w:szCs w:val="22"/>
        </w:rPr>
        <w:t>dît</w:t>
      </w:r>
      <w:proofErr w:type="spellEnd"/>
      <w:r w:rsidR="00C24598" w:rsidRPr="001639A1">
        <w:rPr>
          <w:sz w:val="22"/>
          <w:szCs w:val="22"/>
        </w:rPr>
        <w:t xml:space="preserve"> </w:t>
      </w:r>
      <w:proofErr w:type="spellStart"/>
      <w:r w:rsidR="00C24598" w:rsidRPr="001639A1">
        <w:rPr>
          <w:sz w:val="22"/>
          <w:szCs w:val="22"/>
        </w:rPr>
        <w:t>gotin</w:t>
      </w:r>
      <w:proofErr w:type="spellEnd"/>
      <w:r w:rsidR="00C24598" w:rsidRPr="001639A1">
        <w:rPr>
          <w:sz w:val="22"/>
          <w:szCs w:val="22"/>
        </w:rPr>
        <w:t xml:space="preserve">; </w:t>
      </w:r>
      <w:r w:rsidR="00C24598" w:rsidRPr="001639A1">
        <w:rPr>
          <w:i/>
          <w:sz w:val="22"/>
          <w:szCs w:val="22"/>
        </w:rPr>
        <w:t>’</w:t>
      </w:r>
      <w:r w:rsidR="00563D7D" w:rsidRPr="001639A1">
        <w:rPr>
          <w:i/>
          <w:sz w:val="22"/>
          <w:szCs w:val="22"/>
        </w:rPr>
        <w:t xml:space="preserve">Ala </w:t>
      </w:r>
      <w:proofErr w:type="spellStart"/>
      <w:r w:rsidR="00563D7D" w:rsidRPr="001639A1">
        <w:rPr>
          <w:i/>
          <w:sz w:val="22"/>
          <w:szCs w:val="22"/>
        </w:rPr>
        <w:t>kurdan</w:t>
      </w:r>
      <w:proofErr w:type="spellEnd"/>
      <w:r w:rsidR="00563D7D" w:rsidRPr="001639A1">
        <w:rPr>
          <w:i/>
          <w:sz w:val="22"/>
          <w:szCs w:val="22"/>
        </w:rPr>
        <w:t xml:space="preserve"> û </w:t>
      </w:r>
      <w:proofErr w:type="spellStart"/>
      <w:r w:rsidR="00563D7D" w:rsidRPr="001639A1">
        <w:rPr>
          <w:i/>
          <w:sz w:val="22"/>
          <w:szCs w:val="22"/>
        </w:rPr>
        <w:t>tirkan</w:t>
      </w:r>
      <w:proofErr w:type="spellEnd"/>
      <w:r w:rsidR="00563D7D" w:rsidRPr="001639A1">
        <w:rPr>
          <w:i/>
          <w:sz w:val="22"/>
          <w:szCs w:val="22"/>
        </w:rPr>
        <w:t xml:space="preserve"> </w:t>
      </w:r>
      <w:proofErr w:type="spellStart"/>
      <w:r w:rsidR="00563D7D" w:rsidRPr="001639A1">
        <w:rPr>
          <w:i/>
          <w:sz w:val="22"/>
          <w:szCs w:val="22"/>
        </w:rPr>
        <w:t>çi</w:t>
      </w:r>
      <w:proofErr w:type="spellEnd"/>
      <w:r w:rsidR="00563D7D" w:rsidRPr="001639A1">
        <w:rPr>
          <w:i/>
          <w:sz w:val="22"/>
          <w:szCs w:val="22"/>
        </w:rPr>
        <w:t xml:space="preserve"> </w:t>
      </w:r>
      <w:proofErr w:type="spellStart"/>
      <w:r w:rsidR="00563D7D" w:rsidRPr="001639A1">
        <w:rPr>
          <w:i/>
          <w:sz w:val="22"/>
          <w:szCs w:val="22"/>
        </w:rPr>
        <w:t>ferq</w:t>
      </w:r>
      <w:proofErr w:type="spellEnd"/>
      <w:r w:rsidR="00563D7D" w:rsidRPr="001639A1">
        <w:rPr>
          <w:i/>
          <w:sz w:val="22"/>
          <w:szCs w:val="22"/>
        </w:rPr>
        <w:t xml:space="preserve"> </w:t>
      </w:r>
      <w:proofErr w:type="spellStart"/>
      <w:r w:rsidR="00563D7D" w:rsidRPr="001639A1">
        <w:rPr>
          <w:i/>
          <w:sz w:val="22"/>
          <w:szCs w:val="22"/>
        </w:rPr>
        <w:t>nîn</w:t>
      </w:r>
      <w:proofErr w:type="spellEnd"/>
      <w:r w:rsidR="00563D7D" w:rsidRPr="001639A1">
        <w:rPr>
          <w:i/>
          <w:sz w:val="22"/>
          <w:szCs w:val="22"/>
        </w:rPr>
        <w:t xml:space="preserve"> e. </w:t>
      </w:r>
      <w:proofErr w:type="spellStart"/>
      <w:r w:rsidR="00C24598" w:rsidRPr="001639A1">
        <w:rPr>
          <w:i/>
          <w:sz w:val="22"/>
          <w:szCs w:val="22"/>
        </w:rPr>
        <w:t>Ataturk</w:t>
      </w:r>
      <w:proofErr w:type="spellEnd"/>
      <w:r w:rsidR="00C24598" w:rsidRPr="001639A1">
        <w:rPr>
          <w:i/>
          <w:sz w:val="22"/>
          <w:szCs w:val="22"/>
        </w:rPr>
        <w:t xml:space="preserve"> </w:t>
      </w:r>
      <w:proofErr w:type="spellStart"/>
      <w:r w:rsidR="00C24598" w:rsidRPr="001639A1">
        <w:rPr>
          <w:i/>
          <w:sz w:val="22"/>
          <w:szCs w:val="22"/>
        </w:rPr>
        <w:t>wisa</w:t>
      </w:r>
      <w:proofErr w:type="spellEnd"/>
      <w:r w:rsidR="00C24598" w:rsidRPr="001639A1">
        <w:rPr>
          <w:i/>
          <w:sz w:val="22"/>
          <w:szCs w:val="22"/>
        </w:rPr>
        <w:t xml:space="preserve"> </w:t>
      </w:r>
      <w:proofErr w:type="spellStart"/>
      <w:r w:rsidR="00F05674" w:rsidRPr="001639A1">
        <w:rPr>
          <w:i/>
          <w:sz w:val="22"/>
          <w:szCs w:val="22"/>
        </w:rPr>
        <w:t>ba</w:t>
      </w:r>
      <w:proofErr w:type="spellEnd"/>
      <w:r w:rsidR="00F05674" w:rsidRPr="001B3D18">
        <w:rPr>
          <w:i/>
          <w:sz w:val="22"/>
          <w:szCs w:val="22"/>
          <w:lang w:val="tr-TR"/>
        </w:rPr>
        <w:t xml:space="preserve">ş </w:t>
      </w:r>
      <w:proofErr w:type="spellStart"/>
      <w:r w:rsidR="00C24598" w:rsidRPr="001639A1">
        <w:rPr>
          <w:i/>
          <w:sz w:val="22"/>
          <w:szCs w:val="22"/>
        </w:rPr>
        <w:t>kiriye</w:t>
      </w:r>
      <w:proofErr w:type="spellEnd"/>
      <w:r w:rsidR="00C24598" w:rsidRPr="001639A1">
        <w:rPr>
          <w:i/>
          <w:sz w:val="22"/>
          <w:szCs w:val="22"/>
        </w:rPr>
        <w:t xml:space="preserve">, </w:t>
      </w:r>
      <w:proofErr w:type="spellStart"/>
      <w:r w:rsidR="00C24598" w:rsidRPr="001639A1">
        <w:rPr>
          <w:i/>
          <w:sz w:val="22"/>
          <w:szCs w:val="22"/>
        </w:rPr>
        <w:t>Ataturk</w:t>
      </w:r>
      <w:proofErr w:type="spellEnd"/>
      <w:r w:rsidR="00C24598" w:rsidRPr="001639A1">
        <w:rPr>
          <w:i/>
          <w:sz w:val="22"/>
          <w:szCs w:val="22"/>
        </w:rPr>
        <w:t xml:space="preserve"> </w:t>
      </w:r>
      <w:proofErr w:type="spellStart"/>
      <w:r w:rsidR="00C24598" w:rsidRPr="001639A1">
        <w:rPr>
          <w:i/>
          <w:sz w:val="22"/>
          <w:szCs w:val="22"/>
        </w:rPr>
        <w:t>welê</w:t>
      </w:r>
      <w:proofErr w:type="spellEnd"/>
      <w:r w:rsidR="00F05674" w:rsidRPr="001639A1">
        <w:rPr>
          <w:i/>
          <w:sz w:val="22"/>
          <w:szCs w:val="22"/>
        </w:rPr>
        <w:t xml:space="preserve"> </w:t>
      </w:r>
      <w:proofErr w:type="spellStart"/>
      <w:r w:rsidR="00F05674" w:rsidRPr="001639A1">
        <w:rPr>
          <w:i/>
          <w:sz w:val="22"/>
          <w:szCs w:val="22"/>
        </w:rPr>
        <w:t>qenc</w:t>
      </w:r>
      <w:proofErr w:type="spellEnd"/>
      <w:r w:rsidR="00C24598" w:rsidRPr="001639A1">
        <w:rPr>
          <w:i/>
          <w:sz w:val="22"/>
          <w:szCs w:val="22"/>
        </w:rPr>
        <w:t xml:space="preserve"> </w:t>
      </w:r>
      <w:proofErr w:type="spellStart"/>
      <w:r w:rsidR="00C24598" w:rsidRPr="001639A1">
        <w:rPr>
          <w:i/>
          <w:sz w:val="22"/>
          <w:szCs w:val="22"/>
        </w:rPr>
        <w:t>kiriye</w:t>
      </w:r>
      <w:proofErr w:type="spellEnd"/>
      <w:r w:rsidR="00C24598" w:rsidRPr="001639A1">
        <w:rPr>
          <w:i/>
          <w:sz w:val="22"/>
          <w:szCs w:val="22"/>
        </w:rPr>
        <w:t>!</w:t>
      </w:r>
      <w:r w:rsidR="00563D7D" w:rsidRPr="001639A1">
        <w:rPr>
          <w:i/>
          <w:sz w:val="22"/>
          <w:szCs w:val="22"/>
        </w:rPr>
        <w:t xml:space="preserve"> </w:t>
      </w:r>
      <w:proofErr w:type="spellStart"/>
      <w:r w:rsidR="00563D7D" w:rsidRPr="001639A1">
        <w:rPr>
          <w:i/>
          <w:sz w:val="22"/>
          <w:szCs w:val="22"/>
        </w:rPr>
        <w:t>Biratiya</w:t>
      </w:r>
      <w:proofErr w:type="spellEnd"/>
      <w:r w:rsidR="00563D7D" w:rsidRPr="001639A1">
        <w:rPr>
          <w:i/>
          <w:sz w:val="22"/>
          <w:szCs w:val="22"/>
        </w:rPr>
        <w:t xml:space="preserve"> kurd û </w:t>
      </w:r>
      <w:proofErr w:type="spellStart"/>
      <w:proofErr w:type="gramStart"/>
      <w:r w:rsidR="00563D7D" w:rsidRPr="001639A1">
        <w:rPr>
          <w:i/>
          <w:sz w:val="22"/>
          <w:szCs w:val="22"/>
        </w:rPr>
        <w:t>tirk</w:t>
      </w:r>
      <w:proofErr w:type="spellEnd"/>
      <w:r w:rsidR="00563D7D" w:rsidRPr="001639A1">
        <w:rPr>
          <w:i/>
          <w:sz w:val="22"/>
          <w:szCs w:val="22"/>
        </w:rPr>
        <w:t>..</w:t>
      </w:r>
      <w:proofErr w:type="gramEnd"/>
      <w:r w:rsidR="004A7F19" w:rsidRPr="001639A1">
        <w:rPr>
          <w:i/>
          <w:sz w:val="22"/>
          <w:szCs w:val="22"/>
        </w:rPr>
        <w:t xml:space="preserve"> </w:t>
      </w:r>
      <w:r w:rsidR="00A07402" w:rsidRPr="001639A1">
        <w:rPr>
          <w:i/>
          <w:sz w:val="22"/>
          <w:szCs w:val="22"/>
        </w:rPr>
        <w:t xml:space="preserve">û </w:t>
      </w:r>
      <w:proofErr w:type="spellStart"/>
      <w:r w:rsidR="00A07402" w:rsidRPr="001639A1">
        <w:rPr>
          <w:i/>
          <w:sz w:val="22"/>
          <w:szCs w:val="22"/>
        </w:rPr>
        <w:t>hwd</w:t>
      </w:r>
      <w:proofErr w:type="spellEnd"/>
      <w:r w:rsidR="00440D90" w:rsidRPr="001639A1">
        <w:rPr>
          <w:i/>
          <w:sz w:val="22"/>
          <w:szCs w:val="22"/>
        </w:rPr>
        <w:t>.</w:t>
      </w:r>
      <w:r w:rsidR="00C24598" w:rsidRPr="001639A1">
        <w:rPr>
          <w:i/>
          <w:sz w:val="22"/>
          <w:szCs w:val="22"/>
        </w:rPr>
        <w:t>’</w:t>
      </w:r>
      <w:r w:rsidR="00C24598" w:rsidRPr="001639A1">
        <w:rPr>
          <w:sz w:val="22"/>
          <w:szCs w:val="22"/>
        </w:rPr>
        <w:t xml:space="preserve"> </w:t>
      </w:r>
    </w:p>
    <w:p w:rsidR="006423BF" w:rsidRPr="00B76059"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3F7C57">
        <w:rPr>
          <w:sz w:val="22"/>
          <w:szCs w:val="22"/>
          <w:lang w:val="nb-NO"/>
        </w:rPr>
        <w:t>Carek</w:t>
      </w:r>
      <w:r w:rsidR="00CB4E3E" w:rsidRPr="001B3D18">
        <w:rPr>
          <w:sz w:val="22"/>
          <w:szCs w:val="22"/>
          <w:lang w:val="nb-NO"/>
        </w:rPr>
        <w:t xml:space="preserve"> ji xwe re bihizirin, ku </w:t>
      </w:r>
      <w:r w:rsidR="00CB4E3E" w:rsidRPr="001B3D18">
        <w:rPr>
          <w:rStyle w:val="Stark"/>
          <w:b w:val="0"/>
          <w:sz w:val="22"/>
          <w:szCs w:val="22"/>
          <w:lang w:val="nb-NO"/>
        </w:rPr>
        <w:t>piraniya kurdan bi zimanê dayikê perwerde</w:t>
      </w:r>
      <w:r w:rsidR="00563D7D">
        <w:rPr>
          <w:rStyle w:val="Stark"/>
          <w:b w:val="0"/>
          <w:sz w:val="22"/>
          <w:szCs w:val="22"/>
          <w:lang w:val="nb-NO"/>
        </w:rPr>
        <w:t>yek</w:t>
      </w:r>
      <w:r w:rsidR="00CB4E3E" w:rsidRPr="001B3D18">
        <w:rPr>
          <w:rStyle w:val="Stark"/>
          <w:b w:val="0"/>
          <w:sz w:val="22"/>
          <w:szCs w:val="22"/>
          <w:lang w:val="nb-NO"/>
        </w:rPr>
        <w:t xml:space="preserve"> ne dîti</w:t>
      </w:r>
      <w:r w:rsidR="001E3EAE">
        <w:rPr>
          <w:rStyle w:val="Stark"/>
          <w:b w:val="0"/>
          <w:sz w:val="22"/>
          <w:szCs w:val="22"/>
          <w:lang w:val="nb-NO"/>
        </w:rPr>
        <w:t>y</w:t>
      </w:r>
      <w:r w:rsidR="00CB4E3E" w:rsidRPr="001B3D18">
        <w:rPr>
          <w:rStyle w:val="Stark"/>
          <w:b w:val="0"/>
          <w:sz w:val="22"/>
          <w:szCs w:val="22"/>
          <w:lang w:val="nb-NO"/>
        </w:rPr>
        <w:t>e</w:t>
      </w:r>
      <w:r w:rsidR="00CB4E3E" w:rsidRPr="001B3D18">
        <w:rPr>
          <w:rStyle w:val="Stark"/>
          <w:sz w:val="22"/>
          <w:szCs w:val="22"/>
          <w:lang w:val="nb-NO"/>
        </w:rPr>
        <w:t>.</w:t>
      </w:r>
      <w:r w:rsidR="00CB4E3E" w:rsidRPr="001B3D18">
        <w:rPr>
          <w:sz w:val="22"/>
          <w:szCs w:val="22"/>
          <w:lang w:val="nb-NO"/>
        </w:rPr>
        <w:t xml:space="preserve"> Ji ber belaya dagîrkeriyê û bêmafiyên</w:t>
      </w:r>
      <w:r w:rsidR="003F7C57">
        <w:rPr>
          <w:sz w:val="22"/>
          <w:szCs w:val="22"/>
          <w:lang w:val="nb-NO"/>
        </w:rPr>
        <w:t xml:space="preserve"> din, kurdên, ku hîç bi zimanek</w:t>
      </w:r>
      <w:r w:rsidR="00CB4E3E" w:rsidRPr="001B3D18">
        <w:rPr>
          <w:sz w:val="22"/>
          <w:szCs w:val="22"/>
          <w:lang w:val="nb-NO"/>
        </w:rPr>
        <w:t xml:space="preserve"> din jî perwerde ne </w:t>
      </w:r>
      <w:r w:rsidR="00A07402">
        <w:rPr>
          <w:sz w:val="22"/>
          <w:szCs w:val="22"/>
          <w:lang w:val="nb-NO"/>
        </w:rPr>
        <w:t>bûne</w:t>
      </w:r>
      <w:r w:rsidR="00FA30A3">
        <w:rPr>
          <w:sz w:val="22"/>
          <w:szCs w:val="22"/>
          <w:lang w:val="nb-NO"/>
        </w:rPr>
        <w:t xml:space="preserve"> hene û ew pir</w:t>
      </w:r>
      <w:r w:rsidR="00CB4E3E" w:rsidRPr="001B3D18">
        <w:rPr>
          <w:sz w:val="22"/>
          <w:szCs w:val="22"/>
          <w:lang w:val="nb-NO"/>
        </w:rPr>
        <w:t xml:space="preserve"> zahf in</w:t>
      </w:r>
      <w:r w:rsidR="00B76059">
        <w:rPr>
          <w:sz w:val="22"/>
          <w:szCs w:val="22"/>
          <w:lang w:val="nb-NO"/>
        </w:rPr>
        <w:t xml:space="preserve"> </w:t>
      </w:r>
      <w:r w:rsidR="00B76059" w:rsidRPr="001B3D18">
        <w:rPr>
          <w:sz w:val="22"/>
          <w:szCs w:val="22"/>
          <w:lang w:val="nb-NO"/>
        </w:rPr>
        <w:t>jî</w:t>
      </w:r>
      <w:r w:rsidR="00CB4E3E" w:rsidRPr="001B3D18">
        <w:rPr>
          <w:sz w:val="22"/>
          <w:szCs w:val="22"/>
          <w:lang w:val="nb-NO"/>
        </w:rPr>
        <w:t>. Wek dostekî kurdan ê hêja</w:t>
      </w:r>
      <w:r w:rsidR="00C616B7" w:rsidRPr="001B3D18">
        <w:rPr>
          <w:sz w:val="22"/>
          <w:szCs w:val="22"/>
          <w:lang w:val="nb-NO"/>
        </w:rPr>
        <w:t xml:space="preserve"> yê alman</w:t>
      </w:r>
      <w:r w:rsidR="00563D7D">
        <w:rPr>
          <w:sz w:val="22"/>
          <w:szCs w:val="22"/>
          <w:lang w:val="nb-NO"/>
        </w:rPr>
        <w:t xml:space="preserve"> gotibû</w:t>
      </w:r>
      <w:r w:rsidR="00CB4E3E" w:rsidRPr="001B3D18">
        <w:rPr>
          <w:sz w:val="22"/>
          <w:szCs w:val="22"/>
          <w:lang w:val="nb-NO"/>
        </w:rPr>
        <w:t xml:space="preserve">, </w:t>
      </w:r>
      <w:r w:rsidR="00C616B7" w:rsidRPr="001B3D18">
        <w:rPr>
          <w:sz w:val="22"/>
          <w:szCs w:val="22"/>
          <w:lang w:val="nb-NO"/>
        </w:rPr>
        <w:t xml:space="preserve">yê bi navê </w:t>
      </w:r>
      <w:r w:rsidR="003B6B7E" w:rsidRPr="001B3D18">
        <w:rPr>
          <w:sz w:val="22"/>
          <w:szCs w:val="22"/>
          <w:lang w:val="nb-NO"/>
        </w:rPr>
        <w:t xml:space="preserve">Hans Dubber, ku gelek caran çûbû Kurdistanê, </w:t>
      </w:r>
      <w:r w:rsidR="00CB4E3E" w:rsidRPr="001B3D18">
        <w:rPr>
          <w:sz w:val="22"/>
          <w:szCs w:val="22"/>
          <w:lang w:val="nb-NO"/>
        </w:rPr>
        <w:t xml:space="preserve">carekê </w:t>
      </w:r>
      <w:r w:rsidR="003B6B7E" w:rsidRPr="001B3D18">
        <w:rPr>
          <w:sz w:val="22"/>
          <w:szCs w:val="22"/>
          <w:lang w:val="nb-NO"/>
        </w:rPr>
        <w:t xml:space="preserve">li ser </w:t>
      </w:r>
      <w:r w:rsidR="009E5524">
        <w:rPr>
          <w:sz w:val="22"/>
          <w:szCs w:val="22"/>
          <w:lang w:val="nb-NO"/>
        </w:rPr>
        <w:t xml:space="preserve">vê </w:t>
      </w:r>
      <w:r w:rsidR="003B6B7E" w:rsidRPr="001B3D18">
        <w:rPr>
          <w:sz w:val="22"/>
          <w:szCs w:val="22"/>
          <w:lang w:val="nb-NO"/>
        </w:rPr>
        <w:t xml:space="preserve">rewşa ramyarî û civakiya kurdan </w:t>
      </w:r>
      <w:r w:rsidR="00167E8F">
        <w:rPr>
          <w:sz w:val="22"/>
          <w:szCs w:val="22"/>
          <w:lang w:val="nb-NO"/>
        </w:rPr>
        <w:t>van</w:t>
      </w:r>
      <w:r w:rsidR="003B6B7E" w:rsidRPr="001B3D18">
        <w:rPr>
          <w:sz w:val="22"/>
          <w:szCs w:val="22"/>
          <w:lang w:val="nb-NO"/>
        </w:rPr>
        <w:t xml:space="preserve"> gotin</w:t>
      </w:r>
      <w:r w:rsidR="00167E8F">
        <w:rPr>
          <w:sz w:val="22"/>
          <w:szCs w:val="22"/>
          <w:lang w:val="nb-NO"/>
        </w:rPr>
        <w:t>an</w:t>
      </w:r>
      <w:r w:rsidR="003B6B7E" w:rsidRPr="001B3D18">
        <w:rPr>
          <w:sz w:val="22"/>
          <w:szCs w:val="22"/>
          <w:lang w:val="nb-NO"/>
        </w:rPr>
        <w:t xml:space="preserve"> </w:t>
      </w:r>
      <w:r w:rsidR="005E3131" w:rsidRPr="001B3D18">
        <w:rPr>
          <w:sz w:val="22"/>
          <w:szCs w:val="22"/>
          <w:lang w:val="nb-NO"/>
        </w:rPr>
        <w:t xml:space="preserve">kiribû û </w:t>
      </w:r>
      <w:r w:rsidR="001E3EAE">
        <w:rPr>
          <w:sz w:val="22"/>
          <w:szCs w:val="22"/>
          <w:lang w:val="nb-NO"/>
        </w:rPr>
        <w:t xml:space="preserve">ev gotin </w:t>
      </w:r>
      <w:r w:rsidR="005E3131" w:rsidRPr="001B3D18">
        <w:rPr>
          <w:sz w:val="22"/>
          <w:szCs w:val="22"/>
          <w:lang w:val="nb-NO"/>
        </w:rPr>
        <w:t>bûbû</w:t>
      </w:r>
      <w:r w:rsidR="00E87750">
        <w:rPr>
          <w:sz w:val="22"/>
          <w:szCs w:val="22"/>
          <w:lang w:val="nb-NO"/>
        </w:rPr>
        <w:t>n</w:t>
      </w:r>
      <w:r w:rsidR="005E3131" w:rsidRPr="001B3D18">
        <w:rPr>
          <w:sz w:val="22"/>
          <w:szCs w:val="22"/>
          <w:lang w:val="nb-NO"/>
        </w:rPr>
        <w:t xml:space="preserve"> sedema guftûgoyeke dijwar û dirêj:</w:t>
      </w:r>
      <w:r w:rsidR="00CB4E3E" w:rsidRPr="001B3D18">
        <w:rPr>
          <w:sz w:val="22"/>
          <w:szCs w:val="22"/>
          <w:lang w:val="nb-NO"/>
        </w:rPr>
        <w:t xml:space="preserve"> </w:t>
      </w:r>
      <w:r w:rsidR="00CB4E3E" w:rsidRPr="00B76059">
        <w:rPr>
          <w:sz w:val="22"/>
          <w:szCs w:val="22"/>
          <w:lang w:val="nb-NO"/>
        </w:rPr>
        <w:t>’</w:t>
      </w:r>
      <w:r w:rsidR="00B76059">
        <w:rPr>
          <w:sz w:val="22"/>
          <w:szCs w:val="22"/>
          <w:lang w:val="nb-NO"/>
        </w:rPr>
        <w:t>N</w:t>
      </w:r>
      <w:r w:rsidR="00CB4E3E" w:rsidRPr="00B76059">
        <w:rPr>
          <w:sz w:val="22"/>
          <w:szCs w:val="22"/>
          <w:lang w:val="nb-NO"/>
        </w:rPr>
        <w:t xml:space="preserve">îvê şêniyê Kurdistanê (her pênc perçe jî) ji hêla dagîrkeran ve hatiye bişaftin. </w:t>
      </w:r>
      <w:r w:rsidR="00CB4E3E" w:rsidRPr="00B76059">
        <w:rPr>
          <w:rStyle w:val="Stark"/>
          <w:b w:val="0"/>
          <w:sz w:val="22"/>
          <w:szCs w:val="22"/>
          <w:lang w:val="nb-NO"/>
        </w:rPr>
        <w:t>Nîvê nêvî jî, ji ber bar û doxê</w:t>
      </w:r>
      <w:r w:rsidR="00303C5A" w:rsidRPr="00B76059">
        <w:rPr>
          <w:rStyle w:val="Stark"/>
          <w:b w:val="0"/>
          <w:sz w:val="22"/>
          <w:szCs w:val="22"/>
          <w:lang w:val="nb-NO"/>
        </w:rPr>
        <w:t>n</w:t>
      </w:r>
      <w:r w:rsidR="00CB4E3E" w:rsidRPr="00B76059">
        <w:rPr>
          <w:rStyle w:val="Stark"/>
          <w:b w:val="0"/>
          <w:sz w:val="22"/>
          <w:szCs w:val="22"/>
          <w:lang w:val="nb-NO"/>
        </w:rPr>
        <w:t xml:space="preserve"> rojane </w:t>
      </w:r>
      <w:r w:rsidR="00C616B7" w:rsidRPr="00B76059">
        <w:rPr>
          <w:rStyle w:val="Stark"/>
          <w:b w:val="0"/>
          <w:sz w:val="22"/>
          <w:szCs w:val="22"/>
          <w:lang w:val="nb-NO"/>
        </w:rPr>
        <w:t>y</w:t>
      </w:r>
      <w:r w:rsidR="003F7C57">
        <w:rPr>
          <w:rStyle w:val="Stark"/>
          <w:b w:val="0"/>
          <w:sz w:val="22"/>
          <w:szCs w:val="22"/>
          <w:lang w:val="nb-NO"/>
        </w:rPr>
        <w:t>ên</w:t>
      </w:r>
      <w:r w:rsidR="00C616B7" w:rsidRPr="00B76059">
        <w:rPr>
          <w:rStyle w:val="Stark"/>
          <w:b w:val="0"/>
          <w:sz w:val="22"/>
          <w:szCs w:val="22"/>
          <w:lang w:val="nb-NO"/>
        </w:rPr>
        <w:t xml:space="preserve"> aborî </w:t>
      </w:r>
      <w:r w:rsidR="00CB4E3E" w:rsidRPr="00B76059">
        <w:rPr>
          <w:rStyle w:val="Stark"/>
          <w:b w:val="0"/>
          <w:sz w:val="22"/>
          <w:szCs w:val="22"/>
          <w:lang w:val="nb-NO"/>
        </w:rPr>
        <w:t>helak bûne. Ma çi? Ma</w:t>
      </w:r>
      <w:r w:rsidR="00F05674" w:rsidRPr="00B76059">
        <w:rPr>
          <w:rStyle w:val="Stark"/>
          <w:b w:val="0"/>
          <w:sz w:val="22"/>
          <w:szCs w:val="22"/>
          <w:lang w:val="nb-NO"/>
        </w:rPr>
        <w:t xml:space="preserve"> tenê </w:t>
      </w:r>
      <w:r w:rsidR="00CB4E3E" w:rsidRPr="00B76059">
        <w:rPr>
          <w:rStyle w:val="Stark"/>
          <w:b w:val="0"/>
          <w:sz w:val="22"/>
          <w:szCs w:val="22"/>
          <w:lang w:val="nb-NO"/>
        </w:rPr>
        <w:t xml:space="preserve">ew nîvê nêviyê </w:t>
      </w:r>
      <w:r w:rsidR="00C616B7" w:rsidRPr="00B76059">
        <w:rPr>
          <w:rStyle w:val="Stark"/>
          <w:b w:val="0"/>
          <w:sz w:val="22"/>
          <w:szCs w:val="22"/>
          <w:lang w:val="nb-NO"/>
        </w:rPr>
        <w:t>dawîn</w:t>
      </w:r>
      <w:r w:rsidR="00CB4E3E" w:rsidRPr="00B76059">
        <w:rPr>
          <w:rStyle w:val="Stark"/>
          <w:b w:val="0"/>
          <w:sz w:val="22"/>
          <w:szCs w:val="22"/>
          <w:lang w:val="nb-NO"/>
        </w:rPr>
        <w:t xml:space="preserve">. Ew ên ku ji doza Kurdistanê re dibin, ev beşê </w:t>
      </w:r>
      <w:r w:rsidR="003F7C57" w:rsidRPr="00B76059">
        <w:rPr>
          <w:rStyle w:val="Stark"/>
          <w:b w:val="0"/>
          <w:sz w:val="22"/>
          <w:szCs w:val="22"/>
          <w:lang w:val="nb-NO"/>
        </w:rPr>
        <w:t>biçûk</w:t>
      </w:r>
      <w:r w:rsidR="003F7C57">
        <w:rPr>
          <w:rStyle w:val="Stark"/>
          <w:b w:val="0"/>
          <w:sz w:val="22"/>
          <w:szCs w:val="22"/>
          <w:lang w:val="nb-NO"/>
        </w:rPr>
        <w:t xml:space="preserve">ê </w:t>
      </w:r>
      <w:r w:rsidR="001E3EAE" w:rsidRPr="00B76059">
        <w:rPr>
          <w:rStyle w:val="Stark"/>
          <w:b w:val="0"/>
          <w:sz w:val="22"/>
          <w:szCs w:val="22"/>
          <w:lang w:val="nb-NO"/>
        </w:rPr>
        <w:t>han</w:t>
      </w:r>
      <w:r w:rsidR="00E87750" w:rsidRPr="00B76059">
        <w:rPr>
          <w:rStyle w:val="Stark"/>
          <w:b w:val="0"/>
          <w:sz w:val="22"/>
          <w:szCs w:val="22"/>
          <w:lang w:val="nb-NO"/>
        </w:rPr>
        <w:t xml:space="preserve"> </w:t>
      </w:r>
      <w:r w:rsidR="00CB4E3E" w:rsidRPr="00B76059">
        <w:rPr>
          <w:rStyle w:val="Stark"/>
          <w:b w:val="0"/>
          <w:sz w:val="22"/>
          <w:szCs w:val="22"/>
          <w:lang w:val="nb-NO"/>
        </w:rPr>
        <w:t>e. Mixabin.</w:t>
      </w:r>
      <w:r w:rsidR="00CD6727" w:rsidRPr="00B76059">
        <w:rPr>
          <w:rStyle w:val="Stark"/>
          <w:b w:val="0"/>
          <w:sz w:val="22"/>
          <w:szCs w:val="22"/>
          <w:lang w:val="nb-NO"/>
        </w:rPr>
        <w:t xml:space="preserve"> </w:t>
      </w:r>
      <w:r w:rsidR="00F05674" w:rsidRPr="00B76059">
        <w:rPr>
          <w:sz w:val="22"/>
          <w:szCs w:val="22"/>
          <w:lang w:val="nb-NO"/>
        </w:rPr>
        <w:t>Civaka kurdan</w:t>
      </w:r>
      <w:r w:rsidR="00CB4E3E" w:rsidRPr="00B76059">
        <w:rPr>
          <w:sz w:val="22"/>
          <w:szCs w:val="22"/>
          <w:lang w:val="nb-NO"/>
        </w:rPr>
        <w:t xml:space="preserve">, ji gelek hêlan ve hatiye rûxandin. </w:t>
      </w:r>
      <w:r w:rsidR="00CB4E3E" w:rsidRPr="00B76059">
        <w:rPr>
          <w:rStyle w:val="Stark"/>
          <w:b w:val="0"/>
          <w:sz w:val="22"/>
          <w:szCs w:val="22"/>
          <w:lang w:val="nb-NO"/>
        </w:rPr>
        <w:t xml:space="preserve">Rûmeta </w:t>
      </w:r>
      <w:r w:rsidR="00303C5A" w:rsidRPr="00B76059">
        <w:rPr>
          <w:rStyle w:val="Stark"/>
          <w:b w:val="0"/>
          <w:sz w:val="22"/>
          <w:szCs w:val="22"/>
          <w:lang w:val="nb-NO"/>
        </w:rPr>
        <w:t xml:space="preserve">herî </w:t>
      </w:r>
      <w:r w:rsidR="00CB4E3E" w:rsidRPr="00B76059">
        <w:rPr>
          <w:rStyle w:val="Stark"/>
          <w:b w:val="0"/>
          <w:sz w:val="22"/>
          <w:szCs w:val="22"/>
          <w:lang w:val="nb-NO"/>
        </w:rPr>
        <w:t xml:space="preserve">mazin, serbestiya </w:t>
      </w:r>
      <w:r w:rsidR="00BA5ACD" w:rsidRPr="00B76059">
        <w:rPr>
          <w:rStyle w:val="Stark"/>
          <w:b w:val="0"/>
          <w:sz w:val="22"/>
          <w:szCs w:val="22"/>
          <w:lang w:val="nb-NO"/>
        </w:rPr>
        <w:t>erdê</w:t>
      </w:r>
      <w:r w:rsidR="00CB4E3E" w:rsidRPr="00B76059">
        <w:rPr>
          <w:rStyle w:val="Stark"/>
          <w:b w:val="0"/>
          <w:sz w:val="22"/>
          <w:szCs w:val="22"/>
          <w:lang w:val="nb-NO"/>
        </w:rPr>
        <w:t xml:space="preserve"> welêt e</w:t>
      </w:r>
      <w:r w:rsidR="00CB4E3E" w:rsidRPr="00B76059">
        <w:rPr>
          <w:sz w:val="22"/>
          <w:szCs w:val="22"/>
          <w:lang w:val="nb-NO"/>
        </w:rPr>
        <w:t>, lê belê l</w:t>
      </w:r>
      <w:r w:rsidR="00F05674" w:rsidRPr="00B76059">
        <w:rPr>
          <w:sz w:val="22"/>
          <w:szCs w:val="22"/>
          <w:lang w:val="nb-NO"/>
        </w:rPr>
        <w:t xml:space="preserve">i nik </w:t>
      </w:r>
      <w:r w:rsidR="00763BD4" w:rsidRPr="00B76059">
        <w:rPr>
          <w:sz w:val="22"/>
          <w:szCs w:val="22"/>
          <w:lang w:val="nb-NO"/>
        </w:rPr>
        <w:t>hin</w:t>
      </w:r>
      <w:r w:rsidR="00F05674" w:rsidRPr="00B76059">
        <w:rPr>
          <w:sz w:val="22"/>
          <w:szCs w:val="22"/>
          <w:lang w:val="nb-NO"/>
        </w:rPr>
        <w:t xml:space="preserve"> endamên civak</w:t>
      </w:r>
      <w:r w:rsidR="00C616B7" w:rsidRPr="00B76059">
        <w:rPr>
          <w:sz w:val="22"/>
          <w:szCs w:val="22"/>
          <w:lang w:val="nb-NO"/>
        </w:rPr>
        <w:t xml:space="preserve">a </w:t>
      </w:r>
      <w:r w:rsidR="00F05674" w:rsidRPr="00B76059">
        <w:rPr>
          <w:sz w:val="22"/>
          <w:szCs w:val="22"/>
          <w:lang w:val="nb-NO"/>
        </w:rPr>
        <w:lastRenderedPageBreak/>
        <w:t>kurdan</w:t>
      </w:r>
      <w:r w:rsidR="00A07402">
        <w:rPr>
          <w:sz w:val="22"/>
          <w:szCs w:val="22"/>
          <w:lang w:val="nb-NO"/>
        </w:rPr>
        <w:t>, mixabin ku rûmet tiştek</w:t>
      </w:r>
      <w:r w:rsidR="00CB4E3E" w:rsidRPr="00B76059">
        <w:rPr>
          <w:sz w:val="22"/>
          <w:szCs w:val="22"/>
          <w:lang w:val="nb-NO"/>
        </w:rPr>
        <w:t xml:space="preserve"> din e. Li gor piraniya </w:t>
      </w:r>
      <w:r w:rsidR="00FA30A3" w:rsidRPr="00B76059">
        <w:rPr>
          <w:sz w:val="22"/>
          <w:szCs w:val="22"/>
          <w:lang w:val="nb-NO"/>
        </w:rPr>
        <w:t>van kesan</w:t>
      </w:r>
      <w:r w:rsidR="00CB4E3E" w:rsidRPr="00B76059">
        <w:rPr>
          <w:sz w:val="22"/>
          <w:szCs w:val="22"/>
          <w:lang w:val="nb-NO"/>
        </w:rPr>
        <w:t xml:space="preserve">, rûmet ne </w:t>
      </w:r>
      <w:r w:rsidR="00303C5A" w:rsidRPr="00B76059">
        <w:rPr>
          <w:sz w:val="22"/>
          <w:szCs w:val="22"/>
          <w:lang w:val="nb-NO"/>
        </w:rPr>
        <w:t xml:space="preserve">ev </w:t>
      </w:r>
      <w:r w:rsidR="00CB4E3E" w:rsidRPr="00B76059">
        <w:rPr>
          <w:sz w:val="22"/>
          <w:szCs w:val="22"/>
          <w:lang w:val="nb-NO"/>
        </w:rPr>
        <w:t xml:space="preserve">welatê bindest e, ne </w:t>
      </w:r>
      <w:r w:rsidR="00A07402">
        <w:rPr>
          <w:sz w:val="22"/>
          <w:szCs w:val="22"/>
          <w:lang w:val="nb-NO"/>
        </w:rPr>
        <w:t xml:space="preserve">hewla </w:t>
      </w:r>
      <w:r w:rsidR="006105AB" w:rsidRPr="00B76059">
        <w:rPr>
          <w:sz w:val="22"/>
          <w:szCs w:val="22"/>
          <w:lang w:val="nb-NO"/>
        </w:rPr>
        <w:t xml:space="preserve">vegerandina </w:t>
      </w:r>
      <w:r w:rsidR="00303C5A" w:rsidRPr="00B76059">
        <w:rPr>
          <w:sz w:val="22"/>
          <w:szCs w:val="22"/>
          <w:lang w:val="nb-NO"/>
        </w:rPr>
        <w:t xml:space="preserve">vî </w:t>
      </w:r>
      <w:r w:rsidR="00CB4E3E" w:rsidRPr="00B76059">
        <w:rPr>
          <w:sz w:val="22"/>
          <w:szCs w:val="22"/>
          <w:lang w:val="nb-NO"/>
        </w:rPr>
        <w:t>erdê dizîkir</w:t>
      </w:r>
      <w:r w:rsidR="0014133E" w:rsidRPr="00B76059">
        <w:rPr>
          <w:sz w:val="22"/>
          <w:szCs w:val="22"/>
          <w:lang w:val="nb-NO"/>
        </w:rPr>
        <w:t>î ye.</w:t>
      </w:r>
      <w:r w:rsidR="00CB4E3E" w:rsidRPr="00B76059">
        <w:rPr>
          <w:sz w:val="22"/>
          <w:szCs w:val="22"/>
          <w:lang w:val="nb-NO"/>
        </w:rPr>
        <w:t xml:space="preserve"> </w:t>
      </w:r>
      <w:r w:rsidR="0014133E" w:rsidRPr="00B76059">
        <w:rPr>
          <w:sz w:val="22"/>
          <w:szCs w:val="22"/>
          <w:lang w:val="nb-NO"/>
        </w:rPr>
        <w:t xml:space="preserve">Gelo </w:t>
      </w:r>
      <w:r w:rsidR="00F05674" w:rsidRPr="00B76059">
        <w:rPr>
          <w:sz w:val="22"/>
          <w:szCs w:val="22"/>
          <w:lang w:val="nb-NO"/>
        </w:rPr>
        <w:t>rûmet (</w:t>
      </w:r>
      <w:r w:rsidR="0014133E" w:rsidRPr="00B76059">
        <w:rPr>
          <w:sz w:val="22"/>
          <w:szCs w:val="22"/>
          <w:lang w:val="nb-NO"/>
        </w:rPr>
        <w:t>namûs</w:t>
      </w:r>
      <w:r w:rsidR="00F05674" w:rsidRPr="00B76059">
        <w:rPr>
          <w:sz w:val="22"/>
          <w:szCs w:val="22"/>
          <w:lang w:val="nb-NO"/>
        </w:rPr>
        <w:t>)</w:t>
      </w:r>
      <w:r w:rsidR="0014133E" w:rsidRPr="00B76059">
        <w:rPr>
          <w:sz w:val="22"/>
          <w:szCs w:val="22"/>
          <w:lang w:val="nb-NO"/>
        </w:rPr>
        <w:t xml:space="preserve"> û xeyret</w:t>
      </w:r>
      <w:r w:rsidR="00CD6727" w:rsidRPr="00B76059">
        <w:rPr>
          <w:sz w:val="22"/>
          <w:szCs w:val="22"/>
          <w:lang w:val="nb-NO"/>
        </w:rPr>
        <w:t xml:space="preserve"> perçeyek goştê li nav </w:t>
      </w:r>
      <w:r w:rsidR="00C360B2" w:rsidRPr="00B76059">
        <w:rPr>
          <w:sz w:val="22"/>
          <w:szCs w:val="22"/>
          <w:lang w:val="nb-NO"/>
        </w:rPr>
        <w:t>ran</w:t>
      </w:r>
      <w:r w:rsidR="00CD6727" w:rsidRPr="00B76059">
        <w:rPr>
          <w:sz w:val="22"/>
          <w:szCs w:val="22"/>
          <w:lang w:val="nb-NO"/>
        </w:rPr>
        <w:t xml:space="preserve"> e</w:t>
      </w:r>
      <w:r w:rsidR="0014133E" w:rsidRPr="00B76059">
        <w:rPr>
          <w:sz w:val="22"/>
          <w:szCs w:val="22"/>
          <w:lang w:val="nb-NO"/>
        </w:rPr>
        <w:t xml:space="preserve">, yan jî </w:t>
      </w:r>
      <w:r w:rsidR="00FA30A3" w:rsidRPr="00B76059">
        <w:rPr>
          <w:sz w:val="22"/>
          <w:szCs w:val="22"/>
          <w:lang w:val="nb-NO"/>
        </w:rPr>
        <w:t xml:space="preserve">karê rizgarkirina </w:t>
      </w:r>
      <w:r w:rsidR="0014133E" w:rsidRPr="00B76059">
        <w:rPr>
          <w:sz w:val="22"/>
          <w:szCs w:val="22"/>
          <w:lang w:val="nb-NO"/>
        </w:rPr>
        <w:t>welatekî bi giştî bindest? Pirs ev e.</w:t>
      </w:r>
      <w:r w:rsidR="00CD6727" w:rsidRPr="00B76059">
        <w:rPr>
          <w:sz w:val="22"/>
          <w:szCs w:val="22"/>
          <w:lang w:val="nb-NO"/>
        </w:rPr>
        <w:t xml:space="preserve"> </w:t>
      </w:r>
      <w:r w:rsidR="0014133E" w:rsidRPr="00B76059">
        <w:rPr>
          <w:sz w:val="22"/>
          <w:szCs w:val="22"/>
          <w:lang w:val="nb-NO"/>
        </w:rPr>
        <w:t>E</w:t>
      </w:r>
      <w:r w:rsidR="00CB4E3E" w:rsidRPr="00B76059">
        <w:rPr>
          <w:sz w:val="22"/>
          <w:szCs w:val="22"/>
          <w:lang w:val="nb-NO"/>
        </w:rPr>
        <w:t xml:space="preserve">w </w:t>
      </w:r>
      <w:r w:rsidR="0014133E" w:rsidRPr="00B76059">
        <w:rPr>
          <w:sz w:val="22"/>
          <w:szCs w:val="22"/>
          <w:lang w:val="nb-NO"/>
        </w:rPr>
        <w:t>perçe</w:t>
      </w:r>
      <w:r w:rsidR="00C360B2" w:rsidRPr="00B76059">
        <w:rPr>
          <w:sz w:val="22"/>
          <w:szCs w:val="22"/>
          <w:lang w:val="nb-NO"/>
        </w:rPr>
        <w:t>goşt jî li</w:t>
      </w:r>
      <w:r w:rsidR="00F05674" w:rsidRPr="00B76059">
        <w:rPr>
          <w:sz w:val="22"/>
          <w:szCs w:val="22"/>
          <w:lang w:val="nb-NO"/>
        </w:rPr>
        <w:t xml:space="preserve"> gor </w:t>
      </w:r>
      <w:r w:rsidR="00C360B2" w:rsidRPr="00B76059">
        <w:rPr>
          <w:sz w:val="22"/>
          <w:szCs w:val="22"/>
          <w:lang w:val="nb-NO"/>
        </w:rPr>
        <w:t>ciyê xwe sembola</w:t>
      </w:r>
      <w:r w:rsidR="009E5524" w:rsidRPr="00B76059">
        <w:rPr>
          <w:sz w:val="22"/>
          <w:szCs w:val="22"/>
          <w:lang w:val="nb-NO"/>
        </w:rPr>
        <w:t xml:space="preserve"> </w:t>
      </w:r>
      <w:r w:rsidR="00F05674" w:rsidRPr="00B76059">
        <w:rPr>
          <w:sz w:val="22"/>
          <w:szCs w:val="22"/>
          <w:lang w:val="nb-NO"/>
        </w:rPr>
        <w:t xml:space="preserve">jiyana bi </w:t>
      </w:r>
      <w:r w:rsidR="00C360B2" w:rsidRPr="00B76059">
        <w:rPr>
          <w:sz w:val="22"/>
          <w:szCs w:val="22"/>
          <w:lang w:val="nb-NO"/>
        </w:rPr>
        <w:t xml:space="preserve"> </w:t>
      </w:r>
      <w:r w:rsidR="00F05674" w:rsidRPr="00B76059">
        <w:rPr>
          <w:sz w:val="22"/>
          <w:szCs w:val="22"/>
          <w:lang w:val="nb-NO"/>
        </w:rPr>
        <w:t xml:space="preserve">rûmet </w:t>
      </w:r>
      <w:r w:rsidR="00C360B2" w:rsidRPr="00B76059">
        <w:rPr>
          <w:sz w:val="22"/>
          <w:szCs w:val="22"/>
          <w:lang w:val="nb-NO"/>
        </w:rPr>
        <w:t>e</w:t>
      </w:r>
      <w:r w:rsidR="00CB4E3E" w:rsidRPr="00B76059">
        <w:rPr>
          <w:sz w:val="22"/>
          <w:szCs w:val="22"/>
          <w:lang w:val="nb-NO"/>
        </w:rPr>
        <w:t>.</w:t>
      </w:r>
      <w:r w:rsidR="003F7C57">
        <w:rPr>
          <w:sz w:val="22"/>
          <w:szCs w:val="22"/>
          <w:lang w:val="nb-NO"/>
        </w:rPr>
        <w:t xml:space="preserve"> Sembola jiyanek</w:t>
      </w:r>
      <w:r w:rsidR="00C360B2" w:rsidRPr="00B76059">
        <w:rPr>
          <w:sz w:val="22"/>
          <w:szCs w:val="22"/>
          <w:lang w:val="nb-NO"/>
        </w:rPr>
        <w:t xml:space="preserve"> bi rawişt û suruştî ye.</w:t>
      </w:r>
      <w:r w:rsidR="00CB4E3E" w:rsidRPr="00B76059">
        <w:rPr>
          <w:sz w:val="22"/>
          <w:szCs w:val="22"/>
          <w:lang w:val="nb-NO"/>
        </w:rPr>
        <w:t xml:space="preserve"> </w:t>
      </w:r>
      <w:r w:rsidR="00F05674" w:rsidRPr="00B76059">
        <w:rPr>
          <w:sz w:val="22"/>
          <w:szCs w:val="22"/>
          <w:lang w:val="nb-NO"/>
        </w:rPr>
        <w:t xml:space="preserve">Lê gava </w:t>
      </w:r>
      <w:r w:rsidR="00E72463" w:rsidRPr="00B76059">
        <w:rPr>
          <w:sz w:val="22"/>
          <w:szCs w:val="22"/>
          <w:lang w:val="nb-NO"/>
        </w:rPr>
        <w:t>mirov</w:t>
      </w:r>
      <w:r w:rsidR="00CB4E3E" w:rsidRPr="00B76059">
        <w:rPr>
          <w:sz w:val="22"/>
          <w:szCs w:val="22"/>
          <w:lang w:val="nb-NO"/>
        </w:rPr>
        <w:t xml:space="preserve"> ji </w:t>
      </w:r>
      <w:r w:rsidR="00F05674" w:rsidRPr="00B76059">
        <w:rPr>
          <w:sz w:val="22"/>
          <w:szCs w:val="22"/>
          <w:lang w:val="nb-NO"/>
        </w:rPr>
        <w:t>rûmet</w:t>
      </w:r>
      <w:r w:rsidR="00CB4E3E" w:rsidRPr="00B76059">
        <w:rPr>
          <w:sz w:val="22"/>
          <w:szCs w:val="22"/>
          <w:lang w:val="nb-NO"/>
        </w:rPr>
        <w:t xml:space="preserve">a </w:t>
      </w:r>
      <w:r w:rsidR="0014133E" w:rsidRPr="00B76059">
        <w:rPr>
          <w:sz w:val="22"/>
          <w:szCs w:val="22"/>
          <w:lang w:val="nb-NO"/>
        </w:rPr>
        <w:t>giştî wisa</w:t>
      </w:r>
      <w:r w:rsidR="00CB4E3E" w:rsidRPr="00B76059">
        <w:rPr>
          <w:sz w:val="22"/>
          <w:szCs w:val="22"/>
          <w:lang w:val="nb-NO"/>
        </w:rPr>
        <w:t xml:space="preserve"> </w:t>
      </w:r>
      <w:r w:rsidR="0014133E" w:rsidRPr="00B76059">
        <w:rPr>
          <w:sz w:val="22"/>
          <w:szCs w:val="22"/>
          <w:lang w:val="nb-NO"/>
        </w:rPr>
        <w:t>bê</w:t>
      </w:r>
      <w:r w:rsidR="00C360B2" w:rsidRPr="00B76059">
        <w:rPr>
          <w:sz w:val="22"/>
          <w:szCs w:val="22"/>
          <w:lang w:val="nb-NO"/>
        </w:rPr>
        <w:t>haydar û</w:t>
      </w:r>
      <w:r w:rsidR="0014133E" w:rsidRPr="00B76059">
        <w:rPr>
          <w:sz w:val="22"/>
          <w:szCs w:val="22"/>
          <w:lang w:val="nb-NO"/>
        </w:rPr>
        <w:t xml:space="preserve"> wisa</w:t>
      </w:r>
      <w:r w:rsidR="00C360B2" w:rsidRPr="00B76059">
        <w:rPr>
          <w:sz w:val="22"/>
          <w:szCs w:val="22"/>
          <w:lang w:val="nb-NO"/>
        </w:rPr>
        <w:t xml:space="preserve"> </w:t>
      </w:r>
      <w:r w:rsidR="00CB4E3E" w:rsidRPr="00B76059">
        <w:rPr>
          <w:sz w:val="22"/>
          <w:szCs w:val="22"/>
          <w:lang w:val="nb-NO"/>
        </w:rPr>
        <w:t>nenas</w:t>
      </w:r>
      <w:r w:rsidR="0014133E" w:rsidRPr="00B76059">
        <w:rPr>
          <w:sz w:val="22"/>
          <w:szCs w:val="22"/>
          <w:lang w:val="nb-NO"/>
        </w:rPr>
        <w:t xml:space="preserve"> be, hingê </w:t>
      </w:r>
      <w:r w:rsidR="00E72463" w:rsidRPr="00B76059">
        <w:rPr>
          <w:sz w:val="22"/>
          <w:szCs w:val="22"/>
          <w:lang w:val="nb-NO"/>
        </w:rPr>
        <w:t>mirov</w:t>
      </w:r>
      <w:r w:rsidR="0014133E" w:rsidRPr="00B76059">
        <w:rPr>
          <w:sz w:val="22"/>
          <w:szCs w:val="22"/>
          <w:lang w:val="nb-NO"/>
        </w:rPr>
        <w:t xml:space="preserve"> gelek caran</w:t>
      </w:r>
      <w:r w:rsidR="00FA30A3" w:rsidRPr="00B76059">
        <w:rPr>
          <w:sz w:val="22"/>
          <w:szCs w:val="22"/>
          <w:lang w:val="nb-NO"/>
        </w:rPr>
        <w:t xml:space="preserve"> pir</w:t>
      </w:r>
      <w:r w:rsidR="00673ED3" w:rsidRPr="00B76059">
        <w:rPr>
          <w:sz w:val="22"/>
          <w:szCs w:val="22"/>
          <w:lang w:val="nb-NO"/>
        </w:rPr>
        <w:t xml:space="preserve"> bi hêsanî</w:t>
      </w:r>
      <w:r w:rsidR="009E5524" w:rsidRPr="00B76059">
        <w:rPr>
          <w:sz w:val="22"/>
          <w:szCs w:val="22"/>
          <w:lang w:val="nb-NO"/>
        </w:rPr>
        <w:t xml:space="preserve"> dikare</w:t>
      </w:r>
      <w:r w:rsidR="0014133E" w:rsidRPr="00B76059">
        <w:rPr>
          <w:sz w:val="22"/>
          <w:szCs w:val="22"/>
          <w:lang w:val="nb-NO"/>
        </w:rPr>
        <w:t>,</w:t>
      </w:r>
      <w:r w:rsidR="00CB4E3E" w:rsidRPr="00B76059">
        <w:rPr>
          <w:sz w:val="22"/>
          <w:szCs w:val="22"/>
          <w:lang w:val="nb-NO"/>
        </w:rPr>
        <w:t xml:space="preserve"> </w:t>
      </w:r>
      <w:r w:rsidR="00E87750" w:rsidRPr="00B76059">
        <w:rPr>
          <w:sz w:val="22"/>
          <w:szCs w:val="22"/>
          <w:lang w:val="nb-NO"/>
        </w:rPr>
        <w:t>ji vê perçe</w:t>
      </w:r>
      <w:r w:rsidR="0014133E" w:rsidRPr="00B76059">
        <w:rPr>
          <w:sz w:val="22"/>
          <w:szCs w:val="22"/>
          <w:lang w:val="nb-NO"/>
        </w:rPr>
        <w:t xml:space="preserve"> goşt</w:t>
      </w:r>
      <w:r w:rsidR="00E87750" w:rsidRPr="00B76059">
        <w:rPr>
          <w:sz w:val="22"/>
          <w:szCs w:val="22"/>
          <w:lang w:val="nb-NO"/>
        </w:rPr>
        <w:t>ê</w:t>
      </w:r>
      <w:r w:rsidR="0014133E" w:rsidRPr="00B76059">
        <w:rPr>
          <w:sz w:val="22"/>
          <w:szCs w:val="22"/>
          <w:lang w:val="nb-NO"/>
        </w:rPr>
        <w:t xml:space="preserve"> jî </w:t>
      </w:r>
      <w:r w:rsidR="009E5524" w:rsidRPr="00B76059">
        <w:rPr>
          <w:sz w:val="22"/>
          <w:szCs w:val="22"/>
          <w:lang w:val="nb-NO"/>
        </w:rPr>
        <w:t>b</w:t>
      </w:r>
      <w:r w:rsidR="0014133E" w:rsidRPr="00B76059">
        <w:rPr>
          <w:sz w:val="22"/>
          <w:szCs w:val="22"/>
          <w:lang w:val="nb-NO"/>
        </w:rPr>
        <w:t>ibe</w:t>
      </w:r>
      <w:r w:rsidR="00B76059">
        <w:rPr>
          <w:sz w:val="22"/>
          <w:szCs w:val="22"/>
          <w:lang w:val="nb-NO"/>
        </w:rPr>
        <w:t>!</w:t>
      </w:r>
      <w:r w:rsidR="00CB4E3E" w:rsidRPr="00B76059">
        <w:rPr>
          <w:sz w:val="22"/>
          <w:szCs w:val="22"/>
          <w:lang w:val="nb-NO"/>
        </w:rPr>
        <w:t xml:space="preserve"> </w:t>
      </w:r>
      <w:r w:rsidR="00A07402">
        <w:rPr>
          <w:sz w:val="22"/>
          <w:szCs w:val="22"/>
          <w:lang w:val="nb-NO"/>
        </w:rPr>
        <w:t xml:space="preserve">Ew jî ji dest diçe. </w:t>
      </w:r>
      <w:r w:rsidR="0014133E" w:rsidRPr="00B76059">
        <w:rPr>
          <w:sz w:val="22"/>
          <w:szCs w:val="22"/>
          <w:lang w:val="nb-NO"/>
        </w:rPr>
        <w:t>Kurd bin</w:t>
      </w:r>
      <w:r w:rsidR="00A07402">
        <w:rPr>
          <w:sz w:val="22"/>
          <w:szCs w:val="22"/>
          <w:lang w:val="nb-NO"/>
        </w:rPr>
        <w:t>destbûn</w:t>
      </w:r>
      <w:r w:rsidR="00CB4E3E" w:rsidRPr="00B76059">
        <w:rPr>
          <w:sz w:val="22"/>
          <w:szCs w:val="22"/>
          <w:lang w:val="nb-NO"/>
        </w:rPr>
        <w:t xml:space="preserve">a </w:t>
      </w:r>
      <w:r w:rsidR="00F05674" w:rsidRPr="00B76059">
        <w:rPr>
          <w:sz w:val="22"/>
          <w:szCs w:val="22"/>
          <w:lang w:val="nb-NO"/>
        </w:rPr>
        <w:t>rûmet</w:t>
      </w:r>
      <w:r w:rsidR="00CB4E3E" w:rsidRPr="00B76059">
        <w:rPr>
          <w:sz w:val="22"/>
          <w:szCs w:val="22"/>
          <w:lang w:val="nb-NO"/>
        </w:rPr>
        <w:t xml:space="preserve">a herî mazin, </w:t>
      </w:r>
      <w:r w:rsidR="00F05674" w:rsidRPr="00B76059">
        <w:rPr>
          <w:sz w:val="22"/>
          <w:szCs w:val="22"/>
          <w:lang w:val="nb-NO"/>
        </w:rPr>
        <w:t>rûmeta</w:t>
      </w:r>
      <w:r w:rsidR="00CB4E3E" w:rsidRPr="00B76059">
        <w:rPr>
          <w:sz w:val="22"/>
          <w:szCs w:val="22"/>
          <w:lang w:val="nb-NO"/>
        </w:rPr>
        <w:t xml:space="preserve"> (azadiya) welatê xwe</w:t>
      </w:r>
      <w:r w:rsidR="0014133E" w:rsidRPr="00B76059">
        <w:rPr>
          <w:sz w:val="22"/>
          <w:szCs w:val="22"/>
          <w:lang w:val="nb-NO"/>
        </w:rPr>
        <w:t xml:space="preserve">, </w:t>
      </w:r>
      <w:r w:rsidR="00F05674" w:rsidRPr="00B76059">
        <w:rPr>
          <w:sz w:val="22"/>
          <w:szCs w:val="22"/>
          <w:lang w:val="nb-NO"/>
        </w:rPr>
        <w:t>rûmet</w:t>
      </w:r>
      <w:r w:rsidR="0014133E" w:rsidRPr="00B76059">
        <w:rPr>
          <w:sz w:val="22"/>
          <w:szCs w:val="22"/>
          <w:lang w:val="nb-NO"/>
        </w:rPr>
        <w:t>a</w:t>
      </w:r>
      <w:r w:rsidR="008E0982" w:rsidRPr="00B76059">
        <w:rPr>
          <w:sz w:val="22"/>
          <w:szCs w:val="22"/>
          <w:lang w:val="nb-NO"/>
        </w:rPr>
        <w:t xml:space="preserve"> Kurdistanê</w:t>
      </w:r>
      <w:r w:rsidR="00CB4E3E" w:rsidRPr="00B76059">
        <w:rPr>
          <w:sz w:val="22"/>
          <w:szCs w:val="22"/>
          <w:lang w:val="nb-NO"/>
        </w:rPr>
        <w:t xml:space="preserve"> ji bîr kirine. Hemû xirabî jî, ji ber vê nezaniya mazin têt serê </w:t>
      </w:r>
      <w:r w:rsidR="00ED440A">
        <w:rPr>
          <w:sz w:val="22"/>
          <w:szCs w:val="22"/>
          <w:lang w:val="nb-NO"/>
        </w:rPr>
        <w:t>w</w:t>
      </w:r>
      <w:r w:rsidR="00CB4E3E" w:rsidRPr="00B76059">
        <w:rPr>
          <w:sz w:val="22"/>
          <w:szCs w:val="22"/>
          <w:lang w:val="nb-NO"/>
        </w:rPr>
        <w:t xml:space="preserve">an. </w:t>
      </w:r>
      <w:r w:rsidR="00F05674" w:rsidRPr="00B76059">
        <w:rPr>
          <w:sz w:val="22"/>
          <w:szCs w:val="22"/>
          <w:lang w:val="nb-NO"/>
        </w:rPr>
        <w:t>Rûmet</w:t>
      </w:r>
      <w:r w:rsidR="00CB4E3E" w:rsidRPr="00B76059">
        <w:rPr>
          <w:sz w:val="22"/>
          <w:szCs w:val="22"/>
          <w:lang w:val="nb-NO"/>
        </w:rPr>
        <w:t>a mazin,</w:t>
      </w:r>
      <w:r w:rsidR="005E3131" w:rsidRPr="00B76059">
        <w:rPr>
          <w:sz w:val="22"/>
          <w:szCs w:val="22"/>
          <w:lang w:val="nb-NO"/>
        </w:rPr>
        <w:t xml:space="preserve"> li bin piyên biyaniyan</w:t>
      </w:r>
      <w:r w:rsidR="00CB4E3E" w:rsidRPr="00B76059">
        <w:rPr>
          <w:sz w:val="22"/>
          <w:szCs w:val="22"/>
          <w:lang w:val="nb-NO"/>
        </w:rPr>
        <w:t xml:space="preserve"> hiştine û bi </w:t>
      </w:r>
      <w:r w:rsidR="00F05674" w:rsidRPr="00B76059">
        <w:rPr>
          <w:sz w:val="22"/>
          <w:szCs w:val="22"/>
          <w:lang w:val="nb-NO"/>
        </w:rPr>
        <w:t>rûmetên (pirsên</w:t>
      </w:r>
      <w:r w:rsidR="00B76059">
        <w:rPr>
          <w:sz w:val="22"/>
          <w:szCs w:val="22"/>
          <w:lang w:val="nb-NO"/>
        </w:rPr>
        <w:t>) biçûk</w:t>
      </w:r>
      <w:r w:rsidR="00F05674" w:rsidRPr="00B76059">
        <w:rPr>
          <w:sz w:val="22"/>
          <w:szCs w:val="22"/>
          <w:lang w:val="nb-NO"/>
        </w:rPr>
        <w:t xml:space="preserve"> </w:t>
      </w:r>
      <w:r w:rsidR="00CB4E3E" w:rsidRPr="00B76059">
        <w:rPr>
          <w:sz w:val="22"/>
          <w:szCs w:val="22"/>
          <w:lang w:val="nb-NO"/>
        </w:rPr>
        <w:t xml:space="preserve">serê </w:t>
      </w:r>
      <w:r w:rsidR="00C616B7" w:rsidRPr="00B76059">
        <w:rPr>
          <w:sz w:val="22"/>
          <w:szCs w:val="22"/>
          <w:lang w:val="nb-NO"/>
        </w:rPr>
        <w:t>wan hatiye dagirtin</w:t>
      </w:r>
      <w:r w:rsidR="00CB4E3E" w:rsidRPr="00B76059">
        <w:rPr>
          <w:sz w:val="22"/>
          <w:szCs w:val="22"/>
          <w:lang w:val="nb-NO"/>
        </w:rPr>
        <w:t xml:space="preserve">.’ </w:t>
      </w:r>
      <w:r w:rsidR="00CD6727" w:rsidRPr="00B76059">
        <w:rPr>
          <w:sz w:val="22"/>
          <w:szCs w:val="22"/>
          <w:lang w:val="nb-NO"/>
        </w:rPr>
        <w:t>Bawerî heye, ku di gelek waran</w:t>
      </w:r>
      <w:r w:rsidR="00FA30A3" w:rsidRPr="00B76059">
        <w:rPr>
          <w:sz w:val="22"/>
          <w:szCs w:val="22"/>
          <w:lang w:val="nb-NO"/>
        </w:rPr>
        <w:t xml:space="preserve"> de, gotina vî dostê kurdan pir</w:t>
      </w:r>
      <w:r w:rsidR="00CD6727" w:rsidRPr="00B76059">
        <w:rPr>
          <w:sz w:val="22"/>
          <w:szCs w:val="22"/>
          <w:lang w:val="nb-NO"/>
        </w:rPr>
        <w:t xml:space="preserve"> li cih </w:t>
      </w:r>
      <w:r w:rsidR="009E5524" w:rsidRPr="00B76059">
        <w:rPr>
          <w:sz w:val="22"/>
          <w:szCs w:val="22"/>
          <w:lang w:val="nb-NO"/>
        </w:rPr>
        <w:t>b</w:t>
      </w:r>
      <w:r w:rsidR="00CD6727" w:rsidRPr="00B76059">
        <w:rPr>
          <w:sz w:val="22"/>
          <w:szCs w:val="22"/>
          <w:lang w:val="nb-NO"/>
        </w:rPr>
        <w:t>e.</w:t>
      </w:r>
      <w:r w:rsidR="0014133E" w:rsidRPr="00B76059">
        <w:rPr>
          <w:sz w:val="22"/>
          <w:szCs w:val="22"/>
          <w:lang w:val="nb-NO"/>
        </w:rPr>
        <w:t xml:space="preserve"> </w:t>
      </w:r>
    </w:p>
    <w:p w:rsidR="00CB4E3E" w:rsidRPr="00B76059" w:rsidRDefault="00AE1A0E" w:rsidP="00517B6B">
      <w:pPr>
        <w:pStyle w:val="Normalwebb"/>
        <w:spacing w:before="40" w:beforeAutospacing="0" w:after="40" w:afterAutospacing="0" w:line="276" w:lineRule="auto"/>
        <w:jc w:val="both"/>
        <w:rPr>
          <w:sz w:val="22"/>
          <w:szCs w:val="22"/>
          <w:lang w:val="nb-NO"/>
        </w:rPr>
      </w:pPr>
      <w:r w:rsidRPr="00B76059">
        <w:rPr>
          <w:sz w:val="22"/>
          <w:szCs w:val="22"/>
          <w:lang w:val="nb-NO"/>
        </w:rPr>
        <w:t xml:space="preserve">    </w:t>
      </w:r>
      <w:r w:rsidR="00CB4E3E" w:rsidRPr="00B76059">
        <w:rPr>
          <w:sz w:val="22"/>
          <w:szCs w:val="22"/>
          <w:lang w:val="nb-NO"/>
        </w:rPr>
        <w:t xml:space="preserve">Mihrîbaniya Xwedê li ser be, gorbihuşt </w:t>
      </w:r>
      <w:r w:rsidR="00B76059">
        <w:rPr>
          <w:rStyle w:val="Stark"/>
          <w:b w:val="0"/>
          <w:sz w:val="22"/>
          <w:szCs w:val="22"/>
          <w:lang w:val="nb-NO"/>
        </w:rPr>
        <w:t>Bedîuzzeman</w:t>
      </w:r>
      <w:r w:rsidR="00CB4E3E" w:rsidRPr="00B76059">
        <w:rPr>
          <w:rStyle w:val="Stark"/>
          <w:b w:val="0"/>
          <w:sz w:val="22"/>
          <w:szCs w:val="22"/>
          <w:lang w:val="nb-NO"/>
        </w:rPr>
        <w:t xml:space="preserve"> </w:t>
      </w:r>
      <w:r w:rsidR="008E0982" w:rsidRPr="00B76059">
        <w:rPr>
          <w:rStyle w:val="Stark"/>
          <w:b w:val="0"/>
          <w:sz w:val="22"/>
          <w:szCs w:val="22"/>
          <w:lang w:val="nb-NO"/>
        </w:rPr>
        <w:t xml:space="preserve">Seîdê </w:t>
      </w:r>
      <w:r w:rsidR="00B76059">
        <w:rPr>
          <w:rStyle w:val="Stark"/>
          <w:b w:val="0"/>
          <w:sz w:val="22"/>
          <w:szCs w:val="22"/>
          <w:lang w:val="nb-NO"/>
        </w:rPr>
        <w:t>Kurd</w:t>
      </w:r>
      <w:r w:rsidR="008E0982" w:rsidRPr="00B76059">
        <w:rPr>
          <w:rStyle w:val="Stark"/>
          <w:b w:val="0"/>
          <w:sz w:val="22"/>
          <w:szCs w:val="22"/>
          <w:lang w:val="nb-NO"/>
        </w:rPr>
        <w:t xml:space="preserve">î, </w:t>
      </w:r>
      <w:r w:rsidR="005E3131" w:rsidRPr="00B76059">
        <w:rPr>
          <w:rStyle w:val="Stark"/>
          <w:b w:val="0"/>
          <w:sz w:val="22"/>
          <w:szCs w:val="22"/>
          <w:lang w:val="nb-NO"/>
        </w:rPr>
        <w:t xml:space="preserve">ku </w:t>
      </w:r>
      <w:r w:rsidR="00CB4E3E" w:rsidRPr="00B76059">
        <w:rPr>
          <w:rStyle w:val="Stark"/>
          <w:b w:val="0"/>
          <w:sz w:val="22"/>
          <w:szCs w:val="22"/>
          <w:lang w:val="nb-NO"/>
        </w:rPr>
        <w:t xml:space="preserve">mazintirîn rêberê îslamê yê </w:t>
      </w:r>
      <w:r w:rsidR="00303C5A" w:rsidRPr="00B76059">
        <w:rPr>
          <w:rStyle w:val="Stark"/>
          <w:b w:val="0"/>
          <w:sz w:val="22"/>
          <w:szCs w:val="22"/>
          <w:lang w:val="nb-NO"/>
        </w:rPr>
        <w:t xml:space="preserve">cîhana </w:t>
      </w:r>
      <w:r w:rsidR="00CB4E3E" w:rsidRPr="00B76059">
        <w:rPr>
          <w:rStyle w:val="Stark"/>
          <w:b w:val="0"/>
          <w:sz w:val="22"/>
          <w:szCs w:val="22"/>
          <w:lang w:val="nb-NO"/>
        </w:rPr>
        <w:t>zemanê xwe</w:t>
      </w:r>
      <w:r w:rsidR="005E3131" w:rsidRPr="00B76059">
        <w:rPr>
          <w:rStyle w:val="Stark"/>
          <w:b w:val="0"/>
          <w:sz w:val="22"/>
          <w:szCs w:val="22"/>
          <w:lang w:val="nb-NO"/>
        </w:rPr>
        <w:t xml:space="preserve"> bû</w:t>
      </w:r>
      <w:r w:rsidR="008E0982" w:rsidRPr="00B76059">
        <w:rPr>
          <w:rStyle w:val="Stark"/>
          <w:b w:val="0"/>
          <w:sz w:val="22"/>
          <w:szCs w:val="22"/>
          <w:lang w:val="nb-NO"/>
        </w:rPr>
        <w:t>,</w:t>
      </w:r>
      <w:r w:rsidR="00CB4E3E" w:rsidRPr="00B76059">
        <w:rPr>
          <w:sz w:val="22"/>
          <w:szCs w:val="22"/>
          <w:lang w:val="nb-NO"/>
        </w:rPr>
        <w:t xml:space="preserve"> li ser </w:t>
      </w:r>
      <w:r w:rsidR="006340ED" w:rsidRPr="00B76059">
        <w:rPr>
          <w:sz w:val="22"/>
          <w:szCs w:val="22"/>
          <w:lang w:val="nb-NO"/>
        </w:rPr>
        <w:t xml:space="preserve">vê </w:t>
      </w:r>
      <w:r w:rsidR="00CB4E3E" w:rsidRPr="00B76059">
        <w:rPr>
          <w:sz w:val="22"/>
          <w:szCs w:val="22"/>
          <w:lang w:val="nb-NO"/>
        </w:rPr>
        <w:t xml:space="preserve">rewşa </w:t>
      </w:r>
      <w:r w:rsidR="00CE0330" w:rsidRPr="00B76059">
        <w:rPr>
          <w:sz w:val="22"/>
          <w:szCs w:val="22"/>
          <w:lang w:val="nb-NO"/>
        </w:rPr>
        <w:t xml:space="preserve">koletiya </w:t>
      </w:r>
      <w:r w:rsidR="00CB4E3E" w:rsidRPr="00B76059">
        <w:rPr>
          <w:sz w:val="22"/>
          <w:szCs w:val="22"/>
          <w:lang w:val="nb-NO"/>
        </w:rPr>
        <w:t>kurdan wisa goti</w:t>
      </w:r>
      <w:r w:rsidR="00E87750" w:rsidRPr="00B76059">
        <w:rPr>
          <w:sz w:val="22"/>
          <w:szCs w:val="22"/>
          <w:lang w:val="nb-NO"/>
        </w:rPr>
        <w:t>bû</w:t>
      </w:r>
      <w:r w:rsidR="00CB4E3E" w:rsidRPr="00B76059">
        <w:rPr>
          <w:sz w:val="22"/>
          <w:szCs w:val="22"/>
          <w:lang w:val="nb-NO"/>
        </w:rPr>
        <w:t>;</w:t>
      </w:r>
      <w:r w:rsidR="00CB4E3E" w:rsidRPr="00B76059">
        <w:rPr>
          <w:b/>
          <w:sz w:val="22"/>
          <w:szCs w:val="22"/>
          <w:lang w:val="nb-NO"/>
        </w:rPr>
        <w:t xml:space="preserve"> </w:t>
      </w:r>
      <w:r w:rsidR="008E0982" w:rsidRPr="00B76059">
        <w:rPr>
          <w:rStyle w:val="Stark"/>
          <w:b w:val="0"/>
          <w:sz w:val="22"/>
          <w:szCs w:val="22"/>
          <w:lang w:val="nb-NO"/>
        </w:rPr>
        <w:t>’s</w:t>
      </w:r>
      <w:r w:rsidR="00CB4E3E" w:rsidRPr="00B76059">
        <w:rPr>
          <w:rStyle w:val="Stark"/>
          <w:b w:val="0"/>
          <w:sz w:val="22"/>
          <w:szCs w:val="22"/>
          <w:lang w:val="nb-NO"/>
        </w:rPr>
        <w:t xml:space="preserve">erbestiya </w:t>
      </w:r>
      <w:r w:rsidR="00303C5A" w:rsidRPr="00B76059">
        <w:rPr>
          <w:rStyle w:val="Stark"/>
          <w:b w:val="0"/>
          <w:sz w:val="22"/>
          <w:szCs w:val="22"/>
          <w:lang w:val="nb-NO"/>
        </w:rPr>
        <w:t>kurdan</w:t>
      </w:r>
      <w:r w:rsidR="00CB4E3E" w:rsidRPr="00B76059">
        <w:rPr>
          <w:rStyle w:val="Stark"/>
          <w:b w:val="0"/>
          <w:sz w:val="22"/>
          <w:szCs w:val="22"/>
          <w:lang w:val="nb-NO"/>
        </w:rPr>
        <w:t xml:space="preserve"> nîv serbestî ye. Weke serbestiya </w:t>
      </w:r>
      <w:r w:rsidR="006340ED" w:rsidRPr="00B76059">
        <w:rPr>
          <w:rStyle w:val="Stark"/>
          <w:b w:val="0"/>
          <w:sz w:val="22"/>
          <w:szCs w:val="22"/>
          <w:lang w:val="nb-NO"/>
        </w:rPr>
        <w:t>heywa</w:t>
      </w:r>
      <w:r w:rsidR="00F05674" w:rsidRPr="00B76059">
        <w:rPr>
          <w:rStyle w:val="Stark"/>
          <w:b w:val="0"/>
          <w:sz w:val="22"/>
          <w:szCs w:val="22"/>
          <w:lang w:val="nb-NO"/>
        </w:rPr>
        <w:t>n</w:t>
      </w:r>
      <w:r w:rsidR="006340ED" w:rsidRPr="00B76059">
        <w:rPr>
          <w:rStyle w:val="Stark"/>
          <w:b w:val="0"/>
          <w:sz w:val="22"/>
          <w:szCs w:val="22"/>
          <w:lang w:val="nb-NO"/>
        </w:rPr>
        <w:t>ên</w:t>
      </w:r>
      <w:r w:rsidR="00CB4E3E" w:rsidRPr="00B76059">
        <w:rPr>
          <w:rStyle w:val="Stark"/>
          <w:b w:val="0"/>
          <w:sz w:val="22"/>
          <w:szCs w:val="22"/>
          <w:lang w:val="nb-NO"/>
        </w:rPr>
        <w:t xml:space="preserve"> li çol û çiyê. </w:t>
      </w:r>
      <w:r w:rsidR="006340ED" w:rsidRPr="00B76059">
        <w:rPr>
          <w:rStyle w:val="Stark"/>
          <w:b w:val="0"/>
          <w:sz w:val="22"/>
          <w:szCs w:val="22"/>
          <w:lang w:val="nb-NO"/>
        </w:rPr>
        <w:t>Heywan</w:t>
      </w:r>
      <w:r w:rsidR="00CB4E3E" w:rsidRPr="00B76059">
        <w:rPr>
          <w:rStyle w:val="Stark"/>
          <w:b w:val="0"/>
          <w:sz w:val="22"/>
          <w:szCs w:val="22"/>
          <w:lang w:val="nb-NO"/>
        </w:rPr>
        <w:t xml:space="preserve"> jî wek </w:t>
      </w:r>
      <w:r w:rsidR="004E638C" w:rsidRPr="00B76059">
        <w:rPr>
          <w:rStyle w:val="Stark"/>
          <w:b w:val="0"/>
          <w:sz w:val="22"/>
          <w:szCs w:val="22"/>
          <w:lang w:val="nb-NO"/>
        </w:rPr>
        <w:t>kurdan</w:t>
      </w:r>
      <w:r w:rsidR="00CB4E3E" w:rsidRPr="00B76059">
        <w:rPr>
          <w:rStyle w:val="Stark"/>
          <w:b w:val="0"/>
          <w:sz w:val="22"/>
          <w:szCs w:val="22"/>
          <w:lang w:val="nb-NO"/>
        </w:rPr>
        <w:t xml:space="preserve"> xwedî serbestiya </w:t>
      </w:r>
      <w:r w:rsidR="008E0982" w:rsidRPr="00B76059">
        <w:rPr>
          <w:rStyle w:val="Stark"/>
          <w:b w:val="0"/>
          <w:sz w:val="22"/>
          <w:szCs w:val="22"/>
          <w:lang w:val="nb-NO"/>
        </w:rPr>
        <w:t>hilm</w:t>
      </w:r>
      <w:r w:rsidR="00CB4E3E" w:rsidRPr="00B76059">
        <w:rPr>
          <w:rStyle w:val="Stark"/>
          <w:b w:val="0"/>
          <w:sz w:val="22"/>
          <w:szCs w:val="22"/>
          <w:lang w:val="nb-NO"/>
        </w:rPr>
        <w:t xml:space="preserve">dan û </w:t>
      </w:r>
      <w:r w:rsidR="008E0982" w:rsidRPr="00B76059">
        <w:rPr>
          <w:rStyle w:val="Stark"/>
          <w:b w:val="0"/>
          <w:sz w:val="22"/>
          <w:szCs w:val="22"/>
          <w:lang w:val="nb-NO"/>
        </w:rPr>
        <w:t>hilm</w:t>
      </w:r>
      <w:r w:rsidR="00CB4E3E" w:rsidRPr="00B76059">
        <w:rPr>
          <w:rStyle w:val="Stark"/>
          <w:b w:val="0"/>
          <w:sz w:val="22"/>
          <w:szCs w:val="22"/>
          <w:lang w:val="nb-NO"/>
        </w:rPr>
        <w:t>standinê ne. Lê serbestiya rast û têkuz ne ev e</w:t>
      </w:r>
      <w:r w:rsidR="00CB4E3E" w:rsidRPr="00B76059">
        <w:rPr>
          <w:b/>
          <w:sz w:val="22"/>
          <w:szCs w:val="22"/>
          <w:lang w:val="nb-NO"/>
        </w:rPr>
        <w:t xml:space="preserve">. </w:t>
      </w:r>
      <w:r w:rsidR="00CB4E3E" w:rsidRPr="00B76059">
        <w:rPr>
          <w:sz w:val="22"/>
          <w:szCs w:val="22"/>
          <w:lang w:val="nb-NO"/>
        </w:rPr>
        <w:t xml:space="preserve">' </w:t>
      </w:r>
    </w:p>
    <w:p w:rsidR="00F05674" w:rsidRDefault="00381C50" w:rsidP="00517B6B">
      <w:pPr>
        <w:pStyle w:val="Normalwebb"/>
        <w:spacing w:before="40" w:beforeAutospacing="0" w:after="40" w:afterAutospacing="0"/>
        <w:jc w:val="both"/>
        <w:rPr>
          <w:color w:val="000000"/>
          <w:sz w:val="22"/>
          <w:szCs w:val="22"/>
          <w:lang w:val="nb-NO"/>
        </w:rPr>
      </w:pPr>
      <w:r>
        <w:rPr>
          <w:color w:val="000000"/>
          <w:sz w:val="22"/>
          <w:szCs w:val="22"/>
          <w:lang w:val="nb-NO"/>
        </w:rPr>
        <w:t xml:space="preserve">    Dibêjin</w:t>
      </w:r>
      <w:r w:rsidRPr="001B3D18">
        <w:rPr>
          <w:color w:val="000000"/>
          <w:sz w:val="22"/>
          <w:szCs w:val="22"/>
          <w:lang w:val="nb-NO"/>
        </w:rPr>
        <w:t xml:space="preserve"> </w:t>
      </w:r>
      <w:r>
        <w:rPr>
          <w:color w:val="000000"/>
          <w:sz w:val="22"/>
          <w:szCs w:val="22"/>
          <w:lang w:val="nb-NO"/>
        </w:rPr>
        <w:t>n</w:t>
      </w:r>
      <w:r w:rsidR="00F05674" w:rsidRPr="001B3D18">
        <w:rPr>
          <w:color w:val="000000"/>
          <w:sz w:val="22"/>
          <w:szCs w:val="22"/>
          <w:lang w:val="nb-NO"/>
        </w:rPr>
        <w:t xml:space="preserve">ezanî </w:t>
      </w:r>
      <w:r w:rsidR="001512B8">
        <w:rPr>
          <w:color w:val="000000"/>
          <w:sz w:val="22"/>
          <w:szCs w:val="22"/>
          <w:lang w:val="nb-NO"/>
        </w:rPr>
        <w:t>xizanî ye û ev gotin pi</w:t>
      </w:r>
      <w:r w:rsidR="00F05674" w:rsidRPr="001B3D18">
        <w:rPr>
          <w:color w:val="000000"/>
          <w:sz w:val="22"/>
          <w:szCs w:val="22"/>
          <w:lang w:val="nb-NO"/>
        </w:rPr>
        <w:t xml:space="preserve">r rast hatiye gotin. Civaka me ji ber nezaniyan, wisa her dem bi hêsanî hatiye zêrandin û binpêkirin. Heger ne nezanî ba, civaka me </w:t>
      </w:r>
      <w:r w:rsidR="004E4D51">
        <w:rPr>
          <w:color w:val="000000"/>
          <w:sz w:val="22"/>
          <w:szCs w:val="22"/>
          <w:lang w:val="nb-NO"/>
        </w:rPr>
        <w:t xml:space="preserve">wisa </w:t>
      </w:r>
      <w:r w:rsidR="00F05674" w:rsidRPr="001B3D18">
        <w:rPr>
          <w:color w:val="000000"/>
          <w:sz w:val="22"/>
          <w:szCs w:val="22"/>
          <w:lang w:val="nb-NO"/>
        </w:rPr>
        <w:t>li paş</w:t>
      </w:r>
      <w:r w:rsidR="00E307F5">
        <w:rPr>
          <w:color w:val="000000"/>
          <w:sz w:val="22"/>
          <w:szCs w:val="22"/>
          <w:lang w:val="nb-NO"/>
        </w:rPr>
        <w:t xml:space="preserve"> ne dima</w:t>
      </w:r>
      <w:r w:rsidR="00F05674" w:rsidRPr="001B3D18">
        <w:rPr>
          <w:color w:val="000000"/>
          <w:sz w:val="22"/>
          <w:szCs w:val="22"/>
          <w:lang w:val="nb-NO"/>
        </w:rPr>
        <w:t>.</w:t>
      </w:r>
      <w:r w:rsidR="004E4D51">
        <w:rPr>
          <w:color w:val="000000"/>
          <w:sz w:val="22"/>
          <w:szCs w:val="22"/>
          <w:lang w:val="nb-NO"/>
        </w:rPr>
        <w:t xml:space="preserve"> </w:t>
      </w:r>
      <w:r w:rsidR="001512B8">
        <w:rPr>
          <w:color w:val="000000"/>
          <w:sz w:val="22"/>
          <w:szCs w:val="22"/>
          <w:lang w:val="nb-NO"/>
        </w:rPr>
        <w:t>Nezanî derdekî pi</w:t>
      </w:r>
      <w:r w:rsidR="00F05674" w:rsidRPr="001B3D18">
        <w:rPr>
          <w:color w:val="000000"/>
          <w:sz w:val="22"/>
          <w:szCs w:val="22"/>
          <w:lang w:val="nb-NO"/>
        </w:rPr>
        <w:t>r giran e. Gava yên li nav vî derdî bin, ni karin bi hêsanî xwe ji nav pencên nezaniyê rizgar bikin. Ji ber ku piraniya caran, nezan ni zane ku nezan e. Dîsan piraniya caran</w:t>
      </w:r>
      <w:r w:rsidR="00402F53">
        <w:rPr>
          <w:color w:val="000000"/>
          <w:sz w:val="22"/>
          <w:szCs w:val="22"/>
          <w:lang w:val="nb-NO"/>
        </w:rPr>
        <w:t>,</w:t>
      </w:r>
      <w:r w:rsidR="00F05674" w:rsidRPr="001B3D18">
        <w:rPr>
          <w:color w:val="000000"/>
          <w:sz w:val="22"/>
          <w:szCs w:val="22"/>
          <w:lang w:val="nb-NO"/>
        </w:rPr>
        <w:t xml:space="preserve"> gerek e </w:t>
      </w:r>
      <w:r w:rsidR="00E307F5">
        <w:rPr>
          <w:color w:val="000000"/>
          <w:sz w:val="22"/>
          <w:szCs w:val="22"/>
          <w:lang w:val="nb-NO"/>
        </w:rPr>
        <w:t xml:space="preserve">li nav civatê </w:t>
      </w:r>
      <w:r w:rsidR="00F05674" w:rsidRPr="001B3D18">
        <w:rPr>
          <w:color w:val="000000"/>
          <w:sz w:val="22"/>
          <w:szCs w:val="22"/>
          <w:lang w:val="nb-NO"/>
        </w:rPr>
        <w:t xml:space="preserve">hin kesên zane hebin û rê nîşanê nezanên </w:t>
      </w:r>
      <w:r w:rsidR="004E4D51">
        <w:rPr>
          <w:color w:val="000000"/>
          <w:sz w:val="22"/>
          <w:szCs w:val="22"/>
          <w:lang w:val="nb-NO"/>
        </w:rPr>
        <w:t xml:space="preserve">li </w:t>
      </w:r>
      <w:r w:rsidR="00ED440A">
        <w:rPr>
          <w:color w:val="000000"/>
          <w:sz w:val="22"/>
          <w:szCs w:val="22"/>
          <w:lang w:val="nb-NO"/>
        </w:rPr>
        <w:t xml:space="preserve">nav </w:t>
      </w:r>
      <w:r w:rsidR="00930F89">
        <w:rPr>
          <w:color w:val="000000"/>
          <w:sz w:val="22"/>
          <w:szCs w:val="22"/>
          <w:lang w:val="nb-NO"/>
        </w:rPr>
        <w:t xml:space="preserve">civaka </w:t>
      </w:r>
      <w:r w:rsidR="00F05674" w:rsidRPr="001B3D18">
        <w:rPr>
          <w:color w:val="000000"/>
          <w:sz w:val="22"/>
          <w:szCs w:val="22"/>
          <w:lang w:val="nb-NO"/>
        </w:rPr>
        <w:t>xwe bidin. Gava ku zane</w:t>
      </w:r>
      <w:r w:rsidR="005726B2">
        <w:rPr>
          <w:color w:val="000000"/>
          <w:sz w:val="22"/>
          <w:szCs w:val="22"/>
          <w:lang w:val="nb-NO"/>
        </w:rPr>
        <w:t>bûn</w:t>
      </w:r>
      <w:r w:rsidR="00F05674" w:rsidRPr="001B3D18">
        <w:rPr>
          <w:color w:val="000000"/>
          <w:sz w:val="22"/>
          <w:szCs w:val="22"/>
          <w:lang w:val="nb-NO"/>
        </w:rPr>
        <w:t xml:space="preserve"> li nav civa</w:t>
      </w:r>
      <w:r w:rsidR="005726B2">
        <w:rPr>
          <w:color w:val="000000"/>
          <w:sz w:val="22"/>
          <w:szCs w:val="22"/>
          <w:lang w:val="nb-NO"/>
        </w:rPr>
        <w:t>te</w:t>
      </w:r>
      <w:r w:rsidR="00F05674" w:rsidRPr="001B3D18">
        <w:rPr>
          <w:color w:val="000000"/>
          <w:sz w:val="22"/>
          <w:szCs w:val="22"/>
          <w:lang w:val="nb-NO"/>
        </w:rPr>
        <w:t xml:space="preserve">kê bi berfirehî û bi tundî belav bibe, ji nezanî û xizaniyê re qet rê na mîne. Hingê xelk </w:t>
      </w:r>
      <w:r w:rsidR="00F7087F">
        <w:rPr>
          <w:color w:val="000000"/>
          <w:sz w:val="22"/>
          <w:szCs w:val="22"/>
          <w:lang w:val="nb-NO"/>
        </w:rPr>
        <w:t>pir</w:t>
      </w:r>
      <w:r w:rsidR="00F05674" w:rsidRPr="001B3D18">
        <w:rPr>
          <w:color w:val="000000"/>
          <w:sz w:val="22"/>
          <w:szCs w:val="22"/>
          <w:lang w:val="nb-NO"/>
        </w:rPr>
        <w:t xml:space="preserve"> bi hêsanî pêşiya xwe dibînin û xerabî û </w:t>
      </w:r>
      <w:r w:rsidR="001E3EAE">
        <w:rPr>
          <w:color w:val="000000"/>
          <w:sz w:val="22"/>
          <w:szCs w:val="22"/>
          <w:lang w:val="nb-NO"/>
        </w:rPr>
        <w:t>qenciyê pir baş ji hev diderxi</w:t>
      </w:r>
      <w:r w:rsidR="00F05674" w:rsidRPr="001B3D18">
        <w:rPr>
          <w:color w:val="000000"/>
          <w:sz w:val="22"/>
          <w:szCs w:val="22"/>
          <w:lang w:val="nb-NO"/>
        </w:rPr>
        <w:t>n.</w:t>
      </w:r>
      <w:r w:rsidR="005726B2">
        <w:rPr>
          <w:color w:val="000000"/>
          <w:sz w:val="22"/>
          <w:szCs w:val="22"/>
          <w:lang w:val="nb-NO"/>
        </w:rPr>
        <w:t xml:space="preserve"> </w:t>
      </w:r>
      <w:r w:rsidR="00F05674" w:rsidRPr="001B3D18">
        <w:rPr>
          <w:color w:val="000000"/>
          <w:sz w:val="22"/>
          <w:szCs w:val="22"/>
          <w:lang w:val="nb-NO"/>
        </w:rPr>
        <w:t>Derdê herî mazin a civaka me, rizgarbûna me ya ji bindestiyê ye. Pirs</w:t>
      </w:r>
      <w:r w:rsidR="0045617C">
        <w:rPr>
          <w:color w:val="000000"/>
          <w:sz w:val="22"/>
          <w:szCs w:val="22"/>
          <w:lang w:val="nb-NO"/>
        </w:rPr>
        <w:t>girêk û gel</w:t>
      </w:r>
      <w:r w:rsidR="000F72B4">
        <w:rPr>
          <w:color w:val="000000"/>
          <w:sz w:val="22"/>
          <w:szCs w:val="22"/>
          <w:lang w:val="tr-TR"/>
        </w:rPr>
        <w:t>şên</w:t>
      </w:r>
      <w:r w:rsidR="00F05674" w:rsidRPr="001B3D18">
        <w:rPr>
          <w:color w:val="000000"/>
          <w:sz w:val="22"/>
          <w:szCs w:val="22"/>
          <w:lang w:val="nb-NO"/>
        </w:rPr>
        <w:t xml:space="preserve"> me</w:t>
      </w:r>
      <w:r w:rsidR="001E3EAE">
        <w:rPr>
          <w:color w:val="000000"/>
          <w:sz w:val="22"/>
          <w:szCs w:val="22"/>
          <w:lang w:val="nb-NO"/>
        </w:rPr>
        <w:t>,</w:t>
      </w:r>
      <w:r w:rsidR="00F05674" w:rsidRPr="001B3D18">
        <w:rPr>
          <w:color w:val="000000"/>
          <w:sz w:val="22"/>
          <w:szCs w:val="22"/>
          <w:lang w:val="nb-NO"/>
        </w:rPr>
        <w:t xml:space="preserve"> her dem </w:t>
      </w:r>
      <w:r w:rsidR="000F72B4">
        <w:rPr>
          <w:color w:val="000000"/>
          <w:sz w:val="22"/>
          <w:szCs w:val="22"/>
          <w:lang w:val="nb-NO"/>
        </w:rPr>
        <w:t xml:space="preserve">tev </w:t>
      </w:r>
      <w:r w:rsidR="00F05674" w:rsidRPr="001B3D18">
        <w:rPr>
          <w:color w:val="000000"/>
          <w:sz w:val="22"/>
          <w:szCs w:val="22"/>
          <w:lang w:val="nb-NO"/>
        </w:rPr>
        <w:t xml:space="preserve">li ser </w:t>
      </w:r>
      <w:r w:rsidR="000F72B4">
        <w:rPr>
          <w:color w:val="000000"/>
          <w:sz w:val="22"/>
          <w:szCs w:val="22"/>
          <w:lang w:val="nb-NO"/>
        </w:rPr>
        <w:t xml:space="preserve">pirsên </w:t>
      </w:r>
      <w:r w:rsidR="00F05674" w:rsidRPr="001B3D18">
        <w:rPr>
          <w:color w:val="000000"/>
          <w:sz w:val="22"/>
          <w:szCs w:val="22"/>
          <w:lang w:val="nb-NO"/>
        </w:rPr>
        <w:t xml:space="preserve">riya azadî û serbestiyê ne. Gelo em </w:t>
      </w:r>
      <w:r w:rsidR="00F05674" w:rsidRPr="001B3D18">
        <w:rPr>
          <w:color w:val="000000"/>
          <w:sz w:val="22"/>
          <w:szCs w:val="22"/>
          <w:lang w:val="nb-NO"/>
        </w:rPr>
        <w:lastRenderedPageBreak/>
        <w:t>ê çawa xwe ji bin vî n</w:t>
      </w:r>
      <w:r w:rsidR="00E14A04">
        <w:rPr>
          <w:color w:val="000000"/>
          <w:sz w:val="22"/>
          <w:szCs w:val="22"/>
          <w:lang w:val="nb-NO"/>
        </w:rPr>
        <w:t>î</w:t>
      </w:r>
      <w:r w:rsidR="00F05674" w:rsidRPr="001B3D18">
        <w:rPr>
          <w:color w:val="000000"/>
          <w:sz w:val="22"/>
          <w:szCs w:val="22"/>
          <w:lang w:val="nb-NO"/>
        </w:rPr>
        <w:t xml:space="preserve">rê bindestiyê rizgar bikin? Gelo em ê çawa wek van xelk û milletên din </w:t>
      </w:r>
      <w:r w:rsidR="004E4D51">
        <w:rPr>
          <w:color w:val="000000"/>
          <w:sz w:val="22"/>
          <w:szCs w:val="22"/>
          <w:lang w:val="nb-NO"/>
        </w:rPr>
        <w:t xml:space="preserve">tam </w:t>
      </w:r>
      <w:r w:rsidR="001512B8">
        <w:rPr>
          <w:color w:val="000000"/>
          <w:sz w:val="22"/>
          <w:szCs w:val="22"/>
          <w:lang w:val="nb-NO"/>
        </w:rPr>
        <w:t xml:space="preserve">serbest û azad </w:t>
      </w:r>
      <w:r w:rsidR="00F05674" w:rsidRPr="001B3D18">
        <w:rPr>
          <w:color w:val="000000"/>
          <w:sz w:val="22"/>
          <w:szCs w:val="22"/>
          <w:lang w:val="nb-NO"/>
        </w:rPr>
        <w:t>bin?</w:t>
      </w:r>
    </w:p>
    <w:p w:rsidR="0030199D" w:rsidRPr="00B76059" w:rsidRDefault="001E5F6C" w:rsidP="00517B6B">
      <w:pPr>
        <w:pStyle w:val="Normalwebb"/>
        <w:spacing w:before="40" w:beforeAutospacing="0" w:after="40" w:afterAutospacing="0" w:line="276" w:lineRule="auto"/>
        <w:jc w:val="both"/>
        <w:rPr>
          <w:sz w:val="22"/>
          <w:szCs w:val="22"/>
          <w:lang w:val="tr-TR"/>
        </w:rPr>
      </w:pPr>
      <w:r w:rsidRPr="004D5201">
        <w:rPr>
          <w:sz w:val="22"/>
          <w:szCs w:val="22"/>
          <w:lang w:val="nb-NO"/>
        </w:rPr>
        <w:t xml:space="preserve">    Li</w:t>
      </w:r>
      <w:r>
        <w:rPr>
          <w:sz w:val="22"/>
          <w:szCs w:val="22"/>
          <w:lang w:val="tr-TR"/>
        </w:rPr>
        <w:t xml:space="preserve"> hêlekê, xelk di gelek warên millî de şiyar bû</w:t>
      </w:r>
      <w:r w:rsidR="00E307F5">
        <w:rPr>
          <w:sz w:val="22"/>
          <w:szCs w:val="22"/>
          <w:lang w:val="tr-TR"/>
        </w:rPr>
        <w:t>y</w:t>
      </w:r>
      <w:r>
        <w:rPr>
          <w:sz w:val="22"/>
          <w:szCs w:val="22"/>
          <w:lang w:val="tr-TR"/>
        </w:rPr>
        <w:t>e. Her dem li nav kolanan û li ser papûran di nav numayiş û xwepêşandanan de ne</w:t>
      </w:r>
      <w:r w:rsidR="00B76059">
        <w:rPr>
          <w:sz w:val="22"/>
          <w:szCs w:val="22"/>
          <w:lang w:val="tr-TR"/>
        </w:rPr>
        <w:t>, x</w:t>
      </w:r>
      <w:r w:rsidR="00424C4A">
        <w:rPr>
          <w:sz w:val="22"/>
          <w:szCs w:val="22"/>
          <w:lang w:val="tr-TR"/>
        </w:rPr>
        <w:t>wedî li doza azadiya xwe dider</w:t>
      </w:r>
      <w:r>
        <w:rPr>
          <w:sz w:val="22"/>
          <w:szCs w:val="22"/>
          <w:lang w:val="tr-TR"/>
        </w:rPr>
        <w:t>kevin. Li hêl</w:t>
      </w:r>
      <w:r w:rsidR="001512B8">
        <w:rPr>
          <w:sz w:val="22"/>
          <w:szCs w:val="22"/>
          <w:lang w:val="tr-TR"/>
        </w:rPr>
        <w:t>a din jî, Xwedê giravî rêber</w:t>
      </w:r>
      <w:r>
        <w:rPr>
          <w:sz w:val="22"/>
          <w:szCs w:val="22"/>
          <w:lang w:val="tr-TR"/>
        </w:rPr>
        <w:t xml:space="preserve">iya vî xelkê rind û bedew, </w:t>
      </w:r>
      <w:r w:rsidR="004D5201">
        <w:rPr>
          <w:sz w:val="22"/>
          <w:szCs w:val="22"/>
          <w:lang w:val="tr-TR"/>
        </w:rPr>
        <w:t xml:space="preserve">mixabin ku </w:t>
      </w:r>
      <w:r w:rsidR="00CE0330">
        <w:rPr>
          <w:sz w:val="22"/>
          <w:szCs w:val="22"/>
          <w:lang w:val="tr-TR"/>
        </w:rPr>
        <w:t>rola xwe</w:t>
      </w:r>
      <w:r>
        <w:rPr>
          <w:sz w:val="22"/>
          <w:szCs w:val="22"/>
          <w:lang w:val="tr-TR"/>
        </w:rPr>
        <w:t xml:space="preserve"> nerast di</w:t>
      </w:r>
      <w:r w:rsidR="00CE0330">
        <w:rPr>
          <w:sz w:val="22"/>
          <w:szCs w:val="22"/>
          <w:lang w:val="tr-TR"/>
        </w:rPr>
        <w:t>lîz</w:t>
      </w:r>
      <w:r w:rsidR="001512B8">
        <w:rPr>
          <w:sz w:val="22"/>
          <w:szCs w:val="22"/>
          <w:lang w:val="tr-TR"/>
        </w:rPr>
        <w:t>e. Xelk bedelên pi</w:t>
      </w:r>
      <w:r>
        <w:rPr>
          <w:sz w:val="22"/>
          <w:szCs w:val="22"/>
          <w:lang w:val="tr-TR"/>
        </w:rPr>
        <w:t>r mazin dane, lê tiştek</w:t>
      </w:r>
      <w:r w:rsidR="004E4D51">
        <w:rPr>
          <w:sz w:val="22"/>
          <w:szCs w:val="22"/>
          <w:lang w:val="tr-TR"/>
        </w:rPr>
        <w:t>î biçûk</w:t>
      </w:r>
      <w:r>
        <w:rPr>
          <w:sz w:val="22"/>
          <w:szCs w:val="22"/>
          <w:lang w:val="tr-TR"/>
        </w:rPr>
        <w:t xml:space="preserve"> jî ji azadiyên millî bi dest ve ne hanîne. </w:t>
      </w:r>
      <w:r w:rsidR="00A13BF1" w:rsidRPr="001B3D18">
        <w:rPr>
          <w:sz w:val="22"/>
          <w:szCs w:val="22"/>
          <w:lang w:val="nb-NO"/>
        </w:rPr>
        <w:t xml:space="preserve">Encama ku </w:t>
      </w:r>
      <w:r>
        <w:rPr>
          <w:sz w:val="22"/>
          <w:szCs w:val="22"/>
          <w:lang w:val="nb-NO"/>
        </w:rPr>
        <w:t xml:space="preserve">gelê </w:t>
      </w:r>
      <w:r w:rsidR="0025172E">
        <w:rPr>
          <w:sz w:val="22"/>
          <w:szCs w:val="22"/>
          <w:lang w:val="nb-NO"/>
        </w:rPr>
        <w:t>kurd</w:t>
      </w:r>
      <w:r>
        <w:rPr>
          <w:sz w:val="22"/>
          <w:szCs w:val="22"/>
          <w:lang w:val="nb-NO"/>
        </w:rPr>
        <w:t xml:space="preserve"> tê de ye, </w:t>
      </w:r>
      <w:r w:rsidR="00F05674" w:rsidRPr="001B3D18">
        <w:rPr>
          <w:sz w:val="22"/>
          <w:szCs w:val="22"/>
          <w:lang w:val="nb-NO"/>
        </w:rPr>
        <w:t>encam</w:t>
      </w:r>
      <w:r w:rsidR="00C85CFA" w:rsidRPr="001B3D18">
        <w:rPr>
          <w:sz w:val="22"/>
          <w:szCs w:val="22"/>
          <w:lang w:val="nb-NO"/>
        </w:rPr>
        <w:t xml:space="preserve">eke </w:t>
      </w:r>
      <w:r w:rsidR="00F7087F">
        <w:rPr>
          <w:sz w:val="22"/>
          <w:szCs w:val="22"/>
          <w:lang w:val="nb-NO"/>
        </w:rPr>
        <w:t>pir</w:t>
      </w:r>
      <w:r w:rsidR="00C85CFA" w:rsidRPr="001B3D18">
        <w:rPr>
          <w:sz w:val="22"/>
          <w:szCs w:val="22"/>
          <w:lang w:val="nb-NO"/>
        </w:rPr>
        <w:t xml:space="preserve"> diltezînî </w:t>
      </w:r>
      <w:r w:rsidR="0025172E">
        <w:rPr>
          <w:sz w:val="22"/>
          <w:szCs w:val="22"/>
          <w:lang w:val="nb-NO"/>
        </w:rPr>
        <w:t>ye</w:t>
      </w:r>
      <w:r w:rsidR="00C85CFA" w:rsidRPr="001B3D18">
        <w:rPr>
          <w:sz w:val="22"/>
          <w:szCs w:val="22"/>
          <w:lang w:val="nb-NO"/>
        </w:rPr>
        <w:t>. M</w:t>
      </w:r>
      <w:r w:rsidR="00A13BF1" w:rsidRPr="001B3D18">
        <w:rPr>
          <w:sz w:val="22"/>
          <w:szCs w:val="22"/>
          <w:lang w:val="nb-NO"/>
        </w:rPr>
        <w:t xml:space="preserve">ixabin </w:t>
      </w:r>
      <w:r w:rsidR="00E307F5">
        <w:rPr>
          <w:sz w:val="22"/>
          <w:szCs w:val="22"/>
          <w:lang w:val="nb-NO"/>
        </w:rPr>
        <w:t xml:space="preserve">ku </w:t>
      </w:r>
      <w:r w:rsidR="00A13BF1" w:rsidRPr="001B3D18">
        <w:rPr>
          <w:sz w:val="22"/>
          <w:szCs w:val="22"/>
          <w:lang w:val="nb-NO"/>
        </w:rPr>
        <w:t xml:space="preserve">nêzî piraniya civata bakurê </w:t>
      </w:r>
      <w:r w:rsidR="006E4B68">
        <w:rPr>
          <w:sz w:val="22"/>
          <w:szCs w:val="22"/>
          <w:lang w:val="nb-NO"/>
        </w:rPr>
        <w:t>welêt</w:t>
      </w:r>
      <w:r w:rsidR="005741EE" w:rsidRPr="001B3D18">
        <w:rPr>
          <w:sz w:val="22"/>
          <w:szCs w:val="22"/>
          <w:lang w:val="nb-NO"/>
        </w:rPr>
        <w:t>,</w:t>
      </w:r>
      <w:r w:rsidR="00A13BF1" w:rsidRPr="001B3D18">
        <w:rPr>
          <w:sz w:val="22"/>
          <w:szCs w:val="22"/>
          <w:lang w:val="nb-NO"/>
        </w:rPr>
        <w:t xml:space="preserve"> </w:t>
      </w:r>
      <w:r w:rsidR="00E307F5">
        <w:rPr>
          <w:sz w:val="22"/>
          <w:szCs w:val="22"/>
          <w:lang w:val="nb-NO"/>
        </w:rPr>
        <w:t xml:space="preserve">î roj ji ser riya </w:t>
      </w:r>
      <w:r w:rsidR="00A13BF1" w:rsidRPr="001B3D18">
        <w:rPr>
          <w:sz w:val="22"/>
          <w:szCs w:val="22"/>
          <w:lang w:val="nb-NO"/>
        </w:rPr>
        <w:t xml:space="preserve">doza </w:t>
      </w:r>
      <w:r w:rsidR="00F05674" w:rsidRPr="001B3D18">
        <w:rPr>
          <w:sz w:val="22"/>
          <w:szCs w:val="22"/>
          <w:lang w:val="nb-NO"/>
        </w:rPr>
        <w:t xml:space="preserve">azadî û </w:t>
      </w:r>
      <w:r w:rsidR="00C85CFA" w:rsidRPr="001B3D18">
        <w:rPr>
          <w:sz w:val="22"/>
          <w:szCs w:val="22"/>
          <w:lang w:val="nb-NO"/>
        </w:rPr>
        <w:t>serxwebûnê</w:t>
      </w:r>
      <w:r w:rsidR="00A13BF1" w:rsidRPr="001B3D18">
        <w:rPr>
          <w:sz w:val="22"/>
          <w:szCs w:val="22"/>
          <w:lang w:val="nb-NO"/>
        </w:rPr>
        <w:t xml:space="preserve"> </w:t>
      </w:r>
      <w:r w:rsidR="00E307F5">
        <w:rPr>
          <w:sz w:val="22"/>
          <w:szCs w:val="22"/>
          <w:lang w:val="nb-NO"/>
        </w:rPr>
        <w:t>hatine şemitandin</w:t>
      </w:r>
      <w:r w:rsidR="00A13BF1" w:rsidRPr="001B3D18">
        <w:rPr>
          <w:sz w:val="22"/>
          <w:szCs w:val="22"/>
          <w:lang w:val="nb-NO"/>
        </w:rPr>
        <w:t>.</w:t>
      </w:r>
      <w:r w:rsidR="00121FB1" w:rsidRPr="001B3D18">
        <w:rPr>
          <w:sz w:val="22"/>
          <w:szCs w:val="22"/>
          <w:lang w:val="nb-NO"/>
        </w:rPr>
        <w:t xml:space="preserve"> Van tev têkoşînên ji bo jiyanek </w:t>
      </w:r>
      <w:r w:rsidR="00E72463">
        <w:rPr>
          <w:sz w:val="22"/>
          <w:szCs w:val="22"/>
          <w:lang w:val="nb-NO"/>
        </w:rPr>
        <w:t>mirov</w:t>
      </w:r>
      <w:r w:rsidR="00121FB1" w:rsidRPr="001B3D18">
        <w:rPr>
          <w:sz w:val="22"/>
          <w:szCs w:val="22"/>
          <w:lang w:val="nb-NO"/>
        </w:rPr>
        <w:t>ane</w:t>
      </w:r>
      <w:r w:rsidR="005741EE" w:rsidRPr="001B3D18">
        <w:rPr>
          <w:sz w:val="22"/>
          <w:szCs w:val="22"/>
          <w:lang w:val="nb-NO"/>
        </w:rPr>
        <w:t>,</w:t>
      </w:r>
      <w:r w:rsidR="00121FB1" w:rsidRPr="001B3D18">
        <w:rPr>
          <w:sz w:val="22"/>
          <w:szCs w:val="22"/>
          <w:lang w:val="nb-NO"/>
        </w:rPr>
        <w:t xml:space="preserve"> ê</w:t>
      </w:r>
      <w:r w:rsidR="00780A33" w:rsidRPr="001B3D18">
        <w:rPr>
          <w:sz w:val="22"/>
          <w:szCs w:val="22"/>
          <w:lang w:val="nb-NO"/>
        </w:rPr>
        <w:t>n salên dûr û dirêj</w:t>
      </w:r>
      <w:r w:rsidR="00121FB1" w:rsidRPr="001B3D18">
        <w:rPr>
          <w:sz w:val="22"/>
          <w:szCs w:val="22"/>
          <w:lang w:val="nb-NO"/>
        </w:rPr>
        <w:t xml:space="preserve">, ên ku tev bi </w:t>
      </w:r>
      <w:r w:rsidR="005741EE" w:rsidRPr="001B3D18">
        <w:rPr>
          <w:sz w:val="22"/>
          <w:szCs w:val="22"/>
          <w:lang w:val="nb-NO"/>
        </w:rPr>
        <w:t xml:space="preserve">xwûn, </w:t>
      </w:r>
      <w:r w:rsidR="00121FB1" w:rsidRPr="001B3D18">
        <w:rPr>
          <w:sz w:val="22"/>
          <w:szCs w:val="22"/>
          <w:lang w:val="nb-NO"/>
        </w:rPr>
        <w:t xml:space="preserve">nêm û birîn, bi </w:t>
      </w:r>
      <w:r w:rsidR="00C24598" w:rsidRPr="001B3D18">
        <w:rPr>
          <w:sz w:val="22"/>
          <w:szCs w:val="22"/>
          <w:lang w:val="nb-NO"/>
        </w:rPr>
        <w:t>zindan,</w:t>
      </w:r>
      <w:r w:rsidR="00E307F5">
        <w:rPr>
          <w:sz w:val="22"/>
          <w:szCs w:val="22"/>
          <w:lang w:val="nb-NO"/>
        </w:rPr>
        <w:t xml:space="preserve"> bi</w:t>
      </w:r>
      <w:r w:rsidR="00C24598" w:rsidRPr="001B3D18">
        <w:rPr>
          <w:sz w:val="22"/>
          <w:szCs w:val="22"/>
          <w:lang w:val="nb-NO"/>
        </w:rPr>
        <w:t xml:space="preserve"> </w:t>
      </w:r>
      <w:r w:rsidR="0030199D">
        <w:rPr>
          <w:sz w:val="22"/>
          <w:szCs w:val="22"/>
          <w:lang w:val="nb-NO"/>
        </w:rPr>
        <w:t xml:space="preserve">şikence, </w:t>
      </w:r>
      <w:r w:rsidR="00E307F5">
        <w:rPr>
          <w:sz w:val="22"/>
          <w:szCs w:val="22"/>
          <w:lang w:val="nb-NO"/>
        </w:rPr>
        <w:t xml:space="preserve">bi </w:t>
      </w:r>
      <w:r w:rsidR="00121FB1" w:rsidRPr="001B3D18">
        <w:rPr>
          <w:sz w:val="22"/>
          <w:szCs w:val="22"/>
          <w:lang w:val="nb-NO"/>
        </w:rPr>
        <w:t>kuştin</w:t>
      </w:r>
      <w:r w:rsidR="0030199D">
        <w:rPr>
          <w:sz w:val="22"/>
          <w:szCs w:val="22"/>
          <w:lang w:val="nb-NO"/>
        </w:rPr>
        <w:t xml:space="preserve"> û talan</w:t>
      </w:r>
      <w:r w:rsidR="00121FB1" w:rsidRPr="001B3D18">
        <w:rPr>
          <w:sz w:val="22"/>
          <w:szCs w:val="22"/>
          <w:lang w:val="nb-NO"/>
        </w:rPr>
        <w:t xml:space="preserve">, </w:t>
      </w:r>
      <w:r w:rsidR="004E4D51">
        <w:rPr>
          <w:sz w:val="22"/>
          <w:szCs w:val="22"/>
          <w:lang w:val="nb-NO"/>
        </w:rPr>
        <w:t xml:space="preserve">bi </w:t>
      </w:r>
      <w:r w:rsidR="00C24598" w:rsidRPr="001B3D18">
        <w:rPr>
          <w:sz w:val="22"/>
          <w:szCs w:val="22"/>
          <w:lang w:val="nb-NO"/>
        </w:rPr>
        <w:t xml:space="preserve">berxwedanên lehengane, </w:t>
      </w:r>
      <w:r w:rsidR="00780A33" w:rsidRPr="001B3D18">
        <w:rPr>
          <w:sz w:val="22"/>
          <w:szCs w:val="22"/>
          <w:lang w:val="nb-NO"/>
        </w:rPr>
        <w:t xml:space="preserve">tev </w:t>
      </w:r>
      <w:r w:rsidR="00121FB1" w:rsidRPr="001B3D18">
        <w:rPr>
          <w:sz w:val="22"/>
          <w:szCs w:val="22"/>
          <w:lang w:val="nb-NO"/>
        </w:rPr>
        <w:t xml:space="preserve">bi </w:t>
      </w:r>
      <w:r w:rsidR="00C24598" w:rsidRPr="001B3D18">
        <w:rPr>
          <w:sz w:val="22"/>
          <w:szCs w:val="22"/>
          <w:lang w:val="nb-NO"/>
        </w:rPr>
        <w:t xml:space="preserve">wan </w:t>
      </w:r>
      <w:r w:rsidR="00121FB1" w:rsidRPr="001B3D18">
        <w:rPr>
          <w:sz w:val="22"/>
          <w:szCs w:val="22"/>
          <w:lang w:val="nb-NO"/>
        </w:rPr>
        <w:t>win</w:t>
      </w:r>
      <w:r w:rsidR="00C24598" w:rsidRPr="001B3D18">
        <w:rPr>
          <w:sz w:val="22"/>
          <w:szCs w:val="22"/>
          <w:lang w:val="nb-NO"/>
        </w:rPr>
        <w:t>da</w:t>
      </w:r>
      <w:r w:rsidR="00121FB1" w:rsidRPr="001B3D18">
        <w:rPr>
          <w:sz w:val="22"/>
          <w:szCs w:val="22"/>
          <w:lang w:val="nb-NO"/>
        </w:rPr>
        <w:t xml:space="preserve">kirina </w:t>
      </w:r>
      <w:r w:rsidR="00C24598" w:rsidRPr="001B3D18">
        <w:rPr>
          <w:sz w:val="22"/>
          <w:szCs w:val="22"/>
          <w:lang w:val="nb-NO"/>
        </w:rPr>
        <w:t xml:space="preserve">ev çend </w:t>
      </w:r>
      <w:r w:rsidR="00121FB1" w:rsidRPr="001B3D18">
        <w:rPr>
          <w:sz w:val="22"/>
          <w:szCs w:val="22"/>
          <w:lang w:val="nb-NO"/>
        </w:rPr>
        <w:t xml:space="preserve">mal û canên bê </w:t>
      </w:r>
      <w:r w:rsidR="00E307F5">
        <w:rPr>
          <w:sz w:val="22"/>
          <w:szCs w:val="22"/>
          <w:lang w:val="nb-NO"/>
        </w:rPr>
        <w:t>ser û ber,</w:t>
      </w:r>
      <w:r w:rsidR="00121FB1" w:rsidRPr="001B3D18">
        <w:rPr>
          <w:sz w:val="22"/>
          <w:szCs w:val="22"/>
          <w:lang w:val="nb-NO"/>
        </w:rPr>
        <w:t xml:space="preserve"> hatine ser pê, </w:t>
      </w:r>
      <w:r w:rsidR="00780A33" w:rsidRPr="001B3D18">
        <w:rPr>
          <w:sz w:val="22"/>
          <w:szCs w:val="22"/>
          <w:lang w:val="nb-NO"/>
        </w:rPr>
        <w:t>tev</w:t>
      </w:r>
      <w:r w:rsidR="00C24598" w:rsidRPr="001B3D18">
        <w:rPr>
          <w:sz w:val="22"/>
          <w:szCs w:val="22"/>
          <w:lang w:val="nb-NO"/>
        </w:rPr>
        <w:t>ay</w:t>
      </w:r>
      <w:r w:rsidR="00E307F5">
        <w:rPr>
          <w:sz w:val="22"/>
          <w:szCs w:val="22"/>
          <w:lang w:val="nb-NO"/>
        </w:rPr>
        <w:t>iy</w:t>
      </w:r>
      <w:r w:rsidR="00C24598" w:rsidRPr="001B3D18">
        <w:rPr>
          <w:sz w:val="22"/>
          <w:szCs w:val="22"/>
          <w:lang w:val="nb-NO"/>
        </w:rPr>
        <w:t>a vê</w:t>
      </w:r>
      <w:r w:rsidR="00780A33" w:rsidRPr="001B3D18">
        <w:rPr>
          <w:sz w:val="22"/>
          <w:szCs w:val="22"/>
          <w:lang w:val="nb-NO"/>
        </w:rPr>
        <w:t xml:space="preserve"> </w:t>
      </w:r>
      <w:r w:rsidR="006E4B68">
        <w:rPr>
          <w:sz w:val="22"/>
          <w:szCs w:val="22"/>
          <w:lang w:val="nb-NO"/>
        </w:rPr>
        <w:t>têkoşîna pîroz a azadiy</w:t>
      </w:r>
      <w:r w:rsidR="00121FB1" w:rsidRPr="001B3D18">
        <w:rPr>
          <w:sz w:val="22"/>
          <w:szCs w:val="22"/>
          <w:lang w:val="nb-NO"/>
        </w:rPr>
        <w:t xml:space="preserve">ê, </w:t>
      </w:r>
      <w:r w:rsidR="00780A33" w:rsidRPr="001B3D18">
        <w:rPr>
          <w:sz w:val="22"/>
          <w:szCs w:val="22"/>
          <w:lang w:val="nb-NO"/>
        </w:rPr>
        <w:t xml:space="preserve">tev </w:t>
      </w:r>
      <w:r w:rsidR="00121FB1" w:rsidRPr="001B3D18">
        <w:rPr>
          <w:sz w:val="22"/>
          <w:szCs w:val="22"/>
          <w:lang w:val="nb-NO"/>
        </w:rPr>
        <w:t xml:space="preserve">hanîne </w:t>
      </w:r>
      <w:r w:rsidR="00780A33" w:rsidRPr="001B3D18">
        <w:rPr>
          <w:sz w:val="22"/>
          <w:szCs w:val="22"/>
          <w:lang w:val="nb-NO"/>
        </w:rPr>
        <w:t xml:space="preserve">û </w:t>
      </w:r>
      <w:r w:rsidR="00121FB1" w:rsidRPr="001B3D18">
        <w:rPr>
          <w:sz w:val="22"/>
          <w:szCs w:val="22"/>
          <w:lang w:val="nb-NO"/>
        </w:rPr>
        <w:t>da</w:t>
      </w:r>
      <w:r w:rsidR="00780A33" w:rsidRPr="001B3D18">
        <w:rPr>
          <w:sz w:val="22"/>
          <w:szCs w:val="22"/>
          <w:lang w:val="nb-NO"/>
        </w:rPr>
        <w:t>hêna</w:t>
      </w:r>
      <w:r w:rsidR="00121FB1" w:rsidRPr="001B3D18">
        <w:rPr>
          <w:sz w:val="22"/>
          <w:szCs w:val="22"/>
          <w:lang w:val="nb-NO"/>
        </w:rPr>
        <w:t>ne ber</w:t>
      </w:r>
      <w:r w:rsidR="00C2089D" w:rsidRPr="001B3D18">
        <w:rPr>
          <w:sz w:val="22"/>
          <w:szCs w:val="22"/>
          <w:lang w:val="nb-NO"/>
        </w:rPr>
        <w:t>/bin</w:t>
      </w:r>
      <w:r w:rsidR="00121FB1" w:rsidRPr="001B3D18">
        <w:rPr>
          <w:sz w:val="22"/>
          <w:szCs w:val="22"/>
          <w:lang w:val="nb-NO"/>
        </w:rPr>
        <w:t xml:space="preserve"> lingê </w:t>
      </w:r>
      <w:r w:rsidR="00ED440A">
        <w:rPr>
          <w:sz w:val="22"/>
          <w:szCs w:val="22"/>
          <w:lang w:val="nb-NO"/>
        </w:rPr>
        <w:t>ta</w:t>
      </w:r>
      <w:r w:rsidR="00E307F5">
        <w:rPr>
          <w:sz w:val="22"/>
          <w:szCs w:val="22"/>
          <w:lang w:val="nb-NO"/>
        </w:rPr>
        <w:t>k</w:t>
      </w:r>
      <w:r w:rsidR="00ED440A">
        <w:rPr>
          <w:sz w:val="22"/>
          <w:szCs w:val="22"/>
          <w:lang w:val="nb-NO"/>
        </w:rPr>
        <w:t>e</w:t>
      </w:r>
      <w:r w:rsidR="00E307F5">
        <w:rPr>
          <w:sz w:val="22"/>
          <w:szCs w:val="22"/>
          <w:lang w:val="nb-NO"/>
        </w:rPr>
        <w:t xml:space="preserve"> kesekî</w:t>
      </w:r>
      <w:r w:rsidR="005741EE" w:rsidRPr="001B3D18">
        <w:rPr>
          <w:sz w:val="22"/>
          <w:szCs w:val="22"/>
          <w:lang w:val="nb-NO"/>
        </w:rPr>
        <w:t>,</w:t>
      </w:r>
      <w:r w:rsidR="00121FB1" w:rsidRPr="001B3D18">
        <w:rPr>
          <w:sz w:val="22"/>
          <w:szCs w:val="22"/>
          <w:lang w:val="nb-NO"/>
        </w:rPr>
        <w:t xml:space="preserve"> ku di hizra </w:t>
      </w:r>
      <w:r w:rsidR="002B34CB" w:rsidRPr="001B3D18">
        <w:rPr>
          <w:sz w:val="22"/>
          <w:szCs w:val="22"/>
          <w:lang w:val="nb-NO"/>
        </w:rPr>
        <w:t>w</w:t>
      </w:r>
      <w:r w:rsidR="00E307F5">
        <w:rPr>
          <w:sz w:val="22"/>
          <w:szCs w:val="22"/>
          <w:lang w:val="nb-NO"/>
        </w:rPr>
        <w:t>î</w:t>
      </w:r>
      <w:r w:rsidR="00121FB1" w:rsidRPr="001B3D18">
        <w:rPr>
          <w:sz w:val="22"/>
          <w:szCs w:val="22"/>
          <w:lang w:val="nb-NO"/>
        </w:rPr>
        <w:t xml:space="preserve"> de çîçkek jî kurdistanîbûn nîn e.</w:t>
      </w:r>
      <w:r w:rsidR="00C85CFA" w:rsidRPr="001B3D18">
        <w:rPr>
          <w:sz w:val="22"/>
          <w:szCs w:val="22"/>
          <w:lang w:val="nb-NO"/>
        </w:rPr>
        <w:t xml:space="preserve"> </w:t>
      </w:r>
      <w:r w:rsidR="00CE0330">
        <w:rPr>
          <w:sz w:val="22"/>
          <w:szCs w:val="22"/>
          <w:lang w:val="nb-NO"/>
        </w:rPr>
        <w:t xml:space="preserve">Wisa xuya ye ku </w:t>
      </w:r>
      <w:r w:rsidR="001512B8">
        <w:rPr>
          <w:sz w:val="22"/>
          <w:szCs w:val="22"/>
          <w:lang w:val="nb-NO"/>
        </w:rPr>
        <w:t xml:space="preserve">van </w:t>
      </w:r>
      <w:r w:rsidR="00E307F5">
        <w:rPr>
          <w:sz w:val="22"/>
          <w:szCs w:val="22"/>
          <w:lang w:val="nb-NO"/>
        </w:rPr>
        <w:t>rêberokan</w:t>
      </w:r>
      <w:r w:rsidR="004D5201">
        <w:rPr>
          <w:sz w:val="22"/>
          <w:szCs w:val="22"/>
          <w:lang w:val="nb-NO"/>
        </w:rPr>
        <w:t>, h</w:t>
      </w:r>
      <w:r w:rsidR="00B76059">
        <w:rPr>
          <w:sz w:val="22"/>
          <w:szCs w:val="22"/>
          <w:lang w:val="nb-NO"/>
        </w:rPr>
        <w:t xml:space="preserve">er tişt </w:t>
      </w:r>
      <w:r w:rsidR="00C85CFA" w:rsidRPr="001B3D18">
        <w:rPr>
          <w:sz w:val="22"/>
          <w:szCs w:val="22"/>
          <w:lang w:val="nb-NO"/>
        </w:rPr>
        <w:t>ji bo tirkbûniyê seferber kirine.</w:t>
      </w:r>
      <w:r w:rsidR="005726B2">
        <w:rPr>
          <w:sz w:val="22"/>
          <w:szCs w:val="22"/>
          <w:lang w:val="nb-NO"/>
        </w:rPr>
        <w:t xml:space="preserve"> </w:t>
      </w:r>
    </w:p>
    <w:p w:rsidR="0034532C" w:rsidRDefault="0030199D" w:rsidP="00517B6B">
      <w:pPr>
        <w:pStyle w:val="Normalwebb"/>
        <w:spacing w:before="40" w:beforeAutospacing="0" w:after="40" w:afterAutospacing="0" w:line="276" w:lineRule="auto"/>
        <w:jc w:val="both"/>
        <w:rPr>
          <w:sz w:val="22"/>
          <w:szCs w:val="22"/>
          <w:lang w:val="nb-NO"/>
        </w:rPr>
      </w:pPr>
      <w:r>
        <w:rPr>
          <w:sz w:val="22"/>
          <w:szCs w:val="22"/>
          <w:lang w:val="nb-NO"/>
        </w:rPr>
        <w:t xml:space="preserve">    W</w:t>
      </w:r>
      <w:r w:rsidR="00EA7D1A" w:rsidRPr="001B3D18">
        <w:rPr>
          <w:sz w:val="22"/>
          <w:szCs w:val="22"/>
          <w:lang w:val="nb-NO"/>
        </w:rPr>
        <w:t>an zarokên reben</w:t>
      </w:r>
      <w:r w:rsidR="00672D68" w:rsidRPr="001B3D18">
        <w:rPr>
          <w:sz w:val="22"/>
          <w:szCs w:val="22"/>
          <w:lang w:val="nb-NO"/>
        </w:rPr>
        <w:t>,</w:t>
      </w:r>
      <w:r w:rsidR="00EA7D1A" w:rsidRPr="001B3D18">
        <w:rPr>
          <w:sz w:val="22"/>
          <w:szCs w:val="22"/>
          <w:lang w:val="nb-NO"/>
        </w:rPr>
        <w:t xml:space="preserve"> ku li </w:t>
      </w:r>
      <w:r>
        <w:rPr>
          <w:sz w:val="22"/>
          <w:szCs w:val="22"/>
          <w:lang w:val="nb-NO"/>
        </w:rPr>
        <w:t xml:space="preserve">nav </w:t>
      </w:r>
      <w:r w:rsidR="00EA7D1A" w:rsidRPr="001B3D18">
        <w:rPr>
          <w:sz w:val="22"/>
          <w:szCs w:val="22"/>
          <w:lang w:val="nb-NO"/>
        </w:rPr>
        <w:t>kuçe û kolanan tev bêxwedî ne, di ser de jî</w:t>
      </w:r>
      <w:r w:rsidR="005741EE" w:rsidRPr="001B3D18">
        <w:rPr>
          <w:sz w:val="22"/>
          <w:szCs w:val="22"/>
          <w:lang w:val="nb-NO"/>
        </w:rPr>
        <w:t>,</w:t>
      </w:r>
      <w:r w:rsidR="00C85CFA" w:rsidRPr="001B3D18">
        <w:rPr>
          <w:sz w:val="22"/>
          <w:szCs w:val="22"/>
          <w:lang w:val="nb-NO"/>
        </w:rPr>
        <w:t xml:space="preserve"> mejiyê</w:t>
      </w:r>
      <w:r w:rsidR="00CE0330">
        <w:rPr>
          <w:sz w:val="22"/>
          <w:szCs w:val="22"/>
          <w:lang w:val="nb-NO"/>
        </w:rPr>
        <w:t>n</w:t>
      </w:r>
      <w:r w:rsidR="00C85CFA" w:rsidRPr="001B3D18">
        <w:rPr>
          <w:sz w:val="22"/>
          <w:szCs w:val="22"/>
          <w:lang w:val="nb-NO"/>
        </w:rPr>
        <w:t xml:space="preserve"> wan tev</w:t>
      </w:r>
      <w:r w:rsidR="00EA7D1A" w:rsidRPr="001B3D18">
        <w:rPr>
          <w:sz w:val="22"/>
          <w:szCs w:val="22"/>
          <w:lang w:val="nb-NO"/>
        </w:rPr>
        <w:t xml:space="preserve"> bi jahriya </w:t>
      </w:r>
      <w:r w:rsidR="00E307F5">
        <w:rPr>
          <w:sz w:val="22"/>
          <w:szCs w:val="22"/>
          <w:lang w:val="nb-NO"/>
        </w:rPr>
        <w:t>neyaran</w:t>
      </w:r>
      <w:r w:rsidR="00B702F7">
        <w:rPr>
          <w:sz w:val="22"/>
          <w:szCs w:val="22"/>
          <w:lang w:val="nb-NO"/>
        </w:rPr>
        <w:t>e</w:t>
      </w:r>
      <w:r w:rsidR="00EA7D1A" w:rsidRPr="001B3D18">
        <w:rPr>
          <w:sz w:val="22"/>
          <w:szCs w:val="22"/>
          <w:lang w:val="nb-NO"/>
        </w:rPr>
        <w:t xml:space="preserve"> hatine lewitand</w:t>
      </w:r>
      <w:r w:rsidR="00B76059">
        <w:rPr>
          <w:sz w:val="22"/>
          <w:szCs w:val="22"/>
          <w:lang w:val="nb-NO"/>
        </w:rPr>
        <w:t>in</w:t>
      </w:r>
      <w:r w:rsidR="00EA7D1A" w:rsidRPr="001B3D18">
        <w:rPr>
          <w:sz w:val="22"/>
          <w:szCs w:val="22"/>
          <w:lang w:val="nb-NO"/>
        </w:rPr>
        <w:t>. Rewşa wan agir</w:t>
      </w:r>
      <w:r w:rsidR="00672D68" w:rsidRPr="001B3D18">
        <w:rPr>
          <w:sz w:val="22"/>
          <w:szCs w:val="22"/>
          <w:lang w:val="nb-NO"/>
        </w:rPr>
        <w:t xml:space="preserve"> bi kezeba </w:t>
      </w:r>
      <w:r w:rsidR="00E72463">
        <w:rPr>
          <w:sz w:val="22"/>
          <w:szCs w:val="22"/>
          <w:lang w:val="nb-NO"/>
        </w:rPr>
        <w:t>mirov</w:t>
      </w:r>
      <w:r w:rsidR="00672D68" w:rsidRPr="001B3D18">
        <w:rPr>
          <w:sz w:val="22"/>
          <w:szCs w:val="22"/>
          <w:lang w:val="nb-NO"/>
        </w:rPr>
        <w:t xml:space="preserve"> dix</w:t>
      </w:r>
      <w:r w:rsidR="00EA7D1A" w:rsidRPr="001B3D18">
        <w:rPr>
          <w:sz w:val="22"/>
          <w:szCs w:val="22"/>
          <w:lang w:val="nb-NO"/>
        </w:rPr>
        <w:t xml:space="preserve">e. </w:t>
      </w:r>
      <w:r w:rsidR="00F1094E" w:rsidRPr="001B3D18">
        <w:rPr>
          <w:sz w:val="22"/>
          <w:szCs w:val="22"/>
          <w:lang w:val="nb-NO"/>
        </w:rPr>
        <w:t xml:space="preserve"> </w:t>
      </w:r>
      <w:r w:rsidR="00C85CFA" w:rsidRPr="001B3D18">
        <w:rPr>
          <w:sz w:val="22"/>
          <w:szCs w:val="22"/>
          <w:lang w:val="nb-NO"/>
        </w:rPr>
        <w:t>Ev</w:t>
      </w:r>
      <w:r w:rsidR="00EA7D1A" w:rsidRPr="001B3D18">
        <w:rPr>
          <w:sz w:val="22"/>
          <w:szCs w:val="22"/>
          <w:lang w:val="nb-NO"/>
        </w:rPr>
        <w:t xml:space="preserve"> tev</w:t>
      </w:r>
      <w:r w:rsidR="005741EE" w:rsidRPr="001B3D18">
        <w:rPr>
          <w:sz w:val="22"/>
          <w:szCs w:val="22"/>
          <w:lang w:val="nb-NO"/>
        </w:rPr>
        <w:t>,</w:t>
      </w:r>
      <w:r w:rsidR="00EA7D1A" w:rsidRPr="001B3D18">
        <w:rPr>
          <w:sz w:val="22"/>
          <w:szCs w:val="22"/>
          <w:lang w:val="nb-NO"/>
        </w:rPr>
        <w:t xml:space="preserve"> ji bin serê belay</w:t>
      </w:r>
      <w:r w:rsidR="001512B8">
        <w:rPr>
          <w:sz w:val="22"/>
          <w:szCs w:val="22"/>
          <w:lang w:val="nb-NO"/>
        </w:rPr>
        <w:t>ek</w:t>
      </w:r>
      <w:r w:rsidR="00107211">
        <w:rPr>
          <w:sz w:val="22"/>
          <w:szCs w:val="22"/>
          <w:lang w:val="nb-NO"/>
        </w:rPr>
        <w:t>î</w:t>
      </w:r>
      <w:r w:rsidR="00D701F5">
        <w:rPr>
          <w:sz w:val="22"/>
          <w:szCs w:val="22"/>
          <w:lang w:val="nb-NO"/>
        </w:rPr>
        <w:t xml:space="preserve"> pîs di</w:t>
      </w:r>
      <w:r w:rsidR="00EA7D1A" w:rsidRPr="001B3D18">
        <w:rPr>
          <w:sz w:val="22"/>
          <w:szCs w:val="22"/>
          <w:lang w:val="nb-NO"/>
        </w:rPr>
        <w:t>d</w:t>
      </w:r>
      <w:r w:rsidR="00D701F5">
        <w:rPr>
          <w:sz w:val="22"/>
          <w:szCs w:val="22"/>
          <w:lang w:val="nb-NO"/>
        </w:rPr>
        <w:t>er</w:t>
      </w:r>
      <w:r w:rsidR="00EA7D1A" w:rsidRPr="001B3D18">
        <w:rPr>
          <w:sz w:val="22"/>
          <w:szCs w:val="22"/>
          <w:lang w:val="nb-NO"/>
        </w:rPr>
        <w:t>keve, ku ev bela</w:t>
      </w:r>
      <w:r w:rsidR="00CE0330">
        <w:rPr>
          <w:sz w:val="22"/>
          <w:szCs w:val="22"/>
          <w:lang w:val="nb-NO"/>
        </w:rPr>
        <w:t>y</w:t>
      </w:r>
      <w:r w:rsidR="00107211">
        <w:rPr>
          <w:sz w:val="22"/>
          <w:szCs w:val="22"/>
          <w:lang w:val="nb-NO"/>
        </w:rPr>
        <w:t>ê</w:t>
      </w:r>
      <w:r w:rsidR="00CE0330">
        <w:rPr>
          <w:sz w:val="22"/>
          <w:szCs w:val="22"/>
          <w:lang w:val="nb-NO"/>
        </w:rPr>
        <w:t xml:space="preserve"> reş, </w:t>
      </w:r>
      <w:r w:rsidR="00C85CFA" w:rsidRPr="001B3D18">
        <w:rPr>
          <w:sz w:val="22"/>
          <w:szCs w:val="22"/>
          <w:lang w:val="nb-NO"/>
        </w:rPr>
        <w:t xml:space="preserve">li </w:t>
      </w:r>
      <w:r w:rsidR="00EA7D1A" w:rsidRPr="001B3D18">
        <w:rPr>
          <w:sz w:val="22"/>
          <w:szCs w:val="22"/>
          <w:lang w:val="nb-NO"/>
        </w:rPr>
        <w:t>zemanek</w:t>
      </w:r>
      <w:r w:rsidR="00C85CFA" w:rsidRPr="001B3D18">
        <w:rPr>
          <w:sz w:val="22"/>
          <w:szCs w:val="22"/>
          <w:lang w:val="nb-NO"/>
        </w:rPr>
        <w:t>î</w:t>
      </w:r>
      <w:r w:rsidR="00EA7D1A" w:rsidRPr="001B3D18">
        <w:rPr>
          <w:sz w:val="22"/>
          <w:szCs w:val="22"/>
          <w:lang w:val="nb-NO"/>
        </w:rPr>
        <w:t xml:space="preserve"> kevin</w:t>
      </w:r>
      <w:r w:rsidR="002B34CB" w:rsidRPr="001B3D18">
        <w:rPr>
          <w:sz w:val="22"/>
          <w:szCs w:val="22"/>
          <w:lang w:val="nb-NO"/>
        </w:rPr>
        <w:t>,</w:t>
      </w:r>
      <w:r w:rsidR="00EA7D1A" w:rsidRPr="001B3D18">
        <w:rPr>
          <w:sz w:val="22"/>
          <w:szCs w:val="22"/>
          <w:lang w:val="nb-NO"/>
        </w:rPr>
        <w:t xml:space="preserve"> ji nîvê </w:t>
      </w:r>
      <w:r w:rsidR="00B76059">
        <w:rPr>
          <w:sz w:val="22"/>
          <w:szCs w:val="22"/>
          <w:lang w:val="nb-NO"/>
        </w:rPr>
        <w:t>reşeparçeyekê</w:t>
      </w:r>
      <w:r w:rsidR="00EA7D1A" w:rsidRPr="001B3D18">
        <w:rPr>
          <w:sz w:val="22"/>
          <w:szCs w:val="22"/>
          <w:lang w:val="nb-NO"/>
        </w:rPr>
        <w:t xml:space="preserve"> bi rê ketiye û hatiye xwe </w:t>
      </w:r>
      <w:r w:rsidR="00672D68" w:rsidRPr="001B3D18">
        <w:rPr>
          <w:sz w:val="22"/>
          <w:szCs w:val="22"/>
          <w:lang w:val="nb-NO"/>
        </w:rPr>
        <w:t>d</w:t>
      </w:r>
      <w:r w:rsidR="00EA7D1A" w:rsidRPr="001B3D18">
        <w:rPr>
          <w:sz w:val="22"/>
          <w:szCs w:val="22"/>
          <w:lang w:val="nb-NO"/>
        </w:rPr>
        <w:t xml:space="preserve">i </w:t>
      </w:r>
      <w:r w:rsidR="00C2089D" w:rsidRPr="001B3D18">
        <w:rPr>
          <w:sz w:val="22"/>
          <w:szCs w:val="22"/>
          <w:lang w:val="nb-NO"/>
        </w:rPr>
        <w:t>kurda</w:t>
      </w:r>
      <w:r w:rsidR="00EA7D1A" w:rsidRPr="001B3D18">
        <w:rPr>
          <w:sz w:val="22"/>
          <w:szCs w:val="22"/>
          <w:lang w:val="nb-NO"/>
        </w:rPr>
        <w:t xml:space="preserve"> </w:t>
      </w:r>
      <w:r w:rsidR="00672D68" w:rsidRPr="001B3D18">
        <w:rPr>
          <w:sz w:val="22"/>
          <w:szCs w:val="22"/>
          <w:lang w:val="nb-NO"/>
        </w:rPr>
        <w:t xml:space="preserve">de </w:t>
      </w:r>
      <w:r w:rsidR="00EA7D1A" w:rsidRPr="001B3D18">
        <w:rPr>
          <w:sz w:val="22"/>
          <w:szCs w:val="22"/>
          <w:lang w:val="nb-NO"/>
        </w:rPr>
        <w:t>lewitandiye.</w:t>
      </w:r>
      <w:r w:rsidR="003F2C94" w:rsidRPr="001B3D18">
        <w:rPr>
          <w:sz w:val="22"/>
          <w:szCs w:val="22"/>
          <w:lang w:val="nb-NO"/>
        </w:rPr>
        <w:t xml:space="preserve"> </w:t>
      </w:r>
      <w:r w:rsidR="00672D68" w:rsidRPr="001B3D18">
        <w:rPr>
          <w:sz w:val="22"/>
          <w:szCs w:val="22"/>
          <w:lang w:val="nb-NO"/>
        </w:rPr>
        <w:t xml:space="preserve">Ev </w:t>
      </w:r>
      <w:r w:rsidR="00C2089D" w:rsidRPr="001B3D18">
        <w:rPr>
          <w:sz w:val="22"/>
          <w:szCs w:val="22"/>
          <w:lang w:val="nb-NO"/>
        </w:rPr>
        <w:t xml:space="preserve">e </w:t>
      </w:r>
      <w:r w:rsidR="00672D68" w:rsidRPr="001B3D18">
        <w:rPr>
          <w:sz w:val="22"/>
          <w:szCs w:val="22"/>
          <w:lang w:val="nb-NO"/>
        </w:rPr>
        <w:t>m</w:t>
      </w:r>
      <w:r w:rsidR="003F2C94" w:rsidRPr="001B3D18">
        <w:rPr>
          <w:sz w:val="22"/>
          <w:szCs w:val="22"/>
          <w:lang w:val="nb-NO"/>
        </w:rPr>
        <w:t>irina reş.</w:t>
      </w:r>
      <w:r w:rsidR="005726B2">
        <w:rPr>
          <w:sz w:val="22"/>
          <w:szCs w:val="22"/>
          <w:lang w:val="nb-NO"/>
        </w:rPr>
        <w:t xml:space="preserve"> </w:t>
      </w:r>
      <w:r w:rsidR="00C2089D" w:rsidRPr="001B3D18">
        <w:rPr>
          <w:sz w:val="22"/>
          <w:szCs w:val="22"/>
          <w:lang w:val="nb-NO"/>
        </w:rPr>
        <w:t>Misoger kurd</w:t>
      </w:r>
      <w:r w:rsidR="00EA7D1A" w:rsidRPr="001B3D18">
        <w:rPr>
          <w:sz w:val="22"/>
          <w:szCs w:val="22"/>
          <w:lang w:val="nb-NO"/>
        </w:rPr>
        <w:t xml:space="preserve"> </w:t>
      </w:r>
      <w:r w:rsidR="00C2089D" w:rsidRPr="001B3D18">
        <w:rPr>
          <w:sz w:val="22"/>
          <w:szCs w:val="22"/>
          <w:lang w:val="nb-NO"/>
        </w:rPr>
        <w:t xml:space="preserve">wê li rojek nêzîk, </w:t>
      </w:r>
      <w:r w:rsidR="00EA7D1A" w:rsidRPr="001B3D18">
        <w:rPr>
          <w:sz w:val="22"/>
          <w:szCs w:val="22"/>
          <w:lang w:val="nb-NO"/>
        </w:rPr>
        <w:t>v</w:t>
      </w:r>
      <w:r w:rsidR="00A13BF1" w:rsidRPr="001B3D18">
        <w:rPr>
          <w:sz w:val="22"/>
          <w:szCs w:val="22"/>
          <w:lang w:val="nb-NO"/>
        </w:rPr>
        <w:t>î</w:t>
      </w:r>
      <w:r w:rsidR="00EA7D1A" w:rsidRPr="001B3D18">
        <w:rPr>
          <w:sz w:val="22"/>
          <w:szCs w:val="22"/>
          <w:lang w:val="nb-NO"/>
        </w:rPr>
        <w:t xml:space="preserve"> belay</w:t>
      </w:r>
      <w:r w:rsidR="00A13BF1" w:rsidRPr="001B3D18">
        <w:rPr>
          <w:sz w:val="22"/>
          <w:szCs w:val="22"/>
          <w:lang w:val="nb-NO"/>
        </w:rPr>
        <w:t>î</w:t>
      </w:r>
      <w:r w:rsidR="00EA7D1A" w:rsidRPr="001B3D18">
        <w:rPr>
          <w:sz w:val="22"/>
          <w:szCs w:val="22"/>
          <w:lang w:val="nb-NO"/>
        </w:rPr>
        <w:t xml:space="preserve"> ji mala xwe </w:t>
      </w:r>
      <w:r w:rsidR="001512B8">
        <w:rPr>
          <w:sz w:val="22"/>
          <w:szCs w:val="22"/>
          <w:lang w:val="nb-NO"/>
        </w:rPr>
        <w:t xml:space="preserve">bimalin, </w:t>
      </w:r>
      <w:r w:rsidR="00C2089D" w:rsidRPr="001B3D18">
        <w:rPr>
          <w:sz w:val="22"/>
          <w:szCs w:val="22"/>
          <w:lang w:val="nb-NO"/>
        </w:rPr>
        <w:t xml:space="preserve">ji nav xwe </w:t>
      </w:r>
      <w:r w:rsidR="004D5201">
        <w:rPr>
          <w:sz w:val="22"/>
          <w:szCs w:val="22"/>
          <w:lang w:val="nb-NO"/>
        </w:rPr>
        <w:t>biqewitînin</w:t>
      </w:r>
      <w:r w:rsidR="001512B8">
        <w:rPr>
          <w:sz w:val="22"/>
          <w:szCs w:val="22"/>
          <w:lang w:val="nb-NO"/>
        </w:rPr>
        <w:t xml:space="preserve"> û xwe tam serbest û azad bikin</w:t>
      </w:r>
      <w:r w:rsidR="004D5201">
        <w:rPr>
          <w:sz w:val="22"/>
          <w:szCs w:val="22"/>
          <w:lang w:val="nb-NO"/>
        </w:rPr>
        <w:t>.</w:t>
      </w:r>
    </w:p>
    <w:p w:rsidR="00ED440A" w:rsidRDefault="00ED440A" w:rsidP="00517B6B">
      <w:pPr>
        <w:pStyle w:val="Normalwebb"/>
        <w:spacing w:before="40" w:beforeAutospacing="0" w:after="40" w:afterAutospacing="0" w:line="276" w:lineRule="auto"/>
        <w:jc w:val="both"/>
        <w:rPr>
          <w:sz w:val="22"/>
          <w:szCs w:val="22"/>
          <w:lang w:val="nb-NO"/>
        </w:rPr>
      </w:pPr>
    </w:p>
    <w:p w:rsidR="00763BD4" w:rsidRDefault="00763BD4" w:rsidP="00517B6B">
      <w:pPr>
        <w:pStyle w:val="Normalwebb"/>
        <w:spacing w:before="40" w:beforeAutospacing="0" w:after="40" w:afterAutospacing="0" w:line="276" w:lineRule="auto"/>
        <w:jc w:val="both"/>
        <w:rPr>
          <w:sz w:val="22"/>
          <w:szCs w:val="22"/>
          <w:lang w:val="nb-NO"/>
        </w:rPr>
      </w:pPr>
    </w:p>
    <w:p w:rsidR="002B0CAF" w:rsidRDefault="002B0CAF" w:rsidP="00517B6B">
      <w:pPr>
        <w:pStyle w:val="Normalwebb"/>
        <w:spacing w:before="40" w:beforeAutospacing="0" w:after="40" w:afterAutospacing="0" w:line="276" w:lineRule="auto"/>
        <w:jc w:val="both"/>
        <w:rPr>
          <w:sz w:val="22"/>
          <w:szCs w:val="22"/>
          <w:lang w:val="nb-NO"/>
        </w:rPr>
      </w:pPr>
    </w:p>
    <w:p w:rsidR="002B0CAF" w:rsidRDefault="002B0CAF" w:rsidP="00517B6B">
      <w:pPr>
        <w:pStyle w:val="Normalwebb"/>
        <w:spacing w:before="40" w:beforeAutospacing="0" w:after="40" w:afterAutospacing="0" w:line="276" w:lineRule="auto"/>
        <w:jc w:val="both"/>
        <w:rPr>
          <w:sz w:val="22"/>
          <w:szCs w:val="22"/>
          <w:lang w:val="nb-NO"/>
        </w:rPr>
      </w:pPr>
    </w:p>
    <w:p w:rsidR="002B0CAF" w:rsidRDefault="002B0CAF" w:rsidP="00517B6B">
      <w:pPr>
        <w:pStyle w:val="Normalwebb"/>
        <w:spacing w:before="40" w:beforeAutospacing="0" w:after="40" w:afterAutospacing="0" w:line="276" w:lineRule="auto"/>
        <w:jc w:val="both"/>
        <w:rPr>
          <w:sz w:val="22"/>
          <w:szCs w:val="22"/>
          <w:lang w:val="nb-NO"/>
        </w:rPr>
      </w:pPr>
    </w:p>
    <w:p w:rsidR="00AE1A0E" w:rsidRDefault="00AE1A0E" w:rsidP="00517B6B">
      <w:pPr>
        <w:pStyle w:val="Normalwebb"/>
        <w:spacing w:before="40" w:beforeAutospacing="0" w:after="40" w:afterAutospacing="0" w:line="276" w:lineRule="auto"/>
        <w:jc w:val="center"/>
        <w:rPr>
          <w:rStyle w:val="Stark"/>
          <w:color w:val="000000"/>
          <w:sz w:val="22"/>
          <w:szCs w:val="22"/>
          <w:lang w:val="nb-NO"/>
        </w:rPr>
      </w:pPr>
      <w:r>
        <w:rPr>
          <w:rStyle w:val="Stark"/>
          <w:color w:val="000000"/>
          <w:sz w:val="22"/>
          <w:szCs w:val="22"/>
          <w:lang w:val="nb-NO"/>
        </w:rPr>
        <w:lastRenderedPageBreak/>
        <w:t>Hans Dubber</w:t>
      </w:r>
    </w:p>
    <w:p w:rsidR="003C1CD5" w:rsidRPr="001B3D18" w:rsidRDefault="003C1CD5" w:rsidP="00517B6B">
      <w:pPr>
        <w:pStyle w:val="Normalwebb"/>
        <w:spacing w:before="40" w:beforeAutospacing="0" w:after="40" w:afterAutospacing="0" w:line="276" w:lineRule="auto"/>
        <w:jc w:val="center"/>
        <w:rPr>
          <w:b/>
          <w:bCs/>
          <w:color w:val="000000"/>
          <w:sz w:val="22"/>
          <w:szCs w:val="22"/>
          <w:lang w:val="nb-NO"/>
        </w:rPr>
      </w:pPr>
    </w:p>
    <w:p w:rsidR="00AE1A0E" w:rsidRPr="006423BF" w:rsidRDefault="00AE1A0E" w:rsidP="00C26E48">
      <w:pPr>
        <w:pStyle w:val="Normalwebb"/>
        <w:spacing w:before="0" w:beforeAutospacing="0" w:after="0" w:afterAutospacing="0" w:line="276" w:lineRule="auto"/>
        <w:jc w:val="both"/>
        <w:rPr>
          <w:sz w:val="22"/>
          <w:szCs w:val="22"/>
          <w:lang w:val="nb-NO"/>
        </w:rPr>
      </w:pPr>
      <w:r w:rsidRPr="006423BF">
        <w:rPr>
          <w:sz w:val="22"/>
          <w:szCs w:val="22"/>
          <w:lang w:val="nb-NO"/>
        </w:rPr>
        <w:t xml:space="preserve">Di nav kurdên Swêdê de, </w:t>
      </w:r>
      <w:r w:rsidRPr="006423BF">
        <w:rPr>
          <w:rStyle w:val="Stark"/>
          <w:b w:val="0"/>
          <w:sz w:val="22"/>
          <w:szCs w:val="22"/>
          <w:lang w:val="nb-NO"/>
        </w:rPr>
        <w:t>Hans-Joachim Dubber</w:t>
      </w:r>
      <w:r w:rsidR="006D2392">
        <w:rPr>
          <w:rStyle w:val="Stark"/>
          <w:b w:val="0"/>
          <w:sz w:val="22"/>
          <w:szCs w:val="22"/>
          <w:lang w:val="nb-NO"/>
        </w:rPr>
        <w:t>,</w:t>
      </w:r>
      <w:r w:rsidRPr="006423BF">
        <w:rPr>
          <w:sz w:val="22"/>
          <w:szCs w:val="22"/>
          <w:lang w:val="nb-NO"/>
        </w:rPr>
        <w:t xml:space="preserve"> wek </w:t>
      </w:r>
      <w:r w:rsidRPr="006423BF">
        <w:rPr>
          <w:rStyle w:val="Stark"/>
          <w:b w:val="0"/>
          <w:sz w:val="22"/>
          <w:szCs w:val="22"/>
          <w:lang w:val="nb-NO"/>
        </w:rPr>
        <w:t>Hans</w:t>
      </w:r>
      <w:r w:rsidR="006D2392">
        <w:rPr>
          <w:rStyle w:val="Stark"/>
          <w:b w:val="0"/>
          <w:sz w:val="22"/>
          <w:szCs w:val="22"/>
          <w:lang w:val="nb-NO"/>
        </w:rPr>
        <w:t>,</w:t>
      </w:r>
      <w:r w:rsidRPr="006423BF">
        <w:rPr>
          <w:b/>
          <w:sz w:val="22"/>
          <w:szCs w:val="22"/>
          <w:lang w:val="nb-NO"/>
        </w:rPr>
        <w:t xml:space="preserve"> </w:t>
      </w:r>
      <w:r w:rsidRPr="006423BF">
        <w:rPr>
          <w:sz w:val="22"/>
          <w:szCs w:val="22"/>
          <w:lang w:val="nb-NO"/>
        </w:rPr>
        <w:t>yan jî</w:t>
      </w:r>
      <w:r w:rsidRPr="006423BF">
        <w:rPr>
          <w:b/>
          <w:sz w:val="22"/>
          <w:szCs w:val="22"/>
          <w:lang w:val="nb-NO"/>
        </w:rPr>
        <w:t xml:space="preserve"> </w:t>
      </w:r>
      <w:r w:rsidRPr="006423BF">
        <w:rPr>
          <w:rStyle w:val="Stark"/>
          <w:b w:val="0"/>
          <w:sz w:val="22"/>
          <w:szCs w:val="22"/>
          <w:lang w:val="nb-NO"/>
        </w:rPr>
        <w:t>Heso</w:t>
      </w:r>
      <w:r w:rsidRPr="006423BF">
        <w:rPr>
          <w:sz w:val="22"/>
          <w:szCs w:val="22"/>
          <w:lang w:val="nb-NO"/>
        </w:rPr>
        <w:t xml:space="preserve"> dihate naskirin. Gava </w:t>
      </w:r>
      <w:r>
        <w:rPr>
          <w:sz w:val="22"/>
          <w:szCs w:val="22"/>
          <w:lang w:val="nb-NO"/>
        </w:rPr>
        <w:t>neyarên kurdan</w:t>
      </w:r>
      <w:r w:rsidR="00100D83">
        <w:rPr>
          <w:sz w:val="22"/>
          <w:szCs w:val="22"/>
          <w:lang w:val="nb-NO"/>
        </w:rPr>
        <w:t>,</w:t>
      </w:r>
      <w:r w:rsidRPr="006423BF">
        <w:rPr>
          <w:sz w:val="22"/>
          <w:szCs w:val="22"/>
          <w:lang w:val="nb-NO"/>
        </w:rPr>
        <w:t xml:space="preserve"> </w:t>
      </w:r>
      <w:r w:rsidR="00100D83">
        <w:rPr>
          <w:sz w:val="22"/>
          <w:szCs w:val="22"/>
          <w:lang w:val="nb-NO"/>
        </w:rPr>
        <w:t xml:space="preserve">hêzên tarî, </w:t>
      </w:r>
      <w:r w:rsidRPr="006423BF">
        <w:rPr>
          <w:sz w:val="22"/>
          <w:szCs w:val="22"/>
          <w:lang w:val="nb-NO"/>
        </w:rPr>
        <w:t>di gel hevpayendeyên xwe</w:t>
      </w:r>
      <w:r w:rsidR="006D2392">
        <w:rPr>
          <w:sz w:val="22"/>
          <w:szCs w:val="22"/>
          <w:lang w:val="nb-NO"/>
        </w:rPr>
        <w:t>,</w:t>
      </w:r>
      <w:r w:rsidRPr="006423BF">
        <w:rPr>
          <w:sz w:val="22"/>
          <w:szCs w:val="22"/>
          <w:lang w:val="nb-NO"/>
        </w:rPr>
        <w:t xml:space="preserve"> hêri</w:t>
      </w:r>
      <w:r>
        <w:rPr>
          <w:sz w:val="22"/>
          <w:szCs w:val="22"/>
          <w:lang w:val="nb-NO"/>
        </w:rPr>
        <w:t>ş</w:t>
      </w:r>
      <w:r w:rsidRPr="006423BF">
        <w:rPr>
          <w:sz w:val="22"/>
          <w:szCs w:val="22"/>
          <w:lang w:val="nb-NO"/>
        </w:rPr>
        <w:t>ên bangê</w:t>
      </w:r>
      <w:r>
        <w:rPr>
          <w:sz w:val="22"/>
          <w:szCs w:val="22"/>
          <w:lang w:val="nb-NO"/>
        </w:rPr>
        <w:t>ş</w:t>
      </w:r>
      <w:r w:rsidRPr="006423BF">
        <w:rPr>
          <w:sz w:val="22"/>
          <w:szCs w:val="22"/>
          <w:lang w:val="nb-NO"/>
        </w:rPr>
        <w:t>î û buxtanên bêserûbin</w:t>
      </w:r>
      <w:r w:rsidR="00532319">
        <w:rPr>
          <w:sz w:val="22"/>
          <w:szCs w:val="22"/>
          <w:lang w:val="nb-NO"/>
        </w:rPr>
        <w:t>,</w:t>
      </w:r>
      <w:r w:rsidRPr="006423BF">
        <w:rPr>
          <w:sz w:val="22"/>
          <w:szCs w:val="22"/>
          <w:lang w:val="nb-NO"/>
        </w:rPr>
        <w:t xml:space="preserve"> li </w:t>
      </w:r>
      <w:r>
        <w:rPr>
          <w:sz w:val="22"/>
          <w:szCs w:val="22"/>
          <w:lang w:val="nb-NO"/>
        </w:rPr>
        <w:t xml:space="preserve">ser </w:t>
      </w:r>
      <w:r w:rsidR="00015639">
        <w:rPr>
          <w:sz w:val="22"/>
          <w:szCs w:val="22"/>
          <w:lang w:val="nb-NO"/>
        </w:rPr>
        <w:t xml:space="preserve">hewildanên </w:t>
      </w:r>
      <w:r w:rsidRPr="006423BF">
        <w:rPr>
          <w:sz w:val="22"/>
          <w:szCs w:val="22"/>
          <w:lang w:val="nb-NO"/>
        </w:rPr>
        <w:t>têko</w:t>
      </w:r>
      <w:r>
        <w:rPr>
          <w:sz w:val="22"/>
          <w:szCs w:val="22"/>
          <w:lang w:val="nb-NO"/>
        </w:rPr>
        <w:t>ş</w:t>
      </w:r>
      <w:r w:rsidRPr="006423BF">
        <w:rPr>
          <w:sz w:val="22"/>
          <w:szCs w:val="22"/>
          <w:lang w:val="nb-NO"/>
        </w:rPr>
        <w:t xml:space="preserve">îna azadiya xelkê </w:t>
      </w:r>
      <w:r w:rsidR="006D2392">
        <w:rPr>
          <w:sz w:val="22"/>
          <w:szCs w:val="22"/>
          <w:lang w:val="nb-NO"/>
        </w:rPr>
        <w:t xml:space="preserve">kurd dibarandin, </w:t>
      </w:r>
      <w:r w:rsidR="00F518E9">
        <w:rPr>
          <w:sz w:val="22"/>
          <w:szCs w:val="22"/>
          <w:lang w:val="nb-NO"/>
        </w:rPr>
        <w:t xml:space="preserve">me hingê </w:t>
      </w:r>
      <w:r w:rsidR="00683BC3">
        <w:rPr>
          <w:sz w:val="22"/>
          <w:szCs w:val="22"/>
          <w:lang w:val="nb-NO"/>
        </w:rPr>
        <w:t>Hans Dubber</w:t>
      </w:r>
      <w:r w:rsidR="006D2392">
        <w:rPr>
          <w:sz w:val="22"/>
          <w:szCs w:val="22"/>
          <w:lang w:val="nb-NO"/>
        </w:rPr>
        <w:t xml:space="preserve"> </w:t>
      </w:r>
      <w:r w:rsidRPr="006423BF">
        <w:rPr>
          <w:sz w:val="22"/>
          <w:szCs w:val="22"/>
          <w:lang w:val="nb-NO"/>
        </w:rPr>
        <w:t xml:space="preserve">di nav refên kurdan de </w:t>
      </w:r>
      <w:r w:rsidR="006E0FA9">
        <w:rPr>
          <w:sz w:val="22"/>
          <w:szCs w:val="22"/>
          <w:lang w:val="nb-NO"/>
        </w:rPr>
        <w:t>nas</w:t>
      </w:r>
      <w:r w:rsidR="00F518E9">
        <w:rPr>
          <w:sz w:val="22"/>
          <w:szCs w:val="22"/>
          <w:lang w:val="nb-NO"/>
        </w:rPr>
        <w:t xml:space="preserve"> </w:t>
      </w:r>
      <w:r w:rsidRPr="006423BF">
        <w:rPr>
          <w:sz w:val="22"/>
          <w:szCs w:val="22"/>
          <w:lang w:val="nb-NO"/>
        </w:rPr>
        <w:t>kir</w:t>
      </w:r>
      <w:r w:rsidR="00532319">
        <w:rPr>
          <w:sz w:val="22"/>
          <w:szCs w:val="22"/>
          <w:lang w:val="nb-NO"/>
        </w:rPr>
        <w:t>, ji lew</w:t>
      </w:r>
      <w:r w:rsidR="006E0FA9">
        <w:rPr>
          <w:sz w:val="22"/>
          <w:szCs w:val="22"/>
          <w:lang w:val="nb-NO"/>
        </w:rPr>
        <w:t xml:space="preserve">re ew piştîvanek </w:t>
      </w:r>
      <w:r w:rsidR="00FC7E3D">
        <w:rPr>
          <w:sz w:val="22"/>
          <w:szCs w:val="22"/>
          <w:lang w:val="nb-NO"/>
        </w:rPr>
        <w:t xml:space="preserve">bêhempa yê </w:t>
      </w:r>
      <w:r w:rsidR="006E0FA9">
        <w:rPr>
          <w:sz w:val="22"/>
          <w:szCs w:val="22"/>
          <w:lang w:val="nb-NO"/>
        </w:rPr>
        <w:t xml:space="preserve">jidil ê </w:t>
      </w:r>
      <w:r w:rsidR="00F518E9">
        <w:rPr>
          <w:sz w:val="22"/>
          <w:szCs w:val="22"/>
          <w:lang w:val="nb-NO"/>
        </w:rPr>
        <w:t>kurdan</w:t>
      </w:r>
      <w:r w:rsidR="006E0FA9">
        <w:rPr>
          <w:sz w:val="22"/>
          <w:szCs w:val="22"/>
          <w:lang w:val="nb-NO"/>
        </w:rPr>
        <w:t xml:space="preserve"> bû</w:t>
      </w:r>
      <w:r w:rsidRPr="006423BF">
        <w:rPr>
          <w:sz w:val="22"/>
          <w:szCs w:val="22"/>
          <w:lang w:val="nb-NO"/>
        </w:rPr>
        <w:t xml:space="preserve">. </w:t>
      </w:r>
      <w:r>
        <w:rPr>
          <w:sz w:val="22"/>
          <w:szCs w:val="22"/>
          <w:lang w:val="nb-NO"/>
        </w:rPr>
        <w:t xml:space="preserve"> </w:t>
      </w:r>
    </w:p>
    <w:p w:rsidR="00AE1A0E" w:rsidRPr="006423BF" w:rsidRDefault="00AE1A0E" w:rsidP="00C26E48">
      <w:pPr>
        <w:pStyle w:val="Normalwebb"/>
        <w:spacing w:before="0" w:beforeAutospacing="0" w:after="0" w:afterAutospacing="0" w:line="276" w:lineRule="auto"/>
        <w:jc w:val="both"/>
        <w:rPr>
          <w:sz w:val="22"/>
          <w:szCs w:val="22"/>
          <w:lang w:val="nb-NO"/>
        </w:rPr>
      </w:pPr>
      <w:r>
        <w:rPr>
          <w:sz w:val="22"/>
          <w:szCs w:val="22"/>
          <w:lang w:val="nb-NO"/>
        </w:rPr>
        <w:t xml:space="preserve">    </w:t>
      </w:r>
      <w:r w:rsidR="00BF138A">
        <w:rPr>
          <w:sz w:val="22"/>
          <w:szCs w:val="22"/>
          <w:lang w:val="nb-NO"/>
        </w:rPr>
        <w:t>Hans ji binyada xwe</w:t>
      </w:r>
      <w:r w:rsidRPr="006423BF">
        <w:rPr>
          <w:sz w:val="22"/>
          <w:szCs w:val="22"/>
          <w:lang w:val="nb-NO"/>
        </w:rPr>
        <w:t xml:space="preserve"> </w:t>
      </w:r>
      <w:r w:rsidR="00683BC3">
        <w:rPr>
          <w:sz w:val="22"/>
          <w:szCs w:val="22"/>
          <w:lang w:val="nb-NO"/>
        </w:rPr>
        <w:t>y</w:t>
      </w:r>
      <w:r w:rsidR="006E0FA9">
        <w:rPr>
          <w:sz w:val="22"/>
          <w:szCs w:val="22"/>
          <w:lang w:val="nb-NO"/>
        </w:rPr>
        <w:t xml:space="preserve">ekî </w:t>
      </w:r>
      <w:r w:rsidRPr="006423BF">
        <w:rPr>
          <w:sz w:val="22"/>
          <w:szCs w:val="22"/>
          <w:lang w:val="nb-NO"/>
        </w:rPr>
        <w:t>alman bû, lê ji salên xortaniyê ve</w:t>
      </w:r>
      <w:r w:rsidR="00A22274">
        <w:rPr>
          <w:sz w:val="22"/>
          <w:szCs w:val="22"/>
          <w:lang w:val="nb-NO"/>
        </w:rPr>
        <w:t>,</w:t>
      </w:r>
      <w:r w:rsidRPr="006423BF">
        <w:rPr>
          <w:sz w:val="22"/>
          <w:szCs w:val="22"/>
          <w:lang w:val="nb-NO"/>
        </w:rPr>
        <w:t xml:space="preserve"> li Swêdê dijiya. </w:t>
      </w:r>
      <w:r w:rsidR="00A22274">
        <w:rPr>
          <w:sz w:val="22"/>
          <w:szCs w:val="22"/>
          <w:lang w:val="nb-NO"/>
        </w:rPr>
        <w:t>Pêwendiya wî bi rêxistina almanî ya bi navê Baader M</w:t>
      </w:r>
      <w:r w:rsidR="00683BC3">
        <w:rPr>
          <w:sz w:val="22"/>
          <w:szCs w:val="22"/>
          <w:lang w:val="nb-NO"/>
        </w:rPr>
        <w:t>a</w:t>
      </w:r>
      <w:r w:rsidR="00165CEC">
        <w:rPr>
          <w:sz w:val="22"/>
          <w:szCs w:val="22"/>
          <w:lang w:val="nb-NO"/>
        </w:rPr>
        <w:t>î</w:t>
      </w:r>
      <w:r w:rsidR="00A22274">
        <w:rPr>
          <w:sz w:val="22"/>
          <w:szCs w:val="22"/>
          <w:lang w:val="nb-NO"/>
        </w:rPr>
        <w:t xml:space="preserve">nhof </w:t>
      </w:r>
      <w:r w:rsidR="00A854B8">
        <w:rPr>
          <w:sz w:val="22"/>
          <w:szCs w:val="22"/>
          <w:lang w:val="nb-NO"/>
        </w:rPr>
        <w:t xml:space="preserve">re </w:t>
      </w:r>
      <w:r w:rsidR="00A22274">
        <w:rPr>
          <w:sz w:val="22"/>
          <w:szCs w:val="22"/>
          <w:lang w:val="nb-NO"/>
        </w:rPr>
        <w:t>çêbûbû</w:t>
      </w:r>
      <w:r w:rsidR="00165CEC">
        <w:rPr>
          <w:sz w:val="22"/>
          <w:szCs w:val="22"/>
          <w:lang w:val="nb-NO"/>
        </w:rPr>
        <w:t>, ku ev r</w:t>
      </w:r>
      <w:r w:rsidR="00165CEC">
        <w:rPr>
          <w:sz w:val="22"/>
          <w:szCs w:val="22"/>
          <w:lang w:val="tr-TR"/>
        </w:rPr>
        <w:t xml:space="preserve">êxistina nepenî, </w:t>
      </w:r>
      <w:r w:rsidR="00A22274">
        <w:rPr>
          <w:sz w:val="22"/>
          <w:szCs w:val="22"/>
          <w:lang w:val="nb-NO"/>
        </w:rPr>
        <w:t>di navbera salên 1968 ta 197</w:t>
      </w:r>
      <w:r w:rsidR="00106A38">
        <w:rPr>
          <w:sz w:val="22"/>
          <w:szCs w:val="22"/>
          <w:lang w:val="nb-NO"/>
        </w:rPr>
        <w:t>7</w:t>
      </w:r>
      <w:r w:rsidR="00165CEC">
        <w:rPr>
          <w:sz w:val="22"/>
          <w:szCs w:val="22"/>
          <w:lang w:val="nb-NO"/>
        </w:rPr>
        <w:t xml:space="preserve">ê, bi şerê çekdarî </w:t>
      </w:r>
      <w:r w:rsidR="00A22274">
        <w:rPr>
          <w:sz w:val="22"/>
          <w:szCs w:val="22"/>
          <w:lang w:val="nb-NO"/>
        </w:rPr>
        <w:t xml:space="preserve">li </w:t>
      </w:r>
      <w:r w:rsidR="00165CEC">
        <w:rPr>
          <w:sz w:val="22"/>
          <w:szCs w:val="22"/>
          <w:lang w:val="nb-NO"/>
        </w:rPr>
        <w:t>hevberê dewleta alman</w:t>
      </w:r>
      <w:r w:rsidR="00425FAA">
        <w:rPr>
          <w:sz w:val="22"/>
          <w:szCs w:val="22"/>
          <w:lang w:val="nb-NO"/>
        </w:rPr>
        <w:t>î</w:t>
      </w:r>
      <w:r w:rsidR="00A22274">
        <w:rPr>
          <w:sz w:val="22"/>
          <w:szCs w:val="22"/>
          <w:lang w:val="nb-NO"/>
        </w:rPr>
        <w:t xml:space="preserve"> rabûbû. H</w:t>
      </w:r>
      <w:r w:rsidR="00165CEC">
        <w:rPr>
          <w:sz w:val="22"/>
          <w:szCs w:val="22"/>
          <w:lang w:val="nb-NO"/>
        </w:rPr>
        <w:t>ingê H</w:t>
      </w:r>
      <w:r w:rsidR="00A22274">
        <w:rPr>
          <w:sz w:val="22"/>
          <w:szCs w:val="22"/>
          <w:lang w:val="nb-NO"/>
        </w:rPr>
        <w:t xml:space="preserve">ans </w:t>
      </w:r>
      <w:r w:rsidR="004F18E3">
        <w:rPr>
          <w:sz w:val="22"/>
          <w:szCs w:val="22"/>
          <w:lang w:val="nb-NO"/>
        </w:rPr>
        <w:t xml:space="preserve">jî, </w:t>
      </w:r>
      <w:r w:rsidR="00A22274">
        <w:rPr>
          <w:sz w:val="22"/>
          <w:szCs w:val="22"/>
          <w:lang w:val="nb-NO"/>
        </w:rPr>
        <w:t>ji ber polîsên almanî reviya</w:t>
      </w:r>
      <w:r w:rsidR="00165CEC">
        <w:rPr>
          <w:sz w:val="22"/>
          <w:szCs w:val="22"/>
          <w:lang w:val="nb-NO"/>
        </w:rPr>
        <w:t>bû</w:t>
      </w:r>
      <w:r w:rsidR="00425FAA">
        <w:rPr>
          <w:sz w:val="22"/>
          <w:szCs w:val="22"/>
          <w:lang w:val="nb-NO"/>
        </w:rPr>
        <w:t xml:space="preserve"> û </w:t>
      </w:r>
      <w:r w:rsidR="00425FAA">
        <w:rPr>
          <w:sz w:val="22"/>
          <w:szCs w:val="22"/>
          <w:lang w:val="tr-TR"/>
        </w:rPr>
        <w:t>çû</w:t>
      </w:r>
      <w:r w:rsidR="00165CEC">
        <w:rPr>
          <w:sz w:val="22"/>
          <w:szCs w:val="22"/>
          <w:lang w:val="nb-NO"/>
        </w:rPr>
        <w:t xml:space="preserve">bû Swêdê. </w:t>
      </w:r>
      <w:r w:rsidR="00A22274">
        <w:rPr>
          <w:sz w:val="22"/>
          <w:szCs w:val="22"/>
          <w:lang w:val="nb-NO"/>
        </w:rPr>
        <w:t xml:space="preserve">Hans 19 salî bû û </w:t>
      </w:r>
      <w:r w:rsidRPr="006423BF">
        <w:rPr>
          <w:sz w:val="22"/>
          <w:szCs w:val="22"/>
          <w:lang w:val="nb-NO"/>
        </w:rPr>
        <w:t>bi jin</w:t>
      </w:r>
      <w:r w:rsidR="00165CEC">
        <w:rPr>
          <w:sz w:val="22"/>
          <w:szCs w:val="22"/>
          <w:lang w:val="nb-NO"/>
        </w:rPr>
        <w:t>e</w:t>
      </w:r>
      <w:r w:rsidRPr="006423BF">
        <w:rPr>
          <w:sz w:val="22"/>
          <w:szCs w:val="22"/>
          <w:lang w:val="nb-NO"/>
        </w:rPr>
        <w:t>biyek swêdî re</w:t>
      </w:r>
      <w:r w:rsidR="00165CEC">
        <w:rPr>
          <w:sz w:val="22"/>
          <w:szCs w:val="22"/>
          <w:lang w:val="nb-NO"/>
        </w:rPr>
        <w:t>,</w:t>
      </w:r>
      <w:r w:rsidRPr="006423BF">
        <w:rPr>
          <w:sz w:val="22"/>
          <w:szCs w:val="22"/>
          <w:lang w:val="nb-NO"/>
        </w:rPr>
        <w:t xml:space="preserve"> </w:t>
      </w:r>
      <w:r w:rsidR="00165CEC">
        <w:rPr>
          <w:sz w:val="22"/>
          <w:szCs w:val="22"/>
          <w:lang w:val="nb-NO"/>
        </w:rPr>
        <w:t xml:space="preserve">pêşî </w:t>
      </w:r>
      <w:r w:rsidRPr="006423BF">
        <w:rPr>
          <w:sz w:val="22"/>
          <w:szCs w:val="22"/>
          <w:lang w:val="nb-NO"/>
        </w:rPr>
        <w:t>li ba</w:t>
      </w:r>
      <w:r w:rsidR="00A22274">
        <w:rPr>
          <w:sz w:val="22"/>
          <w:szCs w:val="22"/>
          <w:lang w:val="nb-NO"/>
        </w:rPr>
        <w:t>jarê Goteborg</w:t>
      </w:r>
      <w:r w:rsidR="00165CEC">
        <w:rPr>
          <w:sz w:val="22"/>
          <w:szCs w:val="22"/>
          <w:lang w:val="nb-NO"/>
        </w:rPr>
        <w:t>ê</w:t>
      </w:r>
      <w:r w:rsidR="00A22274">
        <w:rPr>
          <w:sz w:val="22"/>
          <w:szCs w:val="22"/>
          <w:lang w:val="nb-NO"/>
        </w:rPr>
        <w:t xml:space="preserve"> û paşê jî </w:t>
      </w:r>
      <w:r w:rsidR="004F18E3">
        <w:rPr>
          <w:sz w:val="22"/>
          <w:szCs w:val="22"/>
          <w:lang w:val="nb-NO"/>
        </w:rPr>
        <w:t xml:space="preserve">li bajarê </w:t>
      </w:r>
      <w:r w:rsidR="00106A38">
        <w:rPr>
          <w:sz w:val="22"/>
          <w:szCs w:val="22"/>
          <w:lang w:val="nb-NO"/>
        </w:rPr>
        <w:t>Malmo</w:t>
      </w:r>
      <w:r w:rsidR="00A22274">
        <w:rPr>
          <w:sz w:val="22"/>
          <w:szCs w:val="22"/>
          <w:lang w:val="nb-NO"/>
        </w:rPr>
        <w:t>yê jiya</w:t>
      </w:r>
      <w:r w:rsidR="00165CEC">
        <w:rPr>
          <w:sz w:val="22"/>
          <w:szCs w:val="22"/>
          <w:lang w:val="nb-NO"/>
        </w:rPr>
        <w:t>bû</w:t>
      </w:r>
      <w:r w:rsidRPr="006423BF">
        <w:rPr>
          <w:sz w:val="22"/>
          <w:szCs w:val="22"/>
          <w:lang w:val="nb-NO"/>
        </w:rPr>
        <w:t xml:space="preserve">. </w:t>
      </w:r>
      <w:r w:rsidR="00165CEC">
        <w:rPr>
          <w:sz w:val="22"/>
          <w:szCs w:val="22"/>
          <w:lang w:val="nb-NO"/>
        </w:rPr>
        <w:t>Hans</w:t>
      </w:r>
      <w:r w:rsidRPr="006423BF">
        <w:rPr>
          <w:sz w:val="22"/>
          <w:szCs w:val="22"/>
          <w:lang w:val="nb-NO"/>
        </w:rPr>
        <w:t xml:space="preserve"> jinek</w:t>
      </w:r>
      <w:r w:rsidR="00A22274">
        <w:rPr>
          <w:sz w:val="22"/>
          <w:szCs w:val="22"/>
          <w:lang w:val="nb-NO"/>
        </w:rPr>
        <w:t>a</w:t>
      </w:r>
      <w:r w:rsidRPr="006423BF">
        <w:rPr>
          <w:sz w:val="22"/>
          <w:szCs w:val="22"/>
          <w:lang w:val="nb-NO"/>
        </w:rPr>
        <w:t xml:space="preserve"> din </w:t>
      </w:r>
      <w:r w:rsidR="00165CEC">
        <w:rPr>
          <w:sz w:val="22"/>
          <w:szCs w:val="22"/>
          <w:lang w:val="nb-NO"/>
        </w:rPr>
        <w:t xml:space="preserve">jî </w:t>
      </w:r>
      <w:r w:rsidRPr="006423BF">
        <w:rPr>
          <w:sz w:val="22"/>
          <w:szCs w:val="22"/>
          <w:lang w:val="nb-NO"/>
        </w:rPr>
        <w:t>kiri</w:t>
      </w:r>
      <w:r w:rsidR="00A854B8">
        <w:rPr>
          <w:sz w:val="22"/>
          <w:szCs w:val="22"/>
          <w:lang w:val="nb-NO"/>
        </w:rPr>
        <w:t>bû</w:t>
      </w:r>
      <w:r w:rsidRPr="006423BF">
        <w:rPr>
          <w:sz w:val="22"/>
          <w:szCs w:val="22"/>
          <w:lang w:val="nb-NO"/>
        </w:rPr>
        <w:t xml:space="preserve"> û ji</w:t>
      </w:r>
      <w:r w:rsidR="00A22274">
        <w:rPr>
          <w:sz w:val="22"/>
          <w:szCs w:val="22"/>
          <w:lang w:val="nb-NO"/>
        </w:rPr>
        <w:t xml:space="preserve"> van</w:t>
      </w:r>
      <w:r w:rsidRPr="006423BF">
        <w:rPr>
          <w:sz w:val="22"/>
          <w:szCs w:val="22"/>
          <w:lang w:val="nb-NO"/>
        </w:rPr>
        <w:t xml:space="preserve"> her du jinên wî</w:t>
      </w:r>
      <w:r w:rsidR="00A22274">
        <w:rPr>
          <w:sz w:val="22"/>
          <w:szCs w:val="22"/>
          <w:lang w:val="nb-NO"/>
        </w:rPr>
        <w:t>,</w:t>
      </w:r>
      <w:r w:rsidRPr="006423BF">
        <w:rPr>
          <w:sz w:val="22"/>
          <w:szCs w:val="22"/>
          <w:lang w:val="nb-NO"/>
        </w:rPr>
        <w:t xml:space="preserve"> du kur û du keçên wî çêb</w:t>
      </w:r>
      <w:r w:rsidR="00BE1CFA">
        <w:rPr>
          <w:sz w:val="22"/>
          <w:szCs w:val="22"/>
          <w:lang w:val="nb-NO"/>
        </w:rPr>
        <w:t>ûbûn</w:t>
      </w:r>
      <w:r w:rsidRPr="006423BF">
        <w:rPr>
          <w:sz w:val="22"/>
          <w:szCs w:val="22"/>
          <w:lang w:val="nb-NO"/>
        </w:rPr>
        <w:t xml:space="preserve">. </w:t>
      </w:r>
    </w:p>
    <w:p w:rsidR="00AE1A0E" w:rsidRPr="00AE1A0E" w:rsidRDefault="00AE1A0E" w:rsidP="00C26E48">
      <w:pPr>
        <w:pStyle w:val="Normalwebb"/>
        <w:spacing w:before="0" w:beforeAutospacing="0" w:after="0" w:afterAutospacing="0" w:line="276" w:lineRule="auto"/>
        <w:jc w:val="both"/>
        <w:rPr>
          <w:b/>
          <w:sz w:val="22"/>
          <w:szCs w:val="22"/>
          <w:lang w:val="nb-NO"/>
        </w:rPr>
      </w:pPr>
      <w:r>
        <w:rPr>
          <w:sz w:val="22"/>
          <w:szCs w:val="22"/>
          <w:lang w:val="nb-NO"/>
        </w:rPr>
        <w:t xml:space="preserve">    </w:t>
      </w:r>
      <w:r w:rsidRPr="006423BF">
        <w:rPr>
          <w:sz w:val="22"/>
          <w:szCs w:val="22"/>
          <w:lang w:val="nb-NO"/>
        </w:rPr>
        <w:t>Rojek</w:t>
      </w:r>
      <w:r w:rsidR="00BC3728">
        <w:rPr>
          <w:sz w:val="22"/>
          <w:szCs w:val="22"/>
          <w:lang w:val="nb-NO"/>
        </w:rPr>
        <w:t>ê</w:t>
      </w:r>
      <w:r w:rsidRPr="006423BF">
        <w:rPr>
          <w:sz w:val="22"/>
          <w:szCs w:val="22"/>
          <w:lang w:val="nb-NO"/>
        </w:rPr>
        <w:t xml:space="preserve"> çend heval</w:t>
      </w:r>
      <w:r w:rsidR="00BC3728">
        <w:rPr>
          <w:sz w:val="22"/>
          <w:szCs w:val="22"/>
          <w:lang w:val="nb-NO"/>
        </w:rPr>
        <w:t>ên wî yên kurd</w:t>
      </w:r>
      <w:r w:rsidR="00165CEC">
        <w:rPr>
          <w:sz w:val="22"/>
          <w:szCs w:val="22"/>
          <w:lang w:val="nb-NO"/>
        </w:rPr>
        <w:t xml:space="preserve"> ji Hans</w:t>
      </w:r>
      <w:r w:rsidRPr="006423BF">
        <w:rPr>
          <w:sz w:val="22"/>
          <w:szCs w:val="22"/>
          <w:lang w:val="nb-NO"/>
        </w:rPr>
        <w:t xml:space="preserve"> pirs</w:t>
      </w:r>
      <w:r w:rsidR="005B2677">
        <w:rPr>
          <w:sz w:val="22"/>
          <w:szCs w:val="22"/>
          <w:lang w:val="nb-NO"/>
        </w:rPr>
        <w:t>în</w:t>
      </w:r>
      <w:r w:rsidRPr="006423BF">
        <w:rPr>
          <w:sz w:val="22"/>
          <w:szCs w:val="22"/>
          <w:lang w:val="nb-NO"/>
        </w:rPr>
        <w:t xml:space="preserve">: </w:t>
      </w:r>
      <w:r w:rsidR="00D46F39">
        <w:rPr>
          <w:i/>
          <w:sz w:val="22"/>
          <w:szCs w:val="22"/>
          <w:lang w:val="nb-NO"/>
        </w:rPr>
        <w:t>’Hans! î roj l</w:t>
      </w:r>
      <w:r w:rsidRPr="00AE1A0E">
        <w:rPr>
          <w:i/>
          <w:sz w:val="22"/>
          <w:szCs w:val="22"/>
          <w:lang w:val="nb-NO"/>
        </w:rPr>
        <w:t xml:space="preserve">i nav </w:t>
      </w:r>
      <w:r w:rsidR="00D46F39">
        <w:rPr>
          <w:i/>
          <w:sz w:val="22"/>
          <w:szCs w:val="22"/>
          <w:lang w:val="nb-NO"/>
        </w:rPr>
        <w:t>hemû</w:t>
      </w:r>
      <w:r w:rsidRPr="00AE1A0E">
        <w:rPr>
          <w:i/>
          <w:sz w:val="22"/>
          <w:szCs w:val="22"/>
          <w:lang w:val="nb-NO"/>
        </w:rPr>
        <w:t xml:space="preserve"> swêdiyan</w:t>
      </w:r>
      <w:r w:rsidR="00165CEC">
        <w:rPr>
          <w:i/>
          <w:sz w:val="22"/>
          <w:szCs w:val="22"/>
          <w:lang w:val="nb-NO"/>
        </w:rPr>
        <w:t>,</w:t>
      </w:r>
      <w:r w:rsidRPr="00AE1A0E">
        <w:rPr>
          <w:i/>
          <w:sz w:val="22"/>
          <w:szCs w:val="22"/>
          <w:lang w:val="nb-NO"/>
        </w:rPr>
        <w:t xml:space="preserve"> kesê ku </w:t>
      </w:r>
      <w:r w:rsidR="004F18E3">
        <w:rPr>
          <w:i/>
          <w:sz w:val="22"/>
          <w:szCs w:val="22"/>
          <w:lang w:val="nb-NO"/>
        </w:rPr>
        <w:t xml:space="preserve">wek Te </w:t>
      </w:r>
      <w:r w:rsidR="00165CEC" w:rsidRPr="00AE1A0E">
        <w:rPr>
          <w:i/>
          <w:sz w:val="22"/>
          <w:szCs w:val="22"/>
          <w:lang w:val="nb-NO"/>
        </w:rPr>
        <w:t xml:space="preserve">bêrawestan </w:t>
      </w:r>
      <w:r w:rsidR="00165CEC">
        <w:rPr>
          <w:i/>
          <w:sz w:val="22"/>
          <w:szCs w:val="22"/>
          <w:lang w:val="nb-NO"/>
        </w:rPr>
        <w:t xml:space="preserve">û </w:t>
      </w:r>
      <w:r w:rsidR="00D46F39">
        <w:rPr>
          <w:i/>
          <w:sz w:val="22"/>
          <w:szCs w:val="22"/>
          <w:lang w:val="nb-NO"/>
        </w:rPr>
        <w:t xml:space="preserve">bi berdewamî, bi biryardarî </w:t>
      </w:r>
      <w:r w:rsidR="00BE1CFA">
        <w:rPr>
          <w:i/>
          <w:sz w:val="22"/>
          <w:szCs w:val="22"/>
          <w:lang w:val="nb-NO"/>
        </w:rPr>
        <w:t xml:space="preserve">û wisa </w:t>
      </w:r>
      <w:r w:rsidRPr="00AE1A0E">
        <w:rPr>
          <w:i/>
          <w:sz w:val="22"/>
          <w:szCs w:val="22"/>
          <w:lang w:val="nb-NO"/>
        </w:rPr>
        <w:t xml:space="preserve">bi tundî, </w:t>
      </w:r>
      <w:r w:rsidR="00D46F39" w:rsidRPr="00AE1A0E">
        <w:rPr>
          <w:i/>
          <w:sz w:val="22"/>
          <w:szCs w:val="22"/>
          <w:lang w:val="nb-NO"/>
        </w:rPr>
        <w:t xml:space="preserve">wisa </w:t>
      </w:r>
      <w:r w:rsidR="00A854B8">
        <w:rPr>
          <w:i/>
          <w:sz w:val="22"/>
          <w:szCs w:val="22"/>
          <w:lang w:val="nb-NO"/>
        </w:rPr>
        <w:t xml:space="preserve">şev û roj </w:t>
      </w:r>
      <w:r w:rsidRPr="00AE1A0E">
        <w:rPr>
          <w:i/>
          <w:sz w:val="22"/>
          <w:szCs w:val="22"/>
          <w:lang w:val="nb-NO"/>
        </w:rPr>
        <w:t xml:space="preserve">piştgiriya xelkê kurd bike, kêm </w:t>
      </w:r>
      <w:r w:rsidR="004F18E3">
        <w:rPr>
          <w:i/>
          <w:sz w:val="22"/>
          <w:szCs w:val="22"/>
          <w:lang w:val="nb-NO"/>
        </w:rPr>
        <w:t>kes</w:t>
      </w:r>
      <w:r w:rsidRPr="00AE1A0E">
        <w:rPr>
          <w:i/>
          <w:sz w:val="22"/>
          <w:szCs w:val="22"/>
          <w:lang w:val="nb-NO"/>
        </w:rPr>
        <w:t xml:space="preserve"> hene. Gelo sedema vê çi ye?’ </w:t>
      </w:r>
      <w:r w:rsidRPr="00AC643C">
        <w:rPr>
          <w:sz w:val="22"/>
          <w:szCs w:val="22"/>
          <w:lang w:val="nb-NO"/>
        </w:rPr>
        <w:t>H</w:t>
      </w:r>
      <w:r>
        <w:rPr>
          <w:sz w:val="22"/>
          <w:szCs w:val="22"/>
          <w:lang w:val="nb-NO"/>
        </w:rPr>
        <w:t>ans gote wan</w:t>
      </w:r>
      <w:r w:rsidRPr="006423BF">
        <w:rPr>
          <w:sz w:val="22"/>
          <w:szCs w:val="22"/>
          <w:lang w:val="nb-NO"/>
        </w:rPr>
        <w:t xml:space="preserve">: </w:t>
      </w:r>
      <w:r w:rsidRPr="00AC643C">
        <w:rPr>
          <w:i/>
          <w:sz w:val="22"/>
          <w:szCs w:val="22"/>
          <w:lang w:val="nb-NO"/>
        </w:rPr>
        <w:t>'</w:t>
      </w:r>
      <w:r w:rsidRPr="00AC643C">
        <w:rPr>
          <w:rStyle w:val="Stark"/>
          <w:b w:val="0"/>
          <w:i/>
          <w:sz w:val="22"/>
          <w:szCs w:val="22"/>
          <w:lang w:val="nb-NO"/>
        </w:rPr>
        <w:t>Ç</w:t>
      </w:r>
      <w:r w:rsidRPr="00AE1A0E">
        <w:rPr>
          <w:rStyle w:val="Stark"/>
          <w:b w:val="0"/>
          <w:i/>
          <w:sz w:val="22"/>
          <w:szCs w:val="22"/>
          <w:lang w:val="nb-NO"/>
        </w:rPr>
        <w:t xml:space="preserve">îroka </w:t>
      </w:r>
      <w:r w:rsidR="00165CEC">
        <w:rPr>
          <w:rStyle w:val="Stark"/>
          <w:b w:val="0"/>
          <w:i/>
          <w:sz w:val="22"/>
          <w:szCs w:val="22"/>
          <w:lang w:val="nb-NO"/>
        </w:rPr>
        <w:t>v</w:t>
      </w:r>
      <w:r w:rsidRPr="00AE1A0E">
        <w:rPr>
          <w:rStyle w:val="Stark"/>
          <w:b w:val="0"/>
          <w:i/>
          <w:sz w:val="22"/>
          <w:szCs w:val="22"/>
          <w:lang w:val="nb-NO"/>
        </w:rPr>
        <w:t xml:space="preserve">ê </w:t>
      </w:r>
      <w:r w:rsidR="00467484">
        <w:rPr>
          <w:rStyle w:val="Stark"/>
          <w:b w:val="0"/>
          <w:i/>
          <w:sz w:val="22"/>
          <w:szCs w:val="22"/>
          <w:lang w:val="nb-NO"/>
        </w:rPr>
        <w:t>pi</w:t>
      </w:r>
      <w:r w:rsidR="00BC3728">
        <w:rPr>
          <w:rStyle w:val="Stark"/>
          <w:b w:val="0"/>
          <w:i/>
          <w:sz w:val="22"/>
          <w:szCs w:val="22"/>
          <w:lang w:val="nb-NO"/>
        </w:rPr>
        <w:t xml:space="preserve">r </w:t>
      </w:r>
      <w:r w:rsidRPr="00AE1A0E">
        <w:rPr>
          <w:rStyle w:val="Stark"/>
          <w:b w:val="0"/>
          <w:i/>
          <w:sz w:val="22"/>
          <w:szCs w:val="22"/>
          <w:lang w:val="nb-NO"/>
        </w:rPr>
        <w:t>dûr û dirêj</w:t>
      </w:r>
      <w:r w:rsidR="00BC3728">
        <w:rPr>
          <w:rStyle w:val="Stark"/>
          <w:b w:val="0"/>
          <w:i/>
          <w:sz w:val="22"/>
          <w:szCs w:val="22"/>
          <w:lang w:val="nb-NO"/>
        </w:rPr>
        <w:t xml:space="preserve"> </w:t>
      </w:r>
      <w:r w:rsidRPr="00AE1A0E">
        <w:rPr>
          <w:rStyle w:val="Stark"/>
          <w:b w:val="0"/>
          <w:i/>
          <w:sz w:val="22"/>
          <w:szCs w:val="22"/>
          <w:lang w:val="nb-NO"/>
        </w:rPr>
        <w:t>e, lê ez ê kin bibirim. Bavê min efserê naziyên alman</w:t>
      </w:r>
      <w:r w:rsidR="00BC3728">
        <w:rPr>
          <w:rStyle w:val="Stark"/>
          <w:b w:val="0"/>
          <w:i/>
          <w:sz w:val="22"/>
          <w:szCs w:val="22"/>
          <w:lang w:val="nb-NO"/>
        </w:rPr>
        <w:t>î</w:t>
      </w:r>
      <w:r w:rsidRPr="00AE1A0E">
        <w:rPr>
          <w:rStyle w:val="Stark"/>
          <w:b w:val="0"/>
          <w:i/>
          <w:sz w:val="22"/>
          <w:szCs w:val="22"/>
          <w:lang w:val="nb-NO"/>
        </w:rPr>
        <w:t xml:space="preserve"> bû. </w:t>
      </w:r>
      <w:r w:rsidR="00683BC3">
        <w:rPr>
          <w:rStyle w:val="Stark"/>
          <w:b w:val="0"/>
          <w:i/>
          <w:sz w:val="22"/>
          <w:szCs w:val="22"/>
          <w:lang w:val="nb-NO"/>
        </w:rPr>
        <w:t xml:space="preserve">SS bû. </w:t>
      </w:r>
      <w:r w:rsidRPr="00AE1A0E">
        <w:rPr>
          <w:rStyle w:val="Stark"/>
          <w:b w:val="0"/>
          <w:i/>
          <w:sz w:val="22"/>
          <w:szCs w:val="22"/>
          <w:lang w:val="nb-NO"/>
        </w:rPr>
        <w:t>Ew li Stal</w:t>
      </w:r>
      <w:r w:rsidR="00106A38">
        <w:rPr>
          <w:rStyle w:val="Stark"/>
          <w:b w:val="0"/>
          <w:i/>
          <w:sz w:val="22"/>
          <w:szCs w:val="22"/>
          <w:lang w:val="nb-NO"/>
        </w:rPr>
        <w:t>îngrad</w:t>
      </w:r>
      <w:r w:rsidRPr="00AE1A0E">
        <w:rPr>
          <w:rStyle w:val="Stark"/>
          <w:b w:val="0"/>
          <w:i/>
          <w:sz w:val="22"/>
          <w:szCs w:val="22"/>
          <w:lang w:val="nb-NO"/>
        </w:rPr>
        <w:t xml:space="preserve">ê birîndar </w:t>
      </w:r>
      <w:r w:rsidR="002D61DF">
        <w:rPr>
          <w:rStyle w:val="Stark"/>
          <w:b w:val="0"/>
          <w:i/>
          <w:sz w:val="22"/>
          <w:szCs w:val="22"/>
          <w:lang w:val="nb-NO"/>
        </w:rPr>
        <w:t>ket</w:t>
      </w:r>
      <w:r w:rsidR="004F18E3">
        <w:rPr>
          <w:rStyle w:val="Stark"/>
          <w:b w:val="0"/>
          <w:i/>
          <w:sz w:val="22"/>
          <w:szCs w:val="22"/>
          <w:lang w:val="nb-NO"/>
        </w:rPr>
        <w:t>ibû</w:t>
      </w:r>
      <w:r w:rsidRPr="00AE1A0E">
        <w:rPr>
          <w:rStyle w:val="Stark"/>
          <w:b w:val="0"/>
          <w:i/>
          <w:sz w:val="22"/>
          <w:szCs w:val="22"/>
          <w:lang w:val="nb-NO"/>
        </w:rPr>
        <w:t xml:space="preserve"> û lingek wî hat</w:t>
      </w:r>
      <w:r w:rsidR="004F18E3">
        <w:rPr>
          <w:rStyle w:val="Stark"/>
          <w:b w:val="0"/>
          <w:i/>
          <w:sz w:val="22"/>
          <w:szCs w:val="22"/>
          <w:lang w:val="nb-NO"/>
        </w:rPr>
        <w:t>ibû</w:t>
      </w:r>
      <w:r w:rsidRPr="00AE1A0E">
        <w:rPr>
          <w:rStyle w:val="Stark"/>
          <w:b w:val="0"/>
          <w:i/>
          <w:sz w:val="22"/>
          <w:szCs w:val="22"/>
          <w:lang w:val="nb-NO"/>
        </w:rPr>
        <w:t xml:space="preserve"> jêkirin. Dayika min jî</w:t>
      </w:r>
      <w:r w:rsidR="002D61DF">
        <w:rPr>
          <w:rStyle w:val="Stark"/>
          <w:b w:val="0"/>
          <w:i/>
          <w:sz w:val="22"/>
          <w:szCs w:val="22"/>
          <w:lang w:val="nb-NO"/>
        </w:rPr>
        <w:t>,</w:t>
      </w:r>
      <w:r w:rsidRPr="00AE1A0E">
        <w:rPr>
          <w:rStyle w:val="Stark"/>
          <w:b w:val="0"/>
          <w:i/>
          <w:sz w:val="22"/>
          <w:szCs w:val="22"/>
          <w:lang w:val="nb-NO"/>
        </w:rPr>
        <w:t xml:space="preserve"> li liqê jinên nazîst</w:t>
      </w:r>
      <w:r w:rsidR="002D61DF">
        <w:rPr>
          <w:rStyle w:val="Stark"/>
          <w:b w:val="0"/>
          <w:i/>
          <w:sz w:val="22"/>
          <w:szCs w:val="22"/>
          <w:lang w:val="nb-NO"/>
        </w:rPr>
        <w:t>,</w:t>
      </w:r>
      <w:r w:rsidRPr="00AE1A0E">
        <w:rPr>
          <w:rStyle w:val="Stark"/>
          <w:b w:val="0"/>
          <w:i/>
          <w:sz w:val="22"/>
          <w:szCs w:val="22"/>
          <w:lang w:val="nb-NO"/>
        </w:rPr>
        <w:t xml:space="preserve"> bi aktîfî dixebitî. Ev yek ez xistibûm nav ezabeke mazin û kûr. Loma min got</w:t>
      </w:r>
      <w:r w:rsidR="002D61DF">
        <w:rPr>
          <w:rStyle w:val="Stark"/>
          <w:b w:val="0"/>
          <w:i/>
          <w:sz w:val="22"/>
          <w:szCs w:val="22"/>
          <w:lang w:val="nb-NO"/>
        </w:rPr>
        <w:t>,</w:t>
      </w:r>
      <w:r w:rsidRPr="00AE1A0E">
        <w:rPr>
          <w:rStyle w:val="Stark"/>
          <w:b w:val="0"/>
          <w:i/>
          <w:sz w:val="22"/>
          <w:szCs w:val="22"/>
          <w:lang w:val="nb-NO"/>
        </w:rPr>
        <w:t xml:space="preserve"> ji vir û pê ve</w:t>
      </w:r>
      <w:r w:rsidR="002D61DF">
        <w:rPr>
          <w:rStyle w:val="Stark"/>
          <w:b w:val="0"/>
          <w:i/>
          <w:sz w:val="22"/>
          <w:szCs w:val="22"/>
          <w:lang w:val="nb-NO"/>
        </w:rPr>
        <w:t>,</w:t>
      </w:r>
      <w:r w:rsidR="00467484">
        <w:rPr>
          <w:rStyle w:val="Stark"/>
          <w:b w:val="0"/>
          <w:i/>
          <w:sz w:val="22"/>
          <w:szCs w:val="22"/>
          <w:lang w:val="nb-NO"/>
        </w:rPr>
        <w:t xml:space="preserve"> ez ê li </w:t>
      </w:r>
      <w:r w:rsidRPr="00AE1A0E">
        <w:rPr>
          <w:rStyle w:val="Stark"/>
          <w:b w:val="0"/>
          <w:i/>
          <w:sz w:val="22"/>
          <w:szCs w:val="22"/>
          <w:lang w:val="nb-NO"/>
        </w:rPr>
        <w:t>jiyana xwe ya mayî</w:t>
      </w:r>
      <w:r w:rsidR="002D61DF">
        <w:rPr>
          <w:rStyle w:val="Stark"/>
          <w:b w:val="0"/>
          <w:i/>
          <w:sz w:val="22"/>
          <w:szCs w:val="22"/>
          <w:lang w:val="nb-NO"/>
        </w:rPr>
        <w:t>,</w:t>
      </w:r>
      <w:r w:rsidR="002D61DF" w:rsidRPr="00AE1A0E">
        <w:rPr>
          <w:rStyle w:val="Stark"/>
          <w:b w:val="0"/>
          <w:i/>
          <w:sz w:val="22"/>
          <w:szCs w:val="22"/>
          <w:lang w:val="nb-NO"/>
        </w:rPr>
        <w:t xml:space="preserve"> ta ku ez bimirim</w:t>
      </w:r>
      <w:r w:rsidR="004F18E3">
        <w:rPr>
          <w:rStyle w:val="Stark"/>
          <w:b w:val="0"/>
          <w:i/>
          <w:sz w:val="22"/>
          <w:szCs w:val="22"/>
          <w:lang w:val="nb-NO"/>
        </w:rPr>
        <w:t>, ez ê</w:t>
      </w:r>
      <w:r w:rsidR="002D61DF">
        <w:rPr>
          <w:rStyle w:val="Stark"/>
          <w:b w:val="0"/>
          <w:i/>
          <w:sz w:val="22"/>
          <w:szCs w:val="22"/>
          <w:lang w:val="nb-NO"/>
        </w:rPr>
        <w:t xml:space="preserve"> xwe</w:t>
      </w:r>
      <w:r w:rsidRPr="00AE1A0E">
        <w:rPr>
          <w:rStyle w:val="Stark"/>
          <w:b w:val="0"/>
          <w:i/>
          <w:sz w:val="22"/>
          <w:szCs w:val="22"/>
          <w:lang w:val="nb-NO"/>
        </w:rPr>
        <w:t xml:space="preserve"> amade û berdestê xebata </w:t>
      </w:r>
      <w:r w:rsidR="00A11564">
        <w:rPr>
          <w:rStyle w:val="Stark"/>
          <w:b w:val="0"/>
          <w:i/>
          <w:sz w:val="22"/>
          <w:szCs w:val="22"/>
          <w:lang w:val="nb-NO"/>
        </w:rPr>
        <w:t xml:space="preserve">ji bo </w:t>
      </w:r>
      <w:r w:rsidRPr="00AE1A0E">
        <w:rPr>
          <w:rStyle w:val="Stark"/>
          <w:b w:val="0"/>
          <w:i/>
          <w:sz w:val="22"/>
          <w:szCs w:val="22"/>
          <w:lang w:val="nb-NO"/>
        </w:rPr>
        <w:t>milletên bindest bi</w:t>
      </w:r>
      <w:r w:rsidR="002D61DF">
        <w:rPr>
          <w:rStyle w:val="Stark"/>
          <w:b w:val="0"/>
          <w:i/>
          <w:sz w:val="22"/>
          <w:szCs w:val="22"/>
          <w:lang w:val="nb-NO"/>
        </w:rPr>
        <w:t>kim</w:t>
      </w:r>
      <w:r w:rsidRPr="00AE1A0E">
        <w:rPr>
          <w:rStyle w:val="Stark"/>
          <w:b w:val="0"/>
          <w:i/>
          <w:sz w:val="22"/>
          <w:szCs w:val="22"/>
          <w:lang w:val="nb-NO"/>
        </w:rPr>
        <w:t>.</w:t>
      </w:r>
      <w:r w:rsidR="00106A38">
        <w:rPr>
          <w:rStyle w:val="Stark"/>
          <w:b w:val="0"/>
          <w:i/>
          <w:sz w:val="22"/>
          <w:szCs w:val="22"/>
          <w:lang w:val="nb-NO"/>
        </w:rPr>
        <w:t xml:space="preserve"> Loma min di destpêka sal</w:t>
      </w:r>
      <w:r w:rsidR="00683BC3">
        <w:rPr>
          <w:rStyle w:val="Stark"/>
          <w:b w:val="0"/>
          <w:i/>
          <w:sz w:val="22"/>
          <w:szCs w:val="22"/>
          <w:lang w:val="nb-NO"/>
        </w:rPr>
        <w:t>ên</w:t>
      </w:r>
      <w:r w:rsidR="00106A38">
        <w:rPr>
          <w:rStyle w:val="Stark"/>
          <w:b w:val="0"/>
          <w:i/>
          <w:sz w:val="22"/>
          <w:szCs w:val="22"/>
          <w:lang w:val="nb-NO"/>
        </w:rPr>
        <w:t xml:space="preserve"> 1980</w:t>
      </w:r>
      <w:r w:rsidRPr="00AE1A0E">
        <w:rPr>
          <w:rStyle w:val="Stark"/>
          <w:b w:val="0"/>
          <w:i/>
          <w:sz w:val="22"/>
          <w:szCs w:val="22"/>
          <w:lang w:val="nb-NO"/>
        </w:rPr>
        <w:t>yî de</w:t>
      </w:r>
      <w:r w:rsidR="00D80CA1">
        <w:rPr>
          <w:rStyle w:val="Stark"/>
          <w:b w:val="0"/>
          <w:i/>
          <w:sz w:val="22"/>
          <w:szCs w:val="22"/>
          <w:lang w:val="nb-NO"/>
        </w:rPr>
        <w:t>,</w:t>
      </w:r>
      <w:r w:rsidRPr="00AE1A0E">
        <w:rPr>
          <w:rStyle w:val="Stark"/>
          <w:b w:val="0"/>
          <w:i/>
          <w:sz w:val="22"/>
          <w:szCs w:val="22"/>
          <w:lang w:val="nb-NO"/>
        </w:rPr>
        <w:t xml:space="preserve"> dest pê kir û piştgiriya têkoşîna arnawûd</w:t>
      </w:r>
      <w:r w:rsidR="00106A38">
        <w:rPr>
          <w:rStyle w:val="Stark"/>
          <w:b w:val="0"/>
          <w:i/>
          <w:sz w:val="22"/>
          <w:szCs w:val="22"/>
          <w:lang w:val="nb-NO"/>
        </w:rPr>
        <w:t>ên Kosovayê kir. Paşê sala 1982</w:t>
      </w:r>
      <w:r w:rsidRPr="00AE1A0E">
        <w:rPr>
          <w:rStyle w:val="Stark"/>
          <w:b w:val="0"/>
          <w:i/>
          <w:sz w:val="22"/>
          <w:szCs w:val="22"/>
          <w:lang w:val="nb-NO"/>
        </w:rPr>
        <w:t>an min dît ku rewşa kurdan ji hemû milletên din x</w:t>
      </w:r>
      <w:r w:rsidR="00E11C34">
        <w:rPr>
          <w:rStyle w:val="Stark"/>
          <w:b w:val="0"/>
          <w:i/>
          <w:sz w:val="22"/>
          <w:szCs w:val="22"/>
          <w:lang w:val="nb-NO"/>
        </w:rPr>
        <w:t>e</w:t>
      </w:r>
      <w:r w:rsidRPr="00AE1A0E">
        <w:rPr>
          <w:rStyle w:val="Stark"/>
          <w:b w:val="0"/>
          <w:i/>
          <w:sz w:val="22"/>
          <w:szCs w:val="22"/>
          <w:lang w:val="nb-NO"/>
        </w:rPr>
        <w:t xml:space="preserve">rabtir e. Ji ber vê hindê, min ji wê salê û vir ve, jiyana xwe </w:t>
      </w:r>
      <w:r w:rsidRPr="00AE1A0E">
        <w:rPr>
          <w:rStyle w:val="Stark"/>
          <w:b w:val="0"/>
          <w:i/>
          <w:sz w:val="22"/>
          <w:szCs w:val="22"/>
          <w:lang w:val="nb-NO"/>
        </w:rPr>
        <w:lastRenderedPageBreak/>
        <w:t>amade û terxan kir ji bo têkoşîna</w:t>
      </w:r>
      <w:r w:rsidR="00165CEC">
        <w:rPr>
          <w:rStyle w:val="Stark"/>
          <w:b w:val="0"/>
          <w:i/>
          <w:sz w:val="22"/>
          <w:szCs w:val="22"/>
          <w:lang w:val="nb-NO"/>
        </w:rPr>
        <w:t xml:space="preserve"> azadiya vî millet û vî welatê</w:t>
      </w:r>
      <w:r w:rsidRPr="00AE1A0E">
        <w:rPr>
          <w:rStyle w:val="Stark"/>
          <w:b w:val="0"/>
          <w:i/>
          <w:sz w:val="22"/>
          <w:szCs w:val="22"/>
          <w:lang w:val="nb-NO"/>
        </w:rPr>
        <w:t xml:space="preserve"> berbendkirî.</w:t>
      </w:r>
      <w:r w:rsidRPr="00AE1A0E">
        <w:rPr>
          <w:b/>
          <w:i/>
          <w:sz w:val="22"/>
          <w:szCs w:val="22"/>
          <w:lang w:val="nb-NO"/>
        </w:rPr>
        <w:t>'</w:t>
      </w:r>
      <w:r w:rsidRPr="00AE1A0E">
        <w:rPr>
          <w:b/>
          <w:sz w:val="22"/>
          <w:szCs w:val="22"/>
          <w:lang w:val="nb-NO"/>
        </w:rPr>
        <w:t xml:space="preserve"> </w:t>
      </w:r>
    </w:p>
    <w:p w:rsidR="00AE1A0E" w:rsidRPr="00AE1A0E" w:rsidRDefault="00AE1A0E" w:rsidP="00C26E48">
      <w:pPr>
        <w:pStyle w:val="Normalwebb"/>
        <w:spacing w:before="0" w:beforeAutospacing="0" w:after="0" w:afterAutospacing="0" w:line="276" w:lineRule="auto"/>
        <w:jc w:val="both"/>
        <w:rPr>
          <w:sz w:val="22"/>
          <w:szCs w:val="22"/>
          <w:lang w:val="nb-NO"/>
        </w:rPr>
      </w:pPr>
      <w:r>
        <w:rPr>
          <w:sz w:val="22"/>
          <w:szCs w:val="22"/>
          <w:lang w:val="nb-NO"/>
        </w:rPr>
        <w:t xml:space="preserve">    </w:t>
      </w:r>
      <w:r w:rsidRPr="006423BF">
        <w:rPr>
          <w:sz w:val="22"/>
          <w:szCs w:val="22"/>
          <w:lang w:val="nb-NO"/>
        </w:rPr>
        <w:t>Hans Dubber çend sal pi</w:t>
      </w:r>
      <w:r>
        <w:rPr>
          <w:sz w:val="22"/>
          <w:szCs w:val="22"/>
          <w:lang w:val="nb-NO"/>
        </w:rPr>
        <w:t>ş</w:t>
      </w:r>
      <w:r w:rsidRPr="006423BF">
        <w:rPr>
          <w:sz w:val="22"/>
          <w:szCs w:val="22"/>
          <w:lang w:val="nb-NO"/>
        </w:rPr>
        <w:t xml:space="preserve">tî </w:t>
      </w:r>
      <w:r>
        <w:rPr>
          <w:sz w:val="22"/>
          <w:szCs w:val="22"/>
          <w:lang w:val="nb-NO"/>
        </w:rPr>
        <w:t>ş</w:t>
      </w:r>
      <w:r w:rsidRPr="006423BF">
        <w:rPr>
          <w:sz w:val="22"/>
          <w:szCs w:val="22"/>
          <w:lang w:val="nb-NO"/>
        </w:rPr>
        <w:t xml:space="preserve">erê duwemîn </w:t>
      </w:r>
      <w:r w:rsidR="00165CEC">
        <w:rPr>
          <w:sz w:val="22"/>
          <w:szCs w:val="22"/>
          <w:lang w:val="nb-NO"/>
        </w:rPr>
        <w:t>ê</w:t>
      </w:r>
      <w:r w:rsidRPr="006423BF">
        <w:rPr>
          <w:sz w:val="22"/>
          <w:szCs w:val="22"/>
          <w:lang w:val="nb-NO"/>
        </w:rPr>
        <w:t xml:space="preserve"> cîhanê </w:t>
      </w:r>
      <w:r w:rsidR="00AC643C">
        <w:rPr>
          <w:sz w:val="22"/>
          <w:szCs w:val="22"/>
          <w:lang w:val="nb-NO"/>
        </w:rPr>
        <w:t>hat dunyayê. Bavê wî,</w:t>
      </w:r>
      <w:r w:rsidRPr="006423BF">
        <w:rPr>
          <w:sz w:val="22"/>
          <w:szCs w:val="22"/>
          <w:lang w:val="nb-NO"/>
        </w:rPr>
        <w:t xml:space="preserve"> berî eskeriya naziyan</w:t>
      </w:r>
      <w:r>
        <w:rPr>
          <w:sz w:val="22"/>
          <w:szCs w:val="22"/>
          <w:lang w:val="nb-NO"/>
        </w:rPr>
        <w:t>,</w:t>
      </w:r>
      <w:r w:rsidRPr="006423BF">
        <w:rPr>
          <w:sz w:val="22"/>
          <w:szCs w:val="22"/>
          <w:lang w:val="nb-NO"/>
        </w:rPr>
        <w:t xml:space="preserve"> ma</w:t>
      </w:r>
      <w:r w:rsidR="00683BC3">
        <w:rPr>
          <w:sz w:val="22"/>
          <w:szCs w:val="22"/>
          <w:lang w:val="nb-NO"/>
        </w:rPr>
        <w:t>moste û mûzîkjen bû. Bavê Hans</w:t>
      </w:r>
      <w:r w:rsidRPr="006423BF">
        <w:rPr>
          <w:sz w:val="22"/>
          <w:szCs w:val="22"/>
          <w:lang w:val="nb-NO"/>
        </w:rPr>
        <w:t xml:space="preserve"> dixwast</w:t>
      </w:r>
      <w:r w:rsidR="00C22678">
        <w:rPr>
          <w:sz w:val="22"/>
          <w:szCs w:val="22"/>
          <w:lang w:val="nb-NO"/>
        </w:rPr>
        <w:t>,</w:t>
      </w:r>
      <w:r w:rsidRPr="006423BF">
        <w:rPr>
          <w:sz w:val="22"/>
          <w:szCs w:val="22"/>
          <w:lang w:val="nb-NO"/>
        </w:rPr>
        <w:t xml:space="preserve"> ku Hans jî wek wî bi</w:t>
      </w:r>
      <w:r w:rsidR="00A11564">
        <w:rPr>
          <w:sz w:val="22"/>
          <w:szCs w:val="22"/>
          <w:lang w:val="nb-NO"/>
        </w:rPr>
        <w:t>be muzîkjen, lêda</w:t>
      </w:r>
      <w:r w:rsidR="00AB4E4D">
        <w:rPr>
          <w:sz w:val="22"/>
          <w:szCs w:val="22"/>
          <w:lang w:val="nb-NO"/>
        </w:rPr>
        <w:t>na piyanoyê</w:t>
      </w:r>
      <w:r w:rsidR="00D92839">
        <w:rPr>
          <w:sz w:val="22"/>
          <w:szCs w:val="22"/>
          <w:lang w:val="nb-NO"/>
        </w:rPr>
        <w:t xml:space="preserve"> </w:t>
      </w:r>
      <w:r w:rsidRPr="006423BF">
        <w:rPr>
          <w:sz w:val="22"/>
          <w:szCs w:val="22"/>
          <w:lang w:val="nb-NO"/>
        </w:rPr>
        <w:t>fêr bibe, lê Hans</w:t>
      </w:r>
      <w:r w:rsidR="00AB4E4D">
        <w:rPr>
          <w:sz w:val="22"/>
          <w:szCs w:val="22"/>
          <w:lang w:val="nb-NO"/>
        </w:rPr>
        <w:t xml:space="preserve"> pi</w:t>
      </w:r>
      <w:r w:rsidR="006D0869">
        <w:rPr>
          <w:sz w:val="22"/>
          <w:szCs w:val="22"/>
          <w:lang w:val="nb-NO"/>
        </w:rPr>
        <w:t>r ji leyîstina gogê</w:t>
      </w:r>
      <w:r w:rsidRPr="006423BF">
        <w:rPr>
          <w:sz w:val="22"/>
          <w:szCs w:val="22"/>
          <w:lang w:val="nb-NO"/>
        </w:rPr>
        <w:t xml:space="preserve"> hez dikir. </w:t>
      </w:r>
      <w:r w:rsidRPr="00AE1A0E">
        <w:rPr>
          <w:sz w:val="22"/>
          <w:szCs w:val="22"/>
          <w:lang w:val="nb-NO"/>
        </w:rPr>
        <w:t>Dayika</w:t>
      </w:r>
      <w:r w:rsidR="00683BC3">
        <w:rPr>
          <w:sz w:val="22"/>
          <w:szCs w:val="22"/>
          <w:lang w:val="nb-NO"/>
        </w:rPr>
        <w:t xml:space="preserve"> Hans</w:t>
      </w:r>
      <w:r w:rsidR="00C22678">
        <w:rPr>
          <w:sz w:val="22"/>
          <w:szCs w:val="22"/>
          <w:lang w:val="nb-NO"/>
        </w:rPr>
        <w:t xml:space="preserve"> ca</w:t>
      </w:r>
      <w:r w:rsidR="00D92839">
        <w:rPr>
          <w:sz w:val="22"/>
          <w:szCs w:val="22"/>
          <w:lang w:val="nb-NO"/>
        </w:rPr>
        <w:t>rinan li wî dixist</w:t>
      </w:r>
      <w:r w:rsidRPr="00AE1A0E">
        <w:rPr>
          <w:sz w:val="22"/>
          <w:szCs w:val="22"/>
          <w:lang w:val="nb-NO"/>
        </w:rPr>
        <w:t>. Hans di temenê xortaniyê de ji mal derket</w:t>
      </w:r>
      <w:r w:rsidR="00D92839">
        <w:rPr>
          <w:sz w:val="22"/>
          <w:szCs w:val="22"/>
          <w:lang w:val="nb-NO"/>
        </w:rPr>
        <w:t>,</w:t>
      </w:r>
      <w:r w:rsidR="00C26E48">
        <w:rPr>
          <w:sz w:val="22"/>
          <w:szCs w:val="22"/>
          <w:lang w:val="nb-NO"/>
        </w:rPr>
        <w:t xml:space="preserve"> bû keştîvan, l</w:t>
      </w:r>
      <w:r w:rsidRPr="00AE1A0E">
        <w:rPr>
          <w:sz w:val="22"/>
          <w:szCs w:val="22"/>
          <w:lang w:val="nb-NO"/>
        </w:rPr>
        <w:t xml:space="preserve">i tevaya dunyayê geriya. </w:t>
      </w:r>
    </w:p>
    <w:p w:rsidR="00AE1A0E" w:rsidRPr="006423BF" w:rsidRDefault="00E5497C" w:rsidP="00C26E48">
      <w:pPr>
        <w:pStyle w:val="Normalwebb"/>
        <w:spacing w:before="0" w:beforeAutospacing="0" w:after="0" w:afterAutospacing="0" w:line="276" w:lineRule="auto"/>
        <w:jc w:val="both"/>
        <w:rPr>
          <w:sz w:val="22"/>
          <w:szCs w:val="22"/>
        </w:rPr>
      </w:pPr>
      <w:r>
        <w:rPr>
          <w:sz w:val="22"/>
          <w:szCs w:val="22"/>
          <w:lang w:val="nb-NO"/>
        </w:rPr>
        <w:t xml:space="preserve">    Gava Hans </w:t>
      </w:r>
      <w:r w:rsidR="00AE1A0E" w:rsidRPr="00AE1A0E">
        <w:rPr>
          <w:sz w:val="22"/>
          <w:szCs w:val="22"/>
          <w:lang w:val="nb-NO"/>
        </w:rPr>
        <w:t>geşt</w:t>
      </w:r>
      <w:r w:rsidR="00AC643C">
        <w:rPr>
          <w:sz w:val="22"/>
          <w:szCs w:val="22"/>
          <w:lang w:val="nb-NO"/>
        </w:rPr>
        <w:t xml:space="preserve">a </w:t>
      </w:r>
      <w:r>
        <w:rPr>
          <w:sz w:val="22"/>
          <w:szCs w:val="22"/>
          <w:lang w:val="nb-NO"/>
        </w:rPr>
        <w:t xml:space="preserve">xwe ya </w:t>
      </w:r>
      <w:r w:rsidR="00AC643C">
        <w:rPr>
          <w:sz w:val="22"/>
          <w:szCs w:val="22"/>
          <w:lang w:val="nb-NO"/>
        </w:rPr>
        <w:t>cîhanî kir</w:t>
      </w:r>
      <w:r w:rsidR="001D09B9">
        <w:rPr>
          <w:sz w:val="22"/>
          <w:szCs w:val="22"/>
          <w:lang w:val="nb-NO"/>
        </w:rPr>
        <w:t>, bi keşîşekî</w:t>
      </w:r>
      <w:r w:rsidR="00AE1A0E" w:rsidRPr="00AE1A0E">
        <w:rPr>
          <w:sz w:val="22"/>
          <w:szCs w:val="22"/>
          <w:lang w:val="nb-NO"/>
        </w:rPr>
        <w:t xml:space="preserve"> re li </w:t>
      </w:r>
      <w:r w:rsidR="00AE1A0E">
        <w:rPr>
          <w:sz w:val="22"/>
          <w:szCs w:val="22"/>
          <w:lang w:val="nb-NO"/>
        </w:rPr>
        <w:t xml:space="preserve">nav </w:t>
      </w:r>
      <w:r>
        <w:rPr>
          <w:sz w:val="22"/>
          <w:szCs w:val="22"/>
          <w:lang w:val="nb-NO"/>
        </w:rPr>
        <w:t xml:space="preserve">heman </w:t>
      </w:r>
      <w:r w:rsidR="00AE1A0E" w:rsidRPr="00AE1A0E">
        <w:rPr>
          <w:sz w:val="22"/>
          <w:szCs w:val="22"/>
          <w:lang w:val="nb-NO"/>
        </w:rPr>
        <w:t>ş</w:t>
      </w:r>
      <w:r w:rsidR="00A854B8">
        <w:rPr>
          <w:sz w:val="22"/>
          <w:szCs w:val="22"/>
          <w:lang w:val="nb-NO"/>
        </w:rPr>
        <w:t>anê</w:t>
      </w:r>
      <w:r w:rsidR="00AE1A0E">
        <w:rPr>
          <w:sz w:val="22"/>
          <w:szCs w:val="22"/>
          <w:lang w:val="nb-NO"/>
        </w:rPr>
        <w:t xml:space="preserve"> </w:t>
      </w:r>
      <w:r w:rsidR="00AC643C">
        <w:rPr>
          <w:sz w:val="22"/>
          <w:szCs w:val="22"/>
          <w:lang w:val="nb-NO"/>
        </w:rPr>
        <w:t>raza</w:t>
      </w:r>
      <w:r w:rsidR="00AE1A0E" w:rsidRPr="00AE1A0E">
        <w:rPr>
          <w:sz w:val="22"/>
          <w:szCs w:val="22"/>
          <w:lang w:val="nb-NO"/>
        </w:rPr>
        <w:t>. Keş</w:t>
      </w:r>
      <w:r w:rsidR="00AE1A0E">
        <w:rPr>
          <w:sz w:val="22"/>
          <w:szCs w:val="22"/>
          <w:lang w:val="nb-NO"/>
        </w:rPr>
        <w:t>î</w:t>
      </w:r>
      <w:r w:rsidR="00AE1A0E" w:rsidRPr="00AE1A0E">
        <w:rPr>
          <w:sz w:val="22"/>
          <w:szCs w:val="22"/>
          <w:lang w:val="nb-NO"/>
        </w:rPr>
        <w:t xml:space="preserve">ş jê re çêl û bahsa sosyalîzmê </w:t>
      </w:r>
      <w:r w:rsidR="00AC643C">
        <w:rPr>
          <w:sz w:val="22"/>
          <w:szCs w:val="22"/>
          <w:lang w:val="nb-NO"/>
        </w:rPr>
        <w:t>kir</w:t>
      </w:r>
      <w:r w:rsidR="00AE1A0E" w:rsidRPr="00AE1A0E">
        <w:rPr>
          <w:sz w:val="22"/>
          <w:szCs w:val="22"/>
          <w:lang w:val="nb-NO"/>
        </w:rPr>
        <w:t xml:space="preserve">. Ev cara yekê </w:t>
      </w:r>
      <w:r w:rsidR="00AC643C">
        <w:rPr>
          <w:sz w:val="22"/>
          <w:szCs w:val="22"/>
          <w:lang w:val="nb-NO"/>
        </w:rPr>
        <w:t>bû</w:t>
      </w:r>
      <w:r>
        <w:rPr>
          <w:sz w:val="22"/>
          <w:szCs w:val="22"/>
          <w:lang w:val="nb-NO"/>
        </w:rPr>
        <w:t>,</w:t>
      </w:r>
      <w:r w:rsidR="00AE1A0E" w:rsidRPr="00AE1A0E">
        <w:rPr>
          <w:sz w:val="22"/>
          <w:szCs w:val="22"/>
          <w:lang w:val="nb-NO"/>
        </w:rPr>
        <w:t xml:space="preserve"> ku Hans peyva sosyalîzmê ji </w:t>
      </w:r>
      <w:r w:rsidR="00AB4E4D">
        <w:rPr>
          <w:sz w:val="22"/>
          <w:szCs w:val="22"/>
          <w:lang w:val="nb-NO"/>
        </w:rPr>
        <w:t xml:space="preserve">devê </w:t>
      </w:r>
      <w:r w:rsidR="00683BC3">
        <w:rPr>
          <w:sz w:val="22"/>
          <w:szCs w:val="22"/>
          <w:lang w:val="nb-NO"/>
        </w:rPr>
        <w:t xml:space="preserve">vî </w:t>
      </w:r>
      <w:r w:rsidR="00AB4E4D">
        <w:rPr>
          <w:sz w:val="22"/>
          <w:szCs w:val="22"/>
          <w:lang w:val="nb-NO"/>
        </w:rPr>
        <w:t>keşîşî</w:t>
      </w:r>
      <w:r w:rsidR="00AE1A0E" w:rsidRPr="00AE1A0E">
        <w:rPr>
          <w:sz w:val="22"/>
          <w:szCs w:val="22"/>
          <w:lang w:val="nb-NO"/>
        </w:rPr>
        <w:t xml:space="preserve"> </w:t>
      </w:r>
      <w:r w:rsidR="00AC643C">
        <w:rPr>
          <w:sz w:val="22"/>
          <w:szCs w:val="22"/>
          <w:lang w:val="nb-NO"/>
        </w:rPr>
        <w:t>bihîst</w:t>
      </w:r>
      <w:r w:rsidR="00A854B8">
        <w:rPr>
          <w:sz w:val="22"/>
          <w:szCs w:val="22"/>
          <w:lang w:val="nb-NO"/>
        </w:rPr>
        <w:t>ibû</w:t>
      </w:r>
      <w:r w:rsidR="00AE1A0E" w:rsidRPr="00AE1A0E">
        <w:rPr>
          <w:sz w:val="22"/>
          <w:szCs w:val="22"/>
          <w:lang w:val="nb-NO"/>
        </w:rPr>
        <w:t xml:space="preserve">. </w:t>
      </w:r>
      <w:proofErr w:type="spellStart"/>
      <w:r w:rsidR="00AE1A0E" w:rsidRPr="006423BF">
        <w:rPr>
          <w:sz w:val="22"/>
          <w:szCs w:val="22"/>
        </w:rPr>
        <w:t>Ev</w:t>
      </w:r>
      <w:proofErr w:type="spellEnd"/>
      <w:r w:rsidR="00AE1A0E" w:rsidRPr="006423BF">
        <w:rPr>
          <w:sz w:val="22"/>
          <w:szCs w:val="22"/>
        </w:rPr>
        <w:t xml:space="preserve"> </w:t>
      </w:r>
      <w:proofErr w:type="spellStart"/>
      <w:r w:rsidR="00AE1A0E" w:rsidRPr="006423BF">
        <w:rPr>
          <w:sz w:val="22"/>
          <w:szCs w:val="22"/>
        </w:rPr>
        <w:t>yek</w:t>
      </w:r>
      <w:proofErr w:type="spellEnd"/>
      <w:r w:rsidR="00AE1A0E" w:rsidRPr="006423BF">
        <w:rPr>
          <w:sz w:val="22"/>
          <w:szCs w:val="22"/>
        </w:rPr>
        <w:t xml:space="preserve"> </w:t>
      </w:r>
      <w:proofErr w:type="spellStart"/>
      <w:r w:rsidR="00AC643C">
        <w:rPr>
          <w:sz w:val="22"/>
          <w:szCs w:val="22"/>
        </w:rPr>
        <w:t>bû</w:t>
      </w:r>
      <w:proofErr w:type="spellEnd"/>
      <w:r w:rsidR="00AE1A0E" w:rsidRPr="006423BF">
        <w:rPr>
          <w:sz w:val="22"/>
          <w:szCs w:val="22"/>
        </w:rPr>
        <w:t xml:space="preserve"> </w:t>
      </w:r>
      <w:proofErr w:type="spellStart"/>
      <w:r w:rsidR="00AE1A0E" w:rsidRPr="006423BF">
        <w:rPr>
          <w:sz w:val="22"/>
          <w:szCs w:val="22"/>
        </w:rPr>
        <w:t>sedem</w:t>
      </w:r>
      <w:proofErr w:type="spellEnd"/>
      <w:r w:rsidR="00AC643C">
        <w:rPr>
          <w:sz w:val="22"/>
          <w:szCs w:val="22"/>
        </w:rPr>
        <w:t>,</w:t>
      </w:r>
      <w:r w:rsidR="00AE1A0E" w:rsidRPr="006423BF">
        <w:rPr>
          <w:sz w:val="22"/>
          <w:szCs w:val="22"/>
        </w:rPr>
        <w:t xml:space="preserve"> </w:t>
      </w:r>
      <w:proofErr w:type="spellStart"/>
      <w:r w:rsidR="00AE1A0E" w:rsidRPr="006423BF">
        <w:rPr>
          <w:sz w:val="22"/>
          <w:szCs w:val="22"/>
        </w:rPr>
        <w:t>ku</w:t>
      </w:r>
      <w:proofErr w:type="spellEnd"/>
      <w:r w:rsidR="00AE1A0E" w:rsidRPr="006423BF">
        <w:rPr>
          <w:sz w:val="22"/>
          <w:szCs w:val="22"/>
        </w:rPr>
        <w:t xml:space="preserve"> Han</w:t>
      </w:r>
      <w:r>
        <w:rPr>
          <w:sz w:val="22"/>
          <w:szCs w:val="22"/>
        </w:rPr>
        <w:t xml:space="preserve">s </w:t>
      </w:r>
      <w:proofErr w:type="spellStart"/>
      <w:r>
        <w:rPr>
          <w:sz w:val="22"/>
          <w:szCs w:val="22"/>
        </w:rPr>
        <w:t>dest</w:t>
      </w:r>
      <w:proofErr w:type="spellEnd"/>
      <w:r>
        <w:rPr>
          <w:sz w:val="22"/>
          <w:szCs w:val="22"/>
        </w:rPr>
        <w:t xml:space="preserve"> bi </w:t>
      </w:r>
      <w:proofErr w:type="spellStart"/>
      <w:r>
        <w:rPr>
          <w:sz w:val="22"/>
          <w:szCs w:val="22"/>
        </w:rPr>
        <w:t>xwandina</w:t>
      </w:r>
      <w:proofErr w:type="spellEnd"/>
      <w:r>
        <w:rPr>
          <w:sz w:val="22"/>
          <w:szCs w:val="22"/>
        </w:rPr>
        <w:t xml:space="preserve"> </w:t>
      </w:r>
      <w:proofErr w:type="spellStart"/>
      <w:r>
        <w:rPr>
          <w:sz w:val="22"/>
          <w:szCs w:val="22"/>
        </w:rPr>
        <w:t>pirtûkan</w:t>
      </w:r>
      <w:proofErr w:type="spellEnd"/>
      <w:r>
        <w:rPr>
          <w:sz w:val="22"/>
          <w:szCs w:val="22"/>
        </w:rPr>
        <w:t xml:space="preserve"> kir</w:t>
      </w:r>
      <w:r w:rsidR="00AE1A0E" w:rsidRPr="006423BF">
        <w:rPr>
          <w:sz w:val="22"/>
          <w:szCs w:val="22"/>
        </w:rPr>
        <w:t xml:space="preserve">. </w:t>
      </w:r>
    </w:p>
    <w:p w:rsidR="00AE1A0E" w:rsidRPr="006423BF" w:rsidRDefault="00AE1A0E" w:rsidP="00C26E48">
      <w:pPr>
        <w:pStyle w:val="Normalwebb"/>
        <w:spacing w:before="0" w:beforeAutospacing="0" w:after="0" w:afterAutospacing="0" w:line="276" w:lineRule="auto"/>
        <w:jc w:val="both"/>
        <w:rPr>
          <w:sz w:val="22"/>
          <w:szCs w:val="22"/>
        </w:rPr>
      </w:pPr>
      <w:r>
        <w:rPr>
          <w:sz w:val="22"/>
          <w:szCs w:val="22"/>
        </w:rPr>
        <w:t xml:space="preserve">    </w:t>
      </w:r>
      <w:proofErr w:type="spellStart"/>
      <w:r w:rsidR="00AB4E4D">
        <w:rPr>
          <w:sz w:val="22"/>
          <w:szCs w:val="22"/>
        </w:rPr>
        <w:t>Gava</w:t>
      </w:r>
      <w:proofErr w:type="spellEnd"/>
      <w:r w:rsidR="00AB4E4D">
        <w:rPr>
          <w:sz w:val="22"/>
          <w:szCs w:val="22"/>
        </w:rPr>
        <w:t xml:space="preserve"> Hans li </w:t>
      </w:r>
      <w:proofErr w:type="spellStart"/>
      <w:r w:rsidR="00AB4E4D">
        <w:rPr>
          <w:sz w:val="22"/>
          <w:szCs w:val="22"/>
        </w:rPr>
        <w:t>Malmo</w:t>
      </w:r>
      <w:r w:rsidR="00ED225E">
        <w:rPr>
          <w:sz w:val="22"/>
          <w:szCs w:val="22"/>
        </w:rPr>
        <w:t>yê</w:t>
      </w:r>
      <w:proofErr w:type="spellEnd"/>
      <w:r w:rsidR="00ED225E">
        <w:rPr>
          <w:sz w:val="22"/>
          <w:szCs w:val="22"/>
        </w:rPr>
        <w:t xml:space="preserve"> </w:t>
      </w:r>
      <w:proofErr w:type="spellStart"/>
      <w:r w:rsidR="00ED225E">
        <w:rPr>
          <w:sz w:val="22"/>
          <w:szCs w:val="22"/>
        </w:rPr>
        <w:t>jiya</w:t>
      </w:r>
      <w:proofErr w:type="spellEnd"/>
      <w:r w:rsidR="00106A38">
        <w:rPr>
          <w:sz w:val="22"/>
          <w:szCs w:val="22"/>
        </w:rPr>
        <w:t xml:space="preserve">, </w:t>
      </w:r>
      <w:proofErr w:type="spellStart"/>
      <w:r w:rsidR="00106A38">
        <w:rPr>
          <w:sz w:val="22"/>
          <w:szCs w:val="22"/>
        </w:rPr>
        <w:t>ji</w:t>
      </w:r>
      <w:proofErr w:type="spellEnd"/>
      <w:r w:rsidR="00106A38">
        <w:rPr>
          <w:sz w:val="22"/>
          <w:szCs w:val="22"/>
        </w:rPr>
        <w:t xml:space="preserve"> </w:t>
      </w:r>
      <w:proofErr w:type="spellStart"/>
      <w:r w:rsidR="00106A38">
        <w:rPr>
          <w:sz w:val="22"/>
          <w:szCs w:val="22"/>
        </w:rPr>
        <w:t>biyaniyên</w:t>
      </w:r>
      <w:proofErr w:type="spellEnd"/>
      <w:r w:rsidR="00106A38">
        <w:rPr>
          <w:sz w:val="22"/>
          <w:szCs w:val="22"/>
        </w:rPr>
        <w:t xml:space="preserve"> </w:t>
      </w:r>
      <w:r w:rsidR="00A11564">
        <w:rPr>
          <w:sz w:val="22"/>
          <w:szCs w:val="22"/>
        </w:rPr>
        <w:t xml:space="preserve">li </w:t>
      </w:r>
      <w:proofErr w:type="spellStart"/>
      <w:r w:rsidR="00106A38">
        <w:rPr>
          <w:sz w:val="22"/>
          <w:szCs w:val="22"/>
        </w:rPr>
        <w:t>Malmo</w:t>
      </w:r>
      <w:r w:rsidRPr="006423BF">
        <w:rPr>
          <w:sz w:val="22"/>
          <w:szCs w:val="22"/>
        </w:rPr>
        <w:t>yê</w:t>
      </w:r>
      <w:proofErr w:type="spellEnd"/>
      <w:r w:rsidRPr="006423BF">
        <w:rPr>
          <w:sz w:val="22"/>
          <w:szCs w:val="22"/>
        </w:rPr>
        <w:t xml:space="preserve"> re </w:t>
      </w:r>
      <w:proofErr w:type="spellStart"/>
      <w:r w:rsidRPr="006423BF">
        <w:rPr>
          <w:sz w:val="22"/>
          <w:szCs w:val="22"/>
        </w:rPr>
        <w:t>komeleyek</w:t>
      </w:r>
      <w:proofErr w:type="spellEnd"/>
      <w:r w:rsidRPr="006423BF">
        <w:rPr>
          <w:sz w:val="22"/>
          <w:szCs w:val="22"/>
        </w:rPr>
        <w:t xml:space="preserve"> </w:t>
      </w:r>
      <w:proofErr w:type="spellStart"/>
      <w:r w:rsidRPr="006423BF">
        <w:rPr>
          <w:sz w:val="22"/>
          <w:szCs w:val="22"/>
        </w:rPr>
        <w:t>setrencê</w:t>
      </w:r>
      <w:proofErr w:type="spellEnd"/>
      <w:r w:rsidRPr="006423BF">
        <w:rPr>
          <w:sz w:val="22"/>
          <w:szCs w:val="22"/>
        </w:rPr>
        <w:t xml:space="preserve"> (</w:t>
      </w:r>
      <w:proofErr w:type="spellStart"/>
      <w:r w:rsidR="00683BC3">
        <w:rPr>
          <w:sz w:val="22"/>
          <w:szCs w:val="22"/>
        </w:rPr>
        <w:t>s</w:t>
      </w:r>
      <w:r w:rsidRPr="006423BF">
        <w:rPr>
          <w:sz w:val="22"/>
          <w:szCs w:val="22"/>
        </w:rPr>
        <w:t>hackklubb</w:t>
      </w:r>
      <w:proofErr w:type="spellEnd"/>
      <w:r w:rsidRPr="006423BF">
        <w:rPr>
          <w:sz w:val="22"/>
          <w:szCs w:val="22"/>
        </w:rPr>
        <w:t xml:space="preserve">) </w:t>
      </w:r>
      <w:proofErr w:type="spellStart"/>
      <w:r w:rsidRPr="006423BF">
        <w:rPr>
          <w:sz w:val="22"/>
          <w:szCs w:val="22"/>
        </w:rPr>
        <w:t>ava</w:t>
      </w:r>
      <w:proofErr w:type="spellEnd"/>
      <w:r w:rsidRPr="006423BF">
        <w:rPr>
          <w:sz w:val="22"/>
          <w:szCs w:val="22"/>
        </w:rPr>
        <w:t xml:space="preserve"> </w:t>
      </w:r>
      <w:r w:rsidR="00ED225E">
        <w:rPr>
          <w:sz w:val="22"/>
          <w:szCs w:val="22"/>
        </w:rPr>
        <w:t>kir</w:t>
      </w:r>
      <w:r w:rsidRPr="006423BF">
        <w:rPr>
          <w:sz w:val="22"/>
          <w:szCs w:val="22"/>
        </w:rPr>
        <w:t xml:space="preserve"> û </w:t>
      </w:r>
      <w:proofErr w:type="spellStart"/>
      <w:r w:rsidR="00ED225E">
        <w:rPr>
          <w:sz w:val="22"/>
          <w:szCs w:val="22"/>
        </w:rPr>
        <w:t>bû</w:t>
      </w:r>
      <w:proofErr w:type="spellEnd"/>
      <w:r w:rsidRPr="006423BF">
        <w:rPr>
          <w:sz w:val="22"/>
          <w:szCs w:val="22"/>
        </w:rPr>
        <w:t xml:space="preserve"> </w:t>
      </w:r>
      <w:proofErr w:type="spellStart"/>
      <w:r w:rsidRPr="006423BF">
        <w:rPr>
          <w:sz w:val="22"/>
          <w:szCs w:val="22"/>
        </w:rPr>
        <w:t>mamosteyê</w:t>
      </w:r>
      <w:proofErr w:type="spellEnd"/>
      <w:r w:rsidRPr="006423BF">
        <w:rPr>
          <w:sz w:val="22"/>
          <w:szCs w:val="22"/>
        </w:rPr>
        <w:t xml:space="preserve"> </w:t>
      </w:r>
      <w:proofErr w:type="spellStart"/>
      <w:r w:rsidRPr="006423BF">
        <w:rPr>
          <w:sz w:val="22"/>
          <w:szCs w:val="22"/>
        </w:rPr>
        <w:t>setrencê</w:t>
      </w:r>
      <w:proofErr w:type="spellEnd"/>
      <w:r w:rsidRPr="006423BF">
        <w:rPr>
          <w:sz w:val="22"/>
          <w:szCs w:val="22"/>
        </w:rPr>
        <w:t xml:space="preserve">. Di </w:t>
      </w:r>
      <w:proofErr w:type="spellStart"/>
      <w:r w:rsidRPr="006423BF">
        <w:rPr>
          <w:sz w:val="22"/>
          <w:szCs w:val="22"/>
        </w:rPr>
        <w:t>vê</w:t>
      </w:r>
      <w:proofErr w:type="spellEnd"/>
      <w:r w:rsidRPr="006423BF">
        <w:rPr>
          <w:sz w:val="22"/>
          <w:szCs w:val="22"/>
        </w:rPr>
        <w:t xml:space="preserve"> </w:t>
      </w:r>
      <w:proofErr w:type="spellStart"/>
      <w:r w:rsidRPr="006423BF">
        <w:rPr>
          <w:sz w:val="22"/>
          <w:szCs w:val="22"/>
        </w:rPr>
        <w:t>heyamê</w:t>
      </w:r>
      <w:proofErr w:type="spellEnd"/>
      <w:r w:rsidRPr="006423BF">
        <w:rPr>
          <w:sz w:val="22"/>
          <w:szCs w:val="22"/>
        </w:rPr>
        <w:t xml:space="preserve"> de</w:t>
      </w:r>
      <w:r w:rsidR="00ED225E">
        <w:rPr>
          <w:sz w:val="22"/>
          <w:szCs w:val="22"/>
        </w:rPr>
        <w:t>,</w:t>
      </w:r>
      <w:r w:rsidR="00D43473">
        <w:rPr>
          <w:sz w:val="22"/>
          <w:szCs w:val="22"/>
        </w:rPr>
        <w:t xml:space="preserve"> sala 1984</w:t>
      </w:r>
      <w:r w:rsidRPr="006423BF">
        <w:rPr>
          <w:sz w:val="22"/>
          <w:szCs w:val="22"/>
        </w:rPr>
        <w:t xml:space="preserve">ê </w:t>
      </w:r>
      <w:proofErr w:type="spellStart"/>
      <w:r w:rsidRPr="006423BF">
        <w:rPr>
          <w:sz w:val="22"/>
          <w:szCs w:val="22"/>
        </w:rPr>
        <w:t>çalakiyên</w:t>
      </w:r>
      <w:proofErr w:type="spellEnd"/>
      <w:r w:rsidRPr="006423BF">
        <w:rPr>
          <w:sz w:val="22"/>
          <w:szCs w:val="22"/>
        </w:rPr>
        <w:t xml:space="preserve"> </w:t>
      </w:r>
      <w:proofErr w:type="spellStart"/>
      <w:r w:rsidRPr="006423BF">
        <w:rPr>
          <w:sz w:val="22"/>
          <w:szCs w:val="22"/>
        </w:rPr>
        <w:t>kurdan</w:t>
      </w:r>
      <w:proofErr w:type="spellEnd"/>
      <w:r w:rsidR="00D92839">
        <w:rPr>
          <w:sz w:val="22"/>
          <w:szCs w:val="22"/>
        </w:rPr>
        <w:t>,</w:t>
      </w:r>
      <w:r w:rsidRPr="006423BF">
        <w:rPr>
          <w:sz w:val="22"/>
          <w:szCs w:val="22"/>
        </w:rPr>
        <w:t xml:space="preserve"> </w:t>
      </w:r>
      <w:proofErr w:type="spellStart"/>
      <w:r w:rsidR="00D92839">
        <w:rPr>
          <w:sz w:val="22"/>
          <w:szCs w:val="22"/>
        </w:rPr>
        <w:t>ên</w:t>
      </w:r>
      <w:proofErr w:type="spellEnd"/>
      <w:r w:rsidR="00D92839">
        <w:rPr>
          <w:sz w:val="22"/>
          <w:szCs w:val="22"/>
        </w:rPr>
        <w:t xml:space="preserve"> </w:t>
      </w:r>
      <w:proofErr w:type="spellStart"/>
      <w:r w:rsidR="00D92839">
        <w:rPr>
          <w:sz w:val="22"/>
          <w:szCs w:val="22"/>
        </w:rPr>
        <w:t>ji</w:t>
      </w:r>
      <w:proofErr w:type="spellEnd"/>
      <w:r w:rsidR="00D92839">
        <w:rPr>
          <w:sz w:val="22"/>
          <w:szCs w:val="22"/>
        </w:rPr>
        <w:t xml:space="preserve"> bo </w:t>
      </w:r>
      <w:proofErr w:type="spellStart"/>
      <w:r w:rsidR="00E5497C">
        <w:rPr>
          <w:sz w:val="22"/>
          <w:szCs w:val="22"/>
        </w:rPr>
        <w:t>azadiyê</w:t>
      </w:r>
      <w:proofErr w:type="spellEnd"/>
      <w:r w:rsidR="00E5497C">
        <w:rPr>
          <w:sz w:val="22"/>
          <w:szCs w:val="22"/>
        </w:rPr>
        <w:t xml:space="preserve">, </w:t>
      </w:r>
      <w:r w:rsidR="00D92839">
        <w:rPr>
          <w:sz w:val="22"/>
          <w:szCs w:val="22"/>
        </w:rPr>
        <w:t xml:space="preserve">li </w:t>
      </w:r>
      <w:proofErr w:type="spellStart"/>
      <w:r w:rsidR="00D92839">
        <w:rPr>
          <w:sz w:val="22"/>
          <w:szCs w:val="22"/>
        </w:rPr>
        <w:t>her</w:t>
      </w:r>
      <w:proofErr w:type="spellEnd"/>
      <w:r w:rsidR="00D92839">
        <w:rPr>
          <w:sz w:val="22"/>
          <w:szCs w:val="22"/>
        </w:rPr>
        <w:t xml:space="preserve"> </w:t>
      </w:r>
      <w:proofErr w:type="spellStart"/>
      <w:r w:rsidR="00D92839">
        <w:rPr>
          <w:sz w:val="22"/>
          <w:szCs w:val="22"/>
        </w:rPr>
        <w:t>derê</w:t>
      </w:r>
      <w:proofErr w:type="spellEnd"/>
      <w:r w:rsidR="00ED225E">
        <w:rPr>
          <w:sz w:val="22"/>
          <w:szCs w:val="22"/>
        </w:rPr>
        <w:t xml:space="preserve"> </w:t>
      </w:r>
      <w:proofErr w:type="spellStart"/>
      <w:r w:rsidRPr="006423BF">
        <w:rPr>
          <w:sz w:val="22"/>
          <w:szCs w:val="22"/>
        </w:rPr>
        <w:t>tundtir</w:t>
      </w:r>
      <w:proofErr w:type="spellEnd"/>
      <w:r w:rsidRPr="006423BF">
        <w:rPr>
          <w:sz w:val="22"/>
          <w:szCs w:val="22"/>
        </w:rPr>
        <w:t xml:space="preserve"> </w:t>
      </w:r>
      <w:proofErr w:type="spellStart"/>
      <w:r w:rsidR="00D92839">
        <w:rPr>
          <w:sz w:val="22"/>
          <w:szCs w:val="22"/>
        </w:rPr>
        <w:t>di</w:t>
      </w:r>
      <w:r w:rsidR="00ED225E">
        <w:rPr>
          <w:sz w:val="22"/>
          <w:szCs w:val="22"/>
        </w:rPr>
        <w:t>bû</w:t>
      </w:r>
      <w:proofErr w:type="spellEnd"/>
      <w:r w:rsidRPr="006423BF">
        <w:rPr>
          <w:sz w:val="22"/>
          <w:szCs w:val="22"/>
        </w:rPr>
        <w:t xml:space="preserve">. Hans di </w:t>
      </w:r>
      <w:proofErr w:type="spellStart"/>
      <w:r w:rsidRPr="006423BF">
        <w:rPr>
          <w:sz w:val="22"/>
          <w:szCs w:val="22"/>
        </w:rPr>
        <w:t>çalakiyên</w:t>
      </w:r>
      <w:proofErr w:type="spellEnd"/>
      <w:r w:rsidRPr="006423BF">
        <w:rPr>
          <w:sz w:val="22"/>
          <w:szCs w:val="22"/>
        </w:rPr>
        <w:t xml:space="preserve"> </w:t>
      </w:r>
      <w:proofErr w:type="spellStart"/>
      <w:r w:rsidRPr="006423BF">
        <w:rPr>
          <w:sz w:val="22"/>
          <w:szCs w:val="22"/>
        </w:rPr>
        <w:t>demokratîkî</w:t>
      </w:r>
      <w:proofErr w:type="spellEnd"/>
      <w:r w:rsidRPr="006423BF">
        <w:rPr>
          <w:sz w:val="22"/>
          <w:szCs w:val="22"/>
        </w:rPr>
        <w:t xml:space="preserve"> </w:t>
      </w:r>
      <w:proofErr w:type="spellStart"/>
      <w:r w:rsidRPr="006423BF">
        <w:rPr>
          <w:sz w:val="22"/>
          <w:szCs w:val="22"/>
        </w:rPr>
        <w:t>yên</w:t>
      </w:r>
      <w:proofErr w:type="spellEnd"/>
      <w:r w:rsidRPr="006423BF">
        <w:rPr>
          <w:sz w:val="22"/>
          <w:szCs w:val="22"/>
        </w:rPr>
        <w:t xml:space="preserve"> </w:t>
      </w:r>
      <w:proofErr w:type="spellStart"/>
      <w:r w:rsidRPr="006423BF">
        <w:rPr>
          <w:sz w:val="22"/>
          <w:szCs w:val="22"/>
        </w:rPr>
        <w:t>kurdan</w:t>
      </w:r>
      <w:proofErr w:type="spellEnd"/>
      <w:r w:rsidRPr="006423BF">
        <w:rPr>
          <w:sz w:val="22"/>
          <w:szCs w:val="22"/>
        </w:rPr>
        <w:t xml:space="preserve"> de, </w:t>
      </w:r>
      <w:proofErr w:type="spellStart"/>
      <w:r w:rsidRPr="006423BF">
        <w:rPr>
          <w:sz w:val="22"/>
          <w:szCs w:val="22"/>
        </w:rPr>
        <w:t>pirî</w:t>
      </w:r>
      <w:proofErr w:type="spellEnd"/>
      <w:r w:rsidRPr="006423BF">
        <w:rPr>
          <w:sz w:val="22"/>
          <w:szCs w:val="22"/>
        </w:rPr>
        <w:t xml:space="preserve"> </w:t>
      </w:r>
      <w:proofErr w:type="spellStart"/>
      <w:r w:rsidRPr="006423BF">
        <w:rPr>
          <w:sz w:val="22"/>
          <w:szCs w:val="22"/>
        </w:rPr>
        <w:t>caran</w:t>
      </w:r>
      <w:proofErr w:type="spellEnd"/>
      <w:r w:rsidRPr="006423BF">
        <w:rPr>
          <w:sz w:val="22"/>
          <w:szCs w:val="22"/>
        </w:rPr>
        <w:t xml:space="preserve"> </w:t>
      </w:r>
      <w:proofErr w:type="spellStart"/>
      <w:r w:rsidRPr="006423BF">
        <w:rPr>
          <w:sz w:val="22"/>
          <w:szCs w:val="22"/>
        </w:rPr>
        <w:t>berdevkiya</w:t>
      </w:r>
      <w:proofErr w:type="spellEnd"/>
      <w:r w:rsidRPr="006423BF">
        <w:rPr>
          <w:sz w:val="22"/>
          <w:szCs w:val="22"/>
        </w:rPr>
        <w:t xml:space="preserve"> </w:t>
      </w:r>
      <w:proofErr w:type="spellStart"/>
      <w:r w:rsidRPr="006423BF">
        <w:rPr>
          <w:sz w:val="22"/>
          <w:szCs w:val="22"/>
        </w:rPr>
        <w:t>kurdan</w:t>
      </w:r>
      <w:proofErr w:type="spellEnd"/>
      <w:r w:rsidRPr="006423BF">
        <w:rPr>
          <w:sz w:val="22"/>
          <w:szCs w:val="22"/>
        </w:rPr>
        <w:t xml:space="preserve"> </w:t>
      </w:r>
      <w:proofErr w:type="spellStart"/>
      <w:r w:rsidR="00D92839">
        <w:rPr>
          <w:sz w:val="22"/>
          <w:szCs w:val="22"/>
        </w:rPr>
        <w:t>di</w:t>
      </w:r>
      <w:r w:rsidR="00ED225E">
        <w:rPr>
          <w:sz w:val="22"/>
          <w:szCs w:val="22"/>
        </w:rPr>
        <w:t>kir</w:t>
      </w:r>
      <w:proofErr w:type="spellEnd"/>
      <w:r w:rsidRPr="006423BF">
        <w:rPr>
          <w:sz w:val="22"/>
          <w:szCs w:val="22"/>
        </w:rPr>
        <w:t xml:space="preserve">. </w:t>
      </w:r>
      <w:proofErr w:type="spellStart"/>
      <w:r w:rsidRPr="006423BF">
        <w:rPr>
          <w:sz w:val="22"/>
          <w:szCs w:val="22"/>
        </w:rPr>
        <w:t>Baweriya</w:t>
      </w:r>
      <w:proofErr w:type="spellEnd"/>
      <w:r w:rsidRPr="006423BF">
        <w:rPr>
          <w:sz w:val="22"/>
          <w:szCs w:val="22"/>
        </w:rPr>
        <w:t xml:space="preserve"> Hans </w:t>
      </w:r>
      <w:proofErr w:type="spellStart"/>
      <w:r w:rsidRPr="006423BF">
        <w:rPr>
          <w:sz w:val="22"/>
          <w:szCs w:val="22"/>
        </w:rPr>
        <w:t>ev</w:t>
      </w:r>
      <w:proofErr w:type="spellEnd"/>
      <w:r w:rsidRPr="006423BF">
        <w:rPr>
          <w:sz w:val="22"/>
          <w:szCs w:val="22"/>
        </w:rPr>
        <w:t xml:space="preserve"> </w:t>
      </w:r>
      <w:proofErr w:type="spellStart"/>
      <w:r w:rsidR="00E5497C">
        <w:rPr>
          <w:sz w:val="22"/>
          <w:szCs w:val="22"/>
        </w:rPr>
        <w:t>bû</w:t>
      </w:r>
      <w:proofErr w:type="spellEnd"/>
      <w:r w:rsidR="00E5497C">
        <w:rPr>
          <w:sz w:val="22"/>
          <w:szCs w:val="22"/>
        </w:rPr>
        <w:t>,</w:t>
      </w:r>
      <w:r w:rsidRPr="006423BF">
        <w:rPr>
          <w:sz w:val="22"/>
          <w:szCs w:val="22"/>
        </w:rPr>
        <w:t xml:space="preserve"> </w:t>
      </w:r>
      <w:proofErr w:type="spellStart"/>
      <w:r w:rsidRPr="006423BF">
        <w:rPr>
          <w:sz w:val="22"/>
          <w:szCs w:val="22"/>
        </w:rPr>
        <w:t>ku</w:t>
      </w:r>
      <w:proofErr w:type="spellEnd"/>
      <w:r w:rsidRPr="006423BF">
        <w:rPr>
          <w:sz w:val="22"/>
          <w:szCs w:val="22"/>
        </w:rPr>
        <w:t xml:space="preserve"> </w:t>
      </w:r>
      <w:r w:rsidRPr="00AE1A0E">
        <w:rPr>
          <w:b/>
          <w:sz w:val="22"/>
          <w:szCs w:val="22"/>
        </w:rPr>
        <w:t>'</w:t>
      </w:r>
      <w:r w:rsidRPr="00AE1A0E">
        <w:rPr>
          <w:rStyle w:val="Stark"/>
          <w:b w:val="0"/>
          <w:sz w:val="22"/>
          <w:szCs w:val="22"/>
        </w:rPr>
        <w:t xml:space="preserve">Kurdistan </w:t>
      </w:r>
      <w:proofErr w:type="spellStart"/>
      <w:r w:rsidRPr="00AE1A0E">
        <w:rPr>
          <w:rStyle w:val="Stark"/>
          <w:b w:val="0"/>
          <w:sz w:val="22"/>
          <w:szCs w:val="22"/>
        </w:rPr>
        <w:t>Vîet-Nam</w:t>
      </w:r>
      <w:proofErr w:type="spellEnd"/>
      <w:r w:rsidRPr="00AE1A0E">
        <w:rPr>
          <w:rStyle w:val="Stark"/>
          <w:b w:val="0"/>
          <w:sz w:val="22"/>
          <w:szCs w:val="22"/>
        </w:rPr>
        <w:t xml:space="preserve"> a </w:t>
      </w:r>
      <w:proofErr w:type="spellStart"/>
      <w:r w:rsidRPr="00AE1A0E">
        <w:rPr>
          <w:rStyle w:val="Stark"/>
          <w:b w:val="0"/>
          <w:sz w:val="22"/>
          <w:szCs w:val="22"/>
        </w:rPr>
        <w:t>nuh</w:t>
      </w:r>
      <w:proofErr w:type="spellEnd"/>
      <w:r w:rsidRPr="00AE1A0E">
        <w:rPr>
          <w:rStyle w:val="Stark"/>
          <w:b w:val="0"/>
          <w:sz w:val="22"/>
          <w:szCs w:val="22"/>
        </w:rPr>
        <w:t xml:space="preserve"> e</w:t>
      </w:r>
      <w:r w:rsidRPr="00AE1A0E">
        <w:rPr>
          <w:b/>
          <w:sz w:val="22"/>
          <w:szCs w:val="22"/>
        </w:rPr>
        <w:t>.'</w:t>
      </w:r>
      <w:r w:rsidRPr="006423BF">
        <w:rPr>
          <w:sz w:val="22"/>
          <w:szCs w:val="22"/>
        </w:rPr>
        <w:t xml:space="preserve"> </w:t>
      </w:r>
    </w:p>
    <w:p w:rsidR="00AE1A0E" w:rsidRPr="00095DC1" w:rsidRDefault="00AE1A0E" w:rsidP="00C26E48">
      <w:pPr>
        <w:pStyle w:val="Normalwebb"/>
        <w:spacing w:before="0" w:beforeAutospacing="0" w:after="0" w:afterAutospacing="0" w:line="276" w:lineRule="auto"/>
        <w:jc w:val="both"/>
        <w:rPr>
          <w:sz w:val="22"/>
          <w:szCs w:val="22"/>
          <w:lang w:val="es-ES"/>
        </w:rPr>
      </w:pPr>
      <w:r>
        <w:rPr>
          <w:sz w:val="22"/>
          <w:szCs w:val="22"/>
        </w:rPr>
        <w:t xml:space="preserve">    </w:t>
      </w:r>
      <w:r w:rsidRPr="006423BF">
        <w:rPr>
          <w:sz w:val="22"/>
          <w:szCs w:val="22"/>
        </w:rPr>
        <w:t xml:space="preserve">Hans di </w:t>
      </w:r>
      <w:proofErr w:type="spellStart"/>
      <w:r w:rsidRPr="006423BF">
        <w:rPr>
          <w:sz w:val="22"/>
          <w:szCs w:val="22"/>
        </w:rPr>
        <w:t>partiy</w:t>
      </w:r>
      <w:r w:rsidR="002D623C">
        <w:rPr>
          <w:sz w:val="22"/>
          <w:szCs w:val="22"/>
        </w:rPr>
        <w:t>ên</w:t>
      </w:r>
      <w:proofErr w:type="spellEnd"/>
      <w:r w:rsidRPr="006423BF">
        <w:rPr>
          <w:sz w:val="22"/>
          <w:szCs w:val="22"/>
        </w:rPr>
        <w:t xml:space="preserve"> </w:t>
      </w:r>
      <w:proofErr w:type="spellStart"/>
      <w:r w:rsidRPr="006423BF">
        <w:rPr>
          <w:sz w:val="22"/>
          <w:szCs w:val="22"/>
        </w:rPr>
        <w:t>çep</w:t>
      </w:r>
      <w:proofErr w:type="spellEnd"/>
      <w:r w:rsidRPr="006423BF">
        <w:rPr>
          <w:sz w:val="22"/>
          <w:szCs w:val="22"/>
        </w:rPr>
        <w:t xml:space="preserve"> </w:t>
      </w:r>
      <w:proofErr w:type="spellStart"/>
      <w:r w:rsidR="002D623C">
        <w:rPr>
          <w:sz w:val="22"/>
          <w:szCs w:val="22"/>
        </w:rPr>
        <w:t>ên</w:t>
      </w:r>
      <w:proofErr w:type="spellEnd"/>
      <w:r w:rsidRPr="006423BF">
        <w:rPr>
          <w:sz w:val="22"/>
          <w:szCs w:val="22"/>
        </w:rPr>
        <w:t xml:space="preserve"> </w:t>
      </w:r>
      <w:proofErr w:type="spellStart"/>
      <w:r w:rsidRPr="006423BF">
        <w:rPr>
          <w:sz w:val="22"/>
          <w:szCs w:val="22"/>
        </w:rPr>
        <w:t>swêdî</w:t>
      </w:r>
      <w:proofErr w:type="spellEnd"/>
      <w:r>
        <w:rPr>
          <w:sz w:val="22"/>
          <w:szCs w:val="22"/>
        </w:rPr>
        <w:t>,</w:t>
      </w:r>
      <w:r w:rsidRPr="006423BF">
        <w:rPr>
          <w:sz w:val="22"/>
          <w:szCs w:val="22"/>
        </w:rPr>
        <w:t xml:space="preserve"> de </w:t>
      </w:r>
      <w:proofErr w:type="spellStart"/>
      <w:r w:rsidRPr="006423BF">
        <w:rPr>
          <w:sz w:val="22"/>
          <w:szCs w:val="22"/>
        </w:rPr>
        <w:t>jî</w:t>
      </w:r>
      <w:proofErr w:type="spellEnd"/>
      <w:r w:rsidRPr="006423BF">
        <w:rPr>
          <w:sz w:val="22"/>
          <w:szCs w:val="22"/>
        </w:rPr>
        <w:t xml:space="preserve"> bi </w:t>
      </w:r>
      <w:proofErr w:type="spellStart"/>
      <w:r w:rsidRPr="006423BF">
        <w:rPr>
          <w:sz w:val="22"/>
          <w:szCs w:val="22"/>
        </w:rPr>
        <w:t>aktîfî</w:t>
      </w:r>
      <w:proofErr w:type="spellEnd"/>
      <w:r w:rsidRPr="006423BF">
        <w:rPr>
          <w:sz w:val="22"/>
          <w:szCs w:val="22"/>
        </w:rPr>
        <w:t xml:space="preserve"> </w:t>
      </w:r>
      <w:proofErr w:type="spellStart"/>
      <w:r w:rsidR="00ED225E">
        <w:rPr>
          <w:sz w:val="22"/>
          <w:szCs w:val="22"/>
        </w:rPr>
        <w:t>xebitî</w:t>
      </w:r>
      <w:proofErr w:type="spellEnd"/>
      <w:r w:rsidR="002D623C">
        <w:rPr>
          <w:sz w:val="22"/>
          <w:szCs w:val="22"/>
        </w:rPr>
        <w:t xml:space="preserve">. </w:t>
      </w:r>
      <w:r w:rsidR="002D623C" w:rsidRPr="00095DC1">
        <w:rPr>
          <w:sz w:val="22"/>
          <w:szCs w:val="22"/>
          <w:lang w:val="es-ES"/>
        </w:rPr>
        <w:t>D</w:t>
      </w:r>
      <w:r w:rsidR="00ED225E" w:rsidRPr="00095DC1">
        <w:rPr>
          <w:sz w:val="22"/>
          <w:szCs w:val="22"/>
          <w:lang w:val="es-ES"/>
        </w:rPr>
        <w:t xml:space="preserve">i </w:t>
      </w:r>
      <w:r w:rsidRPr="00095DC1">
        <w:rPr>
          <w:sz w:val="22"/>
          <w:szCs w:val="22"/>
          <w:lang w:val="es-ES"/>
        </w:rPr>
        <w:t>organa wan a navendî</w:t>
      </w:r>
      <w:r w:rsidR="00D92839" w:rsidRPr="00095DC1">
        <w:rPr>
          <w:sz w:val="22"/>
          <w:szCs w:val="22"/>
          <w:lang w:val="es-ES"/>
        </w:rPr>
        <w:t>,</w:t>
      </w:r>
      <w:r w:rsidRPr="00095DC1">
        <w:rPr>
          <w:sz w:val="22"/>
          <w:szCs w:val="22"/>
          <w:lang w:val="es-ES"/>
        </w:rPr>
        <w:t xml:space="preserve"> ya bi na</w:t>
      </w:r>
      <w:r w:rsidR="00ED225E" w:rsidRPr="00095DC1">
        <w:rPr>
          <w:sz w:val="22"/>
          <w:szCs w:val="22"/>
          <w:lang w:val="es-ES"/>
        </w:rPr>
        <w:t>vê Proletaren de</w:t>
      </w:r>
      <w:r w:rsidR="00D92839" w:rsidRPr="00095DC1">
        <w:rPr>
          <w:sz w:val="22"/>
          <w:szCs w:val="22"/>
          <w:lang w:val="es-ES"/>
        </w:rPr>
        <w:t>,</w:t>
      </w:r>
      <w:r w:rsidR="00ED225E" w:rsidRPr="00095DC1">
        <w:rPr>
          <w:sz w:val="22"/>
          <w:szCs w:val="22"/>
          <w:lang w:val="es-ES"/>
        </w:rPr>
        <w:t xml:space="preserve"> gotar</w:t>
      </w:r>
      <w:r w:rsidR="00B367F5" w:rsidRPr="00095DC1">
        <w:rPr>
          <w:sz w:val="22"/>
          <w:szCs w:val="22"/>
          <w:lang w:val="es-ES"/>
        </w:rPr>
        <w:t xml:space="preserve"> </w:t>
      </w:r>
      <w:r w:rsidR="00EE6933" w:rsidRPr="00095DC1">
        <w:rPr>
          <w:sz w:val="22"/>
          <w:szCs w:val="22"/>
          <w:lang w:val="es-ES"/>
        </w:rPr>
        <w:t>di</w:t>
      </w:r>
      <w:r w:rsidR="00E5497C" w:rsidRPr="00095DC1">
        <w:rPr>
          <w:sz w:val="22"/>
          <w:szCs w:val="22"/>
          <w:lang w:val="es-ES"/>
        </w:rPr>
        <w:t>nivîsî</w:t>
      </w:r>
      <w:r w:rsidR="00B367F5" w:rsidRPr="00095DC1">
        <w:rPr>
          <w:sz w:val="22"/>
          <w:szCs w:val="22"/>
          <w:lang w:val="es-ES"/>
        </w:rPr>
        <w:t>n</w:t>
      </w:r>
      <w:r w:rsidRPr="00095DC1">
        <w:rPr>
          <w:sz w:val="22"/>
          <w:szCs w:val="22"/>
          <w:lang w:val="es-ES"/>
        </w:rPr>
        <w:t xml:space="preserve">. Hans </w:t>
      </w:r>
      <w:r w:rsidR="00E72463" w:rsidRPr="00095DC1">
        <w:rPr>
          <w:sz w:val="22"/>
          <w:szCs w:val="22"/>
          <w:lang w:val="es-ES"/>
        </w:rPr>
        <w:t>mirov</w:t>
      </w:r>
      <w:r w:rsidRPr="00095DC1">
        <w:rPr>
          <w:sz w:val="22"/>
          <w:szCs w:val="22"/>
          <w:lang w:val="es-ES"/>
        </w:rPr>
        <w:t xml:space="preserve">ek </w:t>
      </w:r>
      <w:r w:rsidR="00F7087F" w:rsidRPr="00095DC1">
        <w:rPr>
          <w:sz w:val="22"/>
          <w:szCs w:val="22"/>
          <w:lang w:val="es-ES"/>
        </w:rPr>
        <w:t>pir</w:t>
      </w:r>
      <w:r w:rsidRPr="00095DC1">
        <w:rPr>
          <w:sz w:val="22"/>
          <w:szCs w:val="22"/>
          <w:lang w:val="es-ES"/>
        </w:rPr>
        <w:t xml:space="preserve"> fedakar û pîştîvanek </w:t>
      </w:r>
      <w:r w:rsidR="00F7087F" w:rsidRPr="00095DC1">
        <w:rPr>
          <w:sz w:val="22"/>
          <w:szCs w:val="22"/>
          <w:lang w:val="es-ES"/>
        </w:rPr>
        <w:t>pir</w:t>
      </w:r>
      <w:r w:rsidRPr="00095DC1">
        <w:rPr>
          <w:sz w:val="22"/>
          <w:szCs w:val="22"/>
          <w:lang w:val="es-ES"/>
        </w:rPr>
        <w:t xml:space="preserve"> z</w:t>
      </w:r>
      <w:r w:rsidR="00A854B8" w:rsidRPr="00095DC1">
        <w:rPr>
          <w:sz w:val="22"/>
          <w:szCs w:val="22"/>
          <w:lang w:val="es-ES"/>
        </w:rPr>
        <w:t>exm ê kurdan bû. Her çend feqîr bû</w:t>
      </w:r>
      <w:r w:rsidR="001D09B9" w:rsidRPr="00095DC1">
        <w:rPr>
          <w:sz w:val="22"/>
          <w:szCs w:val="22"/>
          <w:lang w:val="es-ES"/>
        </w:rPr>
        <w:t xml:space="preserve"> jî</w:t>
      </w:r>
      <w:r w:rsidRPr="00095DC1">
        <w:rPr>
          <w:sz w:val="22"/>
          <w:szCs w:val="22"/>
          <w:lang w:val="es-ES"/>
        </w:rPr>
        <w:t>, dîsan ji xebata xwe ya piştgiriyê li paş ne dima. Hans bi pereyên ji kîsê xwe yê feqîr, salên 1988,</w:t>
      </w:r>
      <w:r w:rsidR="00106A38" w:rsidRPr="00095DC1">
        <w:rPr>
          <w:sz w:val="22"/>
          <w:szCs w:val="22"/>
          <w:lang w:val="es-ES"/>
        </w:rPr>
        <w:t xml:space="preserve"> 1989 och 1992</w:t>
      </w:r>
      <w:r w:rsidR="00A00640" w:rsidRPr="00095DC1">
        <w:rPr>
          <w:sz w:val="22"/>
          <w:szCs w:val="22"/>
          <w:lang w:val="es-ES"/>
        </w:rPr>
        <w:t>an</w:t>
      </w:r>
      <w:r w:rsidRPr="00095DC1">
        <w:rPr>
          <w:sz w:val="22"/>
          <w:szCs w:val="22"/>
          <w:lang w:val="es-ES"/>
        </w:rPr>
        <w:t xml:space="preserve"> </w:t>
      </w:r>
      <w:r w:rsidR="00ED225E" w:rsidRPr="00095DC1">
        <w:rPr>
          <w:sz w:val="22"/>
          <w:szCs w:val="22"/>
          <w:lang w:val="es-ES"/>
        </w:rPr>
        <w:t xml:space="preserve">gelek caran </w:t>
      </w:r>
      <w:r w:rsidRPr="00095DC1">
        <w:rPr>
          <w:sz w:val="22"/>
          <w:szCs w:val="22"/>
          <w:lang w:val="es-ES"/>
        </w:rPr>
        <w:t xml:space="preserve">çû Kurdistanê. </w:t>
      </w:r>
      <w:r w:rsidR="00AB4E4D" w:rsidRPr="00095DC1">
        <w:rPr>
          <w:sz w:val="22"/>
          <w:szCs w:val="22"/>
          <w:lang w:val="es-ES"/>
        </w:rPr>
        <w:t>Kurd</w:t>
      </w:r>
      <w:r w:rsidRPr="00095DC1">
        <w:rPr>
          <w:sz w:val="22"/>
          <w:szCs w:val="22"/>
          <w:lang w:val="es-ES"/>
        </w:rPr>
        <w:t xml:space="preserve"> baş pê dizanin</w:t>
      </w:r>
      <w:r w:rsidR="00ED225E" w:rsidRPr="00095DC1">
        <w:rPr>
          <w:sz w:val="22"/>
          <w:szCs w:val="22"/>
          <w:lang w:val="es-ES"/>
        </w:rPr>
        <w:t>,</w:t>
      </w:r>
      <w:r w:rsidRPr="00095DC1">
        <w:rPr>
          <w:sz w:val="22"/>
          <w:szCs w:val="22"/>
          <w:lang w:val="es-ES"/>
        </w:rPr>
        <w:t xml:space="preserve"> ku carekê Hans nivînê</w:t>
      </w:r>
      <w:r w:rsidR="00AB4E4D" w:rsidRPr="00095DC1">
        <w:rPr>
          <w:sz w:val="22"/>
          <w:szCs w:val="22"/>
          <w:lang w:val="es-ES"/>
        </w:rPr>
        <w:t>n</w:t>
      </w:r>
      <w:r w:rsidRPr="00095DC1">
        <w:rPr>
          <w:sz w:val="22"/>
          <w:szCs w:val="22"/>
          <w:lang w:val="es-ES"/>
        </w:rPr>
        <w:t xml:space="preserve"> xwe jî firot</w:t>
      </w:r>
      <w:r w:rsidR="000A5B89" w:rsidRPr="00095DC1">
        <w:rPr>
          <w:sz w:val="22"/>
          <w:szCs w:val="22"/>
          <w:lang w:val="es-ES"/>
        </w:rPr>
        <w:t>,</w:t>
      </w:r>
      <w:r w:rsidRPr="00095DC1">
        <w:rPr>
          <w:sz w:val="22"/>
          <w:szCs w:val="22"/>
          <w:lang w:val="es-ES"/>
        </w:rPr>
        <w:t xml:space="preserve"> ku pê bilêt</w:t>
      </w:r>
      <w:r w:rsidR="00E5497C" w:rsidRPr="00095DC1">
        <w:rPr>
          <w:sz w:val="22"/>
          <w:szCs w:val="22"/>
          <w:lang w:val="es-ES"/>
        </w:rPr>
        <w:t>a riya Kurdistanê</w:t>
      </w:r>
      <w:r w:rsidRPr="00095DC1">
        <w:rPr>
          <w:sz w:val="22"/>
          <w:szCs w:val="22"/>
          <w:lang w:val="es-ES"/>
        </w:rPr>
        <w:t xml:space="preserve"> bikire. </w:t>
      </w:r>
      <w:r w:rsidR="00EE6933" w:rsidRPr="00095DC1">
        <w:rPr>
          <w:sz w:val="22"/>
          <w:szCs w:val="22"/>
          <w:lang w:val="es-ES"/>
        </w:rPr>
        <w:t>Ew car jî</w:t>
      </w:r>
      <w:r w:rsidR="00CC29FD" w:rsidRPr="00095DC1">
        <w:rPr>
          <w:sz w:val="22"/>
          <w:szCs w:val="22"/>
          <w:lang w:val="es-ES"/>
        </w:rPr>
        <w:t>,</w:t>
      </w:r>
      <w:r w:rsidR="00EE6933" w:rsidRPr="00095DC1">
        <w:rPr>
          <w:sz w:val="22"/>
          <w:szCs w:val="22"/>
          <w:lang w:val="es-ES"/>
        </w:rPr>
        <w:t xml:space="preserve"> bi lêdan û kutan ji Kurdistanê vegeriyabû.</w:t>
      </w:r>
    </w:p>
    <w:p w:rsidR="00AE1A0E" w:rsidRPr="00095DC1" w:rsidRDefault="000A5B89" w:rsidP="00C26E48">
      <w:pPr>
        <w:pStyle w:val="Normalwebb"/>
        <w:spacing w:before="0" w:beforeAutospacing="0" w:after="0" w:afterAutospacing="0" w:line="276" w:lineRule="auto"/>
        <w:jc w:val="both"/>
        <w:rPr>
          <w:sz w:val="22"/>
          <w:szCs w:val="22"/>
          <w:lang w:val="es-ES"/>
        </w:rPr>
      </w:pPr>
      <w:r w:rsidRPr="00095DC1">
        <w:rPr>
          <w:sz w:val="22"/>
          <w:szCs w:val="22"/>
          <w:lang w:val="es-ES"/>
        </w:rPr>
        <w:t xml:space="preserve">    </w:t>
      </w:r>
      <w:r w:rsidR="00AE1A0E" w:rsidRPr="00095DC1">
        <w:rPr>
          <w:sz w:val="22"/>
          <w:szCs w:val="22"/>
          <w:lang w:val="es-ES"/>
        </w:rPr>
        <w:t>Hans wênekê</w:t>
      </w:r>
      <w:r w:rsidRPr="00095DC1">
        <w:rPr>
          <w:sz w:val="22"/>
          <w:szCs w:val="22"/>
          <w:lang w:val="es-ES"/>
        </w:rPr>
        <w:t>ş</w:t>
      </w:r>
      <w:r w:rsidR="00AE1A0E" w:rsidRPr="00095DC1">
        <w:rPr>
          <w:sz w:val="22"/>
          <w:szCs w:val="22"/>
          <w:lang w:val="es-ES"/>
        </w:rPr>
        <w:t xml:space="preserve">ek </w:t>
      </w:r>
      <w:r w:rsidR="00F7087F" w:rsidRPr="00095DC1">
        <w:rPr>
          <w:sz w:val="22"/>
          <w:szCs w:val="22"/>
          <w:lang w:val="es-ES"/>
        </w:rPr>
        <w:t>pir</w:t>
      </w:r>
      <w:r w:rsidR="00AE1A0E" w:rsidRPr="00095DC1">
        <w:rPr>
          <w:sz w:val="22"/>
          <w:szCs w:val="22"/>
          <w:lang w:val="es-ES"/>
        </w:rPr>
        <w:t xml:space="preserve"> jîr bû. Gava li Kurdistanê bû, rew</w:t>
      </w:r>
      <w:r w:rsidRPr="00095DC1">
        <w:rPr>
          <w:sz w:val="22"/>
          <w:szCs w:val="22"/>
          <w:lang w:val="es-ES"/>
        </w:rPr>
        <w:t>ş</w:t>
      </w:r>
      <w:r w:rsidR="00AE1A0E" w:rsidRPr="00095DC1">
        <w:rPr>
          <w:sz w:val="22"/>
          <w:szCs w:val="22"/>
          <w:lang w:val="es-ES"/>
        </w:rPr>
        <w:t xml:space="preserve">a kurdan bi wêneyan dikire spartek û belgenameyên berçavî. </w:t>
      </w:r>
      <w:r w:rsidR="003D76AF" w:rsidRPr="00095DC1">
        <w:rPr>
          <w:sz w:val="22"/>
          <w:szCs w:val="22"/>
          <w:lang w:val="es-ES"/>
        </w:rPr>
        <w:t xml:space="preserve">Bi kamêra xwe, </w:t>
      </w:r>
      <w:r w:rsidR="00AE1A0E" w:rsidRPr="00095DC1">
        <w:rPr>
          <w:sz w:val="22"/>
          <w:szCs w:val="22"/>
          <w:lang w:val="es-ES"/>
        </w:rPr>
        <w:t>li bajar û gundên tevaya Kurdistanê</w:t>
      </w:r>
      <w:r w:rsidRPr="00095DC1">
        <w:rPr>
          <w:sz w:val="22"/>
          <w:szCs w:val="22"/>
          <w:lang w:val="es-ES"/>
        </w:rPr>
        <w:t>,</w:t>
      </w:r>
      <w:r w:rsidR="00AE1A0E" w:rsidRPr="00095DC1">
        <w:rPr>
          <w:sz w:val="22"/>
          <w:szCs w:val="22"/>
          <w:lang w:val="es-ES"/>
        </w:rPr>
        <w:t xml:space="preserve"> </w:t>
      </w:r>
      <w:r w:rsidR="003D76AF" w:rsidRPr="00095DC1">
        <w:rPr>
          <w:sz w:val="22"/>
          <w:szCs w:val="22"/>
          <w:lang w:val="es-ES"/>
        </w:rPr>
        <w:t>bi wêneyan rewşa kurdan berçav dikir</w:t>
      </w:r>
      <w:r w:rsidR="00AE1A0E" w:rsidRPr="00095DC1">
        <w:rPr>
          <w:sz w:val="22"/>
          <w:szCs w:val="22"/>
          <w:lang w:val="es-ES"/>
        </w:rPr>
        <w:t xml:space="preserve">. Wêneyên gund; jin, zaro, xort, </w:t>
      </w:r>
      <w:r w:rsidR="00ED225E" w:rsidRPr="00095DC1">
        <w:rPr>
          <w:sz w:val="22"/>
          <w:szCs w:val="22"/>
          <w:lang w:val="es-ES"/>
        </w:rPr>
        <w:t xml:space="preserve">kalûpîr, </w:t>
      </w:r>
      <w:r w:rsidR="003D76AF" w:rsidRPr="00095DC1">
        <w:rPr>
          <w:sz w:val="22"/>
          <w:szCs w:val="22"/>
          <w:lang w:val="es-ES"/>
        </w:rPr>
        <w:t xml:space="preserve">karker, </w:t>
      </w:r>
      <w:r w:rsidR="00ED225E" w:rsidRPr="00095DC1">
        <w:rPr>
          <w:sz w:val="22"/>
          <w:szCs w:val="22"/>
          <w:lang w:val="es-ES"/>
        </w:rPr>
        <w:t xml:space="preserve">wêneyên </w:t>
      </w:r>
      <w:r w:rsidR="003D76AF" w:rsidRPr="00095DC1">
        <w:rPr>
          <w:sz w:val="22"/>
          <w:szCs w:val="22"/>
          <w:lang w:val="es-ES"/>
        </w:rPr>
        <w:t xml:space="preserve">rojên </w:t>
      </w:r>
      <w:r w:rsidR="00AE1A0E" w:rsidRPr="00095DC1">
        <w:rPr>
          <w:sz w:val="22"/>
          <w:szCs w:val="22"/>
          <w:lang w:val="es-ES"/>
        </w:rPr>
        <w:t>pîrozkirina Newrozan û hwd</w:t>
      </w:r>
      <w:r w:rsidRPr="00095DC1">
        <w:rPr>
          <w:sz w:val="22"/>
          <w:szCs w:val="22"/>
          <w:lang w:val="es-ES"/>
        </w:rPr>
        <w:t>,</w:t>
      </w:r>
      <w:r w:rsidR="00AE1A0E" w:rsidRPr="00095DC1">
        <w:rPr>
          <w:sz w:val="22"/>
          <w:szCs w:val="22"/>
          <w:lang w:val="es-ES"/>
        </w:rPr>
        <w:t xml:space="preserve"> bi </w:t>
      </w:r>
      <w:r w:rsidR="00AE1A0E" w:rsidRPr="00095DC1">
        <w:rPr>
          <w:sz w:val="22"/>
          <w:szCs w:val="22"/>
          <w:lang w:val="es-ES"/>
        </w:rPr>
        <w:lastRenderedPageBreak/>
        <w:t>jêhatîbûnek</w:t>
      </w:r>
      <w:r w:rsidRPr="00095DC1">
        <w:rPr>
          <w:sz w:val="22"/>
          <w:szCs w:val="22"/>
          <w:lang w:val="es-ES"/>
        </w:rPr>
        <w:t>e</w:t>
      </w:r>
      <w:r w:rsidR="00AE1A0E" w:rsidRPr="00095DC1">
        <w:rPr>
          <w:sz w:val="22"/>
          <w:szCs w:val="22"/>
          <w:lang w:val="es-ES"/>
        </w:rPr>
        <w:t xml:space="preserve"> profêsyonalî diwergirt. Gelek caran </w:t>
      </w:r>
      <w:r w:rsidR="00A854B8" w:rsidRPr="00095DC1">
        <w:rPr>
          <w:sz w:val="22"/>
          <w:szCs w:val="22"/>
          <w:lang w:val="es-ES"/>
        </w:rPr>
        <w:t xml:space="preserve">ji </w:t>
      </w:r>
      <w:r w:rsidR="00AE1A0E" w:rsidRPr="00095DC1">
        <w:rPr>
          <w:sz w:val="22"/>
          <w:szCs w:val="22"/>
          <w:lang w:val="es-ES"/>
        </w:rPr>
        <w:t>xeterên ketina nav destê polîsên tirk</w:t>
      </w:r>
      <w:r w:rsidR="003D76AF" w:rsidRPr="00095DC1">
        <w:rPr>
          <w:sz w:val="22"/>
          <w:szCs w:val="22"/>
          <w:lang w:val="es-ES"/>
        </w:rPr>
        <w:t>,</w:t>
      </w:r>
      <w:r w:rsidR="00AB4E4D" w:rsidRPr="00095DC1">
        <w:rPr>
          <w:sz w:val="22"/>
          <w:szCs w:val="22"/>
          <w:lang w:val="es-ES"/>
        </w:rPr>
        <w:t xml:space="preserve"> pi</w:t>
      </w:r>
      <w:r w:rsidR="00AE1A0E" w:rsidRPr="00095DC1">
        <w:rPr>
          <w:sz w:val="22"/>
          <w:szCs w:val="22"/>
          <w:lang w:val="es-ES"/>
        </w:rPr>
        <w:t>r bi nêzîkayî filitî</w:t>
      </w:r>
      <w:r w:rsidR="003D76AF" w:rsidRPr="00095DC1">
        <w:rPr>
          <w:sz w:val="22"/>
          <w:szCs w:val="22"/>
          <w:lang w:val="es-ES"/>
        </w:rPr>
        <w:t>bû</w:t>
      </w:r>
      <w:r w:rsidR="00AE1A0E" w:rsidRPr="00095DC1">
        <w:rPr>
          <w:sz w:val="22"/>
          <w:szCs w:val="22"/>
          <w:lang w:val="es-ES"/>
        </w:rPr>
        <w:t xml:space="preserve">. Sala </w:t>
      </w:r>
      <w:r w:rsidR="00106A38" w:rsidRPr="00095DC1">
        <w:rPr>
          <w:sz w:val="22"/>
          <w:szCs w:val="22"/>
          <w:lang w:val="es-ES"/>
        </w:rPr>
        <w:t>1992</w:t>
      </w:r>
      <w:r w:rsidR="005E1FDC" w:rsidRPr="00095DC1">
        <w:rPr>
          <w:sz w:val="22"/>
          <w:szCs w:val="22"/>
          <w:lang w:val="es-ES"/>
        </w:rPr>
        <w:t>y</w:t>
      </w:r>
      <w:r w:rsidR="00AE1A0E" w:rsidRPr="00095DC1">
        <w:rPr>
          <w:sz w:val="22"/>
          <w:szCs w:val="22"/>
          <w:lang w:val="es-ES"/>
        </w:rPr>
        <w:t>ê</w:t>
      </w:r>
      <w:r w:rsidR="00ED225E" w:rsidRPr="00095DC1">
        <w:rPr>
          <w:sz w:val="22"/>
          <w:szCs w:val="22"/>
          <w:lang w:val="es-ES"/>
        </w:rPr>
        <w:t>,</w:t>
      </w:r>
      <w:r w:rsidR="00AE1A0E" w:rsidRPr="00095DC1">
        <w:rPr>
          <w:sz w:val="22"/>
          <w:szCs w:val="22"/>
          <w:lang w:val="es-ES"/>
        </w:rPr>
        <w:t xml:space="preserve"> gava pîrozkirina Newrozê, Hans li Cizîrê hat</w:t>
      </w:r>
      <w:r w:rsidR="003D76AF" w:rsidRPr="00095DC1">
        <w:rPr>
          <w:sz w:val="22"/>
          <w:szCs w:val="22"/>
          <w:lang w:val="es-ES"/>
        </w:rPr>
        <w:t>ibû</w:t>
      </w:r>
      <w:r w:rsidR="00AE1A0E" w:rsidRPr="00095DC1">
        <w:rPr>
          <w:sz w:val="22"/>
          <w:szCs w:val="22"/>
          <w:lang w:val="es-ES"/>
        </w:rPr>
        <w:t xml:space="preserve"> girtin. Pi</w:t>
      </w:r>
      <w:r w:rsidRPr="00095DC1">
        <w:rPr>
          <w:sz w:val="22"/>
          <w:szCs w:val="22"/>
          <w:lang w:val="es-ES"/>
        </w:rPr>
        <w:t>ş</w:t>
      </w:r>
      <w:r w:rsidR="00AE1A0E" w:rsidRPr="00095DC1">
        <w:rPr>
          <w:sz w:val="22"/>
          <w:szCs w:val="22"/>
          <w:lang w:val="es-ES"/>
        </w:rPr>
        <w:t>tî lêdanek</w:t>
      </w:r>
      <w:r w:rsidRPr="00095DC1">
        <w:rPr>
          <w:sz w:val="22"/>
          <w:szCs w:val="22"/>
          <w:lang w:val="es-ES"/>
        </w:rPr>
        <w:t>e</w:t>
      </w:r>
      <w:r w:rsidR="00AE1A0E" w:rsidRPr="00095DC1">
        <w:rPr>
          <w:sz w:val="22"/>
          <w:szCs w:val="22"/>
          <w:lang w:val="es-ES"/>
        </w:rPr>
        <w:t xml:space="preserve"> tund û tûj, kamêra wî, pereyên wî ji dest wî hati</w:t>
      </w:r>
      <w:r w:rsidR="00CC29FD" w:rsidRPr="00095DC1">
        <w:rPr>
          <w:sz w:val="22"/>
          <w:szCs w:val="22"/>
          <w:lang w:val="es-ES"/>
        </w:rPr>
        <w:t>bû</w:t>
      </w:r>
      <w:r w:rsidR="00AE1A0E" w:rsidRPr="00095DC1">
        <w:rPr>
          <w:sz w:val="22"/>
          <w:szCs w:val="22"/>
          <w:lang w:val="es-ES"/>
        </w:rPr>
        <w:t>n girtin. Gava Hans hat</w:t>
      </w:r>
      <w:r w:rsidR="00CC29FD" w:rsidRPr="00095DC1">
        <w:rPr>
          <w:sz w:val="22"/>
          <w:szCs w:val="22"/>
          <w:lang w:val="es-ES"/>
        </w:rPr>
        <w:t>ibû</w:t>
      </w:r>
      <w:r w:rsidR="00AE1A0E" w:rsidRPr="00095DC1">
        <w:rPr>
          <w:sz w:val="22"/>
          <w:szCs w:val="22"/>
          <w:lang w:val="es-ES"/>
        </w:rPr>
        <w:t xml:space="preserve"> malê</w:t>
      </w:r>
      <w:r w:rsidRPr="00095DC1">
        <w:rPr>
          <w:sz w:val="22"/>
          <w:szCs w:val="22"/>
          <w:lang w:val="es-ES"/>
        </w:rPr>
        <w:t>,</w:t>
      </w:r>
      <w:r w:rsidR="00AE1A0E" w:rsidRPr="00095DC1">
        <w:rPr>
          <w:sz w:val="22"/>
          <w:szCs w:val="22"/>
          <w:lang w:val="es-ES"/>
        </w:rPr>
        <w:t xml:space="preserve"> yekser çû</w:t>
      </w:r>
      <w:r w:rsidR="00CC29FD" w:rsidRPr="00095DC1">
        <w:rPr>
          <w:sz w:val="22"/>
          <w:szCs w:val="22"/>
          <w:lang w:val="es-ES"/>
        </w:rPr>
        <w:t>bû</w:t>
      </w:r>
      <w:r w:rsidR="00AE1A0E" w:rsidRPr="00095DC1">
        <w:rPr>
          <w:sz w:val="22"/>
          <w:szCs w:val="22"/>
          <w:lang w:val="es-ES"/>
        </w:rPr>
        <w:t xml:space="preserve"> baregeha navendî ya Amnesty International'ê û gilî li Tirkiyê kir</w:t>
      </w:r>
      <w:r w:rsidR="00CC29FD" w:rsidRPr="00095DC1">
        <w:rPr>
          <w:sz w:val="22"/>
          <w:szCs w:val="22"/>
          <w:lang w:val="es-ES"/>
        </w:rPr>
        <w:t>ibû</w:t>
      </w:r>
      <w:r w:rsidR="00AE1A0E" w:rsidRPr="00095DC1">
        <w:rPr>
          <w:sz w:val="22"/>
          <w:szCs w:val="22"/>
          <w:lang w:val="es-ES"/>
        </w:rPr>
        <w:t xml:space="preserve">. </w:t>
      </w:r>
    </w:p>
    <w:p w:rsidR="00AE1A0E" w:rsidRPr="006423BF" w:rsidRDefault="00ED225E" w:rsidP="00C26E48">
      <w:pPr>
        <w:pStyle w:val="Normalwebb"/>
        <w:spacing w:before="0" w:beforeAutospacing="0" w:after="0" w:afterAutospacing="0" w:line="276" w:lineRule="auto"/>
        <w:jc w:val="both"/>
        <w:rPr>
          <w:sz w:val="22"/>
          <w:szCs w:val="22"/>
        </w:rPr>
      </w:pPr>
      <w:r w:rsidRPr="00095DC1">
        <w:rPr>
          <w:sz w:val="22"/>
          <w:szCs w:val="22"/>
          <w:lang w:val="es-ES"/>
        </w:rPr>
        <w:t xml:space="preserve">    </w:t>
      </w:r>
      <w:r w:rsidR="00AE1A0E" w:rsidRPr="00F85990">
        <w:rPr>
          <w:sz w:val="22"/>
          <w:szCs w:val="22"/>
          <w:lang w:val="es-ES"/>
        </w:rPr>
        <w:t>Bi gelek kurdên naskirî re rûni</w:t>
      </w:r>
      <w:r w:rsidR="000A5B89" w:rsidRPr="00F85990">
        <w:rPr>
          <w:sz w:val="22"/>
          <w:szCs w:val="22"/>
          <w:lang w:val="es-ES"/>
        </w:rPr>
        <w:t>ş</w:t>
      </w:r>
      <w:r w:rsidR="00AE1A0E" w:rsidRPr="00F85990">
        <w:rPr>
          <w:sz w:val="22"/>
          <w:szCs w:val="22"/>
          <w:lang w:val="es-ES"/>
        </w:rPr>
        <w:t>t. Yek ji yekemîn wêneyên zindana Amedê</w:t>
      </w:r>
      <w:r w:rsidR="000A5B89" w:rsidRPr="00F85990">
        <w:rPr>
          <w:sz w:val="22"/>
          <w:szCs w:val="22"/>
          <w:lang w:val="es-ES"/>
        </w:rPr>
        <w:t>,</w:t>
      </w:r>
      <w:r w:rsidR="005E1FDC" w:rsidRPr="00F85990">
        <w:rPr>
          <w:sz w:val="22"/>
          <w:szCs w:val="22"/>
          <w:lang w:val="es-ES"/>
        </w:rPr>
        <w:t xml:space="preserve"> ji kamêra Hans</w:t>
      </w:r>
      <w:r w:rsidR="00AE1A0E" w:rsidRPr="00F85990">
        <w:rPr>
          <w:sz w:val="22"/>
          <w:szCs w:val="22"/>
          <w:lang w:val="es-ES"/>
        </w:rPr>
        <w:t>î derketiye. Hans dixwast ar</w:t>
      </w:r>
      <w:r w:rsidR="000B4B1E" w:rsidRPr="00F85990">
        <w:rPr>
          <w:sz w:val="22"/>
          <w:szCs w:val="22"/>
          <w:lang w:val="es-ES"/>
        </w:rPr>
        <w:t>ş</w:t>
      </w:r>
      <w:r w:rsidR="00AE1A0E" w:rsidRPr="00F85990">
        <w:rPr>
          <w:sz w:val="22"/>
          <w:szCs w:val="22"/>
          <w:lang w:val="es-ES"/>
        </w:rPr>
        <w:t>îvxaneyek ji bo kurdan ava bike. Ji bo vê yekê</w:t>
      </w:r>
      <w:r w:rsidR="000A5B89" w:rsidRPr="00F85990">
        <w:rPr>
          <w:sz w:val="22"/>
          <w:szCs w:val="22"/>
          <w:lang w:val="es-ES"/>
        </w:rPr>
        <w:t>,</w:t>
      </w:r>
      <w:r w:rsidR="00AE1A0E" w:rsidRPr="00F85990">
        <w:rPr>
          <w:sz w:val="22"/>
          <w:szCs w:val="22"/>
          <w:lang w:val="es-ES"/>
        </w:rPr>
        <w:t xml:space="preserve"> wî dest bi komkirina pirtûk, govar, rojname û wêneyan kir. Di vê heyamê de</w:t>
      </w:r>
      <w:r w:rsidR="000A5B89" w:rsidRPr="00F85990">
        <w:rPr>
          <w:sz w:val="22"/>
          <w:szCs w:val="22"/>
          <w:lang w:val="es-ES"/>
        </w:rPr>
        <w:t>,</w:t>
      </w:r>
      <w:r w:rsidR="00AE1A0E" w:rsidRPr="00F85990">
        <w:rPr>
          <w:sz w:val="22"/>
          <w:szCs w:val="22"/>
          <w:lang w:val="es-ES"/>
        </w:rPr>
        <w:t xml:space="preserve"> pê</w:t>
      </w:r>
      <w:r w:rsidR="000A5B89" w:rsidRPr="00F85990">
        <w:rPr>
          <w:sz w:val="22"/>
          <w:szCs w:val="22"/>
          <w:lang w:val="es-ES"/>
        </w:rPr>
        <w:t>ş</w:t>
      </w:r>
      <w:r w:rsidR="00AE1A0E" w:rsidRPr="00F85990">
        <w:rPr>
          <w:sz w:val="22"/>
          <w:szCs w:val="22"/>
          <w:lang w:val="es-ES"/>
        </w:rPr>
        <w:t>angehên wêneyî yên li ser kurdan amade dikir. Yek ji van pê</w:t>
      </w:r>
      <w:r w:rsidR="000A5B89" w:rsidRPr="00F85990">
        <w:rPr>
          <w:sz w:val="22"/>
          <w:szCs w:val="22"/>
          <w:lang w:val="es-ES"/>
        </w:rPr>
        <w:t>ş</w:t>
      </w:r>
      <w:r w:rsidR="00AE1A0E" w:rsidRPr="00F85990">
        <w:rPr>
          <w:sz w:val="22"/>
          <w:szCs w:val="22"/>
          <w:lang w:val="es-ES"/>
        </w:rPr>
        <w:t>angehan</w:t>
      </w:r>
      <w:r w:rsidR="000A5B89" w:rsidRPr="00F85990">
        <w:rPr>
          <w:sz w:val="22"/>
          <w:szCs w:val="22"/>
          <w:lang w:val="es-ES"/>
        </w:rPr>
        <w:t>,</w:t>
      </w:r>
      <w:r w:rsidR="00AE1A0E" w:rsidRPr="00F85990">
        <w:rPr>
          <w:sz w:val="22"/>
          <w:szCs w:val="22"/>
          <w:lang w:val="es-ES"/>
        </w:rPr>
        <w:t xml:space="preserve"> li </w:t>
      </w:r>
      <w:r w:rsidR="000B4B1E" w:rsidRPr="00F85990">
        <w:rPr>
          <w:sz w:val="22"/>
          <w:szCs w:val="22"/>
          <w:lang w:val="es-ES"/>
        </w:rPr>
        <w:t>bin</w:t>
      </w:r>
      <w:r w:rsidR="00AE1A0E" w:rsidRPr="00F85990">
        <w:rPr>
          <w:sz w:val="22"/>
          <w:szCs w:val="22"/>
          <w:lang w:val="es-ES"/>
        </w:rPr>
        <w:t xml:space="preserve"> navê </w:t>
      </w:r>
      <w:r w:rsidR="00AE1A0E" w:rsidRPr="00F85990">
        <w:rPr>
          <w:b/>
          <w:i/>
          <w:sz w:val="22"/>
          <w:szCs w:val="22"/>
          <w:lang w:val="es-ES"/>
        </w:rPr>
        <w:t>'</w:t>
      </w:r>
      <w:r w:rsidR="00AE1A0E" w:rsidRPr="00F85990">
        <w:rPr>
          <w:rStyle w:val="Stark"/>
          <w:b w:val="0"/>
          <w:i/>
          <w:sz w:val="22"/>
          <w:szCs w:val="22"/>
          <w:lang w:val="es-ES"/>
        </w:rPr>
        <w:t>KURDISTAN - Vi ser dig</w:t>
      </w:r>
      <w:r w:rsidR="00AE1A0E" w:rsidRPr="00F85990">
        <w:rPr>
          <w:i/>
          <w:sz w:val="22"/>
          <w:szCs w:val="22"/>
          <w:lang w:val="es-ES"/>
        </w:rPr>
        <w:t>!'</w:t>
      </w:r>
      <w:r w:rsidR="00AE1A0E" w:rsidRPr="00F85990">
        <w:rPr>
          <w:sz w:val="22"/>
          <w:szCs w:val="22"/>
          <w:lang w:val="es-ES"/>
        </w:rPr>
        <w:t xml:space="preserve"> anku 'KURDISTAN - Em Te dibînin, bû</w:t>
      </w:r>
      <w:r w:rsidR="000A5B89" w:rsidRPr="00F85990">
        <w:rPr>
          <w:sz w:val="22"/>
          <w:szCs w:val="22"/>
          <w:lang w:val="es-ES"/>
        </w:rPr>
        <w:t>,</w:t>
      </w:r>
      <w:r w:rsidR="00AE1A0E" w:rsidRPr="00F85990">
        <w:rPr>
          <w:sz w:val="22"/>
          <w:szCs w:val="22"/>
          <w:lang w:val="es-ES"/>
        </w:rPr>
        <w:t xml:space="preserve"> ku li</w:t>
      </w:r>
      <w:r w:rsidR="00AE1A0E" w:rsidRPr="00F85990">
        <w:rPr>
          <w:rStyle w:val="Stark"/>
          <w:sz w:val="22"/>
          <w:szCs w:val="22"/>
          <w:lang w:val="es-ES"/>
        </w:rPr>
        <w:t xml:space="preserve"> </w:t>
      </w:r>
      <w:r w:rsidR="00AE1A0E" w:rsidRPr="00F85990">
        <w:rPr>
          <w:rStyle w:val="Stark"/>
          <w:b w:val="0"/>
          <w:sz w:val="22"/>
          <w:szCs w:val="22"/>
          <w:lang w:val="es-ES"/>
        </w:rPr>
        <w:t>Stockholm</w:t>
      </w:r>
      <w:r w:rsidR="00AE1A0E" w:rsidRPr="00F85990">
        <w:rPr>
          <w:sz w:val="22"/>
          <w:szCs w:val="22"/>
          <w:lang w:val="es-ES"/>
        </w:rPr>
        <w:t>ê</w:t>
      </w:r>
      <w:r w:rsidR="00AE1A0E" w:rsidRPr="00F85990">
        <w:rPr>
          <w:b/>
          <w:sz w:val="22"/>
          <w:szCs w:val="22"/>
          <w:lang w:val="es-ES"/>
        </w:rPr>
        <w:t xml:space="preserve">, </w:t>
      </w:r>
      <w:r w:rsidR="00AE1A0E" w:rsidRPr="00F85990">
        <w:rPr>
          <w:sz w:val="22"/>
          <w:szCs w:val="22"/>
          <w:lang w:val="es-ES"/>
        </w:rPr>
        <w:t>li</w:t>
      </w:r>
      <w:r w:rsidR="00AE1A0E" w:rsidRPr="00F85990">
        <w:rPr>
          <w:rStyle w:val="Stark"/>
          <w:sz w:val="22"/>
          <w:szCs w:val="22"/>
          <w:lang w:val="es-ES"/>
        </w:rPr>
        <w:t xml:space="preserve"> </w:t>
      </w:r>
      <w:r w:rsidR="00AE1A0E" w:rsidRPr="00F85990">
        <w:rPr>
          <w:rStyle w:val="Stark"/>
          <w:b w:val="0"/>
          <w:sz w:val="22"/>
          <w:szCs w:val="22"/>
          <w:lang w:val="es-ES"/>
        </w:rPr>
        <w:t>Berlîn</w:t>
      </w:r>
      <w:r w:rsidR="00AE1A0E" w:rsidRPr="00F85990">
        <w:rPr>
          <w:sz w:val="22"/>
          <w:szCs w:val="22"/>
          <w:lang w:val="es-ES"/>
        </w:rPr>
        <w:t>ê, li</w:t>
      </w:r>
      <w:r w:rsidR="00AE1A0E" w:rsidRPr="00F85990">
        <w:rPr>
          <w:b/>
          <w:sz w:val="22"/>
          <w:szCs w:val="22"/>
          <w:lang w:val="es-ES"/>
        </w:rPr>
        <w:t xml:space="preserve"> </w:t>
      </w:r>
      <w:r w:rsidR="00AE1A0E" w:rsidRPr="00F85990">
        <w:rPr>
          <w:rStyle w:val="Stark"/>
          <w:b w:val="0"/>
          <w:sz w:val="22"/>
          <w:szCs w:val="22"/>
          <w:lang w:val="es-ES"/>
        </w:rPr>
        <w:t>Kopenhag</w:t>
      </w:r>
      <w:r w:rsidR="00AE1A0E" w:rsidRPr="00F85990">
        <w:rPr>
          <w:sz w:val="22"/>
          <w:szCs w:val="22"/>
          <w:lang w:val="es-ES"/>
        </w:rPr>
        <w:t>ê</w:t>
      </w:r>
      <w:r w:rsidR="00AE1A0E" w:rsidRPr="00F85990">
        <w:rPr>
          <w:b/>
          <w:sz w:val="22"/>
          <w:szCs w:val="22"/>
          <w:lang w:val="es-ES"/>
        </w:rPr>
        <w:t xml:space="preserve"> </w:t>
      </w:r>
      <w:r w:rsidR="00AE1A0E" w:rsidRPr="00F85990">
        <w:rPr>
          <w:sz w:val="22"/>
          <w:szCs w:val="22"/>
          <w:lang w:val="es-ES"/>
        </w:rPr>
        <w:t>û li</w:t>
      </w:r>
      <w:r w:rsidR="00AE1A0E" w:rsidRPr="00F85990">
        <w:rPr>
          <w:b/>
          <w:sz w:val="22"/>
          <w:szCs w:val="22"/>
          <w:lang w:val="es-ES"/>
        </w:rPr>
        <w:t xml:space="preserve"> </w:t>
      </w:r>
      <w:r w:rsidR="00AE1A0E" w:rsidRPr="00F85990">
        <w:rPr>
          <w:rStyle w:val="Stark"/>
          <w:b w:val="0"/>
          <w:sz w:val="22"/>
          <w:szCs w:val="22"/>
          <w:lang w:val="es-ES"/>
        </w:rPr>
        <w:t>Malmo</w:t>
      </w:r>
      <w:r w:rsidR="00AE1A0E" w:rsidRPr="00F85990">
        <w:rPr>
          <w:sz w:val="22"/>
          <w:szCs w:val="22"/>
          <w:lang w:val="es-ES"/>
        </w:rPr>
        <w:t>yê</w:t>
      </w:r>
      <w:r w:rsidR="0067345B" w:rsidRPr="00F85990">
        <w:rPr>
          <w:sz w:val="22"/>
          <w:szCs w:val="22"/>
          <w:lang w:val="es-ES"/>
        </w:rPr>
        <w:t xml:space="preserve"> </w:t>
      </w:r>
      <w:r w:rsidR="003D76AF" w:rsidRPr="00F85990">
        <w:rPr>
          <w:sz w:val="22"/>
          <w:szCs w:val="22"/>
          <w:lang w:val="es-ES"/>
        </w:rPr>
        <w:t xml:space="preserve">hat </w:t>
      </w:r>
      <w:r w:rsidR="0067345B" w:rsidRPr="00F85990">
        <w:rPr>
          <w:sz w:val="22"/>
          <w:szCs w:val="22"/>
          <w:lang w:val="es-ES"/>
        </w:rPr>
        <w:t>li darxistin</w:t>
      </w:r>
      <w:r w:rsidR="00AE1A0E" w:rsidRPr="00F85990">
        <w:rPr>
          <w:sz w:val="22"/>
          <w:szCs w:val="22"/>
          <w:lang w:val="es-ES"/>
        </w:rPr>
        <w:t>. Hans he</w:t>
      </w:r>
      <w:r w:rsidR="000A5B89" w:rsidRPr="00F85990">
        <w:rPr>
          <w:sz w:val="22"/>
          <w:szCs w:val="22"/>
          <w:lang w:val="es-ES"/>
        </w:rPr>
        <w:t>r wisa</w:t>
      </w:r>
      <w:r w:rsidR="00AE1A0E" w:rsidRPr="00F85990">
        <w:rPr>
          <w:sz w:val="22"/>
          <w:szCs w:val="22"/>
          <w:lang w:val="es-ES"/>
        </w:rPr>
        <w:t xml:space="preserve"> </w:t>
      </w:r>
      <w:r w:rsidR="003D76AF" w:rsidRPr="00F85990">
        <w:rPr>
          <w:sz w:val="22"/>
          <w:szCs w:val="22"/>
          <w:lang w:val="es-ES"/>
        </w:rPr>
        <w:t>jî</w:t>
      </w:r>
      <w:r w:rsidR="00697978" w:rsidRPr="00F85990">
        <w:rPr>
          <w:sz w:val="22"/>
          <w:szCs w:val="22"/>
          <w:lang w:val="es-ES"/>
        </w:rPr>
        <w:t>,</w:t>
      </w:r>
      <w:r w:rsidR="003D76AF" w:rsidRPr="00F85990">
        <w:rPr>
          <w:sz w:val="22"/>
          <w:szCs w:val="22"/>
          <w:lang w:val="es-ES"/>
        </w:rPr>
        <w:t xml:space="preserve"> </w:t>
      </w:r>
      <w:r w:rsidR="00AE1A0E" w:rsidRPr="00F85990">
        <w:rPr>
          <w:sz w:val="22"/>
          <w:szCs w:val="22"/>
          <w:lang w:val="es-ES"/>
        </w:rPr>
        <w:t xml:space="preserve">di komîteya </w:t>
      </w:r>
      <w:r w:rsidR="000A5B89" w:rsidRPr="00F85990">
        <w:rPr>
          <w:sz w:val="22"/>
          <w:szCs w:val="22"/>
          <w:lang w:val="es-ES"/>
        </w:rPr>
        <w:t>’</w:t>
      </w:r>
      <w:r w:rsidR="00AE1A0E" w:rsidRPr="00F85990">
        <w:rPr>
          <w:rStyle w:val="Stark"/>
          <w:b w:val="0"/>
          <w:i/>
          <w:sz w:val="22"/>
          <w:szCs w:val="22"/>
          <w:lang w:val="es-ES"/>
        </w:rPr>
        <w:t>Kurdernas Vanner</w:t>
      </w:r>
      <w:r w:rsidR="000A5B89" w:rsidRPr="00F85990">
        <w:rPr>
          <w:rStyle w:val="Stark"/>
          <w:b w:val="0"/>
          <w:i/>
          <w:sz w:val="22"/>
          <w:szCs w:val="22"/>
          <w:lang w:val="es-ES"/>
        </w:rPr>
        <w:t>’</w:t>
      </w:r>
      <w:r w:rsidR="00A854B8" w:rsidRPr="00F85990">
        <w:rPr>
          <w:rStyle w:val="Stark"/>
          <w:b w:val="0"/>
          <w:i/>
          <w:sz w:val="22"/>
          <w:szCs w:val="22"/>
          <w:lang w:val="es-ES"/>
        </w:rPr>
        <w:t xml:space="preserve">, </w:t>
      </w:r>
      <w:r w:rsidR="00B367F5" w:rsidRPr="00F85990">
        <w:rPr>
          <w:rStyle w:val="Stark"/>
          <w:b w:val="0"/>
          <w:sz w:val="22"/>
          <w:szCs w:val="22"/>
          <w:lang w:val="es-ES"/>
        </w:rPr>
        <w:t>(</w:t>
      </w:r>
      <w:r w:rsidR="00AE1A0E" w:rsidRPr="00F85990">
        <w:rPr>
          <w:rStyle w:val="Stark"/>
          <w:b w:val="0"/>
          <w:sz w:val="22"/>
          <w:szCs w:val="22"/>
          <w:lang w:val="es-ES"/>
        </w:rPr>
        <w:t>Dostên Kurdan</w:t>
      </w:r>
      <w:r w:rsidR="00B367F5" w:rsidRPr="00F85990">
        <w:rPr>
          <w:rStyle w:val="Stark"/>
          <w:b w:val="0"/>
          <w:sz w:val="22"/>
          <w:szCs w:val="22"/>
          <w:lang w:val="es-ES"/>
        </w:rPr>
        <w:t>)</w:t>
      </w:r>
      <w:r w:rsidR="000A5B89" w:rsidRPr="00F85990">
        <w:rPr>
          <w:rStyle w:val="Stark"/>
          <w:sz w:val="22"/>
          <w:szCs w:val="22"/>
          <w:lang w:val="es-ES"/>
        </w:rPr>
        <w:t xml:space="preserve"> </w:t>
      </w:r>
      <w:r w:rsidR="00AE1A0E" w:rsidRPr="00F85990">
        <w:rPr>
          <w:sz w:val="22"/>
          <w:szCs w:val="22"/>
          <w:lang w:val="es-ES"/>
        </w:rPr>
        <w:t>û</w:t>
      </w:r>
      <w:r w:rsidR="00AE1A0E" w:rsidRPr="00F85990">
        <w:rPr>
          <w:rStyle w:val="Stark"/>
          <w:sz w:val="22"/>
          <w:szCs w:val="22"/>
          <w:lang w:val="es-ES"/>
        </w:rPr>
        <w:t xml:space="preserve"> </w:t>
      </w:r>
      <w:r w:rsidR="003D76AF" w:rsidRPr="00F85990">
        <w:rPr>
          <w:rStyle w:val="Stark"/>
          <w:i/>
          <w:sz w:val="22"/>
          <w:szCs w:val="22"/>
          <w:lang w:val="es-ES"/>
        </w:rPr>
        <w:t>’</w:t>
      </w:r>
      <w:r w:rsidR="00AE1A0E" w:rsidRPr="00F85990">
        <w:rPr>
          <w:rStyle w:val="Stark"/>
          <w:b w:val="0"/>
          <w:i/>
          <w:sz w:val="22"/>
          <w:szCs w:val="22"/>
          <w:lang w:val="es-ES"/>
        </w:rPr>
        <w:t>Kurdistan Gruppen i Malmo</w:t>
      </w:r>
      <w:r w:rsidR="003D76AF" w:rsidRPr="00F85990">
        <w:rPr>
          <w:b/>
          <w:i/>
          <w:sz w:val="22"/>
          <w:szCs w:val="22"/>
          <w:lang w:val="es-ES"/>
        </w:rPr>
        <w:t>’</w:t>
      </w:r>
      <w:r w:rsidR="0067345B" w:rsidRPr="00F85990">
        <w:rPr>
          <w:sz w:val="22"/>
          <w:szCs w:val="22"/>
          <w:lang w:val="es-ES"/>
        </w:rPr>
        <w:t>,</w:t>
      </w:r>
      <w:r w:rsidR="000A5B89" w:rsidRPr="00F85990">
        <w:rPr>
          <w:rStyle w:val="Stark"/>
          <w:b w:val="0"/>
          <w:i/>
          <w:sz w:val="22"/>
          <w:szCs w:val="22"/>
          <w:lang w:val="es-ES"/>
        </w:rPr>
        <w:t xml:space="preserve"> </w:t>
      </w:r>
      <w:r w:rsidR="00B367F5" w:rsidRPr="00F85990">
        <w:rPr>
          <w:rStyle w:val="Stark"/>
          <w:b w:val="0"/>
          <w:sz w:val="22"/>
          <w:szCs w:val="22"/>
          <w:lang w:val="es-ES"/>
        </w:rPr>
        <w:t>(Grûba Kurdistanê li Malmo</w:t>
      </w:r>
      <w:r w:rsidR="000A5B89" w:rsidRPr="00F85990">
        <w:rPr>
          <w:rStyle w:val="Stark"/>
          <w:b w:val="0"/>
          <w:sz w:val="22"/>
          <w:szCs w:val="22"/>
          <w:lang w:val="es-ES"/>
        </w:rPr>
        <w:t>yê</w:t>
      </w:r>
      <w:r w:rsidR="00B367F5" w:rsidRPr="00F85990">
        <w:rPr>
          <w:rStyle w:val="Stark"/>
          <w:b w:val="0"/>
          <w:sz w:val="22"/>
          <w:szCs w:val="22"/>
          <w:lang w:val="es-ES"/>
        </w:rPr>
        <w:t>)</w:t>
      </w:r>
      <w:r w:rsidR="00AE1A0E" w:rsidRPr="00F85990">
        <w:rPr>
          <w:sz w:val="22"/>
          <w:szCs w:val="22"/>
          <w:lang w:val="es-ES"/>
        </w:rPr>
        <w:t xml:space="preserve"> jî</w:t>
      </w:r>
      <w:r w:rsidR="00697978" w:rsidRPr="00F85990">
        <w:rPr>
          <w:sz w:val="22"/>
          <w:szCs w:val="22"/>
          <w:lang w:val="es-ES"/>
        </w:rPr>
        <w:t>,</w:t>
      </w:r>
      <w:r w:rsidR="00AE1A0E" w:rsidRPr="00F85990">
        <w:rPr>
          <w:sz w:val="22"/>
          <w:szCs w:val="22"/>
          <w:lang w:val="es-ES"/>
        </w:rPr>
        <w:t xml:space="preserve"> bi aktîfî serî </w:t>
      </w:r>
      <w:r w:rsidR="003D76AF" w:rsidRPr="00F85990">
        <w:rPr>
          <w:sz w:val="22"/>
          <w:szCs w:val="22"/>
          <w:lang w:val="es-ES"/>
        </w:rPr>
        <w:t>di</w:t>
      </w:r>
      <w:r w:rsidR="00AE1A0E" w:rsidRPr="00F85990">
        <w:rPr>
          <w:sz w:val="22"/>
          <w:szCs w:val="22"/>
          <w:lang w:val="es-ES"/>
        </w:rPr>
        <w:t>ki</w:t>
      </w:r>
      <w:r w:rsidR="000A5B89" w:rsidRPr="00F85990">
        <w:rPr>
          <w:sz w:val="22"/>
          <w:szCs w:val="22"/>
          <w:lang w:val="es-ES"/>
        </w:rPr>
        <w:t>ş</w:t>
      </w:r>
      <w:r w:rsidR="00AE1A0E" w:rsidRPr="00F85990">
        <w:rPr>
          <w:sz w:val="22"/>
          <w:szCs w:val="22"/>
          <w:lang w:val="es-ES"/>
        </w:rPr>
        <w:t xml:space="preserve">and. </w:t>
      </w:r>
      <w:proofErr w:type="spellStart"/>
      <w:r w:rsidR="00AE1A0E" w:rsidRPr="006423BF">
        <w:rPr>
          <w:sz w:val="22"/>
          <w:szCs w:val="22"/>
        </w:rPr>
        <w:t>Her</w:t>
      </w:r>
      <w:proofErr w:type="spellEnd"/>
      <w:r w:rsidR="00AE1A0E" w:rsidRPr="006423BF">
        <w:rPr>
          <w:sz w:val="22"/>
          <w:szCs w:val="22"/>
        </w:rPr>
        <w:t xml:space="preserve"> </w:t>
      </w:r>
      <w:proofErr w:type="spellStart"/>
      <w:r w:rsidR="00AE1A0E" w:rsidRPr="006423BF">
        <w:rPr>
          <w:sz w:val="22"/>
          <w:szCs w:val="22"/>
        </w:rPr>
        <w:t>rojên</w:t>
      </w:r>
      <w:proofErr w:type="spellEnd"/>
      <w:r w:rsidR="00AE1A0E" w:rsidRPr="006423BF">
        <w:rPr>
          <w:sz w:val="22"/>
          <w:szCs w:val="22"/>
        </w:rPr>
        <w:t xml:space="preserve"> </w:t>
      </w:r>
      <w:proofErr w:type="spellStart"/>
      <w:r w:rsidR="00AE1A0E" w:rsidRPr="006423BF">
        <w:rPr>
          <w:sz w:val="22"/>
          <w:szCs w:val="22"/>
        </w:rPr>
        <w:t>hînî</w:t>
      </w:r>
      <w:proofErr w:type="spellEnd"/>
      <w:r w:rsidR="00AE1A0E" w:rsidRPr="006423BF">
        <w:rPr>
          <w:sz w:val="22"/>
          <w:szCs w:val="22"/>
        </w:rPr>
        <w:t xml:space="preserve"> û </w:t>
      </w:r>
      <w:proofErr w:type="spellStart"/>
      <w:r w:rsidR="000A5B89">
        <w:rPr>
          <w:sz w:val="22"/>
          <w:szCs w:val="22"/>
        </w:rPr>
        <w:t>ş</w:t>
      </w:r>
      <w:r w:rsidR="0067345B">
        <w:rPr>
          <w:sz w:val="22"/>
          <w:szCs w:val="22"/>
        </w:rPr>
        <w:t>emi</w:t>
      </w:r>
      <w:r w:rsidR="00AE1A0E" w:rsidRPr="006423BF">
        <w:rPr>
          <w:sz w:val="22"/>
          <w:szCs w:val="22"/>
        </w:rPr>
        <w:t>y</w:t>
      </w:r>
      <w:r w:rsidR="0067345B">
        <w:rPr>
          <w:sz w:val="22"/>
          <w:szCs w:val="22"/>
        </w:rPr>
        <w:t>an</w:t>
      </w:r>
      <w:proofErr w:type="spellEnd"/>
      <w:r w:rsidR="0067345B">
        <w:rPr>
          <w:sz w:val="22"/>
          <w:szCs w:val="22"/>
        </w:rPr>
        <w:t>,</w:t>
      </w:r>
      <w:r w:rsidR="00AE1A0E" w:rsidRPr="006423BF">
        <w:rPr>
          <w:sz w:val="22"/>
          <w:szCs w:val="22"/>
        </w:rPr>
        <w:t xml:space="preserve"> </w:t>
      </w:r>
      <w:proofErr w:type="spellStart"/>
      <w:r w:rsidR="00AE1A0E" w:rsidRPr="006423BF">
        <w:rPr>
          <w:sz w:val="22"/>
          <w:szCs w:val="22"/>
        </w:rPr>
        <w:t>m</w:t>
      </w:r>
      <w:r w:rsidR="00EA1DDD">
        <w:rPr>
          <w:sz w:val="22"/>
          <w:szCs w:val="22"/>
        </w:rPr>
        <w:t>e</w:t>
      </w:r>
      <w:proofErr w:type="spellEnd"/>
      <w:r w:rsidR="00EA1DDD">
        <w:rPr>
          <w:sz w:val="22"/>
          <w:szCs w:val="22"/>
        </w:rPr>
        <w:t xml:space="preserve"> </w:t>
      </w:r>
      <w:r w:rsidR="00AE1A0E" w:rsidRPr="006423BF">
        <w:rPr>
          <w:sz w:val="22"/>
          <w:szCs w:val="22"/>
        </w:rPr>
        <w:t xml:space="preserve">Hans li nav </w:t>
      </w:r>
      <w:proofErr w:type="spellStart"/>
      <w:r w:rsidR="00AE1A0E" w:rsidRPr="006423BF">
        <w:rPr>
          <w:sz w:val="22"/>
          <w:szCs w:val="22"/>
        </w:rPr>
        <w:t>bajêr</w:t>
      </w:r>
      <w:proofErr w:type="spellEnd"/>
      <w:r w:rsidR="000A5B89">
        <w:rPr>
          <w:sz w:val="22"/>
          <w:szCs w:val="22"/>
        </w:rPr>
        <w:t>,</w:t>
      </w:r>
      <w:r w:rsidR="00AE1A0E" w:rsidRPr="006423BF">
        <w:rPr>
          <w:sz w:val="22"/>
          <w:szCs w:val="22"/>
        </w:rPr>
        <w:t xml:space="preserve"> </w:t>
      </w:r>
      <w:proofErr w:type="spellStart"/>
      <w:r w:rsidR="00AE1A0E" w:rsidRPr="006423BF">
        <w:rPr>
          <w:sz w:val="22"/>
          <w:szCs w:val="22"/>
        </w:rPr>
        <w:t>qumber</w:t>
      </w:r>
      <w:r w:rsidR="000A5B89">
        <w:rPr>
          <w:sz w:val="22"/>
          <w:szCs w:val="22"/>
        </w:rPr>
        <w:t>a</w:t>
      </w:r>
      <w:proofErr w:type="spellEnd"/>
      <w:r w:rsidR="000A5B89">
        <w:rPr>
          <w:sz w:val="22"/>
          <w:szCs w:val="22"/>
        </w:rPr>
        <w:t xml:space="preserve"> </w:t>
      </w:r>
      <w:proofErr w:type="spellStart"/>
      <w:r w:rsidR="000A5B89">
        <w:rPr>
          <w:sz w:val="22"/>
          <w:szCs w:val="22"/>
        </w:rPr>
        <w:t>dirav</w:t>
      </w:r>
      <w:r w:rsidR="0067345B">
        <w:rPr>
          <w:sz w:val="22"/>
          <w:szCs w:val="22"/>
        </w:rPr>
        <w:t>an</w:t>
      </w:r>
      <w:proofErr w:type="spellEnd"/>
      <w:r w:rsidR="00AE1A0E" w:rsidRPr="006423BF">
        <w:rPr>
          <w:sz w:val="22"/>
          <w:szCs w:val="22"/>
        </w:rPr>
        <w:t xml:space="preserve"> di </w:t>
      </w:r>
      <w:proofErr w:type="spellStart"/>
      <w:r w:rsidR="00AE1A0E" w:rsidRPr="006423BF">
        <w:rPr>
          <w:sz w:val="22"/>
          <w:szCs w:val="22"/>
        </w:rPr>
        <w:t>dest</w:t>
      </w:r>
      <w:proofErr w:type="spellEnd"/>
      <w:r w:rsidR="00AE1A0E" w:rsidRPr="006423BF">
        <w:rPr>
          <w:sz w:val="22"/>
          <w:szCs w:val="22"/>
        </w:rPr>
        <w:t xml:space="preserve"> de </w:t>
      </w:r>
      <w:proofErr w:type="spellStart"/>
      <w:r w:rsidR="00AE1A0E" w:rsidRPr="006423BF">
        <w:rPr>
          <w:sz w:val="22"/>
          <w:szCs w:val="22"/>
        </w:rPr>
        <w:t>didît</w:t>
      </w:r>
      <w:proofErr w:type="spellEnd"/>
      <w:r w:rsidR="00AE1A0E" w:rsidRPr="006423BF">
        <w:rPr>
          <w:sz w:val="22"/>
          <w:szCs w:val="22"/>
        </w:rPr>
        <w:t xml:space="preserve">. </w:t>
      </w:r>
      <w:proofErr w:type="spellStart"/>
      <w:r w:rsidR="00AE1A0E" w:rsidRPr="006423BF">
        <w:rPr>
          <w:sz w:val="22"/>
          <w:szCs w:val="22"/>
        </w:rPr>
        <w:t>Pere</w:t>
      </w:r>
      <w:proofErr w:type="spellEnd"/>
      <w:r w:rsidR="00AE1A0E" w:rsidRPr="006423BF">
        <w:rPr>
          <w:sz w:val="22"/>
          <w:szCs w:val="22"/>
        </w:rPr>
        <w:t xml:space="preserve"> </w:t>
      </w:r>
      <w:proofErr w:type="spellStart"/>
      <w:r w:rsidR="00AE1A0E" w:rsidRPr="006423BF">
        <w:rPr>
          <w:sz w:val="22"/>
          <w:szCs w:val="22"/>
        </w:rPr>
        <w:t>ji</w:t>
      </w:r>
      <w:proofErr w:type="spellEnd"/>
      <w:r w:rsidR="00AE1A0E" w:rsidRPr="006423BF">
        <w:rPr>
          <w:sz w:val="22"/>
          <w:szCs w:val="22"/>
        </w:rPr>
        <w:t xml:space="preserve"> bo </w:t>
      </w:r>
      <w:proofErr w:type="spellStart"/>
      <w:r w:rsidR="00AE1A0E" w:rsidRPr="006423BF">
        <w:rPr>
          <w:sz w:val="22"/>
          <w:szCs w:val="22"/>
        </w:rPr>
        <w:t>kurdan</w:t>
      </w:r>
      <w:proofErr w:type="spellEnd"/>
      <w:r w:rsidR="00AE1A0E" w:rsidRPr="006423BF">
        <w:rPr>
          <w:sz w:val="22"/>
          <w:szCs w:val="22"/>
        </w:rPr>
        <w:t xml:space="preserve"> kom </w:t>
      </w:r>
      <w:proofErr w:type="spellStart"/>
      <w:r w:rsidR="00AE1A0E" w:rsidRPr="006423BF">
        <w:rPr>
          <w:sz w:val="22"/>
          <w:szCs w:val="22"/>
        </w:rPr>
        <w:t>dikir</w:t>
      </w:r>
      <w:proofErr w:type="spellEnd"/>
      <w:r w:rsidR="00AE1A0E" w:rsidRPr="006423BF">
        <w:rPr>
          <w:sz w:val="22"/>
          <w:szCs w:val="22"/>
        </w:rPr>
        <w:t xml:space="preserve">. </w:t>
      </w:r>
      <w:proofErr w:type="spellStart"/>
      <w:r w:rsidR="00AE1A0E" w:rsidRPr="006423BF">
        <w:rPr>
          <w:sz w:val="22"/>
          <w:szCs w:val="22"/>
        </w:rPr>
        <w:t>Rojnameyên</w:t>
      </w:r>
      <w:proofErr w:type="spellEnd"/>
      <w:r w:rsidR="00AE1A0E" w:rsidRPr="006423BF">
        <w:rPr>
          <w:sz w:val="22"/>
          <w:szCs w:val="22"/>
        </w:rPr>
        <w:t xml:space="preserve"> </w:t>
      </w:r>
      <w:proofErr w:type="spellStart"/>
      <w:r w:rsidR="00AE1A0E" w:rsidRPr="006423BF">
        <w:rPr>
          <w:sz w:val="22"/>
          <w:szCs w:val="22"/>
        </w:rPr>
        <w:t>kurdan</w:t>
      </w:r>
      <w:proofErr w:type="spellEnd"/>
      <w:r w:rsidR="00AE1A0E" w:rsidRPr="006423BF">
        <w:rPr>
          <w:sz w:val="22"/>
          <w:szCs w:val="22"/>
        </w:rPr>
        <w:t xml:space="preserve"> </w:t>
      </w:r>
      <w:proofErr w:type="spellStart"/>
      <w:r w:rsidR="00AE1A0E" w:rsidRPr="006423BF">
        <w:rPr>
          <w:sz w:val="22"/>
          <w:szCs w:val="22"/>
        </w:rPr>
        <w:t>difirot</w:t>
      </w:r>
      <w:proofErr w:type="spellEnd"/>
      <w:r w:rsidR="00AE1A0E" w:rsidRPr="006423BF">
        <w:rPr>
          <w:sz w:val="22"/>
          <w:szCs w:val="22"/>
        </w:rPr>
        <w:t xml:space="preserve">. Macintosh </w:t>
      </w:r>
      <w:proofErr w:type="spellStart"/>
      <w:r w:rsidR="00AE1A0E" w:rsidRPr="006423BF">
        <w:rPr>
          <w:sz w:val="22"/>
          <w:szCs w:val="22"/>
        </w:rPr>
        <w:t>Plus'ek</w:t>
      </w:r>
      <w:proofErr w:type="spellEnd"/>
      <w:r w:rsidR="00AE1A0E" w:rsidRPr="006423BF">
        <w:rPr>
          <w:sz w:val="22"/>
          <w:szCs w:val="22"/>
        </w:rPr>
        <w:t xml:space="preserve"> </w:t>
      </w:r>
      <w:proofErr w:type="spellStart"/>
      <w:r w:rsidR="00AE1A0E" w:rsidRPr="006423BF">
        <w:rPr>
          <w:sz w:val="22"/>
          <w:szCs w:val="22"/>
        </w:rPr>
        <w:t>kirî</w:t>
      </w:r>
      <w:proofErr w:type="spellEnd"/>
      <w:r w:rsidR="00AE1A0E" w:rsidRPr="006423BF">
        <w:rPr>
          <w:sz w:val="22"/>
          <w:szCs w:val="22"/>
        </w:rPr>
        <w:t xml:space="preserve"> </w:t>
      </w:r>
      <w:proofErr w:type="spellStart"/>
      <w:r w:rsidR="00AE1A0E" w:rsidRPr="006423BF">
        <w:rPr>
          <w:sz w:val="22"/>
          <w:szCs w:val="22"/>
        </w:rPr>
        <w:t>bû</w:t>
      </w:r>
      <w:proofErr w:type="spellEnd"/>
      <w:r w:rsidR="00AE1A0E" w:rsidRPr="006423BF">
        <w:rPr>
          <w:sz w:val="22"/>
          <w:szCs w:val="22"/>
        </w:rPr>
        <w:t xml:space="preserve">. Skanner </w:t>
      </w:r>
      <w:proofErr w:type="spellStart"/>
      <w:r w:rsidR="00AE1A0E" w:rsidRPr="006423BF">
        <w:rPr>
          <w:sz w:val="22"/>
          <w:szCs w:val="22"/>
        </w:rPr>
        <w:t>nîn</w:t>
      </w:r>
      <w:proofErr w:type="spellEnd"/>
      <w:r w:rsidR="00AE1A0E" w:rsidRPr="006423BF">
        <w:rPr>
          <w:sz w:val="22"/>
          <w:szCs w:val="22"/>
        </w:rPr>
        <w:t xml:space="preserve"> </w:t>
      </w:r>
      <w:proofErr w:type="spellStart"/>
      <w:r w:rsidR="00AE1A0E" w:rsidRPr="006423BF">
        <w:rPr>
          <w:sz w:val="22"/>
          <w:szCs w:val="22"/>
        </w:rPr>
        <w:t>bû</w:t>
      </w:r>
      <w:proofErr w:type="spellEnd"/>
      <w:r w:rsidR="00AE1A0E" w:rsidRPr="006423BF">
        <w:rPr>
          <w:sz w:val="22"/>
          <w:szCs w:val="22"/>
        </w:rPr>
        <w:t xml:space="preserve"> </w:t>
      </w:r>
      <w:proofErr w:type="spellStart"/>
      <w:r w:rsidR="00AE1A0E" w:rsidRPr="006423BF">
        <w:rPr>
          <w:sz w:val="22"/>
          <w:szCs w:val="22"/>
        </w:rPr>
        <w:t>hingê</w:t>
      </w:r>
      <w:proofErr w:type="spellEnd"/>
      <w:r w:rsidR="00AE1A0E" w:rsidRPr="006423BF">
        <w:rPr>
          <w:sz w:val="22"/>
          <w:szCs w:val="22"/>
        </w:rPr>
        <w:t xml:space="preserve">. Bi </w:t>
      </w:r>
      <w:proofErr w:type="spellStart"/>
      <w:r w:rsidR="00AE1A0E" w:rsidRPr="006423BF">
        <w:rPr>
          <w:sz w:val="22"/>
          <w:szCs w:val="22"/>
        </w:rPr>
        <w:t>vê</w:t>
      </w:r>
      <w:proofErr w:type="spellEnd"/>
      <w:r w:rsidR="00AE1A0E" w:rsidRPr="006423BF">
        <w:rPr>
          <w:sz w:val="22"/>
          <w:szCs w:val="22"/>
        </w:rPr>
        <w:t xml:space="preserve"> </w:t>
      </w:r>
      <w:proofErr w:type="spellStart"/>
      <w:r w:rsidR="00AE1A0E" w:rsidRPr="006423BF">
        <w:rPr>
          <w:sz w:val="22"/>
          <w:szCs w:val="22"/>
        </w:rPr>
        <w:t>komputerê</w:t>
      </w:r>
      <w:proofErr w:type="spellEnd"/>
      <w:r w:rsidR="00AE1A0E" w:rsidRPr="006423BF">
        <w:rPr>
          <w:sz w:val="22"/>
          <w:szCs w:val="22"/>
        </w:rPr>
        <w:t xml:space="preserve"> </w:t>
      </w:r>
      <w:proofErr w:type="spellStart"/>
      <w:r w:rsidR="00AE1A0E" w:rsidRPr="006423BF">
        <w:rPr>
          <w:sz w:val="22"/>
          <w:szCs w:val="22"/>
        </w:rPr>
        <w:t>dixwast</w:t>
      </w:r>
      <w:proofErr w:type="spellEnd"/>
      <w:r w:rsidR="003D76AF">
        <w:rPr>
          <w:sz w:val="22"/>
          <w:szCs w:val="22"/>
        </w:rPr>
        <w:t>,</w:t>
      </w:r>
      <w:r w:rsidR="00AE1A0E" w:rsidRPr="006423BF">
        <w:rPr>
          <w:sz w:val="22"/>
          <w:szCs w:val="22"/>
        </w:rPr>
        <w:t xml:space="preserve"> </w:t>
      </w:r>
      <w:proofErr w:type="spellStart"/>
      <w:r w:rsidR="00AE1A0E" w:rsidRPr="006423BF">
        <w:rPr>
          <w:sz w:val="22"/>
          <w:szCs w:val="22"/>
        </w:rPr>
        <w:t>ku</w:t>
      </w:r>
      <w:proofErr w:type="spellEnd"/>
      <w:r w:rsidR="00AE1A0E" w:rsidRPr="006423BF">
        <w:rPr>
          <w:sz w:val="22"/>
          <w:szCs w:val="22"/>
        </w:rPr>
        <w:t xml:space="preserve"> </w:t>
      </w:r>
      <w:proofErr w:type="spellStart"/>
      <w:r w:rsidR="00AE1A0E" w:rsidRPr="006423BF">
        <w:rPr>
          <w:sz w:val="22"/>
          <w:szCs w:val="22"/>
        </w:rPr>
        <w:t>tevaya</w:t>
      </w:r>
      <w:proofErr w:type="spellEnd"/>
      <w:r w:rsidR="00AE1A0E" w:rsidRPr="006423BF">
        <w:rPr>
          <w:sz w:val="22"/>
          <w:szCs w:val="22"/>
        </w:rPr>
        <w:t xml:space="preserve"> </w:t>
      </w:r>
      <w:proofErr w:type="spellStart"/>
      <w:r w:rsidR="00AE1A0E" w:rsidRPr="006423BF">
        <w:rPr>
          <w:sz w:val="22"/>
          <w:szCs w:val="22"/>
        </w:rPr>
        <w:t>karê</w:t>
      </w:r>
      <w:proofErr w:type="spellEnd"/>
      <w:r w:rsidR="00AE1A0E" w:rsidRPr="006423BF">
        <w:rPr>
          <w:sz w:val="22"/>
          <w:szCs w:val="22"/>
        </w:rPr>
        <w:t xml:space="preserve"> </w:t>
      </w:r>
      <w:proofErr w:type="spellStart"/>
      <w:r w:rsidR="00AE1A0E" w:rsidRPr="006423BF">
        <w:rPr>
          <w:sz w:val="22"/>
          <w:szCs w:val="22"/>
        </w:rPr>
        <w:t>ar</w:t>
      </w:r>
      <w:r w:rsidR="000A5B89">
        <w:rPr>
          <w:sz w:val="22"/>
          <w:szCs w:val="22"/>
        </w:rPr>
        <w:t>şîvê</w:t>
      </w:r>
      <w:proofErr w:type="spellEnd"/>
      <w:r w:rsidR="000A5B89">
        <w:rPr>
          <w:sz w:val="22"/>
          <w:szCs w:val="22"/>
        </w:rPr>
        <w:t xml:space="preserve"> bi </w:t>
      </w:r>
      <w:proofErr w:type="spellStart"/>
      <w:r w:rsidR="000A5B89">
        <w:rPr>
          <w:sz w:val="22"/>
          <w:szCs w:val="22"/>
        </w:rPr>
        <w:t>dest</w:t>
      </w:r>
      <w:proofErr w:type="spellEnd"/>
      <w:r w:rsidR="000A5B89">
        <w:rPr>
          <w:sz w:val="22"/>
          <w:szCs w:val="22"/>
        </w:rPr>
        <w:t xml:space="preserve"> (</w:t>
      </w:r>
      <w:proofErr w:type="spellStart"/>
      <w:r w:rsidR="000A5B89">
        <w:rPr>
          <w:sz w:val="22"/>
          <w:szCs w:val="22"/>
        </w:rPr>
        <w:t>manuel</w:t>
      </w:r>
      <w:proofErr w:type="spellEnd"/>
      <w:r w:rsidR="000A5B89">
        <w:rPr>
          <w:sz w:val="22"/>
          <w:szCs w:val="22"/>
        </w:rPr>
        <w:t>!)</w:t>
      </w:r>
      <w:r w:rsidR="00AE1A0E" w:rsidRPr="006423BF">
        <w:rPr>
          <w:sz w:val="22"/>
          <w:szCs w:val="22"/>
        </w:rPr>
        <w:t xml:space="preserve"> </w:t>
      </w:r>
      <w:proofErr w:type="spellStart"/>
      <w:r w:rsidR="00AE1A0E" w:rsidRPr="006423BF">
        <w:rPr>
          <w:sz w:val="22"/>
          <w:szCs w:val="22"/>
        </w:rPr>
        <w:t>bibe</w:t>
      </w:r>
      <w:proofErr w:type="spellEnd"/>
      <w:r w:rsidR="00AE1A0E" w:rsidRPr="006423BF">
        <w:rPr>
          <w:sz w:val="22"/>
          <w:szCs w:val="22"/>
        </w:rPr>
        <w:t xml:space="preserve"> </w:t>
      </w:r>
      <w:proofErr w:type="spellStart"/>
      <w:r w:rsidR="00AE1A0E" w:rsidRPr="006423BF">
        <w:rPr>
          <w:sz w:val="22"/>
          <w:szCs w:val="22"/>
        </w:rPr>
        <w:t>serî</w:t>
      </w:r>
      <w:proofErr w:type="spellEnd"/>
      <w:r w:rsidR="00AE1A0E" w:rsidRPr="006423BF">
        <w:rPr>
          <w:sz w:val="22"/>
          <w:szCs w:val="22"/>
        </w:rPr>
        <w:t xml:space="preserve">. </w:t>
      </w:r>
      <w:proofErr w:type="spellStart"/>
      <w:r w:rsidR="005E1FDC">
        <w:rPr>
          <w:sz w:val="22"/>
          <w:szCs w:val="22"/>
        </w:rPr>
        <w:t>Her</w:t>
      </w:r>
      <w:proofErr w:type="spellEnd"/>
      <w:r w:rsidR="005E1FDC">
        <w:rPr>
          <w:sz w:val="22"/>
          <w:szCs w:val="22"/>
        </w:rPr>
        <w:t xml:space="preserve"> </w:t>
      </w:r>
      <w:proofErr w:type="spellStart"/>
      <w:r w:rsidR="005E1FDC">
        <w:rPr>
          <w:sz w:val="22"/>
          <w:szCs w:val="22"/>
        </w:rPr>
        <w:t>belgenameyek</w:t>
      </w:r>
      <w:proofErr w:type="spellEnd"/>
      <w:r w:rsidR="0067345B">
        <w:rPr>
          <w:sz w:val="22"/>
          <w:szCs w:val="22"/>
        </w:rPr>
        <w:t xml:space="preserve"> </w:t>
      </w:r>
      <w:proofErr w:type="spellStart"/>
      <w:r w:rsidR="0067345B">
        <w:rPr>
          <w:sz w:val="22"/>
          <w:szCs w:val="22"/>
        </w:rPr>
        <w:t>ji</w:t>
      </w:r>
      <w:proofErr w:type="spellEnd"/>
      <w:r w:rsidR="0067345B">
        <w:rPr>
          <w:sz w:val="22"/>
          <w:szCs w:val="22"/>
        </w:rPr>
        <w:t xml:space="preserve"> </w:t>
      </w:r>
      <w:proofErr w:type="spellStart"/>
      <w:r w:rsidR="0067345B">
        <w:rPr>
          <w:sz w:val="22"/>
          <w:szCs w:val="22"/>
        </w:rPr>
        <w:t>nû</w:t>
      </w:r>
      <w:proofErr w:type="spellEnd"/>
      <w:r w:rsidR="0067345B">
        <w:rPr>
          <w:sz w:val="22"/>
          <w:szCs w:val="22"/>
        </w:rPr>
        <w:t xml:space="preserve"> ve </w:t>
      </w:r>
      <w:proofErr w:type="spellStart"/>
      <w:r w:rsidR="0067345B">
        <w:rPr>
          <w:sz w:val="22"/>
          <w:szCs w:val="22"/>
        </w:rPr>
        <w:t>dinivisî</w:t>
      </w:r>
      <w:proofErr w:type="spellEnd"/>
      <w:r w:rsidR="0067345B">
        <w:rPr>
          <w:sz w:val="22"/>
          <w:szCs w:val="22"/>
        </w:rPr>
        <w:t xml:space="preserve">. </w:t>
      </w:r>
      <w:r w:rsidR="00AE1A0E" w:rsidRPr="006423BF">
        <w:rPr>
          <w:sz w:val="22"/>
          <w:szCs w:val="22"/>
        </w:rPr>
        <w:t>Alman</w:t>
      </w:r>
      <w:r w:rsidR="000A5B89">
        <w:rPr>
          <w:sz w:val="22"/>
          <w:szCs w:val="22"/>
        </w:rPr>
        <w:t>,</w:t>
      </w:r>
      <w:r w:rsidR="00AE1A0E" w:rsidRPr="006423BF">
        <w:rPr>
          <w:sz w:val="22"/>
          <w:szCs w:val="22"/>
        </w:rPr>
        <w:t xml:space="preserve"> </w:t>
      </w:r>
      <w:proofErr w:type="spellStart"/>
      <w:r w:rsidR="00AE1A0E" w:rsidRPr="006423BF">
        <w:rPr>
          <w:sz w:val="22"/>
          <w:szCs w:val="22"/>
        </w:rPr>
        <w:t>wek</w:t>
      </w:r>
      <w:proofErr w:type="spellEnd"/>
      <w:r w:rsidR="00AE1A0E" w:rsidRPr="006423BF">
        <w:rPr>
          <w:sz w:val="22"/>
          <w:szCs w:val="22"/>
        </w:rPr>
        <w:t xml:space="preserve"> </w:t>
      </w:r>
      <w:proofErr w:type="spellStart"/>
      <w:r w:rsidR="00E72463">
        <w:rPr>
          <w:sz w:val="22"/>
          <w:szCs w:val="22"/>
        </w:rPr>
        <w:t>mirov</w:t>
      </w:r>
      <w:r w:rsidR="00AE1A0E" w:rsidRPr="006423BF">
        <w:rPr>
          <w:sz w:val="22"/>
          <w:szCs w:val="22"/>
        </w:rPr>
        <w:t>ên</w:t>
      </w:r>
      <w:proofErr w:type="spellEnd"/>
      <w:r w:rsidR="00AE1A0E" w:rsidRPr="006423BF">
        <w:rPr>
          <w:sz w:val="22"/>
          <w:szCs w:val="22"/>
        </w:rPr>
        <w:t xml:space="preserve"> </w:t>
      </w:r>
      <w:proofErr w:type="spellStart"/>
      <w:r w:rsidR="00CC0F3C">
        <w:rPr>
          <w:sz w:val="22"/>
          <w:szCs w:val="22"/>
        </w:rPr>
        <w:t>xwedan</w:t>
      </w:r>
      <w:proofErr w:type="spellEnd"/>
      <w:r w:rsidR="00CC0F3C">
        <w:rPr>
          <w:sz w:val="22"/>
          <w:szCs w:val="22"/>
        </w:rPr>
        <w:t xml:space="preserve"> </w:t>
      </w:r>
      <w:proofErr w:type="spellStart"/>
      <w:r w:rsidR="00CC0F3C">
        <w:rPr>
          <w:sz w:val="22"/>
          <w:szCs w:val="22"/>
        </w:rPr>
        <w:t>taybetmendiyên</w:t>
      </w:r>
      <w:proofErr w:type="spellEnd"/>
      <w:r w:rsidR="00CC0F3C">
        <w:rPr>
          <w:sz w:val="22"/>
          <w:szCs w:val="22"/>
        </w:rPr>
        <w:t xml:space="preserve"> </w:t>
      </w:r>
      <w:proofErr w:type="spellStart"/>
      <w:r w:rsidR="00CC0F3C">
        <w:rPr>
          <w:sz w:val="22"/>
          <w:szCs w:val="22"/>
        </w:rPr>
        <w:t>rêk</w:t>
      </w:r>
      <w:proofErr w:type="spellEnd"/>
      <w:r w:rsidR="00CC0F3C">
        <w:rPr>
          <w:sz w:val="22"/>
          <w:szCs w:val="22"/>
        </w:rPr>
        <w:t xml:space="preserve"> û </w:t>
      </w:r>
      <w:proofErr w:type="spellStart"/>
      <w:r w:rsidR="00CC0F3C">
        <w:rPr>
          <w:sz w:val="22"/>
          <w:szCs w:val="22"/>
        </w:rPr>
        <w:t>pêk</w:t>
      </w:r>
      <w:proofErr w:type="spellEnd"/>
      <w:r w:rsidR="00CC0F3C">
        <w:rPr>
          <w:sz w:val="22"/>
          <w:szCs w:val="22"/>
        </w:rPr>
        <w:t xml:space="preserve"> </w:t>
      </w:r>
      <w:proofErr w:type="spellStart"/>
      <w:r w:rsidR="00CC0F3C">
        <w:rPr>
          <w:sz w:val="22"/>
          <w:szCs w:val="22"/>
        </w:rPr>
        <w:t>dihêne</w:t>
      </w:r>
      <w:proofErr w:type="spellEnd"/>
      <w:r w:rsidR="00CC0F3C">
        <w:rPr>
          <w:sz w:val="22"/>
          <w:szCs w:val="22"/>
        </w:rPr>
        <w:t xml:space="preserve"> </w:t>
      </w:r>
      <w:proofErr w:type="spellStart"/>
      <w:r w:rsidR="00CC0F3C">
        <w:rPr>
          <w:sz w:val="22"/>
          <w:szCs w:val="22"/>
        </w:rPr>
        <w:t>nas</w:t>
      </w:r>
      <w:r w:rsidR="00EA1DDD">
        <w:rPr>
          <w:sz w:val="22"/>
          <w:szCs w:val="22"/>
        </w:rPr>
        <w:t>kirinê</w:t>
      </w:r>
      <w:proofErr w:type="spellEnd"/>
      <w:r w:rsidR="00EA1DDD">
        <w:rPr>
          <w:sz w:val="22"/>
          <w:szCs w:val="22"/>
        </w:rPr>
        <w:t xml:space="preserve">. </w:t>
      </w:r>
      <w:proofErr w:type="spellStart"/>
      <w:r w:rsidR="00EA1DDD">
        <w:rPr>
          <w:sz w:val="22"/>
          <w:szCs w:val="22"/>
        </w:rPr>
        <w:t>Lê</w:t>
      </w:r>
      <w:proofErr w:type="spellEnd"/>
      <w:r w:rsidR="00EA1DDD">
        <w:rPr>
          <w:sz w:val="22"/>
          <w:szCs w:val="22"/>
        </w:rPr>
        <w:t xml:space="preserve"> </w:t>
      </w:r>
      <w:proofErr w:type="spellStart"/>
      <w:r w:rsidR="00EA1DDD">
        <w:rPr>
          <w:sz w:val="22"/>
          <w:szCs w:val="22"/>
        </w:rPr>
        <w:t>ev</w:t>
      </w:r>
      <w:proofErr w:type="spellEnd"/>
      <w:r w:rsidR="00EA1DDD">
        <w:rPr>
          <w:sz w:val="22"/>
          <w:szCs w:val="22"/>
        </w:rPr>
        <w:t xml:space="preserve"> </w:t>
      </w:r>
      <w:proofErr w:type="spellStart"/>
      <w:r w:rsidR="00EA1DDD">
        <w:rPr>
          <w:sz w:val="22"/>
          <w:szCs w:val="22"/>
        </w:rPr>
        <w:t>çend</w:t>
      </w:r>
      <w:proofErr w:type="spellEnd"/>
      <w:r w:rsidR="00EA1DDD">
        <w:rPr>
          <w:sz w:val="22"/>
          <w:szCs w:val="22"/>
        </w:rPr>
        <w:t xml:space="preserve"> </w:t>
      </w:r>
      <w:proofErr w:type="spellStart"/>
      <w:r w:rsidR="00EA1DDD">
        <w:rPr>
          <w:sz w:val="22"/>
          <w:szCs w:val="22"/>
        </w:rPr>
        <w:t>rêkû</w:t>
      </w:r>
      <w:r w:rsidR="00AE1A0E" w:rsidRPr="006423BF">
        <w:rPr>
          <w:sz w:val="22"/>
          <w:szCs w:val="22"/>
        </w:rPr>
        <w:t>pêkî</w:t>
      </w:r>
      <w:proofErr w:type="spellEnd"/>
      <w:r w:rsidR="00D13A9F">
        <w:rPr>
          <w:sz w:val="22"/>
          <w:szCs w:val="22"/>
        </w:rPr>
        <w:t xml:space="preserve"> </w:t>
      </w:r>
      <w:proofErr w:type="spellStart"/>
      <w:r w:rsidR="00D13A9F">
        <w:rPr>
          <w:sz w:val="22"/>
          <w:szCs w:val="22"/>
        </w:rPr>
        <w:t>jî</w:t>
      </w:r>
      <w:proofErr w:type="spellEnd"/>
      <w:r w:rsidR="000A5B89">
        <w:rPr>
          <w:sz w:val="22"/>
          <w:szCs w:val="22"/>
        </w:rPr>
        <w:t>,</w:t>
      </w:r>
      <w:r w:rsidR="00AE1A0E" w:rsidRPr="006423BF">
        <w:rPr>
          <w:sz w:val="22"/>
          <w:szCs w:val="22"/>
        </w:rPr>
        <w:t xml:space="preserve"> </w:t>
      </w:r>
      <w:proofErr w:type="spellStart"/>
      <w:r w:rsidR="00AE1A0E" w:rsidRPr="006423BF">
        <w:rPr>
          <w:sz w:val="22"/>
          <w:szCs w:val="22"/>
        </w:rPr>
        <w:t>ji</w:t>
      </w:r>
      <w:proofErr w:type="spellEnd"/>
      <w:r w:rsidR="00AE1A0E" w:rsidRPr="006423BF">
        <w:rPr>
          <w:sz w:val="22"/>
          <w:szCs w:val="22"/>
        </w:rPr>
        <w:t xml:space="preserve"> </w:t>
      </w:r>
      <w:proofErr w:type="spellStart"/>
      <w:r w:rsidR="00AE1A0E" w:rsidRPr="006423BF">
        <w:rPr>
          <w:sz w:val="22"/>
          <w:szCs w:val="22"/>
        </w:rPr>
        <w:t>birina</w:t>
      </w:r>
      <w:proofErr w:type="spellEnd"/>
      <w:r w:rsidR="00AE1A0E" w:rsidRPr="006423BF">
        <w:rPr>
          <w:sz w:val="22"/>
          <w:szCs w:val="22"/>
        </w:rPr>
        <w:t xml:space="preserve"> </w:t>
      </w:r>
      <w:proofErr w:type="spellStart"/>
      <w:r w:rsidR="00AE1A0E" w:rsidRPr="006423BF">
        <w:rPr>
          <w:sz w:val="22"/>
          <w:szCs w:val="22"/>
        </w:rPr>
        <w:t>serî</w:t>
      </w:r>
      <w:proofErr w:type="spellEnd"/>
      <w:r w:rsidR="00AE1A0E" w:rsidRPr="006423BF">
        <w:rPr>
          <w:sz w:val="22"/>
          <w:szCs w:val="22"/>
        </w:rPr>
        <w:t xml:space="preserve"> </w:t>
      </w:r>
      <w:proofErr w:type="spellStart"/>
      <w:r w:rsidR="00EA1DDD">
        <w:rPr>
          <w:sz w:val="22"/>
          <w:szCs w:val="22"/>
        </w:rPr>
        <w:t>ya</w:t>
      </w:r>
      <w:proofErr w:type="spellEnd"/>
      <w:r w:rsidR="00EA1DDD">
        <w:rPr>
          <w:sz w:val="22"/>
          <w:szCs w:val="22"/>
        </w:rPr>
        <w:t xml:space="preserve"> </w:t>
      </w:r>
      <w:proofErr w:type="spellStart"/>
      <w:r w:rsidR="00EA1DDD">
        <w:rPr>
          <w:sz w:val="22"/>
          <w:szCs w:val="22"/>
        </w:rPr>
        <w:t>vî</w:t>
      </w:r>
      <w:proofErr w:type="spellEnd"/>
      <w:r w:rsidR="00EA1DDD">
        <w:rPr>
          <w:sz w:val="22"/>
          <w:szCs w:val="22"/>
        </w:rPr>
        <w:t xml:space="preserve"> </w:t>
      </w:r>
      <w:proofErr w:type="spellStart"/>
      <w:r w:rsidR="00EA1DDD">
        <w:rPr>
          <w:sz w:val="22"/>
          <w:szCs w:val="22"/>
        </w:rPr>
        <w:t>karê</w:t>
      </w:r>
      <w:proofErr w:type="spellEnd"/>
      <w:r w:rsidR="00EA1DDD">
        <w:rPr>
          <w:sz w:val="22"/>
          <w:szCs w:val="22"/>
        </w:rPr>
        <w:t xml:space="preserve"> </w:t>
      </w:r>
      <w:proofErr w:type="spellStart"/>
      <w:r w:rsidR="00EA1DDD">
        <w:rPr>
          <w:sz w:val="22"/>
          <w:szCs w:val="22"/>
        </w:rPr>
        <w:t>ev</w:t>
      </w:r>
      <w:proofErr w:type="spellEnd"/>
      <w:r w:rsidR="00EA1DDD">
        <w:rPr>
          <w:sz w:val="22"/>
          <w:szCs w:val="22"/>
        </w:rPr>
        <w:t xml:space="preserve"> </w:t>
      </w:r>
      <w:proofErr w:type="spellStart"/>
      <w:r w:rsidR="00EA1DDD">
        <w:rPr>
          <w:sz w:val="22"/>
          <w:szCs w:val="22"/>
        </w:rPr>
        <w:t>çend</w:t>
      </w:r>
      <w:proofErr w:type="spellEnd"/>
      <w:r w:rsidR="0067345B">
        <w:rPr>
          <w:sz w:val="22"/>
          <w:szCs w:val="22"/>
        </w:rPr>
        <w:t xml:space="preserve"> </w:t>
      </w:r>
      <w:proofErr w:type="spellStart"/>
      <w:r w:rsidR="0067345B">
        <w:rPr>
          <w:sz w:val="22"/>
          <w:szCs w:val="22"/>
        </w:rPr>
        <w:t>mazin</w:t>
      </w:r>
      <w:proofErr w:type="spellEnd"/>
      <w:r w:rsidR="0067345B">
        <w:rPr>
          <w:sz w:val="22"/>
          <w:szCs w:val="22"/>
        </w:rPr>
        <w:t xml:space="preserve"> re,</w:t>
      </w:r>
      <w:r w:rsidR="00AE1A0E" w:rsidRPr="006423BF">
        <w:rPr>
          <w:sz w:val="22"/>
          <w:szCs w:val="22"/>
        </w:rPr>
        <w:t xml:space="preserve"> </w:t>
      </w:r>
      <w:proofErr w:type="spellStart"/>
      <w:r w:rsidR="00AE1A0E" w:rsidRPr="006423BF">
        <w:rPr>
          <w:sz w:val="22"/>
          <w:szCs w:val="22"/>
        </w:rPr>
        <w:t>têr</w:t>
      </w:r>
      <w:proofErr w:type="spellEnd"/>
      <w:r w:rsidR="00AE1A0E" w:rsidRPr="006423BF">
        <w:rPr>
          <w:sz w:val="22"/>
          <w:szCs w:val="22"/>
        </w:rPr>
        <w:t xml:space="preserve"> </w:t>
      </w:r>
      <w:proofErr w:type="spellStart"/>
      <w:r w:rsidR="00AE1A0E" w:rsidRPr="006423BF">
        <w:rPr>
          <w:sz w:val="22"/>
          <w:szCs w:val="22"/>
        </w:rPr>
        <w:t>ne</w:t>
      </w:r>
      <w:proofErr w:type="spellEnd"/>
      <w:r w:rsidR="00AE1A0E" w:rsidRPr="006423BF">
        <w:rPr>
          <w:sz w:val="22"/>
          <w:szCs w:val="22"/>
        </w:rPr>
        <w:t xml:space="preserve"> </w:t>
      </w:r>
      <w:proofErr w:type="spellStart"/>
      <w:r w:rsidR="00AE1A0E" w:rsidRPr="006423BF">
        <w:rPr>
          <w:sz w:val="22"/>
          <w:szCs w:val="22"/>
        </w:rPr>
        <w:t>dikir</w:t>
      </w:r>
      <w:proofErr w:type="spellEnd"/>
      <w:r w:rsidR="00AE1A0E" w:rsidRPr="006423BF">
        <w:rPr>
          <w:sz w:val="22"/>
          <w:szCs w:val="22"/>
        </w:rPr>
        <w:t xml:space="preserve">. </w:t>
      </w:r>
      <w:proofErr w:type="spellStart"/>
      <w:r w:rsidR="00AE1A0E" w:rsidRPr="006423BF">
        <w:rPr>
          <w:sz w:val="22"/>
          <w:szCs w:val="22"/>
        </w:rPr>
        <w:t>Bîst</w:t>
      </w:r>
      <w:proofErr w:type="spellEnd"/>
      <w:r w:rsidR="00AE1A0E" w:rsidRPr="006423BF">
        <w:rPr>
          <w:sz w:val="22"/>
          <w:szCs w:val="22"/>
        </w:rPr>
        <w:t xml:space="preserve"> </w:t>
      </w:r>
      <w:proofErr w:type="spellStart"/>
      <w:r w:rsidR="00AE1A0E" w:rsidRPr="006423BF">
        <w:rPr>
          <w:sz w:val="22"/>
          <w:szCs w:val="22"/>
        </w:rPr>
        <w:t>kesên</w:t>
      </w:r>
      <w:proofErr w:type="spellEnd"/>
      <w:r w:rsidR="00AE1A0E" w:rsidRPr="006423BF">
        <w:rPr>
          <w:sz w:val="22"/>
          <w:szCs w:val="22"/>
        </w:rPr>
        <w:t xml:space="preserve"> </w:t>
      </w:r>
      <w:proofErr w:type="spellStart"/>
      <w:r w:rsidR="00AE1A0E" w:rsidRPr="006423BF">
        <w:rPr>
          <w:sz w:val="22"/>
          <w:szCs w:val="22"/>
        </w:rPr>
        <w:t>swêdî</w:t>
      </w:r>
      <w:proofErr w:type="spellEnd"/>
      <w:r w:rsidR="0067345B">
        <w:rPr>
          <w:sz w:val="22"/>
          <w:szCs w:val="22"/>
        </w:rPr>
        <w:t>,</w:t>
      </w:r>
      <w:r w:rsidR="00AE1A0E" w:rsidRPr="006423BF">
        <w:rPr>
          <w:sz w:val="22"/>
          <w:szCs w:val="22"/>
        </w:rPr>
        <w:t xml:space="preserve"> </w:t>
      </w:r>
      <w:proofErr w:type="spellStart"/>
      <w:r w:rsidR="00A854B8">
        <w:rPr>
          <w:sz w:val="22"/>
          <w:szCs w:val="22"/>
        </w:rPr>
        <w:t>diviya</w:t>
      </w:r>
      <w:proofErr w:type="spellEnd"/>
      <w:r w:rsidR="00A854B8">
        <w:rPr>
          <w:sz w:val="22"/>
          <w:szCs w:val="22"/>
        </w:rPr>
        <w:t xml:space="preserve"> </w:t>
      </w:r>
      <w:proofErr w:type="spellStart"/>
      <w:r w:rsidR="00A854B8">
        <w:rPr>
          <w:sz w:val="22"/>
          <w:szCs w:val="22"/>
        </w:rPr>
        <w:t>bû</w:t>
      </w:r>
      <w:r w:rsidR="005E1FDC">
        <w:rPr>
          <w:sz w:val="22"/>
          <w:szCs w:val="22"/>
        </w:rPr>
        <w:t>n</w:t>
      </w:r>
      <w:proofErr w:type="spellEnd"/>
      <w:r w:rsidR="00D13A9F">
        <w:rPr>
          <w:sz w:val="22"/>
          <w:szCs w:val="22"/>
        </w:rPr>
        <w:t>,</w:t>
      </w:r>
      <w:r w:rsidR="000F5568">
        <w:rPr>
          <w:sz w:val="22"/>
          <w:szCs w:val="22"/>
        </w:rPr>
        <w:t xml:space="preserve"> </w:t>
      </w:r>
      <w:proofErr w:type="spellStart"/>
      <w:r w:rsidR="000F5568">
        <w:rPr>
          <w:sz w:val="22"/>
          <w:szCs w:val="22"/>
        </w:rPr>
        <w:t>ku</w:t>
      </w:r>
      <w:proofErr w:type="spellEnd"/>
      <w:r w:rsidR="00A854B8">
        <w:rPr>
          <w:sz w:val="22"/>
          <w:szCs w:val="22"/>
        </w:rPr>
        <w:t xml:space="preserve"> bi </w:t>
      </w:r>
      <w:proofErr w:type="spellStart"/>
      <w:r w:rsidR="00A854B8">
        <w:rPr>
          <w:sz w:val="22"/>
          <w:szCs w:val="22"/>
        </w:rPr>
        <w:t>alîkariya</w:t>
      </w:r>
      <w:proofErr w:type="spellEnd"/>
      <w:r w:rsidR="00A854B8">
        <w:rPr>
          <w:sz w:val="22"/>
          <w:szCs w:val="22"/>
        </w:rPr>
        <w:t xml:space="preserve"> </w:t>
      </w:r>
      <w:proofErr w:type="spellStart"/>
      <w:r w:rsidR="00A854B8">
        <w:rPr>
          <w:sz w:val="22"/>
          <w:szCs w:val="22"/>
        </w:rPr>
        <w:t>wî</w:t>
      </w:r>
      <w:proofErr w:type="spellEnd"/>
      <w:r w:rsidR="00A854B8">
        <w:rPr>
          <w:sz w:val="22"/>
          <w:szCs w:val="22"/>
        </w:rPr>
        <w:t xml:space="preserve"> </w:t>
      </w:r>
      <w:proofErr w:type="spellStart"/>
      <w:r w:rsidR="00A854B8">
        <w:rPr>
          <w:sz w:val="22"/>
          <w:szCs w:val="22"/>
        </w:rPr>
        <w:t>rabi</w:t>
      </w:r>
      <w:r w:rsidR="00AE1A0E" w:rsidRPr="006423BF">
        <w:rPr>
          <w:sz w:val="22"/>
          <w:szCs w:val="22"/>
        </w:rPr>
        <w:t>n</w:t>
      </w:r>
      <w:proofErr w:type="spellEnd"/>
      <w:r w:rsidR="000A5B89">
        <w:rPr>
          <w:sz w:val="22"/>
          <w:szCs w:val="22"/>
        </w:rPr>
        <w:t>,</w:t>
      </w:r>
      <w:r w:rsidR="00AE1A0E" w:rsidRPr="006423BF">
        <w:rPr>
          <w:sz w:val="22"/>
          <w:szCs w:val="22"/>
        </w:rPr>
        <w:t xml:space="preserve"> </w:t>
      </w:r>
      <w:proofErr w:type="spellStart"/>
      <w:r w:rsidR="00AE1A0E" w:rsidRPr="006423BF">
        <w:rPr>
          <w:sz w:val="22"/>
          <w:szCs w:val="22"/>
        </w:rPr>
        <w:t>daku</w:t>
      </w:r>
      <w:proofErr w:type="spellEnd"/>
      <w:r w:rsidR="00AE1A0E" w:rsidRPr="006423BF">
        <w:rPr>
          <w:sz w:val="22"/>
          <w:szCs w:val="22"/>
        </w:rPr>
        <w:t xml:space="preserve"> </w:t>
      </w:r>
      <w:proofErr w:type="spellStart"/>
      <w:r w:rsidR="00A854B8">
        <w:rPr>
          <w:sz w:val="22"/>
          <w:szCs w:val="22"/>
        </w:rPr>
        <w:t>bikaribin</w:t>
      </w:r>
      <w:proofErr w:type="spellEnd"/>
      <w:r w:rsidR="00A854B8">
        <w:rPr>
          <w:sz w:val="22"/>
          <w:szCs w:val="22"/>
        </w:rPr>
        <w:t xml:space="preserve"> </w:t>
      </w:r>
      <w:r w:rsidR="00AE1A0E" w:rsidRPr="006423BF">
        <w:rPr>
          <w:sz w:val="22"/>
          <w:szCs w:val="22"/>
        </w:rPr>
        <w:t xml:space="preserve">van </w:t>
      </w:r>
      <w:proofErr w:type="spellStart"/>
      <w:r w:rsidR="00AE1A0E" w:rsidRPr="006423BF">
        <w:rPr>
          <w:sz w:val="22"/>
          <w:szCs w:val="22"/>
        </w:rPr>
        <w:t>materiyalên</w:t>
      </w:r>
      <w:proofErr w:type="spellEnd"/>
      <w:r w:rsidR="00AE1A0E" w:rsidRPr="006423BF">
        <w:rPr>
          <w:sz w:val="22"/>
          <w:szCs w:val="22"/>
        </w:rPr>
        <w:t xml:space="preserve"> </w:t>
      </w:r>
      <w:proofErr w:type="spellStart"/>
      <w:r w:rsidR="00AE1A0E" w:rsidRPr="006423BF">
        <w:rPr>
          <w:sz w:val="22"/>
          <w:szCs w:val="22"/>
        </w:rPr>
        <w:t>ar</w:t>
      </w:r>
      <w:r w:rsidR="000A5B89">
        <w:rPr>
          <w:sz w:val="22"/>
          <w:szCs w:val="22"/>
        </w:rPr>
        <w:t>ş</w:t>
      </w:r>
      <w:r w:rsidR="00AE1A0E" w:rsidRPr="006423BF">
        <w:rPr>
          <w:sz w:val="22"/>
          <w:szCs w:val="22"/>
        </w:rPr>
        <w:t>îvê</w:t>
      </w:r>
      <w:proofErr w:type="spellEnd"/>
      <w:r w:rsidR="00AE1A0E" w:rsidRPr="006423BF">
        <w:rPr>
          <w:sz w:val="22"/>
          <w:szCs w:val="22"/>
        </w:rPr>
        <w:t xml:space="preserve"> </w:t>
      </w:r>
      <w:r w:rsidR="00B367F5">
        <w:rPr>
          <w:sz w:val="22"/>
          <w:szCs w:val="22"/>
        </w:rPr>
        <w:t xml:space="preserve">li </w:t>
      </w:r>
      <w:proofErr w:type="spellStart"/>
      <w:r w:rsidR="00B367F5">
        <w:rPr>
          <w:sz w:val="22"/>
          <w:szCs w:val="22"/>
        </w:rPr>
        <w:t>gor</w:t>
      </w:r>
      <w:proofErr w:type="spellEnd"/>
      <w:r w:rsidR="00D13A9F">
        <w:rPr>
          <w:sz w:val="22"/>
          <w:szCs w:val="22"/>
        </w:rPr>
        <w:t xml:space="preserve"> </w:t>
      </w:r>
      <w:proofErr w:type="spellStart"/>
      <w:r w:rsidR="00D13A9F">
        <w:rPr>
          <w:sz w:val="22"/>
          <w:szCs w:val="22"/>
        </w:rPr>
        <w:t>xwesteka</w:t>
      </w:r>
      <w:proofErr w:type="spellEnd"/>
      <w:r w:rsidR="00D13A9F">
        <w:rPr>
          <w:sz w:val="22"/>
          <w:szCs w:val="22"/>
        </w:rPr>
        <w:t xml:space="preserve"> Hans ê </w:t>
      </w:r>
      <w:proofErr w:type="spellStart"/>
      <w:r w:rsidR="00D13A9F">
        <w:rPr>
          <w:sz w:val="22"/>
          <w:szCs w:val="22"/>
        </w:rPr>
        <w:t>alman</w:t>
      </w:r>
      <w:proofErr w:type="spellEnd"/>
      <w:r w:rsidR="00D13A9F">
        <w:rPr>
          <w:sz w:val="22"/>
          <w:szCs w:val="22"/>
        </w:rPr>
        <w:t xml:space="preserve"> </w:t>
      </w:r>
      <w:proofErr w:type="spellStart"/>
      <w:r w:rsidR="00AE1A0E" w:rsidRPr="006423BF">
        <w:rPr>
          <w:sz w:val="22"/>
          <w:szCs w:val="22"/>
        </w:rPr>
        <w:t>cîbicî</w:t>
      </w:r>
      <w:proofErr w:type="spellEnd"/>
      <w:r w:rsidR="00AE1A0E" w:rsidRPr="006423BF">
        <w:rPr>
          <w:sz w:val="22"/>
          <w:szCs w:val="22"/>
        </w:rPr>
        <w:t xml:space="preserve"> </w:t>
      </w:r>
      <w:proofErr w:type="spellStart"/>
      <w:r w:rsidR="00AE1A0E" w:rsidRPr="006423BF">
        <w:rPr>
          <w:sz w:val="22"/>
          <w:szCs w:val="22"/>
        </w:rPr>
        <w:t>bikin</w:t>
      </w:r>
      <w:proofErr w:type="spellEnd"/>
      <w:r w:rsidR="00AE1A0E" w:rsidRPr="006423BF">
        <w:rPr>
          <w:sz w:val="22"/>
          <w:szCs w:val="22"/>
        </w:rPr>
        <w:t xml:space="preserve">. </w:t>
      </w:r>
    </w:p>
    <w:p w:rsidR="00AE1A0E" w:rsidRPr="006423BF" w:rsidRDefault="000A5B89" w:rsidP="00C26E48">
      <w:pPr>
        <w:pStyle w:val="Normalwebb"/>
        <w:spacing w:before="0" w:beforeAutospacing="0" w:after="0" w:afterAutospacing="0" w:line="276" w:lineRule="auto"/>
        <w:jc w:val="both"/>
        <w:rPr>
          <w:sz w:val="22"/>
          <w:szCs w:val="22"/>
        </w:rPr>
      </w:pPr>
      <w:r>
        <w:rPr>
          <w:sz w:val="22"/>
          <w:szCs w:val="22"/>
        </w:rPr>
        <w:t xml:space="preserve">    Hans </w:t>
      </w:r>
      <w:proofErr w:type="spellStart"/>
      <w:r>
        <w:rPr>
          <w:sz w:val="22"/>
          <w:szCs w:val="22"/>
        </w:rPr>
        <w:t>her</w:t>
      </w:r>
      <w:proofErr w:type="spellEnd"/>
      <w:r>
        <w:rPr>
          <w:sz w:val="22"/>
          <w:szCs w:val="22"/>
        </w:rPr>
        <w:t xml:space="preserve"> </w:t>
      </w:r>
      <w:proofErr w:type="spellStart"/>
      <w:r>
        <w:rPr>
          <w:sz w:val="22"/>
          <w:szCs w:val="22"/>
        </w:rPr>
        <w:t>wisa</w:t>
      </w:r>
      <w:proofErr w:type="spellEnd"/>
      <w:r w:rsidR="00AE1A0E" w:rsidRPr="006423BF">
        <w:rPr>
          <w:sz w:val="22"/>
          <w:szCs w:val="22"/>
        </w:rPr>
        <w:t xml:space="preserve"> </w:t>
      </w:r>
      <w:proofErr w:type="spellStart"/>
      <w:r w:rsidR="00AE1A0E" w:rsidRPr="006423BF">
        <w:rPr>
          <w:sz w:val="22"/>
          <w:szCs w:val="22"/>
        </w:rPr>
        <w:t>jî</w:t>
      </w:r>
      <w:proofErr w:type="spellEnd"/>
      <w:r w:rsidR="00EA1DDD">
        <w:rPr>
          <w:sz w:val="22"/>
          <w:szCs w:val="22"/>
        </w:rPr>
        <w:t>,</w:t>
      </w:r>
      <w:r w:rsidR="00AE1A0E" w:rsidRPr="006423BF">
        <w:rPr>
          <w:sz w:val="22"/>
          <w:szCs w:val="22"/>
        </w:rPr>
        <w:t xml:space="preserve"> </w:t>
      </w:r>
      <w:proofErr w:type="spellStart"/>
      <w:r w:rsidR="00AE1A0E" w:rsidRPr="006423BF">
        <w:rPr>
          <w:sz w:val="22"/>
          <w:szCs w:val="22"/>
        </w:rPr>
        <w:t>ji</w:t>
      </w:r>
      <w:proofErr w:type="spellEnd"/>
      <w:r w:rsidR="00AE1A0E" w:rsidRPr="006423BF">
        <w:rPr>
          <w:sz w:val="22"/>
          <w:szCs w:val="22"/>
        </w:rPr>
        <w:t xml:space="preserve"> bo </w:t>
      </w:r>
      <w:proofErr w:type="spellStart"/>
      <w:r w:rsidR="00AE1A0E" w:rsidRPr="006423BF">
        <w:rPr>
          <w:sz w:val="22"/>
          <w:szCs w:val="22"/>
        </w:rPr>
        <w:t>dîl</w:t>
      </w:r>
      <w:proofErr w:type="spellEnd"/>
      <w:r w:rsidR="00AE1A0E" w:rsidRPr="006423BF">
        <w:rPr>
          <w:sz w:val="22"/>
          <w:szCs w:val="22"/>
        </w:rPr>
        <w:t xml:space="preserve"> û </w:t>
      </w:r>
      <w:proofErr w:type="spellStart"/>
      <w:r w:rsidR="00AE1A0E" w:rsidRPr="006423BF">
        <w:rPr>
          <w:sz w:val="22"/>
          <w:szCs w:val="22"/>
        </w:rPr>
        <w:t>girtiyên</w:t>
      </w:r>
      <w:proofErr w:type="spellEnd"/>
      <w:r w:rsidR="00AE1A0E" w:rsidRPr="006423BF">
        <w:rPr>
          <w:sz w:val="22"/>
          <w:szCs w:val="22"/>
        </w:rPr>
        <w:t xml:space="preserve"> </w:t>
      </w:r>
      <w:proofErr w:type="spellStart"/>
      <w:r w:rsidR="00AE1A0E" w:rsidRPr="006423BF">
        <w:rPr>
          <w:sz w:val="22"/>
          <w:szCs w:val="22"/>
        </w:rPr>
        <w:t>kurdan</w:t>
      </w:r>
      <w:proofErr w:type="spellEnd"/>
      <w:r w:rsidR="00AE1A0E" w:rsidRPr="006423BF">
        <w:rPr>
          <w:sz w:val="22"/>
          <w:szCs w:val="22"/>
        </w:rPr>
        <w:t xml:space="preserve">, liv û </w:t>
      </w:r>
      <w:proofErr w:type="spellStart"/>
      <w:r w:rsidR="00AE1A0E" w:rsidRPr="006423BF">
        <w:rPr>
          <w:sz w:val="22"/>
          <w:szCs w:val="22"/>
        </w:rPr>
        <w:t>tevgerek</w:t>
      </w:r>
      <w:r w:rsidR="0067345B">
        <w:rPr>
          <w:sz w:val="22"/>
          <w:szCs w:val="22"/>
        </w:rPr>
        <w:t>a</w:t>
      </w:r>
      <w:proofErr w:type="spellEnd"/>
      <w:r w:rsidR="00AE1A0E" w:rsidRPr="006423BF">
        <w:rPr>
          <w:sz w:val="22"/>
          <w:szCs w:val="22"/>
        </w:rPr>
        <w:t xml:space="preserve"> di nav </w:t>
      </w:r>
      <w:proofErr w:type="spellStart"/>
      <w:r w:rsidR="00AE1A0E" w:rsidRPr="006423BF">
        <w:rPr>
          <w:sz w:val="22"/>
          <w:szCs w:val="22"/>
        </w:rPr>
        <w:t>swêdiyan</w:t>
      </w:r>
      <w:proofErr w:type="spellEnd"/>
      <w:r w:rsidR="00AE1A0E" w:rsidRPr="006423BF">
        <w:rPr>
          <w:sz w:val="22"/>
          <w:szCs w:val="22"/>
        </w:rPr>
        <w:t xml:space="preserve"> de, </w:t>
      </w:r>
      <w:proofErr w:type="spellStart"/>
      <w:r w:rsidR="00AE1A0E" w:rsidRPr="006423BF">
        <w:rPr>
          <w:sz w:val="22"/>
          <w:szCs w:val="22"/>
        </w:rPr>
        <w:t>da</w:t>
      </w:r>
      <w:r w:rsidR="00D13A9F">
        <w:rPr>
          <w:sz w:val="22"/>
          <w:szCs w:val="22"/>
        </w:rPr>
        <w:t>bû</w:t>
      </w:r>
      <w:proofErr w:type="spellEnd"/>
      <w:r w:rsidR="00AE1A0E" w:rsidRPr="006423BF">
        <w:rPr>
          <w:sz w:val="22"/>
          <w:szCs w:val="22"/>
        </w:rPr>
        <w:t xml:space="preserve"> </w:t>
      </w:r>
      <w:proofErr w:type="spellStart"/>
      <w:r w:rsidR="00AE1A0E" w:rsidRPr="006423BF">
        <w:rPr>
          <w:sz w:val="22"/>
          <w:szCs w:val="22"/>
        </w:rPr>
        <w:t>destpêkirinê</w:t>
      </w:r>
      <w:proofErr w:type="spellEnd"/>
      <w:r w:rsidR="00AE1A0E" w:rsidRPr="006423BF">
        <w:rPr>
          <w:sz w:val="22"/>
          <w:szCs w:val="22"/>
        </w:rPr>
        <w:t xml:space="preserve">. </w:t>
      </w:r>
      <w:proofErr w:type="spellStart"/>
      <w:r w:rsidR="00AE1A0E" w:rsidRPr="006423BF">
        <w:rPr>
          <w:sz w:val="22"/>
          <w:szCs w:val="22"/>
        </w:rPr>
        <w:t>Swêdî</w:t>
      </w:r>
      <w:proofErr w:type="spellEnd"/>
      <w:r w:rsidR="00AE1A0E" w:rsidRPr="006423BF">
        <w:rPr>
          <w:sz w:val="22"/>
          <w:szCs w:val="22"/>
        </w:rPr>
        <w:t xml:space="preserve"> </w:t>
      </w:r>
      <w:proofErr w:type="spellStart"/>
      <w:r w:rsidR="00AE1A0E" w:rsidRPr="006423BF">
        <w:rPr>
          <w:sz w:val="22"/>
          <w:szCs w:val="22"/>
        </w:rPr>
        <w:t>ji</w:t>
      </w:r>
      <w:proofErr w:type="spellEnd"/>
      <w:r w:rsidR="00AE1A0E" w:rsidRPr="006423BF">
        <w:rPr>
          <w:sz w:val="22"/>
          <w:szCs w:val="22"/>
        </w:rPr>
        <w:t xml:space="preserve"> </w:t>
      </w:r>
      <w:proofErr w:type="spellStart"/>
      <w:r w:rsidR="00AE1A0E" w:rsidRPr="006423BF">
        <w:rPr>
          <w:sz w:val="22"/>
          <w:szCs w:val="22"/>
        </w:rPr>
        <w:t>girtiyên</w:t>
      </w:r>
      <w:proofErr w:type="spellEnd"/>
      <w:r w:rsidR="00AE1A0E" w:rsidRPr="006423BF">
        <w:rPr>
          <w:sz w:val="22"/>
          <w:szCs w:val="22"/>
        </w:rPr>
        <w:t xml:space="preserve"> </w:t>
      </w:r>
      <w:proofErr w:type="spellStart"/>
      <w:r w:rsidR="00AE1A0E" w:rsidRPr="006423BF">
        <w:rPr>
          <w:sz w:val="22"/>
          <w:szCs w:val="22"/>
        </w:rPr>
        <w:t>zinadana</w:t>
      </w:r>
      <w:proofErr w:type="spellEnd"/>
      <w:r w:rsidR="00AE1A0E" w:rsidRPr="006423BF">
        <w:rPr>
          <w:sz w:val="22"/>
          <w:szCs w:val="22"/>
        </w:rPr>
        <w:t xml:space="preserve"> </w:t>
      </w:r>
      <w:proofErr w:type="spellStart"/>
      <w:r w:rsidR="00AE1A0E" w:rsidRPr="006423BF">
        <w:rPr>
          <w:sz w:val="22"/>
          <w:szCs w:val="22"/>
        </w:rPr>
        <w:t>Amedê</w:t>
      </w:r>
      <w:proofErr w:type="spellEnd"/>
      <w:r w:rsidR="00AE1A0E" w:rsidRPr="006423BF">
        <w:rPr>
          <w:sz w:val="22"/>
          <w:szCs w:val="22"/>
        </w:rPr>
        <w:t xml:space="preserve"> re </w:t>
      </w:r>
      <w:proofErr w:type="spellStart"/>
      <w:r w:rsidR="00AE1A0E" w:rsidRPr="006423BF">
        <w:rPr>
          <w:sz w:val="22"/>
          <w:szCs w:val="22"/>
        </w:rPr>
        <w:t>name</w:t>
      </w:r>
      <w:proofErr w:type="spellEnd"/>
      <w:r w:rsidR="00AE1A0E" w:rsidRPr="006423BF">
        <w:rPr>
          <w:sz w:val="22"/>
          <w:szCs w:val="22"/>
        </w:rPr>
        <w:t xml:space="preserve"> </w:t>
      </w:r>
      <w:proofErr w:type="spellStart"/>
      <w:r w:rsidR="00AE1A0E" w:rsidRPr="006423BF">
        <w:rPr>
          <w:sz w:val="22"/>
          <w:szCs w:val="22"/>
        </w:rPr>
        <w:t>di</w:t>
      </w:r>
      <w:r>
        <w:rPr>
          <w:sz w:val="22"/>
          <w:szCs w:val="22"/>
        </w:rPr>
        <w:t>ş</w:t>
      </w:r>
      <w:r w:rsidR="00AE1A0E" w:rsidRPr="006423BF">
        <w:rPr>
          <w:sz w:val="22"/>
          <w:szCs w:val="22"/>
        </w:rPr>
        <w:t>andin</w:t>
      </w:r>
      <w:proofErr w:type="spellEnd"/>
      <w:r w:rsidR="00AE1A0E" w:rsidRPr="006423BF">
        <w:rPr>
          <w:sz w:val="22"/>
          <w:szCs w:val="22"/>
        </w:rPr>
        <w:t xml:space="preserve">. </w:t>
      </w:r>
      <w:proofErr w:type="spellStart"/>
      <w:r w:rsidR="000F5568">
        <w:rPr>
          <w:sz w:val="22"/>
          <w:szCs w:val="22"/>
        </w:rPr>
        <w:t>Yek</w:t>
      </w:r>
      <w:proofErr w:type="spellEnd"/>
      <w:r w:rsidR="000F5568">
        <w:rPr>
          <w:sz w:val="22"/>
          <w:szCs w:val="22"/>
        </w:rPr>
        <w:t xml:space="preserve"> </w:t>
      </w:r>
      <w:proofErr w:type="spellStart"/>
      <w:r w:rsidR="000F5568">
        <w:rPr>
          <w:sz w:val="22"/>
          <w:szCs w:val="22"/>
        </w:rPr>
        <w:t>ji</w:t>
      </w:r>
      <w:proofErr w:type="spellEnd"/>
      <w:r w:rsidR="000F5568">
        <w:rPr>
          <w:sz w:val="22"/>
          <w:szCs w:val="22"/>
        </w:rPr>
        <w:t xml:space="preserve"> van </w:t>
      </w:r>
      <w:proofErr w:type="spellStart"/>
      <w:r w:rsidR="000F5568">
        <w:rPr>
          <w:sz w:val="22"/>
          <w:szCs w:val="22"/>
        </w:rPr>
        <w:t>kesan</w:t>
      </w:r>
      <w:proofErr w:type="spellEnd"/>
      <w:r w:rsidR="00D13A9F">
        <w:rPr>
          <w:sz w:val="22"/>
          <w:szCs w:val="22"/>
        </w:rPr>
        <w:t>,</w:t>
      </w:r>
      <w:r w:rsidR="000F5568">
        <w:rPr>
          <w:sz w:val="22"/>
          <w:szCs w:val="22"/>
        </w:rPr>
        <w:t xml:space="preserve"> </w:t>
      </w:r>
      <w:proofErr w:type="spellStart"/>
      <w:r w:rsidR="000F5568">
        <w:rPr>
          <w:sz w:val="22"/>
          <w:szCs w:val="22"/>
        </w:rPr>
        <w:t>girtiya</w:t>
      </w:r>
      <w:proofErr w:type="spellEnd"/>
      <w:r w:rsidR="000F5568">
        <w:rPr>
          <w:sz w:val="22"/>
          <w:szCs w:val="22"/>
        </w:rPr>
        <w:t xml:space="preserve"> </w:t>
      </w:r>
      <w:proofErr w:type="spellStart"/>
      <w:r w:rsidR="000F5568">
        <w:rPr>
          <w:sz w:val="22"/>
          <w:szCs w:val="22"/>
        </w:rPr>
        <w:t>çeleng</w:t>
      </w:r>
      <w:proofErr w:type="spellEnd"/>
      <w:r w:rsidR="000F5568">
        <w:rPr>
          <w:sz w:val="22"/>
          <w:szCs w:val="22"/>
        </w:rPr>
        <w:t xml:space="preserve"> a kurd </w:t>
      </w:r>
      <w:proofErr w:type="spellStart"/>
      <w:r w:rsidR="000F5568">
        <w:rPr>
          <w:sz w:val="22"/>
          <w:szCs w:val="22"/>
        </w:rPr>
        <w:t>ku</w:t>
      </w:r>
      <w:proofErr w:type="spellEnd"/>
      <w:r w:rsidR="000F5568">
        <w:rPr>
          <w:sz w:val="22"/>
          <w:szCs w:val="22"/>
        </w:rPr>
        <w:t xml:space="preserve"> </w:t>
      </w:r>
      <w:proofErr w:type="spellStart"/>
      <w:r w:rsidR="000F5568">
        <w:rPr>
          <w:sz w:val="22"/>
          <w:szCs w:val="22"/>
        </w:rPr>
        <w:t>çil</w:t>
      </w:r>
      <w:proofErr w:type="spellEnd"/>
      <w:r w:rsidR="000F5568">
        <w:rPr>
          <w:sz w:val="22"/>
          <w:szCs w:val="22"/>
        </w:rPr>
        <w:t xml:space="preserve"> sal </w:t>
      </w:r>
      <w:proofErr w:type="spellStart"/>
      <w:r w:rsidR="000F5568">
        <w:rPr>
          <w:sz w:val="22"/>
          <w:szCs w:val="22"/>
        </w:rPr>
        <w:t>ceza</w:t>
      </w:r>
      <w:proofErr w:type="spellEnd"/>
      <w:r w:rsidR="000F5568">
        <w:rPr>
          <w:sz w:val="22"/>
          <w:szCs w:val="22"/>
        </w:rPr>
        <w:t xml:space="preserve"> </w:t>
      </w:r>
      <w:proofErr w:type="spellStart"/>
      <w:r w:rsidR="000F5568">
        <w:rPr>
          <w:sz w:val="22"/>
          <w:szCs w:val="22"/>
        </w:rPr>
        <w:t>wergirtibû</w:t>
      </w:r>
      <w:proofErr w:type="spellEnd"/>
      <w:r w:rsidR="000F5568">
        <w:rPr>
          <w:sz w:val="22"/>
          <w:szCs w:val="22"/>
        </w:rPr>
        <w:t xml:space="preserve">, </w:t>
      </w:r>
      <w:proofErr w:type="spellStart"/>
      <w:r w:rsidR="000F5568">
        <w:rPr>
          <w:sz w:val="22"/>
          <w:szCs w:val="22"/>
        </w:rPr>
        <w:t>ya</w:t>
      </w:r>
      <w:proofErr w:type="spellEnd"/>
      <w:r w:rsidR="000F5568">
        <w:rPr>
          <w:sz w:val="22"/>
          <w:szCs w:val="22"/>
        </w:rPr>
        <w:t xml:space="preserve"> bi </w:t>
      </w:r>
      <w:proofErr w:type="spellStart"/>
      <w:r w:rsidR="000F5568">
        <w:rPr>
          <w:sz w:val="22"/>
          <w:szCs w:val="22"/>
        </w:rPr>
        <w:t>navê</w:t>
      </w:r>
      <w:proofErr w:type="spellEnd"/>
      <w:r w:rsidR="000F5568">
        <w:rPr>
          <w:sz w:val="22"/>
          <w:szCs w:val="22"/>
        </w:rPr>
        <w:t xml:space="preserve"> </w:t>
      </w:r>
      <w:proofErr w:type="spellStart"/>
      <w:r w:rsidR="000F5568">
        <w:rPr>
          <w:sz w:val="22"/>
          <w:szCs w:val="22"/>
        </w:rPr>
        <w:t>Sakîne</w:t>
      </w:r>
      <w:proofErr w:type="spellEnd"/>
      <w:r w:rsidR="000F5568">
        <w:rPr>
          <w:sz w:val="22"/>
          <w:szCs w:val="22"/>
        </w:rPr>
        <w:t xml:space="preserve"> </w:t>
      </w:r>
      <w:proofErr w:type="spellStart"/>
      <w:r w:rsidR="000F5568">
        <w:rPr>
          <w:sz w:val="22"/>
          <w:szCs w:val="22"/>
        </w:rPr>
        <w:t>Cansiz</w:t>
      </w:r>
      <w:proofErr w:type="spellEnd"/>
      <w:r w:rsidR="000F5568">
        <w:rPr>
          <w:sz w:val="22"/>
          <w:szCs w:val="22"/>
        </w:rPr>
        <w:t xml:space="preserve"> </w:t>
      </w:r>
      <w:proofErr w:type="spellStart"/>
      <w:r w:rsidR="000F5568">
        <w:rPr>
          <w:sz w:val="22"/>
          <w:szCs w:val="22"/>
        </w:rPr>
        <w:t>bû</w:t>
      </w:r>
      <w:proofErr w:type="spellEnd"/>
      <w:r w:rsidR="000F5568">
        <w:rPr>
          <w:sz w:val="22"/>
          <w:szCs w:val="22"/>
        </w:rPr>
        <w:t xml:space="preserve">. </w:t>
      </w:r>
      <w:r w:rsidR="00AE1A0E" w:rsidRPr="006423BF">
        <w:rPr>
          <w:sz w:val="22"/>
          <w:szCs w:val="22"/>
        </w:rPr>
        <w:t xml:space="preserve">Li </w:t>
      </w:r>
      <w:proofErr w:type="spellStart"/>
      <w:r w:rsidR="00AE1A0E" w:rsidRPr="006423BF">
        <w:rPr>
          <w:sz w:val="22"/>
          <w:szCs w:val="22"/>
        </w:rPr>
        <w:t>girtiy</w:t>
      </w:r>
      <w:r>
        <w:rPr>
          <w:sz w:val="22"/>
          <w:szCs w:val="22"/>
        </w:rPr>
        <w:t>a</w:t>
      </w:r>
      <w:r w:rsidR="00AE1A0E" w:rsidRPr="006423BF">
        <w:rPr>
          <w:sz w:val="22"/>
          <w:szCs w:val="22"/>
        </w:rPr>
        <w:t>n</w:t>
      </w:r>
      <w:proofErr w:type="spellEnd"/>
      <w:r w:rsidR="00AE1A0E" w:rsidRPr="006423BF">
        <w:rPr>
          <w:sz w:val="22"/>
          <w:szCs w:val="22"/>
        </w:rPr>
        <w:t xml:space="preserve"> </w:t>
      </w:r>
      <w:proofErr w:type="spellStart"/>
      <w:r w:rsidR="00AE1A0E" w:rsidRPr="006423BF">
        <w:rPr>
          <w:sz w:val="22"/>
          <w:szCs w:val="22"/>
        </w:rPr>
        <w:t>d</w:t>
      </w:r>
      <w:r>
        <w:rPr>
          <w:sz w:val="22"/>
          <w:szCs w:val="22"/>
        </w:rPr>
        <w:t>ibûn</w:t>
      </w:r>
      <w:proofErr w:type="spellEnd"/>
      <w:r>
        <w:rPr>
          <w:sz w:val="22"/>
          <w:szCs w:val="22"/>
        </w:rPr>
        <w:t xml:space="preserve"> </w:t>
      </w:r>
      <w:proofErr w:type="spellStart"/>
      <w:r>
        <w:rPr>
          <w:sz w:val="22"/>
          <w:szCs w:val="22"/>
        </w:rPr>
        <w:t>xwed</w:t>
      </w:r>
      <w:r w:rsidR="00EA1DDD">
        <w:rPr>
          <w:sz w:val="22"/>
          <w:szCs w:val="22"/>
        </w:rPr>
        <w:t>î</w:t>
      </w:r>
      <w:proofErr w:type="spellEnd"/>
      <w:r w:rsidR="00EA1DDD">
        <w:rPr>
          <w:sz w:val="22"/>
          <w:szCs w:val="22"/>
        </w:rPr>
        <w:t>. Han</w:t>
      </w:r>
      <w:r w:rsidR="00A854B8">
        <w:rPr>
          <w:sz w:val="22"/>
          <w:szCs w:val="22"/>
        </w:rPr>
        <w:t xml:space="preserve">s </w:t>
      </w:r>
      <w:proofErr w:type="spellStart"/>
      <w:r>
        <w:rPr>
          <w:sz w:val="22"/>
          <w:szCs w:val="22"/>
        </w:rPr>
        <w:t>kampanya</w:t>
      </w:r>
      <w:proofErr w:type="spellEnd"/>
      <w:r w:rsidR="00AE1A0E" w:rsidRPr="006423BF">
        <w:rPr>
          <w:sz w:val="22"/>
          <w:szCs w:val="22"/>
        </w:rPr>
        <w:t xml:space="preserve"> li </w:t>
      </w:r>
      <w:proofErr w:type="spellStart"/>
      <w:r w:rsidR="00AE1A0E" w:rsidRPr="006423BF">
        <w:rPr>
          <w:sz w:val="22"/>
          <w:szCs w:val="22"/>
        </w:rPr>
        <w:t>hevberî</w:t>
      </w:r>
      <w:proofErr w:type="spellEnd"/>
      <w:r w:rsidR="00AE1A0E" w:rsidRPr="006423BF">
        <w:rPr>
          <w:sz w:val="22"/>
          <w:szCs w:val="22"/>
        </w:rPr>
        <w:t xml:space="preserve"> </w:t>
      </w:r>
      <w:proofErr w:type="spellStart"/>
      <w:r w:rsidR="00AE1A0E" w:rsidRPr="006423BF">
        <w:rPr>
          <w:sz w:val="22"/>
          <w:szCs w:val="22"/>
        </w:rPr>
        <w:t>tûrîzma</w:t>
      </w:r>
      <w:proofErr w:type="spellEnd"/>
      <w:r w:rsidR="00AE1A0E" w:rsidRPr="006423BF">
        <w:rPr>
          <w:sz w:val="22"/>
          <w:szCs w:val="22"/>
        </w:rPr>
        <w:t xml:space="preserve"> </w:t>
      </w:r>
      <w:proofErr w:type="spellStart"/>
      <w:r w:rsidR="00AE1A0E" w:rsidRPr="006423BF">
        <w:rPr>
          <w:sz w:val="22"/>
          <w:szCs w:val="22"/>
        </w:rPr>
        <w:t>Tirkiyê</w:t>
      </w:r>
      <w:proofErr w:type="spellEnd"/>
      <w:r w:rsidR="00AE1A0E" w:rsidRPr="006423BF">
        <w:rPr>
          <w:sz w:val="22"/>
          <w:szCs w:val="22"/>
        </w:rPr>
        <w:t xml:space="preserve"> </w:t>
      </w:r>
      <w:r w:rsidR="00AE1A0E" w:rsidRPr="006423BF">
        <w:rPr>
          <w:sz w:val="22"/>
          <w:szCs w:val="22"/>
        </w:rPr>
        <w:lastRenderedPageBreak/>
        <w:t xml:space="preserve">da </w:t>
      </w:r>
      <w:proofErr w:type="spellStart"/>
      <w:r w:rsidR="00AE1A0E" w:rsidRPr="006423BF">
        <w:rPr>
          <w:sz w:val="22"/>
          <w:szCs w:val="22"/>
        </w:rPr>
        <w:t>destpêkirin</w:t>
      </w:r>
      <w:proofErr w:type="spellEnd"/>
      <w:r w:rsidR="00AE1A0E" w:rsidRPr="006423BF">
        <w:rPr>
          <w:sz w:val="22"/>
          <w:szCs w:val="22"/>
        </w:rPr>
        <w:t xml:space="preserve"> û </w:t>
      </w:r>
      <w:proofErr w:type="spellStart"/>
      <w:r w:rsidR="00AE1A0E" w:rsidRPr="006423BF">
        <w:rPr>
          <w:sz w:val="22"/>
          <w:szCs w:val="22"/>
        </w:rPr>
        <w:t>serî</w:t>
      </w:r>
      <w:proofErr w:type="spellEnd"/>
      <w:r w:rsidR="00AE1A0E" w:rsidRPr="006423BF">
        <w:rPr>
          <w:sz w:val="22"/>
          <w:szCs w:val="22"/>
        </w:rPr>
        <w:t xml:space="preserve"> </w:t>
      </w:r>
      <w:proofErr w:type="spellStart"/>
      <w:r w:rsidR="00AE1A0E" w:rsidRPr="006423BF">
        <w:rPr>
          <w:sz w:val="22"/>
          <w:szCs w:val="22"/>
        </w:rPr>
        <w:t>lê</w:t>
      </w:r>
      <w:proofErr w:type="spellEnd"/>
      <w:r w:rsidR="00AE1A0E" w:rsidRPr="006423BF">
        <w:rPr>
          <w:sz w:val="22"/>
          <w:szCs w:val="22"/>
        </w:rPr>
        <w:t xml:space="preserve"> </w:t>
      </w:r>
      <w:proofErr w:type="spellStart"/>
      <w:r w:rsidR="00AE1A0E" w:rsidRPr="006423BF">
        <w:rPr>
          <w:sz w:val="22"/>
          <w:szCs w:val="22"/>
        </w:rPr>
        <w:t>ki</w:t>
      </w:r>
      <w:r>
        <w:rPr>
          <w:sz w:val="22"/>
          <w:szCs w:val="22"/>
        </w:rPr>
        <w:t>ş</w:t>
      </w:r>
      <w:r w:rsidR="00AE1A0E" w:rsidRPr="006423BF">
        <w:rPr>
          <w:sz w:val="22"/>
          <w:szCs w:val="22"/>
        </w:rPr>
        <w:t>and</w:t>
      </w:r>
      <w:proofErr w:type="spellEnd"/>
      <w:r>
        <w:rPr>
          <w:sz w:val="22"/>
          <w:szCs w:val="22"/>
        </w:rPr>
        <w:t>,</w:t>
      </w:r>
      <w:r w:rsidR="00AE1A0E" w:rsidRPr="006423BF">
        <w:rPr>
          <w:sz w:val="22"/>
          <w:szCs w:val="22"/>
        </w:rPr>
        <w:t xml:space="preserve"> </w:t>
      </w:r>
      <w:proofErr w:type="spellStart"/>
      <w:r w:rsidR="00AE1A0E" w:rsidRPr="006423BF">
        <w:rPr>
          <w:sz w:val="22"/>
          <w:szCs w:val="22"/>
        </w:rPr>
        <w:t>ku</w:t>
      </w:r>
      <w:proofErr w:type="spellEnd"/>
      <w:r w:rsidR="00AE1A0E" w:rsidRPr="006423BF">
        <w:rPr>
          <w:sz w:val="22"/>
          <w:szCs w:val="22"/>
        </w:rPr>
        <w:t xml:space="preserve"> </w:t>
      </w:r>
      <w:proofErr w:type="spellStart"/>
      <w:r w:rsidR="00AE1A0E" w:rsidRPr="006423BF">
        <w:rPr>
          <w:sz w:val="22"/>
          <w:szCs w:val="22"/>
        </w:rPr>
        <w:t>ev</w:t>
      </w:r>
      <w:proofErr w:type="spellEnd"/>
      <w:r w:rsidR="00AE1A0E" w:rsidRPr="006423BF">
        <w:rPr>
          <w:sz w:val="22"/>
          <w:szCs w:val="22"/>
        </w:rPr>
        <w:t xml:space="preserve"> </w:t>
      </w:r>
      <w:proofErr w:type="spellStart"/>
      <w:r w:rsidR="00AE1A0E" w:rsidRPr="006423BF">
        <w:rPr>
          <w:sz w:val="22"/>
          <w:szCs w:val="22"/>
        </w:rPr>
        <w:t>kampanya</w:t>
      </w:r>
      <w:proofErr w:type="spellEnd"/>
      <w:r w:rsidR="00AE1A0E" w:rsidRPr="006423BF">
        <w:rPr>
          <w:sz w:val="22"/>
          <w:szCs w:val="22"/>
        </w:rPr>
        <w:t xml:space="preserve"> </w:t>
      </w:r>
      <w:proofErr w:type="spellStart"/>
      <w:r>
        <w:rPr>
          <w:sz w:val="22"/>
          <w:szCs w:val="22"/>
        </w:rPr>
        <w:t>pênc</w:t>
      </w:r>
      <w:proofErr w:type="spellEnd"/>
      <w:r w:rsidR="00AE1A0E" w:rsidRPr="006423BF">
        <w:rPr>
          <w:sz w:val="22"/>
          <w:szCs w:val="22"/>
        </w:rPr>
        <w:t xml:space="preserve"> </w:t>
      </w:r>
      <w:proofErr w:type="spellStart"/>
      <w:r w:rsidR="00AE1A0E" w:rsidRPr="006423BF">
        <w:rPr>
          <w:sz w:val="22"/>
          <w:szCs w:val="22"/>
        </w:rPr>
        <w:t>salan</w:t>
      </w:r>
      <w:proofErr w:type="spellEnd"/>
      <w:r w:rsidR="00AE1A0E" w:rsidRPr="006423BF">
        <w:rPr>
          <w:sz w:val="22"/>
          <w:szCs w:val="22"/>
        </w:rPr>
        <w:t xml:space="preserve"> </w:t>
      </w:r>
      <w:proofErr w:type="spellStart"/>
      <w:r w:rsidR="00AE1A0E" w:rsidRPr="006423BF">
        <w:rPr>
          <w:sz w:val="22"/>
          <w:szCs w:val="22"/>
        </w:rPr>
        <w:t>ajot</w:t>
      </w:r>
      <w:proofErr w:type="spellEnd"/>
      <w:r w:rsidR="00AE1A0E" w:rsidRPr="006423BF">
        <w:rPr>
          <w:sz w:val="22"/>
          <w:szCs w:val="22"/>
        </w:rPr>
        <w:t xml:space="preserve">. </w:t>
      </w:r>
      <w:proofErr w:type="spellStart"/>
      <w:r>
        <w:rPr>
          <w:sz w:val="22"/>
          <w:szCs w:val="22"/>
        </w:rPr>
        <w:t>F</w:t>
      </w:r>
      <w:r w:rsidRPr="006423BF">
        <w:rPr>
          <w:sz w:val="22"/>
          <w:szCs w:val="22"/>
        </w:rPr>
        <w:t>a</w:t>
      </w:r>
      <w:r>
        <w:rPr>
          <w:sz w:val="22"/>
          <w:szCs w:val="22"/>
        </w:rPr>
        <w:t>ş</w:t>
      </w:r>
      <w:r w:rsidR="001C298B">
        <w:rPr>
          <w:sz w:val="22"/>
          <w:szCs w:val="22"/>
        </w:rPr>
        <w:t>îstên</w:t>
      </w:r>
      <w:proofErr w:type="spellEnd"/>
      <w:r w:rsidR="001C298B">
        <w:rPr>
          <w:sz w:val="22"/>
          <w:szCs w:val="22"/>
        </w:rPr>
        <w:t xml:space="preserve"> </w:t>
      </w:r>
      <w:proofErr w:type="spellStart"/>
      <w:r w:rsidR="001C298B">
        <w:rPr>
          <w:sz w:val="22"/>
          <w:szCs w:val="22"/>
        </w:rPr>
        <w:t>tirk</w:t>
      </w:r>
      <w:proofErr w:type="spellEnd"/>
      <w:r w:rsidR="001C298B">
        <w:rPr>
          <w:sz w:val="22"/>
          <w:szCs w:val="22"/>
        </w:rPr>
        <w:t xml:space="preserve"> </w:t>
      </w:r>
      <w:proofErr w:type="spellStart"/>
      <w:r w:rsidR="001C298B">
        <w:rPr>
          <w:sz w:val="22"/>
          <w:szCs w:val="22"/>
        </w:rPr>
        <w:t>ên</w:t>
      </w:r>
      <w:proofErr w:type="spellEnd"/>
      <w:r w:rsidR="001C298B">
        <w:rPr>
          <w:sz w:val="22"/>
          <w:szCs w:val="22"/>
        </w:rPr>
        <w:t xml:space="preserve"> li </w:t>
      </w:r>
      <w:proofErr w:type="spellStart"/>
      <w:r w:rsidR="001C298B">
        <w:rPr>
          <w:sz w:val="22"/>
          <w:szCs w:val="22"/>
        </w:rPr>
        <w:t>Malmo</w:t>
      </w:r>
      <w:r w:rsidRPr="006423BF">
        <w:rPr>
          <w:sz w:val="22"/>
          <w:szCs w:val="22"/>
        </w:rPr>
        <w:t>yê</w:t>
      </w:r>
      <w:proofErr w:type="spellEnd"/>
      <w:r w:rsidR="0067345B">
        <w:rPr>
          <w:sz w:val="22"/>
          <w:szCs w:val="22"/>
        </w:rPr>
        <w:t>,</w:t>
      </w:r>
      <w:r w:rsidRPr="006423BF">
        <w:rPr>
          <w:sz w:val="22"/>
          <w:szCs w:val="22"/>
        </w:rPr>
        <w:t xml:space="preserve"> </w:t>
      </w:r>
      <w:proofErr w:type="spellStart"/>
      <w:r w:rsidRPr="006423BF">
        <w:rPr>
          <w:sz w:val="22"/>
          <w:szCs w:val="22"/>
        </w:rPr>
        <w:t>her</w:t>
      </w:r>
      <w:proofErr w:type="spellEnd"/>
      <w:r w:rsidRPr="006423BF">
        <w:rPr>
          <w:sz w:val="22"/>
          <w:szCs w:val="22"/>
        </w:rPr>
        <w:t xml:space="preserve"> </w:t>
      </w:r>
      <w:proofErr w:type="spellStart"/>
      <w:r w:rsidRPr="006423BF">
        <w:rPr>
          <w:sz w:val="22"/>
          <w:szCs w:val="22"/>
        </w:rPr>
        <w:t>car</w:t>
      </w:r>
      <w:proofErr w:type="spellEnd"/>
      <w:r w:rsidRPr="006423BF">
        <w:rPr>
          <w:sz w:val="22"/>
          <w:szCs w:val="22"/>
        </w:rPr>
        <w:t xml:space="preserve"> </w:t>
      </w:r>
      <w:proofErr w:type="spellStart"/>
      <w:r>
        <w:rPr>
          <w:sz w:val="22"/>
          <w:szCs w:val="22"/>
        </w:rPr>
        <w:t>hêriş</w:t>
      </w:r>
      <w:proofErr w:type="spellEnd"/>
      <w:r>
        <w:rPr>
          <w:sz w:val="22"/>
          <w:szCs w:val="22"/>
        </w:rPr>
        <w:t xml:space="preserve"> </w:t>
      </w:r>
      <w:proofErr w:type="spellStart"/>
      <w:r>
        <w:rPr>
          <w:sz w:val="22"/>
          <w:szCs w:val="22"/>
        </w:rPr>
        <w:t>dibiri</w:t>
      </w:r>
      <w:r w:rsidR="0067345B">
        <w:rPr>
          <w:sz w:val="22"/>
          <w:szCs w:val="22"/>
        </w:rPr>
        <w:t>n</w:t>
      </w:r>
      <w:r>
        <w:rPr>
          <w:sz w:val="22"/>
          <w:szCs w:val="22"/>
        </w:rPr>
        <w:t>e</w:t>
      </w:r>
      <w:proofErr w:type="spellEnd"/>
      <w:r>
        <w:rPr>
          <w:sz w:val="22"/>
          <w:szCs w:val="22"/>
        </w:rPr>
        <w:t xml:space="preserve"> ser </w:t>
      </w:r>
      <w:proofErr w:type="spellStart"/>
      <w:r w:rsidR="0067345B">
        <w:rPr>
          <w:sz w:val="22"/>
          <w:szCs w:val="22"/>
        </w:rPr>
        <w:t>çalakiyên</w:t>
      </w:r>
      <w:proofErr w:type="spellEnd"/>
      <w:r w:rsidR="0067345B">
        <w:rPr>
          <w:sz w:val="22"/>
          <w:szCs w:val="22"/>
        </w:rPr>
        <w:t xml:space="preserve"> </w:t>
      </w:r>
      <w:proofErr w:type="spellStart"/>
      <w:r>
        <w:rPr>
          <w:sz w:val="22"/>
          <w:szCs w:val="22"/>
        </w:rPr>
        <w:t>vê</w:t>
      </w:r>
      <w:proofErr w:type="spellEnd"/>
      <w:r>
        <w:rPr>
          <w:sz w:val="22"/>
          <w:szCs w:val="22"/>
        </w:rPr>
        <w:t xml:space="preserve"> </w:t>
      </w:r>
      <w:proofErr w:type="spellStart"/>
      <w:r w:rsidR="00AE1A0E" w:rsidRPr="006423BF">
        <w:rPr>
          <w:sz w:val="22"/>
          <w:szCs w:val="22"/>
        </w:rPr>
        <w:t>kampanya</w:t>
      </w:r>
      <w:r>
        <w:rPr>
          <w:sz w:val="22"/>
          <w:szCs w:val="22"/>
        </w:rPr>
        <w:t>yê</w:t>
      </w:r>
      <w:proofErr w:type="spellEnd"/>
      <w:r w:rsidR="00AE1A0E" w:rsidRPr="006423BF">
        <w:rPr>
          <w:sz w:val="22"/>
          <w:szCs w:val="22"/>
        </w:rPr>
        <w:t xml:space="preserve">. </w:t>
      </w:r>
      <w:proofErr w:type="spellStart"/>
      <w:r w:rsidR="00D13A9F">
        <w:rPr>
          <w:sz w:val="22"/>
          <w:szCs w:val="22"/>
        </w:rPr>
        <w:t>Ev</w:t>
      </w:r>
      <w:proofErr w:type="spellEnd"/>
      <w:r w:rsidR="00D13A9F">
        <w:rPr>
          <w:sz w:val="22"/>
          <w:szCs w:val="22"/>
        </w:rPr>
        <w:t xml:space="preserve"> </w:t>
      </w:r>
      <w:proofErr w:type="spellStart"/>
      <w:r w:rsidR="00D13A9F">
        <w:rPr>
          <w:sz w:val="22"/>
          <w:szCs w:val="22"/>
        </w:rPr>
        <w:t>jî</w:t>
      </w:r>
      <w:proofErr w:type="spellEnd"/>
      <w:r w:rsidR="00D13A9F">
        <w:rPr>
          <w:sz w:val="22"/>
          <w:szCs w:val="22"/>
        </w:rPr>
        <w:t xml:space="preserve"> </w:t>
      </w:r>
      <w:proofErr w:type="spellStart"/>
      <w:r w:rsidR="00D13A9F">
        <w:rPr>
          <w:sz w:val="22"/>
          <w:szCs w:val="22"/>
        </w:rPr>
        <w:t>ne</w:t>
      </w:r>
      <w:proofErr w:type="spellEnd"/>
      <w:r w:rsidR="00D13A9F">
        <w:rPr>
          <w:sz w:val="22"/>
          <w:szCs w:val="22"/>
        </w:rPr>
        <w:t xml:space="preserve"> </w:t>
      </w:r>
      <w:proofErr w:type="spellStart"/>
      <w:r w:rsidR="00D13A9F">
        <w:rPr>
          <w:sz w:val="22"/>
          <w:szCs w:val="22"/>
        </w:rPr>
        <w:t>dibû</w:t>
      </w:r>
      <w:proofErr w:type="spellEnd"/>
      <w:r w:rsidR="00D13A9F">
        <w:rPr>
          <w:sz w:val="22"/>
          <w:szCs w:val="22"/>
        </w:rPr>
        <w:t xml:space="preserve"> </w:t>
      </w:r>
      <w:proofErr w:type="spellStart"/>
      <w:r w:rsidR="00D13A9F">
        <w:rPr>
          <w:sz w:val="22"/>
          <w:szCs w:val="22"/>
        </w:rPr>
        <w:t>sedem</w:t>
      </w:r>
      <w:proofErr w:type="spellEnd"/>
      <w:r w:rsidR="00D13A9F">
        <w:rPr>
          <w:sz w:val="22"/>
          <w:szCs w:val="22"/>
        </w:rPr>
        <w:t xml:space="preserve"> </w:t>
      </w:r>
      <w:proofErr w:type="spellStart"/>
      <w:r w:rsidR="00D13A9F">
        <w:rPr>
          <w:sz w:val="22"/>
          <w:szCs w:val="22"/>
        </w:rPr>
        <w:t>ku</w:t>
      </w:r>
      <w:proofErr w:type="spellEnd"/>
      <w:r w:rsidR="00D13A9F">
        <w:rPr>
          <w:sz w:val="22"/>
          <w:szCs w:val="22"/>
        </w:rPr>
        <w:t xml:space="preserve"> Hans </w:t>
      </w:r>
      <w:proofErr w:type="spellStart"/>
      <w:r w:rsidR="00D13A9F">
        <w:rPr>
          <w:sz w:val="22"/>
          <w:szCs w:val="22"/>
        </w:rPr>
        <w:t>xwe</w:t>
      </w:r>
      <w:proofErr w:type="spellEnd"/>
      <w:r w:rsidR="00D13A9F">
        <w:rPr>
          <w:sz w:val="22"/>
          <w:szCs w:val="22"/>
        </w:rPr>
        <w:t xml:space="preserve"> </w:t>
      </w:r>
      <w:proofErr w:type="spellStart"/>
      <w:r w:rsidR="00D13A9F">
        <w:rPr>
          <w:sz w:val="22"/>
          <w:szCs w:val="22"/>
        </w:rPr>
        <w:t>vekişîne</w:t>
      </w:r>
      <w:proofErr w:type="spellEnd"/>
      <w:r w:rsidR="00D13A9F">
        <w:rPr>
          <w:sz w:val="22"/>
          <w:szCs w:val="22"/>
        </w:rPr>
        <w:t>.</w:t>
      </w:r>
    </w:p>
    <w:p w:rsidR="00AE1A0E" w:rsidRPr="00F32256" w:rsidRDefault="000A5B89" w:rsidP="00C26E48">
      <w:pPr>
        <w:pStyle w:val="Normalwebb"/>
        <w:spacing w:before="0" w:beforeAutospacing="0" w:after="0" w:afterAutospacing="0" w:line="276" w:lineRule="auto"/>
        <w:jc w:val="both"/>
        <w:rPr>
          <w:b/>
          <w:sz w:val="22"/>
          <w:szCs w:val="22"/>
        </w:rPr>
      </w:pPr>
      <w:r>
        <w:rPr>
          <w:sz w:val="22"/>
          <w:szCs w:val="22"/>
        </w:rPr>
        <w:t xml:space="preserve">   </w:t>
      </w:r>
      <w:proofErr w:type="spellStart"/>
      <w:r w:rsidR="00AE1A0E" w:rsidRPr="006423BF">
        <w:rPr>
          <w:sz w:val="22"/>
          <w:szCs w:val="22"/>
        </w:rPr>
        <w:t>Rew</w:t>
      </w:r>
      <w:r>
        <w:rPr>
          <w:sz w:val="22"/>
          <w:szCs w:val="22"/>
        </w:rPr>
        <w:t>ş</w:t>
      </w:r>
      <w:r w:rsidR="005E1FDC">
        <w:rPr>
          <w:sz w:val="22"/>
          <w:szCs w:val="22"/>
        </w:rPr>
        <w:t>a</w:t>
      </w:r>
      <w:proofErr w:type="spellEnd"/>
      <w:r w:rsidR="005E1FDC">
        <w:rPr>
          <w:sz w:val="22"/>
          <w:szCs w:val="22"/>
        </w:rPr>
        <w:t xml:space="preserve"> </w:t>
      </w:r>
      <w:proofErr w:type="spellStart"/>
      <w:r w:rsidR="005E1FDC">
        <w:rPr>
          <w:sz w:val="22"/>
          <w:szCs w:val="22"/>
        </w:rPr>
        <w:t>aboriya</w:t>
      </w:r>
      <w:proofErr w:type="spellEnd"/>
      <w:r w:rsidR="005E1FDC">
        <w:rPr>
          <w:sz w:val="22"/>
          <w:szCs w:val="22"/>
        </w:rPr>
        <w:t xml:space="preserve"> Hans</w:t>
      </w:r>
      <w:r w:rsidR="00AE1A0E" w:rsidRPr="006423BF">
        <w:rPr>
          <w:sz w:val="22"/>
          <w:szCs w:val="22"/>
        </w:rPr>
        <w:t xml:space="preserve"> </w:t>
      </w:r>
      <w:r w:rsidR="00F7087F">
        <w:rPr>
          <w:sz w:val="22"/>
          <w:szCs w:val="22"/>
        </w:rPr>
        <w:t>pir</w:t>
      </w:r>
      <w:r w:rsidR="00AE1A0E" w:rsidRPr="006423BF">
        <w:rPr>
          <w:sz w:val="22"/>
          <w:szCs w:val="22"/>
        </w:rPr>
        <w:t xml:space="preserve"> </w:t>
      </w:r>
      <w:proofErr w:type="spellStart"/>
      <w:r w:rsidR="00AE1A0E" w:rsidRPr="006423BF">
        <w:rPr>
          <w:sz w:val="22"/>
          <w:szCs w:val="22"/>
        </w:rPr>
        <w:t>neçê</w:t>
      </w:r>
      <w:proofErr w:type="spellEnd"/>
      <w:r w:rsidR="00AE1A0E" w:rsidRPr="006423BF">
        <w:rPr>
          <w:sz w:val="22"/>
          <w:szCs w:val="22"/>
        </w:rPr>
        <w:t xml:space="preserve"> û </w:t>
      </w:r>
      <w:proofErr w:type="spellStart"/>
      <w:r w:rsidR="00AE1A0E" w:rsidRPr="006423BF">
        <w:rPr>
          <w:sz w:val="22"/>
          <w:szCs w:val="22"/>
        </w:rPr>
        <w:t>x</w:t>
      </w:r>
      <w:r>
        <w:rPr>
          <w:sz w:val="22"/>
          <w:szCs w:val="22"/>
        </w:rPr>
        <w:t>erab</w:t>
      </w:r>
      <w:proofErr w:type="spellEnd"/>
      <w:r w:rsidR="00AE1A0E" w:rsidRPr="006423BF">
        <w:rPr>
          <w:sz w:val="22"/>
          <w:szCs w:val="22"/>
        </w:rPr>
        <w:t xml:space="preserve"> </w:t>
      </w:r>
      <w:proofErr w:type="spellStart"/>
      <w:r w:rsidR="00AE1A0E" w:rsidRPr="006423BF">
        <w:rPr>
          <w:sz w:val="22"/>
          <w:szCs w:val="22"/>
        </w:rPr>
        <w:t>bû</w:t>
      </w:r>
      <w:proofErr w:type="spellEnd"/>
      <w:r w:rsidR="00AE1A0E" w:rsidRPr="006423BF">
        <w:rPr>
          <w:sz w:val="22"/>
          <w:szCs w:val="22"/>
        </w:rPr>
        <w:t xml:space="preserve">. </w:t>
      </w:r>
      <w:proofErr w:type="spellStart"/>
      <w:r w:rsidR="00AE1A0E" w:rsidRPr="006423BF">
        <w:rPr>
          <w:sz w:val="22"/>
          <w:szCs w:val="22"/>
        </w:rPr>
        <w:t>Wî</w:t>
      </w:r>
      <w:proofErr w:type="spellEnd"/>
      <w:r w:rsidR="00AE1A0E" w:rsidRPr="006423BF">
        <w:rPr>
          <w:sz w:val="22"/>
          <w:szCs w:val="22"/>
        </w:rPr>
        <w:t xml:space="preserve"> </w:t>
      </w:r>
      <w:proofErr w:type="spellStart"/>
      <w:r w:rsidR="00AE1A0E" w:rsidRPr="006423BF">
        <w:rPr>
          <w:sz w:val="22"/>
          <w:szCs w:val="22"/>
        </w:rPr>
        <w:t>pere</w:t>
      </w:r>
      <w:proofErr w:type="spellEnd"/>
      <w:r w:rsidR="00AE1A0E" w:rsidRPr="006423BF">
        <w:rPr>
          <w:sz w:val="22"/>
          <w:szCs w:val="22"/>
        </w:rPr>
        <w:t xml:space="preserve"> kom </w:t>
      </w:r>
      <w:proofErr w:type="spellStart"/>
      <w:r w:rsidR="00AE1A0E" w:rsidRPr="006423BF">
        <w:rPr>
          <w:sz w:val="22"/>
          <w:szCs w:val="22"/>
        </w:rPr>
        <w:t>dikir</w:t>
      </w:r>
      <w:proofErr w:type="spellEnd"/>
      <w:r w:rsidR="00AE1A0E" w:rsidRPr="006423BF">
        <w:rPr>
          <w:sz w:val="22"/>
          <w:szCs w:val="22"/>
        </w:rPr>
        <w:t xml:space="preserve"> </w:t>
      </w:r>
      <w:proofErr w:type="spellStart"/>
      <w:r w:rsidR="00AE1A0E" w:rsidRPr="006423BF">
        <w:rPr>
          <w:sz w:val="22"/>
          <w:szCs w:val="22"/>
        </w:rPr>
        <w:t>dida</w:t>
      </w:r>
      <w:proofErr w:type="spellEnd"/>
      <w:r w:rsidR="00AE1A0E" w:rsidRPr="006423BF">
        <w:rPr>
          <w:sz w:val="22"/>
          <w:szCs w:val="22"/>
        </w:rPr>
        <w:t xml:space="preserve"> </w:t>
      </w:r>
      <w:proofErr w:type="spellStart"/>
      <w:r>
        <w:rPr>
          <w:sz w:val="22"/>
          <w:szCs w:val="22"/>
        </w:rPr>
        <w:t>Rêxist</w:t>
      </w:r>
      <w:r w:rsidR="008703C2">
        <w:rPr>
          <w:sz w:val="22"/>
          <w:szCs w:val="22"/>
        </w:rPr>
        <w:t>i</w:t>
      </w:r>
      <w:r>
        <w:rPr>
          <w:sz w:val="22"/>
          <w:szCs w:val="22"/>
        </w:rPr>
        <w:t>n'a</w:t>
      </w:r>
      <w:proofErr w:type="spellEnd"/>
      <w:r>
        <w:rPr>
          <w:sz w:val="22"/>
          <w:szCs w:val="22"/>
        </w:rPr>
        <w:t xml:space="preserve"> </w:t>
      </w:r>
      <w:proofErr w:type="spellStart"/>
      <w:r>
        <w:rPr>
          <w:sz w:val="22"/>
          <w:szCs w:val="22"/>
        </w:rPr>
        <w:t>kurda</w:t>
      </w:r>
      <w:r w:rsidR="008703C2">
        <w:rPr>
          <w:sz w:val="22"/>
          <w:szCs w:val="22"/>
        </w:rPr>
        <w:t>n</w:t>
      </w:r>
      <w:proofErr w:type="spellEnd"/>
      <w:r w:rsidR="00AB4E4D">
        <w:rPr>
          <w:sz w:val="22"/>
          <w:szCs w:val="22"/>
        </w:rPr>
        <w:t xml:space="preserve">, </w:t>
      </w:r>
      <w:proofErr w:type="spellStart"/>
      <w:r w:rsidR="00AB4E4D">
        <w:rPr>
          <w:sz w:val="22"/>
          <w:szCs w:val="22"/>
        </w:rPr>
        <w:t>lê</w:t>
      </w:r>
      <w:proofErr w:type="spellEnd"/>
      <w:r w:rsidR="00AB4E4D">
        <w:rPr>
          <w:sz w:val="22"/>
          <w:szCs w:val="22"/>
        </w:rPr>
        <w:t xml:space="preserve"> pi</w:t>
      </w:r>
      <w:r w:rsidR="00AE1A0E" w:rsidRPr="006423BF">
        <w:rPr>
          <w:sz w:val="22"/>
          <w:szCs w:val="22"/>
        </w:rPr>
        <w:t xml:space="preserve">r ê </w:t>
      </w:r>
      <w:proofErr w:type="spellStart"/>
      <w:r w:rsidR="00AE1A0E" w:rsidRPr="006423BF">
        <w:rPr>
          <w:sz w:val="22"/>
          <w:szCs w:val="22"/>
        </w:rPr>
        <w:t>caran</w:t>
      </w:r>
      <w:proofErr w:type="spellEnd"/>
      <w:r>
        <w:rPr>
          <w:sz w:val="22"/>
          <w:szCs w:val="22"/>
        </w:rPr>
        <w:t>,</w:t>
      </w:r>
      <w:r w:rsidR="00AE1A0E" w:rsidRPr="006423BF">
        <w:rPr>
          <w:sz w:val="22"/>
          <w:szCs w:val="22"/>
        </w:rPr>
        <w:t xml:space="preserve"> </w:t>
      </w:r>
      <w:proofErr w:type="spellStart"/>
      <w:r w:rsidR="00AE1A0E" w:rsidRPr="006423BF">
        <w:rPr>
          <w:sz w:val="22"/>
          <w:szCs w:val="22"/>
        </w:rPr>
        <w:t>wî</w:t>
      </w:r>
      <w:proofErr w:type="spellEnd"/>
      <w:r w:rsidR="00AE1A0E" w:rsidRPr="006423BF">
        <w:rPr>
          <w:sz w:val="22"/>
          <w:szCs w:val="22"/>
        </w:rPr>
        <w:t xml:space="preserve"> li </w:t>
      </w:r>
      <w:proofErr w:type="spellStart"/>
      <w:r w:rsidR="00AE1A0E" w:rsidRPr="006423BF">
        <w:rPr>
          <w:sz w:val="22"/>
          <w:szCs w:val="22"/>
        </w:rPr>
        <w:t>malê</w:t>
      </w:r>
      <w:proofErr w:type="spellEnd"/>
      <w:r w:rsidR="00AE1A0E" w:rsidRPr="006423BF">
        <w:rPr>
          <w:sz w:val="22"/>
          <w:szCs w:val="22"/>
        </w:rPr>
        <w:t xml:space="preserve"> </w:t>
      </w:r>
      <w:proofErr w:type="spellStart"/>
      <w:r w:rsidR="00AE1A0E" w:rsidRPr="006423BF">
        <w:rPr>
          <w:sz w:val="22"/>
          <w:szCs w:val="22"/>
        </w:rPr>
        <w:t>nan</w:t>
      </w:r>
      <w:proofErr w:type="spellEnd"/>
      <w:r w:rsidR="00AE1A0E" w:rsidRPr="006423BF">
        <w:rPr>
          <w:sz w:val="22"/>
          <w:szCs w:val="22"/>
        </w:rPr>
        <w:t xml:space="preserve"> </w:t>
      </w:r>
      <w:proofErr w:type="spellStart"/>
      <w:r w:rsidR="00AE1A0E" w:rsidRPr="006423BF">
        <w:rPr>
          <w:sz w:val="22"/>
          <w:szCs w:val="22"/>
        </w:rPr>
        <w:t>jî</w:t>
      </w:r>
      <w:proofErr w:type="spellEnd"/>
      <w:r w:rsidR="00AE1A0E" w:rsidRPr="006423BF">
        <w:rPr>
          <w:sz w:val="22"/>
          <w:szCs w:val="22"/>
        </w:rPr>
        <w:t xml:space="preserve"> </w:t>
      </w:r>
      <w:proofErr w:type="spellStart"/>
      <w:r w:rsidR="00AE1A0E" w:rsidRPr="006423BF">
        <w:rPr>
          <w:sz w:val="22"/>
          <w:szCs w:val="22"/>
        </w:rPr>
        <w:t>ne</w:t>
      </w:r>
      <w:proofErr w:type="spellEnd"/>
      <w:r w:rsidR="00AE1A0E" w:rsidRPr="006423BF">
        <w:rPr>
          <w:sz w:val="22"/>
          <w:szCs w:val="22"/>
        </w:rPr>
        <w:t xml:space="preserve"> </w:t>
      </w:r>
      <w:proofErr w:type="spellStart"/>
      <w:r w:rsidR="00AE1A0E" w:rsidRPr="006423BF">
        <w:rPr>
          <w:sz w:val="22"/>
          <w:szCs w:val="22"/>
        </w:rPr>
        <w:t>bû</w:t>
      </w:r>
      <w:proofErr w:type="spellEnd"/>
      <w:r w:rsidR="00E05A22">
        <w:rPr>
          <w:sz w:val="22"/>
          <w:szCs w:val="22"/>
        </w:rPr>
        <w:t>,</w:t>
      </w:r>
      <w:r w:rsidR="00AE1A0E" w:rsidRPr="006423BF">
        <w:rPr>
          <w:sz w:val="22"/>
          <w:szCs w:val="22"/>
        </w:rPr>
        <w:t xml:space="preserve"> </w:t>
      </w:r>
      <w:proofErr w:type="spellStart"/>
      <w:r w:rsidR="00AE1A0E" w:rsidRPr="006423BF">
        <w:rPr>
          <w:sz w:val="22"/>
          <w:szCs w:val="22"/>
        </w:rPr>
        <w:t>ku</w:t>
      </w:r>
      <w:proofErr w:type="spellEnd"/>
      <w:r w:rsidR="00AE1A0E" w:rsidRPr="006423BF">
        <w:rPr>
          <w:sz w:val="22"/>
          <w:szCs w:val="22"/>
        </w:rPr>
        <w:t xml:space="preserve"> </w:t>
      </w:r>
      <w:proofErr w:type="spellStart"/>
      <w:r w:rsidR="00AE1A0E" w:rsidRPr="006423BF">
        <w:rPr>
          <w:sz w:val="22"/>
          <w:szCs w:val="22"/>
        </w:rPr>
        <w:t>bixwe</w:t>
      </w:r>
      <w:proofErr w:type="spellEnd"/>
      <w:r w:rsidR="00AE1A0E" w:rsidRPr="006423BF">
        <w:rPr>
          <w:sz w:val="22"/>
          <w:szCs w:val="22"/>
        </w:rPr>
        <w:t xml:space="preserve">. </w:t>
      </w:r>
      <w:proofErr w:type="spellStart"/>
      <w:r w:rsidR="00AE1A0E" w:rsidRPr="006423BF">
        <w:rPr>
          <w:sz w:val="22"/>
          <w:szCs w:val="22"/>
        </w:rPr>
        <w:t>Dîsan</w:t>
      </w:r>
      <w:proofErr w:type="spellEnd"/>
      <w:r w:rsidR="00AE1A0E" w:rsidRPr="006423BF">
        <w:rPr>
          <w:sz w:val="22"/>
          <w:szCs w:val="22"/>
        </w:rPr>
        <w:t xml:space="preserve"> </w:t>
      </w:r>
      <w:proofErr w:type="spellStart"/>
      <w:r w:rsidR="00AE1A0E" w:rsidRPr="006423BF">
        <w:rPr>
          <w:sz w:val="22"/>
          <w:szCs w:val="22"/>
        </w:rPr>
        <w:t>jî</w:t>
      </w:r>
      <w:proofErr w:type="spellEnd"/>
      <w:r w:rsidR="00A11564">
        <w:rPr>
          <w:sz w:val="22"/>
          <w:szCs w:val="22"/>
        </w:rPr>
        <w:t>,</w:t>
      </w:r>
      <w:r w:rsidR="00AE1A0E" w:rsidRPr="006423BF">
        <w:rPr>
          <w:sz w:val="22"/>
          <w:szCs w:val="22"/>
        </w:rPr>
        <w:t xml:space="preserve"> </w:t>
      </w:r>
      <w:proofErr w:type="spellStart"/>
      <w:r w:rsidR="00AE1A0E" w:rsidRPr="006423BF">
        <w:rPr>
          <w:sz w:val="22"/>
          <w:szCs w:val="22"/>
        </w:rPr>
        <w:t>ji</w:t>
      </w:r>
      <w:proofErr w:type="spellEnd"/>
      <w:r w:rsidR="00AE1A0E" w:rsidRPr="006423BF">
        <w:rPr>
          <w:sz w:val="22"/>
          <w:szCs w:val="22"/>
        </w:rPr>
        <w:t xml:space="preserve"> </w:t>
      </w:r>
      <w:proofErr w:type="spellStart"/>
      <w:r w:rsidR="00AE1A0E" w:rsidRPr="006423BF">
        <w:rPr>
          <w:sz w:val="22"/>
          <w:szCs w:val="22"/>
        </w:rPr>
        <w:t>kesî</w:t>
      </w:r>
      <w:proofErr w:type="spellEnd"/>
      <w:r w:rsidR="00AE1A0E" w:rsidRPr="006423BF">
        <w:rPr>
          <w:sz w:val="22"/>
          <w:szCs w:val="22"/>
        </w:rPr>
        <w:t xml:space="preserve"> </w:t>
      </w:r>
      <w:proofErr w:type="spellStart"/>
      <w:r w:rsidR="00E05A22">
        <w:rPr>
          <w:sz w:val="22"/>
          <w:szCs w:val="22"/>
        </w:rPr>
        <w:t>pênc</w:t>
      </w:r>
      <w:proofErr w:type="spellEnd"/>
      <w:r w:rsidR="00E05A22">
        <w:rPr>
          <w:sz w:val="22"/>
          <w:szCs w:val="22"/>
        </w:rPr>
        <w:t xml:space="preserve"> </w:t>
      </w:r>
      <w:proofErr w:type="spellStart"/>
      <w:r>
        <w:rPr>
          <w:sz w:val="22"/>
          <w:szCs w:val="22"/>
        </w:rPr>
        <w:t>quruş</w:t>
      </w:r>
      <w:proofErr w:type="spellEnd"/>
      <w:r w:rsidR="00AE1A0E" w:rsidRPr="006423BF">
        <w:rPr>
          <w:sz w:val="22"/>
          <w:szCs w:val="22"/>
        </w:rPr>
        <w:t xml:space="preserve"> </w:t>
      </w:r>
      <w:proofErr w:type="spellStart"/>
      <w:r w:rsidR="00AE1A0E" w:rsidRPr="006423BF">
        <w:rPr>
          <w:sz w:val="22"/>
          <w:szCs w:val="22"/>
        </w:rPr>
        <w:t>pere</w:t>
      </w:r>
      <w:proofErr w:type="spellEnd"/>
      <w:r w:rsidR="00AE1A0E" w:rsidRPr="006423BF">
        <w:rPr>
          <w:sz w:val="22"/>
          <w:szCs w:val="22"/>
        </w:rPr>
        <w:t xml:space="preserve"> </w:t>
      </w:r>
      <w:proofErr w:type="spellStart"/>
      <w:r w:rsidR="00AE1A0E" w:rsidRPr="006423BF">
        <w:rPr>
          <w:sz w:val="22"/>
          <w:szCs w:val="22"/>
        </w:rPr>
        <w:t>deyn</w:t>
      </w:r>
      <w:proofErr w:type="spellEnd"/>
      <w:r w:rsidR="00AE1A0E" w:rsidRPr="006423BF">
        <w:rPr>
          <w:sz w:val="22"/>
          <w:szCs w:val="22"/>
        </w:rPr>
        <w:t xml:space="preserve"> </w:t>
      </w:r>
      <w:proofErr w:type="spellStart"/>
      <w:r w:rsidR="00AE1A0E" w:rsidRPr="006423BF">
        <w:rPr>
          <w:sz w:val="22"/>
          <w:szCs w:val="22"/>
        </w:rPr>
        <w:t>ne</w:t>
      </w:r>
      <w:proofErr w:type="spellEnd"/>
      <w:r w:rsidR="00AE1A0E" w:rsidRPr="006423BF">
        <w:rPr>
          <w:sz w:val="22"/>
          <w:szCs w:val="22"/>
        </w:rPr>
        <w:t xml:space="preserve"> </w:t>
      </w:r>
      <w:proofErr w:type="spellStart"/>
      <w:r w:rsidR="00AE1A0E" w:rsidRPr="006423BF">
        <w:rPr>
          <w:sz w:val="22"/>
          <w:szCs w:val="22"/>
        </w:rPr>
        <w:t>diwergirt</w:t>
      </w:r>
      <w:proofErr w:type="spellEnd"/>
      <w:r w:rsidR="00AE1A0E" w:rsidRPr="006423BF">
        <w:rPr>
          <w:sz w:val="22"/>
          <w:szCs w:val="22"/>
        </w:rPr>
        <w:t>.</w:t>
      </w:r>
      <w:r w:rsidR="008703C2" w:rsidRPr="008703C2">
        <w:rPr>
          <w:sz w:val="22"/>
          <w:szCs w:val="22"/>
        </w:rPr>
        <w:t xml:space="preserve"> </w:t>
      </w:r>
      <w:proofErr w:type="spellStart"/>
      <w:r w:rsidR="00E05A22">
        <w:rPr>
          <w:sz w:val="22"/>
          <w:szCs w:val="22"/>
        </w:rPr>
        <w:t>Ji</w:t>
      </w:r>
      <w:proofErr w:type="spellEnd"/>
      <w:r w:rsidR="00E05A22">
        <w:rPr>
          <w:sz w:val="22"/>
          <w:szCs w:val="22"/>
        </w:rPr>
        <w:t xml:space="preserve"> ber </w:t>
      </w:r>
      <w:proofErr w:type="spellStart"/>
      <w:r w:rsidR="00E05A22">
        <w:rPr>
          <w:sz w:val="22"/>
          <w:szCs w:val="22"/>
        </w:rPr>
        <w:t>ku</w:t>
      </w:r>
      <w:proofErr w:type="spellEnd"/>
      <w:r w:rsidR="00E05A22">
        <w:rPr>
          <w:sz w:val="22"/>
          <w:szCs w:val="22"/>
        </w:rPr>
        <w:t xml:space="preserve"> Hans </w:t>
      </w:r>
      <w:proofErr w:type="spellStart"/>
      <w:r w:rsidR="00E05A22">
        <w:rPr>
          <w:sz w:val="22"/>
          <w:szCs w:val="22"/>
        </w:rPr>
        <w:t>vejetariyan</w:t>
      </w:r>
      <w:proofErr w:type="spellEnd"/>
      <w:r w:rsidR="00E05A22">
        <w:rPr>
          <w:sz w:val="22"/>
          <w:szCs w:val="22"/>
        </w:rPr>
        <w:t xml:space="preserve"> </w:t>
      </w:r>
      <w:proofErr w:type="spellStart"/>
      <w:r w:rsidR="00E05A22">
        <w:rPr>
          <w:sz w:val="22"/>
          <w:szCs w:val="22"/>
        </w:rPr>
        <w:t>bû</w:t>
      </w:r>
      <w:proofErr w:type="spellEnd"/>
      <w:r w:rsidR="00E05A22">
        <w:rPr>
          <w:sz w:val="22"/>
          <w:szCs w:val="22"/>
        </w:rPr>
        <w:t xml:space="preserve">, </w:t>
      </w:r>
      <w:proofErr w:type="spellStart"/>
      <w:r w:rsidR="00E05A22">
        <w:rPr>
          <w:sz w:val="22"/>
          <w:szCs w:val="22"/>
        </w:rPr>
        <w:t>q</w:t>
      </w:r>
      <w:r w:rsidR="005E1FDC">
        <w:rPr>
          <w:sz w:val="22"/>
          <w:szCs w:val="22"/>
        </w:rPr>
        <w:t>iyma</w:t>
      </w:r>
      <w:proofErr w:type="spellEnd"/>
      <w:r w:rsidR="005E1FDC">
        <w:rPr>
          <w:sz w:val="22"/>
          <w:szCs w:val="22"/>
        </w:rPr>
        <w:t xml:space="preserve"> </w:t>
      </w:r>
      <w:proofErr w:type="spellStart"/>
      <w:r w:rsidR="005E1FDC">
        <w:rPr>
          <w:sz w:val="22"/>
          <w:szCs w:val="22"/>
        </w:rPr>
        <w:t>xwe</w:t>
      </w:r>
      <w:proofErr w:type="spellEnd"/>
      <w:r w:rsidR="005E1FDC">
        <w:rPr>
          <w:sz w:val="22"/>
          <w:szCs w:val="22"/>
        </w:rPr>
        <w:t xml:space="preserve"> bi </w:t>
      </w:r>
      <w:proofErr w:type="spellStart"/>
      <w:r w:rsidR="005E1FDC">
        <w:rPr>
          <w:sz w:val="22"/>
          <w:szCs w:val="22"/>
        </w:rPr>
        <w:t>pariyek</w:t>
      </w:r>
      <w:proofErr w:type="spellEnd"/>
      <w:r w:rsidR="005E1FDC">
        <w:rPr>
          <w:sz w:val="22"/>
          <w:szCs w:val="22"/>
        </w:rPr>
        <w:t xml:space="preserve"> </w:t>
      </w:r>
      <w:proofErr w:type="spellStart"/>
      <w:r w:rsidR="005E1FDC">
        <w:rPr>
          <w:sz w:val="22"/>
          <w:szCs w:val="22"/>
        </w:rPr>
        <w:t>nanê</w:t>
      </w:r>
      <w:proofErr w:type="spellEnd"/>
      <w:r w:rsidR="005E1FDC">
        <w:rPr>
          <w:sz w:val="22"/>
          <w:szCs w:val="22"/>
        </w:rPr>
        <w:t xml:space="preserve"> </w:t>
      </w:r>
      <w:proofErr w:type="spellStart"/>
      <w:r w:rsidR="005E1FDC">
        <w:rPr>
          <w:sz w:val="22"/>
          <w:szCs w:val="22"/>
        </w:rPr>
        <w:t>hişk</w:t>
      </w:r>
      <w:proofErr w:type="spellEnd"/>
      <w:r w:rsidR="005E1FDC">
        <w:rPr>
          <w:sz w:val="22"/>
          <w:szCs w:val="22"/>
        </w:rPr>
        <w:t xml:space="preserve"> û </w:t>
      </w:r>
      <w:proofErr w:type="spellStart"/>
      <w:r w:rsidR="005E1FDC">
        <w:rPr>
          <w:sz w:val="22"/>
          <w:szCs w:val="22"/>
        </w:rPr>
        <w:t>hêkek</w:t>
      </w:r>
      <w:proofErr w:type="spellEnd"/>
      <w:r w:rsidR="008703C2">
        <w:rPr>
          <w:sz w:val="22"/>
          <w:szCs w:val="22"/>
        </w:rPr>
        <w:t xml:space="preserve"> </w:t>
      </w:r>
      <w:proofErr w:type="spellStart"/>
      <w:r w:rsidR="00EA1DDD">
        <w:rPr>
          <w:sz w:val="22"/>
          <w:szCs w:val="22"/>
        </w:rPr>
        <w:t>kelandî</w:t>
      </w:r>
      <w:proofErr w:type="spellEnd"/>
      <w:r w:rsidR="00EA1DDD">
        <w:rPr>
          <w:sz w:val="22"/>
          <w:szCs w:val="22"/>
        </w:rPr>
        <w:t xml:space="preserve"> </w:t>
      </w:r>
      <w:proofErr w:type="spellStart"/>
      <w:r w:rsidR="008703C2">
        <w:rPr>
          <w:sz w:val="22"/>
          <w:szCs w:val="22"/>
        </w:rPr>
        <w:t>jî</w:t>
      </w:r>
      <w:proofErr w:type="spellEnd"/>
      <w:r w:rsidR="008703C2">
        <w:rPr>
          <w:sz w:val="22"/>
          <w:szCs w:val="22"/>
        </w:rPr>
        <w:t xml:space="preserve"> </w:t>
      </w:r>
      <w:proofErr w:type="spellStart"/>
      <w:r w:rsidR="008703C2">
        <w:rPr>
          <w:sz w:val="22"/>
          <w:szCs w:val="22"/>
        </w:rPr>
        <w:t>dihanî</w:t>
      </w:r>
      <w:proofErr w:type="spellEnd"/>
      <w:r w:rsidR="008703C2">
        <w:rPr>
          <w:sz w:val="22"/>
          <w:szCs w:val="22"/>
        </w:rPr>
        <w:t>.</w:t>
      </w:r>
      <w:r w:rsidR="00F32256">
        <w:rPr>
          <w:sz w:val="22"/>
          <w:szCs w:val="22"/>
        </w:rPr>
        <w:t xml:space="preserve"> </w:t>
      </w:r>
      <w:proofErr w:type="spellStart"/>
      <w:r w:rsidR="00EA1DDD">
        <w:rPr>
          <w:sz w:val="22"/>
          <w:szCs w:val="22"/>
        </w:rPr>
        <w:t>Jî</w:t>
      </w:r>
      <w:r w:rsidR="00AE1A0E" w:rsidRPr="006423BF">
        <w:rPr>
          <w:sz w:val="22"/>
          <w:szCs w:val="22"/>
        </w:rPr>
        <w:t>nhevala</w:t>
      </w:r>
      <w:proofErr w:type="spellEnd"/>
      <w:r w:rsidR="00AE1A0E" w:rsidRPr="006423BF">
        <w:rPr>
          <w:sz w:val="22"/>
          <w:szCs w:val="22"/>
        </w:rPr>
        <w:t xml:space="preserve"> </w:t>
      </w:r>
      <w:proofErr w:type="spellStart"/>
      <w:r w:rsidR="00AE1A0E" w:rsidRPr="006423BF">
        <w:rPr>
          <w:sz w:val="22"/>
          <w:szCs w:val="22"/>
        </w:rPr>
        <w:t>wî</w:t>
      </w:r>
      <w:proofErr w:type="spellEnd"/>
      <w:r w:rsidR="00AE1A0E" w:rsidRPr="006423BF">
        <w:rPr>
          <w:sz w:val="22"/>
          <w:szCs w:val="22"/>
        </w:rPr>
        <w:t xml:space="preserve"> </w:t>
      </w:r>
      <w:proofErr w:type="spellStart"/>
      <w:r w:rsidR="00AE1A0E" w:rsidRPr="006423BF">
        <w:rPr>
          <w:sz w:val="22"/>
          <w:szCs w:val="22"/>
        </w:rPr>
        <w:t>ya</w:t>
      </w:r>
      <w:proofErr w:type="spellEnd"/>
      <w:r w:rsidR="00AE1A0E" w:rsidRPr="006423BF">
        <w:rPr>
          <w:sz w:val="22"/>
          <w:szCs w:val="22"/>
        </w:rPr>
        <w:t xml:space="preserve"> </w:t>
      </w:r>
      <w:proofErr w:type="spellStart"/>
      <w:r w:rsidR="00AE1A0E" w:rsidRPr="006423BF">
        <w:rPr>
          <w:sz w:val="22"/>
          <w:szCs w:val="22"/>
        </w:rPr>
        <w:t>herî</w:t>
      </w:r>
      <w:proofErr w:type="spellEnd"/>
      <w:r w:rsidR="00AE1A0E" w:rsidRPr="006423BF">
        <w:rPr>
          <w:sz w:val="22"/>
          <w:szCs w:val="22"/>
        </w:rPr>
        <w:t xml:space="preserve"> </w:t>
      </w:r>
      <w:proofErr w:type="spellStart"/>
      <w:r w:rsidR="00AE1A0E" w:rsidRPr="006423BF">
        <w:rPr>
          <w:sz w:val="22"/>
          <w:szCs w:val="22"/>
        </w:rPr>
        <w:t>dawî</w:t>
      </w:r>
      <w:r w:rsidR="003B2F95">
        <w:rPr>
          <w:sz w:val="22"/>
          <w:szCs w:val="22"/>
        </w:rPr>
        <w:t>n</w:t>
      </w:r>
      <w:proofErr w:type="spellEnd"/>
      <w:r w:rsidR="00AE1A0E" w:rsidRPr="006423BF">
        <w:rPr>
          <w:sz w:val="22"/>
          <w:szCs w:val="22"/>
        </w:rPr>
        <w:t xml:space="preserve">, </w:t>
      </w:r>
      <w:proofErr w:type="spellStart"/>
      <w:r w:rsidR="00EA1DDD">
        <w:rPr>
          <w:sz w:val="22"/>
          <w:szCs w:val="22"/>
        </w:rPr>
        <w:t>Elîsa</w:t>
      </w:r>
      <w:proofErr w:type="spellEnd"/>
      <w:r w:rsidR="00EA1DDD">
        <w:rPr>
          <w:sz w:val="22"/>
          <w:szCs w:val="22"/>
        </w:rPr>
        <w:t xml:space="preserve">, </w:t>
      </w:r>
      <w:r w:rsidR="00AE1A0E" w:rsidRPr="006423BF">
        <w:rPr>
          <w:sz w:val="22"/>
          <w:szCs w:val="22"/>
        </w:rPr>
        <w:t xml:space="preserve">li ser </w:t>
      </w:r>
      <w:proofErr w:type="spellStart"/>
      <w:r w:rsidR="00E05A22">
        <w:rPr>
          <w:sz w:val="22"/>
          <w:szCs w:val="22"/>
        </w:rPr>
        <w:t>vê</w:t>
      </w:r>
      <w:proofErr w:type="spellEnd"/>
      <w:r w:rsidR="00E05A22">
        <w:rPr>
          <w:sz w:val="22"/>
          <w:szCs w:val="22"/>
        </w:rPr>
        <w:t xml:space="preserve"> </w:t>
      </w:r>
      <w:proofErr w:type="spellStart"/>
      <w:r w:rsidR="00AE1A0E" w:rsidRPr="006423BF">
        <w:rPr>
          <w:sz w:val="22"/>
          <w:szCs w:val="22"/>
        </w:rPr>
        <w:t>rew</w:t>
      </w:r>
      <w:r w:rsidR="00F32256">
        <w:rPr>
          <w:sz w:val="22"/>
          <w:szCs w:val="22"/>
        </w:rPr>
        <w:t>ş</w:t>
      </w:r>
      <w:r w:rsidR="00AE1A0E" w:rsidRPr="006423BF">
        <w:rPr>
          <w:sz w:val="22"/>
          <w:szCs w:val="22"/>
        </w:rPr>
        <w:t>a</w:t>
      </w:r>
      <w:proofErr w:type="spellEnd"/>
      <w:r w:rsidR="00AE1A0E" w:rsidRPr="006423BF">
        <w:rPr>
          <w:sz w:val="22"/>
          <w:szCs w:val="22"/>
        </w:rPr>
        <w:t xml:space="preserve"> </w:t>
      </w:r>
      <w:r w:rsidR="008E22DB">
        <w:rPr>
          <w:sz w:val="22"/>
          <w:szCs w:val="22"/>
        </w:rPr>
        <w:t xml:space="preserve">sext a </w:t>
      </w:r>
      <w:proofErr w:type="spellStart"/>
      <w:r w:rsidR="00F32256">
        <w:rPr>
          <w:sz w:val="22"/>
          <w:szCs w:val="22"/>
        </w:rPr>
        <w:t>jiyana</w:t>
      </w:r>
      <w:proofErr w:type="spellEnd"/>
      <w:r w:rsidR="00F32256">
        <w:rPr>
          <w:sz w:val="22"/>
          <w:szCs w:val="22"/>
        </w:rPr>
        <w:t xml:space="preserve"> </w:t>
      </w:r>
      <w:r w:rsidR="005E1FDC">
        <w:rPr>
          <w:sz w:val="22"/>
          <w:szCs w:val="22"/>
        </w:rPr>
        <w:t>Hans</w:t>
      </w:r>
      <w:r w:rsidR="00800FEF">
        <w:rPr>
          <w:sz w:val="22"/>
          <w:szCs w:val="22"/>
        </w:rPr>
        <w:t xml:space="preserve"> </w:t>
      </w:r>
      <w:proofErr w:type="spellStart"/>
      <w:r w:rsidR="00800FEF">
        <w:rPr>
          <w:sz w:val="22"/>
          <w:szCs w:val="22"/>
        </w:rPr>
        <w:t>wisa</w:t>
      </w:r>
      <w:proofErr w:type="spellEnd"/>
      <w:r w:rsidR="00800FEF">
        <w:rPr>
          <w:sz w:val="22"/>
          <w:szCs w:val="22"/>
        </w:rPr>
        <w:t xml:space="preserve"> </w:t>
      </w:r>
      <w:proofErr w:type="spellStart"/>
      <w:r w:rsidR="00800FEF">
        <w:rPr>
          <w:sz w:val="22"/>
          <w:szCs w:val="22"/>
        </w:rPr>
        <w:t>digot</w:t>
      </w:r>
      <w:proofErr w:type="spellEnd"/>
      <w:r w:rsidR="00AE1A0E" w:rsidRPr="006423BF">
        <w:rPr>
          <w:sz w:val="22"/>
          <w:szCs w:val="22"/>
        </w:rPr>
        <w:t xml:space="preserve">: </w:t>
      </w:r>
      <w:r w:rsidR="00AE1A0E" w:rsidRPr="00466B71">
        <w:rPr>
          <w:sz w:val="22"/>
          <w:szCs w:val="22"/>
        </w:rPr>
        <w:t>'</w:t>
      </w:r>
      <w:proofErr w:type="spellStart"/>
      <w:r w:rsidR="00AE1A0E" w:rsidRPr="00F32256">
        <w:rPr>
          <w:rStyle w:val="Stark"/>
          <w:b w:val="0"/>
          <w:sz w:val="22"/>
          <w:szCs w:val="22"/>
        </w:rPr>
        <w:t>Her</w:t>
      </w:r>
      <w:proofErr w:type="spellEnd"/>
      <w:r w:rsidR="00AE1A0E" w:rsidRPr="00F32256">
        <w:rPr>
          <w:rStyle w:val="Stark"/>
          <w:b w:val="0"/>
          <w:sz w:val="22"/>
          <w:szCs w:val="22"/>
        </w:rPr>
        <w:t xml:space="preserve"> </w:t>
      </w:r>
      <w:proofErr w:type="spellStart"/>
      <w:r w:rsidR="00AE1A0E" w:rsidRPr="00F32256">
        <w:rPr>
          <w:rStyle w:val="Stark"/>
          <w:b w:val="0"/>
          <w:sz w:val="22"/>
          <w:szCs w:val="22"/>
        </w:rPr>
        <w:t>car</w:t>
      </w:r>
      <w:proofErr w:type="spellEnd"/>
      <w:r w:rsidR="00AE1A0E" w:rsidRPr="00F32256">
        <w:rPr>
          <w:rStyle w:val="Stark"/>
          <w:b w:val="0"/>
          <w:sz w:val="22"/>
          <w:szCs w:val="22"/>
        </w:rPr>
        <w:t xml:space="preserve"> </w:t>
      </w:r>
      <w:proofErr w:type="spellStart"/>
      <w:r w:rsidR="00AE1A0E" w:rsidRPr="00F32256">
        <w:rPr>
          <w:rStyle w:val="Stark"/>
          <w:b w:val="0"/>
          <w:sz w:val="22"/>
          <w:szCs w:val="22"/>
        </w:rPr>
        <w:t>me</w:t>
      </w:r>
      <w:proofErr w:type="spellEnd"/>
      <w:r w:rsidR="00AE1A0E" w:rsidRPr="00F32256">
        <w:rPr>
          <w:rStyle w:val="Stark"/>
          <w:b w:val="0"/>
          <w:sz w:val="22"/>
          <w:szCs w:val="22"/>
        </w:rPr>
        <w:t xml:space="preserve"> </w:t>
      </w:r>
      <w:proofErr w:type="spellStart"/>
      <w:r w:rsidR="00800FEF">
        <w:rPr>
          <w:rStyle w:val="Stark"/>
          <w:b w:val="0"/>
          <w:sz w:val="22"/>
          <w:szCs w:val="22"/>
        </w:rPr>
        <w:t>gelş</w:t>
      </w:r>
      <w:r w:rsidR="005E1FDC">
        <w:rPr>
          <w:rStyle w:val="Stark"/>
          <w:b w:val="0"/>
          <w:sz w:val="22"/>
          <w:szCs w:val="22"/>
        </w:rPr>
        <w:t>ên</w:t>
      </w:r>
      <w:proofErr w:type="spellEnd"/>
      <w:r w:rsidR="005E1FDC">
        <w:rPr>
          <w:rStyle w:val="Stark"/>
          <w:b w:val="0"/>
          <w:sz w:val="22"/>
          <w:szCs w:val="22"/>
        </w:rPr>
        <w:t xml:space="preserve"> </w:t>
      </w:r>
      <w:proofErr w:type="spellStart"/>
      <w:r w:rsidR="005E1FDC">
        <w:rPr>
          <w:rStyle w:val="Stark"/>
          <w:b w:val="0"/>
          <w:sz w:val="22"/>
          <w:szCs w:val="22"/>
        </w:rPr>
        <w:t>aborî</w:t>
      </w:r>
      <w:proofErr w:type="spellEnd"/>
      <w:r w:rsidR="005E1FDC">
        <w:rPr>
          <w:rStyle w:val="Stark"/>
          <w:b w:val="0"/>
          <w:sz w:val="22"/>
          <w:szCs w:val="22"/>
        </w:rPr>
        <w:t xml:space="preserve"> </w:t>
      </w:r>
      <w:proofErr w:type="spellStart"/>
      <w:r w:rsidR="005E1FDC">
        <w:rPr>
          <w:rStyle w:val="Stark"/>
          <w:b w:val="0"/>
          <w:sz w:val="22"/>
          <w:szCs w:val="22"/>
        </w:rPr>
        <w:t>hebûn</w:t>
      </w:r>
      <w:proofErr w:type="spellEnd"/>
      <w:r w:rsidR="005E1FDC">
        <w:rPr>
          <w:rStyle w:val="Stark"/>
          <w:b w:val="0"/>
          <w:sz w:val="22"/>
          <w:szCs w:val="22"/>
        </w:rPr>
        <w:t xml:space="preserve">. </w:t>
      </w:r>
      <w:proofErr w:type="spellStart"/>
      <w:r w:rsidR="005E1FDC">
        <w:rPr>
          <w:rStyle w:val="Stark"/>
          <w:b w:val="0"/>
          <w:sz w:val="22"/>
          <w:szCs w:val="22"/>
        </w:rPr>
        <w:t>Pêwîstiya</w:t>
      </w:r>
      <w:proofErr w:type="spellEnd"/>
      <w:r w:rsidR="005E1FDC">
        <w:rPr>
          <w:rStyle w:val="Stark"/>
          <w:b w:val="0"/>
          <w:sz w:val="22"/>
          <w:szCs w:val="22"/>
        </w:rPr>
        <w:t xml:space="preserve"> Hans</w:t>
      </w:r>
      <w:r w:rsidR="00AE1A0E" w:rsidRPr="00F32256">
        <w:rPr>
          <w:rStyle w:val="Stark"/>
          <w:b w:val="0"/>
          <w:sz w:val="22"/>
          <w:szCs w:val="22"/>
        </w:rPr>
        <w:t xml:space="preserve"> </w:t>
      </w:r>
      <w:proofErr w:type="spellStart"/>
      <w:r w:rsidR="00AE1A0E" w:rsidRPr="00F32256">
        <w:rPr>
          <w:rStyle w:val="Stark"/>
          <w:b w:val="0"/>
          <w:sz w:val="22"/>
          <w:szCs w:val="22"/>
        </w:rPr>
        <w:t>ya</w:t>
      </w:r>
      <w:proofErr w:type="spellEnd"/>
      <w:r w:rsidR="00AE1A0E" w:rsidRPr="00F32256">
        <w:rPr>
          <w:rStyle w:val="Stark"/>
          <w:b w:val="0"/>
          <w:sz w:val="22"/>
          <w:szCs w:val="22"/>
        </w:rPr>
        <w:t xml:space="preserve"> </w:t>
      </w:r>
      <w:proofErr w:type="spellStart"/>
      <w:r w:rsidR="00AE1A0E" w:rsidRPr="00F32256">
        <w:rPr>
          <w:rStyle w:val="Stark"/>
          <w:b w:val="0"/>
          <w:sz w:val="22"/>
          <w:szCs w:val="22"/>
        </w:rPr>
        <w:t>ji</w:t>
      </w:r>
      <w:proofErr w:type="spellEnd"/>
      <w:r w:rsidR="00AE1A0E" w:rsidRPr="00F32256">
        <w:rPr>
          <w:rStyle w:val="Stark"/>
          <w:b w:val="0"/>
          <w:sz w:val="22"/>
          <w:szCs w:val="22"/>
        </w:rPr>
        <w:t xml:space="preserve"> bo bi </w:t>
      </w:r>
      <w:proofErr w:type="spellStart"/>
      <w:r w:rsidR="00AE1A0E" w:rsidRPr="00F32256">
        <w:rPr>
          <w:rStyle w:val="Stark"/>
          <w:b w:val="0"/>
          <w:sz w:val="22"/>
          <w:szCs w:val="22"/>
        </w:rPr>
        <w:t>de</w:t>
      </w:r>
      <w:r w:rsidR="00F32256">
        <w:rPr>
          <w:rStyle w:val="Stark"/>
          <w:b w:val="0"/>
          <w:sz w:val="22"/>
          <w:szCs w:val="22"/>
        </w:rPr>
        <w:t>stvehanîna</w:t>
      </w:r>
      <w:proofErr w:type="spellEnd"/>
      <w:r w:rsidR="00F32256">
        <w:rPr>
          <w:rStyle w:val="Stark"/>
          <w:b w:val="0"/>
          <w:sz w:val="22"/>
          <w:szCs w:val="22"/>
        </w:rPr>
        <w:t xml:space="preserve"> </w:t>
      </w:r>
      <w:proofErr w:type="spellStart"/>
      <w:r w:rsidR="00F32256">
        <w:rPr>
          <w:rStyle w:val="Stark"/>
          <w:b w:val="0"/>
          <w:sz w:val="22"/>
          <w:szCs w:val="22"/>
        </w:rPr>
        <w:t>diravan</w:t>
      </w:r>
      <w:proofErr w:type="spellEnd"/>
      <w:r w:rsidR="00F32256">
        <w:rPr>
          <w:rStyle w:val="Stark"/>
          <w:b w:val="0"/>
          <w:sz w:val="22"/>
          <w:szCs w:val="22"/>
        </w:rPr>
        <w:t xml:space="preserve"> </w:t>
      </w:r>
      <w:proofErr w:type="spellStart"/>
      <w:r w:rsidR="00F32256">
        <w:rPr>
          <w:rStyle w:val="Stark"/>
          <w:b w:val="0"/>
          <w:sz w:val="22"/>
          <w:szCs w:val="22"/>
        </w:rPr>
        <w:t>ji</w:t>
      </w:r>
      <w:proofErr w:type="spellEnd"/>
      <w:r w:rsidR="00F32256">
        <w:rPr>
          <w:rStyle w:val="Stark"/>
          <w:b w:val="0"/>
          <w:sz w:val="22"/>
          <w:szCs w:val="22"/>
        </w:rPr>
        <w:t xml:space="preserve"> </w:t>
      </w:r>
      <w:proofErr w:type="spellStart"/>
      <w:r w:rsidR="00F32256">
        <w:rPr>
          <w:rStyle w:val="Stark"/>
          <w:b w:val="0"/>
          <w:sz w:val="22"/>
          <w:szCs w:val="22"/>
        </w:rPr>
        <w:t>Sosyal'ê</w:t>
      </w:r>
      <w:proofErr w:type="spellEnd"/>
      <w:r w:rsidR="00F32256">
        <w:rPr>
          <w:rStyle w:val="Stark"/>
          <w:b w:val="0"/>
          <w:sz w:val="22"/>
          <w:szCs w:val="22"/>
        </w:rPr>
        <w:t xml:space="preserve"> (</w:t>
      </w:r>
      <w:proofErr w:type="spellStart"/>
      <w:r w:rsidR="000F2DA4">
        <w:rPr>
          <w:rStyle w:val="Stark"/>
          <w:b w:val="0"/>
          <w:sz w:val="22"/>
          <w:szCs w:val="22"/>
        </w:rPr>
        <w:t>alîkariya</w:t>
      </w:r>
      <w:proofErr w:type="spellEnd"/>
      <w:r w:rsidR="000F2DA4">
        <w:rPr>
          <w:rStyle w:val="Stark"/>
          <w:b w:val="0"/>
          <w:sz w:val="22"/>
          <w:szCs w:val="22"/>
        </w:rPr>
        <w:t xml:space="preserve"> </w:t>
      </w:r>
      <w:proofErr w:type="spellStart"/>
      <w:r w:rsidR="000F2DA4">
        <w:rPr>
          <w:rStyle w:val="Stark"/>
          <w:b w:val="0"/>
          <w:sz w:val="22"/>
          <w:szCs w:val="22"/>
        </w:rPr>
        <w:t>diravî</w:t>
      </w:r>
      <w:proofErr w:type="spellEnd"/>
      <w:r w:rsidR="000F2DA4">
        <w:rPr>
          <w:rStyle w:val="Stark"/>
          <w:b w:val="0"/>
          <w:sz w:val="22"/>
          <w:szCs w:val="22"/>
        </w:rPr>
        <w:t xml:space="preserve"> </w:t>
      </w:r>
      <w:proofErr w:type="spellStart"/>
      <w:r w:rsidR="000F2DA4">
        <w:rPr>
          <w:rStyle w:val="Stark"/>
          <w:b w:val="0"/>
          <w:sz w:val="22"/>
          <w:szCs w:val="22"/>
        </w:rPr>
        <w:t>ji</w:t>
      </w:r>
      <w:proofErr w:type="spellEnd"/>
      <w:r w:rsidR="000F2DA4">
        <w:rPr>
          <w:rStyle w:val="Stark"/>
          <w:b w:val="0"/>
          <w:sz w:val="22"/>
          <w:szCs w:val="22"/>
        </w:rPr>
        <w:t xml:space="preserve"> </w:t>
      </w:r>
      <w:proofErr w:type="spellStart"/>
      <w:r w:rsidR="00F32256">
        <w:rPr>
          <w:rStyle w:val="Stark"/>
          <w:b w:val="0"/>
          <w:sz w:val="22"/>
          <w:szCs w:val="22"/>
        </w:rPr>
        <w:t>şaredariyê</w:t>
      </w:r>
      <w:proofErr w:type="spellEnd"/>
      <w:r w:rsidR="00F32256">
        <w:rPr>
          <w:rStyle w:val="Stark"/>
          <w:b w:val="0"/>
          <w:sz w:val="22"/>
          <w:szCs w:val="22"/>
        </w:rPr>
        <w:t>)</w:t>
      </w:r>
      <w:r w:rsidR="00AE1A0E" w:rsidRPr="00F32256">
        <w:rPr>
          <w:rStyle w:val="Stark"/>
          <w:b w:val="0"/>
          <w:sz w:val="22"/>
          <w:szCs w:val="22"/>
        </w:rPr>
        <w:t xml:space="preserve"> û </w:t>
      </w:r>
      <w:proofErr w:type="spellStart"/>
      <w:r w:rsidR="00AE1A0E" w:rsidRPr="00F32256">
        <w:rPr>
          <w:rStyle w:val="Stark"/>
          <w:b w:val="0"/>
          <w:sz w:val="22"/>
          <w:szCs w:val="22"/>
        </w:rPr>
        <w:t>ji</w:t>
      </w:r>
      <w:proofErr w:type="spellEnd"/>
      <w:r w:rsidR="00AE1A0E" w:rsidRPr="00F32256">
        <w:rPr>
          <w:rStyle w:val="Stark"/>
          <w:b w:val="0"/>
          <w:sz w:val="22"/>
          <w:szCs w:val="22"/>
        </w:rPr>
        <w:t xml:space="preserve"> </w:t>
      </w:r>
      <w:proofErr w:type="spellStart"/>
      <w:r w:rsidR="00AE1A0E" w:rsidRPr="00F32256">
        <w:rPr>
          <w:rStyle w:val="Stark"/>
          <w:b w:val="0"/>
          <w:sz w:val="22"/>
          <w:szCs w:val="22"/>
        </w:rPr>
        <w:t>hogirên</w:t>
      </w:r>
      <w:proofErr w:type="spellEnd"/>
      <w:r w:rsidR="00AE1A0E" w:rsidRPr="00F32256">
        <w:rPr>
          <w:rStyle w:val="Stark"/>
          <w:b w:val="0"/>
          <w:sz w:val="22"/>
          <w:szCs w:val="22"/>
        </w:rPr>
        <w:t xml:space="preserve"> </w:t>
      </w:r>
      <w:proofErr w:type="spellStart"/>
      <w:r w:rsidR="00AE1A0E" w:rsidRPr="00F32256">
        <w:rPr>
          <w:rStyle w:val="Stark"/>
          <w:b w:val="0"/>
          <w:sz w:val="22"/>
          <w:szCs w:val="22"/>
        </w:rPr>
        <w:t>wî</w:t>
      </w:r>
      <w:proofErr w:type="spellEnd"/>
      <w:r w:rsidR="00AE1A0E" w:rsidRPr="00F32256">
        <w:rPr>
          <w:rStyle w:val="Stark"/>
          <w:b w:val="0"/>
          <w:sz w:val="22"/>
          <w:szCs w:val="22"/>
        </w:rPr>
        <w:t xml:space="preserve"> </w:t>
      </w:r>
      <w:proofErr w:type="spellStart"/>
      <w:r w:rsidR="00AE1A0E" w:rsidRPr="00F32256">
        <w:rPr>
          <w:rStyle w:val="Stark"/>
          <w:b w:val="0"/>
          <w:sz w:val="22"/>
          <w:szCs w:val="22"/>
        </w:rPr>
        <w:t>yên</w:t>
      </w:r>
      <w:proofErr w:type="spellEnd"/>
      <w:r w:rsidR="00AE1A0E" w:rsidRPr="00F32256">
        <w:rPr>
          <w:rStyle w:val="Stark"/>
          <w:b w:val="0"/>
          <w:sz w:val="22"/>
          <w:szCs w:val="22"/>
        </w:rPr>
        <w:t xml:space="preserve"> </w:t>
      </w:r>
      <w:proofErr w:type="spellStart"/>
      <w:r w:rsidR="00AE1A0E" w:rsidRPr="00F32256">
        <w:rPr>
          <w:rStyle w:val="Stark"/>
          <w:b w:val="0"/>
          <w:sz w:val="22"/>
          <w:szCs w:val="22"/>
        </w:rPr>
        <w:t>siyasî</w:t>
      </w:r>
      <w:proofErr w:type="spellEnd"/>
      <w:r w:rsidR="00AE1A0E" w:rsidRPr="00F32256">
        <w:rPr>
          <w:rStyle w:val="Stark"/>
          <w:b w:val="0"/>
          <w:sz w:val="22"/>
          <w:szCs w:val="22"/>
        </w:rPr>
        <w:t xml:space="preserve"> </w:t>
      </w:r>
      <w:proofErr w:type="spellStart"/>
      <w:r w:rsidR="00AE1A0E" w:rsidRPr="00F32256">
        <w:rPr>
          <w:rStyle w:val="Stark"/>
          <w:b w:val="0"/>
          <w:sz w:val="22"/>
          <w:szCs w:val="22"/>
        </w:rPr>
        <w:t>hebû</w:t>
      </w:r>
      <w:proofErr w:type="spellEnd"/>
      <w:r w:rsidR="00AE1A0E" w:rsidRPr="00F32256">
        <w:rPr>
          <w:rStyle w:val="Stark"/>
          <w:b w:val="0"/>
          <w:sz w:val="22"/>
          <w:szCs w:val="22"/>
        </w:rPr>
        <w:t xml:space="preserve">. </w:t>
      </w:r>
      <w:proofErr w:type="spellStart"/>
      <w:r w:rsidR="006D1078">
        <w:rPr>
          <w:rStyle w:val="Stark"/>
          <w:b w:val="0"/>
          <w:sz w:val="22"/>
          <w:szCs w:val="22"/>
        </w:rPr>
        <w:t>Nexwe</w:t>
      </w:r>
      <w:proofErr w:type="spellEnd"/>
      <w:r w:rsidR="00AE1A0E" w:rsidRPr="00F32256">
        <w:rPr>
          <w:rStyle w:val="Stark"/>
          <w:b w:val="0"/>
          <w:sz w:val="22"/>
          <w:szCs w:val="22"/>
        </w:rPr>
        <w:t xml:space="preserve"> </w:t>
      </w:r>
      <w:proofErr w:type="spellStart"/>
      <w:r w:rsidR="00AE1A0E" w:rsidRPr="00F32256">
        <w:rPr>
          <w:rStyle w:val="Stark"/>
          <w:b w:val="0"/>
          <w:sz w:val="22"/>
          <w:szCs w:val="22"/>
        </w:rPr>
        <w:t>ev</w:t>
      </w:r>
      <w:proofErr w:type="spellEnd"/>
      <w:r w:rsidR="00AE1A0E" w:rsidRPr="00F32256">
        <w:rPr>
          <w:rStyle w:val="Stark"/>
          <w:b w:val="0"/>
          <w:sz w:val="22"/>
          <w:szCs w:val="22"/>
        </w:rPr>
        <w:t xml:space="preserve"> </w:t>
      </w:r>
      <w:proofErr w:type="spellStart"/>
      <w:r w:rsidR="00AE1A0E" w:rsidRPr="00F32256">
        <w:rPr>
          <w:rStyle w:val="Stark"/>
          <w:b w:val="0"/>
          <w:sz w:val="22"/>
          <w:szCs w:val="22"/>
        </w:rPr>
        <w:t>yek</w:t>
      </w:r>
      <w:proofErr w:type="spellEnd"/>
      <w:r w:rsidR="00AE1A0E" w:rsidRPr="00F32256">
        <w:rPr>
          <w:rStyle w:val="Stark"/>
          <w:b w:val="0"/>
          <w:sz w:val="22"/>
          <w:szCs w:val="22"/>
        </w:rPr>
        <w:t xml:space="preserve"> </w:t>
      </w:r>
      <w:proofErr w:type="spellStart"/>
      <w:r w:rsidR="005E1FDC">
        <w:rPr>
          <w:rStyle w:val="Stark"/>
          <w:b w:val="0"/>
          <w:sz w:val="22"/>
          <w:szCs w:val="22"/>
        </w:rPr>
        <w:t>bû</w:t>
      </w:r>
      <w:proofErr w:type="spellEnd"/>
      <w:r w:rsidR="005E1FDC">
        <w:rPr>
          <w:rStyle w:val="Stark"/>
          <w:b w:val="0"/>
          <w:sz w:val="22"/>
          <w:szCs w:val="22"/>
        </w:rPr>
        <w:t xml:space="preserve"> </w:t>
      </w:r>
      <w:proofErr w:type="spellStart"/>
      <w:r w:rsidR="005E1FDC">
        <w:rPr>
          <w:rStyle w:val="Stark"/>
          <w:b w:val="0"/>
          <w:sz w:val="22"/>
          <w:szCs w:val="22"/>
        </w:rPr>
        <w:t>sedema</w:t>
      </w:r>
      <w:proofErr w:type="spellEnd"/>
      <w:r w:rsidR="005E1FDC">
        <w:rPr>
          <w:rStyle w:val="Stark"/>
          <w:b w:val="0"/>
          <w:sz w:val="22"/>
          <w:szCs w:val="22"/>
        </w:rPr>
        <w:t xml:space="preserve"> </w:t>
      </w:r>
      <w:proofErr w:type="spellStart"/>
      <w:r w:rsidR="005E1FDC">
        <w:rPr>
          <w:rStyle w:val="Stark"/>
          <w:b w:val="0"/>
          <w:sz w:val="22"/>
          <w:szCs w:val="22"/>
        </w:rPr>
        <w:t>ku</w:t>
      </w:r>
      <w:proofErr w:type="spellEnd"/>
      <w:r w:rsidR="005E1FDC">
        <w:rPr>
          <w:rStyle w:val="Stark"/>
          <w:b w:val="0"/>
          <w:sz w:val="22"/>
          <w:szCs w:val="22"/>
        </w:rPr>
        <w:t xml:space="preserve"> </w:t>
      </w:r>
      <w:proofErr w:type="spellStart"/>
      <w:r w:rsidR="005E1FDC">
        <w:rPr>
          <w:rStyle w:val="Stark"/>
          <w:b w:val="0"/>
          <w:sz w:val="22"/>
          <w:szCs w:val="22"/>
        </w:rPr>
        <w:t>tendurustiya</w:t>
      </w:r>
      <w:proofErr w:type="spellEnd"/>
      <w:r w:rsidR="005E1FDC">
        <w:rPr>
          <w:rStyle w:val="Stark"/>
          <w:b w:val="0"/>
          <w:sz w:val="22"/>
          <w:szCs w:val="22"/>
        </w:rPr>
        <w:t xml:space="preserve"> Hans</w:t>
      </w:r>
      <w:r w:rsidR="00AE1A0E" w:rsidRPr="00F32256">
        <w:rPr>
          <w:rStyle w:val="Stark"/>
          <w:b w:val="0"/>
          <w:sz w:val="22"/>
          <w:szCs w:val="22"/>
        </w:rPr>
        <w:t xml:space="preserve"> </w:t>
      </w:r>
      <w:proofErr w:type="spellStart"/>
      <w:r w:rsidR="00AE1A0E" w:rsidRPr="00F32256">
        <w:rPr>
          <w:rStyle w:val="Stark"/>
          <w:b w:val="0"/>
          <w:sz w:val="22"/>
          <w:szCs w:val="22"/>
        </w:rPr>
        <w:t>ji</w:t>
      </w:r>
      <w:proofErr w:type="spellEnd"/>
      <w:r w:rsidR="00AE1A0E" w:rsidRPr="00F32256">
        <w:rPr>
          <w:rStyle w:val="Stark"/>
          <w:b w:val="0"/>
          <w:sz w:val="22"/>
          <w:szCs w:val="22"/>
        </w:rPr>
        <w:t xml:space="preserve"> </w:t>
      </w:r>
      <w:proofErr w:type="spellStart"/>
      <w:r w:rsidR="00AE1A0E" w:rsidRPr="00F32256">
        <w:rPr>
          <w:rStyle w:val="Stark"/>
          <w:b w:val="0"/>
          <w:sz w:val="22"/>
          <w:szCs w:val="22"/>
        </w:rPr>
        <w:t>destê</w:t>
      </w:r>
      <w:proofErr w:type="spellEnd"/>
      <w:r w:rsidR="00AE1A0E" w:rsidRPr="00F32256">
        <w:rPr>
          <w:rStyle w:val="Stark"/>
          <w:b w:val="0"/>
          <w:sz w:val="22"/>
          <w:szCs w:val="22"/>
        </w:rPr>
        <w:t xml:space="preserve"> </w:t>
      </w:r>
      <w:proofErr w:type="spellStart"/>
      <w:r w:rsidR="00AE1A0E" w:rsidRPr="00F32256">
        <w:rPr>
          <w:rStyle w:val="Stark"/>
          <w:b w:val="0"/>
          <w:sz w:val="22"/>
          <w:szCs w:val="22"/>
        </w:rPr>
        <w:t>wî</w:t>
      </w:r>
      <w:proofErr w:type="spellEnd"/>
      <w:r w:rsidR="00AE1A0E" w:rsidRPr="00F32256">
        <w:rPr>
          <w:rStyle w:val="Stark"/>
          <w:b w:val="0"/>
          <w:sz w:val="22"/>
          <w:szCs w:val="22"/>
        </w:rPr>
        <w:t xml:space="preserve"> </w:t>
      </w:r>
      <w:proofErr w:type="spellStart"/>
      <w:r w:rsidR="00AE1A0E" w:rsidRPr="00F32256">
        <w:rPr>
          <w:rStyle w:val="Stark"/>
          <w:b w:val="0"/>
          <w:sz w:val="22"/>
          <w:szCs w:val="22"/>
        </w:rPr>
        <w:t>çû</w:t>
      </w:r>
      <w:proofErr w:type="spellEnd"/>
      <w:r w:rsidR="00AE1A0E" w:rsidRPr="00F32256">
        <w:rPr>
          <w:rStyle w:val="Stark"/>
          <w:b w:val="0"/>
          <w:sz w:val="22"/>
          <w:szCs w:val="22"/>
        </w:rPr>
        <w:t xml:space="preserve">. Hans </w:t>
      </w:r>
      <w:proofErr w:type="spellStart"/>
      <w:r w:rsidR="00AE1A0E" w:rsidRPr="00F32256">
        <w:rPr>
          <w:rStyle w:val="Stark"/>
          <w:b w:val="0"/>
          <w:sz w:val="22"/>
          <w:szCs w:val="22"/>
        </w:rPr>
        <w:t>ji</w:t>
      </w:r>
      <w:proofErr w:type="spellEnd"/>
      <w:r w:rsidR="00AE1A0E" w:rsidRPr="00F32256">
        <w:rPr>
          <w:rStyle w:val="Stark"/>
          <w:b w:val="0"/>
          <w:sz w:val="22"/>
          <w:szCs w:val="22"/>
        </w:rPr>
        <w:t xml:space="preserve"> </w:t>
      </w:r>
      <w:proofErr w:type="spellStart"/>
      <w:r w:rsidR="00AE1A0E" w:rsidRPr="00F32256">
        <w:rPr>
          <w:rStyle w:val="Stark"/>
          <w:b w:val="0"/>
          <w:sz w:val="22"/>
          <w:szCs w:val="22"/>
        </w:rPr>
        <w:t>kaxezên</w:t>
      </w:r>
      <w:proofErr w:type="spellEnd"/>
      <w:r w:rsidR="00AE1A0E" w:rsidRPr="00F32256">
        <w:rPr>
          <w:rStyle w:val="Stark"/>
          <w:b w:val="0"/>
          <w:sz w:val="22"/>
          <w:szCs w:val="22"/>
        </w:rPr>
        <w:t xml:space="preserve"> </w:t>
      </w:r>
      <w:proofErr w:type="spellStart"/>
      <w:r w:rsidR="00AE1A0E" w:rsidRPr="00F32256">
        <w:rPr>
          <w:rStyle w:val="Stark"/>
          <w:b w:val="0"/>
          <w:sz w:val="22"/>
          <w:szCs w:val="22"/>
        </w:rPr>
        <w:t>burokratîkî</w:t>
      </w:r>
      <w:proofErr w:type="spellEnd"/>
      <w:r w:rsidR="00AE1A0E" w:rsidRPr="00F32256">
        <w:rPr>
          <w:rStyle w:val="Stark"/>
          <w:b w:val="0"/>
          <w:sz w:val="22"/>
          <w:szCs w:val="22"/>
        </w:rPr>
        <w:t xml:space="preserve"> </w:t>
      </w:r>
      <w:proofErr w:type="spellStart"/>
      <w:r w:rsidR="00AE1A0E" w:rsidRPr="00F32256">
        <w:rPr>
          <w:rStyle w:val="Stark"/>
          <w:b w:val="0"/>
          <w:sz w:val="22"/>
          <w:szCs w:val="22"/>
        </w:rPr>
        <w:t>bêzî</w:t>
      </w:r>
      <w:proofErr w:type="spellEnd"/>
      <w:r w:rsidR="00AE1A0E" w:rsidRPr="00F32256">
        <w:rPr>
          <w:rStyle w:val="Stark"/>
          <w:b w:val="0"/>
          <w:sz w:val="22"/>
          <w:szCs w:val="22"/>
        </w:rPr>
        <w:t xml:space="preserve"> û </w:t>
      </w:r>
      <w:proofErr w:type="spellStart"/>
      <w:r w:rsidR="00AE1A0E" w:rsidRPr="00F32256">
        <w:rPr>
          <w:rStyle w:val="Stark"/>
          <w:b w:val="0"/>
          <w:sz w:val="22"/>
          <w:szCs w:val="22"/>
        </w:rPr>
        <w:t>nefretek</w:t>
      </w:r>
      <w:proofErr w:type="spellEnd"/>
      <w:r w:rsidR="00AE1A0E" w:rsidRPr="00F32256">
        <w:rPr>
          <w:rStyle w:val="Stark"/>
          <w:b w:val="0"/>
          <w:sz w:val="22"/>
          <w:szCs w:val="22"/>
        </w:rPr>
        <w:t xml:space="preserve"> </w:t>
      </w:r>
      <w:proofErr w:type="spellStart"/>
      <w:r w:rsidR="00AE1A0E" w:rsidRPr="00F32256">
        <w:rPr>
          <w:rStyle w:val="Stark"/>
          <w:b w:val="0"/>
          <w:sz w:val="22"/>
          <w:szCs w:val="22"/>
        </w:rPr>
        <w:t>mazin</w:t>
      </w:r>
      <w:proofErr w:type="spellEnd"/>
      <w:r w:rsidR="00AE1A0E" w:rsidRPr="00F32256">
        <w:rPr>
          <w:rStyle w:val="Stark"/>
          <w:b w:val="0"/>
          <w:sz w:val="22"/>
          <w:szCs w:val="22"/>
        </w:rPr>
        <w:t xml:space="preserve"> </w:t>
      </w:r>
      <w:proofErr w:type="spellStart"/>
      <w:r w:rsidR="00AE1A0E" w:rsidRPr="00F32256">
        <w:rPr>
          <w:rStyle w:val="Stark"/>
          <w:b w:val="0"/>
          <w:sz w:val="22"/>
          <w:szCs w:val="22"/>
        </w:rPr>
        <w:t>dikir</w:t>
      </w:r>
      <w:proofErr w:type="spellEnd"/>
      <w:r w:rsidR="00AE1A0E" w:rsidRPr="00F32256">
        <w:rPr>
          <w:rStyle w:val="Stark"/>
          <w:b w:val="0"/>
          <w:sz w:val="22"/>
          <w:szCs w:val="22"/>
        </w:rPr>
        <w:t xml:space="preserve">. </w:t>
      </w:r>
      <w:proofErr w:type="spellStart"/>
      <w:r w:rsidR="00AE1A0E" w:rsidRPr="00F32256">
        <w:rPr>
          <w:rStyle w:val="Stark"/>
          <w:b w:val="0"/>
          <w:sz w:val="22"/>
          <w:szCs w:val="22"/>
        </w:rPr>
        <w:t>Gava</w:t>
      </w:r>
      <w:proofErr w:type="spellEnd"/>
      <w:r w:rsidR="00AE1A0E" w:rsidRPr="00F32256">
        <w:rPr>
          <w:rStyle w:val="Stark"/>
          <w:b w:val="0"/>
          <w:sz w:val="22"/>
          <w:szCs w:val="22"/>
        </w:rPr>
        <w:t xml:space="preserve"> </w:t>
      </w:r>
      <w:proofErr w:type="spellStart"/>
      <w:r w:rsidR="006D1078">
        <w:rPr>
          <w:rStyle w:val="Stark"/>
          <w:b w:val="0"/>
          <w:sz w:val="22"/>
          <w:szCs w:val="22"/>
        </w:rPr>
        <w:t>ji</w:t>
      </w:r>
      <w:proofErr w:type="spellEnd"/>
      <w:r w:rsidR="00AE1A0E" w:rsidRPr="00F32256">
        <w:rPr>
          <w:rStyle w:val="Stark"/>
          <w:b w:val="0"/>
          <w:sz w:val="22"/>
          <w:szCs w:val="22"/>
        </w:rPr>
        <w:t xml:space="preserve"> </w:t>
      </w:r>
      <w:proofErr w:type="spellStart"/>
      <w:r w:rsidR="00AE1A0E" w:rsidRPr="00F32256">
        <w:rPr>
          <w:rStyle w:val="Stark"/>
          <w:b w:val="0"/>
          <w:sz w:val="22"/>
          <w:szCs w:val="22"/>
        </w:rPr>
        <w:t>postayê</w:t>
      </w:r>
      <w:proofErr w:type="spellEnd"/>
      <w:r w:rsidR="00AE1A0E" w:rsidRPr="00F32256">
        <w:rPr>
          <w:rStyle w:val="Stark"/>
          <w:b w:val="0"/>
          <w:sz w:val="22"/>
          <w:szCs w:val="22"/>
        </w:rPr>
        <w:t xml:space="preserve"> </w:t>
      </w:r>
      <w:proofErr w:type="spellStart"/>
      <w:r w:rsidR="00AE1A0E" w:rsidRPr="00F32256">
        <w:rPr>
          <w:rStyle w:val="Stark"/>
          <w:b w:val="0"/>
          <w:sz w:val="22"/>
          <w:szCs w:val="22"/>
        </w:rPr>
        <w:t>kaxezên</w:t>
      </w:r>
      <w:proofErr w:type="spellEnd"/>
      <w:r w:rsidR="00AE1A0E" w:rsidRPr="00F32256">
        <w:rPr>
          <w:rStyle w:val="Stark"/>
          <w:b w:val="0"/>
          <w:sz w:val="22"/>
          <w:szCs w:val="22"/>
        </w:rPr>
        <w:t xml:space="preserve"> </w:t>
      </w:r>
      <w:proofErr w:type="spellStart"/>
      <w:r w:rsidR="00F32256">
        <w:rPr>
          <w:rStyle w:val="Stark"/>
          <w:b w:val="0"/>
          <w:sz w:val="22"/>
          <w:szCs w:val="22"/>
        </w:rPr>
        <w:t>xwestekê</w:t>
      </w:r>
      <w:proofErr w:type="spellEnd"/>
      <w:r w:rsidR="00F32256">
        <w:rPr>
          <w:rStyle w:val="Stark"/>
          <w:b w:val="0"/>
          <w:sz w:val="22"/>
          <w:szCs w:val="22"/>
        </w:rPr>
        <w:t xml:space="preserve">, </w:t>
      </w:r>
      <w:proofErr w:type="spellStart"/>
      <w:r w:rsidR="00AE1A0E" w:rsidRPr="00F32256">
        <w:rPr>
          <w:rStyle w:val="Stark"/>
          <w:b w:val="0"/>
          <w:sz w:val="22"/>
          <w:szCs w:val="22"/>
        </w:rPr>
        <w:t>ar</w:t>
      </w:r>
      <w:r w:rsidR="005E1FDC">
        <w:rPr>
          <w:rStyle w:val="Stark"/>
          <w:b w:val="0"/>
          <w:sz w:val="22"/>
          <w:szCs w:val="22"/>
        </w:rPr>
        <w:t>zê</w:t>
      </w:r>
      <w:proofErr w:type="spellEnd"/>
      <w:r w:rsidR="005E1FDC">
        <w:rPr>
          <w:rStyle w:val="Stark"/>
          <w:b w:val="0"/>
          <w:sz w:val="22"/>
          <w:szCs w:val="22"/>
        </w:rPr>
        <w:t xml:space="preserve"> (</w:t>
      </w:r>
      <w:proofErr w:type="spellStart"/>
      <w:r w:rsidR="005E1FDC">
        <w:rPr>
          <w:rStyle w:val="Stark"/>
          <w:b w:val="0"/>
          <w:sz w:val="22"/>
          <w:szCs w:val="22"/>
        </w:rPr>
        <w:t>taleb</w:t>
      </w:r>
      <w:proofErr w:type="spellEnd"/>
      <w:r w:rsidR="005E1FDC">
        <w:rPr>
          <w:rStyle w:val="Stark"/>
          <w:b w:val="0"/>
          <w:sz w:val="22"/>
          <w:szCs w:val="22"/>
        </w:rPr>
        <w:t xml:space="preserve">) </w:t>
      </w:r>
      <w:proofErr w:type="spellStart"/>
      <w:r w:rsidR="005E1FDC">
        <w:rPr>
          <w:rStyle w:val="Stark"/>
          <w:b w:val="0"/>
          <w:sz w:val="22"/>
          <w:szCs w:val="22"/>
        </w:rPr>
        <w:t>ji</w:t>
      </w:r>
      <w:proofErr w:type="spellEnd"/>
      <w:r w:rsidR="005E1FDC">
        <w:rPr>
          <w:rStyle w:val="Stark"/>
          <w:b w:val="0"/>
          <w:sz w:val="22"/>
          <w:szCs w:val="22"/>
        </w:rPr>
        <w:t xml:space="preserve"> </w:t>
      </w:r>
      <w:proofErr w:type="spellStart"/>
      <w:r w:rsidR="005E1FDC">
        <w:rPr>
          <w:rStyle w:val="Stark"/>
          <w:b w:val="0"/>
          <w:sz w:val="22"/>
          <w:szCs w:val="22"/>
        </w:rPr>
        <w:t>saziyên</w:t>
      </w:r>
      <w:proofErr w:type="spellEnd"/>
      <w:r w:rsidR="005E1FDC">
        <w:rPr>
          <w:rStyle w:val="Stark"/>
          <w:b w:val="0"/>
          <w:sz w:val="22"/>
          <w:szCs w:val="22"/>
        </w:rPr>
        <w:t xml:space="preserve"> </w:t>
      </w:r>
      <w:proofErr w:type="spellStart"/>
      <w:r w:rsidR="005E1FDC">
        <w:rPr>
          <w:rStyle w:val="Stark"/>
          <w:b w:val="0"/>
          <w:sz w:val="22"/>
          <w:szCs w:val="22"/>
        </w:rPr>
        <w:t>fermî</w:t>
      </w:r>
      <w:proofErr w:type="spellEnd"/>
      <w:r w:rsidR="005E1FDC">
        <w:rPr>
          <w:rStyle w:val="Stark"/>
          <w:b w:val="0"/>
          <w:sz w:val="22"/>
          <w:szCs w:val="22"/>
        </w:rPr>
        <w:t xml:space="preserve"> </w:t>
      </w:r>
      <w:proofErr w:type="spellStart"/>
      <w:r w:rsidR="006D1078">
        <w:rPr>
          <w:rStyle w:val="Stark"/>
          <w:b w:val="0"/>
          <w:sz w:val="22"/>
          <w:szCs w:val="22"/>
        </w:rPr>
        <w:t>yên</w:t>
      </w:r>
      <w:proofErr w:type="spellEnd"/>
      <w:r w:rsidR="006D1078">
        <w:rPr>
          <w:rStyle w:val="Stark"/>
          <w:b w:val="0"/>
          <w:sz w:val="22"/>
          <w:szCs w:val="22"/>
        </w:rPr>
        <w:t xml:space="preserve"> </w:t>
      </w:r>
      <w:proofErr w:type="spellStart"/>
      <w:r w:rsidR="00AE1A0E" w:rsidRPr="00F32256">
        <w:rPr>
          <w:rStyle w:val="Stark"/>
          <w:b w:val="0"/>
          <w:sz w:val="22"/>
          <w:szCs w:val="22"/>
        </w:rPr>
        <w:t>wek</w:t>
      </w:r>
      <w:proofErr w:type="spellEnd"/>
      <w:r w:rsidR="00AE1A0E" w:rsidRPr="00F32256">
        <w:rPr>
          <w:rStyle w:val="Stark"/>
          <w:b w:val="0"/>
          <w:sz w:val="22"/>
          <w:szCs w:val="22"/>
        </w:rPr>
        <w:t xml:space="preserve"> Intrum </w:t>
      </w:r>
      <w:proofErr w:type="spellStart"/>
      <w:r w:rsidR="00AE1A0E" w:rsidRPr="00F32256">
        <w:rPr>
          <w:rStyle w:val="Stark"/>
          <w:b w:val="0"/>
          <w:sz w:val="22"/>
          <w:szCs w:val="22"/>
        </w:rPr>
        <w:t>Justitia'yê</w:t>
      </w:r>
      <w:proofErr w:type="spellEnd"/>
      <w:r w:rsidR="00AE1A0E" w:rsidRPr="00F32256">
        <w:rPr>
          <w:rStyle w:val="Stark"/>
          <w:b w:val="0"/>
          <w:sz w:val="22"/>
          <w:szCs w:val="22"/>
        </w:rPr>
        <w:t xml:space="preserve"> </w:t>
      </w:r>
      <w:r w:rsidR="00F32256">
        <w:rPr>
          <w:rStyle w:val="Stark"/>
          <w:b w:val="0"/>
          <w:sz w:val="22"/>
          <w:szCs w:val="22"/>
        </w:rPr>
        <w:t>(</w:t>
      </w:r>
      <w:proofErr w:type="spellStart"/>
      <w:r w:rsidR="00F32256">
        <w:rPr>
          <w:rStyle w:val="Stark"/>
          <w:b w:val="0"/>
          <w:sz w:val="22"/>
          <w:szCs w:val="22"/>
        </w:rPr>
        <w:t>hicz</w:t>
      </w:r>
      <w:proofErr w:type="spellEnd"/>
      <w:r w:rsidR="00F32256">
        <w:rPr>
          <w:rStyle w:val="Stark"/>
          <w:b w:val="0"/>
          <w:sz w:val="22"/>
          <w:szCs w:val="22"/>
        </w:rPr>
        <w:t xml:space="preserve">) </w:t>
      </w:r>
      <w:proofErr w:type="spellStart"/>
      <w:r w:rsidR="00AE1A0E" w:rsidRPr="00F32256">
        <w:rPr>
          <w:rStyle w:val="Stark"/>
          <w:b w:val="0"/>
          <w:sz w:val="22"/>
          <w:szCs w:val="22"/>
        </w:rPr>
        <w:t>dihatin</w:t>
      </w:r>
      <w:proofErr w:type="spellEnd"/>
      <w:r w:rsidR="00AE1A0E" w:rsidRPr="00F32256">
        <w:rPr>
          <w:rStyle w:val="Stark"/>
          <w:b w:val="0"/>
          <w:sz w:val="22"/>
          <w:szCs w:val="22"/>
        </w:rPr>
        <w:t xml:space="preserve"> </w:t>
      </w:r>
      <w:proofErr w:type="spellStart"/>
      <w:r w:rsidR="00AE1A0E" w:rsidRPr="00F32256">
        <w:rPr>
          <w:rStyle w:val="Stark"/>
          <w:b w:val="0"/>
          <w:sz w:val="22"/>
          <w:szCs w:val="22"/>
        </w:rPr>
        <w:t>malê</w:t>
      </w:r>
      <w:proofErr w:type="spellEnd"/>
      <w:r w:rsidR="00AE1A0E" w:rsidRPr="00F32256">
        <w:rPr>
          <w:rStyle w:val="Stark"/>
          <w:b w:val="0"/>
          <w:sz w:val="22"/>
          <w:szCs w:val="22"/>
        </w:rPr>
        <w:t xml:space="preserve"> û </w:t>
      </w:r>
      <w:proofErr w:type="spellStart"/>
      <w:r w:rsidR="00AE1A0E" w:rsidRPr="00F32256">
        <w:rPr>
          <w:rStyle w:val="Stark"/>
          <w:b w:val="0"/>
          <w:sz w:val="22"/>
          <w:szCs w:val="22"/>
        </w:rPr>
        <w:t>doza</w:t>
      </w:r>
      <w:proofErr w:type="spellEnd"/>
      <w:r w:rsidR="00AE1A0E" w:rsidRPr="00F32256">
        <w:rPr>
          <w:rStyle w:val="Stark"/>
          <w:b w:val="0"/>
          <w:sz w:val="22"/>
          <w:szCs w:val="22"/>
        </w:rPr>
        <w:t xml:space="preserve"> </w:t>
      </w:r>
      <w:proofErr w:type="spellStart"/>
      <w:r w:rsidR="00AE1A0E" w:rsidRPr="00F32256">
        <w:rPr>
          <w:rStyle w:val="Stark"/>
          <w:b w:val="0"/>
          <w:sz w:val="22"/>
          <w:szCs w:val="22"/>
        </w:rPr>
        <w:t>dayina</w:t>
      </w:r>
      <w:proofErr w:type="spellEnd"/>
      <w:r w:rsidR="00AE1A0E" w:rsidRPr="00F32256">
        <w:rPr>
          <w:rStyle w:val="Stark"/>
          <w:b w:val="0"/>
          <w:sz w:val="22"/>
          <w:szCs w:val="22"/>
        </w:rPr>
        <w:t xml:space="preserve"> </w:t>
      </w:r>
      <w:proofErr w:type="spellStart"/>
      <w:r w:rsidR="00AE1A0E" w:rsidRPr="00F32256">
        <w:rPr>
          <w:rStyle w:val="Stark"/>
          <w:b w:val="0"/>
          <w:sz w:val="22"/>
          <w:szCs w:val="22"/>
        </w:rPr>
        <w:t>diravan</w:t>
      </w:r>
      <w:proofErr w:type="spellEnd"/>
      <w:r w:rsidR="00AE1A0E" w:rsidRPr="00F32256">
        <w:rPr>
          <w:rStyle w:val="Stark"/>
          <w:b w:val="0"/>
          <w:sz w:val="22"/>
          <w:szCs w:val="22"/>
        </w:rPr>
        <w:t xml:space="preserve"> li </w:t>
      </w:r>
      <w:proofErr w:type="spellStart"/>
      <w:r w:rsidR="00AE1A0E" w:rsidRPr="00F32256">
        <w:rPr>
          <w:rStyle w:val="Stark"/>
          <w:b w:val="0"/>
          <w:sz w:val="22"/>
          <w:szCs w:val="22"/>
        </w:rPr>
        <w:t>wî</w:t>
      </w:r>
      <w:proofErr w:type="spellEnd"/>
      <w:r w:rsidR="00AE1A0E" w:rsidRPr="00F32256">
        <w:rPr>
          <w:rStyle w:val="Stark"/>
          <w:b w:val="0"/>
          <w:sz w:val="22"/>
          <w:szCs w:val="22"/>
        </w:rPr>
        <w:t xml:space="preserve"> </w:t>
      </w:r>
      <w:proofErr w:type="spellStart"/>
      <w:r w:rsidR="00AE1A0E" w:rsidRPr="00F32256">
        <w:rPr>
          <w:rStyle w:val="Stark"/>
          <w:b w:val="0"/>
          <w:sz w:val="22"/>
          <w:szCs w:val="22"/>
        </w:rPr>
        <w:t>dikirin</w:t>
      </w:r>
      <w:proofErr w:type="spellEnd"/>
      <w:r w:rsidR="00AE1A0E" w:rsidRPr="00F32256">
        <w:rPr>
          <w:rStyle w:val="Stark"/>
          <w:b w:val="0"/>
          <w:sz w:val="22"/>
          <w:szCs w:val="22"/>
        </w:rPr>
        <w:t xml:space="preserve">, </w:t>
      </w:r>
      <w:proofErr w:type="spellStart"/>
      <w:r w:rsidR="00AE1A0E" w:rsidRPr="00F32256">
        <w:rPr>
          <w:rStyle w:val="Stark"/>
          <w:b w:val="0"/>
          <w:sz w:val="22"/>
          <w:szCs w:val="22"/>
        </w:rPr>
        <w:t>ê</w:t>
      </w:r>
      <w:r w:rsidR="00F32256">
        <w:rPr>
          <w:rStyle w:val="Stark"/>
          <w:b w:val="0"/>
          <w:sz w:val="22"/>
          <w:szCs w:val="22"/>
        </w:rPr>
        <w:t>ş</w:t>
      </w:r>
      <w:r w:rsidR="00466B71">
        <w:rPr>
          <w:rStyle w:val="Stark"/>
          <w:b w:val="0"/>
          <w:sz w:val="22"/>
          <w:szCs w:val="22"/>
        </w:rPr>
        <w:t>a</w:t>
      </w:r>
      <w:proofErr w:type="spellEnd"/>
      <w:r w:rsidR="00466B71">
        <w:rPr>
          <w:rStyle w:val="Stark"/>
          <w:b w:val="0"/>
          <w:sz w:val="22"/>
          <w:szCs w:val="22"/>
        </w:rPr>
        <w:t xml:space="preserve"> </w:t>
      </w:r>
      <w:proofErr w:type="spellStart"/>
      <w:r w:rsidR="00466B71">
        <w:rPr>
          <w:rStyle w:val="Stark"/>
          <w:b w:val="0"/>
          <w:sz w:val="22"/>
          <w:szCs w:val="22"/>
        </w:rPr>
        <w:t>zikê</w:t>
      </w:r>
      <w:proofErr w:type="spellEnd"/>
      <w:r w:rsidR="00466B71">
        <w:rPr>
          <w:rStyle w:val="Stark"/>
          <w:b w:val="0"/>
          <w:sz w:val="22"/>
          <w:szCs w:val="22"/>
        </w:rPr>
        <w:t xml:space="preserve"> </w:t>
      </w:r>
      <w:proofErr w:type="spellStart"/>
      <w:r w:rsidR="00466B71">
        <w:rPr>
          <w:rStyle w:val="Stark"/>
          <w:b w:val="0"/>
          <w:sz w:val="22"/>
          <w:szCs w:val="22"/>
        </w:rPr>
        <w:t>wî</w:t>
      </w:r>
      <w:proofErr w:type="spellEnd"/>
      <w:r w:rsidR="00466B71">
        <w:rPr>
          <w:rStyle w:val="Stark"/>
          <w:b w:val="0"/>
          <w:sz w:val="22"/>
          <w:szCs w:val="22"/>
        </w:rPr>
        <w:t xml:space="preserve"> </w:t>
      </w:r>
      <w:proofErr w:type="spellStart"/>
      <w:r w:rsidR="00466B71">
        <w:rPr>
          <w:rStyle w:val="Stark"/>
          <w:b w:val="0"/>
          <w:sz w:val="22"/>
          <w:szCs w:val="22"/>
        </w:rPr>
        <w:t>ha</w:t>
      </w:r>
      <w:r w:rsidR="00AE1A0E" w:rsidRPr="00F32256">
        <w:rPr>
          <w:rStyle w:val="Stark"/>
          <w:b w:val="0"/>
          <w:sz w:val="22"/>
          <w:szCs w:val="22"/>
        </w:rPr>
        <w:t>rtir</w:t>
      </w:r>
      <w:proofErr w:type="spellEnd"/>
      <w:r w:rsidR="00AE1A0E" w:rsidRPr="00F32256">
        <w:rPr>
          <w:rStyle w:val="Stark"/>
          <w:b w:val="0"/>
          <w:sz w:val="22"/>
          <w:szCs w:val="22"/>
        </w:rPr>
        <w:t xml:space="preserve"> </w:t>
      </w:r>
      <w:proofErr w:type="spellStart"/>
      <w:r w:rsidR="00AE1A0E" w:rsidRPr="00F32256">
        <w:rPr>
          <w:rStyle w:val="Stark"/>
          <w:b w:val="0"/>
          <w:sz w:val="22"/>
          <w:szCs w:val="22"/>
        </w:rPr>
        <w:t>dibû</w:t>
      </w:r>
      <w:proofErr w:type="spellEnd"/>
      <w:r w:rsidR="00AE1A0E" w:rsidRPr="00F32256">
        <w:rPr>
          <w:rStyle w:val="Stark"/>
          <w:b w:val="0"/>
          <w:sz w:val="22"/>
          <w:szCs w:val="22"/>
        </w:rPr>
        <w:t xml:space="preserve">, jan </w:t>
      </w:r>
      <w:proofErr w:type="spellStart"/>
      <w:r w:rsidR="00AE1A0E" w:rsidRPr="00F32256">
        <w:rPr>
          <w:rStyle w:val="Stark"/>
          <w:b w:val="0"/>
          <w:sz w:val="22"/>
          <w:szCs w:val="22"/>
        </w:rPr>
        <w:t>dida</w:t>
      </w:r>
      <w:proofErr w:type="spellEnd"/>
      <w:r w:rsidR="00AE1A0E" w:rsidRPr="00F32256">
        <w:rPr>
          <w:rStyle w:val="Stark"/>
          <w:b w:val="0"/>
          <w:sz w:val="22"/>
          <w:szCs w:val="22"/>
        </w:rPr>
        <w:t xml:space="preserve"> </w:t>
      </w:r>
      <w:proofErr w:type="spellStart"/>
      <w:r w:rsidR="00AE1A0E" w:rsidRPr="00F32256">
        <w:rPr>
          <w:rStyle w:val="Stark"/>
          <w:b w:val="0"/>
          <w:sz w:val="22"/>
          <w:szCs w:val="22"/>
        </w:rPr>
        <w:t>kezeba</w:t>
      </w:r>
      <w:proofErr w:type="spellEnd"/>
      <w:r w:rsidR="00AE1A0E" w:rsidRPr="00F32256">
        <w:rPr>
          <w:rStyle w:val="Stark"/>
          <w:b w:val="0"/>
          <w:sz w:val="22"/>
          <w:szCs w:val="22"/>
        </w:rPr>
        <w:t xml:space="preserve"> </w:t>
      </w:r>
      <w:proofErr w:type="spellStart"/>
      <w:r w:rsidR="00AE1A0E" w:rsidRPr="00F32256">
        <w:rPr>
          <w:rStyle w:val="Stark"/>
          <w:b w:val="0"/>
          <w:sz w:val="22"/>
          <w:szCs w:val="22"/>
        </w:rPr>
        <w:t>wî</w:t>
      </w:r>
      <w:proofErr w:type="spellEnd"/>
      <w:r w:rsidR="00AE1A0E" w:rsidRPr="00F32256">
        <w:rPr>
          <w:rStyle w:val="Stark"/>
          <w:b w:val="0"/>
          <w:sz w:val="22"/>
          <w:szCs w:val="22"/>
        </w:rPr>
        <w:t xml:space="preserve">. </w:t>
      </w:r>
      <w:proofErr w:type="spellStart"/>
      <w:r w:rsidR="00AE1A0E" w:rsidRPr="00F32256">
        <w:rPr>
          <w:rStyle w:val="Stark"/>
          <w:b w:val="0"/>
          <w:sz w:val="22"/>
          <w:szCs w:val="22"/>
        </w:rPr>
        <w:t>Guftûgokirina</w:t>
      </w:r>
      <w:proofErr w:type="spellEnd"/>
      <w:r w:rsidR="00AE1A0E" w:rsidRPr="00F32256">
        <w:rPr>
          <w:rStyle w:val="Stark"/>
          <w:b w:val="0"/>
          <w:sz w:val="22"/>
          <w:szCs w:val="22"/>
        </w:rPr>
        <w:t xml:space="preserve"> bi </w:t>
      </w:r>
      <w:proofErr w:type="spellStart"/>
      <w:r w:rsidR="00AE1A0E" w:rsidRPr="00F32256">
        <w:rPr>
          <w:rStyle w:val="Stark"/>
          <w:b w:val="0"/>
          <w:sz w:val="22"/>
          <w:szCs w:val="22"/>
        </w:rPr>
        <w:t>erkdarê</w:t>
      </w:r>
      <w:proofErr w:type="spellEnd"/>
      <w:r w:rsidR="00AE1A0E" w:rsidRPr="00F32256">
        <w:rPr>
          <w:rStyle w:val="Stark"/>
          <w:b w:val="0"/>
          <w:sz w:val="22"/>
          <w:szCs w:val="22"/>
        </w:rPr>
        <w:t xml:space="preserve"> </w:t>
      </w:r>
      <w:proofErr w:type="spellStart"/>
      <w:r w:rsidR="00F32256">
        <w:rPr>
          <w:rStyle w:val="Stark"/>
          <w:b w:val="0"/>
          <w:sz w:val="22"/>
          <w:szCs w:val="22"/>
        </w:rPr>
        <w:t>ş</w:t>
      </w:r>
      <w:r w:rsidR="00AE1A0E" w:rsidRPr="00F32256">
        <w:rPr>
          <w:rStyle w:val="Stark"/>
          <w:b w:val="0"/>
          <w:sz w:val="22"/>
          <w:szCs w:val="22"/>
        </w:rPr>
        <w:t>aredariyê</w:t>
      </w:r>
      <w:proofErr w:type="spellEnd"/>
      <w:r w:rsidR="00AE1A0E" w:rsidRPr="00F32256">
        <w:rPr>
          <w:rStyle w:val="Stark"/>
          <w:b w:val="0"/>
          <w:sz w:val="22"/>
          <w:szCs w:val="22"/>
        </w:rPr>
        <w:t xml:space="preserve"> re</w:t>
      </w:r>
      <w:r w:rsidR="00F32256">
        <w:rPr>
          <w:rStyle w:val="Stark"/>
          <w:b w:val="0"/>
          <w:sz w:val="22"/>
          <w:szCs w:val="22"/>
        </w:rPr>
        <w:t>,</w:t>
      </w:r>
      <w:r w:rsidR="00AE1A0E" w:rsidRPr="00F32256">
        <w:rPr>
          <w:rStyle w:val="Stark"/>
          <w:b w:val="0"/>
          <w:sz w:val="22"/>
          <w:szCs w:val="22"/>
        </w:rPr>
        <w:t xml:space="preserve"> </w:t>
      </w:r>
      <w:proofErr w:type="spellStart"/>
      <w:r w:rsidR="00AE1A0E" w:rsidRPr="00F32256">
        <w:rPr>
          <w:rStyle w:val="Stark"/>
          <w:b w:val="0"/>
          <w:sz w:val="22"/>
          <w:szCs w:val="22"/>
        </w:rPr>
        <w:t>ku</w:t>
      </w:r>
      <w:proofErr w:type="spellEnd"/>
      <w:r w:rsidR="00AE1A0E" w:rsidRPr="00F32256">
        <w:rPr>
          <w:rStyle w:val="Stark"/>
          <w:b w:val="0"/>
          <w:sz w:val="22"/>
          <w:szCs w:val="22"/>
        </w:rPr>
        <w:t xml:space="preserve"> bila </w:t>
      </w:r>
      <w:proofErr w:type="spellStart"/>
      <w:r w:rsidR="00AE1A0E" w:rsidRPr="00F32256">
        <w:rPr>
          <w:rStyle w:val="Stark"/>
          <w:b w:val="0"/>
          <w:sz w:val="22"/>
          <w:szCs w:val="22"/>
        </w:rPr>
        <w:t>elektrîka</w:t>
      </w:r>
      <w:proofErr w:type="spellEnd"/>
      <w:r w:rsidR="00AE1A0E" w:rsidRPr="00F32256">
        <w:rPr>
          <w:rStyle w:val="Stark"/>
          <w:b w:val="0"/>
          <w:sz w:val="22"/>
          <w:szCs w:val="22"/>
        </w:rPr>
        <w:t xml:space="preserve"> </w:t>
      </w:r>
      <w:proofErr w:type="spellStart"/>
      <w:r w:rsidR="00AE1A0E" w:rsidRPr="00F32256">
        <w:rPr>
          <w:rStyle w:val="Stark"/>
          <w:b w:val="0"/>
          <w:sz w:val="22"/>
          <w:szCs w:val="22"/>
        </w:rPr>
        <w:t>malê</w:t>
      </w:r>
      <w:proofErr w:type="spellEnd"/>
      <w:r w:rsidR="00AE1A0E" w:rsidRPr="00F32256">
        <w:rPr>
          <w:rStyle w:val="Stark"/>
          <w:b w:val="0"/>
          <w:sz w:val="22"/>
          <w:szCs w:val="22"/>
        </w:rPr>
        <w:t xml:space="preserve"> </w:t>
      </w:r>
      <w:proofErr w:type="spellStart"/>
      <w:r w:rsidR="00AE1A0E" w:rsidRPr="00F32256">
        <w:rPr>
          <w:rStyle w:val="Stark"/>
          <w:b w:val="0"/>
          <w:sz w:val="22"/>
          <w:szCs w:val="22"/>
        </w:rPr>
        <w:t>cara</w:t>
      </w:r>
      <w:proofErr w:type="spellEnd"/>
      <w:r w:rsidR="00AE1A0E" w:rsidRPr="00F32256">
        <w:rPr>
          <w:rStyle w:val="Stark"/>
          <w:b w:val="0"/>
          <w:sz w:val="22"/>
          <w:szCs w:val="22"/>
        </w:rPr>
        <w:t xml:space="preserve"> </w:t>
      </w:r>
      <w:proofErr w:type="spellStart"/>
      <w:r w:rsidR="00AE1A0E" w:rsidRPr="00F32256">
        <w:rPr>
          <w:rStyle w:val="Stark"/>
          <w:b w:val="0"/>
          <w:sz w:val="22"/>
          <w:szCs w:val="22"/>
        </w:rPr>
        <w:t>duduyan</w:t>
      </w:r>
      <w:proofErr w:type="spellEnd"/>
      <w:r w:rsidR="00AE1A0E" w:rsidRPr="00F32256">
        <w:rPr>
          <w:rStyle w:val="Stark"/>
          <w:b w:val="0"/>
          <w:sz w:val="22"/>
          <w:szCs w:val="22"/>
        </w:rPr>
        <w:t xml:space="preserve"> </w:t>
      </w:r>
      <w:proofErr w:type="spellStart"/>
      <w:r w:rsidR="00AE1A0E" w:rsidRPr="00F32256">
        <w:rPr>
          <w:rStyle w:val="Stark"/>
          <w:b w:val="0"/>
          <w:sz w:val="22"/>
          <w:szCs w:val="22"/>
        </w:rPr>
        <w:t>ne</w:t>
      </w:r>
      <w:proofErr w:type="spellEnd"/>
      <w:r w:rsidR="00800FEF">
        <w:rPr>
          <w:rStyle w:val="Stark"/>
          <w:b w:val="0"/>
          <w:sz w:val="22"/>
          <w:szCs w:val="22"/>
        </w:rPr>
        <w:t xml:space="preserve"> hata</w:t>
      </w:r>
      <w:r w:rsidR="00AE1A0E" w:rsidRPr="00F32256">
        <w:rPr>
          <w:rStyle w:val="Stark"/>
          <w:b w:val="0"/>
          <w:sz w:val="22"/>
          <w:szCs w:val="22"/>
        </w:rPr>
        <w:t xml:space="preserve"> </w:t>
      </w:r>
      <w:proofErr w:type="spellStart"/>
      <w:r w:rsidR="00AE1A0E" w:rsidRPr="00F32256">
        <w:rPr>
          <w:rStyle w:val="Stark"/>
          <w:b w:val="0"/>
          <w:sz w:val="22"/>
          <w:szCs w:val="22"/>
        </w:rPr>
        <w:t>bi</w:t>
      </w:r>
      <w:r w:rsidR="00800FEF">
        <w:rPr>
          <w:rStyle w:val="Stark"/>
          <w:b w:val="0"/>
          <w:sz w:val="22"/>
          <w:szCs w:val="22"/>
        </w:rPr>
        <w:t>rîn</w:t>
      </w:r>
      <w:proofErr w:type="spellEnd"/>
      <w:r w:rsidR="00F32256">
        <w:rPr>
          <w:rStyle w:val="Stark"/>
          <w:b w:val="0"/>
          <w:sz w:val="22"/>
          <w:szCs w:val="22"/>
        </w:rPr>
        <w:t>,</w:t>
      </w:r>
      <w:r w:rsidR="00AE1A0E" w:rsidRPr="00F32256">
        <w:rPr>
          <w:rStyle w:val="Stark"/>
          <w:b w:val="0"/>
          <w:sz w:val="22"/>
          <w:szCs w:val="22"/>
        </w:rPr>
        <w:t xml:space="preserve"> </w:t>
      </w:r>
      <w:proofErr w:type="spellStart"/>
      <w:r w:rsidR="00AE1A0E" w:rsidRPr="00F32256">
        <w:rPr>
          <w:rStyle w:val="Stark"/>
          <w:b w:val="0"/>
          <w:sz w:val="22"/>
          <w:szCs w:val="22"/>
        </w:rPr>
        <w:t>sûdek</w:t>
      </w:r>
      <w:r w:rsidR="00AB4E4D">
        <w:rPr>
          <w:rStyle w:val="Stark"/>
          <w:b w:val="0"/>
          <w:sz w:val="22"/>
          <w:szCs w:val="22"/>
        </w:rPr>
        <w:t>ê</w:t>
      </w:r>
      <w:proofErr w:type="spellEnd"/>
      <w:r w:rsidR="00AE1A0E" w:rsidRPr="00F32256">
        <w:rPr>
          <w:rStyle w:val="Stark"/>
          <w:b w:val="0"/>
          <w:sz w:val="22"/>
          <w:szCs w:val="22"/>
        </w:rPr>
        <w:t xml:space="preserve"> </w:t>
      </w:r>
      <w:proofErr w:type="spellStart"/>
      <w:r w:rsidR="00F32256">
        <w:rPr>
          <w:rStyle w:val="Stark"/>
          <w:b w:val="0"/>
          <w:sz w:val="22"/>
          <w:szCs w:val="22"/>
        </w:rPr>
        <w:t>ne</w:t>
      </w:r>
      <w:proofErr w:type="spellEnd"/>
      <w:r w:rsidR="00F32256">
        <w:rPr>
          <w:rStyle w:val="Stark"/>
          <w:b w:val="0"/>
          <w:sz w:val="22"/>
          <w:szCs w:val="22"/>
        </w:rPr>
        <w:t xml:space="preserve"> </w:t>
      </w:r>
      <w:proofErr w:type="spellStart"/>
      <w:r w:rsidR="00AE1A0E" w:rsidRPr="00F32256">
        <w:rPr>
          <w:rStyle w:val="Stark"/>
          <w:b w:val="0"/>
          <w:sz w:val="22"/>
          <w:szCs w:val="22"/>
        </w:rPr>
        <w:t>dabû</w:t>
      </w:r>
      <w:proofErr w:type="spellEnd"/>
      <w:r w:rsidR="00AE1A0E" w:rsidRPr="00F32256">
        <w:rPr>
          <w:rStyle w:val="Stark"/>
          <w:b w:val="0"/>
          <w:sz w:val="22"/>
          <w:szCs w:val="22"/>
        </w:rPr>
        <w:t xml:space="preserve">. </w:t>
      </w:r>
      <w:proofErr w:type="spellStart"/>
      <w:r w:rsidR="00AE1A0E" w:rsidRPr="00F32256">
        <w:rPr>
          <w:rStyle w:val="Stark"/>
          <w:b w:val="0"/>
          <w:sz w:val="22"/>
          <w:szCs w:val="22"/>
        </w:rPr>
        <w:t>Elektrîka</w:t>
      </w:r>
      <w:proofErr w:type="spellEnd"/>
      <w:r w:rsidR="00AE1A0E" w:rsidRPr="00F32256">
        <w:rPr>
          <w:rStyle w:val="Stark"/>
          <w:b w:val="0"/>
          <w:sz w:val="22"/>
          <w:szCs w:val="22"/>
        </w:rPr>
        <w:t xml:space="preserve"> </w:t>
      </w:r>
      <w:proofErr w:type="spellStart"/>
      <w:r w:rsidR="00AE1A0E" w:rsidRPr="00F32256">
        <w:rPr>
          <w:rStyle w:val="Stark"/>
          <w:b w:val="0"/>
          <w:sz w:val="22"/>
          <w:szCs w:val="22"/>
        </w:rPr>
        <w:t>malê</w:t>
      </w:r>
      <w:proofErr w:type="spellEnd"/>
      <w:r w:rsidR="00AE1A0E" w:rsidRPr="00F32256">
        <w:rPr>
          <w:rStyle w:val="Stark"/>
          <w:b w:val="0"/>
          <w:sz w:val="22"/>
          <w:szCs w:val="22"/>
        </w:rPr>
        <w:t xml:space="preserve"> </w:t>
      </w:r>
      <w:proofErr w:type="spellStart"/>
      <w:r w:rsidR="00AE1A0E" w:rsidRPr="00F32256">
        <w:rPr>
          <w:rStyle w:val="Stark"/>
          <w:b w:val="0"/>
          <w:sz w:val="22"/>
          <w:szCs w:val="22"/>
        </w:rPr>
        <w:t>cara</w:t>
      </w:r>
      <w:proofErr w:type="spellEnd"/>
      <w:r w:rsidR="00AE1A0E" w:rsidRPr="00F32256">
        <w:rPr>
          <w:rStyle w:val="Stark"/>
          <w:b w:val="0"/>
          <w:sz w:val="22"/>
          <w:szCs w:val="22"/>
        </w:rPr>
        <w:t xml:space="preserve"> </w:t>
      </w:r>
      <w:proofErr w:type="spellStart"/>
      <w:r w:rsidR="00AE1A0E" w:rsidRPr="00F32256">
        <w:rPr>
          <w:rStyle w:val="Stark"/>
          <w:b w:val="0"/>
          <w:sz w:val="22"/>
          <w:szCs w:val="22"/>
        </w:rPr>
        <w:t>duduyan</w:t>
      </w:r>
      <w:proofErr w:type="spellEnd"/>
      <w:r w:rsidR="00AE1A0E" w:rsidRPr="00F32256">
        <w:rPr>
          <w:rStyle w:val="Stark"/>
          <w:b w:val="0"/>
          <w:sz w:val="22"/>
          <w:szCs w:val="22"/>
        </w:rPr>
        <w:t xml:space="preserve"> </w:t>
      </w:r>
      <w:proofErr w:type="spellStart"/>
      <w:r w:rsidR="00AE1A0E" w:rsidRPr="00F32256">
        <w:rPr>
          <w:rStyle w:val="Stark"/>
          <w:b w:val="0"/>
          <w:sz w:val="22"/>
          <w:szCs w:val="22"/>
        </w:rPr>
        <w:t>bû</w:t>
      </w:r>
      <w:proofErr w:type="spellEnd"/>
      <w:r w:rsidR="00F32256">
        <w:rPr>
          <w:rStyle w:val="Stark"/>
          <w:b w:val="0"/>
          <w:sz w:val="22"/>
          <w:szCs w:val="22"/>
        </w:rPr>
        <w:t>,</w:t>
      </w:r>
      <w:r w:rsidR="00AE1A0E" w:rsidRPr="00F32256">
        <w:rPr>
          <w:rStyle w:val="Stark"/>
          <w:b w:val="0"/>
          <w:sz w:val="22"/>
          <w:szCs w:val="22"/>
        </w:rPr>
        <w:t xml:space="preserve"> </w:t>
      </w:r>
      <w:proofErr w:type="spellStart"/>
      <w:r w:rsidR="00AE1A0E" w:rsidRPr="00F32256">
        <w:rPr>
          <w:rStyle w:val="Stark"/>
          <w:b w:val="0"/>
          <w:sz w:val="22"/>
          <w:szCs w:val="22"/>
        </w:rPr>
        <w:t>ku</w:t>
      </w:r>
      <w:proofErr w:type="spellEnd"/>
      <w:r w:rsidR="00AE1A0E" w:rsidRPr="00F32256">
        <w:rPr>
          <w:rStyle w:val="Stark"/>
          <w:b w:val="0"/>
          <w:sz w:val="22"/>
          <w:szCs w:val="22"/>
        </w:rPr>
        <w:t xml:space="preserve"> </w:t>
      </w:r>
      <w:proofErr w:type="spellStart"/>
      <w:r w:rsidR="00AE1A0E" w:rsidRPr="00F32256">
        <w:rPr>
          <w:rStyle w:val="Stark"/>
          <w:b w:val="0"/>
          <w:sz w:val="22"/>
          <w:szCs w:val="22"/>
        </w:rPr>
        <w:t>dihat</w:t>
      </w:r>
      <w:proofErr w:type="spellEnd"/>
      <w:r w:rsidR="00AE1A0E" w:rsidRPr="00F32256">
        <w:rPr>
          <w:rStyle w:val="Stark"/>
          <w:b w:val="0"/>
          <w:sz w:val="22"/>
          <w:szCs w:val="22"/>
        </w:rPr>
        <w:t xml:space="preserve"> </w:t>
      </w:r>
      <w:proofErr w:type="spellStart"/>
      <w:r w:rsidR="00AB4E4D">
        <w:rPr>
          <w:rStyle w:val="Stark"/>
          <w:b w:val="0"/>
          <w:sz w:val="22"/>
          <w:szCs w:val="22"/>
        </w:rPr>
        <w:t>qutkiri</w:t>
      </w:r>
      <w:r w:rsidR="00AE1A0E" w:rsidRPr="00F32256">
        <w:rPr>
          <w:rStyle w:val="Stark"/>
          <w:b w:val="0"/>
          <w:sz w:val="22"/>
          <w:szCs w:val="22"/>
        </w:rPr>
        <w:t>nê</w:t>
      </w:r>
      <w:proofErr w:type="spellEnd"/>
      <w:r w:rsidR="00AE1A0E" w:rsidRPr="00F32256">
        <w:rPr>
          <w:rStyle w:val="Stark"/>
          <w:b w:val="0"/>
          <w:sz w:val="22"/>
          <w:szCs w:val="22"/>
        </w:rPr>
        <w:t xml:space="preserve">. </w:t>
      </w:r>
      <w:proofErr w:type="spellStart"/>
      <w:r w:rsidR="00AE1A0E" w:rsidRPr="00F32256">
        <w:rPr>
          <w:rStyle w:val="Stark"/>
          <w:b w:val="0"/>
          <w:sz w:val="22"/>
          <w:szCs w:val="22"/>
        </w:rPr>
        <w:t>Hundur</w:t>
      </w:r>
      <w:r w:rsidR="009E01AD">
        <w:rPr>
          <w:rStyle w:val="Stark"/>
          <w:b w:val="0"/>
          <w:sz w:val="22"/>
          <w:szCs w:val="22"/>
        </w:rPr>
        <w:t>ê</w:t>
      </w:r>
      <w:proofErr w:type="spellEnd"/>
      <w:r w:rsidR="009E01AD">
        <w:rPr>
          <w:rStyle w:val="Stark"/>
          <w:b w:val="0"/>
          <w:sz w:val="22"/>
          <w:szCs w:val="22"/>
        </w:rPr>
        <w:t xml:space="preserve"> </w:t>
      </w:r>
      <w:proofErr w:type="spellStart"/>
      <w:r w:rsidR="009E01AD">
        <w:rPr>
          <w:rStyle w:val="Stark"/>
          <w:b w:val="0"/>
          <w:sz w:val="22"/>
          <w:szCs w:val="22"/>
        </w:rPr>
        <w:t>malê</w:t>
      </w:r>
      <w:proofErr w:type="spellEnd"/>
      <w:r w:rsidR="00AE1A0E" w:rsidRPr="00F32256">
        <w:rPr>
          <w:rStyle w:val="Stark"/>
          <w:b w:val="0"/>
          <w:sz w:val="22"/>
          <w:szCs w:val="22"/>
        </w:rPr>
        <w:t xml:space="preserve"> </w:t>
      </w:r>
      <w:proofErr w:type="spellStart"/>
      <w:r w:rsidR="00AE1A0E" w:rsidRPr="00F32256">
        <w:rPr>
          <w:rStyle w:val="Stark"/>
          <w:b w:val="0"/>
          <w:sz w:val="22"/>
          <w:szCs w:val="22"/>
        </w:rPr>
        <w:t>tarî</w:t>
      </w:r>
      <w:proofErr w:type="spellEnd"/>
      <w:r w:rsidR="00AE1A0E" w:rsidRPr="00F32256">
        <w:rPr>
          <w:rStyle w:val="Stark"/>
          <w:b w:val="0"/>
          <w:sz w:val="22"/>
          <w:szCs w:val="22"/>
        </w:rPr>
        <w:t xml:space="preserve"> </w:t>
      </w:r>
      <w:proofErr w:type="spellStart"/>
      <w:r w:rsidR="009E01AD">
        <w:rPr>
          <w:rStyle w:val="Stark"/>
          <w:b w:val="0"/>
          <w:sz w:val="22"/>
          <w:szCs w:val="22"/>
        </w:rPr>
        <w:t>bû</w:t>
      </w:r>
      <w:r w:rsidR="00AE1A0E" w:rsidRPr="00F32256">
        <w:rPr>
          <w:rStyle w:val="Stark"/>
          <w:b w:val="0"/>
          <w:sz w:val="22"/>
          <w:szCs w:val="22"/>
        </w:rPr>
        <w:t>bû</w:t>
      </w:r>
      <w:proofErr w:type="spellEnd"/>
      <w:r w:rsidR="00AE1A0E" w:rsidRPr="00F32256">
        <w:rPr>
          <w:rStyle w:val="Stark"/>
          <w:b w:val="0"/>
          <w:sz w:val="22"/>
          <w:szCs w:val="22"/>
        </w:rPr>
        <w:t xml:space="preserve">, </w:t>
      </w:r>
      <w:proofErr w:type="spellStart"/>
      <w:r w:rsidR="00AE1A0E" w:rsidRPr="00F32256">
        <w:rPr>
          <w:rStyle w:val="Stark"/>
          <w:b w:val="0"/>
          <w:sz w:val="22"/>
          <w:szCs w:val="22"/>
        </w:rPr>
        <w:t>x</w:t>
      </w:r>
      <w:r w:rsidR="00F32256">
        <w:rPr>
          <w:rStyle w:val="Stark"/>
          <w:b w:val="0"/>
          <w:sz w:val="22"/>
          <w:szCs w:val="22"/>
        </w:rPr>
        <w:t>urak</w:t>
      </w:r>
      <w:r w:rsidR="00800FEF">
        <w:rPr>
          <w:rStyle w:val="Stark"/>
          <w:b w:val="0"/>
          <w:sz w:val="22"/>
          <w:szCs w:val="22"/>
        </w:rPr>
        <w:t>ên</w:t>
      </w:r>
      <w:proofErr w:type="spellEnd"/>
      <w:r w:rsidR="00AE1A0E" w:rsidRPr="00F32256">
        <w:rPr>
          <w:rStyle w:val="Stark"/>
          <w:b w:val="0"/>
          <w:sz w:val="22"/>
          <w:szCs w:val="22"/>
        </w:rPr>
        <w:t xml:space="preserve"> li nav </w:t>
      </w:r>
      <w:proofErr w:type="spellStart"/>
      <w:r w:rsidR="00AE1A0E" w:rsidRPr="00F32256">
        <w:rPr>
          <w:rStyle w:val="Stark"/>
          <w:b w:val="0"/>
          <w:sz w:val="22"/>
          <w:szCs w:val="22"/>
        </w:rPr>
        <w:t>sarincê</w:t>
      </w:r>
      <w:proofErr w:type="spellEnd"/>
      <w:r w:rsidR="00AE1A0E" w:rsidRPr="00F32256">
        <w:rPr>
          <w:rStyle w:val="Stark"/>
          <w:b w:val="0"/>
          <w:sz w:val="22"/>
          <w:szCs w:val="22"/>
        </w:rPr>
        <w:t xml:space="preserve"> </w:t>
      </w:r>
      <w:proofErr w:type="spellStart"/>
      <w:r w:rsidR="00AE1A0E" w:rsidRPr="00F32256">
        <w:rPr>
          <w:rStyle w:val="Stark"/>
          <w:b w:val="0"/>
          <w:sz w:val="22"/>
          <w:szCs w:val="22"/>
        </w:rPr>
        <w:t>jî</w:t>
      </w:r>
      <w:proofErr w:type="spellEnd"/>
      <w:r w:rsidR="00AE1A0E" w:rsidRPr="00F32256">
        <w:rPr>
          <w:rStyle w:val="Stark"/>
          <w:b w:val="0"/>
          <w:sz w:val="22"/>
          <w:szCs w:val="22"/>
        </w:rPr>
        <w:t xml:space="preserve"> </w:t>
      </w:r>
      <w:proofErr w:type="spellStart"/>
      <w:r w:rsidR="00F32256">
        <w:rPr>
          <w:rStyle w:val="Stark"/>
          <w:b w:val="0"/>
          <w:sz w:val="22"/>
          <w:szCs w:val="22"/>
        </w:rPr>
        <w:t>tev</w:t>
      </w:r>
      <w:proofErr w:type="spellEnd"/>
      <w:r w:rsidR="00F32256">
        <w:rPr>
          <w:rStyle w:val="Stark"/>
          <w:b w:val="0"/>
          <w:sz w:val="22"/>
          <w:szCs w:val="22"/>
        </w:rPr>
        <w:t xml:space="preserve"> </w:t>
      </w:r>
      <w:proofErr w:type="spellStart"/>
      <w:r w:rsidR="00AE1A0E" w:rsidRPr="00F32256">
        <w:rPr>
          <w:rStyle w:val="Stark"/>
          <w:b w:val="0"/>
          <w:sz w:val="22"/>
          <w:szCs w:val="22"/>
        </w:rPr>
        <w:t>genî</w:t>
      </w:r>
      <w:proofErr w:type="spellEnd"/>
      <w:r w:rsidR="00F32256">
        <w:rPr>
          <w:rStyle w:val="Stark"/>
          <w:b w:val="0"/>
          <w:sz w:val="22"/>
          <w:szCs w:val="22"/>
        </w:rPr>
        <w:t xml:space="preserve"> </w:t>
      </w:r>
      <w:proofErr w:type="spellStart"/>
      <w:r w:rsidR="00466B71">
        <w:rPr>
          <w:rStyle w:val="Stark"/>
          <w:b w:val="0"/>
          <w:sz w:val="22"/>
          <w:szCs w:val="22"/>
        </w:rPr>
        <w:t>bû</w:t>
      </w:r>
      <w:r w:rsidR="00F32256">
        <w:rPr>
          <w:rStyle w:val="Stark"/>
          <w:b w:val="0"/>
          <w:sz w:val="22"/>
          <w:szCs w:val="22"/>
        </w:rPr>
        <w:t>bû</w:t>
      </w:r>
      <w:r w:rsidR="00800FEF">
        <w:rPr>
          <w:rStyle w:val="Stark"/>
          <w:b w:val="0"/>
          <w:sz w:val="22"/>
          <w:szCs w:val="22"/>
        </w:rPr>
        <w:t>n</w:t>
      </w:r>
      <w:proofErr w:type="spellEnd"/>
      <w:r w:rsidR="00AE1A0E" w:rsidRPr="00F32256">
        <w:rPr>
          <w:rStyle w:val="Stark"/>
          <w:b w:val="0"/>
          <w:sz w:val="22"/>
          <w:szCs w:val="22"/>
        </w:rPr>
        <w:t xml:space="preserve">. </w:t>
      </w:r>
      <w:proofErr w:type="spellStart"/>
      <w:r w:rsidR="00AE1A0E" w:rsidRPr="00F32256">
        <w:rPr>
          <w:rStyle w:val="Stark"/>
          <w:b w:val="0"/>
          <w:sz w:val="22"/>
          <w:szCs w:val="22"/>
        </w:rPr>
        <w:t>Lê</w:t>
      </w:r>
      <w:proofErr w:type="spellEnd"/>
      <w:r w:rsidR="00AE1A0E" w:rsidRPr="00F32256">
        <w:rPr>
          <w:rStyle w:val="Stark"/>
          <w:b w:val="0"/>
          <w:sz w:val="22"/>
          <w:szCs w:val="22"/>
        </w:rPr>
        <w:t xml:space="preserve"> Hans </w:t>
      </w:r>
      <w:proofErr w:type="spellStart"/>
      <w:r w:rsidR="00AE1A0E" w:rsidRPr="00F32256">
        <w:rPr>
          <w:rStyle w:val="Stark"/>
          <w:b w:val="0"/>
          <w:sz w:val="22"/>
          <w:szCs w:val="22"/>
        </w:rPr>
        <w:t>xetek</w:t>
      </w:r>
      <w:r w:rsidR="00F32256">
        <w:rPr>
          <w:rStyle w:val="Stark"/>
          <w:b w:val="0"/>
          <w:sz w:val="22"/>
          <w:szCs w:val="22"/>
        </w:rPr>
        <w:t>e</w:t>
      </w:r>
      <w:proofErr w:type="spellEnd"/>
      <w:r w:rsidR="00AE1A0E" w:rsidRPr="00F32256">
        <w:rPr>
          <w:rStyle w:val="Stark"/>
          <w:b w:val="0"/>
          <w:sz w:val="22"/>
          <w:szCs w:val="22"/>
        </w:rPr>
        <w:t xml:space="preserve"> </w:t>
      </w:r>
      <w:proofErr w:type="spellStart"/>
      <w:r w:rsidR="00AE1A0E" w:rsidRPr="00F32256">
        <w:rPr>
          <w:rStyle w:val="Stark"/>
          <w:b w:val="0"/>
          <w:sz w:val="22"/>
          <w:szCs w:val="22"/>
        </w:rPr>
        <w:t>elektrîkê</w:t>
      </w:r>
      <w:proofErr w:type="spellEnd"/>
      <w:r w:rsidR="00F32256">
        <w:rPr>
          <w:rStyle w:val="Stark"/>
          <w:b w:val="0"/>
          <w:sz w:val="22"/>
          <w:szCs w:val="22"/>
        </w:rPr>
        <w:t>,</w:t>
      </w:r>
      <w:r w:rsidR="00AE1A0E" w:rsidRPr="00F32256">
        <w:rPr>
          <w:rStyle w:val="Stark"/>
          <w:b w:val="0"/>
          <w:sz w:val="22"/>
          <w:szCs w:val="22"/>
        </w:rPr>
        <w:t xml:space="preserve"> </w:t>
      </w:r>
      <w:proofErr w:type="spellStart"/>
      <w:r w:rsidR="00AE1A0E" w:rsidRPr="00F32256">
        <w:rPr>
          <w:rStyle w:val="Stark"/>
          <w:b w:val="0"/>
          <w:sz w:val="22"/>
          <w:szCs w:val="22"/>
        </w:rPr>
        <w:t>ji</w:t>
      </w:r>
      <w:proofErr w:type="spellEnd"/>
      <w:r w:rsidR="00AE1A0E" w:rsidRPr="00F32256">
        <w:rPr>
          <w:rStyle w:val="Stark"/>
          <w:b w:val="0"/>
          <w:sz w:val="22"/>
          <w:szCs w:val="22"/>
        </w:rPr>
        <w:t xml:space="preserve"> mala </w:t>
      </w:r>
      <w:proofErr w:type="spellStart"/>
      <w:r w:rsidR="00AE1A0E" w:rsidRPr="00F32256">
        <w:rPr>
          <w:rStyle w:val="Stark"/>
          <w:b w:val="0"/>
          <w:sz w:val="22"/>
          <w:szCs w:val="22"/>
        </w:rPr>
        <w:t>cîran</w:t>
      </w:r>
      <w:r w:rsidR="002D52C6">
        <w:rPr>
          <w:rStyle w:val="Stark"/>
          <w:b w:val="0"/>
          <w:sz w:val="22"/>
          <w:szCs w:val="22"/>
        </w:rPr>
        <w:t>ê</w:t>
      </w:r>
      <w:proofErr w:type="spellEnd"/>
      <w:r w:rsidR="002D52C6">
        <w:rPr>
          <w:rStyle w:val="Stark"/>
          <w:b w:val="0"/>
          <w:sz w:val="22"/>
          <w:szCs w:val="22"/>
        </w:rPr>
        <w:t xml:space="preserve"> </w:t>
      </w:r>
      <w:proofErr w:type="spellStart"/>
      <w:r w:rsidR="002D52C6">
        <w:rPr>
          <w:rStyle w:val="Stark"/>
          <w:b w:val="0"/>
          <w:sz w:val="22"/>
          <w:szCs w:val="22"/>
        </w:rPr>
        <w:t>xwe</w:t>
      </w:r>
      <w:proofErr w:type="spellEnd"/>
      <w:r w:rsidR="00AE1A0E" w:rsidRPr="00F32256">
        <w:rPr>
          <w:rStyle w:val="Stark"/>
          <w:b w:val="0"/>
          <w:sz w:val="22"/>
          <w:szCs w:val="22"/>
        </w:rPr>
        <w:t xml:space="preserve"> </w:t>
      </w:r>
      <w:proofErr w:type="spellStart"/>
      <w:r w:rsidR="00AE1A0E" w:rsidRPr="00F32256">
        <w:rPr>
          <w:rStyle w:val="Stark"/>
          <w:b w:val="0"/>
          <w:sz w:val="22"/>
          <w:szCs w:val="22"/>
        </w:rPr>
        <w:t>ki</w:t>
      </w:r>
      <w:r w:rsidR="00F32256">
        <w:rPr>
          <w:rStyle w:val="Stark"/>
          <w:b w:val="0"/>
          <w:sz w:val="22"/>
          <w:szCs w:val="22"/>
        </w:rPr>
        <w:t>ş</w:t>
      </w:r>
      <w:r w:rsidR="00AE1A0E" w:rsidRPr="00F32256">
        <w:rPr>
          <w:rStyle w:val="Stark"/>
          <w:b w:val="0"/>
          <w:sz w:val="22"/>
          <w:szCs w:val="22"/>
        </w:rPr>
        <w:t>and</w:t>
      </w:r>
      <w:proofErr w:type="spellEnd"/>
      <w:r w:rsidR="00AE1A0E" w:rsidRPr="00F32256">
        <w:rPr>
          <w:rStyle w:val="Stark"/>
          <w:b w:val="0"/>
          <w:sz w:val="22"/>
          <w:szCs w:val="22"/>
        </w:rPr>
        <w:t xml:space="preserve"> û </w:t>
      </w:r>
      <w:proofErr w:type="spellStart"/>
      <w:r w:rsidR="00AE1A0E" w:rsidRPr="00F32256">
        <w:rPr>
          <w:rStyle w:val="Stark"/>
          <w:b w:val="0"/>
          <w:sz w:val="22"/>
          <w:szCs w:val="22"/>
        </w:rPr>
        <w:t>ew</w:t>
      </w:r>
      <w:proofErr w:type="spellEnd"/>
      <w:r w:rsidR="00AE1A0E" w:rsidRPr="00F32256">
        <w:rPr>
          <w:rStyle w:val="Stark"/>
          <w:b w:val="0"/>
          <w:sz w:val="22"/>
          <w:szCs w:val="22"/>
        </w:rPr>
        <w:t xml:space="preserve"> </w:t>
      </w:r>
      <w:proofErr w:type="spellStart"/>
      <w:r w:rsidR="00AE1A0E" w:rsidRPr="00F32256">
        <w:rPr>
          <w:rStyle w:val="Stark"/>
          <w:b w:val="0"/>
          <w:sz w:val="22"/>
          <w:szCs w:val="22"/>
        </w:rPr>
        <w:t>hefte</w:t>
      </w:r>
      <w:proofErr w:type="spellEnd"/>
      <w:r w:rsidR="005E1FDC">
        <w:rPr>
          <w:rStyle w:val="Stark"/>
          <w:b w:val="0"/>
          <w:sz w:val="22"/>
          <w:szCs w:val="22"/>
        </w:rPr>
        <w:t>,</w:t>
      </w:r>
      <w:r w:rsidR="00466B71">
        <w:rPr>
          <w:rStyle w:val="Stark"/>
          <w:b w:val="0"/>
          <w:sz w:val="22"/>
          <w:szCs w:val="22"/>
        </w:rPr>
        <w:t xml:space="preserve"> </w:t>
      </w:r>
      <w:proofErr w:type="spellStart"/>
      <w:r w:rsidR="00E05A22">
        <w:rPr>
          <w:rStyle w:val="Stark"/>
          <w:b w:val="0"/>
          <w:sz w:val="22"/>
          <w:szCs w:val="22"/>
        </w:rPr>
        <w:t>wê</w:t>
      </w:r>
      <w:proofErr w:type="spellEnd"/>
      <w:r w:rsidR="00E05A22">
        <w:rPr>
          <w:rStyle w:val="Stark"/>
          <w:b w:val="0"/>
          <w:sz w:val="22"/>
          <w:szCs w:val="22"/>
        </w:rPr>
        <w:t xml:space="preserve"> </w:t>
      </w:r>
      <w:proofErr w:type="spellStart"/>
      <w:r w:rsidR="00AE1A0E" w:rsidRPr="00F32256">
        <w:rPr>
          <w:rStyle w:val="Stark"/>
          <w:b w:val="0"/>
          <w:sz w:val="22"/>
          <w:szCs w:val="22"/>
        </w:rPr>
        <w:t>rew</w:t>
      </w:r>
      <w:r w:rsidR="00F32256">
        <w:rPr>
          <w:rStyle w:val="Stark"/>
          <w:b w:val="0"/>
          <w:sz w:val="22"/>
          <w:szCs w:val="22"/>
        </w:rPr>
        <w:t>ş</w:t>
      </w:r>
      <w:r w:rsidR="00E05A22">
        <w:rPr>
          <w:rStyle w:val="Stark"/>
          <w:b w:val="0"/>
          <w:sz w:val="22"/>
          <w:szCs w:val="22"/>
        </w:rPr>
        <w:t>a</w:t>
      </w:r>
      <w:proofErr w:type="spellEnd"/>
      <w:r w:rsidR="00E05A22">
        <w:rPr>
          <w:rStyle w:val="Stark"/>
          <w:b w:val="0"/>
          <w:sz w:val="22"/>
          <w:szCs w:val="22"/>
        </w:rPr>
        <w:t xml:space="preserve"> </w:t>
      </w:r>
      <w:proofErr w:type="spellStart"/>
      <w:r w:rsidR="00E05A22">
        <w:rPr>
          <w:rStyle w:val="Stark"/>
          <w:b w:val="0"/>
          <w:sz w:val="22"/>
          <w:szCs w:val="22"/>
        </w:rPr>
        <w:t>aloz</w:t>
      </w:r>
      <w:r w:rsidR="00800FEF">
        <w:rPr>
          <w:rStyle w:val="Stark"/>
          <w:b w:val="0"/>
          <w:sz w:val="22"/>
          <w:szCs w:val="22"/>
        </w:rPr>
        <w:t>iyê</w:t>
      </w:r>
      <w:proofErr w:type="spellEnd"/>
      <w:r w:rsidR="00800FEF">
        <w:rPr>
          <w:rStyle w:val="Stark"/>
          <w:b w:val="0"/>
          <w:sz w:val="22"/>
          <w:szCs w:val="22"/>
        </w:rPr>
        <w:t>,</w:t>
      </w:r>
      <w:r w:rsidR="00E05A22">
        <w:rPr>
          <w:rStyle w:val="Stark"/>
          <w:b w:val="0"/>
          <w:sz w:val="22"/>
          <w:szCs w:val="22"/>
        </w:rPr>
        <w:t xml:space="preserve"> </w:t>
      </w:r>
      <w:r w:rsidR="00AE1A0E" w:rsidRPr="00F32256">
        <w:rPr>
          <w:rStyle w:val="Stark"/>
          <w:b w:val="0"/>
          <w:sz w:val="22"/>
          <w:szCs w:val="22"/>
        </w:rPr>
        <w:t xml:space="preserve">bi </w:t>
      </w:r>
      <w:proofErr w:type="spellStart"/>
      <w:r w:rsidR="00AE1A0E" w:rsidRPr="00F32256">
        <w:rPr>
          <w:rStyle w:val="Stark"/>
          <w:b w:val="0"/>
          <w:sz w:val="22"/>
          <w:szCs w:val="22"/>
        </w:rPr>
        <w:t>vî</w:t>
      </w:r>
      <w:proofErr w:type="spellEnd"/>
      <w:r w:rsidR="00AE1A0E" w:rsidRPr="00F32256">
        <w:rPr>
          <w:rStyle w:val="Stark"/>
          <w:b w:val="0"/>
          <w:sz w:val="22"/>
          <w:szCs w:val="22"/>
        </w:rPr>
        <w:t xml:space="preserve"> </w:t>
      </w:r>
      <w:proofErr w:type="spellStart"/>
      <w:r w:rsidR="00AE1A0E" w:rsidRPr="00F32256">
        <w:rPr>
          <w:rStyle w:val="Stark"/>
          <w:b w:val="0"/>
          <w:sz w:val="22"/>
          <w:szCs w:val="22"/>
        </w:rPr>
        <w:t>awayî</w:t>
      </w:r>
      <w:proofErr w:type="spellEnd"/>
      <w:r w:rsidR="00AE1A0E" w:rsidRPr="00F32256">
        <w:rPr>
          <w:rStyle w:val="Stark"/>
          <w:b w:val="0"/>
          <w:sz w:val="22"/>
          <w:szCs w:val="22"/>
        </w:rPr>
        <w:t xml:space="preserve"> bir </w:t>
      </w:r>
      <w:proofErr w:type="spellStart"/>
      <w:r w:rsidR="00AE1A0E" w:rsidRPr="00F32256">
        <w:rPr>
          <w:rStyle w:val="Stark"/>
          <w:b w:val="0"/>
          <w:sz w:val="22"/>
          <w:szCs w:val="22"/>
        </w:rPr>
        <w:t>serî</w:t>
      </w:r>
      <w:proofErr w:type="spellEnd"/>
      <w:r w:rsidR="00AE1A0E" w:rsidRPr="00F32256">
        <w:rPr>
          <w:rStyle w:val="Stark"/>
          <w:b w:val="0"/>
          <w:sz w:val="22"/>
          <w:szCs w:val="22"/>
        </w:rPr>
        <w:t xml:space="preserve">. </w:t>
      </w:r>
      <w:proofErr w:type="spellStart"/>
      <w:r w:rsidR="00AE1A0E" w:rsidRPr="00F32256">
        <w:rPr>
          <w:rStyle w:val="Stark"/>
          <w:b w:val="0"/>
          <w:sz w:val="22"/>
          <w:szCs w:val="22"/>
        </w:rPr>
        <w:t>Ti</w:t>
      </w:r>
      <w:r w:rsidR="00F32256">
        <w:rPr>
          <w:rStyle w:val="Stark"/>
          <w:b w:val="0"/>
          <w:sz w:val="22"/>
          <w:szCs w:val="22"/>
        </w:rPr>
        <w:t>ş</w:t>
      </w:r>
      <w:r w:rsidR="00AE1A0E" w:rsidRPr="00F32256">
        <w:rPr>
          <w:rStyle w:val="Stark"/>
          <w:b w:val="0"/>
          <w:sz w:val="22"/>
          <w:szCs w:val="22"/>
        </w:rPr>
        <w:t>tê</w:t>
      </w:r>
      <w:proofErr w:type="spellEnd"/>
      <w:r w:rsidR="00AE1A0E" w:rsidRPr="00F32256">
        <w:rPr>
          <w:rStyle w:val="Stark"/>
          <w:b w:val="0"/>
          <w:sz w:val="22"/>
          <w:szCs w:val="22"/>
        </w:rPr>
        <w:t xml:space="preserve"> </w:t>
      </w:r>
      <w:proofErr w:type="spellStart"/>
      <w:r w:rsidR="00AE1A0E" w:rsidRPr="00F32256">
        <w:rPr>
          <w:rStyle w:val="Stark"/>
          <w:b w:val="0"/>
          <w:sz w:val="22"/>
          <w:szCs w:val="22"/>
        </w:rPr>
        <w:t>ku</w:t>
      </w:r>
      <w:proofErr w:type="spellEnd"/>
      <w:r w:rsidR="00AE1A0E" w:rsidRPr="00F32256">
        <w:rPr>
          <w:rStyle w:val="Stark"/>
          <w:b w:val="0"/>
          <w:sz w:val="22"/>
          <w:szCs w:val="22"/>
        </w:rPr>
        <w:t xml:space="preserve"> </w:t>
      </w:r>
      <w:proofErr w:type="spellStart"/>
      <w:r w:rsidR="00AE1A0E" w:rsidRPr="00F32256">
        <w:rPr>
          <w:rStyle w:val="Stark"/>
          <w:b w:val="0"/>
          <w:sz w:val="22"/>
          <w:szCs w:val="22"/>
        </w:rPr>
        <w:t>yê</w:t>
      </w:r>
      <w:proofErr w:type="spellEnd"/>
      <w:r w:rsidR="00AE1A0E" w:rsidRPr="00F32256">
        <w:rPr>
          <w:rStyle w:val="Stark"/>
          <w:b w:val="0"/>
          <w:sz w:val="22"/>
          <w:szCs w:val="22"/>
        </w:rPr>
        <w:t xml:space="preserve"> </w:t>
      </w:r>
      <w:proofErr w:type="spellStart"/>
      <w:r w:rsidR="00AE1A0E" w:rsidRPr="00F32256">
        <w:rPr>
          <w:rStyle w:val="Stark"/>
          <w:b w:val="0"/>
          <w:sz w:val="22"/>
          <w:szCs w:val="22"/>
        </w:rPr>
        <w:t>seyrûecêbê</w:t>
      </w:r>
      <w:proofErr w:type="spellEnd"/>
      <w:r w:rsidR="00AE1A0E" w:rsidRPr="00F32256">
        <w:rPr>
          <w:rStyle w:val="Stark"/>
          <w:b w:val="0"/>
          <w:sz w:val="22"/>
          <w:szCs w:val="22"/>
        </w:rPr>
        <w:t xml:space="preserve"> </w:t>
      </w:r>
      <w:proofErr w:type="spellStart"/>
      <w:r w:rsidR="005E1FDC">
        <w:rPr>
          <w:rStyle w:val="Stark"/>
          <w:b w:val="0"/>
          <w:sz w:val="22"/>
          <w:szCs w:val="22"/>
        </w:rPr>
        <w:t>bû</w:t>
      </w:r>
      <w:proofErr w:type="spellEnd"/>
      <w:r w:rsidR="00F32256">
        <w:rPr>
          <w:rStyle w:val="Stark"/>
          <w:b w:val="0"/>
          <w:sz w:val="22"/>
          <w:szCs w:val="22"/>
        </w:rPr>
        <w:t>,</w:t>
      </w:r>
      <w:r w:rsidR="00A53F5D">
        <w:rPr>
          <w:rStyle w:val="Stark"/>
          <w:b w:val="0"/>
          <w:sz w:val="22"/>
          <w:szCs w:val="22"/>
        </w:rPr>
        <w:t xml:space="preserve"> </w:t>
      </w:r>
      <w:proofErr w:type="spellStart"/>
      <w:r w:rsidR="00A53F5D">
        <w:rPr>
          <w:rStyle w:val="Stark"/>
          <w:b w:val="0"/>
          <w:sz w:val="22"/>
          <w:szCs w:val="22"/>
        </w:rPr>
        <w:t>ku</w:t>
      </w:r>
      <w:proofErr w:type="spellEnd"/>
      <w:r w:rsidR="00A53F5D">
        <w:rPr>
          <w:rStyle w:val="Stark"/>
          <w:b w:val="0"/>
          <w:sz w:val="22"/>
          <w:szCs w:val="22"/>
        </w:rPr>
        <w:t xml:space="preserve"> </w:t>
      </w:r>
      <w:proofErr w:type="spellStart"/>
      <w:r w:rsidR="00A53F5D">
        <w:rPr>
          <w:rStyle w:val="Stark"/>
          <w:b w:val="0"/>
          <w:sz w:val="22"/>
          <w:szCs w:val="22"/>
        </w:rPr>
        <w:t>ev</w:t>
      </w:r>
      <w:proofErr w:type="spellEnd"/>
      <w:r w:rsidR="00AE1A0E" w:rsidRPr="00F32256">
        <w:rPr>
          <w:rStyle w:val="Stark"/>
          <w:b w:val="0"/>
          <w:sz w:val="22"/>
          <w:szCs w:val="22"/>
        </w:rPr>
        <w:t xml:space="preserve"> </w:t>
      </w:r>
      <w:proofErr w:type="spellStart"/>
      <w:r w:rsidR="00AE1A0E" w:rsidRPr="00F32256">
        <w:rPr>
          <w:rStyle w:val="Stark"/>
          <w:b w:val="0"/>
          <w:sz w:val="22"/>
          <w:szCs w:val="22"/>
        </w:rPr>
        <w:t>cîran</w:t>
      </w:r>
      <w:proofErr w:type="spellEnd"/>
      <w:r w:rsidR="002D52C6">
        <w:rPr>
          <w:rStyle w:val="Stark"/>
          <w:b w:val="0"/>
          <w:sz w:val="22"/>
          <w:szCs w:val="22"/>
        </w:rPr>
        <w:t xml:space="preserve"> </w:t>
      </w:r>
      <w:proofErr w:type="spellStart"/>
      <w:r w:rsidR="002D52C6">
        <w:rPr>
          <w:rStyle w:val="Stark"/>
          <w:b w:val="0"/>
          <w:sz w:val="22"/>
          <w:szCs w:val="22"/>
        </w:rPr>
        <w:t>jî</w:t>
      </w:r>
      <w:proofErr w:type="spellEnd"/>
      <w:r w:rsidR="00466B71">
        <w:rPr>
          <w:rStyle w:val="Stark"/>
          <w:b w:val="0"/>
          <w:sz w:val="22"/>
          <w:szCs w:val="22"/>
        </w:rPr>
        <w:t xml:space="preserve">, </w:t>
      </w:r>
      <w:proofErr w:type="spellStart"/>
      <w:r w:rsidR="002D52C6">
        <w:rPr>
          <w:rStyle w:val="Stark"/>
          <w:b w:val="0"/>
          <w:sz w:val="22"/>
          <w:szCs w:val="22"/>
        </w:rPr>
        <w:t>yekî</w:t>
      </w:r>
      <w:proofErr w:type="spellEnd"/>
      <w:r w:rsidR="002D52C6">
        <w:rPr>
          <w:rStyle w:val="Stark"/>
          <w:b w:val="0"/>
          <w:sz w:val="22"/>
          <w:szCs w:val="22"/>
        </w:rPr>
        <w:t xml:space="preserve"> </w:t>
      </w:r>
      <w:proofErr w:type="spellStart"/>
      <w:r w:rsidR="00466B71">
        <w:rPr>
          <w:rStyle w:val="Stark"/>
          <w:b w:val="0"/>
          <w:sz w:val="22"/>
          <w:szCs w:val="22"/>
        </w:rPr>
        <w:t>tirk</w:t>
      </w:r>
      <w:proofErr w:type="spellEnd"/>
      <w:r w:rsidR="00AE1A0E" w:rsidRPr="00F32256">
        <w:rPr>
          <w:rStyle w:val="Stark"/>
          <w:b w:val="0"/>
          <w:sz w:val="22"/>
          <w:szCs w:val="22"/>
        </w:rPr>
        <w:t xml:space="preserve"> </w:t>
      </w:r>
      <w:proofErr w:type="spellStart"/>
      <w:r w:rsidR="00AE1A0E" w:rsidRPr="00F32256">
        <w:rPr>
          <w:rStyle w:val="Stark"/>
          <w:b w:val="0"/>
          <w:sz w:val="22"/>
          <w:szCs w:val="22"/>
        </w:rPr>
        <w:t>bû</w:t>
      </w:r>
      <w:proofErr w:type="spellEnd"/>
      <w:r w:rsidR="00466B71">
        <w:rPr>
          <w:rStyle w:val="Stark"/>
          <w:b w:val="0"/>
          <w:sz w:val="22"/>
          <w:szCs w:val="22"/>
        </w:rPr>
        <w:t>,</w:t>
      </w:r>
      <w:r w:rsidR="00AE1A0E" w:rsidRPr="00F32256">
        <w:rPr>
          <w:rStyle w:val="Stark"/>
          <w:b w:val="0"/>
          <w:sz w:val="22"/>
          <w:szCs w:val="22"/>
        </w:rPr>
        <w:t xml:space="preserve"> </w:t>
      </w:r>
      <w:proofErr w:type="spellStart"/>
      <w:r w:rsidR="00AE1A0E" w:rsidRPr="00F32256">
        <w:rPr>
          <w:rStyle w:val="Stark"/>
          <w:b w:val="0"/>
          <w:sz w:val="22"/>
          <w:szCs w:val="22"/>
        </w:rPr>
        <w:t>ku</w:t>
      </w:r>
      <w:proofErr w:type="spellEnd"/>
      <w:r w:rsidR="00AE1A0E" w:rsidRPr="00F32256">
        <w:rPr>
          <w:rStyle w:val="Stark"/>
          <w:b w:val="0"/>
          <w:sz w:val="22"/>
          <w:szCs w:val="22"/>
        </w:rPr>
        <w:t xml:space="preserve"> </w:t>
      </w:r>
      <w:proofErr w:type="spellStart"/>
      <w:r w:rsidR="00AE1A0E" w:rsidRPr="00F32256">
        <w:rPr>
          <w:rStyle w:val="Stark"/>
          <w:b w:val="0"/>
          <w:sz w:val="22"/>
          <w:szCs w:val="22"/>
        </w:rPr>
        <w:t>ji</w:t>
      </w:r>
      <w:proofErr w:type="spellEnd"/>
      <w:r w:rsidR="00AE1A0E" w:rsidRPr="00F32256">
        <w:rPr>
          <w:rStyle w:val="Stark"/>
          <w:b w:val="0"/>
          <w:sz w:val="22"/>
          <w:szCs w:val="22"/>
        </w:rPr>
        <w:t xml:space="preserve"> bo </w:t>
      </w:r>
      <w:proofErr w:type="spellStart"/>
      <w:r w:rsidR="005E1FDC">
        <w:rPr>
          <w:rStyle w:val="Stark"/>
          <w:b w:val="0"/>
          <w:sz w:val="22"/>
          <w:szCs w:val="22"/>
        </w:rPr>
        <w:t>doza</w:t>
      </w:r>
      <w:proofErr w:type="spellEnd"/>
      <w:r w:rsidR="005E1FDC">
        <w:rPr>
          <w:rStyle w:val="Stark"/>
          <w:b w:val="0"/>
          <w:sz w:val="22"/>
          <w:szCs w:val="22"/>
        </w:rPr>
        <w:t xml:space="preserve"> </w:t>
      </w:r>
      <w:proofErr w:type="spellStart"/>
      <w:r w:rsidR="00AE1A0E" w:rsidRPr="00F32256">
        <w:rPr>
          <w:rStyle w:val="Stark"/>
          <w:b w:val="0"/>
          <w:sz w:val="22"/>
          <w:szCs w:val="22"/>
        </w:rPr>
        <w:t>kurdan</w:t>
      </w:r>
      <w:proofErr w:type="spellEnd"/>
      <w:r w:rsidR="00AE1A0E" w:rsidRPr="00F32256">
        <w:rPr>
          <w:rStyle w:val="Stark"/>
          <w:b w:val="0"/>
          <w:sz w:val="22"/>
          <w:szCs w:val="22"/>
        </w:rPr>
        <w:t xml:space="preserve"> </w:t>
      </w:r>
      <w:proofErr w:type="spellStart"/>
      <w:r w:rsidR="009E01AD">
        <w:rPr>
          <w:rStyle w:val="Stark"/>
          <w:b w:val="0"/>
          <w:sz w:val="22"/>
          <w:szCs w:val="22"/>
        </w:rPr>
        <w:t>jî</w:t>
      </w:r>
      <w:proofErr w:type="spellEnd"/>
      <w:r w:rsidR="009E01AD">
        <w:rPr>
          <w:rStyle w:val="Stark"/>
          <w:b w:val="0"/>
          <w:sz w:val="22"/>
          <w:szCs w:val="22"/>
        </w:rPr>
        <w:t xml:space="preserve"> </w:t>
      </w:r>
      <w:proofErr w:type="spellStart"/>
      <w:r w:rsidR="00AE1A0E" w:rsidRPr="00F32256">
        <w:rPr>
          <w:rStyle w:val="Stark"/>
          <w:b w:val="0"/>
          <w:sz w:val="22"/>
          <w:szCs w:val="22"/>
        </w:rPr>
        <w:t>ne</w:t>
      </w:r>
      <w:proofErr w:type="spellEnd"/>
      <w:r w:rsidR="00AE1A0E" w:rsidRPr="00F32256">
        <w:rPr>
          <w:rStyle w:val="Stark"/>
          <w:b w:val="0"/>
          <w:sz w:val="22"/>
          <w:szCs w:val="22"/>
        </w:rPr>
        <w:t xml:space="preserve"> </w:t>
      </w:r>
      <w:proofErr w:type="spellStart"/>
      <w:r w:rsidR="00AE1A0E" w:rsidRPr="00F32256">
        <w:rPr>
          <w:rStyle w:val="Stark"/>
          <w:b w:val="0"/>
          <w:sz w:val="22"/>
          <w:szCs w:val="22"/>
        </w:rPr>
        <w:t>ew</w:t>
      </w:r>
      <w:proofErr w:type="spellEnd"/>
      <w:r w:rsidR="00AE1A0E" w:rsidRPr="00F32256">
        <w:rPr>
          <w:rStyle w:val="Stark"/>
          <w:b w:val="0"/>
          <w:sz w:val="22"/>
          <w:szCs w:val="22"/>
        </w:rPr>
        <w:t xml:space="preserve"> </w:t>
      </w:r>
      <w:proofErr w:type="spellStart"/>
      <w:r w:rsidR="00AE1A0E" w:rsidRPr="00F32256">
        <w:rPr>
          <w:rStyle w:val="Stark"/>
          <w:b w:val="0"/>
          <w:sz w:val="22"/>
          <w:szCs w:val="22"/>
        </w:rPr>
        <w:t>çend</w:t>
      </w:r>
      <w:proofErr w:type="spellEnd"/>
      <w:r w:rsidR="00AE1A0E" w:rsidRPr="00F32256">
        <w:rPr>
          <w:rStyle w:val="Stark"/>
          <w:b w:val="0"/>
          <w:sz w:val="22"/>
          <w:szCs w:val="22"/>
        </w:rPr>
        <w:t xml:space="preserve"> </w:t>
      </w:r>
      <w:proofErr w:type="spellStart"/>
      <w:r w:rsidR="00AE1A0E" w:rsidRPr="00F32256">
        <w:rPr>
          <w:rStyle w:val="Stark"/>
          <w:b w:val="0"/>
          <w:sz w:val="22"/>
          <w:szCs w:val="22"/>
        </w:rPr>
        <w:t>dilxwaz</w:t>
      </w:r>
      <w:proofErr w:type="spellEnd"/>
      <w:r w:rsidR="00AE1A0E" w:rsidRPr="00F32256">
        <w:rPr>
          <w:rStyle w:val="Stark"/>
          <w:b w:val="0"/>
          <w:sz w:val="22"/>
          <w:szCs w:val="22"/>
        </w:rPr>
        <w:t xml:space="preserve"> </w:t>
      </w:r>
      <w:proofErr w:type="spellStart"/>
      <w:r w:rsidR="00AE1A0E" w:rsidRPr="00F32256">
        <w:rPr>
          <w:rStyle w:val="Stark"/>
          <w:b w:val="0"/>
          <w:sz w:val="22"/>
          <w:szCs w:val="22"/>
        </w:rPr>
        <w:t>bû</w:t>
      </w:r>
      <w:proofErr w:type="spellEnd"/>
      <w:r w:rsidR="00AE1A0E" w:rsidRPr="00F32256">
        <w:rPr>
          <w:rStyle w:val="Stark"/>
          <w:b w:val="0"/>
          <w:sz w:val="22"/>
          <w:szCs w:val="22"/>
        </w:rPr>
        <w:t xml:space="preserve">. </w:t>
      </w:r>
      <w:proofErr w:type="spellStart"/>
      <w:r w:rsidR="00AE1A0E" w:rsidRPr="00F32256">
        <w:rPr>
          <w:rStyle w:val="Stark"/>
          <w:b w:val="0"/>
          <w:sz w:val="22"/>
          <w:szCs w:val="22"/>
        </w:rPr>
        <w:t>Lê</w:t>
      </w:r>
      <w:proofErr w:type="spellEnd"/>
      <w:r w:rsidR="00AE1A0E" w:rsidRPr="00F32256">
        <w:rPr>
          <w:rStyle w:val="Stark"/>
          <w:b w:val="0"/>
          <w:sz w:val="22"/>
          <w:szCs w:val="22"/>
        </w:rPr>
        <w:t xml:space="preserve"> </w:t>
      </w:r>
      <w:proofErr w:type="spellStart"/>
      <w:r w:rsidR="00AE1A0E" w:rsidRPr="00F32256">
        <w:rPr>
          <w:rStyle w:val="Stark"/>
          <w:b w:val="0"/>
          <w:sz w:val="22"/>
          <w:szCs w:val="22"/>
        </w:rPr>
        <w:t>belê</w:t>
      </w:r>
      <w:proofErr w:type="spellEnd"/>
      <w:r w:rsidR="00F32256">
        <w:rPr>
          <w:rStyle w:val="Stark"/>
          <w:b w:val="0"/>
          <w:sz w:val="22"/>
          <w:szCs w:val="22"/>
        </w:rPr>
        <w:t>,</w:t>
      </w:r>
      <w:r w:rsidR="00AE1A0E" w:rsidRPr="00F32256">
        <w:rPr>
          <w:rStyle w:val="Stark"/>
          <w:b w:val="0"/>
          <w:sz w:val="22"/>
          <w:szCs w:val="22"/>
        </w:rPr>
        <w:t xml:space="preserve"> </w:t>
      </w:r>
      <w:proofErr w:type="spellStart"/>
      <w:r w:rsidR="00AE1A0E" w:rsidRPr="00F32256">
        <w:rPr>
          <w:rStyle w:val="Stark"/>
          <w:b w:val="0"/>
          <w:sz w:val="22"/>
          <w:szCs w:val="22"/>
        </w:rPr>
        <w:t>dîsan</w:t>
      </w:r>
      <w:proofErr w:type="spellEnd"/>
      <w:r w:rsidR="00AE1A0E" w:rsidRPr="00F32256">
        <w:rPr>
          <w:rStyle w:val="Stark"/>
          <w:b w:val="0"/>
          <w:sz w:val="22"/>
          <w:szCs w:val="22"/>
        </w:rPr>
        <w:t xml:space="preserve"> </w:t>
      </w:r>
      <w:proofErr w:type="spellStart"/>
      <w:r w:rsidR="00E72463">
        <w:rPr>
          <w:rStyle w:val="Stark"/>
          <w:b w:val="0"/>
          <w:sz w:val="22"/>
          <w:szCs w:val="22"/>
        </w:rPr>
        <w:t>mirov</w:t>
      </w:r>
      <w:r w:rsidR="005938D2">
        <w:rPr>
          <w:rStyle w:val="Stark"/>
          <w:b w:val="0"/>
          <w:sz w:val="22"/>
          <w:szCs w:val="22"/>
        </w:rPr>
        <w:t>e</w:t>
      </w:r>
      <w:r w:rsidR="00AE1A0E" w:rsidRPr="00F32256">
        <w:rPr>
          <w:rStyle w:val="Stark"/>
          <w:b w:val="0"/>
          <w:sz w:val="22"/>
          <w:szCs w:val="22"/>
        </w:rPr>
        <w:t>k</w:t>
      </w:r>
      <w:r w:rsidR="009E01AD">
        <w:rPr>
          <w:rStyle w:val="Stark"/>
          <w:b w:val="0"/>
          <w:sz w:val="22"/>
          <w:szCs w:val="22"/>
        </w:rPr>
        <w:t>î</w:t>
      </w:r>
      <w:proofErr w:type="spellEnd"/>
      <w:r w:rsidR="00AE1A0E" w:rsidRPr="00F32256">
        <w:rPr>
          <w:rStyle w:val="Stark"/>
          <w:b w:val="0"/>
          <w:sz w:val="22"/>
          <w:szCs w:val="22"/>
        </w:rPr>
        <w:t xml:space="preserve"> </w:t>
      </w:r>
      <w:proofErr w:type="spellStart"/>
      <w:r w:rsidR="00AE1A0E" w:rsidRPr="00F32256">
        <w:rPr>
          <w:rStyle w:val="Stark"/>
          <w:b w:val="0"/>
          <w:sz w:val="22"/>
          <w:szCs w:val="22"/>
        </w:rPr>
        <w:t>ba</w:t>
      </w:r>
      <w:r w:rsidR="00F32256">
        <w:rPr>
          <w:rStyle w:val="Stark"/>
          <w:b w:val="0"/>
          <w:sz w:val="22"/>
          <w:szCs w:val="22"/>
        </w:rPr>
        <w:t>ş</w:t>
      </w:r>
      <w:proofErr w:type="spellEnd"/>
      <w:r w:rsidR="00AE1A0E" w:rsidRPr="00F32256">
        <w:rPr>
          <w:rStyle w:val="Stark"/>
          <w:b w:val="0"/>
          <w:sz w:val="22"/>
          <w:szCs w:val="22"/>
        </w:rPr>
        <w:t xml:space="preserve"> </w:t>
      </w:r>
      <w:proofErr w:type="spellStart"/>
      <w:r w:rsidR="00AE1A0E" w:rsidRPr="00F32256">
        <w:rPr>
          <w:rStyle w:val="Stark"/>
          <w:b w:val="0"/>
          <w:sz w:val="22"/>
          <w:szCs w:val="22"/>
        </w:rPr>
        <w:t>bû</w:t>
      </w:r>
      <w:proofErr w:type="spellEnd"/>
      <w:r w:rsidR="00F32256">
        <w:rPr>
          <w:rStyle w:val="Stark"/>
          <w:b w:val="0"/>
          <w:sz w:val="22"/>
          <w:szCs w:val="22"/>
        </w:rPr>
        <w:t>,</w:t>
      </w:r>
      <w:r w:rsidR="00AE1A0E" w:rsidRPr="00F32256">
        <w:rPr>
          <w:rStyle w:val="Stark"/>
          <w:b w:val="0"/>
          <w:sz w:val="22"/>
          <w:szCs w:val="22"/>
        </w:rPr>
        <w:t xml:space="preserve"> </w:t>
      </w:r>
      <w:proofErr w:type="spellStart"/>
      <w:r w:rsidR="00AE1A0E" w:rsidRPr="00F32256">
        <w:rPr>
          <w:rStyle w:val="Stark"/>
          <w:b w:val="0"/>
          <w:sz w:val="22"/>
          <w:szCs w:val="22"/>
        </w:rPr>
        <w:t>ku</w:t>
      </w:r>
      <w:proofErr w:type="spellEnd"/>
      <w:r w:rsidR="00AE1A0E" w:rsidRPr="00F32256">
        <w:rPr>
          <w:rStyle w:val="Stark"/>
          <w:b w:val="0"/>
          <w:sz w:val="22"/>
          <w:szCs w:val="22"/>
        </w:rPr>
        <w:t xml:space="preserve"> </w:t>
      </w:r>
      <w:proofErr w:type="spellStart"/>
      <w:r w:rsidR="00AE1A0E" w:rsidRPr="00F32256">
        <w:rPr>
          <w:rStyle w:val="Stark"/>
          <w:b w:val="0"/>
          <w:sz w:val="22"/>
          <w:szCs w:val="22"/>
        </w:rPr>
        <w:t>gava</w:t>
      </w:r>
      <w:proofErr w:type="spellEnd"/>
      <w:r w:rsidR="00AE1A0E" w:rsidRPr="00F32256">
        <w:rPr>
          <w:rStyle w:val="Stark"/>
          <w:b w:val="0"/>
          <w:sz w:val="22"/>
          <w:szCs w:val="22"/>
        </w:rPr>
        <w:t xml:space="preserve"> </w:t>
      </w:r>
      <w:proofErr w:type="spellStart"/>
      <w:r w:rsidR="00AE1A0E" w:rsidRPr="00F32256">
        <w:rPr>
          <w:rStyle w:val="Stark"/>
          <w:b w:val="0"/>
          <w:sz w:val="22"/>
          <w:szCs w:val="22"/>
        </w:rPr>
        <w:t>vê</w:t>
      </w:r>
      <w:proofErr w:type="spellEnd"/>
      <w:r w:rsidR="00AE1A0E" w:rsidRPr="00F32256">
        <w:rPr>
          <w:rStyle w:val="Stark"/>
          <w:b w:val="0"/>
          <w:sz w:val="22"/>
          <w:szCs w:val="22"/>
        </w:rPr>
        <w:t xml:space="preserve"> </w:t>
      </w:r>
      <w:proofErr w:type="spellStart"/>
      <w:r w:rsidR="00AE1A0E" w:rsidRPr="00F32256">
        <w:rPr>
          <w:rStyle w:val="Stark"/>
          <w:b w:val="0"/>
          <w:sz w:val="22"/>
          <w:szCs w:val="22"/>
        </w:rPr>
        <w:t>rew</w:t>
      </w:r>
      <w:r w:rsidR="00F32256">
        <w:rPr>
          <w:rStyle w:val="Stark"/>
          <w:b w:val="0"/>
          <w:sz w:val="22"/>
          <w:szCs w:val="22"/>
        </w:rPr>
        <w:t>ş</w:t>
      </w:r>
      <w:r w:rsidR="00AE1A0E" w:rsidRPr="00F32256">
        <w:rPr>
          <w:rStyle w:val="Stark"/>
          <w:b w:val="0"/>
          <w:sz w:val="22"/>
          <w:szCs w:val="22"/>
        </w:rPr>
        <w:t>ê</w:t>
      </w:r>
      <w:proofErr w:type="spellEnd"/>
      <w:r w:rsidR="00AE1A0E" w:rsidRPr="00F32256">
        <w:rPr>
          <w:rStyle w:val="Stark"/>
          <w:b w:val="0"/>
          <w:sz w:val="22"/>
          <w:szCs w:val="22"/>
        </w:rPr>
        <w:t xml:space="preserve"> </w:t>
      </w:r>
      <w:proofErr w:type="spellStart"/>
      <w:r w:rsidR="00AE1A0E" w:rsidRPr="00F32256">
        <w:rPr>
          <w:rStyle w:val="Stark"/>
          <w:b w:val="0"/>
          <w:sz w:val="22"/>
          <w:szCs w:val="22"/>
        </w:rPr>
        <w:t>dît</w:t>
      </w:r>
      <w:proofErr w:type="spellEnd"/>
      <w:r w:rsidR="00F32256">
        <w:rPr>
          <w:rStyle w:val="Stark"/>
          <w:b w:val="0"/>
          <w:sz w:val="22"/>
          <w:szCs w:val="22"/>
        </w:rPr>
        <w:t>,</w:t>
      </w:r>
      <w:r w:rsidR="005E1FDC">
        <w:rPr>
          <w:rStyle w:val="Stark"/>
          <w:b w:val="0"/>
          <w:sz w:val="22"/>
          <w:szCs w:val="22"/>
        </w:rPr>
        <w:t xml:space="preserve"> bi </w:t>
      </w:r>
      <w:proofErr w:type="spellStart"/>
      <w:r w:rsidR="005E1FDC">
        <w:rPr>
          <w:rStyle w:val="Stark"/>
          <w:b w:val="0"/>
          <w:sz w:val="22"/>
          <w:szCs w:val="22"/>
        </w:rPr>
        <w:t>alîkariya</w:t>
      </w:r>
      <w:proofErr w:type="spellEnd"/>
      <w:r w:rsidR="005E1FDC">
        <w:rPr>
          <w:rStyle w:val="Stark"/>
          <w:b w:val="0"/>
          <w:sz w:val="22"/>
          <w:szCs w:val="22"/>
        </w:rPr>
        <w:t xml:space="preserve"> Hans</w:t>
      </w:r>
      <w:r w:rsidR="00AE1A0E" w:rsidRPr="00F32256">
        <w:rPr>
          <w:rStyle w:val="Stark"/>
          <w:b w:val="0"/>
          <w:sz w:val="22"/>
          <w:szCs w:val="22"/>
        </w:rPr>
        <w:t xml:space="preserve"> </w:t>
      </w:r>
      <w:proofErr w:type="spellStart"/>
      <w:r w:rsidR="00AE1A0E" w:rsidRPr="00F32256">
        <w:rPr>
          <w:rStyle w:val="Stark"/>
          <w:b w:val="0"/>
          <w:sz w:val="22"/>
          <w:szCs w:val="22"/>
        </w:rPr>
        <w:t>rabû</w:t>
      </w:r>
      <w:proofErr w:type="spellEnd"/>
      <w:r w:rsidR="00AE1A0E" w:rsidRPr="00F32256">
        <w:rPr>
          <w:rStyle w:val="Stark"/>
          <w:b w:val="0"/>
          <w:sz w:val="22"/>
          <w:szCs w:val="22"/>
        </w:rPr>
        <w:t xml:space="preserve">. </w:t>
      </w:r>
      <w:proofErr w:type="spellStart"/>
      <w:r w:rsidR="00AE1A0E" w:rsidRPr="00F32256">
        <w:rPr>
          <w:rStyle w:val="Stark"/>
          <w:b w:val="0"/>
          <w:sz w:val="22"/>
          <w:szCs w:val="22"/>
        </w:rPr>
        <w:t>Ronahî</w:t>
      </w:r>
      <w:proofErr w:type="spellEnd"/>
      <w:r w:rsidR="00AE1A0E" w:rsidRPr="00F32256">
        <w:rPr>
          <w:rStyle w:val="Stark"/>
          <w:b w:val="0"/>
          <w:sz w:val="22"/>
          <w:szCs w:val="22"/>
        </w:rPr>
        <w:t xml:space="preserve"> </w:t>
      </w:r>
      <w:proofErr w:type="spellStart"/>
      <w:r w:rsidR="00AE1A0E" w:rsidRPr="00F32256">
        <w:rPr>
          <w:rStyle w:val="Stark"/>
          <w:b w:val="0"/>
          <w:sz w:val="22"/>
          <w:szCs w:val="22"/>
        </w:rPr>
        <w:t>dîsan</w:t>
      </w:r>
      <w:proofErr w:type="spellEnd"/>
      <w:r w:rsidR="00AE1A0E" w:rsidRPr="00F32256">
        <w:rPr>
          <w:rStyle w:val="Stark"/>
          <w:b w:val="0"/>
          <w:sz w:val="22"/>
          <w:szCs w:val="22"/>
        </w:rPr>
        <w:t xml:space="preserve"> </w:t>
      </w:r>
      <w:proofErr w:type="spellStart"/>
      <w:r w:rsidR="00AE1A0E" w:rsidRPr="00F32256">
        <w:rPr>
          <w:rStyle w:val="Stark"/>
          <w:b w:val="0"/>
          <w:sz w:val="22"/>
          <w:szCs w:val="22"/>
        </w:rPr>
        <w:t>ketibû</w:t>
      </w:r>
      <w:proofErr w:type="spellEnd"/>
      <w:r w:rsidR="00AE1A0E" w:rsidRPr="00F32256">
        <w:rPr>
          <w:rStyle w:val="Stark"/>
          <w:b w:val="0"/>
          <w:sz w:val="22"/>
          <w:szCs w:val="22"/>
        </w:rPr>
        <w:t xml:space="preserve"> </w:t>
      </w:r>
      <w:proofErr w:type="spellStart"/>
      <w:r w:rsidR="00AE1A0E" w:rsidRPr="00F32256">
        <w:rPr>
          <w:rStyle w:val="Stark"/>
          <w:b w:val="0"/>
          <w:sz w:val="22"/>
          <w:szCs w:val="22"/>
        </w:rPr>
        <w:t>hundurû</w:t>
      </w:r>
      <w:proofErr w:type="spellEnd"/>
      <w:r w:rsidR="00AE1A0E" w:rsidRPr="00F32256">
        <w:rPr>
          <w:rStyle w:val="Stark"/>
          <w:b w:val="0"/>
          <w:sz w:val="22"/>
          <w:szCs w:val="22"/>
        </w:rPr>
        <w:t xml:space="preserve"> û </w:t>
      </w:r>
      <w:proofErr w:type="spellStart"/>
      <w:r w:rsidR="00AE1A0E" w:rsidRPr="00F32256">
        <w:rPr>
          <w:rStyle w:val="Stark"/>
          <w:b w:val="0"/>
          <w:sz w:val="22"/>
          <w:szCs w:val="22"/>
        </w:rPr>
        <w:t>komputera</w:t>
      </w:r>
      <w:proofErr w:type="spellEnd"/>
      <w:r w:rsidR="00AE1A0E" w:rsidRPr="00F32256">
        <w:rPr>
          <w:rStyle w:val="Stark"/>
          <w:b w:val="0"/>
          <w:sz w:val="22"/>
          <w:szCs w:val="22"/>
        </w:rPr>
        <w:t xml:space="preserve"> </w:t>
      </w:r>
      <w:proofErr w:type="spellStart"/>
      <w:r w:rsidR="00AE1A0E" w:rsidRPr="00F32256">
        <w:rPr>
          <w:rStyle w:val="Stark"/>
          <w:b w:val="0"/>
          <w:sz w:val="22"/>
          <w:szCs w:val="22"/>
        </w:rPr>
        <w:t>ar</w:t>
      </w:r>
      <w:r w:rsidR="00F32256">
        <w:rPr>
          <w:rStyle w:val="Stark"/>
          <w:b w:val="0"/>
          <w:sz w:val="22"/>
          <w:szCs w:val="22"/>
        </w:rPr>
        <w:t>ş</w:t>
      </w:r>
      <w:r w:rsidR="002D52C6">
        <w:rPr>
          <w:rStyle w:val="Stark"/>
          <w:b w:val="0"/>
          <w:sz w:val="22"/>
          <w:szCs w:val="22"/>
        </w:rPr>
        <w:t>îvxaneyê</w:t>
      </w:r>
      <w:proofErr w:type="spellEnd"/>
      <w:r w:rsidR="002D52C6">
        <w:rPr>
          <w:rStyle w:val="Stark"/>
          <w:b w:val="0"/>
          <w:sz w:val="22"/>
          <w:szCs w:val="22"/>
        </w:rPr>
        <w:t xml:space="preserve"> </w:t>
      </w:r>
      <w:proofErr w:type="spellStart"/>
      <w:r w:rsidR="00AE1A0E" w:rsidRPr="00F32256">
        <w:rPr>
          <w:rStyle w:val="Stark"/>
          <w:b w:val="0"/>
          <w:sz w:val="22"/>
          <w:szCs w:val="22"/>
        </w:rPr>
        <w:t>jî</w:t>
      </w:r>
      <w:proofErr w:type="spellEnd"/>
      <w:r w:rsidR="00F32256">
        <w:rPr>
          <w:rStyle w:val="Stark"/>
          <w:b w:val="0"/>
          <w:sz w:val="22"/>
          <w:szCs w:val="22"/>
        </w:rPr>
        <w:t>,</w:t>
      </w:r>
      <w:r w:rsidR="005E1FDC">
        <w:rPr>
          <w:rStyle w:val="Stark"/>
          <w:b w:val="0"/>
          <w:sz w:val="22"/>
          <w:szCs w:val="22"/>
        </w:rPr>
        <w:t xml:space="preserve"> </w:t>
      </w:r>
      <w:proofErr w:type="spellStart"/>
      <w:r w:rsidR="005E1FDC">
        <w:rPr>
          <w:rStyle w:val="Stark"/>
          <w:b w:val="0"/>
          <w:sz w:val="22"/>
          <w:szCs w:val="22"/>
        </w:rPr>
        <w:t>dest</w:t>
      </w:r>
      <w:proofErr w:type="spellEnd"/>
      <w:r w:rsidR="005E1FDC">
        <w:rPr>
          <w:rStyle w:val="Stark"/>
          <w:b w:val="0"/>
          <w:sz w:val="22"/>
          <w:szCs w:val="22"/>
        </w:rPr>
        <w:t xml:space="preserve"> </w:t>
      </w:r>
      <w:proofErr w:type="spellStart"/>
      <w:r w:rsidR="005E1FDC">
        <w:rPr>
          <w:rStyle w:val="Stark"/>
          <w:b w:val="0"/>
          <w:sz w:val="22"/>
          <w:szCs w:val="22"/>
        </w:rPr>
        <w:t>pê</w:t>
      </w:r>
      <w:proofErr w:type="spellEnd"/>
      <w:r w:rsidR="005E1FDC">
        <w:rPr>
          <w:rStyle w:val="Stark"/>
          <w:b w:val="0"/>
          <w:sz w:val="22"/>
          <w:szCs w:val="22"/>
        </w:rPr>
        <w:t xml:space="preserve"> kir </w:t>
      </w:r>
      <w:proofErr w:type="spellStart"/>
      <w:r w:rsidR="005E1FDC">
        <w:rPr>
          <w:rStyle w:val="Stark"/>
          <w:b w:val="0"/>
          <w:sz w:val="22"/>
          <w:szCs w:val="22"/>
        </w:rPr>
        <w:t>dîsan</w:t>
      </w:r>
      <w:proofErr w:type="spellEnd"/>
      <w:r w:rsidR="005E1FDC">
        <w:rPr>
          <w:rStyle w:val="Stark"/>
          <w:b w:val="0"/>
          <w:sz w:val="22"/>
          <w:szCs w:val="22"/>
        </w:rPr>
        <w:t xml:space="preserve"> </w:t>
      </w:r>
      <w:proofErr w:type="spellStart"/>
      <w:r w:rsidR="009E01AD">
        <w:rPr>
          <w:rStyle w:val="Stark"/>
          <w:b w:val="0"/>
          <w:sz w:val="22"/>
          <w:szCs w:val="22"/>
        </w:rPr>
        <w:t>xebitî</w:t>
      </w:r>
      <w:proofErr w:type="spellEnd"/>
      <w:r w:rsidR="00AE1A0E" w:rsidRPr="00F32256">
        <w:rPr>
          <w:rStyle w:val="Stark"/>
          <w:b w:val="0"/>
          <w:sz w:val="22"/>
          <w:szCs w:val="22"/>
        </w:rPr>
        <w:t xml:space="preserve">. </w:t>
      </w:r>
      <w:proofErr w:type="spellStart"/>
      <w:r w:rsidR="00AE1A0E" w:rsidRPr="00F32256">
        <w:rPr>
          <w:rStyle w:val="Stark"/>
          <w:b w:val="0"/>
          <w:sz w:val="22"/>
          <w:szCs w:val="22"/>
        </w:rPr>
        <w:t>Ev</w:t>
      </w:r>
      <w:proofErr w:type="spellEnd"/>
      <w:r w:rsidR="00AE1A0E" w:rsidRPr="00F32256">
        <w:rPr>
          <w:rStyle w:val="Stark"/>
          <w:b w:val="0"/>
          <w:sz w:val="22"/>
          <w:szCs w:val="22"/>
        </w:rPr>
        <w:t xml:space="preserve"> </w:t>
      </w:r>
      <w:proofErr w:type="spellStart"/>
      <w:r w:rsidR="00AE1A0E" w:rsidRPr="00F32256">
        <w:rPr>
          <w:rStyle w:val="Stark"/>
          <w:b w:val="0"/>
          <w:sz w:val="22"/>
          <w:szCs w:val="22"/>
        </w:rPr>
        <w:t>nimûneyek</w:t>
      </w:r>
      <w:r w:rsidR="00F32256">
        <w:rPr>
          <w:rStyle w:val="Stark"/>
          <w:b w:val="0"/>
          <w:sz w:val="22"/>
          <w:szCs w:val="22"/>
        </w:rPr>
        <w:t>e</w:t>
      </w:r>
      <w:proofErr w:type="spellEnd"/>
      <w:r w:rsidR="00F32256">
        <w:rPr>
          <w:rStyle w:val="Stark"/>
          <w:b w:val="0"/>
          <w:sz w:val="22"/>
          <w:szCs w:val="22"/>
        </w:rPr>
        <w:t xml:space="preserve"> </w:t>
      </w:r>
      <w:proofErr w:type="spellStart"/>
      <w:r w:rsidR="00F32256">
        <w:rPr>
          <w:rStyle w:val="Stark"/>
          <w:b w:val="0"/>
          <w:sz w:val="22"/>
          <w:szCs w:val="22"/>
        </w:rPr>
        <w:t>baş</w:t>
      </w:r>
      <w:proofErr w:type="spellEnd"/>
      <w:r w:rsidR="00AE1A0E" w:rsidRPr="00F32256">
        <w:rPr>
          <w:rStyle w:val="Stark"/>
          <w:b w:val="0"/>
          <w:sz w:val="22"/>
          <w:szCs w:val="22"/>
        </w:rPr>
        <w:t xml:space="preserve"> e</w:t>
      </w:r>
      <w:r w:rsidR="00F32256">
        <w:rPr>
          <w:rStyle w:val="Stark"/>
          <w:b w:val="0"/>
          <w:sz w:val="22"/>
          <w:szCs w:val="22"/>
        </w:rPr>
        <w:t>,</w:t>
      </w:r>
      <w:r w:rsidR="00AE1A0E" w:rsidRPr="00F32256">
        <w:rPr>
          <w:rStyle w:val="Stark"/>
          <w:b w:val="0"/>
          <w:sz w:val="22"/>
          <w:szCs w:val="22"/>
        </w:rPr>
        <w:t xml:space="preserve"> </w:t>
      </w:r>
      <w:proofErr w:type="spellStart"/>
      <w:r w:rsidR="00AE1A0E" w:rsidRPr="00F32256">
        <w:rPr>
          <w:rStyle w:val="Stark"/>
          <w:b w:val="0"/>
          <w:sz w:val="22"/>
          <w:szCs w:val="22"/>
        </w:rPr>
        <w:t>ku</w:t>
      </w:r>
      <w:proofErr w:type="spellEnd"/>
      <w:r w:rsidR="00AE1A0E" w:rsidRPr="00F32256">
        <w:rPr>
          <w:rStyle w:val="Stark"/>
          <w:b w:val="0"/>
          <w:sz w:val="22"/>
          <w:szCs w:val="22"/>
        </w:rPr>
        <w:t xml:space="preserve"> </w:t>
      </w:r>
      <w:proofErr w:type="spellStart"/>
      <w:r w:rsidR="00AE1A0E" w:rsidRPr="00F32256">
        <w:rPr>
          <w:rStyle w:val="Stark"/>
          <w:b w:val="0"/>
          <w:sz w:val="22"/>
          <w:szCs w:val="22"/>
        </w:rPr>
        <w:t>nî</w:t>
      </w:r>
      <w:r w:rsidR="00F32256">
        <w:rPr>
          <w:rStyle w:val="Stark"/>
          <w:b w:val="0"/>
          <w:sz w:val="22"/>
          <w:szCs w:val="22"/>
        </w:rPr>
        <w:t>ş</w:t>
      </w:r>
      <w:r w:rsidR="00AE1A0E" w:rsidRPr="00F32256">
        <w:rPr>
          <w:rStyle w:val="Stark"/>
          <w:b w:val="0"/>
          <w:sz w:val="22"/>
          <w:szCs w:val="22"/>
        </w:rPr>
        <w:t>an</w:t>
      </w:r>
      <w:r w:rsidR="00F32256">
        <w:rPr>
          <w:rStyle w:val="Stark"/>
          <w:b w:val="0"/>
          <w:sz w:val="22"/>
          <w:szCs w:val="22"/>
        </w:rPr>
        <w:t>î</w:t>
      </w:r>
      <w:proofErr w:type="spellEnd"/>
      <w:r w:rsidR="00AE1A0E" w:rsidRPr="00F32256">
        <w:rPr>
          <w:rStyle w:val="Stark"/>
          <w:b w:val="0"/>
          <w:sz w:val="22"/>
          <w:szCs w:val="22"/>
        </w:rPr>
        <w:t xml:space="preserve"> </w:t>
      </w:r>
      <w:proofErr w:type="spellStart"/>
      <w:r w:rsidR="00466B71">
        <w:rPr>
          <w:rStyle w:val="Stark"/>
          <w:b w:val="0"/>
          <w:sz w:val="22"/>
          <w:szCs w:val="22"/>
        </w:rPr>
        <w:t>me</w:t>
      </w:r>
      <w:proofErr w:type="spellEnd"/>
      <w:r w:rsidR="00466B71">
        <w:rPr>
          <w:rStyle w:val="Stark"/>
          <w:b w:val="0"/>
          <w:sz w:val="22"/>
          <w:szCs w:val="22"/>
        </w:rPr>
        <w:t xml:space="preserve"> </w:t>
      </w:r>
      <w:proofErr w:type="spellStart"/>
      <w:r w:rsidR="00AE1A0E" w:rsidRPr="00F32256">
        <w:rPr>
          <w:rStyle w:val="Stark"/>
          <w:b w:val="0"/>
          <w:sz w:val="22"/>
          <w:szCs w:val="22"/>
        </w:rPr>
        <w:t>dide</w:t>
      </w:r>
      <w:proofErr w:type="spellEnd"/>
      <w:r w:rsidR="00800FEF">
        <w:rPr>
          <w:rStyle w:val="Stark"/>
          <w:b w:val="0"/>
          <w:sz w:val="22"/>
          <w:szCs w:val="22"/>
        </w:rPr>
        <w:t xml:space="preserve">, </w:t>
      </w:r>
      <w:proofErr w:type="spellStart"/>
      <w:r w:rsidR="00800FEF">
        <w:rPr>
          <w:rStyle w:val="Stark"/>
          <w:b w:val="0"/>
          <w:sz w:val="22"/>
          <w:szCs w:val="22"/>
        </w:rPr>
        <w:t>ku</w:t>
      </w:r>
      <w:proofErr w:type="spellEnd"/>
      <w:r w:rsidR="00AE1A0E" w:rsidRPr="00F32256">
        <w:rPr>
          <w:rStyle w:val="Stark"/>
          <w:b w:val="0"/>
          <w:sz w:val="22"/>
          <w:szCs w:val="22"/>
        </w:rPr>
        <w:t xml:space="preserve"> Hans di </w:t>
      </w:r>
      <w:proofErr w:type="spellStart"/>
      <w:r w:rsidR="00AE1A0E" w:rsidRPr="00F32256">
        <w:rPr>
          <w:rStyle w:val="Stark"/>
          <w:b w:val="0"/>
          <w:sz w:val="22"/>
          <w:szCs w:val="22"/>
        </w:rPr>
        <w:t>rew</w:t>
      </w:r>
      <w:r w:rsidR="00F32256">
        <w:rPr>
          <w:rStyle w:val="Stark"/>
          <w:b w:val="0"/>
          <w:sz w:val="22"/>
          <w:szCs w:val="22"/>
        </w:rPr>
        <w:t>ş</w:t>
      </w:r>
      <w:r w:rsidR="00AE1A0E" w:rsidRPr="00F32256">
        <w:rPr>
          <w:rStyle w:val="Stark"/>
          <w:b w:val="0"/>
          <w:sz w:val="22"/>
          <w:szCs w:val="22"/>
        </w:rPr>
        <w:t>ên</w:t>
      </w:r>
      <w:proofErr w:type="spellEnd"/>
      <w:r w:rsidR="00AE1A0E" w:rsidRPr="00F32256">
        <w:rPr>
          <w:rStyle w:val="Stark"/>
          <w:b w:val="0"/>
          <w:sz w:val="22"/>
          <w:szCs w:val="22"/>
        </w:rPr>
        <w:t xml:space="preserve"> </w:t>
      </w:r>
      <w:proofErr w:type="spellStart"/>
      <w:r w:rsidR="00AE1A0E" w:rsidRPr="00F32256">
        <w:rPr>
          <w:rStyle w:val="Stark"/>
          <w:b w:val="0"/>
          <w:sz w:val="22"/>
          <w:szCs w:val="22"/>
        </w:rPr>
        <w:t>welê</w:t>
      </w:r>
      <w:proofErr w:type="spellEnd"/>
      <w:r w:rsidR="00AE1A0E" w:rsidRPr="00F32256">
        <w:rPr>
          <w:rStyle w:val="Stark"/>
          <w:b w:val="0"/>
          <w:sz w:val="22"/>
          <w:szCs w:val="22"/>
        </w:rPr>
        <w:t xml:space="preserve"> </w:t>
      </w:r>
      <w:proofErr w:type="spellStart"/>
      <w:r w:rsidR="00AE1A0E" w:rsidRPr="00F32256">
        <w:rPr>
          <w:rStyle w:val="Stark"/>
          <w:b w:val="0"/>
          <w:sz w:val="22"/>
          <w:szCs w:val="22"/>
        </w:rPr>
        <w:t>dijwar</w:t>
      </w:r>
      <w:proofErr w:type="spellEnd"/>
      <w:r w:rsidR="00AE1A0E" w:rsidRPr="00F32256">
        <w:rPr>
          <w:rStyle w:val="Stark"/>
          <w:b w:val="0"/>
          <w:sz w:val="22"/>
          <w:szCs w:val="22"/>
        </w:rPr>
        <w:t xml:space="preserve"> de, </w:t>
      </w:r>
      <w:proofErr w:type="spellStart"/>
      <w:r w:rsidR="00AE1A0E" w:rsidRPr="00F32256">
        <w:rPr>
          <w:rStyle w:val="Stark"/>
          <w:b w:val="0"/>
          <w:sz w:val="22"/>
          <w:szCs w:val="22"/>
        </w:rPr>
        <w:t>dikaribû</w:t>
      </w:r>
      <w:proofErr w:type="spellEnd"/>
      <w:r w:rsidR="00AE1A0E" w:rsidRPr="00F32256">
        <w:rPr>
          <w:rStyle w:val="Stark"/>
          <w:b w:val="0"/>
          <w:sz w:val="22"/>
          <w:szCs w:val="22"/>
        </w:rPr>
        <w:t xml:space="preserve"> pirs û </w:t>
      </w:r>
      <w:proofErr w:type="spellStart"/>
      <w:r w:rsidR="00AE1A0E" w:rsidRPr="00F32256">
        <w:rPr>
          <w:rStyle w:val="Stark"/>
          <w:b w:val="0"/>
          <w:sz w:val="22"/>
          <w:szCs w:val="22"/>
        </w:rPr>
        <w:t>gel</w:t>
      </w:r>
      <w:r w:rsidR="00F32256">
        <w:rPr>
          <w:rStyle w:val="Stark"/>
          <w:b w:val="0"/>
          <w:sz w:val="22"/>
          <w:szCs w:val="22"/>
        </w:rPr>
        <w:t>ş</w:t>
      </w:r>
      <w:r w:rsidR="00AE1A0E" w:rsidRPr="00F32256">
        <w:rPr>
          <w:rStyle w:val="Stark"/>
          <w:b w:val="0"/>
          <w:sz w:val="22"/>
          <w:szCs w:val="22"/>
        </w:rPr>
        <w:t>an</w:t>
      </w:r>
      <w:proofErr w:type="spellEnd"/>
      <w:r w:rsidR="00466B71">
        <w:rPr>
          <w:rStyle w:val="Stark"/>
          <w:b w:val="0"/>
          <w:sz w:val="22"/>
          <w:szCs w:val="22"/>
        </w:rPr>
        <w:t>,</w:t>
      </w:r>
      <w:r w:rsidR="00AE1A0E" w:rsidRPr="00F32256">
        <w:rPr>
          <w:rStyle w:val="Stark"/>
          <w:b w:val="0"/>
          <w:sz w:val="22"/>
          <w:szCs w:val="22"/>
        </w:rPr>
        <w:t xml:space="preserve"> bi </w:t>
      </w:r>
      <w:proofErr w:type="spellStart"/>
      <w:r w:rsidR="00AE1A0E" w:rsidRPr="00F32256">
        <w:rPr>
          <w:rStyle w:val="Stark"/>
          <w:b w:val="0"/>
          <w:sz w:val="22"/>
          <w:szCs w:val="22"/>
        </w:rPr>
        <w:t>awayek</w:t>
      </w:r>
      <w:proofErr w:type="spellEnd"/>
      <w:r w:rsidR="00466B71">
        <w:rPr>
          <w:rStyle w:val="Stark"/>
          <w:b w:val="0"/>
          <w:sz w:val="22"/>
          <w:szCs w:val="22"/>
        </w:rPr>
        <w:t xml:space="preserve"> </w:t>
      </w:r>
      <w:proofErr w:type="spellStart"/>
      <w:r w:rsidR="005E1FDC">
        <w:rPr>
          <w:rStyle w:val="Stark"/>
          <w:b w:val="0"/>
          <w:sz w:val="22"/>
          <w:szCs w:val="22"/>
        </w:rPr>
        <w:t>çendemî</w:t>
      </w:r>
      <w:proofErr w:type="spellEnd"/>
      <w:r w:rsidR="005E1FDC">
        <w:rPr>
          <w:rStyle w:val="Stark"/>
          <w:b w:val="0"/>
          <w:sz w:val="22"/>
          <w:szCs w:val="22"/>
        </w:rPr>
        <w:t xml:space="preserve"> </w:t>
      </w:r>
      <w:proofErr w:type="spellStart"/>
      <w:r w:rsidR="005E1FDC">
        <w:rPr>
          <w:rStyle w:val="Stark"/>
          <w:b w:val="0"/>
          <w:sz w:val="22"/>
          <w:szCs w:val="22"/>
        </w:rPr>
        <w:t>verêse</w:t>
      </w:r>
      <w:proofErr w:type="spellEnd"/>
      <w:r w:rsidR="00F32256">
        <w:rPr>
          <w:rStyle w:val="Stark"/>
          <w:b w:val="0"/>
          <w:sz w:val="22"/>
          <w:szCs w:val="22"/>
        </w:rPr>
        <w:t xml:space="preserve">. </w:t>
      </w:r>
      <w:proofErr w:type="spellStart"/>
      <w:r w:rsidR="00AE1A0E" w:rsidRPr="00F32256">
        <w:rPr>
          <w:rStyle w:val="Stark"/>
          <w:b w:val="0"/>
          <w:sz w:val="22"/>
          <w:szCs w:val="22"/>
        </w:rPr>
        <w:t>Herî</w:t>
      </w:r>
      <w:proofErr w:type="spellEnd"/>
      <w:r w:rsidR="00AE1A0E" w:rsidRPr="00F32256">
        <w:rPr>
          <w:rStyle w:val="Stark"/>
          <w:b w:val="0"/>
          <w:sz w:val="22"/>
          <w:szCs w:val="22"/>
        </w:rPr>
        <w:t xml:space="preserve"> </w:t>
      </w:r>
      <w:proofErr w:type="spellStart"/>
      <w:r w:rsidR="00AE1A0E" w:rsidRPr="00F32256">
        <w:rPr>
          <w:rStyle w:val="Stark"/>
          <w:b w:val="0"/>
          <w:sz w:val="22"/>
          <w:szCs w:val="22"/>
        </w:rPr>
        <w:t>dawî</w:t>
      </w:r>
      <w:r w:rsidR="00F32256">
        <w:rPr>
          <w:rStyle w:val="Stark"/>
          <w:b w:val="0"/>
          <w:sz w:val="22"/>
          <w:szCs w:val="22"/>
        </w:rPr>
        <w:t>n</w:t>
      </w:r>
      <w:proofErr w:type="spellEnd"/>
      <w:r w:rsidR="00466B71">
        <w:rPr>
          <w:rStyle w:val="Stark"/>
          <w:b w:val="0"/>
          <w:sz w:val="22"/>
          <w:szCs w:val="22"/>
        </w:rPr>
        <w:t>,</w:t>
      </w:r>
      <w:r w:rsidR="00AE1A0E" w:rsidRPr="00F32256">
        <w:rPr>
          <w:rStyle w:val="Stark"/>
          <w:b w:val="0"/>
          <w:sz w:val="22"/>
          <w:szCs w:val="22"/>
        </w:rPr>
        <w:t xml:space="preserve"> </w:t>
      </w:r>
      <w:proofErr w:type="spellStart"/>
      <w:r w:rsidR="00AE1A0E" w:rsidRPr="00F32256">
        <w:rPr>
          <w:rStyle w:val="Stark"/>
          <w:b w:val="0"/>
          <w:sz w:val="22"/>
          <w:szCs w:val="22"/>
        </w:rPr>
        <w:t>pereyên</w:t>
      </w:r>
      <w:proofErr w:type="spellEnd"/>
      <w:r w:rsidR="00AE1A0E" w:rsidRPr="00F32256">
        <w:rPr>
          <w:rStyle w:val="Stark"/>
          <w:b w:val="0"/>
          <w:sz w:val="22"/>
          <w:szCs w:val="22"/>
        </w:rPr>
        <w:t xml:space="preserve"> </w:t>
      </w:r>
      <w:proofErr w:type="spellStart"/>
      <w:r w:rsidR="00AE1A0E" w:rsidRPr="00F32256">
        <w:rPr>
          <w:rStyle w:val="Stark"/>
          <w:b w:val="0"/>
          <w:sz w:val="22"/>
          <w:szCs w:val="22"/>
        </w:rPr>
        <w:t>fîrmaya</w:t>
      </w:r>
      <w:proofErr w:type="spellEnd"/>
      <w:r w:rsidR="00AE1A0E" w:rsidRPr="00F32256">
        <w:rPr>
          <w:rStyle w:val="Stark"/>
          <w:b w:val="0"/>
          <w:sz w:val="22"/>
          <w:szCs w:val="22"/>
        </w:rPr>
        <w:t xml:space="preserve"> </w:t>
      </w:r>
      <w:proofErr w:type="spellStart"/>
      <w:r w:rsidR="00AE1A0E" w:rsidRPr="00F32256">
        <w:rPr>
          <w:rStyle w:val="Stark"/>
          <w:b w:val="0"/>
          <w:sz w:val="22"/>
          <w:szCs w:val="22"/>
        </w:rPr>
        <w:t>elektrîkê</w:t>
      </w:r>
      <w:proofErr w:type="spellEnd"/>
      <w:r w:rsidR="00AE1A0E" w:rsidRPr="00F32256">
        <w:rPr>
          <w:rStyle w:val="Stark"/>
          <w:b w:val="0"/>
          <w:sz w:val="22"/>
          <w:szCs w:val="22"/>
        </w:rPr>
        <w:t xml:space="preserve"> </w:t>
      </w:r>
      <w:proofErr w:type="spellStart"/>
      <w:r w:rsidR="00AE1A0E" w:rsidRPr="00F32256">
        <w:rPr>
          <w:rStyle w:val="Stark"/>
          <w:b w:val="0"/>
          <w:sz w:val="22"/>
          <w:szCs w:val="22"/>
        </w:rPr>
        <w:t>jî</w:t>
      </w:r>
      <w:proofErr w:type="spellEnd"/>
      <w:r w:rsidR="00AE1A0E" w:rsidRPr="00F32256">
        <w:rPr>
          <w:rStyle w:val="Stark"/>
          <w:b w:val="0"/>
          <w:sz w:val="22"/>
          <w:szCs w:val="22"/>
        </w:rPr>
        <w:t xml:space="preserve"> </w:t>
      </w:r>
      <w:proofErr w:type="spellStart"/>
      <w:r w:rsidR="00AE1A0E" w:rsidRPr="00F32256">
        <w:rPr>
          <w:rStyle w:val="Stark"/>
          <w:b w:val="0"/>
          <w:sz w:val="22"/>
          <w:szCs w:val="22"/>
        </w:rPr>
        <w:t>peyda</w:t>
      </w:r>
      <w:proofErr w:type="spellEnd"/>
      <w:r w:rsidR="00AE1A0E" w:rsidRPr="00F32256">
        <w:rPr>
          <w:rStyle w:val="Stark"/>
          <w:b w:val="0"/>
          <w:sz w:val="22"/>
          <w:szCs w:val="22"/>
        </w:rPr>
        <w:t xml:space="preserve"> </w:t>
      </w:r>
      <w:proofErr w:type="spellStart"/>
      <w:r w:rsidR="00AE1A0E" w:rsidRPr="00F32256">
        <w:rPr>
          <w:rStyle w:val="Stark"/>
          <w:b w:val="0"/>
          <w:sz w:val="22"/>
          <w:szCs w:val="22"/>
        </w:rPr>
        <w:t>bû</w:t>
      </w:r>
      <w:proofErr w:type="spellEnd"/>
      <w:r w:rsidR="00AE1A0E" w:rsidRPr="00F32256">
        <w:rPr>
          <w:rStyle w:val="Stark"/>
          <w:b w:val="0"/>
          <w:sz w:val="22"/>
          <w:szCs w:val="22"/>
        </w:rPr>
        <w:t xml:space="preserve"> û </w:t>
      </w:r>
      <w:proofErr w:type="spellStart"/>
      <w:r w:rsidR="00AE1A0E" w:rsidRPr="00F32256">
        <w:rPr>
          <w:rStyle w:val="Stark"/>
          <w:b w:val="0"/>
          <w:sz w:val="22"/>
          <w:szCs w:val="22"/>
        </w:rPr>
        <w:t>elektrîka</w:t>
      </w:r>
      <w:proofErr w:type="spellEnd"/>
      <w:r w:rsidR="00AE1A0E" w:rsidRPr="00F32256">
        <w:rPr>
          <w:rStyle w:val="Stark"/>
          <w:b w:val="0"/>
          <w:sz w:val="22"/>
          <w:szCs w:val="22"/>
        </w:rPr>
        <w:t xml:space="preserve"> </w:t>
      </w:r>
      <w:proofErr w:type="spellStart"/>
      <w:r w:rsidR="00AE1A0E" w:rsidRPr="00F32256">
        <w:rPr>
          <w:rStyle w:val="Stark"/>
          <w:b w:val="0"/>
          <w:sz w:val="22"/>
          <w:szCs w:val="22"/>
        </w:rPr>
        <w:t>me</w:t>
      </w:r>
      <w:proofErr w:type="spellEnd"/>
      <w:r w:rsidR="00AE1A0E" w:rsidRPr="00F32256">
        <w:rPr>
          <w:rStyle w:val="Stark"/>
          <w:b w:val="0"/>
          <w:sz w:val="22"/>
          <w:szCs w:val="22"/>
        </w:rPr>
        <w:t xml:space="preserve"> </w:t>
      </w:r>
      <w:proofErr w:type="spellStart"/>
      <w:r w:rsidR="00E05A22">
        <w:rPr>
          <w:rStyle w:val="Stark"/>
          <w:b w:val="0"/>
          <w:sz w:val="22"/>
          <w:szCs w:val="22"/>
        </w:rPr>
        <w:t>jî</w:t>
      </w:r>
      <w:proofErr w:type="spellEnd"/>
      <w:r w:rsidR="00E05A22">
        <w:rPr>
          <w:rStyle w:val="Stark"/>
          <w:b w:val="0"/>
          <w:sz w:val="22"/>
          <w:szCs w:val="22"/>
        </w:rPr>
        <w:t xml:space="preserve"> </w:t>
      </w:r>
      <w:proofErr w:type="spellStart"/>
      <w:r w:rsidR="00AE1A0E" w:rsidRPr="00F32256">
        <w:rPr>
          <w:rStyle w:val="Stark"/>
          <w:b w:val="0"/>
          <w:sz w:val="22"/>
          <w:szCs w:val="22"/>
        </w:rPr>
        <w:t>dîsan</w:t>
      </w:r>
      <w:proofErr w:type="spellEnd"/>
      <w:r w:rsidR="00AE1A0E" w:rsidRPr="00F32256">
        <w:rPr>
          <w:rStyle w:val="Stark"/>
          <w:b w:val="0"/>
          <w:sz w:val="22"/>
          <w:szCs w:val="22"/>
        </w:rPr>
        <w:t xml:space="preserve"> hat </w:t>
      </w:r>
      <w:proofErr w:type="spellStart"/>
      <w:r w:rsidR="00AE1A0E" w:rsidRPr="00F32256">
        <w:rPr>
          <w:rStyle w:val="Stark"/>
          <w:b w:val="0"/>
          <w:sz w:val="22"/>
          <w:szCs w:val="22"/>
        </w:rPr>
        <w:t>vekirin</w:t>
      </w:r>
      <w:proofErr w:type="spellEnd"/>
      <w:r w:rsidR="00AE1A0E" w:rsidRPr="00F32256">
        <w:rPr>
          <w:rStyle w:val="Stark"/>
          <w:b w:val="0"/>
          <w:sz w:val="22"/>
          <w:szCs w:val="22"/>
        </w:rPr>
        <w:t>.</w:t>
      </w:r>
      <w:r w:rsidR="00AE1A0E" w:rsidRPr="00466B71">
        <w:rPr>
          <w:sz w:val="22"/>
          <w:szCs w:val="22"/>
        </w:rPr>
        <w:t xml:space="preserve">' </w:t>
      </w:r>
    </w:p>
    <w:p w:rsidR="00AE1A0E" w:rsidRPr="006423BF" w:rsidRDefault="00F32256" w:rsidP="00C26E48">
      <w:pPr>
        <w:pStyle w:val="Normalwebb"/>
        <w:spacing w:before="0" w:beforeAutospacing="0" w:after="0" w:afterAutospacing="0" w:line="276" w:lineRule="auto"/>
        <w:jc w:val="both"/>
        <w:rPr>
          <w:sz w:val="22"/>
          <w:szCs w:val="22"/>
        </w:rPr>
      </w:pPr>
      <w:r>
        <w:rPr>
          <w:sz w:val="22"/>
          <w:szCs w:val="22"/>
        </w:rPr>
        <w:t xml:space="preserve">    </w:t>
      </w:r>
      <w:proofErr w:type="spellStart"/>
      <w:r w:rsidR="001C298B">
        <w:rPr>
          <w:sz w:val="22"/>
          <w:szCs w:val="22"/>
        </w:rPr>
        <w:t>Payiza</w:t>
      </w:r>
      <w:proofErr w:type="spellEnd"/>
      <w:r w:rsidR="001C298B">
        <w:rPr>
          <w:sz w:val="22"/>
          <w:szCs w:val="22"/>
        </w:rPr>
        <w:t xml:space="preserve"> sala 2002</w:t>
      </w:r>
      <w:r w:rsidR="00AE1A0E" w:rsidRPr="006423BF">
        <w:rPr>
          <w:sz w:val="22"/>
          <w:szCs w:val="22"/>
        </w:rPr>
        <w:t>yî</w:t>
      </w:r>
      <w:r w:rsidR="00B577D8">
        <w:rPr>
          <w:sz w:val="22"/>
          <w:szCs w:val="22"/>
        </w:rPr>
        <w:t>,</w:t>
      </w:r>
      <w:r w:rsidR="00AE1A0E" w:rsidRPr="006423BF">
        <w:rPr>
          <w:sz w:val="22"/>
          <w:szCs w:val="22"/>
        </w:rPr>
        <w:t xml:space="preserve"> </w:t>
      </w:r>
      <w:proofErr w:type="spellStart"/>
      <w:r w:rsidR="00AE1A0E" w:rsidRPr="006423BF">
        <w:rPr>
          <w:sz w:val="22"/>
          <w:szCs w:val="22"/>
        </w:rPr>
        <w:t>ê</w:t>
      </w:r>
      <w:r>
        <w:rPr>
          <w:sz w:val="22"/>
          <w:szCs w:val="22"/>
        </w:rPr>
        <w:t>ş</w:t>
      </w:r>
      <w:r w:rsidR="00AE1A0E" w:rsidRPr="006423BF">
        <w:rPr>
          <w:sz w:val="22"/>
          <w:szCs w:val="22"/>
        </w:rPr>
        <w:t>a</w:t>
      </w:r>
      <w:proofErr w:type="spellEnd"/>
      <w:r w:rsidR="00AE1A0E" w:rsidRPr="006423BF">
        <w:rPr>
          <w:sz w:val="22"/>
          <w:szCs w:val="22"/>
        </w:rPr>
        <w:t xml:space="preserve"> </w:t>
      </w:r>
      <w:proofErr w:type="spellStart"/>
      <w:r w:rsidR="00AE1A0E" w:rsidRPr="006423BF">
        <w:rPr>
          <w:sz w:val="22"/>
          <w:szCs w:val="22"/>
        </w:rPr>
        <w:t>zikê</w:t>
      </w:r>
      <w:proofErr w:type="spellEnd"/>
      <w:r w:rsidR="00AE1A0E" w:rsidRPr="006423BF">
        <w:rPr>
          <w:sz w:val="22"/>
          <w:szCs w:val="22"/>
        </w:rPr>
        <w:t xml:space="preserve"> </w:t>
      </w:r>
      <w:proofErr w:type="spellStart"/>
      <w:r w:rsidR="00AE1A0E" w:rsidRPr="006423BF">
        <w:rPr>
          <w:sz w:val="22"/>
          <w:szCs w:val="22"/>
        </w:rPr>
        <w:t>Hans'î</w:t>
      </w:r>
      <w:proofErr w:type="spellEnd"/>
      <w:r w:rsidR="00AE1A0E" w:rsidRPr="006423BF">
        <w:rPr>
          <w:sz w:val="22"/>
          <w:szCs w:val="22"/>
        </w:rPr>
        <w:t xml:space="preserve"> </w:t>
      </w:r>
      <w:proofErr w:type="spellStart"/>
      <w:r w:rsidR="00AE1A0E" w:rsidRPr="006423BF">
        <w:rPr>
          <w:sz w:val="22"/>
          <w:szCs w:val="22"/>
        </w:rPr>
        <w:t>bilindtir</w:t>
      </w:r>
      <w:proofErr w:type="spellEnd"/>
      <w:r w:rsidR="00AE1A0E" w:rsidRPr="006423BF">
        <w:rPr>
          <w:sz w:val="22"/>
          <w:szCs w:val="22"/>
        </w:rPr>
        <w:t xml:space="preserve"> </w:t>
      </w:r>
      <w:proofErr w:type="spellStart"/>
      <w:r w:rsidR="00AE1A0E" w:rsidRPr="006423BF">
        <w:rPr>
          <w:sz w:val="22"/>
          <w:szCs w:val="22"/>
        </w:rPr>
        <w:t>bû</w:t>
      </w:r>
      <w:proofErr w:type="spellEnd"/>
      <w:r w:rsidR="00AE1A0E" w:rsidRPr="006423BF">
        <w:rPr>
          <w:sz w:val="22"/>
          <w:szCs w:val="22"/>
        </w:rPr>
        <w:t xml:space="preserve">. </w:t>
      </w:r>
      <w:proofErr w:type="spellStart"/>
      <w:r w:rsidR="00AE1A0E" w:rsidRPr="006423BF">
        <w:rPr>
          <w:sz w:val="22"/>
          <w:szCs w:val="22"/>
        </w:rPr>
        <w:t>Ev</w:t>
      </w:r>
      <w:proofErr w:type="spellEnd"/>
      <w:r w:rsidR="00AE1A0E" w:rsidRPr="006423BF">
        <w:rPr>
          <w:sz w:val="22"/>
          <w:szCs w:val="22"/>
        </w:rPr>
        <w:t xml:space="preserve"> </w:t>
      </w:r>
      <w:proofErr w:type="spellStart"/>
      <w:r w:rsidR="00AE1A0E" w:rsidRPr="006423BF">
        <w:rPr>
          <w:sz w:val="22"/>
          <w:szCs w:val="22"/>
        </w:rPr>
        <w:t>nî</w:t>
      </w:r>
      <w:r>
        <w:rPr>
          <w:sz w:val="22"/>
          <w:szCs w:val="22"/>
        </w:rPr>
        <w:t>ş</w:t>
      </w:r>
      <w:r w:rsidR="00AE1A0E" w:rsidRPr="006423BF">
        <w:rPr>
          <w:sz w:val="22"/>
          <w:szCs w:val="22"/>
        </w:rPr>
        <w:t>ana</w:t>
      </w:r>
      <w:proofErr w:type="spellEnd"/>
      <w:r w:rsidR="00AE1A0E" w:rsidRPr="006423BF">
        <w:rPr>
          <w:sz w:val="22"/>
          <w:szCs w:val="22"/>
        </w:rPr>
        <w:t xml:space="preserve"> </w:t>
      </w:r>
      <w:proofErr w:type="spellStart"/>
      <w:r w:rsidR="00256CBA">
        <w:rPr>
          <w:sz w:val="22"/>
          <w:szCs w:val="22"/>
        </w:rPr>
        <w:t>xedariya</w:t>
      </w:r>
      <w:proofErr w:type="spellEnd"/>
      <w:r w:rsidR="00256CBA">
        <w:rPr>
          <w:sz w:val="22"/>
          <w:szCs w:val="22"/>
        </w:rPr>
        <w:t xml:space="preserve"> </w:t>
      </w:r>
      <w:proofErr w:type="spellStart"/>
      <w:r w:rsidR="00AE1A0E" w:rsidRPr="006423BF">
        <w:rPr>
          <w:sz w:val="22"/>
          <w:szCs w:val="22"/>
        </w:rPr>
        <w:t>pence</w:t>
      </w:r>
      <w:r>
        <w:rPr>
          <w:sz w:val="22"/>
          <w:szCs w:val="22"/>
        </w:rPr>
        <w:t>ş</w:t>
      </w:r>
      <w:r w:rsidR="002D52C6">
        <w:rPr>
          <w:sz w:val="22"/>
          <w:szCs w:val="22"/>
        </w:rPr>
        <w:t>êrê</w:t>
      </w:r>
      <w:proofErr w:type="spellEnd"/>
      <w:r w:rsidR="002D52C6">
        <w:rPr>
          <w:sz w:val="22"/>
          <w:szCs w:val="22"/>
        </w:rPr>
        <w:t>, (</w:t>
      </w:r>
      <w:proofErr w:type="spellStart"/>
      <w:r w:rsidR="002D52C6">
        <w:rPr>
          <w:sz w:val="22"/>
          <w:szCs w:val="22"/>
        </w:rPr>
        <w:t>kansera</w:t>
      </w:r>
      <w:proofErr w:type="spellEnd"/>
      <w:r w:rsidR="002D52C6">
        <w:rPr>
          <w:sz w:val="22"/>
          <w:szCs w:val="22"/>
        </w:rPr>
        <w:t xml:space="preserve"> </w:t>
      </w:r>
      <w:proofErr w:type="spellStart"/>
      <w:r w:rsidR="002D52C6">
        <w:rPr>
          <w:sz w:val="22"/>
          <w:szCs w:val="22"/>
        </w:rPr>
        <w:t>lî</w:t>
      </w:r>
      <w:r w:rsidR="00AE1A0E" w:rsidRPr="006423BF">
        <w:rPr>
          <w:sz w:val="22"/>
          <w:szCs w:val="22"/>
        </w:rPr>
        <w:t>mfê</w:t>
      </w:r>
      <w:proofErr w:type="spellEnd"/>
      <w:r w:rsidR="00AE1A0E" w:rsidRPr="006423BF">
        <w:rPr>
          <w:sz w:val="22"/>
          <w:szCs w:val="22"/>
        </w:rPr>
        <w:t xml:space="preserve">) </w:t>
      </w:r>
      <w:proofErr w:type="spellStart"/>
      <w:r w:rsidR="00AE1A0E" w:rsidRPr="006423BF">
        <w:rPr>
          <w:sz w:val="22"/>
          <w:szCs w:val="22"/>
        </w:rPr>
        <w:t>bû</w:t>
      </w:r>
      <w:proofErr w:type="spellEnd"/>
      <w:r w:rsidR="00AE1A0E" w:rsidRPr="006423BF">
        <w:rPr>
          <w:sz w:val="22"/>
          <w:szCs w:val="22"/>
        </w:rPr>
        <w:t>. Sala 2003</w:t>
      </w:r>
      <w:r>
        <w:rPr>
          <w:sz w:val="22"/>
          <w:szCs w:val="22"/>
        </w:rPr>
        <w:t>,</w:t>
      </w:r>
      <w:r w:rsidR="00AE1A0E" w:rsidRPr="006423BF">
        <w:rPr>
          <w:sz w:val="22"/>
          <w:szCs w:val="22"/>
        </w:rPr>
        <w:t xml:space="preserve"> </w:t>
      </w:r>
      <w:proofErr w:type="spellStart"/>
      <w:r w:rsidR="00AE1A0E" w:rsidRPr="006423BF">
        <w:rPr>
          <w:sz w:val="22"/>
          <w:szCs w:val="22"/>
        </w:rPr>
        <w:t>salixa</w:t>
      </w:r>
      <w:proofErr w:type="spellEnd"/>
      <w:r w:rsidR="00AE1A0E" w:rsidRPr="006423BF">
        <w:rPr>
          <w:sz w:val="22"/>
          <w:szCs w:val="22"/>
        </w:rPr>
        <w:t xml:space="preserve"> </w:t>
      </w:r>
      <w:proofErr w:type="spellStart"/>
      <w:r w:rsidR="00AE1A0E" w:rsidRPr="006423BF">
        <w:rPr>
          <w:sz w:val="22"/>
          <w:szCs w:val="22"/>
        </w:rPr>
        <w:t>g</w:t>
      </w:r>
      <w:r>
        <w:rPr>
          <w:sz w:val="22"/>
          <w:szCs w:val="22"/>
        </w:rPr>
        <w:t>i</w:t>
      </w:r>
      <w:r w:rsidR="00A62FBB">
        <w:rPr>
          <w:sz w:val="22"/>
          <w:szCs w:val="22"/>
        </w:rPr>
        <w:t>ran</w:t>
      </w:r>
      <w:proofErr w:type="spellEnd"/>
      <w:r w:rsidR="00A62FBB">
        <w:rPr>
          <w:sz w:val="22"/>
          <w:szCs w:val="22"/>
        </w:rPr>
        <w:t xml:space="preserve"> </w:t>
      </w:r>
      <w:r w:rsidR="00A62FBB">
        <w:rPr>
          <w:sz w:val="22"/>
          <w:szCs w:val="22"/>
        </w:rPr>
        <w:lastRenderedPageBreak/>
        <w:t>hat;</w:t>
      </w:r>
      <w:r w:rsidR="00AE1A0E" w:rsidRPr="006423BF">
        <w:rPr>
          <w:sz w:val="22"/>
          <w:szCs w:val="22"/>
        </w:rPr>
        <w:t xml:space="preserve"> </w:t>
      </w:r>
      <w:proofErr w:type="spellStart"/>
      <w:r w:rsidR="00AE1A0E" w:rsidRPr="006423BF">
        <w:rPr>
          <w:sz w:val="22"/>
          <w:szCs w:val="22"/>
        </w:rPr>
        <w:t>tumorek</w:t>
      </w:r>
      <w:r>
        <w:rPr>
          <w:sz w:val="22"/>
          <w:szCs w:val="22"/>
        </w:rPr>
        <w:t>e</w:t>
      </w:r>
      <w:proofErr w:type="spellEnd"/>
      <w:r w:rsidR="00AE1A0E" w:rsidRPr="006423BF">
        <w:rPr>
          <w:sz w:val="22"/>
          <w:szCs w:val="22"/>
        </w:rPr>
        <w:t xml:space="preserve"> </w:t>
      </w:r>
      <w:proofErr w:type="spellStart"/>
      <w:r w:rsidR="00AE1A0E" w:rsidRPr="006423BF">
        <w:rPr>
          <w:sz w:val="22"/>
          <w:szCs w:val="22"/>
        </w:rPr>
        <w:t>mazin</w:t>
      </w:r>
      <w:proofErr w:type="spellEnd"/>
      <w:r w:rsidR="00AE1A0E" w:rsidRPr="006423BF">
        <w:rPr>
          <w:sz w:val="22"/>
          <w:szCs w:val="22"/>
        </w:rPr>
        <w:t xml:space="preserve"> di </w:t>
      </w:r>
      <w:proofErr w:type="spellStart"/>
      <w:r w:rsidR="00AE1A0E" w:rsidRPr="006423BF">
        <w:rPr>
          <w:sz w:val="22"/>
          <w:szCs w:val="22"/>
        </w:rPr>
        <w:t>zikê</w:t>
      </w:r>
      <w:proofErr w:type="spellEnd"/>
      <w:r w:rsidR="00AE1A0E" w:rsidRPr="006423BF">
        <w:rPr>
          <w:sz w:val="22"/>
          <w:szCs w:val="22"/>
        </w:rPr>
        <w:t xml:space="preserve"> </w:t>
      </w:r>
      <w:proofErr w:type="spellStart"/>
      <w:r w:rsidR="00AE1A0E" w:rsidRPr="006423BF">
        <w:rPr>
          <w:sz w:val="22"/>
          <w:szCs w:val="22"/>
        </w:rPr>
        <w:t>wî</w:t>
      </w:r>
      <w:proofErr w:type="spellEnd"/>
      <w:r w:rsidR="00AE1A0E" w:rsidRPr="006423BF">
        <w:rPr>
          <w:sz w:val="22"/>
          <w:szCs w:val="22"/>
        </w:rPr>
        <w:t xml:space="preserve"> de </w:t>
      </w:r>
      <w:proofErr w:type="spellStart"/>
      <w:r w:rsidR="00AE1A0E" w:rsidRPr="006423BF">
        <w:rPr>
          <w:sz w:val="22"/>
          <w:szCs w:val="22"/>
        </w:rPr>
        <w:t>peyda</w:t>
      </w:r>
      <w:proofErr w:type="spellEnd"/>
      <w:r w:rsidR="00AE1A0E" w:rsidRPr="006423BF">
        <w:rPr>
          <w:sz w:val="22"/>
          <w:szCs w:val="22"/>
        </w:rPr>
        <w:t xml:space="preserve"> </w:t>
      </w:r>
      <w:proofErr w:type="spellStart"/>
      <w:r w:rsidR="00AE1A0E" w:rsidRPr="006423BF">
        <w:rPr>
          <w:sz w:val="22"/>
          <w:szCs w:val="22"/>
        </w:rPr>
        <w:t>bûbû</w:t>
      </w:r>
      <w:proofErr w:type="spellEnd"/>
      <w:r w:rsidR="00AE1A0E" w:rsidRPr="006423BF">
        <w:rPr>
          <w:sz w:val="22"/>
          <w:szCs w:val="22"/>
        </w:rPr>
        <w:t xml:space="preserve"> û </w:t>
      </w:r>
      <w:proofErr w:type="spellStart"/>
      <w:r w:rsidR="00AE1A0E" w:rsidRPr="006423BF">
        <w:rPr>
          <w:sz w:val="22"/>
          <w:szCs w:val="22"/>
        </w:rPr>
        <w:t>ne</w:t>
      </w:r>
      <w:proofErr w:type="spellEnd"/>
      <w:r w:rsidR="00AE1A0E" w:rsidRPr="006423BF">
        <w:rPr>
          <w:sz w:val="22"/>
          <w:szCs w:val="22"/>
        </w:rPr>
        <w:t xml:space="preserve"> </w:t>
      </w:r>
      <w:proofErr w:type="spellStart"/>
      <w:r w:rsidR="00AE1A0E" w:rsidRPr="006423BF">
        <w:rPr>
          <w:sz w:val="22"/>
          <w:szCs w:val="22"/>
        </w:rPr>
        <w:t>dihat</w:t>
      </w:r>
      <w:proofErr w:type="spellEnd"/>
      <w:r w:rsidR="00AE1A0E" w:rsidRPr="006423BF">
        <w:rPr>
          <w:sz w:val="22"/>
          <w:szCs w:val="22"/>
        </w:rPr>
        <w:t xml:space="preserve"> </w:t>
      </w:r>
      <w:proofErr w:type="spellStart"/>
      <w:r w:rsidR="00AE1A0E" w:rsidRPr="006423BF">
        <w:rPr>
          <w:sz w:val="22"/>
          <w:szCs w:val="22"/>
        </w:rPr>
        <w:t>jêkirin</w:t>
      </w:r>
      <w:proofErr w:type="spellEnd"/>
      <w:r w:rsidR="00AE1A0E" w:rsidRPr="006423BF">
        <w:rPr>
          <w:sz w:val="22"/>
          <w:szCs w:val="22"/>
        </w:rPr>
        <w:t xml:space="preserve"> û </w:t>
      </w:r>
      <w:proofErr w:type="spellStart"/>
      <w:r w:rsidR="00AE1A0E" w:rsidRPr="006423BF">
        <w:rPr>
          <w:sz w:val="22"/>
          <w:szCs w:val="22"/>
        </w:rPr>
        <w:t>avêtinê</w:t>
      </w:r>
      <w:proofErr w:type="spellEnd"/>
      <w:r w:rsidR="00AE1A0E" w:rsidRPr="006423BF">
        <w:rPr>
          <w:sz w:val="22"/>
          <w:szCs w:val="22"/>
        </w:rPr>
        <w:t xml:space="preserve"> </w:t>
      </w:r>
      <w:proofErr w:type="spellStart"/>
      <w:r w:rsidR="00AE1A0E" w:rsidRPr="006423BF">
        <w:rPr>
          <w:sz w:val="22"/>
          <w:szCs w:val="22"/>
        </w:rPr>
        <w:t>jî</w:t>
      </w:r>
      <w:proofErr w:type="spellEnd"/>
      <w:r w:rsidR="00AE1A0E" w:rsidRPr="006423BF">
        <w:rPr>
          <w:sz w:val="22"/>
          <w:szCs w:val="22"/>
        </w:rPr>
        <w:t xml:space="preserve">. </w:t>
      </w:r>
      <w:proofErr w:type="spellStart"/>
      <w:r w:rsidR="00AE1A0E" w:rsidRPr="006423BF">
        <w:rPr>
          <w:sz w:val="22"/>
          <w:szCs w:val="22"/>
        </w:rPr>
        <w:t>Sexbêriya</w:t>
      </w:r>
      <w:proofErr w:type="spellEnd"/>
      <w:r w:rsidR="00AE1A0E" w:rsidRPr="006423BF">
        <w:rPr>
          <w:sz w:val="22"/>
          <w:szCs w:val="22"/>
        </w:rPr>
        <w:t xml:space="preserve"> bi </w:t>
      </w:r>
      <w:proofErr w:type="spellStart"/>
      <w:r w:rsidR="00AE1A0E" w:rsidRPr="006423BF">
        <w:rPr>
          <w:sz w:val="22"/>
          <w:szCs w:val="22"/>
        </w:rPr>
        <w:t>jahriya</w:t>
      </w:r>
      <w:proofErr w:type="spellEnd"/>
      <w:r w:rsidR="00AE1A0E" w:rsidRPr="006423BF">
        <w:rPr>
          <w:sz w:val="22"/>
          <w:szCs w:val="22"/>
        </w:rPr>
        <w:t xml:space="preserve"> </w:t>
      </w:r>
      <w:proofErr w:type="spellStart"/>
      <w:r>
        <w:rPr>
          <w:sz w:val="22"/>
          <w:szCs w:val="22"/>
        </w:rPr>
        <w:t>ş</w:t>
      </w:r>
      <w:r w:rsidR="00AE1A0E" w:rsidRPr="006423BF">
        <w:rPr>
          <w:sz w:val="22"/>
          <w:szCs w:val="22"/>
        </w:rPr>
        <w:t>anî</w:t>
      </w:r>
      <w:proofErr w:type="spellEnd"/>
      <w:r w:rsidR="00AE1A0E" w:rsidRPr="006423BF">
        <w:rPr>
          <w:sz w:val="22"/>
          <w:szCs w:val="22"/>
        </w:rPr>
        <w:t xml:space="preserve"> </w:t>
      </w:r>
      <w:proofErr w:type="spellStart"/>
      <w:r w:rsidR="00AE1A0E" w:rsidRPr="006423BF">
        <w:rPr>
          <w:sz w:val="22"/>
          <w:szCs w:val="22"/>
        </w:rPr>
        <w:t>dest</w:t>
      </w:r>
      <w:proofErr w:type="spellEnd"/>
      <w:r w:rsidR="00AE1A0E" w:rsidRPr="006423BF">
        <w:rPr>
          <w:sz w:val="22"/>
          <w:szCs w:val="22"/>
        </w:rPr>
        <w:t xml:space="preserve"> </w:t>
      </w:r>
      <w:proofErr w:type="spellStart"/>
      <w:r w:rsidR="00AE1A0E" w:rsidRPr="006423BF">
        <w:rPr>
          <w:sz w:val="22"/>
          <w:szCs w:val="22"/>
        </w:rPr>
        <w:t>pê</w:t>
      </w:r>
      <w:proofErr w:type="spellEnd"/>
      <w:r w:rsidR="00AE1A0E" w:rsidRPr="006423BF">
        <w:rPr>
          <w:sz w:val="22"/>
          <w:szCs w:val="22"/>
        </w:rPr>
        <w:t xml:space="preserve"> kir û </w:t>
      </w:r>
      <w:proofErr w:type="spellStart"/>
      <w:r w:rsidR="00AE1A0E" w:rsidRPr="006423BF">
        <w:rPr>
          <w:sz w:val="22"/>
          <w:szCs w:val="22"/>
        </w:rPr>
        <w:t>ê</w:t>
      </w:r>
      <w:r>
        <w:rPr>
          <w:sz w:val="22"/>
          <w:szCs w:val="22"/>
        </w:rPr>
        <w:t>ş</w:t>
      </w:r>
      <w:r w:rsidR="00AE1A0E" w:rsidRPr="006423BF">
        <w:rPr>
          <w:sz w:val="22"/>
          <w:szCs w:val="22"/>
        </w:rPr>
        <w:t>a</w:t>
      </w:r>
      <w:proofErr w:type="spellEnd"/>
      <w:r w:rsidR="00AE1A0E" w:rsidRPr="006423BF">
        <w:rPr>
          <w:sz w:val="22"/>
          <w:szCs w:val="22"/>
        </w:rPr>
        <w:t xml:space="preserve"> </w:t>
      </w:r>
      <w:proofErr w:type="spellStart"/>
      <w:r w:rsidR="00AE1A0E" w:rsidRPr="006423BF">
        <w:rPr>
          <w:sz w:val="22"/>
          <w:szCs w:val="22"/>
        </w:rPr>
        <w:t>wî</w:t>
      </w:r>
      <w:proofErr w:type="spellEnd"/>
      <w:r w:rsidR="00AE1A0E" w:rsidRPr="006423BF">
        <w:rPr>
          <w:sz w:val="22"/>
          <w:szCs w:val="22"/>
        </w:rPr>
        <w:t xml:space="preserve"> </w:t>
      </w:r>
      <w:proofErr w:type="spellStart"/>
      <w:r w:rsidR="00A62FBB">
        <w:rPr>
          <w:sz w:val="22"/>
          <w:szCs w:val="22"/>
        </w:rPr>
        <w:t>hinek</w:t>
      </w:r>
      <w:proofErr w:type="spellEnd"/>
      <w:r w:rsidR="00A62FBB">
        <w:rPr>
          <w:sz w:val="22"/>
          <w:szCs w:val="22"/>
        </w:rPr>
        <w:t xml:space="preserve"> </w:t>
      </w:r>
      <w:proofErr w:type="spellStart"/>
      <w:r w:rsidR="00AE1A0E" w:rsidRPr="006423BF">
        <w:rPr>
          <w:sz w:val="22"/>
          <w:szCs w:val="22"/>
        </w:rPr>
        <w:t>rawestiya</w:t>
      </w:r>
      <w:proofErr w:type="spellEnd"/>
      <w:r w:rsidR="00AE1A0E" w:rsidRPr="006423BF">
        <w:rPr>
          <w:sz w:val="22"/>
          <w:szCs w:val="22"/>
        </w:rPr>
        <w:t xml:space="preserve">. </w:t>
      </w:r>
      <w:proofErr w:type="spellStart"/>
      <w:r w:rsidR="00AE1A0E" w:rsidRPr="006423BF">
        <w:rPr>
          <w:sz w:val="22"/>
          <w:szCs w:val="22"/>
        </w:rPr>
        <w:t>Gava</w:t>
      </w:r>
      <w:proofErr w:type="spellEnd"/>
      <w:r w:rsidR="00AE1A0E" w:rsidRPr="006423BF">
        <w:rPr>
          <w:sz w:val="22"/>
          <w:szCs w:val="22"/>
        </w:rPr>
        <w:t xml:space="preserve"> </w:t>
      </w:r>
      <w:proofErr w:type="spellStart"/>
      <w:r w:rsidR="00AE1A0E" w:rsidRPr="006423BF">
        <w:rPr>
          <w:sz w:val="22"/>
          <w:szCs w:val="22"/>
        </w:rPr>
        <w:t>bersivek</w:t>
      </w:r>
      <w:proofErr w:type="spellEnd"/>
      <w:r w:rsidR="00AE1A0E" w:rsidRPr="006423BF">
        <w:rPr>
          <w:sz w:val="22"/>
          <w:szCs w:val="22"/>
        </w:rPr>
        <w:t xml:space="preserve"> </w:t>
      </w:r>
      <w:proofErr w:type="gramStart"/>
      <w:r w:rsidR="00AE1A0E" w:rsidRPr="006423BF">
        <w:rPr>
          <w:sz w:val="22"/>
          <w:szCs w:val="22"/>
        </w:rPr>
        <w:t>din hat</w:t>
      </w:r>
      <w:proofErr w:type="gramEnd"/>
      <w:r>
        <w:rPr>
          <w:sz w:val="22"/>
          <w:szCs w:val="22"/>
        </w:rPr>
        <w:t>,</w:t>
      </w:r>
      <w:r w:rsidR="00AE1A0E" w:rsidRPr="006423BF">
        <w:rPr>
          <w:sz w:val="22"/>
          <w:szCs w:val="22"/>
        </w:rPr>
        <w:t xml:space="preserve"> </w:t>
      </w:r>
      <w:proofErr w:type="spellStart"/>
      <w:r w:rsidR="00AE1A0E" w:rsidRPr="006423BF">
        <w:rPr>
          <w:sz w:val="22"/>
          <w:szCs w:val="22"/>
        </w:rPr>
        <w:t>ku</w:t>
      </w:r>
      <w:proofErr w:type="spellEnd"/>
      <w:r w:rsidR="00AE1A0E" w:rsidRPr="006423BF">
        <w:rPr>
          <w:sz w:val="22"/>
          <w:szCs w:val="22"/>
        </w:rPr>
        <w:t xml:space="preserve"> </w:t>
      </w:r>
      <w:proofErr w:type="spellStart"/>
      <w:r w:rsidR="00A62FBB">
        <w:rPr>
          <w:sz w:val="22"/>
          <w:szCs w:val="22"/>
        </w:rPr>
        <w:t>penceşêr</w:t>
      </w:r>
      <w:proofErr w:type="spellEnd"/>
      <w:r w:rsidR="00A62FBB">
        <w:rPr>
          <w:sz w:val="22"/>
          <w:szCs w:val="22"/>
        </w:rPr>
        <w:t xml:space="preserve"> </w:t>
      </w:r>
      <w:proofErr w:type="spellStart"/>
      <w:r w:rsidR="00A62FBB">
        <w:rPr>
          <w:sz w:val="22"/>
          <w:szCs w:val="22"/>
        </w:rPr>
        <w:t>xwe</w:t>
      </w:r>
      <w:proofErr w:type="spellEnd"/>
      <w:r w:rsidR="00A62FBB">
        <w:rPr>
          <w:sz w:val="22"/>
          <w:szCs w:val="22"/>
        </w:rPr>
        <w:t xml:space="preserve"> li </w:t>
      </w:r>
      <w:proofErr w:type="spellStart"/>
      <w:r w:rsidR="00A62FBB">
        <w:rPr>
          <w:sz w:val="22"/>
          <w:szCs w:val="22"/>
        </w:rPr>
        <w:t>kezeba</w:t>
      </w:r>
      <w:proofErr w:type="spellEnd"/>
      <w:r w:rsidR="00A62FBB">
        <w:rPr>
          <w:sz w:val="22"/>
          <w:szCs w:val="22"/>
        </w:rPr>
        <w:t xml:space="preserve"> </w:t>
      </w:r>
      <w:proofErr w:type="spellStart"/>
      <w:r w:rsidR="00A62FBB">
        <w:rPr>
          <w:sz w:val="22"/>
          <w:szCs w:val="22"/>
        </w:rPr>
        <w:t>wî</w:t>
      </w:r>
      <w:proofErr w:type="spellEnd"/>
      <w:r w:rsidR="00A62FBB">
        <w:rPr>
          <w:sz w:val="22"/>
          <w:szCs w:val="22"/>
        </w:rPr>
        <w:t xml:space="preserve"> </w:t>
      </w:r>
      <w:proofErr w:type="spellStart"/>
      <w:r w:rsidR="00A62FBB">
        <w:rPr>
          <w:sz w:val="22"/>
          <w:szCs w:val="22"/>
        </w:rPr>
        <w:t>jî</w:t>
      </w:r>
      <w:proofErr w:type="spellEnd"/>
      <w:r w:rsidR="00A62FBB">
        <w:rPr>
          <w:sz w:val="22"/>
          <w:szCs w:val="22"/>
        </w:rPr>
        <w:t xml:space="preserve"> </w:t>
      </w:r>
      <w:proofErr w:type="spellStart"/>
      <w:r w:rsidR="00A62FBB">
        <w:rPr>
          <w:sz w:val="22"/>
          <w:szCs w:val="22"/>
        </w:rPr>
        <w:t>gerandi</w:t>
      </w:r>
      <w:r w:rsidR="00AE1A0E" w:rsidRPr="006423BF">
        <w:rPr>
          <w:sz w:val="22"/>
          <w:szCs w:val="22"/>
        </w:rPr>
        <w:t>ye</w:t>
      </w:r>
      <w:proofErr w:type="spellEnd"/>
      <w:r w:rsidR="00AE1A0E" w:rsidRPr="006423BF">
        <w:rPr>
          <w:sz w:val="22"/>
          <w:szCs w:val="22"/>
        </w:rPr>
        <w:t xml:space="preserve">, </w:t>
      </w:r>
      <w:proofErr w:type="spellStart"/>
      <w:r w:rsidR="00AE1A0E" w:rsidRPr="006423BF">
        <w:rPr>
          <w:sz w:val="22"/>
          <w:szCs w:val="22"/>
        </w:rPr>
        <w:t>gotibûn</w:t>
      </w:r>
      <w:proofErr w:type="spellEnd"/>
      <w:r w:rsidR="00A62FBB">
        <w:rPr>
          <w:sz w:val="22"/>
          <w:szCs w:val="22"/>
        </w:rPr>
        <w:t>;</w:t>
      </w:r>
      <w:r w:rsidR="00AE1A0E" w:rsidRPr="00A62FBB">
        <w:rPr>
          <w:i/>
          <w:sz w:val="22"/>
          <w:szCs w:val="22"/>
        </w:rPr>
        <w:t xml:space="preserve"> </w:t>
      </w:r>
      <w:r w:rsidR="00A62FBB" w:rsidRPr="00A62FBB">
        <w:rPr>
          <w:i/>
          <w:sz w:val="22"/>
          <w:szCs w:val="22"/>
        </w:rPr>
        <w:t>’</w:t>
      </w:r>
      <w:proofErr w:type="spellStart"/>
      <w:r w:rsidR="003B2F95" w:rsidRPr="00A62FBB">
        <w:rPr>
          <w:i/>
          <w:sz w:val="22"/>
          <w:szCs w:val="22"/>
        </w:rPr>
        <w:t>sê</w:t>
      </w:r>
      <w:proofErr w:type="spellEnd"/>
      <w:r w:rsidR="00AE1A0E" w:rsidRPr="00A62FBB">
        <w:rPr>
          <w:i/>
          <w:sz w:val="22"/>
          <w:szCs w:val="22"/>
        </w:rPr>
        <w:t xml:space="preserve"> </w:t>
      </w:r>
      <w:proofErr w:type="spellStart"/>
      <w:r w:rsidR="00AE1A0E" w:rsidRPr="00A62FBB">
        <w:rPr>
          <w:i/>
          <w:sz w:val="22"/>
          <w:szCs w:val="22"/>
        </w:rPr>
        <w:t>heyv</w:t>
      </w:r>
      <w:proofErr w:type="spellEnd"/>
      <w:r w:rsidR="00AE1A0E" w:rsidRPr="00A62FBB">
        <w:rPr>
          <w:i/>
          <w:sz w:val="22"/>
          <w:szCs w:val="22"/>
        </w:rPr>
        <w:t xml:space="preserve"> </w:t>
      </w:r>
      <w:proofErr w:type="spellStart"/>
      <w:r w:rsidR="00AE1A0E" w:rsidRPr="00A62FBB">
        <w:rPr>
          <w:i/>
          <w:sz w:val="22"/>
          <w:szCs w:val="22"/>
        </w:rPr>
        <w:t>jiyana</w:t>
      </w:r>
      <w:proofErr w:type="spellEnd"/>
      <w:r w:rsidR="00AE1A0E" w:rsidRPr="00A62FBB">
        <w:rPr>
          <w:i/>
          <w:sz w:val="22"/>
          <w:szCs w:val="22"/>
        </w:rPr>
        <w:t xml:space="preserve"> </w:t>
      </w:r>
      <w:proofErr w:type="spellStart"/>
      <w:r w:rsidR="00AE1A0E" w:rsidRPr="00A62FBB">
        <w:rPr>
          <w:i/>
          <w:sz w:val="22"/>
          <w:szCs w:val="22"/>
        </w:rPr>
        <w:t>wî</w:t>
      </w:r>
      <w:proofErr w:type="spellEnd"/>
      <w:r w:rsidR="00AE1A0E" w:rsidRPr="00A62FBB">
        <w:rPr>
          <w:i/>
          <w:sz w:val="22"/>
          <w:szCs w:val="22"/>
        </w:rPr>
        <w:t xml:space="preserve"> </w:t>
      </w:r>
      <w:proofErr w:type="spellStart"/>
      <w:r w:rsidR="00AE1A0E" w:rsidRPr="00A62FBB">
        <w:rPr>
          <w:i/>
          <w:sz w:val="22"/>
          <w:szCs w:val="22"/>
        </w:rPr>
        <w:t>maye</w:t>
      </w:r>
      <w:proofErr w:type="spellEnd"/>
      <w:r w:rsidR="00AE1A0E" w:rsidRPr="00A62FBB">
        <w:rPr>
          <w:i/>
          <w:sz w:val="22"/>
          <w:szCs w:val="22"/>
        </w:rPr>
        <w:t>.</w:t>
      </w:r>
      <w:r w:rsidR="00A62FBB" w:rsidRPr="00A62FBB">
        <w:rPr>
          <w:i/>
          <w:sz w:val="22"/>
          <w:szCs w:val="22"/>
        </w:rPr>
        <w:t>’</w:t>
      </w:r>
      <w:r w:rsidR="00AE1A0E" w:rsidRPr="00A62FBB">
        <w:rPr>
          <w:i/>
          <w:sz w:val="22"/>
          <w:szCs w:val="22"/>
        </w:rPr>
        <w:t xml:space="preserve"> </w:t>
      </w:r>
      <w:r w:rsidR="00E05A22">
        <w:rPr>
          <w:sz w:val="22"/>
          <w:szCs w:val="22"/>
        </w:rPr>
        <w:t xml:space="preserve">Bi </w:t>
      </w:r>
      <w:proofErr w:type="spellStart"/>
      <w:r w:rsidR="00E05A22">
        <w:rPr>
          <w:sz w:val="22"/>
          <w:szCs w:val="22"/>
        </w:rPr>
        <w:t>alîkariya</w:t>
      </w:r>
      <w:proofErr w:type="spellEnd"/>
      <w:r w:rsidR="00E05A22">
        <w:rPr>
          <w:sz w:val="22"/>
          <w:szCs w:val="22"/>
        </w:rPr>
        <w:t xml:space="preserve"> </w:t>
      </w:r>
      <w:proofErr w:type="spellStart"/>
      <w:r w:rsidR="00E05A22">
        <w:rPr>
          <w:sz w:val="22"/>
          <w:szCs w:val="22"/>
        </w:rPr>
        <w:t>guhestina</w:t>
      </w:r>
      <w:proofErr w:type="spellEnd"/>
      <w:r w:rsidR="00E05A22">
        <w:rPr>
          <w:sz w:val="22"/>
          <w:szCs w:val="22"/>
        </w:rPr>
        <w:t xml:space="preserve"> </w:t>
      </w:r>
      <w:proofErr w:type="spellStart"/>
      <w:r w:rsidR="00AE1A0E" w:rsidRPr="006423BF">
        <w:rPr>
          <w:sz w:val="22"/>
          <w:szCs w:val="22"/>
        </w:rPr>
        <w:t>xwînî</w:t>
      </w:r>
      <w:proofErr w:type="spellEnd"/>
      <w:r w:rsidR="003B2F95">
        <w:rPr>
          <w:sz w:val="22"/>
          <w:szCs w:val="22"/>
        </w:rPr>
        <w:t>,</w:t>
      </w:r>
      <w:r w:rsidR="00AE1A0E" w:rsidRPr="006423BF">
        <w:rPr>
          <w:sz w:val="22"/>
          <w:szCs w:val="22"/>
        </w:rPr>
        <w:t xml:space="preserve"> </w:t>
      </w:r>
      <w:proofErr w:type="spellStart"/>
      <w:r w:rsidR="00AE1A0E" w:rsidRPr="006423BF">
        <w:rPr>
          <w:sz w:val="22"/>
          <w:szCs w:val="22"/>
        </w:rPr>
        <w:t>sexbêriyek</w:t>
      </w:r>
      <w:r w:rsidR="003B2F95">
        <w:rPr>
          <w:sz w:val="22"/>
          <w:szCs w:val="22"/>
        </w:rPr>
        <w:t>e</w:t>
      </w:r>
      <w:proofErr w:type="spellEnd"/>
      <w:r w:rsidR="00AE1A0E" w:rsidRPr="006423BF">
        <w:rPr>
          <w:sz w:val="22"/>
          <w:szCs w:val="22"/>
        </w:rPr>
        <w:t xml:space="preserve"> </w:t>
      </w:r>
      <w:r w:rsidR="00F7087F">
        <w:rPr>
          <w:sz w:val="22"/>
          <w:szCs w:val="22"/>
        </w:rPr>
        <w:t>pir</w:t>
      </w:r>
      <w:r w:rsidR="00AE1A0E" w:rsidRPr="006423BF">
        <w:rPr>
          <w:sz w:val="22"/>
          <w:szCs w:val="22"/>
        </w:rPr>
        <w:t xml:space="preserve"> </w:t>
      </w:r>
      <w:proofErr w:type="spellStart"/>
      <w:r w:rsidR="00AE1A0E" w:rsidRPr="006423BF">
        <w:rPr>
          <w:sz w:val="22"/>
          <w:szCs w:val="22"/>
        </w:rPr>
        <w:t>ba</w:t>
      </w:r>
      <w:r w:rsidR="003B2F95">
        <w:rPr>
          <w:sz w:val="22"/>
          <w:szCs w:val="22"/>
        </w:rPr>
        <w:t>ş</w:t>
      </w:r>
      <w:proofErr w:type="spellEnd"/>
      <w:r w:rsidR="00AE1A0E" w:rsidRPr="006423BF">
        <w:rPr>
          <w:sz w:val="22"/>
          <w:szCs w:val="22"/>
        </w:rPr>
        <w:t xml:space="preserve"> </w:t>
      </w:r>
      <w:proofErr w:type="spellStart"/>
      <w:r w:rsidR="00AE1A0E" w:rsidRPr="006423BF">
        <w:rPr>
          <w:sz w:val="22"/>
          <w:szCs w:val="22"/>
        </w:rPr>
        <w:t>jê</w:t>
      </w:r>
      <w:proofErr w:type="spellEnd"/>
      <w:r w:rsidR="00AE1A0E" w:rsidRPr="006423BF">
        <w:rPr>
          <w:sz w:val="22"/>
          <w:szCs w:val="22"/>
        </w:rPr>
        <w:t xml:space="preserve"> re hat </w:t>
      </w:r>
      <w:proofErr w:type="spellStart"/>
      <w:r w:rsidR="00AE1A0E" w:rsidRPr="006423BF">
        <w:rPr>
          <w:sz w:val="22"/>
          <w:szCs w:val="22"/>
        </w:rPr>
        <w:t>kirin</w:t>
      </w:r>
      <w:proofErr w:type="spellEnd"/>
      <w:r w:rsidR="00AE1A0E" w:rsidRPr="006423BF">
        <w:rPr>
          <w:sz w:val="22"/>
          <w:szCs w:val="22"/>
        </w:rPr>
        <w:t xml:space="preserve"> li </w:t>
      </w:r>
      <w:proofErr w:type="spellStart"/>
      <w:r w:rsidR="00AE1A0E" w:rsidRPr="006423BF">
        <w:rPr>
          <w:sz w:val="22"/>
          <w:szCs w:val="22"/>
        </w:rPr>
        <w:t>nexwe</w:t>
      </w:r>
      <w:r w:rsidR="003B2F95">
        <w:rPr>
          <w:sz w:val="22"/>
          <w:szCs w:val="22"/>
        </w:rPr>
        <w:t>ş</w:t>
      </w:r>
      <w:r w:rsidR="00AE1A0E" w:rsidRPr="006423BF">
        <w:rPr>
          <w:sz w:val="22"/>
          <w:szCs w:val="22"/>
        </w:rPr>
        <w:t>xaneyê</w:t>
      </w:r>
      <w:proofErr w:type="spellEnd"/>
      <w:r w:rsidR="00AE1A0E" w:rsidRPr="006423BF">
        <w:rPr>
          <w:sz w:val="22"/>
          <w:szCs w:val="22"/>
        </w:rPr>
        <w:t xml:space="preserve">. Hans bang li </w:t>
      </w:r>
      <w:proofErr w:type="spellStart"/>
      <w:r w:rsidR="005C43F7">
        <w:rPr>
          <w:sz w:val="22"/>
          <w:szCs w:val="22"/>
        </w:rPr>
        <w:t>zaroy</w:t>
      </w:r>
      <w:r w:rsidR="00AE1A0E" w:rsidRPr="006423BF">
        <w:rPr>
          <w:sz w:val="22"/>
          <w:szCs w:val="22"/>
        </w:rPr>
        <w:t>ên</w:t>
      </w:r>
      <w:proofErr w:type="spellEnd"/>
      <w:r w:rsidR="00AE1A0E" w:rsidRPr="006423BF">
        <w:rPr>
          <w:sz w:val="22"/>
          <w:szCs w:val="22"/>
        </w:rPr>
        <w:t xml:space="preserve"> </w:t>
      </w:r>
      <w:proofErr w:type="spellStart"/>
      <w:r w:rsidR="00AE1A0E" w:rsidRPr="006423BF">
        <w:rPr>
          <w:sz w:val="22"/>
          <w:szCs w:val="22"/>
        </w:rPr>
        <w:t>xwe</w:t>
      </w:r>
      <w:proofErr w:type="spellEnd"/>
      <w:r w:rsidR="00AE1A0E" w:rsidRPr="006423BF">
        <w:rPr>
          <w:sz w:val="22"/>
          <w:szCs w:val="22"/>
        </w:rPr>
        <w:t xml:space="preserve"> kir bi </w:t>
      </w:r>
      <w:proofErr w:type="spellStart"/>
      <w:r w:rsidR="00AE1A0E" w:rsidRPr="006423BF">
        <w:rPr>
          <w:sz w:val="22"/>
          <w:szCs w:val="22"/>
        </w:rPr>
        <w:t>hev</w:t>
      </w:r>
      <w:proofErr w:type="spellEnd"/>
      <w:r w:rsidR="00AE1A0E" w:rsidRPr="006423BF">
        <w:rPr>
          <w:sz w:val="22"/>
          <w:szCs w:val="22"/>
        </w:rPr>
        <w:t xml:space="preserve"> re </w:t>
      </w:r>
      <w:proofErr w:type="spellStart"/>
      <w:r w:rsidR="00AE1A0E" w:rsidRPr="006423BF">
        <w:rPr>
          <w:sz w:val="22"/>
          <w:szCs w:val="22"/>
        </w:rPr>
        <w:t>rûni</w:t>
      </w:r>
      <w:r w:rsidR="003B2F95">
        <w:rPr>
          <w:sz w:val="22"/>
          <w:szCs w:val="22"/>
        </w:rPr>
        <w:t>ş</w:t>
      </w:r>
      <w:r w:rsidR="00AE1A0E" w:rsidRPr="006423BF">
        <w:rPr>
          <w:sz w:val="22"/>
          <w:szCs w:val="22"/>
        </w:rPr>
        <w:t>tin</w:t>
      </w:r>
      <w:proofErr w:type="spellEnd"/>
      <w:r w:rsidR="00AE1A0E" w:rsidRPr="006423BF">
        <w:rPr>
          <w:sz w:val="22"/>
          <w:szCs w:val="22"/>
        </w:rPr>
        <w:t xml:space="preserve">. </w:t>
      </w:r>
    </w:p>
    <w:p w:rsidR="006C3FB1" w:rsidRDefault="006D0869" w:rsidP="00C26E48">
      <w:pPr>
        <w:pStyle w:val="Normalwebb"/>
        <w:spacing w:before="0" w:beforeAutospacing="0" w:after="0" w:afterAutospacing="0" w:line="276" w:lineRule="auto"/>
        <w:jc w:val="both"/>
        <w:rPr>
          <w:sz w:val="22"/>
          <w:szCs w:val="22"/>
        </w:rPr>
      </w:pPr>
      <w:r>
        <w:rPr>
          <w:sz w:val="22"/>
          <w:szCs w:val="22"/>
        </w:rPr>
        <w:t xml:space="preserve">    Li </w:t>
      </w:r>
      <w:proofErr w:type="spellStart"/>
      <w:r w:rsidR="00B577D8">
        <w:rPr>
          <w:sz w:val="22"/>
          <w:szCs w:val="22"/>
        </w:rPr>
        <w:t>dêli</w:t>
      </w:r>
      <w:r>
        <w:rPr>
          <w:sz w:val="22"/>
          <w:szCs w:val="22"/>
        </w:rPr>
        <w:t>ndêza</w:t>
      </w:r>
      <w:proofErr w:type="spellEnd"/>
      <w:r w:rsidR="00B577D8">
        <w:rPr>
          <w:sz w:val="22"/>
          <w:szCs w:val="22"/>
        </w:rPr>
        <w:t xml:space="preserve"> </w:t>
      </w:r>
      <w:proofErr w:type="spellStart"/>
      <w:r w:rsidR="003B2F95">
        <w:rPr>
          <w:sz w:val="22"/>
          <w:szCs w:val="22"/>
        </w:rPr>
        <w:t>şewi</w:t>
      </w:r>
      <w:r w:rsidR="00AE1A0E" w:rsidRPr="006423BF">
        <w:rPr>
          <w:sz w:val="22"/>
          <w:szCs w:val="22"/>
        </w:rPr>
        <w:t>tandina</w:t>
      </w:r>
      <w:proofErr w:type="spellEnd"/>
      <w:r w:rsidR="00AE1A0E" w:rsidRPr="006423BF">
        <w:rPr>
          <w:sz w:val="22"/>
          <w:szCs w:val="22"/>
        </w:rPr>
        <w:t xml:space="preserve"> </w:t>
      </w:r>
      <w:proofErr w:type="spellStart"/>
      <w:r w:rsidR="00AE1A0E" w:rsidRPr="006423BF">
        <w:rPr>
          <w:sz w:val="22"/>
          <w:szCs w:val="22"/>
        </w:rPr>
        <w:t>la</w:t>
      </w:r>
      <w:r w:rsidR="003B2F95">
        <w:rPr>
          <w:sz w:val="22"/>
          <w:szCs w:val="22"/>
        </w:rPr>
        <w:t>ş</w:t>
      </w:r>
      <w:r w:rsidR="005E1FDC">
        <w:rPr>
          <w:sz w:val="22"/>
          <w:szCs w:val="22"/>
        </w:rPr>
        <w:t>ê</w:t>
      </w:r>
      <w:proofErr w:type="spellEnd"/>
      <w:r w:rsidR="005E1FDC">
        <w:rPr>
          <w:sz w:val="22"/>
          <w:szCs w:val="22"/>
        </w:rPr>
        <w:t xml:space="preserve"> Hans</w:t>
      </w:r>
      <w:r w:rsidR="003B2F95">
        <w:rPr>
          <w:sz w:val="22"/>
          <w:szCs w:val="22"/>
        </w:rPr>
        <w:t>,</w:t>
      </w:r>
      <w:r w:rsidR="00AE1A0E" w:rsidRPr="006423BF">
        <w:rPr>
          <w:sz w:val="22"/>
          <w:szCs w:val="22"/>
        </w:rPr>
        <w:t xml:space="preserve"> bi </w:t>
      </w:r>
      <w:proofErr w:type="spellStart"/>
      <w:r w:rsidR="00AE1A0E" w:rsidRPr="006423BF">
        <w:rPr>
          <w:sz w:val="22"/>
          <w:szCs w:val="22"/>
        </w:rPr>
        <w:t>çendî</w:t>
      </w:r>
      <w:proofErr w:type="spellEnd"/>
      <w:r w:rsidR="00AE1A0E" w:rsidRPr="006423BF">
        <w:rPr>
          <w:sz w:val="22"/>
          <w:szCs w:val="22"/>
        </w:rPr>
        <w:t xml:space="preserve"> 60 k</w:t>
      </w:r>
      <w:r w:rsidR="003B2F95">
        <w:rPr>
          <w:sz w:val="22"/>
          <w:szCs w:val="22"/>
        </w:rPr>
        <w:t xml:space="preserve">urd û </w:t>
      </w:r>
      <w:proofErr w:type="spellStart"/>
      <w:r w:rsidR="003B2F95">
        <w:rPr>
          <w:sz w:val="22"/>
          <w:szCs w:val="22"/>
        </w:rPr>
        <w:t>swêdî</w:t>
      </w:r>
      <w:proofErr w:type="spellEnd"/>
      <w:r w:rsidR="003B2F95">
        <w:rPr>
          <w:sz w:val="22"/>
          <w:szCs w:val="22"/>
        </w:rPr>
        <w:t xml:space="preserve"> </w:t>
      </w:r>
      <w:proofErr w:type="spellStart"/>
      <w:r w:rsidR="00A62FBB">
        <w:rPr>
          <w:sz w:val="22"/>
          <w:szCs w:val="22"/>
        </w:rPr>
        <w:t>amade</w:t>
      </w:r>
      <w:proofErr w:type="spellEnd"/>
      <w:r w:rsidR="00A62FBB">
        <w:rPr>
          <w:sz w:val="22"/>
          <w:szCs w:val="22"/>
        </w:rPr>
        <w:t xml:space="preserve"> </w:t>
      </w:r>
      <w:proofErr w:type="spellStart"/>
      <w:r w:rsidR="00A62FBB">
        <w:rPr>
          <w:sz w:val="22"/>
          <w:szCs w:val="22"/>
        </w:rPr>
        <w:t>bûbûn</w:t>
      </w:r>
      <w:proofErr w:type="spellEnd"/>
      <w:r w:rsidR="003B2F95">
        <w:rPr>
          <w:sz w:val="22"/>
          <w:szCs w:val="22"/>
        </w:rPr>
        <w:t xml:space="preserve">. Li </w:t>
      </w:r>
      <w:proofErr w:type="spellStart"/>
      <w:r w:rsidR="003B2F95">
        <w:rPr>
          <w:sz w:val="22"/>
          <w:szCs w:val="22"/>
        </w:rPr>
        <w:t>Komela</w:t>
      </w:r>
      <w:proofErr w:type="spellEnd"/>
      <w:r w:rsidR="003B2F95">
        <w:rPr>
          <w:sz w:val="22"/>
          <w:szCs w:val="22"/>
        </w:rPr>
        <w:t xml:space="preserve"> K</w:t>
      </w:r>
      <w:r w:rsidR="00256CBA">
        <w:rPr>
          <w:sz w:val="22"/>
          <w:szCs w:val="22"/>
        </w:rPr>
        <w:t xml:space="preserve">urd li </w:t>
      </w:r>
      <w:proofErr w:type="spellStart"/>
      <w:r w:rsidR="00256CBA">
        <w:rPr>
          <w:sz w:val="22"/>
          <w:szCs w:val="22"/>
        </w:rPr>
        <w:t>Malmo</w:t>
      </w:r>
      <w:r w:rsidR="00AE1A0E" w:rsidRPr="006423BF">
        <w:rPr>
          <w:sz w:val="22"/>
          <w:szCs w:val="22"/>
        </w:rPr>
        <w:t>yê</w:t>
      </w:r>
      <w:proofErr w:type="spellEnd"/>
      <w:r w:rsidR="00AE1A0E" w:rsidRPr="006423BF">
        <w:rPr>
          <w:sz w:val="22"/>
          <w:szCs w:val="22"/>
        </w:rPr>
        <w:t xml:space="preserve">, </w:t>
      </w:r>
      <w:proofErr w:type="spellStart"/>
      <w:r w:rsidR="00AE1A0E" w:rsidRPr="006423BF">
        <w:rPr>
          <w:sz w:val="22"/>
          <w:szCs w:val="22"/>
        </w:rPr>
        <w:t>pê</w:t>
      </w:r>
      <w:r w:rsidR="003B2F95">
        <w:rPr>
          <w:sz w:val="22"/>
          <w:szCs w:val="22"/>
        </w:rPr>
        <w:t>ş</w:t>
      </w:r>
      <w:r w:rsidR="005E1FDC">
        <w:rPr>
          <w:sz w:val="22"/>
          <w:szCs w:val="22"/>
        </w:rPr>
        <w:t>angeha</w:t>
      </w:r>
      <w:proofErr w:type="spellEnd"/>
      <w:r w:rsidR="005E1FDC">
        <w:rPr>
          <w:sz w:val="22"/>
          <w:szCs w:val="22"/>
        </w:rPr>
        <w:t xml:space="preserve"> </w:t>
      </w:r>
      <w:proofErr w:type="spellStart"/>
      <w:r w:rsidR="005E1FDC">
        <w:rPr>
          <w:sz w:val="22"/>
          <w:szCs w:val="22"/>
        </w:rPr>
        <w:t>wêneyên</w:t>
      </w:r>
      <w:proofErr w:type="spellEnd"/>
      <w:r w:rsidR="005E1FDC">
        <w:rPr>
          <w:sz w:val="22"/>
          <w:szCs w:val="22"/>
        </w:rPr>
        <w:t xml:space="preserve"> Hans</w:t>
      </w:r>
      <w:r w:rsidR="00AE1A0E" w:rsidRPr="006423BF">
        <w:rPr>
          <w:sz w:val="22"/>
          <w:szCs w:val="22"/>
        </w:rPr>
        <w:t xml:space="preserve"> </w:t>
      </w:r>
      <w:proofErr w:type="spellStart"/>
      <w:r w:rsidR="00AE1A0E" w:rsidRPr="006423BF">
        <w:rPr>
          <w:sz w:val="22"/>
          <w:szCs w:val="22"/>
        </w:rPr>
        <w:t>hatibû</w:t>
      </w:r>
      <w:proofErr w:type="spellEnd"/>
      <w:r w:rsidR="00AE1A0E" w:rsidRPr="006423BF">
        <w:rPr>
          <w:sz w:val="22"/>
          <w:szCs w:val="22"/>
        </w:rPr>
        <w:t xml:space="preserve"> </w:t>
      </w:r>
      <w:proofErr w:type="spellStart"/>
      <w:r w:rsidR="00AE1A0E" w:rsidRPr="006423BF">
        <w:rPr>
          <w:sz w:val="22"/>
          <w:szCs w:val="22"/>
        </w:rPr>
        <w:t>vekirinê</w:t>
      </w:r>
      <w:proofErr w:type="spellEnd"/>
      <w:r w:rsidR="00AE1A0E" w:rsidRPr="006423BF">
        <w:rPr>
          <w:sz w:val="22"/>
          <w:szCs w:val="22"/>
        </w:rPr>
        <w:t xml:space="preserve">. </w:t>
      </w:r>
      <w:proofErr w:type="spellStart"/>
      <w:r w:rsidR="00AE1A0E" w:rsidRPr="006423BF">
        <w:rPr>
          <w:sz w:val="22"/>
          <w:szCs w:val="22"/>
        </w:rPr>
        <w:t>Xwarinên</w:t>
      </w:r>
      <w:proofErr w:type="spellEnd"/>
      <w:r w:rsidR="00AE1A0E" w:rsidRPr="006423BF">
        <w:rPr>
          <w:sz w:val="22"/>
          <w:szCs w:val="22"/>
        </w:rPr>
        <w:t xml:space="preserve"> </w:t>
      </w:r>
      <w:proofErr w:type="spellStart"/>
      <w:r w:rsidR="00AE1A0E" w:rsidRPr="006423BF">
        <w:rPr>
          <w:sz w:val="22"/>
          <w:szCs w:val="22"/>
        </w:rPr>
        <w:t>kurdî</w:t>
      </w:r>
      <w:proofErr w:type="spellEnd"/>
      <w:r w:rsidR="00AE1A0E" w:rsidRPr="006423BF">
        <w:rPr>
          <w:sz w:val="22"/>
          <w:szCs w:val="22"/>
        </w:rPr>
        <w:t xml:space="preserve"> </w:t>
      </w:r>
      <w:proofErr w:type="spellStart"/>
      <w:r w:rsidR="00AE1A0E" w:rsidRPr="006423BF">
        <w:rPr>
          <w:sz w:val="22"/>
          <w:szCs w:val="22"/>
        </w:rPr>
        <w:t>y</w:t>
      </w:r>
      <w:r w:rsidR="00E05A22">
        <w:rPr>
          <w:sz w:val="22"/>
          <w:szCs w:val="22"/>
        </w:rPr>
        <w:t>ên</w:t>
      </w:r>
      <w:proofErr w:type="spellEnd"/>
      <w:r w:rsidR="00AE1A0E" w:rsidRPr="006423BF">
        <w:rPr>
          <w:sz w:val="22"/>
          <w:szCs w:val="22"/>
        </w:rPr>
        <w:t xml:space="preserve"> </w:t>
      </w:r>
      <w:proofErr w:type="spellStart"/>
      <w:r w:rsidR="00AE1A0E" w:rsidRPr="006423BF">
        <w:rPr>
          <w:sz w:val="22"/>
          <w:szCs w:val="22"/>
        </w:rPr>
        <w:t>ve</w:t>
      </w:r>
      <w:r w:rsidR="003B2F95">
        <w:rPr>
          <w:sz w:val="22"/>
          <w:szCs w:val="22"/>
        </w:rPr>
        <w:t>j</w:t>
      </w:r>
      <w:r w:rsidR="00AE1A0E" w:rsidRPr="006423BF">
        <w:rPr>
          <w:sz w:val="22"/>
          <w:szCs w:val="22"/>
        </w:rPr>
        <w:t>etarî</w:t>
      </w:r>
      <w:proofErr w:type="spellEnd"/>
      <w:r w:rsidR="00AE1A0E" w:rsidRPr="006423BF">
        <w:rPr>
          <w:sz w:val="22"/>
          <w:szCs w:val="22"/>
        </w:rPr>
        <w:t xml:space="preserve"> </w:t>
      </w:r>
      <w:proofErr w:type="spellStart"/>
      <w:r w:rsidR="00AE1A0E" w:rsidRPr="006423BF">
        <w:rPr>
          <w:sz w:val="22"/>
          <w:szCs w:val="22"/>
        </w:rPr>
        <w:t>hatibûn</w:t>
      </w:r>
      <w:proofErr w:type="spellEnd"/>
      <w:r w:rsidR="00AE1A0E" w:rsidRPr="006423BF">
        <w:rPr>
          <w:sz w:val="22"/>
          <w:szCs w:val="22"/>
        </w:rPr>
        <w:t xml:space="preserve"> </w:t>
      </w:r>
      <w:proofErr w:type="spellStart"/>
      <w:r w:rsidR="00AE1A0E" w:rsidRPr="006423BF">
        <w:rPr>
          <w:sz w:val="22"/>
          <w:szCs w:val="22"/>
        </w:rPr>
        <w:t>amadekirinê</w:t>
      </w:r>
      <w:proofErr w:type="spellEnd"/>
      <w:r w:rsidR="00AE1A0E" w:rsidRPr="006423BF">
        <w:rPr>
          <w:sz w:val="22"/>
          <w:szCs w:val="22"/>
        </w:rPr>
        <w:t xml:space="preserve">. Hans </w:t>
      </w:r>
      <w:proofErr w:type="spellStart"/>
      <w:r w:rsidR="00B577D8">
        <w:rPr>
          <w:sz w:val="22"/>
          <w:szCs w:val="22"/>
        </w:rPr>
        <w:t>sih</w:t>
      </w:r>
      <w:proofErr w:type="spellEnd"/>
      <w:r w:rsidR="00AE1A0E" w:rsidRPr="006423BF">
        <w:rPr>
          <w:sz w:val="22"/>
          <w:szCs w:val="22"/>
        </w:rPr>
        <w:t xml:space="preserve"> sal </w:t>
      </w:r>
      <w:proofErr w:type="spellStart"/>
      <w:r w:rsidR="00AE1A0E" w:rsidRPr="006423BF">
        <w:rPr>
          <w:sz w:val="22"/>
          <w:szCs w:val="22"/>
        </w:rPr>
        <w:t>bûn</w:t>
      </w:r>
      <w:proofErr w:type="spellEnd"/>
      <w:r w:rsidR="003B2F95">
        <w:rPr>
          <w:sz w:val="22"/>
          <w:szCs w:val="22"/>
        </w:rPr>
        <w:t>,</w:t>
      </w:r>
      <w:r w:rsidR="00AE1A0E" w:rsidRPr="006423BF">
        <w:rPr>
          <w:sz w:val="22"/>
          <w:szCs w:val="22"/>
        </w:rPr>
        <w:t xml:space="preserve"> </w:t>
      </w:r>
      <w:proofErr w:type="spellStart"/>
      <w:r w:rsidR="00AE1A0E" w:rsidRPr="006423BF">
        <w:rPr>
          <w:sz w:val="22"/>
          <w:szCs w:val="22"/>
        </w:rPr>
        <w:t>ku</w:t>
      </w:r>
      <w:proofErr w:type="spellEnd"/>
      <w:r w:rsidR="00AE1A0E" w:rsidRPr="006423BF">
        <w:rPr>
          <w:sz w:val="22"/>
          <w:szCs w:val="22"/>
        </w:rPr>
        <w:t xml:space="preserve"> </w:t>
      </w:r>
      <w:proofErr w:type="spellStart"/>
      <w:r w:rsidR="00AE1A0E" w:rsidRPr="006423BF">
        <w:rPr>
          <w:sz w:val="22"/>
          <w:szCs w:val="22"/>
        </w:rPr>
        <w:t>ve</w:t>
      </w:r>
      <w:r w:rsidR="003B2F95">
        <w:rPr>
          <w:sz w:val="22"/>
          <w:szCs w:val="22"/>
        </w:rPr>
        <w:t>j</w:t>
      </w:r>
      <w:r w:rsidR="00AE1A0E" w:rsidRPr="006423BF">
        <w:rPr>
          <w:sz w:val="22"/>
          <w:szCs w:val="22"/>
        </w:rPr>
        <w:t>etariyan</w:t>
      </w:r>
      <w:proofErr w:type="spellEnd"/>
      <w:r w:rsidR="00AE1A0E" w:rsidRPr="006423BF">
        <w:rPr>
          <w:sz w:val="22"/>
          <w:szCs w:val="22"/>
        </w:rPr>
        <w:t xml:space="preserve"> </w:t>
      </w:r>
      <w:proofErr w:type="spellStart"/>
      <w:r w:rsidR="00AE1A0E" w:rsidRPr="006423BF">
        <w:rPr>
          <w:sz w:val="22"/>
          <w:szCs w:val="22"/>
        </w:rPr>
        <w:t>bû</w:t>
      </w:r>
      <w:proofErr w:type="spellEnd"/>
      <w:r w:rsidR="00AE1A0E" w:rsidRPr="006423BF">
        <w:rPr>
          <w:sz w:val="22"/>
          <w:szCs w:val="22"/>
        </w:rPr>
        <w:t xml:space="preserve">, </w:t>
      </w:r>
      <w:proofErr w:type="spellStart"/>
      <w:r w:rsidR="00AE1A0E" w:rsidRPr="006423BF">
        <w:rPr>
          <w:sz w:val="22"/>
          <w:szCs w:val="22"/>
        </w:rPr>
        <w:t>go</w:t>
      </w:r>
      <w:r w:rsidR="003B2F95">
        <w:rPr>
          <w:sz w:val="22"/>
          <w:szCs w:val="22"/>
        </w:rPr>
        <w:t>ş</w:t>
      </w:r>
      <w:r w:rsidR="00B577D8">
        <w:rPr>
          <w:sz w:val="22"/>
          <w:szCs w:val="22"/>
        </w:rPr>
        <w:t>t</w:t>
      </w:r>
      <w:proofErr w:type="spellEnd"/>
      <w:r w:rsidR="00AE1A0E" w:rsidRPr="006423BF">
        <w:rPr>
          <w:sz w:val="22"/>
          <w:szCs w:val="22"/>
        </w:rPr>
        <w:t xml:space="preserve"> </w:t>
      </w:r>
      <w:proofErr w:type="spellStart"/>
      <w:r w:rsidR="00AE1A0E" w:rsidRPr="006423BF">
        <w:rPr>
          <w:sz w:val="22"/>
          <w:szCs w:val="22"/>
        </w:rPr>
        <w:t>ne</w:t>
      </w:r>
      <w:proofErr w:type="spellEnd"/>
      <w:r w:rsidR="00AE1A0E" w:rsidRPr="006423BF">
        <w:rPr>
          <w:sz w:val="22"/>
          <w:szCs w:val="22"/>
        </w:rPr>
        <w:t xml:space="preserve"> </w:t>
      </w:r>
      <w:proofErr w:type="spellStart"/>
      <w:r w:rsidR="00AE1A0E" w:rsidRPr="006423BF">
        <w:rPr>
          <w:sz w:val="22"/>
          <w:szCs w:val="22"/>
        </w:rPr>
        <w:t>dixwar</w:t>
      </w:r>
      <w:proofErr w:type="spellEnd"/>
      <w:r w:rsidR="00AE1A0E" w:rsidRPr="006423BF">
        <w:rPr>
          <w:sz w:val="22"/>
          <w:szCs w:val="22"/>
        </w:rPr>
        <w:t xml:space="preserve">. </w:t>
      </w:r>
      <w:proofErr w:type="spellStart"/>
      <w:r w:rsidR="003B2F95">
        <w:rPr>
          <w:sz w:val="22"/>
          <w:szCs w:val="22"/>
        </w:rPr>
        <w:t>Gava</w:t>
      </w:r>
      <w:proofErr w:type="spellEnd"/>
      <w:r w:rsidR="003B2F95">
        <w:rPr>
          <w:sz w:val="22"/>
          <w:szCs w:val="22"/>
        </w:rPr>
        <w:t xml:space="preserve"> </w:t>
      </w:r>
      <w:proofErr w:type="spellStart"/>
      <w:r w:rsidR="003B2F95">
        <w:rPr>
          <w:sz w:val="22"/>
          <w:szCs w:val="22"/>
        </w:rPr>
        <w:t>dostên</w:t>
      </w:r>
      <w:proofErr w:type="spellEnd"/>
      <w:r w:rsidR="003B2F95">
        <w:rPr>
          <w:sz w:val="22"/>
          <w:szCs w:val="22"/>
        </w:rPr>
        <w:t xml:space="preserve"> </w:t>
      </w:r>
      <w:proofErr w:type="spellStart"/>
      <w:r w:rsidR="003B2F95">
        <w:rPr>
          <w:sz w:val="22"/>
          <w:szCs w:val="22"/>
        </w:rPr>
        <w:t>wî</w:t>
      </w:r>
      <w:proofErr w:type="spellEnd"/>
      <w:r w:rsidR="003B2F95">
        <w:rPr>
          <w:sz w:val="22"/>
          <w:szCs w:val="22"/>
        </w:rPr>
        <w:t xml:space="preserve"> </w:t>
      </w:r>
      <w:proofErr w:type="spellStart"/>
      <w:r w:rsidR="003B2F95">
        <w:rPr>
          <w:sz w:val="22"/>
          <w:szCs w:val="22"/>
        </w:rPr>
        <w:t>yên</w:t>
      </w:r>
      <w:proofErr w:type="spellEnd"/>
      <w:r w:rsidR="003B2F95">
        <w:rPr>
          <w:sz w:val="22"/>
          <w:szCs w:val="22"/>
        </w:rPr>
        <w:t xml:space="preserve"> kurd </w:t>
      </w:r>
      <w:proofErr w:type="spellStart"/>
      <w:r w:rsidR="003B2F95">
        <w:rPr>
          <w:sz w:val="22"/>
          <w:szCs w:val="22"/>
        </w:rPr>
        <w:t>ew</w:t>
      </w:r>
      <w:proofErr w:type="spellEnd"/>
      <w:r w:rsidR="003B2F95">
        <w:rPr>
          <w:sz w:val="22"/>
          <w:szCs w:val="22"/>
        </w:rPr>
        <w:t xml:space="preserve"> </w:t>
      </w:r>
      <w:proofErr w:type="spellStart"/>
      <w:r w:rsidR="003B2F95">
        <w:rPr>
          <w:sz w:val="22"/>
          <w:szCs w:val="22"/>
        </w:rPr>
        <w:t>divexwandin</w:t>
      </w:r>
      <w:proofErr w:type="spellEnd"/>
      <w:r w:rsidR="003B2F95">
        <w:rPr>
          <w:sz w:val="22"/>
          <w:szCs w:val="22"/>
        </w:rPr>
        <w:t xml:space="preserve"> </w:t>
      </w:r>
      <w:proofErr w:type="spellStart"/>
      <w:r w:rsidR="003B2F95">
        <w:rPr>
          <w:sz w:val="22"/>
          <w:szCs w:val="22"/>
        </w:rPr>
        <w:t>m</w:t>
      </w:r>
      <w:r w:rsidR="005422A1">
        <w:rPr>
          <w:sz w:val="22"/>
          <w:szCs w:val="22"/>
        </w:rPr>
        <w:t>alên</w:t>
      </w:r>
      <w:proofErr w:type="spellEnd"/>
      <w:r w:rsidR="005422A1">
        <w:rPr>
          <w:sz w:val="22"/>
          <w:szCs w:val="22"/>
        </w:rPr>
        <w:t xml:space="preserve"> </w:t>
      </w:r>
      <w:proofErr w:type="spellStart"/>
      <w:r w:rsidR="005422A1">
        <w:rPr>
          <w:sz w:val="22"/>
          <w:szCs w:val="22"/>
        </w:rPr>
        <w:t>xwe</w:t>
      </w:r>
      <w:proofErr w:type="spellEnd"/>
      <w:r w:rsidR="005422A1">
        <w:rPr>
          <w:sz w:val="22"/>
          <w:szCs w:val="22"/>
        </w:rPr>
        <w:t xml:space="preserve"> û </w:t>
      </w:r>
      <w:proofErr w:type="spellStart"/>
      <w:r w:rsidR="005422A1">
        <w:rPr>
          <w:sz w:val="22"/>
          <w:szCs w:val="22"/>
        </w:rPr>
        <w:t>jê</w:t>
      </w:r>
      <w:proofErr w:type="spellEnd"/>
      <w:r w:rsidR="005422A1">
        <w:rPr>
          <w:sz w:val="22"/>
          <w:szCs w:val="22"/>
        </w:rPr>
        <w:t xml:space="preserve"> re </w:t>
      </w:r>
      <w:proofErr w:type="spellStart"/>
      <w:r w:rsidR="005422A1">
        <w:rPr>
          <w:sz w:val="22"/>
          <w:szCs w:val="22"/>
        </w:rPr>
        <w:t>goşt</w:t>
      </w:r>
      <w:proofErr w:type="spellEnd"/>
      <w:r w:rsidR="005422A1">
        <w:rPr>
          <w:sz w:val="22"/>
          <w:szCs w:val="22"/>
        </w:rPr>
        <w:t xml:space="preserve"> û </w:t>
      </w:r>
      <w:proofErr w:type="spellStart"/>
      <w:r w:rsidR="005422A1">
        <w:rPr>
          <w:sz w:val="22"/>
          <w:szCs w:val="22"/>
        </w:rPr>
        <w:t>mirîşk</w:t>
      </w:r>
      <w:proofErr w:type="spellEnd"/>
      <w:r w:rsidR="003B2F95">
        <w:rPr>
          <w:sz w:val="22"/>
          <w:szCs w:val="22"/>
        </w:rPr>
        <w:t xml:space="preserve"> </w:t>
      </w:r>
      <w:proofErr w:type="spellStart"/>
      <w:r w:rsidR="003B2F95">
        <w:rPr>
          <w:sz w:val="22"/>
          <w:szCs w:val="22"/>
        </w:rPr>
        <w:t>di</w:t>
      </w:r>
      <w:r w:rsidR="00A53F5D">
        <w:rPr>
          <w:sz w:val="22"/>
          <w:szCs w:val="22"/>
        </w:rPr>
        <w:t>b</w:t>
      </w:r>
      <w:r w:rsidR="003B2F95">
        <w:rPr>
          <w:sz w:val="22"/>
          <w:szCs w:val="22"/>
        </w:rPr>
        <w:t>iraştin</w:t>
      </w:r>
      <w:proofErr w:type="spellEnd"/>
      <w:r w:rsidR="003B2F95">
        <w:rPr>
          <w:sz w:val="22"/>
          <w:szCs w:val="22"/>
        </w:rPr>
        <w:t xml:space="preserve">, Hans </w:t>
      </w:r>
      <w:proofErr w:type="spellStart"/>
      <w:r w:rsidR="003B2F95">
        <w:rPr>
          <w:sz w:val="22"/>
          <w:szCs w:val="22"/>
        </w:rPr>
        <w:t>pariyek</w:t>
      </w:r>
      <w:proofErr w:type="spellEnd"/>
      <w:r w:rsidR="003B2F95">
        <w:rPr>
          <w:sz w:val="22"/>
          <w:szCs w:val="22"/>
        </w:rPr>
        <w:t xml:space="preserve"> </w:t>
      </w:r>
      <w:proofErr w:type="spellStart"/>
      <w:r w:rsidR="003B2F95">
        <w:rPr>
          <w:sz w:val="22"/>
          <w:szCs w:val="22"/>
        </w:rPr>
        <w:t>jî</w:t>
      </w:r>
      <w:proofErr w:type="spellEnd"/>
      <w:r w:rsidR="003B2F95">
        <w:rPr>
          <w:sz w:val="22"/>
          <w:szCs w:val="22"/>
        </w:rPr>
        <w:t xml:space="preserve"> </w:t>
      </w:r>
      <w:proofErr w:type="spellStart"/>
      <w:r w:rsidR="003B2F95">
        <w:rPr>
          <w:sz w:val="22"/>
          <w:szCs w:val="22"/>
        </w:rPr>
        <w:t>ne</w:t>
      </w:r>
      <w:proofErr w:type="spellEnd"/>
      <w:r w:rsidR="003B2F95">
        <w:rPr>
          <w:sz w:val="22"/>
          <w:szCs w:val="22"/>
        </w:rPr>
        <w:t xml:space="preserve"> </w:t>
      </w:r>
      <w:proofErr w:type="spellStart"/>
      <w:r w:rsidR="003B2F95">
        <w:rPr>
          <w:sz w:val="22"/>
          <w:szCs w:val="22"/>
        </w:rPr>
        <w:t>dikir</w:t>
      </w:r>
      <w:proofErr w:type="spellEnd"/>
      <w:r w:rsidR="003B2F95">
        <w:rPr>
          <w:sz w:val="22"/>
          <w:szCs w:val="22"/>
        </w:rPr>
        <w:t xml:space="preserve"> </w:t>
      </w:r>
      <w:proofErr w:type="spellStart"/>
      <w:r w:rsidR="003B2F95">
        <w:rPr>
          <w:sz w:val="22"/>
          <w:szCs w:val="22"/>
        </w:rPr>
        <w:t>devê</w:t>
      </w:r>
      <w:proofErr w:type="spellEnd"/>
      <w:r w:rsidR="003B2F95">
        <w:rPr>
          <w:sz w:val="22"/>
          <w:szCs w:val="22"/>
        </w:rPr>
        <w:t xml:space="preserve"> </w:t>
      </w:r>
      <w:proofErr w:type="spellStart"/>
      <w:r w:rsidR="003B2F95">
        <w:rPr>
          <w:sz w:val="22"/>
          <w:szCs w:val="22"/>
        </w:rPr>
        <w:t>xwe</w:t>
      </w:r>
      <w:proofErr w:type="spellEnd"/>
      <w:r w:rsidR="003B2F95">
        <w:rPr>
          <w:sz w:val="22"/>
          <w:szCs w:val="22"/>
        </w:rPr>
        <w:t xml:space="preserve">. </w:t>
      </w:r>
      <w:proofErr w:type="spellStart"/>
      <w:r w:rsidR="003B2F95">
        <w:rPr>
          <w:sz w:val="22"/>
          <w:szCs w:val="22"/>
        </w:rPr>
        <w:t>Jê</w:t>
      </w:r>
      <w:proofErr w:type="spellEnd"/>
      <w:r w:rsidR="003B2F95">
        <w:rPr>
          <w:sz w:val="22"/>
          <w:szCs w:val="22"/>
        </w:rPr>
        <w:t xml:space="preserve"> </w:t>
      </w:r>
      <w:proofErr w:type="spellStart"/>
      <w:r w:rsidR="003B2F95">
        <w:rPr>
          <w:sz w:val="22"/>
          <w:szCs w:val="22"/>
        </w:rPr>
        <w:t>dipirsîn</w:t>
      </w:r>
      <w:proofErr w:type="spellEnd"/>
      <w:r w:rsidR="003B2F95">
        <w:rPr>
          <w:sz w:val="22"/>
          <w:szCs w:val="22"/>
        </w:rPr>
        <w:t xml:space="preserve"> </w:t>
      </w:r>
      <w:r w:rsidR="003B2F95" w:rsidRPr="003B2F95">
        <w:rPr>
          <w:i/>
          <w:sz w:val="22"/>
          <w:szCs w:val="22"/>
        </w:rPr>
        <w:t>’</w:t>
      </w:r>
      <w:proofErr w:type="spellStart"/>
      <w:r w:rsidR="003B2F95" w:rsidRPr="003B2F95">
        <w:rPr>
          <w:i/>
          <w:sz w:val="22"/>
          <w:szCs w:val="22"/>
        </w:rPr>
        <w:t>çima</w:t>
      </w:r>
      <w:proofErr w:type="spellEnd"/>
      <w:r w:rsidR="003B2F95" w:rsidRPr="003B2F95">
        <w:rPr>
          <w:i/>
          <w:sz w:val="22"/>
          <w:szCs w:val="22"/>
        </w:rPr>
        <w:t>?’</w:t>
      </w:r>
      <w:r w:rsidR="003B2F95">
        <w:rPr>
          <w:sz w:val="22"/>
          <w:szCs w:val="22"/>
        </w:rPr>
        <w:t xml:space="preserve"> </w:t>
      </w:r>
      <w:proofErr w:type="spellStart"/>
      <w:r w:rsidR="003B2F95">
        <w:rPr>
          <w:sz w:val="22"/>
          <w:szCs w:val="22"/>
        </w:rPr>
        <w:t>digot</w:t>
      </w:r>
      <w:proofErr w:type="spellEnd"/>
      <w:r w:rsidR="003B2F95">
        <w:rPr>
          <w:sz w:val="22"/>
          <w:szCs w:val="22"/>
        </w:rPr>
        <w:t xml:space="preserve"> </w:t>
      </w:r>
      <w:r w:rsidR="003B2F95" w:rsidRPr="00A62FBB">
        <w:rPr>
          <w:i/>
          <w:sz w:val="22"/>
          <w:szCs w:val="22"/>
        </w:rPr>
        <w:t>’</w:t>
      </w:r>
      <w:proofErr w:type="spellStart"/>
      <w:r w:rsidR="003B2F95" w:rsidRPr="00A62FBB">
        <w:rPr>
          <w:i/>
          <w:sz w:val="22"/>
          <w:szCs w:val="22"/>
        </w:rPr>
        <w:t>ez</w:t>
      </w:r>
      <w:proofErr w:type="spellEnd"/>
      <w:r w:rsidR="003B2F95" w:rsidRPr="00A62FBB">
        <w:rPr>
          <w:i/>
          <w:sz w:val="22"/>
          <w:szCs w:val="22"/>
        </w:rPr>
        <w:t xml:space="preserve"> </w:t>
      </w:r>
      <w:proofErr w:type="spellStart"/>
      <w:r w:rsidR="003B2F95" w:rsidRPr="00A62FBB">
        <w:rPr>
          <w:i/>
          <w:sz w:val="22"/>
          <w:szCs w:val="22"/>
        </w:rPr>
        <w:t>dixwazim</w:t>
      </w:r>
      <w:proofErr w:type="spellEnd"/>
      <w:r w:rsidR="003B2F95" w:rsidRPr="00A62FBB">
        <w:rPr>
          <w:i/>
          <w:sz w:val="22"/>
          <w:szCs w:val="22"/>
        </w:rPr>
        <w:t xml:space="preserve"> </w:t>
      </w:r>
      <w:proofErr w:type="spellStart"/>
      <w:r w:rsidR="003B2F95" w:rsidRPr="00A62FBB">
        <w:rPr>
          <w:i/>
          <w:sz w:val="22"/>
          <w:szCs w:val="22"/>
        </w:rPr>
        <w:t>wek</w:t>
      </w:r>
      <w:proofErr w:type="spellEnd"/>
      <w:r w:rsidR="003B2F95" w:rsidRPr="00A62FBB">
        <w:rPr>
          <w:i/>
          <w:sz w:val="22"/>
          <w:szCs w:val="22"/>
        </w:rPr>
        <w:t xml:space="preserve"> du </w:t>
      </w:r>
      <w:proofErr w:type="spellStart"/>
      <w:r w:rsidR="00B367F5">
        <w:rPr>
          <w:i/>
          <w:sz w:val="22"/>
          <w:szCs w:val="22"/>
        </w:rPr>
        <w:t>sewal</w:t>
      </w:r>
      <w:r w:rsidR="003B2F95" w:rsidRPr="00A62FBB">
        <w:rPr>
          <w:i/>
          <w:sz w:val="22"/>
          <w:szCs w:val="22"/>
        </w:rPr>
        <w:t>ên</w:t>
      </w:r>
      <w:proofErr w:type="spellEnd"/>
      <w:r w:rsidR="003B2F95" w:rsidRPr="00A62FBB">
        <w:rPr>
          <w:i/>
          <w:sz w:val="22"/>
          <w:szCs w:val="22"/>
        </w:rPr>
        <w:t xml:space="preserve"> </w:t>
      </w:r>
      <w:proofErr w:type="spellStart"/>
      <w:r w:rsidR="003B2F95" w:rsidRPr="00A62FBB">
        <w:rPr>
          <w:i/>
          <w:sz w:val="22"/>
          <w:szCs w:val="22"/>
        </w:rPr>
        <w:t>herî</w:t>
      </w:r>
      <w:proofErr w:type="spellEnd"/>
      <w:r w:rsidR="003B2F95" w:rsidRPr="00A62FBB">
        <w:rPr>
          <w:i/>
          <w:sz w:val="22"/>
          <w:szCs w:val="22"/>
        </w:rPr>
        <w:t xml:space="preserve"> bi </w:t>
      </w:r>
      <w:proofErr w:type="spellStart"/>
      <w:r w:rsidR="003B2F95" w:rsidRPr="00A62FBB">
        <w:rPr>
          <w:i/>
          <w:sz w:val="22"/>
          <w:szCs w:val="22"/>
        </w:rPr>
        <w:t>hêz</w:t>
      </w:r>
      <w:proofErr w:type="spellEnd"/>
      <w:r w:rsidR="003B2F95" w:rsidRPr="00A62FBB">
        <w:rPr>
          <w:i/>
          <w:sz w:val="22"/>
          <w:szCs w:val="22"/>
        </w:rPr>
        <w:t xml:space="preserve"> </w:t>
      </w:r>
      <w:proofErr w:type="spellStart"/>
      <w:r w:rsidR="003B2F95" w:rsidRPr="00A62FBB">
        <w:rPr>
          <w:i/>
          <w:sz w:val="22"/>
          <w:szCs w:val="22"/>
        </w:rPr>
        <w:t>ê</w:t>
      </w:r>
      <w:r w:rsidR="005422A1">
        <w:rPr>
          <w:i/>
          <w:sz w:val="22"/>
          <w:szCs w:val="22"/>
        </w:rPr>
        <w:t>n</w:t>
      </w:r>
      <w:proofErr w:type="spellEnd"/>
      <w:r w:rsidR="003B2F95" w:rsidRPr="00A62FBB">
        <w:rPr>
          <w:i/>
          <w:sz w:val="22"/>
          <w:szCs w:val="22"/>
        </w:rPr>
        <w:t xml:space="preserve"> </w:t>
      </w:r>
      <w:proofErr w:type="spellStart"/>
      <w:r w:rsidR="003B2F95" w:rsidRPr="00A62FBB">
        <w:rPr>
          <w:i/>
          <w:sz w:val="22"/>
          <w:szCs w:val="22"/>
        </w:rPr>
        <w:t>dunyayê</w:t>
      </w:r>
      <w:proofErr w:type="spellEnd"/>
      <w:r w:rsidR="002D52C6">
        <w:rPr>
          <w:i/>
          <w:sz w:val="22"/>
          <w:szCs w:val="22"/>
        </w:rPr>
        <w:t xml:space="preserve"> </w:t>
      </w:r>
      <w:proofErr w:type="spellStart"/>
      <w:r w:rsidR="002D52C6">
        <w:rPr>
          <w:i/>
          <w:sz w:val="22"/>
          <w:szCs w:val="22"/>
        </w:rPr>
        <w:t>bim</w:t>
      </w:r>
      <w:proofErr w:type="spellEnd"/>
      <w:r w:rsidR="003B2F95" w:rsidRPr="00A62FBB">
        <w:rPr>
          <w:i/>
          <w:sz w:val="22"/>
          <w:szCs w:val="22"/>
        </w:rPr>
        <w:t xml:space="preserve">, </w:t>
      </w:r>
      <w:proofErr w:type="spellStart"/>
      <w:r w:rsidR="002D52C6">
        <w:rPr>
          <w:i/>
          <w:sz w:val="22"/>
          <w:szCs w:val="22"/>
        </w:rPr>
        <w:t>Ez</w:t>
      </w:r>
      <w:proofErr w:type="spellEnd"/>
      <w:r w:rsidR="002D52C6">
        <w:rPr>
          <w:i/>
          <w:sz w:val="22"/>
          <w:szCs w:val="22"/>
        </w:rPr>
        <w:t xml:space="preserve"> </w:t>
      </w:r>
      <w:proofErr w:type="spellStart"/>
      <w:r w:rsidR="002D52C6">
        <w:rPr>
          <w:i/>
          <w:sz w:val="22"/>
          <w:szCs w:val="22"/>
        </w:rPr>
        <w:t>dixwazim</w:t>
      </w:r>
      <w:proofErr w:type="spellEnd"/>
      <w:r w:rsidR="002D52C6">
        <w:rPr>
          <w:i/>
          <w:sz w:val="22"/>
          <w:szCs w:val="22"/>
        </w:rPr>
        <w:t xml:space="preserve"> </w:t>
      </w:r>
      <w:proofErr w:type="spellStart"/>
      <w:r w:rsidR="003B2F95" w:rsidRPr="00A62FBB">
        <w:rPr>
          <w:i/>
          <w:sz w:val="22"/>
          <w:szCs w:val="22"/>
        </w:rPr>
        <w:t>wek</w:t>
      </w:r>
      <w:proofErr w:type="spellEnd"/>
      <w:r w:rsidR="003B2F95" w:rsidRPr="00A62FBB">
        <w:rPr>
          <w:i/>
          <w:sz w:val="22"/>
          <w:szCs w:val="22"/>
        </w:rPr>
        <w:t xml:space="preserve"> </w:t>
      </w:r>
      <w:proofErr w:type="spellStart"/>
      <w:r w:rsidR="003B2F95" w:rsidRPr="00A62FBB">
        <w:rPr>
          <w:i/>
          <w:sz w:val="22"/>
          <w:szCs w:val="22"/>
        </w:rPr>
        <w:t>fîl</w:t>
      </w:r>
      <w:proofErr w:type="spellEnd"/>
      <w:r w:rsidR="003B2F95" w:rsidRPr="00A62FBB">
        <w:rPr>
          <w:i/>
          <w:sz w:val="22"/>
          <w:szCs w:val="22"/>
        </w:rPr>
        <w:t xml:space="preserve"> û </w:t>
      </w:r>
      <w:proofErr w:type="spellStart"/>
      <w:r w:rsidR="003B2F95" w:rsidRPr="00A62FBB">
        <w:rPr>
          <w:i/>
          <w:sz w:val="22"/>
          <w:szCs w:val="22"/>
        </w:rPr>
        <w:t>hêsp</w:t>
      </w:r>
      <w:proofErr w:type="spellEnd"/>
      <w:r w:rsidR="003B2F95" w:rsidRPr="00A62FBB">
        <w:rPr>
          <w:i/>
          <w:sz w:val="22"/>
          <w:szCs w:val="22"/>
        </w:rPr>
        <w:t xml:space="preserve"> </w:t>
      </w:r>
      <w:proofErr w:type="spellStart"/>
      <w:r w:rsidR="002D52C6">
        <w:rPr>
          <w:i/>
          <w:sz w:val="22"/>
          <w:szCs w:val="22"/>
        </w:rPr>
        <w:t>bibim</w:t>
      </w:r>
      <w:proofErr w:type="spellEnd"/>
      <w:r w:rsidR="002D52C6">
        <w:rPr>
          <w:i/>
          <w:sz w:val="22"/>
          <w:szCs w:val="22"/>
        </w:rPr>
        <w:t xml:space="preserve"> </w:t>
      </w:r>
      <w:proofErr w:type="spellStart"/>
      <w:r w:rsidR="003B2F95" w:rsidRPr="00A62FBB">
        <w:rPr>
          <w:i/>
          <w:sz w:val="22"/>
          <w:szCs w:val="22"/>
        </w:rPr>
        <w:t>xwedî</w:t>
      </w:r>
      <w:proofErr w:type="spellEnd"/>
      <w:r w:rsidR="003B2F95" w:rsidRPr="00A62FBB">
        <w:rPr>
          <w:i/>
          <w:sz w:val="22"/>
          <w:szCs w:val="22"/>
        </w:rPr>
        <w:t xml:space="preserve"> </w:t>
      </w:r>
      <w:proofErr w:type="spellStart"/>
      <w:r w:rsidR="003B2F95" w:rsidRPr="00A62FBB">
        <w:rPr>
          <w:i/>
          <w:sz w:val="22"/>
          <w:szCs w:val="22"/>
        </w:rPr>
        <w:t>hêz</w:t>
      </w:r>
      <w:proofErr w:type="spellEnd"/>
      <w:r w:rsidR="003B2F95" w:rsidRPr="00A62FBB">
        <w:rPr>
          <w:i/>
          <w:sz w:val="22"/>
          <w:szCs w:val="22"/>
        </w:rPr>
        <w:t xml:space="preserve">, loma. </w:t>
      </w:r>
      <w:proofErr w:type="spellStart"/>
      <w:r w:rsidR="003B2F95" w:rsidRPr="00A62FBB">
        <w:rPr>
          <w:i/>
          <w:sz w:val="22"/>
          <w:szCs w:val="22"/>
        </w:rPr>
        <w:t>Ji</w:t>
      </w:r>
      <w:proofErr w:type="spellEnd"/>
      <w:r w:rsidR="003B2F95" w:rsidRPr="00A62FBB">
        <w:rPr>
          <w:i/>
          <w:sz w:val="22"/>
          <w:szCs w:val="22"/>
        </w:rPr>
        <w:t xml:space="preserve"> van </w:t>
      </w:r>
      <w:proofErr w:type="spellStart"/>
      <w:r w:rsidR="003B2F95" w:rsidRPr="00A62FBB">
        <w:rPr>
          <w:i/>
          <w:sz w:val="22"/>
          <w:szCs w:val="22"/>
        </w:rPr>
        <w:t>her</w:t>
      </w:r>
      <w:proofErr w:type="spellEnd"/>
      <w:r w:rsidR="003B2F95" w:rsidRPr="00A62FBB">
        <w:rPr>
          <w:i/>
          <w:sz w:val="22"/>
          <w:szCs w:val="22"/>
        </w:rPr>
        <w:t xml:space="preserve"> du </w:t>
      </w:r>
      <w:proofErr w:type="spellStart"/>
      <w:r w:rsidR="00B367F5">
        <w:rPr>
          <w:i/>
          <w:sz w:val="22"/>
          <w:szCs w:val="22"/>
        </w:rPr>
        <w:t>sewal</w:t>
      </w:r>
      <w:r w:rsidR="003B2F95" w:rsidRPr="00A62FBB">
        <w:rPr>
          <w:i/>
          <w:sz w:val="22"/>
          <w:szCs w:val="22"/>
        </w:rPr>
        <w:t>an</w:t>
      </w:r>
      <w:proofErr w:type="spellEnd"/>
      <w:r w:rsidR="003B2F95" w:rsidRPr="00A62FBB">
        <w:rPr>
          <w:i/>
          <w:sz w:val="22"/>
          <w:szCs w:val="22"/>
        </w:rPr>
        <w:t xml:space="preserve"> bi </w:t>
      </w:r>
      <w:proofErr w:type="spellStart"/>
      <w:r w:rsidR="003B2F95" w:rsidRPr="00A62FBB">
        <w:rPr>
          <w:i/>
          <w:sz w:val="22"/>
          <w:szCs w:val="22"/>
        </w:rPr>
        <w:t>hêztir</w:t>
      </w:r>
      <w:proofErr w:type="spellEnd"/>
      <w:r w:rsidR="003B2F95" w:rsidRPr="00A62FBB">
        <w:rPr>
          <w:i/>
          <w:sz w:val="22"/>
          <w:szCs w:val="22"/>
        </w:rPr>
        <w:t xml:space="preserve"> </w:t>
      </w:r>
      <w:proofErr w:type="spellStart"/>
      <w:r w:rsidR="003B2F95" w:rsidRPr="00A62FBB">
        <w:rPr>
          <w:i/>
          <w:sz w:val="22"/>
          <w:szCs w:val="22"/>
        </w:rPr>
        <w:t>jîndar</w:t>
      </w:r>
      <w:proofErr w:type="spellEnd"/>
      <w:r w:rsidR="003B2F95" w:rsidRPr="00A62FBB">
        <w:rPr>
          <w:i/>
          <w:sz w:val="22"/>
          <w:szCs w:val="22"/>
        </w:rPr>
        <w:t xml:space="preserve"> </w:t>
      </w:r>
      <w:proofErr w:type="spellStart"/>
      <w:r w:rsidR="003B2F95" w:rsidRPr="00A62FBB">
        <w:rPr>
          <w:i/>
          <w:sz w:val="22"/>
          <w:szCs w:val="22"/>
        </w:rPr>
        <w:t>nîn</w:t>
      </w:r>
      <w:proofErr w:type="spellEnd"/>
      <w:r w:rsidR="003B2F95" w:rsidRPr="00A62FBB">
        <w:rPr>
          <w:i/>
          <w:sz w:val="22"/>
          <w:szCs w:val="22"/>
        </w:rPr>
        <w:t xml:space="preserve"> e û </w:t>
      </w:r>
      <w:proofErr w:type="spellStart"/>
      <w:r w:rsidR="003B2F95" w:rsidRPr="00A62FBB">
        <w:rPr>
          <w:i/>
          <w:sz w:val="22"/>
          <w:szCs w:val="22"/>
        </w:rPr>
        <w:t>her</w:t>
      </w:r>
      <w:proofErr w:type="spellEnd"/>
      <w:r w:rsidR="003B2F95" w:rsidRPr="00A62FBB">
        <w:rPr>
          <w:i/>
          <w:sz w:val="22"/>
          <w:szCs w:val="22"/>
        </w:rPr>
        <w:t xml:space="preserve"> du </w:t>
      </w:r>
      <w:proofErr w:type="spellStart"/>
      <w:r w:rsidR="003B2F95" w:rsidRPr="00A62FBB">
        <w:rPr>
          <w:i/>
          <w:sz w:val="22"/>
          <w:szCs w:val="22"/>
        </w:rPr>
        <w:t>jî</w:t>
      </w:r>
      <w:proofErr w:type="spellEnd"/>
      <w:r w:rsidR="003B2F95" w:rsidRPr="00A62FBB">
        <w:rPr>
          <w:i/>
          <w:sz w:val="22"/>
          <w:szCs w:val="22"/>
        </w:rPr>
        <w:t xml:space="preserve"> </w:t>
      </w:r>
      <w:proofErr w:type="spellStart"/>
      <w:r w:rsidR="003B2F95" w:rsidRPr="00A62FBB">
        <w:rPr>
          <w:i/>
          <w:sz w:val="22"/>
          <w:szCs w:val="22"/>
        </w:rPr>
        <w:t>vejetariyan</w:t>
      </w:r>
      <w:proofErr w:type="spellEnd"/>
      <w:r w:rsidR="003B2F95" w:rsidRPr="00A62FBB">
        <w:rPr>
          <w:i/>
          <w:sz w:val="22"/>
          <w:szCs w:val="22"/>
        </w:rPr>
        <w:t xml:space="preserve"> in.’</w:t>
      </w:r>
    </w:p>
    <w:p w:rsidR="00AE1A0E" w:rsidRPr="006423BF" w:rsidRDefault="003B2F95" w:rsidP="00C26E48">
      <w:pPr>
        <w:pStyle w:val="Normalwebb"/>
        <w:spacing w:before="0" w:beforeAutospacing="0" w:after="0" w:afterAutospacing="0" w:line="276" w:lineRule="auto"/>
        <w:jc w:val="both"/>
        <w:rPr>
          <w:sz w:val="22"/>
          <w:szCs w:val="22"/>
        </w:rPr>
      </w:pPr>
      <w:r>
        <w:rPr>
          <w:sz w:val="22"/>
          <w:szCs w:val="22"/>
        </w:rPr>
        <w:t xml:space="preserve">    </w:t>
      </w:r>
      <w:proofErr w:type="spellStart"/>
      <w:r w:rsidR="00AE1A0E" w:rsidRPr="006423BF">
        <w:rPr>
          <w:sz w:val="22"/>
          <w:szCs w:val="22"/>
        </w:rPr>
        <w:t>Hunermendê</w:t>
      </w:r>
      <w:proofErr w:type="spellEnd"/>
      <w:r w:rsidR="00AE1A0E" w:rsidRPr="006423BF">
        <w:rPr>
          <w:sz w:val="22"/>
          <w:szCs w:val="22"/>
        </w:rPr>
        <w:t xml:space="preserve"> </w:t>
      </w:r>
      <w:proofErr w:type="spellStart"/>
      <w:r w:rsidR="00AE1A0E" w:rsidRPr="006423BF">
        <w:rPr>
          <w:sz w:val="22"/>
          <w:szCs w:val="22"/>
        </w:rPr>
        <w:t>swêdî</w:t>
      </w:r>
      <w:proofErr w:type="spellEnd"/>
      <w:r w:rsidR="00AE1A0E" w:rsidRPr="006423BF">
        <w:rPr>
          <w:sz w:val="22"/>
          <w:szCs w:val="22"/>
        </w:rPr>
        <w:t xml:space="preserve"> </w:t>
      </w:r>
      <w:proofErr w:type="spellStart"/>
      <w:r w:rsidR="00AE1A0E" w:rsidRPr="006423BF">
        <w:rPr>
          <w:sz w:val="22"/>
          <w:szCs w:val="22"/>
        </w:rPr>
        <w:t>yê</w:t>
      </w:r>
      <w:proofErr w:type="spellEnd"/>
      <w:r w:rsidR="00AE1A0E" w:rsidRPr="006423BF">
        <w:rPr>
          <w:sz w:val="22"/>
          <w:szCs w:val="22"/>
        </w:rPr>
        <w:t xml:space="preserve"> </w:t>
      </w:r>
      <w:proofErr w:type="spellStart"/>
      <w:r w:rsidR="00AE1A0E" w:rsidRPr="006423BF">
        <w:rPr>
          <w:sz w:val="22"/>
          <w:szCs w:val="22"/>
        </w:rPr>
        <w:t>navdar</w:t>
      </w:r>
      <w:proofErr w:type="spellEnd"/>
      <w:r w:rsidR="00AE1A0E" w:rsidRPr="006423BF">
        <w:rPr>
          <w:sz w:val="22"/>
          <w:szCs w:val="22"/>
        </w:rPr>
        <w:t xml:space="preserve"> </w:t>
      </w:r>
      <w:proofErr w:type="spellStart"/>
      <w:r w:rsidR="00AE1A0E" w:rsidRPr="006423BF">
        <w:rPr>
          <w:sz w:val="22"/>
          <w:szCs w:val="22"/>
        </w:rPr>
        <w:t>Mîkael</w:t>
      </w:r>
      <w:proofErr w:type="spellEnd"/>
      <w:r w:rsidR="00AE1A0E" w:rsidRPr="006423BF">
        <w:rPr>
          <w:sz w:val="22"/>
          <w:szCs w:val="22"/>
        </w:rPr>
        <w:t xml:space="preserve"> Wiehe hat </w:t>
      </w:r>
      <w:proofErr w:type="spellStart"/>
      <w:r>
        <w:rPr>
          <w:sz w:val="22"/>
          <w:szCs w:val="22"/>
        </w:rPr>
        <w:t>kombûna</w:t>
      </w:r>
      <w:proofErr w:type="spellEnd"/>
      <w:r>
        <w:rPr>
          <w:sz w:val="22"/>
          <w:szCs w:val="22"/>
        </w:rPr>
        <w:t xml:space="preserve"> </w:t>
      </w:r>
      <w:proofErr w:type="spellStart"/>
      <w:r>
        <w:rPr>
          <w:sz w:val="22"/>
          <w:szCs w:val="22"/>
        </w:rPr>
        <w:t>xatirxwastina</w:t>
      </w:r>
      <w:proofErr w:type="spellEnd"/>
      <w:r>
        <w:rPr>
          <w:sz w:val="22"/>
          <w:szCs w:val="22"/>
        </w:rPr>
        <w:t xml:space="preserve"> </w:t>
      </w:r>
      <w:proofErr w:type="spellStart"/>
      <w:r>
        <w:rPr>
          <w:sz w:val="22"/>
          <w:szCs w:val="22"/>
        </w:rPr>
        <w:t>wî</w:t>
      </w:r>
      <w:proofErr w:type="spellEnd"/>
      <w:r>
        <w:rPr>
          <w:sz w:val="22"/>
          <w:szCs w:val="22"/>
        </w:rPr>
        <w:t xml:space="preserve"> </w:t>
      </w:r>
      <w:r w:rsidR="00AE1A0E" w:rsidRPr="006423BF">
        <w:rPr>
          <w:sz w:val="22"/>
          <w:szCs w:val="22"/>
        </w:rPr>
        <w:t xml:space="preserve">û </w:t>
      </w:r>
      <w:proofErr w:type="spellStart"/>
      <w:r w:rsidR="00AE1A0E" w:rsidRPr="006423BF">
        <w:rPr>
          <w:sz w:val="22"/>
          <w:szCs w:val="22"/>
        </w:rPr>
        <w:t>stranek</w:t>
      </w:r>
      <w:proofErr w:type="spellEnd"/>
      <w:r w:rsidR="00AE1A0E" w:rsidRPr="006423BF">
        <w:rPr>
          <w:sz w:val="22"/>
          <w:szCs w:val="22"/>
        </w:rPr>
        <w:t xml:space="preserve"> </w:t>
      </w:r>
      <w:proofErr w:type="spellStart"/>
      <w:r w:rsidR="00AE1A0E" w:rsidRPr="006423BF">
        <w:rPr>
          <w:sz w:val="22"/>
          <w:szCs w:val="22"/>
        </w:rPr>
        <w:t>jê</w:t>
      </w:r>
      <w:proofErr w:type="spellEnd"/>
      <w:r w:rsidR="00AE1A0E" w:rsidRPr="006423BF">
        <w:rPr>
          <w:sz w:val="22"/>
          <w:szCs w:val="22"/>
        </w:rPr>
        <w:t xml:space="preserve"> re </w:t>
      </w:r>
      <w:proofErr w:type="spellStart"/>
      <w:r w:rsidR="00AE1A0E" w:rsidRPr="006423BF">
        <w:rPr>
          <w:sz w:val="22"/>
          <w:szCs w:val="22"/>
        </w:rPr>
        <w:t>pê</w:t>
      </w:r>
      <w:r>
        <w:rPr>
          <w:sz w:val="22"/>
          <w:szCs w:val="22"/>
        </w:rPr>
        <w:t>şkês</w:t>
      </w:r>
      <w:proofErr w:type="spellEnd"/>
      <w:r>
        <w:rPr>
          <w:sz w:val="22"/>
          <w:szCs w:val="22"/>
        </w:rPr>
        <w:t xml:space="preserve"> kir. </w:t>
      </w:r>
      <w:proofErr w:type="spellStart"/>
      <w:r w:rsidR="006D1078">
        <w:rPr>
          <w:sz w:val="22"/>
          <w:szCs w:val="22"/>
        </w:rPr>
        <w:t>F</w:t>
      </w:r>
      <w:r w:rsidR="00AE1A0E" w:rsidRPr="006423BF">
        <w:rPr>
          <w:sz w:val="22"/>
          <w:szCs w:val="22"/>
        </w:rPr>
        <w:t>îlma</w:t>
      </w:r>
      <w:proofErr w:type="spellEnd"/>
      <w:r w:rsidR="00AE1A0E" w:rsidRPr="006423BF">
        <w:rPr>
          <w:sz w:val="22"/>
          <w:szCs w:val="22"/>
        </w:rPr>
        <w:t xml:space="preserve"> </w:t>
      </w:r>
      <w:proofErr w:type="spellStart"/>
      <w:r w:rsidR="00AE1A0E" w:rsidRPr="006423BF">
        <w:rPr>
          <w:sz w:val="22"/>
          <w:szCs w:val="22"/>
        </w:rPr>
        <w:t>sînfoniya</w:t>
      </w:r>
      <w:proofErr w:type="spellEnd"/>
      <w:r w:rsidR="00AE1A0E" w:rsidRPr="006423BF">
        <w:rPr>
          <w:sz w:val="22"/>
          <w:szCs w:val="22"/>
        </w:rPr>
        <w:t xml:space="preserve"> bi nav û </w:t>
      </w:r>
      <w:proofErr w:type="spellStart"/>
      <w:r w:rsidR="00AE1A0E" w:rsidRPr="006423BF">
        <w:rPr>
          <w:sz w:val="22"/>
          <w:szCs w:val="22"/>
        </w:rPr>
        <w:t>deng</w:t>
      </w:r>
      <w:proofErr w:type="spellEnd"/>
      <w:r w:rsidR="00256CBA">
        <w:rPr>
          <w:sz w:val="22"/>
          <w:szCs w:val="22"/>
        </w:rPr>
        <w:t>,</w:t>
      </w:r>
      <w:r w:rsidR="00474DEE">
        <w:rPr>
          <w:sz w:val="22"/>
          <w:szCs w:val="22"/>
        </w:rPr>
        <w:t xml:space="preserve"> </w:t>
      </w:r>
      <w:proofErr w:type="spellStart"/>
      <w:r w:rsidR="005422A1">
        <w:rPr>
          <w:sz w:val="22"/>
          <w:szCs w:val="22"/>
        </w:rPr>
        <w:t>sînfoniy</w:t>
      </w:r>
      <w:r w:rsidR="00474DEE">
        <w:rPr>
          <w:sz w:val="22"/>
          <w:szCs w:val="22"/>
        </w:rPr>
        <w:t>a</w:t>
      </w:r>
      <w:proofErr w:type="spellEnd"/>
      <w:r w:rsidR="00AE1A0E" w:rsidRPr="006423BF">
        <w:rPr>
          <w:sz w:val="22"/>
          <w:szCs w:val="22"/>
        </w:rPr>
        <w:t xml:space="preserve"> </w:t>
      </w:r>
      <w:proofErr w:type="spellStart"/>
      <w:r w:rsidR="00AE1A0E" w:rsidRPr="003B2F95">
        <w:rPr>
          <w:rStyle w:val="Stark"/>
          <w:b w:val="0"/>
          <w:sz w:val="22"/>
          <w:szCs w:val="22"/>
        </w:rPr>
        <w:t>Henryk</w:t>
      </w:r>
      <w:proofErr w:type="spellEnd"/>
      <w:r w:rsidR="00AE1A0E" w:rsidRPr="003B2F95">
        <w:rPr>
          <w:rStyle w:val="Stark"/>
          <w:b w:val="0"/>
          <w:sz w:val="22"/>
          <w:szCs w:val="22"/>
        </w:rPr>
        <w:t xml:space="preserve"> </w:t>
      </w:r>
      <w:proofErr w:type="spellStart"/>
      <w:r w:rsidR="00AE1A0E" w:rsidRPr="003B2F95">
        <w:rPr>
          <w:rStyle w:val="Stark"/>
          <w:b w:val="0"/>
          <w:sz w:val="22"/>
          <w:szCs w:val="22"/>
        </w:rPr>
        <w:t>Gorecki</w:t>
      </w:r>
      <w:proofErr w:type="spellEnd"/>
      <w:r w:rsidR="00A62FBB">
        <w:rPr>
          <w:rStyle w:val="Stark"/>
          <w:b w:val="0"/>
          <w:sz w:val="22"/>
          <w:szCs w:val="22"/>
        </w:rPr>
        <w:t>,</w:t>
      </w:r>
      <w:r w:rsidR="00AE1A0E" w:rsidRPr="006423BF">
        <w:rPr>
          <w:sz w:val="22"/>
          <w:szCs w:val="22"/>
        </w:rPr>
        <w:t xml:space="preserve"> </w:t>
      </w:r>
      <w:proofErr w:type="spellStart"/>
      <w:r w:rsidR="00AE1A0E" w:rsidRPr="006423BF">
        <w:rPr>
          <w:sz w:val="22"/>
          <w:szCs w:val="22"/>
        </w:rPr>
        <w:t>ya</w:t>
      </w:r>
      <w:proofErr w:type="spellEnd"/>
      <w:r w:rsidR="00AE1A0E" w:rsidRPr="006423BF">
        <w:rPr>
          <w:sz w:val="22"/>
          <w:szCs w:val="22"/>
        </w:rPr>
        <w:t xml:space="preserve"> bi </w:t>
      </w:r>
      <w:proofErr w:type="spellStart"/>
      <w:r w:rsidR="00AE1A0E" w:rsidRPr="003B2F95">
        <w:rPr>
          <w:sz w:val="22"/>
          <w:szCs w:val="22"/>
        </w:rPr>
        <w:t>navê</w:t>
      </w:r>
      <w:proofErr w:type="spellEnd"/>
      <w:r w:rsidR="00AE1A0E" w:rsidRPr="003B2F95">
        <w:rPr>
          <w:sz w:val="22"/>
          <w:szCs w:val="22"/>
        </w:rPr>
        <w:t xml:space="preserve"> </w:t>
      </w:r>
      <w:r w:rsidR="00AE1A0E" w:rsidRPr="003B2F95">
        <w:rPr>
          <w:i/>
          <w:sz w:val="22"/>
          <w:szCs w:val="22"/>
        </w:rPr>
        <w:t>'</w:t>
      </w:r>
      <w:proofErr w:type="spellStart"/>
      <w:r w:rsidR="00AE1A0E" w:rsidRPr="003B2F95">
        <w:rPr>
          <w:rStyle w:val="Stark"/>
          <w:b w:val="0"/>
          <w:i/>
          <w:sz w:val="22"/>
          <w:szCs w:val="22"/>
        </w:rPr>
        <w:t>Synphony</w:t>
      </w:r>
      <w:proofErr w:type="spellEnd"/>
      <w:r w:rsidR="00AE1A0E" w:rsidRPr="003B2F95">
        <w:rPr>
          <w:rStyle w:val="Stark"/>
          <w:b w:val="0"/>
          <w:i/>
          <w:sz w:val="22"/>
          <w:szCs w:val="22"/>
        </w:rPr>
        <w:t xml:space="preserve"> </w:t>
      </w:r>
      <w:proofErr w:type="spellStart"/>
      <w:r w:rsidR="00AE1A0E" w:rsidRPr="003B2F95">
        <w:rPr>
          <w:rStyle w:val="Stark"/>
          <w:b w:val="0"/>
          <w:i/>
          <w:sz w:val="22"/>
          <w:szCs w:val="22"/>
        </w:rPr>
        <w:t>of</w:t>
      </w:r>
      <w:proofErr w:type="spellEnd"/>
      <w:r w:rsidR="00AE1A0E" w:rsidRPr="003B2F95">
        <w:rPr>
          <w:rStyle w:val="Stark"/>
          <w:b w:val="0"/>
          <w:i/>
          <w:sz w:val="22"/>
          <w:szCs w:val="22"/>
        </w:rPr>
        <w:t xml:space="preserve"> the </w:t>
      </w:r>
      <w:proofErr w:type="spellStart"/>
      <w:r w:rsidR="00AE1A0E" w:rsidRPr="003B2F95">
        <w:rPr>
          <w:rStyle w:val="Stark"/>
          <w:b w:val="0"/>
          <w:i/>
          <w:sz w:val="22"/>
          <w:szCs w:val="22"/>
        </w:rPr>
        <w:t>sorrow</w:t>
      </w:r>
      <w:proofErr w:type="spellEnd"/>
      <w:r w:rsidR="00AE1A0E" w:rsidRPr="003B2F95">
        <w:rPr>
          <w:rStyle w:val="Stark"/>
          <w:b w:val="0"/>
          <w:i/>
          <w:sz w:val="22"/>
          <w:szCs w:val="22"/>
        </w:rPr>
        <w:t xml:space="preserve"> </w:t>
      </w:r>
      <w:proofErr w:type="spellStart"/>
      <w:r w:rsidR="00AE1A0E" w:rsidRPr="003B2F95">
        <w:rPr>
          <w:rStyle w:val="Stark"/>
          <w:b w:val="0"/>
          <w:i/>
          <w:sz w:val="22"/>
          <w:szCs w:val="22"/>
        </w:rPr>
        <w:t>songs</w:t>
      </w:r>
      <w:r w:rsidR="00AE1A0E" w:rsidRPr="003B2F95">
        <w:rPr>
          <w:b/>
          <w:i/>
          <w:sz w:val="22"/>
          <w:szCs w:val="22"/>
        </w:rPr>
        <w:t>'</w:t>
      </w:r>
      <w:proofErr w:type="spellEnd"/>
      <w:r w:rsidR="00AE1A0E" w:rsidRPr="003B2F95">
        <w:rPr>
          <w:i/>
          <w:sz w:val="22"/>
          <w:szCs w:val="22"/>
        </w:rPr>
        <w:t xml:space="preserve"> </w:t>
      </w:r>
      <w:proofErr w:type="spellStart"/>
      <w:r w:rsidR="00AE1A0E" w:rsidRPr="006423BF">
        <w:rPr>
          <w:sz w:val="22"/>
          <w:szCs w:val="22"/>
        </w:rPr>
        <w:t>an</w:t>
      </w:r>
      <w:r w:rsidR="00A62FBB">
        <w:rPr>
          <w:sz w:val="22"/>
          <w:szCs w:val="22"/>
        </w:rPr>
        <w:t>go</w:t>
      </w:r>
      <w:proofErr w:type="spellEnd"/>
      <w:r w:rsidR="00AE1A0E" w:rsidRPr="006423BF">
        <w:rPr>
          <w:sz w:val="22"/>
          <w:szCs w:val="22"/>
        </w:rPr>
        <w:t xml:space="preserve"> </w:t>
      </w:r>
      <w:proofErr w:type="spellStart"/>
      <w:r w:rsidR="00AE1A0E" w:rsidRPr="006423BF">
        <w:rPr>
          <w:sz w:val="22"/>
          <w:szCs w:val="22"/>
        </w:rPr>
        <w:t>sînfoniya</w:t>
      </w:r>
      <w:proofErr w:type="spellEnd"/>
      <w:r w:rsidR="00AE1A0E" w:rsidRPr="006423BF">
        <w:rPr>
          <w:sz w:val="22"/>
          <w:szCs w:val="22"/>
        </w:rPr>
        <w:t xml:space="preserve"> </w:t>
      </w:r>
      <w:proofErr w:type="spellStart"/>
      <w:r w:rsidR="00AE1A0E" w:rsidRPr="006423BF">
        <w:rPr>
          <w:sz w:val="22"/>
          <w:szCs w:val="22"/>
        </w:rPr>
        <w:t>stranên</w:t>
      </w:r>
      <w:proofErr w:type="spellEnd"/>
      <w:r w:rsidR="00AE1A0E" w:rsidRPr="006423BF">
        <w:rPr>
          <w:sz w:val="22"/>
          <w:szCs w:val="22"/>
        </w:rPr>
        <w:t xml:space="preserve"> </w:t>
      </w:r>
      <w:proofErr w:type="spellStart"/>
      <w:r w:rsidR="00AE1A0E" w:rsidRPr="006423BF">
        <w:rPr>
          <w:sz w:val="22"/>
          <w:szCs w:val="22"/>
        </w:rPr>
        <w:t>diltezînî</w:t>
      </w:r>
      <w:proofErr w:type="spellEnd"/>
      <w:r w:rsidR="00D43473">
        <w:rPr>
          <w:sz w:val="22"/>
          <w:szCs w:val="22"/>
        </w:rPr>
        <w:t>,</w:t>
      </w:r>
      <w:r w:rsidR="00AE1A0E" w:rsidRPr="006423BF">
        <w:rPr>
          <w:sz w:val="22"/>
          <w:szCs w:val="22"/>
        </w:rPr>
        <w:t xml:space="preserve"> hat </w:t>
      </w:r>
      <w:proofErr w:type="spellStart"/>
      <w:r w:rsidR="00AE1A0E" w:rsidRPr="006423BF">
        <w:rPr>
          <w:sz w:val="22"/>
          <w:szCs w:val="22"/>
        </w:rPr>
        <w:t>nî</w:t>
      </w:r>
      <w:r>
        <w:rPr>
          <w:sz w:val="22"/>
          <w:szCs w:val="22"/>
        </w:rPr>
        <w:t>ş</w:t>
      </w:r>
      <w:r w:rsidR="00AE1A0E" w:rsidRPr="006423BF">
        <w:rPr>
          <w:sz w:val="22"/>
          <w:szCs w:val="22"/>
        </w:rPr>
        <w:t>andan</w:t>
      </w:r>
      <w:proofErr w:type="spellEnd"/>
      <w:r>
        <w:rPr>
          <w:sz w:val="22"/>
          <w:szCs w:val="22"/>
        </w:rPr>
        <w:t>,</w:t>
      </w:r>
      <w:r w:rsidR="00AE1A0E" w:rsidRPr="006423BF">
        <w:rPr>
          <w:sz w:val="22"/>
          <w:szCs w:val="22"/>
        </w:rPr>
        <w:t xml:space="preserve"> </w:t>
      </w:r>
      <w:proofErr w:type="spellStart"/>
      <w:r w:rsidR="00AE1A0E" w:rsidRPr="006423BF">
        <w:rPr>
          <w:sz w:val="22"/>
          <w:szCs w:val="22"/>
        </w:rPr>
        <w:t>ku</w:t>
      </w:r>
      <w:proofErr w:type="spellEnd"/>
      <w:r w:rsidR="00AE1A0E" w:rsidRPr="006423BF">
        <w:rPr>
          <w:sz w:val="22"/>
          <w:szCs w:val="22"/>
        </w:rPr>
        <w:t xml:space="preserve"> di </w:t>
      </w:r>
      <w:proofErr w:type="spellStart"/>
      <w:r w:rsidR="00AE1A0E" w:rsidRPr="006423BF">
        <w:rPr>
          <w:sz w:val="22"/>
          <w:szCs w:val="22"/>
        </w:rPr>
        <w:t>vê</w:t>
      </w:r>
      <w:proofErr w:type="spellEnd"/>
      <w:r w:rsidR="00AE1A0E" w:rsidRPr="006423BF">
        <w:rPr>
          <w:sz w:val="22"/>
          <w:szCs w:val="22"/>
        </w:rPr>
        <w:t xml:space="preserve"> </w:t>
      </w:r>
      <w:proofErr w:type="spellStart"/>
      <w:r w:rsidR="00AE1A0E" w:rsidRPr="006423BF">
        <w:rPr>
          <w:sz w:val="22"/>
          <w:szCs w:val="22"/>
        </w:rPr>
        <w:t>fîlmê</w:t>
      </w:r>
      <w:proofErr w:type="spellEnd"/>
      <w:r w:rsidR="00AE1A0E" w:rsidRPr="006423BF">
        <w:rPr>
          <w:sz w:val="22"/>
          <w:szCs w:val="22"/>
        </w:rPr>
        <w:t xml:space="preserve"> de </w:t>
      </w:r>
      <w:proofErr w:type="spellStart"/>
      <w:r w:rsidR="00AE1A0E" w:rsidRPr="006423BF">
        <w:rPr>
          <w:sz w:val="22"/>
          <w:szCs w:val="22"/>
        </w:rPr>
        <w:t>rew</w:t>
      </w:r>
      <w:r>
        <w:rPr>
          <w:sz w:val="22"/>
          <w:szCs w:val="22"/>
        </w:rPr>
        <w:t>ş</w:t>
      </w:r>
      <w:r w:rsidR="00AE1A0E" w:rsidRPr="006423BF">
        <w:rPr>
          <w:sz w:val="22"/>
          <w:szCs w:val="22"/>
        </w:rPr>
        <w:t>a</w:t>
      </w:r>
      <w:proofErr w:type="spellEnd"/>
      <w:r w:rsidR="00AE1A0E" w:rsidRPr="006423BF">
        <w:rPr>
          <w:sz w:val="22"/>
          <w:szCs w:val="22"/>
        </w:rPr>
        <w:t xml:space="preserve"> </w:t>
      </w:r>
      <w:proofErr w:type="spellStart"/>
      <w:r w:rsidR="00AE1A0E" w:rsidRPr="006423BF">
        <w:rPr>
          <w:sz w:val="22"/>
          <w:szCs w:val="22"/>
        </w:rPr>
        <w:t>tevku</w:t>
      </w:r>
      <w:r>
        <w:rPr>
          <w:sz w:val="22"/>
          <w:szCs w:val="22"/>
        </w:rPr>
        <w:t>ş</w:t>
      </w:r>
      <w:r w:rsidR="00AE1A0E" w:rsidRPr="006423BF">
        <w:rPr>
          <w:sz w:val="22"/>
          <w:szCs w:val="22"/>
        </w:rPr>
        <w:t>tina</w:t>
      </w:r>
      <w:proofErr w:type="spellEnd"/>
      <w:r w:rsidR="00AE1A0E" w:rsidRPr="006423BF">
        <w:rPr>
          <w:sz w:val="22"/>
          <w:szCs w:val="22"/>
        </w:rPr>
        <w:t xml:space="preserve"> li </w:t>
      </w:r>
      <w:proofErr w:type="spellStart"/>
      <w:r w:rsidR="00AE1A0E" w:rsidRPr="006423BF">
        <w:rPr>
          <w:sz w:val="22"/>
          <w:szCs w:val="22"/>
        </w:rPr>
        <w:t>Helebçê</w:t>
      </w:r>
      <w:proofErr w:type="spellEnd"/>
      <w:r w:rsidR="00AE1A0E" w:rsidRPr="006423BF">
        <w:rPr>
          <w:sz w:val="22"/>
          <w:szCs w:val="22"/>
        </w:rPr>
        <w:t xml:space="preserve"> </w:t>
      </w:r>
      <w:proofErr w:type="spellStart"/>
      <w:r w:rsidR="00AE1A0E" w:rsidRPr="006423BF">
        <w:rPr>
          <w:sz w:val="22"/>
          <w:szCs w:val="22"/>
        </w:rPr>
        <w:t>jî</w:t>
      </w:r>
      <w:proofErr w:type="spellEnd"/>
      <w:r w:rsidR="00AE1A0E" w:rsidRPr="006423BF">
        <w:rPr>
          <w:sz w:val="22"/>
          <w:szCs w:val="22"/>
        </w:rPr>
        <w:t xml:space="preserve"> </w:t>
      </w:r>
      <w:proofErr w:type="spellStart"/>
      <w:r w:rsidR="00AE1A0E" w:rsidRPr="006423BF">
        <w:rPr>
          <w:sz w:val="22"/>
          <w:szCs w:val="22"/>
        </w:rPr>
        <w:t>dih</w:t>
      </w:r>
      <w:r>
        <w:rPr>
          <w:sz w:val="22"/>
          <w:szCs w:val="22"/>
        </w:rPr>
        <w:t>ê</w:t>
      </w:r>
      <w:r w:rsidR="00AE1A0E" w:rsidRPr="006423BF">
        <w:rPr>
          <w:sz w:val="22"/>
          <w:szCs w:val="22"/>
        </w:rPr>
        <w:t>t</w:t>
      </w:r>
      <w:proofErr w:type="spellEnd"/>
      <w:r w:rsidR="00AE1A0E" w:rsidRPr="006423BF">
        <w:rPr>
          <w:sz w:val="22"/>
          <w:szCs w:val="22"/>
        </w:rPr>
        <w:t xml:space="preserve"> </w:t>
      </w:r>
      <w:proofErr w:type="spellStart"/>
      <w:r w:rsidR="00AE1A0E" w:rsidRPr="006423BF">
        <w:rPr>
          <w:sz w:val="22"/>
          <w:szCs w:val="22"/>
        </w:rPr>
        <w:t>nî</w:t>
      </w:r>
      <w:r>
        <w:rPr>
          <w:sz w:val="22"/>
          <w:szCs w:val="22"/>
        </w:rPr>
        <w:t>ş</w:t>
      </w:r>
      <w:r w:rsidR="00AE1A0E" w:rsidRPr="006423BF">
        <w:rPr>
          <w:sz w:val="22"/>
          <w:szCs w:val="22"/>
        </w:rPr>
        <w:t>andan</w:t>
      </w:r>
      <w:proofErr w:type="spellEnd"/>
      <w:r w:rsidR="00AE1A0E" w:rsidRPr="006423BF">
        <w:rPr>
          <w:sz w:val="22"/>
          <w:szCs w:val="22"/>
        </w:rPr>
        <w:t xml:space="preserve">. Li </w:t>
      </w:r>
      <w:proofErr w:type="spellStart"/>
      <w:r>
        <w:rPr>
          <w:sz w:val="22"/>
          <w:szCs w:val="22"/>
        </w:rPr>
        <w:t>dêlindêz</w:t>
      </w:r>
      <w:r w:rsidR="00AE1A0E" w:rsidRPr="006423BF">
        <w:rPr>
          <w:sz w:val="22"/>
          <w:szCs w:val="22"/>
        </w:rPr>
        <w:t>ê</w:t>
      </w:r>
      <w:proofErr w:type="spellEnd"/>
      <w:r>
        <w:rPr>
          <w:sz w:val="22"/>
          <w:szCs w:val="22"/>
        </w:rPr>
        <w:t>,</w:t>
      </w:r>
      <w:r w:rsidR="00AE1A0E" w:rsidRPr="006423BF">
        <w:rPr>
          <w:sz w:val="22"/>
          <w:szCs w:val="22"/>
        </w:rPr>
        <w:t xml:space="preserve"> </w:t>
      </w:r>
      <w:proofErr w:type="spellStart"/>
      <w:r w:rsidR="00AE1A0E" w:rsidRPr="006423BF">
        <w:rPr>
          <w:sz w:val="22"/>
          <w:szCs w:val="22"/>
        </w:rPr>
        <w:t>kurdê</w:t>
      </w:r>
      <w:r>
        <w:rPr>
          <w:sz w:val="22"/>
          <w:szCs w:val="22"/>
        </w:rPr>
        <w:t>n</w:t>
      </w:r>
      <w:proofErr w:type="spellEnd"/>
      <w:r w:rsidR="00B367F5">
        <w:rPr>
          <w:sz w:val="22"/>
          <w:szCs w:val="22"/>
        </w:rPr>
        <w:t xml:space="preserve"> </w:t>
      </w:r>
      <w:proofErr w:type="spellStart"/>
      <w:r w:rsidR="00B367F5">
        <w:rPr>
          <w:sz w:val="22"/>
          <w:szCs w:val="22"/>
        </w:rPr>
        <w:t>Malmo</w:t>
      </w:r>
      <w:r w:rsidR="00AE1A0E" w:rsidRPr="006423BF">
        <w:rPr>
          <w:sz w:val="22"/>
          <w:szCs w:val="22"/>
        </w:rPr>
        <w:t>yê</w:t>
      </w:r>
      <w:proofErr w:type="spellEnd"/>
      <w:r>
        <w:rPr>
          <w:sz w:val="22"/>
          <w:szCs w:val="22"/>
        </w:rPr>
        <w:t xml:space="preserve">, </w:t>
      </w:r>
      <w:r w:rsidR="00786058">
        <w:rPr>
          <w:sz w:val="22"/>
          <w:szCs w:val="22"/>
        </w:rPr>
        <w:t xml:space="preserve">li ser </w:t>
      </w:r>
      <w:proofErr w:type="spellStart"/>
      <w:r w:rsidR="00786058">
        <w:rPr>
          <w:sz w:val="22"/>
          <w:szCs w:val="22"/>
        </w:rPr>
        <w:t>jiyan</w:t>
      </w:r>
      <w:proofErr w:type="spellEnd"/>
      <w:r w:rsidR="00786058">
        <w:rPr>
          <w:sz w:val="22"/>
          <w:szCs w:val="22"/>
        </w:rPr>
        <w:t xml:space="preserve"> û </w:t>
      </w:r>
      <w:proofErr w:type="spellStart"/>
      <w:r w:rsidR="00786058">
        <w:rPr>
          <w:sz w:val="22"/>
          <w:szCs w:val="22"/>
        </w:rPr>
        <w:t>xebata</w:t>
      </w:r>
      <w:proofErr w:type="spellEnd"/>
      <w:r w:rsidR="00786058">
        <w:rPr>
          <w:sz w:val="22"/>
          <w:szCs w:val="22"/>
        </w:rPr>
        <w:t xml:space="preserve"> Hans</w:t>
      </w:r>
      <w:r w:rsidR="00AE1A0E" w:rsidRPr="006423BF">
        <w:rPr>
          <w:sz w:val="22"/>
          <w:szCs w:val="22"/>
        </w:rPr>
        <w:t xml:space="preserve"> </w:t>
      </w:r>
      <w:proofErr w:type="spellStart"/>
      <w:r w:rsidR="00AE1A0E" w:rsidRPr="006423BF">
        <w:rPr>
          <w:sz w:val="22"/>
          <w:szCs w:val="22"/>
        </w:rPr>
        <w:t>axivî</w:t>
      </w:r>
      <w:r>
        <w:rPr>
          <w:sz w:val="22"/>
          <w:szCs w:val="22"/>
        </w:rPr>
        <w:t>n</w:t>
      </w:r>
      <w:proofErr w:type="spellEnd"/>
      <w:r w:rsidR="00AE1A0E" w:rsidRPr="006423BF">
        <w:rPr>
          <w:sz w:val="22"/>
          <w:szCs w:val="22"/>
        </w:rPr>
        <w:t xml:space="preserve">. </w:t>
      </w:r>
      <w:proofErr w:type="spellStart"/>
      <w:r>
        <w:rPr>
          <w:sz w:val="22"/>
          <w:szCs w:val="22"/>
        </w:rPr>
        <w:t>Wan</w:t>
      </w:r>
      <w:proofErr w:type="spellEnd"/>
      <w:r w:rsidR="00AE1A0E" w:rsidRPr="006423BF">
        <w:rPr>
          <w:sz w:val="22"/>
          <w:szCs w:val="22"/>
        </w:rPr>
        <w:t xml:space="preserve"> di </w:t>
      </w:r>
      <w:proofErr w:type="spellStart"/>
      <w:r w:rsidR="00AE1A0E" w:rsidRPr="006423BF">
        <w:rPr>
          <w:sz w:val="22"/>
          <w:szCs w:val="22"/>
        </w:rPr>
        <w:t>axiftin</w:t>
      </w:r>
      <w:r>
        <w:rPr>
          <w:sz w:val="22"/>
          <w:szCs w:val="22"/>
        </w:rPr>
        <w:t>ên</w:t>
      </w:r>
      <w:proofErr w:type="spellEnd"/>
      <w:r w:rsidR="00AE1A0E" w:rsidRPr="006423BF">
        <w:rPr>
          <w:sz w:val="22"/>
          <w:szCs w:val="22"/>
        </w:rPr>
        <w:t xml:space="preserve"> </w:t>
      </w:r>
      <w:proofErr w:type="spellStart"/>
      <w:r w:rsidR="00AE1A0E" w:rsidRPr="006423BF">
        <w:rPr>
          <w:sz w:val="22"/>
          <w:szCs w:val="22"/>
        </w:rPr>
        <w:t>xwe</w:t>
      </w:r>
      <w:proofErr w:type="spellEnd"/>
      <w:r w:rsidR="00AE1A0E" w:rsidRPr="006423BF">
        <w:rPr>
          <w:sz w:val="22"/>
          <w:szCs w:val="22"/>
        </w:rPr>
        <w:t xml:space="preserve"> de </w:t>
      </w:r>
      <w:proofErr w:type="spellStart"/>
      <w:r w:rsidR="00AE1A0E" w:rsidRPr="006423BF">
        <w:rPr>
          <w:sz w:val="22"/>
          <w:szCs w:val="22"/>
        </w:rPr>
        <w:t>diyar</w:t>
      </w:r>
      <w:proofErr w:type="spellEnd"/>
      <w:r w:rsidR="00AE1A0E" w:rsidRPr="006423BF">
        <w:rPr>
          <w:sz w:val="22"/>
          <w:szCs w:val="22"/>
        </w:rPr>
        <w:t xml:space="preserve"> </w:t>
      </w:r>
      <w:proofErr w:type="spellStart"/>
      <w:r w:rsidR="00AE1A0E" w:rsidRPr="006423BF">
        <w:rPr>
          <w:sz w:val="22"/>
          <w:szCs w:val="22"/>
        </w:rPr>
        <w:t>kir</w:t>
      </w:r>
      <w:r>
        <w:rPr>
          <w:sz w:val="22"/>
          <w:szCs w:val="22"/>
        </w:rPr>
        <w:t>in</w:t>
      </w:r>
      <w:proofErr w:type="spellEnd"/>
      <w:r>
        <w:rPr>
          <w:sz w:val="22"/>
          <w:szCs w:val="22"/>
        </w:rPr>
        <w:t>,</w:t>
      </w:r>
      <w:r w:rsidR="00786058">
        <w:rPr>
          <w:sz w:val="22"/>
          <w:szCs w:val="22"/>
        </w:rPr>
        <w:t xml:space="preserve"> </w:t>
      </w:r>
      <w:proofErr w:type="spellStart"/>
      <w:r w:rsidR="00786058">
        <w:rPr>
          <w:sz w:val="22"/>
          <w:szCs w:val="22"/>
        </w:rPr>
        <w:t>ku</w:t>
      </w:r>
      <w:proofErr w:type="spellEnd"/>
      <w:r w:rsidR="00786058">
        <w:rPr>
          <w:sz w:val="22"/>
          <w:szCs w:val="22"/>
        </w:rPr>
        <w:t xml:space="preserve"> </w:t>
      </w:r>
      <w:proofErr w:type="spellStart"/>
      <w:r w:rsidR="00786058">
        <w:rPr>
          <w:sz w:val="22"/>
          <w:szCs w:val="22"/>
        </w:rPr>
        <w:t>xebata</w:t>
      </w:r>
      <w:proofErr w:type="spellEnd"/>
      <w:r w:rsidR="00786058">
        <w:rPr>
          <w:sz w:val="22"/>
          <w:szCs w:val="22"/>
        </w:rPr>
        <w:t xml:space="preserve"> Hans </w:t>
      </w:r>
      <w:proofErr w:type="spellStart"/>
      <w:r w:rsidR="00AE1A0E" w:rsidRPr="006423BF">
        <w:rPr>
          <w:sz w:val="22"/>
          <w:szCs w:val="22"/>
        </w:rPr>
        <w:t>çendîn</w:t>
      </w:r>
      <w:proofErr w:type="spellEnd"/>
      <w:r w:rsidR="00AE1A0E" w:rsidRPr="006423BF">
        <w:rPr>
          <w:sz w:val="22"/>
          <w:szCs w:val="22"/>
        </w:rPr>
        <w:t xml:space="preserve"> </w:t>
      </w:r>
      <w:proofErr w:type="spellStart"/>
      <w:r w:rsidR="00AE1A0E" w:rsidRPr="006423BF">
        <w:rPr>
          <w:sz w:val="22"/>
          <w:szCs w:val="22"/>
        </w:rPr>
        <w:t>g</w:t>
      </w:r>
      <w:r>
        <w:rPr>
          <w:sz w:val="22"/>
          <w:szCs w:val="22"/>
        </w:rPr>
        <w:t>i</w:t>
      </w:r>
      <w:r w:rsidR="00AE1A0E" w:rsidRPr="006423BF">
        <w:rPr>
          <w:sz w:val="22"/>
          <w:szCs w:val="22"/>
        </w:rPr>
        <w:t>rîng</w:t>
      </w:r>
      <w:proofErr w:type="spellEnd"/>
      <w:r w:rsidR="00AE1A0E" w:rsidRPr="006423BF">
        <w:rPr>
          <w:sz w:val="22"/>
          <w:szCs w:val="22"/>
        </w:rPr>
        <w:t xml:space="preserve"> </w:t>
      </w:r>
      <w:r>
        <w:rPr>
          <w:sz w:val="22"/>
          <w:szCs w:val="22"/>
        </w:rPr>
        <w:t xml:space="preserve">û bi </w:t>
      </w:r>
      <w:proofErr w:type="spellStart"/>
      <w:r>
        <w:rPr>
          <w:sz w:val="22"/>
          <w:szCs w:val="22"/>
        </w:rPr>
        <w:t>nirx</w:t>
      </w:r>
      <w:proofErr w:type="spellEnd"/>
      <w:r>
        <w:rPr>
          <w:sz w:val="22"/>
          <w:szCs w:val="22"/>
        </w:rPr>
        <w:t xml:space="preserve"> </w:t>
      </w:r>
      <w:proofErr w:type="spellStart"/>
      <w:r>
        <w:rPr>
          <w:sz w:val="22"/>
          <w:szCs w:val="22"/>
        </w:rPr>
        <w:t>bû</w:t>
      </w:r>
      <w:proofErr w:type="spellEnd"/>
      <w:r>
        <w:rPr>
          <w:sz w:val="22"/>
          <w:szCs w:val="22"/>
        </w:rPr>
        <w:t xml:space="preserve"> </w:t>
      </w:r>
      <w:proofErr w:type="spellStart"/>
      <w:r w:rsidR="00AE1A0E" w:rsidRPr="006423BF">
        <w:rPr>
          <w:sz w:val="22"/>
          <w:szCs w:val="22"/>
        </w:rPr>
        <w:t>ji</w:t>
      </w:r>
      <w:proofErr w:type="spellEnd"/>
      <w:r w:rsidR="00AE1A0E" w:rsidRPr="006423BF">
        <w:rPr>
          <w:sz w:val="22"/>
          <w:szCs w:val="22"/>
        </w:rPr>
        <w:t xml:space="preserve"> b</w:t>
      </w:r>
      <w:r>
        <w:rPr>
          <w:sz w:val="22"/>
          <w:szCs w:val="22"/>
        </w:rPr>
        <w:t>o</w:t>
      </w:r>
      <w:r w:rsidR="00AE1A0E" w:rsidRPr="006423BF">
        <w:rPr>
          <w:sz w:val="22"/>
          <w:szCs w:val="22"/>
        </w:rPr>
        <w:t xml:space="preserve"> </w:t>
      </w:r>
      <w:proofErr w:type="spellStart"/>
      <w:r w:rsidR="00AE1A0E" w:rsidRPr="006423BF">
        <w:rPr>
          <w:sz w:val="22"/>
          <w:szCs w:val="22"/>
        </w:rPr>
        <w:t>têko</w:t>
      </w:r>
      <w:r>
        <w:rPr>
          <w:sz w:val="22"/>
          <w:szCs w:val="22"/>
        </w:rPr>
        <w:t>ş</w:t>
      </w:r>
      <w:r w:rsidR="00AE1A0E" w:rsidRPr="006423BF">
        <w:rPr>
          <w:sz w:val="22"/>
          <w:szCs w:val="22"/>
        </w:rPr>
        <w:t>îna</w:t>
      </w:r>
      <w:proofErr w:type="spellEnd"/>
      <w:r w:rsidR="00AE1A0E" w:rsidRPr="006423BF">
        <w:rPr>
          <w:sz w:val="22"/>
          <w:szCs w:val="22"/>
        </w:rPr>
        <w:t xml:space="preserve"> </w:t>
      </w:r>
      <w:proofErr w:type="spellStart"/>
      <w:r w:rsidR="00AE1A0E" w:rsidRPr="006423BF">
        <w:rPr>
          <w:sz w:val="22"/>
          <w:szCs w:val="22"/>
        </w:rPr>
        <w:t>azadiya</w:t>
      </w:r>
      <w:proofErr w:type="spellEnd"/>
      <w:r w:rsidR="00AE1A0E" w:rsidRPr="006423BF">
        <w:rPr>
          <w:sz w:val="22"/>
          <w:szCs w:val="22"/>
        </w:rPr>
        <w:t xml:space="preserve"> </w:t>
      </w:r>
      <w:proofErr w:type="spellStart"/>
      <w:r w:rsidR="00AE1A0E" w:rsidRPr="006423BF">
        <w:rPr>
          <w:sz w:val="22"/>
          <w:szCs w:val="22"/>
        </w:rPr>
        <w:t>kurdan</w:t>
      </w:r>
      <w:proofErr w:type="spellEnd"/>
      <w:r w:rsidR="00AE1A0E" w:rsidRPr="006423BF">
        <w:rPr>
          <w:sz w:val="22"/>
          <w:szCs w:val="22"/>
        </w:rPr>
        <w:t xml:space="preserve">. </w:t>
      </w:r>
    </w:p>
    <w:p w:rsidR="00AE1A0E" w:rsidRDefault="003B2F95" w:rsidP="00C26E48">
      <w:pPr>
        <w:pStyle w:val="Normalwebb"/>
        <w:spacing w:before="0" w:beforeAutospacing="0" w:after="0" w:afterAutospacing="0" w:line="276" w:lineRule="auto"/>
        <w:jc w:val="both"/>
        <w:rPr>
          <w:sz w:val="22"/>
          <w:szCs w:val="22"/>
        </w:rPr>
      </w:pPr>
      <w:r>
        <w:rPr>
          <w:sz w:val="22"/>
          <w:szCs w:val="22"/>
        </w:rPr>
        <w:t xml:space="preserve">    </w:t>
      </w:r>
      <w:r w:rsidR="00786058">
        <w:rPr>
          <w:sz w:val="22"/>
          <w:szCs w:val="22"/>
        </w:rPr>
        <w:t xml:space="preserve">Li ser </w:t>
      </w:r>
      <w:proofErr w:type="spellStart"/>
      <w:r w:rsidR="00786058">
        <w:rPr>
          <w:sz w:val="22"/>
          <w:szCs w:val="22"/>
        </w:rPr>
        <w:t>daxwaziya</w:t>
      </w:r>
      <w:proofErr w:type="spellEnd"/>
      <w:r w:rsidR="00786058">
        <w:rPr>
          <w:sz w:val="22"/>
          <w:szCs w:val="22"/>
        </w:rPr>
        <w:t xml:space="preserve"> Hans</w:t>
      </w:r>
      <w:r>
        <w:rPr>
          <w:sz w:val="22"/>
          <w:szCs w:val="22"/>
        </w:rPr>
        <w:t>,</w:t>
      </w:r>
      <w:r w:rsidR="00AE1A0E" w:rsidRPr="006423BF">
        <w:rPr>
          <w:sz w:val="22"/>
          <w:szCs w:val="22"/>
        </w:rPr>
        <w:t xml:space="preserve"> </w:t>
      </w:r>
      <w:proofErr w:type="spellStart"/>
      <w:r w:rsidR="00AE1A0E" w:rsidRPr="006423BF">
        <w:rPr>
          <w:sz w:val="22"/>
          <w:szCs w:val="22"/>
        </w:rPr>
        <w:t>toza</w:t>
      </w:r>
      <w:proofErr w:type="spellEnd"/>
      <w:r w:rsidR="00AE1A0E" w:rsidRPr="006423BF">
        <w:rPr>
          <w:sz w:val="22"/>
          <w:szCs w:val="22"/>
        </w:rPr>
        <w:t xml:space="preserve"> </w:t>
      </w:r>
      <w:proofErr w:type="spellStart"/>
      <w:r w:rsidR="00AE1A0E" w:rsidRPr="006423BF">
        <w:rPr>
          <w:sz w:val="22"/>
          <w:szCs w:val="22"/>
        </w:rPr>
        <w:t>la</w:t>
      </w:r>
      <w:r>
        <w:rPr>
          <w:sz w:val="22"/>
          <w:szCs w:val="22"/>
        </w:rPr>
        <w:t>ş</w:t>
      </w:r>
      <w:r w:rsidR="00AE1A0E" w:rsidRPr="006423BF">
        <w:rPr>
          <w:sz w:val="22"/>
          <w:szCs w:val="22"/>
        </w:rPr>
        <w:t>ê</w:t>
      </w:r>
      <w:proofErr w:type="spellEnd"/>
      <w:r w:rsidR="00AE1A0E" w:rsidRPr="006423BF">
        <w:rPr>
          <w:sz w:val="22"/>
          <w:szCs w:val="22"/>
        </w:rPr>
        <w:t xml:space="preserve"> </w:t>
      </w:r>
      <w:proofErr w:type="spellStart"/>
      <w:r w:rsidR="00AE1A0E" w:rsidRPr="006423BF">
        <w:rPr>
          <w:sz w:val="22"/>
          <w:szCs w:val="22"/>
        </w:rPr>
        <w:t>wî</w:t>
      </w:r>
      <w:proofErr w:type="spellEnd"/>
      <w:r>
        <w:rPr>
          <w:sz w:val="22"/>
          <w:szCs w:val="22"/>
        </w:rPr>
        <w:t>,</w:t>
      </w:r>
      <w:r w:rsidR="00AE1A0E" w:rsidRPr="006423BF">
        <w:rPr>
          <w:sz w:val="22"/>
          <w:szCs w:val="22"/>
        </w:rPr>
        <w:t xml:space="preserve"> li </w:t>
      </w:r>
      <w:proofErr w:type="spellStart"/>
      <w:r w:rsidR="00AE1A0E" w:rsidRPr="006423BF">
        <w:rPr>
          <w:sz w:val="22"/>
          <w:szCs w:val="22"/>
        </w:rPr>
        <w:t>behra</w:t>
      </w:r>
      <w:proofErr w:type="spellEnd"/>
      <w:r w:rsidR="00AE1A0E" w:rsidRPr="006423BF">
        <w:rPr>
          <w:sz w:val="22"/>
          <w:szCs w:val="22"/>
        </w:rPr>
        <w:t xml:space="preserve"> </w:t>
      </w:r>
      <w:proofErr w:type="spellStart"/>
      <w:r w:rsidR="00AE1A0E" w:rsidRPr="006423BF">
        <w:rPr>
          <w:sz w:val="22"/>
          <w:szCs w:val="22"/>
        </w:rPr>
        <w:t>Oresund</w:t>
      </w:r>
      <w:r w:rsidR="00B367F5" w:rsidRPr="006423BF">
        <w:rPr>
          <w:sz w:val="22"/>
          <w:szCs w:val="22"/>
        </w:rPr>
        <w:t>'</w:t>
      </w:r>
      <w:r w:rsidR="00AE1A0E" w:rsidRPr="006423BF">
        <w:rPr>
          <w:sz w:val="22"/>
          <w:szCs w:val="22"/>
        </w:rPr>
        <w:t>ê</w:t>
      </w:r>
      <w:proofErr w:type="spellEnd"/>
      <w:r w:rsidR="00FA273D">
        <w:rPr>
          <w:sz w:val="22"/>
          <w:szCs w:val="22"/>
        </w:rPr>
        <w:t>,</w:t>
      </w:r>
      <w:r w:rsidR="00AE1A0E" w:rsidRPr="006423BF">
        <w:rPr>
          <w:sz w:val="22"/>
          <w:szCs w:val="22"/>
        </w:rPr>
        <w:t xml:space="preserve"> </w:t>
      </w:r>
      <w:proofErr w:type="spellStart"/>
      <w:r w:rsidR="00AE1A0E" w:rsidRPr="006423BF">
        <w:rPr>
          <w:sz w:val="22"/>
          <w:szCs w:val="22"/>
        </w:rPr>
        <w:t>ya</w:t>
      </w:r>
      <w:proofErr w:type="spellEnd"/>
      <w:r w:rsidR="00AE1A0E" w:rsidRPr="006423BF">
        <w:rPr>
          <w:sz w:val="22"/>
          <w:szCs w:val="22"/>
        </w:rPr>
        <w:t xml:space="preserve"> li </w:t>
      </w:r>
      <w:proofErr w:type="spellStart"/>
      <w:r w:rsidR="00AE1A0E" w:rsidRPr="006423BF">
        <w:rPr>
          <w:sz w:val="22"/>
          <w:szCs w:val="22"/>
        </w:rPr>
        <w:t>navbera</w:t>
      </w:r>
      <w:proofErr w:type="spellEnd"/>
      <w:r w:rsidR="00AE1A0E" w:rsidRPr="006423BF">
        <w:rPr>
          <w:sz w:val="22"/>
          <w:szCs w:val="22"/>
        </w:rPr>
        <w:t xml:space="preserve"> </w:t>
      </w:r>
      <w:proofErr w:type="spellStart"/>
      <w:r w:rsidR="00AE1A0E" w:rsidRPr="006423BF">
        <w:rPr>
          <w:sz w:val="22"/>
          <w:szCs w:val="22"/>
        </w:rPr>
        <w:t>Swêd</w:t>
      </w:r>
      <w:proofErr w:type="spellEnd"/>
      <w:r w:rsidR="00AE1A0E" w:rsidRPr="006423BF">
        <w:rPr>
          <w:sz w:val="22"/>
          <w:szCs w:val="22"/>
        </w:rPr>
        <w:t xml:space="preserve"> û </w:t>
      </w:r>
      <w:proofErr w:type="spellStart"/>
      <w:r w:rsidR="00AE1A0E" w:rsidRPr="006423BF">
        <w:rPr>
          <w:sz w:val="22"/>
          <w:szCs w:val="22"/>
        </w:rPr>
        <w:t>Danîmarka'yê</w:t>
      </w:r>
      <w:proofErr w:type="spellEnd"/>
      <w:r w:rsidR="00AE1A0E" w:rsidRPr="006423BF">
        <w:rPr>
          <w:sz w:val="22"/>
          <w:szCs w:val="22"/>
        </w:rPr>
        <w:t xml:space="preserve"> hat </w:t>
      </w:r>
      <w:proofErr w:type="spellStart"/>
      <w:r w:rsidR="00AE1A0E" w:rsidRPr="006423BF">
        <w:rPr>
          <w:sz w:val="22"/>
          <w:szCs w:val="22"/>
        </w:rPr>
        <w:t>we</w:t>
      </w:r>
      <w:r>
        <w:rPr>
          <w:sz w:val="22"/>
          <w:szCs w:val="22"/>
        </w:rPr>
        <w:t>şandin</w:t>
      </w:r>
      <w:proofErr w:type="spellEnd"/>
      <w:r w:rsidR="00AE1A0E" w:rsidRPr="006423BF">
        <w:rPr>
          <w:sz w:val="22"/>
          <w:szCs w:val="22"/>
        </w:rPr>
        <w:t xml:space="preserve">. Hans </w:t>
      </w:r>
      <w:proofErr w:type="spellStart"/>
      <w:r w:rsidR="00AE1A0E" w:rsidRPr="006423BF">
        <w:rPr>
          <w:sz w:val="22"/>
          <w:szCs w:val="22"/>
        </w:rPr>
        <w:t>Dubber</w:t>
      </w:r>
      <w:proofErr w:type="spellEnd"/>
      <w:r w:rsidR="005422A1">
        <w:rPr>
          <w:sz w:val="22"/>
          <w:szCs w:val="22"/>
        </w:rPr>
        <w:t>,</w:t>
      </w:r>
      <w:r w:rsidR="00AE1A0E" w:rsidRPr="006423BF">
        <w:rPr>
          <w:sz w:val="22"/>
          <w:szCs w:val="22"/>
        </w:rPr>
        <w:t xml:space="preserve"> li </w:t>
      </w:r>
      <w:proofErr w:type="spellStart"/>
      <w:r w:rsidR="00AE1A0E" w:rsidRPr="006423BF">
        <w:rPr>
          <w:sz w:val="22"/>
          <w:szCs w:val="22"/>
        </w:rPr>
        <w:t>pey</w:t>
      </w:r>
      <w:proofErr w:type="spellEnd"/>
      <w:r w:rsidR="00AE1A0E" w:rsidRPr="006423BF">
        <w:rPr>
          <w:sz w:val="22"/>
          <w:szCs w:val="22"/>
        </w:rPr>
        <w:t xml:space="preserve"> </w:t>
      </w:r>
      <w:proofErr w:type="spellStart"/>
      <w:r w:rsidR="00AE1A0E" w:rsidRPr="006423BF">
        <w:rPr>
          <w:sz w:val="22"/>
          <w:szCs w:val="22"/>
        </w:rPr>
        <w:t>xwe</w:t>
      </w:r>
      <w:proofErr w:type="spellEnd"/>
      <w:r w:rsidR="00AE1A0E" w:rsidRPr="006423BF">
        <w:rPr>
          <w:sz w:val="22"/>
          <w:szCs w:val="22"/>
        </w:rPr>
        <w:t xml:space="preserve">, </w:t>
      </w:r>
      <w:proofErr w:type="spellStart"/>
      <w:r w:rsidR="00AE1A0E" w:rsidRPr="006423BF">
        <w:rPr>
          <w:sz w:val="22"/>
          <w:szCs w:val="22"/>
        </w:rPr>
        <w:t>ji</w:t>
      </w:r>
      <w:proofErr w:type="spellEnd"/>
      <w:r w:rsidR="00AE1A0E" w:rsidRPr="006423BF">
        <w:rPr>
          <w:sz w:val="22"/>
          <w:szCs w:val="22"/>
        </w:rPr>
        <w:t xml:space="preserve"> </w:t>
      </w:r>
      <w:proofErr w:type="spellStart"/>
      <w:r w:rsidR="00AE1A0E" w:rsidRPr="006423BF">
        <w:rPr>
          <w:sz w:val="22"/>
          <w:szCs w:val="22"/>
        </w:rPr>
        <w:t>bilî</w:t>
      </w:r>
      <w:proofErr w:type="spellEnd"/>
      <w:r w:rsidR="00AE1A0E" w:rsidRPr="006423BF">
        <w:rPr>
          <w:sz w:val="22"/>
          <w:szCs w:val="22"/>
        </w:rPr>
        <w:t xml:space="preserve"> </w:t>
      </w:r>
      <w:proofErr w:type="spellStart"/>
      <w:r w:rsidR="00AE1A0E" w:rsidRPr="006423BF">
        <w:rPr>
          <w:sz w:val="22"/>
          <w:szCs w:val="22"/>
        </w:rPr>
        <w:t>yadgariyên</w:t>
      </w:r>
      <w:proofErr w:type="spellEnd"/>
      <w:r w:rsidR="00AE1A0E" w:rsidRPr="006423BF">
        <w:rPr>
          <w:sz w:val="22"/>
          <w:szCs w:val="22"/>
        </w:rPr>
        <w:t xml:space="preserve"> </w:t>
      </w:r>
      <w:proofErr w:type="spellStart"/>
      <w:r w:rsidR="00AE1A0E" w:rsidRPr="006423BF">
        <w:rPr>
          <w:sz w:val="22"/>
          <w:szCs w:val="22"/>
        </w:rPr>
        <w:t>dûr</w:t>
      </w:r>
      <w:proofErr w:type="spellEnd"/>
      <w:r w:rsidR="00AE1A0E" w:rsidRPr="006423BF">
        <w:rPr>
          <w:sz w:val="22"/>
          <w:szCs w:val="22"/>
        </w:rPr>
        <w:t xml:space="preserve"> û </w:t>
      </w:r>
      <w:proofErr w:type="spellStart"/>
      <w:r w:rsidR="00AE1A0E" w:rsidRPr="006423BF">
        <w:rPr>
          <w:sz w:val="22"/>
          <w:szCs w:val="22"/>
        </w:rPr>
        <w:t>dirêj</w:t>
      </w:r>
      <w:proofErr w:type="spellEnd"/>
      <w:r w:rsidR="005422A1">
        <w:rPr>
          <w:sz w:val="22"/>
          <w:szCs w:val="22"/>
        </w:rPr>
        <w:t xml:space="preserve"> </w:t>
      </w:r>
      <w:proofErr w:type="spellStart"/>
      <w:r w:rsidR="005422A1">
        <w:rPr>
          <w:sz w:val="22"/>
          <w:szCs w:val="22"/>
        </w:rPr>
        <w:t>ên</w:t>
      </w:r>
      <w:proofErr w:type="spellEnd"/>
      <w:r w:rsidR="005422A1">
        <w:rPr>
          <w:sz w:val="22"/>
          <w:szCs w:val="22"/>
        </w:rPr>
        <w:t xml:space="preserve"> </w:t>
      </w:r>
      <w:proofErr w:type="spellStart"/>
      <w:r w:rsidR="005422A1">
        <w:rPr>
          <w:sz w:val="22"/>
          <w:szCs w:val="22"/>
        </w:rPr>
        <w:t>nirxdar</w:t>
      </w:r>
      <w:proofErr w:type="spellEnd"/>
      <w:r w:rsidR="00AE1A0E" w:rsidRPr="006423BF">
        <w:rPr>
          <w:sz w:val="22"/>
          <w:szCs w:val="22"/>
        </w:rPr>
        <w:t xml:space="preserve">, </w:t>
      </w:r>
      <w:proofErr w:type="spellStart"/>
      <w:r w:rsidR="00AE1A0E" w:rsidRPr="006423BF">
        <w:rPr>
          <w:sz w:val="22"/>
          <w:szCs w:val="22"/>
        </w:rPr>
        <w:t>ar</w:t>
      </w:r>
      <w:r>
        <w:rPr>
          <w:sz w:val="22"/>
          <w:szCs w:val="22"/>
        </w:rPr>
        <w:t>ş</w:t>
      </w:r>
      <w:r w:rsidR="00AE1A0E" w:rsidRPr="006423BF">
        <w:rPr>
          <w:sz w:val="22"/>
          <w:szCs w:val="22"/>
        </w:rPr>
        <w:t>îvxaneyek</w:t>
      </w:r>
      <w:proofErr w:type="spellEnd"/>
      <w:r w:rsidR="00AE1A0E" w:rsidRPr="006423BF">
        <w:rPr>
          <w:sz w:val="22"/>
          <w:szCs w:val="22"/>
        </w:rPr>
        <w:t xml:space="preserve"> </w:t>
      </w:r>
      <w:proofErr w:type="spellStart"/>
      <w:r w:rsidR="00AE1A0E" w:rsidRPr="006423BF">
        <w:rPr>
          <w:sz w:val="22"/>
          <w:szCs w:val="22"/>
        </w:rPr>
        <w:t>temam</w:t>
      </w:r>
      <w:proofErr w:type="spellEnd"/>
      <w:r w:rsidR="00AE1A0E" w:rsidRPr="006423BF">
        <w:rPr>
          <w:sz w:val="22"/>
          <w:szCs w:val="22"/>
        </w:rPr>
        <w:t xml:space="preserve"> a </w:t>
      </w:r>
      <w:proofErr w:type="spellStart"/>
      <w:r w:rsidR="00AE1A0E" w:rsidRPr="006423BF">
        <w:rPr>
          <w:sz w:val="22"/>
          <w:szCs w:val="22"/>
        </w:rPr>
        <w:t>govar</w:t>
      </w:r>
      <w:proofErr w:type="spellEnd"/>
      <w:r w:rsidR="00AE1A0E" w:rsidRPr="006423BF">
        <w:rPr>
          <w:sz w:val="22"/>
          <w:szCs w:val="22"/>
        </w:rPr>
        <w:t xml:space="preserve">, </w:t>
      </w:r>
      <w:proofErr w:type="spellStart"/>
      <w:r w:rsidR="00FA273D">
        <w:rPr>
          <w:sz w:val="22"/>
          <w:szCs w:val="22"/>
        </w:rPr>
        <w:t>pirtûk</w:t>
      </w:r>
      <w:proofErr w:type="spellEnd"/>
      <w:r w:rsidR="00FA273D">
        <w:rPr>
          <w:sz w:val="22"/>
          <w:szCs w:val="22"/>
        </w:rPr>
        <w:t xml:space="preserve"> û </w:t>
      </w:r>
      <w:proofErr w:type="spellStart"/>
      <w:r w:rsidR="00FA273D">
        <w:rPr>
          <w:sz w:val="22"/>
          <w:szCs w:val="22"/>
        </w:rPr>
        <w:t>wêneyan</w:t>
      </w:r>
      <w:proofErr w:type="spellEnd"/>
      <w:r w:rsidR="00FA273D">
        <w:rPr>
          <w:sz w:val="22"/>
          <w:szCs w:val="22"/>
        </w:rPr>
        <w:t xml:space="preserve"> </w:t>
      </w:r>
      <w:proofErr w:type="spellStart"/>
      <w:r w:rsidR="00AE1A0E" w:rsidRPr="006423BF">
        <w:rPr>
          <w:sz w:val="22"/>
          <w:szCs w:val="22"/>
        </w:rPr>
        <w:t>hi</w:t>
      </w:r>
      <w:r>
        <w:rPr>
          <w:sz w:val="22"/>
          <w:szCs w:val="22"/>
        </w:rPr>
        <w:t>ş</w:t>
      </w:r>
      <w:r w:rsidR="00AE1A0E" w:rsidRPr="006423BF">
        <w:rPr>
          <w:sz w:val="22"/>
          <w:szCs w:val="22"/>
        </w:rPr>
        <w:t>t</w:t>
      </w:r>
      <w:proofErr w:type="spellEnd"/>
      <w:r w:rsidR="00FA273D">
        <w:rPr>
          <w:sz w:val="22"/>
          <w:szCs w:val="22"/>
        </w:rPr>
        <w:t>,</w:t>
      </w:r>
      <w:r w:rsidR="00AE1A0E" w:rsidRPr="006423BF">
        <w:rPr>
          <w:sz w:val="22"/>
          <w:szCs w:val="22"/>
        </w:rPr>
        <w:t xml:space="preserve"> </w:t>
      </w:r>
      <w:proofErr w:type="spellStart"/>
      <w:r w:rsidR="00AE1A0E" w:rsidRPr="006423BF">
        <w:rPr>
          <w:sz w:val="22"/>
          <w:szCs w:val="22"/>
        </w:rPr>
        <w:t>ku</w:t>
      </w:r>
      <w:proofErr w:type="spellEnd"/>
      <w:r w:rsidR="00AE1A0E" w:rsidRPr="006423BF">
        <w:rPr>
          <w:sz w:val="22"/>
          <w:szCs w:val="22"/>
        </w:rPr>
        <w:t xml:space="preserve"> </w:t>
      </w:r>
      <w:proofErr w:type="spellStart"/>
      <w:r>
        <w:rPr>
          <w:sz w:val="22"/>
          <w:szCs w:val="22"/>
        </w:rPr>
        <w:t>ev</w:t>
      </w:r>
      <w:proofErr w:type="spellEnd"/>
      <w:r>
        <w:rPr>
          <w:sz w:val="22"/>
          <w:szCs w:val="22"/>
        </w:rPr>
        <w:t xml:space="preserve"> </w:t>
      </w:r>
      <w:proofErr w:type="spellStart"/>
      <w:r>
        <w:rPr>
          <w:sz w:val="22"/>
          <w:szCs w:val="22"/>
        </w:rPr>
        <w:t>arşîva</w:t>
      </w:r>
      <w:proofErr w:type="spellEnd"/>
      <w:r>
        <w:rPr>
          <w:sz w:val="22"/>
          <w:szCs w:val="22"/>
        </w:rPr>
        <w:t xml:space="preserve"> </w:t>
      </w:r>
      <w:proofErr w:type="spellStart"/>
      <w:r>
        <w:rPr>
          <w:sz w:val="22"/>
          <w:szCs w:val="22"/>
        </w:rPr>
        <w:t>dewlemend</w:t>
      </w:r>
      <w:proofErr w:type="spellEnd"/>
      <w:r>
        <w:rPr>
          <w:sz w:val="22"/>
          <w:szCs w:val="22"/>
        </w:rPr>
        <w:t xml:space="preserve">, </w:t>
      </w:r>
      <w:proofErr w:type="spellStart"/>
      <w:r w:rsidR="00A53F5D">
        <w:rPr>
          <w:sz w:val="22"/>
          <w:szCs w:val="22"/>
        </w:rPr>
        <w:t>piştî</w:t>
      </w:r>
      <w:proofErr w:type="spellEnd"/>
      <w:r w:rsidR="00A53F5D">
        <w:rPr>
          <w:sz w:val="22"/>
          <w:szCs w:val="22"/>
        </w:rPr>
        <w:t xml:space="preserve"> </w:t>
      </w:r>
      <w:proofErr w:type="spellStart"/>
      <w:r w:rsidR="00A53F5D">
        <w:rPr>
          <w:sz w:val="22"/>
          <w:szCs w:val="22"/>
        </w:rPr>
        <w:t>wî</w:t>
      </w:r>
      <w:proofErr w:type="spellEnd"/>
      <w:r w:rsidR="00A53F5D">
        <w:rPr>
          <w:sz w:val="22"/>
          <w:szCs w:val="22"/>
        </w:rPr>
        <w:t xml:space="preserve">, </w:t>
      </w:r>
      <w:r w:rsidR="00AE1A0E" w:rsidRPr="006423BF">
        <w:rPr>
          <w:sz w:val="22"/>
          <w:szCs w:val="22"/>
        </w:rPr>
        <w:t xml:space="preserve">li </w:t>
      </w:r>
      <w:r w:rsidRPr="003B2F95">
        <w:rPr>
          <w:rStyle w:val="Stark"/>
          <w:b w:val="0"/>
          <w:sz w:val="22"/>
          <w:szCs w:val="22"/>
        </w:rPr>
        <w:t xml:space="preserve">Banka </w:t>
      </w:r>
      <w:proofErr w:type="spellStart"/>
      <w:r w:rsidRPr="003B2F95">
        <w:rPr>
          <w:rStyle w:val="Stark"/>
          <w:b w:val="0"/>
          <w:sz w:val="22"/>
          <w:szCs w:val="22"/>
        </w:rPr>
        <w:t>Pirtûkên</w:t>
      </w:r>
      <w:proofErr w:type="spellEnd"/>
      <w:r w:rsidRPr="003B2F95">
        <w:rPr>
          <w:rStyle w:val="Stark"/>
          <w:b w:val="0"/>
          <w:sz w:val="22"/>
          <w:szCs w:val="22"/>
        </w:rPr>
        <w:t xml:space="preserve"> </w:t>
      </w:r>
      <w:proofErr w:type="spellStart"/>
      <w:r w:rsidRPr="003B2F95">
        <w:rPr>
          <w:rStyle w:val="Stark"/>
          <w:b w:val="0"/>
          <w:sz w:val="22"/>
          <w:szCs w:val="22"/>
        </w:rPr>
        <w:t>Kurdî</w:t>
      </w:r>
      <w:proofErr w:type="spellEnd"/>
      <w:r w:rsidR="00AE1A0E" w:rsidRPr="006423BF">
        <w:rPr>
          <w:sz w:val="22"/>
          <w:szCs w:val="22"/>
        </w:rPr>
        <w:t xml:space="preserve"> </w:t>
      </w:r>
      <w:r w:rsidR="00256CBA">
        <w:rPr>
          <w:sz w:val="22"/>
          <w:szCs w:val="22"/>
        </w:rPr>
        <w:t xml:space="preserve">li </w:t>
      </w:r>
      <w:proofErr w:type="spellStart"/>
      <w:r w:rsidR="00256CBA">
        <w:rPr>
          <w:sz w:val="22"/>
          <w:szCs w:val="22"/>
        </w:rPr>
        <w:t>Stockholmê</w:t>
      </w:r>
      <w:proofErr w:type="spellEnd"/>
      <w:r w:rsidR="00256CBA">
        <w:rPr>
          <w:sz w:val="22"/>
          <w:szCs w:val="22"/>
        </w:rPr>
        <w:t xml:space="preserve"> </w:t>
      </w:r>
      <w:proofErr w:type="spellStart"/>
      <w:r w:rsidR="00AE1A0E" w:rsidRPr="006423BF">
        <w:rPr>
          <w:sz w:val="22"/>
          <w:szCs w:val="22"/>
        </w:rPr>
        <w:t>xwey</w:t>
      </w:r>
      <w:r w:rsidR="002D3EBC">
        <w:rPr>
          <w:sz w:val="22"/>
          <w:szCs w:val="22"/>
        </w:rPr>
        <w:t>î</w:t>
      </w:r>
      <w:proofErr w:type="spellEnd"/>
      <w:r w:rsidR="00AE1A0E" w:rsidRPr="006423BF">
        <w:rPr>
          <w:sz w:val="22"/>
          <w:szCs w:val="22"/>
        </w:rPr>
        <w:t xml:space="preserve"> </w:t>
      </w:r>
      <w:proofErr w:type="spellStart"/>
      <w:r w:rsidR="00AE1A0E" w:rsidRPr="006423BF">
        <w:rPr>
          <w:sz w:val="22"/>
          <w:szCs w:val="22"/>
        </w:rPr>
        <w:t>dibe</w:t>
      </w:r>
      <w:proofErr w:type="spellEnd"/>
      <w:r w:rsidR="00AE1A0E" w:rsidRPr="006423BF">
        <w:rPr>
          <w:sz w:val="22"/>
          <w:szCs w:val="22"/>
        </w:rPr>
        <w:t>.</w:t>
      </w:r>
    </w:p>
    <w:p w:rsidR="00786058" w:rsidRDefault="00786058" w:rsidP="00C26E48">
      <w:pPr>
        <w:pStyle w:val="Normalwebb"/>
        <w:spacing w:before="0" w:beforeAutospacing="0" w:after="0" w:afterAutospacing="0" w:line="276" w:lineRule="auto"/>
        <w:jc w:val="both"/>
        <w:rPr>
          <w:sz w:val="22"/>
          <w:szCs w:val="22"/>
        </w:rPr>
      </w:pPr>
    </w:p>
    <w:p w:rsidR="00786058" w:rsidRDefault="00786058" w:rsidP="00C26E48">
      <w:pPr>
        <w:pStyle w:val="Normalwebb"/>
        <w:spacing w:before="0" w:beforeAutospacing="0" w:after="0" w:afterAutospacing="0" w:line="276" w:lineRule="auto"/>
        <w:jc w:val="both"/>
        <w:rPr>
          <w:sz w:val="22"/>
          <w:szCs w:val="22"/>
        </w:rPr>
      </w:pPr>
    </w:p>
    <w:p w:rsidR="002857A3" w:rsidRDefault="003C0357" w:rsidP="00517B6B">
      <w:pPr>
        <w:pStyle w:val="Normalwebb"/>
        <w:spacing w:before="40" w:beforeAutospacing="0" w:after="40" w:afterAutospacing="0" w:line="276" w:lineRule="auto"/>
        <w:jc w:val="center"/>
        <w:rPr>
          <w:rStyle w:val="Stark"/>
          <w:color w:val="000000"/>
          <w:sz w:val="22"/>
          <w:szCs w:val="22"/>
          <w:lang w:val="nb-NO"/>
        </w:rPr>
      </w:pPr>
      <w:r w:rsidRPr="001B3D18">
        <w:rPr>
          <w:rStyle w:val="Stark"/>
          <w:color w:val="000000"/>
          <w:sz w:val="22"/>
          <w:szCs w:val="22"/>
          <w:lang w:val="nb-NO"/>
        </w:rPr>
        <w:lastRenderedPageBreak/>
        <w:t>Cibo Pizik</w:t>
      </w:r>
    </w:p>
    <w:p w:rsidR="00FE56F1" w:rsidRPr="001B3D18" w:rsidRDefault="00FE56F1" w:rsidP="00517B6B">
      <w:pPr>
        <w:pStyle w:val="Normalwebb"/>
        <w:spacing w:before="40" w:beforeAutospacing="0" w:after="40" w:afterAutospacing="0" w:line="276" w:lineRule="auto"/>
        <w:jc w:val="center"/>
        <w:rPr>
          <w:b/>
          <w:bCs/>
          <w:color w:val="000000"/>
          <w:sz w:val="22"/>
          <w:szCs w:val="22"/>
          <w:lang w:val="nb-NO"/>
        </w:rPr>
      </w:pPr>
    </w:p>
    <w:p w:rsidR="00173CF7" w:rsidRPr="001B3D18" w:rsidRDefault="00173CF7" w:rsidP="00517B6B">
      <w:pPr>
        <w:pStyle w:val="Normalwebb"/>
        <w:spacing w:before="40" w:beforeAutospacing="0" w:after="40" w:afterAutospacing="0" w:line="276" w:lineRule="auto"/>
        <w:jc w:val="both"/>
        <w:rPr>
          <w:sz w:val="22"/>
          <w:szCs w:val="22"/>
          <w:lang w:val="nb-NO"/>
        </w:rPr>
      </w:pPr>
      <w:r w:rsidRPr="001B3D18">
        <w:rPr>
          <w:rStyle w:val="Stark"/>
          <w:b w:val="0"/>
          <w:sz w:val="22"/>
          <w:szCs w:val="22"/>
          <w:lang w:val="nb-NO"/>
        </w:rPr>
        <w:t>Zemanek</w:t>
      </w:r>
      <w:r w:rsidRPr="001B3D18">
        <w:rPr>
          <w:sz w:val="22"/>
          <w:szCs w:val="22"/>
          <w:lang w:val="nb-NO"/>
        </w:rPr>
        <w:t xml:space="preserve"> li Amedê</w:t>
      </w:r>
      <w:r w:rsidR="00F210BE" w:rsidRPr="001B3D18">
        <w:rPr>
          <w:sz w:val="22"/>
          <w:szCs w:val="22"/>
          <w:lang w:val="nb-NO"/>
        </w:rPr>
        <w:t>,</w:t>
      </w:r>
      <w:r w:rsidRPr="001B3D18">
        <w:rPr>
          <w:sz w:val="22"/>
          <w:szCs w:val="22"/>
          <w:lang w:val="nb-NO"/>
        </w:rPr>
        <w:t xml:space="preserve"> kurdekî bejinkin dijiya. Navê wî </w:t>
      </w:r>
      <w:r w:rsidR="00BC5017" w:rsidRPr="001B3D18">
        <w:rPr>
          <w:sz w:val="22"/>
          <w:szCs w:val="22"/>
          <w:lang w:val="nb-NO"/>
        </w:rPr>
        <w:t>Cibo</w:t>
      </w:r>
      <w:r w:rsidRPr="001B3D18">
        <w:rPr>
          <w:sz w:val="22"/>
          <w:szCs w:val="22"/>
          <w:lang w:val="nb-NO"/>
        </w:rPr>
        <w:t xml:space="preserve"> bû. Bejna </w:t>
      </w:r>
      <w:r w:rsidR="00BC5017" w:rsidRPr="001B3D18">
        <w:rPr>
          <w:sz w:val="22"/>
          <w:szCs w:val="22"/>
          <w:lang w:val="nb-NO"/>
        </w:rPr>
        <w:t>Cibo</w:t>
      </w:r>
      <w:r w:rsidR="00F210BE" w:rsidRPr="001B3D18">
        <w:rPr>
          <w:sz w:val="22"/>
          <w:szCs w:val="22"/>
          <w:lang w:val="nb-NO"/>
        </w:rPr>
        <w:t>,</w:t>
      </w:r>
      <w:r w:rsidR="006E0FA9">
        <w:rPr>
          <w:sz w:val="22"/>
          <w:szCs w:val="22"/>
          <w:lang w:val="nb-NO"/>
        </w:rPr>
        <w:t xml:space="preserve"> hîna ji dayikbûnê</w:t>
      </w:r>
      <w:r w:rsidRPr="001B3D18">
        <w:rPr>
          <w:sz w:val="22"/>
          <w:szCs w:val="22"/>
          <w:lang w:val="nb-NO"/>
        </w:rPr>
        <w:t xml:space="preserve"> pir kurt </w:t>
      </w:r>
      <w:r w:rsidR="00AC6844" w:rsidRPr="001B3D18">
        <w:rPr>
          <w:sz w:val="22"/>
          <w:szCs w:val="22"/>
          <w:lang w:val="nb-NO"/>
        </w:rPr>
        <w:t>hati</w:t>
      </w:r>
      <w:r w:rsidRPr="001B3D18">
        <w:rPr>
          <w:sz w:val="22"/>
          <w:szCs w:val="22"/>
          <w:lang w:val="nb-NO"/>
        </w:rPr>
        <w:t xml:space="preserve">bû. Gava </w:t>
      </w:r>
      <w:r w:rsidR="00BC5017" w:rsidRPr="001B3D18">
        <w:rPr>
          <w:sz w:val="22"/>
          <w:szCs w:val="22"/>
          <w:lang w:val="nb-NO"/>
        </w:rPr>
        <w:t>Cibo</w:t>
      </w:r>
      <w:r w:rsidRPr="001B3D18">
        <w:rPr>
          <w:sz w:val="22"/>
          <w:szCs w:val="22"/>
          <w:lang w:val="nb-NO"/>
        </w:rPr>
        <w:t xml:space="preserve"> bû xort</w:t>
      </w:r>
      <w:r w:rsidR="006105AB" w:rsidRPr="001B3D18">
        <w:rPr>
          <w:sz w:val="22"/>
          <w:szCs w:val="22"/>
          <w:lang w:val="nb-NO"/>
        </w:rPr>
        <w:t>ekî gihaştî</w:t>
      </w:r>
      <w:r w:rsidRPr="001B3D18">
        <w:rPr>
          <w:sz w:val="22"/>
          <w:szCs w:val="22"/>
          <w:lang w:val="nb-NO"/>
        </w:rPr>
        <w:t xml:space="preserve"> û ji xwe re jinek </w:t>
      </w:r>
      <w:r w:rsidR="006E0FA9">
        <w:rPr>
          <w:sz w:val="22"/>
          <w:szCs w:val="22"/>
          <w:lang w:val="nb-NO"/>
        </w:rPr>
        <w:t xml:space="preserve">jî </w:t>
      </w:r>
      <w:r w:rsidRPr="001B3D18">
        <w:rPr>
          <w:sz w:val="22"/>
          <w:szCs w:val="22"/>
          <w:lang w:val="nb-NO"/>
        </w:rPr>
        <w:t xml:space="preserve">hanî, bejna wî, </w:t>
      </w:r>
      <w:r w:rsidR="006E0FA9" w:rsidRPr="001B3D18">
        <w:rPr>
          <w:sz w:val="22"/>
          <w:szCs w:val="22"/>
          <w:lang w:val="nb-NO"/>
        </w:rPr>
        <w:t xml:space="preserve">hîna jî </w:t>
      </w:r>
      <w:r w:rsidR="005F2E17">
        <w:rPr>
          <w:sz w:val="22"/>
          <w:szCs w:val="22"/>
          <w:lang w:val="nb-NO"/>
        </w:rPr>
        <w:t xml:space="preserve">ew </w:t>
      </w:r>
      <w:r w:rsidRPr="001B3D18">
        <w:rPr>
          <w:sz w:val="22"/>
          <w:szCs w:val="22"/>
          <w:lang w:val="nb-NO"/>
        </w:rPr>
        <w:t xml:space="preserve">bejna kurt bû. </w:t>
      </w:r>
      <w:r w:rsidR="00BC5017" w:rsidRPr="001B3D18">
        <w:rPr>
          <w:sz w:val="22"/>
          <w:szCs w:val="22"/>
          <w:lang w:val="nb-NO"/>
        </w:rPr>
        <w:t>Cibo</w:t>
      </w:r>
      <w:r w:rsidRPr="001B3D18">
        <w:rPr>
          <w:sz w:val="22"/>
          <w:szCs w:val="22"/>
          <w:lang w:val="nb-NO"/>
        </w:rPr>
        <w:t xml:space="preserve"> ji ber vê </w:t>
      </w:r>
      <w:r w:rsidR="007470C0" w:rsidRPr="001B3D18">
        <w:rPr>
          <w:sz w:val="22"/>
          <w:szCs w:val="22"/>
          <w:lang w:val="nb-NO"/>
        </w:rPr>
        <w:t>bejinkurtiya xwe</w:t>
      </w:r>
      <w:r w:rsidR="00F210BE" w:rsidRPr="001B3D18">
        <w:rPr>
          <w:sz w:val="22"/>
          <w:szCs w:val="22"/>
          <w:lang w:val="nb-NO"/>
        </w:rPr>
        <w:t>,</w:t>
      </w:r>
      <w:r w:rsidRPr="001B3D18">
        <w:rPr>
          <w:sz w:val="22"/>
          <w:szCs w:val="22"/>
          <w:lang w:val="nb-NO"/>
        </w:rPr>
        <w:t xml:space="preserve"> </w:t>
      </w:r>
      <w:r w:rsidR="00F210BE" w:rsidRPr="001B3D18">
        <w:rPr>
          <w:sz w:val="22"/>
          <w:szCs w:val="22"/>
          <w:lang w:val="nb-NO"/>
        </w:rPr>
        <w:t xml:space="preserve">li civatê, </w:t>
      </w:r>
      <w:r w:rsidR="009D7356">
        <w:rPr>
          <w:sz w:val="22"/>
          <w:szCs w:val="22"/>
          <w:lang w:val="nb-NO"/>
        </w:rPr>
        <w:t>pi</w:t>
      </w:r>
      <w:r w:rsidRPr="001B3D18">
        <w:rPr>
          <w:sz w:val="22"/>
          <w:szCs w:val="22"/>
          <w:lang w:val="nb-NO"/>
        </w:rPr>
        <w:t xml:space="preserve">r dihat </w:t>
      </w:r>
      <w:r w:rsidR="00AC6844" w:rsidRPr="001B3D18">
        <w:rPr>
          <w:sz w:val="22"/>
          <w:szCs w:val="22"/>
          <w:lang w:val="nb-NO"/>
        </w:rPr>
        <w:t xml:space="preserve">şikandin û </w:t>
      </w:r>
      <w:r w:rsidRPr="001B3D18">
        <w:rPr>
          <w:sz w:val="22"/>
          <w:szCs w:val="22"/>
          <w:lang w:val="nb-NO"/>
        </w:rPr>
        <w:t xml:space="preserve">êşandin. Hema her kesê ku dihat pêşiya wî, qerf û henekên xwe </w:t>
      </w:r>
      <w:r w:rsidR="00AC6844" w:rsidRPr="001B3D18">
        <w:rPr>
          <w:sz w:val="22"/>
          <w:szCs w:val="22"/>
          <w:lang w:val="nb-NO"/>
        </w:rPr>
        <w:t>bi wî</w:t>
      </w:r>
      <w:r w:rsidRPr="001B3D18">
        <w:rPr>
          <w:sz w:val="22"/>
          <w:szCs w:val="22"/>
          <w:lang w:val="nb-NO"/>
        </w:rPr>
        <w:t xml:space="preserve"> dikirin û dilê wî </w:t>
      </w:r>
      <w:r w:rsidR="00C83002" w:rsidRPr="001B3D18">
        <w:rPr>
          <w:sz w:val="22"/>
          <w:szCs w:val="22"/>
          <w:lang w:val="nb-NO"/>
        </w:rPr>
        <w:t xml:space="preserve">dişikandin û </w:t>
      </w:r>
      <w:r w:rsidR="00AF2D0E" w:rsidRPr="001B3D18">
        <w:rPr>
          <w:sz w:val="22"/>
          <w:szCs w:val="22"/>
          <w:lang w:val="nb-NO"/>
        </w:rPr>
        <w:t xml:space="preserve">ew pir </w:t>
      </w:r>
      <w:r w:rsidRPr="001B3D18">
        <w:rPr>
          <w:sz w:val="22"/>
          <w:szCs w:val="22"/>
          <w:lang w:val="nb-NO"/>
        </w:rPr>
        <w:t>d</w:t>
      </w:r>
      <w:r w:rsidR="00C83002" w:rsidRPr="001B3D18">
        <w:rPr>
          <w:sz w:val="22"/>
          <w:szCs w:val="22"/>
          <w:lang w:val="nb-NO"/>
        </w:rPr>
        <w:t>i</w:t>
      </w:r>
      <w:r w:rsidRPr="001B3D18">
        <w:rPr>
          <w:sz w:val="22"/>
          <w:szCs w:val="22"/>
          <w:lang w:val="nb-NO"/>
        </w:rPr>
        <w:t xml:space="preserve">êşandin. </w:t>
      </w:r>
      <w:r w:rsidR="008117FB" w:rsidRPr="001B3D18">
        <w:rPr>
          <w:sz w:val="22"/>
          <w:szCs w:val="22"/>
          <w:lang w:val="nb-NO"/>
        </w:rPr>
        <w:t>Ji ber k</w:t>
      </w:r>
      <w:r w:rsidR="00BC5017" w:rsidRPr="001B3D18">
        <w:rPr>
          <w:sz w:val="22"/>
          <w:szCs w:val="22"/>
          <w:lang w:val="nb-NO"/>
        </w:rPr>
        <w:t>urtbûna bejna wî</w:t>
      </w:r>
      <w:r w:rsidR="00F210BE" w:rsidRPr="001B3D18">
        <w:rPr>
          <w:sz w:val="22"/>
          <w:szCs w:val="22"/>
          <w:lang w:val="nb-NO"/>
        </w:rPr>
        <w:t>,</w:t>
      </w:r>
      <w:r w:rsidR="00BC5017" w:rsidRPr="001B3D18">
        <w:rPr>
          <w:sz w:val="22"/>
          <w:szCs w:val="22"/>
          <w:lang w:val="nb-NO"/>
        </w:rPr>
        <w:t xml:space="preserve"> </w:t>
      </w:r>
      <w:r w:rsidR="006105AB" w:rsidRPr="001B3D18">
        <w:rPr>
          <w:sz w:val="22"/>
          <w:szCs w:val="22"/>
          <w:lang w:val="nb-NO"/>
        </w:rPr>
        <w:t>gelek peyvên nexweş digotine wî. Ji ber bejinkurtiyê</w:t>
      </w:r>
      <w:r w:rsidR="005E58C0">
        <w:rPr>
          <w:sz w:val="22"/>
          <w:szCs w:val="22"/>
          <w:lang w:val="nb-NO"/>
        </w:rPr>
        <w:t>,</w:t>
      </w:r>
      <w:r w:rsidR="006105AB" w:rsidRPr="001B3D18">
        <w:rPr>
          <w:sz w:val="22"/>
          <w:szCs w:val="22"/>
          <w:lang w:val="nb-NO"/>
        </w:rPr>
        <w:t xml:space="preserve"> </w:t>
      </w:r>
      <w:r w:rsidR="00BC5017" w:rsidRPr="001B3D18">
        <w:rPr>
          <w:sz w:val="22"/>
          <w:szCs w:val="22"/>
          <w:lang w:val="nb-NO"/>
        </w:rPr>
        <w:t>jê re digotin</w:t>
      </w:r>
      <w:r w:rsidR="00D446AB">
        <w:rPr>
          <w:sz w:val="22"/>
          <w:szCs w:val="22"/>
          <w:lang w:val="nb-NO"/>
        </w:rPr>
        <w:t>;</w:t>
      </w:r>
      <w:r w:rsidR="00BC5017" w:rsidRPr="001B3D18">
        <w:rPr>
          <w:sz w:val="22"/>
          <w:szCs w:val="22"/>
          <w:lang w:val="nb-NO"/>
        </w:rPr>
        <w:t xml:space="preserve"> Ci</w:t>
      </w:r>
      <w:r w:rsidR="00647229" w:rsidRPr="001B3D18">
        <w:rPr>
          <w:sz w:val="22"/>
          <w:szCs w:val="22"/>
          <w:lang w:val="nb-NO"/>
        </w:rPr>
        <w:t>bo Pi</w:t>
      </w:r>
      <w:r w:rsidR="008117FB" w:rsidRPr="001B3D18">
        <w:rPr>
          <w:sz w:val="22"/>
          <w:szCs w:val="22"/>
          <w:lang w:val="nb-NO"/>
        </w:rPr>
        <w:t>zik.</w:t>
      </w:r>
    </w:p>
    <w:p w:rsidR="00173CF7"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BC5017" w:rsidRPr="001B3D18">
        <w:rPr>
          <w:sz w:val="22"/>
          <w:szCs w:val="22"/>
          <w:lang w:val="nb-NO"/>
        </w:rPr>
        <w:t>Cibo</w:t>
      </w:r>
      <w:r w:rsidR="006D0869">
        <w:rPr>
          <w:sz w:val="22"/>
          <w:szCs w:val="22"/>
          <w:lang w:val="nb-NO"/>
        </w:rPr>
        <w:t>, li palûka</w:t>
      </w:r>
      <w:r w:rsidR="00647229" w:rsidRPr="001B3D18">
        <w:rPr>
          <w:sz w:val="22"/>
          <w:szCs w:val="22"/>
          <w:lang w:val="nb-NO"/>
        </w:rPr>
        <w:t xml:space="preserve"> </w:t>
      </w:r>
      <w:r w:rsidR="00B92373" w:rsidRPr="001B3D18">
        <w:rPr>
          <w:sz w:val="22"/>
          <w:szCs w:val="22"/>
          <w:lang w:val="nb-NO"/>
        </w:rPr>
        <w:t xml:space="preserve">caw a bi navê </w:t>
      </w:r>
      <w:r w:rsidR="00647229" w:rsidRPr="001B3D18">
        <w:rPr>
          <w:sz w:val="22"/>
          <w:szCs w:val="22"/>
          <w:lang w:val="nb-NO"/>
        </w:rPr>
        <w:t>Sumerbankê</w:t>
      </w:r>
      <w:r w:rsidR="00173CF7" w:rsidRPr="001B3D18">
        <w:rPr>
          <w:sz w:val="22"/>
          <w:szCs w:val="22"/>
          <w:lang w:val="nb-NO"/>
        </w:rPr>
        <w:t xml:space="preserve"> dixebitî. Ji ber van têk</w:t>
      </w:r>
      <w:r w:rsidR="004C31A1" w:rsidRPr="001B3D18">
        <w:rPr>
          <w:sz w:val="22"/>
          <w:szCs w:val="22"/>
          <w:lang w:val="nb-NO"/>
        </w:rPr>
        <w:t xml:space="preserve">iliyên nebaş ên </w:t>
      </w:r>
      <w:r w:rsidR="006E7CED">
        <w:rPr>
          <w:sz w:val="22"/>
          <w:szCs w:val="22"/>
          <w:lang w:val="nb-NO"/>
        </w:rPr>
        <w:t>derhevsey</w:t>
      </w:r>
      <w:r w:rsidR="00FB3FCF" w:rsidRPr="001B3D18">
        <w:rPr>
          <w:sz w:val="22"/>
          <w:szCs w:val="22"/>
          <w:lang w:val="nb-NO"/>
        </w:rPr>
        <w:t>an</w:t>
      </w:r>
      <w:r w:rsidR="00BE746C" w:rsidRPr="001B3D18">
        <w:rPr>
          <w:sz w:val="22"/>
          <w:szCs w:val="22"/>
          <w:lang w:val="nb-NO"/>
        </w:rPr>
        <w:t xml:space="preserve"> û hevalên </w:t>
      </w:r>
      <w:r w:rsidR="00FB3FCF" w:rsidRPr="001B3D18">
        <w:rPr>
          <w:sz w:val="22"/>
          <w:szCs w:val="22"/>
          <w:lang w:val="nb-NO"/>
        </w:rPr>
        <w:t>wî y</w:t>
      </w:r>
      <w:r w:rsidR="004C31A1" w:rsidRPr="001B3D18">
        <w:rPr>
          <w:sz w:val="22"/>
          <w:szCs w:val="22"/>
          <w:lang w:val="nb-NO"/>
        </w:rPr>
        <w:t xml:space="preserve">ên </w:t>
      </w:r>
      <w:r w:rsidR="00FB3FCF" w:rsidRPr="001B3D18">
        <w:rPr>
          <w:sz w:val="22"/>
          <w:szCs w:val="22"/>
          <w:lang w:val="nb-NO"/>
        </w:rPr>
        <w:t>kar</w:t>
      </w:r>
      <w:r w:rsidR="004C31A1" w:rsidRPr="001B3D18">
        <w:rPr>
          <w:sz w:val="22"/>
          <w:szCs w:val="22"/>
          <w:lang w:val="nb-NO"/>
        </w:rPr>
        <w:t xml:space="preserve">, </w:t>
      </w:r>
      <w:r w:rsidR="00173CF7" w:rsidRPr="001B3D18">
        <w:rPr>
          <w:sz w:val="22"/>
          <w:szCs w:val="22"/>
          <w:lang w:val="nb-NO"/>
        </w:rPr>
        <w:t>rawiştek</w:t>
      </w:r>
      <w:r w:rsidR="006D0869">
        <w:rPr>
          <w:sz w:val="22"/>
          <w:szCs w:val="22"/>
          <w:lang w:val="nb-NO"/>
        </w:rPr>
        <w:t xml:space="preserve">e </w:t>
      </w:r>
      <w:r w:rsidR="00173CF7" w:rsidRPr="001B3D18">
        <w:rPr>
          <w:sz w:val="22"/>
          <w:szCs w:val="22"/>
          <w:lang w:val="nb-NO"/>
        </w:rPr>
        <w:t xml:space="preserve">hişk li ser </w:t>
      </w:r>
      <w:r w:rsidR="00FD6558" w:rsidRPr="001B3D18">
        <w:rPr>
          <w:sz w:val="22"/>
          <w:szCs w:val="22"/>
          <w:lang w:val="nb-NO"/>
        </w:rPr>
        <w:t>C</w:t>
      </w:r>
      <w:r w:rsidR="009D7356">
        <w:rPr>
          <w:sz w:val="22"/>
          <w:szCs w:val="22"/>
          <w:lang w:val="nb-NO"/>
        </w:rPr>
        <w:t>ibo</w:t>
      </w:r>
      <w:r w:rsidR="00FD6558" w:rsidRPr="001B3D18">
        <w:rPr>
          <w:sz w:val="22"/>
          <w:szCs w:val="22"/>
          <w:lang w:val="nb-NO"/>
        </w:rPr>
        <w:t xml:space="preserve"> </w:t>
      </w:r>
      <w:r w:rsidR="00173CF7" w:rsidRPr="001B3D18">
        <w:rPr>
          <w:sz w:val="22"/>
          <w:szCs w:val="22"/>
          <w:lang w:val="nb-NO"/>
        </w:rPr>
        <w:t xml:space="preserve">peyda bûbû, ku </w:t>
      </w:r>
      <w:r w:rsidR="00697304" w:rsidRPr="001B3D18">
        <w:rPr>
          <w:sz w:val="22"/>
          <w:szCs w:val="22"/>
          <w:lang w:val="nb-NO"/>
        </w:rPr>
        <w:t>Cibo</w:t>
      </w:r>
      <w:r w:rsidR="00173CF7" w:rsidRPr="001B3D18">
        <w:rPr>
          <w:sz w:val="22"/>
          <w:szCs w:val="22"/>
          <w:lang w:val="nb-NO"/>
        </w:rPr>
        <w:t xml:space="preserve"> </w:t>
      </w:r>
      <w:r w:rsidR="00AF2D0E" w:rsidRPr="001B3D18">
        <w:rPr>
          <w:sz w:val="22"/>
          <w:szCs w:val="22"/>
          <w:lang w:val="nb-NO"/>
        </w:rPr>
        <w:t xml:space="preserve">êdî </w:t>
      </w:r>
      <w:r w:rsidR="00B92373" w:rsidRPr="001B3D18">
        <w:rPr>
          <w:sz w:val="22"/>
          <w:szCs w:val="22"/>
          <w:lang w:val="nb-NO"/>
        </w:rPr>
        <w:t>ne s</w:t>
      </w:r>
      <w:r w:rsidR="00D031B8">
        <w:rPr>
          <w:sz w:val="22"/>
          <w:szCs w:val="22"/>
          <w:lang w:val="nb-NO"/>
        </w:rPr>
        <w:t>i</w:t>
      </w:r>
      <w:r w:rsidR="00B92373" w:rsidRPr="001B3D18">
        <w:rPr>
          <w:sz w:val="22"/>
          <w:szCs w:val="22"/>
          <w:lang w:val="nb-NO"/>
        </w:rPr>
        <w:t xml:space="preserve">lav </w:t>
      </w:r>
      <w:r w:rsidR="00173CF7" w:rsidRPr="001B3D18">
        <w:rPr>
          <w:sz w:val="22"/>
          <w:szCs w:val="22"/>
          <w:lang w:val="nb-NO"/>
        </w:rPr>
        <w:t xml:space="preserve">dida </w:t>
      </w:r>
      <w:r w:rsidR="005F2E17">
        <w:rPr>
          <w:sz w:val="22"/>
          <w:szCs w:val="22"/>
          <w:lang w:val="nb-NO"/>
        </w:rPr>
        <w:t>yek</w:t>
      </w:r>
      <w:r w:rsidR="00173CF7" w:rsidRPr="001B3D18">
        <w:rPr>
          <w:sz w:val="22"/>
          <w:szCs w:val="22"/>
          <w:lang w:val="nb-NO"/>
        </w:rPr>
        <w:t>î û ne jî</w:t>
      </w:r>
      <w:r w:rsidR="005E58C0">
        <w:rPr>
          <w:sz w:val="22"/>
          <w:szCs w:val="22"/>
          <w:lang w:val="nb-NO"/>
        </w:rPr>
        <w:t>,</w:t>
      </w:r>
      <w:r w:rsidR="005F2E17">
        <w:rPr>
          <w:sz w:val="22"/>
          <w:szCs w:val="22"/>
          <w:lang w:val="nb-NO"/>
        </w:rPr>
        <w:t xml:space="preserve"> </w:t>
      </w:r>
      <w:r w:rsidR="00B92373" w:rsidRPr="001B3D18">
        <w:rPr>
          <w:sz w:val="22"/>
          <w:szCs w:val="22"/>
          <w:lang w:val="nb-NO"/>
        </w:rPr>
        <w:t>s</w:t>
      </w:r>
      <w:r w:rsidR="00D031B8">
        <w:rPr>
          <w:sz w:val="22"/>
          <w:szCs w:val="22"/>
          <w:lang w:val="nb-NO"/>
        </w:rPr>
        <w:t>i</w:t>
      </w:r>
      <w:r w:rsidR="00B92373" w:rsidRPr="001B3D18">
        <w:rPr>
          <w:sz w:val="22"/>
          <w:szCs w:val="22"/>
          <w:lang w:val="nb-NO"/>
        </w:rPr>
        <w:t>lav</w:t>
      </w:r>
      <w:r w:rsidR="005F2E17">
        <w:rPr>
          <w:sz w:val="22"/>
          <w:szCs w:val="22"/>
          <w:lang w:val="nb-NO"/>
        </w:rPr>
        <w:t>an ji yekî</w:t>
      </w:r>
      <w:r w:rsidR="00173CF7" w:rsidRPr="001B3D18">
        <w:rPr>
          <w:sz w:val="22"/>
          <w:szCs w:val="22"/>
          <w:lang w:val="nb-NO"/>
        </w:rPr>
        <w:t xml:space="preserve"> </w:t>
      </w:r>
      <w:r w:rsidR="004C31A1" w:rsidRPr="001B3D18">
        <w:rPr>
          <w:sz w:val="22"/>
          <w:szCs w:val="22"/>
          <w:lang w:val="nb-NO"/>
        </w:rPr>
        <w:t>diwer</w:t>
      </w:r>
      <w:r w:rsidR="009D7356">
        <w:rPr>
          <w:sz w:val="22"/>
          <w:szCs w:val="22"/>
          <w:lang w:val="nb-NO"/>
        </w:rPr>
        <w:t>girt. Kesên pi</w:t>
      </w:r>
      <w:r w:rsidR="00173CF7" w:rsidRPr="001B3D18">
        <w:rPr>
          <w:sz w:val="22"/>
          <w:szCs w:val="22"/>
          <w:lang w:val="nb-NO"/>
        </w:rPr>
        <w:t>r dixwastin</w:t>
      </w:r>
      <w:r w:rsidR="00697304" w:rsidRPr="001B3D18">
        <w:rPr>
          <w:sz w:val="22"/>
          <w:szCs w:val="22"/>
          <w:lang w:val="nb-NO"/>
        </w:rPr>
        <w:t>,</w:t>
      </w:r>
      <w:r w:rsidR="00173CF7" w:rsidRPr="001B3D18">
        <w:rPr>
          <w:sz w:val="22"/>
          <w:szCs w:val="22"/>
          <w:lang w:val="nb-NO"/>
        </w:rPr>
        <w:t xml:space="preserve"> ku s</w:t>
      </w:r>
      <w:r w:rsidR="00D031B8">
        <w:rPr>
          <w:sz w:val="22"/>
          <w:szCs w:val="22"/>
          <w:lang w:val="nb-NO"/>
        </w:rPr>
        <w:t>i</w:t>
      </w:r>
      <w:r w:rsidR="00173CF7" w:rsidRPr="001B3D18">
        <w:rPr>
          <w:sz w:val="22"/>
          <w:szCs w:val="22"/>
          <w:lang w:val="nb-NO"/>
        </w:rPr>
        <w:t>lavek l</w:t>
      </w:r>
      <w:r w:rsidR="00AF2D0E" w:rsidRPr="001B3D18">
        <w:rPr>
          <w:sz w:val="22"/>
          <w:szCs w:val="22"/>
          <w:lang w:val="nb-NO"/>
        </w:rPr>
        <w:t xml:space="preserve">i </w:t>
      </w:r>
      <w:r w:rsidR="00BC5017" w:rsidRPr="001B3D18">
        <w:rPr>
          <w:sz w:val="22"/>
          <w:szCs w:val="22"/>
          <w:lang w:val="nb-NO"/>
        </w:rPr>
        <w:t>Cibo</w:t>
      </w:r>
      <w:r w:rsidR="00173CF7" w:rsidRPr="001B3D18">
        <w:rPr>
          <w:sz w:val="22"/>
          <w:szCs w:val="22"/>
          <w:lang w:val="nb-NO"/>
        </w:rPr>
        <w:t xml:space="preserve"> bikin, nêzîkî wî dibûn, s</w:t>
      </w:r>
      <w:r w:rsidR="00D031B8">
        <w:rPr>
          <w:sz w:val="22"/>
          <w:szCs w:val="22"/>
          <w:lang w:val="nb-NO"/>
        </w:rPr>
        <w:t>i</w:t>
      </w:r>
      <w:r w:rsidR="00173CF7" w:rsidRPr="001B3D18">
        <w:rPr>
          <w:sz w:val="22"/>
          <w:szCs w:val="22"/>
          <w:lang w:val="nb-NO"/>
        </w:rPr>
        <w:t>lav</w:t>
      </w:r>
      <w:r w:rsidR="003E25A9">
        <w:rPr>
          <w:sz w:val="22"/>
          <w:szCs w:val="22"/>
          <w:lang w:val="nb-NO"/>
        </w:rPr>
        <w:t>a</w:t>
      </w:r>
      <w:r w:rsidR="00D446AB">
        <w:rPr>
          <w:sz w:val="22"/>
          <w:szCs w:val="22"/>
          <w:lang w:val="nb-NO"/>
        </w:rPr>
        <w:t xml:space="preserve"> xwe </w:t>
      </w:r>
      <w:r w:rsidR="00C852BD">
        <w:rPr>
          <w:sz w:val="22"/>
          <w:szCs w:val="22"/>
          <w:lang w:val="nb-NO"/>
        </w:rPr>
        <w:t>didan</w:t>
      </w:r>
      <w:r w:rsidR="00173CF7" w:rsidRPr="001B3D18">
        <w:rPr>
          <w:sz w:val="22"/>
          <w:szCs w:val="22"/>
          <w:lang w:val="nb-NO"/>
        </w:rPr>
        <w:t xml:space="preserve">, lê </w:t>
      </w:r>
      <w:r w:rsidR="00D43473" w:rsidRPr="001B3D18">
        <w:rPr>
          <w:sz w:val="22"/>
          <w:szCs w:val="22"/>
          <w:lang w:val="nb-NO"/>
        </w:rPr>
        <w:t xml:space="preserve">Cibo </w:t>
      </w:r>
      <w:r w:rsidR="00BF3429" w:rsidRPr="001B3D18">
        <w:rPr>
          <w:sz w:val="22"/>
          <w:szCs w:val="22"/>
          <w:lang w:val="nb-NO"/>
        </w:rPr>
        <w:t>dîsan</w:t>
      </w:r>
      <w:r w:rsidR="00173CF7" w:rsidRPr="001B3D18">
        <w:rPr>
          <w:sz w:val="22"/>
          <w:szCs w:val="22"/>
          <w:lang w:val="nb-NO"/>
        </w:rPr>
        <w:t xml:space="preserve"> jî bersiva s</w:t>
      </w:r>
      <w:r w:rsidR="00D031B8">
        <w:rPr>
          <w:sz w:val="22"/>
          <w:szCs w:val="22"/>
          <w:lang w:val="nb-NO"/>
        </w:rPr>
        <w:t>i</w:t>
      </w:r>
      <w:r w:rsidR="000C36B8">
        <w:rPr>
          <w:sz w:val="22"/>
          <w:szCs w:val="22"/>
          <w:lang w:val="nb-NO"/>
        </w:rPr>
        <w:t xml:space="preserve">lavan </w:t>
      </w:r>
      <w:r w:rsidR="00173CF7" w:rsidRPr="001B3D18">
        <w:rPr>
          <w:sz w:val="22"/>
          <w:szCs w:val="22"/>
          <w:lang w:val="nb-NO"/>
        </w:rPr>
        <w:t xml:space="preserve">ne divegerand. </w:t>
      </w:r>
    </w:p>
    <w:p w:rsidR="00173CF7"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132A3D" w:rsidRPr="001B3D18">
        <w:rPr>
          <w:sz w:val="22"/>
          <w:szCs w:val="22"/>
          <w:lang w:val="nb-NO"/>
        </w:rPr>
        <w:t xml:space="preserve">Ji ber xerabketina </w:t>
      </w:r>
      <w:r w:rsidR="00B92373" w:rsidRPr="001B3D18">
        <w:rPr>
          <w:sz w:val="22"/>
          <w:szCs w:val="22"/>
          <w:lang w:val="nb-NO"/>
        </w:rPr>
        <w:t>rewa</w:t>
      </w:r>
      <w:r w:rsidR="00132A3D" w:rsidRPr="001B3D18">
        <w:rPr>
          <w:sz w:val="22"/>
          <w:szCs w:val="22"/>
          <w:lang w:val="nb-NO"/>
        </w:rPr>
        <w:t xml:space="preserve">nî û psîkolojîkî ya </w:t>
      </w:r>
      <w:r w:rsidR="00B92373" w:rsidRPr="001B3D18">
        <w:rPr>
          <w:sz w:val="22"/>
          <w:szCs w:val="22"/>
          <w:lang w:val="nb-NO"/>
        </w:rPr>
        <w:t xml:space="preserve">ji ber vê </w:t>
      </w:r>
      <w:r w:rsidR="00132A3D" w:rsidRPr="001B3D18">
        <w:rPr>
          <w:sz w:val="22"/>
          <w:szCs w:val="22"/>
          <w:lang w:val="nb-NO"/>
        </w:rPr>
        <w:t xml:space="preserve">encama helwêsta </w:t>
      </w:r>
      <w:r w:rsidR="00B92373" w:rsidRPr="001B3D18">
        <w:rPr>
          <w:sz w:val="22"/>
          <w:szCs w:val="22"/>
          <w:lang w:val="nb-NO"/>
        </w:rPr>
        <w:t>x</w:t>
      </w:r>
      <w:r w:rsidR="005F2E17">
        <w:rPr>
          <w:sz w:val="22"/>
          <w:szCs w:val="22"/>
          <w:lang w:val="nb-NO"/>
        </w:rPr>
        <w:t>i</w:t>
      </w:r>
      <w:r w:rsidR="00B92373" w:rsidRPr="001B3D18">
        <w:rPr>
          <w:sz w:val="22"/>
          <w:szCs w:val="22"/>
          <w:lang w:val="nb-NO"/>
        </w:rPr>
        <w:t xml:space="preserve">rab a </w:t>
      </w:r>
      <w:r w:rsidR="00132A3D" w:rsidRPr="001B3D18">
        <w:rPr>
          <w:sz w:val="22"/>
          <w:szCs w:val="22"/>
          <w:lang w:val="nb-NO"/>
        </w:rPr>
        <w:t>civatê, C</w:t>
      </w:r>
      <w:r w:rsidR="00BC5017" w:rsidRPr="001B3D18">
        <w:rPr>
          <w:sz w:val="22"/>
          <w:szCs w:val="22"/>
          <w:lang w:val="nb-NO"/>
        </w:rPr>
        <w:t>ibo</w:t>
      </w:r>
      <w:r w:rsidR="00A57503" w:rsidRPr="001B3D18">
        <w:rPr>
          <w:sz w:val="22"/>
          <w:szCs w:val="22"/>
          <w:lang w:val="nb-NO"/>
        </w:rPr>
        <w:t xml:space="preserve"> bûbû</w:t>
      </w:r>
      <w:r w:rsidR="00173CF7" w:rsidRPr="001B3D18">
        <w:rPr>
          <w:sz w:val="22"/>
          <w:szCs w:val="22"/>
          <w:lang w:val="nb-NO"/>
        </w:rPr>
        <w:t xml:space="preserve"> peyayek </w:t>
      </w:r>
      <w:r w:rsidR="009D7356">
        <w:rPr>
          <w:sz w:val="22"/>
          <w:szCs w:val="22"/>
          <w:lang w:val="nb-NO"/>
        </w:rPr>
        <w:t>pir</w:t>
      </w:r>
      <w:r w:rsidR="00A57503" w:rsidRPr="001B3D18">
        <w:rPr>
          <w:sz w:val="22"/>
          <w:szCs w:val="22"/>
          <w:lang w:val="nb-NO"/>
        </w:rPr>
        <w:t xml:space="preserve"> </w:t>
      </w:r>
      <w:r w:rsidR="00173CF7" w:rsidRPr="001B3D18">
        <w:rPr>
          <w:sz w:val="22"/>
          <w:szCs w:val="22"/>
          <w:lang w:val="nb-NO"/>
        </w:rPr>
        <w:t>bi hêrs. Di nav civatê de kêm dipeyivî, yan jî</w:t>
      </w:r>
      <w:r w:rsidR="00B92373" w:rsidRPr="001B3D18">
        <w:rPr>
          <w:sz w:val="22"/>
          <w:szCs w:val="22"/>
          <w:lang w:val="nb-NO"/>
        </w:rPr>
        <w:t>,</w:t>
      </w:r>
      <w:r w:rsidR="00173CF7" w:rsidRPr="001B3D18">
        <w:rPr>
          <w:sz w:val="22"/>
          <w:szCs w:val="22"/>
          <w:lang w:val="nb-NO"/>
        </w:rPr>
        <w:t xml:space="preserve"> hîç ne dipeyivî. Pi</w:t>
      </w:r>
      <w:r w:rsidR="00B92373" w:rsidRPr="001B3D18">
        <w:rPr>
          <w:sz w:val="22"/>
          <w:szCs w:val="22"/>
          <w:lang w:val="nb-NO"/>
        </w:rPr>
        <w:t>r</w:t>
      </w:r>
      <w:r w:rsidR="00173CF7" w:rsidRPr="001B3D18">
        <w:rPr>
          <w:sz w:val="22"/>
          <w:szCs w:val="22"/>
          <w:lang w:val="nb-NO"/>
        </w:rPr>
        <w:t xml:space="preserve"> g</w:t>
      </w:r>
      <w:r w:rsidR="00A57503" w:rsidRPr="001B3D18">
        <w:rPr>
          <w:sz w:val="22"/>
          <w:szCs w:val="22"/>
          <w:lang w:val="nb-NO"/>
        </w:rPr>
        <w:t>i</w:t>
      </w:r>
      <w:r w:rsidR="00BE746C" w:rsidRPr="001B3D18">
        <w:rPr>
          <w:sz w:val="22"/>
          <w:szCs w:val="22"/>
          <w:lang w:val="nb-NO"/>
        </w:rPr>
        <w:t>ran bû. Civa</w:t>
      </w:r>
      <w:r w:rsidR="00BC5017" w:rsidRPr="001B3D18">
        <w:rPr>
          <w:sz w:val="22"/>
          <w:szCs w:val="22"/>
          <w:lang w:val="nb-NO"/>
        </w:rPr>
        <w:t>k</w:t>
      </w:r>
      <w:r w:rsidR="00BE746C" w:rsidRPr="001B3D18">
        <w:rPr>
          <w:sz w:val="22"/>
          <w:szCs w:val="22"/>
          <w:lang w:val="nb-NO"/>
        </w:rPr>
        <w:t>a wî</w:t>
      </w:r>
      <w:r w:rsidR="00132A3D" w:rsidRPr="001B3D18">
        <w:rPr>
          <w:sz w:val="22"/>
          <w:szCs w:val="22"/>
          <w:lang w:val="nb-NO"/>
        </w:rPr>
        <w:t>,</w:t>
      </w:r>
      <w:r w:rsidR="00BE746C" w:rsidRPr="001B3D18">
        <w:rPr>
          <w:sz w:val="22"/>
          <w:szCs w:val="22"/>
          <w:lang w:val="nb-NO"/>
        </w:rPr>
        <w:t xml:space="preserve"> ew guherandi</w:t>
      </w:r>
      <w:r w:rsidR="00B92373" w:rsidRPr="001B3D18">
        <w:rPr>
          <w:sz w:val="22"/>
          <w:szCs w:val="22"/>
          <w:lang w:val="nb-NO"/>
        </w:rPr>
        <w:t>bû û</w:t>
      </w:r>
      <w:r w:rsidR="00BE746C" w:rsidRPr="001B3D18">
        <w:rPr>
          <w:sz w:val="22"/>
          <w:szCs w:val="22"/>
          <w:lang w:val="nb-NO"/>
        </w:rPr>
        <w:t xml:space="preserve"> </w:t>
      </w:r>
      <w:r w:rsidR="00173CF7" w:rsidRPr="001B3D18">
        <w:rPr>
          <w:sz w:val="22"/>
          <w:szCs w:val="22"/>
          <w:lang w:val="nb-NO"/>
        </w:rPr>
        <w:t xml:space="preserve">kiribû </w:t>
      </w:r>
      <w:r w:rsidR="00E72463">
        <w:rPr>
          <w:sz w:val="22"/>
          <w:szCs w:val="22"/>
          <w:lang w:val="nb-NO"/>
        </w:rPr>
        <w:t>mirov</w:t>
      </w:r>
      <w:r w:rsidR="00BE746C" w:rsidRPr="001B3D18">
        <w:rPr>
          <w:sz w:val="22"/>
          <w:szCs w:val="22"/>
          <w:lang w:val="nb-NO"/>
        </w:rPr>
        <w:t>ekî</w:t>
      </w:r>
      <w:r w:rsidR="00A57503" w:rsidRPr="001B3D18">
        <w:rPr>
          <w:sz w:val="22"/>
          <w:szCs w:val="22"/>
          <w:lang w:val="nb-NO"/>
        </w:rPr>
        <w:t xml:space="preserve"> wisa</w:t>
      </w:r>
      <w:r w:rsidR="00173CF7" w:rsidRPr="001B3D18">
        <w:rPr>
          <w:sz w:val="22"/>
          <w:szCs w:val="22"/>
          <w:lang w:val="nb-NO"/>
        </w:rPr>
        <w:t xml:space="preserve"> bêpergal û </w:t>
      </w:r>
      <w:r w:rsidR="005E58C0">
        <w:rPr>
          <w:sz w:val="22"/>
          <w:szCs w:val="22"/>
          <w:lang w:val="nb-NO"/>
        </w:rPr>
        <w:t xml:space="preserve">yekê </w:t>
      </w:r>
      <w:r w:rsidR="00173CF7" w:rsidRPr="001B3D18">
        <w:rPr>
          <w:sz w:val="22"/>
          <w:szCs w:val="22"/>
          <w:lang w:val="nb-NO"/>
        </w:rPr>
        <w:t>ev</w:t>
      </w:r>
      <w:r w:rsidR="00AF2D0E" w:rsidRPr="001B3D18">
        <w:rPr>
          <w:sz w:val="22"/>
          <w:szCs w:val="22"/>
          <w:lang w:val="nb-NO"/>
        </w:rPr>
        <w:t xml:space="preserve"> </w:t>
      </w:r>
      <w:r w:rsidR="00173CF7" w:rsidRPr="001B3D18">
        <w:rPr>
          <w:sz w:val="22"/>
          <w:szCs w:val="22"/>
          <w:lang w:val="nb-NO"/>
        </w:rPr>
        <w:t>çend bêdeng.</w:t>
      </w:r>
    </w:p>
    <w:p w:rsidR="00BE746C"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173CF7" w:rsidRPr="001B3D18">
        <w:rPr>
          <w:sz w:val="22"/>
          <w:szCs w:val="22"/>
          <w:lang w:val="nb-NO"/>
        </w:rPr>
        <w:t>Lê belê</w:t>
      </w:r>
      <w:r w:rsidR="00B92373" w:rsidRPr="001B3D18">
        <w:rPr>
          <w:sz w:val="22"/>
          <w:szCs w:val="22"/>
          <w:lang w:val="nb-NO"/>
        </w:rPr>
        <w:t>,</w:t>
      </w:r>
      <w:r w:rsidR="00173CF7" w:rsidRPr="001B3D18">
        <w:rPr>
          <w:sz w:val="22"/>
          <w:szCs w:val="22"/>
          <w:lang w:val="nb-NO"/>
        </w:rPr>
        <w:t xml:space="preserve"> </w:t>
      </w:r>
      <w:r w:rsidR="00BC5017" w:rsidRPr="001B3D18">
        <w:rPr>
          <w:sz w:val="22"/>
          <w:szCs w:val="22"/>
          <w:lang w:val="nb-NO"/>
        </w:rPr>
        <w:t>Cibo</w:t>
      </w:r>
      <w:r w:rsidR="00173CF7" w:rsidRPr="001B3D18">
        <w:rPr>
          <w:sz w:val="22"/>
          <w:szCs w:val="22"/>
          <w:lang w:val="nb-NO"/>
        </w:rPr>
        <w:t xml:space="preserve"> </w:t>
      </w:r>
      <w:r w:rsidR="005F2E17">
        <w:rPr>
          <w:sz w:val="22"/>
          <w:szCs w:val="22"/>
          <w:lang w:val="nb-NO"/>
        </w:rPr>
        <w:t>bi awayek</w:t>
      </w:r>
      <w:r w:rsidR="00BE746C" w:rsidRPr="001B3D18">
        <w:rPr>
          <w:sz w:val="22"/>
          <w:szCs w:val="22"/>
          <w:lang w:val="nb-NO"/>
        </w:rPr>
        <w:t xml:space="preserve"> nerêkûpêk</w:t>
      </w:r>
      <w:r w:rsidR="00173CF7" w:rsidRPr="001B3D18">
        <w:rPr>
          <w:sz w:val="22"/>
          <w:szCs w:val="22"/>
          <w:lang w:val="nb-NO"/>
        </w:rPr>
        <w:t xml:space="preserve"> </w:t>
      </w:r>
      <w:r w:rsidR="00BE746C" w:rsidRPr="001B3D18">
        <w:rPr>
          <w:sz w:val="22"/>
          <w:szCs w:val="22"/>
          <w:lang w:val="nb-NO"/>
        </w:rPr>
        <w:t>û ne li cih</w:t>
      </w:r>
      <w:r w:rsidR="00B92373" w:rsidRPr="001B3D18">
        <w:rPr>
          <w:sz w:val="22"/>
          <w:szCs w:val="22"/>
          <w:lang w:val="nb-NO"/>
        </w:rPr>
        <w:t xml:space="preserve"> jî</w:t>
      </w:r>
      <w:r w:rsidR="00BE746C" w:rsidRPr="001B3D18">
        <w:rPr>
          <w:sz w:val="22"/>
          <w:szCs w:val="22"/>
          <w:lang w:val="nb-NO"/>
        </w:rPr>
        <w:t xml:space="preserve">, </w:t>
      </w:r>
      <w:r w:rsidR="00AF2D0E" w:rsidRPr="001B3D18">
        <w:rPr>
          <w:sz w:val="22"/>
          <w:szCs w:val="22"/>
          <w:lang w:val="nb-NO"/>
        </w:rPr>
        <w:t xml:space="preserve">dizanibû </w:t>
      </w:r>
      <w:r w:rsidR="00173CF7" w:rsidRPr="001B3D18">
        <w:rPr>
          <w:sz w:val="22"/>
          <w:szCs w:val="22"/>
          <w:lang w:val="nb-NO"/>
        </w:rPr>
        <w:t xml:space="preserve">tola xwe </w:t>
      </w:r>
      <w:r w:rsidR="00132A3D" w:rsidRPr="001B3D18">
        <w:rPr>
          <w:sz w:val="22"/>
          <w:szCs w:val="22"/>
          <w:lang w:val="nb-NO"/>
        </w:rPr>
        <w:t>ji wan kesên</w:t>
      </w:r>
      <w:r w:rsidR="00B92373" w:rsidRPr="001B3D18">
        <w:rPr>
          <w:sz w:val="22"/>
          <w:szCs w:val="22"/>
          <w:lang w:val="nb-NO"/>
        </w:rPr>
        <w:t>,</w:t>
      </w:r>
      <w:r w:rsidR="00132A3D" w:rsidRPr="001B3D18">
        <w:rPr>
          <w:sz w:val="22"/>
          <w:szCs w:val="22"/>
          <w:lang w:val="nb-NO"/>
        </w:rPr>
        <w:t xml:space="preserve"> ku qerf</w:t>
      </w:r>
      <w:r w:rsidR="00AF2D0E" w:rsidRPr="001B3D18">
        <w:rPr>
          <w:sz w:val="22"/>
          <w:szCs w:val="22"/>
          <w:lang w:val="nb-NO"/>
        </w:rPr>
        <w:t xml:space="preserve"> bi wî</w:t>
      </w:r>
      <w:r w:rsidR="00A57503" w:rsidRPr="001B3D18">
        <w:rPr>
          <w:sz w:val="22"/>
          <w:szCs w:val="22"/>
          <w:lang w:val="nb-NO"/>
        </w:rPr>
        <w:t xml:space="preserve"> dikirin, </w:t>
      </w:r>
      <w:r w:rsidR="00173CF7" w:rsidRPr="001B3D18">
        <w:rPr>
          <w:sz w:val="22"/>
          <w:szCs w:val="22"/>
          <w:lang w:val="nb-NO"/>
        </w:rPr>
        <w:t xml:space="preserve">vede. </w:t>
      </w:r>
      <w:r w:rsidR="00E72463">
        <w:rPr>
          <w:sz w:val="22"/>
          <w:szCs w:val="22"/>
          <w:lang w:val="nb-NO"/>
        </w:rPr>
        <w:t>Mirov</w:t>
      </w:r>
      <w:r w:rsidR="00D44C79">
        <w:rPr>
          <w:sz w:val="22"/>
          <w:szCs w:val="22"/>
          <w:lang w:val="nb-NO"/>
        </w:rPr>
        <w:t xml:space="preserve"> dikare </w:t>
      </w:r>
      <w:r w:rsidR="00132A3D" w:rsidRPr="001B3D18">
        <w:rPr>
          <w:sz w:val="22"/>
          <w:szCs w:val="22"/>
          <w:lang w:val="nb-NO"/>
        </w:rPr>
        <w:t>bêje, ku n</w:t>
      </w:r>
      <w:r w:rsidR="00BE746C" w:rsidRPr="001B3D18">
        <w:rPr>
          <w:sz w:val="22"/>
          <w:szCs w:val="22"/>
          <w:lang w:val="nb-NO"/>
        </w:rPr>
        <w:t xml:space="preserve">e kirinên </w:t>
      </w:r>
      <w:r w:rsidR="006E7CED">
        <w:rPr>
          <w:sz w:val="22"/>
          <w:szCs w:val="22"/>
          <w:lang w:val="nb-NO"/>
        </w:rPr>
        <w:t>derhevse</w:t>
      </w:r>
      <w:r w:rsidR="00BE746C" w:rsidRPr="001B3D18">
        <w:rPr>
          <w:sz w:val="22"/>
          <w:szCs w:val="22"/>
          <w:lang w:val="nb-NO"/>
        </w:rPr>
        <w:t xml:space="preserve"> û hevalên </w:t>
      </w:r>
      <w:r w:rsidR="00BC5017" w:rsidRPr="001B3D18">
        <w:rPr>
          <w:sz w:val="22"/>
          <w:szCs w:val="22"/>
          <w:lang w:val="nb-NO"/>
        </w:rPr>
        <w:t>Cibo</w:t>
      </w:r>
      <w:r w:rsidR="00BE746C" w:rsidRPr="001B3D18">
        <w:rPr>
          <w:sz w:val="22"/>
          <w:szCs w:val="22"/>
          <w:lang w:val="nb-NO"/>
        </w:rPr>
        <w:t xml:space="preserve"> û ne jî tiştê ku </w:t>
      </w:r>
      <w:r w:rsidR="00BC5017" w:rsidRPr="001B3D18">
        <w:rPr>
          <w:sz w:val="22"/>
          <w:szCs w:val="22"/>
          <w:lang w:val="nb-NO"/>
        </w:rPr>
        <w:t>Cibo</w:t>
      </w:r>
      <w:r w:rsidR="00BE746C" w:rsidRPr="001B3D18">
        <w:rPr>
          <w:sz w:val="22"/>
          <w:szCs w:val="22"/>
          <w:lang w:val="nb-NO"/>
        </w:rPr>
        <w:t xml:space="preserve"> </w:t>
      </w:r>
      <w:r w:rsidR="005F2E17">
        <w:rPr>
          <w:sz w:val="22"/>
          <w:szCs w:val="22"/>
          <w:lang w:val="nb-NO"/>
        </w:rPr>
        <w:t>paşê bi serê wan dihanî</w:t>
      </w:r>
      <w:r w:rsidR="00D57B4D" w:rsidRPr="001B3D18">
        <w:rPr>
          <w:sz w:val="22"/>
          <w:szCs w:val="22"/>
          <w:lang w:val="nb-NO"/>
        </w:rPr>
        <w:t>,</w:t>
      </w:r>
      <w:r w:rsidR="00AF2D0E" w:rsidRPr="001B3D18">
        <w:rPr>
          <w:sz w:val="22"/>
          <w:szCs w:val="22"/>
          <w:lang w:val="nb-NO"/>
        </w:rPr>
        <w:t xml:space="preserve"> </w:t>
      </w:r>
      <w:r w:rsidR="00D57B4D" w:rsidRPr="001B3D18">
        <w:rPr>
          <w:sz w:val="22"/>
          <w:szCs w:val="22"/>
          <w:lang w:val="nb-NO"/>
        </w:rPr>
        <w:t xml:space="preserve">kirineke </w:t>
      </w:r>
      <w:r w:rsidR="00AF2D0E" w:rsidRPr="001B3D18">
        <w:rPr>
          <w:sz w:val="22"/>
          <w:szCs w:val="22"/>
          <w:lang w:val="nb-NO"/>
        </w:rPr>
        <w:t xml:space="preserve">baş </w:t>
      </w:r>
      <w:r w:rsidR="006E7CED">
        <w:rPr>
          <w:sz w:val="22"/>
          <w:szCs w:val="22"/>
          <w:lang w:val="nb-NO"/>
        </w:rPr>
        <w:t xml:space="preserve">û qenc </w:t>
      </w:r>
      <w:r w:rsidR="00AF2D0E" w:rsidRPr="001B3D18">
        <w:rPr>
          <w:sz w:val="22"/>
          <w:szCs w:val="22"/>
          <w:lang w:val="nb-NO"/>
        </w:rPr>
        <w:t>bû.</w:t>
      </w:r>
    </w:p>
    <w:p w:rsidR="00D446AB"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173CF7" w:rsidRPr="001B3D18">
        <w:rPr>
          <w:sz w:val="22"/>
          <w:szCs w:val="22"/>
          <w:lang w:val="nb-NO"/>
        </w:rPr>
        <w:t xml:space="preserve">Gava </w:t>
      </w:r>
      <w:r w:rsidR="00BC5017" w:rsidRPr="001B3D18">
        <w:rPr>
          <w:sz w:val="22"/>
          <w:szCs w:val="22"/>
          <w:lang w:val="nb-NO"/>
        </w:rPr>
        <w:t>Cibo</w:t>
      </w:r>
      <w:r w:rsidR="00BE746C" w:rsidRPr="001B3D18">
        <w:rPr>
          <w:sz w:val="22"/>
          <w:szCs w:val="22"/>
          <w:lang w:val="nb-NO"/>
        </w:rPr>
        <w:t xml:space="preserve"> </w:t>
      </w:r>
      <w:r w:rsidR="00173CF7" w:rsidRPr="001B3D18">
        <w:rPr>
          <w:sz w:val="22"/>
          <w:szCs w:val="22"/>
          <w:lang w:val="nb-NO"/>
        </w:rPr>
        <w:t>dest bi karê palûkê kiribû, rêvebiriya kemalîst a palûkê, wêney</w:t>
      </w:r>
      <w:r w:rsidR="00A57503" w:rsidRPr="001B3D18">
        <w:rPr>
          <w:sz w:val="22"/>
          <w:szCs w:val="22"/>
          <w:lang w:val="nb-NO"/>
        </w:rPr>
        <w:t>ên</w:t>
      </w:r>
      <w:r w:rsidR="00173CF7" w:rsidRPr="001B3D18">
        <w:rPr>
          <w:sz w:val="22"/>
          <w:szCs w:val="22"/>
          <w:lang w:val="nb-NO"/>
        </w:rPr>
        <w:t xml:space="preserve"> </w:t>
      </w:r>
      <w:r w:rsidR="00A57503" w:rsidRPr="001B3D18">
        <w:rPr>
          <w:sz w:val="22"/>
          <w:szCs w:val="22"/>
          <w:lang w:val="nb-NO"/>
        </w:rPr>
        <w:t xml:space="preserve">mazin </w:t>
      </w:r>
      <w:r w:rsidR="00D44C79" w:rsidRPr="001B3D18">
        <w:rPr>
          <w:sz w:val="22"/>
          <w:szCs w:val="22"/>
          <w:lang w:val="nb-NO"/>
        </w:rPr>
        <w:t>(poste</w:t>
      </w:r>
      <w:r w:rsidR="00D44C79">
        <w:rPr>
          <w:sz w:val="22"/>
          <w:szCs w:val="22"/>
          <w:lang w:val="nb-NO"/>
        </w:rPr>
        <w:t>r</w:t>
      </w:r>
      <w:r w:rsidR="00D44C79" w:rsidRPr="001B3D18">
        <w:rPr>
          <w:sz w:val="22"/>
          <w:szCs w:val="22"/>
          <w:lang w:val="nb-NO"/>
        </w:rPr>
        <w:t xml:space="preserve">) </w:t>
      </w:r>
      <w:r w:rsidR="00A57503" w:rsidRPr="001B3D18">
        <w:rPr>
          <w:sz w:val="22"/>
          <w:szCs w:val="22"/>
          <w:lang w:val="nb-NO"/>
        </w:rPr>
        <w:t>ên</w:t>
      </w:r>
      <w:r w:rsidR="000C36B8">
        <w:rPr>
          <w:sz w:val="22"/>
          <w:szCs w:val="22"/>
          <w:lang w:val="nb-NO"/>
        </w:rPr>
        <w:t xml:space="preserve"> Kemal Paş</w:t>
      </w:r>
      <w:r w:rsidR="00895676">
        <w:rPr>
          <w:sz w:val="22"/>
          <w:szCs w:val="22"/>
          <w:lang w:val="nb-NO"/>
        </w:rPr>
        <w:t>a</w:t>
      </w:r>
      <w:r w:rsidR="00B92373" w:rsidRPr="001B3D18">
        <w:rPr>
          <w:sz w:val="22"/>
          <w:szCs w:val="22"/>
          <w:lang w:val="nb-NO"/>
        </w:rPr>
        <w:t>,</w:t>
      </w:r>
      <w:r w:rsidR="00173CF7" w:rsidRPr="001B3D18">
        <w:rPr>
          <w:sz w:val="22"/>
          <w:szCs w:val="22"/>
          <w:lang w:val="nb-NO"/>
        </w:rPr>
        <w:t xml:space="preserve"> li her karkerekî </w:t>
      </w:r>
      <w:r w:rsidR="005E58C0">
        <w:rPr>
          <w:sz w:val="22"/>
          <w:szCs w:val="22"/>
          <w:lang w:val="nb-NO"/>
        </w:rPr>
        <w:t>palûkê</w:t>
      </w:r>
      <w:r w:rsidR="00D57B4D" w:rsidRPr="001B3D18">
        <w:rPr>
          <w:sz w:val="22"/>
          <w:szCs w:val="22"/>
          <w:lang w:val="nb-NO"/>
        </w:rPr>
        <w:t xml:space="preserve"> </w:t>
      </w:r>
      <w:r w:rsidR="005E58C0">
        <w:rPr>
          <w:sz w:val="22"/>
          <w:szCs w:val="22"/>
          <w:lang w:val="nb-NO"/>
        </w:rPr>
        <w:t>belav kiribû. Piraniya karkeran</w:t>
      </w:r>
      <w:r w:rsidR="00425ACB" w:rsidRPr="001B3D18">
        <w:rPr>
          <w:sz w:val="22"/>
          <w:szCs w:val="22"/>
          <w:lang w:val="nb-NO"/>
        </w:rPr>
        <w:t>,</w:t>
      </w:r>
      <w:r w:rsidR="000C36B8">
        <w:rPr>
          <w:sz w:val="22"/>
          <w:szCs w:val="22"/>
          <w:lang w:val="nb-NO"/>
        </w:rPr>
        <w:t xml:space="preserve"> ji Kemal Paşa</w:t>
      </w:r>
      <w:r w:rsidR="00173CF7" w:rsidRPr="001B3D18">
        <w:rPr>
          <w:sz w:val="22"/>
          <w:szCs w:val="22"/>
          <w:lang w:val="nb-NO"/>
        </w:rPr>
        <w:t xml:space="preserve"> hez ne dikirin û wêneya </w:t>
      </w:r>
      <w:r w:rsidR="00A57503" w:rsidRPr="001B3D18">
        <w:rPr>
          <w:sz w:val="22"/>
          <w:szCs w:val="22"/>
          <w:lang w:val="nb-NO"/>
        </w:rPr>
        <w:t xml:space="preserve">Kemal </w:t>
      </w:r>
      <w:r w:rsidR="00173CF7" w:rsidRPr="001B3D18">
        <w:rPr>
          <w:sz w:val="22"/>
          <w:szCs w:val="22"/>
          <w:lang w:val="nb-NO"/>
        </w:rPr>
        <w:t>Paş</w:t>
      </w:r>
      <w:r w:rsidR="00895676">
        <w:rPr>
          <w:sz w:val="22"/>
          <w:szCs w:val="22"/>
          <w:lang w:val="nb-NO"/>
        </w:rPr>
        <w:t>a</w:t>
      </w:r>
      <w:r w:rsidR="00173CF7" w:rsidRPr="001B3D18">
        <w:rPr>
          <w:sz w:val="22"/>
          <w:szCs w:val="22"/>
          <w:lang w:val="nb-NO"/>
        </w:rPr>
        <w:t xml:space="preserve"> ne </w:t>
      </w:r>
      <w:r w:rsidR="00C852BD">
        <w:rPr>
          <w:sz w:val="22"/>
          <w:szCs w:val="22"/>
          <w:lang w:val="nb-NO"/>
        </w:rPr>
        <w:t>d</w:t>
      </w:r>
      <w:r w:rsidR="00173CF7" w:rsidRPr="001B3D18">
        <w:rPr>
          <w:sz w:val="22"/>
          <w:szCs w:val="22"/>
          <w:lang w:val="nb-NO"/>
        </w:rPr>
        <w:t>i</w:t>
      </w:r>
      <w:r w:rsidR="00C852BD">
        <w:rPr>
          <w:sz w:val="22"/>
          <w:szCs w:val="22"/>
          <w:lang w:val="nb-NO"/>
        </w:rPr>
        <w:t>biri</w:t>
      </w:r>
      <w:r w:rsidR="00173CF7" w:rsidRPr="001B3D18">
        <w:rPr>
          <w:sz w:val="22"/>
          <w:szCs w:val="22"/>
          <w:lang w:val="nb-NO"/>
        </w:rPr>
        <w:t>n malê</w:t>
      </w:r>
      <w:r w:rsidR="00BE746C" w:rsidRPr="001B3D18">
        <w:rPr>
          <w:sz w:val="22"/>
          <w:szCs w:val="22"/>
          <w:lang w:val="nb-NO"/>
        </w:rPr>
        <w:t>n xwe</w:t>
      </w:r>
      <w:r w:rsidR="00173CF7" w:rsidRPr="001B3D18">
        <w:rPr>
          <w:sz w:val="22"/>
          <w:szCs w:val="22"/>
          <w:lang w:val="nb-NO"/>
        </w:rPr>
        <w:t xml:space="preserve">. </w:t>
      </w:r>
      <w:r w:rsidR="00425ACB" w:rsidRPr="001B3D18">
        <w:rPr>
          <w:sz w:val="22"/>
          <w:szCs w:val="22"/>
          <w:lang w:val="nb-NO"/>
        </w:rPr>
        <w:t>Birayê Cibo</w:t>
      </w:r>
      <w:r w:rsidR="00B92373" w:rsidRPr="001B3D18">
        <w:rPr>
          <w:sz w:val="22"/>
          <w:szCs w:val="22"/>
          <w:lang w:val="nb-NO"/>
        </w:rPr>
        <w:t>,</w:t>
      </w:r>
      <w:r w:rsidR="005E58C0">
        <w:rPr>
          <w:sz w:val="22"/>
          <w:szCs w:val="22"/>
          <w:lang w:val="nb-NO"/>
        </w:rPr>
        <w:t xml:space="preserve"> Ezîz</w:t>
      </w:r>
      <w:r w:rsidR="00DF5840">
        <w:rPr>
          <w:sz w:val="22"/>
          <w:szCs w:val="22"/>
          <w:lang w:val="nb-NO"/>
        </w:rPr>
        <w:t>ê Golgulî</w:t>
      </w:r>
      <w:r w:rsidR="00425ACB" w:rsidRPr="001B3D18">
        <w:rPr>
          <w:sz w:val="22"/>
          <w:szCs w:val="22"/>
          <w:lang w:val="nb-NO"/>
        </w:rPr>
        <w:t xml:space="preserve"> jî</w:t>
      </w:r>
      <w:r w:rsidR="00B92373" w:rsidRPr="001B3D18">
        <w:rPr>
          <w:sz w:val="22"/>
          <w:szCs w:val="22"/>
          <w:lang w:val="nb-NO"/>
        </w:rPr>
        <w:t>,</w:t>
      </w:r>
      <w:r w:rsidR="00425ACB" w:rsidRPr="001B3D18">
        <w:rPr>
          <w:sz w:val="22"/>
          <w:szCs w:val="22"/>
          <w:lang w:val="nb-NO"/>
        </w:rPr>
        <w:t xml:space="preserve"> di heman palûkê de dixebitî û mala her du birayan li tenişta hev bû. Lê </w:t>
      </w:r>
      <w:r w:rsidR="00A837A1">
        <w:rPr>
          <w:sz w:val="22"/>
          <w:szCs w:val="22"/>
          <w:lang w:val="nb-NO"/>
        </w:rPr>
        <w:t xml:space="preserve">Ezîzê </w:t>
      </w:r>
      <w:r w:rsidR="00C852BD">
        <w:rPr>
          <w:sz w:val="22"/>
          <w:szCs w:val="22"/>
          <w:lang w:val="nb-NO"/>
        </w:rPr>
        <w:t>xweşmêr</w:t>
      </w:r>
      <w:r w:rsidR="00D446AB">
        <w:rPr>
          <w:sz w:val="22"/>
          <w:szCs w:val="22"/>
          <w:lang w:val="nb-NO"/>
        </w:rPr>
        <w:t>,</w:t>
      </w:r>
      <w:r w:rsidR="00425ACB" w:rsidRPr="001B3D18">
        <w:rPr>
          <w:sz w:val="22"/>
          <w:szCs w:val="22"/>
          <w:lang w:val="nb-NO"/>
        </w:rPr>
        <w:t xml:space="preserve"> </w:t>
      </w:r>
      <w:r w:rsidR="000C36B8">
        <w:rPr>
          <w:sz w:val="22"/>
          <w:szCs w:val="22"/>
          <w:lang w:val="nb-NO"/>
        </w:rPr>
        <w:t xml:space="preserve">wêneya Kemal </w:t>
      </w:r>
      <w:r w:rsidR="000C36B8">
        <w:rPr>
          <w:sz w:val="22"/>
          <w:szCs w:val="22"/>
          <w:lang w:val="nb-NO"/>
        </w:rPr>
        <w:lastRenderedPageBreak/>
        <w:t>Paş</w:t>
      </w:r>
      <w:r w:rsidR="00895676">
        <w:rPr>
          <w:sz w:val="22"/>
          <w:szCs w:val="22"/>
          <w:lang w:val="nb-NO"/>
        </w:rPr>
        <w:t>a</w:t>
      </w:r>
      <w:r w:rsidR="00425ACB" w:rsidRPr="001B3D18">
        <w:rPr>
          <w:sz w:val="22"/>
          <w:szCs w:val="22"/>
          <w:lang w:val="nb-NO"/>
        </w:rPr>
        <w:t xml:space="preserve"> ne girtibû gava </w:t>
      </w:r>
      <w:r w:rsidR="00D44C79">
        <w:rPr>
          <w:sz w:val="22"/>
          <w:szCs w:val="22"/>
          <w:lang w:val="nb-NO"/>
        </w:rPr>
        <w:t xml:space="preserve">ku </w:t>
      </w:r>
      <w:r w:rsidR="00425ACB" w:rsidRPr="001B3D18">
        <w:rPr>
          <w:sz w:val="22"/>
          <w:szCs w:val="22"/>
          <w:lang w:val="nb-NO"/>
        </w:rPr>
        <w:t xml:space="preserve">rêveberî wêne </w:t>
      </w:r>
      <w:r w:rsidR="00B92373" w:rsidRPr="001B3D18">
        <w:rPr>
          <w:sz w:val="22"/>
          <w:szCs w:val="22"/>
          <w:lang w:val="nb-NO"/>
        </w:rPr>
        <w:t>li</w:t>
      </w:r>
      <w:r w:rsidR="00D44C79">
        <w:rPr>
          <w:sz w:val="22"/>
          <w:szCs w:val="22"/>
          <w:lang w:val="nb-NO"/>
        </w:rPr>
        <w:t xml:space="preserve"> nav</w:t>
      </w:r>
      <w:r w:rsidR="00B92373" w:rsidRPr="001B3D18">
        <w:rPr>
          <w:sz w:val="22"/>
          <w:szCs w:val="22"/>
          <w:lang w:val="nb-NO"/>
        </w:rPr>
        <w:t xml:space="preserve"> karkeran </w:t>
      </w:r>
      <w:r w:rsidR="00425ACB" w:rsidRPr="001B3D18">
        <w:rPr>
          <w:sz w:val="22"/>
          <w:szCs w:val="22"/>
          <w:lang w:val="nb-NO"/>
        </w:rPr>
        <w:t xml:space="preserve">belav kiribû. </w:t>
      </w:r>
      <w:r w:rsidR="00BC5017" w:rsidRPr="001B3D18">
        <w:rPr>
          <w:sz w:val="22"/>
          <w:szCs w:val="22"/>
          <w:lang w:val="nb-NO"/>
        </w:rPr>
        <w:t>Cibo</w:t>
      </w:r>
      <w:r w:rsidR="00173CF7" w:rsidRPr="001B3D18">
        <w:rPr>
          <w:sz w:val="22"/>
          <w:szCs w:val="22"/>
          <w:lang w:val="nb-NO"/>
        </w:rPr>
        <w:t xml:space="preserve"> </w:t>
      </w:r>
      <w:r w:rsidR="00D446AB">
        <w:rPr>
          <w:sz w:val="22"/>
          <w:szCs w:val="22"/>
          <w:lang w:val="nb-NO"/>
        </w:rPr>
        <w:t xml:space="preserve">tenê </w:t>
      </w:r>
      <w:r w:rsidR="00173CF7" w:rsidRPr="001B3D18">
        <w:rPr>
          <w:sz w:val="22"/>
          <w:szCs w:val="22"/>
          <w:lang w:val="nb-NO"/>
        </w:rPr>
        <w:t>wêne hanîbû malê û</w:t>
      </w:r>
      <w:r w:rsidR="00A57503" w:rsidRPr="001B3D18">
        <w:rPr>
          <w:sz w:val="22"/>
          <w:szCs w:val="22"/>
          <w:lang w:val="nb-NO"/>
        </w:rPr>
        <w:t xml:space="preserve"> hem jî </w:t>
      </w:r>
      <w:r w:rsidR="00D446AB">
        <w:rPr>
          <w:sz w:val="22"/>
          <w:szCs w:val="22"/>
          <w:lang w:val="nb-NO"/>
        </w:rPr>
        <w:t>ew</w:t>
      </w:r>
      <w:r w:rsidR="00A57503" w:rsidRPr="001B3D18">
        <w:rPr>
          <w:sz w:val="22"/>
          <w:szCs w:val="22"/>
          <w:lang w:val="nb-NO"/>
        </w:rPr>
        <w:t xml:space="preserve"> </w:t>
      </w:r>
      <w:r w:rsidR="00C852BD">
        <w:rPr>
          <w:sz w:val="22"/>
          <w:szCs w:val="22"/>
          <w:lang w:val="nb-NO"/>
        </w:rPr>
        <w:t xml:space="preserve">wêne </w:t>
      </w:r>
      <w:r w:rsidR="00A57503" w:rsidRPr="001B3D18">
        <w:rPr>
          <w:sz w:val="22"/>
          <w:szCs w:val="22"/>
          <w:lang w:val="nb-NO"/>
        </w:rPr>
        <w:t xml:space="preserve">bi çarçive kiribû û </w:t>
      </w:r>
      <w:r w:rsidR="00173CF7" w:rsidRPr="001B3D18">
        <w:rPr>
          <w:sz w:val="22"/>
          <w:szCs w:val="22"/>
          <w:lang w:val="nb-NO"/>
        </w:rPr>
        <w:t>li herî jor a odeya xwe</w:t>
      </w:r>
      <w:r w:rsidR="00D57B4D" w:rsidRPr="001B3D18">
        <w:rPr>
          <w:sz w:val="22"/>
          <w:szCs w:val="22"/>
          <w:lang w:val="nb-NO"/>
        </w:rPr>
        <w:t>,</w:t>
      </w:r>
      <w:r w:rsidR="00173CF7" w:rsidRPr="001B3D18">
        <w:rPr>
          <w:sz w:val="22"/>
          <w:szCs w:val="22"/>
          <w:lang w:val="nb-NO"/>
        </w:rPr>
        <w:t xml:space="preserve"> </w:t>
      </w:r>
      <w:r w:rsidR="00D57B4D" w:rsidRPr="001B3D18">
        <w:rPr>
          <w:sz w:val="22"/>
          <w:szCs w:val="22"/>
          <w:lang w:val="nb-NO"/>
        </w:rPr>
        <w:t>li s</w:t>
      </w:r>
      <w:r w:rsidR="00BE746C" w:rsidRPr="001B3D18">
        <w:rPr>
          <w:sz w:val="22"/>
          <w:szCs w:val="22"/>
          <w:lang w:val="nb-NO"/>
        </w:rPr>
        <w:t>er dîw</w:t>
      </w:r>
      <w:r w:rsidR="00895676">
        <w:rPr>
          <w:sz w:val="22"/>
          <w:szCs w:val="22"/>
          <w:lang w:val="nb-NO"/>
        </w:rPr>
        <w:t>a</w:t>
      </w:r>
      <w:r w:rsidR="00BE746C" w:rsidRPr="001B3D18">
        <w:rPr>
          <w:sz w:val="22"/>
          <w:szCs w:val="22"/>
          <w:lang w:val="nb-NO"/>
        </w:rPr>
        <w:t xml:space="preserve">r </w:t>
      </w:r>
      <w:r w:rsidR="00D57B4D" w:rsidRPr="001B3D18">
        <w:rPr>
          <w:sz w:val="22"/>
          <w:szCs w:val="22"/>
          <w:lang w:val="nb-NO"/>
        </w:rPr>
        <w:t>hilawistibû</w:t>
      </w:r>
      <w:r w:rsidR="00173CF7" w:rsidRPr="001B3D18">
        <w:rPr>
          <w:sz w:val="22"/>
          <w:szCs w:val="22"/>
          <w:lang w:val="nb-NO"/>
        </w:rPr>
        <w:t xml:space="preserve">. </w:t>
      </w:r>
    </w:p>
    <w:p w:rsidR="00D446AB" w:rsidRDefault="00D446AB" w:rsidP="00517B6B">
      <w:pPr>
        <w:pStyle w:val="Normalwebb"/>
        <w:spacing w:before="40" w:beforeAutospacing="0" w:after="40" w:afterAutospacing="0" w:line="276" w:lineRule="auto"/>
        <w:jc w:val="both"/>
        <w:rPr>
          <w:sz w:val="22"/>
          <w:szCs w:val="22"/>
          <w:lang w:val="nb-NO"/>
        </w:rPr>
      </w:pPr>
      <w:r>
        <w:rPr>
          <w:sz w:val="22"/>
          <w:szCs w:val="22"/>
          <w:lang w:val="nb-NO"/>
        </w:rPr>
        <w:t xml:space="preserve">    D</w:t>
      </w:r>
      <w:r w:rsidR="00C852BD">
        <w:rPr>
          <w:sz w:val="22"/>
          <w:szCs w:val="22"/>
          <w:lang w:val="nb-NO"/>
        </w:rPr>
        <w:t>i navbera Cibo û birayê wî Ezîz</w:t>
      </w:r>
      <w:r w:rsidR="00895676">
        <w:rPr>
          <w:sz w:val="22"/>
          <w:szCs w:val="22"/>
          <w:lang w:val="nb-NO"/>
        </w:rPr>
        <w:t xml:space="preserve"> de bi çendî çiyayek</w:t>
      </w:r>
      <w:r>
        <w:rPr>
          <w:sz w:val="22"/>
          <w:szCs w:val="22"/>
          <w:lang w:val="nb-NO"/>
        </w:rPr>
        <w:t xml:space="preserve"> mezin cudahî hebû. Ezîz</w:t>
      </w:r>
      <w:r w:rsidR="000C36B8">
        <w:rPr>
          <w:sz w:val="22"/>
          <w:szCs w:val="22"/>
          <w:lang w:val="nb-NO"/>
        </w:rPr>
        <w:t xml:space="preserve">ê Golgulî </w:t>
      </w:r>
      <w:r>
        <w:rPr>
          <w:sz w:val="22"/>
          <w:szCs w:val="22"/>
          <w:lang w:val="nb-NO"/>
        </w:rPr>
        <w:t>hem rawişt</w:t>
      </w:r>
      <w:r w:rsidR="00376C3D">
        <w:rPr>
          <w:sz w:val="22"/>
          <w:szCs w:val="22"/>
          <w:lang w:val="nb-NO"/>
        </w:rPr>
        <w:t xml:space="preserve">xweş bû û hem jî Xwedêtirs bû. Cibo tam bervacê Ezîz bû. </w:t>
      </w:r>
      <w:r w:rsidR="00E72463">
        <w:rPr>
          <w:sz w:val="22"/>
          <w:szCs w:val="22"/>
          <w:lang w:val="nb-NO"/>
        </w:rPr>
        <w:t>Mirov</w:t>
      </w:r>
      <w:r w:rsidR="00376C3D">
        <w:rPr>
          <w:sz w:val="22"/>
          <w:szCs w:val="22"/>
          <w:lang w:val="nb-NO"/>
        </w:rPr>
        <w:t xml:space="preserve"> qet bawer ne dikir, ku ew birayê h</w:t>
      </w:r>
      <w:r w:rsidR="00C852BD">
        <w:rPr>
          <w:sz w:val="22"/>
          <w:szCs w:val="22"/>
          <w:lang w:val="nb-NO"/>
        </w:rPr>
        <w:t xml:space="preserve">ev bûn. Bi her awayî ji hev </w:t>
      </w:r>
      <w:r w:rsidR="00D44C79">
        <w:rPr>
          <w:sz w:val="22"/>
          <w:szCs w:val="22"/>
          <w:lang w:val="nb-NO"/>
        </w:rPr>
        <w:t>gelek</w:t>
      </w:r>
      <w:r w:rsidR="00376C3D">
        <w:rPr>
          <w:sz w:val="22"/>
          <w:szCs w:val="22"/>
          <w:lang w:val="nb-NO"/>
        </w:rPr>
        <w:t xml:space="preserve"> cuda bûn.</w:t>
      </w:r>
    </w:p>
    <w:p w:rsidR="00173CF7" w:rsidRPr="001B3D18" w:rsidRDefault="00F1094E" w:rsidP="00517B6B">
      <w:pPr>
        <w:pStyle w:val="Normalwebb"/>
        <w:spacing w:before="40" w:beforeAutospacing="0" w:after="40" w:afterAutospacing="0" w:line="276" w:lineRule="auto"/>
        <w:jc w:val="both"/>
        <w:rPr>
          <w:b/>
          <w:i/>
          <w:sz w:val="22"/>
          <w:szCs w:val="22"/>
          <w:lang w:val="nb-NO"/>
        </w:rPr>
      </w:pPr>
      <w:r w:rsidRPr="001B3D18">
        <w:rPr>
          <w:sz w:val="22"/>
          <w:szCs w:val="22"/>
          <w:lang w:val="nb-NO"/>
        </w:rPr>
        <w:t xml:space="preserve">    </w:t>
      </w:r>
      <w:r w:rsidR="00173CF7" w:rsidRPr="001B3D18">
        <w:rPr>
          <w:sz w:val="22"/>
          <w:szCs w:val="22"/>
          <w:lang w:val="nb-NO"/>
        </w:rPr>
        <w:t>Her serê sibehî</w:t>
      </w:r>
      <w:r w:rsidR="003B3EA2" w:rsidRPr="001B3D18">
        <w:rPr>
          <w:sz w:val="22"/>
          <w:szCs w:val="22"/>
          <w:lang w:val="nb-NO"/>
        </w:rPr>
        <w:t>,</w:t>
      </w:r>
      <w:r w:rsidR="00173CF7" w:rsidRPr="001B3D18">
        <w:rPr>
          <w:sz w:val="22"/>
          <w:szCs w:val="22"/>
          <w:lang w:val="nb-NO"/>
        </w:rPr>
        <w:t xml:space="preserve"> </w:t>
      </w:r>
      <w:r w:rsidR="00AE2909" w:rsidRPr="001B3D18">
        <w:rPr>
          <w:sz w:val="22"/>
          <w:szCs w:val="22"/>
          <w:lang w:val="nb-NO"/>
        </w:rPr>
        <w:t>berî ku</w:t>
      </w:r>
      <w:r w:rsidR="00173CF7" w:rsidRPr="001B3D18">
        <w:rPr>
          <w:sz w:val="22"/>
          <w:szCs w:val="22"/>
          <w:lang w:val="nb-NO"/>
        </w:rPr>
        <w:t xml:space="preserve"> </w:t>
      </w:r>
      <w:r w:rsidR="00BC5017" w:rsidRPr="001B3D18">
        <w:rPr>
          <w:sz w:val="22"/>
          <w:szCs w:val="22"/>
          <w:lang w:val="nb-NO"/>
        </w:rPr>
        <w:t>Cibo</w:t>
      </w:r>
      <w:r w:rsidR="00173CF7" w:rsidRPr="001B3D18">
        <w:rPr>
          <w:sz w:val="22"/>
          <w:szCs w:val="22"/>
          <w:lang w:val="nb-NO"/>
        </w:rPr>
        <w:t xml:space="preserve"> diçû kar, dihat li pêş wêneya Kemal Paş</w:t>
      </w:r>
      <w:r w:rsidR="00895676">
        <w:rPr>
          <w:sz w:val="22"/>
          <w:szCs w:val="22"/>
          <w:lang w:val="nb-NO"/>
        </w:rPr>
        <w:t>a</w:t>
      </w:r>
      <w:r w:rsidR="00173CF7" w:rsidRPr="001B3D18">
        <w:rPr>
          <w:sz w:val="22"/>
          <w:szCs w:val="22"/>
          <w:lang w:val="nb-NO"/>
        </w:rPr>
        <w:t xml:space="preserve"> </w:t>
      </w:r>
      <w:r w:rsidR="00AE2909" w:rsidRPr="001B3D18">
        <w:rPr>
          <w:sz w:val="22"/>
          <w:szCs w:val="22"/>
          <w:lang w:val="nb-NO"/>
        </w:rPr>
        <w:t>dira</w:t>
      </w:r>
      <w:r w:rsidR="00173CF7" w:rsidRPr="001B3D18">
        <w:rPr>
          <w:sz w:val="22"/>
          <w:szCs w:val="22"/>
          <w:lang w:val="nb-NO"/>
        </w:rPr>
        <w:t>westiya û bi sermestî</w:t>
      </w:r>
      <w:r w:rsidR="00B92373" w:rsidRPr="001B3D18">
        <w:rPr>
          <w:sz w:val="22"/>
          <w:szCs w:val="22"/>
          <w:lang w:val="nb-NO"/>
        </w:rPr>
        <w:t>,</w:t>
      </w:r>
      <w:r w:rsidR="00173CF7" w:rsidRPr="001B3D18">
        <w:rPr>
          <w:sz w:val="22"/>
          <w:szCs w:val="22"/>
          <w:lang w:val="nb-NO"/>
        </w:rPr>
        <w:t xml:space="preserve"> slavek leşkerî dida wêneya </w:t>
      </w:r>
      <w:r w:rsidR="00B92373" w:rsidRPr="001B3D18">
        <w:rPr>
          <w:sz w:val="22"/>
          <w:szCs w:val="22"/>
          <w:lang w:val="nb-NO"/>
        </w:rPr>
        <w:t>p</w:t>
      </w:r>
      <w:r w:rsidR="00173CF7" w:rsidRPr="001B3D18">
        <w:rPr>
          <w:sz w:val="22"/>
          <w:szCs w:val="22"/>
          <w:lang w:val="nb-NO"/>
        </w:rPr>
        <w:t>aşê û bi awayek</w:t>
      </w:r>
      <w:r w:rsidR="00C66F29" w:rsidRPr="001B3D18">
        <w:rPr>
          <w:sz w:val="22"/>
          <w:szCs w:val="22"/>
          <w:lang w:val="nb-NO"/>
        </w:rPr>
        <w:t>e</w:t>
      </w:r>
      <w:r w:rsidR="00662EF3">
        <w:rPr>
          <w:sz w:val="22"/>
          <w:szCs w:val="22"/>
          <w:lang w:val="nb-NO"/>
        </w:rPr>
        <w:t xml:space="preserve"> fermî</w:t>
      </w:r>
      <w:r w:rsidR="00173CF7" w:rsidRPr="001B3D18">
        <w:rPr>
          <w:sz w:val="22"/>
          <w:szCs w:val="22"/>
          <w:lang w:val="nb-NO"/>
        </w:rPr>
        <w:t xml:space="preserve"> û bi tirkî </w:t>
      </w:r>
      <w:r w:rsidR="00AE2909" w:rsidRPr="001B3D18">
        <w:rPr>
          <w:sz w:val="22"/>
          <w:szCs w:val="22"/>
          <w:lang w:val="nb-NO"/>
        </w:rPr>
        <w:t xml:space="preserve">jê re </w:t>
      </w:r>
      <w:r w:rsidR="00173CF7" w:rsidRPr="001B3D18">
        <w:rPr>
          <w:sz w:val="22"/>
          <w:szCs w:val="22"/>
          <w:lang w:val="nb-NO"/>
        </w:rPr>
        <w:t>digot</w:t>
      </w:r>
      <w:r w:rsidR="00AE2909" w:rsidRPr="001B3D18">
        <w:rPr>
          <w:sz w:val="22"/>
          <w:szCs w:val="22"/>
          <w:lang w:val="nb-NO"/>
        </w:rPr>
        <w:t>:</w:t>
      </w:r>
      <w:r w:rsidR="00173CF7" w:rsidRPr="001B3D18">
        <w:rPr>
          <w:sz w:val="22"/>
          <w:szCs w:val="22"/>
          <w:lang w:val="nb-NO"/>
        </w:rPr>
        <w:t xml:space="preserve"> </w:t>
      </w:r>
      <w:r w:rsidR="00173CF7" w:rsidRPr="001B3D18">
        <w:rPr>
          <w:b/>
          <w:i/>
          <w:sz w:val="22"/>
          <w:szCs w:val="22"/>
          <w:lang w:val="nb-NO"/>
        </w:rPr>
        <w:t>'</w:t>
      </w:r>
      <w:r w:rsidR="00173CF7" w:rsidRPr="001B3D18">
        <w:rPr>
          <w:rStyle w:val="Stark"/>
          <w:b w:val="0"/>
          <w:i/>
          <w:sz w:val="22"/>
          <w:szCs w:val="22"/>
          <w:lang w:val="nb-NO"/>
        </w:rPr>
        <w:t>Paşayê</w:t>
      </w:r>
      <w:r w:rsidR="00173CF7" w:rsidRPr="001B3D18">
        <w:rPr>
          <w:rStyle w:val="Stark"/>
          <w:sz w:val="22"/>
          <w:szCs w:val="22"/>
          <w:lang w:val="nb-NO"/>
        </w:rPr>
        <w:t xml:space="preserve"> </w:t>
      </w:r>
      <w:r w:rsidR="00173CF7" w:rsidRPr="001B3D18">
        <w:rPr>
          <w:rStyle w:val="Stark"/>
          <w:b w:val="0"/>
          <w:i/>
          <w:sz w:val="22"/>
          <w:szCs w:val="22"/>
          <w:lang w:val="nb-NO"/>
        </w:rPr>
        <w:t>min! Va ye ez diçim ser kar! Bi xatirê te!</w:t>
      </w:r>
      <w:r w:rsidR="00173CF7" w:rsidRPr="001B3D18">
        <w:rPr>
          <w:b/>
          <w:i/>
          <w:sz w:val="22"/>
          <w:szCs w:val="22"/>
          <w:lang w:val="nb-NO"/>
        </w:rPr>
        <w:t>'</w:t>
      </w:r>
      <w:r w:rsidR="00173CF7" w:rsidRPr="001B3D18">
        <w:rPr>
          <w:sz w:val="22"/>
          <w:szCs w:val="22"/>
          <w:lang w:val="nb-NO"/>
        </w:rPr>
        <w:t xml:space="preserve"> Êvar</w:t>
      </w:r>
      <w:r w:rsidR="00B92373" w:rsidRPr="001B3D18">
        <w:rPr>
          <w:sz w:val="22"/>
          <w:szCs w:val="22"/>
          <w:lang w:val="nb-NO"/>
        </w:rPr>
        <w:t>an</w:t>
      </w:r>
      <w:r w:rsidR="00173CF7" w:rsidRPr="001B3D18">
        <w:rPr>
          <w:sz w:val="22"/>
          <w:szCs w:val="22"/>
          <w:lang w:val="nb-NO"/>
        </w:rPr>
        <w:t xml:space="preserve"> </w:t>
      </w:r>
      <w:r w:rsidR="00AE2909" w:rsidRPr="001B3D18">
        <w:rPr>
          <w:sz w:val="22"/>
          <w:szCs w:val="22"/>
          <w:lang w:val="nb-NO"/>
        </w:rPr>
        <w:t>jî</w:t>
      </w:r>
      <w:r w:rsidR="00B92373" w:rsidRPr="001B3D18">
        <w:rPr>
          <w:sz w:val="22"/>
          <w:szCs w:val="22"/>
          <w:lang w:val="nb-NO"/>
        </w:rPr>
        <w:t>,</w:t>
      </w:r>
      <w:r w:rsidR="00AE2909" w:rsidRPr="001B3D18">
        <w:rPr>
          <w:sz w:val="22"/>
          <w:szCs w:val="22"/>
          <w:lang w:val="nb-NO"/>
        </w:rPr>
        <w:t xml:space="preserve"> </w:t>
      </w:r>
      <w:r w:rsidR="003B3EA2" w:rsidRPr="001B3D18">
        <w:rPr>
          <w:sz w:val="22"/>
          <w:szCs w:val="22"/>
          <w:lang w:val="nb-NO"/>
        </w:rPr>
        <w:t>dema</w:t>
      </w:r>
      <w:r w:rsidR="00173CF7" w:rsidRPr="001B3D18">
        <w:rPr>
          <w:sz w:val="22"/>
          <w:szCs w:val="22"/>
          <w:lang w:val="nb-NO"/>
        </w:rPr>
        <w:t xml:space="preserve"> ji kar di</w:t>
      </w:r>
      <w:r w:rsidR="003E62BF">
        <w:rPr>
          <w:sz w:val="22"/>
          <w:szCs w:val="22"/>
          <w:lang w:val="nb-NO"/>
        </w:rPr>
        <w:t>vegeriya</w:t>
      </w:r>
      <w:r w:rsidR="00173CF7" w:rsidRPr="001B3D18">
        <w:rPr>
          <w:sz w:val="22"/>
          <w:szCs w:val="22"/>
          <w:lang w:val="nb-NO"/>
        </w:rPr>
        <w:t xml:space="preserve"> malê, </w:t>
      </w:r>
      <w:r w:rsidR="00BF3429" w:rsidRPr="001B3D18">
        <w:rPr>
          <w:sz w:val="22"/>
          <w:szCs w:val="22"/>
          <w:lang w:val="nb-NO"/>
        </w:rPr>
        <w:t>dîsan</w:t>
      </w:r>
      <w:r w:rsidR="00173CF7" w:rsidRPr="001B3D18">
        <w:rPr>
          <w:sz w:val="22"/>
          <w:szCs w:val="22"/>
          <w:lang w:val="nb-NO"/>
        </w:rPr>
        <w:t xml:space="preserve"> </w:t>
      </w:r>
      <w:r w:rsidR="00AE2909" w:rsidRPr="001B3D18">
        <w:rPr>
          <w:sz w:val="22"/>
          <w:szCs w:val="22"/>
          <w:lang w:val="nb-NO"/>
        </w:rPr>
        <w:t xml:space="preserve">berê pêşî </w:t>
      </w:r>
      <w:r w:rsidR="00173CF7" w:rsidRPr="001B3D18">
        <w:rPr>
          <w:sz w:val="22"/>
          <w:szCs w:val="22"/>
          <w:lang w:val="nb-NO"/>
        </w:rPr>
        <w:t>diçû ber wêneya Kemal Paşê û bi w</w:t>
      </w:r>
      <w:r w:rsidR="006E7CED">
        <w:rPr>
          <w:sz w:val="22"/>
          <w:szCs w:val="22"/>
          <w:lang w:val="nb-NO"/>
        </w:rPr>
        <w:t>ê</w:t>
      </w:r>
      <w:r w:rsidR="00DD2FF8" w:rsidRPr="001B3D18">
        <w:rPr>
          <w:sz w:val="22"/>
          <w:szCs w:val="22"/>
          <w:lang w:val="nb-NO"/>
        </w:rPr>
        <w:t xml:space="preserve"> sermestiya xwe ya </w:t>
      </w:r>
      <w:r w:rsidR="00895676">
        <w:rPr>
          <w:sz w:val="22"/>
          <w:szCs w:val="22"/>
          <w:lang w:val="nb-NO"/>
        </w:rPr>
        <w:t>jidil û bi helwêstek</w:t>
      </w:r>
      <w:r w:rsidR="000B771E">
        <w:rPr>
          <w:sz w:val="22"/>
          <w:szCs w:val="22"/>
          <w:lang w:val="nb-NO"/>
        </w:rPr>
        <w:t xml:space="preserve"> </w:t>
      </w:r>
      <w:r w:rsidR="00DD2FF8" w:rsidRPr="001B3D18">
        <w:rPr>
          <w:sz w:val="22"/>
          <w:szCs w:val="22"/>
          <w:lang w:val="nb-NO"/>
        </w:rPr>
        <w:t xml:space="preserve">fermî, </w:t>
      </w:r>
      <w:r w:rsidR="00BF3429" w:rsidRPr="001B3D18">
        <w:rPr>
          <w:sz w:val="22"/>
          <w:szCs w:val="22"/>
          <w:lang w:val="nb-NO"/>
        </w:rPr>
        <w:t>dîsan</w:t>
      </w:r>
      <w:r w:rsidR="00B92373" w:rsidRPr="001B3D18">
        <w:rPr>
          <w:sz w:val="22"/>
          <w:szCs w:val="22"/>
          <w:lang w:val="nb-NO"/>
        </w:rPr>
        <w:t xml:space="preserve"> digote wî: </w:t>
      </w:r>
      <w:r w:rsidR="00173CF7" w:rsidRPr="001B3D18">
        <w:rPr>
          <w:b/>
          <w:i/>
          <w:sz w:val="22"/>
          <w:szCs w:val="22"/>
          <w:lang w:val="nb-NO"/>
        </w:rPr>
        <w:t>'</w:t>
      </w:r>
      <w:r w:rsidR="00173CF7" w:rsidRPr="001B3D18">
        <w:rPr>
          <w:rStyle w:val="Stark"/>
          <w:b w:val="0"/>
          <w:i/>
          <w:sz w:val="22"/>
          <w:szCs w:val="22"/>
          <w:lang w:val="nb-NO"/>
        </w:rPr>
        <w:t>Paşayê min, va ye ez ji kar vegeriyam û hatim malê! Ez amadeyê</w:t>
      </w:r>
      <w:r w:rsidR="00B1688D">
        <w:rPr>
          <w:rStyle w:val="Stark"/>
          <w:b w:val="0"/>
          <w:i/>
          <w:sz w:val="22"/>
          <w:szCs w:val="22"/>
          <w:lang w:val="nb-NO"/>
        </w:rPr>
        <w:t xml:space="preserve"> ber </w:t>
      </w:r>
      <w:r w:rsidR="00173CF7" w:rsidRPr="001B3D18">
        <w:rPr>
          <w:rStyle w:val="Stark"/>
          <w:b w:val="0"/>
          <w:i/>
          <w:sz w:val="22"/>
          <w:szCs w:val="22"/>
          <w:lang w:val="nb-NO"/>
        </w:rPr>
        <w:t xml:space="preserve"> fermana te me!</w:t>
      </w:r>
      <w:r w:rsidR="00173CF7" w:rsidRPr="001B3D18">
        <w:rPr>
          <w:b/>
          <w:i/>
          <w:sz w:val="22"/>
          <w:szCs w:val="22"/>
          <w:lang w:val="nb-NO"/>
        </w:rPr>
        <w:t>'</w:t>
      </w:r>
    </w:p>
    <w:p w:rsidR="00173CF7"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F7087F">
        <w:rPr>
          <w:sz w:val="22"/>
          <w:szCs w:val="22"/>
          <w:lang w:val="nb-NO"/>
        </w:rPr>
        <w:t>Pir</w:t>
      </w:r>
      <w:r w:rsidR="00173CF7" w:rsidRPr="001B3D18">
        <w:rPr>
          <w:sz w:val="22"/>
          <w:szCs w:val="22"/>
          <w:lang w:val="nb-NO"/>
        </w:rPr>
        <w:t xml:space="preserve"> ji wan kesên</w:t>
      </w:r>
      <w:r w:rsidR="00FA1CC5" w:rsidRPr="001B3D18">
        <w:rPr>
          <w:sz w:val="22"/>
          <w:szCs w:val="22"/>
          <w:lang w:val="nb-NO"/>
        </w:rPr>
        <w:t>,</w:t>
      </w:r>
      <w:r w:rsidR="00173CF7" w:rsidRPr="001B3D18">
        <w:rPr>
          <w:sz w:val="22"/>
          <w:szCs w:val="22"/>
          <w:lang w:val="nb-NO"/>
        </w:rPr>
        <w:t xml:space="preserve"> ku ji ber laşbiçûkiya </w:t>
      </w:r>
      <w:r w:rsidR="00BC5017" w:rsidRPr="001B3D18">
        <w:rPr>
          <w:sz w:val="22"/>
          <w:szCs w:val="22"/>
          <w:lang w:val="nb-NO"/>
        </w:rPr>
        <w:t>Cibo</w:t>
      </w:r>
      <w:r w:rsidR="00DD2FF8" w:rsidRPr="001B3D18">
        <w:rPr>
          <w:sz w:val="22"/>
          <w:szCs w:val="22"/>
          <w:lang w:val="nb-NO"/>
        </w:rPr>
        <w:t>,</w:t>
      </w:r>
      <w:r w:rsidR="00173CF7" w:rsidRPr="001B3D18">
        <w:rPr>
          <w:sz w:val="22"/>
          <w:szCs w:val="22"/>
          <w:lang w:val="nb-NO"/>
        </w:rPr>
        <w:t xml:space="preserve"> zexta derûnî yan jî fîzîkî li ser </w:t>
      </w:r>
      <w:r w:rsidR="003B3EA2" w:rsidRPr="001B3D18">
        <w:rPr>
          <w:sz w:val="22"/>
          <w:szCs w:val="22"/>
          <w:lang w:val="nb-NO"/>
        </w:rPr>
        <w:t>Cibo</w:t>
      </w:r>
      <w:r w:rsidR="00173CF7" w:rsidRPr="001B3D18">
        <w:rPr>
          <w:sz w:val="22"/>
          <w:szCs w:val="22"/>
          <w:lang w:val="nb-NO"/>
        </w:rPr>
        <w:t xml:space="preserve"> dikirin, </w:t>
      </w:r>
      <w:r w:rsidR="00C66F29" w:rsidRPr="001B3D18">
        <w:rPr>
          <w:sz w:val="22"/>
          <w:szCs w:val="22"/>
          <w:lang w:val="nb-NO"/>
        </w:rPr>
        <w:t xml:space="preserve">êdî weke her car </w:t>
      </w:r>
      <w:r w:rsidR="00173CF7" w:rsidRPr="001B3D18">
        <w:rPr>
          <w:sz w:val="22"/>
          <w:szCs w:val="22"/>
          <w:lang w:val="nb-NO"/>
        </w:rPr>
        <w:t xml:space="preserve">ji ber </w:t>
      </w:r>
      <w:r w:rsidR="003B3EA2" w:rsidRPr="001B3D18">
        <w:rPr>
          <w:sz w:val="22"/>
          <w:szCs w:val="22"/>
          <w:lang w:val="nb-NO"/>
        </w:rPr>
        <w:t>Cibo</w:t>
      </w:r>
      <w:r w:rsidR="00173CF7" w:rsidRPr="001B3D18">
        <w:rPr>
          <w:sz w:val="22"/>
          <w:szCs w:val="22"/>
          <w:lang w:val="nb-NO"/>
        </w:rPr>
        <w:t xml:space="preserve"> ne difilitîn. </w:t>
      </w:r>
      <w:r w:rsidR="00895676">
        <w:rPr>
          <w:sz w:val="22"/>
          <w:szCs w:val="22"/>
          <w:lang w:val="nb-NO"/>
        </w:rPr>
        <w:t>Cibo êdî ji xwe re riyek</w:t>
      </w:r>
      <w:r w:rsidR="00B1688D">
        <w:rPr>
          <w:sz w:val="22"/>
          <w:szCs w:val="22"/>
          <w:lang w:val="nb-NO"/>
        </w:rPr>
        <w:t xml:space="preserve"> tolestandinê </w:t>
      </w:r>
      <w:r w:rsidR="00C852BD">
        <w:rPr>
          <w:sz w:val="22"/>
          <w:szCs w:val="22"/>
          <w:lang w:val="nb-NO"/>
        </w:rPr>
        <w:t>hîn bû</w:t>
      </w:r>
      <w:r w:rsidR="00B1688D">
        <w:rPr>
          <w:sz w:val="22"/>
          <w:szCs w:val="22"/>
          <w:lang w:val="nb-NO"/>
        </w:rPr>
        <w:t xml:space="preserve">bû. </w:t>
      </w:r>
      <w:r w:rsidR="00173CF7" w:rsidRPr="001B3D18">
        <w:rPr>
          <w:sz w:val="22"/>
          <w:szCs w:val="22"/>
          <w:lang w:val="nb-NO"/>
        </w:rPr>
        <w:t xml:space="preserve">Kî peyvek neşêrîn û kirêt ji </w:t>
      </w:r>
      <w:r w:rsidR="00BC5017" w:rsidRPr="001B3D18">
        <w:rPr>
          <w:sz w:val="22"/>
          <w:szCs w:val="22"/>
          <w:lang w:val="nb-NO"/>
        </w:rPr>
        <w:t>Cibo</w:t>
      </w:r>
      <w:r w:rsidR="00173CF7" w:rsidRPr="001B3D18">
        <w:rPr>
          <w:sz w:val="22"/>
          <w:szCs w:val="22"/>
          <w:lang w:val="nb-NO"/>
        </w:rPr>
        <w:t xml:space="preserve"> re </w:t>
      </w:r>
      <w:r w:rsidR="00FA1CC5" w:rsidRPr="001B3D18">
        <w:rPr>
          <w:sz w:val="22"/>
          <w:szCs w:val="22"/>
          <w:lang w:val="nb-NO"/>
        </w:rPr>
        <w:t>bigota</w:t>
      </w:r>
      <w:r w:rsidR="00173CF7" w:rsidRPr="001B3D18">
        <w:rPr>
          <w:sz w:val="22"/>
          <w:szCs w:val="22"/>
          <w:lang w:val="nb-NO"/>
        </w:rPr>
        <w:t xml:space="preserve">, </w:t>
      </w:r>
      <w:r w:rsidR="00BC5017" w:rsidRPr="001B3D18">
        <w:rPr>
          <w:sz w:val="22"/>
          <w:szCs w:val="22"/>
          <w:lang w:val="nb-NO"/>
        </w:rPr>
        <w:t xml:space="preserve">Cibo </w:t>
      </w:r>
      <w:r w:rsidR="00173CF7" w:rsidRPr="001B3D18">
        <w:rPr>
          <w:sz w:val="22"/>
          <w:szCs w:val="22"/>
          <w:lang w:val="nb-NO"/>
        </w:rPr>
        <w:t>dihat ma</w:t>
      </w:r>
      <w:r w:rsidR="00895676">
        <w:rPr>
          <w:sz w:val="22"/>
          <w:szCs w:val="22"/>
          <w:lang w:val="nb-NO"/>
        </w:rPr>
        <w:t>lê, radihişt wêneya Kemal Paşa</w:t>
      </w:r>
      <w:r w:rsidR="00173CF7" w:rsidRPr="001B3D18">
        <w:rPr>
          <w:sz w:val="22"/>
          <w:szCs w:val="22"/>
          <w:lang w:val="nb-NO"/>
        </w:rPr>
        <w:t xml:space="preserve"> li erdê dixist</w:t>
      </w:r>
      <w:r w:rsidR="00C66F29" w:rsidRPr="001B3D18">
        <w:rPr>
          <w:sz w:val="22"/>
          <w:szCs w:val="22"/>
          <w:lang w:val="nb-NO"/>
        </w:rPr>
        <w:t>,</w:t>
      </w:r>
      <w:r w:rsidR="00173CF7" w:rsidRPr="001B3D18">
        <w:rPr>
          <w:sz w:val="22"/>
          <w:szCs w:val="22"/>
          <w:lang w:val="nb-NO"/>
        </w:rPr>
        <w:t xml:space="preserve"> </w:t>
      </w:r>
      <w:r w:rsidR="00895676">
        <w:rPr>
          <w:sz w:val="22"/>
          <w:szCs w:val="22"/>
          <w:lang w:val="nb-NO"/>
        </w:rPr>
        <w:t xml:space="preserve">cam û </w:t>
      </w:r>
      <w:r w:rsidR="00173CF7" w:rsidRPr="001B3D18">
        <w:rPr>
          <w:sz w:val="22"/>
          <w:szCs w:val="22"/>
          <w:lang w:val="nb-NO"/>
        </w:rPr>
        <w:t>çarçiva wêneyê dişikand. Paşê jî</w:t>
      </w:r>
      <w:r w:rsidR="00B92373" w:rsidRPr="001B3D18">
        <w:rPr>
          <w:sz w:val="22"/>
          <w:szCs w:val="22"/>
          <w:lang w:val="nb-NO"/>
        </w:rPr>
        <w:t>,</w:t>
      </w:r>
      <w:r w:rsidR="00173CF7" w:rsidRPr="001B3D18">
        <w:rPr>
          <w:sz w:val="22"/>
          <w:szCs w:val="22"/>
          <w:lang w:val="nb-NO"/>
        </w:rPr>
        <w:t xml:space="preserve"> zû berê xwe dida qereqolê û giliya wî kesê</w:t>
      </w:r>
      <w:r w:rsidR="00DD2FF8" w:rsidRPr="001B3D18">
        <w:rPr>
          <w:sz w:val="22"/>
          <w:szCs w:val="22"/>
          <w:lang w:val="nb-NO"/>
        </w:rPr>
        <w:t>,</w:t>
      </w:r>
      <w:r w:rsidR="00173CF7" w:rsidRPr="001B3D18">
        <w:rPr>
          <w:sz w:val="22"/>
          <w:szCs w:val="22"/>
          <w:lang w:val="nb-NO"/>
        </w:rPr>
        <w:t xml:space="preserve"> ku jê re gotin</w:t>
      </w:r>
      <w:r w:rsidR="00CA73AC">
        <w:rPr>
          <w:sz w:val="22"/>
          <w:szCs w:val="22"/>
          <w:lang w:val="nb-NO"/>
        </w:rPr>
        <w:t xml:space="preserve">ên </w:t>
      </w:r>
      <w:r w:rsidR="00173CF7" w:rsidRPr="001B3D18">
        <w:rPr>
          <w:sz w:val="22"/>
          <w:szCs w:val="22"/>
          <w:lang w:val="nb-NO"/>
        </w:rPr>
        <w:t>neşêrîn û x</w:t>
      </w:r>
      <w:r w:rsidR="00895676">
        <w:rPr>
          <w:sz w:val="22"/>
          <w:szCs w:val="22"/>
          <w:lang w:val="nb-NO"/>
        </w:rPr>
        <w:t>i</w:t>
      </w:r>
      <w:r w:rsidR="00173CF7" w:rsidRPr="001B3D18">
        <w:rPr>
          <w:sz w:val="22"/>
          <w:szCs w:val="22"/>
          <w:lang w:val="nb-NO"/>
        </w:rPr>
        <w:t>rab kiribû, dikir. Ji qereqolê re digot</w:t>
      </w:r>
      <w:r w:rsidR="00B92373" w:rsidRPr="001B3D18">
        <w:rPr>
          <w:sz w:val="22"/>
          <w:szCs w:val="22"/>
          <w:lang w:val="nb-NO"/>
        </w:rPr>
        <w:t>;</w:t>
      </w:r>
      <w:r w:rsidR="00173CF7" w:rsidRPr="001B3D18">
        <w:rPr>
          <w:sz w:val="22"/>
          <w:szCs w:val="22"/>
          <w:lang w:val="nb-NO"/>
        </w:rPr>
        <w:t xml:space="preserve"> </w:t>
      </w:r>
      <w:r w:rsidR="00173CF7" w:rsidRPr="001B3D18">
        <w:rPr>
          <w:rStyle w:val="Stark"/>
          <w:b w:val="0"/>
          <w:i/>
          <w:sz w:val="22"/>
          <w:szCs w:val="22"/>
          <w:lang w:val="nb-NO"/>
        </w:rPr>
        <w:t>'</w:t>
      </w:r>
      <w:r w:rsidR="00B92373" w:rsidRPr="001B3D18">
        <w:rPr>
          <w:i/>
          <w:sz w:val="22"/>
          <w:szCs w:val="22"/>
          <w:lang w:val="nb-NO"/>
        </w:rPr>
        <w:t>filan kes</w:t>
      </w:r>
      <w:r w:rsidR="00B92373" w:rsidRPr="001B3D18">
        <w:rPr>
          <w:sz w:val="22"/>
          <w:szCs w:val="22"/>
          <w:lang w:val="nb-NO"/>
        </w:rPr>
        <w:t xml:space="preserve"> </w:t>
      </w:r>
      <w:r w:rsidR="00CA73AC">
        <w:rPr>
          <w:rStyle w:val="Stark"/>
          <w:b w:val="0"/>
          <w:i/>
          <w:sz w:val="22"/>
          <w:szCs w:val="22"/>
          <w:lang w:val="nb-NO"/>
        </w:rPr>
        <w:t>hêrişî ser mala min kir</w:t>
      </w:r>
      <w:r w:rsidR="00383907">
        <w:rPr>
          <w:rStyle w:val="Stark"/>
          <w:b w:val="0"/>
          <w:i/>
          <w:sz w:val="22"/>
          <w:szCs w:val="22"/>
          <w:lang w:val="nb-NO"/>
        </w:rPr>
        <w:t>iye</w:t>
      </w:r>
      <w:r w:rsidR="00173CF7" w:rsidRPr="001B3D18">
        <w:rPr>
          <w:rStyle w:val="Stark"/>
          <w:b w:val="0"/>
          <w:i/>
          <w:sz w:val="22"/>
          <w:szCs w:val="22"/>
          <w:lang w:val="nb-NO"/>
        </w:rPr>
        <w:t xml:space="preserve"> û </w:t>
      </w:r>
      <w:r w:rsidR="00FA1CC5" w:rsidRPr="001B3D18">
        <w:rPr>
          <w:rStyle w:val="Stark"/>
          <w:b w:val="0"/>
          <w:i/>
          <w:sz w:val="22"/>
          <w:szCs w:val="22"/>
          <w:lang w:val="nb-NO"/>
        </w:rPr>
        <w:t xml:space="preserve">çarçiveya </w:t>
      </w:r>
      <w:r w:rsidR="00895676">
        <w:rPr>
          <w:rStyle w:val="Stark"/>
          <w:b w:val="0"/>
          <w:i/>
          <w:sz w:val="22"/>
          <w:szCs w:val="22"/>
          <w:lang w:val="nb-NO"/>
        </w:rPr>
        <w:t>wêneya Atatirk</w:t>
      </w:r>
      <w:r w:rsidR="00CA73AC">
        <w:rPr>
          <w:rStyle w:val="Stark"/>
          <w:b w:val="0"/>
          <w:i/>
          <w:sz w:val="22"/>
          <w:szCs w:val="22"/>
          <w:lang w:val="nb-NO"/>
        </w:rPr>
        <w:t xml:space="preserve"> ya li mala min li erdê xist</w:t>
      </w:r>
      <w:r w:rsidR="00383907">
        <w:rPr>
          <w:rStyle w:val="Stark"/>
          <w:b w:val="0"/>
          <w:i/>
          <w:sz w:val="22"/>
          <w:szCs w:val="22"/>
          <w:lang w:val="nb-NO"/>
        </w:rPr>
        <w:t>iye</w:t>
      </w:r>
      <w:r w:rsidR="00CA73AC">
        <w:rPr>
          <w:rStyle w:val="Stark"/>
          <w:b w:val="0"/>
          <w:i/>
          <w:sz w:val="22"/>
          <w:szCs w:val="22"/>
          <w:lang w:val="nb-NO"/>
        </w:rPr>
        <w:t xml:space="preserve"> û şikand</w:t>
      </w:r>
      <w:r w:rsidR="00383907">
        <w:rPr>
          <w:rStyle w:val="Stark"/>
          <w:b w:val="0"/>
          <w:i/>
          <w:sz w:val="22"/>
          <w:szCs w:val="22"/>
          <w:lang w:val="nb-NO"/>
        </w:rPr>
        <w:t>iye</w:t>
      </w:r>
      <w:r w:rsidR="00CA73AC">
        <w:rPr>
          <w:rStyle w:val="Stark"/>
          <w:b w:val="0"/>
          <w:i/>
          <w:sz w:val="22"/>
          <w:szCs w:val="22"/>
          <w:lang w:val="nb-NO"/>
        </w:rPr>
        <w:t>!</w:t>
      </w:r>
      <w:r w:rsidR="00173CF7" w:rsidRPr="001B3D18">
        <w:rPr>
          <w:rStyle w:val="Stark"/>
          <w:b w:val="0"/>
          <w:i/>
          <w:sz w:val="22"/>
          <w:szCs w:val="22"/>
          <w:lang w:val="nb-NO"/>
        </w:rPr>
        <w:t>'</w:t>
      </w:r>
      <w:r w:rsidR="00173CF7" w:rsidRPr="001B3D18">
        <w:rPr>
          <w:sz w:val="22"/>
          <w:szCs w:val="22"/>
          <w:lang w:val="nb-NO"/>
        </w:rPr>
        <w:t xml:space="preserve"> </w:t>
      </w:r>
      <w:r w:rsidR="00B92373" w:rsidRPr="001B3D18">
        <w:rPr>
          <w:sz w:val="22"/>
          <w:szCs w:val="22"/>
          <w:lang w:val="nb-NO"/>
        </w:rPr>
        <w:t>Li ser vê giliya Cibo, p</w:t>
      </w:r>
      <w:r w:rsidR="00173CF7" w:rsidRPr="001B3D18">
        <w:rPr>
          <w:sz w:val="22"/>
          <w:szCs w:val="22"/>
          <w:lang w:val="nb-NO"/>
        </w:rPr>
        <w:t xml:space="preserve">olîsên tirk </w:t>
      </w:r>
      <w:r w:rsidR="00B92373" w:rsidRPr="001B3D18">
        <w:rPr>
          <w:sz w:val="22"/>
          <w:szCs w:val="22"/>
          <w:lang w:val="nb-NO"/>
        </w:rPr>
        <w:t xml:space="preserve">jî </w:t>
      </w:r>
      <w:r w:rsidR="00173CF7" w:rsidRPr="001B3D18">
        <w:rPr>
          <w:sz w:val="22"/>
          <w:szCs w:val="22"/>
          <w:lang w:val="nb-NO"/>
        </w:rPr>
        <w:t xml:space="preserve">dihatin mala wî </w:t>
      </w:r>
      <w:r w:rsidR="00E72463">
        <w:rPr>
          <w:sz w:val="22"/>
          <w:szCs w:val="22"/>
          <w:lang w:val="nb-NO"/>
        </w:rPr>
        <w:t>mirov</w:t>
      </w:r>
      <w:r w:rsidR="00173CF7" w:rsidRPr="001B3D18">
        <w:rPr>
          <w:sz w:val="22"/>
          <w:szCs w:val="22"/>
          <w:lang w:val="nb-NO"/>
        </w:rPr>
        <w:t xml:space="preserve">î û ew </w:t>
      </w:r>
      <w:r w:rsidR="00B92373" w:rsidRPr="001B3D18">
        <w:rPr>
          <w:sz w:val="22"/>
          <w:szCs w:val="22"/>
          <w:lang w:val="nb-NO"/>
        </w:rPr>
        <w:t>digirtin û</w:t>
      </w:r>
      <w:r w:rsidR="00C66F29" w:rsidRPr="001B3D18">
        <w:rPr>
          <w:sz w:val="22"/>
          <w:szCs w:val="22"/>
          <w:lang w:val="nb-NO"/>
        </w:rPr>
        <w:t xml:space="preserve"> </w:t>
      </w:r>
      <w:r w:rsidR="00173CF7" w:rsidRPr="001B3D18">
        <w:rPr>
          <w:sz w:val="22"/>
          <w:szCs w:val="22"/>
          <w:lang w:val="nb-NO"/>
        </w:rPr>
        <w:t>dibirin qereqolê</w:t>
      </w:r>
      <w:r w:rsidR="00B92373" w:rsidRPr="001B3D18">
        <w:rPr>
          <w:sz w:val="22"/>
          <w:szCs w:val="22"/>
          <w:lang w:val="nb-NO"/>
        </w:rPr>
        <w:t>. T</w:t>
      </w:r>
      <w:r w:rsidR="00173CF7" w:rsidRPr="001B3D18">
        <w:rPr>
          <w:sz w:val="22"/>
          <w:szCs w:val="22"/>
          <w:lang w:val="nb-NO"/>
        </w:rPr>
        <w:t xml:space="preserve">êra dilê </w:t>
      </w:r>
      <w:r w:rsidR="00F62050" w:rsidRPr="001B3D18">
        <w:rPr>
          <w:sz w:val="22"/>
          <w:szCs w:val="22"/>
          <w:lang w:val="nb-NO"/>
        </w:rPr>
        <w:t>Cibo</w:t>
      </w:r>
      <w:r w:rsidR="00173CF7" w:rsidRPr="001B3D18">
        <w:rPr>
          <w:sz w:val="22"/>
          <w:szCs w:val="22"/>
          <w:lang w:val="nb-NO"/>
        </w:rPr>
        <w:t xml:space="preserve"> lêdixistin, tola çarçiva şikandî ya Atatirk û tola </w:t>
      </w:r>
      <w:r w:rsidR="003B3EA2" w:rsidRPr="001B3D18">
        <w:rPr>
          <w:sz w:val="22"/>
          <w:szCs w:val="22"/>
          <w:lang w:val="nb-NO"/>
        </w:rPr>
        <w:t>Cibo</w:t>
      </w:r>
      <w:r w:rsidR="00173CF7" w:rsidRPr="001B3D18">
        <w:rPr>
          <w:sz w:val="22"/>
          <w:szCs w:val="22"/>
          <w:lang w:val="nb-NO"/>
        </w:rPr>
        <w:t xml:space="preserve"> tev jê di</w:t>
      </w:r>
      <w:r w:rsidR="003B3EA2" w:rsidRPr="001B3D18">
        <w:rPr>
          <w:sz w:val="22"/>
          <w:szCs w:val="22"/>
          <w:lang w:val="nb-NO"/>
        </w:rPr>
        <w:t>wer</w:t>
      </w:r>
      <w:r w:rsidR="00173CF7" w:rsidRPr="001B3D18">
        <w:rPr>
          <w:sz w:val="22"/>
          <w:szCs w:val="22"/>
          <w:lang w:val="nb-NO"/>
        </w:rPr>
        <w:t>girtin. Hem bi pera û hem jî bi lêdanê.</w:t>
      </w:r>
    </w:p>
    <w:p w:rsidR="00173CF7" w:rsidRPr="001B3D18" w:rsidRDefault="00F1094E" w:rsidP="00517B6B">
      <w:pPr>
        <w:pStyle w:val="Normalwebb"/>
        <w:spacing w:before="40" w:beforeAutospacing="0" w:after="40" w:afterAutospacing="0" w:line="276" w:lineRule="auto"/>
        <w:jc w:val="both"/>
        <w:rPr>
          <w:b/>
          <w:i/>
          <w:sz w:val="22"/>
          <w:szCs w:val="22"/>
        </w:rPr>
      </w:pPr>
      <w:r w:rsidRPr="001B3D18">
        <w:rPr>
          <w:sz w:val="22"/>
          <w:szCs w:val="22"/>
          <w:lang w:val="nb-NO"/>
        </w:rPr>
        <w:t xml:space="preserve">    </w:t>
      </w:r>
      <w:r w:rsidR="00173CF7" w:rsidRPr="001B3D18">
        <w:rPr>
          <w:sz w:val="22"/>
          <w:szCs w:val="22"/>
          <w:lang w:val="nb-NO"/>
        </w:rPr>
        <w:t xml:space="preserve">Piştî ku </w:t>
      </w:r>
      <w:r w:rsidR="00F62050" w:rsidRPr="001B3D18">
        <w:rPr>
          <w:sz w:val="22"/>
          <w:szCs w:val="22"/>
          <w:lang w:val="nb-NO"/>
        </w:rPr>
        <w:t>Cibo</w:t>
      </w:r>
      <w:r w:rsidR="00173CF7" w:rsidRPr="001B3D18">
        <w:rPr>
          <w:sz w:val="22"/>
          <w:szCs w:val="22"/>
          <w:lang w:val="nb-NO"/>
        </w:rPr>
        <w:t xml:space="preserve"> hay jê dibû, ku va ye ew kesê ku tahd</w:t>
      </w:r>
      <w:r w:rsidR="00C66F29" w:rsidRPr="001B3D18">
        <w:rPr>
          <w:sz w:val="22"/>
          <w:szCs w:val="22"/>
          <w:lang w:val="nb-NO"/>
        </w:rPr>
        <w:t>e</w:t>
      </w:r>
      <w:r w:rsidR="00173CF7" w:rsidRPr="001B3D18">
        <w:rPr>
          <w:sz w:val="22"/>
          <w:szCs w:val="22"/>
          <w:lang w:val="nb-NO"/>
        </w:rPr>
        <w:t xml:space="preserve"> </w:t>
      </w:r>
      <w:r w:rsidR="00C66F29" w:rsidRPr="001B3D18">
        <w:rPr>
          <w:sz w:val="22"/>
          <w:szCs w:val="22"/>
          <w:lang w:val="nb-NO"/>
        </w:rPr>
        <w:t xml:space="preserve">li </w:t>
      </w:r>
      <w:r w:rsidR="00173CF7" w:rsidRPr="001B3D18">
        <w:rPr>
          <w:sz w:val="22"/>
          <w:szCs w:val="22"/>
          <w:lang w:val="nb-NO"/>
        </w:rPr>
        <w:t>wî kiriye, li qereqolê kutanek</w:t>
      </w:r>
      <w:r w:rsidR="00B92373" w:rsidRPr="001B3D18">
        <w:rPr>
          <w:sz w:val="22"/>
          <w:szCs w:val="22"/>
          <w:lang w:val="nb-NO"/>
        </w:rPr>
        <w:t xml:space="preserve"> baş xwariye. Di ser de jî pere daye polîsan û xwe bi dijwarî ji</w:t>
      </w:r>
      <w:r w:rsidR="00CA73AC">
        <w:rPr>
          <w:sz w:val="22"/>
          <w:szCs w:val="22"/>
          <w:lang w:val="nb-NO"/>
        </w:rPr>
        <w:t xml:space="preserve"> </w:t>
      </w:r>
      <w:r w:rsidR="00B92373" w:rsidRPr="001B3D18">
        <w:rPr>
          <w:sz w:val="22"/>
          <w:szCs w:val="22"/>
          <w:lang w:val="nb-NO"/>
        </w:rPr>
        <w:t xml:space="preserve">nav destê </w:t>
      </w:r>
      <w:r w:rsidR="00383907">
        <w:rPr>
          <w:sz w:val="22"/>
          <w:szCs w:val="22"/>
          <w:lang w:val="nb-NO"/>
        </w:rPr>
        <w:t>w</w:t>
      </w:r>
      <w:r w:rsidR="00B92373" w:rsidRPr="001B3D18">
        <w:rPr>
          <w:sz w:val="22"/>
          <w:szCs w:val="22"/>
          <w:lang w:val="nb-NO"/>
        </w:rPr>
        <w:t xml:space="preserve">an rizgar kiriye, </w:t>
      </w:r>
      <w:r w:rsidR="003B3EA2" w:rsidRPr="001B3D18">
        <w:rPr>
          <w:sz w:val="22"/>
          <w:szCs w:val="22"/>
          <w:lang w:val="nb-NO"/>
        </w:rPr>
        <w:t>hingê</w:t>
      </w:r>
      <w:r w:rsidR="00C66F29" w:rsidRPr="001B3D18">
        <w:rPr>
          <w:sz w:val="22"/>
          <w:szCs w:val="22"/>
          <w:lang w:val="nb-NO"/>
        </w:rPr>
        <w:t xml:space="preserve"> </w:t>
      </w:r>
      <w:r w:rsidR="00B92373" w:rsidRPr="001B3D18">
        <w:rPr>
          <w:sz w:val="22"/>
          <w:szCs w:val="22"/>
          <w:lang w:val="nb-NO"/>
        </w:rPr>
        <w:lastRenderedPageBreak/>
        <w:t xml:space="preserve">Cibo </w:t>
      </w:r>
      <w:r w:rsidR="0018107A">
        <w:rPr>
          <w:sz w:val="22"/>
          <w:szCs w:val="22"/>
          <w:lang w:val="nb-NO"/>
        </w:rPr>
        <w:t>dider</w:t>
      </w:r>
      <w:r w:rsidR="00173CF7" w:rsidRPr="001B3D18">
        <w:rPr>
          <w:sz w:val="22"/>
          <w:szCs w:val="22"/>
          <w:lang w:val="nb-NO"/>
        </w:rPr>
        <w:t xml:space="preserve">ket ser </w:t>
      </w:r>
      <w:r w:rsidR="00B320C6" w:rsidRPr="001B3D18">
        <w:rPr>
          <w:sz w:val="22"/>
          <w:szCs w:val="22"/>
          <w:lang w:val="nb-NO"/>
        </w:rPr>
        <w:t>banê x</w:t>
      </w:r>
      <w:r w:rsidR="000C36B8">
        <w:rPr>
          <w:sz w:val="22"/>
          <w:szCs w:val="22"/>
          <w:lang w:val="nb-NO"/>
        </w:rPr>
        <w:t>ê</w:t>
      </w:r>
      <w:r w:rsidR="00B320C6" w:rsidRPr="001B3D18">
        <w:rPr>
          <w:sz w:val="22"/>
          <w:szCs w:val="22"/>
          <w:lang w:val="nb-NO"/>
        </w:rPr>
        <w:t>nî</w:t>
      </w:r>
      <w:r w:rsidR="00173CF7" w:rsidRPr="001B3D18">
        <w:rPr>
          <w:sz w:val="22"/>
          <w:szCs w:val="22"/>
          <w:lang w:val="nb-NO"/>
        </w:rPr>
        <w:t xml:space="preserve"> û </w:t>
      </w:r>
      <w:r w:rsidR="00FA1CC5" w:rsidRPr="001B3D18">
        <w:rPr>
          <w:sz w:val="22"/>
          <w:szCs w:val="22"/>
          <w:lang w:val="nb-NO"/>
        </w:rPr>
        <w:t xml:space="preserve">bi dengeke bilind, </w:t>
      </w:r>
      <w:r w:rsidR="00173CF7" w:rsidRPr="001B3D18">
        <w:rPr>
          <w:sz w:val="22"/>
          <w:szCs w:val="22"/>
          <w:lang w:val="nb-NO"/>
        </w:rPr>
        <w:t>wisa bang li ser xelkê dikir</w:t>
      </w:r>
      <w:r w:rsidR="00B320C6" w:rsidRPr="001B3D18">
        <w:rPr>
          <w:sz w:val="22"/>
          <w:szCs w:val="22"/>
          <w:lang w:val="nb-NO"/>
        </w:rPr>
        <w:t>:</w:t>
      </w:r>
      <w:r w:rsidR="00173CF7" w:rsidRPr="001B3D18">
        <w:rPr>
          <w:sz w:val="22"/>
          <w:szCs w:val="22"/>
          <w:lang w:val="nb-NO"/>
        </w:rPr>
        <w:t xml:space="preserve"> </w:t>
      </w:r>
      <w:r w:rsidR="00173CF7" w:rsidRPr="001B3D18">
        <w:rPr>
          <w:b/>
          <w:i/>
          <w:sz w:val="22"/>
          <w:szCs w:val="22"/>
          <w:lang w:val="nb-NO"/>
        </w:rPr>
        <w:t>'</w:t>
      </w:r>
      <w:r w:rsidR="00FA1CC5" w:rsidRPr="001B3D18">
        <w:rPr>
          <w:rStyle w:val="Stark"/>
          <w:b w:val="0"/>
          <w:i/>
          <w:sz w:val="22"/>
          <w:szCs w:val="22"/>
          <w:lang w:val="nb-NO"/>
        </w:rPr>
        <w:t xml:space="preserve">Ez </w:t>
      </w:r>
      <w:r w:rsidR="00F62050" w:rsidRPr="001B3D18">
        <w:rPr>
          <w:rStyle w:val="Stark"/>
          <w:b w:val="0"/>
          <w:i/>
          <w:sz w:val="22"/>
          <w:szCs w:val="22"/>
          <w:lang w:val="nb-NO"/>
        </w:rPr>
        <w:t>Ci</w:t>
      </w:r>
      <w:r w:rsidR="00FA1CC5" w:rsidRPr="001B3D18">
        <w:rPr>
          <w:rStyle w:val="Stark"/>
          <w:b w:val="0"/>
          <w:i/>
          <w:sz w:val="22"/>
          <w:szCs w:val="22"/>
          <w:lang w:val="nb-NO"/>
        </w:rPr>
        <w:t>bo</w:t>
      </w:r>
      <w:r w:rsidR="000C7A47" w:rsidRPr="001B3D18">
        <w:rPr>
          <w:rStyle w:val="Stark"/>
          <w:b w:val="0"/>
          <w:i/>
          <w:sz w:val="22"/>
          <w:szCs w:val="22"/>
          <w:lang w:val="nb-NO"/>
        </w:rPr>
        <w:t>,</w:t>
      </w:r>
      <w:r w:rsidR="00FA1CC5" w:rsidRPr="001B3D18">
        <w:rPr>
          <w:rStyle w:val="Stark"/>
          <w:b w:val="0"/>
          <w:i/>
          <w:sz w:val="22"/>
          <w:szCs w:val="22"/>
          <w:lang w:val="nb-NO"/>
        </w:rPr>
        <w:t xml:space="preserve"> </w:t>
      </w:r>
      <w:r w:rsidR="000C7A47" w:rsidRPr="001B3D18">
        <w:rPr>
          <w:rStyle w:val="Stark"/>
          <w:b w:val="0"/>
          <w:i/>
          <w:sz w:val="22"/>
          <w:szCs w:val="22"/>
          <w:lang w:val="nb-NO"/>
        </w:rPr>
        <w:t xml:space="preserve">Cibo </w:t>
      </w:r>
      <w:r w:rsidR="00FA1CC5" w:rsidRPr="001B3D18">
        <w:rPr>
          <w:rStyle w:val="Stark"/>
          <w:b w:val="0"/>
          <w:i/>
          <w:sz w:val="22"/>
          <w:szCs w:val="22"/>
          <w:lang w:val="nb-NO"/>
        </w:rPr>
        <w:t>Pizik</w:t>
      </w:r>
      <w:r w:rsidR="00173CF7" w:rsidRPr="001B3D18">
        <w:rPr>
          <w:rStyle w:val="Stark"/>
          <w:b w:val="0"/>
          <w:i/>
          <w:sz w:val="22"/>
          <w:szCs w:val="22"/>
          <w:lang w:val="nb-NO"/>
        </w:rPr>
        <w:t xml:space="preserve">! Min </w:t>
      </w:r>
      <w:r w:rsidR="00C66F29" w:rsidRPr="001B3D18">
        <w:rPr>
          <w:rStyle w:val="Stark"/>
          <w:b w:val="0"/>
          <w:i/>
          <w:sz w:val="22"/>
          <w:szCs w:val="22"/>
          <w:lang w:val="nb-NO"/>
        </w:rPr>
        <w:t>taxa</w:t>
      </w:r>
      <w:r w:rsidR="00173CF7" w:rsidRPr="001B3D18">
        <w:rPr>
          <w:rStyle w:val="Stark"/>
          <w:b w:val="0"/>
          <w:i/>
          <w:sz w:val="22"/>
          <w:szCs w:val="22"/>
          <w:lang w:val="nb-NO"/>
        </w:rPr>
        <w:t xml:space="preserve"> </w:t>
      </w:r>
      <w:r w:rsidR="00F62050" w:rsidRPr="001B3D18">
        <w:rPr>
          <w:rStyle w:val="Stark"/>
          <w:b w:val="0"/>
          <w:i/>
          <w:sz w:val="22"/>
          <w:szCs w:val="22"/>
          <w:lang w:val="nb-NO"/>
        </w:rPr>
        <w:t>We</w:t>
      </w:r>
      <w:r w:rsidR="00173CF7" w:rsidRPr="001B3D18">
        <w:rPr>
          <w:rStyle w:val="Stark"/>
          <w:b w:val="0"/>
          <w:i/>
          <w:sz w:val="22"/>
          <w:szCs w:val="22"/>
          <w:lang w:val="nb-NO"/>
        </w:rPr>
        <w:t>lî Paşay</w:t>
      </w:r>
      <w:r w:rsidR="00670868">
        <w:rPr>
          <w:rStyle w:val="Stark"/>
          <w:b w:val="0"/>
          <w:i/>
          <w:sz w:val="22"/>
          <w:szCs w:val="22"/>
          <w:lang w:val="nb-NO"/>
        </w:rPr>
        <w:t>î</w:t>
      </w:r>
      <w:r w:rsidR="00173CF7" w:rsidRPr="001B3D18">
        <w:rPr>
          <w:rStyle w:val="Stark"/>
          <w:b w:val="0"/>
          <w:i/>
          <w:sz w:val="22"/>
          <w:szCs w:val="22"/>
          <w:lang w:val="nb-NO"/>
        </w:rPr>
        <w:t xml:space="preserve"> buhust buhust pîvaye. Kî mêr e</w:t>
      </w:r>
      <w:r w:rsidR="000C7A47" w:rsidRPr="001B3D18">
        <w:rPr>
          <w:rStyle w:val="Stark"/>
          <w:b w:val="0"/>
          <w:i/>
          <w:sz w:val="22"/>
          <w:szCs w:val="22"/>
          <w:lang w:val="nb-NO"/>
        </w:rPr>
        <w:t>,</w:t>
      </w:r>
      <w:r w:rsidR="00CA73AC">
        <w:rPr>
          <w:rStyle w:val="Stark"/>
          <w:b w:val="0"/>
          <w:i/>
          <w:sz w:val="22"/>
          <w:szCs w:val="22"/>
          <w:lang w:val="nb-NO"/>
        </w:rPr>
        <w:t xml:space="preserve"> bila were bela xwe bi min </w:t>
      </w:r>
      <w:r w:rsidR="00173CF7" w:rsidRPr="001B3D18">
        <w:rPr>
          <w:rStyle w:val="Stark"/>
          <w:b w:val="0"/>
          <w:i/>
          <w:sz w:val="22"/>
          <w:szCs w:val="22"/>
          <w:lang w:val="nb-NO"/>
        </w:rPr>
        <w:t xml:space="preserve">de! </w:t>
      </w:r>
      <w:proofErr w:type="spellStart"/>
      <w:r w:rsidR="00CA73AC">
        <w:rPr>
          <w:rStyle w:val="Stark"/>
          <w:b w:val="0"/>
          <w:i/>
          <w:sz w:val="22"/>
          <w:szCs w:val="22"/>
        </w:rPr>
        <w:t>Yên</w:t>
      </w:r>
      <w:proofErr w:type="spellEnd"/>
      <w:r w:rsidR="00CA73AC">
        <w:rPr>
          <w:rStyle w:val="Stark"/>
          <w:b w:val="0"/>
          <w:i/>
          <w:sz w:val="22"/>
          <w:szCs w:val="22"/>
        </w:rPr>
        <w:t xml:space="preserve"> </w:t>
      </w:r>
      <w:proofErr w:type="spellStart"/>
      <w:r w:rsidR="00CA73AC">
        <w:rPr>
          <w:rStyle w:val="Stark"/>
          <w:b w:val="0"/>
          <w:i/>
          <w:sz w:val="22"/>
          <w:szCs w:val="22"/>
        </w:rPr>
        <w:t>bela</w:t>
      </w:r>
      <w:proofErr w:type="spellEnd"/>
      <w:r w:rsidR="00CA73AC">
        <w:rPr>
          <w:rStyle w:val="Stark"/>
          <w:b w:val="0"/>
          <w:i/>
          <w:sz w:val="22"/>
          <w:szCs w:val="22"/>
        </w:rPr>
        <w:t xml:space="preserve"> </w:t>
      </w:r>
      <w:proofErr w:type="spellStart"/>
      <w:r w:rsidR="00CA73AC">
        <w:rPr>
          <w:rStyle w:val="Stark"/>
          <w:b w:val="0"/>
          <w:i/>
          <w:sz w:val="22"/>
          <w:szCs w:val="22"/>
        </w:rPr>
        <w:t>xwe</w:t>
      </w:r>
      <w:proofErr w:type="spellEnd"/>
      <w:r w:rsidR="00CA73AC">
        <w:rPr>
          <w:rStyle w:val="Stark"/>
          <w:b w:val="0"/>
          <w:i/>
          <w:sz w:val="22"/>
          <w:szCs w:val="22"/>
        </w:rPr>
        <w:t xml:space="preserve"> bi min </w:t>
      </w:r>
      <w:r w:rsidR="00173CF7" w:rsidRPr="001B3D18">
        <w:rPr>
          <w:rStyle w:val="Stark"/>
          <w:b w:val="0"/>
          <w:i/>
          <w:sz w:val="22"/>
          <w:szCs w:val="22"/>
        </w:rPr>
        <w:t xml:space="preserve">din, </w:t>
      </w:r>
      <w:proofErr w:type="spellStart"/>
      <w:r w:rsidR="00173CF7" w:rsidRPr="001B3D18">
        <w:rPr>
          <w:rStyle w:val="Stark"/>
          <w:b w:val="0"/>
          <w:i/>
          <w:sz w:val="22"/>
          <w:szCs w:val="22"/>
        </w:rPr>
        <w:t>dawiya</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wan</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qereqol</w:t>
      </w:r>
      <w:proofErr w:type="spellEnd"/>
      <w:r w:rsidR="00173CF7" w:rsidRPr="001B3D18">
        <w:rPr>
          <w:rStyle w:val="Stark"/>
          <w:b w:val="0"/>
          <w:i/>
          <w:sz w:val="22"/>
          <w:szCs w:val="22"/>
        </w:rPr>
        <w:t xml:space="preserve"> e!</w:t>
      </w:r>
      <w:r w:rsidR="00C63814">
        <w:rPr>
          <w:rStyle w:val="Stark"/>
          <w:b w:val="0"/>
          <w:i/>
          <w:sz w:val="22"/>
          <w:szCs w:val="22"/>
        </w:rPr>
        <w:t xml:space="preserve"> </w:t>
      </w:r>
      <w:proofErr w:type="spellStart"/>
      <w:r w:rsidR="00C63814">
        <w:rPr>
          <w:rStyle w:val="Stark"/>
          <w:b w:val="0"/>
          <w:i/>
          <w:sz w:val="22"/>
          <w:szCs w:val="22"/>
        </w:rPr>
        <w:t>Ez</w:t>
      </w:r>
      <w:proofErr w:type="spellEnd"/>
      <w:r w:rsidR="00C63814">
        <w:rPr>
          <w:rStyle w:val="Stark"/>
          <w:b w:val="0"/>
          <w:i/>
          <w:sz w:val="22"/>
          <w:szCs w:val="22"/>
        </w:rPr>
        <w:t xml:space="preserve"> </w:t>
      </w:r>
      <w:proofErr w:type="spellStart"/>
      <w:r w:rsidR="00C63814">
        <w:rPr>
          <w:rStyle w:val="Stark"/>
          <w:b w:val="0"/>
          <w:i/>
          <w:sz w:val="22"/>
          <w:szCs w:val="22"/>
        </w:rPr>
        <w:t>wisa</w:t>
      </w:r>
      <w:proofErr w:type="spellEnd"/>
      <w:r w:rsidR="00670868">
        <w:rPr>
          <w:rStyle w:val="Stark"/>
          <w:b w:val="0"/>
          <w:i/>
          <w:sz w:val="22"/>
          <w:szCs w:val="22"/>
        </w:rPr>
        <w:t xml:space="preserve"> </w:t>
      </w:r>
      <w:proofErr w:type="spellStart"/>
      <w:proofErr w:type="gramStart"/>
      <w:r w:rsidR="00670868">
        <w:rPr>
          <w:rStyle w:val="Stark"/>
          <w:b w:val="0"/>
          <w:i/>
          <w:sz w:val="22"/>
          <w:szCs w:val="22"/>
        </w:rPr>
        <w:t>diku</w:t>
      </w:r>
      <w:proofErr w:type="spellEnd"/>
      <w:r w:rsidR="00670868">
        <w:rPr>
          <w:rStyle w:val="Stark"/>
          <w:b w:val="0"/>
          <w:i/>
          <w:sz w:val="22"/>
          <w:szCs w:val="22"/>
        </w:rPr>
        <w:t>..</w:t>
      </w:r>
      <w:proofErr w:type="spellStart"/>
      <w:proofErr w:type="gramEnd"/>
      <w:r w:rsidR="00670868">
        <w:rPr>
          <w:rStyle w:val="Stark"/>
          <w:b w:val="0"/>
          <w:i/>
          <w:sz w:val="22"/>
          <w:szCs w:val="22"/>
        </w:rPr>
        <w:t>im</w:t>
      </w:r>
      <w:proofErr w:type="spellEnd"/>
      <w:r w:rsidR="00FA1CC5" w:rsidRPr="001B3D18">
        <w:rPr>
          <w:rStyle w:val="Stark"/>
          <w:b w:val="0"/>
          <w:i/>
          <w:sz w:val="22"/>
          <w:szCs w:val="22"/>
        </w:rPr>
        <w:t xml:space="preserve"> </w:t>
      </w:r>
      <w:proofErr w:type="spellStart"/>
      <w:r w:rsidR="00E72463">
        <w:rPr>
          <w:rStyle w:val="Stark"/>
          <w:b w:val="0"/>
          <w:i/>
          <w:sz w:val="22"/>
          <w:szCs w:val="22"/>
        </w:rPr>
        <w:t>mirov</w:t>
      </w:r>
      <w:proofErr w:type="spellEnd"/>
      <w:r w:rsidR="00C66F29" w:rsidRPr="001B3D18">
        <w:rPr>
          <w:rStyle w:val="Stark"/>
          <w:b w:val="0"/>
          <w:i/>
          <w:sz w:val="22"/>
          <w:szCs w:val="22"/>
        </w:rPr>
        <w:t>!</w:t>
      </w:r>
      <w:r w:rsidR="00173CF7" w:rsidRPr="001B3D18">
        <w:rPr>
          <w:b/>
          <w:i/>
          <w:sz w:val="22"/>
          <w:szCs w:val="22"/>
        </w:rPr>
        <w:t>'</w:t>
      </w:r>
    </w:p>
    <w:p w:rsidR="0018107A"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r w:rsidR="00173CF7" w:rsidRPr="001B3D18">
        <w:rPr>
          <w:sz w:val="22"/>
          <w:szCs w:val="22"/>
        </w:rPr>
        <w:t xml:space="preserve">Ma </w:t>
      </w:r>
      <w:proofErr w:type="spellStart"/>
      <w:r w:rsidR="00173CF7" w:rsidRPr="001B3D18">
        <w:rPr>
          <w:sz w:val="22"/>
          <w:szCs w:val="22"/>
        </w:rPr>
        <w:t>ne</w:t>
      </w:r>
      <w:proofErr w:type="spellEnd"/>
      <w:r w:rsidR="00173CF7" w:rsidRPr="001B3D18">
        <w:rPr>
          <w:sz w:val="22"/>
          <w:szCs w:val="22"/>
        </w:rPr>
        <w:t xml:space="preserve"> </w:t>
      </w:r>
      <w:proofErr w:type="spellStart"/>
      <w:r w:rsidR="00173CF7" w:rsidRPr="001B3D18">
        <w:rPr>
          <w:sz w:val="22"/>
          <w:szCs w:val="22"/>
        </w:rPr>
        <w:t>baştir</w:t>
      </w:r>
      <w:proofErr w:type="spellEnd"/>
      <w:r w:rsidR="00173CF7" w:rsidRPr="001B3D18">
        <w:rPr>
          <w:sz w:val="22"/>
          <w:szCs w:val="22"/>
        </w:rPr>
        <w:t xml:space="preserve"> </w:t>
      </w:r>
      <w:proofErr w:type="spellStart"/>
      <w:r w:rsidR="00173CF7" w:rsidRPr="001B3D18">
        <w:rPr>
          <w:sz w:val="22"/>
          <w:szCs w:val="22"/>
        </w:rPr>
        <w:t>bû</w:t>
      </w:r>
      <w:proofErr w:type="spellEnd"/>
      <w:r w:rsidR="00173CF7" w:rsidRPr="001B3D18">
        <w:rPr>
          <w:sz w:val="22"/>
          <w:szCs w:val="22"/>
        </w:rPr>
        <w:t xml:space="preserve">, </w:t>
      </w:r>
      <w:proofErr w:type="spellStart"/>
      <w:r w:rsidR="00BE746C" w:rsidRPr="001B3D18">
        <w:rPr>
          <w:sz w:val="22"/>
          <w:szCs w:val="22"/>
        </w:rPr>
        <w:t>heger</w:t>
      </w:r>
      <w:proofErr w:type="spellEnd"/>
      <w:r w:rsidR="00BE746C" w:rsidRPr="001B3D18">
        <w:rPr>
          <w:sz w:val="22"/>
          <w:szCs w:val="22"/>
        </w:rPr>
        <w:t xml:space="preserve"> </w:t>
      </w:r>
      <w:proofErr w:type="spellStart"/>
      <w:r w:rsidR="00173CF7" w:rsidRPr="001B3D18">
        <w:rPr>
          <w:sz w:val="22"/>
          <w:szCs w:val="22"/>
        </w:rPr>
        <w:t>ew</w:t>
      </w:r>
      <w:proofErr w:type="spellEnd"/>
      <w:r w:rsidR="00173CF7" w:rsidRPr="001B3D18">
        <w:rPr>
          <w:sz w:val="22"/>
          <w:szCs w:val="22"/>
        </w:rPr>
        <w:t xml:space="preserve"> </w:t>
      </w:r>
      <w:proofErr w:type="spellStart"/>
      <w:r w:rsidR="00173CF7" w:rsidRPr="001B3D18">
        <w:rPr>
          <w:sz w:val="22"/>
          <w:szCs w:val="22"/>
        </w:rPr>
        <w:t>kesên</w:t>
      </w:r>
      <w:proofErr w:type="spellEnd"/>
      <w:r w:rsidR="00173CF7" w:rsidRPr="001B3D18">
        <w:rPr>
          <w:sz w:val="22"/>
          <w:szCs w:val="22"/>
        </w:rPr>
        <w:t xml:space="preserve"> </w:t>
      </w:r>
      <w:proofErr w:type="spellStart"/>
      <w:r w:rsidR="00173CF7" w:rsidRPr="001B3D18">
        <w:rPr>
          <w:sz w:val="22"/>
          <w:szCs w:val="22"/>
        </w:rPr>
        <w:t>ku</w:t>
      </w:r>
      <w:proofErr w:type="spellEnd"/>
      <w:r w:rsidR="00173CF7" w:rsidRPr="001B3D18">
        <w:rPr>
          <w:sz w:val="22"/>
          <w:szCs w:val="22"/>
        </w:rPr>
        <w:t xml:space="preserve"> </w:t>
      </w:r>
      <w:r w:rsidR="00D73A84" w:rsidRPr="001B3D18">
        <w:rPr>
          <w:sz w:val="22"/>
          <w:szCs w:val="22"/>
        </w:rPr>
        <w:t xml:space="preserve">bi </w:t>
      </w:r>
      <w:proofErr w:type="spellStart"/>
      <w:r w:rsidR="00D73A84" w:rsidRPr="001B3D18">
        <w:rPr>
          <w:sz w:val="22"/>
          <w:szCs w:val="22"/>
        </w:rPr>
        <w:t>derûnî</w:t>
      </w:r>
      <w:proofErr w:type="spellEnd"/>
      <w:r w:rsidR="00D73A84" w:rsidRPr="001B3D18">
        <w:rPr>
          <w:sz w:val="22"/>
          <w:szCs w:val="22"/>
        </w:rPr>
        <w:t xml:space="preserve"> </w:t>
      </w:r>
      <w:proofErr w:type="spellStart"/>
      <w:r w:rsidR="000C7A47" w:rsidRPr="001B3D18">
        <w:rPr>
          <w:sz w:val="22"/>
          <w:szCs w:val="22"/>
        </w:rPr>
        <w:t>tahde</w:t>
      </w:r>
      <w:proofErr w:type="spellEnd"/>
      <w:r w:rsidR="00A82BBF" w:rsidRPr="001B3D18">
        <w:rPr>
          <w:sz w:val="22"/>
          <w:szCs w:val="22"/>
        </w:rPr>
        <w:t xml:space="preserve"> li </w:t>
      </w:r>
      <w:r w:rsidR="00DF5840">
        <w:rPr>
          <w:sz w:val="22"/>
          <w:szCs w:val="22"/>
        </w:rPr>
        <w:t xml:space="preserve">ser </w:t>
      </w:r>
      <w:proofErr w:type="spellStart"/>
      <w:r w:rsidR="00D73A84" w:rsidRPr="001B3D18">
        <w:rPr>
          <w:sz w:val="22"/>
          <w:szCs w:val="22"/>
        </w:rPr>
        <w:t>Cibo</w:t>
      </w:r>
      <w:proofErr w:type="spellEnd"/>
      <w:r w:rsidR="00173CF7" w:rsidRPr="001B3D18">
        <w:rPr>
          <w:sz w:val="22"/>
          <w:szCs w:val="22"/>
        </w:rPr>
        <w:t xml:space="preserve"> </w:t>
      </w:r>
      <w:proofErr w:type="spellStart"/>
      <w:r w:rsidR="00173CF7" w:rsidRPr="001B3D18">
        <w:rPr>
          <w:sz w:val="22"/>
          <w:szCs w:val="22"/>
        </w:rPr>
        <w:t>di</w:t>
      </w:r>
      <w:r w:rsidR="00A82BBF" w:rsidRPr="001B3D18">
        <w:rPr>
          <w:sz w:val="22"/>
          <w:szCs w:val="22"/>
        </w:rPr>
        <w:t>kirin</w:t>
      </w:r>
      <w:proofErr w:type="spellEnd"/>
      <w:r w:rsidR="00B320C6" w:rsidRPr="001B3D18">
        <w:rPr>
          <w:sz w:val="22"/>
          <w:szCs w:val="22"/>
        </w:rPr>
        <w:t xml:space="preserve">, </w:t>
      </w:r>
      <w:proofErr w:type="spellStart"/>
      <w:r w:rsidR="00B320C6" w:rsidRPr="001B3D18">
        <w:rPr>
          <w:sz w:val="22"/>
          <w:szCs w:val="22"/>
        </w:rPr>
        <w:t>ji</w:t>
      </w:r>
      <w:proofErr w:type="spellEnd"/>
      <w:r w:rsidR="00B320C6" w:rsidRPr="001B3D18">
        <w:rPr>
          <w:sz w:val="22"/>
          <w:szCs w:val="22"/>
        </w:rPr>
        <w:t xml:space="preserve"> </w:t>
      </w:r>
      <w:proofErr w:type="spellStart"/>
      <w:r w:rsidR="00B320C6" w:rsidRPr="001B3D18">
        <w:rPr>
          <w:sz w:val="22"/>
          <w:szCs w:val="22"/>
        </w:rPr>
        <w:t>serî</w:t>
      </w:r>
      <w:proofErr w:type="spellEnd"/>
      <w:r w:rsidR="00173CF7" w:rsidRPr="001B3D18">
        <w:rPr>
          <w:sz w:val="22"/>
          <w:szCs w:val="22"/>
        </w:rPr>
        <w:t xml:space="preserve"> </w:t>
      </w:r>
      <w:r w:rsidR="000C7A47" w:rsidRPr="001B3D18">
        <w:rPr>
          <w:sz w:val="22"/>
          <w:szCs w:val="22"/>
        </w:rPr>
        <w:t xml:space="preserve">de </w:t>
      </w:r>
      <w:proofErr w:type="spellStart"/>
      <w:r w:rsidR="00173CF7" w:rsidRPr="001B3D18">
        <w:rPr>
          <w:sz w:val="22"/>
          <w:szCs w:val="22"/>
        </w:rPr>
        <w:t>tiştek</w:t>
      </w:r>
      <w:r w:rsidR="00C66F29" w:rsidRPr="001B3D18">
        <w:rPr>
          <w:sz w:val="22"/>
          <w:szCs w:val="22"/>
        </w:rPr>
        <w:t>î</w:t>
      </w:r>
      <w:proofErr w:type="spellEnd"/>
      <w:r w:rsidR="00FA1CC5" w:rsidRPr="001B3D18">
        <w:rPr>
          <w:sz w:val="22"/>
          <w:szCs w:val="22"/>
        </w:rPr>
        <w:t xml:space="preserve"> </w:t>
      </w:r>
      <w:proofErr w:type="spellStart"/>
      <w:r w:rsidR="00FA1CC5" w:rsidRPr="001B3D18">
        <w:rPr>
          <w:sz w:val="22"/>
          <w:szCs w:val="22"/>
        </w:rPr>
        <w:t>wisa</w:t>
      </w:r>
      <w:proofErr w:type="spellEnd"/>
      <w:r w:rsidR="00173CF7" w:rsidRPr="001B3D18">
        <w:rPr>
          <w:sz w:val="22"/>
          <w:szCs w:val="22"/>
        </w:rPr>
        <w:t xml:space="preserve"> </w:t>
      </w:r>
      <w:proofErr w:type="spellStart"/>
      <w:r w:rsidR="00C66F29" w:rsidRPr="001B3D18">
        <w:rPr>
          <w:sz w:val="22"/>
          <w:szCs w:val="22"/>
        </w:rPr>
        <w:t>bêrêz</w:t>
      </w:r>
      <w:proofErr w:type="spellEnd"/>
      <w:r w:rsidR="00C66F29" w:rsidRPr="001B3D18">
        <w:rPr>
          <w:sz w:val="22"/>
          <w:szCs w:val="22"/>
        </w:rPr>
        <w:t xml:space="preserve"> û </w:t>
      </w:r>
      <w:r w:rsidR="000C7A47" w:rsidRPr="001B3D18">
        <w:rPr>
          <w:sz w:val="22"/>
          <w:szCs w:val="22"/>
        </w:rPr>
        <w:t xml:space="preserve">li </w:t>
      </w:r>
      <w:proofErr w:type="spellStart"/>
      <w:r w:rsidR="000C7A47" w:rsidRPr="001B3D18">
        <w:rPr>
          <w:sz w:val="22"/>
          <w:szCs w:val="22"/>
        </w:rPr>
        <w:t>derveyî</w:t>
      </w:r>
      <w:proofErr w:type="spellEnd"/>
      <w:r w:rsidR="000C7A47" w:rsidRPr="001B3D18">
        <w:rPr>
          <w:sz w:val="22"/>
          <w:szCs w:val="22"/>
        </w:rPr>
        <w:t xml:space="preserve"> </w:t>
      </w:r>
      <w:proofErr w:type="spellStart"/>
      <w:r w:rsidR="000C7A47" w:rsidRPr="001B3D18">
        <w:rPr>
          <w:sz w:val="22"/>
          <w:szCs w:val="22"/>
        </w:rPr>
        <w:t>tore</w:t>
      </w:r>
      <w:proofErr w:type="spellEnd"/>
      <w:r w:rsidR="000C7A47" w:rsidRPr="001B3D18">
        <w:rPr>
          <w:sz w:val="22"/>
          <w:szCs w:val="22"/>
        </w:rPr>
        <w:t xml:space="preserve"> û </w:t>
      </w:r>
      <w:proofErr w:type="spellStart"/>
      <w:r w:rsidR="000C7A47" w:rsidRPr="001B3D18">
        <w:rPr>
          <w:sz w:val="22"/>
          <w:szCs w:val="22"/>
        </w:rPr>
        <w:t>perwerdeyiy</w:t>
      </w:r>
      <w:r w:rsidR="00CA73AC">
        <w:rPr>
          <w:sz w:val="22"/>
          <w:szCs w:val="22"/>
        </w:rPr>
        <w:t>a</w:t>
      </w:r>
      <w:proofErr w:type="spellEnd"/>
      <w:r w:rsidR="00CA73AC">
        <w:rPr>
          <w:sz w:val="22"/>
          <w:szCs w:val="22"/>
        </w:rPr>
        <w:t xml:space="preserve"> </w:t>
      </w:r>
      <w:proofErr w:type="spellStart"/>
      <w:r w:rsidR="00CA73AC">
        <w:rPr>
          <w:sz w:val="22"/>
          <w:szCs w:val="22"/>
        </w:rPr>
        <w:t>civakê</w:t>
      </w:r>
      <w:proofErr w:type="spellEnd"/>
      <w:r w:rsidR="00FA1CC5" w:rsidRPr="001B3D18">
        <w:rPr>
          <w:sz w:val="22"/>
          <w:szCs w:val="22"/>
        </w:rPr>
        <w:t xml:space="preserve"> </w:t>
      </w:r>
      <w:proofErr w:type="spellStart"/>
      <w:r w:rsidR="00173CF7" w:rsidRPr="001B3D18">
        <w:rPr>
          <w:sz w:val="22"/>
          <w:szCs w:val="22"/>
        </w:rPr>
        <w:t>ne</w:t>
      </w:r>
      <w:proofErr w:type="spellEnd"/>
      <w:r w:rsidR="00173CF7" w:rsidRPr="001B3D18">
        <w:rPr>
          <w:sz w:val="22"/>
          <w:szCs w:val="22"/>
        </w:rPr>
        <w:t xml:space="preserve"> </w:t>
      </w:r>
      <w:proofErr w:type="spellStart"/>
      <w:r w:rsidR="000C7A47" w:rsidRPr="001B3D18">
        <w:rPr>
          <w:sz w:val="22"/>
          <w:szCs w:val="22"/>
        </w:rPr>
        <w:t>kir</w:t>
      </w:r>
      <w:r w:rsidR="00173CF7" w:rsidRPr="001B3D18">
        <w:rPr>
          <w:sz w:val="22"/>
          <w:szCs w:val="22"/>
        </w:rPr>
        <w:t>ana</w:t>
      </w:r>
      <w:proofErr w:type="spellEnd"/>
      <w:r w:rsidR="00173CF7" w:rsidRPr="001B3D18">
        <w:rPr>
          <w:sz w:val="22"/>
          <w:szCs w:val="22"/>
        </w:rPr>
        <w:t>?</w:t>
      </w:r>
      <w:r w:rsidR="00BE746C" w:rsidRPr="001B3D18">
        <w:rPr>
          <w:sz w:val="22"/>
          <w:szCs w:val="22"/>
        </w:rPr>
        <w:t xml:space="preserve"> </w:t>
      </w:r>
    </w:p>
    <w:p w:rsidR="0018107A" w:rsidRDefault="0018107A" w:rsidP="00517B6B">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Heger</w:t>
      </w:r>
      <w:proofErr w:type="spellEnd"/>
      <w:r>
        <w:rPr>
          <w:sz w:val="22"/>
          <w:szCs w:val="22"/>
        </w:rPr>
        <w:t xml:space="preserve"> </w:t>
      </w:r>
      <w:proofErr w:type="spellStart"/>
      <w:r w:rsidR="00E72463">
        <w:rPr>
          <w:sz w:val="22"/>
          <w:szCs w:val="22"/>
        </w:rPr>
        <w:t>mirov</w:t>
      </w:r>
      <w:proofErr w:type="spellEnd"/>
      <w:r>
        <w:rPr>
          <w:sz w:val="22"/>
          <w:szCs w:val="22"/>
        </w:rPr>
        <w:t xml:space="preserve"> </w:t>
      </w:r>
      <w:proofErr w:type="spellStart"/>
      <w:r>
        <w:rPr>
          <w:sz w:val="22"/>
          <w:szCs w:val="22"/>
        </w:rPr>
        <w:t>berê</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bide</w:t>
      </w:r>
      <w:proofErr w:type="spellEnd"/>
      <w:r>
        <w:rPr>
          <w:sz w:val="22"/>
          <w:szCs w:val="22"/>
        </w:rPr>
        <w:t xml:space="preserve"> </w:t>
      </w:r>
      <w:proofErr w:type="spellStart"/>
      <w:r>
        <w:rPr>
          <w:sz w:val="22"/>
          <w:szCs w:val="22"/>
        </w:rPr>
        <w:t>Cibo</w:t>
      </w:r>
      <w:proofErr w:type="spellEnd"/>
      <w:r>
        <w:rPr>
          <w:sz w:val="22"/>
          <w:szCs w:val="22"/>
        </w:rPr>
        <w:t xml:space="preserve"> û </w:t>
      </w:r>
      <w:proofErr w:type="spellStart"/>
      <w:r>
        <w:rPr>
          <w:sz w:val="22"/>
          <w:szCs w:val="22"/>
        </w:rPr>
        <w:t>jê</w:t>
      </w:r>
      <w:proofErr w:type="spellEnd"/>
      <w:r>
        <w:rPr>
          <w:sz w:val="22"/>
          <w:szCs w:val="22"/>
        </w:rPr>
        <w:t xml:space="preserve"> re </w:t>
      </w:r>
      <w:proofErr w:type="spellStart"/>
      <w:r w:rsidR="00FE2274">
        <w:rPr>
          <w:sz w:val="22"/>
          <w:szCs w:val="22"/>
        </w:rPr>
        <w:t>bi</w:t>
      </w:r>
      <w:r>
        <w:rPr>
          <w:sz w:val="22"/>
          <w:szCs w:val="22"/>
        </w:rPr>
        <w:t>bêje</w:t>
      </w:r>
      <w:proofErr w:type="spellEnd"/>
      <w:r>
        <w:rPr>
          <w:sz w:val="22"/>
          <w:szCs w:val="22"/>
        </w:rPr>
        <w:t xml:space="preserve"> ’te </w:t>
      </w:r>
      <w:proofErr w:type="spellStart"/>
      <w:r>
        <w:rPr>
          <w:sz w:val="22"/>
          <w:szCs w:val="22"/>
        </w:rPr>
        <w:t>çima</w:t>
      </w:r>
      <w:proofErr w:type="spellEnd"/>
      <w:r>
        <w:rPr>
          <w:sz w:val="22"/>
          <w:szCs w:val="22"/>
        </w:rPr>
        <w:t xml:space="preserve"> </w:t>
      </w:r>
      <w:proofErr w:type="spellStart"/>
      <w:r>
        <w:rPr>
          <w:sz w:val="22"/>
          <w:szCs w:val="22"/>
        </w:rPr>
        <w:t>wisa</w:t>
      </w:r>
      <w:proofErr w:type="spellEnd"/>
      <w:r>
        <w:rPr>
          <w:sz w:val="22"/>
          <w:szCs w:val="22"/>
        </w:rPr>
        <w:t xml:space="preserve"> kir?’ </w:t>
      </w:r>
      <w:proofErr w:type="spellStart"/>
      <w:r>
        <w:rPr>
          <w:sz w:val="22"/>
          <w:szCs w:val="22"/>
        </w:rPr>
        <w:t>bêguman</w:t>
      </w:r>
      <w:proofErr w:type="spellEnd"/>
      <w:r>
        <w:rPr>
          <w:sz w:val="22"/>
          <w:szCs w:val="22"/>
        </w:rPr>
        <w:t xml:space="preserve"> </w:t>
      </w:r>
      <w:proofErr w:type="spellStart"/>
      <w:r>
        <w:rPr>
          <w:sz w:val="22"/>
          <w:szCs w:val="22"/>
        </w:rPr>
        <w:t>pirsa</w:t>
      </w:r>
      <w:proofErr w:type="spellEnd"/>
      <w:r>
        <w:rPr>
          <w:sz w:val="22"/>
          <w:szCs w:val="22"/>
        </w:rPr>
        <w:t xml:space="preserve"> </w:t>
      </w:r>
      <w:proofErr w:type="spellStart"/>
      <w:r w:rsidR="00E72463">
        <w:rPr>
          <w:sz w:val="22"/>
          <w:szCs w:val="22"/>
        </w:rPr>
        <w:t>mirov</w:t>
      </w:r>
      <w:proofErr w:type="spellEnd"/>
      <w:r>
        <w:rPr>
          <w:sz w:val="22"/>
          <w:szCs w:val="22"/>
        </w:rPr>
        <w:t xml:space="preserve"> li </w:t>
      </w:r>
      <w:proofErr w:type="spellStart"/>
      <w:r>
        <w:rPr>
          <w:sz w:val="22"/>
          <w:szCs w:val="22"/>
        </w:rPr>
        <w:t>cî</w:t>
      </w:r>
      <w:proofErr w:type="spellEnd"/>
      <w:r>
        <w:rPr>
          <w:sz w:val="22"/>
          <w:szCs w:val="22"/>
        </w:rPr>
        <w:t xml:space="preserve"> </w:t>
      </w:r>
      <w:proofErr w:type="spellStart"/>
      <w:r>
        <w:rPr>
          <w:sz w:val="22"/>
          <w:szCs w:val="22"/>
        </w:rPr>
        <w:t>ye</w:t>
      </w:r>
      <w:proofErr w:type="spellEnd"/>
      <w:r>
        <w:rPr>
          <w:sz w:val="22"/>
          <w:szCs w:val="22"/>
        </w:rPr>
        <w:t xml:space="preserve">. </w:t>
      </w:r>
      <w:proofErr w:type="spellStart"/>
      <w:r>
        <w:rPr>
          <w:sz w:val="22"/>
          <w:szCs w:val="22"/>
        </w:rPr>
        <w:t>Ji</w:t>
      </w:r>
      <w:proofErr w:type="spellEnd"/>
      <w:r>
        <w:rPr>
          <w:sz w:val="22"/>
          <w:szCs w:val="22"/>
        </w:rPr>
        <w:t xml:space="preserve"> ber </w:t>
      </w:r>
      <w:proofErr w:type="spellStart"/>
      <w:r>
        <w:rPr>
          <w:sz w:val="22"/>
          <w:szCs w:val="22"/>
        </w:rPr>
        <w:t>ku</w:t>
      </w:r>
      <w:proofErr w:type="spellEnd"/>
      <w:r>
        <w:rPr>
          <w:sz w:val="22"/>
          <w:szCs w:val="22"/>
        </w:rPr>
        <w:t xml:space="preserve"> </w:t>
      </w:r>
      <w:proofErr w:type="spellStart"/>
      <w:r>
        <w:rPr>
          <w:sz w:val="22"/>
          <w:szCs w:val="22"/>
        </w:rPr>
        <w:t>saziya</w:t>
      </w:r>
      <w:proofErr w:type="spellEnd"/>
      <w:r>
        <w:rPr>
          <w:sz w:val="22"/>
          <w:szCs w:val="22"/>
        </w:rPr>
        <w:t xml:space="preserve"> </w:t>
      </w:r>
      <w:proofErr w:type="spellStart"/>
      <w:r>
        <w:rPr>
          <w:sz w:val="22"/>
          <w:szCs w:val="22"/>
        </w:rPr>
        <w:t>polîs</w:t>
      </w:r>
      <w:r w:rsidR="0047286B">
        <w:rPr>
          <w:sz w:val="22"/>
          <w:szCs w:val="22"/>
        </w:rPr>
        <w:t>a</w:t>
      </w:r>
      <w:r>
        <w:rPr>
          <w:sz w:val="22"/>
          <w:szCs w:val="22"/>
        </w:rPr>
        <w:t>n</w:t>
      </w:r>
      <w:proofErr w:type="spellEnd"/>
      <w:r>
        <w:rPr>
          <w:sz w:val="22"/>
          <w:szCs w:val="22"/>
        </w:rPr>
        <w:t xml:space="preserve">, </w:t>
      </w:r>
      <w:proofErr w:type="spellStart"/>
      <w:r>
        <w:rPr>
          <w:sz w:val="22"/>
          <w:szCs w:val="22"/>
        </w:rPr>
        <w:t>saziyeke</w:t>
      </w:r>
      <w:proofErr w:type="spellEnd"/>
      <w:r>
        <w:rPr>
          <w:sz w:val="22"/>
          <w:szCs w:val="22"/>
        </w:rPr>
        <w:t xml:space="preserve"> </w:t>
      </w:r>
      <w:proofErr w:type="spellStart"/>
      <w:r>
        <w:rPr>
          <w:sz w:val="22"/>
          <w:szCs w:val="22"/>
        </w:rPr>
        <w:t>ji</w:t>
      </w:r>
      <w:proofErr w:type="spellEnd"/>
      <w:r>
        <w:rPr>
          <w:sz w:val="22"/>
          <w:szCs w:val="22"/>
        </w:rPr>
        <w:t xml:space="preserve"> bo </w:t>
      </w:r>
      <w:proofErr w:type="spellStart"/>
      <w:r>
        <w:rPr>
          <w:sz w:val="22"/>
          <w:szCs w:val="22"/>
        </w:rPr>
        <w:t>binpêkirin</w:t>
      </w:r>
      <w:proofErr w:type="spellEnd"/>
      <w:r>
        <w:rPr>
          <w:sz w:val="22"/>
          <w:szCs w:val="22"/>
        </w:rPr>
        <w:t xml:space="preserve"> û </w:t>
      </w:r>
      <w:proofErr w:type="spellStart"/>
      <w:r>
        <w:rPr>
          <w:sz w:val="22"/>
          <w:szCs w:val="22"/>
        </w:rPr>
        <w:t>zextkirina</w:t>
      </w:r>
      <w:proofErr w:type="spellEnd"/>
      <w:r>
        <w:rPr>
          <w:sz w:val="22"/>
          <w:szCs w:val="22"/>
        </w:rPr>
        <w:t xml:space="preserve"> </w:t>
      </w:r>
      <w:r w:rsidR="00670868">
        <w:rPr>
          <w:sz w:val="22"/>
          <w:szCs w:val="22"/>
        </w:rPr>
        <w:t xml:space="preserve">li ser </w:t>
      </w:r>
      <w:proofErr w:type="spellStart"/>
      <w:r w:rsidR="000C36B8">
        <w:rPr>
          <w:sz w:val="22"/>
          <w:szCs w:val="22"/>
        </w:rPr>
        <w:t>civakê</w:t>
      </w:r>
      <w:proofErr w:type="spellEnd"/>
      <w:r w:rsidR="000C36B8">
        <w:rPr>
          <w:sz w:val="22"/>
          <w:szCs w:val="22"/>
        </w:rPr>
        <w:t xml:space="preserve"> </w:t>
      </w:r>
      <w:proofErr w:type="spellStart"/>
      <w:r w:rsidR="000C36B8">
        <w:rPr>
          <w:sz w:val="22"/>
          <w:szCs w:val="22"/>
        </w:rPr>
        <w:t>ye</w:t>
      </w:r>
      <w:proofErr w:type="spellEnd"/>
      <w:r>
        <w:rPr>
          <w:sz w:val="22"/>
          <w:szCs w:val="22"/>
        </w:rPr>
        <w:t xml:space="preserve">. </w:t>
      </w:r>
      <w:proofErr w:type="spellStart"/>
      <w:r>
        <w:rPr>
          <w:sz w:val="22"/>
          <w:szCs w:val="22"/>
        </w:rPr>
        <w:t>Gava</w:t>
      </w:r>
      <w:proofErr w:type="spellEnd"/>
      <w:r>
        <w:rPr>
          <w:sz w:val="22"/>
          <w:szCs w:val="22"/>
        </w:rPr>
        <w:t xml:space="preserve"> </w:t>
      </w:r>
      <w:proofErr w:type="spellStart"/>
      <w:r w:rsidR="000C36B8">
        <w:rPr>
          <w:sz w:val="22"/>
          <w:szCs w:val="22"/>
        </w:rPr>
        <w:t>mirov</w:t>
      </w:r>
      <w:proofErr w:type="spellEnd"/>
      <w:r>
        <w:rPr>
          <w:sz w:val="22"/>
          <w:szCs w:val="22"/>
        </w:rPr>
        <w:t xml:space="preserve"> </w:t>
      </w:r>
      <w:proofErr w:type="spellStart"/>
      <w:r>
        <w:rPr>
          <w:sz w:val="22"/>
          <w:szCs w:val="22"/>
        </w:rPr>
        <w:t>xwe</w:t>
      </w:r>
      <w:proofErr w:type="spellEnd"/>
      <w:r>
        <w:rPr>
          <w:sz w:val="22"/>
          <w:szCs w:val="22"/>
        </w:rPr>
        <w:t xml:space="preserve"> </w:t>
      </w:r>
      <w:proofErr w:type="spellStart"/>
      <w:r>
        <w:rPr>
          <w:sz w:val="22"/>
          <w:szCs w:val="22"/>
        </w:rPr>
        <w:t>spart</w:t>
      </w:r>
      <w:proofErr w:type="spellEnd"/>
      <w:r>
        <w:rPr>
          <w:sz w:val="22"/>
          <w:szCs w:val="22"/>
        </w:rPr>
        <w:t xml:space="preserve"> </w:t>
      </w:r>
      <w:proofErr w:type="spellStart"/>
      <w:r>
        <w:rPr>
          <w:sz w:val="22"/>
          <w:szCs w:val="22"/>
        </w:rPr>
        <w:t>vê</w:t>
      </w:r>
      <w:proofErr w:type="spellEnd"/>
      <w:r>
        <w:rPr>
          <w:sz w:val="22"/>
          <w:szCs w:val="22"/>
        </w:rPr>
        <w:t xml:space="preserve"> </w:t>
      </w:r>
      <w:proofErr w:type="spellStart"/>
      <w:r>
        <w:rPr>
          <w:sz w:val="22"/>
          <w:szCs w:val="22"/>
        </w:rPr>
        <w:t>saziyê</w:t>
      </w:r>
      <w:proofErr w:type="spellEnd"/>
      <w:r>
        <w:rPr>
          <w:sz w:val="22"/>
          <w:szCs w:val="22"/>
        </w:rPr>
        <w:t xml:space="preserve">, </w:t>
      </w:r>
      <w:proofErr w:type="spellStart"/>
      <w:r>
        <w:rPr>
          <w:sz w:val="22"/>
          <w:szCs w:val="22"/>
        </w:rPr>
        <w:t>hingê</w:t>
      </w:r>
      <w:proofErr w:type="spellEnd"/>
      <w:r>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têt</w:t>
      </w:r>
      <w:proofErr w:type="spellEnd"/>
      <w:r>
        <w:rPr>
          <w:sz w:val="22"/>
          <w:szCs w:val="22"/>
        </w:rPr>
        <w:t xml:space="preserve"> </w:t>
      </w:r>
      <w:proofErr w:type="spellStart"/>
      <w:r>
        <w:rPr>
          <w:sz w:val="22"/>
          <w:szCs w:val="22"/>
        </w:rPr>
        <w:t>jimartin</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ew</w:t>
      </w:r>
      <w:proofErr w:type="spellEnd"/>
      <w:r>
        <w:rPr>
          <w:sz w:val="22"/>
          <w:szCs w:val="22"/>
        </w:rPr>
        <w:t xml:space="preserve"> </w:t>
      </w:r>
      <w:proofErr w:type="spellStart"/>
      <w:r>
        <w:rPr>
          <w:sz w:val="22"/>
          <w:szCs w:val="22"/>
        </w:rPr>
        <w:t>kes</w:t>
      </w:r>
      <w:proofErr w:type="spellEnd"/>
      <w:r>
        <w:rPr>
          <w:sz w:val="22"/>
          <w:szCs w:val="22"/>
        </w:rPr>
        <w:t xml:space="preserve"> </w:t>
      </w:r>
      <w:proofErr w:type="spellStart"/>
      <w:r w:rsidR="00670868">
        <w:rPr>
          <w:sz w:val="22"/>
          <w:szCs w:val="22"/>
        </w:rPr>
        <w:t>bivê</w:t>
      </w:r>
      <w:proofErr w:type="spellEnd"/>
      <w:r w:rsidR="00670868">
        <w:rPr>
          <w:sz w:val="22"/>
          <w:szCs w:val="22"/>
        </w:rPr>
        <w:t xml:space="preserve"> </w:t>
      </w:r>
      <w:proofErr w:type="spellStart"/>
      <w:r w:rsidR="00FE2274">
        <w:rPr>
          <w:sz w:val="22"/>
          <w:szCs w:val="22"/>
        </w:rPr>
        <w:t>nevê</w:t>
      </w:r>
      <w:proofErr w:type="spellEnd"/>
      <w:r w:rsidR="00FE2274">
        <w:rPr>
          <w:sz w:val="22"/>
          <w:szCs w:val="22"/>
        </w:rPr>
        <w:t xml:space="preserve"> </w:t>
      </w:r>
      <w:proofErr w:type="spellStart"/>
      <w:r>
        <w:rPr>
          <w:sz w:val="22"/>
          <w:szCs w:val="22"/>
        </w:rPr>
        <w:t>vê</w:t>
      </w:r>
      <w:proofErr w:type="spellEnd"/>
      <w:r>
        <w:rPr>
          <w:sz w:val="22"/>
          <w:szCs w:val="22"/>
        </w:rPr>
        <w:t xml:space="preserve"> </w:t>
      </w:r>
      <w:proofErr w:type="spellStart"/>
      <w:r>
        <w:rPr>
          <w:sz w:val="22"/>
          <w:szCs w:val="22"/>
        </w:rPr>
        <w:t>b</w:t>
      </w:r>
      <w:r w:rsidR="000C36B8">
        <w:rPr>
          <w:sz w:val="22"/>
          <w:szCs w:val="22"/>
        </w:rPr>
        <w:t>inpêkirin</w:t>
      </w:r>
      <w:proofErr w:type="spellEnd"/>
      <w:r w:rsidR="000C36B8">
        <w:rPr>
          <w:sz w:val="22"/>
          <w:szCs w:val="22"/>
        </w:rPr>
        <w:t xml:space="preserve"> û </w:t>
      </w:r>
      <w:proofErr w:type="spellStart"/>
      <w:r w:rsidR="000C36B8">
        <w:rPr>
          <w:sz w:val="22"/>
          <w:szCs w:val="22"/>
        </w:rPr>
        <w:t>zexta</w:t>
      </w:r>
      <w:proofErr w:type="spellEnd"/>
      <w:r w:rsidR="000C36B8">
        <w:rPr>
          <w:sz w:val="22"/>
          <w:szCs w:val="22"/>
        </w:rPr>
        <w:t xml:space="preserve"> li ser </w:t>
      </w:r>
      <w:proofErr w:type="spellStart"/>
      <w:r w:rsidR="000C36B8">
        <w:rPr>
          <w:sz w:val="22"/>
          <w:szCs w:val="22"/>
        </w:rPr>
        <w:t>civakê</w:t>
      </w:r>
      <w:proofErr w:type="spellEnd"/>
      <w:r w:rsidR="000C36B8">
        <w:rPr>
          <w:sz w:val="22"/>
          <w:szCs w:val="22"/>
        </w:rPr>
        <w:t xml:space="preserve"> </w:t>
      </w:r>
      <w:proofErr w:type="spellStart"/>
      <w:r>
        <w:rPr>
          <w:sz w:val="22"/>
          <w:szCs w:val="22"/>
        </w:rPr>
        <w:t>jî</w:t>
      </w:r>
      <w:proofErr w:type="spellEnd"/>
      <w:r>
        <w:rPr>
          <w:sz w:val="22"/>
          <w:szCs w:val="22"/>
        </w:rPr>
        <w:t xml:space="preserve"> </w:t>
      </w:r>
      <w:proofErr w:type="spellStart"/>
      <w:r>
        <w:rPr>
          <w:sz w:val="22"/>
          <w:szCs w:val="22"/>
        </w:rPr>
        <w:t>dipejirîne</w:t>
      </w:r>
      <w:proofErr w:type="spellEnd"/>
      <w:r>
        <w:rPr>
          <w:sz w:val="22"/>
          <w:szCs w:val="22"/>
        </w:rPr>
        <w:t xml:space="preserve">. Li </w:t>
      </w:r>
      <w:proofErr w:type="spellStart"/>
      <w:r>
        <w:rPr>
          <w:sz w:val="22"/>
          <w:szCs w:val="22"/>
        </w:rPr>
        <w:t>hêla</w:t>
      </w:r>
      <w:proofErr w:type="spellEnd"/>
      <w:r>
        <w:rPr>
          <w:sz w:val="22"/>
          <w:szCs w:val="22"/>
        </w:rPr>
        <w:t xml:space="preserve"> din </w:t>
      </w:r>
      <w:proofErr w:type="spellStart"/>
      <w:r>
        <w:rPr>
          <w:sz w:val="22"/>
          <w:szCs w:val="22"/>
        </w:rPr>
        <w:t>jî</w:t>
      </w:r>
      <w:proofErr w:type="spellEnd"/>
      <w:r w:rsidR="00FE2274">
        <w:rPr>
          <w:sz w:val="22"/>
          <w:szCs w:val="22"/>
        </w:rPr>
        <w:t>,</w:t>
      </w:r>
      <w:r>
        <w:rPr>
          <w:sz w:val="22"/>
          <w:szCs w:val="22"/>
        </w:rPr>
        <w:t xml:space="preserve"> </w:t>
      </w:r>
      <w:proofErr w:type="spellStart"/>
      <w:r>
        <w:rPr>
          <w:sz w:val="22"/>
          <w:szCs w:val="22"/>
        </w:rPr>
        <w:t>hêr</w:t>
      </w:r>
      <w:r w:rsidR="00FE2274">
        <w:rPr>
          <w:sz w:val="22"/>
          <w:szCs w:val="22"/>
        </w:rPr>
        <w:t>i</w:t>
      </w:r>
      <w:r w:rsidR="00107211">
        <w:rPr>
          <w:sz w:val="22"/>
          <w:szCs w:val="22"/>
        </w:rPr>
        <w:t>şeke</w:t>
      </w:r>
      <w:proofErr w:type="spellEnd"/>
      <w:r w:rsidR="00107211">
        <w:rPr>
          <w:sz w:val="22"/>
          <w:szCs w:val="22"/>
        </w:rPr>
        <w:t xml:space="preserve"> </w:t>
      </w:r>
      <w:proofErr w:type="spellStart"/>
      <w:r w:rsidR="00107211">
        <w:rPr>
          <w:sz w:val="22"/>
          <w:szCs w:val="22"/>
        </w:rPr>
        <w:t>berçavî</w:t>
      </w:r>
      <w:proofErr w:type="spellEnd"/>
      <w:r>
        <w:rPr>
          <w:sz w:val="22"/>
          <w:szCs w:val="22"/>
        </w:rPr>
        <w:t xml:space="preserve"> li</w:t>
      </w:r>
      <w:r w:rsidR="00107211">
        <w:rPr>
          <w:sz w:val="22"/>
          <w:szCs w:val="22"/>
        </w:rPr>
        <w:t xml:space="preserve"> ser </w:t>
      </w:r>
      <w:proofErr w:type="spellStart"/>
      <w:r w:rsidR="00107211">
        <w:rPr>
          <w:sz w:val="22"/>
          <w:szCs w:val="22"/>
        </w:rPr>
        <w:t>serê</w:t>
      </w:r>
      <w:proofErr w:type="spellEnd"/>
      <w:r w:rsidR="00107211">
        <w:rPr>
          <w:sz w:val="22"/>
          <w:szCs w:val="22"/>
        </w:rPr>
        <w:t xml:space="preserve"> </w:t>
      </w:r>
      <w:proofErr w:type="spellStart"/>
      <w:r w:rsidR="00107211">
        <w:rPr>
          <w:sz w:val="22"/>
          <w:szCs w:val="22"/>
        </w:rPr>
        <w:t>wî</w:t>
      </w:r>
      <w:proofErr w:type="spellEnd"/>
      <w:r w:rsidR="00107211">
        <w:rPr>
          <w:sz w:val="22"/>
          <w:szCs w:val="22"/>
        </w:rPr>
        <w:t xml:space="preserve"> </w:t>
      </w:r>
      <w:proofErr w:type="spellStart"/>
      <w:r w:rsidR="00107211">
        <w:rPr>
          <w:sz w:val="22"/>
          <w:szCs w:val="22"/>
        </w:rPr>
        <w:t>kesê</w:t>
      </w:r>
      <w:proofErr w:type="spellEnd"/>
      <w:r w:rsidR="00107211">
        <w:rPr>
          <w:sz w:val="22"/>
          <w:szCs w:val="22"/>
        </w:rPr>
        <w:t xml:space="preserve"> </w:t>
      </w:r>
      <w:proofErr w:type="spellStart"/>
      <w:r w:rsidR="00107211">
        <w:rPr>
          <w:sz w:val="22"/>
          <w:szCs w:val="22"/>
        </w:rPr>
        <w:t>bêparastin</w:t>
      </w:r>
      <w:proofErr w:type="spellEnd"/>
      <w:r w:rsidR="00107211">
        <w:rPr>
          <w:sz w:val="22"/>
          <w:szCs w:val="22"/>
        </w:rPr>
        <w:t xml:space="preserve"> </w:t>
      </w:r>
      <w:r>
        <w:rPr>
          <w:sz w:val="22"/>
          <w:szCs w:val="22"/>
        </w:rPr>
        <w:t xml:space="preserve">e. </w:t>
      </w:r>
      <w:proofErr w:type="spellStart"/>
      <w:r w:rsidR="00FE2274">
        <w:rPr>
          <w:sz w:val="22"/>
          <w:szCs w:val="22"/>
        </w:rPr>
        <w:t>Lê</w:t>
      </w:r>
      <w:proofErr w:type="spellEnd"/>
      <w:r w:rsidR="00FE2274">
        <w:rPr>
          <w:sz w:val="22"/>
          <w:szCs w:val="22"/>
        </w:rPr>
        <w:t xml:space="preserve"> </w:t>
      </w:r>
      <w:proofErr w:type="spellStart"/>
      <w:r w:rsidR="00FE2274">
        <w:rPr>
          <w:sz w:val="22"/>
          <w:szCs w:val="22"/>
        </w:rPr>
        <w:t>belê</w:t>
      </w:r>
      <w:proofErr w:type="spellEnd"/>
      <w:r w:rsidR="00FE2274">
        <w:rPr>
          <w:sz w:val="22"/>
          <w:szCs w:val="22"/>
        </w:rPr>
        <w:t xml:space="preserve"> </w:t>
      </w:r>
      <w:proofErr w:type="spellStart"/>
      <w:r w:rsidR="00FE2274">
        <w:rPr>
          <w:sz w:val="22"/>
          <w:szCs w:val="22"/>
        </w:rPr>
        <w:t>gava</w:t>
      </w:r>
      <w:proofErr w:type="spellEnd"/>
      <w:r w:rsidR="00FE2274">
        <w:rPr>
          <w:sz w:val="22"/>
          <w:szCs w:val="22"/>
        </w:rPr>
        <w:t xml:space="preserve"> </w:t>
      </w:r>
      <w:proofErr w:type="spellStart"/>
      <w:r w:rsidR="00E72463">
        <w:rPr>
          <w:sz w:val="22"/>
          <w:szCs w:val="22"/>
        </w:rPr>
        <w:t>mirov</w:t>
      </w:r>
      <w:proofErr w:type="spellEnd"/>
      <w:r w:rsidR="00FE2274">
        <w:rPr>
          <w:sz w:val="22"/>
          <w:szCs w:val="22"/>
        </w:rPr>
        <w:t xml:space="preserve"> </w:t>
      </w:r>
      <w:proofErr w:type="spellStart"/>
      <w:r w:rsidR="00FE2274">
        <w:rPr>
          <w:sz w:val="22"/>
          <w:szCs w:val="22"/>
        </w:rPr>
        <w:t>hinek</w:t>
      </w:r>
      <w:r w:rsidR="000C36B8">
        <w:rPr>
          <w:sz w:val="22"/>
          <w:szCs w:val="22"/>
        </w:rPr>
        <w:t>î</w:t>
      </w:r>
      <w:proofErr w:type="spellEnd"/>
      <w:r w:rsidR="00FE2274">
        <w:rPr>
          <w:sz w:val="22"/>
          <w:szCs w:val="22"/>
        </w:rPr>
        <w:t xml:space="preserve"> </w:t>
      </w:r>
      <w:proofErr w:type="spellStart"/>
      <w:r w:rsidR="00FE2274">
        <w:rPr>
          <w:sz w:val="22"/>
          <w:szCs w:val="22"/>
        </w:rPr>
        <w:t>kûrtir</w:t>
      </w:r>
      <w:proofErr w:type="spellEnd"/>
      <w:r w:rsidR="00FE2274">
        <w:rPr>
          <w:sz w:val="22"/>
          <w:szCs w:val="22"/>
        </w:rPr>
        <w:t xml:space="preserve"> </w:t>
      </w:r>
      <w:proofErr w:type="spellStart"/>
      <w:r w:rsidR="00FE2274">
        <w:rPr>
          <w:sz w:val="22"/>
          <w:szCs w:val="22"/>
        </w:rPr>
        <w:t>bihizire</w:t>
      </w:r>
      <w:proofErr w:type="spellEnd"/>
      <w:r w:rsidR="00FE2274">
        <w:rPr>
          <w:sz w:val="22"/>
          <w:szCs w:val="22"/>
        </w:rPr>
        <w:t xml:space="preserve">, </w:t>
      </w:r>
      <w:proofErr w:type="spellStart"/>
      <w:r w:rsidR="00E72463">
        <w:rPr>
          <w:sz w:val="22"/>
          <w:szCs w:val="22"/>
        </w:rPr>
        <w:t>mirov</w:t>
      </w:r>
      <w:proofErr w:type="spellEnd"/>
      <w:r w:rsidR="00FE2274">
        <w:rPr>
          <w:sz w:val="22"/>
          <w:szCs w:val="22"/>
        </w:rPr>
        <w:t xml:space="preserve"> </w:t>
      </w:r>
      <w:proofErr w:type="spellStart"/>
      <w:r w:rsidR="00FE2274">
        <w:rPr>
          <w:sz w:val="22"/>
          <w:szCs w:val="22"/>
        </w:rPr>
        <w:t>baş</w:t>
      </w:r>
      <w:proofErr w:type="spellEnd"/>
      <w:r w:rsidR="00FE2274">
        <w:rPr>
          <w:sz w:val="22"/>
          <w:szCs w:val="22"/>
        </w:rPr>
        <w:t xml:space="preserve"> </w:t>
      </w:r>
      <w:proofErr w:type="spellStart"/>
      <w:r w:rsidR="00FE2274">
        <w:rPr>
          <w:sz w:val="22"/>
          <w:szCs w:val="22"/>
        </w:rPr>
        <w:t>têderdixe</w:t>
      </w:r>
      <w:proofErr w:type="spellEnd"/>
      <w:r w:rsidR="00FE2274">
        <w:rPr>
          <w:sz w:val="22"/>
          <w:szCs w:val="22"/>
        </w:rPr>
        <w:t xml:space="preserve">, </w:t>
      </w:r>
      <w:proofErr w:type="spellStart"/>
      <w:r w:rsidR="00FE2274">
        <w:rPr>
          <w:sz w:val="22"/>
          <w:szCs w:val="22"/>
        </w:rPr>
        <w:t>ku</w:t>
      </w:r>
      <w:proofErr w:type="spellEnd"/>
      <w:r w:rsidR="00FE2274">
        <w:rPr>
          <w:sz w:val="22"/>
          <w:szCs w:val="22"/>
        </w:rPr>
        <w:t xml:space="preserve"> </w:t>
      </w:r>
      <w:proofErr w:type="spellStart"/>
      <w:r w:rsidR="00FE2274">
        <w:rPr>
          <w:sz w:val="22"/>
          <w:szCs w:val="22"/>
        </w:rPr>
        <w:t>xwespartina</w:t>
      </w:r>
      <w:proofErr w:type="spellEnd"/>
      <w:r w:rsidR="00FE2274">
        <w:rPr>
          <w:sz w:val="22"/>
          <w:szCs w:val="22"/>
        </w:rPr>
        <w:t xml:space="preserve"> </w:t>
      </w:r>
      <w:proofErr w:type="spellStart"/>
      <w:r w:rsidR="00FE2274">
        <w:rPr>
          <w:sz w:val="22"/>
          <w:szCs w:val="22"/>
        </w:rPr>
        <w:t>Xwedê</w:t>
      </w:r>
      <w:proofErr w:type="spellEnd"/>
      <w:r w:rsidR="00FE2274">
        <w:rPr>
          <w:sz w:val="22"/>
          <w:szCs w:val="22"/>
        </w:rPr>
        <w:t xml:space="preserve"> </w:t>
      </w:r>
      <w:proofErr w:type="spellStart"/>
      <w:r w:rsidR="00FE2274">
        <w:rPr>
          <w:sz w:val="22"/>
          <w:szCs w:val="22"/>
        </w:rPr>
        <w:t>giravî</w:t>
      </w:r>
      <w:proofErr w:type="spellEnd"/>
      <w:r w:rsidR="00FE2274">
        <w:rPr>
          <w:sz w:val="22"/>
          <w:szCs w:val="22"/>
        </w:rPr>
        <w:t xml:space="preserve"> ber </w:t>
      </w:r>
      <w:proofErr w:type="spellStart"/>
      <w:r w:rsidR="00FE2274">
        <w:rPr>
          <w:sz w:val="22"/>
          <w:szCs w:val="22"/>
        </w:rPr>
        <w:t>dadimendiya</w:t>
      </w:r>
      <w:proofErr w:type="spellEnd"/>
      <w:r w:rsidR="00FE2274">
        <w:rPr>
          <w:sz w:val="22"/>
          <w:szCs w:val="22"/>
        </w:rPr>
        <w:t xml:space="preserve"> </w:t>
      </w:r>
      <w:proofErr w:type="spellStart"/>
      <w:r w:rsidR="00FE2274">
        <w:rPr>
          <w:sz w:val="22"/>
          <w:szCs w:val="22"/>
        </w:rPr>
        <w:t>derew</w:t>
      </w:r>
      <w:proofErr w:type="spellEnd"/>
      <w:r w:rsidR="00FE2274">
        <w:rPr>
          <w:sz w:val="22"/>
          <w:szCs w:val="22"/>
        </w:rPr>
        <w:t xml:space="preserve"> a </w:t>
      </w:r>
      <w:proofErr w:type="spellStart"/>
      <w:r w:rsidR="00FE2274">
        <w:rPr>
          <w:sz w:val="22"/>
          <w:szCs w:val="22"/>
        </w:rPr>
        <w:t>saziyeke</w:t>
      </w:r>
      <w:proofErr w:type="spellEnd"/>
      <w:r w:rsidR="00FE2274">
        <w:rPr>
          <w:sz w:val="22"/>
          <w:szCs w:val="22"/>
        </w:rPr>
        <w:t xml:space="preserve"> </w:t>
      </w:r>
      <w:proofErr w:type="spellStart"/>
      <w:r w:rsidR="00FE2274">
        <w:rPr>
          <w:sz w:val="22"/>
          <w:szCs w:val="22"/>
        </w:rPr>
        <w:t>zextkar</w:t>
      </w:r>
      <w:proofErr w:type="spellEnd"/>
      <w:r w:rsidR="00FE2274">
        <w:rPr>
          <w:sz w:val="22"/>
          <w:szCs w:val="22"/>
        </w:rPr>
        <w:t xml:space="preserve">, </w:t>
      </w:r>
      <w:proofErr w:type="spellStart"/>
      <w:r w:rsidR="00FE2274">
        <w:rPr>
          <w:sz w:val="22"/>
          <w:szCs w:val="22"/>
        </w:rPr>
        <w:t>ku</w:t>
      </w:r>
      <w:proofErr w:type="spellEnd"/>
      <w:r w:rsidR="00FE2274">
        <w:rPr>
          <w:sz w:val="22"/>
          <w:szCs w:val="22"/>
        </w:rPr>
        <w:t xml:space="preserve"> </w:t>
      </w:r>
      <w:proofErr w:type="spellStart"/>
      <w:r w:rsidR="00FE2274">
        <w:rPr>
          <w:sz w:val="22"/>
          <w:szCs w:val="22"/>
        </w:rPr>
        <w:t>neyarê</w:t>
      </w:r>
      <w:proofErr w:type="spellEnd"/>
      <w:r w:rsidR="00FE2274">
        <w:rPr>
          <w:sz w:val="22"/>
          <w:szCs w:val="22"/>
        </w:rPr>
        <w:t xml:space="preserve"> </w:t>
      </w:r>
      <w:proofErr w:type="spellStart"/>
      <w:r w:rsidR="00FE2274">
        <w:rPr>
          <w:sz w:val="22"/>
          <w:szCs w:val="22"/>
        </w:rPr>
        <w:t>tevay</w:t>
      </w:r>
      <w:r w:rsidR="00107211">
        <w:rPr>
          <w:sz w:val="22"/>
          <w:szCs w:val="22"/>
        </w:rPr>
        <w:t>iy</w:t>
      </w:r>
      <w:r w:rsidR="00FE2274">
        <w:rPr>
          <w:sz w:val="22"/>
          <w:szCs w:val="22"/>
        </w:rPr>
        <w:t>a</w:t>
      </w:r>
      <w:proofErr w:type="spellEnd"/>
      <w:r w:rsidR="00FE2274">
        <w:rPr>
          <w:sz w:val="22"/>
          <w:szCs w:val="22"/>
        </w:rPr>
        <w:t xml:space="preserve"> </w:t>
      </w:r>
      <w:proofErr w:type="spellStart"/>
      <w:r w:rsidR="00FE2274">
        <w:rPr>
          <w:sz w:val="22"/>
          <w:szCs w:val="22"/>
        </w:rPr>
        <w:t>civatê</w:t>
      </w:r>
      <w:proofErr w:type="spellEnd"/>
      <w:r w:rsidR="00FE2274">
        <w:rPr>
          <w:sz w:val="22"/>
          <w:szCs w:val="22"/>
        </w:rPr>
        <w:t xml:space="preserve"> </w:t>
      </w:r>
      <w:proofErr w:type="spellStart"/>
      <w:r w:rsidR="00FE2274">
        <w:rPr>
          <w:sz w:val="22"/>
          <w:szCs w:val="22"/>
        </w:rPr>
        <w:t>ye</w:t>
      </w:r>
      <w:proofErr w:type="spellEnd"/>
      <w:r w:rsidR="00FE2274">
        <w:rPr>
          <w:sz w:val="22"/>
          <w:szCs w:val="22"/>
        </w:rPr>
        <w:t xml:space="preserve">, </w:t>
      </w:r>
      <w:proofErr w:type="spellStart"/>
      <w:r w:rsidR="00FE2274">
        <w:rPr>
          <w:sz w:val="22"/>
          <w:szCs w:val="22"/>
        </w:rPr>
        <w:t>ne</w:t>
      </w:r>
      <w:proofErr w:type="spellEnd"/>
      <w:r w:rsidR="00FE2274">
        <w:rPr>
          <w:sz w:val="22"/>
          <w:szCs w:val="22"/>
        </w:rPr>
        <w:t xml:space="preserve"> </w:t>
      </w:r>
      <w:proofErr w:type="spellStart"/>
      <w:r w:rsidR="00FE2274">
        <w:rPr>
          <w:sz w:val="22"/>
          <w:szCs w:val="22"/>
        </w:rPr>
        <w:t>çare</w:t>
      </w:r>
      <w:proofErr w:type="spellEnd"/>
      <w:r w:rsidR="00FE2274">
        <w:rPr>
          <w:sz w:val="22"/>
          <w:szCs w:val="22"/>
        </w:rPr>
        <w:t xml:space="preserve"> û </w:t>
      </w:r>
      <w:proofErr w:type="spellStart"/>
      <w:r w:rsidR="00FE2274">
        <w:rPr>
          <w:sz w:val="22"/>
          <w:szCs w:val="22"/>
        </w:rPr>
        <w:t>dermanê</w:t>
      </w:r>
      <w:proofErr w:type="spellEnd"/>
      <w:r w:rsidR="00FE2274">
        <w:rPr>
          <w:sz w:val="22"/>
          <w:szCs w:val="22"/>
        </w:rPr>
        <w:t xml:space="preserve"> </w:t>
      </w:r>
      <w:proofErr w:type="spellStart"/>
      <w:r w:rsidR="00FE2274">
        <w:rPr>
          <w:sz w:val="22"/>
          <w:szCs w:val="22"/>
        </w:rPr>
        <w:t>derdê</w:t>
      </w:r>
      <w:proofErr w:type="spellEnd"/>
      <w:r w:rsidR="00FE2274">
        <w:rPr>
          <w:sz w:val="22"/>
          <w:szCs w:val="22"/>
        </w:rPr>
        <w:t xml:space="preserve"> </w:t>
      </w:r>
      <w:proofErr w:type="spellStart"/>
      <w:r w:rsidR="00E72463">
        <w:rPr>
          <w:sz w:val="22"/>
          <w:szCs w:val="22"/>
        </w:rPr>
        <w:t>mirov</w:t>
      </w:r>
      <w:r w:rsidR="000C36B8">
        <w:rPr>
          <w:sz w:val="22"/>
          <w:szCs w:val="22"/>
        </w:rPr>
        <w:t>ê</w:t>
      </w:r>
      <w:proofErr w:type="spellEnd"/>
      <w:r w:rsidR="000C36B8">
        <w:rPr>
          <w:sz w:val="22"/>
          <w:szCs w:val="22"/>
        </w:rPr>
        <w:t xml:space="preserve"> </w:t>
      </w:r>
      <w:proofErr w:type="spellStart"/>
      <w:r w:rsidR="000C36B8">
        <w:rPr>
          <w:sz w:val="22"/>
          <w:szCs w:val="22"/>
        </w:rPr>
        <w:t>şiyar</w:t>
      </w:r>
      <w:proofErr w:type="spellEnd"/>
      <w:r w:rsidR="000C36B8">
        <w:rPr>
          <w:sz w:val="22"/>
          <w:szCs w:val="22"/>
        </w:rPr>
        <w:t xml:space="preserve"> </w:t>
      </w:r>
      <w:r w:rsidR="00FE2274">
        <w:rPr>
          <w:sz w:val="22"/>
          <w:szCs w:val="22"/>
        </w:rPr>
        <w:t xml:space="preserve">e. </w:t>
      </w:r>
      <w:proofErr w:type="spellStart"/>
      <w:r w:rsidR="00FE2274">
        <w:rPr>
          <w:sz w:val="22"/>
          <w:szCs w:val="22"/>
        </w:rPr>
        <w:t>Her</w:t>
      </w:r>
      <w:proofErr w:type="spellEnd"/>
      <w:r w:rsidR="00FE2274">
        <w:rPr>
          <w:sz w:val="22"/>
          <w:szCs w:val="22"/>
        </w:rPr>
        <w:t xml:space="preserve"> </w:t>
      </w:r>
      <w:proofErr w:type="spellStart"/>
      <w:r w:rsidR="00FE2274">
        <w:rPr>
          <w:sz w:val="22"/>
          <w:szCs w:val="22"/>
        </w:rPr>
        <w:t>çend</w:t>
      </w:r>
      <w:proofErr w:type="spellEnd"/>
      <w:r w:rsidR="00FE2274">
        <w:rPr>
          <w:sz w:val="22"/>
          <w:szCs w:val="22"/>
        </w:rPr>
        <w:t xml:space="preserve"> </w:t>
      </w:r>
      <w:proofErr w:type="spellStart"/>
      <w:r w:rsidR="00FE2274">
        <w:rPr>
          <w:sz w:val="22"/>
          <w:szCs w:val="22"/>
        </w:rPr>
        <w:t>jî</w:t>
      </w:r>
      <w:proofErr w:type="spellEnd"/>
      <w:r w:rsidR="00FE2274">
        <w:rPr>
          <w:sz w:val="22"/>
          <w:szCs w:val="22"/>
        </w:rPr>
        <w:t xml:space="preserve"> </w:t>
      </w:r>
      <w:proofErr w:type="spellStart"/>
      <w:r w:rsidR="00FE2274">
        <w:rPr>
          <w:sz w:val="22"/>
          <w:szCs w:val="22"/>
        </w:rPr>
        <w:t>derdê</w:t>
      </w:r>
      <w:proofErr w:type="spellEnd"/>
      <w:r w:rsidR="00FE2274">
        <w:rPr>
          <w:sz w:val="22"/>
          <w:szCs w:val="22"/>
        </w:rPr>
        <w:t xml:space="preserve"> </w:t>
      </w:r>
      <w:proofErr w:type="spellStart"/>
      <w:r w:rsidR="00E72463">
        <w:rPr>
          <w:sz w:val="22"/>
          <w:szCs w:val="22"/>
        </w:rPr>
        <w:t>mirov</w:t>
      </w:r>
      <w:proofErr w:type="spellEnd"/>
      <w:r w:rsidR="00FE2274">
        <w:rPr>
          <w:sz w:val="22"/>
          <w:szCs w:val="22"/>
        </w:rPr>
        <w:t xml:space="preserve"> </w:t>
      </w:r>
      <w:proofErr w:type="spellStart"/>
      <w:r w:rsidR="00FE2274">
        <w:rPr>
          <w:sz w:val="22"/>
          <w:szCs w:val="22"/>
        </w:rPr>
        <w:t>giran</w:t>
      </w:r>
      <w:proofErr w:type="spellEnd"/>
      <w:r w:rsidR="00FE2274">
        <w:rPr>
          <w:sz w:val="22"/>
          <w:szCs w:val="22"/>
        </w:rPr>
        <w:t xml:space="preserve"> be, </w:t>
      </w:r>
      <w:proofErr w:type="spellStart"/>
      <w:r w:rsidR="00FE2274">
        <w:rPr>
          <w:sz w:val="22"/>
          <w:szCs w:val="22"/>
        </w:rPr>
        <w:t>divêt</w:t>
      </w:r>
      <w:proofErr w:type="spellEnd"/>
      <w:r w:rsidR="00FE2274">
        <w:rPr>
          <w:sz w:val="22"/>
          <w:szCs w:val="22"/>
        </w:rPr>
        <w:t xml:space="preserve"> </w:t>
      </w:r>
      <w:proofErr w:type="spellStart"/>
      <w:r w:rsidR="00FE2274">
        <w:rPr>
          <w:sz w:val="22"/>
          <w:szCs w:val="22"/>
        </w:rPr>
        <w:t>jê</w:t>
      </w:r>
      <w:proofErr w:type="spellEnd"/>
      <w:r w:rsidR="00FE2274">
        <w:rPr>
          <w:sz w:val="22"/>
          <w:szCs w:val="22"/>
        </w:rPr>
        <w:t xml:space="preserve"> re </w:t>
      </w:r>
      <w:proofErr w:type="spellStart"/>
      <w:r w:rsidR="00FE2274">
        <w:rPr>
          <w:sz w:val="22"/>
          <w:szCs w:val="22"/>
        </w:rPr>
        <w:t>çareyek</w:t>
      </w:r>
      <w:proofErr w:type="spellEnd"/>
      <w:r w:rsidR="00FE2274">
        <w:rPr>
          <w:sz w:val="22"/>
          <w:szCs w:val="22"/>
        </w:rPr>
        <w:t xml:space="preserve"> li nav </w:t>
      </w:r>
      <w:proofErr w:type="spellStart"/>
      <w:r w:rsidR="00FE2274">
        <w:rPr>
          <w:sz w:val="22"/>
          <w:szCs w:val="22"/>
        </w:rPr>
        <w:t>civatê</w:t>
      </w:r>
      <w:proofErr w:type="spellEnd"/>
      <w:r w:rsidR="00FE2274">
        <w:rPr>
          <w:sz w:val="22"/>
          <w:szCs w:val="22"/>
        </w:rPr>
        <w:t xml:space="preserve"> </w:t>
      </w:r>
      <w:proofErr w:type="spellStart"/>
      <w:r w:rsidR="00FE2274">
        <w:rPr>
          <w:sz w:val="22"/>
          <w:szCs w:val="22"/>
        </w:rPr>
        <w:t>were</w:t>
      </w:r>
      <w:proofErr w:type="spellEnd"/>
      <w:r w:rsidR="00FE2274">
        <w:rPr>
          <w:sz w:val="22"/>
          <w:szCs w:val="22"/>
        </w:rPr>
        <w:t xml:space="preserve"> </w:t>
      </w:r>
      <w:proofErr w:type="spellStart"/>
      <w:r w:rsidR="00FE2274">
        <w:rPr>
          <w:sz w:val="22"/>
          <w:szCs w:val="22"/>
        </w:rPr>
        <w:t>dîtin</w:t>
      </w:r>
      <w:proofErr w:type="spellEnd"/>
      <w:r w:rsidR="00FE2274">
        <w:rPr>
          <w:sz w:val="22"/>
          <w:szCs w:val="22"/>
        </w:rPr>
        <w:t xml:space="preserve">, </w:t>
      </w:r>
      <w:proofErr w:type="spellStart"/>
      <w:r w:rsidR="00FE2274">
        <w:rPr>
          <w:sz w:val="22"/>
          <w:szCs w:val="22"/>
        </w:rPr>
        <w:t>ne</w:t>
      </w:r>
      <w:proofErr w:type="spellEnd"/>
      <w:r w:rsidR="00FE2274">
        <w:rPr>
          <w:sz w:val="22"/>
          <w:szCs w:val="22"/>
        </w:rPr>
        <w:t xml:space="preserve"> li </w:t>
      </w:r>
      <w:r w:rsidR="00107211">
        <w:rPr>
          <w:sz w:val="22"/>
          <w:szCs w:val="22"/>
        </w:rPr>
        <w:t xml:space="preserve">nav </w:t>
      </w:r>
      <w:proofErr w:type="spellStart"/>
      <w:r w:rsidR="00107211">
        <w:rPr>
          <w:sz w:val="22"/>
          <w:szCs w:val="22"/>
        </w:rPr>
        <w:t>qereqol</w:t>
      </w:r>
      <w:r w:rsidR="00FE2274">
        <w:rPr>
          <w:sz w:val="22"/>
          <w:szCs w:val="22"/>
        </w:rPr>
        <w:t>an</w:t>
      </w:r>
      <w:proofErr w:type="spellEnd"/>
      <w:r w:rsidR="000C36B8">
        <w:rPr>
          <w:sz w:val="22"/>
          <w:szCs w:val="22"/>
        </w:rPr>
        <w:t xml:space="preserve"> û li </w:t>
      </w:r>
      <w:proofErr w:type="spellStart"/>
      <w:r w:rsidR="000C36B8">
        <w:rPr>
          <w:sz w:val="22"/>
          <w:szCs w:val="22"/>
        </w:rPr>
        <w:t>derveyê</w:t>
      </w:r>
      <w:proofErr w:type="spellEnd"/>
      <w:r w:rsidR="000C36B8">
        <w:rPr>
          <w:sz w:val="22"/>
          <w:szCs w:val="22"/>
        </w:rPr>
        <w:t xml:space="preserve"> </w:t>
      </w:r>
      <w:proofErr w:type="spellStart"/>
      <w:r w:rsidR="000C36B8">
        <w:rPr>
          <w:sz w:val="22"/>
          <w:szCs w:val="22"/>
        </w:rPr>
        <w:t>civatê</w:t>
      </w:r>
      <w:proofErr w:type="spellEnd"/>
      <w:r w:rsidR="00FE2274">
        <w:rPr>
          <w:sz w:val="22"/>
          <w:szCs w:val="22"/>
        </w:rPr>
        <w:t xml:space="preserve">. </w:t>
      </w:r>
    </w:p>
    <w:p w:rsidR="008E387B" w:rsidRDefault="0018107A" w:rsidP="00517B6B">
      <w:pPr>
        <w:pStyle w:val="Normalwebb"/>
        <w:spacing w:before="40" w:beforeAutospacing="0" w:after="40" w:afterAutospacing="0" w:line="276" w:lineRule="auto"/>
        <w:jc w:val="both"/>
        <w:rPr>
          <w:sz w:val="22"/>
          <w:szCs w:val="22"/>
        </w:rPr>
      </w:pPr>
      <w:r>
        <w:rPr>
          <w:sz w:val="22"/>
          <w:szCs w:val="22"/>
        </w:rPr>
        <w:t xml:space="preserve">    </w:t>
      </w:r>
      <w:proofErr w:type="spellStart"/>
      <w:r w:rsidR="00BE746C" w:rsidRPr="001B3D18">
        <w:rPr>
          <w:sz w:val="22"/>
          <w:szCs w:val="22"/>
        </w:rPr>
        <w:t>Civata</w:t>
      </w:r>
      <w:proofErr w:type="spellEnd"/>
      <w:r w:rsidR="00BE746C" w:rsidRPr="001B3D18">
        <w:rPr>
          <w:sz w:val="22"/>
          <w:szCs w:val="22"/>
        </w:rPr>
        <w:t xml:space="preserve"> </w:t>
      </w:r>
      <w:proofErr w:type="spellStart"/>
      <w:r w:rsidR="00BE746C" w:rsidRPr="001B3D18">
        <w:rPr>
          <w:sz w:val="22"/>
          <w:szCs w:val="22"/>
        </w:rPr>
        <w:t>me</w:t>
      </w:r>
      <w:proofErr w:type="spellEnd"/>
      <w:r w:rsidR="00A82BBF" w:rsidRPr="001B3D18">
        <w:rPr>
          <w:sz w:val="22"/>
          <w:szCs w:val="22"/>
        </w:rPr>
        <w:t>,</w:t>
      </w:r>
      <w:r w:rsidR="00BE746C" w:rsidRPr="001B3D18">
        <w:rPr>
          <w:sz w:val="22"/>
          <w:szCs w:val="22"/>
        </w:rPr>
        <w:t xml:space="preserve"> </w:t>
      </w:r>
      <w:proofErr w:type="spellStart"/>
      <w:r w:rsidR="00BE746C" w:rsidRPr="001B3D18">
        <w:rPr>
          <w:sz w:val="22"/>
          <w:szCs w:val="22"/>
        </w:rPr>
        <w:t>mixabin</w:t>
      </w:r>
      <w:proofErr w:type="spellEnd"/>
      <w:r w:rsidR="000F12B1" w:rsidRPr="001B3D18">
        <w:rPr>
          <w:sz w:val="22"/>
          <w:szCs w:val="22"/>
        </w:rPr>
        <w:t>,</w:t>
      </w:r>
      <w:r w:rsidR="00BE746C" w:rsidRPr="001B3D18">
        <w:rPr>
          <w:sz w:val="22"/>
          <w:szCs w:val="22"/>
        </w:rPr>
        <w:t xml:space="preserve"> </w:t>
      </w:r>
      <w:proofErr w:type="spellStart"/>
      <w:r w:rsidR="00BE746C" w:rsidRPr="001B3D18">
        <w:rPr>
          <w:sz w:val="22"/>
          <w:szCs w:val="22"/>
        </w:rPr>
        <w:t>ku</w:t>
      </w:r>
      <w:proofErr w:type="spellEnd"/>
      <w:r w:rsidR="00BE746C" w:rsidRPr="001B3D18">
        <w:rPr>
          <w:sz w:val="22"/>
          <w:szCs w:val="22"/>
        </w:rPr>
        <w:t xml:space="preserve"> </w:t>
      </w:r>
      <w:r w:rsidR="00A82BBF" w:rsidRPr="001B3D18">
        <w:rPr>
          <w:sz w:val="22"/>
          <w:szCs w:val="22"/>
        </w:rPr>
        <w:t xml:space="preserve">di </w:t>
      </w:r>
      <w:proofErr w:type="spellStart"/>
      <w:r w:rsidR="00A82BBF" w:rsidRPr="001B3D18">
        <w:rPr>
          <w:sz w:val="22"/>
          <w:szCs w:val="22"/>
        </w:rPr>
        <w:t>hinek</w:t>
      </w:r>
      <w:proofErr w:type="spellEnd"/>
      <w:r w:rsidR="00A82BBF" w:rsidRPr="001B3D18">
        <w:rPr>
          <w:sz w:val="22"/>
          <w:szCs w:val="22"/>
        </w:rPr>
        <w:t xml:space="preserve"> </w:t>
      </w:r>
      <w:proofErr w:type="spellStart"/>
      <w:r w:rsidR="00A82BBF" w:rsidRPr="001B3D18">
        <w:rPr>
          <w:sz w:val="22"/>
          <w:szCs w:val="22"/>
        </w:rPr>
        <w:t>waran</w:t>
      </w:r>
      <w:proofErr w:type="spellEnd"/>
      <w:r w:rsidR="00A82BBF" w:rsidRPr="001B3D18">
        <w:rPr>
          <w:sz w:val="22"/>
          <w:szCs w:val="22"/>
        </w:rPr>
        <w:t xml:space="preserve"> de</w:t>
      </w:r>
      <w:r w:rsidR="000C7A47" w:rsidRPr="001B3D18">
        <w:rPr>
          <w:sz w:val="22"/>
          <w:szCs w:val="22"/>
        </w:rPr>
        <w:t>,</w:t>
      </w:r>
      <w:r w:rsidR="00A82BBF" w:rsidRPr="001B3D18">
        <w:rPr>
          <w:sz w:val="22"/>
          <w:szCs w:val="22"/>
        </w:rPr>
        <w:t xml:space="preserve"> </w:t>
      </w:r>
      <w:proofErr w:type="spellStart"/>
      <w:r w:rsidR="000F12B1" w:rsidRPr="001B3D18">
        <w:rPr>
          <w:sz w:val="22"/>
          <w:szCs w:val="22"/>
        </w:rPr>
        <w:t>xwedî</w:t>
      </w:r>
      <w:proofErr w:type="spellEnd"/>
      <w:r w:rsidR="000F12B1" w:rsidRPr="001B3D18">
        <w:rPr>
          <w:sz w:val="22"/>
          <w:szCs w:val="22"/>
        </w:rPr>
        <w:t xml:space="preserve"> </w:t>
      </w:r>
      <w:proofErr w:type="spellStart"/>
      <w:r w:rsidR="000F12B1" w:rsidRPr="001B3D18">
        <w:rPr>
          <w:sz w:val="22"/>
          <w:szCs w:val="22"/>
        </w:rPr>
        <w:t>gelek</w:t>
      </w:r>
      <w:proofErr w:type="spellEnd"/>
      <w:r w:rsidR="000F12B1" w:rsidRPr="001B3D18">
        <w:rPr>
          <w:sz w:val="22"/>
          <w:szCs w:val="22"/>
        </w:rPr>
        <w:t xml:space="preserve"> </w:t>
      </w:r>
      <w:proofErr w:type="spellStart"/>
      <w:r w:rsidR="000F12B1" w:rsidRPr="001B3D18">
        <w:rPr>
          <w:sz w:val="22"/>
          <w:szCs w:val="22"/>
        </w:rPr>
        <w:t>kêmasiyan</w:t>
      </w:r>
      <w:proofErr w:type="spellEnd"/>
      <w:r w:rsidR="000F12B1" w:rsidRPr="001B3D18">
        <w:rPr>
          <w:sz w:val="22"/>
          <w:szCs w:val="22"/>
        </w:rPr>
        <w:t xml:space="preserve"> e. </w:t>
      </w:r>
      <w:proofErr w:type="spellStart"/>
      <w:r w:rsidR="000F12B1" w:rsidRPr="001B3D18">
        <w:rPr>
          <w:sz w:val="22"/>
          <w:szCs w:val="22"/>
        </w:rPr>
        <w:t>Yek</w:t>
      </w:r>
      <w:proofErr w:type="spellEnd"/>
      <w:r w:rsidR="000F12B1" w:rsidRPr="001B3D18">
        <w:rPr>
          <w:sz w:val="22"/>
          <w:szCs w:val="22"/>
        </w:rPr>
        <w:t xml:space="preserve"> </w:t>
      </w:r>
      <w:proofErr w:type="spellStart"/>
      <w:r w:rsidR="000F12B1" w:rsidRPr="001B3D18">
        <w:rPr>
          <w:sz w:val="22"/>
          <w:szCs w:val="22"/>
        </w:rPr>
        <w:t>ji</w:t>
      </w:r>
      <w:proofErr w:type="spellEnd"/>
      <w:r w:rsidR="000F12B1" w:rsidRPr="001B3D18">
        <w:rPr>
          <w:sz w:val="22"/>
          <w:szCs w:val="22"/>
        </w:rPr>
        <w:t xml:space="preserve"> van </w:t>
      </w:r>
      <w:proofErr w:type="spellStart"/>
      <w:r w:rsidR="000F12B1" w:rsidRPr="001B3D18">
        <w:rPr>
          <w:sz w:val="22"/>
          <w:szCs w:val="22"/>
        </w:rPr>
        <w:t>kêmasiyan</w:t>
      </w:r>
      <w:proofErr w:type="spellEnd"/>
      <w:r w:rsidR="000F12B1" w:rsidRPr="001B3D18">
        <w:rPr>
          <w:sz w:val="22"/>
          <w:szCs w:val="22"/>
        </w:rPr>
        <w:t xml:space="preserve"> </w:t>
      </w:r>
      <w:proofErr w:type="spellStart"/>
      <w:r w:rsidR="000F12B1" w:rsidRPr="001B3D18">
        <w:rPr>
          <w:sz w:val="22"/>
          <w:szCs w:val="22"/>
        </w:rPr>
        <w:t>jî</w:t>
      </w:r>
      <w:proofErr w:type="spellEnd"/>
      <w:r w:rsidR="000F12B1" w:rsidRPr="001B3D18">
        <w:rPr>
          <w:sz w:val="22"/>
          <w:szCs w:val="22"/>
        </w:rPr>
        <w:t>;</w:t>
      </w:r>
      <w:r w:rsidR="00BE746C" w:rsidRPr="001B3D18">
        <w:rPr>
          <w:sz w:val="22"/>
          <w:szCs w:val="22"/>
        </w:rPr>
        <w:t xml:space="preserve"> </w:t>
      </w:r>
      <w:proofErr w:type="spellStart"/>
      <w:r w:rsidR="00BE746C" w:rsidRPr="001B3D18">
        <w:rPr>
          <w:sz w:val="22"/>
          <w:szCs w:val="22"/>
        </w:rPr>
        <w:t>rêz</w:t>
      </w:r>
      <w:r w:rsidR="00F63970">
        <w:rPr>
          <w:sz w:val="22"/>
          <w:szCs w:val="22"/>
        </w:rPr>
        <w:t>nelê</w:t>
      </w:r>
      <w:r w:rsidR="00BE746C" w:rsidRPr="001B3D18">
        <w:rPr>
          <w:sz w:val="22"/>
          <w:szCs w:val="22"/>
        </w:rPr>
        <w:t>girtina</w:t>
      </w:r>
      <w:proofErr w:type="spellEnd"/>
      <w:r w:rsidR="00BE746C" w:rsidRPr="001B3D18">
        <w:rPr>
          <w:sz w:val="22"/>
          <w:szCs w:val="22"/>
        </w:rPr>
        <w:t xml:space="preserve"> </w:t>
      </w:r>
      <w:proofErr w:type="spellStart"/>
      <w:r w:rsidR="00BE746C" w:rsidRPr="001B3D18">
        <w:rPr>
          <w:sz w:val="22"/>
          <w:szCs w:val="22"/>
        </w:rPr>
        <w:t>mafê</w:t>
      </w:r>
      <w:proofErr w:type="spellEnd"/>
      <w:r w:rsidR="00BE746C" w:rsidRPr="001B3D18">
        <w:rPr>
          <w:sz w:val="22"/>
          <w:szCs w:val="22"/>
        </w:rPr>
        <w:t xml:space="preserve"> </w:t>
      </w:r>
      <w:proofErr w:type="spellStart"/>
      <w:r w:rsidR="00BE746C" w:rsidRPr="001B3D18">
        <w:rPr>
          <w:sz w:val="22"/>
          <w:szCs w:val="22"/>
        </w:rPr>
        <w:t>kesê</w:t>
      </w:r>
      <w:proofErr w:type="spellEnd"/>
      <w:r w:rsidR="00BE746C" w:rsidRPr="001B3D18">
        <w:rPr>
          <w:sz w:val="22"/>
          <w:szCs w:val="22"/>
        </w:rPr>
        <w:t xml:space="preserve"> </w:t>
      </w:r>
      <w:proofErr w:type="spellStart"/>
      <w:r w:rsidR="00BE746C" w:rsidRPr="001B3D18">
        <w:rPr>
          <w:sz w:val="22"/>
          <w:szCs w:val="22"/>
        </w:rPr>
        <w:t>lawaz</w:t>
      </w:r>
      <w:proofErr w:type="spellEnd"/>
      <w:r w:rsidR="00BE746C" w:rsidRPr="001B3D18">
        <w:rPr>
          <w:sz w:val="22"/>
          <w:szCs w:val="22"/>
        </w:rPr>
        <w:t xml:space="preserve"> û </w:t>
      </w:r>
      <w:proofErr w:type="spellStart"/>
      <w:r w:rsidR="00662EF3">
        <w:rPr>
          <w:sz w:val="22"/>
          <w:szCs w:val="22"/>
        </w:rPr>
        <w:t>kêm</w:t>
      </w:r>
      <w:r w:rsidR="0047286B">
        <w:rPr>
          <w:sz w:val="22"/>
          <w:szCs w:val="22"/>
        </w:rPr>
        <w:t>e</w:t>
      </w:r>
      <w:r w:rsidR="00662EF3">
        <w:rPr>
          <w:sz w:val="22"/>
          <w:szCs w:val="22"/>
        </w:rPr>
        <w:t>ndam</w:t>
      </w:r>
      <w:proofErr w:type="spellEnd"/>
      <w:r w:rsidR="00A82BBF" w:rsidRPr="001B3D18">
        <w:rPr>
          <w:sz w:val="22"/>
          <w:szCs w:val="22"/>
        </w:rPr>
        <w:t xml:space="preserve"> e</w:t>
      </w:r>
      <w:r w:rsidR="00BE746C" w:rsidRPr="001B3D18">
        <w:rPr>
          <w:sz w:val="22"/>
          <w:szCs w:val="22"/>
        </w:rPr>
        <w:t xml:space="preserve">. </w:t>
      </w:r>
      <w:r w:rsidR="008E387B">
        <w:rPr>
          <w:sz w:val="22"/>
          <w:szCs w:val="22"/>
        </w:rPr>
        <w:t xml:space="preserve">Li </w:t>
      </w:r>
      <w:proofErr w:type="spellStart"/>
      <w:r w:rsidR="008E387B">
        <w:rPr>
          <w:sz w:val="22"/>
          <w:szCs w:val="22"/>
        </w:rPr>
        <w:t>ciavata</w:t>
      </w:r>
      <w:proofErr w:type="spellEnd"/>
      <w:r w:rsidR="008E387B">
        <w:rPr>
          <w:sz w:val="22"/>
          <w:szCs w:val="22"/>
        </w:rPr>
        <w:t xml:space="preserve"> </w:t>
      </w:r>
      <w:proofErr w:type="spellStart"/>
      <w:r w:rsidR="008E387B">
        <w:rPr>
          <w:sz w:val="22"/>
          <w:szCs w:val="22"/>
        </w:rPr>
        <w:t>kevin</w:t>
      </w:r>
      <w:proofErr w:type="spellEnd"/>
      <w:r w:rsidR="008E387B">
        <w:rPr>
          <w:sz w:val="22"/>
          <w:szCs w:val="22"/>
        </w:rPr>
        <w:t xml:space="preserve"> a </w:t>
      </w:r>
      <w:proofErr w:type="spellStart"/>
      <w:r w:rsidR="008E387B">
        <w:rPr>
          <w:sz w:val="22"/>
          <w:szCs w:val="22"/>
        </w:rPr>
        <w:t>kurdî</w:t>
      </w:r>
      <w:proofErr w:type="spellEnd"/>
      <w:r w:rsidR="008E387B">
        <w:rPr>
          <w:sz w:val="22"/>
          <w:szCs w:val="22"/>
        </w:rPr>
        <w:t xml:space="preserve">, </w:t>
      </w:r>
      <w:proofErr w:type="spellStart"/>
      <w:r w:rsidR="008E387B">
        <w:rPr>
          <w:sz w:val="22"/>
          <w:szCs w:val="22"/>
        </w:rPr>
        <w:t>rêzgirtineke</w:t>
      </w:r>
      <w:proofErr w:type="spellEnd"/>
      <w:r w:rsidR="008E387B">
        <w:rPr>
          <w:sz w:val="22"/>
          <w:szCs w:val="22"/>
        </w:rPr>
        <w:t xml:space="preserve"> </w:t>
      </w:r>
      <w:proofErr w:type="spellStart"/>
      <w:r w:rsidR="008E387B">
        <w:rPr>
          <w:sz w:val="22"/>
          <w:szCs w:val="22"/>
        </w:rPr>
        <w:t>bêdawî</w:t>
      </w:r>
      <w:proofErr w:type="spellEnd"/>
      <w:r w:rsidR="008E387B">
        <w:rPr>
          <w:sz w:val="22"/>
          <w:szCs w:val="22"/>
        </w:rPr>
        <w:t xml:space="preserve"> </w:t>
      </w:r>
      <w:proofErr w:type="spellStart"/>
      <w:r w:rsidR="008E387B">
        <w:rPr>
          <w:sz w:val="22"/>
          <w:szCs w:val="22"/>
        </w:rPr>
        <w:t>ji</w:t>
      </w:r>
      <w:proofErr w:type="spellEnd"/>
      <w:r w:rsidR="008E387B">
        <w:rPr>
          <w:sz w:val="22"/>
          <w:szCs w:val="22"/>
        </w:rPr>
        <w:t xml:space="preserve"> </w:t>
      </w:r>
      <w:proofErr w:type="spellStart"/>
      <w:r w:rsidR="008E387B">
        <w:rPr>
          <w:sz w:val="22"/>
          <w:szCs w:val="22"/>
        </w:rPr>
        <w:t>kesên</w:t>
      </w:r>
      <w:proofErr w:type="spellEnd"/>
      <w:r w:rsidR="008E387B">
        <w:rPr>
          <w:sz w:val="22"/>
          <w:szCs w:val="22"/>
        </w:rPr>
        <w:t xml:space="preserve"> </w:t>
      </w:r>
      <w:proofErr w:type="spellStart"/>
      <w:r w:rsidR="008E387B">
        <w:rPr>
          <w:sz w:val="22"/>
          <w:szCs w:val="22"/>
        </w:rPr>
        <w:t>kêm</w:t>
      </w:r>
      <w:r w:rsidR="0047286B">
        <w:rPr>
          <w:sz w:val="22"/>
          <w:szCs w:val="22"/>
        </w:rPr>
        <w:t>e</w:t>
      </w:r>
      <w:r w:rsidR="008E387B">
        <w:rPr>
          <w:sz w:val="22"/>
          <w:szCs w:val="22"/>
        </w:rPr>
        <w:t>ndam</w:t>
      </w:r>
      <w:proofErr w:type="spellEnd"/>
      <w:r w:rsidR="008E387B">
        <w:rPr>
          <w:sz w:val="22"/>
          <w:szCs w:val="22"/>
        </w:rPr>
        <w:t xml:space="preserve"> û </w:t>
      </w:r>
      <w:proofErr w:type="spellStart"/>
      <w:r w:rsidR="008E387B">
        <w:rPr>
          <w:sz w:val="22"/>
          <w:szCs w:val="22"/>
        </w:rPr>
        <w:t>handîkap</w:t>
      </w:r>
      <w:proofErr w:type="spellEnd"/>
      <w:r w:rsidR="008E387B">
        <w:rPr>
          <w:sz w:val="22"/>
          <w:szCs w:val="22"/>
        </w:rPr>
        <w:t xml:space="preserve"> re </w:t>
      </w:r>
      <w:proofErr w:type="spellStart"/>
      <w:r w:rsidR="00383907">
        <w:rPr>
          <w:sz w:val="22"/>
          <w:szCs w:val="22"/>
        </w:rPr>
        <w:t>hebû</w:t>
      </w:r>
      <w:proofErr w:type="spellEnd"/>
      <w:r w:rsidR="008E387B">
        <w:rPr>
          <w:sz w:val="22"/>
          <w:szCs w:val="22"/>
        </w:rPr>
        <w:t xml:space="preserve">. </w:t>
      </w:r>
      <w:proofErr w:type="spellStart"/>
      <w:r w:rsidR="008E387B">
        <w:rPr>
          <w:sz w:val="22"/>
          <w:szCs w:val="22"/>
        </w:rPr>
        <w:t>Ji</w:t>
      </w:r>
      <w:proofErr w:type="spellEnd"/>
      <w:r w:rsidR="008E387B">
        <w:rPr>
          <w:sz w:val="22"/>
          <w:szCs w:val="22"/>
        </w:rPr>
        <w:t xml:space="preserve"> bo </w:t>
      </w:r>
      <w:proofErr w:type="spellStart"/>
      <w:r w:rsidR="008E387B">
        <w:rPr>
          <w:sz w:val="22"/>
          <w:szCs w:val="22"/>
        </w:rPr>
        <w:t>nimûnê</w:t>
      </w:r>
      <w:proofErr w:type="spellEnd"/>
      <w:r w:rsidR="008E387B">
        <w:rPr>
          <w:sz w:val="22"/>
          <w:szCs w:val="22"/>
        </w:rPr>
        <w:t xml:space="preserve">, </w:t>
      </w:r>
      <w:proofErr w:type="spellStart"/>
      <w:r w:rsidR="008E387B">
        <w:rPr>
          <w:sz w:val="22"/>
          <w:szCs w:val="22"/>
        </w:rPr>
        <w:t>kes</w:t>
      </w:r>
      <w:proofErr w:type="spellEnd"/>
      <w:r w:rsidR="008E387B">
        <w:rPr>
          <w:sz w:val="22"/>
          <w:szCs w:val="22"/>
        </w:rPr>
        <w:t xml:space="preserve"> </w:t>
      </w:r>
      <w:proofErr w:type="spellStart"/>
      <w:r w:rsidR="008E387B">
        <w:rPr>
          <w:sz w:val="22"/>
          <w:szCs w:val="22"/>
        </w:rPr>
        <w:t>ji</w:t>
      </w:r>
      <w:proofErr w:type="spellEnd"/>
      <w:r w:rsidR="008E387B">
        <w:rPr>
          <w:sz w:val="22"/>
          <w:szCs w:val="22"/>
        </w:rPr>
        <w:t xml:space="preserve"> </w:t>
      </w:r>
      <w:proofErr w:type="spellStart"/>
      <w:r w:rsidR="008E387B">
        <w:rPr>
          <w:sz w:val="22"/>
          <w:szCs w:val="22"/>
        </w:rPr>
        <w:t>yekî</w:t>
      </w:r>
      <w:proofErr w:type="spellEnd"/>
      <w:r w:rsidR="008E387B">
        <w:rPr>
          <w:sz w:val="22"/>
          <w:szCs w:val="22"/>
        </w:rPr>
        <w:t xml:space="preserve"> kor re </w:t>
      </w:r>
      <w:proofErr w:type="spellStart"/>
      <w:r w:rsidR="008E387B">
        <w:rPr>
          <w:sz w:val="22"/>
          <w:szCs w:val="22"/>
        </w:rPr>
        <w:t>ne</w:t>
      </w:r>
      <w:proofErr w:type="spellEnd"/>
      <w:r w:rsidR="008E387B">
        <w:rPr>
          <w:sz w:val="22"/>
          <w:szCs w:val="22"/>
        </w:rPr>
        <w:t xml:space="preserve"> </w:t>
      </w:r>
      <w:proofErr w:type="spellStart"/>
      <w:r w:rsidR="008E387B">
        <w:rPr>
          <w:sz w:val="22"/>
          <w:szCs w:val="22"/>
        </w:rPr>
        <w:t>digot</w:t>
      </w:r>
      <w:proofErr w:type="spellEnd"/>
      <w:r w:rsidR="008E387B">
        <w:rPr>
          <w:sz w:val="22"/>
          <w:szCs w:val="22"/>
        </w:rPr>
        <w:t xml:space="preserve"> kor, </w:t>
      </w:r>
      <w:proofErr w:type="spellStart"/>
      <w:r w:rsidR="008E387B">
        <w:rPr>
          <w:sz w:val="22"/>
          <w:szCs w:val="22"/>
        </w:rPr>
        <w:t>tev</w:t>
      </w:r>
      <w:proofErr w:type="spellEnd"/>
      <w:r w:rsidR="008E387B">
        <w:rPr>
          <w:sz w:val="22"/>
          <w:szCs w:val="22"/>
        </w:rPr>
        <w:t xml:space="preserve"> </w:t>
      </w:r>
      <w:proofErr w:type="spellStart"/>
      <w:r w:rsidR="008E387B">
        <w:rPr>
          <w:sz w:val="22"/>
          <w:szCs w:val="22"/>
        </w:rPr>
        <w:t>digotin</w:t>
      </w:r>
      <w:proofErr w:type="spellEnd"/>
      <w:r w:rsidR="008E387B">
        <w:rPr>
          <w:sz w:val="22"/>
          <w:szCs w:val="22"/>
        </w:rPr>
        <w:t xml:space="preserve">; </w:t>
      </w:r>
      <w:proofErr w:type="spellStart"/>
      <w:r w:rsidR="008E387B">
        <w:rPr>
          <w:sz w:val="22"/>
          <w:szCs w:val="22"/>
        </w:rPr>
        <w:t>çavzêr</w:t>
      </w:r>
      <w:proofErr w:type="spellEnd"/>
      <w:r w:rsidR="008E387B">
        <w:rPr>
          <w:sz w:val="22"/>
          <w:szCs w:val="22"/>
        </w:rPr>
        <w:t xml:space="preserve">. </w:t>
      </w:r>
    </w:p>
    <w:p w:rsidR="00173CF7" w:rsidRDefault="008E387B" w:rsidP="00517B6B">
      <w:pPr>
        <w:pStyle w:val="Normalwebb"/>
        <w:spacing w:before="40" w:beforeAutospacing="0" w:after="40" w:afterAutospacing="0" w:line="276" w:lineRule="auto"/>
        <w:jc w:val="both"/>
        <w:rPr>
          <w:sz w:val="22"/>
          <w:szCs w:val="22"/>
        </w:rPr>
      </w:pPr>
      <w:r>
        <w:rPr>
          <w:sz w:val="22"/>
          <w:szCs w:val="22"/>
        </w:rPr>
        <w:t xml:space="preserve">    </w:t>
      </w:r>
      <w:proofErr w:type="spellStart"/>
      <w:r w:rsidR="00BE746C" w:rsidRPr="001B3D18">
        <w:rPr>
          <w:sz w:val="22"/>
          <w:szCs w:val="22"/>
        </w:rPr>
        <w:t>Me</w:t>
      </w:r>
      <w:proofErr w:type="spellEnd"/>
      <w:r w:rsidR="00BE746C" w:rsidRPr="001B3D18">
        <w:rPr>
          <w:sz w:val="22"/>
          <w:szCs w:val="22"/>
        </w:rPr>
        <w:t xml:space="preserve"> </w:t>
      </w:r>
      <w:proofErr w:type="spellStart"/>
      <w:r w:rsidR="00BE746C" w:rsidRPr="001B3D18">
        <w:rPr>
          <w:sz w:val="22"/>
          <w:szCs w:val="22"/>
        </w:rPr>
        <w:t>hêviyek</w:t>
      </w:r>
      <w:proofErr w:type="spellEnd"/>
      <w:r w:rsidR="00BE746C" w:rsidRPr="001B3D18">
        <w:rPr>
          <w:sz w:val="22"/>
          <w:szCs w:val="22"/>
        </w:rPr>
        <w:t xml:space="preserve"> </w:t>
      </w:r>
      <w:proofErr w:type="spellStart"/>
      <w:r w:rsidR="00BE746C" w:rsidRPr="001B3D18">
        <w:rPr>
          <w:sz w:val="22"/>
          <w:szCs w:val="22"/>
        </w:rPr>
        <w:t>xurt</w:t>
      </w:r>
      <w:proofErr w:type="spellEnd"/>
      <w:r w:rsidR="00BE746C" w:rsidRPr="001B3D18">
        <w:rPr>
          <w:sz w:val="22"/>
          <w:szCs w:val="22"/>
        </w:rPr>
        <w:t xml:space="preserve"> </w:t>
      </w:r>
      <w:proofErr w:type="spellStart"/>
      <w:r w:rsidR="00BE746C" w:rsidRPr="001B3D18">
        <w:rPr>
          <w:sz w:val="22"/>
          <w:szCs w:val="22"/>
        </w:rPr>
        <w:t>heye</w:t>
      </w:r>
      <w:proofErr w:type="spellEnd"/>
      <w:r w:rsidR="00BE746C" w:rsidRPr="001B3D18">
        <w:rPr>
          <w:sz w:val="22"/>
          <w:szCs w:val="22"/>
        </w:rPr>
        <w:t xml:space="preserve">, </w:t>
      </w:r>
      <w:proofErr w:type="spellStart"/>
      <w:r w:rsidR="00BE746C" w:rsidRPr="001B3D18">
        <w:rPr>
          <w:sz w:val="22"/>
          <w:szCs w:val="22"/>
        </w:rPr>
        <w:t>ku</w:t>
      </w:r>
      <w:proofErr w:type="spellEnd"/>
      <w:r w:rsidR="00BE746C" w:rsidRPr="001B3D18">
        <w:rPr>
          <w:sz w:val="22"/>
          <w:szCs w:val="22"/>
        </w:rPr>
        <w:t xml:space="preserve"> </w:t>
      </w:r>
      <w:proofErr w:type="spellStart"/>
      <w:r w:rsidR="00BE746C" w:rsidRPr="001B3D18">
        <w:rPr>
          <w:sz w:val="22"/>
          <w:szCs w:val="22"/>
        </w:rPr>
        <w:t>em</w:t>
      </w:r>
      <w:proofErr w:type="spellEnd"/>
      <w:r w:rsidR="00BE746C" w:rsidRPr="001B3D18">
        <w:rPr>
          <w:sz w:val="22"/>
          <w:szCs w:val="22"/>
        </w:rPr>
        <w:t xml:space="preserve"> </w:t>
      </w:r>
      <w:proofErr w:type="spellStart"/>
      <w:r w:rsidR="00BE746C" w:rsidRPr="001B3D18">
        <w:rPr>
          <w:sz w:val="22"/>
          <w:szCs w:val="22"/>
        </w:rPr>
        <w:t>ji</w:t>
      </w:r>
      <w:proofErr w:type="spellEnd"/>
      <w:r w:rsidR="00BE746C" w:rsidRPr="001B3D18">
        <w:rPr>
          <w:sz w:val="22"/>
          <w:szCs w:val="22"/>
        </w:rPr>
        <w:t xml:space="preserve"> </w:t>
      </w:r>
      <w:proofErr w:type="spellStart"/>
      <w:r w:rsidR="00FD6558">
        <w:rPr>
          <w:sz w:val="22"/>
          <w:szCs w:val="22"/>
        </w:rPr>
        <w:t>vê</w:t>
      </w:r>
      <w:proofErr w:type="spellEnd"/>
      <w:r w:rsidR="00FD6558">
        <w:rPr>
          <w:sz w:val="22"/>
          <w:szCs w:val="22"/>
        </w:rPr>
        <w:t xml:space="preserve"> </w:t>
      </w:r>
      <w:proofErr w:type="spellStart"/>
      <w:r w:rsidR="00BE746C" w:rsidRPr="001B3D18">
        <w:rPr>
          <w:sz w:val="22"/>
          <w:szCs w:val="22"/>
        </w:rPr>
        <w:t>rewşa</w:t>
      </w:r>
      <w:proofErr w:type="spellEnd"/>
      <w:r w:rsidR="00BE746C" w:rsidRPr="001B3D18">
        <w:rPr>
          <w:sz w:val="22"/>
          <w:szCs w:val="22"/>
        </w:rPr>
        <w:t xml:space="preserve"> </w:t>
      </w:r>
      <w:proofErr w:type="spellStart"/>
      <w:r w:rsidR="00F62050" w:rsidRPr="001B3D18">
        <w:rPr>
          <w:sz w:val="22"/>
          <w:szCs w:val="22"/>
        </w:rPr>
        <w:t>Cibo</w:t>
      </w:r>
      <w:proofErr w:type="spellEnd"/>
      <w:r w:rsidR="000C7A47" w:rsidRPr="001B3D18">
        <w:rPr>
          <w:sz w:val="22"/>
          <w:szCs w:val="22"/>
        </w:rPr>
        <w:t>,</w:t>
      </w:r>
      <w:r w:rsidR="00BE746C" w:rsidRPr="001B3D18">
        <w:rPr>
          <w:sz w:val="22"/>
          <w:szCs w:val="22"/>
        </w:rPr>
        <w:t xml:space="preserve"> </w:t>
      </w:r>
      <w:proofErr w:type="spellStart"/>
      <w:r w:rsidR="000F778C" w:rsidRPr="001B3D18">
        <w:rPr>
          <w:sz w:val="22"/>
          <w:szCs w:val="22"/>
        </w:rPr>
        <w:t>ji</w:t>
      </w:r>
      <w:proofErr w:type="spellEnd"/>
      <w:r w:rsidR="000F778C" w:rsidRPr="001B3D18">
        <w:rPr>
          <w:sz w:val="22"/>
          <w:szCs w:val="22"/>
        </w:rPr>
        <w:t xml:space="preserve"> </w:t>
      </w:r>
      <w:proofErr w:type="spellStart"/>
      <w:r w:rsidR="000F778C" w:rsidRPr="001B3D18">
        <w:rPr>
          <w:sz w:val="22"/>
          <w:szCs w:val="22"/>
        </w:rPr>
        <w:t>x</w:t>
      </w:r>
      <w:r w:rsidR="000F12B1" w:rsidRPr="001B3D18">
        <w:rPr>
          <w:sz w:val="22"/>
          <w:szCs w:val="22"/>
        </w:rPr>
        <w:t>w</w:t>
      </w:r>
      <w:r w:rsidR="000F778C" w:rsidRPr="001B3D18">
        <w:rPr>
          <w:sz w:val="22"/>
          <w:szCs w:val="22"/>
        </w:rPr>
        <w:t>e</w:t>
      </w:r>
      <w:proofErr w:type="spellEnd"/>
      <w:r w:rsidR="000F778C" w:rsidRPr="001B3D18">
        <w:rPr>
          <w:sz w:val="22"/>
          <w:szCs w:val="22"/>
        </w:rPr>
        <w:t xml:space="preserve"> re </w:t>
      </w:r>
      <w:proofErr w:type="spellStart"/>
      <w:r w:rsidR="00BE746C" w:rsidRPr="001B3D18">
        <w:rPr>
          <w:sz w:val="22"/>
          <w:szCs w:val="22"/>
        </w:rPr>
        <w:t>fêr</w:t>
      </w:r>
      <w:proofErr w:type="spellEnd"/>
      <w:r w:rsidR="00BE746C" w:rsidRPr="001B3D18">
        <w:rPr>
          <w:sz w:val="22"/>
          <w:szCs w:val="22"/>
        </w:rPr>
        <w:t xml:space="preserve"> û </w:t>
      </w:r>
      <w:proofErr w:type="spellStart"/>
      <w:r w:rsidR="00BE746C" w:rsidRPr="001B3D18">
        <w:rPr>
          <w:sz w:val="22"/>
          <w:szCs w:val="22"/>
        </w:rPr>
        <w:t>derseke</w:t>
      </w:r>
      <w:proofErr w:type="spellEnd"/>
      <w:r w:rsidR="00BE746C" w:rsidRPr="001B3D18">
        <w:rPr>
          <w:sz w:val="22"/>
          <w:szCs w:val="22"/>
        </w:rPr>
        <w:t xml:space="preserve"> tam </w:t>
      </w:r>
      <w:proofErr w:type="spellStart"/>
      <w:r w:rsidR="00BE746C" w:rsidRPr="001B3D18">
        <w:rPr>
          <w:sz w:val="22"/>
          <w:szCs w:val="22"/>
        </w:rPr>
        <w:t>derxin</w:t>
      </w:r>
      <w:proofErr w:type="spellEnd"/>
      <w:r w:rsidR="00BE746C" w:rsidRPr="001B3D18">
        <w:rPr>
          <w:sz w:val="22"/>
          <w:szCs w:val="22"/>
        </w:rPr>
        <w:t xml:space="preserve"> û </w:t>
      </w:r>
      <w:proofErr w:type="spellStart"/>
      <w:r w:rsidR="00BE746C" w:rsidRPr="001B3D18">
        <w:rPr>
          <w:sz w:val="22"/>
          <w:szCs w:val="22"/>
        </w:rPr>
        <w:t>ne</w:t>
      </w:r>
      <w:proofErr w:type="spellEnd"/>
      <w:r w:rsidR="00BE746C" w:rsidRPr="001B3D18">
        <w:rPr>
          <w:sz w:val="22"/>
          <w:szCs w:val="22"/>
        </w:rPr>
        <w:t xml:space="preserve"> bin </w:t>
      </w:r>
      <w:proofErr w:type="spellStart"/>
      <w:r w:rsidR="00BE746C" w:rsidRPr="001B3D18">
        <w:rPr>
          <w:sz w:val="22"/>
          <w:szCs w:val="22"/>
        </w:rPr>
        <w:t>sedem</w:t>
      </w:r>
      <w:proofErr w:type="spellEnd"/>
      <w:r w:rsidR="00A82BBF" w:rsidRPr="001B3D18">
        <w:rPr>
          <w:sz w:val="22"/>
          <w:szCs w:val="22"/>
        </w:rPr>
        <w:t>,</w:t>
      </w:r>
      <w:r w:rsidR="00BE746C" w:rsidRPr="001B3D18">
        <w:rPr>
          <w:sz w:val="22"/>
          <w:szCs w:val="22"/>
        </w:rPr>
        <w:t xml:space="preserve"> </w:t>
      </w:r>
      <w:proofErr w:type="spellStart"/>
      <w:r w:rsidR="00BE746C" w:rsidRPr="001B3D18">
        <w:rPr>
          <w:sz w:val="22"/>
          <w:szCs w:val="22"/>
        </w:rPr>
        <w:t>ku</w:t>
      </w:r>
      <w:proofErr w:type="spellEnd"/>
      <w:r w:rsidR="00BE746C" w:rsidRPr="001B3D18">
        <w:rPr>
          <w:sz w:val="22"/>
          <w:szCs w:val="22"/>
        </w:rPr>
        <w:t xml:space="preserve"> </w:t>
      </w:r>
      <w:proofErr w:type="spellStart"/>
      <w:r w:rsidR="00E72463">
        <w:rPr>
          <w:sz w:val="22"/>
          <w:szCs w:val="22"/>
        </w:rPr>
        <w:t>mirov</w:t>
      </w:r>
      <w:r w:rsidR="00BE746C" w:rsidRPr="001B3D18">
        <w:rPr>
          <w:sz w:val="22"/>
          <w:szCs w:val="22"/>
        </w:rPr>
        <w:t>ên</w:t>
      </w:r>
      <w:proofErr w:type="spellEnd"/>
      <w:r w:rsidR="00BE746C" w:rsidRPr="001B3D18">
        <w:rPr>
          <w:sz w:val="22"/>
          <w:szCs w:val="22"/>
        </w:rPr>
        <w:t xml:space="preserve"> </w:t>
      </w:r>
      <w:proofErr w:type="spellStart"/>
      <w:r w:rsidR="00BE746C" w:rsidRPr="001B3D18">
        <w:rPr>
          <w:sz w:val="22"/>
          <w:szCs w:val="22"/>
        </w:rPr>
        <w:t>me</w:t>
      </w:r>
      <w:proofErr w:type="spellEnd"/>
      <w:r w:rsidR="00BE746C" w:rsidRPr="001B3D18">
        <w:rPr>
          <w:sz w:val="22"/>
          <w:szCs w:val="22"/>
        </w:rPr>
        <w:t xml:space="preserve"> </w:t>
      </w:r>
      <w:proofErr w:type="spellStart"/>
      <w:r w:rsidR="00BE746C" w:rsidRPr="001B3D18">
        <w:rPr>
          <w:sz w:val="22"/>
          <w:szCs w:val="22"/>
        </w:rPr>
        <w:t>yên</w:t>
      </w:r>
      <w:proofErr w:type="spellEnd"/>
      <w:r w:rsidR="00BE746C" w:rsidRPr="001B3D18">
        <w:rPr>
          <w:sz w:val="22"/>
          <w:szCs w:val="22"/>
        </w:rPr>
        <w:t xml:space="preserve"> </w:t>
      </w:r>
      <w:proofErr w:type="spellStart"/>
      <w:r w:rsidR="00BE746C" w:rsidRPr="001B3D18">
        <w:rPr>
          <w:sz w:val="22"/>
          <w:szCs w:val="22"/>
        </w:rPr>
        <w:t>xwedî</w:t>
      </w:r>
      <w:proofErr w:type="spellEnd"/>
      <w:r w:rsidR="00BE746C" w:rsidRPr="001B3D18">
        <w:rPr>
          <w:sz w:val="22"/>
          <w:szCs w:val="22"/>
        </w:rPr>
        <w:t xml:space="preserve"> </w:t>
      </w:r>
      <w:proofErr w:type="spellStart"/>
      <w:r w:rsidR="00BE746C" w:rsidRPr="001B3D18">
        <w:rPr>
          <w:sz w:val="22"/>
          <w:szCs w:val="22"/>
        </w:rPr>
        <w:t>vîn</w:t>
      </w:r>
      <w:proofErr w:type="spellEnd"/>
      <w:r w:rsidR="00BE746C" w:rsidRPr="001B3D18">
        <w:rPr>
          <w:sz w:val="22"/>
          <w:szCs w:val="22"/>
        </w:rPr>
        <w:t xml:space="preserve"> û </w:t>
      </w:r>
      <w:proofErr w:type="spellStart"/>
      <w:r w:rsidR="00BE746C" w:rsidRPr="001B3D18">
        <w:rPr>
          <w:sz w:val="22"/>
          <w:szCs w:val="22"/>
        </w:rPr>
        <w:t>îradey</w:t>
      </w:r>
      <w:r w:rsidR="00A82BBF" w:rsidRPr="001B3D18">
        <w:rPr>
          <w:sz w:val="22"/>
          <w:szCs w:val="22"/>
        </w:rPr>
        <w:t>ên</w:t>
      </w:r>
      <w:proofErr w:type="spellEnd"/>
      <w:r w:rsidR="00BE746C" w:rsidRPr="001B3D18">
        <w:rPr>
          <w:sz w:val="22"/>
          <w:szCs w:val="22"/>
        </w:rPr>
        <w:t xml:space="preserve"> </w:t>
      </w:r>
      <w:proofErr w:type="spellStart"/>
      <w:r w:rsidR="00BE746C" w:rsidRPr="001B3D18">
        <w:rPr>
          <w:sz w:val="22"/>
          <w:szCs w:val="22"/>
        </w:rPr>
        <w:t>lawaz</w:t>
      </w:r>
      <w:proofErr w:type="spellEnd"/>
      <w:r w:rsidR="00BE746C" w:rsidRPr="001B3D18">
        <w:rPr>
          <w:sz w:val="22"/>
          <w:szCs w:val="22"/>
        </w:rPr>
        <w:t xml:space="preserve">, </w:t>
      </w:r>
      <w:proofErr w:type="spellStart"/>
      <w:r w:rsidR="000F778C" w:rsidRPr="001B3D18">
        <w:rPr>
          <w:sz w:val="22"/>
          <w:szCs w:val="22"/>
        </w:rPr>
        <w:t>ji</w:t>
      </w:r>
      <w:proofErr w:type="spellEnd"/>
      <w:r w:rsidR="000F778C" w:rsidRPr="001B3D18">
        <w:rPr>
          <w:sz w:val="22"/>
          <w:szCs w:val="22"/>
        </w:rPr>
        <w:t xml:space="preserve"> ber hin </w:t>
      </w:r>
      <w:proofErr w:type="spellStart"/>
      <w:r w:rsidR="00FD6558">
        <w:rPr>
          <w:sz w:val="22"/>
          <w:szCs w:val="22"/>
        </w:rPr>
        <w:t>rewş</w:t>
      </w:r>
      <w:r w:rsidR="000F778C" w:rsidRPr="001B3D18">
        <w:rPr>
          <w:sz w:val="22"/>
          <w:szCs w:val="22"/>
        </w:rPr>
        <w:t>an</w:t>
      </w:r>
      <w:proofErr w:type="spellEnd"/>
      <w:r w:rsidR="000F778C" w:rsidRPr="001B3D18">
        <w:rPr>
          <w:sz w:val="22"/>
          <w:szCs w:val="22"/>
        </w:rPr>
        <w:t xml:space="preserve">, </w:t>
      </w:r>
      <w:proofErr w:type="spellStart"/>
      <w:r w:rsidR="00BE746C" w:rsidRPr="001B3D18">
        <w:rPr>
          <w:sz w:val="22"/>
          <w:szCs w:val="22"/>
        </w:rPr>
        <w:t>herin</w:t>
      </w:r>
      <w:proofErr w:type="spellEnd"/>
      <w:r w:rsidR="00BE746C" w:rsidRPr="001B3D18">
        <w:rPr>
          <w:sz w:val="22"/>
          <w:szCs w:val="22"/>
        </w:rPr>
        <w:t xml:space="preserve"> </w:t>
      </w:r>
      <w:proofErr w:type="spellStart"/>
      <w:r w:rsidR="00BE746C" w:rsidRPr="001B3D18">
        <w:rPr>
          <w:sz w:val="22"/>
          <w:szCs w:val="22"/>
        </w:rPr>
        <w:t>çareya</w:t>
      </w:r>
      <w:proofErr w:type="spellEnd"/>
      <w:r w:rsidR="00BE746C" w:rsidRPr="001B3D18">
        <w:rPr>
          <w:sz w:val="22"/>
          <w:szCs w:val="22"/>
        </w:rPr>
        <w:t xml:space="preserve"> </w:t>
      </w:r>
      <w:proofErr w:type="spellStart"/>
      <w:r w:rsidR="00BE746C" w:rsidRPr="001B3D18">
        <w:rPr>
          <w:sz w:val="22"/>
          <w:szCs w:val="22"/>
        </w:rPr>
        <w:t>herî</w:t>
      </w:r>
      <w:proofErr w:type="spellEnd"/>
      <w:r w:rsidR="00BE746C" w:rsidRPr="001B3D18">
        <w:rPr>
          <w:sz w:val="22"/>
          <w:szCs w:val="22"/>
        </w:rPr>
        <w:t xml:space="preserve"> </w:t>
      </w:r>
      <w:proofErr w:type="spellStart"/>
      <w:r w:rsidR="00BE746C" w:rsidRPr="001B3D18">
        <w:rPr>
          <w:sz w:val="22"/>
          <w:szCs w:val="22"/>
        </w:rPr>
        <w:t>dawîn</w:t>
      </w:r>
      <w:proofErr w:type="spellEnd"/>
      <w:r w:rsidR="00BE746C" w:rsidRPr="001B3D18">
        <w:rPr>
          <w:sz w:val="22"/>
          <w:szCs w:val="22"/>
        </w:rPr>
        <w:t xml:space="preserve">, </w:t>
      </w:r>
      <w:proofErr w:type="spellStart"/>
      <w:r w:rsidR="00A82BBF" w:rsidRPr="001B3D18">
        <w:rPr>
          <w:sz w:val="22"/>
          <w:szCs w:val="22"/>
        </w:rPr>
        <w:t>ji</w:t>
      </w:r>
      <w:proofErr w:type="spellEnd"/>
      <w:r w:rsidR="00A82BBF" w:rsidRPr="001B3D18">
        <w:rPr>
          <w:sz w:val="22"/>
          <w:szCs w:val="22"/>
        </w:rPr>
        <w:t xml:space="preserve"> </w:t>
      </w:r>
      <w:proofErr w:type="spellStart"/>
      <w:r w:rsidR="00A82BBF" w:rsidRPr="001B3D18">
        <w:rPr>
          <w:sz w:val="22"/>
          <w:szCs w:val="22"/>
        </w:rPr>
        <w:t>xwe</w:t>
      </w:r>
      <w:proofErr w:type="spellEnd"/>
      <w:r w:rsidR="00A82BBF" w:rsidRPr="001B3D18">
        <w:rPr>
          <w:sz w:val="22"/>
          <w:szCs w:val="22"/>
        </w:rPr>
        <w:t xml:space="preserve"> re </w:t>
      </w:r>
      <w:r w:rsidR="000F12B1" w:rsidRPr="001B3D18">
        <w:rPr>
          <w:sz w:val="22"/>
          <w:szCs w:val="22"/>
        </w:rPr>
        <w:t xml:space="preserve">li </w:t>
      </w:r>
      <w:proofErr w:type="spellStart"/>
      <w:r w:rsidR="000C36B8">
        <w:rPr>
          <w:sz w:val="22"/>
          <w:szCs w:val="22"/>
        </w:rPr>
        <w:t>derveyê</w:t>
      </w:r>
      <w:proofErr w:type="spellEnd"/>
      <w:r w:rsidR="000C36B8">
        <w:rPr>
          <w:sz w:val="22"/>
          <w:szCs w:val="22"/>
        </w:rPr>
        <w:t xml:space="preserve"> </w:t>
      </w:r>
      <w:proofErr w:type="spellStart"/>
      <w:r w:rsidR="000C36B8">
        <w:rPr>
          <w:sz w:val="22"/>
          <w:szCs w:val="22"/>
        </w:rPr>
        <w:t>civatê</w:t>
      </w:r>
      <w:proofErr w:type="spellEnd"/>
      <w:r w:rsidR="000C36B8">
        <w:rPr>
          <w:sz w:val="22"/>
          <w:szCs w:val="22"/>
        </w:rPr>
        <w:t xml:space="preserve"> </w:t>
      </w:r>
      <w:proofErr w:type="spellStart"/>
      <w:r w:rsidR="00BE746C" w:rsidRPr="001B3D18">
        <w:rPr>
          <w:sz w:val="22"/>
          <w:szCs w:val="22"/>
        </w:rPr>
        <w:t>hilbijêrin</w:t>
      </w:r>
      <w:proofErr w:type="spellEnd"/>
      <w:r w:rsidR="00BE746C" w:rsidRPr="001B3D18">
        <w:rPr>
          <w:sz w:val="22"/>
          <w:szCs w:val="22"/>
        </w:rPr>
        <w:t>.</w:t>
      </w:r>
      <w:r w:rsidR="00A82BBF" w:rsidRPr="001B3D18">
        <w:rPr>
          <w:sz w:val="22"/>
          <w:szCs w:val="22"/>
        </w:rPr>
        <w:t xml:space="preserve"> </w:t>
      </w:r>
      <w:r w:rsidR="00782A53" w:rsidRPr="001B3D18">
        <w:rPr>
          <w:sz w:val="22"/>
          <w:szCs w:val="22"/>
        </w:rPr>
        <w:t xml:space="preserve">Li </w:t>
      </w:r>
      <w:proofErr w:type="spellStart"/>
      <w:r w:rsidR="00782A53" w:rsidRPr="001B3D18">
        <w:rPr>
          <w:sz w:val="22"/>
          <w:szCs w:val="22"/>
        </w:rPr>
        <w:t>hêlek</w:t>
      </w:r>
      <w:proofErr w:type="spellEnd"/>
      <w:r w:rsidR="000F778C" w:rsidRPr="001B3D18">
        <w:rPr>
          <w:sz w:val="22"/>
          <w:szCs w:val="22"/>
        </w:rPr>
        <w:t>,</w:t>
      </w:r>
      <w:r w:rsidR="00782A53" w:rsidRPr="001B3D18">
        <w:rPr>
          <w:sz w:val="22"/>
          <w:szCs w:val="22"/>
        </w:rPr>
        <w:t xml:space="preserve"> </w:t>
      </w:r>
      <w:proofErr w:type="spellStart"/>
      <w:r w:rsidR="00782A53" w:rsidRPr="001B3D18">
        <w:rPr>
          <w:sz w:val="22"/>
          <w:szCs w:val="22"/>
        </w:rPr>
        <w:t>xirabiya</w:t>
      </w:r>
      <w:proofErr w:type="spellEnd"/>
      <w:r w:rsidR="00782A53" w:rsidRPr="001B3D18">
        <w:rPr>
          <w:sz w:val="22"/>
          <w:szCs w:val="22"/>
        </w:rPr>
        <w:t xml:space="preserve"> </w:t>
      </w:r>
      <w:proofErr w:type="spellStart"/>
      <w:r w:rsidR="00F62050" w:rsidRPr="001B3D18">
        <w:rPr>
          <w:sz w:val="22"/>
          <w:szCs w:val="22"/>
        </w:rPr>
        <w:t>Cibo</w:t>
      </w:r>
      <w:proofErr w:type="spellEnd"/>
      <w:r w:rsidR="000F778C" w:rsidRPr="001B3D18">
        <w:rPr>
          <w:sz w:val="22"/>
          <w:szCs w:val="22"/>
        </w:rPr>
        <w:t xml:space="preserve"> </w:t>
      </w:r>
      <w:proofErr w:type="spellStart"/>
      <w:r w:rsidR="000F778C" w:rsidRPr="001B3D18">
        <w:rPr>
          <w:sz w:val="22"/>
          <w:szCs w:val="22"/>
        </w:rPr>
        <w:t>hebû</w:t>
      </w:r>
      <w:proofErr w:type="spellEnd"/>
      <w:r w:rsidR="00782A53" w:rsidRPr="001B3D18">
        <w:rPr>
          <w:sz w:val="22"/>
          <w:szCs w:val="22"/>
        </w:rPr>
        <w:t xml:space="preserve">, li </w:t>
      </w:r>
      <w:proofErr w:type="spellStart"/>
      <w:r w:rsidR="00782A53" w:rsidRPr="001B3D18">
        <w:rPr>
          <w:sz w:val="22"/>
          <w:szCs w:val="22"/>
        </w:rPr>
        <w:t>hêla</w:t>
      </w:r>
      <w:proofErr w:type="spellEnd"/>
      <w:r w:rsidR="00782A53" w:rsidRPr="001B3D18">
        <w:rPr>
          <w:sz w:val="22"/>
          <w:szCs w:val="22"/>
        </w:rPr>
        <w:t xml:space="preserve"> din </w:t>
      </w:r>
      <w:proofErr w:type="spellStart"/>
      <w:r w:rsidR="00782A53" w:rsidRPr="001B3D18">
        <w:rPr>
          <w:sz w:val="22"/>
          <w:szCs w:val="22"/>
        </w:rPr>
        <w:t>jî</w:t>
      </w:r>
      <w:proofErr w:type="spellEnd"/>
      <w:r w:rsidR="00782A53" w:rsidRPr="001B3D18">
        <w:rPr>
          <w:sz w:val="22"/>
          <w:szCs w:val="22"/>
        </w:rPr>
        <w:t xml:space="preserve"> </w:t>
      </w:r>
      <w:proofErr w:type="spellStart"/>
      <w:r w:rsidR="00FD6558">
        <w:rPr>
          <w:sz w:val="22"/>
          <w:szCs w:val="22"/>
        </w:rPr>
        <w:t>x</w:t>
      </w:r>
      <w:r w:rsidR="000C36B8">
        <w:rPr>
          <w:sz w:val="22"/>
          <w:szCs w:val="22"/>
        </w:rPr>
        <w:t>i</w:t>
      </w:r>
      <w:r w:rsidR="00FD6558">
        <w:rPr>
          <w:sz w:val="22"/>
          <w:szCs w:val="22"/>
        </w:rPr>
        <w:t>rabiya</w:t>
      </w:r>
      <w:proofErr w:type="spellEnd"/>
      <w:r w:rsidR="00FD6558">
        <w:rPr>
          <w:sz w:val="22"/>
          <w:szCs w:val="22"/>
        </w:rPr>
        <w:t xml:space="preserve"> </w:t>
      </w:r>
      <w:proofErr w:type="spellStart"/>
      <w:r w:rsidR="00FD6558">
        <w:rPr>
          <w:sz w:val="22"/>
          <w:szCs w:val="22"/>
        </w:rPr>
        <w:t>wan</w:t>
      </w:r>
      <w:proofErr w:type="spellEnd"/>
      <w:r w:rsidR="00FD6558">
        <w:rPr>
          <w:sz w:val="22"/>
          <w:szCs w:val="22"/>
        </w:rPr>
        <w:t xml:space="preserve"> </w:t>
      </w:r>
      <w:proofErr w:type="spellStart"/>
      <w:r w:rsidR="00782A53" w:rsidRPr="001B3D18">
        <w:rPr>
          <w:sz w:val="22"/>
          <w:szCs w:val="22"/>
        </w:rPr>
        <w:t>kesên</w:t>
      </w:r>
      <w:proofErr w:type="spellEnd"/>
      <w:r w:rsidR="00A82BBF" w:rsidRPr="001B3D18">
        <w:rPr>
          <w:sz w:val="22"/>
          <w:szCs w:val="22"/>
        </w:rPr>
        <w:t xml:space="preserve"> </w:t>
      </w:r>
      <w:proofErr w:type="spellStart"/>
      <w:r w:rsidR="00782A53" w:rsidRPr="001B3D18">
        <w:rPr>
          <w:sz w:val="22"/>
          <w:szCs w:val="22"/>
        </w:rPr>
        <w:t>ku</w:t>
      </w:r>
      <w:proofErr w:type="spellEnd"/>
      <w:r w:rsidR="00782A53" w:rsidRPr="001B3D18">
        <w:rPr>
          <w:sz w:val="22"/>
          <w:szCs w:val="22"/>
        </w:rPr>
        <w:t xml:space="preserve"> </w:t>
      </w:r>
      <w:proofErr w:type="spellStart"/>
      <w:r w:rsidR="00A82BBF" w:rsidRPr="001B3D18">
        <w:rPr>
          <w:sz w:val="22"/>
          <w:szCs w:val="22"/>
        </w:rPr>
        <w:t>tahde</w:t>
      </w:r>
      <w:proofErr w:type="spellEnd"/>
      <w:r w:rsidR="00A82BBF" w:rsidRPr="001B3D18">
        <w:rPr>
          <w:sz w:val="22"/>
          <w:szCs w:val="22"/>
        </w:rPr>
        <w:t xml:space="preserve"> li </w:t>
      </w:r>
      <w:r w:rsidR="0047286B">
        <w:rPr>
          <w:sz w:val="22"/>
          <w:szCs w:val="22"/>
        </w:rPr>
        <w:t xml:space="preserve">ser </w:t>
      </w:r>
      <w:proofErr w:type="spellStart"/>
      <w:r w:rsidR="00F62050" w:rsidRPr="001B3D18">
        <w:rPr>
          <w:sz w:val="22"/>
          <w:szCs w:val="22"/>
        </w:rPr>
        <w:t>Ciboy</w:t>
      </w:r>
      <w:r w:rsidR="000F778C" w:rsidRPr="001B3D18">
        <w:rPr>
          <w:sz w:val="22"/>
          <w:szCs w:val="22"/>
        </w:rPr>
        <w:t>ê</w:t>
      </w:r>
      <w:proofErr w:type="spellEnd"/>
      <w:r w:rsidR="000F778C" w:rsidRPr="001B3D18">
        <w:rPr>
          <w:sz w:val="22"/>
          <w:szCs w:val="22"/>
        </w:rPr>
        <w:t xml:space="preserve"> </w:t>
      </w:r>
      <w:proofErr w:type="spellStart"/>
      <w:r w:rsidR="00FD6558">
        <w:rPr>
          <w:sz w:val="22"/>
          <w:szCs w:val="22"/>
        </w:rPr>
        <w:t>bejinkurt</w:t>
      </w:r>
      <w:proofErr w:type="spellEnd"/>
      <w:r w:rsidR="00A82BBF" w:rsidRPr="001B3D18">
        <w:rPr>
          <w:sz w:val="22"/>
          <w:szCs w:val="22"/>
        </w:rPr>
        <w:t xml:space="preserve"> </w:t>
      </w:r>
      <w:proofErr w:type="spellStart"/>
      <w:r w:rsidR="00782A53" w:rsidRPr="001B3D18">
        <w:rPr>
          <w:sz w:val="22"/>
          <w:szCs w:val="22"/>
        </w:rPr>
        <w:t>dikirin</w:t>
      </w:r>
      <w:proofErr w:type="spellEnd"/>
      <w:r w:rsidR="00782A53" w:rsidRPr="001B3D18">
        <w:rPr>
          <w:sz w:val="22"/>
          <w:szCs w:val="22"/>
        </w:rPr>
        <w:t>.</w:t>
      </w:r>
    </w:p>
    <w:p w:rsidR="000C36B8" w:rsidRDefault="000C36B8" w:rsidP="00517B6B">
      <w:pPr>
        <w:pStyle w:val="Normalwebb"/>
        <w:spacing w:before="40" w:beforeAutospacing="0" w:after="40" w:afterAutospacing="0" w:line="276" w:lineRule="auto"/>
        <w:jc w:val="both"/>
        <w:rPr>
          <w:sz w:val="22"/>
          <w:szCs w:val="22"/>
        </w:rPr>
      </w:pPr>
    </w:p>
    <w:p w:rsidR="002857A3" w:rsidRDefault="00173CF7" w:rsidP="008E387B">
      <w:pPr>
        <w:pStyle w:val="Normalwebb"/>
        <w:spacing w:before="40" w:beforeAutospacing="0" w:after="40" w:afterAutospacing="0" w:line="276" w:lineRule="auto"/>
        <w:jc w:val="center"/>
        <w:rPr>
          <w:rStyle w:val="Stark"/>
          <w:color w:val="000000"/>
          <w:sz w:val="22"/>
          <w:szCs w:val="22"/>
          <w:lang w:val="nb-NO"/>
        </w:rPr>
      </w:pPr>
      <w:r w:rsidRPr="001B3D18">
        <w:rPr>
          <w:rStyle w:val="Stark"/>
          <w:color w:val="000000"/>
          <w:sz w:val="22"/>
          <w:szCs w:val="22"/>
          <w:lang w:val="nb-NO"/>
        </w:rPr>
        <w:lastRenderedPageBreak/>
        <w:t>T</w:t>
      </w:r>
      <w:r w:rsidR="003C0357" w:rsidRPr="001B3D18">
        <w:rPr>
          <w:rStyle w:val="Stark"/>
          <w:color w:val="000000"/>
          <w:sz w:val="22"/>
          <w:szCs w:val="22"/>
          <w:lang w:val="nb-NO"/>
        </w:rPr>
        <w:t>iredîn</w:t>
      </w:r>
    </w:p>
    <w:p w:rsidR="00FE56F1" w:rsidRPr="001B3D18" w:rsidRDefault="00FE56F1" w:rsidP="00517B6B">
      <w:pPr>
        <w:pStyle w:val="Normalwebb"/>
        <w:spacing w:before="40" w:beforeAutospacing="0" w:after="40" w:afterAutospacing="0" w:line="276" w:lineRule="auto"/>
        <w:jc w:val="center"/>
        <w:rPr>
          <w:b/>
          <w:bCs/>
          <w:color w:val="000000"/>
          <w:sz w:val="22"/>
          <w:szCs w:val="22"/>
          <w:lang w:val="nb-NO"/>
        </w:rPr>
      </w:pPr>
    </w:p>
    <w:p w:rsidR="00173CF7" w:rsidRPr="001B3D18" w:rsidRDefault="00173CF7" w:rsidP="00517B6B">
      <w:pPr>
        <w:pStyle w:val="Normalwebb"/>
        <w:spacing w:before="40" w:beforeAutospacing="0" w:after="40" w:afterAutospacing="0" w:line="276" w:lineRule="auto"/>
        <w:jc w:val="both"/>
        <w:rPr>
          <w:sz w:val="22"/>
          <w:szCs w:val="22"/>
          <w:lang w:val="nb-NO"/>
        </w:rPr>
      </w:pPr>
      <w:r w:rsidRPr="001B3D18">
        <w:rPr>
          <w:rStyle w:val="Stark"/>
          <w:b w:val="0"/>
          <w:sz w:val="22"/>
          <w:szCs w:val="22"/>
          <w:lang w:val="nb-NO"/>
        </w:rPr>
        <w:t>Civata kurd</w:t>
      </w:r>
      <w:r w:rsidR="00DB5268" w:rsidRPr="001B3D18">
        <w:rPr>
          <w:rStyle w:val="Stark"/>
          <w:b w:val="0"/>
          <w:sz w:val="22"/>
          <w:szCs w:val="22"/>
          <w:lang w:val="nb-NO"/>
        </w:rPr>
        <w:t>,</w:t>
      </w:r>
      <w:r w:rsidRPr="001B3D18">
        <w:rPr>
          <w:sz w:val="22"/>
          <w:szCs w:val="22"/>
          <w:lang w:val="nb-NO"/>
        </w:rPr>
        <w:t xml:space="preserve"> </w:t>
      </w:r>
      <w:r w:rsidR="00D13FA8">
        <w:rPr>
          <w:sz w:val="22"/>
          <w:szCs w:val="22"/>
          <w:lang w:val="nb-NO"/>
        </w:rPr>
        <w:t>xwedî pi</w:t>
      </w:r>
      <w:r w:rsidRPr="001B3D18">
        <w:rPr>
          <w:sz w:val="22"/>
          <w:szCs w:val="22"/>
          <w:lang w:val="nb-NO"/>
        </w:rPr>
        <w:t>r hêjayî û p</w:t>
      </w:r>
      <w:r w:rsidR="0094224F" w:rsidRPr="001B3D18">
        <w:rPr>
          <w:sz w:val="22"/>
          <w:szCs w:val="22"/>
          <w:lang w:val="nb-NO"/>
        </w:rPr>
        <w:t>ayeberziyan e. Di civata me de kes</w:t>
      </w:r>
      <w:r w:rsidR="00B23626">
        <w:rPr>
          <w:sz w:val="22"/>
          <w:szCs w:val="22"/>
          <w:lang w:val="nb-NO"/>
        </w:rPr>
        <w:t>ên wisa</w:t>
      </w:r>
      <w:r w:rsidRPr="001B3D18">
        <w:rPr>
          <w:sz w:val="22"/>
          <w:szCs w:val="22"/>
          <w:lang w:val="nb-NO"/>
        </w:rPr>
        <w:t xml:space="preserve"> dilsoz hene, ku em bi serbilindî dikarin bibêjin, </w:t>
      </w:r>
      <w:r w:rsidR="00124F0C" w:rsidRPr="001B3D18">
        <w:rPr>
          <w:sz w:val="22"/>
          <w:szCs w:val="22"/>
          <w:lang w:val="nb-NO"/>
        </w:rPr>
        <w:t xml:space="preserve">ku </w:t>
      </w:r>
      <w:r w:rsidR="00F63970">
        <w:rPr>
          <w:sz w:val="22"/>
          <w:szCs w:val="22"/>
          <w:lang w:val="nb-NO"/>
        </w:rPr>
        <w:t>kêm bû</w:t>
      </w:r>
      <w:r w:rsidR="00B56D34">
        <w:rPr>
          <w:sz w:val="22"/>
          <w:szCs w:val="22"/>
          <w:lang w:val="nb-NO"/>
        </w:rPr>
        <w:t>ne</w:t>
      </w:r>
      <w:r w:rsidR="00F63970">
        <w:rPr>
          <w:sz w:val="22"/>
          <w:szCs w:val="22"/>
          <w:lang w:val="nb-NO"/>
        </w:rPr>
        <w:t xml:space="preserve"> </w:t>
      </w:r>
      <w:r w:rsidR="00226850" w:rsidRPr="001B3D18">
        <w:rPr>
          <w:sz w:val="22"/>
          <w:szCs w:val="22"/>
          <w:lang w:val="nb-NO"/>
        </w:rPr>
        <w:t>para gel û milletên din</w:t>
      </w:r>
      <w:r w:rsidRPr="001B3D18">
        <w:rPr>
          <w:sz w:val="22"/>
          <w:szCs w:val="22"/>
          <w:lang w:val="nb-NO"/>
        </w:rPr>
        <w:t xml:space="preserve">. </w:t>
      </w:r>
    </w:p>
    <w:p w:rsidR="00173CF7"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DB5268" w:rsidRPr="001B3D18">
        <w:rPr>
          <w:sz w:val="22"/>
          <w:szCs w:val="22"/>
          <w:lang w:val="nb-NO"/>
        </w:rPr>
        <w:t>Her wisa</w:t>
      </w:r>
      <w:r w:rsidR="000F12B1" w:rsidRPr="001B3D18">
        <w:rPr>
          <w:sz w:val="22"/>
          <w:szCs w:val="22"/>
          <w:lang w:val="nb-NO"/>
        </w:rPr>
        <w:t xml:space="preserve"> jî, </w:t>
      </w:r>
      <w:r w:rsidR="00173CF7" w:rsidRPr="001B3D18">
        <w:rPr>
          <w:sz w:val="22"/>
          <w:szCs w:val="22"/>
          <w:lang w:val="nb-NO"/>
        </w:rPr>
        <w:t>wek di her civatek</w:t>
      </w:r>
      <w:r w:rsidR="00226850" w:rsidRPr="001B3D18">
        <w:rPr>
          <w:sz w:val="22"/>
          <w:szCs w:val="22"/>
          <w:lang w:val="nb-NO"/>
        </w:rPr>
        <w:t>ê</w:t>
      </w:r>
      <w:r w:rsidR="00173CF7" w:rsidRPr="001B3D18">
        <w:rPr>
          <w:sz w:val="22"/>
          <w:szCs w:val="22"/>
          <w:lang w:val="nb-NO"/>
        </w:rPr>
        <w:t xml:space="preserve"> de pey</w:t>
      </w:r>
      <w:r w:rsidR="00124F0C" w:rsidRPr="001B3D18">
        <w:rPr>
          <w:sz w:val="22"/>
          <w:szCs w:val="22"/>
          <w:lang w:val="nb-NO"/>
        </w:rPr>
        <w:t xml:space="preserve">da dibe, li </w:t>
      </w:r>
      <w:r w:rsidR="00A60B65">
        <w:rPr>
          <w:sz w:val="22"/>
          <w:szCs w:val="22"/>
          <w:lang w:val="nb-NO"/>
        </w:rPr>
        <w:t xml:space="preserve">nav </w:t>
      </w:r>
      <w:r w:rsidR="00124F0C" w:rsidRPr="001B3D18">
        <w:rPr>
          <w:sz w:val="22"/>
          <w:szCs w:val="22"/>
          <w:lang w:val="nb-NO"/>
        </w:rPr>
        <w:t xml:space="preserve">civata me jî, </w:t>
      </w:r>
      <w:r w:rsidR="00173CF7" w:rsidRPr="001B3D18">
        <w:rPr>
          <w:sz w:val="22"/>
          <w:szCs w:val="22"/>
          <w:lang w:val="nb-NO"/>
        </w:rPr>
        <w:t xml:space="preserve">yên nezan, xwenezan, dîn û tiredîn hene. </w:t>
      </w:r>
    </w:p>
    <w:p w:rsidR="00173CF7"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173CF7" w:rsidRPr="001B3D18">
        <w:rPr>
          <w:sz w:val="22"/>
          <w:szCs w:val="22"/>
          <w:lang w:val="nb-NO"/>
        </w:rPr>
        <w:t>Xwezî civata me</w:t>
      </w:r>
      <w:r w:rsidR="000F12B1" w:rsidRPr="001B3D18">
        <w:rPr>
          <w:sz w:val="22"/>
          <w:szCs w:val="22"/>
          <w:lang w:val="nb-NO"/>
        </w:rPr>
        <w:t>,</w:t>
      </w:r>
      <w:r w:rsidR="00173CF7" w:rsidRPr="001B3D18">
        <w:rPr>
          <w:sz w:val="22"/>
          <w:szCs w:val="22"/>
          <w:lang w:val="nb-NO"/>
        </w:rPr>
        <w:t xml:space="preserve"> tev ji jîr û zaneyan pêk hatiba. Lê mixabin</w:t>
      </w:r>
      <w:r w:rsidR="009B73F3">
        <w:rPr>
          <w:sz w:val="22"/>
          <w:szCs w:val="22"/>
          <w:lang w:val="nb-NO"/>
        </w:rPr>
        <w:t>,</w:t>
      </w:r>
      <w:r w:rsidR="00173CF7" w:rsidRPr="001B3D18">
        <w:rPr>
          <w:sz w:val="22"/>
          <w:szCs w:val="22"/>
          <w:lang w:val="nb-NO"/>
        </w:rPr>
        <w:t xml:space="preserve"> ku</w:t>
      </w:r>
      <w:r w:rsidR="00D13FA8">
        <w:rPr>
          <w:sz w:val="22"/>
          <w:szCs w:val="22"/>
          <w:lang w:val="nb-NO"/>
        </w:rPr>
        <w:t xml:space="preserve"> nuha j</w:t>
      </w:r>
      <w:r w:rsidR="00D13FA8" w:rsidRPr="001B3D18">
        <w:rPr>
          <w:sz w:val="22"/>
          <w:szCs w:val="22"/>
          <w:lang w:val="nb-NO"/>
        </w:rPr>
        <w:t xml:space="preserve">i ber sedemên mêjûyî, </w:t>
      </w:r>
      <w:r w:rsidR="00D13FA8">
        <w:rPr>
          <w:sz w:val="22"/>
          <w:szCs w:val="22"/>
          <w:lang w:val="nb-NO"/>
        </w:rPr>
        <w:t xml:space="preserve">aborî, </w:t>
      </w:r>
      <w:r w:rsidR="00D13FA8" w:rsidRPr="001B3D18">
        <w:rPr>
          <w:sz w:val="22"/>
          <w:szCs w:val="22"/>
          <w:lang w:val="nb-NO"/>
        </w:rPr>
        <w:t>civakî û çandî</w:t>
      </w:r>
      <w:r w:rsidR="00173CF7" w:rsidRPr="001B3D18">
        <w:rPr>
          <w:sz w:val="22"/>
          <w:szCs w:val="22"/>
          <w:lang w:val="nb-NO"/>
        </w:rPr>
        <w:t xml:space="preserve"> </w:t>
      </w:r>
      <w:r w:rsidR="00D13FA8">
        <w:rPr>
          <w:sz w:val="22"/>
          <w:szCs w:val="22"/>
          <w:lang w:val="nb-NO"/>
        </w:rPr>
        <w:t xml:space="preserve">ji vê yekê re </w:t>
      </w:r>
      <w:r w:rsidR="00173CF7" w:rsidRPr="001B3D18">
        <w:rPr>
          <w:sz w:val="22"/>
          <w:szCs w:val="22"/>
          <w:lang w:val="nb-NO"/>
        </w:rPr>
        <w:t xml:space="preserve">hîç </w:t>
      </w:r>
      <w:r w:rsidR="00D13FA8">
        <w:rPr>
          <w:sz w:val="22"/>
          <w:szCs w:val="22"/>
          <w:lang w:val="nb-NO"/>
        </w:rPr>
        <w:t>rê nîn</w:t>
      </w:r>
      <w:r w:rsidR="00DB5268" w:rsidRPr="001B3D18">
        <w:rPr>
          <w:sz w:val="22"/>
          <w:szCs w:val="22"/>
          <w:lang w:val="nb-NO"/>
        </w:rPr>
        <w:t xml:space="preserve"> </w:t>
      </w:r>
      <w:r w:rsidR="00D13FA8">
        <w:rPr>
          <w:sz w:val="22"/>
          <w:szCs w:val="22"/>
          <w:lang w:val="nb-NO"/>
        </w:rPr>
        <w:t xml:space="preserve">e. </w:t>
      </w:r>
    </w:p>
    <w:p w:rsidR="00173CF7"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DB5268" w:rsidRPr="001B3D18">
        <w:rPr>
          <w:sz w:val="22"/>
          <w:szCs w:val="22"/>
          <w:lang w:val="nb-NO"/>
        </w:rPr>
        <w:t>Bêyî ku em ji mijarê</w:t>
      </w:r>
      <w:r w:rsidR="001501AF" w:rsidRPr="001B3D18">
        <w:rPr>
          <w:sz w:val="22"/>
          <w:szCs w:val="22"/>
          <w:lang w:val="nb-NO"/>
        </w:rPr>
        <w:t xml:space="preserve"> dûr bikevin, e</w:t>
      </w:r>
      <w:r w:rsidR="00DF5840">
        <w:rPr>
          <w:sz w:val="22"/>
          <w:szCs w:val="22"/>
          <w:lang w:val="nb-NO"/>
        </w:rPr>
        <w:t xml:space="preserve">m </w:t>
      </w:r>
      <w:r w:rsidR="00FD6558" w:rsidRPr="001B3D18">
        <w:rPr>
          <w:sz w:val="22"/>
          <w:szCs w:val="22"/>
          <w:lang w:val="nb-NO"/>
        </w:rPr>
        <w:t>nuha</w:t>
      </w:r>
      <w:r w:rsidR="00FD6558">
        <w:rPr>
          <w:sz w:val="22"/>
          <w:szCs w:val="22"/>
          <w:lang w:val="nb-NO"/>
        </w:rPr>
        <w:t xml:space="preserve"> </w:t>
      </w:r>
      <w:r w:rsidR="00DF5840">
        <w:rPr>
          <w:sz w:val="22"/>
          <w:szCs w:val="22"/>
          <w:lang w:val="nb-NO"/>
        </w:rPr>
        <w:t>werin ser babetê</w:t>
      </w:r>
      <w:r w:rsidR="00173CF7" w:rsidRPr="001B3D18">
        <w:rPr>
          <w:sz w:val="22"/>
          <w:szCs w:val="22"/>
          <w:lang w:val="nb-NO"/>
        </w:rPr>
        <w:t>. Di nav gelî de tiredîn</w:t>
      </w:r>
      <w:r w:rsidR="004A6C4E" w:rsidRPr="001B3D18">
        <w:rPr>
          <w:sz w:val="22"/>
          <w:szCs w:val="22"/>
          <w:lang w:val="nb-NO"/>
        </w:rPr>
        <w:t>,</w:t>
      </w:r>
      <w:r w:rsidR="00173CF7" w:rsidRPr="001B3D18">
        <w:rPr>
          <w:sz w:val="22"/>
          <w:szCs w:val="22"/>
          <w:lang w:val="nb-NO"/>
        </w:rPr>
        <w:t xml:space="preserve"> ji wan kesan re dibêjin, ku tiştek</w:t>
      </w:r>
      <w:r w:rsidR="00226850" w:rsidRPr="001B3D18">
        <w:rPr>
          <w:sz w:val="22"/>
          <w:szCs w:val="22"/>
          <w:lang w:val="nb-NO"/>
        </w:rPr>
        <w:t>î</w:t>
      </w:r>
      <w:r w:rsidR="00173CF7" w:rsidRPr="001B3D18">
        <w:rPr>
          <w:sz w:val="22"/>
          <w:szCs w:val="22"/>
          <w:lang w:val="nb-NO"/>
        </w:rPr>
        <w:t xml:space="preserve"> dike yan jî</w:t>
      </w:r>
      <w:r w:rsidR="00DB5268" w:rsidRPr="001B3D18">
        <w:rPr>
          <w:sz w:val="22"/>
          <w:szCs w:val="22"/>
          <w:lang w:val="nb-NO"/>
        </w:rPr>
        <w:t>,</w:t>
      </w:r>
      <w:r w:rsidR="00173CF7" w:rsidRPr="001B3D18">
        <w:rPr>
          <w:sz w:val="22"/>
          <w:szCs w:val="22"/>
          <w:lang w:val="nb-NO"/>
        </w:rPr>
        <w:t xml:space="preserve"> tiştek</w:t>
      </w:r>
      <w:r w:rsidR="00226850" w:rsidRPr="001B3D18">
        <w:rPr>
          <w:sz w:val="22"/>
          <w:szCs w:val="22"/>
          <w:lang w:val="nb-NO"/>
        </w:rPr>
        <w:t>î</w:t>
      </w:r>
      <w:r w:rsidR="00173CF7" w:rsidRPr="001B3D18">
        <w:rPr>
          <w:sz w:val="22"/>
          <w:szCs w:val="22"/>
          <w:lang w:val="nb-NO"/>
        </w:rPr>
        <w:t xml:space="preserve"> dibêje, ku ev tişt ne yê kirin </w:t>
      </w:r>
      <w:r w:rsidR="00DB5268" w:rsidRPr="001B3D18">
        <w:rPr>
          <w:sz w:val="22"/>
          <w:szCs w:val="22"/>
          <w:lang w:val="nb-NO"/>
        </w:rPr>
        <w:t>û ne jî yê gotinê</w:t>
      </w:r>
      <w:r w:rsidR="00DF3DBB">
        <w:rPr>
          <w:sz w:val="22"/>
          <w:szCs w:val="22"/>
          <w:lang w:val="nb-NO"/>
        </w:rPr>
        <w:t xml:space="preserve"> ye</w:t>
      </w:r>
      <w:r w:rsidR="00173CF7" w:rsidRPr="001B3D18">
        <w:rPr>
          <w:sz w:val="22"/>
          <w:szCs w:val="22"/>
          <w:lang w:val="nb-NO"/>
        </w:rPr>
        <w:t xml:space="preserve">. </w:t>
      </w:r>
    </w:p>
    <w:p w:rsidR="00173CF7"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173CF7" w:rsidRPr="001B3D18">
        <w:rPr>
          <w:sz w:val="22"/>
          <w:szCs w:val="22"/>
          <w:lang w:val="nb-NO"/>
        </w:rPr>
        <w:t>Li Amedê kurdek</w:t>
      </w:r>
      <w:r w:rsidR="009C45AE" w:rsidRPr="001B3D18">
        <w:rPr>
          <w:sz w:val="22"/>
          <w:szCs w:val="22"/>
          <w:lang w:val="nb-NO"/>
        </w:rPr>
        <w:t>î</w:t>
      </w:r>
      <w:r w:rsidR="00173CF7" w:rsidRPr="001B3D18">
        <w:rPr>
          <w:sz w:val="22"/>
          <w:szCs w:val="22"/>
          <w:lang w:val="nb-NO"/>
        </w:rPr>
        <w:t xml:space="preserve"> bi navê</w:t>
      </w:r>
      <w:r w:rsidR="00173CF7" w:rsidRPr="001B3D18">
        <w:rPr>
          <w:rStyle w:val="Stark"/>
          <w:sz w:val="22"/>
          <w:szCs w:val="22"/>
          <w:lang w:val="nb-NO"/>
        </w:rPr>
        <w:t xml:space="preserve"> </w:t>
      </w:r>
      <w:r w:rsidR="00173CF7" w:rsidRPr="001B3D18">
        <w:rPr>
          <w:rStyle w:val="Stark"/>
          <w:b w:val="0"/>
          <w:sz w:val="22"/>
          <w:szCs w:val="22"/>
          <w:lang w:val="nb-NO"/>
        </w:rPr>
        <w:t>Hûto</w:t>
      </w:r>
      <w:r w:rsidR="00DB5268" w:rsidRPr="001B3D18">
        <w:rPr>
          <w:sz w:val="22"/>
          <w:szCs w:val="22"/>
          <w:lang w:val="nb-NO"/>
        </w:rPr>
        <w:t xml:space="preserve"> hebû, ku nav û dengê wî, </w:t>
      </w:r>
      <w:r w:rsidR="00173CF7" w:rsidRPr="001B3D18">
        <w:rPr>
          <w:sz w:val="22"/>
          <w:szCs w:val="22"/>
          <w:lang w:val="nb-NO"/>
        </w:rPr>
        <w:t xml:space="preserve">li nav keleha Amedê </w:t>
      </w:r>
      <w:r w:rsidR="003760AA" w:rsidRPr="001B3D18">
        <w:rPr>
          <w:sz w:val="22"/>
          <w:szCs w:val="22"/>
          <w:lang w:val="nb-NO"/>
        </w:rPr>
        <w:t>fireh</w:t>
      </w:r>
      <w:r w:rsidR="00173CF7" w:rsidRPr="001B3D18">
        <w:rPr>
          <w:sz w:val="22"/>
          <w:szCs w:val="22"/>
          <w:lang w:val="nb-NO"/>
        </w:rPr>
        <w:t xml:space="preserve"> belav b</w:t>
      </w:r>
      <w:r w:rsidR="00E3030E" w:rsidRPr="001B3D18">
        <w:rPr>
          <w:sz w:val="22"/>
          <w:szCs w:val="22"/>
          <w:lang w:val="nb-NO"/>
        </w:rPr>
        <w:t xml:space="preserve">ûbû. Lê bi xerabî.. </w:t>
      </w:r>
      <w:r w:rsidR="00173CF7" w:rsidRPr="001B3D18">
        <w:rPr>
          <w:sz w:val="22"/>
          <w:szCs w:val="22"/>
          <w:lang w:val="nb-NO"/>
        </w:rPr>
        <w:t>Hûto ji bêçaretiyê</w:t>
      </w:r>
      <w:r w:rsidR="00DB5268" w:rsidRPr="001B3D18">
        <w:rPr>
          <w:sz w:val="22"/>
          <w:szCs w:val="22"/>
          <w:lang w:val="nb-NO"/>
        </w:rPr>
        <w:t>, ji nebûna derfetê,</w:t>
      </w:r>
      <w:r w:rsidR="00173CF7" w:rsidRPr="001B3D18">
        <w:rPr>
          <w:sz w:val="22"/>
          <w:szCs w:val="22"/>
          <w:lang w:val="nb-NO"/>
        </w:rPr>
        <w:t xml:space="preserve"> </w:t>
      </w:r>
      <w:r w:rsidR="00DF5840">
        <w:rPr>
          <w:sz w:val="22"/>
          <w:szCs w:val="22"/>
          <w:lang w:val="nb-NO"/>
        </w:rPr>
        <w:t>ji nebûna kar û lebat û xebatê</w:t>
      </w:r>
      <w:r w:rsidR="00DF3DBB">
        <w:rPr>
          <w:sz w:val="22"/>
          <w:szCs w:val="22"/>
          <w:lang w:val="nb-NO"/>
        </w:rPr>
        <w:t xml:space="preserve">, </w:t>
      </w:r>
      <w:r w:rsidR="00173CF7" w:rsidRPr="001B3D18">
        <w:rPr>
          <w:sz w:val="22"/>
          <w:szCs w:val="22"/>
          <w:lang w:val="nb-NO"/>
        </w:rPr>
        <w:t xml:space="preserve">bûbû diz, diket malan û dikanan, </w:t>
      </w:r>
      <w:r w:rsidR="00D13FA8">
        <w:rPr>
          <w:sz w:val="22"/>
          <w:szCs w:val="22"/>
          <w:lang w:val="nb-NO"/>
        </w:rPr>
        <w:t xml:space="preserve">zêr, </w:t>
      </w:r>
      <w:r w:rsidR="00173CF7" w:rsidRPr="001B3D18">
        <w:rPr>
          <w:sz w:val="22"/>
          <w:szCs w:val="22"/>
          <w:lang w:val="nb-NO"/>
        </w:rPr>
        <w:t>pere û hûr mûr</w:t>
      </w:r>
      <w:r w:rsidR="00B92897">
        <w:rPr>
          <w:sz w:val="22"/>
          <w:szCs w:val="22"/>
          <w:lang w:val="nb-NO"/>
        </w:rPr>
        <w:t>ê</w:t>
      </w:r>
      <w:r w:rsidR="00173CF7" w:rsidRPr="001B3D18">
        <w:rPr>
          <w:sz w:val="22"/>
          <w:szCs w:val="22"/>
          <w:lang w:val="nb-NO"/>
        </w:rPr>
        <w:t xml:space="preserve">n </w:t>
      </w:r>
      <w:r w:rsidR="00B92897" w:rsidRPr="001B3D18">
        <w:rPr>
          <w:sz w:val="22"/>
          <w:szCs w:val="22"/>
          <w:lang w:val="nb-NO"/>
        </w:rPr>
        <w:t>xelkê</w:t>
      </w:r>
      <w:r w:rsidR="00B92897">
        <w:rPr>
          <w:sz w:val="22"/>
          <w:szCs w:val="22"/>
          <w:lang w:val="nb-NO"/>
        </w:rPr>
        <w:t xml:space="preserve"> </w:t>
      </w:r>
      <w:r w:rsidR="00DF3DBB">
        <w:rPr>
          <w:sz w:val="22"/>
          <w:szCs w:val="22"/>
          <w:lang w:val="nb-NO"/>
        </w:rPr>
        <w:t>didizî</w:t>
      </w:r>
      <w:r w:rsidR="005523EA" w:rsidRPr="001B3D18">
        <w:rPr>
          <w:sz w:val="22"/>
          <w:szCs w:val="22"/>
          <w:lang w:val="nb-NO"/>
        </w:rPr>
        <w:t xml:space="preserve"> dibir</w:t>
      </w:r>
      <w:r w:rsidR="00044132">
        <w:rPr>
          <w:sz w:val="22"/>
          <w:szCs w:val="22"/>
          <w:lang w:val="nb-NO"/>
        </w:rPr>
        <w:t xml:space="preserve"> </w:t>
      </w:r>
      <w:r w:rsidR="00044132" w:rsidRPr="001B3D18">
        <w:rPr>
          <w:sz w:val="22"/>
          <w:szCs w:val="22"/>
          <w:lang w:val="nb-NO"/>
        </w:rPr>
        <w:t>ji xwe re</w:t>
      </w:r>
      <w:r w:rsidR="00173CF7" w:rsidRPr="001B3D18">
        <w:rPr>
          <w:sz w:val="22"/>
          <w:szCs w:val="22"/>
          <w:lang w:val="nb-NO"/>
        </w:rPr>
        <w:t>. Hûto</w:t>
      </w:r>
      <w:r w:rsidR="00DB5268" w:rsidRPr="001B3D18">
        <w:rPr>
          <w:sz w:val="22"/>
          <w:szCs w:val="22"/>
          <w:lang w:val="nb-NO"/>
        </w:rPr>
        <w:t>,</w:t>
      </w:r>
      <w:r w:rsidR="00173CF7" w:rsidRPr="001B3D18">
        <w:rPr>
          <w:sz w:val="22"/>
          <w:szCs w:val="22"/>
          <w:lang w:val="nb-NO"/>
        </w:rPr>
        <w:t xml:space="preserve"> wisa dizekî xurt bû, ku gava biketa malek</w:t>
      </w:r>
      <w:r w:rsidR="009C45AE" w:rsidRPr="001B3D18">
        <w:rPr>
          <w:sz w:val="22"/>
          <w:szCs w:val="22"/>
          <w:lang w:val="nb-NO"/>
        </w:rPr>
        <w:t>ê</w:t>
      </w:r>
      <w:r w:rsidR="00173CF7" w:rsidRPr="001B3D18">
        <w:rPr>
          <w:sz w:val="22"/>
          <w:szCs w:val="22"/>
          <w:lang w:val="nb-NO"/>
        </w:rPr>
        <w:t>, dikanek</w:t>
      </w:r>
      <w:r w:rsidR="009C45AE" w:rsidRPr="001B3D18">
        <w:rPr>
          <w:sz w:val="22"/>
          <w:szCs w:val="22"/>
          <w:lang w:val="nb-NO"/>
        </w:rPr>
        <w:t>ê</w:t>
      </w:r>
      <w:r w:rsidR="00173CF7" w:rsidRPr="001B3D18">
        <w:rPr>
          <w:sz w:val="22"/>
          <w:szCs w:val="22"/>
          <w:lang w:val="nb-NO"/>
        </w:rPr>
        <w:t xml:space="preserve">, misoger </w:t>
      </w:r>
      <w:r w:rsidR="00D13FA8" w:rsidRPr="001B3D18">
        <w:rPr>
          <w:sz w:val="22"/>
          <w:szCs w:val="22"/>
          <w:lang w:val="nb-NO"/>
        </w:rPr>
        <w:t xml:space="preserve">wî </w:t>
      </w:r>
      <w:r w:rsidR="00173CF7" w:rsidRPr="001B3D18">
        <w:rPr>
          <w:sz w:val="22"/>
          <w:szCs w:val="22"/>
          <w:lang w:val="nb-NO"/>
        </w:rPr>
        <w:t xml:space="preserve">tiştek hildida û </w:t>
      </w:r>
      <w:r w:rsidR="00DB5268" w:rsidRPr="001B3D18">
        <w:rPr>
          <w:sz w:val="22"/>
          <w:szCs w:val="22"/>
          <w:lang w:val="nb-NO"/>
        </w:rPr>
        <w:t>dibir. K</w:t>
      </w:r>
      <w:r w:rsidR="00173CF7" w:rsidRPr="001B3D18">
        <w:rPr>
          <w:sz w:val="22"/>
          <w:szCs w:val="22"/>
          <w:lang w:val="nb-NO"/>
        </w:rPr>
        <w:t xml:space="preserve">es jî ni karibû pêşî lê bigire, ji lew re Hûto </w:t>
      </w:r>
      <w:r w:rsidR="009C45AE" w:rsidRPr="001B3D18">
        <w:rPr>
          <w:sz w:val="22"/>
          <w:szCs w:val="22"/>
          <w:lang w:val="nb-NO"/>
        </w:rPr>
        <w:t>hem dizekî zane û zexel bû û hem jî</w:t>
      </w:r>
      <w:r w:rsidR="00DB5268" w:rsidRPr="001B3D18">
        <w:rPr>
          <w:sz w:val="22"/>
          <w:szCs w:val="22"/>
          <w:lang w:val="nb-NO"/>
        </w:rPr>
        <w:t>,</w:t>
      </w:r>
      <w:r w:rsidR="009C45AE" w:rsidRPr="001B3D18">
        <w:rPr>
          <w:sz w:val="22"/>
          <w:szCs w:val="22"/>
          <w:lang w:val="nb-NO"/>
        </w:rPr>
        <w:t xml:space="preserve"> </w:t>
      </w:r>
      <w:r w:rsidR="00173CF7" w:rsidRPr="001B3D18">
        <w:rPr>
          <w:sz w:val="22"/>
          <w:szCs w:val="22"/>
          <w:lang w:val="nb-NO"/>
        </w:rPr>
        <w:t>xwedî laş û gewdeyek g</w:t>
      </w:r>
      <w:r w:rsidR="00DF3DBB">
        <w:rPr>
          <w:sz w:val="22"/>
          <w:szCs w:val="22"/>
          <w:lang w:val="nb-NO"/>
        </w:rPr>
        <w:t>i</w:t>
      </w:r>
      <w:r w:rsidR="00173CF7" w:rsidRPr="001B3D18">
        <w:rPr>
          <w:sz w:val="22"/>
          <w:szCs w:val="22"/>
          <w:lang w:val="nb-NO"/>
        </w:rPr>
        <w:t xml:space="preserve">ran û dest û lepên wî </w:t>
      </w:r>
      <w:r w:rsidR="00DF5840">
        <w:rPr>
          <w:sz w:val="22"/>
          <w:szCs w:val="22"/>
          <w:lang w:val="nb-NO"/>
        </w:rPr>
        <w:t xml:space="preserve">jî </w:t>
      </w:r>
      <w:r w:rsidR="00F7087F">
        <w:rPr>
          <w:sz w:val="22"/>
          <w:szCs w:val="22"/>
          <w:lang w:val="nb-NO"/>
        </w:rPr>
        <w:t>pir</w:t>
      </w:r>
      <w:r w:rsidR="00DF5840" w:rsidRPr="001B3D18">
        <w:rPr>
          <w:sz w:val="22"/>
          <w:szCs w:val="22"/>
          <w:lang w:val="nb-NO"/>
        </w:rPr>
        <w:t xml:space="preserve"> </w:t>
      </w:r>
      <w:r w:rsidR="00173CF7" w:rsidRPr="001B3D18">
        <w:rPr>
          <w:sz w:val="22"/>
          <w:szCs w:val="22"/>
          <w:lang w:val="nb-NO"/>
        </w:rPr>
        <w:t>mazin bûn</w:t>
      </w:r>
      <w:r w:rsidR="00DB5268" w:rsidRPr="001B3D18">
        <w:rPr>
          <w:sz w:val="22"/>
          <w:szCs w:val="22"/>
          <w:lang w:val="nb-NO"/>
        </w:rPr>
        <w:t>. Xwedî z</w:t>
      </w:r>
      <w:r w:rsidR="00BA49DC" w:rsidRPr="001B3D18">
        <w:rPr>
          <w:sz w:val="22"/>
          <w:szCs w:val="22"/>
          <w:lang w:val="nb-NO"/>
        </w:rPr>
        <w:t xml:space="preserve">end û bendên </w:t>
      </w:r>
      <w:r w:rsidR="00DB5268" w:rsidRPr="001B3D18">
        <w:rPr>
          <w:sz w:val="22"/>
          <w:szCs w:val="22"/>
          <w:lang w:val="nb-NO"/>
        </w:rPr>
        <w:t>stûr û qalind bû</w:t>
      </w:r>
      <w:r w:rsidR="00173CF7" w:rsidRPr="001B3D18">
        <w:rPr>
          <w:sz w:val="22"/>
          <w:szCs w:val="22"/>
          <w:lang w:val="nb-NO"/>
        </w:rPr>
        <w:t xml:space="preserve">. </w:t>
      </w:r>
      <w:r w:rsidR="00BA49DC" w:rsidRPr="001B3D18">
        <w:rPr>
          <w:sz w:val="22"/>
          <w:szCs w:val="22"/>
          <w:lang w:val="nb-NO"/>
        </w:rPr>
        <w:t xml:space="preserve">Gava </w:t>
      </w:r>
      <w:r w:rsidR="00E72463">
        <w:rPr>
          <w:sz w:val="22"/>
          <w:szCs w:val="22"/>
          <w:lang w:val="nb-NO"/>
        </w:rPr>
        <w:t>mirov</w:t>
      </w:r>
      <w:r w:rsidR="00BA49DC" w:rsidRPr="001B3D18">
        <w:rPr>
          <w:sz w:val="22"/>
          <w:szCs w:val="22"/>
          <w:lang w:val="nb-NO"/>
        </w:rPr>
        <w:t xml:space="preserve"> </w:t>
      </w:r>
      <w:r w:rsidR="005523EA" w:rsidRPr="001B3D18">
        <w:rPr>
          <w:sz w:val="22"/>
          <w:szCs w:val="22"/>
          <w:lang w:val="nb-NO"/>
        </w:rPr>
        <w:t>bidîta jî</w:t>
      </w:r>
      <w:r w:rsidR="00DB5268" w:rsidRPr="001B3D18">
        <w:rPr>
          <w:sz w:val="22"/>
          <w:szCs w:val="22"/>
          <w:lang w:val="nb-NO"/>
        </w:rPr>
        <w:t>,</w:t>
      </w:r>
      <w:r w:rsidR="005523EA" w:rsidRPr="001B3D18">
        <w:rPr>
          <w:sz w:val="22"/>
          <w:szCs w:val="22"/>
          <w:lang w:val="nb-NO"/>
        </w:rPr>
        <w:t xml:space="preserve"> </w:t>
      </w:r>
      <w:r w:rsidR="00170CD3">
        <w:rPr>
          <w:sz w:val="22"/>
          <w:szCs w:val="22"/>
          <w:lang w:val="nb-NO"/>
        </w:rPr>
        <w:t xml:space="preserve">ku va ye </w:t>
      </w:r>
      <w:r w:rsidR="005523EA" w:rsidRPr="001B3D18">
        <w:rPr>
          <w:sz w:val="22"/>
          <w:szCs w:val="22"/>
          <w:lang w:val="nb-NO"/>
        </w:rPr>
        <w:t xml:space="preserve">malê </w:t>
      </w:r>
      <w:r w:rsidR="00E72463">
        <w:rPr>
          <w:sz w:val="22"/>
          <w:szCs w:val="22"/>
          <w:lang w:val="nb-NO"/>
        </w:rPr>
        <w:t>mirov</w:t>
      </w:r>
      <w:r w:rsidR="005523EA" w:rsidRPr="001B3D18">
        <w:rPr>
          <w:sz w:val="22"/>
          <w:szCs w:val="22"/>
          <w:lang w:val="nb-NO"/>
        </w:rPr>
        <w:t xml:space="preserve"> </w:t>
      </w:r>
      <w:r w:rsidR="00170CD3">
        <w:rPr>
          <w:sz w:val="22"/>
          <w:szCs w:val="22"/>
          <w:lang w:val="nb-NO"/>
        </w:rPr>
        <w:t xml:space="preserve">ji xwe re </w:t>
      </w:r>
      <w:r w:rsidR="005523EA" w:rsidRPr="001B3D18">
        <w:rPr>
          <w:sz w:val="22"/>
          <w:szCs w:val="22"/>
          <w:lang w:val="nb-NO"/>
        </w:rPr>
        <w:t xml:space="preserve">dibe, piraniya caran </w:t>
      </w:r>
      <w:r w:rsidR="00E72463">
        <w:rPr>
          <w:sz w:val="22"/>
          <w:szCs w:val="22"/>
          <w:lang w:val="nb-NO"/>
        </w:rPr>
        <w:t>mirov</w:t>
      </w:r>
      <w:r w:rsidR="005523EA" w:rsidRPr="001B3D18">
        <w:rPr>
          <w:sz w:val="22"/>
          <w:szCs w:val="22"/>
          <w:lang w:val="nb-NO"/>
        </w:rPr>
        <w:t xml:space="preserve"> ne </w:t>
      </w:r>
      <w:r w:rsidR="00FD6558">
        <w:rPr>
          <w:sz w:val="22"/>
          <w:szCs w:val="22"/>
          <w:lang w:val="nb-NO"/>
        </w:rPr>
        <w:t>di</w:t>
      </w:r>
      <w:r w:rsidR="005523EA" w:rsidRPr="001B3D18">
        <w:rPr>
          <w:sz w:val="22"/>
          <w:szCs w:val="22"/>
          <w:lang w:val="nb-NO"/>
        </w:rPr>
        <w:t>wêrî bû hêrişê ser wî bike û malê xwe</w:t>
      </w:r>
      <w:r w:rsidR="00DB5268" w:rsidRPr="001B3D18">
        <w:rPr>
          <w:sz w:val="22"/>
          <w:szCs w:val="22"/>
          <w:lang w:val="nb-NO"/>
        </w:rPr>
        <w:t>,</w:t>
      </w:r>
      <w:r w:rsidR="005523EA" w:rsidRPr="001B3D18">
        <w:rPr>
          <w:sz w:val="22"/>
          <w:szCs w:val="22"/>
          <w:lang w:val="nb-NO"/>
        </w:rPr>
        <w:t xml:space="preserve"> ji nav lepên wî yên mazin derxîne. </w:t>
      </w:r>
      <w:r w:rsidR="00BA49DC" w:rsidRPr="001B3D18">
        <w:rPr>
          <w:sz w:val="22"/>
          <w:szCs w:val="22"/>
          <w:lang w:val="nb-NO"/>
        </w:rPr>
        <w:t xml:space="preserve">Laşmezinekî wisa bêcir bû. </w:t>
      </w:r>
      <w:r w:rsidR="005523EA" w:rsidRPr="001B3D18">
        <w:rPr>
          <w:sz w:val="22"/>
          <w:szCs w:val="22"/>
          <w:lang w:val="nb-NO"/>
        </w:rPr>
        <w:t xml:space="preserve">Loma jê re digotin Hûto, </w:t>
      </w:r>
      <w:r w:rsidR="00DB5268" w:rsidRPr="001B3D18">
        <w:rPr>
          <w:sz w:val="22"/>
          <w:szCs w:val="22"/>
          <w:lang w:val="nb-NO"/>
        </w:rPr>
        <w:t xml:space="preserve">ango </w:t>
      </w:r>
      <w:r w:rsidR="00170CD3">
        <w:rPr>
          <w:sz w:val="22"/>
          <w:szCs w:val="22"/>
          <w:lang w:val="nb-NO"/>
        </w:rPr>
        <w:t>L</w:t>
      </w:r>
      <w:r w:rsidR="005523EA" w:rsidRPr="001B3D18">
        <w:rPr>
          <w:sz w:val="22"/>
          <w:szCs w:val="22"/>
          <w:lang w:val="nb-NO"/>
        </w:rPr>
        <w:t>aşmezino.</w:t>
      </w:r>
      <w:r w:rsidR="00BA49DC" w:rsidRPr="001B3D18">
        <w:rPr>
          <w:sz w:val="22"/>
          <w:szCs w:val="22"/>
          <w:lang w:val="nb-NO"/>
        </w:rPr>
        <w:t xml:space="preserve"> </w:t>
      </w:r>
    </w:p>
    <w:p w:rsidR="00173CF7"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324F64" w:rsidRPr="001B3D18">
        <w:rPr>
          <w:sz w:val="22"/>
          <w:szCs w:val="22"/>
          <w:lang w:val="nb-NO"/>
        </w:rPr>
        <w:t>Rojekê</w:t>
      </w:r>
      <w:r w:rsidR="00391ECF" w:rsidRPr="001B3D18">
        <w:rPr>
          <w:sz w:val="22"/>
          <w:szCs w:val="22"/>
          <w:lang w:val="nb-NO"/>
        </w:rPr>
        <w:t>,</w:t>
      </w:r>
      <w:r w:rsidR="00B47663">
        <w:rPr>
          <w:sz w:val="22"/>
          <w:szCs w:val="22"/>
          <w:lang w:val="nb-NO"/>
        </w:rPr>
        <w:t xml:space="preserve"> </w:t>
      </w:r>
      <w:r w:rsidR="00324F64" w:rsidRPr="001B3D18">
        <w:rPr>
          <w:sz w:val="22"/>
          <w:szCs w:val="22"/>
          <w:lang w:val="nb-NO"/>
        </w:rPr>
        <w:t>şahiya jinhanî</w:t>
      </w:r>
      <w:r w:rsidR="00173CF7" w:rsidRPr="001B3D18">
        <w:rPr>
          <w:sz w:val="22"/>
          <w:szCs w:val="22"/>
          <w:lang w:val="nb-NO"/>
        </w:rPr>
        <w:t>n</w:t>
      </w:r>
      <w:r w:rsidR="00324F64" w:rsidRPr="001B3D18">
        <w:rPr>
          <w:sz w:val="22"/>
          <w:szCs w:val="22"/>
          <w:lang w:val="nb-NO"/>
        </w:rPr>
        <w:t>e</w:t>
      </w:r>
      <w:r w:rsidR="0078538A" w:rsidRPr="001B3D18">
        <w:rPr>
          <w:sz w:val="22"/>
          <w:szCs w:val="22"/>
          <w:lang w:val="nb-NO"/>
        </w:rPr>
        <w:t>kê (dawetekê) amade bûbû</w:t>
      </w:r>
      <w:r w:rsidR="00173CF7" w:rsidRPr="001B3D18">
        <w:rPr>
          <w:sz w:val="22"/>
          <w:szCs w:val="22"/>
          <w:lang w:val="nb-NO"/>
        </w:rPr>
        <w:t xml:space="preserve"> û xwediyê şahiyê</w:t>
      </w:r>
      <w:r w:rsidR="0078538A" w:rsidRPr="001B3D18">
        <w:rPr>
          <w:sz w:val="22"/>
          <w:szCs w:val="22"/>
          <w:lang w:val="nb-NO"/>
        </w:rPr>
        <w:t>,</w:t>
      </w:r>
      <w:r w:rsidR="00173CF7" w:rsidRPr="001B3D18">
        <w:rPr>
          <w:sz w:val="22"/>
          <w:szCs w:val="22"/>
          <w:lang w:val="nb-NO"/>
        </w:rPr>
        <w:t xml:space="preserve"> ji ber </w:t>
      </w:r>
      <w:r w:rsidR="0078538A" w:rsidRPr="001B3D18">
        <w:rPr>
          <w:sz w:val="22"/>
          <w:szCs w:val="22"/>
          <w:lang w:val="nb-NO"/>
        </w:rPr>
        <w:t>laşmezi</w:t>
      </w:r>
      <w:r w:rsidR="00173CF7" w:rsidRPr="001B3D18">
        <w:rPr>
          <w:sz w:val="22"/>
          <w:szCs w:val="22"/>
          <w:lang w:val="nb-NO"/>
        </w:rPr>
        <w:t xml:space="preserve">niya Hûto, ew </w:t>
      </w:r>
      <w:r w:rsidR="00DF3DBB">
        <w:rPr>
          <w:sz w:val="22"/>
          <w:szCs w:val="22"/>
          <w:lang w:val="nb-NO"/>
        </w:rPr>
        <w:t>kiribû</w:t>
      </w:r>
      <w:r w:rsidR="00173CF7" w:rsidRPr="001B3D18">
        <w:rPr>
          <w:sz w:val="22"/>
          <w:szCs w:val="22"/>
          <w:lang w:val="nb-NO"/>
        </w:rPr>
        <w:t xml:space="preserve"> berpirsê ewletiya vê şahiyê. </w:t>
      </w:r>
      <w:r w:rsidR="00A53B93">
        <w:rPr>
          <w:sz w:val="22"/>
          <w:szCs w:val="22"/>
          <w:lang w:val="nb-NO"/>
        </w:rPr>
        <w:t>Ji ber vê yekê, ku</w:t>
      </w:r>
      <w:r w:rsidR="00173CF7" w:rsidRPr="001B3D18">
        <w:rPr>
          <w:sz w:val="22"/>
          <w:szCs w:val="22"/>
          <w:lang w:val="nb-NO"/>
        </w:rPr>
        <w:t xml:space="preserve"> </w:t>
      </w:r>
      <w:r w:rsidR="00A53B93">
        <w:rPr>
          <w:sz w:val="22"/>
          <w:szCs w:val="22"/>
          <w:lang w:val="nb-NO"/>
        </w:rPr>
        <w:t xml:space="preserve">kî </w:t>
      </w:r>
      <w:r w:rsidR="00173CF7" w:rsidRPr="001B3D18">
        <w:rPr>
          <w:sz w:val="22"/>
          <w:szCs w:val="22"/>
          <w:lang w:val="nb-NO"/>
        </w:rPr>
        <w:t xml:space="preserve">dihat </w:t>
      </w:r>
      <w:r w:rsidR="009C45AE" w:rsidRPr="001B3D18">
        <w:rPr>
          <w:sz w:val="22"/>
          <w:szCs w:val="22"/>
          <w:lang w:val="nb-NO"/>
        </w:rPr>
        <w:t>şahiy</w:t>
      </w:r>
      <w:r w:rsidR="00173CF7" w:rsidRPr="001B3D18">
        <w:rPr>
          <w:sz w:val="22"/>
          <w:szCs w:val="22"/>
          <w:lang w:val="nb-NO"/>
        </w:rPr>
        <w:t>ê</w:t>
      </w:r>
      <w:r w:rsidR="00391ECF" w:rsidRPr="001B3D18">
        <w:rPr>
          <w:sz w:val="22"/>
          <w:szCs w:val="22"/>
          <w:lang w:val="nb-NO"/>
        </w:rPr>
        <w:t>,</w:t>
      </w:r>
      <w:r w:rsidR="00173CF7" w:rsidRPr="001B3D18">
        <w:rPr>
          <w:sz w:val="22"/>
          <w:szCs w:val="22"/>
          <w:lang w:val="nb-NO"/>
        </w:rPr>
        <w:t xml:space="preserve"> ji ber qedexebûna t</w:t>
      </w:r>
      <w:r w:rsidR="00D13FA8">
        <w:rPr>
          <w:sz w:val="22"/>
          <w:szCs w:val="22"/>
          <w:lang w:val="nb-NO"/>
        </w:rPr>
        <w:t xml:space="preserve">eqandina debançeyan, (sal </w:t>
      </w:r>
      <w:r w:rsidR="00A53B93">
        <w:rPr>
          <w:sz w:val="22"/>
          <w:szCs w:val="22"/>
          <w:lang w:val="nb-NO"/>
        </w:rPr>
        <w:t>serdema 12</w:t>
      </w:r>
      <w:r w:rsidR="00173CF7" w:rsidRPr="001B3D18">
        <w:rPr>
          <w:sz w:val="22"/>
          <w:szCs w:val="22"/>
          <w:lang w:val="nb-NO"/>
        </w:rPr>
        <w:t>yê îlon</w:t>
      </w:r>
      <w:r w:rsidR="009B73F3">
        <w:rPr>
          <w:sz w:val="22"/>
          <w:szCs w:val="22"/>
          <w:lang w:val="nb-NO"/>
        </w:rPr>
        <w:t xml:space="preserve">ê sala </w:t>
      </w:r>
      <w:r w:rsidR="00A53B93">
        <w:rPr>
          <w:sz w:val="22"/>
          <w:szCs w:val="22"/>
          <w:lang w:val="nb-NO"/>
        </w:rPr>
        <w:lastRenderedPageBreak/>
        <w:t>1980</w:t>
      </w:r>
      <w:r w:rsidR="009B73F3">
        <w:rPr>
          <w:sz w:val="22"/>
          <w:szCs w:val="22"/>
          <w:lang w:val="nb-NO"/>
        </w:rPr>
        <w:t>yî bû), gerek</w:t>
      </w:r>
      <w:r w:rsidR="00A53B93">
        <w:rPr>
          <w:sz w:val="22"/>
          <w:szCs w:val="22"/>
          <w:lang w:val="nb-NO"/>
        </w:rPr>
        <w:t xml:space="preserve"> bû ku mêvanan</w:t>
      </w:r>
      <w:r w:rsidR="00DF5840">
        <w:rPr>
          <w:sz w:val="22"/>
          <w:szCs w:val="22"/>
          <w:lang w:val="nb-NO"/>
        </w:rPr>
        <w:t xml:space="preserve">, </w:t>
      </w:r>
      <w:r w:rsidR="00B47663">
        <w:rPr>
          <w:sz w:val="22"/>
          <w:szCs w:val="22"/>
          <w:lang w:val="nb-NO"/>
        </w:rPr>
        <w:t xml:space="preserve">yan </w:t>
      </w:r>
      <w:r w:rsidR="00DF5840">
        <w:rPr>
          <w:sz w:val="22"/>
          <w:szCs w:val="22"/>
          <w:lang w:val="nb-NO"/>
        </w:rPr>
        <w:t>debançe bi xwe re ne hanî</w:t>
      </w:r>
      <w:r w:rsidR="00173CF7" w:rsidRPr="001B3D18">
        <w:rPr>
          <w:sz w:val="22"/>
          <w:szCs w:val="22"/>
          <w:lang w:val="nb-NO"/>
        </w:rPr>
        <w:t xml:space="preserve">na nav şahiyê, yan jî heger </w:t>
      </w:r>
      <w:r w:rsidR="009C45AE" w:rsidRPr="001B3D18">
        <w:rPr>
          <w:sz w:val="22"/>
          <w:szCs w:val="22"/>
          <w:lang w:val="nb-NO"/>
        </w:rPr>
        <w:t xml:space="preserve">bi wan re </w:t>
      </w:r>
      <w:r w:rsidR="009B73F3">
        <w:rPr>
          <w:sz w:val="22"/>
          <w:szCs w:val="22"/>
          <w:lang w:val="nb-NO"/>
        </w:rPr>
        <w:t>hebûya, diviya</w:t>
      </w:r>
      <w:r w:rsidR="009C45AE" w:rsidRPr="001B3D18">
        <w:rPr>
          <w:sz w:val="22"/>
          <w:szCs w:val="22"/>
          <w:lang w:val="nb-NO"/>
        </w:rPr>
        <w:t>, ku debançeyên xwe,</w:t>
      </w:r>
      <w:r w:rsidR="00173CF7" w:rsidRPr="001B3D18">
        <w:rPr>
          <w:sz w:val="22"/>
          <w:szCs w:val="22"/>
          <w:lang w:val="nb-NO"/>
        </w:rPr>
        <w:t xml:space="preserve"> ji bo çend saetek</w:t>
      </w:r>
      <w:r w:rsidR="009C45AE" w:rsidRPr="001B3D18">
        <w:rPr>
          <w:sz w:val="22"/>
          <w:szCs w:val="22"/>
          <w:lang w:val="nb-NO"/>
        </w:rPr>
        <w:t>ê,</w:t>
      </w:r>
      <w:r w:rsidR="00D13FA8">
        <w:rPr>
          <w:sz w:val="22"/>
          <w:szCs w:val="22"/>
          <w:lang w:val="nb-NO"/>
        </w:rPr>
        <w:t xml:space="preserve"> li nik Hûto</w:t>
      </w:r>
      <w:r w:rsidR="00A53B93">
        <w:rPr>
          <w:sz w:val="22"/>
          <w:szCs w:val="22"/>
          <w:lang w:val="nb-NO"/>
        </w:rPr>
        <w:t xml:space="preserve"> (!)</w:t>
      </w:r>
      <w:r w:rsidR="00173CF7" w:rsidRPr="001B3D18">
        <w:rPr>
          <w:sz w:val="22"/>
          <w:szCs w:val="22"/>
          <w:lang w:val="nb-NO"/>
        </w:rPr>
        <w:t xml:space="preserve"> </w:t>
      </w:r>
      <w:r w:rsidR="00DF3DBB">
        <w:rPr>
          <w:sz w:val="22"/>
          <w:szCs w:val="22"/>
          <w:lang w:val="nb-NO"/>
        </w:rPr>
        <w:t>bihişt</w:t>
      </w:r>
      <w:r w:rsidR="00A53B93">
        <w:rPr>
          <w:sz w:val="22"/>
          <w:szCs w:val="22"/>
          <w:lang w:val="nb-NO"/>
        </w:rPr>
        <w:t>ana.</w:t>
      </w:r>
      <w:r w:rsidR="00173CF7" w:rsidRPr="001B3D18">
        <w:rPr>
          <w:sz w:val="22"/>
          <w:szCs w:val="22"/>
          <w:lang w:val="nb-NO"/>
        </w:rPr>
        <w:t xml:space="preserve"> Ev </w:t>
      </w:r>
      <w:r w:rsidR="009C45AE" w:rsidRPr="001B3D18">
        <w:rPr>
          <w:sz w:val="22"/>
          <w:szCs w:val="22"/>
          <w:lang w:val="nb-NO"/>
        </w:rPr>
        <w:t>dihat wê wateyê</w:t>
      </w:r>
      <w:r w:rsidR="00391ECF" w:rsidRPr="001B3D18">
        <w:rPr>
          <w:sz w:val="22"/>
          <w:szCs w:val="22"/>
          <w:lang w:val="nb-NO"/>
        </w:rPr>
        <w:t>,</w:t>
      </w:r>
      <w:r w:rsidR="009C45AE" w:rsidRPr="001B3D18">
        <w:rPr>
          <w:sz w:val="22"/>
          <w:szCs w:val="22"/>
          <w:lang w:val="nb-NO"/>
        </w:rPr>
        <w:t xml:space="preserve"> ku weke </w:t>
      </w:r>
      <w:r w:rsidR="00E72463">
        <w:rPr>
          <w:sz w:val="22"/>
          <w:szCs w:val="22"/>
          <w:lang w:val="nb-NO"/>
        </w:rPr>
        <w:t>mirov</w:t>
      </w:r>
      <w:r w:rsidR="00173CF7" w:rsidRPr="001B3D18">
        <w:rPr>
          <w:sz w:val="22"/>
          <w:szCs w:val="22"/>
          <w:lang w:val="nb-NO"/>
        </w:rPr>
        <w:t xml:space="preserve"> berx daba </w:t>
      </w:r>
      <w:r w:rsidR="00D13FA8">
        <w:rPr>
          <w:sz w:val="22"/>
          <w:szCs w:val="22"/>
          <w:lang w:val="nb-NO"/>
        </w:rPr>
        <w:t>ber</w:t>
      </w:r>
      <w:r w:rsidR="00173CF7" w:rsidRPr="001B3D18">
        <w:rPr>
          <w:sz w:val="22"/>
          <w:szCs w:val="22"/>
          <w:lang w:val="nb-NO"/>
        </w:rPr>
        <w:t xml:space="preserve"> gur</w:t>
      </w:r>
      <w:r w:rsidR="009C45AE" w:rsidRPr="001B3D18">
        <w:rPr>
          <w:sz w:val="22"/>
          <w:szCs w:val="22"/>
          <w:lang w:val="nb-NO"/>
        </w:rPr>
        <w:t>ekî</w:t>
      </w:r>
      <w:r w:rsidR="00173CF7" w:rsidRPr="001B3D18">
        <w:rPr>
          <w:sz w:val="22"/>
          <w:szCs w:val="22"/>
          <w:lang w:val="nb-NO"/>
        </w:rPr>
        <w:t>.</w:t>
      </w:r>
    </w:p>
    <w:p w:rsidR="00173CF7" w:rsidRPr="00A819C8" w:rsidRDefault="00F1094E" w:rsidP="00517B6B">
      <w:pPr>
        <w:pStyle w:val="Normalwebb"/>
        <w:spacing w:before="40" w:beforeAutospacing="0" w:after="40" w:afterAutospacing="0" w:line="276" w:lineRule="auto"/>
        <w:jc w:val="both"/>
        <w:rPr>
          <w:b/>
          <w:sz w:val="22"/>
          <w:szCs w:val="22"/>
          <w:lang w:val="nb-NO"/>
        </w:rPr>
      </w:pPr>
      <w:r w:rsidRPr="001B3D18">
        <w:rPr>
          <w:sz w:val="22"/>
          <w:szCs w:val="22"/>
          <w:lang w:val="nb-NO"/>
        </w:rPr>
        <w:t xml:space="preserve">    </w:t>
      </w:r>
      <w:r w:rsidR="00173CF7" w:rsidRPr="001B3D18">
        <w:rPr>
          <w:sz w:val="22"/>
          <w:szCs w:val="22"/>
          <w:lang w:val="nb-NO"/>
        </w:rPr>
        <w:t>Şahî h</w:t>
      </w:r>
      <w:r w:rsidR="00324F64" w:rsidRPr="001B3D18">
        <w:rPr>
          <w:sz w:val="22"/>
          <w:szCs w:val="22"/>
          <w:lang w:val="nb-NO"/>
        </w:rPr>
        <w:t>îna</w:t>
      </w:r>
      <w:r w:rsidR="00173CF7" w:rsidRPr="001B3D18">
        <w:rPr>
          <w:sz w:val="22"/>
          <w:szCs w:val="22"/>
          <w:lang w:val="nb-NO"/>
        </w:rPr>
        <w:t xml:space="preserve"> tam ne çûbû serî, xelk</w:t>
      </w:r>
      <w:r w:rsidR="00A53B93">
        <w:rPr>
          <w:sz w:val="22"/>
          <w:szCs w:val="22"/>
          <w:lang w:val="nb-NO"/>
        </w:rPr>
        <w:t>ê</w:t>
      </w:r>
      <w:r w:rsidR="00173CF7" w:rsidRPr="001B3D18">
        <w:rPr>
          <w:sz w:val="22"/>
          <w:szCs w:val="22"/>
          <w:lang w:val="nb-NO"/>
        </w:rPr>
        <w:t xml:space="preserve"> teq û reqek bihîst. </w:t>
      </w:r>
      <w:r w:rsidR="001455E5">
        <w:rPr>
          <w:sz w:val="22"/>
          <w:szCs w:val="22"/>
          <w:lang w:val="nb-NO"/>
        </w:rPr>
        <w:t>L</w:t>
      </w:r>
      <w:r w:rsidR="00173CF7" w:rsidRPr="001B3D18">
        <w:rPr>
          <w:sz w:val="22"/>
          <w:szCs w:val="22"/>
          <w:lang w:val="nb-NO"/>
        </w:rPr>
        <w:t xml:space="preserve">i navbera </w:t>
      </w:r>
      <w:r w:rsidR="00A53B93">
        <w:rPr>
          <w:sz w:val="22"/>
          <w:szCs w:val="22"/>
          <w:lang w:val="nb-NO"/>
        </w:rPr>
        <w:t>Hûto û mêvanekî xwedî</w:t>
      </w:r>
      <w:r w:rsidR="001455E5">
        <w:rPr>
          <w:sz w:val="22"/>
          <w:szCs w:val="22"/>
          <w:lang w:val="nb-NO"/>
        </w:rPr>
        <w:t>debançe</w:t>
      </w:r>
      <w:r w:rsidR="00173CF7" w:rsidRPr="001B3D18">
        <w:rPr>
          <w:sz w:val="22"/>
          <w:szCs w:val="22"/>
          <w:lang w:val="nb-NO"/>
        </w:rPr>
        <w:t>, pevçûnek</w:t>
      </w:r>
      <w:r w:rsidR="00D85784" w:rsidRPr="001B3D18">
        <w:rPr>
          <w:sz w:val="22"/>
          <w:szCs w:val="22"/>
          <w:lang w:val="nb-NO"/>
        </w:rPr>
        <w:t>e</w:t>
      </w:r>
      <w:r w:rsidR="00173CF7" w:rsidRPr="001B3D18">
        <w:rPr>
          <w:sz w:val="22"/>
          <w:szCs w:val="22"/>
          <w:lang w:val="nb-NO"/>
        </w:rPr>
        <w:t xml:space="preserve"> mazin dest pê kir</w:t>
      </w:r>
      <w:r w:rsidR="00380558" w:rsidRPr="001B3D18">
        <w:rPr>
          <w:sz w:val="22"/>
          <w:szCs w:val="22"/>
          <w:lang w:val="nb-NO"/>
        </w:rPr>
        <w:t xml:space="preserve">ibû. </w:t>
      </w:r>
      <w:r w:rsidR="00173CF7" w:rsidRPr="001B3D18">
        <w:rPr>
          <w:sz w:val="22"/>
          <w:szCs w:val="22"/>
          <w:lang w:val="nb-NO"/>
        </w:rPr>
        <w:t>Sedem jî gava Hûto debançeyên her mêvanekî li wan diveger</w:t>
      </w:r>
      <w:r w:rsidR="00DF3DBB">
        <w:rPr>
          <w:sz w:val="22"/>
          <w:szCs w:val="22"/>
          <w:lang w:val="nb-NO"/>
        </w:rPr>
        <w:t>îne</w:t>
      </w:r>
      <w:r w:rsidR="00173CF7" w:rsidRPr="001B3D18">
        <w:rPr>
          <w:sz w:val="22"/>
          <w:szCs w:val="22"/>
          <w:lang w:val="nb-NO"/>
        </w:rPr>
        <w:t>, ji debançeyek belçîkî y</w:t>
      </w:r>
      <w:r w:rsidR="00B47663">
        <w:rPr>
          <w:sz w:val="22"/>
          <w:szCs w:val="22"/>
          <w:lang w:val="nb-NO"/>
        </w:rPr>
        <w:t>a</w:t>
      </w:r>
      <w:r w:rsidR="00173CF7" w:rsidRPr="001B3D18">
        <w:rPr>
          <w:sz w:val="22"/>
          <w:szCs w:val="22"/>
          <w:lang w:val="nb-NO"/>
        </w:rPr>
        <w:t xml:space="preserve"> qevzspî </w:t>
      </w:r>
      <w:r w:rsidR="00F7087F">
        <w:rPr>
          <w:sz w:val="22"/>
          <w:szCs w:val="22"/>
          <w:lang w:val="nb-NO"/>
        </w:rPr>
        <w:t>pir</w:t>
      </w:r>
      <w:r w:rsidR="00173CF7" w:rsidRPr="001B3D18">
        <w:rPr>
          <w:sz w:val="22"/>
          <w:szCs w:val="22"/>
          <w:lang w:val="nb-NO"/>
        </w:rPr>
        <w:t xml:space="preserve"> hez dike û na xwaze, ku </w:t>
      </w:r>
      <w:r w:rsidR="00380558" w:rsidRPr="001B3D18">
        <w:rPr>
          <w:sz w:val="22"/>
          <w:szCs w:val="22"/>
          <w:lang w:val="nb-NO"/>
        </w:rPr>
        <w:t>v</w:t>
      </w:r>
      <w:r w:rsidR="00DF3DBB">
        <w:rPr>
          <w:sz w:val="22"/>
          <w:szCs w:val="22"/>
          <w:lang w:val="nb-NO"/>
        </w:rPr>
        <w:t>ê</w:t>
      </w:r>
      <w:r w:rsidR="00DF5840">
        <w:rPr>
          <w:sz w:val="22"/>
          <w:szCs w:val="22"/>
          <w:lang w:val="nb-NO"/>
        </w:rPr>
        <w:t xml:space="preserve"> debançê li xwedî vegerîne.</w:t>
      </w:r>
      <w:r w:rsidR="00B47663">
        <w:rPr>
          <w:sz w:val="22"/>
          <w:szCs w:val="22"/>
          <w:lang w:val="nb-NO"/>
        </w:rPr>
        <w:t xml:space="preserve"> Ji ber pevçûna Hûto û xwediyê </w:t>
      </w:r>
      <w:r w:rsidR="00173CF7" w:rsidRPr="001B3D18">
        <w:rPr>
          <w:sz w:val="22"/>
          <w:szCs w:val="22"/>
          <w:lang w:val="nb-NO"/>
        </w:rPr>
        <w:t xml:space="preserve">debançê, şahiya </w:t>
      </w:r>
      <w:r w:rsidR="00391ECF" w:rsidRPr="001B3D18">
        <w:rPr>
          <w:sz w:val="22"/>
          <w:szCs w:val="22"/>
          <w:lang w:val="nb-NO"/>
        </w:rPr>
        <w:t>jinhanîn</w:t>
      </w:r>
      <w:r w:rsidR="00173CF7" w:rsidRPr="001B3D18">
        <w:rPr>
          <w:sz w:val="22"/>
          <w:szCs w:val="22"/>
          <w:lang w:val="nb-NO"/>
        </w:rPr>
        <w:t>ê x</w:t>
      </w:r>
      <w:r w:rsidR="00B47663">
        <w:rPr>
          <w:sz w:val="22"/>
          <w:szCs w:val="22"/>
          <w:lang w:val="nb-NO"/>
        </w:rPr>
        <w:t>i</w:t>
      </w:r>
      <w:r w:rsidR="00173CF7" w:rsidRPr="001B3D18">
        <w:rPr>
          <w:sz w:val="22"/>
          <w:szCs w:val="22"/>
          <w:lang w:val="nb-NO"/>
        </w:rPr>
        <w:t xml:space="preserve">rab bû. Polîs hatin nav şahiyê. Hûto ku her roj û du roj di nav destê polîsan de </w:t>
      </w:r>
      <w:r w:rsidR="00391ECF" w:rsidRPr="001B3D18">
        <w:rPr>
          <w:sz w:val="22"/>
          <w:szCs w:val="22"/>
          <w:lang w:val="nb-NO"/>
        </w:rPr>
        <w:t xml:space="preserve">bû, qet ji </w:t>
      </w:r>
      <w:r w:rsidR="00173CF7" w:rsidRPr="001B3D18">
        <w:rPr>
          <w:sz w:val="22"/>
          <w:szCs w:val="22"/>
          <w:lang w:val="nb-NO"/>
        </w:rPr>
        <w:t xml:space="preserve">polîsan ne </w:t>
      </w:r>
      <w:r w:rsidR="00D85784" w:rsidRPr="001B3D18">
        <w:rPr>
          <w:sz w:val="22"/>
          <w:szCs w:val="22"/>
          <w:lang w:val="nb-NO"/>
        </w:rPr>
        <w:t>di</w:t>
      </w:r>
      <w:r w:rsidR="00173CF7" w:rsidRPr="001B3D18">
        <w:rPr>
          <w:sz w:val="22"/>
          <w:szCs w:val="22"/>
          <w:lang w:val="nb-NO"/>
        </w:rPr>
        <w:t>tirsiya. Bi carekê li serê banî diyar bû. Debançeyê b</w:t>
      </w:r>
      <w:r w:rsidR="00D85784" w:rsidRPr="001B3D18">
        <w:rPr>
          <w:sz w:val="22"/>
          <w:szCs w:val="22"/>
          <w:lang w:val="nb-NO"/>
        </w:rPr>
        <w:t>elçîkî yê qevzspî,</w:t>
      </w:r>
      <w:r w:rsidR="00173CF7" w:rsidRPr="001B3D18">
        <w:rPr>
          <w:sz w:val="22"/>
          <w:szCs w:val="22"/>
          <w:lang w:val="nb-NO"/>
        </w:rPr>
        <w:t xml:space="preserve"> ji ber xwe kişand û rakir </w:t>
      </w:r>
      <w:r w:rsidR="00D85784" w:rsidRPr="001B3D18">
        <w:rPr>
          <w:sz w:val="22"/>
          <w:szCs w:val="22"/>
          <w:lang w:val="nb-NO"/>
        </w:rPr>
        <w:t xml:space="preserve">ber bi </w:t>
      </w:r>
      <w:r w:rsidR="00324F64" w:rsidRPr="001B3D18">
        <w:rPr>
          <w:sz w:val="22"/>
          <w:szCs w:val="22"/>
          <w:lang w:val="nb-NO"/>
        </w:rPr>
        <w:t>hewa. L</w:t>
      </w:r>
      <w:r w:rsidR="00173CF7" w:rsidRPr="001B3D18">
        <w:rPr>
          <w:sz w:val="22"/>
          <w:szCs w:val="22"/>
          <w:lang w:val="nb-NO"/>
        </w:rPr>
        <w:t>i ber polîsan şarjorek</w:t>
      </w:r>
      <w:r w:rsidR="00D368B2" w:rsidRPr="001B3D18">
        <w:rPr>
          <w:sz w:val="22"/>
          <w:szCs w:val="22"/>
          <w:lang w:val="nb-NO"/>
        </w:rPr>
        <w:t>e ji</w:t>
      </w:r>
      <w:r w:rsidR="00173CF7" w:rsidRPr="001B3D18">
        <w:rPr>
          <w:sz w:val="22"/>
          <w:szCs w:val="22"/>
          <w:lang w:val="nb-NO"/>
        </w:rPr>
        <w:t xml:space="preserve"> </w:t>
      </w:r>
      <w:r w:rsidR="00DF3DBB">
        <w:rPr>
          <w:sz w:val="22"/>
          <w:szCs w:val="22"/>
          <w:lang w:val="nb-NO"/>
        </w:rPr>
        <w:t>çardeh</w:t>
      </w:r>
      <w:r w:rsidR="00173CF7" w:rsidRPr="001B3D18">
        <w:rPr>
          <w:sz w:val="22"/>
          <w:szCs w:val="22"/>
          <w:lang w:val="nb-NO"/>
        </w:rPr>
        <w:t xml:space="preserve"> derb</w:t>
      </w:r>
      <w:r w:rsidR="00D368B2" w:rsidRPr="001B3D18">
        <w:rPr>
          <w:sz w:val="22"/>
          <w:szCs w:val="22"/>
          <w:lang w:val="nb-NO"/>
        </w:rPr>
        <w:t>an</w:t>
      </w:r>
      <w:r w:rsidR="00173CF7" w:rsidRPr="001B3D18">
        <w:rPr>
          <w:sz w:val="22"/>
          <w:szCs w:val="22"/>
          <w:lang w:val="nb-NO"/>
        </w:rPr>
        <w:t xml:space="preserve"> li ser hev, li hewa vala kir û </w:t>
      </w:r>
      <w:r w:rsidR="00380558" w:rsidRPr="001B3D18">
        <w:rPr>
          <w:sz w:val="22"/>
          <w:szCs w:val="22"/>
          <w:lang w:val="nb-NO"/>
        </w:rPr>
        <w:t xml:space="preserve">bi </w:t>
      </w:r>
      <w:r w:rsidR="00173CF7" w:rsidRPr="001B3D18">
        <w:rPr>
          <w:sz w:val="22"/>
          <w:szCs w:val="22"/>
          <w:lang w:val="nb-NO"/>
        </w:rPr>
        <w:t xml:space="preserve">tirkî </w:t>
      </w:r>
      <w:r w:rsidR="00380558" w:rsidRPr="001B3D18">
        <w:rPr>
          <w:sz w:val="22"/>
          <w:szCs w:val="22"/>
          <w:lang w:val="nb-NO"/>
        </w:rPr>
        <w:t>wis</w:t>
      </w:r>
      <w:r w:rsidR="00173CF7" w:rsidRPr="001B3D18">
        <w:rPr>
          <w:sz w:val="22"/>
          <w:szCs w:val="22"/>
          <w:lang w:val="nb-NO"/>
        </w:rPr>
        <w:t>a qîriya</w:t>
      </w:r>
      <w:r w:rsidR="00173CF7" w:rsidRPr="001B3D18">
        <w:rPr>
          <w:i/>
          <w:sz w:val="22"/>
          <w:szCs w:val="22"/>
          <w:lang w:val="nb-NO"/>
        </w:rPr>
        <w:t xml:space="preserve">: </w:t>
      </w:r>
      <w:r w:rsidR="00173CF7" w:rsidRPr="00975CD8">
        <w:rPr>
          <w:rStyle w:val="Stark"/>
          <w:b w:val="0"/>
          <w:i/>
          <w:sz w:val="22"/>
          <w:szCs w:val="22"/>
          <w:lang w:val="nb-NO"/>
        </w:rPr>
        <w:t xml:space="preserve">Ez </w:t>
      </w:r>
      <w:r w:rsidR="001455E5" w:rsidRPr="00975CD8">
        <w:rPr>
          <w:rStyle w:val="Stark"/>
          <w:b w:val="0"/>
          <w:i/>
          <w:sz w:val="22"/>
          <w:szCs w:val="22"/>
          <w:lang w:val="nb-NO"/>
        </w:rPr>
        <w:t xml:space="preserve">Hûto, </w:t>
      </w:r>
      <w:r w:rsidR="00173CF7" w:rsidRPr="00975CD8">
        <w:rPr>
          <w:rStyle w:val="Stark"/>
          <w:b w:val="0"/>
          <w:i/>
          <w:sz w:val="22"/>
          <w:szCs w:val="22"/>
          <w:lang w:val="nb-NO"/>
        </w:rPr>
        <w:t xml:space="preserve">Hûtê binê behra me. Hûtê deryayên mazin û rastiya xewna me. Kî ye ew ê ku li hevberî min dikare </w:t>
      </w:r>
      <w:r w:rsidR="00416C42" w:rsidRPr="00975CD8">
        <w:rPr>
          <w:rStyle w:val="Stark"/>
          <w:b w:val="0"/>
          <w:i/>
          <w:sz w:val="22"/>
          <w:szCs w:val="22"/>
          <w:lang w:val="nb-NO"/>
        </w:rPr>
        <w:t>serî rak</w:t>
      </w:r>
      <w:r w:rsidR="00173CF7" w:rsidRPr="00975CD8">
        <w:rPr>
          <w:rStyle w:val="Stark"/>
          <w:b w:val="0"/>
          <w:i/>
          <w:sz w:val="22"/>
          <w:szCs w:val="22"/>
          <w:lang w:val="nb-NO"/>
        </w:rPr>
        <w:t>e?</w:t>
      </w:r>
      <w:r w:rsidR="00173CF7" w:rsidRPr="00A819C8">
        <w:rPr>
          <w:rStyle w:val="Stark"/>
          <w:b w:val="0"/>
          <w:sz w:val="22"/>
          <w:szCs w:val="22"/>
          <w:lang w:val="nb-NO"/>
        </w:rPr>
        <w:t xml:space="preserve"> </w:t>
      </w:r>
    </w:p>
    <w:p w:rsidR="00173CF7" w:rsidRPr="001B3D18" w:rsidRDefault="00F1094E" w:rsidP="00517B6B">
      <w:pPr>
        <w:pStyle w:val="Normalwebb"/>
        <w:spacing w:before="40" w:beforeAutospacing="0" w:after="40" w:afterAutospacing="0" w:line="276" w:lineRule="auto"/>
        <w:jc w:val="both"/>
        <w:rPr>
          <w:b/>
          <w:sz w:val="22"/>
          <w:szCs w:val="22"/>
        </w:rPr>
      </w:pPr>
      <w:r w:rsidRPr="00A819C8">
        <w:rPr>
          <w:sz w:val="22"/>
          <w:szCs w:val="22"/>
          <w:lang w:val="nb-NO"/>
        </w:rPr>
        <w:t xml:space="preserve">    </w:t>
      </w:r>
      <w:r w:rsidR="00173CF7" w:rsidRPr="00A819C8">
        <w:rPr>
          <w:sz w:val="22"/>
          <w:szCs w:val="22"/>
          <w:lang w:val="nb-NO"/>
        </w:rPr>
        <w:t>Her çend</w:t>
      </w:r>
      <w:r w:rsidR="00380558" w:rsidRPr="00A819C8">
        <w:rPr>
          <w:sz w:val="22"/>
          <w:szCs w:val="22"/>
          <w:lang w:val="nb-NO"/>
        </w:rPr>
        <w:t>,</w:t>
      </w:r>
      <w:r w:rsidR="00173CF7" w:rsidRPr="00A819C8">
        <w:rPr>
          <w:sz w:val="22"/>
          <w:szCs w:val="22"/>
          <w:lang w:val="nb-NO"/>
        </w:rPr>
        <w:t xml:space="preserve"> ku s</w:t>
      </w:r>
      <w:r w:rsidR="00FF5542">
        <w:rPr>
          <w:sz w:val="22"/>
          <w:szCs w:val="22"/>
          <w:lang w:val="nb-NO"/>
        </w:rPr>
        <w:t>erdema dîktatoriya leşkeriya 12</w:t>
      </w:r>
      <w:r w:rsidR="00173CF7" w:rsidRPr="00A819C8">
        <w:rPr>
          <w:sz w:val="22"/>
          <w:szCs w:val="22"/>
          <w:lang w:val="nb-NO"/>
        </w:rPr>
        <w:t>yê îlonê bû</w:t>
      </w:r>
      <w:r w:rsidR="00416C42" w:rsidRPr="00A819C8">
        <w:rPr>
          <w:sz w:val="22"/>
          <w:szCs w:val="22"/>
          <w:lang w:val="nb-NO"/>
        </w:rPr>
        <w:t xml:space="preserve"> jî</w:t>
      </w:r>
      <w:r w:rsidR="00173CF7" w:rsidRPr="00A819C8">
        <w:rPr>
          <w:sz w:val="22"/>
          <w:szCs w:val="22"/>
          <w:lang w:val="nb-NO"/>
        </w:rPr>
        <w:t xml:space="preserve">, </w:t>
      </w:r>
      <w:r w:rsidR="00BF3429" w:rsidRPr="00A819C8">
        <w:rPr>
          <w:sz w:val="22"/>
          <w:szCs w:val="22"/>
          <w:lang w:val="nb-NO"/>
        </w:rPr>
        <w:t>dîsan</w:t>
      </w:r>
      <w:r w:rsidR="00173CF7" w:rsidRPr="00A819C8">
        <w:rPr>
          <w:sz w:val="22"/>
          <w:szCs w:val="22"/>
          <w:lang w:val="nb-NO"/>
        </w:rPr>
        <w:t xml:space="preserve"> polîsên tirk</w:t>
      </w:r>
      <w:r w:rsidR="00391ECF" w:rsidRPr="00A819C8">
        <w:rPr>
          <w:sz w:val="22"/>
          <w:szCs w:val="22"/>
          <w:lang w:val="nb-NO"/>
        </w:rPr>
        <w:t>,</w:t>
      </w:r>
      <w:r w:rsidR="00173CF7" w:rsidRPr="00A819C8">
        <w:rPr>
          <w:sz w:val="22"/>
          <w:szCs w:val="22"/>
          <w:lang w:val="nb-NO"/>
        </w:rPr>
        <w:t xml:space="preserve"> di xwe de w</w:t>
      </w:r>
      <w:r w:rsidR="00324F64" w:rsidRPr="00A819C8">
        <w:rPr>
          <w:sz w:val="22"/>
          <w:szCs w:val="22"/>
          <w:lang w:val="nb-NO"/>
        </w:rPr>
        <w:t>ê</w:t>
      </w:r>
      <w:r w:rsidR="00173CF7" w:rsidRPr="00A819C8">
        <w:rPr>
          <w:sz w:val="22"/>
          <w:szCs w:val="22"/>
          <w:lang w:val="nb-NO"/>
        </w:rPr>
        <w:t xml:space="preserve"> nebeziyê n</w:t>
      </w:r>
      <w:r w:rsidR="00D368B2" w:rsidRPr="00A819C8">
        <w:rPr>
          <w:sz w:val="22"/>
          <w:szCs w:val="22"/>
          <w:lang w:val="nb-NO"/>
        </w:rPr>
        <w:t>e</w:t>
      </w:r>
      <w:r w:rsidR="00173CF7" w:rsidRPr="00A819C8">
        <w:rPr>
          <w:sz w:val="22"/>
          <w:szCs w:val="22"/>
          <w:lang w:val="nb-NO"/>
        </w:rPr>
        <w:t xml:space="preserve"> </w:t>
      </w:r>
      <w:r w:rsidR="00FF5542">
        <w:rPr>
          <w:sz w:val="22"/>
          <w:szCs w:val="22"/>
          <w:lang w:val="nb-NO"/>
        </w:rPr>
        <w:t>di</w:t>
      </w:r>
      <w:r w:rsidR="00173CF7" w:rsidRPr="00A819C8">
        <w:rPr>
          <w:sz w:val="22"/>
          <w:szCs w:val="22"/>
          <w:lang w:val="nb-NO"/>
        </w:rPr>
        <w:t>dîtin, ku li hevberî Hûto derk</w:t>
      </w:r>
      <w:r w:rsidR="00391ECF" w:rsidRPr="00A819C8">
        <w:rPr>
          <w:sz w:val="22"/>
          <w:szCs w:val="22"/>
          <w:lang w:val="nb-NO"/>
        </w:rPr>
        <w:t>evin. Gava Hûto bi çavsorî wisa</w:t>
      </w:r>
      <w:r w:rsidR="00173CF7" w:rsidRPr="00A819C8">
        <w:rPr>
          <w:sz w:val="22"/>
          <w:szCs w:val="22"/>
          <w:lang w:val="nb-NO"/>
        </w:rPr>
        <w:t xml:space="preserve"> li ser banî gulle bi hewa de</w:t>
      </w:r>
      <w:r w:rsidR="00416C42" w:rsidRPr="00A819C8">
        <w:rPr>
          <w:sz w:val="22"/>
          <w:szCs w:val="22"/>
          <w:lang w:val="nb-NO"/>
        </w:rPr>
        <w:t xml:space="preserve"> berda</w:t>
      </w:r>
      <w:r w:rsidR="00173CF7" w:rsidRPr="00A819C8">
        <w:rPr>
          <w:sz w:val="22"/>
          <w:szCs w:val="22"/>
          <w:lang w:val="nb-NO"/>
        </w:rPr>
        <w:t xml:space="preserve">, polîs destê xwe dan ser kumên xwe û ji hewşa malê </w:t>
      </w:r>
      <w:r w:rsidR="00324F64" w:rsidRPr="00A819C8">
        <w:rPr>
          <w:sz w:val="22"/>
          <w:szCs w:val="22"/>
          <w:lang w:val="nb-NO"/>
        </w:rPr>
        <w:t xml:space="preserve">bi lez </w:t>
      </w:r>
      <w:r w:rsidR="00173CF7" w:rsidRPr="00A819C8">
        <w:rPr>
          <w:sz w:val="22"/>
          <w:szCs w:val="22"/>
          <w:lang w:val="nb-NO"/>
        </w:rPr>
        <w:t xml:space="preserve">reviyan û derketin </w:t>
      </w:r>
      <w:r w:rsidR="00324F64" w:rsidRPr="00A819C8">
        <w:rPr>
          <w:sz w:val="22"/>
          <w:szCs w:val="22"/>
          <w:lang w:val="nb-NO"/>
        </w:rPr>
        <w:t xml:space="preserve">der </w:t>
      </w:r>
      <w:r w:rsidR="00173CF7" w:rsidRPr="00A819C8">
        <w:rPr>
          <w:sz w:val="22"/>
          <w:szCs w:val="22"/>
          <w:lang w:val="nb-NO"/>
        </w:rPr>
        <w:t xml:space="preserve">û </w:t>
      </w:r>
      <w:r w:rsidR="00416C42" w:rsidRPr="00A819C8">
        <w:rPr>
          <w:sz w:val="22"/>
          <w:szCs w:val="22"/>
          <w:lang w:val="nb-NO"/>
        </w:rPr>
        <w:t xml:space="preserve">vê </w:t>
      </w:r>
      <w:r w:rsidR="00173CF7" w:rsidRPr="00A819C8">
        <w:rPr>
          <w:sz w:val="22"/>
          <w:szCs w:val="22"/>
          <w:lang w:val="nb-NO"/>
        </w:rPr>
        <w:t xml:space="preserve">gotin: </w:t>
      </w:r>
      <w:r w:rsidR="00380558" w:rsidRPr="00A819C8">
        <w:rPr>
          <w:rStyle w:val="Betoning"/>
          <w:bCs/>
          <w:sz w:val="22"/>
          <w:szCs w:val="22"/>
          <w:lang w:val="nb-NO"/>
        </w:rPr>
        <w:t xml:space="preserve">'Ulan bu Huto </w:t>
      </w:r>
      <w:r w:rsidR="00173CF7" w:rsidRPr="00A819C8">
        <w:rPr>
          <w:rStyle w:val="Betoning"/>
          <w:bCs/>
          <w:sz w:val="22"/>
          <w:szCs w:val="22"/>
          <w:lang w:val="nb-NO"/>
        </w:rPr>
        <w:t xml:space="preserve">be! Delidir, şakasi-makasi yoktur, </w:t>
      </w:r>
      <w:r w:rsidR="00D368B2" w:rsidRPr="00A819C8">
        <w:rPr>
          <w:rStyle w:val="Betoning"/>
          <w:bCs/>
          <w:sz w:val="22"/>
          <w:szCs w:val="22"/>
          <w:lang w:val="nb-NO"/>
        </w:rPr>
        <w:t>wallahî adami kalbinden deler</w:t>
      </w:r>
      <w:r w:rsidR="00173CF7" w:rsidRPr="00A819C8">
        <w:rPr>
          <w:rStyle w:val="Betoning"/>
          <w:bCs/>
          <w:sz w:val="22"/>
          <w:szCs w:val="22"/>
          <w:lang w:val="nb-NO"/>
        </w:rPr>
        <w:t>. Çabuk dişariya!</w:t>
      </w:r>
      <w:r w:rsidR="00173CF7" w:rsidRPr="00A819C8">
        <w:rPr>
          <w:sz w:val="22"/>
          <w:szCs w:val="22"/>
          <w:lang w:val="nb-NO"/>
        </w:rPr>
        <w:t xml:space="preserve">' </w:t>
      </w:r>
      <w:r w:rsidR="00173CF7" w:rsidRPr="00A819C8">
        <w:rPr>
          <w:rStyle w:val="Stark"/>
          <w:b w:val="0"/>
          <w:i/>
          <w:sz w:val="22"/>
          <w:szCs w:val="22"/>
          <w:lang w:val="nb-NO"/>
        </w:rPr>
        <w:t xml:space="preserve">/ </w:t>
      </w:r>
      <w:r w:rsidR="00D368B2" w:rsidRPr="00A819C8">
        <w:rPr>
          <w:rStyle w:val="Stark"/>
          <w:b w:val="0"/>
          <w:sz w:val="22"/>
          <w:szCs w:val="22"/>
          <w:lang w:val="nb-NO"/>
        </w:rPr>
        <w:t xml:space="preserve">Ango: </w:t>
      </w:r>
      <w:r w:rsidR="00173CF7" w:rsidRPr="00A819C8">
        <w:rPr>
          <w:rStyle w:val="Stark"/>
          <w:b w:val="0"/>
          <w:sz w:val="22"/>
          <w:szCs w:val="22"/>
          <w:lang w:val="nb-NO"/>
        </w:rPr>
        <w:t xml:space="preserve">Lo Ev Hûto ye! </w:t>
      </w:r>
      <w:proofErr w:type="spellStart"/>
      <w:r w:rsidR="00173CF7" w:rsidRPr="001B3D18">
        <w:rPr>
          <w:rStyle w:val="Stark"/>
          <w:b w:val="0"/>
          <w:sz w:val="22"/>
          <w:szCs w:val="22"/>
        </w:rPr>
        <w:t>Dîn</w:t>
      </w:r>
      <w:proofErr w:type="spellEnd"/>
      <w:r w:rsidR="00173CF7" w:rsidRPr="001B3D18">
        <w:rPr>
          <w:rStyle w:val="Stark"/>
          <w:b w:val="0"/>
          <w:sz w:val="22"/>
          <w:szCs w:val="22"/>
        </w:rPr>
        <w:t xml:space="preserve"> e û </w:t>
      </w:r>
      <w:proofErr w:type="spellStart"/>
      <w:r w:rsidR="00173CF7" w:rsidRPr="001B3D18">
        <w:rPr>
          <w:rStyle w:val="Stark"/>
          <w:b w:val="0"/>
          <w:sz w:val="22"/>
          <w:szCs w:val="22"/>
        </w:rPr>
        <w:t>henek-menekan</w:t>
      </w:r>
      <w:proofErr w:type="spellEnd"/>
      <w:r w:rsidR="00173CF7" w:rsidRPr="001B3D18">
        <w:rPr>
          <w:rStyle w:val="Stark"/>
          <w:b w:val="0"/>
          <w:sz w:val="22"/>
          <w:szCs w:val="22"/>
        </w:rPr>
        <w:t xml:space="preserve"> </w:t>
      </w:r>
      <w:r w:rsidR="00D368B2" w:rsidRPr="001B3D18">
        <w:rPr>
          <w:rStyle w:val="Stark"/>
          <w:b w:val="0"/>
          <w:sz w:val="22"/>
          <w:szCs w:val="22"/>
        </w:rPr>
        <w:t xml:space="preserve">ni </w:t>
      </w:r>
      <w:proofErr w:type="spellStart"/>
      <w:r w:rsidR="00D368B2" w:rsidRPr="001B3D18">
        <w:rPr>
          <w:rStyle w:val="Stark"/>
          <w:b w:val="0"/>
          <w:sz w:val="22"/>
          <w:szCs w:val="22"/>
        </w:rPr>
        <w:t>zan</w:t>
      </w:r>
      <w:r w:rsidR="00173CF7" w:rsidRPr="001B3D18">
        <w:rPr>
          <w:rStyle w:val="Stark"/>
          <w:b w:val="0"/>
          <w:sz w:val="22"/>
          <w:szCs w:val="22"/>
        </w:rPr>
        <w:t>e</w:t>
      </w:r>
      <w:proofErr w:type="spellEnd"/>
      <w:r w:rsidR="00173CF7" w:rsidRPr="001B3D18">
        <w:rPr>
          <w:rStyle w:val="Stark"/>
          <w:b w:val="0"/>
          <w:sz w:val="22"/>
          <w:szCs w:val="22"/>
        </w:rPr>
        <w:t xml:space="preserve">, gulle li ser </w:t>
      </w:r>
      <w:proofErr w:type="spellStart"/>
      <w:r w:rsidR="00173CF7" w:rsidRPr="001B3D18">
        <w:rPr>
          <w:rStyle w:val="Stark"/>
          <w:b w:val="0"/>
          <w:sz w:val="22"/>
          <w:szCs w:val="22"/>
        </w:rPr>
        <w:t>dilê</w:t>
      </w:r>
      <w:proofErr w:type="spellEnd"/>
      <w:r w:rsidR="00173CF7" w:rsidRPr="001B3D18">
        <w:rPr>
          <w:rStyle w:val="Stark"/>
          <w:b w:val="0"/>
          <w:sz w:val="22"/>
          <w:szCs w:val="22"/>
        </w:rPr>
        <w:t xml:space="preserve"> </w:t>
      </w:r>
      <w:proofErr w:type="spellStart"/>
      <w:r w:rsidR="00E72463">
        <w:rPr>
          <w:rStyle w:val="Stark"/>
          <w:b w:val="0"/>
          <w:sz w:val="22"/>
          <w:szCs w:val="22"/>
        </w:rPr>
        <w:t>mirov</w:t>
      </w:r>
      <w:proofErr w:type="spellEnd"/>
      <w:r w:rsidR="00173CF7" w:rsidRPr="001B3D18">
        <w:rPr>
          <w:rStyle w:val="Stark"/>
          <w:b w:val="0"/>
          <w:sz w:val="22"/>
          <w:szCs w:val="22"/>
        </w:rPr>
        <w:t xml:space="preserve"> </w:t>
      </w:r>
      <w:proofErr w:type="spellStart"/>
      <w:r w:rsidR="00173CF7" w:rsidRPr="001B3D18">
        <w:rPr>
          <w:rStyle w:val="Stark"/>
          <w:b w:val="0"/>
          <w:sz w:val="22"/>
          <w:szCs w:val="22"/>
        </w:rPr>
        <w:t>diteqîne</w:t>
      </w:r>
      <w:proofErr w:type="spellEnd"/>
      <w:r w:rsidR="00173CF7" w:rsidRPr="001B3D18">
        <w:rPr>
          <w:rStyle w:val="Stark"/>
          <w:b w:val="0"/>
          <w:sz w:val="22"/>
          <w:szCs w:val="22"/>
        </w:rPr>
        <w:t xml:space="preserve"> </w:t>
      </w:r>
      <w:proofErr w:type="spellStart"/>
      <w:r w:rsidR="00173CF7" w:rsidRPr="001B3D18">
        <w:rPr>
          <w:rStyle w:val="Stark"/>
          <w:b w:val="0"/>
          <w:sz w:val="22"/>
          <w:szCs w:val="22"/>
        </w:rPr>
        <w:t>welleh</w:t>
      </w:r>
      <w:proofErr w:type="spellEnd"/>
      <w:r w:rsidR="00173CF7" w:rsidRPr="001B3D18">
        <w:rPr>
          <w:rStyle w:val="Stark"/>
          <w:b w:val="0"/>
          <w:sz w:val="22"/>
          <w:szCs w:val="22"/>
        </w:rPr>
        <w:t xml:space="preserve">. </w:t>
      </w:r>
      <w:proofErr w:type="spellStart"/>
      <w:r w:rsidR="00173CF7" w:rsidRPr="001B3D18">
        <w:rPr>
          <w:rStyle w:val="Stark"/>
          <w:b w:val="0"/>
          <w:sz w:val="22"/>
          <w:szCs w:val="22"/>
        </w:rPr>
        <w:t>Zû</w:t>
      </w:r>
      <w:proofErr w:type="spellEnd"/>
      <w:r w:rsidR="00173CF7" w:rsidRPr="001B3D18">
        <w:rPr>
          <w:rStyle w:val="Stark"/>
          <w:b w:val="0"/>
          <w:sz w:val="22"/>
          <w:szCs w:val="22"/>
        </w:rPr>
        <w:t xml:space="preserve"> </w:t>
      </w:r>
      <w:proofErr w:type="spellStart"/>
      <w:r w:rsidR="00173CF7" w:rsidRPr="001B3D18">
        <w:rPr>
          <w:rStyle w:val="Stark"/>
          <w:b w:val="0"/>
          <w:sz w:val="22"/>
          <w:szCs w:val="22"/>
        </w:rPr>
        <w:t>birevin</w:t>
      </w:r>
      <w:proofErr w:type="spellEnd"/>
      <w:r w:rsidR="00173CF7" w:rsidRPr="001B3D18">
        <w:rPr>
          <w:rStyle w:val="Stark"/>
          <w:b w:val="0"/>
          <w:sz w:val="22"/>
          <w:szCs w:val="22"/>
        </w:rPr>
        <w:t xml:space="preserve"> </w:t>
      </w:r>
      <w:proofErr w:type="spellStart"/>
      <w:r w:rsidR="00173CF7" w:rsidRPr="001B3D18">
        <w:rPr>
          <w:rStyle w:val="Stark"/>
          <w:b w:val="0"/>
          <w:sz w:val="22"/>
          <w:szCs w:val="22"/>
        </w:rPr>
        <w:t>ji</w:t>
      </w:r>
      <w:proofErr w:type="spellEnd"/>
      <w:r w:rsidR="00173CF7" w:rsidRPr="001B3D18">
        <w:rPr>
          <w:rStyle w:val="Stark"/>
          <w:b w:val="0"/>
          <w:sz w:val="22"/>
          <w:szCs w:val="22"/>
        </w:rPr>
        <w:t xml:space="preserve"> </w:t>
      </w:r>
      <w:proofErr w:type="spellStart"/>
      <w:r w:rsidR="00173CF7" w:rsidRPr="001B3D18">
        <w:rPr>
          <w:rStyle w:val="Stark"/>
          <w:b w:val="0"/>
          <w:sz w:val="22"/>
          <w:szCs w:val="22"/>
        </w:rPr>
        <w:t>xwe</w:t>
      </w:r>
      <w:proofErr w:type="spellEnd"/>
      <w:r w:rsidR="00173CF7" w:rsidRPr="001B3D18">
        <w:rPr>
          <w:rStyle w:val="Stark"/>
          <w:b w:val="0"/>
          <w:sz w:val="22"/>
          <w:szCs w:val="22"/>
        </w:rPr>
        <w:t xml:space="preserve"> re! </w:t>
      </w:r>
      <w:proofErr w:type="spellStart"/>
      <w:r w:rsidR="008F5898">
        <w:rPr>
          <w:rStyle w:val="Stark"/>
          <w:b w:val="0"/>
          <w:sz w:val="22"/>
          <w:szCs w:val="22"/>
        </w:rPr>
        <w:t>Lezkin</w:t>
      </w:r>
      <w:proofErr w:type="spellEnd"/>
      <w:r w:rsidR="008F5898">
        <w:rPr>
          <w:rStyle w:val="Stark"/>
          <w:b w:val="0"/>
          <w:sz w:val="22"/>
          <w:szCs w:val="22"/>
        </w:rPr>
        <w:t>!</w:t>
      </w:r>
      <w:r w:rsidR="009F43DB">
        <w:rPr>
          <w:rStyle w:val="Stark"/>
          <w:b w:val="0"/>
          <w:sz w:val="22"/>
          <w:szCs w:val="22"/>
        </w:rPr>
        <w:t xml:space="preserve"> </w:t>
      </w:r>
      <w:proofErr w:type="spellStart"/>
      <w:r w:rsidR="009F43DB">
        <w:rPr>
          <w:rStyle w:val="Stark"/>
          <w:b w:val="0"/>
          <w:sz w:val="22"/>
          <w:szCs w:val="22"/>
        </w:rPr>
        <w:t>Lezkin</w:t>
      </w:r>
      <w:proofErr w:type="spellEnd"/>
      <w:r w:rsidR="009F43DB">
        <w:rPr>
          <w:rStyle w:val="Stark"/>
          <w:b w:val="0"/>
          <w:sz w:val="22"/>
          <w:szCs w:val="22"/>
        </w:rPr>
        <w:t>!</w:t>
      </w:r>
    </w:p>
    <w:p w:rsidR="00173CF7"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173CF7" w:rsidRPr="001B3D18">
        <w:rPr>
          <w:sz w:val="22"/>
          <w:szCs w:val="22"/>
        </w:rPr>
        <w:t>Jinên</w:t>
      </w:r>
      <w:proofErr w:type="spellEnd"/>
      <w:r w:rsidR="00173CF7" w:rsidRPr="001B3D18">
        <w:rPr>
          <w:sz w:val="22"/>
          <w:szCs w:val="22"/>
        </w:rPr>
        <w:t xml:space="preserve"> </w:t>
      </w:r>
      <w:proofErr w:type="spellStart"/>
      <w:r w:rsidR="00173CF7" w:rsidRPr="001B3D18">
        <w:rPr>
          <w:sz w:val="22"/>
          <w:szCs w:val="22"/>
        </w:rPr>
        <w:t>malê</w:t>
      </w:r>
      <w:proofErr w:type="spellEnd"/>
      <w:r w:rsidR="00173CF7" w:rsidRPr="001B3D18">
        <w:rPr>
          <w:sz w:val="22"/>
          <w:szCs w:val="22"/>
        </w:rPr>
        <w:t xml:space="preserve">, </w:t>
      </w:r>
      <w:proofErr w:type="spellStart"/>
      <w:r w:rsidR="00173CF7" w:rsidRPr="001B3D18">
        <w:rPr>
          <w:sz w:val="22"/>
          <w:szCs w:val="22"/>
        </w:rPr>
        <w:t>dost</w:t>
      </w:r>
      <w:proofErr w:type="spellEnd"/>
      <w:r w:rsidR="00173CF7" w:rsidRPr="001B3D18">
        <w:rPr>
          <w:sz w:val="22"/>
          <w:szCs w:val="22"/>
        </w:rPr>
        <w:t xml:space="preserve"> û </w:t>
      </w:r>
      <w:proofErr w:type="spellStart"/>
      <w:r w:rsidR="00173CF7" w:rsidRPr="001B3D18">
        <w:rPr>
          <w:sz w:val="22"/>
          <w:szCs w:val="22"/>
        </w:rPr>
        <w:t>hevalên</w:t>
      </w:r>
      <w:proofErr w:type="spellEnd"/>
      <w:r w:rsidR="00173CF7" w:rsidRPr="001B3D18">
        <w:rPr>
          <w:sz w:val="22"/>
          <w:szCs w:val="22"/>
        </w:rPr>
        <w:t xml:space="preserve"> </w:t>
      </w:r>
      <w:proofErr w:type="spellStart"/>
      <w:r w:rsidR="00173CF7" w:rsidRPr="001B3D18">
        <w:rPr>
          <w:sz w:val="22"/>
          <w:szCs w:val="22"/>
        </w:rPr>
        <w:t>xwedî</w:t>
      </w:r>
      <w:proofErr w:type="spellEnd"/>
      <w:r w:rsidR="00173CF7" w:rsidRPr="001B3D18">
        <w:rPr>
          <w:sz w:val="22"/>
          <w:szCs w:val="22"/>
        </w:rPr>
        <w:t xml:space="preserve"> </w:t>
      </w:r>
      <w:proofErr w:type="spellStart"/>
      <w:r w:rsidR="00173CF7" w:rsidRPr="001B3D18">
        <w:rPr>
          <w:sz w:val="22"/>
          <w:szCs w:val="22"/>
        </w:rPr>
        <w:t>şahiyê</w:t>
      </w:r>
      <w:proofErr w:type="spellEnd"/>
      <w:r w:rsidR="00173CF7" w:rsidRPr="001B3D18">
        <w:rPr>
          <w:sz w:val="22"/>
          <w:szCs w:val="22"/>
        </w:rPr>
        <w:t xml:space="preserve"> </w:t>
      </w:r>
      <w:proofErr w:type="spellStart"/>
      <w:r w:rsidR="00173CF7" w:rsidRPr="001B3D18">
        <w:rPr>
          <w:sz w:val="22"/>
          <w:szCs w:val="22"/>
        </w:rPr>
        <w:t>derketin</w:t>
      </w:r>
      <w:proofErr w:type="spellEnd"/>
      <w:r w:rsidR="00173CF7" w:rsidRPr="001B3D18">
        <w:rPr>
          <w:sz w:val="22"/>
          <w:szCs w:val="22"/>
        </w:rPr>
        <w:t xml:space="preserve"> ser </w:t>
      </w:r>
      <w:proofErr w:type="spellStart"/>
      <w:r w:rsidR="00173CF7" w:rsidRPr="001B3D18">
        <w:rPr>
          <w:sz w:val="22"/>
          <w:szCs w:val="22"/>
        </w:rPr>
        <w:t>xênî</w:t>
      </w:r>
      <w:proofErr w:type="spellEnd"/>
      <w:r w:rsidR="00173CF7" w:rsidRPr="001B3D18">
        <w:rPr>
          <w:sz w:val="22"/>
          <w:szCs w:val="22"/>
        </w:rPr>
        <w:t xml:space="preserve"> û </w:t>
      </w:r>
      <w:r w:rsidR="00416C42">
        <w:rPr>
          <w:sz w:val="22"/>
          <w:szCs w:val="22"/>
        </w:rPr>
        <w:t xml:space="preserve">bi </w:t>
      </w:r>
      <w:proofErr w:type="spellStart"/>
      <w:r w:rsidR="00416C42">
        <w:rPr>
          <w:sz w:val="22"/>
          <w:szCs w:val="22"/>
        </w:rPr>
        <w:t>lavay</w:t>
      </w:r>
      <w:r w:rsidR="009A77E0">
        <w:rPr>
          <w:sz w:val="22"/>
          <w:szCs w:val="22"/>
        </w:rPr>
        <w:t>iyan</w:t>
      </w:r>
      <w:proofErr w:type="spellEnd"/>
      <w:r w:rsidR="00416C42" w:rsidRPr="001B3D18">
        <w:rPr>
          <w:sz w:val="22"/>
          <w:szCs w:val="22"/>
        </w:rPr>
        <w:t xml:space="preserve"> </w:t>
      </w:r>
      <w:proofErr w:type="spellStart"/>
      <w:r w:rsidR="009A77E0" w:rsidRPr="001B3D18">
        <w:rPr>
          <w:sz w:val="22"/>
          <w:szCs w:val="22"/>
        </w:rPr>
        <w:t>Hûto</w:t>
      </w:r>
      <w:proofErr w:type="spellEnd"/>
      <w:r w:rsidR="009A77E0">
        <w:rPr>
          <w:sz w:val="22"/>
          <w:szCs w:val="22"/>
        </w:rPr>
        <w:t xml:space="preserve"> </w:t>
      </w:r>
      <w:proofErr w:type="spellStart"/>
      <w:r w:rsidR="00173CF7" w:rsidRPr="001B3D18">
        <w:rPr>
          <w:sz w:val="22"/>
          <w:szCs w:val="22"/>
        </w:rPr>
        <w:t>hanîn</w:t>
      </w:r>
      <w:proofErr w:type="spellEnd"/>
      <w:r w:rsidR="00173CF7" w:rsidRPr="001B3D18">
        <w:rPr>
          <w:sz w:val="22"/>
          <w:szCs w:val="22"/>
        </w:rPr>
        <w:t xml:space="preserve"> </w:t>
      </w:r>
      <w:proofErr w:type="spellStart"/>
      <w:r w:rsidR="00173CF7" w:rsidRPr="001B3D18">
        <w:rPr>
          <w:sz w:val="22"/>
          <w:szCs w:val="22"/>
        </w:rPr>
        <w:t>xwarê</w:t>
      </w:r>
      <w:proofErr w:type="spellEnd"/>
      <w:r w:rsidR="00391ECF" w:rsidRPr="001B3D18">
        <w:rPr>
          <w:sz w:val="22"/>
          <w:szCs w:val="22"/>
        </w:rPr>
        <w:t>,</w:t>
      </w:r>
      <w:r w:rsidR="00173CF7" w:rsidRPr="001B3D18">
        <w:rPr>
          <w:sz w:val="22"/>
          <w:szCs w:val="22"/>
        </w:rPr>
        <w:t xml:space="preserve"> </w:t>
      </w:r>
      <w:proofErr w:type="spellStart"/>
      <w:r w:rsidR="00173CF7" w:rsidRPr="001B3D18">
        <w:rPr>
          <w:sz w:val="22"/>
          <w:szCs w:val="22"/>
        </w:rPr>
        <w:t>ku</w:t>
      </w:r>
      <w:proofErr w:type="spellEnd"/>
      <w:r w:rsidR="00173CF7" w:rsidRPr="001B3D18">
        <w:rPr>
          <w:sz w:val="22"/>
          <w:szCs w:val="22"/>
        </w:rPr>
        <w:t xml:space="preserve"> </w:t>
      </w:r>
      <w:proofErr w:type="spellStart"/>
      <w:r w:rsidR="00173CF7" w:rsidRPr="001B3D18">
        <w:rPr>
          <w:sz w:val="22"/>
          <w:szCs w:val="22"/>
        </w:rPr>
        <w:t>wî</w:t>
      </w:r>
      <w:proofErr w:type="spellEnd"/>
      <w:r w:rsidR="00173CF7" w:rsidRPr="001B3D18">
        <w:rPr>
          <w:sz w:val="22"/>
          <w:szCs w:val="22"/>
        </w:rPr>
        <w:t xml:space="preserve"> </w:t>
      </w:r>
      <w:proofErr w:type="spellStart"/>
      <w:r w:rsidR="00173CF7" w:rsidRPr="001B3D18">
        <w:rPr>
          <w:sz w:val="22"/>
          <w:szCs w:val="22"/>
        </w:rPr>
        <w:t>aş</w:t>
      </w:r>
      <w:proofErr w:type="spellEnd"/>
      <w:r w:rsidR="00173CF7" w:rsidRPr="001B3D18">
        <w:rPr>
          <w:sz w:val="22"/>
          <w:szCs w:val="22"/>
        </w:rPr>
        <w:t xml:space="preserve"> </w:t>
      </w:r>
      <w:proofErr w:type="spellStart"/>
      <w:r w:rsidR="00173CF7" w:rsidRPr="001B3D18">
        <w:rPr>
          <w:sz w:val="22"/>
          <w:szCs w:val="22"/>
        </w:rPr>
        <w:t>bikin</w:t>
      </w:r>
      <w:proofErr w:type="spellEnd"/>
      <w:r w:rsidR="00173CF7" w:rsidRPr="001B3D18">
        <w:rPr>
          <w:sz w:val="22"/>
          <w:szCs w:val="22"/>
        </w:rPr>
        <w:t xml:space="preserve">. </w:t>
      </w:r>
      <w:proofErr w:type="spellStart"/>
      <w:r w:rsidR="00173CF7" w:rsidRPr="001B3D18">
        <w:rPr>
          <w:sz w:val="22"/>
          <w:szCs w:val="22"/>
        </w:rPr>
        <w:t>Xwedî</w:t>
      </w:r>
      <w:proofErr w:type="spellEnd"/>
      <w:r w:rsidR="00173CF7" w:rsidRPr="001B3D18">
        <w:rPr>
          <w:sz w:val="22"/>
          <w:szCs w:val="22"/>
        </w:rPr>
        <w:t xml:space="preserve"> </w:t>
      </w:r>
      <w:proofErr w:type="spellStart"/>
      <w:r w:rsidR="00173CF7" w:rsidRPr="001B3D18">
        <w:rPr>
          <w:sz w:val="22"/>
          <w:szCs w:val="22"/>
        </w:rPr>
        <w:t>debançê</w:t>
      </w:r>
      <w:proofErr w:type="spellEnd"/>
      <w:r w:rsidR="00173CF7" w:rsidRPr="001B3D18">
        <w:rPr>
          <w:sz w:val="22"/>
          <w:szCs w:val="22"/>
        </w:rPr>
        <w:t xml:space="preserve"> </w:t>
      </w:r>
      <w:proofErr w:type="spellStart"/>
      <w:r w:rsidR="00173CF7" w:rsidRPr="001B3D18">
        <w:rPr>
          <w:sz w:val="22"/>
          <w:szCs w:val="22"/>
        </w:rPr>
        <w:t>jî</w:t>
      </w:r>
      <w:proofErr w:type="spellEnd"/>
      <w:r w:rsidR="00380558" w:rsidRPr="001B3D18">
        <w:rPr>
          <w:sz w:val="22"/>
          <w:szCs w:val="22"/>
        </w:rPr>
        <w:t>,</w:t>
      </w:r>
      <w:r w:rsidR="00173CF7" w:rsidRPr="001B3D18">
        <w:rPr>
          <w:sz w:val="22"/>
          <w:szCs w:val="22"/>
        </w:rPr>
        <w:t xml:space="preserve"> </w:t>
      </w:r>
      <w:proofErr w:type="spellStart"/>
      <w:r w:rsidR="00173CF7" w:rsidRPr="001B3D18">
        <w:rPr>
          <w:sz w:val="22"/>
          <w:szCs w:val="22"/>
        </w:rPr>
        <w:t>dest</w:t>
      </w:r>
      <w:proofErr w:type="spellEnd"/>
      <w:r w:rsidR="00173CF7" w:rsidRPr="001B3D18">
        <w:rPr>
          <w:sz w:val="22"/>
          <w:szCs w:val="22"/>
        </w:rPr>
        <w:t xml:space="preserve"> </w:t>
      </w:r>
      <w:proofErr w:type="spellStart"/>
      <w:r w:rsidR="00173CF7" w:rsidRPr="001B3D18">
        <w:rPr>
          <w:sz w:val="22"/>
          <w:szCs w:val="22"/>
        </w:rPr>
        <w:t>ji</w:t>
      </w:r>
      <w:proofErr w:type="spellEnd"/>
      <w:r w:rsidR="00173CF7" w:rsidRPr="001B3D18">
        <w:rPr>
          <w:sz w:val="22"/>
          <w:szCs w:val="22"/>
        </w:rPr>
        <w:t xml:space="preserve"> </w:t>
      </w:r>
      <w:proofErr w:type="spellStart"/>
      <w:r w:rsidR="00173CF7" w:rsidRPr="001B3D18">
        <w:rPr>
          <w:sz w:val="22"/>
          <w:szCs w:val="22"/>
        </w:rPr>
        <w:t>debançeya</w:t>
      </w:r>
      <w:proofErr w:type="spellEnd"/>
      <w:r w:rsidR="00173CF7" w:rsidRPr="001B3D18">
        <w:rPr>
          <w:sz w:val="22"/>
          <w:szCs w:val="22"/>
        </w:rPr>
        <w:t xml:space="preserve"> </w:t>
      </w:r>
      <w:proofErr w:type="spellStart"/>
      <w:r w:rsidR="00173CF7" w:rsidRPr="001B3D18">
        <w:rPr>
          <w:sz w:val="22"/>
          <w:szCs w:val="22"/>
        </w:rPr>
        <w:t>xwe</w:t>
      </w:r>
      <w:proofErr w:type="spellEnd"/>
      <w:r w:rsidR="00173CF7" w:rsidRPr="001B3D18">
        <w:rPr>
          <w:sz w:val="22"/>
          <w:szCs w:val="22"/>
        </w:rPr>
        <w:t xml:space="preserve"> </w:t>
      </w:r>
      <w:proofErr w:type="spellStart"/>
      <w:r w:rsidR="00173CF7" w:rsidRPr="001B3D18">
        <w:rPr>
          <w:sz w:val="22"/>
          <w:szCs w:val="22"/>
        </w:rPr>
        <w:t>şûşt</w:t>
      </w:r>
      <w:proofErr w:type="spellEnd"/>
      <w:r w:rsidR="00173CF7" w:rsidRPr="001B3D18">
        <w:rPr>
          <w:sz w:val="22"/>
          <w:szCs w:val="22"/>
        </w:rPr>
        <w:t xml:space="preserve"> û </w:t>
      </w:r>
      <w:proofErr w:type="spellStart"/>
      <w:r w:rsidR="00173CF7" w:rsidRPr="001B3D18">
        <w:rPr>
          <w:sz w:val="22"/>
          <w:szCs w:val="22"/>
        </w:rPr>
        <w:t>ji</w:t>
      </w:r>
      <w:proofErr w:type="spellEnd"/>
      <w:r w:rsidR="00173CF7" w:rsidRPr="001B3D18">
        <w:rPr>
          <w:sz w:val="22"/>
          <w:szCs w:val="22"/>
        </w:rPr>
        <w:t xml:space="preserve"> ber </w:t>
      </w:r>
      <w:proofErr w:type="spellStart"/>
      <w:r w:rsidR="00173CF7" w:rsidRPr="001B3D18">
        <w:rPr>
          <w:sz w:val="22"/>
          <w:szCs w:val="22"/>
        </w:rPr>
        <w:t>tirsa</w:t>
      </w:r>
      <w:proofErr w:type="spellEnd"/>
      <w:r w:rsidR="00173CF7" w:rsidRPr="001B3D18">
        <w:rPr>
          <w:sz w:val="22"/>
          <w:szCs w:val="22"/>
        </w:rPr>
        <w:t xml:space="preserve"> </w:t>
      </w:r>
      <w:proofErr w:type="spellStart"/>
      <w:r w:rsidR="00173CF7" w:rsidRPr="001B3D18">
        <w:rPr>
          <w:sz w:val="22"/>
          <w:szCs w:val="22"/>
        </w:rPr>
        <w:t>Hûto</w:t>
      </w:r>
      <w:proofErr w:type="spellEnd"/>
      <w:r w:rsidR="00173CF7" w:rsidRPr="001B3D18">
        <w:rPr>
          <w:sz w:val="22"/>
          <w:szCs w:val="22"/>
        </w:rPr>
        <w:t xml:space="preserve"> û </w:t>
      </w:r>
      <w:proofErr w:type="spellStart"/>
      <w:r w:rsidR="00173CF7" w:rsidRPr="001B3D18">
        <w:rPr>
          <w:sz w:val="22"/>
          <w:szCs w:val="22"/>
        </w:rPr>
        <w:t>polîsan</w:t>
      </w:r>
      <w:proofErr w:type="spellEnd"/>
      <w:r w:rsidR="00380558" w:rsidRPr="001B3D18">
        <w:rPr>
          <w:sz w:val="22"/>
          <w:szCs w:val="22"/>
        </w:rPr>
        <w:t>,</w:t>
      </w:r>
      <w:r w:rsidR="00173CF7" w:rsidRPr="001B3D18">
        <w:rPr>
          <w:sz w:val="22"/>
          <w:szCs w:val="22"/>
        </w:rPr>
        <w:t xml:space="preserve"> </w:t>
      </w:r>
      <w:proofErr w:type="spellStart"/>
      <w:r w:rsidR="00173CF7" w:rsidRPr="001B3D18">
        <w:rPr>
          <w:sz w:val="22"/>
          <w:szCs w:val="22"/>
        </w:rPr>
        <w:t>ji</w:t>
      </w:r>
      <w:proofErr w:type="spellEnd"/>
      <w:r w:rsidR="00173CF7" w:rsidRPr="001B3D18">
        <w:rPr>
          <w:sz w:val="22"/>
          <w:szCs w:val="22"/>
        </w:rPr>
        <w:t xml:space="preserve"> </w:t>
      </w:r>
      <w:proofErr w:type="spellStart"/>
      <w:r w:rsidR="00173CF7" w:rsidRPr="001B3D18">
        <w:rPr>
          <w:sz w:val="22"/>
          <w:szCs w:val="22"/>
        </w:rPr>
        <w:t>wir</w:t>
      </w:r>
      <w:proofErr w:type="spellEnd"/>
      <w:r w:rsidR="00173CF7" w:rsidRPr="001B3D18">
        <w:rPr>
          <w:sz w:val="22"/>
          <w:szCs w:val="22"/>
        </w:rPr>
        <w:t xml:space="preserve"> </w:t>
      </w:r>
      <w:proofErr w:type="spellStart"/>
      <w:r w:rsidR="00173CF7" w:rsidRPr="001B3D18">
        <w:rPr>
          <w:sz w:val="22"/>
          <w:szCs w:val="22"/>
        </w:rPr>
        <w:t>çû</w:t>
      </w:r>
      <w:proofErr w:type="spellEnd"/>
      <w:r w:rsidR="00173CF7" w:rsidRPr="001B3D18">
        <w:rPr>
          <w:sz w:val="22"/>
          <w:szCs w:val="22"/>
        </w:rPr>
        <w:t xml:space="preserve">. </w:t>
      </w:r>
      <w:proofErr w:type="spellStart"/>
      <w:r w:rsidR="00173CF7" w:rsidRPr="001B3D18">
        <w:rPr>
          <w:sz w:val="22"/>
          <w:szCs w:val="22"/>
        </w:rPr>
        <w:t>Lê</w:t>
      </w:r>
      <w:proofErr w:type="spellEnd"/>
      <w:r w:rsidR="00173CF7" w:rsidRPr="001B3D18">
        <w:rPr>
          <w:sz w:val="22"/>
          <w:szCs w:val="22"/>
        </w:rPr>
        <w:t xml:space="preserve"> </w:t>
      </w:r>
      <w:proofErr w:type="spellStart"/>
      <w:r w:rsidR="00173CF7" w:rsidRPr="001B3D18">
        <w:rPr>
          <w:sz w:val="22"/>
          <w:szCs w:val="22"/>
        </w:rPr>
        <w:t>Hûto</w:t>
      </w:r>
      <w:proofErr w:type="spellEnd"/>
      <w:r w:rsidR="00173CF7" w:rsidRPr="001B3D18">
        <w:rPr>
          <w:sz w:val="22"/>
          <w:szCs w:val="22"/>
        </w:rPr>
        <w:t xml:space="preserve"> </w:t>
      </w:r>
      <w:proofErr w:type="spellStart"/>
      <w:r w:rsidR="00173CF7" w:rsidRPr="001B3D18">
        <w:rPr>
          <w:sz w:val="22"/>
          <w:szCs w:val="22"/>
        </w:rPr>
        <w:t>çav</w:t>
      </w:r>
      <w:proofErr w:type="spellEnd"/>
      <w:r w:rsidR="00173CF7" w:rsidRPr="001B3D18">
        <w:rPr>
          <w:sz w:val="22"/>
          <w:szCs w:val="22"/>
        </w:rPr>
        <w:t xml:space="preserve"> bi </w:t>
      </w:r>
      <w:proofErr w:type="spellStart"/>
      <w:r w:rsidR="00173CF7" w:rsidRPr="001B3D18">
        <w:rPr>
          <w:sz w:val="22"/>
          <w:szCs w:val="22"/>
        </w:rPr>
        <w:t>mer</w:t>
      </w:r>
      <w:r w:rsidR="00391ECF" w:rsidRPr="001B3D18">
        <w:rPr>
          <w:sz w:val="22"/>
          <w:szCs w:val="22"/>
        </w:rPr>
        <w:t>îmalekî</w:t>
      </w:r>
      <w:proofErr w:type="spellEnd"/>
      <w:r w:rsidR="00324F64" w:rsidRPr="001B3D18">
        <w:rPr>
          <w:sz w:val="22"/>
          <w:szCs w:val="22"/>
        </w:rPr>
        <w:t xml:space="preserve"> </w:t>
      </w:r>
      <w:proofErr w:type="spellStart"/>
      <w:r w:rsidR="00324F64" w:rsidRPr="001B3D18">
        <w:rPr>
          <w:sz w:val="22"/>
          <w:szCs w:val="22"/>
        </w:rPr>
        <w:t>xwedî</w:t>
      </w:r>
      <w:proofErr w:type="spellEnd"/>
      <w:r w:rsidR="00324F64" w:rsidRPr="001B3D18">
        <w:rPr>
          <w:sz w:val="22"/>
          <w:szCs w:val="22"/>
        </w:rPr>
        <w:t xml:space="preserve"> </w:t>
      </w:r>
      <w:proofErr w:type="spellStart"/>
      <w:r w:rsidR="00324F64" w:rsidRPr="001B3D18">
        <w:rPr>
          <w:sz w:val="22"/>
          <w:szCs w:val="22"/>
        </w:rPr>
        <w:t>wî</w:t>
      </w:r>
      <w:proofErr w:type="spellEnd"/>
      <w:r w:rsidR="00324F64" w:rsidRPr="001B3D18">
        <w:rPr>
          <w:sz w:val="22"/>
          <w:szCs w:val="22"/>
        </w:rPr>
        <w:t xml:space="preserve"> </w:t>
      </w:r>
      <w:proofErr w:type="spellStart"/>
      <w:r w:rsidR="00324F64" w:rsidRPr="001B3D18">
        <w:rPr>
          <w:sz w:val="22"/>
          <w:szCs w:val="22"/>
        </w:rPr>
        <w:t>debanç</w:t>
      </w:r>
      <w:r w:rsidR="001043D5">
        <w:rPr>
          <w:sz w:val="22"/>
          <w:szCs w:val="22"/>
        </w:rPr>
        <w:t>a</w:t>
      </w:r>
      <w:proofErr w:type="spellEnd"/>
      <w:r w:rsidR="00324F64" w:rsidRPr="001B3D18">
        <w:rPr>
          <w:sz w:val="22"/>
          <w:szCs w:val="22"/>
        </w:rPr>
        <w:t xml:space="preserve"> </w:t>
      </w:r>
      <w:proofErr w:type="spellStart"/>
      <w:r w:rsidR="00324F64" w:rsidRPr="001B3D18">
        <w:rPr>
          <w:sz w:val="22"/>
          <w:szCs w:val="22"/>
        </w:rPr>
        <w:t>qevzspî</w:t>
      </w:r>
      <w:proofErr w:type="spellEnd"/>
      <w:r w:rsidR="00324F64" w:rsidRPr="001B3D18">
        <w:rPr>
          <w:sz w:val="22"/>
          <w:szCs w:val="22"/>
        </w:rPr>
        <w:t xml:space="preserve"> </w:t>
      </w:r>
      <w:proofErr w:type="spellStart"/>
      <w:r w:rsidR="00324F64" w:rsidRPr="001B3D18">
        <w:rPr>
          <w:sz w:val="22"/>
          <w:szCs w:val="22"/>
        </w:rPr>
        <w:t>ket</w:t>
      </w:r>
      <w:r w:rsidR="00416C42">
        <w:rPr>
          <w:sz w:val="22"/>
          <w:szCs w:val="22"/>
        </w:rPr>
        <w:t>ibû</w:t>
      </w:r>
      <w:proofErr w:type="spellEnd"/>
      <w:r w:rsidR="00324F64" w:rsidRPr="001B3D18">
        <w:rPr>
          <w:sz w:val="22"/>
          <w:szCs w:val="22"/>
        </w:rPr>
        <w:t xml:space="preserve">. </w:t>
      </w:r>
      <w:proofErr w:type="spellStart"/>
      <w:r w:rsidR="00324F64" w:rsidRPr="001B3D18">
        <w:rPr>
          <w:sz w:val="22"/>
          <w:szCs w:val="22"/>
        </w:rPr>
        <w:t>H</w:t>
      </w:r>
      <w:r w:rsidR="00173CF7" w:rsidRPr="001B3D18">
        <w:rPr>
          <w:sz w:val="22"/>
          <w:szCs w:val="22"/>
        </w:rPr>
        <w:t>er</w:t>
      </w:r>
      <w:proofErr w:type="spellEnd"/>
      <w:r w:rsidR="00173CF7" w:rsidRPr="001B3D18">
        <w:rPr>
          <w:sz w:val="22"/>
          <w:szCs w:val="22"/>
        </w:rPr>
        <w:t xml:space="preserve"> du </w:t>
      </w:r>
      <w:proofErr w:type="spellStart"/>
      <w:r w:rsidR="00173CF7" w:rsidRPr="001B3D18">
        <w:rPr>
          <w:sz w:val="22"/>
          <w:szCs w:val="22"/>
        </w:rPr>
        <w:t>destê</w:t>
      </w:r>
      <w:proofErr w:type="spellEnd"/>
      <w:r w:rsidR="00173CF7" w:rsidRPr="001B3D18">
        <w:rPr>
          <w:sz w:val="22"/>
          <w:szCs w:val="22"/>
        </w:rPr>
        <w:t xml:space="preserve"> </w:t>
      </w:r>
      <w:proofErr w:type="spellStart"/>
      <w:r w:rsidR="00173CF7" w:rsidRPr="001B3D18">
        <w:rPr>
          <w:sz w:val="22"/>
          <w:szCs w:val="22"/>
        </w:rPr>
        <w:t>xwe</w:t>
      </w:r>
      <w:proofErr w:type="spellEnd"/>
      <w:r w:rsidR="00173CF7" w:rsidRPr="001B3D18">
        <w:rPr>
          <w:sz w:val="22"/>
          <w:szCs w:val="22"/>
        </w:rPr>
        <w:t xml:space="preserve"> kir </w:t>
      </w:r>
      <w:proofErr w:type="spellStart"/>
      <w:r w:rsidR="00173CF7" w:rsidRPr="001B3D18">
        <w:rPr>
          <w:sz w:val="22"/>
          <w:szCs w:val="22"/>
        </w:rPr>
        <w:t>qirika</w:t>
      </w:r>
      <w:proofErr w:type="spellEnd"/>
      <w:r w:rsidR="00173CF7" w:rsidRPr="001B3D18">
        <w:rPr>
          <w:sz w:val="22"/>
          <w:szCs w:val="22"/>
        </w:rPr>
        <w:t xml:space="preserve"> </w:t>
      </w:r>
      <w:proofErr w:type="spellStart"/>
      <w:r w:rsidR="00E72463">
        <w:rPr>
          <w:sz w:val="22"/>
          <w:szCs w:val="22"/>
        </w:rPr>
        <w:t>mirov</w:t>
      </w:r>
      <w:r w:rsidR="001043D5">
        <w:rPr>
          <w:sz w:val="22"/>
          <w:szCs w:val="22"/>
        </w:rPr>
        <w:t>ê</w:t>
      </w:r>
      <w:proofErr w:type="spellEnd"/>
      <w:r w:rsidR="001043D5">
        <w:rPr>
          <w:sz w:val="22"/>
          <w:szCs w:val="22"/>
        </w:rPr>
        <w:t xml:space="preserve"> </w:t>
      </w:r>
      <w:proofErr w:type="spellStart"/>
      <w:r w:rsidR="001043D5">
        <w:rPr>
          <w:sz w:val="22"/>
          <w:szCs w:val="22"/>
        </w:rPr>
        <w:t>xwedîdebançe</w:t>
      </w:r>
      <w:proofErr w:type="spellEnd"/>
      <w:r w:rsidR="00173CF7" w:rsidRPr="001B3D18">
        <w:rPr>
          <w:sz w:val="22"/>
          <w:szCs w:val="22"/>
        </w:rPr>
        <w:t xml:space="preserve"> û </w:t>
      </w:r>
      <w:proofErr w:type="spellStart"/>
      <w:r w:rsidR="00173CF7" w:rsidRPr="001B3D18">
        <w:rPr>
          <w:sz w:val="22"/>
          <w:szCs w:val="22"/>
        </w:rPr>
        <w:t>hindik</w:t>
      </w:r>
      <w:proofErr w:type="spellEnd"/>
      <w:r w:rsidR="00173CF7" w:rsidRPr="001B3D18">
        <w:rPr>
          <w:sz w:val="22"/>
          <w:szCs w:val="22"/>
        </w:rPr>
        <w:t xml:space="preserve"> </w:t>
      </w:r>
      <w:proofErr w:type="spellStart"/>
      <w:r w:rsidR="00173CF7" w:rsidRPr="001B3D18">
        <w:rPr>
          <w:sz w:val="22"/>
          <w:szCs w:val="22"/>
        </w:rPr>
        <w:t>ma</w:t>
      </w:r>
      <w:proofErr w:type="spellEnd"/>
      <w:r w:rsidR="0076035B" w:rsidRPr="001B3D18">
        <w:rPr>
          <w:sz w:val="22"/>
          <w:szCs w:val="22"/>
        </w:rPr>
        <w:t>,</w:t>
      </w:r>
      <w:r w:rsidR="00173CF7" w:rsidRPr="001B3D18">
        <w:rPr>
          <w:sz w:val="22"/>
          <w:szCs w:val="22"/>
        </w:rPr>
        <w:t xml:space="preserve"> </w:t>
      </w:r>
      <w:proofErr w:type="spellStart"/>
      <w:r w:rsidR="00173CF7" w:rsidRPr="001B3D18">
        <w:rPr>
          <w:sz w:val="22"/>
          <w:szCs w:val="22"/>
        </w:rPr>
        <w:lastRenderedPageBreak/>
        <w:t>ku</w:t>
      </w:r>
      <w:proofErr w:type="spellEnd"/>
      <w:r w:rsidR="00173CF7" w:rsidRPr="001B3D18">
        <w:rPr>
          <w:sz w:val="22"/>
          <w:szCs w:val="22"/>
        </w:rPr>
        <w:t xml:space="preserve"> </w:t>
      </w:r>
      <w:proofErr w:type="spellStart"/>
      <w:r w:rsidR="00173CF7" w:rsidRPr="001B3D18">
        <w:rPr>
          <w:sz w:val="22"/>
          <w:szCs w:val="22"/>
        </w:rPr>
        <w:t>mêrikê</w:t>
      </w:r>
      <w:proofErr w:type="spellEnd"/>
      <w:r w:rsidR="00173CF7" w:rsidRPr="001B3D18">
        <w:rPr>
          <w:sz w:val="22"/>
          <w:szCs w:val="22"/>
        </w:rPr>
        <w:t xml:space="preserve"> </w:t>
      </w:r>
      <w:proofErr w:type="spellStart"/>
      <w:r w:rsidR="00173CF7" w:rsidRPr="001B3D18">
        <w:rPr>
          <w:sz w:val="22"/>
          <w:szCs w:val="22"/>
        </w:rPr>
        <w:t>reben</w:t>
      </w:r>
      <w:proofErr w:type="spellEnd"/>
      <w:r w:rsidR="00173CF7" w:rsidRPr="001B3D18">
        <w:rPr>
          <w:sz w:val="22"/>
          <w:szCs w:val="22"/>
        </w:rPr>
        <w:t xml:space="preserve"> </w:t>
      </w:r>
      <w:proofErr w:type="spellStart"/>
      <w:r w:rsidR="00173CF7" w:rsidRPr="001B3D18">
        <w:rPr>
          <w:sz w:val="22"/>
          <w:szCs w:val="22"/>
        </w:rPr>
        <w:t>bifetisîne</w:t>
      </w:r>
      <w:proofErr w:type="spellEnd"/>
      <w:r w:rsidR="00173CF7" w:rsidRPr="001B3D18">
        <w:rPr>
          <w:sz w:val="22"/>
          <w:szCs w:val="22"/>
        </w:rPr>
        <w:t xml:space="preserve"> û </w:t>
      </w:r>
      <w:proofErr w:type="spellStart"/>
      <w:r w:rsidR="00173CF7" w:rsidRPr="001B3D18">
        <w:rPr>
          <w:sz w:val="22"/>
          <w:szCs w:val="22"/>
        </w:rPr>
        <w:t>bikuje</w:t>
      </w:r>
      <w:proofErr w:type="spellEnd"/>
      <w:r w:rsidR="00173CF7" w:rsidRPr="001B3D18">
        <w:rPr>
          <w:sz w:val="22"/>
          <w:szCs w:val="22"/>
        </w:rPr>
        <w:t xml:space="preserve">. </w:t>
      </w:r>
      <w:proofErr w:type="spellStart"/>
      <w:r w:rsidR="00173CF7" w:rsidRPr="001B3D18">
        <w:rPr>
          <w:sz w:val="22"/>
          <w:szCs w:val="22"/>
        </w:rPr>
        <w:t>Tevay</w:t>
      </w:r>
      <w:r w:rsidR="00975CD8">
        <w:rPr>
          <w:sz w:val="22"/>
          <w:szCs w:val="22"/>
        </w:rPr>
        <w:t>a</w:t>
      </w:r>
      <w:proofErr w:type="spellEnd"/>
      <w:r w:rsidR="00173CF7" w:rsidRPr="001B3D18">
        <w:rPr>
          <w:sz w:val="22"/>
          <w:szCs w:val="22"/>
        </w:rPr>
        <w:t xml:space="preserve"> </w:t>
      </w:r>
      <w:proofErr w:type="spellStart"/>
      <w:r w:rsidR="00173CF7" w:rsidRPr="001B3D18">
        <w:rPr>
          <w:sz w:val="22"/>
          <w:szCs w:val="22"/>
        </w:rPr>
        <w:t>mer</w:t>
      </w:r>
      <w:r w:rsidR="00EC0D43">
        <w:rPr>
          <w:sz w:val="22"/>
          <w:szCs w:val="22"/>
        </w:rPr>
        <w:t>î</w:t>
      </w:r>
      <w:r w:rsidR="00173CF7" w:rsidRPr="001B3D18">
        <w:rPr>
          <w:sz w:val="22"/>
          <w:szCs w:val="22"/>
        </w:rPr>
        <w:t>malan</w:t>
      </w:r>
      <w:proofErr w:type="spellEnd"/>
      <w:r w:rsidR="00173CF7" w:rsidRPr="001B3D18">
        <w:rPr>
          <w:sz w:val="22"/>
          <w:szCs w:val="22"/>
        </w:rPr>
        <w:t xml:space="preserve">, </w:t>
      </w:r>
      <w:proofErr w:type="spellStart"/>
      <w:r w:rsidR="00173CF7" w:rsidRPr="001B3D18">
        <w:rPr>
          <w:sz w:val="22"/>
          <w:szCs w:val="22"/>
        </w:rPr>
        <w:t>nêzîkê</w:t>
      </w:r>
      <w:proofErr w:type="spellEnd"/>
      <w:r w:rsidR="00173CF7" w:rsidRPr="001B3D18">
        <w:rPr>
          <w:sz w:val="22"/>
          <w:szCs w:val="22"/>
        </w:rPr>
        <w:t xml:space="preserve"> </w:t>
      </w:r>
      <w:proofErr w:type="spellStart"/>
      <w:r w:rsidR="009F43DB">
        <w:rPr>
          <w:sz w:val="22"/>
          <w:szCs w:val="22"/>
        </w:rPr>
        <w:t>bîst</w:t>
      </w:r>
      <w:proofErr w:type="spellEnd"/>
      <w:r w:rsidR="00173CF7" w:rsidRPr="001B3D18">
        <w:rPr>
          <w:sz w:val="22"/>
          <w:szCs w:val="22"/>
        </w:rPr>
        <w:t xml:space="preserve"> </w:t>
      </w:r>
      <w:proofErr w:type="spellStart"/>
      <w:r w:rsidR="00173CF7" w:rsidRPr="001B3D18">
        <w:rPr>
          <w:sz w:val="22"/>
          <w:szCs w:val="22"/>
        </w:rPr>
        <w:t>peya</w:t>
      </w:r>
      <w:proofErr w:type="spellEnd"/>
      <w:r w:rsidR="00173CF7" w:rsidRPr="001B3D18">
        <w:rPr>
          <w:sz w:val="22"/>
          <w:szCs w:val="22"/>
        </w:rPr>
        <w:t xml:space="preserve"> û </w:t>
      </w:r>
      <w:proofErr w:type="spellStart"/>
      <w:r w:rsidR="009F43DB">
        <w:rPr>
          <w:sz w:val="22"/>
          <w:szCs w:val="22"/>
        </w:rPr>
        <w:t>bîst</w:t>
      </w:r>
      <w:proofErr w:type="spellEnd"/>
      <w:r w:rsidR="00173CF7" w:rsidRPr="001B3D18">
        <w:rPr>
          <w:sz w:val="22"/>
          <w:szCs w:val="22"/>
        </w:rPr>
        <w:t xml:space="preserve"> </w:t>
      </w:r>
      <w:proofErr w:type="spellStart"/>
      <w:r w:rsidR="00173CF7" w:rsidRPr="001B3D18">
        <w:rPr>
          <w:sz w:val="22"/>
          <w:szCs w:val="22"/>
        </w:rPr>
        <w:t>jin</w:t>
      </w:r>
      <w:proofErr w:type="spellEnd"/>
      <w:r w:rsidR="00380558" w:rsidRPr="001B3D18">
        <w:rPr>
          <w:sz w:val="22"/>
          <w:szCs w:val="22"/>
        </w:rPr>
        <w:t>,</w:t>
      </w:r>
      <w:r w:rsidR="00173CF7" w:rsidRPr="001B3D18">
        <w:rPr>
          <w:sz w:val="22"/>
          <w:szCs w:val="22"/>
        </w:rPr>
        <w:t xml:space="preserve"> bi </w:t>
      </w:r>
      <w:proofErr w:type="spellStart"/>
      <w:r w:rsidR="00173CF7" w:rsidRPr="001B3D18">
        <w:rPr>
          <w:sz w:val="22"/>
          <w:szCs w:val="22"/>
        </w:rPr>
        <w:t>her</w:t>
      </w:r>
      <w:proofErr w:type="spellEnd"/>
      <w:r w:rsidR="00173CF7" w:rsidRPr="001B3D18">
        <w:rPr>
          <w:sz w:val="22"/>
          <w:szCs w:val="22"/>
        </w:rPr>
        <w:t xml:space="preserve"> du mil û </w:t>
      </w:r>
      <w:proofErr w:type="spellStart"/>
      <w:r w:rsidR="00173CF7" w:rsidRPr="001B3D18">
        <w:rPr>
          <w:sz w:val="22"/>
          <w:szCs w:val="22"/>
        </w:rPr>
        <w:t>destên</w:t>
      </w:r>
      <w:proofErr w:type="spellEnd"/>
      <w:r w:rsidR="00173CF7" w:rsidRPr="001B3D18">
        <w:rPr>
          <w:sz w:val="22"/>
          <w:szCs w:val="22"/>
        </w:rPr>
        <w:t xml:space="preserve"> </w:t>
      </w:r>
      <w:proofErr w:type="spellStart"/>
      <w:r w:rsidR="00173CF7" w:rsidRPr="001B3D18">
        <w:rPr>
          <w:sz w:val="22"/>
          <w:szCs w:val="22"/>
        </w:rPr>
        <w:t>Hûto</w:t>
      </w:r>
      <w:proofErr w:type="spellEnd"/>
      <w:r w:rsidR="00173CF7" w:rsidRPr="001B3D18">
        <w:rPr>
          <w:sz w:val="22"/>
          <w:szCs w:val="22"/>
        </w:rPr>
        <w:t xml:space="preserve"> </w:t>
      </w:r>
      <w:proofErr w:type="spellStart"/>
      <w:r w:rsidR="00173CF7" w:rsidRPr="001B3D18">
        <w:rPr>
          <w:sz w:val="22"/>
          <w:szCs w:val="22"/>
        </w:rPr>
        <w:t>girti</w:t>
      </w:r>
      <w:r w:rsidR="0076035B" w:rsidRPr="001B3D18">
        <w:rPr>
          <w:sz w:val="22"/>
          <w:szCs w:val="22"/>
        </w:rPr>
        <w:t>bû</w:t>
      </w:r>
      <w:r w:rsidR="00173CF7" w:rsidRPr="001B3D18">
        <w:rPr>
          <w:sz w:val="22"/>
          <w:szCs w:val="22"/>
        </w:rPr>
        <w:t>n</w:t>
      </w:r>
      <w:proofErr w:type="spellEnd"/>
      <w:r w:rsidR="00173CF7" w:rsidRPr="001B3D18">
        <w:rPr>
          <w:sz w:val="22"/>
          <w:szCs w:val="22"/>
        </w:rPr>
        <w:t xml:space="preserve">, </w:t>
      </w:r>
      <w:proofErr w:type="spellStart"/>
      <w:r w:rsidR="0076035B" w:rsidRPr="001B3D18">
        <w:rPr>
          <w:sz w:val="22"/>
          <w:szCs w:val="22"/>
        </w:rPr>
        <w:t>ku</w:t>
      </w:r>
      <w:proofErr w:type="spellEnd"/>
      <w:r w:rsidR="0076035B" w:rsidRPr="001B3D18">
        <w:rPr>
          <w:sz w:val="22"/>
          <w:szCs w:val="22"/>
        </w:rPr>
        <w:t xml:space="preserve"> </w:t>
      </w:r>
      <w:proofErr w:type="spellStart"/>
      <w:r w:rsidR="00173CF7" w:rsidRPr="001B3D18">
        <w:rPr>
          <w:sz w:val="22"/>
          <w:szCs w:val="22"/>
        </w:rPr>
        <w:t>n</w:t>
      </w:r>
      <w:r w:rsidR="0076035B" w:rsidRPr="001B3D18">
        <w:rPr>
          <w:sz w:val="22"/>
          <w:szCs w:val="22"/>
        </w:rPr>
        <w:t>e</w:t>
      </w:r>
      <w:proofErr w:type="spellEnd"/>
      <w:r w:rsidR="00173CF7" w:rsidRPr="001B3D18">
        <w:rPr>
          <w:sz w:val="22"/>
          <w:szCs w:val="22"/>
        </w:rPr>
        <w:t xml:space="preserve"> </w:t>
      </w:r>
      <w:proofErr w:type="spellStart"/>
      <w:r w:rsidR="0076035B" w:rsidRPr="001B3D18">
        <w:rPr>
          <w:sz w:val="22"/>
          <w:szCs w:val="22"/>
        </w:rPr>
        <w:t>dihişt</w:t>
      </w:r>
      <w:r w:rsidR="00173CF7" w:rsidRPr="001B3D18">
        <w:rPr>
          <w:sz w:val="22"/>
          <w:szCs w:val="22"/>
        </w:rPr>
        <w:t>in</w:t>
      </w:r>
      <w:proofErr w:type="spellEnd"/>
      <w:r w:rsidR="00173CF7" w:rsidRPr="001B3D18">
        <w:rPr>
          <w:sz w:val="22"/>
          <w:szCs w:val="22"/>
        </w:rPr>
        <w:t xml:space="preserve">, </w:t>
      </w:r>
      <w:proofErr w:type="spellStart"/>
      <w:r w:rsidR="00173CF7" w:rsidRPr="001B3D18">
        <w:rPr>
          <w:sz w:val="22"/>
          <w:szCs w:val="22"/>
        </w:rPr>
        <w:t>Hûto</w:t>
      </w:r>
      <w:proofErr w:type="spellEnd"/>
      <w:r w:rsidR="00173CF7" w:rsidRPr="001B3D18">
        <w:rPr>
          <w:sz w:val="22"/>
          <w:szCs w:val="22"/>
        </w:rPr>
        <w:t xml:space="preserve"> </w:t>
      </w:r>
      <w:proofErr w:type="spellStart"/>
      <w:r w:rsidR="00173CF7" w:rsidRPr="001B3D18">
        <w:rPr>
          <w:sz w:val="22"/>
          <w:szCs w:val="22"/>
        </w:rPr>
        <w:t>mêrik</w:t>
      </w:r>
      <w:r w:rsidR="00380558" w:rsidRPr="001B3D18">
        <w:rPr>
          <w:sz w:val="22"/>
          <w:szCs w:val="22"/>
        </w:rPr>
        <w:t>ê</w:t>
      </w:r>
      <w:proofErr w:type="spellEnd"/>
      <w:r w:rsidR="00380558" w:rsidRPr="001B3D18">
        <w:rPr>
          <w:sz w:val="22"/>
          <w:szCs w:val="22"/>
        </w:rPr>
        <w:t xml:space="preserve"> </w:t>
      </w:r>
      <w:proofErr w:type="spellStart"/>
      <w:r w:rsidR="00380558" w:rsidRPr="001B3D18">
        <w:rPr>
          <w:sz w:val="22"/>
          <w:szCs w:val="22"/>
        </w:rPr>
        <w:t>reben</w:t>
      </w:r>
      <w:proofErr w:type="spellEnd"/>
      <w:r w:rsidR="00173CF7" w:rsidRPr="001B3D18">
        <w:rPr>
          <w:sz w:val="22"/>
          <w:szCs w:val="22"/>
        </w:rPr>
        <w:t xml:space="preserve"> tam </w:t>
      </w:r>
      <w:proofErr w:type="spellStart"/>
      <w:r w:rsidR="00173CF7" w:rsidRPr="001B3D18">
        <w:rPr>
          <w:sz w:val="22"/>
          <w:szCs w:val="22"/>
        </w:rPr>
        <w:t>bifetisîne</w:t>
      </w:r>
      <w:proofErr w:type="spellEnd"/>
      <w:r w:rsidR="00173CF7" w:rsidRPr="001B3D18">
        <w:rPr>
          <w:sz w:val="22"/>
          <w:szCs w:val="22"/>
        </w:rPr>
        <w:t xml:space="preserve">. </w:t>
      </w:r>
      <w:proofErr w:type="spellStart"/>
      <w:r w:rsidR="00173CF7" w:rsidRPr="001B3D18">
        <w:rPr>
          <w:sz w:val="22"/>
          <w:szCs w:val="22"/>
        </w:rPr>
        <w:t>Lê</w:t>
      </w:r>
      <w:proofErr w:type="spellEnd"/>
      <w:r w:rsidR="00173CF7" w:rsidRPr="001B3D18">
        <w:rPr>
          <w:sz w:val="22"/>
          <w:szCs w:val="22"/>
        </w:rPr>
        <w:t xml:space="preserve"> </w:t>
      </w:r>
      <w:proofErr w:type="spellStart"/>
      <w:r w:rsidR="00173CF7" w:rsidRPr="001B3D18">
        <w:rPr>
          <w:sz w:val="22"/>
          <w:szCs w:val="22"/>
        </w:rPr>
        <w:t>bêkêr</w:t>
      </w:r>
      <w:proofErr w:type="spellEnd"/>
      <w:r w:rsidR="00173CF7" w:rsidRPr="001B3D18">
        <w:rPr>
          <w:sz w:val="22"/>
          <w:szCs w:val="22"/>
        </w:rPr>
        <w:t xml:space="preserve"> </w:t>
      </w:r>
      <w:proofErr w:type="spellStart"/>
      <w:r w:rsidR="00173CF7" w:rsidRPr="001B3D18">
        <w:rPr>
          <w:sz w:val="22"/>
          <w:szCs w:val="22"/>
        </w:rPr>
        <w:t>bû</w:t>
      </w:r>
      <w:proofErr w:type="spellEnd"/>
      <w:r w:rsidR="00173CF7" w:rsidRPr="001B3D18">
        <w:rPr>
          <w:sz w:val="22"/>
          <w:szCs w:val="22"/>
        </w:rPr>
        <w:t xml:space="preserve">. </w:t>
      </w:r>
      <w:proofErr w:type="spellStart"/>
      <w:r w:rsidR="00173CF7" w:rsidRPr="001B3D18">
        <w:rPr>
          <w:sz w:val="22"/>
          <w:szCs w:val="22"/>
        </w:rPr>
        <w:t>Piştî</w:t>
      </w:r>
      <w:proofErr w:type="spellEnd"/>
      <w:r w:rsidR="00173CF7" w:rsidRPr="001B3D18">
        <w:rPr>
          <w:sz w:val="22"/>
          <w:szCs w:val="22"/>
        </w:rPr>
        <w:t xml:space="preserve"> 10-15 </w:t>
      </w:r>
      <w:proofErr w:type="spellStart"/>
      <w:r w:rsidR="00173CF7" w:rsidRPr="001B3D18">
        <w:rPr>
          <w:sz w:val="22"/>
          <w:szCs w:val="22"/>
        </w:rPr>
        <w:t>derbên</w:t>
      </w:r>
      <w:proofErr w:type="spellEnd"/>
      <w:r w:rsidR="00173CF7" w:rsidRPr="001B3D18">
        <w:rPr>
          <w:sz w:val="22"/>
          <w:szCs w:val="22"/>
        </w:rPr>
        <w:t xml:space="preserve"> bi </w:t>
      </w:r>
      <w:proofErr w:type="spellStart"/>
      <w:r w:rsidR="00173CF7" w:rsidRPr="001B3D18">
        <w:rPr>
          <w:sz w:val="22"/>
          <w:szCs w:val="22"/>
        </w:rPr>
        <w:t>m</w:t>
      </w:r>
      <w:r w:rsidR="00662EF3">
        <w:rPr>
          <w:sz w:val="22"/>
          <w:szCs w:val="22"/>
        </w:rPr>
        <w:t>isîna</w:t>
      </w:r>
      <w:proofErr w:type="spellEnd"/>
      <w:r w:rsidR="00662EF3">
        <w:rPr>
          <w:sz w:val="22"/>
          <w:szCs w:val="22"/>
        </w:rPr>
        <w:t xml:space="preserve"> </w:t>
      </w:r>
      <w:proofErr w:type="spellStart"/>
      <w:r w:rsidR="00662EF3">
        <w:rPr>
          <w:sz w:val="22"/>
          <w:szCs w:val="22"/>
        </w:rPr>
        <w:t>kurmancî</w:t>
      </w:r>
      <w:proofErr w:type="spellEnd"/>
      <w:r w:rsidR="00662EF3">
        <w:rPr>
          <w:sz w:val="22"/>
          <w:szCs w:val="22"/>
        </w:rPr>
        <w:t xml:space="preserve"> </w:t>
      </w:r>
      <w:proofErr w:type="spellStart"/>
      <w:r w:rsidR="00662EF3">
        <w:rPr>
          <w:sz w:val="22"/>
          <w:szCs w:val="22"/>
        </w:rPr>
        <w:t>ya</w:t>
      </w:r>
      <w:proofErr w:type="spellEnd"/>
      <w:r w:rsidR="00662EF3">
        <w:rPr>
          <w:sz w:val="22"/>
          <w:szCs w:val="22"/>
        </w:rPr>
        <w:t xml:space="preserve"> </w:t>
      </w:r>
      <w:proofErr w:type="spellStart"/>
      <w:r w:rsidR="00662EF3">
        <w:rPr>
          <w:sz w:val="22"/>
          <w:szCs w:val="22"/>
        </w:rPr>
        <w:t>ji</w:t>
      </w:r>
      <w:proofErr w:type="spellEnd"/>
      <w:r w:rsidR="00662EF3">
        <w:rPr>
          <w:sz w:val="22"/>
          <w:szCs w:val="22"/>
        </w:rPr>
        <w:t xml:space="preserve"> </w:t>
      </w:r>
      <w:proofErr w:type="spellStart"/>
      <w:r w:rsidR="00662EF3">
        <w:rPr>
          <w:sz w:val="22"/>
          <w:szCs w:val="22"/>
        </w:rPr>
        <w:t>miz</w:t>
      </w:r>
      <w:proofErr w:type="spellEnd"/>
      <w:r w:rsidR="00173CF7" w:rsidRPr="001B3D18">
        <w:rPr>
          <w:sz w:val="22"/>
          <w:szCs w:val="22"/>
        </w:rPr>
        <w:t xml:space="preserve"> û </w:t>
      </w:r>
      <w:proofErr w:type="spellStart"/>
      <w:r w:rsidR="00173CF7" w:rsidRPr="001B3D18">
        <w:rPr>
          <w:sz w:val="22"/>
          <w:szCs w:val="22"/>
        </w:rPr>
        <w:t>ya</w:t>
      </w:r>
      <w:proofErr w:type="spellEnd"/>
      <w:r w:rsidR="00173CF7" w:rsidRPr="001B3D18">
        <w:rPr>
          <w:sz w:val="22"/>
          <w:szCs w:val="22"/>
        </w:rPr>
        <w:t xml:space="preserve"> </w:t>
      </w:r>
      <w:r w:rsidR="00F7087F">
        <w:rPr>
          <w:sz w:val="22"/>
          <w:szCs w:val="22"/>
        </w:rPr>
        <w:t>pir</w:t>
      </w:r>
      <w:r w:rsidR="00173CF7" w:rsidRPr="001B3D18">
        <w:rPr>
          <w:sz w:val="22"/>
          <w:szCs w:val="22"/>
        </w:rPr>
        <w:t xml:space="preserve"> </w:t>
      </w:r>
      <w:proofErr w:type="spellStart"/>
      <w:r w:rsidR="00173CF7" w:rsidRPr="001B3D18">
        <w:rPr>
          <w:sz w:val="22"/>
          <w:szCs w:val="22"/>
        </w:rPr>
        <w:t>g</w:t>
      </w:r>
      <w:r w:rsidR="00324F64" w:rsidRPr="001B3D18">
        <w:rPr>
          <w:sz w:val="22"/>
          <w:szCs w:val="22"/>
        </w:rPr>
        <w:t>i</w:t>
      </w:r>
      <w:r w:rsidR="00173CF7" w:rsidRPr="001B3D18">
        <w:rPr>
          <w:sz w:val="22"/>
          <w:szCs w:val="22"/>
        </w:rPr>
        <w:t>ran</w:t>
      </w:r>
      <w:proofErr w:type="spellEnd"/>
      <w:r w:rsidR="00EC0D43">
        <w:rPr>
          <w:sz w:val="22"/>
          <w:szCs w:val="22"/>
        </w:rPr>
        <w:t xml:space="preserve"> li ser </w:t>
      </w:r>
      <w:proofErr w:type="spellStart"/>
      <w:r w:rsidR="00EC0D43">
        <w:rPr>
          <w:sz w:val="22"/>
          <w:szCs w:val="22"/>
        </w:rPr>
        <w:t>serê</w:t>
      </w:r>
      <w:proofErr w:type="spellEnd"/>
      <w:r w:rsidR="00EC0D43">
        <w:rPr>
          <w:sz w:val="22"/>
          <w:szCs w:val="22"/>
        </w:rPr>
        <w:t xml:space="preserve"> </w:t>
      </w:r>
      <w:proofErr w:type="spellStart"/>
      <w:r w:rsidR="00EC0D43">
        <w:rPr>
          <w:sz w:val="22"/>
          <w:szCs w:val="22"/>
        </w:rPr>
        <w:t>Hûto</w:t>
      </w:r>
      <w:proofErr w:type="spellEnd"/>
      <w:r w:rsidR="00380558" w:rsidRPr="001B3D18">
        <w:rPr>
          <w:sz w:val="22"/>
          <w:szCs w:val="22"/>
        </w:rPr>
        <w:t xml:space="preserve"> hat </w:t>
      </w:r>
      <w:proofErr w:type="spellStart"/>
      <w:r w:rsidR="00380558" w:rsidRPr="001B3D18">
        <w:rPr>
          <w:sz w:val="22"/>
          <w:szCs w:val="22"/>
        </w:rPr>
        <w:t>xistin</w:t>
      </w:r>
      <w:proofErr w:type="spellEnd"/>
      <w:r w:rsidR="00173CF7" w:rsidRPr="001B3D18">
        <w:rPr>
          <w:sz w:val="22"/>
          <w:szCs w:val="22"/>
        </w:rPr>
        <w:t xml:space="preserve">, </w:t>
      </w:r>
      <w:proofErr w:type="spellStart"/>
      <w:r w:rsidR="00173CF7" w:rsidRPr="001B3D18">
        <w:rPr>
          <w:sz w:val="22"/>
          <w:szCs w:val="22"/>
        </w:rPr>
        <w:t>hîna</w:t>
      </w:r>
      <w:proofErr w:type="spellEnd"/>
      <w:r w:rsidR="00173CF7" w:rsidRPr="001B3D18">
        <w:rPr>
          <w:sz w:val="22"/>
          <w:szCs w:val="22"/>
        </w:rPr>
        <w:t xml:space="preserve"> </w:t>
      </w:r>
      <w:proofErr w:type="spellStart"/>
      <w:r w:rsidR="00173CF7" w:rsidRPr="001B3D18">
        <w:rPr>
          <w:sz w:val="22"/>
          <w:szCs w:val="22"/>
        </w:rPr>
        <w:t>nû</w:t>
      </w:r>
      <w:proofErr w:type="spellEnd"/>
      <w:r w:rsidR="00173CF7" w:rsidRPr="001B3D18">
        <w:rPr>
          <w:sz w:val="22"/>
          <w:szCs w:val="22"/>
        </w:rPr>
        <w:t xml:space="preserve"> </w:t>
      </w:r>
      <w:proofErr w:type="spellStart"/>
      <w:r w:rsidR="00173CF7" w:rsidRPr="001B3D18">
        <w:rPr>
          <w:sz w:val="22"/>
          <w:szCs w:val="22"/>
        </w:rPr>
        <w:t>serê</w:t>
      </w:r>
      <w:proofErr w:type="spellEnd"/>
      <w:r w:rsidR="00173CF7" w:rsidRPr="001B3D18">
        <w:rPr>
          <w:sz w:val="22"/>
          <w:szCs w:val="22"/>
        </w:rPr>
        <w:t xml:space="preserve"> </w:t>
      </w:r>
      <w:proofErr w:type="spellStart"/>
      <w:r w:rsidR="00173CF7" w:rsidRPr="001B3D18">
        <w:rPr>
          <w:sz w:val="22"/>
          <w:szCs w:val="22"/>
        </w:rPr>
        <w:t>Hû</w:t>
      </w:r>
      <w:r w:rsidR="0076035B" w:rsidRPr="001B3D18">
        <w:rPr>
          <w:sz w:val="22"/>
          <w:szCs w:val="22"/>
        </w:rPr>
        <w:t>to</w:t>
      </w:r>
      <w:proofErr w:type="spellEnd"/>
      <w:r w:rsidR="0076035B" w:rsidRPr="001B3D18">
        <w:rPr>
          <w:sz w:val="22"/>
          <w:szCs w:val="22"/>
        </w:rPr>
        <w:t xml:space="preserve"> </w:t>
      </w:r>
      <w:proofErr w:type="spellStart"/>
      <w:r w:rsidR="0076035B" w:rsidRPr="001B3D18">
        <w:rPr>
          <w:sz w:val="22"/>
          <w:szCs w:val="22"/>
        </w:rPr>
        <w:t>şikiya</w:t>
      </w:r>
      <w:proofErr w:type="spellEnd"/>
      <w:r w:rsidR="0076035B" w:rsidRPr="001B3D18">
        <w:rPr>
          <w:sz w:val="22"/>
          <w:szCs w:val="22"/>
        </w:rPr>
        <w:t xml:space="preserve">, </w:t>
      </w:r>
      <w:proofErr w:type="spellStart"/>
      <w:r w:rsidR="00655ACC">
        <w:rPr>
          <w:sz w:val="22"/>
          <w:szCs w:val="22"/>
        </w:rPr>
        <w:t>hinekî</w:t>
      </w:r>
      <w:proofErr w:type="spellEnd"/>
      <w:r w:rsidR="00FF5542">
        <w:rPr>
          <w:sz w:val="22"/>
          <w:szCs w:val="22"/>
        </w:rPr>
        <w:t xml:space="preserve"> </w:t>
      </w:r>
      <w:proofErr w:type="spellStart"/>
      <w:r w:rsidR="0076035B" w:rsidRPr="001B3D18">
        <w:rPr>
          <w:sz w:val="22"/>
          <w:szCs w:val="22"/>
        </w:rPr>
        <w:t>xwîn</w:t>
      </w:r>
      <w:proofErr w:type="spellEnd"/>
      <w:r w:rsidR="0076035B" w:rsidRPr="001B3D18">
        <w:rPr>
          <w:sz w:val="22"/>
          <w:szCs w:val="22"/>
        </w:rPr>
        <w:t xml:space="preserve"> </w:t>
      </w:r>
      <w:proofErr w:type="spellStart"/>
      <w:r w:rsidR="0076035B" w:rsidRPr="001B3D18">
        <w:rPr>
          <w:sz w:val="22"/>
          <w:szCs w:val="22"/>
        </w:rPr>
        <w:t>jê</w:t>
      </w:r>
      <w:proofErr w:type="spellEnd"/>
      <w:r w:rsidR="0076035B" w:rsidRPr="001B3D18">
        <w:rPr>
          <w:sz w:val="22"/>
          <w:szCs w:val="22"/>
        </w:rPr>
        <w:t xml:space="preserve"> hat. </w:t>
      </w:r>
      <w:proofErr w:type="spellStart"/>
      <w:r w:rsidR="0076035B" w:rsidRPr="001B3D18">
        <w:rPr>
          <w:sz w:val="22"/>
          <w:szCs w:val="22"/>
        </w:rPr>
        <w:t>Lê</w:t>
      </w:r>
      <w:proofErr w:type="spellEnd"/>
      <w:r w:rsidR="0076035B" w:rsidRPr="001B3D18">
        <w:rPr>
          <w:sz w:val="22"/>
          <w:szCs w:val="22"/>
        </w:rPr>
        <w:t xml:space="preserve"> </w:t>
      </w:r>
      <w:proofErr w:type="spellStart"/>
      <w:r w:rsidR="00BF3429" w:rsidRPr="001B3D18">
        <w:rPr>
          <w:sz w:val="22"/>
          <w:szCs w:val="22"/>
        </w:rPr>
        <w:t>dîsan</w:t>
      </w:r>
      <w:proofErr w:type="spellEnd"/>
      <w:r w:rsidR="00173CF7" w:rsidRPr="001B3D18">
        <w:rPr>
          <w:sz w:val="22"/>
          <w:szCs w:val="22"/>
        </w:rPr>
        <w:t xml:space="preserve"> </w:t>
      </w:r>
      <w:proofErr w:type="spellStart"/>
      <w:r w:rsidR="00173CF7" w:rsidRPr="001B3D18">
        <w:rPr>
          <w:sz w:val="22"/>
          <w:szCs w:val="22"/>
        </w:rPr>
        <w:t>jî</w:t>
      </w:r>
      <w:proofErr w:type="spellEnd"/>
      <w:r w:rsidR="009F43DB">
        <w:rPr>
          <w:sz w:val="22"/>
          <w:szCs w:val="22"/>
        </w:rPr>
        <w:t>,</w:t>
      </w:r>
      <w:r w:rsidR="00173CF7" w:rsidRPr="001B3D18">
        <w:rPr>
          <w:sz w:val="22"/>
          <w:szCs w:val="22"/>
        </w:rPr>
        <w:t xml:space="preserve"> </w:t>
      </w:r>
      <w:proofErr w:type="spellStart"/>
      <w:r w:rsidR="00380558" w:rsidRPr="001B3D18">
        <w:rPr>
          <w:sz w:val="22"/>
          <w:szCs w:val="22"/>
        </w:rPr>
        <w:t>mêrikê</w:t>
      </w:r>
      <w:proofErr w:type="spellEnd"/>
      <w:r w:rsidR="00380558" w:rsidRPr="001B3D18">
        <w:rPr>
          <w:sz w:val="22"/>
          <w:szCs w:val="22"/>
        </w:rPr>
        <w:t xml:space="preserve"> </w:t>
      </w:r>
      <w:proofErr w:type="spellStart"/>
      <w:r w:rsidR="00380558" w:rsidRPr="001B3D18">
        <w:rPr>
          <w:sz w:val="22"/>
          <w:szCs w:val="22"/>
        </w:rPr>
        <w:t>reben</w:t>
      </w:r>
      <w:proofErr w:type="spellEnd"/>
      <w:r w:rsidR="00380558" w:rsidRPr="001B3D18">
        <w:rPr>
          <w:sz w:val="22"/>
          <w:szCs w:val="22"/>
        </w:rPr>
        <w:t xml:space="preserve"> </w:t>
      </w:r>
      <w:proofErr w:type="spellStart"/>
      <w:r w:rsidR="009F43DB" w:rsidRPr="001B3D18">
        <w:rPr>
          <w:sz w:val="22"/>
          <w:szCs w:val="22"/>
        </w:rPr>
        <w:t>qet</w:t>
      </w:r>
      <w:proofErr w:type="spellEnd"/>
      <w:r w:rsidR="009F43DB" w:rsidRPr="001B3D18">
        <w:rPr>
          <w:sz w:val="22"/>
          <w:szCs w:val="22"/>
        </w:rPr>
        <w:t xml:space="preserve"> </w:t>
      </w:r>
      <w:proofErr w:type="spellStart"/>
      <w:r w:rsidR="00380558" w:rsidRPr="001B3D18">
        <w:rPr>
          <w:sz w:val="22"/>
          <w:szCs w:val="22"/>
        </w:rPr>
        <w:t>ji</w:t>
      </w:r>
      <w:proofErr w:type="spellEnd"/>
      <w:r w:rsidR="00380558" w:rsidRPr="001B3D18">
        <w:rPr>
          <w:sz w:val="22"/>
          <w:szCs w:val="22"/>
        </w:rPr>
        <w:t xml:space="preserve"> nav </w:t>
      </w:r>
      <w:proofErr w:type="spellStart"/>
      <w:r w:rsidR="00380558" w:rsidRPr="001B3D18">
        <w:rPr>
          <w:sz w:val="22"/>
          <w:szCs w:val="22"/>
        </w:rPr>
        <w:t>destê</w:t>
      </w:r>
      <w:proofErr w:type="spellEnd"/>
      <w:r w:rsidR="00380558" w:rsidRPr="001B3D18">
        <w:rPr>
          <w:sz w:val="22"/>
          <w:szCs w:val="22"/>
        </w:rPr>
        <w:t xml:space="preserve"> </w:t>
      </w:r>
      <w:proofErr w:type="spellStart"/>
      <w:r w:rsidR="00380558" w:rsidRPr="001B3D18">
        <w:rPr>
          <w:sz w:val="22"/>
          <w:szCs w:val="22"/>
        </w:rPr>
        <w:t>wî</w:t>
      </w:r>
      <w:proofErr w:type="spellEnd"/>
      <w:r w:rsidR="00380558" w:rsidRPr="001B3D18">
        <w:rPr>
          <w:sz w:val="22"/>
          <w:szCs w:val="22"/>
        </w:rPr>
        <w:t xml:space="preserve"> </w:t>
      </w:r>
      <w:proofErr w:type="spellStart"/>
      <w:r w:rsidR="00380558" w:rsidRPr="001B3D18">
        <w:rPr>
          <w:sz w:val="22"/>
          <w:szCs w:val="22"/>
        </w:rPr>
        <w:t>ne</w:t>
      </w:r>
      <w:proofErr w:type="spellEnd"/>
      <w:r w:rsidR="00380558" w:rsidRPr="001B3D18">
        <w:rPr>
          <w:sz w:val="22"/>
          <w:szCs w:val="22"/>
        </w:rPr>
        <w:t xml:space="preserve"> </w:t>
      </w:r>
      <w:proofErr w:type="spellStart"/>
      <w:r w:rsidR="00380558" w:rsidRPr="001B3D18">
        <w:rPr>
          <w:sz w:val="22"/>
          <w:szCs w:val="22"/>
        </w:rPr>
        <w:t>di</w:t>
      </w:r>
      <w:r w:rsidR="00173CF7" w:rsidRPr="001B3D18">
        <w:rPr>
          <w:sz w:val="22"/>
          <w:szCs w:val="22"/>
        </w:rPr>
        <w:t>hat</w:t>
      </w:r>
      <w:proofErr w:type="spellEnd"/>
      <w:r w:rsidR="00173CF7" w:rsidRPr="001B3D18">
        <w:rPr>
          <w:sz w:val="22"/>
          <w:szCs w:val="22"/>
        </w:rPr>
        <w:t xml:space="preserve"> </w:t>
      </w:r>
      <w:proofErr w:type="spellStart"/>
      <w:r w:rsidR="00173CF7" w:rsidRPr="001B3D18">
        <w:rPr>
          <w:sz w:val="22"/>
          <w:szCs w:val="22"/>
        </w:rPr>
        <w:t>rizgarkirin</w:t>
      </w:r>
      <w:proofErr w:type="spellEnd"/>
      <w:r w:rsidR="00173CF7" w:rsidRPr="001B3D18">
        <w:rPr>
          <w:sz w:val="22"/>
          <w:szCs w:val="22"/>
        </w:rPr>
        <w:t xml:space="preserve">. </w:t>
      </w:r>
      <w:proofErr w:type="spellStart"/>
      <w:r w:rsidR="00324F64" w:rsidRPr="001B3D18">
        <w:rPr>
          <w:sz w:val="22"/>
          <w:szCs w:val="22"/>
        </w:rPr>
        <w:t>Paşê</w:t>
      </w:r>
      <w:proofErr w:type="spellEnd"/>
      <w:r w:rsidR="00324F64" w:rsidRPr="001B3D18">
        <w:rPr>
          <w:sz w:val="22"/>
          <w:szCs w:val="22"/>
        </w:rPr>
        <w:t xml:space="preserve"> </w:t>
      </w:r>
      <w:proofErr w:type="spellStart"/>
      <w:r w:rsidR="00EA0DB9" w:rsidRPr="001B3D18">
        <w:rPr>
          <w:sz w:val="22"/>
          <w:szCs w:val="22"/>
        </w:rPr>
        <w:t>Dilovan</w:t>
      </w:r>
      <w:proofErr w:type="spellEnd"/>
      <w:r w:rsidR="00EA0DB9" w:rsidRPr="001B3D18">
        <w:rPr>
          <w:sz w:val="22"/>
          <w:szCs w:val="22"/>
        </w:rPr>
        <w:t xml:space="preserve">, </w:t>
      </w:r>
      <w:proofErr w:type="spellStart"/>
      <w:r w:rsidR="00EA0DB9" w:rsidRPr="001B3D18">
        <w:rPr>
          <w:sz w:val="22"/>
          <w:szCs w:val="22"/>
        </w:rPr>
        <w:t>ku</w:t>
      </w:r>
      <w:proofErr w:type="spellEnd"/>
      <w:r w:rsidR="00EA0DB9" w:rsidRPr="001B3D18">
        <w:rPr>
          <w:sz w:val="22"/>
          <w:szCs w:val="22"/>
        </w:rPr>
        <w:t xml:space="preserve"> </w:t>
      </w:r>
      <w:proofErr w:type="spellStart"/>
      <w:r w:rsidR="00324F64" w:rsidRPr="001B3D18">
        <w:rPr>
          <w:sz w:val="22"/>
          <w:szCs w:val="22"/>
        </w:rPr>
        <w:t>x</w:t>
      </w:r>
      <w:r w:rsidR="00173CF7" w:rsidRPr="001B3D18">
        <w:rPr>
          <w:sz w:val="22"/>
          <w:szCs w:val="22"/>
        </w:rPr>
        <w:t>ortekî</w:t>
      </w:r>
      <w:proofErr w:type="spellEnd"/>
      <w:r w:rsidR="00173CF7" w:rsidRPr="001B3D18">
        <w:rPr>
          <w:sz w:val="22"/>
          <w:szCs w:val="22"/>
        </w:rPr>
        <w:t xml:space="preserve"> bi </w:t>
      </w:r>
      <w:proofErr w:type="spellStart"/>
      <w:r w:rsidR="00173CF7" w:rsidRPr="001B3D18">
        <w:rPr>
          <w:sz w:val="22"/>
          <w:szCs w:val="22"/>
        </w:rPr>
        <w:t>hêz</w:t>
      </w:r>
      <w:proofErr w:type="spellEnd"/>
      <w:r w:rsidR="00173CF7" w:rsidRPr="001B3D18">
        <w:rPr>
          <w:sz w:val="22"/>
          <w:szCs w:val="22"/>
        </w:rPr>
        <w:t xml:space="preserve"> û pir </w:t>
      </w:r>
      <w:proofErr w:type="spellStart"/>
      <w:r w:rsidR="00173CF7" w:rsidRPr="001B3D18">
        <w:rPr>
          <w:sz w:val="22"/>
          <w:szCs w:val="22"/>
        </w:rPr>
        <w:t>xurt</w:t>
      </w:r>
      <w:proofErr w:type="spellEnd"/>
      <w:r w:rsidR="00EA0DB9" w:rsidRPr="001B3D18">
        <w:rPr>
          <w:sz w:val="22"/>
          <w:szCs w:val="22"/>
        </w:rPr>
        <w:t xml:space="preserve"> </w:t>
      </w:r>
      <w:proofErr w:type="spellStart"/>
      <w:r w:rsidR="00EA0DB9" w:rsidRPr="001B3D18">
        <w:rPr>
          <w:sz w:val="22"/>
          <w:szCs w:val="22"/>
        </w:rPr>
        <w:t>bû</w:t>
      </w:r>
      <w:proofErr w:type="spellEnd"/>
      <w:r w:rsidR="00324F64" w:rsidRPr="001B3D18">
        <w:rPr>
          <w:sz w:val="22"/>
          <w:szCs w:val="22"/>
        </w:rPr>
        <w:t>,</w:t>
      </w:r>
      <w:r w:rsidR="00173CF7" w:rsidRPr="001B3D18">
        <w:rPr>
          <w:sz w:val="22"/>
          <w:szCs w:val="22"/>
        </w:rPr>
        <w:t xml:space="preserve"> </w:t>
      </w:r>
      <w:proofErr w:type="spellStart"/>
      <w:r w:rsidR="00173CF7" w:rsidRPr="001B3D18">
        <w:rPr>
          <w:sz w:val="22"/>
          <w:szCs w:val="22"/>
        </w:rPr>
        <w:t>ji</w:t>
      </w:r>
      <w:proofErr w:type="spellEnd"/>
      <w:r w:rsidR="00173CF7" w:rsidRPr="001B3D18">
        <w:rPr>
          <w:sz w:val="22"/>
          <w:szCs w:val="22"/>
        </w:rPr>
        <w:t xml:space="preserve"> </w:t>
      </w:r>
      <w:proofErr w:type="spellStart"/>
      <w:r w:rsidR="00173CF7" w:rsidRPr="001B3D18">
        <w:rPr>
          <w:sz w:val="22"/>
          <w:szCs w:val="22"/>
        </w:rPr>
        <w:t>destê</w:t>
      </w:r>
      <w:proofErr w:type="spellEnd"/>
      <w:r w:rsidR="00173CF7" w:rsidRPr="001B3D18">
        <w:rPr>
          <w:sz w:val="22"/>
          <w:szCs w:val="22"/>
        </w:rPr>
        <w:t xml:space="preserve"> </w:t>
      </w:r>
      <w:proofErr w:type="spellStart"/>
      <w:r w:rsidR="00173CF7" w:rsidRPr="001B3D18">
        <w:rPr>
          <w:sz w:val="22"/>
          <w:szCs w:val="22"/>
        </w:rPr>
        <w:t>jinikê</w:t>
      </w:r>
      <w:proofErr w:type="spellEnd"/>
      <w:r w:rsidR="00173CF7" w:rsidRPr="001B3D18">
        <w:rPr>
          <w:sz w:val="22"/>
          <w:szCs w:val="22"/>
        </w:rPr>
        <w:t xml:space="preserve"> </w:t>
      </w:r>
      <w:proofErr w:type="spellStart"/>
      <w:r w:rsidR="00173CF7" w:rsidRPr="001B3D18">
        <w:rPr>
          <w:sz w:val="22"/>
          <w:szCs w:val="22"/>
        </w:rPr>
        <w:t>misîna</w:t>
      </w:r>
      <w:proofErr w:type="spellEnd"/>
      <w:r w:rsidR="00173CF7" w:rsidRPr="001B3D18">
        <w:rPr>
          <w:sz w:val="22"/>
          <w:szCs w:val="22"/>
        </w:rPr>
        <w:t xml:space="preserve"> </w:t>
      </w:r>
      <w:proofErr w:type="spellStart"/>
      <w:r w:rsidR="00173CF7" w:rsidRPr="001B3D18">
        <w:rPr>
          <w:sz w:val="22"/>
          <w:szCs w:val="22"/>
        </w:rPr>
        <w:t>miz</w:t>
      </w:r>
      <w:proofErr w:type="spellEnd"/>
      <w:r w:rsidR="00173CF7" w:rsidRPr="001B3D18">
        <w:rPr>
          <w:sz w:val="22"/>
          <w:szCs w:val="22"/>
        </w:rPr>
        <w:t xml:space="preserve"> </w:t>
      </w:r>
      <w:proofErr w:type="spellStart"/>
      <w:r w:rsidR="00173CF7" w:rsidRPr="001B3D18">
        <w:rPr>
          <w:sz w:val="22"/>
          <w:szCs w:val="22"/>
        </w:rPr>
        <w:t>girt</w:t>
      </w:r>
      <w:proofErr w:type="spellEnd"/>
      <w:r w:rsidR="00173CF7" w:rsidRPr="001B3D18">
        <w:rPr>
          <w:sz w:val="22"/>
          <w:szCs w:val="22"/>
        </w:rPr>
        <w:t xml:space="preserve"> û bi </w:t>
      </w:r>
      <w:proofErr w:type="spellStart"/>
      <w:r w:rsidR="00173CF7" w:rsidRPr="001B3D18">
        <w:rPr>
          <w:sz w:val="22"/>
          <w:szCs w:val="22"/>
        </w:rPr>
        <w:t>pahniya</w:t>
      </w:r>
      <w:proofErr w:type="spellEnd"/>
      <w:r w:rsidR="00173CF7" w:rsidRPr="001B3D18">
        <w:rPr>
          <w:sz w:val="22"/>
          <w:szCs w:val="22"/>
        </w:rPr>
        <w:t xml:space="preserve"> </w:t>
      </w:r>
      <w:proofErr w:type="spellStart"/>
      <w:r w:rsidR="00173CF7" w:rsidRPr="001B3D18">
        <w:rPr>
          <w:sz w:val="22"/>
          <w:szCs w:val="22"/>
        </w:rPr>
        <w:t>misînê</w:t>
      </w:r>
      <w:proofErr w:type="spellEnd"/>
      <w:r w:rsidR="00173CF7" w:rsidRPr="001B3D18">
        <w:rPr>
          <w:sz w:val="22"/>
          <w:szCs w:val="22"/>
        </w:rPr>
        <w:t xml:space="preserve"> û </w:t>
      </w:r>
      <w:proofErr w:type="spellStart"/>
      <w:r w:rsidR="00173CF7" w:rsidRPr="001B3D18">
        <w:rPr>
          <w:sz w:val="22"/>
          <w:szCs w:val="22"/>
        </w:rPr>
        <w:t>ji</w:t>
      </w:r>
      <w:proofErr w:type="spellEnd"/>
      <w:r w:rsidR="00173CF7" w:rsidRPr="001B3D18">
        <w:rPr>
          <w:sz w:val="22"/>
          <w:szCs w:val="22"/>
        </w:rPr>
        <w:t xml:space="preserve"> </w:t>
      </w:r>
      <w:proofErr w:type="spellStart"/>
      <w:r w:rsidR="00173CF7" w:rsidRPr="001B3D18">
        <w:rPr>
          <w:sz w:val="22"/>
          <w:szCs w:val="22"/>
        </w:rPr>
        <w:t>jor</w:t>
      </w:r>
      <w:proofErr w:type="spellEnd"/>
      <w:r w:rsidR="00173CF7" w:rsidRPr="001B3D18">
        <w:rPr>
          <w:sz w:val="22"/>
          <w:szCs w:val="22"/>
        </w:rPr>
        <w:t xml:space="preserve"> ve </w:t>
      </w:r>
      <w:proofErr w:type="spellStart"/>
      <w:r w:rsidR="00173CF7" w:rsidRPr="001B3D18">
        <w:rPr>
          <w:sz w:val="22"/>
          <w:szCs w:val="22"/>
        </w:rPr>
        <w:t>çend</w:t>
      </w:r>
      <w:proofErr w:type="spellEnd"/>
      <w:r w:rsidR="00173CF7" w:rsidRPr="001B3D18">
        <w:rPr>
          <w:sz w:val="22"/>
          <w:szCs w:val="22"/>
        </w:rPr>
        <w:t xml:space="preserve"> </w:t>
      </w:r>
      <w:proofErr w:type="spellStart"/>
      <w:r w:rsidR="00173CF7" w:rsidRPr="001B3D18">
        <w:rPr>
          <w:sz w:val="22"/>
          <w:szCs w:val="22"/>
        </w:rPr>
        <w:t>derbên</w:t>
      </w:r>
      <w:proofErr w:type="spellEnd"/>
      <w:r w:rsidR="00173CF7" w:rsidRPr="001B3D18">
        <w:rPr>
          <w:sz w:val="22"/>
          <w:szCs w:val="22"/>
        </w:rPr>
        <w:t xml:space="preserve"> </w:t>
      </w:r>
      <w:r w:rsidR="00FF5542">
        <w:rPr>
          <w:sz w:val="22"/>
          <w:szCs w:val="22"/>
        </w:rPr>
        <w:t xml:space="preserve">pir </w:t>
      </w:r>
      <w:proofErr w:type="spellStart"/>
      <w:r w:rsidR="00173CF7" w:rsidRPr="001B3D18">
        <w:rPr>
          <w:sz w:val="22"/>
          <w:szCs w:val="22"/>
        </w:rPr>
        <w:t>g</w:t>
      </w:r>
      <w:r w:rsidR="00324F64" w:rsidRPr="001B3D18">
        <w:rPr>
          <w:sz w:val="22"/>
          <w:szCs w:val="22"/>
        </w:rPr>
        <w:t>i</w:t>
      </w:r>
      <w:r w:rsidR="00EC0D43">
        <w:rPr>
          <w:sz w:val="22"/>
          <w:szCs w:val="22"/>
        </w:rPr>
        <w:t>ran</w:t>
      </w:r>
      <w:proofErr w:type="spellEnd"/>
      <w:r w:rsidR="00EC0D43">
        <w:rPr>
          <w:sz w:val="22"/>
          <w:szCs w:val="22"/>
        </w:rPr>
        <w:t xml:space="preserve"> li nav </w:t>
      </w:r>
      <w:proofErr w:type="spellStart"/>
      <w:r w:rsidR="00EC0D43">
        <w:rPr>
          <w:sz w:val="22"/>
          <w:szCs w:val="22"/>
        </w:rPr>
        <w:t>serê</w:t>
      </w:r>
      <w:proofErr w:type="spellEnd"/>
      <w:r w:rsidR="00EC0D43">
        <w:rPr>
          <w:sz w:val="22"/>
          <w:szCs w:val="22"/>
        </w:rPr>
        <w:t xml:space="preserve"> </w:t>
      </w:r>
      <w:proofErr w:type="spellStart"/>
      <w:r w:rsidR="00EC0D43">
        <w:rPr>
          <w:sz w:val="22"/>
          <w:szCs w:val="22"/>
        </w:rPr>
        <w:t>Hûto</w:t>
      </w:r>
      <w:proofErr w:type="spellEnd"/>
      <w:r w:rsidR="00173CF7" w:rsidRPr="001B3D18">
        <w:rPr>
          <w:sz w:val="22"/>
          <w:szCs w:val="22"/>
        </w:rPr>
        <w:t xml:space="preserve"> </w:t>
      </w:r>
      <w:proofErr w:type="spellStart"/>
      <w:r w:rsidR="00173CF7" w:rsidRPr="001B3D18">
        <w:rPr>
          <w:sz w:val="22"/>
          <w:szCs w:val="22"/>
        </w:rPr>
        <w:t>xist</w:t>
      </w:r>
      <w:proofErr w:type="spellEnd"/>
      <w:r w:rsidR="00173CF7" w:rsidRPr="001B3D18">
        <w:rPr>
          <w:sz w:val="22"/>
          <w:szCs w:val="22"/>
        </w:rPr>
        <w:t xml:space="preserve">, </w:t>
      </w:r>
      <w:proofErr w:type="spellStart"/>
      <w:r w:rsidR="0076035B" w:rsidRPr="001B3D18">
        <w:rPr>
          <w:sz w:val="22"/>
          <w:szCs w:val="22"/>
        </w:rPr>
        <w:t>hing</w:t>
      </w:r>
      <w:r w:rsidR="00324F64" w:rsidRPr="001B3D18">
        <w:rPr>
          <w:sz w:val="22"/>
          <w:szCs w:val="22"/>
        </w:rPr>
        <w:t>î</w:t>
      </w:r>
      <w:proofErr w:type="spellEnd"/>
      <w:r w:rsidR="00324F64" w:rsidRPr="001B3D18">
        <w:rPr>
          <w:sz w:val="22"/>
          <w:szCs w:val="22"/>
        </w:rPr>
        <w:t xml:space="preserve"> </w:t>
      </w:r>
      <w:proofErr w:type="spellStart"/>
      <w:r w:rsidR="00324F64" w:rsidRPr="001B3D18">
        <w:rPr>
          <w:sz w:val="22"/>
          <w:szCs w:val="22"/>
        </w:rPr>
        <w:t>Hûto</w:t>
      </w:r>
      <w:proofErr w:type="spellEnd"/>
      <w:r w:rsidR="0076035B" w:rsidRPr="001B3D18">
        <w:rPr>
          <w:sz w:val="22"/>
          <w:szCs w:val="22"/>
        </w:rPr>
        <w:t xml:space="preserve"> </w:t>
      </w:r>
      <w:proofErr w:type="spellStart"/>
      <w:r w:rsidR="00324F64" w:rsidRPr="001B3D18">
        <w:rPr>
          <w:sz w:val="22"/>
          <w:szCs w:val="22"/>
        </w:rPr>
        <w:t>ç</w:t>
      </w:r>
      <w:r w:rsidR="00173CF7" w:rsidRPr="001B3D18">
        <w:rPr>
          <w:sz w:val="22"/>
          <w:szCs w:val="22"/>
        </w:rPr>
        <w:t>iç</w:t>
      </w:r>
      <w:r w:rsidR="00324F64" w:rsidRPr="001B3D18">
        <w:rPr>
          <w:sz w:val="22"/>
          <w:szCs w:val="22"/>
        </w:rPr>
        <w:t>k</w:t>
      </w:r>
      <w:r w:rsidR="00173CF7" w:rsidRPr="001B3D18">
        <w:rPr>
          <w:sz w:val="22"/>
          <w:szCs w:val="22"/>
        </w:rPr>
        <w:t>ek</w:t>
      </w:r>
      <w:r w:rsidR="0076035B" w:rsidRPr="001B3D18">
        <w:rPr>
          <w:sz w:val="22"/>
          <w:szCs w:val="22"/>
        </w:rPr>
        <w:t>î</w:t>
      </w:r>
      <w:proofErr w:type="spellEnd"/>
      <w:r w:rsidR="00173CF7" w:rsidRPr="001B3D18">
        <w:rPr>
          <w:sz w:val="22"/>
          <w:szCs w:val="22"/>
        </w:rPr>
        <w:t xml:space="preserve"> sist û </w:t>
      </w:r>
      <w:proofErr w:type="spellStart"/>
      <w:r w:rsidR="00173CF7" w:rsidRPr="001B3D18">
        <w:rPr>
          <w:sz w:val="22"/>
          <w:szCs w:val="22"/>
        </w:rPr>
        <w:t>sewsî</w:t>
      </w:r>
      <w:proofErr w:type="spellEnd"/>
      <w:r w:rsidR="00173CF7" w:rsidRPr="001B3D18">
        <w:rPr>
          <w:sz w:val="22"/>
          <w:szCs w:val="22"/>
        </w:rPr>
        <w:t xml:space="preserve"> </w:t>
      </w:r>
      <w:proofErr w:type="spellStart"/>
      <w:r w:rsidR="00173CF7" w:rsidRPr="001B3D18">
        <w:rPr>
          <w:sz w:val="22"/>
          <w:szCs w:val="22"/>
        </w:rPr>
        <w:t>bû</w:t>
      </w:r>
      <w:proofErr w:type="spellEnd"/>
      <w:r w:rsidR="00DF3DBB">
        <w:rPr>
          <w:sz w:val="22"/>
          <w:szCs w:val="22"/>
        </w:rPr>
        <w:t xml:space="preserve">. </w:t>
      </w:r>
      <w:proofErr w:type="spellStart"/>
      <w:r w:rsidR="00DF3DBB">
        <w:rPr>
          <w:sz w:val="22"/>
          <w:szCs w:val="22"/>
        </w:rPr>
        <w:t>S</w:t>
      </w:r>
      <w:r w:rsidR="00173CF7" w:rsidRPr="001B3D18">
        <w:rPr>
          <w:sz w:val="22"/>
          <w:szCs w:val="22"/>
        </w:rPr>
        <w:t>erê</w:t>
      </w:r>
      <w:proofErr w:type="spellEnd"/>
      <w:r w:rsidR="00173CF7" w:rsidRPr="001B3D18">
        <w:rPr>
          <w:sz w:val="22"/>
          <w:szCs w:val="22"/>
        </w:rPr>
        <w:t xml:space="preserve"> </w:t>
      </w:r>
      <w:proofErr w:type="spellStart"/>
      <w:r w:rsidR="00173CF7" w:rsidRPr="001B3D18">
        <w:rPr>
          <w:sz w:val="22"/>
          <w:szCs w:val="22"/>
        </w:rPr>
        <w:t>wî</w:t>
      </w:r>
      <w:proofErr w:type="spellEnd"/>
      <w:r w:rsidR="00173CF7" w:rsidRPr="001B3D18">
        <w:rPr>
          <w:sz w:val="22"/>
          <w:szCs w:val="22"/>
        </w:rPr>
        <w:t xml:space="preserve"> </w:t>
      </w:r>
      <w:proofErr w:type="spellStart"/>
      <w:r w:rsidR="00173CF7" w:rsidRPr="001B3D18">
        <w:rPr>
          <w:sz w:val="22"/>
          <w:szCs w:val="22"/>
        </w:rPr>
        <w:t>piçek</w:t>
      </w:r>
      <w:r w:rsidR="0076035B" w:rsidRPr="001B3D18">
        <w:rPr>
          <w:sz w:val="22"/>
          <w:szCs w:val="22"/>
        </w:rPr>
        <w:t>î</w:t>
      </w:r>
      <w:proofErr w:type="spellEnd"/>
      <w:r w:rsidR="00173CF7" w:rsidRPr="001B3D18">
        <w:rPr>
          <w:sz w:val="22"/>
          <w:szCs w:val="22"/>
        </w:rPr>
        <w:t xml:space="preserve"> li </w:t>
      </w:r>
      <w:proofErr w:type="spellStart"/>
      <w:r w:rsidR="00173CF7" w:rsidRPr="001B3D18">
        <w:rPr>
          <w:sz w:val="22"/>
          <w:szCs w:val="22"/>
        </w:rPr>
        <w:t>dora</w:t>
      </w:r>
      <w:proofErr w:type="spellEnd"/>
      <w:r w:rsidR="00173CF7" w:rsidRPr="001B3D18">
        <w:rPr>
          <w:sz w:val="22"/>
          <w:szCs w:val="22"/>
        </w:rPr>
        <w:t xml:space="preserve"> </w:t>
      </w:r>
      <w:proofErr w:type="spellStart"/>
      <w:r w:rsidR="00173CF7" w:rsidRPr="001B3D18">
        <w:rPr>
          <w:sz w:val="22"/>
          <w:szCs w:val="22"/>
        </w:rPr>
        <w:t>wî</w:t>
      </w:r>
      <w:proofErr w:type="spellEnd"/>
      <w:r w:rsidR="00173CF7" w:rsidRPr="001B3D18">
        <w:rPr>
          <w:sz w:val="22"/>
          <w:szCs w:val="22"/>
        </w:rPr>
        <w:t xml:space="preserve"> </w:t>
      </w:r>
      <w:proofErr w:type="spellStart"/>
      <w:r w:rsidR="00173CF7" w:rsidRPr="001B3D18">
        <w:rPr>
          <w:sz w:val="22"/>
          <w:szCs w:val="22"/>
        </w:rPr>
        <w:t>geriya</w:t>
      </w:r>
      <w:proofErr w:type="spellEnd"/>
      <w:r w:rsidR="00173CF7" w:rsidRPr="001B3D18">
        <w:rPr>
          <w:sz w:val="22"/>
          <w:szCs w:val="22"/>
        </w:rPr>
        <w:t xml:space="preserve">, </w:t>
      </w:r>
      <w:proofErr w:type="spellStart"/>
      <w:r w:rsidR="00173CF7" w:rsidRPr="001B3D18">
        <w:rPr>
          <w:sz w:val="22"/>
          <w:szCs w:val="22"/>
        </w:rPr>
        <w:t>de</w:t>
      </w:r>
      <w:r w:rsidR="0076035B" w:rsidRPr="001B3D18">
        <w:rPr>
          <w:sz w:val="22"/>
          <w:szCs w:val="22"/>
        </w:rPr>
        <w:t>w</w:t>
      </w:r>
      <w:r w:rsidR="00173CF7" w:rsidRPr="001B3D18">
        <w:rPr>
          <w:sz w:val="22"/>
          <w:szCs w:val="22"/>
        </w:rPr>
        <w:t>xa</w:t>
      </w:r>
      <w:proofErr w:type="spellEnd"/>
      <w:r w:rsidR="00173CF7" w:rsidRPr="001B3D18">
        <w:rPr>
          <w:sz w:val="22"/>
          <w:szCs w:val="22"/>
        </w:rPr>
        <w:t xml:space="preserve"> </w:t>
      </w:r>
      <w:proofErr w:type="spellStart"/>
      <w:r w:rsidR="0076035B" w:rsidRPr="001B3D18">
        <w:rPr>
          <w:sz w:val="22"/>
          <w:szCs w:val="22"/>
        </w:rPr>
        <w:t>wî</w:t>
      </w:r>
      <w:proofErr w:type="spellEnd"/>
      <w:r w:rsidR="0076035B" w:rsidRPr="001B3D18">
        <w:rPr>
          <w:sz w:val="22"/>
          <w:szCs w:val="22"/>
        </w:rPr>
        <w:t xml:space="preserve"> </w:t>
      </w:r>
      <w:proofErr w:type="spellStart"/>
      <w:r w:rsidR="00EC0D43">
        <w:rPr>
          <w:sz w:val="22"/>
          <w:szCs w:val="22"/>
        </w:rPr>
        <w:t>çû</w:t>
      </w:r>
      <w:proofErr w:type="spellEnd"/>
      <w:r w:rsidR="00173CF7" w:rsidRPr="001B3D18">
        <w:rPr>
          <w:sz w:val="22"/>
          <w:szCs w:val="22"/>
        </w:rPr>
        <w:t xml:space="preserve"> û </w:t>
      </w:r>
      <w:proofErr w:type="spellStart"/>
      <w:r w:rsidR="00173CF7" w:rsidRPr="001B3D18">
        <w:rPr>
          <w:sz w:val="22"/>
          <w:szCs w:val="22"/>
        </w:rPr>
        <w:t>hîna</w:t>
      </w:r>
      <w:proofErr w:type="spellEnd"/>
      <w:r w:rsidR="00173CF7" w:rsidRPr="001B3D18">
        <w:rPr>
          <w:sz w:val="22"/>
          <w:szCs w:val="22"/>
        </w:rPr>
        <w:t xml:space="preserve"> </w:t>
      </w:r>
      <w:proofErr w:type="spellStart"/>
      <w:r w:rsidR="0076035B" w:rsidRPr="001B3D18">
        <w:rPr>
          <w:sz w:val="22"/>
          <w:szCs w:val="22"/>
        </w:rPr>
        <w:t>nuh</w:t>
      </w:r>
      <w:proofErr w:type="spellEnd"/>
      <w:r w:rsidR="0076035B" w:rsidRPr="001B3D18">
        <w:rPr>
          <w:sz w:val="22"/>
          <w:szCs w:val="22"/>
        </w:rPr>
        <w:t xml:space="preserve"> </w:t>
      </w:r>
      <w:proofErr w:type="spellStart"/>
      <w:r w:rsidR="00173CF7" w:rsidRPr="001B3D18">
        <w:rPr>
          <w:sz w:val="22"/>
          <w:szCs w:val="22"/>
        </w:rPr>
        <w:t>dest</w:t>
      </w:r>
      <w:r w:rsidR="0076035B" w:rsidRPr="001B3D18">
        <w:rPr>
          <w:sz w:val="22"/>
          <w:szCs w:val="22"/>
        </w:rPr>
        <w:t>ê</w:t>
      </w:r>
      <w:proofErr w:type="spellEnd"/>
      <w:r w:rsidR="0076035B" w:rsidRPr="001B3D18">
        <w:rPr>
          <w:sz w:val="22"/>
          <w:szCs w:val="22"/>
        </w:rPr>
        <w:t xml:space="preserve"> </w:t>
      </w:r>
      <w:proofErr w:type="spellStart"/>
      <w:r w:rsidR="0076035B" w:rsidRPr="001B3D18">
        <w:rPr>
          <w:sz w:val="22"/>
          <w:szCs w:val="22"/>
        </w:rPr>
        <w:t>xwe</w:t>
      </w:r>
      <w:proofErr w:type="spellEnd"/>
      <w:r w:rsidR="00173CF7" w:rsidRPr="001B3D18">
        <w:rPr>
          <w:sz w:val="22"/>
          <w:szCs w:val="22"/>
        </w:rPr>
        <w:t xml:space="preserve"> </w:t>
      </w:r>
      <w:proofErr w:type="spellStart"/>
      <w:r w:rsidR="00173CF7" w:rsidRPr="001B3D18">
        <w:rPr>
          <w:sz w:val="22"/>
          <w:szCs w:val="22"/>
        </w:rPr>
        <w:t>ji</w:t>
      </w:r>
      <w:proofErr w:type="spellEnd"/>
      <w:r w:rsidR="00173CF7" w:rsidRPr="001B3D18">
        <w:rPr>
          <w:sz w:val="22"/>
          <w:szCs w:val="22"/>
        </w:rPr>
        <w:t xml:space="preserve"> </w:t>
      </w:r>
      <w:proofErr w:type="spellStart"/>
      <w:r w:rsidR="00173CF7" w:rsidRPr="001B3D18">
        <w:rPr>
          <w:sz w:val="22"/>
          <w:szCs w:val="22"/>
        </w:rPr>
        <w:t>qirika</w:t>
      </w:r>
      <w:proofErr w:type="spellEnd"/>
      <w:r w:rsidR="00173CF7" w:rsidRPr="001B3D18">
        <w:rPr>
          <w:sz w:val="22"/>
          <w:szCs w:val="22"/>
        </w:rPr>
        <w:t xml:space="preserve"> </w:t>
      </w:r>
      <w:proofErr w:type="spellStart"/>
      <w:r w:rsidR="00173CF7" w:rsidRPr="001B3D18">
        <w:rPr>
          <w:sz w:val="22"/>
          <w:szCs w:val="22"/>
        </w:rPr>
        <w:t>mêrikê</w:t>
      </w:r>
      <w:proofErr w:type="spellEnd"/>
      <w:r w:rsidR="00173CF7" w:rsidRPr="001B3D18">
        <w:rPr>
          <w:sz w:val="22"/>
          <w:szCs w:val="22"/>
        </w:rPr>
        <w:t xml:space="preserve"> </w:t>
      </w:r>
      <w:proofErr w:type="spellStart"/>
      <w:r w:rsidR="00173CF7" w:rsidRPr="001B3D18">
        <w:rPr>
          <w:sz w:val="22"/>
          <w:szCs w:val="22"/>
        </w:rPr>
        <w:t>reben</w:t>
      </w:r>
      <w:proofErr w:type="spellEnd"/>
      <w:r w:rsidR="00173CF7" w:rsidRPr="001B3D18">
        <w:rPr>
          <w:sz w:val="22"/>
          <w:szCs w:val="22"/>
        </w:rPr>
        <w:t xml:space="preserve"> </w:t>
      </w:r>
      <w:proofErr w:type="spellStart"/>
      <w:r w:rsidR="0076035B" w:rsidRPr="001B3D18">
        <w:rPr>
          <w:sz w:val="22"/>
          <w:szCs w:val="22"/>
        </w:rPr>
        <w:t>kişand</w:t>
      </w:r>
      <w:proofErr w:type="spellEnd"/>
      <w:r w:rsidR="00173CF7" w:rsidRPr="001B3D18">
        <w:rPr>
          <w:sz w:val="22"/>
          <w:szCs w:val="22"/>
        </w:rPr>
        <w:t xml:space="preserve"> û </w:t>
      </w:r>
      <w:r w:rsidR="00FF5542">
        <w:rPr>
          <w:sz w:val="22"/>
          <w:szCs w:val="22"/>
        </w:rPr>
        <w:t xml:space="preserve">bi </w:t>
      </w:r>
      <w:proofErr w:type="spellStart"/>
      <w:r w:rsidR="00FF5542">
        <w:rPr>
          <w:sz w:val="22"/>
          <w:szCs w:val="22"/>
        </w:rPr>
        <w:t>carekê</w:t>
      </w:r>
      <w:proofErr w:type="spellEnd"/>
      <w:r w:rsidR="00FF5542">
        <w:rPr>
          <w:sz w:val="22"/>
          <w:szCs w:val="22"/>
        </w:rPr>
        <w:t xml:space="preserve"> </w:t>
      </w:r>
      <w:proofErr w:type="spellStart"/>
      <w:r w:rsidR="00173CF7" w:rsidRPr="001B3D18">
        <w:rPr>
          <w:sz w:val="22"/>
          <w:szCs w:val="22"/>
        </w:rPr>
        <w:t>xwe</w:t>
      </w:r>
      <w:proofErr w:type="spellEnd"/>
      <w:r w:rsidR="00173CF7" w:rsidRPr="001B3D18">
        <w:rPr>
          <w:sz w:val="22"/>
          <w:szCs w:val="22"/>
        </w:rPr>
        <w:t xml:space="preserve"> </w:t>
      </w:r>
      <w:proofErr w:type="spellStart"/>
      <w:r w:rsidR="00173CF7" w:rsidRPr="001B3D18">
        <w:rPr>
          <w:sz w:val="22"/>
          <w:szCs w:val="22"/>
        </w:rPr>
        <w:t>ji</w:t>
      </w:r>
      <w:proofErr w:type="spellEnd"/>
      <w:r w:rsidR="00173CF7" w:rsidRPr="001B3D18">
        <w:rPr>
          <w:sz w:val="22"/>
          <w:szCs w:val="22"/>
        </w:rPr>
        <w:t xml:space="preserve"> nav </w:t>
      </w:r>
      <w:proofErr w:type="spellStart"/>
      <w:r w:rsidR="00173CF7" w:rsidRPr="001B3D18">
        <w:rPr>
          <w:sz w:val="22"/>
          <w:szCs w:val="22"/>
        </w:rPr>
        <w:t>xelkê</w:t>
      </w:r>
      <w:proofErr w:type="spellEnd"/>
      <w:r w:rsidR="00173CF7" w:rsidRPr="001B3D18">
        <w:rPr>
          <w:sz w:val="22"/>
          <w:szCs w:val="22"/>
        </w:rPr>
        <w:t xml:space="preserve"> </w:t>
      </w:r>
      <w:proofErr w:type="spellStart"/>
      <w:r w:rsidR="00173CF7" w:rsidRPr="001B3D18">
        <w:rPr>
          <w:sz w:val="22"/>
          <w:szCs w:val="22"/>
        </w:rPr>
        <w:t>derbas</w:t>
      </w:r>
      <w:proofErr w:type="spellEnd"/>
      <w:r w:rsidR="00173CF7" w:rsidRPr="001B3D18">
        <w:rPr>
          <w:sz w:val="22"/>
          <w:szCs w:val="22"/>
        </w:rPr>
        <w:t xml:space="preserve"> kir, </w:t>
      </w:r>
      <w:proofErr w:type="spellStart"/>
      <w:r w:rsidR="00173CF7" w:rsidRPr="001B3D18">
        <w:rPr>
          <w:sz w:val="22"/>
          <w:szCs w:val="22"/>
        </w:rPr>
        <w:t>ji</w:t>
      </w:r>
      <w:proofErr w:type="spellEnd"/>
      <w:r w:rsidR="00173CF7" w:rsidRPr="001B3D18">
        <w:rPr>
          <w:sz w:val="22"/>
          <w:szCs w:val="22"/>
        </w:rPr>
        <w:t xml:space="preserve"> nav </w:t>
      </w:r>
      <w:proofErr w:type="spellStart"/>
      <w:r w:rsidR="00173CF7" w:rsidRPr="001B3D18">
        <w:rPr>
          <w:sz w:val="22"/>
          <w:szCs w:val="22"/>
        </w:rPr>
        <w:t>destê</w:t>
      </w:r>
      <w:proofErr w:type="spellEnd"/>
      <w:r w:rsidR="00173CF7" w:rsidRPr="001B3D18">
        <w:rPr>
          <w:sz w:val="22"/>
          <w:szCs w:val="22"/>
        </w:rPr>
        <w:t xml:space="preserve"> </w:t>
      </w:r>
      <w:proofErr w:type="spellStart"/>
      <w:r w:rsidR="00EC0D43">
        <w:rPr>
          <w:sz w:val="22"/>
          <w:szCs w:val="22"/>
        </w:rPr>
        <w:t>girseyê</w:t>
      </w:r>
      <w:proofErr w:type="spellEnd"/>
      <w:r w:rsidR="00173CF7" w:rsidRPr="001B3D18">
        <w:rPr>
          <w:sz w:val="22"/>
          <w:szCs w:val="22"/>
        </w:rPr>
        <w:t xml:space="preserve"> </w:t>
      </w:r>
      <w:proofErr w:type="spellStart"/>
      <w:r w:rsidR="00DF3DBB">
        <w:rPr>
          <w:sz w:val="22"/>
          <w:szCs w:val="22"/>
        </w:rPr>
        <w:t>wek</w:t>
      </w:r>
      <w:proofErr w:type="spellEnd"/>
      <w:r w:rsidR="00DF3DBB">
        <w:rPr>
          <w:sz w:val="22"/>
          <w:szCs w:val="22"/>
        </w:rPr>
        <w:t xml:space="preserve"> </w:t>
      </w:r>
      <w:proofErr w:type="spellStart"/>
      <w:r w:rsidR="00DF3DBB">
        <w:rPr>
          <w:sz w:val="22"/>
          <w:szCs w:val="22"/>
        </w:rPr>
        <w:t>masiyek</w:t>
      </w:r>
      <w:r w:rsidR="00975CD8">
        <w:rPr>
          <w:sz w:val="22"/>
          <w:szCs w:val="22"/>
        </w:rPr>
        <w:t>î</w:t>
      </w:r>
      <w:proofErr w:type="spellEnd"/>
      <w:r w:rsidR="00DF3DBB">
        <w:rPr>
          <w:sz w:val="22"/>
          <w:szCs w:val="22"/>
        </w:rPr>
        <w:t xml:space="preserve"> </w:t>
      </w:r>
      <w:proofErr w:type="spellStart"/>
      <w:r w:rsidR="00DF3DBB">
        <w:rPr>
          <w:sz w:val="22"/>
          <w:szCs w:val="22"/>
        </w:rPr>
        <w:t>şil</w:t>
      </w:r>
      <w:proofErr w:type="spellEnd"/>
      <w:r w:rsidR="00DF3DBB">
        <w:rPr>
          <w:sz w:val="22"/>
          <w:szCs w:val="22"/>
        </w:rPr>
        <w:t xml:space="preserve"> </w:t>
      </w:r>
      <w:proofErr w:type="spellStart"/>
      <w:r w:rsidR="00173CF7" w:rsidRPr="001B3D18">
        <w:rPr>
          <w:sz w:val="22"/>
          <w:szCs w:val="22"/>
        </w:rPr>
        <w:t>şimitî</w:t>
      </w:r>
      <w:proofErr w:type="spellEnd"/>
      <w:r w:rsidR="00173CF7" w:rsidRPr="001B3D18">
        <w:rPr>
          <w:sz w:val="22"/>
          <w:szCs w:val="22"/>
        </w:rPr>
        <w:t xml:space="preserve">, </w:t>
      </w:r>
      <w:proofErr w:type="spellStart"/>
      <w:r w:rsidR="00173CF7" w:rsidRPr="001B3D18">
        <w:rPr>
          <w:sz w:val="22"/>
          <w:szCs w:val="22"/>
        </w:rPr>
        <w:t>ji</w:t>
      </w:r>
      <w:proofErr w:type="spellEnd"/>
      <w:r w:rsidR="00173CF7" w:rsidRPr="001B3D18">
        <w:rPr>
          <w:sz w:val="22"/>
          <w:szCs w:val="22"/>
        </w:rPr>
        <w:t xml:space="preserve"> </w:t>
      </w:r>
      <w:proofErr w:type="spellStart"/>
      <w:r w:rsidR="00173CF7" w:rsidRPr="001B3D18">
        <w:rPr>
          <w:sz w:val="22"/>
          <w:szCs w:val="22"/>
        </w:rPr>
        <w:t>hewşê</w:t>
      </w:r>
      <w:proofErr w:type="spellEnd"/>
      <w:r w:rsidR="00173CF7" w:rsidRPr="001B3D18">
        <w:rPr>
          <w:sz w:val="22"/>
          <w:szCs w:val="22"/>
        </w:rPr>
        <w:t xml:space="preserve"> </w:t>
      </w:r>
      <w:proofErr w:type="spellStart"/>
      <w:r w:rsidR="00173CF7" w:rsidRPr="001B3D18">
        <w:rPr>
          <w:sz w:val="22"/>
          <w:szCs w:val="22"/>
        </w:rPr>
        <w:t>derket</w:t>
      </w:r>
      <w:proofErr w:type="spellEnd"/>
      <w:r w:rsidR="00173CF7" w:rsidRPr="001B3D18">
        <w:rPr>
          <w:sz w:val="22"/>
          <w:szCs w:val="22"/>
        </w:rPr>
        <w:t xml:space="preserve"> </w:t>
      </w:r>
      <w:proofErr w:type="spellStart"/>
      <w:r w:rsidR="00173CF7" w:rsidRPr="001B3D18">
        <w:rPr>
          <w:sz w:val="22"/>
          <w:szCs w:val="22"/>
        </w:rPr>
        <w:t>çû</w:t>
      </w:r>
      <w:proofErr w:type="spellEnd"/>
      <w:r w:rsidR="00173CF7" w:rsidRPr="001B3D18">
        <w:rPr>
          <w:sz w:val="22"/>
          <w:szCs w:val="22"/>
        </w:rPr>
        <w:t xml:space="preserve">. </w:t>
      </w:r>
    </w:p>
    <w:p w:rsidR="009F43DB"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173CF7" w:rsidRPr="001B3D18">
        <w:rPr>
          <w:sz w:val="22"/>
          <w:szCs w:val="22"/>
        </w:rPr>
        <w:t>Şahî</w:t>
      </w:r>
      <w:proofErr w:type="spellEnd"/>
      <w:r w:rsidR="00173CF7" w:rsidRPr="001B3D18">
        <w:rPr>
          <w:sz w:val="22"/>
          <w:szCs w:val="22"/>
        </w:rPr>
        <w:t xml:space="preserve"> </w:t>
      </w:r>
      <w:proofErr w:type="spellStart"/>
      <w:r w:rsidR="00173CF7" w:rsidRPr="001B3D18">
        <w:rPr>
          <w:sz w:val="22"/>
          <w:szCs w:val="22"/>
        </w:rPr>
        <w:t>tev</w:t>
      </w:r>
      <w:proofErr w:type="spellEnd"/>
      <w:r w:rsidR="00173CF7" w:rsidRPr="001B3D18">
        <w:rPr>
          <w:sz w:val="22"/>
          <w:szCs w:val="22"/>
        </w:rPr>
        <w:t xml:space="preserve"> </w:t>
      </w:r>
      <w:proofErr w:type="spellStart"/>
      <w:r w:rsidR="00173CF7" w:rsidRPr="001B3D18">
        <w:rPr>
          <w:sz w:val="22"/>
          <w:szCs w:val="22"/>
        </w:rPr>
        <w:t>belav</w:t>
      </w:r>
      <w:proofErr w:type="spellEnd"/>
      <w:r w:rsidR="00173CF7" w:rsidRPr="001B3D18">
        <w:rPr>
          <w:sz w:val="22"/>
          <w:szCs w:val="22"/>
        </w:rPr>
        <w:t xml:space="preserve"> </w:t>
      </w:r>
      <w:proofErr w:type="spellStart"/>
      <w:r w:rsidR="00173CF7" w:rsidRPr="001B3D18">
        <w:rPr>
          <w:sz w:val="22"/>
          <w:szCs w:val="22"/>
        </w:rPr>
        <w:t>bû</w:t>
      </w:r>
      <w:proofErr w:type="spellEnd"/>
      <w:r w:rsidR="00FD3907">
        <w:rPr>
          <w:sz w:val="22"/>
          <w:szCs w:val="22"/>
        </w:rPr>
        <w:t xml:space="preserve">. </w:t>
      </w:r>
      <w:proofErr w:type="spellStart"/>
      <w:r w:rsidR="00FD3907">
        <w:rPr>
          <w:sz w:val="22"/>
          <w:szCs w:val="22"/>
        </w:rPr>
        <w:t>X</w:t>
      </w:r>
      <w:r w:rsidR="00173CF7" w:rsidRPr="001B3D18">
        <w:rPr>
          <w:sz w:val="22"/>
          <w:szCs w:val="22"/>
        </w:rPr>
        <w:t>wediyê</w:t>
      </w:r>
      <w:proofErr w:type="spellEnd"/>
      <w:r w:rsidR="00173CF7" w:rsidRPr="001B3D18">
        <w:rPr>
          <w:sz w:val="22"/>
          <w:szCs w:val="22"/>
        </w:rPr>
        <w:t xml:space="preserve"> </w:t>
      </w:r>
      <w:proofErr w:type="spellStart"/>
      <w:r w:rsidR="00173CF7" w:rsidRPr="001B3D18">
        <w:rPr>
          <w:sz w:val="22"/>
          <w:szCs w:val="22"/>
        </w:rPr>
        <w:t>şahiyê</w:t>
      </w:r>
      <w:proofErr w:type="spellEnd"/>
      <w:r w:rsidR="00173CF7" w:rsidRPr="001B3D18">
        <w:rPr>
          <w:sz w:val="22"/>
          <w:szCs w:val="22"/>
        </w:rPr>
        <w:t xml:space="preserve"> </w:t>
      </w:r>
      <w:proofErr w:type="spellStart"/>
      <w:r w:rsidR="00173CF7" w:rsidRPr="001B3D18">
        <w:rPr>
          <w:sz w:val="22"/>
          <w:szCs w:val="22"/>
        </w:rPr>
        <w:t>dilşikestî</w:t>
      </w:r>
      <w:proofErr w:type="spellEnd"/>
      <w:r w:rsidR="00173CF7" w:rsidRPr="001B3D18">
        <w:rPr>
          <w:sz w:val="22"/>
          <w:szCs w:val="22"/>
        </w:rPr>
        <w:t xml:space="preserve"> û </w:t>
      </w:r>
      <w:proofErr w:type="spellStart"/>
      <w:r w:rsidR="00173CF7" w:rsidRPr="001B3D18">
        <w:rPr>
          <w:sz w:val="22"/>
          <w:szCs w:val="22"/>
        </w:rPr>
        <w:t>xemgîn</w:t>
      </w:r>
      <w:proofErr w:type="spellEnd"/>
      <w:r w:rsidR="00173CF7" w:rsidRPr="001B3D18">
        <w:rPr>
          <w:sz w:val="22"/>
          <w:szCs w:val="22"/>
        </w:rPr>
        <w:t xml:space="preserve"> li </w:t>
      </w:r>
      <w:proofErr w:type="spellStart"/>
      <w:r w:rsidR="00173CF7" w:rsidRPr="001B3D18">
        <w:rPr>
          <w:sz w:val="22"/>
          <w:szCs w:val="22"/>
        </w:rPr>
        <w:t>hev</w:t>
      </w:r>
      <w:proofErr w:type="spellEnd"/>
      <w:r w:rsidR="00173CF7" w:rsidRPr="001B3D18">
        <w:rPr>
          <w:sz w:val="22"/>
          <w:szCs w:val="22"/>
        </w:rPr>
        <w:t xml:space="preserve"> </w:t>
      </w:r>
      <w:proofErr w:type="spellStart"/>
      <w:r w:rsidR="00173CF7" w:rsidRPr="001B3D18">
        <w:rPr>
          <w:sz w:val="22"/>
          <w:szCs w:val="22"/>
        </w:rPr>
        <w:t>rûniştin</w:t>
      </w:r>
      <w:proofErr w:type="spellEnd"/>
      <w:r w:rsidR="00173CF7" w:rsidRPr="001B3D18">
        <w:rPr>
          <w:sz w:val="22"/>
          <w:szCs w:val="22"/>
        </w:rPr>
        <w:t xml:space="preserve">. </w:t>
      </w:r>
      <w:proofErr w:type="spellStart"/>
      <w:r w:rsidR="00FF5542">
        <w:rPr>
          <w:sz w:val="22"/>
          <w:szCs w:val="22"/>
        </w:rPr>
        <w:t>Her</w:t>
      </w:r>
      <w:proofErr w:type="spellEnd"/>
      <w:r w:rsidR="00FF5542">
        <w:rPr>
          <w:sz w:val="22"/>
          <w:szCs w:val="22"/>
        </w:rPr>
        <w:t xml:space="preserve"> </w:t>
      </w:r>
      <w:proofErr w:type="spellStart"/>
      <w:r w:rsidR="00FF5542">
        <w:rPr>
          <w:sz w:val="22"/>
          <w:szCs w:val="22"/>
        </w:rPr>
        <w:t>kes</w:t>
      </w:r>
      <w:proofErr w:type="spellEnd"/>
      <w:r w:rsidR="00FF5542">
        <w:rPr>
          <w:sz w:val="22"/>
          <w:szCs w:val="22"/>
        </w:rPr>
        <w:t xml:space="preserve"> pir </w:t>
      </w:r>
      <w:proofErr w:type="spellStart"/>
      <w:r w:rsidR="00FF5542">
        <w:rPr>
          <w:sz w:val="22"/>
          <w:szCs w:val="22"/>
        </w:rPr>
        <w:t>xemgîn</w:t>
      </w:r>
      <w:proofErr w:type="spellEnd"/>
      <w:r w:rsidR="00FF5542">
        <w:rPr>
          <w:sz w:val="22"/>
          <w:szCs w:val="22"/>
        </w:rPr>
        <w:t xml:space="preserve"> </w:t>
      </w:r>
      <w:proofErr w:type="spellStart"/>
      <w:r w:rsidR="00FF5542">
        <w:rPr>
          <w:sz w:val="22"/>
          <w:szCs w:val="22"/>
        </w:rPr>
        <w:t>bûbû</w:t>
      </w:r>
      <w:proofErr w:type="spellEnd"/>
      <w:r w:rsidR="00FF5542">
        <w:rPr>
          <w:sz w:val="22"/>
          <w:szCs w:val="22"/>
        </w:rPr>
        <w:t>.</w:t>
      </w:r>
    </w:p>
    <w:p w:rsidR="00F1094E" w:rsidRPr="001B3D18" w:rsidRDefault="009F43DB" w:rsidP="00517B6B">
      <w:pPr>
        <w:pStyle w:val="Normalwebb"/>
        <w:spacing w:before="40" w:beforeAutospacing="0" w:after="40" w:afterAutospacing="0" w:line="276" w:lineRule="auto"/>
        <w:jc w:val="both"/>
        <w:rPr>
          <w:sz w:val="22"/>
          <w:szCs w:val="22"/>
        </w:rPr>
      </w:pPr>
      <w:r>
        <w:rPr>
          <w:sz w:val="22"/>
          <w:szCs w:val="22"/>
        </w:rPr>
        <w:t xml:space="preserve">    </w:t>
      </w:r>
      <w:proofErr w:type="spellStart"/>
      <w:r>
        <w:rPr>
          <w:sz w:val="22"/>
          <w:szCs w:val="22"/>
        </w:rPr>
        <w:t>Hingê</w:t>
      </w:r>
      <w:proofErr w:type="spellEnd"/>
      <w:r>
        <w:rPr>
          <w:sz w:val="22"/>
          <w:szCs w:val="22"/>
        </w:rPr>
        <w:t xml:space="preserve"> </w:t>
      </w:r>
      <w:proofErr w:type="spellStart"/>
      <w:r>
        <w:rPr>
          <w:sz w:val="22"/>
          <w:szCs w:val="22"/>
        </w:rPr>
        <w:t>Cibo</w:t>
      </w:r>
      <w:proofErr w:type="spellEnd"/>
      <w:r>
        <w:rPr>
          <w:sz w:val="22"/>
          <w:szCs w:val="22"/>
        </w:rPr>
        <w:t xml:space="preserve"> </w:t>
      </w:r>
      <w:proofErr w:type="spellStart"/>
      <w:r>
        <w:rPr>
          <w:sz w:val="22"/>
          <w:szCs w:val="22"/>
        </w:rPr>
        <w:t>Pizik</w:t>
      </w:r>
      <w:r w:rsidR="00EC0D43">
        <w:rPr>
          <w:sz w:val="22"/>
          <w:szCs w:val="22"/>
        </w:rPr>
        <w:t>ê</w:t>
      </w:r>
      <w:proofErr w:type="spellEnd"/>
      <w:r w:rsidR="00EC0D43">
        <w:rPr>
          <w:sz w:val="22"/>
          <w:szCs w:val="22"/>
        </w:rPr>
        <w:t xml:space="preserve"> </w:t>
      </w:r>
      <w:proofErr w:type="spellStart"/>
      <w:r w:rsidR="00EC0D43">
        <w:rPr>
          <w:sz w:val="22"/>
          <w:szCs w:val="22"/>
        </w:rPr>
        <w:t>bejinkurt</w:t>
      </w:r>
      <w:proofErr w:type="spellEnd"/>
      <w:r w:rsidR="00173CF7" w:rsidRPr="001B3D18">
        <w:rPr>
          <w:sz w:val="22"/>
          <w:szCs w:val="22"/>
        </w:rPr>
        <w:t xml:space="preserve"> </w:t>
      </w:r>
      <w:proofErr w:type="spellStart"/>
      <w:r w:rsidR="00173CF7" w:rsidRPr="001B3D18">
        <w:rPr>
          <w:sz w:val="22"/>
          <w:szCs w:val="22"/>
        </w:rPr>
        <w:t>jî</w:t>
      </w:r>
      <w:proofErr w:type="spellEnd"/>
      <w:r w:rsidR="00173CF7" w:rsidRPr="001B3D18">
        <w:rPr>
          <w:sz w:val="22"/>
          <w:szCs w:val="22"/>
        </w:rPr>
        <w:t xml:space="preserve">, hat li nav </w:t>
      </w:r>
      <w:proofErr w:type="spellStart"/>
      <w:r w:rsidR="00173CF7" w:rsidRPr="001B3D18">
        <w:rPr>
          <w:sz w:val="22"/>
          <w:szCs w:val="22"/>
        </w:rPr>
        <w:t>civatê</w:t>
      </w:r>
      <w:proofErr w:type="spellEnd"/>
      <w:r w:rsidR="00173CF7" w:rsidRPr="001B3D18">
        <w:rPr>
          <w:sz w:val="22"/>
          <w:szCs w:val="22"/>
        </w:rPr>
        <w:t xml:space="preserve"> </w:t>
      </w:r>
      <w:proofErr w:type="spellStart"/>
      <w:r w:rsidR="00173CF7" w:rsidRPr="001B3D18">
        <w:rPr>
          <w:sz w:val="22"/>
          <w:szCs w:val="22"/>
        </w:rPr>
        <w:t>rûnişt</w:t>
      </w:r>
      <w:proofErr w:type="spellEnd"/>
      <w:r w:rsidR="00173CF7" w:rsidRPr="001B3D18">
        <w:rPr>
          <w:sz w:val="22"/>
          <w:szCs w:val="22"/>
        </w:rPr>
        <w:t xml:space="preserve">. </w:t>
      </w:r>
      <w:proofErr w:type="spellStart"/>
      <w:r w:rsidR="00173CF7" w:rsidRPr="001B3D18">
        <w:rPr>
          <w:sz w:val="22"/>
          <w:szCs w:val="22"/>
        </w:rPr>
        <w:t>Ji</w:t>
      </w:r>
      <w:proofErr w:type="spellEnd"/>
      <w:r w:rsidR="00173CF7" w:rsidRPr="001B3D18">
        <w:rPr>
          <w:sz w:val="22"/>
          <w:szCs w:val="22"/>
        </w:rPr>
        <w:t xml:space="preserve"> ber </w:t>
      </w:r>
      <w:proofErr w:type="spellStart"/>
      <w:r w:rsidR="00173CF7" w:rsidRPr="001B3D18">
        <w:rPr>
          <w:sz w:val="22"/>
          <w:szCs w:val="22"/>
        </w:rPr>
        <w:t>kurtbûna</w:t>
      </w:r>
      <w:proofErr w:type="spellEnd"/>
      <w:r w:rsidR="00173CF7" w:rsidRPr="001B3D18">
        <w:rPr>
          <w:sz w:val="22"/>
          <w:szCs w:val="22"/>
        </w:rPr>
        <w:t xml:space="preserve"> </w:t>
      </w:r>
      <w:proofErr w:type="spellStart"/>
      <w:r w:rsidR="00173CF7" w:rsidRPr="001B3D18">
        <w:rPr>
          <w:sz w:val="22"/>
          <w:szCs w:val="22"/>
        </w:rPr>
        <w:t>bejna</w:t>
      </w:r>
      <w:proofErr w:type="spellEnd"/>
      <w:r w:rsidR="00173CF7" w:rsidRPr="001B3D18">
        <w:rPr>
          <w:sz w:val="22"/>
          <w:szCs w:val="22"/>
        </w:rPr>
        <w:t xml:space="preserve"> </w:t>
      </w:r>
      <w:proofErr w:type="spellStart"/>
      <w:r w:rsidR="00173CF7" w:rsidRPr="001B3D18">
        <w:rPr>
          <w:sz w:val="22"/>
          <w:szCs w:val="22"/>
        </w:rPr>
        <w:t>wî</w:t>
      </w:r>
      <w:proofErr w:type="spellEnd"/>
      <w:r w:rsidR="00173CF7" w:rsidRPr="001B3D18">
        <w:rPr>
          <w:sz w:val="22"/>
          <w:szCs w:val="22"/>
        </w:rPr>
        <w:t xml:space="preserve"> û </w:t>
      </w:r>
      <w:proofErr w:type="spellStart"/>
      <w:r w:rsidR="00173CF7" w:rsidRPr="001B3D18">
        <w:rPr>
          <w:sz w:val="22"/>
          <w:szCs w:val="22"/>
        </w:rPr>
        <w:t>ji</w:t>
      </w:r>
      <w:proofErr w:type="spellEnd"/>
      <w:r w:rsidR="00173CF7" w:rsidRPr="001B3D18">
        <w:rPr>
          <w:sz w:val="22"/>
          <w:szCs w:val="22"/>
        </w:rPr>
        <w:t xml:space="preserve"> ber </w:t>
      </w:r>
      <w:proofErr w:type="spellStart"/>
      <w:r w:rsidR="00173CF7" w:rsidRPr="001B3D18">
        <w:rPr>
          <w:sz w:val="22"/>
          <w:szCs w:val="22"/>
        </w:rPr>
        <w:t>cira</w:t>
      </w:r>
      <w:proofErr w:type="spellEnd"/>
      <w:r w:rsidR="00173CF7" w:rsidRPr="001B3D18">
        <w:rPr>
          <w:sz w:val="22"/>
          <w:szCs w:val="22"/>
        </w:rPr>
        <w:t xml:space="preserve"> </w:t>
      </w:r>
      <w:proofErr w:type="spellStart"/>
      <w:r w:rsidR="00173CF7" w:rsidRPr="001B3D18">
        <w:rPr>
          <w:sz w:val="22"/>
          <w:szCs w:val="22"/>
        </w:rPr>
        <w:t>wî</w:t>
      </w:r>
      <w:proofErr w:type="spellEnd"/>
      <w:r w:rsidR="00173CF7" w:rsidRPr="001B3D18">
        <w:rPr>
          <w:sz w:val="22"/>
          <w:szCs w:val="22"/>
        </w:rPr>
        <w:t xml:space="preserve"> </w:t>
      </w:r>
      <w:proofErr w:type="spellStart"/>
      <w:r w:rsidR="00173CF7" w:rsidRPr="001B3D18">
        <w:rPr>
          <w:sz w:val="22"/>
          <w:szCs w:val="22"/>
        </w:rPr>
        <w:t>ya</w:t>
      </w:r>
      <w:proofErr w:type="spellEnd"/>
      <w:r w:rsidR="00173CF7" w:rsidRPr="001B3D18">
        <w:rPr>
          <w:sz w:val="22"/>
          <w:szCs w:val="22"/>
        </w:rPr>
        <w:t xml:space="preserve"> pir bi </w:t>
      </w:r>
      <w:proofErr w:type="spellStart"/>
      <w:r w:rsidR="00173CF7" w:rsidRPr="001B3D18">
        <w:rPr>
          <w:sz w:val="22"/>
          <w:szCs w:val="22"/>
        </w:rPr>
        <w:t>hêrs</w:t>
      </w:r>
      <w:proofErr w:type="spellEnd"/>
      <w:r w:rsidR="00173CF7" w:rsidRPr="001B3D18">
        <w:rPr>
          <w:sz w:val="22"/>
          <w:szCs w:val="22"/>
        </w:rPr>
        <w:t xml:space="preserve">, </w:t>
      </w:r>
      <w:proofErr w:type="spellStart"/>
      <w:r w:rsidR="00173CF7" w:rsidRPr="001B3D18">
        <w:rPr>
          <w:sz w:val="22"/>
          <w:szCs w:val="22"/>
        </w:rPr>
        <w:t>jê</w:t>
      </w:r>
      <w:proofErr w:type="spellEnd"/>
      <w:r w:rsidR="00173CF7" w:rsidRPr="001B3D18">
        <w:rPr>
          <w:sz w:val="22"/>
          <w:szCs w:val="22"/>
        </w:rPr>
        <w:t xml:space="preserve"> re </w:t>
      </w:r>
      <w:proofErr w:type="spellStart"/>
      <w:r w:rsidR="00173CF7" w:rsidRPr="001B3D18">
        <w:rPr>
          <w:sz w:val="22"/>
          <w:szCs w:val="22"/>
        </w:rPr>
        <w:t>digotin</w:t>
      </w:r>
      <w:proofErr w:type="spellEnd"/>
      <w:r w:rsidR="00173CF7" w:rsidRPr="001B3D18">
        <w:rPr>
          <w:rStyle w:val="Stark"/>
          <w:sz w:val="22"/>
          <w:szCs w:val="22"/>
        </w:rPr>
        <w:t xml:space="preserve"> </w:t>
      </w:r>
      <w:proofErr w:type="spellStart"/>
      <w:r w:rsidR="00F62050" w:rsidRPr="001B3D18">
        <w:rPr>
          <w:rStyle w:val="Stark"/>
          <w:b w:val="0"/>
          <w:sz w:val="22"/>
          <w:szCs w:val="22"/>
        </w:rPr>
        <w:t>Cibo</w:t>
      </w:r>
      <w:proofErr w:type="spellEnd"/>
      <w:r w:rsidR="00173CF7" w:rsidRPr="001B3D18">
        <w:rPr>
          <w:rStyle w:val="Stark"/>
          <w:b w:val="0"/>
          <w:sz w:val="22"/>
          <w:szCs w:val="22"/>
        </w:rPr>
        <w:t xml:space="preserve"> </w:t>
      </w:r>
      <w:proofErr w:type="spellStart"/>
      <w:r w:rsidR="00173CF7" w:rsidRPr="001B3D18">
        <w:rPr>
          <w:rStyle w:val="Stark"/>
          <w:b w:val="0"/>
          <w:sz w:val="22"/>
          <w:szCs w:val="22"/>
        </w:rPr>
        <w:t>Pizik</w:t>
      </w:r>
      <w:proofErr w:type="spellEnd"/>
      <w:r w:rsidR="00173CF7" w:rsidRPr="001B3D18">
        <w:rPr>
          <w:sz w:val="22"/>
          <w:szCs w:val="22"/>
        </w:rPr>
        <w:t xml:space="preserve">. </w:t>
      </w:r>
      <w:proofErr w:type="spellStart"/>
      <w:r w:rsidR="00F62050" w:rsidRPr="001B3D18">
        <w:rPr>
          <w:sz w:val="22"/>
          <w:szCs w:val="22"/>
        </w:rPr>
        <w:t>Ci</w:t>
      </w:r>
      <w:r w:rsidR="00173CF7" w:rsidRPr="001B3D18">
        <w:rPr>
          <w:sz w:val="22"/>
          <w:szCs w:val="22"/>
        </w:rPr>
        <w:t>bo</w:t>
      </w:r>
      <w:proofErr w:type="spellEnd"/>
      <w:r w:rsidR="00173CF7" w:rsidRPr="001B3D18">
        <w:rPr>
          <w:sz w:val="22"/>
          <w:szCs w:val="22"/>
        </w:rPr>
        <w:t xml:space="preserve"> bi </w:t>
      </w:r>
      <w:proofErr w:type="spellStart"/>
      <w:r w:rsidR="00173CF7" w:rsidRPr="001B3D18">
        <w:rPr>
          <w:sz w:val="22"/>
          <w:szCs w:val="22"/>
        </w:rPr>
        <w:t>pesindayinê</w:t>
      </w:r>
      <w:proofErr w:type="spellEnd"/>
      <w:r w:rsidR="00173CF7" w:rsidRPr="001B3D18">
        <w:rPr>
          <w:sz w:val="22"/>
          <w:szCs w:val="22"/>
        </w:rPr>
        <w:t xml:space="preserve"> </w:t>
      </w:r>
      <w:proofErr w:type="spellStart"/>
      <w:r w:rsidR="00380558" w:rsidRPr="001B3D18">
        <w:rPr>
          <w:sz w:val="22"/>
          <w:szCs w:val="22"/>
        </w:rPr>
        <w:t>jî</w:t>
      </w:r>
      <w:proofErr w:type="spellEnd"/>
      <w:r w:rsidR="00380558" w:rsidRPr="001B3D18">
        <w:rPr>
          <w:sz w:val="22"/>
          <w:szCs w:val="22"/>
        </w:rPr>
        <w:t xml:space="preserve"> </w:t>
      </w:r>
      <w:r w:rsidR="00EC0D43">
        <w:rPr>
          <w:sz w:val="22"/>
          <w:szCs w:val="22"/>
        </w:rPr>
        <w:t>pir</w:t>
      </w:r>
      <w:r w:rsidR="00173CF7" w:rsidRPr="001B3D18">
        <w:rPr>
          <w:sz w:val="22"/>
          <w:szCs w:val="22"/>
        </w:rPr>
        <w:t xml:space="preserve"> </w:t>
      </w:r>
      <w:proofErr w:type="spellStart"/>
      <w:r w:rsidR="00173CF7" w:rsidRPr="001B3D18">
        <w:rPr>
          <w:sz w:val="22"/>
          <w:szCs w:val="22"/>
        </w:rPr>
        <w:t>navdar</w:t>
      </w:r>
      <w:proofErr w:type="spellEnd"/>
      <w:r w:rsidR="00173CF7" w:rsidRPr="001B3D18">
        <w:rPr>
          <w:sz w:val="22"/>
          <w:szCs w:val="22"/>
        </w:rPr>
        <w:t xml:space="preserve"> </w:t>
      </w:r>
      <w:proofErr w:type="spellStart"/>
      <w:r w:rsidR="00173CF7" w:rsidRPr="001B3D18">
        <w:rPr>
          <w:sz w:val="22"/>
          <w:szCs w:val="22"/>
        </w:rPr>
        <w:t>bû</w:t>
      </w:r>
      <w:proofErr w:type="spellEnd"/>
      <w:r w:rsidR="00173CF7" w:rsidRPr="001B3D18">
        <w:rPr>
          <w:sz w:val="22"/>
          <w:szCs w:val="22"/>
        </w:rPr>
        <w:t xml:space="preserve">. </w:t>
      </w:r>
      <w:proofErr w:type="spellStart"/>
      <w:r w:rsidR="00173CF7" w:rsidRPr="001B3D18">
        <w:rPr>
          <w:sz w:val="22"/>
          <w:szCs w:val="22"/>
        </w:rPr>
        <w:t>Gava</w:t>
      </w:r>
      <w:proofErr w:type="spellEnd"/>
      <w:r w:rsidR="00173CF7" w:rsidRPr="001B3D18">
        <w:rPr>
          <w:sz w:val="22"/>
          <w:szCs w:val="22"/>
        </w:rPr>
        <w:t xml:space="preserve"> </w:t>
      </w:r>
      <w:proofErr w:type="spellStart"/>
      <w:r w:rsidR="00173CF7" w:rsidRPr="001B3D18">
        <w:rPr>
          <w:sz w:val="22"/>
          <w:szCs w:val="22"/>
        </w:rPr>
        <w:t>ji</w:t>
      </w:r>
      <w:proofErr w:type="spellEnd"/>
      <w:r w:rsidR="00173CF7" w:rsidRPr="001B3D18">
        <w:rPr>
          <w:sz w:val="22"/>
          <w:szCs w:val="22"/>
        </w:rPr>
        <w:t xml:space="preserve"> </w:t>
      </w:r>
      <w:proofErr w:type="spellStart"/>
      <w:r w:rsidR="00173CF7" w:rsidRPr="001B3D18">
        <w:rPr>
          <w:sz w:val="22"/>
          <w:szCs w:val="22"/>
        </w:rPr>
        <w:t>yekî</w:t>
      </w:r>
      <w:proofErr w:type="spellEnd"/>
      <w:r w:rsidR="00173CF7" w:rsidRPr="001B3D18">
        <w:rPr>
          <w:sz w:val="22"/>
          <w:szCs w:val="22"/>
        </w:rPr>
        <w:t xml:space="preserve"> </w:t>
      </w:r>
      <w:proofErr w:type="spellStart"/>
      <w:r w:rsidR="00173CF7" w:rsidRPr="001B3D18">
        <w:rPr>
          <w:sz w:val="22"/>
          <w:szCs w:val="22"/>
        </w:rPr>
        <w:t>biêşiya</w:t>
      </w:r>
      <w:proofErr w:type="spellEnd"/>
      <w:r w:rsidR="00173CF7" w:rsidRPr="001B3D18">
        <w:rPr>
          <w:sz w:val="22"/>
          <w:szCs w:val="22"/>
        </w:rPr>
        <w:t xml:space="preserve">, bi </w:t>
      </w:r>
      <w:proofErr w:type="spellStart"/>
      <w:r w:rsidR="00173CF7" w:rsidRPr="001B3D18">
        <w:rPr>
          <w:sz w:val="22"/>
          <w:szCs w:val="22"/>
        </w:rPr>
        <w:t>dengek</w:t>
      </w:r>
      <w:r>
        <w:rPr>
          <w:sz w:val="22"/>
          <w:szCs w:val="22"/>
        </w:rPr>
        <w:t>î</w:t>
      </w:r>
      <w:proofErr w:type="spellEnd"/>
      <w:r w:rsidR="00173CF7" w:rsidRPr="001B3D18">
        <w:rPr>
          <w:sz w:val="22"/>
          <w:szCs w:val="22"/>
        </w:rPr>
        <w:t xml:space="preserve"> </w:t>
      </w:r>
      <w:proofErr w:type="spellStart"/>
      <w:r w:rsidR="00173CF7" w:rsidRPr="001B3D18">
        <w:rPr>
          <w:sz w:val="22"/>
          <w:szCs w:val="22"/>
        </w:rPr>
        <w:t>bilind</w:t>
      </w:r>
      <w:proofErr w:type="spellEnd"/>
      <w:r w:rsidR="00173CF7" w:rsidRPr="001B3D18">
        <w:rPr>
          <w:sz w:val="22"/>
          <w:szCs w:val="22"/>
        </w:rPr>
        <w:t xml:space="preserve"> </w:t>
      </w:r>
      <w:proofErr w:type="spellStart"/>
      <w:r w:rsidR="00173CF7" w:rsidRPr="001B3D18">
        <w:rPr>
          <w:sz w:val="22"/>
          <w:szCs w:val="22"/>
        </w:rPr>
        <w:t>digot</w:t>
      </w:r>
      <w:proofErr w:type="spellEnd"/>
      <w:r w:rsidR="00173CF7" w:rsidRPr="001B3D18">
        <w:rPr>
          <w:sz w:val="22"/>
          <w:szCs w:val="22"/>
        </w:rPr>
        <w:t xml:space="preserve"> </w:t>
      </w:r>
      <w:r w:rsidR="00F62050" w:rsidRPr="001B3D18">
        <w:rPr>
          <w:rStyle w:val="Stark"/>
          <w:b w:val="0"/>
          <w:i/>
          <w:sz w:val="22"/>
          <w:szCs w:val="22"/>
        </w:rPr>
        <w:t>'</w:t>
      </w:r>
      <w:proofErr w:type="spellStart"/>
      <w:r w:rsidR="00F62050" w:rsidRPr="001B3D18">
        <w:rPr>
          <w:rStyle w:val="Stark"/>
          <w:b w:val="0"/>
          <w:i/>
          <w:sz w:val="22"/>
          <w:szCs w:val="22"/>
        </w:rPr>
        <w:t>Ez</w:t>
      </w:r>
      <w:proofErr w:type="spellEnd"/>
      <w:r w:rsidR="00F62050" w:rsidRPr="001B3D18">
        <w:rPr>
          <w:rStyle w:val="Stark"/>
          <w:b w:val="0"/>
          <w:i/>
          <w:sz w:val="22"/>
          <w:szCs w:val="22"/>
        </w:rPr>
        <w:t xml:space="preserve"> </w:t>
      </w:r>
      <w:proofErr w:type="spellStart"/>
      <w:r w:rsidR="00F62050" w:rsidRPr="001B3D18">
        <w:rPr>
          <w:rStyle w:val="Stark"/>
          <w:b w:val="0"/>
          <w:i/>
          <w:sz w:val="22"/>
          <w:szCs w:val="22"/>
        </w:rPr>
        <w:t>Cibo</w:t>
      </w:r>
      <w:proofErr w:type="spellEnd"/>
      <w:r w:rsidR="00173CF7" w:rsidRPr="001B3D18">
        <w:rPr>
          <w:rStyle w:val="Stark"/>
          <w:b w:val="0"/>
          <w:i/>
          <w:sz w:val="22"/>
          <w:szCs w:val="22"/>
        </w:rPr>
        <w:t xml:space="preserve">. Min Taxa </w:t>
      </w:r>
      <w:proofErr w:type="spellStart"/>
      <w:r w:rsidR="00F62050" w:rsidRPr="001B3D18">
        <w:rPr>
          <w:rStyle w:val="Stark"/>
          <w:b w:val="0"/>
          <w:i/>
          <w:sz w:val="22"/>
          <w:szCs w:val="22"/>
        </w:rPr>
        <w:t>We</w:t>
      </w:r>
      <w:r w:rsidR="00173CF7" w:rsidRPr="001B3D18">
        <w:rPr>
          <w:rStyle w:val="Stark"/>
          <w:b w:val="0"/>
          <w:i/>
          <w:sz w:val="22"/>
          <w:szCs w:val="22"/>
        </w:rPr>
        <w:t>lî</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Pa</w:t>
      </w:r>
      <w:r w:rsidR="00324F64" w:rsidRPr="001B3D18">
        <w:rPr>
          <w:rStyle w:val="Stark"/>
          <w:b w:val="0"/>
          <w:i/>
          <w:sz w:val="22"/>
          <w:szCs w:val="22"/>
        </w:rPr>
        <w:t>ş</w:t>
      </w:r>
      <w:r w:rsidR="00EC0D43">
        <w:rPr>
          <w:rStyle w:val="Stark"/>
          <w:b w:val="0"/>
          <w:i/>
          <w:sz w:val="22"/>
          <w:szCs w:val="22"/>
        </w:rPr>
        <w:t>a</w:t>
      </w:r>
      <w:r w:rsidR="00173CF7" w:rsidRPr="001B3D18">
        <w:rPr>
          <w:rStyle w:val="Stark"/>
          <w:b w:val="0"/>
          <w:i/>
          <w:sz w:val="22"/>
          <w:szCs w:val="22"/>
        </w:rPr>
        <w:t>yê</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buhust</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buhust</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pîva</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ye</w:t>
      </w:r>
      <w:proofErr w:type="spellEnd"/>
      <w:r w:rsidR="00173CF7" w:rsidRPr="001B3D18">
        <w:rPr>
          <w:rStyle w:val="Stark"/>
          <w:b w:val="0"/>
          <w:i/>
          <w:sz w:val="22"/>
          <w:szCs w:val="22"/>
        </w:rPr>
        <w:t xml:space="preserve">. Bila </w:t>
      </w:r>
      <w:proofErr w:type="spellStart"/>
      <w:r w:rsidR="00173CF7" w:rsidRPr="001B3D18">
        <w:rPr>
          <w:rStyle w:val="Stark"/>
          <w:b w:val="0"/>
          <w:i/>
          <w:sz w:val="22"/>
          <w:szCs w:val="22"/>
        </w:rPr>
        <w:t>kes</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ne</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yê</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pêşiya</w:t>
      </w:r>
      <w:proofErr w:type="spellEnd"/>
      <w:r w:rsidR="00173CF7" w:rsidRPr="001B3D18">
        <w:rPr>
          <w:rStyle w:val="Stark"/>
          <w:b w:val="0"/>
          <w:i/>
          <w:sz w:val="22"/>
          <w:szCs w:val="22"/>
        </w:rPr>
        <w:t xml:space="preserve"> min!'</w:t>
      </w:r>
      <w:r w:rsidR="00173CF7" w:rsidRPr="001B3D18">
        <w:rPr>
          <w:sz w:val="22"/>
          <w:szCs w:val="22"/>
        </w:rPr>
        <w:t xml:space="preserve"> </w:t>
      </w:r>
      <w:proofErr w:type="spellStart"/>
      <w:r w:rsidR="00173CF7" w:rsidRPr="001B3D18">
        <w:rPr>
          <w:sz w:val="22"/>
          <w:szCs w:val="22"/>
        </w:rPr>
        <w:t>Lê</w:t>
      </w:r>
      <w:proofErr w:type="spellEnd"/>
      <w:r w:rsidR="00173CF7" w:rsidRPr="001B3D18">
        <w:rPr>
          <w:sz w:val="22"/>
          <w:szCs w:val="22"/>
        </w:rPr>
        <w:t xml:space="preserve"> </w:t>
      </w:r>
      <w:proofErr w:type="spellStart"/>
      <w:r w:rsidR="00173CF7" w:rsidRPr="001B3D18">
        <w:rPr>
          <w:sz w:val="22"/>
          <w:szCs w:val="22"/>
        </w:rPr>
        <w:t>xwediyê</w:t>
      </w:r>
      <w:proofErr w:type="spellEnd"/>
      <w:r w:rsidR="00173CF7" w:rsidRPr="001B3D18">
        <w:rPr>
          <w:sz w:val="22"/>
          <w:szCs w:val="22"/>
        </w:rPr>
        <w:t xml:space="preserve"> van </w:t>
      </w:r>
      <w:proofErr w:type="spellStart"/>
      <w:r w:rsidR="00173CF7" w:rsidRPr="001B3D18">
        <w:rPr>
          <w:sz w:val="22"/>
          <w:szCs w:val="22"/>
        </w:rPr>
        <w:t>gotinên</w:t>
      </w:r>
      <w:proofErr w:type="spellEnd"/>
      <w:r w:rsidR="00173CF7" w:rsidRPr="001B3D18">
        <w:rPr>
          <w:sz w:val="22"/>
          <w:szCs w:val="22"/>
        </w:rPr>
        <w:t xml:space="preserve"> </w:t>
      </w:r>
      <w:proofErr w:type="spellStart"/>
      <w:r w:rsidR="00173CF7" w:rsidRPr="001B3D18">
        <w:rPr>
          <w:sz w:val="22"/>
          <w:szCs w:val="22"/>
        </w:rPr>
        <w:t>mazin</w:t>
      </w:r>
      <w:proofErr w:type="spellEnd"/>
      <w:r w:rsidR="00173CF7" w:rsidRPr="001B3D18">
        <w:rPr>
          <w:sz w:val="22"/>
          <w:szCs w:val="22"/>
        </w:rPr>
        <w:t xml:space="preserve">, </w:t>
      </w:r>
      <w:proofErr w:type="spellStart"/>
      <w:r w:rsidR="00173CF7" w:rsidRPr="001B3D18">
        <w:rPr>
          <w:sz w:val="22"/>
          <w:szCs w:val="22"/>
        </w:rPr>
        <w:t>ne</w:t>
      </w:r>
      <w:proofErr w:type="spellEnd"/>
      <w:r w:rsidR="00173CF7" w:rsidRPr="001B3D18">
        <w:rPr>
          <w:sz w:val="22"/>
          <w:szCs w:val="22"/>
        </w:rPr>
        <w:t xml:space="preserve"> </w:t>
      </w:r>
      <w:proofErr w:type="spellStart"/>
      <w:r w:rsidR="00173CF7" w:rsidRPr="001B3D18">
        <w:rPr>
          <w:sz w:val="22"/>
          <w:szCs w:val="22"/>
        </w:rPr>
        <w:t>wek</w:t>
      </w:r>
      <w:proofErr w:type="spellEnd"/>
      <w:r w:rsidR="00173CF7" w:rsidRPr="001B3D18">
        <w:rPr>
          <w:sz w:val="22"/>
          <w:szCs w:val="22"/>
        </w:rPr>
        <w:t xml:space="preserve"> </w:t>
      </w:r>
      <w:proofErr w:type="spellStart"/>
      <w:r w:rsidR="00173CF7" w:rsidRPr="001B3D18">
        <w:rPr>
          <w:sz w:val="22"/>
          <w:szCs w:val="22"/>
        </w:rPr>
        <w:t>Hûto</w:t>
      </w:r>
      <w:proofErr w:type="spellEnd"/>
      <w:r w:rsidR="00173CF7" w:rsidRPr="001B3D18">
        <w:rPr>
          <w:sz w:val="22"/>
          <w:szCs w:val="22"/>
        </w:rPr>
        <w:t xml:space="preserve"> </w:t>
      </w:r>
      <w:proofErr w:type="spellStart"/>
      <w:r w:rsidR="00173CF7" w:rsidRPr="001B3D18">
        <w:rPr>
          <w:sz w:val="22"/>
          <w:szCs w:val="22"/>
        </w:rPr>
        <w:t>xwedî</w:t>
      </w:r>
      <w:proofErr w:type="spellEnd"/>
      <w:r w:rsidR="00173CF7" w:rsidRPr="001B3D18">
        <w:rPr>
          <w:sz w:val="22"/>
          <w:szCs w:val="22"/>
        </w:rPr>
        <w:t xml:space="preserve"> </w:t>
      </w:r>
      <w:proofErr w:type="spellStart"/>
      <w:r w:rsidR="00173CF7" w:rsidRPr="001B3D18">
        <w:rPr>
          <w:sz w:val="22"/>
          <w:szCs w:val="22"/>
        </w:rPr>
        <w:t>laşek</w:t>
      </w:r>
      <w:proofErr w:type="spellEnd"/>
      <w:r w:rsidR="00173CF7" w:rsidRPr="001B3D18">
        <w:rPr>
          <w:sz w:val="22"/>
          <w:szCs w:val="22"/>
        </w:rPr>
        <w:t xml:space="preserve"> </w:t>
      </w:r>
      <w:proofErr w:type="spellStart"/>
      <w:r w:rsidR="00173CF7" w:rsidRPr="001B3D18">
        <w:rPr>
          <w:sz w:val="22"/>
          <w:szCs w:val="22"/>
        </w:rPr>
        <w:t>mazin</w:t>
      </w:r>
      <w:proofErr w:type="spellEnd"/>
      <w:r w:rsidR="00173CF7" w:rsidRPr="001B3D18">
        <w:rPr>
          <w:sz w:val="22"/>
          <w:szCs w:val="22"/>
        </w:rPr>
        <w:t xml:space="preserve"> û </w:t>
      </w:r>
      <w:proofErr w:type="spellStart"/>
      <w:r w:rsidR="00F62050" w:rsidRPr="001B3D18">
        <w:rPr>
          <w:sz w:val="22"/>
          <w:szCs w:val="22"/>
        </w:rPr>
        <w:t>xwedî</w:t>
      </w:r>
      <w:proofErr w:type="spellEnd"/>
      <w:r w:rsidR="00173CF7" w:rsidRPr="001B3D18">
        <w:rPr>
          <w:sz w:val="22"/>
          <w:szCs w:val="22"/>
        </w:rPr>
        <w:t xml:space="preserve"> </w:t>
      </w:r>
      <w:proofErr w:type="spellStart"/>
      <w:r w:rsidR="00173CF7" w:rsidRPr="001B3D18">
        <w:rPr>
          <w:sz w:val="22"/>
          <w:szCs w:val="22"/>
        </w:rPr>
        <w:t>dest</w:t>
      </w:r>
      <w:proofErr w:type="spellEnd"/>
      <w:r w:rsidR="00173CF7" w:rsidRPr="001B3D18">
        <w:rPr>
          <w:sz w:val="22"/>
          <w:szCs w:val="22"/>
        </w:rPr>
        <w:t xml:space="preserve"> û </w:t>
      </w:r>
      <w:proofErr w:type="spellStart"/>
      <w:r w:rsidR="00173CF7" w:rsidRPr="001B3D18">
        <w:rPr>
          <w:sz w:val="22"/>
          <w:szCs w:val="22"/>
        </w:rPr>
        <w:t>lepên</w:t>
      </w:r>
      <w:proofErr w:type="spellEnd"/>
      <w:r w:rsidR="00173CF7" w:rsidRPr="001B3D18">
        <w:rPr>
          <w:sz w:val="22"/>
          <w:szCs w:val="22"/>
        </w:rPr>
        <w:t xml:space="preserve"> g</w:t>
      </w:r>
      <w:r w:rsidR="00324F64" w:rsidRPr="001B3D18">
        <w:rPr>
          <w:sz w:val="22"/>
          <w:szCs w:val="22"/>
        </w:rPr>
        <w:t>i</w:t>
      </w:r>
      <w:r w:rsidR="00F62050" w:rsidRPr="001B3D18">
        <w:rPr>
          <w:sz w:val="22"/>
          <w:szCs w:val="22"/>
        </w:rPr>
        <w:t>r</w:t>
      </w:r>
      <w:r w:rsidR="00173CF7" w:rsidRPr="001B3D18">
        <w:rPr>
          <w:sz w:val="22"/>
          <w:szCs w:val="22"/>
        </w:rPr>
        <w:t xml:space="preserve"> </w:t>
      </w:r>
      <w:r w:rsidR="00416C42">
        <w:rPr>
          <w:sz w:val="22"/>
          <w:szCs w:val="22"/>
        </w:rPr>
        <w:t xml:space="preserve">û </w:t>
      </w:r>
      <w:proofErr w:type="spellStart"/>
      <w:r w:rsidR="00416C42">
        <w:rPr>
          <w:sz w:val="22"/>
          <w:szCs w:val="22"/>
        </w:rPr>
        <w:t>gir</w:t>
      </w:r>
      <w:r>
        <w:rPr>
          <w:sz w:val="22"/>
          <w:szCs w:val="22"/>
        </w:rPr>
        <w:t>a</w:t>
      </w:r>
      <w:r w:rsidR="00416C42">
        <w:rPr>
          <w:sz w:val="22"/>
          <w:szCs w:val="22"/>
        </w:rPr>
        <w:t>n</w:t>
      </w:r>
      <w:proofErr w:type="spellEnd"/>
      <w:r w:rsidR="00416C42">
        <w:rPr>
          <w:sz w:val="22"/>
          <w:szCs w:val="22"/>
        </w:rPr>
        <w:t xml:space="preserve"> </w:t>
      </w:r>
      <w:proofErr w:type="spellStart"/>
      <w:r w:rsidR="00173CF7" w:rsidRPr="001B3D18">
        <w:rPr>
          <w:sz w:val="22"/>
          <w:szCs w:val="22"/>
        </w:rPr>
        <w:t>bû</w:t>
      </w:r>
      <w:proofErr w:type="spellEnd"/>
      <w:r w:rsidR="00173CF7" w:rsidRPr="001B3D18">
        <w:rPr>
          <w:sz w:val="22"/>
          <w:szCs w:val="22"/>
        </w:rPr>
        <w:t xml:space="preserve">. </w:t>
      </w:r>
      <w:proofErr w:type="spellStart"/>
      <w:r w:rsidR="00F62050" w:rsidRPr="001B3D18">
        <w:rPr>
          <w:sz w:val="22"/>
          <w:szCs w:val="22"/>
        </w:rPr>
        <w:t>Ci</w:t>
      </w:r>
      <w:r w:rsidR="0076035B" w:rsidRPr="001B3D18">
        <w:rPr>
          <w:sz w:val="22"/>
          <w:szCs w:val="22"/>
        </w:rPr>
        <w:t>bo</w:t>
      </w:r>
      <w:proofErr w:type="spellEnd"/>
      <w:r w:rsidR="0076035B" w:rsidRPr="001B3D18">
        <w:rPr>
          <w:sz w:val="22"/>
          <w:szCs w:val="22"/>
        </w:rPr>
        <w:t xml:space="preserve"> </w:t>
      </w:r>
      <w:proofErr w:type="spellStart"/>
      <w:r w:rsidR="0076035B" w:rsidRPr="001B3D18">
        <w:rPr>
          <w:sz w:val="22"/>
          <w:szCs w:val="22"/>
        </w:rPr>
        <w:t>Pizik</w:t>
      </w:r>
      <w:proofErr w:type="spellEnd"/>
      <w:r w:rsidR="0076035B" w:rsidRPr="001B3D18">
        <w:rPr>
          <w:sz w:val="22"/>
          <w:szCs w:val="22"/>
        </w:rPr>
        <w:t xml:space="preserve"> </w:t>
      </w:r>
      <w:proofErr w:type="spellStart"/>
      <w:r w:rsidR="0076035B" w:rsidRPr="001B3D18">
        <w:rPr>
          <w:sz w:val="22"/>
          <w:szCs w:val="22"/>
        </w:rPr>
        <w:t>wek</w:t>
      </w:r>
      <w:proofErr w:type="spellEnd"/>
      <w:r w:rsidR="0076035B" w:rsidRPr="001B3D18">
        <w:rPr>
          <w:sz w:val="22"/>
          <w:szCs w:val="22"/>
        </w:rPr>
        <w:t xml:space="preserve"> </w:t>
      </w:r>
      <w:proofErr w:type="spellStart"/>
      <w:r w:rsidR="0076035B" w:rsidRPr="001B3D18">
        <w:rPr>
          <w:sz w:val="22"/>
          <w:szCs w:val="22"/>
        </w:rPr>
        <w:t>zarokekî</w:t>
      </w:r>
      <w:proofErr w:type="spellEnd"/>
      <w:r w:rsidR="0076035B" w:rsidRPr="001B3D18">
        <w:rPr>
          <w:sz w:val="22"/>
          <w:szCs w:val="22"/>
        </w:rPr>
        <w:t xml:space="preserve"> </w:t>
      </w:r>
      <w:proofErr w:type="spellStart"/>
      <w:r w:rsidR="0076035B" w:rsidRPr="001B3D18">
        <w:rPr>
          <w:sz w:val="22"/>
          <w:szCs w:val="22"/>
        </w:rPr>
        <w:t>deh</w:t>
      </w:r>
      <w:proofErr w:type="spellEnd"/>
      <w:r w:rsidR="0076035B" w:rsidRPr="001B3D18">
        <w:rPr>
          <w:sz w:val="22"/>
          <w:szCs w:val="22"/>
        </w:rPr>
        <w:t xml:space="preserve"> </w:t>
      </w:r>
      <w:proofErr w:type="spellStart"/>
      <w:r w:rsidR="0076035B" w:rsidRPr="001B3D18">
        <w:rPr>
          <w:sz w:val="22"/>
          <w:szCs w:val="22"/>
        </w:rPr>
        <w:t>salî</w:t>
      </w:r>
      <w:proofErr w:type="spellEnd"/>
      <w:r w:rsidR="0076035B" w:rsidRPr="001B3D18">
        <w:rPr>
          <w:sz w:val="22"/>
          <w:szCs w:val="22"/>
        </w:rPr>
        <w:t xml:space="preserve"> </w:t>
      </w:r>
      <w:proofErr w:type="spellStart"/>
      <w:r w:rsidR="0076035B" w:rsidRPr="001B3D18">
        <w:rPr>
          <w:sz w:val="22"/>
          <w:szCs w:val="22"/>
        </w:rPr>
        <w:t>xwedî</w:t>
      </w:r>
      <w:proofErr w:type="spellEnd"/>
      <w:r w:rsidR="0076035B" w:rsidRPr="001B3D18">
        <w:rPr>
          <w:sz w:val="22"/>
          <w:szCs w:val="22"/>
        </w:rPr>
        <w:t xml:space="preserve"> </w:t>
      </w:r>
      <w:proofErr w:type="spellStart"/>
      <w:r w:rsidR="0076035B" w:rsidRPr="001B3D18">
        <w:rPr>
          <w:sz w:val="22"/>
          <w:szCs w:val="22"/>
        </w:rPr>
        <w:t>laşek</w:t>
      </w:r>
      <w:proofErr w:type="spellEnd"/>
      <w:r w:rsidR="0076035B" w:rsidRPr="001B3D18">
        <w:rPr>
          <w:sz w:val="22"/>
          <w:szCs w:val="22"/>
        </w:rPr>
        <w:t xml:space="preserve"> </w:t>
      </w:r>
      <w:proofErr w:type="spellStart"/>
      <w:r w:rsidR="0076035B" w:rsidRPr="001B3D18">
        <w:rPr>
          <w:sz w:val="22"/>
          <w:szCs w:val="22"/>
        </w:rPr>
        <w:t>hûrikî</w:t>
      </w:r>
      <w:proofErr w:type="spellEnd"/>
      <w:r w:rsidR="0076035B" w:rsidRPr="001B3D18">
        <w:rPr>
          <w:sz w:val="22"/>
          <w:szCs w:val="22"/>
        </w:rPr>
        <w:t xml:space="preserve"> </w:t>
      </w:r>
      <w:proofErr w:type="spellStart"/>
      <w:r w:rsidR="0076035B" w:rsidRPr="001B3D18">
        <w:rPr>
          <w:sz w:val="22"/>
          <w:szCs w:val="22"/>
        </w:rPr>
        <w:t>bû</w:t>
      </w:r>
      <w:proofErr w:type="spellEnd"/>
      <w:r w:rsidR="0076035B" w:rsidRPr="001B3D18">
        <w:rPr>
          <w:sz w:val="22"/>
          <w:szCs w:val="22"/>
        </w:rPr>
        <w:t xml:space="preserve">. </w:t>
      </w:r>
      <w:proofErr w:type="spellStart"/>
      <w:r w:rsidR="00173CF7" w:rsidRPr="001B3D18">
        <w:rPr>
          <w:sz w:val="22"/>
          <w:szCs w:val="22"/>
        </w:rPr>
        <w:t>Gava</w:t>
      </w:r>
      <w:proofErr w:type="spellEnd"/>
      <w:r w:rsidR="00173CF7" w:rsidRPr="001B3D18">
        <w:rPr>
          <w:sz w:val="22"/>
          <w:szCs w:val="22"/>
        </w:rPr>
        <w:t xml:space="preserve"> </w:t>
      </w:r>
      <w:proofErr w:type="spellStart"/>
      <w:r w:rsidR="00E72463">
        <w:rPr>
          <w:sz w:val="22"/>
          <w:szCs w:val="22"/>
        </w:rPr>
        <w:t>mirov</w:t>
      </w:r>
      <w:proofErr w:type="spellEnd"/>
      <w:r w:rsidR="00173CF7" w:rsidRPr="001B3D18">
        <w:rPr>
          <w:sz w:val="22"/>
          <w:szCs w:val="22"/>
        </w:rPr>
        <w:t xml:space="preserve"> </w:t>
      </w:r>
      <w:proofErr w:type="spellStart"/>
      <w:r w:rsidR="00380558" w:rsidRPr="001B3D18">
        <w:rPr>
          <w:sz w:val="22"/>
          <w:szCs w:val="22"/>
        </w:rPr>
        <w:t>e</w:t>
      </w:r>
      <w:r w:rsidR="00FF5542">
        <w:rPr>
          <w:sz w:val="22"/>
          <w:szCs w:val="22"/>
        </w:rPr>
        <w:t>w</w:t>
      </w:r>
      <w:proofErr w:type="spellEnd"/>
      <w:r w:rsidR="00FF5542">
        <w:rPr>
          <w:sz w:val="22"/>
          <w:szCs w:val="22"/>
        </w:rPr>
        <w:t xml:space="preserve"> li bin</w:t>
      </w:r>
      <w:r w:rsidR="00380558" w:rsidRPr="001B3D18">
        <w:rPr>
          <w:sz w:val="22"/>
          <w:szCs w:val="22"/>
        </w:rPr>
        <w:t xml:space="preserve"> </w:t>
      </w:r>
      <w:proofErr w:type="spellStart"/>
      <w:r w:rsidR="00380558" w:rsidRPr="001B3D18">
        <w:rPr>
          <w:sz w:val="22"/>
          <w:szCs w:val="22"/>
        </w:rPr>
        <w:t>lihêfê</w:t>
      </w:r>
      <w:proofErr w:type="spellEnd"/>
      <w:r w:rsidR="00380558" w:rsidRPr="001B3D18">
        <w:rPr>
          <w:sz w:val="22"/>
          <w:szCs w:val="22"/>
        </w:rPr>
        <w:t xml:space="preserve"> </w:t>
      </w:r>
      <w:proofErr w:type="spellStart"/>
      <w:r w:rsidR="00173CF7" w:rsidRPr="001B3D18">
        <w:rPr>
          <w:sz w:val="22"/>
          <w:szCs w:val="22"/>
        </w:rPr>
        <w:t>razayî</w:t>
      </w:r>
      <w:proofErr w:type="spellEnd"/>
      <w:r w:rsidR="00173CF7" w:rsidRPr="001B3D18">
        <w:rPr>
          <w:sz w:val="22"/>
          <w:szCs w:val="22"/>
        </w:rPr>
        <w:t xml:space="preserve"> </w:t>
      </w:r>
      <w:proofErr w:type="spellStart"/>
      <w:r w:rsidR="00173CF7" w:rsidRPr="001B3D18">
        <w:rPr>
          <w:sz w:val="22"/>
          <w:szCs w:val="22"/>
        </w:rPr>
        <w:t>didît</w:t>
      </w:r>
      <w:proofErr w:type="spellEnd"/>
      <w:r w:rsidR="00173CF7" w:rsidRPr="001B3D18">
        <w:rPr>
          <w:sz w:val="22"/>
          <w:szCs w:val="22"/>
        </w:rPr>
        <w:t xml:space="preserve">, </w:t>
      </w:r>
      <w:proofErr w:type="spellStart"/>
      <w:r w:rsidR="00E72463">
        <w:rPr>
          <w:sz w:val="22"/>
          <w:szCs w:val="22"/>
        </w:rPr>
        <w:t>mirov</w:t>
      </w:r>
      <w:proofErr w:type="spellEnd"/>
      <w:r w:rsidR="00173CF7" w:rsidRPr="001B3D18">
        <w:rPr>
          <w:sz w:val="22"/>
          <w:szCs w:val="22"/>
        </w:rPr>
        <w:t xml:space="preserve"> </w:t>
      </w:r>
      <w:proofErr w:type="spellStart"/>
      <w:r w:rsidR="00173CF7" w:rsidRPr="001B3D18">
        <w:rPr>
          <w:sz w:val="22"/>
          <w:szCs w:val="22"/>
        </w:rPr>
        <w:t>digot</w:t>
      </w:r>
      <w:proofErr w:type="spellEnd"/>
      <w:r w:rsidR="00173CF7" w:rsidRPr="001B3D18">
        <w:rPr>
          <w:sz w:val="22"/>
          <w:szCs w:val="22"/>
        </w:rPr>
        <w:t xml:space="preserve"> </w:t>
      </w:r>
      <w:proofErr w:type="spellStart"/>
      <w:r w:rsidR="00173CF7" w:rsidRPr="001B3D18">
        <w:rPr>
          <w:sz w:val="22"/>
          <w:szCs w:val="22"/>
        </w:rPr>
        <w:t>qey</w:t>
      </w:r>
      <w:proofErr w:type="spellEnd"/>
      <w:r w:rsidR="00173CF7" w:rsidRPr="001B3D18">
        <w:rPr>
          <w:sz w:val="22"/>
          <w:szCs w:val="22"/>
        </w:rPr>
        <w:t xml:space="preserve"> </w:t>
      </w:r>
      <w:proofErr w:type="spellStart"/>
      <w:r w:rsidR="00173CF7" w:rsidRPr="001B3D18">
        <w:rPr>
          <w:sz w:val="22"/>
          <w:szCs w:val="22"/>
        </w:rPr>
        <w:t>zarokek</w:t>
      </w:r>
      <w:r w:rsidR="00324F64" w:rsidRPr="001B3D18">
        <w:rPr>
          <w:sz w:val="22"/>
          <w:szCs w:val="22"/>
        </w:rPr>
        <w:t>î</w:t>
      </w:r>
      <w:proofErr w:type="spellEnd"/>
      <w:r w:rsidR="00173CF7" w:rsidRPr="001B3D18">
        <w:rPr>
          <w:sz w:val="22"/>
          <w:szCs w:val="22"/>
        </w:rPr>
        <w:t xml:space="preserve"> 10-12 </w:t>
      </w:r>
      <w:proofErr w:type="spellStart"/>
      <w:r w:rsidR="00173CF7" w:rsidRPr="001B3D18">
        <w:rPr>
          <w:sz w:val="22"/>
          <w:szCs w:val="22"/>
        </w:rPr>
        <w:t>salî</w:t>
      </w:r>
      <w:proofErr w:type="spellEnd"/>
      <w:r w:rsidR="00173CF7" w:rsidRPr="001B3D18">
        <w:rPr>
          <w:sz w:val="22"/>
          <w:szCs w:val="22"/>
        </w:rPr>
        <w:t xml:space="preserve"> </w:t>
      </w:r>
      <w:proofErr w:type="spellStart"/>
      <w:r w:rsidR="00173CF7" w:rsidRPr="001B3D18">
        <w:rPr>
          <w:sz w:val="22"/>
          <w:szCs w:val="22"/>
        </w:rPr>
        <w:t>ye</w:t>
      </w:r>
      <w:proofErr w:type="spellEnd"/>
      <w:r w:rsidR="00173CF7" w:rsidRPr="001B3D18">
        <w:rPr>
          <w:sz w:val="22"/>
          <w:szCs w:val="22"/>
        </w:rPr>
        <w:t xml:space="preserve">, </w:t>
      </w:r>
      <w:proofErr w:type="spellStart"/>
      <w:r w:rsidR="00173CF7" w:rsidRPr="001B3D18">
        <w:rPr>
          <w:sz w:val="22"/>
          <w:szCs w:val="22"/>
        </w:rPr>
        <w:t>ku</w:t>
      </w:r>
      <w:proofErr w:type="spellEnd"/>
      <w:r w:rsidR="00173CF7" w:rsidRPr="001B3D18">
        <w:rPr>
          <w:sz w:val="22"/>
          <w:szCs w:val="22"/>
        </w:rPr>
        <w:t xml:space="preserve"> di </w:t>
      </w:r>
      <w:proofErr w:type="spellStart"/>
      <w:r w:rsidR="00173CF7" w:rsidRPr="001B3D18">
        <w:rPr>
          <w:sz w:val="22"/>
          <w:szCs w:val="22"/>
        </w:rPr>
        <w:t>binê</w:t>
      </w:r>
      <w:proofErr w:type="spellEnd"/>
      <w:r w:rsidR="00173CF7" w:rsidRPr="001B3D18">
        <w:rPr>
          <w:sz w:val="22"/>
          <w:szCs w:val="22"/>
        </w:rPr>
        <w:t xml:space="preserve"> </w:t>
      </w:r>
      <w:proofErr w:type="spellStart"/>
      <w:r w:rsidR="00173CF7" w:rsidRPr="001B3D18">
        <w:rPr>
          <w:sz w:val="22"/>
          <w:szCs w:val="22"/>
        </w:rPr>
        <w:t>lihêfê</w:t>
      </w:r>
      <w:proofErr w:type="spellEnd"/>
      <w:r w:rsidR="00173CF7" w:rsidRPr="001B3D18">
        <w:rPr>
          <w:sz w:val="22"/>
          <w:szCs w:val="22"/>
        </w:rPr>
        <w:t xml:space="preserve"> de </w:t>
      </w:r>
      <w:proofErr w:type="spellStart"/>
      <w:r w:rsidR="00173CF7" w:rsidRPr="001B3D18">
        <w:rPr>
          <w:sz w:val="22"/>
          <w:szCs w:val="22"/>
        </w:rPr>
        <w:t>raketî</w:t>
      </w:r>
      <w:proofErr w:type="spellEnd"/>
      <w:r w:rsidR="00173CF7" w:rsidRPr="001B3D18">
        <w:rPr>
          <w:sz w:val="22"/>
          <w:szCs w:val="22"/>
        </w:rPr>
        <w:t xml:space="preserve"> </w:t>
      </w:r>
      <w:proofErr w:type="spellStart"/>
      <w:r w:rsidR="00173CF7" w:rsidRPr="001B3D18">
        <w:rPr>
          <w:sz w:val="22"/>
          <w:szCs w:val="22"/>
        </w:rPr>
        <w:t>ye</w:t>
      </w:r>
      <w:proofErr w:type="spellEnd"/>
      <w:r w:rsidR="00173CF7" w:rsidRPr="001B3D18">
        <w:rPr>
          <w:sz w:val="22"/>
          <w:szCs w:val="22"/>
        </w:rPr>
        <w:t>.</w:t>
      </w:r>
    </w:p>
    <w:p w:rsidR="00173CF7"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173CF7" w:rsidRPr="001B3D18">
        <w:rPr>
          <w:sz w:val="22"/>
          <w:szCs w:val="22"/>
        </w:rPr>
        <w:t>Lê</w:t>
      </w:r>
      <w:proofErr w:type="spellEnd"/>
      <w:r w:rsidR="00173CF7" w:rsidRPr="001B3D18">
        <w:rPr>
          <w:sz w:val="22"/>
          <w:szCs w:val="22"/>
        </w:rPr>
        <w:t xml:space="preserve"> </w:t>
      </w:r>
      <w:proofErr w:type="spellStart"/>
      <w:r w:rsidR="00173CF7" w:rsidRPr="001B3D18">
        <w:rPr>
          <w:sz w:val="22"/>
          <w:szCs w:val="22"/>
        </w:rPr>
        <w:t>ev</w:t>
      </w:r>
      <w:proofErr w:type="spellEnd"/>
      <w:r w:rsidR="00173CF7" w:rsidRPr="001B3D18">
        <w:rPr>
          <w:sz w:val="22"/>
          <w:szCs w:val="22"/>
        </w:rPr>
        <w:t xml:space="preserve"> </w:t>
      </w:r>
      <w:proofErr w:type="spellStart"/>
      <w:r w:rsidR="00173CF7" w:rsidRPr="001B3D18">
        <w:rPr>
          <w:sz w:val="22"/>
          <w:szCs w:val="22"/>
        </w:rPr>
        <w:t>camêrê</w:t>
      </w:r>
      <w:proofErr w:type="spellEnd"/>
      <w:r w:rsidR="00173CF7" w:rsidRPr="001B3D18">
        <w:rPr>
          <w:sz w:val="22"/>
          <w:szCs w:val="22"/>
        </w:rPr>
        <w:t xml:space="preserve"> </w:t>
      </w:r>
      <w:proofErr w:type="spellStart"/>
      <w:r w:rsidR="00416C42">
        <w:rPr>
          <w:sz w:val="22"/>
          <w:szCs w:val="22"/>
        </w:rPr>
        <w:t>wisa</w:t>
      </w:r>
      <w:proofErr w:type="spellEnd"/>
      <w:r w:rsidR="00416C42">
        <w:rPr>
          <w:sz w:val="22"/>
          <w:szCs w:val="22"/>
        </w:rPr>
        <w:t xml:space="preserve"> </w:t>
      </w:r>
      <w:proofErr w:type="spellStart"/>
      <w:r w:rsidR="00173CF7" w:rsidRPr="001B3D18">
        <w:rPr>
          <w:sz w:val="22"/>
          <w:szCs w:val="22"/>
        </w:rPr>
        <w:t>laşbiçûk</w:t>
      </w:r>
      <w:proofErr w:type="spellEnd"/>
      <w:r w:rsidR="00380558" w:rsidRPr="001B3D18">
        <w:rPr>
          <w:sz w:val="22"/>
          <w:szCs w:val="22"/>
        </w:rPr>
        <w:t>,</w:t>
      </w:r>
      <w:r w:rsidR="00173CF7" w:rsidRPr="001B3D18">
        <w:rPr>
          <w:sz w:val="22"/>
          <w:szCs w:val="22"/>
        </w:rPr>
        <w:t xml:space="preserve"> </w:t>
      </w:r>
      <w:proofErr w:type="spellStart"/>
      <w:r w:rsidR="00173CF7" w:rsidRPr="001B3D18">
        <w:rPr>
          <w:sz w:val="22"/>
          <w:szCs w:val="22"/>
        </w:rPr>
        <w:t>ji</w:t>
      </w:r>
      <w:proofErr w:type="spellEnd"/>
      <w:r w:rsidR="00173CF7" w:rsidRPr="001B3D18">
        <w:rPr>
          <w:sz w:val="22"/>
          <w:szCs w:val="22"/>
        </w:rPr>
        <w:t xml:space="preserve"> </w:t>
      </w:r>
      <w:proofErr w:type="spellStart"/>
      <w:r w:rsidR="00173CF7" w:rsidRPr="001B3D18">
        <w:rPr>
          <w:sz w:val="22"/>
          <w:szCs w:val="22"/>
        </w:rPr>
        <w:t>kirina</w:t>
      </w:r>
      <w:proofErr w:type="spellEnd"/>
      <w:r w:rsidR="00173CF7" w:rsidRPr="001B3D18">
        <w:rPr>
          <w:sz w:val="22"/>
          <w:szCs w:val="22"/>
        </w:rPr>
        <w:t xml:space="preserve"> </w:t>
      </w:r>
      <w:proofErr w:type="spellStart"/>
      <w:r w:rsidR="00173CF7" w:rsidRPr="001B3D18">
        <w:rPr>
          <w:sz w:val="22"/>
          <w:szCs w:val="22"/>
        </w:rPr>
        <w:t>peyv</w:t>
      </w:r>
      <w:proofErr w:type="spellEnd"/>
      <w:r w:rsidR="00173CF7" w:rsidRPr="001B3D18">
        <w:rPr>
          <w:sz w:val="22"/>
          <w:szCs w:val="22"/>
        </w:rPr>
        <w:t xml:space="preserve"> û </w:t>
      </w:r>
      <w:proofErr w:type="spellStart"/>
      <w:r w:rsidR="00173CF7" w:rsidRPr="001B3D18">
        <w:rPr>
          <w:sz w:val="22"/>
          <w:szCs w:val="22"/>
        </w:rPr>
        <w:t>gotinên</w:t>
      </w:r>
      <w:proofErr w:type="spellEnd"/>
      <w:r w:rsidR="00173CF7" w:rsidRPr="001B3D18">
        <w:rPr>
          <w:sz w:val="22"/>
          <w:szCs w:val="22"/>
        </w:rPr>
        <w:t xml:space="preserve"> </w:t>
      </w:r>
      <w:r w:rsidR="00EC0D43">
        <w:rPr>
          <w:sz w:val="22"/>
          <w:szCs w:val="22"/>
        </w:rPr>
        <w:t>pir</w:t>
      </w:r>
      <w:r w:rsidR="00416C42">
        <w:rPr>
          <w:sz w:val="22"/>
          <w:szCs w:val="22"/>
        </w:rPr>
        <w:t xml:space="preserve"> </w:t>
      </w:r>
      <w:proofErr w:type="spellStart"/>
      <w:r w:rsidR="00173CF7" w:rsidRPr="001B3D18">
        <w:rPr>
          <w:sz w:val="22"/>
          <w:szCs w:val="22"/>
        </w:rPr>
        <w:t>mazin</w:t>
      </w:r>
      <w:proofErr w:type="spellEnd"/>
      <w:r w:rsidR="00173CF7" w:rsidRPr="001B3D18">
        <w:rPr>
          <w:sz w:val="22"/>
          <w:szCs w:val="22"/>
        </w:rPr>
        <w:t xml:space="preserve"> </w:t>
      </w:r>
      <w:proofErr w:type="spellStart"/>
      <w:r w:rsidR="00173CF7" w:rsidRPr="001B3D18">
        <w:rPr>
          <w:sz w:val="22"/>
          <w:szCs w:val="22"/>
        </w:rPr>
        <w:t>hez</w:t>
      </w:r>
      <w:proofErr w:type="spellEnd"/>
      <w:r w:rsidR="00173CF7" w:rsidRPr="001B3D18">
        <w:rPr>
          <w:sz w:val="22"/>
          <w:szCs w:val="22"/>
        </w:rPr>
        <w:t xml:space="preserve"> </w:t>
      </w:r>
      <w:proofErr w:type="spellStart"/>
      <w:r w:rsidR="00173CF7" w:rsidRPr="001B3D18">
        <w:rPr>
          <w:sz w:val="22"/>
          <w:szCs w:val="22"/>
        </w:rPr>
        <w:t>dikir</w:t>
      </w:r>
      <w:proofErr w:type="spellEnd"/>
      <w:r w:rsidR="00173CF7" w:rsidRPr="001B3D18">
        <w:rPr>
          <w:sz w:val="22"/>
          <w:szCs w:val="22"/>
        </w:rPr>
        <w:t xml:space="preserve">. </w:t>
      </w:r>
    </w:p>
    <w:p w:rsidR="00173CF7"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F62050" w:rsidRPr="001B3D18">
        <w:rPr>
          <w:sz w:val="22"/>
          <w:szCs w:val="22"/>
        </w:rPr>
        <w:t>Cibo</w:t>
      </w:r>
      <w:proofErr w:type="spellEnd"/>
      <w:r w:rsidR="00173CF7" w:rsidRPr="001B3D18">
        <w:rPr>
          <w:sz w:val="22"/>
          <w:szCs w:val="22"/>
        </w:rPr>
        <w:t xml:space="preserve"> </w:t>
      </w:r>
      <w:proofErr w:type="spellStart"/>
      <w:r w:rsidR="00173CF7" w:rsidRPr="001B3D18">
        <w:rPr>
          <w:sz w:val="22"/>
          <w:szCs w:val="22"/>
        </w:rPr>
        <w:t>ket</w:t>
      </w:r>
      <w:proofErr w:type="spellEnd"/>
      <w:r w:rsidR="00173CF7" w:rsidRPr="001B3D18">
        <w:rPr>
          <w:sz w:val="22"/>
          <w:szCs w:val="22"/>
        </w:rPr>
        <w:t xml:space="preserve"> </w:t>
      </w:r>
      <w:proofErr w:type="spellStart"/>
      <w:r w:rsidR="00173CF7" w:rsidRPr="001B3D18">
        <w:rPr>
          <w:sz w:val="22"/>
          <w:szCs w:val="22"/>
        </w:rPr>
        <w:t>hundur</w:t>
      </w:r>
      <w:proofErr w:type="spellEnd"/>
      <w:r w:rsidR="00173CF7" w:rsidRPr="001B3D18">
        <w:rPr>
          <w:sz w:val="22"/>
          <w:szCs w:val="22"/>
        </w:rPr>
        <w:t xml:space="preserve"> û hat li nav </w:t>
      </w:r>
      <w:proofErr w:type="spellStart"/>
      <w:r w:rsidR="00173CF7" w:rsidRPr="001B3D18">
        <w:rPr>
          <w:sz w:val="22"/>
          <w:szCs w:val="22"/>
        </w:rPr>
        <w:t>civata</w:t>
      </w:r>
      <w:proofErr w:type="spellEnd"/>
      <w:r w:rsidR="00173CF7" w:rsidRPr="001B3D18">
        <w:rPr>
          <w:sz w:val="22"/>
          <w:szCs w:val="22"/>
        </w:rPr>
        <w:t xml:space="preserve"> </w:t>
      </w:r>
      <w:proofErr w:type="spellStart"/>
      <w:r w:rsidR="00173CF7" w:rsidRPr="001B3D18">
        <w:rPr>
          <w:sz w:val="22"/>
          <w:szCs w:val="22"/>
        </w:rPr>
        <w:t>dilşikestî</w:t>
      </w:r>
      <w:proofErr w:type="spellEnd"/>
      <w:r w:rsidR="00173CF7" w:rsidRPr="001B3D18">
        <w:rPr>
          <w:sz w:val="22"/>
          <w:szCs w:val="22"/>
        </w:rPr>
        <w:t xml:space="preserve"> û </w:t>
      </w:r>
      <w:proofErr w:type="spellStart"/>
      <w:r w:rsidR="00662EF3">
        <w:rPr>
          <w:sz w:val="22"/>
          <w:szCs w:val="22"/>
        </w:rPr>
        <w:t>xembar</w:t>
      </w:r>
      <w:proofErr w:type="spellEnd"/>
      <w:r w:rsidR="00662EF3">
        <w:rPr>
          <w:sz w:val="22"/>
          <w:szCs w:val="22"/>
        </w:rPr>
        <w:t xml:space="preserve"> </w:t>
      </w:r>
      <w:proofErr w:type="spellStart"/>
      <w:r w:rsidR="00662EF3">
        <w:rPr>
          <w:sz w:val="22"/>
          <w:szCs w:val="22"/>
        </w:rPr>
        <w:t>rûnişt</w:t>
      </w:r>
      <w:proofErr w:type="spellEnd"/>
      <w:r w:rsidR="00662EF3">
        <w:rPr>
          <w:sz w:val="22"/>
          <w:szCs w:val="22"/>
        </w:rPr>
        <w:t xml:space="preserve">. </w:t>
      </w:r>
      <w:proofErr w:type="spellStart"/>
      <w:r w:rsidR="00662EF3">
        <w:rPr>
          <w:sz w:val="22"/>
          <w:szCs w:val="22"/>
        </w:rPr>
        <w:t>Wek</w:t>
      </w:r>
      <w:proofErr w:type="spellEnd"/>
      <w:r w:rsidR="00662EF3">
        <w:rPr>
          <w:sz w:val="22"/>
          <w:szCs w:val="22"/>
        </w:rPr>
        <w:t xml:space="preserve"> </w:t>
      </w:r>
      <w:proofErr w:type="spellStart"/>
      <w:r w:rsidR="00662EF3">
        <w:rPr>
          <w:sz w:val="22"/>
          <w:szCs w:val="22"/>
        </w:rPr>
        <w:t>adetî</w:t>
      </w:r>
      <w:proofErr w:type="spellEnd"/>
      <w:r w:rsidR="00662EF3">
        <w:rPr>
          <w:sz w:val="22"/>
          <w:szCs w:val="22"/>
        </w:rPr>
        <w:t xml:space="preserve"> </w:t>
      </w:r>
      <w:proofErr w:type="spellStart"/>
      <w:r w:rsidR="00173CF7" w:rsidRPr="001B3D18">
        <w:rPr>
          <w:sz w:val="22"/>
          <w:szCs w:val="22"/>
        </w:rPr>
        <w:t>ye</w:t>
      </w:r>
      <w:proofErr w:type="spellEnd"/>
      <w:r w:rsidR="00173CF7" w:rsidRPr="001B3D18">
        <w:rPr>
          <w:sz w:val="22"/>
          <w:szCs w:val="22"/>
        </w:rPr>
        <w:t xml:space="preserve">, </w:t>
      </w:r>
      <w:proofErr w:type="spellStart"/>
      <w:r w:rsidR="00173CF7" w:rsidRPr="001B3D18">
        <w:rPr>
          <w:sz w:val="22"/>
          <w:szCs w:val="22"/>
        </w:rPr>
        <w:t>her</w:t>
      </w:r>
      <w:proofErr w:type="spellEnd"/>
      <w:r w:rsidR="00173CF7" w:rsidRPr="001B3D18">
        <w:rPr>
          <w:sz w:val="22"/>
          <w:szCs w:val="22"/>
        </w:rPr>
        <w:t xml:space="preserve"> </w:t>
      </w:r>
      <w:proofErr w:type="spellStart"/>
      <w:r w:rsidR="00173CF7" w:rsidRPr="001B3D18">
        <w:rPr>
          <w:sz w:val="22"/>
          <w:szCs w:val="22"/>
        </w:rPr>
        <w:t>peya</w:t>
      </w:r>
      <w:proofErr w:type="spellEnd"/>
      <w:r w:rsidR="00173CF7" w:rsidRPr="001B3D18">
        <w:rPr>
          <w:sz w:val="22"/>
          <w:szCs w:val="22"/>
        </w:rPr>
        <w:t xml:space="preserve">, </w:t>
      </w:r>
      <w:proofErr w:type="spellStart"/>
      <w:r w:rsidR="0076035B" w:rsidRPr="001B3D18">
        <w:rPr>
          <w:sz w:val="22"/>
          <w:szCs w:val="22"/>
        </w:rPr>
        <w:t>her</w:t>
      </w:r>
      <w:proofErr w:type="spellEnd"/>
      <w:r w:rsidR="0076035B" w:rsidRPr="001B3D18">
        <w:rPr>
          <w:sz w:val="22"/>
          <w:szCs w:val="22"/>
        </w:rPr>
        <w:t xml:space="preserve"> </w:t>
      </w:r>
      <w:proofErr w:type="spellStart"/>
      <w:r w:rsidR="00173CF7" w:rsidRPr="001B3D18">
        <w:rPr>
          <w:sz w:val="22"/>
          <w:szCs w:val="22"/>
        </w:rPr>
        <w:t>jinên</w:t>
      </w:r>
      <w:proofErr w:type="spellEnd"/>
      <w:r w:rsidR="00173CF7" w:rsidRPr="001B3D18">
        <w:rPr>
          <w:sz w:val="22"/>
          <w:szCs w:val="22"/>
        </w:rPr>
        <w:t xml:space="preserve"> </w:t>
      </w:r>
      <w:proofErr w:type="spellStart"/>
      <w:r w:rsidR="0076035B" w:rsidRPr="001B3D18">
        <w:rPr>
          <w:sz w:val="22"/>
          <w:szCs w:val="22"/>
        </w:rPr>
        <w:t>nav</w:t>
      </w:r>
      <w:r w:rsidR="00173CF7" w:rsidRPr="001B3D18">
        <w:rPr>
          <w:sz w:val="22"/>
          <w:szCs w:val="22"/>
        </w:rPr>
        <w:t>sere</w:t>
      </w:r>
      <w:proofErr w:type="spellEnd"/>
      <w:r w:rsidR="00173CF7" w:rsidRPr="001B3D18">
        <w:rPr>
          <w:sz w:val="22"/>
          <w:szCs w:val="22"/>
        </w:rPr>
        <w:t xml:space="preserve"> û </w:t>
      </w:r>
      <w:proofErr w:type="spellStart"/>
      <w:r w:rsidR="00173CF7" w:rsidRPr="001B3D18">
        <w:rPr>
          <w:sz w:val="22"/>
          <w:szCs w:val="22"/>
        </w:rPr>
        <w:t>xort</w:t>
      </w:r>
      <w:proofErr w:type="spellEnd"/>
      <w:r w:rsidR="00173CF7" w:rsidRPr="001B3D18">
        <w:rPr>
          <w:sz w:val="22"/>
          <w:szCs w:val="22"/>
        </w:rPr>
        <w:t xml:space="preserve"> û </w:t>
      </w:r>
      <w:proofErr w:type="spellStart"/>
      <w:r w:rsidR="00173CF7" w:rsidRPr="001B3D18">
        <w:rPr>
          <w:sz w:val="22"/>
          <w:szCs w:val="22"/>
        </w:rPr>
        <w:t>qîz</w:t>
      </w:r>
      <w:proofErr w:type="spellEnd"/>
      <w:r w:rsidR="00173CF7" w:rsidRPr="001B3D18">
        <w:rPr>
          <w:sz w:val="22"/>
          <w:szCs w:val="22"/>
        </w:rPr>
        <w:t xml:space="preserve"> </w:t>
      </w:r>
      <w:proofErr w:type="spellStart"/>
      <w:r w:rsidR="00173CF7" w:rsidRPr="001B3D18">
        <w:rPr>
          <w:sz w:val="22"/>
          <w:szCs w:val="22"/>
        </w:rPr>
        <w:t>ên</w:t>
      </w:r>
      <w:proofErr w:type="spellEnd"/>
      <w:r w:rsidR="00173CF7" w:rsidRPr="001B3D18">
        <w:rPr>
          <w:sz w:val="22"/>
          <w:szCs w:val="22"/>
        </w:rPr>
        <w:t xml:space="preserve"> li </w:t>
      </w:r>
      <w:proofErr w:type="spellStart"/>
      <w:r w:rsidR="00173CF7" w:rsidRPr="001B3D18">
        <w:rPr>
          <w:sz w:val="22"/>
          <w:szCs w:val="22"/>
        </w:rPr>
        <w:t>civatê</w:t>
      </w:r>
      <w:proofErr w:type="spellEnd"/>
      <w:r w:rsidR="00173CF7" w:rsidRPr="001B3D18">
        <w:rPr>
          <w:sz w:val="22"/>
          <w:szCs w:val="22"/>
        </w:rPr>
        <w:t xml:space="preserve">, bi </w:t>
      </w:r>
      <w:proofErr w:type="spellStart"/>
      <w:r w:rsidR="00173CF7" w:rsidRPr="001B3D18">
        <w:rPr>
          <w:sz w:val="22"/>
          <w:szCs w:val="22"/>
        </w:rPr>
        <w:t>rêz</w:t>
      </w:r>
      <w:proofErr w:type="spellEnd"/>
      <w:r w:rsidR="00173CF7" w:rsidRPr="001B3D18">
        <w:rPr>
          <w:sz w:val="22"/>
          <w:szCs w:val="22"/>
        </w:rPr>
        <w:t xml:space="preserve"> û </w:t>
      </w:r>
      <w:proofErr w:type="spellStart"/>
      <w:r w:rsidR="00173CF7" w:rsidRPr="001B3D18">
        <w:rPr>
          <w:sz w:val="22"/>
          <w:szCs w:val="22"/>
        </w:rPr>
        <w:t>s</w:t>
      </w:r>
      <w:r w:rsidR="00466997">
        <w:rPr>
          <w:sz w:val="22"/>
          <w:szCs w:val="22"/>
        </w:rPr>
        <w:t>i</w:t>
      </w:r>
      <w:r w:rsidR="00D73296">
        <w:rPr>
          <w:sz w:val="22"/>
          <w:szCs w:val="22"/>
        </w:rPr>
        <w:t>lav</w:t>
      </w:r>
      <w:proofErr w:type="spellEnd"/>
      <w:r w:rsidR="00D73296">
        <w:rPr>
          <w:sz w:val="22"/>
          <w:szCs w:val="22"/>
        </w:rPr>
        <w:t xml:space="preserve">, </w:t>
      </w:r>
      <w:proofErr w:type="spellStart"/>
      <w:r w:rsidR="00380558" w:rsidRPr="001B3D18">
        <w:rPr>
          <w:sz w:val="22"/>
          <w:szCs w:val="22"/>
        </w:rPr>
        <w:t>tev</w:t>
      </w:r>
      <w:proofErr w:type="spellEnd"/>
      <w:r w:rsidR="00173CF7" w:rsidRPr="001B3D18">
        <w:rPr>
          <w:sz w:val="22"/>
          <w:szCs w:val="22"/>
        </w:rPr>
        <w:t xml:space="preserve"> bi </w:t>
      </w:r>
      <w:proofErr w:type="spellStart"/>
      <w:r w:rsidR="00173CF7" w:rsidRPr="001B3D18">
        <w:rPr>
          <w:sz w:val="22"/>
          <w:szCs w:val="22"/>
        </w:rPr>
        <w:t>dorê</w:t>
      </w:r>
      <w:proofErr w:type="spellEnd"/>
      <w:r w:rsidR="00380558" w:rsidRPr="001B3D18">
        <w:rPr>
          <w:sz w:val="22"/>
          <w:szCs w:val="22"/>
        </w:rPr>
        <w:t>,</w:t>
      </w:r>
      <w:r w:rsidR="00173CF7" w:rsidRPr="001B3D18">
        <w:rPr>
          <w:sz w:val="22"/>
          <w:szCs w:val="22"/>
        </w:rPr>
        <w:t xml:space="preserve"> </w:t>
      </w:r>
      <w:proofErr w:type="spellStart"/>
      <w:r w:rsidR="00173CF7" w:rsidRPr="001B3D18">
        <w:rPr>
          <w:sz w:val="22"/>
          <w:szCs w:val="22"/>
        </w:rPr>
        <w:t>xêrhatina</w:t>
      </w:r>
      <w:proofErr w:type="spellEnd"/>
      <w:r w:rsidR="00173CF7" w:rsidRPr="001B3D18">
        <w:rPr>
          <w:sz w:val="22"/>
          <w:szCs w:val="22"/>
        </w:rPr>
        <w:t xml:space="preserve"> </w:t>
      </w:r>
      <w:proofErr w:type="spellStart"/>
      <w:r w:rsidR="00173CF7" w:rsidRPr="001B3D18">
        <w:rPr>
          <w:sz w:val="22"/>
          <w:szCs w:val="22"/>
        </w:rPr>
        <w:t>wî</w:t>
      </w:r>
      <w:proofErr w:type="spellEnd"/>
      <w:r w:rsidR="00173CF7" w:rsidRPr="001B3D18">
        <w:rPr>
          <w:sz w:val="22"/>
          <w:szCs w:val="22"/>
        </w:rPr>
        <w:t xml:space="preserve"> </w:t>
      </w:r>
      <w:proofErr w:type="spellStart"/>
      <w:r w:rsidR="00173CF7" w:rsidRPr="001B3D18">
        <w:rPr>
          <w:sz w:val="22"/>
          <w:szCs w:val="22"/>
        </w:rPr>
        <w:t>kirin</w:t>
      </w:r>
      <w:proofErr w:type="spellEnd"/>
      <w:r w:rsidR="00173CF7" w:rsidRPr="001B3D18">
        <w:rPr>
          <w:sz w:val="22"/>
          <w:szCs w:val="22"/>
        </w:rPr>
        <w:t xml:space="preserve">. </w:t>
      </w:r>
    </w:p>
    <w:p w:rsidR="00173CF7" w:rsidRPr="001B3D18" w:rsidRDefault="00F1094E" w:rsidP="00517B6B">
      <w:pPr>
        <w:pStyle w:val="Normalwebb"/>
        <w:spacing w:before="40" w:beforeAutospacing="0" w:after="40" w:afterAutospacing="0" w:line="276" w:lineRule="auto"/>
        <w:jc w:val="both"/>
        <w:rPr>
          <w:b/>
          <w:i/>
          <w:sz w:val="22"/>
          <w:szCs w:val="22"/>
        </w:rPr>
      </w:pPr>
      <w:r w:rsidRPr="001B3D18">
        <w:rPr>
          <w:sz w:val="22"/>
          <w:szCs w:val="22"/>
        </w:rPr>
        <w:lastRenderedPageBreak/>
        <w:t xml:space="preserve">    </w:t>
      </w:r>
      <w:proofErr w:type="spellStart"/>
      <w:r w:rsidR="00F62050" w:rsidRPr="001B3D18">
        <w:rPr>
          <w:sz w:val="22"/>
          <w:szCs w:val="22"/>
        </w:rPr>
        <w:t>Cibo</w:t>
      </w:r>
      <w:proofErr w:type="spellEnd"/>
      <w:r w:rsidR="00173CF7" w:rsidRPr="001B3D18">
        <w:rPr>
          <w:sz w:val="22"/>
          <w:szCs w:val="22"/>
        </w:rPr>
        <w:t xml:space="preserve"> </w:t>
      </w:r>
      <w:proofErr w:type="spellStart"/>
      <w:r w:rsidR="00173CF7" w:rsidRPr="001B3D18">
        <w:rPr>
          <w:sz w:val="22"/>
          <w:szCs w:val="22"/>
        </w:rPr>
        <w:t>Pizik</w:t>
      </w:r>
      <w:proofErr w:type="spellEnd"/>
      <w:r w:rsidR="00380558" w:rsidRPr="001B3D18">
        <w:rPr>
          <w:sz w:val="22"/>
          <w:szCs w:val="22"/>
        </w:rPr>
        <w:t>,</w:t>
      </w:r>
      <w:r w:rsidR="00173CF7" w:rsidRPr="001B3D18">
        <w:rPr>
          <w:sz w:val="22"/>
          <w:szCs w:val="22"/>
        </w:rPr>
        <w:t xml:space="preserve"> </w:t>
      </w:r>
      <w:proofErr w:type="spellStart"/>
      <w:r w:rsidR="00173CF7" w:rsidRPr="001B3D18">
        <w:rPr>
          <w:sz w:val="22"/>
          <w:szCs w:val="22"/>
        </w:rPr>
        <w:t>gotina</w:t>
      </w:r>
      <w:proofErr w:type="spellEnd"/>
      <w:r w:rsidR="00173CF7" w:rsidRPr="001B3D18">
        <w:rPr>
          <w:sz w:val="22"/>
          <w:szCs w:val="22"/>
        </w:rPr>
        <w:t xml:space="preserve"> </w:t>
      </w:r>
      <w:proofErr w:type="spellStart"/>
      <w:r w:rsidR="00173CF7" w:rsidRPr="001B3D18">
        <w:rPr>
          <w:sz w:val="22"/>
          <w:szCs w:val="22"/>
        </w:rPr>
        <w:t>xwe</w:t>
      </w:r>
      <w:proofErr w:type="spellEnd"/>
      <w:r w:rsidR="00173CF7" w:rsidRPr="001B3D18">
        <w:rPr>
          <w:sz w:val="22"/>
          <w:szCs w:val="22"/>
        </w:rPr>
        <w:t xml:space="preserve"> </w:t>
      </w:r>
      <w:proofErr w:type="spellStart"/>
      <w:r w:rsidR="00173CF7" w:rsidRPr="001B3D18">
        <w:rPr>
          <w:sz w:val="22"/>
          <w:szCs w:val="22"/>
        </w:rPr>
        <w:t>ya</w:t>
      </w:r>
      <w:proofErr w:type="spellEnd"/>
      <w:r w:rsidR="00173CF7" w:rsidRPr="001B3D18">
        <w:rPr>
          <w:sz w:val="22"/>
          <w:szCs w:val="22"/>
        </w:rPr>
        <w:t xml:space="preserve"> </w:t>
      </w:r>
      <w:proofErr w:type="spellStart"/>
      <w:r w:rsidR="00173CF7" w:rsidRPr="001B3D18">
        <w:rPr>
          <w:sz w:val="22"/>
          <w:szCs w:val="22"/>
        </w:rPr>
        <w:t>herî</w:t>
      </w:r>
      <w:proofErr w:type="spellEnd"/>
      <w:r w:rsidR="00173CF7" w:rsidRPr="001B3D18">
        <w:rPr>
          <w:sz w:val="22"/>
          <w:szCs w:val="22"/>
        </w:rPr>
        <w:t xml:space="preserve"> </w:t>
      </w:r>
      <w:proofErr w:type="spellStart"/>
      <w:r w:rsidR="00173CF7" w:rsidRPr="001B3D18">
        <w:rPr>
          <w:sz w:val="22"/>
          <w:szCs w:val="22"/>
        </w:rPr>
        <w:t>pêşî</w:t>
      </w:r>
      <w:proofErr w:type="spellEnd"/>
      <w:r w:rsidR="00380558" w:rsidRPr="001B3D18">
        <w:rPr>
          <w:sz w:val="22"/>
          <w:szCs w:val="22"/>
        </w:rPr>
        <w:t>,</w:t>
      </w:r>
      <w:r w:rsidR="00173CF7" w:rsidRPr="001B3D18">
        <w:rPr>
          <w:sz w:val="22"/>
          <w:szCs w:val="22"/>
        </w:rPr>
        <w:t xml:space="preserve"> li ser </w:t>
      </w:r>
      <w:proofErr w:type="spellStart"/>
      <w:r w:rsidR="00173CF7" w:rsidRPr="001B3D18">
        <w:rPr>
          <w:sz w:val="22"/>
          <w:szCs w:val="22"/>
        </w:rPr>
        <w:t>Hûto</w:t>
      </w:r>
      <w:proofErr w:type="spellEnd"/>
      <w:r w:rsidR="00173CF7" w:rsidRPr="001B3D18">
        <w:rPr>
          <w:sz w:val="22"/>
          <w:szCs w:val="22"/>
        </w:rPr>
        <w:t xml:space="preserve"> kir: </w:t>
      </w:r>
      <w:r w:rsidR="00173CF7" w:rsidRPr="001B3D18">
        <w:rPr>
          <w:rStyle w:val="Stark"/>
          <w:b w:val="0"/>
          <w:i/>
          <w:sz w:val="22"/>
          <w:szCs w:val="22"/>
        </w:rPr>
        <w:t>'</w:t>
      </w:r>
      <w:proofErr w:type="spellStart"/>
      <w:r w:rsidR="00173CF7" w:rsidRPr="001B3D18">
        <w:rPr>
          <w:rStyle w:val="Stark"/>
          <w:b w:val="0"/>
          <w:i/>
          <w:sz w:val="22"/>
          <w:szCs w:val="22"/>
        </w:rPr>
        <w:t>Mixabin</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ku</w:t>
      </w:r>
      <w:proofErr w:type="spellEnd"/>
      <w:r w:rsidR="00173CF7" w:rsidRPr="001B3D18">
        <w:rPr>
          <w:rStyle w:val="Stark"/>
          <w:b w:val="0"/>
          <w:i/>
          <w:sz w:val="22"/>
          <w:szCs w:val="22"/>
        </w:rPr>
        <w:t xml:space="preserve"> </w:t>
      </w:r>
      <w:proofErr w:type="spellStart"/>
      <w:r w:rsidR="00E72463">
        <w:rPr>
          <w:rStyle w:val="Stark"/>
          <w:b w:val="0"/>
          <w:i/>
          <w:sz w:val="22"/>
          <w:szCs w:val="22"/>
        </w:rPr>
        <w:t>mirov</w:t>
      </w:r>
      <w:r w:rsidR="00F62050" w:rsidRPr="001B3D18">
        <w:rPr>
          <w:rStyle w:val="Stark"/>
          <w:b w:val="0"/>
          <w:i/>
          <w:sz w:val="22"/>
          <w:szCs w:val="22"/>
        </w:rPr>
        <w:t>ê</w:t>
      </w:r>
      <w:proofErr w:type="spellEnd"/>
      <w:r w:rsidR="00F62050" w:rsidRPr="001B3D18">
        <w:rPr>
          <w:rStyle w:val="Stark"/>
          <w:b w:val="0"/>
          <w:i/>
          <w:sz w:val="22"/>
          <w:szCs w:val="22"/>
        </w:rPr>
        <w:t xml:space="preserve"> </w:t>
      </w:r>
      <w:proofErr w:type="spellStart"/>
      <w:r w:rsidR="00F62050" w:rsidRPr="001B3D18">
        <w:rPr>
          <w:rStyle w:val="Stark"/>
          <w:b w:val="0"/>
          <w:i/>
          <w:sz w:val="22"/>
          <w:szCs w:val="22"/>
        </w:rPr>
        <w:t>me</w:t>
      </w:r>
      <w:proofErr w:type="spellEnd"/>
      <w:r w:rsidR="00F62050" w:rsidRPr="001B3D18">
        <w:rPr>
          <w:rStyle w:val="Stark"/>
          <w:b w:val="0"/>
          <w:i/>
          <w:sz w:val="22"/>
          <w:szCs w:val="22"/>
        </w:rPr>
        <w:t xml:space="preserve"> </w:t>
      </w:r>
      <w:proofErr w:type="spellStart"/>
      <w:r w:rsidR="00F62050" w:rsidRPr="001B3D18">
        <w:rPr>
          <w:rStyle w:val="Stark"/>
          <w:b w:val="0"/>
          <w:i/>
          <w:sz w:val="22"/>
          <w:szCs w:val="22"/>
        </w:rPr>
        <w:t>ye</w:t>
      </w:r>
      <w:proofErr w:type="spellEnd"/>
      <w:r w:rsidR="00F62050" w:rsidRPr="001B3D18">
        <w:rPr>
          <w:rStyle w:val="Stark"/>
          <w:b w:val="0"/>
          <w:i/>
          <w:sz w:val="22"/>
          <w:szCs w:val="22"/>
        </w:rPr>
        <w:t xml:space="preserve">. </w:t>
      </w:r>
      <w:proofErr w:type="spellStart"/>
      <w:r w:rsidR="00F62050" w:rsidRPr="001B3D18">
        <w:rPr>
          <w:rStyle w:val="Stark"/>
          <w:b w:val="0"/>
          <w:i/>
          <w:sz w:val="22"/>
          <w:szCs w:val="22"/>
        </w:rPr>
        <w:t>Heger</w:t>
      </w:r>
      <w:proofErr w:type="spellEnd"/>
      <w:r w:rsidR="00F62050" w:rsidRPr="001B3D18">
        <w:rPr>
          <w:rStyle w:val="Stark"/>
          <w:b w:val="0"/>
          <w:i/>
          <w:sz w:val="22"/>
          <w:szCs w:val="22"/>
        </w:rPr>
        <w:t xml:space="preserve"> </w:t>
      </w:r>
      <w:proofErr w:type="spellStart"/>
      <w:r w:rsidR="00F62050" w:rsidRPr="001B3D18">
        <w:rPr>
          <w:rStyle w:val="Stark"/>
          <w:b w:val="0"/>
          <w:i/>
          <w:sz w:val="22"/>
          <w:szCs w:val="22"/>
        </w:rPr>
        <w:t>ne</w:t>
      </w:r>
      <w:proofErr w:type="spellEnd"/>
      <w:r w:rsidR="00F62050" w:rsidRPr="001B3D18">
        <w:rPr>
          <w:rStyle w:val="Stark"/>
          <w:b w:val="0"/>
          <w:i/>
          <w:sz w:val="22"/>
          <w:szCs w:val="22"/>
        </w:rPr>
        <w:t xml:space="preserve"> </w:t>
      </w:r>
      <w:proofErr w:type="spellStart"/>
      <w:r w:rsidR="00E72463">
        <w:rPr>
          <w:rStyle w:val="Stark"/>
          <w:b w:val="0"/>
          <w:i/>
          <w:sz w:val="22"/>
          <w:szCs w:val="22"/>
        </w:rPr>
        <w:t>mirov</w:t>
      </w:r>
      <w:r w:rsidR="00F62050" w:rsidRPr="001B3D18">
        <w:rPr>
          <w:rStyle w:val="Stark"/>
          <w:b w:val="0"/>
          <w:i/>
          <w:sz w:val="22"/>
          <w:szCs w:val="22"/>
        </w:rPr>
        <w:t>ê</w:t>
      </w:r>
      <w:proofErr w:type="spellEnd"/>
      <w:r w:rsidR="00F62050" w:rsidRPr="001B3D18">
        <w:rPr>
          <w:rStyle w:val="Stark"/>
          <w:b w:val="0"/>
          <w:i/>
          <w:sz w:val="22"/>
          <w:szCs w:val="22"/>
        </w:rPr>
        <w:t xml:space="preserve"> </w:t>
      </w:r>
      <w:proofErr w:type="spellStart"/>
      <w:r w:rsidR="00F62050" w:rsidRPr="001B3D18">
        <w:rPr>
          <w:rStyle w:val="Stark"/>
          <w:b w:val="0"/>
          <w:i/>
          <w:sz w:val="22"/>
          <w:szCs w:val="22"/>
        </w:rPr>
        <w:t>me</w:t>
      </w:r>
      <w:proofErr w:type="spellEnd"/>
      <w:r w:rsidR="00F62050" w:rsidRPr="001B3D18">
        <w:rPr>
          <w:rStyle w:val="Stark"/>
          <w:b w:val="0"/>
          <w:i/>
          <w:sz w:val="22"/>
          <w:szCs w:val="22"/>
        </w:rPr>
        <w:t xml:space="preserve"> </w:t>
      </w:r>
      <w:proofErr w:type="spellStart"/>
      <w:r w:rsidR="00F62050" w:rsidRPr="001B3D18">
        <w:rPr>
          <w:rStyle w:val="Stark"/>
          <w:b w:val="0"/>
          <w:i/>
          <w:sz w:val="22"/>
          <w:szCs w:val="22"/>
        </w:rPr>
        <w:t>b</w:t>
      </w:r>
      <w:r w:rsidR="00173CF7" w:rsidRPr="001B3D18">
        <w:rPr>
          <w:rStyle w:val="Stark"/>
          <w:b w:val="0"/>
          <w:i/>
          <w:sz w:val="22"/>
          <w:szCs w:val="22"/>
        </w:rPr>
        <w:t>a</w:t>
      </w:r>
      <w:proofErr w:type="spellEnd"/>
      <w:r w:rsidR="00173CF7" w:rsidRPr="001B3D18">
        <w:rPr>
          <w:rStyle w:val="Stark"/>
          <w:b w:val="0"/>
          <w:i/>
          <w:sz w:val="22"/>
          <w:szCs w:val="22"/>
        </w:rPr>
        <w:t xml:space="preserve">, min ê </w:t>
      </w:r>
      <w:proofErr w:type="spellStart"/>
      <w:r w:rsidR="00173CF7" w:rsidRPr="001B3D18">
        <w:rPr>
          <w:rStyle w:val="Stark"/>
          <w:b w:val="0"/>
          <w:i/>
          <w:sz w:val="22"/>
          <w:szCs w:val="22"/>
        </w:rPr>
        <w:t>dest</w:t>
      </w:r>
      <w:proofErr w:type="spellEnd"/>
      <w:r w:rsidR="00173CF7" w:rsidRPr="001B3D18">
        <w:rPr>
          <w:rStyle w:val="Stark"/>
          <w:b w:val="0"/>
          <w:i/>
          <w:sz w:val="22"/>
          <w:szCs w:val="22"/>
        </w:rPr>
        <w:t xml:space="preserve"> û </w:t>
      </w:r>
      <w:proofErr w:type="spellStart"/>
      <w:r w:rsidR="00173CF7" w:rsidRPr="001B3D18">
        <w:rPr>
          <w:rStyle w:val="Stark"/>
          <w:b w:val="0"/>
          <w:i/>
          <w:sz w:val="22"/>
          <w:szCs w:val="22"/>
        </w:rPr>
        <w:t>lingê</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wî</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girê</w:t>
      </w:r>
      <w:proofErr w:type="spellEnd"/>
      <w:r w:rsidR="00173CF7" w:rsidRPr="001B3D18">
        <w:rPr>
          <w:rStyle w:val="Stark"/>
          <w:b w:val="0"/>
          <w:i/>
          <w:sz w:val="22"/>
          <w:szCs w:val="22"/>
        </w:rPr>
        <w:t xml:space="preserve"> bida û bi </w:t>
      </w:r>
      <w:proofErr w:type="spellStart"/>
      <w:r w:rsidR="00173CF7" w:rsidRPr="001B3D18">
        <w:rPr>
          <w:rStyle w:val="Stark"/>
          <w:b w:val="0"/>
          <w:i/>
          <w:sz w:val="22"/>
          <w:szCs w:val="22"/>
        </w:rPr>
        <w:t>çoyan</w:t>
      </w:r>
      <w:proofErr w:type="spellEnd"/>
      <w:r w:rsidR="00FF5542" w:rsidRPr="00FF5542">
        <w:rPr>
          <w:rStyle w:val="Stark"/>
          <w:b w:val="0"/>
          <w:i/>
          <w:sz w:val="22"/>
          <w:szCs w:val="22"/>
        </w:rPr>
        <w:t xml:space="preserve"> </w:t>
      </w:r>
      <w:proofErr w:type="spellStart"/>
      <w:r w:rsidR="00FF5542" w:rsidRPr="001B3D18">
        <w:rPr>
          <w:rStyle w:val="Stark"/>
          <w:b w:val="0"/>
          <w:i/>
          <w:sz w:val="22"/>
          <w:szCs w:val="22"/>
        </w:rPr>
        <w:t>têr</w:t>
      </w:r>
      <w:proofErr w:type="spellEnd"/>
      <w:r w:rsidR="00FF5542" w:rsidRPr="001B3D18">
        <w:rPr>
          <w:rStyle w:val="Stark"/>
          <w:b w:val="0"/>
          <w:i/>
          <w:sz w:val="22"/>
          <w:szCs w:val="22"/>
        </w:rPr>
        <w:t xml:space="preserve"> û </w:t>
      </w:r>
      <w:proofErr w:type="spellStart"/>
      <w:r w:rsidR="00FF5542" w:rsidRPr="001B3D18">
        <w:rPr>
          <w:rStyle w:val="Stark"/>
          <w:b w:val="0"/>
          <w:i/>
          <w:sz w:val="22"/>
          <w:szCs w:val="22"/>
        </w:rPr>
        <w:t>tije</w:t>
      </w:r>
      <w:proofErr w:type="spellEnd"/>
      <w:r w:rsidR="00173CF7" w:rsidRPr="001B3D18">
        <w:rPr>
          <w:rStyle w:val="Stark"/>
          <w:b w:val="0"/>
          <w:i/>
          <w:sz w:val="22"/>
          <w:szCs w:val="22"/>
        </w:rPr>
        <w:t xml:space="preserve"> </w:t>
      </w:r>
      <w:proofErr w:type="spellStart"/>
      <w:r w:rsidR="00D73296">
        <w:rPr>
          <w:rStyle w:val="Stark"/>
          <w:b w:val="0"/>
          <w:i/>
          <w:sz w:val="22"/>
          <w:szCs w:val="22"/>
        </w:rPr>
        <w:t>lêxista</w:t>
      </w:r>
      <w:proofErr w:type="spellEnd"/>
      <w:r w:rsidR="00D73296">
        <w:rPr>
          <w:rStyle w:val="Stark"/>
          <w:b w:val="0"/>
          <w:i/>
          <w:sz w:val="22"/>
          <w:szCs w:val="22"/>
        </w:rPr>
        <w:t xml:space="preserve">, ta </w:t>
      </w:r>
      <w:proofErr w:type="spellStart"/>
      <w:r w:rsidR="00D73296">
        <w:rPr>
          <w:rStyle w:val="Stark"/>
          <w:b w:val="0"/>
          <w:i/>
          <w:sz w:val="22"/>
          <w:szCs w:val="22"/>
        </w:rPr>
        <w:t>ku</w:t>
      </w:r>
      <w:proofErr w:type="spellEnd"/>
      <w:r w:rsidR="00D73296">
        <w:rPr>
          <w:rStyle w:val="Stark"/>
          <w:b w:val="0"/>
          <w:i/>
          <w:sz w:val="22"/>
          <w:szCs w:val="22"/>
        </w:rPr>
        <w:t xml:space="preserve"> bi </w:t>
      </w:r>
      <w:proofErr w:type="spellStart"/>
      <w:r w:rsidR="00D73296">
        <w:rPr>
          <w:rStyle w:val="Stark"/>
          <w:b w:val="0"/>
          <w:i/>
          <w:sz w:val="22"/>
          <w:szCs w:val="22"/>
        </w:rPr>
        <w:t>xwe</w:t>
      </w:r>
      <w:proofErr w:type="spellEnd"/>
      <w:r w:rsidR="00D73296">
        <w:rPr>
          <w:rStyle w:val="Stark"/>
          <w:b w:val="0"/>
          <w:i/>
          <w:sz w:val="22"/>
          <w:szCs w:val="22"/>
        </w:rPr>
        <w:t xml:space="preserve"> de </w:t>
      </w:r>
      <w:proofErr w:type="spellStart"/>
      <w:r w:rsidR="00D73296">
        <w:rPr>
          <w:rStyle w:val="Stark"/>
          <w:b w:val="0"/>
          <w:i/>
          <w:sz w:val="22"/>
          <w:szCs w:val="22"/>
        </w:rPr>
        <w:t>dimîst</w:t>
      </w:r>
      <w:proofErr w:type="spellEnd"/>
      <w:r w:rsidR="00BD70AD" w:rsidRPr="001B3D18">
        <w:rPr>
          <w:rStyle w:val="Stark"/>
          <w:b w:val="0"/>
          <w:i/>
          <w:sz w:val="22"/>
          <w:szCs w:val="22"/>
        </w:rPr>
        <w:t>!</w:t>
      </w:r>
      <w:r w:rsidR="00173CF7" w:rsidRPr="001B3D18">
        <w:rPr>
          <w:rStyle w:val="Stark"/>
          <w:b w:val="0"/>
          <w:i/>
          <w:sz w:val="22"/>
          <w:szCs w:val="22"/>
        </w:rPr>
        <w:t xml:space="preserve">' </w:t>
      </w:r>
    </w:p>
    <w:p w:rsidR="00173CF7"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r w:rsidR="00173CF7" w:rsidRPr="001B3D18">
        <w:rPr>
          <w:sz w:val="22"/>
          <w:szCs w:val="22"/>
        </w:rPr>
        <w:t>Li ser v</w:t>
      </w:r>
      <w:r w:rsidR="00324F64" w:rsidRPr="001B3D18">
        <w:rPr>
          <w:sz w:val="22"/>
          <w:szCs w:val="22"/>
        </w:rPr>
        <w:t>an</w:t>
      </w:r>
      <w:r w:rsidR="00173CF7" w:rsidRPr="001B3D18">
        <w:rPr>
          <w:sz w:val="22"/>
          <w:szCs w:val="22"/>
        </w:rPr>
        <w:t xml:space="preserve"> </w:t>
      </w:r>
      <w:proofErr w:type="spellStart"/>
      <w:r w:rsidR="00173CF7" w:rsidRPr="001B3D18">
        <w:rPr>
          <w:sz w:val="22"/>
          <w:szCs w:val="22"/>
        </w:rPr>
        <w:t>gotin</w:t>
      </w:r>
      <w:r w:rsidR="00F62050" w:rsidRPr="001B3D18">
        <w:rPr>
          <w:sz w:val="22"/>
          <w:szCs w:val="22"/>
        </w:rPr>
        <w:t>ên</w:t>
      </w:r>
      <w:proofErr w:type="spellEnd"/>
      <w:r w:rsidR="00F62050" w:rsidRPr="001B3D18">
        <w:rPr>
          <w:sz w:val="22"/>
          <w:szCs w:val="22"/>
        </w:rPr>
        <w:t xml:space="preserve"> </w:t>
      </w:r>
      <w:proofErr w:type="spellStart"/>
      <w:r w:rsidR="00F62050" w:rsidRPr="001B3D18">
        <w:rPr>
          <w:sz w:val="22"/>
          <w:szCs w:val="22"/>
        </w:rPr>
        <w:t>Ci</w:t>
      </w:r>
      <w:r w:rsidR="00EB71E0" w:rsidRPr="001B3D18">
        <w:rPr>
          <w:sz w:val="22"/>
          <w:szCs w:val="22"/>
        </w:rPr>
        <w:t>bo</w:t>
      </w:r>
      <w:proofErr w:type="spellEnd"/>
      <w:r w:rsidR="00EB71E0" w:rsidRPr="001B3D18">
        <w:rPr>
          <w:sz w:val="22"/>
          <w:szCs w:val="22"/>
        </w:rPr>
        <w:t xml:space="preserve"> </w:t>
      </w:r>
      <w:proofErr w:type="spellStart"/>
      <w:r w:rsidR="00EB71E0" w:rsidRPr="001B3D18">
        <w:rPr>
          <w:sz w:val="22"/>
          <w:szCs w:val="22"/>
        </w:rPr>
        <w:t>Pizik</w:t>
      </w:r>
      <w:proofErr w:type="spellEnd"/>
      <w:r w:rsidR="00173CF7" w:rsidRPr="001B3D18">
        <w:rPr>
          <w:sz w:val="22"/>
          <w:szCs w:val="22"/>
        </w:rPr>
        <w:t xml:space="preserve">, </w:t>
      </w:r>
      <w:proofErr w:type="spellStart"/>
      <w:r w:rsidR="00173CF7" w:rsidRPr="001B3D18">
        <w:rPr>
          <w:sz w:val="22"/>
          <w:szCs w:val="22"/>
        </w:rPr>
        <w:t>pêşî</w:t>
      </w:r>
      <w:proofErr w:type="spellEnd"/>
      <w:r w:rsidR="00173CF7" w:rsidRPr="001B3D18">
        <w:rPr>
          <w:sz w:val="22"/>
          <w:szCs w:val="22"/>
        </w:rPr>
        <w:t xml:space="preserve"> </w:t>
      </w:r>
      <w:proofErr w:type="spellStart"/>
      <w:r w:rsidR="00EB71E0" w:rsidRPr="001B3D18">
        <w:rPr>
          <w:sz w:val="22"/>
          <w:szCs w:val="22"/>
        </w:rPr>
        <w:t>yên</w:t>
      </w:r>
      <w:proofErr w:type="spellEnd"/>
      <w:r w:rsidR="00EB71E0" w:rsidRPr="001B3D18">
        <w:rPr>
          <w:sz w:val="22"/>
          <w:szCs w:val="22"/>
        </w:rPr>
        <w:t xml:space="preserve"> </w:t>
      </w:r>
      <w:proofErr w:type="spellStart"/>
      <w:r w:rsidR="00EB71E0" w:rsidRPr="001B3D18">
        <w:rPr>
          <w:sz w:val="22"/>
          <w:szCs w:val="22"/>
        </w:rPr>
        <w:t>xort</w:t>
      </w:r>
      <w:proofErr w:type="spellEnd"/>
      <w:r w:rsidR="00EB71E0" w:rsidRPr="001B3D18">
        <w:rPr>
          <w:sz w:val="22"/>
          <w:szCs w:val="22"/>
        </w:rPr>
        <w:t xml:space="preserve"> ni </w:t>
      </w:r>
      <w:proofErr w:type="spellStart"/>
      <w:r w:rsidR="00EB71E0" w:rsidRPr="001B3D18">
        <w:rPr>
          <w:sz w:val="22"/>
          <w:szCs w:val="22"/>
        </w:rPr>
        <w:t>karibûn</w:t>
      </w:r>
      <w:proofErr w:type="spellEnd"/>
      <w:r w:rsidR="00EB71E0" w:rsidRPr="001B3D18">
        <w:rPr>
          <w:sz w:val="22"/>
          <w:szCs w:val="22"/>
        </w:rPr>
        <w:t xml:space="preserve"> </w:t>
      </w:r>
      <w:proofErr w:type="spellStart"/>
      <w:r w:rsidR="00EB71E0" w:rsidRPr="001B3D18">
        <w:rPr>
          <w:sz w:val="22"/>
          <w:szCs w:val="22"/>
        </w:rPr>
        <w:t>xwe</w:t>
      </w:r>
      <w:proofErr w:type="spellEnd"/>
      <w:r w:rsidR="00EB71E0" w:rsidRPr="001B3D18">
        <w:rPr>
          <w:sz w:val="22"/>
          <w:szCs w:val="22"/>
        </w:rPr>
        <w:t xml:space="preserve"> </w:t>
      </w:r>
      <w:proofErr w:type="spellStart"/>
      <w:r w:rsidR="00EB71E0" w:rsidRPr="001B3D18">
        <w:rPr>
          <w:sz w:val="22"/>
          <w:szCs w:val="22"/>
        </w:rPr>
        <w:t>bigri</w:t>
      </w:r>
      <w:r w:rsidR="00466997">
        <w:rPr>
          <w:sz w:val="22"/>
          <w:szCs w:val="22"/>
        </w:rPr>
        <w:t>n</w:t>
      </w:r>
      <w:proofErr w:type="spellEnd"/>
      <w:r w:rsidR="00EB71E0" w:rsidRPr="001B3D18">
        <w:rPr>
          <w:sz w:val="22"/>
          <w:szCs w:val="22"/>
        </w:rPr>
        <w:t xml:space="preserve">. </w:t>
      </w:r>
      <w:proofErr w:type="spellStart"/>
      <w:r w:rsidR="00EB71E0" w:rsidRPr="001B3D18">
        <w:rPr>
          <w:sz w:val="22"/>
          <w:szCs w:val="22"/>
        </w:rPr>
        <w:t>P</w:t>
      </w:r>
      <w:r w:rsidR="00173CF7" w:rsidRPr="001B3D18">
        <w:rPr>
          <w:sz w:val="22"/>
          <w:szCs w:val="22"/>
        </w:rPr>
        <w:t>ixxînî</w:t>
      </w:r>
      <w:proofErr w:type="spellEnd"/>
      <w:r w:rsidR="00173CF7" w:rsidRPr="001B3D18">
        <w:rPr>
          <w:sz w:val="22"/>
          <w:szCs w:val="22"/>
        </w:rPr>
        <w:t xml:space="preserve"> bi </w:t>
      </w:r>
      <w:proofErr w:type="spellStart"/>
      <w:r w:rsidR="00173CF7" w:rsidRPr="001B3D18">
        <w:rPr>
          <w:sz w:val="22"/>
          <w:szCs w:val="22"/>
        </w:rPr>
        <w:t>wan</w:t>
      </w:r>
      <w:proofErr w:type="spellEnd"/>
      <w:r w:rsidR="00173CF7" w:rsidRPr="001B3D18">
        <w:rPr>
          <w:sz w:val="22"/>
          <w:szCs w:val="22"/>
        </w:rPr>
        <w:t xml:space="preserve"> </w:t>
      </w:r>
      <w:proofErr w:type="spellStart"/>
      <w:r w:rsidR="00173CF7" w:rsidRPr="001B3D18">
        <w:rPr>
          <w:sz w:val="22"/>
          <w:szCs w:val="22"/>
        </w:rPr>
        <w:t>ket</w:t>
      </w:r>
      <w:proofErr w:type="spellEnd"/>
      <w:r w:rsidR="00173CF7" w:rsidRPr="001B3D18">
        <w:rPr>
          <w:sz w:val="22"/>
          <w:szCs w:val="22"/>
        </w:rPr>
        <w:t xml:space="preserve"> û </w:t>
      </w:r>
      <w:proofErr w:type="spellStart"/>
      <w:r w:rsidR="00173CF7" w:rsidRPr="001B3D18">
        <w:rPr>
          <w:sz w:val="22"/>
          <w:szCs w:val="22"/>
        </w:rPr>
        <w:t>kirin</w:t>
      </w:r>
      <w:r w:rsidR="0076035B" w:rsidRPr="001B3D18">
        <w:rPr>
          <w:sz w:val="22"/>
          <w:szCs w:val="22"/>
        </w:rPr>
        <w:t>e</w:t>
      </w:r>
      <w:proofErr w:type="spellEnd"/>
      <w:r w:rsidR="00062489" w:rsidRPr="001B3D18">
        <w:rPr>
          <w:sz w:val="22"/>
          <w:szCs w:val="22"/>
        </w:rPr>
        <w:t xml:space="preserve"> </w:t>
      </w:r>
      <w:proofErr w:type="spellStart"/>
      <w:r w:rsidR="00062489" w:rsidRPr="001B3D18">
        <w:rPr>
          <w:sz w:val="22"/>
          <w:szCs w:val="22"/>
        </w:rPr>
        <w:t>ken</w:t>
      </w:r>
      <w:proofErr w:type="spellEnd"/>
      <w:r w:rsidR="00062489" w:rsidRPr="001B3D18">
        <w:rPr>
          <w:sz w:val="22"/>
          <w:szCs w:val="22"/>
        </w:rPr>
        <w:t xml:space="preserve">, ta </w:t>
      </w:r>
      <w:proofErr w:type="spellStart"/>
      <w:r w:rsidR="00062489" w:rsidRPr="001B3D18">
        <w:rPr>
          <w:sz w:val="22"/>
          <w:szCs w:val="22"/>
        </w:rPr>
        <w:t>ku</w:t>
      </w:r>
      <w:proofErr w:type="spellEnd"/>
      <w:r w:rsidR="00062489" w:rsidRPr="001B3D18">
        <w:rPr>
          <w:sz w:val="22"/>
          <w:szCs w:val="22"/>
        </w:rPr>
        <w:t xml:space="preserve"> </w:t>
      </w:r>
      <w:proofErr w:type="spellStart"/>
      <w:r w:rsidR="00062489" w:rsidRPr="001B3D18">
        <w:rPr>
          <w:sz w:val="22"/>
          <w:szCs w:val="22"/>
        </w:rPr>
        <w:t>zikê</w:t>
      </w:r>
      <w:proofErr w:type="spellEnd"/>
      <w:r w:rsidR="00062489" w:rsidRPr="001B3D18">
        <w:rPr>
          <w:sz w:val="22"/>
          <w:szCs w:val="22"/>
        </w:rPr>
        <w:t xml:space="preserve"> </w:t>
      </w:r>
      <w:proofErr w:type="spellStart"/>
      <w:r w:rsidR="00062489" w:rsidRPr="001B3D18">
        <w:rPr>
          <w:sz w:val="22"/>
          <w:szCs w:val="22"/>
        </w:rPr>
        <w:t>wan</w:t>
      </w:r>
      <w:proofErr w:type="spellEnd"/>
      <w:r w:rsidR="00062489" w:rsidRPr="001B3D18">
        <w:rPr>
          <w:sz w:val="22"/>
          <w:szCs w:val="22"/>
        </w:rPr>
        <w:t xml:space="preserve"> </w:t>
      </w:r>
      <w:proofErr w:type="spellStart"/>
      <w:r w:rsidR="00062489" w:rsidRPr="001B3D18">
        <w:rPr>
          <w:sz w:val="22"/>
          <w:szCs w:val="22"/>
        </w:rPr>
        <w:t>biêşe</w:t>
      </w:r>
      <w:proofErr w:type="spellEnd"/>
      <w:r w:rsidR="00173CF7" w:rsidRPr="001B3D18">
        <w:rPr>
          <w:sz w:val="22"/>
          <w:szCs w:val="22"/>
        </w:rPr>
        <w:t xml:space="preserve"> </w:t>
      </w:r>
      <w:proofErr w:type="spellStart"/>
      <w:r w:rsidR="00173CF7" w:rsidRPr="001B3D18">
        <w:rPr>
          <w:sz w:val="22"/>
          <w:szCs w:val="22"/>
        </w:rPr>
        <w:t>ji</w:t>
      </w:r>
      <w:proofErr w:type="spellEnd"/>
      <w:r w:rsidR="00173CF7" w:rsidRPr="001B3D18">
        <w:rPr>
          <w:sz w:val="22"/>
          <w:szCs w:val="22"/>
        </w:rPr>
        <w:t xml:space="preserve"> </w:t>
      </w:r>
      <w:proofErr w:type="spellStart"/>
      <w:r w:rsidR="00173CF7" w:rsidRPr="001B3D18">
        <w:rPr>
          <w:sz w:val="22"/>
          <w:szCs w:val="22"/>
        </w:rPr>
        <w:t>xwe</w:t>
      </w:r>
      <w:proofErr w:type="spellEnd"/>
      <w:r w:rsidR="00173CF7" w:rsidRPr="001B3D18">
        <w:rPr>
          <w:sz w:val="22"/>
          <w:szCs w:val="22"/>
        </w:rPr>
        <w:t xml:space="preserve"> re</w:t>
      </w:r>
      <w:r w:rsidR="00EB71E0" w:rsidRPr="001B3D18">
        <w:rPr>
          <w:sz w:val="22"/>
          <w:szCs w:val="22"/>
        </w:rPr>
        <w:t xml:space="preserve"> </w:t>
      </w:r>
      <w:proofErr w:type="spellStart"/>
      <w:r w:rsidR="00466997">
        <w:rPr>
          <w:sz w:val="22"/>
          <w:szCs w:val="22"/>
        </w:rPr>
        <w:t>têr</w:t>
      </w:r>
      <w:proofErr w:type="spellEnd"/>
      <w:r w:rsidR="00466997">
        <w:rPr>
          <w:sz w:val="22"/>
          <w:szCs w:val="22"/>
        </w:rPr>
        <w:t xml:space="preserve"> </w:t>
      </w:r>
      <w:proofErr w:type="spellStart"/>
      <w:r w:rsidR="00EB71E0" w:rsidRPr="001B3D18">
        <w:rPr>
          <w:sz w:val="22"/>
          <w:szCs w:val="22"/>
        </w:rPr>
        <w:t>keniyan</w:t>
      </w:r>
      <w:proofErr w:type="spellEnd"/>
      <w:r w:rsidR="00173CF7" w:rsidRPr="001B3D18">
        <w:rPr>
          <w:sz w:val="22"/>
          <w:szCs w:val="22"/>
        </w:rPr>
        <w:t xml:space="preserve">. </w:t>
      </w:r>
      <w:proofErr w:type="spellStart"/>
      <w:r w:rsidR="00173CF7" w:rsidRPr="001B3D18">
        <w:rPr>
          <w:sz w:val="22"/>
          <w:szCs w:val="22"/>
        </w:rPr>
        <w:t>Paşê</w:t>
      </w:r>
      <w:proofErr w:type="spellEnd"/>
      <w:r w:rsidR="00173CF7" w:rsidRPr="001B3D18">
        <w:rPr>
          <w:sz w:val="22"/>
          <w:szCs w:val="22"/>
        </w:rPr>
        <w:t xml:space="preserve"> </w:t>
      </w:r>
      <w:proofErr w:type="spellStart"/>
      <w:r w:rsidR="00173CF7" w:rsidRPr="001B3D18">
        <w:rPr>
          <w:sz w:val="22"/>
          <w:szCs w:val="22"/>
        </w:rPr>
        <w:t>jî</w:t>
      </w:r>
      <w:proofErr w:type="spellEnd"/>
      <w:r w:rsidR="00173CF7" w:rsidRPr="001B3D18">
        <w:rPr>
          <w:sz w:val="22"/>
          <w:szCs w:val="22"/>
        </w:rPr>
        <w:t xml:space="preserve"> </w:t>
      </w:r>
      <w:proofErr w:type="spellStart"/>
      <w:r w:rsidR="00173CF7" w:rsidRPr="001B3D18">
        <w:rPr>
          <w:sz w:val="22"/>
          <w:szCs w:val="22"/>
        </w:rPr>
        <w:t>mêr</w:t>
      </w:r>
      <w:proofErr w:type="spellEnd"/>
      <w:r w:rsidR="00173CF7" w:rsidRPr="001B3D18">
        <w:rPr>
          <w:sz w:val="22"/>
          <w:szCs w:val="22"/>
        </w:rPr>
        <w:t xml:space="preserve"> </w:t>
      </w:r>
      <w:proofErr w:type="spellStart"/>
      <w:r w:rsidR="00173CF7" w:rsidRPr="001B3D18">
        <w:rPr>
          <w:sz w:val="22"/>
          <w:szCs w:val="22"/>
        </w:rPr>
        <w:t>keniyan</w:t>
      </w:r>
      <w:proofErr w:type="spellEnd"/>
      <w:r w:rsidR="00173CF7" w:rsidRPr="001B3D18">
        <w:rPr>
          <w:sz w:val="22"/>
          <w:szCs w:val="22"/>
        </w:rPr>
        <w:t xml:space="preserve"> û </w:t>
      </w:r>
      <w:proofErr w:type="spellStart"/>
      <w:r w:rsidR="00173CF7" w:rsidRPr="001B3D18">
        <w:rPr>
          <w:sz w:val="22"/>
          <w:szCs w:val="22"/>
        </w:rPr>
        <w:t>jin</w:t>
      </w:r>
      <w:proofErr w:type="spellEnd"/>
      <w:r w:rsidR="00173CF7" w:rsidRPr="001B3D18">
        <w:rPr>
          <w:sz w:val="22"/>
          <w:szCs w:val="22"/>
        </w:rPr>
        <w:t xml:space="preserve"> </w:t>
      </w:r>
      <w:proofErr w:type="spellStart"/>
      <w:r w:rsidR="00173CF7" w:rsidRPr="001B3D18">
        <w:rPr>
          <w:sz w:val="22"/>
          <w:szCs w:val="22"/>
        </w:rPr>
        <w:t>jî</w:t>
      </w:r>
      <w:proofErr w:type="spellEnd"/>
      <w:r w:rsidR="00173CF7" w:rsidRPr="001B3D18">
        <w:rPr>
          <w:sz w:val="22"/>
          <w:szCs w:val="22"/>
        </w:rPr>
        <w:t xml:space="preserve"> di </w:t>
      </w:r>
      <w:proofErr w:type="spellStart"/>
      <w:r w:rsidR="00173CF7" w:rsidRPr="001B3D18">
        <w:rPr>
          <w:sz w:val="22"/>
          <w:szCs w:val="22"/>
        </w:rPr>
        <w:t>pey</w:t>
      </w:r>
      <w:proofErr w:type="spellEnd"/>
      <w:r w:rsidR="00173CF7" w:rsidRPr="001B3D18">
        <w:rPr>
          <w:sz w:val="22"/>
          <w:szCs w:val="22"/>
        </w:rPr>
        <w:t xml:space="preserve"> </w:t>
      </w:r>
      <w:proofErr w:type="spellStart"/>
      <w:r w:rsidR="00FE2728">
        <w:rPr>
          <w:sz w:val="22"/>
          <w:szCs w:val="22"/>
        </w:rPr>
        <w:t>wan</w:t>
      </w:r>
      <w:proofErr w:type="spellEnd"/>
      <w:r w:rsidR="00FE2728">
        <w:rPr>
          <w:sz w:val="22"/>
          <w:szCs w:val="22"/>
        </w:rPr>
        <w:t xml:space="preserve"> </w:t>
      </w:r>
      <w:r w:rsidR="00173CF7" w:rsidRPr="001B3D18">
        <w:rPr>
          <w:sz w:val="22"/>
          <w:szCs w:val="22"/>
        </w:rPr>
        <w:t xml:space="preserve">re. </w:t>
      </w:r>
    </w:p>
    <w:p w:rsidR="008F233A" w:rsidRDefault="00F1094E" w:rsidP="00517B6B">
      <w:pPr>
        <w:pStyle w:val="Normalwebb"/>
        <w:spacing w:before="40" w:beforeAutospacing="0" w:after="40" w:afterAutospacing="0" w:line="276" w:lineRule="auto"/>
        <w:jc w:val="both"/>
        <w:rPr>
          <w:i/>
          <w:sz w:val="22"/>
          <w:szCs w:val="22"/>
        </w:rPr>
      </w:pPr>
      <w:r w:rsidRPr="001B3D18">
        <w:rPr>
          <w:sz w:val="22"/>
          <w:szCs w:val="22"/>
        </w:rPr>
        <w:t xml:space="preserve">    </w:t>
      </w:r>
      <w:r w:rsidR="008F233A" w:rsidRPr="001B3D18">
        <w:rPr>
          <w:sz w:val="22"/>
          <w:szCs w:val="22"/>
        </w:rPr>
        <w:t xml:space="preserve">Î </w:t>
      </w:r>
      <w:proofErr w:type="spellStart"/>
      <w:r w:rsidR="008F233A" w:rsidRPr="001B3D18">
        <w:rPr>
          <w:sz w:val="22"/>
          <w:szCs w:val="22"/>
        </w:rPr>
        <w:t>car</w:t>
      </w:r>
      <w:proofErr w:type="spellEnd"/>
      <w:r w:rsidR="008F233A" w:rsidRPr="001B3D18">
        <w:rPr>
          <w:sz w:val="22"/>
          <w:szCs w:val="22"/>
        </w:rPr>
        <w:t>,</w:t>
      </w:r>
      <w:r w:rsidR="00173CF7" w:rsidRPr="001B3D18">
        <w:rPr>
          <w:sz w:val="22"/>
          <w:szCs w:val="22"/>
        </w:rPr>
        <w:t xml:space="preserve"> di </w:t>
      </w:r>
      <w:proofErr w:type="spellStart"/>
      <w:r w:rsidR="00173CF7" w:rsidRPr="001B3D18">
        <w:rPr>
          <w:sz w:val="22"/>
          <w:szCs w:val="22"/>
        </w:rPr>
        <w:t>civatê</w:t>
      </w:r>
      <w:proofErr w:type="spellEnd"/>
      <w:r w:rsidR="00173CF7" w:rsidRPr="001B3D18">
        <w:rPr>
          <w:sz w:val="22"/>
          <w:szCs w:val="22"/>
        </w:rPr>
        <w:t xml:space="preserve"> de</w:t>
      </w:r>
      <w:r w:rsidR="0076035B" w:rsidRPr="001B3D18">
        <w:rPr>
          <w:sz w:val="22"/>
          <w:szCs w:val="22"/>
        </w:rPr>
        <w:t>,</w:t>
      </w:r>
      <w:r w:rsidR="00173CF7" w:rsidRPr="001B3D18">
        <w:rPr>
          <w:sz w:val="22"/>
          <w:szCs w:val="22"/>
        </w:rPr>
        <w:t xml:space="preserve"> </w:t>
      </w:r>
      <w:proofErr w:type="spellStart"/>
      <w:r w:rsidR="00173CF7" w:rsidRPr="001B3D18">
        <w:rPr>
          <w:sz w:val="22"/>
          <w:szCs w:val="22"/>
        </w:rPr>
        <w:t>jinek</w:t>
      </w:r>
      <w:r w:rsidR="0076035B" w:rsidRPr="001B3D18">
        <w:rPr>
          <w:sz w:val="22"/>
          <w:szCs w:val="22"/>
        </w:rPr>
        <w:t>a</w:t>
      </w:r>
      <w:proofErr w:type="spellEnd"/>
      <w:r w:rsidR="00173CF7" w:rsidRPr="001B3D18">
        <w:rPr>
          <w:sz w:val="22"/>
          <w:szCs w:val="22"/>
        </w:rPr>
        <w:t xml:space="preserve"> </w:t>
      </w:r>
      <w:proofErr w:type="spellStart"/>
      <w:r w:rsidR="0076035B" w:rsidRPr="001B3D18">
        <w:rPr>
          <w:sz w:val="22"/>
          <w:szCs w:val="22"/>
        </w:rPr>
        <w:t>têra</w:t>
      </w:r>
      <w:proofErr w:type="spellEnd"/>
      <w:r w:rsidR="0076035B" w:rsidRPr="001B3D18">
        <w:rPr>
          <w:sz w:val="22"/>
          <w:szCs w:val="22"/>
        </w:rPr>
        <w:t xml:space="preserve"> </w:t>
      </w:r>
      <w:proofErr w:type="spellStart"/>
      <w:r w:rsidR="0076035B" w:rsidRPr="001B3D18">
        <w:rPr>
          <w:sz w:val="22"/>
          <w:szCs w:val="22"/>
        </w:rPr>
        <w:t>xwe</w:t>
      </w:r>
      <w:proofErr w:type="spellEnd"/>
      <w:r w:rsidR="0076035B" w:rsidRPr="001B3D18">
        <w:rPr>
          <w:sz w:val="22"/>
          <w:szCs w:val="22"/>
        </w:rPr>
        <w:t xml:space="preserve"> </w:t>
      </w:r>
      <w:proofErr w:type="spellStart"/>
      <w:r w:rsidR="00173CF7" w:rsidRPr="001B3D18">
        <w:rPr>
          <w:sz w:val="22"/>
          <w:szCs w:val="22"/>
        </w:rPr>
        <w:t>xwedî</w:t>
      </w:r>
      <w:proofErr w:type="spellEnd"/>
      <w:r w:rsidR="00173CF7" w:rsidRPr="001B3D18">
        <w:rPr>
          <w:sz w:val="22"/>
          <w:szCs w:val="22"/>
        </w:rPr>
        <w:t xml:space="preserve"> </w:t>
      </w:r>
      <w:proofErr w:type="spellStart"/>
      <w:r w:rsidR="00173CF7" w:rsidRPr="001B3D18">
        <w:rPr>
          <w:sz w:val="22"/>
          <w:szCs w:val="22"/>
        </w:rPr>
        <w:t>pêzanîna</w:t>
      </w:r>
      <w:proofErr w:type="spellEnd"/>
      <w:r w:rsidR="00173CF7" w:rsidRPr="001B3D18">
        <w:rPr>
          <w:sz w:val="22"/>
          <w:szCs w:val="22"/>
        </w:rPr>
        <w:t xml:space="preserve"> </w:t>
      </w:r>
      <w:proofErr w:type="spellStart"/>
      <w:r w:rsidR="00173CF7" w:rsidRPr="001B3D18">
        <w:rPr>
          <w:sz w:val="22"/>
          <w:szCs w:val="22"/>
        </w:rPr>
        <w:t>axaftin</w:t>
      </w:r>
      <w:r w:rsidR="0076035B" w:rsidRPr="001B3D18">
        <w:rPr>
          <w:sz w:val="22"/>
          <w:szCs w:val="22"/>
        </w:rPr>
        <w:t>ê</w:t>
      </w:r>
      <w:proofErr w:type="spellEnd"/>
      <w:r w:rsidR="008F233A" w:rsidRPr="001B3D18">
        <w:rPr>
          <w:sz w:val="22"/>
          <w:szCs w:val="22"/>
        </w:rPr>
        <w:t xml:space="preserve"> </w:t>
      </w:r>
      <w:proofErr w:type="spellStart"/>
      <w:r w:rsidR="008F233A" w:rsidRPr="001B3D18">
        <w:rPr>
          <w:sz w:val="22"/>
          <w:szCs w:val="22"/>
        </w:rPr>
        <w:t>hebû</w:t>
      </w:r>
      <w:proofErr w:type="spellEnd"/>
      <w:r w:rsidR="008F233A" w:rsidRPr="001B3D18">
        <w:rPr>
          <w:sz w:val="22"/>
          <w:szCs w:val="22"/>
        </w:rPr>
        <w:t>:</w:t>
      </w:r>
      <w:r w:rsidR="00E34891">
        <w:rPr>
          <w:sz w:val="22"/>
          <w:szCs w:val="22"/>
        </w:rPr>
        <w:t xml:space="preserve"> </w:t>
      </w:r>
      <w:proofErr w:type="spellStart"/>
      <w:r w:rsidR="00E34891">
        <w:rPr>
          <w:sz w:val="22"/>
          <w:szCs w:val="22"/>
        </w:rPr>
        <w:t>Bîbiy</w:t>
      </w:r>
      <w:r w:rsidR="00062489" w:rsidRPr="001B3D18">
        <w:rPr>
          <w:sz w:val="22"/>
          <w:szCs w:val="22"/>
        </w:rPr>
        <w:t>a</w:t>
      </w:r>
      <w:proofErr w:type="spellEnd"/>
      <w:r w:rsidR="00062489" w:rsidRPr="001B3D18">
        <w:rPr>
          <w:sz w:val="22"/>
          <w:szCs w:val="22"/>
        </w:rPr>
        <w:t xml:space="preserve"> </w:t>
      </w:r>
      <w:proofErr w:type="spellStart"/>
      <w:r w:rsidR="00062489" w:rsidRPr="001B3D18">
        <w:rPr>
          <w:sz w:val="22"/>
          <w:szCs w:val="22"/>
        </w:rPr>
        <w:t>Êmîşa</w:t>
      </w:r>
      <w:proofErr w:type="spellEnd"/>
      <w:r w:rsidR="008F233A" w:rsidRPr="001B3D18">
        <w:rPr>
          <w:sz w:val="22"/>
          <w:szCs w:val="22"/>
        </w:rPr>
        <w:t>,</w:t>
      </w:r>
      <w:r w:rsidR="00062489" w:rsidRPr="001B3D18">
        <w:rPr>
          <w:sz w:val="22"/>
          <w:szCs w:val="22"/>
        </w:rPr>
        <w:t xml:space="preserve"> </w:t>
      </w:r>
      <w:proofErr w:type="spellStart"/>
      <w:r w:rsidR="00062489" w:rsidRPr="001B3D18">
        <w:rPr>
          <w:sz w:val="22"/>
          <w:szCs w:val="22"/>
        </w:rPr>
        <w:t>jineke</w:t>
      </w:r>
      <w:proofErr w:type="spellEnd"/>
      <w:r w:rsidR="00062489" w:rsidRPr="001B3D18">
        <w:rPr>
          <w:sz w:val="22"/>
          <w:szCs w:val="22"/>
        </w:rPr>
        <w:t xml:space="preserve"> </w:t>
      </w:r>
      <w:proofErr w:type="spellStart"/>
      <w:r w:rsidR="00062489" w:rsidRPr="001B3D18">
        <w:rPr>
          <w:sz w:val="22"/>
          <w:szCs w:val="22"/>
        </w:rPr>
        <w:t>navsere</w:t>
      </w:r>
      <w:proofErr w:type="spellEnd"/>
      <w:r w:rsidR="00062489" w:rsidRPr="001B3D18">
        <w:rPr>
          <w:sz w:val="22"/>
          <w:szCs w:val="22"/>
        </w:rPr>
        <w:t xml:space="preserve">, </w:t>
      </w:r>
      <w:proofErr w:type="spellStart"/>
      <w:r w:rsidR="00FC66F9">
        <w:rPr>
          <w:sz w:val="22"/>
          <w:szCs w:val="22"/>
        </w:rPr>
        <w:t>jîr</w:t>
      </w:r>
      <w:proofErr w:type="spellEnd"/>
      <w:r w:rsidR="00FC66F9">
        <w:rPr>
          <w:sz w:val="22"/>
          <w:szCs w:val="22"/>
        </w:rPr>
        <w:t xml:space="preserve"> û </w:t>
      </w:r>
      <w:proofErr w:type="spellStart"/>
      <w:r w:rsidR="00FC66F9">
        <w:rPr>
          <w:sz w:val="22"/>
          <w:szCs w:val="22"/>
        </w:rPr>
        <w:t>xwedî</w:t>
      </w:r>
      <w:proofErr w:type="spellEnd"/>
      <w:r w:rsidR="00FC66F9">
        <w:rPr>
          <w:sz w:val="22"/>
          <w:szCs w:val="22"/>
        </w:rPr>
        <w:t xml:space="preserve"> </w:t>
      </w:r>
      <w:proofErr w:type="spellStart"/>
      <w:r w:rsidR="00FC66F9">
        <w:rPr>
          <w:sz w:val="22"/>
          <w:szCs w:val="22"/>
        </w:rPr>
        <w:t>gotinên</w:t>
      </w:r>
      <w:proofErr w:type="spellEnd"/>
      <w:r w:rsidR="00FC66F9">
        <w:rPr>
          <w:sz w:val="22"/>
          <w:szCs w:val="22"/>
        </w:rPr>
        <w:t xml:space="preserve"> bi </w:t>
      </w:r>
      <w:proofErr w:type="spellStart"/>
      <w:r w:rsidR="00FC66F9">
        <w:rPr>
          <w:sz w:val="22"/>
          <w:szCs w:val="22"/>
        </w:rPr>
        <w:t>nirx</w:t>
      </w:r>
      <w:proofErr w:type="spellEnd"/>
      <w:r w:rsidR="00FC66F9">
        <w:rPr>
          <w:sz w:val="22"/>
          <w:szCs w:val="22"/>
        </w:rPr>
        <w:t xml:space="preserve"> </w:t>
      </w:r>
      <w:proofErr w:type="spellStart"/>
      <w:r w:rsidR="00FC66F9">
        <w:rPr>
          <w:sz w:val="22"/>
          <w:szCs w:val="22"/>
        </w:rPr>
        <w:t>bû</w:t>
      </w:r>
      <w:proofErr w:type="spellEnd"/>
      <w:r w:rsidR="00FC66F9">
        <w:rPr>
          <w:sz w:val="22"/>
          <w:szCs w:val="22"/>
        </w:rPr>
        <w:t xml:space="preserve">. </w:t>
      </w:r>
      <w:proofErr w:type="spellStart"/>
      <w:r w:rsidR="00FC66F9" w:rsidRPr="008D43FD">
        <w:rPr>
          <w:sz w:val="22"/>
          <w:szCs w:val="22"/>
        </w:rPr>
        <w:t>Bîbiya</w:t>
      </w:r>
      <w:proofErr w:type="spellEnd"/>
      <w:r w:rsidR="00FC66F9" w:rsidRPr="008D43FD">
        <w:rPr>
          <w:sz w:val="22"/>
          <w:szCs w:val="22"/>
        </w:rPr>
        <w:t xml:space="preserve"> </w:t>
      </w:r>
      <w:proofErr w:type="spellStart"/>
      <w:r w:rsidR="00FC66F9" w:rsidRPr="008D43FD">
        <w:rPr>
          <w:sz w:val="22"/>
          <w:szCs w:val="22"/>
        </w:rPr>
        <w:t>Êmîşa</w:t>
      </w:r>
      <w:proofErr w:type="spellEnd"/>
      <w:r w:rsidR="00FC66F9" w:rsidRPr="008D43FD">
        <w:rPr>
          <w:sz w:val="22"/>
          <w:szCs w:val="22"/>
        </w:rPr>
        <w:t xml:space="preserve">, </w:t>
      </w:r>
      <w:proofErr w:type="spellStart"/>
      <w:r w:rsidR="00FC66F9" w:rsidRPr="008D43FD">
        <w:rPr>
          <w:sz w:val="22"/>
          <w:szCs w:val="22"/>
        </w:rPr>
        <w:t>qîza</w:t>
      </w:r>
      <w:proofErr w:type="spellEnd"/>
      <w:r w:rsidR="00FC66F9" w:rsidRPr="008D43FD">
        <w:rPr>
          <w:sz w:val="22"/>
          <w:szCs w:val="22"/>
        </w:rPr>
        <w:t xml:space="preserve"> </w:t>
      </w:r>
      <w:proofErr w:type="spellStart"/>
      <w:r w:rsidR="00FC66F9" w:rsidRPr="008D43FD">
        <w:rPr>
          <w:sz w:val="22"/>
          <w:szCs w:val="22"/>
        </w:rPr>
        <w:t>Canoyê</w:t>
      </w:r>
      <w:proofErr w:type="spellEnd"/>
      <w:r w:rsidR="00FC66F9" w:rsidRPr="008D43FD">
        <w:rPr>
          <w:sz w:val="22"/>
          <w:szCs w:val="22"/>
        </w:rPr>
        <w:t xml:space="preserve"> </w:t>
      </w:r>
      <w:proofErr w:type="spellStart"/>
      <w:r w:rsidR="00FC66F9" w:rsidRPr="008D43FD">
        <w:rPr>
          <w:sz w:val="22"/>
          <w:szCs w:val="22"/>
        </w:rPr>
        <w:t>Xw</w:t>
      </w:r>
      <w:r w:rsidR="00FC66F9">
        <w:rPr>
          <w:sz w:val="22"/>
          <w:szCs w:val="22"/>
        </w:rPr>
        <w:t>eşikî</w:t>
      </w:r>
      <w:proofErr w:type="spellEnd"/>
      <w:r w:rsidR="00FC66F9">
        <w:rPr>
          <w:sz w:val="22"/>
          <w:szCs w:val="22"/>
        </w:rPr>
        <w:t xml:space="preserve"> </w:t>
      </w:r>
      <w:proofErr w:type="spellStart"/>
      <w:r w:rsidR="00FC66F9">
        <w:rPr>
          <w:sz w:val="22"/>
          <w:szCs w:val="22"/>
        </w:rPr>
        <w:t>bû</w:t>
      </w:r>
      <w:proofErr w:type="spellEnd"/>
      <w:r w:rsidR="00FC66F9">
        <w:rPr>
          <w:sz w:val="22"/>
          <w:szCs w:val="22"/>
        </w:rPr>
        <w:t xml:space="preserve"> û </w:t>
      </w:r>
      <w:proofErr w:type="spellStart"/>
      <w:r w:rsidR="00FC66F9">
        <w:rPr>
          <w:sz w:val="22"/>
          <w:szCs w:val="22"/>
        </w:rPr>
        <w:t>xanima</w:t>
      </w:r>
      <w:proofErr w:type="spellEnd"/>
      <w:r w:rsidR="00FC66F9">
        <w:rPr>
          <w:sz w:val="22"/>
          <w:szCs w:val="22"/>
        </w:rPr>
        <w:t xml:space="preserve"> </w:t>
      </w:r>
      <w:proofErr w:type="spellStart"/>
      <w:r w:rsidR="00FC66F9">
        <w:rPr>
          <w:sz w:val="22"/>
          <w:szCs w:val="22"/>
        </w:rPr>
        <w:t>Ezîzê</w:t>
      </w:r>
      <w:proofErr w:type="spellEnd"/>
      <w:r w:rsidR="00FC66F9">
        <w:rPr>
          <w:sz w:val="22"/>
          <w:szCs w:val="22"/>
        </w:rPr>
        <w:t xml:space="preserve"> </w:t>
      </w:r>
      <w:proofErr w:type="spellStart"/>
      <w:r w:rsidR="00FC66F9">
        <w:rPr>
          <w:sz w:val="22"/>
          <w:szCs w:val="22"/>
        </w:rPr>
        <w:t>Golgulî</w:t>
      </w:r>
      <w:proofErr w:type="spellEnd"/>
      <w:r w:rsidR="00FC66F9">
        <w:rPr>
          <w:sz w:val="22"/>
          <w:szCs w:val="22"/>
        </w:rPr>
        <w:t xml:space="preserve"> </w:t>
      </w:r>
      <w:proofErr w:type="spellStart"/>
      <w:r w:rsidR="00FC66F9">
        <w:rPr>
          <w:sz w:val="22"/>
          <w:szCs w:val="22"/>
        </w:rPr>
        <w:t>bû</w:t>
      </w:r>
      <w:proofErr w:type="spellEnd"/>
      <w:r w:rsidR="00FC66F9" w:rsidRPr="008D43FD">
        <w:rPr>
          <w:sz w:val="22"/>
          <w:szCs w:val="22"/>
        </w:rPr>
        <w:t xml:space="preserve">. </w:t>
      </w:r>
      <w:proofErr w:type="spellStart"/>
      <w:r w:rsidR="00FC66F9">
        <w:rPr>
          <w:sz w:val="22"/>
          <w:szCs w:val="22"/>
        </w:rPr>
        <w:t>E</w:t>
      </w:r>
      <w:r w:rsidR="006662DD" w:rsidRPr="008D43FD">
        <w:rPr>
          <w:sz w:val="22"/>
          <w:szCs w:val="22"/>
        </w:rPr>
        <w:t>mîşa</w:t>
      </w:r>
      <w:proofErr w:type="spellEnd"/>
      <w:r w:rsidR="00FC66F9">
        <w:rPr>
          <w:sz w:val="22"/>
          <w:szCs w:val="22"/>
        </w:rPr>
        <w:t xml:space="preserve"> </w:t>
      </w:r>
      <w:proofErr w:type="spellStart"/>
      <w:r w:rsidR="00FF5542">
        <w:rPr>
          <w:sz w:val="22"/>
          <w:szCs w:val="22"/>
        </w:rPr>
        <w:t>qet</w:t>
      </w:r>
      <w:proofErr w:type="spellEnd"/>
      <w:r w:rsidR="00FF5542">
        <w:rPr>
          <w:sz w:val="22"/>
          <w:szCs w:val="22"/>
        </w:rPr>
        <w:t xml:space="preserve"> </w:t>
      </w:r>
      <w:proofErr w:type="spellStart"/>
      <w:r w:rsidR="00FC66F9">
        <w:rPr>
          <w:sz w:val="22"/>
          <w:szCs w:val="22"/>
        </w:rPr>
        <w:t>ne</w:t>
      </w:r>
      <w:proofErr w:type="spellEnd"/>
      <w:r w:rsidR="00FC66F9">
        <w:rPr>
          <w:sz w:val="22"/>
          <w:szCs w:val="22"/>
        </w:rPr>
        <w:t xml:space="preserve"> </w:t>
      </w:r>
      <w:proofErr w:type="spellStart"/>
      <w:r w:rsidR="00FC66F9">
        <w:rPr>
          <w:sz w:val="22"/>
          <w:szCs w:val="22"/>
        </w:rPr>
        <w:t>çûbû</w:t>
      </w:r>
      <w:proofErr w:type="spellEnd"/>
      <w:r w:rsidR="00FC66F9">
        <w:rPr>
          <w:sz w:val="22"/>
          <w:szCs w:val="22"/>
        </w:rPr>
        <w:t xml:space="preserve"> </w:t>
      </w:r>
      <w:proofErr w:type="spellStart"/>
      <w:r w:rsidR="00FC66F9">
        <w:rPr>
          <w:sz w:val="22"/>
          <w:szCs w:val="22"/>
        </w:rPr>
        <w:t>xwandinê</w:t>
      </w:r>
      <w:proofErr w:type="spellEnd"/>
      <w:r w:rsidR="00FC66F9">
        <w:rPr>
          <w:sz w:val="22"/>
          <w:szCs w:val="22"/>
        </w:rPr>
        <w:t xml:space="preserve">, </w:t>
      </w:r>
      <w:proofErr w:type="spellStart"/>
      <w:r w:rsidR="00FC66F9">
        <w:rPr>
          <w:sz w:val="22"/>
          <w:szCs w:val="22"/>
        </w:rPr>
        <w:t>lê</w:t>
      </w:r>
      <w:proofErr w:type="spellEnd"/>
      <w:r w:rsidR="00FC66F9">
        <w:rPr>
          <w:sz w:val="22"/>
          <w:szCs w:val="22"/>
        </w:rPr>
        <w:t xml:space="preserve"> </w:t>
      </w:r>
      <w:proofErr w:type="spellStart"/>
      <w:r w:rsidR="00FC66F9">
        <w:rPr>
          <w:sz w:val="22"/>
          <w:szCs w:val="22"/>
        </w:rPr>
        <w:t>belê</w:t>
      </w:r>
      <w:proofErr w:type="spellEnd"/>
      <w:r w:rsidR="00FC66F9">
        <w:rPr>
          <w:sz w:val="22"/>
          <w:szCs w:val="22"/>
        </w:rPr>
        <w:t xml:space="preserve"> </w:t>
      </w:r>
      <w:proofErr w:type="spellStart"/>
      <w:r w:rsidR="00FC66F9">
        <w:rPr>
          <w:sz w:val="22"/>
          <w:szCs w:val="22"/>
        </w:rPr>
        <w:t>yeka</w:t>
      </w:r>
      <w:proofErr w:type="spellEnd"/>
      <w:r w:rsidR="00FC66F9">
        <w:rPr>
          <w:sz w:val="22"/>
          <w:szCs w:val="22"/>
        </w:rPr>
        <w:t xml:space="preserve"> </w:t>
      </w:r>
      <w:proofErr w:type="spellStart"/>
      <w:r w:rsidR="00FF5542">
        <w:rPr>
          <w:sz w:val="22"/>
          <w:szCs w:val="22"/>
        </w:rPr>
        <w:t>ku</w:t>
      </w:r>
      <w:proofErr w:type="spellEnd"/>
      <w:r w:rsidR="00FF5542">
        <w:rPr>
          <w:sz w:val="22"/>
          <w:szCs w:val="22"/>
        </w:rPr>
        <w:t xml:space="preserve"> </w:t>
      </w:r>
      <w:proofErr w:type="spellStart"/>
      <w:r w:rsidR="00FF5542">
        <w:rPr>
          <w:sz w:val="22"/>
          <w:szCs w:val="22"/>
        </w:rPr>
        <w:t>têra</w:t>
      </w:r>
      <w:proofErr w:type="spellEnd"/>
      <w:r w:rsidR="00FF5542">
        <w:rPr>
          <w:sz w:val="22"/>
          <w:szCs w:val="22"/>
        </w:rPr>
        <w:t xml:space="preserve"> </w:t>
      </w:r>
      <w:proofErr w:type="spellStart"/>
      <w:r w:rsidR="00FF5542">
        <w:rPr>
          <w:sz w:val="22"/>
          <w:szCs w:val="22"/>
        </w:rPr>
        <w:t>xwe</w:t>
      </w:r>
      <w:proofErr w:type="spellEnd"/>
      <w:r w:rsidR="00FF5542">
        <w:rPr>
          <w:sz w:val="22"/>
          <w:szCs w:val="22"/>
        </w:rPr>
        <w:t xml:space="preserve"> </w:t>
      </w:r>
      <w:proofErr w:type="spellStart"/>
      <w:r w:rsidR="00FF5542">
        <w:rPr>
          <w:sz w:val="22"/>
          <w:szCs w:val="22"/>
        </w:rPr>
        <w:t>zanibû</w:t>
      </w:r>
      <w:proofErr w:type="spellEnd"/>
      <w:r w:rsidR="00FF5542">
        <w:rPr>
          <w:sz w:val="22"/>
          <w:szCs w:val="22"/>
        </w:rPr>
        <w:t xml:space="preserve"> </w:t>
      </w:r>
      <w:r w:rsidR="00FC66F9">
        <w:rPr>
          <w:sz w:val="22"/>
          <w:szCs w:val="22"/>
        </w:rPr>
        <w:t xml:space="preserve">bar û </w:t>
      </w:r>
      <w:proofErr w:type="spellStart"/>
      <w:r w:rsidR="00FC66F9">
        <w:rPr>
          <w:sz w:val="22"/>
          <w:szCs w:val="22"/>
        </w:rPr>
        <w:t>doxê</w:t>
      </w:r>
      <w:proofErr w:type="spellEnd"/>
      <w:r w:rsidR="00FC66F9">
        <w:rPr>
          <w:sz w:val="22"/>
          <w:szCs w:val="22"/>
        </w:rPr>
        <w:t xml:space="preserve"> </w:t>
      </w:r>
      <w:proofErr w:type="spellStart"/>
      <w:r w:rsidR="00FC66F9">
        <w:rPr>
          <w:sz w:val="22"/>
          <w:szCs w:val="22"/>
        </w:rPr>
        <w:t>dunyayê</w:t>
      </w:r>
      <w:proofErr w:type="spellEnd"/>
      <w:r w:rsidR="00FC66F9">
        <w:rPr>
          <w:sz w:val="22"/>
          <w:szCs w:val="22"/>
        </w:rPr>
        <w:t xml:space="preserve"> </w:t>
      </w:r>
      <w:proofErr w:type="spellStart"/>
      <w:r w:rsidR="00FC66F9">
        <w:rPr>
          <w:sz w:val="22"/>
          <w:szCs w:val="22"/>
        </w:rPr>
        <w:t>çawa</w:t>
      </w:r>
      <w:proofErr w:type="spellEnd"/>
      <w:r w:rsidR="00FC66F9">
        <w:rPr>
          <w:sz w:val="22"/>
          <w:szCs w:val="22"/>
        </w:rPr>
        <w:t xml:space="preserve"> </w:t>
      </w:r>
      <w:proofErr w:type="spellStart"/>
      <w:r w:rsidR="00FC66F9">
        <w:rPr>
          <w:sz w:val="22"/>
          <w:szCs w:val="22"/>
        </w:rPr>
        <w:t>digere</w:t>
      </w:r>
      <w:proofErr w:type="spellEnd"/>
      <w:r w:rsidR="00FC66F9">
        <w:rPr>
          <w:sz w:val="22"/>
          <w:szCs w:val="22"/>
        </w:rPr>
        <w:t xml:space="preserve">. </w:t>
      </w:r>
      <w:proofErr w:type="spellStart"/>
      <w:r w:rsidR="00FA25DD">
        <w:rPr>
          <w:sz w:val="22"/>
          <w:szCs w:val="22"/>
        </w:rPr>
        <w:t>Bîst</w:t>
      </w:r>
      <w:proofErr w:type="spellEnd"/>
      <w:r w:rsidR="00FA25DD">
        <w:rPr>
          <w:sz w:val="22"/>
          <w:szCs w:val="22"/>
        </w:rPr>
        <w:t xml:space="preserve"> </w:t>
      </w:r>
      <w:proofErr w:type="spellStart"/>
      <w:r w:rsidR="00FA25DD">
        <w:rPr>
          <w:sz w:val="22"/>
          <w:szCs w:val="22"/>
        </w:rPr>
        <w:t>zarok</w:t>
      </w:r>
      <w:proofErr w:type="spellEnd"/>
      <w:r w:rsidR="00FA25DD">
        <w:rPr>
          <w:sz w:val="22"/>
          <w:szCs w:val="22"/>
        </w:rPr>
        <w:t xml:space="preserve"> </w:t>
      </w:r>
      <w:proofErr w:type="spellStart"/>
      <w:r w:rsidR="00FA25DD">
        <w:rPr>
          <w:sz w:val="22"/>
          <w:szCs w:val="22"/>
        </w:rPr>
        <w:t>hanîbû</w:t>
      </w:r>
      <w:proofErr w:type="spellEnd"/>
      <w:r w:rsidR="00FA25DD">
        <w:rPr>
          <w:sz w:val="22"/>
          <w:szCs w:val="22"/>
        </w:rPr>
        <w:t xml:space="preserve"> </w:t>
      </w:r>
      <w:proofErr w:type="spellStart"/>
      <w:r w:rsidR="00FA25DD">
        <w:rPr>
          <w:sz w:val="22"/>
          <w:szCs w:val="22"/>
        </w:rPr>
        <w:t>dunyayê</w:t>
      </w:r>
      <w:proofErr w:type="spellEnd"/>
      <w:r w:rsidR="00FA25DD">
        <w:rPr>
          <w:sz w:val="22"/>
          <w:szCs w:val="22"/>
        </w:rPr>
        <w:t xml:space="preserve">. </w:t>
      </w:r>
      <w:proofErr w:type="spellStart"/>
      <w:r w:rsidR="00FC66F9" w:rsidRPr="001B3D18">
        <w:rPr>
          <w:sz w:val="22"/>
          <w:szCs w:val="22"/>
        </w:rPr>
        <w:t>Peyva</w:t>
      </w:r>
      <w:proofErr w:type="spellEnd"/>
      <w:r w:rsidR="00FC66F9" w:rsidRPr="001B3D18">
        <w:rPr>
          <w:sz w:val="22"/>
          <w:szCs w:val="22"/>
        </w:rPr>
        <w:t xml:space="preserve"> rast </w:t>
      </w:r>
      <w:proofErr w:type="spellStart"/>
      <w:r w:rsidR="00FC66F9" w:rsidRPr="001B3D18">
        <w:rPr>
          <w:sz w:val="22"/>
          <w:szCs w:val="22"/>
        </w:rPr>
        <w:t>qet</w:t>
      </w:r>
      <w:proofErr w:type="spellEnd"/>
      <w:r w:rsidR="00FC66F9" w:rsidRPr="001B3D18">
        <w:rPr>
          <w:sz w:val="22"/>
          <w:szCs w:val="22"/>
        </w:rPr>
        <w:t xml:space="preserve"> </w:t>
      </w:r>
      <w:proofErr w:type="spellStart"/>
      <w:r w:rsidR="00FC66F9" w:rsidRPr="001B3D18">
        <w:rPr>
          <w:sz w:val="22"/>
          <w:szCs w:val="22"/>
        </w:rPr>
        <w:t>ne</w:t>
      </w:r>
      <w:proofErr w:type="spellEnd"/>
      <w:r w:rsidR="00FC66F9" w:rsidRPr="001B3D18">
        <w:rPr>
          <w:sz w:val="22"/>
          <w:szCs w:val="22"/>
        </w:rPr>
        <w:t xml:space="preserve"> </w:t>
      </w:r>
      <w:proofErr w:type="spellStart"/>
      <w:r w:rsidR="00FC66F9" w:rsidRPr="001B3D18">
        <w:rPr>
          <w:sz w:val="22"/>
          <w:szCs w:val="22"/>
        </w:rPr>
        <w:t>diveşart</w:t>
      </w:r>
      <w:proofErr w:type="spellEnd"/>
      <w:r w:rsidR="00FC66F9" w:rsidRPr="001B3D18">
        <w:rPr>
          <w:sz w:val="22"/>
          <w:szCs w:val="22"/>
        </w:rPr>
        <w:t xml:space="preserve">. </w:t>
      </w:r>
      <w:proofErr w:type="spellStart"/>
      <w:r w:rsidR="00FA25DD">
        <w:rPr>
          <w:sz w:val="22"/>
          <w:szCs w:val="22"/>
        </w:rPr>
        <w:t>W</w:t>
      </w:r>
      <w:r w:rsidR="00FA25DD" w:rsidRPr="001B3D18">
        <w:rPr>
          <w:sz w:val="22"/>
          <w:szCs w:val="22"/>
        </w:rPr>
        <w:t>êrek</w:t>
      </w:r>
      <w:proofErr w:type="spellEnd"/>
      <w:r w:rsidR="00FA25DD" w:rsidRPr="001B3D18">
        <w:rPr>
          <w:sz w:val="22"/>
          <w:szCs w:val="22"/>
        </w:rPr>
        <w:t xml:space="preserve"> û </w:t>
      </w:r>
      <w:proofErr w:type="spellStart"/>
      <w:r w:rsidR="00FA25DD" w:rsidRPr="001B3D18">
        <w:rPr>
          <w:sz w:val="22"/>
          <w:szCs w:val="22"/>
        </w:rPr>
        <w:t>bêtirs</w:t>
      </w:r>
      <w:proofErr w:type="spellEnd"/>
      <w:r w:rsidR="00FA25DD" w:rsidRPr="001B3D18">
        <w:rPr>
          <w:sz w:val="22"/>
          <w:szCs w:val="22"/>
        </w:rPr>
        <w:t xml:space="preserve"> </w:t>
      </w:r>
      <w:proofErr w:type="spellStart"/>
      <w:r w:rsidR="00FA25DD" w:rsidRPr="001B3D18">
        <w:rPr>
          <w:sz w:val="22"/>
          <w:szCs w:val="22"/>
        </w:rPr>
        <w:t>bû</w:t>
      </w:r>
      <w:proofErr w:type="spellEnd"/>
      <w:r w:rsidR="00FA25DD" w:rsidRPr="001B3D18">
        <w:rPr>
          <w:sz w:val="22"/>
          <w:szCs w:val="22"/>
        </w:rPr>
        <w:t xml:space="preserve">. </w:t>
      </w:r>
      <w:proofErr w:type="spellStart"/>
      <w:r w:rsidR="008F233A" w:rsidRPr="001B3D18">
        <w:rPr>
          <w:sz w:val="22"/>
          <w:szCs w:val="22"/>
        </w:rPr>
        <w:t>Encam</w:t>
      </w:r>
      <w:proofErr w:type="spellEnd"/>
      <w:r w:rsidR="008F233A" w:rsidRPr="001B3D18">
        <w:rPr>
          <w:sz w:val="22"/>
          <w:szCs w:val="22"/>
        </w:rPr>
        <w:t xml:space="preserve"> </w:t>
      </w:r>
      <w:proofErr w:type="spellStart"/>
      <w:r w:rsidR="008F233A" w:rsidRPr="001B3D18">
        <w:rPr>
          <w:sz w:val="22"/>
          <w:szCs w:val="22"/>
        </w:rPr>
        <w:t>çi</w:t>
      </w:r>
      <w:proofErr w:type="spellEnd"/>
      <w:r w:rsidR="008F233A" w:rsidRPr="001B3D18">
        <w:rPr>
          <w:sz w:val="22"/>
          <w:szCs w:val="22"/>
        </w:rPr>
        <w:t xml:space="preserve"> </w:t>
      </w:r>
      <w:proofErr w:type="spellStart"/>
      <w:r w:rsidR="008F233A" w:rsidRPr="001B3D18">
        <w:rPr>
          <w:sz w:val="22"/>
          <w:szCs w:val="22"/>
        </w:rPr>
        <w:t>dibû</w:t>
      </w:r>
      <w:proofErr w:type="spellEnd"/>
      <w:r w:rsidR="008F233A" w:rsidRPr="001B3D18">
        <w:rPr>
          <w:sz w:val="22"/>
          <w:szCs w:val="22"/>
        </w:rPr>
        <w:t xml:space="preserve"> </w:t>
      </w:r>
      <w:r w:rsidR="000D4A68">
        <w:rPr>
          <w:sz w:val="22"/>
          <w:szCs w:val="22"/>
        </w:rPr>
        <w:t xml:space="preserve">û </w:t>
      </w:r>
      <w:proofErr w:type="spellStart"/>
      <w:r w:rsidR="000D4A68">
        <w:rPr>
          <w:sz w:val="22"/>
          <w:szCs w:val="22"/>
        </w:rPr>
        <w:t>çawa</w:t>
      </w:r>
      <w:proofErr w:type="spellEnd"/>
      <w:r w:rsidR="000D4A68">
        <w:rPr>
          <w:sz w:val="22"/>
          <w:szCs w:val="22"/>
        </w:rPr>
        <w:t xml:space="preserve"> </w:t>
      </w:r>
      <w:proofErr w:type="spellStart"/>
      <w:r w:rsidR="000D4A68">
        <w:rPr>
          <w:sz w:val="22"/>
          <w:szCs w:val="22"/>
        </w:rPr>
        <w:t>dihat</w:t>
      </w:r>
      <w:proofErr w:type="spellEnd"/>
      <w:r w:rsidR="000D4A68">
        <w:rPr>
          <w:sz w:val="22"/>
          <w:szCs w:val="22"/>
        </w:rPr>
        <w:t xml:space="preserve">, </w:t>
      </w:r>
      <w:proofErr w:type="spellStart"/>
      <w:r w:rsidR="000D4A68">
        <w:rPr>
          <w:sz w:val="22"/>
          <w:szCs w:val="22"/>
        </w:rPr>
        <w:t>wê</w:t>
      </w:r>
      <w:proofErr w:type="spellEnd"/>
      <w:r w:rsidR="000D4A68">
        <w:rPr>
          <w:sz w:val="22"/>
          <w:szCs w:val="22"/>
        </w:rPr>
        <w:t xml:space="preserve"> </w:t>
      </w:r>
      <w:proofErr w:type="spellStart"/>
      <w:r w:rsidR="000D4A68">
        <w:rPr>
          <w:sz w:val="22"/>
          <w:szCs w:val="22"/>
        </w:rPr>
        <w:t>her</w:t>
      </w:r>
      <w:proofErr w:type="spellEnd"/>
      <w:r w:rsidR="000D4A68">
        <w:rPr>
          <w:sz w:val="22"/>
          <w:szCs w:val="22"/>
        </w:rPr>
        <w:t xml:space="preserve"> dem </w:t>
      </w:r>
      <w:proofErr w:type="spellStart"/>
      <w:r w:rsidR="000D4A68" w:rsidRPr="001B3D18">
        <w:rPr>
          <w:sz w:val="22"/>
          <w:szCs w:val="22"/>
        </w:rPr>
        <w:t>ji</w:t>
      </w:r>
      <w:proofErr w:type="spellEnd"/>
      <w:r w:rsidR="000D4A68" w:rsidRPr="001B3D18">
        <w:rPr>
          <w:sz w:val="22"/>
          <w:szCs w:val="22"/>
        </w:rPr>
        <w:t xml:space="preserve"> </w:t>
      </w:r>
      <w:proofErr w:type="spellStart"/>
      <w:r w:rsidR="000D4A68">
        <w:rPr>
          <w:sz w:val="22"/>
          <w:szCs w:val="22"/>
        </w:rPr>
        <w:t>mirov</w:t>
      </w:r>
      <w:proofErr w:type="spellEnd"/>
      <w:r w:rsidR="000D4A68" w:rsidRPr="001B3D18">
        <w:rPr>
          <w:sz w:val="22"/>
          <w:szCs w:val="22"/>
        </w:rPr>
        <w:t xml:space="preserve"> re</w:t>
      </w:r>
      <w:r w:rsidR="00F52421">
        <w:rPr>
          <w:sz w:val="22"/>
          <w:szCs w:val="22"/>
        </w:rPr>
        <w:t xml:space="preserve"> </w:t>
      </w:r>
      <w:proofErr w:type="spellStart"/>
      <w:r w:rsidR="000D4A68">
        <w:rPr>
          <w:sz w:val="22"/>
          <w:szCs w:val="22"/>
        </w:rPr>
        <w:t>rastî</w:t>
      </w:r>
      <w:proofErr w:type="spellEnd"/>
      <w:r w:rsidR="008F233A" w:rsidRPr="001B3D18">
        <w:rPr>
          <w:sz w:val="22"/>
          <w:szCs w:val="22"/>
        </w:rPr>
        <w:t xml:space="preserve"> </w:t>
      </w:r>
      <w:proofErr w:type="spellStart"/>
      <w:r w:rsidR="008F233A" w:rsidRPr="001B3D18">
        <w:rPr>
          <w:sz w:val="22"/>
          <w:szCs w:val="22"/>
        </w:rPr>
        <w:t>digot</w:t>
      </w:r>
      <w:proofErr w:type="spellEnd"/>
      <w:r w:rsidR="00466997">
        <w:rPr>
          <w:sz w:val="22"/>
          <w:szCs w:val="22"/>
        </w:rPr>
        <w:t xml:space="preserve">. </w:t>
      </w:r>
      <w:proofErr w:type="spellStart"/>
      <w:r w:rsidR="00466997">
        <w:rPr>
          <w:sz w:val="22"/>
          <w:szCs w:val="22"/>
        </w:rPr>
        <w:t>Gava</w:t>
      </w:r>
      <w:proofErr w:type="spellEnd"/>
      <w:r w:rsidR="00466997">
        <w:rPr>
          <w:sz w:val="22"/>
          <w:szCs w:val="22"/>
        </w:rPr>
        <w:t xml:space="preserve"> </w:t>
      </w:r>
      <w:proofErr w:type="spellStart"/>
      <w:r w:rsidR="00466997">
        <w:rPr>
          <w:sz w:val="22"/>
          <w:szCs w:val="22"/>
        </w:rPr>
        <w:t>dest</w:t>
      </w:r>
      <w:proofErr w:type="spellEnd"/>
      <w:r w:rsidR="00466997">
        <w:rPr>
          <w:sz w:val="22"/>
          <w:szCs w:val="22"/>
        </w:rPr>
        <w:t xml:space="preserve"> bi </w:t>
      </w:r>
      <w:proofErr w:type="spellStart"/>
      <w:r w:rsidR="00466997">
        <w:rPr>
          <w:sz w:val="22"/>
          <w:szCs w:val="22"/>
        </w:rPr>
        <w:t>peyvên</w:t>
      </w:r>
      <w:proofErr w:type="spellEnd"/>
      <w:r w:rsidR="00466997">
        <w:rPr>
          <w:sz w:val="22"/>
          <w:szCs w:val="22"/>
        </w:rPr>
        <w:t xml:space="preserve"> </w:t>
      </w:r>
      <w:proofErr w:type="spellStart"/>
      <w:r w:rsidR="00466997">
        <w:rPr>
          <w:sz w:val="22"/>
          <w:szCs w:val="22"/>
        </w:rPr>
        <w:t>xwe</w:t>
      </w:r>
      <w:proofErr w:type="spellEnd"/>
      <w:r w:rsidR="00466997">
        <w:rPr>
          <w:sz w:val="22"/>
          <w:szCs w:val="22"/>
        </w:rPr>
        <w:t xml:space="preserve"> </w:t>
      </w:r>
      <w:proofErr w:type="spellStart"/>
      <w:r w:rsidR="00466997">
        <w:rPr>
          <w:sz w:val="22"/>
          <w:szCs w:val="22"/>
        </w:rPr>
        <w:t>dikir</w:t>
      </w:r>
      <w:proofErr w:type="spellEnd"/>
      <w:r w:rsidR="008F233A" w:rsidRPr="001B3D18">
        <w:rPr>
          <w:sz w:val="22"/>
          <w:szCs w:val="22"/>
        </w:rPr>
        <w:t xml:space="preserve"> </w:t>
      </w:r>
      <w:proofErr w:type="spellStart"/>
      <w:r w:rsidR="008F233A" w:rsidRPr="001B3D18">
        <w:rPr>
          <w:sz w:val="22"/>
          <w:szCs w:val="22"/>
        </w:rPr>
        <w:t>jî</w:t>
      </w:r>
      <w:proofErr w:type="spellEnd"/>
      <w:r w:rsidR="00466997">
        <w:rPr>
          <w:sz w:val="22"/>
          <w:szCs w:val="22"/>
        </w:rPr>
        <w:t>,</w:t>
      </w:r>
      <w:r w:rsidR="008F233A" w:rsidRPr="001B3D18">
        <w:rPr>
          <w:sz w:val="22"/>
          <w:szCs w:val="22"/>
        </w:rPr>
        <w:t xml:space="preserve"> </w:t>
      </w:r>
      <w:proofErr w:type="spellStart"/>
      <w:r w:rsidR="008F233A" w:rsidRPr="001B3D18">
        <w:rPr>
          <w:sz w:val="22"/>
          <w:szCs w:val="22"/>
        </w:rPr>
        <w:t>her</w:t>
      </w:r>
      <w:proofErr w:type="spellEnd"/>
      <w:r w:rsidR="008F233A" w:rsidRPr="001B3D18">
        <w:rPr>
          <w:sz w:val="22"/>
          <w:szCs w:val="22"/>
        </w:rPr>
        <w:t xml:space="preserve"> dem </w:t>
      </w:r>
      <w:r w:rsidR="002451AA">
        <w:rPr>
          <w:sz w:val="22"/>
          <w:szCs w:val="22"/>
        </w:rPr>
        <w:t xml:space="preserve">di </w:t>
      </w:r>
      <w:proofErr w:type="spellStart"/>
      <w:r w:rsidR="002451AA">
        <w:rPr>
          <w:sz w:val="22"/>
          <w:szCs w:val="22"/>
        </w:rPr>
        <w:t>serî</w:t>
      </w:r>
      <w:proofErr w:type="spellEnd"/>
      <w:r w:rsidR="002451AA">
        <w:rPr>
          <w:sz w:val="22"/>
          <w:szCs w:val="22"/>
        </w:rPr>
        <w:t xml:space="preserve"> de </w:t>
      </w:r>
      <w:proofErr w:type="spellStart"/>
      <w:r w:rsidR="002451AA">
        <w:rPr>
          <w:sz w:val="22"/>
          <w:szCs w:val="22"/>
        </w:rPr>
        <w:t>ji</w:t>
      </w:r>
      <w:proofErr w:type="spellEnd"/>
      <w:r w:rsidR="002451AA">
        <w:rPr>
          <w:sz w:val="22"/>
          <w:szCs w:val="22"/>
        </w:rPr>
        <w:t xml:space="preserve"> </w:t>
      </w:r>
      <w:proofErr w:type="spellStart"/>
      <w:r w:rsidR="00E72463">
        <w:rPr>
          <w:sz w:val="22"/>
          <w:szCs w:val="22"/>
        </w:rPr>
        <w:t>mirov</w:t>
      </w:r>
      <w:proofErr w:type="spellEnd"/>
      <w:r w:rsidR="002451AA">
        <w:rPr>
          <w:sz w:val="22"/>
          <w:szCs w:val="22"/>
        </w:rPr>
        <w:t xml:space="preserve"> re</w:t>
      </w:r>
      <w:r w:rsidR="00F52421">
        <w:rPr>
          <w:sz w:val="22"/>
          <w:szCs w:val="22"/>
        </w:rPr>
        <w:t xml:space="preserve"> </w:t>
      </w:r>
      <w:proofErr w:type="spellStart"/>
      <w:r w:rsidR="00F52421">
        <w:rPr>
          <w:sz w:val="22"/>
          <w:szCs w:val="22"/>
        </w:rPr>
        <w:t>vê</w:t>
      </w:r>
      <w:proofErr w:type="spellEnd"/>
      <w:r w:rsidR="00F52421">
        <w:rPr>
          <w:sz w:val="22"/>
          <w:szCs w:val="22"/>
        </w:rPr>
        <w:t xml:space="preserve"> </w:t>
      </w:r>
      <w:proofErr w:type="spellStart"/>
      <w:r w:rsidR="00F52421" w:rsidRPr="001B3D18">
        <w:rPr>
          <w:sz w:val="22"/>
          <w:szCs w:val="22"/>
        </w:rPr>
        <w:t>digot</w:t>
      </w:r>
      <w:proofErr w:type="spellEnd"/>
      <w:r w:rsidR="008F233A" w:rsidRPr="001B3D18">
        <w:rPr>
          <w:sz w:val="22"/>
          <w:szCs w:val="22"/>
        </w:rPr>
        <w:t>: ‘</w:t>
      </w:r>
      <w:proofErr w:type="spellStart"/>
      <w:r w:rsidR="008F233A" w:rsidRPr="001B3D18">
        <w:rPr>
          <w:i/>
          <w:sz w:val="22"/>
          <w:szCs w:val="22"/>
        </w:rPr>
        <w:t>rastî</w:t>
      </w:r>
      <w:proofErr w:type="spellEnd"/>
      <w:r w:rsidR="008F233A" w:rsidRPr="001B3D18">
        <w:rPr>
          <w:i/>
          <w:sz w:val="22"/>
          <w:szCs w:val="22"/>
        </w:rPr>
        <w:t xml:space="preserve"> </w:t>
      </w:r>
      <w:proofErr w:type="spellStart"/>
      <w:r w:rsidR="008F233A" w:rsidRPr="001B3D18">
        <w:rPr>
          <w:i/>
          <w:sz w:val="22"/>
          <w:szCs w:val="22"/>
        </w:rPr>
        <w:t>xweş</w:t>
      </w:r>
      <w:proofErr w:type="spellEnd"/>
      <w:r w:rsidR="008F233A" w:rsidRPr="001B3D18">
        <w:rPr>
          <w:i/>
          <w:sz w:val="22"/>
          <w:szCs w:val="22"/>
        </w:rPr>
        <w:t xml:space="preserve"> e. </w:t>
      </w:r>
      <w:proofErr w:type="spellStart"/>
      <w:r w:rsidR="00B54B9D">
        <w:rPr>
          <w:i/>
          <w:sz w:val="22"/>
          <w:szCs w:val="22"/>
        </w:rPr>
        <w:t>Xwedê</w:t>
      </w:r>
      <w:proofErr w:type="spellEnd"/>
      <w:r w:rsidR="00B54B9D">
        <w:rPr>
          <w:i/>
          <w:sz w:val="22"/>
          <w:szCs w:val="22"/>
        </w:rPr>
        <w:t xml:space="preserve"> </w:t>
      </w:r>
      <w:proofErr w:type="spellStart"/>
      <w:r w:rsidR="00B54B9D">
        <w:rPr>
          <w:i/>
          <w:sz w:val="22"/>
          <w:szCs w:val="22"/>
        </w:rPr>
        <w:t>gotiye</w:t>
      </w:r>
      <w:proofErr w:type="spellEnd"/>
      <w:r w:rsidR="002451AA">
        <w:rPr>
          <w:i/>
          <w:sz w:val="22"/>
          <w:szCs w:val="22"/>
        </w:rPr>
        <w:t xml:space="preserve"> </w:t>
      </w:r>
      <w:proofErr w:type="spellStart"/>
      <w:r w:rsidR="002451AA">
        <w:rPr>
          <w:i/>
          <w:sz w:val="22"/>
          <w:szCs w:val="22"/>
        </w:rPr>
        <w:t>ser</w:t>
      </w:r>
      <w:r w:rsidR="008D43FD">
        <w:rPr>
          <w:i/>
          <w:sz w:val="22"/>
          <w:szCs w:val="22"/>
        </w:rPr>
        <w:t>ê</w:t>
      </w:r>
      <w:proofErr w:type="spellEnd"/>
      <w:r w:rsidR="008D43FD">
        <w:rPr>
          <w:i/>
          <w:sz w:val="22"/>
          <w:szCs w:val="22"/>
        </w:rPr>
        <w:t xml:space="preserve"> </w:t>
      </w:r>
      <w:proofErr w:type="spellStart"/>
      <w:r w:rsidR="00E72463">
        <w:rPr>
          <w:i/>
          <w:sz w:val="22"/>
          <w:szCs w:val="22"/>
        </w:rPr>
        <w:t>mirov</w:t>
      </w:r>
      <w:proofErr w:type="spellEnd"/>
      <w:r w:rsidR="008D43FD">
        <w:rPr>
          <w:i/>
          <w:sz w:val="22"/>
          <w:szCs w:val="22"/>
        </w:rPr>
        <w:t xml:space="preserve"> </w:t>
      </w:r>
      <w:proofErr w:type="spellStart"/>
      <w:r w:rsidR="008D43FD">
        <w:rPr>
          <w:i/>
          <w:sz w:val="22"/>
          <w:szCs w:val="22"/>
        </w:rPr>
        <w:t>jî</w:t>
      </w:r>
      <w:proofErr w:type="spellEnd"/>
      <w:r w:rsidR="002451AA">
        <w:rPr>
          <w:i/>
          <w:sz w:val="22"/>
          <w:szCs w:val="22"/>
        </w:rPr>
        <w:t xml:space="preserve"> </w:t>
      </w:r>
      <w:proofErr w:type="spellStart"/>
      <w:r w:rsidR="002451AA">
        <w:rPr>
          <w:i/>
          <w:sz w:val="22"/>
          <w:szCs w:val="22"/>
        </w:rPr>
        <w:t>here</w:t>
      </w:r>
      <w:proofErr w:type="spellEnd"/>
      <w:r w:rsidR="002451AA">
        <w:rPr>
          <w:i/>
          <w:sz w:val="22"/>
          <w:szCs w:val="22"/>
        </w:rPr>
        <w:t>,</w:t>
      </w:r>
      <w:r w:rsidR="008D43FD">
        <w:rPr>
          <w:i/>
          <w:sz w:val="22"/>
          <w:szCs w:val="22"/>
        </w:rPr>
        <w:t xml:space="preserve"> </w:t>
      </w:r>
      <w:proofErr w:type="spellStart"/>
      <w:r w:rsidR="008D43FD">
        <w:rPr>
          <w:i/>
          <w:sz w:val="22"/>
          <w:szCs w:val="22"/>
        </w:rPr>
        <w:t>divêt</w:t>
      </w:r>
      <w:proofErr w:type="spellEnd"/>
      <w:r w:rsidR="008D43FD">
        <w:rPr>
          <w:i/>
          <w:sz w:val="22"/>
          <w:szCs w:val="22"/>
        </w:rPr>
        <w:t xml:space="preserve"> </w:t>
      </w:r>
      <w:proofErr w:type="spellStart"/>
      <w:r w:rsidR="00E72463">
        <w:rPr>
          <w:i/>
          <w:sz w:val="22"/>
          <w:szCs w:val="22"/>
        </w:rPr>
        <w:t>mirov</w:t>
      </w:r>
      <w:proofErr w:type="spellEnd"/>
      <w:r w:rsidR="008D43FD">
        <w:rPr>
          <w:i/>
          <w:sz w:val="22"/>
          <w:szCs w:val="22"/>
        </w:rPr>
        <w:t xml:space="preserve"> </w:t>
      </w:r>
      <w:proofErr w:type="spellStart"/>
      <w:r w:rsidR="008D43FD">
        <w:rPr>
          <w:i/>
          <w:sz w:val="22"/>
          <w:szCs w:val="22"/>
        </w:rPr>
        <w:t>dîsan</w:t>
      </w:r>
      <w:proofErr w:type="spellEnd"/>
      <w:r w:rsidR="00B54B9D">
        <w:rPr>
          <w:i/>
          <w:sz w:val="22"/>
          <w:szCs w:val="22"/>
        </w:rPr>
        <w:t xml:space="preserve"> </w:t>
      </w:r>
      <w:proofErr w:type="spellStart"/>
      <w:r w:rsidR="00B54B9D">
        <w:rPr>
          <w:i/>
          <w:sz w:val="22"/>
          <w:szCs w:val="22"/>
        </w:rPr>
        <w:t>ji</w:t>
      </w:r>
      <w:proofErr w:type="spellEnd"/>
      <w:r w:rsidR="00B54B9D">
        <w:rPr>
          <w:i/>
          <w:sz w:val="22"/>
          <w:szCs w:val="22"/>
        </w:rPr>
        <w:t xml:space="preserve"> </w:t>
      </w:r>
      <w:proofErr w:type="spellStart"/>
      <w:r w:rsidR="00B54B9D">
        <w:rPr>
          <w:i/>
          <w:sz w:val="22"/>
          <w:szCs w:val="22"/>
        </w:rPr>
        <w:t>rastiyê</w:t>
      </w:r>
      <w:proofErr w:type="spellEnd"/>
      <w:r w:rsidR="00B54B9D">
        <w:rPr>
          <w:i/>
          <w:sz w:val="22"/>
          <w:szCs w:val="22"/>
        </w:rPr>
        <w:t xml:space="preserve"> </w:t>
      </w:r>
      <w:proofErr w:type="spellStart"/>
      <w:r w:rsidR="00B54B9D">
        <w:rPr>
          <w:i/>
          <w:sz w:val="22"/>
          <w:szCs w:val="22"/>
        </w:rPr>
        <w:t>dûr</w:t>
      </w:r>
      <w:proofErr w:type="spellEnd"/>
      <w:r w:rsidR="00B54B9D">
        <w:rPr>
          <w:i/>
          <w:sz w:val="22"/>
          <w:szCs w:val="22"/>
        </w:rPr>
        <w:t xml:space="preserve"> </w:t>
      </w:r>
      <w:proofErr w:type="spellStart"/>
      <w:r w:rsidR="00B54B9D">
        <w:rPr>
          <w:i/>
          <w:sz w:val="22"/>
          <w:szCs w:val="22"/>
        </w:rPr>
        <w:t>ne</w:t>
      </w:r>
      <w:proofErr w:type="spellEnd"/>
      <w:r w:rsidR="00B54B9D">
        <w:rPr>
          <w:i/>
          <w:sz w:val="22"/>
          <w:szCs w:val="22"/>
        </w:rPr>
        <w:t xml:space="preserve"> </w:t>
      </w:r>
      <w:proofErr w:type="spellStart"/>
      <w:r w:rsidR="00B54B9D">
        <w:rPr>
          <w:i/>
          <w:sz w:val="22"/>
          <w:szCs w:val="22"/>
        </w:rPr>
        <w:t>k</w:t>
      </w:r>
      <w:r w:rsidR="008D43FD">
        <w:rPr>
          <w:i/>
          <w:sz w:val="22"/>
          <w:szCs w:val="22"/>
        </w:rPr>
        <w:t>eve</w:t>
      </w:r>
      <w:proofErr w:type="spellEnd"/>
      <w:r w:rsidR="008F233A" w:rsidRPr="001B3D18">
        <w:rPr>
          <w:i/>
          <w:sz w:val="22"/>
          <w:szCs w:val="22"/>
        </w:rPr>
        <w:t>!</w:t>
      </w:r>
      <w:r w:rsidR="002451AA">
        <w:rPr>
          <w:i/>
          <w:sz w:val="22"/>
          <w:szCs w:val="22"/>
        </w:rPr>
        <w:t xml:space="preserve"> </w:t>
      </w:r>
      <w:proofErr w:type="spellStart"/>
      <w:r w:rsidR="002451AA">
        <w:rPr>
          <w:i/>
          <w:sz w:val="22"/>
          <w:szCs w:val="22"/>
        </w:rPr>
        <w:t>Bêje</w:t>
      </w:r>
      <w:proofErr w:type="spellEnd"/>
      <w:r w:rsidR="002451AA">
        <w:rPr>
          <w:i/>
          <w:sz w:val="22"/>
          <w:szCs w:val="22"/>
        </w:rPr>
        <w:t xml:space="preserve"> rast, </w:t>
      </w:r>
      <w:proofErr w:type="spellStart"/>
      <w:r w:rsidR="002451AA">
        <w:rPr>
          <w:i/>
          <w:sz w:val="22"/>
          <w:szCs w:val="22"/>
        </w:rPr>
        <w:t>razê</w:t>
      </w:r>
      <w:proofErr w:type="spellEnd"/>
      <w:r w:rsidR="002451AA">
        <w:rPr>
          <w:i/>
          <w:sz w:val="22"/>
          <w:szCs w:val="22"/>
        </w:rPr>
        <w:t xml:space="preserve"> rast!</w:t>
      </w:r>
      <w:r w:rsidR="008F233A" w:rsidRPr="001B3D18">
        <w:rPr>
          <w:i/>
          <w:sz w:val="22"/>
          <w:szCs w:val="22"/>
        </w:rPr>
        <w:t>’</w:t>
      </w:r>
    </w:p>
    <w:p w:rsidR="00173CF7" w:rsidRPr="00095DC1" w:rsidRDefault="00FC66F9" w:rsidP="00517B6B">
      <w:pPr>
        <w:pStyle w:val="Normalwebb"/>
        <w:spacing w:before="40" w:beforeAutospacing="0" w:after="40" w:afterAutospacing="0" w:line="276" w:lineRule="auto"/>
        <w:jc w:val="both"/>
        <w:rPr>
          <w:rStyle w:val="Stark"/>
          <w:b w:val="0"/>
          <w:i/>
          <w:sz w:val="22"/>
          <w:szCs w:val="22"/>
          <w:lang w:val="es-ES"/>
        </w:rPr>
      </w:pPr>
      <w:r>
        <w:rPr>
          <w:sz w:val="22"/>
          <w:szCs w:val="22"/>
        </w:rPr>
        <w:t xml:space="preserve">   </w:t>
      </w:r>
      <w:proofErr w:type="spellStart"/>
      <w:r w:rsidR="00B54B9D">
        <w:rPr>
          <w:sz w:val="22"/>
          <w:szCs w:val="22"/>
        </w:rPr>
        <w:t>Bîbiy</w:t>
      </w:r>
      <w:r w:rsidR="00173CF7" w:rsidRPr="001B3D18">
        <w:rPr>
          <w:sz w:val="22"/>
          <w:szCs w:val="22"/>
        </w:rPr>
        <w:t>a</w:t>
      </w:r>
      <w:proofErr w:type="spellEnd"/>
      <w:r w:rsidR="00173CF7" w:rsidRPr="001B3D18">
        <w:rPr>
          <w:sz w:val="22"/>
          <w:szCs w:val="22"/>
        </w:rPr>
        <w:t xml:space="preserve"> </w:t>
      </w:r>
      <w:proofErr w:type="spellStart"/>
      <w:r w:rsidR="00173CF7" w:rsidRPr="001B3D18">
        <w:rPr>
          <w:sz w:val="22"/>
          <w:szCs w:val="22"/>
        </w:rPr>
        <w:t>Êmîşa</w:t>
      </w:r>
      <w:proofErr w:type="spellEnd"/>
      <w:r w:rsidR="0076035B" w:rsidRPr="001B3D18">
        <w:rPr>
          <w:sz w:val="22"/>
          <w:szCs w:val="22"/>
        </w:rPr>
        <w:t>,</w:t>
      </w:r>
      <w:r w:rsidR="00173CF7" w:rsidRPr="001B3D18">
        <w:rPr>
          <w:sz w:val="22"/>
          <w:szCs w:val="22"/>
        </w:rPr>
        <w:t xml:space="preserve"> </w:t>
      </w:r>
      <w:proofErr w:type="spellStart"/>
      <w:r w:rsidR="00173CF7" w:rsidRPr="001B3D18">
        <w:rPr>
          <w:sz w:val="22"/>
          <w:szCs w:val="22"/>
        </w:rPr>
        <w:t>berê</w:t>
      </w:r>
      <w:proofErr w:type="spellEnd"/>
      <w:r w:rsidR="00173CF7" w:rsidRPr="001B3D18">
        <w:rPr>
          <w:sz w:val="22"/>
          <w:szCs w:val="22"/>
        </w:rPr>
        <w:t xml:space="preserve"> </w:t>
      </w:r>
      <w:proofErr w:type="spellStart"/>
      <w:r w:rsidR="00173CF7" w:rsidRPr="001B3D18">
        <w:rPr>
          <w:sz w:val="22"/>
          <w:szCs w:val="22"/>
        </w:rPr>
        <w:t>xwe</w:t>
      </w:r>
      <w:proofErr w:type="spellEnd"/>
      <w:r w:rsidR="00173CF7" w:rsidRPr="001B3D18">
        <w:rPr>
          <w:sz w:val="22"/>
          <w:szCs w:val="22"/>
        </w:rPr>
        <w:t xml:space="preserve"> da </w:t>
      </w:r>
      <w:proofErr w:type="spellStart"/>
      <w:r w:rsidR="00F62050" w:rsidRPr="001B3D18">
        <w:rPr>
          <w:sz w:val="22"/>
          <w:szCs w:val="22"/>
        </w:rPr>
        <w:t>Ci</w:t>
      </w:r>
      <w:r w:rsidR="008F233A" w:rsidRPr="001B3D18">
        <w:rPr>
          <w:sz w:val="22"/>
          <w:szCs w:val="22"/>
        </w:rPr>
        <w:t>bo</w:t>
      </w:r>
      <w:proofErr w:type="spellEnd"/>
      <w:r w:rsidR="008F233A" w:rsidRPr="001B3D18">
        <w:rPr>
          <w:sz w:val="22"/>
          <w:szCs w:val="22"/>
        </w:rPr>
        <w:t xml:space="preserve"> </w:t>
      </w:r>
      <w:proofErr w:type="spellStart"/>
      <w:r w:rsidR="008F233A" w:rsidRPr="001B3D18">
        <w:rPr>
          <w:sz w:val="22"/>
          <w:szCs w:val="22"/>
        </w:rPr>
        <w:t>Pizik</w:t>
      </w:r>
      <w:proofErr w:type="spellEnd"/>
      <w:r w:rsidR="00173CF7" w:rsidRPr="001B3D18">
        <w:rPr>
          <w:sz w:val="22"/>
          <w:szCs w:val="22"/>
        </w:rPr>
        <w:t xml:space="preserve"> û </w:t>
      </w:r>
      <w:proofErr w:type="spellStart"/>
      <w:r w:rsidR="00062489" w:rsidRPr="001B3D18">
        <w:rPr>
          <w:sz w:val="22"/>
          <w:szCs w:val="22"/>
        </w:rPr>
        <w:t>vê</w:t>
      </w:r>
      <w:proofErr w:type="spellEnd"/>
      <w:r w:rsidR="00062489" w:rsidRPr="001B3D18">
        <w:rPr>
          <w:sz w:val="22"/>
          <w:szCs w:val="22"/>
        </w:rPr>
        <w:t xml:space="preserve"> </w:t>
      </w:r>
      <w:proofErr w:type="spellStart"/>
      <w:r w:rsidR="00466997">
        <w:rPr>
          <w:sz w:val="22"/>
          <w:szCs w:val="22"/>
        </w:rPr>
        <w:t>rastiyê</w:t>
      </w:r>
      <w:proofErr w:type="spellEnd"/>
      <w:r w:rsidR="00466997">
        <w:rPr>
          <w:sz w:val="22"/>
          <w:szCs w:val="22"/>
        </w:rPr>
        <w:t xml:space="preserve"> bi </w:t>
      </w:r>
      <w:proofErr w:type="spellStart"/>
      <w:r w:rsidR="00466997">
        <w:rPr>
          <w:sz w:val="22"/>
          <w:szCs w:val="22"/>
        </w:rPr>
        <w:t>nerî</w:t>
      </w:r>
      <w:r w:rsidR="008F233A" w:rsidRPr="001B3D18">
        <w:rPr>
          <w:sz w:val="22"/>
          <w:szCs w:val="22"/>
        </w:rPr>
        <w:t>na</w:t>
      </w:r>
      <w:proofErr w:type="spellEnd"/>
      <w:r w:rsidR="008F233A" w:rsidRPr="001B3D18">
        <w:rPr>
          <w:sz w:val="22"/>
          <w:szCs w:val="22"/>
        </w:rPr>
        <w:t xml:space="preserve"> li nav </w:t>
      </w:r>
      <w:proofErr w:type="spellStart"/>
      <w:r w:rsidR="00466997">
        <w:rPr>
          <w:sz w:val="22"/>
          <w:szCs w:val="22"/>
        </w:rPr>
        <w:t>ç</w:t>
      </w:r>
      <w:r w:rsidR="008F233A" w:rsidRPr="001B3D18">
        <w:rPr>
          <w:sz w:val="22"/>
          <w:szCs w:val="22"/>
        </w:rPr>
        <w:t>av</w:t>
      </w:r>
      <w:r w:rsidR="00466997">
        <w:rPr>
          <w:sz w:val="22"/>
          <w:szCs w:val="22"/>
        </w:rPr>
        <w:t>ê</w:t>
      </w:r>
      <w:proofErr w:type="spellEnd"/>
      <w:r w:rsidR="008F233A" w:rsidRPr="001B3D18">
        <w:rPr>
          <w:sz w:val="22"/>
          <w:szCs w:val="22"/>
        </w:rPr>
        <w:t xml:space="preserve"> </w:t>
      </w:r>
      <w:proofErr w:type="spellStart"/>
      <w:r w:rsidR="008F233A" w:rsidRPr="001B3D18">
        <w:rPr>
          <w:sz w:val="22"/>
          <w:szCs w:val="22"/>
        </w:rPr>
        <w:t>wî</w:t>
      </w:r>
      <w:proofErr w:type="spellEnd"/>
      <w:r w:rsidR="008F233A" w:rsidRPr="001B3D18">
        <w:rPr>
          <w:sz w:val="22"/>
          <w:szCs w:val="22"/>
        </w:rPr>
        <w:t>,</w:t>
      </w:r>
      <w:r w:rsidR="00062489" w:rsidRPr="001B3D18">
        <w:rPr>
          <w:sz w:val="22"/>
          <w:szCs w:val="22"/>
        </w:rPr>
        <w:t xml:space="preserve"> </w:t>
      </w:r>
      <w:proofErr w:type="spellStart"/>
      <w:r w:rsidR="00FB391C">
        <w:rPr>
          <w:sz w:val="22"/>
          <w:szCs w:val="22"/>
        </w:rPr>
        <w:t>yekser</w:t>
      </w:r>
      <w:proofErr w:type="spellEnd"/>
      <w:r w:rsidR="00FB391C">
        <w:rPr>
          <w:sz w:val="22"/>
          <w:szCs w:val="22"/>
        </w:rPr>
        <w:t xml:space="preserve"> </w:t>
      </w:r>
      <w:proofErr w:type="spellStart"/>
      <w:r w:rsidR="00FF5542">
        <w:rPr>
          <w:sz w:val="22"/>
          <w:szCs w:val="22"/>
        </w:rPr>
        <w:t>jê</w:t>
      </w:r>
      <w:proofErr w:type="spellEnd"/>
      <w:r w:rsidR="00FF5542">
        <w:rPr>
          <w:sz w:val="22"/>
          <w:szCs w:val="22"/>
        </w:rPr>
        <w:t xml:space="preserve"> re got</w:t>
      </w:r>
      <w:r w:rsidR="005B4858" w:rsidRPr="001B3D18">
        <w:rPr>
          <w:sz w:val="22"/>
          <w:szCs w:val="22"/>
        </w:rPr>
        <w:t>:</w:t>
      </w:r>
      <w:r w:rsidR="00173CF7" w:rsidRPr="001B3D18">
        <w:rPr>
          <w:sz w:val="22"/>
          <w:szCs w:val="22"/>
        </w:rPr>
        <w:t xml:space="preserve"> </w:t>
      </w:r>
      <w:r w:rsidR="00F62050" w:rsidRPr="001B3D18">
        <w:rPr>
          <w:rStyle w:val="Stark"/>
          <w:b w:val="0"/>
          <w:i/>
          <w:sz w:val="22"/>
          <w:szCs w:val="22"/>
        </w:rPr>
        <w:t xml:space="preserve">'Lo </w:t>
      </w:r>
      <w:proofErr w:type="spellStart"/>
      <w:r w:rsidR="00F62050" w:rsidRPr="001B3D18">
        <w:rPr>
          <w:rStyle w:val="Stark"/>
          <w:b w:val="0"/>
          <w:i/>
          <w:sz w:val="22"/>
          <w:szCs w:val="22"/>
        </w:rPr>
        <w:t>Cibo</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Xwedê</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jê</w:t>
      </w:r>
      <w:proofErr w:type="spellEnd"/>
      <w:r w:rsidR="00173CF7" w:rsidRPr="001B3D18">
        <w:rPr>
          <w:rStyle w:val="Stark"/>
          <w:b w:val="0"/>
          <w:i/>
          <w:sz w:val="22"/>
          <w:szCs w:val="22"/>
        </w:rPr>
        <w:t xml:space="preserve"> </w:t>
      </w:r>
      <w:proofErr w:type="spellStart"/>
      <w:r w:rsidR="00B56D34">
        <w:rPr>
          <w:rStyle w:val="Stark"/>
          <w:b w:val="0"/>
          <w:i/>
          <w:sz w:val="22"/>
          <w:szCs w:val="22"/>
        </w:rPr>
        <w:t>ne</w:t>
      </w:r>
      <w:proofErr w:type="spellEnd"/>
      <w:r w:rsidR="00B56D34">
        <w:rPr>
          <w:rStyle w:val="Stark"/>
          <w:b w:val="0"/>
          <w:i/>
          <w:sz w:val="22"/>
          <w:szCs w:val="22"/>
        </w:rPr>
        <w:t xml:space="preserve"> </w:t>
      </w:r>
      <w:proofErr w:type="spellStart"/>
      <w:r w:rsidR="00173CF7" w:rsidRPr="001B3D18">
        <w:rPr>
          <w:rStyle w:val="Stark"/>
          <w:b w:val="0"/>
          <w:i/>
          <w:sz w:val="22"/>
          <w:szCs w:val="22"/>
        </w:rPr>
        <w:t>raziyo</w:t>
      </w:r>
      <w:proofErr w:type="spellEnd"/>
      <w:r w:rsidR="00173CF7" w:rsidRPr="001B3D18">
        <w:rPr>
          <w:rStyle w:val="Stark"/>
          <w:b w:val="0"/>
          <w:i/>
          <w:sz w:val="22"/>
          <w:szCs w:val="22"/>
        </w:rPr>
        <w:t xml:space="preserve">! Va </w:t>
      </w:r>
      <w:proofErr w:type="spellStart"/>
      <w:r w:rsidR="00173CF7" w:rsidRPr="001B3D18">
        <w:rPr>
          <w:rStyle w:val="Stark"/>
          <w:b w:val="0"/>
          <w:i/>
          <w:sz w:val="22"/>
          <w:szCs w:val="22"/>
        </w:rPr>
        <w:t>ye</w:t>
      </w:r>
      <w:proofErr w:type="spellEnd"/>
      <w:r w:rsidR="00173CF7" w:rsidRPr="001B3D18">
        <w:rPr>
          <w:rStyle w:val="Stark"/>
          <w:b w:val="0"/>
          <w:i/>
          <w:sz w:val="22"/>
          <w:szCs w:val="22"/>
        </w:rPr>
        <w:t xml:space="preserve"> </w:t>
      </w:r>
      <w:proofErr w:type="spellStart"/>
      <w:r w:rsidR="00DD4AAC" w:rsidRPr="001B3D18">
        <w:rPr>
          <w:rStyle w:val="Stark"/>
          <w:b w:val="0"/>
          <w:i/>
          <w:sz w:val="22"/>
          <w:szCs w:val="22"/>
        </w:rPr>
        <w:t>em</w:t>
      </w:r>
      <w:proofErr w:type="spellEnd"/>
      <w:r w:rsidR="00173CF7" w:rsidRPr="001B3D18">
        <w:rPr>
          <w:rStyle w:val="Stark"/>
          <w:b w:val="0"/>
          <w:i/>
          <w:sz w:val="22"/>
          <w:szCs w:val="22"/>
        </w:rPr>
        <w:t xml:space="preserve"> </w:t>
      </w:r>
      <w:proofErr w:type="spellStart"/>
      <w:r w:rsidR="002451AA">
        <w:rPr>
          <w:rStyle w:val="Stark"/>
          <w:b w:val="0"/>
          <w:i/>
          <w:sz w:val="22"/>
          <w:szCs w:val="22"/>
        </w:rPr>
        <w:t>bîst</w:t>
      </w:r>
      <w:proofErr w:type="spellEnd"/>
      <w:r w:rsidR="00173CF7" w:rsidRPr="001B3D18">
        <w:rPr>
          <w:rStyle w:val="Stark"/>
          <w:b w:val="0"/>
          <w:i/>
          <w:sz w:val="22"/>
          <w:szCs w:val="22"/>
        </w:rPr>
        <w:t xml:space="preserve"> </w:t>
      </w:r>
      <w:proofErr w:type="spellStart"/>
      <w:r w:rsidR="00DD4AAC" w:rsidRPr="001B3D18">
        <w:rPr>
          <w:rStyle w:val="Stark"/>
          <w:b w:val="0"/>
          <w:i/>
          <w:sz w:val="22"/>
          <w:szCs w:val="22"/>
        </w:rPr>
        <w:t>jin</w:t>
      </w:r>
      <w:proofErr w:type="spellEnd"/>
      <w:r w:rsidR="00173CF7" w:rsidRPr="001B3D18">
        <w:rPr>
          <w:rStyle w:val="Stark"/>
          <w:b w:val="0"/>
          <w:i/>
          <w:sz w:val="22"/>
          <w:szCs w:val="22"/>
        </w:rPr>
        <w:t xml:space="preserve"> û </w:t>
      </w:r>
      <w:proofErr w:type="spellStart"/>
      <w:r w:rsidR="00FF5542">
        <w:rPr>
          <w:rStyle w:val="Stark"/>
          <w:b w:val="0"/>
          <w:i/>
          <w:sz w:val="22"/>
          <w:szCs w:val="22"/>
        </w:rPr>
        <w:t>bîst</w:t>
      </w:r>
      <w:proofErr w:type="spellEnd"/>
      <w:r w:rsidR="00FF5542">
        <w:rPr>
          <w:rStyle w:val="Stark"/>
          <w:b w:val="0"/>
          <w:i/>
          <w:sz w:val="22"/>
          <w:szCs w:val="22"/>
        </w:rPr>
        <w:t xml:space="preserve"> </w:t>
      </w:r>
      <w:proofErr w:type="spellStart"/>
      <w:r w:rsidR="00DD4AAC" w:rsidRPr="001B3D18">
        <w:rPr>
          <w:rStyle w:val="Stark"/>
          <w:b w:val="0"/>
          <w:i/>
          <w:sz w:val="22"/>
          <w:szCs w:val="22"/>
        </w:rPr>
        <w:t>peya</w:t>
      </w:r>
      <w:proofErr w:type="spellEnd"/>
      <w:r w:rsidR="00FF5542">
        <w:rPr>
          <w:rStyle w:val="Stark"/>
          <w:b w:val="0"/>
          <w:i/>
          <w:sz w:val="22"/>
          <w:szCs w:val="22"/>
        </w:rPr>
        <w:t xml:space="preserve">, </w:t>
      </w:r>
      <w:proofErr w:type="spellStart"/>
      <w:r w:rsidR="00FF5542">
        <w:rPr>
          <w:rStyle w:val="Stark"/>
          <w:b w:val="0"/>
          <w:i/>
          <w:sz w:val="22"/>
          <w:szCs w:val="22"/>
        </w:rPr>
        <w:t>ev</w:t>
      </w:r>
      <w:proofErr w:type="spellEnd"/>
      <w:r w:rsidR="00FF5542">
        <w:rPr>
          <w:rStyle w:val="Stark"/>
          <w:b w:val="0"/>
          <w:i/>
          <w:sz w:val="22"/>
          <w:szCs w:val="22"/>
        </w:rPr>
        <w:t xml:space="preserve"> </w:t>
      </w:r>
      <w:proofErr w:type="spellStart"/>
      <w:r w:rsidR="008F233A" w:rsidRPr="001B3D18">
        <w:rPr>
          <w:rStyle w:val="Stark"/>
          <w:b w:val="0"/>
          <w:i/>
          <w:sz w:val="22"/>
          <w:szCs w:val="22"/>
        </w:rPr>
        <w:t>civ</w:t>
      </w:r>
      <w:r w:rsidR="00466997">
        <w:rPr>
          <w:rStyle w:val="Stark"/>
          <w:b w:val="0"/>
          <w:i/>
          <w:sz w:val="22"/>
          <w:szCs w:val="22"/>
        </w:rPr>
        <w:t>a</w:t>
      </w:r>
      <w:r w:rsidR="008F233A" w:rsidRPr="001B3D18">
        <w:rPr>
          <w:rStyle w:val="Stark"/>
          <w:b w:val="0"/>
          <w:i/>
          <w:sz w:val="22"/>
          <w:szCs w:val="22"/>
        </w:rPr>
        <w:t>t</w:t>
      </w:r>
      <w:r w:rsidR="00BD20F1">
        <w:rPr>
          <w:rStyle w:val="Stark"/>
          <w:b w:val="0"/>
          <w:i/>
          <w:sz w:val="22"/>
          <w:szCs w:val="22"/>
        </w:rPr>
        <w:t>a</w:t>
      </w:r>
      <w:proofErr w:type="spellEnd"/>
      <w:r w:rsidR="00FF5542">
        <w:rPr>
          <w:rStyle w:val="Stark"/>
          <w:b w:val="0"/>
          <w:i/>
          <w:sz w:val="22"/>
          <w:szCs w:val="22"/>
        </w:rPr>
        <w:t xml:space="preserve"> </w:t>
      </w:r>
      <w:proofErr w:type="spellStart"/>
      <w:r w:rsidR="00FF5542">
        <w:rPr>
          <w:rStyle w:val="Stark"/>
          <w:b w:val="0"/>
          <w:i/>
          <w:sz w:val="22"/>
          <w:szCs w:val="22"/>
        </w:rPr>
        <w:t>ev</w:t>
      </w:r>
      <w:proofErr w:type="spellEnd"/>
      <w:r w:rsidR="00FF5542">
        <w:rPr>
          <w:rStyle w:val="Stark"/>
          <w:b w:val="0"/>
          <w:i/>
          <w:sz w:val="22"/>
          <w:szCs w:val="22"/>
        </w:rPr>
        <w:t xml:space="preserve"> </w:t>
      </w:r>
      <w:proofErr w:type="spellStart"/>
      <w:r w:rsidR="00FF5542">
        <w:rPr>
          <w:rStyle w:val="Stark"/>
          <w:b w:val="0"/>
          <w:i/>
          <w:sz w:val="22"/>
          <w:szCs w:val="22"/>
        </w:rPr>
        <w:t>çend</w:t>
      </w:r>
      <w:proofErr w:type="spellEnd"/>
      <w:r w:rsidR="00BD20F1">
        <w:rPr>
          <w:rStyle w:val="Stark"/>
          <w:b w:val="0"/>
          <w:i/>
          <w:sz w:val="22"/>
          <w:szCs w:val="22"/>
        </w:rPr>
        <w:t xml:space="preserve"> </w:t>
      </w:r>
      <w:proofErr w:type="spellStart"/>
      <w:r w:rsidR="00BD20F1">
        <w:rPr>
          <w:rStyle w:val="Stark"/>
          <w:b w:val="0"/>
          <w:i/>
          <w:sz w:val="22"/>
          <w:szCs w:val="22"/>
        </w:rPr>
        <w:t>mazin</w:t>
      </w:r>
      <w:proofErr w:type="spellEnd"/>
      <w:r w:rsidR="00EC0D43">
        <w:rPr>
          <w:rStyle w:val="Stark"/>
          <w:b w:val="0"/>
          <w:i/>
          <w:sz w:val="22"/>
          <w:szCs w:val="22"/>
        </w:rPr>
        <w:t xml:space="preserve">, </w:t>
      </w:r>
      <w:proofErr w:type="spellStart"/>
      <w:r w:rsidR="00EC0D43">
        <w:rPr>
          <w:rStyle w:val="Stark"/>
          <w:b w:val="0"/>
          <w:i/>
          <w:sz w:val="22"/>
          <w:szCs w:val="22"/>
        </w:rPr>
        <w:t>em</w:t>
      </w:r>
      <w:proofErr w:type="spellEnd"/>
      <w:r w:rsidR="00BD20F1">
        <w:rPr>
          <w:rStyle w:val="Stark"/>
          <w:b w:val="0"/>
          <w:i/>
          <w:sz w:val="22"/>
          <w:szCs w:val="22"/>
        </w:rPr>
        <w:t xml:space="preserve"> </w:t>
      </w:r>
      <w:proofErr w:type="spellStart"/>
      <w:r w:rsidR="00BD20F1">
        <w:rPr>
          <w:rStyle w:val="Stark"/>
          <w:b w:val="0"/>
          <w:i/>
          <w:sz w:val="22"/>
          <w:szCs w:val="22"/>
        </w:rPr>
        <w:t>giş</w:t>
      </w:r>
      <w:r w:rsidR="00EC0D43">
        <w:rPr>
          <w:rStyle w:val="Stark"/>
          <w:b w:val="0"/>
          <w:i/>
          <w:sz w:val="22"/>
          <w:szCs w:val="22"/>
        </w:rPr>
        <w:t>t</w:t>
      </w:r>
      <w:proofErr w:type="spellEnd"/>
      <w:r w:rsidR="00BD20F1">
        <w:rPr>
          <w:rStyle w:val="Stark"/>
          <w:b w:val="0"/>
          <w:i/>
          <w:sz w:val="22"/>
          <w:szCs w:val="22"/>
        </w:rPr>
        <w:t xml:space="preserve"> bi </w:t>
      </w:r>
      <w:proofErr w:type="spellStart"/>
      <w:r w:rsidR="00BD20F1">
        <w:rPr>
          <w:rStyle w:val="Stark"/>
          <w:b w:val="0"/>
          <w:i/>
          <w:sz w:val="22"/>
          <w:szCs w:val="22"/>
        </w:rPr>
        <w:t>hev</w:t>
      </w:r>
      <w:proofErr w:type="spellEnd"/>
      <w:r w:rsidR="00BD20F1">
        <w:rPr>
          <w:rStyle w:val="Stark"/>
          <w:b w:val="0"/>
          <w:i/>
          <w:sz w:val="22"/>
          <w:szCs w:val="22"/>
        </w:rPr>
        <w:t xml:space="preserve"> re</w:t>
      </w:r>
      <w:r w:rsidR="00173CF7" w:rsidRPr="001B3D18">
        <w:rPr>
          <w:rStyle w:val="Stark"/>
          <w:b w:val="0"/>
          <w:i/>
          <w:sz w:val="22"/>
          <w:szCs w:val="22"/>
        </w:rPr>
        <w:t xml:space="preserve"> </w:t>
      </w:r>
      <w:proofErr w:type="spellStart"/>
      <w:r w:rsidR="00782A53" w:rsidRPr="001B3D18">
        <w:rPr>
          <w:rStyle w:val="Stark"/>
          <w:b w:val="0"/>
          <w:i/>
          <w:sz w:val="22"/>
          <w:szCs w:val="22"/>
        </w:rPr>
        <w:t>em</w:t>
      </w:r>
      <w:proofErr w:type="spellEnd"/>
      <w:r w:rsidR="00782A53" w:rsidRPr="001B3D18">
        <w:rPr>
          <w:rStyle w:val="Stark"/>
          <w:b w:val="0"/>
          <w:i/>
          <w:sz w:val="22"/>
          <w:szCs w:val="22"/>
        </w:rPr>
        <w:t xml:space="preserve"> </w:t>
      </w:r>
      <w:r w:rsidR="00173CF7" w:rsidRPr="001B3D18">
        <w:rPr>
          <w:rStyle w:val="Stark"/>
          <w:b w:val="0"/>
          <w:i/>
          <w:sz w:val="22"/>
          <w:szCs w:val="22"/>
        </w:rPr>
        <w:t xml:space="preserve">ni </w:t>
      </w:r>
      <w:proofErr w:type="spellStart"/>
      <w:r w:rsidR="00173CF7" w:rsidRPr="001B3D18">
        <w:rPr>
          <w:rStyle w:val="Stark"/>
          <w:b w:val="0"/>
          <w:i/>
          <w:sz w:val="22"/>
          <w:szCs w:val="22"/>
        </w:rPr>
        <w:t>karin</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Hûto</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big</w:t>
      </w:r>
      <w:r w:rsidR="002451AA">
        <w:rPr>
          <w:rStyle w:val="Stark"/>
          <w:b w:val="0"/>
          <w:i/>
          <w:sz w:val="22"/>
          <w:szCs w:val="22"/>
        </w:rPr>
        <w:t>i</w:t>
      </w:r>
      <w:r w:rsidR="00173CF7" w:rsidRPr="001B3D18">
        <w:rPr>
          <w:rStyle w:val="Stark"/>
          <w:b w:val="0"/>
          <w:i/>
          <w:sz w:val="22"/>
          <w:szCs w:val="22"/>
        </w:rPr>
        <w:t>rin</w:t>
      </w:r>
      <w:proofErr w:type="spellEnd"/>
      <w:r w:rsidR="00173CF7" w:rsidRPr="001B3D18">
        <w:rPr>
          <w:rStyle w:val="Stark"/>
          <w:b w:val="0"/>
          <w:i/>
          <w:sz w:val="22"/>
          <w:szCs w:val="22"/>
        </w:rPr>
        <w:t xml:space="preserve">, î </w:t>
      </w:r>
      <w:proofErr w:type="spellStart"/>
      <w:r w:rsidR="00173CF7" w:rsidRPr="001B3D18">
        <w:rPr>
          <w:rStyle w:val="Stark"/>
          <w:b w:val="0"/>
          <w:i/>
          <w:sz w:val="22"/>
          <w:szCs w:val="22"/>
        </w:rPr>
        <w:t>car</w:t>
      </w:r>
      <w:proofErr w:type="spellEnd"/>
      <w:r w:rsidR="00173CF7" w:rsidRPr="001B3D18">
        <w:rPr>
          <w:rStyle w:val="Stark"/>
          <w:b w:val="0"/>
          <w:i/>
          <w:sz w:val="22"/>
          <w:szCs w:val="22"/>
        </w:rPr>
        <w:t xml:space="preserve"> tu </w:t>
      </w:r>
      <w:proofErr w:type="spellStart"/>
      <w:r w:rsidR="00173CF7" w:rsidRPr="001B3D18">
        <w:rPr>
          <w:rStyle w:val="Stark"/>
          <w:b w:val="0"/>
          <w:i/>
          <w:sz w:val="22"/>
          <w:szCs w:val="22"/>
        </w:rPr>
        <w:t>wê</w:t>
      </w:r>
      <w:proofErr w:type="spellEnd"/>
      <w:r w:rsidR="00173CF7" w:rsidRPr="001B3D18">
        <w:rPr>
          <w:rStyle w:val="Stark"/>
          <w:b w:val="0"/>
          <w:i/>
          <w:sz w:val="22"/>
          <w:szCs w:val="22"/>
        </w:rPr>
        <w:t xml:space="preserve"> bi </w:t>
      </w:r>
      <w:proofErr w:type="spellStart"/>
      <w:r w:rsidR="008875D3">
        <w:rPr>
          <w:rStyle w:val="Stark"/>
          <w:b w:val="0"/>
          <w:i/>
          <w:sz w:val="22"/>
          <w:szCs w:val="22"/>
        </w:rPr>
        <w:t>wî</w:t>
      </w:r>
      <w:proofErr w:type="spellEnd"/>
      <w:r w:rsidR="008875D3">
        <w:rPr>
          <w:rStyle w:val="Stark"/>
          <w:b w:val="0"/>
          <w:i/>
          <w:sz w:val="22"/>
          <w:szCs w:val="22"/>
        </w:rPr>
        <w:t xml:space="preserve"> </w:t>
      </w:r>
      <w:proofErr w:type="spellStart"/>
      <w:r w:rsidR="008875D3">
        <w:rPr>
          <w:rStyle w:val="Stark"/>
          <w:b w:val="0"/>
          <w:i/>
          <w:sz w:val="22"/>
          <w:szCs w:val="22"/>
        </w:rPr>
        <w:t>laşê</w:t>
      </w:r>
      <w:proofErr w:type="spellEnd"/>
      <w:r w:rsidR="008875D3">
        <w:rPr>
          <w:rStyle w:val="Stark"/>
          <w:b w:val="0"/>
          <w:i/>
          <w:sz w:val="22"/>
          <w:szCs w:val="22"/>
        </w:rPr>
        <w:t xml:space="preserve"> </w:t>
      </w:r>
      <w:proofErr w:type="spellStart"/>
      <w:r w:rsidR="008875D3">
        <w:rPr>
          <w:rStyle w:val="Stark"/>
          <w:b w:val="0"/>
          <w:i/>
          <w:sz w:val="22"/>
          <w:szCs w:val="22"/>
        </w:rPr>
        <w:t>xwe</w:t>
      </w:r>
      <w:proofErr w:type="spellEnd"/>
      <w:r w:rsidR="008875D3">
        <w:rPr>
          <w:rStyle w:val="Stark"/>
          <w:b w:val="0"/>
          <w:i/>
          <w:sz w:val="22"/>
          <w:szCs w:val="22"/>
        </w:rPr>
        <w:t xml:space="preserve"> </w:t>
      </w:r>
      <w:proofErr w:type="spellStart"/>
      <w:r w:rsidR="008875D3">
        <w:rPr>
          <w:rStyle w:val="Stark"/>
          <w:b w:val="0"/>
          <w:i/>
          <w:sz w:val="22"/>
          <w:szCs w:val="22"/>
        </w:rPr>
        <w:t>yê</w:t>
      </w:r>
      <w:proofErr w:type="spellEnd"/>
      <w:r w:rsidR="008875D3">
        <w:rPr>
          <w:rStyle w:val="Stark"/>
          <w:b w:val="0"/>
          <w:i/>
          <w:sz w:val="22"/>
          <w:szCs w:val="22"/>
        </w:rPr>
        <w:t xml:space="preserve"> </w:t>
      </w:r>
      <w:proofErr w:type="spellStart"/>
      <w:r w:rsidR="008875D3">
        <w:rPr>
          <w:rStyle w:val="Stark"/>
          <w:b w:val="0"/>
          <w:i/>
          <w:sz w:val="22"/>
          <w:szCs w:val="22"/>
        </w:rPr>
        <w:t>biçûk</w:t>
      </w:r>
      <w:proofErr w:type="spellEnd"/>
      <w:r w:rsidR="008875D3">
        <w:rPr>
          <w:rStyle w:val="Stark"/>
          <w:b w:val="0"/>
          <w:i/>
          <w:sz w:val="22"/>
          <w:szCs w:val="22"/>
        </w:rPr>
        <w:t xml:space="preserve"> </w:t>
      </w:r>
      <w:proofErr w:type="spellStart"/>
      <w:r w:rsidR="008875D3">
        <w:rPr>
          <w:rStyle w:val="Stark"/>
          <w:b w:val="0"/>
          <w:i/>
          <w:sz w:val="22"/>
          <w:szCs w:val="22"/>
        </w:rPr>
        <w:t>çawa</w:t>
      </w:r>
      <w:proofErr w:type="spellEnd"/>
      <w:r w:rsidR="008875D3">
        <w:rPr>
          <w:rStyle w:val="Stark"/>
          <w:b w:val="0"/>
          <w:i/>
          <w:sz w:val="22"/>
          <w:szCs w:val="22"/>
        </w:rPr>
        <w:t xml:space="preserve"> </w:t>
      </w:r>
      <w:proofErr w:type="spellStart"/>
      <w:r w:rsidR="008875D3">
        <w:rPr>
          <w:rStyle w:val="Stark"/>
          <w:b w:val="0"/>
          <w:i/>
          <w:sz w:val="22"/>
          <w:szCs w:val="22"/>
        </w:rPr>
        <w:t>bikar</w:t>
      </w:r>
      <w:r w:rsidR="00173CF7" w:rsidRPr="001B3D18">
        <w:rPr>
          <w:rStyle w:val="Stark"/>
          <w:b w:val="0"/>
          <w:i/>
          <w:sz w:val="22"/>
          <w:szCs w:val="22"/>
        </w:rPr>
        <w:t>î</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wî</w:t>
      </w:r>
      <w:proofErr w:type="spellEnd"/>
      <w:r w:rsidR="00173CF7" w:rsidRPr="001B3D18">
        <w:rPr>
          <w:rStyle w:val="Stark"/>
          <w:b w:val="0"/>
          <w:i/>
          <w:sz w:val="22"/>
          <w:szCs w:val="22"/>
        </w:rPr>
        <w:t xml:space="preserve"> </w:t>
      </w:r>
      <w:proofErr w:type="spellStart"/>
      <w:r w:rsidR="00EC0D43">
        <w:rPr>
          <w:rStyle w:val="Stark"/>
          <w:b w:val="0"/>
          <w:i/>
          <w:sz w:val="22"/>
          <w:szCs w:val="22"/>
        </w:rPr>
        <w:t>Hûto</w:t>
      </w:r>
      <w:r w:rsidR="008F233A" w:rsidRPr="001B3D18">
        <w:rPr>
          <w:rStyle w:val="Stark"/>
          <w:b w:val="0"/>
          <w:i/>
          <w:sz w:val="22"/>
          <w:szCs w:val="22"/>
        </w:rPr>
        <w:t>yê</w:t>
      </w:r>
      <w:proofErr w:type="spellEnd"/>
      <w:r w:rsidR="008F233A" w:rsidRPr="001B3D18">
        <w:rPr>
          <w:rStyle w:val="Stark"/>
          <w:b w:val="0"/>
          <w:i/>
          <w:sz w:val="22"/>
          <w:szCs w:val="22"/>
        </w:rPr>
        <w:t xml:space="preserve"> </w:t>
      </w:r>
      <w:proofErr w:type="spellStart"/>
      <w:r w:rsidR="008F233A" w:rsidRPr="001B3D18">
        <w:rPr>
          <w:rStyle w:val="Stark"/>
          <w:b w:val="0"/>
          <w:i/>
          <w:sz w:val="22"/>
          <w:szCs w:val="22"/>
        </w:rPr>
        <w:t>qirase</w:t>
      </w:r>
      <w:proofErr w:type="spellEnd"/>
      <w:r w:rsidR="008F233A" w:rsidRPr="001B3D18">
        <w:rPr>
          <w:rStyle w:val="Stark"/>
          <w:b w:val="0"/>
          <w:i/>
          <w:sz w:val="22"/>
          <w:szCs w:val="22"/>
        </w:rPr>
        <w:t xml:space="preserve"> </w:t>
      </w:r>
      <w:proofErr w:type="spellStart"/>
      <w:r w:rsidR="00E4455C">
        <w:rPr>
          <w:rStyle w:val="Stark"/>
          <w:b w:val="0"/>
          <w:i/>
          <w:sz w:val="22"/>
          <w:szCs w:val="22"/>
        </w:rPr>
        <w:t>bigirî</w:t>
      </w:r>
      <w:proofErr w:type="spellEnd"/>
      <w:r w:rsidR="00E4455C">
        <w:rPr>
          <w:rStyle w:val="Stark"/>
          <w:b w:val="0"/>
          <w:i/>
          <w:sz w:val="22"/>
          <w:szCs w:val="22"/>
        </w:rPr>
        <w:t xml:space="preserve"> û </w:t>
      </w:r>
      <w:proofErr w:type="spellStart"/>
      <w:r w:rsidR="00173CF7" w:rsidRPr="001B3D18">
        <w:rPr>
          <w:rStyle w:val="Stark"/>
          <w:b w:val="0"/>
          <w:i/>
          <w:sz w:val="22"/>
          <w:szCs w:val="22"/>
        </w:rPr>
        <w:t>berbend</w:t>
      </w:r>
      <w:proofErr w:type="spellEnd"/>
      <w:r w:rsidR="00173CF7" w:rsidRPr="001B3D18">
        <w:rPr>
          <w:rStyle w:val="Stark"/>
          <w:b w:val="0"/>
          <w:i/>
          <w:sz w:val="22"/>
          <w:szCs w:val="22"/>
        </w:rPr>
        <w:t xml:space="preserve"> </w:t>
      </w:r>
      <w:proofErr w:type="spellStart"/>
      <w:r w:rsidR="00173CF7" w:rsidRPr="001B3D18">
        <w:rPr>
          <w:rStyle w:val="Stark"/>
          <w:b w:val="0"/>
          <w:i/>
          <w:sz w:val="22"/>
          <w:szCs w:val="22"/>
        </w:rPr>
        <w:t>bikî</w:t>
      </w:r>
      <w:proofErr w:type="spellEnd"/>
      <w:r w:rsidR="00466997">
        <w:rPr>
          <w:rStyle w:val="Stark"/>
          <w:b w:val="0"/>
          <w:i/>
          <w:sz w:val="22"/>
          <w:szCs w:val="22"/>
        </w:rPr>
        <w:t xml:space="preserve">? </w:t>
      </w:r>
      <w:r w:rsidR="00466997" w:rsidRPr="00095DC1">
        <w:rPr>
          <w:rStyle w:val="Stark"/>
          <w:b w:val="0"/>
          <w:i/>
          <w:sz w:val="22"/>
          <w:szCs w:val="22"/>
          <w:lang w:val="es-ES"/>
        </w:rPr>
        <w:t>R</w:t>
      </w:r>
      <w:r w:rsidR="00DD4AAC" w:rsidRPr="00095DC1">
        <w:rPr>
          <w:rStyle w:val="Stark"/>
          <w:b w:val="0"/>
          <w:i/>
          <w:sz w:val="22"/>
          <w:szCs w:val="22"/>
          <w:lang w:val="es-ES"/>
        </w:rPr>
        <w:t>ebeno</w:t>
      </w:r>
      <w:r w:rsidR="002451AA" w:rsidRPr="00095DC1">
        <w:rPr>
          <w:rStyle w:val="Stark"/>
          <w:b w:val="0"/>
          <w:i/>
          <w:sz w:val="22"/>
          <w:szCs w:val="22"/>
          <w:lang w:val="es-ES"/>
        </w:rPr>
        <w:t>!</w:t>
      </w:r>
      <w:r w:rsidR="00173CF7" w:rsidRPr="00095DC1">
        <w:rPr>
          <w:rStyle w:val="Stark"/>
          <w:b w:val="0"/>
          <w:i/>
          <w:sz w:val="22"/>
          <w:szCs w:val="22"/>
          <w:lang w:val="es-ES"/>
        </w:rPr>
        <w:t xml:space="preserve"> </w:t>
      </w:r>
      <w:r w:rsidR="00DF07FD" w:rsidRPr="00095DC1">
        <w:rPr>
          <w:rStyle w:val="Stark"/>
          <w:b w:val="0"/>
          <w:i/>
          <w:sz w:val="22"/>
          <w:szCs w:val="22"/>
          <w:lang w:val="es-ES"/>
        </w:rPr>
        <w:t>Bi Xwedê</w:t>
      </w:r>
      <w:r w:rsidR="00173CF7" w:rsidRPr="00095DC1">
        <w:rPr>
          <w:rStyle w:val="Stark"/>
          <w:b w:val="0"/>
          <w:i/>
          <w:sz w:val="22"/>
          <w:szCs w:val="22"/>
          <w:lang w:val="es-ES"/>
        </w:rPr>
        <w:t xml:space="preserve"> ji yên wekî te re dibêjin</w:t>
      </w:r>
      <w:r w:rsidR="00173CF7" w:rsidRPr="00095DC1">
        <w:rPr>
          <w:rStyle w:val="Stark"/>
          <w:b w:val="0"/>
          <w:i/>
          <w:color w:val="000000"/>
          <w:sz w:val="22"/>
          <w:szCs w:val="22"/>
          <w:lang w:val="es-ES"/>
        </w:rPr>
        <w:t>: tiredîn</w:t>
      </w:r>
      <w:r w:rsidR="00173CF7" w:rsidRPr="00095DC1">
        <w:rPr>
          <w:rStyle w:val="Stark"/>
          <w:b w:val="0"/>
          <w:i/>
          <w:sz w:val="22"/>
          <w:szCs w:val="22"/>
          <w:lang w:val="es-ES"/>
        </w:rPr>
        <w:t>!'</w:t>
      </w:r>
    </w:p>
    <w:p w:rsidR="00774464" w:rsidRDefault="00774464" w:rsidP="00517B6B">
      <w:pPr>
        <w:pStyle w:val="Normalwebb"/>
        <w:spacing w:before="40" w:beforeAutospacing="0" w:after="40" w:afterAutospacing="0" w:line="276" w:lineRule="auto"/>
        <w:jc w:val="both"/>
        <w:rPr>
          <w:rStyle w:val="Stark"/>
          <w:b w:val="0"/>
          <w:sz w:val="22"/>
          <w:szCs w:val="22"/>
          <w:lang w:val="tr-TR"/>
        </w:rPr>
      </w:pPr>
      <w:r w:rsidRPr="00095DC1">
        <w:rPr>
          <w:rStyle w:val="Stark"/>
          <w:b w:val="0"/>
          <w:i/>
          <w:sz w:val="22"/>
          <w:szCs w:val="22"/>
          <w:lang w:val="es-ES"/>
        </w:rPr>
        <w:t xml:space="preserve">    </w:t>
      </w:r>
      <w:r w:rsidRPr="00095DC1">
        <w:rPr>
          <w:rStyle w:val="Stark"/>
          <w:b w:val="0"/>
          <w:sz w:val="22"/>
          <w:szCs w:val="22"/>
          <w:lang w:val="es-ES"/>
        </w:rPr>
        <w:t xml:space="preserve">Hingê </w:t>
      </w:r>
      <w:r>
        <w:rPr>
          <w:rStyle w:val="Stark"/>
          <w:b w:val="0"/>
          <w:sz w:val="22"/>
          <w:szCs w:val="22"/>
          <w:lang w:val="tr-TR"/>
        </w:rPr>
        <w:t xml:space="preserve">civat </w:t>
      </w:r>
      <w:r w:rsidR="008875D3">
        <w:rPr>
          <w:rStyle w:val="Stark"/>
          <w:b w:val="0"/>
          <w:sz w:val="22"/>
          <w:szCs w:val="22"/>
          <w:lang w:val="tr-TR"/>
        </w:rPr>
        <w:t xml:space="preserve">dîsan </w:t>
      </w:r>
      <w:r>
        <w:rPr>
          <w:rStyle w:val="Stark"/>
          <w:b w:val="0"/>
          <w:sz w:val="22"/>
          <w:szCs w:val="22"/>
          <w:lang w:val="tr-TR"/>
        </w:rPr>
        <w:t xml:space="preserve">tev kire ken û Cibo jî xwe li ciyê xwe </w:t>
      </w:r>
      <w:r w:rsidR="00BE0147">
        <w:rPr>
          <w:rStyle w:val="Stark"/>
          <w:b w:val="0"/>
          <w:sz w:val="22"/>
          <w:szCs w:val="22"/>
          <w:lang w:val="tr-TR"/>
        </w:rPr>
        <w:t xml:space="preserve">tam </w:t>
      </w:r>
      <w:r>
        <w:rPr>
          <w:rStyle w:val="Stark"/>
          <w:b w:val="0"/>
          <w:sz w:val="22"/>
          <w:szCs w:val="22"/>
          <w:lang w:val="tr-TR"/>
        </w:rPr>
        <w:t xml:space="preserve">teland û qet deng jê ne derket. </w:t>
      </w:r>
      <w:r w:rsidR="00061E61">
        <w:rPr>
          <w:rStyle w:val="Stark"/>
          <w:b w:val="0"/>
          <w:sz w:val="22"/>
          <w:szCs w:val="22"/>
          <w:lang w:val="tr-TR"/>
        </w:rPr>
        <w:t xml:space="preserve">Heyamekê xwast </w:t>
      </w:r>
      <w:r w:rsidR="009D227B">
        <w:rPr>
          <w:rStyle w:val="Stark"/>
          <w:b w:val="0"/>
          <w:sz w:val="22"/>
          <w:szCs w:val="22"/>
          <w:lang w:val="tr-TR"/>
        </w:rPr>
        <w:t xml:space="preserve">ku </w:t>
      </w:r>
      <w:r w:rsidR="00061E61">
        <w:rPr>
          <w:rStyle w:val="Stark"/>
          <w:b w:val="0"/>
          <w:sz w:val="22"/>
          <w:szCs w:val="22"/>
          <w:lang w:val="tr-TR"/>
        </w:rPr>
        <w:t xml:space="preserve">tiştekî bibêje, lê bîbiya Êmîşa </w:t>
      </w:r>
      <w:r w:rsidR="00F52421">
        <w:rPr>
          <w:rStyle w:val="Stark"/>
          <w:b w:val="0"/>
          <w:sz w:val="22"/>
          <w:szCs w:val="22"/>
          <w:lang w:val="tr-TR"/>
        </w:rPr>
        <w:t xml:space="preserve">dîsan </w:t>
      </w:r>
      <w:r w:rsidR="00061E61">
        <w:rPr>
          <w:rStyle w:val="Stark"/>
          <w:b w:val="0"/>
          <w:sz w:val="22"/>
          <w:szCs w:val="22"/>
          <w:lang w:val="tr-TR"/>
        </w:rPr>
        <w:t>gote wî</w:t>
      </w:r>
      <w:r w:rsidR="009D227B">
        <w:rPr>
          <w:rStyle w:val="Stark"/>
          <w:b w:val="0"/>
          <w:sz w:val="22"/>
          <w:szCs w:val="22"/>
          <w:lang w:val="tr-TR"/>
        </w:rPr>
        <w:t>:</w:t>
      </w:r>
      <w:r w:rsidR="00061E61">
        <w:rPr>
          <w:rStyle w:val="Stark"/>
          <w:b w:val="0"/>
          <w:sz w:val="22"/>
          <w:szCs w:val="22"/>
          <w:lang w:val="tr-TR"/>
        </w:rPr>
        <w:t xml:space="preserve"> </w:t>
      </w:r>
      <w:r w:rsidR="00061E61" w:rsidRPr="009D227B">
        <w:rPr>
          <w:rStyle w:val="Stark"/>
          <w:b w:val="0"/>
          <w:i/>
          <w:sz w:val="22"/>
          <w:szCs w:val="22"/>
          <w:lang w:val="tr-TR"/>
        </w:rPr>
        <w:t xml:space="preserve">‘Cibo rûne li ciyê xwe, yan jî </w:t>
      </w:r>
      <w:r w:rsidR="00F52421">
        <w:rPr>
          <w:rStyle w:val="Stark"/>
          <w:b w:val="0"/>
          <w:i/>
          <w:sz w:val="22"/>
          <w:szCs w:val="22"/>
          <w:lang w:val="tr-TR"/>
        </w:rPr>
        <w:t xml:space="preserve">ez ê </w:t>
      </w:r>
      <w:r w:rsidR="00061E61" w:rsidRPr="009D227B">
        <w:rPr>
          <w:rStyle w:val="Stark"/>
          <w:b w:val="0"/>
          <w:i/>
          <w:sz w:val="22"/>
          <w:szCs w:val="22"/>
          <w:lang w:val="tr-TR"/>
        </w:rPr>
        <w:t>nuha behsa qûnz</w:t>
      </w:r>
      <w:r w:rsidR="0006396E">
        <w:rPr>
          <w:rStyle w:val="Stark"/>
          <w:b w:val="0"/>
          <w:i/>
          <w:sz w:val="22"/>
          <w:szCs w:val="22"/>
          <w:lang w:val="tr-TR"/>
        </w:rPr>
        <w:t>êriyên</w:t>
      </w:r>
      <w:r w:rsidR="00061E61" w:rsidRPr="009D227B">
        <w:rPr>
          <w:rStyle w:val="Stark"/>
          <w:b w:val="0"/>
          <w:i/>
          <w:sz w:val="22"/>
          <w:szCs w:val="22"/>
          <w:lang w:val="tr-TR"/>
        </w:rPr>
        <w:t xml:space="preserve"> te </w:t>
      </w:r>
      <w:r w:rsidR="008875D3">
        <w:rPr>
          <w:rStyle w:val="Stark"/>
          <w:b w:val="0"/>
          <w:i/>
          <w:sz w:val="22"/>
          <w:szCs w:val="22"/>
          <w:lang w:val="tr-TR"/>
        </w:rPr>
        <w:t xml:space="preserve">jî </w:t>
      </w:r>
      <w:r w:rsidR="00061E61" w:rsidRPr="009D227B">
        <w:rPr>
          <w:rStyle w:val="Stark"/>
          <w:b w:val="0"/>
          <w:i/>
          <w:sz w:val="22"/>
          <w:szCs w:val="22"/>
          <w:lang w:val="tr-TR"/>
        </w:rPr>
        <w:t>dikim li ber tev vê civat</w:t>
      </w:r>
      <w:r w:rsidR="009D227B" w:rsidRPr="009D227B">
        <w:rPr>
          <w:rStyle w:val="Stark"/>
          <w:b w:val="0"/>
          <w:i/>
          <w:sz w:val="22"/>
          <w:szCs w:val="22"/>
          <w:lang w:val="tr-TR"/>
        </w:rPr>
        <w:t>ê!’</w:t>
      </w:r>
      <w:r w:rsidR="00061E61">
        <w:rPr>
          <w:rStyle w:val="Stark"/>
          <w:b w:val="0"/>
          <w:sz w:val="22"/>
          <w:szCs w:val="22"/>
          <w:lang w:val="tr-TR"/>
        </w:rPr>
        <w:t xml:space="preserve"> </w:t>
      </w:r>
      <w:r>
        <w:rPr>
          <w:rStyle w:val="Stark"/>
          <w:b w:val="0"/>
          <w:sz w:val="22"/>
          <w:szCs w:val="22"/>
          <w:lang w:val="tr-TR"/>
        </w:rPr>
        <w:t xml:space="preserve">Li hevber </w:t>
      </w:r>
      <w:r w:rsidR="00BE0147">
        <w:rPr>
          <w:rStyle w:val="Stark"/>
          <w:b w:val="0"/>
          <w:sz w:val="22"/>
          <w:szCs w:val="22"/>
          <w:lang w:val="tr-TR"/>
        </w:rPr>
        <w:t xml:space="preserve">bîbiya </w:t>
      </w:r>
      <w:r>
        <w:rPr>
          <w:rStyle w:val="Stark"/>
          <w:b w:val="0"/>
          <w:sz w:val="22"/>
          <w:szCs w:val="22"/>
          <w:lang w:val="tr-TR"/>
        </w:rPr>
        <w:t xml:space="preserve">Êmîşa </w:t>
      </w:r>
      <w:r w:rsidR="00BE0147">
        <w:rPr>
          <w:rStyle w:val="Stark"/>
          <w:b w:val="0"/>
          <w:sz w:val="22"/>
          <w:szCs w:val="22"/>
          <w:lang w:val="tr-TR"/>
        </w:rPr>
        <w:t xml:space="preserve">qet </w:t>
      </w:r>
      <w:r>
        <w:rPr>
          <w:rStyle w:val="Stark"/>
          <w:b w:val="0"/>
          <w:sz w:val="22"/>
          <w:szCs w:val="22"/>
          <w:lang w:val="tr-TR"/>
        </w:rPr>
        <w:t xml:space="preserve">ne dihat peyivtin. </w:t>
      </w:r>
      <w:r w:rsidR="009D227B">
        <w:rPr>
          <w:rStyle w:val="Stark"/>
          <w:b w:val="0"/>
          <w:sz w:val="22"/>
          <w:szCs w:val="22"/>
          <w:lang w:val="tr-TR"/>
        </w:rPr>
        <w:t>Ciboyê xwediyê peyvên palewan, b</w:t>
      </w:r>
      <w:r w:rsidR="00832FC8">
        <w:rPr>
          <w:rStyle w:val="Stark"/>
          <w:b w:val="0"/>
          <w:sz w:val="22"/>
          <w:szCs w:val="22"/>
          <w:lang w:val="tr-TR"/>
        </w:rPr>
        <w:t>erî ku bikeve bin gotin</w:t>
      </w:r>
      <w:r w:rsidR="009D227B">
        <w:rPr>
          <w:rStyle w:val="Stark"/>
          <w:b w:val="0"/>
          <w:sz w:val="22"/>
          <w:szCs w:val="22"/>
          <w:lang w:val="tr-TR"/>
        </w:rPr>
        <w:t>eka din a bîbiya Êmîşa</w:t>
      </w:r>
      <w:r w:rsidR="00832FC8">
        <w:rPr>
          <w:rStyle w:val="Stark"/>
          <w:b w:val="0"/>
          <w:sz w:val="22"/>
          <w:szCs w:val="22"/>
          <w:lang w:val="tr-TR"/>
        </w:rPr>
        <w:t xml:space="preserve">, </w:t>
      </w:r>
      <w:r>
        <w:rPr>
          <w:rStyle w:val="Stark"/>
          <w:b w:val="0"/>
          <w:sz w:val="22"/>
          <w:szCs w:val="22"/>
          <w:lang w:val="tr-TR"/>
        </w:rPr>
        <w:t xml:space="preserve">qiyma xwe </w:t>
      </w:r>
      <w:r w:rsidR="0006396E">
        <w:rPr>
          <w:rStyle w:val="Stark"/>
          <w:b w:val="0"/>
          <w:sz w:val="22"/>
          <w:szCs w:val="22"/>
          <w:lang w:val="tr-TR"/>
        </w:rPr>
        <w:t xml:space="preserve">bi </w:t>
      </w:r>
      <w:r>
        <w:rPr>
          <w:rStyle w:val="Stark"/>
          <w:b w:val="0"/>
          <w:sz w:val="22"/>
          <w:szCs w:val="22"/>
          <w:lang w:val="tr-TR"/>
        </w:rPr>
        <w:t xml:space="preserve">mayina di bin gotina tiredînî </w:t>
      </w:r>
      <w:r w:rsidR="008875D3">
        <w:rPr>
          <w:rStyle w:val="Stark"/>
          <w:b w:val="0"/>
          <w:sz w:val="22"/>
          <w:szCs w:val="22"/>
          <w:lang w:val="tr-TR"/>
        </w:rPr>
        <w:t xml:space="preserve">de </w:t>
      </w:r>
      <w:r>
        <w:rPr>
          <w:rStyle w:val="Stark"/>
          <w:b w:val="0"/>
          <w:sz w:val="22"/>
          <w:szCs w:val="22"/>
          <w:lang w:val="tr-TR"/>
        </w:rPr>
        <w:t xml:space="preserve">hanî û wek zimanê xwe daqurtandibe, serê xwe kir </w:t>
      </w:r>
      <w:r w:rsidR="00832FC8">
        <w:rPr>
          <w:rStyle w:val="Stark"/>
          <w:b w:val="0"/>
          <w:sz w:val="22"/>
          <w:szCs w:val="22"/>
          <w:lang w:val="tr-TR"/>
        </w:rPr>
        <w:t>ber xwe û di ciyê xwe de wisa</w:t>
      </w:r>
      <w:r w:rsidR="00375369">
        <w:rPr>
          <w:rStyle w:val="Stark"/>
          <w:b w:val="0"/>
          <w:sz w:val="22"/>
          <w:szCs w:val="22"/>
          <w:lang w:val="tr-TR"/>
        </w:rPr>
        <w:t xml:space="preserve"> bêdeng</w:t>
      </w:r>
      <w:r w:rsidR="00832FC8">
        <w:rPr>
          <w:rStyle w:val="Stark"/>
          <w:b w:val="0"/>
          <w:sz w:val="22"/>
          <w:szCs w:val="22"/>
          <w:lang w:val="tr-TR"/>
        </w:rPr>
        <w:t xml:space="preserve"> </w:t>
      </w:r>
      <w:r w:rsidR="007A1551">
        <w:rPr>
          <w:rStyle w:val="Stark"/>
          <w:b w:val="0"/>
          <w:sz w:val="22"/>
          <w:szCs w:val="22"/>
          <w:lang w:val="tr-TR"/>
        </w:rPr>
        <w:t>ma</w:t>
      </w:r>
      <w:r>
        <w:rPr>
          <w:rStyle w:val="Stark"/>
          <w:b w:val="0"/>
          <w:sz w:val="22"/>
          <w:szCs w:val="22"/>
          <w:lang w:val="tr-TR"/>
        </w:rPr>
        <w:t>.</w:t>
      </w:r>
    </w:p>
    <w:p w:rsidR="00824B48" w:rsidRPr="00A819C8" w:rsidRDefault="003C0357" w:rsidP="00517B6B">
      <w:pPr>
        <w:spacing w:before="40" w:after="40" w:line="276" w:lineRule="auto"/>
        <w:jc w:val="center"/>
        <w:rPr>
          <w:b/>
          <w:bCs/>
          <w:color w:val="000000"/>
          <w:sz w:val="22"/>
          <w:szCs w:val="22"/>
          <w:lang w:val="tr-TR" w:eastAsia="sv-SE"/>
        </w:rPr>
      </w:pPr>
      <w:r w:rsidRPr="00A819C8">
        <w:rPr>
          <w:b/>
          <w:bCs/>
          <w:color w:val="000000"/>
          <w:sz w:val="22"/>
          <w:szCs w:val="22"/>
          <w:lang w:val="tr-TR" w:eastAsia="sv-SE"/>
        </w:rPr>
        <w:lastRenderedPageBreak/>
        <w:t>Kaban Tozan</w:t>
      </w:r>
    </w:p>
    <w:p w:rsidR="00782A53" w:rsidRPr="000F014A" w:rsidRDefault="00FF1A7B" w:rsidP="00517B6B">
      <w:pPr>
        <w:spacing w:before="40" w:after="40" w:line="276" w:lineRule="auto"/>
        <w:jc w:val="both"/>
        <w:rPr>
          <w:b/>
          <w:bCs/>
          <w:color w:val="000000"/>
          <w:sz w:val="22"/>
          <w:szCs w:val="22"/>
          <w:lang w:val="tr-TR" w:eastAsia="sv-SE"/>
        </w:rPr>
      </w:pPr>
      <w:r w:rsidRPr="00A819C8">
        <w:rPr>
          <w:color w:val="000000"/>
          <w:sz w:val="22"/>
          <w:szCs w:val="22"/>
          <w:lang w:val="tr-TR" w:eastAsia="sv-SE"/>
        </w:rPr>
        <w:br/>
        <w:t>Rojekê</w:t>
      </w:r>
      <w:r w:rsidR="00F16553" w:rsidRPr="00A819C8">
        <w:rPr>
          <w:color w:val="000000"/>
          <w:sz w:val="22"/>
          <w:szCs w:val="22"/>
          <w:lang w:val="tr-TR" w:eastAsia="sv-SE"/>
        </w:rPr>
        <w:t>,</w:t>
      </w:r>
      <w:r w:rsidRPr="00A819C8">
        <w:rPr>
          <w:color w:val="000000"/>
          <w:sz w:val="22"/>
          <w:szCs w:val="22"/>
          <w:lang w:val="tr-TR" w:eastAsia="sv-SE"/>
        </w:rPr>
        <w:t xml:space="preserve"> </w:t>
      </w:r>
      <w:r w:rsidR="002C0AAD" w:rsidRPr="00A819C8">
        <w:rPr>
          <w:color w:val="000000"/>
          <w:sz w:val="22"/>
          <w:szCs w:val="22"/>
          <w:lang w:val="tr-TR" w:eastAsia="sv-SE"/>
        </w:rPr>
        <w:t xml:space="preserve">Dilovan </w:t>
      </w:r>
      <w:r w:rsidR="00637F5F" w:rsidRPr="00A819C8">
        <w:rPr>
          <w:color w:val="000000"/>
          <w:sz w:val="22"/>
          <w:szCs w:val="22"/>
          <w:lang w:val="tr-TR" w:eastAsia="sv-SE"/>
        </w:rPr>
        <w:t xml:space="preserve">û lawê Xalê Mîrzo, </w:t>
      </w:r>
      <w:r w:rsidR="00782A53" w:rsidRPr="00A819C8">
        <w:rPr>
          <w:color w:val="000000"/>
          <w:sz w:val="22"/>
          <w:szCs w:val="22"/>
          <w:lang w:val="tr-TR" w:eastAsia="sv-SE"/>
        </w:rPr>
        <w:t>Boz</w:t>
      </w:r>
      <w:r w:rsidR="00637F5F" w:rsidRPr="00A819C8">
        <w:rPr>
          <w:color w:val="000000"/>
          <w:sz w:val="22"/>
          <w:szCs w:val="22"/>
          <w:lang w:val="tr-TR" w:eastAsia="sv-SE"/>
        </w:rPr>
        <w:t xml:space="preserve">o </w:t>
      </w:r>
      <w:r w:rsidR="00782A53" w:rsidRPr="00A819C8">
        <w:rPr>
          <w:color w:val="000000"/>
          <w:sz w:val="22"/>
          <w:szCs w:val="22"/>
          <w:lang w:val="tr-TR" w:eastAsia="sv-SE"/>
        </w:rPr>
        <w:t>Kemal</w:t>
      </w:r>
      <w:r w:rsidR="00637F5F" w:rsidRPr="00A819C8">
        <w:rPr>
          <w:color w:val="000000"/>
          <w:sz w:val="22"/>
          <w:szCs w:val="22"/>
          <w:lang w:val="tr-TR" w:eastAsia="sv-SE"/>
        </w:rPr>
        <w:t xml:space="preserve">, </w:t>
      </w:r>
      <w:r w:rsidR="00176DBC" w:rsidRPr="00A819C8">
        <w:rPr>
          <w:color w:val="000000"/>
          <w:sz w:val="22"/>
          <w:szCs w:val="22"/>
          <w:lang w:val="tr-TR" w:eastAsia="sv-SE"/>
        </w:rPr>
        <w:t>li qehwexan</w:t>
      </w:r>
      <w:r w:rsidR="00F62050" w:rsidRPr="00A819C8">
        <w:rPr>
          <w:color w:val="000000"/>
          <w:sz w:val="22"/>
          <w:szCs w:val="22"/>
          <w:lang w:val="tr-TR" w:eastAsia="sv-SE"/>
        </w:rPr>
        <w:t>a K</w:t>
      </w:r>
      <w:r w:rsidR="00E3030E" w:rsidRPr="00A819C8">
        <w:rPr>
          <w:color w:val="000000"/>
          <w:sz w:val="22"/>
          <w:szCs w:val="22"/>
          <w:lang w:val="tr-TR" w:eastAsia="sv-SE"/>
        </w:rPr>
        <w:t>aban Tozan</w:t>
      </w:r>
      <w:r w:rsidR="00CC2D08" w:rsidRPr="00A819C8">
        <w:rPr>
          <w:color w:val="000000"/>
          <w:sz w:val="22"/>
          <w:szCs w:val="22"/>
          <w:lang w:val="tr-TR" w:eastAsia="sv-SE"/>
        </w:rPr>
        <w:t>, ji xwe re</w:t>
      </w:r>
      <w:r w:rsidR="00782A53" w:rsidRPr="00A819C8">
        <w:rPr>
          <w:color w:val="000000"/>
          <w:sz w:val="22"/>
          <w:szCs w:val="22"/>
          <w:lang w:val="tr-TR" w:eastAsia="sv-SE"/>
        </w:rPr>
        <w:t xml:space="preserve"> </w:t>
      </w:r>
      <w:r w:rsidR="00176DBC" w:rsidRPr="00A819C8">
        <w:rPr>
          <w:color w:val="000000"/>
          <w:sz w:val="22"/>
          <w:szCs w:val="22"/>
          <w:lang w:val="tr-TR" w:eastAsia="sv-SE"/>
        </w:rPr>
        <w:t>domîno dilî</w:t>
      </w:r>
      <w:r w:rsidR="00782A53" w:rsidRPr="00A819C8">
        <w:rPr>
          <w:color w:val="000000"/>
          <w:sz w:val="22"/>
          <w:szCs w:val="22"/>
          <w:lang w:val="tr-TR" w:eastAsia="sv-SE"/>
        </w:rPr>
        <w:t>s</w:t>
      </w:r>
      <w:r w:rsidR="00DD4AAC" w:rsidRPr="00A819C8">
        <w:rPr>
          <w:color w:val="000000"/>
          <w:sz w:val="22"/>
          <w:szCs w:val="22"/>
          <w:lang w:val="tr-TR" w:eastAsia="sv-SE"/>
        </w:rPr>
        <w:t>t</w:t>
      </w:r>
      <w:r w:rsidR="00F16553" w:rsidRPr="00A819C8">
        <w:rPr>
          <w:color w:val="000000"/>
          <w:sz w:val="22"/>
          <w:szCs w:val="22"/>
          <w:lang w:val="tr-TR" w:eastAsia="sv-SE"/>
        </w:rPr>
        <w:t>in</w:t>
      </w:r>
      <w:r w:rsidR="00DD4AAC" w:rsidRPr="00A819C8">
        <w:rPr>
          <w:color w:val="000000"/>
          <w:sz w:val="22"/>
          <w:szCs w:val="22"/>
          <w:lang w:val="tr-TR" w:eastAsia="sv-SE"/>
        </w:rPr>
        <w:t>. Ji nişkê ve</w:t>
      </w:r>
      <w:r w:rsidR="00F16553" w:rsidRPr="00A819C8">
        <w:rPr>
          <w:color w:val="000000"/>
          <w:sz w:val="22"/>
          <w:szCs w:val="22"/>
          <w:lang w:val="tr-TR" w:eastAsia="sv-SE"/>
        </w:rPr>
        <w:t>,</w:t>
      </w:r>
      <w:r w:rsidR="00DD4AAC" w:rsidRPr="00A819C8">
        <w:rPr>
          <w:color w:val="000000"/>
          <w:sz w:val="22"/>
          <w:szCs w:val="22"/>
          <w:lang w:val="tr-TR" w:eastAsia="sv-SE"/>
        </w:rPr>
        <w:t xml:space="preserve"> Moran</w:t>
      </w:r>
      <w:r w:rsidR="00637F5F" w:rsidRPr="00A819C8">
        <w:rPr>
          <w:color w:val="000000"/>
          <w:sz w:val="22"/>
          <w:szCs w:val="22"/>
          <w:lang w:val="tr-TR" w:eastAsia="sv-SE"/>
        </w:rPr>
        <w:t>ê Biro</w:t>
      </w:r>
      <w:r w:rsidR="00F16553" w:rsidRPr="00A819C8">
        <w:rPr>
          <w:color w:val="000000"/>
          <w:sz w:val="22"/>
          <w:szCs w:val="22"/>
          <w:lang w:val="tr-TR" w:eastAsia="sv-SE"/>
        </w:rPr>
        <w:t>,</w:t>
      </w:r>
      <w:r w:rsidR="00637F5F" w:rsidRPr="00A819C8">
        <w:rPr>
          <w:color w:val="000000"/>
          <w:sz w:val="22"/>
          <w:szCs w:val="22"/>
          <w:lang w:val="tr-TR" w:eastAsia="sv-SE"/>
        </w:rPr>
        <w:t xml:space="preserve"> bi q</w:t>
      </w:r>
      <w:r w:rsidR="002C0AAD" w:rsidRPr="00A819C8">
        <w:rPr>
          <w:color w:val="000000"/>
          <w:sz w:val="22"/>
          <w:szCs w:val="22"/>
          <w:lang w:val="tr-TR" w:eastAsia="sv-SE"/>
        </w:rPr>
        <w:t>ê</w:t>
      </w:r>
      <w:r w:rsidR="00637F5F" w:rsidRPr="00A819C8">
        <w:rPr>
          <w:color w:val="000000"/>
          <w:sz w:val="22"/>
          <w:szCs w:val="22"/>
          <w:lang w:val="tr-TR" w:eastAsia="sv-SE"/>
        </w:rPr>
        <w:t xml:space="preserve">rînî </w:t>
      </w:r>
      <w:r w:rsidR="00F16553" w:rsidRPr="00A819C8">
        <w:rPr>
          <w:color w:val="000000"/>
          <w:sz w:val="22"/>
          <w:szCs w:val="22"/>
          <w:lang w:val="tr-TR" w:eastAsia="sv-SE"/>
        </w:rPr>
        <w:t>ke</w:t>
      </w:r>
      <w:r w:rsidR="00637F5F" w:rsidRPr="00A819C8">
        <w:rPr>
          <w:color w:val="000000"/>
          <w:sz w:val="22"/>
          <w:szCs w:val="22"/>
          <w:lang w:val="tr-TR" w:eastAsia="sv-SE"/>
        </w:rPr>
        <w:t xml:space="preserve">t nav qehwexanê. Li kurê </w:t>
      </w:r>
      <w:r w:rsidR="00F62050" w:rsidRPr="00A819C8">
        <w:rPr>
          <w:color w:val="000000"/>
          <w:sz w:val="22"/>
          <w:szCs w:val="22"/>
          <w:lang w:val="tr-TR" w:eastAsia="sv-SE"/>
        </w:rPr>
        <w:t>K</w:t>
      </w:r>
      <w:r w:rsidR="00637F5F" w:rsidRPr="00A819C8">
        <w:rPr>
          <w:color w:val="000000"/>
          <w:sz w:val="22"/>
          <w:szCs w:val="22"/>
          <w:lang w:val="tr-TR" w:eastAsia="sv-SE"/>
        </w:rPr>
        <w:t>abo</w:t>
      </w:r>
      <w:r w:rsidR="008A5522" w:rsidRPr="00A819C8">
        <w:rPr>
          <w:color w:val="000000"/>
          <w:sz w:val="22"/>
          <w:szCs w:val="22"/>
          <w:lang w:val="tr-TR" w:eastAsia="sv-SE"/>
        </w:rPr>
        <w:t>, li</w:t>
      </w:r>
      <w:r w:rsidR="00637F5F" w:rsidRPr="00A819C8">
        <w:rPr>
          <w:color w:val="000000"/>
          <w:sz w:val="22"/>
          <w:szCs w:val="22"/>
          <w:lang w:val="tr-TR" w:eastAsia="sv-SE"/>
        </w:rPr>
        <w:t xml:space="preserve"> Behro</w:t>
      </w:r>
      <w:r w:rsidR="00F16553" w:rsidRPr="00A819C8">
        <w:rPr>
          <w:color w:val="000000"/>
          <w:sz w:val="22"/>
          <w:szCs w:val="22"/>
          <w:lang w:val="tr-TR" w:eastAsia="sv-SE"/>
        </w:rPr>
        <w:t>yî</w:t>
      </w:r>
      <w:r w:rsidR="00637F5F" w:rsidRPr="00A819C8">
        <w:rPr>
          <w:color w:val="000000"/>
          <w:sz w:val="22"/>
          <w:szCs w:val="22"/>
          <w:lang w:val="tr-TR" w:eastAsia="sv-SE"/>
        </w:rPr>
        <w:t xml:space="preserve"> digeriya. Behro</w:t>
      </w:r>
      <w:r w:rsidR="00274E8E" w:rsidRPr="00A819C8">
        <w:rPr>
          <w:color w:val="000000"/>
          <w:sz w:val="22"/>
          <w:szCs w:val="22"/>
          <w:lang w:val="tr-TR" w:eastAsia="sv-SE"/>
        </w:rPr>
        <w:t>,</w:t>
      </w:r>
      <w:r w:rsidR="00637F5F" w:rsidRPr="00A819C8">
        <w:rPr>
          <w:color w:val="000000"/>
          <w:sz w:val="22"/>
          <w:szCs w:val="22"/>
          <w:lang w:val="tr-TR" w:eastAsia="sv-SE"/>
        </w:rPr>
        <w:t xml:space="preserve"> ji tirsa pevçûnê xwe dabû alî. </w:t>
      </w:r>
      <w:r w:rsidR="00782A53" w:rsidRPr="00A819C8">
        <w:rPr>
          <w:color w:val="000000"/>
          <w:sz w:val="22"/>
          <w:szCs w:val="22"/>
          <w:lang w:val="tr-TR" w:eastAsia="sv-SE"/>
        </w:rPr>
        <w:t>Çend xort</w:t>
      </w:r>
      <w:r w:rsidR="00201A85">
        <w:rPr>
          <w:color w:val="000000"/>
          <w:sz w:val="22"/>
          <w:szCs w:val="22"/>
          <w:lang w:val="tr-TR" w:eastAsia="sv-SE"/>
        </w:rPr>
        <w:t>ên</w:t>
      </w:r>
      <w:r w:rsidR="00782A53" w:rsidRPr="00A819C8">
        <w:rPr>
          <w:color w:val="000000"/>
          <w:sz w:val="22"/>
          <w:szCs w:val="22"/>
          <w:lang w:val="tr-TR" w:eastAsia="sv-SE"/>
        </w:rPr>
        <w:t xml:space="preserve"> m</w:t>
      </w:r>
      <w:r w:rsidR="00637F5F" w:rsidRPr="00A819C8">
        <w:rPr>
          <w:color w:val="000000"/>
          <w:sz w:val="22"/>
          <w:szCs w:val="22"/>
          <w:lang w:val="tr-TR" w:eastAsia="sv-SE"/>
        </w:rPr>
        <w:t xml:space="preserve">ala </w:t>
      </w:r>
      <w:r w:rsidR="00F62050" w:rsidRPr="00A819C8">
        <w:rPr>
          <w:color w:val="000000"/>
          <w:sz w:val="22"/>
          <w:szCs w:val="22"/>
          <w:lang w:val="tr-TR" w:eastAsia="sv-SE"/>
        </w:rPr>
        <w:t>Kabo</w:t>
      </w:r>
      <w:r w:rsidR="00637F5F" w:rsidRPr="00A819C8">
        <w:rPr>
          <w:color w:val="000000"/>
          <w:sz w:val="22"/>
          <w:szCs w:val="22"/>
          <w:lang w:val="tr-TR" w:eastAsia="sv-SE"/>
        </w:rPr>
        <w:t xml:space="preserve"> û </w:t>
      </w:r>
      <w:r w:rsidR="00782A53" w:rsidRPr="00A819C8">
        <w:rPr>
          <w:color w:val="000000"/>
          <w:sz w:val="22"/>
          <w:szCs w:val="22"/>
          <w:lang w:val="tr-TR" w:eastAsia="sv-SE"/>
        </w:rPr>
        <w:t>hin</w:t>
      </w:r>
      <w:r w:rsidR="00637F5F" w:rsidRPr="00A819C8">
        <w:rPr>
          <w:color w:val="000000"/>
          <w:sz w:val="22"/>
          <w:szCs w:val="22"/>
          <w:lang w:val="tr-TR" w:eastAsia="sv-SE"/>
        </w:rPr>
        <w:t xml:space="preserve"> xort</w:t>
      </w:r>
      <w:r w:rsidR="00201A85">
        <w:rPr>
          <w:color w:val="000000"/>
          <w:sz w:val="22"/>
          <w:szCs w:val="22"/>
          <w:lang w:val="tr-TR" w:eastAsia="sv-SE"/>
        </w:rPr>
        <w:t>ên</w:t>
      </w:r>
      <w:r w:rsidR="001170B8" w:rsidRPr="00A819C8">
        <w:rPr>
          <w:color w:val="000000"/>
          <w:sz w:val="22"/>
          <w:szCs w:val="22"/>
          <w:lang w:val="tr-TR" w:eastAsia="sv-SE"/>
        </w:rPr>
        <w:t xml:space="preserve"> </w:t>
      </w:r>
      <w:r w:rsidR="00637F5F" w:rsidRPr="00A819C8">
        <w:rPr>
          <w:color w:val="000000"/>
          <w:sz w:val="22"/>
          <w:szCs w:val="22"/>
          <w:lang w:val="tr-TR" w:eastAsia="sv-SE"/>
        </w:rPr>
        <w:t xml:space="preserve">ji </w:t>
      </w:r>
      <w:r w:rsidR="00782A53" w:rsidRPr="00A819C8">
        <w:rPr>
          <w:color w:val="000000"/>
          <w:sz w:val="22"/>
          <w:szCs w:val="22"/>
          <w:lang w:val="tr-TR" w:eastAsia="sv-SE"/>
        </w:rPr>
        <w:t>m</w:t>
      </w:r>
      <w:r w:rsidR="00637F5F" w:rsidRPr="00A819C8">
        <w:rPr>
          <w:color w:val="000000"/>
          <w:sz w:val="22"/>
          <w:szCs w:val="22"/>
          <w:lang w:val="tr-TR" w:eastAsia="sv-SE"/>
        </w:rPr>
        <w:t>ala Biro</w:t>
      </w:r>
      <w:r w:rsidR="00274E8E" w:rsidRPr="00A819C8">
        <w:rPr>
          <w:color w:val="000000"/>
          <w:sz w:val="22"/>
          <w:szCs w:val="22"/>
          <w:lang w:val="tr-TR" w:eastAsia="sv-SE"/>
        </w:rPr>
        <w:t>,</w:t>
      </w:r>
      <w:r w:rsidR="00637F5F" w:rsidRPr="00A819C8">
        <w:rPr>
          <w:color w:val="000000"/>
          <w:sz w:val="22"/>
          <w:szCs w:val="22"/>
          <w:lang w:val="tr-TR" w:eastAsia="sv-SE"/>
        </w:rPr>
        <w:t xml:space="preserve"> </w:t>
      </w:r>
      <w:r w:rsidR="001170B8" w:rsidRPr="00A819C8">
        <w:rPr>
          <w:color w:val="000000"/>
          <w:sz w:val="22"/>
          <w:szCs w:val="22"/>
          <w:lang w:val="tr-TR" w:eastAsia="sv-SE"/>
        </w:rPr>
        <w:t>li ber deriyê mala Kabo, ku li tenişta qehwexanê bû</w:t>
      </w:r>
      <w:r w:rsidR="004034D7" w:rsidRPr="00A819C8">
        <w:rPr>
          <w:color w:val="000000"/>
          <w:sz w:val="22"/>
          <w:szCs w:val="22"/>
          <w:lang w:val="tr-TR" w:eastAsia="sv-SE"/>
        </w:rPr>
        <w:t>,</w:t>
      </w:r>
      <w:r w:rsidR="001170B8" w:rsidRPr="00A819C8">
        <w:rPr>
          <w:color w:val="000000"/>
          <w:sz w:val="22"/>
          <w:szCs w:val="22"/>
          <w:lang w:val="tr-TR" w:eastAsia="sv-SE"/>
        </w:rPr>
        <w:t xml:space="preserve"> </w:t>
      </w:r>
      <w:r w:rsidR="00DD4AAC" w:rsidRPr="00A819C8">
        <w:rPr>
          <w:color w:val="000000"/>
          <w:sz w:val="22"/>
          <w:szCs w:val="22"/>
          <w:lang w:val="tr-TR" w:eastAsia="sv-SE"/>
        </w:rPr>
        <w:t>keti bûn hev</w:t>
      </w:r>
      <w:r w:rsidR="00782A53" w:rsidRPr="00A819C8">
        <w:rPr>
          <w:color w:val="000000"/>
          <w:sz w:val="22"/>
          <w:szCs w:val="22"/>
          <w:lang w:val="tr-TR" w:eastAsia="sv-SE"/>
        </w:rPr>
        <w:t xml:space="preserve">. Serê </w:t>
      </w:r>
      <w:r w:rsidR="00F62050" w:rsidRPr="00A819C8">
        <w:rPr>
          <w:color w:val="000000"/>
          <w:sz w:val="22"/>
          <w:szCs w:val="22"/>
          <w:lang w:val="tr-TR" w:eastAsia="sv-SE"/>
        </w:rPr>
        <w:t xml:space="preserve">çend kesan şikiya bû </w:t>
      </w:r>
      <w:r w:rsidR="00BF3429" w:rsidRPr="00A819C8">
        <w:rPr>
          <w:color w:val="000000"/>
          <w:sz w:val="22"/>
          <w:szCs w:val="22"/>
          <w:lang w:val="tr-TR" w:eastAsia="sv-SE"/>
        </w:rPr>
        <w:t>dîsan</w:t>
      </w:r>
      <w:r w:rsidR="00637F5F" w:rsidRPr="00A819C8">
        <w:rPr>
          <w:color w:val="000000"/>
          <w:sz w:val="22"/>
          <w:szCs w:val="22"/>
          <w:lang w:val="tr-TR" w:eastAsia="sv-SE"/>
        </w:rPr>
        <w:t>. Gava Moran</w:t>
      </w:r>
      <w:r w:rsidR="00274E8E" w:rsidRPr="00A819C8">
        <w:rPr>
          <w:color w:val="000000"/>
          <w:sz w:val="22"/>
          <w:szCs w:val="22"/>
          <w:lang w:val="tr-TR" w:eastAsia="sv-SE"/>
        </w:rPr>
        <w:t>,</w:t>
      </w:r>
      <w:r w:rsidR="00637F5F" w:rsidRPr="00A819C8">
        <w:rPr>
          <w:color w:val="000000"/>
          <w:sz w:val="22"/>
          <w:szCs w:val="22"/>
          <w:lang w:val="tr-TR" w:eastAsia="sv-SE"/>
        </w:rPr>
        <w:t xml:space="preserve"> bi hêrs û fûrînî ket hundur, çend kes rabûn ser xwe û ew girtin ku aş bikin. Lê belê</w:t>
      </w:r>
      <w:r w:rsidR="005B317E" w:rsidRPr="00A819C8">
        <w:rPr>
          <w:color w:val="000000"/>
          <w:sz w:val="22"/>
          <w:szCs w:val="22"/>
          <w:lang w:val="tr-TR" w:eastAsia="sv-SE"/>
        </w:rPr>
        <w:t xml:space="preserve">, Moran </w:t>
      </w:r>
      <w:r w:rsidR="00D92775" w:rsidRPr="00A819C8">
        <w:rPr>
          <w:color w:val="000000"/>
          <w:sz w:val="22"/>
          <w:szCs w:val="22"/>
          <w:lang w:val="tr-TR" w:eastAsia="sv-SE"/>
        </w:rPr>
        <w:t>pir</w:t>
      </w:r>
      <w:r w:rsidR="00637F5F" w:rsidRPr="00A819C8">
        <w:rPr>
          <w:color w:val="000000"/>
          <w:sz w:val="22"/>
          <w:szCs w:val="22"/>
          <w:lang w:val="tr-TR" w:eastAsia="sv-SE"/>
        </w:rPr>
        <w:t xml:space="preserve"> bi</w:t>
      </w:r>
      <w:r w:rsidR="00F62050" w:rsidRPr="00A819C8">
        <w:rPr>
          <w:color w:val="000000"/>
          <w:sz w:val="22"/>
          <w:szCs w:val="22"/>
          <w:lang w:val="tr-TR" w:eastAsia="sv-SE"/>
        </w:rPr>
        <w:t xml:space="preserve"> hêrs bû. Moran </w:t>
      </w:r>
      <w:r w:rsidR="00637F5F" w:rsidRPr="00A819C8">
        <w:rPr>
          <w:color w:val="000000"/>
          <w:sz w:val="22"/>
          <w:szCs w:val="22"/>
          <w:lang w:val="tr-TR" w:eastAsia="sv-SE"/>
        </w:rPr>
        <w:t xml:space="preserve">bi </w:t>
      </w:r>
      <w:r w:rsidR="006B48D9" w:rsidRPr="00A819C8">
        <w:rPr>
          <w:color w:val="000000"/>
          <w:sz w:val="22"/>
          <w:szCs w:val="22"/>
          <w:lang w:val="tr-TR" w:eastAsia="sv-SE"/>
        </w:rPr>
        <w:t xml:space="preserve">tirkî û </w:t>
      </w:r>
      <w:r w:rsidR="00637F5F" w:rsidRPr="00A819C8">
        <w:rPr>
          <w:color w:val="000000"/>
          <w:sz w:val="22"/>
          <w:szCs w:val="22"/>
          <w:lang w:val="tr-TR" w:eastAsia="sv-SE"/>
        </w:rPr>
        <w:t>q</w:t>
      </w:r>
      <w:r w:rsidR="00DD4AAC" w:rsidRPr="00A819C8">
        <w:rPr>
          <w:color w:val="000000"/>
          <w:sz w:val="22"/>
          <w:szCs w:val="22"/>
          <w:lang w:val="tr-TR" w:eastAsia="sv-SE"/>
        </w:rPr>
        <w:t>î</w:t>
      </w:r>
      <w:r w:rsidR="00637F5F" w:rsidRPr="00A819C8">
        <w:rPr>
          <w:color w:val="000000"/>
          <w:sz w:val="22"/>
          <w:szCs w:val="22"/>
          <w:lang w:val="tr-TR" w:eastAsia="sv-SE"/>
        </w:rPr>
        <w:t>rînî got</w:t>
      </w:r>
      <w:r w:rsidR="00637F5F" w:rsidRPr="00201A85">
        <w:rPr>
          <w:i/>
          <w:color w:val="000000"/>
          <w:sz w:val="22"/>
          <w:szCs w:val="22"/>
          <w:lang w:val="tr-TR" w:eastAsia="sv-SE"/>
        </w:rPr>
        <w:t>: '</w:t>
      </w:r>
      <w:r w:rsidR="00782A53" w:rsidRPr="00201A85">
        <w:rPr>
          <w:i/>
          <w:color w:val="000000"/>
          <w:sz w:val="22"/>
          <w:szCs w:val="22"/>
          <w:lang w:val="tr-TR" w:eastAsia="sv-SE"/>
        </w:rPr>
        <w:t>Ulan ez ê di dê û jin</w:t>
      </w:r>
      <w:r w:rsidR="001170B8" w:rsidRPr="00201A85">
        <w:rPr>
          <w:i/>
          <w:color w:val="000000"/>
          <w:sz w:val="22"/>
          <w:szCs w:val="22"/>
          <w:lang w:val="tr-TR" w:eastAsia="sv-SE"/>
        </w:rPr>
        <w:t>a</w:t>
      </w:r>
      <w:r w:rsidR="00782A53" w:rsidRPr="00201A85">
        <w:rPr>
          <w:i/>
          <w:color w:val="000000"/>
          <w:sz w:val="22"/>
          <w:szCs w:val="22"/>
          <w:lang w:val="tr-TR" w:eastAsia="sv-SE"/>
        </w:rPr>
        <w:t xml:space="preserve"> </w:t>
      </w:r>
      <w:r w:rsidR="005B317E" w:rsidRPr="00201A85">
        <w:rPr>
          <w:i/>
          <w:color w:val="000000"/>
          <w:sz w:val="22"/>
          <w:szCs w:val="22"/>
          <w:lang w:val="tr-TR" w:eastAsia="sv-SE"/>
        </w:rPr>
        <w:t>Komara T</w:t>
      </w:r>
      <w:r w:rsidR="00782A53" w:rsidRPr="00201A85">
        <w:rPr>
          <w:i/>
          <w:color w:val="000000"/>
          <w:sz w:val="22"/>
          <w:szCs w:val="22"/>
          <w:lang w:val="tr-TR" w:eastAsia="sv-SE"/>
        </w:rPr>
        <w:t>irkî de bi</w:t>
      </w:r>
      <w:r w:rsidR="0046471D" w:rsidRPr="00201A85">
        <w:rPr>
          <w:i/>
          <w:color w:val="000000"/>
          <w:sz w:val="22"/>
          <w:szCs w:val="22"/>
          <w:lang w:val="tr-TR" w:eastAsia="sv-SE"/>
        </w:rPr>
        <w:t>..</w:t>
      </w:r>
      <w:r w:rsidR="00782A53" w:rsidRPr="00201A85">
        <w:rPr>
          <w:i/>
          <w:color w:val="000000"/>
          <w:sz w:val="22"/>
          <w:szCs w:val="22"/>
          <w:lang w:val="tr-TR" w:eastAsia="sv-SE"/>
        </w:rPr>
        <w:t>utim!</w:t>
      </w:r>
      <w:r w:rsidR="006B48D9" w:rsidRPr="00201A85">
        <w:rPr>
          <w:i/>
          <w:color w:val="000000"/>
          <w:sz w:val="22"/>
          <w:szCs w:val="22"/>
          <w:lang w:val="tr-TR" w:eastAsia="sv-SE"/>
        </w:rPr>
        <w:t>’</w:t>
      </w:r>
      <w:r w:rsidR="00782A53" w:rsidRPr="00A819C8">
        <w:rPr>
          <w:color w:val="000000"/>
          <w:sz w:val="22"/>
          <w:szCs w:val="22"/>
          <w:lang w:val="tr-TR" w:eastAsia="sv-SE"/>
        </w:rPr>
        <w:t xml:space="preserve"> </w:t>
      </w:r>
      <w:r w:rsidR="00637F5F" w:rsidRPr="00A819C8">
        <w:rPr>
          <w:color w:val="000000"/>
          <w:sz w:val="22"/>
          <w:szCs w:val="22"/>
          <w:lang w:val="tr-TR" w:eastAsia="sv-SE"/>
        </w:rPr>
        <w:t>Bi carekê</w:t>
      </w:r>
      <w:r w:rsidR="00274E8E" w:rsidRPr="00A819C8">
        <w:rPr>
          <w:color w:val="000000"/>
          <w:sz w:val="22"/>
          <w:szCs w:val="22"/>
          <w:lang w:val="tr-TR" w:eastAsia="sv-SE"/>
        </w:rPr>
        <w:t>,</w:t>
      </w:r>
      <w:r w:rsidR="00637F5F" w:rsidRPr="00A819C8">
        <w:rPr>
          <w:color w:val="000000"/>
          <w:sz w:val="22"/>
          <w:szCs w:val="22"/>
          <w:lang w:val="tr-TR" w:eastAsia="sv-SE"/>
        </w:rPr>
        <w:t xml:space="preserve"> dengê ku li nav qehwexanê hebû</w:t>
      </w:r>
      <w:r w:rsidR="005B317E" w:rsidRPr="00A819C8">
        <w:rPr>
          <w:color w:val="000000"/>
          <w:sz w:val="22"/>
          <w:szCs w:val="22"/>
          <w:lang w:val="tr-TR" w:eastAsia="sv-SE"/>
        </w:rPr>
        <w:t>, ji binî</w:t>
      </w:r>
      <w:r w:rsidR="00637F5F" w:rsidRPr="00A819C8">
        <w:rPr>
          <w:color w:val="000000"/>
          <w:sz w:val="22"/>
          <w:szCs w:val="22"/>
          <w:lang w:val="tr-TR" w:eastAsia="sv-SE"/>
        </w:rPr>
        <w:t xml:space="preserve"> hat birîn. </w:t>
      </w:r>
      <w:r w:rsidR="00F16553" w:rsidRPr="000F014A">
        <w:rPr>
          <w:color w:val="000000"/>
          <w:sz w:val="22"/>
          <w:szCs w:val="22"/>
          <w:lang w:val="tr-TR" w:eastAsia="sv-SE"/>
        </w:rPr>
        <w:t>X</w:t>
      </w:r>
      <w:r w:rsidR="00637F5F" w:rsidRPr="000F014A">
        <w:rPr>
          <w:color w:val="000000"/>
          <w:sz w:val="22"/>
          <w:szCs w:val="22"/>
          <w:lang w:val="tr-TR" w:eastAsia="sv-SE"/>
        </w:rPr>
        <w:t>ort</w:t>
      </w:r>
      <w:r w:rsidR="00F16553" w:rsidRPr="000F014A">
        <w:rPr>
          <w:color w:val="000000"/>
          <w:sz w:val="22"/>
          <w:szCs w:val="22"/>
          <w:lang w:val="tr-TR" w:eastAsia="sv-SE"/>
        </w:rPr>
        <w:t xml:space="preserve">ên li nav qehwexanê jî, </w:t>
      </w:r>
      <w:r w:rsidR="00F7087F" w:rsidRPr="000F014A">
        <w:rPr>
          <w:color w:val="000000"/>
          <w:sz w:val="22"/>
          <w:szCs w:val="22"/>
          <w:lang w:val="tr-TR" w:eastAsia="sv-SE"/>
        </w:rPr>
        <w:t>pir</w:t>
      </w:r>
      <w:r w:rsidR="00637F5F" w:rsidRPr="000F014A">
        <w:rPr>
          <w:color w:val="000000"/>
          <w:sz w:val="22"/>
          <w:szCs w:val="22"/>
          <w:lang w:val="tr-TR" w:eastAsia="sv-SE"/>
        </w:rPr>
        <w:t xml:space="preserve"> ji vê gotina Moran</w:t>
      </w:r>
      <w:r w:rsidR="00EB3412" w:rsidRPr="000F014A">
        <w:rPr>
          <w:color w:val="000000"/>
          <w:sz w:val="22"/>
          <w:szCs w:val="22"/>
          <w:lang w:val="tr-TR" w:eastAsia="sv-SE"/>
        </w:rPr>
        <w:t xml:space="preserve"> hez kir</w:t>
      </w:r>
      <w:r w:rsidR="00274E8E" w:rsidRPr="000F014A">
        <w:rPr>
          <w:color w:val="000000"/>
          <w:sz w:val="22"/>
          <w:szCs w:val="22"/>
          <w:lang w:val="tr-TR" w:eastAsia="sv-SE"/>
        </w:rPr>
        <w:t>in</w:t>
      </w:r>
      <w:r w:rsidR="00EB3412" w:rsidRPr="000F014A">
        <w:rPr>
          <w:color w:val="000000"/>
          <w:sz w:val="22"/>
          <w:szCs w:val="22"/>
          <w:lang w:val="tr-TR" w:eastAsia="sv-SE"/>
        </w:rPr>
        <w:t xml:space="preserve">. Pûanên </w:t>
      </w:r>
      <w:r w:rsidR="00CE1DDB" w:rsidRPr="000F014A">
        <w:rPr>
          <w:color w:val="000000"/>
          <w:sz w:val="22"/>
          <w:szCs w:val="22"/>
          <w:lang w:val="tr-TR" w:eastAsia="sv-SE"/>
        </w:rPr>
        <w:t>Moran</w:t>
      </w:r>
      <w:r w:rsidR="00EB3412" w:rsidRPr="000F014A">
        <w:rPr>
          <w:color w:val="000000"/>
          <w:sz w:val="22"/>
          <w:szCs w:val="22"/>
          <w:lang w:val="tr-TR" w:eastAsia="sv-SE"/>
        </w:rPr>
        <w:t xml:space="preserve"> li nik</w:t>
      </w:r>
      <w:r w:rsidR="00637F5F" w:rsidRPr="000F014A">
        <w:rPr>
          <w:color w:val="000000"/>
          <w:sz w:val="22"/>
          <w:szCs w:val="22"/>
          <w:lang w:val="tr-TR" w:eastAsia="sv-SE"/>
        </w:rPr>
        <w:t xml:space="preserve"> </w:t>
      </w:r>
      <w:r w:rsidR="00F16553" w:rsidRPr="000F014A">
        <w:rPr>
          <w:color w:val="000000"/>
          <w:sz w:val="22"/>
          <w:szCs w:val="22"/>
          <w:lang w:val="tr-TR" w:eastAsia="sv-SE"/>
        </w:rPr>
        <w:t>xortan</w:t>
      </w:r>
      <w:r w:rsidR="00637F5F" w:rsidRPr="000F014A">
        <w:rPr>
          <w:color w:val="000000"/>
          <w:sz w:val="22"/>
          <w:szCs w:val="22"/>
          <w:lang w:val="tr-TR" w:eastAsia="sv-SE"/>
        </w:rPr>
        <w:t xml:space="preserve"> bêhtir kom bûn. </w:t>
      </w:r>
      <w:r w:rsidR="00274E8E" w:rsidRPr="000F014A">
        <w:rPr>
          <w:color w:val="000000"/>
          <w:sz w:val="22"/>
          <w:szCs w:val="22"/>
          <w:lang w:val="tr-TR" w:eastAsia="sv-SE"/>
        </w:rPr>
        <w:t>Çend kesên li wir,</w:t>
      </w:r>
      <w:r w:rsidR="00637F5F" w:rsidRPr="000F014A">
        <w:rPr>
          <w:color w:val="000000"/>
          <w:sz w:val="22"/>
          <w:szCs w:val="22"/>
          <w:lang w:val="tr-TR" w:eastAsia="sv-SE"/>
        </w:rPr>
        <w:t xml:space="preserve"> </w:t>
      </w:r>
      <w:r w:rsidR="00CE1DDB" w:rsidRPr="000F014A">
        <w:rPr>
          <w:color w:val="000000"/>
          <w:sz w:val="22"/>
          <w:szCs w:val="22"/>
          <w:lang w:val="tr-TR" w:eastAsia="sv-SE"/>
        </w:rPr>
        <w:t>bi mil û çengê Moran</w:t>
      </w:r>
      <w:r w:rsidR="00274E8E" w:rsidRPr="000F014A">
        <w:rPr>
          <w:color w:val="000000"/>
          <w:sz w:val="22"/>
          <w:szCs w:val="22"/>
          <w:lang w:val="tr-TR" w:eastAsia="sv-SE"/>
        </w:rPr>
        <w:t xml:space="preserve"> girtin û</w:t>
      </w:r>
      <w:r w:rsidR="00637F5F" w:rsidRPr="000F014A">
        <w:rPr>
          <w:color w:val="000000"/>
          <w:sz w:val="22"/>
          <w:szCs w:val="22"/>
          <w:lang w:val="tr-TR" w:eastAsia="sv-SE"/>
        </w:rPr>
        <w:t xml:space="preserve"> hema bi zûka</w:t>
      </w:r>
      <w:r w:rsidR="00274E8E" w:rsidRPr="000F014A">
        <w:rPr>
          <w:color w:val="000000"/>
          <w:sz w:val="22"/>
          <w:szCs w:val="22"/>
          <w:lang w:val="tr-TR" w:eastAsia="sv-SE"/>
        </w:rPr>
        <w:t>,</w:t>
      </w:r>
      <w:r w:rsidR="00637F5F" w:rsidRPr="000F014A">
        <w:rPr>
          <w:color w:val="000000"/>
          <w:sz w:val="22"/>
          <w:szCs w:val="22"/>
          <w:lang w:val="tr-TR" w:eastAsia="sv-SE"/>
        </w:rPr>
        <w:t xml:space="preserve"> </w:t>
      </w:r>
      <w:r w:rsidR="0062091B" w:rsidRPr="000F014A">
        <w:rPr>
          <w:color w:val="000000"/>
          <w:sz w:val="22"/>
          <w:szCs w:val="22"/>
          <w:lang w:val="tr-TR" w:eastAsia="sv-SE"/>
        </w:rPr>
        <w:t>ew</w:t>
      </w:r>
      <w:r w:rsidR="00637F5F" w:rsidRPr="000F014A">
        <w:rPr>
          <w:color w:val="000000"/>
          <w:sz w:val="22"/>
          <w:szCs w:val="22"/>
          <w:lang w:val="tr-TR" w:eastAsia="sv-SE"/>
        </w:rPr>
        <w:t xml:space="preserve"> ji nav qehwexanê derxistin </w:t>
      </w:r>
      <w:r w:rsidR="00EB3412" w:rsidRPr="000F014A">
        <w:rPr>
          <w:color w:val="000000"/>
          <w:sz w:val="22"/>
          <w:szCs w:val="22"/>
          <w:lang w:val="tr-TR" w:eastAsia="sv-SE"/>
        </w:rPr>
        <w:t xml:space="preserve">der </w:t>
      </w:r>
      <w:r w:rsidR="00637F5F" w:rsidRPr="000F014A">
        <w:rPr>
          <w:color w:val="000000"/>
          <w:sz w:val="22"/>
          <w:szCs w:val="22"/>
          <w:lang w:val="tr-TR" w:eastAsia="sv-SE"/>
        </w:rPr>
        <w:t>û</w:t>
      </w:r>
      <w:r w:rsidR="008A5522" w:rsidRPr="000F014A">
        <w:rPr>
          <w:color w:val="000000"/>
          <w:sz w:val="22"/>
          <w:szCs w:val="22"/>
          <w:lang w:val="tr-TR" w:eastAsia="sv-SE"/>
        </w:rPr>
        <w:t xml:space="preserve"> bi xwe re</w:t>
      </w:r>
      <w:r w:rsidR="00637F5F" w:rsidRPr="000F014A">
        <w:rPr>
          <w:color w:val="000000"/>
          <w:sz w:val="22"/>
          <w:szCs w:val="22"/>
          <w:lang w:val="tr-TR" w:eastAsia="sv-SE"/>
        </w:rPr>
        <w:t xml:space="preserve"> birin.</w:t>
      </w:r>
    </w:p>
    <w:p w:rsidR="001B7F6A" w:rsidRPr="001B3D18" w:rsidRDefault="00F1094E" w:rsidP="00517B6B">
      <w:pPr>
        <w:spacing w:before="40" w:after="40" w:line="276" w:lineRule="auto"/>
        <w:jc w:val="both"/>
        <w:rPr>
          <w:color w:val="000000"/>
          <w:sz w:val="22"/>
          <w:szCs w:val="22"/>
          <w:lang w:val="sv-SE" w:eastAsia="sv-SE"/>
        </w:rPr>
      </w:pPr>
      <w:r w:rsidRPr="000F014A">
        <w:rPr>
          <w:color w:val="000000"/>
          <w:sz w:val="22"/>
          <w:szCs w:val="22"/>
          <w:lang w:val="tr-TR" w:eastAsia="sv-SE"/>
        </w:rPr>
        <w:t xml:space="preserve">    </w:t>
      </w:r>
      <w:proofErr w:type="spellStart"/>
      <w:r w:rsidR="00782A53" w:rsidRPr="001B3D18">
        <w:rPr>
          <w:color w:val="000000"/>
          <w:sz w:val="22"/>
          <w:szCs w:val="22"/>
          <w:lang w:val="sv-SE" w:eastAsia="sv-SE"/>
        </w:rPr>
        <w:t>Gava</w:t>
      </w:r>
      <w:proofErr w:type="spellEnd"/>
      <w:r w:rsidR="00782A53" w:rsidRPr="001B3D18">
        <w:rPr>
          <w:color w:val="000000"/>
          <w:sz w:val="22"/>
          <w:szCs w:val="22"/>
          <w:lang w:val="sv-SE" w:eastAsia="sv-SE"/>
        </w:rPr>
        <w:t xml:space="preserve"> Moran hat </w:t>
      </w:r>
      <w:proofErr w:type="spellStart"/>
      <w:r w:rsidR="00782A53" w:rsidRPr="001B3D18">
        <w:rPr>
          <w:color w:val="000000"/>
          <w:sz w:val="22"/>
          <w:szCs w:val="22"/>
          <w:lang w:val="sv-SE" w:eastAsia="sv-SE"/>
        </w:rPr>
        <w:t>derxistin</w:t>
      </w:r>
      <w:proofErr w:type="spellEnd"/>
      <w:r w:rsidR="00782A53" w:rsidRPr="001B3D18">
        <w:rPr>
          <w:color w:val="000000"/>
          <w:sz w:val="22"/>
          <w:szCs w:val="22"/>
          <w:lang w:val="sv-SE" w:eastAsia="sv-SE"/>
        </w:rPr>
        <w:t xml:space="preserve">, </w:t>
      </w:r>
      <w:proofErr w:type="spellStart"/>
      <w:r w:rsidR="00782A53" w:rsidRPr="001B3D18">
        <w:rPr>
          <w:color w:val="000000"/>
          <w:sz w:val="22"/>
          <w:szCs w:val="22"/>
          <w:lang w:val="sv-SE" w:eastAsia="sv-SE"/>
        </w:rPr>
        <w:t>naverasta</w:t>
      </w:r>
      <w:proofErr w:type="spellEnd"/>
      <w:r w:rsidR="00782A53" w:rsidRPr="001B3D18">
        <w:rPr>
          <w:color w:val="000000"/>
          <w:sz w:val="22"/>
          <w:szCs w:val="22"/>
          <w:lang w:val="sv-SE" w:eastAsia="sv-SE"/>
        </w:rPr>
        <w:t xml:space="preserve"> </w:t>
      </w:r>
      <w:proofErr w:type="spellStart"/>
      <w:r w:rsidR="00782A53" w:rsidRPr="001B3D18">
        <w:rPr>
          <w:color w:val="000000"/>
          <w:sz w:val="22"/>
          <w:szCs w:val="22"/>
          <w:lang w:val="sv-SE" w:eastAsia="sv-SE"/>
        </w:rPr>
        <w:t>qehwexanê</w:t>
      </w:r>
      <w:proofErr w:type="spellEnd"/>
      <w:r w:rsidR="00782A53" w:rsidRPr="001B3D18">
        <w:rPr>
          <w:color w:val="000000"/>
          <w:sz w:val="22"/>
          <w:szCs w:val="22"/>
          <w:lang w:val="sv-SE" w:eastAsia="sv-SE"/>
        </w:rPr>
        <w:t xml:space="preserve"> </w:t>
      </w:r>
      <w:proofErr w:type="spellStart"/>
      <w:r w:rsidR="00BF3429" w:rsidRPr="001B3D18">
        <w:rPr>
          <w:color w:val="000000"/>
          <w:sz w:val="22"/>
          <w:szCs w:val="22"/>
          <w:lang w:val="sv-SE" w:eastAsia="sv-SE"/>
        </w:rPr>
        <w:t>dîsan</w:t>
      </w:r>
      <w:proofErr w:type="spellEnd"/>
      <w:r w:rsidR="00637F5F" w:rsidRPr="001B3D18">
        <w:rPr>
          <w:color w:val="000000"/>
          <w:sz w:val="22"/>
          <w:szCs w:val="22"/>
          <w:lang w:val="sv-SE" w:eastAsia="sv-SE"/>
        </w:rPr>
        <w:t xml:space="preserve"> </w:t>
      </w:r>
      <w:proofErr w:type="spellStart"/>
      <w:r w:rsidR="00782A53" w:rsidRPr="001B3D18">
        <w:rPr>
          <w:color w:val="000000"/>
          <w:sz w:val="22"/>
          <w:szCs w:val="22"/>
          <w:lang w:val="sv-SE" w:eastAsia="sv-SE"/>
        </w:rPr>
        <w:t>bêliv</w:t>
      </w:r>
      <w:proofErr w:type="spellEnd"/>
      <w:r w:rsidR="00782A53" w:rsidRPr="001B3D18">
        <w:rPr>
          <w:color w:val="000000"/>
          <w:sz w:val="22"/>
          <w:szCs w:val="22"/>
          <w:lang w:val="sv-SE" w:eastAsia="sv-SE"/>
        </w:rPr>
        <w:t xml:space="preserve"> û </w:t>
      </w:r>
      <w:proofErr w:type="spellStart"/>
      <w:r w:rsidR="003C0DDF" w:rsidRPr="001B3D18">
        <w:rPr>
          <w:color w:val="000000"/>
          <w:sz w:val="22"/>
          <w:szCs w:val="22"/>
          <w:lang w:val="sv-SE" w:eastAsia="sv-SE"/>
        </w:rPr>
        <w:t>bê</w:t>
      </w:r>
      <w:r w:rsidR="00782A53" w:rsidRPr="001B3D18">
        <w:rPr>
          <w:color w:val="000000"/>
          <w:sz w:val="22"/>
          <w:szCs w:val="22"/>
          <w:lang w:val="sv-SE" w:eastAsia="sv-SE"/>
        </w:rPr>
        <w:t>tevger</w:t>
      </w:r>
      <w:proofErr w:type="spellEnd"/>
      <w:r w:rsidR="00782A53" w:rsidRPr="001B3D18">
        <w:rPr>
          <w:color w:val="000000"/>
          <w:sz w:val="22"/>
          <w:szCs w:val="22"/>
          <w:lang w:val="sv-SE" w:eastAsia="sv-SE"/>
        </w:rPr>
        <w:t xml:space="preserve"> </w:t>
      </w:r>
      <w:proofErr w:type="spellStart"/>
      <w:r w:rsidR="00782A53" w:rsidRPr="001B3D18">
        <w:rPr>
          <w:color w:val="000000"/>
          <w:sz w:val="22"/>
          <w:szCs w:val="22"/>
          <w:lang w:val="sv-SE" w:eastAsia="sv-SE"/>
        </w:rPr>
        <w:t>ma</w:t>
      </w:r>
      <w:proofErr w:type="spellEnd"/>
      <w:r w:rsidR="00782A53" w:rsidRPr="001B3D18">
        <w:rPr>
          <w:color w:val="000000"/>
          <w:sz w:val="22"/>
          <w:szCs w:val="22"/>
          <w:lang w:val="sv-SE" w:eastAsia="sv-SE"/>
        </w:rPr>
        <w:t xml:space="preserve">. </w:t>
      </w:r>
      <w:proofErr w:type="spellStart"/>
      <w:r w:rsidR="00782A53" w:rsidRPr="001B3D18">
        <w:rPr>
          <w:color w:val="000000"/>
          <w:sz w:val="22"/>
          <w:szCs w:val="22"/>
          <w:lang w:val="sv-SE" w:eastAsia="sv-SE"/>
        </w:rPr>
        <w:t>Her</w:t>
      </w:r>
      <w:proofErr w:type="spellEnd"/>
      <w:r w:rsidR="00782A53" w:rsidRPr="001B3D18">
        <w:rPr>
          <w:color w:val="000000"/>
          <w:sz w:val="22"/>
          <w:szCs w:val="22"/>
          <w:lang w:val="sv-SE" w:eastAsia="sv-SE"/>
        </w:rPr>
        <w:t xml:space="preserve"> </w:t>
      </w:r>
      <w:proofErr w:type="spellStart"/>
      <w:r w:rsidR="00782A53" w:rsidRPr="001B3D18">
        <w:rPr>
          <w:color w:val="000000"/>
          <w:sz w:val="22"/>
          <w:szCs w:val="22"/>
          <w:lang w:val="sv-SE" w:eastAsia="sv-SE"/>
        </w:rPr>
        <w:t>kes</w:t>
      </w:r>
      <w:proofErr w:type="spellEnd"/>
      <w:r w:rsidR="003C0DDF" w:rsidRPr="001B3D18">
        <w:rPr>
          <w:color w:val="000000"/>
          <w:sz w:val="22"/>
          <w:szCs w:val="22"/>
          <w:lang w:val="sv-SE" w:eastAsia="sv-SE"/>
        </w:rPr>
        <w:t>,</w:t>
      </w:r>
      <w:r w:rsidR="00782A53" w:rsidRPr="001B3D18">
        <w:rPr>
          <w:color w:val="000000"/>
          <w:sz w:val="22"/>
          <w:szCs w:val="22"/>
          <w:lang w:val="sv-SE" w:eastAsia="sv-SE"/>
        </w:rPr>
        <w:t xml:space="preserve"> </w:t>
      </w:r>
      <w:proofErr w:type="spellStart"/>
      <w:r w:rsidR="007D000E">
        <w:rPr>
          <w:color w:val="000000"/>
          <w:sz w:val="22"/>
          <w:szCs w:val="22"/>
          <w:lang w:val="sv-SE" w:eastAsia="sv-SE"/>
        </w:rPr>
        <w:t>wek</w:t>
      </w:r>
      <w:proofErr w:type="spellEnd"/>
      <w:r w:rsidR="00DD4AAC" w:rsidRPr="001B3D18">
        <w:rPr>
          <w:color w:val="000000"/>
          <w:sz w:val="22"/>
          <w:szCs w:val="22"/>
          <w:lang w:val="sv-SE" w:eastAsia="sv-SE"/>
        </w:rPr>
        <w:t xml:space="preserve"> </w:t>
      </w:r>
      <w:proofErr w:type="spellStart"/>
      <w:r w:rsidR="00DD4AAC" w:rsidRPr="001B3D18">
        <w:rPr>
          <w:color w:val="000000"/>
          <w:sz w:val="22"/>
          <w:szCs w:val="22"/>
          <w:lang w:val="sv-SE" w:eastAsia="sv-SE"/>
        </w:rPr>
        <w:t>car</w:t>
      </w:r>
      <w:r w:rsidR="007D000E">
        <w:rPr>
          <w:color w:val="000000"/>
          <w:sz w:val="22"/>
          <w:szCs w:val="22"/>
          <w:lang w:val="sv-SE" w:eastAsia="sv-SE"/>
        </w:rPr>
        <w:t>ên</w:t>
      </w:r>
      <w:proofErr w:type="spellEnd"/>
      <w:r w:rsidR="007D000E">
        <w:rPr>
          <w:color w:val="000000"/>
          <w:sz w:val="22"/>
          <w:szCs w:val="22"/>
          <w:lang w:val="sv-SE" w:eastAsia="sv-SE"/>
        </w:rPr>
        <w:t xml:space="preserve"> </w:t>
      </w:r>
      <w:proofErr w:type="spellStart"/>
      <w:r w:rsidR="007D000E">
        <w:rPr>
          <w:color w:val="000000"/>
          <w:sz w:val="22"/>
          <w:szCs w:val="22"/>
          <w:lang w:val="sv-SE" w:eastAsia="sv-SE"/>
        </w:rPr>
        <w:t>berê</w:t>
      </w:r>
      <w:proofErr w:type="spellEnd"/>
      <w:r w:rsidR="003C0DDF" w:rsidRPr="001B3D18">
        <w:rPr>
          <w:color w:val="000000"/>
          <w:sz w:val="22"/>
          <w:szCs w:val="22"/>
          <w:lang w:val="sv-SE" w:eastAsia="sv-SE"/>
        </w:rPr>
        <w:t xml:space="preserve">, </w:t>
      </w:r>
      <w:proofErr w:type="spellStart"/>
      <w:r w:rsidR="003C0DDF" w:rsidRPr="001B3D18">
        <w:rPr>
          <w:color w:val="000000"/>
          <w:sz w:val="22"/>
          <w:szCs w:val="22"/>
          <w:lang w:val="sv-SE" w:eastAsia="sv-SE"/>
        </w:rPr>
        <w:t>dîsan</w:t>
      </w:r>
      <w:proofErr w:type="spellEnd"/>
      <w:r w:rsidR="00DD4AAC" w:rsidRPr="001B3D18">
        <w:rPr>
          <w:color w:val="000000"/>
          <w:sz w:val="22"/>
          <w:szCs w:val="22"/>
          <w:lang w:val="sv-SE" w:eastAsia="sv-SE"/>
        </w:rPr>
        <w:t xml:space="preserve"> </w:t>
      </w:r>
      <w:proofErr w:type="spellStart"/>
      <w:r w:rsidR="00637F5F" w:rsidRPr="001B3D18">
        <w:rPr>
          <w:color w:val="000000"/>
          <w:sz w:val="22"/>
          <w:szCs w:val="22"/>
          <w:lang w:val="sv-SE" w:eastAsia="sv-SE"/>
        </w:rPr>
        <w:t>bilî</w:t>
      </w:r>
      <w:proofErr w:type="spellEnd"/>
      <w:r w:rsidR="00637F5F" w:rsidRPr="001B3D18">
        <w:rPr>
          <w:color w:val="000000"/>
          <w:sz w:val="22"/>
          <w:szCs w:val="22"/>
          <w:lang w:val="sv-SE" w:eastAsia="sv-SE"/>
        </w:rPr>
        <w:t xml:space="preserve"> ser </w:t>
      </w:r>
      <w:proofErr w:type="spellStart"/>
      <w:r w:rsidR="00637F5F" w:rsidRPr="001B3D18">
        <w:rPr>
          <w:color w:val="000000"/>
          <w:sz w:val="22"/>
          <w:szCs w:val="22"/>
          <w:lang w:val="sv-SE" w:eastAsia="sv-SE"/>
        </w:rPr>
        <w:t>lîstin</w:t>
      </w:r>
      <w:proofErr w:type="spellEnd"/>
      <w:r w:rsidR="00637F5F" w:rsidRPr="001B3D18">
        <w:rPr>
          <w:color w:val="000000"/>
          <w:sz w:val="22"/>
          <w:szCs w:val="22"/>
          <w:lang w:val="sv-SE" w:eastAsia="sv-SE"/>
        </w:rPr>
        <w:t xml:space="preserve"> û </w:t>
      </w:r>
      <w:proofErr w:type="spellStart"/>
      <w:r w:rsidR="007D000E">
        <w:rPr>
          <w:color w:val="000000"/>
          <w:sz w:val="22"/>
          <w:szCs w:val="22"/>
          <w:lang w:val="sv-SE" w:eastAsia="sv-SE"/>
        </w:rPr>
        <w:t>guftûgoy</w:t>
      </w:r>
      <w:r w:rsidR="00637F5F" w:rsidRPr="001B3D18">
        <w:rPr>
          <w:color w:val="000000"/>
          <w:sz w:val="22"/>
          <w:szCs w:val="22"/>
          <w:lang w:val="sv-SE" w:eastAsia="sv-SE"/>
        </w:rPr>
        <w:t>ên</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xwe</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bûn</w:t>
      </w:r>
      <w:proofErr w:type="spellEnd"/>
      <w:r w:rsidR="00637F5F" w:rsidRPr="001B3D18">
        <w:rPr>
          <w:color w:val="000000"/>
          <w:sz w:val="22"/>
          <w:szCs w:val="22"/>
          <w:lang w:val="sv-SE" w:eastAsia="sv-SE"/>
        </w:rPr>
        <w:t xml:space="preserve">. </w:t>
      </w:r>
      <w:proofErr w:type="spellStart"/>
      <w:r w:rsidR="00F16553" w:rsidRPr="001B3D18">
        <w:rPr>
          <w:sz w:val="22"/>
          <w:szCs w:val="22"/>
          <w:lang w:val="sv-SE"/>
        </w:rPr>
        <w:t>Dilovan</w:t>
      </w:r>
      <w:proofErr w:type="spellEnd"/>
      <w:r w:rsidR="00637F5F" w:rsidRPr="001B3D18">
        <w:rPr>
          <w:color w:val="000000"/>
          <w:sz w:val="22"/>
          <w:szCs w:val="22"/>
          <w:lang w:val="sv-SE" w:eastAsia="sv-SE"/>
        </w:rPr>
        <w:t xml:space="preserve"> û </w:t>
      </w:r>
      <w:proofErr w:type="spellStart"/>
      <w:r w:rsidR="00782A53" w:rsidRPr="001B3D18">
        <w:rPr>
          <w:color w:val="000000"/>
          <w:sz w:val="22"/>
          <w:szCs w:val="22"/>
          <w:lang w:val="sv-SE" w:eastAsia="sv-SE"/>
        </w:rPr>
        <w:t>Bozo</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jî</w:t>
      </w:r>
      <w:proofErr w:type="spellEnd"/>
      <w:r w:rsidR="00F16553" w:rsidRPr="001B3D18">
        <w:rPr>
          <w:color w:val="000000"/>
          <w:sz w:val="22"/>
          <w:szCs w:val="22"/>
          <w:lang w:val="sv-SE" w:eastAsia="sv-SE"/>
        </w:rPr>
        <w:t xml:space="preserve">, </w:t>
      </w:r>
      <w:r w:rsidR="00637F5F" w:rsidRPr="001B3D18">
        <w:rPr>
          <w:color w:val="000000"/>
          <w:sz w:val="22"/>
          <w:szCs w:val="22"/>
          <w:lang w:val="sv-SE" w:eastAsia="sv-SE"/>
        </w:rPr>
        <w:t xml:space="preserve">li ser </w:t>
      </w:r>
      <w:proofErr w:type="spellStart"/>
      <w:r w:rsidR="00637F5F" w:rsidRPr="001B3D18">
        <w:rPr>
          <w:color w:val="000000"/>
          <w:sz w:val="22"/>
          <w:szCs w:val="22"/>
          <w:lang w:val="sv-SE" w:eastAsia="sv-SE"/>
        </w:rPr>
        <w:t>lîstina</w:t>
      </w:r>
      <w:proofErr w:type="spellEnd"/>
      <w:r w:rsidR="00637F5F" w:rsidRPr="001B3D18">
        <w:rPr>
          <w:color w:val="000000"/>
          <w:sz w:val="22"/>
          <w:szCs w:val="22"/>
          <w:lang w:val="sv-SE" w:eastAsia="sv-SE"/>
        </w:rPr>
        <w:t xml:space="preserve"> </w:t>
      </w:r>
      <w:proofErr w:type="spellStart"/>
      <w:r w:rsidR="00F16553" w:rsidRPr="001B3D18">
        <w:rPr>
          <w:color w:val="000000"/>
          <w:sz w:val="22"/>
          <w:szCs w:val="22"/>
          <w:lang w:val="sv-SE" w:eastAsia="sv-SE"/>
        </w:rPr>
        <w:t>xwe</w:t>
      </w:r>
      <w:proofErr w:type="spellEnd"/>
      <w:r w:rsidR="00F16553" w:rsidRPr="001B3D18">
        <w:rPr>
          <w:color w:val="000000"/>
          <w:sz w:val="22"/>
          <w:szCs w:val="22"/>
          <w:lang w:val="sv-SE" w:eastAsia="sv-SE"/>
        </w:rPr>
        <w:t xml:space="preserve"> </w:t>
      </w:r>
      <w:proofErr w:type="spellStart"/>
      <w:r w:rsidR="00F16553" w:rsidRPr="001B3D18">
        <w:rPr>
          <w:color w:val="000000"/>
          <w:sz w:val="22"/>
          <w:szCs w:val="22"/>
          <w:lang w:val="sv-SE" w:eastAsia="sv-SE"/>
        </w:rPr>
        <w:t>ya</w:t>
      </w:r>
      <w:proofErr w:type="spellEnd"/>
      <w:r w:rsidR="00F16553" w:rsidRPr="001B3D18">
        <w:rPr>
          <w:color w:val="000000"/>
          <w:sz w:val="22"/>
          <w:szCs w:val="22"/>
          <w:lang w:val="sv-SE" w:eastAsia="sv-SE"/>
        </w:rPr>
        <w:t xml:space="preserve"> </w:t>
      </w:r>
      <w:proofErr w:type="spellStart"/>
      <w:r w:rsidR="00637F5F" w:rsidRPr="001B3D18">
        <w:rPr>
          <w:color w:val="000000"/>
          <w:sz w:val="22"/>
          <w:szCs w:val="22"/>
          <w:lang w:val="sv-SE" w:eastAsia="sv-SE"/>
        </w:rPr>
        <w:t>domînoyê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berdewam</w:t>
      </w:r>
      <w:proofErr w:type="spellEnd"/>
      <w:r w:rsidR="00637F5F" w:rsidRPr="001B3D18">
        <w:rPr>
          <w:color w:val="000000"/>
          <w:sz w:val="22"/>
          <w:szCs w:val="22"/>
          <w:lang w:val="sv-SE" w:eastAsia="sv-SE"/>
        </w:rPr>
        <w:t xml:space="preserve"> </w:t>
      </w:r>
      <w:proofErr w:type="spellStart"/>
      <w:r w:rsidR="00201A85">
        <w:rPr>
          <w:color w:val="000000"/>
          <w:sz w:val="22"/>
          <w:szCs w:val="22"/>
          <w:lang w:val="sv-SE" w:eastAsia="sv-SE"/>
        </w:rPr>
        <w:t>bû</w:t>
      </w:r>
      <w:r w:rsidR="00F16553" w:rsidRPr="001B3D18">
        <w:rPr>
          <w:color w:val="000000"/>
          <w:sz w:val="22"/>
          <w:szCs w:val="22"/>
          <w:lang w:val="sv-SE" w:eastAsia="sv-SE"/>
        </w:rPr>
        <w:t>n</w:t>
      </w:r>
      <w:proofErr w:type="spellEnd"/>
      <w:r w:rsidR="00DD4AAC" w:rsidRPr="001B3D18">
        <w:rPr>
          <w:color w:val="000000"/>
          <w:sz w:val="22"/>
          <w:szCs w:val="22"/>
          <w:lang w:val="sv-SE" w:eastAsia="sv-SE"/>
        </w:rPr>
        <w:t xml:space="preserve">. </w:t>
      </w:r>
      <w:proofErr w:type="spellStart"/>
      <w:r w:rsidR="00F62050" w:rsidRPr="001B3D18">
        <w:rPr>
          <w:color w:val="000000"/>
          <w:sz w:val="22"/>
          <w:szCs w:val="22"/>
          <w:lang w:val="sv-SE" w:eastAsia="sv-SE"/>
        </w:rPr>
        <w:t>Kabo</w:t>
      </w:r>
      <w:proofErr w:type="spellEnd"/>
      <w:r w:rsidR="00DD4AAC" w:rsidRPr="001B3D18">
        <w:rPr>
          <w:color w:val="000000"/>
          <w:sz w:val="22"/>
          <w:szCs w:val="22"/>
          <w:lang w:val="sv-SE" w:eastAsia="sv-SE"/>
        </w:rPr>
        <w:t xml:space="preserve"> </w:t>
      </w:r>
      <w:proofErr w:type="spellStart"/>
      <w:r w:rsidR="00DD4AAC" w:rsidRPr="001B3D18">
        <w:rPr>
          <w:color w:val="000000"/>
          <w:sz w:val="22"/>
          <w:szCs w:val="22"/>
          <w:lang w:val="sv-SE" w:eastAsia="sv-SE"/>
        </w:rPr>
        <w:t>jî</w:t>
      </w:r>
      <w:proofErr w:type="spellEnd"/>
      <w:r w:rsidR="00F16553" w:rsidRPr="001B3D18">
        <w:rPr>
          <w:color w:val="000000"/>
          <w:sz w:val="22"/>
          <w:szCs w:val="22"/>
          <w:lang w:val="sv-SE" w:eastAsia="sv-SE"/>
        </w:rPr>
        <w:t>,</w:t>
      </w:r>
      <w:r w:rsidR="007D000E">
        <w:rPr>
          <w:color w:val="000000"/>
          <w:sz w:val="22"/>
          <w:szCs w:val="22"/>
          <w:lang w:val="sv-SE" w:eastAsia="sv-SE"/>
        </w:rPr>
        <w:t xml:space="preserve"> </w:t>
      </w:r>
      <w:proofErr w:type="spellStart"/>
      <w:r w:rsidR="007D000E">
        <w:rPr>
          <w:color w:val="000000"/>
          <w:sz w:val="22"/>
          <w:szCs w:val="22"/>
          <w:lang w:val="sv-SE" w:eastAsia="sv-SE"/>
        </w:rPr>
        <w:t>vegeriya</w:t>
      </w:r>
      <w:proofErr w:type="spellEnd"/>
      <w:r w:rsidR="007D000E">
        <w:rPr>
          <w:color w:val="000000"/>
          <w:sz w:val="22"/>
          <w:szCs w:val="22"/>
          <w:lang w:val="sv-SE" w:eastAsia="sv-SE"/>
        </w:rPr>
        <w:t xml:space="preserve"> hat li </w:t>
      </w:r>
      <w:proofErr w:type="spellStart"/>
      <w:r w:rsidR="007D000E">
        <w:rPr>
          <w:color w:val="000000"/>
          <w:sz w:val="22"/>
          <w:szCs w:val="22"/>
          <w:lang w:val="sv-SE" w:eastAsia="sv-SE"/>
        </w:rPr>
        <w:t>goşa</w:t>
      </w:r>
      <w:proofErr w:type="spellEnd"/>
      <w:r w:rsidR="007D000E">
        <w:rPr>
          <w:color w:val="000000"/>
          <w:sz w:val="22"/>
          <w:szCs w:val="22"/>
          <w:lang w:val="sv-SE" w:eastAsia="sv-SE"/>
        </w:rPr>
        <w:t xml:space="preserve"> </w:t>
      </w:r>
      <w:proofErr w:type="spellStart"/>
      <w:r w:rsidR="00637F5F" w:rsidRPr="001B3D18">
        <w:rPr>
          <w:color w:val="000000"/>
          <w:sz w:val="22"/>
          <w:szCs w:val="22"/>
          <w:lang w:val="sv-SE" w:eastAsia="sv-SE"/>
        </w:rPr>
        <w:t>loca</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xwe</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ya</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taybetî</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rûnişt</w:t>
      </w:r>
      <w:proofErr w:type="spellEnd"/>
      <w:r w:rsidR="00637F5F" w:rsidRPr="001B3D18">
        <w:rPr>
          <w:color w:val="000000"/>
          <w:sz w:val="22"/>
          <w:szCs w:val="22"/>
          <w:lang w:val="sv-SE" w:eastAsia="sv-SE"/>
        </w:rPr>
        <w:t xml:space="preserve"> û </w:t>
      </w:r>
      <w:proofErr w:type="spellStart"/>
      <w:r w:rsidR="00637F5F" w:rsidRPr="001B3D18">
        <w:rPr>
          <w:color w:val="000000"/>
          <w:sz w:val="22"/>
          <w:szCs w:val="22"/>
          <w:lang w:val="sv-SE" w:eastAsia="sv-SE"/>
        </w:rPr>
        <w:t>çavê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xwe</w:t>
      </w:r>
      <w:proofErr w:type="spellEnd"/>
      <w:r w:rsidR="00637F5F" w:rsidRPr="001B3D18">
        <w:rPr>
          <w:color w:val="000000"/>
          <w:sz w:val="22"/>
          <w:szCs w:val="22"/>
          <w:lang w:val="sv-SE" w:eastAsia="sv-SE"/>
        </w:rPr>
        <w:t xml:space="preserve"> </w:t>
      </w:r>
      <w:proofErr w:type="spellStart"/>
      <w:r w:rsidR="009B230B">
        <w:rPr>
          <w:color w:val="000000"/>
          <w:sz w:val="22"/>
          <w:szCs w:val="22"/>
          <w:lang w:val="sv-SE" w:eastAsia="sv-SE"/>
        </w:rPr>
        <w:t>zîq</w:t>
      </w:r>
      <w:proofErr w:type="spellEnd"/>
      <w:r w:rsidR="009B230B">
        <w:rPr>
          <w:color w:val="000000"/>
          <w:sz w:val="22"/>
          <w:szCs w:val="22"/>
          <w:lang w:val="sv-SE" w:eastAsia="sv-SE"/>
        </w:rPr>
        <w:t xml:space="preserve"> </w:t>
      </w:r>
      <w:r w:rsidR="00637F5F" w:rsidRPr="001B3D18">
        <w:rPr>
          <w:color w:val="000000"/>
          <w:sz w:val="22"/>
          <w:szCs w:val="22"/>
          <w:lang w:val="sv-SE" w:eastAsia="sv-SE"/>
        </w:rPr>
        <w:t xml:space="preserve">kuta </w:t>
      </w:r>
      <w:proofErr w:type="spellStart"/>
      <w:r w:rsidR="00637F5F" w:rsidRPr="001B3D18">
        <w:rPr>
          <w:color w:val="000000"/>
          <w:sz w:val="22"/>
          <w:szCs w:val="22"/>
          <w:lang w:val="sv-SE" w:eastAsia="sv-SE"/>
        </w:rPr>
        <w:t>qatiyên</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qehwexa</w:t>
      </w:r>
      <w:r w:rsidR="00662EF3">
        <w:rPr>
          <w:color w:val="000000"/>
          <w:sz w:val="22"/>
          <w:szCs w:val="22"/>
          <w:lang w:val="sv-SE" w:eastAsia="sv-SE"/>
        </w:rPr>
        <w:t>nê</w:t>
      </w:r>
      <w:proofErr w:type="spellEnd"/>
      <w:r w:rsidR="00662EF3">
        <w:rPr>
          <w:color w:val="000000"/>
          <w:sz w:val="22"/>
          <w:szCs w:val="22"/>
          <w:lang w:val="sv-SE" w:eastAsia="sv-SE"/>
        </w:rPr>
        <w:t xml:space="preserve"> û </w:t>
      </w:r>
      <w:proofErr w:type="spellStart"/>
      <w:r w:rsidR="00662EF3">
        <w:rPr>
          <w:color w:val="000000"/>
          <w:sz w:val="22"/>
          <w:szCs w:val="22"/>
          <w:lang w:val="sv-SE" w:eastAsia="sv-SE"/>
        </w:rPr>
        <w:t>wek</w:t>
      </w:r>
      <w:proofErr w:type="spellEnd"/>
      <w:r w:rsidR="00662EF3">
        <w:rPr>
          <w:color w:val="000000"/>
          <w:sz w:val="22"/>
          <w:szCs w:val="22"/>
          <w:lang w:val="sv-SE" w:eastAsia="sv-SE"/>
        </w:rPr>
        <w:t xml:space="preserve"> </w:t>
      </w:r>
      <w:proofErr w:type="spellStart"/>
      <w:r w:rsidR="00662EF3">
        <w:rPr>
          <w:color w:val="000000"/>
          <w:sz w:val="22"/>
          <w:szCs w:val="22"/>
          <w:lang w:val="sv-SE" w:eastAsia="sv-SE"/>
        </w:rPr>
        <w:t>peykerekî</w:t>
      </w:r>
      <w:proofErr w:type="spellEnd"/>
      <w:r w:rsidR="00637F5F" w:rsidRPr="001B3D18">
        <w:rPr>
          <w:color w:val="000000"/>
          <w:sz w:val="22"/>
          <w:szCs w:val="22"/>
          <w:lang w:val="sv-SE" w:eastAsia="sv-SE"/>
        </w:rPr>
        <w:t xml:space="preserve"> </w:t>
      </w:r>
      <w:proofErr w:type="spellStart"/>
      <w:r w:rsidR="004034D7">
        <w:rPr>
          <w:color w:val="000000"/>
          <w:sz w:val="22"/>
          <w:szCs w:val="22"/>
          <w:lang w:val="sv-SE" w:eastAsia="sv-SE"/>
        </w:rPr>
        <w:t>wisa</w:t>
      </w:r>
      <w:proofErr w:type="spellEnd"/>
      <w:r w:rsidR="004034D7" w:rsidRPr="001B3D18">
        <w:rPr>
          <w:color w:val="000000"/>
          <w:sz w:val="22"/>
          <w:szCs w:val="22"/>
          <w:lang w:val="sv-SE" w:eastAsia="sv-SE"/>
        </w:rPr>
        <w:t xml:space="preserve"> </w:t>
      </w:r>
      <w:proofErr w:type="spellStart"/>
      <w:r w:rsidR="00637F5F" w:rsidRPr="001B3D18">
        <w:rPr>
          <w:color w:val="000000"/>
          <w:sz w:val="22"/>
          <w:szCs w:val="22"/>
          <w:lang w:val="sv-SE" w:eastAsia="sv-SE"/>
        </w:rPr>
        <w:t>bê</w:t>
      </w:r>
      <w:proofErr w:type="spellEnd"/>
      <w:r w:rsidR="00637F5F" w:rsidRPr="001B3D18">
        <w:rPr>
          <w:color w:val="000000"/>
          <w:sz w:val="22"/>
          <w:szCs w:val="22"/>
          <w:lang w:val="sv-SE" w:eastAsia="sv-SE"/>
        </w:rPr>
        <w:t xml:space="preserve"> liv û </w:t>
      </w:r>
      <w:proofErr w:type="spellStart"/>
      <w:r w:rsidR="008A5522" w:rsidRPr="001B3D18">
        <w:rPr>
          <w:color w:val="000000"/>
          <w:sz w:val="22"/>
          <w:szCs w:val="22"/>
          <w:lang w:val="sv-SE" w:eastAsia="sv-SE"/>
        </w:rPr>
        <w:t>bê</w:t>
      </w:r>
      <w:proofErr w:type="spellEnd"/>
      <w:r w:rsidR="008A5522" w:rsidRPr="001B3D18">
        <w:rPr>
          <w:color w:val="000000"/>
          <w:sz w:val="22"/>
          <w:szCs w:val="22"/>
          <w:lang w:val="sv-SE" w:eastAsia="sv-SE"/>
        </w:rPr>
        <w:t xml:space="preserve"> </w:t>
      </w:r>
      <w:proofErr w:type="spellStart"/>
      <w:r w:rsidR="00637F5F" w:rsidRPr="001B3D18">
        <w:rPr>
          <w:color w:val="000000"/>
          <w:sz w:val="22"/>
          <w:szCs w:val="22"/>
          <w:lang w:val="sv-SE" w:eastAsia="sv-SE"/>
        </w:rPr>
        <w:t>tevger</w:t>
      </w:r>
      <w:proofErr w:type="spellEnd"/>
      <w:r w:rsidR="009B230B">
        <w:rPr>
          <w:color w:val="000000"/>
          <w:sz w:val="22"/>
          <w:szCs w:val="22"/>
          <w:lang w:val="sv-SE" w:eastAsia="sv-SE"/>
        </w:rPr>
        <w:t>,</w:t>
      </w:r>
      <w:r w:rsidR="00637F5F" w:rsidRPr="001B3D18">
        <w:rPr>
          <w:color w:val="000000"/>
          <w:sz w:val="22"/>
          <w:szCs w:val="22"/>
          <w:lang w:val="sv-SE" w:eastAsia="sv-SE"/>
        </w:rPr>
        <w:t xml:space="preserve"> di </w:t>
      </w:r>
      <w:proofErr w:type="spellStart"/>
      <w:r w:rsidR="00637F5F" w:rsidRPr="001B3D18">
        <w:rPr>
          <w:color w:val="000000"/>
          <w:sz w:val="22"/>
          <w:szCs w:val="22"/>
          <w:lang w:val="sv-SE" w:eastAsia="sv-SE"/>
        </w:rPr>
        <w:t>ciyê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xwe</w:t>
      </w:r>
      <w:proofErr w:type="spellEnd"/>
      <w:r w:rsidR="00637F5F" w:rsidRPr="001B3D18">
        <w:rPr>
          <w:color w:val="000000"/>
          <w:sz w:val="22"/>
          <w:szCs w:val="22"/>
          <w:lang w:val="sv-SE" w:eastAsia="sv-SE"/>
        </w:rPr>
        <w:t xml:space="preserve"> de </w:t>
      </w:r>
      <w:proofErr w:type="spellStart"/>
      <w:r w:rsidR="00637F5F" w:rsidRPr="001B3D18">
        <w:rPr>
          <w:color w:val="000000"/>
          <w:sz w:val="22"/>
          <w:szCs w:val="22"/>
          <w:lang w:val="sv-SE" w:eastAsia="sv-SE"/>
        </w:rPr>
        <w:t>ma</w:t>
      </w:r>
      <w:proofErr w:type="spellEnd"/>
      <w:r w:rsidR="00637F5F" w:rsidRPr="001B3D18">
        <w:rPr>
          <w:color w:val="000000"/>
          <w:sz w:val="22"/>
          <w:szCs w:val="22"/>
          <w:lang w:val="sv-SE" w:eastAsia="sv-SE"/>
        </w:rPr>
        <w:t xml:space="preserve"> û </w:t>
      </w:r>
      <w:proofErr w:type="spellStart"/>
      <w:r w:rsidR="00637F5F" w:rsidRPr="001B3D18">
        <w:rPr>
          <w:color w:val="000000"/>
          <w:sz w:val="22"/>
          <w:szCs w:val="22"/>
          <w:lang w:val="sv-SE" w:eastAsia="sv-SE"/>
        </w:rPr>
        <w:t>ji</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xwe</w:t>
      </w:r>
      <w:proofErr w:type="spellEnd"/>
      <w:r w:rsidR="00637F5F" w:rsidRPr="001B3D18">
        <w:rPr>
          <w:color w:val="000000"/>
          <w:sz w:val="22"/>
          <w:szCs w:val="22"/>
          <w:lang w:val="sv-SE" w:eastAsia="sv-SE"/>
        </w:rPr>
        <w:t xml:space="preserve"> re </w:t>
      </w:r>
      <w:proofErr w:type="spellStart"/>
      <w:r w:rsidR="00637F5F" w:rsidRPr="001B3D18">
        <w:rPr>
          <w:color w:val="000000"/>
          <w:sz w:val="22"/>
          <w:szCs w:val="22"/>
          <w:lang w:val="sv-SE" w:eastAsia="sv-SE"/>
        </w:rPr>
        <w:t>kûr</w:t>
      </w:r>
      <w:proofErr w:type="spellEnd"/>
      <w:r w:rsidR="00637F5F" w:rsidRPr="001B3D18">
        <w:rPr>
          <w:color w:val="000000"/>
          <w:sz w:val="22"/>
          <w:szCs w:val="22"/>
          <w:lang w:val="sv-SE" w:eastAsia="sv-SE"/>
        </w:rPr>
        <w:t xml:space="preserve"> û </w:t>
      </w:r>
      <w:proofErr w:type="spellStart"/>
      <w:r w:rsidR="00637F5F" w:rsidRPr="001B3D18">
        <w:rPr>
          <w:color w:val="000000"/>
          <w:sz w:val="22"/>
          <w:szCs w:val="22"/>
          <w:lang w:val="sv-SE" w:eastAsia="sv-SE"/>
        </w:rPr>
        <w:t>dûr</w:t>
      </w:r>
      <w:proofErr w:type="spellEnd"/>
      <w:r w:rsidR="00637F5F" w:rsidRPr="001B3D18">
        <w:rPr>
          <w:color w:val="000000"/>
          <w:sz w:val="22"/>
          <w:szCs w:val="22"/>
          <w:lang w:val="sv-SE" w:eastAsia="sv-SE"/>
        </w:rPr>
        <w:t xml:space="preserve"> </w:t>
      </w:r>
      <w:proofErr w:type="spellStart"/>
      <w:r w:rsidR="00DD4AAC" w:rsidRPr="001B3D18">
        <w:rPr>
          <w:color w:val="000000"/>
          <w:sz w:val="22"/>
          <w:szCs w:val="22"/>
          <w:lang w:val="sv-SE" w:eastAsia="sv-SE"/>
        </w:rPr>
        <w:t>hizirî</w:t>
      </w:r>
      <w:proofErr w:type="spellEnd"/>
      <w:r w:rsidR="00DD4AAC" w:rsidRPr="001B3D18">
        <w:rPr>
          <w:color w:val="000000"/>
          <w:sz w:val="22"/>
          <w:szCs w:val="22"/>
          <w:lang w:val="sv-SE" w:eastAsia="sv-SE"/>
        </w:rPr>
        <w:t xml:space="preserve">. </w:t>
      </w:r>
      <w:proofErr w:type="spellStart"/>
      <w:r w:rsidR="00DF2B33" w:rsidRPr="001B3D18">
        <w:rPr>
          <w:color w:val="000000"/>
          <w:sz w:val="22"/>
          <w:szCs w:val="22"/>
          <w:lang w:val="sv-SE" w:eastAsia="sv-SE"/>
        </w:rPr>
        <w:t>Ew</w:t>
      </w:r>
      <w:proofErr w:type="spellEnd"/>
      <w:r w:rsidR="00DF2B33" w:rsidRPr="001B3D18">
        <w:rPr>
          <w:color w:val="000000"/>
          <w:sz w:val="22"/>
          <w:szCs w:val="22"/>
          <w:lang w:val="sv-SE" w:eastAsia="sv-SE"/>
        </w:rPr>
        <w:t xml:space="preserve"> </w:t>
      </w:r>
      <w:proofErr w:type="spellStart"/>
      <w:r w:rsidR="00C92F01">
        <w:rPr>
          <w:color w:val="000000"/>
          <w:sz w:val="22"/>
          <w:szCs w:val="22"/>
          <w:lang w:val="sv-SE" w:eastAsia="sv-SE"/>
        </w:rPr>
        <w:t>ciyê</w:t>
      </w:r>
      <w:proofErr w:type="spellEnd"/>
      <w:r w:rsidR="00C92F01">
        <w:rPr>
          <w:color w:val="000000"/>
          <w:sz w:val="22"/>
          <w:szCs w:val="22"/>
          <w:lang w:val="sv-SE" w:eastAsia="sv-SE"/>
        </w:rPr>
        <w:t xml:space="preserve"> </w:t>
      </w:r>
      <w:proofErr w:type="spellStart"/>
      <w:r w:rsidR="00C92F01">
        <w:rPr>
          <w:color w:val="000000"/>
          <w:sz w:val="22"/>
          <w:szCs w:val="22"/>
          <w:lang w:val="sv-SE" w:eastAsia="sv-SE"/>
        </w:rPr>
        <w:t>taybetî</w:t>
      </w:r>
      <w:proofErr w:type="spellEnd"/>
      <w:r w:rsidR="00C92F01">
        <w:rPr>
          <w:color w:val="000000"/>
          <w:sz w:val="22"/>
          <w:szCs w:val="22"/>
          <w:lang w:val="sv-SE" w:eastAsia="sv-SE"/>
        </w:rPr>
        <w:t xml:space="preserve"> </w:t>
      </w:r>
      <w:proofErr w:type="spellStart"/>
      <w:r w:rsidR="00C92F01">
        <w:rPr>
          <w:color w:val="000000"/>
          <w:sz w:val="22"/>
          <w:szCs w:val="22"/>
          <w:lang w:val="sv-SE" w:eastAsia="sv-SE"/>
        </w:rPr>
        <w:t>ku</w:t>
      </w:r>
      <w:proofErr w:type="spellEnd"/>
      <w:r w:rsidR="00C92F01">
        <w:rPr>
          <w:color w:val="000000"/>
          <w:sz w:val="22"/>
          <w:szCs w:val="22"/>
          <w:lang w:val="sv-SE" w:eastAsia="sv-SE"/>
        </w:rPr>
        <w:t xml:space="preserve"> </w:t>
      </w:r>
      <w:proofErr w:type="spellStart"/>
      <w:r w:rsidR="00C92F01">
        <w:rPr>
          <w:color w:val="000000"/>
          <w:sz w:val="22"/>
          <w:szCs w:val="22"/>
          <w:lang w:val="sv-SE" w:eastAsia="sv-SE"/>
        </w:rPr>
        <w:t>jê</w:t>
      </w:r>
      <w:proofErr w:type="spellEnd"/>
      <w:r w:rsidR="00C92F01">
        <w:rPr>
          <w:color w:val="000000"/>
          <w:sz w:val="22"/>
          <w:szCs w:val="22"/>
          <w:lang w:val="sv-SE" w:eastAsia="sv-SE"/>
        </w:rPr>
        <w:t xml:space="preserve"> re </w:t>
      </w:r>
      <w:proofErr w:type="spellStart"/>
      <w:r w:rsidR="00C92F01">
        <w:rPr>
          <w:color w:val="000000"/>
          <w:sz w:val="22"/>
          <w:szCs w:val="22"/>
          <w:lang w:val="sv-SE" w:eastAsia="sv-SE"/>
        </w:rPr>
        <w:t>digotin</w:t>
      </w:r>
      <w:proofErr w:type="spellEnd"/>
      <w:r w:rsidR="00C92F01">
        <w:rPr>
          <w:color w:val="000000"/>
          <w:sz w:val="22"/>
          <w:szCs w:val="22"/>
          <w:lang w:val="sv-SE" w:eastAsia="sv-SE"/>
        </w:rPr>
        <w:t xml:space="preserve"> </w:t>
      </w:r>
      <w:proofErr w:type="spellStart"/>
      <w:r w:rsidR="00DF2B33" w:rsidRPr="001B3D18">
        <w:rPr>
          <w:color w:val="000000"/>
          <w:sz w:val="22"/>
          <w:szCs w:val="22"/>
          <w:lang w:val="sv-SE" w:eastAsia="sv-SE"/>
        </w:rPr>
        <w:t>loca</w:t>
      </w:r>
      <w:proofErr w:type="spellEnd"/>
      <w:r w:rsidR="008A5522" w:rsidRPr="001B3D18">
        <w:rPr>
          <w:color w:val="000000"/>
          <w:sz w:val="22"/>
          <w:szCs w:val="22"/>
          <w:lang w:val="sv-SE" w:eastAsia="sv-SE"/>
        </w:rPr>
        <w:t>,</w:t>
      </w:r>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tenê</w:t>
      </w:r>
      <w:proofErr w:type="spellEnd"/>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ji</w:t>
      </w:r>
      <w:proofErr w:type="spellEnd"/>
      <w:r w:rsidR="00DF2B33" w:rsidRPr="001B3D18">
        <w:rPr>
          <w:color w:val="000000"/>
          <w:sz w:val="22"/>
          <w:szCs w:val="22"/>
          <w:lang w:val="sv-SE" w:eastAsia="sv-SE"/>
        </w:rPr>
        <w:t xml:space="preserve"> bo </w:t>
      </w:r>
      <w:proofErr w:type="spellStart"/>
      <w:r w:rsidR="00DF2B33" w:rsidRPr="001B3D18">
        <w:rPr>
          <w:color w:val="000000"/>
          <w:sz w:val="22"/>
          <w:szCs w:val="22"/>
          <w:lang w:val="sv-SE" w:eastAsia="sv-SE"/>
        </w:rPr>
        <w:t>wî</w:t>
      </w:r>
      <w:proofErr w:type="spellEnd"/>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hatibû</w:t>
      </w:r>
      <w:proofErr w:type="spellEnd"/>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lêkirin</w:t>
      </w:r>
      <w:proofErr w:type="spellEnd"/>
      <w:r w:rsidR="00662EF3">
        <w:rPr>
          <w:color w:val="000000"/>
          <w:sz w:val="22"/>
          <w:szCs w:val="22"/>
          <w:lang w:val="sv-SE" w:eastAsia="sv-SE"/>
        </w:rPr>
        <w:t xml:space="preserve">. Ne </w:t>
      </w:r>
      <w:proofErr w:type="spellStart"/>
      <w:r w:rsidR="00662EF3">
        <w:rPr>
          <w:color w:val="000000"/>
          <w:sz w:val="22"/>
          <w:szCs w:val="22"/>
          <w:lang w:val="sv-SE" w:eastAsia="sv-SE"/>
        </w:rPr>
        <w:t>dihişt</w:t>
      </w:r>
      <w:proofErr w:type="spellEnd"/>
      <w:r w:rsidR="00662EF3">
        <w:rPr>
          <w:color w:val="000000"/>
          <w:sz w:val="22"/>
          <w:szCs w:val="22"/>
          <w:lang w:val="sv-SE" w:eastAsia="sv-SE"/>
        </w:rPr>
        <w:t xml:space="preserve"> </w:t>
      </w:r>
      <w:proofErr w:type="spellStart"/>
      <w:r w:rsidR="00662EF3">
        <w:rPr>
          <w:color w:val="000000"/>
          <w:sz w:val="22"/>
          <w:szCs w:val="22"/>
          <w:lang w:val="sv-SE" w:eastAsia="sv-SE"/>
        </w:rPr>
        <w:t>xerîd</w:t>
      </w:r>
      <w:r w:rsidR="00D92775">
        <w:rPr>
          <w:color w:val="000000"/>
          <w:sz w:val="22"/>
          <w:szCs w:val="22"/>
          <w:lang w:val="sv-SE" w:eastAsia="sv-SE"/>
        </w:rPr>
        <w:t>e</w:t>
      </w:r>
      <w:r w:rsidR="00662EF3">
        <w:rPr>
          <w:color w:val="000000"/>
          <w:sz w:val="22"/>
          <w:szCs w:val="22"/>
          <w:lang w:val="sv-SE" w:eastAsia="sv-SE"/>
        </w:rPr>
        <w:t>rekî</w:t>
      </w:r>
      <w:proofErr w:type="spellEnd"/>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jî</w:t>
      </w:r>
      <w:proofErr w:type="spellEnd"/>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were</w:t>
      </w:r>
      <w:proofErr w:type="spellEnd"/>
      <w:r w:rsidR="00DF2B33" w:rsidRPr="001B3D18">
        <w:rPr>
          <w:color w:val="000000"/>
          <w:sz w:val="22"/>
          <w:szCs w:val="22"/>
          <w:lang w:val="sv-SE" w:eastAsia="sv-SE"/>
        </w:rPr>
        <w:t xml:space="preserve"> li </w:t>
      </w:r>
      <w:proofErr w:type="spellStart"/>
      <w:r w:rsidR="00DF2B33" w:rsidRPr="001B3D18">
        <w:rPr>
          <w:color w:val="000000"/>
          <w:sz w:val="22"/>
          <w:szCs w:val="22"/>
          <w:lang w:val="sv-SE" w:eastAsia="sv-SE"/>
        </w:rPr>
        <w:t>wir</w:t>
      </w:r>
      <w:proofErr w:type="spellEnd"/>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rûne</w:t>
      </w:r>
      <w:proofErr w:type="spellEnd"/>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Tenê</w:t>
      </w:r>
      <w:proofErr w:type="spellEnd"/>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ji</w:t>
      </w:r>
      <w:proofErr w:type="spellEnd"/>
      <w:r w:rsidR="00DF2B33" w:rsidRPr="001B3D18">
        <w:rPr>
          <w:color w:val="000000"/>
          <w:sz w:val="22"/>
          <w:szCs w:val="22"/>
          <w:lang w:val="sv-SE" w:eastAsia="sv-SE"/>
        </w:rPr>
        <w:t xml:space="preserve"> bo </w:t>
      </w:r>
      <w:proofErr w:type="spellStart"/>
      <w:r w:rsidR="00DF2B33" w:rsidRPr="001B3D18">
        <w:rPr>
          <w:color w:val="000000"/>
          <w:sz w:val="22"/>
          <w:szCs w:val="22"/>
          <w:lang w:val="sv-SE" w:eastAsia="sv-SE"/>
        </w:rPr>
        <w:t>rûniştina</w:t>
      </w:r>
      <w:proofErr w:type="spellEnd"/>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wî</w:t>
      </w:r>
      <w:proofErr w:type="spellEnd"/>
      <w:r w:rsidR="00DF2B33" w:rsidRPr="001B3D18">
        <w:rPr>
          <w:color w:val="000000"/>
          <w:sz w:val="22"/>
          <w:szCs w:val="22"/>
          <w:lang w:val="sv-SE" w:eastAsia="sv-SE"/>
        </w:rPr>
        <w:t xml:space="preserve"> û </w:t>
      </w:r>
      <w:proofErr w:type="spellStart"/>
      <w:r w:rsidR="00DF2B33" w:rsidRPr="001B3D18">
        <w:rPr>
          <w:color w:val="000000"/>
          <w:sz w:val="22"/>
          <w:szCs w:val="22"/>
          <w:lang w:val="sv-SE" w:eastAsia="sv-SE"/>
        </w:rPr>
        <w:t>mêvanên</w:t>
      </w:r>
      <w:proofErr w:type="spellEnd"/>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wî</w:t>
      </w:r>
      <w:proofErr w:type="spellEnd"/>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yên</w:t>
      </w:r>
      <w:proofErr w:type="spellEnd"/>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girîng</w:t>
      </w:r>
      <w:proofErr w:type="spellEnd"/>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bû</w:t>
      </w:r>
      <w:proofErr w:type="spellEnd"/>
      <w:r w:rsidR="008A5522" w:rsidRPr="001B3D18">
        <w:rPr>
          <w:color w:val="000000"/>
          <w:sz w:val="22"/>
          <w:szCs w:val="22"/>
          <w:lang w:val="sv-SE" w:eastAsia="sv-SE"/>
        </w:rPr>
        <w:t xml:space="preserve"> </w:t>
      </w:r>
      <w:proofErr w:type="spellStart"/>
      <w:r w:rsidR="008A5522" w:rsidRPr="001B3D18">
        <w:rPr>
          <w:color w:val="000000"/>
          <w:sz w:val="22"/>
          <w:szCs w:val="22"/>
          <w:lang w:val="sv-SE" w:eastAsia="sv-SE"/>
        </w:rPr>
        <w:t>ev</w:t>
      </w:r>
      <w:proofErr w:type="spellEnd"/>
      <w:r w:rsidR="008A5522" w:rsidRPr="001B3D18">
        <w:rPr>
          <w:color w:val="000000"/>
          <w:sz w:val="22"/>
          <w:szCs w:val="22"/>
          <w:lang w:val="sv-SE" w:eastAsia="sv-SE"/>
        </w:rPr>
        <w:t xml:space="preserve"> </w:t>
      </w:r>
      <w:proofErr w:type="spellStart"/>
      <w:r w:rsidR="008A5522" w:rsidRPr="001B3D18">
        <w:rPr>
          <w:color w:val="000000"/>
          <w:sz w:val="22"/>
          <w:szCs w:val="22"/>
          <w:lang w:val="sv-SE" w:eastAsia="sv-SE"/>
        </w:rPr>
        <w:t>ciyê</w:t>
      </w:r>
      <w:proofErr w:type="spellEnd"/>
      <w:r w:rsidR="001B7F6A" w:rsidRPr="001B3D18">
        <w:rPr>
          <w:color w:val="000000"/>
          <w:sz w:val="22"/>
          <w:szCs w:val="22"/>
          <w:lang w:val="sv-SE" w:eastAsia="sv-SE"/>
        </w:rPr>
        <w:t>,</w:t>
      </w:r>
      <w:r w:rsidR="008A5522" w:rsidRPr="001B3D18">
        <w:rPr>
          <w:color w:val="000000"/>
          <w:sz w:val="22"/>
          <w:szCs w:val="22"/>
          <w:lang w:val="sv-SE" w:eastAsia="sv-SE"/>
        </w:rPr>
        <w:t xml:space="preserve"> </w:t>
      </w:r>
      <w:proofErr w:type="spellStart"/>
      <w:r w:rsidR="008A5522" w:rsidRPr="001B3D18">
        <w:rPr>
          <w:color w:val="000000"/>
          <w:sz w:val="22"/>
          <w:szCs w:val="22"/>
          <w:lang w:val="sv-SE" w:eastAsia="sv-SE"/>
        </w:rPr>
        <w:t>ku</w:t>
      </w:r>
      <w:proofErr w:type="spellEnd"/>
      <w:r w:rsidR="008A5522" w:rsidRPr="001B3D18">
        <w:rPr>
          <w:color w:val="000000"/>
          <w:sz w:val="22"/>
          <w:szCs w:val="22"/>
          <w:lang w:val="sv-SE" w:eastAsia="sv-SE"/>
        </w:rPr>
        <w:t xml:space="preserve"> </w:t>
      </w:r>
      <w:proofErr w:type="spellStart"/>
      <w:r w:rsidR="008A5522" w:rsidRPr="001B3D18">
        <w:rPr>
          <w:color w:val="000000"/>
          <w:sz w:val="22"/>
          <w:szCs w:val="22"/>
          <w:lang w:val="sv-SE" w:eastAsia="sv-SE"/>
        </w:rPr>
        <w:t>jê</w:t>
      </w:r>
      <w:proofErr w:type="spellEnd"/>
      <w:r w:rsidR="008A5522" w:rsidRPr="001B3D18">
        <w:rPr>
          <w:color w:val="000000"/>
          <w:sz w:val="22"/>
          <w:szCs w:val="22"/>
          <w:lang w:val="sv-SE" w:eastAsia="sv-SE"/>
        </w:rPr>
        <w:t xml:space="preserve"> re </w:t>
      </w:r>
      <w:proofErr w:type="spellStart"/>
      <w:r w:rsidR="008A5522" w:rsidRPr="001B3D18">
        <w:rPr>
          <w:color w:val="000000"/>
          <w:sz w:val="22"/>
          <w:szCs w:val="22"/>
          <w:lang w:val="sv-SE" w:eastAsia="sv-SE"/>
        </w:rPr>
        <w:t>digotin</w:t>
      </w:r>
      <w:proofErr w:type="spellEnd"/>
      <w:r w:rsidR="008A5522" w:rsidRPr="001B3D18">
        <w:rPr>
          <w:color w:val="000000"/>
          <w:sz w:val="22"/>
          <w:szCs w:val="22"/>
          <w:lang w:val="sv-SE" w:eastAsia="sv-SE"/>
        </w:rPr>
        <w:t xml:space="preserve"> </w:t>
      </w:r>
      <w:proofErr w:type="spellStart"/>
      <w:r w:rsidR="008A5522" w:rsidRPr="001B3D18">
        <w:rPr>
          <w:color w:val="000000"/>
          <w:sz w:val="22"/>
          <w:szCs w:val="22"/>
          <w:lang w:val="sv-SE" w:eastAsia="sv-SE"/>
        </w:rPr>
        <w:t>loca</w:t>
      </w:r>
      <w:proofErr w:type="spellEnd"/>
      <w:r w:rsidR="00DF2B33" w:rsidRPr="001B3D18">
        <w:rPr>
          <w:color w:val="000000"/>
          <w:sz w:val="22"/>
          <w:szCs w:val="22"/>
          <w:lang w:val="sv-SE" w:eastAsia="sv-SE"/>
        </w:rPr>
        <w:t xml:space="preserve">. </w:t>
      </w:r>
      <w:r w:rsidR="009B230B">
        <w:rPr>
          <w:color w:val="000000"/>
          <w:sz w:val="22"/>
          <w:szCs w:val="22"/>
          <w:lang w:val="sv-SE" w:eastAsia="sv-SE"/>
        </w:rPr>
        <w:t xml:space="preserve">Dora </w:t>
      </w:r>
      <w:proofErr w:type="spellStart"/>
      <w:r w:rsidR="009B230B">
        <w:rPr>
          <w:color w:val="000000"/>
          <w:sz w:val="22"/>
          <w:szCs w:val="22"/>
          <w:lang w:val="sv-SE" w:eastAsia="sv-SE"/>
        </w:rPr>
        <w:t>vî</w:t>
      </w:r>
      <w:proofErr w:type="spellEnd"/>
      <w:r w:rsidR="009B230B">
        <w:rPr>
          <w:color w:val="000000"/>
          <w:sz w:val="22"/>
          <w:szCs w:val="22"/>
          <w:lang w:val="sv-SE" w:eastAsia="sv-SE"/>
        </w:rPr>
        <w:t xml:space="preserve"> </w:t>
      </w:r>
      <w:proofErr w:type="spellStart"/>
      <w:r w:rsidR="009B230B">
        <w:rPr>
          <w:color w:val="000000"/>
          <w:sz w:val="22"/>
          <w:szCs w:val="22"/>
          <w:lang w:val="sv-SE" w:eastAsia="sv-SE"/>
        </w:rPr>
        <w:t>ciyî</w:t>
      </w:r>
      <w:proofErr w:type="spellEnd"/>
      <w:r w:rsidR="009B230B">
        <w:rPr>
          <w:color w:val="000000"/>
          <w:sz w:val="22"/>
          <w:szCs w:val="22"/>
          <w:lang w:val="sv-SE" w:eastAsia="sv-SE"/>
        </w:rPr>
        <w:t xml:space="preserve">, bi </w:t>
      </w:r>
      <w:proofErr w:type="spellStart"/>
      <w:r w:rsidR="009B230B">
        <w:rPr>
          <w:color w:val="000000"/>
          <w:sz w:val="22"/>
          <w:szCs w:val="22"/>
          <w:lang w:val="sv-SE" w:eastAsia="sv-SE"/>
        </w:rPr>
        <w:t>caxên</w:t>
      </w:r>
      <w:proofErr w:type="spellEnd"/>
      <w:r w:rsidR="009B230B">
        <w:rPr>
          <w:color w:val="000000"/>
          <w:sz w:val="22"/>
          <w:szCs w:val="22"/>
          <w:lang w:val="sv-SE" w:eastAsia="sv-SE"/>
        </w:rPr>
        <w:t xml:space="preserve"> </w:t>
      </w:r>
      <w:proofErr w:type="spellStart"/>
      <w:r w:rsidR="009B230B">
        <w:rPr>
          <w:color w:val="000000"/>
          <w:sz w:val="22"/>
          <w:szCs w:val="22"/>
          <w:lang w:val="sv-SE" w:eastAsia="sv-SE"/>
        </w:rPr>
        <w:t>darînî</w:t>
      </w:r>
      <w:proofErr w:type="spellEnd"/>
      <w:r w:rsidR="009B230B">
        <w:rPr>
          <w:color w:val="000000"/>
          <w:sz w:val="22"/>
          <w:szCs w:val="22"/>
          <w:lang w:val="sv-SE" w:eastAsia="sv-SE"/>
        </w:rPr>
        <w:t xml:space="preserve">, </w:t>
      </w:r>
      <w:proofErr w:type="spellStart"/>
      <w:r w:rsidR="009B230B">
        <w:rPr>
          <w:color w:val="000000"/>
          <w:sz w:val="22"/>
          <w:szCs w:val="22"/>
          <w:lang w:val="sv-SE" w:eastAsia="sv-SE"/>
        </w:rPr>
        <w:t>hatibû</w:t>
      </w:r>
      <w:proofErr w:type="spellEnd"/>
      <w:r w:rsidR="009B230B">
        <w:rPr>
          <w:color w:val="000000"/>
          <w:sz w:val="22"/>
          <w:szCs w:val="22"/>
          <w:lang w:val="sv-SE" w:eastAsia="sv-SE"/>
        </w:rPr>
        <w:t xml:space="preserve"> </w:t>
      </w:r>
      <w:proofErr w:type="spellStart"/>
      <w:r w:rsidR="009B230B">
        <w:rPr>
          <w:color w:val="000000"/>
          <w:sz w:val="22"/>
          <w:szCs w:val="22"/>
          <w:lang w:val="sv-SE" w:eastAsia="sv-SE"/>
        </w:rPr>
        <w:t>pêçan</w:t>
      </w:r>
      <w:r w:rsidR="002B566B">
        <w:rPr>
          <w:color w:val="000000"/>
          <w:sz w:val="22"/>
          <w:szCs w:val="22"/>
          <w:lang w:val="sv-SE" w:eastAsia="sv-SE"/>
        </w:rPr>
        <w:t>din</w:t>
      </w:r>
      <w:proofErr w:type="spellEnd"/>
      <w:r w:rsidR="009B230B">
        <w:rPr>
          <w:color w:val="000000"/>
          <w:sz w:val="22"/>
          <w:szCs w:val="22"/>
          <w:lang w:val="sv-SE" w:eastAsia="sv-SE"/>
        </w:rPr>
        <w:t xml:space="preserve"> û </w:t>
      </w:r>
      <w:proofErr w:type="spellStart"/>
      <w:r w:rsidR="009B230B">
        <w:rPr>
          <w:color w:val="000000"/>
          <w:sz w:val="22"/>
          <w:szCs w:val="22"/>
          <w:lang w:val="sv-SE" w:eastAsia="sv-SE"/>
        </w:rPr>
        <w:t>girtin</w:t>
      </w:r>
      <w:proofErr w:type="spellEnd"/>
      <w:r w:rsidR="009B230B">
        <w:rPr>
          <w:color w:val="000000"/>
          <w:sz w:val="22"/>
          <w:szCs w:val="22"/>
          <w:lang w:val="sv-SE" w:eastAsia="sv-SE"/>
        </w:rPr>
        <w:t>.</w:t>
      </w:r>
      <w:r w:rsidR="00201A85">
        <w:rPr>
          <w:color w:val="000000"/>
          <w:sz w:val="22"/>
          <w:szCs w:val="22"/>
          <w:lang w:val="sv-SE" w:eastAsia="sv-SE"/>
        </w:rPr>
        <w:t xml:space="preserve"> </w:t>
      </w:r>
      <w:proofErr w:type="spellStart"/>
      <w:r w:rsidR="00201A85">
        <w:rPr>
          <w:color w:val="000000"/>
          <w:sz w:val="22"/>
          <w:szCs w:val="22"/>
          <w:lang w:val="sv-SE" w:eastAsia="sv-SE"/>
        </w:rPr>
        <w:t>Hundurê</w:t>
      </w:r>
      <w:proofErr w:type="spellEnd"/>
      <w:r w:rsidR="00201A85">
        <w:rPr>
          <w:color w:val="000000"/>
          <w:sz w:val="22"/>
          <w:szCs w:val="22"/>
          <w:lang w:val="sv-SE" w:eastAsia="sv-SE"/>
        </w:rPr>
        <w:t xml:space="preserve"> </w:t>
      </w:r>
      <w:proofErr w:type="spellStart"/>
      <w:r w:rsidR="00201A85">
        <w:rPr>
          <w:color w:val="000000"/>
          <w:sz w:val="22"/>
          <w:szCs w:val="22"/>
          <w:lang w:val="sv-SE" w:eastAsia="sv-SE"/>
        </w:rPr>
        <w:t>wî</w:t>
      </w:r>
      <w:proofErr w:type="spellEnd"/>
      <w:r w:rsidR="00201A85">
        <w:rPr>
          <w:color w:val="000000"/>
          <w:sz w:val="22"/>
          <w:szCs w:val="22"/>
          <w:lang w:val="sv-SE" w:eastAsia="sv-SE"/>
        </w:rPr>
        <w:t xml:space="preserve"> </w:t>
      </w:r>
      <w:proofErr w:type="spellStart"/>
      <w:r w:rsidR="00201A85">
        <w:rPr>
          <w:color w:val="000000"/>
          <w:sz w:val="22"/>
          <w:szCs w:val="22"/>
          <w:lang w:val="sv-SE" w:eastAsia="sv-SE"/>
        </w:rPr>
        <w:t>jî</w:t>
      </w:r>
      <w:proofErr w:type="spellEnd"/>
      <w:r w:rsidR="00201A85">
        <w:rPr>
          <w:color w:val="000000"/>
          <w:sz w:val="22"/>
          <w:szCs w:val="22"/>
          <w:lang w:val="sv-SE" w:eastAsia="sv-SE"/>
        </w:rPr>
        <w:t xml:space="preserve"> bi </w:t>
      </w:r>
      <w:proofErr w:type="spellStart"/>
      <w:r w:rsidR="00201A85">
        <w:rPr>
          <w:color w:val="000000"/>
          <w:sz w:val="22"/>
          <w:szCs w:val="22"/>
          <w:lang w:val="sv-SE" w:eastAsia="sv-SE"/>
        </w:rPr>
        <w:t>mehfûr</w:t>
      </w:r>
      <w:proofErr w:type="spellEnd"/>
      <w:r w:rsidR="00201A85">
        <w:rPr>
          <w:color w:val="000000"/>
          <w:sz w:val="22"/>
          <w:szCs w:val="22"/>
          <w:lang w:val="sv-SE" w:eastAsia="sv-SE"/>
        </w:rPr>
        <w:t xml:space="preserve"> û </w:t>
      </w:r>
      <w:proofErr w:type="spellStart"/>
      <w:r w:rsidR="00201A85">
        <w:rPr>
          <w:color w:val="000000"/>
          <w:sz w:val="22"/>
          <w:szCs w:val="22"/>
          <w:lang w:val="sv-SE" w:eastAsia="sv-SE"/>
        </w:rPr>
        <w:t>merşên</w:t>
      </w:r>
      <w:proofErr w:type="spellEnd"/>
      <w:r w:rsidR="00201A85">
        <w:rPr>
          <w:color w:val="000000"/>
          <w:sz w:val="22"/>
          <w:szCs w:val="22"/>
          <w:lang w:val="sv-SE" w:eastAsia="sv-SE"/>
        </w:rPr>
        <w:t xml:space="preserve"> </w:t>
      </w:r>
      <w:proofErr w:type="spellStart"/>
      <w:r w:rsidR="00201A85">
        <w:rPr>
          <w:color w:val="000000"/>
          <w:sz w:val="22"/>
          <w:szCs w:val="22"/>
          <w:lang w:val="sv-SE" w:eastAsia="sv-SE"/>
        </w:rPr>
        <w:t>taybet</w:t>
      </w:r>
      <w:proofErr w:type="spellEnd"/>
      <w:r w:rsidR="00201A85">
        <w:rPr>
          <w:color w:val="000000"/>
          <w:sz w:val="22"/>
          <w:szCs w:val="22"/>
          <w:lang w:val="sv-SE" w:eastAsia="sv-SE"/>
        </w:rPr>
        <w:t xml:space="preserve"> </w:t>
      </w:r>
      <w:proofErr w:type="spellStart"/>
      <w:r w:rsidR="00201A85">
        <w:rPr>
          <w:color w:val="000000"/>
          <w:sz w:val="22"/>
          <w:szCs w:val="22"/>
          <w:lang w:val="sv-SE" w:eastAsia="sv-SE"/>
        </w:rPr>
        <w:t>hatibû</w:t>
      </w:r>
      <w:proofErr w:type="spellEnd"/>
      <w:r w:rsidR="00201A85">
        <w:rPr>
          <w:color w:val="000000"/>
          <w:sz w:val="22"/>
          <w:szCs w:val="22"/>
          <w:lang w:val="sv-SE" w:eastAsia="sv-SE"/>
        </w:rPr>
        <w:t xml:space="preserve"> </w:t>
      </w:r>
      <w:proofErr w:type="spellStart"/>
      <w:r w:rsidR="00201A85">
        <w:rPr>
          <w:color w:val="000000"/>
          <w:sz w:val="22"/>
          <w:szCs w:val="22"/>
          <w:lang w:val="sv-SE" w:eastAsia="sv-SE"/>
        </w:rPr>
        <w:t>raxistin</w:t>
      </w:r>
      <w:proofErr w:type="spellEnd"/>
      <w:r w:rsidR="00201A85">
        <w:rPr>
          <w:color w:val="000000"/>
          <w:sz w:val="22"/>
          <w:szCs w:val="22"/>
          <w:lang w:val="sv-SE" w:eastAsia="sv-SE"/>
        </w:rPr>
        <w:t>.</w:t>
      </w:r>
    </w:p>
    <w:p w:rsidR="009D530B" w:rsidRPr="001B3D18" w:rsidRDefault="00F1094E" w:rsidP="00517B6B">
      <w:pPr>
        <w:spacing w:before="40" w:after="40" w:line="276" w:lineRule="auto"/>
        <w:jc w:val="both"/>
        <w:rPr>
          <w:color w:val="000000"/>
          <w:sz w:val="22"/>
          <w:szCs w:val="22"/>
          <w:lang w:val="sv-SE" w:eastAsia="sv-SE"/>
        </w:rPr>
      </w:pPr>
      <w:r w:rsidRPr="001B3D18">
        <w:rPr>
          <w:color w:val="000000"/>
          <w:sz w:val="22"/>
          <w:szCs w:val="22"/>
          <w:lang w:val="sv-SE" w:eastAsia="sv-SE"/>
        </w:rPr>
        <w:t xml:space="preserve">    </w:t>
      </w:r>
      <w:r w:rsidR="001C1DF8">
        <w:rPr>
          <w:color w:val="000000"/>
          <w:sz w:val="22"/>
          <w:szCs w:val="22"/>
          <w:lang w:val="sv-SE" w:eastAsia="sv-SE"/>
        </w:rPr>
        <w:t>Li</w:t>
      </w:r>
      <w:r w:rsidR="006F2C13">
        <w:rPr>
          <w:color w:val="000000"/>
          <w:sz w:val="22"/>
          <w:szCs w:val="22"/>
          <w:lang w:val="sv-SE" w:eastAsia="sv-SE"/>
        </w:rPr>
        <w:t xml:space="preserve"> ser </w:t>
      </w:r>
      <w:proofErr w:type="spellStart"/>
      <w:r w:rsidR="006F2C13">
        <w:rPr>
          <w:color w:val="000000"/>
          <w:sz w:val="22"/>
          <w:szCs w:val="22"/>
          <w:lang w:val="sv-SE" w:eastAsia="sv-SE"/>
        </w:rPr>
        <w:t>d</w:t>
      </w:r>
      <w:r w:rsidR="00DD4AAC" w:rsidRPr="001B3D18">
        <w:rPr>
          <w:color w:val="000000"/>
          <w:sz w:val="22"/>
          <w:szCs w:val="22"/>
          <w:lang w:val="sv-SE" w:eastAsia="sv-SE"/>
        </w:rPr>
        <w:t>îwarên</w:t>
      </w:r>
      <w:proofErr w:type="spellEnd"/>
      <w:r w:rsidR="00DD4AAC" w:rsidRPr="001B3D18">
        <w:rPr>
          <w:color w:val="000000"/>
          <w:sz w:val="22"/>
          <w:szCs w:val="22"/>
          <w:lang w:val="sv-SE" w:eastAsia="sv-SE"/>
        </w:rPr>
        <w:t xml:space="preserve"> </w:t>
      </w:r>
      <w:proofErr w:type="spellStart"/>
      <w:r w:rsidR="00DD4AAC" w:rsidRPr="001B3D18">
        <w:rPr>
          <w:color w:val="000000"/>
          <w:sz w:val="22"/>
          <w:szCs w:val="22"/>
          <w:lang w:val="sv-SE" w:eastAsia="sv-SE"/>
        </w:rPr>
        <w:t>qehwexan</w:t>
      </w:r>
      <w:r w:rsidR="00637F5F" w:rsidRPr="001B3D18">
        <w:rPr>
          <w:color w:val="000000"/>
          <w:sz w:val="22"/>
          <w:szCs w:val="22"/>
          <w:lang w:val="sv-SE" w:eastAsia="sv-SE"/>
        </w:rPr>
        <w:t>a</w:t>
      </w:r>
      <w:proofErr w:type="spellEnd"/>
      <w:r w:rsidR="00637F5F" w:rsidRPr="001B3D18">
        <w:rPr>
          <w:color w:val="000000"/>
          <w:sz w:val="22"/>
          <w:szCs w:val="22"/>
          <w:lang w:val="sv-SE" w:eastAsia="sv-SE"/>
        </w:rPr>
        <w:t xml:space="preserve"> </w:t>
      </w:r>
      <w:proofErr w:type="spellStart"/>
      <w:r w:rsidR="00F62050" w:rsidRPr="001B3D18">
        <w:rPr>
          <w:color w:val="000000"/>
          <w:sz w:val="22"/>
          <w:szCs w:val="22"/>
          <w:lang w:val="sv-SE" w:eastAsia="sv-SE"/>
        </w:rPr>
        <w:t>Kabo</w:t>
      </w:r>
      <w:proofErr w:type="spellEnd"/>
      <w:r w:rsidR="00782A53" w:rsidRPr="001B3D18">
        <w:rPr>
          <w:color w:val="000000"/>
          <w:sz w:val="22"/>
          <w:szCs w:val="22"/>
          <w:lang w:val="sv-SE" w:eastAsia="sv-SE"/>
        </w:rPr>
        <w:t>,</w:t>
      </w:r>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ji</w:t>
      </w:r>
      <w:proofErr w:type="spellEnd"/>
      <w:r w:rsidR="00637F5F" w:rsidRPr="001B3D18">
        <w:rPr>
          <w:color w:val="000000"/>
          <w:sz w:val="22"/>
          <w:szCs w:val="22"/>
          <w:lang w:val="sv-SE" w:eastAsia="sv-SE"/>
        </w:rPr>
        <w:t xml:space="preserve"> ber </w:t>
      </w:r>
      <w:proofErr w:type="spellStart"/>
      <w:r w:rsidR="00637F5F" w:rsidRPr="001B3D18">
        <w:rPr>
          <w:color w:val="000000"/>
          <w:sz w:val="22"/>
          <w:szCs w:val="22"/>
          <w:lang w:val="sv-SE" w:eastAsia="sv-SE"/>
        </w:rPr>
        <w:t>wêneyên</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tev</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endam</w:t>
      </w:r>
      <w:r w:rsidR="00B61950">
        <w:rPr>
          <w:color w:val="000000"/>
          <w:sz w:val="22"/>
          <w:szCs w:val="22"/>
          <w:lang w:val="sv-SE" w:eastAsia="sv-SE"/>
        </w:rPr>
        <w:t>ê</w:t>
      </w:r>
      <w:r w:rsidR="00637F5F" w:rsidRPr="001B3D18">
        <w:rPr>
          <w:color w:val="000000"/>
          <w:sz w:val="22"/>
          <w:szCs w:val="22"/>
          <w:lang w:val="sv-SE" w:eastAsia="sv-SE"/>
        </w:rPr>
        <w:t>n</w:t>
      </w:r>
      <w:proofErr w:type="spellEnd"/>
      <w:r w:rsidR="00637F5F" w:rsidRPr="001B3D18">
        <w:rPr>
          <w:color w:val="000000"/>
          <w:sz w:val="22"/>
          <w:szCs w:val="22"/>
          <w:lang w:val="sv-SE" w:eastAsia="sv-SE"/>
        </w:rPr>
        <w:t xml:space="preserve"> </w:t>
      </w:r>
      <w:proofErr w:type="spellStart"/>
      <w:r w:rsidR="009B230B">
        <w:rPr>
          <w:color w:val="000000"/>
          <w:sz w:val="22"/>
          <w:szCs w:val="22"/>
          <w:lang w:val="sv-SE" w:eastAsia="sv-SE"/>
        </w:rPr>
        <w:t>dîwana</w:t>
      </w:r>
      <w:proofErr w:type="spellEnd"/>
      <w:r w:rsidR="009B230B">
        <w:rPr>
          <w:color w:val="000000"/>
          <w:sz w:val="22"/>
          <w:szCs w:val="22"/>
          <w:lang w:val="sv-SE" w:eastAsia="sv-SE"/>
        </w:rPr>
        <w:t xml:space="preserve"> </w:t>
      </w:r>
      <w:proofErr w:type="spellStart"/>
      <w:r w:rsidR="009B230B">
        <w:rPr>
          <w:color w:val="000000"/>
          <w:sz w:val="22"/>
          <w:szCs w:val="22"/>
          <w:lang w:val="sv-SE" w:eastAsia="sv-SE"/>
        </w:rPr>
        <w:t>serferman</w:t>
      </w:r>
      <w:r w:rsidR="00637F5F" w:rsidRPr="001B3D18">
        <w:rPr>
          <w:color w:val="000000"/>
          <w:sz w:val="22"/>
          <w:szCs w:val="22"/>
          <w:lang w:val="sv-SE" w:eastAsia="sv-SE"/>
        </w:rPr>
        <w:t>i</w:t>
      </w:r>
      <w:r w:rsidR="00782A53" w:rsidRPr="001B3D18">
        <w:rPr>
          <w:color w:val="000000"/>
          <w:sz w:val="22"/>
          <w:szCs w:val="22"/>
          <w:lang w:val="sv-SE" w:eastAsia="sv-SE"/>
        </w:rPr>
        <w:t>ya</w:t>
      </w:r>
      <w:proofErr w:type="spellEnd"/>
      <w:r w:rsidR="00782A53" w:rsidRPr="001B3D18">
        <w:rPr>
          <w:color w:val="000000"/>
          <w:sz w:val="22"/>
          <w:szCs w:val="22"/>
          <w:lang w:val="sv-SE" w:eastAsia="sv-SE"/>
        </w:rPr>
        <w:t xml:space="preserve"> </w:t>
      </w:r>
      <w:proofErr w:type="spellStart"/>
      <w:r w:rsidR="00782A53" w:rsidRPr="001B3D18">
        <w:rPr>
          <w:color w:val="000000"/>
          <w:sz w:val="22"/>
          <w:szCs w:val="22"/>
          <w:lang w:val="sv-SE" w:eastAsia="sv-SE"/>
        </w:rPr>
        <w:t>leşkerî</w:t>
      </w:r>
      <w:proofErr w:type="spellEnd"/>
      <w:r w:rsidR="00782A53" w:rsidRPr="001B3D18">
        <w:rPr>
          <w:color w:val="000000"/>
          <w:sz w:val="22"/>
          <w:szCs w:val="22"/>
          <w:lang w:val="sv-SE" w:eastAsia="sv-SE"/>
        </w:rPr>
        <w:t xml:space="preserve"> </w:t>
      </w:r>
      <w:proofErr w:type="spellStart"/>
      <w:r w:rsidR="00637F5F" w:rsidRPr="001B3D18">
        <w:rPr>
          <w:color w:val="000000"/>
          <w:sz w:val="22"/>
          <w:szCs w:val="22"/>
          <w:lang w:val="sv-SE" w:eastAsia="sv-SE"/>
        </w:rPr>
        <w:t>ya</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tirkî</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buhustek</w:t>
      </w:r>
      <w:r w:rsidR="00864604" w:rsidRPr="001B3D18">
        <w:rPr>
          <w:color w:val="000000"/>
          <w:sz w:val="22"/>
          <w:szCs w:val="22"/>
          <w:lang w:val="sv-SE" w:eastAsia="sv-SE"/>
        </w:rPr>
        <w:t>î</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jî</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ciyê</w:t>
      </w:r>
      <w:proofErr w:type="spellEnd"/>
      <w:r w:rsidR="00637F5F" w:rsidRPr="001B3D18">
        <w:rPr>
          <w:color w:val="000000"/>
          <w:sz w:val="22"/>
          <w:szCs w:val="22"/>
          <w:lang w:val="sv-SE" w:eastAsia="sv-SE"/>
        </w:rPr>
        <w:t xml:space="preserve"> vala </w:t>
      </w:r>
      <w:proofErr w:type="spellStart"/>
      <w:r w:rsidR="00637F5F" w:rsidRPr="001B3D18">
        <w:rPr>
          <w:color w:val="000000"/>
          <w:sz w:val="22"/>
          <w:szCs w:val="22"/>
          <w:lang w:val="sv-SE" w:eastAsia="sv-SE"/>
        </w:rPr>
        <w:t>ne</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ma</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bû</w:t>
      </w:r>
      <w:proofErr w:type="spellEnd"/>
      <w:r w:rsidR="00637F5F" w:rsidRPr="001B3D18">
        <w:rPr>
          <w:color w:val="000000"/>
          <w:sz w:val="22"/>
          <w:szCs w:val="22"/>
          <w:lang w:val="sv-SE" w:eastAsia="sv-SE"/>
        </w:rPr>
        <w:t xml:space="preserve">. </w:t>
      </w:r>
      <w:proofErr w:type="spellStart"/>
      <w:r w:rsidR="00782A53" w:rsidRPr="001B3D18">
        <w:rPr>
          <w:color w:val="000000"/>
          <w:sz w:val="22"/>
          <w:szCs w:val="22"/>
          <w:lang w:val="sv-SE" w:eastAsia="sv-SE"/>
        </w:rPr>
        <w:t>Tev</w:t>
      </w:r>
      <w:proofErr w:type="spellEnd"/>
      <w:r w:rsidR="00782A53" w:rsidRPr="001B3D18">
        <w:rPr>
          <w:color w:val="000000"/>
          <w:sz w:val="22"/>
          <w:szCs w:val="22"/>
          <w:lang w:val="sv-SE" w:eastAsia="sv-SE"/>
        </w:rPr>
        <w:t xml:space="preserve"> li </w:t>
      </w:r>
      <w:proofErr w:type="spellStart"/>
      <w:r w:rsidR="00782A53" w:rsidRPr="001B3D18">
        <w:rPr>
          <w:color w:val="000000"/>
          <w:sz w:val="22"/>
          <w:szCs w:val="22"/>
          <w:lang w:val="sv-SE" w:eastAsia="sv-SE"/>
        </w:rPr>
        <w:t>wir</w:t>
      </w:r>
      <w:proofErr w:type="spellEnd"/>
      <w:r w:rsidR="00782A53" w:rsidRPr="001B3D18">
        <w:rPr>
          <w:color w:val="000000"/>
          <w:sz w:val="22"/>
          <w:szCs w:val="22"/>
          <w:lang w:val="sv-SE" w:eastAsia="sv-SE"/>
        </w:rPr>
        <w:t xml:space="preserve"> </w:t>
      </w:r>
      <w:proofErr w:type="spellStart"/>
      <w:r w:rsidR="00782A53" w:rsidRPr="001B3D18">
        <w:rPr>
          <w:color w:val="000000"/>
          <w:sz w:val="22"/>
          <w:szCs w:val="22"/>
          <w:lang w:val="sv-SE" w:eastAsia="sv-SE"/>
        </w:rPr>
        <w:t>bûn</w:t>
      </w:r>
      <w:proofErr w:type="spellEnd"/>
      <w:r w:rsidR="00782A53" w:rsidRPr="001B3D18">
        <w:rPr>
          <w:color w:val="000000"/>
          <w:sz w:val="22"/>
          <w:szCs w:val="22"/>
          <w:lang w:val="sv-SE" w:eastAsia="sv-SE"/>
        </w:rPr>
        <w:t xml:space="preserve">. </w:t>
      </w:r>
      <w:r w:rsidR="004034D7">
        <w:rPr>
          <w:color w:val="000000"/>
          <w:sz w:val="22"/>
          <w:szCs w:val="22"/>
          <w:lang w:val="sv-SE" w:eastAsia="sv-SE"/>
        </w:rPr>
        <w:t>Bi</w:t>
      </w:r>
      <w:r w:rsidR="00F16553" w:rsidRPr="001B3D18">
        <w:rPr>
          <w:color w:val="000000"/>
          <w:sz w:val="22"/>
          <w:szCs w:val="22"/>
          <w:lang w:val="sv-SE" w:eastAsia="sv-SE"/>
        </w:rPr>
        <w:t xml:space="preserve"> </w:t>
      </w:r>
      <w:proofErr w:type="spellStart"/>
      <w:r w:rsidR="00B61950">
        <w:rPr>
          <w:color w:val="000000"/>
          <w:sz w:val="22"/>
          <w:szCs w:val="22"/>
          <w:lang w:val="sv-SE" w:eastAsia="sv-SE"/>
        </w:rPr>
        <w:t>awirên</w:t>
      </w:r>
      <w:proofErr w:type="spellEnd"/>
      <w:r w:rsidR="00B61950">
        <w:rPr>
          <w:color w:val="000000"/>
          <w:sz w:val="22"/>
          <w:szCs w:val="22"/>
          <w:lang w:val="sv-SE" w:eastAsia="sv-SE"/>
        </w:rPr>
        <w:t xml:space="preserve"> </w:t>
      </w:r>
      <w:proofErr w:type="spellStart"/>
      <w:r w:rsidR="006F2C13">
        <w:rPr>
          <w:color w:val="000000"/>
          <w:sz w:val="22"/>
          <w:szCs w:val="22"/>
          <w:lang w:val="sv-SE" w:eastAsia="sv-SE"/>
        </w:rPr>
        <w:t>xwe</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yên</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saxte</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sûnî</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zexel</w:t>
      </w:r>
      <w:proofErr w:type="spellEnd"/>
      <w:r w:rsidR="006F2C13">
        <w:rPr>
          <w:color w:val="000000"/>
          <w:sz w:val="22"/>
          <w:szCs w:val="22"/>
          <w:lang w:val="sv-SE" w:eastAsia="sv-SE"/>
        </w:rPr>
        <w:t xml:space="preserve"> û</w:t>
      </w:r>
      <w:r w:rsidR="00F16553" w:rsidRPr="001B3D18">
        <w:rPr>
          <w:color w:val="000000"/>
          <w:sz w:val="22"/>
          <w:szCs w:val="22"/>
          <w:lang w:val="sv-SE" w:eastAsia="sv-SE"/>
        </w:rPr>
        <w:t xml:space="preserve"> </w:t>
      </w:r>
      <w:proofErr w:type="spellStart"/>
      <w:r w:rsidR="00F16553" w:rsidRPr="001B3D18">
        <w:rPr>
          <w:color w:val="000000"/>
          <w:sz w:val="22"/>
          <w:szCs w:val="22"/>
          <w:lang w:val="sv-SE" w:eastAsia="sv-SE"/>
        </w:rPr>
        <w:t>xedar</w:t>
      </w:r>
      <w:proofErr w:type="spellEnd"/>
      <w:r w:rsidR="00F16553" w:rsidRPr="001B3D18">
        <w:rPr>
          <w:color w:val="000000"/>
          <w:sz w:val="22"/>
          <w:szCs w:val="22"/>
          <w:lang w:val="sv-SE" w:eastAsia="sv-SE"/>
        </w:rPr>
        <w:t>, l</w:t>
      </w:r>
      <w:r w:rsidR="00782A53" w:rsidRPr="001B3D18">
        <w:rPr>
          <w:color w:val="000000"/>
          <w:sz w:val="22"/>
          <w:szCs w:val="22"/>
          <w:lang w:val="sv-SE" w:eastAsia="sv-SE"/>
        </w:rPr>
        <w:t xml:space="preserve">i </w:t>
      </w:r>
      <w:proofErr w:type="spellStart"/>
      <w:r w:rsidR="00F16553" w:rsidRPr="001B3D18">
        <w:rPr>
          <w:color w:val="000000"/>
          <w:sz w:val="22"/>
          <w:szCs w:val="22"/>
          <w:lang w:val="sv-SE" w:eastAsia="sv-SE"/>
        </w:rPr>
        <w:t>mêvananên</w:t>
      </w:r>
      <w:proofErr w:type="spellEnd"/>
      <w:r w:rsidR="00F16553" w:rsidRPr="001B3D18">
        <w:rPr>
          <w:color w:val="000000"/>
          <w:sz w:val="22"/>
          <w:szCs w:val="22"/>
          <w:lang w:val="sv-SE" w:eastAsia="sv-SE"/>
        </w:rPr>
        <w:t xml:space="preserve"> </w:t>
      </w:r>
      <w:proofErr w:type="spellStart"/>
      <w:r w:rsidR="00F16553" w:rsidRPr="001B3D18">
        <w:rPr>
          <w:color w:val="000000"/>
          <w:sz w:val="22"/>
          <w:szCs w:val="22"/>
          <w:lang w:val="sv-SE" w:eastAsia="sv-SE"/>
        </w:rPr>
        <w:t>qehwexanê</w:t>
      </w:r>
      <w:proofErr w:type="spellEnd"/>
      <w:r w:rsidR="00782A53" w:rsidRPr="001B3D18">
        <w:rPr>
          <w:color w:val="000000"/>
          <w:sz w:val="22"/>
          <w:szCs w:val="22"/>
          <w:lang w:val="sv-SE" w:eastAsia="sv-SE"/>
        </w:rPr>
        <w:t xml:space="preserve"> </w:t>
      </w:r>
      <w:proofErr w:type="spellStart"/>
      <w:r w:rsidR="00782A53" w:rsidRPr="001B3D18">
        <w:rPr>
          <w:color w:val="000000"/>
          <w:sz w:val="22"/>
          <w:szCs w:val="22"/>
          <w:lang w:val="sv-SE" w:eastAsia="sv-SE"/>
        </w:rPr>
        <w:t>dinerî</w:t>
      </w:r>
      <w:r w:rsidR="00637F5F" w:rsidRPr="001B3D18">
        <w:rPr>
          <w:color w:val="000000"/>
          <w:sz w:val="22"/>
          <w:szCs w:val="22"/>
          <w:lang w:val="sv-SE" w:eastAsia="sv-SE"/>
        </w:rPr>
        <w:t>n</w:t>
      </w:r>
      <w:proofErr w:type="spellEnd"/>
      <w:r w:rsidR="00637F5F" w:rsidRPr="001B3D18">
        <w:rPr>
          <w:color w:val="000000"/>
          <w:sz w:val="22"/>
          <w:szCs w:val="22"/>
          <w:lang w:val="sv-SE" w:eastAsia="sv-SE"/>
        </w:rPr>
        <w:t xml:space="preserve"> û </w:t>
      </w:r>
      <w:proofErr w:type="spellStart"/>
      <w:r w:rsidR="006F2C13">
        <w:rPr>
          <w:color w:val="000000"/>
          <w:sz w:val="22"/>
          <w:szCs w:val="22"/>
          <w:lang w:val="sv-SE" w:eastAsia="sv-SE"/>
        </w:rPr>
        <w:t>bivê</w:t>
      </w:r>
      <w:proofErr w:type="spellEnd"/>
      <w:r w:rsidR="006F2C13">
        <w:rPr>
          <w:color w:val="000000"/>
          <w:sz w:val="22"/>
          <w:szCs w:val="22"/>
          <w:lang w:val="sv-SE" w:eastAsia="sv-SE"/>
        </w:rPr>
        <w:t xml:space="preserve"> </w:t>
      </w:r>
      <w:proofErr w:type="spellStart"/>
      <w:r w:rsidR="00DD4AAC" w:rsidRPr="001B3D18">
        <w:rPr>
          <w:color w:val="000000"/>
          <w:sz w:val="22"/>
          <w:szCs w:val="22"/>
          <w:lang w:val="sv-SE" w:eastAsia="sv-SE"/>
        </w:rPr>
        <w:t>nevê</w:t>
      </w:r>
      <w:proofErr w:type="spellEnd"/>
      <w:r w:rsidR="00DD4AAC" w:rsidRPr="001B3D18">
        <w:rPr>
          <w:color w:val="000000"/>
          <w:sz w:val="22"/>
          <w:szCs w:val="22"/>
          <w:lang w:val="sv-SE" w:eastAsia="sv-SE"/>
        </w:rPr>
        <w:t xml:space="preserve"> </w:t>
      </w:r>
      <w:proofErr w:type="spellStart"/>
      <w:r w:rsidR="00201A85">
        <w:rPr>
          <w:color w:val="000000"/>
          <w:sz w:val="22"/>
          <w:szCs w:val="22"/>
          <w:lang w:val="sv-SE" w:eastAsia="sv-SE"/>
        </w:rPr>
        <w:t>pirî</w:t>
      </w:r>
      <w:proofErr w:type="spellEnd"/>
      <w:r w:rsidR="00201A85">
        <w:rPr>
          <w:color w:val="000000"/>
          <w:sz w:val="22"/>
          <w:szCs w:val="22"/>
          <w:lang w:val="sv-SE" w:eastAsia="sv-SE"/>
        </w:rPr>
        <w:t xml:space="preserve"> </w:t>
      </w:r>
      <w:proofErr w:type="spellStart"/>
      <w:r w:rsidR="00201A85">
        <w:rPr>
          <w:color w:val="000000"/>
          <w:sz w:val="22"/>
          <w:szCs w:val="22"/>
          <w:lang w:val="sv-SE" w:eastAsia="sv-SE"/>
        </w:rPr>
        <w:t>caran</w:t>
      </w:r>
      <w:proofErr w:type="spellEnd"/>
      <w:r w:rsidR="00201A85">
        <w:rPr>
          <w:color w:val="000000"/>
          <w:sz w:val="22"/>
          <w:szCs w:val="22"/>
          <w:lang w:val="sv-SE" w:eastAsia="sv-SE"/>
        </w:rPr>
        <w:t xml:space="preserve"> </w:t>
      </w:r>
      <w:proofErr w:type="spellStart"/>
      <w:r w:rsidR="00F16553" w:rsidRPr="001B3D18">
        <w:rPr>
          <w:color w:val="000000"/>
          <w:sz w:val="22"/>
          <w:szCs w:val="22"/>
          <w:lang w:val="sv-SE" w:eastAsia="sv-SE"/>
        </w:rPr>
        <w:lastRenderedPageBreak/>
        <w:t>mêvan</w:t>
      </w:r>
      <w:proofErr w:type="spellEnd"/>
      <w:r w:rsidR="00DD4AAC" w:rsidRPr="001B3D18">
        <w:rPr>
          <w:color w:val="000000"/>
          <w:sz w:val="22"/>
          <w:szCs w:val="22"/>
          <w:lang w:val="sv-SE" w:eastAsia="sv-SE"/>
        </w:rPr>
        <w:t xml:space="preserve"> </w:t>
      </w:r>
      <w:proofErr w:type="spellStart"/>
      <w:r w:rsidR="00DD4AAC" w:rsidRPr="001B3D18">
        <w:rPr>
          <w:color w:val="000000"/>
          <w:sz w:val="22"/>
          <w:szCs w:val="22"/>
          <w:lang w:val="sv-SE" w:eastAsia="sv-SE"/>
        </w:rPr>
        <w:t>jî</w:t>
      </w:r>
      <w:proofErr w:type="spellEnd"/>
      <w:r w:rsidR="00DD4AAC" w:rsidRPr="001B3D18">
        <w:rPr>
          <w:color w:val="000000"/>
          <w:sz w:val="22"/>
          <w:szCs w:val="22"/>
          <w:lang w:val="sv-SE" w:eastAsia="sv-SE"/>
        </w:rPr>
        <w:t xml:space="preserve"> li </w:t>
      </w:r>
      <w:proofErr w:type="spellStart"/>
      <w:proofErr w:type="gramStart"/>
      <w:r w:rsidR="00DD4AAC" w:rsidRPr="001B3D18">
        <w:rPr>
          <w:color w:val="000000"/>
          <w:sz w:val="22"/>
          <w:szCs w:val="22"/>
          <w:lang w:val="sv-SE" w:eastAsia="sv-SE"/>
        </w:rPr>
        <w:t>wan</w:t>
      </w:r>
      <w:proofErr w:type="spellEnd"/>
      <w:r w:rsidR="00DD4AAC" w:rsidRPr="001B3D18">
        <w:rPr>
          <w:color w:val="000000"/>
          <w:sz w:val="22"/>
          <w:szCs w:val="22"/>
          <w:lang w:val="sv-SE" w:eastAsia="sv-SE"/>
        </w:rPr>
        <w:t>..</w:t>
      </w:r>
      <w:proofErr w:type="gramEnd"/>
      <w:r w:rsidR="00637F5F" w:rsidRPr="001B3D18">
        <w:rPr>
          <w:color w:val="000000"/>
          <w:sz w:val="22"/>
          <w:szCs w:val="22"/>
          <w:lang w:val="sv-SE" w:eastAsia="sv-SE"/>
        </w:rPr>
        <w:t xml:space="preserve"> </w:t>
      </w:r>
      <w:proofErr w:type="spellStart"/>
      <w:r w:rsidR="001C1DF8">
        <w:rPr>
          <w:color w:val="000000"/>
          <w:sz w:val="22"/>
          <w:szCs w:val="22"/>
          <w:lang w:val="sv-SE" w:eastAsia="sv-SE"/>
        </w:rPr>
        <w:t>Tev</w:t>
      </w:r>
      <w:r w:rsidR="00201A85">
        <w:rPr>
          <w:color w:val="000000"/>
          <w:sz w:val="22"/>
          <w:szCs w:val="22"/>
          <w:lang w:val="sv-SE" w:eastAsia="sv-SE"/>
        </w:rPr>
        <w:t>î</w:t>
      </w:r>
      <w:proofErr w:type="spellEnd"/>
      <w:r w:rsidR="00201A85">
        <w:rPr>
          <w:color w:val="000000"/>
          <w:sz w:val="22"/>
          <w:szCs w:val="22"/>
          <w:lang w:val="sv-SE" w:eastAsia="sv-SE"/>
        </w:rPr>
        <w:t xml:space="preserve"> </w:t>
      </w:r>
      <w:proofErr w:type="spellStart"/>
      <w:r w:rsidR="00201A85">
        <w:rPr>
          <w:color w:val="000000"/>
          <w:sz w:val="22"/>
          <w:szCs w:val="22"/>
          <w:lang w:val="sv-SE" w:eastAsia="sv-SE"/>
        </w:rPr>
        <w:t>çend</w:t>
      </w:r>
      <w:proofErr w:type="spellEnd"/>
      <w:r w:rsidR="00201A85">
        <w:rPr>
          <w:color w:val="000000"/>
          <w:sz w:val="22"/>
          <w:szCs w:val="22"/>
          <w:lang w:val="sv-SE" w:eastAsia="sv-SE"/>
        </w:rPr>
        <w:t xml:space="preserve"> </w:t>
      </w:r>
      <w:proofErr w:type="spellStart"/>
      <w:r w:rsidR="00201A85">
        <w:rPr>
          <w:color w:val="000000"/>
          <w:sz w:val="22"/>
          <w:szCs w:val="22"/>
          <w:lang w:val="sv-SE" w:eastAsia="sv-SE"/>
        </w:rPr>
        <w:t>wêneyên</w:t>
      </w:r>
      <w:proofErr w:type="spellEnd"/>
      <w:r w:rsidR="00201A85">
        <w:rPr>
          <w:color w:val="000000"/>
          <w:sz w:val="22"/>
          <w:szCs w:val="22"/>
          <w:lang w:val="sv-SE" w:eastAsia="sv-SE"/>
        </w:rPr>
        <w:t xml:space="preserve"> </w:t>
      </w:r>
      <w:proofErr w:type="spellStart"/>
      <w:r w:rsidR="00201A85">
        <w:rPr>
          <w:color w:val="000000"/>
          <w:sz w:val="22"/>
          <w:szCs w:val="22"/>
          <w:lang w:val="sv-SE" w:eastAsia="sv-SE"/>
        </w:rPr>
        <w:t>Mistefa</w:t>
      </w:r>
      <w:proofErr w:type="spellEnd"/>
      <w:r w:rsidR="00201A85">
        <w:rPr>
          <w:color w:val="000000"/>
          <w:sz w:val="22"/>
          <w:szCs w:val="22"/>
          <w:lang w:val="sv-SE" w:eastAsia="sv-SE"/>
        </w:rPr>
        <w:t xml:space="preserve"> Kemal</w:t>
      </w:r>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wêneya</w:t>
      </w:r>
      <w:proofErr w:type="spellEnd"/>
      <w:r w:rsidR="00637F5F" w:rsidRPr="001B3D18">
        <w:rPr>
          <w:color w:val="000000"/>
          <w:sz w:val="22"/>
          <w:szCs w:val="22"/>
          <w:lang w:val="sv-SE" w:eastAsia="sv-SE"/>
        </w:rPr>
        <w:t xml:space="preserve"> </w:t>
      </w:r>
      <w:proofErr w:type="spellStart"/>
      <w:r w:rsidR="00662EF3">
        <w:rPr>
          <w:color w:val="000000"/>
          <w:sz w:val="22"/>
          <w:szCs w:val="22"/>
          <w:lang w:val="sv-SE" w:eastAsia="sv-SE"/>
        </w:rPr>
        <w:t>serokerkanê</w:t>
      </w:r>
      <w:proofErr w:type="spellEnd"/>
      <w:r w:rsidR="00662EF3">
        <w:rPr>
          <w:color w:val="000000"/>
          <w:sz w:val="22"/>
          <w:szCs w:val="22"/>
          <w:lang w:val="sv-SE" w:eastAsia="sv-SE"/>
        </w:rPr>
        <w:t xml:space="preserve"> </w:t>
      </w:r>
      <w:proofErr w:type="spellStart"/>
      <w:r w:rsidR="00662EF3">
        <w:rPr>
          <w:color w:val="000000"/>
          <w:sz w:val="22"/>
          <w:szCs w:val="22"/>
          <w:lang w:val="sv-SE" w:eastAsia="sv-SE"/>
        </w:rPr>
        <w:t>reşayî</w:t>
      </w:r>
      <w:proofErr w:type="spellEnd"/>
      <w:r w:rsidR="00637F5F" w:rsidRPr="001B3D18">
        <w:rPr>
          <w:color w:val="000000"/>
          <w:sz w:val="22"/>
          <w:szCs w:val="22"/>
          <w:lang w:val="sv-SE" w:eastAsia="sv-SE"/>
        </w:rPr>
        <w:t xml:space="preserve">, </w:t>
      </w:r>
      <w:proofErr w:type="spellStart"/>
      <w:r w:rsidR="00782A53" w:rsidRPr="001B3D18">
        <w:rPr>
          <w:color w:val="000000"/>
          <w:sz w:val="22"/>
          <w:szCs w:val="22"/>
          <w:lang w:val="sv-SE" w:eastAsia="sv-SE"/>
        </w:rPr>
        <w:t>hewa</w:t>
      </w:r>
      <w:proofErr w:type="spellEnd"/>
      <w:r w:rsidR="00637F5F" w:rsidRPr="001B3D18">
        <w:rPr>
          <w:color w:val="000000"/>
          <w:sz w:val="22"/>
          <w:szCs w:val="22"/>
          <w:lang w:val="sv-SE" w:eastAsia="sv-SE"/>
        </w:rPr>
        <w:t xml:space="preserve">, </w:t>
      </w:r>
      <w:proofErr w:type="spellStart"/>
      <w:r w:rsidR="00782A53" w:rsidRPr="001B3D18">
        <w:rPr>
          <w:color w:val="000000"/>
          <w:sz w:val="22"/>
          <w:szCs w:val="22"/>
          <w:lang w:val="sv-SE" w:eastAsia="sv-SE"/>
        </w:rPr>
        <w:t>jenderme</w:t>
      </w:r>
      <w:proofErr w:type="spellEnd"/>
      <w:r w:rsidR="00782A53" w:rsidRPr="001B3D18">
        <w:rPr>
          <w:color w:val="000000"/>
          <w:sz w:val="22"/>
          <w:szCs w:val="22"/>
          <w:lang w:val="sv-SE" w:eastAsia="sv-SE"/>
        </w:rPr>
        <w:t xml:space="preserve"> </w:t>
      </w:r>
      <w:r w:rsidR="00637F5F" w:rsidRPr="001B3D18">
        <w:rPr>
          <w:color w:val="000000"/>
          <w:sz w:val="22"/>
          <w:szCs w:val="22"/>
          <w:lang w:val="sv-SE" w:eastAsia="sv-SE"/>
        </w:rPr>
        <w:t xml:space="preserve">û </w:t>
      </w:r>
      <w:proofErr w:type="spellStart"/>
      <w:r w:rsidR="00662EF3">
        <w:rPr>
          <w:color w:val="000000"/>
          <w:sz w:val="22"/>
          <w:szCs w:val="22"/>
          <w:lang w:val="sv-SE" w:eastAsia="sv-SE"/>
        </w:rPr>
        <w:t>deryayî</w:t>
      </w:r>
      <w:proofErr w:type="spellEnd"/>
      <w:r w:rsidR="00B61950">
        <w:rPr>
          <w:color w:val="000000"/>
          <w:sz w:val="22"/>
          <w:szCs w:val="22"/>
          <w:lang w:val="sv-SE" w:eastAsia="sv-SE"/>
        </w:rPr>
        <w:t xml:space="preserve"> </w:t>
      </w:r>
      <w:proofErr w:type="spellStart"/>
      <w:r w:rsidR="00B61950">
        <w:rPr>
          <w:color w:val="000000"/>
          <w:sz w:val="22"/>
          <w:szCs w:val="22"/>
          <w:lang w:val="sv-SE" w:eastAsia="sv-SE"/>
        </w:rPr>
        <w:t>jî</w:t>
      </w:r>
      <w:proofErr w:type="spellEnd"/>
      <w:r w:rsidR="00637F5F" w:rsidRPr="001B3D18">
        <w:rPr>
          <w:color w:val="000000"/>
          <w:sz w:val="22"/>
          <w:szCs w:val="22"/>
          <w:lang w:val="sv-SE" w:eastAsia="sv-SE"/>
        </w:rPr>
        <w:t xml:space="preserve">, li </w:t>
      </w:r>
      <w:proofErr w:type="spellStart"/>
      <w:r w:rsidR="00637F5F" w:rsidRPr="001B3D18">
        <w:rPr>
          <w:color w:val="000000"/>
          <w:sz w:val="22"/>
          <w:szCs w:val="22"/>
          <w:lang w:val="sv-SE" w:eastAsia="sv-SE"/>
        </w:rPr>
        <w:t>wir</w:t>
      </w:r>
      <w:proofErr w:type="spellEnd"/>
      <w:r w:rsidR="00DD4AAC" w:rsidRPr="001B3D18">
        <w:rPr>
          <w:color w:val="000000"/>
          <w:sz w:val="22"/>
          <w:szCs w:val="22"/>
          <w:lang w:val="sv-SE" w:eastAsia="sv-SE"/>
        </w:rPr>
        <w:t xml:space="preserve">, li </w:t>
      </w:r>
      <w:proofErr w:type="spellStart"/>
      <w:r w:rsidR="00DD4AAC" w:rsidRPr="001B3D18">
        <w:rPr>
          <w:color w:val="000000"/>
          <w:sz w:val="22"/>
          <w:szCs w:val="22"/>
          <w:lang w:val="sv-SE" w:eastAsia="sv-SE"/>
        </w:rPr>
        <w:t>qehwexan</w:t>
      </w:r>
      <w:r w:rsidR="009D530B" w:rsidRPr="001B3D18">
        <w:rPr>
          <w:color w:val="000000"/>
          <w:sz w:val="22"/>
          <w:szCs w:val="22"/>
          <w:lang w:val="sv-SE" w:eastAsia="sv-SE"/>
        </w:rPr>
        <w:t>a</w:t>
      </w:r>
      <w:proofErr w:type="spellEnd"/>
      <w:r w:rsidR="009D530B" w:rsidRPr="001B3D18">
        <w:rPr>
          <w:color w:val="000000"/>
          <w:sz w:val="22"/>
          <w:szCs w:val="22"/>
          <w:lang w:val="sv-SE" w:eastAsia="sv-SE"/>
        </w:rPr>
        <w:t xml:space="preserve"> </w:t>
      </w:r>
      <w:proofErr w:type="spellStart"/>
      <w:r w:rsidR="00DF2B33" w:rsidRPr="001B3D18">
        <w:rPr>
          <w:color w:val="000000"/>
          <w:sz w:val="22"/>
          <w:szCs w:val="22"/>
          <w:lang w:val="sv-SE" w:eastAsia="sv-SE"/>
        </w:rPr>
        <w:t>K</w:t>
      </w:r>
      <w:r w:rsidR="009D530B" w:rsidRPr="001B3D18">
        <w:rPr>
          <w:color w:val="000000"/>
          <w:sz w:val="22"/>
          <w:szCs w:val="22"/>
          <w:lang w:val="sv-SE" w:eastAsia="sv-SE"/>
        </w:rPr>
        <w:t>aban</w:t>
      </w:r>
      <w:proofErr w:type="spellEnd"/>
      <w:r w:rsidR="009D530B" w:rsidRPr="001B3D18">
        <w:rPr>
          <w:color w:val="000000"/>
          <w:sz w:val="22"/>
          <w:szCs w:val="22"/>
          <w:lang w:val="sv-SE" w:eastAsia="sv-SE"/>
        </w:rPr>
        <w:t xml:space="preserve"> </w:t>
      </w:r>
      <w:proofErr w:type="spellStart"/>
      <w:r w:rsidR="009D530B" w:rsidRPr="001B3D18">
        <w:rPr>
          <w:color w:val="000000"/>
          <w:sz w:val="22"/>
          <w:szCs w:val="22"/>
          <w:lang w:val="sv-SE" w:eastAsia="sv-SE"/>
        </w:rPr>
        <w:t>Tozan</w:t>
      </w:r>
      <w:proofErr w:type="spellEnd"/>
      <w:r w:rsidR="00F16553" w:rsidRPr="001B3D18">
        <w:rPr>
          <w:color w:val="000000"/>
          <w:sz w:val="22"/>
          <w:szCs w:val="22"/>
          <w:lang w:val="sv-SE" w:eastAsia="sv-SE"/>
        </w:rPr>
        <w:t xml:space="preserve"> </w:t>
      </w:r>
      <w:proofErr w:type="spellStart"/>
      <w:r w:rsidR="009950CB">
        <w:rPr>
          <w:color w:val="000000"/>
          <w:sz w:val="22"/>
          <w:szCs w:val="22"/>
          <w:lang w:val="sv-SE" w:eastAsia="sv-SE"/>
        </w:rPr>
        <w:t>bûn</w:t>
      </w:r>
      <w:proofErr w:type="spellEnd"/>
      <w:r w:rsidR="009950CB">
        <w:rPr>
          <w:color w:val="000000"/>
          <w:sz w:val="22"/>
          <w:szCs w:val="22"/>
          <w:lang w:val="sv-SE" w:eastAsia="sv-SE"/>
        </w:rPr>
        <w:t xml:space="preserve">. </w:t>
      </w:r>
      <w:proofErr w:type="spellStart"/>
      <w:r w:rsidR="009950CB">
        <w:rPr>
          <w:color w:val="000000"/>
          <w:sz w:val="22"/>
          <w:szCs w:val="22"/>
          <w:lang w:val="sv-SE" w:eastAsia="sv-SE"/>
        </w:rPr>
        <w:t>W</w:t>
      </w:r>
      <w:r w:rsidR="00F16553" w:rsidRPr="001B3D18">
        <w:rPr>
          <w:color w:val="000000"/>
          <w:sz w:val="22"/>
          <w:szCs w:val="22"/>
          <w:lang w:val="sv-SE" w:eastAsia="sv-SE"/>
        </w:rPr>
        <w:t>isa</w:t>
      </w:r>
      <w:proofErr w:type="spellEnd"/>
      <w:r w:rsidR="00F16553" w:rsidRPr="001B3D18">
        <w:rPr>
          <w:color w:val="000000"/>
          <w:sz w:val="22"/>
          <w:szCs w:val="22"/>
          <w:lang w:val="sv-SE" w:eastAsia="sv-SE"/>
        </w:rPr>
        <w:t xml:space="preserve"> </w:t>
      </w:r>
      <w:proofErr w:type="spellStart"/>
      <w:r w:rsidR="00F16553" w:rsidRPr="001B3D18">
        <w:rPr>
          <w:color w:val="000000"/>
          <w:sz w:val="22"/>
          <w:szCs w:val="22"/>
          <w:lang w:val="sv-SE" w:eastAsia="sv-SE"/>
        </w:rPr>
        <w:t>zîq</w:t>
      </w:r>
      <w:proofErr w:type="spellEnd"/>
      <w:r w:rsidR="00DF2B33" w:rsidRPr="001B3D18">
        <w:rPr>
          <w:color w:val="000000"/>
          <w:sz w:val="22"/>
          <w:szCs w:val="22"/>
          <w:lang w:val="sv-SE" w:eastAsia="sv-SE"/>
        </w:rPr>
        <w:t xml:space="preserve"> li </w:t>
      </w:r>
      <w:r w:rsidR="00B61950">
        <w:rPr>
          <w:color w:val="000000"/>
          <w:sz w:val="22"/>
          <w:szCs w:val="22"/>
          <w:lang w:val="sv-SE" w:eastAsia="sv-SE"/>
        </w:rPr>
        <w:t xml:space="preserve">nav </w:t>
      </w:r>
      <w:proofErr w:type="spellStart"/>
      <w:r w:rsidR="00B61950">
        <w:rPr>
          <w:color w:val="000000"/>
          <w:sz w:val="22"/>
          <w:szCs w:val="22"/>
          <w:lang w:val="sv-SE" w:eastAsia="sv-SE"/>
        </w:rPr>
        <w:t>ç</w:t>
      </w:r>
      <w:r w:rsidR="006F2C13">
        <w:rPr>
          <w:color w:val="000000"/>
          <w:sz w:val="22"/>
          <w:szCs w:val="22"/>
          <w:lang w:val="sv-SE" w:eastAsia="sv-SE"/>
        </w:rPr>
        <w:t>a</w:t>
      </w:r>
      <w:r w:rsidR="00B61950">
        <w:rPr>
          <w:color w:val="000000"/>
          <w:sz w:val="22"/>
          <w:szCs w:val="22"/>
          <w:lang w:val="sv-SE" w:eastAsia="sv-SE"/>
        </w:rPr>
        <w:t>vên</w:t>
      </w:r>
      <w:proofErr w:type="spellEnd"/>
      <w:r w:rsidR="00B61950">
        <w:rPr>
          <w:color w:val="000000"/>
          <w:sz w:val="22"/>
          <w:szCs w:val="22"/>
          <w:lang w:val="sv-SE" w:eastAsia="sv-SE"/>
        </w:rPr>
        <w:t xml:space="preserve"> </w:t>
      </w:r>
      <w:proofErr w:type="spellStart"/>
      <w:r w:rsidR="00F16553" w:rsidRPr="001B3D18">
        <w:rPr>
          <w:color w:val="000000"/>
          <w:sz w:val="22"/>
          <w:szCs w:val="22"/>
          <w:lang w:val="sv-SE" w:eastAsia="sv-SE"/>
        </w:rPr>
        <w:t>mêvanan</w:t>
      </w:r>
      <w:proofErr w:type="spellEnd"/>
      <w:r w:rsidR="00DF2B33" w:rsidRPr="001B3D18">
        <w:rPr>
          <w:color w:val="000000"/>
          <w:sz w:val="22"/>
          <w:szCs w:val="22"/>
          <w:lang w:val="sv-SE" w:eastAsia="sv-SE"/>
        </w:rPr>
        <w:t xml:space="preserve"> </w:t>
      </w:r>
      <w:proofErr w:type="spellStart"/>
      <w:r w:rsidR="00DF2B33" w:rsidRPr="001B3D18">
        <w:rPr>
          <w:color w:val="000000"/>
          <w:sz w:val="22"/>
          <w:szCs w:val="22"/>
          <w:lang w:val="sv-SE" w:eastAsia="sv-SE"/>
        </w:rPr>
        <w:t>dinerîn</w:t>
      </w:r>
      <w:proofErr w:type="spellEnd"/>
      <w:r w:rsidR="00DF2B33" w:rsidRPr="001B3D18">
        <w:rPr>
          <w:color w:val="000000"/>
          <w:sz w:val="22"/>
          <w:szCs w:val="22"/>
          <w:lang w:val="sv-SE" w:eastAsia="sv-SE"/>
        </w:rPr>
        <w:t>.</w:t>
      </w:r>
      <w:r w:rsidR="00662EF3">
        <w:rPr>
          <w:color w:val="000000"/>
          <w:sz w:val="22"/>
          <w:szCs w:val="22"/>
          <w:lang w:val="sv-SE" w:eastAsia="sv-SE"/>
        </w:rPr>
        <w:t xml:space="preserve"> </w:t>
      </w:r>
      <w:proofErr w:type="spellStart"/>
      <w:r w:rsidR="009950CB">
        <w:rPr>
          <w:color w:val="000000"/>
          <w:sz w:val="22"/>
          <w:szCs w:val="22"/>
          <w:lang w:val="sv-SE" w:eastAsia="sv-SE"/>
        </w:rPr>
        <w:t>Hebûna</w:t>
      </w:r>
      <w:proofErr w:type="spellEnd"/>
      <w:r w:rsidR="009950CB">
        <w:rPr>
          <w:color w:val="000000"/>
          <w:sz w:val="22"/>
          <w:szCs w:val="22"/>
          <w:lang w:val="sv-SE" w:eastAsia="sv-SE"/>
        </w:rPr>
        <w:t xml:space="preserve"> </w:t>
      </w:r>
      <w:proofErr w:type="spellStart"/>
      <w:r w:rsidR="009950CB">
        <w:rPr>
          <w:color w:val="000000"/>
          <w:sz w:val="22"/>
          <w:szCs w:val="22"/>
          <w:lang w:val="sv-SE" w:eastAsia="sv-SE"/>
        </w:rPr>
        <w:t>wêneyekî</w:t>
      </w:r>
      <w:proofErr w:type="spellEnd"/>
      <w:r w:rsidR="009950CB">
        <w:rPr>
          <w:color w:val="000000"/>
          <w:sz w:val="22"/>
          <w:szCs w:val="22"/>
          <w:lang w:val="sv-SE" w:eastAsia="sv-SE"/>
        </w:rPr>
        <w:t xml:space="preserve"> Kemal </w:t>
      </w:r>
      <w:proofErr w:type="spellStart"/>
      <w:r w:rsidR="009950CB">
        <w:rPr>
          <w:color w:val="000000"/>
          <w:sz w:val="22"/>
          <w:szCs w:val="22"/>
          <w:lang w:val="sv-SE" w:eastAsia="sv-SE"/>
        </w:rPr>
        <w:t>Paşa</w:t>
      </w:r>
      <w:proofErr w:type="spellEnd"/>
      <w:r w:rsidR="008E2EDE" w:rsidRPr="001B3D18">
        <w:rPr>
          <w:color w:val="000000"/>
          <w:sz w:val="22"/>
          <w:szCs w:val="22"/>
          <w:lang w:val="sv-SE" w:eastAsia="sv-SE"/>
        </w:rPr>
        <w:t xml:space="preserve"> li ser </w:t>
      </w:r>
      <w:proofErr w:type="spellStart"/>
      <w:r w:rsidR="008E2EDE" w:rsidRPr="001B3D18">
        <w:rPr>
          <w:color w:val="000000"/>
          <w:sz w:val="22"/>
          <w:szCs w:val="22"/>
          <w:lang w:val="sv-SE" w:eastAsia="sv-SE"/>
        </w:rPr>
        <w:t>her</w:t>
      </w:r>
      <w:proofErr w:type="spellEnd"/>
      <w:r w:rsidR="008E2EDE" w:rsidRPr="001B3D18">
        <w:rPr>
          <w:color w:val="000000"/>
          <w:sz w:val="22"/>
          <w:szCs w:val="22"/>
          <w:lang w:val="sv-SE" w:eastAsia="sv-SE"/>
        </w:rPr>
        <w:t xml:space="preserve"> </w:t>
      </w:r>
      <w:proofErr w:type="spellStart"/>
      <w:r w:rsidR="008E2EDE" w:rsidRPr="001B3D18">
        <w:rPr>
          <w:color w:val="000000"/>
          <w:sz w:val="22"/>
          <w:szCs w:val="22"/>
          <w:lang w:val="sv-SE" w:eastAsia="sv-SE"/>
        </w:rPr>
        <w:t>qehwexaney</w:t>
      </w:r>
      <w:r w:rsidR="001C1DF8">
        <w:rPr>
          <w:color w:val="000000"/>
          <w:sz w:val="22"/>
          <w:szCs w:val="22"/>
          <w:lang w:val="sv-SE" w:eastAsia="sv-SE"/>
        </w:rPr>
        <w:t>ê</w:t>
      </w:r>
      <w:proofErr w:type="spellEnd"/>
      <w:r w:rsidR="008E2EDE" w:rsidRPr="001B3D18">
        <w:rPr>
          <w:color w:val="000000"/>
          <w:sz w:val="22"/>
          <w:szCs w:val="22"/>
          <w:lang w:val="sv-SE" w:eastAsia="sv-SE"/>
        </w:rPr>
        <w:t xml:space="preserve"> </w:t>
      </w:r>
      <w:proofErr w:type="spellStart"/>
      <w:r w:rsidR="008E2EDE" w:rsidRPr="001B3D18">
        <w:rPr>
          <w:color w:val="000000"/>
          <w:sz w:val="22"/>
          <w:szCs w:val="22"/>
          <w:lang w:val="sv-SE" w:eastAsia="sv-SE"/>
        </w:rPr>
        <w:t>zor</w:t>
      </w:r>
      <w:proofErr w:type="spellEnd"/>
      <w:r w:rsidR="008E2EDE" w:rsidRPr="001B3D18">
        <w:rPr>
          <w:color w:val="000000"/>
          <w:sz w:val="22"/>
          <w:szCs w:val="22"/>
          <w:lang w:val="sv-SE" w:eastAsia="sv-SE"/>
        </w:rPr>
        <w:t xml:space="preserve"> </w:t>
      </w:r>
      <w:proofErr w:type="spellStart"/>
      <w:r w:rsidR="008E2EDE" w:rsidRPr="001B3D18">
        <w:rPr>
          <w:color w:val="000000"/>
          <w:sz w:val="22"/>
          <w:szCs w:val="22"/>
          <w:lang w:val="sv-SE" w:eastAsia="sv-SE"/>
        </w:rPr>
        <w:t>kiribûn</w:t>
      </w:r>
      <w:proofErr w:type="spellEnd"/>
      <w:r w:rsidR="008E2EDE" w:rsidRPr="001B3D18">
        <w:rPr>
          <w:color w:val="000000"/>
          <w:sz w:val="22"/>
          <w:szCs w:val="22"/>
          <w:lang w:val="sv-SE" w:eastAsia="sv-SE"/>
        </w:rPr>
        <w:t xml:space="preserve">, </w:t>
      </w:r>
      <w:proofErr w:type="spellStart"/>
      <w:r w:rsidR="008E2EDE" w:rsidRPr="001B3D18">
        <w:rPr>
          <w:color w:val="000000"/>
          <w:sz w:val="22"/>
          <w:szCs w:val="22"/>
          <w:lang w:val="sv-SE" w:eastAsia="sv-SE"/>
        </w:rPr>
        <w:t>lê</w:t>
      </w:r>
      <w:proofErr w:type="spellEnd"/>
      <w:r w:rsidR="008E2EDE" w:rsidRPr="001B3D18">
        <w:rPr>
          <w:color w:val="000000"/>
          <w:sz w:val="22"/>
          <w:szCs w:val="22"/>
          <w:lang w:val="sv-SE" w:eastAsia="sv-SE"/>
        </w:rPr>
        <w:t xml:space="preserve"> </w:t>
      </w:r>
      <w:proofErr w:type="spellStart"/>
      <w:r w:rsidR="008E2EDE" w:rsidRPr="001B3D18">
        <w:rPr>
          <w:color w:val="000000"/>
          <w:sz w:val="22"/>
          <w:szCs w:val="22"/>
          <w:lang w:val="sv-SE" w:eastAsia="sv-SE"/>
        </w:rPr>
        <w:t>Kabo</w:t>
      </w:r>
      <w:proofErr w:type="spellEnd"/>
      <w:r w:rsidR="008E2EDE" w:rsidRPr="001B3D18">
        <w:rPr>
          <w:color w:val="000000"/>
          <w:sz w:val="22"/>
          <w:szCs w:val="22"/>
          <w:lang w:val="sv-SE" w:eastAsia="sv-SE"/>
        </w:rPr>
        <w:t xml:space="preserve">, </w:t>
      </w:r>
      <w:proofErr w:type="spellStart"/>
      <w:r w:rsidR="008E2EDE" w:rsidRPr="001B3D18">
        <w:rPr>
          <w:color w:val="000000"/>
          <w:sz w:val="22"/>
          <w:szCs w:val="22"/>
          <w:lang w:val="sv-SE" w:eastAsia="sv-SE"/>
        </w:rPr>
        <w:t>ne</w:t>
      </w:r>
      <w:proofErr w:type="spellEnd"/>
      <w:r w:rsidR="008E2EDE" w:rsidRPr="001B3D18">
        <w:rPr>
          <w:color w:val="000000"/>
          <w:sz w:val="22"/>
          <w:szCs w:val="22"/>
          <w:lang w:val="sv-SE" w:eastAsia="sv-SE"/>
        </w:rPr>
        <w:t xml:space="preserve"> </w:t>
      </w:r>
      <w:proofErr w:type="spellStart"/>
      <w:r w:rsidR="008E2EDE" w:rsidRPr="001B3D18">
        <w:rPr>
          <w:color w:val="000000"/>
          <w:sz w:val="22"/>
          <w:szCs w:val="22"/>
          <w:lang w:val="sv-SE" w:eastAsia="sv-SE"/>
        </w:rPr>
        <w:t>tenê</w:t>
      </w:r>
      <w:proofErr w:type="spellEnd"/>
      <w:r w:rsidR="008E2EDE" w:rsidRPr="001B3D18">
        <w:rPr>
          <w:color w:val="000000"/>
          <w:sz w:val="22"/>
          <w:szCs w:val="22"/>
          <w:lang w:val="sv-SE" w:eastAsia="sv-SE"/>
        </w:rPr>
        <w:t xml:space="preserve"> </w:t>
      </w:r>
      <w:proofErr w:type="spellStart"/>
      <w:r w:rsidR="00B61950">
        <w:rPr>
          <w:color w:val="000000"/>
          <w:sz w:val="22"/>
          <w:szCs w:val="22"/>
          <w:lang w:val="sv-SE" w:eastAsia="sv-SE"/>
        </w:rPr>
        <w:t>pênc</w:t>
      </w:r>
      <w:proofErr w:type="spellEnd"/>
      <w:r w:rsidR="00B61950">
        <w:rPr>
          <w:color w:val="000000"/>
          <w:sz w:val="22"/>
          <w:szCs w:val="22"/>
          <w:lang w:val="sv-SE" w:eastAsia="sv-SE"/>
        </w:rPr>
        <w:t xml:space="preserve"> </w:t>
      </w:r>
      <w:proofErr w:type="spellStart"/>
      <w:r w:rsidR="00B61950">
        <w:rPr>
          <w:color w:val="000000"/>
          <w:sz w:val="22"/>
          <w:szCs w:val="22"/>
          <w:lang w:val="sv-SE" w:eastAsia="sv-SE"/>
        </w:rPr>
        <w:t>yan</w:t>
      </w:r>
      <w:proofErr w:type="spellEnd"/>
      <w:r w:rsidR="00B61950">
        <w:rPr>
          <w:color w:val="000000"/>
          <w:sz w:val="22"/>
          <w:szCs w:val="22"/>
          <w:lang w:val="sv-SE" w:eastAsia="sv-SE"/>
        </w:rPr>
        <w:t xml:space="preserve"> </w:t>
      </w:r>
      <w:proofErr w:type="spellStart"/>
      <w:r w:rsidR="00B61950">
        <w:rPr>
          <w:color w:val="000000"/>
          <w:sz w:val="22"/>
          <w:szCs w:val="22"/>
          <w:lang w:val="sv-SE" w:eastAsia="sv-SE"/>
        </w:rPr>
        <w:t>deh</w:t>
      </w:r>
      <w:proofErr w:type="spellEnd"/>
      <w:r w:rsidR="00B61950">
        <w:rPr>
          <w:color w:val="000000"/>
          <w:sz w:val="22"/>
          <w:szCs w:val="22"/>
          <w:lang w:val="sv-SE" w:eastAsia="sv-SE"/>
        </w:rPr>
        <w:t xml:space="preserve"> </w:t>
      </w:r>
      <w:proofErr w:type="spellStart"/>
      <w:r w:rsidR="008E2EDE" w:rsidRPr="001B3D18">
        <w:rPr>
          <w:color w:val="000000"/>
          <w:sz w:val="22"/>
          <w:szCs w:val="22"/>
          <w:lang w:val="sv-SE" w:eastAsia="sv-SE"/>
        </w:rPr>
        <w:t>wêney</w:t>
      </w:r>
      <w:r w:rsidR="00B61950">
        <w:rPr>
          <w:color w:val="000000"/>
          <w:sz w:val="22"/>
          <w:szCs w:val="22"/>
          <w:lang w:val="sv-SE" w:eastAsia="sv-SE"/>
        </w:rPr>
        <w:t>ên</w:t>
      </w:r>
      <w:proofErr w:type="spellEnd"/>
      <w:r w:rsidR="008E2EDE" w:rsidRPr="001B3D18">
        <w:rPr>
          <w:color w:val="000000"/>
          <w:sz w:val="22"/>
          <w:szCs w:val="22"/>
          <w:lang w:val="sv-SE" w:eastAsia="sv-SE"/>
        </w:rPr>
        <w:t xml:space="preserve"> Kemal </w:t>
      </w:r>
      <w:proofErr w:type="spellStart"/>
      <w:r w:rsidR="008E2EDE" w:rsidRPr="001B3D18">
        <w:rPr>
          <w:color w:val="000000"/>
          <w:sz w:val="22"/>
          <w:szCs w:val="22"/>
          <w:lang w:val="sv-SE" w:eastAsia="sv-SE"/>
        </w:rPr>
        <w:t>Paşê</w:t>
      </w:r>
      <w:proofErr w:type="spellEnd"/>
      <w:r w:rsidR="008E2EDE" w:rsidRPr="001B3D18">
        <w:rPr>
          <w:color w:val="000000"/>
          <w:sz w:val="22"/>
          <w:szCs w:val="22"/>
          <w:lang w:val="sv-SE" w:eastAsia="sv-SE"/>
        </w:rPr>
        <w:t xml:space="preserve">, </w:t>
      </w:r>
      <w:proofErr w:type="spellStart"/>
      <w:r w:rsidR="008E2EDE" w:rsidRPr="001B3D18">
        <w:rPr>
          <w:color w:val="000000"/>
          <w:sz w:val="22"/>
          <w:szCs w:val="22"/>
          <w:lang w:val="sv-SE" w:eastAsia="sv-SE"/>
        </w:rPr>
        <w:t>wên</w:t>
      </w:r>
      <w:r w:rsidR="001C1DF8">
        <w:rPr>
          <w:color w:val="000000"/>
          <w:sz w:val="22"/>
          <w:szCs w:val="22"/>
          <w:lang w:val="sv-SE" w:eastAsia="sv-SE"/>
        </w:rPr>
        <w:t>eyên</w:t>
      </w:r>
      <w:proofErr w:type="spellEnd"/>
      <w:r w:rsidR="001C1DF8">
        <w:rPr>
          <w:color w:val="000000"/>
          <w:sz w:val="22"/>
          <w:szCs w:val="22"/>
          <w:lang w:val="sv-SE" w:eastAsia="sv-SE"/>
        </w:rPr>
        <w:t xml:space="preserve"> </w:t>
      </w:r>
      <w:proofErr w:type="spellStart"/>
      <w:r w:rsidR="001C1DF8">
        <w:rPr>
          <w:color w:val="000000"/>
          <w:sz w:val="22"/>
          <w:szCs w:val="22"/>
          <w:lang w:val="sv-SE" w:eastAsia="sv-SE"/>
        </w:rPr>
        <w:t>tev</w:t>
      </w:r>
      <w:proofErr w:type="spellEnd"/>
      <w:r w:rsidR="001C1DF8">
        <w:rPr>
          <w:color w:val="000000"/>
          <w:sz w:val="22"/>
          <w:szCs w:val="22"/>
          <w:lang w:val="sv-SE" w:eastAsia="sv-SE"/>
        </w:rPr>
        <w:t xml:space="preserve"> </w:t>
      </w:r>
      <w:proofErr w:type="spellStart"/>
      <w:r w:rsidR="001C1DF8">
        <w:rPr>
          <w:color w:val="000000"/>
          <w:sz w:val="22"/>
          <w:szCs w:val="22"/>
          <w:lang w:val="sv-SE" w:eastAsia="sv-SE"/>
        </w:rPr>
        <w:t>sererkanê</w:t>
      </w:r>
      <w:proofErr w:type="spellEnd"/>
      <w:r w:rsidR="001C1DF8">
        <w:rPr>
          <w:color w:val="000000"/>
          <w:sz w:val="22"/>
          <w:szCs w:val="22"/>
          <w:lang w:val="sv-SE" w:eastAsia="sv-SE"/>
        </w:rPr>
        <w:t xml:space="preserve"> </w:t>
      </w:r>
      <w:proofErr w:type="spellStart"/>
      <w:r w:rsidR="001C1DF8">
        <w:rPr>
          <w:color w:val="000000"/>
          <w:sz w:val="22"/>
          <w:szCs w:val="22"/>
          <w:lang w:val="sv-SE" w:eastAsia="sv-SE"/>
        </w:rPr>
        <w:t>artêşa</w:t>
      </w:r>
      <w:proofErr w:type="spellEnd"/>
      <w:r w:rsidR="001C1DF8">
        <w:rPr>
          <w:color w:val="000000"/>
          <w:sz w:val="22"/>
          <w:szCs w:val="22"/>
          <w:lang w:val="sv-SE" w:eastAsia="sv-SE"/>
        </w:rPr>
        <w:t xml:space="preserve"> </w:t>
      </w:r>
      <w:proofErr w:type="spellStart"/>
      <w:r w:rsidR="001C1DF8">
        <w:rPr>
          <w:color w:val="000000"/>
          <w:sz w:val="22"/>
          <w:szCs w:val="22"/>
          <w:lang w:val="sv-SE" w:eastAsia="sv-SE"/>
        </w:rPr>
        <w:t>tirk</w:t>
      </w:r>
      <w:proofErr w:type="spellEnd"/>
      <w:r w:rsidR="008E2EDE" w:rsidRPr="001B3D18">
        <w:rPr>
          <w:color w:val="000000"/>
          <w:sz w:val="22"/>
          <w:szCs w:val="22"/>
          <w:lang w:val="sv-SE" w:eastAsia="sv-SE"/>
        </w:rPr>
        <w:t xml:space="preserve"> </w:t>
      </w:r>
      <w:proofErr w:type="spellStart"/>
      <w:r w:rsidR="008E2EDE" w:rsidRPr="001B3D18">
        <w:rPr>
          <w:color w:val="000000"/>
          <w:sz w:val="22"/>
          <w:szCs w:val="22"/>
          <w:lang w:val="sv-SE" w:eastAsia="sv-SE"/>
        </w:rPr>
        <w:t>hanîbû</w:t>
      </w:r>
      <w:proofErr w:type="spellEnd"/>
      <w:r w:rsidR="008E2EDE" w:rsidRPr="001B3D18">
        <w:rPr>
          <w:color w:val="000000"/>
          <w:sz w:val="22"/>
          <w:szCs w:val="22"/>
          <w:lang w:val="sv-SE" w:eastAsia="sv-SE"/>
        </w:rPr>
        <w:t xml:space="preserve"> û </w:t>
      </w:r>
      <w:proofErr w:type="spellStart"/>
      <w:r w:rsidR="001C1DF8">
        <w:rPr>
          <w:color w:val="000000"/>
          <w:sz w:val="22"/>
          <w:szCs w:val="22"/>
          <w:lang w:val="sv-SE" w:eastAsia="sv-SE"/>
        </w:rPr>
        <w:t>tev</w:t>
      </w:r>
      <w:proofErr w:type="spellEnd"/>
      <w:r w:rsidR="001C1DF8">
        <w:rPr>
          <w:color w:val="000000"/>
          <w:sz w:val="22"/>
          <w:szCs w:val="22"/>
          <w:lang w:val="sv-SE" w:eastAsia="sv-SE"/>
        </w:rPr>
        <w:t xml:space="preserve"> </w:t>
      </w:r>
      <w:proofErr w:type="spellStart"/>
      <w:r w:rsidR="008E2EDE" w:rsidRPr="001B3D18">
        <w:rPr>
          <w:color w:val="000000"/>
          <w:sz w:val="22"/>
          <w:szCs w:val="22"/>
          <w:lang w:val="sv-SE" w:eastAsia="sv-SE"/>
        </w:rPr>
        <w:t>dîwarên</w:t>
      </w:r>
      <w:proofErr w:type="spellEnd"/>
      <w:r w:rsidR="009B230B">
        <w:rPr>
          <w:color w:val="000000"/>
          <w:sz w:val="22"/>
          <w:szCs w:val="22"/>
          <w:lang w:val="sv-SE" w:eastAsia="sv-SE"/>
        </w:rPr>
        <w:t xml:space="preserve"> </w:t>
      </w:r>
      <w:proofErr w:type="spellStart"/>
      <w:r w:rsidR="009B230B">
        <w:rPr>
          <w:color w:val="000000"/>
          <w:sz w:val="22"/>
          <w:szCs w:val="22"/>
          <w:lang w:val="sv-SE" w:eastAsia="sv-SE"/>
        </w:rPr>
        <w:t>qehwexaneyê</w:t>
      </w:r>
      <w:proofErr w:type="spellEnd"/>
      <w:r w:rsidR="009B230B">
        <w:rPr>
          <w:color w:val="000000"/>
          <w:sz w:val="22"/>
          <w:szCs w:val="22"/>
          <w:lang w:val="sv-SE" w:eastAsia="sv-SE"/>
        </w:rPr>
        <w:t xml:space="preserve"> bi </w:t>
      </w:r>
      <w:r w:rsidR="001C1DF8">
        <w:rPr>
          <w:color w:val="000000"/>
          <w:sz w:val="22"/>
          <w:szCs w:val="22"/>
          <w:lang w:val="sv-SE" w:eastAsia="sv-SE"/>
        </w:rPr>
        <w:t>v</w:t>
      </w:r>
      <w:r w:rsidR="009B230B">
        <w:rPr>
          <w:color w:val="000000"/>
          <w:sz w:val="22"/>
          <w:szCs w:val="22"/>
          <w:lang w:val="sv-SE" w:eastAsia="sv-SE"/>
        </w:rPr>
        <w:t xml:space="preserve">an </w:t>
      </w:r>
      <w:proofErr w:type="spellStart"/>
      <w:r w:rsidR="009950CB">
        <w:rPr>
          <w:color w:val="000000"/>
          <w:sz w:val="22"/>
          <w:szCs w:val="22"/>
          <w:lang w:val="sv-SE" w:eastAsia="sv-SE"/>
        </w:rPr>
        <w:t>wêneyan</w:t>
      </w:r>
      <w:proofErr w:type="spellEnd"/>
      <w:r w:rsidR="009950CB">
        <w:rPr>
          <w:color w:val="000000"/>
          <w:sz w:val="22"/>
          <w:szCs w:val="22"/>
          <w:lang w:val="sv-SE" w:eastAsia="sv-SE"/>
        </w:rPr>
        <w:t xml:space="preserve"> </w:t>
      </w:r>
      <w:proofErr w:type="spellStart"/>
      <w:r w:rsidR="009B230B">
        <w:rPr>
          <w:color w:val="000000"/>
          <w:sz w:val="22"/>
          <w:szCs w:val="22"/>
          <w:lang w:val="sv-SE" w:eastAsia="sv-SE"/>
        </w:rPr>
        <w:t>xemilandibû</w:t>
      </w:r>
      <w:proofErr w:type="spellEnd"/>
      <w:r w:rsidR="008E2EDE" w:rsidRPr="001B3D18">
        <w:rPr>
          <w:color w:val="000000"/>
          <w:sz w:val="22"/>
          <w:szCs w:val="22"/>
          <w:lang w:val="sv-SE" w:eastAsia="sv-SE"/>
        </w:rPr>
        <w:t>.</w:t>
      </w:r>
    </w:p>
    <w:p w:rsidR="00D45224" w:rsidRDefault="00F1094E" w:rsidP="00517B6B">
      <w:pPr>
        <w:spacing w:before="40" w:after="40" w:line="276" w:lineRule="auto"/>
        <w:jc w:val="both"/>
        <w:rPr>
          <w:color w:val="000000"/>
          <w:sz w:val="22"/>
          <w:szCs w:val="22"/>
          <w:lang w:val="sv-SE" w:eastAsia="sv-SE"/>
        </w:rPr>
      </w:pPr>
      <w:r w:rsidRPr="001B3D18">
        <w:rPr>
          <w:color w:val="000000"/>
          <w:sz w:val="22"/>
          <w:szCs w:val="22"/>
          <w:lang w:val="sv-SE" w:eastAsia="sv-SE"/>
        </w:rPr>
        <w:t xml:space="preserve">    </w:t>
      </w:r>
      <w:proofErr w:type="spellStart"/>
      <w:r w:rsidR="00793D4E">
        <w:rPr>
          <w:color w:val="000000"/>
          <w:sz w:val="22"/>
          <w:szCs w:val="22"/>
          <w:lang w:val="sv-SE" w:eastAsia="sv-SE"/>
        </w:rPr>
        <w:t>Piştî</w:t>
      </w:r>
      <w:proofErr w:type="spellEnd"/>
      <w:r w:rsidR="00793D4E">
        <w:rPr>
          <w:color w:val="000000"/>
          <w:sz w:val="22"/>
          <w:szCs w:val="22"/>
          <w:lang w:val="sv-SE" w:eastAsia="sv-SE"/>
        </w:rPr>
        <w:t xml:space="preserve"> </w:t>
      </w:r>
      <w:proofErr w:type="spellStart"/>
      <w:r w:rsidR="00793D4E">
        <w:rPr>
          <w:color w:val="000000"/>
          <w:sz w:val="22"/>
          <w:szCs w:val="22"/>
          <w:lang w:val="sv-SE" w:eastAsia="sv-SE"/>
        </w:rPr>
        <w:t>çêr</w:t>
      </w:r>
      <w:proofErr w:type="spellEnd"/>
      <w:r w:rsidR="00793D4E">
        <w:rPr>
          <w:color w:val="000000"/>
          <w:sz w:val="22"/>
          <w:szCs w:val="22"/>
          <w:lang w:val="sv-SE" w:eastAsia="sv-SE"/>
        </w:rPr>
        <w:t xml:space="preserve"> û </w:t>
      </w:r>
      <w:proofErr w:type="spellStart"/>
      <w:r w:rsidR="00793D4E">
        <w:rPr>
          <w:color w:val="000000"/>
          <w:sz w:val="22"/>
          <w:szCs w:val="22"/>
          <w:lang w:val="sv-SE" w:eastAsia="sv-SE"/>
        </w:rPr>
        <w:t>sixêfên</w:t>
      </w:r>
      <w:proofErr w:type="spellEnd"/>
      <w:r w:rsidR="00793D4E">
        <w:rPr>
          <w:color w:val="000000"/>
          <w:sz w:val="22"/>
          <w:szCs w:val="22"/>
          <w:lang w:val="sv-SE" w:eastAsia="sv-SE"/>
        </w:rPr>
        <w:t xml:space="preserve"> Moran</w:t>
      </w:r>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s</w:t>
      </w:r>
      <w:r w:rsidR="006F2C13">
        <w:rPr>
          <w:color w:val="000000"/>
          <w:sz w:val="22"/>
          <w:szCs w:val="22"/>
          <w:lang w:val="sv-SE" w:eastAsia="sv-SE"/>
        </w:rPr>
        <w:t>a</w:t>
      </w:r>
      <w:r w:rsidR="00637F5F" w:rsidRPr="001B3D18">
        <w:rPr>
          <w:color w:val="000000"/>
          <w:sz w:val="22"/>
          <w:szCs w:val="22"/>
          <w:lang w:val="sv-SE" w:eastAsia="sv-SE"/>
        </w:rPr>
        <w:t>etek</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jî</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derba</w:t>
      </w:r>
      <w:r w:rsidR="005E289C" w:rsidRPr="001B3D18">
        <w:rPr>
          <w:color w:val="000000"/>
          <w:sz w:val="22"/>
          <w:szCs w:val="22"/>
          <w:lang w:val="sv-SE" w:eastAsia="sv-SE"/>
        </w:rPr>
        <w:t>s</w:t>
      </w:r>
      <w:proofErr w:type="spellEnd"/>
      <w:r w:rsidR="005E289C" w:rsidRPr="001B3D18">
        <w:rPr>
          <w:color w:val="000000"/>
          <w:sz w:val="22"/>
          <w:szCs w:val="22"/>
          <w:lang w:val="sv-SE" w:eastAsia="sv-SE"/>
        </w:rPr>
        <w:t xml:space="preserve"> </w:t>
      </w:r>
      <w:proofErr w:type="spellStart"/>
      <w:r w:rsidR="005E289C" w:rsidRPr="001B3D18">
        <w:rPr>
          <w:color w:val="000000"/>
          <w:sz w:val="22"/>
          <w:szCs w:val="22"/>
          <w:lang w:val="sv-SE" w:eastAsia="sv-SE"/>
        </w:rPr>
        <w:t>ne</w:t>
      </w:r>
      <w:proofErr w:type="spellEnd"/>
      <w:r w:rsidR="005E289C" w:rsidRPr="001B3D18">
        <w:rPr>
          <w:color w:val="000000"/>
          <w:sz w:val="22"/>
          <w:szCs w:val="22"/>
          <w:lang w:val="sv-SE" w:eastAsia="sv-SE"/>
        </w:rPr>
        <w:t xml:space="preserve"> </w:t>
      </w:r>
      <w:proofErr w:type="spellStart"/>
      <w:r w:rsidR="005E289C" w:rsidRPr="001B3D18">
        <w:rPr>
          <w:color w:val="000000"/>
          <w:sz w:val="22"/>
          <w:szCs w:val="22"/>
          <w:lang w:val="sv-SE" w:eastAsia="sv-SE"/>
        </w:rPr>
        <w:t>bû</w:t>
      </w:r>
      <w:r w:rsidR="00793D4E">
        <w:rPr>
          <w:color w:val="000000"/>
          <w:sz w:val="22"/>
          <w:szCs w:val="22"/>
          <w:lang w:val="sv-SE" w:eastAsia="sv-SE"/>
        </w:rPr>
        <w:t>bû</w:t>
      </w:r>
      <w:proofErr w:type="spellEnd"/>
      <w:r w:rsidR="00793D4E">
        <w:rPr>
          <w:color w:val="000000"/>
          <w:sz w:val="22"/>
          <w:szCs w:val="22"/>
          <w:lang w:val="sv-SE" w:eastAsia="sv-SE"/>
        </w:rPr>
        <w:t xml:space="preserve">, </w:t>
      </w:r>
      <w:proofErr w:type="spellStart"/>
      <w:r w:rsidR="00637F5F" w:rsidRPr="001B3D18">
        <w:rPr>
          <w:color w:val="000000"/>
          <w:sz w:val="22"/>
          <w:szCs w:val="22"/>
          <w:lang w:val="sv-SE" w:eastAsia="sv-SE"/>
        </w:rPr>
        <w:t>otomobîlek</w:t>
      </w:r>
      <w:r w:rsidR="005E289C" w:rsidRPr="001B3D18">
        <w:rPr>
          <w:color w:val="000000"/>
          <w:sz w:val="22"/>
          <w:szCs w:val="22"/>
          <w:lang w:val="sv-SE" w:eastAsia="sv-SE"/>
        </w:rPr>
        <w:t>e</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reş</w:t>
      </w:r>
      <w:proofErr w:type="spellEnd"/>
      <w:r w:rsidR="00637F5F" w:rsidRPr="001B3D18">
        <w:rPr>
          <w:color w:val="000000"/>
          <w:sz w:val="22"/>
          <w:szCs w:val="22"/>
          <w:lang w:val="sv-SE" w:eastAsia="sv-SE"/>
        </w:rPr>
        <w:t xml:space="preserve"> a </w:t>
      </w:r>
      <w:proofErr w:type="spellStart"/>
      <w:r w:rsidR="00637F5F" w:rsidRPr="001B3D18">
        <w:rPr>
          <w:color w:val="000000"/>
          <w:sz w:val="22"/>
          <w:szCs w:val="22"/>
          <w:lang w:val="sv-SE" w:eastAsia="sv-SE"/>
        </w:rPr>
        <w:t>sivîl</w:t>
      </w:r>
      <w:proofErr w:type="spellEnd"/>
      <w:r w:rsidR="00A47791" w:rsidRPr="001B3D18">
        <w:rPr>
          <w:color w:val="000000"/>
          <w:sz w:val="22"/>
          <w:szCs w:val="22"/>
          <w:lang w:val="sv-SE" w:eastAsia="sv-SE"/>
        </w:rPr>
        <w:t>,</w:t>
      </w:r>
      <w:r w:rsidR="00637F5F" w:rsidRPr="001B3D18">
        <w:rPr>
          <w:color w:val="000000"/>
          <w:sz w:val="22"/>
          <w:szCs w:val="22"/>
          <w:lang w:val="sv-SE" w:eastAsia="sv-SE"/>
        </w:rPr>
        <w:t xml:space="preserve"> </w:t>
      </w:r>
      <w:proofErr w:type="spellStart"/>
      <w:r w:rsidR="00DD4AAC" w:rsidRPr="001B3D18">
        <w:rPr>
          <w:color w:val="000000"/>
          <w:sz w:val="22"/>
          <w:szCs w:val="22"/>
          <w:lang w:val="sv-SE" w:eastAsia="sv-SE"/>
        </w:rPr>
        <w:t>ji</w:t>
      </w:r>
      <w:proofErr w:type="spellEnd"/>
      <w:r w:rsidR="00DD4AAC" w:rsidRPr="001B3D18">
        <w:rPr>
          <w:color w:val="000000"/>
          <w:sz w:val="22"/>
          <w:szCs w:val="22"/>
          <w:lang w:val="sv-SE" w:eastAsia="sv-SE"/>
        </w:rPr>
        <w:t xml:space="preserve"> </w:t>
      </w:r>
      <w:proofErr w:type="spellStart"/>
      <w:r w:rsidR="00DD4AAC" w:rsidRPr="001B3D18">
        <w:rPr>
          <w:color w:val="000000"/>
          <w:sz w:val="22"/>
          <w:szCs w:val="22"/>
          <w:lang w:val="sv-SE" w:eastAsia="sv-SE"/>
        </w:rPr>
        <w:t>nişkê</w:t>
      </w:r>
      <w:proofErr w:type="spellEnd"/>
      <w:r w:rsidR="00DD4AAC" w:rsidRPr="001B3D18">
        <w:rPr>
          <w:color w:val="000000"/>
          <w:sz w:val="22"/>
          <w:szCs w:val="22"/>
          <w:lang w:val="sv-SE" w:eastAsia="sv-SE"/>
        </w:rPr>
        <w:t xml:space="preserve"> ve </w:t>
      </w:r>
      <w:r w:rsidR="00637F5F" w:rsidRPr="001B3D18">
        <w:rPr>
          <w:color w:val="000000"/>
          <w:sz w:val="22"/>
          <w:szCs w:val="22"/>
          <w:lang w:val="sv-SE" w:eastAsia="sv-SE"/>
        </w:rPr>
        <w:t xml:space="preserve">li ber </w:t>
      </w:r>
      <w:proofErr w:type="spellStart"/>
      <w:r w:rsidR="00637F5F" w:rsidRPr="001B3D18">
        <w:rPr>
          <w:color w:val="000000"/>
          <w:sz w:val="22"/>
          <w:szCs w:val="22"/>
          <w:lang w:val="sv-SE" w:eastAsia="sv-SE"/>
        </w:rPr>
        <w:t>deriyê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qeh</w:t>
      </w:r>
      <w:r w:rsidR="00DD4AAC" w:rsidRPr="001B3D18">
        <w:rPr>
          <w:color w:val="000000"/>
          <w:sz w:val="22"/>
          <w:szCs w:val="22"/>
          <w:lang w:val="sv-SE" w:eastAsia="sv-SE"/>
        </w:rPr>
        <w:t>wexan</w:t>
      </w:r>
      <w:r w:rsidR="00637F5F" w:rsidRPr="001B3D18">
        <w:rPr>
          <w:color w:val="000000"/>
          <w:sz w:val="22"/>
          <w:szCs w:val="22"/>
          <w:lang w:val="sv-SE" w:eastAsia="sv-SE"/>
        </w:rPr>
        <w:t>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frênek</w:t>
      </w:r>
      <w:r w:rsidR="00DD4AAC" w:rsidRPr="001B3D18">
        <w:rPr>
          <w:color w:val="000000"/>
          <w:sz w:val="22"/>
          <w:szCs w:val="22"/>
          <w:lang w:val="sv-SE" w:eastAsia="sv-SE"/>
        </w:rPr>
        <w:t>e</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tûj</w:t>
      </w:r>
      <w:proofErr w:type="spellEnd"/>
      <w:r w:rsidR="00637F5F" w:rsidRPr="001B3D18">
        <w:rPr>
          <w:color w:val="000000"/>
          <w:sz w:val="22"/>
          <w:szCs w:val="22"/>
          <w:lang w:val="sv-SE" w:eastAsia="sv-SE"/>
        </w:rPr>
        <w:t xml:space="preserve"> kir. </w:t>
      </w:r>
      <w:proofErr w:type="spellStart"/>
      <w:r w:rsidR="00637F5F" w:rsidRPr="001B3D18">
        <w:rPr>
          <w:color w:val="000000"/>
          <w:sz w:val="22"/>
          <w:szCs w:val="22"/>
          <w:lang w:val="sv-SE" w:eastAsia="sv-SE"/>
        </w:rPr>
        <w:t>Yekî</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bejin</w:t>
      </w:r>
      <w:r w:rsidR="00F95FFB">
        <w:rPr>
          <w:color w:val="000000"/>
          <w:sz w:val="22"/>
          <w:szCs w:val="22"/>
          <w:lang w:val="sv-SE" w:eastAsia="sv-SE"/>
        </w:rPr>
        <w:t>kurt</w:t>
      </w:r>
      <w:proofErr w:type="spellEnd"/>
      <w:r w:rsidR="00637F5F" w:rsidRPr="001B3D18">
        <w:rPr>
          <w:color w:val="000000"/>
          <w:sz w:val="22"/>
          <w:szCs w:val="22"/>
          <w:lang w:val="sv-SE" w:eastAsia="sv-SE"/>
        </w:rPr>
        <w:t xml:space="preserve"> û </w:t>
      </w:r>
      <w:proofErr w:type="spellStart"/>
      <w:r w:rsidR="00637F5F" w:rsidRPr="001B3D18">
        <w:rPr>
          <w:color w:val="000000"/>
          <w:sz w:val="22"/>
          <w:szCs w:val="22"/>
          <w:lang w:val="sv-SE" w:eastAsia="sv-SE"/>
        </w:rPr>
        <w:t>şewqeyek</w:t>
      </w:r>
      <w:r w:rsidR="005E289C" w:rsidRPr="001B3D18">
        <w:rPr>
          <w:color w:val="000000"/>
          <w:sz w:val="22"/>
          <w:szCs w:val="22"/>
          <w:lang w:val="sv-SE" w:eastAsia="sv-SE"/>
        </w:rPr>
        <w:t>e</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lengerî</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fotor</w:t>
      </w:r>
      <w:proofErr w:type="spellEnd"/>
      <w:r w:rsidR="00637F5F" w:rsidRPr="001B3D18">
        <w:rPr>
          <w:color w:val="000000"/>
          <w:sz w:val="22"/>
          <w:szCs w:val="22"/>
          <w:lang w:val="sv-SE" w:eastAsia="sv-SE"/>
        </w:rPr>
        <w:t xml:space="preserve">) li </w:t>
      </w:r>
      <w:r w:rsidR="00DD4AAC" w:rsidRPr="001B3D18">
        <w:rPr>
          <w:color w:val="000000"/>
          <w:sz w:val="22"/>
          <w:szCs w:val="22"/>
          <w:lang w:val="sv-SE" w:eastAsia="sv-SE"/>
        </w:rPr>
        <w:t xml:space="preserve">ser </w:t>
      </w:r>
      <w:proofErr w:type="spellStart"/>
      <w:r w:rsidR="00637F5F" w:rsidRPr="001B3D18">
        <w:rPr>
          <w:color w:val="000000"/>
          <w:sz w:val="22"/>
          <w:szCs w:val="22"/>
          <w:lang w:val="sv-SE" w:eastAsia="sv-SE"/>
        </w:rPr>
        <w:t>serê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wî</w:t>
      </w:r>
      <w:proofErr w:type="spellEnd"/>
      <w:r w:rsidR="00637F5F" w:rsidRPr="001B3D18">
        <w:rPr>
          <w:color w:val="000000"/>
          <w:sz w:val="22"/>
          <w:szCs w:val="22"/>
          <w:lang w:val="sv-SE" w:eastAsia="sv-SE"/>
        </w:rPr>
        <w:t xml:space="preserve"> û </w:t>
      </w:r>
      <w:proofErr w:type="spellStart"/>
      <w:r w:rsidR="00637F5F" w:rsidRPr="001B3D18">
        <w:rPr>
          <w:color w:val="000000"/>
          <w:sz w:val="22"/>
          <w:szCs w:val="22"/>
          <w:lang w:val="sv-SE" w:eastAsia="sv-SE"/>
        </w:rPr>
        <w:t>cil</w:t>
      </w:r>
      <w:proofErr w:type="spellEnd"/>
      <w:r w:rsidR="00637F5F" w:rsidRPr="001B3D18">
        <w:rPr>
          <w:color w:val="000000"/>
          <w:sz w:val="22"/>
          <w:szCs w:val="22"/>
          <w:lang w:val="sv-SE" w:eastAsia="sv-SE"/>
        </w:rPr>
        <w:t xml:space="preserve"> û </w:t>
      </w:r>
      <w:proofErr w:type="spellStart"/>
      <w:r w:rsidR="00637F5F" w:rsidRPr="001B3D18">
        <w:rPr>
          <w:color w:val="000000"/>
          <w:sz w:val="22"/>
          <w:szCs w:val="22"/>
          <w:lang w:val="sv-SE" w:eastAsia="sv-SE"/>
        </w:rPr>
        <w:t>bergên</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rêk</w:t>
      </w:r>
      <w:proofErr w:type="spellEnd"/>
      <w:r w:rsidR="00637F5F" w:rsidRPr="001B3D18">
        <w:rPr>
          <w:color w:val="000000"/>
          <w:sz w:val="22"/>
          <w:szCs w:val="22"/>
          <w:lang w:val="sv-SE" w:eastAsia="sv-SE"/>
        </w:rPr>
        <w:t xml:space="preserve"> û </w:t>
      </w:r>
      <w:proofErr w:type="spellStart"/>
      <w:r w:rsidR="00637F5F" w:rsidRPr="001B3D18">
        <w:rPr>
          <w:color w:val="000000"/>
          <w:sz w:val="22"/>
          <w:szCs w:val="22"/>
          <w:lang w:val="sv-SE" w:eastAsia="sv-SE"/>
        </w:rPr>
        <w:t>pêk</w:t>
      </w:r>
      <w:proofErr w:type="spellEnd"/>
      <w:r w:rsidR="00637F5F" w:rsidRPr="001B3D18">
        <w:rPr>
          <w:color w:val="000000"/>
          <w:sz w:val="22"/>
          <w:szCs w:val="22"/>
          <w:lang w:val="sv-SE" w:eastAsia="sv-SE"/>
        </w:rPr>
        <w:t xml:space="preserve"> li </w:t>
      </w:r>
      <w:r w:rsidR="006F2C13">
        <w:rPr>
          <w:color w:val="000000"/>
          <w:sz w:val="22"/>
          <w:szCs w:val="22"/>
          <w:lang w:val="sv-SE" w:eastAsia="sv-SE"/>
        </w:rPr>
        <w:t>s</w:t>
      </w:r>
      <w:r w:rsidR="00637F5F" w:rsidRPr="001B3D18">
        <w:rPr>
          <w:color w:val="000000"/>
          <w:sz w:val="22"/>
          <w:szCs w:val="22"/>
          <w:lang w:val="sv-SE" w:eastAsia="sv-SE"/>
        </w:rPr>
        <w:t xml:space="preserve">er </w:t>
      </w:r>
      <w:proofErr w:type="spellStart"/>
      <w:r w:rsidR="00637F5F" w:rsidRPr="001B3D18">
        <w:rPr>
          <w:color w:val="000000"/>
          <w:sz w:val="22"/>
          <w:szCs w:val="22"/>
          <w:lang w:val="sv-SE" w:eastAsia="sv-SE"/>
        </w:rPr>
        <w:t>wî</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ji</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otomobîlê</w:t>
      </w:r>
      <w:proofErr w:type="spellEnd"/>
      <w:r w:rsidR="00637F5F" w:rsidRPr="001B3D18">
        <w:rPr>
          <w:color w:val="000000"/>
          <w:sz w:val="22"/>
          <w:szCs w:val="22"/>
          <w:lang w:val="sv-SE" w:eastAsia="sv-SE"/>
        </w:rPr>
        <w:t xml:space="preserve"> </w:t>
      </w:r>
      <w:proofErr w:type="spellStart"/>
      <w:r w:rsidR="009B230B">
        <w:rPr>
          <w:color w:val="000000"/>
          <w:sz w:val="22"/>
          <w:szCs w:val="22"/>
          <w:lang w:val="sv-SE" w:eastAsia="sv-SE"/>
        </w:rPr>
        <w:t>peya</w:t>
      </w:r>
      <w:proofErr w:type="spellEnd"/>
      <w:r w:rsidR="009B230B">
        <w:rPr>
          <w:color w:val="000000"/>
          <w:sz w:val="22"/>
          <w:szCs w:val="22"/>
          <w:lang w:val="sv-SE" w:eastAsia="sv-SE"/>
        </w:rPr>
        <w:t xml:space="preserve"> </w:t>
      </w:r>
      <w:proofErr w:type="spellStart"/>
      <w:r w:rsidR="009B230B">
        <w:rPr>
          <w:color w:val="000000"/>
          <w:sz w:val="22"/>
          <w:szCs w:val="22"/>
          <w:lang w:val="sv-SE" w:eastAsia="sv-SE"/>
        </w:rPr>
        <w:t>bû</w:t>
      </w:r>
      <w:proofErr w:type="spellEnd"/>
      <w:r w:rsidR="00637F5F" w:rsidRPr="001B3D18">
        <w:rPr>
          <w:color w:val="000000"/>
          <w:sz w:val="22"/>
          <w:szCs w:val="22"/>
          <w:lang w:val="sv-SE" w:eastAsia="sv-SE"/>
        </w:rPr>
        <w:t xml:space="preserve"> û bi </w:t>
      </w:r>
      <w:proofErr w:type="spellStart"/>
      <w:r w:rsidR="00637F5F" w:rsidRPr="001B3D18">
        <w:rPr>
          <w:color w:val="000000"/>
          <w:sz w:val="22"/>
          <w:szCs w:val="22"/>
          <w:lang w:val="sv-SE" w:eastAsia="sv-SE"/>
        </w:rPr>
        <w:t>gavên</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lez</w:t>
      </w:r>
      <w:proofErr w:type="spellEnd"/>
      <w:r w:rsidR="00637F5F" w:rsidRPr="001B3D18">
        <w:rPr>
          <w:color w:val="000000"/>
          <w:sz w:val="22"/>
          <w:szCs w:val="22"/>
          <w:lang w:val="sv-SE" w:eastAsia="sv-SE"/>
        </w:rPr>
        <w:t xml:space="preserve"> û </w:t>
      </w:r>
      <w:proofErr w:type="spellStart"/>
      <w:r w:rsidR="00637F5F" w:rsidRPr="001B3D18">
        <w:rPr>
          <w:color w:val="000000"/>
          <w:sz w:val="22"/>
          <w:szCs w:val="22"/>
          <w:lang w:val="sv-SE" w:eastAsia="sv-SE"/>
        </w:rPr>
        <w:t>bez</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kete</w:t>
      </w:r>
      <w:proofErr w:type="spellEnd"/>
      <w:r w:rsidR="00637F5F" w:rsidRPr="001B3D18">
        <w:rPr>
          <w:color w:val="000000"/>
          <w:sz w:val="22"/>
          <w:szCs w:val="22"/>
          <w:lang w:val="sv-SE" w:eastAsia="sv-SE"/>
        </w:rPr>
        <w:t xml:space="preserve"> nav </w:t>
      </w:r>
      <w:proofErr w:type="spellStart"/>
      <w:r w:rsidR="00637F5F" w:rsidRPr="001B3D18">
        <w:rPr>
          <w:color w:val="000000"/>
          <w:sz w:val="22"/>
          <w:szCs w:val="22"/>
          <w:lang w:val="sv-SE" w:eastAsia="sv-SE"/>
        </w:rPr>
        <w:t>qehwexanê</w:t>
      </w:r>
      <w:proofErr w:type="spellEnd"/>
      <w:r w:rsidR="00637F5F" w:rsidRPr="001B3D18">
        <w:rPr>
          <w:color w:val="000000"/>
          <w:sz w:val="22"/>
          <w:szCs w:val="22"/>
          <w:lang w:val="sv-SE" w:eastAsia="sv-SE"/>
        </w:rPr>
        <w:t xml:space="preserve">. </w:t>
      </w:r>
      <w:proofErr w:type="spellStart"/>
      <w:r w:rsidR="005E289C" w:rsidRPr="001B3D18">
        <w:rPr>
          <w:color w:val="000000"/>
          <w:sz w:val="22"/>
          <w:szCs w:val="22"/>
          <w:lang w:val="sv-SE" w:eastAsia="sv-SE"/>
        </w:rPr>
        <w:t>Ev</w:t>
      </w:r>
      <w:proofErr w:type="spellEnd"/>
      <w:r w:rsidR="005E289C" w:rsidRPr="001B3D18">
        <w:rPr>
          <w:color w:val="000000"/>
          <w:sz w:val="22"/>
          <w:szCs w:val="22"/>
          <w:lang w:val="sv-SE" w:eastAsia="sv-SE"/>
        </w:rPr>
        <w:t xml:space="preserve"> </w:t>
      </w:r>
      <w:proofErr w:type="spellStart"/>
      <w:r w:rsidR="005E289C" w:rsidRPr="001B3D18">
        <w:rPr>
          <w:color w:val="000000"/>
          <w:sz w:val="22"/>
          <w:szCs w:val="22"/>
          <w:lang w:val="sv-SE" w:eastAsia="sv-SE"/>
        </w:rPr>
        <w:t>kes</w:t>
      </w:r>
      <w:r w:rsidR="000763FE">
        <w:rPr>
          <w:color w:val="000000"/>
          <w:sz w:val="22"/>
          <w:szCs w:val="22"/>
          <w:lang w:val="sv-SE" w:eastAsia="sv-SE"/>
        </w:rPr>
        <w:t>ê</w:t>
      </w:r>
      <w:proofErr w:type="spellEnd"/>
      <w:r w:rsidR="000763FE">
        <w:rPr>
          <w:color w:val="000000"/>
          <w:sz w:val="22"/>
          <w:szCs w:val="22"/>
          <w:lang w:val="sv-SE" w:eastAsia="sv-SE"/>
        </w:rPr>
        <w:t xml:space="preserve"> </w:t>
      </w:r>
      <w:proofErr w:type="spellStart"/>
      <w:r w:rsidR="000763FE">
        <w:rPr>
          <w:color w:val="000000"/>
          <w:sz w:val="22"/>
          <w:szCs w:val="22"/>
          <w:lang w:val="sv-SE" w:eastAsia="sv-SE"/>
        </w:rPr>
        <w:t>rû-</w:t>
      </w:r>
      <w:r w:rsidR="00F95FFB">
        <w:rPr>
          <w:color w:val="000000"/>
          <w:sz w:val="22"/>
          <w:szCs w:val="22"/>
          <w:lang w:val="sv-SE" w:eastAsia="sv-SE"/>
        </w:rPr>
        <w:t>asyay</w:t>
      </w:r>
      <w:r w:rsidR="00A47791" w:rsidRPr="001B3D18">
        <w:rPr>
          <w:color w:val="000000"/>
          <w:sz w:val="22"/>
          <w:szCs w:val="22"/>
          <w:lang w:val="sv-SE" w:eastAsia="sv-SE"/>
        </w:rPr>
        <w:t>î</w:t>
      </w:r>
      <w:proofErr w:type="spellEnd"/>
      <w:r w:rsidR="009B230B">
        <w:rPr>
          <w:color w:val="000000"/>
          <w:sz w:val="22"/>
          <w:szCs w:val="22"/>
          <w:lang w:val="sv-SE" w:eastAsia="sv-SE"/>
        </w:rPr>
        <w:t xml:space="preserve"> </w:t>
      </w:r>
      <w:r w:rsidR="009950CB">
        <w:rPr>
          <w:color w:val="000000"/>
          <w:sz w:val="22"/>
          <w:szCs w:val="22"/>
          <w:lang w:val="sv-SE" w:eastAsia="sv-SE"/>
        </w:rPr>
        <w:t>û</w:t>
      </w:r>
      <w:r w:rsidR="009B230B">
        <w:rPr>
          <w:color w:val="000000"/>
          <w:sz w:val="22"/>
          <w:szCs w:val="22"/>
          <w:lang w:val="sv-SE" w:eastAsia="sv-SE"/>
        </w:rPr>
        <w:t xml:space="preserve"> </w:t>
      </w:r>
      <w:proofErr w:type="spellStart"/>
      <w:r w:rsidR="003D7CF7" w:rsidRPr="001B3D18">
        <w:rPr>
          <w:color w:val="000000"/>
          <w:sz w:val="22"/>
          <w:szCs w:val="22"/>
          <w:lang w:val="sv-SE" w:eastAsia="sv-SE"/>
        </w:rPr>
        <w:t>rûtirş</w:t>
      </w:r>
      <w:proofErr w:type="spellEnd"/>
      <w:r w:rsidR="00DD4AAC" w:rsidRPr="001B3D18">
        <w:rPr>
          <w:color w:val="000000"/>
          <w:sz w:val="22"/>
          <w:szCs w:val="22"/>
          <w:lang w:val="sv-SE" w:eastAsia="sv-SE"/>
        </w:rPr>
        <w:t>,</w:t>
      </w:r>
      <w:r w:rsidR="005E289C" w:rsidRPr="001B3D18">
        <w:rPr>
          <w:color w:val="000000"/>
          <w:sz w:val="22"/>
          <w:szCs w:val="22"/>
          <w:lang w:val="sv-SE" w:eastAsia="sv-SE"/>
        </w:rPr>
        <w:t xml:space="preserve"> </w:t>
      </w:r>
      <w:proofErr w:type="spellStart"/>
      <w:r w:rsidR="005E289C" w:rsidRPr="001B3D18">
        <w:rPr>
          <w:color w:val="000000"/>
          <w:sz w:val="22"/>
          <w:szCs w:val="22"/>
          <w:lang w:val="sv-SE" w:eastAsia="sv-SE"/>
        </w:rPr>
        <w:t>ruyê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xwe</w:t>
      </w:r>
      <w:proofErr w:type="spellEnd"/>
      <w:r w:rsidR="00637F5F" w:rsidRPr="001B3D18">
        <w:rPr>
          <w:color w:val="000000"/>
          <w:sz w:val="22"/>
          <w:szCs w:val="22"/>
          <w:lang w:val="sv-SE" w:eastAsia="sv-SE"/>
        </w:rPr>
        <w:t xml:space="preserve"> </w:t>
      </w:r>
      <w:proofErr w:type="spellStart"/>
      <w:r w:rsidR="003D7CF7" w:rsidRPr="001B3D18">
        <w:rPr>
          <w:color w:val="000000"/>
          <w:sz w:val="22"/>
          <w:szCs w:val="22"/>
          <w:lang w:val="sv-SE" w:eastAsia="sv-SE"/>
        </w:rPr>
        <w:t>êdî</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bêhtir</w:t>
      </w:r>
      <w:proofErr w:type="spellEnd"/>
      <w:r w:rsidR="005E289C" w:rsidRPr="001B3D18">
        <w:rPr>
          <w:color w:val="000000"/>
          <w:sz w:val="22"/>
          <w:szCs w:val="22"/>
          <w:lang w:val="sv-SE" w:eastAsia="sv-SE"/>
        </w:rPr>
        <w:t xml:space="preserve"> </w:t>
      </w:r>
      <w:proofErr w:type="spellStart"/>
      <w:r w:rsidR="00637F5F" w:rsidRPr="001B3D18">
        <w:rPr>
          <w:color w:val="000000"/>
          <w:sz w:val="22"/>
          <w:szCs w:val="22"/>
          <w:lang w:val="sv-SE" w:eastAsia="sv-SE"/>
        </w:rPr>
        <w:t>tirş</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kiri</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bû</w:t>
      </w:r>
      <w:proofErr w:type="spellEnd"/>
      <w:r w:rsidR="00637F5F" w:rsidRPr="001B3D18">
        <w:rPr>
          <w:color w:val="000000"/>
          <w:sz w:val="22"/>
          <w:szCs w:val="22"/>
          <w:lang w:val="sv-SE" w:eastAsia="sv-SE"/>
        </w:rPr>
        <w:t xml:space="preserve"> û </w:t>
      </w:r>
      <w:proofErr w:type="spellStart"/>
      <w:r w:rsidR="00637F5F" w:rsidRPr="001B3D18">
        <w:rPr>
          <w:color w:val="000000"/>
          <w:sz w:val="22"/>
          <w:szCs w:val="22"/>
          <w:lang w:val="sv-SE" w:eastAsia="sv-SE"/>
        </w:rPr>
        <w:t>yekser</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çavê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xwe</w:t>
      </w:r>
      <w:proofErr w:type="spellEnd"/>
      <w:r w:rsidR="00637F5F" w:rsidRPr="001B3D18">
        <w:rPr>
          <w:color w:val="000000"/>
          <w:sz w:val="22"/>
          <w:szCs w:val="22"/>
          <w:lang w:val="sv-SE" w:eastAsia="sv-SE"/>
        </w:rPr>
        <w:t xml:space="preserve"> kuta </w:t>
      </w:r>
      <w:proofErr w:type="spellStart"/>
      <w:r w:rsidR="009B230B">
        <w:rPr>
          <w:color w:val="000000"/>
          <w:sz w:val="22"/>
          <w:szCs w:val="22"/>
          <w:lang w:val="sv-SE" w:eastAsia="sv-SE"/>
        </w:rPr>
        <w:t>bû</w:t>
      </w:r>
      <w:proofErr w:type="spellEnd"/>
      <w:r w:rsidR="009B230B">
        <w:rPr>
          <w:color w:val="000000"/>
          <w:sz w:val="22"/>
          <w:szCs w:val="22"/>
          <w:lang w:val="sv-SE" w:eastAsia="sv-SE"/>
        </w:rPr>
        <w:t xml:space="preserve"> </w:t>
      </w:r>
      <w:r w:rsidR="00637F5F" w:rsidRPr="001B3D18">
        <w:rPr>
          <w:color w:val="000000"/>
          <w:sz w:val="22"/>
          <w:szCs w:val="22"/>
          <w:lang w:val="sv-SE" w:eastAsia="sv-SE"/>
        </w:rPr>
        <w:t xml:space="preserve">nav </w:t>
      </w:r>
      <w:proofErr w:type="spellStart"/>
      <w:r w:rsidR="00637F5F" w:rsidRPr="001B3D18">
        <w:rPr>
          <w:color w:val="000000"/>
          <w:sz w:val="22"/>
          <w:szCs w:val="22"/>
          <w:lang w:val="sv-SE" w:eastAsia="sv-SE"/>
        </w:rPr>
        <w:t>çavê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mêva</w:t>
      </w:r>
      <w:r w:rsidR="00662EF3">
        <w:rPr>
          <w:color w:val="000000"/>
          <w:sz w:val="22"/>
          <w:szCs w:val="22"/>
          <w:lang w:val="sv-SE" w:eastAsia="sv-SE"/>
        </w:rPr>
        <w:t>nên</w:t>
      </w:r>
      <w:proofErr w:type="spellEnd"/>
      <w:r w:rsidR="00662EF3">
        <w:rPr>
          <w:color w:val="000000"/>
          <w:sz w:val="22"/>
          <w:szCs w:val="22"/>
          <w:lang w:val="sv-SE" w:eastAsia="sv-SE"/>
        </w:rPr>
        <w:t xml:space="preserve"> </w:t>
      </w:r>
      <w:proofErr w:type="spellStart"/>
      <w:r w:rsidR="00662EF3">
        <w:rPr>
          <w:color w:val="000000"/>
          <w:sz w:val="22"/>
          <w:szCs w:val="22"/>
          <w:lang w:val="sv-SE" w:eastAsia="sv-SE"/>
        </w:rPr>
        <w:t>qehwexanê</w:t>
      </w:r>
      <w:proofErr w:type="spellEnd"/>
      <w:r w:rsidR="00662EF3">
        <w:rPr>
          <w:color w:val="000000"/>
          <w:sz w:val="22"/>
          <w:szCs w:val="22"/>
          <w:lang w:val="sv-SE" w:eastAsia="sv-SE"/>
        </w:rPr>
        <w:t xml:space="preserve"> û bi </w:t>
      </w:r>
      <w:proofErr w:type="spellStart"/>
      <w:r w:rsidR="00662EF3">
        <w:rPr>
          <w:color w:val="000000"/>
          <w:sz w:val="22"/>
          <w:szCs w:val="22"/>
          <w:lang w:val="sv-SE" w:eastAsia="sv-SE"/>
        </w:rPr>
        <w:t>bêzî</w:t>
      </w:r>
      <w:proofErr w:type="spellEnd"/>
      <w:r w:rsidR="00637F5F" w:rsidRPr="001B3D18">
        <w:rPr>
          <w:color w:val="000000"/>
          <w:sz w:val="22"/>
          <w:szCs w:val="22"/>
          <w:lang w:val="sv-SE" w:eastAsia="sv-SE"/>
        </w:rPr>
        <w:t xml:space="preserve"> û </w:t>
      </w:r>
      <w:proofErr w:type="spellStart"/>
      <w:r w:rsidR="00F95FFB">
        <w:rPr>
          <w:color w:val="000000"/>
          <w:sz w:val="22"/>
          <w:szCs w:val="22"/>
          <w:lang w:val="sv-SE" w:eastAsia="sv-SE"/>
        </w:rPr>
        <w:t>nefret</w:t>
      </w:r>
      <w:r w:rsidR="00637F5F" w:rsidRPr="001B3D18">
        <w:rPr>
          <w:color w:val="000000"/>
          <w:sz w:val="22"/>
          <w:szCs w:val="22"/>
          <w:lang w:val="sv-SE" w:eastAsia="sv-SE"/>
        </w:rPr>
        <w:t>eke</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kûr</w:t>
      </w:r>
      <w:proofErr w:type="spellEnd"/>
      <w:r w:rsidR="00AF547D" w:rsidRPr="001B3D18">
        <w:rPr>
          <w:color w:val="000000"/>
          <w:sz w:val="22"/>
          <w:szCs w:val="22"/>
          <w:lang w:val="sv-SE" w:eastAsia="sv-SE"/>
        </w:rPr>
        <w:t>,</w:t>
      </w:r>
      <w:r w:rsidR="00637F5F" w:rsidRPr="001B3D18">
        <w:rPr>
          <w:color w:val="000000"/>
          <w:sz w:val="22"/>
          <w:szCs w:val="22"/>
          <w:lang w:val="sv-SE" w:eastAsia="sv-SE"/>
        </w:rPr>
        <w:t xml:space="preserve"> li </w:t>
      </w:r>
      <w:proofErr w:type="spellStart"/>
      <w:r w:rsidR="00637F5F" w:rsidRPr="001B3D18">
        <w:rPr>
          <w:color w:val="000000"/>
          <w:sz w:val="22"/>
          <w:szCs w:val="22"/>
          <w:lang w:val="sv-SE" w:eastAsia="sv-SE"/>
        </w:rPr>
        <w:t>tevan</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din</w:t>
      </w:r>
      <w:r w:rsidR="005E289C" w:rsidRPr="001B3D18">
        <w:rPr>
          <w:color w:val="000000"/>
          <w:sz w:val="22"/>
          <w:szCs w:val="22"/>
          <w:lang w:val="sv-SE" w:eastAsia="sv-SE"/>
        </w:rPr>
        <w:t>erî</w:t>
      </w:r>
      <w:proofErr w:type="spellEnd"/>
      <w:r w:rsidR="00637F5F" w:rsidRPr="001B3D18">
        <w:rPr>
          <w:color w:val="000000"/>
          <w:sz w:val="22"/>
          <w:szCs w:val="22"/>
          <w:lang w:val="sv-SE" w:eastAsia="sv-SE"/>
        </w:rPr>
        <w:t xml:space="preserve">. </w:t>
      </w:r>
      <w:r w:rsidR="00662EF3">
        <w:rPr>
          <w:color w:val="000000"/>
          <w:sz w:val="22"/>
          <w:szCs w:val="22"/>
          <w:lang w:val="sv-SE" w:eastAsia="sv-SE"/>
        </w:rPr>
        <w:t xml:space="preserve">Te </w:t>
      </w:r>
      <w:proofErr w:type="spellStart"/>
      <w:r w:rsidR="003D7CF7" w:rsidRPr="001B3D18">
        <w:rPr>
          <w:color w:val="000000"/>
          <w:sz w:val="22"/>
          <w:szCs w:val="22"/>
          <w:lang w:val="sv-SE" w:eastAsia="sv-SE"/>
        </w:rPr>
        <w:t>digot</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qey</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segekî</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bûldok</w:t>
      </w:r>
      <w:proofErr w:type="spellEnd"/>
      <w:r w:rsidR="003D7CF7" w:rsidRPr="001B3D18">
        <w:rPr>
          <w:color w:val="000000"/>
          <w:sz w:val="22"/>
          <w:szCs w:val="22"/>
          <w:lang w:val="sv-SE" w:eastAsia="sv-SE"/>
        </w:rPr>
        <w:t xml:space="preserve"> ê </w:t>
      </w:r>
      <w:proofErr w:type="spellStart"/>
      <w:r w:rsidR="003D7CF7" w:rsidRPr="001B3D18">
        <w:rPr>
          <w:color w:val="000000"/>
          <w:sz w:val="22"/>
          <w:szCs w:val="22"/>
          <w:lang w:val="sv-SE" w:eastAsia="sv-SE"/>
        </w:rPr>
        <w:t>dev</w:t>
      </w:r>
      <w:r w:rsidR="00544563">
        <w:rPr>
          <w:color w:val="000000"/>
          <w:sz w:val="22"/>
          <w:szCs w:val="22"/>
          <w:lang w:val="sv-SE" w:eastAsia="sv-SE"/>
        </w:rPr>
        <w:t>bi</w:t>
      </w:r>
      <w:r w:rsidR="009B230B">
        <w:rPr>
          <w:color w:val="000000"/>
          <w:sz w:val="22"/>
          <w:szCs w:val="22"/>
          <w:lang w:val="sv-SE" w:eastAsia="sv-SE"/>
        </w:rPr>
        <w:t>gilêz</w:t>
      </w:r>
      <w:proofErr w:type="spellEnd"/>
      <w:r w:rsidR="009B230B">
        <w:rPr>
          <w:color w:val="000000"/>
          <w:sz w:val="22"/>
          <w:szCs w:val="22"/>
          <w:lang w:val="sv-SE" w:eastAsia="sv-SE"/>
        </w:rPr>
        <w:t xml:space="preserve"> ê </w:t>
      </w:r>
      <w:proofErr w:type="spellStart"/>
      <w:r w:rsidR="009B230B">
        <w:rPr>
          <w:color w:val="000000"/>
          <w:sz w:val="22"/>
          <w:szCs w:val="22"/>
          <w:lang w:val="sv-SE" w:eastAsia="sv-SE"/>
        </w:rPr>
        <w:t>rûqurm</w:t>
      </w:r>
      <w:r w:rsidR="00F95FFB">
        <w:rPr>
          <w:color w:val="000000"/>
          <w:sz w:val="22"/>
          <w:szCs w:val="22"/>
          <w:lang w:val="sv-SE" w:eastAsia="sv-SE"/>
        </w:rPr>
        <w:t>u</w:t>
      </w:r>
      <w:r w:rsidR="009B230B">
        <w:rPr>
          <w:color w:val="000000"/>
          <w:sz w:val="22"/>
          <w:szCs w:val="22"/>
          <w:lang w:val="sv-SE" w:eastAsia="sv-SE"/>
        </w:rPr>
        <w:t>çandî</w:t>
      </w:r>
      <w:proofErr w:type="spellEnd"/>
      <w:r w:rsidR="00F95FFB">
        <w:rPr>
          <w:color w:val="000000"/>
          <w:sz w:val="22"/>
          <w:szCs w:val="22"/>
          <w:lang w:val="sv-SE" w:eastAsia="sv-SE"/>
        </w:rPr>
        <w:t xml:space="preserve"> </w:t>
      </w:r>
      <w:proofErr w:type="spellStart"/>
      <w:r w:rsidR="00F95FFB">
        <w:rPr>
          <w:color w:val="000000"/>
          <w:sz w:val="22"/>
          <w:szCs w:val="22"/>
          <w:lang w:val="sv-SE" w:eastAsia="sv-SE"/>
        </w:rPr>
        <w:t>bû</w:t>
      </w:r>
      <w:proofErr w:type="spellEnd"/>
      <w:r w:rsidR="00793D4E">
        <w:rPr>
          <w:color w:val="000000"/>
          <w:sz w:val="22"/>
          <w:szCs w:val="22"/>
          <w:lang w:val="sv-SE" w:eastAsia="sv-SE"/>
        </w:rPr>
        <w:t>. B</w:t>
      </w:r>
      <w:r w:rsidR="009B230B">
        <w:rPr>
          <w:color w:val="000000"/>
          <w:sz w:val="22"/>
          <w:szCs w:val="22"/>
          <w:lang w:val="sv-SE" w:eastAsia="sv-SE"/>
        </w:rPr>
        <w:t xml:space="preserve">i </w:t>
      </w:r>
      <w:proofErr w:type="spellStart"/>
      <w:r w:rsidR="00AF547D" w:rsidRPr="001B3D18">
        <w:rPr>
          <w:color w:val="000000"/>
          <w:sz w:val="22"/>
          <w:szCs w:val="22"/>
          <w:lang w:val="sv-SE" w:eastAsia="sv-SE"/>
        </w:rPr>
        <w:t>awir</w:t>
      </w:r>
      <w:r w:rsidR="009B230B">
        <w:rPr>
          <w:color w:val="000000"/>
          <w:sz w:val="22"/>
          <w:szCs w:val="22"/>
          <w:lang w:val="sv-SE" w:eastAsia="sv-SE"/>
        </w:rPr>
        <w:t>ên</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xwe</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y</w:t>
      </w:r>
      <w:r w:rsidR="00AF547D" w:rsidRPr="001B3D18">
        <w:rPr>
          <w:color w:val="000000"/>
          <w:sz w:val="22"/>
          <w:szCs w:val="22"/>
          <w:lang w:val="sv-SE" w:eastAsia="sv-SE"/>
        </w:rPr>
        <w:t>ên</w:t>
      </w:r>
      <w:proofErr w:type="spellEnd"/>
      <w:r w:rsidR="00AF547D" w:rsidRPr="001B3D18">
        <w:rPr>
          <w:color w:val="000000"/>
          <w:sz w:val="22"/>
          <w:szCs w:val="22"/>
          <w:lang w:val="sv-SE" w:eastAsia="sv-SE"/>
        </w:rPr>
        <w:t xml:space="preserve"> </w:t>
      </w:r>
      <w:proofErr w:type="spellStart"/>
      <w:r w:rsidR="00AF547D" w:rsidRPr="001B3D18">
        <w:rPr>
          <w:color w:val="000000"/>
          <w:sz w:val="22"/>
          <w:szCs w:val="22"/>
          <w:lang w:val="sv-SE" w:eastAsia="sv-SE"/>
        </w:rPr>
        <w:t>tirş</w:t>
      </w:r>
      <w:proofErr w:type="spellEnd"/>
      <w:r w:rsidR="00AF547D" w:rsidRPr="001B3D18">
        <w:rPr>
          <w:color w:val="000000"/>
          <w:sz w:val="22"/>
          <w:szCs w:val="22"/>
          <w:lang w:val="sv-SE" w:eastAsia="sv-SE"/>
        </w:rPr>
        <w:t xml:space="preserve"> û</w:t>
      </w:r>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mirûzquzî</w:t>
      </w:r>
      <w:proofErr w:type="spellEnd"/>
      <w:r w:rsidR="003D7CF7" w:rsidRPr="001B3D18">
        <w:rPr>
          <w:color w:val="000000"/>
          <w:sz w:val="22"/>
          <w:szCs w:val="22"/>
          <w:lang w:val="sv-SE" w:eastAsia="sv-SE"/>
        </w:rPr>
        <w:t xml:space="preserve">, </w:t>
      </w:r>
      <w:proofErr w:type="spellStart"/>
      <w:r w:rsidR="00F95FFB">
        <w:rPr>
          <w:color w:val="000000"/>
          <w:sz w:val="22"/>
          <w:szCs w:val="22"/>
          <w:lang w:val="sv-SE" w:eastAsia="sv-SE"/>
        </w:rPr>
        <w:t>wisa</w:t>
      </w:r>
      <w:proofErr w:type="spellEnd"/>
      <w:r w:rsidR="00F95FFB">
        <w:rPr>
          <w:color w:val="000000"/>
          <w:sz w:val="22"/>
          <w:szCs w:val="22"/>
          <w:lang w:val="sv-SE" w:eastAsia="sv-SE"/>
        </w:rPr>
        <w:t xml:space="preserve"> </w:t>
      </w:r>
      <w:proofErr w:type="spellStart"/>
      <w:r w:rsidR="00F95FFB">
        <w:rPr>
          <w:color w:val="000000"/>
          <w:sz w:val="22"/>
          <w:szCs w:val="22"/>
          <w:lang w:val="sv-SE" w:eastAsia="sv-SE"/>
        </w:rPr>
        <w:t>pîs</w:t>
      </w:r>
      <w:proofErr w:type="spellEnd"/>
      <w:r w:rsidR="00F95FFB">
        <w:rPr>
          <w:color w:val="000000"/>
          <w:sz w:val="22"/>
          <w:szCs w:val="22"/>
          <w:lang w:val="sv-SE" w:eastAsia="sv-SE"/>
        </w:rPr>
        <w:t xml:space="preserve"> û </w:t>
      </w:r>
      <w:proofErr w:type="spellStart"/>
      <w:r w:rsidR="00F95FFB">
        <w:rPr>
          <w:color w:val="000000"/>
          <w:sz w:val="22"/>
          <w:szCs w:val="22"/>
          <w:lang w:val="sv-SE" w:eastAsia="sv-SE"/>
        </w:rPr>
        <w:t>x</w:t>
      </w:r>
      <w:r w:rsidR="00793D4E">
        <w:rPr>
          <w:color w:val="000000"/>
          <w:sz w:val="22"/>
          <w:szCs w:val="22"/>
          <w:lang w:val="sv-SE" w:eastAsia="sv-SE"/>
        </w:rPr>
        <w:t>i</w:t>
      </w:r>
      <w:r w:rsidR="00F95FFB">
        <w:rPr>
          <w:color w:val="000000"/>
          <w:sz w:val="22"/>
          <w:szCs w:val="22"/>
          <w:lang w:val="sv-SE" w:eastAsia="sv-SE"/>
        </w:rPr>
        <w:t>rab</w:t>
      </w:r>
      <w:proofErr w:type="spellEnd"/>
      <w:r w:rsidR="009950CB">
        <w:rPr>
          <w:color w:val="000000"/>
          <w:sz w:val="22"/>
          <w:szCs w:val="22"/>
          <w:lang w:val="sv-SE" w:eastAsia="sv-SE"/>
        </w:rPr>
        <w:t>,</w:t>
      </w:r>
      <w:r w:rsidR="00F95FFB">
        <w:rPr>
          <w:color w:val="000000"/>
          <w:sz w:val="22"/>
          <w:szCs w:val="22"/>
          <w:lang w:val="sv-SE" w:eastAsia="sv-SE"/>
        </w:rPr>
        <w:t xml:space="preserve"> </w:t>
      </w:r>
      <w:r w:rsidR="003D7CF7" w:rsidRPr="001B3D18">
        <w:rPr>
          <w:color w:val="000000"/>
          <w:sz w:val="22"/>
          <w:szCs w:val="22"/>
          <w:lang w:val="sv-SE" w:eastAsia="sv-SE"/>
        </w:rPr>
        <w:t xml:space="preserve">li nav </w:t>
      </w:r>
      <w:proofErr w:type="spellStart"/>
      <w:r w:rsidR="003D7CF7" w:rsidRPr="001B3D18">
        <w:rPr>
          <w:color w:val="000000"/>
          <w:sz w:val="22"/>
          <w:szCs w:val="22"/>
          <w:lang w:val="sv-SE" w:eastAsia="sv-SE"/>
        </w:rPr>
        <w:t>çavê</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xelkê</w:t>
      </w:r>
      <w:proofErr w:type="spellEnd"/>
      <w:r w:rsidR="003D7CF7" w:rsidRPr="001B3D18">
        <w:rPr>
          <w:color w:val="000000"/>
          <w:sz w:val="22"/>
          <w:szCs w:val="22"/>
          <w:lang w:val="sv-SE" w:eastAsia="sv-SE"/>
        </w:rPr>
        <w:t xml:space="preserve"> </w:t>
      </w:r>
      <w:r w:rsidR="00F95FFB">
        <w:rPr>
          <w:color w:val="000000"/>
          <w:sz w:val="22"/>
          <w:szCs w:val="22"/>
          <w:lang w:val="sv-SE" w:eastAsia="sv-SE"/>
        </w:rPr>
        <w:t xml:space="preserve">li nav </w:t>
      </w:r>
      <w:proofErr w:type="spellStart"/>
      <w:r w:rsidR="00F95FFB">
        <w:rPr>
          <w:color w:val="000000"/>
          <w:sz w:val="22"/>
          <w:szCs w:val="22"/>
          <w:lang w:val="sv-SE" w:eastAsia="sv-SE"/>
        </w:rPr>
        <w:t>qehwexanê</w:t>
      </w:r>
      <w:proofErr w:type="spellEnd"/>
      <w:r w:rsidR="00F95FFB">
        <w:rPr>
          <w:color w:val="000000"/>
          <w:sz w:val="22"/>
          <w:szCs w:val="22"/>
          <w:lang w:val="sv-SE" w:eastAsia="sv-SE"/>
        </w:rPr>
        <w:t xml:space="preserve"> </w:t>
      </w:r>
      <w:proofErr w:type="spellStart"/>
      <w:r w:rsidR="003D7CF7" w:rsidRPr="001B3D18">
        <w:rPr>
          <w:color w:val="000000"/>
          <w:sz w:val="22"/>
          <w:szCs w:val="22"/>
          <w:lang w:val="sv-SE" w:eastAsia="sv-SE"/>
        </w:rPr>
        <w:t>dinerî</w:t>
      </w:r>
      <w:proofErr w:type="spellEnd"/>
      <w:r w:rsidR="003D7CF7" w:rsidRPr="001B3D18">
        <w:rPr>
          <w:color w:val="000000"/>
          <w:sz w:val="22"/>
          <w:szCs w:val="22"/>
          <w:lang w:val="sv-SE" w:eastAsia="sv-SE"/>
        </w:rPr>
        <w:t xml:space="preserve">. </w:t>
      </w:r>
    </w:p>
    <w:p w:rsidR="00885E5F" w:rsidRDefault="00D45224" w:rsidP="00517B6B">
      <w:pPr>
        <w:spacing w:before="40" w:after="40" w:line="276" w:lineRule="auto"/>
        <w:jc w:val="both"/>
        <w:rPr>
          <w:color w:val="000000"/>
          <w:sz w:val="22"/>
          <w:szCs w:val="22"/>
          <w:lang w:val="sv-SE" w:eastAsia="sv-SE"/>
        </w:rPr>
      </w:pPr>
      <w:r>
        <w:rPr>
          <w:color w:val="000000"/>
          <w:sz w:val="22"/>
          <w:szCs w:val="22"/>
          <w:lang w:val="sv-SE" w:eastAsia="sv-SE"/>
        </w:rPr>
        <w:t xml:space="preserve">    </w:t>
      </w:r>
      <w:proofErr w:type="spellStart"/>
      <w:r w:rsidR="00637F5F" w:rsidRPr="001B3D18">
        <w:rPr>
          <w:color w:val="000000"/>
          <w:sz w:val="22"/>
          <w:szCs w:val="22"/>
          <w:lang w:val="sv-SE" w:eastAsia="sv-SE"/>
        </w:rPr>
        <w:t>Gava</w:t>
      </w:r>
      <w:proofErr w:type="spellEnd"/>
      <w:r w:rsidR="00637F5F" w:rsidRPr="001B3D18">
        <w:rPr>
          <w:color w:val="000000"/>
          <w:sz w:val="22"/>
          <w:szCs w:val="22"/>
          <w:lang w:val="sv-SE" w:eastAsia="sv-SE"/>
        </w:rPr>
        <w:t xml:space="preserve"> </w:t>
      </w:r>
      <w:proofErr w:type="spellStart"/>
      <w:r w:rsidR="00F62050" w:rsidRPr="001B3D18">
        <w:rPr>
          <w:color w:val="000000"/>
          <w:sz w:val="22"/>
          <w:szCs w:val="22"/>
          <w:lang w:val="sv-SE" w:eastAsia="sv-SE"/>
        </w:rPr>
        <w:t>Kabo</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dît</w:t>
      </w:r>
      <w:proofErr w:type="spellEnd"/>
      <w:r w:rsidR="00AF547D" w:rsidRPr="001B3D18">
        <w:rPr>
          <w:color w:val="000000"/>
          <w:sz w:val="22"/>
          <w:szCs w:val="22"/>
          <w:lang w:val="sv-SE" w:eastAsia="sv-SE"/>
        </w:rPr>
        <w:t>,</w:t>
      </w:r>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ku</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ev</w:t>
      </w:r>
      <w:proofErr w:type="spellEnd"/>
      <w:r w:rsidR="00637F5F" w:rsidRPr="001B3D18">
        <w:rPr>
          <w:color w:val="000000"/>
          <w:sz w:val="22"/>
          <w:szCs w:val="22"/>
          <w:lang w:val="sv-SE" w:eastAsia="sv-SE"/>
        </w:rPr>
        <w:t xml:space="preserve"> </w:t>
      </w:r>
      <w:proofErr w:type="spellStart"/>
      <w:r w:rsidR="00E72463">
        <w:rPr>
          <w:color w:val="000000"/>
          <w:sz w:val="22"/>
          <w:szCs w:val="22"/>
          <w:lang w:val="sv-SE" w:eastAsia="sv-SE"/>
        </w:rPr>
        <w:t>mirov</w:t>
      </w:r>
      <w:r w:rsidR="003D7CF7" w:rsidRPr="001B3D18">
        <w:rPr>
          <w:color w:val="000000"/>
          <w:sz w:val="22"/>
          <w:szCs w:val="22"/>
          <w:lang w:val="sv-SE" w:eastAsia="sv-SE"/>
        </w:rPr>
        <w:t>ê</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rûtirş</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ket</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hundur</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hema</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ji</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nişkê</w:t>
      </w:r>
      <w:proofErr w:type="spellEnd"/>
      <w:r w:rsidR="00CE1DDB">
        <w:rPr>
          <w:color w:val="000000"/>
          <w:sz w:val="22"/>
          <w:szCs w:val="22"/>
          <w:lang w:val="sv-SE" w:eastAsia="sv-SE"/>
        </w:rPr>
        <w:t xml:space="preserve"> ve, </w:t>
      </w:r>
      <w:proofErr w:type="spellStart"/>
      <w:r w:rsidR="00637F5F" w:rsidRPr="001B3D18">
        <w:rPr>
          <w:color w:val="000000"/>
          <w:sz w:val="22"/>
          <w:szCs w:val="22"/>
          <w:lang w:val="sv-SE" w:eastAsia="sv-SE"/>
        </w:rPr>
        <w:t>ji</w:t>
      </w:r>
      <w:proofErr w:type="spellEnd"/>
      <w:r w:rsidR="00637F5F" w:rsidRPr="001B3D18">
        <w:rPr>
          <w:color w:val="000000"/>
          <w:sz w:val="22"/>
          <w:szCs w:val="22"/>
          <w:lang w:val="sv-SE" w:eastAsia="sv-SE"/>
        </w:rPr>
        <w:t xml:space="preserve"> </w:t>
      </w:r>
      <w:proofErr w:type="spellStart"/>
      <w:r w:rsidR="00E52041">
        <w:rPr>
          <w:color w:val="000000"/>
          <w:sz w:val="22"/>
          <w:szCs w:val="22"/>
          <w:lang w:val="sv-SE" w:eastAsia="sv-SE"/>
        </w:rPr>
        <w:t>wê</w:t>
      </w:r>
      <w:proofErr w:type="spellEnd"/>
      <w:r w:rsidR="00E52041">
        <w:rPr>
          <w:color w:val="000000"/>
          <w:sz w:val="22"/>
          <w:szCs w:val="22"/>
          <w:lang w:val="sv-SE" w:eastAsia="sv-SE"/>
        </w:rPr>
        <w:t xml:space="preserve"> </w:t>
      </w:r>
      <w:proofErr w:type="spellStart"/>
      <w:r w:rsidR="00637F5F" w:rsidRPr="001B3D18">
        <w:rPr>
          <w:color w:val="000000"/>
          <w:sz w:val="22"/>
          <w:szCs w:val="22"/>
          <w:lang w:val="sv-SE" w:eastAsia="sv-SE"/>
        </w:rPr>
        <w:t>rewşa</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xwe</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ya</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bêliv</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veciniqî</w:t>
      </w:r>
      <w:proofErr w:type="spellEnd"/>
      <w:r w:rsidR="00637F5F" w:rsidRPr="001B3D18">
        <w:rPr>
          <w:color w:val="000000"/>
          <w:sz w:val="22"/>
          <w:szCs w:val="22"/>
          <w:lang w:val="sv-SE" w:eastAsia="sv-SE"/>
        </w:rPr>
        <w:t xml:space="preserve"> û </w:t>
      </w:r>
      <w:proofErr w:type="spellStart"/>
      <w:r w:rsidR="00CE1DDB">
        <w:rPr>
          <w:color w:val="000000"/>
          <w:sz w:val="22"/>
          <w:szCs w:val="22"/>
          <w:lang w:val="sv-SE" w:eastAsia="sv-SE"/>
        </w:rPr>
        <w:t>wek</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gulleyekî</w:t>
      </w:r>
      <w:proofErr w:type="spellEnd"/>
      <w:r w:rsidR="00CE1DDB">
        <w:rPr>
          <w:color w:val="000000"/>
          <w:sz w:val="22"/>
          <w:szCs w:val="22"/>
          <w:lang w:val="sv-SE" w:eastAsia="sv-SE"/>
        </w:rPr>
        <w:t xml:space="preserve"> </w:t>
      </w:r>
      <w:r w:rsidR="00AF547D" w:rsidRPr="001B3D18">
        <w:rPr>
          <w:color w:val="000000"/>
          <w:sz w:val="22"/>
          <w:szCs w:val="22"/>
          <w:lang w:val="sv-SE" w:eastAsia="sv-SE"/>
        </w:rPr>
        <w:t xml:space="preserve">bi </w:t>
      </w:r>
      <w:proofErr w:type="spellStart"/>
      <w:r w:rsidR="00AF547D" w:rsidRPr="001B3D18">
        <w:rPr>
          <w:color w:val="000000"/>
          <w:sz w:val="22"/>
          <w:szCs w:val="22"/>
          <w:lang w:val="sv-SE" w:eastAsia="sv-SE"/>
        </w:rPr>
        <w:t>lez</w:t>
      </w:r>
      <w:proofErr w:type="spellEnd"/>
      <w:r w:rsidR="00AF547D" w:rsidRPr="001B3D18">
        <w:rPr>
          <w:color w:val="000000"/>
          <w:sz w:val="22"/>
          <w:szCs w:val="22"/>
          <w:lang w:val="sv-SE" w:eastAsia="sv-SE"/>
        </w:rPr>
        <w:t xml:space="preserve"> </w:t>
      </w:r>
      <w:r w:rsidR="009B230B">
        <w:rPr>
          <w:color w:val="000000"/>
          <w:sz w:val="22"/>
          <w:szCs w:val="22"/>
          <w:lang w:val="sv-SE" w:eastAsia="sv-SE"/>
        </w:rPr>
        <w:t xml:space="preserve">û </w:t>
      </w:r>
      <w:proofErr w:type="spellStart"/>
      <w:r w:rsidR="009B230B">
        <w:rPr>
          <w:color w:val="000000"/>
          <w:sz w:val="22"/>
          <w:szCs w:val="22"/>
          <w:lang w:val="sv-SE" w:eastAsia="sv-SE"/>
        </w:rPr>
        <w:t>bez</w:t>
      </w:r>
      <w:proofErr w:type="spellEnd"/>
      <w:r w:rsidR="009B230B">
        <w:rPr>
          <w:color w:val="000000"/>
          <w:sz w:val="22"/>
          <w:szCs w:val="22"/>
          <w:lang w:val="sv-SE" w:eastAsia="sv-SE"/>
        </w:rPr>
        <w:t xml:space="preserve"> </w:t>
      </w:r>
      <w:proofErr w:type="spellStart"/>
      <w:r w:rsidR="00637F5F" w:rsidRPr="001B3D18">
        <w:rPr>
          <w:color w:val="000000"/>
          <w:sz w:val="22"/>
          <w:szCs w:val="22"/>
          <w:lang w:val="sv-SE" w:eastAsia="sv-SE"/>
        </w:rPr>
        <w:t>reviya</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pêşiya</w:t>
      </w:r>
      <w:proofErr w:type="spellEnd"/>
      <w:r w:rsidR="00637F5F" w:rsidRPr="001B3D18">
        <w:rPr>
          <w:color w:val="000000"/>
          <w:sz w:val="22"/>
          <w:szCs w:val="22"/>
          <w:lang w:val="sv-SE" w:eastAsia="sv-SE"/>
        </w:rPr>
        <w:t xml:space="preserve"> </w:t>
      </w:r>
      <w:proofErr w:type="spellStart"/>
      <w:r w:rsidR="00DD4AAC" w:rsidRPr="001B3D18">
        <w:rPr>
          <w:color w:val="000000"/>
          <w:sz w:val="22"/>
          <w:szCs w:val="22"/>
          <w:lang w:val="sv-SE" w:eastAsia="sv-SE"/>
        </w:rPr>
        <w:t>v</w:t>
      </w:r>
      <w:r w:rsidR="00637F5F" w:rsidRPr="001B3D18">
        <w:rPr>
          <w:color w:val="000000"/>
          <w:sz w:val="22"/>
          <w:szCs w:val="22"/>
          <w:lang w:val="sv-SE" w:eastAsia="sv-SE"/>
        </w:rPr>
        <w:t>î</w:t>
      </w:r>
      <w:proofErr w:type="spellEnd"/>
      <w:r w:rsidR="00637F5F" w:rsidRPr="001B3D18">
        <w:rPr>
          <w:color w:val="000000"/>
          <w:sz w:val="22"/>
          <w:szCs w:val="22"/>
          <w:lang w:val="sv-SE" w:eastAsia="sv-SE"/>
        </w:rPr>
        <w:t xml:space="preserve"> </w:t>
      </w:r>
      <w:proofErr w:type="spellStart"/>
      <w:r w:rsidR="00CE1DDB">
        <w:rPr>
          <w:color w:val="000000"/>
          <w:sz w:val="22"/>
          <w:szCs w:val="22"/>
          <w:lang w:val="sv-SE" w:eastAsia="sv-SE"/>
        </w:rPr>
        <w:t>kes</w:t>
      </w:r>
      <w:r w:rsidR="00DD4AAC" w:rsidRPr="001B3D18">
        <w:rPr>
          <w:color w:val="000000"/>
          <w:sz w:val="22"/>
          <w:szCs w:val="22"/>
          <w:lang w:val="sv-SE" w:eastAsia="sv-SE"/>
        </w:rPr>
        <w:t>ê</w:t>
      </w:r>
      <w:proofErr w:type="spellEnd"/>
      <w:r w:rsidR="00DD4AAC" w:rsidRPr="001B3D18">
        <w:rPr>
          <w:color w:val="000000"/>
          <w:sz w:val="22"/>
          <w:szCs w:val="22"/>
          <w:lang w:val="sv-SE" w:eastAsia="sv-SE"/>
        </w:rPr>
        <w:t xml:space="preserve"> </w:t>
      </w:r>
      <w:proofErr w:type="spellStart"/>
      <w:r w:rsidR="00DD4AAC" w:rsidRPr="001B3D18">
        <w:rPr>
          <w:color w:val="000000"/>
          <w:sz w:val="22"/>
          <w:szCs w:val="22"/>
          <w:lang w:val="sv-SE" w:eastAsia="sv-SE"/>
        </w:rPr>
        <w:t>necamêr</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ku</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ji</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rewşa</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wî</w:t>
      </w:r>
      <w:proofErr w:type="spellEnd"/>
      <w:r w:rsidR="006F2C13">
        <w:rPr>
          <w:color w:val="000000"/>
          <w:sz w:val="22"/>
          <w:szCs w:val="22"/>
          <w:lang w:val="sv-SE" w:eastAsia="sv-SE"/>
        </w:rPr>
        <w:t xml:space="preserve"> pi</w:t>
      </w:r>
      <w:r w:rsidR="00E52041">
        <w:rPr>
          <w:color w:val="000000"/>
          <w:sz w:val="22"/>
          <w:szCs w:val="22"/>
          <w:lang w:val="sv-SE" w:eastAsia="sv-SE"/>
        </w:rPr>
        <w:t xml:space="preserve">r </w:t>
      </w:r>
      <w:proofErr w:type="spellStart"/>
      <w:r w:rsidR="00E52041">
        <w:rPr>
          <w:color w:val="000000"/>
          <w:sz w:val="22"/>
          <w:szCs w:val="22"/>
          <w:lang w:val="sv-SE" w:eastAsia="sv-SE"/>
        </w:rPr>
        <w:t>aşkere</w:t>
      </w:r>
      <w:proofErr w:type="spellEnd"/>
      <w:r w:rsidR="00E52041">
        <w:rPr>
          <w:color w:val="000000"/>
          <w:sz w:val="22"/>
          <w:szCs w:val="22"/>
          <w:lang w:val="sv-SE" w:eastAsia="sv-SE"/>
        </w:rPr>
        <w:t xml:space="preserve"> </w:t>
      </w:r>
      <w:proofErr w:type="spellStart"/>
      <w:r w:rsidR="00E52041">
        <w:rPr>
          <w:color w:val="000000"/>
          <w:sz w:val="22"/>
          <w:szCs w:val="22"/>
          <w:lang w:val="sv-SE" w:eastAsia="sv-SE"/>
        </w:rPr>
        <w:t>diyar</w:t>
      </w:r>
      <w:proofErr w:type="spellEnd"/>
      <w:r w:rsidR="00E52041">
        <w:rPr>
          <w:color w:val="000000"/>
          <w:sz w:val="22"/>
          <w:szCs w:val="22"/>
          <w:lang w:val="sv-SE" w:eastAsia="sv-SE"/>
        </w:rPr>
        <w:t xml:space="preserve"> </w:t>
      </w:r>
      <w:proofErr w:type="spellStart"/>
      <w:r w:rsidR="00E52041">
        <w:rPr>
          <w:color w:val="000000"/>
          <w:sz w:val="22"/>
          <w:szCs w:val="22"/>
          <w:lang w:val="sv-SE" w:eastAsia="sv-SE"/>
        </w:rPr>
        <w:t>bû</w:t>
      </w:r>
      <w:proofErr w:type="spellEnd"/>
      <w:r w:rsidR="00E52041">
        <w:rPr>
          <w:color w:val="000000"/>
          <w:sz w:val="22"/>
          <w:szCs w:val="22"/>
          <w:lang w:val="sv-SE" w:eastAsia="sv-SE"/>
        </w:rPr>
        <w:t xml:space="preserve">, </w:t>
      </w:r>
      <w:proofErr w:type="spellStart"/>
      <w:r w:rsidR="00E52041">
        <w:rPr>
          <w:color w:val="000000"/>
          <w:sz w:val="22"/>
          <w:szCs w:val="22"/>
          <w:lang w:val="sv-SE" w:eastAsia="sv-SE"/>
        </w:rPr>
        <w:t>ku</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e</w:t>
      </w:r>
      <w:r w:rsidR="00662EF3">
        <w:rPr>
          <w:color w:val="000000"/>
          <w:sz w:val="22"/>
          <w:szCs w:val="22"/>
          <w:lang w:val="sv-SE" w:eastAsia="sv-SE"/>
        </w:rPr>
        <w:t>rkdarekî</w:t>
      </w:r>
      <w:proofErr w:type="spellEnd"/>
      <w:r w:rsidR="00662EF3">
        <w:rPr>
          <w:color w:val="000000"/>
          <w:sz w:val="22"/>
          <w:szCs w:val="22"/>
          <w:lang w:val="sv-SE" w:eastAsia="sv-SE"/>
        </w:rPr>
        <w:t xml:space="preserve"> </w:t>
      </w:r>
      <w:proofErr w:type="spellStart"/>
      <w:r w:rsidR="00637F5F" w:rsidRPr="001B3D18">
        <w:rPr>
          <w:color w:val="000000"/>
          <w:sz w:val="22"/>
          <w:szCs w:val="22"/>
          <w:lang w:val="sv-SE" w:eastAsia="sv-SE"/>
        </w:rPr>
        <w:t>bilind</w:t>
      </w:r>
      <w:proofErr w:type="spellEnd"/>
      <w:r w:rsidR="00637F5F" w:rsidRPr="001B3D18">
        <w:rPr>
          <w:color w:val="000000"/>
          <w:sz w:val="22"/>
          <w:szCs w:val="22"/>
          <w:lang w:val="sv-SE" w:eastAsia="sv-SE"/>
        </w:rPr>
        <w:t xml:space="preserve"> ê </w:t>
      </w:r>
      <w:proofErr w:type="spellStart"/>
      <w:r w:rsidR="00637F5F" w:rsidRPr="001B3D18">
        <w:rPr>
          <w:color w:val="000000"/>
          <w:sz w:val="22"/>
          <w:szCs w:val="22"/>
          <w:lang w:val="sv-SE" w:eastAsia="sv-SE"/>
        </w:rPr>
        <w:t>ewlekari</w:t>
      </w:r>
      <w:r w:rsidR="00662EF3">
        <w:rPr>
          <w:color w:val="000000"/>
          <w:sz w:val="22"/>
          <w:szCs w:val="22"/>
          <w:lang w:val="sv-SE" w:eastAsia="sv-SE"/>
        </w:rPr>
        <w:t>ya</w:t>
      </w:r>
      <w:proofErr w:type="spellEnd"/>
      <w:r w:rsidR="005E289C" w:rsidRPr="001B3D18">
        <w:rPr>
          <w:color w:val="000000"/>
          <w:sz w:val="22"/>
          <w:szCs w:val="22"/>
          <w:lang w:val="sv-SE" w:eastAsia="sv-SE"/>
        </w:rPr>
        <w:t xml:space="preserve"> </w:t>
      </w:r>
      <w:proofErr w:type="spellStart"/>
      <w:r w:rsidR="005E289C" w:rsidRPr="001B3D18">
        <w:rPr>
          <w:color w:val="000000"/>
          <w:sz w:val="22"/>
          <w:szCs w:val="22"/>
          <w:lang w:val="sv-SE" w:eastAsia="sv-SE"/>
        </w:rPr>
        <w:t>dewletê</w:t>
      </w:r>
      <w:proofErr w:type="spellEnd"/>
      <w:r w:rsidR="005E289C" w:rsidRPr="001B3D18">
        <w:rPr>
          <w:color w:val="000000"/>
          <w:sz w:val="22"/>
          <w:szCs w:val="22"/>
          <w:lang w:val="sv-SE" w:eastAsia="sv-SE"/>
        </w:rPr>
        <w:t xml:space="preserve"> </w:t>
      </w:r>
      <w:proofErr w:type="spellStart"/>
      <w:r w:rsidR="005E289C" w:rsidRPr="001B3D18">
        <w:rPr>
          <w:color w:val="000000"/>
          <w:sz w:val="22"/>
          <w:szCs w:val="22"/>
          <w:lang w:val="sv-SE" w:eastAsia="sv-SE"/>
        </w:rPr>
        <w:t>bû</w:t>
      </w:r>
      <w:proofErr w:type="spellEnd"/>
      <w:r w:rsidR="005E289C" w:rsidRPr="001B3D18">
        <w:rPr>
          <w:color w:val="000000"/>
          <w:sz w:val="22"/>
          <w:szCs w:val="22"/>
          <w:lang w:val="sv-SE" w:eastAsia="sv-SE"/>
        </w:rPr>
        <w:t xml:space="preserve">. </w:t>
      </w:r>
      <w:proofErr w:type="spellStart"/>
      <w:r w:rsidR="003D7CF7" w:rsidRPr="001B3D18">
        <w:rPr>
          <w:color w:val="000000"/>
          <w:sz w:val="22"/>
          <w:szCs w:val="22"/>
          <w:lang w:val="sv-SE" w:eastAsia="sv-SE"/>
        </w:rPr>
        <w:t>Kabo</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jî</w:t>
      </w:r>
      <w:proofErr w:type="spellEnd"/>
      <w:r w:rsidR="00AF547D" w:rsidRPr="001B3D18">
        <w:rPr>
          <w:color w:val="000000"/>
          <w:sz w:val="22"/>
          <w:szCs w:val="22"/>
          <w:lang w:val="sv-SE" w:eastAsia="sv-SE"/>
        </w:rPr>
        <w:t>,</w:t>
      </w:r>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hevxebatkarekî</w:t>
      </w:r>
      <w:proofErr w:type="spellEnd"/>
      <w:r w:rsidR="003D7CF7" w:rsidRPr="001B3D18">
        <w:rPr>
          <w:color w:val="000000"/>
          <w:sz w:val="22"/>
          <w:szCs w:val="22"/>
          <w:lang w:val="sv-SE" w:eastAsia="sv-SE"/>
        </w:rPr>
        <w:t xml:space="preserve"> </w:t>
      </w:r>
      <w:proofErr w:type="spellStart"/>
      <w:r w:rsidR="006F2C13">
        <w:rPr>
          <w:color w:val="000000"/>
          <w:sz w:val="22"/>
          <w:szCs w:val="22"/>
          <w:lang w:val="sv-SE" w:eastAsia="sv-SE"/>
        </w:rPr>
        <w:t>ji</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hesta</w:t>
      </w:r>
      <w:proofErr w:type="spellEnd"/>
      <w:r w:rsidR="006F2C13" w:rsidRPr="001B3D18">
        <w:rPr>
          <w:color w:val="000000"/>
          <w:sz w:val="22"/>
          <w:szCs w:val="22"/>
          <w:lang w:val="sv-SE" w:eastAsia="sv-SE"/>
        </w:rPr>
        <w:t xml:space="preserve"> </w:t>
      </w:r>
      <w:proofErr w:type="spellStart"/>
      <w:r w:rsidR="006F2C13" w:rsidRPr="001B3D18">
        <w:rPr>
          <w:color w:val="000000"/>
          <w:sz w:val="22"/>
          <w:szCs w:val="22"/>
          <w:lang w:val="sv-SE" w:eastAsia="sv-SE"/>
        </w:rPr>
        <w:t>millî</w:t>
      </w:r>
      <w:proofErr w:type="spellEnd"/>
      <w:r w:rsidR="006F2C13" w:rsidRPr="001B3D18">
        <w:rPr>
          <w:color w:val="000000"/>
          <w:sz w:val="22"/>
          <w:szCs w:val="22"/>
          <w:lang w:val="sv-SE" w:eastAsia="sv-SE"/>
        </w:rPr>
        <w:t xml:space="preserve"> </w:t>
      </w:r>
      <w:r w:rsidR="006F2C13">
        <w:rPr>
          <w:color w:val="000000"/>
          <w:sz w:val="22"/>
          <w:szCs w:val="22"/>
          <w:lang w:val="sv-SE" w:eastAsia="sv-SE"/>
        </w:rPr>
        <w:t xml:space="preserve">pir </w:t>
      </w:r>
      <w:proofErr w:type="spellStart"/>
      <w:r w:rsidR="003D7CF7" w:rsidRPr="001B3D18">
        <w:rPr>
          <w:color w:val="000000"/>
          <w:sz w:val="22"/>
          <w:szCs w:val="22"/>
          <w:lang w:val="sv-SE" w:eastAsia="sv-SE"/>
        </w:rPr>
        <w:t>b</w:t>
      </w:r>
      <w:r w:rsidR="00AF1FE0">
        <w:rPr>
          <w:color w:val="000000"/>
          <w:sz w:val="22"/>
          <w:szCs w:val="22"/>
          <w:lang w:val="sv-SE" w:eastAsia="sv-SE"/>
        </w:rPr>
        <w:t>ê</w:t>
      </w:r>
      <w:r w:rsidR="003D7CF7" w:rsidRPr="001B3D18">
        <w:rPr>
          <w:color w:val="000000"/>
          <w:sz w:val="22"/>
          <w:szCs w:val="22"/>
          <w:lang w:val="sv-SE" w:eastAsia="sv-SE"/>
        </w:rPr>
        <w:t>hest</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bû</w:t>
      </w:r>
      <w:proofErr w:type="spellEnd"/>
      <w:r w:rsidR="003D7CF7" w:rsidRPr="001B3D18">
        <w:rPr>
          <w:color w:val="000000"/>
          <w:sz w:val="22"/>
          <w:szCs w:val="22"/>
          <w:lang w:val="sv-SE" w:eastAsia="sv-SE"/>
        </w:rPr>
        <w:t xml:space="preserve"> û </w:t>
      </w:r>
      <w:proofErr w:type="spellStart"/>
      <w:r w:rsidR="003D7CF7" w:rsidRPr="001B3D18">
        <w:rPr>
          <w:color w:val="000000"/>
          <w:sz w:val="22"/>
          <w:szCs w:val="22"/>
          <w:lang w:val="sv-SE" w:eastAsia="sv-SE"/>
        </w:rPr>
        <w:t>vî</w:t>
      </w:r>
      <w:proofErr w:type="spellEnd"/>
      <w:r w:rsidR="003D7CF7" w:rsidRPr="001B3D18">
        <w:rPr>
          <w:color w:val="000000"/>
          <w:sz w:val="22"/>
          <w:szCs w:val="22"/>
          <w:lang w:val="sv-SE" w:eastAsia="sv-SE"/>
        </w:rPr>
        <w:t xml:space="preserve"> </w:t>
      </w:r>
      <w:proofErr w:type="spellStart"/>
      <w:r w:rsidR="00E72463">
        <w:rPr>
          <w:color w:val="000000"/>
          <w:sz w:val="22"/>
          <w:szCs w:val="22"/>
          <w:lang w:val="sv-SE" w:eastAsia="sv-SE"/>
        </w:rPr>
        <w:t>mirov</w:t>
      </w:r>
      <w:r w:rsidR="003D7CF7" w:rsidRPr="001B3D18">
        <w:rPr>
          <w:color w:val="000000"/>
          <w:sz w:val="22"/>
          <w:szCs w:val="22"/>
          <w:lang w:val="sv-SE" w:eastAsia="sv-SE"/>
        </w:rPr>
        <w:t>î</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baş</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nas</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dikir</w:t>
      </w:r>
      <w:proofErr w:type="spellEnd"/>
      <w:r w:rsidR="003D7CF7" w:rsidRPr="001B3D18">
        <w:rPr>
          <w:color w:val="000000"/>
          <w:sz w:val="22"/>
          <w:szCs w:val="22"/>
          <w:lang w:val="sv-SE" w:eastAsia="sv-SE"/>
        </w:rPr>
        <w:t xml:space="preserve">. </w:t>
      </w:r>
      <w:r w:rsidR="00885E5F">
        <w:rPr>
          <w:color w:val="000000"/>
          <w:sz w:val="22"/>
          <w:szCs w:val="22"/>
          <w:lang w:val="sv-SE" w:eastAsia="sv-SE"/>
        </w:rPr>
        <w:t xml:space="preserve"> </w:t>
      </w:r>
      <w:proofErr w:type="spellStart"/>
      <w:r w:rsidR="00885E5F">
        <w:rPr>
          <w:color w:val="000000"/>
          <w:sz w:val="22"/>
          <w:szCs w:val="22"/>
          <w:lang w:val="sv-SE" w:eastAsia="sv-SE"/>
        </w:rPr>
        <w:t>Hevxebatkarên</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wek</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Kabo</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ne</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bûya</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çi</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hêz</w:t>
      </w:r>
      <w:proofErr w:type="spellEnd"/>
      <w:r w:rsidR="00885E5F">
        <w:rPr>
          <w:color w:val="000000"/>
          <w:sz w:val="22"/>
          <w:szCs w:val="22"/>
          <w:lang w:val="sv-SE" w:eastAsia="sv-SE"/>
        </w:rPr>
        <w:t xml:space="preserve"> û </w:t>
      </w:r>
      <w:proofErr w:type="spellStart"/>
      <w:r w:rsidR="00885E5F">
        <w:rPr>
          <w:color w:val="000000"/>
          <w:sz w:val="22"/>
          <w:szCs w:val="22"/>
          <w:lang w:val="sv-SE" w:eastAsia="sv-SE"/>
        </w:rPr>
        <w:t>karê</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dewletê</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nîn</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bû</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Dewlet</w:t>
      </w:r>
      <w:proofErr w:type="spellEnd"/>
      <w:r w:rsidR="00885E5F">
        <w:rPr>
          <w:color w:val="000000"/>
          <w:sz w:val="22"/>
          <w:szCs w:val="22"/>
          <w:lang w:val="sv-SE" w:eastAsia="sv-SE"/>
        </w:rPr>
        <w:t xml:space="preserve"> di n</w:t>
      </w:r>
      <w:r w:rsidR="006F2C13">
        <w:rPr>
          <w:color w:val="000000"/>
          <w:sz w:val="22"/>
          <w:szCs w:val="22"/>
          <w:lang w:val="sv-SE" w:eastAsia="sv-SE"/>
        </w:rPr>
        <w:t xml:space="preserve">av </w:t>
      </w:r>
      <w:proofErr w:type="spellStart"/>
      <w:r w:rsidR="006F2C13">
        <w:rPr>
          <w:color w:val="000000"/>
          <w:sz w:val="22"/>
          <w:szCs w:val="22"/>
          <w:lang w:val="sv-SE" w:eastAsia="sv-SE"/>
        </w:rPr>
        <w:t>şêniyê</w:t>
      </w:r>
      <w:proofErr w:type="spellEnd"/>
      <w:r w:rsidR="006F2C13">
        <w:rPr>
          <w:color w:val="000000"/>
          <w:sz w:val="22"/>
          <w:szCs w:val="22"/>
          <w:lang w:val="sv-SE" w:eastAsia="sv-SE"/>
        </w:rPr>
        <w:t xml:space="preserve"> de </w:t>
      </w:r>
      <w:proofErr w:type="spellStart"/>
      <w:r w:rsidR="006F2C13">
        <w:rPr>
          <w:color w:val="000000"/>
          <w:sz w:val="22"/>
          <w:szCs w:val="22"/>
          <w:lang w:val="sv-SE" w:eastAsia="sv-SE"/>
        </w:rPr>
        <w:t>her</w:t>
      </w:r>
      <w:proofErr w:type="spellEnd"/>
      <w:r w:rsidR="006F2C13">
        <w:rPr>
          <w:color w:val="000000"/>
          <w:sz w:val="22"/>
          <w:szCs w:val="22"/>
          <w:lang w:val="sv-SE" w:eastAsia="sv-SE"/>
        </w:rPr>
        <w:t xml:space="preserve"> dem </w:t>
      </w:r>
      <w:proofErr w:type="spellStart"/>
      <w:r w:rsidR="006F2C13">
        <w:rPr>
          <w:color w:val="000000"/>
          <w:sz w:val="22"/>
          <w:szCs w:val="22"/>
          <w:lang w:val="sv-SE" w:eastAsia="sv-SE"/>
        </w:rPr>
        <w:t>xwe</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dispart</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kesên</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wek</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Kabo</w:t>
      </w:r>
      <w:proofErr w:type="spellEnd"/>
      <w:r w:rsidR="00885E5F">
        <w:rPr>
          <w:color w:val="000000"/>
          <w:sz w:val="22"/>
          <w:szCs w:val="22"/>
          <w:lang w:val="sv-SE" w:eastAsia="sv-SE"/>
        </w:rPr>
        <w:t xml:space="preserve"> û </w:t>
      </w:r>
      <w:proofErr w:type="spellStart"/>
      <w:r w:rsidR="00885E5F">
        <w:rPr>
          <w:color w:val="000000"/>
          <w:sz w:val="22"/>
          <w:szCs w:val="22"/>
          <w:lang w:val="sv-SE" w:eastAsia="sv-SE"/>
        </w:rPr>
        <w:t>hebûna</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xwe</w:t>
      </w:r>
      <w:proofErr w:type="spellEnd"/>
      <w:r w:rsidR="00885E5F">
        <w:rPr>
          <w:color w:val="000000"/>
          <w:sz w:val="22"/>
          <w:szCs w:val="22"/>
          <w:lang w:val="sv-SE" w:eastAsia="sv-SE"/>
        </w:rPr>
        <w:t xml:space="preserve"> bi </w:t>
      </w:r>
      <w:proofErr w:type="spellStart"/>
      <w:r w:rsidR="00885E5F">
        <w:rPr>
          <w:color w:val="000000"/>
          <w:sz w:val="22"/>
          <w:szCs w:val="22"/>
          <w:lang w:val="sv-SE" w:eastAsia="sv-SE"/>
        </w:rPr>
        <w:t>alîkari</w:t>
      </w:r>
      <w:r w:rsidR="006F2C13">
        <w:rPr>
          <w:color w:val="000000"/>
          <w:sz w:val="22"/>
          <w:szCs w:val="22"/>
          <w:lang w:val="sv-SE" w:eastAsia="sv-SE"/>
        </w:rPr>
        <w:t>ya</w:t>
      </w:r>
      <w:proofErr w:type="spellEnd"/>
      <w:r w:rsidR="006F2C13">
        <w:rPr>
          <w:color w:val="000000"/>
          <w:sz w:val="22"/>
          <w:szCs w:val="22"/>
          <w:lang w:val="sv-SE" w:eastAsia="sv-SE"/>
        </w:rPr>
        <w:t xml:space="preserve"> van </w:t>
      </w:r>
      <w:proofErr w:type="spellStart"/>
      <w:r w:rsidR="000763FE">
        <w:rPr>
          <w:color w:val="000000"/>
          <w:sz w:val="22"/>
          <w:szCs w:val="22"/>
          <w:lang w:val="sv-SE" w:eastAsia="sv-SE"/>
        </w:rPr>
        <w:t>kes</w:t>
      </w:r>
      <w:r w:rsidR="006F2C13">
        <w:rPr>
          <w:color w:val="000000"/>
          <w:sz w:val="22"/>
          <w:szCs w:val="22"/>
          <w:lang w:val="sv-SE" w:eastAsia="sv-SE"/>
        </w:rPr>
        <w:t>ên</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xwe</w:t>
      </w:r>
      <w:proofErr w:type="spellEnd"/>
      <w:r w:rsidR="006F2C13">
        <w:rPr>
          <w:color w:val="000000"/>
          <w:sz w:val="22"/>
          <w:szCs w:val="22"/>
          <w:lang w:val="sv-SE" w:eastAsia="sv-SE"/>
        </w:rPr>
        <w:t xml:space="preserve"> bi </w:t>
      </w:r>
      <w:proofErr w:type="spellStart"/>
      <w:r w:rsidR="006F2C13">
        <w:rPr>
          <w:color w:val="000000"/>
          <w:sz w:val="22"/>
          <w:szCs w:val="22"/>
          <w:lang w:val="sv-SE" w:eastAsia="sv-SE"/>
        </w:rPr>
        <w:t>rê</w:t>
      </w:r>
      <w:proofErr w:type="spellEnd"/>
      <w:r w:rsidR="006F2C13">
        <w:rPr>
          <w:color w:val="000000"/>
          <w:sz w:val="22"/>
          <w:szCs w:val="22"/>
          <w:lang w:val="sv-SE" w:eastAsia="sv-SE"/>
        </w:rPr>
        <w:t xml:space="preserve"> ve </w:t>
      </w:r>
      <w:proofErr w:type="spellStart"/>
      <w:r w:rsidR="006F2C13">
        <w:rPr>
          <w:color w:val="000000"/>
          <w:sz w:val="22"/>
          <w:szCs w:val="22"/>
          <w:lang w:val="sv-SE" w:eastAsia="sv-SE"/>
        </w:rPr>
        <w:t>dibir</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Heger</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ne</w:t>
      </w:r>
      <w:proofErr w:type="spellEnd"/>
      <w:r w:rsidR="006F2C13">
        <w:rPr>
          <w:color w:val="000000"/>
          <w:sz w:val="22"/>
          <w:szCs w:val="22"/>
          <w:lang w:val="sv-SE" w:eastAsia="sv-SE"/>
        </w:rPr>
        <w:t xml:space="preserve"> van </w:t>
      </w:r>
      <w:proofErr w:type="spellStart"/>
      <w:r w:rsidR="000763FE">
        <w:rPr>
          <w:color w:val="000000"/>
          <w:sz w:val="22"/>
          <w:szCs w:val="22"/>
          <w:lang w:val="sv-SE" w:eastAsia="sv-SE"/>
        </w:rPr>
        <w:t>kes</w:t>
      </w:r>
      <w:r w:rsidR="006F2C13">
        <w:rPr>
          <w:color w:val="000000"/>
          <w:sz w:val="22"/>
          <w:szCs w:val="22"/>
          <w:lang w:val="sv-SE" w:eastAsia="sv-SE"/>
        </w:rPr>
        <w:t>ên</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dewletê</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bûna</w:t>
      </w:r>
      <w:proofErr w:type="spellEnd"/>
      <w:r w:rsidR="006F2C13">
        <w:rPr>
          <w:color w:val="000000"/>
          <w:sz w:val="22"/>
          <w:szCs w:val="22"/>
          <w:lang w:val="sv-SE" w:eastAsia="sv-SE"/>
        </w:rPr>
        <w:t xml:space="preserve">, </w:t>
      </w:r>
      <w:proofErr w:type="spellStart"/>
      <w:r w:rsidR="006F2C13">
        <w:rPr>
          <w:color w:val="000000"/>
          <w:sz w:val="22"/>
          <w:szCs w:val="22"/>
          <w:lang w:val="sv-SE" w:eastAsia="sv-SE"/>
        </w:rPr>
        <w:t>dewlet</w:t>
      </w:r>
      <w:proofErr w:type="spellEnd"/>
      <w:r w:rsidR="006F2C13">
        <w:rPr>
          <w:color w:val="000000"/>
          <w:sz w:val="22"/>
          <w:szCs w:val="22"/>
          <w:lang w:val="sv-SE" w:eastAsia="sv-SE"/>
        </w:rPr>
        <w:t xml:space="preserve"> ni </w:t>
      </w:r>
      <w:proofErr w:type="spellStart"/>
      <w:r w:rsidR="006F2C13">
        <w:rPr>
          <w:color w:val="000000"/>
          <w:sz w:val="22"/>
          <w:szCs w:val="22"/>
          <w:lang w:val="sv-SE" w:eastAsia="sv-SE"/>
        </w:rPr>
        <w:t>karibû</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rojekê</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jî</w:t>
      </w:r>
      <w:proofErr w:type="spellEnd"/>
      <w:r w:rsidR="00885E5F">
        <w:rPr>
          <w:color w:val="000000"/>
          <w:sz w:val="22"/>
          <w:szCs w:val="22"/>
          <w:lang w:val="sv-SE" w:eastAsia="sv-SE"/>
        </w:rPr>
        <w:t xml:space="preserve"> van </w:t>
      </w:r>
      <w:proofErr w:type="spellStart"/>
      <w:r w:rsidR="00885E5F">
        <w:rPr>
          <w:color w:val="000000"/>
          <w:sz w:val="22"/>
          <w:szCs w:val="22"/>
          <w:lang w:val="sv-SE" w:eastAsia="sv-SE"/>
        </w:rPr>
        <w:t>xerabiyan</w:t>
      </w:r>
      <w:proofErr w:type="spellEnd"/>
      <w:r w:rsidR="00885E5F">
        <w:rPr>
          <w:color w:val="000000"/>
          <w:sz w:val="22"/>
          <w:szCs w:val="22"/>
          <w:lang w:val="sv-SE" w:eastAsia="sv-SE"/>
        </w:rPr>
        <w:t xml:space="preserve"> bi ser </w:t>
      </w:r>
      <w:proofErr w:type="spellStart"/>
      <w:r w:rsidR="00885E5F">
        <w:rPr>
          <w:color w:val="000000"/>
          <w:sz w:val="22"/>
          <w:szCs w:val="22"/>
          <w:lang w:val="sv-SE" w:eastAsia="sv-SE"/>
        </w:rPr>
        <w:t>xelkê</w:t>
      </w:r>
      <w:proofErr w:type="spellEnd"/>
      <w:r w:rsidR="00885E5F">
        <w:rPr>
          <w:color w:val="000000"/>
          <w:sz w:val="22"/>
          <w:szCs w:val="22"/>
          <w:lang w:val="sv-SE" w:eastAsia="sv-SE"/>
        </w:rPr>
        <w:t xml:space="preserve"> de </w:t>
      </w:r>
      <w:proofErr w:type="spellStart"/>
      <w:r w:rsidR="00885E5F">
        <w:rPr>
          <w:color w:val="000000"/>
          <w:sz w:val="22"/>
          <w:szCs w:val="22"/>
          <w:lang w:val="sv-SE" w:eastAsia="sv-SE"/>
        </w:rPr>
        <w:t>bik</w:t>
      </w:r>
      <w:r w:rsidR="006F2C13">
        <w:rPr>
          <w:color w:val="000000"/>
          <w:sz w:val="22"/>
          <w:szCs w:val="22"/>
          <w:lang w:val="sv-SE" w:eastAsia="sv-SE"/>
        </w:rPr>
        <w:t>ira</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Kabo</w:t>
      </w:r>
      <w:proofErr w:type="spellEnd"/>
      <w:r w:rsidR="00885E5F">
        <w:rPr>
          <w:color w:val="000000"/>
          <w:sz w:val="22"/>
          <w:szCs w:val="22"/>
          <w:lang w:val="sv-SE" w:eastAsia="sv-SE"/>
        </w:rPr>
        <w:t xml:space="preserve"> </w:t>
      </w:r>
      <w:r w:rsidR="006F2C13">
        <w:rPr>
          <w:color w:val="000000"/>
          <w:sz w:val="22"/>
          <w:szCs w:val="22"/>
          <w:lang w:val="sv-SE" w:eastAsia="sv-SE"/>
        </w:rPr>
        <w:t xml:space="preserve">û </w:t>
      </w:r>
      <w:proofErr w:type="spellStart"/>
      <w:r w:rsidR="00885E5F">
        <w:rPr>
          <w:color w:val="000000"/>
          <w:sz w:val="22"/>
          <w:szCs w:val="22"/>
          <w:lang w:val="sv-SE" w:eastAsia="sv-SE"/>
        </w:rPr>
        <w:t>ev</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serekerkdarê</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zextkar</w:t>
      </w:r>
      <w:proofErr w:type="spellEnd"/>
      <w:r w:rsidR="00885E5F">
        <w:rPr>
          <w:color w:val="000000"/>
          <w:sz w:val="22"/>
          <w:szCs w:val="22"/>
          <w:lang w:val="sv-SE" w:eastAsia="sv-SE"/>
        </w:rPr>
        <w:t xml:space="preserve"> ê </w:t>
      </w:r>
      <w:proofErr w:type="spellStart"/>
      <w:r w:rsidR="00885E5F">
        <w:rPr>
          <w:color w:val="000000"/>
          <w:sz w:val="22"/>
          <w:szCs w:val="22"/>
          <w:lang w:val="sv-SE" w:eastAsia="sv-SE"/>
        </w:rPr>
        <w:t>dewletê</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hev</w:t>
      </w:r>
      <w:proofErr w:type="spellEnd"/>
      <w:r w:rsidR="00885E5F">
        <w:rPr>
          <w:color w:val="000000"/>
          <w:sz w:val="22"/>
          <w:szCs w:val="22"/>
          <w:lang w:val="sv-SE" w:eastAsia="sv-SE"/>
        </w:rPr>
        <w:t xml:space="preserve"> </w:t>
      </w:r>
      <w:proofErr w:type="spellStart"/>
      <w:r w:rsidR="00885E5F">
        <w:rPr>
          <w:color w:val="000000"/>
          <w:sz w:val="22"/>
          <w:szCs w:val="22"/>
          <w:lang w:val="sv-SE" w:eastAsia="sv-SE"/>
        </w:rPr>
        <w:t>baş</w:t>
      </w:r>
      <w:proofErr w:type="spellEnd"/>
      <w:r w:rsidR="00885E5F">
        <w:rPr>
          <w:color w:val="000000"/>
          <w:sz w:val="22"/>
          <w:szCs w:val="22"/>
          <w:lang w:val="sv-SE" w:eastAsia="sv-SE"/>
        </w:rPr>
        <w:t xml:space="preserve"> </w:t>
      </w:r>
      <w:proofErr w:type="spellStart"/>
      <w:r w:rsidR="00E52041">
        <w:rPr>
          <w:color w:val="000000"/>
          <w:sz w:val="22"/>
          <w:szCs w:val="22"/>
          <w:lang w:val="sv-SE" w:eastAsia="sv-SE"/>
        </w:rPr>
        <w:t>dinasîn</w:t>
      </w:r>
      <w:proofErr w:type="spellEnd"/>
      <w:r w:rsidR="00885E5F">
        <w:rPr>
          <w:color w:val="000000"/>
          <w:sz w:val="22"/>
          <w:szCs w:val="22"/>
          <w:lang w:val="sv-SE" w:eastAsia="sv-SE"/>
        </w:rPr>
        <w:t>.</w:t>
      </w:r>
    </w:p>
    <w:p w:rsidR="006A0763" w:rsidRPr="001B3D18" w:rsidRDefault="00885E5F" w:rsidP="00517B6B">
      <w:pPr>
        <w:spacing w:before="40" w:after="40" w:line="276" w:lineRule="auto"/>
        <w:jc w:val="both"/>
        <w:rPr>
          <w:color w:val="000000"/>
          <w:sz w:val="22"/>
          <w:szCs w:val="22"/>
          <w:lang w:val="sv-SE" w:eastAsia="sv-SE"/>
        </w:rPr>
      </w:pPr>
      <w:r>
        <w:rPr>
          <w:color w:val="000000"/>
          <w:sz w:val="22"/>
          <w:szCs w:val="22"/>
          <w:lang w:val="sv-SE" w:eastAsia="sv-SE"/>
        </w:rPr>
        <w:t xml:space="preserve">    </w:t>
      </w:r>
      <w:proofErr w:type="spellStart"/>
      <w:r w:rsidR="005E289C" w:rsidRPr="001B3D18">
        <w:rPr>
          <w:color w:val="000000"/>
          <w:sz w:val="22"/>
          <w:szCs w:val="22"/>
          <w:lang w:val="sv-SE" w:eastAsia="sv-SE"/>
        </w:rPr>
        <w:t>N</w:t>
      </w:r>
      <w:r w:rsidR="003E7EB3">
        <w:rPr>
          <w:color w:val="000000"/>
          <w:sz w:val="22"/>
          <w:szCs w:val="22"/>
          <w:lang w:val="sv-SE" w:eastAsia="sv-SE"/>
        </w:rPr>
        <w:t>ûçeya</w:t>
      </w:r>
      <w:proofErr w:type="spellEnd"/>
      <w:r w:rsidR="003E7EB3">
        <w:rPr>
          <w:color w:val="000000"/>
          <w:sz w:val="22"/>
          <w:szCs w:val="22"/>
          <w:lang w:val="sv-SE" w:eastAsia="sv-SE"/>
        </w:rPr>
        <w:t xml:space="preserve"> </w:t>
      </w:r>
      <w:proofErr w:type="spellStart"/>
      <w:r w:rsidR="003E7EB3">
        <w:rPr>
          <w:color w:val="000000"/>
          <w:sz w:val="22"/>
          <w:szCs w:val="22"/>
          <w:lang w:val="sv-SE" w:eastAsia="sv-SE"/>
        </w:rPr>
        <w:t>gotinên</w:t>
      </w:r>
      <w:proofErr w:type="spellEnd"/>
      <w:r w:rsidR="003E7EB3">
        <w:rPr>
          <w:color w:val="000000"/>
          <w:sz w:val="22"/>
          <w:szCs w:val="22"/>
          <w:lang w:val="sv-SE" w:eastAsia="sv-SE"/>
        </w:rPr>
        <w:t xml:space="preserve"> Moran</w:t>
      </w:r>
      <w:r w:rsidR="003D7CF7" w:rsidRPr="001B3D18">
        <w:rPr>
          <w:color w:val="000000"/>
          <w:sz w:val="22"/>
          <w:szCs w:val="22"/>
          <w:lang w:val="sv-SE" w:eastAsia="sv-SE"/>
        </w:rPr>
        <w:t>,</w:t>
      </w:r>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ya</w:t>
      </w:r>
      <w:proofErr w:type="spellEnd"/>
      <w:r w:rsidR="00637F5F" w:rsidRPr="001B3D18">
        <w:rPr>
          <w:color w:val="000000"/>
          <w:sz w:val="22"/>
          <w:szCs w:val="22"/>
          <w:lang w:val="sv-SE" w:eastAsia="sv-SE"/>
        </w:rPr>
        <w:t xml:space="preserve"> </w:t>
      </w:r>
      <w:r w:rsidR="005E289C" w:rsidRPr="001B3D18">
        <w:rPr>
          <w:color w:val="000000"/>
          <w:sz w:val="22"/>
          <w:szCs w:val="22"/>
          <w:lang w:val="sv-SE" w:eastAsia="sv-SE"/>
        </w:rPr>
        <w:t xml:space="preserve">bi </w:t>
      </w:r>
      <w:proofErr w:type="spellStart"/>
      <w:r w:rsidR="00637F5F" w:rsidRPr="001B3D18">
        <w:rPr>
          <w:color w:val="000000"/>
          <w:sz w:val="22"/>
          <w:szCs w:val="22"/>
          <w:lang w:val="sv-SE" w:eastAsia="sv-SE"/>
        </w:rPr>
        <w:t>çêr</w:t>
      </w:r>
      <w:proofErr w:type="spellEnd"/>
      <w:r w:rsidR="00637F5F" w:rsidRPr="001B3D18">
        <w:rPr>
          <w:color w:val="000000"/>
          <w:sz w:val="22"/>
          <w:szCs w:val="22"/>
          <w:lang w:val="sv-SE" w:eastAsia="sv-SE"/>
        </w:rPr>
        <w:t xml:space="preserve"> û </w:t>
      </w:r>
      <w:proofErr w:type="spellStart"/>
      <w:r w:rsidR="00637F5F" w:rsidRPr="001B3D18">
        <w:rPr>
          <w:color w:val="000000"/>
          <w:sz w:val="22"/>
          <w:szCs w:val="22"/>
          <w:lang w:val="sv-SE" w:eastAsia="sv-SE"/>
        </w:rPr>
        <w:t>sixêf</w:t>
      </w:r>
      <w:r w:rsidR="005E289C" w:rsidRPr="001B3D18">
        <w:rPr>
          <w:color w:val="000000"/>
          <w:sz w:val="22"/>
          <w:szCs w:val="22"/>
          <w:lang w:val="sv-SE" w:eastAsia="sv-SE"/>
        </w:rPr>
        <w:t>ên</w:t>
      </w:r>
      <w:proofErr w:type="spellEnd"/>
      <w:r w:rsidR="00637F5F" w:rsidRPr="001B3D18">
        <w:rPr>
          <w:color w:val="000000"/>
          <w:sz w:val="22"/>
          <w:szCs w:val="22"/>
          <w:lang w:val="sv-SE" w:eastAsia="sv-SE"/>
        </w:rPr>
        <w:t xml:space="preserve"> li ser </w:t>
      </w:r>
      <w:proofErr w:type="spellStart"/>
      <w:r w:rsidR="005E289C" w:rsidRPr="001B3D18">
        <w:rPr>
          <w:color w:val="000000"/>
          <w:sz w:val="22"/>
          <w:szCs w:val="22"/>
          <w:lang w:val="sv-SE" w:eastAsia="sv-SE"/>
        </w:rPr>
        <w:t>komara</w:t>
      </w:r>
      <w:proofErr w:type="spellEnd"/>
      <w:r w:rsidR="005E289C" w:rsidRPr="001B3D18">
        <w:rPr>
          <w:color w:val="000000"/>
          <w:sz w:val="22"/>
          <w:szCs w:val="22"/>
          <w:lang w:val="sv-SE" w:eastAsia="sv-SE"/>
        </w:rPr>
        <w:t xml:space="preserve"> </w:t>
      </w:r>
      <w:proofErr w:type="spellStart"/>
      <w:r w:rsidR="005E289C" w:rsidRPr="001B3D18">
        <w:rPr>
          <w:color w:val="000000"/>
          <w:sz w:val="22"/>
          <w:szCs w:val="22"/>
          <w:lang w:val="sv-SE" w:eastAsia="sv-SE"/>
        </w:rPr>
        <w:t>Tirkiyê</w:t>
      </w:r>
      <w:proofErr w:type="spellEnd"/>
      <w:r w:rsidR="003D7CF7" w:rsidRPr="001B3D18">
        <w:rPr>
          <w:color w:val="000000"/>
          <w:sz w:val="22"/>
          <w:szCs w:val="22"/>
          <w:lang w:val="sv-SE" w:eastAsia="sv-SE"/>
        </w:rPr>
        <w:t>,</w:t>
      </w:r>
      <w:r w:rsidR="006F2C13">
        <w:rPr>
          <w:color w:val="000000"/>
          <w:sz w:val="22"/>
          <w:szCs w:val="22"/>
          <w:lang w:val="sv-SE" w:eastAsia="sv-SE"/>
        </w:rPr>
        <w:t xml:space="preserve"> pi</w:t>
      </w:r>
      <w:r w:rsidR="00637F5F" w:rsidRPr="001B3D18">
        <w:rPr>
          <w:color w:val="000000"/>
          <w:sz w:val="22"/>
          <w:szCs w:val="22"/>
          <w:lang w:val="sv-SE" w:eastAsia="sv-SE"/>
        </w:rPr>
        <w:t xml:space="preserve">r </w:t>
      </w:r>
      <w:proofErr w:type="spellStart"/>
      <w:r w:rsidR="00637F5F" w:rsidRPr="001B3D18">
        <w:rPr>
          <w:color w:val="000000"/>
          <w:sz w:val="22"/>
          <w:szCs w:val="22"/>
          <w:lang w:val="sv-SE" w:eastAsia="sv-SE"/>
        </w:rPr>
        <w:t>zû</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giha</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bû</w:t>
      </w:r>
      <w:proofErr w:type="spellEnd"/>
      <w:r w:rsidR="00AF1FE0">
        <w:rPr>
          <w:color w:val="000000"/>
          <w:sz w:val="22"/>
          <w:szCs w:val="22"/>
          <w:lang w:val="sv-SE" w:eastAsia="sv-SE"/>
        </w:rPr>
        <w:t xml:space="preserve"> </w:t>
      </w:r>
      <w:proofErr w:type="spellStart"/>
      <w:r w:rsidR="00AF1FE0">
        <w:rPr>
          <w:color w:val="000000"/>
          <w:sz w:val="22"/>
          <w:szCs w:val="22"/>
          <w:lang w:val="sv-SE" w:eastAsia="sv-SE"/>
        </w:rPr>
        <w:t>guhê</w:t>
      </w:r>
      <w:proofErr w:type="spellEnd"/>
      <w:r w:rsidR="00AF1FE0">
        <w:rPr>
          <w:color w:val="000000"/>
          <w:sz w:val="22"/>
          <w:szCs w:val="22"/>
          <w:lang w:val="sv-SE" w:eastAsia="sv-SE"/>
        </w:rPr>
        <w:t xml:space="preserve"> </w:t>
      </w:r>
      <w:proofErr w:type="spellStart"/>
      <w:r w:rsidR="00AF1FE0">
        <w:rPr>
          <w:color w:val="000000"/>
          <w:sz w:val="22"/>
          <w:szCs w:val="22"/>
          <w:lang w:val="sv-SE" w:eastAsia="sv-SE"/>
        </w:rPr>
        <w:t>dewletê</w:t>
      </w:r>
      <w:proofErr w:type="spellEnd"/>
      <w:r w:rsidR="00637F5F" w:rsidRPr="001B3D18">
        <w:rPr>
          <w:color w:val="000000"/>
          <w:sz w:val="22"/>
          <w:szCs w:val="22"/>
          <w:lang w:val="sv-SE" w:eastAsia="sv-SE"/>
        </w:rPr>
        <w:t>. Loma</w:t>
      </w:r>
      <w:r w:rsidR="00AF1FE0">
        <w:rPr>
          <w:color w:val="000000"/>
          <w:sz w:val="22"/>
          <w:szCs w:val="22"/>
          <w:lang w:val="sv-SE" w:eastAsia="sv-SE"/>
        </w:rPr>
        <w:t xml:space="preserve"> </w:t>
      </w:r>
      <w:proofErr w:type="spellStart"/>
      <w:r w:rsidR="00AF1FE0">
        <w:rPr>
          <w:color w:val="000000"/>
          <w:sz w:val="22"/>
          <w:szCs w:val="22"/>
          <w:lang w:val="sv-SE" w:eastAsia="sv-SE"/>
        </w:rPr>
        <w:t>ev</w:t>
      </w:r>
      <w:proofErr w:type="spellEnd"/>
      <w:r w:rsidR="00AF1FE0">
        <w:rPr>
          <w:color w:val="000000"/>
          <w:sz w:val="22"/>
          <w:szCs w:val="22"/>
          <w:lang w:val="sv-SE" w:eastAsia="sv-SE"/>
        </w:rPr>
        <w:t xml:space="preserve"> </w:t>
      </w:r>
      <w:proofErr w:type="spellStart"/>
      <w:r w:rsidR="00AF1FE0">
        <w:rPr>
          <w:color w:val="000000"/>
          <w:sz w:val="22"/>
          <w:szCs w:val="22"/>
          <w:lang w:val="sv-SE" w:eastAsia="sv-SE"/>
        </w:rPr>
        <w:t>erkdarê</w:t>
      </w:r>
      <w:proofErr w:type="spellEnd"/>
      <w:r w:rsidR="00AF1FE0">
        <w:rPr>
          <w:color w:val="000000"/>
          <w:sz w:val="22"/>
          <w:szCs w:val="22"/>
          <w:lang w:val="sv-SE" w:eastAsia="sv-SE"/>
        </w:rPr>
        <w:t xml:space="preserve"> </w:t>
      </w:r>
      <w:proofErr w:type="spellStart"/>
      <w:r w:rsidR="00AF1FE0">
        <w:rPr>
          <w:color w:val="000000"/>
          <w:sz w:val="22"/>
          <w:szCs w:val="22"/>
          <w:lang w:val="sv-SE" w:eastAsia="sv-SE"/>
        </w:rPr>
        <w:t>bilind</w:t>
      </w:r>
      <w:proofErr w:type="spellEnd"/>
      <w:r w:rsidR="00AF1FE0">
        <w:rPr>
          <w:color w:val="000000"/>
          <w:sz w:val="22"/>
          <w:szCs w:val="22"/>
          <w:lang w:val="sv-SE" w:eastAsia="sv-SE"/>
        </w:rPr>
        <w:t>,</w:t>
      </w:r>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piştî</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bûyerê</w:t>
      </w:r>
      <w:proofErr w:type="spellEnd"/>
      <w:r w:rsidR="003D7CF7" w:rsidRPr="001B3D18">
        <w:rPr>
          <w:color w:val="000000"/>
          <w:sz w:val="22"/>
          <w:szCs w:val="22"/>
          <w:lang w:val="sv-SE" w:eastAsia="sv-SE"/>
        </w:rPr>
        <w:t>,</w:t>
      </w:r>
      <w:r w:rsidR="003E7EB3">
        <w:rPr>
          <w:color w:val="000000"/>
          <w:sz w:val="22"/>
          <w:szCs w:val="22"/>
          <w:lang w:val="sv-SE" w:eastAsia="sv-SE"/>
        </w:rPr>
        <w:t xml:space="preserve"> </w:t>
      </w:r>
      <w:proofErr w:type="spellStart"/>
      <w:r w:rsidR="003E7EB3">
        <w:rPr>
          <w:color w:val="000000"/>
          <w:sz w:val="22"/>
          <w:szCs w:val="22"/>
          <w:lang w:val="sv-SE" w:eastAsia="sv-SE"/>
        </w:rPr>
        <w:t>wisa</w:t>
      </w:r>
      <w:proofErr w:type="spellEnd"/>
      <w:r w:rsidR="003E7EB3">
        <w:rPr>
          <w:color w:val="000000"/>
          <w:sz w:val="22"/>
          <w:szCs w:val="22"/>
          <w:lang w:val="sv-SE" w:eastAsia="sv-SE"/>
        </w:rPr>
        <w:t xml:space="preserve"> </w:t>
      </w:r>
      <w:proofErr w:type="spellStart"/>
      <w:r w:rsidR="003E7EB3">
        <w:rPr>
          <w:color w:val="000000"/>
          <w:sz w:val="22"/>
          <w:szCs w:val="22"/>
          <w:lang w:val="sv-SE" w:eastAsia="sv-SE"/>
        </w:rPr>
        <w:t>zû</w:t>
      </w:r>
      <w:proofErr w:type="spellEnd"/>
      <w:r w:rsidR="003E7EB3">
        <w:rPr>
          <w:color w:val="000000"/>
          <w:sz w:val="22"/>
          <w:szCs w:val="22"/>
          <w:lang w:val="sv-SE" w:eastAsia="sv-SE"/>
        </w:rPr>
        <w:t xml:space="preserve"> </w:t>
      </w:r>
      <w:proofErr w:type="spellStart"/>
      <w:r w:rsidR="003E7EB3">
        <w:rPr>
          <w:color w:val="000000"/>
          <w:sz w:val="22"/>
          <w:szCs w:val="22"/>
          <w:lang w:val="sv-SE" w:eastAsia="sv-SE"/>
        </w:rPr>
        <w:t>hati</w:t>
      </w:r>
      <w:r w:rsidR="00637F5F" w:rsidRPr="001B3D18">
        <w:rPr>
          <w:color w:val="000000"/>
          <w:sz w:val="22"/>
          <w:szCs w:val="22"/>
          <w:lang w:val="sv-SE" w:eastAsia="sv-SE"/>
        </w:rPr>
        <w:t>bû</w:t>
      </w:r>
      <w:proofErr w:type="spellEnd"/>
      <w:r w:rsidR="00637F5F" w:rsidRPr="001B3D18">
        <w:rPr>
          <w:color w:val="000000"/>
          <w:sz w:val="22"/>
          <w:szCs w:val="22"/>
          <w:lang w:val="sv-SE" w:eastAsia="sv-SE"/>
        </w:rPr>
        <w:t xml:space="preserve"> </w:t>
      </w:r>
      <w:proofErr w:type="spellStart"/>
      <w:r w:rsidR="00200287">
        <w:rPr>
          <w:color w:val="000000"/>
          <w:sz w:val="22"/>
          <w:szCs w:val="22"/>
          <w:lang w:val="sv-SE" w:eastAsia="sv-SE"/>
        </w:rPr>
        <w:t>vê</w:t>
      </w:r>
      <w:proofErr w:type="spellEnd"/>
      <w:r w:rsidR="00200287">
        <w:rPr>
          <w:color w:val="000000"/>
          <w:sz w:val="22"/>
          <w:szCs w:val="22"/>
          <w:lang w:val="sv-SE" w:eastAsia="sv-SE"/>
        </w:rPr>
        <w:t xml:space="preserve"> </w:t>
      </w:r>
      <w:proofErr w:type="spellStart"/>
      <w:r w:rsidR="00637F5F" w:rsidRPr="001B3D18">
        <w:rPr>
          <w:color w:val="000000"/>
          <w:sz w:val="22"/>
          <w:szCs w:val="22"/>
          <w:lang w:val="sv-SE" w:eastAsia="sv-SE"/>
        </w:rPr>
        <w:t>qehwexanê</w:t>
      </w:r>
      <w:proofErr w:type="spellEnd"/>
      <w:r w:rsidR="00662EF3">
        <w:rPr>
          <w:color w:val="000000"/>
          <w:sz w:val="22"/>
          <w:szCs w:val="22"/>
          <w:lang w:val="sv-SE" w:eastAsia="sv-SE"/>
        </w:rPr>
        <w:t xml:space="preserve"> </w:t>
      </w:r>
      <w:r w:rsidR="00200287">
        <w:rPr>
          <w:color w:val="000000"/>
          <w:sz w:val="22"/>
          <w:szCs w:val="22"/>
          <w:lang w:val="sv-SE" w:eastAsia="sv-SE"/>
        </w:rPr>
        <w:t>û</w:t>
      </w:r>
      <w:r w:rsidR="00662EF3">
        <w:rPr>
          <w:color w:val="000000"/>
          <w:sz w:val="22"/>
          <w:szCs w:val="22"/>
          <w:lang w:val="sv-SE" w:eastAsia="sv-SE"/>
        </w:rPr>
        <w:t xml:space="preserve"> </w:t>
      </w:r>
      <w:proofErr w:type="spellStart"/>
      <w:r w:rsidR="00CE1DDB">
        <w:rPr>
          <w:color w:val="000000"/>
          <w:sz w:val="22"/>
          <w:szCs w:val="22"/>
          <w:lang w:val="sv-SE" w:eastAsia="sv-SE"/>
        </w:rPr>
        <w:t>wisa</w:t>
      </w:r>
      <w:proofErr w:type="spellEnd"/>
      <w:r w:rsidR="00CE1DDB">
        <w:rPr>
          <w:color w:val="000000"/>
          <w:sz w:val="22"/>
          <w:szCs w:val="22"/>
          <w:lang w:val="sv-SE" w:eastAsia="sv-SE"/>
        </w:rPr>
        <w:t xml:space="preserve"> bi </w:t>
      </w:r>
      <w:proofErr w:type="spellStart"/>
      <w:r w:rsidR="00CE1DDB">
        <w:rPr>
          <w:color w:val="000000"/>
          <w:sz w:val="22"/>
          <w:szCs w:val="22"/>
          <w:lang w:val="sv-SE" w:eastAsia="sv-SE"/>
        </w:rPr>
        <w:t>awire</w:t>
      </w:r>
      <w:r w:rsidR="00F5258B">
        <w:rPr>
          <w:color w:val="000000"/>
          <w:sz w:val="22"/>
          <w:szCs w:val="22"/>
          <w:lang w:val="sv-SE" w:eastAsia="sv-SE"/>
        </w:rPr>
        <w:t>ke</w:t>
      </w:r>
      <w:proofErr w:type="spellEnd"/>
      <w:r w:rsidR="00F5258B">
        <w:rPr>
          <w:color w:val="000000"/>
          <w:sz w:val="22"/>
          <w:szCs w:val="22"/>
          <w:lang w:val="sv-SE" w:eastAsia="sv-SE"/>
        </w:rPr>
        <w:t xml:space="preserve"> </w:t>
      </w:r>
      <w:proofErr w:type="spellStart"/>
      <w:r w:rsidR="00F5258B">
        <w:rPr>
          <w:color w:val="000000"/>
          <w:sz w:val="22"/>
          <w:szCs w:val="22"/>
          <w:lang w:val="sv-SE" w:eastAsia="sv-SE"/>
        </w:rPr>
        <w:lastRenderedPageBreak/>
        <w:t>xerab</w:t>
      </w:r>
      <w:proofErr w:type="spellEnd"/>
      <w:r w:rsidR="00F5258B">
        <w:rPr>
          <w:color w:val="000000"/>
          <w:sz w:val="22"/>
          <w:szCs w:val="22"/>
          <w:lang w:val="sv-SE" w:eastAsia="sv-SE"/>
        </w:rPr>
        <w:t xml:space="preserve"> </w:t>
      </w:r>
      <w:proofErr w:type="spellStart"/>
      <w:r w:rsidR="00CE1DDB">
        <w:rPr>
          <w:color w:val="000000"/>
          <w:sz w:val="22"/>
          <w:szCs w:val="22"/>
          <w:lang w:val="sv-SE" w:eastAsia="sv-SE"/>
        </w:rPr>
        <w:t>gef</w:t>
      </w:r>
      <w:proofErr w:type="spellEnd"/>
      <w:r w:rsidR="00637F5F" w:rsidRPr="001B3D18">
        <w:rPr>
          <w:color w:val="000000"/>
          <w:sz w:val="22"/>
          <w:szCs w:val="22"/>
          <w:lang w:val="sv-SE" w:eastAsia="sv-SE"/>
        </w:rPr>
        <w:t xml:space="preserve"> </w:t>
      </w:r>
      <w:proofErr w:type="spellStart"/>
      <w:r w:rsidR="005E289C" w:rsidRPr="001B3D18">
        <w:rPr>
          <w:color w:val="000000"/>
          <w:sz w:val="22"/>
          <w:szCs w:val="22"/>
          <w:lang w:val="sv-SE" w:eastAsia="sv-SE"/>
        </w:rPr>
        <w:t>d</w:t>
      </w:r>
      <w:r w:rsidR="00637F5F" w:rsidRPr="001B3D18">
        <w:rPr>
          <w:color w:val="000000"/>
          <w:sz w:val="22"/>
          <w:szCs w:val="22"/>
          <w:lang w:val="sv-SE" w:eastAsia="sv-SE"/>
        </w:rPr>
        <w:t>ifi</w:t>
      </w:r>
      <w:r w:rsidR="005E289C" w:rsidRPr="001B3D18">
        <w:rPr>
          <w:color w:val="000000"/>
          <w:sz w:val="22"/>
          <w:szCs w:val="22"/>
          <w:lang w:val="sv-SE" w:eastAsia="sv-SE"/>
        </w:rPr>
        <w:t>rand</w:t>
      </w:r>
      <w:r w:rsidR="00F5258B">
        <w:rPr>
          <w:color w:val="000000"/>
          <w:sz w:val="22"/>
          <w:szCs w:val="22"/>
          <w:lang w:val="sv-SE" w:eastAsia="sv-SE"/>
        </w:rPr>
        <w:t>in</w:t>
      </w:r>
      <w:proofErr w:type="spellEnd"/>
      <w:r w:rsidR="00662EF3">
        <w:rPr>
          <w:color w:val="000000"/>
          <w:sz w:val="22"/>
          <w:szCs w:val="22"/>
          <w:lang w:val="sv-SE" w:eastAsia="sv-SE"/>
        </w:rPr>
        <w:t xml:space="preserve"> li nav </w:t>
      </w:r>
      <w:proofErr w:type="spellStart"/>
      <w:r w:rsidR="00662EF3">
        <w:rPr>
          <w:color w:val="000000"/>
          <w:sz w:val="22"/>
          <w:szCs w:val="22"/>
          <w:lang w:val="sv-SE" w:eastAsia="sv-SE"/>
        </w:rPr>
        <w:t>çavên</w:t>
      </w:r>
      <w:proofErr w:type="spellEnd"/>
      <w:r w:rsidR="00662EF3">
        <w:rPr>
          <w:color w:val="000000"/>
          <w:sz w:val="22"/>
          <w:szCs w:val="22"/>
          <w:lang w:val="sv-SE" w:eastAsia="sv-SE"/>
        </w:rPr>
        <w:t xml:space="preserve"> </w:t>
      </w:r>
      <w:proofErr w:type="spellStart"/>
      <w:r w:rsidR="00662EF3">
        <w:rPr>
          <w:color w:val="000000"/>
          <w:sz w:val="22"/>
          <w:szCs w:val="22"/>
          <w:lang w:val="sv-SE" w:eastAsia="sv-SE"/>
        </w:rPr>
        <w:t>şêniyê</w:t>
      </w:r>
      <w:proofErr w:type="spellEnd"/>
      <w:r w:rsidR="00DD4AAC" w:rsidRPr="001B3D18">
        <w:rPr>
          <w:color w:val="000000"/>
          <w:sz w:val="22"/>
          <w:szCs w:val="22"/>
          <w:lang w:val="sv-SE" w:eastAsia="sv-SE"/>
        </w:rPr>
        <w:t xml:space="preserve"> </w:t>
      </w:r>
      <w:proofErr w:type="spellStart"/>
      <w:r w:rsidR="00DD4AAC" w:rsidRPr="001B3D18">
        <w:rPr>
          <w:color w:val="000000"/>
          <w:sz w:val="22"/>
          <w:szCs w:val="22"/>
          <w:lang w:val="sv-SE" w:eastAsia="sv-SE"/>
        </w:rPr>
        <w:t>qehwexanê</w:t>
      </w:r>
      <w:proofErr w:type="spellEnd"/>
      <w:r w:rsidR="00637F5F" w:rsidRPr="001B3D18">
        <w:rPr>
          <w:color w:val="000000"/>
          <w:sz w:val="22"/>
          <w:szCs w:val="22"/>
          <w:lang w:val="sv-SE" w:eastAsia="sv-SE"/>
        </w:rPr>
        <w:t>.</w:t>
      </w:r>
      <w:r w:rsidR="00DD4AAC" w:rsidRPr="001B3D18">
        <w:rPr>
          <w:color w:val="000000"/>
          <w:sz w:val="22"/>
          <w:szCs w:val="22"/>
          <w:lang w:val="sv-SE" w:eastAsia="sv-SE"/>
        </w:rPr>
        <w:t xml:space="preserve"> </w:t>
      </w:r>
      <w:proofErr w:type="spellStart"/>
      <w:r w:rsidR="00AF547D" w:rsidRPr="001B3D18">
        <w:rPr>
          <w:color w:val="000000"/>
          <w:sz w:val="22"/>
          <w:szCs w:val="22"/>
          <w:lang w:val="sv-SE" w:eastAsia="sv-SE"/>
        </w:rPr>
        <w:t>Hingê</w:t>
      </w:r>
      <w:proofErr w:type="spellEnd"/>
      <w:r w:rsidR="00AF547D" w:rsidRPr="001B3D18">
        <w:rPr>
          <w:color w:val="000000"/>
          <w:sz w:val="22"/>
          <w:szCs w:val="22"/>
          <w:lang w:val="sv-SE" w:eastAsia="sv-SE"/>
        </w:rPr>
        <w:t xml:space="preserve"> </w:t>
      </w:r>
      <w:proofErr w:type="spellStart"/>
      <w:r w:rsidR="00AF547D" w:rsidRPr="001B3D18">
        <w:rPr>
          <w:color w:val="000000"/>
          <w:sz w:val="22"/>
          <w:szCs w:val="22"/>
          <w:lang w:val="sv-SE" w:eastAsia="sv-SE"/>
        </w:rPr>
        <w:t>telefonên</w:t>
      </w:r>
      <w:proofErr w:type="spellEnd"/>
      <w:r w:rsidR="00AF547D" w:rsidRPr="001B3D18">
        <w:rPr>
          <w:color w:val="000000"/>
          <w:sz w:val="22"/>
          <w:szCs w:val="22"/>
          <w:lang w:val="sv-SE" w:eastAsia="sv-SE"/>
        </w:rPr>
        <w:t xml:space="preserve"> </w:t>
      </w:r>
      <w:proofErr w:type="spellStart"/>
      <w:r w:rsidR="00AF547D" w:rsidRPr="001B3D18">
        <w:rPr>
          <w:color w:val="000000"/>
          <w:sz w:val="22"/>
          <w:szCs w:val="22"/>
          <w:lang w:val="sv-SE" w:eastAsia="sv-SE"/>
        </w:rPr>
        <w:t>mobîl</w:t>
      </w:r>
      <w:proofErr w:type="spellEnd"/>
      <w:r w:rsidR="00AF547D" w:rsidRPr="001B3D18">
        <w:rPr>
          <w:color w:val="000000"/>
          <w:sz w:val="22"/>
          <w:szCs w:val="22"/>
          <w:lang w:val="sv-SE" w:eastAsia="sv-SE"/>
        </w:rPr>
        <w:t xml:space="preserve"> </w:t>
      </w:r>
      <w:proofErr w:type="spellStart"/>
      <w:r w:rsidR="00AF547D" w:rsidRPr="001B3D18">
        <w:rPr>
          <w:color w:val="000000"/>
          <w:sz w:val="22"/>
          <w:szCs w:val="22"/>
          <w:lang w:val="sv-SE" w:eastAsia="sv-SE"/>
        </w:rPr>
        <w:t>jî</w:t>
      </w:r>
      <w:proofErr w:type="spellEnd"/>
      <w:r w:rsidR="00AF547D" w:rsidRPr="001B3D18">
        <w:rPr>
          <w:color w:val="000000"/>
          <w:sz w:val="22"/>
          <w:szCs w:val="22"/>
          <w:lang w:val="sv-SE" w:eastAsia="sv-SE"/>
        </w:rPr>
        <w:t xml:space="preserve"> </w:t>
      </w:r>
      <w:proofErr w:type="spellStart"/>
      <w:r w:rsidR="00AF547D" w:rsidRPr="001B3D18">
        <w:rPr>
          <w:color w:val="000000"/>
          <w:sz w:val="22"/>
          <w:szCs w:val="22"/>
          <w:lang w:val="sv-SE" w:eastAsia="sv-SE"/>
        </w:rPr>
        <w:t>nîn</w:t>
      </w:r>
      <w:proofErr w:type="spellEnd"/>
      <w:r w:rsidR="00AF547D" w:rsidRPr="001B3D18">
        <w:rPr>
          <w:color w:val="000000"/>
          <w:sz w:val="22"/>
          <w:szCs w:val="22"/>
          <w:lang w:val="sv-SE" w:eastAsia="sv-SE"/>
        </w:rPr>
        <w:t xml:space="preserve"> </w:t>
      </w:r>
      <w:proofErr w:type="spellStart"/>
      <w:r w:rsidR="00AF547D" w:rsidRPr="001B3D18">
        <w:rPr>
          <w:color w:val="000000"/>
          <w:sz w:val="22"/>
          <w:szCs w:val="22"/>
          <w:lang w:val="sv-SE" w:eastAsia="sv-SE"/>
        </w:rPr>
        <w:t>bû</w:t>
      </w:r>
      <w:r w:rsidR="00AF1FE0">
        <w:rPr>
          <w:color w:val="000000"/>
          <w:sz w:val="22"/>
          <w:szCs w:val="22"/>
          <w:lang w:val="sv-SE" w:eastAsia="sv-SE"/>
        </w:rPr>
        <w:t>n</w:t>
      </w:r>
      <w:proofErr w:type="spellEnd"/>
      <w:r w:rsidR="00AF547D" w:rsidRPr="001B3D18">
        <w:rPr>
          <w:color w:val="000000"/>
          <w:sz w:val="22"/>
          <w:szCs w:val="22"/>
          <w:lang w:val="sv-SE" w:eastAsia="sv-SE"/>
        </w:rPr>
        <w:t xml:space="preserve">. </w:t>
      </w:r>
      <w:proofErr w:type="spellStart"/>
      <w:r w:rsidR="00AF547D" w:rsidRPr="001B3D18">
        <w:rPr>
          <w:color w:val="000000"/>
          <w:sz w:val="22"/>
          <w:szCs w:val="22"/>
          <w:lang w:val="sv-SE" w:eastAsia="sv-SE"/>
        </w:rPr>
        <w:t>Lê</w:t>
      </w:r>
      <w:proofErr w:type="spellEnd"/>
      <w:r w:rsidR="00AF547D" w:rsidRPr="001B3D18">
        <w:rPr>
          <w:color w:val="000000"/>
          <w:sz w:val="22"/>
          <w:szCs w:val="22"/>
          <w:lang w:val="sv-SE" w:eastAsia="sv-SE"/>
        </w:rPr>
        <w:t xml:space="preserve"> </w:t>
      </w:r>
      <w:proofErr w:type="spellStart"/>
      <w:r w:rsidR="00AF547D" w:rsidRPr="001B3D18">
        <w:rPr>
          <w:color w:val="000000"/>
          <w:sz w:val="22"/>
          <w:szCs w:val="22"/>
          <w:lang w:val="sv-SE" w:eastAsia="sv-SE"/>
        </w:rPr>
        <w:t>dîsan</w:t>
      </w:r>
      <w:proofErr w:type="spellEnd"/>
      <w:r w:rsidR="00AF547D" w:rsidRPr="001B3D18">
        <w:rPr>
          <w:color w:val="000000"/>
          <w:sz w:val="22"/>
          <w:szCs w:val="22"/>
          <w:lang w:val="sv-SE" w:eastAsia="sv-SE"/>
        </w:rPr>
        <w:t xml:space="preserve"> </w:t>
      </w:r>
      <w:proofErr w:type="spellStart"/>
      <w:r w:rsidR="00AF547D" w:rsidRPr="001B3D18">
        <w:rPr>
          <w:color w:val="000000"/>
          <w:sz w:val="22"/>
          <w:szCs w:val="22"/>
          <w:lang w:val="sv-SE" w:eastAsia="sv-SE"/>
        </w:rPr>
        <w:t>jî</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ev</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nûçeya</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çêrên</w:t>
      </w:r>
      <w:proofErr w:type="spellEnd"/>
      <w:r w:rsidR="00CE1DDB">
        <w:rPr>
          <w:color w:val="000000"/>
          <w:sz w:val="22"/>
          <w:szCs w:val="22"/>
          <w:lang w:val="sv-SE" w:eastAsia="sv-SE"/>
        </w:rPr>
        <w:t xml:space="preserve"> Moran</w:t>
      </w:r>
      <w:r w:rsidR="003E7EB3">
        <w:rPr>
          <w:color w:val="000000"/>
          <w:sz w:val="22"/>
          <w:szCs w:val="22"/>
          <w:lang w:val="sv-SE" w:eastAsia="sv-SE"/>
        </w:rPr>
        <w:t xml:space="preserve"> </w:t>
      </w:r>
      <w:r w:rsidR="00F7087F">
        <w:rPr>
          <w:color w:val="000000"/>
          <w:sz w:val="22"/>
          <w:szCs w:val="22"/>
          <w:lang w:val="sv-SE" w:eastAsia="sv-SE"/>
        </w:rPr>
        <w:t>pir</w:t>
      </w:r>
      <w:r w:rsidR="00200287">
        <w:rPr>
          <w:color w:val="000000"/>
          <w:sz w:val="22"/>
          <w:szCs w:val="22"/>
          <w:lang w:val="sv-SE" w:eastAsia="sv-SE"/>
        </w:rPr>
        <w:t xml:space="preserve"> </w:t>
      </w:r>
      <w:proofErr w:type="spellStart"/>
      <w:r w:rsidR="00AF547D" w:rsidRPr="001B3D18">
        <w:rPr>
          <w:color w:val="000000"/>
          <w:sz w:val="22"/>
          <w:szCs w:val="22"/>
          <w:lang w:val="sv-SE" w:eastAsia="sv-SE"/>
        </w:rPr>
        <w:t>zû</w:t>
      </w:r>
      <w:proofErr w:type="spellEnd"/>
      <w:r w:rsidR="00AF547D" w:rsidRPr="001B3D18">
        <w:rPr>
          <w:color w:val="000000"/>
          <w:sz w:val="22"/>
          <w:szCs w:val="22"/>
          <w:lang w:val="sv-SE" w:eastAsia="sv-SE"/>
        </w:rPr>
        <w:t xml:space="preserve"> </w:t>
      </w:r>
      <w:proofErr w:type="spellStart"/>
      <w:r w:rsidR="00E073FC" w:rsidRPr="001B3D18">
        <w:rPr>
          <w:color w:val="000000"/>
          <w:sz w:val="22"/>
          <w:szCs w:val="22"/>
          <w:lang w:val="sv-SE" w:eastAsia="sv-SE"/>
        </w:rPr>
        <w:t>xwe</w:t>
      </w:r>
      <w:proofErr w:type="spellEnd"/>
      <w:r w:rsidR="00E073FC" w:rsidRPr="001B3D18">
        <w:rPr>
          <w:color w:val="000000"/>
          <w:sz w:val="22"/>
          <w:szCs w:val="22"/>
          <w:lang w:val="sv-SE" w:eastAsia="sv-SE"/>
        </w:rPr>
        <w:t xml:space="preserve"> </w:t>
      </w:r>
      <w:proofErr w:type="spellStart"/>
      <w:r w:rsidR="00AF547D" w:rsidRPr="001B3D18">
        <w:rPr>
          <w:color w:val="000000"/>
          <w:sz w:val="22"/>
          <w:szCs w:val="22"/>
          <w:lang w:val="sv-SE" w:eastAsia="sv-SE"/>
        </w:rPr>
        <w:t>giha</w:t>
      </w:r>
      <w:r w:rsidR="00E073FC">
        <w:rPr>
          <w:color w:val="000000"/>
          <w:sz w:val="22"/>
          <w:szCs w:val="22"/>
          <w:lang w:val="sv-SE" w:eastAsia="sv-SE"/>
        </w:rPr>
        <w:t>ndibû</w:t>
      </w:r>
      <w:proofErr w:type="spellEnd"/>
      <w:r w:rsidR="00AF547D" w:rsidRPr="001B3D18">
        <w:rPr>
          <w:color w:val="000000"/>
          <w:sz w:val="22"/>
          <w:szCs w:val="22"/>
          <w:lang w:val="sv-SE" w:eastAsia="sv-SE"/>
        </w:rPr>
        <w:t xml:space="preserve"> </w:t>
      </w:r>
      <w:proofErr w:type="spellStart"/>
      <w:r w:rsidR="00AF547D" w:rsidRPr="001B3D18">
        <w:rPr>
          <w:color w:val="000000"/>
          <w:sz w:val="22"/>
          <w:szCs w:val="22"/>
          <w:lang w:val="sv-SE" w:eastAsia="sv-SE"/>
        </w:rPr>
        <w:t>navnîşan</w:t>
      </w:r>
      <w:r w:rsidR="003E7EB3">
        <w:rPr>
          <w:color w:val="000000"/>
          <w:sz w:val="22"/>
          <w:szCs w:val="22"/>
          <w:lang w:val="sv-SE" w:eastAsia="sv-SE"/>
        </w:rPr>
        <w:t>ê</w:t>
      </w:r>
      <w:proofErr w:type="spellEnd"/>
      <w:r w:rsidR="00AF547D" w:rsidRPr="001B3D18">
        <w:rPr>
          <w:color w:val="000000"/>
          <w:sz w:val="22"/>
          <w:szCs w:val="22"/>
          <w:lang w:val="sv-SE" w:eastAsia="sv-SE"/>
        </w:rPr>
        <w:t>.</w:t>
      </w:r>
    </w:p>
    <w:p w:rsidR="005E289C" w:rsidRPr="001B3D18" w:rsidRDefault="00F1094E" w:rsidP="00517B6B">
      <w:pPr>
        <w:spacing w:before="40" w:after="40" w:line="276" w:lineRule="auto"/>
        <w:jc w:val="both"/>
        <w:rPr>
          <w:i/>
          <w:color w:val="000000"/>
          <w:sz w:val="22"/>
          <w:szCs w:val="22"/>
          <w:lang w:val="sv-SE" w:eastAsia="sv-SE"/>
        </w:rPr>
      </w:pPr>
      <w:r w:rsidRPr="001B3D18">
        <w:rPr>
          <w:color w:val="000000"/>
          <w:sz w:val="22"/>
          <w:szCs w:val="22"/>
          <w:lang w:val="sv-SE" w:eastAsia="sv-SE"/>
        </w:rPr>
        <w:t xml:space="preserve">    </w:t>
      </w:r>
      <w:proofErr w:type="spellStart"/>
      <w:r w:rsidR="006A0763" w:rsidRPr="001B3D18">
        <w:rPr>
          <w:color w:val="000000"/>
          <w:sz w:val="22"/>
          <w:szCs w:val="22"/>
          <w:lang w:val="sv-SE" w:eastAsia="sv-SE"/>
        </w:rPr>
        <w:t>Heger</w:t>
      </w:r>
      <w:proofErr w:type="spellEnd"/>
      <w:r w:rsidR="006A0763" w:rsidRPr="001B3D18">
        <w:rPr>
          <w:color w:val="000000"/>
          <w:sz w:val="22"/>
          <w:szCs w:val="22"/>
          <w:lang w:val="sv-SE" w:eastAsia="sv-SE"/>
        </w:rPr>
        <w:t xml:space="preserve"> </w:t>
      </w:r>
      <w:proofErr w:type="spellStart"/>
      <w:r w:rsidR="006A0763" w:rsidRPr="001B3D18">
        <w:rPr>
          <w:color w:val="000000"/>
          <w:sz w:val="22"/>
          <w:szCs w:val="22"/>
          <w:lang w:val="sv-SE" w:eastAsia="sv-SE"/>
        </w:rPr>
        <w:t>e</w:t>
      </w:r>
      <w:r w:rsidR="00DD4AAC" w:rsidRPr="001B3D18">
        <w:rPr>
          <w:color w:val="000000"/>
          <w:sz w:val="22"/>
          <w:szCs w:val="22"/>
          <w:lang w:val="sv-SE" w:eastAsia="sv-SE"/>
        </w:rPr>
        <w:t>v</w:t>
      </w:r>
      <w:proofErr w:type="spellEnd"/>
      <w:r w:rsidR="00DD4AAC" w:rsidRPr="001B3D18">
        <w:rPr>
          <w:color w:val="000000"/>
          <w:sz w:val="22"/>
          <w:szCs w:val="22"/>
          <w:lang w:val="sv-SE" w:eastAsia="sv-SE"/>
        </w:rPr>
        <w:t xml:space="preserve"> </w:t>
      </w:r>
      <w:proofErr w:type="spellStart"/>
      <w:r w:rsidR="00DD4AAC" w:rsidRPr="001B3D18">
        <w:rPr>
          <w:color w:val="000000"/>
          <w:sz w:val="22"/>
          <w:szCs w:val="22"/>
          <w:lang w:val="sv-SE" w:eastAsia="sv-SE"/>
        </w:rPr>
        <w:t>qehwexane</w:t>
      </w:r>
      <w:proofErr w:type="spellEnd"/>
      <w:r w:rsidR="00F37CAB" w:rsidRPr="001B3D18">
        <w:rPr>
          <w:color w:val="000000"/>
          <w:sz w:val="22"/>
          <w:szCs w:val="22"/>
          <w:lang w:val="sv-SE" w:eastAsia="sv-SE"/>
        </w:rPr>
        <w:t xml:space="preserve">, li </w:t>
      </w:r>
      <w:proofErr w:type="spellStart"/>
      <w:r w:rsidR="00F37CAB" w:rsidRPr="001B3D18">
        <w:rPr>
          <w:color w:val="000000"/>
          <w:sz w:val="22"/>
          <w:szCs w:val="22"/>
          <w:lang w:val="sv-SE" w:eastAsia="sv-SE"/>
        </w:rPr>
        <w:t>welatekî</w:t>
      </w:r>
      <w:proofErr w:type="spellEnd"/>
      <w:r w:rsidR="00F37CAB" w:rsidRPr="001B3D18">
        <w:rPr>
          <w:color w:val="000000"/>
          <w:sz w:val="22"/>
          <w:szCs w:val="22"/>
          <w:lang w:val="sv-SE" w:eastAsia="sv-SE"/>
        </w:rPr>
        <w:t xml:space="preserve"> din </w:t>
      </w:r>
      <w:proofErr w:type="spellStart"/>
      <w:r w:rsidR="00F37CAB" w:rsidRPr="001B3D18">
        <w:rPr>
          <w:color w:val="000000"/>
          <w:sz w:val="22"/>
          <w:szCs w:val="22"/>
          <w:lang w:val="sv-SE" w:eastAsia="sv-SE"/>
        </w:rPr>
        <w:t>ba</w:t>
      </w:r>
      <w:proofErr w:type="spellEnd"/>
      <w:r w:rsidR="00F37CAB" w:rsidRPr="001B3D18">
        <w:rPr>
          <w:color w:val="000000"/>
          <w:sz w:val="22"/>
          <w:szCs w:val="22"/>
          <w:lang w:val="sv-SE" w:eastAsia="sv-SE"/>
        </w:rPr>
        <w:t xml:space="preserve">, </w:t>
      </w:r>
      <w:proofErr w:type="spellStart"/>
      <w:r w:rsidR="00F37CAB" w:rsidRPr="001B3D18">
        <w:rPr>
          <w:color w:val="000000"/>
          <w:sz w:val="22"/>
          <w:szCs w:val="22"/>
          <w:lang w:val="sv-SE" w:eastAsia="sv-SE"/>
        </w:rPr>
        <w:t>xwediyê</w:t>
      </w:r>
      <w:proofErr w:type="spellEnd"/>
      <w:r w:rsidR="00F37CAB" w:rsidRPr="001B3D18">
        <w:rPr>
          <w:color w:val="000000"/>
          <w:sz w:val="22"/>
          <w:szCs w:val="22"/>
          <w:lang w:val="sv-SE" w:eastAsia="sv-SE"/>
        </w:rPr>
        <w:t xml:space="preserve"> </w:t>
      </w:r>
      <w:proofErr w:type="spellStart"/>
      <w:r w:rsidR="00F37CAB" w:rsidRPr="001B3D18">
        <w:rPr>
          <w:color w:val="000000"/>
          <w:sz w:val="22"/>
          <w:szCs w:val="22"/>
          <w:lang w:val="sv-SE" w:eastAsia="sv-SE"/>
        </w:rPr>
        <w:t>qehwexan</w:t>
      </w:r>
      <w:r w:rsidR="00DD4AAC" w:rsidRPr="001B3D18">
        <w:rPr>
          <w:color w:val="000000"/>
          <w:sz w:val="22"/>
          <w:szCs w:val="22"/>
          <w:lang w:val="sv-SE" w:eastAsia="sv-SE"/>
        </w:rPr>
        <w:t>ê</w:t>
      </w:r>
      <w:proofErr w:type="spellEnd"/>
      <w:r w:rsidR="00F56BAD" w:rsidRPr="001B3D18">
        <w:rPr>
          <w:color w:val="000000"/>
          <w:sz w:val="22"/>
          <w:szCs w:val="22"/>
          <w:lang w:val="sv-SE" w:eastAsia="sv-SE"/>
        </w:rPr>
        <w:t xml:space="preserve">, </w:t>
      </w:r>
      <w:proofErr w:type="spellStart"/>
      <w:r w:rsidR="00F56BAD" w:rsidRPr="001B3D18">
        <w:rPr>
          <w:color w:val="000000"/>
          <w:sz w:val="22"/>
          <w:szCs w:val="22"/>
          <w:lang w:val="sv-SE" w:eastAsia="sv-SE"/>
        </w:rPr>
        <w:t>serekpolîsî</w:t>
      </w:r>
      <w:proofErr w:type="spellEnd"/>
      <w:r w:rsidR="00F56BAD" w:rsidRPr="001B3D18">
        <w:rPr>
          <w:color w:val="000000"/>
          <w:sz w:val="22"/>
          <w:szCs w:val="22"/>
          <w:lang w:val="sv-SE" w:eastAsia="sv-SE"/>
        </w:rPr>
        <w:t xml:space="preserve"> </w:t>
      </w:r>
      <w:proofErr w:type="spellStart"/>
      <w:r w:rsidR="003D7CF7" w:rsidRPr="001B3D18">
        <w:rPr>
          <w:color w:val="000000"/>
          <w:sz w:val="22"/>
          <w:szCs w:val="22"/>
          <w:lang w:val="sv-SE" w:eastAsia="sv-SE"/>
        </w:rPr>
        <w:t>nas</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bikira</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yan</w:t>
      </w:r>
      <w:proofErr w:type="spellEnd"/>
      <w:r w:rsidR="003D7CF7" w:rsidRPr="001B3D18">
        <w:rPr>
          <w:color w:val="000000"/>
          <w:sz w:val="22"/>
          <w:szCs w:val="22"/>
          <w:lang w:val="sv-SE" w:eastAsia="sv-SE"/>
        </w:rPr>
        <w:t xml:space="preserve"> </w:t>
      </w:r>
      <w:proofErr w:type="spellStart"/>
      <w:r w:rsidR="00A93A2E">
        <w:rPr>
          <w:color w:val="000000"/>
          <w:sz w:val="22"/>
          <w:szCs w:val="22"/>
          <w:lang w:val="sv-SE" w:eastAsia="sv-SE"/>
        </w:rPr>
        <w:t>jî</w:t>
      </w:r>
      <w:proofErr w:type="spellEnd"/>
      <w:r w:rsidR="00A93A2E">
        <w:rPr>
          <w:color w:val="000000"/>
          <w:sz w:val="22"/>
          <w:szCs w:val="22"/>
          <w:lang w:val="sv-SE" w:eastAsia="sv-SE"/>
        </w:rPr>
        <w:t xml:space="preserve"> </w:t>
      </w:r>
      <w:proofErr w:type="spellStart"/>
      <w:r w:rsidR="003D7CF7" w:rsidRPr="001B3D18">
        <w:rPr>
          <w:color w:val="000000"/>
          <w:sz w:val="22"/>
          <w:szCs w:val="22"/>
          <w:lang w:val="sv-SE" w:eastAsia="sv-SE"/>
        </w:rPr>
        <w:t>ne</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kira</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ew</w:t>
      </w:r>
      <w:proofErr w:type="spellEnd"/>
      <w:r w:rsidR="003D7CF7" w:rsidRPr="001B3D18">
        <w:rPr>
          <w:color w:val="000000"/>
          <w:sz w:val="22"/>
          <w:szCs w:val="22"/>
          <w:lang w:val="sv-SE" w:eastAsia="sv-SE"/>
        </w:rPr>
        <w:t xml:space="preserve"> ê</w:t>
      </w:r>
      <w:r w:rsidR="00DD4AAC" w:rsidRPr="001B3D18">
        <w:rPr>
          <w:color w:val="000000"/>
          <w:sz w:val="22"/>
          <w:szCs w:val="22"/>
          <w:lang w:val="sv-SE" w:eastAsia="sv-SE"/>
        </w:rPr>
        <w:t xml:space="preserve"> </w:t>
      </w:r>
      <w:proofErr w:type="spellStart"/>
      <w:r w:rsidR="003D7CF7" w:rsidRPr="001B3D18">
        <w:rPr>
          <w:color w:val="000000"/>
          <w:sz w:val="22"/>
          <w:szCs w:val="22"/>
          <w:lang w:val="sv-SE" w:eastAsia="sv-SE"/>
        </w:rPr>
        <w:t>bêtirs</w:t>
      </w:r>
      <w:proofErr w:type="spellEnd"/>
      <w:r w:rsidR="003D7CF7" w:rsidRPr="001B3D18">
        <w:rPr>
          <w:color w:val="000000"/>
          <w:sz w:val="22"/>
          <w:szCs w:val="22"/>
          <w:lang w:val="sv-SE" w:eastAsia="sv-SE"/>
        </w:rPr>
        <w:t xml:space="preserve"> û </w:t>
      </w:r>
      <w:r w:rsidR="00DD4AAC" w:rsidRPr="001B3D18">
        <w:rPr>
          <w:color w:val="000000"/>
          <w:sz w:val="22"/>
          <w:szCs w:val="22"/>
          <w:lang w:val="sv-SE" w:eastAsia="sv-SE"/>
        </w:rPr>
        <w:t xml:space="preserve">bi </w:t>
      </w:r>
      <w:proofErr w:type="spellStart"/>
      <w:r w:rsidR="00DD4AAC" w:rsidRPr="001B3D18">
        <w:rPr>
          <w:color w:val="000000"/>
          <w:sz w:val="22"/>
          <w:szCs w:val="22"/>
          <w:lang w:val="sv-SE" w:eastAsia="sv-SE"/>
        </w:rPr>
        <w:t>nebez</w:t>
      </w:r>
      <w:r w:rsidR="003D7CF7" w:rsidRPr="001B3D18">
        <w:rPr>
          <w:color w:val="000000"/>
          <w:sz w:val="22"/>
          <w:szCs w:val="22"/>
          <w:lang w:val="sv-SE" w:eastAsia="sv-SE"/>
        </w:rPr>
        <w:t>iyeke</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hevdem</w:t>
      </w:r>
      <w:proofErr w:type="spellEnd"/>
      <w:r w:rsidR="003D7CF7" w:rsidRPr="001B3D18">
        <w:rPr>
          <w:color w:val="000000"/>
          <w:sz w:val="22"/>
          <w:szCs w:val="22"/>
          <w:lang w:val="sv-SE" w:eastAsia="sv-SE"/>
        </w:rPr>
        <w:t>,</w:t>
      </w:r>
      <w:r w:rsidR="00DD4AAC" w:rsidRPr="001B3D18">
        <w:rPr>
          <w:color w:val="000000"/>
          <w:sz w:val="22"/>
          <w:szCs w:val="22"/>
          <w:lang w:val="sv-SE" w:eastAsia="sv-SE"/>
        </w:rPr>
        <w:t xml:space="preserve"> </w:t>
      </w:r>
      <w:r w:rsidR="003D7CF7" w:rsidRPr="001B3D18">
        <w:rPr>
          <w:color w:val="000000"/>
          <w:sz w:val="22"/>
          <w:szCs w:val="22"/>
          <w:lang w:val="sv-SE" w:eastAsia="sv-SE"/>
        </w:rPr>
        <w:t xml:space="preserve">bi </w:t>
      </w:r>
      <w:proofErr w:type="spellStart"/>
      <w:r w:rsidR="00DD4AAC" w:rsidRPr="001B3D18">
        <w:rPr>
          <w:color w:val="000000"/>
          <w:sz w:val="22"/>
          <w:szCs w:val="22"/>
          <w:lang w:val="sv-SE" w:eastAsia="sv-SE"/>
        </w:rPr>
        <w:t>mêranî</w:t>
      </w:r>
      <w:proofErr w:type="spellEnd"/>
      <w:r w:rsidR="00DD4AAC" w:rsidRPr="001B3D18">
        <w:rPr>
          <w:color w:val="000000"/>
          <w:sz w:val="22"/>
          <w:szCs w:val="22"/>
          <w:lang w:val="sv-SE" w:eastAsia="sv-SE"/>
        </w:rPr>
        <w:t xml:space="preserve"> </w:t>
      </w:r>
      <w:r w:rsidR="003D7CF7" w:rsidRPr="001B3D18">
        <w:rPr>
          <w:color w:val="000000"/>
          <w:sz w:val="22"/>
          <w:szCs w:val="22"/>
          <w:lang w:val="sv-SE" w:eastAsia="sv-SE"/>
        </w:rPr>
        <w:t xml:space="preserve">û </w:t>
      </w:r>
      <w:proofErr w:type="spellStart"/>
      <w:r w:rsidR="00E72463">
        <w:rPr>
          <w:color w:val="000000"/>
          <w:sz w:val="22"/>
          <w:szCs w:val="22"/>
          <w:lang w:val="sv-SE" w:eastAsia="sv-SE"/>
        </w:rPr>
        <w:t>mirov</w:t>
      </w:r>
      <w:r w:rsidR="003D7CF7" w:rsidRPr="001B3D18">
        <w:rPr>
          <w:color w:val="000000"/>
          <w:sz w:val="22"/>
          <w:szCs w:val="22"/>
          <w:lang w:val="sv-SE" w:eastAsia="sv-SE"/>
        </w:rPr>
        <w:t>anî</w:t>
      </w:r>
      <w:proofErr w:type="spellEnd"/>
      <w:r w:rsidR="00F37CAB" w:rsidRPr="001B3D18">
        <w:rPr>
          <w:color w:val="000000"/>
          <w:sz w:val="22"/>
          <w:szCs w:val="22"/>
          <w:lang w:val="sv-SE" w:eastAsia="sv-SE"/>
        </w:rPr>
        <w:t>,</w:t>
      </w:r>
      <w:r w:rsidR="003D7CF7" w:rsidRPr="001B3D18">
        <w:rPr>
          <w:color w:val="000000"/>
          <w:sz w:val="22"/>
          <w:szCs w:val="22"/>
          <w:lang w:val="sv-SE" w:eastAsia="sv-SE"/>
        </w:rPr>
        <w:t xml:space="preserve"> </w:t>
      </w:r>
      <w:proofErr w:type="spellStart"/>
      <w:r w:rsidR="00DD4AAC" w:rsidRPr="001B3D18">
        <w:rPr>
          <w:color w:val="000000"/>
          <w:sz w:val="22"/>
          <w:szCs w:val="22"/>
          <w:lang w:val="sv-SE" w:eastAsia="sv-SE"/>
        </w:rPr>
        <w:t>biçûy</w:t>
      </w:r>
      <w:r w:rsidR="003D7CF7" w:rsidRPr="001B3D18">
        <w:rPr>
          <w:color w:val="000000"/>
          <w:sz w:val="22"/>
          <w:szCs w:val="22"/>
          <w:lang w:val="sv-SE" w:eastAsia="sv-SE"/>
        </w:rPr>
        <w:t>a</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pêş</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erkdarê</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rûtirş</w:t>
      </w:r>
      <w:proofErr w:type="spellEnd"/>
      <w:r w:rsidR="00E3030E" w:rsidRPr="001B3D18">
        <w:rPr>
          <w:color w:val="000000"/>
          <w:sz w:val="22"/>
          <w:szCs w:val="22"/>
          <w:lang w:val="sv-SE" w:eastAsia="sv-SE"/>
        </w:rPr>
        <w:t xml:space="preserve"> û </w:t>
      </w:r>
      <w:proofErr w:type="spellStart"/>
      <w:r w:rsidR="00E3030E" w:rsidRPr="001B3D18">
        <w:rPr>
          <w:color w:val="000000"/>
          <w:sz w:val="22"/>
          <w:szCs w:val="22"/>
          <w:lang w:val="sv-SE" w:eastAsia="sv-SE"/>
        </w:rPr>
        <w:t>jê</w:t>
      </w:r>
      <w:proofErr w:type="spellEnd"/>
      <w:r w:rsidR="00E3030E" w:rsidRPr="001B3D18">
        <w:rPr>
          <w:color w:val="000000"/>
          <w:sz w:val="22"/>
          <w:szCs w:val="22"/>
          <w:lang w:val="sv-SE" w:eastAsia="sv-SE"/>
        </w:rPr>
        <w:t xml:space="preserve"> re </w:t>
      </w:r>
      <w:proofErr w:type="spellStart"/>
      <w:r w:rsidR="00E3030E" w:rsidRPr="001B3D18">
        <w:rPr>
          <w:color w:val="000000"/>
          <w:sz w:val="22"/>
          <w:szCs w:val="22"/>
          <w:lang w:val="sv-SE" w:eastAsia="sv-SE"/>
        </w:rPr>
        <w:t>bigota</w:t>
      </w:r>
      <w:proofErr w:type="spellEnd"/>
      <w:r w:rsidR="00E3030E" w:rsidRPr="001B3D18">
        <w:rPr>
          <w:color w:val="000000"/>
          <w:sz w:val="22"/>
          <w:szCs w:val="22"/>
          <w:lang w:val="sv-SE" w:eastAsia="sv-SE"/>
        </w:rPr>
        <w:t>;</w:t>
      </w:r>
      <w:r w:rsidR="00DD4AAC" w:rsidRPr="001B3D18">
        <w:rPr>
          <w:color w:val="000000"/>
          <w:sz w:val="22"/>
          <w:szCs w:val="22"/>
          <w:lang w:val="sv-SE" w:eastAsia="sv-SE"/>
        </w:rPr>
        <w:t xml:space="preserve"> </w:t>
      </w:r>
      <w:r w:rsidR="00F37CAB" w:rsidRPr="001B3D18">
        <w:rPr>
          <w:i/>
          <w:color w:val="000000"/>
          <w:sz w:val="22"/>
          <w:szCs w:val="22"/>
          <w:lang w:val="sv-SE" w:eastAsia="sv-SE"/>
        </w:rPr>
        <w:t>‘</w:t>
      </w:r>
      <w:proofErr w:type="spellStart"/>
      <w:r w:rsidR="00F37CAB" w:rsidRPr="001B3D18">
        <w:rPr>
          <w:i/>
          <w:color w:val="000000"/>
          <w:sz w:val="22"/>
          <w:szCs w:val="22"/>
          <w:lang w:val="sv-SE" w:eastAsia="sv-SE"/>
        </w:rPr>
        <w:t>begê</w:t>
      </w:r>
      <w:proofErr w:type="spellEnd"/>
      <w:r w:rsidR="00F37CAB" w:rsidRPr="001B3D18">
        <w:rPr>
          <w:i/>
          <w:color w:val="000000"/>
          <w:sz w:val="22"/>
          <w:szCs w:val="22"/>
          <w:lang w:val="sv-SE" w:eastAsia="sv-SE"/>
        </w:rPr>
        <w:t xml:space="preserve"> </w:t>
      </w:r>
      <w:proofErr w:type="spellStart"/>
      <w:r w:rsidR="00F37CAB" w:rsidRPr="001B3D18">
        <w:rPr>
          <w:i/>
          <w:color w:val="000000"/>
          <w:sz w:val="22"/>
          <w:szCs w:val="22"/>
          <w:lang w:val="sv-SE" w:eastAsia="sv-SE"/>
        </w:rPr>
        <w:t>birêz</w:t>
      </w:r>
      <w:proofErr w:type="spellEnd"/>
      <w:r w:rsidR="00F37CAB" w:rsidRPr="001B3D18">
        <w:rPr>
          <w:i/>
          <w:color w:val="000000"/>
          <w:sz w:val="22"/>
          <w:szCs w:val="22"/>
          <w:lang w:val="sv-SE" w:eastAsia="sv-SE"/>
        </w:rPr>
        <w:t xml:space="preserve">! </w:t>
      </w:r>
      <w:proofErr w:type="spellStart"/>
      <w:r w:rsidR="00F37CAB" w:rsidRPr="001B3D18">
        <w:rPr>
          <w:i/>
          <w:color w:val="000000"/>
          <w:sz w:val="22"/>
          <w:szCs w:val="22"/>
          <w:lang w:val="sv-SE" w:eastAsia="sv-SE"/>
        </w:rPr>
        <w:t>E</w:t>
      </w:r>
      <w:r w:rsidR="00DD4AAC" w:rsidRPr="001B3D18">
        <w:rPr>
          <w:i/>
          <w:color w:val="000000"/>
          <w:sz w:val="22"/>
          <w:szCs w:val="22"/>
          <w:lang w:val="sv-SE" w:eastAsia="sv-SE"/>
        </w:rPr>
        <w:t>w</w:t>
      </w:r>
      <w:proofErr w:type="spellEnd"/>
      <w:r w:rsidR="00DD4AAC" w:rsidRPr="001B3D18">
        <w:rPr>
          <w:i/>
          <w:color w:val="000000"/>
          <w:sz w:val="22"/>
          <w:szCs w:val="22"/>
          <w:lang w:val="sv-SE" w:eastAsia="sv-SE"/>
        </w:rPr>
        <w:t xml:space="preserve"> </w:t>
      </w:r>
      <w:proofErr w:type="spellStart"/>
      <w:r w:rsidR="000D5400" w:rsidRPr="001B3D18">
        <w:rPr>
          <w:i/>
          <w:color w:val="000000"/>
          <w:sz w:val="22"/>
          <w:szCs w:val="22"/>
          <w:lang w:val="sv-SE" w:eastAsia="sv-SE"/>
        </w:rPr>
        <w:t>kes</w:t>
      </w:r>
      <w:r w:rsidR="00DD4AAC" w:rsidRPr="001B3D18">
        <w:rPr>
          <w:i/>
          <w:color w:val="000000"/>
          <w:sz w:val="22"/>
          <w:szCs w:val="22"/>
          <w:lang w:val="sv-SE" w:eastAsia="sv-SE"/>
        </w:rPr>
        <w:t>ê</w:t>
      </w:r>
      <w:proofErr w:type="spellEnd"/>
      <w:r w:rsidR="00F37CAB" w:rsidRPr="001B3D18">
        <w:rPr>
          <w:i/>
          <w:color w:val="000000"/>
          <w:sz w:val="22"/>
          <w:szCs w:val="22"/>
          <w:lang w:val="sv-SE" w:eastAsia="sv-SE"/>
        </w:rPr>
        <w:t>,</w:t>
      </w:r>
      <w:r w:rsidR="00DD4AAC" w:rsidRPr="001B3D18">
        <w:rPr>
          <w:i/>
          <w:color w:val="000000"/>
          <w:sz w:val="22"/>
          <w:szCs w:val="22"/>
          <w:lang w:val="sv-SE" w:eastAsia="sv-SE"/>
        </w:rPr>
        <w:t xml:space="preserve"> </w:t>
      </w:r>
      <w:proofErr w:type="spellStart"/>
      <w:r w:rsidR="00DD4AAC" w:rsidRPr="001B3D18">
        <w:rPr>
          <w:i/>
          <w:color w:val="000000"/>
          <w:sz w:val="22"/>
          <w:szCs w:val="22"/>
          <w:lang w:val="sv-SE" w:eastAsia="sv-SE"/>
        </w:rPr>
        <w:t>ku</w:t>
      </w:r>
      <w:proofErr w:type="spellEnd"/>
      <w:r w:rsidR="00DD4AAC" w:rsidRPr="001B3D18">
        <w:rPr>
          <w:i/>
          <w:color w:val="000000"/>
          <w:sz w:val="22"/>
          <w:szCs w:val="22"/>
          <w:lang w:val="sv-SE" w:eastAsia="sv-SE"/>
        </w:rPr>
        <w:t xml:space="preserve"> </w:t>
      </w:r>
      <w:proofErr w:type="spellStart"/>
      <w:r w:rsidR="00CE1DDB">
        <w:rPr>
          <w:i/>
          <w:color w:val="000000"/>
          <w:sz w:val="22"/>
          <w:szCs w:val="22"/>
          <w:lang w:val="sv-SE" w:eastAsia="sv-SE"/>
        </w:rPr>
        <w:t>w</w:t>
      </w:r>
      <w:r w:rsidR="00DD4AAC" w:rsidRPr="001B3D18">
        <w:rPr>
          <w:i/>
          <w:color w:val="000000"/>
          <w:sz w:val="22"/>
          <w:szCs w:val="22"/>
          <w:lang w:val="sv-SE" w:eastAsia="sv-SE"/>
        </w:rPr>
        <w:t>an</w:t>
      </w:r>
      <w:proofErr w:type="spellEnd"/>
      <w:r w:rsidR="00DD4AAC" w:rsidRPr="001B3D18">
        <w:rPr>
          <w:i/>
          <w:color w:val="000000"/>
          <w:sz w:val="22"/>
          <w:szCs w:val="22"/>
          <w:lang w:val="sv-SE" w:eastAsia="sv-SE"/>
        </w:rPr>
        <w:t xml:space="preserve"> </w:t>
      </w:r>
      <w:proofErr w:type="spellStart"/>
      <w:r w:rsidR="00DD4AAC" w:rsidRPr="001B3D18">
        <w:rPr>
          <w:i/>
          <w:color w:val="000000"/>
          <w:sz w:val="22"/>
          <w:szCs w:val="22"/>
          <w:lang w:val="sv-SE" w:eastAsia="sv-SE"/>
        </w:rPr>
        <w:t>çêran</w:t>
      </w:r>
      <w:proofErr w:type="spellEnd"/>
      <w:r w:rsidR="00DD4AAC" w:rsidRPr="001B3D18">
        <w:rPr>
          <w:i/>
          <w:color w:val="000000"/>
          <w:sz w:val="22"/>
          <w:szCs w:val="22"/>
          <w:lang w:val="sv-SE" w:eastAsia="sv-SE"/>
        </w:rPr>
        <w:t xml:space="preserve"> </w:t>
      </w:r>
      <w:proofErr w:type="spellStart"/>
      <w:r w:rsidR="00DD4AAC" w:rsidRPr="001B3D18">
        <w:rPr>
          <w:i/>
          <w:color w:val="000000"/>
          <w:sz w:val="22"/>
          <w:szCs w:val="22"/>
          <w:lang w:val="sv-SE" w:eastAsia="sv-SE"/>
        </w:rPr>
        <w:t>kiriye</w:t>
      </w:r>
      <w:proofErr w:type="spellEnd"/>
      <w:r w:rsidR="00DD4AAC" w:rsidRPr="001B3D18">
        <w:rPr>
          <w:i/>
          <w:color w:val="000000"/>
          <w:sz w:val="22"/>
          <w:szCs w:val="22"/>
          <w:lang w:val="sv-SE" w:eastAsia="sv-SE"/>
        </w:rPr>
        <w:t xml:space="preserve">, </w:t>
      </w:r>
      <w:proofErr w:type="spellStart"/>
      <w:r w:rsidR="00DD4AAC" w:rsidRPr="001B3D18">
        <w:rPr>
          <w:i/>
          <w:color w:val="000000"/>
          <w:sz w:val="22"/>
          <w:szCs w:val="22"/>
          <w:lang w:val="sv-SE" w:eastAsia="sv-SE"/>
        </w:rPr>
        <w:t>ne</w:t>
      </w:r>
      <w:proofErr w:type="spellEnd"/>
      <w:r w:rsidR="00DD4AAC" w:rsidRPr="001B3D18">
        <w:rPr>
          <w:i/>
          <w:color w:val="000000"/>
          <w:sz w:val="22"/>
          <w:szCs w:val="22"/>
          <w:lang w:val="sv-SE" w:eastAsia="sv-SE"/>
        </w:rPr>
        <w:t xml:space="preserve"> li </w:t>
      </w:r>
      <w:proofErr w:type="spellStart"/>
      <w:r w:rsidR="00DD4AAC" w:rsidRPr="001B3D18">
        <w:rPr>
          <w:i/>
          <w:color w:val="000000"/>
          <w:sz w:val="22"/>
          <w:szCs w:val="22"/>
          <w:lang w:val="sv-SE" w:eastAsia="sv-SE"/>
        </w:rPr>
        <w:t>vir</w:t>
      </w:r>
      <w:proofErr w:type="spellEnd"/>
      <w:r w:rsidR="00DD4AAC" w:rsidRPr="001B3D18">
        <w:rPr>
          <w:i/>
          <w:color w:val="000000"/>
          <w:sz w:val="22"/>
          <w:szCs w:val="22"/>
          <w:lang w:val="sv-SE" w:eastAsia="sv-SE"/>
        </w:rPr>
        <w:t xml:space="preserve"> e. </w:t>
      </w:r>
      <w:proofErr w:type="spellStart"/>
      <w:r w:rsidR="00DD4AAC" w:rsidRPr="001B3D18">
        <w:rPr>
          <w:i/>
          <w:color w:val="000000"/>
          <w:sz w:val="22"/>
          <w:szCs w:val="22"/>
          <w:lang w:val="sv-SE" w:eastAsia="sv-SE"/>
        </w:rPr>
        <w:t>Ji</w:t>
      </w:r>
      <w:proofErr w:type="spellEnd"/>
      <w:r w:rsidR="00DD4AAC" w:rsidRPr="001B3D18">
        <w:rPr>
          <w:i/>
          <w:color w:val="000000"/>
          <w:sz w:val="22"/>
          <w:szCs w:val="22"/>
          <w:lang w:val="sv-SE" w:eastAsia="sv-SE"/>
        </w:rPr>
        <w:t xml:space="preserve"> </w:t>
      </w:r>
      <w:proofErr w:type="spellStart"/>
      <w:r w:rsidR="00DD4AAC" w:rsidRPr="001B3D18">
        <w:rPr>
          <w:i/>
          <w:color w:val="000000"/>
          <w:sz w:val="22"/>
          <w:szCs w:val="22"/>
          <w:lang w:val="sv-SE" w:eastAsia="sv-SE"/>
        </w:rPr>
        <w:t>çakiya</w:t>
      </w:r>
      <w:proofErr w:type="spellEnd"/>
      <w:r w:rsidR="00DD4AAC" w:rsidRPr="001B3D18">
        <w:rPr>
          <w:i/>
          <w:color w:val="000000"/>
          <w:sz w:val="22"/>
          <w:szCs w:val="22"/>
          <w:lang w:val="sv-SE" w:eastAsia="sv-SE"/>
        </w:rPr>
        <w:t xml:space="preserve"> </w:t>
      </w:r>
      <w:proofErr w:type="spellStart"/>
      <w:r w:rsidR="00DD4AAC" w:rsidRPr="001B3D18">
        <w:rPr>
          <w:i/>
          <w:color w:val="000000"/>
          <w:sz w:val="22"/>
          <w:szCs w:val="22"/>
          <w:lang w:val="sv-SE" w:eastAsia="sv-SE"/>
        </w:rPr>
        <w:t>xwe</w:t>
      </w:r>
      <w:proofErr w:type="spellEnd"/>
      <w:r w:rsidR="000D5400" w:rsidRPr="001B3D18">
        <w:rPr>
          <w:i/>
          <w:color w:val="000000"/>
          <w:sz w:val="22"/>
          <w:szCs w:val="22"/>
          <w:lang w:val="sv-SE" w:eastAsia="sv-SE"/>
        </w:rPr>
        <w:t>,</w:t>
      </w:r>
      <w:r w:rsidR="006A0763" w:rsidRPr="001B3D18">
        <w:rPr>
          <w:i/>
          <w:color w:val="000000"/>
          <w:sz w:val="22"/>
          <w:szCs w:val="22"/>
          <w:lang w:val="sv-SE" w:eastAsia="sv-SE"/>
        </w:rPr>
        <w:t xml:space="preserve"> </w:t>
      </w:r>
      <w:proofErr w:type="spellStart"/>
      <w:r w:rsidR="006A0763" w:rsidRPr="001B3D18">
        <w:rPr>
          <w:i/>
          <w:color w:val="000000"/>
          <w:sz w:val="22"/>
          <w:szCs w:val="22"/>
          <w:lang w:val="sv-SE" w:eastAsia="sv-SE"/>
        </w:rPr>
        <w:t>aramiya</w:t>
      </w:r>
      <w:proofErr w:type="spellEnd"/>
      <w:r w:rsidR="00E3030E" w:rsidRPr="001B3D18">
        <w:rPr>
          <w:i/>
          <w:color w:val="000000"/>
          <w:sz w:val="22"/>
          <w:szCs w:val="22"/>
          <w:lang w:val="sv-SE" w:eastAsia="sv-SE"/>
        </w:rPr>
        <w:t xml:space="preserve"> van</w:t>
      </w:r>
      <w:r w:rsidR="00DD4AAC" w:rsidRPr="001B3D18">
        <w:rPr>
          <w:i/>
          <w:color w:val="000000"/>
          <w:sz w:val="22"/>
          <w:szCs w:val="22"/>
          <w:lang w:val="sv-SE" w:eastAsia="sv-SE"/>
        </w:rPr>
        <w:t xml:space="preserve"> </w:t>
      </w:r>
      <w:proofErr w:type="spellStart"/>
      <w:r w:rsidR="003D7CF7" w:rsidRPr="001B3D18">
        <w:rPr>
          <w:i/>
          <w:color w:val="000000"/>
          <w:sz w:val="22"/>
          <w:szCs w:val="22"/>
          <w:lang w:val="sv-SE" w:eastAsia="sv-SE"/>
        </w:rPr>
        <w:t>xerîder</w:t>
      </w:r>
      <w:proofErr w:type="spellEnd"/>
      <w:r w:rsidR="003D7CF7" w:rsidRPr="001B3D18">
        <w:rPr>
          <w:i/>
          <w:color w:val="000000"/>
          <w:sz w:val="22"/>
          <w:szCs w:val="22"/>
          <w:lang w:val="sv-SE" w:eastAsia="sv-SE"/>
        </w:rPr>
        <w:t xml:space="preserve"> û </w:t>
      </w:r>
      <w:proofErr w:type="spellStart"/>
      <w:r w:rsidR="00DD4AAC" w:rsidRPr="001B3D18">
        <w:rPr>
          <w:i/>
          <w:color w:val="000000"/>
          <w:sz w:val="22"/>
          <w:szCs w:val="22"/>
          <w:lang w:val="sv-SE" w:eastAsia="sv-SE"/>
        </w:rPr>
        <w:t>mêvanên</w:t>
      </w:r>
      <w:proofErr w:type="spellEnd"/>
      <w:r w:rsidR="00DD4AAC" w:rsidRPr="001B3D18">
        <w:rPr>
          <w:i/>
          <w:color w:val="000000"/>
          <w:sz w:val="22"/>
          <w:szCs w:val="22"/>
          <w:lang w:val="sv-SE" w:eastAsia="sv-SE"/>
        </w:rPr>
        <w:t xml:space="preserve"> min </w:t>
      </w:r>
      <w:proofErr w:type="spellStart"/>
      <w:r w:rsidR="00DD4AAC" w:rsidRPr="001B3D18">
        <w:rPr>
          <w:i/>
          <w:color w:val="000000"/>
          <w:sz w:val="22"/>
          <w:szCs w:val="22"/>
          <w:lang w:val="sv-SE" w:eastAsia="sv-SE"/>
        </w:rPr>
        <w:t>ên</w:t>
      </w:r>
      <w:proofErr w:type="spellEnd"/>
      <w:r w:rsidR="00DD4AAC" w:rsidRPr="001B3D18">
        <w:rPr>
          <w:i/>
          <w:color w:val="000000"/>
          <w:sz w:val="22"/>
          <w:szCs w:val="22"/>
          <w:lang w:val="sv-SE" w:eastAsia="sv-SE"/>
        </w:rPr>
        <w:t xml:space="preserve"> </w:t>
      </w:r>
      <w:proofErr w:type="spellStart"/>
      <w:r w:rsidR="00E3030E" w:rsidRPr="001B3D18">
        <w:rPr>
          <w:i/>
          <w:color w:val="000000"/>
          <w:sz w:val="22"/>
          <w:szCs w:val="22"/>
          <w:lang w:val="sv-SE" w:eastAsia="sv-SE"/>
        </w:rPr>
        <w:t>bêguneh</w:t>
      </w:r>
      <w:proofErr w:type="spellEnd"/>
      <w:r w:rsidR="00DD4AAC" w:rsidRPr="001B3D18">
        <w:rPr>
          <w:i/>
          <w:color w:val="000000"/>
          <w:sz w:val="22"/>
          <w:szCs w:val="22"/>
          <w:lang w:val="sv-SE" w:eastAsia="sv-SE"/>
        </w:rPr>
        <w:t xml:space="preserve"> </w:t>
      </w:r>
      <w:proofErr w:type="spellStart"/>
      <w:r w:rsidR="006A0763" w:rsidRPr="001B3D18">
        <w:rPr>
          <w:i/>
          <w:color w:val="000000"/>
          <w:sz w:val="22"/>
          <w:szCs w:val="22"/>
          <w:lang w:val="sv-SE" w:eastAsia="sv-SE"/>
        </w:rPr>
        <w:t>x</w:t>
      </w:r>
      <w:r w:rsidR="00EB6ED2">
        <w:rPr>
          <w:i/>
          <w:color w:val="000000"/>
          <w:sz w:val="22"/>
          <w:szCs w:val="22"/>
          <w:lang w:val="sv-SE" w:eastAsia="sv-SE"/>
        </w:rPr>
        <w:t>i</w:t>
      </w:r>
      <w:r w:rsidR="006A0763" w:rsidRPr="001B3D18">
        <w:rPr>
          <w:i/>
          <w:color w:val="000000"/>
          <w:sz w:val="22"/>
          <w:szCs w:val="22"/>
          <w:lang w:val="sv-SE" w:eastAsia="sv-SE"/>
        </w:rPr>
        <w:t>rab</w:t>
      </w:r>
      <w:proofErr w:type="spellEnd"/>
      <w:r w:rsidR="006A0763" w:rsidRPr="001B3D18">
        <w:rPr>
          <w:i/>
          <w:color w:val="000000"/>
          <w:sz w:val="22"/>
          <w:szCs w:val="22"/>
          <w:lang w:val="sv-SE" w:eastAsia="sv-SE"/>
        </w:rPr>
        <w:t xml:space="preserve"> </w:t>
      </w:r>
      <w:proofErr w:type="spellStart"/>
      <w:r w:rsidR="006A0763" w:rsidRPr="001B3D18">
        <w:rPr>
          <w:i/>
          <w:color w:val="000000"/>
          <w:sz w:val="22"/>
          <w:szCs w:val="22"/>
          <w:lang w:val="sv-SE" w:eastAsia="sv-SE"/>
        </w:rPr>
        <w:t>ne</w:t>
      </w:r>
      <w:proofErr w:type="spellEnd"/>
      <w:r w:rsidR="006A0763" w:rsidRPr="001B3D18">
        <w:rPr>
          <w:i/>
          <w:color w:val="000000"/>
          <w:sz w:val="22"/>
          <w:szCs w:val="22"/>
          <w:lang w:val="sv-SE" w:eastAsia="sv-SE"/>
        </w:rPr>
        <w:t xml:space="preserve"> </w:t>
      </w:r>
      <w:proofErr w:type="spellStart"/>
      <w:r w:rsidR="006A0763" w:rsidRPr="001B3D18">
        <w:rPr>
          <w:i/>
          <w:color w:val="000000"/>
          <w:sz w:val="22"/>
          <w:szCs w:val="22"/>
          <w:lang w:val="sv-SE" w:eastAsia="sv-SE"/>
        </w:rPr>
        <w:t>ke</w:t>
      </w:r>
      <w:proofErr w:type="spellEnd"/>
      <w:r w:rsidR="006A0763" w:rsidRPr="001B3D18">
        <w:rPr>
          <w:i/>
          <w:color w:val="000000"/>
          <w:sz w:val="22"/>
          <w:szCs w:val="22"/>
          <w:lang w:val="sv-SE" w:eastAsia="sv-SE"/>
        </w:rPr>
        <w:t>!’</w:t>
      </w:r>
    </w:p>
    <w:p w:rsidR="002D3246" w:rsidRPr="001B3D18" w:rsidRDefault="00F1094E" w:rsidP="00517B6B">
      <w:pPr>
        <w:spacing w:before="40" w:after="40" w:line="276" w:lineRule="auto"/>
        <w:jc w:val="both"/>
        <w:rPr>
          <w:color w:val="000000"/>
          <w:sz w:val="22"/>
          <w:szCs w:val="22"/>
          <w:lang w:val="sv-SE" w:eastAsia="sv-SE"/>
        </w:rPr>
      </w:pPr>
      <w:r w:rsidRPr="001B3D18">
        <w:rPr>
          <w:color w:val="000000"/>
          <w:sz w:val="22"/>
          <w:szCs w:val="22"/>
          <w:lang w:val="sv-SE" w:eastAsia="sv-SE"/>
        </w:rPr>
        <w:t xml:space="preserve">    </w:t>
      </w:r>
      <w:proofErr w:type="spellStart"/>
      <w:r w:rsidR="006A0763" w:rsidRPr="001B3D18">
        <w:rPr>
          <w:color w:val="000000"/>
          <w:sz w:val="22"/>
          <w:szCs w:val="22"/>
          <w:lang w:val="sv-SE" w:eastAsia="sv-SE"/>
        </w:rPr>
        <w:t>Lê</w:t>
      </w:r>
      <w:proofErr w:type="spellEnd"/>
      <w:r w:rsidR="006A0763" w:rsidRPr="001B3D18">
        <w:rPr>
          <w:color w:val="000000"/>
          <w:sz w:val="22"/>
          <w:szCs w:val="22"/>
          <w:lang w:val="sv-SE" w:eastAsia="sv-SE"/>
        </w:rPr>
        <w:t xml:space="preserve"> </w:t>
      </w:r>
      <w:proofErr w:type="spellStart"/>
      <w:r w:rsidR="006A0763" w:rsidRPr="001B3D18">
        <w:rPr>
          <w:color w:val="000000"/>
          <w:sz w:val="22"/>
          <w:szCs w:val="22"/>
          <w:lang w:val="sv-SE" w:eastAsia="sv-SE"/>
        </w:rPr>
        <w:t>xwediyê</w:t>
      </w:r>
      <w:proofErr w:type="spellEnd"/>
      <w:r w:rsidR="006A0763" w:rsidRPr="001B3D18">
        <w:rPr>
          <w:color w:val="000000"/>
          <w:sz w:val="22"/>
          <w:szCs w:val="22"/>
          <w:lang w:val="sv-SE" w:eastAsia="sv-SE"/>
        </w:rPr>
        <w:t xml:space="preserve"> </w:t>
      </w:r>
      <w:proofErr w:type="spellStart"/>
      <w:r w:rsidR="006A0763" w:rsidRPr="001B3D18">
        <w:rPr>
          <w:color w:val="000000"/>
          <w:sz w:val="22"/>
          <w:szCs w:val="22"/>
          <w:lang w:val="sv-SE" w:eastAsia="sv-SE"/>
        </w:rPr>
        <w:t>qehwexana</w:t>
      </w:r>
      <w:proofErr w:type="spellEnd"/>
      <w:r w:rsidR="006A0763" w:rsidRPr="001B3D18">
        <w:rPr>
          <w:color w:val="000000"/>
          <w:sz w:val="22"/>
          <w:szCs w:val="22"/>
          <w:lang w:val="sv-SE" w:eastAsia="sv-SE"/>
        </w:rPr>
        <w:t xml:space="preserve"> </w:t>
      </w:r>
      <w:r w:rsidR="007D5EE9" w:rsidRPr="001B3D18">
        <w:rPr>
          <w:color w:val="000000"/>
          <w:sz w:val="22"/>
          <w:szCs w:val="22"/>
          <w:lang w:val="sv-SE" w:eastAsia="sv-SE"/>
        </w:rPr>
        <w:t xml:space="preserve">li taxa Kor </w:t>
      </w:r>
      <w:proofErr w:type="spellStart"/>
      <w:r w:rsidR="007D5EE9" w:rsidRPr="001B3D18">
        <w:rPr>
          <w:color w:val="000000"/>
          <w:sz w:val="22"/>
          <w:szCs w:val="22"/>
          <w:lang w:val="sv-SE" w:eastAsia="sv-SE"/>
        </w:rPr>
        <w:t>Xetê</w:t>
      </w:r>
      <w:proofErr w:type="spellEnd"/>
      <w:r w:rsidR="000D5400" w:rsidRPr="001B3D18">
        <w:rPr>
          <w:color w:val="000000"/>
          <w:sz w:val="22"/>
          <w:szCs w:val="22"/>
          <w:lang w:val="sv-SE" w:eastAsia="sv-SE"/>
        </w:rPr>
        <w:t>;</w:t>
      </w:r>
      <w:r w:rsidR="006A0763" w:rsidRPr="001B3D18">
        <w:rPr>
          <w:color w:val="000000"/>
          <w:sz w:val="22"/>
          <w:szCs w:val="22"/>
          <w:lang w:val="sv-SE" w:eastAsia="sv-SE"/>
        </w:rPr>
        <w:t xml:space="preserve"> </w:t>
      </w:r>
      <w:proofErr w:type="spellStart"/>
      <w:r w:rsidR="00DF2B33" w:rsidRPr="001B3D18">
        <w:rPr>
          <w:color w:val="000000"/>
          <w:sz w:val="22"/>
          <w:szCs w:val="22"/>
          <w:lang w:val="sv-SE" w:eastAsia="sv-SE"/>
        </w:rPr>
        <w:t>K</w:t>
      </w:r>
      <w:r w:rsidR="006A0763" w:rsidRPr="001B3D18">
        <w:rPr>
          <w:color w:val="000000"/>
          <w:sz w:val="22"/>
          <w:szCs w:val="22"/>
          <w:lang w:val="sv-SE" w:eastAsia="sv-SE"/>
        </w:rPr>
        <w:t>aban</w:t>
      </w:r>
      <w:proofErr w:type="spellEnd"/>
      <w:r w:rsidR="006A0763" w:rsidRPr="001B3D18">
        <w:rPr>
          <w:color w:val="000000"/>
          <w:sz w:val="22"/>
          <w:szCs w:val="22"/>
          <w:lang w:val="sv-SE" w:eastAsia="sv-SE"/>
        </w:rPr>
        <w:t xml:space="preserve"> </w:t>
      </w:r>
      <w:proofErr w:type="spellStart"/>
      <w:r w:rsidR="006A0763" w:rsidRPr="001B3D18">
        <w:rPr>
          <w:color w:val="000000"/>
          <w:sz w:val="22"/>
          <w:szCs w:val="22"/>
          <w:lang w:val="sv-SE" w:eastAsia="sv-SE"/>
        </w:rPr>
        <w:t>Tozan</w:t>
      </w:r>
      <w:proofErr w:type="spellEnd"/>
      <w:r w:rsidR="006A0763" w:rsidRPr="001B3D18">
        <w:rPr>
          <w:color w:val="000000"/>
          <w:sz w:val="22"/>
          <w:szCs w:val="22"/>
          <w:lang w:val="sv-SE" w:eastAsia="sv-SE"/>
        </w:rPr>
        <w:t xml:space="preserve">, li </w:t>
      </w:r>
      <w:proofErr w:type="spellStart"/>
      <w:r w:rsidR="006A0763" w:rsidRPr="001B3D18">
        <w:rPr>
          <w:color w:val="000000"/>
          <w:sz w:val="22"/>
          <w:szCs w:val="22"/>
          <w:lang w:val="sv-SE" w:eastAsia="sv-SE"/>
        </w:rPr>
        <w:t>şûna</w:t>
      </w:r>
      <w:proofErr w:type="spellEnd"/>
      <w:r w:rsidR="006A0763" w:rsidRPr="001B3D18">
        <w:rPr>
          <w:color w:val="000000"/>
          <w:sz w:val="22"/>
          <w:szCs w:val="22"/>
          <w:lang w:val="sv-SE" w:eastAsia="sv-SE"/>
        </w:rPr>
        <w:t xml:space="preserve"> </w:t>
      </w:r>
      <w:proofErr w:type="spellStart"/>
      <w:r w:rsidR="006A0763" w:rsidRPr="001B3D18">
        <w:rPr>
          <w:color w:val="000000"/>
          <w:sz w:val="22"/>
          <w:szCs w:val="22"/>
          <w:lang w:val="sv-SE" w:eastAsia="sv-SE"/>
        </w:rPr>
        <w:t>vê</w:t>
      </w:r>
      <w:proofErr w:type="spellEnd"/>
      <w:r w:rsidR="006A0763" w:rsidRPr="001B3D18">
        <w:rPr>
          <w:color w:val="000000"/>
          <w:sz w:val="22"/>
          <w:szCs w:val="22"/>
          <w:lang w:val="sv-SE" w:eastAsia="sv-SE"/>
        </w:rPr>
        <w:t xml:space="preserve"> </w:t>
      </w:r>
      <w:proofErr w:type="spellStart"/>
      <w:r w:rsidR="006A0763" w:rsidRPr="001B3D18">
        <w:rPr>
          <w:color w:val="000000"/>
          <w:sz w:val="22"/>
          <w:szCs w:val="22"/>
          <w:lang w:val="sv-SE" w:eastAsia="sv-SE"/>
        </w:rPr>
        <w:t>nebeziy</w:t>
      </w:r>
      <w:r w:rsidR="003D7CF7" w:rsidRPr="001B3D18">
        <w:rPr>
          <w:color w:val="000000"/>
          <w:sz w:val="22"/>
          <w:szCs w:val="22"/>
          <w:lang w:val="sv-SE" w:eastAsia="sv-SE"/>
        </w:rPr>
        <w:t>ê</w:t>
      </w:r>
      <w:proofErr w:type="spellEnd"/>
      <w:r w:rsidR="006A0763" w:rsidRPr="001B3D18">
        <w:rPr>
          <w:color w:val="000000"/>
          <w:sz w:val="22"/>
          <w:szCs w:val="22"/>
          <w:lang w:val="sv-SE" w:eastAsia="sv-SE"/>
        </w:rPr>
        <w:t xml:space="preserve"> </w:t>
      </w:r>
      <w:proofErr w:type="spellStart"/>
      <w:r w:rsidR="006A0763" w:rsidRPr="001B3D18">
        <w:rPr>
          <w:color w:val="000000"/>
          <w:sz w:val="22"/>
          <w:szCs w:val="22"/>
          <w:lang w:val="sv-SE" w:eastAsia="sv-SE"/>
        </w:rPr>
        <w:t>nîşan</w:t>
      </w:r>
      <w:proofErr w:type="spellEnd"/>
      <w:r w:rsidR="006A0763" w:rsidRPr="001B3D18">
        <w:rPr>
          <w:color w:val="000000"/>
          <w:sz w:val="22"/>
          <w:szCs w:val="22"/>
          <w:lang w:val="sv-SE" w:eastAsia="sv-SE"/>
        </w:rPr>
        <w:t xml:space="preserve"> </w:t>
      </w:r>
      <w:proofErr w:type="spellStart"/>
      <w:r w:rsidR="006A0763" w:rsidRPr="001B3D18">
        <w:rPr>
          <w:color w:val="000000"/>
          <w:sz w:val="22"/>
          <w:szCs w:val="22"/>
          <w:lang w:val="sv-SE" w:eastAsia="sv-SE"/>
        </w:rPr>
        <w:t>bide</w:t>
      </w:r>
      <w:proofErr w:type="spellEnd"/>
      <w:r w:rsidR="006A0763" w:rsidRPr="001B3D18">
        <w:rPr>
          <w:color w:val="000000"/>
          <w:sz w:val="22"/>
          <w:szCs w:val="22"/>
          <w:lang w:val="sv-SE" w:eastAsia="sv-SE"/>
        </w:rPr>
        <w:t xml:space="preserve"> û </w:t>
      </w:r>
      <w:proofErr w:type="spellStart"/>
      <w:r w:rsidR="006A0763" w:rsidRPr="001B3D18">
        <w:rPr>
          <w:color w:val="000000"/>
          <w:sz w:val="22"/>
          <w:szCs w:val="22"/>
          <w:lang w:val="sv-SE" w:eastAsia="sv-SE"/>
        </w:rPr>
        <w:t>nirxê</w:t>
      </w:r>
      <w:proofErr w:type="spellEnd"/>
      <w:r w:rsidR="006A0763" w:rsidRPr="001B3D18">
        <w:rPr>
          <w:color w:val="000000"/>
          <w:sz w:val="22"/>
          <w:szCs w:val="22"/>
          <w:lang w:val="sv-SE" w:eastAsia="sv-SE"/>
        </w:rPr>
        <w:t xml:space="preserve"> </w:t>
      </w:r>
      <w:proofErr w:type="spellStart"/>
      <w:r w:rsidR="006A0763" w:rsidRPr="001B3D18">
        <w:rPr>
          <w:color w:val="000000"/>
          <w:sz w:val="22"/>
          <w:szCs w:val="22"/>
          <w:lang w:val="sv-SE" w:eastAsia="sv-SE"/>
        </w:rPr>
        <w:t>xwe</w:t>
      </w:r>
      <w:proofErr w:type="spellEnd"/>
      <w:r w:rsidR="006A0763" w:rsidRPr="001B3D18">
        <w:rPr>
          <w:color w:val="000000"/>
          <w:sz w:val="22"/>
          <w:szCs w:val="22"/>
          <w:lang w:val="sv-SE" w:eastAsia="sv-SE"/>
        </w:rPr>
        <w:t xml:space="preserve"> û </w:t>
      </w:r>
      <w:proofErr w:type="spellStart"/>
      <w:r w:rsidR="006A0763" w:rsidRPr="001B3D18">
        <w:rPr>
          <w:color w:val="000000"/>
          <w:sz w:val="22"/>
          <w:szCs w:val="22"/>
          <w:lang w:val="sv-SE" w:eastAsia="sv-SE"/>
        </w:rPr>
        <w:t>nirxê</w:t>
      </w:r>
      <w:proofErr w:type="spellEnd"/>
      <w:r w:rsidR="006A0763" w:rsidRPr="001B3D18">
        <w:rPr>
          <w:color w:val="000000"/>
          <w:sz w:val="22"/>
          <w:szCs w:val="22"/>
          <w:lang w:val="sv-SE" w:eastAsia="sv-SE"/>
        </w:rPr>
        <w:t xml:space="preserve"> </w:t>
      </w:r>
      <w:proofErr w:type="spellStart"/>
      <w:r w:rsidR="006A0763" w:rsidRPr="001B3D18">
        <w:rPr>
          <w:color w:val="000000"/>
          <w:sz w:val="22"/>
          <w:szCs w:val="22"/>
          <w:lang w:val="sv-SE" w:eastAsia="sv-SE"/>
        </w:rPr>
        <w:t>mêvanên</w:t>
      </w:r>
      <w:proofErr w:type="spellEnd"/>
      <w:r w:rsidR="006A0763" w:rsidRPr="001B3D18">
        <w:rPr>
          <w:color w:val="000000"/>
          <w:sz w:val="22"/>
          <w:szCs w:val="22"/>
          <w:lang w:val="sv-SE" w:eastAsia="sv-SE"/>
        </w:rPr>
        <w:t xml:space="preserve"> </w:t>
      </w:r>
      <w:proofErr w:type="spellStart"/>
      <w:r w:rsidR="006A0763" w:rsidRPr="001B3D18">
        <w:rPr>
          <w:color w:val="000000"/>
          <w:sz w:val="22"/>
          <w:szCs w:val="22"/>
          <w:lang w:val="sv-SE" w:eastAsia="sv-SE"/>
        </w:rPr>
        <w:t>qehwexana</w:t>
      </w:r>
      <w:proofErr w:type="spellEnd"/>
      <w:r w:rsidR="006A0763" w:rsidRPr="001B3D18">
        <w:rPr>
          <w:color w:val="000000"/>
          <w:sz w:val="22"/>
          <w:szCs w:val="22"/>
          <w:lang w:val="sv-SE" w:eastAsia="sv-SE"/>
        </w:rPr>
        <w:t xml:space="preserve"> </w:t>
      </w:r>
      <w:proofErr w:type="spellStart"/>
      <w:r w:rsidR="006A0763" w:rsidRPr="001B3D18">
        <w:rPr>
          <w:color w:val="000000"/>
          <w:sz w:val="22"/>
          <w:szCs w:val="22"/>
          <w:lang w:val="sv-SE" w:eastAsia="sv-SE"/>
        </w:rPr>
        <w:t>xwe</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nirxê</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millet</w:t>
      </w:r>
      <w:r w:rsidR="007D5EE9" w:rsidRPr="001B3D18">
        <w:rPr>
          <w:color w:val="000000"/>
          <w:sz w:val="22"/>
          <w:szCs w:val="22"/>
          <w:lang w:val="sv-SE" w:eastAsia="sv-SE"/>
        </w:rPr>
        <w:t>ê</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xwe</w:t>
      </w:r>
      <w:proofErr w:type="spellEnd"/>
      <w:r w:rsidR="006A0763" w:rsidRPr="001B3D18">
        <w:rPr>
          <w:color w:val="000000"/>
          <w:sz w:val="22"/>
          <w:szCs w:val="22"/>
          <w:lang w:val="sv-SE" w:eastAsia="sv-SE"/>
        </w:rPr>
        <w:t xml:space="preserve"> </w:t>
      </w:r>
      <w:proofErr w:type="spellStart"/>
      <w:r w:rsidR="006A0763" w:rsidRPr="001B3D18">
        <w:rPr>
          <w:color w:val="000000"/>
          <w:sz w:val="22"/>
          <w:szCs w:val="22"/>
          <w:lang w:val="sv-SE" w:eastAsia="sv-SE"/>
        </w:rPr>
        <w:t>biparêze</w:t>
      </w:r>
      <w:proofErr w:type="spellEnd"/>
      <w:r w:rsidR="006A0763" w:rsidRPr="001B3D18">
        <w:rPr>
          <w:color w:val="000000"/>
          <w:sz w:val="22"/>
          <w:szCs w:val="22"/>
          <w:lang w:val="sv-SE" w:eastAsia="sv-SE"/>
        </w:rPr>
        <w:t xml:space="preserve">, </w:t>
      </w:r>
      <w:proofErr w:type="spellStart"/>
      <w:r w:rsidR="006A0763" w:rsidRPr="001B3D18">
        <w:rPr>
          <w:color w:val="000000"/>
          <w:sz w:val="22"/>
          <w:szCs w:val="22"/>
          <w:lang w:val="sv-SE" w:eastAsia="sv-SE"/>
        </w:rPr>
        <w:t>xwe</w:t>
      </w:r>
      <w:proofErr w:type="spellEnd"/>
      <w:r w:rsidR="006A0763" w:rsidRPr="001B3D18">
        <w:rPr>
          <w:color w:val="000000"/>
          <w:sz w:val="22"/>
          <w:szCs w:val="22"/>
          <w:lang w:val="sv-SE" w:eastAsia="sv-SE"/>
        </w:rPr>
        <w:t xml:space="preserve"> tam kir </w:t>
      </w:r>
      <w:proofErr w:type="spellStart"/>
      <w:r w:rsidR="006A0763" w:rsidRPr="001B3D18">
        <w:rPr>
          <w:color w:val="000000"/>
          <w:sz w:val="22"/>
          <w:szCs w:val="22"/>
          <w:lang w:val="sv-SE" w:eastAsia="sv-SE"/>
        </w:rPr>
        <w:t>pepûk</w:t>
      </w:r>
      <w:proofErr w:type="spellEnd"/>
      <w:r w:rsidR="006A0763" w:rsidRPr="001B3D18">
        <w:rPr>
          <w:color w:val="000000"/>
          <w:sz w:val="22"/>
          <w:szCs w:val="22"/>
          <w:lang w:val="sv-SE" w:eastAsia="sv-SE"/>
        </w:rPr>
        <w:t xml:space="preserve"> û </w:t>
      </w:r>
      <w:proofErr w:type="spellStart"/>
      <w:r w:rsidR="006A0763" w:rsidRPr="001B3D18">
        <w:rPr>
          <w:color w:val="000000"/>
          <w:sz w:val="22"/>
          <w:szCs w:val="22"/>
          <w:lang w:val="sv-SE" w:eastAsia="sv-SE"/>
        </w:rPr>
        <w:t>rebenê</w:t>
      </w:r>
      <w:proofErr w:type="spellEnd"/>
      <w:r w:rsidR="006A0763" w:rsidRPr="001B3D18">
        <w:rPr>
          <w:color w:val="000000"/>
          <w:sz w:val="22"/>
          <w:szCs w:val="22"/>
          <w:lang w:val="sv-SE" w:eastAsia="sv-SE"/>
        </w:rPr>
        <w:t xml:space="preserve"> ber </w:t>
      </w:r>
      <w:proofErr w:type="spellStart"/>
      <w:r w:rsidR="006A0763" w:rsidRPr="001B3D18">
        <w:rPr>
          <w:color w:val="000000"/>
          <w:sz w:val="22"/>
          <w:szCs w:val="22"/>
          <w:lang w:val="sv-SE" w:eastAsia="sv-SE"/>
        </w:rPr>
        <w:t>destan</w:t>
      </w:r>
      <w:proofErr w:type="spellEnd"/>
      <w:r w:rsidR="006A0763" w:rsidRPr="001B3D18">
        <w:rPr>
          <w:color w:val="000000"/>
          <w:sz w:val="22"/>
          <w:szCs w:val="22"/>
          <w:lang w:val="sv-SE" w:eastAsia="sv-SE"/>
        </w:rPr>
        <w:t>.</w:t>
      </w:r>
      <w:r w:rsidR="007D5EE9" w:rsidRPr="001B3D18">
        <w:rPr>
          <w:color w:val="000000"/>
          <w:sz w:val="22"/>
          <w:szCs w:val="22"/>
          <w:lang w:val="sv-SE" w:eastAsia="sv-SE"/>
        </w:rPr>
        <w:t xml:space="preserve"> </w:t>
      </w:r>
      <w:proofErr w:type="spellStart"/>
      <w:r w:rsidR="007D5EE9" w:rsidRPr="001B3D18">
        <w:rPr>
          <w:color w:val="000000"/>
          <w:sz w:val="22"/>
          <w:szCs w:val="22"/>
          <w:lang w:val="sv-SE" w:eastAsia="sv-SE"/>
        </w:rPr>
        <w:t>Mêvanên</w:t>
      </w:r>
      <w:proofErr w:type="spellEnd"/>
      <w:r w:rsidR="007D5EE9" w:rsidRPr="001B3D18">
        <w:rPr>
          <w:color w:val="000000"/>
          <w:sz w:val="22"/>
          <w:szCs w:val="22"/>
          <w:lang w:val="sv-SE" w:eastAsia="sv-SE"/>
        </w:rPr>
        <w:t xml:space="preserve"> </w:t>
      </w:r>
      <w:proofErr w:type="spellStart"/>
      <w:r w:rsidR="007D5EE9" w:rsidRPr="001B3D18">
        <w:rPr>
          <w:color w:val="000000"/>
          <w:sz w:val="22"/>
          <w:szCs w:val="22"/>
          <w:lang w:val="sv-SE" w:eastAsia="sv-SE"/>
        </w:rPr>
        <w:t>wî</w:t>
      </w:r>
      <w:proofErr w:type="spellEnd"/>
      <w:r w:rsidR="000D5400" w:rsidRPr="001B3D18">
        <w:rPr>
          <w:color w:val="000000"/>
          <w:sz w:val="22"/>
          <w:szCs w:val="22"/>
          <w:lang w:val="sv-SE" w:eastAsia="sv-SE"/>
        </w:rPr>
        <w:t>,</w:t>
      </w:r>
      <w:r w:rsidR="003D7CF7" w:rsidRPr="001B3D18">
        <w:rPr>
          <w:color w:val="000000"/>
          <w:sz w:val="22"/>
          <w:szCs w:val="22"/>
          <w:lang w:val="sv-SE" w:eastAsia="sv-SE"/>
        </w:rPr>
        <w:t xml:space="preserve"> di </w:t>
      </w:r>
      <w:proofErr w:type="spellStart"/>
      <w:r w:rsidR="003D7CF7" w:rsidRPr="001B3D18">
        <w:rPr>
          <w:color w:val="000000"/>
          <w:sz w:val="22"/>
          <w:szCs w:val="22"/>
          <w:lang w:val="sv-SE" w:eastAsia="sv-SE"/>
        </w:rPr>
        <w:t>şûna</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wî</w:t>
      </w:r>
      <w:proofErr w:type="spellEnd"/>
      <w:r w:rsidR="003D7CF7" w:rsidRPr="001B3D18">
        <w:rPr>
          <w:color w:val="000000"/>
          <w:sz w:val="22"/>
          <w:szCs w:val="22"/>
          <w:lang w:val="sv-SE" w:eastAsia="sv-SE"/>
        </w:rPr>
        <w:t xml:space="preserve"> de, </w:t>
      </w:r>
      <w:proofErr w:type="spellStart"/>
      <w:r w:rsidR="007F1371">
        <w:rPr>
          <w:color w:val="000000"/>
          <w:sz w:val="22"/>
          <w:szCs w:val="22"/>
          <w:lang w:val="sv-SE" w:eastAsia="sv-SE"/>
        </w:rPr>
        <w:t>ji</w:t>
      </w:r>
      <w:proofErr w:type="spellEnd"/>
      <w:r w:rsidR="007F1371">
        <w:rPr>
          <w:color w:val="000000"/>
          <w:sz w:val="22"/>
          <w:szCs w:val="22"/>
          <w:lang w:val="sv-SE" w:eastAsia="sv-SE"/>
        </w:rPr>
        <w:t xml:space="preserve"> ber </w:t>
      </w:r>
      <w:proofErr w:type="spellStart"/>
      <w:r w:rsidR="007F1371">
        <w:rPr>
          <w:color w:val="000000"/>
          <w:sz w:val="22"/>
          <w:szCs w:val="22"/>
          <w:lang w:val="sv-SE" w:eastAsia="sv-SE"/>
        </w:rPr>
        <w:t>vê</w:t>
      </w:r>
      <w:proofErr w:type="spellEnd"/>
      <w:r w:rsidR="007F1371">
        <w:rPr>
          <w:color w:val="000000"/>
          <w:sz w:val="22"/>
          <w:szCs w:val="22"/>
          <w:lang w:val="sv-SE" w:eastAsia="sv-SE"/>
        </w:rPr>
        <w:t xml:space="preserve"> </w:t>
      </w:r>
      <w:proofErr w:type="spellStart"/>
      <w:proofErr w:type="gramStart"/>
      <w:r w:rsidR="007F1371">
        <w:rPr>
          <w:color w:val="000000"/>
          <w:sz w:val="22"/>
          <w:szCs w:val="22"/>
          <w:lang w:val="sv-SE" w:eastAsia="sv-SE"/>
        </w:rPr>
        <w:t>kirina</w:t>
      </w:r>
      <w:proofErr w:type="spellEnd"/>
      <w:r w:rsidR="007F1371">
        <w:rPr>
          <w:color w:val="000000"/>
          <w:sz w:val="22"/>
          <w:szCs w:val="22"/>
          <w:lang w:val="sv-SE" w:eastAsia="sv-SE"/>
        </w:rPr>
        <w:t xml:space="preserve"> </w:t>
      </w:r>
      <w:r w:rsidR="00EB6ED2">
        <w:rPr>
          <w:color w:val="000000"/>
          <w:sz w:val="22"/>
          <w:szCs w:val="22"/>
          <w:lang w:val="sv-SE" w:eastAsia="sv-SE"/>
        </w:rPr>
        <w:t xml:space="preserve"> </w:t>
      </w:r>
      <w:proofErr w:type="spellStart"/>
      <w:r w:rsidR="00EB6ED2">
        <w:rPr>
          <w:color w:val="000000"/>
          <w:sz w:val="22"/>
          <w:szCs w:val="22"/>
          <w:lang w:val="sv-SE" w:eastAsia="sv-SE"/>
        </w:rPr>
        <w:t>wî</w:t>
      </w:r>
      <w:proofErr w:type="spellEnd"/>
      <w:proofErr w:type="gramEnd"/>
      <w:r w:rsidR="00EB6ED2">
        <w:rPr>
          <w:color w:val="000000"/>
          <w:sz w:val="22"/>
          <w:szCs w:val="22"/>
          <w:lang w:val="sv-SE" w:eastAsia="sv-SE"/>
        </w:rPr>
        <w:t xml:space="preserve"> </w:t>
      </w:r>
      <w:proofErr w:type="spellStart"/>
      <w:r w:rsidR="003D7CF7" w:rsidRPr="001B3D18">
        <w:rPr>
          <w:color w:val="000000"/>
          <w:sz w:val="22"/>
          <w:szCs w:val="22"/>
          <w:lang w:val="sv-SE" w:eastAsia="sv-SE"/>
        </w:rPr>
        <w:t>fedî</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dikir</w:t>
      </w:r>
      <w:r w:rsidR="007D5EE9" w:rsidRPr="001B3D18">
        <w:rPr>
          <w:color w:val="000000"/>
          <w:sz w:val="22"/>
          <w:szCs w:val="22"/>
          <w:lang w:val="sv-SE" w:eastAsia="sv-SE"/>
        </w:rPr>
        <w:t>in</w:t>
      </w:r>
      <w:proofErr w:type="spellEnd"/>
      <w:r w:rsidR="003D7CF7" w:rsidRPr="001B3D18">
        <w:rPr>
          <w:color w:val="000000"/>
          <w:sz w:val="22"/>
          <w:szCs w:val="22"/>
          <w:lang w:val="sv-SE" w:eastAsia="sv-SE"/>
        </w:rPr>
        <w:t>.</w:t>
      </w:r>
      <w:r w:rsidR="00CE1DDB">
        <w:rPr>
          <w:color w:val="000000"/>
          <w:sz w:val="22"/>
          <w:szCs w:val="22"/>
          <w:lang w:val="sv-SE" w:eastAsia="sv-SE"/>
        </w:rPr>
        <w:t xml:space="preserve"> </w:t>
      </w:r>
      <w:proofErr w:type="spellStart"/>
      <w:r w:rsidR="00CE1DDB">
        <w:rPr>
          <w:color w:val="000000"/>
          <w:sz w:val="22"/>
          <w:szCs w:val="22"/>
          <w:lang w:val="sv-SE" w:eastAsia="sv-SE"/>
        </w:rPr>
        <w:t>Kabo</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xwe</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kiribû</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wek</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segê</w:t>
      </w:r>
      <w:proofErr w:type="spellEnd"/>
      <w:r w:rsidR="00CE1DDB">
        <w:rPr>
          <w:color w:val="000000"/>
          <w:sz w:val="22"/>
          <w:szCs w:val="22"/>
          <w:lang w:val="sv-SE" w:eastAsia="sv-SE"/>
        </w:rPr>
        <w:t xml:space="preserve"> ber </w:t>
      </w:r>
      <w:proofErr w:type="spellStart"/>
      <w:r w:rsidR="00CE1DDB">
        <w:rPr>
          <w:color w:val="000000"/>
          <w:sz w:val="22"/>
          <w:szCs w:val="22"/>
          <w:lang w:val="sv-SE" w:eastAsia="sv-SE"/>
        </w:rPr>
        <w:t>lingê</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serekerkdarî</w:t>
      </w:r>
      <w:proofErr w:type="spellEnd"/>
      <w:r w:rsidR="00CE1DDB">
        <w:rPr>
          <w:color w:val="000000"/>
          <w:sz w:val="22"/>
          <w:szCs w:val="22"/>
          <w:lang w:val="sv-SE" w:eastAsia="sv-SE"/>
        </w:rPr>
        <w:t xml:space="preserve">. Li </w:t>
      </w:r>
      <w:proofErr w:type="spellStart"/>
      <w:r w:rsidR="00CE1DDB">
        <w:rPr>
          <w:color w:val="000000"/>
          <w:sz w:val="22"/>
          <w:szCs w:val="22"/>
          <w:lang w:val="sv-SE" w:eastAsia="sv-SE"/>
        </w:rPr>
        <w:t>pey</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wî</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wek</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teriyê</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wî</w:t>
      </w:r>
      <w:proofErr w:type="spellEnd"/>
      <w:r w:rsidR="00CE1DDB">
        <w:rPr>
          <w:color w:val="000000"/>
          <w:sz w:val="22"/>
          <w:szCs w:val="22"/>
          <w:lang w:val="sv-SE" w:eastAsia="sv-SE"/>
        </w:rPr>
        <w:t xml:space="preserve"> </w:t>
      </w:r>
      <w:r w:rsidR="00E073FC">
        <w:rPr>
          <w:color w:val="000000"/>
          <w:sz w:val="22"/>
          <w:szCs w:val="22"/>
          <w:lang w:val="sv-SE" w:eastAsia="sv-SE"/>
        </w:rPr>
        <w:t xml:space="preserve">be </w:t>
      </w:r>
      <w:proofErr w:type="spellStart"/>
      <w:r w:rsidR="00CE1DDB">
        <w:rPr>
          <w:color w:val="000000"/>
          <w:sz w:val="22"/>
          <w:szCs w:val="22"/>
          <w:lang w:val="sv-SE" w:eastAsia="sv-SE"/>
        </w:rPr>
        <w:t>digeriya</w:t>
      </w:r>
      <w:proofErr w:type="spellEnd"/>
      <w:r w:rsidR="00CE1DDB">
        <w:rPr>
          <w:color w:val="000000"/>
          <w:sz w:val="22"/>
          <w:szCs w:val="22"/>
          <w:lang w:val="sv-SE" w:eastAsia="sv-SE"/>
        </w:rPr>
        <w:t>.</w:t>
      </w:r>
    </w:p>
    <w:p w:rsidR="005E289C" w:rsidRPr="001B3D18" w:rsidRDefault="00F1094E" w:rsidP="00517B6B">
      <w:pPr>
        <w:spacing w:before="40" w:after="40" w:line="276" w:lineRule="auto"/>
        <w:jc w:val="both"/>
        <w:rPr>
          <w:color w:val="000000"/>
          <w:sz w:val="22"/>
          <w:szCs w:val="22"/>
          <w:lang w:val="sv-SE" w:eastAsia="sv-SE"/>
        </w:rPr>
      </w:pPr>
      <w:r w:rsidRPr="001B3D18">
        <w:rPr>
          <w:color w:val="000000"/>
          <w:sz w:val="22"/>
          <w:szCs w:val="22"/>
          <w:lang w:val="sv-SE" w:eastAsia="sv-SE"/>
        </w:rPr>
        <w:t xml:space="preserve">    </w:t>
      </w:r>
      <w:r w:rsidR="004E0FAB">
        <w:rPr>
          <w:color w:val="000000"/>
          <w:sz w:val="22"/>
          <w:szCs w:val="22"/>
          <w:lang w:val="sv-SE" w:eastAsia="sv-SE"/>
        </w:rPr>
        <w:t xml:space="preserve">Di </w:t>
      </w:r>
      <w:proofErr w:type="spellStart"/>
      <w:r w:rsidR="004E0FAB">
        <w:rPr>
          <w:color w:val="000000"/>
          <w:sz w:val="22"/>
          <w:szCs w:val="22"/>
          <w:lang w:val="sv-SE" w:eastAsia="sv-SE"/>
        </w:rPr>
        <w:t>fîlmek</w:t>
      </w:r>
      <w:r w:rsidR="00E073FC">
        <w:rPr>
          <w:color w:val="000000"/>
          <w:sz w:val="22"/>
          <w:szCs w:val="22"/>
          <w:lang w:val="sv-SE" w:eastAsia="sv-SE"/>
        </w:rPr>
        <w:t>ê</w:t>
      </w:r>
      <w:proofErr w:type="spellEnd"/>
      <w:r w:rsidR="004E0FAB">
        <w:rPr>
          <w:color w:val="000000"/>
          <w:sz w:val="22"/>
          <w:szCs w:val="22"/>
          <w:lang w:val="sv-SE" w:eastAsia="sv-SE"/>
        </w:rPr>
        <w:t xml:space="preserve"> </w:t>
      </w:r>
      <w:proofErr w:type="spellStart"/>
      <w:r w:rsidR="004E0FAB">
        <w:rPr>
          <w:color w:val="000000"/>
          <w:sz w:val="22"/>
          <w:szCs w:val="22"/>
          <w:lang w:val="sv-SE" w:eastAsia="sv-SE"/>
        </w:rPr>
        <w:t>Charlî</w:t>
      </w:r>
      <w:proofErr w:type="spellEnd"/>
      <w:r w:rsidR="004E0FAB">
        <w:rPr>
          <w:color w:val="000000"/>
          <w:sz w:val="22"/>
          <w:szCs w:val="22"/>
          <w:lang w:val="sv-SE" w:eastAsia="sv-SE"/>
        </w:rPr>
        <w:t xml:space="preserve"> </w:t>
      </w:r>
      <w:proofErr w:type="spellStart"/>
      <w:r w:rsidR="004E0FAB">
        <w:rPr>
          <w:color w:val="000000"/>
          <w:sz w:val="22"/>
          <w:szCs w:val="22"/>
          <w:lang w:val="sv-SE" w:eastAsia="sv-SE"/>
        </w:rPr>
        <w:t>Chaplî</w:t>
      </w:r>
      <w:r w:rsidR="00CE1DDB">
        <w:rPr>
          <w:color w:val="000000"/>
          <w:sz w:val="22"/>
          <w:szCs w:val="22"/>
          <w:lang w:val="sv-SE" w:eastAsia="sv-SE"/>
        </w:rPr>
        <w:t>n</w:t>
      </w:r>
      <w:r w:rsidR="00E3030E" w:rsidRPr="001B3D18">
        <w:rPr>
          <w:color w:val="000000"/>
          <w:sz w:val="22"/>
          <w:szCs w:val="22"/>
          <w:lang w:val="sv-SE" w:eastAsia="sv-SE"/>
        </w:rPr>
        <w:t>î</w:t>
      </w:r>
      <w:proofErr w:type="spellEnd"/>
      <w:r w:rsidR="00E3030E" w:rsidRPr="001B3D18">
        <w:rPr>
          <w:color w:val="000000"/>
          <w:sz w:val="22"/>
          <w:szCs w:val="22"/>
          <w:lang w:val="sv-SE" w:eastAsia="sv-SE"/>
        </w:rPr>
        <w:t xml:space="preserve"> de</w:t>
      </w:r>
      <w:r w:rsidR="000D5400" w:rsidRPr="001B3D18">
        <w:rPr>
          <w:color w:val="000000"/>
          <w:sz w:val="22"/>
          <w:szCs w:val="22"/>
          <w:lang w:val="sv-SE" w:eastAsia="sv-SE"/>
        </w:rPr>
        <w:t>,</w:t>
      </w:r>
      <w:r w:rsidR="00E3030E" w:rsidRPr="001B3D18">
        <w:rPr>
          <w:color w:val="000000"/>
          <w:sz w:val="22"/>
          <w:szCs w:val="22"/>
          <w:lang w:val="sv-SE" w:eastAsia="sv-SE"/>
        </w:rPr>
        <w:t xml:space="preserve"> </w:t>
      </w:r>
      <w:proofErr w:type="spellStart"/>
      <w:r w:rsidR="002D1116" w:rsidRPr="001B3D18">
        <w:rPr>
          <w:color w:val="000000"/>
          <w:sz w:val="22"/>
          <w:szCs w:val="22"/>
          <w:lang w:val="sv-SE" w:eastAsia="sv-SE"/>
        </w:rPr>
        <w:t>şelafekî</w:t>
      </w:r>
      <w:proofErr w:type="spellEnd"/>
      <w:r w:rsidR="002D1116" w:rsidRPr="001B3D18">
        <w:rPr>
          <w:color w:val="000000"/>
          <w:sz w:val="22"/>
          <w:szCs w:val="22"/>
          <w:lang w:val="sv-SE" w:eastAsia="sv-SE"/>
        </w:rPr>
        <w:t xml:space="preserve"> </w:t>
      </w:r>
      <w:proofErr w:type="spellStart"/>
      <w:r w:rsidR="002D1116" w:rsidRPr="001B3D18">
        <w:rPr>
          <w:color w:val="000000"/>
          <w:sz w:val="22"/>
          <w:szCs w:val="22"/>
          <w:lang w:val="sv-SE" w:eastAsia="sv-SE"/>
        </w:rPr>
        <w:t>hebû</w:t>
      </w:r>
      <w:proofErr w:type="spellEnd"/>
      <w:r w:rsidR="002D1116" w:rsidRPr="001B3D18">
        <w:rPr>
          <w:color w:val="000000"/>
          <w:sz w:val="22"/>
          <w:szCs w:val="22"/>
          <w:lang w:val="sv-SE" w:eastAsia="sv-SE"/>
        </w:rPr>
        <w:t xml:space="preserve">, </w:t>
      </w:r>
      <w:proofErr w:type="spellStart"/>
      <w:r w:rsidR="002D1116" w:rsidRPr="001B3D18">
        <w:rPr>
          <w:color w:val="000000"/>
          <w:sz w:val="22"/>
          <w:szCs w:val="22"/>
          <w:lang w:val="sv-SE" w:eastAsia="sv-SE"/>
        </w:rPr>
        <w:t>ku</w:t>
      </w:r>
      <w:proofErr w:type="spellEnd"/>
      <w:r w:rsidR="002D1116" w:rsidRPr="001B3D18">
        <w:rPr>
          <w:color w:val="000000"/>
          <w:sz w:val="22"/>
          <w:szCs w:val="22"/>
          <w:lang w:val="sv-SE" w:eastAsia="sv-SE"/>
        </w:rPr>
        <w:t xml:space="preserve"> </w:t>
      </w:r>
      <w:proofErr w:type="spellStart"/>
      <w:r w:rsidR="002D1116" w:rsidRPr="001B3D18">
        <w:rPr>
          <w:color w:val="000000"/>
          <w:sz w:val="22"/>
          <w:szCs w:val="22"/>
          <w:lang w:val="sv-SE" w:eastAsia="sv-SE"/>
        </w:rPr>
        <w:t>wek</w:t>
      </w:r>
      <w:proofErr w:type="spellEnd"/>
      <w:r w:rsidR="002D1116" w:rsidRPr="001B3D18">
        <w:rPr>
          <w:color w:val="000000"/>
          <w:sz w:val="22"/>
          <w:szCs w:val="22"/>
          <w:lang w:val="sv-SE" w:eastAsia="sv-SE"/>
        </w:rPr>
        <w:t xml:space="preserve"> </w:t>
      </w:r>
      <w:proofErr w:type="spellStart"/>
      <w:r w:rsidR="002D1116" w:rsidRPr="001B3D18">
        <w:rPr>
          <w:color w:val="000000"/>
          <w:sz w:val="22"/>
          <w:szCs w:val="22"/>
          <w:lang w:val="sv-SE" w:eastAsia="sv-SE"/>
        </w:rPr>
        <w:t>teriyê</w:t>
      </w:r>
      <w:proofErr w:type="spellEnd"/>
      <w:r w:rsidR="002D1116" w:rsidRPr="001B3D18">
        <w:rPr>
          <w:color w:val="000000"/>
          <w:sz w:val="22"/>
          <w:szCs w:val="22"/>
          <w:lang w:val="sv-SE" w:eastAsia="sv-SE"/>
        </w:rPr>
        <w:t xml:space="preserve"> </w:t>
      </w:r>
      <w:proofErr w:type="spellStart"/>
      <w:r w:rsidR="002D1116" w:rsidRPr="001B3D18">
        <w:rPr>
          <w:color w:val="000000"/>
          <w:sz w:val="22"/>
          <w:szCs w:val="22"/>
          <w:lang w:val="sv-SE" w:eastAsia="sv-SE"/>
        </w:rPr>
        <w:t>dîktatorî</w:t>
      </w:r>
      <w:proofErr w:type="spellEnd"/>
      <w:r w:rsidR="002D1116" w:rsidRPr="001B3D18">
        <w:rPr>
          <w:color w:val="000000"/>
          <w:sz w:val="22"/>
          <w:szCs w:val="22"/>
          <w:lang w:val="sv-SE" w:eastAsia="sv-SE"/>
        </w:rPr>
        <w:t xml:space="preserve">, </w:t>
      </w:r>
      <w:proofErr w:type="spellStart"/>
      <w:r w:rsidR="002D1116" w:rsidRPr="001B3D18">
        <w:rPr>
          <w:color w:val="000000"/>
          <w:sz w:val="22"/>
          <w:szCs w:val="22"/>
          <w:lang w:val="sv-SE" w:eastAsia="sv-SE"/>
        </w:rPr>
        <w:t>dest</w:t>
      </w:r>
      <w:proofErr w:type="spellEnd"/>
      <w:r w:rsidR="002D1116" w:rsidRPr="001B3D18">
        <w:rPr>
          <w:color w:val="000000"/>
          <w:sz w:val="22"/>
          <w:szCs w:val="22"/>
          <w:lang w:val="sv-SE" w:eastAsia="sv-SE"/>
        </w:rPr>
        <w:t xml:space="preserve"> li ber </w:t>
      </w:r>
      <w:proofErr w:type="spellStart"/>
      <w:r w:rsidR="002D1116" w:rsidRPr="001B3D18">
        <w:rPr>
          <w:color w:val="000000"/>
          <w:sz w:val="22"/>
          <w:szCs w:val="22"/>
          <w:lang w:val="sv-SE" w:eastAsia="sv-SE"/>
        </w:rPr>
        <w:t>girêdayî</w:t>
      </w:r>
      <w:proofErr w:type="spellEnd"/>
      <w:r w:rsidR="002D1116" w:rsidRPr="001B3D18">
        <w:rPr>
          <w:color w:val="000000"/>
          <w:sz w:val="22"/>
          <w:szCs w:val="22"/>
          <w:lang w:val="sv-SE" w:eastAsia="sv-SE"/>
        </w:rPr>
        <w:t xml:space="preserve"> û </w:t>
      </w:r>
      <w:proofErr w:type="spellStart"/>
      <w:r w:rsidR="002D1116" w:rsidRPr="001B3D18">
        <w:rPr>
          <w:color w:val="000000"/>
          <w:sz w:val="22"/>
          <w:szCs w:val="22"/>
          <w:lang w:val="sv-SE" w:eastAsia="sv-SE"/>
        </w:rPr>
        <w:t>serî</w:t>
      </w:r>
      <w:proofErr w:type="spellEnd"/>
      <w:r w:rsidR="002D1116" w:rsidRPr="001B3D18">
        <w:rPr>
          <w:color w:val="000000"/>
          <w:sz w:val="22"/>
          <w:szCs w:val="22"/>
          <w:lang w:val="sv-SE" w:eastAsia="sv-SE"/>
        </w:rPr>
        <w:t xml:space="preserve"> li ber </w:t>
      </w:r>
      <w:proofErr w:type="spellStart"/>
      <w:r w:rsidR="002D1116" w:rsidRPr="001B3D18">
        <w:rPr>
          <w:color w:val="000000"/>
          <w:sz w:val="22"/>
          <w:szCs w:val="22"/>
          <w:lang w:val="sv-SE" w:eastAsia="sv-SE"/>
        </w:rPr>
        <w:t>xwarkirî</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bû</w:t>
      </w:r>
      <w:proofErr w:type="spellEnd"/>
      <w:r w:rsidR="000D5400" w:rsidRPr="001B3D18">
        <w:rPr>
          <w:color w:val="000000"/>
          <w:sz w:val="22"/>
          <w:szCs w:val="22"/>
          <w:lang w:val="sv-SE" w:eastAsia="sv-SE"/>
        </w:rPr>
        <w:t xml:space="preserve">. </w:t>
      </w:r>
      <w:proofErr w:type="spellStart"/>
      <w:r w:rsidR="000D5400" w:rsidRPr="001B3D18">
        <w:rPr>
          <w:color w:val="000000"/>
          <w:sz w:val="22"/>
          <w:szCs w:val="22"/>
          <w:lang w:val="sv-SE" w:eastAsia="sv-SE"/>
        </w:rPr>
        <w:t>Her</w:t>
      </w:r>
      <w:proofErr w:type="spellEnd"/>
      <w:r w:rsidR="000D5400" w:rsidRPr="001B3D18">
        <w:rPr>
          <w:color w:val="000000"/>
          <w:sz w:val="22"/>
          <w:szCs w:val="22"/>
          <w:lang w:val="sv-SE" w:eastAsia="sv-SE"/>
        </w:rPr>
        <w:t xml:space="preserve"> </w:t>
      </w:r>
      <w:proofErr w:type="spellStart"/>
      <w:r w:rsidR="000D5400" w:rsidRPr="001B3D18">
        <w:rPr>
          <w:color w:val="000000"/>
          <w:sz w:val="22"/>
          <w:szCs w:val="22"/>
          <w:lang w:val="sv-SE" w:eastAsia="sv-SE"/>
        </w:rPr>
        <w:t>wisa</w:t>
      </w:r>
      <w:proofErr w:type="spellEnd"/>
      <w:r w:rsidR="002D1116" w:rsidRPr="001B3D18">
        <w:rPr>
          <w:color w:val="000000"/>
          <w:sz w:val="22"/>
          <w:szCs w:val="22"/>
          <w:lang w:val="sv-SE" w:eastAsia="sv-SE"/>
        </w:rPr>
        <w:t xml:space="preserve"> </w:t>
      </w:r>
      <w:proofErr w:type="spellStart"/>
      <w:r w:rsidR="00CE1DDB">
        <w:rPr>
          <w:color w:val="000000"/>
          <w:sz w:val="22"/>
          <w:szCs w:val="22"/>
          <w:lang w:val="sv-SE" w:eastAsia="sv-SE"/>
        </w:rPr>
        <w:t>her</w:t>
      </w:r>
      <w:proofErr w:type="spellEnd"/>
      <w:r w:rsidR="00CE1DDB">
        <w:rPr>
          <w:color w:val="000000"/>
          <w:sz w:val="22"/>
          <w:szCs w:val="22"/>
          <w:lang w:val="sv-SE" w:eastAsia="sv-SE"/>
        </w:rPr>
        <w:t xml:space="preserve"> dem </w:t>
      </w:r>
      <w:r w:rsidR="002D1116" w:rsidRPr="001B3D18">
        <w:rPr>
          <w:color w:val="000000"/>
          <w:sz w:val="22"/>
          <w:szCs w:val="22"/>
          <w:lang w:val="sv-SE" w:eastAsia="sv-SE"/>
        </w:rPr>
        <w:t xml:space="preserve">li </w:t>
      </w:r>
      <w:proofErr w:type="spellStart"/>
      <w:r w:rsidR="002D1116" w:rsidRPr="001B3D18">
        <w:rPr>
          <w:color w:val="000000"/>
          <w:sz w:val="22"/>
          <w:szCs w:val="22"/>
          <w:lang w:val="sv-SE" w:eastAsia="sv-SE"/>
        </w:rPr>
        <w:t>pey</w:t>
      </w:r>
      <w:proofErr w:type="spellEnd"/>
      <w:r w:rsidR="002D1116" w:rsidRPr="001B3D18">
        <w:rPr>
          <w:color w:val="000000"/>
          <w:sz w:val="22"/>
          <w:szCs w:val="22"/>
          <w:lang w:val="sv-SE" w:eastAsia="sv-SE"/>
        </w:rPr>
        <w:t xml:space="preserve"> </w:t>
      </w:r>
      <w:proofErr w:type="spellStart"/>
      <w:r w:rsidR="002D1116" w:rsidRPr="001B3D18">
        <w:rPr>
          <w:color w:val="000000"/>
          <w:sz w:val="22"/>
          <w:szCs w:val="22"/>
          <w:lang w:val="sv-SE" w:eastAsia="sv-SE"/>
        </w:rPr>
        <w:t>dîktatorî</w:t>
      </w:r>
      <w:proofErr w:type="spellEnd"/>
      <w:r w:rsidR="002D1116" w:rsidRPr="001B3D18">
        <w:rPr>
          <w:color w:val="000000"/>
          <w:sz w:val="22"/>
          <w:szCs w:val="22"/>
          <w:lang w:val="sv-SE" w:eastAsia="sv-SE"/>
        </w:rPr>
        <w:t xml:space="preserve"> </w:t>
      </w:r>
      <w:proofErr w:type="spellStart"/>
      <w:r w:rsidR="002D1116" w:rsidRPr="001B3D18">
        <w:rPr>
          <w:color w:val="000000"/>
          <w:sz w:val="22"/>
          <w:szCs w:val="22"/>
          <w:lang w:val="sv-SE" w:eastAsia="sv-SE"/>
        </w:rPr>
        <w:t>diçû</w:t>
      </w:r>
      <w:proofErr w:type="spellEnd"/>
      <w:r w:rsidR="002D1116" w:rsidRPr="001B3D18">
        <w:rPr>
          <w:color w:val="000000"/>
          <w:sz w:val="22"/>
          <w:szCs w:val="22"/>
          <w:lang w:val="sv-SE" w:eastAsia="sv-SE"/>
        </w:rPr>
        <w:t xml:space="preserve">. </w:t>
      </w:r>
      <w:proofErr w:type="spellStart"/>
      <w:r w:rsidR="003D7CF7" w:rsidRPr="001B3D18">
        <w:rPr>
          <w:color w:val="000000"/>
          <w:sz w:val="22"/>
          <w:szCs w:val="22"/>
          <w:lang w:val="sv-SE" w:eastAsia="sv-SE"/>
        </w:rPr>
        <w:t>Dîktator</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biçûya</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ku</w:t>
      </w:r>
      <w:proofErr w:type="spellEnd"/>
      <w:r w:rsidR="003D7CF7" w:rsidRPr="001B3D18">
        <w:rPr>
          <w:color w:val="000000"/>
          <w:sz w:val="22"/>
          <w:szCs w:val="22"/>
          <w:lang w:val="sv-SE" w:eastAsia="sv-SE"/>
        </w:rPr>
        <w:t xml:space="preserve"> </w:t>
      </w:r>
      <w:proofErr w:type="spellStart"/>
      <w:r w:rsidR="00B83F59" w:rsidRPr="001B3D18">
        <w:rPr>
          <w:color w:val="000000"/>
          <w:sz w:val="22"/>
          <w:szCs w:val="22"/>
          <w:lang w:val="sv-SE" w:eastAsia="sv-SE"/>
        </w:rPr>
        <w:t>derê</w:t>
      </w:r>
      <w:proofErr w:type="spellEnd"/>
      <w:r w:rsidR="00B83F59" w:rsidRPr="001B3D18">
        <w:rPr>
          <w:color w:val="000000"/>
          <w:sz w:val="22"/>
          <w:szCs w:val="22"/>
          <w:lang w:val="sv-SE" w:eastAsia="sv-SE"/>
        </w:rPr>
        <w:t xml:space="preserve">, </w:t>
      </w:r>
      <w:proofErr w:type="spellStart"/>
      <w:r w:rsidR="009E7EC9">
        <w:rPr>
          <w:color w:val="000000"/>
          <w:sz w:val="22"/>
          <w:szCs w:val="22"/>
          <w:lang w:val="sv-SE" w:eastAsia="sv-SE"/>
        </w:rPr>
        <w:t>ew</w:t>
      </w:r>
      <w:proofErr w:type="spellEnd"/>
      <w:r w:rsidR="009E7EC9">
        <w:rPr>
          <w:color w:val="000000"/>
          <w:sz w:val="22"/>
          <w:szCs w:val="22"/>
          <w:lang w:val="sv-SE" w:eastAsia="sv-SE"/>
        </w:rPr>
        <w:t xml:space="preserve"> </w:t>
      </w:r>
      <w:proofErr w:type="spellStart"/>
      <w:r w:rsidR="007F1371">
        <w:rPr>
          <w:color w:val="000000"/>
          <w:sz w:val="22"/>
          <w:szCs w:val="22"/>
          <w:lang w:val="sv-SE" w:eastAsia="sv-SE"/>
        </w:rPr>
        <w:t>jî</w:t>
      </w:r>
      <w:proofErr w:type="spellEnd"/>
      <w:r w:rsidR="007F1371">
        <w:rPr>
          <w:color w:val="000000"/>
          <w:sz w:val="22"/>
          <w:szCs w:val="22"/>
          <w:lang w:val="sv-SE" w:eastAsia="sv-SE"/>
        </w:rPr>
        <w:t xml:space="preserve"> </w:t>
      </w:r>
      <w:r w:rsidR="009E7EC9">
        <w:rPr>
          <w:color w:val="000000"/>
          <w:sz w:val="22"/>
          <w:szCs w:val="22"/>
          <w:lang w:val="sv-SE" w:eastAsia="sv-SE"/>
        </w:rPr>
        <w:t xml:space="preserve">li </w:t>
      </w:r>
      <w:proofErr w:type="spellStart"/>
      <w:r w:rsidR="009E7EC9">
        <w:rPr>
          <w:color w:val="000000"/>
          <w:sz w:val="22"/>
          <w:szCs w:val="22"/>
          <w:lang w:val="sv-SE" w:eastAsia="sv-SE"/>
        </w:rPr>
        <w:t>pey</w:t>
      </w:r>
      <w:proofErr w:type="spellEnd"/>
      <w:r w:rsidR="009E7EC9">
        <w:rPr>
          <w:color w:val="000000"/>
          <w:sz w:val="22"/>
          <w:szCs w:val="22"/>
          <w:lang w:val="sv-SE" w:eastAsia="sv-SE"/>
        </w:rPr>
        <w:t xml:space="preserve"> </w:t>
      </w:r>
      <w:proofErr w:type="spellStart"/>
      <w:r w:rsidR="009E7EC9">
        <w:rPr>
          <w:color w:val="000000"/>
          <w:sz w:val="22"/>
          <w:szCs w:val="22"/>
          <w:lang w:val="sv-SE" w:eastAsia="sv-SE"/>
        </w:rPr>
        <w:t>b</w:t>
      </w:r>
      <w:r w:rsidR="003D7CF7" w:rsidRPr="001B3D18">
        <w:rPr>
          <w:color w:val="000000"/>
          <w:sz w:val="22"/>
          <w:szCs w:val="22"/>
          <w:lang w:val="sv-SE" w:eastAsia="sv-SE"/>
        </w:rPr>
        <w:t>û</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Dîktator</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xwe</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çawa</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bilivanda</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ew</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jî</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her</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wisa</w:t>
      </w:r>
      <w:proofErr w:type="spellEnd"/>
      <w:r w:rsidR="000D5400" w:rsidRPr="001B3D18">
        <w:rPr>
          <w:color w:val="000000"/>
          <w:sz w:val="22"/>
          <w:szCs w:val="22"/>
          <w:lang w:val="sv-SE" w:eastAsia="sv-SE"/>
        </w:rPr>
        <w:t>,</w:t>
      </w:r>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xwe</w:t>
      </w:r>
      <w:proofErr w:type="spellEnd"/>
      <w:r w:rsidR="003D7CF7" w:rsidRPr="001B3D18">
        <w:rPr>
          <w:color w:val="000000"/>
          <w:sz w:val="22"/>
          <w:szCs w:val="22"/>
          <w:lang w:val="sv-SE" w:eastAsia="sv-SE"/>
        </w:rPr>
        <w:t xml:space="preserve"> </w:t>
      </w:r>
      <w:proofErr w:type="spellStart"/>
      <w:r w:rsidR="003D7CF7" w:rsidRPr="001B3D18">
        <w:rPr>
          <w:color w:val="000000"/>
          <w:sz w:val="22"/>
          <w:szCs w:val="22"/>
          <w:lang w:val="sv-SE" w:eastAsia="sv-SE"/>
        </w:rPr>
        <w:t>pê</w:t>
      </w:r>
      <w:proofErr w:type="spellEnd"/>
      <w:r w:rsidR="003D7CF7" w:rsidRPr="001B3D18">
        <w:rPr>
          <w:color w:val="000000"/>
          <w:sz w:val="22"/>
          <w:szCs w:val="22"/>
          <w:lang w:val="sv-SE" w:eastAsia="sv-SE"/>
        </w:rPr>
        <w:t xml:space="preserve"> re </w:t>
      </w:r>
      <w:proofErr w:type="spellStart"/>
      <w:r w:rsidR="003D7CF7" w:rsidRPr="001B3D18">
        <w:rPr>
          <w:color w:val="000000"/>
          <w:sz w:val="22"/>
          <w:szCs w:val="22"/>
          <w:lang w:val="sv-SE" w:eastAsia="sv-SE"/>
        </w:rPr>
        <w:t>dilivand</w:t>
      </w:r>
      <w:proofErr w:type="spellEnd"/>
      <w:r w:rsidR="003D7CF7" w:rsidRPr="001B3D18">
        <w:rPr>
          <w:color w:val="000000"/>
          <w:sz w:val="22"/>
          <w:szCs w:val="22"/>
          <w:lang w:val="sv-SE" w:eastAsia="sv-SE"/>
        </w:rPr>
        <w:t xml:space="preserve">. </w:t>
      </w:r>
      <w:proofErr w:type="spellStart"/>
      <w:r w:rsidR="00F62050" w:rsidRPr="001B3D18">
        <w:rPr>
          <w:color w:val="000000"/>
          <w:sz w:val="22"/>
          <w:szCs w:val="22"/>
          <w:lang w:val="sv-SE" w:eastAsia="sv-SE"/>
        </w:rPr>
        <w:t>Kabo</w:t>
      </w:r>
      <w:r w:rsidR="002D1116" w:rsidRPr="001B3D18">
        <w:rPr>
          <w:color w:val="000000"/>
          <w:sz w:val="22"/>
          <w:szCs w:val="22"/>
          <w:lang w:val="sv-SE" w:eastAsia="sv-SE"/>
        </w:rPr>
        <w:t>yê</w:t>
      </w:r>
      <w:proofErr w:type="spellEnd"/>
      <w:r w:rsidR="002D1116" w:rsidRPr="001B3D18">
        <w:rPr>
          <w:color w:val="000000"/>
          <w:sz w:val="22"/>
          <w:szCs w:val="22"/>
          <w:lang w:val="sv-SE" w:eastAsia="sv-SE"/>
        </w:rPr>
        <w:t xml:space="preserve"> </w:t>
      </w:r>
      <w:proofErr w:type="spellStart"/>
      <w:r w:rsidR="002D1116" w:rsidRPr="001B3D18">
        <w:rPr>
          <w:color w:val="000000"/>
          <w:sz w:val="22"/>
          <w:szCs w:val="22"/>
          <w:lang w:val="sv-SE" w:eastAsia="sv-SE"/>
        </w:rPr>
        <w:t>me</w:t>
      </w:r>
      <w:proofErr w:type="spellEnd"/>
      <w:r w:rsidR="002D1116" w:rsidRPr="001B3D18">
        <w:rPr>
          <w:color w:val="000000"/>
          <w:sz w:val="22"/>
          <w:szCs w:val="22"/>
          <w:lang w:val="sv-SE" w:eastAsia="sv-SE"/>
        </w:rPr>
        <w:t xml:space="preserve"> </w:t>
      </w:r>
      <w:proofErr w:type="spellStart"/>
      <w:r w:rsidR="002D1116" w:rsidRPr="001B3D18">
        <w:rPr>
          <w:color w:val="000000"/>
          <w:sz w:val="22"/>
          <w:szCs w:val="22"/>
          <w:lang w:val="sv-SE" w:eastAsia="sv-SE"/>
        </w:rPr>
        <w:t>jî</w:t>
      </w:r>
      <w:proofErr w:type="spellEnd"/>
      <w:r w:rsidR="00B83F59" w:rsidRPr="001B3D18">
        <w:rPr>
          <w:color w:val="000000"/>
          <w:sz w:val="22"/>
          <w:szCs w:val="22"/>
          <w:lang w:val="sv-SE" w:eastAsia="sv-SE"/>
        </w:rPr>
        <w:t>,</w:t>
      </w:r>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serê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xwe</w:t>
      </w:r>
      <w:proofErr w:type="spellEnd"/>
      <w:r w:rsidR="00637F5F" w:rsidRPr="001B3D18">
        <w:rPr>
          <w:color w:val="000000"/>
          <w:sz w:val="22"/>
          <w:szCs w:val="22"/>
          <w:lang w:val="sv-SE" w:eastAsia="sv-SE"/>
        </w:rPr>
        <w:t xml:space="preserve"> </w:t>
      </w:r>
      <w:proofErr w:type="spellStart"/>
      <w:r w:rsidR="00B83F59" w:rsidRPr="001B3D18">
        <w:rPr>
          <w:color w:val="000000"/>
          <w:sz w:val="22"/>
          <w:szCs w:val="22"/>
          <w:lang w:val="sv-SE" w:eastAsia="sv-SE"/>
        </w:rPr>
        <w:t>her</w:t>
      </w:r>
      <w:proofErr w:type="spellEnd"/>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wisa</w:t>
      </w:r>
      <w:proofErr w:type="spellEnd"/>
      <w:r w:rsidR="00B83F59" w:rsidRPr="001B3D18">
        <w:rPr>
          <w:color w:val="000000"/>
          <w:sz w:val="22"/>
          <w:szCs w:val="22"/>
          <w:lang w:val="sv-SE" w:eastAsia="sv-SE"/>
        </w:rPr>
        <w:t xml:space="preserve"> </w:t>
      </w:r>
      <w:proofErr w:type="spellStart"/>
      <w:r w:rsidR="00E073FC">
        <w:rPr>
          <w:color w:val="000000"/>
          <w:sz w:val="22"/>
          <w:szCs w:val="22"/>
          <w:lang w:val="sv-SE" w:eastAsia="sv-SE"/>
        </w:rPr>
        <w:t>kiri</w:t>
      </w:r>
      <w:r w:rsidR="00637F5F" w:rsidRPr="001B3D18">
        <w:rPr>
          <w:color w:val="000000"/>
          <w:sz w:val="22"/>
          <w:szCs w:val="22"/>
          <w:lang w:val="sv-SE" w:eastAsia="sv-SE"/>
        </w:rPr>
        <w:t>bû</w:t>
      </w:r>
      <w:proofErr w:type="spellEnd"/>
      <w:r w:rsidR="00637F5F" w:rsidRPr="001B3D18">
        <w:rPr>
          <w:color w:val="000000"/>
          <w:sz w:val="22"/>
          <w:szCs w:val="22"/>
          <w:lang w:val="sv-SE" w:eastAsia="sv-SE"/>
        </w:rPr>
        <w:t xml:space="preserve"> ber </w:t>
      </w:r>
      <w:proofErr w:type="spellStart"/>
      <w:r w:rsidR="00637F5F" w:rsidRPr="001B3D18">
        <w:rPr>
          <w:color w:val="000000"/>
          <w:sz w:val="22"/>
          <w:szCs w:val="22"/>
          <w:lang w:val="sv-SE" w:eastAsia="sv-SE"/>
        </w:rPr>
        <w:t>xwe</w:t>
      </w:r>
      <w:proofErr w:type="spellEnd"/>
      <w:r w:rsidR="00637F5F" w:rsidRPr="001B3D18">
        <w:rPr>
          <w:color w:val="000000"/>
          <w:sz w:val="22"/>
          <w:szCs w:val="22"/>
          <w:lang w:val="sv-SE" w:eastAsia="sv-SE"/>
        </w:rPr>
        <w:t xml:space="preserve">, </w:t>
      </w:r>
      <w:proofErr w:type="spellStart"/>
      <w:r w:rsidR="002D1116" w:rsidRPr="001B3D18">
        <w:rPr>
          <w:color w:val="000000"/>
          <w:sz w:val="22"/>
          <w:szCs w:val="22"/>
          <w:lang w:val="sv-SE" w:eastAsia="sv-SE"/>
        </w:rPr>
        <w:t>destên</w:t>
      </w:r>
      <w:proofErr w:type="spellEnd"/>
      <w:r w:rsidR="002D1116" w:rsidRPr="001B3D18">
        <w:rPr>
          <w:color w:val="000000"/>
          <w:sz w:val="22"/>
          <w:szCs w:val="22"/>
          <w:lang w:val="sv-SE" w:eastAsia="sv-SE"/>
        </w:rPr>
        <w:t xml:space="preserve"> </w:t>
      </w:r>
      <w:proofErr w:type="spellStart"/>
      <w:r w:rsidR="002D1116" w:rsidRPr="001B3D18">
        <w:rPr>
          <w:color w:val="000000"/>
          <w:sz w:val="22"/>
          <w:szCs w:val="22"/>
          <w:lang w:val="sv-SE" w:eastAsia="sv-SE"/>
        </w:rPr>
        <w:t>xwe</w:t>
      </w:r>
      <w:proofErr w:type="spellEnd"/>
      <w:r w:rsidR="002D1116" w:rsidRPr="001B3D18">
        <w:rPr>
          <w:color w:val="000000"/>
          <w:sz w:val="22"/>
          <w:szCs w:val="22"/>
          <w:lang w:val="sv-SE" w:eastAsia="sv-SE"/>
        </w:rPr>
        <w:t xml:space="preserve"> </w:t>
      </w:r>
      <w:proofErr w:type="spellStart"/>
      <w:r w:rsidR="002D1116" w:rsidRPr="001B3D18">
        <w:rPr>
          <w:color w:val="000000"/>
          <w:sz w:val="22"/>
          <w:szCs w:val="22"/>
          <w:lang w:val="sv-SE" w:eastAsia="sv-SE"/>
        </w:rPr>
        <w:t>jî</w:t>
      </w:r>
      <w:proofErr w:type="spellEnd"/>
      <w:r w:rsidR="00B83F59" w:rsidRPr="001B3D18">
        <w:rPr>
          <w:color w:val="000000"/>
          <w:sz w:val="22"/>
          <w:szCs w:val="22"/>
          <w:lang w:val="sv-SE" w:eastAsia="sv-SE"/>
        </w:rPr>
        <w:t>,</w:t>
      </w:r>
      <w:r w:rsidR="002D1116" w:rsidRPr="001B3D18">
        <w:rPr>
          <w:color w:val="000000"/>
          <w:sz w:val="22"/>
          <w:szCs w:val="22"/>
          <w:lang w:val="sv-SE" w:eastAsia="sv-SE"/>
        </w:rPr>
        <w:t xml:space="preserve"> </w:t>
      </w:r>
      <w:proofErr w:type="spellStart"/>
      <w:r w:rsidR="00637F5F" w:rsidRPr="001B3D18">
        <w:rPr>
          <w:color w:val="000000"/>
          <w:sz w:val="22"/>
          <w:szCs w:val="22"/>
          <w:lang w:val="sv-SE" w:eastAsia="sv-SE"/>
        </w:rPr>
        <w:t>wek</w:t>
      </w:r>
      <w:proofErr w:type="spellEnd"/>
      <w:r w:rsidR="00637F5F" w:rsidRPr="001B3D18">
        <w:rPr>
          <w:color w:val="000000"/>
          <w:sz w:val="22"/>
          <w:szCs w:val="22"/>
          <w:lang w:val="sv-SE" w:eastAsia="sv-SE"/>
        </w:rPr>
        <w:t xml:space="preserve"> li </w:t>
      </w:r>
      <w:proofErr w:type="spellStart"/>
      <w:r w:rsidR="0024709D" w:rsidRPr="001B3D18">
        <w:rPr>
          <w:color w:val="000000"/>
          <w:sz w:val="22"/>
          <w:szCs w:val="22"/>
          <w:lang w:val="sv-SE" w:eastAsia="sv-SE"/>
        </w:rPr>
        <w:t>pêşberê</w:t>
      </w:r>
      <w:proofErr w:type="spellEnd"/>
      <w:r w:rsidR="0024709D" w:rsidRPr="001B3D18">
        <w:rPr>
          <w:color w:val="000000"/>
          <w:sz w:val="22"/>
          <w:szCs w:val="22"/>
          <w:lang w:val="sv-SE" w:eastAsia="sv-SE"/>
        </w:rPr>
        <w:t xml:space="preserve"> (</w:t>
      </w:r>
      <w:proofErr w:type="spellStart"/>
      <w:r w:rsidR="00637F5F" w:rsidRPr="001B3D18">
        <w:rPr>
          <w:color w:val="000000"/>
          <w:sz w:val="22"/>
          <w:szCs w:val="22"/>
          <w:lang w:val="sv-SE" w:eastAsia="sv-SE"/>
        </w:rPr>
        <w:t>huzûra</w:t>
      </w:r>
      <w:proofErr w:type="spellEnd"/>
      <w:r w:rsidR="0024709D" w:rsidRPr="001B3D18">
        <w:rPr>
          <w:color w:val="000000"/>
          <w:sz w:val="22"/>
          <w:szCs w:val="22"/>
          <w:lang w:val="sv-SE" w:eastAsia="sv-SE"/>
        </w:rPr>
        <w:t>)</w:t>
      </w:r>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Xwedê</w:t>
      </w:r>
      <w:proofErr w:type="spellEnd"/>
      <w:r w:rsidR="00637F5F" w:rsidRPr="001B3D18">
        <w:rPr>
          <w:color w:val="000000"/>
          <w:sz w:val="22"/>
          <w:szCs w:val="22"/>
          <w:lang w:val="sv-SE" w:eastAsia="sv-SE"/>
        </w:rPr>
        <w:t xml:space="preserve"> </w:t>
      </w:r>
      <w:r w:rsidR="005E289C" w:rsidRPr="001B3D18">
        <w:rPr>
          <w:color w:val="000000"/>
          <w:sz w:val="22"/>
          <w:szCs w:val="22"/>
          <w:lang w:val="sv-SE" w:eastAsia="sv-SE"/>
        </w:rPr>
        <w:t xml:space="preserve">be, </w:t>
      </w:r>
      <w:proofErr w:type="spellStart"/>
      <w:r w:rsidR="005E289C" w:rsidRPr="001B3D18">
        <w:rPr>
          <w:color w:val="000000"/>
          <w:sz w:val="22"/>
          <w:szCs w:val="22"/>
          <w:lang w:val="sv-SE" w:eastAsia="sv-SE"/>
        </w:rPr>
        <w:t>wek</w:t>
      </w:r>
      <w:proofErr w:type="spellEnd"/>
      <w:r w:rsidR="005E289C" w:rsidRPr="001B3D18">
        <w:rPr>
          <w:color w:val="000000"/>
          <w:sz w:val="22"/>
          <w:szCs w:val="22"/>
          <w:lang w:val="sv-SE" w:eastAsia="sv-SE"/>
        </w:rPr>
        <w:t xml:space="preserve"> </w:t>
      </w:r>
      <w:r w:rsidR="002D1116" w:rsidRPr="001B3D18">
        <w:rPr>
          <w:color w:val="000000"/>
          <w:sz w:val="22"/>
          <w:szCs w:val="22"/>
          <w:lang w:val="sv-SE" w:eastAsia="sv-SE"/>
        </w:rPr>
        <w:t xml:space="preserve">li ser </w:t>
      </w:r>
      <w:proofErr w:type="spellStart"/>
      <w:r w:rsidR="002D1116" w:rsidRPr="001B3D18">
        <w:rPr>
          <w:color w:val="000000"/>
          <w:sz w:val="22"/>
          <w:szCs w:val="22"/>
          <w:lang w:val="sv-SE" w:eastAsia="sv-SE"/>
        </w:rPr>
        <w:t>nivêjê</w:t>
      </w:r>
      <w:proofErr w:type="spellEnd"/>
      <w:r w:rsidR="002D1116" w:rsidRPr="001B3D18">
        <w:rPr>
          <w:color w:val="000000"/>
          <w:sz w:val="22"/>
          <w:szCs w:val="22"/>
          <w:lang w:val="sv-SE" w:eastAsia="sv-SE"/>
        </w:rPr>
        <w:t xml:space="preserve"> be</w:t>
      </w:r>
      <w:r w:rsidR="00637F5F" w:rsidRPr="001B3D18">
        <w:rPr>
          <w:color w:val="000000"/>
          <w:sz w:val="22"/>
          <w:szCs w:val="22"/>
          <w:lang w:val="sv-SE" w:eastAsia="sv-SE"/>
        </w:rPr>
        <w:t xml:space="preserve">, li ser </w:t>
      </w:r>
      <w:proofErr w:type="spellStart"/>
      <w:r w:rsidR="00637F5F" w:rsidRPr="001B3D18">
        <w:rPr>
          <w:color w:val="000000"/>
          <w:sz w:val="22"/>
          <w:szCs w:val="22"/>
          <w:lang w:val="sv-SE" w:eastAsia="sv-SE"/>
        </w:rPr>
        <w:t>zikê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xwe</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hişk</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dabûn</w:t>
      </w:r>
      <w:proofErr w:type="spellEnd"/>
      <w:r w:rsidR="00637F5F" w:rsidRPr="001B3D18">
        <w:rPr>
          <w:color w:val="000000"/>
          <w:sz w:val="22"/>
          <w:szCs w:val="22"/>
          <w:lang w:val="sv-SE" w:eastAsia="sv-SE"/>
        </w:rPr>
        <w:t xml:space="preserve"> </w:t>
      </w:r>
      <w:r w:rsidR="009E7EC9">
        <w:rPr>
          <w:color w:val="000000"/>
          <w:sz w:val="22"/>
          <w:szCs w:val="22"/>
          <w:lang w:val="sv-SE" w:eastAsia="sv-SE"/>
        </w:rPr>
        <w:t xml:space="preserve">ser </w:t>
      </w:r>
      <w:proofErr w:type="spellStart"/>
      <w:r w:rsidR="009E7EC9">
        <w:rPr>
          <w:color w:val="000000"/>
          <w:sz w:val="22"/>
          <w:szCs w:val="22"/>
          <w:lang w:val="sv-SE" w:eastAsia="sv-SE"/>
        </w:rPr>
        <w:t>hev</w:t>
      </w:r>
      <w:proofErr w:type="spellEnd"/>
      <w:r w:rsidR="009E7EC9">
        <w:rPr>
          <w:color w:val="000000"/>
          <w:sz w:val="22"/>
          <w:szCs w:val="22"/>
          <w:lang w:val="sv-SE" w:eastAsia="sv-SE"/>
        </w:rPr>
        <w:t xml:space="preserve"> û du gav </w:t>
      </w:r>
      <w:proofErr w:type="spellStart"/>
      <w:r w:rsidR="00CE1DDB">
        <w:rPr>
          <w:color w:val="000000"/>
          <w:sz w:val="22"/>
          <w:szCs w:val="22"/>
          <w:lang w:val="sv-SE" w:eastAsia="sv-SE"/>
        </w:rPr>
        <w:t>jî</w:t>
      </w:r>
      <w:proofErr w:type="spellEnd"/>
      <w:r w:rsidR="00CE1DDB">
        <w:rPr>
          <w:color w:val="000000"/>
          <w:sz w:val="22"/>
          <w:szCs w:val="22"/>
          <w:lang w:val="sv-SE" w:eastAsia="sv-SE"/>
        </w:rPr>
        <w:t xml:space="preserve"> </w:t>
      </w:r>
      <w:r w:rsidR="009E7EC9">
        <w:rPr>
          <w:color w:val="000000"/>
          <w:sz w:val="22"/>
          <w:szCs w:val="22"/>
          <w:lang w:val="sv-SE" w:eastAsia="sv-SE"/>
        </w:rPr>
        <w:t xml:space="preserve">li </w:t>
      </w:r>
      <w:proofErr w:type="spellStart"/>
      <w:r w:rsidR="009E7EC9">
        <w:rPr>
          <w:color w:val="000000"/>
          <w:sz w:val="22"/>
          <w:szCs w:val="22"/>
          <w:lang w:val="sv-SE" w:eastAsia="sv-SE"/>
        </w:rPr>
        <w:t>pey</w:t>
      </w:r>
      <w:proofErr w:type="spellEnd"/>
      <w:r w:rsidR="009E7EC9">
        <w:rPr>
          <w:color w:val="000000"/>
          <w:sz w:val="22"/>
          <w:szCs w:val="22"/>
          <w:lang w:val="sv-SE" w:eastAsia="sv-SE"/>
        </w:rPr>
        <w:t xml:space="preserve"> </w:t>
      </w:r>
      <w:proofErr w:type="spellStart"/>
      <w:r w:rsidR="009E7EC9">
        <w:rPr>
          <w:color w:val="000000"/>
          <w:sz w:val="22"/>
          <w:szCs w:val="22"/>
          <w:lang w:val="sv-SE" w:eastAsia="sv-SE"/>
        </w:rPr>
        <w:t>serek</w:t>
      </w:r>
      <w:r w:rsidR="00637F5F" w:rsidRPr="001B3D18">
        <w:rPr>
          <w:color w:val="000000"/>
          <w:sz w:val="22"/>
          <w:szCs w:val="22"/>
          <w:lang w:val="sv-SE" w:eastAsia="sv-SE"/>
        </w:rPr>
        <w:t>erkdarê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ewlekariya</w:t>
      </w:r>
      <w:proofErr w:type="spellEnd"/>
      <w:r w:rsidR="005E289C" w:rsidRPr="001B3D18">
        <w:rPr>
          <w:color w:val="000000"/>
          <w:sz w:val="22"/>
          <w:szCs w:val="22"/>
          <w:lang w:val="sv-SE" w:eastAsia="sv-SE"/>
        </w:rPr>
        <w:t xml:space="preserve"> </w:t>
      </w:r>
      <w:proofErr w:type="spellStart"/>
      <w:r w:rsidR="007F1371">
        <w:rPr>
          <w:color w:val="000000"/>
          <w:sz w:val="22"/>
          <w:szCs w:val="22"/>
          <w:lang w:val="sv-SE" w:eastAsia="sv-SE"/>
        </w:rPr>
        <w:t>weke</w:t>
      </w:r>
      <w:proofErr w:type="spellEnd"/>
      <w:r w:rsidR="007F1371">
        <w:rPr>
          <w:color w:val="000000"/>
          <w:sz w:val="22"/>
          <w:szCs w:val="22"/>
          <w:lang w:val="sv-SE" w:eastAsia="sv-SE"/>
        </w:rPr>
        <w:t xml:space="preserve"> </w:t>
      </w:r>
      <w:proofErr w:type="spellStart"/>
      <w:r w:rsidR="007F1371">
        <w:rPr>
          <w:color w:val="000000"/>
          <w:sz w:val="22"/>
          <w:szCs w:val="22"/>
          <w:lang w:val="sv-SE" w:eastAsia="sv-SE"/>
        </w:rPr>
        <w:t>segekî</w:t>
      </w:r>
      <w:proofErr w:type="spellEnd"/>
      <w:r w:rsidR="007F1371">
        <w:rPr>
          <w:color w:val="000000"/>
          <w:sz w:val="22"/>
          <w:szCs w:val="22"/>
          <w:lang w:val="sv-SE" w:eastAsia="sv-SE"/>
        </w:rPr>
        <w:t xml:space="preserve"> </w:t>
      </w:r>
      <w:proofErr w:type="spellStart"/>
      <w:r w:rsidR="005E289C" w:rsidRPr="001B3D18">
        <w:rPr>
          <w:color w:val="000000"/>
          <w:sz w:val="22"/>
          <w:szCs w:val="22"/>
          <w:lang w:val="sv-SE" w:eastAsia="sv-SE"/>
        </w:rPr>
        <w:t>rawestiya</w:t>
      </w:r>
      <w:proofErr w:type="spellEnd"/>
      <w:r w:rsidR="005E289C" w:rsidRPr="001B3D18">
        <w:rPr>
          <w:color w:val="000000"/>
          <w:sz w:val="22"/>
          <w:szCs w:val="22"/>
          <w:lang w:val="sv-SE" w:eastAsia="sv-SE"/>
        </w:rPr>
        <w:t xml:space="preserve"> </w:t>
      </w:r>
      <w:proofErr w:type="spellStart"/>
      <w:r w:rsidR="005E289C" w:rsidRPr="001B3D18">
        <w:rPr>
          <w:color w:val="000000"/>
          <w:sz w:val="22"/>
          <w:szCs w:val="22"/>
          <w:lang w:val="sv-SE" w:eastAsia="sv-SE"/>
        </w:rPr>
        <w:t>bû</w:t>
      </w:r>
      <w:proofErr w:type="spellEnd"/>
      <w:r w:rsidR="005E289C" w:rsidRPr="001B3D18">
        <w:rPr>
          <w:color w:val="000000"/>
          <w:sz w:val="22"/>
          <w:szCs w:val="22"/>
          <w:lang w:val="sv-SE" w:eastAsia="sv-SE"/>
        </w:rPr>
        <w:t xml:space="preserve">. </w:t>
      </w:r>
      <w:proofErr w:type="spellStart"/>
      <w:r w:rsidR="0024709D" w:rsidRPr="001B3D18">
        <w:rPr>
          <w:color w:val="000000"/>
          <w:sz w:val="22"/>
          <w:szCs w:val="22"/>
          <w:lang w:val="sv-SE" w:eastAsia="sv-SE"/>
        </w:rPr>
        <w:t>Yan</w:t>
      </w:r>
      <w:proofErr w:type="spellEnd"/>
      <w:r w:rsidR="0024709D" w:rsidRPr="001B3D18">
        <w:rPr>
          <w:color w:val="000000"/>
          <w:sz w:val="22"/>
          <w:szCs w:val="22"/>
          <w:lang w:val="sv-SE" w:eastAsia="sv-SE"/>
        </w:rPr>
        <w:t xml:space="preserve"> </w:t>
      </w:r>
      <w:proofErr w:type="spellStart"/>
      <w:r w:rsidR="0024709D" w:rsidRPr="001B3D18">
        <w:rPr>
          <w:color w:val="000000"/>
          <w:sz w:val="22"/>
          <w:szCs w:val="22"/>
          <w:lang w:val="sv-SE" w:eastAsia="sv-SE"/>
        </w:rPr>
        <w:t>jî</w:t>
      </w:r>
      <w:proofErr w:type="spellEnd"/>
      <w:r w:rsidR="00B83F59" w:rsidRPr="001B3D18">
        <w:rPr>
          <w:color w:val="000000"/>
          <w:sz w:val="22"/>
          <w:szCs w:val="22"/>
          <w:lang w:val="sv-SE" w:eastAsia="sv-SE"/>
        </w:rPr>
        <w:t>,</w:t>
      </w:r>
      <w:r w:rsidR="0024709D" w:rsidRPr="001B3D18">
        <w:rPr>
          <w:color w:val="000000"/>
          <w:sz w:val="22"/>
          <w:szCs w:val="22"/>
          <w:lang w:val="sv-SE" w:eastAsia="sv-SE"/>
        </w:rPr>
        <w:t xml:space="preserve"> </w:t>
      </w:r>
      <w:proofErr w:type="spellStart"/>
      <w:r w:rsidR="0024709D" w:rsidRPr="001B3D18">
        <w:rPr>
          <w:color w:val="000000"/>
          <w:sz w:val="22"/>
          <w:szCs w:val="22"/>
          <w:lang w:val="sv-SE" w:eastAsia="sv-SE"/>
        </w:rPr>
        <w:t>wek</w:t>
      </w:r>
      <w:proofErr w:type="spellEnd"/>
      <w:r w:rsidR="0024709D" w:rsidRPr="001B3D18">
        <w:rPr>
          <w:color w:val="000000"/>
          <w:sz w:val="22"/>
          <w:szCs w:val="22"/>
          <w:lang w:val="sv-SE" w:eastAsia="sv-SE"/>
        </w:rPr>
        <w:t xml:space="preserve"> li </w:t>
      </w:r>
      <w:proofErr w:type="spellStart"/>
      <w:r w:rsidR="0024709D" w:rsidRPr="001B3D18">
        <w:rPr>
          <w:color w:val="000000"/>
          <w:sz w:val="22"/>
          <w:szCs w:val="22"/>
          <w:lang w:val="sv-SE" w:eastAsia="sv-SE"/>
        </w:rPr>
        <w:t>pêşberê</w:t>
      </w:r>
      <w:proofErr w:type="spellEnd"/>
      <w:r w:rsidR="0024709D" w:rsidRPr="001B3D18">
        <w:rPr>
          <w:color w:val="000000"/>
          <w:sz w:val="22"/>
          <w:szCs w:val="22"/>
          <w:lang w:val="sv-SE" w:eastAsia="sv-SE"/>
        </w:rPr>
        <w:t xml:space="preserve"> </w:t>
      </w:r>
      <w:proofErr w:type="spellStart"/>
      <w:r w:rsidR="0024709D" w:rsidRPr="001B3D18">
        <w:rPr>
          <w:color w:val="000000"/>
          <w:sz w:val="22"/>
          <w:szCs w:val="22"/>
          <w:lang w:val="sv-SE" w:eastAsia="sv-SE"/>
        </w:rPr>
        <w:t>Dîktat</w:t>
      </w:r>
      <w:r w:rsidR="00EB6ED2">
        <w:rPr>
          <w:color w:val="000000"/>
          <w:sz w:val="22"/>
          <w:szCs w:val="22"/>
          <w:lang w:val="sv-SE" w:eastAsia="sv-SE"/>
        </w:rPr>
        <w:t>or</w:t>
      </w:r>
      <w:r w:rsidR="00CE1DDB">
        <w:rPr>
          <w:color w:val="000000"/>
          <w:sz w:val="22"/>
          <w:szCs w:val="22"/>
          <w:lang w:val="sv-SE" w:eastAsia="sv-SE"/>
        </w:rPr>
        <w:t>ê</w:t>
      </w:r>
      <w:proofErr w:type="spellEnd"/>
      <w:r w:rsidR="00CE1DDB">
        <w:rPr>
          <w:color w:val="000000"/>
          <w:sz w:val="22"/>
          <w:szCs w:val="22"/>
          <w:lang w:val="sv-SE" w:eastAsia="sv-SE"/>
        </w:rPr>
        <w:t xml:space="preserve"> li </w:t>
      </w:r>
      <w:proofErr w:type="spellStart"/>
      <w:r w:rsidR="00CE1DDB">
        <w:rPr>
          <w:color w:val="000000"/>
          <w:sz w:val="22"/>
          <w:szCs w:val="22"/>
          <w:lang w:val="sv-SE" w:eastAsia="sv-SE"/>
        </w:rPr>
        <w:t>fîlma</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Charl</w:t>
      </w:r>
      <w:r w:rsidR="004E0FAB">
        <w:rPr>
          <w:color w:val="000000"/>
          <w:sz w:val="22"/>
          <w:szCs w:val="22"/>
          <w:lang w:val="sv-SE" w:eastAsia="sv-SE"/>
        </w:rPr>
        <w:t>î</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Chapl</w:t>
      </w:r>
      <w:r w:rsidR="004E0FAB">
        <w:rPr>
          <w:color w:val="000000"/>
          <w:sz w:val="22"/>
          <w:szCs w:val="22"/>
          <w:lang w:val="sv-SE" w:eastAsia="sv-SE"/>
        </w:rPr>
        <w:t>î</w:t>
      </w:r>
      <w:r w:rsidR="00CE1DDB">
        <w:rPr>
          <w:color w:val="000000"/>
          <w:sz w:val="22"/>
          <w:szCs w:val="22"/>
          <w:lang w:val="sv-SE" w:eastAsia="sv-SE"/>
        </w:rPr>
        <w:t>n</w:t>
      </w:r>
      <w:r w:rsidR="000D5400" w:rsidRPr="001B3D18">
        <w:rPr>
          <w:color w:val="000000"/>
          <w:sz w:val="22"/>
          <w:szCs w:val="22"/>
          <w:lang w:val="sv-SE" w:eastAsia="sv-SE"/>
        </w:rPr>
        <w:t>î</w:t>
      </w:r>
      <w:proofErr w:type="spellEnd"/>
      <w:r w:rsidR="000D5400" w:rsidRPr="001B3D18">
        <w:rPr>
          <w:color w:val="000000"/>
          <w:sz w:val="22"/>
          <w:szCs w:val="22"/>
          <w:lang w:val="sv-SE" w:eastAsia="sv-SE"/>
        </w:rPr>
        <w:t xml:space="preserve">, </w:t>
      </w:r>
      <w:proofErr w:type="spellStart"/>
      <w:r w:rsidR="00CE1DDB">
        <w:rPr>
          <w:color w:val="000000"/>
          <w:sz w:val="22"/>
          <w:szCs w:val="22"/>
          <w:lang w:val="sv-SE" w:eastAsia="sv-SE"/>
        </w:rPr>
        <w:t>ya</w:t>
      </w:r>
      <w:proofErr w:type="spellEnd"/>
      <w:r w:rsidR="00CE1DDB">
        <w:rPr>
          <w:color w:val="000000"/>
          <w:sz w:val="22"/>
          <w:szCs w:val="22"/>
          <w:lang w:val="sv-SE" w:eastAsia="sv-SE"/>
        </w:rPr>
        <w:t xml:space="preserve"> bi </w:t>
      </w:r>
      <w:proofErr w:type="spellStart"/>
      <w:r w:rsidR="00CE1DDB">
        <w:rPr>
          <w:color w:val="000000"/>
          <w:sz w:val="22"/>
          <w:szCs w:val="22"/>
          <w:lang w:val="sv-SE" w:eastAsia="sv-SE"/>
        </w:rPr>
        <w:t>heman</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navî</w:t>
      </w:r>
      <w:proofErr w:type="spellEnd"/>
      <w:r w:rsidR="0024709D" w:rsidRPr="001B3D18">
        <w:rPr>
          <w:color w:val="000000"/>
          <w:sz w:val="22"/>
          <w:szCs w:val="22"/>
          <w:lang w:val="sv-SE" w:eastAsia="sv-SE"/>
        </w:rPr>
        <w:t xml:space="preserve">, </w:t>
      </w:r>
      <w:proofErr w:type="spellStart"/>
      <w:r w:rsidR="0024709D" w:rsidRPr="001B3D18">
        <w:rPr>
          <w:color w:val="000000"/>
          <w:sz w:val="22"/>
          <w:szCs w:val="22"/>
          <w:lang w:val="sv-SE" w:eastAsia="sv-SE"/>
        </w:rPr>
        <w:t>serî</w:t>
      </w:r>
      <w:proofErr w:type="spellEnd"/>
      <w:r w:rsidR="0024709D" w:rsidRPr="001B3D18">
        <w:rPr>
          <w:color w:val="000000"/>
          <w:sz w:val="22"/>
          <w:szCs w:val="22"/>
          <w:lang w:val="sv-SE" w:eastAsia="sv-SE"/>
        </w:rPr>
        <w:t xml:space="preserve"> </w:t>
      </w:r>
      <w:proofErr w:type="spellStart"/>
      <w:r w:rsidR="000D5400" w:rsidRPr="001B3D18">
        <w:rPr>
          <w:color w:val="000000"/>
          <w:sz w:val="22"/>
          <w:szCs w:val="22"/>
          <w:lang w:val="sv-SE" w:eastAsia="sv-SE"/>
        </w:rPr>
        <w:t>jî</w:t>
      </w:r>
      <w:proofErr w:type="spellEnd"/>
      <w:r w:rsidR="000D5400" w:rsidRPr="001B3D18">
        <w:rPr>
          <w:color w:val="000000"/>
          <w:sz w:val="22"/>
          <w:szCs w:val="22"/>
          <w:lang w:val="sv-SE" w:eastAsia="sv-SE"/>
        </w:rPr>
        <w:t xml:space="preserve"> </w:t>
      </w:r>
      <w:r w:rsidR="0024709D" w:rsidRPr="001B3D18">
        <w:rPr>
          <w:color w:val="000000"/>
          <w:sz w:val="22"/>
          <w:szCs w:val="22"/>
          <w:lang w:val="sv-SE" w:eastAsia="sv-SE"/>
        </w:rPr>
        <w:t xml:space="preserve">di ber </w:t>
      </w:r>
      <w:proofErr w:type="spellStart"/>
      <w:r w:rsidR="000D5400" w:rsidRPr="001B3D18">
        <w:rPr>
          <w:color w:val="000000"/>
          <w:sz w:val="22"/>
          <w:szCs w:val="22"/>
          <w:lang w:val="sv-SE" w:eastAsia="sv-SE"/>
        </w:rPr>
        <w:t>wî</w:t>
      </w:r>
      <w:proofErr w:type="spellEnd"/>
      <w:r w:rsidR="000D5400" w:rsidRPr="001B3D18">
        <w:rPr>
          <w:color w:val="000000"/>
          <w:sz w:val="22"/>
          <w:szCs w:val="22"/>
          <w:lang w:val="sv-SE" w:eastAsia="sv-SE"/>
        </w:rPr>
        <w:t xml:space="preserve"> </w:t>
      </w:r>
      <w:r w:rsidR="0024709D" w:rsidRPr="001B3D18">
        <w:rPr>
          <w:color w:val="000000"/>
          <w:sz w:val="22"/>
          <w:szCs w:val="22"/>
          <w:lang w:val="sv-SE" w:eastAsia="sv-SE"/>
        </w:rPr>
        <w:t xml:space="preserve">de </w:t>
      </w:r>
      <w:proofErr w:type="spellStart"/>
      <w:r w:rsidR="0024709D" w:rsidRPr="001B3D18">
        <w:rPr>
          <w:color w:val="000000"/>
          <w:sz w:val="22"/>
          <w:szCs w:val="22"/>
          <w:lang w:val="sv-SE" w:eastAsia="sv-SE"/>
        </w:rPr>
        <w:t>bû</w:t>
      </w:r>
      <w:proofErr w:type="spellEnd"/>
      <w:r w:rsidR="0024709D" w:rsidRPr="001B3D18">
        <w:rPr>
          <w:color w:val="000000"/>
          <w:sz w:val="22"/>
          <w:szCs w:val="22"/>
          <w:lang w:val="sv-SE" w:eastAsia="sv-SE"/>
        </w:rPr>
        <w:t xml:space="preserve">. </w:t>
      </w:r>
      <w:proofErr w:type="spellStart"/>
      <w:r w:rsidR="00B83F59" w:rsidRPr="001B3D18">
        <w:rPr>
          <w:color w:val="000000"/>
          <w:sz w:val="22"/>
          <w:szCs w:val="22"/>
          <w:lang w:val="sv-SE" w:eastAsia="sv-SE"/>
        </w:rPr>
        <w:t>Paşê</w:t>
      </w:r>
      <w:proofErr w:type="spellEnd"/>
      <w:r w:rsidR="000D5400" w:rsidRPr="001B3D18">
        <w:rPr>
          <w:color w:val="000000"/>
          <w:sz w:val="22"/>
          <w:szCs w:val="22"/>
          <w:lang w:val="sv-SE" w:eastAsia="sv-SE"/>
        </w:rPr>
        <w:t>,</w:t>
      </w:r>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ruyê</w:t>
      </w:r>
      <w:proofErr w:type="spellEnd"/>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serekerkdarî</w:t>
      </w:r>
      <w:proofErr w:type="spellEnd"/>
      <w:r w:rsidR="00B83F59" w:rsidRPr="001B3D18">
        <w:rPr>
          <w:color w:val="000000"/>
          <w:sz w:val="22"/>
          <w:szCs w:val="22"/>
          <w:lang w:val="sv-SE" w:eastAsia="sv-SE"/>
        </w:rPr>
        <w:t xml:space="preserve"> </w:t>
      </w:r>
      <w:proofErr w:type="spellStart"/>
      <w:r w:rsidR="000D5400" w:rsidRPr="001B3D18">
        <w:rPr>
          <w:color w:val="000000"/>
          <w:sz w:val="22"/>
          <w:szCs w:val="22"/>
          <w:lang w:val="sv-SE" w:eastAsia="sv-SE"/>
        </w:rPr>
        <w:t>hinekî</w:t>
      </w:r>
      <w:proofErr w:type="spellEnd"/>
      <w:r w:rsidR="000D5400" w:rsidRPr="001B3D18">
        <w:rPr>
          <w:color w:val="000000"/>
          <w:sz w:val="22"/>
          <w:szCs w:val="22"/>
          <w:lang w:val="sv-SE" w:eastAsia="sv-SE"/>
        </w:rPr>
        <w:t xml:space="preserve"> </w:t>
      </w:r>
      <w:proofErr w:type="spellStart"/>
      <w:r w:rsidR="00B83F59" w:rsidRPr="001B3D18">
        <w:rPr>
          <w:color w:val="000000"/>
          <w:sz w:val="22"/>
          <w:szCs w:val="22"/>
          <w:lang w:val="sv-SE" w:eastAsia="sv-SE"/>
        </w:rPr>
        <w:t>guherî</w:t>
      </w:r>
      <w:proofErr w:type="spellEnd"/>
      <w:r w:rsidR="00B83F59" w:rsidRPr="001B3D18">
        <w:rPr>
          <w:color w:val="000000"/>
          <w:sz w:val="22"/>
          <w:szCs w:val="22"/>
          <w:lang w:val="sv-SE" w:eastAsia="sv-SE"/>
        </w:rPr>
        <w:t>.</w:t>
      </w:r>
      <w:r w:rsidR="0024709D" w:rsidRPr="001B3D18">
        <w:rPr>
          <w:color w:val="000000"/>
          <w:sz w:val="22"/>
          <w:szCs w:val="22"/>
          <w:lang w:val="sv-SE" w:eastAsia="sv-SE"/>
        </w:rPr>
        <w:t xml:space="preserve"> </w:t>
      </w:r>
      <w:proofErr w:type="spellStart"/>
      <w:r w:rsidR="00B83F59" w:rsidRPr="001B3D18">
        <w:rPr>
          <w:color w:val="000000"/>
          <w:sz w:val="22"/>
          <w:szCs w:val="22"/>
          <w:lang w:val="sv-SE" w:eastAsia="sv-SE"/>
        </w:rPr>
        <w:t>Necamêr</w:t>
      </w:r>
      <w:proofErr w:type="spellEnd"/>
      <w:r w:rsidR="007D5EE9" w:rsidRPr="001B3D18">
        <w:rPr>
          <w:color w:val="000000"/>
          <w:sz w:val="22"/>
          <w:szCs w:val="22"/>
          <w:lang w:val="sv-SE" w:eastAsia="sv-SE"/>
        </w:rPr>
        <w:t>,</w:t>
      </w:r>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vê</w:t>
      </w:r>
      <w:proofErr w:type="spellEnd"/>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carê</w:t>
      </w:r>
      <w:proofErr w:type="spellEnd"/>
      <w:r w:rsidR="00B83F59" w:rsidRPr="001B3D18">
        <w:rPr>
          <w:color w:val="000000"/>
          <w:sz w:val="22"/>
          <w:szCs w:val="22"/>
          <w:lang w:val="sv-SE" w:eastAsia="sv-SE"/>
        </w:rPr>
        <w:t xml:space="preserve"> </w:t>
      </w:r>
      <w:proofErr w:type="spellStart"/>
      <w:r w:rsidR="000D5400" w:rsidRPr="001B3D18">
        <w:rPr>
          <w:color w:val="000000"/>
          <w:sz w:val="22"/>
          <w:szCs w:val="22"/>
          <w:lang w:val="sv-SE" w:eastAsia="sv-SE"/>
        </w:rPr>
        <w:t>jî</w:t>
      </w:r>
      <w:proofErr w:type="spellEnd"/>
      <w:r w:rsidR="000D5400" w:rsidRPr="001B3D18">
        <w:rPr>
          <w:color w:val="000000"/>
          <w:sz w:val="22"/>
          <w:szCs w:val="22"/>
          <w:lang w:val="sv-SE" w:eastAsia="sv-SE"/>
        </w:rPr>
        <w:t xml:space="preserve"> </w:t>
      </w:r>
      <w:proofErr w:type="spellStart"/>
      <w:r w:rsidR="00B83F59" w:rsidRPr="001B3D18">
        <w:rPr>
          <w:color w:val="000000"/>
          <w:sz w:val="22"/>
          <w:szCs w:val="22"/>
          <w:lang w:val="sv-SE" w:eastAsia="sv-SE"/>
        </w:rPr>
        <w:t>serê</w:t>
      </w:r>
      <w:proofErr w:type="spellEnd"/>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xwe</w:t>
      </w:r>
      <w:proofErr w:type="spellEnd"/>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bilind</w:t>
      </w:r>
      <w:proofErr w:type="spellEnd"/>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kir</w:t>
      </w:r>
      <w:r w:rsidR="000D5400" w:rsidRPr="001B3D18">
        <w:rPr>
          <w:color w:val="000000"/>
          <w:sz w:val="22"/>
          <w:szCs w:val="22"/>
          <w:lang w:val="sv-SE" w:eastAsia="sv-SE"/>
        </w:rPr>
        <w:t>ibû</w:t>
      </w:r>
      <w:proofErr w:type="spellEnd"/>
      <w:r w:rsidR="00B83F59" w:rsidRPr="001B3D18">
        <w:rPr>
          <w:color w:val="000000"/>
          <w:sz w:val="22"/>
          <w:szCs w:val="22"/>
          <w:lang w:val="sv-SE" w:eastAsia="sv-SE"/>
        </w:rPr>
        <w:t xml:space="preserve"> û bi </w:t>
      </w:r>
      <w:proofErr w:type="spellStart"/>
      <w:r w:rsidR="00B83F59" w:rsidRPr="001B3D18">
        <w:rPr>
          <w:color w:val="000000"/>
          <w:sz w:val="22"/>
          <w:szCs w:val="22"/>
          <w:lang w:val="sv-SE" w:eastAsia="sv-SE"/>
        </w:rPr>
        <w:t>çavên</w:t>
      </w:r>
      <w:proofErr w:type="spellEnd"/>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nîvvekirî</w:t>
      </w:r>
      <w:proofErr w:type="spellEnd"/>
      <w:r w:rsidR="007D5EE9" w:rsidRPr="001B3D18">
        <w:rPr>
          <w:color w:val="000000"/>
          <w:sz w:val="22"/>
          <w:szCs w:val="22"/>
          <w:lang w:val="sv-SE" w:eastAsia="sv-SE"/>
        </w:rPr>
        <w:t xml:space="preserve">, bi </w:t>
      </w:r>
      <w:proofErr w:type="spellStart"/>
      <w:r w:rsidR="007D5EE9" w:rsidRPr="001B3D18">
        <w:rPr>
          <w:color w:val="000000"/>
          <w:sz w:val="22"/>
          <w:szCs w:val="22"/>
          <w:lang w:val="sv-SE" w:eastAsia="sv-SE"/>
        </w:rPr>
        <w:t>ruyekî</w:t>
      </w:r>
      <w:proofErr w:type="spellEnd"/>
      <w:r w:rsidR="007D5EE9" w:rsidRPr="001B3D18">
        <w:rPr>
          <w:color w:val="000000"/>
          <w:sz w:val="22"/>
          <w:szCs w:val="22"/>
          <w:lang w:val="sv-SE" w:eastAsia="sv-SE"/>
        </w:rPr>
        <w:t xml:space="preserve"> </w:t>
      </w:r>
      <w:proofErr w:type="spellStart"/>
      <w:r w:rsidR="000D5400" w:rsidRPr="001B3D18">
        <w:rPr>
          <w:color w:val="000000"/>
          <w:sz w:val="22"/>
          <w:szCs w:val="22"/>
          <w:lang w:val="sv-SE" w:eastAsia="sv-SE"/>
        </w:rPr>
        <w:t>dîsan</w:t>
      </w:r>
      <w:proofErr w:type="spellEnd"/>
      <w:r w:rsidR="000D5400" w:rsidRPr="001B3D18">
        <w:rPr>
          <w:color w:val="000000"/>
          <w:sz w:val="22"/>
          <w:szCs w:val="22"/>
          <w:lang w:val="sv-SE" w:eastAsia="sv-SE"/>
        </w:rPr>
        <w:t xml:space="preserve"> </w:t>
      </w:r>
      <w:proofErr w:type="spellStart"/>
      <w:r w:rsidR="007D5EE9" w:rsidRPr="001B3D18">
        <w:rPr>
          <w:color w:val="000000"/>
          <w:sz w:val="22"/>
          <w:szCs w:val="22"/>
          <w:lang w:val="sv-SE" w:eastAsia="sv-SE"/>
        </w:rPr>
        <w:t>w</w:t>
      </w:r>
      <w:r w:rsidR="000D5400" w:rsidRPr="001B3D18">
        <w:rPr>
          <w:color w:val="000000"/>
          <w:sz w:val="22"/>
          <w:szCs w:val="22"/>
          <w:lang w:val="sv-SE" w:eastAsia="sv-SE"/>
        </w:rPr>
        <w:t>isa</w:t>
      </w:r>
      <w:proofErr w:type="spellEnd"/>
      <w:r w:rsidR="000D5400" w:rsidRPr="001B3D18">
        <w:rPr>
          <w:color w:val="000000"/>
          <w:sz w:val="22"/>
          <w:szCs w:val="22"/>
          <w:lang w:val="sv-SE" w:eastAsia="sv-SE"/>
        </w:rPr>
        <w:t xml:space="preserve"> </w:t>
      </w:r>
      <w:proofErr w:type="spellStart"/>
      <w:r w:rsidR="000D5400" w:rsidRPr="001B3D18">
        <w:rPr>
          <w:color w:val="000000"/>
          <w:sz w:val="22"/>
          <w:szCs w:val="22"/>
          <w:lang w:val="sv-SE" w:eastAsia="sv-SE"/>
        </w:rPr>
        <w:t>wek</w:t>
      </w:r>
      <w:proofErr w:type="spellEnd"/>
      <w:r w:rsidR="007D5EE9" w:rsidRPr="001B3D18">
        <w:rPr>
          <w:color w:val="000000"/>
          <w:sz w:val="22"/>
          <w:szCs w:val="22"/>
          <w:lang w:val="sv-SE" w:eastAsia="sv-SE"/>
        </w:rPr>
        <w:t xml:space="preserve"> </w:t>
      </w:r>
      <w:proofErr w:type="spellStart"/>
      <w:r w:rsidR="009E7EC9">
        <w:rPr>
          <w:color w:val="000000"/>
          <w:sz w:val="22"/>
          <w:szCs w:val="22"/>
          <w:lang w:val="sv-SE" w:eastAsia="sv-SE"/>
        </w:rPr>
        <w:t>suravkê</w:t>
      </w:r>
      <w:proofErr w:type="spellEnd"/>
      <w:r w:rsidR="007D5EE9" w:rsidRPr="001B3D18">
        <w:rPr>
          <w:color w:val="000000"/>
          <w:sz w:val="22"/>
          <w:szCs w:val="22"/>
          <w:lang w:val="sv-SE" w:eastAsia="sv-SE"/>
        </w:rPr>
        <w:t xml:space="preserve"> </w:t>
      </w:r>
      <w:proofErr w:type="spellStart"/>
      <w:r w:rsidR="007D5EE9" w:rsidRPr="001B3D18">
        <w:rPr>
          <w:color w:val="000000"/>
          <w:sz w:val="22"/>
          <w:szCs w:val="22"/>
          <w:lang w:val="sv-SE" w:eastAsia="sv-SE"/>
        </w:rPr>
        <w:t>tirş</w:t>
      </w:r>
      <w:proofErr w:type="spellEnd"/>
      <w:r w:rsidR="007D5EE9" w:rsidRPr="001B3D18">
        <w:rPr>
          <w:color w:val="000000"/>
          <w:sz w:val="22"/>
          <w:szCs w:val="22"/>
          <w:lang w:val="sv-SE" w:eastAsia="sv-SE"/>
        </w:rPr>
        <w:t xml:space="preserve"> û </w:t>
      </w:r>
      <w:proofErr w:type="spellStart"/>
      <w:r w:rsidR="007D5EE9" w:rsidRPr="001B3D18">
        <w:rPr>
          <w:color w:val="000000"/>
          <w:sz w:val="22"/>
          <w:szCs w:val="22"/>
          <w:lang w:val="sv-SE" w:eastAsia="sv-SE"/>
        </w:rPr>
        <w:t>tahl</w:t>
      </w:r>
      <w:proofErr w:type="spellEnd"/>
      <w:r w:rsidR="007D5EE9" w:rsidRPr="001B3D18">
        <w:rPr>
          <w:color w:val="000000"/>
          <w:sz w:val="22"/>
          <w:szCs w:val="22"/>
          <w:lang w:val="sv-SE" w:eastAsia="sv-SE"/>
        </w:rPr>
        <w:t>,</w:t>
      </w:r>
      <w:r w:rsidR="00EB6ED2">
        <w:rPr>
          <w:color w:val="000000"/>
          <w:sz w:val="22"/>
          <w:szCs w:val="22"/>
          <w:lang w:val="sv-SE" w:eastAsia="sv-SE"/>
        </w:rPr>
        <w:t xml:space="preserve"> li </w:t>
      </w:r>
      <w:proofErr w:type="spellStart"/>
      <w:r w:rsidR="00EB6ED2">
        <w:rPr>
          <w:color w:val="000000"/>
          <w:sz w:val="22"/>
          <w:szCs w:val="22"/>
          <w:lang w:val="sv-SE" w:eastAsia="sv-SE"/>
        </w:rPr>
        <w:t>mêvanên</w:t>
      </w:r>
      <w:proofErr w:type="spellEnd"/>
      <w:r w:rsidR="00EB6ED2">
        <w:rPr>
          <w:color w:val="000000"/>
          <w:sz w:val="22"/>
          <w:szCs w:val="22"/>
          <w:lang w:val="sv-SE" w:eastAsia="sv-SE"/>
        </w:rPr>
        <w:t xml:space="preserve"> </w:t>
      </w:r>
      <w:proofErr w:type="spellStart"/>
      <w:r w:rsidR="00EB6ED2">
        <w:rPr>
          <w:color w:val="000000"/>
          <w:sz w:val="22"/>
          <w:szCs w:val="22"/>
          <w:lang w:val="sv-SE" w:eastAsia="sv-SE"/>
        </w:rPr>
        <w:t>qehwexanê</w:t>
      </w:r>
      <w:proofErr w:type="spellEnd"/>
      <w:r w:rsidR="00EB6ED2">
        <w:rPr>
          <w:color w:val="000000"/>
          <w:sz w:val="22"/>
          <w:szCs w:val="22"/>
          <w:lang w:val="sv-SE" w:eastAsia="sv-SE"/>
        </w:rPr>
        <w:t xml:space="preserve"> </w:t>
      </w:r>
      <w:proofErr w:type="spellStart"/>
      <w:r w:rsidR="00EB6ED2">
        <w:rPr>
          <w:color w:val="000000"/>
          <w:sz w:val="22"/>
          <w:szCs w:val="22"/>
          <w:lang w:val="sv-SE" w:eastAsia="sv-SE"/>
        </w:rPr>
        <w:t>dinerî</w:t>
      </w:r>
      <w:proofErr w:type="spellEnd"/>
      <w:r w:rsidR="00EB6ED2">
        <w:rPr>
          <w:color w:val="000000"/>
          <w:sz w:val="22"/>
          <w:szCs w:val="22"/>
          <w:lang w:val="sv-SE" w:eastAsia="sv-SE"/>
        </w:rPr>
        <w:t xml:space="preserve">. </w:t>
      </w:r>
      <w:proofErr w:type="spellStart"/>
      <w:r w:rsidR="004E0FAB">
        <w:rPr>
          <w:color w:val="000000"/>
          <w:sz w:val="22"/>
          <w:szCs w:val="22"/>
          <w:lang w:val="sv-SE" w:eastAsia="sv-SE"/>
        </w:rPr>
        <w:t>Ew</w:t>
      </w:r>
      <w:proofErr w:type="spellEnd"/>
      <w:r w:rsidR="004E0FAB">
        <w:rPr>
          <w:color w:val="000000"/>
          <w:sz w:val="22"/>
          <w:szCs w:val="22"/>
          <w:lang w:val="sv-SE" w:eastAsia="sv-SE"/>
        </w:rPr>
        <w:t xml:space="preserve"> </w:t>
      </w:r>
      <w:proofErr w:type="spellStart"/>
      <w:r w:rsidR="004E0FAB">
        <w:rPr>
          <w:color w:val="000000"/>
          <w:sz w:val="22"/>
          <w:szCs w:val="22"/>
          <w:lang w:val="sv-SE" w:eastAsia="sv-SE"/>
        </w:rPr>
        <w:t>v</w:t>
      </w:r>
      <w:r w:rsidR="00B83F59" w:rsidRPr="001B3D18">
        <w:rPr>
          <w:color w:val="000000"/>
          <w:sz w:val="22"/>
          <w:szCs w:val="22"/>
          <w:lang w:val="sv-SE" w:eastAsia="sv-SE"/>
        </w:rPr>
        <w:t>ê</w:t>
      </w:r>
      <w:proofErr w:type="spellEnd"/>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peyamê</w:t>
      </w:r>
      <w:proofErr w:type="spellEnd"/>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dida</w:t>
      </w:r>
      <w:proofErr w:type="spellEnd"/>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m</w:t>
      </w:r>
      <w:r w:rsidR="007D5EE9" w:rsidRPr="001B3D18">
        <w:rPr>
          <w:color w:val="000000"/>
          <w:sz w:val="22"/>
          <w:szCs w:val="22"/>
          <w:lang w:val="sv-SE" w:eastAsia="sv-SE"/>
        </w:rPr>
        <w:t>êvanan</w:t>
      </w:r>
      <w:proofErr w:type="spellEnd"/>
      <w:r w:rsidR="00B83F59" w:rsidRPr="001B3D18">
        <w:rPr>
          <w:color w:val="000000"/>
          <w:sz w:val="22"/>
          <w:szCs w:val="22"/>
          <w:lang w:val="sv-SE" w:eastAsia="sv-SE"/>
        </w:rPr>
        <w:t xml:space="preserve">: </w:t>
      </w:r>
      <w:r w:rsidR="00B83F59" w:rsidRPr="001B3D18">
        <w:rPr>
          <w:i/>
          <w:color w:val="000000"/>
          <w:sz w:val="22"/>
          <w:szCs w:val="22"/>
          <w:lang w:val="sv-SE" w:eastAsia="sv-SE"/>
        </w:rPr>
        <w:t>‘</w:t>
      </w:r>
      <w:proofErr w:type="spellStart"/>
      <w:r w:rsidR="00B83F59" w:rsidRPr="001B3D18">
        <w:rPr>
          <w:i/>
          <w:color w:val="000000"/>
          <w:sz w:val="22"/>
          <w:szCs w:val="22"/>
          <w:lang w:val="sv-SE" w:eastAsia="sv-SE"/>
        </w:rPr>
        <w:t>hûn</w:t>
      </w:r>
      <w:proofErr w:type="spellEnd"/>
      <w:r w:rsidR="00B83F59" w:rsidRPr="001B3D18">
        <w:rPr>
          <w:i/>
          <w:color w:val="000000"/>
          <w:sz w:val="22"/>
          <w:szCs w:val="22"/>
          <w:lang w:val="sv-SE" w:eastAsia="sv-SE"/>
        </w:rPr>
        <w:t xml:space="preserve"> kurd </w:t>
      </w:r>
      <w:proofErr w:type="spellStart"/>
      <w:r w:rsidR="00B83F59" w:rsidRPr="001B3D18">
        <w:rPr>
          <w:i/>
          <w:color w:val="000000"/>
          <w:sz w:val="22"/>
          <w:szCs w:val="22"/>
          <w:lang w:val="sv-SE" w:eastAsia="sv-SE"/>
        </w:rPr>
        <w:t>ne</w:t>
      </w:r>
      <w:proofErr w:type="spellEnd"/>
      <w:r w:rsidR="00B83F59" w:rsidRPr="001B3D18">
        <w:rPr>
          <w:i/>
          <w:color w:val="000000"/>
          <w:sz w:val="22"/>
          <w:szCs w:val="22"/>
          <w:lang w:val="sv-SE" w:eastAsia="sv-SE"/>
        </w:rPr>
        <w:t xml:space="preserve"> </w:t>
      </w:r>
      <w:proofErr w:type="spellStart"/>
      <w:r w:rsidR="00B83F59" w:rsidRPr="001B3D18">
        <w:rPr>
          <w:i/>
          <w:color w:val="000000"/>
          <w:sz w:val="22"/>
          <w:szCs w:val="22"/>
          <w:lang w:val="sv-SE" w:eastAsia="sv-SE"/>
        </w:rPr>
        <w:t>tiştek</w:t>
      </w:r>
      <w:proofErr w:type="spellEnd"/>
      <w:r w:rsidR="00B83F59" w:rsidRPr="001B3D18">
        <w:rPr>
          <w:i/>
          <w:color w:val="000000"/>
          <w:sz w:val="22"/>
          <w:szCs w:val="22"/>
          <w:lang w:val="sv-SE" w:eastAsia="sv-SE"/>
        </w:rPr>
        <w:t xml:space="preserve"> in!  </w:t>
      </w:r>
      <w:proofErr w:type="spellStart"/>
      <w:r w:rsidR="00B83F59" w:rsidRPr="001B3D18">
        <w:rPr>
          <w:i/>
          <w:color w:val="000000"/>
          <w:sz w:val="22"/>
          <w:szCs w:val="22"/>
          <w:lang w:val="sv-SE" w:eastAsia="sv-SE"/>
        </w:rPr>
        <w:t>Em</w:t>
      </w:r>
      <w:proofErr w:type="spellEnd"/>
      <w:r w:rsidR="00B83F59" w:rsidRPr="001B3D18">
        <w:rPr>
          <w:i/>
          <w:color w:val="000000"/>
          <w:sz w:val="22"/>
          <w:szCs w:val="22"/>
          <w:lang w:val="sv-SE" w:eastAsia="sv-SE"/>
        </w:rPr>
        <w:t xml:space="preserve"> </w:t>
      </w:r>
      <w:proofErr w:type="spellStart"/>
      <w:r w:rsidR="00B83F59" w:rsidRPr="001B3D18">
        <w:rPr>
          <w:i/>
          <w:color w:val="000000"/>
          <w:sz w:val="22"/>
          <w:szCs w:val="22"/>
          <w:lang w:val="sv-SE" w:eastAsia="sv-SE"/>
        </w:rPr>
        <w:t>tirk</w:t>
      </w:r>
      <w:proofErr w:type="spellEnd"/>
      <w:r w:rsidR="00B83F59" w:rsidRPr="001B3D18">
        <w:rPr>
          <w:i/>
          <w:color w:val="000000"/>
          <w:sz w:val="22"/>
          <w:szCs w:val="22"/>
          <w:lang w:val="sv-SE" w:eastAsia="sv-SE"/>
        </w:rPr>
        <w:t xml:space="preserve"> </w:t>
      </w:r>
      <w:proofErr w:type="spellStart"/>
      <w:r w:rsidR="00B83F59" w:rsidRPr="001B3D18">
        <w:rPr>
          <w:i/>
          <w:color w:val="000000"/>
          <w:sz w:val="22"/>
          <w:szCs w:val="22"/>
          <w:lang w:val="sv-SE" w:eastAsia="sv-SE"/>
        </w:rPr>
        <w:t>xwediyê</w:t>
      </w:r>
      <w:proofErr w:type="spellEnd"/>
      <w:r w:rsidR="00B83F59" w:rsidRPr="001B3D18">
        <w:rPr>
          <w:i/>
          <w:color w:val="000000"/>
          <w:sz w:val="22"/>
          <w:szCs w:val="22"/>
          <w:lang w:val="sv-SE" w:eastAsia="sv-SE"/>
        </w:rPr>
        <w:t xml:space="preserve"> </w:t>
      </w:r>
      <w:proofErr w:type="spellStart"/>
      <w:r w:rsidR="00B83F59" w:rsidRPr="001B3D18">
        <w:rPr>
          <w:i/>
          <w:color w:val="000000"/>
          <w:sz w:val="22"/>
          <w:szCs w:val="22"/>
          <w:lang w:val="sv-SE" w:eastAsia="sv-SE"/>
        </w:rPr>
        <w:t>we</w:t>
      </w:r>
      <w:proofErr w:type="spellEnd"/>
      <w:r w:rsidR="00B83F59" w:rsidRPr="001B3D18">
        <w:rPr>
          <w:i/>
          <w:color w:val="000000"/>
          <w:sz w:val="22"/>
          <w:szCs w:val="22"/>
          <w:lang w:val="sv-SE" w:eastAsia="sv-SE"/>
        </w:rPr>
        <w:t xml:space="preserve"> </w:t>
      </w:r>
      <w:proofErr w:type="spellStart"/>
      <w:r w:rsidR="00B83F59" w:rsidRPr="001B3D18">
        <w:rPr>
          <w:i/>
          <w:color w:val="000000"/>
          <w:sz w:val="22"/>
          <w:szCs w:val="22"/>
          <w:lang w:val="sv-SE" w:eastAsia="sv-SE"/>
        </w:rPr>
        <w:t>ne</w:t>
      </w:r>
      <w:proofErr w:type="spellEnd"/>
      <w:r w:rsidR="00B83F59" w:rsidRPr="001B3D18">
        <w:rPr>
          <w:i/>
          <w:color w:val="000000"/>
          <w:sz w:val="22"/>
          <w:szCs w:val="22"/>
          <w:lang w:val="sv-SE" w:eastAsia="sv-SE"/>
        </w:rPr>
        <w:t xml:space="preserve">! </w:t>
      </w:r>
      <w:proofErr w:type="spellStart"/>
      <w:r w:rsidR="00B83F59" w:rsidRPr="001B3D18">
        <w:rPr>
          <w:i/>
          <w:color w:val="000000"/>
          <w:sz w:val="22"/>
          <w:szCs w:val="22"/>
          <w:lang w:val="sv-SE" w:eastAsia="sv-SE"/>
        </w:rPr>
        <w:t>Em</w:t>
      </w:r>
      <w:proofErr w:type="spellEnd"/>
      <w:r w:rsidR="00B83F59" w:rsidRPr="001B3D18">
        <w:rPr>
          <w:i/>
          <w:color w:val="000000"/>
          <w:sz w:val="22"/>
          <w:szCs w:val="22"/>
          <w:lang w:val="sv-SE" w:eastAsia="sv-SE"/>
        </w:rPr>
        <w:t xml:space="preserve"> </w:t>
      </w:r>
      <w:proofErr w:type="spellStart"/>
      <w:r w:rsidR="00B83F59" w:rsidRPr="001B3D18">
        <w:rPr>
          <w:i/>
          <w:color w:val="000000"/>
          <w:sz w:val="22"/>
          <w:szCs w:val="22"/>
          <w:lang w:val="sv-SE" w:eastAsia="sv-SE"/>
        </w:rPr>
        <w:t>bixwazin</w:t>
      </w:r>
      <w:proofErr w:type="spellEnd"/>
      <w:r w:rsidR="00B83F59" w:rsidRPr="001B3D18">
        <w:rPr>
          <w:i/>
          <w:color w:val="000000"/>
          <w:sz w:val="22"/>
          <w:szCs w:val="22"/>
          <w:lang w:val="sv-SE" w:eastAsia="sv-SE"/>
        </w:rPr>
        <w:t xml:space="preserve">, </w:t>
      </w:r>
      <w:proofErr w:type="spellStart"/>
      <w:r w:rsidR="00B83F59" w:rsidRPr="001B3D18">
        <w:rPr>
          <w:i/>
          <w:color w:val="000000"/>
          <w:sz w:val="22"/>
          <w:szCs w:val="22"/>
          <w:lang w:val="sv-SE" w:eastAsia="sv-SE"/>
        </w:rPr>
        <w:t>em</w:t>
      </w:r>
      <w:proofErr w:type="spellEnd"/>
      <w:r w:rsidR="00B83F59" w:rsidRPr="001B3D18">
        <w:rPr>
          <w:i/>
          <w:color w:val="000000"/>
          <w:sz w:val="22"/>
          <w:szCs w:val="22"/>
          <w:lang w:val="sv-SE" w:eastAsia="sv-SE"/>
        </w:rPr>
        <w:t xml:space="preserve"> </w:t>
      </w:r>
      <w:proofErr w:type="spellStart"/>
      <w:r w:rsidR="00CE1DDB">
        <w:rPr>
          <w:i/>
          <w:color w:val="000000"/>
          <w:sz w:val="22"/>
          <w:szCs w:val="22"/>
          <w:lang w:val="sv-SE" w:eastAsia="sv-SE"/>
        </w:rPr>
        <w:t>dikarin</w:t>
      </w:r>
      <w:proofErr w:type="spellEnd"/>
      <w:r w:rsidR="00CE1DDB">
        <w:rPr>
          <w:i/>
          <w:color w:val="000000"/>
          <w:sz w:val="22"/>
          <w:szCs w:val="22"/>
          <w:lang w:val="sv-SE" w:eastAsia="sv-SE"/>
        </w:rPr>
        <w:t xml:space="preserve"> </w:t>
      </w:r>
      <w:proofErr w:type="spellStart"/>
      <w:r w:rsidR="00B83F59" w:rsidRPr="001B3D18">
        <w:rPr>
          <w:i/>
          <w:color w:val="000000"/>
          <w:sz w:val="22"/>
          <w:szCs w:val="22"/>
          <w:lang w:val="sv-SE" w:eastAsia="sv-SE"/>
        </w:rPr>
        <w:t>we</w:t>
      </w:r>
      <w:proofErr w:type="spellEnd"/>
      <w:r w:rsidR="00B83F59" w:rsidRPr="001B3D18">
        <w:rPr>
          <w:i/>
          <w:color w:val="000000"/>
          <w:sz w:val="22"/>
          <w:szCs w:val="22"/>
          <w:lang w:val="sv-SE" w:eastAsia="sv-SE"/>
        </w:rPr>
        <w:t xml:space="preserve"> </w:t>
      </w:r>
      <w:proofErr w:type="spellStart"/>
      <w:r w:rsidR="00B83F59" w:rsidRPr="001B3D18">
        <w:rPr>
          <w:i/>
          <w:color w:val="000000"/>
          <w:sz w:val="22"/>
          <w:szCs w:val="22"/>
          <w:lang w:val="sv-SE" w:eastAsia="sv-SE"/>
        </w:rPr>
        <w:t>tevan</w:t>
      </w:r>
      <w:proofErr w:type="spellEnd"/>
      <w:r w:rsidR="00B83F59" w:rsidRPr="001B3D18">
        <w:rPr>
          <w:i/>
          <w:color w:val="000000"/>
          <w:sz w:val="22"/>
          <w:szCs w:val="22"/>
          <w:lang w:val="sv-SE" w:eastAsia="sv-SE"/>
        </w:rPr>
        <w:t xml:space="preserve"> </w:t>
      </w:r>
      <w:proofErr w:type="spellStart"/>
      <w:r w:rsidR="00B83F59" w:rsidRPr="001B3D18">
        <w:rPr>
          <w:i/>
          <w:color w:val="000000"/>
          <w:sz w:val="22"/>
          <w:szCs w:val="22"/>
          <w:lang w:val="sv-SE" w:eastAsia="sv-SE"/>
        </w:rPr>
        <w:t>jî</w:t>
      </w:r>
      <w:proofErr w:type="spellEnd"/>
      <w:r w:rsidR="00B83F59" w:rsidRPr="001B3D18">
        <w:rPr>
          <w:i/>
          <w:color w:val="000000"/>
          <w:sz w:val="22"/>
          <w:szCs w:val="22"/>
          <w:lang w:val="sv-SE" w:eastAsia="sv-SE"/>
        </w:rPr>
        <w:t xml:space="preserve"> </w:t>
      </w:r>
      <w:proofErr w:type="spellStart"/>
      <w:r w:rsidR="00B83F59" w:rsidRPr="001B3D18">
        <w:rPr>
          <w:i/>
          <w:color w:val="000000"/>
          <w:sz w:val="22"/>
          <w:szCs w:val="22"/>
          <w:lang w:val="sv-SE" w:eastAsia="sv-SE"/>
        </w:rPr>
        <w:t>qir</w:t>
      </w:r>
      <w:proofErr w:type="spellEnd"/>
      <w:r w:rsidR="00B83F59" w:rsidRPr="001B3D18">
        <w:rPr>
          <w:i/>
          <w:color w:val="000000"/>
          <w:sz w:val="22"/>
          <w:szCs w:val="22"/>
          <w:lang w:val="sv-SE" w:eastAsia="sv-SE"/>
        </w:rPr>
        <w:t xml:space="preserve"> </w:t>
      </w:r>
      <w:proofErr w:type="spellStart"/>
      <w:r w:rsidR="00B83F59" w:rsidRPr="001B3D18">
        <w:rPr>
          <w:i/>
          <w:color w:val="000000"/>
          <w:sz w:val="22"/>
          <w:szCs w:val="22"/>
          <w:lang w:val="sv-SE" w:eastAsia="sv-SE"/>
        </w:rPr>
        <w:t>dikin</w:t>
      </w:r>
      <w:proofErr w:type="spellEnd"/>
      <w:r w:rsidR="00B83F59" w:rsidRPr="001B3D18">
        <w:rPr>
          <w:i/>
          <w:color w:val="000000"/>
          <w:sz w:val="22"/>
          <w:szCs w:val="22"/>
          <w:lang w:val="sv-SE" w:eastAsia="sv-SE"/>
        </w:rPr>
        <w:t>.’</w:t>
      </w:r>
      <w:r w:rsidR="00B83F59" w:rsidRPr="001B3D18">
        <w:rPr>
          <w:color w:val="000000"/>
          <w:sz w:val="22"/>
          <w:szCs w:val="22"/>
          <w:lang w:val="sv-SE" w:eastAsia="sv-SE"/>
        </w:rPr>
        <w:t xml:space="preserve"> </w:t>
      </w:r>
      <w:proofErr w:type="spellStart"/>
      <w:r w:rsidR="00637F5F" w:rsidRPr="001B3D18">
        <w:rPr>
          <w:color w:val="000000"/>
          <w:sz w:val="22"/>
          <w:szCs w:val="22"/>
          <w:lang w:val="sv-SE" w:eastAsia="sv-SE"/>
        </w:rPr>
        <w:t>Se</w:t>
      </w:r>
      <w:r w:rsidR="00E073FC">
        <w:rPr>
          <w:color w:val="000000"/>
          <w:sz w:val="22"/>
          <w:szCs w:val="22"/>
          <w:lang w:val="sv-SE" w:eastAsia="sv-SE"/>
        </w:rPr>
        <w:t>rek</w:t>
      </w:r>
      <w:r w:rsidR="004E0FAB">
        <w:rPr>
          <w:color w:val="000000"/>
          <w:sz w:val="22"/>
          <w:szCs w:val="22"/>
          <w:lang w:val="sv-SE" w:eastAsia="sv-SE"/>
        </w:rPr>
        <w:t>erkdar</w:t>
      </w:r>
      <w:proofErr w:type="spellEnd"/>
      <w:r w:rsidR="004E0FAB">
        <w:rPr>
          <w:color w:val="000000"/>
          <w:sz w:val="22"/>
          <w:szCs w:val="22"/>
          <w:lang w:val="sv-SE" w:eastAsia="sv-SE"/>
        </w:rPr>
        <w:t xml:space="preserve"> bi </w:t>
      </w:r>
      <w:proofErr w:type="spellStart"/>
      <w:r w:rsidR="004E0FAB">
        <w:rPr>
          <w:color w:val="000000"/>
          <w:sz w:val="22"/>
          <w:szCs w:val="22"/>
          <w:lang w:val="sv-SE" w:eastAsia="sv-SE"/>
        </w:rPr>
        <w:t>serbilindiyeke</w:t>
      </w:r>
      <w:proofErr w:type="spellEnd"/>
      <w:r w:rsidR="004E0FAB">
        <w:rPr>
          <w:color w:val="000000"/>
          <w:sz w:val="22"/>
          <w:szCs w:val="22"/>
          <w:lang w:val="sv-SE" w:eastAsia="sv-SE"/>
        </w:rPr>
        <w:t xml:space="preserve"> pi</w:t>
      </w:r>
      <w:r w:rsidR="00637F5F" w:rsidRPr="001B3D18">
        <w:rPr>
          <w:color w:val="000000"/>
          <w:sz w:val="22"/>
          <w:szCs w:val="22"/>
          <w:lang w:val="sv-SE" w:eastAsia="sv-SE"/>
        </w:rPr>
        <w:t xml:space="preserve">r </w:t>
      </w:r>
      <w:proofErr w:type="spellStart"/>
      <w:r w:rsidR="0024709D" w:rsidRPr="001B3D18">
        <w:rPr>
          <w:color w:val="000000"/>
          <w:sz w:val="22"/>
          <w:szCs w:val="22"/>
          <w:lang w:val="sv-SE" w:eastAsia="sv-SE"/>
        </w:rPr>
        <w:t>diyar</w:t>
      </w:r>
      <w:proofErr w:type="spellEnd"/>
      <w:r w:rsidR="0024709D" w:rsidRPr="001B3D18">
        <w:rPr>
          <w:color w:val="000000"/>
          <w:sz w:val="22"/>
          <w:szCs w:val="22"/>
          <w:lang w:val="sv-SE" w:eastAsia="sv-SE"/>
        </w:rPr>
        <w:t xml:space="preserve"> û </w:t>
      </w:r>
      <w:proofErr w:type="spellStart"/>
      <w:r w:rsidR="0024709D" w:rsidRPr="001B3D18">
        <w:rPr>
          <w:color w:val="000000"/>
          <w:sz w:val="22"/>
          <w:szCs w:val="22"/>
          <w:lang w:val="sv-SE" w:eastAsia="sv-SE"/>
        </w:rPr>
        <w:t>aşkere</w:t>
      </w:r>
      <w:proofErr w:type="spellEnd"/>
      <w:r w:rsidR="0024709D" w:rsidRPr="001B3D18">
        <w:rPr>
          <w:color w:val="000000"/>
          <w:sz w:val="22"/>
          <w:szCs w:val="22"/>
          <w:lang w:val="sv-SE" w:eastAsia="sv-SE"/>
        </w:rPr>
        <w:t xml:space="preserve"> li nav </w:t>
      </w:r>
      <w:proofErr w:type="spellStart"/>
      <w:r w:rsidR="0024709D" w:rsidRPr="001B3D18">
        <w:rPr>
          <w:color w:val="000000"/>
          <w:sz w:val="22"/>
          <w:szCs w:val="22"/>
          <w:lang w:val="sv-SE" w:eastAsia="sv-SE"/>
        </w:rPr>
        <w:t>qehwexan</w:t>
      </w:r>
      <w:r w:rsidR="00637F5F" w:rsidRPr="001B3D18">
        <w:rPr>
          <w:color w:val="000000"/>
          <w:sz w:val="22"/>
          <w:szCs w:val="22"/>
          <w:lang w:val="sv-SE" w:eastAsia="sv-SE"/>
        </w:rPr>
        <w:t>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diçû</w:t>
      </w:r>
      <w:proofErr w:type="spellEnd"/>
      <w:r w:rsidR="00637F5F" w:rsidRPr="001B3D18">
        <w:rPr>
          <w:color w:val="000000"/>
          <w:sz w:val="22"/>
          <w:szCs w:val="22"/>
          <w:lang w:val="sv-SE" w:eastAsia="sv-SE"/>
        </w:rPr>
        <w:t xml:space="preserve"> </w:t>
      </w:r>
      <w:r w:rsidR="00E073FC">
        <w:rPr>
          <w:color w:val="000000"/>
          <w:sz w:val="22"/>
          <w:szCs w:val="22"/>
          <w:lang w:val="sv-SE" w:eastAsia="sv-SE"/>
        </w:rPr>
        <w:t xml:space="preserve">û </w:t>
      </w:r>
      <w:proofErr w:type="spellStart"/>
      <w:r w:rsidR="00E073FC">
        <w:rPr>
          <w:color w:val="000000"/>
          <w:sz w:val="22"/>
          <w:szCs w:val="22"/>
          <w:lang w:val="sv-SE" w:eastAsia="sv-SE"/>
        </w:rPr>
        <w:t>dihat</w:t>
      </w:r>
      <w:proofErr w:type="spellEnd"/>
      <w:r w:rsidR="00637F5F" w:rsidRPr="001B3D18">
        <w:rPr>
          <w:color w:val="000000"/>
          <w:sz w:val="22"/>
          <w:szCs w:val="22"/>
          <w:lang w:val="sv-SE" w:eastAsia="sv-SE"/>
        </w:rPr>
        <w:t xml:space="preserve">. </w:t>
      </w:r>
      <w:proofErr w:type="spellStart"/>
      <w:r w:rsidR="00F62050" w:rsidRPr="001B3D18">
        <w:rPr>
          <w:color w:val="000000"/>
          <w:sz w:val="22"/>
          <w:szCs w:val="22"/>
          <w:lang w:val="sv-SE" w:eastAsia="sv-SE"/>
        </w:rPr>
        <w:t>Kabo</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jî</w:t>
      </w:r>
      <w:proofErr w:type="spellEnd"/>
      <w:r w:rsidR="007F70CE" w:rsidRPr="001B3D18">
        <w:rPr>
          <w:color w:val="000000"/>
          <w:sz w:val="22"/>
          <w:szCs w:val="22"/>
          <w:lang w:val="sv-SE" w:eastAsia="sv-SE"/>
        </w:rPr>
        <w:t>,</w:t>
      </w:r>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her</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wek</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wan</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lastRenderedPageBreak/>
        <w:t>fîguranên</w:t>
      </w:r>
      <w:proofErr w:type="spellEnd"/>
      <w:r w:rsidR="00637F5F" w:rsidRPr="001B3D18">
        <w:rPr>
          <w:color w:val="000000"/>
          <w:sz w:val="22"/>
          <w:szCs w:val="22"/>
          <w:lang w:val="sv-SE" w:eastAsia="sv-SE"/>
        </w:rPr>
        <w:t xml:space="preserve"> li </w:t>
      </w:r>
      <w:proofErr w:type="spellStart"/>
      <w:r w:rsidR="00637F5F" w:rsidRPr="001B3D18">
        <w:rPr>
          <w:color w:val="000000"/>
          <w:sz w:val="22"/>
          <w:szCs w:val="22"/>
          <w:lang w:val="sv-SE" w:eastAsia="sv-SE"/>
        </w:rPr>
        <w:t>fîlm</w:t>
      </w:r>
      <w:r w:rsidR="00CE1DDB">
        <w:rPr>
          <w:color w:val="000000"/>
          <w:sz w:val="22"/>
          <w:szCs w:val="22"/>
          <w:lang w:val="sv-SE" w:eastAsia="sv-SE"/>
        </w:rPr>
        <w:t>ên</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pêkenokî</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yên</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Charl</w:t>
      </w:r>
      <w:r w:rsidR="004E0FAB">
        <w:rPr>
          <w:color w:val="000000"/>
          <w:sz w:val="22"/>
          <w:szCs w:val="22"/>
          <w:lang w:val="sv-SE" w:eastAsia="sv-SE"/>
        </w:rPr>
        <w:t>î</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Chapl</w:t>
      </w:r>
      <w:r w:rsidR="004E0FAB">
        <w:rPr>
          <w:color w:val="000000"/>
          <w:sz w:val="22"/>
          <w:szCs w:val="22"/>
          <w:lang w:val="sv-SE" w:eastAsia="sv-SE"/>
        </w:rPr>
        <w:t>î</w:t>
      </w:r>
      <w:r w:rsidR="00CE1DDB">
        <w:rPr>
          <w:color w:val="000000"/>
          <w:sz w:val="22"/>
          <w:szCs w:val="22"/>
          <w:lang w:val="sv-SE" w:eastAsia="sv-SE"/>
        </w:rPr>
        <w:t>n</w:t>
      </w:r>
      <w:proofErr w:type="spellEnd"/>
      <w:r w:rsidR="00637F5F" w:rsidRPr="001B3D18">
        <w:rPr>
          <w:color w:val="000000"/>
          <w:sz w:val="22"/>
          <w:szCs w:val="22"/>
          <w:lang w:val="sv-SE" w:eastAsia="sv-SE"/>
        </w:rPr>
        <w:t xml:space="preserve">, li </w:t>
      </w:r>
      <w:proofErr w:type="spellStart"/>
      <w:r w:rsidR="00637F5F" w:rsidRPr="001B3D18">
        <w:rPr>
          <w:color w:val="000000"/>
          <w:sz w:val="22"/>
          <w:szCs w:val="22"/>
          <w:lang w:val="sv-SE" w:eastAsia="sv-SE"/>
        </w:rPr>
        <w:t>pey</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serekeyê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e</w:t>
      </w:r>
      <w:r w:rsidR="007F70CE" w:rsidRPr="001B3D18">
        <w:rPr>
          <w:color w:val="000000"/>
          <w:sz w:val="22"/>
          <w:szCs w:val="22"/>
          <w:lang w:val="sv-SE" w:eastAsia="sv-SE"/>
        </w:rPr>
        <w:t>rkdar</w:t>
      </w:r>
      <w:proofErr w:type="spellEnd"/>
      <w:r w:rsidR="007F70CE" w:rsidRPr="001B3D18">
        <w:rPr>
          <w:color w:val="000000"/>
          <w:sz w:val="22"/>
          <w:szCs w:val="22"/>
          <w:lang w:val="sv-SE" w:eastAsia="sv-SE"/>
        </w:rPr>
        <w:t xml:space="preserve">, </w:t>
      </w:r>
      <w:proofErr w:type="spellStart"/>
      <w:r w:rsidR="007F70CE" w:rsidRPr="001B3D18">
        <w:rPr>
          <w:color w:val="000000"/>
          <w:sz w:val="22"/>
          <w:szCs w:val="22"/>
          <w:lang w:val="sv-SE" w:eastAsia="sv-SE"/>
        </w:rPr>
        <w:t>gavên</w:t>
      </w:r>
      <w:proofErr w:type="spellEnd"/>
      <w:r w:rsidR="007F70CE" w:rsidRPr="001B3D18">
        <w:rPr>
          <w:color w:val="000000"/>
          <w:sz w:val="22"/>
          <w:szCs w:val="22"/>
          <w:lang w:val="sv-SE" w:eastAsia="sv-SE"/>
        </w:rPr>
        <w:t xml:space="preserve"> </w:t>
      </w:r>
      <w:proofErr w:type="spellStart"/>
      <w:r w:rsidR="007F70CE" w:rsidRPr="001B3D18">
        <w:rPr>
          <w:color w:val="000000"/>
          <w:sz w:val="22"/>
          <w:szCs w:val="22"/>
          <w:lang w:val="sv-SE" w:eastAsia="sv-SE"/>
        </w:rPr>
        <w:t>hûr</w:t>
      </w:r>
      <w:proofErr w:type="spellEnd"/>
      <w:r w:rsidR="007F70CE" w:rsidRPr="001B3D18">
        <w:rPr>
          <w:color w:val="000000"/>
          <w:sz w:val="22"/>
          <w:szCs w:val="22"/>
          <w:lang w:val="sv-SE" w:eastAsia="sv-SE"/>
        </w:rPr>
        <w:t xml:space="preserve"> û </w:t>
      </w:r>
      <w:r w:rsidR="009E7EC9">
        <w:rPr>
          <w:color w:val="000000"/>
          <w:sz w:val="22"/>
          <w:szCs w:val="22"/>
          <w:lang w:val="sv-SE" w:eastAsia="sv-SE"/>
        </w:rPr>
        <w:t xml:space="preserve">bi </w:t>
      </w:r>
      <w:proofErr w:type="spellStart"/>
      <w:r w:rsidR="007F70CE" w:rsidRPr="001B3D18">
        <w:rPr>
          <w:color w:val="000000"/>
          <w:sz w:val="22"/>
          <w:szCs w:val="22"/>
          <w:lang w:val="sv-SE" w:eastAsia="sv-SE"/>
        </w:rPr>
        <w:t>lez</w:t>
      </w:r>
      <w:proofErr w:type="spellEnd"/>
      <w:r w:rsidR="007F70CE" w:rsidRPr="001B3D18">
        <w:rPr>
          <w:color w:val="000000"/>
          <w:sz w:val="22"/>
          <w:szCs w:val="22"/>
          <w:lang w:val="sv-SE" w:eastAsia="sv-SE"/>
        </w:rPr>
        <w:t xml:space="preserve"> </w:t>
      </w:r>
      <w:proofErr w:type="spellStart"/>
      <w:r w:rsidR="007F70CE" w:rsidRPr="001B3D18">
        <w:rPr>
          <w:color w:val="000000"/>
          <w:sz w:val="22"/>
          <w:szCs w:val="22"/>
          <w:lang w:val="sv-SE" w:eastAsia="sv-SE"/>
        </w:rPr>
        <w:t>diavêt</w:t>
      </w:r>
      <w:proofErr w:type="spellEnd"/>
      <w:r w:rsidR="007F70CE" w:rsidRPr="001B3D18">
        <w:rPr>
          <w:color w:val="000000"/>
          <w:sz w:val="22"/>
          <w:szCs w:val="22"/>
          <w:lang w:val="sv-SE" w:eastAsia="sv-SE"/>
        </w:rPr>
        <w:t xml:space="preserve">. </w:t>
      </w:r>
      <w:proofErr w:type="spellStart"/>
      <w:r w:rsidR="007F70CE" w:rsidRPr="001B3D18">
        <w:rPr>
          <w:color w:val="000000"/>
          <w:sz w:val="22"/>
          <w:szCs w:val="22"/>
          <w:lang w:val="sv-SE" w:eastAsia="sv-SE"/>
        </w:rPr>
        <w:t>B</w:t>
      </w:r>
      <w:r w:rsidR="00CE1DDB">
        <w:rPr>
          <w:color w:val="000000"/>
          <w:sz w:val="22"/>
          <w:szCs w:val="22"/>
          <w:lang w:val="sv-SE" w:eastAsia="sv-SE"/>
        </w:rPr>
        <w:t>ûbû</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wek</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teriyê</w:t>
      </w:r>
      <w:proofErr w:type="spellEnd"/>
      <w:r w:rsidR="00CE1DDB">
        <w:rPr>
          <w:color w:val="000000"/>
          <w:sz w:val="22"/>
          <w:szCs w:val="22"/>
          <w:lang w:val="sv-SE" w:eastAsia="sv-SE"/>
        </w:rPr>
        <w:t xml:space="preserve"> </w:t>
      </w:r>
      <w:proofErr w:type="spellStart"/>
      <w:r w:rsidR="00CE1DDB">
        <w:rPr>
          <w:color w:val="000000"/>
          <w:sz w:val="22"/>
          <w:szCs w:val="22"/>
          <w:lang w:val="sv-SE" w:eastAsia="sv-SE"/>
        </w:rPr>
        <w:t>serek</w:t>
      </w:r>
      <w:r w:rsidR="00637F5F" w:rsidRPr="001B3D18">
        <w:rPr>
          <w:color w:val="000000"/>
          <w:sz w:val="22"/>
          <w:szCs w:val="22"/>
          <w:lang w:val="sv-SE" w:eastAsia="sv-SE"/>
        </w:rPr>
        <w:t>erkdarî</w:t>
      </w:r>
      <w:proofErr w:type="spellEnd"/>
      <w:r w:rsidR="00637F5F" w:rsidRPr="001B3D18">
        <w:rPr>
          <w:color w:val="000000"/>
          <w:sz w:val="22"/>
          <w:szCs w:val="22"/>
          <w:lang w:val="sv-SE" w:eastAsia="sv-SE"/>
        </w:rPr>
        <w:t xml:space="preserve">. </w:t>
      </w:r>
      <w:proofErr w:type="spellStart"/>
      <w:r w:rsidR="00B83F59" w:rsidRPr="00A819C8">
        <w:rPr>
          <w:color w:val="000000"/>
          <w:sz w:val="22"/>
          <w:szCs w:val="22"/>
          <w:lang w:val="sv-SE" w:eastAsia="sv-SE"/>
        </w:rPr>
        <w:t>Kaban</w:t>
      </w:r>
      <w:proofErr w:type="spellEnd"/>
      <w:r w:rsidR="00B83F59" w:rsidRPr="00A819C8">
        <w:rPr>
          <w:color w:val="000000"/>
          <w:sz w:val="22"/>
          <w:szCs w:val="22"/>
          <w:lang w:val="sv-SE" w:eastAsia="sv-SE"/>
        </w:rPr>
        <w:t xml:space="preserve"> </w:t>
      </w:r>
      <w:proofErr w:type="spellStart"/>
      <w:r w:rsidR="009E7EC9" w:rsidRPr="00A819C8">
        <w:rPr>
          <w:color w:val="000000"/>
          <w:sz w:val="22"/>
          <w:szCs w:val="22"/>
          <w:lang w:val="sv-SE" w:eastAsia="sv-SE"/>
        </w:rPr>
        <w:t>Tozan</w:t>
      </w:r>
      <w:proofErr w:type="spellEnd"/>
      <w:r w:rsidR="007F70CE" w:rsidRPr="00A819C8">
        <w:rPr>
          <w:color w:val="000000"/>
          <w:sz w:val="22"/>
          <w:szCs w:val="22"/>
          <w:lang w:val="sv-SE" w:eastAsia="sv-SE"/>
        </w:rPr>
        <w:t xml:space="preserve">, </w:t>
      </w:r>
      <w:proofErr w:type="spellStart"/>
      <w:r w:rsidR="007F70CE" w:rsidRPr="00A819C8">
        <w:rPr>
          <w:color w:val="000000"/>
          <w:sz w:val="22"/>
          <w:szCs w:val="22"/>
          <w:lang w:val="sv-SE" w:eastAsia="sv-SE"/>
        </w:rPr>
        <w:t>her</w:t>
      </w:r>
      <w:proofErr w:type="spellEnd"/>
      <w:r w:rsidR="007F70CE" w:rsidRPr="00A819C8">
        <w:rPr>
          <w:color w:val="000000"/>
          <w:sz w:val="22"/>
          <w:szCs w:val="22"/>
          <w:lang w:val="sv-SE" w:eastAsia="sv-SE"/>
        </w:rPr>
        <w:t xml:space="preserve"> </w:t>
      </w:r>
      <w:proofErr w:type="spellStart"/>
      <w:r w:rsidR="007F70CE" w:rsidRPr="00A819C8">
        <w:rPr>
          <w:color w:val="000000"/>
          <w:sz w:val="22"/>
          <w:szCs w:val="22"/>
          <w:lang w:val="sv-SE" w:eastAsia="sv-SE"/>
        </w:rPr>
        <w:t>wisa</w:t>
      </w:r>
      <w:proofErr w:type="spellEnd"/>
      <w:r w:rsidR="00B83F59" w:rsidRPr="00A819C8">
        <w:rPr>
          <w:color w:val="000000"/>
          <w:sz w:val="22"/>
          <w:szCs w:val="22"/>
          <w:lang w:val="sv-SE" w:eastAsia="sv-SE"/>
        </w:rPr>
        <w:t xml:space="preserve"> </w:t>
      </w:r>
      <w:proofErr w:type="spellStart"/>
      <w:r w:rsidR="00B83F59" w:rsidRPr="00A819C8">
        <w:rPr>
          <w:color w:val="000000"/>
          <w:sz w:val="22"/>
          <w:szCs w:val="22"/>
          <w:lang w:val="sv-SE" w:eastAsia="sv-SE"/>
        </w:rPr>
        <w:t>ji</w:t>
      </w:r>
      <w:proofErr w:type="spellEnd"/>
      <w:r w:rsidR="00B83F59" w:rsidRPr="00A819C8">
        <w:rPr>
          <w:color w:val="000000"/>
          <w:sz w:val="22"/>
          <w:szCs w:val="22"/>
          <w:lang w:val="sv-SE" w:eastAsia="sv-SE"/>
        </w:rPr>
        <w:t xml:space="preserve"> </w:t>
      </w:r>
      <w:proofErr w:type="spellStart"/>
      <w:r w:rsidR="00B83F59" w:rsidRPr="00A819C8">
        <w:rPr>
          <w:color w:val="000000"/>
          <w:sz w:val="22"/>
          <w:szCs w:val="22"/>
          <w:lang w:val="sv-SE" w:eastAsia="sv-SE"/>
        </w:rPr>
        <w:t>vî</w:t>
      </w:r>
      <w:proofErr w:type="spellEnd"/>
      <w:r w:rsidR="00B83F59" w:rsidRPr="00A819C8">
        <w:rPr>
          <w:color w:val="000000"/>
          <w:sz w:val="22"/>
          <w:szCs w:val="22"/>
          <w:lang w:val="sv-SE" w:eastAsia="sv-SE"/>
        </w:rPr>
        <w:t xml:space="preserve"> </w:t>
      </w:r>
      <w:proofErr w:type="spellStart"/>
      <w:r w:rsidR="00B83F59" w:rsidRPr="00A819C8">
        <w:rPr>
          <w:color w:val="000000"/>
          <w:sz w:val="22"/>
          <w:szCs w:val="22"/>
          <w:lang w:val="sv-SE" w:eastAsia="sv-SE"/>
        </w:rPr>
        <w:t>necamêrî</w:t>
      </w:r>
      <w:proofErr w:type="spellEnd"/>
      <w:r w:rsidR="00B83F59" w:rsidRPr="00A819C8">
        <w:rPr>
          <w:color w:val="000000"/>
          <w:sz w:val="22"/>
          <w:szCs w:val="22"/>
          <w:lang w:val="sv-SE" w:eastAsia="sv-SE"/>
        </w:rPr>
        <w:t xml:space="preserve"> re </w:t>
      </w:r>
      <w:proofErr w:type="spellStart"/>
      <w:r w:rsidR="00B83F59" w:rsidRPr="00A819C8">
        <w:rPr>
          <w:color w:val="000000"/>
          <w:sz w:val="22"/>
          <w:szCs w:val="22"/>
          <w:lang w:val="sv-SE" w:eastAsia="sv-SE"/>
        </w:rPr>
        <w:t>bûbû</w:t>
      </w:r>
      <w:proofErr w:type="spellEnd"/>
      <w:r w:rsidR="00B83F59" w:rsidRPr="00A819C8">
        <w:rPr>
          <w:color w:val="000000"/>
          <w:sz w:val="22"/>
          <w:szCs w:val="22"/>
          <w:lang w:val="sv-SE" w:eastAsia="sv-SE"/>
        </w:rPr>
        <w:t xml:space="preserve"> </w:t>
      </w:r>
      <w:proofErr w:type="spellStart"/>
      <w:r w:rsidR="00B83F59" w:rsidRPr="00A819C8">
        <w:rPr>
          <w:color w:val="000000"/>
          <w:sz w:val="22"/>
          <w:szCs w:val="22"/>
          <w:lang w:val="sv-SE" w:eastAsia="sv-SE"/>
        </w:rPr>
        <w:t>terî</w:t>
      </w:r>
      <w:proofErr w:type="spellEnd"/>
      <w:r w:rsidR="00B83F59" w:rsidRPr="00A819C8">
        <w:rPr>
          <w:color w:val="000000"/>
          <w:sz w:val="22"/>
          <w:szCs w:val="22"/>
          <w:lang w:val="sv-SE" w:eastAsia="sv-SE"/>
        </w:rPr>
        <w:t xml:space="preserve">. </w:t>
      </w:r>
      <w:proofErr w:type="spellStart"/>
      <w:r w:rsidR="007F1371" w:rsidRPr="00A819C8">
        <w:rPr>
          <w:color w:val="000000"/>
          <w:sz w:val="22"/>
          <w:szCs w:val="22"/>
          <w:lang w:val="sv-SE" w:eastAsia="sv-SE"/>
        </w:rPr>
        <w:t>Bûbû</w:t>
      </w:r>
      <w:proofErr w:type="spellEnd"/>
      <w:r w:rsidR="007F1371" w:rsidRPr="00A819C8">
        <w:rPr>
          <w:color w:val="000000"/>
          <w:sz w:val="22"/>
          <w:szCs w:val="22"/>
          <w:lang w:val="sv-SE" w:eastAsia="sv-SE"/>
        </w:rPr>
        <w:t xml:space="preserve"> seg. </w:t>
      </w:r>
      <w:proofErr w:type="spellStart"/>
      <w:r w:rsidR="007F70CE" w:rsidRPr="00A819C8">
        <w:rPr>
          <w:color w:val="000000"/>
          <w:sz w:val="22"/>
          <w:szCs w:val="22"/>
          <w:lang w:val="sv-SE" w:eastAsia="sv-SE"/>
        </w:rPr>
        <w:t>Gava</w:t>
      </w:r>
      <w:proofErr w:type="spellEnd"/>
      <w:r w:rsidR="007F70CE" w:rsidRPr="00A819C8">
        <w:rPr>
          <w:color w:val="000000"/>
          <w:sz w:val="22"/>
          <w:szCs w:val="22"/>
          <w:lang w:val="sv-SE" w:eastAsia="sv-SE"/>
        </w:rPr>
        <w:t xml:space="preserve"> </w:t>
      </w:r>
      <w:proofErr w:type="spellStart"/>
      <w:r w:rsidR="007F70CE" w:rsidRPr="00A819C8">
        <w:rPr>
          <w:color w:val="000000"/>
          <w:sz w:val="22"/>
          <w:szCs w:val="22"/>
          <w:lang w:val="sv-SE" w:eastAsia="sv-SE"/>
        </w:rPr>
        <w:t>serek</w:t>
      </w:r>
      <w:r w:rsidR="00637F5F" w:rsidRPr="00A819C8">
        <w:rPr>
          <w:color w:val="000000"/>
          <w:sz w:val="22"/>
          <w:szCs w:val="22"/>
          <w:lang w:val="sv-SE" w:eastAsia="sv-SE"/>
        </w:rPr>
        <w:t>erkdar</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dirawestiya</w:t>
      </w:r>
      <w:proofErr w:type="spellEnd"/>
      <w:r w:rsidR="00637F5F" w:rsidRPr="00A819C8">
        <w:rPr>
          <w:color w:val="000000"/>
          <w:sz w:val="22"/>
          <w:szCs w:val="22"/>
          <w:lang w:val="sv-SE" w:eastAsia="sv-SE"/>
        </w:rPr>
        <w:t xml:space="preserve">, </w:t>
      </w:r>
      <w:proofErr w:type="spellStart"/>
      <w:r w:rsidR="00F62050" w:rsidRPr="00A819C8">
        <w:rPr>
          <w:color w:val="000000"/>
          <w:sz w:val="22"/>
          <w:szCs w:val="22"/>
          <w:lang w:val="sv-SE" w:eastAsia="sv-SE"/>
        </w:rPr>
        <w:t>Kabo</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jî</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wek</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teriyê</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wî</w:t>
      </w:r>
      <w:proofErr w:type="spellEnd"/>
      <w:r w:rsidR="00637F5F" w:rsidRPr="00A819C8">
        <w:rPr>
          <w:color w:val="000000"/>
          <w:sz w:val="22"/>
          <w:szCs w:val="22"/>
          <w:lang w:val="sv-SE" w:eastAsia="sv-SE"/>
        </w:rPr>
        <w:t xml:space="preserve"> be, </w:t>
      </w:r>
      <w:proofErr w:type="spellStart"/>
      <w:r w:rsidR="00637F5F" w:rsidRPr="00A819C8">
        <w:rPr>
          <w:color w:val="000000"/>
          <w:sz w:val="22"/>
          <w:szCs w:val="22"/>
          <w:lang w:val="sv-SE" w:eastAsia="sv-SE"/>
        </w:rPr>
        <w:t>wek</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segekî</w:t>
      </w:r>
      <w:proofErr w:type="spellEnd"/>
      <w:r w:rsidR="007F70CE" w:rsidRPr="00A819C8">
        <w:rPr>
          <w:color w:val="000000"/>
          <w:sz w:val="22"/>
          <w:szCs w:val="22"/>
          <w:lang w:val="sv-SE" w:eastAsia="sv-SE"/>
        </w:rPr>
        <w:t>,</w:t>
      </w:r>
      <w:r w:rsidR="00637F5F" w:rsidRPr="00A819C8">
        <w:rPr>
          <w:color w:val="000000"/>
          <w:sz w:val="22"/>
          <w:szCs w:val="22"/>
          <w:lang w:val="sv-SE" w:eastAsia="sv-SE"/>
        </w:rPr>
        <w:t xml:space="preserve"> di </w:t>
      </w:r>
      <w:proofErr w:type="spellStart"/>
      <w:r w:rsidR="00637F5F" w:rsidRPr="00A819C8">
        <w:rPr>
          <w:color w:val="000000"/>
          <w:sz w:val="22"/>
          <w:szCs w:val="22"/>
          <w:lang w:val="sv-SE" w:eastAsia="sv-SE"/>
        </w:rPr>
        <w:t>cih</w:t>
      </w:r>
      <w:proofErr w:type="spellEnd"/>
      <w:r w:rsidR="00637F5F" w:rsidRPr="00A819C8">
        <w:rPr>
          <w:color w:val="000000"/>
          <w:sz w:val="22"/>
          <w:szCs w:val="22"/>
          <w:lang w:val="sv-SE" w:eastAsia="sv-SE"/>
        </w:rPr>
        <w:t xml:space="preserve"> de</w:t>
      </w:r>
      <w:r w:rsidR="00B83F59" w:rsidRPr="00A819C8">
        <w:rPr>
          <w:color w:val="000000"/>
          <w:sz w:val="22"/>
          <w:szCs w:val="22"/>
          <w:lang w:val="sv-SE" w:eastAsia="sv-SE"/>
        </w:rPr>
        <w:t>,</w:t>
      </w:r>
      <w:r w:rsidR="00637F5F" w:rsidRPr="00A819C8">
        <w:rPr>
          <w:color w:val="000000"/>
          <w:sz w:val="22"/>
          <w:szCs w:val="22"/>
          <w:lang w:val="sv-SE" w:eastAsia="sv-SE"/>
        </w:rPr>
        <w:t xml:space="preserve"> </w:t>
      </w:r>
      <w:proofErr w:type="spellStart"/>
      <w:r w:rsidR="007F70CE" w:rsidRPr="00A819C8">
        <w:rPr>
          <w:color w:val="000000"/>
          <w:sz w:val="22"/>
          <w:szCs w:val="22"/>
          <w:lang w:val="sv-SE" w:eastAsia="sv-SE"/>
        </w:rPr>
        <w:t>pê</w:t>
      </w:r>
      <w:proofErr w:type="spellEnd"/>
      <w:r w:rsidR="007F70CE" w:rsidRPr="00A819C8">
        <w:rPr>
          <w:color w:val="000000"/>
          <w:sz w:val="22"/>
          <w:szCs w:val="22"/>
          <w:lang w:val="sv-SE" w:eastAsia="sv-SE"/>
        </w:rPr>
        <w:t xml:space="preserve"> re </w:t>
      </w:r>
      <w:proofErr w:type="spellStart"/>
      <w:r w:rsidR="007F70CE" w:rsidRPr="00A819C8">
        <w:rPr>
          <w:color w:val="000000"/>
          <w:sz w:val="22"/>
          <w:szCs w:val="22"/>
          <w:lang w:val="sv-SE" w:eastAsia="sv-SE"/>
        </w:rPr>
        <w:t>dirawestiya</w:t>
      </w:r>
      <w:proofErr w:type="spellEnd"/>
      <w:r w:rsidR="007F70CE" w:rsidRPr="00A819C8">
        <w:rPr>
          <w:color w:val="000000"/>
          <w:sz w:val="22"/>
          <w:szCs w:val="22"/>
          <w:lang w:val="sv-SE" w:eastAsia="sv-SE"/>
        </w:rPr>
        <w:t xml:space="preserve">. </w:t>
      </w:r>
      <w:proofErr w:type="spellStart"/>
      <w:r w:rsidR="007F70CE" w:rsidRPr="00A819C8">
        <w:rPr>
          <w:color w:val="000000"/>
          <w:sz w:val="22"/>
          <w:szCs w:val="22"/>
          <w:lang w:val="sv-SE" w:eastAsia="sv-SE"/>
        </w:rPr>
        <w:t>Gava</w:t>
      </w:r>
      <w:proofErr w:type="spellEnd"/>
      <w:r w:rsidR="007F70CE" w:rsidRPr="00A819C8">
        <w:rPr>
          <w:color w:val="000000"/>
          <w:sz w:val="22"/>
          <w:szCs w:val="22"/>
          <w:lang w:val="sv-SE" w:eastAsia="sv-SE"/>
        </w:rPr>
        <w:t xml:space="preserve"> </w:t>
      </w:r>
      <w:proofErr w:type="spellStart"/>
      <w:r w:rsidR="007F70CE" w:rsidRPr="00A819C8">
        <w:rPr>
          <w:color w:val="000000"/>
          <w:sz w:val="22"/>
          <w:szCs w:val="22"/>
          <w:lang w:val="sv-SE" w:eastAsia="sv-SE"/>
        </w:rPr>
        <w:t>ew</w:t>
      </w:r>
      <w:proofErr w:type="spellEnd"/>
      <w:r w:rsidR="007F70CE" w:rsidRPr="00A819C8">
        <w:rPr>
          <w:color w:val="000000"/>
          <w:sz w:val="22"/>
          <w:szCs w:val="22"/>
          <w:lang w:val="sv-SE" w:eastAsia="sv-SE"/>
        </w:rPr>
        <w:t xml:space="preserve"> </w:t>
      </w:r>
      <w:proofErr w:type="spellStart"/>
      <w:r w:rsidR="007F70CE" w:rsidRPr="00A819C8">
        <w:rPr>
          <w:color w:val="000000"/>
          <w:sz w:val="22"/>
          <w:szCs w:val="22"/>
          <w:lang w:val="sv-SE" w:eastAsia="sv-SE"/>
        </w:rPr>
        <w:t>diçû</w:t>
      </w:r>
      <w:proofErr w:type="spellEnd"/>
      <w:r w:rsidR="007F70CE" w:rsidRPr="00A819C8">
        <w:rPr>
          <w:color w:val="000000"/>
          <w:sz w:val="22"/>
          <w:szCs w:val="22"/>
          <w:lang w:val="sv-SE" w:eastAsia="sv-SE"/>
        </w:rPr>
        <w:t xml:space="preserve">, </w:t>
      </w:r>
      <w:proofErr w:type="spellStart"/>
      <w:r w:rsidR="00F62050" w:rsidRPr="00A819C8">
        <w:rPr>
          <w:color w:val="000000"/>
          <w:sz w:val="22"/>
          <w:szCs w:val="22"/>
          <w:lang w:val="sv-SE" w:eastAsia="sv-SE"/>
        </w:rPr>
        <w:t>Kabo</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jî</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dest</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pê</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dikir</w:t>
      </w:r>
      <w:proofErr w:type="spellEnd"/>
      <w:r w:rsidR="00637F5F" w:rsidRPr="00A819C8">
        <w:rPr>
          <w:color w:val="000000"/>
          <w:sz w:val="22"/>
          <w:szCs w:val="22"/>
          <w:lang w:val="sv-SE" w:eastAsia="sv-SE"/>
        </w:rPr>
        <w:t xml:space="preserve"> û bi </w:t>
      </w:r>
      <w:proofErr w:type="spellStart"/>
      <w:r w:rsidR="00637F5F" w:rsidRPr="00A819C8">
        <w:rPr>
          <w:color w:val="000000"/>
          <w:sz w:val="22"/>
          <w:szCs w:val="22"/>
          <w:lang w:val="sv-SE" w:eastAsia="sv-SE"/>
        </w:rPr>
        <w:t>wan</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gavên</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xwe</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yên</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hûrik</w:t>
      </w:r>
      <w:r w:rsidR="004E0FAB" w:rsidRPr="00A819C8">
        <w:rPr>
          <w:color w:val="000000"/>
          <w:sz w:val="22"/>
          <w:szCs w:val="22"/>
          <w:lang w:val="sv-SE" w:eastAsia="sv-SE"/>
        </w:rPr>
        <w:t>î</w:t>
      </w:r>
      <w:proofErr w:type="spellEnd"/>
      <w:r w:rsidR="00B83F59" w:rsidRPr="00A819C8">
        <w:rPr>
          <w:color w:val="000000"/>
          <w:sz w:val="22"/>
          <w:szCs w:val="22"/>
          <w:lang w:val="sv-SE" w:eastAsia="sv-SE"/>
        </w:rPr>
        <w:t xml:space="preserve"> û </w:t>
      </w:r>
      <w:r w:rsidR="00EB6ED2">
        <w:rPr>
          <w:color w:val="000000"/>
          <w:sz w:val="22"/>
          <w:szCs w:val="22"/>
          <w:lang w:val="sv-SE" w:eastAsia="sv-SE"/>
        </w:rPr>
        <w:t xml:space="preserve">bi </w:t>
      </w:r>
      <w:proofErr w:type="spellStart"/>
      <w:r w:rsidR="00B83F59" w:rsidRPr="00A819C8">
        <w:rPr>
          <w:color w:val="000000"/>
          <w:sz w:val="22"/>
          <w:szCs w:val="22"/>
          <w:lang w:val="sv-SE" w:eastAsia="sv-SE"/>
        </w:rPr>
        <w:t>lezgîn</w:t>
      </w:r>
      <w:r w:rsidR="004E0FAB" w:rsidRPr="00A819C8">
        <w:rPr>
          <w:color w:val="000000"/>
          <w:sz w:val="22"/>
          <w:szCs w:val="22"/>
          <w:lang w:val="sv-SE" w:eastAsia="sv-SE"/>
        </w:rPr>
        <w:t>î</w:t>
      </w:r>
      <w:proofErr w:type="spellEnd"/>
      <w:r w:rsidR="00B83F59" w:rsidRPr="00A819C8">
        <w:rPr>
          <w:color w:val="000000"/>
          <w:sz w:val="22"/>
          <w:szCs w:val="22"/>
          <w:lang w:val="sv-SE" w:eastAsia="sv-SE"/>
        </w:rPr>
        <w:t>,</w:t>
      </w:r>
      <w:r w:rsidR="00637F5F" w:rsidRPr="00A819C8">
        <w:rPr>
          <w:color w:val="000000"/>
          <w:sz w:val="22"/>
          <w:szCs w:val="22"/>
          <w:lang w:val="sv-SE" w:eastAsia="sv-SE"/>
        </w:rPr>
        <w:t xml:space="preserve"> li </w:t>
      </w:r>
      <w:proofErr w:type="spellStart"/>
      <w:r w:rsidR="00637F5F" w:rsidRPr="00A819C8">
        <w:rPr>
          <w:color w:val="000000"/>
          <w:sz w:val="22"/>
          <w:szCs w:val="22"/>
          <w:lang w:val="sv-SE" w:eastAsia="sv-SE"/>
        </w:rPr>
        <w:t>pey</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wî</w:t>
      </w:r>
      <w:proofErr w:type="spellEnd"/>
      <w:r w:rsidR="00637F5F" w:rsidRPr="00A819C8">
        <w:rPr>
          <w:color w:val="000000"/>
          <w:sz w:val="22"/>
          <w:szCs w:val="22"/>
          <w:lang w:val="sv-SE" w:eastAsia="sv-SE"/>
        </w:rPr>
        <w:t xml:space="preserve"> </w:t>
      </w:r>
      <w:proofErr w:type="spellStart"/>
      <w:r w:rsidR="00637F5F" w:rsidRPr="00A819C8">
        <w:rPr>
          <w:color w:val="000000"/>
          <w:sz w:val="22"/>
          <w:szCs w:val="22"/>
          <w:lang w:val="sv-SE" w:eastAsia="sv-SE"/>
        </w:rPr>
        <w:t>diçû</w:t>
      </w:r>
      <w:proofErr w:type="spellEnd"/>
      <w:r w:rsidR="00637F5F" w:rsidRPr="00A819C8">
        <w:rPr>
          <w:color w:val="000000"/>
          <w:sz w:val="22"/>
          <w:szCs w:val="22"/>
          <w:lang w:val="sv-SE" w:eastAsia="sv-SE"/>
        </w:rPr>
        <w:t xml:space="preserve">. </w:t>
      </w:r>
      <w:proofErr w:type="spellStart"/>
      <w:r w:rsidR="00637F5F" w:rsidRPr="001B3D18">
        <w:rPr>
          <w:color w:val="000000"/>
          <w:sz w:val="22"/>
          <w:szCs w:val="22"/>
          <w:lang w:val="sv-SE" w:eastAsia="sv-SE"/>
        </w:rPr>
        <w:t>Ji</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xwe</w:t>
      </w:r>
      <w:proofErr w:type="spellEnd"/>
      <w:r w:rsidR="00637F5F" w:rsidRPr="001B3D18">
        <w:rPr>
          <w:color w:val="000000"/>
          <w:sz w:val="22"/>
          <w:szCs w:val="22"/>
          <w:lang w:val="sv-SE" w:eastAsia="sv-SE"/>
        </w:rPr>
        <w:t xml:space="preserve"> </w:t>
      </w:r>
      <w:proofErr w:type="spellStart"/>
      <w:r w:rsidR="00F62050" w:rsidRPr="001B3D18">
        <w:rPr>
          <w:color w:val="000000"/>
          <w:sz w:val="22"/>
          <w:szCs w:val="22"/>
          <w:lang w:val="sv-SE" w:eastAsia="sv-SE"/>
        </w:rPr>
        <w:t>Kabo</w:t>
      </w:r>
      <w:proofErr w:type="spellEnd"/>
      <w:r w:rsidR="007F70CE" w:rsidRPr="001B3D18">
        <w:rPr>
          <w:color w:val="000000"/>
          <w:sz w:val="22"/>
          <w:szCs w:val="22"/>
          <w:lang w:val="sv-SE" w:eastAsia="sv-SE"/>
        </w:rPr>
        <w:t>,</w:t>
      </w:r>
      <w:r w:rsidR="0024709D" w:rsidRPr="001B3D18">
        <w:rPr>
          <w:color w:val="000000"/>
          <w:sz w:val="22"/>
          <w:szCs w:val="22"/>
          <w:lang w:val="sv-SE" w:eastAsia="sv-SE"/>
        </w:rPr>
        <w:t xml:space="preserve"> </w:t>
      </w:r>
      <w:proofErr w:type="spellStart"/>
      <w:r w:rsidR="00637F5F" w:rsidRPr="001B3D18">
        <w:rPr>
          <w:color w:val="000000"/>
          <w:sz w:val="22"/>
          <w:szCs w:val="22"/>
          <w:lang w:val="sv-SE" w:eastAsia="sv-SE"/>
        </w:rPr>
        <w:t>yekî</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bejinkin</w:t>
      </w:r>
      <w:proofErr w:type="spellEnd"/>
      <w:r w:rsidR="00637F5F" w:rsidRPr="001B3D18">
        <w:rPr>
          <w:color w:val="000000"/>
          <w:sz w:val="22"/>
          <w:szCs w:val="22"/>
          <w:lang w:val="sv-SE" w:eastAsia="sv-SE"/>
        </w:rPr>
        <w:t xml:space="preserve"> </w:t>
      </w:r>
      <w:r w:rsidR="0024709D" w:rsidRPr="001B3D18">
        <w:rPr>
          <w:color w:val="000000"/>
          <w:sz w:val="22"/>
          <w:szCs w:val="22"/>
          <w:lang w:val="sv-SE" w:eastAsia="sv-SE"/>
        </w:rPr>
        <w:t xml:space="preserve">û </w:t>
      </w:r>
      <w:proofErr w:type="spellStart"/>
      <w:r w:rsidR="0024709D" w:rsidRPr="001B3D18">
        <w:rPr>
          <w:color w:val="000000"/>
          <w:sz w:val="22"/>
          <w:szCs w:val="22"/>
          <w:lang w:val="sv-SE" w:eastAsia="sv-SE"/>
        </w:rPr>
        <w:t>mirazkorî</w:t>
      </w:r>
      <w:proofErr w:type="spellEnd"/>
      <w:r w:rsidR="0024709D" w:rsidRPr="001B3D18">
        <w:rPr>
          <w:color w:val="000000"/>
          <w:sz w:val="22"/>
          <w:szCs w:val="22"/>
          <w:lang w:val="sv-SE" w:eastAsia="sv-SE"/>
        </w:rPr>
        <w:t xml:space="preserve"> </w:t>
      </w:r>
      <w:proofErr w:type="spellStart"/>
      <w:r w:rsidR="00637F5F" w:rsidRPr="001B3D18">
        <w:rPr>
          <w:color w:val="000000"/>
          <w:sz w:val="22"/>
          <w:szCs w:val="22"/>
          <w:lang w:val="sv-SE" w:eastAsia="sv-SE"/>
        </w:rPr>
        <w:t>bû</w:t>
      </w:r>
      <w:proofErr w:type="spellEnd"/>
      <w:r w:rsidR="00637F5F" w:rsidRPr="001B3D18">
        <w:rPr>
          <w:color w:val="000000"/>
          <w:sz w:val="22"/>
          <w:szCs w:val="22"/>
          <w:lang w:val="sv-SE" w:eastAsia="sv-SE"/>
        </w:rPr>
        <w:t>.</w:t>
      </w:r>
      <w:r w:rsidR="004E0FAB">
        <w:rPr>
          <w:color w:val="000000"/>
          <w:sz w:val="22"/>
          <w:szCs w:val="22"/>
          <w:lang w:val="sv-SE" w:eastAsia="sv-SE"/>
        </w:rPr>
        <w:t xml:space="preserve"> </w:t>
      </w:r>
      <w:proofErr w:type="spellStart"/>
      <w:r w:rsidR="004E0FAB">
        <w:rPr>
          <w:color w:val="000000"/>
          <w:sz w:val="22"/>
          <w:szCs w:val="22"/>
          <w:lang w:val="sv-SE" w:eastAsia="sv-SE"/>
        </w:rPr>
        <w:t>Rola</w:t>
      </w:r>
      <w:proofErr w:type="spellEnd"/>
      <w:r w:rsidR="004E0FAB">
        <w:rPr>
          <w:color w:val="000000"/>
          <w:sz w:val="22"/>
          <w:szCs w:val="22"/>
          <w:lang w:val="sv-SE" w:eastAsia="sv-SE"/>
        </w:rPr>
        <w:t xml:space="preserve"> </w:t>
      </w:r>
      <w:proofErr w:type="spellStart"/>
      <w:r w:rsidR="004E0FAB">
        <w:rPr>
          <w:color w:val="000000"/>
          <w:sz w:val="22"/>
          <w:szCs w:val="22"/>
          <w:lang w:val="sv-SE" w:eastAsia="sv-SE"/>
        </w:rPr>
        <w:t>segan</w:t>
      </w:r>
      <w:proofErr w:type="spellEnd"/>
      <w:r w:rsidR="004E0FAB">
        <w:rPr>
          <w:color w:val="000000"/>
          <w:sz w:val="22"/>
          <w:szCs w:val="22"/>
          <w:lang w:val="sv-SE" w:eastAsia="sv-SE"/>
        </w:rPr>
        <w:t xml:space="preserve"> pir</w:t>
      </w:r>
      <w:r w:rsidR="009E7EC9">
        <w:rPr>
          <w:color w:val="000000"/>
          <w:sz w:val="22"/>
          <w:szCs w:val="22"/>
          <w:lang w:val="sv-SE" w:eastAsia="sv-SE"/>
        </w:rPr>
        <w:t xml:space="preserve"> </w:t>
      </w:r>
      <w:proofErr w:type="spellStart"/>
      <w:r w:rsidR="009E7EC9">
        <w:rPr>
          <w:color w:val="000000"/>
          <w:sz w:val="22"/>
          <w:szCs w:val="22"/>
          <w:lang w:val="sv-SE" w:eastAsia="sv-SE"/>
        </w:rPr>
        <w:t>xweş</w:t>
      </w:r>
      <w:proofErr w:type="spellEnd"/>
      <w:r w:rsidR="009E7EC9">
        <w:rPr>
          <w:color w:val="000000"/>
          <w:sz w:val="22"/>
          <w:szCs w:val="22"/>
          <w:lang w:val="sv-SE" w:eastAsia="sv-SE"/>
        </w:rPr>
        <w:t xml:space="preserve"> </w:t>
      </w:r>
      <w:proofErr w:type="spellStart"/>
      <w:r w:rsidR="009E7EC9">
        <w:rPr>
          <w:color w:val="000000"/>
          <w:sz w:val="22"/>
          <w:szCs w:val="22"/>
          <w:lang w:val="sv-SE" w:eastAsia="sv-SE"/>
        </w:rPr>
        <w:t>dizanibû</w:t>
      </w:r>
      <w:proofErr w:type="spellEnd"/>
      <w:r w:rsidR="00DA39DC" w:rsidRPr="001B3D18">
        <w:rPr>
          <w:color w:val="000000"/>
          <w:sz w:val="22"/>
          <w:szCs w:val="22"/>
          <w:lang w:val="sv-SE" w:eastAsia="sv-SE"/>
        </w:rPr>
        <w:t xml:space="preserve"> bike.</w:t>
      </w:r>
    </w:p>
    <w:p w:rsidR="00E52783" w:rsidRPr="001B3D18" w:rsidRDefault="00F1094E" w:rsidP="00517B6B">
      <w:pPr>
        <w:spacing w:before="40" w:after="40" w:line="276" w:lineRule="auto"/>
        <w:jc w:val="both"/>
        <w:rPr>
          <w:color w:val="000000"/>
          <w:sz w:val="22"/>
          <w:szCs w:val="22"/>
          <w:lang w:val="sv-SE" w:eastAsia="sv-SE"/>
        </w:rPr>
      </w:pPr>
      <w:r w:rsidRPr="001B3D18">
        <w:rPr>
          <w:color w:val="000000"/>
          <w:sz w:val="22"/>
          <w:szCs w:val="22"/>
          <w:lang w:val="sv-SE" w:eastAsia="sv-SE"/>
        </w:rPr>
        <w:t xml:space="preserve">    </w:t>
      </w:r>
      <w:proofErr w:type="spellStart"/>
      <w:r w:rsidR="00637F5F" w:rsidRPr="001B3D18">
        <w:rPr>
          <w:color w:val="000000"/>
          <w:sz w:val="22"/>
          <w:szCs w:val="22"/>
          <w:lang w:val="sv-SE" w:eastAsia="sv-SE"/>
        </w:rPr>
        <w:t>Gava</w:t>
      </w:r>
      <w:proofErr w:type="spellEnd"/>
      <w:r w:rsidR="00F31E57" w:rsidRPr="001B3D18">
        <w:rPr>
          <w:color w:val="000000"/>
          <w:sz w:val="22"/>
          <w:szCs w:val="22"/>
          <w:lang w:val="sv-SE" w:eastAsia="sv-SE"/>
        </w:rPr>
        <w:t>,</w:t>
      </w:r>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çavê</w:t>
      </w:r>
      <w:proofErr w:type="spellEnd"/>
      <w:r w:rsidR="00637F5F" w:rsidRPr="001B3D18">
        <w:rPr>
          <w:color w:val="000000"/>
          <w:sz w:val="22"/>
          <w:szCs w:val="22"/>
          <w:lang w:val="sv-SE" w:eastAsia="sv-SE"/>
        </w:rPr>
        <w:t xml:space="preserve"> </w:t>
      </w:r>
      <w:proofErr w:type="spellStart"/>
      <w:r w:rsidR="005E289C" w:rsidRPr="001B3D18">
        <w:rPr>
          <w:color w:val="000000"/>
          <w:sz w:val="22"/>
          <w:szCs w:val="22"/>
          <w:lang w:val="sv-SE" w:eastAsia="sv-SE"/>
        </w:rPr>
        <w:t>Boz</w:t>
      </w:r>
      <w:r w:rsidR="00637F5F" w:rsidRPr="001B3D18">
        <w:rPr>
          <w:color w:val="000000"/>
          <w:sz w:val="22"/>
          <w:szCs w:val="22"/>
          <w:lang w:val="sv-SE" w:eastAsia="sv-SE"/>
        </w:rPr>
        <w:t>o</w:t>
      </w:r>
      <w:proofErr w:type="spellEnd"/>
      <w:r w:rsidR="00B83F59" w:rsidRPr="001B3D18">
        <w:rPr>
          <w:color w:val="000000"/>
          <w:sz w:val="22"/>
          <w:szCs w:val="22"/>
          <w:lang w:val="sv-SE" w:eastAsia="sv-SE"/>
        </w:rPr>
        <w:t>,</w:t>
      </w:r>
      <w:r w:rsidR="00637F5F" w:rsidRPr="001B3D18">
        <w:rPr>
          <w:color w:val="000000"/>
          <w:sz w:val="22"/>
          <w:szCs w:val="22"/>
          <w:lang w:val="sv-SE" w:eastAsia="sv-SE"/>
        </w:rPr>
        <w:t xml:space="preserve"> bi </w:t>
      </w:r>
      <w:proofErr w:type="spellStart"/>
      <w:r w:rsidR="00637F5F" w:rsidRPr="001B3D18">
        <w:rPr>
          <w:color w:val="000000"/>
          <w:sz w:val="22"/>
          <w:szCs w:val="22"/>
          <w:lang w:val="sv-SE" w:eastAsia="sv-SE"/>
        </w:rPr>
        <w:t>vê</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rewşa</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komîk</w:t>
      </w:r>
      <w:r w:rsidR="005E289C" w:rsidRPr="001B3D18">
        <w:rPr>
          <w:color w:val="000000"/>
          <w:sz w:val="22"/>
          <w:szCs w:val="22"/>
          <w:lang w:val="sv-SE" w:eastAsia="sv-SE"/>
        </w:rPr>
        <w:t>î</w:t>
      </w:r>
      <w:proofErr w:type="spellEnd"/>
      <w:r w:rsidR="00637F5F" w:rsidRPr="001B3D18">
        <w:rPr>
          <w:color w:val="000000"/>
          <w:sz w:val="22"/>
          <w:szCs w:val="22"/>
          <w:lang w:val="sv-SE" w:eastAsia="sv-SE"/>
        </w:rPr>
        <w:t xml:space="preserve"> </w:t>
      </w:r>
      <w:proofErr w:type="spellStart"/>
      <w:r w:rsidR="005E289C" w:rsidRPr="001B3D18">
        <w:rPr>
          <w:color w:val="000000"/>
          <w:sz w:val="22"/>
          <w:szCs w:val="22"/>
          <w:lang w:val="sv-SE" w:eastAsia="sv-SE"/>
        </w:rPr>
        <w:t>y</w:t>
      </w:r>
      <w:r w:rsidR="00637F5F" w:rsidRPr="001B3D18">
        <w:rPr>
          <w:color w:val="000000"/>
          <w:sz w:val="22"/>
          <w:szCs w:val="22"/>
          <w:lang w:val="sv-SE" w:eastAsia="sv-SE"/>
        </w:rPr>
        <w:t>a</w:t>
      </w:r>
      <w:proofErr w:type="spellEnd"/>
      <w:r w:rsidR="00637F5F" w:rsidRPr="001B3D18">
        <w:rPr>
          <w:color w:val="000000"/>
          <w:sz w:val="22"/>
          <w:szCs w:val="22"/>
          <w:lang w:val="sv-SE" w:eastAsia="sv-SE"/>
        </w:rPr>
        <w:t xml:space="preserve"> </w:t>
      </w:r>
      <w:proofErr w:type="spellStart"/>
      <w:r w:rsidR="00F62050" w:rsidRPr="001B3D18">
        <w:rPr>
          <w:color w:val="000000"/>
          <w:sz w:val="22"/>
          <w:szCs w:val="22"/>
          <w:lang w:val="sv-SE" w:eastAsia="sv-SE"/>
        </w:rPr>
        <w:t>Kabo</w:t>
      </w:r>
      <w:r w:rsidR="00637F5F" w:rsidRPr="001B3D18">
        <w:rPr>
          <w:color w:val="000000"/>
          <w:sz w:val="22"/>
          <w:szCs w:val="22"/>
          <w:lang w:val="sv-SE" w:eastAsia="sv-SE"/>
        </w:rPr>
        <w:t>yî</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ket</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xwe</w:t>
      </w:r>
      <w:proofErr w:type="spellEnd"/>
      <w:r w:rsidR="00637F5F" w:rsidRPr="001B3D18">
        <w:rPr>
          <w:color w:val="000000"/>
          <w:sz w:val="22"/>
          <w:szCs w:val="22"/>
          <w:lang w:val="sv-SE" w:eastAsia="sv-SE"/>
        </w:rPr>
        <w:t xml:space="preserve"> </w:t>
      </w:r>
      <w:proofErr w:type="spellStart"/>
      <w:r w:rsidR="00E52783" w:rsidRPr="001B3D18">
        <w:rPr>
          <w:color w:val="000000"/>
          <w:sz w:val="22"/>
          <w:szCs w:val="22"/>
          <w:lang w:val="sv-SE" w:eastAsia="sv-SE"/>
        </w:rPr>
        <w:t>ne</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girt</w:t>
      </w:r>
      <w:proofErr w:type="spellEnd"/>
      <w:r w:rsidR="00E52783" w:rsidRPr="001B3D18">
        <w:rPr>
          <w:color w:val="000000"/>
          <w:sz w:val="22"/>
          <w:szCs w:val="22"/>
          <w:lang w:val="sv-SE" w:eastAsia="sv-SE"/>
        </w:rPr>
        <w:t xml:space="preserve">. Ken </w:t>
      </w:r>
      <w:proofErr w:type="spellStart"/>
      <w:r w:rsidR="00E52783" w:rsidRPr="001B3D18">
        <w:rPr>
          <w:color w:val="000000"/>
          <w:sz w:val="22"/>
          <w:szCs w:val="22"/>
          <w:lang w:val="sv-SE" w:eastAsia="sv-SE"/>
        </w:rPr>
        <w:t>pê</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girt</w:t>
      </w:r>
      <w:proofErr w:type="spellEnd"/>
      <w:r w:rsidR="00E52783" w:rsidRPr="001B3D18">
        <w:rPr>
          <w:color w:val="000000"/>
          <w:sz w:val="22"/>
          <w:szCs w:val="22"/>
          <w:lang w:val="sv-SE" w:eastAsia="sv-SE"/>
        </w:rPr>
        <w:t xml:space="preserve"> û bi </w:t>
      </w:r>
      <w:proofErr w:type="spellStart"/>
      <w:r w:rsidR="00E52783" w:rsidRPr="001B3D18">
        <w:rPr>
          <w:color w:val="000000"/>
          <w:sz w:val="22"/>
          <w:szCs w:val="22"/>
          <w:lang w:val="sv-SE" w:eastAsia="sv-SE"/>
        </w:rPr>
        <w:t>wî</w:t>
      </w:r>
      <w:proofErr w:type="spellEnd"/>
      <w:r w:rsidR="00E52783" w:rsidRPr="001B3D18">
        <w:rPr>
          <w:color w:val="000000"/>
          <w:sz w:val="22"/>
          <w:szCs w:val="22"/>
          <w:lang w:val="sv-SE" w:eastAsia="sv-SE"/>
        </w:rPr>
        <w:t xml:space="preserve"> re</w:t>
      </w:r>
      <w:r w:rsidR="006C0519">
        <w:rPr>
          <w:color w:val="000000"/>
          <w:sz w:val="22"/>
          <w:szCs w:val="22"/>
          <w:lang w:val="sv-SE" w:eastAsia="sv-SE"/>
        </w:rPr>
        <w:t xml:space="preserve"> </w:t>
      </w:r>
      <w:proofErr w:type="spellStart"/>
      <w:r w:rsidR="006C0519">
        <w:rPr>
          <w:color w:val="000000"/>
          <w:sz w:val="22"/>
          <w:szCs w:val="22"/>
          <w:lang w:val="sv-SE" w:eastAsia="sv-SE"/>
        </w:rPr>
        <w:t>jî</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Dilovên</w:t>
      </w:r>
      <w:proofErr w:type="spellEnd"/>
      <w:r w:rsidR="00E52783" w:rsidRPr="001B3D18">
        <w:rPr>
          <w:color w:val="000000"/>
          <w:sz w:val="22"/>
          <w:szCs w:val="22"/>
          <w:lang w:val="sv-SE" w:eastAsia="sv-SE"/>
        </w:rPr>
        <w:t xml:space="preserve"> </w:t>
      </w:r>
      <w:proofErr w:type="spellStart"/>
      <w:r w:rsidR="00637F5F" w:rsidRPr="001B3D18">
        <w:rPr>
          <w:color w:val="000000"/>
          <w:sz w:val="22"/>
          <w:szCs w:val="22"/>
          <w:lang w:val="sv-SE" w:eastAsia="sv-SE"/>
        </w:rPr>
        <w:t>kire</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ken.</w:t>
      </w:r>
      <w:proofErr w:type="spellEnd"/>
      <w:r w:rsidR="00637F5F" w:rsidRPr="001B3D18">
        <w:rPr>
          <w:color w:val="000000"/>
          <w:sz w:val="22"/>
          <w:szCs w:val="22"/>
          <w:lang w:val="sv-SE" w:eastAsia="sv-SE"/>
        </w:rPr>
        <w:t xml:space="preserve"> </w:t>
      </w:r>
      <w:proofErr w:type="spellStart"/>
      <w:r w:rsidR="00E52783" w:rsidRPr="001B3D18">
        <w:rPr>
          <w:color w:val="000000"/>
          <w:sz w:val="22"/>
          <w:szCs w:val="22"/>
          <w:lang w:val="sv-SE" w:eastAsia="sv-SE"/>
        </w:rPr>
        <w:t>Bozo</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xortek</w:t>
      </w:r>
      <w:r w:rsidR="004E0FAB">
        <w:rPr>
          <w:color w:val="000000"/>
          <w:sz w:val="22"/>
          <w:szCs w:val="22"/>
          <w:lang w:val="sv-SE" w:eastAsia="sv-SE"/>
        </w:rPr>
        <w:t>î</w:t>
      </w:r>
      <w:proofErr w:type="spellEnd"/>
      <w:r w:rsidR="004E0FAB">
        <w:rPr>
          <w:color w:val="000000"/>
          <w:sz w:val="22"/>
          <w:szCs w:val="22"/>
          <w:lang w:val="sv-SE" w:eastAsia="sv-SE"/>
        </w:rPr>
        <w:t xml:space="preserve"> </w:t>
      </w:r>
      <w:proofErr w:type="spellStart"/>
      <w:r w:rsidR="004E0FAB">
        <w:rPr>
          <w:color w:val="000000"/>
          <w:sz w:val="22"/>
          <w:szCs w:val="22"/>
          <w:lang w:val="sv-SE" w:eastAsia="sv-SE"/>
        </w:rPr>
        <w:t>bêtirs</w:t>
      </w:r>
      <w:proofErr w:type="spellEnd"/>
      <w:r w:rsidR="004E0FAB">
        <w:rPr>
          <w:color w:val="000000"/>
          <w:sz w:val="22"/>
          <w:szCs w:val="22"/>
          <w:lang w:val="sv-SE" w:eastAsia="sv-SE"/>
        </w:rPr>
        <w:t xml:space="preserve"> û </w:t>
      </w:r>
      <w:proofErr w:type="spellStart"/>
      <w:r w:rsidR="004E0FAB">
        <w:rPr>
          <w:color w:val="000000"/>
          <w:sz w:val="22"/>
          <w:szCs w:val="22"/>
          <w:lang w:val="sv-SE" w:eastAsia="sv-SE"/>
        </w:rPr>
        <w:t>kurdekî</w:t>
      </w:r>
      <w:proofErr w:type="spellEnd"/>
      <w:r w:rsidR="004E0FAB">
        <w:rPr>
          <w:color w:val="000000"/>
          <w:sz w:val="22"/>
          <w:szCs w:val="22"/>
          <w:lang w:val="sv-SE" w:eastAsia="sv-SE"/>
        </w:rPr>
        <w:t xml:space="preserve"> </w:t>
      </w:r>
      <w:proofErr w:type="spellStart"/>
      <w:r w:rsidR="004E0FAB">
        <w:rPr>
          <w:color w:val="000000"/>
          <w:sz w:val="22"/>
          <w:szCs w:val="22"/>
          <w:lang w:val="sv-SE" w:eastAsia="sv-SE"/>
        </w:rPr>
        <w:t>şiyar</w:t>
      </w:r>
      <w:proofErr w:type="spellEnd"/>
      <w:r w:rsidR="004E0FAB">
        <w:rPr>
          <w:color w:val="000000"/>
          <w:sz w:val="22"/>
          <w:szCs w:val="22"/>
          <w:lang w:val="sv-SE" w:eastAsia="sv-SE"/>
        </w:rPr>
        <w:t xml:space="preserve"> </w:t>
      </w:r>
      <w:proofErr w:type="spellStart"/>
      <w:r w:rsidR="004E0FAB">
        <w:rPr>
          <w:color w:val="000000"/>
          <w:sz w:val="22"/>
          <w:szCs w:val="22"/>
          <w:lang w:val="sv-SE" w:eastAsia="sv-SE"/>
        </w:rPr>
        <w:t>bû</w:t>
      </w:r>
      <w:proofErr w:type="spellEnd"/>
      <w:r w:rsidR="004E0FAB">
        <w:rPr>
          <w:color w:val="000000"/>
          <w:sz w:val="22"/>
          <w:szCs w:val="22"/>
          <w:lang w:val="sv-SE" w:eastAsia="sv-SE"/>
        </w:rPr>
        <w:t>. Pi</w:t>
      </w:r>
      <w:r w:rsidR="00E52783" w:rsidRPr="001B3D18">
        <w:rPr>
          <w:color w:val="000000"/>
          <w:sz w:val="22"/>
          <w:szCs w:val="22"/>
          <w:lang w:val="sv-SE" w:eastAsia="sv-SE"/>
        </w:rPr>
        <w:t xml:space="preserve">r </w:t>
      </w:r>
      <w:proofErr w:type="spellStart"/>
      <w:r w:rsidR="00E52783" w:rsidRPr="001B3D18">
        <w:rPr>
          <w:color w:val="000000"/>
          <w:sz w:val="22"/>
          <w:szCs w:val="22"/>
          <w:lang w:val="sv-SE" w:eastAsia="sv-SE"/>
        </w:rPr>
        <w:t>jî</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kurdperwer</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bû</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Rojekê</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çûbû</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Anqerê</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serdana</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mamoste</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Îsmaîl</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Beşîkçî</w:t>
      </w:r>
      <w:proofErr w:type="spellEnd"/>
      <w:r w:rsidR="00E52783" w:rsidRPr="001B3D18">
        <w:rPr>
          <w:color w:val="000000"/>
          <w:sz w:val="22"/>
          <w:szCs w:val="22"/>
          <w:lang w:val="sv-SE" w:eastAsia="sv-SE"/>
        </w:rPr>
        <w:t xml:space="preserve"> û </w:t>
      </w:r>
      <w:proofErr w:type="spellStart"/>
      <w:r w:rsidR="00E52783" w:rsidRPr="001B3D18">
        <w:rPr>
          <w:color w:val="000000"/>
          <w:sz w:val="22"/>
          <w:szCs w:val="22"/>
          <w:lang w:val="sv-SE" w:eastAsia="sv-SE"/>
        </w:rPr>
        <w:t>ji</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mamoste</w:t>
      </w:r>
      <w:proofErr w:type="spellEnd"/>
      <w:r w:rsidR="00E52783" w:rsidRPr="001B3D18">
        <w:rPr>
          <w:color w:val="000000"/>
          <w:sz w:val="22"/>
          <w:szCs w:val="22"/>
          <w:lang w:val="sv-SE" w:eastAsia="sv-SE"/>
        </w:rPr>
        <w:t xml:space="preserve"> re </w:t>
      </w:r>
      <w:proofErr w:type="spellStart"/>
      <w:r w:rsidR="00E52783" w:rsidRPr="001B3D18">
        <w:rPr>
          <w:color w:val="000000"/>
          <w:sz w:val="22"/>
          <w:szCs w:val="22"/>
          <w:lang w:val="sv-SE" w:eastAsia="sv-SE"/>
        </w:rPr>
        <w:t>gotibû</w:t>
      </w:r>
      <w:proofErr w:type="spellEnd"/>
      <w:r w:rsidR="00E52783" w:rsidRPr="001B3D18">
        <w:rPr>
          <w:color w:val="000000"/>
          <w:sz w:val="22"/>
          <w:szCs w:val="22"/>
          <w:lang w:val="sv-SE" w:eastAsia="sv-SE"/>
        </w:rPr>
        <w:t xml:space="preserve">: </w:t>
      </w:r>
      <w:r w:rsidR="00E52783" w:rsidRPr="001B3D18">
        <w:rPr>
          <w:i/>
          <w:color w:val="000000"/>
          <w:sz w:val="22"/>
          <w:szCs w:val="22"/>
          <w:lang w:val="sv-SE" w:eastAsia="sv-SE"/>
        </w:rPr>
        <w:t>’</w:t>
      </w:r>
      <w:proofErr w:type="spellStart"/>
      <w:r w:rsidR="00E52783" w:rsidRPr="001B3D18">
        <w:rPr>
          <w:i/>
          <w:color w:val="000000"/>
          <w:sz w:val="22"/>
          <w:szCs w:val="22"/>
          <w:lang w:val="sv-SE" w:eastAsia="sv-SE"/>
        </w:rPr>
        <w:t>Emret</w:t>
      </w:r>
      <w:proofErr w:type="spellEnd"/>
      <w:r w:rsidR="00E52783" w:rsidRPr="001B3D18">
        <w:rPr>
          <w:i/>
          <w:color w:val="000000"/>
          <w:sz w:val="22"/>
          <w:szCs w:val="22"/>
          <w:lang w:val="sv-SE" w:eastAsia="sv-SE"/>
        </w:rPr>
        <w:t xml:space="preserve"> </w:t>
      </w:r>
      <w:proofErr w:type="spellStart"/>
      <w:r w:rsidR="00E52783" w:rsidRPr="001B3D18">
        <w:rPr>
          <w:i/>
          <w:color w:val="000000"/>
          <w:sz w:val="22"/>
          <w:szCs w:val="22"/>
          <w:lang w:val="sv-SE" w:eastAsia="sv-SE"/>
        </w:rPr>
        <w:t>İsmaîl</w:t>
      </w:r>
      <w:proofErr w:type="spellEnd"/>
      <w:r w:rsidR="00E52783" w:rsidRPr="001B3D18">
        <w:rPr>
          <w:i/>
          <w:color w:val="000000"/>
          <w:sz w:val="22"/>
          <w:szCs w:val="22"/>
          <w:lang w:val="sv-SE" w:eastAsia="sv-SE"/>
        </w:rPr>
        <w:t xml:space="preserve"> </w:t>
      </w:r>
      <w:proofErr w:type="spellStart"/>
      <w:r w:rsidR="00E52783" w:rsidRPr="001B3D18">
        <w:rPr>
          <w:i/>
          <w:color w:val="000000"/>
          <w:sz w:val="22"/>
          <w:szCs w:val="22"/>
          <w:lang w:val="sv-SE" w:eastAsia="sv-SE"/>
        </w:rPr>
        <w:t>Hocam</w:t>
      </w:r>
      <w:proofErr w:type="spellEnd"/>
      <w:r w:rsidR="00E52783" w:rsidRPr="001B3D18">
        <w:rPr>
          <w:i/>
          <w:color w:val="000000"/>
          <w:sz w:val="22"/>
          <w:szCs w:val="22"/>
          <w:lang w:val="sv-SE" w:eastAsia="sv-SE"/>
        </w:rPr>
        <w:t xml:space="preserve">! </w:t>
      </w:r>
      <w:proofErr w:type="spellStart"/>
      <w:r w:rsidR="00E52783" w:rsidRPr="001B3D18">
        <w:rPr>
          <w:i/>
          <w:color w:val="000000"/>
          <w:sz w:val="22"/>
          <w:szCs w:val="22"/>
          <w:lang w:val="sv-SE" w:eastAsia="sv-SE"/>
        </w:rPr>
        <w:t>Ankarayi</w:t>
      </w:r>
      <w:proofErr w:type="spellEnd"/>
      <w:r w:rsidR="00E52783" w:rsidRPr="001B3D18">
        <w:rPr>
          <w:i/>
          <w:color w:val="000000"/>
          <w:sz w:val="22"/>
          <w:szCs w:val="22"/>
          <w:lang w:val="sv-SE" w:eastAsia="sv-SE"/>
        </w:rPr>
        <w:t xml:space="preserve"> da </w:t>
      </w:r>
      <w:proofErr w:type="spellStart"/>
      <w:r w:rsidR="00E52783" w:rsidRPr="001B3D18">
        <w:rPr>
          <w:i/>
          <w:color w:val="000000"/>
          <w:sz w:val="22"/>
          <w:szCs w:val="22"/>
          <w:lang w:val="sv-SE" w:eastAsia="sv-SE"/>
        </w:rPr>
        <w:t>yakarim</w:t>
      </w:r>
      <w:proofErr w:type="spellEnd"/>
      <w:r w:rsidR="00E52783" w:rsidRPr="001B3D18">
        <w:rPr>
          <w:i/>
          <w:color w:val="000000"/>
          <w:sz w:val="22"/>
          <w:szCs w:val="22"/>
          <w:lang w:val="sv-SE" w:eastAsia="sv-SE"/>
        </w:rPr>
        <w:t xml:space="preserve">. </w:t>
      </w:r>
      <w:proofErr w:type="spellStart"/>
      <w:r w:rsidR="00E52783" w:rsidRPr="001B3D18">
        <w:rPr>
          <w:i/>
          <w:color w:val="000000"/>
          <w:sz w:val="22"/>
          <w:szCs w:val="22"/>
          <w:lang w:val="sv-SE" w:eastAsia="sv-SE"/>
        </w:rPr>
        <w:t>Yeterki</w:t>
      </w:r>
      <w:proofErr w:type="spellEnd"/>
      <w:r w:rsidR="00E52783" w:rsidRPr="001B3D18">
        <w:rPr>
          <w:i/>
          <w:color w:val="000000"/>
          <w:sz w:val="22"/>
          <w:szCs w:val="22"/>
          <w:lang w:val="sv-SE" w:eastAsia="sv-SE"/>
        </w:rPr>
        <w:t xml:space="preserve"> sen </w:t>
      </w:r>
      <w:proofErr w:type="spellStart"/>
      <w:r w:rsidR="00E52783" w:rsidRPr="001B3D18">
        <w:rPr>
          <w:i/>
          <w:color w:val="000000"/>
          <w:sz w:val="22"/>
          <w:szCs w:val="22"/>
          <w:lang w:val="sv-SE" w:eastAsia="sv-SE"/>
        </w:rPr>
        <w:t>emret</w:t>
      </w:r>
      <w:proofErr w:type="spellEnd"/>
      <w:r w:rsidR="00E52783" w:rsidRPr="001B3D18">
        <w:rPr>
          <w:i/>
          <w:color w:val="000000"/>
          <w:sz w:val="22"/>
          <w:szCs w:val="22"/>
          <w:lang w:val="sv-SE" w:eastAsia="sv-SE"/>
        </w:rPr>
        <w:t xml:space="preserve">!’ </w:t>
      </w:r>
      <w:proofErr w:type="spellStart"/>
      <w:r w:rsidR="00E52783" w:rsidRPr="001B3D18">
        <w:rPr>
          <w:color w:val="000000"/>
          <w:sz w:val="22"/>
          <w:szCs w:val="22"/>
          <w:lang w:val="sv-SE" w:eastAsia="sv-SE"/>
        </w:rPr>
        <w:t>Ango</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Mamosteyê</w:t>
      </w:r>
      <w:proofErr w:type="spellEnd"/>
      <w:r w:rsidR="00E52783" w:rsidRPr="001B3D18">
        <w:rPr>
          <w:color w:val="000000"/>
          <w:sz w:val="22"/>
          <w:szCs w:val="22"/>
          <w:lang w:val="sv-SE" w:eastAsia="sv-SE"/>
        </w:rPr>
        <w:t xml:space="preserve"> min ê </w:t>
      </w:r>
      <w:proofErr w:type="spellStart"/>
      <w:r w:rsidR="00E52783" w:rsidRPr="001B3D18">
        <w:rPr>
          <w:color w:val="000000"/>
          <w:sz w:val="22"/>
          <w:szCs w:val="22"/>
          <w:lang w:val="sv-SE" w:eastAsia="sv-SE"/>
        </w:rPr>
        <w:t>hêja</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biferme</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Gava</w:t>
      </w:r>
      <w:proofErr w:type="spellEnd"/>
      <w:r w:rsidR="00E52783" w:rsidRPr="001B3D18">
        <w:rPr>
          <w:color w:val="000000"/>
          <w:sz w:val="22"/>
          <w:szCs w:val="22"/>
          <w:lang w:val="sv-SE" w:eastAsia="sv-SE"/>
        </w:rPr>
        <w:t xml:space="preserve"> te got </w:t>
      </w:r>
      <w:proofErr w:type="spellStart"/>
      <w:r w:rsidR="00E52783" w:rsidRPr="001B3D18">
        <w:rPr>
          <w:color w:val="000000"/>
          <w:sz w:val="22"/>
          <w:szCs w:val="22"/>
          <w:lang w:val="sv-SE" w:eastAsia="sv-SE"/>
        </w:rPr>
        <w:t>herê</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Ez</w:t>
      </w:r>
      <w:proofErr w:type="spellEnd"/>
      <w:r w:rsidR="00E52783" w:rsidRPr="001B3D18">
        <w:rPr>
          <w:color w:val="000000"/>
          <w:sz w:val="22"/>
          <w:szCs w:val="22"/>
          <w:lang w:val="sv-SE" w:eastAsia="sv-SE"/>
        </w:rPr>
        <w:t xml:space="preserve"> </w:t>
      </w:r>
      <w:r w:rsidR="00272364">
        <w:rPr>
          <w:color w:val="000000"/>
          <w:sz w:val="22"/>
          <w:szCs w:val="22"/>
          <w:lang w:val="sv-SE" w:eastAsia="sv-SE"/>
        </w:rPr>
        <w:t>ê</w:t>
      </w:r>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ji</w:t>
      </w:r>
      <w:proofErr w:type="spellEnd"/>
      <w:r w:rsidR="00E52783" w:rsidRPr="001B3D18">
        <w:rPr>
          <w:color w:val="000000"/>
          <w:sz w:val="22"/>
          <w:szCs w:val="22"/>
          <w:lang w:val="sv-SE" w:eastAsia="sv-SE"/>
        </w:rPr>
        <w:t xml:space="preserve"> bo te </w:t>
      </w:r>
      <w:proofErr w:type="spellStart"/>
      <w:r w:rsidR="00E52783" w:rsidRPr="001B3D18">
        <w:rPr>
          <w:color w:val="000000"/>
          <w:sz w:val="22"/>
          <w:szCs w:val="22"/>
          <w:lang w:val="sv-SE" w:eastAsia="sv-SE"/>
        </w:rPr>
        <w:t>Anqerê</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jî</w:t>
      </w:r>
      <w:proofErr w:type="spellEnd"/>
      <w:r w:rsidR="00E52783" w:rsidRPr="001B3D18">
        <w:rPr>
          <w:color w:val="000000"/>
          <w:sz w:val="22"/>
          <w:szCs w:val="22"/>
          <w:lang w:val="sv-SE" w:eastAsia="sv-SE"/>
        </w:rPr>
        <w:t xml:space="preserve"> </w:t>
      </w:r>
      <w:proofErr w:type="spellStart"/>
      <w:r w:rsidR="00E52783" w:rsidRPr="001B3D18">
        <w:rPr>
          <w:color w:val="000000"/>
          <w:sz w:val="22"/>
          <w:szCs w:val="22"/>
          <w:lang w:val="sv-SE" w:eastAsia="sv-SE"/>
        </w:rPr>
        <w:t>bişewitînim</w:t>
      </w:r>
      <w:proofErr w:type="spellEnd"/>
      <w:r w:rsidR="00E52783" w:rsidRPr="001B3D18">
        <w:rPr>
          <w:color w:val="000000"/>
          <w:sz w:val="22"/>
          <w:szCs w:val="22"/>
          <w:lang w:val="sv-SE" w:eastAsia="sv-SE"/>
        </w:rPr>
        <w:t xml:space="preserve">. </w:t>
      </w:r>
      <w:proofErr w:type="spellStart"/>
      <w:r w:rsidR="006C0519">
        <w:rPr>
          <w:color w:val="000000"/>
          <w:sz w:val="22"/>
          <w:szCs w:val="22"/>
          <w:lang w:val="sv-SE" w:eastAsia="sv-SE"/>
        </w:rPr>
        <w:t>Mamoste</w:t>
      </w:r>
      <w:proofErr w:type="spellEnd"/>
      <w:r w:rsidR="006C0519">
        <w:rPr>
          <w:color w:val="000000"/>
          <w:sz w:val="22"/>
          <w:szCs w:val="22"/>
          <w:lang w:val="sv-SE" w:eastAsia="sv-SE"/>
        </w:rPr>
        <w:t xml:space="preserve"> </w:t>
      </w:r>
      <w:proofErr w:type="spellStart"/>
      <w:r w:rsidR="006C0519">
        <w:rPr>
          <w:color w:val="000000"/>
          <w:sz w:val="22"/>
          <w:szCs w:val="22"/>
          <w:lang w:val="sv-SE" w:eastAsia="sv-SE"/>
        </w:rPr>
        <w:t>Îsmaîl</w:t>
      </w:r>
      <w:proofErr w:type="spellEnd"/>
      <w:r w:rsidR="006C0519">
        <w:rPr>
          <w:color w:val="000000"/>
          <w:sz w:val="22"/>
          <w:szCs w:val="22"/>
          <w:lang w:val="sv-SE" w:eastAsia="sv-SE"/>
        </w:rPr>
        <w:t xml:space="preserve"> </w:t>
      </w:r>
      <w:proofErr w:type="spellStart"/>
      <w:r w:rsidR="006C0519">
        <w:rPr>
          <w:color w:val="000000"/>
          <w:sz w:val="22"/>
          <w:szCs w:val="22"/>
          <w:lang w:val="sv-SE" w:eastAsia="sv-SE"/>
        </w:rPr>
        <w:t>Beşîkçî</w:t>
      </w:r>
      <w:proofErr w:type="spellEnd"/>
      <w:r w:rsidR="006C0519">
        <w:rPr>
          <w:color w:val="000000"/>
          <w:sz w:val="22"/>
          <w:szCs w:val="22"/>
          <w:lang w:val="sv-SE" w:eastAsia="sv-SE"/>
        </w:rPr>
        <w:t xml:space="preserve"> </w:t>
      </w:r>
      <w:proofErr w:type="spellStart"/>
      <w:r w:rsidR="006C0519">
        <w:rPr>
          <w:color w:val="000000"/>
          <w:sz w:val="22"/>
          <w:szCs w:val="22"/>
          <w:lang w:val="sv-SE" w:eastAsia="sv-SE"/>
        </w:rPr>
        <w:t>gotibû</w:t>
      </w:r>
      <w:proofErr w:type="spellEnd"/>
      <w:r w:rsidR="006C0519">
        <w:rPr>
          <w:color w:val="000000"/>
          <w:sz w:val="22"/>
          <w:szCs w:val="22"/>
          <w:lang w:val="sv-SE" w:eastAsia="sv-SE"/>
        </w:rPr>
        <w:t xml:space="preserve"> </w:t>
      </w:r>
      <w:proofErr w:type="spellStart"/>
      <w:r w:rsidR="006C0519">
        <w:rPr>
          <w:color w:val="000000"/>
          <w:sz w:val="22"/>
          <w:szCs w:val="22"/>
          <w:lang w:val="sv-SE" w:eastAsia="sv-SE"/>
        </w:rPr>
        <w:t>wî</w:t>
      </w:r>
      <w:proofErr w:type="spellEnd"/>
      <w:r w:rsidR="006C0519">
        <w:rPr>
          <w:color w:val="000000"/>
          <w:sz w:val="22"/>
          <w:szCs w:val="22"/>
          <w:lang w:val="sv-SE" w:eastAsia="sv-SE"/>
        </w:rPr>
        <w:t xml:space="preserve"> </w:t>
      </w:r>
      <w:r w:rsidR="006C0519" w:rsidRPr="006C0519">
        <w:rPr>
          <w:i/>
          <w:color w:val="000000"/>
          <w:sz w:val="22"/>
          <w:szCs w:val="22"/>
          <w:lang w:val="sv-SE" w:eastAsia="sv-SE"/>
        </w:rPr>
        <w:t>’</w:t>
      </w:r>
      <w:proofErr w:type="spellStart"/>
      <w:r w:rsidR="006C0519" w:rsidRPr="006C0519">
        <w:rPr>
          <w:i/>
          <w:color w:val="000000"/>
          <w:sz w:val="22"/>
          <w:szCs w:val="22"/>
          <w:lang w:val="sv-SE" w:eastAsia="sv-SE"/>
        </w:rPr>
        <w:t>Kemalcigim</w:t>
      </w:r>
      <w:proofErr w:type="spellEnd"/>
      <w:r w:rsidR="006C0519" w:rsidRPr="006C0519">
        <w:rPr>
          <w:i/>
          <w:color w:val="000000"/>
          <w:sz w:val="22"/>
          <w:szCs w:val="22"/>
          <w:lang w:val="sv-SE" w:eastAsia="sv-SE"/>
        </w:rPr>
        <w:t xml:space="preserve"> </w:t>
      </w:r>
      <w:proofErr w:type="spellStart"/>
      <w:r w:rsidR="006C0519" w:rsidRPr="006C0519">
        <w:rPr>
          <w:i/>
          <w:color w:val="000000"/>
          <w:sz w:val="22"/>
          <w:szCs w:val="22"/>
          <w:lang w:val="sv-SE" w:eastAsia="sv-SE"/>
        </w:rPr>
        <w:t>yanliş</w:t>
      </w:r>
      <w:proofErr w:type="spellEnd"/>
      <w:r w:rsidR="006C0519" w:rsidRPr="006C0519">
        <w:rPr>
          <w:i/>
          <w:color w:val="000000"/>
          <w:sz w:val="22"/>
          <w:szCs w:val="22"/>
          <w:lang w:val="sv-SE" w:eastAsia="sv-SE"/>
        </w:rPr>
        <w:t xml:space="preserve"> bir </w:t>
      </w:r>
      <w:proofErr w:type="spellStart"/>
      <w:r w:rsidR="006C0519" w:rsidRPr="006C0519">
        <w:rPr>
          <w:i/>
          <w:color w:val="000000"/>
          <w:sz w:val="22"/>
          <w:szCs w:val="22"/>
          <w:lang w:val="sv-SE" w:eastAsia="sv-SE"/>
        </w:rPr>
        <w:t>iş</w:t>
      </w:r>
      <w:proofErr w:type="spellEnd"/>
      <w:r w:rsidR="006C0519" w:rsidRPr="006C0519">
        <w:rPr>
          <w:i/>
          <w:color w:val="000000"/>
          <w:sz w:val="22"/>
          <w:szCs w:val="22"/>
          <w:lang w:val="sv-SE" w:eastAsia="sv-SE"/>
        </w:rPr>
        <w:t xml:space="preserve"> </w:t>
      </w:r>
      <w:proofErr w:type="spellStart"/>
      <w:r w:rsidR="006C0519" w:rsidRPr="006C0519">
        <w:rPr>
          <w:i/>
          <w:color w:val="000000"/>
          <w:sz w:val="22"/>
          <w:szCs w:val="22"/>
          <w:lang w:val="sv-SE" w:eastAsia="sv-SE"/>
        </w:rPr>
        <w:t>yapmayasın</w:t>
      </w:r>
      <w:proofErr w:type="spellEnd"/>
      <w:r w:rsidR="006C0519" w:rsidRPr="006C0519">
        <w:rPr>
          <w:i/>
          <w:color w:val="000000"/>
          <w:sz w:val="22"/>
          <w:szCs w:val="22"/>
          <w:lang w:val="sv-SE" w:eastAsia="sv-SE"/>
        </w:rPr>
        <w:t xml:space="preserve">!’ </w:t>
      </w:r>
      <w:proofErr w:type="spellStart"/>
      <w:r w:rsidR="006C0519">
        <w:rPr>
          <w:color w:val="000000"/>
          <w:sz w:val="22"/>
          <w:szCs w:val="22"/>
          <w:lang w:val="sv-SE" w:eastAsia="sv-SE"/>
        </w:rPr>
        <w:t>Ango</w:t>
      </w:r>
      <w:proofErr w:type="spellEnd"/>
      <w:r w:rsidR="006C0519">
        <w:rPr>
          <w:color w:val="000000"/>
          <w:sz w:val="22"/>
          <w:szCs w:val="22"/>
          <w:lang w:val="sv-SE" w:eastAsia="sv-SE"/>
        </w:rPr>
        <w:t xml:space="preserve">: </w:t>
      </w:r>
      <w:proofErr w:type="spellStart"/>
      <w:r w:rsidR="006C0519">
        <w:rPr>
          <w:color w:val="000000"/>
          <w:sz w:val="22"/>
          <w:szCs w:val="22"/>
          <w:lang w:val="sv-SE" w:eastAsia="sv-SE"/>
        </w:rPr>
        <w:t>Kemalê</w:t>
      </w:r>
      <w:proofErr w:type="spellEnd"/>
      <w:r w:rsidR="006C0519">
        <w:rPr>
          <w:color w:val="000000"/>
          <w:sz w:val="22"/>
          <w:szCs w:val="22"/>
          <w:lang w:val="sv-SE" w:eastAsia="sv-SE"/>
        </w:rPr>
        <w:t xml:space="preserve"> min </w:t>
      </w:r>
      <w:proofErr w:type="spellStart"/>
      <w:r w:rsidR="006C0519">
        <w:rPr>
          <w:color w:val="000000"/>
          <w:sz w:val="22"/>
          <w:szCs w:val="22"/>
          <w:lang w:val="sv-SE" w:eastAsia="sv-SE"/>
        </w:rPr>
        <w:t>karekî</w:t>
      </w:r>
      <w:proofErr w:type="spellEnd"/>
      <w:r w:rsidR="006C0519">
        <w:rPr>
          <w:color w:val="000000"/>
          <w:sz w:val="22"/>
          <w:szCs w:val="22"/>
          <w:lang w:val="sv-SE" w:eastAsia="sv-SE"/>
        </w:rPr>
        <w:t xml:space="preserve"> </w:t>
      </w:r>
      <w:proofErr w:type="spellStart"/>
      <w:r w:rsidR="006C0519">
        <w:rPr>
          <w:color w:val="000000"/>
          <w:sz w:val="22"/>
          <w:szCs w:val="22"/>
          <w:lang w:val="sv-SE" w:eastAsia="sv-SE"/>
        </w:rPr>
        <w:t>ne</w:t>
      </w:r>
      <w:proofErr w:type="spellEnd"/>
      <w:r w:rsidR="006C0519">
        <w:rPr>
          <w:color w:val="000000"/>
          <w:sz w:val="22"/>
          <w:szCs w:val="22"/>
          <w:lang w:val="sv-SE" w:eastAsia="sv-SE"/>
        </w:rPr>
        <w:t xml:space="preserve"> li </w:t>
      </w:r>
      <w:proofErr w:type="spellStart"/>
      <w:r w:rsidR="006C0519">
        <w:rPr>
          <w:color w:val="000000"/>
          <w:sz w:val="22"/>
          <w:szCs w:val="22"/>
          <w:lang w:val="sv-SE" w:eastAsia="sv-SE"/>
        </w:rPr>
        <w:t>cih</w:t>
      </w:r>
      <w:proofErr w:type="spellEnd"/>
      <w:r w:rsidR="00D144A4">
        <w:rPr>
          <w:color w:val="000000"/>
          <w:sz w:val="22"/>
          <w:szCs w:val="22"/>
          <w:lang w:val="sv-SE" w:eastAsia="sv-SE"/>
        </w:rPr>
        <w:t xml:space="preserve"> be</w:t>
      </w:r>
      <w:r w:rsidR="006C0519">
        <w:rPr>
          <w:color w:val="000000"/>
          <w:sz w:val="22"/>
          <w:szCs w:val="22"/>
          <w:lang w:val="sv-SE" w:eastAsia="sv-SE"/>
        </w:rPr>
        <w:t xml:space="preserve"> </w:t>
      </w:r>
      <w:proofErr w:type="spellStart"/>
      <w:r w:rsidR="006C0519">
        <w:rPr>
          <w:color w:val="000000"/>
          <w:sz w:val="22"/>
          <w:szCs w:val="22"/>
          <w:lang w:val="sv-SE" w:eastAsia="sv-SE"/>
        </w:rPr>
        <w:t>ne</w:t>
      </w:r>
      <w:proofErr w:type="spellEnd"/>
      <w:r w:rsidR="009A58A8">
        <w:rPr>
          <w:color w:val="000000"/>
          <w:sz w:val="22"/>
          <w:szCs w:val="22"/>
          <w:lang w:val="sv-SE" w:eastAsia="sv-SE"/>
        </w:rPr>
        <w:t xml:space="preserve"> </w:t>
      </w:r>
      <w:proofErr w:type="spellStart"/>
      <w:r w:rsidR="006C0519">
        <w:rPr>
          <w:color w:val="000000"/>
          <w:sz w:val="22"/>
          <w:szCs w:val="22"/>
          <w:lang w:val="sv-SE" w:eastAsia="sv-SE"/>
        </w:rPr>
        <w:t>kî</w:t>
      </w:r>
      <w:proofErr w:type="spellEnd"/>
      <w:r w:rsidR="006C0519">
        <w:rPr>
          <w:color w:val="000000"/>
          <w:sz w:val="22"/>
          <w:szCs w:val="22"/>
          <w:lang w:val="sv-SE" w:eastAsia="sv-SE"/>
        </w:rPr>
        <w:t>!’</w:t>
      </w:r>
      <w:r w:rsidR="00E073FC">
        <w:rPr>
          <w:color w:val="000000"/>
          <w:sz w:val="22"/>
          <w:szCs w:val="22"/>
          <w:lang w:val="sv-SE" w:eastAsia="sv-SE"/>
        </w:rPr>
        <w:t xml:space="preserve"> </w:t>
      </w:r>
      <w:proofErr w:type="spellStart"/>
      <w:r w:rsidR="00E073FC">
        <w:rPr>
          <w:color w:val="000000"/>
          <w:sz w:val="22"/>
          <w:szCs w:val="22"/>
          <w:lang w:val="sv-SE" w:eastAsia="sv-SE"/>
        </w:rPr>
        <w:t>Bozo</w:t>
      </w:r>
      <w:proofErr w:type="spellEnd"/>
      <w:r w:rsidR="00E073FC">
        <w:rPr>
          <w:color w:val="000000"/>
          <w:sz w:val="22"/>
          <w:szCs w:val="22"/>
          <w:lang w:val="sv-SE" w:eastAsia="sv-SE"/>
        </w:rPr>
        <w:t xml:space="preserve"> </w:t>
      </w:r>
      <w:proofErr w:type="spellStart"/>
      <w:r w:rsidR="00E073FC">
        <w:rPr>
          <w:color w:val="000000"/>
          <w:sz w:val="22"/>
          <w:szCs w:val="22"/>
          <w:lang w:val="sv-SE" w:eastAsia="sv-SE"/>
        </w:rPr>
        <w:t>xortekî</w:t>
      </w:r>
      <w:proofErr w:type="spellEnd"/>
      <w:r w:rsidR="00E073FC">
        <w:rPr>
          <w:color w:val="000000"/>
          <w:sz w:val="22"/>
          <w:szCs w:val="22"/>
          <w:lang w:val="sv-SE" w:eastAsia="sv-SE"/>
        </w:rPr>
        <w:t xml:space="preserve"> pir </w:t>
      </w:r>
      <w:proofErr w:type="spellStart"/>
      <w:r w:rsidR="00E073FC">
        <w:rPr>
          <w:color w:val="000000"/>
          <w:sz w:val="22"/>
          <w:szCs w:val="22"/>
          <w:lang w:val="sv-SE" w:eastAsia="sv-SE"/>
        </w:rPr>
        <w:t>bawermend</w:t>
      </w:r>
      <w:proofErr w:type="spellEnd"/>
      <w:r w:rsidR="00E073FC">
        <w:rPr>
          <w:color w:val="000000"/>
          <w:sz w:val="22"/>
          <w:szCs w:val="22"/>
          <w:lang w:val="sv-SE" w:eastAsia="sv-SE"/>
        </w:rPr>
        <w:t xml:space="preserve"> </w:t>
      </w:r>
      <w:proofErr w:type="spellStart"/>
      <w:r w:rsidR="00E073FC">
        <w:rPr>
          <w:color w:val="000000"/>
          <w:sz w:val="22"/>
          <w:szCs w:val="22"/>
          <w:lang w:val="sv-SE" w:eastAsia="sv-SE"/>
        </w:rPr>
        <w:t>bû</w:t>
      </w:r>
      <w:proofErr w:type="spellEnd"/>
      <w:r w:rsidR="00E073FC">
        <w:rPr>
          <w:color w:val="000000"/>
          <w:sz w:val="22"/>
          <w:szCs w:val="22"/>
          <w:lang w:val="sv-SE" w:eastAsia="sv-SE"/>
        </w:rPr>
        <w:t>.</w:t>
      </w:r>
    </w:p>
    <w:p w:rsidR="007D5EE9" w:rsidRPr="001B3D18" w:rsidRDefault="00F1094E" w:rsidP="00517B6B">
      <w:pPr>
        <w:spacing w:before="40" w:after="40" w:line="276" w:lineRule="auto"/>
        <w:jc w:val="both"/>
        <w:rPr>
          <w:i/>
          <w:color w:val="000000"/>
          <w:sz w:val="22"/>
          <w:szCs w:val="22"/>
          <w:lang w:val="sv-SE" w:eastAsia="sv-SE"/>
        </w:rPr>
      </w:pPr>
      <w:r w:rsidRPr="001B3D18">
        <w:rPr>
          <w:color w:val="000000"/>
          <w:sz w:val="22"/>
          <w:szCs w:val="22"/>
          <w:lang w:val="sv-SE" w:eastAsia="sv-SE"/>
        </w:rPr>
        <w:t xml:space="preserve">    </w:t>
      </w:r>
      <w:proofErr w:type="spellStart"/>
      <w:r w:rsidR="00637F5F" w:rsidRPr="001B3D18">
        <w:rPr>
          <w:color w:val="000000"/>
          <w:sz w:val="22"/>
          <w:szCs w:val="22"/>
          <w:lang w:val="sv-SE" w:eastAsia="sv-SE"/>
        </w:rPr>
        <w:t>Kenê</w:t>
      </w:r>
      <w:proofErr w:type="spellEnd"/>
      <w:r w:rsidR="00637F5F" w:rsidRPr="001B3D18">
        <w:rPr>
          <w:color w:val="000000"/>
          <w:sz w:val="22"/>
          <w:szCs w:val="22"/>
          <w:lang w:val="sv-SE" w:eastAsia="sv-SE"/>
        </w:rPr>
        <w:t xml:space="preserve"> </w:t>
      </w:r>
      <w:proofErr w:type="spellStart"/>
      <w:r w:rsidR="005E289C" w:rsidRPr="001B3D18">
        <w:rPr>
          <w:color w:val="000000"/>
          <w:sz w:val="22"/>
          <w:szCs w:val="22"/>
          <w:lang w:val="sv-SE" w:eastAsia="sv-SE"/>
        </w:rPr>
        <w:t>Boz</w:t>
      </w:r>
      <w:r w:rsidR="00637F5F" w:rsidRPr="001B3D18">
        <w:rPr>
          <w:color w:val="000000"/>
          <w:sz w:val="22"/>
          <w:szCs w:val="22"/>
          <w:lang w:val="sv-SE" w:eastAsia="sv-SE"/>
        </w:rPr>
        <w:t>o</w:t>
      </w:r>
      <w:proofErr w:type="spellEnd"/>
      <w:r w:rsidR="00BE71E5" w:rsidRPr="001B3D18">
        <w:rPr>
          <w:color w:val="000000"/>
          <w:sz w:val="22"/>
          <w:szCs w:val="22"/>
          <w:lang w:val="sv-SE" w:eastAsia="sv-SE"/>
        </w:rPr>
        <w:t>,</w:t>
      </w:r>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kenekî</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taybetî</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bû</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Gava</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dikeniya</w:t>
      </w:r>
      <w:proofErr w:type="spellEnd"/>
      <w:r w:rsidR="00B83F59" w:rsidRPr="001B3D18">
        <w:rPr>
          <w:color w:val="000000"/>
          <w:sz w:val="22"/>
          <w:szCs w:val="22"/>
          <w:lang w:val="sv-SE" w:eastAsia="sv-SE"/>
        </w:rPr>
        <w:t>,</w:t>
      </w:r>
      <w:r w:rsidR="00637F5F" w:rsidRPr="001B3D18">
        <w:rPr>
          <w:color w:val="000000"/>
          <w:sz w:val="22"/>
          <w:szCs w:val="22"/>
          <w:lang w:val="sv-SE" w:eastAsia="sv-SE"/>
        </w:rPr>
        <w:t xml:space="preserve"> </w:t>
      </w:r>
      <w:r w:rsidR="00B83F59" w:rsidRPr="001B3D18">
        <w:rPr>
          <w:color w:val="000000"/>
          <w:sz w:val="22"/>
          <w:szCs w:val="22"/>
          <w:lang w:val="sv-SE" w:eastAsia="sv-SE"/>
        </w:rPr>
        <w:t>t</w:t>
      </w:r>
      <w:r w:rsidR="00637F5F" w:rsidRPr="001B3D18">
        <w:rPr>
          <w:color w:val="000000"/>
          <w:sz w:val="22"/>
          <w:szCs w:val="22"/>
          <w:lang w:val="sv-SE" w:eastAsia="sv-SE"/>
        </w:rPr>
        <w:t xml:space="preserve">e </w:t>
      </w:r>
      <w:proofErr w:type="spellStart"/>
      <w:r w:rsidR="00637F5F" w:rsidRPr="001B3D18">
        <w:rPr>
          <w:color w:val="000000"/>
          <w:sz w:val="22"/>
          <w:szCs w:val="22"/>
          <w:lang w:val="sv-SE" w:eastAsia="sv-SE"/>
        </w:rPr>
        <w:t>digot</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qey</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dasiyên</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masî</w:t>
      </w:r>
      <w:proofErr w:type="spellEnd"/>
      <w:r w:rsidR="00637F5F" w:rsidRPr="001B3D18">
        <w:rPr>
          <w:color w:val="000000"/>
          <w:sz w:val="22"/>
          <w:szCs w:val="22"/>
          <w:lang w:val="sv-SE" w:eastAsia="sv-SE"/>
        </w:rPr>
        <w:t xml:space="preserve"> </w:t>
      </w:r>
      <w:r w:rsidR="00B83F59" w:rsidRPr="001B3D18">
        <w:rPr>
          <w:color w:val="000000"/>
          <w:sz w:val="22"/>
          <w:szCs w:val="22"/>
          <w:lang w:val="sv-SE" w:eastAsia="sv-SE"/>
        </w:rPr>
        <w:t xml:space="preserve">li </w:t>
      </w:r>
      <w:proofErr w:type="spellStart"/>
      <w:r w:rsidR="00B83F59" w:rsidRPr="001B3D18">
        <w:rPr>
          <w:color w:val="000000"/>
          <w:sz w:val="22"/>
          <w:szCs w:val="22"/>
          <w:lang w:val="sv-SE" w:eastAsia="sv-SE"/>
        </w:rPr>
        <w:t>qiriqa</w:t>
      </w:r>
      <w:proofErr w:type="spellEnd"/>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wî</w:t>
      </w:r>
      <w:proofErr w:type="spellEnd"/>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asê</w:t>
      </w:r>
      <w:proofErr w:type="spellEnd"/>
      <w:r w:rsidR="00B83F59" w:rsidRPr="001B3D18">
        <w:rPr>
          <w:color w:val="000000"/>
          <w:sz w:val="22"/>
          <w:szCs w:val="22"/>
          <w:lang w:val="sv-SE" w:eastAsia="sv-SE"/>
        </w:rPr>
        <w:t xml:space="preserve"> </w:t>
      </w:r>
      <w:proofErr w:type="spellStart"/>
      <w:r w:rsidR="00B83F59" w:rsidRPr="001B3D18">
        <w:rPr>
          <w:color w:val="000000"/>
          <w:sz w:val="22"/>
          <w:szCs w:val="22"/>
          <w:lang w:val="sv-SE" w:eastAsia="sv-SE"/>
        </w:rPr>
        <w:t>b</w:t>
      </w:r>
      <w:r w:rsidR="007D5EE9" w:rsidRPr="001B3D18">
        <w:rPr>
          <w:color w:val="000000"/>
          <w:sz w:val="22"/>
          <w:szCs w:val="22"/>
          <w:lang w:val="sv-SE" w:eastAsia="sv-SE"/>
        </w:rPr>
        <w:t>ûne</w:t>
      </w:r>
      <w:proofErr w:type="spellEnd"/>
      <w:r w:rsidR="007D5EE9" w:rsidRPr="001B3D18">
        <w:rPr>
          <w:color w:val="000000"/>
          <w:sz w:val="22"/>
          <w:szCs w:val="22"/>
          <w:lang w:val="sv-SE" w:eastAsia="sv-SE"/>
        </w:rPr>
        <w:t xml:space="preserve"> û </w:t>
      </w:r>
      <w:proofErr w:type="spellStart"/>
      <w:r w:rsidR="007D5EE9" w:rsidRPr="001B3D18">
        <w:rPr>
          <w:color w:val="000000"/>
          <w:sz w:val="22"/>
          <w:szCs w:val="22"/>
          <w:lang w:val="sv-SE" w:eastAsia="sv-SE"/>
        </w:rPr>
        <w:t>na</w:t>
      </w:r>
      <w:proofErr w:type="spellEnd"/>
      <w:r w:rsidR="007D5EE9" w:rsidRPr="001B3D18">
        <w:rPr>
          <w:color w:val="000000"/>
          <w:sz w:val="22"/>
          <w:szCs w:val="22"/>
          <w:lang w:val="sv-SE" w:eastAsia="sv-SE"/>
        </w:rPr>
        <w:t xml:space="preserve"> </w:t>
      </w:r>
      <w:proofErr w:type="spellStart"/>
      <w:r w:rsidR="007D5EE9" w:rsidRPr="001B3D18">
        <w:rPr>
          <w:color w:val="000000"/>
          <w:sz w:val="22"/>
          <w:szCs w:val="22"/>
          <w:lang w:val="sv-SE" w:eastAsia="sv-SE"/>
        </w:rPr>
        <w:t>çin</w:t>
      </w:r>
      <w:proofErr w:type="spellEnd"/>
      <w:r w:rsidR="007D5EE9" w:rsidRPr="001B3D18">
        <w:rPr>
          <w:color w:val="000000"/>
          <w:sz w:val="22"/>
          <w:szCs w:val="22"/>
          <w:lang w:val="sv-SE" w:eastAsia="sv-SE"/>
        </w:rPr>
        <w:t xml:space="preserve"> </w:t>
      </w:r>
      <w:proofErr w:type="spellStart"/>
      <w:r w:rsidR="007D5EE9" w:rsidRPr="001B3D18">
        <w:rPr>
          <w:color w:val="000000"/>
          <w:sz w:val="22"/>
          <w:szCs w:val="22"/>
          <w:lang w:val="sv-SE" w:eastAsia="sv-SE"/>
        </w:rPr>
        <w:t>xwarê</w:t>
      </w:r>
      <w:proofErr w:type="spellEnd"/>
      <w:r w:rsidR="007D5EE9" w:rsidRPr="001B3D18">
        <w:rPr>
          <w:color w:val="000000"/>
          <w:sz w:val="22"/>
          <w:szCs w:val="22"/>
          <w:lang w:val="sv-SE" w:eastAsia="sv-SE"/>
        </w:rPr>
        <w:t>.</w:t>
      </w:r>
      <w:r w:rsidR="00637F5F" w:rsidRPr="001B3D18">
        <w:rPr>
          <w:color w:val="000000"/>
          <w:sz w:val="22"/>
          <w:szCs w:val="22"/>
          <w:lang w:val="sv-SE" w:eastAsia="sv-SE"/>
        </w:rPr>
        <w:t xml:space="preserve"> </w:t>
      </w:r>
      <w:proofErr w:type="spellStart"/>
      <w:r w:rsidR="005E289C" w:rsidRPr="001B3D18">
        <w:rPr>
          <w:color w:val="000000"/>
          <w:sz w:val="22"/>
          <w:szCs w:val="22"/>
          <w:lang w:val="sv-SE" w:eastAsia="sv-SE"/>
        </w:rPr>
        <w:t>Boz</w:t>
      </w:r>
      <w:r w:rsidR="00637F5F" w:rsidRPr="001B3D18">
        <w:rPr>
          <w:color w:val="000000"/>
          <w:sz w:val="22"/>
          <w:szCs w:val="22"/>
          <w:lang w:val="sv-SE" w:eastAsia="sv-SE"/>
        </w:rPr>
        <w:t>o</w:t>
      </w:r>
      <w:proofErr w:type="spellEnd"/>
      <w:r w:rsidR="00637F5F" w:rsidRPr="001B3D18">
        <w:rPr>
          <w:color w:val="000000"/>
          <w:sz w:val="22"/>
          <w:szCs w:val="22"/>
          <w:lang w:val="sv-SE" w:eastAsia="sv-SE"/>
        </w:rPr>
        <w:t xml:space="preserve"> dike </w:t>
      </w:r>
      <w:proofErr w:type="spellStart"/>
      <w:r w:rsidR="00637F5F" w:rsidRPr="001B3D18">
        <w:rPr>
          <w:color w:val="000000"/>
          <w:sz w:val="22"/>
          <w:szCs w:val="22"/>
          <w:lang w:val="sv-SE" w:eastAsia="sv-SE"/>
        </w:rPr>
        <w:t>ku</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dasiyên</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masiyê</w:t>
      </w:r>
      <w:proofErr w:type="spellEnd"/>
      <w:r w:rsidR="00637F5F" w:rsidRPr="001B3D18">
        <w:rPr>
          <w:color w:val="000000"/>
          <w:sz w:val="22"/>
          <w:szCs w:val="22"/>
          <w:lang w:val="sv-SE" w:eastAsia="sv-SE"/>
        </w:rPr>
        <w:t xml:space="preserve"> bi </w:t>
      </w:r>
      <w:proofErr w:type="spellStart"/>
      <w:r w:rsidR="00637F5F" w:rsidRPr="001B3D18">
        <w:rPr>
          <w:color w:val="000000"/>
          <w:sz w:val="22"/>
          <w:szCs w:val="22"/>
          <w:lang w:val="sv-SE" w:eastAsia="sv-SE"/>
        </w:rPr>
        <w:t>xirîniy</w:t>
      </w:r>
      <w:r w:rsidR="00272364">
        <w:rPr>
          <w:color w:val="000000"/>
          <w:sz w:val="22"/>
          <w:szCs w:val="22"/>
          <w:lang w:val="sv-SE" w:eastAsia="sv-SE"/>
        </w:rPr>
        <w:t>an</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ji</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qiriqa</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xwe</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bişemitîne</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xwarê</w:t>
      </w:r>
      <w:proofErr w:type="spellEnd"/>
      <w:r w:rsidR="00637F5F" w:rsidRPr="001B3D18">
        <w:rPr>
          <w:color w:val="000000"/>
          <w:sz w:val="22"/>
          <w:szCs w:val="22"/>
          <w:lang w:val="sv-SE" w:eastAsia="sv-SE"/>
        </w:rPr>
        <w:t xml:space="preserve">: </w:t>
      </w:r>
      <w:r w:rsidR="00E073FC">
        <w:rPr>
          <w:i/>
          <w:color w:val="000000"/>
          <w:sz w:val="22"/>
          <w:szCs w:val="22"/>
          <w:lang w:val="sv-SE" w:eastAsia="sv-SE"/>
        </w:rPr>
        <w:t xml:space="preserve">xix </w:t>
      </w:r>
      <w:proofErr w:type="spellStart"/>
      <w:r w:rsidR="00E073FC">
        <w:rPr>
          <w:i/>
          <w:color w:val="000000"/>
          <w:sz w:val="22"/>
          <w:szCs w:val="22"/>
          <w:lang w:val="sv-SE" w:eastAsia="sv-SE"/>
        </w:rPr>
        <w:t>xix</w:t>
      </w:r>
      <w:proofErr w:type="spellEnd"/>
      <w:r w:rsidR="00E073FC">
        <w:rPr>
          <w:i/>
          <w:color w:val="000000"/>
          <w:sz w:val="22"/>
          <w:szCs w:val="22"/>
          <w:lang w:val="sv-SE" w:eastAsia="sv-SE"/>
        </w:rPr>
        <w:t xml:space="preserve"> </w:t>
      </w:r>
      <w:proofErr w:type="spellStart"/>
      <w:r w:rsidR="00E073FC">
        <w:rPr>
          <w:i/>
          <w:color w:val="000000"/>
          <w:sz w:val="22"/>
          <w:szCs w:val="22"/>
          <w:lang w:val="sv-SE" w:eastAsia="sv-SE"/>
        </w:rPr>
        <w:t>xix</w:t>
      </w:r>
      <w:proofErr w:type="spellEnd"/>
      <w:r w:rsidR="00E073FC">
        <w:rPr>
          <w:i/>
          <w:color w:val="000000"/>
          <w:sz w:val="22"/>
          <w:szCs w:val="22"/>
          <w:lang w:val="sv-SE" w:eastAsia="sv-SE"/>
        </w:rPr>
        <w:t xml:space="preserve"> </w:t>
      </w:r>
      <w:proofErr w:type="spellStart"/>
      <w:r w:rsidR="00E073FC">
        <w:rPr>
          <w:i/>
          <w:color w:val="000000"/>
          <w:sz w:val="22"/>
          <w:szCs w:val="22"/>
          <w:lang w:val="sv-SE" w:eastAsia="sv-SE"/>
        </w:rPr>
        <w:t>xix</w:t>
      </w:r>
      <w:proofErr w:type="spellEnd"/>
      <w:r w:rsidR="00E073FC">
        <w:rPr>
          <w:i/>
          <w:color w:val="000000"/>
          <w:sz w:val="22"/>
          <w:szCs w:val="22"/>
          <w:lang w:val="sv-SE" w:eastAsia="sv-SE"/>
        </w:rPr>
        <w:t xml:space="preserve"> </w:t>
      </w:r>
      <w:proofErr w:type="spellStart"/>
      <w:r w:rsidR="00E073FC">
        <w:rPr>
          <w:i/>
          <w:color w:val="000000"/>
          <w:sz w:val="22"/>
          <w:szCs w:val="22"/>
          <w:lang w:val="sv-SE" w:eastAsia="sv-SE"/>
        </w:rPr>
        <w:t>xix</w:t>
      </w:r>
      <w:proofErr w:type="spellEnd"/>
      <w:r w:rsidR="00E073FC">
        <w:rPr>
          <w:i/>
          <w:color w:val="000000"/>
          <w:sz w:val="22"/>
          <w:szCs w:val="22"/>
          <w:lang w:val="sv-SE" w:eastAsia="sv-SE"/>
        </w:rPr>
        <w:t xml:space="preserve"> </w:t>
      </w:r>
      <w:proofErr w:type="spellStart"/>
      <w:r w:rsidR="00E073FC">
        <w:rPr>
          <w:i/>
          <w:color w:val="000000"/>
          <w:sz w:val="22"/>
          <w:szCs w:val="22"/>
          <w:lang w:val="sv-SE" w:eastAsia="sv-SE"/>
        </w:rPr>
        <w:t>xix</w:t>
      </w:r>
      <w:proofErr w:type="spellEnd"/>
      <w:r w:rsidR="00E073FC">
        <w:rPr>
          <w:i/>
          <w:color w:val="000000"/>
          <w:sz w:val="22"/>
          <w:szCs w:val="22"/>
          <w:lang w:val="sv-SE" w:eastAsia="sv-SE"/>
        </w:rPr>
        <w:t xml:space="preserve"> û xix.</w:t>
      </w:r>
    </w:p>
    <w:p w:rsidR="005E289C" w:rsidRPr="00095DC1" w:rsidRDefault="00F1094E" w:rsidP="00517B6B">
      <w:pPr>
        <w:spacing w:before="40" w:after="40" w:line="276" w:lineRule="auto"/>
        <w:jc w:val="both"/>
        <w:rPr>
          <w:color w:val="000000"/>
          <w:sz w:val="22"/>
          <w:szCs w:val="22"/>
          <w:lang w:val="es-ES" w:eastAsia="sv-SE"/>
        </w:rPr>
      </w:pPr>
      <w:r w:rsidRPr="001B3D18">
        <w:rPr>
          <w:color w:val="000000"/>
          <w:sz w:val="22"/>
          <w:szCs w:val="22"/>
          <w:lang w:val="sv-SE" w:eastAsia="sv-SE"/>
        </w:rPr>
        <w:t xml:space="preserve">    </w:t>
      </w:r>
      <w:proofErr w:type="spellStart"/>
      <w:r w:rsidR="00F62050" w:rsidRPr="001B3D18">
        <w:rPr>
          <w:color w:val="000000"/>
          <w:sz w:val="22"/>
          <w:szCs w:val="22"/>
          <w:lang w:val="sv-SE" w:eastAsia="sv-SE"/>
        </w:rPr>
        <w:t>Kabo</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qet</w:t>
      </w:r>
      <w:proofErr w:type="spellEnd"/>
      <w:r w:rsidR="00637F5F" w:rsidRPr="001B3D18">
        <w:rPr>
          <w:color w:val="000000"/>
          <w:sz w:val="22"/>
          <w:szCs w:val="22"/>
          <w:lang w:val="sv-SE" w:eastAsia="sv-SE"/>
        </w:rPr>
        <w:t xml:space="preserve"> li </w:t>
      </w:r>
      <w:proofErr w:type="spellStart"/>
      <w:r w:rsidR="00637F5F" w:rsidRPr="001B3D18">
        <w:rPr>
          <w:color w:val="000000"/>
          <w:sz w:val="22"/>
          <w:szCs w:val="22"/>
          <w:lang w:val="sv-SE" w:eastAsia="sv-SE"/>
        </w:rPr>
        <w:t>hêla</w:t>
      </w:r>
      <w:proofErr w:type="spellEnd"/>
      <w:r w:rsidR="00637F5F" w:rsidRPr="001B3D18">
        <w:rPr>
          <w:color w:val="000000"/>
          <w:sz w:val="22"/>
          <w:szCs w:val="22"/>
          <w:lang w:val="sv-SE" w:eastAsia="sv-SE"/>
        </w:rPr>
        <w:t xml:space="preserve"> </w:t>
      </w:r>
      <w:proofErr w:type="spellStart"/>
      <w:r w:rsidR="006C0519">
        <w:rPr>
          <w:color w:val="000000"/>
          <w:sz w:val="22"/>
          <w:szCs w:val="22"/>
          <w:lang w:val="sv-SE" w:eastAsia="sv-SE"/>
        </w:rPr>
        <w:t>her</w:t>
      </w:r>
      <w:proofErr w:type="spellEnd"/>
      <w:r w:rsidR="006C0519">
        <w:rPr>
          <w:color w:val="000000"/>
          <w:sz w:val="22"/>
          <w:szCs w:val="22"/>
          <w:lang w:val="sv-SE" w:eastAsia="sv-SE"/>
        </w:rPr>
        <w:t xml:space="preserve"> du </w:t>
      </w:r>
      <w:proofErr w:type="spellStart"/>
      <w:r w:rsidR="006C0519">
        <w:rPr>
          <w:color w:val="000000"/>
          <w:sz w:val="22"/>
          <w:szCs w:val="22"/>
          <w:lang w:val="sv-SE" w:eastAsia="sv-SE"/>
        </w:rPr>
        <w:t>xortan</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ne</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dinerî</w:t>
      </w:r>
      <w:proofErr w:type="spellEnd"/>
      <w:r w:rsidR="00637F5F" w:rsidRPr="001B3D18">
        <w:rPr>
          <w:color w:val="000000"/>
          <w:sz w:val="22"/>
          <w:szCs w:val="22"/>
          <w:lang w:val="sv-SE" w:eastAsia="sv-SE"/>
        </w:rPr>
        <w:t xml:space="preserve"> </w:t>
      </w:r>
      <w:proofErr w:type="spellStart"/>
      <w:r w:rsidR="00637F5F" w:rsidRPr="001B3D18">
        <w:rPr>
          <w:color w:val="000000"/>
          <w:sz w:val="22"/>
          <w:szCs w:val="22"/>
          <w:lang w:val="sv-SE" w:eastAsia="sv-SE"/>
        </w:rPr>
        <w:t>jî</w:t>
      </w:r>
      <w:proofErr w:type="spellEnd"/>
      <w:r w:rsidR="00637F5F" w:rsidRPr="001B3D18">
        <w:rPr>
          <w:color w:val="000000"/>
          <w:sz w:val="22"/>
          <w:szCs w:val="22"/>
          <w:lang w:val="sv-SE" w:eastAsia="sv-SE"/>
        </w:rPr>
        <w:t xml:space="preserve">. </w:t>
      </w:r>
      <w:r w:rsidR="00EB6ED2" w:rsidRPr="00095DC1">
        <w:rPr>
          <w:color w:val="000000"/>
          <w:sz w:val="22"/>
          <w:szCs w:val="22"/>
          <w:lang w:val="es-ES" w:eastAsia="sv-SE"/>
        </w:rPr>
        <w:t xml:space="preserve">Şabo di tirsa cizbeya serekerkdarî de bû. </w:t>
      </w:r>
      <w:r w:rsidR="00637F5F" w:rsidRPr="00095DC1">
        <w:rPr>
          <w:color w:val="000000"/>
          <w:sz w:val="22"/>
          <w:szCs w:val="22"/>
          <w:lang w:val="es-ES" w:eastAsia="sv-SE"/>
        </w:rPr>
        <w:t xml:space="preserve">Gava </w:t>
      </w:r>
      <w:r w:rsidR="007D5EE9" w:rsidRPr="00095DC1">
        <w:rPr>
          <w:sz w:val="22"/>
          <w:szCs w:val="22"/>
          <w:lang w:val="es-ES"/>
        </w:rPr>
        <w:t>Dilovan</w:t>
      </w:r>
      <w:r w:rsidR="006D1A63" w:rsidRPr="00095DC1">
        <w:rPr>
          <w:color w:val="000000"/>
          <w:sz w:val="22"/>
          <w:szCs w:val="22"/>
          <w:lang w:val="es-ES" w:eastAsia="sv-SE"/>
        </w:rPr>
        <w:t xml:space="preserve"> û </w:t>
      </w:r>
      <w:r w:rsidR="005E289C" w:rsidRPr="00095DC1">
        <w:rPr>
          <w:color w:val="000000"/>
          <w:sz w:val="22"/>
          <w:szCs w:val="22"/>
          <w:lang w:val="es-ES" w:eastAsia="sv-SE"/>
        </w:rPr>
        <w:t>Boz</w:t>
      </w:r>
      <w:r w:rsidR="00637F5F" w:rsidRPr="00095DC1">
        <w:rPr>
          <w:color w:val="000000"/>
          <w:sz w:val="22"/>
          <w:szCs w:val="22"/>
          <w:lang w:val="es-ES" w:eastAsia="sv-SE"/>
        </w:rPr>
        <w:t>o keniya bû</w:t>
      </w:r>
      <w:r w:rsidR="006D1A63" w:rsidRPr="00095DC1">
        <w:rPr>
          <w:color w:val="000000"/>
          <w:sz w:val="22"/>
          <w:szCs w:val="22"/>
          <w:lang w:val="es-ES" w:eastAsia="sv-SE"/>
        </w:rPr>
        <w:t>n</w:t>
      </w:r>
      <w:r w:rsidR="00637F5F" w:rsidRPr="00095DC1">
        <w:rPr>
          <w:color w:val="000000"/>
          <w:sz w:val="22"/>
          <w:szCs w:val="22"/>
          <w:lang w:val="es-ES" w:eastAsia="sv-SE"/>
        </w:rPr>
        <w:t>, serekerkdar jî</w:t>
      </w:r>
      <w:r w:rsidR="006D1A63" w:rsidRPr="00095DC1">
        <w:rPr>
          <w:color w:val="000000"/>
          <w:sz w:val="22"/>
          <w:szCs w:val="22"/>
          <w:lang w:val="es-ES" w:eastAsia="sv-SE"/>
        </w:rPr>
        <w:t>,</w:t>
      </w:r>
      <w:r w:rsidR="00637F5F" w:rsidRPr="00095DC1">
        <w:rPr>
          <w:color w:val="000000"/>
          <w:sz w:val="22"/>
          <w:szCs w:val="22"/>
          <w:lang w:val="es-ES" w:eastAsia="sv-SE"/>
        </w:rPr>
        <w:t xml:space="preserve"> êdî xwe nêzîkê </w:t>
      </w:r>
      <w:r w:rsidR="006D1A63" w:rsidRPr="00095DC1">
        <w:rPr>
          <w:color w:val="000000"/>
          <w:sz w:val="22"/>
          <w:szCs w:val="22"/>
          <w:lang w:val="es-ES" w:eastAsia="sv-SE"/>
        </w:rPr>
        <w:t xml:space="preserve">ber </w:t>
      </w:r>
      <w:r w:rsidR="00637F5F" w:rsidRPr="00095DC1">
        <w:rPr>
          <w:color w:val="000000"/>
          <w:sz w:val="22"/>
          <w:szCs w:val="22"/>
          <w:lang w:val="es-ES" w:eastAsia="sv-SE"/>
        </w:rPr>
        <w:t xml:space="preserve">devê deriyê qehwexanê kiri bû, ku li ber çûnê bû. Qey loma dengê kenê </w:t>
      </w:r>
      <w:r w:rsidR="005E289C" w:rsidRPr="00095DC1">
        <w:rPr>
          <w:color w:val="000000"/>
          <w:sz w:val="22"/>
          <w:szCs w:val="22"/>
          <w:lang w:val="es-ES" w:eastAsia="sv-SE"/>
        </w:rPr>
        <w:t>Boz</w:t>
      </w:r>
      <w:r w:rsidR="00637F5F" w:rsidRPr="00095DC1">
        <w:rPr>
          <w:color w:val="000000"/>
          <w:sz w:val="22"/>
          <w:szCs w:val="22"/>
          <w:lang w:val="es-ES" w:eastAsia="sv-SE"/>
        </w:rPr>
        <w:t xml:space="preserve">o û </w:t>
      </w:r>
      <w:r w:rsidR="007D5EE9" w:rsidRPr="00095DC1">
        <w:rPr>
          <w:sz w:val="22"/>
          <w:szCs w:val="22"/>
          <w:lang w:val="es-ES"/>
        </w:rPr>
        <w:t>Dilov</w:t>
      </w:r>
      <w:r w:rsidR="00C27404" w:rsidRPr="00095DC1">
        <w:rPr>
          <w:sz w:val="22"/>
          <w:szCs w:val="22"/>
          <w:lang w:val="es-ES"/>
        </w:rPr>
        <w:t>ên</w:t>
      </w:r>
      <w:r w:rsidR="00637F5F" w:rsidRPr="00095DC1">
        <w:rPr>
          <w:color w:val="000000"/>
          <w:sz w:val="22"/>
          <w:szCs w:val="22"/>
          <w:lang w:val="es-ES" w:eastAsia="sv-SE"/>
        </w:rPr>
        <w:t xml:space="preserve"> baş ne çû bû </w:t>
      </w:r>
      <w:r w:rsidR="00C27404" w:rsidRPr="00095DC1">
        <w:rPr>
          <w:color w:val="000000"/>
          <w:sz w:val="22"/>
          <w:szCs w:val="22"/>
          <w:lang w:val="es-ES" w:eastAsia="sv-SE"/>
        </w:rPr>
        <w:t xml:space="preserve">guhê </w:t>
      </w:r>
      <w:r w:rsidR="00637F5F" w:rsidRPr="00095DC1">
        <w:rPr>
          <w:color w:val="000000"/>
          <w:sz w:val="22"/>
          <w:szCs w:val="22"/>
          <w:lang w:val="es-ES" w:eastAsia="sv-SE"/>
        </w:rPr>
        <w:t xml:space="preserve">wî. </w:t>
      </w:r>
      <w:r w:rsidR="00F62050" w:rsidRPr="00095DC1">
        <w:rPr>
          <w:color w:val="000000"/>
          <w:sz w:val="22"/>
          <w:szCs w:val="22"/>
          <w:lang w:val="es-ES" w:eastAsia="sv-SE"/>
        </w:rPr>
        <w:t>Kabo</w:t>
      </w:r>
      <w:r w:rsidR="00637F5F" w:rsidRPr="00095DC1">
        <w:rPr>
          <w:color w:val="000000"/>
          <w:sz w:val="22"/>
          <w:szCs w:val="22"/>
          <w:lang w:val="es-ES" w:eastAsia="sv-SE"/>
        </w:rPr>
        <w:t xml:space="preserve"> </w:t>
      </w:r>
      <w:r w:rsidR="00D45224" w:rsidRPr="00095DC1">
        <w:rPr>
          <w:color w:val="000000"/>
          <w:sz w:val="22"/>
          <w:szCs w:val="22"/>
          <w:lang w:val="es-ES" w:eastAsia="sv-SE"/>
        </w:rPr>
        <w:t xml:space="preserve">jî </w:t>
      </w:r>
      <w:r w:rsidR="00637F5F" w:rsidRPr="00095DC1">
        <w:rPr>
          <w:color w:val="000000"/>
          <w:sz w:val="22"/>
          <w:szCs w:val="22"/>
          <w:lang w:val="es-ES" w:eastAsia="sv-SE"/>
        </w:rPr>
        <w:t>li derve</w:t>
      </w:r>
      <w:r w:rsidR="006D1A63" w:rsidRPr="00095DC1">
        <w:rPr>
          <w:color w:val="000000"/>
          <w:sz w:val="22"/>
          <w:szCs w:val="22"/>
          <w:lang w:val="es-ES" w:eastAsia="sv-SE"/>
        </w:rPr>
        <w:t>,</w:t>
      </w:r>
      <w:r w:rsidR="00637F5F" w:rsidRPr="00095DC1">
        <w:rPr>
          <w:color w:val="000000"/>
          <w:sz w:val="22"/>
          <w:szCs w:val="22"/>
          <w:lang w:val="es-ES" w:eastAsia="sv-SE"/>
        </w:rPr>
        <w:t xml:space="preserve"> hîna</w:t>
      </w:r>
      <w:r w:rsidR="00662EF3" w:rsidRPr="00095DC1">
        <w:rPr>
          <w:color w:val="000000"/>
          <w:sz w:val="22"/>
          <w:szCs w:val="22"/>
          <w:lang w:val="es-ES" w:eastAsia="sv-SE"/>
        </w:rPr>
        <w:t xml:space="preserve"> di wê rewşa rêzdariya</w:t>
      </w:r>
      <w:r w:rsidR="00637F5F" w:rsidRPr="00095DC1">
        <w:rPr>
          <w:color w:val="000000"/>
          <w:sz w:val="22"/>
          <w:szCs w:val="22"/>
          <w:lang w:val="es-ES" w:eastAsia="sv-SE"/>
        </w:rPr>
        <w:t xml:space="preserve"> kûr a bêsînor</w:t>
      </w:r>
      <w:r w:rsidR="005E289C" w:rsidRPr="00095DC1">
        <w:rPr>
          <w:color w:val="000000"/>
          <w:sz w:val="22"/>
          <w:szCs w:val="22"/>
          <w:lang w:val="es-ES" w:eastAsia="sv-SE"/>
        </w:rPr>
        <w:t xml:space="preserve"> de,</w:t>
      </w:r>
      <w:r w:rsidR="00C27404" w:rsidRPr="00095DC1">
        <w:rPr>
          <w:color w:val="000000"/>
          <w:sz w:val="22"/>
          <w:szCs w:val="22"/>
          <w:lang w:val="es-ES" w:eastAsia="sv-SE"/>
        </w:rPr>
        <w:t xml:space="preserve"> li pey serek</w:t>
      </w:r>
      <w:r w:rsidR="00637F5F" w:rsidRPr="00095DC1">
        <w:rPr>
          <w:color w:val="000000"/>
          <w:sz w:val="22"/>
          <w:szCs w:val="22"/>
          <w:lang w:val="es-ES" w:eastAsia="sv-SE"/>
        </w:rPr>
        <w:t>erkdar</w:t>
      </w:r>
      <w:r w:rsidR="00D45224" w:rsidRPr="00095DC1">
        <w:rPr>
          <w:color w:val="000000"/>
          <w:sz w:val="22"/>
          <w:szCs w:val="22"/>
          <w:lang w:val="es-ES" w:eastAsia="sv-SE"/>
        </w:rPr>
        <w:t>î</w:t>
      </w:r>
      <w:r w:rsidR="00637F5F" w:rsidRPr="00095DC1">
        <w:rPr>
          <w:color w:val="000000"/>
          <w:sz w:val="22"/>
          <w:szCs w:val="22"/>
          <w:lang w:val="es-ES" w:eastAsia="sv-SE"/>
        </w:rPr>
        <w:t xml:space="preserve"> </w:t>
      </w:r>
      <w:r w:rsidR="00272364" w:rsidRPr="00095DC1">
        <w:rPr>
          <w:color w:val="000000"/>
          <w:sz w:val="22"/>
          <w:szCs w:val="22"/>
          <w:lang w:val="es-ES" w:eastAsia="sv-SE"/>
        </w:rPr>
        <w:t xml:space="preserve">wek peykerekî </w:t>
      </w:r>
      <w:r w:rsidR="00EB6ED2" w:rsidRPr="00095DC1">
        <w:rPr>
          <w:color w:val="000000"/>
          <w:sz w:val="22"/>
          <w:szCs w:val="22"/>
          <w:lang w:val="es-ES" w:eastAsia="sv-SE"/>
        </w:rPr>
        <w:t xml:space="preserve">serdiber </w:t>
      </w:r>
      <w:r w:rsidR="00637F5F" w:rsidRPr="00095DC1">
        <w:rPr>
          <w:color w:val="000000"/>
          <w:sz w:val="22"/>
          <w:szCs w:val="22"/>
          <w:lang w:val="es-ES" w:eastAsia="sv-SE"/>
        </w:rPr>
        <w:t>rawestiya bû.</w:t>
      </w:r>
      <w:r w:rsidR="006D1A63" w:rsidRPr="00095DC1">
        <w:rPr>
          <w:color w:val="000000"/>
          <w:sz w:val="22"/>
          <w:szCs w:val="22"/>
          <w:lang w:val="es-ES" w:eastAsia="sv-SE"/>
        </w:rPr>
        <w:t xml:space="preserve"> Ruyê xwe jî</w:t>
      </w:r>
      <w:r w:rsidR="00C27404" w:rsidRPr="00095DC1">
        <w:rPr>
          <w:color w:val="000000"/>
          <w:sz w:val="22"/>
          <w:szCs w:val="22"/>
          <w:lang w:val="es-ES" w:eastAsia="sv-SE"/>
        </w:rPr>
        <w:t>,</w:t>
      </w:r>
      <w:r w:rsidR="006D1A63" w:rsidRPr="00095DC1">
        <w:rPr>
          <w:color w:val="000000"/>
          <w:sz w:val="22"/>
          <w:szCs w:val="22"/>
          <w:lang w:val="es-ES" w:eastAsia="sv-SE"/>
        </w:rPr>
        <w:t xml:space="preserve"> wisa reben</w:t>
      </w:r>
      <w:r w:rsidR="002318E0" w:rsidRPr="00095DC1">
        <w:rPr>
          <w:color w:val="000000"/>
          <w:sz w:val="22"/>
          <w:szCs w:val="22"/>
          <w:lang w:val="es-ES" w:eastAsia="sv-SE"/>
        </w:rPr>
        <w:t>,</w:t>
      </w:r>
      <w:r w:rsidR="006D1A63" w:rsidRPr="00095DC1">
        <w:rPr>
          <w:color w:val="000000"/>
          <w:sz w:val="22"/>
          <w:szCs w:val="22"/>
          <w:lang w:val="es-ES" w:eastAsia="sv-SE"/>
        </w:rPr>
        <w:t xml:space="preserve"> perîşan </w:t>
      </w:r>
      <w:r w:rsidR="002318E0" w:rsidRPr="00095DC1">
        <w:rPr>
          <w:color w:val="000000"/>
          <w:sz w:val="22"/>
          <w:szCs w:val="22"/>
          <w:lang w:val="es-ES" w:eastAsia="sv-SE"/>
        </w:rPr>
        <w:t xml:space="preserve">û </w:t>
      </w:r>
      <w:r w:rsidR="006D1A63" w:rsidRPr="00095DC1">
        <w:rPr>
          <w:color w:val="000000"/>
          <w:sz w:val="22"/>
          <w:szCs w:val="22"/>
          <w:lang w:val="es-ES" w:eastAsia="sv-SE"/>
        </w:rPr>
        <w:t xml:space="preserve">miçiqandibû û li </w:t>
      </w:r>
      <w:r w:rsidR="00272364" w:rsidRPr="00095DC1">
        <w:rPr>
          <w:color w:val="000000"/>
          <w:sz w:val="22"/>
          <w:szCs w:val="22"/>
          <w:lang w:val="es-ES" w:eastAsia="sv-SE"/>
        </w:rPr>
        <w:t xml:space="preserve">ber xwe li </w:t>
      </w:r>
      <w:r w:rsidR="006D1A63" w:rsidRPr="00095DC1">
        <w:rPr>
          <w:color w:val="000000"/>
          <w:sz w:val="22"/>
          <w:szCs w:val="22"/>
          <w:lang w:val="es-ES" w:eastAsia="sv-SE"/>
        </w:rPr>
        <w:t>erdê dinerî.</w:t>
      </w:r>
      <w:r w:rsidR="00637F5F" w:rsidRPr="00095DC1">
        <w:rPr>
          <w:color w:val="000000"/>
          <w:sz w:val="22"/>
          <w:szCs w:val="22"/>
          <w:lang w:val="es-ES" w:eastAsia="sv-SE"/>
        </w:rPr>
        <w:t xml:space="preserve"> </w:t>
      </w:r>
      <w:r w:rsidR="00D45224" w:rsidRPr="00095DC1">
        <w:rPr>
          <w:color w:val="000000"/>
          <w:sz w:val="22"/>
          <w:szCs w:val="22"/>
          <w:lang w:val="es-ES" w:eastAsia="sv-SE"/>
        </w:rPr>
        <w:t>Hew mabû ku wek segan mizîn</w:t>
      </w:r>
      <w:r w:rsidR="00E32E8B" w:rsidRPr="00095DC1">
        <w:rPr>
          <w:color w:val="000000"/>
          <w:sz w:val="22"/>
          <w:szCs w:val="22"/>
          <w:lang w:val="es-ES" w:eastAsia="sv-SE"/>
        </w:rPr>
        <w:t>î</w:t>
      </w:r>
      <w:r w:rsidR="00D45224" w:rsidRPr="00095DC1">
        <w:rPr>
          <w:color w:val="000000"/>
          <w:sz w:val="22"/>
          <w:szCs w:val="22"/>
          <w:lang w:val="es-ES" w:eastAsia="sv-SE"/>
        </w:rPr>
        <w:t xml:space="preserve"> jî pê biketa. </w:t>
      </w:r>
      <w:r w:rsidR="00637F5F" w:rsidRPr="00095DC1">
        <w:rPr>
          <w:color w:val="000000"/>
          <w:sz w:val="22"/>
          <w:szCs w:val="22"/>
          <w:lang w:val="es-ES" w:eastAsia="sv-SE"/>
        </w:rPr>
        <w:t>Polîsek</w:t>
      </w:r>
      <w:r w:rsidR="005E289C" w:rsidRPr="00095DC1">
        <w:rPr>
          <w:color w:val="000000"/>
          <w:sz w:val="22"/>
          <w:szCs w:val="22"/>
          <w:lang w:val="es-ES" w:eastAsia="sv-SE"/>
        </w:rPr>
        <w:t>î</w:t>
      </w:r>
      <w:r w:rsidR="00637F5F" w:rsidRPr="00095DC1">
        <w:rPr>
          <w:color w:val="000000"/>
          <w:sz w:val="22"/>
          <w:szCs w:val="22"/>
          <w:lang w:val="es-ES" w:eastAsia="sv-SE"/>
        </w:rPr>
        <w:t xml:space="preserve"> s</w:t>
      </w:r>
      <w:r w:rsidR="00C27404" w:rsidRPr="00095DC1">
        <w:rPr>
          <w:color w:val="000000"/>
          <w:sz w:val="22"/>
          <w:szCs w:val="22"/>
          <w:lang w:val="es-ES" w:eastAsia="sv-SE"/>
        </w:rPr>
        <w:t>îvîl, deriyê otomobîlê ji serek</w:t>
      </w:r>
      <w:r w:rsidR="00637F5F" w:rsidRPr="00095DC1">
        <w:rPr>
          <w:color w:val="000000"/>
          <w:sz w:val="22"/>
          <w:szCs w:val="22"/>
          <w:lang w:val="es-ES" w:eastAsia="sv-SE"/>
        </w:rPr>
        <w:t>erkdar</w:t>
      </w:r>
      <w:r w:rsidR="005E289C" w:rsidRPr="00095DC1">
        <w:rPr>
          <w:color w:val="000000"/>
          <w:sz w:val="22"/>
          <w:szCs w:val="22"/>
          <w:lang w:val="es-ES" w:eastAsia="sv-SE"/>
        </w:rPr>
        <w:t>î</w:t>
      </w:r>
      <w:r w:rsidR="00C27404" w:rsidRPr="00095DC1">
        <w:rPr>
          <w:color w:val="000000"/>
          <w:sz w:val="22"/>
          <w:szCs w:val="22"/>
          <w:lang w:val="es-ES" w:eastAsia="sv-SE"/>
        </w:rPr>
        <w:t xml:space="preserve"> re vekir. Serek</w:t>
      </w:r>
      <w:r w:rsidR="00637F5F" w:rsidRPr="00095DC1">
        <w:rPr>
          <w:color w:val="000000"/>
          <w:sz w:val="22"/>
          <w:szCs w:val="22"/>
          <w:lang w:val="es-ES" w:eastAsia="sv-SE"/>
        </w:rPr>
        <w:t xml:space="preserve">erkdar qet li ruyê </w:t>
      </w:r>
      <w:r w:rsidR="00F62050" w:rsidRPr="00095DC1">
        <w:rPr>
          <w:color w:val="000000"/>
          <w:sz w:val="22"/>
          <w:szCs w:val="22"/>
          <w:lang w:val="es-ES" w:eastAsia="sv-SE"/>
        </w:rPr>
        <w:t>Kabo</w:t>
      </w:r>
      <w:r w:rsidR="00637F5F" w:rsidRPr="00095DC1">
        <w:rPr>
          <w:color w:val="000000"/>
          <w:sz w:val="22"/>
          <w:szCs w:val="22"/>
          <w:lang w:val="es-ES" w:eastAsia="sv-SE"/>
        </w:rPr>
        <w:t xml:space="preserve"> jî ne n</w:t>
      </w:r>
      <w:r w:rsidR="005E289C" w:rsidRPr="00095DC1">
        <w:rPr>
          <w:color w:val="000000"/>
          <w:sz w:val="22"/>
          <w:szCs w:val="22"/>
          <w:lang w:val="es-ES" w:eastAsia="sv-SE"/>
        </w:rPr>
        <w:t>erî</w:t>
      </w:r>
      <w:r w:rsidR="00637F5F" w:rsidRPr="00095DC1">
        <w:rPr>
          <w:color w:val="000000"/>
          <w:sz w:val="22"/>
          <w:szCs w:val="22"/>
          <w:lang w:val="es-ES" w:eastAsia="sv-SE"/>
        </w:rPr>
        <w:t xml:space="preserve">. Ket nav otomobîla </w:t>
      </w:r>
      <w:r w:rsidR="00E32E8B" w:rsidRPr="00095DC1">
        <w:rPr>
          <w:color w:val="000000"/>
          <w:sz w:val="22"/>
          <w:szCs w:val="22"/>
          <w:lang w:val="es-ES" w:eastAsia="sv-SE"/>
        </w:rPr>
        <w:t xml:space="preserve">xwe </w:t>
      </w:r>
      <w:r w:rsidR="00E32E8B" w:rsidRPr="00095DC1">
        <w:rPr>
          <w:color w:val="000000"/>
          <w:sz w:val="22"/>
          <w:szCs w:val="22"/>
          <w:lang w:val="es-ES" w:eastAsia="sv-SE"/>
        </w:rPr>
        <w:lastRenderedPageBreak/>
        <w:t xml:space="preserve">ya </w:t>
      </w:r>
      <w:r w:rsidR="00637F5F" w:rsidRPr="00095DC1">
        <w:rPr>
          <w:color w:val="000000"/>
          <w:sz w:val="22"/>
          <w:szCs w:val="22"/>
          <w:lang w:val="es-ES" w:eastAsia="sv-SE"/>
        </w:rPr>
        <w:t xml:space="preserve">reş û derî li ser wî hat girtin. </w:t>
      </w:r>
      <w:r w:rsidR="00940DD4" w:rsidRPr="00095DC1">
        <w:rPr>
          <w:color w:val="000000"/>
          <w:sz w:val="22"/>
          <w:szCs w:val="22"/>
          <w:lang w:val="es-ES" w:eastAsia="sv-SE"/>
        </w:rPr>
        <w:t xml:space="preserve">Otomobîl </w:t>
      </w:r>
      <w:r w:rsidR="004E0FAB" w:rsidRPr="00095DC1">
        <w:rPr>
          <w:color w:val="000000"/>
          <w:sz w:val="22"/>
          <w:szCs w:val="22"/>
          <w:lang w:val="es-ES" w:eastAsia="sv-SE"/>
        </w:rPr>
        <w:t xml:space="preserve">zû </w:t>
      </w:r>
      <w:r w:rsidR="00940DD4" w:rsidRPr="00095DC1">
        <w:rPr>
          <w:color w:val="000000"/>
          <w:sz w:val="22"/>
          <w:szCs w:val="22"/>
          <w:lang w:val="es-ES" w:eastAsia="sv-SE"/>
        </w:rPr>
        <w:t xml:space="preserve">bi rê ket. Ta ku </w:t>
      </w:r>
      <w:r w:rsidR="00637F5F" w:rsidRPr="00095DC1">
        <w:rPr>
          <w:color w:val="000000"/>
          <w:sz w:val="22"/>
          <w:szCs w:val="22"/>
          <w:lang w:val="es-ES" w:eastAsia="sv-SE"/>
        </w:rPr>
        <w:t>200-</w:t>
      </w:r>
      <w:smartTag w:uri="urn:schemas-microsoft-com:office:smarttags" w:element="metricconverter">
        <w:smartTagPr>
          <w:attr w:name="ProductID" w:val="300 metre"/>
        </w:smartTagPr>
        <w:r w:rsidR="00637F5F" w:rsidRPr="00095DC1">
          <w:rPr>
            <w:color w:val="000000"/>
            <w:sz w:val="22"/>
            <w:szCs w:val="22"/>
            <w:lang w:val="es-ES" w:eastAsia="sv-SE"/>
          </w:rPr>
          <w:t>300 metre</w:t>
        </w:r>
      </w:smartTag>
      <w:r w:rsidR="00637F5F" w:rsidRPr="00095DC1">
        <w:rPr>
          <w:color w:val="000000"/>
          <w:sz w:val="22"/>
          <w:szCs w:val="22"/>
          <w:lang w:val="es-ES" w:eastAsia="sv-SE"/>
        </w:rPr>
        <w:t xml:space="preserve"> </w:t>
      </w:r>
      <w:r w:rsidR="00940DD4" w:rsidRPr="00095DC1">
        <w:rPr>
          <w:color w:val="000000"/>
          <w:sz w:val="22"/>
          <w:szCs w:val="22"/>
          <w:lang w:val="es-ES" w:eastAsia="sv-SE"/>
        </w:rPr>
        <w:t xml:space="preserve">jî </w:t>
      </w:r>
      <w:r w:rsidR="005E289C" w:rsidRPr="00095DC1">
        <w:rPr>
          <w:color w:val="000000"/>
          <w:sz w:val="22"/>
          <w:szCs w:val="22"/>
          <w:lang w:val="es-ES" w:eastAsia="sv-SE"/>
        </w:rPr>
        <w:t xml:space="preserve">ji wir </w:t>
      </w:r>
      <w:r w:rsidR="006A6AFE" w:rsidRPr="00095DC1">
        <w:rPr>
          <w:color w:val="000000"/>
          <w:sz w:val="22"/>
          <w:szCs w:val="22"/>
          <w:lang w:val="es-ES" w:eastAsia="sv-SE"/>
        </w:rPr>
        <w:t xml:space="preserve">bi </w:t>
      </w:r>
      <w:r w:rsidR="005E289C" w:rsidRPr="00095DC1">
        <w:rPr>
          <w:color w:val="000000"/>
          <w:sz w:val="22"/>
          <w:szCs w:val="22"/>
          <w:lang w:val="es-ES" w:eastAsia="sv-SE"/>
        </w:rPr>
        <w:t xml:space="preserve">dûr ket, </w:t>
      </w:r>
      <w:r w:rsidR="00C27404" w:rsidRPr="00095DC1">
        <w:rPr>
          <w:color w:val="000000"/>
          <w:sz w:val="22"/>
          <w:szCs w:val="22"/>
          <w:lang w:val="es-ES" w:eastAsia="sv-SE"/>
        </w:rPr>
        <w:t xml:space="preserve">Kaban Tozan </w:t>
      </w:r>
      <w:r w:rsidR="00940DD4" w:rsidRPr="00095DC1">
        <w:rPr>
          <w:color w:val="000000"/>
          <w:sz w:val="22"/>
          <w:szCs w:val="22"/>
          <w:lang w:val="es-ES" w:eastAsia="sv-SE"/>
        </w:rPr>
        <w:t>hîna</w:t>
      </w:r>
      <w:r w:rsidR="00C27404" w:rsidRPr="00095DC1">
        <w:rPr>
          <w:color w:val="000000"/>
          <w:sz w:val="22"/>
          <w:szCs w:val="22"/>
          <w:lang w:val="es-ES" w:eastAsia="sv-SE"/>
        </w:rPr>
        <w:t xml:space="preserve"> jî</w:t>
      </w:r>
      <w:r w:rsidR="00940DD4" w:rsidRPr="00095DC1">
        <w:rPr>
          <w:color w:val="000000"/>
          <w:sz w:val="22"/>
          <w:szCs w:val="22"/>
          <w:lang w:val="es-ES" w:eastAsia="sv-SE"/>
        </w:rPr>
        <w:t xml:space="preserve"> </w:t>
      </w:r>
      <w:r w:rsidR="005E289C" w:rsidRPr="00095DC1">
        <w:rPr>
          <w:color w:val="000000"/>
          <w:sz w:val="22"/>
          <w:szCs w:val="22"/>
          <w:lang w:val="es-ES" w:eastAsia="sv-SE"/>
        </w:rPr>
        <w:t xml:space="preserve">li şûna otomobîlê, </w:t>
      </w:r>
      <w:r w:rsidR="00940DD4" w:rsidRPr="00095DC1">
        <w:rPr>
          <w:color w:val="000000"/>
          <w:sz w:val="22"/>
          <w:szCs w:val="22"/>
          <w:lang w:val="es-ES" w:eastAsia="sv-SE"/>
        </w:rPr>
        <w:t xml:space="preserve">hîna </w:t>
      </w:r>
      <w:r w:rsidR="00C27404" w:rsidRPr="00095DC1">
        <w:rPr>
          <w:color w:val="000000"/>
          <w:sz w:val="22"/>
          <w:szCs w:val="22"/>
          <w:lang w:val="es-ES" w:eastAsia="sv-SE"/>
        </w:rPr>
        <w:t xml:space="preserve">jî </w:t>
      </w:r>
      <w:r w:rsidR="006A6AFE" w:rsidRPr="00095DC1">
        <w:rPr>
          <w:color w:val="000000"/>
          <w:sz w:val="22"/>
          <w:szCs w:val="22"/>
          <w:lang w:val="es-ES" w:eastAsia="sv-SE"/>
        </w:rPr>
        <w:t>wisa</w:t>
      </w:r>
      <w:r w:rsidR="00637F5F" w:rsidRPr="00095DC1">
        <w:rPr>
          <w:color w:val="000000"/>
          <w:sz w:val="22"/>
          <w:szCs w:val="22"/>
          <w:lang w:val="es-ES" w:eastAsia="sv-SE"/>
        </w:rPr>
        <w:t xml:space="preserve"> bêliv û </w:t>
      </w:r>
      <w:r w:rsidR="00940DD4" w:rsidRPr="00095DC1">
        <w:rPr>
          <w:color w:val="000000"/>
          <w:sz w:val="22"/>
          <w:szCs w:val="22"/>
          <w:lang w:val="es-ES" w:eastAsia="sv-SE"/>
        </w:rPr>
        <w:t xml:space="preserve">bê </w:t>
      </w:r>
      <w:r w:rsidR="002318E0" w:rsidRPr="00095DC1">
        <w:rPr>
          <w:color w:val="000000"/>
          <w:sz w:val="22"/>
          <w:szCs w:val="22"/>
          <w:lang w:val="es-ES" w:eastAsia="sv-SE"/>
        </w:rPr>
        <w:t>tevger</w:t>
      </w:r>
      <w:r w:rsidR="00E32E8B" w:rsidRPr="00095DC1">
        <w:rPr>
          <w:color w:val="000000"/>
          <w:sz w:val="22"/>
          <w:szCs w:val="22"/>
          <w:lang w:val="es-ES" w:eastAsia="sv-SE"/>
        </w:rPr>
        <w:t xml:space="preserve"> </w:t>
      </w:r>
      <w:r w:rsidR="00C27404" w:rsidRPr="00095DC1">
        <w:rPr>
          <w:color w:val="000000"/>
          <w:sz w:val="22"/>
          <w:szCs w:val="22"/>
          <w:lang w:val="es-ES" w:eastAsia="sv-SE"/>
        </w:rPr>
        <w:t xml:space="preserve">ji xwe re </w:t>
      </w:r>
      <w:r w:rsidR="002318E0" w:rsidRPr="00095DC1">
        <w:rPr>
          <w:color w:val="000000"/>
          <w:sz w:val="22"/>
          <w:szCs w:val="22"/>
          <w:lang w:val="es-ES" w:eastAsia="sv-SE"/>
        </w:rPr>
        <w:t xml:space="preserve">her </w:t>
      </w:r>
      <w:r w:rsidR="00E32E8B" w:rsidRPr="00095DC1">
        <w:rPr>
          <w:color w:val="000000"/>
          <w:sz w:val="22"/>
          <w:szCs w:val="22"/>
          <w:lang w:val="es-ES" w:eastAsia="sv-SE"/>
        </w:rPr>
        <w:t xml:space="preserve">wisa </w:t>
      </w:r>
      <w:r w:rsidR="002318E0" w:rsidRPr="00095DC1">
        <w:rPr>
          <w:color w:val="000000"/>
          <w:sz w:val="22"/>
          <w:szCs w:val="22"/>
          <w:lang w:val="es-ES" w:eastAsia="sv-SE"/>
        </w:rPr>
        <w:t xml:space="preserve">li ciyê xwe </w:t>
      </w:r>
      <w:r w:rsidR="00940DD4" w:rsidRPr="00095DC1">
        <w:rPr>
          <w:color w:val="000000"/>
          <w:sz w:val="22"/>
          <w:szCs w:val="22"/>
          <w:lang w:val="es-ES" w:eastAsia="sv-SE"/>
        </w:rPr>
        <w:t>dipa</w:t>
      </w:r>
      <w:r w:rsidR="00637F5F" w:rsidRPr="00095DC1">
        <w:rPr>
          <w:color w:val="000000"/>
          <w:sz w:val="22"/>
          <w:szCs w:val="22"/>
          <w:lang w:val="es-ES" w:eastAsia="sv-SE"/>
        </w:rPr>
        <w:t>.</w:t>
      </w:r>
    </w:p>
    <w:p w:rsidR="005E289C" w:rsidRPr="00F85990" w:rsidRDefault="00F1094E" w:rsidP="00517B6B">
      <w:pPr>
        <w:spacing w:before="40" w:after="40" w:line="276" w:lineRule="auto"/>
        <w:jc w:val="both"/>
        <w:rPr>
          <w:color w:val="000000"/>
          <w:sz w:val="22"/>
          <w:szCs w:val="22"/>
          <w:lang w:val="es-ES" w:eastAsia="sv-SE"/>
        </w:rPr>
      </w:pPr>
      <w:r w:rsidRPr="00095DC1">
        <w:rPr>
          <w:color w:val="000000"/>
          <w:sz w:val="22"/>
          <w:szCs w:val="22"/>
          <w:lang w:val="es-ES" w:eastAsia="sv-SE"/>
        </w:rPr>
        <w:t xml:space="preserve">    </w:t>
      </w:r>
      <w:r w:rsidR="00637F5F" w:rsidRPr="00F85990">
        <w:rPr>
          <w:color w:val="000000"/>
          <w:sz w:val="22"/>
          <w:szCs w:val="22"/>
          <w:lang w:val="es-ES" w:eastAsia="sv-SE"/>
        </w:rPr>
        <w:t xml:space="preserve">Berî ku </w:t>
      </w:r>
      <w:r w:rsidR="00F62050" w:rsidRPr="00F85990">
        <w:rPr>
          <w:color w:val="000000"/>
          <w:sz w:val="22"/>
          <w:szCs w:val="22"/>
          <w:lang w:val="es-ES" w:eastAsia="sv-SE"/>
        </w:rPr>
        <w:t>Kabo</w:t>
      </w:r>
      <w:r w:rsidR="00637F5F" w:rsidRPr="00F85990">
        <w:rPr>
          <w:color w:val="000000"/>
          <w:sz w:val="22"/>
          <w:szCs w:val="22"/>
          <w:lang w:val="es-ES" w:eastAsia="sv-SE"/>
        </w:rPr>
        <w:t xml:space="preserve"> vegere hundur û çêr û sixêfan </w:t>
      </w:r>
      <w:r w:rsidR="00E073FC" w:rsidRPr="00F85990">
        <w:rPr>
          <w:color w:val="000000"/>
          <w:sz w:val="22"/>
          <w:szCs w:val="22"/>
          <w:lang w:val="es-ES" w:eastAsia="sv-SE"/>
        </w:rPr>
        <w:t>bi</w:t>
      </w:r>
      <w:r w:rsidR="00637F5F" w:rsidRPr="00F85990">
        <w:rPr>
          <w:color w:val="000000"/>
          <w:sz w:val="22"/>
          <w:szCs w:val="22"/>
          <w:lang w:val="es-ES" w:eastAsia="sv-SE"/>
        </w:rPr>
        <w:t xml:space="preserve">bêje </w:t>
      </w:r>
      <w:r w:rsidR="00645397" w:rsidRPr="00F85990">
        <w:rPr>
          <w:color w:val="000000"/>
          <w:sz w:val="22"/>
          <w:szCs w:val="22"/>
          <w:lang w:val="es-ES" w:eastAsia="sv-SE"/>
        </w:rPr>
        <w:t xml:space="preserve">ji </w:t>
      </w:r>
      <w:r w:rsidR="007D5EE9" w:rsidRPr="00F85990">
        <w:rPr>
          <w:sz w:val="22"/>
          <w:szCs w:val="22"/>
          <w:lang w:val="es-ES"/>
        </w:rPr>
        <w:t>Dilov</w:t>
      </w:r>
      <w:r w:rsidR="00C27404" w:rsidRPr="00F85990">
        <w:rPr>
          <w:sz w:val="22"/>
          <w:szCs w:val="22"/>
          <w:lang w:val="es-ES"/>
        </w:rPr>
        <w:t>ên</w:t>
      </w:r>
      <w:r w:rsidR="007D5EE9" w:rsidRPr="00F85990">
        <w:rPr>
          <w:sz w:val="22"/>
          <w:szCs w:val="22"/>
          <w:lang w:val="es-ES"/>
        </w:rPr>
        <w:t xml:space="preserve"> û Bozo</w:t>
      </w:r>
      <w:r w:rsidR="00645397" w:rsidRPr="00F85990">
        <w:rPr>
          <w:sz w:val="22"/>
          <w:szCs w:val="22"/>
          <w:lang w:val="es-ES"/>
        </w:rPr>
        <w:t xml:space="preserve"> re</w:t>
      </w:r>
      <w:r w:rsidR="007D5EE9" w:rsidRPr="00F85990">
        <w:rPr>
          <w:sz w:val="22"/>
          <w:szCs w:val="22"/>
          <w:lang w:val="es-ES"/>
        </w:rPr>
        <w:t>, ew</w:t>
      </w:r>
      <w:r w:rsidR="00637F5F" w:rsidRPr="00F85990">
        <w:rPr>
          <w:color w:val="000000"/>
          <w:sz w:val="22"/>
          <w:szCs w:val="22"/>
          <w:lang w:val="es-ES" w:eastAsia="sv-SE"/>
        </w:rPr>
        <w:t xml:space="preserve"> zûka pereyên çayên</w:t>
      </w:r>
      <w:r w:rsidR="005E289C" w:rsidRPr="00F85990">
        <w:rPr>
          <w:color w:val="000000"/>
          <w:sz w:val="22"/>
          <w:szCs w:val="22"/>
          <w:lang w:val="es-ES" w:eastAsia="sv-SE"/>
        </w:rPr>
        <w:t xml:space="preserve"> </w:t>
      </w:r>
      <w:r w:rsidR="00645397" w:rsidRPr="00F85990">
        <w:rPr>
          <w:color w:val="000000"/>
          <w:sz w:val="22"/>
          <w:szCs w:val="22"/>
          <w:lang w:val="es-ES" w:eastAsia="sv-SE"/>
        </w:rPr>
        <w:t xml:space="preserve">xwe dan û bi lezgînî </w:t>
      </w:r>
      <w:r w:rsidR="00E073FC" w:rsidRPr="00F85990">
        <w:rPr>
          <w:color w:val="000000"/>
          <w:sz w:val="22"/>
          <w:szCs w:val="22"/>
          <w:lang w:val="es-ES" w:eastAsia="sv-SE"/>
        </w:rPr>
        <w:t xml:space="preserve">ji deriyê kêlekê derketin </w:t>
      </w:r>
      <w:r w:rsidR="00637F5F" w:rsidRPr="00F85990">
        <w:rPr>
          <w:color w:val="000000"/>
          <w:sz w:val="22"/>
          <w:szCs w:val="22"/>
          <w:lang w:val="es-ES" w:eastAsia="sv-SE"/>
        </w:rPr>
        <w:t>û çûn.</w:t>
      </w:r>
    </w:p>
    <w:p w:rsidR="00A357C1" w:rsidRPr="00772A2C" w:rsidRDefault="00F1094E" w:rsidP="00517B6B">
      <w:pPr>
        <w:spacing w:before="40" w:after="40" w:line="276" w:lineRule="auto"/>
        <w:jc w:val="both"/>
        <w:rPr>
          <w:color w:val="000000"/>
          <w:sz w:val="22"/>
          <w:szCs w:val="22"/>
          <w:lang w:val="tr-TR" w:eastAsia="sv-SE"/>
        </w:rPr>
      </w:pPr>
      <w:r w:rsidRPr="00F85990">
        <w:rPr>
          <w:color w:val="000000"/>
          <w:sz w:val="22"/>
          <w:szCs w:val="22"/>
          <w:lang w:val="es-ES" w:eastAsia="sv-SE"/>
        </w:rPr>
        <w:t xml:space="preserve">    </w:t>
      </w:r>
      <w:r w:rsidR="00637F5F" w:rsidRPr="00095DC1">
        <w:rPr>
          <w:color w:val="000000"/>
          <w:sz w:val="22"/>
          <w:szCs w:val="22"/>
          <w:lang w:val="es-ES" w:eastAsia="sv-SE"/>
        </w:rPr>
        <w:t xml:space="preserve">Di çûna </w:t>
      </w:r>
      <w:r w:rsidR="00D9234C" w:rsidRPr="00095DC1">
        <w:rPr>
          <w:sz w:val="22"/>
          <w:szCs w:val="22"/>
          <w:lang w:val="es-ES"/>
        </w:rPr>
        <w:t>Dilov</w:t>
      </w:r>
      <w:r w:rsidR="00C27404" w:rsidRPr="00095DC1">
        <w:rPr>
          <w:sz w:val="22"/>
          <w:szCs w:val="22"/>
          <w:lang w:val="es-ES"/>
        </w:rPr>
        <w:t>ên</w:t>
      </w:r>
      <w:r w:rsidR="00637F5F" w:rsidRPr="00095DC1">
        <w:rPr>
          <w:color w:val="000000"/>
          <w:sz w:val="22"/>
          <w:szCs w:val="22"/>
          <w:lang w:val="es-ES" w:eastAsia="sv-SE"/>
        </w:rPr>
        <w:t xml:space="preserve"> </w:t>
      </w:r>
      <w:r w:rsidR="00D9234C" w:rsidRPr="00095DC1">
        <w:rPr>
          <w:color w:val="000000"/>
          <w:sz w:val="22"/>
          <w:szCs w:val="22"/>
          <w:lang w:val="es-ES" w:eastAsia="sv-SE"/>
        </w:rPr>
        <w:t>ya Amedê</w:t>
      </w:r>
      <w:r w:rsidR="00C27404" w:rsidRPr="00095DC1">
        <w:rPr>
          <w:color w:val="000000"/>
          <w:sz w:val="22"/>
          <w:szCs w:val="22"/>
          <w:lang w:val="es-ES" w:eastAsia="sv-SE"/>
        </w:rPr>
        <w:t>,</w:t>
      </w:r>
      <w:r w:rsidR="00D9234C" w:rsidRPr="00095DC1">
        <w:rPr>
          <w:color w:val="000000"/>
          <w:sz w:val="22"/>
          <w:szCs w:val="22"/>
          <w:lang w:val="es-ES" w:eastAsia="sv-SE"/>
        </w:rPr>
        <w:t xml:space="preserve"> piştî 25 salan</w:t>
      </w:r>
      <w:r w:rsidR="00637F5F" w:rsidRPr="00095DC1">
        <w:rPr>
          <w:color w:val="000000"/>
          <w:sz w:val="22"/>
          <w:szCs w:val="22"/>
          <w:lang w:val="es-ES" w:eastAsia="sv-SE"/>
        </w:rPr>
        <w:t xml:space="preserve">, </w:t>
      </w:r>
      <w:r w:rsidR="00D9234C" w:rsidRPr="00095DC1">
        <w:rPr>
          <w:sz w:val="22"/>
          <w:szCs w:val="22"/>
          <w:lang w:val="es-ES"/>
        </w:rPr>
        <w:t>Dilovan</w:t>
      </w:r>
      <w:r w:rsidR="00637F5F" w:rsidRPr="00095DC1">
        <w:rPr>
          <w:color w:val="000000"/>
          <w:sz w:val="22"/>
          <w:szCs w:val="22"/>
          <w:lang w:val="es-ES" w:eastAsia="sv-SE"/>
        </w:rPr>
        <w:t xml:space="preserve"> şopa </w:t>
      </w:r>
      <w:r w:rsidR="00A357C1" w:rsidRPr="00095DC1">
        <w:rPr>
          <w:color w:val="000000"/>
          <w:sz w:val="22"/>
          <w:szCs w:val="22"/>
          <w:lang w:val="es-ES" w:eastAsia="sv-SE"/>
        </w:rPr>
        <w:t>Boz</w:t>
      </w:r>
      <w:r w:rsidR="00637F5F" w:rsidRPr="00095DC1">
        <w:rPr>
          <w:color w:val="000000"/>
          <w:sz w:val="22"/>
          <w:szCs w:val="22"/>
          <w:lang w:val="es-ES" w:eastAsia="sv-SE"/>
        </w:rPr>
        <w:t xml:space="preserve">o derxist. </w:t>
      </w:r>
      <w:r w:rsidR="00D9234C" w:rsidRPr="00095DC1">
        <w:rPr>
          <w:color w:val="000000"/>
          <w:sz w:val="22"/>
          <w:szCs w:val="22"/>
          <w:lang w:val="es-ES" w:eastAsia="sv-SE"/>
        </w:rPr>
        <w:t>V</w:t>
      </w:r>
      <w:r w:rsidR="00637F5F" w:rsidRPr="00095DC1">
        <w:rPr>
          <w:color w:val="000000"/>
          <w:sz w:val="22"/>
          <w:szCs w:val="22"/>
          <w:lang w:val="es-ES" w:eastAsia="sv-SE"/>
        </w:rPr>
        <w:t>ê bûyerê hanî bîra wî. Her çend 30</w:t>
      </w:r>
      <w:r w:rsidR="00A357C1" w:rsidRPr="00095DC1">
        <w:rPr>
          <w:color w:val="000000"/>
          <w:sz w:val="22"/>
          <w:szCs w:val="22"/>
          <w:lang w:val="es-ES" w:eastAsia="sv-SE"/>
        </w:rPr>
        <w:t xml:space="preserve"> sal </w:t>
      </w:r>
      <w:r w:rsidR="00535671" w:rsidRPr="00095DC1">
        <w:rPr>
          <w:color w:val="000000"/>
          <w:sz w:val="22"/>
          <w:szCs w:val="22"/>
          <w:lang w:val="es-ES" w:eastAsia="sv-SE"/>
        </w:rPr>
        <w:t>jî</w:t>
      </w:r>
      <w:r w:rsidR="00D9234C" w:rsidRPr="00095DC1">
        <w:rPr>
          <w:color w:val="000000"/>
          <w:sz w:val="22"/>
          <w:szCs w:val="22"/>
          <w:lang w:val="es-ES" w:eastAsia="sv-SE"/>
        </w:rPr>
        <w:t>,</w:t>
      </w:r>
      <w:r w:rsidR="00535671" w:rsidRPr="00095DC1">
        <w:rPr>
          <w:color w:val="000000"/>
          <w:sz w:val="22"/>
          <w:szCs w:val="22"/>
          <w:lang w:val="es-ES" w:eastAsia="sv-SE"/>
        </w:rPr>
        <w:t xml:space="preserve"> </w:t>
      </w:r>
      <w:r w:rsidR="00A357C1" w:rsidRPr="00095DC1">
        <w:rPr>
          <w:color w:val="000000"/>
          <w:sz w:val="22"/>
          <w:szCs w:val="22"/>
          <w:lang w:val="es-ES" w:eastAsia="sv-SE"/>
        </w:rPr>
        <w:t>ji ser vê bûyerê derbas bûbû</w:t>
      </w:r>
      <w:r w:rsidR="00D9234C" w:rsidRPr="00095DC1">
        <w:rPr>
          <w:color w:val="000000"/>
          <w:sz w:val="22"/>
          <w:szCs w:val="22"/>
          <w:lang w:val="es-ES" w:eastAsia="sv-SE"/>
        </w:rPr>
        <w:t>n</w:t>
      </w:r>
      <w:r w:rsidR="00A357C1" w:rsidRPr="00095DC1">
        <w:rPr>
          <w:color w:val="000000"/>
          <w:sz w:val="22"/>
          <w:szCs w:val="22"/>
          <w:lang w:val="es-ES" w:eastAsia="sv-SE"/>
        </w:rPr>
        <w:t xml:space="preserve">, </w:t>
      </w:r>
      <w:r w:rsidR="00C27404" w:rsidRPr="00095DC1">
        <w:rPr>
          <w:color w:val="000000"/>
          <w:sz w:val="22"/>
          <w:szCs w:val="22"/>
          <w:lang w:val="es-ES" w:eastAsia="sv-SE"/>
        </w:rPr>
        <w:t>ew</w:t>
      </w:r>
      <w:r w:rsidR="00A357C1" w:rsidRPr="00095DC1">
        <w:rPr>
          <w:color w:val="000000"/>
          <w:sz w:val="22"/>
          <w:szCs w:val="22"/>
          <w:lang w:val="es-ES" w:eastAsia="sv-SE"/>
        </w:rPr>
        <w:t xml:space="preserve"> </w:t>
      </w:r>
      <w:r w:rsidR="00D9234C" w:rsidRPr="00095DC1">
        <w:rPr>
          <w:color w:val="000000"/>
          <w:sz w:val="22"/>
          <w:szCs w:val="22"/>
          <w:lang w:val="es-ES" w:eastAsia="sv-SE"/>
        </w:rPr>
        <w:t>dîsan</w:t>
      </w:r>
      <w:r w:rsidR="00637F5F" w:rsidRPr="00095DC1">
        <w:rPr>
          <w:color w:val="000000"/>
          <w:sz w:val="22"/>
          <w:szCs w:val="22"/>
          <w:lang w:val="es-ES" w:eastAsia="sv-SE"/>
        </w:rPr>
        <w:t xml:space="preserve"> </w:t>
      </w:r>
      <w:r w:rsidR="00A357C1" w:rsidRPr="00095DC1">
        <w:rPr>
          <w:color w:val="000000"/>
          <w:sz w:val="22"/>
          <w:szCs w:val="22"/>
          <w:lang w:val="es-ES" w:eastAsia="sv-SE"/>
        </w:rPr>
        <w:t xml:space="preserve">her </w:t>
      </w:r>
      <w:r w:rsidR="00637F5F" w:rsidRPr="00095DC1">
        <w:rPr>
          <w:color w:val="000000"/>
          <w:sz w:val="22"/>
          <w:szCs w:val="22"/>
          <w:lang w:val="es-ES" w:eastAsia="sv-SE"/>
        </w:rPr>
        <w:t xml:space="preserve">wek berê bi hev re </w:t>
      </w:r>
      <w:r w:rsidR="00C27404" w:rsidRPr="00095DC1">
        <w:rPr>
          <w:color w:val="000000"/>
          <w:sz w:val="22"/>
          <w:szCs w:val="22"/>
          <w:lang w:val="es-ES" w:eastAsia="sv-SE"/>
        </w:rPr>
        <w:t xml:space="preserve">ji xwe re </w:t>
      </w:r>
      <w:r w:rsidR="00637F5F" w:rsidRPr="00095DC1">
        <w:rPr>
          <w:color w:val="000000"/>
          <w:sz w:val="22"/>
          <w:szCs w:val="22"/>
          <w:lang w:val="es-ES" w:eastAsia="sv-SE"/>
        </w:rPr>
        <w:t>kir</w:t>
      </w:r>
      <w:r w:rsidR="00C27404" w:rsidRPr="00095DC1">
        <w:rPr>
          <w:color w:val="000000"/>
          <w:sz w:val="22"/>
          <w:szCs w:val="22"/>
          <w:lang w:val="es-ES" w:eastAsia="sv-SE"/>
        </w:rPr>
        <w:t>in</w:t>
      </w:r>
      <w:r w:rsidR="00637F5F" w:rsidRPr="00095DC1">
        <w:rPr>
          <w:color w:val="000000"/>
          <w:sz w:val="22"/>
          <w:szCs w:val="22"/>
          <w:lang w:val="es-ES" w:eastAsia="sv-SE"/>
        </w:rPr>
        <w:t xml:space="preserve"> ken.</w:t>
      </w:r>
      <w:r w:rsidR="00A357C1" w:rsidRPr="00095DC1">
        <w:rPr>
          <w:color w:val="000000"/>
          <w:sz w:val="22"/>
          <w:szCs w:val="22"/>
          <w:lang w:val="es-ES" w:eastAsia="sv-SE"/>
        </w:rPr>
        <w:t xml:space="preserve"> </w:t>
      </w:r>
      <w:r w:rsidR="004E0FAB" w:rsidRPr="00095DC1">
        <w:rPr>
          <w:color w:val="000000"/>
          <w:sz w:val="22"/>
          <w:szCs w:val="22"/>
          <w:lang w:val="es-ES" w:eastAsia="sv-SE"/>
        </w:rPr>
        <w:t xml:space="preserve">Te digot qey sih sal di navberê re derbas ne bûbû. </w:t>
      </w:r>
      <w:r w:rsidR="00A357C1" w:rsidRPr="00095DC1">
        <w:rPr>
          <w:color w:val="000000"/>
          <w:sz w:val="22"/>
          <w:szCs w:val="22"/>
          <w:lang w:val="es-ES" w:eastAsia="sv-SE"/>
        </w:rPr>
        <w:t xml:space="preserve">Kenê Bozo hîna jî wek berê </w:t>
      </w:r>
      <w:r w:rsidR="00C27404" w:rsidRPr="00095DC1">
        <w:rPr>
          <w:color w:val="000000"/>
          <w:sz w:val="22"/>
          <w:szCs w:val="22"/>
          <w:lang w:val="es-ES" w:eastAsia="sv-SE"/>
        </w:rPr>
        <w:t xml:space="preserve">wisa </w:t>
      </w:r>
      <w:r w:rsidR="00A357C1" w:rsidRPr="00095DC1">
        <w:rPr>
          <w:color w:val="000000"/>
          <w:sz w:val="22"/>
          <w:szCs w:val="22"/>
          <w:lang w:val="es-ES" w:eastAsia="sv-SE"/>
        </w:rPr>
        <w:t xml:space="preserve">bi xirrînî bû: </w:t>
      </w:r>
      <w:r w:rsidR="00A357C1" w:rsidRPr="00095DC1">
        <w:rPr>
          <w:i/>
          <w:color w:val="000000"/>
          <w:sz w:val="22"/>
          <w:szCs w:val="22"/>
          <w:lang w:val="es-ES" w:eastAsia="sv-SE"/>
        </w:rPr>
        <w:t xml:space="preserve">xix xix </w:t>
      </w:r>
      <w:r w:rsidR="006D1A63" w:rsidRPr="00095DC1">
        <w:rPr>
          <w:i/>
          <w:color w:val="000000"/>
          <w:sz w:val="22"/>
          <w:szCs w:val="22"/>
          <w:lang w:val="es-ES" w:eastAsia="sv-SE"/>
        </w:rPr>
        <w:t xml:space="preserve">xix, </w:t>
      </w:r>
      <w:r w:rsidR="00A357C1" w:rsidRPr="00095DC1">
        <w:rPr>
          <w:i/>
          <w:color w:val="000000"/>
          <w:sz w:val="22"/>
          <w:szCs w:val="22"/>
          <w:lang w:val="es-ES" w:eastAsia="sv-SE"/>
        </w:rPr>
        <w:t>xix..</w:t>
      </w:r>
      <w:r w:rsidR="003C75CC" w:rsidRPr="00095DC1">
        <w:rPr>
          <w:i/>
          <w:color w:val="000000"/>
          <w:sz w:val="22"/>
          <w:szCs w:val="22"/>
          <w:lang w:val="es-ES" w:eastAsia="sv-SE"/>
        </w:rPr>
        <w:t xml:space="preserve"> </w:t>
      </w:r>
      <w:r w:rsidR="003C75CC" w:rsidRPr="00095DC1">
        <w:rPr>
          <w:color w:val="000000"/>
          <w:sz w:val="22"/>
          <w:szCs w:val="22"/>
          <w:lang w:val="es-ES" w:eastAsia="sv-SE"/>
        </w:rPr>
        <w:t xml:space="preserve">Te digot qey </w:t>
      </w:r>
      <w:r w:rsidR="004E0FAB" w:rsidRPr="00095DC1">
        <w:rPr>
          <w:color w:val="000000"/>
          <w:sz w:val="22"/>
          <w:szCs w:val="22"/>
          <w:lang w:val="es-ES" w:eastAsia="sv-SE"/>
        </w:rPr>
        <w:t xml:space="preserve">dîsan </w:t>
      </w:r>
      <w:r w:rsidR="003C75CC" w:rsidRPr="00095DC1">
        <w:rPr>
          <w:color w:val="000000"/>
          <w:sz w:val="22"/>
          <w:szCs w:val="22"/>
          <w:lang w:val="es-ES" w:eastAsia="sv-SE"/>
        </w:rPr>
        <w:t>qirika wî xetimîye.</w:t>
      </w:r>
      <w:r w:rsidR="00772A2C" w:rsidRPr="00095DC1">
        <w:rPr>
          <w:color w:val="000000"/>
          <w:sz w:val="22"/>
          <w:szCs w:val="22"/>
          <w:lang w:val="es-ES" w:eastAsia="sv-SE"/>
        </w:rPr>
        <w:t xml:space="preserve"> Dasiyê masî tê re </w:t>
      </w:r>
      <w:r w:rsidR="00772A2C">
        <w:rPr>
          <w:color w:val="000000"/>
          <w:sz w:val="22"/>
          <w:szCs w:val="22"/>
          <w:lang w:val="tr-TR" w:eastAsia="sv-SE"/>
        </w:rPr>
        <w:t>çûye û qet jê ne diderket.</w:t>
      </w:r>
    </w:p>
    <w:p w:rsidR="00865A2E" w:rsidRPr="000F6DC3" w:rsidRDefault="00F1094E" w:rsidP="00517B6B">
      <w:pPr>
        <w:spacing w:before="40" w:after="40" w:line="276" w:lineRule="auto"/>
        <w:jc w:val="both"/>
        <w:rPr>
          <w:rStyle w:val="Stark"/>
          <w:b w:val="0"/>
          <w:bCs w:val="0"/>
          <w:color w:val="000000"/>
          <w:sz w:val="22"/>
          <w:szCs w:val="22"/>
          <w:lang w:val="tr-TR" w:eastAsia="sv-SE"/>
        </w:rPr>
      </w:pPr>
      <w:r w:rsidRPr="000C2A93">
        <w:rPr>
          <w:color w:val="000000"/>
          <w:sz w:val="22"/>
          <w:szCs w:val="22"/>
          <w:lang w:val="tr-TR" w:eastAsia="sv-SE"/>
        </w:rPr>
        <w:t xml:space="preserve">    </w:t>
      </w:r>
      <w:r w:rsidR="00D9234C" w:rsidRPr="000C2A93">
        <w:rPr>
          <w:color w:val="000000"/>
          <w:sz w:val="22"/>
          <w:szCs w:val="22"/>
          <w:lang w:val="tr-TR" w:eastAsia="sv-SE"/>
        </w:rPr>
        <w:t>Her du hevalên kevin, ji hev re</w:t>
      </w:r>
      <w:r w:rsidR="00637F5F" w:rsidRPr="000C2A93">
        <w:rPr>
          <w:color w:val="000000"/>
          <w:sz w:val="22"/>
          <w:szCs w:val="22"/>
          <w:lang w:val="tr-TR" w:eastAsia="sv-SE"/>
        </w:rPr>
        <w:t xml:space="preserve"> got</w:t>
      </w:r>
      <w:r w:rsidR="00C27404" w:rsidRPr="000C2A93">
        <w:rPr>
          <w:color w:val="000000"/>
          <w:sz w:val="22"/>
          <w:szCs w:val="22"/>
          <w:lang w:val="tr-TR" w:eastAsia="sv-SE"/>
        </w:rPr>
        <w:t>in</w:t>
      </w:r>
      <w:r w:rsidR="00D9234C" w:rsidRPr="000C2A93">
        <w:rPr>
          <w:color w:val="000000"/>
          <w:sz w:val="22"/>
          <w:szCs w:val="22"/>
          <w:lang w:val="tr-TR" w:eastAsia="sv-SE"/>
        </w:rPr>
        <w:t>,</w:t>
      </w:r>
      <w:r w:rsidR="00637F5F" w:rsidRPr="000C2A93">
        <w:rPr>
          <w:color w:val="000000"/>
          <w:sz w:val="22"/>
          <w:szCs w:val="22"/>
          <w:lang w:val="tr-TR" w:eastAsia="sv-SE"/>
        </w:rPr>
        <w:t xml:space="preserve"> ku </w:t>
      </w:r>
      <w:r w:rsidR="00C27404" w:rsidRPr="000C2A93">
        <w:rPr>
          <w:color w:val="000000"/>
          <w:sz w:val="22"/>
          <w:szCs w:val="22"/>
          <w:lang w:val="tr-TR" w:eastAsia="sv-SE"/>
        </w:rPr>
        <w:t>’</w:t>
      </w:r>
      <w:r w:rsidR="00637F5F" w:rsidRPr="000C2A93">
        <w:rPr>
          <w:color w:val="000000"/>
          <w:sz w:val="22"/>
          <w:szCs w:val="22"/>
          <w:lang w:val="tr-TR" w:eastAsia="sv-SE"/>
        </w:rPr>
        <w:t>li dunyayê me ev çend pi</w:t>
      </w:r>
      <w:r w:rsidR="000C2A93" w:rsidRPr="000C2A93">
        <w:rPr>
          <w:color w:val="000000"/>
          <w:sz w:val="22"/>
          <w:szCs w:val="22"/>
          <w:lang w:val="tr-TR" w:eastAsia="sv-SE"/>
        </w:rPr>
        <w:t>ntîtî dît, lê belê wek pintît</w:t>
      </w:r>
      <w:r w:rsidR="000C2A93">
        <w:rPr>
          <w:color w:val="000000"/>
          <w:sz w:val="22"/>
          <w:szCs w:val="22"/>
          <w:lang w:val="tr-TR" w:eastAsia="sv-SE"/>
        </w:rPr>
        <w:t>î, gemarî</w:t>
      </w:r>
      <w:r w:rsidR="00637F5F" w:rsidRPr="000C2A93">
        <w:rPr>
          <w:color w:val="000000"/>
          <w:sz w:val="22"/>
          <w:szCs w:val="22"/>
          <w:lang w:val="tr-TR" w:eastAsia="sv-SE"/>
        </w:rPr>
        <w:t xml:space="preserve">, necamêrî û pîsîtiya </w:t>
      </w:r>
      <w:r w:rsidR="00F62050" w:rsidRPr="000C2A93">
        <w:rPr>
          <w:color w:val="000000"/>
          <w:sz w:val="22"/>
          <w:szCs w:val="22"/>
          <w:lang w:val="tr-TR" w:eastAsia="sv-SE"/>
        </w:rPr>
        <w:t>Kabo</w:t>
      </w:r>
      <w:r w:rsidR="00E32E8B" w:rsidRPr="000C2A93">
        <w:rPr>
          <w:color w:val="000000"/>
          <w:sz w:val="22"/>
          <w:szCs w:val="22"/>
          <w:lang w:val="tr-TR" w:eastAsia="sv-SE"/>
        </w:rPr>
        <w:t>yî</w:t>
      </w:r>
      <w:r w:rsidR="00637F5F" w:rsidRPr="000C2A93">
        <w:rPr>
          <w:color w:val="000000"/>
          <w:sz w:val="22"/>
          <w:szCs w:val="22"/>
          <w:lang w:val="tr-TR" w:eastAsia="sv-SE"/>
        </w:rPr>
        <w:t xml:space="preserve">, me li çi derekî jî ne dît. </w:t>
      </w:r>
      <w:r w:rsidR="00637F5F" w:rsidRPr="000F6DC3">
        <w:rPr>
          <w:color w:val="000000"/>
          <w:sz w:val="22"/>
          <w:szCs w:val="22"/>
          <w:lang w:val="tr-TR" w:eastAsia="sv-SE"/>
        </w:rPr>
        <w:t xml:space="preserve">Bindestiya </w:t>
      </w:r>
      <w:r w:rsidR="00F62050" w:rsidRPr="000F6DC3">
        <w:rPr>
          <w:color w:val="000000"/>
          <w:sz w:val="22"/>
          <w:szCs w:val="22"/>
          <w:lang w:val="tr-TR" w:eastAsia="sv-SE"/>
        </w:rPr>
        <w:t>Kabo</w:t>
      </w:r>
      <w:r w:rsidR="00637F5F" w:rsidRPr="000F6DC3">
        <w:rPr>
          <w:color w:val="000000"/>
          <w:sz w:val="22"/>
          <w:szCs w:val="22"/>
          <w:lang w:val="tr-TR" w:eastAsia="sv-SE"/>
        </w:rPr>
        <w:t>yî</w:t>
      </w:r>
      <w:r w:rsidR="006D1A63" w:rsidRPr="000F6DC3">
        <w:rPr>
          <w:color w:val="000000"/>
          <w:sz w:val="22"/>
          <w:szCs w:val="22"/>
          <w:lang w:val="tr-TR" w:eastAsia="sv-SE"/>
        </w:rPr>
        <w:t>,</w:t>
      </w:r>
      <w:r w:rsidR="00637F5F" w:rsidRPr="000F6DC3">
        <w:rPr>
          <w:color w:val="000000"/>
          <w:sz w:val="22"/>
          <w:szCs w:val="22"/>
          <w:lang w:val="tr-TR" w:eastAsia="sv-SE"/>
        </w:rPr>
        <w:t xml:space="preserve"> bindestiyeke bidil û jidil bû. Ev nebaşiya wî</w:t>
      </w:r>
      <w:r w:rsidR="00A357C1" w:rsidRPr="000F6DC3">
        <w:rPr>
          <w:color w:val="000000"/>
          <w:sz w:val="22"/>
          <w:szCs w:val="22"/>
          <w:lang w:val="tr-TR" w:eastAsia="sv-SE"/>
        </w:rPr>
        <w:t>,</w:t>
      </w:r>
      <w:r w:rsidR="00637F5F" w:rsidRPr="000F6DC3">
        <w:rPr>
          <w:color w:val="000000"/>
          <w:sz w:val="22"/>
          <w:szCs w:val="22"/>
          <w:lang w:val="tr-TR" w:eastAsia="sv-SE"/>
        </w:rPr>
        <w:t xml:space="preserve"> tev ji ber hesta bindestiyê bû. Ji ber ku li </w:t>
      </w:r>
      <w:r w:rsidR="00544563" w:rsidRPr="000F6DC3">
        <w:rPr>
          <w:color w:val="000000"/>
          <w:sz w:val="22"/>
          <w:szCs w:val="22"/>
          <w:lang w:val="tr-TR" w:eastAsia="sv-SE"/>
        </w:rPr>
        <w:t xml:space="preserve">vî </w:t>
      </w:r>
      <w:r w:rsidR="00637F5F" w:rsidRPr="000F6DC3">
        <w:rPr>
          <w:color w:val="000000"/>
          <w:sz w:val="22"/>
          <w:szCs w:val="22"/>
          <w:lang w:val="tr-TR" w:eastAsia="sv-SE"/>
        </w:rPr>
        <w:t>dunyayê</w:t>
      </w:r>
      <w:r w:rsidR="00544563" w:rsidRPr="000F6DC3">
        <w:rPr>
          <w:color w:val="000000"/>
          <w:sz w:val="22"/>
          <w:szCs w:val="22"/>
          <w:lang w:val="tr-TR" w:eastAsia="sv-SE"/>
        </w:rPr>
        <w:t>;</w:t>
      </w:r>
      <w:r w:rsidR="00637F5F" w:rsidRPr="000F6DC3">
        <w:rPr>
          <w:color w:val="000000"/>
          <w:sz w:val="22"/>
          <w:szCs w:val="22"/>
          <w:lang w:val="tr-TR" w:eastAsia="sv-SE"/>
        </w:rPr>
        <w:t xml:space="preserve"> </w:t>
      </w:r>
      <w:r w:rsidR="00645397">
        <w:rPr>
          <w:color w:val="000000"/>
          <w:sz w:val="22"/>
          <w:szCs w:val="22"/>
          <w:lang w:val="tr-TR" w:eastAsia="sv-SE"/>
        </w:rPr>
        <w:t>çi tiştek</w:t>
      </w:r>
      <w:r w:rsidR="00F608B1" w:rsidRPr="000F6DC3">
        <w:rPr>
          <w:color w:val="000000"/>
          <w:sz w:val="22"/>
          <w:szCs w:val="22"/>
          <w:lang w:val="tr-TR" w:eastAsia="sv-SE"/>
        </w:rPr>
        <w:t xml:space="preserve"> </w:t>
      </w:r>
      <w:r w:rsidR="00544563" w:rsidRPr="000F6DC3">
        <w:rPr>
          <w:color w:val="000000"/>
          <w:sz w:val="22"/>
          <w:szCs w:val="22"/>
          <w:lang w:val="tr-TR" w:eastAsia="sv-SE"/>
        </w:rPr>
        <w:t xml:space="preserve">ji bilî bindestiyê </w:t>
      </w:r>
      <w:r w:rsidR="005938D2" w:rsidRPr="000F6DC3">
        <w:rPr>
          <w:color w:val="000000"/>
          <w:sz w:val="22"/>
          <w:szCs w:val="22"/>
          <w:lang w:val="tr-TR" w:eastAsia="sv-SE"/>
        </w:rPr>
        <w:t xml:space="preserve">nîn e, ku </w:t>
      </w:r>
      <w:r w:rsidR="00E72463" w:rsidRPr="000F6DC3">
        <w:rPr>
          <w:color w:val="000000"/>
          <w:sz w:val="22"/>
          <w:szCs w:val="22"/>
          <w:lang w:val="tr-TR" w:eastAsia="sv-SE"/>
        </w:rPr>
        <w:t>mirov</w:t>
      </w:r>
      <w:r w:rsidR="00637F5F" w:rsidRPr="000F6DC3">
        <w:rPr>
          <w:color w:val="000000"/>
          <w:sz w:val="22"/>
          <w:szCs w:val="22"/>
          <w:lang w:val="tr-TR" w:eastAsia="sv-SE"/>
        </w:rPr>
        <w:t>an wisa pîs û nebaş</w:t>
      </w:r>
      <w:r w:rsidR="00645397">
        <w:rPr>
          <w:color w:val="000000"/>
          <w:sz w:val="22"/>
          <w:szCs w:val="22"/>
          <w:lang w:val="tr-TR" w:eastAsia="sv-SE"/>
        </w:rPr>
        <w:t xml:space="preserve"> </w:t>
      </w:r>
      <w:r w:rsidR="00645397" w:rsidRPr="000F6DC3">
        <w:rPr>
          <w:color w:val="000000"/>
          <w:sz w:val="22"/>
          <w:szCs w:val="22"/>
          <w:lang w:val="tr-TR" w:eastAsia="sv-SE"/>
        </w:rPr>
        <w:t>bike</w:t>
      </w:r>
      <w:r w:rsidR="00637F5F" w:rsidRPr="000F6DC3">
        <w:rPr>
          <w:color w:val="000000"/>
          <w:sz w:val="22"/>
          <w:szCs w:val="22"/>
          <w:lang w:val="tr-TR" w:eastAsia="sv-SE"/>
        </w:rPr>
        <w:t>.</w:t>
      </w:r>
    </w:p>
    <w:p w:rsidR="006D1A63" w:rsidRPr="000F6DC3" w:rsidRDefault="006D1A63" w:rsidP="00517B6B">
      <w:pPr>
        <w:pStyle w:val="Normalwebb"/>
        <w:spacing w:before="40" w:beforeAutospacing="0" w:after="40" w:afterAutospacing="0" w:line="276" w:lineRule="auto"/>
        <w:jc w:val="both"/>
        <w:rPr>
          <w:rStyle w:val="Stark"/>
          <w:b w:val="0"/>
          <w:i/>
          <w:sz w:val="22"/>
          <w:szCs w:val="22"/>
          <w:lang w:val="tr-TR"/>
        </w:rPr>
      </w:pPr>
    </w:p>
    <w:p w:rsidR="002D1795" w:rsidRPr="000F6DC3" w:rsidRDefault="002D1795" w:rsidP="00517B6B">
      <w:pPr>
        <w:pStyle w:val="Normalwebb"/>
        <w:spacing w:before="40" w:beforeAutospacing="0" w:after="40" w:afterAutospacing="0" w:line="276" w:lineRule="auto"/>
        <w:jc w:val="both"/>
        <w:rPr>
          <w:rStyle w:val="Stark"/>
          <w:b w:val="0"/>
          <w:i/>
          <w:sz w:val="22"/>
          <w:szCs w:val="22"/>
          <w:lang w:val="tr-TR"/>
        </w:rPr>
      </w:pPr>
    </w:p>
    <w:p w:rsidR="00A77817" w:rsidRPr="000F6DC3" w:rsidRDefault="00A77817" w:rsidP="00517B6B">
      <w:pPr>
        <w:pStyle w:val="Normalwebb"/>
        <w:spacing w:before="40" w:beforeAutospacing="0" w:after="40" w:afterAutospacing="0" w:line="276" w:lineRule="auto"/>
        <w:jc w:val="both"/>
        <w:rPr>
          <w:rStyle w:val="Stark"/>
          <w:b w:val="0"/>
          <w:i/>
          <w:sz w:val="22"/>
          <w:szCs w:val="22"/>
          <w:lang w:val="tr-TR"/>
        </w:rPr>
      </w:pPr>
    </w:p>
    <w:p w:rsidR="00A77817" w:rsidRPr="000F6DC3" w:rsidRDefault="00A77817" w:rsidP="00517B6B">
      <w:pPr>
        <w:pStyle w:val="Normalwebb"/>
        <w:spacing w:before="40" w:beforeAutospacing="0" w:after="40" w:afterAutospacing="0" w:line="276" w:lineRule="auto"/>
        <w:jc w:val="both"/>
        <w:rPr>
          <w:rStyle w:val="Stark"/>
          <w:b w:val="0"/>
          <w:i/>
          <w:sz w:val="22"/>
          <w:szCs w:val="22"/>
          <w:lang w:val="tr-TR"/>
        </w:rPr>
      </w:pPr>
    </w:p>
    <w:p w:rsidR="00FE56F1" w:rsidRPr="000F6DC3" w:rsidRDefault="00FE56F1" w:rsidP="00517B6B">
      <w:pPr>
        <w:pStyle w:val="Normalwebb"/>
        <w:spacing w:before="40" w:beforeAutospacing="0" w:after="40" w:afterAutospacing="0" w:line="276" w:lineRule="auto"/>
        <w:jc w:val="both"/>
        <w:rPr>
          <w:rStyle w:val="Stark"/>
          <w:b w:val="0"/>
          <w:i/>
          <w:sz w:val="22"/>
          <w:szCs w:val="22"/>
          <w:lang w:val="tr-TR"/>
        </w:rPr>
      </w:pPr>
    </w:p>
    <w:p w:rsidR="00FE56F1" w:rsidRPr="000F6DC3" w:rsidRDefault="00FE56F1" w:rsidP="00517B6B">
      <w:pPr>
        <w:pStyle w:val="Normalwebb"/>
        <w:spacing w:before="40" w:beforeAutospacing="0" w:after="40" w:afterAutospacing="0" w:line="276" w:lineRule="auto"/>
        <w:jc w:val="both"/>
        <w:rPr>
          <w:rStyle w:val="Stark"/>
          <w:b w:val="0"/>
          <w:i/>
          <w:sz w:val="22"/>
          <w:szCs w:val="22"/>
          <w:lang w:val="tr-TR"/>
        </w:rPr>
      </w:pPr>
    </w:p>
    <w:p w:rsidR="001B3D18" w:rsidRPr="000F6DC3" w:rsidRDefault="001B3D18" w:rsidP="00517B6B">
      <w:pPr>
        <w:pStyle w:val="Normalwebb"/>
        <w:spacing w:before="40" w:beforeAutospacing="0" w:after="40" w:afterAutospacing="0" w:line="276" w:lineRule="auto"/>
        <w:jc w:val="both"/>
        <w:rPr>
          <w:rStyle w:val="Stark"/>
          <w:b w:val="0"/>
          <w:i/>
          <w:sz w:val="22"/>
          <w:szCs w:val="22"/>
          <w:lang w:val="tr-TR"/>
        </w:rPr>
      </w:pPr>
    </w:p>
    <w:p w:rsidR="006B48D9" w:rsidRPr="000F6DC3" w:rsidRDefault="006B48D9" w:rsidP="00517B6B">
      <w:pPr>
        <w:pStyle w:val="Normalwebb"/>
        <w:spacing w:before="40" w:beforeAutospacing="0" w:after="40" w:afterAutospacing="0" w:line="276" w:lineRule="auto"/>
        <w:jc w:val="both"/>
        <w:rPr>
          <w:rStyle w:val="Stark"/>
          <w:b w:val="0"/>
          <w:i/>
          <w:sz w:val="22"/>
          <w:szCs w:val="22"/>
          <w:lang w:val="tr-TR"/>
        </w:rPr>
      </w:pPr>
    </w:p>
    <w:p w:rsidR="00015639" w:rsidRDefault="00015639" w:rsidP="00517B6B">
      <w:pPr>
        <w:spacing w:before="40" w:after="40" w:line="276" w:lineRule="auto"/>
        <w:jc w:val="center"/>
        <w:rPr>
          <w:b/>
          <w:bCs/>
          <w:color w:val="000000"/>
          <w:sz w:val="22"/>
          <w:szCs w:val="22"/>
          <w:lang w:val="tr-TR" w:eastAsia="sv-SE"/>
        </w:rPr>
      </w:pPr>
    </w:p>
    <w:p w:rsidR="00015639" w:rsidRDefault="00015639" w:rsidP="00517B6B">
      <w:pPr>
        <w:spacing w:before="40" w:after="40" w:line="276" w:lineRule="auto"/>
        <w:jc w:val="center"/>
        <w:rPr>
          <w:b/>
          <w:bCs/>
          <w:color w:val="000000"/>
          <w:sz w:val="22"/>
          <w:szCs w:val="22"/>
          <w:lang w:val="tr-TR" w:eastAsia="sv-SE"/>
        </w:rPr>
      </w:pPr>
    </w:p>
    <w:p w:rsidR="00573AC4" w:rsidRPr="00B43AE8" w:rsidRDefault="003C0357" w:rsidP="00517B6B">
      <w:pPr>
        <w:spacing w:before="40" w:after="40" w:line="276" w:lineRule="auto"/>
        <w:jc w:val="center"/>
        <w:rPr>
          <w:b/>
          <w:bCs/>
          <w:color w:val="000000"/>
          <w:sz w:val="22"/>
          <w:szCs w:val="22"/>
          <w:lang w:val="tr-TR" w:eastAsia="sv-SE"/>
        </w:rPr>
      </w:pPr>
      <w:r w:rsidRPr="00B43AE8">
        <w:rPr>
          <w:b/>
          <w:bCs/>
          <w:color w:val="000000"/>
          <w:sz w:val="22"/>
          <w:szCs w:val="22"/>
          <w:lang w:val="tr-TR" w:eastAsia="sv-SE"/>
        </w:rPr>
        <w:lastRenderedPageBreak/>
        <w:t>Reşikê Şevê</w:t>
      </w:r>
    </w:p>
    <w:p w:rsidR="00D861E0" w:rsidRPr="001B3D18" w:rsidRDefault="00D861E0" w:rsidP="00517B6B">
      <w:pPr>
        <w:spacing w:before="40" w:after="40" w:line="276" w:lineRule="auto"/>
        <w:jc w:val="both"/>
        <w:rPr>
          <w:b/>
          <w:sz w:val="22"/>
          <w:szCs w:val="22"/>
        </w:rPr>
      </w:pPr>
    </w:p>
    <w:p w:rsidR="00D861E0" w:rsidRPr="001B3D18" w:rsidRDefault="003262CF" w:rsidP="00517B6B">
      <w:pPr>
        <w:spacing w:before="40" w:after="40" w:line="276" w:lineRule="auto"/>
        <w:jc w:val="both"/>
        <w:rPr>
          <w:color w:val="000000"/>
          <w:sz w:val="22"/>
          <w:szCs w:val="22"/>
        </w:rPr>
      </w:pPr>
      <w:r w:rsidRPr="001B3D18">
        <w:rPr>
          <w:color w:val="000000"/>
          <w:sz w:val="22"/>
          <w:szCs w:val="22"/>
        </w:rPr>
        <w:t>L</w:t>
      </w:r>
      <w:r w:rsidR="00DF2B33" w:rsidRPr="001B3D18">
        <w:rPr>
          <w:color w:val="000000"/>
          <w:sz w:val="22"/>
          <w:szCs w:val="22"/>
        </w:rPr>
        <w:t>i Qami</w:t>
      </w:r>
      <w:r w:rsidR="007F53DF">
        <w:rPr>
          <w:color w:val="000000"/>
          <w:sz w:val="22"/>
          <w:szCs w:val="22"/>
        </w:rPr>
        <w:t>şlo</w:t>
      </w:r>
      <w:r w:rsidR="00FC3498" w:rsidRPr="001B3D18">
        <w:rPr>
          <w:color w:val="000000"/>
          <w:sz w:val="22"/>
          <w:szCs w:val="22"/>
        </w:rPr>
        <w:t>yê</w:t>
      </w:r>
      <w:r w:rsidR="00D51E07" w:rsidRPr="001B3D18">
        <w:rPr>
          <w:color w:val="000000"/>
          <w:sz w:val="22"/>
          <w:szCs w:val="22"/>
        </w:rPr>
        <w:t>,</w:t>
      </w:r>
      <w:r w:rsidR="007F53DF">
        <w:rPr>
          <w:color w:val="000000"/>
          <w:sz w:val="22"/>
          <w:szCs w:val="22"/>
        </w:rPr>
        <w:t xml:space="preserve"> li </w:t>
      </w:r>
      <w:r w:rsidR="000F6DC3">
        <w:rPr>
          <w:color w:val="000000"/>
          <w:sz w:val="22"/>
          <w:szCs w:val="22"/>
        </w:rPr>
        <w:t>B</w:t>
      </w:r>
      <w:r w:rsidR="00B43AE8">
        <w:rPr>
          <w:color w:val="000000"/>
          <w:sz w:val="22"/>
          <w:szCs w:val="22"/>
        </w:rPr>
        <w:t>inx</w:t>
      </w:r>
      <w:r w:rsidR="007F53DF">
        <w:rPr>
          <w:color w:val="000000"/>
          <w:sz w:val="22"/>
          <w:szCs w:val="22"/>
        </w:rPr>
        <w:t>et</w:t>
      </w:r>
      <w:r w:rsidRPr="001B3D18">
        <w:rPr>
          <w:color w:val="000000"/>
          <w:sz w:val="22"/>
          <w:szCs w:val="22"/>
        </w:rPr>
        <w:t>ê</w:t>
      </w:r>
      <w:r w:rsidR="00F608B1" w:rsidRPr="001B3D18">
        <w:rPr>
          <w:color w:val="000000"/>
          <w:sz w:val="22"/>
          <w:szCs w:val="22"/>
        </w:rPr>
        <w:t>,</w:t>
      </w:r>
      <w:r w:rsidR="00D51E07" w:rsidRPr="001B3D18">
        <w:rPr>
          <w:color w:val="000000"/>
          <w:sz w:val="22"/>
          <w:szCs w:val="22"/>
        </w:rPr>
        <w:t xml:space="preserve"> malek</w:t>
      </w:r>
      <w:r w:rsidR="00D861E0" w:rsidRPr="001B3D18">
        <w:rPr>
          <w:color w:val="000000"/>
          <w:sz w:val="22"/>
          <w:szCs w:val="22"/>
        </w:rPr>
        <w:t>î</w:t>
      </w:r>
      <w:r w:rsidR="00D51E07" w:rsidRPr="001B3D18">
        <w:rPr>
          <w:color w:val="000000"/>
          <w:sz w:val="22"/>
          <w:szCs w:val="22"/>
        </w:rPr>
        <w:t xml:space="preserve"> </w:t>
      </w:r>
      <w:r w:rsidR="00FC3498" w:rsidRPr="001B3D18">
        <w:rPr>
          <w:color w:val="000000"/>
          <w:sz w:val="22"/>
          <w:szCs w:val="22"/>
        </w:rPr>
        <w:t>neh hevalên serxetiya</w:t>
      </w:r>
      <w:r w:rsidR="00A36328">
        <w:rPr>
          <w:color w:val="000000"/>
          <w:sz w:val="22"/>
          <w:szCs w:val="22"/>
        </w:rPr>
        <w:t>n</w:t>
      </w:r>
      <w:r w:rsidR="00FC3498" w:rsidRPr="001B3D18">
        <w:rPr>
          <w:color w:val="000000"/>
          <w:sz w:val="22"/>
          <w:szCs w:val="22"/>
        </w:rPr>
        <w:t xml:space="preserve"> hebû.</w:t>
      </w:r>
      <w:r w:rsidR="00576C7D" w:rsidRPr="001B3D18">
        <w:rPr>
          <w:color w:val="000000"/>
          <w:sz w:val="22"/>
          <w:szCs w:val="22"/>
        </w:rPr>
        <w:t xml:space="preserve"> E</w:t>
      </w:r>
      <w:r w:rsidR="008D12EA" w:rsidRPr="001B3D18">
        <w:rPr>
          <w:color w:val="000000"/>
          <w:sz w:val="22"/>
          <w:szCs w:val="22"/>
        </w:rPr>
        <w:t>w</w:t>
      </w:r>
      <w:r w:rsidR="00576C7D" w:rsidRPr="001B3D18">
        <w:rPr>
          <w:color w:val="000000"/>
          <w:sz w:val="22"/>
          <w:szCs w:val="22"/>
        </w:rPr>
        <w:t xml:space="preserve"> tev ji ber </w:t>
      </w:r>
      <w:r w:rsidR="00632E9C" w:rsidRPr="001B3D18">
        <w:rPr>
          <w:color w:val="000000"/>
          <w:sz w:val="22"/>
          <w:szCs w:val="22"/>
        </w:rPr>
        <w:t>bûyer û rûdan</w:t>
      </w:r>
      <w:r w:rsidR="00576C7D" w:rsidRPr="001B3D18">
        <w:rPr>
          <w:color w:val="000000"/>
          <w:sz w:val="22"/>
          <w:szCs w:val="22"/>
        </w:rPr>
        <w:t xml:space="preserve">ên cûntaya leşkerî reviyabûn hatibûn </w:t>
      </w:r>
      <w:r w:rsidR="000F6DC3">
        <w:rPr>
          <w:color w:val="000000"/>
          <w:sz w:val="22"/>
          <w:szCs w:val="22"/>
        </w:rPr>
        <w:t>B</w:t>
      </w:r>
      <w:r w:rsidR="00576C7D" w:rsidRPr="001B3D18">
        <w:rPr>
          <w:color w:val="000000"/>
          <w:sz w:val="22"/>
          <w:szCs w:val="22"/>
        </w:rPr>
        <w:t>in</w:t>
      </w:r>
      <w:r w:rsidR="00B43AE8">
        <w:rPr>
          <w:color w:val="000000"/>
          <w:sz w:val="22"/>
          <w:szCs w:val="22"/>
        </w:rPr>
        <w:t>x</w:t>
      </w:r>
      <w:r w:rsidR="00576C7D" w:rsidRPr="001B3D18">
        <w:rPr>
          <w:color w:val="000000"/>
          <w:sz w:val="22"/>
          <w:szCs w:val="22"/>
        </w:rPr>
        <w:t>etê.</w:t>
      </w:r>
      <w:r w:rsidR="00FC3498" w:rsidRPr="001B3D18">
        <w:rPr>
          <w:color w:val="000000"/>
          <w:sz w:val="22"/>
          <w:szCs w:val="22"/>
        </w:rPr>
        <w:t xml:space="preserve"> K</w:t>
      </w:r>
      <w:r w:rsidR="00D51E07" w:rsidRPr="001B3D18">
        <w:rPr>
          <w:color w:val="000000"/>
          <w:sz w:val="22"/>
          <w:szCs w:val="22"/>
        </w:rPr>
        <w:t xml:space="preserve">urdên </w:t>
      </w:r>
      <w:r w:rsidR="00D861E0" w:rsidRPr="001B3D18">
        <w:rPr>
          <w:color w:val="000000"/>
          <w:sz w:val="22"/>
          <w:szCs w:val="22"/>
        </w:rPr>
        <w:t>roavayî</w:t>
      </w:r>
      <w:r w:rsidR="00BB7980" w:rsidRPr="001B3D18">
        <w:rPr>
          <w:color w:val="000000"/>
          <w:sz w:val="22"/>
          <w:szCs w:val="22"/>
        </w:rPr>
        <w:t>,</w:t>
      </w:r>
      <w:r w:rsidR="00D861E0" w:rsidRPr="001B3D18">
        <w:rPr>
          <w:color w:val="000000"/>
          <w:sz w:val="22"/>
          <w:szCs w:val="22"/>
        </w:rPr>
        <w:t xml:space="preserve"> </w:t>
      </w:r>
      <w:r w:rsidR="00A36328">
        <w:rPr>
          <w:color w:val="000000"/>
          <w:sz w:val="22"/>
          <w:szCs w:val="22"/>
        </w:rPr>
        <w:t>wisa</w:t>
      </w:r>
      <w:r w:rsidR="00D51E07" w:rsidRPr="001B3D18">
        <w:rPr>
          <w:color w:val="000000"/>
          <w:sz w:val="22"/>
          <w:szCs w:val="22"/>
        </w:rPr>
        <w:t xml:space="preserve"> welatperwer bûn, </w:t>
      </w:r>
      <w:r w:rsidR="00D861E0" w:rsidRPr="001B3D18">
        <w:rPr>
          <w:color w:val="000000"/>
          <w:sz w:val="22"/>
          <w:szCs w:val="22"/>
        </w:rPr>
        <w:t xml:space="preserve">ku </w:t>
      </w:r>
      <w:r w:rsidR="00D51E07" w:rsidRPr="001B3D18">
        <w:rPr>
          <w:color w:val="000000"/>
          <w:sz w:val="22"/>
          <w:szCs w:val="22"/>
        </w:rPr>
        <w:t>ne dihi</w:t>
      </w:r>
      <w:r w:rsidR="00D861E0" w:rsidRPr="001B3D18">
        <w:rPr>
          <w:color w:val="000000"/>
          <w:sz w:val="22"/>
          <w:szCs w:val="22"/>
        </w:rPr>
        <w:t>ş</w:t>
      </w:r>
      <w:r w:rsidR="00D51E07" w:rsidRPr="001B3D18">
        <w:rPr>
          <w:color w:val="000000"/>
          <w:sz w:val="22"/>
          <w:szCs w:val="22"/>
        </w:rPr>
        <w:t>tin</w:t>
      </w:r>
      <w:r w:rsidR="00BB7980" w:rsidRPr="001B3D18">
        <w:rPr>
          <w:color w:val="000000"/>
          <w:sz w:val="22"/>
          <w:szCs w:val="22"/>
        </w:rPr>
        <w:t>,</w:t>
      </w:r>
      <w:r w:rsidR="008D12EA" w:rsidRPr="001B3D18">
        <w:rPr>
          <w:color w:val="000000"/>
          <w:sz w:val="22"/>
          <w:szCs w:val="22"/>
        </w:rPr>
        <w:t xml:space="preserve"> ku </w:t>
      </w:r>
      <w:r w:rsidR="00E71B86">
        <w:rPr>
          <w:color w:val="000000"/>
          <w:sz w:val="22"/>
          <w:szCs w:val="22"/>
        </w:rPr>
        <w:t>van</w:t>
      </w:r>
      <w:r w:rsidR="00D51E07" w:rsidRPr="001B3D18">
        <w:rPr>
          <w:color w:val="000000"/>
          <w:sz w:val="22"/>
          <w:szCs w:val="22"/>
        </w:rPr>
        <w:t xml:space="preserve"> </w:t>
      </w:r>
      <w:r w:rsidR="00576C7D" w:rsidRPr="001B3D18">
        <w:rPr>
          <w:color w:val="000000"/>
          <w:sz w:val="22"/>
          <w:szCs w:val="22"/>
        </w:rPr>
        <w:t xml:space="preserve">kurdên </w:t>
      </w:r>
      <w:r w:rsidR="00E71B86">
        <w:rPr>
          <w:color w:val="000000"/>
          <w:sz w:val="22"/>
          <w:szCs w:val="22"/>
        </w:rPr>
        <w:t>s</w:t>
      </w:r>
      <w:r w:rsidR="00576C7D" w:rsidRPr="001B3D18">
        <w:rPr>
          <w:color w:val="000000"/>
          <w:sz w:val="22"/>
          <w:szCs w:val="22"/>
        </w:rPr>
        <w:t>erxetî</w:t>
      </w:r>
      <w:r w:rsidR="00BB7980" w:rsidRPr="001B3D18">
        <w:rPr>
          <w:color w:val="000000"/>
          <w:sz w:val="22"/>
          <w:szCs w:val="22"/>
        </w:rPr>
        <w:t>,</w:t>
      </w:r>
      <w:r w:rsidR="00FC3498" w:rsidRPr="001B3D18">
        <w:rPr>
          <w:color w:val="000000"/>
          <w:sz w:val="22"/>
          <w:szCs w:val="22"/>
        </w:rPr>
        <w:t xml:space="preserve"> </w:t>
      </w:r>
      <w:r w:rsidR="00E71B86">
        <w:rPr>
          <w:color w:val="000000"/>
          <w:sz w:val="22"/>
          <w:szCs w:val="22"/>
        </w:rPr>
        <w:t xml:space="preserve">rojek jî </w:t>
      </w:r>
      <w:r w:rsidR="00D51E07" w:rsidRPr="001B3D18">
        <w:rPr>
          <w:color w:val="000000"/>
          <w:sz w:val="22"/>
          <w:szCs w:val="22"/>
        </w:rPr>
        <w:t>li malê</w:t>
      </w:r>
      <w:r w:rsidR="00F608B1" w:rsidRPr="001B3D18">
        <w:rPr>
          <w:color w:val="000000"/>
          <w:sz w:val="22"/>
          <w:szCs w:val="22"/>
        </w:rPr>
        <w:t>n xwe</w:t>
      </w:r>
      <w:r w:rsidR="00D51E07" w:rsidRPr="001B3D18">
        <w:rPr>
          <w:color w:val="000000"/>
          <w:sz w:val="22"/>
          <w:szCs w:val="22"/>
        </w:rPr>
        <w:t xml:space="preserve"> </w:t>
      </w:r>
      <w:r w:rsidR="000F6DC3">
        <w:rPr>
          <w:color w:val="000000"/>
          <w:sz w:val="22"/>
          <w:szCs w:val="22"/>
        </w:rPr>
        <w:t xml:space="preserve">bi </w:t>
      </w:r>
      <w:r w:rsidR="00D51E07" w:rsidRPr="001B3D18">
        <w:rPr>
          <w:color w:val="000000"/>
          <w:sz w:val="22"/>
          <w:szCs w:val="22"/>
        </w:rPr>
        <w:t xml:space="preserve">tenê bimînin. Yan dihatin mala </w:t>
      </w:r>
      <w:r w:rsidR="00E71B86">
        <w:rPr>
          <w:color w:val="000000"/>
          <w:sz w:val="22"/>
          <w:szCs w:val="22"/>
        </w:rPr>
        <w:t>serxetiy</w:t>
      </w:r>
      <w:r w:rsidR="008D12EA" w:rsidRPr="001B3D18">
        <w:rPr>
          <w:color w:val="000000"/>
          <w:sz w:val="22"/>
          <w:szCs w:val="22"/>
        </w:rPr>
        <w:t>an</w:t>
      </w:r>
      <w:r w:rsidR="00D51E07" w:rsidRPr="001B3D18">
        <w:rPr>
          <w:color w:val="000000"/>
          <w:sz w:val="22"/>
          <w:szCs w:val="22"/>
        </w:rPr>
        <w:t xml:space="preserve"> </w:t>
      </w:r>
      <w:r w:rsidR="00D861E0" w:rsidRPr="001B3D18">
        <w:rPr>
          <w:color w:val="000000"/>
          <w:sz w:val="22"/>
          <w:szCs w:val="22"/>
        </w:rPr>
        <w:t>ş</w:t>
      </w:r>
      <w:r w:rsidR="003A302C">
        <w:rPr>
          <w:color w:val="000000"/>
          <w:sz w:val="22"/>
          <w:szCs w:val="22"/>
        </w:rPr>
        <w:t>evbêr</w:t>
      </w:r>
      <w:r w:rsidR="00D51E07" w:rsidRPr="001B3D18">
        <w:rPr>
          <w:color w:val="000000"/>
          <w:sz w:val="22"/>
          <w:szCs w:val="22"/>
        </w:rPr>
        <w:t>kê</w:t>
      </w:r>
      <w:r w:rsidR="00F608B1" w:rsidRPr="001B3D18">
        <w:rPr>
          <w:color w:val="000000"/>
          <w:sz w:val="22"/>
          <w:szCs w:val="22"/>
        </w:rPr>
        <w:t>,</w:t>
      </w:r>
      <w:r w:rsidR="00D51E07" w:rsidRPr="001B3D18">
        <w:rPr>
          <w:color w:val="000000"/>
          <w:sz w:val="22"/>
          <w:szCs w:val="22"/>
        </w:rPr>
        <w:t xml:space="preserve"> bi xwarin û </w:t>
      </w:r>
      <w:r w:rsidR="00A36328">
        <w:rPr>
          <w:color w:val="000000"/>
          <w:sz w:val="22"/>
          <w:szCs w:val="22"/>
        </w:rPr>
        <w:t xml:space="preserve">bi </w:t>
      </w:r>
      <w:r w:rsidR="00D51E07" w:rsidRPr="001B3D18">
        <w:rPr>
          <w:color w:val="000000"/>
          <w:sz w:val="22"/>
          <w:szCs w:val="22"/>
        </w:rPr>
        <w:t>vexwarin</w:t>
      </w:r>
      <w:r w:rsidR="00D861E0" w:rsidRPr="001B3D18">
        <w:rPr>
          <w:color w:val="000000"/>
          <w:sz w:val="22"/>
          <w:szCs w:val="22"/>
        </w:rPr>
        <w:t>,</w:t>
      </w:r>
      <w:r w:rsidR="00D51E07" w:rsidRPr="001B3D18">
        <w:rPr>
          <w:color w:val="000000"/>
          <w:sz w:val="22"/>
          <w:szCs w:val="22"/>
        </w:rPr>
        <w:t xml:space="preserve"> ku </w:t>
      </w:r>
      <w:r w:rsidR="00576C7D" w:rsidRPr="001B3D18">
        <w:rPr>
          <w:color w:val="000000"/>
          <w:sz w:val="22"/>
          <w:szCs w:val="22"/>
        </w:rPr>
        <w:t>piraniya caran</w:t>
      </w:r>
      <w:r w:rsidR="00F8177D">
        <w:rPr>
          <w:color w:val="000000"/>
          <w:sz w:val="22"/>
          <w:szCs w:val="22"/>
        </w:rPr>
        <w:t xml:space="preserve"> jî</w:t>
      </w:r>
      <w:r w:rsidR="00865A2E" w:rsidRPr="001B3D18">
        <w:rPr>
          <w:color w:val="000000"/>
          <w:sz w:val="22"/>
          <w:szCs w:val="22"/>
        </w:rPr>
        <w:t>,</w:t>
      </w:r>
      <w:r w:rsidR="00576C7D" w:rsidRPr="001B3D18">
        <w:rPr>
          <w:color w:val="000000"/>
          <w:sz w:val="22"/>
          <w:szCs w:val="22"/>
        </w:rPr>
        <w:t xml:space="preserve"> </w:t>
      </w:r>
      <w:r w:rsidR="00E71B86">
        <w:rPr>
          <w:color w:val="000000"/>
          <w:sz w:val="22"/>
          <w:szCs w:val="22"/>
        </w:rPr>
        <w:t>xwarin</w:t>
      </w:r>
      <w:r w:rsidR="00D861E0" w:rsidRPr="001B3D18">
        <w:rPr>
          <w:color w:val="000000"/>
          <w:sz w:val="22"/>
          <w:szCs w:val="22"/>
        </w:rPr>
        <w:t xml:space="preserve"> </w:t>
      </w:r>
      <w:r w:rsidR="00D51E07" w:rsidRPr="001B3D18">
        <w:rPr>
          <w:color w:val="000000"/>
          <w:sz w:val="22"/>
          <w:szCs w:val="22"/>
        </w:rPr>
        <w:t xml:space="preserve">bi xwe </w:t>
      </w:r>
      <w:r w:rsidR="00D861E0" w:rsidRPr="001B3D18">
        <w:rPr>
          <w:color w:val="000000"/>
          <w:sz w:val="22"/>
          <w:szCs w:val="22"/>
        </w:rPr>
        <w:t xml:space="preserve">re </w:t>
      </w:r>
      <w:r w:rsidR="00D51E07" w:rsidRPr="001B3D18">
        <w:rPr>
          <w:color w:val="000000"/>
          <w:sz w:val="22"/>
          <w:szCs w:val="22"/>
        </w:rPr>
        <w:t xml:space="preserve">dihanîn, yan </w:t>
      </w:r>
      <w:r w:rsidR="00E71B86">
        <w:rPr>
          <w:color w:val="000000"/>
          <w:sz w:val="22"/>
          <w:szCs w:val="22"/>
        </w:rPr>
        <w:t xml:space="preserve">jî, </w:t>
      </w:r>
      <w:r w:rsidR="008D12EA" w:rsidRPr="001B3D18">
        <w:rPr>
          <w:color w:val="000000"/>
          <w:sz w:val="22"/>
          <w:szCs w:val="22"/>
        </w:rPr>
        <w:t>serxetiy</w:t>
      </w:r>
      <w:r w:rsidR="00E71B86">
        <w:rPr>
          <w:color w:val="000000"/>
          <w:sz w:val="22"/>
          <w:szCs w:val="22"/>
        </w:rPr>
        <w:t>ê</w:t>
      </w:r>
      <w:r w:rsidR="008D12EA" w:rsidRPr="001B3D18">
        <w:rPr>
          <w:color w:val="000000"/>
          <w:sz w:val="22"/>
          <w:szCs w:val="22"/>
        </w:rPr>
        <w:t>n</w:t>
      </w:r>
      <w:r w:rsidR="00E71B86">
        <w:rPr>
          <w:color w:val="000000"/>
          <w:sz w:val="22"/>
          <w:szCs w:val="22"/>
        </w:rPr>
        <w:t xml:space="preserve"> mêvan</w:t>
      </w:r>
      <w:r w:rsidR="00D51E07" w:rsidRPr="001B3D18">
        <w:rPr>
          <w:color w:val="000000"/>
          <w:sz w:val="22"/>
          <w:szCs w:val="22"/>
        </w:rPr>
        <w:t xml:space="preserve"> </w:t>
      </w:r>
      <w:r w:rsidR="00E71B86" w:rsidRPr="001B3D18">
        <w:rPr>
          <w:color w:val="000000"/>
          <w:sz w:val="22"/>
          <w:szCs w:val="22"/>
        </w:rPr>
        <w:t xml:space="preserve">ji bo xwarinê </w:t>
      </w:r>
      <w:r w:rsidR="00D861E0" w:rsidRPr="001B3D18">
        <w:rPr>
          <w:color w:val="000000"/>
          <w:sz w:val="22"/>
          <w:szCs w:val="22"/>
        </w:rPr>
        <w:t xml:space="preserve">divexwandin </w:t>
      </w:r>
      <w:r w:rsidR="00D51E07" w:rsidRPr="001B3D18">
        <w:rPr>
          <w:color w:val="000000"/>
          <w:sz w:val="22"/>
          <w:szCs w:val="22"/>
        </w:rPr>
        <w:t xml:space="preserve">malên xwe. Ta ku ji gund û bajarên </w:t>
      </w:r>
      <w:r w:rsidR="00F3070B">
        <w:rPr>
          <w:color w:val="000000"/>
          <w:sz w:val="22"/>
          <w:szCs w:val="22"/>
        </w:rPr>
        <w:t xml:space="preserve">pir </w:t>
      </w:r>
      <w:r w:rsidR="00D51E07" w:rsidRPr="001B3D18">
        <w:rPr>
          <w:color w:val="000000"/>
          <w:sz w:val="22"/>
          <w:szCs w:val="22"/>
        </w:rPr>
        <w:t xml:space="preserve">dûr </w:t>
      </w:r>
      <w:r w:rsidR="00D861E0" w:rsidRPr="001B3D18">
        <w:rPr>
          <w:color w:val="000000"/>
          <w:sz w:val="22"/>
          <w:szCs w:val="22"/>
        </w:rPr>
        <w:t xml:space="preserve">jî </w:t>
      </w:r>
      <w:r w:rsidR="00D51E07" w:rsidRPr="001B3D18">
        <w:rPr>
          <w:color w:val="000000"/>
          <w:sz w:val="22"/>
          <w:szCs w:val="22"/>
        </w:rPr>
        <w:t xml:space="preserve">dihatin pey </w:t>
      </w:r>
      <w:r w:rsidR="008D12EA" w:rsidRPr="001B3D18">
        <w:rPr>
          <w:color w:val="000000"/>
          <w:sz w:val="22"/>
          <w:szCs w:val="22"/>
        </w:rPr>
        <w:t>serxetiyan</w:t>
      </w:r>
      <w:r w:rsidR="00D861E0" w:rsidRPr="001B3D18">
        <w:rPr>
          <w:color w:val="000000"/>
          <w:sz w:val="22"/>
          <w:szCs w:val="22"/>
        </w:rPr>
        <w:t>,</w:t>
      </w:r>
      <w:r w:rsidR="00D51E07" w:rsidRPr="001B3D18">
        <w:rPr>
          <w:color w:val="000000"/>
          <w:sz w:val="22"/>
          <w:szCs w:val="22"/>
        </w:rPr>
        <w:t xml:space="preserve"> ku e</w:t>
      </w:r>
      <w:r w:rsidR="008D12EA" w:rsidRPr="001B3D18">
        <w:rPr>
          <w:color w:val="000000"/>
          <w:sz w:val="22"/>
          <w:szCs w:val="22"/>
        </w:rPr>
        <w:t>w</w:t>
      </w:r>
      <w:r w:rsidR="00D51E07" w:rsidRPr="001B3D18">
        <w:rPr>
          <w:color w:val="000000"/>
          <w:sz w:val="22"/>
          <w:szCs w:val="22"/>
        </w:rPr>
        <w:t xml:space="preserve"> bi </w:t>
      </w:r>
      <w:r w:rsidR="00F3070B">
        <w:rPr>
          <w:color w:val="000000"/>
          <w:sz w:val="22"/>
          <w:szCs w:val="22"/>
        </w:rPr>
        <w:t>xwe</w:t>
      </w:r>
      <w:r w:rsidR="00D51E07" w:rsidRPr="001B3D18">
        <w:rPr>
          <w:color w:val="000000"/>
          <w:sz w:val="22"/>
          <w:szCs w:val="22"/>
        </w:rPr>
        <w:t xml:space="preserve"> re </w:t>
      </w:r>
      <w:r w:rsidR="00F3070B">
        <w:rPr>
          <w:color w:val="000000"/>
          <w:sz w:val="22"/>
          <w:szCs w:val="22"/>
        </w:rPr>
        <w:t>bib</w:t>
      </w:r>
      <w:r w:rsidR="00D51E07" w:rsidRPr="001B3D18">
        <w:rPr>
          <w:color w:val="000000"/>
          <w:sz w:val="22"/>
          <w:szCs w:val="22"/>
        </w:rPr>
        <w:t xml:space="preserve">in malên </w:t>
      </w:r>
      <w:r w:rsidR="00F3070B">
        <w:rPr>
          <w:color w:val="000000"/>
          <w:sz w:val="22"/>
          <w:szCs w:val="22"/>
        </w:rPr>
        <w:t>xwe</w:t>
      </w:r>
      <w:r w:rsidR="00D51E07" w:rsidRPr="001B3D18">
        <w:rPr>
          <w:color w:val="000000"/>
          <w:sz w:val="22"/>
          <w:szCs w:val="22"/>
        </w:rPr>
        <w:t xml:space="preserve"> û bi</w:t>
      </w:r>
      <w:r w:rsidR="00F3070B">
        <w:rPr>
          <w:color w:val="000000"/>
          <w:sz w:val="22"/>
          <w:szCs w:val="22"/>
        </w:rPr>
        <w:t>k</w:t>
      </w:r>
      <w:r w:rsidR="00D51E07" w:rsidRPr="001B3D18">
        <w:rPr>
          <w:color w:val="000000"/>
          <w:sz w:val="22"/>
          <w:szCs w:val="22"/>
        </w:rPr>
        <w:t xml:space="preserve">bin mêvanê </w:t>
      </w:r>
      <w:r w:rsidR="00F3070B">
        <w:rPr>
          <w:color w:val="000000"/>
          <w:sz w:val="22"/>
          <w:szCs w:val="22"/>
        </w:rPr>
        <w:t>xwe</w:t>
      </w:r>
      <w:r w:rsidR="00D51E07" w:rsidRPr="001B3D18">
        <w:rPr>
          <w:color w:val="000000"/>
          <w:sz w:val="22"/>
          <w:szCs w:val="22"/>
        </w:rPr>
        <w:t>.</w:t>
      </w:r>
      <w:r w:rsidR="00BB7980" w:rsidRPr="001B3D18">
        <w:rPr>
          <w:color w:val="000000"/>
          <w:sz w:val="22"/>
          <w:szCs w:val="22"/>
        </w:rPr>
        <w:t xml:space="preserve"> E</w:t>
      </w:r>
      <w:r w:rsidR="00F3070B">
        <w:rPr>
          <w:color w:val="000000"/>
          <w:sz w:val="22"/>
          <w:szCs w:val="22"/>
        </w:rPr>
        <w:t>v</w:t>
      </w:r>
      <w:r w:rsidR="00BB7980" w:rsidRPr="001B3D18">
        <w:rPr>
          <w:color w:val="000000"/>
          <w:sz w:val="22"/>
          <w:szCs w:val="22"/>
        </w:rPr>
        <w:t xml:space="preserve"> hezkirin </w:t>
      </w:r>
      <w:r w:rsidR="00632E9C" w:rsidRPr="001B3D18">
        <w:rPr>
          <w:color w:val="000000"/>
          <w:sz w:val="22"/>
          <w:szCs w:val="22"/>
        </w:rPr>
        <w:t xml:space="preserve">û </w:t>
      </w:r>
      <w:r w:rsidR="003A302C">
        <w:rPr>
          <w:color w:val="000000"/>
          <w:sz w:val="22"/>
          <w:szCs w:val="22"/>
        </w:rPr>
        <w:t>e</w:t>
      </w:r>
      <w:r w:rsidR="00F3070B">
        <w:rPr>
          <w:color w:val="000000"/>
          <w:sz w:val="22"/>
          <w:szCs w:val="22"/>
        </w:rPr>
        <w:t>v</w:t>
      </w:r>
      <w:r w:rsidR="003A302C">
        <w:rPr>
          <w:color w:val="000000"/>
          <w:sz w:val="22"/>
          <w:szCs w:val="22"/>
        </w:rPr>
        <w:t xml:space="preserve"> </w:t>
      </w:r>
      <w:r w:rsidR="00632E9C" w:rsidRPr="001B3D18">
        <w:rPr>
          <w:color w:val="000000"/>
          <w:sz w:val="22"/>
          <w:szCs w:val="22"/>
        </w:rPr>
        <w:t xml:space="preserve">mêvanperweriya kurdên roavayî, </w:t>
      </w:r>
      <w:r w:rsidR="00BB7980" w:rsidRPr="001B3D18">
        <w:rPr>
          <w:color w:val="000000"/>
          <w:sz w:val="22"/>
          <w:szCs w:val="22"/>
        </w:rPr>
        <w:t>bi rastî jî bêhempa û yekta ye.</w:t>
      </w:r>
    </w:p>
    <w:p w:rsidR="00D861E0"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Bi vê yekê re</w:t>
      </w:r>
      <w:r w:rsidR="00BB7980" w:rsidRPr="001B3D18">
        <w:rPr>
          <w:color w:val="000000"/>
          <w:sz w:val="22"/>
          <w:szCs w:val="22"/>
        </w:rPr>
        <w:t>,</w:t>
      </w:r>
      <w:r w:rsidR="00D51E07" w:rsidRPr="001B3D18">
        <w:rPr>
          <w:color w:val="000000"/>
          <w:sz w:val="22"/>
          <w:szCs w:val="22"/>
        </w:rPr>
        <w:t xml:space="preserve"> </w:t>
      </w:r>
      <w:r w:rsidR="008D12EA" w:rsidRPr="001B3D18">
        <w:rPr>
          <w:color w:val="000000"/>
          <w:sz w:val="22"/>
          <w:szCs w:val="22"/>
          <w:lang w:eastAsia="sv-SE"/>
        </w:rPr>
        <w:t xml:space="preserve">Dilovan </w:t>
      </w:r>
      <w:r w:rsidR="00D51E07" w:rsidRPr="001B3D18">
        <w:rPr>
          <w:color w:val="000000"/>
          <w:sz w:val="22"/>
          <w:szCs w:val="22"/>
        </w:rPr>
        <w:t xml:space="preserve">li nav kurdên </w:t>
      </w:r>
      <w:r w:rsidR="00D861E0" w:rsidRPr="001B3D18">
        <w:rPr>
          <w:color w:val="000000"/>
          <w:sz w:val="22"/>
          <w:szCs w:val="22"/>
        </w:rPr>
        <w:t xml:space="preserve">roavê </w:t>
      </w:r>
      <w:r w:rsidR="00F7087F">
        <w:rPr>
          <w:color w:val="000000"/>
          <w:sz w:val="22"/>
          <w:szCs w:val="22"/>
        </w:rPr>
        <w:t>pir</w:t>
      </w:r>
      <w:r w:rsidR="00D861E0" w:rsidRPr="001B3D18">
        <w:rPr>
          <w:color w:val="000000"/>
          <w:sz w:val="22"/>
          <w:szCs w:val="22"/>
        </w:rPr>
        <w:t xml:space="preserve"> geriya</w:t>
      </w:r>
      <w:r w:rsidR="00A4489F">
        <w:rPr>
          <w:color w:val="000000"/>
          <w:sz w:val="22"/>
          <w:szCs w:val="22"/>
        </w:rPr>
        <w:t>bû</w:t>
      </w:r>
      <w:r w:rsidR="008D12EA" w:rsidRPr="001B3D18">
        <w:rPr>
          <w:color w:val="000000"/>
          <w:sz w:val="22"/>
          <w:szCs w:val="22"/>
        </w:rPr>
        <w:t xml:space="preserve">. </w:t>
      </w:r>
      <w:r w:rsidR="00826E56" w:rsidRPr="001B3D18">
        <w:rPr>
          <w:color w:val="000000"/>
          <w:sz w:val="22"/>
          <w:szCs w:val="22"/>
        </w:rPr>
        <w:t>Diç</w:t>
      </w:r>
      <w:r w:rsidR="00D51E07" w:rsidRPr="001B3D18">
        <w:rPr>
          <w:color w:val="000000"/>
          <w:sz w:val="22"/>
          <w:szCs w:val="22"/>
        </w:rPr>
        <w:t>û</w:t>
      </w:r>
      <w:r w:rsidR="00D861E0" w:rsidRPr="001B3D18">
        <w:rPr>
          <w:color w:val="000000"/>
          <w:sz w:val="22"/>
          <w:szCs w:val="22"/>
        </w:rPr>
        <w:t xml:space="preserve"> Dêrika Hemko </w:t>
      </w:r>
      <w:r w:rsidR="008D12EA" w:rsidRPr="001B3D18">
        <w:rPr>
          <w:color w:val="000000"/>
          <w:sz w:val="22"/>
          <w:szCs w:val="22"/>
        </w:rPr>
        <w:t xml:space="preserve">(cêwiyê Dêrika Çiyayê Mazî), </w:t>
      </w:r>
      <w:r w:rsidR="00D861E0" w:rsidRPr="001B3D18">
        <w:rPr>
          <w:color w:val="000000"/>
          <w:sz w:val="22"/>
          <w:szCs w:val="22"/>
        </w:rPr>
        <w:t>diç</w:t>
      </w:r>
      <w:r w:rsidR="008D12EA" w:rsidRPr="001B3D18">
        <w:rPr>
          <w:color w:val="000000"/>
          <w:sz w:val="22"/>
          <w:szCs w:val="22"/>
        </w:rPr>
        <w:t>û</w:t>
      </w:r>
      <w:r w:rsidR="00D51E07" w:rsidRPr="001B3D18">
        <w:rPr>
          <w:color w:val="000000"/>
          <w:sz w:val="22"/>
          <w:szCs w:val="22"/>
        </w:rPr>
        <w:t xml:space="preserve"> gundên </w:t>
      </w:r>
      <w:r w:rsidR="00D861E0" w:rsidRPr="001B3D18">
        <w:rPr>
          <w:color w:val="000000"/>
          <w:sz w:val="22"/>
          <w:szCs w:val="22"/>
        </w:rPr>
        <w:t xml:space="preserve">li </w:t>
      </w:r>
      <w:r w:rsidR="00D51E07" w:rsidRPr="001B3D18">
        <w:rPr>
          <w:color w:val="000000"/>
          <w:sz w:val="22"/>
          <w:szCs w:val="22"/>
        </w:rPr>
        <w:t xml:space="preserve">ser </w:t>
      </w:r>
      <w:r w:rsidR="00632E9C" w:rsidRPr="001B3D18">
        <w:rPr>
          <w:color w:val="000000"/>
          <w:sz w:val="22"/>
          <w:szCs w:val="22"/>
        </w:rPr>
        <w:t>tixûb,</w:t>
      </w:r>
      <w:r w:rsidR="00D51E07" w:rsidRPr="001B3D18">
        <w:rPr>
          <w:color w:val="000000"/>
          <w:sz w:val="22"/>
          <w:szCs w:val="22"/>
        </w:rPr>
        <w:t xml:space="preserve"> li beramberê Cizîra Bota</w:t>
      </w:r>
      <w:r w:rsidR="00D861E0" w:rsidRPr="001B3D18">
        <w:rPr>
          <w:color w:val="000000"/>
          <w:sz w:val="22"/>
          <w:szCs w:val="22"/>
        </w:rPr>
        <w:t>n. Yek ji</w:t>
      </w:r>
      <w:r w:rsidR="00FC3498" w:rsidRPr="001B3D18">
        <w:rPr>
          <w:color w:val="000000"/>
          <w:sz w:val="22"/>
          <w:szCs w:val="22"/>
        </w:rPr>
        <w:t xml:space="preserve"> </w:t>
      </w:r>
      <w:r w:rsidR="00D861E0" w:rsidRPr="001B3D18">
        <w:rPr>
          <w:color w:val="000000"/>
          <w:sz w:val="22"/>
          <w:szCs w:val="22"/>
        </w:rPr>
        <w:t>van gundan</w:t>
      </w:r>
      <w:r w:rsidR="00F608B1" w:rsidRPr="001B3D18">
        <w:rPr>
          <w:color w:val="000000"/>
          <w:sz w:val="22"/>
          <w:szCs w:val="22"/>
        </w:rPr>
        <w:t>, tam li ser ava Dîclê bû;</w:t>
      </w:r>
      <w:r w:rsidR="00D861E0" w:rsidRPr="001B3D18">
        <w:rPr>
          <w:color w:val="000000"/>
          <w:sz w:val="22"/>
          <w:szCs w:val="22"/>
        </w:rPr>
        <w:t xml:space="preserve"> Mihemediya</w:t>
      </w:r>
      <w:r w:rsidR="00826E56" w:rsidRPr="001B3D18">
        <w:rPr>
          <w:color w:val="000000"/>
          <w:sz w:val="22"/>
          <w:szCs w:val="22"/>
        </w:rPr>
        <w:t>n</w:t>
      </w:r>
      <w:r w:rsidR="00D861E0" w:rsidRPr="001B3D18">
        <w:rPr>
          <w:color w:val="000000"/>
          <w:sz w:val="22"/>
          <w:szCs w:val="22"/>
        </w:rPr>
        <w:t xml:space="preserve"> </w:t>
      </w:r>
      <w:r w:rsidR="00A561E6">
        <w:rPr>
          <w:color w:val="000000"/>
          <w:sz w:val="22"/>
          <w:szCs w:val="22"/>
        </w:rPr>
        <w:t>e</w:t>
      </w:r>
      <w:r w:rsidR="00D861E0" w:rsidRPr="001B3D18">
        <w:rPr>
          <w:color w:val="000000"/>
          <w:sz w:val="22"/>
          <w:szCs w:val="22"/>
        </w:rPr>
        <w:t xml:space="preserve"> navê vî gundî.</w:t>
      </w:r>
      <w:r w:rsidR="00D51E07" w:rsidRPr="001B3D18">
        <w:rPr>
          <w:color w:val="000000"/>
          <w:sz w:val="22"/>
          <w:szCs w:val="22"/>
        </w:rPr>
        <w:t xml:space="preserve"> </w:t>
      </w:r>
      <w:r w:rsidR="008D12EA" w:rsidRPr="001B3D18">
        <w:rPr>
          <w:color w:val="000000"/>
          <w:sz w:val="22"/>
          <w:szCs w:val="22"/>
          <w:lang w:eastAsia="sv-SE"/>
        </w:rPr>
        <w:t>Dilovan</w:t>
      </w:r>
      <w:r w:rsidR="00DF2B33" w:rsidRPr="001B3D18">
        <w:rPr>
          <w:color w:val="000000"/>
          <w:sz w:val="22"/>
          <w:szCs w:val="22"/>
        </w:rPr>
        <w:t xml:space="preserve"> diçû gundên </w:t>
      </w:r>
      <w:r w:rsidR="00F608B1" w:rsidRPr="001B3D18">
        <w:rPr>
          <w:color w:val="000000"/>
          <w:sz w:val="22"/>
          <w:szCs w:val="22"/>
        </w:rPr>
        <w:t>li d</w:t>
      </w:r>
      <w:r w:rsidR="00BB7980" w:rsidRPr="001B3D18">
        <w:rPr>
          <w:color w:val="000000"/>
          <w:sz w:val="22"/>
          <w:szCs w:val="22"/>
        </w:rPr>
        <w:t xml:space="preserve">erdora </w:t>
      </w:r>
      <w:r w:rsidR="00DF2B33" w:rsidRPr="001B3D18">
        <w:rPr>
          <w:color w:val="000000"/>
          <w:sz w:val="22"/>
          <w:szCs w:val="22"/>
        </w:rPr>
        <w:t>Qami</w:t>
      </w:r>
      <w:r w:rsidR="007F53DF">
        <w:rPr>
          <w:color w:val="000000"/>
          <w:sz w:val="22"/>
          <w:szCs w:val="22"/>
        </w:rPr>
        <w:t>şlo</w:t>
      </w:r>
      <w:r w:rsidR="00FC3498" w:rsidRPr="001B3D18">
        <w:rPr>
          <w:color w:val="000000"/>
          <w:sz w:val="22"/>
          <w:szCs w:val="22"/>
        </w:rPr>
        <w:t>y</w:t>
      </w:r>
      <w:r w:rsidR="008D12EA" w:rsidRPr="001B3D18">
        <w:rPr>
          <w:color w:val="000000"/>
          <w:sz w:val="22"/>
          <w:szCs w:val="22"/>
        </w:rPr>
        <w:t>ê,</w:t>
      </w:r>
      <w:r w:rsidR="00D861E0" w:rsidRPr="001B3D18">
        <w:rPr>
          <w:color w:val="000000"/>
          <w:sz w:val="22"/>
          <w:szCs w:val="22"/>
        </w:rPr>
        <w:t xml:space="preserve"> diçû Amûdê, </w:t>
      </w:r>
      <w:r w:rsidR="000F6DC3">
        <w:rPr>
          <w:color w:val="000000"/>
          <w:sz w:val="22"/>
          <w:szCs w:val="22"/>
        </w:rPr>
        <w:t xml:space="preserve">Çiyayê Kurmênc, </w:t>
      </w:r>
      <w:r w:rsidR="00D861E0" w:rsidRPr="001B3D18">
        <w:rPr>
          <w:color w:val="000000"/>
          <w:sz w:val="22"/>
          <w:szCs w:val="22"/>
        </w:rPr>
        <w:t>Helebê, Hesêçiya û li nav kurdên Ş</w:t>
      </w:r>
      <w:r w:rsidR="00D51E07" w:rsidRPr="001B3D18">
        <w:rPr>
          <w:color w:val="000000"/>
          <w:sz w:val="22"/>
          <w:szCs w:val="22"/>
        </w:rPr>
        <w:t>amê</w:t>
      </w:r>
      <w:r w:rsidR="00D861E0" w:rsidRPr="001B3D18">
        <w:rPr>
          <w:color w:val="000000"/>
          <w:sz w:val="22"/>
          <w:szCs w:val="22"/>
        </w:rPr>
        <w:t xml:space="preserve"> jî di</w:t>
      </w:r>
      <w:r w:rsidR="008D12EA" w:rsidRPr="001B3D18">
        <w:rPr>
          <w:color w:val="000000"/>
          <w:sz w:val="22"/>
          <w:szCs w:val="22"/>
        </w:rPr>
        <w:t>geriya</w:t>
      </w:r>
      <w:r w:rsidR="00D51E07" w:rsidRPr="001B3D18">
        <w:rPr>
          <w:color w:val="000000"/>
          <w:sz w:val="22"/>
          <w:szCs w:val="22"/>
        </w:rPr>
        <w:t>.</w:t>
      </w:r>
    </w:p>
    <w:p w:rsidR="007B0A5E"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CB7083" w:rsidRPr="001B3D18">
        <w:rPr>
          <w:color w:val="000000"/>
          <w:sz w:val="22"/>
          <w:szCs w:val="22"/>
        </w:rPr>
        <w:t>Li vir</w:t>
      </w:r>
      <w:r w:rsidR="00826E56" w:rsidRPr="001B3D18">
        <w:rPr>
          <w:color w:val="000000"/>
          <w:sz w:val="22"/>
          <w:szCs w:val="22"/>
        </w:rPr>
        <w:t>,</w:t>
      </w:r>
      <w:r w:rsidR="00CB7083" w:rsidRPr="001B3D18">
        <w:rPr>
          <w:color w:val="000000"/>
          <w:sz w:val="22"/>
          <w:szCs w:val="22"/>
        </w:rPr>
        <w:t xml:space="preserve"> bîranînek</w:t>
      </w:r>
      <w:r w:rsidR="008D12EA" w:rsidRPr="001B3D18">
        <w:rPr>
          <w:color w:val="000000"/>
          <w:sz w:val="22"/>
          <w:szCs w:val="22"/>
        </w:rPr>
        <w:t xml:space="preserve">a </w:t>
      </w:r>
      <w:r w:rsidR="008D12EA" w:rsidRPr="001B3D18">
        <w:rPr>
          <w:color w:val="000000"/>
          <w:sz w:val="22"/>
          <w:szCs w:val="22"/>
          <w:lang w:eastAsia="sv-SE"/>
        </w:rPr>
        <w:t>Dilov</w:t>
      </w:r>
      <w:r w:rsidR="00826E56" w:rsidRPr="001B3D18">
        <w:rPr>
          <w:color w:val="000000"/>
          <w:sz w:val="22"/>
          <w:szCs w:val="22"/>
          <w:lang w:eastAsia="sv-SE"/>
        </w:rPr>
        <w:t>ên,</w:t>
      </w:r>
      <w:r w:rsidR="00CB7083" w:rsidRPr="001B3D18">
        <w:rPr>
          <w:color w:val="000000"/>
          <w:sz w:val="22"/>
          <w:szCs w:val="22"/>
        </w:rPr>
        <w:t xml:space="preserve"> ya li gundê ser çemê Dîclê, li </w:t>
      </w:r>
      <w:r w:rsidR="00632E9C" w:rsidRPr="001B3D18">
        <w:rPr>
          <w:color w:val="000000"/>
          <w:sz w:val="22"/>
          <w:szCs w:val="22"/>
        </w:rPr>
        <w:t xml:space="preserve">gundê bi navê </w:t>
      </w:r>
      <w:r w:rsidR="00CB7083" w:rsidRPr="001B3D18">
        <w:rPr>
          <w:color w:val="000000"/>
          <w:sz w:val="22"/>
          <w:szCs w:val="22"/>
        </w:rPr>
        <w:t>Mihemediya</w:t>
      </w:r>
      <w:r w:rsidR="003A302C">
        <w:rPr>
          <w:color w:val="000000"/>
          <w:sz w:val="22"/>
          <w:szCs w:val="22"/>
        </w:rPr>
        <w:t>n</w:t>
      </w:r>
      <w:r w:rsidR="000F6DC3">
        <w:rPr>
          <w:color w:val="000000"/>
          <w:sz w:val="22"/>
          <w:szCs w:val="22"/>
        </w:rPr>
        <w:t xml:space="preserve"> e,</w:t>
      </w:r>
      <w:r w:rsidR="00CB7083" w:rsidRPr="001B3D18">
        <w:rPr>
          <w:color w:val="000000"/>
          <w:sz w:val="22"/>
          <w:szCs w:val="22"/>
        </w:rPr>
        <w:t xml:space="preserve"> </w:t>
      </w:r>
      <w:r w:rsidR="008D12EA" w:rsidRPr="001B3D18">
        <w:rPr>
          <w:color w:val="000000"/>
          <w:sz w:val="22"/>
          <w:szCs w:val="22"/>
        </w:rPr>
        <w:t>şayanê kadkirinê ye</w:t>
      </w:r>
      <w:r w:rsidR="00CB7083" w:rsidRPr="001B3D18">
        <w:rPr>
          <w:color w:val="000000"/>
          <w:sz w:val="22"/>
          <w:szCs w:val="22"/>
        </w:rPr>
        <w:t>. Ev gund</w:t>
      </w:r>
      <w:r w:rsidR="00865A2E" w:rsidRPr="001B3D18">
        <w:rPr>
          <w:color w:val="000000"/>
          <w:sz w:val="22"/>
          <w:szCs w:val="22"/>
        </w:rPr>
        <w:t>,</w:t>
      </w:r>
      <w:r w:rsidR="00CB7083" w:rsidRPr="001B3D18">
        <w:rPr>
          <w:color w:val="000000"/>
          <w:sz w:val="22"/>
          <w:szCs w:val="22"/>
        </w:rPr>
        <w:t xml:space="preserve"> nêzî deh km ji Cizîrê û </w:t>
      </w:r>
      <w:r w:rsidR="00B71626">
        <w:rPr>
          <w:color w:val="000000"/>
          <w:sz w:val="22"/>
          <w:szCs w:val="22"/>
        </w:rPr>
        <w:t>bi çend</w:t>
      </w:r>
      <w:r w:rsidR="00CB7083" w:rsidRPr="001B3D18">
        <w:rPr>
          <w:color w:val="000000"/>
          <w:sz w:val="22"/>
          <w:szCs w:val="22"/>
        </w:rPr>
        <w:t>î deh km jî</w:t>
      </w:r>
      <w:r w:rsidR="00865A2E" w:rsidRPr="001B3D18">
        <w:rPr>
          <w:color w:val="000000"/>
          <w:sz w:val="22"/>
          <w:szCs w:val="22"/>
        </w:rPr>
        <w:t>,</w:t>
      </w:r>
      <w:r w:rsidR="00CB7083" w:rsidRPr="001B3D18">
        <w:rPr>
          <w:color w:val="000000"/>
          <w:sz w:val="22"/>
          <w:szCs w:val="22"/>
        </w:rPr>
        <w:t xml:space="preserve"> ji Dêrika Hemko dûr e. </w:t>
      </w:r>
      <w:r w:rsidR="00B71626">
        <w:rPr>
          <w:color w:val="000000"/>
          <w:sz w:val="22"/>
          <w:szCs w:val="22"/>
        </w:rPr>
        <w:t>J</w:t>
      </w:r>
      <w:r w:rsidR="00B71626" w:rsidRPr="001B3D18">
        <w:rPr>
          <w:color w:val="000000"/>
          <w:sz w:val="22"/>
          <w:szCs w:val="22"/>
        </w:rPr>
        <w:t>i vî gundî</w:t>
      </w:r>
      <w:r w:rsidR="00490EFA">
        <w:rPr>
          <w:color w:val="000000"/>
          <w:sz w:val="22"/>
          <w:szCs w:val="22"/>
        </w:rPr>
        <w:t>,</w:t>
      </w:r>
      <w:r w:rsidR="00B71626" w:rsidRPr="001B3D18">
        <w:rPr>
          <w:color w:val="000000"/>
          <w:sz w:val="22"/>
          <w:szCs w:val="22"/>
        </w:rPr>
        <w:t xml:space="preserve"> </w:t>
      </w:r>
      <w:r w:rsidR="00B71626">
        <w:rPr>
          <w:color w:val="000000"/>
          <w:sz w:val="22"/>
          <w:szCs w:val="22"/>
        </w:rPr>
        <w:t>b</w:t>
      </w:r>
      <w:r w:rsidR="00CB7083" w:rsidRPr="001B3D18">
        <w:rPr>
          <w:color w:val="000000"/>
          <w:sz w:val="22"/>
          <w:szCs w:val="22"/>
        </w:rPr>
        <w:t>ajarê Cizîra Bota</w:t>
      </w:r>
      <w:r w:rsidR="00632E9C" w:rsidRPr="001B3D18">
        <w:rPr>
          <w:color w:val="000000"/>
          <w:sz w:val="22"/>
          <w:szCs w:val="22"/>
        </w:rPr>
        <w:t>n</w:t>
      </w:r>
      <w:r w:rsidR="00CB7083" w:rsidRPr="001B3D18">
        <w:rPr>
          <w:color w:val="000000"/>
          <w:sz w:val="22"/>
          <w:szCs w:val="22"/>
        </w:rPr>
        <w:t xml:space="preserve"> </w:t>
      </w:r>
      <w:r w:rsidR="003A302C">
        <w:rPr>
          <w:color w:val="000000"/>
          <w:sz w:val="22"/>
          <w:szCs w:val="22"/>
        </w:rPr>
        <w:t>pi</w:t>
      </w:r>
      <w:r w:rsidR="00632E9C" w:rsidRPr="001B3D18">
        <w:rPr>
          <w:color w:val="000000"/>
          <w:sz w:val="22"/>
          <w:szCs w:val="22"/>
        </w:rPr>
        <w:t>r</w:t>
      </w:r>
      <w:r w:rsidR="000F6DC3">
        <w:rPr>
          <w:color w:val="000000"/>
          <w:sz w:val="22"/>
          <w:szCs w:val="22"/>
        </w:rPr>
        <w:t xml:space="preserve"> xweş dixuy</w:t>
      </w:r>
      <w:r w:rsidR="00CB7083" w:rsidRPr="001B3D18">
        <w:rPr>
          <w:color w:val="000000"/>
          <w:sz w:val="22"/>
          <w:szCs w:val="22"/>
        </w:rPr>
        <w:t xml:space="preserve">e. </w:t>
      </w:r>
      <w:r w:rsidR="00A4489F">
        <w:rPr>
          <w:color w:val="000000"/>
          <w:sz w:val="22"/>
          <w:szCs w:val="22"/>
        </w:rPr>
        <w:t xml:space="preserve">Dîcle bûye wek tixûba navbera Sûrî û Tirkiyê. </w:t>
      </w:r>
      <w:r w:rsidR="00CB7083" w:rsidRPr="001B3D18">
        <w:rPr>
          <w:color w:val="000000"/>
          <w:sz w:val="22"/>
          <w:szCs w:val="22"/>
        </w:rPr>
        <w:t xml:space="preserve">Gava </w:t>
      </w:r>
      <w:r w:rsidR="002576AB" w:rsidRPr="001B3D18">
        <w:rPr>
          <w:color w:val="000000"/>
          <w:sz w:val="22"/>
          <w:szCs w:val="22"/>
          <w:lang w:eastAsia="sv-SE"/>
        </w:rPr>
        <w:t>Dilovan</w:t>
      </w:r>
      <w:r w:rsidR="00CB7083" w:rsidRPr="001B3D18">
        <w:rPr>
          <w:color w:val="000000"/>
          <w:sz w:val="22"/>
          <w:szCs w:val="22"/>
        </w:rPr>
        <w:t xml:space="preserve"> li ser </w:t>
      </w:r>
      <w:r w:rsidR="000F6DC3">
        <w:rPr>
          <w:color w:val="000000"/>
          <w:sz w:val="22"/>
          <w:szCs w:val="22"/>
        </w:rPr>
        <w:t xml:space="preserve"> vexwandina</w:t>
      </w:r>
      <w:r w:rsidR="002576AB" w:rsidRPr="001B3D18">
        <w:rPr>
          <w:color w:val="000000"/>
          <w:sz w:val="22"/>
          <w:szCs w:val="22"/>
        </w:rPr>
        <w:t xml:space="preserve"> xortekî welatperwer</w:t>
      </w:r>
      <w:r w:rsidR="003C42A9">
        <w:rPr>
          <w:color w:val="000000"/>
          <w:sz w:val="22"/>
          <w:szCs w:val="22"/>
        </w:rPr>
        <w:t xml:space="preserve">, </w:t>
      </w:r>
      <w:r w:rsidR="00A4489F">
        <w:rPr>
          <w:color w:val="000000"/>
          <w:sz w:val="22"/>
          <w:szCs w:val="22"/>
        </w:rPr>
        <w:t xml:space="preserve">tevî </w:t>
      </w:r>
      <w:r w:rsidR="000F6DC3">
        <w:rPr>
          <w:color w:val="000000"/>
          <w:sz w:val="22"/>
          <w:szCs w:val="22"/>
        </w:rPr>
        <w:t xml:space="preserve">vî </w:t>
      </w:r>
      <w:r w:rsidR="00A4489F">
        <w:rPr>
          <w:color w:val="000000"/>
          <w:sz w:val="22"/>
          <w:szCs w:val="22"/>
        </w:rPr>
        <w:t xml:space="preserve">wî </w:t>
      </w:r>
      <w:r w:rsidR="002576AB" w:rsidRPr="001B3D18">
        <w:rPr>
          <w:color w:val="000000"/>
          <w:sz w:val="22"/>
          <w:szCs w:val="22"/>
        </w:rPr>
        <w:t>çû</w:t>
      </w:r>
      <w:r w:rsidR="00CB7083" w:rsidRPr="001B3D18">
        <w:rPr>
          <w:color w:val="000000"/>
          <w:sz w:val="22"/>
          <w:szCs w:val="22"/>
        </w:rPr>
        <w:t xml:space="preserve"> vî gundî, li mal</w:t>
      </w:r>
      <w:r w:rsidR="00865A2E" w:rsidRPr="001B3D18">
        <w:rPr>
          <w:color w:val="000000"/>
          <w:sz w:val="22"/>
          <w:szCs w:val="22"/>
        </w:rPr>
        <w:t xml:space="preserve">a </w:t>
      </w:r>
      <w:r w:rsidR="00A4489F">
        <w:rPr>
          <w:color w:val="000000"/>
          <w:sz w:val="22"/>
          <w:szCs w:val="22"/>
        </w:rPr>
        <w:t xml:space="preserve">pîrejinekê ma, ku jê re digotin Pîra Etê; ango </w:t>
      </w:r>
      <w:r w:rsidR="003C42A9">
        <w:rPr>
          <w:color w:val="000000"/>
          <w:sz w:val="22"/>
          <w:szCs w:val="22"/>
        </w:rPr>
        <w:t>Pîra Xunga M</w:t>
      </w:r>
      <w:r w:rsidR="00932C77" w:rsidRPr="001B3D18">
        <w:rPr>
          <w:color w:val="000000"/>
          <w:sz w:val="22"/>
          <w:szCs w:val="22"/>
        </w:rPr>
        <w:t>azin</w:t>
      </w:r>
      <w:r w:rsidR="00865A2E" w:rsidRPr="001B3D18">
        <w:rPr>
          <w:color w:val="000000"/>
          <w:sz w:val="22"/>
          <w:szCs w:val="22"/>
        </w:rPr>
        <w:t xml:space="preserve">. </w:t>
      </w:r>
    </w:p>
    <w:p w:rsidR="00932C77"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932C77" w:rsidRPr="001B3D18">
        <w:rPr>
          <w:color w:val="000000"/>
          <w:sz w:val="22"/>
          <w:szCs w:val="22"/>
        </w:rPr>
        <w:t xml:space="preserve">Li Şamê jî, </w:t>
      </w:r>
      <w:r w:rsidR="002576AB" w:rsidRPr="001B3D18">
        <w:rPr>
          <w:color w:val="000000"/>
          <w:sz w:val="22"/>
          <w:szCs w:val="22"/>
        </w:rPr>
        <w:t>ew</w:t>
      </w:r>
      <w:r w:rsidR="00F319AE" w:rsidRPr="001B3D18">
        <w:rPr>
          <w:color w:val="000000"/>
          <w:sz w:val="22"/>
          <w:szCs w:val="22"/>
        </w:rPr>
        <w:t xml:space="preserve"> li mala pîrejinekê diman. Mala </w:t>
      </w:r>
      <w:r w:rsidR="002576AB" w:rsidRPr="001B3D18">
        <w:rPr>
          <w:color w:val="000000"/>
          <w:sz w:val="22"/>
          <w:szCs w:val="22"/>
        </w:rPr>
        <w:t>pîrejina li Şam</w:t>
      </w:r>
      <w:r w:rsidR="00F319AE" w:rsidRPr="001B3D18">
        <w:rPr>
          <w:color w:val="000000"/>
          <w:sz w:val="22"/>
          <w:szCs w:val="22"/>
        </w:rPr>
        <w:t>ê</w:t>
      </w:r>
      <w:r w:rsidR="00826E56" w:rsidRPr="001B3D18">
        <w:rPr>
          <w:color w:val="000000"/>
          <w:sz w:val="22"/>
          <w:szCs w:val="22"/>
        </w:rPr>
        <w:t>,</w:t>
      </w:r>
      <w:r w:rsidR="00F319AE" w:rsidRPr="001B3D18">
        <w:rPr>
          <w:color w:val="000000"/>
          <w:sz w:val="22"/>
          <w:szCs w:val="22"/>
        </w:rPr>
        <w:t xml:space="preserve"> li taxa </w:t>
      </w:r>
      <w:r w:rsidR="00BF479F" w:rsidRPr="001B3D18">
        <w:rPr>
          <w:color w:val="000000"/>
          <w:sz w:val="22"/>
          <w:szCs w:val="22"/>
        </w:rPr>
        <w:t>’</w:t>
      </w:r>
      <w:r w:rsidR="00F319AE" w:rsidRPr="001B3D18">
        <w:rPr>
          <w:i/>
          <w:color w:val="000000"/>
          <w:sz w:val="22"/>
          <w:szCs w:val="22"/>
        </w:rPr>
        <w:t>Har el Ekrad</w:t>
      </w:r>
      <w:r w:rsidR="00BF479F" w:rsidRPr="001B3D18">
        <w:rPr>
          <w:i/>
          <w:color w:val="000000"/>
          <w:sz w:val="22"/>
          <w:szCs w:val="22"/>
        </w:rPr>
        <w:t>’</w:t>
      </w:r>
      <w:r w:rsidR="00BF479F" w:rsidRPr="001B3D18">
        <w:rPr>
          <w:color w:val="000000"/>
          <w:sz w:val="22"/>
          <w:szCs w:val="22"/>
        </w:rPr>
        <w:t>, ango Taxa Kurdan</w:t>
      </w:r>
      <w:r w:rsidR="005949C2" w:rsidRPr="001B3D18">
        <w:rPr>
          <w:color w:val="000000"/>
          <w:sz w:val="22"/>
          <w:szCs w:val="22"/>
        </w:rPr>
        <w:t>,</w:t>
      </w:r>
      <w:r w:rsidR="00F319AE" w:rsidRPr="001B3D18">
        <w:rPr>
          <w:color w:val="000000"/>
          <w:sz w:val="22"/>
          <w:szCs w:val="22"/>
        </w:rPr>
        <w:t xml:space="preserve"> bû. </w:t>
      </w:r>
      <w:r w:rsidR="007B0A5E" w:rsidRPr="001B3D18">
        <w:rPr>
          <w:color w:val="000000"/>
          <w:sz w:val="22"/>
          <w:szCs w:val="22"/>
        </w:rPr>
        <w:t xml:space="preserve">Navê </w:t>
      </w:r>
      <w:r w:rsidR="003C42A9">
        <w:rPr>
          <w:color w:val="000000"/>
          <w:sz w:val="22"/>
          <w:szCs w:val="22"/>
        </w:rPr>
        <w:t>p</w:t>
      </w:r>
      <w:r w:rsidR="007B0A5E" w:rsidRPr="001B3D18">
        <w:rPr>
          <w:color w:val="000000"/>
          <w:sz w:val="22"/>
          <w:szCs w:val="22"/>
        </w:rPr>
        <w:t>îrejinê</w:t>
      </w:r>
      <w:r w:rsidR="00932C77" w:rsidRPr="001B3D18">
        <w:rPr>
          <w:color w:val="000000"/>
          <w:sz w:val="22"/>
          <w:szCs w:val="22"/>
        </w:rPr>
        <w:t>;</w:t>
      </w:r>
      <w:r w:rsidR="007B0A5E" w:rsidRPr="001B3D18">
        <w:rPr>
          <w:color w:val="000000"/>
          <w:sz w:val="22"/>
          <w:szCs w:val="22"/>
        </w:rPr>
        <w:t xml:space="preserve"> Leyla bû, Pîra Leylê.. Pîra Leylê tevî birayê xwe, ji Kurdistan</w:t>
      </w:r>
      <w:r w:rsidR="005949C2" w:rsidRPr="001B3D18">
        <w:rPr>
          <w:color w:val="000000"/>
          <w:sz w:val="22"/>
          <w:szCs w:val="22"/>
        </w:rPr>
        <w:t>ê bar ki</w:t>
      </w:r>
      <w:r w:rsidR="007B0A5E" w:rsidRPr="001B3D18">
        <w:rPr>
          <w:color w:val="000000"/>
          <w:sz w:val="22"/>
          <w:szCs w:val="22"/>
        </w:rPr>
        <w:t>r</w:t>
      </w:r>
      <w:r w:rsidR="005949C2" w:rsidRPr="001B3D18">
        <w:rPr>
          <w:color w:val="000000"/>
          <w:sz w:val="22"/>
          <w:szCs w:val="22"/>
        </w:rPr>
        <w:t>i</w:t>
      </w:r>
      <w:r w:rsidR="00A4489F">
        <w:rPr>
          <w:color w:val="000000"/>
          <w:sz w:val="22"/>
          <w:szCs w:val="22"/>
        </w:rPr>
        <w:t>bû</w:t>
      </w:r>
      <w:r w:rsidR="005949C2" w:rsidRPr="001B3D18">
        <w:rPr>
          <w:color w:val="000000"/>
          <w:sz w:val="22"/>
          <w:szCs w:val="22"/>
        </w:rPr>
        <w:t>,</w:t>
      </w:r>
      <w:r w:rsidR="00A4489F">
        <w:rPr>
          <w:color w:val="000000"/>
          <w:sz w:val="22"/>
          <w:szCs w:val="22"/>
        </w:rPr>
        <w:t xml:space="preserve"> hatibû</w:t>
      </w:r>
      <w:r w:rsidR="007B0A5E" w:rsidRPr="001B3D18">
        <w:rPr>
          <w:color w:val="000000"/>
          <w:sz w:val="22"/>
          <w:szCs w:val="22"/>
        </w:rPr>
        <w:t xml:space="preserve"> li Şamê</w:t>
      </w:r>
      <w:r w:rsidR="005949C2" w:rsidRPr="001B3D18">
        <w:rPr>
          <w:color w:val="000000"/>
          <w:sz w:val="22"/>
          <w:szCs w:val="22"/>
        </w:rPr>
        <w:t>,</w:t>
      </w:r>
      <w:r w:rsidR="007B0A5E" w:rsidRPr="001B3D18">
        <w:rPr>
          <w:color w:val="000000"/>
          <w:sz w:val="22"/>
          <w:szCs w:val="22"/>
        </w:rPr>
        <w:t xml:space="preserve"> li vê tax</w:t>
      </w:r>
      <w:r w:rsidR="00932C77" w:rsidRPr="001B3D18">
        <w:rPr>
          <w:color w:val="000000"/>
          <w:sz w:val="22"/>
          <w:szCs w:val="22"/>
        </w:rPr>
        <w:t>a</w:t>
      </w:r>
      <w:r w:rsidR="007B0A5E" w:rsidRPr="001B3D18">
        <w:rPr>
          <w:color w:val="000000"/>
          <w:sz w:val="22"/>
          <w:szCs w:val="22"/>
        </w:rPr>
        <w:t xml:space="preserve"> </w:t>
      </w:r>
      <w:r w:rsidR="005949C2" w:rsidRPr="001B3D18">
        <w:rPr>
          <w:color w:val="000000"/>
          <w:sz w:val="22"/>
          <w:szCs w:val="22"/>
        </w:rPr>
        <w:t xml:space="preserve">bilind </w:t>
      </w:r>
      <w:r w:rsidR="007B0A5E" w:rsidRPr="001B3D18">
        <w:rPr>
          <w:color w:val="000000"/>
          <w:sz w:val="22"/>
          <w:szCs w:val="22"/>
        </w:rPr>
        <w:t xml:space="preserve">bi cih bûbû. </w:t>
      </w:r>
      <w:r w:rsidR="005949C2" w:rsidRPr="001B3D18">
        <w:rPr>
          <w:color w:val="000000"/>
          <w:sz w:val="22"/>
          <w:szCs w:val="22"/>
        </w:rPr>
        <w:t>Ev tax</w:t>
      </w:r>
      <w:r w:rsidR="00932C77" w:rsidRPr="001B3D18">
        <w:rPr>
          <w:color w:val="000000"/>
          <w:sz w:val="22"/>
          <w:szCs w:val="22"/>
        </w:rPr>
        <w:t>, l</w:t>
      </w:r>
      <w:r w:rsidR="005949C2" w:rsidRPr="001B3D18">
        <w:rPr>
          <w:color w:val="000000"/>
          <w:sz w:val="22"/>
          <w:szCs w:val="22"/>
        </w:rPr>
        <w:t xml:space="preserve">i serdema </w:t>
      </w:r>
      <w:r w:rsidR="00490EFA">
        <w:rPr>
          <w:color w:val="000000"/>
          <w:sz w:val="22"/>
          <w:szCs w:val="22"/>
        </w:rPr>
        <w:t>qeyser</w:t>
      </w:r>
      <w:r w:rsidR="005949C2" w:rsidRPr="001B3D18">
        <w:rPr>
          <w:color w:val="000000"/>
          <w:sz w:val="22"/>
          <w:szCs w:val="22"/>
        </w:rPr>
        <w:t xml:space="preserve">ê kurdan </w:t>
      </w:r>
      <w:r w:rsidR="00932C77" w:rsidRPr="001B3D18">
        <w:rPr>
          <w:color w:val="000000"/>
          <w:sz w:val="22"/>
          <w:szCs w:val="22"/>
        </w:rPr>
        <w:t xml:space="preserve">Sultan </w:t>
      </w:r>
      <w:r w:rsidR="005949C2" w:rsidRPr="001B3D18">
        <w:rPr>
          <w:color w:val="000000"/>
          <w:sz w:val="22"/>
          <w:szCs w:val="22"/>
        </w:rPr>
        <w:t xml:space="preserve">Selahedînê Mazin hatibû avakirin. </w:t>
      </w:r>
      <w:r w:rsidR="00490EFA">
        <w:rPr>
          <w:color w:val="000000"/>
          <w:sz w:val="22"/>
          <w:szCs w:val="22"/>
        </w:rPr>
        <w:t xml:space="preserve">Tirba </w:t>
      </w:r>
      <w:r w:rsidR="00826E56" w:rsidRPr="001B3D18">
        <w:rPr>
          <w:color w:val="000000"/>
          <w:sz w:val="22"/>
          <w:szCs w:val="22"/>
        </w:rPr>
        <w:t xml:space="preserve">Sultan Selahedînê Mazin jî, her li </w:t>
      </w:r>
      <w:r w:rsidR="00826E56" w:rsidRPr="001B3D18">
        <w:rPr>
          <w:color w:val="000000"/>
          <w:sz w:val="22"/>
          <w:szCs w:val="22"/>
        </w:rPr>
        <w:lastRenderedPageBreak/>
        <w:t xml:space="preserve">vî bajarê, li Şamê ye. </w:t>
      </w:r>
      <w:r w:rsidR="007B0A5E" w:rsidRPr="001B3D18">
        <w:rPr>
          <w:color w:val="000000"/>
          <w:sz w:val="22"/>
          <w:szCs w:val="22"/>
        </w:rPr>
        <w:t>Pîra Leylê</w:t>
      </w:r>
      <w:r w:rsidR="005949C2" w:rsidRPr="001B3D18">
        <w:rPr>
          <w:color w:val="000000"/>
          <w:sz w:val="22"/>
          <w:szCs w:val="22"/>
        </w:rPr>
        <w:t xml:space="preserve">, </w:t>
      </w:r>
      <w:r w:rsidR="00761BCA" w:rsidRPr="001B3D18">
        <w:rPr>
          <w:color w:val="000000"/>
          <w:sz w:val="22"/>
          <w:szCs w:val="22"/>
        </w:rPr>
        <w:t>ji binyad ve amedî bû. P</w:t>
      </w:r>
      <w:r w:rsidR="00303CC5">
        <w:rPr>
          <w:color w:val="000000"/>
          <w:sz w:val="22"/>
          <w:szCs w:val="22"/>
        </w:rPr>
        <w:t>iştî serhildana Amedê sala 1925</w:t>
      </w:r>
      <w:r w:rsidR="00761BCA" w:rsidRPr="001B3D18">
        <w:rPr>
          <w:color w:val="000000"/>
          <w:sz w:val="22"/>
          <w:szCs w:val="22"/>
        </w:rPr>
        <w:t xml:space="preserve">ê, </w:t>
      </w:r>
      <w:r w:rsidR="00826E56" w:rsidRPr="001B3D18">
        <w:rPr>
          <w:color w:val="000000"/>
          <w:sz w:val="22"/>
          <w:szCs w:val="22"/>
        </w:rPr>
        <w:t xml:space="preserve">tev </w:t>
      </w:r>
      <w:r w:rsidR="00761BCA" w:rsidRPr="001B3D18">
        <w:rPr>
          <w:color w:val="000000"/>
          <w:sz w:val="22"/>
          <w:szCs w:val="22"/>
        </w:rPr>
        <w:t xml:space="preserve">malbata </w:t>
      </w:r>
      <w:r w:rsidR="00932C77" w:rsidRPr="001B3D18">
        <w:rPr>
          <w:color w:val="000000"/>
          <w:sz w:val="22"/>
          <w:szCs w:val="22"/>
        </w:rPr>
        <w:t>xwe</w:t>
      </w:r>
      <w:r w:rsidR="00761BCA" w:rsidRPr="001B3D18">
        <w:rPr>
          <w:color w:val="000000"/>
          <w:sz w:val="22"/>
          <w:szCs w:val="22"/>
        </w:rPr>
        <w:t xml:space="preserve"> </w:t>
      </w:r>
      <w:r w:rsidR="00F3070B">
        <w:rPr>
          <w:color w:val="000000"/>
          <w:sz w:val="22"/>
          <w:szCs w:val="22"/>
        </w:rPr>
        <w:t>hatibû</w:t>
      </w:r>
      <w:r w:rsidR="00826E56" w:rsidRPr="001B3D18">
        <w:rPr>
          <w:color w:val="000000"/>
          <w:sz w:val="22"/>
          <w:szCs w:val="22"/>
        </w:rPr>
        <w:t xml:space="preserve"> koçberkirin</w:t>
      </w:r>
      <w:r w:rsidR="00761BCA" w:rsidRPr="001B3D18">
        <w:rPr>
          <w:color w:val="000000"/>
          <w:sz w:val="22"/>
          <w:szCs w:val="22"/>
        </w:rPr>
        <w:t>. Î car</w:t>
      </w:r>
      <w:r w:rsidR="005949C2" w:rsidRPr="001B3D18">
        <w:rPr>
          <w:color w:val="000000"/>
          <w:sz w:val="22"/>
          <w:szCs w:val="22"/>
        </w:rPr>
        <w:t>,</w:t>
      </w:r>
      <w:r w:rsidR="00761BCA" w:rsidRPr="001B3D18">
        <w:rPr>
          <w:color w:val="000000"/>
          <w:sz w:val="22"/>
          <w:szCs w:val="22"/>
        </w:rPr>
        <w:t xml:space="preserve"> </w:t>
      </w:r>
      <w:r w:rsidR="005949C2" w:rsidRPr="001B3D18">
        <w:rPr>
          <w:color w:val="000000"/>
          <w:sz w:val="22"/>
          <w:szCs w:val="22"/>
        </w:rPr>
        <w:t xml:space="preserve">ji zemanên berê, </w:t>
      </w:r>
      <w:r w:rsidR="00932C77" w:rsidRPr="001B3D18">
        <w:rPr>
          <w:color w:val="000000"/>
          <w:sz w:val="22"/>
          <w:szCs w:val="22"/>
        </w:rPr>
        <w:t>li salên navbera 1925</w:t>
      </w:r>
      <w:r w:rsidR="000F6DC3">
        <w:rPr>
          <w:color w:val="000000"/>
          <w:sz w:val="22"/>
          <w:szCs w:val="22"/>
        </w:rPr>
        <w:t>î</w:t>
      </w:r>
      <w:r w:rsidR="00932C77" w:rsidRPr="001B3D18">
        <w:rPr>
          <w:color w:val="000000"/>
          <w:sz w:val="22"/>
          <w:szCs w:val="22"/>
        </w:rPr>
        <w:t xml:space="preserve"> ta 198</w:t>
      </w:r>
      <w:r w:rsidR="00826E56" w:rsidRPr="001B3D18">
        <w:rPr>
          <w:color w:val="000000"/>
          <w:sz w:val="22"/>
          <w:szCs w:val="22"/>
        </w:rPr>
        <w:t>4</w:t>
      </w:r>
      <w:r w:rsidR="00490EFA">
        <w:rPr>
          <w:color w:val="000000"/>
          <w:sz w:val="22"/>
          <w:szCs w:val="22"/>
        </w:rPr>
        <w:t>an</w:t>
      </w:r>
      <w:r w:rsidR="00932C77" w:rsidRPr="001B3D18">
        <w:rPr>
          <w:color w:val="000000"/>
          <w:sz w:val="22"/>
          <w:szCs w:val="22"/>
        </w:rPr>
        <w:t xml:space="preserve">, </w:t>
      </w:r>
      <w:r w:rsidR="00761BCA" w:rsidRPr="001B3D18">
        <w:rPr>
          <w:color w:val="000000"/>
          <w:sz w:val="22"/>
          <w:szCs w:val="22"/>
        </w:rPr>
        <w:t xml:space="preserve">gava kurdên ji Bakur diçûn Şamê, tev li mala Pîra Leylê diman. </w:t>
      </w:r>
      <w:r w:rsidR="00490EFA">
        <w:rPr>
          <w:color w:val="000000"/>
          <w:sz w:val="22"/>
          <w:szCs w:val="22"/>
        </w:rPr>
        <w:t>M</w:t>
      </w:r>
      <w:r w:rsidR="00490EFA" w:rsidRPr="001B3D18">
        <w:rPr>
          <w:color w:val="000000"/>
          <w:sz w:val="22"/>
          <w:szCs w:val="22"/>
        </w:rPr>
        <w:t xml:space="preserve">e bihîst ku </w:t>
      </w:r>
      <w:r w:rsidR="00932C77" w:rsidRPr="001B3D18">
        <w:rPr>
          <w:color w:val="000000"/>
          <w:sz w:val="22"/>
          <w:szCs w:val="22"/>
        </w:rPr>
        <w:t xml:space="preserve">Pîra Leylê piştî me, </w:t>
      </w:r>
      <w:r w:rsidR="00A4489F">
        <w:rPr>
          <w:color w:val="000000"/>
          <w:sz w:val="22"/>
          <w:szCs w:val="22"/>
        </w:rPr>
        <w:t>bi demeke kin,</w:t>
      </w:r>
      <w:r w:rsidR="00490EFA">
        <w:rPr>
          <w:color w:val="000000"/>
          <w:sz w:val="22"/>
          <w:szCs w:val="22"/>
        </w:rPr>
        <w:t xml:space="preserve"> </w:t>
      </w:r>
      <w:r w:rsidR="00932C77" w:rsidRPr="001B3D18">
        <w:rPr>
          <w:color w:val="000000"/>
          <w:sz w:val="22"/>
          <w:szCs w:val="22"/>
        </w:rPr>
        <w:t xml:space="preserve">çûye ber mihrîbaniya Xwedê. </w:t>
      </w:r>
    </w:p>
    <w:p w:rsidR="00376430"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303CC5">
        <w:rPr>
          <w:color w:val="000000"/>
          <w:sz w:val="22"/>
          <w:szCs w:val="22"/>
        </w:rPr>
        <w:t>L</w:t>
      </w:r>
      <w:r w:rsidR="00826E56" w:rsidRPr="001B3D18">
        <w:rPr>
          <w:color w:val="000000"/>
          <w:sz w:val="22"/>
          <w:szCs w:val="22"/>
        </w:rPr>
        <w:t>i nav m</w:t>
      </w:r>
      <w:r w:rsidR="005949C2" w:rsidRPr="001B3D18">
        <w:rPr>
          <w:color w:val="000000"/>
          <w:sz w:val="22"/>
          <w:szCs w:val="22"/>
        </w:rPr>
        <w:t xml:space="preserve">ala </w:t>
      </w:r>
      <w:r w:rsidR="00826E56" w:rsidRPr="001B3D18">
        <w:rPr>
          <w:color w:val="000000"/>
          <w:sz w:val="22"/>
          <w:szCs w:val="22"/>
        </w:rPr>
        <w:t>Pîra Leyl</w:t>
      </w:r>
      <w:r w:rsidR="005949C2" w:rsidRPr="001B3D18">
        <w:rPr>
          <w:color w:val="000000"/>
          <w:sz w:val="22"/>
          <w:szCs w:val="22"/>
        </w:rPr>
        <w:t>ê</w:t>
      </w:r>
      <w:r w:rsidR="00826E56" w:rsidRPr="001B3D18">
        <w:rPr>
          <w:color w:val="000000"/>
          <w:sz w:val="22"/>
          <w:szCs w:val="22"/>
        </w:rPr>
        <w:t xml:space="preserve"> </w:t>
      </w:r>
      <w:r w:rsidR="00303CC5">
        <w:rPr>
          <w:color w:val="000000"/>
          <w:sz w:val="22"/>
          <w:szCs w:val="22"/>
        </w:rPr>
        <w:t>ya li Şamê</w:t>
      </w:r>
      <w:r w:rsidR="00826E56" w:rsidRPr="001B3D18">
        <w:rPr>
          <w:color w:val="000000"/>
          <w:sz w:val="22"/>
          <w:szCs w:val="22"/>
        </w:rPr>
        <w:t xml:space="preserve">, </w:t>
      </w:r>
      <w:r w:rsidR="00F3070B">
        <w:rPr>
          <w:color w:val="000000"/>
          <w:sz w:val="22"/>
          <w:szCs w:val="22"/>
        </w:rPr>
        <w:t>hewşek</w:t>
      </w:r>
      <w:r w:rsidR="005949C2" w:rsidRPr="001B3D18">
        <w:rPr>
          <w:color w:val="000000"/>
          <w:sz w:val="22"/>
          <w:szCs w:val="22"/>
        </w:rPr>
        <w:t xml:space="preserve"> mazin </w:t>
      </w:r>
      <w:r w:rsidR="00826E56" w:rsidRPr="001B3D18">
        <w:rPr>
          <w:color w:val="000000"/>
          <w:sz w:val="22"/>
          <w:szCs w:val="22"/>
        </w:rPr>
        <w:t>he</w:t>
      </w:r>
      <w:r w:rsidR="005949C2" w:rsidRPr="001B3D18">
        <w:rPr>
          <w:color w:val="000000"/>
          <w:sz w:val="22"/>
          <w:szCs w:val="22"/>
        </w:rPr>
        <w:t xml:space="preserve">bû û tê de li dor </w:t>
      </w:r>
      <w:r w:rsidR="00F3070B">
        <w:rPr>
          <w:color w:val="000000"/>
          <w:sz w:val="22"/>
          <w:szCs w:val="22"/>
        </w:rPr>
        <w:t xml:space="preserve">neh </w:t>
      </w:r>
      <w:r w:rsidR="005949C2" w:rsidRPr="001B3D18">
        <w:rPr>
          <w:color w:val="000000"/>
          <w:sz w:val="22"/>
          <w:szCs w:val="22"/>
        </w:rPr>
        <w:t>deh çav</w:t>
      </w:r>
      <w:r w:rsidR="00B5347F" w:rsidRPr="001B3D18">
        <w:rPr>
          <w:color w:val="000000"/>
          <w:sz w:val="22"/>
          <w:szCs w:val="22"/>
        </w:rPr>
        <w:t>î</w:t>
      </w:r>
      <w:r w:rsidR="005949C2" w:rsidRPr="001B3D18">
        <w:rPr>
          <w:color w:val="000000"/>
          <w:sz w:val="22"/>
          <w:szCs w:val="22"/>
        </w:rPr>
        <w:t xml:space="preserve"> </w:t>
      </w:r>
      <w:r w:rsidR="00826E56" w:rsidRPr="001B3D18">
        <w:rPr>
          <w:color w:val="000000"/>
          <w:sz w:val="22"/>
          <w:szCs w:val="22"/>
        </w:rPr>
        <w:t>ode</w:t>
      </w:r>
      <w:r w:rsidR="005949C2" w:rsidRPr="001B3D18">
        <w:rPr>
          <w:color w:val="000000"/>
          <w:sz w:val="22"/>
          <w:szCs w:val="22"/>
        </w:rPr>
        <w:t xml:space="preserve"> hebûn. </w:t>
      </w:r>
      <w:r w:rsidR="00B5347F" w:rsidRPr="001B3D18">
        <w:rPr>
          <w:color w:val="000000"/>
          <w:sz w:val="22"/>
          <w:szCs w:val="22"/>
        </w:rPr>
        <w:t xml:space="preserve">Em </w:t>
      </w:r>
      <w:r w:rsidR="005949C2" w:rsidRPr="001B3D18">
        <w:rPr>
          <w:color w:val="000000"/>
          <w:sz w:val="22"/>
          <w:szCs w:val="22"/>
        </w:rPr>
        <w:t>çar</w:t>
      </w:r>
      <w:r w:rsidR="00B5347F" w:rsidRPr="001B3D18">
        <w:rPr>
          <w:color w:val="000000"/>
          <w:sz w:val="22"/>
          <w:szCs w:val="22"/>
        </w:rPr>
        <w:t>,</w:t>
      </w:r>
      <w:r w:rsidR="005949C2" w:rsidRPr="001B3D18">
        <w:rPr>
          <w:color w:val="000000"/>
          <w:sz w:val="22"/>
          <w:szCs w:val="22"/>
        </w:rPr>
        <w:t xml:space="preserve"> pênc kes, di </w:t>
      </w:r>
      <w:r w:rsidR="007251AF" w:rsidRPr="001B3D18">
        <w:rPr>
          <w:color w:val="000000"/>
          <w:sz w:val="22"/>
          <w:szCs w:val="22"/>
        </w:rPr>
        <w:t>odeyek</w:t>
      </w:r>
      <w:r w:rsidR="005949C2" w:rsidRPr="001B3D18">
        <w:rPr>
          <w:color w:val="000000"/>
          <w:sz w:val="22"/>
          <w:szCs w:val="22"/>
        </w:rPr>
        <w:t xml:space="preserve">ê de diman. </w:t>
      </w:r>
      <w:r w:rsidR="00761BCA" w:rsidRPr="001B3D18">
        <w:rPr>
          <w:color w:val="000000"/>
          <w:sz w:val="22"/>
          <w:szCs w:val="22"/>
        </w:rPr>
        <w:t>Tevaya serokên kurdan, malmezinên kurdan</w:t>
      </w:r>
      <w:r w:rsidR="005949C2" w:rsidRPr="001B3D18">
        <w:rPr>
          <w:color w:val="000000"/>
          <w:sz w:val="22"/>
          <w:szCs w:val="22"/>
        </w:rPr>
        <w:t>, ên weke;</w:t>
      </w:r>
      <w:r w:rsidR="00761BCA" w:rsidRPr="001B3D18">
        <w:rPr>
          <w:color w:val="000000"/>
          <w:sz w:val="22"/>
          <w:szCs w:val="22"/>
        </w:rPr>
        <w:t xml:space="preserve"> </w:t>
      </w:r>
      <w:r w:rsidR="00826E56" w:rsidRPr="001B3D18">
        <w:rPr>
          <w:color w:val="000000"/>
          <w:sz w:val="22"/>
          <w:szCs w:val="22"/>
        </w:rPr>
        <w:t>B</w:t>
      </w:r>
      <w:r w:rsidR="00303CC5">
        <w:rPr>
          <w:color w:val="000000"/>
          <w:sz w:val="22"/>
          <w:szCs w:val="22"/>
        </w:rPr>
        <w:t>edirx</w:t>
      </w:r>
      <w:r w:rsidR="00761BCA" w:rsidRPr="001B3D18">
        <w:rPr>
          <w:color w:val="000000"/>
          <w:sz w:val="22"/>
          <w:szCs w:val="22"/>
        </w:rPr>
        <w:t xml:space="preserve">aniyên Cizîrî û </w:t>
      </w:r>
      <w:r w:rsidR="00826E56" w:rsidRPr="001B3D18">
        <w:rPr>
          <w:color w:val="000000"/>
          <w:sz w:val="22"/>
          <w:szCs w:val="22"/>
        </w:rPr>
        <w:t>C</w:t>
      </w:r>
      <w:r w:rsidR="00761BCA" w:rsidRPr="001B3D18">
        <w:rPr>
          <w:color w:val="000000"/>
          <w:sz w:val="22"/>
          <w:szCs w:val="22"/>
        </w:rPr>
        <w:t>emîlpaşazadeyê</w:t>
      </w:r>
      <w:r w:rsidR="005949C2" w:rsidRPr="001B3D18">
        <w:rPr>
          <w:color w:val="000000"/>
          <w:sz w:val="22"/>
          <w:szCs w:val="22"/>
        </w:rPr>
        <w:t>n</w:t>
      </w:r>
      <w:r w:rsidR="00761BCA" w:rsidRPr="001B3D18">
        <w:rPr>
          <w:color w:val="000000"/>
          <w:sz w:val="22"/>
          <w:szCs w:val="22"/>
        </w:rPr>
        <w:t xml:space="preserve"> amedî, kesên wek Ekrem Cem</w:t>
      </w:r>
      <w:r w:rsidR="005949C2" w:rsidRPr="001B3D18">
        <w:rPr>
          <w:color w:val="000000"/>
          <w:sz w:val="22"/>
          <w:szCs w:val="22"/>
        </w:rPr>
        <w:t>î</w:t>
      </w:r>
      <w:r w:rsidR="00761BCA" w:rsidRPr="001B3D18">
        <w:rPr>
          <w:color w:val="000000"/>
          <w:sz w:val="22"/>
          <w:szCs w:val="22"/>
        </w:rPr>
        <w:t>l Paşa, Celadet Bedirxan</w:t>
      </w:r>
      <w:r w:rsidR="007251AF" w:rsidRPr="001B3D18">
        <w:rPr>
          <w:color w:val="000000"/>
          <w:sz w:val="22"/>
          <w:szCs w:val="22"/>
        </w:rPr>
        <w:t>,</w:t>
      </w:r>
      <w:r w:rsidR="00761BCA" w:rsidRPr="001B3D18">
        <w:rPr>
          <w:color w:val="000000"/>
          <w:sz w:val="22"/>
          <w:szCs w:val="22"/>
        </w:rPr>
        <w:t xml:space="preserve"> tev </w:t>
      </w:r>
      <w:r w:rsidR="00B5347F" w:rsidRPr="001B3D18">
        <w:rPr>
          <w:color w:val="000000"/>
          <w:sz w:val="22"/>
          <w:szCs w:val="22"/>
        </w:rPr>
        <w:t xml:space="preserve">jî, </w:t>
      </w:r>
      <w:r w:rsidR="00761BCA" w:rsidRPr="001B3D18">
        <w:rPr>
          <w:color w:val="000000"/>
          <w:sz w:val="22"/>
          <w:szCs w:val="22"/>
        </w:rPr>
        <w:t xml:space="preserve">li </w:t>
      </w:r>
      <w:r w:rsidR="000F6DC3">
        <w:rPr>
          <w:color w:val="000000"/>
          <w:sz w:val="22"/>
          <w:szCs w:val="22"/>
        </w:rPr>
        <w:t xml:space="preserve">vê </w:t>
      </w:r>
      <w:r w:rsidR="00761BCA" w:rsidRPr="001B3D18">
        <w:rPr>
          <w:color w:val="000000"/>
          <w:sz w:val="22"/>
          <w:szCs w:val="22"/>
        </w:rPr>
        <w:t>mala pîrê mabûn. Piştî reva kurdên ramyarvan</w:t>
      </w:r>
      <w:r w:rsidR="005949C2" w:rsidRPr="001B3D18">
        <w:rPr>
          <w:color w:val="000000"/>
          <w:sz w:val="22"/>
          <w:szCs w:val="22"/>
        </w:rPr>
        <w:t>,</w:t>
      </w:r>
      <w:r w:rsidR="00761BCA" w:rsidRPr="001B3D18">
        <w:rPr>
          <w:color w:val="000000"/>
          <w:sz w:val="22"/>
          <w:szCs w:val="22"/>
        </w:rPr>
        <w:t xml:space="preserve"> </w:t>
      </w:r>
      <w:r w:rsidR="00B5347F" w:rsidRPr="001B3D18">
        <w:rPr>
          <w:color w:val="000000"/>
          <w:sz w:val="22"/>
          <w:szCs w:val="22"/>
        </w:rPr>
        <w:t xml:space="preserve">ên </w:t>
      </w:r>
      <w:r w:rsidR="00490EFA">
        <w:rPr>
          <w:color w:val="000000"/>
          <w:sz w:val="22"/>
          <w:szCs w:val="22"/>
        </w:rPr>
        <w:t>berî</w:t>
      </w:r>
      <w:r w:rsidR="00B5347F" w:rsidRPr="001B3D18">
        <w:rPr>
          <w:color w:val="000000"/>
          <w:sz w:val="22"/>
          <w:szCs w:val="22"/>
        </w:rPr>
        <w:t xml:space="preserve"> </w:t>
      </w:r>
      <w:r w:rsidR="00490EFA">
        <w:rPr>
          <w:color w:val="000000"/>
          <w:sz w:val="22"/>
          <w:szCs w:val="22"/>
        </w:rPr>
        <w:t>ser</w:t>
      </w:r>
      <w:r w:rsidR="00303CC5">
        <w:rPr>
          <w:color w:val="000000"/>
          <w:sz w:val="22"/>
          <w:szCs w:val="22"/>
        </w:rPr>
        <w:t>dema 12yê îlonê 1980</w:t>
      </w:r>
      <w:r w:rsidR="00761BCA" w:rsidRPr="001B3D18">
        <w:rPr>
          <w:color w:val="000000"/>
          <w:sz w:val="22"/>
          <w:szCs w:val="22"/>
        </w:rPr>
        <w:t>yî</w:t>
      </w:r>
      <w:r w:rsidR="005949C2" w:rsidRPr="001B3D18">
        <w:rPr>
          <w:color w:val="000000"/>
          <w:sz w:val="22"/>
          <w:szCs w:val="22"/>
        </w:rPr>
        <w:t xml:space="preserve">, </w:t>
      </w:r>
      <w:r w:rsidR="00761BCA" w:rsidRPr="001B3D18">
        <w:rPr>
          <w:color w:val="000000"/>
          <w:sz w:val="22"/>
          <w:szCs w:val="22"/>
        </w:rPr>
        <w:t>î car dora kurdên vê serdema nû bû</w:t>
      </w:r>
      <w:r w:rsidR="005949C2" w:rsidRPr="001B3D18">
        <w:rPr>
          <w:color w:val="000000"/>
          <w:sz w:val="22"/>
          <w:szCs w:val="22"/>
        </w:rPr>
        <w:t>,</w:t>
      </w:r>
      <w:r w:rsidR="00761BCA" w:rsidRPr="001B3D18">
        <w:rPr>
          <w:color w:val="000000"/>
          <w:sz w:val="22"/>
          <w:szCs w:val="22"/>
        </w:rPr>
        <w:t xml:space="preserve"> ku dibûn </w:t>
      </w:r>
      <w:r w:rsidR="005949C2" w:rsidRPr="001B3D18">
        <w:rPr>
          <w:color w:val="000000"/>
          <w:sz w:val="22"/>
          <w:szCs w:val="22"/>
        </w:rPr>
        <w:t xml:space="preserve">mêvan û </w:t>
      </w:r>
      <w:r w:rsidR="005146E1" w:rsidRPr="001B3D18">
        <w:rPr>
          <w:color w:val="000000"/>
          <w:sz w:val="22"/>
          <w:szCs w:val="22"/>
        </w:rPr>
        <w:t xml:space="preserve">kirêdarê mala </w:t>
      </w:r>
      <w:r w:rsidR="000F6DC3">
        <w:rPr>
          <w:color w:val="000000"/>
          <w:sz w:val="22"/>
          <w:szCs w:val="22"/>
        </w:rPr>
        <w:t>vê</w:t>
      </w:r>
      <w:r w:rsidR="00490EFA">
        <w:rPr>
          <w:color w:val="000000"/>
          <w:sz w:val="22"/>
          <w:szCs w:val="22"/>
        </w:rPr>
        <w:t xml:space="preserve"> </w:t>
      </w:r>
      <w:r w:rsidR="00B71626">
        <w:rPr>
          <w:color w:val="000000"/>
          <w:sz w:val="22"/>
          <w:szCs w:val="22"/>
        </w:rPr>
        <w:t>p</w:t>
      </w:r>
      <w:r w:rsidR="005146E1" w:rsidRPr="001B3D18">
        <w:rPr>
          <w:color w:val="000000"/>
          <w:sz w:val="22"/>
          <w:szCs w:val="22"/>
        </w:rPr>
        <w:t xml:space="preserve">îra </w:t>
      </w:r>
      <w:r w:rsidR="00B71626">
        <w:rPr>
          <w:color w:val="000000"/>
          <w:sz w:val="22"/>
          <w:szCs w:val="22"/>
        </w:rPr>
        <w:t>welatperwer</w:t>
      </w:r>
      <w:r w:rsidR="000F6DC3">
        <w:rPr>
          <w:color w:val="000000"/>
          <w:sz w:val="22"/>
          <w:szCs w:val="22"/>
        </w:rPr>
        <w:t>. Pîrê</w:t>
      </w:r>
      <w:r w:rsidR="005949C2" w:rsidRPr="001B3D18">
        <w:rPr>
          <w:color w:val="000000"/>
          <w:sz w:val="22"/>
          <w:szCs w:val="22"/>
        </w:rPr>
        <w:t>,</w:t>
      </w:r>
      <w:r w:rsidR="003A302C">
        <w:rPr>
          <w:color w:val="000000"/>
          <w:sz w:val="22"/>
          <w:szCs w:val="22"/>
        </w:rPr>
        <w:t xml:space="preserve"> kiriyeka pir</w:t>
      </w:r>
      <w:r w:rsidR="00761BCA" w:rsidRPr="001B3D18">
        <w:rPr>
          <w:color w:val="000000"/>
          <w:sz w:val="22"/>
          <w:szCs w:val="22"/>
        </w:rPr>
        <w:t xml:space="preserve"> kêm ji me diwergi</w:t>
      </w:r>
      <w:r w:rsidR="00BF479F" w:rsidRPr="001B3D18">
        <w:rPr>
          <w:color w:val="000000"/>
          <w:sz w:val="22"/>
          <w:szCs w:val="22"/>
        </w:rPr>
        <w:t>r</w:t>
      </w:r>
      <w:r w:rsidR="00761BCA" w:rsidRPr="001B3D18">
        <w:rPr>
          <w:color w:val="000000"/>
          <w:sz w:val="22"/>
          <w:szCs w:val="22"/>
        </w:rPr>
        <w:t>t.</w:t>
      </w:r>
      <w:r w:rsidR="00BF479F" w:rsidRPr="001B3D18">
        <w:rPr>
          <w:color w:val="000000"/>
          <w:sz w:val="22"/>
          <w:szCs w:val="22"/>
        </w:rPr>
        <w:t xml:space="preserve"> Temenê </w:t>
      </w:r>
      <w:r w:rsidR="005949C2" w:rsidRPr="001B3D18">
        <w:rPr>
          <w:color w:val="000000"/>
          <w:sz w:val="22"/>
          <w:szCs w:val="22"/>
        </w:rPr>
        <w:t>Pîra Leyl</w:t>
      </w:r>
      <w:r w:rsidR="00BF479F" w:rsidRPr="001B3D18">
        <w:rPr>
          <w:color w:val="000000"/>
          <w:sz w:val="22"/>
          <w:szCs w:val="22"/>
        </w:rPr>
        <w:t>ê</w:t>
      </w:r>
      <w:r w:rsidR="005949C2" w:rsidRPr="001B3D18">
        <w:rPr>
          <w:color w:val="000000"/>
          <w:sz w:val="22"/>
          <w:szCs w:val="22"/>
        </w:rPr>
        <w:t>,</w:t>
      </w:r>
      <w:r w:rsidR="00BF479F" w:rsidRPr="001B3D18">
        <w:rPr>
          <w:color w:val="000000"/>
          <w:sz w:val="22"/>
          <w:szCs w:val="22"/>
        </w:rPr>
        <w:t xml:space="preserve"> li dor </w:t>
      </w:r>
      <w:r w:rsidR="005146E1" w:rsidRPr="001B3D18">
        <w:rPr>
          <w:color w:val="000000"/>
          <w:sz w:val="22"/>
          <w:szCs w:val="22"/>
        </w:rPr>
        <w:t>heştê</w:t>
      </w:r>
      <w:r w:rsidR="00BF479F" w:rsidRPr="001B3D18">
        <w:rPr>
          <w:color w:val="000000"/>
          <w:sz w:val="22"/>
          <w:szCs w:val="22"/>
        </w:rPr>
        <w:t xml:space="preserve"> salan bû. Gava çav bi me diket, digot; </w:t>
      </w:r>
      <w:r w:rsidR="00BF479F" w:rsidRPr="001B3D18">
        <w:rPr>
          <w:i/>
          <w:color w:val="000000"/>
          <w:sz w:val="22"/>
          <w:szCs w:val="22"/>
        </w:rPr>
        <w:t>’werin heyrano! Ser her du çavê</w:t>
      </w:r>
      <w:r w:rsidR="00826E56" w:rsidRPr="001B3D18">
        <w:rPr>
          <w:i/>
          <w:color w:val="000000"/>
          <w:sz w:val="22"/>
          <w:szCs w:val="22"/>
        </w:rPr>
        <w:t>n</w:t>
      </w:r>
      <w:r w:rsidR="00BF479F" w:rsidRPr="001B3D18">
        <w:rPr>
          <w:i/>
          <w:color w:val="000000"/>
          <w:sz w:val="22"/>
          <w:szCs w:val="22"/>
        </w:rPr>
        <w:t xml:space="preserve"> pîra xwe!’</w:t>
      </w:r>
      <w:r w:rsidR="00BF479F" w:rsidRPr="001B3D18">
        <w:rPr>
          <w:color w:val="000000"/>
          <w:sz w:val="22"/>
          <w:szCs w:val="22"/>
        </w:rPr>
        <w:t xml:space="preserve"> </w:t>
      </w:r>
      <w:r w:rsidR="00761BCA" w:rsidRPr="001B3D18">
        <w:rPr>
          <w:color w:val="000000"/>
          <w:sz w:val="22"/>
          <w:szCs w:val="22"/>
        </w:rPr>
        <w:t xml:space="preserve"> </w:t>
      </w:r>
      <w:r w:rsidR="005949C2" w:rsidRPr="001B3D18">
        <w:rPr>
          <w:color w:val="000000"/>
          <w:sz w:val="22"/>
          <w:szCs w:val="22"/>
        </w:rPr>
        <w:t>Carinan</w:t>
      </w:r>
      <w:r w:rsidR="00826E56" w:rsidRPr="001B3D18">
        <w:rPr>
          <w:color w:val="000000"/>
          <w:sz w:val="22"/>
          <w:szCs w:val="22"/>
        </w:rPr>
        <w:t>,</w:t>
      </w:r>
      <w:r w:rsidR="005949C2" w:rsidRPr="001B3D18">
        <w:rPr>
          <w:color w:val="000000"/>
          <w:sz w:val="22"/>
          <w:szCs w:val="22"/>
        </w:rPr>
        <w:t xml:space="preserve"> kurdên Başûr jî bi me re dihatin li mala pîrê diman</w:t>
      </w:r>
      <w:r w:rsidR="005146E1" w:rsidRPr="001B3D18">
        <w:rPr>
          <w:color w:val="000000"/>
          <w:sz w:val="22"/>
          <w:szCs w:val="22"/>
        </w:rPr>
        <w:t xml:space="preserve"> her çend</w:t>
      </w:r>
      <w:r w:rsidR="00826E56" w:rsidRPr="001B3D18">
        <w:rPr>
          <w:color w:val="000000"/>
          <w:sz w:val="22"/>
          <w:szCs w:val="22"/>
        </w:rPr>
        <w:t xml:space="preserve">, ku </w:t>
      </w:r>
      <w:r w:rsidR="00490EFA">
        <w:rPr>
          <w:color w:val="000000"/>
          <w:sz w:val="22"/>
          <w:szCs w:val="22"/>
        </w:rPr>
        <w:t xml:space="preserve">jî </w:t>
      </w:r>
      <w:r w:rsidR="00826E56" w:rsidRPr="001B3D18">
        <w:rPr>
          <w:color w:val="000000"/>
          <w:sz w:val="22"/>
          <w:szCs w:val="22"/>
        </w:rPr>
        <w:t>gelek malên başûriy</w:t>
      </w:r>
      <w:r w:rsidR="005146E1" w:rsidRPr="001B3D18">
        <w:rPr>
          <w:color w:val="000000"/>
          <w:sz w:val="22"/>
          <w:szCs w:val="22"/>
        </w:rPr>
        <w:t xml:space="preserve">an </w:t>
      </w:r>
      <w:r w:rsidR="00826E56" w:rsidRPr="001B3D18">
        <w:rPr>
          <w:color w:val="000000"/>
          <w:sz w:val="22"/>
          <w:szCs w:val="22"/>
        </w:rPr>
        <w:t>li Şamê</w:t>
      </w:r>
      <w:r w:rsidR="00B71626">
        <w:rPr>
          <w:color w:val="000000"/>
          <w:sz w:val="22"/>
          <w:szCs w:val="22"/>
        </w:rPr>
        <w:t xml:space="preserve"> </w:t>
      </w:r>
      <w:r w:rsidR="00B71626" w:rsidRPr="001B3D18">
        <w:rPr>
          <w:color w:val="000000"/>
          <w:sz w:val="22"/>
          <w:szCs w:val="22"/>
        </w:rPr>
        <w:t>hebûn</w:t>
      </w:r>
      <w:r w:rsidR="005949C2" w:rsidRPr="001B3D18">
        <w:rPr>
          <w:color w:val="000000"/>
          <w:sz w:val="22"/>
          <w:szCs w:val="22"/>
        </w:rPr>
        <w:t xml:space="preserve">. </w:t>
      </w:r>
      <w:r w:rsidR="002576AB" w:rsidRPr="001B3D18">
        <w:rPr>
          <w:color w:val="000000"/>
          <w:sz w:val="22"/>
          <w:szCs w:val="22"/>
        </w:rPr>
        <w:t>Ev tax</w:t>
      </w:r>
      <w:r w:rsidR="00BF479F" w:rsidRPr="001B3D18">
        <w:rPr>
          <w:color w:val="000000"/>
          <w:sz w:val="22"/>
          <w:szCs w:val="22"/>
        </w:rPr>
        <w:t xml:space="preserve">a </w:t>
      </w:r>
      <w:r w:rsidR="00826E56" w:rsidRPr="001B3D18">
        <w:rPr>
          <w:color w:val="000000"/>
          <w:sz w:val="22"/>
          <w:szCs w:val="22"/>
        </w:rPr>
        <w:t xml:space="preserve">bi navê: </w:t>
      </w:r>
      <w:r w:rsidR="00BF479F" w:rsidRPr="001B3D18">
        <w:rPr>
          <w:color w:val="000000"/>
          <w:sz w:val="22"/>
          <w:szCs w:val="22"/>
        </w:rPr>
        <w:t>Har el Ekrad</w:t>
      </w:r>
      <w:r w:rsidR="002576AB" w:rsidRPr="001B3D18">
        <w:rPr>
          <w:color w:val="000000"/>
          <w:sz w:val="22"/>
          <w:szCs w:val="22"/>
        </w:rPr>
        <w:t>, t</w:t>
      </w:r>
      <w:r w:rsidR="003A302C">
        <w:rPr>
          <w:color w:val="000000"/>
          <w:sz w:val="22"/>
          <w:szCs w:val="22"/>
        </w:rPr>
        <w:t>axeke pir</w:t>
      </w:r>
      <w:r w:rsidR="00F319AE" w:rsidRPr="001B3D18">
        <w:rPr>
          <w:color w:val="000000"/>
          <w:sz w:val="22"/>
          <w:szCs w:val="22"/>
        </w:rPr>
        <w:t xml:space="preserve"> m</w:t>
      </w:r>
      <w:r w:rsidR="002576AB" w:rsidRPr="001B3D18">
        <w:rPr>
          <w:color w:val="000000"/>
          <w:sz w:val="22"/>
          <w:szCs w:val="22"/>
        </w:rPr>
        <w:t>azin e û li ser gireke bilind a</w:t>
      </w:r>
      <w:r w:rsidR="00F319AE" w:rsidRPr="001B3D18">
        <w:rPr>
          <w:color w:val="000000"/>
          <w:sz w:val="22"/>
          <w:szCs w:val="22"/>
        </w:rPr>
        <w:t xml:space="preserve"> Şamê </w:t>
      </w:r>
      <w:r w:rsidR="002576AB" w:rsidRPr="001B3D18">
        <w:rPr>
          <w:color w:val="000000"/>
          <w:sz w:val="22"/>
          <w:szCs w:val="22"/>
        </w:rPr>
        <w:t>ava bûye</w:t>
      </w:r>
      <w:r w:rsidR="00F319AE" w:rsidRPr="001B3D18">
        <w:rPr>
          <w:color w:val="000000"/>
          <w:sz w:val="22"/>
          <w:szCs w:val="22"/>
        </w:rPr>
        <w:t xml:space="preserve">. </w:t>
      </w:r>
      <w:r w:rsidR="005949C2" w:rsidRPr="001B3D18">
        <w:rPr>
          <w:color w:val="000000"/>
          <w:sz w:val="22"/>
          <w:szCs w:val="22"/>
        </w:rPr>
        <w:t>Niştevanê wê bi sedhezaran e.</w:t>
      </w:r>
      <w:r w:rsidR="00303CC5">
        <w:rPr>
          <w:color w:val="000000"/>
          <w:sz w:val="22"/>
          <w:szCs w:val="22"/>
        </w:rPr>
        <w:t xml:space="preserve"> Tev jî kurd in.</w:t>
      </w:r>
    </w:p>
    <w:p w:rsidR="00632E9C"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865A2E" w:rsidRPr="001B3D18">
        <w:rPr>
          <w:color w:val="000000"/>
          <w:sz w:val="22"/>
          <w:szCs w:val="22"/>
        </w:rPr>
        <w:t xml:space="preserve">Dem li ber </w:t>
      </w:r>
      <w:r w:rsidR="00CB7083" w:rsidRPr="001B3D18">
        <w:rPr>
          <w:color w:val="000000"/>
          <w:sz w:val="22"/>
          <w:szCs w:val="22"/>
        </w:rPr>
        <w:t>êvarê bû. Pîra Etê</w:t>
      </w:r>
      <w:r w:rsidR="005949C2" w:rsidRPr="001B3D18">
        <w:rPr>
          <w:color w:val="000000"/>
          <w:sz w:val="22"/>
          <w:szCs w:val="22"/>
        </w:rPr>
        <w:t xml:space="preserve"> ya li gund</w:t>
      </w:r>
      <w:r w:rsidR="00BE566C" w:rsidRPr="001B3D18">
        <w:rPr>
          <w:color w:val="000000"/>
          <w:sz w:val="22"/>
          <w:szCs w:val="22"/>
        </w:rPr>
        <w:t>ê Mihemediyan</w:t>
      </w:r>
      <w:r w:rsidR="005A3C55" w:rsidRPr="001B3D18">
        <w:rPr>
          <w:color w:val="000000"/>
          <w:sz w:val="22"/>
          <w:szCs w:val="22"/>
        </w:rPr>
        <w:t>, ew</w:t>
      </w:r>
      <w:r w:rsidR="00BE566C" w:rsidRPr="001B3D18">
        <w:rPr>
          <w:color w:val="000000"/>
          <w:sz w:val="22"/>
          <w:szCs w:val="22"/>
        </w:rPr>
        <w:t xml:space="preserve"> gundê </w:t>
      </w:r>
      <w:r w:rsidR="005949C2" w:rsidRPr="001B3D18">
        <w:rPr>
          <w:color w:val="000000"/>
          <w:sz w:val="22"/>
          <w:szCs w:val="22"/>
        </w:rPr>
        <w:t>beramberê bajarê Cizîra Botan, li ser çemê Dîclê</w:t>
      </w:r>
      <w:r w:rsidR="00632E9C" w:rsidRPr="001B3D18">
        <w:rPr>
          <w:color w:val="000000"/>
          <w:sz w:val="22"/>
          <w:szCs w:val="22"/>
        </w:rPr>
        <w:t>,</w:t>
      </w:r>
      <w:r w:rsidR="007F53DF">
        <w:rPr>
          <w:color w:val="000000"/>
          <w:sz w:val="22"/>
          <w:szCs w:val="22"/>
        </w:rPr>
        <w:t xml:space="preserve"> li </w:t>
      </w:r>
      <w:r w:rsidR="00B43AE8">
        <w:rPr>
          <w:color w:val="000000"/>
          <w:sz w:val="22"/>
          <w:szCs w:val="22"/>
        </w:rPr>
        <w:t>Binx</w:t>
      </w:r>
      <w:r w:rsidR="007F53DF">
        <w:rPr>
          <w:color w:val="000000"/>
          <w:sz w:val="22"/>
          <w:szCs w:val="22"/>
        </w:rPr>
        <w:t>et</w:t>
      </w:r>
      <w:r w:rsidR="00826E56" w:rsidRPr="001B3D18">
        <w:rPr>
          <w:color w:val="000000"/>
          <w:sz w:val="22"/>
          <w:szCs w:val="22"/>
        </w:rPr>
        <w:t>ê,</w:t>
      </w:r>
      <w:r w:rsidR="00CB7083" w:rsidRPr="001B3D18">
        <w:rPr>
          <w:color w:val="000000"/>
          <w:sz w:val="22"/>
          <w:szCs w:val="22"/>
        </w:rPr>
        <w:t xml:space="preserve"> dest bi amadekirina şîvê kiribû. Gundiyên derhevse hatibûn xêrhatina </w:t>
      </w:r>
      <w:r w:rsidR="00826E56" w:rsidRPr="001B3D18">
        <w:rPr>
          <w:color w:val="000000"/>
          <w:sz w:val="22"/>
          <w:szCs w:val="22"/>
          <w:lang w:eastAsia="sv-SE"/>
        </w:rPr>
        <w:t>Dilov</w:t>
      </w:r>
      <w:r w:rsidR="00B303C2">
        <w:rPr>
          <w:color w:val="000000"/>
          <w:sz w:val="22"/>
          <w:szCs w:val="22"/>
          <w:lang w:eastAsia="sv-SE"/>
        </w:rPr>
        <w:t>a</w:t>
      </w:r>
      <w:r w:rsidR="00826E56" w:rsidRPr="001B3D18">
        <w:rPr>
          <w:color w:val="000000"/>
          <w:sz w:val="22"/>
          <w:szCs w:val="22"/>
          <w:lang w:eastAsia="sv-SE"/>
        </w:rPr>
        <w:t>n</w:t>
      </w:r>
      <w:r w:rsidR="00CB7083" w:rsidRPr="001B3D18">
        <w:rPr>
          <w:color w:val="000000"/>
          <w:sz w:val="22"/>
          <w:szCs w:val="22"/>
        </w:rPr>
        <w:t>. Yek ji wan got</w:t>
      </w:r>
      <w:r w:rsidR="000A7733" w:rsidRPr="001B3D18">
        <w:rPr>
          <w:color w:val="000000"/>
          <w:sz w:val="22"/>
          <w:szCs w:val="22"/>
        </w:rPr>
        <w:t>,</w:t>
      </w:r>
      <w:r w:rsidR="00CB7083" w:rsidRPr="001B3D18">
        <w:rPr>
          <w:color w:val="000000"/>
          <w:sz w:val="22"/>
          <w:szCs w:val="22"/>
        </w:rPr>
        <w:t xml:space="preserve"> </w:t>
      </w:r>
      <w:r w:rsidR="00CB7083" w:rsidRPr="001B3D18">
        <w:rPr>
          <w:i/>
          <w:color w:val="000000"/>
          <w:sz w:val="22"/>
          <w:szCs w:val="22"/>
        </w:rPr>
        <w:t>’ji çakiya xwe bang li hevalê Oktan jî bikin. Ew jî serxetî ye. Bila were vir û mêvanê me bibîne.’</w:t>
      </w:r>
      <w:r w:rsidR="00CB7083" w:rsidRPr="001B3D18">
        <w:rPr>
          <w:color w:val="000000"/>
          <w:sz w:val="22"/>
          <w:szCs w:val="22"/>
        </w:rPr>
        <w:t xml:space="preserve"> </w:t>
      </w:r>
      <w:r w:rsidR="005A3C55" w:rsidRPr="001B3D18">
        <w:rPr>
          <w:color w:val="000000"/>
          <w:sz w:val="22"/>
          <w:szCs w:val="22"/>
        </w:rPr>
        <w:t>Navê vî kurdê Xar</w:t>
      </w:r>
      <w:r w:rsidR="00B71626">
        <w:rPr>
          <w:color w:val="000000"/>
          <w:sz w:val="22"/>
          <w:szCs w:val="22"/>
        </w:rPr>
        <w:t>pêtê Oktay bû, lê gundî ew wisa</w:t>
      </w:r>
      <w:r w:rsidR="005A3C55" w:rsidRPr="001B3D18">
        <w:rPr>
          <w:color w:val="000000"/>
          <w:sz w:val="22"/>
          <w:szCs w:val="22"/>
        </w:rPr>
        <w:t xml:space="preserve"> bi nav dikirin; Oktan. </w:t>
      </w:r>
      <w:r w:rsidR="00CB7083" w:rsidRPr="001B3D18">
        <w:rPr>
          <w:color w:val="000000"/>
          <w:sz w:val="22"/>
          <w:szCs w:val="22"/>
        </w:rPr>
        <w:t>Piştî heyamekê</w:t>
      </w:r>
      <w:r w:rsidR="00826E56" w:rsidRPr="001B3D18">
        <w:rPr>
          <w:color w:val="000000"/>
          <w:sz w:val="22"/>
          <w:szCs w:val="22"/>
        </w:rPr>
        <w:t>,</w:t>
      </w:r>
      <w:r w:rsidR="00CB7083" w:rsidRPr="001B3D18">
        <w:rPr>
          <w:color w:val="000000"/>
          <w:sz w:val="22"/>
          <w:szCs w:val="22"/>
        </w:rPr>
        <w:t xml:space="preserve"> Oktan jî ket hundur. </w:t>
      </w:r>
      <w:r w:rsidR="00632E9C" w:rsidRPr="001B3D18">
        <w:rPr>
          <w:color w:val="000000"/>
          <w:sz w:val="22"/>
          <w:szCs w:val="22"/>
        </w:rPr>
        <w:t xml:space="preserve">Ew jî kurdekî wek </w:t>
      </w:r>
      <w:r w:rsidR="00826E56" w:rsidRPr="001B3D18">
        <w:rPr>
          <w:color w:val="000000"/>
          <w:sz w:val="22"/>
          <w:szCs w:val="22"/>
          <w:lang w:eastAsia="sv-SE"/>
        </w:rPr>
        <w:t>Dilovên,</w:t>
      </w:r>
      <w:r w:rsidR="00490EFA">
        <w:rPr>
          <w:color w:val="000000"/>
          <w:sz w:val="22"/>
          <w:szCs w:val="22"/>
        </w:rPr>
        <w:t xml:space="preserve"> penaber bû, </w:t>
      </w:r>
      <w:r w:rsidR="007F53DF">
        <w:rPr>
          <w:color w:val="000000"/>
          <w:sz w:val="22"/>
          <w:szCs w:val="22"/>
        </w:rPr>
        <w:t xml:space="preserve">li </w:t>
      </w:r>
      <w:r w:rsidR="00303CC5">
        <w:rPr>
          <w:color w:val="000000"/>
          <w:sz w:val="22"/>
          <w:szCs w:val="22"/>
        </w:rPr>
        <w:t>B</w:t>
      </w:r>
      <w:r w:rsidR="00B43AE8">
        <w:rPr>
          <w:color w:val="000000"/>
          <w:sz w:val="22"/>
          <w:szCs w:val="22"/>
        </w:rPr>
        <w:t>inx</w:t>
      </w:r>
      <w:r w:rsidR="007F53DF">
        <w:rPr>
          <w:color w:val="000000"/>
          <w:sz w:val="22"/>
          <w:szCs w:val="22"/>
        </w:rPr>
        <w:t>et</w:t>
      </w:r>
      <w:r w:rsidR="00632E9C" w:rsidRPr="001B3D18">
        <w:rPr>
          <w:color w:val="000000"/>
          <w:sz w:val="22"/>
          <w:szCs w:val="22"/>
        </w:rPr>
        <w:t xml:space="preserve">ê dima. </w:t>
      </w:r>
      <w:r w:rsidR="0078133D" w:rsidRPr="001B3D18">
        <w:rPr>
          <w:color w:val="000000"/>
          <w:sz w:val="22"/>
          <w:szCs w:val="22"/>
          <w:lang w:eastAsia="sv-SE"/>
        </w:rPr>
        <w:t>Wan</w:t>
      </w:r>
      <w:r w:rsidR="00CB7083" w:rsidRPr="001B3D18">
        <w:rPr>
          <w:color w:val="000000"/>
          <w:sz w:val="22"/>
          <w:szCs w:val="22"/>
        </w:rPr>
        <w:t xml:space="preserve"> s</w:t>
      </w:r>
      <w:r w:rsidR="00B71626">
        <w:rPr>
          <w:color w:val="000000"/>
          <w:sz w:val="22"/>
          <w:szCs w:val="22"/>
        </w:rPr>
        <w:t>i</w:t>
      </w:r>
      <w:r w:rsidR="00CB7083" w:rsidRPr="001B3D18">
        <w:rPr>
          <w:color w:val="000000"/>
          <w:sz w:val="22"/>
          <w:szCs w:val="22"/>
        </w:rPr>
        <w:t xml:space="preserve">lav li hev kir û li </w:t>
      </w:r>
      <w:r w:rsidR="00B71626">
        <w:rPr>
          <w:color w:val="000000"/>
          <w:sz w:val="22"/>
          <w:szCs w:val="22"/>
        </w:rPr>
        <w:t xml:space="preserve">rewşa </w:t>
      </w:r>
      <w:r w:rsidR="00CB7083" w:rsidRPr="001B3D18">
        <w:rPr>
          <w:color w:val="000000"/>
          <w:sz w:val="22"/>
          <w:szCs w:val="22"/>
        </w:rPr>
        <w:t>hev pirsî</w:t>
      </w:r>
      <w:r w:rsidR="005A3C55" w:rsidRPr="001B3D18">
        <w:rPr>
          <w:color w:val="000000"/>
          <w:sz w:val="22"/>
          <w:szCs w:val="22"/>
        </w:rPr>
        <w:t>n</w:t>
      </w:r>
      <w:r w:rsidR="003A302C">
        <w:rPr>
          <w:color w:val="000000"/>
          <w:sz w:val="22"/>
          <w:szCs w:val="22"/>
        </w:rPr>
        <w:t>. Paşê pi</w:t>
      </w:r>
      <w:r w:rsidR="00CB7083" w:rsidRPr="001B3D18">
        <w:rPr>
          <w:color w:val="000000"/>
          <w:sz w:val="22"/>
          <w:szCs w:val="22"/>
        </w:rPr>
        <w:t xml:space="preserve">r ne ajot, </w:t>
      </w:r>
      <w:r w:rsidR="00632E9C" w:rsidRPr="001B3D18">
        <w:rPr>
          <w:color w:val="000000"/>
          <w:sz w:val="22"/>
          <w:szCs w:val="22"/>
        </w:rPr>
        <w:t xml:space="preserve">ku </w:t>
      </w:r>
      <w:r w:rsidR="00CB7083" w:rsidRPr="001B3D18">
        <w:rPr>
          <w:color w:val="000000"/>
          <w:sz w:val="22"/>
          <w:szCs w:val="22"/>
        </w:rPr>
        <w:t>hevalê Oktan dest bi axi</w:t>
      </w:r>
      <w:r w:rsidR="00632E9C" w:rsidRPr="001B3D18">
        <w:rPr>
          <w:color w:val="000000"/>
          <w:sz w:val="22"/>
          <w:szCs w:val="22"/>
        </w:rPr>
        <w:t>f</w:t>
      </w:r>
      <w:r w:rsidR="00CB7083" w:rsidRPr="001B3D18">
        <w:rPr>
          <w:color w:val="000000"/>
          <w:sz w:val="22"/>
          <w:szCs w:val="22"/>
        </w:rPr>
        <w:t>tina tirkî kir. Ji ber ku cirek</w:t>
      </w:r>
      <w:r w:rsidR="00632E9C" w:rsidRPr="001B3D18">
        <w:rPr>
          <w:color w:val="000000"/>
          <w:sz w:val="22"/>
          <w:szCs w:val="22"/>
        </w:rPr>
        <w:t>a</w:t>
      </w:r>
      <w:r w:rsidR="00CB7083" w:rsidRPr="001B3D18">
        <w:rPr>
          <w:color w:val="000000"/>
          <w:sz w:val="22"/>
          <w:szCs w:val="22"/>
        </w:rPr>
        <w:t xml:space="preserve"> </w:t>
      </w:r>
      <w:r w:rsidR="0078133D" w:rsidRPr="001B3D18">
        <w:rPr>
          <w:color w:val="000000"/>
          <w:sz w:val="22"/>
          <w:szCs w:val="22"/>
        </w:rPr>
        <w:t xml:space="preserve">bakuriyan </w:t>
      </w:r>
      <w:r w:rsidR="000A7733" w:rsidRPr="001B3D18">
        <w:rPr>
          <w:color w:val="000000"/>
          <w:sz w:val="22"/>
          <w:szCs w:val="22"/>
        </w:rPr>
        <w:t xml:space="preserve">a nebaş </w:t>
      </w:r>
      <w:r w:rsidR="00CB7083" w:rsidRPr="001B3D18">
        <w:rPr>
          <w:color w:val="000000"/>
          <w:sz w:val="22"/>
          <w:szCs w:val="22"/>
        </w:rPr>
        <w:t xml:space="preserve">hebû, ku gava </w:t>
      </w:r>
      <w:r w:rsidR="0078133D" w:rsidRPr="001B3D18">
        <w:rPr>
          <w:color w:val="000000"/>
          <w:sz w:val="22"/>
          <w:szCs w:val="22"/>
        </w:rPr>
        <w:t>wan</w:t>
      </w:r>
      <w:r w:rsidR="00CB7083" w:rsidRPr="001B3D18">
        <w:rPr>
          <w:color w:val="000000"/>
          <w:sz w:val="22"/>
          <w:szCs w:val="22"/>
        </w:rPr>
        <w:t xml:space="preserve"> d</w:t>
      </w:r>
      <w:r w:rsidR="000A7733" w:rsidRPr="001B3D18">
        <w:rPr>
          <w:color w:val="000000"/>
          <w:sz w:val="22"/>
          <w:szCs w:val="22"/>
        </w:rPr>
        <w:t>est bi axiftina pirsên ramyarî</w:t>
      </w:r>
      <w:r w:rsidR="00CB7083" w:rsidRPr="001B3D18">
        <w:rPr>
          <w:color w:val="000000"/>
          <w:sz w:val="22"/>
          <w:szCs w:val="22"/>
        </w:rPr>
        <w:t xml:space="preserve"> </w:t>
      </w:r>
      <w:r w:rsidR="00632E9C" w:rsidRPr="001B3D18">
        <w:rPr>
          <w:color w:val="000000"/>
          <w:sz w:val="22"/>
          <w:szCs w:val="22"/>
        </w:rPr>
        <w:t>dikir</w:t>
      </w:r>
      <w:r w:rsidR="00303CC5">
        <w:rPr>
          <w:color w:val="000000"/>
          <w:sz w:val="22"/>
          <w:szCs w:val="22"/>
        </w:rPr>
        <w:t>in</w:t>
      </w:r>
      <w:r w:rsidR="00632E9C" w:rsidRPr="001B3D18">
        <w:rPr>
          <w:color w:val="000000"/>
          <w:sz w:val="22"/>
          <w:szCs w:val="22"/>
        </w:rPr>
        <w:t xml:space="preserve">, bi zimanê </w:t>
      </w:r>
      <w:r w:rsidR="00632E9C" w:rsidRPr="001B3D18">
        <w:rPr>
          <w:color w:val="000000"/>
          <w:sz w:val="22"/>
          <w:szCs w:val="22"/>
        </w:rPr>
        <w:lastRenderedPageBreak/>
        <w:t>tirkî</w:t>
      </w:r>
      <w:r w:rsidR="005A3C55" w:rsidRPr="001B3D18">
        <w:rPr>
          <w:color w:val="000000"/>
          <w:sz w:val="22"/>
          <w:szCs w:val="22"/>
        </w:rPr>
        <w:t xml:space="preserve"> vê</w:t>
      </w:r>
      <w:r w:rsidR="00632E9C" w:rsidRPr="001B3D18">
        <w:rPr>
          <w:color w:val="000000"/>
          <w:sz w:val="22"/>
          <w:szCs w:val="22"/>
        </w:rPr>
        <w:t xml:space="preserve"> </w:t>
      </w:r>
      <w:r w:rsidR="00CB7083" w:rsidRPr="001B3D18">
        <w:rPr>
          <w:color w:val="000000"/>
          <w:sz w:val="22"/>
          <w:szCs w:val="22"/>
        </w:rPr>
        <w:t>dikir</w:t>
      </w:r>
      <w:r w:rsidR="0078133D" w:rsidRPr="001B3D18">
        <w:rPr>
          <w:color w:val="000000"/>
          <w:sz w:val="22"/>
          <w:szCs w:val="22"/>
        </w:rPr>
        <w:t>in</w:t>
      </w:r>
      <w:r w:rsidR="00CB7083" w:rsidRPr="001B3D18">
        <w:rPr>
          <w:color w:val="000000"/>
          <w:sz w:val="22"/>
          <w:szCs w:val="22"/>
        </w:rPr>
        <w:t>. Di wê navberê de</w:t>
      </w:r>
      <w:r w:rsidR="00632E9C" w:rsidRPr="001B3D18">
        <w:rPr>
          <w:color w:val="000000"/>
          <w:sz w:val="22"/>
          <w:szCs w:val="22"/>
        </w:rPr>
        <w:t>,</w:t>
      </w:r>
      <w:r w:rsidR="00CB7083" w:rsidRPr="001B3D18">
        <w:rPr>
          <w:color w:val="000000"/>
          <w:sz w:val="22"/>
          <w:szCs w:val="22"/>
        </w:rPr>
        <w:t xml:space="preserve"> Pîra Etê ket hundir û bihîst</w:t>
      </w:r>
      <w:r w:rsidR="000A7733" w:rsidRPr="001B3D18">
        <w:rPr>
          <w:color w:val="000000"/>
          <w:sz w:val="22"/>
          <w:szCs w:val="22"/>
        </w:rPr>
        <w:t>,</w:t>
      </w:r>
      <w:r w:rsidR="00CB7083" w:rsidRPr="001B3D18">
        <w:rPr>
          <w:color w:val="000000"/>
          <w:sz w:val="22"/>
          <w:szCs w:val="22"/>
        </w:rPr>
        <w:t xml:space="preserve"> ku </w:t>
      </w:r>
      <w:r w:rsidR="005A3C55" w:rsidRPr="001B3D18">
        <w:rPr>
          <w:color w:val="000000"/>
          <w:sz w:val="22"/>
          <w:szCs w:val="22"/>
        </w:rPr>
        <w:t>mêvan</w:t>
      </w:r>
      <w:r w:rsidR="00B303C2">
        <w:rPr>
          <w:color w:val="000000"/>
          <w:sz w:val="22"/>
          <w:szCs w:val="22"/>
        </w:rPr>
        <w:t>ê wê</w:t>
      </w:r>
      <w:r w:rsidR="00CB7083" w:rsidRPr="001B3D18">
        <w:rPr>
          <w:color w:val="000000"/>
          <w:sz w:val="22"/>
          <w:szCs w:val="22"/>
        </w:rPr>
        <w:t xml:space="preserve"> bi tirkî </w:t>
      </w:r>
      <w:r w:rsidR="00B303C2">
        <w:rPr>
          <w:color w:val="000000"/>
          <w:sz w:val="22"/>
          <w:szCs w:val="22"/>
        </w:rPr>
        <w:t>tev hev</w:t>
      </w:r>
      <w:r w:rsidR="00B303C2" w:rsidRPr="001B3D18">
        <w:rPr>
          <w:color w:val="000000"/>
          <w:sz w:val="22"/>
          <w:szCs w:val="22"/>
        </w:rPr>
        <w:t xml:space="preserve"> </w:t>
      </w:r>
      <w:r w:rsidR="00CB7083" w:rsidRPr="001B3D18">
        <w:rPr>
          <w:color w:val="000000"/>
          <w:sz w:val="22"/>
          <w:szCs w:val="22"/>
        </w:rPr>
        <w:t>dipeyivin</w:t>
      </w:r>
      <w:r w:rsidR="0078133D" w:rsidRPr="001B3D18">
        <w:rPr>
          <w:color w:val="000000"/>
          <w:sz w:val="22"/>
          <w:szCs w:val="22"/>
        </w:rPr>
        <w:t xml:space="preserve">, </w:t>
      </w:r>
      <w:r w:rsidR="00826E56" w:rsidRPr="001B3D18">
        <w:rPr>
          <w:color w:val="000000"/>
          <w:sz w:val="22"/>
          <w:szCs w:val="22"/>
        </w:rPr>
        <w:t xml:space="preserve">Pîra Etê </w:t>
      </w:r>
      <w:r w:rsidR="003A302C">
        <w:rPr>
          <w:color w:val="000000"/>
          <w:sz w:val="22"/>
          <w:szCs w:val="22"/>
        </w:rPr>
        <w:t>pi</w:t>
      </w:r>
      <w:r w:rsidR="0078133D" w:rsidRPr="001B3D18">
        <w:rPr>
          <w:color w:val="000000"/>
          <w:sz w:val="22"/>
          <w:szCs w:val="22"/>
        </w:rPr>
        <w:t>r heyirî ma</w:t>
      </w:r>
      <w:r w:rsidR="00490EFA">
        <w:rPr>
          <w:color w:val="000000"/>
          <w:sz w:val="22"/>
          <w:szCs w:val="22"/>
        </w:rPr>
        <w:t>.</w:t>
      </w:r>
      <w:r w:rsidR="00CB7083" w:rsidRPr="001B3D18">
        <w:rPr>
          <w:color w:val="000000"/>
          <w:sz w:val="22"/>
          <w:szCs w:val="22"/>
        </w:rPr>
        <w:t xml:space="preserve"> Li ser vê yekê</w:t>
      </w:r>
      <w:r w:rsidR="0078133D" w:rsidRPr="001B3D18">
        <w:rPr>
          <w:color w:val="000000"/>
          <w:sz w:val="22"/>
          <w:szCs w:val="22"/>
        </w:rPr>
        <w:t>,</w:t>
      </w:r>
      <w:r w:rsidR="00CB7083" w:rsidRPr="001B3D18">
        <w:rPr>
          <w:color w:val="000000"/>
          <w:sz w:val="22"/>
          <w:szCs w:val="22"/>
        </w:rPr>
        <w:t xml:space="preserve"> van peyvên tijî fêr</w:t>
      </w:r>
      <w:r w:rsidR="000A7733" w:rsidRPr="001B3D18">
        <w:rPr>
          <w:color w:val="000000"/>
          <w:sz w:val="22"/>
          <w:szCs w:val="22"/>
        </w:rPr>
        <w:t>,</w:t>
      </w:r>
      <w:r w:rsidR="00CB7083" w:rsidRPr="001B3D18">
        <w:rPr>
          <w:color w:val="000000"/>
          <w:sz w:val="22"/>
          <w:szCs w:val="22"/>
        </w:rPr>
        <w:t xml:space="preserve"> gote </w:t>
      </w:r>
      <w:r w:rsidR="005A3C55" w:rsidRPr="001B3D18">
        <w:rPr>
          <w:color w:val="000000"/>
          <w:sz w:val="22"/>
          <w:szCs w:val="22"/>
        </w:rPr>
        <w:t xml:space="preserve">ji </w:t>
      </w:r>
      <w:r w:rsidR="0078133D" w:rsidRPr="001B3D18">
        <w:rPr>
          <w:color w:val="000000"/>
          <w:sz w:val="22"/>
          <w:szCs w:val="22"/>
        </w:rPr>
        <w:t>wan</w:t>
      </w:r>
      <w:r w:rsidR="00CB7083" w:rsidRPr="001B3D18">
        <w:rPr>
          <w:color w:val="000000"/>
          <w:sz w:val="22"/>
          <w:szCs w:val="22"/>
        </w:rPr>
        <w:t xml:space="preserve"> her du xortên serxetî </w:t>
      </w:r>
      <w:r w:rsidR="00632E9C" w:rsidRPr="001B3D18">
        <w:rPr>
          <w:color w:val="000000"/>
          <w:sz w:val="22"/>
          <w:szCs w:val="22"/>
        </w:rPr>
        <w:t>re. He</w:t>
      </w:r>
      <w:r w:rsidR="00CB7083" w:rsidRPr="001B3D18">
        <w:rPr>
          <w:color w:val="000000"/>
          <w:sz w:val="22"/>
          <w:szCs w:val="22"/>
        </w:rPr>
        <w:t>r bi vî away</w:t>
      </w:r>
      <w:r w:rsidR="0078133D" w:rsidRPr="001B3D18">
        <w:rPr>
          <w:color w:val="000000"/>
          <w:sz w:val="22"/>
          <w:szCs w:val="22"/>
        </w:rPr>
        <w:t>î,</w:t>
      </w:r>
      <w:r w:rsidR="00CB7083" w:rsidRPr="001B3D18">
        <w:rPr>
          <w:color w:val="000000"/>
          <w:sz w:val="22"/>
          <w:szCs w:val="22"/>
        </w:rPr>
        <w:t xml:space="preserve"> bêrêziya </w:t>
      </w:r>
      <w:r w:rsidR="0078133D" w:rsidRPr="001B3D18">
        <w:rPr>
          <w:color w:val="000000"/>
          <w:sz w:val="22"/>
          <w:szCs w:val="22"/>
        </w:rPr>
        <w:t>wan</w:t>
      </w:r>
      <w:r w:rsidR="000A7733" w:rsidRPr="001B3D18">
        <w:rPr>
          <w:color w:val="000000"/>
          <w:sz w:val="22"/>
          <w:szCs w:val="22"/>
        </w:rPr>
        <w:t xml:space="preserve"> a li hevber çand û zimanê </w:t>
      </w:r>
      <w:r w:rsidR="0078133D" w:rsidRPr="001B3D18">
        <w:rPr>
          <w:color w:val="000000"/>
          <w:sz w:val="22"/>
          <w:szCs w:val="22"/>
        </w:rPr>
        <w:t>kurdî</w:t>
      </w:r>
      <w:r w:rsidR="000A7733" w:rsidRPr="001B3D18">
        <w:rPr>
          <w:color w:val="000000"/>
          <w:sz w:val="22"/>
          <w:szCs w:val="22"/>
        </w:rPr>
        <w:t>,</w:t>
      </w:r>
      <w:r w:rsidR="00CB7083" w:rsidRPr="001B3D18">
        <w:rPr>
          <w:color w:val="000000"/>
          <w:sz w:val="22"/>
          <w:szCs w:val="22"/>
        </w:rPr>
        <w:t xml:space="preserve"> bi </w:t>
      </w:r>
      <w:r w:rsidR="0078133D" w:rsidRPr="001B3D18">
        <w:rPr>
          <w:color w:val="000000"/>
          <w:sz w:val="22"/>
          <w:szCs w:val="22"/>
        </w:rPr>
        <w:t>wan</w:t>
      </w:r>
      <w:r w:rsidR="00CB7083" w:rsidRPr="001B3D18">
        <w:rPr>
          <w:color w:val="000000"/>
          <w:sz w:val="22"/>
          <w:szCs w:val="22"/>
        </w:rPr>
        <w:t xml:space="preserve"> da bi bîrhanîn:</w:t>
      </w:r>
      <w:r w:rsidR="00F83008" w:rsidRPr="001B3D18">
        <w:rPr>
          <w:color w:val="000000"/>
          <w:sz w:val="22"/>
          <w:szCs w:val="22"/>
        </w:rPr>
        <w:t xml:space="preserve"> </w:t>
      </w:r>
      <w:r w:rsidR="00F83008" w:rsidRPr="001B3D18">
        <w:rPr>
          <w:i/>
          <w:color w:val="000000"/>
          <w:sz w:val="22"/>
          <w:szCs w:val="22"/>
        </w:rPr>
        <w:t>’</w:t>
      </w:r>
      <w:r w:rsidR="00CB7083" w:rsidRPr="001B3D18">
        <w:rPr>
          <w:i/>
          <w:color w:val="000000"/>
          <w:sz w:val="22"/>
          <w:szCs w:val="22"/>
        </w:rPr>
        <w:t xml:space="preserve">Ev çi </w:t>
      </w:r>
      <w:r w:rsidR="00B303C2">
        <w:rPr>
          <w:i/>
          <w:color w:val="000000"/>
          <w:sz w:val="22"/>
          <w:szCs w:val="22"/>
        </w:rPr>
        <w:t>bi</w:t>
      </w:r>
      <w:r w:rsidR="00632E9C" w:rsidRPr="001B3D18">
        <w:rPr>
          <w:i/>
          <w:color w:val="000000"/>
          <w:sz w:val="22"/>
          <w:szCs w:val="22"/>
        </w:rPr>
        <w:t xml:space="preserve"> we </w:t>
      </w:r>
      <w:r w:rsidR="00CB7083" w:rsidRPr="001B3D18">
        <w:rPr>
          <w:i/>
          <w:color w:val="000000"/>
          <w:sz w:val="22"/>
          <w:szCs w:val="22"/>
        </w:rPr>
        <w:t xml:space="preserve"> </w:t>
      </w:r>
      <w:r w:rsidR="00B303C2">
        <w:rPr>
          <w:i/>
          <w:color w:val="000000"/>
          <w:sz w:val="22"/>
          <w:szCs w:val="22"/>
        </w:rPr>
        <w:t>bû</w:t>
      </w:r>
      <w:r w:rsidR="00632E9C" w:rsidRPr="001B3D18">
        <w:rPr>
          <w:i/>
          <w:color w:val="000000"/>
          <w:sz w:val="22"/>
          <w:szCs w:val="22"/>
        </w:rPr>
        <w:t>y</w:t>
      </w:r>
      <w:r w:rsidR="00CB7083" w:rsidRPr="001B3D18">
        <w:rPr>
          <w:i/>
          <w:color w:val="000000"/>
          <w:sz w:val="22"/>
          <w:szCs w:val="22"/>
        </w:rPr>
        <w:t xml:space="preserve">e? Hûn du serxetî hatin nik hev, we yekser bi şildim-bildimê (tirkî) kir!? Min ê ji we re mirîşk </w:t>
      </w:r>
      <w:r w:rsidR="00F83008" w:rsidRPr="001B3D18">
        <w:rPr>
          <w:i/>
          <w:color w:val="000000"/>
          <w:sz w:val="22"/>
          <w:szCs w:val="22"/>
        </w:rPr>
        <w:t>çêkira, lê pawelleh ez ê jahrê dime we!’</w:t>
      </w:r>
      <w:r w:rsidR="0078133D" w:rsidRPr="001B3D18">
        <w:rPr>
          <w:i/>
          <w:color w:val="000000"/>
          <w:sz w:val="22"/>
          <w:szCs w:val="22"/>
        </w:rPr>
        <w:t xml:space="preserve"> </w:t>
      </w:r>
      <w:r w:rsidR="00632E9C" w:rsidRPr="001B3D18">
        <w:rPr>
          <w:color w:val="000000"/>
          <w:sz w:val="22"/>
          <w:szCs w:val="22"/>
        </w:rPr>
        <w:t xml:space="preserve">Ji wê </w:t>
      </w:r>
      <w:r w:rsidR="0078133D" w:rsidRPr="001B3D18">
        <w:rPr>
          <w:color w:val="000000"/>
          <w:sz w:val="22"/>
          <w:szCs w:val="22"/>
        </w:rPr>
        <w:t xml:space="preserve">rojê şûn ve, gava ku </w:t>
      </w:r>
      <w:r w:rsidR="0078133D" w:rsidRPr="001B3D18">
        <w:rPr>
          <w:color w:val="000000"/>
          <w:sz w:val="22"/>
          <w:szCs w:val="22"/>
          <w:lang w:eastAsia="sv-SE"/>
        </w:rPr>
        <w:t>Dilovan</w:t>
      </w:r>
      <w:r w:rsidR="0078133D" w:rsidRPr="001B3D18">
        <w:rPr>
          <w:color w:val="000000"/>
          <w:sz w:val="22"/>
          <w:szCs w:val="22"/>
        </w:rPr>
        <w:t xml:space="preserve"> bi tirkî dipeyivî</w:t>
      </w:r>
      <w:r w:rsidR="00632E9C" w:rsidRPr="001B3D18">
        <w:rPr>
          <w:color w:val="000000"/>
          <w:sz w:val="22"/>
          <w:szCs w:val="22"/>
        </w:rPr>
        <w:t xml:space="preserve">, </w:t>
      </w:r>
      <w:r w:rsidR="005A3C55" w:rsidRPr="001B3D18">
        <w:rPr>
          <w:color w:val="000000"/>
          <w:sz w:val="22"/>
          <w:szCs w:val="22"/>
        </w:rPr>
        <w:t xml:space="preserve">van peyvên </w:t>
      </w:r>
      <w:r w:rsidR="00632E9C" w:rsidRPr="001B3D18">
        <w:rPr>
          <w:color w:val="000000"/>
          <w:sz w:val="22"/>
          <w:szCs w:val="22"/>
        </w:rPr>
        <w:t>pîra Etê di</w:t>
      </w:r>
      <w:r w:rsidR="008B0E41">
        <w:rPr>
          <w:color w:val="000000"/>
          <w:sz w:val="22"/>
          <w:szCs w:val="22"/>
        </w:rPr>
        <w:t>ke</w:t>
      </w:r>
      <w:r w:rsidR="00632E9C" w:rsidRPr="001B3D18">
        <w:rPr>
          <w:color w:val="000000"/>
          <w:sz w:val="22"/>
          <w:szCs w:val="22"/>
        </w:rPr>
        <w:t xml:space="preserve">t bîra </w:t>
      </w:r>
      <w:r w:rsidR="0078133D" w:rsidRPr="001B3D18">
        <w:rPr>
          <w:color w:val="000000"/>
          <w:sz w:val="22"/>
          <w:szCs w:val="22"/>
        </w:rPr>
        <w:t>wî û her wisa</w:t>
      </w:r>
      <w:r w:rsidR="00632E9C" w:rsidRPr="001B3D18">
        <w:rPr>
          <w:color w:val="000000"/>
          <w:sz w:val="22"/>
          <w:szCs w:val="22"/>
        </w:rPr>
        <w:t xml:space="preserve"> fedî dikir.</w:t>
      </w:r>
      <w:r w:rsidR="0078133D" w:rsidRPr="001B3D18">
        <w:rPr>
          <w:color w:val="000000"/>
          <w:sz w:val="22"/>
          <w:szCs w:val="22"/>
        </w:rPr>
        <w:t xml:space="preserve"> Loma </w:t>
      </w:r>
      <w:r w:rsidR="0078133D" w:rsidRPr="001B3D18">
        <w:rPr>
          <w:color w:val="000000"/>
          <w:sz w:val="22"/>
          <w:szCs w:val="22"/>
          <w:lang w:eastAsia="sv-SE"/>
        </w:rPr>
        <w:t xml:space="preserve">Dilovan </w:t>
      </w:r>
      <w:r w:rsidR="0078133D" w:rsidRPr="001B3D18">
        <w:rPr>
          <w:color w:val="000000"/>
          <w:sz w:val="22"/>
          <w:szCs w:val="22"/>
        </w:rPr>
        <w:t xml:space="preserve">tam </w:t>
      </w:r>
      <w:r w:rsidR="005A3C55" w:rsidRPr="001B3D18">
        <w:rPr>
          <w:color w:val="000000"/>
          <w:sz w:val="22"/>
          <w:szCs w:val="22"/>
        </w:rPr>
        <w:t>bîst û pênc</w:t>
      </w:r>
      <w:r w:rsidR="0078133D" w:rsidRPr="001B3D18">
        <w:rPr>
          <w:color w:val="000000"/>
          <w:sz w:val="22"/>
          <w:szCs w:val="22"/>
        </w:rPr>
        <w:t xml:space="preserve"> salan bi tirkî ne axifî. Bi vê re</w:t>
      </w:r>
      <w:r w:rsidR="005A3C55" w:rsidRPr="001B3D18">
        <w:rPr>
          <w:color w:val="000000"/>
          <w:sz w:val="22"/>
          <w:szCs w:val="22"/>
        </w:rPr>
        <w:t>,</w:t>
      </w:r>
      <w:r w:rsidR="0078133D" w:rsidRPr="001B3D18">
        <w:rPr>
          <w:color w:val="000000"/>
          <w:sz w:val="22"/>
          <w:szCs w:val="22"/>
        </w:rPr>
        <w:t xml:space="preserve"> kurdiya xwe </w:t>
      </w:r>
      <w:r w:rsidR="003A302C">
        <w:rPr>
          <w:color w:val="000000"/>
          <w:sz w:val="22"/>
          <w:szCs w:val="22"/>
        </w:rPr>
        <w:t>pir</w:t>
      </w:r>
      <w:r w:rsidR="005A3C55" w:rsidRPr="001B3D18">
        <w:rPr>
          <w:color w:val="000000"/>
          <w:sz w:val="22"/>
          <w:szCs w:val="22"/>
        </w:rPr>
        <w:t xml:space="preserve"> </w:t>
      </w:r>
      <w:r w:rsidR="00826E56" w:rsidRPr="001B3D18">
        <w:rPr>
          <w:color w:val="000000"/>
          <w:sz w:val="22"/>
          <w:szCs w:val="22"/>
        </w:rPr>
        <w:t>pêş</w:t>
      </w:r>
      <w:r w:rsidR="0078133D" w:rsidRPr="001B3D18">
        <w:rPr>
          <w:color w:val="000000"/>
          <w:sz w:val="22"/>
          <w:szCs w:val="22"/>
        </w:rPr>
        <w:t xml:space="preserve"> </w:t>
      </w:r>
      <w:r w:rsidR="005A3C55" w:rsidRPr="001B3D18">
        <w:rPr>
          <w:color w:val="000000"/>
          <w:sz w:val="22"/>
          <w:szCs w:val="22"/>
        </w:rPr>
        <w:t>xist</w:t>
      </w:r>
      <w:r w:rsidR="0078133D" w:rsidRPr="001B3D18">
        <w:rPr>
          <w:color w:val="000000"/>
          <w:sz w:val="22"/>
          <w:szCs w:val="22"/>
        </w:rPr>
        <w:t xml:space="preserve"> û bû </w:t>
      </w:r>
      <w:r w:rsidR="00826E56" w:rsidRPr="001B3D18">
        <w:rPr>
          <w:color w:val="000000"/>
          <w:sz w:val="22"/>
          <w:szCs w:val="22"/>
        </w:rPr>
        <w:t xml:space="preserve">mamosteyê zimanê </w:t>
      </w:r>
      <w:r w:rsidR="0078133D" w:rsidRPr="001B3D18">
        <w:rPr>
          <w:color w:val="000000"/>
          <w:sz w:val="22"/>
          <w:szCs w:val="22"/>
        </w:rPr>
        <w:t>kurdî jî.</w:t>
      </w:r>
      <w:r w:rsidR="00826E56" w:rsidRPr="001B3D18">
        <w:rPr>
          <w:color w:val="000000"/>
          <w:sz w:val="22"/>
          <w:szCs w:val="22"/>
        </w:rPr>
        <w:t xml:space="preserve"> Dilovan ta ne vegeriya bajarê xwe Amedê, bi tirkî ne axivî. Lê gava vegeriya </w:t>
      </w:r>
      <w:r w:rsidR="00B71626">
        <w:rPr>
          <w:color w:val="000000"/>
          <w:sz w:val="22"/>
          <w:szCs w:val="22"/>
        </w:rPr>
        <w:t>Amedê</w:t>
      </w:r>
      <w:r w:rsidR="00826E56" w:rsidRPr="001B3D18">
        <w:rPr>
          <w:color w:val="000000"/>
          <w:sz w:val="22"/>
          <w:szCs w:val="22"/>
        </w:rPr>
        <w:t>, ji ber bilindbûna kerta tirkîaxêvên l</w:t>
      </w:r>
      <w:r w:rsidR="00B71626">
        <w:rPr>
          <w:color w:val="000000"/>
          <w:sz w:val="22"/>
          <w:szCs w:val="22"/>
        </w:rPr>
        <w:t xml:space="preserve">i Amedê, ew </w:t>
      </w:r>
      <w:r w:rsidR="00B43AE8">
        <w:rPr>
          <w:color w:val="000000"/>
          <w:sz w:val="22"/>
          <w:szCs w:val="22"/>
        </w:rPr>
        <w:t xml:space="preserve">piştî bîst û pênc salan </w:t>
      </w:r>
      <w:r w:rsidR="00B43AE8" w:rsidRPr="001B3D18">
        <w:rPr>
          <w:color w:val="000000"/>
          <w:sz w:val="22"/>
          <w:szCs w:val="22"/>
        </w:rPr>
        <w:t xml:space="preserve">cara yekê </w:t>
      </w:r>
      <w:r w:rsidR="00B71626">
        <w:rPr>
          <w:color w:val="000000"/>
          <w:sz w:val="22"/>
          <w:szCs w:val="22"/>
        </w:rPr>
        <w:t>ji bêgaviyê dest pê</w:t>
      </w:r>
      <w:r w:rsidR="00826E56" w:rsidRPr="001B3D18">
        <w:rPr>
          <w:color w:val="000000"/>
          <w:sz w:val="22"/>
          <w:szCs w:val="22"/>
        </w:rPr>
        <w:t xml:space="preserve"> kir</w:t>
      </w:r>
      <w:r w:rsidR="00B71626">
        <w:rPr>
          <w:color w:val="000000"/>
          <w:sz w:val="22"/>
          <w:szCs w:val="22"/>
        </w:rPr>
        <w:t>,</w:t>
      </w:r>
      <w:r w:rsidR="00826E56" w:rsidRPr="001B3D18">
        <w:rPr>
          <w:color w:val="000000"/>
          <w:sz w:val="22"/>
          <w:szCs w:val="22"/>
        </w:rPr>
        <w:t xml:space="preserve"> </w:t>
      </w:r>
      <w:r w:rsidR="00B71626">
        <w:rPr>
          <w:color w:val="000000"/>
          <w:sz w:val="22"/>
          <w:szCs w:val="22"/>
        </w:rPr>
        <w:t>dîsan bi tirkî axivî</w:t>
      </w:r>
      <w:r w:rsidR="00826E56" w:rsidRPr="001B3D18">
        <w:rPr>
          <w:color w:val="000000"/>
          <w:sz w:val="22"/>
          <w:szCs w:val="22"/>
        </w:rPr>
        <w:t>.</w:t>
      </w:r>
    </w:p>
    <w:p w:rsidR="00BB7980" w:rsidRPr="001B3D18" w:rsidRDefault="00B71626" w:rsidP="00517B6B">
      <w:pPr>
        <w:spacing w:before="40" w:after="40" w:line="276" w:lineRule="auto"/>
        <w:jc w:val="both"/>
        <w:rPr>
          <w:color w:val="000000"/>
          <w:sz w:val="22"/>
          <w:szCs w:val="22"/>
        </w:rPr>
      </w:pPr>
      <w:r>
        <w:rPr>
          <w:color w:val="000000"/>
          <w:sz w:val="22"/>
          <w:szCs w:val="22"/>
        </w:rPr>
        <w:t xml:space="preserve">    </w:t>
      </w:r>
      <w:r w:rsidR="00D51E07" w:rsidRPr="001B3D18">
        <w:rPr>
          <w:color w:val="000000"/>
          <w:sz w:val="22"/>
          <w:szCs w:val="22"/>
        </w:rPr>
        <w:t>Rojekê</w:t>
      </w:r>
      <w:r w:rsidR="00865A2E" w:rsidRPr="001B3D18">
        <w:rPr>
          <w:color w:val="000000"/>
          <w:sz w:val="22"/>
          <w:szCs w:val="22"/>
        </w:rPr>
        <w:t>,</w:t>
      </w:r>
      <w:r w:rsidR="00D51E07" w:rsidRPr="001B3D18">
        <w:rPr>
          <w:color w:val="000000"/>
          <w:sz w:val="22"/>
          <w:szCs w:val="22"/>
        </w:rPr>
        <w:t xml:space="preserve"> </w:t>
      </w:r>
      <w:r w:rsidR="00BC2143" w:rsidRPr="001B3D18">
        <w:rPr>
          <w:color w:val="000000"/>
          <w:sz w:val="22"/>
          <w:szCs w:val="22"/>
          <w:lang w:eastAsia="sv-SE"/>
        </w:rPr>
        <w:t>Dilovan</w:t>
      </w:r>
      <w:r w:rsidR="00D51E07" w:rsidRPr="001B3D18">
        <w:rPr>
          <w:color w:val="000000"/>
          <w:sz w:val="22"/>
          <w:szCs w:val="22"/>
        </w:rPr>
        <w:t xml:space="preserve"> li ma</w:t>
      </w:r>
      <w:r w:rsidR="006B3209">
        <w:rPr>
          <w:color w:val="000000"/>
          <w:sz w:val="22"/>
          <w:szCs w:val="22"/>
        </w:rPr>
        <w:t>la kurdekî bi navê Apê Xelefê</w:t>
      </w:r>
      <w:r w:rsidR="00D40AA0" w:rsidRPr="001B3D18">
        <w:rPr>
          <w:color w:val="000000"/>
          <w:sz w:val="22"/>
          <w:szCs w:val="22"/>
        </w:rPr>
        <w:t xml:space="preserve"> Sado</w:t>
      </w:r>
      <w:r w:rsidR="006B3209">
        <w:rPr>
          <w:color w:val="000000"/>
          <w:sz w:val="22"/>
          <w:szCs w:val="22"/>
        </w:rPr>
        <w:t xml:space="preserve"> bû</w:t>
      </w:r>
      <w:r w:rsidR="00F83008" w:rsidRPr="001B3D18">
        <w:rPr>
          <w:color w:val="000000"/>
          <w:sz w:val="22"/>
          <w:szCs w:val="22"/>
        </w:rPr>
        <w:t>,</w:t>
      </w:r>
      <w:r w:rsidR="00D51E07" w:rsidRPr="001B3D18">
        <w:rPr>
          <w:color w:val="000000"/>
          <w:sz w:val="22"/>
          <w:szCs w:val="22"/>
        </w:rPr>
        <w:t xml:space="preserve"> li bajarê kurda</w:t>
      </w:r>
      <w:r w:rsidR="003A302C">
        <w:rPr>
          <w:color w:val="000000"/>
          <w:sz w:val="22"/>
          <w:szCs w:val="22"/>
        </w:rPr>
        <w:t>n</w:t>
      </w:r>
      <w:r w:rsidR="00BC2143" w:rsidRPr="001B3D18">
        <w:rPr>
          <w:color w:val="000000"/>
          <w:sz w:val="22"/>
          <w:szCs w:val="22"/>
        </w:rPr>
        <w:t>,</w:t>
      </w:r>
      <w:r w:rsidR="00D51E07" w:rsidRPr="001B3D18">
        <w:rPr>
          <w:color w:val="000000"/>
          <w:sz w:val="22"/>
          <w:szCs w:val="22"/>
        </w:rPr>
        <w:t xml:space="preserve"> li Has</w:t>
      </w:r>
      <w:r w:rsidR="00303CC5">
        <w:rPr>
          <w:color w:val="000000"/>
          <w:sz w:val="22"/>
          <w:szCs w:val="22"/>
        </w:rPr>
        <w:t>ê</w:t>
      </w:r>
      <w:r w:rsidR="00804B32" w:rsidRPr="001B3D18">
        <w:rPr>
          <w:color w:val="000000"/>
          <w:sz w:val="22"/>
          <w:szCs w:val="22"/>
        </w:rPr>
        <w:t>ç</w:t>
      </w:r>
      <w:r w:rsidR="00D51E07" w:rsidRPr="001B3D18">
        <w:rPr>
          <w:color w:val="000000"/>
          <w:sz w:val="22"/>
          <w:szCs w:val="22"/>
        </w:rPr>
        <w:t>iya (El-Hasekê). Ev bajar</w:t>
      </w:r>
      <w:r w:rsidR="00F83008" w:rsidRPr="001B3D18">
        <w:rPr>
          <w:color w:val="000000"/>
          <w:sz w:val="22"/>
          <w:szCs w:val="22"/>
        </w:rPr>
        <w:t>,</w:t>
      </w:r>
      <w:r w:rsidR="00D51E07" w:rsidRPr="001B3D18">
        <w:rPr>
          <w:color w:val="000000"/>
          <w:sz w:val="22"/>
          <w:szCs w:val="22"/>
        </w:rPr>
        <w:t xml:space="preserve"> piranî kurdên fileh </w:t>
      </w:r>
      <w:r w:rsidR="001148C2">
        <w:rPr>
          <w:color w:val="000000"/>
          <w:sz w:val="22"/>
          <w:szCs w:val="22"/>
        </w:rPr>
        <w:t>keldan</w:t>
      </w:r>
      <w:r w:rsidR="008B0E41">
        <w:rPr>
          <w:color w:val="000000"/>
          <w:sz w:val="22"/>
          <w:szCs w:val="22"/>
        </w:rPr>
        <w:t>,</w:t>
      </w:r>
      <w:r w:rsidR="001148C2">
        <w:rPr>
          <w:color w:val="000000"/>
          <w:sz w:val="22"/>
          <w:szCs w:val="22"/>
        </w:rPr>
        <w:t xml:space="preserve"> </w:t>
      </w:r>
      <w:r w:rsidR="00D51E07" w:rsidRPr="001B3D18">
        <w:rPr>
          <w:color w:val="000000"/>
          <w:sz w:val="22"/>
          <w:szCs w:val="22"/>
        </w:rPr>
        <w:t>kurdên musulman</w:t>
      </w:r>
      <w:r w:rsidR="008B0E41">
        <w:rPr>
          <w:color w:val="000000"/>
          <w:sz w:val="22"/>
          <w:szCs w:val="22"/>
        </w:rPr>
        <w:t xml:space="preserve"> û</w:t>
      </w:r>
      <w:r w:rsidR="00F83008" w:rsidRPr="001B3D18">
        <w:rPr>
          <w:color w:val="000000"/>
          <w:sz w:val="22"/>
          <w:szCs w:val="22"/>
        </w:rPr>
        <w:t xml:space="preserve"> </w:t>
      </w:r>
      <w:r w:rsidR="003A302C">
        <w:rPr>
          <w:color w:val="000000"/>
          <w:sz w:val="22"/>
          <w:szCs w:val="22"/>
        </w:rPr>
        <w:t xml:space="preserve">paşê jî hinek </w:t>
      </w:r>
      <w:r w:rsidR="00F83008" w:rsidRPr="001B3D18">
        <w:rPr>
          <w:color w:val="000000"/>
          <w:sz w:val="22"/>
          <w:szCs w:val="22"/>
        </w:rPr>
        <w:t>ermen û suryan</w:t>
      </w:r>
      <w:r w:rsidR="00D51E07" w:rsidRPr="001B3D18">
        <w:rPr>
          <w:color w:val="000000"/>
          <w:sz w:val="22"/>
          <w:szCs w:val="22"/>
        </w:rPr>
        <w:t xml:space="preserve"> </w:t>
      </w:r>
      <w:r w:rsidR="00BB7980" w:rsidRPr="001B3D18">
        <w:rPr>
          <w:color w:val="000000"/>
          <w:sz w:val="22"/>
          <w:szCs w:val="22"/>
        </w:rPr>
        <w:t xml:space="preserve">tê de </w:t>
      </w:r>
      <w:r w:rsidR="00B43AE8">
        <w:rPr>
          <w:color w:val="000000"/>
          <w:sz w:val="22"/>
          <w:szCs w:val="22"/>
        </w:rPr>
        <w:t>he</w:t>
      </w:r>
      <w:r w:rsidR="00632E9C" w:rsidRPr="001B3D18">
        <w:rPr>
          <w:color w:val="000000"/>
          <w:sz w:val="22"/>
          <w:szCs w:val="22"/>
        </w:rPr>
        <w:t>bûn</w:t>
      </w:r>
      <w:r w:rsidR="00D51E07" w:rsidRPr="001B3D18">
        <w:rPr>
          <w:color w:val="000000"/>
          <w:sz w:val="22"/>
          <w:szCs w:val="22"/>
        </w:rPr>
        <w:t xml:space="preserve">. Ereb </w:t>
      </w:r>
      <w:r w:rsidR="00BB7980" w:rsidRPr="001B3D18">
        <w:rPr>
          <w:color w:val="000000"/>
          <w:sz w:val="22"/>
          <w:szCs w:val="22"/>
        </w:rPr>
        <w:t xml:space="preserve">lê </w:t>
      </w:r>
      <w:r w:rsidR="003A302C">
        <w:rPr>
          <w:color w:val="000000"/>
          <w:sz w:val="22"/>
          <w:szCs w:val="22"/>
        </w:rPr>
        <w:t>pi</w:t>
      </w:r>
      <w:r w:rsidR="00763885" w:rsidRPr="001B3D18">
        <w:rPr>
          <w:color w:val="000000"/>
          <w:sz w:val="22"/>
          <w:szCs w:val="22"/>
        </w:rPr>
        <w:t xml:space="preserve">r </w:t>
      </w:r>
      <w:r w:rsidR="00D51E07" w:rsidRPr="001B3D18">
        <w:rPr>
          <w:color w:val="000000"/>
          <w:sz w:val="22"/>
          <w:szCs w:val="22"/>
        </w:rPr>
        <w:t xml:space="preserve">kêm </w:t>
      </w:r>
      <w:r w:rsidR="00632E9C" w:rsidRPr="001B3D18">
        <w:rPr>
          <w:color w:val="000000"/>
          <w:sz w:val="22"/>
          <w:szCs w:val="22"/>
        </w:rPr>
        <w:t>bû</w:t>
      </w:r>
      <w:r w:rsidR="00BB7980" w:rsidRPr="001B3D18">
        <w:rPr>
          <w:color w:val="000000"/>
          <w:sz w:val="22"/>
          <w:szCs w:val="22"/>
        </w:rPr>
        <w:t>n</w:t>
      </w:r>
      <w:r w:rsidR="00D51E07" w:rsidRPr="001B3D18">
        <w:rPr>
          <w:color w:val="000000"/>
          <w:sz w:val="22"/>
          <w:szCs w:val="22"/>
        </w:rPr>
        <w:t>. Apê Xelef</w:t>
      </w:r>
      <w:r w:rsidR="00865A2E" w:rsidRPr="001B3D18">
        <w:rPr>
          <w:color w:val="000000"/>
          <w:sz w:val="22"/>
          <w:szCs w:val="22"/>
        </w:rPr>
        <w:t>,</w:t>
      </w:r>
      <w:r w:rsidR="00D51E07" w:rsidRPr="001B3D18">
        <w:rPr>
          <w:color w:val="000000"/>
          <w:sz w:val="22"/>
          <w:szCs w:val="22"/>
        </w:rPr>
        <w:t xml:space="preserve"> ji kok û binyad ve kurdê </w:t>
      </w:r>
      <w:r w:rsidR="00BB7980" w:rsidRPr="001B3D18">
        <w:rPr>
          <w:color w:val="000000"/>
          <w:sz w:val="22"/>
          <w:szCs w:val="22"/>
        </w:rPr>
        <w:t>bakur</w:t>
      </w:r>
      <w:r w:rsidR="00D51E07" w:rsidRPr="001B3D18">
        <w:rPr>
          <w:color w:val="000000"/>
          <w:sz w:val="22"/>
          <w:szCs w:val="22"/>
        </w:rPr>
        <w:t xml:space="preserve"> bû</w:t>
      </w:r>
      <w:r w:rsidR="00F87B5F">
        <w:rPr>
          <w:color w:val="000000"/>
          <w:sz w:val="22"/>
          <w:szCs w:val="22"/>
        </w:rPr>
        <w:t>. L</w:t>
      </w:r>
      <w:r w:rsidR="00D51E07" w:rsidRPr="001B3D18">
        <w:rPr>
          <w:color w:val="000000"/>
          <w:sz w:val="22"/>
          <w:szCs w:val="22"/>
        </w:rPr>
        <w:t>ê gava </w:t>
      </w:r>
      <w:r w:rsidR="00865A2E" w:rsidRPr="001B3D18">
        <w:rPr>
          <w:color w:val="000000"/>
          <w:sz w:val="22"/>
          <w:szCs w:val="22"/>
        </w:rPr>
        <w:t>tixûb</w:t>
      </w:r>
      <w:r w:rsidR="00B43AE8">
        <w:rPr>
          <w:color w:val="000000"/>
          <w:sz w:val="22"/>
          <w:szCs w:val="22"/>
        </w:rPr>
        <w:t xml:space="preserve"> hati</w:t>
      </w:r>
      <w:r w:rsidR="00D51E07" w:rsidRPr="001B3D18">
        <w:rPr>
          <w:color w:val="000000"/>
          <w:sz w:val="22"/>
          <w:szCs w:val="22"/>
        </w:rPr>
        <w:t>bû ki</w:t>
      </w:r>
      <w:r w:rsidR="00804B32" w:rsidRPr="001B3D18">
        <w:rPr>
          <w:color w:val="000000"/>
          <w:sz w:val="22"/>
          <w:szCs w:val="22"/>
        </w:rPr>
        <w:t>ş</w:t>
      </w:r>
      <w:r w:rsidR="00D51E07" w:rsidRPr="001B3D18">
        <w:rPr>
          <w:color w:val="000000"/>
          <w:sz w:val="22"/>
          <w:szCs w:val="22"/>
        </w:rPr>
        <w:t>andin</w:t>
      </w:r>
      <w:r w:rsidR="00804B32" w:rsidRPr="001B3D18">
        <w:rPr>
          <w:color w:val="000000"/>
          <w:sz w:val="22"/>
          <w:szCs w:val="22"/>
        </w:rPr>
        <w:t>,</w:t>
      </w:r>
      <w:r w:rsidR="00DF2B33" w:rsidRPr="001B3D18">
        <w:rPr>
          <w:color w:val="000000"/>
          <w:sz w:val="22"/>
          <w:szCs w:val="22"/>
        </w:rPr>
        <w:t xml:space="preserve"> ew li </w:t>
      </w:r>
      <w:r w:rsidR="00BC2143" w:rsidRPr="001B3D18">
        <w:rPr>
          <w:color w:val="000000"/>
          <w:sz w:val="22"/>
          <w:szCs w:val="22"/>
        </w:rPr>
        <w:t xml:space="preserve">hêla </w:t>
      </w:r>
      <w:r w:rsidR="008B0E41">
        <w:rPr>
          <w:color w:val="000000"/>
          <w:sz w:val="22"/>
          <w:szCs w:val="22"/>
        </w:rPr>
        <w:t>Binxetê</w:t>
      </w:r>
      <w:r w:rsidR="00FC3498" w:rsidRPr="001B3D18">
        <w:rPr>
          <w:color w:val="000000"/>
          <w:sz w:val="22"/>
          <w:szCs w:val="22"/>
        </w:rPr>
        <w:t xml:space="preserve"> </w:t>
      </w:r>
      <w:r w:rsidR="00BB7980" w:rsidRPr="001B3D18">
        <w:rPr>
          <w:color w:val="000000"/>
          <w:sz w:val="22"/>
          <w:szCs w:val="22"/>
        </w:rPr>
        <w:t>ma</w:t>
      </w:r>
      <w:r w:rsidR="00FC3498" w:rsidRPr="001B3D18">
        <w:rPr>
          <w:color w:val="000000"/>
          <w:sz w:val="22"/>
          <w:szCs w:val="22"/>
        </w:rPr>
        <w:t>bû û êdî ne ma dikar</w:t>
      </w:r>
      <w:r w:rsidR="00BC2143" w:rsidRPr="001B3D18">
        <w:rPr>
          <w:color w:val="000000"/>
          <w:sz w:val="22"/>
          <w:szCs w:val="22"/>
        </w:rPr>
        <w:t>î</w:t>
      </w:r>
      <w:r w:rsidR="00865A2E" w:rsidRPr="001B3D18">
        <w:rPr>
          <w:color w:val="000000"/>
          <w:sz w:val="22"/>
          <w:szCs w:val="22"/>
        </w:rPr>
        <w:t xml:space="preserve"> </w:t>
      </w:r>
      <w:r w:rsidR="00D51E07" w:rsidRPr="001B3D18">
        <w:rPr>
          <w:color w:val="000000"/>
          <w:sz w:val="22"/>
          <w:szCs w:val="22"/>
        </w:rPr>
        <w:t xml:space="preserve">vegere </w:t>
      </w:r>
      <w:r w:rsidR="00BB7980" w:rsidRPr="001B3D18">
        <w:rPr>
          <w:color w:val="000000"/>
          <w:sz w:val="22"/>
          <w:szCs w:val="22"/>
        </w:rPr>
        <w:t>bajar</w:t>
      </w:r>
      <w:r w:rsidR="00D51E07" w:rsidRPr="001B3D18">
        <w:rPr>
          <w:color w:val="000000"/>
          <w:sz w:val="22"/>
          <w:szCs w:val="22"/>
        </w:rPr>
        <w:t>ê</w:t>
      </w:r>
      <w:r w:rsidR="00BB7980" w:rsidRPr="001B3D18">
        <w:rPr>
          <w:color w:val="000000"/>
          <w:sz w:val="22"/>
          <w:szCs w:val="22"/>
        </w:rPr>
        <w:t xml:space="preserve"> xwe</w:t>
      </w:r>
      <w:r w:rsidR="00D51E07" w:rsidRPr="001B3D18">
        <w:rPr>
          <w:color w:val="000000"/>
          <w:sz w:val="22"/>
          <w:szCs w:val="22"/>
        </w:rPr>
        <w:t>. Mala wî</w:t>
      </w:r>
      <w:r w:rsidR="00F83008" w:rsidRPr="001B3D18">
        <w:rPr>
          <w:color w:val="000000"/>
          <w:sz w:val="22"/>
          <w:szCs w:val="22"/>
        </w:rPr>
        <w:t>,</w:t>
      </w:r>
      <w:r w:rsidR="00D51E07" w:rsidRPr="001B3D18">
        <w:rPr>
          <w:color w:val="000000"/>
          <w:sz w:val="22"/>
          <w:szCs w:val="22"/>
        </w:rPr>
        <w:t xml:space="preserve"> wek </w:t>
      </w:r>
      <w:r w:rsidR="00FC3498" w:rsidRPr="001B3D18">
        <w:rPr>
          <w:color w:val="000000"/>
          <w:sz w:val="22"/>
          <w:szCs w:val="22"/>
        </w:rPr>
        <w:t>h</w:t>
      </w:r>
      <w:r w:rsidR="00D51E07" w:rsidRPr="001B3D18">
        <w:rPr>
          <w:color w:val="000000"/>
          <w:sz w:val="22"/>
          <w:szCs w:val="22"/>
        </w:rPr>
        <w:t xml:space="preserve">otêla kurdên ramyarvan </w:t>
      </w:r>
      <w:r w:rsidR="00BB7980" w:rsidRPr="001B3D18">
        <w:rPr>
          <w:color w:val="000000"/>
          <w:sz w:val="22"/>
          <w:szCs w:val="22"/>
        </w:rPr>
        <w:t>ên bakur</w:t>
      </w:r>
      <w:r w:rsidR="00D40AA0" w:rsidRPr="001B3D18">
        <w:rPr>
          <w:color w:val="000000"/>
          <w:sz w:val="22"/>
          <w:szCs w:val="22"/>
        </w:rPr>
        <w:t>î</w:t>
      </w:r>
      <w:r w:rsidR="00BB7980" w:rsidRPr="001B3D18">
        <w:rPr>
          <w:color w:val="000000"/>
          <w:sz w:val="22"/>
          <w:szCs w:val="22"/>
        </w:rPr>
        <w:t xml:space="preserve"> </w:t>
      </w:r>
      <w:r w:rsidR="00D51E07" w:rsidRPr="001B3D18">
        <w:rPr>
          <w:color w:val="000000"/>
          <w:sz w:val="22"/>
          <w:szCs w:val="22"/>
        </w:rPr>
        <w:t xml:space="preserve">bû. </w:t>
      </w:r>
      <w:r w:rsidR="001148C2">
        <w:rPr>
          <w:color w:val="000000"/>
          <w:sz w:val="22"/>
          <w:szCs w:val="22"/>
        </w:rPr>
        <w:t>Yekê p</w:t>
      </w:r>
      <w:r w:rsidR="003A302C">
        <w:rPr>
          <w:color w:val="000000"/>
          <w:sz w:val="22"/>
          <w:szCs w:val="22"/>
        </w:rPr>
        <w:t>i</w:t>
      </w:r>
      <w:r w:rsidR="00F87B5F">
        <w:rPr>
          <w:color w:val="000000"/>
          <w:sz w:val="22"/>
          <w:szCs w:val="22"/>
        </w:rPr>
        <w:t>r welatperwer û kurdhez bû.</w:t>
      </w:r>
    </w:p>
    <w:p w:rsidR="00804B32"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xml:space="preserve">Hevalekî </w:t>
      </w:r>
      <w:r w:rsidR="00D0465F" w:rsidRPr="001B3D18">
        <w:rPr>
          <w:color w:val="000000"/>
          <w:sz w:val="22"/>
          <w:szCs w:val="22"/>
          <w:lang w:eastAsia="sv-SE"/>
        </w:rPr>
        <w:t>Dilov</w:t>
      </w:r>
      <w:r w:rsidR="008B0E41">
        <w:rPr>
          <w:color w:val="000000"/>
          <w:sz w:val="22"/>
          <w:szCs w:val="22"/>
          <w:lang w:eastAsia="sv-SE"/>
        </w:rPr>
        <w:t>a</w:t>
      </w:r>
      <w:r w:rsidR="005F2161" w:rsidRPr="001B3D18">
        <w:rPr>
          <w:color w:val="000000"/>
          <w:sz w:val="22"/>
          <w:szCs w:val="22"/>
          <w:lang w:eastAsia="sv-SE"/>
        </w:rPr>
        <w:t>n</w:t>
      </w:r>
      <w:r w:rsidR="00D51E07" w:rsidRPr="001B3D18">
        <w:rPr>
          <w:color w:val="000000"/>
          <w:sz w:val="22"/>
          <w:szCs w:val="22"/>
        </w:rPr>
        <w:t xml:space="preserve"> got</w:t>
      </w:r>
      <w:r w:rsidR="007A0D5D" w:rsidRPr="001B3D18">
        <w:rPr>
          <w:color w:val="000000"/>
          <w:sz w:val="22"/>
          <w:szCs w:val="22"/>
        </w:rPr>
        <w:t xml:space="preserve">e </w:t>
      </w:r>
      <w:r w:rsidR="00D0465F" w:rsidRPr="001B3D18">
        <w:rPr>
          <w:color w:val="000000"/>
          <w:sz w:val="22"/>
          <w:szCs w:val="22"/>
        </w:rPr>
        <w:t>wî</w:t>
      </w:r>
      <w:r w:rsidR="007A0D5D" w:rsidRPr="001B3D18">
        <w:rPr>
          <w:color w:val="000000"/>
          <w:sz w:val="22"/>
          <w:szCs w:val="22"/>
        </w:rPr>
        <w:t xml:space="preserve"> </w:t>
      </w:r>
      <w:r w:rsidR="007A0D5D" w:rsidRPr="00B43AE8">
        <w:rPr>
          <w:color w:val="000000"/>
          <w:sz w:val="22"/>
          <w:szCs w:val="22"/>
        </w:rPr>
        <w:t xml:space="preserve">’Dilovan, </w:t>
      </w:r>
      <w:r w:rsidR="00E72463" w:rsidRPr="00B43AE8">
        <w:rPr>
          <w:color w:val="000000"/>
          <w:sz w:val="22"/>
          <w:szCs w:val="22"/>
        </w:rPr>
        <w:t>mirov</w:t>
      </w:r>
      <w:r w:rsidR="00D51E07" w:rsidRPr="00B43AE8">
        <w:rPr>
          <w:color w:val="000000"/>
          <w:sz w:val="22"/>
          <w:szCs w:val="22"/>
        </w:rPr>
        <w:t xml:space="preserve">ekî </w:t>
      </w:r>
      <w:r w:rsidR="007A0D5D" w:rsidRPr="00B43AE8">
        <w:rPr>
          <w:color w:val="000000"/>
          <w:sz w:val="22"/>
          <w:szCs w:val="22"/>
        </w:rPr>
        <w:t xml:space="preserve">min </w:t>
      </w:r>
      <w:r w:rsidR="00D51E07" w:rsidRPr="00B43AE8">
        <w:rPr>
          <w:color w:val="000000"/>
          <w:sz w:val="22"/>
          <w:szCs w:val="22"/>
        </w:rPr>
        <w:t>li Hesê</w:t>
      </w:r>
      <w:r w:rsidR="00804B32" w:rsidRPr="00B43AE8">
        <w:rPr>
          <w:color w:val="000000"/>
          <w:sz w:val="22"/>
          <w:szCs w:val="22"/>
        </w:rPr>
        <w:t>ç</w:t>
      </w:r>
      <w:r w:rsidR="008460D5" w:rsidRPr="00B43AE8">
        <w:rPr>
          <w:color w:val="000000"/>
          <w:sz w:val="22"/>
          <w:szCs w:val="22"/>
        </w:rPr>
        <w:t>iya heye û ew pir</w:t>
      </w:r>
      <w:r w:rsidR="00D51E07" w:rsidRPr="00B43AE8">
        <w:rPr>
          <w:color w:val="000000"/>
          <w:sz w:val="22"/>
          <w:szCs w:val="22"/>
        </w:rPr>
        <w:t xml:space="preserve"> hez dike</w:t>
      </w:r>
      <w:r w:rsidR="00BB7980" w:rsidRPr="00B43AE8">
        <w:rPr>
          <w:color w:val="000000"/>
          <w:sz w:val="22"/>
          <w:szCs w:val="22"/>
        </w:rPr>
        <w:t>,</w:t>
      </w:r>
      <w:r w:rsidR="00D51E07" w:rsidRPr="00B43AE8">
        <w:rPr>
          <w:color w:val="000000"/>
          <w:sz w:val="22"/>
          <w:szCs w:val="22"/>
        </w:rPr>
        <w:t xml:space="preserve"> ku em kurd</w:t>
      </w:r>
      <w:r w:rsidR="00804B32" w:rsidRPr="00B43AE8">
        <w:rPr>
          <w:color w:val="000000"/>
          <w:sz w:val="22"/>
          <w:szCs w:val="22"/>
        </w:rPr>
        <w:t>ên serxetê herin</w:t>
      </w:r>
      <w:r w:rsidR="00BC2143" w:rsidRPr="00B43AE8">
        <w:rPr>
          <w:color w:val="000000"/>
          <w:sz w:val="22"/>
          <w:szCs w:val="22"/>
        </w:rPr>
        <w:t>e</w:t>
      </w:r>
      <w:r w:rsidR="00804B32" w:rsidRPr="00B43AE8">
        <w:rPr>
          <w:color w:val="000000"/>
          <w:sz w:val="22"/>
          <w:szCs w:val="22"/>
        </w:rPr>
        <w:t xml:space="preserve"> mala wî. </w:t>
      </w:r>
      <w:r w:rsidR="00F83008" w:rsidRPr="00B43AE8">
        <w:rPr>
          <w:color w:val="000000"/>
          <w:sz w:val="22"/>
          <w:szCs w:val="22"/>
        </w:rPr>
        <w:t>Sebra wî bi me têt.</w:t>
      </w:r>
      <w:r w:rsidR="00656632" w:rsidRPr="00B43AE8">
        <w:rPr>
          <w:color w:val="000000"/>
          <w:sz w:val="22"/>
          <w:szCs w:val="22"/>
        </w:rPr>
        <w:t xml:space="preserve"> Were em rojekê herin </w:t>
      </w:r>
      <w:r w:rsidR="00F87B5F" w:rsidRPr="00B43AE8">
        <w:rPr>
          <w:color w:val="000000"/>
          <w:sz w:val="22"/>
          <w:szCs w:val="22"/>
        </w:rPr>
        <w:t>serdana</w:t>
      </w:r>
      <w:r w:rsidR="00656632" w:rsidRPr="00B43AE8">
        <w:rPr>
          <w:color w:val="000000"/>
          <w:sz w:val="22"/>
          <w:szCs w:val="22"/>
        </w:rPr>
        <w:t xml:space="preserve"> wî.</w:t>
      </w:r>
      <w:r w:rsidR="00D0465F" w:rsidRPr="00B43AE8">
        <w:rPr>
          <w:color w:val="000000"/>
          <w:sz w:val="22"/>
          <w:szCs w:val="22"/>
        </w:rPr>
        <w:t>’</w:t>
      </w:r>
      <w:r w:rsidR="00F83008" w:rsidRPr="001B3D18">
        <w:rPr>
          <w:color w:val="000000"/>
          <w:sz w:val="22"/>
          <w:szCs w:val="22"/>
        </w:rPr>
        <w:t xml:space="preserve"> </w:t>
      </w:r>
      <w:r w:rsidR="00D0465F" w:rsidRPr="001B3D18">
        <w:rPr>
          <w:color w:val="000000"/>
          <w:sz w:val="22"/>
          <w:szCs w:val="22"/>
        </w:rPr>
        <w:t>Li ser vê yekê,</w:t>
      </w:r>
      <w:r w:rsidR="00656632" w:rsidRPr="001B3D18">
        <w:rPr>
          <w:color w:val="000000"/>
          <w:sz w:val="22"/>
          <w:szCs w:val="22"/>
        </w:rPr>
        <w:t xml:space="preserve"> r</w:t>
      </w:r>
      <w:r w:rsidR="00F83008" w:rsidRPr="001B3D18">
        <w:rPr>
          <w:color w:val="000000"/>
          <w:sz w:val="22"/>
          <w:szCs w:val="22"/>
        </w:rPr>
        <w:t xml:space="preserve">ojekê </w:t>
      </w:r>
      <w:r w:rsidR="005A188F" w:rsidRPr="001B3D18">
        <w:rPr>
          <w:color w:val="000000"/>
          <w:sz w:val="22"/>
          <w:szCs w:val="22"/>
        </w:rPr>
        <w:t xml:space="preserve">her du heval </w:t>
      </w:r>
      <w:r w:rsidR="00656632" w:rsidRPr="001B3D18">
        <w:rPr>
          <w:color w:val="000000"/>
          <w:sz w:val="22"/>
          <w:szCs w:val="22"/>
        </w:rPr>
        <w:t>berê xwe da</w:t>
      </w:r>
      <w:r w:rsidR="001148C2">
        <w:rPr>
          <w:color w:val="000000"/>
          <w:sz w:val="22"/>
          <w:szCs w:val="22"/>
        </w:rPr>
        <w:t>bû</w:t>
      </w:r>
      <w:r w:rsidR="00D0465F" w:rsidRPr="001B3D18">
        <w:rPr>
          <w:color w:val="000000"/>
          <w:sz w:val="22"/>
          <w:szCs w:val="22"/>
        </w:rPr>
        <w:t>n</w:t>
      </w:r>
      <w:r w:rsidR="00656632" w:rsidRPr="001B3D18">
        <w:rPr>
          <w:color w:val="000000"/>
          <w:sz w:val="22"/>
          <w:szCs w:val="22"/>
        </w:rPr>
        <w:t xml:space="preserve"> bajarê Hesêçiya û </w:t>
      </w:r>
      <w:r w:rsidR="005A188F" w:rsidRPr="001B3D18">
        <w:rPr>
          <w:color w:val="000000"/>
          <w:sz w:val="22"/>
          <w:szCs w:val="22"/>
        </w:rPr>
        <w:t>b</w:t>
      </w:r>
      <w:r w:rsidR="00804B32" w:rsidRPr="001B3D18">
        <w:rPr>
          <w:color w:val="000000"/>
          <w:sz w:val="22"/>
          <w:szCs w:val="22"/>
        </w:rPr>
        <w:t>i hev re ç</w:t>
      </w:r>
      <w:r w:rsidR="00D51E07" w:rsidRPr="001B3D18">
        <w:rPr>
          <w:color w:val="000000"/>
          <w:sz w:val="22"/>
          <w:szCs w:val="22"/>
        </w:rPr>
        <w:t>û</w:t>
      </w:r>
      <w:r w:rsidR="001148C2">
        <w:rPr>
          <w:color w:val="000000"/>
          <w:sz w:val="22"/>
          <w:szCs w:val="22"/>
        </w:rPr>
        <w:t>bû</w:t>
      </w:r>
      <w:r w:rsidR="00D51E07" w:rsidRPr="001B3D18">
        <w:rPr>
          <w:color w:val="000000"/>
          <w:sz w:val="22"/>
          <w:szCs w:val="22"/>
        </w:rPr>
        <w:t xml:space="preserve">n </w:t>
      </w:r>
      <w:r w:rsidR="00656632" w:rsidRPr="001B3D18">
        <w:rPr>
          <w:color w:val="000000"/>
          <w:sz w:val="22"/>
          <w:szCs w:val="22"/>
        </w:rPr>
        <w:t xml:space="preserve">vî </w:t>
      </w:r>
      <w:r w:rsidR="00BB7980" w:rsidRPr="001B3D18">
        <w:rPr>
          <w:color w:val="000000"/>
          <w:sz w:val="22"/>
          <w:szCs w:val="22"/>
        </w:rPr>
        <w:t>bajarê kurda</w:t>
      </w:r>
      <w:r w:rsidR="005A188F" w:rsidRPr="001B3D18">
        <w:rPr>
          <w:color w:val="000000"/>
          <w:sz w:val="22"/>
          <w:szCs w:val="22"/>
        </w:rPr>
        <w:t>n</w:t>
      </w:r>
      <w:r w:rsidR="00656632" w:rsidRPr="001B3D18">
        <w:rPr>
          <w:color w:val="000000"/>
          <w:sz w:val="22"/>
          <w:szCs w:val="22"/>
        </w:rPr>
        <w:t>,</w:t>
      </w:r>
      <w:r w:rsidR="00BB7980" w:rsidRPr="001B3D18">
        <w:rPr>
          <w:color w:val="000000"/>
          <w:sz w:val="22"/>
          <w:szCs w:val="22"/>
        </w:rPr>
        <w:t xml:space="preserve"> </w:t>
      </w:r>
      <w:r w:rsidR="008B0E41">
        <w:rPr>
          <w:color w:val="000000"/>
          <w:sz w:val="22"/>
          <w:szCs w:val="22"/>
        </w:rPr>
        <w:t>mala Apê Xelef</w:t>
      </w:r>
      <w:r w:rsidR="00D51E07" w:rsidRPr="001B3D18">
        <w:rPr>
          <w:color w:val="000000"/>
          <w:sz w:val="22"/>
          <w:szCs w:val="22"/>
        </w:rPr>
        <w:t>.</w:t>
      </w:r>
      <w:r w:rsidR="005A188F" w:rsidRPr="001B3D18">
        <w:rPr>
          <w:color w:val="000000"/>
          <w:sz w:val="22"/>
          <w:szCs w:val="22"/>
        </w:rPr>
        <w:t xml:space="preserve"> </w:t>
      </w:r>
      <w:r w:rsidR="00D0465F" w:rsidRPr="001B3D18">
        <w:rPr>
          <w:color w:val="000000"/>
          <w:sz w:val="22"/>
          <w:szCs w:val="22"/>
        </w:rPr>
        <w:t>Tixûb</w:t>
      </w:r>
      <w:r w:rsidR="005A188F" w:rsidRPr="001B3D18">
        <w:rPr>
          <w:color w:val="000000"/>
          <w:sz w:val="22"/>
          <w:szCs w:val="22"/>
        </w:rPr>
        <w:t>ê Kurdistana Roava jî, ji Çiyayê Evdilezîz</w:t>
      </w:r>
      <w:r w:rsidR="00895744">
        <w:rPr>
          <w:color w:val="000000"/>
          <w:sz w:val="22"/>
          <w:szCs w:val="22"/>
        </w:rPr>
        <w:t>ê</w:t>
      </w:r>
      <w:r w:rsidR="00453CD8" w:rsidRPr="001B3D18">
        <w:rPr>
          <w:color w:val="000000"/>
          <w:sz w:val="22"/>
          <w:szCs w:val="22"/>
        </w:rPr>
        <w:t>,</w:t>
      </w:r>
      <w:r w:rsidR="005A188F" w:rsidRPr="001B3D18">
        <w:rPr>
          <w:color w:val="000000"/>
          <w:sz w:val="22"/>
          <w:szCs w:val="22"/>
        </w:rPr>
        <w:t xml:space="preserve"> li biniya, li başûrê bajarê Hesêçiya re diç</w:t>
      </w:r>
      <w:r w:rsidR="00D0465F" w:rsidRPr="001B3D18">
        <w:rPr>
          <w:color w:val="000000"/>
          <w:sz w:val="22"/>
          <w:szCs w:val="22"/>
        </w:rPr>
        <w:t>e</w:t>
      </w:r>
      <w:r w:rsidR="005A188F" w:rsidRPr="001B3D18">
        <w:rPr>
          <w:color w:val="000000"/>
          <w:sz w:val="22"/>
          <w:szCs w:val="22"/>
        </w:rPr>
        <w:t>.</w:t>
      </w:r>
      <w:r w:rsidR="00D0465F" w:rsidRPr="001B3D18">
        <w:rPr>
          <w:color w:val="000000"/>
          <w:sz w:val="22"/>
          <w:szCs w:val="22"/>
        </w:rPr>
        <w:t xml:space="preserve"> Bajar bi giştî dikeve nav tixûbê</w:t>
      </w:r>
      <w:r w:rsidR="008B0E41">
        <w:rPr>
          <w:color w:val="000000"/>
          <w:sz w:val="22"/>
          <w:szCs w:val="22"/>
        </w:rPr>
        <w:t>n</w:t>
      </w:r>
      <w:r w:rsidR="00D0465F" w:rsidRPr="001B3D18">
        <w:rPr>
          <w:color w:val="000000"/>
          <w:sz w:val="22"/>
          <w:szCs w:val="22"/>
        </w:rPr>
        <w:t xml:space="preserve"> Kurdistanê. Çiyayê Evdilezîz</w:t>
      </w:r>
      <w:r w:rsidR="002872BF">
        <w:rPr>
          <w:color w:val="000000"/>
          <w:sz w:val="22"/>
          <w:szCs w:val="22"/>
        </w:rPr>
        <w:t>ê û tev hawîrdora xwe</w:t>
      </w:r>
      <w:r w:rsidR="00D0465F" w:rsidRPr="001B3D18">
        <w:rPr>
          <w:color w:val="000000"/>
          <w:sz w:val="22"/>
          <w:szCs w:val="22"/>
        </w:rPr>
        <w:t xml:space="preserve"> jî</w:t>
      </w:r>
      <w:r w:rsidR="001148C2">
        <w:rPr>
          <w:color w:val="000000"/>
          <w:sz w:val="22"/>
          <w:szCs w:val="22"/>
        </w:rPr>
        <w:t>,</w:t>
      </w:r>
      <w:r w:rsidR="00D0465F" w:rsidRPr="001B3D18">
        <w:rPr>
          <w:color w:val="000000"/>
          <w:sz w:val="22"/>
          <w:szCs w:val="22"/>
        </w:rPr>
        <w:t xml:space="preserve"> di nav tixûbên Kurdistanê de dimîne.</w:t>
      </w:r>
    </w:p>
    <w:p w:rsidR="00804B32" w:rsidRPr="001B3D18" w:rsidRDefault="00F1094E" w:rsidP="00517B6B">
      <w:pPr>
        <w:spacing w:before="40" w:after="40" w:line="276" w:lineRule="auto"/>
        <w:jc w:val="both"/>
        <w:rPr>
          <w:color w:val="000000"/>
          <w:sz w:val="22"/>
          <w:szCs w:val="22"/>
        </w:rPr>
      </w:pPr>
      <w:r w:rsidRPr="001B3D18">
        <w:rPr>
          <w:color w:val="000000"/>
          <w:sz w:val="22"/>
          <w:szCs w:val="22"/>
        </w:rPr>
        <w:lastRenderedPageBreak/>
        <w:t xml:space="preserve">    </w:t>
      </w:r>
      <w:r w:rsidR="00453CD8" w:rsidRPr="001B3D18">
        <w:rPr>
          <w:color w:val="000000"/>
          <w:sz w:val="22"/>
          <w:szCs w:val="22"/>
        </w:rPr>
        <w:t>Gava e</w:t>
      </w:r>
      <w:r w:rsidR="00D0465F" w:rsidRPr="001B3D18">
        <w:rPr>
          <w:color w:val="000000"/>
          <w:sz w:val="22"/>
          <w:szCs w:val="22"/>
        </w:rPr>
        <w:t>w</w:t>
      </w:r>
      <w:r w:rsidR="00453CD8" w:rsidRPr="001B3D18">
        <w:rPr>
          <w:color w:val="000000"/>
          <w:sz w:val="22"/>
          <w:szCs w:val="22"/>
        </w:rPr>
        <w:t xml:space="preserve"> hatin mala Apê Xelef, </w:t>
      </w:r>
      <w:r w:rsidR="00D0465F" w:rsidRPr="001B3D18">
        <w:rPr>
          <w:color w:val="000000"/>
          <w:sz w:val="22"/>
          <w:szCs w:val="22"/>
        </w:rPr>
        <w:t xml:space="preserve">hingê </w:t>
      </w:r>
      <w:r w:rsidR="00453CD8" w:rsidRPr="001B3D18">
        <w:rPr>
          <w:color w:val="000000"/>
          <w:sz w:val="22"/>
          <w:szCs w:val="22"/>
        </w:rPr>
        <w:t xml:space="preserve">Apê Xelef ne hişt </w:t>
      </w:r>
      <w:r w:rsidR="001148C2">
        <w:rPr>
          <w:color w:val="000000"/>
          <w:sz w:val="22"/>
          <w:szCs w:val="22"/>
        </w:rPr>
        <w:t xml:space="preserve">ku </w:t>
      </w:r>
      <w:r w:rsidR="00D0465F" w:rsidRPr="001B3D18">
        <w:rPr>
          <w:color w:val="000000"/>
          <w:sz w:val="22"/>
          <w:szCs w:val="22"/>
        </w:rPr>
        <w:t xml:space="preserve">ew şev </w:t>
      </w:r>
      <w:r w:rsidR="00453CD8" w:rsidRPr="001B3D18">
        <w:rPr>
          <w:color w:val="000000"/>
          <w:sz w:val="22"/>
          <w:szCs w:val="22"/>
        </w:rPr>
        <w:t>herin</w:t>
      </w:r>
      <w:r w:rsidR="00D0465F" w:rsidRPr="001B3D18">
        <w:rPr>
          <w:color w:val="000000"/>
          <w:sz w:val="22"/>
          <w:szCs w:val="22"/>
        </w:rPr>
        <w:t>. Her dem wisa digot;</w:t>
      </w:r>
      <w:r w:rsidR="00453CD8" w:rsidRPr="001B3D18">
        <w:rPr>
          <w:color w:val="000000"/>
          <w:sz w:val="22"/>
          <w:szCs w:val="22"/>
        </w:rPr>
        <w:t xml:space="preserve"> </w:t>
      </w:r>
      <w:r w:rsidR="00453CD8" w:rsidRPr="001B3D18">
        <w:rPr>
          <w:i/>
          <w:color w:val="000000"/>
          <w:sz w:val="22"/>
          <w:szCs w:val="22"/>
        </w:rPr>
        <w:t xml:space="preserve">’ma ez êdî we diberdim?’ </w:t>
      </w:r>
      <w:r w:rsidR="00453CD8" w:rsidRPr="001B3D18">
        <w:rPr>
          <w:color w:val="000000"/>
          <w:sz w:val="22"/>
          <w:szCs w:val="22"/>
        </w:rPr>
        <w:t>Her wisa e</w:t>
      </w:r>
      <w:r w:rsidR="00D0465F" w:rsidRPr="001B3D18">
        <w:rPr>
          <w:color w:val="000000"/>
          <w:sz w:val="22"/>
          <w:szCs w:val="22"/>
        </w:rPr>
        <w:t>w</w:t>
      </w:r>
      <w:r w:rsidR="00453CD8" w:rsidRPr="001B3D18">
        <w:rPr>
          <w:color w:val="000000"/>
          <w:sz w:val="22"/>
          <w:szCs w:val="22"/>
        </w:rPr>
        <w:t xml:space="preserve"> çend roj li ser hev li mala Apê Xelef</w:t>
      </w:r>
      <w:r w:rsidR="00D0465F" w:rsidRPr="001B3D18">
        <w:rPr>
          <w:color w:val="000000"/>
          <w:sz w:val="22"/>
          <w:szCs w:val="22"/>
        </w:rPr>
        <w:t xml:space="preserve">î </w:t>
      </w:r>
      <w:r w:rsidR="00453CD8" w:rsidRPr="001B3D18">
        <w:rPr>
          <w:color w:val="000000"/>
          <w:sz w:val="22"/>
          <w:szCs w:val="22"/>
        </w:rPr>
        <w:t xml:space="preserve">man. </w:t>
      </w:r>
      <w:r w:rsidR="00FC3498" w:rsidRPr="001B3D18">
        <w:rPr>
          <w:color w:val="000000"/>
          <w:sz w:val="22"/>
          <w:szCs w:val="22"/>
        </w:rPr>
        <w:t>Ş</w:t>
      </w:r>
      <w:r w:rsidR="00D51E07" w:rsidRPr="001B3D18">
        <w:rPr>
          <w:color w:val="000000"/>
          <w:sz w:val="22"/>
          <w:szCs w:val="22"/>
        </w:rPr>
        <w:t>eva pê</w:t>
      </w:r>
      <w:r w:rsidR="00FC3498" w:rsidRPr="001B3D18">
        <w:rPr>
          <w:color w:val="000000"/>
          <w:sz w:val="22"/>
          <w:szCs w:val="22"/>
        </w:rPr>
        <w:t>şî</w:t>
      </w:r>
      <w:r w:rsidR="00BB7980" w:rsidRPr="001B3D18">
        <w:rPr>
          <w:color w:val="000000"/>
          <w:sz w:val="22"/>
          <w:szCs w:val="22"/>
        </w:rPr>
        <w:t>,</w:t>
      </w:r>
      <w:r w:rsidR="00FC3498" w:rsidRPr="001B3D18">
        <w:rPr>
          <w:color w:val="000000"/>
          <w:sz w:val="22"/>
          <w:szCs w:val="22"/>
        </w:rPr>
        <w:t xml:space="preserve"> piş</w:t>
      </w:r>
      <w:r w:rsidR="00804B32" w:rsidRPr="001B3D18">
        <w:rPr>
          <w:color w:val="000000"/>
          <w:sz w:val="22"/>
          <w:szCs w:val="22"/>
        </w:rPr>
        <w:t>tî ş</w:t>
      </w:r>
      <w:r w:rsidR="00D51E07" w:rsidRPr="001B3D18">
        <w:rPr>
          <w:color w:val="000000"/>
          <w:sz w:val="22"/>
          <w:szCs w:val="22"/>
        </w:rPr>
        <w:t>îvê</w:t>
      </w:r>
      <w:r w:rsidR="00453CD8" w:rsidRPr="001B3D18">
        <w:rPr>
          <w:color w:val="000000"/>
          <w:sz w:val="22"/>
          <w:szCs w:val="22"/>
        </w:rPr>
        <w:t>,</w:t>
      </w:r>
      <w:r w:rsidR="00D51E07" w:rsidRPr="001B3D18">
        <w:rPr>
          <w:color w:val="000000"/>
          <w:sz w:val="22"/>
          <w:szCs w:val="22"/>
        </w:rPr>
        <w:t> gava</w:t>
      </w:r>
      <w:r w:rsidR="00453CD8" w:rsidRPr="001B3D18">
        <w:rPr>
          <w:color w:val="000000"/>
          <w:sz w:val="22"/>
          <w:szCs w:val="22"/>
        </w:rPr>
        <w:t xml:space="preserve"> </w:t>
      </w:r>
      <w:r w:rsidR="00D51E07" w:rsidRPr="001B3D18">
        <w:rPr>
          <w:color w:val="000000"/>
          <w:sz w:val="22"/>
          <w:szCs w:val="22"/>
        </w:rPr>
        <w:t xml:space="preserve">bû dema teraq û </w:t>
      </w:r>
      <w:r w:rsidR="00805B2A">
        <w:rPr>
          <w:color w:val="000000"/>
          <w:sz w:val="22"/>
          <w:szCs w:val="22"/>
        </w:rPr>
        <w:t>xweşbêjiyê</w:t>
      </w:r>
      <w:r w:rsidR="00D51E07" w:rsidRPr="001B3D18">
        <w:rPr>
          <w:color w:val="000000"/>
          <w:sz w:val="22"/>
          <w:szCs w:val="22"/>
        </w:rPr>
        <w:t xml:space="preserve">, Apê Xelef hîna ji </w:t>
      </w:r>
      <w:r w:rsidR="008460D5">
        <w:rPr>
          <w:color w:val="000000"/>
          <w:sz w:val="22"/>
          <w:szCs w:val="22"/>
          <w:lang w:eastAsia="sv-SE"/>
        </w:rPr>
        <w:t>Dilovên</w:t>
      </w:r>
      <w:r w:rsidR="00D51E07" w:rsidRPr="001B3D18">
        <w:rPr>
          <w:color w:val="000000"/>
          <w:sz w:val="22"/>
          <w:szCs w:val="22"/>
        </w:rPr>
        <w:t xml:space="preserve"> pirsî:</w:t>
      </w:r>
    </w:p>
    <w:p w:rsidR="00804B32"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Birazê Tu bi xêr û xwe</w:t>
      </w:r>
      <w:r w:rsidR="00FC3498" w:rsidRPr="001B3D18">
        <w:rPr>
          <w:color w:val="000000"/>
          <w:sz w:val="22"/>
          <w:szCs w:val="22"/>
        </w:rPr>
        <w:t>ş</w:t>
      </w:r>
      <w:r w:rsidR="00D51E07" w:rsidRPr="001B3D18">
        <w:rPr>
          <w:color w:val="000000"/>
          <w:sz w:val="22"/>
          <w:szCs w:val="22"/>
        </w:rPr>
        <w:t>î hatî!</w:t>
      </w:r>
    </w:p>
    <w:p w:rsidR="00804B32"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5F2161" w:rsidRPr="001B3D18">
        <w:rPr>
          <w:color w:val="000000"/>
          <w:sz w:val="22"/>
          <w:szCs w:val="22"/>
        </w:rPr>
        <w:t xml:space="preserve">- Xêrandar </w:t>
      </w:r>
      <w:r w:rsidR="00D51E07" w:rsidRPr="001B3D18">
        <w:rPr>
          <w:color w:val="000000"/>
          <w:sz w:val="22"/>
          <w:szCs w:val="22"/>
        </w:rPr>
        <w:t>bî</w:t>
      </w:r>
      <w:r w:rsidR="00570072" w:rsidRPr="001B3D18">
        <w:rPr>
          <w:color w:val="000000"/>
          <w:sz w:val="22"/>
          <w:szCs w:val="22"/>
        </w:rPr>
        <w:t>,</w:t>
      </w:r>
      <w:r w:rsidR="00D51E07" w:rsidRPr="001B3D18">
        <w:rPr>
          <w:color w:val="000000"/>
          <w:sz w:val="22"/>
          <w:szCs w:val="22"/>
        </w:rPr>
        <w:t xml:space="preserve"> her hebî.</w:t>
      </w:r>
    </w:p>
    <w:p w:rsidR="00804B32"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Ma birazê, </w:t>
      </w:r>
      <w:r w:rsidR="00804B32" w:rsidRPr="001B3D18">
        <w:rPr>
          <w:color w:val="000000"/>
          <w:sz w:val="22"/>
          <w:szCs w:val="22"/>
        </w:rPr>
        <w:t>t</w:t>
      </w:r>
      <w:r w:rsidR="00D51E07" w:rsidRPr="001B3D18">
        <w:rPr>
          <w:color w:val="000000"/>
          <w:sz w:val="22"/>
          <w:szCs w:val="22"/>
        </w:rPr>
        <w:t xml:space="preserve">e got </w:t>
      </w:r>
      <w:r w:rsidR="00804B32" w:rsidRPr="001B3D18">
        <w:rPr>
          <w:color w:val="000000"/>
          <w:sz w:val="22"/>
          <w:szCs w:val="22"/>
        </w:rPr>
        <w:t>t</w:t>
      </w:r>
      <w:r w:rsidR="00D51E07" w:rsidRPr="001B3D18">
        <w:rPr>
          <w:color w:val="000000"/>
          <w:sz w:val="22"/>
          <w:szCs w:val="22"/>
        </w:rPr>
        <w:t>u ji Amedê yî ne welê?</w:t>
      </w:r>
    </w:p>
    <w:p w:rsidR="00804B32"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Belê ez ji Amedê me.</w:t>
      </w:r>
    </w:p>
    <w:p w:rsidR="00804B32"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570072" w:rsidRPr="001B3D18">
        <w:rPr>
          <w:color w:val="000000"/>
          <w:sz w:val="22"/>
          <w:szCs w:val="22"/>
        </w:rPr>
        <w:t xml:space="preserve">- Dêbavê te tev </w:t>
      </w:r>
      <w:r w:rsidR="00F87B5F">
        <w:rPr>
          <w:color w:val="000000"/>
          <w:sz w:val="22"/>
          <w:szCs w:val="22"/>
        </w:rPr>
        <w:t xml:space="preserve">hîn </w:t>
      </w:r>
      <w:r w:rsidR="00570072" w:rsidRPr="001B3D18">
        <w:rPr>
          <w:color w:val="000000"/>
          <w:sz w:val="22"/>
          <w:szCs w:val="22"/>
        </w:rPr>
        <w:t>sax in Xwedê bike.</w:t>
      </w:r>
    </w:p>
    <w:p w:rsidR="00804B32"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xml:space="preserve">- Herê </w:t>
      </w:r>
      <w:r w:rsidR="000E719A">
        <w:rPr>
          <w:color w:val="000000"/>
          <w:sz w:val="22"/>
          <w:szCs w:val="22"/>
        </w:rPr>
        <w:t>bi Xwedê</w:t>
      </w:r>
      <w:r w:rsidR="00D51E07" w:rsidRPr="001B3D18">
        <w:rPr>
          <w:color w:val="000000"/>
          <w:sz w:val="22"/>
          <w:szCs w:val="22"/>
        </w:rPr>
        <w:t xml:space="preserve"> tev sax in û hîna jî li Amedê ne.</w:t>
      </w:r>
    </w:p>
    <w:p w:rsidR="00804B32"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xml:space="preserve">- Bavê </w:t>
      </w:r>
      <w:r w:rsidR="00804B32" w:rsidRPr="001B3D18">
        <w:rPr>
          <w:color w:val="000000"/>
          <w:sz w:val="22"/>
          <w:szCs w:val="22"/>
        </w:rPr>
        <w:t>t</w:t>
      </w:r>
      <w:r w:rsidR="00D51E07" w:rsidRPr="001B3D18">
        <w:rPr>
          <w:color w:val="000000"/>
          <w:sz w:val="22"/>
          <w:szCs w:val="22"/>
        </w:rPr>
        <w:t xml:space="preserve">e </w:t>
      </w:r>
      <w:r w:rsidR="00804B32" w:rsidRPr="001B3D18">
        <w:rPr>
          <w:color w:val="000000"/>
          <w:sz w:val="22"/>
          <w:szCs w:val="22"/>
        </w:rPr>
        <w:t>ç</w:t>
      </w:r>
      <w:r w:rsidR="00D51E07" w:rsidRPr="001B3D18">
        <w:rPr>
          <w:color w:val="000000"/>
          <w:sz w:val="22"/>
          <w:szCs w:val="22"/>
        </w:rPr>
        <w:t>i kar</w:t>
      </w:r>
      <w:r w:rsidR="00F90FCF" w:rsidRPr="001B3D18">
        <w:rPr>
          <w:color w:val="000000"/>
          <w:sz w:val="22"/>
          <w:szCs w:val="22"/>
        </w:rPr>
        <w:t>î</w:t>
      </w:r>
      <w:r w:rsidR="00D51E07" w:rsidRPr="001B3D18">
        <w:rPr>
          <w:color w:val="000000"/>
          <w:sz w:val="22"/>
          <w:szCs w:val="22"/>
        </w:rPr>
        <w:t xml:space="preserve"> dike? Navê wî bi xêr? Ji ber ku ez jî </w:t>
      </w:r>
      <w:r w:rsidR="008B0E41">
        <w:rPr>
          <w:color w:val="000000"/>
          <w:sz w:val="22"/>
          <w:szCs w:val="22"/>
        </w:rPr>
        <w:t>s</w:t>
      </w:r>
      <w:r w:rsidR="00D51E07" w:rsidRPr="001B3D18">
        <w:rPr>
          <w:color w:val="000000"/>
          <w:sz w:val="22"/>
          <w:szCs w:val="22"/>
        </w:rPr>
        <w:t>erxetî me ji koka xwe.</w:t>
      </w:r>
      <w:r w:rsidR="001148C2" w:rsidRPr="001148C2">
        <w:rPr>
          <w:color w:val="000000"/>
          <w:sz w:val="22"/>
          <w:szCs w:val="22"/>
        </w:rPr>
        <w:t xml:space="preserve"> </w:t>
      </w:r>
      <w:r w:rsidR="001148C2" w:rsidRPr="001B3D18">
        <w:rPr>
          <w:color w:val="000000"/>
          <w:sz w:val="22"/>
          <w:szCs w:val="22"/>
        </w:rPr>
        <w:t>Belku ez nas bikim.</w:t>
      </w:r>
    </w:p>
    <w:p w:rsidR="00804B32"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xml:space="preserve">- Navê bavê min </w:t>
      </w:r>
      <w:r w:rsidR="00E460C7">
        <w:rPr>
          <w:color w:val="000000"/>
          <w:sz w:val="22"/>
          <w:szCs w:val="22"/>
        </w:rPr>
        <w:t>Xurşîd</w:t>
      </w:r>
      <w:r w:rsidR="00D51E07" w:rsidRPr="001B3D18">
        <w:rPr>
          <w:color w:val="000000"/>
          <w:sz w:val="22"/>
          <w:szCs w:val="22"/>
        </w:rPr>
        <w:t xml:space="preserve"> e. </w:t>
      </w:r>
      <w:r w:rsidR="00E460C7">
        <w:rPr>
          <w:color w:val="000000"/>
          <w:sz w:val="22"/>
          <w:szCs w:val="22"/>
        </w:rPr>
        <w:t>Xurşîdê</w:t>
      </w:r>
      <w:r w:rsidR="00D51E07" w:rsidRPr="001B3D18">
        <w:rPr>
          <w:color w:val="000000"/>
          <w:sz w:val="22"/>
          <w:szCs w:val="22"/>
        </w:rPr>
        <w:t xml:space="preserve"> Cano</w:t>
      </w:r>
      <w:r w:rsidR="00886A3B" w:rsidRPr="001B3D18">
        <w:rPr>
          <w:color w:val="000000"/>
          <w:sz w:val="22"/>
          <w:szCs w:val="22"/>
        </w:rPr>
        <w:t xml:space="preserve"> yê Xweşikî </w:t>
      </w:r>
      <w:r w:rsidR="00A46F87" w:rsidRPr="001B3D18">
        <w:rPr>
          <w:color w:val="000000"/>
          <w:sz w:val="22"/>
          <w:szCs w:val="22"/>
        </w:rPr>
        <w:t>jê re dibêjin</w:t>
      </w:r>
      <w:r w:rsidR="00017E6C" w:rsidRPr="001B3D18">
        <w:rPr>
          <w:color w:val="000000"/>
          <w:sz w:val="22"/>
          <w:szCs w:val="22"/>
        </w:rPr>
        <w:t>,</w:t>
      </w:r>
      <w:r w:rsidR="00A46F87" w:rsidRPr="001B3D18">
        <w:rPr>
          <w:color w:val="000000"/>
          <w:sz w:val="22"/>
          <w:szCs w:val="22"/>
        </w:rPr>
        <w:t xml:space="preserve"> </w:t>
      </w:r>
      <w:r w:rsidR="00886A3B" w:rsidRPr="001B3D18">
        <w:rPr>
          <w:color w:val="000000"/>
          <w:sz w:val="22"/>
          <w:szCs w:val="22"/>
        </w:rPr>
        <w:t>ji ber</w:t>
      </w:r>
      <w:r w:rsidR="00A46F87" w:rsidRPr="001B3D18">
        <w:rPr>
          <w:color w:val="000000"/>
          <w:sz w:val="22"/>
          <w:szCs w:val="22"/>
        </w:rPr>
        <w:t xml:space="preserve"> ku ji êla </w:t>
      </w:r>
      <w:r w:rsidR="00017E6C" w:rsidRPr="001B3D18">
        <w:rPr>
          <w:color w:val="000000"/>
          <w:sz w:val="22"/>
          <w:szCs w:val="22"/>
        </w:rPr>
        <w:t>B</w:t>
      </w:r>
      <w:r w:rsidR="00A46F87" w:rsidRPr="001B3D18">
        <w:rPr>
          <w:color w:val="000000"/>
          <w:sz w:val="22"/>
          <w:szCs w:val="22"/>
        </w:rPr>
        <w:t>adika</w:t>
      </w:r>
      <w:r w:rsidR="00017E6C" w:rsidRPr="001B3D18">
        <w:rPr>
          <w:color w:val="000000"/>
          <w:sz w:val="22"/>
          <w:szCs w:val="22"/>
        </w:rPr>
        <w:t>n</w:t>
      </w:r>
      <w:r w:rsidR="00A46F87" w:rsidRPr="001B3D18">
        <w:rPr>
          <w:color w:val="000000"/>
          <w:sz w:val="22"/>
          <w:szCs w:val="22"/>
        </w:rPr>
        <w:t xml:space="preserve"> ji </w:t>
      </w:r>
      <w:r w:rsidR="00ED6189" w:rsidRPr="001B3D18">
        <w:rPr>
          <w:color w:val="000000"/>
          <w:sz w:val="22"/>
          <w:szCs w:val="22"/>
        </w:rPr>
        <w:t xml:space="preserve">hoza </w:t>
      </w:r>
      <w:r w:rsidR="00017E6C" w:rsidRPr="001B3D18">
        <w:rPr>
          <w:color w:val="000000"/>
          <w:sz w:val="22"/>
          <w:szCs w:val="22"/>
        </w:rPr>
        <w:t>X</w:t>
      </w:r>
      <w:r w:rsidR="00A46F87" w:rsidRPr="001B3D18">
        <w:rPr>
          <w:color w:val="000000"/>
          <w:sz w:val="22"/>
          <w:szCs w:val="22"/>
        </w:rPr>
        <w:t>weşika</w:t>
      </w:r>
      <w:r w:rsidR="00017E6C" w:rsidRPr="001B3D18">
        <w:rPr>
          <w:color w:val="000000"/>
          <w:sz w:val="22"/>
          <w:szCs w:val="22"/>
        </w:rPr>
        <w:t>n</w:t>
      </w:r>
      <w:r w:rsidR="00A46F87" w:rsidRPr="001B3D18">
        <w:rPr>
          <w:color w:val="000000"/>
          <w:sz w:val="22"/>
          <w:szCs w:val="22"/>
        </w:rPr>
        <w:t xml:space="preserve"> e</w:t>
      </w:r>
      <w:r w:rsidR="00D51E07" w:rsidRPr="001B3D18">
        <w:rPr>
          <w:color w:val="000000"/>
          <w:sz w:val="22"/>
          <w:szCs w:val="22"/>
        </w:rPr>
        <w:t>. Kalê min Cano</w:t>
      </w:r>
      <w:r w:rsidR="00017E6C" w:rsidRPr="001B3D18">
        <w:rPr>
          <w:color w:val="000000"/>
          <w:sz w:val="22"/>
          <w:szCs w:val="22"/>
        </w:rPr>
        <w:t>yê Xweşikî,</w:t>
      </w:r>
      <w:r w:rsidR="00D51E07" w:rsidRPr="001B3D18">
        <w:rPr>
          <w:color w:val="000000"/>
          <w:sz w:val="22"/>
          <w:szCs w:val="22"/>
        </w:rPr>
        <w:t xml:space="preserve"> </w:t>
      </w:r>
      <w:r w:rsidR="00F87B5F" w:rsidRPr="001B3D18">
        <w:rPr>
          <w:color w:val="000000"/>
          <w:sz w:val="22"/>
          <w:szCs w:val="22"/>
        </w:rPr>
        <w:t xml:space="preserve">ji kok û binyad ve </w:t>
      </w:r>
      <w:r w:rsidR="00D51E07" w:rsidRPr="001B3D18">
        <w:rPr>
          <w:color w:val="000000"/>
          <w:sz w:val="22"/>
          <w:szCs w:val="22"/>
        </w:rPr>
        <w:t xml:space="preserve">xelkê </w:t>
      </w:r>
      <w:r w:rsidR="002A5CD5">
        <w:rPr>
          <w:color w:val="000000"/>
          <w:sz w:val="22"/>
          <w:szCs w:val="22"/>
        </w:rPr>
        <w:t>dorhêla</w:t>
      </w:r>
      <w:r w:rsidR="00F90FCF" w:rsidRPr="001B3D18">
        <w:rPr>
          <w:color w:val="000000"/>
          <w:sz w:val="22"/>
          <w:szCs w:val="22"/>
        </w:rPr>
        <w:t xml:space="preserve"> </w:t>
      </w:r>
      <w:r w:rsidR="00D51E07" w:rsidRPr="001B3D18">
        <w:rPr>
          <w:color w:val="000000"/>
          <w:sz w:val="22"/>
          <w:szCs w:val="22"/>
        </w:rPr>
        <w:t>Q</w:t>
      </w:r>
      <w:r w:rsidR="00A46F87" w:rsidRPr="001B3D18">
        <w:rPr>
          <w:color w:val="000000"/>
          <w:sz w:val="22"/>
          <w:szCs w:val="22"/>
        </w:rPr>
        <w:t xml:space="preserve">ulpê ye. Em </w:t>
      </w:r>
      <w:r w:rsidR="00D0465F" w:rsidRPr="001B3D18">
        <w:rPr>
          <w:color w:val="000000"/>
          <w:sz w:val="22"/>
          <w:szCs w:val="22"/>
        </w:rPr>
        <w:t>B</w:t>
      </w:r>
      <w:r w:rsidR="00420D97">
        <w:rPr>
          <w:color w:val="000000"/>
          <w:sz w:val="22"/>
          <w:szCs w:val="22"/>
        </w:rPr>
        <w:t xml:space="preserve">adikî ne. </w:t>
      </w:r>
      <w:r w:rsidR="00D51E07" w:rsidRPr="001B3D18">
        <w:rPr>
          <w:color w:val="000000"/>
          <w:sz w:val="22"/>
          <w:szCs w:val="22"/>
        </w:rPr>
        <w:t>Navê hoza me Xwe</w:t>
      </w:r>
      <w:r w:rsidR="00804B32" w:rsidRPr="001B3D18">
        <w:rPr>
          <w:color w:val="000000"/>
          <w:sz w:val="22"/>
          <w:szCs w:val="22"/>
        </w:rPr>
        <w:t>ş</w:t>
      </w:r>
      <w:r w:rsidR="00D51E07" w:rsidRPr="001B3D18">
        <w:rPr>
          <w:color w:val="000000"/>
          <w:sz w:val="22"/>
          <w:szCs w:val="22"/>
        </w:rPr>
        <w:t>ika</w:t>
      </w:r>
      <w:r w:rsidR="00017E6C" w:rsidRPr="001B3D18">
        <w:rPr>
          <w:color w:val="000000"/>
          <w:sz w:val="22"/>
          <w:szCs w:val="22"/>
        </w:rPr>
        <w:t xml:space="preserve">n </w:t>
      </w:r>
      <w:r w:rsidR="00D51E07" w:rsidRPr="001B3D18">
        <w:rPr>
          <w:color w:val="000000"/>
          <w:sz w:val="22"/>
          <w:szCs w:val="22"/>
        </w:rPr>
        <w:t>e. Xwe</w:t>
      </w:r>
      <w:r w:rsidR="00804B32" w:rsidRPr="001B3D18">
        <w:rPr>
          <w:color w:val="000000"/>
          <w:sz w:val="22"/>
          <w:szCs w:val="22"/>
        </w:rPr>
        <w:t>ş</w:t>
      </w:r>
      <w:r w:rsidR="00D51E07" w:rsidRPr="001B3D18">
        <w:rPr>
          <w:color w:val="000000"/>
          <w:sz w:val="22"/>
          <w:szCs w:val="22"/>
        </w:rPr>
        <w:t>ika</w:t>
      </w:r>
      <w:r w:rsidR="00017E6C" w:rsidRPr="001B3D18">
        <w:rPr>
          <w:color w:val="000000"/>
          <w:sz w:val="22"/>
          <w:szCs w:val="22"/>
        </w:rPr>
        <w:t>n</w:t>
      </w:r>
      <w:r w:rsidR="00D51E07" w:rsidRPr="001B3D18">
        <w:rPr>
          <w:color w:val="000000"/>
          <w:sz w:val="22"/>
          <w:szCs w:val="22"/>
        </w:rPr>
        <w:t xml:space="preserve"> yek ji </w:t>
      </w:r>
      <w:r w:rsidR="00BC2143" w:rsidRPr="001B3D18">
        <w:rPr>
          <w:color w:val="000000"/>
          <w:sz w:val="22"/>
          <w:szCs w:val="22"/>
        </w:rPr>
        <w:t>duwanzdeh</w:t>
      </w:r>
      <w:r w:rsidR="00D51E07" w:rsidRPr="001B3D18">
        <w:rPr>
          <w:color w:val="000000"/>
          <w:sz w:val="22"/>
          <w:szCs w:val="22"/>
        </w:rPr>
        <w:t xml:space="preserve"> </w:t>
      </w:r>
      <w:r w:rsidR="00805B2A">
        <w:rPr>
          <w:color w:val="000000"/>
          <w:sz w:val="22"/>
          <w:szCs w:val="22"/>
        </w:rPr>
        <w:t>êl</w:t>
      </w:r>
      <w:r w:rsidR="00D51E07" w:rsidRPr="001B3D18">
        <w:rPr>
          <w:color w:val="000000"/>
          <w:sz w:val="22"/>
          <w:szCs w:val="22"/>
        </w:rPr>
        <w:t xml:space="preserve">ên </w:t>
      </w:r>
      <w:r w:rsidR="00017E6C" w:rsidRPr="001B3D18">
        <w:rPr>
          <w:color w:val="000000"/>
          <w:sz w:val="22"/>
          <w:szCs w:val="22"/>
        </w:rPr>
        <w:t>B</w:t>
      </w:r>
      <w:r w:rsidR="00D51E07" w:rsidRPr="001B3D18">
        <w:rPr>
          <w:color w:val="000000"/>
          <w:sz w:val="22"/>
          <w:szCs w:val="22"/>
        </w:rPr>
        <w:t xml:space="preserve">adikan </w:t>
      </w:r>
      <w:r w:rsidR="00F87B5F">
        <w:rPr>
          <w:color w:val="000000"/>
          <w:sz w:val="22"/>
          <w:szCs w:val="22"/>
        </w:rPr>
        <w:t>e</w:t>
      </w:r>
      <w:r w:rsidR="00D51E07" w:rsidRPr="001B3D18">
        <w:rPr>
          <w:color w:val="000000"/>
          <w:sz w:val="22"/>
          <w:szCs w:val="22"/>
        </w:rPr>
        <w:t xml:space="preserve">. Lê belê </w:t>
      </w:r>
      <w:r w:rsidR="00017E6C" w:rsidRPr="001B3D18">
        <w:rPr>
          <w:color w:val="000000"/>
          <w:sz w:val="22"/>
          <w:szCs w:val="22"/>
        </w:rPr>
        <w:t>k</w:t>
      </w:r>
      <w:r w:rsidR="00D51E07" w:rsidRPr="001B3D18">
        <w:rPr>
          <w:color w:val="000000"/>
          <w:sz w:val="22"/>
          <w:szCs w:val="22"/>
        </w:rPr>
        <w:t xml:space="preserve">alê </w:t>
      </w:r>
      <w:r w:rsidR="00A46F87" w:rsidRPr="001B3D18">
        <w:rPr>
          <w:color w:val="000000"/>
          <w:sz w:val="22"/>
          <w:szCs w:val="22"/>
        </w:rPr>
        <w:t xml:space="preserve">min </w:t>
      </w:r>
      <w:r w:rsidR="005F112A">
        <w:rPr>
          <w:color w:val="000000"/>
          <w:sz w:val="22"/>
          <w:szCs w:val="22"/>
        </w:rPr>
        <w:t xml:space="preserve">ê </w:t>
      </w:r>
      <w:r w:rsidR="00D51E07" w:rsidRPr="001B3D18">
        <w:rPr>
          <w:color w:val="000000"/>
          <w:sz w:val="22"/>
          <w:szCs w:val="22"/>
        </w:rPr>
        <w:t>Cano</w:t>
      </w:r>
      <w:r w:rsidR="00017E6C" w:rsidRPr="001B3D18">
        <w:rPr>
          <w:color w:val="000000"/>
          <w:sz w:val="22"/>
          <w:szCs w:val="22"/>
        </w:rPr>
        <w:t>,</w:t>
      </w:r>
      <w:r w:rsidR="00D51E07" w:rsidRPr="001B3D18">
        <w:rPr>
          <w:color w:val="000000"/>
          <w:sz w:val="22"/>
          <w:szCs w:val="22"/>
        </w:rPr>
        <w:t xml:space="preserve"> ji vê </w:t>
      </w:r>
      <w:r w:rsidR="00886A3B" w:rsidRPr="001B3D18">
        <w:rPr>
          <w:color w:val="000000"/>
          <w:sz w:val="22"/>
          <w:szCs w:val="22"/>
        </w:rPr>
        <w:t xml:space="preserve">berî </w:t>
      </w:r>
      <w:r w:rsidR="00BC2143" w:rsidRPr="001B3D18">
        <w:rPr>
          <w:color w:val="000000"/>
          <w:sz w:val="22"/>
          <w:szCs w:val="22"/>
        </w:rPr>
        <w:t>not</w:t>
      </w:r>
      <w:r w:rsidR="00D51E07" w:rsidRPr="001B3D18">
        <w:rPr>
          <w:color w:val="000000"/>
          <w:sz w:val="22"/>
          <w:szCs w:val="22"/>
        </w:rPr>
        <w:t xml:space="preserve"> sal</w:t>
      </w:r>
      <w:r w:rsidR="00A46F87" w:rsidRPr="001B3D18">
        <w:rPr>
          <w:color w:val="000000"/>
          <w:sz w:val="22"/>
          <w:szCs w:val="22"/>
        </w:rPr>
        <w:t>an (</w:t>
      </w:r>
      <w:r w:rsidR="00D51E07" w:rsidRPr="001B3D18">
        <w:rPr>
          <w:color w:val="000000"/>
          <w:sz w:val="22"/>
          <w:szCs w:val="22"/>
        </w:rPr>
        <w:t>1</w:t>
      </w:r>
      <w:r w:rsidR="00F90FCF" w:rsidRPr="001B3D18">
        <w:rPr>
          <w:color w:val="000000"/>
          <w:sz w:val="22"/>
          <w:szCs w:val="22"/>
        </w:rPr>
        <w:t>89</w:t>
      </w:r>
      <w:r w:rsidR="00D51E07" w:rsidRPr="001B3D18">
        <w:rPr>
          <w:color w:val="000000"/>
          <w:sz w:val="22"/>
          <w:szCs w:val="22"/>
        </w:rPr>
        <w:t>0)</w:t>
      </w:r>
      <w:r w:rsidR="00E0232D" w:rsidRPr="001B3D18">
        <w:rPr>
          <w:color w:val="000000"/>
          <w:sz w:val="22"/>
          <w:szCs w:val="22"/>
        </w:rPr>
        <w:t>,</w:t>
      </w:r>
      <w:r w:rsidR="00D51E07" w:rsidRPr="001B3D18">
        <w:rPr>
          <w:color w:val="000000"/>
          <w:sz w:val="22"/>
          <w:szCs w:val="22"/>
        </w:rPr>
        <w:t xml:space="preserve"> ko</w:t>
      </w:r>
      <w:r w:rsidR="00F90FCF" w:rsidRPr="001B3D18">
        <w:rPr>
          <w:color w:val="000000"/>
          <w:sz w:val="22"/>
          <w:szCs w:val="22"/>
        </w:rPr>
        <w:t>ç</w:t>
      </w:r>
      <w:r w:rsidR="00D51E07" w:rsidRPr="001B3D18">
        <w:rPr>
          <w:color w:val="000000"/>
          <w:sz w:val="22"/>
          <w:szCs w:val="22"/>
        </w:rPr>
        <w:t xml:space="preserve">ê </w:t>
      </w:r>
      <w:r w:rsidR="00804B32" w:rsidRPr="001B3D18">
        <w:rPr>
          <w:color w:val="000000"/>
          <w:sz w:val="22"/>
          <w:szCs w:val="22"/>
        </w:rPr>
        <w:t>Ç</w:t>
      </w:r>
      <w:r w:rsidR="00D51E07" w:rsidRPr="001B3D18">
        <w:rPr>
          <w:color w:val="000000"/>
          <w:sz w:val="22"/>
          <w:szCs w:val="22"/>
        </w:rPr>
        <w:t xml:space="preserve">iyayê </w:t>
      </w:r>
      <w:r w:rsidR="00DD7D4D">
        <w:rPr>
          <w:color w:val="000000"/>
          <w:sz w:val="22"/>
          <w:szCs w:val="22"/>
        </w:rPr>
        <w:t>Reş (</w:t>
      </w:r>
      <w:r w:rsidR="00D51E07" w:rsidRPr="001B3D18">
        <w:rPr>
          <w:color w:val="000000"/>
          <w:sz w:val="22"/>
          <w:szCs w:val="22"/>
        </w:rPr>
        <w:t>Qerec</w:t>
      </w:r>
      <w:r w:rsidR="00DD7D4D">
        <w:rPr>
          <w:color w:val="000000"/>
          <w:sz w:val="22"/>
          <w:szCs w:val="22"/>
        </w:rPr>
        <w:t>)</w:t>
      </w:r>
      <w:r w:rsidR="00D51E07" w:rsidRPr="001B3D18">
        <w:rPr>
          <w:color w:val="000000"/>
          <w:sz w:val="22"/>
          <w:szCs w:val="22"/>
        </w:rPr>
        <w:t>, ko</w:t>
      </w:r>
      <w:r w:rsidR="00804B32" w:rsidRPr="001B3D18">
        <w:rPr>
          <w:color w:val="000000"/>
          <w:sz w:val="22"/>
          <w:szCs w:val="22"/>
        </w:rPr>
        <w:t>ç</w:t>
      </w:r>
      <w:r w:rsidR="00D51E07" w:rsidRPr="001B3D18">
        <w:rPr>
          <w:color w:val="000000"/>
          <w:sz w:val="22"/>
          <w:szCs w:val="22"/>
        </w:rPr>
        <w:t xml:space="preserve">ê </w:t>
      </w:r>
      <w:r w:rsidR="00017E6C" w:rsidRPr="001B3D18">
        <w:rPr>
          <w:color w:val="000000"/>
          <w:sz w:val="22"/>
          <w:szCs w:val="22"/>
        </w:rPr>
        <w:t xml:space="preserve">gundên li </w:t>
      </w:r>
      <w:r w:rsidR="00A46F87" w:rsidRPr="001B3D18">
        <w:rPr>
          <w:color w:val="000000"/>
          <w:sz w:val="22"/>
          <w:szCs w:val="22"/>
        </w:rPr>
        <w:t xml:space="preserve">derdora </w:t>
      </w:r>
      <w:r w:rsidR="00D51E07" w:rsidRPr="001B3D18">
        <w:rPr>
          <w:color w:val="000000"/>
          <w:sz w:val="22"/>
          <w:szCs w:val="22"/>
        </w:rPr>
        <w:t>Amedê kiriye. </w:t>
      </w:r>
      <w:r w:rsidR="00A04BB8">
        <w:rPr>
          <w:color w:val="000000"/>
          <w:sz w:val="22"/>
          <w:szCs w:val="22"/>
        </w:rPr>
        <w:t>Li Kura (girê) Heramiyê</w:t>
      </w:r>
      <w:r w:rsidR="005F112A">
        <w:rPr>
          <w:color w:val="000000"/>
          <w:sz w:val="22"/>
          <w:szCs w:val="22"/>
        </w:rPr>
        <w:t xml:space="preserve">, nêzî Kaniya Kelê, li ser Çiyayê </w:t>
      </w:r>
      <w:r w:rsidR="00DD7D4D">
        <w:rPr>
          <w:color w:val="000000"/>
          <w:sz w:val="22"/>
          <w:szCs w:val="22"/>
        </w:rPr>
        <w:t>Reş</w:t>
      </w:r>
      <w:r w:rsidR="005F112A">
        <w:rPr>
          <w:color w:val="000000"/>
          <w:sz w:val="22"/>
          <w:szCs w:val="22"/>
        </w:rPr>
        <w:t xml:space="preserve"> </w:t>
      </w:r>
      <w:r w:rsidR="00A04BB8">
        <w:rPr>
          <w:color w:val="000000"/>
          <w:sz w:val="22"/>
          <w:szCs w:val="22"/>
        </w:rPr>
        <w:t xml:space="preserve">xwedî </w:t>
      </w:r>
      <w:r w:rsidR="005F112A">
        <w:rPr>
          <w:color w:val="000000"/>
          <w:sz w:val="22"/>
          <w:szCs w:val="22"/>
        </w:rPr>
        <w:t>war û hefşo bûye</w:t>
      </w:r>
      <w:r w:rsidR="00A04BB8">
        <w:rPr>
          <w:color w:val="000000"/>
          <w:sz w:val="22"/>
          <w:szCs w:val="22"/>
        </w:rPr>
        <w:t xml:space="preserve">. </w:t>
      </w:r>
      <w:r w:rsidR="00F87B5F">
        <w:rPr>
          <w:color w:val="000000"/>
          <w:sz w:val="22"/>
          <w:szCs w:val="22"/>
        </w:rPr>
        <w:t>B</w:t>
      </w:r>
      <w:r w:rsidR="00D51E07" w:rsidRPr="001B3D18">
        <w:rPr>
          <w:color w:val="000000"/>
          <w:sz w:val="22"/>
          <w:szCs w:val="22"/>
        </w:rPr>
        <w:t>avê diya min</w:t>
      </w:r>
      <w:r w:rsidR="005F112A">
        <w:rPr>
          <w:color w:val="000000"/>
          <w:sz w:val="22"/>
          <w:szCs w:val="22"/>
        </w:rPr>
        <w:t xml:space="preserve"> </w:t>
      </w:r>
      <w:r w:rsidR="00F90FCF" w:rsidRPr="001B3D18">
        <w:rPr>
          <w:color w:val="000000"/>
          <w:sz w:val="22"/>
          <w:szCs w:val="22"/>
        </w:rPr>
        <w:t xml:space="preserve">jî, </w:t>
      </w:r>
      <w:r w:rsidR="00E0232D" w:rsidRPr="001B3D18">
        <w:rPr>
          <w:color w:val="000000"/>
          <w:sz w:val="22"/>
          <w:szCs w:val="22"/>
        </w:rPr>
        <w:t>ji kok û binyad</w:t>
      </w:r>
      <w:r w:rsidR="005F112A">
        <w:rPr>
          <w:color w:val="000000"/>
          <w:sz w:val="22"/>
          <w:szCs w:val="22"/>
        </w:rPr>
        <w:t>ê xwe</w:t>
      </w:r>
      <w:r w:rsidR="00E0232D" w:rsidRPr="001B3D18">
        <w:rPr>
          <w:color w:val="000000"/>
          <w:sz w:val="22"/>
          <w:szCs w:val="22"/>
        </w:rPr>
        <w:t xml:space="preserve"> ve</w:t>
      </w:r>
      <w:r w:rsidR="00367D8A" w:rsidRPr="001B3D18">
        <w:rPr>
          <w:color w:val="000000"/>
          <w:sz w:val="22"/>
          <w:szCs w:val="22"/>
        </w:rPr>
        <w:t>,</w:t>
      </w:r>
      <w:r w:rsidR="00D51E07" w:rsidRPr="001B3D18">
        <w:rPr>
          <w:color w:val="000000"/>
          <w:sz w:val="22"/>
          <w:szCs w:val="22"/>
        </w:rPr>
        <w:t xml:space="preserve"> xelkê Cizîra Bota</w:t>
      </w:r>
      <w:r w:rsidR="00D0465F" w:rsidRPr="001B3D18">
        <w:rPr>
          <w:color w:val="000000"/>
          <w:sz w:val="22"/>
          <w:szCs w:val="22"/>
        </w:rPr>
        <w:t>n</w:t>
      </w:r>
      <w:r w:rsidR="00804B32" w:rsidRPr="001B3D18">
        <w:rPr>
          <w:color w:val="000000"/>
          <w:sz w:val="22"/>
          <w:szCs w:val="22"/>
        </w:rPr>
        <w:t xml:space="preserve"> </w:t>
      </w:r>
      <w:r w:rsidR="00D51E07" w:rsidRPr="001B3D18">
        <w:rPr>
          <w:color w:val="000000"/>
          <w:sz w:val="22"/>
          <w:szCs w:val="22"/>
        </w:rPr>
        <w:t xml:space="preserve">e. Jê re li Amedê dibêjin; Evdilkerîmê Botî. Bavê </w:t>
      </w:r>
      <w:r w:rsidR="00BC2143" w:rsidRPr="001B3D18">
        <w:rPr>
          <w:color w:val="000000"/>
          <w:sz w:val="22"/>
          <w:szCs w:val="22"/>
        </w:rPr>
        <w:t>Evdilkerîmê Botî</w:t>
      </w:r>
      <w:r w:rsidR="00367D8A" w:rsidRPr="001B3D18">
        <w:rPr>
          <w:color w:val="000000"/>
          <w:sz w:val="22"/>
          <w:szCs w:val="22"/>
        </w:rPr>
        <w:t>,</w:t>
      </w:r>
      <w:r w:rsidR="00D51E07" w:rsidRPr="001B3D18">
        <w:rPr>
          <w:color w:val="000000"/>
          <w:sz w:val="22"/>
          <w:szCs w:val="22"/>
        </w:rPr>
        <w:t xml:space="preserve"> </w:t>
      </w:r>
      <w:r w:rsidR="00BC2143" w:rsidRPr="001B3D18">
        <w:rPr>
          <w:color w:val="000000"/>
          <w:sz w:val="22"/>
          <w:szCs w:val="22"/>
        </w:rPr>
        <w:t xml:space="preserve">navê wî </w:t>
      </w:r>
      <w:r w:rsidR="00D51E07" w:rsidRPr="001B3D18">
        <w:rPr>
          <w:color w:val="000000"/>
          <w:sz w:val="22"/>
          <w:szCs w:val="22"/>
        </w:rPr>
        <w:t>Mele Seîd bû, ku melayek</w:t>
      </w:r>
      <w:r w:rsidR="00804B32" w:rsidRPr="001B3D18">
        <w:rPr>
          <w:color w:val="000000"/>
          <w:sz w:val="22"/>
          <w:szCs w:val="22"/>
        </w:rPr>
        <w:t>î</w:t>
      </w:r>
      <w:r w:rsidR="00D51E07" w:rsidRPr="001B3D18">
        <w:rPr>
          <w:color w:val="000000"/>
          <w:sz w:val="22"/>
          <w:szCs w:val="22"/>
        </w:rPr>
        <w:t xml:space="preserve"> naskirî </w:t>
      </w:r>
      <w:r w:rsidR="00F90FCF" w:rsidRPr="001B3D18">
        <w:rPr>
          <w:color w:val="000000"/>
          <w:sz w:val="22"/>
          <w:szCs w:val="22"/>
        </w:rPr>
        <w:t>yê welatper</w:t>
      </w:r>
      <w:r w:rsidR="00804B32" w:rsidRPr="001B3D18">
        <w:rPr>
          <w:color w:val="000000"/>
          <w:sz w:val="22"/>
          <w:szCs w:val="22"/>
        </w:rPr>
        <w:t xml:space="preserve">wer </w:t>
      </w:r>
      <w:r w:rsidR="00D51E07" w:rsidRPr="001B3D18">
        <w:rPr>
          <w:color w:val="000000"/>
          <w:sz w:val="22"/>
          <w:szCs w:val="22"/>
        </w:rPr>
        <w:t>bû</w:t>
      </w:r>
      <w:r w:rsidR="00A46F87" w:rsidRPr="001B3D18">
        <w:rPr>
          <w:color w:val="000000"/>
          <w:sz w:val="22"/>
          <w:szCs w:val="22"/>
        </w:rPr>
        <w:t xml:space="preserve"> li Cizîr</w:t>
      </w:r>
      <w:r w:rsidR="00367D8A" w:rsidRPr="001B3D18">
        <w:rPr>
          <w:color w:val="000000"/>
          <w:sz w:val="22"/>
          <w:szCs w:val="22"/>
        </w:rPr>
        <w:t>a Botan</w:t>
      </w:r>
      <w:r w:rsidR="00D51E07" w:rsidRPr="001B3D18">
        <w:rPr>
          <w:color w:val="000000"/>
          <w:sz w:val="22"/>
          <w:szCs w:val="22"/>
        </w:rPr>
        <w:t xml:space="preserve">. Nuha tirba </w:t>
      </w:r>
      <w:r w:rsidR="00F90FCF" w:rsidRPr="001B3D18">
        <w:rPr>
          <w:color w:val="000000"/>
          <w:sz w:val="22"/>
          <w:szCs w:val="22"/>
        </w:rPr>
        <w:t xml:space="preserve">wî li goristana </w:t>
      </w:r>
      <w:r w:rsidR="00017E6C" w:rsidRPr="001B3D18">
        <w:rPr>
          <w:color w:val="000000"/>
          <w:sz w:val="22"/>
          <w:szCs w:val="22"/>
        </w:rPr>
        <w:t xml:space="preserve">kevin a </w:t>
      </w:r>
      <w:r w:rsidR="00A46F87" w:rsidRPr="001B3D18">
        <w:rPr>
          <w:color w:val="000000"/>
          <w:sz w:val="22"/>
          <w:szCs w:val="22"/>
        </w:rPr>
        <w:t>Amedê</w:t>
      </w:r>
      <w:r w:rsidR="00367D8A" w:rsidRPr="001B3D18">
        <w:rPr>
          <w:color w:val="000000"/>
          <w:sz w:val="22"/>
          <w:szCs w:val="22"/>
        </w:rPr>
        <w:t>,</w:t>
      </w:r>
      <w:r w:rsidR="00A46F87" w:rsidRPr="001B3D18">
        <w:rPr>
          <w:color w:val="000000"/>
          <w:sz w:val="22"/>
          <w:szCs w:val="22"/>
        </w:rPr>
        <w:t xml:space="preserve"> ya </w:t>
      </w:r>
      <w:r w:rsidR="00F90FCF" w:rsidRPr="001B3D18">
        <w:rPr>
          <w:color w:val="000000"/>
          <w:sz w:val="22"/>
          <w:szCs w:val="22"/>
        </w:rPr>
        <w:t>li Derê Mêrdînê ye. Li ser tirba wî</w:t>
      </w:r>
      <w:r w:rsidR="00886A3B" w:rsidRPr="001B3D18">
        <w:rPr>
          <w:color w:val="000000"/>
          <w:sz w:val="22"/>
          <w:szCs w:val="22"/>
        </w:rPr>
        <w:t>,</w:t>
      </w:r>
      <w:r w:rsidR="00F90FCF" w:rsidRPr="001B3D18">
        <w:rPr>
          <w:color w:val="000000"/>
          <w:sz w:val="22"/>
          <w:szCs w:val="22"/>
        </w:rPr>
        <w:t xml:space="preserve"> </w:t>
      </w:r>
      <w:r w:rsidR="005268F7" w:rsidRPr="001B3D18">
        <w:rPr>
          <w:color w:val="000000"/>
          <w:sz w:val="22"/>
          <w:szCs w:val="22"/>
        </w:rPr>
        <w:t xml:space="preserve">ev peyv </w:t>
      </w:r>
      <w:r w:rsidR="00886A3B" w:rsidRPr="001B3D18">
        <w:rPr>
          <w:color w:val="000000"/>
          <w:sz w:val="22"/>
          <w:szCs w:val="22"/>
        </w:rPr>
        <w:t xml:space="preserve">bi kurdî </w:t>
      </w:r>
      <w:r w:rsidR="00F90FCF" w:rsidRPr="001B3D18">
        <w:rPr>
          <w:color w:val="000000"/>
          <w:sz w:val="22"/>
          <w:szCs w:val="22"/>
        </w:rPr>
        <w:t>hati</w:t>
      </w:r>
      <w:r w:rsidR="005268F7" w:rsidRPr="001B3D18">
        <w:rPr>
          <w:color w:val="000000"/>
          <w:sz w:val="22"/>
          <w:szCs w:val="22"/>
        </w:rPr>
        <w:t>n</w:t>
      </w:r>
      <w:r w:rsidR="00F90FCF" w:rsidRPr="001B3D18">
        <w:rPr>
          <w:color w:val="000000"/>
          <w:sz w:val="22"/>
          <w:szCs w:val="22"/>
        </w:rPr>
        <w:t xml:space="preserve">e nivîsîn: </w:t>
      </w:r>
      <w:r w:rsidR="00F90FCF" w:rsidRPr="001B3D18">
        <w:rPr>
          <w:i/>
          <w:color w:val="000000"/>
          <w:sz w:val="22"/>
          <w:szCs w:val="22"/>
        </w:rPr>
        <w:t xml:space="preserve">’Mele Seîdê Cizîrî’. </w:t>
      </w:r>
      <w:r w:rsidR="00804B32" w:rsidRPr="001B3D18">
        <w:rPr>
          <w:color w:val="000000"/>
          <w:sz w:val="22"/>
          <w:szCs w:val="22"/>
        </w:rPr>
        <w:t>Dap</w:t>
      </w:r>
      <w:r w:rsidR="00D51E07" w:rsidRPr="001B3D18">
        <w:rPr>
          <w:color w:val="000000"/>
          <w:sz w:val="22"/>
          <w:szCs w:val="22"/>
        </w:rPr>
        <w:t>îra min jî</w:t>
      </w:r>
      <w:r w:rsidR="00804B32" w:rsidRPr="001B3D18">
        <w:rPr>
          <w:color w:val="000000"/>
          <w:sz w:val="22"/>
          <w:szCs w:val="22"/>
        </w:rPr>
        <w:t>,</w:t>
      </w:r>
      <w:r w:rsidR="00DF2B33" w:rsidRPr="001B3D18">
        <w:rPr>
          <w:color w:val="000000"/>
          <w:sz w:val="22"/>
          <w:szCs w:val="22"/>
        </w:rPr>
        <w:t xml:space="preserve"> ji zazayên </w:t>
      </w:r>
      <w:r w:rsidR="000F6E83">
        <w:rPr>
          <w:color w:val="000000"/>
          <w:sz w:val="22"/>
          <w:szCs w:val="22"/>
        </w:rPr>
        <w:t xml:space="preserve">Licê ji </w:t>
      </w:r>
      <w:r w:rsidR="00A46F87" w:rsidRPr="001B3D18">
        <w:rPr>
          <w:color w:val="000000"/>
          <w:sz w:val="22"/>
          <w:szCs w:val="22"/>
        </w:rPr>
        <w:t>gundê M</w:t>
      </w:r>
      <w:r w:rsidR="00D51E07" w:rsidRPr="001B3D18">
        <w:rPr>
          <w:color w:val="000000"/>
          <w:sz w:val="22"/>
          <w:szCs w:val="22"/>
        </w:rPr>
        <w:t>îraxura</w:t>
      </w:r>
      <w:r w:rsidR="00886A3B" w:rsidRPr="001B3D18">
        <w:rPr>
          <w:color w:val="000000"/>
          <w:sz w:val="22"/>
          <w:szCs w:val="22"/>
        </w:rPr>
        <w:t>n</w:t>
      </w:r>
      <w:r w:rsidR="000F6E83">
        <w:rPr>
          <w:color w:val="000000"/>
          <w:sz w:val="22"/>
          <w:szCs w:val="22"/>
        </w:rPr>
        <w:t xml:space="preserve"> </w:t>
      </w:r>
      <w:r w:rsidR="00D51E07" w:rsidRPr="001B3D18">
        <w:rPr>
          <w:color w:val="000000"/>
          <w:sz w:val="22"/>
          <w:szCs w:val="22"/>
        </w:rPr>
        <w:t xml:space="preserve">e. </w:t>
      </w:r>
      <w:r w:rsidR="005F112A">
        <w:rPr>
          <w:color w:val="000000"/>
          <w:sz w:val="22"/>
          <w:szCs w:val="22"/>
        </w:rPr>
        <w:t>Lê b</w:t>
      </w:r>
      <w:r w:rsidR="00D0465F" w:rsidRPr="001B3D18">
        <w:rPr>
          <w:color w:val="000000"/>
          <w:sz w:val="22"/>
          <w:szCs w:val="22"/>
        </w:rPr>
        <w:t>apîra min</w:t>
      </w:r>
      <w:r w:rsidR="00886A3B" w:rsidRPr="001B3D18">
        <w:rPr>
          <w:color w:val="000000"/>
          <w:sz w:val="22"/>
          <w:szCs w:val="22"/>
        </w:rPr>
        <w:t>,</w:t>
      </w:r>
      <w:r w:rsidR="00D0465F" w:rsidRPr="001B3D18">
        <w:rPr>
          <w:color w:val="000000"/>
          <w:sz w:val="22"/>
          <w:szCs w:val="22"/>
        </w:rPr>
        <w:t xml:space="preserve"> gava bavê min </w:t>
      </w:r>
      <w:r w:rsidR="00886A3B" w:rsidRPr="001B3D18">
        <w:rPr>
          <w:color w:val="000000"/>
          <w:sz w:val="22"/>
          <w:szCs w:val="22"/>
        </w:rPr>
        <w:t xml:space="preserve">hîna </w:t>
      </w:r>
      <w:r w:rsidR="00D0465F" w:rsidRPr="001B3D18">
        <w:rPr>
          <w:color w:val="000000"/>
          <w:sz w:val="22"/>
          <w:szCs w:val="22"/>
        </w:rPr>
        <w:t>çar salî bû</w:t>
      </w:r>
      <w:r w:rsidR="005F112A">
        <w:rPr>
          <w:color w:val="000000"/>
          <w:sz w:val="22"/>
          <w:szCs w:val="22"/>
        </w:rPr>
        <w:t>ye</w:t>
      </w:r>
      <w:r w:rsidR="00886A3B" w:rsidRPr="001B3D18">
        <w:rPr>
          <w:color w:val="000000"/>
          <w:sz w:val="22"/>
          <w:szCs w:val="22"/>
        </w:rPr>
        <w:t>,</w:t>
      </w:r>
      <w:r w:rsidR="00D0465F" w:rsidRPr="001B3D18">
        <w:rPr>
          <w:color w:val="000000"/>
          <w:sz w:val="22"/>
          <w:szCs w:val="22"/>
        </w:rPr>
        <w:t xml:space="preserve"> jiyan ji dest daye. </w:t>
      </w:r>
      <w:r w:rsidR="001148C2">
        <w:rPr>
          <w:color w:val="000000"/>
          <w:sz w:val="22"/>
          <w:szCs w:val="22"/>
        </w:rPr>
        <w:t>Hingê b</w:t>
      </w:r>
      <w:r w:rsidR="00D0465F" w:rsidRPr="001B3D18">
        <w:rPr>
          <w:color w:val="000000"/>
          <w:sz w:val="22"/>
          <w:szCs w:val="22"/>
        </w:rPr>
        <w:t>avê min</w:t>
      </w:r>
      <w:r w:rsidR="00886A3B" w:rsidRPr="001B3D18">
        <w:rPr>
          <w:color w:val="000000"/>
          <w:sz w:val="22"/>
          <w:szCs w:val="22"/>
        </w:rPr>
        <w:t>,</w:t>
      </w:r>
      <w:r w:rsidR="001148C2">
        <w:rPr>
          <w:color w:val="000000"/>
          <w:sz w:val="22"/>
          <w:szCs w:val="22"/>
        </w:rPr>
        <w:t xml:space="preserve"> sêwî maye û</w:t>
      </w:r>
      <w:r w:rsidR="00D0465F" w:rsidRPr="001B3D18">
        <w:rPr>
          <w:color w:val="000000"/>
          <w:sz w:val="22"/>
          <w:szCs w:val="22"/>
        </w:rPr>
        <w:t xml:space="preserve"> ji hêla xwunga xwe ya mazin</w:t>
      </w:r>
      <w:r w:rsidR="00F87B5F">
        <w:rPr>
          <w:color w:val="000000"/>
          <w:sz w:val="22"/>
          <w:szCs w:val="22"/>
        </w:rPr>
        <w:t xml:space="preserve"> </w:t>
      </w:r>
      <w:r w:rsidR="001148C2">
        <w:rPr>
          <w:color w:val="000000"/>
          <w:sz w:val="22"/>
          <w:szCs w:val="22"/>
        </w:rPr>
        <w:t>As</w:t>
      </w:r>
      <w:r w:rsidR="00303CC5">
        <w:rPr>
          <w:color w:val="000000"/>
          <w:sz w:val="22"/>
          <w:szCs w:val="22"/>
        </w:rPr>
        <w:t>i</w:t>
      </w:r>
      <w:r w:rsidR="001148C2">
        <w:rPr>
          <w:color w:val="000000"/>
          <w:sz w:val="22"/>
          <w:szCs w:val="22"/>
        </w:rPr>
        <w:t xml:space="preserve">ya ve, </w:t>
      </w:r>
      <w:r w:rsidR="00F87B5F">
        <w:rPr>
          <w:color w:val="000000"/>
          <w:sz w:val="22"/>
          <w:szCs w:val="22"/>
        </w:rPr>
        <w:t xml:space="preserve">bi sexbêriya </w:t>
      </w:r>
      <w:r w:rsidR="00DD7D4D">
        <w:rPr>
          <w:color w:val="000000"/>
          <w:sz w:val="22"/>
          <w:szCs w:val="22"/>
        </w:rPr>
        <w:t xml:space="preserve">vê </w:t>
      </w:r>
      <w:r w:rsidR="001148C2">
        <w:rPr>
          <w:color w:val="000000"/>
          <w:sz w:val="22"/>
          <w:szCs w:val="22"/>
        </w:rPr>
        <w:t>xwunga xwe</w:t>
      </w:r>
      <w:r w:rsidR="00F87B5F">
        <w:rPr>
          <w:color w:val="000000"/>
          <w:sz w:val="22"/>
          <w:szCs w:val="22"/>
        </w:rPr>
        <w:t xml:space="preserve"> </w:t>
      </w:r>
      <w:r w:rsidR="005F112A">
        <w:rPr>
          <w:color w:val="000000"/>
          <w:sz w:val="22"/>
          <w:szCs w:val="22"/>
        </w:rPr>
        <w:t xml:space="preserve">ya </w:t>
      </w:r>
      <w:r w:rsidR="000F6E83">
        <w:rPr>
          <w:color w:val="000000"/>
          <w:sz w:val="22"/>
          <w:szCs w:val="22"/>
        </w:rPr>
        <w:t xml:space="preserve">fedakar </w:t>
      </w:r>
      <w:r w:rsidR="00D0465F" w:rsidRPr="001B3D18">
        <w:rPr>
          <w:color w:val="000000"/>
          <w:sz w:val="22"/>
          <w:szCs w:val="22"/>
        </w:rPr>
        <w:t xml:space="preserve">hatiye </w:t>
      </w:r>
      <w:r w:rsidR="001148C2">
        <w:rPr>
          <w:color w:val="000000"/>
          <w:sz w:val="22"/>
          <w:szCs w:val="22"/>
        </w:rPr>
        <w:lastRenderedPageBreak/>
        <w:t>mazin</w:t>
      </w:r>
      <w:r w:rsidR="00D0465F" w:rsidRPr="001B3D18">
        <w:rPr>
          <w:color w:val="000000"/>
          <w:sz w:val="22"/>
          <w:szCs w:val="22"/>
        </w:rPr>
        <w:t xml:space="preserve">kirin. </w:t>
      </w:r>
      <w:r w:rsidR="0073100D">
        <w:rPr>
          <w:color w:val="000000"/>
          <w:sz w:val="22"/>
          <w:szCs w:val="22"/>
        </w:rPr>
        <w:t xml:space="preserve">Ji bilî Asiya, du xwungên din ên bavê min hene: Rabîa û Êmîşa. </w:t>
      </w:r>
      <w:r w:rsidR="00D51E07" w:rsidRPr="001B3D18">
        <w:rPr>
          <w:color w:val="000000"/>
          <w:sz w:val="22"/>
          <w:szCs w:val="22"/>
        </w:rPr>
        <w:t>Bavê min</w:t>
      </w:r>
      <w:r w:rsidR="00EF6EA3" w:rsidRPr="001B3D18">
        <w:rPr>
          <w:color w:val="000000"/>
          <w:sz w:val="22"/>
          <w:szCs w:val="22"/>
        </w:rPr>
        <w:t>,</w:t>
      </w:r>
      <w:r w:rsidR="00D51E07" w:rsidRPr="001B3D18">
        <w:rPr>
          <w:color w:val="000000"/>
          <w:sz w:val="22"/>
          <w:szCs w:val="22"/>
        </w:rPr>
        <w:t xml:space="preserve"> li stasyona trênê </w:t>
      </w:r>
      <w:r w:rsidR="00F90FCF" w:rsidRPr="001B3D18">
        <w:rPr>
          <w:color w:val="000000"/>
          <w:sz w:val="22"/>
          <w:szCs w:val="22"/>
        </w:rPr>
        <w:t xml:space="preserve">ya Amedê </w:t>
      </w:r>
      <w:r w:rsidR="00D51E07" w:rsidRPr="001B3D18">
        <w:rPr>
          <w:color w:val="000000"/>
          <w:sz w:val="22"/>
          <w:szCs w:val="22"/>
        </w:rPr>
        <w:t>karkerê trênê ye.</w:t>
      </w:r>
      <w:r w:rsidR="00F90FCF" w:rsidRPr="001B3D18">
        <w:rPr>
          <w:color w:val="000000"/>
          <w:sz w:val="22"/>
          <w:szCs w:val="22"/>
        </w:rPr>
        <w:t xml:space="preserve"> Bi trênê </w:t>
      </w:r>
      <w:r w:rsidR="00D02363" w:rsidRPr="001B3D18">
        <w:rPr>
          <w:color w:val="000000"/>
          <w:sz w:val="22"/>
          <w:szCs w:val="22"/>
        </w:rPr>
        <w:t>li ser xeta</w:t>
      </w:r>
      <w:r w:rsidR="00F90FCF" w:rsidRPr="001B3D18">
        <w:rPr>
          <w:color w:val="000000"/>
          <w:sz w:val="22"/>
          <w:szCs w:val="22"/>
        </w:rPr>
        <w:t xml:space="preserve"> Êlih</w:t>
      </w:r>
      <w:r w:rsidR="00A46F87" w:rsidRPr="001B3D18">
        <w:rPr>
          <w:color w:val="000000"/>
          <w:sz w:val="22"/>
          <w:szCs w:val="22"/>
        </w:rPr>
        <w:t>, Meletî û Stanbol</w:t>
      </w:r>
      <w:r w:rsidR="0030461F" w:rsidRPr="001B3D18">
        <w:rPr>
          <w:color w:val="000000"/>
          <w:sz w:val="22"/>
          <w:szCs w:val="22"/>
        </w:rPr>
        <w:t>ê</w:t>
      </w:r>
      <w:r w:rsidR="00A46F87" w:rsidRPr="001B3D18">
        <w:rPr>
          <w:color w:val="000000"/>
          <w:sz w:val="22"/>
          <w:szCs w:val="22"/>
        </w:rPr>
        <w:t xml:space="preserve"> </w:t>
      </w:r>
      <w:r w:rsidR="00F90FCF" w:rsidRPr="001B3D18">
        <w:rPr>
          <w:color w:val="000000"/>
          <w:sz w:val="22"/>
          <w:szCs w:val="22"/>
        </w:rPr>
        <w:t>diçe û tê</w:t>
      </w:r>
      <w:r w:rsidR="00F87B5F">
        <w:rPr>
          <w:color w:val="000000"/>
          <w:sz w:val="22"/>
          <w:szCs w:val="22"/>
        </w:rPr>
        <w:t>t</w:t>
      </w:r>
      <w:r w:rsidR="00F90FCF" w:rsidRPr="001B3D18">
        <w:rPr>
          <w:color w:val="000000"/>
          <w:sz w:val="22"/>
          <w:szCs w:val="22"/>
        </w:rPr>
        <w:t xml:space="preserve">. </w:t>
      </w:r>
    </w:p>
    <w:p w:rsidR="008A786E"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xml:space="preserve">- Wey ser her du </w:t>
      </w:r>
      <w:r w:rsidR="008A786E" w:rsidRPr="001B3D18">
        <w:rPr>
          <w:color w:val="000000"/>
          <w:sz w:val="22"/>
          <w:szCs w:val="22"/>
        </w:rPr>
        <w:t>ç</w:t>
      </w:r>
      <w:r w:rsidR="00D51E07" w:rsidRPr="001B3D18">
        <w:rPr>
          <w:color w:val="000000"/>
          <w:sz w:val="22"/>
          <w:szCs w:val="22"/>
        </w:rPr>
        <w:t>avan</w:t>
      </w:r>
      <w:r w:rsidR="008A786E" w:rsidRPr="001B3D18">
        <w:rPr>
          <w:color w:val="000000"/>
          <w:sz w:val="22"/>
          <w:szCs w:val="22"/>
        </w:rPr>
        <w:t xml:space="preserve"> </w:t>
      </w:r>
      <w:r w:rsidR="0030461F" w:rsidRPr="001B3D18">
        <w:rPr>
          <w:color w:val="000000"/>
          <w:sz w:val="22"/>
          <w:szCs w:val="22"/>
        </w:rPr>
        <w:t xml:space="preserve">tu hatî </w:t>
      </w:r>
      <w:r w:rsidR="008A786E" w:rsidRPr="001B3D18">
        <w:rPr>
          <w:color w:val="000000"/>
          <w:sz w:val="22"/>
          <w:szCs w:val="22"/>
        </w:rPr>
        <w:t>birazê</w:t>
      </w:r>
      <w:r w:rsidR="00D51E07" w:rsidRPr="001B3D18">
        <w:rPr>
          <w:color w:val="000000"/>
          <w:sz w:val="22"/>
          <w:szCs w:val="22"/>
        </w:rPr>
        <w:t>.</w:t>
      </w:r>
    </w:p>
    <w:p w:rsidR="008A786E" w:rsidRPr="001B3D18" w:rsidRDefault="003B57F3" w:rsidP="00517B6B">
      <w:pPr>
        <w:spacing w:before="40" w:after="40" w:line="276" w:lineRule="auto"/>
        <w:jc w:val="both"/>
        <w:rPr>
          <w:color w:val="000000"/>
          <w:sz w:val="22"/>
          <w:szCs w:val="22"/>
        </w:rPr>
      </w:pPr>
      <w:r w:rsidRPr="001B3D18">
        <w:rPr>
          <w:color w:val="000000"/>
          <w:sz w:val="22"/>
          <w:szCs w:val="22"/>
        </w:rPr>
        <w:t> </w:t>
      </w:r>
      <w:r w:rsidR="00F1094E" w:rsidRPr="001B3D18">
        <w:rPr>
          <w:color w:val="000000"/>
          <w:sz w:val="22"/>
          <w:szCs w:val="22"/>
        </w:rPr>
        <w:t xml:space="preserve">   </w:t>
      </w:r>
      <w:r w:rsidR="00D51E07" w:rsidRPr="001B3D18">
        <w:rPr>
          <w:color w:val="000000"/>
          <w:sz w:val="22"/>
          <w:szCs w:val="22"/>
        </w:rPr>
        <w:t>-</w:t>
      </w:r>
      <w:r w:rsidR="008A786E" w:rsidRPr="001B3D18">
        <w:rPr>
          <w:color w:val="000000"/>
          <w:sz w:val="22"/>
          <w:szCs w:val="22"/>
        </w:rPr>
        <w:t xml:space="preserve"> Ser û ç</w:t>
      </w:r>
      <w:r w:rsidR="004342C1">
        <w:rPr>
          <w:color w:val="000000"/>
          <w:sz w:val="22"/>
          <w:szCs w:val="22"/>
        </w:rPr>
        <w:t>av li ser gula bin apê hêja</w:t>
      </w:r>
      <w:r w:rsidR="00D51E07" w:rsidRPr="001B3D18">
        <w:rPr>
          <w:color w:val="000000"/>
          <w:sz w:val="22"/>
          <w:szCs w:val="22"/>
        </w:rPr>
        <w:t>.</w:t>
      </w:r>
    </w:p>
    <w:p w:rsidR="00886A3B"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3B57F3" w:rsidRPr="001B3D18">
        <w:rPr>
          <w:color w:val="000000"/>
          <w:sz w:val="22"/>
          <w:szCs w:val="22"/>
        </w:rPr>
        <w:t> </w:t>
      </w:r>
      <w:r w:rsidR="00D51E07" w:rsidRPr="001B3D18">
        <w:rPr>
          <w:color w:val="000000"/>
          <w:sz w:val="22"/>
          <w:szCs w:val="22"/>
        </w:rPr>
        <w:t>Pa</w:t>
      </w:r>
      <w:r w:rsidR="008A786E" w:rsidRPr="001B3D18">
        <w:rPr>
          <w:color w:val="000000"/>
          <w:sz w:val="22"/>
          <w:szCs w:val="22"/>
        </w:rPr>
        <w:t>ş</w:t>
      </w:r>
      <w:r w:rsidR="00D51E07" w:rsidRPr="001B3D18">
        <w:rPr>
          <w:color w:val="000000"/>
          <w:sz w:val="22"/>
          <w:szCs w:val="22"/>
        </w:rPr>
        <w:t xml:space="preserve">ê hat bîra </w:t>
      </w:r>
      <w:r w:rsidR="00D0465F" w:rsidRPr="001B3D18">
        <w:rPr>
          <w:color w:val="000000"/>
          <w:sz w:val="22"/>
          <w:szCs w:val="22"/>
          <w:lang w:eastAsia="sv-SE"/>
        </w:rPr>
        <w:t>Dilov</w:t>
      </w:r>
      <w:r w:rsidR="00DD7D4D">
        <w:rPr>
          <w:color w:val="000000"/>
          <w:sz w:val="22"/>
          <w:szCs w:val="22"/>
          <w:lang w:eastAsia="sv-SE"/>
        </w:rPr>
        <w:t>a</w:t>
      </w:r>
      <w:r w:rsidR="00886A3B" w:rsidRPr="001B3D18">
        <w:rPr>
          <w:color w:val="000000"/>
          <w:sz w:val="22"/>
          <w:szCs w:val="22"/>
          <w:lang w:eastAsia="sv-SE"/>
        </w:rPr>
        <w:t>n</w:t>
      </w:r>
      <w:r w:rsidR="00367D8A" w:rsidRPr="001B3D18">
        <w:rPr>
          <w:color w:val="000000"/>
          <w:sz w:val="22"/>
          <w:szCs w:val="22"/>
        </w:rPr>
        <w:t>,</w:t>
      </w:r>
      <w:r w:rsidR="00D51E07" w:rsidRPr="001B3D18">
        <w:rPr>
          <w:color w:val="000000"/>
          <w:sz w:val="22"/>
          <w:szCs w:val="22"/>
        </w:rPr>
        <w:t xml:space="preserve"> ku gava </w:t>
      </w:r>
      <w:r w:rsidR="00D0465F" w:rsidRPr="001B3D18">
        <w:rPr>
          <w:color w:val="000000"/>
          <w:sz w:val="22"/>
          <w:szCs w:val="22"/>
          <w:lang w:eastAsia="sv-SE"/>
        </w:rPr>
        <w:t>Dilovan</w:t>
      </w:r>
      <w:r w:rsidR="00D51E07" w:rsidRPr="001B3D18">
        <w:rPr>
          <w:color w:val="000000"/>
          <w:sz w:val="22"/>
          <w:szCs w:val="22"/>
        </w:rPr>
        <w:t xml:space="preserve"> bi</w:t>
      </w:r>
      <w:r w:rsidR="008A786E" w:rsidRPr="001B3D18">
        <w:rPr>
          <w:color w:val="000000"/>
          <w:sz w:val="22"/>
          <w:szCs w:val="22"/>
        </w:rPr>
        <w:t>ç</w:t>
      </w:r>
      <w:r w:rsidR="00D0465F" w:rsidRPr="001B3D18">
        <w:rPr>
          <w:color w:val="000000"/>
          <w:sz w:val="22"/>
          <w:szCs w:val="22"/>
        </w:rPr>
        <w:t>ûk bû</w:t>
      </w:r>
      <w:r w:rsidR="00EF6EA3" w:rsidRPr="001B3D18">
        <w:rPr>
          <w:color w:val="000000"/>
          <w:sz w:val="22"/>
          <w:szCs w:val="22"/>
        </w:rPr>
        <w:t>, berî ku e</w:t>
      </w:r>
      <w:r w:rsidR="00D0465F" w:rsidRPr="001B3D18">
        <w:rPr>
          <w:color w:val="000000"/>
          <w:sz w:val="22"/>
          <w:szCs w:val="22"/>
        </w:rPr>
        <w:t>w</w:t>
      </w:r>
      <w:r w:rsidR="00EF6EA3" w:rsidRPr="001B3D18">
        <w:rPr>
          <w:color w:val="000000"/>
          <w:sz w:val="22"/>
          <w:szCs w:val="22"/>
        </w:rPr>
        <w:t xml:space="preserve"> bar bikin û </w:t>
      </w:r>
      <w:r w:rsidR="00D0465F" w:rsidRPr="001B3D18">
        <w:rPr>
          <w:color w:val="000000"/>
          <w:sz w:val="22"/>
          <w:szCs w:val="22"/>
        </w:rPr>
        <w:t>h</w:t>
      </w:r>
      <w:r w:rsidR="00EF6EA3" w:rsidRPr="001B3D18">
        <w:rPr>
          <w:color w:val="000000"/>
          <w:sz w:val="22"/>
          <w:szCs w:val="22"/>
        </w:rPr>
        <w:t xml:space="preserve">erin </w:t>
      </w:r>
      <w:r w:rsidR="00D51E07" w:rsidRPr="001B3D18">
        <w:rPr>
          <w:color w:val="000000"/>
          <w:sz w:val="22"/>
          <w:szCs w:val="22"/>
        </w:rPr>
        <w:t>taxa Kor</w:t>
      </w:r>
      <w:r w:rsidR="008A786E" w:rsidRPr="001B3D18">
        <w:rPr>
          <w:color w:val="000000"/>
          <w:sz w:val="22"/>
          <w:szCs w:val="22"/>
        </w:rPr>
        <w:t xml:space="preserve"> X</w:t>
      </w:r>
      <w:r w:rsidR="00EF6EA3" w:rsidRPr="001B3D18">
        <w:rPr>
          <w:color w:val="000000"/>
          <w:sz w:val="22"/>
          <w:szCs w:val="22"/>
        </w:rPr>
        <w:t xml:space="preserve">etê </w:t>
      </w:r>
      <w:r w:rsidR="000F6E83">
        <w:rPr>
          <w:color w:val="000000"/>
          <w:sz w:val="22"/>
          <w:szCs w:val="22"/>
        </w:rPr>
        <w:t xml:space="preserve">ya </w:t>
      </w:r>
      <w:r w:rsidR="00EF6EA3" w:rsidRPr="001B3D18">
        <w:rPr>
          <w:color w:val="000000"/>
          <w:sz w:val="22"/>
          <w:szCs w:val="22"/>
        </w:rPr>
        <w:t>li nav Reza</w:t>
      </w:r>
      <w:r w:rsidR="00DD7D4D">
        <w:rPr>
          <w:color w:val="000000"/>
          <w:sz w:val="22"/>
          <w:szCs w:val="22"/>
        </w:rPr>
        <w:t>n</w:t>
      </w:r>
      <w:r w:rsidR="00585C51">
        <w:rPr>
          <w:color w:val="000000"/>
          <w:sz w:val="22"/>
          <w:szCs w:val="22"/>
        </w:rPr>
        <w:t>,</w:t>
      </w:r>
      <w:r w:rsidR="00D51E07" w:rsidRPr="001B3D18">
        <w:rPr>
          <w:color w:val="000000"/>
          <w:sz w:val="22"/>
          <w:szCs w:val="22"/>
        </w:rPr>
        <w:t xml:space="preserve"> </w:t>
      </w:r>
      <w:r w:rsidR="00367D8A" w:rsidRPr="001B3D18">
        <w:rPr>
          <w:color w:val="000000"/>
          <w:sz w:val="22"/>
          <w:szCs w:val="22"/>
        </w:rPr>
        <w:t xml:space="preserve">hîna </w:t>
      </w:r>
      <w:r w:rsidR="00EF6EA3" w:rsidRPr="001B3D18">
        <w:rPr>
          <w:color w:val="000000"/>
          <w:sz w:val="22"/>
          <w:szCs w:val="22"/>
        </w:rPr>
        <w:t xml:space="preserve">gava </w:t>
      </w:r>
      <w:r w:rsidR="00D0465F" w:rsidRPr="001B3D18">
        <w:rPr>
          <w:color w:val="000000"/>
          <w:sz w:val="22"/>
          <w:szCs w:val="22"/>
        </w:rPr>
        <w:t>ew</w:t>
      </w:r>
      <w:r w:rsidR="00367D8A" w:rsidRPr="001B3D18">
        <w:rPr>
          <w:color w:val="000000"/>
          <w:sz w:val="22"/>
          <w:szCs w:val="22"/>
        </w:rPr>
        <w:t xml:space="preserve"> li taxa Elî Paşê bûn, </w:t>
      </w:r>
      <w:r w:rsidR="00D51E07" w:rsidRPr="001B3D18">
        <w:rPr>
          <w:color w:val="000000"/>
          <w:sz w:val="22"/>
          <w:szCs w:val="22"/>
        </w:rPr>
        <w:t xml:space="preserve">bavê </w:t>
      </w:r>
      <w:r w:rsidR="00D0465F" w:rsidRPr="001B3D18">
        <w:rPr>
          <w:color w:val="000000"/>
          <w:sz w:val="22"/>
          <w:szCs w:val="22"/>
          <w:lang w:eastAsia="sv-SE"/>
        </w:rPr>
        <w:t>Dilov</w:t>
      </w:r>
      <w:r w:rsidR="00DD7D4D">
        <w:rPr>
          <w:color w:val="000000"/>
          <w:sz w:val="22"/>
          <w:szCs w:val="22"/>
          <w:lang w:eastAsia="sv-SE"/>
        </w:rPr>
        <w:t>a</w:t>
      </w:r>
      <w:r w:rsidR="00886A3B" w:rsidRPr="001B3D18">
        <w:rPr>
          <w:color w:val="000000"/>
          <w:sz w:val="22"/>
          <w:szCs w:val="22"/>
          <w:lang w:eastAsia="sv-SE"/>
        </w:rPr>
        <w:t>n</w:t>
      </w:r>
      <w:r w:rsidR="00D51E07" w:rsidRPr="001B3D18">
        <w:rPr>
          <w:color w:val="000000"/>
          <w:sz w:val="22"/>
          <w:szCs w:val="22"/>
        </w:rPr>
        <w:t xml:space="preserve"> </w:t>
      </w:r>
      <w:r w:rsidR="00EF6EA3" w:rsidRPr="001B3D18">
        <w:rPr>
          <w:color w:val="000000"/>
          <w:sz w:val="22"/>
          <w:szCs w:val="22"/>
        </w:rPr>
        <w:t>carinan</w:t>
      </w:r>
      <w:r w:rsidR="00242678" w:rsidRPr="001B3D18">
        <w:rPr>
          <w:color w:val="000000"/>
          <w:sz w:val="22"/>
          <w:szCs w:val="22"/>
        </w:rPr>
        <w:t xml:space="preserve"> </w:t>
      </w:r>
      <w:r w:rsidR="00D51E07" w:rsidRPr="001B3D18">
        <w:rPr>
          <w:color w:val="000000"/>
          <w:sz w:val="22"/>
          <w:szCs w:val="22"/>
        </w:rPr>
        <w:t>di</w:t>
      </w:r>
      <w:r w:rsidR="008A786E" w:rsidRPr="001B3D18">
        <w:rPr>
          <w:color w:val="000000"/>
          <w:sz w:val="22"/>
          <w:szCs w:val="22"/>
        </w:rPr>
        <w:t>ç</w:t>
      </w:r>
      <w:r w:rsidR="00D51E07" w:rsidRPr="001B3D18">
        <w:rPr>
          <w:color w:val="000000"/>
          <w:sz w:val="22"/>
          <w:szCs w:val="22"/>
        </w:rPr>
        <w:t>û Sûriyê</w:t>
      </w:r>
      <w:r w:rsidR="00E11B13" w:rsidRPr="001B3D18">
        <w:rPr>
          <w:color w:val="000000"/>
          <w:sz w:val="22"/>
          <w:szCs w:val="22"/>
        </w:rPr>
        <w:t>,</w:t>
      </w:r>
      <w:r w:rsidR="00D51E07" w:rsidRPr="001B3D18">
        <w:rPr>
          <w:color w:val="000000"/>
          <w:sz w:val="22"/>
          <w:szCs w:val="22"/>
        </w:rPr>
        <w:t xml:space="preserve"> </w:t>
      </w:r>
      <w:r w:rsidR="003D13ED" w:rsidRPr="001B3D18">
        <w:rPr>
          <w:color w:val="000000"/>
          <w:sz w:val="22"/>
          <w:szCs w:val="22"/>
        </w:rPr>
        <w:t xml:space="preserve">malê </w:t>
      </w:r>
      <w:r w:rsidR="008A786E" w:rsidRPr="001B3D18">
        <w:rPr>
          <w:color w:val="000000"/>
          <w:sz w:val="22"/>
          <w:szCs w:val="22"/>
        </w:rPr>
        <w:t>q</w:t>
      </w:r>
      <w:r w:rsidR="00D51E07" w:rsidRPr="001B3D18">
        <w:rPr>
          <w:color w:val="000000"/>
          <w:sz w:val="22"/>
          <w:szCs w:val="22"/>
        </w:rPr>
        <w:t>a</w:t>
      </w:r>
      <w:r w:rsidR="008A786E" w:rsidRPr="001B3D18">
        <w:rPr>
          <w:color w:val="000000"/>
          <w:sz w:val="22"/>
          <w:szCs w:val="22"/>
        </w:rPr>
        <w:t>ç</w:t>
      </w:r>
      <w:r w:rsidR="003D13ED" w:rsidRPr="001B3D18">
        <w:rPr>
          <w:color w:val="000000"/>
          <w:sz w:val="22"/>
          <w:szCs w:val="22"/>
        </w:rPr>
        <w:t>ax dihanî</w:t>
      </w:r>
      <w:r w:rsidR="00D51E07" w:rsidRPr="001B3D18">
        <w:rPr>
          <w:color w:val="000000"/>
          <w:sz w:val="22"/>
          <w:szCs w:val="22"/>
        </w:rPr>
        <w:t xml:space="preserve">. </w:t>
      </w:r>
      <w:r w:rsidR="008A786E" w:rsidRPr="001B3D18">
        <w:rPr>
          <w:color w:val="000000"/>
          <w:sz w:val="22"/>
          <w:szCs w:val="22"/>
        </w:rPr>
        <w:t>Ç</w:t>
      </w:r>
      <w:r w:rsidR="00D51E07" w:rsidRPr="001B3D18">
        <w:rPr>
          <w:color w:val="000000"/>
          <w:sz w:val="22"/>
          <w:szCs w:val="22"/>
        </w:rPr>
        <w:t>ay, quma</w:t>
      </w:r>
      <w:r w:rsidR="008A786E" w:rsidRPr="001B3D18">
        <w:rPr>
          <w:color w:val="000000"/>
          <w:sz w:val="22"/>
          <w:szCs w:val="22"/>
        </w:rPr>
        <w:t>ş</w:t>
      </w:r>
      <w:r w:rsidR="00D51E07" w:rsidRPr="001B3D18">
        <w:rPr>
          <w:color w:val="000000"/>
          <w:sz w:val="22"/>
          <w:szCs w:val="22"/>
        </w:rPr>
        <w:t>, êleg</w:t>
      </w:r>
      <w:r w:rsidR="008A786E" w:rsidRPr="001B3D18">
        <w:rPr>
          <w:color w:val="000000"/>
          <w:sz w:val="22"/>
          <w:szCs w:val="22"/>
        </w:rPr>
        <w:t>, çek</w:t>
      </w:r>
      <w:r w:rsidR="004342C1">
        <w:rPr>
          <w:color w:val="000000"/>
          <w:sz w:val="22"/>
          <w:szCs w:val="22"/>
        </w:rPr>
        <w:t xml:space="preserve">, berik </w:t>
      </w:r>
      <w:r w:rsidR="00D51E07" w:rsidRPr="001B3D18">
        <w:rPr>
          <w:color w:val="000000"/>
          <w:sz w:val="22"/>
          <w:szCs w:val="22"/>
        </w:rPr>
        <w:t>û hûrmûrên qa</w:t>
      </w:r>
      <w:r w:rsidR="008A786E" w:rsidRPr="001B3D18">
        <w:rPr>
          <w:color w:val="000000"/>
          <w:sz w:val="22"/>
          <w:szCs w:val="22"/>
        </w:rPr>
        <w:t>ç</w:t>
      </w:r>
      <w:r w:rsidR="00D51E07" w:rsidRPr="001B3D18">
        <w:rPr>
          <w:color w:val="000000"/>
          <w:sz w:val="22"/>
          <w:szCs w:val="22"/>
        </w:rPr>
        <w:t>ax ên hwd</w:t>
      </w:r>
      <w:r w:rsidR="00EF6EA3" w:rsidRPr="001B3D18">
        <w:rPr>
          <w:color w:val="000000"/>
          <w:sz w:val="22"/>
          <w:szCs w:val="22"/>
        </w:rPr>
        <w:t>. Van</w:t>
      </w:r>
      <w:r w:rsidR="00D51E07" w:rsidRPr="001B3D18">
        <w:rPr>
          <w:color w:val="000000"/>
          <w:sz w:val="22"/>
          <w:szCs w:val="22"/>
        </w:rPr>
        <w:t xml:space="preserve"> ji </w:t>
      </w:r>
      <w:r w:rsidR="00C17CC7">
        <w:rPr>
          <w:color w:val="000000"/>
          <w:sz w:val="22"/>
          <w:szCs w:val="22"/>
        </w:rPr>
        <w:t xml:space="preserve">hêla roavê </w:t>
      </w:r>
      <w:r w:rsidR="00DF2B33" w:rsidRPr="001B3D18">
        <w:rPr>
          <w:color w:val="000000"/>
          <w:sz w:val="22"/>
          <w:szCs w:val="22"/>
        </w:rPr>
        <w:t xml:space="preserve">dihanî Amedê, Êlihê û Farqînê </w:t>
      </w:r>
      <w:r w:rsidR="00D51E07" w:rsidRPr="001B3D18">
        <w:rPr>
          <w:color w:val="000000"/>
          <w:sz w:val="22"/>
          <w:szCs w:val="22"/>
        </w:rPr>
        <w:t xml:space="preserve">û </w:t>
      </w:r>
      <w:r w:rsidR="00367D8A" w:rsidRPr="001B3D18">
        <w:rPr>
          <w:color w:val="000000"/>
          <w:sz w:val="22"/>
          <w:szCs w:val="22"/>
        </w:rPr>
        <w:t xml:space="preserve">ta </w:t>
      </w:r>
      <w:r w:rsidR="00C17CC7">
        <w:rPr>
          <w:color w:val="000000"/>
          <w:sz w:val="22"/>
          <w:szCs w:val="22"/>
        </w:rPr>
        <w:t xml:space="preserve">dibir li </w:t>
      </w:r>
      <w:r w:rsidR="00367D8A" w:rsidRPr="001B3D18">
        <w:rPr>
          <w:color w:val="000000"/>
          <w:sz w:val="22"/>
          <w:szCs w:val="22"/>
        </w:rPr>
        <w:t xml:space="preserve">Mûşê jî </w:t>
      </w:r>
      <w:r w:rsidR="00242678" w:rsidRPr="001B3D18">
        <w:rPr>
          <w:color w:val="000000"/>
          <w:sz w:val="22"/>
          <w:szCs w:val="22"/>
        </w:rPr>
        <w:t>belav dikir</w:t>
      </w:r>
      <w:r w:rsidR="008A786E" w:rsidRPr="001B3D18">
        <w:rPr>
          <w:color w:val="000000"/>
          <w:sz w:val="22"/>
          <w:szCs w:val="22"/>
        </w:rPr>
        <w:t xml:space="preserve">. </w:t>
      </w:r>
    </w:p>
    <w:p w:rsidR="00886A3B"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886A3B" w:rsidRPr="001B3D18">
        <w:rPr>
          <w:color w:val="000000"/>
          <w:sz w:val="22"/>
          <w:szCs w:val="22"/>
        </w:rPr>
        <w:t>Wek baş têt zanîn, her çend neyarên kurdan li çar aliyên kurdan tixûbên bi têl û xetên bi mayin danî</w:t>
      </w:r>
      <w:r w:rsidR="00585C51">
        <w:rPr>
          <w:color w:val="000000"/>
          <w:sz w:val="22"/>
          <w:szCs w:val="22"/>
        </w:rPr>
        <w:t>bû</w:t>
      </w:r>
      <w:r w:rsidR="00886A3B" w:rsidRPr="001B3D18">
        <w:rPr>
          <w:color w:val="000000"/>
          <w:sz w:val="22"/>
          <w:szCs w:val="22"/>
        </w:rPr>
        <w:t>n jî, dîsan ni karibûn pêwendiyên kurdan</w:t>
      </w:r>
      <w:r w:rsidR="00037B03">
        <w:rPr>
          <w:color w:val="000000"/>
          <w:sz w:val="22"/>
          <w:szCs w:val="22"/>
        </w:rPr>
        <w:t>,</w:t>
      </w:r>
      <w:r w:rsidR="00886A3B" w:rsidRPr="001B3D18">
        <w:rPr>
          <w:color w:val="000000"/>
          <w:sz w:val="22"/>
          <w:szCs w:val="22"/>
        </w:rPr>
        <w:t xml:space="preserve"> ên li her du aliyên xetê bi</w:t>
      </w:r>
      <w:r w:rsidR="003B57F3" w:rsidRPr="001B3D18">
        <w:rPr>
          <w:color w:val="000000"/>
          <w:sz w:val="22"/>
          <w:szCs w:val="22"/>
        </w:rPr>
        <w:t xml:space="preserve"> dawî bihênin. Çawa yekî</w:t>
      </w:r>
      <w:r w:rsidR="00886A3B" w:rsidRPr="001B3D18">
        <w:rPr>
          <w:color w:val="000000"/>
          <w:sz w:val="22"/>
          <w:szCs w:val="22"/>
        </w:rPr>
        <w:t>tiya mêjî, çand û zimanê kurdan hebû, her wisa</w:t>
      </w:r>
      <w:r w:rsidR="00037B03">
        <w:rPr>
          <w:color w:val="000000"/>
          <w:sz w:val="22"/>
          <w:szCs w:val="22"/>
        </w:rPr>
        <w:t xml:space="preserve"> jî</w:t>
      </w:r>
      <w:r w:rsidR="00585C51">
        <w:rPr>
          <w:color w:val="000000"/>
          <w:sz w:val="22"/>
          <w:szCs w:val="22"/>
        </w:rPr>
        <w:t>,</w:t>
      </w:r>
      <w:r w:rsidR="00886A3B" w:rsidRPr="001B3D18">
        <w:rPr>
          <w:color w:val="000000"/>
          <w:sz w:val="22"/>
          <w:szCs w:val="22"/>
        </w:rPr>
        <w:t xml:space="preserve"> yekîtiya aboriyê</w:t>
      </w:r>
      <w:r w:rsidR="001148C2" w:rsidRPr="001148C2">
        <w:rPr>
          <w:color w:val="000000"/>
          <w:sz w:val="22"/>
          <w:szCs w:val="22"/>
        </w:rPr>
        <w:t xml:space="preserve"> </w:t>
      </w:r>
      <w:r w:rsidR="00886A3B" w:rsidRPr="001B3D18">
        <w:rPr>
          <w:color w:val="000000"/>
          <w:sz w:val="22"/>
          <w:szCs w:val="22"/>
        </w:rPr>
        <w:t>li navbera kurdan hebû, ku têl û mayin jî ni karibûn vê pêwendiyê qut bikin.</w:t>
      </w:r>
    </w:p>
    <w:p w:rsidR="008A786E"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8A786E" w:rsidRPr="001B3D18">
        <w:rPr>
          <w:color w:val="000000"/>
          <w:sz w:val="22"/>
          <w:szCs w:val="22"/>
        </w:rPr>
        <w:t>Piş</w:t>
      </w:r>
      <w:r w:rsidR="00D51E07" w:rsidRPr="001B3D18">
        <w:rPr>
          <w:color w:val="000000"/>
          <w:sz w:val="22"/>
          <w:szCs w:val="22"/>
        </w:rPr>
        <w:t>tî bûyerekê</w:t>
      </w:r>
      <w:r w:rsidR="008A786E" w:rsidRPr="001B3D18">
        <w:rPr>
          <w:color w:val="000000"/>
          <w:sz w:val="22"/>
          <w:szCs w:val="22"/>
        </w:rPr>
        <w:t>,</w:t>
      </w:r>
      <w:r w:rsidR="00D51E07" w:rsidRPr="001B3D18">
        <w:rPr>
          <w:color w:val="000000"/>
          <w:sz w:val="22"/>
          <w:szCs w:val="22"/>
        </w:rPr>
        <w:t xml:space="preserve"> </w:t>
      </w:r>
      <w:r w:rsidR="008A786E" w:rsidRPr="001B3D18">
        <w:rPr>
          <w:color w:val="000000"/>
          <w:sz w:val="22"/>
          <w:szCs w:val="22"/>
        </w:rPr>
        <w:t xml:space="preserve">bavê </w:t>
      </w:r>
      <w:r w:rsidR="00D0465F" w:rsidRPr="001B3D18">
        <w:rPr>
          <w:color w:val="000000"/>
          <w:sz w:val="22"/>
          <w:szCs w:val="22"/>
          <w:lang w:eastAsia="sv-SE"/>
        </w:rPr>
        <w:t>Dilov</w:t>
      </w:r>
      <w:r w:rsidR="00DD7D4D">
        <w:rPr>
          <w:color w:val="000000"/>
          <w:sz w:val="22"/>
          <w:szCs w:val="22"/>
          <w:lang w:eastAsia="sv-SE"/>
        </w:rPr>
        <w:t>a</w:t>
      </w:r>
      <w:r w:rsidR="00886A3B" w:rsidRPr="001B3D18">
        <w:rPr>
          <w:color w:val="000000"/>
          <w:sz w:val="22"/>
          <w:szCs w:val="22"/>
          <w:lang w:eastAsia="sv-SE"/>
        </w:rPr>
        <w:t>n</w:t>
      </w:r>
      <w:r w:rsidR="00E11B13" w:rsidRPr="001B3D18">
        <w:rPr>
          <w:color w:val="000000"/>
          <w:sz w:val="22"/>
          <w:szCs w:val="22"/>
          <w:lang w:eastAsia="sv-SE"/>
        </w:rPr>
        <w:t>,</w:t>
      </w:r>
      <w:r w:rsidR="008A786E" w:rsidRPr="001B3D18">
        <w:rPr>
          <w:color w:val="000000"/>
          <w:sz w:val="22"/>
          <w:szCs w:val="22"/>
        </w:rPr>
        <w:t xml:space="preserve"> bi yekcarî dest ji v</w:t>
      </w:r>
      <w:r w:rsidR="00242678" w:rsidRPr="001B3D18">
        <w:rPr>
          <w:color w:val="000000"/>
          <w:sz w:val="22"/>
          <w:szCs w:val="22"/>
        </w:rPr>
        <w:t xml:space="preserve">î </w:t>
      </w:r>
      <w:r w:rsidR="008A786E" w:rsidRPr="001B3D18">
        <w:rPr>
          <w:color w:val="000000"/>
          <w:sz w:val="22"/>
          <w:szCs w:val="22"/>
        </w:rPr>
        <w:t>pîş</w:t>
      </w:r>
      <w:r w:rsidR="00D51E07" w:rsidRPr="001B3D18">
        <w:rPr>
          <w:color w:val="000000"/>
          <w:sz w:val="22"/>
          <w:szCs w:val="22"/>
        </w:rPr>
        <w:t>ey</w:t>
      </w:r>
      <w:r w:rsidR="00886A3B" w:rsidRPr="001B3D18">
        <w:rPr>
          <w:color w:val="000000"/>
          <w:sz w:val="22"/>
          <w:szCs w:val="22"/>
        </w:rPr>
        <w:t>ê</w:t>
      </w:r>
      <w:r w:rsidR="00D51E07" w:rsidRPr="001B3D18">
        <w:rPr>
          <w:color w:val="000000"/>
          <w:sz w:val="22"/>
          <w:szCs w:val="22"/>
        </w:rPr>
        <w:t xml:space="preserve"> xwe berda.</w:t>
      </w:r>
    </w:p>
    <w:p w:rsidR="00024F1E"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xml:space="preserve">Ev </w:t>
      </w:r>
      <w:r w:rsidR="008A786E" w:rsidRPr="001B3D18">
        <w:rPr>
          <w:color w:val="000000"/>
          <w:sz w:val="22"/>
          <w:szCs w:val="22"/>
        </w:rPr>
        <w:t xml:space="preserve">yek </w:t>
      </w:r>
      <w:r w:rsidR="00D51E07" w:rsidRPr="001B3D18">
        <w:rPr>
          <w:color w:val="000000"/>
          <w:sz w:val="22"/>
          <w:szCs w:val="22"/>
        </w:rPr>
        <w:t>jî w</w:t>
      </w:r>
      <w:r w:rsidR="003D13ED" w:rsidRPr="001B3D18">
        <w:rPr>
          <w:color w:val="000000"/>
          <w:sz w:val="22"/>
          <w:szCs w:val="22"/>
        </w:rPr>
        <w:t>isa</w:t>
      </w:r>
      <w:r w:rsidR="00D51E07" w:rsidRPr="001B3D18">
        <w:rPr>
          <w:color w:val="000000"/>
          <w:sz w:val="22"/>
          <w:szCs w:val="22"/>
        </w:rPr>
        <w:t xml:space="preserve"> </w:t>
      </w:r>
      <w:r w:rsidR="008A786E" w:rsidRPr="001B3D18">
        <w:rPr>
          <w:color w:val="000000"/>
          <w:sz w:val="22"/>
          <w:szCs w:val="22"/>
        </w:rPr>
        <w:t>rû d</w:t>
      </w:r>
      <w:r w:rsidR="00DD056C" w:rsidRPr="001B3D18">
        <w:rPr>
          <w:color w:val="000000"/>
          <w:sz w:val="22"/>
          <w:szCs w:val="22"/>
        </w:rPr>
        <w:t>abû</w:t>
      </w:r>
      <w:r w:rsidR="00D51E07" w:rsidRPr="001B3D18">
        <w:rPr>
          <w:color w:val="000000"/>
          <w:sz w:val="22"/>
          <w:szCs w:val="22"/>
        </w:rPr>
        <w:t xml:space="preserve">. Rojekê bavê </w:t>
      </w:r>
      <w:r w:rsidR="00D0465F" w:rsidRPr="001B3D18">
        <w:rPr>
          <w:color w:val="000000"/>
          <w:sz w:val="22"/>
          <w:szCs w:val="22"/>
          <w:lang w:eastAsia="sv-SE"/>
        </w:rPr>
        <w:t>Dilov</w:t>
      </w:r>
      <w:r w:rsidR="008C529F">
        <w:rPr>
          <w:color w:val="000000"/>
          <w:sz w:val="22"/>
          <w:szCs w:val="22"/>
          <w:lang w:eastAsia="sv-SE"/>
        </w:rPr>
        <w:t>a</w:t>
      </w:r>
      <w:r w:rsidR="00DD056C" w:rsidRPr="001B3D18">
        <w:rPr>
          <w:color w:val="000000"/>
          <w:sz w:val="22"/>
          <w:szCs w:val="22"/>
          <w:lang w:eastAsia="sv-SE"/>
        </w:rPr>
        <w:t>n</w:t>
      </w:r>
      <w:r w:rsidR="00D51E07" w:rsidRPr="001B3D18">
        <w:rPr>
          <w:color w:val="000000"/>
          <w:sz w:val="22"/>
          <w:szCs w:val="22"/>
        </w:rPr>
        <w:t xml:space="preserve"> </w:t>
      </w:r>
      <w:r w:rsidR="00E460C7">
        <w:rPr>
          <w:color w:val="000000"/>
          <w:sz w:val="22"/>
          <w:szCs w:val="22"/>
        </w:rPr>
        <w:t>Xurşîdê</w:t>
      </w:r>
      <w:r w:rsidR="00DD056C" w:rsidRPr="001B3D18">
        <w:rPr>
          <w:color w:val="000000"/>
          <w:sz w:val="22"/>
          <w:szCs w:val="22"/>
        </w:rPr>
        <w:t xml:space="preserve"> Cano</w:t>
      </w:r>
      <w:r w:rsidR="00D51E07" w:rsidRPr="001B3D18">
        <w:rPr>
          <w:color w:val="000000"/>
          <w:sz w:val="22"/>
          <w:szCs w:val="22"/>
        </w:rPr>
        <w:t xml:space="preserve"> pakêtek </w:t>
      </w:r>
      <w:r w:rsidR="008A786E" w:rsidRPr="001B3D18">
        <w:rPr>
          <w:color w:val="000000"/>
          <w:sz w:val="22"/>
          <w:szCs w:val="22"/>
        </w:rPr>
        <w:t>ç</w:t>
      </w:r>
      <w:r w:rsidR="00D51E07" w:rsidRPr="001B3D18">
        <w:rPr>
          <w:color w:val="000000"/>
          <w:sz w:val="22"/>
          <w:szCs w:val="22"/>
        </w:rPr>
        <w:t>ay dibe mala pîrejinek</w:t>
      </w:r>
      <w:r w:rsidR="008A786E" w:rsidRPr="001B3D18">
        <w:rPr>
          <w:color w:val="000000"/>
          <w:sz w:val="22"/>
          <w:szCs w:val="22"/>
        </w:rPr>
        <w:t>ê</w:t>
      </w:r>
      <w:r w:rsidR="00024F1E" w:rsidRPr="001B3D18">
        <w:rPr>
          <w:color w:val="000000"/>
          <w:sz w:val="22"/>
          <w:szCs w:val="22"/>
        </w:rPr>
        <w:t xml:space="preserve">, ku </w:t>
      </w:r>
      <w:r w:rsidR="00E460C7">
        <w:rPr>
          <w:color w:val="000000"/>
          <w:sz w:val="22"/>
          <w:szCs w:val="22"/>
        </w:rPr>
        <w:t>Xurşîdê</w:t>
      </w:r>
      <w:r w:rsidR="001148C2" w:rsidRPr="001B3D18">
        <w:rPr>
          <w:color w:val="000000"/>
          <w:sz w:val="22"/>
          <w:szCs w:val="22"/>
        </w:rPr>
        <w:t xml:space="preserve"> Cano  </w:t>
      </w:r>
      <w:r w:rsidR="00D51E07" w:rsidRPr="001B3D18">
        <w:rPr>
          <w:color w:val="000000"/>
          <w:sz w:val="22"/>
          <w:szCs w:val="22"/>
        </w:rPr>
        <w:t xml:space="preserve">her dem </w:t>
      </w:r>
      <w:r w:rsidR="00EF6EA3" w:rsidRPr="001B3D18">
        <w:rPr>
          <w:color w:val="000000"/>
          <w:sz w:val="22"/>
          <w:szCs w:val="22"/>
        </w:rPr>
        <w:t>pakêt</w:t>
      </w:r>
      <w:r w:rsidR="00DD056C" w:rsidRPr="001B3D18">
        <w:rPr>
          <w:color w:val="000000"/>
          <w:sz w:val="22"/>
          <w:szCs w:val="22"/>
        </w:rPr>
        <w:t>ên</w:t>
      </w:r>
      <w:r w:rsidR="00EF6EA3" w:rsidRPr="001B3D18">
        <w:rPr>
          <w:color w:val="000000"/>
          <w:sz w:val="22"/>
          <w:szCs w:val="22"/>
        </w:rPr>
        <w:t xml:space="preserve"> </w:t>
      </w:r>
      <w:r w:rsidR="008A786E" w:rsidRPr="001B3D18">
        <w:rPr>
          <w:color w:val="000000"/>
          <w:sz w:val="22"/>
          <w:szCs w:val="22"/>
        </w:rPr>
        <w:t>ç</w:t>
      </w:r>
      <w:r w:rsidR="00D51E07" w:rsidRPr="001B3D18">
        <w:rPr>
          <w:color w:val="000000"/>
          <w:sz w:val="22"/>
          <w:szCs w:val="22"/>
        </w:rPr>
        <w:t xml:space="preserve">ay </w:t>
      </w:r>
      <w:r w:rsidR="000F6E83">
        <w:rPr>
          <w:color w:val="000000"/>
          <w:sz w:val="22"/>
          <w:szCs w:val="22"/>
        </w:rPr>
        <w:t xml:space="preserve">ên </w:t>
      </w:r>
      <w:r w:rsidR="008C529F">
        <w:rPr>
          <w:color w:val="000000"/>
          <w:sz w:val="22"/>
          <w:szCs w:val="22"/>
        </w:rPr>
        <w:t>ji Sûrî</w:t>
      </w:r>
      <w:r w:rsidR="000F6E83">
        <w:rPr>
          <w:color w:val="000000"/>
          <w:sz w:val="22"/>
          <w:szCs w:val="22"/>
        </w:rPr>
        <w:t xml:space="preserve"> </w:t>
      </w:r>
      <w:r w:rsidR="000F6E83" w:rsidRPr="001B3D18">
        <w:rPr>
          <w:color w:val="000000"/>
          <w:sz w:val="22"/>
          <w:szCs w:val="22"/>
        </w:rPr>
        <w:t>jê re</w:t>
      </w:r>
      <w:r w:rsidR="000F6E83">
        <w:rPr>
          <w:color w:val="000000"/>
          <w:sz w:val="22"/>
          <w:szCs w:val="22"/>
        </w:rPr>
        <w:t xml:space="preserve"> </w:t>
      </w:r>
      <w:r w:rsidR="00037B03">
        <w:rPr>
          <w:color w:val="000000"/>
          <w:sz w:val="22"/>
          <w:szCs w:val="22"/>
        </w:rPr>
        <w:t>dibir</w:t>
      </w:r>
      <w:r w:rsidR="008C529F">
        <w:rPr>
          <w:color w:val="000000"/>
          <w:sz w:val="22"/>
          <w:szCs w:val="22"/>
        </w:rPr>
        <w:t>in</w:t>
      </w:r>
      <w:r w:rsidR="00037B03">
        <w:rPr>
          <w:color w:val="000000"/>
          <w:sz w:val="22"/>
          <w:szCs w:val="22"/>
        </w:rPr>
        <w:t>. L</w:t>
      </w:r>
      <w:r w:rsidR="00242678" w:rsidRPr="001B3D18">
        <w:rPr>
          <w:color w:val="000000"/>
          <w:sz w:val="22"/>
          <w:szCs w:val="22"/>
        </w:rPr>
        <w:t>ê ew roj</w:t>
      </w:r>
      <w:r w:rsidR="00DD056C" w:rsidRPr="001B3D18">
        <w:rPr>
          <w:color w:val="000000"/>
          <w:sz w:val="22"/>
          <w:szCs w:val="22"/>
        </w:rPr>
        <w:t xml:space="preserve"> </w:t>
      </w:r>
      <w:r w:rsidR="001148C2" w:rsidRPr="001B3D18">
        <w:rPr>
          <w:color w:val="000000"/>
          <w:sz w:val="22"/>
          <w:szCs w:val="22"/>
        </w:rPr>
        <w:t xml:space="preserve">pîrejin </w:t>
      </w:r>
      <w:r w:rsidR="00D51E07" w:rsidRPr="001B3D18">
        <w:rPr>
          <w:color w:val="000000"/>
          <w:sz w:val="22"/>
          <w:szCs w:val="22"/>
        </w:rPr>
        <w:t xml:space="preserve">ne </w:t>
      </w:r>
      <w:r w:rsidR="00024F1E" w:rsidRPr="001B3D18">
        <w:rPr>
          <w:color w:val="000000"/>
          <w:sz w:val="22"/>
          <w:szCs w:val="22"/>
        </w:rPr>
        <w:t xml:space="preserve">li </w:t>
      </w:r>
      <w:r w:rsidR="00D51E07" w:rsidRPr="001B3D18">
        <w:rPr>
          <w:color w:val="000000"/>
          <w:sz w:val="22"/>
          <w:szCs w:val="22"/>
        </w:rPr>
        <w:t xml:space="preserve">malê </w:t>
      </w:r>
      <w:r w:rsidR="00585C51">
        <w:rPr>
          <w:color w:val="000000"/>
          <w:sz w:val="22"/>
          <w:szCs w:val="22"/>
        </w:rPr>
        <w:t>bû</w:t>
      </w:r>
      <w:r w:rsidR="00D51E07" w:rsidRPr="001B3D18">
        <w:rPr>
          <w:color w:val="000000"/>
          <w:sz w:val="22"/>
          <w:szCs w:val="22"/>
        </w:rPr>
        <w:t xml:space="preserve">. Bavê </w:t>
      </w:r>
      <w:r w:rsidR="0003589D" w:rsidRPr="001B3D18">
        <w:rPr>
          <w:color w:val="000000"/>
          <w:sz w:val="22"/>
          <w:szCs w:val="22"/>
          <w:lang w:eastAsia="sv-SE"/>
        </w:rPr>
        <w:t>Dilov</w:t>
      </w:r>
      <w:r w:rsidR="008C529F">
        <w:rPr>
          <w:color w:val="000000"/>
          <w:sz w:val="22"/>
          <w:szCs w:val="22"/>
          <w:lang w:eastAsia="sv-SE"/>
        </w:rPr>
        <w:t>a</w:t>
      </w:r>
      <w:r w:rsidR="00DD056C" w:rsidRPr="001B3D18">
        <w:rPr>
          <w:color w:val="000000"/>
          <w:sz w:val="22"/>
          <w:szCs w:val="22"/>
          <w:lang w:eastAsia="sv-SE"/>
        </w:rPr>
        <w:t>n,</w:t>
      </w:r>
      <w:r w:rsidR="00D51E07" w:rsidRPr="001B3D18">
        <w:rPr>
          <w:color w:val="000000"/>
          <w:sz w:val="22"/>
          <w:szCs w:val="22"/>
        </w:rPr>
        <w:t xml:space="preserve"> serê xwe </w:t>
      </w:r>
      <w:r w:rsidR="00242678" w:rsidRPr="001B3D18">
        <w:rPr>
          <w:color w:val="000000"/>
          <w:sz w:val="22"/>
          <w:szCs w:val="22"/>
        </w:rPr>
        <w:t xml:space="preserve">ji pencera mala wê dirêjî hundur </w:t>
      </w:r>
      <w:r w:rsidR="00D51E07" w:rsidRPr="001B3D18">
        <w:rPr>
          <w:color w:val="000000"/>
          <w:sz w:val="22"/>
          <w:szCs w:val="22"/>
        </w:rPr>
        <w:t xml:space="preserve">dike </w:t>
      </w:r>
      <w:r w:rsidR="00024F1E" w:rsidRPr="001B3D18">
        <w:rPr>
          <w:color w:val="000000"/>
          <w:sz w:val="22"/>
          <w:szCs w:val="22"/>
        </w:rPr>
        <w:t xml:space="preserve">û </w:t>
      </w:r>
      <w:r w:rsidR="00D51E07" w:rsidRPr="001B3D18">
        <w:rPr>
          <w:color w:val="000000"/>
          <w:sz w:val="22"/>
          <w:szCs w:val="22"/>
        </w:rPr>
        <w:t xml:space="preserve">bang </w:t>
      </w:r>
      <w:r w:rsidR="00037B03">
        <w:rPr>
          <w:color w:val="000000"/>
          <w:sz w:val="22"/>
          <w:szCs w:val="22"/>
        </w:rPr>
        <w:t>li pîrejinê</w:t>
      </w:r>
      <w:r w:rsidR="00242678" w:rsidRPr="001B3D18">
        <w:rPr>
          <w:color w:val="000000"/>
          <w:sz w:val="22"/>
          <w:szCs w:val="22"/>
        </w:rPr>
        <w:t xml:space="preserve"> </w:t>
      </w:r>
      <w:r w:rsidR="00D51E07" w:rsidRPr="001B3D18">
        <w:rPr>
          <w:color w:val="000000"/>
          <w:sz w:val="22"/>
          <w:szCs w:val="22"/>
        </w:rPr>
        <w:t>dike</w:t>
      </w:r>
      <w:r w:rsidR="00024F1E" w:rsidRPr="001B3D18">
        <w:rPr>
          <w:color w:val="000000"/>
          <w:sz w:val="22"/>
          <w:szCs w:val="22"/>
        </w:rPr>
        <w:t>,</w:t>
      </w:r>
      <w:r w:rsidR="00D51E07" w:rsidRPr="001B3D18">
        <w:rPr>
          <w:color w:val="000000"/>
          <w:sz w:val="22"/>
          <w:szCs w:val="22"/>
        </w:rPr>
        <w:t xml:space="preserve"> lê </w:t>
      </w:r>
      <w:r w:rsidR="00367D8A" w:rsidRPr="001B3D18">
        <w:rPr>
          <w:color w:val="000000"/>
          <w:sz w:val="22"/>
          <w:szCs w:val="22"/>
        </w:rPr>
        <w:t xml:space="preserve">çi </w:t>
      </w:r>
      <w:r w:rsidR="00D51E07" w:rsidRPr="001B3D18">
        <w:rPr>
          <w:color w:val="000000"/>
          <w:sz w:val="22"/>
          <w:szCs w:val="22"/>
        </w:rPr>
        <w:t xml:space="preserve">bersiv nîn e. </w:t>
      </w:r>
      <w:r w:rsidR="00024F1E" w:rsidRPr="001B3D18">
        <w:rPr>
          <w:color w:val="000000"/>
          <w:sz w:val="22"/>
          <w:szCs w:val="22"/>
        </w:rPr>
        <w:t>Hing</w:t>
      </w:r>
      <w:r w:rsidR="008C529F">
        <w:rPr>
          <w:color w:val="000000"/>
          <w:sz w:val="22"/>
          <w:szCs w:val="22"/>
        </w:rPr>
        <w:t xml:space="preserve">ê </w:t>
      </w:r>
      <w:r w:rsidR="00024F1E" w:rsidRPr="001B3D18">
        <w:rPr>
          <w:color w:val="000000"/>
          <w:sz w:val="22"/>
          <w:szCs w:val="22"/>
        </w:rPr>
        <w:t>p</w:t>
      </w:r>
      <w:r w:rsidR="00D51E07" w:rsidRPr="001B3D18">
        <w:rPr>
          <w:color w:val="000000"/>
          <w:sz w:val="22"/>
          <w:szCs w:val="22"/>
        </w:rPr>
        <w:t xml:space="preserve">akêta </w:t>
      </w:r>
      <w:r w:rsidR="008A786E" w:rsidRPr="001B3D18">
        <w:rPr>
          <w:color w:val="000000"/>
          <w:sz w:val="22"/>
          <w:szCs w:val="22"/>
        </w:rPr>
        <w:t>ç</w:t>
      </w:r>
      <w:r w:rsidR="00E11B13" w:rsidRPr="001B3D18">
        <w:rPr>
          <w:color w:val="000000"/>
          <w:sz w:val="22"/>
          <w:szCs w:val="22"/>
        </w:rPr>
        <w:t xml:space="preserve">ay ji </w:t>
      </w:r>
      <w:r w:rsidR="00037B03">
        <w:rPr>
          <w:color w:val="000000"/>
          <w:sz w:val="22"/>
          <w:szCs w:val="22"/>
        </w:rPr>
        <w:t>nav pencerê</w:t>
      </w:r>
      <w:r w:rsidR="00D51E07" w:rsidRPr="001B3D18">
        <w:rPr>
          <w:color w:val="000000"/>
          <w:sz w:val="22"/>
          <w:szCs w:val="22"/>
        </w:rPr>
        <w:t> diavêje hundur û di</w:t>
      </w:r>
      <w:r w:rsidR="00242678" w:rsidRPr="001B3D18">
        <w:rPr>
          <w:color w:val="000000"/>
          <w:sz w:val="22"/>
          <w:szCs w:val="22"/>
        </w:rPr>
        <w:t>ç</w:t>
      </w:r>
      <w:r w:rsidR="00D51E07" w:rsidRPr="001B3D18">
        <w:rPr>
          <w:color w:val="000000"/>
          <w:sz w:val="22"/>
          <w:szCs w:val="22"/>
        </w:rPr>
        <w:t>e.</w:t>
      </w:r>
    </w:p>
    <w:p w:rsidR="00024F1E" w:rsidRPr="000F6E83" w:rsidRDefault="00F1094E" w:rsidP="00517B6B">
      <w:pPr>
        <w:spacing w:before="40" w:after="40" w:line="276" w:lineRule="auto"/>
        <w:jc w:val="both"/>
        <w:rPr>
          <w:color w:val="000000"/>
          <w:sz w:val="22"/>
          <w:szCs w:val="22"/>
        </w:rPr>
      </w:pPr>
      <w:r w:rsidRPr="001B3D18">
        <w:rPr>
          <w:color w:val="000000"/>
          <w:sz w:val="22"/>
          <w:szCs w:val="22"/>
        </w:rPr>
        <w:t xml:space="preserve">    </w:t>
      </w:r>
      <w:r w:rsidR="00EF6EA3" w:rsidRPr="001B3D18">
        <w:rPr>
          <w:color w:val="000000"/>
          <w:sz w:val="22"/>
          <w:szCs w:val="22"/>
        </w:rPr>
        <w:t>Roja din,</w:t>
      </w:r>
      <w:r w:rsidR="00D51E07" w:rsidRPr="001B3D18">
        <w:rPr>
          <w:color w:val="000000"/>
          <w:sz w:val="22"/>
          <w:szCs w:val="22"/>
        </w:rPr>
        <w:t xml:space="preserve"> polî</w:t>
      </w:r>
      <w:r w:rsidR="00DD056C" w:rsidRPr="001B3D18">
        <w:rPr>
          <w:color w:val="000000"/>
          <w:sz w:val="22"/>
          <w:szCs w:val="22"/>
        </w:rPr>
        <w:t>s dihên</w:t>
      </w:r>
      <w:r w:rsidR="00D51E07" w:rsidRPr="001B3D18">
        <w:rPr>
          <w:color w:val="000000"/>
          <w:sz w:val="22"/>
          <w:szCs w:val="22"/>
        </w:rPr>
        <w:t xml:space="preserve"> û bavê </w:t>
      </w:r>
      <w:r w:rsidR="0003589D" w:rsidRPr="001B3D18">
        <w:rPr>
          <w:color w:val="000000"/>
          <w:sz w:val="22"/>
          <w:szCs w:val="22"/>
          <w:lang w:eastAsia="sv-SE"/>
        </w:rPr>
        <w:t>Dilov</w:t>
      </w:r>
      <w:r w:rsidR="008C529F">
        <w:rPr>
          <w:color w:val="000000"/>
          <w:sz w:val="22"/>
          <w:szCs w:val="22"/>
          <w:lang w:eastAsia="sv-SE"/>
        </w:rPr>
        <w:t>a</w:t>
      </w:r>
      <w:r w:rsidR="00DD056C" w:rsidRPr="001B3D18">
        <w:rPr>
          <w:color w:val="000000"/>
          <w:sz w:val="22"/>
          <w:szCs w:val="22"/>
          <w:lang w:eastAsia="sv-SE"/>
        </w:rPr>
        <w:t>n</w:t>
      </w:r>
      <w:r w:rsidR="00D51E07" w:rsidRPr="001B3D18">
        <w:rPr>
          <w:color w:val="000000"/>
          <w:sz w:val="22"/>
          <w:szCs w:val="22"/>
        </w:rPr>
        <w:t xml:space="preserve"> </w:t>
      </w:r>
      <w:r w:rsidR="00220F0F" w:rsidRPr="001B3D18">
        <w:rPr>
          <w:color w:val="000000"/>
          <w:sz w:val="22"/>
          <w:szCs w:val="22"/>
        </w:rPr>
        <w:t xml:space="preserve">digirin û </w:t>
      </w:r>
      <w:r w:rsidR="00D51E07" w:rsidRPr="001B3D18">
        <w:rPr>
          <w:color w:val="000000"/>
          <w:sz w:val="22"/>
          <w:szCs w:val="22"/>
        </w:rPr>
        <w:t>dibin qereqolê. Dibêjin </w:t>
      </w:r>
      <w:r w:rsidR="00D51E07" w:rsidRPr="000F6E83">
        <w:rPr>
          <w:color w:val="000000"/>
          <w:sz w:val="22"/>
          <w:szCs w:val="22"/>
        </w:rPr>
        <w:t>'Te perê</w:t>
      </w:r>
      <w:r w:rsidR="008C529F">
        <w:rPr>
          <w:color w:val="000000"/>
          <w:sz w:val="22"/>
          <w:szCs w:val="22"/>
        </w:rPr>
        <w:t>n</w:t>
      </w:r>
      <w:r w:rsidR="00D51E07" w:rsidRPr="000F6E83">
        <w:rPr>
          <w:color w:val="000000"/>
          <w:sz w:val="22"/>
          <w:szCs w:val="22"/>
        </w:rPr>
        <w:t> pîrejinê diziye</w:t>
      </w:r>
      <w:r w:rsidR="00024F1E" w:rsidRPr="000F6E83">
        <w:rPr>
          <w:color w:val="000000"/>
          <w:sz w:val="22"/>
          <w:szCs w:val="22"/>
        </w:rPr>
        <w:t xml:space="preserve"> û paşê jî te e</w:t>
      </w:r>
      <w:r w:rsidR="00693A90" w:rsidRPr="000F6E83">
        <w:rPr>
          <w:color w:val="000000"/>
          <w:sz w:val="22"/>
          <w:szCs w:val="22"/>
        </w:rPr>
        <w:t>w</w:t>
      </w:r>
      <w:r w:rsidR="00024F1E" w:rsidRPr="000F6E83">
        <w:rPr>
          <w:color w:val="000000"/>
          <w:sz w:val="22"/>
          <w:szCs w:val="22"/>
        </w:rPr>
        <w:t xml:space="preserve"> kuştiye</w:t>
      </w:r>
      <w:r w:rsidR="00DD056C" w:rsidRPr="000F6E83">
        <w:rPr>
          <w:color w:val="000000"/>
          <w:sz w:val="22"/>
          <w:szCs w:val="22"/>
        </w:rPr>
        <w:t>! Her wisa</w:t>
      </w:r>
      <w:r w:rsidR="00D51E07" w:rsidRPr="000F6E83">
        <w:rPr>
          <w:color w:val="000000"/>
          <w:sz w:val="22"/>
          <w:szCs w:val="22"/>
        </w:rPr>
        <w:t xml:space="preserve"> jî</w:t>
      </w:r>
      <w:r w:rsidR="00E11B13" w:rsidRPr="000F6E83">
        <w:rPr>
          <w:color w:val="000000"/>
          <w:sz w:val="22"/>
          <w:szCs w:val="22"/>
        </w:rPr>
        <w:t xml:space="preserve">, </w:t>
      </w:r>
      <w:r w:rsidR="00024F1E" w:rsidRPr="000F6E83">
        <w:rPr>
          <w:color w:val="000000"/>
          <w:sz w:val="22"/>
          <w:szCs w:val="22"/>
        </w:rPr>
        <w:t>t</w:t>
      </w:r>
      <w:r w:rsidR="00D51E07" w:rsidRPr="000F6E83">
        <w:rPr>
          <w:color w:val="000000"/>
          <w:sz w:val="22"/>
          <w:szCs w:val="22"/>
        </w:rPr>
        <w:t>e malê qa</w:t>
      </w:r>
      <w:r w:rsidR="00024F1E" w:rsidRPr="000F6E83">
        <w:rPr>
          <w:color w:val="000000"/>
          <w:sz w:val="22"/>
          <w:szCs w:val="22"/>
        </w:rPr>
        <w:t>ç</w:t>
      </w:r>
      <w:r w:rsidR="00D51E07" w:rsidRPr="000F6E83">
        <w:rPr>
          <w:color w:val="000000"/>
          <w:sz w:val="22"/>
          <w:szCs w:val="22"/>
        </w:rPr>
        <w:t>ax belav kiriye!'</w:t>
      </w:r>
    </w:p>
    <w:p w:rsidR="007140D8"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024F1E" w:rsidRPr="001B3D18">
        <w:rPr>
          <w:color w:val="000000"/>
          <w:sz w:val="22"/>
          <w:szCs w:val="22"/>
        </w:rPr>
        <w:t xml:space="preserve">Bavê </w:t>
      </w:r>
      <w:r w:rsidR="0003589D" w:rsidRPr="001B3D18">
        <w:rPr>
          <w:color w:val="000000"/>
          <w:sz w:val="22"/>
          <w:szCs w:val="22"/>
          <w:lang w:eastAsia="sv-SE"/>
        </w:rPr>
        <w:t>Dilov</w:t>
      </w:r>
      <w:r w:rsidR="008C529F">
        <w:rPr>
          <w:color w:val="000000"/>
          <w:sz w:val="22"/>
          <w:szCs w:val="22"/>
          <w:lang w:eastAsia="sv-SE"/>
        </w:rPr>
        <w:t>a</w:t>
      </w:r>
      <w:r w:rsidR="00980A42" w:rsidRPr="001B3D18">
        <w:rPr>
          <w:color w:val="000000"/>
          <w:sz w:val="22"/>
          <w:szCs w:val="22"/>
          <w:lang w:eastAsia="sv-SE"/>
        </w:rPr>
        <w:t>n</w:t>
      </w:r>
      <w:r w:rsidR="005B356B" w:rsidRPr="001B3D18">
        <w:rPr>
          <w:color w:val="000000"/>
          <w:sz w:val="22"/>
          <w:szCs w:val="22"/>
        </w:rPr>
        <w:t>,</w:t>
      </w:r>
      <w:r w:rsidR="00024F1E" w:rsidRPr="001B3D18">
        <w:rPr>
          <w:color w:val="000000"/>
          <w:sz w:val="22"/>
          <w:szCs w:val="22"/>
        </w:rPr>
        <w:t xml:space="preserve"> her ç</w:t>
      </w:r>
      <w:r w:rsidR="00D51E07" w:rsidRPr="001B3D18">
        <w:rPr>
          <w:color w:val="000000"/>
          <w:sz w:val="22"/>
          <w:szCs w:val="22"/>
        </w:rPr>
        <w:t xml:space="preserve">end </w:t>
      </w:r>
      <w:r w:rsidR="0003589D" w:rsidRPr="001B3D18">
        <w:rPr>
          <w:color w:val="000000"/>
          <w:sz w:val="22"/>
          <w:szCs w:val="22"/>
        </w:rPr>
        <w:t xml:space="preserve">ku </w:t>
      </w:r>
      <w:r w:rsidR="00D51E07" w:rsidRPr="001B3D18">
        <w:rPr>
          <w:color w:val="000000"/>
          <w:sz w:val="22"/>
          <w:szCs w:val="22"/>
        </w:rPr>
        <w:t>dibêje</w:t>
      </w:r>
      <w:r w:rsidR="007140D8" w:rsidRPr="001B3D18">
        <w:rPr>
          <w:color w:val="000000"/>
          <w:sz w:val="22"/>
          <w:szCs w:val="22"/>
        </w:rPr>
        <w:t>;</w:t>
      </w:r>
      <w:r w:rsidR="003D13ED" w:rsidRPr="001B3D18">
        <w:rPr>
          <w:color w:val="000000"/>
          <w:sz w:val="22"/>
          <w:szCs w:val="22"/>
        </w:rPr>
        <w:t xml:space="preserve"> </w:t>
      </w:r>
      <w:r w:rsidR="007140D8" w:rsidRPr="000F6E83">
        <w:rPr>
          <w:color w:val="000000"/>
          <w:sz w:val="22"/>
          <w:szCs w:val="22"/>
        </w:rPr>
        <w:t>’na</w:t>
      </w:r>
      <w:r w:rsidR="00585C51" w:rsidRPr="000F6E83">
        <w:rPr>
          <w:color w:val="000000"/>
          <w:sz w:val="22"/>
          <w:szCs w:val="22"/>
        </w:rPr>
        <w:t>,</w:t>
      </w:r>
      <w:r w:rsidR="007140D8" w:rsidRPr="000F6E83">
        <w:rPr>
          <w:color w:val="000000"/>
          <w:sz w:val="22"/>
          <w:szCs w:val="22"/>
        </w:rPr>
        <w:t xml:space="preserve"> </w:t>
      </w:r>
      <w:r w:rsidR="003D13ED" w:rsidRPr="000F6E83">
        <w:rPr>
          <w:color w:val="000000"/>
          <w:sz w:val="22"/>
          <w:szCs w:val="22"/>
        </w:rPr>
        <w:t xml:space="preserve">ne ez im yê ku </w:t>
      </w:r>
      <w:r w:rsidR="00037B03" w:rsidRPr="000F6E83">
        <w:rPr>
          <w:color w:val="000000"/>
          <w:sz w:val="22"/>
          <w:szCs w:val="22"/>
        </w:rPr>
        <w:t>pere biriye</w:t>
      </w:r>
      <w:r w:rsidR="00D51E07" w:rsidRPr="000F6E83">
        <w:rPr>
          <w:color w:val="000000"/>
          <w:sz w:val="22"/>
          <w:szCs w:val="22"/>
        </w:rPr>
        <w:t xml:space="preserve"> </w:t>
      </w:r>
      <w:r w:rsidR="00037B03" w:rsidRPr="000F6E83">
        <w:rPr>
          <w:color w:val="000000"/>
          <w:sz w:val="22"/>
          <w:szCs w:val="22"/>
        </w:rPr>
        <w:t xml:space="preserve">û </w:t>
      </w:r>
      <w:r w:rsidR="003D13ED" w:rsidRPr="000F6E83">
        <w:rPr>
          <w:color w:val="000000"/>
          <w:sz w:val="22"/>
          <w:szCs w:val="22"/>
        </w:rPr>
        <w:t xml:space="preserve">yê </w:t>
      </w:r>
      <w:r w:rsidR="00024F1E" w:rsidRPr="000F6E83">
        <w:rPr>
          <w:color w:val="000000"/>
          <w:sz w:val="22"/>
          <w:szCs w:val="22"/>
        </w:rPr>
        <w:t>ku pîrejînê kuştiye</w:t>
      </w:r>
      <w:r w:rsidR="007140D8" w:rsidRPr="000F6E83">
        <w:rPr>
          <w:color w:val="000000"/>
          <w:sz w:val="22"/>
          <w:szCs w:val="22"/>
        </w:rPr>
        <w:t>’</w:t>
      </w:r>
      <w:r w:rsidR="00024F1E" w:rsidRPr="000F6E83">
        <w:rPr>
          <w:color w:val="000000"/>
          <w:sz w:val="22"/>
          <w:szCs w:val="22"/>
        </w:rPr>
        <w:t xml:space="preserve">, </w:t>
      </w:r>
      <w:r w:rsidR="00D51E07" w:rsidRPr="001B3D18">
        <w:rPr>
          <w:color w:val="000000"/>
          <w:sz w:val="22"/>
          <w:szCs w:val="22"/>
        </w:rPr>
        <w:t xml:space="preserve">lê bêkêr </w:t>
      </w:r>
      <w:r w:rsidR="00C17CC7">
        <w:rPr>
          <w:color w:val="000000"/>
          <w:sz w:val="22"/>
          <w:szCs w:val="22"/>
        </w:rPr>
        <w:t>bûy</w:t>
      </w:r>
      <w:r w:rsidR="00D51E07" w:rsidRPr="001B3D18">
        <w:rPr>
          <w:color w:val="000000"/>
          <w:sz w:val="22"/>
          <w:szCs w:val="22"/>
        </w:rPr>
        <w:t xml:space="preserve">e. Wî dirazînin </w:t>
      </w:r>
      <w:r w:rsidR="00D51E07" w:rsidRPr="001B3D18">
        <w:rPr>
          <w:color w:val="000000"/>
          <w:sz w:val="22"/>
          <w:szCs w:val="22"/>
        </w:rPr>
        <w:lastRenderedPageBreak/>
        <w:t xml:space="preserve">feleqê û lingê wî ji ber derbên feleqê diwerimînin. </w:t>
      </w:r>
      <w:r w:rsidR="00037B03">
        <w:rPr>
          <w:color w:val="000000"/>
          <w:sz w:val="22"/>
          <w:szCs w:val="22"/>
        </w:rPr>
        <w:t>Gava s</w:t>
      </w:r>
      <w:r w:rsidR="00D51E07" w:rsidRPr="001B3D18">
        <w:rPr>
          <w:color w:val="000000"/>
          <w:sz w:val="22"/>
          <w:szCs w:val="22"/>
        </w:rPr>
        <w:t xml:space="preserve">ê roj </w:t>
      </w:r>
      <w:r w:rsidR="00024F1E" w:rsidRPr="001B3D18">
        <w:rPr>
          <w:color w:val="000000"/>
          <w:sz w:val="22"/>
          <w:szCs w:val="22"/>
        </w:rPr>
        <w:t>ş</w:t>
      </w:r>
      <w:r w:rsidR="00D51E07" w:rsidRPr="001B3D18">
        <w:rPr>
          <w:color w:val="000000"/>
          <w:sz w:val="22"/>
          <w:szCs w:val="22"/>
        </w:rPr>
        <w:t>ûn de</w:t>
      </w:r>
      <w:r w:rsidR="00980A42" w:rsidRPr="001B3D18">
        <w:rPr>
          <w:color w:val="000000"/>
          <w:sz w:val="22"/>
          <w:szCs w:val="22"/>
        </w:rPr>
        <w:t>,</w:t>
      </w:r>
      <w:r w:rsidR="00D51E07" w:rsidRPr="001B3D18">
        <w:rPr>
          <w:color w:val="000000"/>
          <w:sz w:val="22"/>
          <w:szCs w:val="22"/>
        </w:rPr>
        <w:t xml:space="preserve"> </w:t>
      </w:r>
      <w:r w:rsidR="00024F1E" w:rsidRPr="001B3D18">
        <w:rPr>
          <w:color w:val="000000"/>
          <w:sz w:val="22"/>
          <w:szCs w:val="22"/>
        </w:rPr>
        <w:t>aş</w:t>
      </w:r>
      <w:r w:rsidR="00D51E07" w:rsidRPr="001B3D18">
        <w:rPr>
          <w:color w:val="000000"/>
          <w:sz w:val="22"/>
          <w:szCs w:val="22"/>
        </w:rPr>
        <w:t>kere dibe</w:t>
      </w:r>
      <w:r w:rsidR="00024F1E" w:rsidRPr="001B3D18">
        <w:rPr>
          <w:color w:val="000000"/>
          <w:sz w:val="22"/>
          <w:szCs w:val="22"/>
        </w:rPr>
        <w:t>,</w:t>
      </w:r>
      <w:r w:rsidR="00D51E07" w:rsidRPr="001B3D18">
        <w:rPr>
          <w:color w:val="000000"/>
          <w:sz w:val="22"/>
          <w:szCs w:val="22"/>
        </w:rPr>
        <w:t xml:space="preserve"> ku qîza pîrejinê ketiye mala pîrejinê û perê wê diziye û </w:t>
      </w:r>
      <w:r w:rsidR="00E11B13" w:rsidRPr="001B3D18">
        <w:rPr>
          <w:color w:val="000000"/>
          <w:sz w:val="22"/>
          <w:szCs w:val="22"/>
        </w:rPr>
        <w:t>pîr</w:t>
      </w:r>
      <w:r w:rsidR="00585C51">
        <w:rPr>
          <w:color w:val="000000"/>
          <w:sz w:val="22"/>
          <w:szCs w:val="22"/>
        </w:rPr>
        <w:t>eka</w:t>
      </w:r>
      <w:r w:rsidR="00E11B13" w:rsidRPr="001B3D18">
        <w:rPr>
          <w:color w:val="000000"/>
          <w:sz w:val="22"/>
          <w:szCs w:val="22"/>
        </w:rPr>
        <w:t xml:space="preserve"> reben jî, bi destê </w:t>
      </w:r>
      <w:r w:rsidR="00024F1E" w:rsidRPr="001B3D18">
        <w:rPr>
          <w:color w:val="000000"/>
          <w:sz w:val="22"/>
          <w:szCs w:val="22"/>
        </w:rPr>
        <w:t xml:space="preserve">zavê </w:t>
      </w:r>
      <w:r w:rsidR="00E11B13" w:rsidRPr="001B3D18">
        <w:rPr>
          <w:color w:val="000000"/>
          <w:sz w:val="22"/>
          <w:szCs w:val="22"/>
        </w:rPr>
        <w:t>xwe</w:t>
      </w:r>
      <w:r w:rsidR="00D51E07" w:rsidRPr="001B3D18">
        <w:rPr>
          <w:color w:val="000000"/>
          <w:sz w:val="22"/>
          <w:szCs w:val="22"/>
        </w:rPr>
        <w:t xml:space="preserve"> </w:t>
      </w:r>
      <w:r w:rsidR="00E11B13" w:rsidRPr="001B3D18">
        <w:rPr>
          <w:color w:val="000000"/>
          <w:sz w:val="22"/>
          <w:szCs w:val="22"/>
        </w:rPr>
        <w:t xml:space="preserve">hatiye </w:t>
      </w:r>
      <w:r w:rsidR="00D51E07" w:rsidRPr="001B3D18">
        <w:rPr>
          <w:color w:val="000000"/>
          <w:sz w:val="22"/>
          <w:szCs w:val="22"/>
        </w:rPr>
        <w:t>ku</w:t>
      </w:r>
      <w:r w:rsidR="00024F1E" w:rsidRPr="001B3D18">
        <w:rPr>
          <w:color w:val="000000"/>
          <w:sz w:val="22"/>
          <w:szCs w:val="22"/>
        </w:rPr>
        <w:t>ş</w:t>
      </w:r>
      <w:r w:rsidR="00E11B13" w:rsidRPr="001B3D18">
        <w:rPr>
          <w:color w:val="000000"/>
          <w:sz w:val="22"/>
          <w:szCs w:val="22"/>
        </w:rPr>
        <w:t>tin</w:t>
      </w:r>
      <w:r w:rsidR="00037B03">
        <w:rPr>
          <w:color w:val="000000"/>
          <w:sz w:val="22"/>
          <w:szCs w:val="22"/>
        </w:rPr>
        <w:t>, h</w:t>
      </w:r>
      <w:r w:rsidR="00D51E07" w:rsidRPr="001B3D18">
        <w:rPr>
          <w:color w:val="000000"/>
          <w:sz w:val="22"/>
          <w:szCs w:val="22"/>
        </w:rPr>
        <w:t xml:space="preserve">ingê bavê </w:t>
      </w:r>
      <w:r w:rsidR="0003589D" w:rsidRPr="001B3D18">
        <w:rPr>
          <w:color w:val="000000"/>
          <w:sz w:val="22"/>
          <w:szCs w:val="22"/>
          <w:lang w:eastAsia="sv-SE"/>
        </w:rPr>
        <w:t>Dilov</w:t>
      </w:r>
      <w:r w:rsidR="008C529F">
        <w:rPr>
          <w:color w:val="000000"/>
          <w:sz w:val="22"/>
          <w:szCs w:val="22"/>
          <w:lang w:eastAsia="sv-SE"/>
        </w:rPr>
        <w:t>a</w:t>
      </w:r>
      <w:r w:rsidR="00980A42" w:rsidRPr="001B3D18">
        <w:rPr>
          <w:color w:val="000000"/>
          <w:sz w:val="22"/>
          <w:szCs w:val="22"/>
          <w:lang w:eastAsia="sv-SE"/>
        </w:rPr>
        <w:t>n</w:t>
      </w:r>
      <w:r w:rsidR="00D51E07" w:rsidRPr="001B3D18">
        <w:rPr>
          <w:color w:val="000000"/>
          <w:sz w:val="22"/>
          <w:szCs w:val="22"/>
        </w:rPr>
        <w:t xml:space="preserve"> serbest dihêlin, lê pi</w:t>
      </w:r>
      <w:r w:rsidR="00024F1E" w:rsidRPr="001B3D18">
        <w:rPr>
          <w:color w:val="000000"/>
          <w:sz w:val="22"/>
          <w:szCs w:val="22"/>
        </w:rPr>
        <w:t>ş</w:t>
      </w:r>
      <w:r w:rsidR="00220F0F" w:rsidRPr="001B3D18">
        <w:rPr>
          <w:color w:val="000000"/>
          <w:sz w:val="22"/>
          <w:szCs w:val="22"/>
        </w:rPr>
        <w:t>tî ew ç</w:t>
      </w:r>
      <w:r w:rsidR="00D51E07" w:rsidRPr="001B3D18">
        <w:rPr>
          <w:color w:val="000000"/>
          <w:sz w:val="22"/>
          <w:szCs w:val="22"/>
        </w:rPr>
        <w:t xml:space="preserve">end </w:t>
      </w:r>
      <w:r w:rsidR="00024F1E" w:rsidRPr="001B3D18">
        <w:rPr>
          <w:color w:val="000000"/>
          <w:sz w:val="22"/>
          <w:szCs w:val="22"/>
        </w:rPr>
        <w:t>şikence</w:t>
      </w:r>
      <w:r w:rsidR="00D51E07" w:rsidRPr="001B3D18">
        <w:rPr>
          <w:color w:val="000000"/>
          <w:sz w:val="22"/>
          <w:szCs w:val="22"/>
        </w:rPr>
        <w:t xml:space="preserve"> û lêdana dijwar</w:t>
      </w:r>
      <w:r w:rsidR="00693A90" w:rsidRPr="001B3D18">
        <w:rPr>
          <w:color w:val="000000"/>
          <w:sz w:val="22"/>
          <w:szCs w:val="22"/>
        </w:rPr>
        <w:t>.</w:t>
      </w:r>
      <w:r w:rsidR="005B356B" w:rsidRPr="001B3D18">
        <w:rPr>
          <w:color w:val="000000"/>
          <w:sz w:val="22"/>
          <w:szCs w:val="22"/>
        </w:rPr>
        <w:t xml:space="preserve">. Bavê </w:t>
      </w:r>
      <w:r w:rsidR="0003589D" w:rsidRPr="001B3D18">
        <w:rPr>
          <w:color w:val="000000"/>
          <w:sz w:val="22"/>
          <w:szCs w:val="22"/>
          <w:lang w:eastAsia="sv-SE"/>
        </w:rPr>
        <w:t>Dilov</w:t>
      </w:r>
      <w:r w:rsidR="008C529F">
        <w:rPr>
          <w:color w:val="000000"/>
          <w:sz w:val="22"/>
          <w:szCs w:val="22"/>
          <w:lang w:eastAsia="sv-SE"/>
        </w:rPr>
        <w:t>a</w:t>
      </w:r>
      <w:r w:rsidR="00980A42" w:rsidRPr="001B3D18">
        <w:rPr>
          <w:color w:val="000000"/>
          <w:sz w:val="22"/>
          <w:szCs w:val="22"/>
          <w:lang w:eastAsia="sv-SE"/>
        </w:rPr>
        <w:t>n</w:t>
      </w:r>
      <w:r w:rsidR="005B356B" w:rsidRPr="001B3D18">
        <w:rPr>
          <w:color w:val="000000"/>
          <w:sz w:val="22"/>
          <w:szCs w:val="22"/>
        </w:rPr>
        <w:t xml:space="preserve"> jî, </w:t>
      </w:r>
      <w:r w:rsidR="00D51E07" w:rsidRPr="001B3D18">
        <w:rPr>
          <w:color w:val="000000"/>
          <w:sz w:val="22"/>
          <w:szCs w:val="22"/>
        </w:rPr>
        <w:t xml:space="preserve">ji wir û </w:t>
      </w:r>
      <w:r w:rsidR="00024F1E" w:rsidRPr="001B3D18">
        <w:rPr>
          <w:color w:val="000000"/>
          <w:sz w:val="22"/>
          <w:szCs w:val="22"/>
        </w:rPr>
        <w:t>ş</w:t>
      </w:r>
      <w:r w:rsidR="00D51E07" w:rsidRPr="001B3D18">
        <w:rPr>
          <w:color w:val="000000"/>
          <w:sz w:val="22"/>
          <w:szCs w:val="22"/>
        </w:rPr>
        <w:t>û</w:t>
      </w:r>
      <w:r w:rsidR="005B356B" w:rsidRPr="001B3D18">
        <w:rPr>
          <w:color w:val="000000"/>
          <w:sz w:val="22"/>
          <w:szCs w:val="22"/>
        </w:rPr>
        <w:t>n de</w:t>
      </w:r>
      <w:r w:rsidR="007140D8" w:rsidRPr="001B3D18">
        <w:rPr>
          <w:color w:val="000000"/>
          <w:sz w:val="22"/>
          <w:szCs w:val="22"/>
        </w:rPr>
        <w:t>,</w:t>
      </w:r>
      <w:r w:rsidR="005B356B" w:rsidRPr="001B3D18">
        <w:rPr>
          <w:color w:val="000000"/>
          <w:sz w:val="22"/>
          <w:szCs w:val="22"/>
        </w:rPr>
        <w:t xml:space="preserve"> </w:t>
      </w:r>
      <w:r w:rsidR="00C008C8">
        <w:rPr>
          <w:color w:val="000000"/>
          <w:sz w:val="22"/>
          <w:szCs w:val="22"/>
        </w:rPr>
        <w:t xml:space="preserve">bi sê telaqan </w:t>
      </w:r>
      <w:r w:rsidR="005B356B" w:rsidRPr="001B3D18">
        <w:rPr>
          <w:color w:val="000000"/>
          <w:sz w:val="22"/>
          <w:szCs w:val="22"/>
        </w:rPr>
        <w:t>sond duxwe, ku êdî</w:t>
      </w:r>
      <w:r w:rsidR="00024F1E" w:rsidRPr="001B3D18">
        <w:rPr>
          <w:color w:val="000000"/>
          <w:sz w:val="22"/>
          <w:szCs w:val="22"/>
        </w:rPr>
        <w:t xml:space="preserve"> </w:t>
      </w:r>
      <w:r w:rsidR="001148C2">
        <w:rPr>
          <w:color w:val="000000"/>
          <w:sz w:val="22"/>
          <w:szCs w:val="22"/>
        </w:rPr>
        <w:t xml:space="preserve">ew </w:t>
      </w:r>
      <w:r w:rsidR="00024F1E" w:rsidRPr="001B3D18">
        <w:rPr>
          <w:color w:val="000000"/>
          <w:sz w:val="22"/>
          <w:szCs w:val="22"/>
        </w:rPr>
        <w:t>v</w:t>
      </w:r>
      <w:r w:rsidR="00D51E07" w:rsidRPr="001B3D18">
        <w:rPr>
          <w:color w:val="000000"/>
          <w:sz w:val="22"/>
          <w:szCs w:val="22"/>
        </w:rPr>
        <w:t xml:space="preserve">î karî ne ke û </w:t>
      </w:r>
      <w:r w:rsidR="005B356B" w:rsidRPr="001B3D18">
        <w:rPr>
          <w:color w:val="000000"/>
          <w:sz w:val="22"/>
          <w:szCs w:val="22"/>
        </w:rPr>
        <w:t>her wisa</w:t>
      </w:r>
      <w:r w:rsidR="008B19DE">
        <w:rPr>
          <w:color w:val="000000"/>
          <w:sz w:val="22"/>
          <w:szCs w:val="22"/>
        </w:rPr>
        <w:t xml:space="preserve"> jî</w:t>
      </w:r>
      <w:r w:rsidR="00E11B13" w:rsidRPr="001B3D18">
        <w:rPr>
          <w:color w:val="000000"/>
          <w:sz w:val="22"/>
          <w:szCs w:val="22"/>
        </w:rPr>
        <w:t>,</w:t>
      </w:r>
      <w:r w:rsidR="005B356B" w:rsidRPr="001B3D18">
        <w:rPr>
          <w:color w:val="000000"/>
          <w:sz w:val="22"/>
          <w:szCs w:val="22"/>
        </w:rPr>
        <w:t xml:space="preserve"> </w:t>
      </w:r>
      <w:r w:rsidR="008B19DE">
        <w:rPr>
          <w:color w:val="000000"/>
          <w:sz w:val="22"/>
          <w:szCs w:val="22"/>
        </w:rPr>
        <w:t xml:space="preserve">yekser </w:t>
      </w:r>
      <w:r w:rsidR="00D51E07" w:rsidRPr="001B3D18">
        <w:rPr>
          <w:color w:val="000000"/>
          <w:sz w:val="22"/>
          <w:szCs w:val="22"/>
        </w:rPr>
        <w:t>dest j</w:t>
      </w:r>
      <w:r w:rsidR="007140D8" w:rsidRPr="001B3D18">
        <w:rPr>
          <w:color w:val="000000"/>
          <w:sz w:val="22"/>
          <w:szCs w:val="22"/>
        </w:rPr>
        <w:t>i vî kar</w:t>
      </w:r>
      <w:r w:rsidR="00C17CC7">
        <w:rPr>
          <w:color w:val="000000"/>
          <w:sz w:val="22"/>
          <w:szCs w:val="22"/>
        </w:rPr>
        <w:t>ê qaçaxê</w:t>
      </w:r>
      <w:r w:rsidR="00D51E07" w:rsidRPr="001B3D18">
        <w:rPr>
          <w:color w:val="000000"/>
          <w:sz w:val="22"/>
          <w:szCs w:val="22"/>
        </w:rPr>
        <w:t xml:space="preserve"> diberde. Di vî pî</w:t>
      </w:r>
      <w:r w:rsidR="00024F1E" w:rsidRPr="001B3D18">
        <w:rPr>
          <w:color w:val="000000"/>
          <w:sz w:val="22"/>
          <w:szCs w:val="22"/>
        </w:rPr>
        <w:t>ş</w:t>
      </w:r>
      <w:r w:rsidR="00D51E07" w:rsidRPr="001B3D18">
        <w:rPr>
          <w:color w:val="000000"/>
          <w:sz w:val="22"/>
          <w:szCs w:val="22"/>
        </w:rPr>
        <w:t>ey</w:t>
      </w:r>
      <w:r w:rsidR="00037B03">
        <w:rPr>
          <w:color w:val="000000"/>
          <w:sz w:val="22"/>
          <w:szCs w:val="22"/>
        </w:rPr>
        <w:t>ê qaçaxiyê</w:t>
      </w:r>
      <w:r w:rsidR="00D51E07" w:rsidRPr="001B3D18">
        <w:rPr>
          <w:color w:val="000000"/>
          <w:sz w:val="22"/>
          <w:szCs w:val="22"/>
        </w:rPr>
        <w:t xml:space="preserve"> de jî</w:t>
      </w:r>
      <w:r w:rsidR="005B356B" w:rsidRPr="001B3D18">
        <w:rPr>
          <w:color w:val="000000"/>
          <w:sz w:val="22"/>
          <w:szCs w:val="22"/>
        </w:rPr>
        <w:t>,</w:t>
      </w:r>
      <w:r w:rsidR="00D51E07" w:rsidRPr="001B3D18">
        <w:rPr>
          <w:color w:val="000000"/>
          <w:sz w:val="22"/>
          <w:szCs w:val="22"/>
        </w:rPr>
        <w:t xml:space="preserve"> </w:t>
      </w:r>
      <w:r w:rsidR="00662EF3">
        <w:rPr>
          <w:color w:val="000000"/>
          <w:sz w:val="22"/>
          <w:szCs w:val="22"/>
        </w:rPr>
        <w:t>navekî wî yê nih</w:t>
      </w:r>
      <w:r w:rsidR="00C008C8">
        <w:rPr>
          <w:color w:val="000000"/>
          <w:sz w:val="22"/>
          <w:szCs w:val="22"/>
        </w:rPr>
        <w:t>ê</w:t>
      </w:r>
      <w:r w:rsidR="00662EF3">
        <w:rPr>
          <w:color w:val="000000"/>
          <w:sz w:val="22"/>
          <w:szCs w:val="22"/>
        </w:rPr>
        <w:t>nî</w:t>
      </w:r>
      <w:r w:rsidR="00220F0F" w:rsidRPr="001B3D18">
        <w:rPr>
          <w:color w:val="000000"/>
          <w:sz w:val="22"/>
          <w:szCs w:val="22"/>
        </w:rPr>
        <w:t xml:space="preserve"> hebû</w:t>
      </w:r>
      <w:r w:rsidR="00980A42" w:rsidRPr="001B3D18">
        <w:rPr>
          <w:color w:val="000000"/>
          <w:sz w:val="22"/>
          <w:szCs w:val="22"/>
        </w:rPr>
        <w:t>ye</w:t>
      </w:r>
      <w:r w:rsidR="00220F0F" w:rsidRPr="001B3D18">
        <w:rPr>
          <w:color w:val="000000"/>
          <w:sz w:val="22"/>
          <w:szCs w:val="22"/>
        </w:rPr>
        <w:t>;</w:t>
      </w:r>
      <w:r w:rsidR="007140D8" w:rsidRPr="001B3D18">
        <w:rPr>
          <w:color w:val="000000"/>
          <w:sz w:val="22"/>
          <w:szCs w:val="22"/>
        </w:rPr>
        <w:t xml:space="preserve"> </w:t>
      </w:r>
      <w:r w:rsidR="00980A42" w:rsidRPr="001B3D18">
        <w:rPr>
          <w:color w:val="000000"/>
          <w:sz w:val="22"/>
          <w:szCs w:val="22"/>
        </w:rPr>
        <w:t xml:space="preserve">ku </w:t>
      </w:r>
      <w:r w:rsidR="007140D8" w:rsidRPr="001B3D18">
        <w:rPr>
          <w:color w:val="000000"/>
          <w:sz w:val="22"/>
          <w:szCs w:val="22"/>
        </w:rPr>
        <w:t xml:space="preserve">jê </w:t>
      </w:r>
      <w:r w:rsidR="00D51E07" w:rsidRPr="001B3D18">
        <w:rPr>
          <w:color w:val="000000"/>
          <w:sz w:val="22"/>
          <w:szCs w:val="22"/>
        </w:rPr>
        <w:t>re digotin: Re</w:t>
      </w:r>
      <w:r w:rsidR="00024F1E" w:rsidRPr="001B3D18">
        <w:rPr>
          <w:color w:val="000000"/>
          <w:sz w:val="22"/>
          <w:szCs w:val="22"/>
        </w:rPr>
        <w:t>ş</w:t>
      </w:r>
      <w:r w:rsidR="00D51E07" w:rsidRPr="001B3D18">
        <w:rPr>
          <w:color w:val="000000"/>
          <w:sz w:val="22"/>
          <w:szCs w:val="22"/>
        </w:rPr>
        <w:t xml:space="preserve">ikê </w:t>
      </w:r>
      <w:r w:rsidR="00024F1E" w:rsidRPr="001B3D18">
        <w:rPr>
          <w:color w:val="000000"/>
          <w:sz w:val="22"/>
          <w:szCs w:val="22"/>
        </w:rPr>
        <w:t>Ş</w:t>
      </w:r>
      <w:r w:rsidR="00D51E07" w:rsidRPr="001B3D18">
        <w:rPr>
          <w:color w:val="000000"/>
          <w:sz w:val="22"/>
          <w:szCs w:val="22"/>
        </w:rPr>
        <w:t>evê.</w:t>
      </w:r>
    </w:p>
    <w:p w:rsidR="004E3FD2"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xml:space="preserve">Gava ev </w:t>
      </w:r>
      <w:r w:rsidR="004E3FD2" w:rsidRPr="001B3D18">
        <w:rPr>
          <w:color w:val="000000"/>
          <w:sz w:val="22"/>
          <w:szCs w:val="22"/>
        </w:rPr>
        <w:t xml:space="preserve">yek </w:t>
      </w:r>
      <w:r w:rsidR="00D51E07" w:rsidRPr="001B3D18">
        <w:rPr>
          <w:color w:val="000000"/>
          <w:sz w:val="22"/>
          <w:szCs w:val="22"/>
        </w:rPr>
        <w:t xml:space="preserve">ket bîra </w:t>
      </w:r>
      <w:r w:rsidR="0003589D" w:rsidRPr="001B3D18">
        <w:rPr>
          <w:color w:val="000000"/>
          <w:sz w:val="22"/>
          <w:szCs w:val="22"/>
          <w:lang w:eastAsia="sv-SE"/>
        </w:rPr>
        <w:t>Dilov</w:t>
      </w:r>
      <w:r w:rsidR="008C529F">
        <w:rPr>
          <w:color w:val="000000"/>
          <w:sz w:val="22"/>
          <w:szCs w:val="22"/>
          <w:lang w:eastAsia="sv-SE"/>
        </w:rPr>
        <w:t>a</w:t>
      </w:r>
      <w:r w:rsidR="00980A42" w:rsidRPr="001B3D18">
        <w:rPr>
          <w:color w:val="000000"/>
          <w:sz w:val="22"/>
          <w:szCs w:val="22"/>
          <w:lang w:eastAsia="sv-SE"/>
        </w:rPr>
        <w:t>n</w:t>
      </w:r>
      <w:r w:rsidR="00D51E07" w:rsidRPr="001B3D18">
        <w:rPr>
          <w:color w:val="000000"/>
          <w:sz w:val="22"/>
          <w:szCs w:val="22"/>
        </w:rPr>
        <w:t xml:space="preserve">, </w:t>
      </w:r>
      <w:r w:rsidR="003D13ED" w:rsidRPr="001B3D18">
        <w:rPr>
          <w:color w:val="000000"/>
          <w:sz w:val="22"/>
          <w:szCs w:val="22"/>
        </w:rPr>
        <w:t xml:space="preserve">hema </w:t>
      </w:r>
      <w:r w:rsidR="002336B3" w:rsidRPr="001B3D18">
        <w:rPr>
          <w:color w:val="000000"/>
          <w:sz w:val="22"/>
          <w:szCs w:val="22"/>
        </w:rPr>
        <w:t>yekser</w:t>
      </w:r>
      <w:r w:rsidR="00D51E07" w:rsidRPr="001B3D18">
        <w:rPr>
          <w:color w:val="000000"/>
          <w:sz w:val="22"/>
          <w:szCs w:val="22"/>
        </w:rPr>
        <w:t xml:space="preserve"> gote Apê Xelefî:</w:t>
      </w:r>
    </w:p>
    <w:p w:rsidR="004E3FD2"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Apê Xelef, bavê min hem li karê dewletê, li stasyona trênê dixebitî û hem jî</w:t>
      </w:r>
      <w:r w:rsidR="004E3FD2" w:rsidRPr="001B3D18">
        <w:rPr>
          <w:color w:val="000000"/>
          <w:sz w:val="22"/>
          <w:szCs w:val="22"/>
        </w:rPr>
        <w:t>,</w:t>
      </w:r>
      <w:r w:rsidR="00D51E07" w:rsidRPr="001B3D18">
        <w:rPr>
          <w:color w:val="000000"/>
          <w:sz w:val="22"/>
          <w:szCs w:val="22"/>
        </w:rPr>
        <w:t xml:space="preserve"> ji vê </w:t>
      </w:r>
      <w:r w:rsidR="004E3FD2" w:rsidRPr="001B3D18">
        <w:rPr>
          <w:color w:val="000000"/>
          <w:sz w:val="22"/>
          <w:szCs w:val="22"/>
        </w:rPr>
        <w:t>ç</w:t>
      </w:r>
      <w:r w:rsidR="00D51E07" w:rsidRPr="001B3D18">
        <w:rPr>
          <w:color w:val="000000"/>
          <w:sz w:val="22"/>
          <w:szCs w:val="22"/>
        </w:rPr>
        <w:t>end sal berê</w:t>
      </w:r>
      <w:r w:rsidR="00693A90" w:rsidRPr="001B3D18">
        <w:rPr>
          <w:color w:val="000000"/>
          <w:sz w:val="22"/>
          <w:szCs w:val="22"/>
        </w:rPr>
        <w:t>,</w:t>
      </w:r>
      <w:r w:rsidR="00D51E07" w:rsidRPr="001B3D18">
        <w:rPr>
          <w:color w:val="000000"/>
          <w:sz w:val="22"/>
          <w:szCs w:val="22"/>
        </w:rPr>
        <w:t xml:space="preserve"> dihat ji vir</w:t>
      </w:r>
      <w:r w:rsidR="003D13ED" w:rsidRPr="001B3D18">
        <w:rPr>
          <w:color w:val="000000"/>
          <w:sz w:val="22"/>
          <w:szCs w:val="22"/>
        </w:rPr>
        <w:t>, ji hêla we</w:t>
      </w:r>
      <w:r w:rsidR="00D51E07" w:rsidRPr="001B3D18">
        <w:rPr>
          <w:color w:val="000000"/>
          <w:sz w:val="22"/>
          <w:szCs w:val="22"/>
        </w:rPr>
        <w:t xml:space="preserve"> </w:t>
      </w:r>
      <w:r w:rsidR="00693A90" w:rsidRPr="001B3D18">
        <w:rPr>
          <w:color w:val="000000"/>
          <w:sz w:val="22"/>
          <w:szCs w:val="22"/>
        </w:rPr>
        <w:t xml:space="preserve">malê </w:t>
      </w:r>
      <w:r w:rsidR="00D51E07" w:rsidRPr="001B3D18">
        <w:rPr>
          <w:color w:val="000000"/>
          <w:sz w:val="22"/>
          <w:szCs w:val="22"/>
        </w:rPr>
        <w:t>qa</w:t>
      </w:r>
      <w:r w:rsidR="004E3FD2" w:rsidRPr="001B3D18">
        <w:rPr>
          <w:color w:val="000000"/>
          <w:sz w:val="22"/>
          <w:szCs w:val="22"/>
        </w:rPr>
        <w:t>ç</w:t>
      </w:r>
      <w:r w:rsidR="00D51E07" w:rsidRPr="001B3D18">
        <w:rPr>
          <w:color w:val="000000"/>
          <w:sz w:val="22"/>
          <w:szCs w:val="22"/>
        </w:rPr>
        <w:t>ax di</w:t>
      </w:r>
      <w:r w:rsidR="004E3FD2" w:rsidRPr="001B3D18">
        <w:rPr>
          <w:color w:val="000000"/>
          <w:sz w:val="22"/>
          <w:szCs w:val="22"/>
        </w:rPr>
        <w:t>bir</w:t>
      </w:r>
      <w:r w:rsidR="00D51E07" w:rsidRPr="001B3D18">
        <w:rPr>
          <w:color w:val="000000"/>
          <w:sz w:val="22"/>
          <w:szCs w:val="22"/>
        </w:rPr>
        <w:t>.</w:t>
      </w:r>
    </w:p>
    <w:p w:rsidR="004E3FD2"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4E3FD2" w:rsidRPr="001B3D18">
        <w:rPr>
          <w:color w:val="000000"/>
          <w:sz w:val="22"/>
          <w:szCs w:val="22"/>
        </w:rPr>
        <w:t>Ç</w:t>
      </w:r>
      <w:r w:rsidR="00D51E07" w:rsidRPr="001B3D18">
        <w:rPr>
          <w:color w:val="000000"/>
          <w:sz w:val="22"/>
          <w:szCs w:val="22"/>
        </w:rPr>
        <w:t>avê</w:t>
      </w:r>
      <w:r w:rsidR="007140D8" w:rsidRPr="001B3D18">
        <w:rPr>
          <w:color w:val="000000"/>
          <w:sz w:val="22"/>
          <w:szCs w:val="22"/>
        </w:rPr>
        <w:t>n</w:t>
      </w:r>
      <w:r w:rsidR="00D51E07" w:rsidRPr="001B3D18">
        <w:rPr>
          <w:color w:val="000000"/>
          <w:sz w:val="22"/>
          <w:szCs w:val="22"/>
        </w:rPr>
        <w:t xml:space="preserve"> Apê Xelef </w:t>
      </w:r>
      <w:r w:rsidR="007140D8" w:rsidRPr="001B3D18">
        <w:rPr>
          <w:color w:val="000000"/>
          <w:sz w:val="22"/>
          <w:szCs w:val="22"/>
        </w:rPr>
        <w:t xml:space="preserve">bi yekcarî </w:t>
      </w:r>
      <w:r w:rsidR="00D51E07" w:rsidRPr="001B3D18">
        <w:rPr>
          <w:color w:val="000000"/>
          <w:sz w:val="22"/>
          <w:szCs w:val="22"/>
        </w:rPr>
        <w:t xml:space="preserve">vebûn. Guhê xwe bel kir û </w:t>
      </w:r>
      <w:r w:rsidR="00E41E67" w:rsidRPr="001B3D18">
        <w:rPr>
          <w:color w:val="000000"/>
          <w:sz w:val="22"/>
          <w:szCs w:val="22"/>
        </w:rPr>
        <w:t xml:space="preserve">î car </w:t>
      </w:r>
      <w:r w:rsidR="008C529F">
        <w:rPr>
          <w:color w:val="000000"/>
          <w:sz w:val="22"/>
          <w:szCs w:val="22"/>
        </w:rPr>
        <w:t>vî</w:t>
      </w:r>
      <w:r w:rsidR="008C529F" w:rsidRPr="001B3D18">
        <w:rPr>
          <w:color w:val="000000"/>
          <w:sz w:val="22"/>
          <w:szCs w:val="22"/>
        </w:rPr>
        <w:t xml:space="preserve"> </w:t>
      </w:r>
      <w:r w:rsidR="00693A90" w:rsidRPr="001B3D18">
        <w:rPr>
          <w:color w:val="000000"/>
          <w:sz w:val="22"/>
          <w:szCs w:val="22"/>
        </w:rPr>
        <w:t xml:space="preserve">ji </w:t>
      </w:r>
      <w:r w:rsidR="0003589D" w:rsidRPr="001B3D18">
        <w:rPr>
          <w:color w:val="000000"/>
          <w:sz w:val="22"/>
          <w:szCs w:val="22"/>
          <w:lang w:eastAsia="sv-SE"/>
        </w:rPr>
        <w:t>Dilov</w:t>
      </w:r>
      <w:r w:rsidR="008C529F">
        <w:rPr>
          <w:color w:val="000000"/>
          <w:sz w:val="22"/>
          <w:szCs w:val="22"/>
          <w:lang w:eastAsia="sv-SE"/>
        </w:rPr>
        <w:t>a</w:t>
      </w:r>
      <w:r w:rsidR="00980A42" w:rsidRPr="001B3D18">
        <w:rPr>
          <w:color w:val="000000"/>
          <w:sz w:val="22"/>
          <w:szCs w:val="22"/>
          <w:lang w:eastAsia="sv-SE"/>
        </w:rPr>
        <w:t>n</w:t>
      </w:r>
      <w:r w:rsidR="00693A90" w:rsidRPr="001B3D18">
        <w:rPr>
          <w:color w:val="000000"/>
          <w:sz w:val="22"/>
          <w:szCs w:val="22"/>
        </w:rPr>
        <w:t xml:space="preserve"> </w:t>
      </w:r>
      <w:r w:rsidR="00D51E07" w:rsidRPr="001B3D18">
        <w:rPr>
          <w:color w:val="000000"/>
          <w:sz w:val="22"/>
          <w:szCs w:val="22"/>
        </w:rPr>
        <w:t>pirsî:</w:t>
      </w:r>
    </w:p>
    <w:p w:rsidR="006E6DB8"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xml:space="preserve">- Te got navê wî </w:t>
      </w:r>
      <w:r w:rsidR="00E460C7">
        <w:rPr>
          <w:color w:val="000000"/>
          <w:sz w:val="22"/>
          <w:szCs w:val="22"/>
        </w:rPr>
        <w:t>Xurşîd</w:t>
      </w:r>
      <w:r w:rsidR="00D51E07" w:rsidRPr="001B3D18">
        <w:rPr>
          <w:color w:val="000000"/>
          <w:sz w:val="22"/>
          <w:szCs w:val="22"/>
        </w:rPr>
        <w:t xml:space="preserve"> e, ne?</w:t>
      </w:r>
    </w:p>
    <w:p w:rsidR="006E6DB8"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xml:space="preserve">- </w:t>
      </w:r>
      <w:r w:rsidR="005B356B" w:rsidRPr="001B3D18">
        <w:rPr>
          <w:color w:val="000000"/>
          <w:sz w:val="22"/>
          <w:szCs w:val="22"/>
        </w:rPr>
        <w:t>Bel</w:t>
      </w:r>
      <w:r w:rsidR="00D51E07" w:rsidRPr="001B3D18">
        <w:rPr>
          <w:color w:val="000000"/>
          <w:sz w:val="22"/>
          <w:szCs w:val="22"/>
        </w:rPr>
        <w:t>ê.</w:t>
      </w:r>
    </w:p>
    <w:p w:rsidR="006E6DB8"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Yekî bejinkin û tije ye, ne?</w:t>
      </w:r>
    </w:p>
    <w:p w:rsidR="006E6DB8" w:rsidRPr="001B3D18" w:rsidRDefault="003B57F3" w:rsidP="00517B6B">
      <w:pPr>
        <w:spacing w:before="40" w:after="40" w:line="276" w:lineRule="auto"/>
        <w:jc w:val="both"/>
        <w:rPr>
          <w:color w:val="000000"/>
          <w:sz w:val="22"/>
          <w:szCs w:val="22"/>
        </w:rPr>
      </w:pPr>
      <w:r w:rsidRPr="001B3D18">
        <w:rPr>
          <w:color w:val="000000"/>
          <w:sz w:val="22"/>
          <w:szCs w:val="22"/>
        </w:rPr>
        <w:t> </w:t>
      </w:r>
      <w:r w:rsidR="00F1094E" w:rsidRPr="001B3D18">
        <w:rPr>
          <w:color w:val="000000"/>
          <w:sz w:val="22"/>
          <w:szCs w:val="22"/>
        </w:rPr>
        <w:t xml:space="preserve">   </w:t>
      </w:r>
      <w:r w:rsidR="00D51E07" w:rsidRPr="001B3D18">
        <w:rPr>
          <w:color w:val="000000"/>
          <w:sz w:val="22"/>
          <w:szCs w:val="22"/>
        </w:rPr>
        <w:t xml:space="preserve">- </w:t>
      </w:r>
      <w:r w:rsidR="006E6DB8" w:rsidRPr="001B3D18">
        <w:rPr>
          <w:color w:val="000000"/>
          <w:sz w:val="22"/>
          <w:szCs w:val="22"/>
        </w:rPr>
        <w:t xml:space="preserve">Belê </w:t>
      </w:r>
      <w:r w:rsidR="00037B03">
        <w:rPr>
          <w:color w:val="000000"/>
          <w:sz w:val="22"/>
          <w:szCs w:val="22"/>
        </w:rPr>
        <w:t>bi Xwedê her</w:t>
      </w:r>
      <w:r w:rsidR="00D51E07" w:rsidRPr="001B3D18">
        <w:rPr>
          <w:color w:val="000000"/>
          <w:sz w:val="22"/>
          <w:szCs w:val="22"/>
        </w:rPr>
        <w:t xml:space="preserve"> wisa ye.</w:t>
      </w:r>
    </w:p>
    <w:p w:rsidR="006E6DB8"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xml:space="preserve">- Ma </w:t>
      </w:r>
      <w:r w:rsidR="006E6DB8" w:rsidRPr="001B3D18">
        <w:rPr>
          <w:color w:val="000000"/>
          <w:sz w:val="22"/>
          <w:szCs w:val="22"/>
        </w:rPr>
        <w:t xml:space="preserve">tu </w:t>
      </w:r>
      <w:r w:rsidR="00D51E07" w:rsidRPr="001B3D18">
        <w:rPr>
          <w:color w:val="000000"/>
          <w:sz w:val="22"/>
          <w:szCs w:val="22"/>
        </w:rPr>
        <w:t>ne ku</w:t>
      </w:r>
      <w:r w:rsidR="006E6DB8" w:rsidRPr="001B3D18">
        <w:rPr>
          <w:color w:val="000000"/>
          <w:sz w:val="22"/>
          <w:szCs w:val="22"/>
        </w:rPr>
        <w:t>rê Reş</w:t>
      </w:r>
      <w:r w:rsidR="00D51E07" w:rsidRPr="001B3D18">
        <w:rPr>
          <w:color w:val="000000"/>
          <w:sz w:val="22"/>
          <w:szCs w:val="22"/>
        </w:rPr>
        <w:t xml:space="preserve">ikê </w:t>
      </w:r>
      <w:r w:rsidR="006E6DB8" w:rsidRPr="001B3D18">
        <w:rPr>
          <w:color w:val="000000"/>
          <w:sz w:val="22"/>
          <w:szCs w:val="22"/>
        </w:rPr>
        <w:t>Ş</w:t>
      </w:r>
      <w:r w:rsidR="00D51E07" w:rsidRPr="001B3D18">
        <w:rPr>
          <w:color w:val="000000"/>
          <w:sz w:val="22"/>
          <w:szCs w:val="22"/>
        </w:rPr>
        <w:t>evê bî lo heyrano?</w:t>
      </w:r>
    </w:p>
    <w:p w:rsidR="006E6DB8"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693A90" w:rsidRPr="001B3D18">
        <w:rPr>
          <w:color w:val="000000"/>
          <w:sz w:val="22"/>
          <w:szCs w:val="22"/>
        </w:rPr>
        <w:t xml:space="preserve">- </w:t>
      </w:r>
      <w:r w:rsidR="003D13ED" w:rsidRPr="001B3D18">
        <w:rPr>
          <w:color w:val="000000"/>
          <w:sz w:val="22"/>
          <w:szCs w:val="22"/>
        </w:rPr>
        <w:t xml:space="preserve">Herê </w:t>
      </w:r>
      <w:r w:rsidR="005B356B" w:rsidRPr="001B3D18">
        <w:rPr>
          <w:color w:val="000000"/>
          <w:sz w:val="22"/>
          <w:szCs w:val="22"/>
        </w:rPr>
        <w:t xml:space="preserve">welleh </w:t>
      </w:r>
      <w:r w:rsidR="003D13ED" w:rsidRPr="001B3D18">
        <w:rPr>
          <w:color w:val="000000"/>
          <w:sz w:val="22"/>
          <w:szCs w:val="22"/>
        </w:rPr>
        <w:t>e</w:t>
      </w:r>
      <w:r w:rsidR="00693A90" w:rsidRPr="001B3D18">
        <w:rPr>
          <w:color w:val="000000"/>
          <w:sz w:val="22"/>
          <w:szCs w:val="22"/>
        </w:rPr>
        <w:t>z her kurê</w:t>
      </w:r>
      <w:r w:rsidR="006E6DB8" w:rsidRPr="001B3D18">
        <w:rPr>
          <w:color w:val="000000"/>
          <w:sz w:val="22"/>
          <w:szCs w:val="22"/>
        </w:rPr>
        <w:t xml:space="preserve"> </w:t>
      </w:r>
      <w:r w:rsidR="00D51E07" w:rsidRPr="001B3D18">
        <w:rPr>
          <w:color w:val="000000"/>
          <w:sz w:val="22"/>
          <w:szCs w:val="22"/>
        </w:rPr>
        <w:t>Re</w:t>
      </w:r>
      <w:r w:rsidR="006E6DB8" w:rsidRPr="001B3D18">
        <w:rPr>
          <w:color w:val="000000"/>
          <w:sz w:val="22"/>
          <w:szCs w:val="22"/>
        </w:rPr>
        <w:t>ş</w:t>
      </w:r>
      <w:r w:rsidR="00D51E07" w:rsidRPr="001B3D18">
        <w:rPr>
          <w:color w:val="000000"/>
          <w:sz w:val="22"/>
          <w:szCs w:val="22"/>
        </w:rPr>
        <w:t>ikê </w:t>
      </w:r>
      <w:r w:rsidR="006E6DB8" w:rsidRPr="001B3D18">
        <w:rPr>
          <w:color w:val="000000"/>
          <w:sz w:val="22"/>
          <w:szCs w:val="22"/>
        </w:rPr>
        <w:t>Şevê bi xwe me.</w:t>
      </w:r>
    </w:p>
    <w:p w:rsidR="006E6DB8"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xml:space="preserve">Apê Xelef ji ciyê </w:t>
      </w:r>
      <w:r w:rsidR="00693A90" w:rsidRPr="001B3D18">
        <w:rPr>
          <w:color w:val="000000"/>
          <w:sz w:val="22"/>
          <w:szCs w:val="22"/>
        </w:rPr>
        <w:t xml:space="preserve">xwe rabû û </w:t>
      </w:r>
      <w:r w:rsidR="003D13ED" w:rsidRPr="001B3D18">
        <w:rPr>
          <w:color w:val="000000"/>
          <w:sz w:val="22"/>
          <w:szCs w:val="22"/>
        </w:rPr>
        <w:t xml:space="preserve">hema </w:t>
      </w:r>
      <w:r w:rsidR="0003589D" w:rsidRPr="001B3D18">
        <w:rPr>
          <w:color w:val="000000"/>
          <w:sz w:val="22"/>
          <w:szCs w:val="22"/>
          <w:lang w:eastAsia="sv-SE"/>
        </w:rPr>
        <w:t>Dilov</w:t>
      </w:r>
      <w:r w:rsidR="008C529F">
        <w:rPr>
          <w:color w:val="000000"/>
          <w:sz w:val="22"/>
          <w:szCs w:val="22"/>
          <w:lang w:eastAsia="sv-SE"/>
        </w:rPr>
        <w:t>a</w:t>
      </w:r>
      <w:r w:rsidR="00980A42" w:rsidRPr="001B3D18">
        <w:rPr>
          <w:color w:val="000000"/>
          <w:sz w:val="22"/>
          <w:szCs w:val="22"/>
          <w:lang w:eastAsia="sv-SE"/>
        </w:rPr>
        <w:t>n</w:t>
      </w:r>
      <w:r w:rsidR="000652E6" w:rsidRPr="001B3D18">
        <w:rPr>
          <w:color w:val="000000"/>
          <w:sz w:val="22"/>
          <w:szCs w:val="22"/>
        </w:rPr>
        <w:t xml:space="preserve"> hembêz kir</w:t>
      </w:r>
      <w:r w:rsidR="00693A90" w:rsidRPr="001B3D18">
        <w:rPr>
          <w:color w:val="000000"/>
          <w:sz w:val="22"/>
          <w:szCs w:val="22"/>
        </w:rPr>
        <w:t>. Pa</w:t>
      </w:r>
      <w:r w:rsidR="00693A90" w:rsidRPr="001B3D18">
        <w:rPr>
          <w:color w:val="000000"/>
          <w:sz w:val="22"/>
          <w:szCs w:val="22"/>
          <w:lang w:val="tr-TR"/>
        </w:rPr>
        <w:t>ş</w:t>
      </w:r>
      <w:r w:rsidR="00D51E07" w:rsidRPr="001B3D18">
        <w:rPr>
          <w:color w:val="000000"/>
          <w:sz w:val="22"/>
          <w:szCs w:val="22"/>
        </w:rPr>
        <w:t>ê yekser</w:t>
      </w:r>
      <w:r w:rsidR="0003589D" w:rsidRPr="001B3D18">
        <w:rPr>
          <w:color w:val="000000"/>
          <w:sz w:val="22"/>
          <w:szCs w:val="22"/>
        </w:rPr>
        <w:t xml:space="preserve"> v</w:t>
      </w:r>
      <w:r w:rsidR="008C529F">
        <w:rPr>
          <w:color w:val="000000"/>
          <w:sz w:val="22"/>
          <w:szCs w:val="22"/>
        </w:rPr>
        <w:t>î</w:t>
      </w:r>
      <w:r w:rsidR="00D51E07" w:rsidRPr="001B3D18">
        <w:rPr>
          <w:color w:val="000000"/>
          <w:sz w:val="22"/>
          <w:szCs w:val="22"/>
        </w:rPr>
        <w:t xml:space="preserve"> gote </w:t>
      </w:r>
      <w:r w:rsidR="00980A42" w:rsidRPr="001B3D18">
        <w:rPr>
          <w:color w:val="000000"/>
          <w:sz w:val="22"/>
          <w:szCs w:val="22"/>
          <w:lang w:eastAsia="sv-SE"/>
        </w:rPr>
        <w:t>wî</w:t>
      </w:r>
      <w:r w:rsidR="00D51E07" w:rsidRPr="001B3D18">
        <w:rPr>
          <w:color w:val="000000"/>
          <w:sz w:val="22"/>
          <w:szCs w:val="22"/>
        </w:rPr>
        <w:t>:</w:t>
      </w:r>
    </w:p>
    <w:p w:rsidR="00693A90"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Re</w:t>
      </w:r>
      <w:r w:rsidR="006E6DB8" w:rsidRPr="001B3D18">
        <w:rPr>
          <w:color w:val="000000"/>
          <w:sz w:val="22"/>
          <w:szCs w:val="22"/>
        </w:rPr>
        <w:t>ş</w:t>
      </w:r>
      <w:r w:rsidR="00D51E07" w:rsidRPr="001B3D18">
        <w:rPr>
          <w:color w:val="000000"/>
          <w:sz w:val="22"/>
          <w:szCs w:val="22"/>
        </w:rPr>
        <w:t xml:space="preserve">ikê </w:t>
      </w:r>
      <w:r w:rsidR="006E6DB8" w:rsidRPr="001B3D18">
        <w:rPr>
          <w:color w:val="000000"/>
          <w:sz w:val="22"/>
          <w:szCs w:val="22"/>
        </w:rPr>
        <w:t>Ş</w:t>
      </w:r>
      <w:r w:rsidR="00D51E07" w:rsidRPr="001B3D18">
        <w:rPr>
          <w:color w:val="000000"/>
          <w:sz w:val="22"/>
          <w:szCs w:val="22"/>
        </w:rPr>
        <w:t>evê</w:t>
      </w:r>
      <w:r w:rsidR="005B356B" w:rsidRPr="001B3D18">
        <w:rPr>
          <w:color w:val="000000"/>
          <w:sz w:val="22"/>
          <w:szCs w:val="22"/>
        </w:rPr>
        <w:t>,</w:t>
      </w:r>
      <w:r w:rsidR="00D51E07" w:rsidRPr="001B3D18">
        <w:rPr>
          <w:color w:val="000000"/>
          <w:sz w:val="22"/>
          <w:szCs w:val="22"/>
        </w:rPr>
        <w:t xml:space="preserve"> yan jî </w:t>
      </w:r>
      <w:r w:rsidR="00E460C7">
        <w:rPr>
          <w:color w:val="000000"/>
          <w:sz w:val="22"/>
          <w:szCs w:val="22"/>
        </w:rPr>
        <w:t>Xurşîdê</w:t>
      </w:r>
      <w:r w:rsidR="006E6DB8" w:rsidRPr="001B3D18">
        <w:rPr>
          <w:color w:val="000000"/>
          <w:sz w:val="22"/>
          <w:szCs w:val="22"/>
        </w:rPr>
        <w:t xml:space="preserve"> Cano, peyayekî mêr û </w:t>
      </w:r>
      <w:r w:rsidR="00D51E07" w:rsidRPr="001B3D18">
        <w:rPr>
          <w:color w:val="000000"/>
          <w:sz w:val="22"/>
          <w:szCs w:val="22"/>
        </w:rPr>
        <w:t xml:space="preserve">bawermend bû. </w:t>
      </w:r>
      <w:r w:rsidR="00E72463">
        <w:rPr>
          <w:color w:val="000000"/>
          <w:sz w:val="22"/>
          <w:szCs w:val="22"/>
        </w:rPr>
        <w:t>Mirov</w:t>
      </w:r>
      <w:r w:rsidR="00D51E07" w:rsidRPr="001B3D18">
        <w:rPr>
          <w:color w:val="000000"/>
          <w:sz w:val="22"/>
          <w:szCs w:val="22"/>
        </w:rPr>
        <w:t xml:space="preserve"> bi serê wî sond dixwar. Te zêr dida wî</w:t>
      </w:r>
      <w:r w:rsidR="006E6DB8" w:rsidRPr="001B3D18">
        <w:rPr>
          <w:color w:val="000000"/>
          <w:sz w:val="22"/>
          <w:szCs w:val="22"/>
        </w:rPr>
        <w:t>,</w:t>
      </w:r>
      <w:r w:rsidR="00D51E07" w:rsidRPr="001B3D18">
        <w:rPr>
          <w:color w:val="000000"/>
          <w:sz w:val="22"/>
          <w:szCs w:val="22"/>
        </w:rPr>
        <w:t xml:space="preserve"> ew ji </w:t>
      </w:r>
      <w:r w:rsidR="001E3757" w:rsidRPr="001B3D18">
        <w:rPr>
          <w:color w:val="000000"/>
          <w:sz w:val="22"/>
          <w:szCs w:val="22"/>
        </w:rPr>
        <w:t>X</w:t>
      </w:r>
      <w:r w:rsidR="00D51E07" w:rsidRPr="001B3D18">
        <w:rPr>
          <w:color w:val="000000"/>
          <w:sz w:val="22"/>
          <w:szCs w:val="22"/>
        </w:rPr>
        <w:t>et</w:t>
      </w:r>
      <w:r w:rsidR="00C008C8">
        <w:rPr>
          <w:color w:val="000000"/>
          <w:sz w:val="22"/>
          <w:szCs w:val="22"/>
        </w:rPr>
        <w:t>ê</w:t>
      </w:r>
      <w:r w:rsidR="00D51E07" w:rsidRPr="001B3D18">
        <w:rPr>
          <w:color w:val="000000"/>
          <w:sz w:val="22"/>
          <w:szCs w:val="22"/>
        </w:rPr>
        <w:t xml:space="preserve"> derbas d</w:t>
      </w:r>
      <w:r w:rsidR="006E6DB8" w:rsidRPr="001B3D18">
        <w:rPr>
          <w:color w:val="000000"/>
          <w:sz w:val="22"/>
          <w:szCs w:val="22"/>
        </w:rPr>
        <w:t xml:space="preserve">ikir û </w:t>
      </w:r>
      <w:r w:rsidR="001E3757" w:rsidRPr="001B3D18">
        <w:rPr>
          <w:color w:val="000000"/>
          <w:sz w:val="22"/>
          <w:szCs w:val="22"/>
        </w:rPr>
        <w:t>dîsa</w:t>
      </w:r>
      <w:r w:rsidR="00BF3429" w:rsidRPr="001B3D18">
        <w:rPr>
          <w:color w:val="000000"/>
          <w:sz w:val="22"/>
          <w:szCs w:val="22"/>
        </w:rPr>
        <w:t>n</w:t>
      </w:r>
      <w:r w:rsidR="006E6DB8" w:rsidRPr="001B3D18">
        <w:rPr>
          <w:color w:val="000000"/>
          <w:sz w:val="22"/>
          <w:szCs w:val="22"/>
        </w:rPr>
        <w:t xml:space="preserve"> zêr dihanî dida t</w:t>
      </w:r>
      <w:r w:rsidR="00D51E07" w:rsidRPr="001B3D18">
        <w:rPr>
          <w:color w:val="000000"/>
          <w:sz w:val="22"/>
          <w:szCs w:val="22"/>
        </w:rPr>
        <w:t xml:space="preserve">e. Pê re xapandin tune bû. </w:t>
      </w:r>
      <w:r w:rsidR="00E41E67">
        <w:rPr>
          <w:color w:val="000000"/>
          <w:sz w:val="22"/>
          <w:szCs w:val="22"/>
        </w:rPr>
        <w:t xml:space="preserve">Bêtirs bû û mêr bû. </w:t>
      </w:r>
      <w:r w:rsidR="00D51E07" w:rsidRPr="001B3D18">
        <w:rPr>
          <w:color w:val="000000"/>
          <w:sz w:val="22"/>
          <w:szCs w:val="22"/>
        </w:rPr>
        <w:t>Her dem</w:t>
      </w:r>
      <w:r w:rsidR="001E3757" w:rsidRPr="001B3D18">
        <w:rPr>
          <w:color w:val="000000"/>
          <w:sz w:val="22"/>
          <w:szCs w:val="22"/>
        </w:rPr>
        <w:t>,</w:t>
      </w:r>
      <w:r w:rsidR="00D51E07" w:rsidRPr="001B3D18">
        <w:rPr>
          <w:color w:val="000000"/>
          <w:sz w:val="22"/>
          <w:szCs w:val="22"/>
        </w:rPr>
        <w:t xml:space="preserve"> </w:t>
      </w:r>
      <w:r w:rsidR="00693A90" w:rsidRPr="001B3D18">
        <w:rPr>
          <w:color w:val="000000"/>
          <w:sz w:val="22"/>
          <w:szCs w:val="22"/>
        </w:rPr>
        <w:t>bi ş</w:t>
      </w:r>
      <w:r w:rsidR="00D51E07" w:rsidRPr="001B3D18">
        <w:rPr>
          <w:color w:val="000000"/>
          <w:sz w:val="22"/>
          <w:szCs w:val="22"/>
        </w:rPr>
        <w:t>ev digeriya. J</w:t>
      </w:r>
      <w:r w:rsidR="00C17CC7">
        <w:rPr>
          <w:color w:val="000000"/>
          <w:sz w:val="22"/>
          <w:szCs w:val="22"/>
        </w:rPr>
        <w:t>i Amedê du bira jî dihatin. Yek</w:t>
      </w:r>
      <w:r w:rsidR="008C529F">
        <w:rPr>
          <w:color w:val="000000"/>
          <w:sz w:val="22"/>
          <w:szCs w:val="22"/>
        </w:rPr>
        <w:t>î</w:t>
      </w:r>
      <w:r w:rsidR="00D51E07" w:rsidRPr="001B3D18">
        <w:rPr>
          <w:color w:val="000000"/>
          <w:sz w:val="22"/>
          <w:szCs w:val="22"/>
        </w:rPr>
        <w:t xml:space="preserve"> ji wan navê wî </w:t>
      </w:r>
      <w:r w:rsidR="00F62050" w:rsidRPr="001B3D18">
        <w:rPr>
          <w:color w:val="000000"/>
          <w:sz w:val="22"/>
          <w:szCs w:val="22"/>
        </w:rPr>
        <w:t>Kabo</w:t>
      </w:r>
      <w:r w:rsidR="00D51E07" w:rsidRPr="001B3D18">
        <w:rPr>
          <w:color w:val="000000"/>
          <w:sz w:val="22"/>
          <w:szCs w:val="22"/>
        </w:rPr>
        <w:t xml:space="preserve"> bû</w:t>
      </w:r>
      <w:r w:rsidR="003D13ED" w:rsidRPr="001B3D18">
        <w:rPr>
          <w:color w:val="000000"/>
          <w:sz w:val="22"/>
          <w:szCs w:val="22"/>
        </w:rPr>
        <w:t>, Kaban Tozan jê re digotin û li nav bajarê Amedê</w:t>
      </w:r>
      <w:r w:rsidR="00D51E07" w:rsidRPr="001B3D18">
        <w:rPr>
          <w:color w:val="000000"/>
          <w:sz w:val="22"/>
          <w:szCs w:val="22"/>
        </w:rPr>
        <w:t xml:space="preserve"> xwediyê </w:t>
      </w:r>
      <w:r w:rsidR="00693A90" w:rsidRPr="001B3D18">
        <w:rPr>
          <w:color w:val="000000"/>
          <w:sz w:val="22"/>
          <w:szCs w:val="22"/>
        </w:rPr>
        <w:t>q</w:t>
      </w:r>
      <w:r w:rsidR="00D51E07" w:rsidRPr="001B3D18">
        <w:rPr>
          <w:color w:val="000000"/>
          <w:sz w:val="22"/>
          <w:szCs w:val="22"/>
        </w:rPr>
        <w:t xml:space="preserve">ehwexane bû. </w:t>
      </w:r>
      <w:r w:rsidR="003D13ED" w:rsidRPr="001B3D18">
        <w:rPr>
          <w:color w:val="000000"/>
          <w:sz w:val="22"/>
          <w:szCs w:val="22"/>
        </w:rPr>
        <w:t xml:space="preserve">Yekî qumarbaz bû. </w:t>
      </w:r>
      <w:r w:rsidR="00D51E07" w:rsidRPr="001B3D18">
        <w:rPr>
          <w:color w:val="000000"/>
          <w:sz w:val="22"/>
          <w:szCs w:val="22"/>
        </w:rPr>
        <w:t xml:space="preserve">Her du </w:t>
      </w:r>
      <w:r w:rsidR="003D13ED" w:rsidRPr="001B3D18">
        <w:rPr>
          <w:color w:val="000000"/>
          <w:sz w:val="22"/>
          <w:szCs w:val="22"/>
        </w:rPr>
        <w:t xml:space="preserve">bira </w:t>
      </w:r>
      <w:r w:rsidR="001E3757" w:rsidRPr="001B3D18">
        <w:rPr>
          <w:color w:val="000000"/>
          <w:sz w:val="22"/>
          <w:szCs w:val="22"/>
        </w:rPr>
        <w:t xml:space="preserve">jî, </w:t>
      </w:r>
      <w:r w:rsidR="00C17CC7">
        <w:rPr>
          <w:color w:val="000000"/>
          <w:sz w:val="22"/>
          <w:szCs w:val="22"/>
        </w:rPr>
        <w:t>pir</w:t>
      </w:r>
      <w:r w:rsidR="00D51E07" w:rsidRPr="001B3D18">
        <w:rPr>
          <w:color w:val="000000"/>
          <w:sz w:val="22"/>
          <w:szCs w:val="22"/>
        </w:rPr>
        <w:t xml:space="preserve"> hûrik</w:t>
      </w:r>
      <w:r w:rsidR="00693A90" w:rsidRPr="001B3D18">
        <w:rPr>
          <w:color w:val="000000"/>
          <w:sz w:val="22"/>
          <w:szCs w:val="22"/>
        </w:rPr>
        <w:t xml:space="preserve"> û kinik</w:t>
      </w:r>
      <w:r w:rsidR="00D51E07" w:rsidRPr="001B3D18">
        <w:rPr>
          <w:color w:val="000000"/>
          <w:sz w:val="22"/>
          <w:szCs w:val="22"/>
        </w:rPr>
        <w:t xml:space="preserve"> bûn, lê </w:t>
      </w:r>
      <w:r w:rsidR="00693A90" w:rsidRPr="001B3D18">
        <w:rPr>
          <w:color w:val="000000"/>
          <w:sz w:val="22"/>
          <w:szCs w:val="22"/>
        </w:rPr>
        <w:t>t</w:t>
      </w:r>
      <w:r w:rsidR="00D51E07" w:rsidRPr="001B3D18">
        <w:rPr>
          <w:color w:val="000000"/>
          <w:sz w:val="22"/>
          <w:szCs w:val="22"/>
        </w:rPr>
        <w:t>e dig</w:t>
      </w:r>
      <w:r w:rsidR="00F378C6">
        <w:rPr>
          <w:color w:val="000000"/>
          <w:sz w:val="22"/>
          <w:szCs w:val="22"/>
        </w:rPr>
        <w:t>ot qey zebaniyê dojehê</w:t>
      </w:r>
      <w:r w:rsidR="00D51E07" w:rsidRPr="001B3D18">
        <w:rPr>
          <w:color w:val="000000"/>
          <w:sz w:val="22"/>
          <w:szCs w:val="22"/>
        </w:rPr>
        <w:t xml:space="preserve"> </w:t>
      </w:r>
      <w:r w:rsidR="00220F0F" w:rsidRPr="001B3D18">
        <w:rPr>
          <w:color w:val="000000"/>
          <w:sz w:val="22"/>
          <w:szCs w:val="22"/>
        </w:rPr>
        <w:t>ne</w:t>
      </w:r>
      <w:r w:rsidR="001E3757" w:rsidRPr="001B3D18">
        <w:rPr>
          <w:color w:val="000000"/>
          <w:sz w:val="22"/>
          <w:szCs w:val="22"/>
        </w:rPr>
        <w:t xml:space="preserve">. Cira </w:t>
      </w:r>
      <w:r w:rsidR="00D51E07" w:rsidRPr="001B3D18">
        <w:rPr>
          <w:color w:val="000000"/>
          <w:sz w:val="22"/>
          <w:szCs w:val="22"/>
        </w:rPr>
        <w:t>wan û dan û standina bi wan re</w:t>
      </w:r>
      <w:r w:rsidR="007140D8" w:rsidRPr="001B3D18">
        <w:rPr>
          <w:color w:val="000000"/>
          <w:sz w:val="22"/>
          <w:szCs w:val="22"/>
        </w:rPr>
        <w:t>,</w:t>
      </w:r>
      <w:r w:rsidR="00D51E07" w:rsidRPr="001B3D18">
        <w:rPr>
          <w:color w:val="000000"/>
          <w:sz w:val="22"/>
          <w:szCs w:val="22"/>
        </w:rPr>
        <w:t xml:space="preserve"> </w:t>
      </w:r>
      <w:r w:rsidR="00C17CC7">
        <w:rPr>
          <w:color w:val="000000"/>
          <w:sz w:val="22"/>
          <w:szCs w:val="22"/>
        </w:rPr>
        <w:t>pi</w:t>
      </w:r>
      <w:r w:rsidR="00D51E07" w:rsidRPr="001B3D18">
        <w:rPr>
          <w:color w:val="000000"/>
          <w:sz w:val="22"/>
          <w:szCs w:val="22"/>
        </w:rPr>
        <w:t xml:space="preserve">r </w:t>
      </w:r>
      <w:r w:rsidR="00D51E07" w:rsidRPr="001B3D18">
        <w:rPr>
          <w:color w:val="000000"/>
          <w:sz w:val="22"/>
          <w:szCs w:val="22"/>
        </w:rPr>
        <w:lastRenderedPageBreak/>
        <w:t>x</w:t>
      </w:r>
      <w:r w:rsidR="008C529F">
        <w:rPr>
          <w:color w:val="000000"/>
          <w:sz w:val="22"/>
          <w:szCs w:val="22"/>
        </w:rPr>
        <w:t>i</w:t>
      </w:r>
      <w:r w:rsidR="009B1185" w:rsidRPr="001B3D18">
        <w:rPr>
          <w:color w:val="000000"/>
          <w:sz w:val="22"/>
          <w:szCs w:val="22"/>
        </w:rPr>
        <w:t>rab</w:t>
      </w:r>
      <w:r w:rsidR="00D51E07" w:rsidRPr="001B3D18">
        <w:rPr>
          <w:color w:val="000000"/>
          <w:sz w:val="22"/>
          <w:szCs w:val="22"/>
        </w:rPr>
        <w:t xml:space="preserve"> bû. Ji bo pênc quru</w:t>
      </w:r>
      <w:r w:rsidR="00693A90" w:rsidRPr="001B3D18">
        <w:rPr>
          <w:color w:val="000000"/>
          <w:sz w:val="22"/>
          <w:szCs w:val="22"/>
        </w:rPr>
        <w:t>ş</w:t>
      </w:r>
      <w:r w:rsidR="00D51E07" w:rsidRPr="001B3D18">
        <w:rPr>
          <w:color w:val="000000"/>
          <w:sz w:val="22"/>
          <w:szCs w:val="22"/>
        </w:rPr>
        <w:t>a</w:t>
      </w:r>
      <w:r w:rsidR="001E3757" w:rsidRPr="001B3D18">
        <w:rPr>
          <w:color w:val="000000"/>
          <w:sz w:val="22"/>
          <w:szCs w:val="22"/>
        </w:rPr>
        <w:t>n,</w:t>
      </w:r>
      <w:r w:rsidR="008C529F">
        <w:rPr>
          <w:color w:val="000000"/>
          <w:sz w:val="22"/>
          <w:szCs w:val="22"/>
        </w:rPr>
        <w:t xml:space="preserve"> dikari</w:t>
      </w:r>
      <w:r w:rsidR="00D51E07" w:rsidRPr="001B3D18">
        <w:rPr>
          <w:color w:val="000000"/>
          <w:sz w:val="22"/>
          <w:szCs w:val="22"/>
        </w:rPr>
        <w:t>bûn </w:t>
      </w:r>
      <w:r w:rsidR="00E72463">
        <w:rPr>
          <w:color w:val="000000"/>
          <w:sz w:val="22"/>
          <w:szCs w:val="22"/>
        </w:rPr>
        <w:t>mirov</w:t>
      </w:r>
      <w:r w:rsidR="00866531" w:rsidRPr="001B3D18">
        <w:rPr>
          <w:color w:val="000000"/>
          <w:sz w:val="22"/>
          <w:szCs w:val="22"/>
        </w:rPr>
        <w:t xml:space="preserve"> </w:t>
      </w:r>
      <w:r w:rsidR="00693A90" w:rsidRPr="001B3D18">
        <w:rPr>
          <w:color w:val="000000"/>
          <w:sz w:val="22"/>
          <w:szCs w:val="22"/>
        </w:rPr>
        <w:t>bikujin</w:t>
      </w:r>
      <w:r w:rsidR="00D51E07" w:rsidRPr="001B3D18">
        <w:rPr>
          <w:color w:val="000000"/>
          <w:sz w:val="22"/>
          <w:szCs w:val="22"/>
        </w:rPr>
        <w:t xml:space="preserve">.  Lê </w:t>
      </w:r>
      <w:r w:rsidR="00E460C7">
        <w:rPr>
          <w:color w:val="000000"/>
          <w:sz w:val="22"/>
          <w:szCs w:val="22"/>
        </w:rPr>
        <w:t>Xurşîdê</w:t>
      </w:r>
      <w:r w:rsidR="001E6F54" w:rsidRPr="001B3D18">
        <w:rPr>
          <w:color w:val="000000"/>
          <w:sz w:val="22"/>
          <w:szCs w:val="22"/>
        </w:rPr>
        <w:t xml:space="preserve"> Cano</w:t>
      </w:r>
      <w:r w:rsidR="001E3757" w:rsidRPr="001B3D18">
        <w:rPr>
          <w:color w:val="000000"/>
          <w:sz w:val="22"/>
          <w:szCs w:val="22"/>
        </w:rPr>
        <w:t xml:space="preserve"> bervacê</w:t>
      </w:r>
      <w:r w:rsidR="00D51E07" w:rsidRPr="001B3D18">
        <w:rPr>
          <w:color w:val="000000"/>
          <w:sz w:val="22"/>
          <w:szCs w:val="22"/>
        </w:rPr>
        <w:t xml:space="preserve"> wan</w:t>
      </w:r>
      <w:r w:rsidR="007140D8" w:rsidRPr="001B3D18">
        <w:rPr>
          <w:color w:val="000000"/>
          <w:sz w:val="22"/>
          <w:szCs w:val="22"/>
        </w:rPr>
        <w:t>,</w:t>
      </w:r>
      <w:r w:rsidR="001E6F54" w:rsidRPr="001B3D18">
        <w:rPr>
          <w:color w:val="000000"/>
          <w:sz w:val="22"/>
          <w:szCs w:val="22"/>
        </w:rPr>
        <w:t xml:space="preserve"> yekî </w:t>
      </w:r>
      <w:r w:rsidR="00513D6D">
        <w:rPr>
          <w:color w:val="000000"/>
          <w:sz w:val="22"/>
          <w:szCs w:val="22"/>
        </w:rPr>
        <w:t xml:space="preserve">têra xwe </w:t>
      </w:r>
      <w:r w:rsidR="001E6F54" w:rsidRPr="001B3D18">
        <w:rPr>
          <w:color w:val="000000"/>
          <w:sz w:val="22"/>
          <w:szCs w:val="22"/>
        </w:rPr>
        <w:t>merd û mêrxas</w:t>
      </w:r>
      <w:r w:rsidR="00513D6D">
        <w:rPr>
          <w:color w:val="000000"/>
          <w:sz w:val="22"/>
          <w:szCs w:val="22"/>
        </w:rPr>
        <w:t xml:space="preserve"> </w:t>
      </w:r>
      <w:r w:rsidR="00D51E07" w:rsidRPr="001B3D18">
        <w:rPr>
          <w:color w:val="000000"/>
          <w:sz w:val="22"/>
          <w:szCs w:val="22"/>
        </w:rPr>
        <w:t>û</w:t>
      </w:r>
      <w:r w:rsidR="001E6F54" w:rsidRPr="001B3D18">
        <w:rPr>
          <w:color w:val="000000"/>
          <w:sz w:val="22"/>
          <w:szCs w:val="22"/>
        </w:rPr>
        <w:t xml:space="preserve"> mêr bû</w:t>
      </w:r>
      <w:r w:rsidR="00D51E07" w:rsidRPr="001B3D18">
        <w:rPr>
          <w:color w:val="000000"/>
          <w:sz w:val="22"/>
          <w:szCs w:val="22"/>
        </w:rPr>
        <w:t>. Xwedî cirekî xwe</w:t>
      </w:r>
      <w:r w:rsidR="00693A90" w:rsidRPr="001B3D18">
        <w:rPr>
          <w:color w:val="000000"/>
          <w:sz w:val="22"/>
          <w:szCs w:val="22"/>
        </w:rPr>
        <w:t>ş</w:t>
      </w:r>
      <w:r w:rsidR="00D51E07" w:rsidRPr="001B3D18">
        <w:rPr>
          <w:color w:val="000000"/>
          <w:sz w:val="22"/>
          <w:szCs w:val="22"/>
        </w:rPr>
        <w:t xml:space="preserve"> bû. </w:t>
      </w:r>
      <w:r w:rsidR="001E3757" w:rsidRPr="001B3D18">
        <w:rPr>
          <w:color w:val="000000"/>
          <w:sz w:val="22"/>
          <w:szCs w:val="22"/>
        </w:rPr>
        <w:t xml:space="preserve">Durust bû. </w:t>
      </w:r>
      <w:r w:rsidR="00E41E67" w:rsidRPr="001B3D18">
        <w:rPr>
          <w:color w:val="000000"/>
          <w:sz w:val="22"/>
          <w:szCs w:val="22"/>
        </w:rPr>
        <w:t xml:space="preserve">Hey wey dunyayê! </w:t>
      </w:r>
      <w:r w:rsidR="00693A90" w:rsidRPr="001B3D18">
        <w:rPr>
          <w:color w:val="000000"/>
          <w:sz w:val="22"/>
          <w:szCs w:val="22"/>
        </w:rPr>
        <w:t>Ç</w:t>
      </w:r>
      <w:r w:rsidR="00D51E07" w:rsidRPr="001B3D18">
        <w:rPr>
          <w:color w:val="000000"/>
          <w:sz w:val="22"/>
          <w:szCs w:val="22"/>
        </w:rPr>
        <w:t xml:space="preserve">i </w:t>
      </w:r>
      <w:r w:rsidR="00693A90" w:rsidRPr="001B3D18">
        <w:rPr>
          <w:color w:val="000000"/>
          <w:sz w:val="22"/>
          <w:szCs w:val="22"/>
        </w:rPr>
        <w:t>rast</w:t>
      </w:r>
      <w:r w:rsidR="00D51E07" w:rsidRPr="001B3D18">
        <w:rPr>
          <w:color w:val="000000"/>
          <w:sz w:val="22"/>
          <w:szCs w:val="22"/>
        </w:rPr>
        <w:t>lihevhatinek</w:t>
      </w:r>
      <w:r w:rsidR="00693A90" w:rsidRPr="001B3D18">
        <w:rPr>
          <w:color w:val="000000"/>
          <w:sz w:val="22"/>
          <w:szCs w:val="22"/>
        </w:rPr>
        <w:t>e</w:t>
      </w:r>
      <w:r w:rsidR="00D51E07" w:rsidRPr="001B3D18">
        <w:rPr>
          <w:color w:val="000000"/>
          <w:sz w:val="22"/>
          <w:szCs w:val="22"/>
        </w:rPr>
        <w:t xml:space="preserve"> xwe</w:t>
      </w:r>
      <w:r w:rsidR="00220F0F" w:rsidRPr="001B3D18">
        <w:rPr>
          <w:color w:val="000000"/>
          <w:sz w:val="22"/>
          <w:szCs w:val="22"/>
        </w:rPr>
        <w:t>ş!</w:t>
      </w:r>
      <w:r w:rsidR="00693A90" w:rsidRPr="001B3D18">
        <w:rPr>
          <w:color w:val="000000"/>
          <w:sz w:val="22"/>
          <w:szCs w:val="22"/>
        </w:rPr>
        <w:t xml:space="preserve"> Ca ji xwe re li vî karê </w:t>
      </w:r>
      <w:r w:rsidR="00C008C8">
        <w:rPr>
          <w:color w:val="000000"/>
          <w:sz w:val="22"/>
          <w:szCs w:val="22"/>
        </w:rPr>
        <w:t>x</w:t>
      </w:r>
      <w:r w:rsidR="00D51E07" w:rsidRPr="001B3D18">
        <w:rPr>
          <w:color w:val="000000"/>
          <w:sz w:val="22"/>
          <w:szCs w:val="22"/>
        </w:rPr>
        <w:t xml:space="preserve">udayî biner kuro. Wey </w:t>
      </w:r>
      <w:r w:rsidR="00693A90" w:rsidRPr="001B3D18">
        <w:rPr>
          <w:color w:val="000000"/>
          <w:sz w:val="22"/>
          <w:szCs w:val="22"/>
        </w:rPr>
        <w:t>t</w:t>
      </w:r>
      <w:r w:rsidR="00D51E07" w:rsidRPr="001B3D18">
        <w:rPr>
          <w:color w:val="000000"/>
          <w:sz w:val="22"/>
          <w:szCs w:val="22"/>
        </w:rPr>
        <w:t xml:space="preserve">u </w:t>
      </w:r>
      <w:r w:rsidR="00693A90" w:rsidRPr="001B3D18">
        <w:rPr>
          <w:color w:val="000000"/>
          <w:sz w:val="22"/>
          <w:szCs w:val="22"/>
        </w:rPr>
        <w:t xml:space="preserve">li </w:t>
      </w:r>
      <w:r w:rsidR="00D51E07" w:rsidRPr="001B3D18">
        <w:rPr>
          <w:color w:val="000000"/>
          <w:sz w:val="22"/>
          <w:szCs w:val="22"/>
        </w:rPr>
        <w:t xml:space="preserve">ser her du </w:t>
      </w:r>
      <w:r w:rsidR="00693A90" w:rsidRPr="001B3D18">
        <w:rPr>
          <w:color w:val="000000"/>
          <w:sz w:val="22"/>
          <w:szCs w:val="22"/>
        </w:rPr>
        <w:t>ç</w:t>
      </w:r>
      <w:r w:rsidR="00D51E07" w:rsidRPr="001B3D18">
        <w:rPr>
          <w:color w:val="000000"/>
          <w:sz w:val="22"/>
          <w:szCs w:val="22"/>
        </w:rPr>
        <w:t>av</w:t>
      </w:r>
      <w:r w:rsidR="00693A90" w:rsidRPr="001B3D18">
        <w:rPr>
          <w:color w:val="000000"/>
          <w:sz w:val="22"/>
          <w:szCs w:val="22"/>
        </w:rPr>
        <w:t>ê</w:t>
      </w:r>
      <w:r w:rsidR="00D51E07" w:rsidRPr="001B3D18">
        <w:rPr>
          <w:color w:val="000000"/>
          <w:sz w:val="22"/>
          <w:szCs w:val="22"/>
        </w:rPr>
        <w:t xml:space="preserve">n </w:t>
      </w:r>
      <w:r w:rsidR="00693A90" w:rsidRPr="001B3D18">
        <w:rPr>
          <w:color w:val="000000"/>
          <w:sz w:val="22"/>
          <w:szCs w:val="22"/>
        </w:rPr>
        <w:t>apê xwe</w:t>
      </w:r>
      <w:r w:rsidR="00D51E07" w:rsidRPr="001B3D18">
        <w:rPr>
          <w:color w:val="000000"/>
          <w:sz w:val="22"/>
          <w:szCs w:val="22"/>
        </w:rPr>
        <w:t xml:space="preserve"> hatî!</w:t>
      </w:r>
    </w:p>
    <w:p w:rsidR="00693A90"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D51E07" w:rsidRPr="001B3D18">
        <w:rPr>
          <w:color w:val="000000"/>
          <w:sz w:val="22"/>
          <w:szCs w:val="22"/>
        </w:rPr>
        <w:t xml:space="preserve">- </w:t>
      </w:r>
      <w:r w:rsidR="00693A90" w:rsidRPr="001B3D18">
        <w:rPr>
          <w:color w:val="000000"/>
          <w:sz w:val="22"/>
          <w:szCs w:val="22"/>
        </w:rPr>
        <w:t>Çavê</w:t>
      </w:r>
      <w:r w:rsidR="0052116E">
        <w:rPr>
          <w:color w:val="000000"/>
          <w:sz w:val="22"/>
          <w:szCs w:val="22"/>
        </w:rPr>
        <w:t>n te li ser gula bin</w:t>
      </w:r>
      <w:r w:rsidR="006D5ACD">
        <w:rPr>
          <w:color w:val="000000"/>
          <w:sz w:val="22"/>
          <w:szCs w:val="22"/>
        </w:rPr>
        <w:t xml:space="preserve"> </w:t>
      </w:r>
      <w:r w:rsidR="008C529F">
        <w:rPr>
          <w:color w:val="000000"/>
          <w:sz w:val="22"/>
          <w:szCs w:val="22"/>
        </w:rPr>
        <w:t>a</w:t>
      </w:r>
      <w:r w:rsidR="006D5ACD">
        <w:rPr>
          <w:color w:val="000000"/>
          <w:sz w:val="22"/>
          <w:szCs w:val="22"/>
        </w:rPr>
        <w:t>po</w:t>
      </w:r>
      <w:r w:rsidR="00693A90" w:rsidRPr="001B3D18">
        <w:rPr>
          <w:color w:val="000000"/>
          <w:sz w:val="22"/>
          <w:szCs w:val="22"/>
        </w:rPr>
        <w:t xml:space="preserve">! </w:t>
      </w:r>
      <w:r w:rsidR="00D51E07" w:rsidRPr="001B3D18">
        <w:rPr>
          <w:color w:val="000000"/>
          <w:sz w:val="22"/>
          <w:szCs w:val="22"/>
        </w:rPr>
        <w:t>Xêr</w:t>
      </w:r>
      <w:r w:rsidR="007140D8" w:rsidRPr="001B3D18">
        <w:rPr>
          <w:color w:val="000000"/>
          <w:sz w:val="22"/>
          <w:szCs w:val="22"/>
        </w:rPr>
        <w:t>andar bî û her hebî</w:t>
      </w:r>
      <w:r w:rsidR="00D51E07" w:rsidRPr="001B3D18">
        <w:rPr>
          <w:color w:val="000000"/>
          <w:sz w:val="22"/>
          <w:szCs w:val="22"/>
        </w:rPr>
        <w:t>.</w:t>
      </w:r>
      <w:r w:rsidR="00ED6189" w:rsidRPr="001B3D18">
        <w:rPr>
          <w:color w:val="000000"/>
          <w:sz w:val="22"/>
          <w:szCs w:val="22"/>
        </w:rPr>
        <w:t xml:space="preserve"> </w:t>
      </w:r>
    </w:p>
    <w:p w:rsidR="00B1599D"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B1599D" w:rsidRPr="001B3D18">
        <w:rPr>
          <w:color w:val="000000"/>
          <w:sz w:val="22"/>
          <w:szCs w:val="22"/>
        </w:rPr>
        <w:t>Apê Xelef</w:t>
      </w:r>
      <w:r w:rsidR="0052116E">
        <w:rPr>
          <w:color w:val="000000"/>
          <w:sz w:val="22"/>
          <w:szCs w:val="22"/>
        </w:rPr>
        <w:t xml:space="preserve"> dîsan </w:t>
      </w:r>
      <w:r w:rsidR="00B1599D" w:rsidRPr="001B3D18">
        <w:rPr>
          <w:color w:val="000000"/>
          <w:sz w:val="22"/>
          <w:szCs w:val="22"/>
        </w:rPr>
        <w:t>pirsî:</w:t>
      </w:r>
    </w:p>
    <w:p w:rsidR="00B1599D"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B1599D" w:rsidRPr="001B3D18">
        <w:rPr>
          <w:color w:val="000000"/>
          <w:sz w:val="22"/>
          <w:szCs w:val="22"/>
        </w:rPr>
        <w:t xml:space="preserve">- </w:t>
      </w:r>
      <w:r w:rsidR="00E460C7">
        <w:rPr>
          <w:color w:val="000000"/>
          <w:sz w:val="22"/>
          <w:szCs w:val="22"/>
        </w:rPr>
        <w:t>Xurşîd</w:t>
      </w:r>
      <w:r w:rsidR="00B1599D" w:rsidRPr="001B3D18">
        <w:rPr>
          <w:color w:val="000000"/>
          <w:sz w:val="22"/>
          <w:szCs w:val="22"/>
        </w:rPr>
        <w:t xml:space="preserve"> badikî bû ne?</w:t>
      </w:r>
    </w:p>
    <w:p w:rsidR="00B1599D"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B1599D" w:rsidRPr="001B3D18">
        <w:rPr>
          <w:color w:val="000000"/>
          <w:sz w:val="22"/>
          <w:szCs w:val="22"/>
        </w:rPr>
        <w:t xml:space="preserve">- Belê. Êla </w:t>
      </w:r>
      <w:r w:rsidR="00DF5FF8" w:rsidRPr="001B3D18">
        <w:rPr>
          <w:color w:val="000000"/>
          <w:sz w:val="22"/>
          <w:szCs w:val="22"/>
        </w:rPr>
        <w:t>B</w:t>
      </w:r>
      <w:r w:rsidR="00B1599D" w:rsidRPr="001B3D18">
        <w:rPr>
          <w:color w:val="000000"/>
          <w:sz w:val="22"/>
          <w:szCs w:val="22"/>
        </w:rPr>
        <w:t>adika</w:t>
      </w:r>
      <w:r w:rsidR="00DF5FF8" w:rsidRPr="001B3D18">
        <w:rPr>
          <w:color w:val="000000"/>
          <w:sz w:val="22"/>
          <w:szCs w:val="22"/>
        </w:rPr>
        <w:t>n</w:t>
      </w:r>
      <w:r w:rsidR="00B1599D" w:rsidRPr="001B3D18">
        <w:rPr>
          <w:color w:val="000000"/>
          <w:sz w:val="22"/>
          <w:szCs w:val="22"/>
        </w:rPr>
        <w:t xml:space="preserve"> </w:t>
      </w:r>
      <w:r w:rsidR="00DF5FF8" w:rsidRPr="001B3D18">
        <w:rPr>
          <w:color w:val="000000"/>
          <w:sz w:val="22"/>
          <w:szCs w:val="22"/>
        </w:rPr>
        <w:t xml:space="preserve">êleke </w:t>
      </w:r>
      <w:r w:rsidR="00F7087F">
        <w:rPr>
          <w:color w:val="000000"/>
          <w:sz w:val="22"/>
          <w:szCs w:val="22"/>
        </w:rPr>
        <w:t>pir</w:t>
      </w:r>
      <w:r w:rsidR="00DF5FF8" w:rsidRPr="001B3D18">
        <w:rPr>
          <w:color w:val="000000"/>
          <w:sz w:val="22"/>
          <w:szCs w:val="22"/>
        </w:rPr>
        <w:t xml:space="preserve"> navdar û mazin û </w:t>
      </w:r>
      <w:r w:rsidR="00B1599D" w:rsidRPr="001B3D18">
        <w:rPr>
          <w:color w:val="000000"/>
          <w:sz w:val="22"/>
          <w:szCs w:val="22"/>
        </w:rPr>
        <w:t>ji diwanzdeh hoza</w:t>
      </w:r>
      <w:r w:rsidR="002F4711">
        <w:rPr>
          <w:color w:val="000000"/>
          <w:sz w:val="22"/>
          <w:szCs w:val="22"/>
        </w:rPr>
        <w:t>n</w:t>
      </w:r>
      <w:r w:rsidR="00B1599D" w:rsidRPr="001B3D18">
        <w:rPr>
          <w:color w:val="000000"/>
          <w:sz w:val="22"/>
          <w:szCs w:val="22"/>
        </w:rPr>
        <w:t xml:space="preserve"> pêk têt: Xweşika</w:t>
      </w:r>
      <w:r w:rsidR="00B4028A" w:rsidRPr="001B3D18">
        <w:rPr>
          <w:color w:val="000000"/>
          <w:sz w:val="22"/>
          <w:szCs w:val="22"/>
        </w:rPr>
        <w:t>n</w:t>
      </w:r>
      <w:r w:rsidR="00B1599D" w:rsidRPr="001B3D18">
        <w:rPr>
          <w:color w:val="000000"/>
          <w:sz w:val="22"/>
          <w:szCs w:val="22"/>
        </w:rPr>
        <w:t xml:space="preserve">, </w:t>
      </w:r>
      <w:r w:rsidR="00B4028A" w:rsidRPr="001B3D18">
        <w:rPr>
          <w:color w:val="000000"/>
          <w:sz w:val="22"/>
          <w:szCs w:val="22"/>
        </w:rPr>
        <w:t xml:space="preserve">Beşikan, </w:t>
      </w:r>
      <w:r w:rsidR="001E2354" w:rsidRPr="001B3D18">
        <w:rPr>
          <w:color w:val="000000"/>
          <w:sz w:val="22"/>
          <w:szCs w:val="22"/>
        </w:rPr>
        <w:t xml:space="preserve">Reşikan, </w:t>
      </w:r>
      <w:r w:rsidR="00B4028A" w:rsidRPr="001B3D18">
        <w:rPr>
          <w:color w:val="000000"/>
          <w:sz w:val="22"/>
          <w:szCs w:val="22"/>
        </w:rPr>
        <w:t xml:space="preserve">Naşikan, Alikan, </w:t>
      </w:r>
      <w:r w:rsidR="00B1599D" w:rsidRPr="001B3D18">
        <w:rPr>
          <w:color w:val="000000"/>
          <w:sz w:val="22"/>
          <w:szCs w:val="22"/>
        </w:rPr>
        <w:t>Qanika</w:t>
      </w:r>
      <w:r w:rsidR="00B4028A" w:rsidRPr="001B3D18">
        <w:rPr>
          <w:color w:val="000000"/>
          <w:sz w:val="22"/>
          <w:szCs w:val="22"/>
        </w:rPr>
        <w:t>n</w:t>
      </w:r>
      <w:r w:rsidR="00B1599D" w:rsidRPr="001B3D18">
        <w:rPr>
          <w:color w:val="000000"/>
          <w:sz w:val="22"/>
          <w:szCs w:val="22"/>
        </w:rPr>
        <w:t xml:space="preserve">, </w:t>
      </w:r>
      <w:r w:rsidR="00B4028A" w:rsidRPr="001B3D18">
        <w:rPr>
          <w:color w:val="000000"/>
          <w:sz w:val="22"/>
          <w:szCs w:val="22"/>
        </w:rPr>
        <w:t>Ş</w:t>
      </w:r>
      <w:r w:rsidR="00B1599D" w:rsidRPr="001B3D18">
        <w:rPr>
          <w:color w:val="000000"/>
          <w:sz w:val="22"/>
          <w:szCs w:val="22"/>
        </w:rPr>
        <w:t>erefka</w:t>
      </w:r>
      <w:r w:rsidR="00B4028A" w:rsidRPr="001B3D18">
        <w:rPr>
          <w:color w:val="000000"/>
          <w:sz w:val="22"/>
          <w:szCs w:val="22"/>
        </w:rPr>
        <w:t>n</w:t>
      </w:r>
      <w:r w:rsidR="00B1599D" w:rsidRPr="001B3D18">
        <w:rPr>
          <w:color w:val="000000"/>
          <w:sz w:val="22"/>
          <w:szCs w:val="22"/>
        </w:rPr>
        <w:t>,</w:t>
      </w:r>
      <w:r w:rsidR="00B4028A" w:rsidRPr="001B3D18">
        <w:rPr>
          <w:color w:val="000000"/>
          <w:sz w:val="22"/>
          <w:szCs w:val="22"/>
        </w:rPr>
        <w:t xml:space="preserve"> Vatikan, Welikan, </w:t>
      </w:r>
      <w:r w:rsidR="00896665">
        <w:rPr>
          <w:color w:val="000000"/>
          <w:sz w:val="22"/>
          <w:szCs w:val="22"/>
        </w:rPr>
        <w:t>Aqikan</w:t>
      </w:r>
      <w:r w:rsidR="00B4028A" w:rsidRPr="001B3D18">
        <w:rPr>
          <w:color w:val="000000"/>
          <w:sz w:val="22"/>
          <w:szCs w:val="22"/>
        </w:rPr>
        <w:t xml:space="preserve">, </w:t>
      </w:r>
      <w:r w:rsidR="00896665">
        <w:rPr>
          <w:color w:val="000000"/>
          <w:sz w:val="22"/>
          <w:szCs w:val="22"/>
        </w:rPr>
        <w:t>Mam</w:t>
      </w:r>
      <w:r w:rsidR="001E2354" w:rsidRPr="001B3D18">
        <w:rPr>
          <w:color w:val="000000"/>
          <w:sz w:val="22"/>
          <w:szCs w:val="22"/>
        </w:rPr>
        <w:t>ikan</w:t>
      </w:r>
      <w:r w:rsidR="00896665">
        <w:rPr>
          <w:color w:val="000000"/>
          <w:sz w:val="22"/>
          <w:szCs w:val="22"/>
        </w:rPr>
        <w:t>, Berikan</w:t>
      </w:r>
      <w:r w:rsidR="005F0925" w:rsidRPr="001B3D18">
        <w:rPr>
          <w:color w:val="000000"/>
          <w:sz w:val="22"/>
          <w:szCs w:val="22"/>
        </w:rPr>
        <w:t>.</w:t>
      </w:r>
      <w:r w:rsidR="007140D8" w:rsidRPr="001B3D18">
        <w:rPr>
          <w:color w:val="000000"/>
          <w:sz w:val="22"/>
          <w:szCs w:val="22"/>
        </w:rPr>
        <w:t xml:space="preserve"> Piranî </w:t>
      </w:r>
      <w:r w:rsidR="00037B03">
        <w:rPr>
          <w:color w:val="000000"/>
          <w:sz w:val="22"/>
          <w:szCs w:val="22"/>
        </w:rPr>
        <w:t xml:space="preserve">jî </w:t>
      </w:r>
      <w:r w:rsidR="007140D8" w:rsidRPr="001B3D18">
        <w:rPr>
          <w:color w:val="000000"/>
          <w:sz w:val="22"/>
          <w:szCs w:val="22"/>
        </w:rPr>
        <w:t xml:space="preserve">li navbera </w:t>
      </w:r>
      <w:r w:rsidR="00AD58E8">
        <w:rPr>
          <w:color w:val="000000"/>
          <w:sz w:val="22"/>
          <w:szCs w:val="22"/>
        </w:rPr>
        <w:t>Farqîn</w:t>
      </w:r>
      <w:r w:rsidR="007140D8" w:rsidRPr="001B3D18">
        <w:rPr>
          <w:color w:val="000000"/>
          <w:sz w:val="22"/>
          <w:szCs w:val="22"/>
        </w:rPr>
        <w:t xml:space="preserve"> û Mûşê niştecih in.</w:t>
      </w:r>
    </w:p>
    <w:p w:rsidR="00E41E67" w:rsidRDefault="00F1094E" w:rsidP="00517B6B">
      <w:pPr>
        <w:spacing w:before="40" w:after="40" w:line="276" w:lineRule="auto"/>
        <w:jc w:val="both"/>
        <w:rPr>
          <w:color w:val="000000"/>
          <w:sz w:val="22"/>
          <w:szCs w:val="22"/>
        </w:rPr>
      </w:pPr>
      <w:r w:rsidRPr="001B3D18">
        <w:rPr>
          <w:color w:val="000000"/>
          <w:sz w:val="22"/>
          <w:szCs w:val="22"/>
          <w:lang w:eastAsia="sv-SE"/>
        </w:rPr>
        <w:t xml:space="preserve">    </w:t>
      </w:r>
      <w:r w:rsidR="0003589D" w:rsidRPr="001B3D18">
        <w:rPr>
          <w:color w:val="000000"/>
          <w:sz w:val="22"/>
          <w:szCs w:val="22"/>
          <w:lang w:eastAsia="sv-SE"/>
        </w:rPr>
        <w:t>Dilova</w:t>
      </w:r>
      <w:r w:rsidR="005F0925" w:rsidRPr="001B3D18">
        <w:rPr>
          <w:color w:val="000000"/>
          <w:sz w:val="22"/>
          <w:szCs w:val="22"/>
          <w:lang w:eastAsia="sv-SE"/>
        </w:rPr>
        <w:t>n</w:t>
      </w:r>
      <w:r w:rsidR="00C008C8">
        <w:rPr>
          <w:color w:val="000000"/>
          <w:sz w:val="22"/>
          <w:szCs w:val="22"/>
        </w:rPr>
        <w:t xml:space="preserve"> ji Apê Xelef</w:t>
      </w:r>
      <w:r w:rsidR="00D51E07" w:rsidRPr="001B3D18">
        <w:rPr>
          <w:color w:val="000000"/>
          <w:sz w:val="22"/>
          <w:szCs w:val="22"/>
        </w:rPr>
        <w:t xml:space="preserve"> re ti</w:t>
      </w:r>
      <w:r w:rsidR="00693A90" w:rsidRPr="001B3D18">
        <w:rPr>
          <w:color w:val="000000"/>
          <w:sz w:val="22"/>
          <w:szCs w:val="22"/>
        </w:rPr>
        <w:t>ş</w:t>
      </w:r>
      <w:r w:rsidR="00D51E07" w:rsidRPr="001B3D18">
        <w:rPr>
          <w:color w:val="000000"/>
          <w:sz w:val="22"/>
          <w:szCs w:val="22"/>
        </w:rPr>
        <w:t>tek</w:t>
      </w:r>
      <w:r w:rsidR="008C529F">
        <w:rPr>
          <w:color w:val="000000"/>
          <w:sz w:val="22"/>
          <w:szCs w:val="22"/>
        </w:rPr>
        <w:t>î</w:t>
      </w:r>
      <w:r w:rsidR="00D51E07" w:rsidRPr="001B3D18">
        <w:rPr>
          <w:color w:val="000000"/>
          <w:sz w:val="22"/>
          <w:szCs w:val="22"/>
        </w:rPr>
        <w:t xml:space="preserve"> derbareyê bavê xwe bahs kir, ku tev bi</w:t>
      </w:r>
      <w:r w:rsidR="00866531" w:rsidRPr="001B3D18">
        <w:rPr>
          <w:color w:val="000000"/>
          <w:sz w:val="22"/>
          <w:szCs w:val="22"/>
        </w:rPr>
        <w:t xml:space="preserve"> hev re keniyan û her wisa</w:t>
      </w:r>
      <w:r w:rsidR="001E6F54" w:rsidRPr="001B3D18">
        <w:rPr>
          <w:color w:val="000000"/>
          <w:sz w:val="22"/>
          <w:szCs w:val="22"/>
        </w:rPr>
        <w:t xml:space="preserve"> jî</w:t>
      </w:r>
      <w:r w:rsidR="005F0925" w:rsidRPr="001B3D18">
        <w:rPr>
          <w:color w:val="000000"/>
          <w:sz w:val="22"/>
          <w:szCs w:val="22"/>
        </w:rPr>
        <w:t>,</w:t>
      </w:r>
      <w:r w:rsidR="001E6F54" w:rsidRPr="001B3D18">
        <w:rPr>
          <w:color w:val="000000"/>
          <w:sz w:val="22"/>
          <w:szCs w:val="22"/>
        </w:rPr>
        <w:t xml:space="preserve"> piştî vê çîrokê </w:t>
      </w:r>
      <w:r w:rsidR="00133999">
        <w:rPr>
          <w:color w:val="000000"/>
          <w:sz w:val="22"/>
          <w:szCs w:val="22"/>
        </w:rPr>
        <w:t>wan</w:t>
      </w:r>
      <w:r w:rsidR="001E6F54" w:rsidRPr="001B3D18">
        <w:rPr>
          <w:color w:val="000000"/>
          <w:sz w:val="22"/>
          <w:szCs w:val="22"/>
        </w:rPr>
        <w:t> </w:t>
      </w:r>
      <w:r w:rsidR="00133999" w:rsidRPr="001B3D18">
        <w:rPr>
          <w:color w:val="000000"/>
          <w:sz w:val="22"/>
          <w:szCs w:val="22"/>
        </w:rPr>
        <w:t xml:space="preserve">gelek </w:t>
      </w:r>
      <w:r w:rsidR="001E6F54" w:rsidRPr="001B3D18">
        <w:rPr>
          <w:color w:val="000000"/>
          <w:sz w:val="22"/>
          <w:szCs w:val="22"/>
        </w:rPr>
        <w:t>heyf û gunehê xwe </w:t>
      </w:r>
      <w:r w:rsidR="00D51E07" w:rsidRPr="001B3D18">
        <w:rPr>
          <w:color w:val="000000"/>
          <w:sz w:val="22"/>
          <w:szCs w:val="22"/>
        </w:rPr>
        <w:t>bi jinikek ducanî hanî</w:t>
      </w:r>
      <w:r w:rsidR="0003589D" w:rsidRPr="001B3D18">
        <w:rPr>
          <w:color w:val="000000"/>
          <w:sz w:val="22"/>
          <w:szCs w:val="22"/>
        </w:rPr>
        <w:t>n</w:t>
      </w:r>
      <w:r w:rsidR="00D51E07" w:rsidRPr="001B3D18">
        <w:rPr>
          <w:color w:val="000000"/>
          <w:sz w:val="22"/>
          <w:szCs w:val="22"/>
        </w:rPr>
        <w:t>:</w:t>
      </w:r>
    </w:p>
    <w:p w:rsidR="00220F0F" w:rsidRPr="00E41E67" w:rsidRDefault="00F1094E" w:rsidP="00517B6B">
      <w:pPr>
        <w:spacing w:before="40" w:after="40" w:line="276" w:lineRule="auto"/>
        <w:jc w:val="both"/>
        <w:rPr>
          <w:color w:val="000000"/>
          <w:sz w:val="22"/>
          <w:szCs w:val="22"/>
        </w:rPr>
      </w:pPr>
      <w:r w:rsidRPr="001B3D18">
        <w:rPr>
          <w:color w:val="000000"/>
          <w:sz w:val="22"/>
          <w:szCs w:val="22"/>
        </w:rPr>
        <w:t xml:space="preserve">    </w:t>
      </w:r>
      <w:r w:rsidR="00E71B86">
        <w:rPr>
          <w:color w:val="000000"/>
          <w:sz w:val="22"/>
          <w:szCs w:val="22"/>
        </w:rPr>
        <w:t>G</w:t>
      </w:r>
      <w:r w:rsidR="00E71B86" w:rsidRPr="001B3D18">
        <w:rPr>
          <w:color w:val="000000"/>
          <w:sz w:val="22"/>
          <w:szCs w:val="22"/>
        </w:rPr>
        <w:t>ava</w:t>
      </w:r>
      <w:r w:rsidR="00E71B86">
        <w:rPr>
          <w:color w:val="000000"/>
          <w:sz w:val="22"/>
          <w:szCs w:val="22"/>
        </w:rPr>
        <w:t xml:space="preserve"> </w:t>
      </w:r>
      <w:r w:rsidR="00E460C7">
        <w:rPr>
          <w:color w:val="000000"/>
          <w:sz w:val="22"/>
          <w:szCs w:val="22"/>
        </w:rPr>
        <w:t>Xurşîdê</w:t>
      </w:r>
      <w:r w:rsidR="005B6D2F" w:rsidRPr="001B3D18">
        <w:rPr>
          <w:color w:val="000000"/>
          <w:sz w:val="22"/>
          <w:szCs w:val="22"/>
        </w:rPr>
        <w:t xml:space="preserve"> Cano</w:t>
      </w:r>
      <w:r w:rsidR="00D51E07" w:rsidRPr="001B3D18">
        <w:rPr>
          <w:color w:val="000000"/>
          <w:sz w:val="22"/>
          <w:szCs w:val="22"/>
        </w:rPr>
        <w:t xml:space="preserve"> </w:t>
      </w:r>
      <w:r w:rsidR="00220F0F" w:rsidRPr="001B3D18">
        <w:rPr>
          <w:color w:val="000000"/>
          <w:sz w:val="22"/>
          <w:szCs w:val="22"/>
        </w:rPr>
        <w:t>şeve</w:t>
      </w:r>
      <w:r w:rsidR="00D51E07" w:rsidRPr="001B3D18">
        <w:rPr>
          <w:color w:val="000000"/>
          <w:sz w:val="22"/>
          <w:szCs w:val="22"/>
        </w:rPr>
        <w:t>k</w:t>
      </w:r>
      <w:r w:rsidR="00693A90" w:rsidRPr="001B3D18">
        <w:rPr>
          <w:color w:val="000000"/>
          <w:sz w:val="22"/>
          <w:szCs w:val="22"/>
        </w:rPr>
        <w:t>ê</w:t>
      </w:r>
      <w:r w:rsidR="00D51E07" w:rsidRPr="001B3D18">
        <w:rPr>
          <w:color w:val="000000"/>
          <w:sz w:val="22"/>
          <w:szCs w:val="22"/>
        </w:rPr>
        <w:t xml:space="preserve"> </w:t>
      </w:r>
      <w:r w:rsidR="00693A90" w:rsidRPr="001B3D18">
        <w:rPr>
          <w:color w:val="000000"/>
          <w:sz w:val="22"/>
          <w:szCs w:val="22"/>
        </w:rPr>
        <w:t>ç</w:t>
      </w:r>
      <w:r w:rsidR="00D51E07" w:rsidRPr="001B3D18">
        <w:rPr>
          <w:color w:val="000000"/>
          <w:sz w:val="22"/>
          <w:szCs w:val="22"/>
        </w:rPr>
        <w:t xml:space="preserve">ûye ciyekî </w:t>
      </w:r>
      <w:r w:rsidR="00220F0F" w:rsidRPr="001B3D18">
        <w:rPr>
          <w:color w:val="000000"/>
          <w:sz w:val="22"/>
          <w:szCs w:val="22"/>
        </w:rPr>
        <w:t>û</w:t>
      </w:r>
      <w:r w:rsidR="00D51E07" w:rsidRPr="001B3D18">
        <w:rPr>
          <w:color w:val="000000"/>
          <w:sz w:val="22"/>
          <w:szCs w:val="22"/>
        </w:rPr>
        <w:t xml:space="preserve"> bi xwe re malê qa</w:t>
      </w:r>
      <w:r w:rsidR="00693A90" w:rsidRPr="001B3D18">
        <w:rPr>
          <w:color w:val="000000"/>
          <w:sz w:val="22"/>
          <w:szCs w:val="22"/>
        </w:rPr>
        <w:t>ç</w:t>
      </w:r>
      <w:r w:rsidR="00D51E07" w:rsidRPr="001B3D18">
        <w:rPr>
          <w:color w:val="000000"/>
          <w:sz w:val="22"/>
          <w:szCs w:val="22"/>
        </w:rPr>
        <w:t>ax biriye</w:t>
      </w:r>
      <w:r w:rsidR="00220F0F" w:rsidRPr="001B3D18">
        <w:rPr>
          <w:color w:val="000000"/>
          <w:sz w:val="22"/>
          <w:szCs w:val="22"/>
        </w:rPr>
        <w:t>,</w:t>
      </w:r>
      <w:r w:rsidR="00D51E07" w:rsidRPr="001B3D18">
        <w:rPr>
          <w:color w:val="000000"/>
          <w:sz w:val="22"/>
          <w:szCs w:val="22"/>
        </w:rPr>
        <w:t xml:space="preserve"> ku </w:t>
      </w:r>
      <w:r w:rsidR="00264D90" w:rsidRPr="001B3D18">
        <w:rPr>
          <w:color w:val="000000"/>
          <w:sz w:val="22"/>
          <w:szCs w:val="22"/>
        </w:rPr>
        <w:t xml:space="preserve">ev </w:t>
      </w:r>
      <w:r w:rsidR="00D51E07" w:rsidRPr="001B3D18">
        <w:rPr>
          <w:color w:val="000000"/>
          <w:sz w:val="22"/>
          <w:szCs w:val="22"/>
        </w:rPr>
        <w:t>mal</w:t>
      </w:r>
      <w:r w:rsidR="00264D90" w:rsidRPr="001B3D18">
        <w:rPr>
          <w:color w:val="000000"/>
          <w:sz w:val="22"/>
          <w:szCs w:val="22"/>
        </w:rPr>
        <w:t xml:space="preserve"> mal</w:t>
      </w:r>
      <w:r w:rsidR="00D51E07" w:rsidRPr="001B3D18">
        <w:rPr>
          <w:color w:val="000000"/>
          <w:sz w:val="22"/>
          <w:szCs w:val="22"/>
        </w:rPr>
        <w:t>ê sîparî</w:t>
      </w:r>
      <w:r w:rsidR="00693A90" w:rsidRPr="001B3D18">
        <w:rPr>
          <w:color w:val="000000"/>
          <w:sz w:val="22"/>
          <w:szCs w:val="22"/>
        </w:rPr>
        <w:t>ş</w:t>
      </w:r>
      <w:r w:rsidR="00D51E07" w:rsidRPr="001B3D18">
        <w:rPr>
          <w:color w:val="000000"/>
          <w:sz w:val="22"/>
          <w:szCs w:val="22"/>
        </w:rPr>
        <w:t xml:space="preserve">ê bûye. </w:t>
      </w:r>
      <w:r w:rsidR="00F378C6">
        <w:rPr>
          <w:color w:val="000000"/>
          <w:sz w:val="22"/>
          <w:szCs w:val="22"/>
        </w:rPr>
        <w:t xml:space="preserve">Mal jî berikên </w:t>
      </w:r>
      <w:r w:rsidR="00866531" w:rsidRPr="001B3D18">
        <w:rPr>
          <w:color w:val="000000"/>
          <w:sz w:val="22"/>
          <w:szCs w:val="22"/>
        </w:rPr>
        <w:t>debançeya bi na</w:t>
      </w:r>
      <w:r w:rsidR="008C529F">
        <w:rPr>
          <w:color w:val="000000"/>
          <w:sz w:val="22"/>
          <w:szCs w:val="22"/>
        </w:rPr>
        <w:t>vê Leganê Rûsî bûye. Debançeyek</w:t>
      </w:r>
      <w:r w:rsidR="00866531" w:rsidRPr="001B3D18">
        <w:rPr>
          <w:color w:val="000000"/>
          <w:sz w:val="22"/>
          <w:szCs w:val="22"/>
        </w:rPr>
        <w:t xml:space="preserve"> </w:t>
      </w:r>
      <w:r w:rsidR="00F7087F">
        <w:rPr>
          <w:color w:val="000000"/>
          <w:sz w:val="22"/>
          <w:szCs w:val="22"/>
        </w:rPr>
        <w:t>pir</w:t>
      </w:r>
      <w:r w:rsidR="00866531" w:rsidRPr="001B3D18">
        <w:rPr>
          <w:color w:val="000000"/>
          <w:sz w:val="22"/>
          <w:szCs w:val="22"/>
        </w:rPr>
        <w:t xml:space="preserve"> bi hêz bûye, lê</w:t>
      </w:r>
      <w:r w:rsidR="006D5ACD">
        <w:rPr>
          <w:color w:val="000000"/>
          <w:sz w:val="22"/>
          <w:szCs w:val="22"/>
        </w:rPr>
        <w:t xml:space="preserve"> belê peydakirina berikên wê pi</w:t>
      </w:r>
      <w:r w:rsidR="00866531" w:rsidRPr="001B3D18">
        <w:rPr>
          <w:color w:val="000000"/>
          <w:sz w:val="22"/>
          <w:szCs w:val="22"/>
        </w:rPr>
        <w:t xml:space="preserve">r dijwar bûye. Naznavê berikan </w:t>
      </w:r>
      <w:r w:rsidR="00133999">
        <w:rPr>
          <w:color w:val="000000"/>
          <w:sz w:val="22"/>
          <w:szCs w:val="22"/>
        </w:rPr>
        <w:t xml:space="preserve">jî </w:t>
      </w:r>
      <w:r w:rsidR="00866531" w:rsidRPr="001B3D18">
        <w:rPr>
          <w:color w:val="000000"/>
          <w:sz w:val="22"/>
          <w:szCs w:val="22"/>
        </w:rPr>
        <w:t xml:space="preserve">li nik </w:t>
      </w:r>
      <w:r w:rsidR="00E460C7">
        <w:rPr>
          <w:color w:val="000000"/>
          <w:sz w:val="22"/>
          <w:szCs w:val="22"/>
        </w:rPr>
        <w:t>Xurşîdê</w:t>
      </w:r>
      <w:r w:rsidR="00866531" w:rsidRPr="001B3D18">
        <w:rPr>
          <w:color w:val="000000"/>
          <w:sz w:val="22"/>
          <w:szCs w:val="22"/>
        </w:rPr>
        <w:t xml:space="preserve"> Cano û </w:t>
      </w:r>
      <w:r w:rsidR="00133999">
        <w:rPr>
          <w:color w:val="000000"/>
          <w:sz w:val="22"/>
          <w:szCs w:val="22"/>
        </w:rPr>
        <w:t xml:space="preserve">li nik </w:t>
      </w:r>
      <w:r w:rsidR="00866531" w:rsidRPr="001B3D18">
        <w:rPr>
          <w:color w:val="000000"/>
          <w:sz w:val="22"/>
          <w:szCs w:val="22"/>
        </w:rPr>
        <w:t>xerîderên berikan, ’henar’ bû</w:t>
      </w:r>
      <w:r w:rsidR="006D5ACD">
        <w:rPr>
          <w:color w:val="000000"/>
          <w:sz w:val="22"/>
          <w:szCs w:val="22"/>
        </w:rPr>
        <w:t>ye</w:t>
      </w:r>
      <w:r w:rsidR="00866531" w:rsidRPr="001B3D18">
        <w:rPr>
          <w:color w:val="000000"/>
          <w:sz w:val="22"/>
          <w:szCs w:val="22"/>
        </w:rPr>
        <w:t xml:space="preserve">. Gava </w:t>
      </w:r>
      <w:r w:rsidR="00E460C7">
        <w:rPr>
          <w:color w:val="000000"/>
          <w:sz w:val="22"/>
          <w:szCs w:val="22"/>
        </w:rPr>
        <w:t>Xurşîdê</w:t>
      </w:r>
      <w:r w:rsidR="00866531" w:rsidRPr="001B3D18">
        <w:rPr>
          <w:color w:val="000000"/>
          <w:sz w:val="22"/>
          <w:szCs w:val="22"/>
        </w:rPr>
        <w:t xml:space="preserve"> Cano </w:t>
      </w:r>
      <w:r w:rsidR="008C529F">
        <w:rPr>
          <w:color w:val="000000"/>
          <w:sz w:val="22"/>
          <w:szCs w:val="22"/>
        </w:rPr>
        <w:t xml:space="preserve">bi henarên şîparîşkirî </w:t>
      </w:r>
      <w:r w:rsidR="002345BA" w:rsidRPr="001B3D18">
        <w:rPr>
          <w:color w:val="000000"/>
          <w:sz w:val="22"/>
          <w:szCs w:val="22"/>
        </w:rPr>
        <w:t>ketiy</w:t>
      </w:r>
      <w:r w:rsidR="00D51E07" w:rsidRPr="001B3D18">
        <w:rPr>
          <w:color w:val="000000"/>
          <w:sz w:val="22"/>
          <w:szCs w:val="22"/>
        </w:rPr>
        <w:t xml:space="preserve">e hundur, bi </w:t>
      </w:r>
      <w:r w:rsidR="00866531" w:rsidRPr="001B3D18">
        <w:rPr>
          <w:color w:val="000000"/>
          <w:sz w:val="22"/>
          <w:szCs w:val="22"/>
        </w:rPr>
        <w:t>di</w:t>
      </w:r>
      <w:r w:rsidR="00A15FA4">
        <w:rPr>
          <w:color w:val="000000"/>
          <w:sz w:val="22"/>
          <w:szCs w:val="22"/>
        </w:rPr>
        <w:t>l</w:t>
      </w:r>
      <w:r w:rsidR="00866531" w:rsidRPr="001B3D18">
        <w:rPr>
          <w:color w:val="000000"/>
          <w:sz w:val="22"/>
          <w:szCs w:val="22"/>
        </w:rPr>
        <w:t>xweşiy</w:t>
      </w:r>
      <w:r w:rsidR="00D51E07" w:rsidRPr="001B3D18">
        <w:rPr>
          <w:color w:val="000000"/>
          <w:sz w:val="22"/>
          <w:szCs w:val="22"/>
        </w:rPr>
        <w:t>a</w:t>
      </w:r>
      <w:r w:rsidR="00866531" w:rsidRPr="001B3D18">
        <w:rPr>
          <w:color w:val="000000"/>
          <w:sz w:val="22"/>
          <w:szCs w:val="22"/>
        </w:rPr>
        <w:t>,</w:t>
      </w:r>
      <w:r w:rsidR="00D51E07" w:rsidRPr="001B3D18">
        <w:rPr>
          <w:color w:val="000000"/>
          <w:sz w:val="22"/>
          <w:szCs w:val="22"/>
        </w:rPr>
        <w:t xml:space="preserve"> ku pi</w:t>
      </w:r>
      <w:r w:rsidR="00693A90" w:rsidRPr="001B3D18">
        <w:rPr>
          <w:color w:val="000000"/>
          <w:sz w:val="22"/>
          <w:szCs w:val="22"/>
        </w:rPr>
        <w:t>ş</w:t>
      </w:r>
      <w:r w:rsidR="00133999">
        <w:rPr>
          <w:color w:val="000000"/>
          <w:sz w:val="22"/>
          <w:szCs w:val="22"/>
        </w:rPr>
        <w:t>tî gelek dijwariyan ew</w:t>
      </w:r>
      <w:r w:rsidR="005B6D2F" w:rsidRPr="001B3D18">
        <w:rPr>
          <w:color w:val="000000"/>
          <w:sz w:val="22"/>
          <w:szCs w:val="22"/>
        </w:rPr>
        <w:t xml:space="preserve"> </w:t>
      </w:r>
      <w:r w:rsidR="00D51E07" w:rsidRPr="001B3D18">
        <w:rPr>
          <w:color w:val="000000"/>
          <w:sz w:val="22"/>
          <w:szCs w:val="22"/>
        </w:rPr>
        <w:t>sîparî</w:t>
      </w:r>
      <w:r w:rsidR="00693A90" w:rsidRPr="001B3D18">
        <w:rPr>
          <w:color w:val="000000"/>
          <w:sz w:val="22"/>
          <w:szCs w:val="22"/>
        </w:rPr>
        <w:t>ş</w:t>
      </w:r>
      <w:r w:rsidR="00133999">
        <w:rPr>
          <w:color w:val="000000"/>
          <w:sz w:val="22"/>
          <w:szCs w:val="22"/>
        </w:rPr>
        <w:t>a</w:t>
      </w:r>
      <w:r w:rsidR="0063574D" w:rsidRPr="001B3D18">
        <w:rPr>
          <w:color w:val="000000"/>
          <w:sz w:val="22"/>
          <w:szCs w:val="22"/>
        </w:rPr>
        <w:t xml:space="preserve"> taybetî</w:t>
      </w:r>
      <w:r w:rsidR="00037B03">
        <w:rPr>
          <w:color w:val="000000"/>
          <w:sz w:val="22"/>
          <w:szCs w:val="22"/>
        </w:rPr>
        <w:t>, ’henaran’</w:t>
      </w:r>
      <w:r w:rsidR="0063574D" w:rsidRPr="001B3D18">
        <w:rPr>
          <w:color w:val="000000"/>
          <w:sz w:val="22"/>
          <w:szCs w:val="22"/>
        </w:rPr>
        <w:t xml:space="preserve"> ji </w:t>
      </w:r>
      <w:r w:rsidR="00133999">
        <w:rPr>
          <w:color w:val="000000"/>
          <w:sz w:val="22"/>
          <w:szCs w:val="22"/>
        </w:rPr>
        <w:t xml:space="preserve">bo </w:t>
      </w:r>
      <w:r w:rsidR="005B6D2F" w:rsidRPr="001B3D18">
        <w:rPr>
          <w:color w:val="000000"/>
          <w:sz w:val="22"/>
          <w:szCs w:val="22"/>
        </w:rPr>
        <w:t>xwedîmal</w:t>
      </w:r>
      <w:r w:rsidR="0063574D" w:rsidRPr="001B3D18">
        <w:rPr>
          <w:color w:val="000000"/>
          <w:sz w:val="22"/>
          <w:szCs w:val="22"/>
        </w:rPr>
        <w:t xml:space="preserve"> </w:t>
      </w:r>
      <w:r w:rsidR="00D51E07" w:rsidRPr="001B3D18">
        <w:rPr>
          <w:color w:val="000000"/>
          <w:sz w:val="22"/>
          <w:szCs w:val="22"/>
        </w:rPr>
        <w:t xml:space="preserve">peyda kiriye û </w:t>
      </w:r>
      <w:r w:rsidR="00866531" w:rsidRPr="001B3D18">
        <w:rPr>
          <w:color w:val="000000"/>
          <w:sz w:val="22"/>
          <w:szCs w:val="22"/>
        </w:rPr>
        <w:t>bê</w:t>
      </w:r>
      <w:r w:rsidR="008C529F">
        <w:rPr>
          <w:color w:val="000000"/>
          <w:sz w:val="22"/>
          <w:szCs w:val="22"/>
        </w:rPr>
        <w:t xml:space="preserve">yî </w:t>
      </w:r>
      <w:r w:rsidR="00866531" w:rsidRPr="001B3D18">
        <w:rPr>
          <w:color w:val="000000"/>
          <w:sz w:val="22"/>
          <w:szCs w:val="22"/>
        </w:rPr>
        <w:t xml:space="preserve"> rûdanekê jî </w:t>
      </w:r>
      <w:r w:rsidR="008C529F">
        <w:rPr>
          <w:color w:val="000000"/>
          <w:sz w:val="22"/>
          <w:szCs w:val="22"/>
        </w:rPr>
        <w:t xml:space="preserve">wan </w:t>
      </w:r>
      <w:r w:rsidR="00866531" w:rsidRPr="001B3D18">
        <w:rPr>
          <w:color w:val="000000"/>
          <w:sz w:val="22"/>
          <w:szCs w:val="22"/>
        </w:rPr>
        <w:t xml:space="preserve">bi xwe re </w:t>
      </w:r>
      <w:r w:rsidR="00D51E07" w:rsidRPr="001B3D18">
        <w:rPr>
          <w:color w:val="000000"/>
          <w:sz w:val="22"/>
          <w:szCs w:val="22"/>
        </w:rPr>
        <w:t xml:space="preserve">haniye, </w:t>
      </w:r>
      <w:r w:rsidR="00220F0F" w:rsidRPr="001B3D18">
        <w:rPr>
          <w:color w:val="000000"/>
          <w:sz w:val="22"/>
          <w:szCs w:val="22"/>
        </w:rPr>
        <w:t xml:space="preserve">ji </w:t>
      </w:r>
      <w:r w:rsidR="003010D4" w:rsidRPr="001B3D18">
        <w:rPr>
          <w:color w:val="000000"/>
          <w:sz w:val="22"/>
          <w:szCs w:val="22"/>
        </w:rPr>
        <w:t xml:space="preserve">ber </w:t>
      </w:r>
      <w:r w:rsidR="001E6F54" w:rsidRPr="001B3D18">
        <w:rPr>
          <w:color w:val="000000"/>
          <w:sz w:val="22"/>
          <w:szCs w:val="22"/>
        </w:rPr>
        <w:t>v</w:t>
      </w:r>
      <w:r w:rsidR="003010D4" w:rsidRPr="001B3D18">
        <w:rPr>
          <w:color w:val="000000"/>
          <w:sz w:val="22"/>
          <w:szCs w:val="22"/>
        </w:rPr>
        <w:t xml:space="preserve">ê </w:t>
      </w:r>
      <w:r w:rsidR="00866531" w:rsidRPr="001B3D18">
        <w:rPr>
          <w:color w:val="000000"/>
          <w:sz w:val="22"/>
          <w:szCs w:val="22"/>
        </w:rPr>
        <w:t>dilxweşiy</w:t>
      </w:r>
      <w:r w:rsidR="003010D4" w:rsidRPr="001B3D18">
        <w:rPr>
          <w:color w:val="000000"/>
          <w:sz w:val="22"/>
          <w:szCs w:val="22"/>
        </w:rPr>
        <w:t>ê</w:t>
      </w:r>
      <w:r w:rsidR="005B6D2F" w:rsidRPr="001B3D18">
        <w:rPr>
          <w:color w:val="000000"/>
          <w:sz w:val="22"/>
          <w:szCs w:val="22"/>
        </w:rPr>
        <w:t>,</w:t>
      </w:r>
      <w:r w:rsidR="00220F0F" w:rsidRPr="001B3D18">
        <w:rPr>
          <w:color w:val="000000"/>
          <w:sz w:val="22"/>
          <w:szCs w:val="22"/>
        </w:rPr>
        <w:t xml:space="preserve"> </w:t>
      </w:r>
      <w:r w:rsidR="00D51E07" w:rsidRPr="001B3D18">
        <w:rPr>
          <w:color w:val="000000"/>
          <w:sz w:val="22"/>
          <w:szCs w:val="22"/>
        </w:rPr>
        <w:t xml:space="preserve">dengê </w:t>
      </w:r>
      <w:r w:rsidR="003010D4" w:rsidRPr="001B3D18">
        <w:rPr>
          <w:color w:val="000000"/>
          <w:sz w:val="22"/>
          <w:szCs w:val="22"/>
        </w:rPr>
        <w:t xml:space="preserve">horîniya </w:t>
      </w:r>
      <w:r w:rsidR="00D51E07" w:rsidRPr="001B3D18">
        <w:rPr>
          <w:color w:val="000000"/>
          <w:sz w:val="22"/>
          <w:szCs w:val="22"/>
        </w:rPr>
        <w:t>hê</w:t>
      </w:r>
      <w:r w:rsidR="00693A90" w:rsidRPr="001B3D18">
        <w:rPr>
          <w:color w:val="000000"/>
          <w:sz w:val="22"/>
          <w:szCs w:val="22"/>
        </w:rPr>
        <w:t>ş</w:t>
      </w:r>
      <w:r w:rsidR="00220F0F" w:rsidRPr="001B3D18">
        <w:rPr>
          <w:color w:val="000000"/>
          <w:sz w:val="22"/>
          <w:szCs w:val="22"/>
        </w:rPr>
        <w:t>tir</w:t>
      </w:r>
      <w:r w:rsidR="003010D4" w:rsidRPr="001B3D18">
        <w:rPr>
          <w:color w:val="000000"/>
          <w:sz w:val="22"/>
          <w:szCs w:val="22"/>
        </w:rPr>
        <w:t>an</w:t>
      </w:r>
      <w:r w:rsidR="00F378C6">
        <w:rPr>
          <w:color w:val="000000"/>
          <w:sz w:val="22"/>
          <w:szCs w:val="22"/>
        </w:rPr>
        <w:t xml:space="preserve"> </w:t>
      </w:r>
      <w:r w:rsidR="00220F0F" w:rsidRPr="001B3D18">
        <w:rPr>
          <w:color w:val="000000"/>
          <w:sz w:val="22"/>
          <w:szCs w:val="22"/>
        </w:rPr>
        <w:t>derxistiye</w:t>
      </w:r>
      <w:r w:rsidR="0009560E" w:rsidRPr="001B3D18">
        <w:rPr>
          <w:color w:val="000000"/>
          <w:sz w:val="22"/>
          <w:szCs w:val="22"/>
        </w:rPr>
        <w:t>. Ev deng</w:t>
      </w:r>
      <w:r w:rsidR="00866531" w:rsidRPr="001B3D18">
        <w:rPr>
          <w:color w:val="000000"/>
          <w:sz w:val="22"/>
          <w:szCs w:val="22"/>
        </w:rPr>
        <w:t>,</w:t>
      </w:r>
      <w:r w:rsidR="006D5ACD">
        <w:rPr>
          <w:color w:val="000000"/>
          <w:sz w:val="22"/>
          <w:szCs w:val="22"/>
        </w:rPr>
        <w:t xml:space="preserve"> dengekî pir</w:t>
      </w:r>
      <w:r w:rsidR="0009560E" w:rsidRPr="001B3D18">
        <w:rPr>
          <w:color w:val="000000"/>
          <w:sz w:val="22"/>
          <w:szCs w:val="22"/>
        </w:rPr>
        <w:t xml:space="preserve"> taybetî û </w:t>
      </w:r>
      <w:r w:rsidR="006D5ACD">
        <w:rPr>
          <w:color w:val="000000"/>
          <w:sz w:val="22"/>
          <w:szCs w:val="22"/>
        </w:rPr>
        <w:t>pi</w:t>
      </w:r>
      <w:r w:rsidR="0003589D" w:rsidRPr="001B3D18">
        <w:rPr>
          <w:color w:val="000000"/>
          <w:sz w:val="22"/>
          <w:szCs w:val="22"/>
        </w:rPr>
        <w:t xml:space="preserve">r </w:t>
      </w:r>
      <w:r w:rsidR="00866531" w:rsidRPr="001B3D18">
        <w:rPr>
          <w:color w:val="000000"/>
          <w:sz w:val="22"/>
          <w:szCs w:val="22"/>
        </w:rPr>
        <w:t xml:space="preserve">jî </w:t>
      </w:r>
      <w:r w:rsidR="0003589D" w:rsidRPr="001B3D18">
        <w:rPr>
          <w:color w:val="000000"/>
          <w:sz w:val="22"/>
          <w:szCs w:val="22"/>
        </w:rPr>
        <w:t xml:space="preserve">bi hêz û </w:t>
      </w:r>
      <w:r w:rsidR="0009560E" w:rsidRPr="001B3D18">
        <w:rPr>
          <w:color w:val="000000"/>
          <w:sz w:val="22"/>
          <w:szCs w:val="22"/>
        </w:rPr>
        <w:t>bilind e</w:t>
      </w:r>
      <w:r w:rsidR="00220F0F" w:rsidRPr="001B3D18">
        <w:rPr>
          <w:color w:val="000000"/>
          <w:sz w:val="22"/>
          <w:szCs w:val="22"/>
        </w:rPr>
        <w:t xml:space="preserve">: </w:t>
      </w:r>
      <w:r w:rsidR="00220F0F" w:rsidRPr="001B3D18">
        <w:rPr>
          <w:i/>
          <w:color w:val="000000"/>
          <w:sz w:val="22"/>
          <w:szCs w:val="22"/>
        </w:rPr>
        <w:t>Hibû-libû-hibû-</w:t>
      </w:r>
      <w:r w:rsidR="007F10FE" w:rsidRPr="001B3D18">
        <w:rPr>
          <w:i/>
          <w:color w:val="000000"/>
          <w:sz w:val="22"/>
          <w:szCs w:val="22"/>
        </w:rPr>
        <w:t>libû-hibû</w:t>
      </w:r>
      <w:r w:rsidR="007F10FE">
        <w:rPr>
          <w:i/>
          <w:color w:val="000000"/>
          <w:sz w:val="22"/>
          <w:szCs w:val="22"/>
        </w:rPr>
        <w:t>-</w:t>
      </w:r>
      <w:r w:rsidR="00220F0F" w:rsidRPr="001B3D18">
        <w:rPr>
          <w:i/>
          <w:color w:val="000000"/>
          <w:sz w:val="22"/>
          <w:szCs w:val="22"/>
        </w:rPr>
        <w:t>libû-hibû</w:t>
      </w:r>
      <w:r w:rsidR="003010D4" w:rsidRPr="001B3D18">
        <w:rPr>
          <w:i/>
          <w:color w:val="000000"/>
          <w:sz w:val="22"/>
          <w:szCs w:val="22"/>
        </w:rPr>
        <w:t>-</w:t>
      </w:r>
      <w:r w:rsidR="0063574D" w:rsidRPr="001B3D18">
        <w:rPr>
          <w:i/>
          <w:color w:val="000000"/>
          <w:sz w:val="22"/>
          <w:szCs w:val="22"/>
        </w:rPr>
        <w:t>libû!</w:t>
      </w:r>
    </w:p>
    <w:p w:rsidR="001E6F54" w:rsidRPr="001B3D18" w:rsidRDefault="00F1094E" w:rsidP="00517B6B">
      <w:pPr>
        <w:spacing w:before="40" w:after="40" w:line="276" w:lineRule="auto"/>
        <w:jc w:val="both"/>
        <w:rPr>
          <w:color w:val="000000"/>
          <w:sz w:val="22"/>
          <w:szCs w:val="22"/>
        </w:rPr>
      </w:pPr>
      <w:r w:rsidRPr="001B3D18">
        <w:rPr>
          <w:color w:val="000000"/>
          <w:sz w:val="22"/>
          <w:szCs w:val="22"/>
        </w:rPr>
        <w:t xml:space="preserve">    </w:t>
      </w:r>
      <w:r w:rsidR="008C529F">
        <w:rPr>
          <w:color w:val="000000"/>
          <w:sz w:val="22"/>
          <w:szCs w:val="22"/>
        </w:rPr>
        <w:t>E</w:t>
      </w:r>
      <w:r w:rsidR="008C529F" w:rsidRPr="001B3D18">
        <w:rPr>
          <w:color w:val="000000"/>
          <w:sz w:val="22"/>
          <w:szCs w:val="22"/>
        </w:rPr>
        <w:t xml:space="preserve">v deng </w:t>
      </w:r>
      <w:r w:rsidR="008C529F">
        <w:rPr>
          <w:color w:val="000000"/>
          <w:sz w:val="22"/>
          <w:szCs w:val="22"/>
        </w:rPr>
        <w:t>w</w:t>
      </w:r>
      <w:r w:rsidR="007D673B" w:rsidRPr="001B3D18">
        <w:rPr>
          <w:color w:val="000000"/>
          <w:sz w:val="22"/>
          <w:szCs w:val="22"/>
        </w:rPr>
        <w:t>isa</w:t>
      </w:r>
      <w:r w:rsidR="00D51E07" w:rsidRPr="001B3D18">
        <w:rPr>
          <w:color w:val="000000"/>
          <w:sz w:val="22"/>
          <w:szCs w:val="22"/>
        </w:rPr>
        <w:t xml:space="preserve"> dengekî bilind û bi tirs e</w:t>
      </w:r>
      <w:r w:rsidR="008C529F">
        <w:rPr>
          <w:color w:val="000000"/>
          <w:sz w:val="22"/>
          <w:szCs w:val="22"/>
        </w:rPr>
        <w:t>,</w:t>
      </w:r>
      <w:r w:rsidR="00220F0F" w:rsidRPr="001B3D18">
        <w:rPr>
          <w:color w:val="000000"/>
          <w:sz w:val="22"/>
          <w:szCs w:val="22"/>
        </w:rPr>
        <w:t xml:space="preserve"> </w:t>
      </w:r>
      <w:r w:rsidR="00C008C8">
        <w:rPr>
          <w:color w:val="000000"/>
          <w:sz w:val="22"/>
          <w:szCs w:val="22"/>
        </w:rPr>
        <w:t xml:space="preserve">ku </w:t>
      </w:r>
      <w:r w:rsidR="008C529F">
        <w:rPr>
          <w:color w:val="000000"/>
          <w:sz w:val="22"/>
          <w:szCs w:val="22"/>
        </w:rPr>
        <w:t>,</w:t>
      </w:r>
      <w:r w:rsidR="008C529F" w:rsidRPr="001B3D18">
        <w:rPr>
          <w:color w:val="000000"/>
          <w:sz w:val="22"/>
          <w:szCs w:val="22"/>
        </w:rPr>
        <w:t xml:space="preserve"> li wê şeva tarî</w:t>
      </w:r>
      <w:r w:rsidR="008C529F">
        <w:rPr>
          <w:color w:val="000000"/>
          <w:sz w:val="22"/>
          <w:szCs w:val="22"/>
        </w:rPr>
        <w:t xml:space="preserve">, </w:t>
      </w:r>
      <w:r w:rsidR="00C008C8">
        <w:rPr>
          <w:color w:val="000000"/>
          <w:sz w:val="22"/>
          <w:szCs w:val="22"/>
        </w:rPr>
        <w:t>ji ber vî dengî</w:t>
      </w:r>
      <w:r w:rsidR="006D5ACD">
        <w:rPr>
          <w:color w:val="000000"/>
          <w:sz w:val="22"/>
          <w:szCs w:val="22"/>
        </w:rPr>
        <w:t xml:space="preserve">, </w:t>
      </w:r>
      <w:r w:rsidR="005A691D" w:rsidRPr="001B3D18">
        <w:rPr>
          <w:color w:val="000000"/>
          <w:sz w:val="22"/>
          <w:szCs w:val="22"/>
        </w:rPr>
        <w:t xml:space="preserve">jineka ducanî </w:t>
      </w:r>
      <w:r w:rsidR="008C529F">
        <w:rPr>
          <w:color w:val="000000"/>
          <w:sz w:val="22"/>
          <w:szCs w:val="22"/>
        </w:rPr>
        <w:t>wisa</w:t>
      </w:r>
      <w:r w:rsidR="00220F0F" w:rsidRPr="001B3D18">
        <w:rPr>
          <w:color w:val="000000"/>
          <w:sz w:val="22"/>
          <w:szCs w:val="22"/>
        </w:rPr>
        <w:t xml:space="preserve"> </w:t>
      </w:r>
      <w:r w:rsidR="00866531" w:rsidRPr="001B3D18">
        <w:rPr>
          <w:color w:val="000000"/>
          <w:sz w:val="22"/>
          <w:szCs w:val="22"/>
        </w:rPr>
        <w:t>bizdiya</w:t>
      </w:r>
      <w:r w:rsidR="00011E67" w:rsidRPr="001B3D18">
        <w:rPr>
          <w:color w:val="000000"/>
          <w:sz w:val="22"/>
          <w:szCs w:val="22"/>
        </w:rPr>
        <w:t>ye</w:t>
      </w:r>
      <w:r w:rsidR="00220F0F" w:rsidRPr="001B3D18">
        <w:rPr>
          <w:color w:val="000000"/>
          <w:sz w:val="22"/>
          <w:szCs w:val="22"/>
        </w:rPr>
        <w:t xml:space="preserve"> </w:t>
      </w:r>
      <w:r w:rsidR="008C529F">
        <w:rPr>
          <w:color w:val="000000"/>
          <w:sz w:val="22"/>
          <w:szCs w:val="22"/>
        </w:rPr>
        <w:t>ku</w:t>
      </w:r>
      <w:r w:rsidR="00220F0F" w:rsidRPr="001B3D18">
        <w:rPr>
          <w:color w:val="000000"/>
          <w:sz w:val="22"/>
          <w:szCs w:val="22"/>
        </w:rPr>
        <w:t xml:space="preserve"> </w:t>
      </w:r>
      <w:r w:rsidR="00133999">
        <w:rPr>
          <w:color w:val="000000"/>
          <w:sz w:val="22"/>
          <w:szCs w:val="22"/>
        </w:rPr>
        <w:t>jinik</w:t>
      </w:r>
      <w:r w:rsidR="00866531" w:rsidRPr="001B3D18">
        <w:rPr>
          <w:color w:val="000000"/>
          <w:sz w:val="22"/>
          <w:szCs w:val="22"/>
        </w:rPr>
        <w:t xml:space="preserve">a reben </w:t>
      </w:r>
      <w:r w:rsidR="00C008C8">
        <w:rPr>
          <w:color w:val="000000"/>
          <w:sz w:val="22"/>
          <w:szCs w:val="22"/>
        </w:rPr>
        <w:t>zaro</w:t>
      </w:r>
      <w:r w:rsidR="006676B4">
        <w:rPr>
          <w:color w:val="000000"/>
          <w:sz w:val="22"/>
          <w:szCs w:val="22"/>
        </w:rPr>
        <w:t>ka xwe</w:t>
      </w:r>
      <w:r w:rsidR="00C008C8">
        <w:rPr>
          <w:color w:val="000000"/>
          <w:sz w:val="22"/>
          <w:szCs w:val="22"/>
        </w:rPr>
        <w:t xml:space="preserve"> ji </w:t>
      </w:r>
      <w:r w:rsidR="00D51E07" w:rsidRPr="001B3D18">
        <w:rPr>
          <w:color w:val="000000"/>
          <w:sz w:val="22"/>
          <w:szCs w:val="22"/>
        </w:rPr>
        <w:t xml:space="preserve">ber </w:t>
      </w:r>
      <w:r w:rsidR="006676B4">
        <w:rPr>
          <w:color w:val="000000"/>
          <w:sz w:val="22"/>
          <w:szCs w:val="22"/>
        </w:rPr>
        <w:t xml:space="preserve">xwe </w:t>
      </w:r>
      <w:r w:rsidR="002345BA" w:rsidRPr="001B3D18">
        <w:rPr>
          <w:color w:val="000000"/>
          <w:sz w:val="22"/>
          <w:szCs w:val="22"/>
        </w:rPr>
        <w:t>avêtiye.</w:t>
      </w:r>
    </w:p>
    <w:p w:rsidR="00853153" w:rsidRPr="001B3D18" w:rsidRDefault="00F1094E" w:rsidP="00517B6B">
      <w:pPr>
        <w:spacing w:before="40" w:after="40" w:line="276" w:lineRule="auto"/>
        <w:jc w:val="both"/>
        <w:rPr>
          <w:color w:val="000000"/>
          <w:sz w:val="22"/>
          <w:szCs w:val="22"/>
        </w:rPr>
      </w:pPr>
      <w:r w:rsidRPr="001B3D18">
        <w:rPr>
          <w:color w:val="000000"/>
          <w:sz w:val="22"/>
          <w:szCs w:val="22"/>
        </w:rPr>
        <w:lastRenderedPageBreak/>
        <w:t xml:space="preserve">    </w:t>
      </w:r>
      <w:r w:rsidR="00D33506" w:rsidRPr="001B3D18">
        <w:rPr>
          <w:color w:val="000000"/>
          <w:sz w:val="22"/>
          <w:szCs w:val="22"/>
        </w:rPr>
        <w:t>G</w:t>
      </w:r>
      <w:r w:rsidR="00011E67" w:rsidRPr="001B3D18">
        <w:rPr>
          <w:color w:val="000000"/>
          <w:sz w:val="22"/>
          <w:szCs w:val="22"/>
        </w:rPr>
        <w:t xml:space="preserve">ava </w:t>
      </w:r>
      <w:r w:rsidR="0003589D" w:rsidRPr="001B3D18">
        <w:rPr>
          <w:color w:val="000000"/>
          <w:sz w:val="22"/>
          <w:szCs w:val="22"/>
          <w:lang w:eastAsia="sv-SE"/>
        </w:rPr>
        <w:t>Dilovan</w:t>
      </w:r>
      <w:r w:rsidR="00A11DBB" w:rsidRPr="001B3D18">
        <w:rPr>
          <w:color w:val="000000"/>
          <w:sz w:val="22"/>
          <w:szCs w:val="22"/>
        </w:rPr>
        <w:t xml:space="preserve"> zaro </w:t>
      </w:r>
      <w:r w:rsidR="0003589D" w:rsidRPr="001B3D18">
        <w:rPr>
          <w:color w:val="000000"/>
          <w:sz w:val="22"/>
          <w:szCs w:val="22"/>
        </w:rPr>
        <w:t>bû</w:t>
      </w:r>
      <w:r w:rsidR="00D33506" w:rsidRPr="001B3D18">
        <w:rPr>
          <w:color w:val="000000"/>
          <w:sz w:val="22"/>
          <w:szCs w:val="22"/>
        </w:rPr>
        <w:t>,</w:t>
      </w:r>
      <w:r w:rsidR="001E6F54" w:rsidRPr="001B3D18">
        <w:rPr>
          <w:color w:val="000000"/>
          <w:sz w:val="22"/>
          <w:szCs w:val="22"/>
        </w:rPr>
        <w:t xml:space="preserve"> ji bavê xwe re digot: </w:t>
      </w:r>
      <w:r w:rsidR="001E6F54" w:rsidRPr="00CB72A0">
        <w:rPr>
          <w:color w:val="000000"/>
          <w:sz w:val="22"/>
          <w:szCs w:val="22"/>
        </w:rPr>
        <w:t xml:space="preserve">’Ca hinek </w:t>
      </w:r>
      <w:r w:rsidR="005B6D2F" w:rsidRPr="00CB72A0">
        <w:rPr>
          <w:color w:val="000000"/>
          <w:sz w:val="22"/>
          <w:szCs w:val="22"/>
        </w:rPr>
        <w:t>deng</w:t>
      </w:r>
      <w:r w:rsidR="001E6F54" w:rsidRPr="00CB72A0">
        <w:rPr>
          <w:color w:val="000000"/>
          <w:sz w:val="22"/>
          <w:szCs w:val="22"/>
        </w:rPr>
        <w:t>ê hêştira</w:t>
      </w:r>
      <w:r w:rsidR="00815057" w:rsidRPr="00CB72A0">
        <w:rPr>
          <w:color w:val="000000"/>
          <w:sz w:val="22"/>
          <w:szCs w:val="22"/>
        </w:rPr>
        <w:t>n</w:t>
      </w:r>
      <w:r w:rsidR="001E6F54" w:rsidRPr="00CB72A0">
        <w:rPr>
          <w:color w:val="000000"/>
          <w:sz w:val="22"/>
          <w:szCs w:val="22"/>
        </w:rPr>
        <w:t xml:space="preserve"> </w:t>
      </w:r>
      <w:r w:rsidR="00815057" w:rsidRPr="00CB72A0">
        <w:rPr>
          <w:color w:val="000000"/>
          <w:sz w:val="22"/>
          <w:szCs w:val="22"/>
        </w:rPr>
        <w:t>derxîne</w:t>
      </w:r>
      <w:r w:rsidR="001E6F54" w:rsidRPr="00CB72A0">
        <w:rPr>
          <w:color w:val="000000"/>
          <w:sz w:val="22"/>
          <w:szCs w:val="22"/>
        </w:rPr>
        <w:t>!’,</w:t>
      </w:r>
      <w:r w:rsidR="001E6F54" w:rsidRPr="001B3D18">
        <w:rPr>
          <w:color w:val="000000"/>
          <w:sz w:val="22"/>
          <w:szCs w:val="22"/>
        </w:rPr>
        <w:t xml:space="preserve"> </w:t>
      </w:r>
      <w:r w:rsidR="0003589D" w:rsidRPr="001B3D18">
        <w:rPr>
          <w:color w:val="000000"/>
          <w:sz w:val="22"/>
          <w:szCs w:val="22"/>
        </w:rPr>
        <w:t xml:space="preserve">bavê </w:t>
      </w:r>
      <w:r w:rsidR="00A11DBB" w:rsidRPr="001B3D18">
        <w:rPr>
          <w:color w:val="000000"/>
          <w:sz w:val="22"/>
          <w:szCs w:val="22"/>
        </w:rPr>
        <w:t xml:space="preserve">wî </w:t>
      </w:r>
      <w:r w:rsidR="001E6F54" w:rsidRPr="001B3D18">
        <w:rPr>
          <w:color w:val="000000"/>
          <w:sz w:val="22"/>
          <w:szCs w:val="22"/>
        </w:rPr>
        <w:t xml:space="preserve">digot: </w:t>
      </w:r>
      <w:r w:rsidR="001E6F54" w:rsidRPr="00CB72A0">
        <w:rPr>
          <w:color w:val="000000"/>
          <w:sz w:val="22"/>
          <w:szCs w:val="22"/>
        </w:rPr>
        <w:t>’Na, ne baş e</w:t>
      </w:r>
      <w:r w:rsidR="008D2C67" w:rsidRPr="00CB72A0">
        <w:rPr>
          <w:color w:val="000000"/>
          <w:sz w:val="22"/>
          <w:szCs w:val="22"/>
        </w:rPr>
        <w:t>!.</w:t>
      </w:r>
      <w:r w:rsidR="001E6F54" w:rsidRPr="00CB72A0">
        <w:rPr>
          <w:color w:val="000000"/>
          <w:sz w:val="22"/>
          <w:szCs w:val="22"/>
        </w:rPr>
        <w:t>’</w:t>
      </w:r>
      <w:r w:rsidR="001E6F54" w:rsidRPr="001B3D18">
        <w:rPr>
          <w:color w:val="000000"/>
          <w:sz w:val="22"/>
          <w:szCs w:val="22"/>
        </w:rPr>
        <w:t xml:space="preserve"> </w:t>
      </w:r>
      <w:r w:rsidR="00853153" w:rsidRPr="001B3D18">
        <w:rPr>
          <w:color w:val="000000"/>
          <w:sz w:val="22"/>
          <w:szCs w:val="22"/>
        </w:rPr>
        <w:t>P</w:t>
      </w:r>
      <w:r w:rsidR="001E6F54" w:rsidRPr="001B3D18">
        <w:rPr>
          <w:color w:val="000000"/>
          <w:sz w:val="22"/>
          <w:szCs w:val="22"/>
        </w:rPr>
        <w:t xml:space="preserve">iştî vê rûdana </w:t>
      </w:r>
      <w:r w:rsidR="00A15FA4">
        <w:rPr>
          <w:color w:val="000000"/>
          <w:sz w:val="22"/>
          <w:szCs w:val="22"/>
        </w:rPr>
        <w:t xml:space="preserve">xembar û </w:t>
      </w:r>
      <w:r w:rsidR="00A11DBB" w:rsidRPr="001B3D18">
        <w:rPr>
          <w:color w:val="000000"/>
          <w:sz w:val="22"/>
          <w:szCs w:val="22"/>
        </w:rPr>
        <w:t>trajîk</w:t>
      </w:r>
      <w:r w:rsidR="00037B03">
        <w:rPr>
          <w:color w:val="000000"/>
          <w:sz w:val="22"/>
          <w:szCs w:val="22"/>
        </w:rPr>
        <w:t>î</w:t>
      </w:r>
      <w:r w:rsidR="00A11DBB" w:rsidRPr="001B3D18">
        <w:rPr>
          <w:color w:val="000000"/>
          <w:sz w:val="22"/>
          <w:szCs w:val="22"/>
        </w:rPr>
        <w:t xml:space="preserve"> </w:t>
      </w:r>
      <w:r w:rsidR="00037B03">
        <w:rPr>
          <w:color w:val="000000"/>
          <w:sz w:val="22"/>
          <w:szCs w:val="22"/>
        </w:rPr>
        <w:t>y</w:t>
      </w:r>
      <w:r w:rsidR="00A11DBB" w:rsidRPr="001B3D18">
        <w:rPr>
          <w:color w:val="000000"/>
          <w:sz w:val="22"/>
          <w:szCs w:val="22"/>
        </w:rPr>
        <w:t xml:space="preserve">a </w:t>
      </w:r>
      <w:r w:rsidR="001E6F54" w:rsidRPr="001B3D18">
        <w:rPr>
          <w:color w:val="000000"/>
          <w:sz w:val="22"/>
          <w:szCs w:val="22"/>
        </w:rPr>
        <w:t xml:space="preserve">li ser jinika ducanî, bavê </w:t>
      </w:r>
      <w:r w:rsidR="0003589D" w:rsidRPr="001B3D18">
        <w:rPr>
          <w:color w:val="000000"/>
          <w:sz w:val="22"/>
          <w:szCs w:val="22"/>
          <w:lang w:eastAsia="sv-SE"/>
        </w:rPr>
        <w:t>Dilov</w:t>
      </w:r>
      <w:r w:rsidR="006676B4">
        <w:rPr>
          <w:color w:val="000000"/>
          <w:sz w:val="22"/>
          <w:szCs w:val="22"/>
          <w:lang w:eastAsia="sv-SE"/>
        </w:rPr>
        <w:t>a</w:t>
      </w:r>
      <w:r w:rsidR="00D33506" w:rsidRPr="001B3D18">
        <w:rPr>
          <w:color w:val="000000"/>
          <w:sz w:val="22"/>
          <w:szCs w:val="22"/>
          <w:lang w:eastAsia="sv-SE"/>
        </w:rPr>
        <w:t>n</w:t>
      </w:r>
      <w:r w:rsidR="0003589D" w:rsidRPr="001B3D18">
        <w:rPr>
          <w:color w:val="000000"/>
          <w:sz w:val="22"/>
          <w:szCs w:val="22"/>
        </w:rPr>
        <w:t>,</w:t>
      </w:r>
      <w:r w:rsidR="001E6F54" w:rsidRPr="001B3D18">
        <w:rPr>
          <w:color w:val="000000"/>
          <w:sz w:val="22"/>
          <w:szCs w:val="22"/>
        </w:rPr>
        <w:t xml:space="preserve"> </w:t>
      </w:r>
      <w:r w:rsidR="00A11DBB" w:rsidRPr="001B3D18">
        <w:rPr>
          <w:color w:val="000000"/>
          <w:sz w:val="22"/>
          <w:szCs w:val="22"/>
        </w:rPr>
        <w:t xml:space="preserve">êdî </w:t>
      </w:r>
      <w:r w:rsidR="005B6D2F" w:rsidRPr="001B3D18">
        <w:rPr>
          <w:color w:val="000000"/>
          <w:sz w:val="22"/>
          <w:szCs w:val="22"/>
        </w:rPr>
        <w:t>qet deng</w:t>
      </w:r>
      <w:r w:rsidR="001E6F54" w:rsidRPr="001B3D18">
        <w:rPr>
          <w:color w:val="000000"/>
          <w:sz w:val="22"/>
          <w:szCs w:val="22"/>
        </w:rPr>
        <w:t>ê hêştira</w:t>
      </w:r>
      <w:r w:rsidR="00A15FA4">
        <w:rPr>
          <w:color w:val="000000"/>
          <w:sz w:val="22"/>
          <w:szCs w:val="22"/>
        </w:rPr>
        <w:t>n</w:t>
      </w:r>
      <w:r w:rsidR="001E6F54" w:rsidRPr="001B3D18">
        <w:rPr>
          <w:color w:val="000000"/>
          <w:sz w:val="22"/>
          <w:szCs w:val="22"/>
        </w:rPr>
        <w:t xml:space="preserve"> ne </w:t>
      </w:r>
      <w:r w:rsidR="00DD579A">
        <w:rPr>
          <w:color w:val="000000"/>
          <w:sz w:val="22"/>
          <w:szCs w:val="22"/>
        </w:rPr>
        <w:t>dider</w:t>
      </w:r>
      <w:r w:rsidR="00A15FA4">
        <w:rPr>
          <w:color w:val="000000"/>
          <w:sz w:val="22"/>
          <w:szCs w:val="22"/>
        </w:rPr>
        <w:t>anî.</w:t>
      </w:r>
    </w:p>
    <w:p w:rsidR="002624E0" w:rsidRDefault="00AD58E8" w:rsidP="00517B6B">
      <w:pPr>
        <w:spacing w:before="40" w:after="40" w:line="276" w:lineRule="auto"/>
        <w:jc w:val="both"/>
        <w:rPr>
          <w:i/>
          <w:color w:val="000000"/>
          <w:sz w:val="22"/>
          <w:szCs w:val="22"/>
        </w:rPr>
      </w:pPr>
      <w:r>
        <w:rPr>
          <w:color w:val="000000"/>
          <w:sz w:val="22"/>
          <w:szCs w:val="22"/>
        </w:rPr>
        <w:t xml:space="preserve">    </w:t>
      </w:r>
      <w:r w:rsidR="00E460C7">
        <w:rPr>
          <w:color w:val="000000"/>
          <w:sz w:val="22"/>
          <w:szCs w:val="22"/>
        </w:rPr>
        <w:t>Xurşîdê</w:t>
      </w:r>
      <w:r w:rsidR="00853153" w:rsidRPr="001B3D18">
        <w:rPr>
          <w:color w:val="000000"/>
          <w:sz w:val="22"/>
          <w:szCs w:val="22"/>
        </w:rPr>
        <w:t xml:space="preserve"> Cano</w:t>
      </w:r>
      <w:r w:rsidR="00D33506" w:rsidRPr="001B3D18">
        <w:rPr>
          <w:color w:val="000000"/>
          <w:sz w:val="22"/>
          <w:szCs w:val="22"/>
        </w:rPr>
        <w:t>,</w:t>
      </w:r>
      <w:r w:rsidR="00D51E07" w:rsidRPr="001B3D18">
        <w:rPr>
          <w:color w:val="000000"/>
          <w:sz w:val="22"/>
          <w:szCs w:val="22"/>
        </w:rPr>
        <w:t xml:space="preserve"> gava </w:t>
      </w:r>
      <w:r w:rsidR="00787CD9" w:rsidRPr="001B3D18">
        <w:rPr>
          <w:color w:val="000000"/>
          <w:sz w:val="22"/>
          <w:szCs w:val="22"/>
        </w:rPr>
        <w:t>not û du</w:t>
      </w:r>
      <w:r w:rsidR="00D51E07" w:rsidRPr="001B3D18">
        <w:rPr>
          <w:color w:val="000000"/>
          <w:sz w:val="22"/>
          <w:szCs w:val="22"/>
        </w:rPr>
        <w:t xml:space="preserve"> salî bû</w:t>
      </w:r>
      <w:r w:rsidR="00853153" w:rsidRPr="001B3D18">
        <w:rPr>
          <w:color w:val="000000"/>
          <w:sz w:val="22"/>
          <w:szCs w:val="22"/>
        </w:rPr>
        <w:t>,</w:t>
      </w:r>
      <w:r w:rsidR="00D51E07" w:rsidRPr="001B3D18">
        <w:rPr>
          <w:color w:val="000000"/>
          <w:sz w:val="22"/>
          <w:szCs w:val="22"/>
        </w:rPr>
        <w:t xml:space="preserve"> hat</w:t>
      </w:r>
      <w:r w:rsidR="00D33506" w:rsidRPr="001B3D18">
        <w:rPr>
          <w:color w:val="000000"/>
          <w:sz w:val="22"/>
          <w:szCs w:val="22"/>
        </w:rPr>
        <w:t>ibû</w:t>
      </w:r>
      <w:r w:rsidR="00D51E07" w:rsidRPr="001B3D18">
        <w:rPr>
          <w:color w:val="000000"/>
          <w:sz w:val="22"/>
          <w:szCs w:val="22"/>
        </w:rPr>
        <w:t xml:space="preserve"> Stockholmê</w:t>
      </w:r>
      <w:r w:rsidR="00787CD9" w:rsidRPr="001B3D18">
        <w:rPr>
          <w:color w:val="000000"/>
          <w:sz w:val="22"/>
          <w:szCs w:val="22"/>
        </w:rPr>
        <w:t xml:space="preserve"> ji bo serdana kurê xwe </w:t>
      </w:r>
      <w:r w:rsidR="00787CD9" w:rsidRPr="001B3D18">
        <w:rPr>
          <w:color w:val="000000"/>
          <w:sz w:val="22"/>
          <w:szCs w:val="22"/>
          <w:lang w:eastAsia="sv-SE"/>
        </w:rPr>
        <w:t>Dilov</w:t>
      </w:r>
      <w:r w:rsidR="00D33506" w:rsidRPr="001B3D18">
        <w:rPr>
          <w:color w:val="000000"/>
          <w:sz w:val="22"/>
          <w:szCs w:val="22"/>
          <w:lang w:eastAsia="sv-SE"/>
        </w:rPr>
        <w:t>ên</w:t>
      </w:r>
      <w:r w:rsidR="00234EE8" w:rsidRPr="001B3D18">
        <w:rPr>
          <w:color w:val="000000"/>
          <w:sz w:val="22"/>
          <w:szCs w:val="22"/>
        </w:rPr>
        <w:t>,</w:t>
      </w:r>
      <w:r w:rsidR="00787CD9" w:rsidRPr="001B3D18">
        <w:rPr>
          <w:color w:val="000000"/>
          <w:sz w:val="22"/>
          <w:szCs w:val="22"/>
        </w:rPr>
        <w:t xml:space="preserve"> yê </w:t>
      </w:r>
      <w:r w:rsidR="00BD5DF2" w:rsidRPr="001B3D18">
        <w:rPr>
          <w:color w:val="000000"/>
          <w:sz w:val="22"/>
          <w:szCs w:val="22"/>
        </w:rPr>
        <w:t>ku demeke dirêj li dûriyê bû û serdana dêbavê xwe ne kiribû</w:t>
      </w:r>
      <w:r w:rsidR="00234EE8" w:rsidRPr="001B3D18">
        <w:rPr>
          <w:color w:val="000000"/>
          <w:sz w:val="22"/>
          <w:szCs w:val="22"/>
        </w:rPr>
        <w:t xml:space="preserve">. </w:t>
      </w:r>
      <w:r w:rsidR="00D33506" w:rsidRPr="001B3D18">
        <w:rPr>
          <w:color w:val="000000"/>
          <w:sz w:val="22"/>
          <w:szCs w:val="22"/>
        </w:rPr>
        <w:t>Ji ber vê</w:t>
      </w:r>
      <w:r w:rsidR="006676B4">
        <w:rPr>
          <w:color w:val="000000"/>
          <w:sz w:val="22"/>
          <w:szCs w:val="22"/>
        </w:rPr>
        <w:t xml:space="preserve"> yekê</w:t>
      </w:r>
      <w:r w:rsidR="00D33506" w:rsidRPr="001B3D18">
        <w:rPr>
          <w:color w:val="000000"/>
          <w:sz w:val="22"/>
          <w:szCs w:val="22"/>
        </w:rPr>
        <w:t>,</w:t>
      </w:r>
      <w:r w:rsidR="00BD5DF2" w:rsidRPr="001B3D18">
        <w:rPr>
          <w:color w:val="000000"/>
          <w:sz w:val="22"/>
          <w:szCs w:val="22"/>
        </w:rPr>
        <w:t xml:space="preserve"> dêbavê wî hatibûn serdanê</w:t>
      </w:r>
      <w:r w:rsidR="00D51E07" w:rsidRPr="001B3D18">
        <w:rPr>
          <w:color w:val="000000"/>
          <w:sz w:val="22"/>
          <w:szCs w:val="22"/>
        </w:rPr>
        <w:t xml:space="preserve">. </w:t>
      </w:r>
      <w:r w:rsidR="00D33506" w:rsidRPr="001B3D18">
        <w:rPr>
          <w:color w:val="000000"/>
          <w:sz w:val="22"/>
          <w:szCs w:val="22"/>
          <w:lang w:eastAsia="sv-SE"/>
        </w:rPr>
        <w:t>Êvarekê D</w:t>
      </w:r>
      <w:r w:rsidR="0003589D" w:rsidRPr="001B3D18">
        <w:rPr>
          <w:color w:val="000000"/>
          <w:sz w:val="22"/>
          <w:szCs w:val="22"/>
          <w:lang w:eastAsia="sv-SE"/>
        </w:rPr>
        <w:t>ilov</w:t>
      </w:r>
      <w:r w:rsidR="006676B4">
        <w:rPr>
          <w:color w:val="000000"/>
          <w:sz w:val="22"/>
          <w:szCs w:val="22"/>
          <w:lang w:eastAsia="sv-SE"/>
        </w:rPr>
        <w:t>a</w:t>
      </w:r>
      <w:r w:rsidR="00D33506" w:rsidRPr="001B3D18">
        <w:rPr>
          <w:color w:val="000000"/>
          <w:sz w:val="22"/>
          <w:szCs w:val="22"/>
          <w:lang w:eastAsia="sv-SE"/>
        </w:rPr>
        <w:t>n</w:t>
      </w:r>
      <w:r w:rsidR="00D51E07" w:rsidRPr="001B3D18">
        <w:rPr>
          <w:color w:val="000000"/>
          <w:sz w:val="22"/>
          <w:szCs w:val="22"/>
        </w:rPr>
        <w:t xml:space="preserve"> got </w:t>
      </w:r>
      <w:r w:rsidR="00853153" w:rsidRPr="00CB72A0">
        <w:rPr>
          <w:color w:val="000000"/>
          <w:sz w:val="22"/>
          <w:szCs w:val="22"/>
        </w:rPr>
        <w:t>’</w:t>
      </w:r>
      <w:r w:rsidR="007D673B" w:rsidRPr="00CB72A0">
        <w:rPr>
          <w:color w:val="000000"/>
          <w:sz w:val="22"/>
          <w:szCs w:val="22"/>
        </w:rPr>
        <w:t xml:space="preserve">bavo </w:t>
      </w:r>
      <w:r w:rsidR="00D51E07" w:rsidRPr="00CB72A0">
        <w:rPr>
          <w:color w:val="000000"/>
          <w:sz w:val="22"/>
          <w:szCs w:val="22"/>
        </w:rPr>
        <w:t>ca</w:t>
      </w:r>
      <w:r w:rsidR="007D673B" w:rsidRPr="00CB72A0">
        <w:rPr>
          <w:color w:val="000000"/>
          <w:sz w:val="22"/>
          <w:szCs w:val="22"/>
        </w:rPr>
        <w:t xml:space="preserve"> ji çakiya xwe hinek</w:t>
      </w:r>
      <w:r w:rsidR="006D5ACD" w:rsidRPr="00CB72A0">
        <w:rPr>
          <w:color w:val="000000"/>
          <w:sz w:val="22"/>
          <w:szCs w:val="22"/>
        </w:rPr>
        <w:t>î</w:t>
      </w:r>
      <w:r w:rsidR="00D51E07" w:rsidRPr="00CB72A0">
        <w:rPr>
          <w:color w:val="000000"/>
          <w:sz w:val="22"/>
          <w:szCs w:val="22"/>
        </w:rPr>
        <w:t xml:space="preserve"> </w:t>
      </w:r>
      <w:r w:rsidR="00787CD9" w:rsidRPr="00CB72A0">
        <w:rPr>
          <w:color w:val="000000"/>
          <w:sz w:val="22"/>
          <w:szCs w:val="22"/>
        </w:rPr>
        <w:t>deng</w:t>
      </w:r>
      <w:r w:rsidR="00D51E07" w:rsidRPr="00CB72A0">
        <w:rPr>
          <w:color w:val="000000"/>
          <w:sz w:val="22"/>
          <w:szCs w:val="22"/>
        </w:rPr>
        <w:t>ê hê</w:t>
      </w:r>
      <w:r w:rsidR="00693A90" w:rsidRPr="00CB72A0">
        <w:rPr>
          <w:color w:val="000000"/>
          <w:sz w:val="22"/>
          <w:szCs w:val="22"/>
        </w:rPr>
        <w:t>ş</w:t>
      </w:r>
      <w:r w:rsidR="00853153" w:rsidRPr="00CB72A0">
        <w:rPr>
          <w:color w:val="000000"/>
          <w:sz w:val="22"/>
          <w:szCs w:val="22"/>
        </w:rPr>
        <w:t>tira bik</w:t>
      </w:r>
      <w:r w:rsidR="006676B4">
        <w:rPr>
          <w:color w:val="000000"/>
          <w:sz w:val="22"/>
          <w:szCs w:val="22"/>
        </w:rPr>
        <w:t>î</w:t>
      </w:r>
      <w:r w:rsidR="00853153" w:rsidRPr="00CB72A0">
        <w:rPr>
          <w:color w:val="000000"/>
          <w:sz w:val="22"/>
          <w:szCs w:val="22"/>
        </w:rPr>
        <w:t>!’</w:t>
      </w:r>
      <w:r w:rsidR="00853153" w:rsidRPr="001B3D18">
        <w:rPr>
          <w:color w:val="000000"/>
          <w:sz w:val="22"/>
          <w:szCs w:val="22"/>
        </w:rPr>
        <w:t xml:space="preserve"> </w:t>
      </w:r>
      <w:r w:rsidR="006D5ACD">
        <w:rPr>
          <w:color w:val="000000"/>
          <w:sz w:val="22"/>
          <w:szCs w:val="22"/>
        </w:rPr>
        <w:t>Xurşîdê</w:t>
      </w:r>
      <w:r w:rsidR="006D5ACD" w:rsidRPr="001B3D18">
        <w:rPr>
          <w:color w:val="000000"/>
          <w:sz w:val="22"/>
          <w:szCs w:val="22"/>
        </w:rPr>
        <w:t xml:space="preserve"> Cano </w:t>
      </w:r>
      <w:r w:rsidR="006D5ACD">
        <w:rPr>
          <w:color w:val="000000"/>
          <w:sz w:val="22"/>
          <w:szCs w:val="22"/>
        </w:rPr>
        <w:t>p</w:t>
      </w:r>
      <w:r w:rsidR="00890598" w:rsidRPr="001B3D18">
        <w:rPr>
          <w:color w:val="000000"/>
          <w:sz w:val="22"/>
          <w:szCs w:val="22"/>
        </w:rPr>
        <w:t>êşî got</w:t>
      </w:r>
      <w:r w:rsidR="0003589D" w:rsidRPr="001B3D18">
        <w:rPr>
          <w:color w:val="000000"/>
          <w:sz w:val="22"/>
          <w:szCs w:val="22"/>
        </w:rPr>
        <w:t>;</w:t>
      </w:r>
      <w:r w:rsidR="00890598" w:rsidRPr="001B3D18">
        <w:rPr>
          <w:color w:val="000000"/>
          <w:sz w:val="22"/>
          <w:szCs w:val="22"/>
        </w:rPr>
        <w:t xml:space="preserve"> </w:t>
      </w:r>
      <w:r w:rsidR="0003589D" w:rsidRPr="00CB72A0">
        <w:rPr>
          <w:color w:val="000000"/>
          <w:sz w:val="22"/>
          <w:szCs w:val="22"/>
        </w:rPr>
        <w:t>’</w:t>
      </w:r>
      <w:r w:rsidR="00890598" w:rsidRPr="00CB72A0">
        <w:rPr>
          <w:color w:val="000000"/>
          <w:sz w:val="22"/>
          <w:szCs w:val="22"/>
        </w:rPr>
        <w:t xml:space="preserve">piştî rûdana wê jinika ducanî </w:t>
      </w:r>
      <w:r w:rsidR="00CB72A0">
        <w:rPr>
          <w:color w:val="000000"/>
          <w:sz w:val="22"/>
          <w:szCs w:val="22"/>
        </w:rPr>
        <w:t>y</w:t>
      </w:r>
      <w:r w:rsidR="0003589D" w:rsidRPr="00CB72A0">
        <w:rPr>
          <w:color w:val="000000"/>
          <w:sz w:val="22"/>
          <w:szCs w:val="22"/>
        </w:rPr>
        <w:t xml:space="preserve">a feqîr, </w:t>
      </w:r>
      <w:r w:rsidR="00CB72A0" w:rsidRPr="00CB72A0">
        <w:rPr>
          <w:color w:val="000000"/>
          <w:sz w:val="22"/>
          <w:szCs w:val="22"/>
        </w:rPr>
        <w:t>min e</w:t>
      </w:r>
      <w:r w:rsidR="006676B4">
        <w:rPr>
          <w:color w:val="000000"/>
          <w:sz w:val="22"/>
          <w:szCs w:val="22"/>
        </w:rPr>
        <w:t>v cir</w:t>
      </w:r>
      <w:r w:rsidR="00CB72A0" w:rsidRPr="00CB72A0">
        <w:rPr>
          <w:color w:val="000000"/>
          <w:sz w:val="22"/>
          <w:szCs w:val="22"/>
        </w:rPr>
        <w:t xml:space="preserve"> </w:t>
      </w:r>
      <w:r w:rsidR="00890598" w:rsidRPr="00CB72A0">
        <w:rPr>
          <w:color w:val="000000"/>
          <w:sz w:val="22"/>
          <w:szCs w:val="22"/>
        </w:rPr>
        <w:t>terikandiye</w:t>
      </w:r>
      <w:r w:rsidR="00D33506" w:rsidRPr="00CB72A0">
        <w:rPr>
          <w:color w:val="000000"/>
          <w:sz w:val="22"/>
          <w:szCs w:val="22"/>
        </w:rPr>
        <w:t xml:space="preserve">. Ez êdî </w:t>
      </w:r>
      <w:r w:rsidR="006676B4">
        <w:rPr>
          <w:color w:val="000000"/>
          <w:sz w:val="22"/>
          <w:szCs w:val="22"/>
        </w:rPr>
        <w:t xml:space="preserve">vê </w:t>
      </w:r>
      <w:r w:rsidR="00D33506" w:rsidRPr="00CB72A0">
        <w:rPr>
          <w:color w:val="000000"/>
          <w:sz w:val="22"/>
          <w:szCs w:val="22"/>
        </w:rPr>
        <w:t>na kim</w:t>
      </w:r>
      <w:r w:rsidR="00890598" w:rsidRPr="00CB72A0">
        <w:rPr>
          <w:color w:val="000000"/>
          <w:sz w:val="22"/>
          <w:szCs w:val="22"/>
        </w:rPr>
        <w:t>.</w:t>
      </w:r>
      <w:r w:rsidR="0003589D" w:rsidRPr="00CB72A0">
        <w:rPr>
          <w:color w:val="000000"/>
          <w:sz w:val="22"/>
          <w:szCs w:val="22"/>
        </w:rPr>
        <w:t>’</w:t>
      </w:r>
      <w:r w:rsidR="00890598" w:rsidRPr="00CB72A0">
        <w:rPr>
          <w:color w:val="000000"/>
          <w:sz w:val="22"/>
          <w:szCs w:val="22"/>
        </w:rPr>
        <w:t xml:space="preserve"> Paşê gava </w:t>
      </w:r>
      <w:r w:rsidR="006D5ACD" w:rsidRPr="00CB72A0">
        <w:rPr>
          <w:color w:val="000000"/>
          <w:sz w:val="22"/>
          <w:szCs w:val="22"/>
        </w:rPr>
        <w:t>Dilovan pi</w:t>
      </w:r>
      <w:r w:rsidR="00787CD9" w:rsidRPr="00CB72A0">
        <w:rPr>
          <w:color w:val="000000"/>
          <w:sz w:val="22"/>
          <w:szCs w:val="22"/>
        </w:rPr>
        <w:t>r xwast û</w:t>
      </w:r>
      <w:r w:rsidR="00890598" w:rsidRPr="00CB72A0">
        <w:rPr>
          <w:color w:val="000000"/>
          <w:sz w:val="22"/>
          <w:szCs w:val="22"/>
        </w:rPr>
        <w:t xml:space="preserve"> got </w:t>
      </w:r>
      <w:r w:rsidR="00F91094" w:rsidRPr="00CB72A0">
        <w:rPr>
          <w:color w:val="000000"/>
          <w:sz w:val="22"/>
          <w:szCs w:val="22"/>
        </w:rPr>
        <w:t>’</w:t>
      </w:r>
      <w:r w:rsidR="00787CD9" w:rsidRPr="00CB72A0">
        <w:rPr>
          <w:color w:val="000000"/>
          <w:sz w:val="22"/>
          <w:szCs w:val="22"/>
        </w:rPr>
        <w:t xml:space="preserve">bavo, ew bûyer </w:t>
      </w:r>
      <w:r w:rsidR="00890598" w:rsidRPr="00CB72A0">
        <w:rPr>
          <w:color w:val="000000"/>
          <w:sz w:val="22"/>
          <w:szCs w:val="22"/>
        </w:rPr>
        <w:t>pi</w:t>
      </w:r>
      <w:r w:rsidR="00787CD9" w:rsidRPr="00CB72A0">
        <w:rPr>
          <w:color w:val="000000"/>
          <w:sz w:val="22"/>
          <w:szCs w:val="22"/>
        </w:rPr>
        <w:t xml:space="preserve">r dem ji </w:t>
      </w:r>
      <w:r w:rsidR="00A15FA4" w:rsidRPr="00CB72A0">
        <w:rPr>
          <w:color w:val="000000"/>
          <w:sz w:val="22"/>
          <w:szCs w:val="22"/>
        </w:rPr>
        <w:t xml:space="preserve">ser </w:t>
      </w:r>
      <w:r w:rsidR="00787CD9" w:rsidRPr="00CB72A0">
        <w:rPr>
          <w:color w:val="000000"/>
          <w:sz w:val="22"/>
          <w:szCs w:val="22"/>
        </w:rPr>
        <w:t xml:space="preserve">derbas bûye, </w:t>
      </w:r>
      <w:r w:rsidR="00890598" w:rsidRPr="00CB72A0">
        <w:rPr>
          <w:color w:val="000000"/>
          <w:sz w:val="22"/>
          <w:szCs w:val="22"/>
        </w:rPr>
        <w:t>de ka</w:t>
      </w:r>
      <w:r w:rsidR="0003589D" w:rsidRPr="00CB72A0">
        <w:rPr>
          <w:color w:val="000000"/>
          <w:sz w:val="22"/>
          <w:szCs w:val="22"/>
        </w:rPr>
        <w:t xml:space="preserve"> ji çakiya xwe </w:t>
      </w:r>
      <w:r w:rsidR="00A15FA4" w:rsidRPr="00CB72A0">
        <w:rPr>
          <w:color w:val="000000"/>
          <w:sz w:val="22"/>
          <w:szCs w:val="22"/>
        </w:rPr>
        <w:t xml:space="preserve">hema </w:t>
      </w:r>
      <w:r w:rsidR="00890598" w:rsidRPr="00CB72A0">
        <w:rPr>
          <w:color w:val="000000"/>
          <w:sz w:val="22"/>
          <w:szCs w:val="22"/>
        </w:rPr>
        <w:t>carek</w:t>
      </w:r>
      <w:r w:rsidR="006D5ACD" w:rsidRPr="00CB72A0">
        <w:rPr>
          <w:color w:val="000000"/>
          <w:sz w:val="22"/>
          <w:szCs w:val="22"/>
        </w:rPr>
        <w:t>e</w:t>
      </w:r>
      <w:r w:rsidR="00890598" w:rsidRPr="00CB72A0">
        <w:rPr>
          <w:color w:val="000000"/>
          <w:sz w:val="22"/>
          <w:szCs w:val="22"/>
        </w:rPr>
        <w:t xml:space="preserve"> tenê b</w:t>
      </w:r>
      <w:r w:rsidR="006676B4">
        <w:rPr>
          <w:color w:val="000000"/>
          <w:sz w:val="22"/>
          <w:szCs w:val="22"/>
        </w:rPr>
        <w:t>ike</w:t>
      </w:r>
      <w:r w:rsidR="00890598" w:rsidRPr="00CB72A0">
        <w:rPr>
          <w:color w:val="000000"/>
          <w:sz w:val="22"/>
          <w:szCs w:val="22"/>
        </w:rPr>
        <w:t xml:space="preserve"> bes e</w:t>
      </w:r>
      <w:r w:rsidR="00F91094" w:rsidRPr="00CB72A0">
        <w:rPr>
          <w:color w:val="000000"/>
          <w:sz w:val="22"/>
          <w:szCs w:val="22"/>
        </w:rPr>
        <w:t>,’</w:t>
      </w:r>
      <w:r w:rsidR="007D673B" w:rsidRPr="001B3D18">
        <w:rPr>
          <w:i/>
          <w:color w:val="000000"/>
          <w:sz w:val="22"/>
          <w:szCs w:val="22"/>
        </w:rPr>
        <w:t xml:space="preserve"> </w:t>
      </w:r>
      <w:r w:rsidR="00F91094" w:rsidRPr="001B3D18">
        <w:rPr>
          <w:color w:val="000000"/>
          <w:sz w:val="22"/>
          <w:szCs w:val="22"/>
        </w:rPr>
        <w:t xml:space="preserve">hingê </w:t>
      </w:r>
      <w:r w:rsidR="00E460C7">
        <w:rPr>
          <w:color w:val="000000"/>
          <w:sz w:val="22"/>
          <w:szCs w:val="22"/>
        </w:rPr>
        <w:t>Xurşîdê</w:t>
      </w:r>
      <w:r w:rsidR="00D33506" w:rsidRPr="001B3D18">
        <w:rPr>
          <w:color w:val="000000"/>
          <w:sz w:val="22"/>
          <w:szCs w:val="22"/>
        </w:rPr>
        <w:t xml:space="preserve"> Cano </w:t>
      </w:r>
      <w:r w:rsidR="00CB72A0">
        <w:rPr>
          <w:color w:val="000000"/>
          <w:sz w:val="22"/>
          <w:szCs w:val="22"/>
        </w:rPr>
        <w:t>Dilovan</w:t>
      </w:r>
      <w:r w:rsidR="00787CD9" w:rsidRPr="001B3D18">
        <w:rPr>
          <w:color w:val="000000"/>
          <w:sz w:val="22"/>
          <w:szCs w:val="22"/>
        </w:rPr>
        <w:t xml:space="preserve">ê </w:t>
      </w:r>
      <w:r w:rsidR="00133999">
        <w:rPr>
          <w:color w:val="000000"/>
          <w:sz w:val="22"/>
          <w:szCs w:val="22"/>
        </w:rPr>
        <w:t xml:space="preserve">kurê </w:t>
      </w:r>
      <w:r w:rsidR="00787CD9" w:rsidRPr="001B3D18">
        <w:rPr>
          <w:color w:val="000000"/>
          <w:sz w:val="22"/>
          <w:szCs w:val="22"/>
        </w:rPr>
        <w:t>xwe yê</w:t>
      </w:r>
      <w:r w:rsidR="00D33506" w:rsidRPr="001B3D18">
        <w:rPr>
          <w:color w:val="000000"/>
          <w:sz w:val="22"/>
          <w:szCs w:val="22"/>
        </w:rPr>
        <w:t>, ku bîst û pênc sal</w:t>
      </w:r>
      <w:r w:rsidR="00133999">
        <w:rPr>
          <w:color w:val="000000"/>
          <w:sz w:val="22"/>
          <w:szCs w:val="22"/>
        </w:rPr>
        <w:t>an</w:t>
      </w:r>
      <w:r w:rsidR="00787CD9" w:rsidRPr="001B3D18">
        <w:rPr>
          <w:color w:val="000000"/>
          <w:sz w:val="22"/>
          <w:szCs w:val="22"/>
        </w:rPr>
        <w:t xml:space="preserve"> ne dîtibû, ne şikand û </w:t>
      </w:r>
      <w:r w:rsidR="00D51E07" w:rsidRPr="001B3D18">
        <w:rPr>
          <w:color w:val="000000"/>
          <w:sz w:val="22"/>
          <w:szCs w:val="22"/>
        </w:rPr>
        <w:t>destê xwe bir ber kerika guhê xwe û horîniyek</w:t>
      </w:r>
      <w:r w:rsidR="006676B4">
        <w:rPr>
          <w:color w:val="000000"/>
          <w:sz w:val="22"/>
          <w:szCs w:val="22"/>
        </w:rPr>
        <w:t>e</w:t>
      </w:r>
      <w:r w:rsidR="00693A90" w:rsidRPr="001B3D18">
        <w:rPr>
          <w:color w:val="000000"/>
          <w:sz w:val="22"/>
          <w:szCs w:val="22"/>
        </w:rPr>
        <w:t xml:space="preserve"> bilind, her wek ji devê hêştira</w:t>
      </w:r>
      <w:r w:rsidR="00A15FA4">
        <w:rPr>
          <w:color w:val="000000"/>
          <w:sz w:val="22"/>
          <w:szCs w:val="22"/>
        </w:rPr>
        <w:t>n</w:t>
      </w:r>
      <w:r w:rsidR="00693A90" w:rsidRPr="001B3D18">
        <w:rPr>
          <w:color w:val="000000"/>
          <w:sz w:val="22"/>
          <w:szCs w:val="22"/>
        </w:rPr>
        <w:t xml:space="preserve"> derketibe,</w:t>
      </w:r>
      <w:r w:rsidR="00D51E07" w:rsidRPr="001B3D18">
        <w:rPr>
          <w:color w:val="000000"/>
          <w:sz w:val="22"/>
          <w:szCs w:val="22"/>
        </w:rPr>
        <w:t xml:space="preserve"> bi wî ket</w:t>
      </w:r>
      <w:r w:rsidR="00037B03">
        <w:rPr>
          <w:color w:val="000000"/>
          <w:sz w:val="22"/>
          <w:szCs w:val="22"/>
        </w:rPr>
        <w:t>.</w:t>
      </w:r>
      <w:r w:rsidR="00D51E07" w:rsidRPr="001B3D18">
        <w:rPr>
          <w:color w:val="000000"/>
          <w:sz w:val="22"/>
          <w:szCs w:val="22"/>
        </w:rPr>
        <w:t xml:space="preserve"> </w:t>
      </w:r>
      <w:r w:rsidR="00E72463">
        <w:rPr>
          <w:color w:val="000000"/>
          <w:sz w:val="22"/>
          <w:szCs w:val="22"/>
        </w:rPr>
        <w:t>Mirov</w:t>
      </w:r>
      <w:r w:rsidR="007D673B" w:rsidRPr="001B3D18">
        <w:rPr>
          <w:color w:val="000000"/>
          <w:sz w:val="22"/>
          <w:szCs w:val="22"/>
        </w:rPr>
        <w:t xml:space="preserve"> bawer ne dikir</w:t>
      </w:r>
      <w:r w:rsidR="00D33506" w:rsidRPr="001B3D18">
        <w:rPr>
          <w:color w:val="000000"/>
          <w:sz w:val="22"/>
          <w:szCs w:val="22"/>
        </w:rPr>
        <w:t>,</w:t>
      </w:r>
      <w:r w:rsidR="007D673B" w:rsidRPr="001B3D18">
        <w:rPr>
          <w:color w:val="000000"/>
          <w:sz w:val="22"/>
          <w:szCs w:val="22"/>
        </w:rPr>
        <w:t xml:space="preserve"> ku </w:t>
      </w:r>
      <w:r w:rsidR="00787CD9" w:rsidRPr="001B3D18">
        <w:rPr>
          <w:color w:val="000000"/>
          <w:sz w:val="22"/>
          <w:szCs w:val="22"/>
        </w:rPr>
        <w:t>not û du</w:t>
      </w:r>
      <w:r w:rsidR="007D673B" w:rsidRPr="001B3D18">
        <w:rPr>
          <w:color w:val="000000"/>
          <w:sz w:val="22"/>
          <w:szCs w:val="22"/>
        </w:rPr>
        <w:t xml:space="preserve"> salî </w:t>
      </w:r>
      <w:r w:rsidR="009B13CF" w:rsidRPr="001B3D18">
        <w:rPr>
          <w:color w:val="000000"/>
          <w:sz w:val="22"/>
          <w:szCs w:val="22"/>
        </w:rPr>
        <w:t>bû</w:t>
      </w:r>
      <w:r w:rsidR="006D5ACD">
        <w:rPr>
          <w:color w:val="000000"/>
          <w:sz w:val="22"/>
          <w:szCs w:val="22"/>
        </w:rPr>
        <w:t>. Dengekî pir</w:t>
      </w:r>
      <w:r w:rsidR="0003589D" w:rsidRPr="001B3D18">
        <w:rPr>
          <w:color w:val="000000"/>
          <w:sz w:val="22"/>
          <w:szCs w:val="22"/>
        </w:rPr>
        <w:t xml:space="preserve"> xurt, </w:t>
      </w:r>
      <w:r w:rsidR="009B13CF" w:rsidRPr="001B3D18">
        <w:rPr>
          <w:color w:val="000000"/>
          <w:sz w:val="22"/>
          <w:szCs w:val="22"/>
        </w:rPr>
        <w:t xml:space="preserve">ji zik û qirika wî </w:t>
      </w:r>
      <w:r w:rsidR="00A15FA4">
        <w:rPr>
          <w:color w:val="000000"/>
          <w:sz w:val="22"/>
          <w:szCs w:val="22"/>
        </w:rPr>
        <w:t>dider</w:t>
      </w:r>
      <w:r w:rsidR="009B13CF" w:rsidRPr="001B3D18">
        <w:rPr>
          <w:color w:val="000000"/>
          <w:sz w:val="22"/>
          <w:szCs w:val="22"/>
        </w:rPr>
        <w:t>ket</w:t>
      </w:r>
      <w:r w:rsidR="0003589D" w:rsidRPr="001B3D18">
        <w:rPr>
          <w:color w:val="000000"/>
          <w:sz w:val="22"/>
          <w:szCs w:val="22"/>
        </w:rPr>
        <w:t>,</w:t>
      </w:r>
      <w:r w:rsidR="009B13CF" w:rsidRPr="001B3D18">
        <w:rPr>
          <w:color w:val="000000"/>
          <w:sz w:val="22"/>
          <w:szCs w:val="22"/>
        </w:rPr>
        <w:t xml:space="preserve"> ku bi rastî jî</w:t>
      </w:r>
      <w:r w:rsidR="00234EE8" w:rsidRPr="001B3D18">
        <w:rPr>
          <w:color w:val="000000"/>
          <w:sz w:val="22"/>
          <w:szCs w:val="22"/>
        </w:rPr>
        <w:t>,</w:t>
      </w:r>
      <w:r w:rsidR="006D5ACD">
        <w:rPr>
          <w:color w:val="000000"/>
          <w:sz w:val="22"/>
          <w:szCs w:val="22"/>
        </w:rPr>
        <w:t xml:space="preserve"> dengekî pi</w:t>
      </w:r>
      <w:r w:rsidR="009B13CF" w:rsidRPr="001B3D18">
        <w:rPr>
          <w:color w:val="000000"/>
          <w:sz w:val="22"/>
          <w:szCs w:val="22"/>
        </w:rPr>
        <w:t xml:space="preserve">r taybet û </w:t>
      </w:r>
      <w:r w:rsidR="006D5ACD">
        <w:rPr>
          <w:color w:val="000000"/>
          <w:sz w:val="22"/>
          <w:szCs w:val="22"/>
        </w:rPr>
        <w:t>pi</w:t>
      </w:r>
      <w:r w:rsidR="0003589D" w:rsidRPr="001B3D18">
        <w:rPr>
          <w:color w:val="000000"/>
          <w:sz w:val="22"/>
          <w:szCs w:val="22"/>
        </w:rPr>
        <w:t xml:space="preserve">r </w:t>
      </w:r>
      <w:r w:rsidR="00CB72A0">
        <w:rPr>
          <w:color w:val="000000"/>
          <w:sz w:val="22"/>
          <w:szCs w:val="22"/>
        </w:rPr>
        <w:t>bi tir</w:t>
      </w:r>
      <w:r w:rsidR="009B13CF" w:rsidRPr="001B3D18">
        <w:rPr>
          <w:color w:val="000000"/>
          <w:sz w:val="22"/>
          <w:szCs w:val="22"/>
        </w:rPr>
        <w:t>s bû</w:t>
      </w:r>
      <w:r w:rsidR="007D673B" w:rsidRPr="001B3D18">
        <w:rPr>
          <w:color w:val="000000"/>
          <w:sz w:val="22"/>
          <w:szCs w:val="22"/>
        </w:rPr>
        <w:t xml:space="preserve">: </w:t>
      </w:r>
      <w:r w:rsidR="007D673B" w:rsidRPr="001B3D18">
        <w:rPr>
          <w:i/>
          <w:color w:val="000000"/>
          <w:sz w:val="22"/>
          <w:szCs w:val="22"/>
        </w:rPr>
        <w:t>Hibû-libû-hibû-libû-hibû-libû!</w:t>
      </w:r>
      <w:r w:rsidR="00133999">
        <w:rPr>
          <w:i/>
          <w:color w:val="000000"/>
          <w:sz w:val="22"/>
          <w:szCs w:val="22"/>
        </w:rPr>
        <w:t xml:space="preserve"> </w:t>
      </w:r>
    </w:p>
    <w:p w:rsidR="00FF0BFE" w:rsidRPr="001B3D18" w:rsidRDefault="002624E0" w:rsidP="00517B6B">
      <w:pPr>
        <w:spacing w:before="40" w:after="40" w:line="276" w:lineRule="auto"/>
        <w:jc w:val="both"/>
        <w:rPr>
          <w:color w:val="000000"/>
          <w:sz w:val="22"/>
          <w:szCs w:val="22"/>
        </w:rPr>
      </w:pPr>
      <w:r>
        <w:rPr>
          <w:i/>
          <w:color w:val="000000"/>
          <w:sz w:val="22"/>
          <w:szCs w:val="22"/>
        </w:rPr>
        <w:t xml:space="preserve">    </w:t>
      </w:r>
      <w:r w:rsidR="00133999" w:rsidRPr="00133999">
        <w:rPr>
          <w:color w:val="000000"/>
          <w:sz w:val="22"/>
          <w:szCs w:val="22"/>
        </w:rPr>
        <w:t>Pi</w:t>
      </w:r>
      <w:r w:rsidR="00133999" w:rsidRPr="00133999">
        <w:rPr>
          <w:color w:val="000000"/>
          <w:sz w:val="22"/>
          <w:szCs w:val="22"/>
          <w:lang w:val="tr-TR"/>
        </w:rPr>
        <w:t>ş</w:t>
      </w:r>
      <w:r w:rsidR="00133999">
        <w:rPr>
          <w:color w:val="000000"/>
          <w:sz w:val="22"/>
          <w:szCs w:val="22"/>
          <w:lang w:val="tr-TR"/>
        </w:rPr>
        <w:t xml:space="preserve">tî </w:t>
      </w:r>
      <w:r w:rsidR="006676B4">
        <w:rPr>
          <w:color w:val="000000"/>
          <w:sz w:val="22"/>
          <w:szCs w:val="22"/>
          <w:lang w:val="tr-TR"/>
        </w:rPr>
        <w:t xml:space="preserve">ku ew vê </w:t>
      </w:r>
      <w:r w:rsidR="00133999">
        <w:rPr>
          <w:color w:val="000000"/>
          <w:sz w:val="22"/>
          <w:szCs w:val="22"/>
          <w:lang w:val="tr-TR"/>
        </w:rPr>
        <w:t>horîniya hêştir</w:t>
      </w:r>
      <w:r w:rsidR="006676B4">
        <w:rPr>
          <w:color w:val="000000"/>
          <w:sz w:val="22"/>
          <w:szCs w:val="22"/>
          <w:lang w:val="tr-TR"/>
        </w:rPr>
        <w:t>an</w:t>
      </w:r>
      <w:r w:rsidR="00133999">
        <w:rPr>
          <w:color w:val="000000"/>
          <w:sz w:val="22"/>
          <w:szCs w:val="22"/>
          <w:lang w:val="tr-TR"/>
        </w:rPr>
        <w:t xml:space="preserve"> kir, </w:t>
      </w:r>
      <w:r w:rsidR="006676B4">
        <w:rPr>
          <w:color w:val="000000"/>
          <w:sz w:val="22"/>
          <w:szCs w:val="22"/>
          <w:lang w:val="tr-TR"/>
        </w:rPr>
        <w:t xml:space="preserve">xwe li ser piştê </w:t>
      </w:r>
      <w:r w:rsidR="00133999">
        <w:rPr>
          <w:color w:val="000000"/>
          <w:sz w:val="22"/>
          <w:szCs w:val="22"/>
          <w:lang w:val="tr-TR"/>
        </w:rPr>
        <w:t xml:space="preserve">li erdê razand. Got </w:t>
      </w:r>
      <w:r w:rsidR="00133999" w:rsidRPr="00B601C0">
        <w:rPr>
          <w:color w:val="000000"/>
          <w:sz w:val="22"/>
          <w:szCs w:val="22"/>
          <w:lang w:val="tr-TR"/>
        </w:rPr>
        <w:t xml:space="preserve">‘de werin em şerê hêştiran </w:t>
      </w:r>
      <w:r w:rsidRPr="00B601C0">
        <w:rPr>
          <w:color w:val="000000"/>
          <w:sz w:val="22"/>
          <w:szCs w:val="22"/>
          <w:lang w:val="tr-TR"/>
        </w:rPr>
        <w:t xml:space="preserve">jî </w:t>
      </w:r>
      <w:r w:rsidR="00133999" w:rsidRPr="00B601C0">
        <w:rPr>
          <w:color w:val="000000"/>
          <w:sz w:val="22"/>
          <w:szCs w:val="22"/>
          <w:lang w:val="tr-TR"/>
        </w:rPr>
        <w:t>bi hev re bikin</w:t>
      </w:r>
      <w:r w:rsidR="00AA5C4C" w:rsidRPr="00B601C0">
        <w:rPr>
          <w:color w:val="000000"/>
          <w:sz w:val="22"/>
          <w:szCs w:val="22"/>
          <w:lang w:val="tr-TR"/>
        </w:rPr>
        <w:t>!’</w:t>
      </w:r>
      <w:r w:rsidR="00133999" w:rsidRPr="00AA5C4C">
        <w:rPr>
          <w:i/>
          <w:color w:val="000000"/>
          <w:sz w:val="22"/>
          <w:szCs w:val="22"/>
          <w:lang w:val="tr-TR"/>
        </w:rPr>
        <w:t xml:space="preserve"> </w:t>
      </w:r>
      <w:r w:rsidR="00133999">
        <w:rPr>
          <w:color w:val="000000"/>
          <w:sz w:val="22"/>
          <w:szCs w:val="22"/>
          <w:lang w:val="tr-TR"/>
        </w:rPr>
        <w:t>Kurê wî yê biçûk</w:t>
      </w:r>
      <w:r w:rsidR="008A1017">
        <w:rPr>
          <w:color w:val="000000"/>
          <w:sz w:val="22"/>
          <w:szCs w:val="22"/>
          <w:lang w:val="tr-TR"/>
        </w:rPr>
        <w:t>,</w:t>
      </w:r>
      <w:r w:rsidR="00133999">
        <w:rPr>
          <w:color w:val="000000"/>
          <w:sz w:val="22"/>
          <w:szCs w:val="22"/>
          <w:lang w:val="tr-TR"/>
        </w:rPr>
        <w:t xml:space="preserve"> xwe </w:t>
      </w:r>
      <w:r w:rsidR="00AA5C4C">
        <w:rPr>
          <w:color w:val="000000"/>
          <w:sz w:val="22"/>
          <w:szCs w:val="22"/>
          <w:lang w:val="tr-TR"/>
        </w:rPr>
        <w:t xml:space="preserve">li trenişta </w:t>
      </w:r>
      <w:r w:rsidR="008A1017">
        <w:rPr>
          <w:color w:val="000000"/>
          <w:sz w:val="22"/>
          <w:szCs w:val="22"/>
          <w:lang w:val="tr-TR"/>
        </w:rPr>
        <w:t>bavê xwe</w:t>
      </w:r>
      <w:r w:rsidR="00AA5C4C">
        <w:rPr>
          <w:color w:val="000000"/>
          <w:sz w:val="22"/>
          <w:szCs w:val="22"/>
          <w:lang w:val="tr-TR"/>
        </w:rPr>
        <w:t xml:space="preserve">, dirêj kir. </w:t>
      </w:r>
      <w:r w:rsidR="006D5ACD">
        <w:rPr>
          <w:color w:val="000000"/>
          <w:sz w:val="22"/>
          <w:szCs w:val="22"/>
          <w:lang w:val="tr-TR"/>
        </w:rPr>
        <w:t>B</w:t>
      </w:r>
      <w:r w:rsidR="008A1017">
        <w:rPr>
          <w:color w:val="000000"/>
          <w:sz w:val="22"/>
          <w:szCs w:val="22"/>
          <w:lang w:val="tr-TR"/>
        </w:rPr>
        <w:t xml:space="preserve">ervacê bavê xwe </w:t>
      </w:r>
      <w:r w:rsidR="00B601C0">
        <w:rPr>
          <w:color w:val="000000"/>
          <w:sz w:val="22"/>
          <w:szCs w:val="22"/>
          <w:lang w:val="tr-TR"/>
        </w:rPr>
        <w:t>li erdê</w:t>
      </w:r>
      <w:r w:rsidR="006676B4">
        <w:rPr>
          <w:color w:val="000000"/>
          <w:sz w:val="22"/>
          <w:szCs w:val="22"/>
          <w:lang w:val="tr-TR"/>
        </w:rPr>
        <w:t xml:space="preserve"> dirê</w:t>
      </w:r>
      <w:r w:rsidR="00B601C0">
        <w:rPr>
          <w:color w:val="000000"/>
          <w:sz w:val="22"/>
          <w:szCs w:val="22"/>
          <w:lang w:val="tr-TR"/>
        </w:rPr>
        <w:t>j</w:t>
      </w:r>
      <w:r w:rsidR="008A1017">
        <w:rPr>
          <w:color w:val="000000"/>
          <w:sz w:val="22"/>
          <w:szCs w:val="22"/>
          <w:lang w:val="tr-TR"/>
        </w:rPr>
        <w:t xml:space="preserve"> ket. </w:t>
      </w:r>
      <w:r w:rsidR="00AA5C4C">
        <w:rPr>
          <w:color w:val="000000"/>
          <w:sz w:val="22"/>
          <w:szCs w:val="22"/>
          <w:lang w:val="tr-TR"/>
        </w:rPr>
        <w:t>Serê yek</w:t>
      </w:r>
      <w:r w:rsidR="006676B4">
        <w:rPr>
          <w:color w:val="000000"/>
          <w:sz w:val="22"/>
          <w:szCs w:val="22"/>
          <w:lang w:val="tr-TR"/>
        </w:rPr>
        <w:t>î ji wan</w:t>
      </w:r>
      <w:r w:rsidR="00AA5C4C">
        <w:rPr>
          <w:color w:val="000000"/>
          <w:sz w:val="22"/>
          <w:szCs w:val="22"/>
          <w:lang w:val="tr-TR"/>
        </w:rPr>
        <w:t xml:space="preserve"> hat ber lingê yekê û lingê yek</w:t>
      </w:r>
      <w:r w:rsidR="006676B4">
        <w:rPr>
          <w:color w:val="000000"/>
          <w:sz w:val="22"/>
          <w:szCs w:val="22"/>
          <w:lang w:val="tr-TR"/>
        </w:rPr>
        <w:t>î</w:t>
      </w:r>
      <w:r w:rsidR="00AA5C4C">
        <w:rPr>
          <w:color w:val="000000"/>
          <w:sz w:val="22"/>
          <w:szCs w:val="22"/>
          <w:lang w:val="tr-TR"/>
        </w:rPr>
        <w:t xml:space="preserve"> jî hat ber serê yek</w:t>
      </w:r>
      <w:r w:rsidR="006676B4">
        <w:rPr>
          <w:color w:val="000000"/>
          <w:sz w:val="22"/>
          <w:szCs w:val="22"/>
          <w:lang w:val="tr-TR"/>
        </w:rPr>
        <w:t>î</w:t>
      </w:r>
      <w:r w:rsidR="00AA5C4C">
        <w:rPr>
          <w:color w:val="000000"/>
          <w:sz w:val="22"/>
          <w:szCs w:val="22"/>
          <w:lang w:val="tr-TR"/>
        </w:rPr>
        <w:t xml:space="preserve">. Bi milê kurê xwe girt û kurê wî jî bi milê wî girt. </w:t>
      </w:r>
      <w:r w:rsidR="005D6F20">
        <w:rPr>
          <w:color w:val="000000"/>
          <w:sz w:val="22"/>
          <w:szCs w:val="22"/>
          <w:lang w:val="tr-TR"/>
        </w:rPr>
        <w:t xml:space="preserve">Bi vî awayî milê xwe ji milê hev derbas kirin. </w:t>
      </w:r>
      <w:r w:rsidR="008A1017">
        <w:rPr>
          <w:color w:val="000000"/>
          <w:sz w:val="22"/>
          <w:szCs w:val="22"/>
          <w:lang w:val="tr-TR"/>
        </w:rPr>
        <w:t xml:space="preserve">Milê xwe li hev badan. </w:t>
      </w:r>
      <w:r w:rsidR="005D6F20">
        <w:rPr>
          <w:color w:val="000000"/>
          <w:sz w:val="22"/>
          <w:szCs w:val="22"/>
          <w:lang w:val="tr-TR"/>
        </w:rPr>
        <w:t>Her du</w:t>
      </w:r>
      <w:r w:rsidR="00AA5C4C">
        <w:rPr>
          <w:color w:val="000000"/>
          <w:sz w:val="22"/>
          <w:szCs w:val="22"/>
          <w:lang w:val="tr-TR"/>
        </w:rPr>
        <w:t xml:space="preserve"> jî lingekî xwe </w:t>
      </w:r>
      <w:r>
        <w:rPr>
          <w:color w:val="000000"/>
          <w:sz w:val="22"/>
          <w:szCs w:val="22"/>
          <w:lang w:val="tr-TR"/>
        </w:rPr>
        <w:t xml:space="preserve">yê li tenişta hev </w:t>
      </w:r>
      <w:r w:rsidR="005D6F20">
        <w:rPr>
          <w:color w:val="000000"/>
          <w:sz w:val="22"/>
          <w:szCs w:val="22"/>
          <w:lang w:val="tr-TR"/>
        </w:rPr>
        <w:t>rakirin hewa</w:t>
      </w:r>
      <w:r w:rsidR="00AA5C4C">
        <w:rPr>
          <w:color w:val="000000"/>
          <w:sz w:val="22"/>
          <w:szCs w:val="22"/>
          <w:lang w:val="tr-TR"/>
        </w:rPr>
        <w:t>. Van lingên xwe yên li hewa</w:t>
      </w:r>
      <w:r w:rsidR="00B601C0">
        <w:rPr>
          <w:color w:val="000000"/>
          <w:sz w:val="22"/>
          <w:szCs w:val="22"/>
          <w:lang w:val="tr-TR"/>
        </w:rPr>
        <w:t xml:space="preserve"> jî</w:t>
      </w:r>
      <w:r w:rsidR="00AA5C4C">
        <w:rPr>
          <w:color w:val="000000"/>
          <w:sz w:val="22"/>
          <w:szCs w:val="22"/>
          <w:lang w:val="tr-TR"/>
        </w:rPr>
        <w:t xml:space="preserve"> li hevdu badan û bi zext û zorê xwastin hevdu ji ciyê hev </w:t>
      </w:r>
      <w:r w:rsidR="006676B4">
        <w:rPr>
          <w:color w:val="000000"/>
          <w:sz w:val="22"/>
          <w:szCs w:val="22"/>
          <w:lang w:val="tr-TR"/>
        </w:rPr>
        <w:t xml:space="preserve">ser piştê </w:t>
      </w:r>
      <w:r w:rsidR="00AA5C4C">
        <w:rPr>
          <w:color w:val="000000"/>
          <w:sz w:val="22"/>
          <w:szCs w:val="22"/>
          <w:lang w:val="tr-TR"/>
        </w:rPr>
        <w:t>gêrkin. Kurê wî yê çil salî</w:t>
      </w:r>
      <w:r w:rsidR="008A1017">
        <w:rPr>
          <w:color w:val="000000"/>
          <w:sz w:val="22"/>
          <w:szCs w:val="22"/>
          <w:lang w:val="tr-TR"/>
        </w:rPr>
        <w:t>,</w:t>
      </w:r>
      <w:r w:rsidR="00AA5C4C">
        <w:rPr>
          <w:color w:val="000000"/>
          <w:sz w:val="22"/>
          <w:szCs w:val="22"/>
          <w:lang w:val="tr-TR"/>
        </w:rPr>
        <w:t xml:space="preserve"> li ber hêza lingê bavê xwe yê not û du salî wek pûrtê çûkek</w:t>
      </w:r>
      <w:r w:rsidR="006676B4">
        <w:rPr>
          <w:color w:val="000000"/>
          <w:sz w:val="22"/>
          <w:szCs w:val="22"/>
          <w:lang w:val="tr-TR"/>
        </w:rPr>
        <w:t>ê</w:t>
      </w:r>
      <w:r w:rsidR="00AA5C4C">
        <w:rPr>
          <w:color w:val="000000"/>
          <w:sz w:val="22"/>
          <w:szCs w:val="22"/>
          <w:lang w:val="tr-TR"/>
        </w:rPr>
        <w:t xml:space="preserve"> sivik </w:t>
      </w:r>
      <w:r w:rsidR="006676B4">
        <w:rPr>
          <w:color w:val="000000"/>
          <w:sz w:val="22"/>
          <w:szCs w:val="22"/>
          <w:lang w:val="tr-TR"/>
        </w:rPr>
        <w:t xml:space="preserve">ber, </w:t>
      </w:r>
      <w:r w:rsidR="00AA5C4C">
        <w:rPr>
          <w:color w:val="000000"/>
          <w:sz w:val="22"/>
          <w:szCs w:val="22"/>
          <w:lang w:val="tr-TR"/>
        </w:rPr>
        <w:t xml:space="preserve">ji ser serê xwe gêr </w:t>
      </w:r>
      <w:r>
        <w:rPr>
          <w:color w:val="000000"/>
          <w:sz w:val="22"/>
          <w:szCs w:val="22"/>
          <w:lang w:val="tr-TR"/>
        </w:rPr>
        <w:t xml:space="preserve">û wer </w:t>
      </w:r>
      <w:r w:rsidR="005D6F20">
        <w:rPr>
          <w:color w:val="000000"/>
          <w:sz w:val="22"/>
          <w:szCs w:val="22"/>
          <w:lang w:val="tr-TR"/>
        </w:rPr>
        <w:t>bû taqle da.</w:t>
      </w:r>
      <w:r w:rsidR="005D6F20">
        <w:rPr>
          <w:color w:val="000000"/>
          <w:sz w:val="22"/>
          <w:szCs w:val="22"/>
        </w:rPr>
        <w:t xml:space="preserve"> </w:t>
      </w:r>
      <w:r w:rsidR="00787CD9" w:rsidRPr="001B3D18">
        <w:rPr>
          <w:color w:val="000000"/>
          <w:sz w:val="22"/>
          <w:szCs w:val="22"/>
        </w:rPr>
        <w:t>Dilovan</w:t>
      </w:r>
      <w:r w:rsidR="00BD5DF2" w:rsidRPr="001B3D18">
        <w:rPr>
          <w:color w:val="000000"/>
          <w:sz w:val="22"/>
          <w:szCs w:val="22"/>
        </w:rPr>
        <w:t>,</w:t>
      </w:r>
      <w:r w:rsidR="00D51E07" w:rsidRPr="001B3D18">
        <w:rPr>
          <w:color w:val="000000"/>
          <w:sz w:val="22"/>
          <w:szCs w:val="22"/>
        </w:rPr>
        <w:t xml:space="preserve"> behsa Apê Xelef jê re kir, yekser </w:t>
      </w:r>
      <w:r w:rsidR="009B13CF" w:rsidRPr="001B3D18">
        <w:rPr>
          <w:color w:val="000000"/>
          <w:sz w:val="22"/>
          <w:szCs w:val="22"/>
        </w:rPr>
        <w:t xml:space="preserve">ji </w:t>
      </w:r>
      <w:r w:rsidR="00D33506" w:rsidRPr="001B3D18">
        <w:rPr>
          <w:color w:val="000000"/>
          <w:sz w:val="22"/>
          <w:szCs w:val="22"/>
        </w:rPr>
        <w:t>Dilov</w:t>
      </w:r>
      <w:r w:rsidR="006676B4">
        <w:rPr>
          <w:color w:val="000000"/>
          <w:sz w:val="22"/>
          <w:szCs w:val="22"/>
        </w:rPr>
        <w:t>a</w:t>
      </w:r>
      <w:r w:rsidR="00D33506" w:rsidRPr="001B3D18">
        <w:rPr>
          <w:color w:val="000000"/>
          <w:sz w:val="22"/>
          <w:szCs w:val="22"/>
        </w:rPr>
        <w:t>n</w:t>
      </w:r>
      <w:r w:rsidR="009B13CF" w:rsidRPr="001B3D18">
        <w:rPr>
          <w:color w:val="000000"/>
          <w:sz w:val="22"/>
          <w:szCs w:val="22"/>
        </w:rPr>
        <w:t xml:space="preserve"> vê pirsê kir</w:t>
      </w:r>
      <w:r w:rsidR="00D51E07" w:rsidRPr="001B3D18">
        <w:rPr>
          <w:color w:val="000000"/>
          <w:sz w:val="22"/>
          <w:szCs w:val="22"/>
        </w:rPr>
        <w:t xml:space="preserve">: </w:t>
      </w:r>
      <w:r w:rsidR="00853153" w:rsidRPr="00B601C0">
        <w:rPr>
          <w:color w:val="000000"/>
          <w:sz w:val="22"/>
          <w:szCs w:val="22"/>
        </w:rPr>
        <w:t>’</w:t>
      </w:r>
      <w:r w:rsidR="00D51E07" w:rsidRPr="00B601C0">
        <w:rPr>
          <w:color w:val="000000"/>
          <w:sz w:val="22"/>
          <w:szCs w:val="22"/>
        </w:rPr>
        <w:t>Hîn sax e?</w:t>
      </w:r>
      <w:r w:rsidR="00853153" w:rsidRPr="00B601C0">
        <w:rPr>
          <w:color w:val="000000"/>
          <w:sz w:val="22"/>
          <w:szCs w:val="22"/>
        </w:rPr>
        <w:t>’</w:t>
      </w:r>
      <w:r w:rsidR="00D51E07" w:rsidRPr="001B3D18">
        <w:rPr>
          <w:color w:val="000000"/>
          <w:sz w:val="22"/>
          <w:szCs w:val="22"/>
        </w:rPr>
        <w:t xml:space="preserve"> </w:t>
      </w:r>
      <w:r w:rsidR="00787CD9" w:rsidRPr="001B3D18">
        <w:rPr>
          <w:color w:val="000000"/>
          <w:sz w:val="22"/>
          <w:szCs w:val="22"/>
        </w:rPr>
        <w:t>Dilovan</w:t>
      </w:r>
      <w:r w:rsidR="00D51E07" w:rsidRPr="001B3D18">
        <w:rPr>
          <w:color w:val="000000"/>
          <w:sz w:val="22"/>
          <w:szCs w:val="22"/>
        </w:rPr>
        <w:t xml:space="preserve"> got </w:t>
      </w:r>
      <w:r w:rsidR="00853153" w:rsidRPr="00B601C0">
        <w:rPr>
          <w:i/>
          <w:color w:val="000000"/>
          <w:sz w:val="22"/>
          <w:szCs w:val="22"/>
        </w:rPr>
        <w:t>’</w:t>
      </w:r>
      <w:r w:rsidR="00D51E07" w:rsidRPr="00B601C0">
        <w:rPr>
          <w:i/>
          <w:color w:val="000000"/>
          <w:sz w:val="22"/>
          <w:szCs w:val="22"/>
        </w:rPr>
        <w:t>herê</w:t>
      </w:r>
      <w:r w:rsidR="007D673B" w:rsidRPr="00B601C0">
        <w:rPr>
          <w:i/>
          <w:color w:val="000000"/>
          <w:sz w:val="22"/>
          <w:szCs w:val="22"/>
        </w:rPr>
        <w:t xml:space="preserve"> sax e</w:t>
      </w:r>
      <w:r w:rsidR="00D51E07" w:rsidRPr="00B601C0">
        <w:rPr>
          <w:i/>
          <w:color w:val="000000"/>
          <w:sz w:val="22"/>
          <w:szCs w:val="22"/>
        </w:rPr>
        <w:t>.</w:t>
      </w:r>
      <w:r w:rsidR="00853153" w:rsidRPr="00B601C0">
        <w:rPr>
          <w:i/>
          <w:color w:val="000000"/>
          <w:sz w:val="22"/>
          <w:szCs w:val="22"/>
        </w:rPr>
        <w:t>’</w:t>
      </w:r>
      <w:r w:rsidR="00D51E07" w:rsidRPr="001B3D18">
        <w:rPr>
          <w:color w:val="000000"/>
          <w:sz w:val="22"/>
          <w:szCs w:val="22"/>
        </w:rPr>
        <w:t xml:space="preserve"> Hingê dest pê kir û giriya.</w:t>
      </w:r>
      <w:r w:rsidR="00693A90" w:rsidRPr="001B3D18">
        <w:rPr>
          <w:color w:val="000000"/>
          <w:sz w:val="22"/>
          <w:szCs w:val="22"/>
        </w:rPr>
        <w:t xml:space="preserve"> </w:t>
      </w:r>
    </w:p>
    <w:p w:rsidR="003C0357" w:rsidRPr="001B3D18" w:rsidRDefault="005D4041" w:rsidP="00517B6B">
      <w:pPr>
        <w:spacing w:before="40" w:after="40"/>
        <w:jc w:val="center"/>
        <w:rPr>
          <w:b/>
          <w:sz w:val="22"/>
          <w:szCs w:val="22"/>
        </w:rPr>
      </w:pPr>
      <w:r w:rsidRPr="001B3D18">
        <w:rPr>
          <w:b/>
          <w:sz w:val="22"/>
          <w:szCs w:val="22"/>
        </w:rPr>
        <w:lastRenderedPageBreak/>
        <w:t>Yekem</w:t>
      </w:r>
      <w:r w:rsidR="003C0357" w:rsidRPr="001B3D18">
        <w:rPr>
          <w:b/>
          <w:sz w:val="22"/>
          <w:szCs w:val="22"/>
        </w:rPr>
        <w:t>roja Neyo li Swêdê</w:t>
      </w:r>
    </w:p>
    <w:p w:rsidR="0000603B" w:rsidRPr="001B3D18" w:rsidRDefault="0000603B" w:rsidP="00517B6B">
      <w:pPr>
        <w:spacing w:before="40" w:after="40"/>
        <w:jc w:val="center"/>
        <w:rPr>
          <w:b/>
          <w:sz w:val="22"/>
          <w:szCs w:val="22"/>
        </w:rPr>
      </w:pPr>
    </w:p>
    <w:p w:rsidR="009C5F86" w:rsidRPr="001B3D18" w:rsidRDefault="009C5F86" w:rsidP="00517B6B">
      <w:pPr>
        <w:spacing w:before="40" w:after="40"/>
        <w:jc w:val="both"/>
        <w:rPr>
          <w:sz w:val="22"/>
          <w:szCs w:val="22"/>
        </w:rPr>
      </w:pPr>
      <w:r w:rsidRPr="001B3D18">
        <w:rPr>
          <w:sz w:val="22"/>
          <w:szCs w:val="22"/>
        </w:rPr>
        <w:t>Neyo û heva</w:t>
      </w:r>
      <w:r w:rsidR="00F378C6">
        <w:rPr>
          <w:sz w:val="22"/>
          <w:szCs w:val="22"/>
        </w:rPr>
        <w:t>lê xwe li Sûrî penaber</w:t>
      </w:r>
      <w:r w:rsidRPr="001B3D18">
        <w:rPr>
          <w:sz w:val="22"/>
          <w:szCs w:val="22"/>
        </w:rPr>
        <w:t xml:space="preserve"> </w:t>
      </w:r>
      <w:r w:rsidR="00BF0FC5" w:rsidRPr="001B3D18">
        <w:rPr>
          <w:sz w:val="22"/>
          <w:szCs w:val="22"/>
        </w:rPr>
        <w:t>bû</w:t>
      </w:r>
      <w:r w:rsidRPr="001B3D18">
        <w:rPr>
          <w:sz w:val="22"/>
          <w:szCs w:val="22"/>
        </w:rPr>
        <w:t>n. Hevalê Neyo</w:t>
      </w:r>
      <w:r w:rsidR="00BF0FC5" w:rsidRPr="001B3D18">
        <w:rPr>
          <w:sz w:val="22"/>
          <w:szCs w:val="22"/>
        </w:rPr>
        <w:t>,</w:t>
      </w:r>
      <w:r w:rsidRPr="001B3D18">
        <w:rPr>
          <w:sz w:val="22"/>
          <w:szCs w:val="22"/>
        </w:rPr>
        <w:t xml:space="preserve"> berî Neyo ji xwe re pasaportek bi dest </w:t>
      </w:r>
      <w:r w:rsidR="002731A8" w:rsidRPr="001B3D18">
        <w:rPr>
          <w:sz w:val="22"/>
          <w:szCs w:val="22"/>
        </w:rPr>
        <w:t>xistibû</w:t>
      </w:r>
      <w:r w:rsidRPr="001B3D18">
        <w:rPr>
          <w:sz w:val="22"/>
          <w:szCs w:val="22"/>
        </w:rPr>
        <w:t xml:space="preserve"> û </w:t>
      </w:r>
      <w:r w:rsidR="00963311" w:rsidRPr="001B3D18">
        <w:rPr>
          <w:sz w:val="22"/>
          <w:szCs w:val="22"/>
        </w:rPr>
        <w:t>bi w</w:t>
      </w:r>
      <w:r w:rsidR="00D97A8A" w:rsidRPr="001B3D18">
        <w:rPr>
          <w:sz w:val="22"/>
          <w:szCs w:val="22"/>
        </w:rPr>
        <w:t>ê</w:t>
      </w:r>
      <w:r w:rsidR="00963311" w:rsidRPr="001B3D18">
        <w:rPr>
          <w:sz w:val="22"/>
          <w:szCs w:val="22"/>
        </w:rPr>
        <w:t xml:space="preserve"> pasaportê</w:t>
      </w:r>
      <w:r w:rsidR="00D97A8A" w:rsidRPr="001B3D18">
        <w:rPr>
          <w:sz w:val="22"/>
          <w:szCs w:val="22"/>
        </w:rPr>
        <w:t xml:space="preserve"> </w:t>
      </w:r>
      <w:r w:rsidR="002731A8" w:rsidRPr="001B3D18">
        <w:rPr>
          <w:sz w:val="22"/>
          <w:szCs w:val="22"/>
        </w:rPr>
        <w:t>çûbû</w:t>
      </w:r>
      <w:r w:rsidRPr="001B3D18">
        <w:rPr>
          <w:sz w:val="22"/>
          <w:szCs w:val="22"/>
        </w:rPr>
        <w:t xml:space="preserve"> Swêdê ji bo</w:t>
      </w:r>
      <w:r w:rsidR="002D7A8C">
        <w:rPr>
          <w:sz w:val="22"/>
          <w:szCs w:val="22"/>
        </w:rPr>
        <w:t xml:space="preserve"> </w:t>
      </w:r>
      <w:r w:rsidR="00D97A8A" w:rsidRPr="001B3D18">
        <w:rPr>
          <w:sz w:val="22"/>
          <w:szCs w:val="22"/>
        </w:rPr>
        <w:t xml:space="preserve">ku </w:t>
      </w:r>
      <w:r w:rsidR="0000603B" w:rsidRPr="001B3D18">
        <w:rPr>
          <w:sz w:val="22"/>
          <w:szCs w:val="22"/>
        </w:rPr>
        <w:t xml:space="preserve">li wir </w:t>
      </w:r>
      <w:r w:rsidRPr="001B3D18">
        <w:rPr>
          <w:sz w:val="22"/>
          <w:szCs w:val="22"/>
        </w:rPr>
        <w:t>bextê ramyarî (îltîca) bixwaze</w:t>
      </w:r>
      <w:r w:rsidR="00216BD7">
        <w:rPr>
          <w:sz w:val="22"/>
          <w:szCs w:val="22"/>
        </w:rPr>
        <w:t xml:space="preserve"> û bi ci</w:t>
      </w:r>
      <w:r w:rsidR="00BF0FC5" w:rsidRPr="001B3D18">
        <w:rPr>
          <w:sz w:val="22"/>
          <w:szCs w:val="22"/>
        </w:rPr>
        <w:t>h bibe</w:t>
      </w:r>
      <w:r w:rsidRPr="001B3D18">
        <w:rPr>
          <w:sz w:val="22"/>
          <w:szCs w:val="22"/>
        </w:rPr>
        <w:t xml:space="preserve">. Gava </w:t>
      </w:r>
      <w:r w:rsidR="002731A8" w:rsidRPr="001B3D18">
        <w:rPr>
          <w:sz w:val="22"/>
          <w:szCs w:val="22"/>
        </w:rPr>
        <w:t xml:space="preserve">hevalê Neyo </w:t>
      </w:r>
      <w:r w:rsidR="00CF0AAA">
        <w:rPr>
          <w:sz w:val="22"/>
          <w:szCs w:val="22"/>
        </w:rPr>
        <w:t>çû Swêdê</w:t>
      </w:r>
      <w:r w:rsidRPr="001B3D18">
        <w:rPr>
          <w:sz w:val="22"/>
          <w:szCs w:val="22"/>
        </w:rPr>
        <w:t xml:space="preserve">, ji </w:t>
      </w:r>
      <w:r w:rsidR="00D97A8A" w:rsidRPr="001B3D18">
        <w:rPr>
          <w:sz w:val="22"/>
          <w:szCs w:val="22"/>
        </w:rPr>
        <w:t>Neyo re soz</w:t>
      </w:r>
      <w:r w:rsidRPr="001B3D18">
        <w:rPr>
          <w:sz w:val="22"/>
          <w:szCs w:val="22"/>
        </w:rPr>
        <w:t xml:space="preserve"> d</w:t>
      </w:r>
      <w:r w:rsidR="00CF0AAA">
        <w:rPr>
          <w:sz w:val="22"/>
          <w:szCs w:val="22"/>
        </w:rPr>
        <w:t>a</w:t>
      </w:r>
      <w:r w:rsidRPr="001B3D18">
        <w:rPr>
          <w:sz w:val="22"/>
          <w:szCs w:val="22"/>
        </w:rPr>
        <w:t xml:space="preserve">, ku </w:t>
      </w:r>
      <w:r w:rsidR="002731A8" w:rsidRPr="001B3D18">
        <w:rPr>
          <w:sz w:val="22"/>
          <w:szCs w:val="22"/>
        </w:rPr>
        <w:t>heger</w:t>
      </w:r>
      <w:r w:rsidRPr="001B3D18">
        <w:rPr>
          <w:sz w:val="22"/>
          <w:szCs w:val="22"/>
        </w:rPr>
        <w:t xml:space="preserve"> keys û </w:t>
      </w:r>
      <w:r w:rsidR="00BF0FC5" w:rsidRPr="001B3D18">
        <w:rPr>
          <w:sz w:val="22"/>
          <w:szCs w:val="22"/>
        </w:rPr>
        <w:t>derfet</w:t>
      </w:r>
      <w:r w:rsidRPr="001B3D18">
        <w:rPr>
          <w:sz w:val="22"/>
          <w:szCs w:val="22"/>
        </w:rPr>
        <w:t xml:space="preserve"> hebe, </w:t>
      </w:r>
      <w:r w:rsidR="00D97A8A" w:rsidRPr="001B3D18">
        <w:rPr>
          <w:sz w:val="22"/>
          <w:szCs w:val="22"/>
        </w:rPr>
        <w:t xml:space="preserve">ew ê </w:t>
      </w:r>
      <w:r w:rsidRPr="001B3D18">
        <w:rPr>
          <w:sz w:val="22"/>
          <w:szCs w:val="22"/>
        </w:rPr>
        <w:t>pasaporta xwe li firokeyê ne çir</w:t>
      </w:r>
      <w:r w:rsidR="00D97A8A" w:rsidRPr="001B3D18">
        <w:rPr>
          <w:sz w:val="22"/>
          <w:szCs w:val="22"/>
        </w:rPr>
        <w:t>în</w:t>
      </w:r>
      <w:r w:rsidRPr="001B3D18">
        <w:rPr>
          <w:sz w:val="22"/>
          <w:szCs w:val="22"/>
        </w:rPr>
        <w:t>e</w:t>
      </w:r>
      <w:r w:rsidR="00963311" w:rsidRPr="001B3D18">
        <w:rPr>
          <w:sz w:val="22"/>
          <w:szCs w:val="22"/>
        </w:rPr>
        <w:t>,</w:t>
      </w:r>
      <w:r w:rsidRPr="001B3D18">
        <w:rPr>
          <w:sz w:val="22"/>
          <w:szCs w:val="22"/>
        </w:rPr>
        <w:t xml:space="preserve"> </w:t>
      </w:r>
      <w:r w:rsidR="00D97A8A" w:rsidRPr="001B3D18">
        <w:rPr>
          <w:sz w:val="22"/>
          <w:szCs w:val="22"/>
        </w:rPr>
        <w:t>lê</w:t>
      </w:r>
      <w:r w:rsidRPr="001B3D18">
        <w:rPr>
          <w:sz w:val="22"/>
          <w:szCs w:val="22"/>
        </w:rPr>
        <w:t xml:space="preserve"> ji Neyo re bi</w:t>
      </w:r>
      <w:r w:rsidR="002731A8" w:rsidRPr="001B3D18">
        <w:rPr>
          <w:sz w:val="22"/>
          <w:szCs w:val="22"/>
        </w:rPr>
        <w:t xml:space="preserve">şîne, da ku Neyo jî bikaribe bi </w:t>
      </w:r>
      <w:r w:rsidR="00963311" w:rsidRPr="001B3D18">
        <w:rPr>
          <w:sz w:val="22"/>
          <w:szCs w:val="22"/>
        </w:rPr>
        <w:t xml:space="preserve">heman </w:t>
      </w:r>
      <w:r w:rsidRPr="001B3D18">
        <w:rPr>
          <w:sz w:val="22"/>
          <w:szCs w:val="22"/>
        </w:rPr>
        <w:t>pasaportê</w:t>
      </w:r>
      <w:r w:rsidR="00A61D9F">
        <w:rPr>
          <w:sz w:val="22"/>
          <w:szCs w:val="22"/>
        </w:rPr>
        <w:t>,</w:t>
      </w:r>
      <w:r w:rsidRPr="001B3D18">
        <w:rPr>
          <w:sz w:val="22"/>
          <w:szCs w:val="22"/>
        </w:rPr>
        <w:t xml:space="preserve"> ji xwe re were Swêdê. </w:t>
      </w:r>
      <w:r w:rsidR="00BF0FC5" w:rsidRPr="001B3D18">
        <w:rPr>
          <w:sz w:val="22"/>
          <w:szCs w:val="22"/>
        </w:rPr>
        <w:t>Ji bo</w:t>
      </w:r>
      <w:r w:rsidR="00C94893">
        <w:rPr>
          <w:sz w:val="22"/>
          <w:szCs w:val="22"/>
        </w:rPr>
        <w:t xml:space="preserve"> bextxwaziya li welatekî Ewrûpa</w:t>
      </w:r>
      <w:r w:rsidR="00BF0FC5" w:rsidRPr="001B3D18">
        <w:rPr>
          <w:sz w:val="22"/>
          <w:szCs w:val="22"/>
        </w:rPr>
        <w:t>yê, diviya</w:t>
      </w:r>
      <w:r w:rsidR="00CF0AAA">
        <w:rPr>
          <w:sz w:val="22"/>
          <w:szCs w:val="22"/>
        </w:rPr>
        <w:t>,</w:t>
      </w:r>
      <w:r w:rsidR="00BF0FC5" w:rsidRPr="001B3D18">
        <w:rPr>
          <w:sz w:val="22"/>
          <w:szCs w:val="22"/>
        </w:rPr>
        <w:t xml:space="preserve"> ku yê bextê ramyarî dixwast, piştî ku ket nav tixûbên wî welat</w:t>
      </w:r>
      <w:r w:rsidR="00CB047B">
        <w:rPr>
          <w:sz w:val="22"/>
          <w:szCs w:val="22"/>
        </w:rPr>
        <w:t>î</w:t>
      </w:r>
      <w:r w:rsidR="00BF0FC5" w:rsidRPr="001B3D18">
        <w:rPr>
          <w:sz w:val="22"/>
          <w:szCs w:val="22"/>
        </w:rPr>
        <w:t xml:space="preserve">, </w:t>
      </w:r>
      <w:r w:rsidR="00DB19F6" w:rsidRPr="001B3D18">
        <w:rPr>
          <w:sz w:val="22"/>
          <w:szCs w:val="22"/>
        </w:rPr>
        <w:t xml:space="preserve">gerek </w:t>
      </w:r>
      <w:r w:rsidR="00CB047B">
        <w:rPr>
          <w:sz w:val="22"/>
          <w:szCs w:val="22"/>
        </w:rPr>
        <w:t xml:space="preserve">pasaporta, </w:t>
      </w:r>
      <w:r w:rsidR="00BF0FC5" w:rsidRPr="001B3D18">
        <w:rPr>
          <w:sz w:val="22"/>
          <w:szCs w:val="22"/>
        </w:rPr>
        <w:t>ku pê hatibû</w:t>
      </w:r>
      <w:r w:rsidR="002731A8" w:rsidRPr="001B3D18">
        <w:rPr>
          <w:sz w:val="22"/>
          <w:szCs w:val="22"/>
        </w:rPr>
        <w:t>,</w:t>
      </w:r>
      <w:r w:rsidR="00BF0FC5" w:rsidRPr="001B3D18">
        <w:rPr>
          <w:sz w:val="22"/>
          <w:szCs w:val="22"/>
        </w:rPr>
        <w:t xml:space="preserve"> </w:t>
      </w:r>
      <w:r w:rsidR="00C94893">
        <w:rPr>
          <w:sz w:val="22"/>
          <w:szCs w:val="22"/>
        </w:rPr>
        <w:t xml:space="preserve">hema </w:t>
      </w:r>
      <w:r w:rsidR="00CB047B">
        <w:rPr>
          <w:sz w:val="22"/>
          <w:szCs w:val="22"/>
        </w:rPr>
        <w:t xml:space="preserve">li wir </w:t>
      </w:r>
      <w:r w:rsidR="00C94893">
        <w:rPr>
          <w:sz w:val="22"/>
          <w:szCs w:val="22"/>
        </w:rPr>
        <w:t xml:space="preserve">di cih de </w:t>
      </w:r>
      <w:r w:rsidR="00DB19F6">
        <w:rPr>
          <w:sz w:val="22"/>
          <w:szCs w:val="22"/>
        </w:rPr>
        <w:t>biçiranda</w:t>
      </w:r>
      <w:r w:rsidR="002D7AC4">
        <w:rPr>
          <w:sz w:val="22"/>
          <w:szCs w:val="22"/>
        </w:rPr>
        <w:t xml:space="preserve"> û biavêta</w:t>
      </w:r>
      <w:r w:rsidR="00BF0FC5" w:rsidRPr="001B3D18">
        <w:rPr>
          <w:sz w:val="22"/>
          <w:szCs w:val="22"/>
        </w:rPr>
        <w:t xml:space="preserve">. Yan na, bi heman pasaportî </w:t>
      </w:r>
      <w:r w:rsidR="00E72463">
        <w:rPr>
          <w:sz w:val="22"/>
          <w:szCs w:val="22"/>
        </w:rPr>
        <w:t>mirov</w:t>
      </w:r>
      <w:r w:rsidR="002731A8" w:rsidRPr="001B3D18">
        <w:rPr>
          <w:sz w:val="22"/>
          <w:szCs w:val="22"/>
        </w:rPr>
        <w:t xml:space="preserve"> </w:t>
      </w:r>
      <w:r w:rsidR="00BF0FC5" w:rsidRPr="001B3D18">
        <w:rPr>
          <w:sz w:val="22"/>
          <w:szCs w:val="22"/>
        </w:rPr>
        <w:t>bi</w:t>
      </w:r>
      <w:r w:rsidR="002731A8" w:rsidRPr="001B3D18">
        <w:rPr>
          <w:sz w:val="22"/>
          <w:szCs w:val="22"/>
        </w:rPr>
        <w:t xml:space="preserve"> </w:t>
      </w:r>
      <w:r w:rsidR="00BF0FC5" w:rsidRPr="001B3D18">
        <w:rPr>
          <w:sz w:val="22"/>
          <w:szCs w:val="22"/>
        </w:rPr>
        <w:t xml:space="preserve">şûn </w:t>
      </w:r>
      <w:r w:rsidR="003B5EBA">
        <w:rPr>
          <w:sz w:val="22"/>
          <w:szCs w:val="22"/>
        </w:rPr>
        <w:t>d</w:t>
      </w:r>
      <w:r w:rsidR="002731A8" w:rsidRPr="001B3D18">
        <w:rPr>
          <w:sz w:val="22"/>
          <w:szCs w:val="22"/>
        </w:rPr>
        <w:t>e di</w:t>
      </w:r>
      <w:r w:rsidR="00BF0FC5" w:rsidRPr="001B3D18">
        <w:rPr>
          <w:sz w:val="22"/>
          <w:szCs w:val="22"/>
        </w:rPr>
        <w:t>şandin</w:t>
      </w:r>
      <w:r w:rsidR="00F8177D">
        <w:rPr>
          <w:sz w:val="22"/>
          <w:szCs w:val="22"/>
        </w:rPr>
        <w:t xml:space="preserve"> ciyê ku </w:t>
      </w:r>
      <w:r w:rsidR="00E72463">
        <w:rPr>
          <w:sz w:val="22"/>
          <w:szCs w:val="22"/>
        </w:rPr>
        <w:t>mirov</w:t>
      </w:r>
      <w:r w:rsidR="00F8177D">
        <w:rPr>
          <w:sz w:val="22"/>
          <w:szCs w:val="22"/>
        </w:rPr>
        <w:t xml:space="preserve"> jê hatibû</w:t>
      </w:r>
      <w:r w:rsidR="00BF0FC5" w:rsidRPr="001B3D18">
        <w:rPr>
          <w:sz w:val="22"/>
          <w:szCs w:val="22"/>
        </w:rPr>
        <w:t>.</w:t>
      </w:r>
    </w:p>
    <w:p w:rsidR="009C5F86" w:rsidRPr="001B3D18" w:rsidRDefault="00F1094E" w:rsidP="00517B6B">
      <w:pPr>
        <w:spacing w:before="40" w:after="40"/>
        <w:jc w:val="both"/>
        <w:rPr>
          <w:sz w:val="22"/>
          <w:szCs w:val="22"/>
        </w:rPr>
      </w:pPr>
      <w:r w:rsidRPr="001B3D18">
        <w:rPr>
          <w:sz w:val="22"/>
          <w:szCs w:val="22"/>
        </w:rPr>
        <w:t xml:space="preserve">    </w:t>
      </w:r>
      <w:r w:rsidR="009C5F86" w:rsidRPr="001B3D18">
        <w:rPr>
          <w:sz w:val="22"/>
          <w:szCs w:val="22"/>
        </w:rPr>
        <w:t xml:space="preserve">Hevalê </w:t>
      </w:r>
      <w:r w:rsidR="00CF0AAA">
        <w:rPr>
          <w:sz w:val="22"/>
          <w:szCs w:val="22"/>
        </w:rPr>
        <w:t>Neyo</w:t>
      </w:r>
      <w:r w:rsidR="008227D3">
        <w:rPr>
          <w:sz w:val="22"/>
          <w:szCs w:val="22"/>
        </w:rPr>
        <w:t>,</w:t>
      </w:r>
      <w:r w:rsidR="009C5F86" w:rsidRPr="001B3D18">
        <w:rPr>
          <w:sz w:val="22"/>
          <w:szCs w:val="22"/>
        </w:rPr>
        <w:t xml:space="preserve"> </w:t>
      </w:r>
      <w:r w:rsidR="00CF0AAA">
        <w:rPr>
          <w:sz w:val="22"/>
          <w:szCs w:val="22"/>
        </w:rPr>
        <w:t>bi rê ket û çû</w:t>
      </w:r>
      <w:r w:rsidR="009C5F86" w:rsidRPr="001B3D18">
        <w:rPr>
          <w:sz w:val="22"/>
          <w:szCs w:val="22"/>
        </w:rPr>
        <w:t xml:space="preserve"> Swêdê û piş</w:t>
      </w:r>
      <w:r w:rsidR="008227D3">
        <w:rPr>
          <w:sz w:val="22"/>
          <w:szCs w:val="22"/>
        </w:rPr>
        <w:t xml:space="preserve">tî ku bi wê pasaportê ji </w:t>
      </w:r>
      <w:r w:rsidR="00B2208B">
        <w:rPr>
          <w:sz w:val="22"/>
          <w:szCs w:val="22"/>
        </w:rPr>
        <w:t>gumruga Kopenhagê, wêstgeha berî Stockholmê</w:t>
      </w:r>
      <w:r w:rsidR="009C5F86" w:rsidRPr="001B3D18">
        <w:rPr>
          <w:sz w:val="22"/>
          <w:szCs w:val="22"/>
        </w:rPr>
        <w:t xml:space="preserve"> derbas </w:t>
      </w:r>
      <w:r w:rsidR="008227D3">
        <w:rPr>
          <w:sz w:val="22"/>
          <w:szCs w:val="22"/>
        </w:rPr>
        <w:t>bû</w:t>
      </w:r>
      <w:r w:rsidR="009C5F86" w:rsidRPr="001B3D18">
        <w:rPr>
          <w:sz w:val="22"/>
          <w:szCs w:val="22"/>
        </w:rPr>
        <w:t xml:space="preserve">, pasaporta xwe </w:t>
      </w:r>
      <w:r w:rsidR="00CF0AAA">
        <w:rPr>
          <w:sz w:val="22"/>
          <w:szCs w:val="22"/>
        </w:rPr>
        <w:t>kir</w:t>
      </w:r>
      <w:r w:rsidR="009C5F86" w:rsidRPr="001B3D18">
        <w:rPr>
          <w:sz w:val="22"/>
          <w:szCs w:val="22"/>
        </w:rPr>
        <w:t xml:space="preserve"> </w:t>
      </w:r>
      <w:r w:rsidR="00D97A8A" w:rsidRPr="001B3D18">
        <w:rPr>
          <w:sz w:val="22"/>
          <w:szCs w:val="22"/>
        </w:rPr>
        <w:t xml:space="preserve">di </w:t>
      </w:r>
      <w:r w:rsidR="009C5F86" w:rsidRPr="001B3D18">
        <w:rPr>
          <w:sz w:val="22"/>
          <w:szCs w:val="22"/>
        </w:rPr>
        <w:t>nav zerfekê</w:t>
      </w:r>
      <w:r w:rsidR="00D97A8A" w:rsidRPr="001B3D18">
        <w:rPr>
          <w:sz w:val="22"/>
          <w:szCs w:val="22"/>
        </w:rPr>
        <w:t xml:space="preserve"> de</w:t>
      </w:r>
      <w:r w:rsidR="008227D3">
        <w:rPr>
          <w:sz w:val="22"/>
          <w:szCs w:val="22"/>
        </w:rPr>
        <w:t>, ku berê navnîşan li ser hatibû</w:t>
      </w:r>
      <w:r w:rsidR="009C5F86" w:rsidRPr="001B3D18">
        <w:rPr>
          <w:sz w:val="22"/>
          <w:szCs w:val="22"/>
        </w:rPr>
        <w:t xml:space="preserve"> nivîsîn û pûlê</w:t>
      </w:r>
      <w:r w:rsidR="002A5E7F" w:rsidRPr="001B3D18">
        <w:rPr>
          <w:sz w:val="22"/>
          <w:szCs w:val="22"/>
        </w:rPr>
        <w:t>n</w:t>
      </w:r>
      <w:r w:rsidR="009C5F86" w:rsidRPr="001B3D18">
        <w:rPr>
          <w:sz w:val="22"/>
          <w:szCs w:val="22"/>
        </w:rPr>
        <w:t xml:space="preserve"> Danîmarkayê jî </w:t>
      </w:r>
      <w:r w:rsidR="00D23415">
        <w:rPr>
          <w:sz w:val="22"/>
          <w:szCs w:val="22"/>
        </w:rPr>
        <w:t xml:space="preserve">li firokxaneyê </w:t>
      </w:r>
      <w:r w:rsidR="00CF0AAA">
        <w:rPr>
          <w:sz w:val="22"/>
          <w:szCs w:val="22"/>
        </w:rPr>
        <w:t>kirî</w:t>
      </w:r>
      <w:r w:rsidR="00963311" w:rsidRPr="001B3D18">
        <w:rPr>
          <w:sz w:val="22"/>
          <w:szCs w:val="22"/>
        </w:rPr>
        <w:t xml:space="preserve"> û </w:t>
      </w:r>
      <w:r w:rsidR="009C5F86" w:rsidRPr="001B3D18">
        <w:rPr>
          <w:sz w:val="22"/>
          <w:szCs w:val="22"/>
        </w:rPr>
        <w:t xml:space="preserve">li ser </w:t>
      </w:r>
      <w:r w:rsidR="00963311" w:rsidRPr="001B3D18">
        <w:rPr>
          <w:sz w:val="22"/>
          <w:szCs w:val="22"/>
        </w:rPr>
        <w:t xml:space="preserve">zerfê </w:t>
      </w:r>
      <w:r w:rsidR="00CF0AAA">
        <w:rPr>
          <w:sz w:val="22"/>
          <w:szCs w:val="22"/>
        </w:rPr>
        <w:t>xist</w:t>
      </w:r>
      <w:r w:rsidR="008227D3">
        <w:rPr>
          <w:sz w:val="22"/>
          <w:szCs w:val="22"/>
        </w:rPr>
        <w:t>. Hingê</w:t>
      </w:r>
      <w:r w:rsidR="009C5F86" w:rsidRPr="001B3D18">
        <w:rPr>
          <w:sz w:val="22"/>
          <w:szCs w:val="22"/>
        </w:rPr>
        <w:t xml:space="preserve"> </w:t>
      </w:r>
      <w:r w:rsidR="00963311" w:rsidRPr="001B3D18">
        <w:rPr>
          <w:sz w:val="22"/>
          <w:szCs w:val="22"/>
        </w:rPr>
        <w:t>pasaport</w:t>
      </w:r>
      <w:r w:rsidR="008227D3">
        <w:rPr>
          <w:sz w:val="22"/>
          <w:szCs w:val="22"/>
        </w:rPr>
        <w:t>ê</w:t>
      </w:r>
      <w:r w:rsidR="00963311" w:rsidRPr="001B3D18">
        <w:rPr>
          <w:sz w:val="22"/>
          <w:szCs w:val="22"/>
        </w:rPr>
        <w:t xml:space="preserve"> </w:t>
      </w:r>
      <w:r w:rsidR="00D9234C" w:rsidRPr="001B3D18">
        <w:rPr>
          <w:sz w:val="22"/>
          <w:szCs w:val="22"/>
        </w:rPr>
        <w:t>dîsan</w:t>
      </w:r>
      <w:r w:rsidR="002A5E7F" w:rsidRPr="001B3D18">
        <w:rPr>
          <w:sz w:val="22"/>
          <w:szCs w:val="22"/>
        </w:rPr>
        <w:t xml:space="preserve"> </w:t>
      </w:r>
      <w:r w:rsidR="00AF0F9F">
        <w:rPr>
          <w:sz w:val="22"/>
          <w:szCs w:val="22"/>
        </w:rPr>
        <w:t>paş</w:t>
      </w:r>
      <w:r w:rsidR="002A5E7F" w:rsidRPr="001B3D18">
        <w:rPr>
          <w:sz w:val="22"/>
          <w:szCs w:val="22"/>
        </w:rPr>
        <w:t xml:space="preserve"> de </w:t>
      </w:r>
      <w:r w:rsidR="00CF0AAA">
        <w:rPr>
          <w:sz w:val="22"/>
          <w:szCs w:val="22"/>
        </w:rPr>
        <w:t>şand</w:t>
      </w:r>
      <w:r w:rsidR="002A5E7F" w:rsidRPr="001B3D18">
        <w:rPr>
          <w:sz w:val="22"/>
          <w:szCs w:val="22"/>
        </w:rPr>
        <w:t xml:space="preserve"> </w:t>
      </w:r>
      <w:r w:rsidR="00F8177D">
        <w:rPr>
          <w:sz w:val="22"/>
          <w:szCs w:val="22"/>
        </w:rPr>
        <w:t xml:space="preserve">Sûrî </w:t>
      </w:r>
      <w:r w:rsidR="002A5E7F" w:rsidRPr="001B3D18">
        <w:rPr>
          <w:sz w:val="22"/>
          <w:szCs w:val="22"/>
        </w:rPr>
        <w:t>ji Neyo</w:t>
      </w:r>
      <w:r w:rsidR="00963311" w:rsidRPr="001B3D18">
        <w:rPr>
          <w:sz w:val="22"/>
          <w:szCs w:val="22"/>
        </w:rPr>
        <w:t xml:space="preserve"> r</w:t>
      </w:r>
      <w:r w:rsidR="009C5F86" w:rsidRPr="001B3D18">
        <w:rPr>
          <w:sz w:val="22"/>
          <w:szCs w:val="22"/>
        </w:rPr>
        <w:t xml:space="preserve">e. </w:t>
      </w:r>
    </w:p>
    <w:p w:rsidR="009C5F86" w:rsidRPr="001B3D18" w:rsidRDefault="00F1094E" w:rsidP="00517B6B">
      <w:pPr>
        <w:spacing w:before="40" w:after="40"/>
        <w:jc w:val="both"/>
        <w:rPr>
          <w:sz w:val="22"/>
          <w:szCs w:val="22"/>
        </w:rPr>
      </w:pPr>
      <w:r w:rsidRPr="001B3D18">
        <w:rPr>
          <w:sz w:val="22"/>
          <w:szCs w:val="22"/>
        </w:rPr>
        <w:t xml:space="preserve">    </w:t>
      </w:r>
      <w:r w:rsidR="009C5F86" w:rsidRPr="001B3D18">
        <w:rPr>
          <w:sz w:val="22"/>
          <w:szCs w:val="22"/>
        </w:rPr>
        <w:t>Neyo</w:t>
      </w:r>
      <w:r w:rsidR="00B902C7" w:rsidRPr="001B3D18">
        <w:rPr>
          <w:sz w:val="22"/>
          <w:szCs w:val="22"/>
        </w:rPr>
        <w:t>,</w:t>
      </w:r>
      <w:r w:rsidR="00CF0AAA">
        <w:rPr>
          <w:sz w:val="22"/>
          <w:szCs w:val="22"/>
        </w:rPr>
        <w:t xml:space="preserve"> cara yekê bû</w:t>
      </w:r>
      <w:r w:rsidR="00C65A3A" w:rsidRPr="001B3D18">
        <w:rPr>
          <w:sz w:val="22"/>
          <w:szCs w:val="22"/>
        </w:rPr>
        <w:t>,</w:t>
      </w:r>
      <w:r w:rsidR="009C5F86" w:rsidRPr="001B3D18">
        <w:rPr>
          <w:sz w:val="22"/>
          <w:szCs w:val="22"/>
        </w:rPr>
        <w:t xml:space="preserve"> ku li temenê xwe li firokê siwar dib</w:t>
      </w:r>
      <w:r w:rsidR="00112578">
        <w:rPr>
          <w:sz w:val="22"/>
          <w:szCs w:val="22"/>
        </w:rPr>
        <w:t>û</w:t>
      </w:r>
      <w:r w:rsidR="009C5F86" w:rsidRPr="001B3D18">
        <w:rPr>
          <w:sz w:val="22"/>
          <w:szCs w:val="22"/>
        </w:rPr>
        <w:t xml:space="preserve">. Pir kelecanî û heyacanî </w:t>
      </w:r>
      <w:r w:rsidR="00CF0AAA">
        <w:rPr>
          <w:sz w:val="22"/>
          <w:szCs w:val="22"/>
        </w:rPr>
        <w:t>bû</w:t>
      </w:r>
      <w:r w:rsidR="009C5F86" w:rsidRPr="001B3D18">
        <w:rPr>
          <w:sz w:val="22"/>
          <w:szCs w:val="22"/>
        </w:rPr>
        <w:t xml:space="preserve">. Loma berî ku li firokê siwar be, </w:t>
      </w:r>
      <w:r w:rsidR="00F378C6">
        <w:rPr>
          <w:sz w:val="22"/>
          <w:szCs w:val="22"/>
        </w:rPr>
        <w:t xml:space="preserve">ji bîr </w:t>
      </w:r>
      <w:r w:rsidR="00F8177D">
        <w:rPr>
          <w:sz w:val="22"/>
          <w:szCs w:val="22"/>
        </w:rPr>
        <w:t>kir</w:t>
      </w:r>
      <w:r w:rsidR="008227D3">
        <w:rPr>
          <w:sz w:val="22"/>
          <w:szCs w:val="22"/>
        </w:rPr>
        <w:t>ibû</w:t>
      </w:r>
      <w:r w:rsidR="00F378C6">
        <w:rPr>
          <w:sz w:val="22"/>
          <w:szCs w:val="22"/>
        </w:rPr>
        <w:t xml:space="preserve"> ku here daşrê</w:t>
      </w:r>
      <w:r w:rsidR="009C5F86" w:rsidRPr="001B3D18">
        <w:rPr>
          <w:sz w:val="22"/>
          <w:szCs w:val="22"/>
        </w:rPr>
        <w:t>.</w:t>
      </w:r>
    </w:p>
    <w:p w:rsidR="009C5F86" w:rsidRPr="001B3D18" w:rsidRDefault="00F1094E" w:rsidP="00517B6B">
      <w:pPr>
        <w:spacing w:before="40" w:after="40"/>
        <w:jc w:val="both"/>
        <w:rPr>
          <w:sz w:val="22"/>
          <w:szCs w:val="22"/>
        </w:rPr>
      </w:pPr>
      <w:r w:rsidRPr="001B3D18">
        <w:rPr>
          <w:sz w:val="22"/>
          <w:szCs w:val="22"/>
        </w:rPr>
        <w:t xml:space="preserve">    </w:t>
      </w:r>
      <w:r w:rsidR="009C5F86" w:rsidRPr="001B3D18">
        <w:rPr>
          <w:sz w:val="22"/>
          <w:szCs w:val="22"/>
        </w:rPr>
        <w:t xml:space="preserve">Firokeya ku Neyo tê de </w:t>
      </w:r>
      <w:r w:rsidR="00CF0AAA">
        <w:rPr>
          <w:sz w:val="22"/>
          <w:szCs w:val="22"/>
        </w:rPr>
        <w:t>bû</w:t>
      </w:r>
      <w:r w:rsidR="009C5F86" w:rsidRPr="001B3D18">
        <w:rPr>
          <w:sz w:val="22"/>
          <w:szCs w:val="22"/>
        </w:rPr>
        <w:t>, berî ku here Stockholmê, li Kopenhagê da</w:t>
      </w:r>
      <w:r w:rsidR="00F8177D">
        <w:rPr>
          <w:sz w:val="22"/>
          <w:szCs w:val="22"/>
        </w:rPr>
        <w:t>nî</w:t>
      </w:r>
      <w:r w:rsidR="009E1076">
        <w:rPr>
          <w:sz w:val="22"/>
          <w:szCs w:val="22"/>
        </w:rPr>
        <w:t>. R</w:t>
      </w:r>
      <w:r w:rsidR="00B2208B">
        <w:rPr>
          <w:sz w:val="22"/>
          <w:szCs w:val="22"/>
        </w:rPr>
        <w:t>êwiyan tev</w:t>
      </w:r>
      <w:r w:rsidR="009C5F86" w:rsidRPr="001B3D18">
        <w:rPr>
          <w:sz w:val="22"/>
          <w:szCs w:val="22"/>
        </w:rPr>
        <w:t xml:space="preserve"> firok</w:t>
      </w:r>
      <w:r w:rsidR="00112578">
        <w:rPr>
          <w:sz w:val="22"/>
          <w:szCs w:val="22"/>
        </w:rPr>
        <w:t>e</w:t>
      </w:r>
      <w:r w:rsidR="0093141E">
        <w:rPr>
          <w:sz w:val="22"/>
          <w:szCs w:val="22"/>
        </w:rPr>
        <w:t xml:space="preserve"> </w:t>
      </w:r>
      <w:r w:rsidR="00F8177D">
        <w:rPr>
          <w:sz w:val="22"/>
          <w:szCs w:val="22"/>
        </w:rPr>
        <w:t>guhertin</w:t>
      </w:r>
      <w:r w:rsidR="009C5F86" w:rsidRPr="001B3D18">
        <w:rPr>
          <w:sz w:val="22"/>
          <w:szCs w:val="22"/>
        </w:rPr>
        <w:t xml:space="preserve"> û loma </w:t>
      </w:r>
      <w:r w:rsidR="00D97A8A" w:rsidRPr="001B3D18">
        <w:rPr>
          <w:sz w:val="22"/>
          <w:szCs w:val="22"/>
        </w:rPr>
        <w:t xml:space="preserve">ji firokeyê </w:t>
      </w:r>
      <w:r w:rsidR="00F8177D">
        <w:rPr>
          <w:sz w:val="22"/>
          <w:szCs w:val="22"/>
        </w:rPr>
        <w:t>peya bû</w:t>
      </w:r>
      <w:r w:rsidR="0012446D" w:rsidRPr="001B3D18">
        <w:rPr>
          <w:sz w:val="22"/>
          <w:szCs w:val="22"/>
        </w:rPr>
        <w:t>n</w:t>
      </w:r>
      <w:r w:rsidR="00C65A3A" w:rsidRPr="001B3D18">
        <w:rPr>
          <w:sz w:val="22"/>
          <w:szCs w:val="22"/>
        </w:rPr>
        <w:t>,</w:t>
      </w:r>
      <w:r w:rsidR="0012446D" w:rsidRPr="001B3D18">
        <w:rPr>
          <w:sz w:val="22"/>
          <w:szCs w:val="22"/>
        </w:rPr>
        <w:t xml:space="preserve"> ku </w:t>
      </w:r>
      <w:r w:rsidR="00B902C7" w:rsidRPr="001B3D18">
        <w:rPr>
          <w:sz w:val="22"/>
          <w:szCs w:val="22"/>
        </w:rPr>
        <w:t>b</w:t>
      </w:r>
      <w:r w:rsidR="0012446D" w:rsidRPr="001B3D18">
        <w:rPr>
          <w:sz w:val="22"/>
          <w:szCs w:val="22"/>
        </w:rPr>
        <w:t>i</w:t>
      </w:r>
      <w:r w:rsidR="009C5F86" w:rsidRPr="001B3D18">
        <w:rPr>
          <w:sz w:val="22"/>
          <w:szCs w:val="22"/>
        </w:rPr>
        <w:t>kevin firokeyek</w:t>
      </w:r>
      <w:r w:rsidR="0012446D" w:rsidRPr="001B3D18">
        <w:rPr>
          <w:sz w:val="22"/>
          <w:szCs w:val="22"/>
        </w:rPr>
        <w:t>a</w:t>
      </w:r>
      <w:r w:rsidR="009C5F86" w:rsidRPr="001B3D18">
        <w:rPr>
          <w:sz w:val="22"/>
          <w:szCs w:val="22"/>
        </w:rPr>
        <w:t xml:space="preserve"> din.</w:t>
      </w:r>
    </w:p>
    <w:p w:rsidR="009C5F86" w:rsidRPr="001B3D18" w:rsidRDefault="00F1094E" w:rsidP="00517B6B">
      <w:pPr>
        <w:spacing w:before="40" w:after="40"/>
        <w:jc w:val="both"/>
        <w:rPr>
          <w:sz w:val="22"/>
          <w:szCs w:val="22"/>
        </w:rPr>
      </w:pPr>
      <w:r w:rsidRPr="001B3D18">
        <w:rPr>
          <w:sz w:val="22"/>
          <w:szCs w:val="22"/>
        </w:rPr>
        <w:t xml:space="preserve">    </w:t>
      </w:r>
      <w:r w:rsidR="00C65A3A" w:rsidRPr="001B3D18">
        <w:rPr>
          <w:sz w:val="22"/>
          <w:szCs w:val="22"/>
        </w:rPr>
        <w:t>Berî</w:t>
      </w:r>
      <w:r w:rsidR="009C5F86" w:rsidRPr="001B3D18">
        <w:rPr>
          <w:sz w:val="22"/>
          <w:szCs w:val="22"/>
        </w:rPr>
        <w:t xml:space="preserve"> Neyo têke</w:t>
      </w:r>
      <w:r w:rsidR="00CF0AAA">
        <w:rPr>
          <w:sz w:val="22"/>
          <w:szCs w:val="22"/>
        </w:rPr>
        <w:t>ve firokeya Stockholmê, gerek</w:t>
      </w:r>
      <w:r w:rsidR="00C65A3A" w:rsidRPr="001B3D18">
        <w:rPr>
          <w:sz w:val="22"/>
          <w:szCs w:val="22"/>
        </w:rPr>
        <w:t xml:space="preserve">, </w:t>
      </w:r>
      <w:r w:rsidR="009C5F86" w:rsidRPr="001B3D18">
        <w:rPr>
          <w:sz w:val="22"/>
          <w:szCs w:val="22"/>
        </w:rPr>
        <w:t xml:space="preserve">her wek hevalê </w:t>
      </w:r>
      <w:r w:rsidR="00F8177D">
        <w:rPr>
          <w:sz w:val="22"/>
          <w:szCs w:val="22"/>
        </w:rPr>
        <w:t>wî kiribû</w:t>
      </w:r>
      <w:r w:rsidR="008901EF" w:rsidRPr="001B3D18">
        <w:rPr>
          <w:sz w:val="22"/>
          <w:szCs w:val="22"/>
        </w:rPr>
        <w:t>,</w:t>
      </w:r>
      <w:r w:rsidR="009C5F86" w:rsidRPr="001B3D18">
        <w:rPr>
          <w:sz w:val="22"/>
          <w:szCs w:val="22"/>
        </w:rPr>
        <w:t xml:space="preserve"> pasaporta xwe b</w:t>
      </w:r>
      <w:r w:rsidR="00A6268C">
        <w:rPr>
          <w:sz w:val="22"/>
          <w:szCs w:val="22"/>
        </w:rPr>
        <w:t>ixista</w:t>
      </w:r>
      <w:r w:rsidR="009C5F86" w:rsidRPr="001B3D18">
        <w:rPr>
          <w:sz w:val="22"/>
          <w:szCs w:val="22"/>
        </w:rPr>
        <w:t xml:space="preserve"> </w:t>
      </w:r>
      <w:r w:rsidR="008901EF" w:rsidRPr="001B3D18">
        <w:rPr>
          <w:sz w:val="22"/>
          <w:szCs w:val="22"/>
        </w:rPr>
        <w:t xml:space="preserve">di </w:t>
      </w:r>
      <w:r w:rsidR="009C5F86" w:rsidRPr="001B3D18">
        <w:rPr>
          <w:sz w:val="22"/>
          <w:szCs w:val="22"/>
        </w:rPr>
        <w:t xml:space="preserve">nav zerfekê </w:t>
      </w:r>
      <w:r w:rsidR="008901EF" w:rsidRPr="001B3D18">
        <w:rPr>
          <w:sz w:val="22"/>
          <w:szCs w:val="22"/>
        </w:rPr>
        <w:t xml:space="preserve">de </w:t>
      </w:r>
      <w:r w:rsidR="009C5F86" w:rsidRPr="001B3D18">
        <w:rPr>
          <w:sz w:val="22"/>
          <w:szCs w:val="22"/>
        </w:rPr>
        <w:t xml:space="preserve">û </w:t>
      </w:r>
      <w:r w:rsidR="00F8177D">
        <w:rPr>
          <w:sz w:val="22"/>
          <w:szCs w:val="22"/>
        </w:rPr>
        <w:t xml:space="preserve">bi </w:t>
      </w:r>
      <w:r w:rsidR="00A6268C">
        <w:rPr>
          <w:sz w:val="22"/>
          <w:szCs w:val="22"/>
        </w:rPr>
        <w:t xml:space="preserve">şûn de bişanda Sûrî, </w:t>
      </w:r>
      <w:r w:rsidR="00AB6EF3">
        <w:rPr>
          <w:sz w:val="22"/>
          <w:szCs w:val="22"/>
        </w:rPr>
        <w:t>da</w:t>
      </w:r>
      <w:r w:rsidR="00A6268C">
        <w:rPr>
          <w:sz w:val="22"/>
          <w:szCs w:val="22"/>
        </w:rPr>
        <w:t xml:space="preserve">ku </w:t>
      </w:r>
      <w:r w:rsidR="009C5F86" w:rsidRPr="001B3D18">
        <w:rPr>
          <w:sz w:val="22"/>
          <w:szCs w:val="22"/>
        </w:rPr>
        <w:t xml:space="preserve">hevalekî din </w:t>
      </w:r>
      <w:r w:rsidR="00112578">
        <w:rPr>
          <w:sz w:val="22"/>
          <w:szCs w:val="22"/>
        </w:rPr>
        <w:t xml:space="preserve">jî </w:t>
      </w:r>
      <w:r w:rsidR="008901EF" w:rsidRPr="001B3D18">
        <w:rPr>
          <w:sz w:val="22"/>
          <w:szCs w:val="22"/>
        </w:rPr>
        <w:t>bikarib</w:t>
      </w:r>
      <w:r w:rsidR="00A6268C">
        <w:rPr>
          <w:sz w:val="22"/>
          <w:szCs w:val="22"/>
        </w:rPr>
        <w:t>a</w:t>
      </w:r>
      <w:r w:rsidR="008901EF" w:rsidRPr="001B3D18">
        <w:rPr>
          <w:sz w:val="22"/>
          <w:szCs w:val="22"/>
        </w:rPr>
        <w:t xml:space="preserve"> </w:t>
      </w:r>
      <w:r w:rsidR="009E1076">
        <w:rPr>
          <w:sz w:val="22"/>
          <w:szCs w:val="22"/>
        </w:rPr>
        <w:t>bi</w:t>
      </w:r>
      <w:r w:rsidR="009C5F86" w:rsidRPr="001B3D18">
        <w:rPr>
          <w:sz w:val="22"/>
          <w:szCs w:val="22"/>
        </w:rPr>
        <w:t xml:space="preserve"> </w:t>
      </w:r>
      <w:r w:rsidR="0012446D" w:rsidRPr="001B3D18">
        <w:rPr>
          <w:sz w:val="22"/>
          <w:szCs w:val="22"/>
        </w:rPr>
        <w:t xml:space="preserve">heman </w:t>
      </w:r>
      <w:r w:rsidR="009C5F86" w:rsidRPr="001B3D18">
        <w:rPr>
          <w:sz w:val="22"/>
          <w:szCs w:val="22"/>
        </w:rPr>
        <w:t xml:space="preserve">pasaportê </w:t>
      </w:r>
      <w:r w:rsidR="0012446D" w:rsidRPr="001B3D18">
        <w:rPr>
          <w:sz w:val="22"/>
          <w:szCs w:val="22"/>
        </w:rPr>
        <w:t>ji x</w:t>
      </w:r>
      <w:r w:rsidR="00C65A3A" w:rsidRPr="001B3D18">
        <w:rPr>
          <w:sz w:val="22"/>
          <w:szCs w:val="22"/>
        </w:rPr>
        <w:t>w</w:t>
      </w:r>
      <w:r w:rsidR="0012446D" w:rsidRPr="001B3D18">
        <w:rPr>
          <w:sz w:val="22"/>
          <w:szCs w:val="22"/>
        </w:rPr>
        <w:t xml:space="preserve">e re </w:t>
      </w:r>
      <w:r w:rsidR="00A6268C">
        <w:rPr>
          <w:sz w:val="22"/>
          <w:szCs w:val="22"/>
        </w:rPr>
        <w:t>bihata</w:t>
      </w:r>
      <w:r w:rsidR="009C5F86" w:rsidRPr="001B3D18">
        <w:rPr>
          <w:sz w:val="22"/>
          <w:szCs w:val="22"/>
        </w:rPr>
        <w:t xml:space="preserve"> Swêdê.</w:t>
      </w:r>
      <w:r w:rsidR="00AB6EF3">
        <w:rPr>
          <w:sz w:val="22"/>
          <w:szCs w:val="22"/>
        </w:rPr>
        <w:t xml:space="preserve"> Ji ber ku k</w:t>
      </w:r>
      <w:r w:rsidR="00F8177D">
        <w:rPr>
          <w:sz w:val="22"/>
          <w:szCs w:val="22"/>
        </w:rPr>
        <w:t xml:space="preserve">esên </w:t>
      </w:r>
      <w:r w:rsidR="0012446D" w:rsidRPr="001B3D18">
        <w:rPr>
          <w:sz w:val="22"/>
          <w:szCs w:val="22"/>
        </w:rPr>
        <w:t>xwed</w:t>
      </w:r>
      <w:r w:rsidR="00F8177D">
        <w:rPr>
          <w:sz w:val="22"/>
          <w:szCs w:val="22"/>
        </w:rPr>
        <w:t>îtî li</w:t>
      </w:r>
      <w:r w:rsidR="0012446D" w:rsidRPr="001B3D18">
        <w:rPr>
          <w:sz w:val="22"/>
          <w:szCs w:val="22"/>
        </w:rPr>
        <w:t xml:space="preserve"> penaberên kurdan </w:t>
      </w:r>
      <w:r w:rsidR="00F8177D">
        <w:rPr>
          <w:sz w:val="22"/>
          <w:szCs w:val="22"/>
        </w:rPr>
        <w:t xml:space="preserve">bikira </w:t>
      </w:r>
      <w:r w:rsidR="0012446D" w:rsidRPr="001B3D18">
        <w:rPr>
          <w:sz w:val="22"/>
          <w:szCs w:val="22"/>
        </w:rPr>
        <w:t>nîn bû. Yekîtiya Milletan</w:t>
      </w:r>
      <w:r w:rsidR="00B902C7" w:rsidRPr="001B3D18">
        <w:rPr>
          <w:sz w:val="22"/>
          <w:szCs w:val="22"/>
        </w:rPr>
        <w:t>,</w:t>
      </w:r>
      <w:r w:rsidR="0012446D" w:rsidRPr="001B3D18">
        <w:rPr>
          <w:sz w:val="22"/>
          <w:szCs w:val="22"/>
        </w:rPr>
        <w:t xml:space="preserve"> li her kom û grûbên pen</w:t>
      </w:r>
      <w:r w:rsidR="00AB6EF3">
        <w:rPr>
          <w:sz w:val="22"/>
          <w:szCs w:val="22"/>
        </w:rPr>
        <w:t>aber ên dunyayê xwedî dider</w:t>
      </w:r>
      <w:r w:rsidR="00A6268C">
        <w:rPr>
          <w:sz w:val="22"/>
          <w:szCs w:val="22"/>
        </w:rPr>
        <w:t>ket</w:t>
      </w:r>
      <w:r w:rsidR="0012446D" w:rsidRPr="001B3D18">
        <w:rPr>
          <w:sz w:val="22"/>
          <w:szCs w:val="22"/>
        </w:rPr>
        <w:t xml:space="preserve">, lê ne li komên penaber ên kurdan. Kurd gerek </w:t>
      </w:r>
      <w:r w:rsidR="00C65A3A" w:rsidRPr="001B3D18">
        <w:rPr>
          <w:sz w:val="22"/>
          <w:szCs w:val="22"/>
        </w:rPr>
        <w:t xml:space="preserve">ew </w:t>
      </w:r>
      <w:r w:rsidR="00A6268C">
        <w:rPr>
          <w:sz w:val="22"/>
          <w:szCs w:val="22"/>
        </w:rPr>
        <w:t>xwe bi xwe</w:t>
      </w:r>
      <w:r w:rsidR="00AB6EF3">
        <w:rPr>
          <w:sz w:val="22"/>
          <w:szCs w:val="22"/>
        </w:rPr>
        <w:t>,</w:t>
      </w:r>
      <w:r w:rsidR="00A6268C">
        <w:rPr>
          <w:sz w:val="22"/>
          <w:szCs w:val="22"/>
        </w:rPr>
        <w:t xml:space="preserve"> </w:t>
      </w:r>
      <w:r w:rsidR="0012446D" w:rsidRPr="001B3D18">
        <w:rPr>
          <w:sz w:val="22"/>
          <w:szCs w:val="22"/>
        </w:rPr>
        <w:t>xwedî li xwe derketa</w:t>
      </w:r>
      <w:r w:rsidR="00B902C7" w:rsidRPr="001B3D18">
        <w:rPr>
          <w:sz w:val="22"/>
          <w:szCs w:val="22"/>
        </w:rPr>
        <w:t>na</w:t>
      </w:r>
      <w:r w:rsidR="0012446D" w:rsidRPr="001B3D18">
        <w:rPr>
          <w:sz w:val="22"/>
          <w:szCs w:val="22"/>
        </w:rPr>
        <w:t>. Kesê ku xwedî</w:t>
      </w:r>
      <w:r w:rsidR="00B2208B">
        <w:rPr>
          <w:sz w:val="22"/>
          <w:szCs w:val="22"/>
        </w:rPr>
        <w:t>tî</w:t>
      </w:r>
      <w:r w:rsidR="0012446D" w:rsidRPr="001B3D18">
        <w:rPr>
          <w:sz w:val="22"/>
          <w:szCs w:val="22"/>
        </w:rPr>
        <w:t xml:space="preserve"> li </w:t>
      </w:r>
      <w:r w:rsidR="00C65A3A" w:rsidRPr="001B3D18">
        <w:rPr>
          <w:sz w:val="22"/>
          <w:szCs w:val="22"/>
        </w:rPr>
        <w:t>kurda</w:t>
      </w:r>
      <w:r w:rsidR="00A6268C">
        <w:rPr>
          <w:sz w:val="22"/>
          <w:szCs w:val="22"/>
        </w:rPr>
        <w:t>n</w:t>
      </w:r>
      <w:r w:rsidR="0012446D" w:rsidRPr="001B3D18">
        <w:rPr>
          <w:sz w:val="22"/>
          <w:szCs w:val="22"/>
        </w:rPr>
        <w:t xml:space="preserve"> </w:t>
      </w:r>
      <w:r w:rsidR="00B2208B">
        <w:rPr>
          <w:sz w:val="22"/>
          <w:szCs w:val="22"/>
        </w:rPr>
        <w:t>bikir</w:t>
      </w:r>
      <w:r w:rsidR="00A6268C">
        <w:rPr>
          <w:sz w:val="22"/>
          <w:szCs w:val="22"/>
        </w:rPr>
        <w:t>a</w:t>
      </w:r>
      <w:r w:rsidR="0012446D" w:rsidRPr="001B3D18">
        <w:rPr>
          <w:sz w:val="22"/>
          <w:szCs w:val="22"/>
        </w:rPr>
        <w:t xml:space="preserve"> </w:t>
      </w:r>
      <w:r w:rsidR="009E1076">
        <w:rPr>
          <w:sz w:val="22"/>
          <w:szCs w:val="22"/>
        </w:rPr>
        <w:t xml:space="preserve">qet </w:t>
      </w:r>
      <w:r w:rsidR="0012446D" w:rsidRPr="001B3D18">
        <w:rPr>
          <w:sz w:val="22"/>
          <w:szCs w:val="22"/>
        </w:rPr>
        <w:t>nîn bû.</w:t>
      </w:r>
    </w:p>
    <w:p w:rsidR="009C5F86" w:rsidRPr="001B3D18" w:rsidRDefault="00F1094E" w:rsidP="00517B6B">
      <w:pPr>
        <w:spacing w:before="40" w:after="40"/>
        <w:jc w:val="both"/>
        <w:rPr>
          <w:sz w:val="22"/>
          <w:szCs w:val="22"/>
        </w:rPr>
      </w:pPr>
      <w:r w:rsidRPr="001B3D18">
        <w:rPr>
          <w:sz w:val="22"/>
          <w:szCs w:val="22"/>
        </w:rPr>
        <w:t xml:space="preserve">    </w:t>
      </w:r>
      <w:r w:rsidR="009C5F86" w:rsidRPr="001B3D18">
        <w:rPr>
          <w:sz w:val="22"/>
          <w:szCs w:val="22"/>
        </w:rPr>
        <w:t>Neyo</w:t>
      </w:r>
      <w:r w:rsidR="00B902C7" w:rsidRPr="001B3D18">
        <w:rPr>
          <w:sz w:val="22"/>
          <w:szCs w:val="22"/>
        </w:rPr>
        <w:t>,</w:t>
      </w:r>
      <w:r w:rsidR="009C5F86" w:rsidRPr="001B3D18">
        <w:rPr>
          <w:sz w:val="22"/>
          <w:szCs w:val="22"/>
        </w:rPr>
        <w:t xml:space="preserve"> li Kopenhagê peya </w:t>
      </w:r>
      <w:r w:rsidR="00A6268C">
        <w:rPr>
          <w:sz w:val="22"/>
          <w:szCs w:val="22"/>
        </w:rPr>
        <w:t>bû</w:t>
      </w:r>
      <w:r w:rsidR="009C5F86" w:rsidRPr="001B3D18">
        <w:rPr>
          <w:sz w:val="22"/>
          <w:szCs w:val="22"/>
        </w:rPr>
        <w:t>, ku li nav avahiya firokxanê</w:t>
      </w:r>
      <w:r w:rsidR="008901EF" w:rsidRPr="001B3D18">
        <w:rPr>
          <w:sz w:val="22"/>
          <w:szCs w:val="22"/>
        </w:rPr>
        <w:t xml:space="preserve"> here dikanekê,</w:t>
      </w:r>
      <w:r w:rsidR="009C5F86" w:rsidRPr="001B3D18">
        <w:rPr>
          <w:sz w:val="22"/>
          <w:szCs w:val="22"/>
        </w:rPr>
        <w:t xml:space="preserve"> ku ji xwe re pûlê</w:t>
      </w:r>
      <w:r w:rsidR="009530C4" w:rsidRPr="001B3D18">
        <w:rPr>
          <w:sz w:val="22"/>
          <w:szCs w:val="22"/>
        </w:rPr>
        <w:t>n</w:t>
      </w:r>
      <w:r w:rsidR="009C5F86" w:rsidRPr="001B3D18">
        <w:rPr>
          <w:sz w:val="22"/>
          <w:szCs w:val="22"/>
        </w:rPr>
        <w:t xml:space="preserve"> postayê bikire. Lê Neyo tenê bi </w:t>
      </w:r>
      <w:r w:rsidR="009C5F86" w:rsidRPr="001B3D18">
        <w:rPr>
          <w:sz w:val="22"/>
          <w:szCs w:val="22"/>
        </w:rPr>
        <w:lastRenderedPageBreak/>
        <w:t xml:space="preserve">kurdî û </w:t>
      </w:r>
      <w:r w:rsidR="00112578">
        <w:rPr>
          <w:sz w:val="22"/>
          <w:szCs w:val="22"/>
        </w:rPr>
        <w:t xml:space="preserve">bi </w:t>
      </w:r>
      <w:r w:rsidR="009C5F86" w:rsidRPr="001B3D18">
        <w:rPr>
          <w:sz w:val="22"/>
          <w:szCs w:val="22"/>
        </w:rPr>
        <w:t xml:space="preserve">tirkî dizane. Ne </w:t>
      </w:r>
      <w:r w:rsidR="009530C4" w:rsidRPr="001B3D18">
        <w:rPr>
          <w:sz w:val="22"/>
          <w:szCs w:val="22"/>
        </w:rPr>
        <w:t xml:space="preserve">bi </w:t>
      </w:r>
      <w:r w:rsidR="009C5F86" w:rsidRPr="001B3D18">
        <w:rPr>
          <w:sz w:val="22"/>
          <w:szCs w:val="22"/>
        </w:rPr>
        <w:t xml:space="preserve">îngilîzî </w:t>
      </w:r>
      <w:r w:rsidR="009530C4" w:rsidRPr="001B3D18">
        <w:rPr>
          <w:sz w:val="22"/>
          <w:szCs w:val="22"/>
        </w:rPr>
        <w:t xml:space="preserve">û </w:t>
      </w:r>
      <w:r w:rsidR="009C5F86" w:rsidRPr="001B3D18">
        <w:rPr>
          <w:sz w:val="22"/>
          <w:szCs w:val="22"/>
        </w:rPr>
        <w:t xml:space="preserve">ne jî </w:t>
      </w:r>
      <w:r w:rsidR="009530C4" w:rsidRPr="001B3D18">
        <w:rPr>
          <w:sz w:val="22"/>
          <w:szCs w:val="22"/>
        </w:rPr>
        <w:t xml:space="preserve">bi </w:t>
      </w:r>
      <w:r w:rsidR="009C5F86" w:rsidRPr="001B3D18">
        <w:rPr>
          <w:sz w:val="22"/>
          <w:szCs w:val="22"/>
        </w:rPr>
        <w:t>zimanek</w:t>
      </w:r>
      <w:r w:rsidR="009530C4" w:rsidRPr="001B3D18">
        <w:rPr>
          <w:sz w:val="22"/>
          <w:szCs w:val="22"/>
        </w:rPr>
        <w:t>î</w:t>
      </w:r>
      <w:r w:rsidR="009C5F86" w:rsidRPr="001B3D18">
        <w:rPr>
          <w:sz w:val="22"/>
          <w:szCs w:val="22"/>
        </w:rPr>
        <w:t xml:space="preserve"> </w:t>
      </w:r>
      <w:r w:rsidR="009E1076" w:rsidRPr="001B3D18">
        <w:rPr>
          <w:sz w:val="22"/>
          <w:szCs w:val="22"/>
        </w:rPr>
        <w:t xml:space="preserve">ewrûpî </w:t>
      </w:r>
      <w:r w:rsidR="009E1076">
        <w:rPr>
          <w:sz w:val="22"/>
          <w:szCs w:val="22"/>
        </w:rPr>
        <w:t xml:space="preserve">yê din </w:t>
      </w:r>
      <w:r w:rsidR="00A6268C">
        <w:rPr>
          <w:sz w:val="22"/>
          <w:szCs w:val="22"/>
        </w:rPr>
        <w:t>n</w:t>
      </w:r>
      <w:r w:rsidR="00B902C7" w:rsidRPr="001B3D18">
        <w:rPr>
          <w:sz w:val="22"/>
          <w:szCs w:val="22"/>
        </w:rPr>
        <w:t>i</w:t>
      </w:r>
      <w:r w:rsidR="00A6268C">
        <w:rPr>
          <w:sz w:val="22"/>
          <w:szCs w:val="22"/>
        </w:rPr>
        <w:t xml:space="preserve"> </w:t>
      </w:r>
      <w:r w:rsidR="009C5F86" w:rsidRPr="001B3D18">
        <w:rPr>
          <w:sz w:val="22"/>
          <w:szCs w:val="22"/>
        </w:rPr>
        <w:t>zane.</w:t>
      </w:r>
    </w:p>
    <w:p w:rsidR="009C5F86" w:rsidRPr="009E1076" w:rsidRDefault="00F1094E" w:rsidP="00517B6B">
      <w:pPr>
        <w:spacing w:before="40" w:after="40"/>
        <w:jc w:val="both"/>
        <w:rPr>
          <w:sz w:val="22"/>
          <w:szCs w:val="22"/>
        </w:rPr>
      </w:pPr>
      <w:r w:rsidRPr="001B3D18">
        <w:rPr>
          <w:sz w:val="22"/>
          <w:szCs w:val="22"/>
        </w:rPr>
        <w:t xml:space="preserve">    </w:t>
      </w:r>
      <w:r w:rsidR="00A6268C">
        <w:rPr>
          <w:sz w:val="22"/>
          <w:szCs w:val="22"/>
        </w:rPr>
        <w:t>Neyo çû</w:t>
      </w:r>
      <w:r w:rsidR="009C5F86" w:rsidRPr="001B3D18">
        <w:rPr>
          <w:sz w:val="22"/>
          <w:szCs w:val="22"/>
        </w:rPr>
        <w:t xml:space="preserve"> ber dezgeha dikanê û pasaporta xwe ji bêrîka xwe der</w:t>
      </w:r>
      <w:r w:rsidR="00A6268C">
        <w:rPr>
          <w:sz w:val="22"/>
          <w:szCs w:val="22"/>
        </w:rPr>
        <w:t>xist.</w:t>
      </w:r>
      <w:r w:rsidR="009C5F86" w:rsidRPr="001B3D18">
        <w:rPr>
          <w:sz w:val="22"/>
          <w:szCs w:val="22"/>
        </w:rPr>
        <w:t xml:space="preserve"> </w:t>
      </w:r>
      <w:r w:rsidR="00A6268C">
        <w:rPr>
          <w:sz w:val="22"/>
          <w:szCs w:val="22"/>
        </w:rPr>
        <w:t>L</w:t>
      </w:r>
      <w:r w:rsidR="009530C4" w:rsidRPr="001B3D18">
        <w:rPr>
          <w:sz w:val="22"/>
          <w:szCs w:val="22"/>
        </w:rPr>
        <w:t>i ber çavê keçik</w:t>
      </w:r>
      <w:r w:rsidR="00BC5576" w:rsidRPr="001B3D18">
        <w:rPr>
          <w:sz w:val="22"/>
          <w:szCs w:val="22"/>
        </w:rPr>
        <w:t xml:space="preserve">a </w:t>
      </w:r>
      <w:r w:rsidR="00410642" w:rsidRPr="001B3D18">
        <w:rPr>
          <w:sz w:val="22"/>
          <w:szCs w:val="22"/>
        </w:rPr>
        <w:t>dezgeh</w:t>
      </w:r>
      <w:r w:rsidR="00BC5576" w:rsidRPr="001B3D18">
        <w:rPr>
          <w:sz w:val="22"/>
          <w:szCs w:val="22"/>
        </w:rPr>
        <w:t xml:space="preserve">dar </w:t>
      </w:r>
      <w:r w:rsidR="00A6268C">
        <w:rPr>
          <w:sz w:val="22"/>
          <w:szCs w:val="22"/>
        </w:rPr>
        <w:t>pasaportê kir</w:t>
      </w:r>
      <w:r w:rsidR="00BC5576" w:rsidRPr="001B3D18">
        <w:rPr>
          <w:sz w:val="22"/>
          <w:szCs w:val="22"/>
        </w:rPr>
        <w:t xml:space="preserve"> di nav zerfê de. Bi zimanê xwe devê zerfê şil </w:t>
      </w:r>
      <w:r w:rsidR="00A6268C">
        <w:rPr>
          <w:sz w:val="22"/>
          <w:szCs w:val="22"/>
        </w:rPr>
        <w:t>kir û girt</w:t>
      </w:r>
      <w:r w:rsidR="00BC5576" w:rsidRPr="001B3D18">
        <w:rPr>
          <w:sz w:val="22"/>
          <w:szCs w:val="22"/>
        </w:rPr>
        <w:t>. H</w:t>
      </w:r>
      <w:r w:rsidR="009C5F86" w:rsidRPr="001B3D18">
        <w:rPr>
          <w:sz w:val="22"/>
          <w:szCs w:val="22"/>
        </w:rPr>
        <w:t xml:space="preserve">er du </w:t>
      </w:r>
      <w:r w:rsidR="008901EF" w:rsidRPr="001B3D18">
        <w:rPr>
          <w:sz w:val="22"/>
          <w:szCs w:val="22"/>
        </w:rPr>
        <w:t xml:space="preserve">tiliyên xwe </w:t>
      </w:r>
      <w:r w:rsidR="00A6268C">
        <w:rPr>
          <w:sz w:val="22"/>
          <w:szCs w:val="22"/>
        </w:rPr>
        <w:t>kir</w:t>
      </w:r>
      <w:r w:rsidR="008901EF" w:rsidRPr="001B3D18">
        <w:rPr>
          <w:sz w:val="22"/>
          <w:szCs w:val="22"/>
        </w:rPr>
        <w:t xml:space="preserve"> devê xwe û tiliyên xwe</w:t>
      </w:r>
      <w:r w:rsidR="009C5F86" w:rsidRPr="001B3D18">
        <w:rPr>
          <w:sz w:val="22"/>
          <w:szCs w:val="22"/>
        </w:rPr>
        <w:t xml:space="preserve"> şil </w:t>
      </w:r>
      <w:r w:rsidR="00A6268C">
        <w:rPr>
          <w:sz w:val="22"/>
          <w:szCs w:val="22"/>
        </w:rPr>
        <w:t>kir</w:t>
      </w:r>
      <w:r w:rsidR="009C5F86" w:rsidRPr="001B3D18">
        <w:rPr>
          <w:sz w:val="22"/>
          <w:szCs w:val="22"/>
        </w:rPr>
        <w:t xml:space="preserve"> û li ser goşa zerfê, ew ciyê ku pûl lêdikeve, </w:t>
      </w:r>
      <w:r w:rsidR="00A6268C">
        <w:rPr>
          <w:sz w:val="22"/>
          <w:szCs w:val="22"/>
        </w:rPr>
        <w:t>xist</w:t>
      </w:r>
      <w:r w:rsidR="009C5F86" w:rsidRPr="001B3D18">
        <w:rPr>
          <w:sz w:val="22"/>
          <w:szCs w:val="22"/>
        </w:rPr>
        <w:t xml:space="preserve">. Pê re jî bi kurmancî ji keçika danîmarkî </w:t>
      </w:r>
      <w:r w:rsidR="008901EF" w:rsidRPr="001B3D18">
        <w:rPr>
          <w:sz w:val="22"/>
          <w:szCs w:val="22"/>
        </w:rPr>
        <w:t xml:space="preserve">re, wisa </w:t>
      </w:r>
      <w:r w:rsidR="00A6268C">
        <w:rPr>
          <w:sz w:val="22"/>
          <w:szCs w:val="22"/>
        </w:rPr>
        <w:t>got</w:t>
      </w:r>
      <w:r w:rsidR="009C5F86" w:rsidRPr="001B3D18">
        <w:rPr>
          <w:sz w:val="22"/>
          <w:szCs w:val="22"/>
        </w:rPr>
        <w:t xml:space="preserve">: </w:t>
      </w:r>
      <w:r w:rsidR="009C5F86" w:rsidRPr="009E1076">
        <w:rPr>
          <w:sz w:val="22"/>
          <w:szCs w:val="22"/>
        </w:rPr>
        <w:t xml:space="preserve">’De ka pûlekê bi min de! </w:t>
      </w:r>
      <w:r w:rsidR="009530C4" w:rsidRPr="009E1076">
        <w:rPr>
          <w:sz w:val="22"/>
          <w:szCs w:val="22"/>
        </w:rPr>
        <w:t>De</w:t>
      </w:r>
      <w:r w:rsidR="003E593F" w:rsidRPr="009E1076">
        <w:rPr>
          <w:sz w:val="22"/>
          <w:szCs w:val="22"/>
        </w:rPr>
        <w:t xml:space="preserve"> zû ke</w:t>
      </w:r>
      <w:r w:rsidR="009530C4" w:rsidRPr="009E1076">
        <w:rPr>
          <w:sz w:val="22"/>
          <w:szCs w:val="22"/>
        </w:rPr>
        <w:t>! Ha</w:t>
      </w:r>
      <w:r w:rsidR="003E593F" w:rsidRPr="009E1076">
        <w:rPr>
          <w:sz w:val="22"/>
          <w:szCs w:val="22"/>
        </w:rPr>
        <w:t>! Zû! Firoka min rabû çû!</w:t>
      </w:r>
      <w:r w:rsidR="009C5F86" w:rsidRPr="009E1076">
        <w:rPr>
          <w:sz w:val="22"/>
          <w:szCs w:val="22"/>
        </w:rPr>
        <w:t xml:space="preserve"> De! Ha!</w:t>
      </w:r>
      <w:r w:rsidR="00410642" w:rsidRPr="009E1076">
        <w:rPr>
          <w:sz w:val="22"/>
          <w:szCs w:val="22"/>
        </w:rPr>
        <w:t xml:space="preserve"> Himm!</w:t>
      </w:r>
      <w:r w:rsidR="009C5F86" w:rsidRPr="009E1076">
        <w:rPr>
          <w:sz w:val="22"/>
          <w:szCs w:val="22"/>
        </w:rPr>
        <w:t>’</w:t>
      </w:r>
    </w:p>
    <w:p w:rsidR="009C5F86" w:rsidRPr="009E1076" w:rsidRDefault="00F1094E" w:rsidP="00517B6B">
      <w:pPr>
        <w:spacing w:before="40" w:after="40"/>
        <w:jc w:val="both"/>
        <w:rPr>
          <w:sz w:val="22"/>
          <w:szCs w:val="22"/>
        </w:rPr>
      </w:pPr>
      <w:r w:rsidRPr="001B3D18">
        <w:rPr>
          <w:sz w:val="22"/>
          <w:szCs w:val="22"/>
        </w:rPr>
        <w:t xml:space="preserve">    </w:t>
      </w:r>
      <w:r w:rsidR="009C5F86" w:rsidRPr="001B3D18">
        <w:rPr>
          <w:sz w:val="22"/>
          <w:szCs w:val="22"/>
        </w:rPr>
        <w:t>Keçika dezgehdar</w:t>
      </w:r>
      <w:r w:rsidR="00924BF5" w:rsidRPr="001B3D18">
        <w:rPr>
          <w:sz w:val="22"/>
          <w:szCs w:val="22"/>
        </w:rPr>
        <w:t>,</w:t>
      </w:r>
      <w:r w:rsidR="009C5F86" w:rsidRPr="001B3D18">
        <w:rPr>
          <w:sz w:val="22"/>
          <w:szCs w:val="22"/>
        </w:rPr>
        <w:t xml:space="preserve"> </w:t>
      </w:r>
      <w:r w:rsidR="00112578">
        <w:rPr>
          <w:sz w:val="22"/>
          <w:szCs w:val="22"/>
        </w:rPr>
        <w:t xml:space="preserve">hema </w:t>
      </w:r>
      <w:r w:rsidR="009C5F86" w:rsidRPr="001B3D18">
        <w:rPr>
          <w:sz w:val="22"/>
          <w:szCs w:val="22"/>
        </w:rPr>
        <w:t xml:space="preserve">yekser destê xwe dirêjî telefonê </w:t>
      </w:r>
      <w:r w:rsidR="00112578">
        <w:rPr>
          <w:sz w:val="22"/>
          <w:szCs w:val="22"/>
        </w:rPr>
        <w:t>kir</w:t>
      </w:r>
      <w:r w:rsidR="00732AEA">
        <w:rPr>
          <w:sz w:val="22"/>
          <w:szCs w:val="22"/>
        </w:rPr>
        <w:t xml:space="preserve"> û li polîs</w:t>
      </w:r>
      <w:r w:rsidR="009C5F86" w:rsidRPr="001B3D18">
        <w:rPr>
          <w:sz w:val="22"/>
          <w:szCs w:val="22"/>
        </w:rPr>
        <w:t xml:space="preserve">î </w:t>
      </w:r>
      <w:r w:rsidR="003E593F">
        <w:rPr>
          <w:sz w:val="22"/>
          <w:szCs w:val="22"/>
        </w:rPr>
        <w:t>geriya</w:t>
      </w:r>
      <w:r w:rsidR="009C5F86" w:rsidRPr="001B3D18">
        <w:rPr>
          <w:sz w:val="22"/>
          <w:szCs w:val="22"/>
        </w:rPr>
        <w:t xml:space="preserve">. </w:t>
      </w:r>
      <w:r w:rsidR="003E593F">
        <w:rPr>
          <w:sz w:val="22"/>
          <w:szCs w:val="22"/>
        </w:rPr>
        <w:t>Got</w:t>
      </w:r>
      <w:r w:rsidR="009C5F86" w:rsidRPr="001B3D18">
        <w:rPr>
          <w:sz w:val="22"/>
          <w:szCs w:val="22"/>
        </w:rPr>
        <w:t xml:space="preserve">: </w:t>
      </w:r>
      <w:r w:rsidR="009C5F86" w:rsidRPr="009E1076">
        <w:rPr>
          <w:sz w:val="22"/>
          <w:szCs w:val="22"/>
        </w:rPr>
        <w:t>’Rêwiyekî seyr û ecêb li ber min rawest</w:t>
      </w:r>
      <w:r w:rsidR="00732AEA" w:rsidRPr="009E1076">
        <w:rPr>
          <w:sz w:val="22"/>
          <w:szCs w:val="22"/>
        </w:rPr>
        <w:t>iya</w:t>
      </w:r>
      <w:r w:rsidR="009C5F86" w:rsidRPr="009E1076">
        <w:rPr>
          <w:sz w:val="22"/>
          <w:szCs w:val="22"/>
        </w:rPr>
        <w:t>ye, ji bêrîka xwe pasaporta xwe derxistiye û xistiye di nav zerfekê de û bi destnîşaniyan (îşaretan) dibêje min, de ka pûl bide min!’</w:t>
      </w:r>
    </w:p>
    <w:p w:rsidR="009C5F86" w:rsidRPr="001B3D18" w:rsidRDefault="00F1094E" w:rsidP="00517B6B">
      <w:pPr>
        <w:spacing w:before="40" w:after="40"/>
        <w:jc w:val="both"/>
        <w:rPr>
          <w:sz w:val="22"/>
          <w:szCs w:val="22"/>
        </w:rPr>
      </w:pPr>
      <w:r w:rsidRPr="001B3D18">
        <w:rPr>
          <w:sz w:val="22"/>
          <w:szCs w:val="22"/>
        </w:rPr>
        <w:t xml:space="preserve">    </w:t>
      </w:r>
      <w:r w:rsidR="009C5F86" w:rsidRPr="001B3D18">
        <w:rPr>
          <w:sz w:val="22"/>
          <w:szCs w:val="22"/>
        </w:rPr>
        <w:t>N</w:t>
      </w:r>
      <w:r w:rsidR="00FA153F" w:rsidRPr="001B3D18">
        <w:rPr>
          <w:sz w:val="22"/>
          <w:szCs w:val="22"/>
        </w:rPr>
        <w:t>eyo</w:t>
      </w:r>
      <w:r w:rsidR="003B57F3" w:rsidRPr="001B3D18">
        <w:rPr>
          <w:sz w:val="22"/>
          <w:szCs w:val="22"/>
        </w:rPr>
        <w:t>,</w:t>
      </w:r>
      <w:r w:rsidR="00FA153F" w:rsidRPr="001B3D18">
        <w:rPr>
          <w:sz w:val="22"/>
          <w:szCs w:val="22"/>
        </w:rPr>
        <w:t xml:space="preserve"> mîna ku ji peyvên keçikê tê</w:t>
      </w:r>
      <w:r w:rsidR="00924BF5" w:rsidRPr="001B3D18">
        <w:rPr>
          <w:sz w:val="22"/>
          <w:szCs w:val="22"/>
        </w:rPr>
        <w:t xml:space="preserve"> </w:t>
      </w:r>
      <w:r w:rsidR="009C5F86" w:rsidRPr="001B3D18">
        <w:rPr>
          <w:sz w:val="22"/>
          <w:szCs w:val="22"/>
        </w:rPr>
        <w:t>bigeh</w:t>
      </w:r>
      <w:r w:rsidR="009E1076">
        <w:rPr>
          <w:sz w:val="22"/>
          <w:szCs w:val="22"/>
        </w:rPr>
        <w:t>ê</w:t>
      </w:r>
      <w:r w:rsidR="009C5F86" w:rsidRPr="001B3D18">
        <w:rPr>
          <w:sz w:val="22"/>
          <w:szCs w:val="22"/>
        </w:rPr>
        <w:t xml:space="preserve">, bi lez û bez </w:t>
      </w:r>
      <w:r w:rsidR="00FA153F" w:rsidRPr="001B3D18">
        <w:rPr>
          <w:sz w:val="22"/>
          <w:szCs w:val="22"/>
        </w:rPr>
        <w:t xml:space="preserve">ji wir </w:t>
      </w:r>
      <w:r w:rsidR="009C5F86" w:rsidRPr="001B3D18">
        <w:rPr>
          <w:sz w:val="22"/>
          <w:szCs w:val="22"/>
        </w:rPr>
        <w:t xml:space="preserve">dûr </w:t>
      </w:r>
      <w:r w:rsidR="00A6268C">
        <w:rPr>
          <w:sz w:val="22"/>
          <w:szCs w:val="22"/>
        </w:rPr>
        <w:t>ket</w:t>
      </w:r>
      <w:r w:rsidR="009C5F86" w:rsidRPr="001B3D18">
        <w:rPr>
          <w:sz w:val="22"/>
          <w:szCs w:val="22"/>
        </w:rPr>
        <w:t xml:space="preserve">. </w:t>
      </w:r>
    </w:p>
    <w:p w:rsidR="009C5F86" w:rsidRPr="001B3D18" w:rsidRDefault="00F1094E" w:rsidP="00517B6B">
      <w:pPr>
        <w:spacing w:before="40" w:after="40"/>
        <w:jc w:val="both"/>
        <w:rPr>
          <w:sz w:val="22"/>
          <w:szCs w:val="22"/>
        </w:rPr>
      </w:pPr>
      <w:r w:rsidRPr="001B3D18">
        <w:rPr>
          <w:sz w:val="22"/>
          <w:szCs w:val="22"/>
        </w:rPr>
        <w:t xml:space="preserve">    </w:t>
      </w:r>
      <w:r w:rsidR="009C5F86" w:rsidRPr="001B3D18">
        <w:rPr>
          <w:sz w:val="22"/>
          <w:szCs w:val="22"/>
        </w:rPr>
        <w:t>Ji vir û şûn ve</w:t>
      </w:r>
      <w:r w:rsidR="00924BF5" w:rsidRPr="001B3D18">
        <w:rPr>
          <w:sz w:val="22"/>
          <w:szCs w:val="22"/>
        </w:rPr>
        <w:t>,</w:t>
      </w:r>
      <w:r w:rsidR="009C5F86" w:rsidRPr="001B3D18">
        <w:rPr>
          <w:sz w:val="22"/>
          <w:szCs w:val="22"/>
        </w:rPr>
        <w:t xml:space="preserve"> </w:t>
      </w:r>
      <w:r w:rsidR="00410642" w:rsidRPr="001B3D18">
        <w:rPr>
          <w:sz w:val="22"/>
          <w:szCs w:val="22"/>
        </w:rPr>
        <w:t>em</w:t>
      </w:r>
      <w:r w:rsidR="009C5F86" w:rsidRPr="001B3D18">
        <w:rPr>
          <w:sz w:val="22"/>
          <w:szCs w:val="22"/>
        </w:rPr>
        <w:t xml:space="preserve"> ê ji devê Neyo</w:t>
      </w:r>
      <w:r w:rsidR="00A6268C">
        <w:rPr>
          <w:sz w:val="22"/>
          <w:szCs w:val="22"/>
        </w:rPr>
        <w:t>yî</w:t>
      </w:r>
      <w:r w:rsidR="009C5F86" w:rsidRPr="001B3D18">
        <w:rPr>
          <w:sz w:val="22"/>
          <w:szCs w:val="22"/>
        </w:rPr>
        <w:t xml:space="preserve"> vê serpêhatiya wî ya helez û înteresant </w:t>
      </w:r>
      <w:r w:rsidR="00410642" w:rsidRPr="001B3D18">
        <w:rPr>
          <w:sz w:val="22"/>
          <w:szCs w:val="22"/>
        </w:rPr>
        <w:t>bibihîsin</w:t>
      </w:r>
      <w:r w:rsidR="009C5F86" w:rsidRPr="001B3D18">
        <w:rPr>
          <w:sz w:val="22"/>
          <w:szCs w:val="22"/>
        </w:rPr>
        <w:t xml:space="preserve">: </w:t>
      </w:r>
    </w:p>
    <w:p w:rsidR="009C5F86" w:rsidRPr="001B3D18" w:rsidRDefault="00F1094E" w:rsidP="00517B6B">
      <w:pPr>
        <w:spacing w:before="40" w:after="40"/>
        <w:jc w:val="both"/>
        <w:rPr>
          <w:sz w:val="22"/>
          <w:szCs w:val="22"/>
        </w:rPr>
      </w:pPr>
      <w:r w:rsidRPr="001B3D18">
        <w:rPr>
          <w:sz w:val="22"/>
          <w:szCs w:val="22"/>
        </w:rPr>
        <w:t xml:space="preserve">    </w:t>
      </w:r>
      <w:r w:rsidR="007D3F24" w:rsidRPr="001B3D18">
        <w:rPr>
          <w:sz w:val="22"/>
          <w:szCs w:val="22"/>
        </w:rPr>
        <w:t>’</w:t>
      </w:r>
      <w:r w:rsidR="009C5F86" w:rsidRPr="001B3D18">
        <w:rPr>
          <w:sz w:val="22"/>
          <w:szCs w:val="22"/>
        </w:rPr>
        <w:t>’Min n</w:t>
      </w:r>
      <w:r w:rsidR="00225CEA" w:rsidRPr="001B3D18">
        <w:rPr>
          <w:sz w:val="22"/>
          <w:szCs w:val="22"/>
        </w:rPr>
        <w:t>erî,</w:t>
      </w:r>
      <w:r w:rsidR="009C5F86" w:rsidRPr="001B3D18">
        <w:rPr>
          <w:sz w:val="22"/>
          <w:szCs w:val="22"/>
        </w:rPr>
        <w:t xml:space="preserve"> ku keçik dibêje </w:t>
      </w:r>
      <w:r w:rsidR="009C5F86" w:rsidRPr="001B3D18">
        <w:rPr>
          <w:i/>
          <w:sz w:val="22"/>
          <w:szCs w:val="22"/>
        </w:rPr>
        <w:t>’Polîs-polîs!’</w:t>
      </w:r>
      <w:r w:rsidR="009C5F86" w:rsidRPr="001B3D18">
        <w:rPr>
          <w:sz w:val="22"/>
          <w:szCs w:val="22"/>
        </w:rPr>
        <w:t xml:space="preserve"> hema min berê xwe jê guhert û sero heyrano û lingo qurbano</w:t>
      </w:r>
      <w:r w:rsidR="00924BF5" w:rsidRPr="001B3D18">
        <w:rPr>
          <w:sz w:val="22"/>
          <w:szCs w:val="22"/>
        </w:rPr>
        <w:t>,</w:t>
      </w:r>
      <w:r w:rsidR="009C5F86" w:rsidRPr="001B3D18">
        <w:rPr>
          <w:sz w:val="22"/>
          <w:szCs w:val="22"/>
        </w:rPr>
        <w:t xml:space="preserve"> ez ji wir bi lez û bez </w:t>
      </w:r>
      <w:r w:rsidR="00225CEA" w:rsidRPr="001B3D18">
        <w:rPr>
          <w:sz w:val="22"/>
          <w:szCs w:val="22"/>
        </w:rPr>
        <w:t xml:space="preserve">reviyam </w:t>
      </w:r>
      <w:r w:rsidR="005D51F3">
        <w:rPr>
          <w:sz w:val="22"/>
          <w:szCs w:val="22"/>
        </w:rPr>
        <w:t xml:space="preserve">û </w:t>
      </w:r>
      <w:r w:rsidR="00F378C6">
        <w:rPr>
          <w:sz w:val="22"/>
          <w:szCs w:val="22"/>
        </w:rPr>
        <w:t xml:space="preserve">çûm. Hema çend kêlî </w:t>
      </w:r>
      <w:r w:rsidR="009C5F86" w:rsidRPr="001B3D18">
        <w:rPr>
          <w:sz w:val="22"/>
          <w:szCs w:val="22"/>
        </w:rPr>
        <w:t xml:space="preserve">ma bûn, ku firoka min </w:t>
      </w:r>
      <w:r w:rsidR="003E593F">
        <w:rPr>
          <w:sz w:val="22"/>
          <w:szCs w:val="22"/>
        </w:rPr>
        <w:t xml:space="preserve">jî </w:t>
      </w:r>
      <w:r w:rsidR="009C5F86" w:rsidRPr="001B3D18">
        <w:rPr>
          <w:sz w:val="22"/>
          <w:szCs w:val="22"/>
        </w:rPr>
        <w:t>bi hew</w:t>
      </w:r>
      <w:r w:rsidR="003E593F">
        <w:rPr>
          <w:sz w:val="22"/>
          <w:szCs w:val="22"/>
        </w:rPr>
        <w:t>a keta. Korîdorên firokxaneyê</w:t>
      </w:r>
      <w:r w:rsidR="00924BF5" w:rsidRPr="001B3D18">
        <w:rPr>
          <w:sz w:val="22"/>
          <w:szCs w:val="22"/>
        </w:rPr>
        <w:t>,</w:t>
      </w:r>
      <w:r w:rsidR="009C5F86" w:rsidRPr="001B3D18">
        <w:rPr>
          <w:sz w:val="22"/>
          <w:szCs w:val="22"/>
        </w:rPr>
        <w:t xml:space="preserve"> te digo</w:t>
      </w:r>
      <w:r w:rsidR="008067A4">
        <w:rPr>
          <w:sz w:val="22"/>
          <w:szCs w:val="22"/>
        </w:rPr>
        <w:t>t qey papûra Londra</w:t>
      </w:r>
      <w:r w:rsidR="00225CEA" w:rsidRPr="001B3D18">
        <w:rPr>
          <w:sz w:val="22"/>
          <w:szCs w:val="22"/>
        </w:rPr>
        <w:t>yê bû</w:t>
      </w:r>
      <w:r w:rsidR="005D51F3">
        <w:rPr>
          <w:sz w:val="22"/>
          <w:szCs w:val="22"/>
        </w:rPr>
        <w:t>n</w:t>
      </w:r>
      <w:r w:rsidR="00225CEA" w:rsidRPr="001B3D18">
        <w:rPr>
          <w:sz w:val="22"/>
          <w:szCs w:val="22"/>
        </w:rPr>
        <w:t>. P</w:t>
      </w:r>
      <w:r w:rsidR="008067A4">
        <w:rPr>
          <w:sz w:val="22"/>
          <w:szCs w:val="22"/>
        </w:rPr>
        <w:t>i</w:t>
      </w:r>
      <w:r w:rsidR="007D3F24" w:rsidRPr="001B3D18">
        <w:rPr>
          <w:sz w:val="22"/>
          <w:szCs w:val="22"/>
        </w:rPr>
        <w:t xml:space="preserve">r </w:t>
      </w:r>
      <w:r w:rsidR="009C5F86" w:rsidRPr="001B3D18">
        <w:rPr>
          <w:sz w:val="22"/>
          <w:szCs w:val="22"/>
        </w:rPr>
        <w:t>berfireh û dûr û dirêj bû</w:t>
      </w:r>
      <w:r w:rsidR="005D51F3">
        <w:rPr>
          <w:sz w:val="22"/>
          <w:szCs w:val="22"/>
        </w:rPr>
        <w:t>n</w:t>
      </w:r>
      <w:r w:rsidR="009C5F86" w:rsidRPr="001B3D18">
        <w:rPr>
          <w:sz w:val="22"/>
          <w:szCs w:val="22"/>
        </w:rPr>
        <w:t>. Çend dibeziyam, dawî ne dihat. Di binê lingê min de</w:t>
      </w:r>
      <w:r w:rsidR="00924BF5" w:rsidRPr="001B3D18">
        <w:rPr>
          <w:sz w:val="22"/>
          <w:szCs w:val="22"/>
        </w:rPr>
        <w:t xml:space="preserve"> erd jî diçû, lê ev kêrî</w:t>
      </w:r>
      <w:r w:rsidR="009C5F86" w:rsidRPr="001B3D18">
        <w:rPr>
          <w:sz w:val="22"/>
          <w:szCs w:val="22"/>
        </w:rPr>
        <w:t xml:space="preserve"> çi ne dihat. </w:t>
      </w:r>
      <w:r w:rsidR="00112578">
        <w:rPr>
          <w:sz w:val="22"/>
          <w:szCs w:val="22"/>
        </w:rPr>
        <w:t>Korîdor p</w:t>
      </w:r>
      <w:r w:rsidR="009C5F86" w:rsidRPr="001B3D18">
        <w:rPr>
          <w:sz w:val="22"/>
          <w:szCs w:val="22"/>
        </w:rPr>
        <w:t>i</w:t>
      </w:r>
      <w:r w:rsidR="00FA153F" w:rsidRPr="001B3D18">
        <w:rPr>
          <w:sz w:val="22"/>
          <w:szCs w:val="22"/>
        </w:rPr>
        <w:t>r</w:t>
      </w:r>
      <w:r w:rsidR="00225CEA" w:rsidRPr="001B3D18">
        <w:rPr>
          <w:sz w:val="22"/>
          <w:szCs w:val="22"/>
        </w:rPr>
        <w:t xml:space="preserve"> dirêj bû. Wek</w:t>
      </w:r>
      <w:r w:rsidR="005E5318">
        <w:rPr>
          <w:sz w:val="22"/>
          <w:szCs w:val="22"/>
        </w:rPr>
        <w:t>î</w:t>
      </w:r>
      <w:r w:rsidR="00225CEA" w:rsidRPr="001B3D18">
        <w:rPr>
          <w:sz w:val="22"/>
          <w:szCs w:val="22"/>
        </w:rPr>
        <w:t xml:space="preserve"> </w:t>
      </w:r>
      <w:r w:rsidR="009C5F86" w:rsidRPr="001B3D18">
        <w:rPr>
          <w:sz w:val="22"/>
          <w:szCs w:val="22"/>
        </w:rPr>
        <w:t>ez bifirim</w:t>
      </w:r>
      <w:r w:rsidR="00924BF5" w:rsidRPr="001B3D18">
        <w:rPr>
          <w:sz w:val="22"/>
          <w:szCs w:val="22"/>
        </w:rPr>
        <w:t>,</w:t>
      </w:r>
      <w:r w:rsidR="00225CEA" w:rsidRPr="001B3D18">
        <w:rPr>
          <w:sz w:val="22"/>
          <w:szCs w:val="22"/>
        </w:rPr>
        <w:t xml:space="preserve"> ez her wisa</w:t>
      </w:r>
      <w:r w:rsidR="009C5F86" w:rsidRPr="001B3D18">
        <w:rPr>
          <w:sz w:val="22"/>
          <w:szCs w:val="22"/>
        </w:rPr>
        <w:t xml:space="preserve"> </w:t>
      </w:r>
      <w:r w:rsidR="007D3F24" w:rsidRPr="001B3D18">
        <w:rPr>
          <w:sz w:val="22"/>
          <w:szCs w:val="22"/>
        </w:rPr>
        <w:t>zû dibez</w:t>
      </w:r>
      <w:r w:rsidR="009C5F86" w:rsidRPr="001B3D18">
        <w:rPr>
          <w:sz w:val="22"/>
          <w:szCs w:val="22"/>
        </w:rPr>
        <w:t xml:space="preserve">iyam. </w:t>
      </w:r>
    </w:p>
    <w:p w:rsidR="009C5F86" w:rsidRPr="001B3D18" w:rsidRDefault="00F1094E" w:rsidP="00517B6B">
      <w:pPr>
        <w:spacing w:before="40" w:after="40"/>
        <w:jc w:val="both"/>
        <w:rPr>
          <w:sz w:val="22"/>
          <w:szCs w:val="22"/>
        </w:rPr>
      </w:pPr>
      <w:r w:rsidRPr="001B3D18">
        <w:rPr>
          <w:sz w:val="22"/>
          <w:szCs w:val="22"/>
        </w:rPr>
        <w:t xml:space="preserve">    </w:t>
      </w:r>
      <w:r w:rsidR="009C5F86" w:rsidRPr="001B3D18">
        <w:rPr>
          <w:sz w:val="22"/>
          <w:szCs w:val="22"/>
        </w:rPr>
        <w:t>Carekê</w:t>
      </w:r>
      <w:r w:rsidR="001F6B2B" w:rsidRPr="001B3D18">
        <w:rPr>
          <w:sz w:val="22"/>
          <w:szCs w:val="22"/>
        </w:rPr>
        <w:t>,</w:t>
      </w:r>
      <w:r w:rsidR="009C5F86" w:rsidRPr="001B3D18">
        <w:rPr>
          <w:sz w:val="22"/>
          <w:szCs w:val="22"/>
        </w:rPr>
        <w:t xml:space="preserve"> min li pey xwe </w:t>
      </w:r>
      <w:r w:rsidR="00641B2C" w:rsidRPr="001B3D18">
        <w:rPr>
          <w:sz w:val="22"/>
          <w:szCs w:val="22"/>
        </w:rPr>
        <w:t>nerî</w:t>
      </w:r>
      <w:r w:rsidR="00112578">
        <w:rPr>
          <w:sz w:val="22"/>
          <w:szCs w:val="22"/>
        </w:rPr>
        <w:t>,</w:t>
      </w:r>
      <w:r w:rsidR="00641B2C" w:rsidRPr="001B3D18">
        <w:rPr>
          <w:sz w:val="22"/>
          <w:szCs w:val="22"/>
        </w:rPr>
        <w:t xml:space="preserve"> </w:t>
      </w:r>
      <w:r w:rsidR="009C5F86" w:rsidRPr="001B3D18">
        <w:rPr>
          <w:sz w:val="22"/>
          <w:szCs w:val="22"/>
        </w:rPr>
        <w:t>min dît</w:t>
      </w:r>
      <w:r w:rsidR="00112578">
        <w:rPr>
          <w:sz w:val="22"/>
          <w:szCs w:val="22"/>
        </w:rPr>
        <w:t xml:space="preserve">, ku </w:t>
      </w:r>
      <w:r w:rsidR="009C5F86" w:rsidRPr="001B3D18">
        <w:rPr>
          <w:sz w:val="22"/>
          <w:szCs w:val="22"/>
        </w:rPr>
        <w:t>çen</w:t>
      </w:r>
      <w:r w:rsidR="00641B2C" w:rsidRPr="001B3D18">
        <w:rPr>
          <w:sz w:val="22"/>
          <w:szCs w:val="22"/>
        </w:rPr>
        <w:t xml:space="preserve">d polîsên sîvîl, </w:t>
      </w:r>
      <w:r w:rsidR="009C5F86" w:rsidRPr="001B3D18">
        <w:rPr>
          <w:sz w:val="22"/>
          <w:szCs w:val="22"/>
        </w:rPr>
        <w:t>bêtêl</w:t>
      </w:r>
      <w:r w:rsidR="00924BF5" w:rsidRPr="001B3D18">
        <w:rPr>
          <w:sz w:val="22"/>
          <w:szCs w:val="22"/>
        </w:rPr>
        <w:t>k</w:t>
      </w:r>
      <w:r w:rsidR="009C5F86" w:rsidRPr="001B3D18">
        <w:rPr>
          <w:sz w:val="22"/>
          <w:szCs w:val="22"/>
        </w:rPr>
        <w:t xml:space="preserve"> di destê wan de</w:t>
      </w:r>
      <w:r w:rsidR="00641B2C" w:rsidRPr="001B3D18">
        <w:rPr>
          <w:sz w:val="22"/>
          <w:szCs w:val="22"/>
        </w:rPr>
        <w:t xml:space="preserve"> </w:t>
      </w:r>
      <w:r w:rsidR="00112578">
        <w:rPr>
          <w:sz w:val="22"/>
          <w:szCs w:val="22"/>
        </w:rPr>
        <w:t xml:space="preserve">bû </w:t>
      </w:r>
      <w:r w:rsidR="00641B2C" w:rsidRPr="001B3D18">
        <w:rPr>
          <w:sz w:val="22"/>
          <w:szCs w:val="22"/>
        </w:rPr>
        <w:t>û</w:t>
      </w:r>
      <w:r w:rsidR="009C5F86" w:rsidRPr="001B3D18">
        <w:rPr>
          <w:sz w:val="22"/>
          <w:szCs w:val="22"/>
        </w:rPr>
        <w:t xml:space="preserve"> reppîniya </w:t>
      </w:r>
      <w:r w:rsidR="001F6B2B" w:rsidRPr="001B3D18">
        <w:rPr>
          <w:sz w:val="22"/>
          <w:szCs w:val="22"/>
        </w:rPr>
        <w:t>ling</w:t>
      </w:r>
      <w:r w:rsidR="009C5F86" w:rsidRPr="001B3D18">
        <w:rPr>
          <w:sz w:val="22"/>
          <w:szCs w:val="22"/>
        </w:rPr>
        <w:t xml:space="preserve">ên wan </w:t>
      </w:r>
      <w:r w:rsidR="00112578">
        <w:rPr>
          <w:sz w:val="22"/>
          <w:szCs w:val="22"/>
        </w:rPr>
        <w:t>bû</w:t>
      </w:r>
      <w:r w:rsidR="00924BF5" w:rsidRPr="001B3D18">
        <w:rPr>
          <w:sz w:val="22"/>
          <w:szCs w:val="22"/>
        </w:rPr>
        <w:t>,</w:t>
      </w:r>
      <w:r w:rsidR="009C5F86" w:rsidRPr="001B3D18">
        <w:rPr>
          <w:sz w:val="22"/>
          <w:szCs w:val="22"/>
        </w:rPr>
        <w:t xml:space="preserve"> li pey min di</w:t>
      </w:r>
      <w:r w:rsidR="00FA153F" w:rsidRPr="001B3D18">
        <w:rPr>
          <w:sz w:val="22"/>
          <w:szCs w:val="22"/>
        </w:rPr>
        <w:t>bez</w:t>
      </w:r>
      <w:r w:rsidR="005D51F3">
        <w:rPr>
          <w:sz w:val="22"/>
          <w:szCs w:val="22"/>
        </w:rPr>
        <w:t>iyan</w:t>
      </w:r>
      <w:r w:rsidR="009C5F86" w:rsidRPr="001B3D18">
        <w:rPr>
          <w:sz w:val="22"/>
          <w:szCs w:val="22"/>
        </w:rPr>
        <w:t>. Hingê</w:t>
      </w:r>
      <w:r w:rsidR="001F6B2B" w:rsidRPr="001B3D18">
        <w:rPr>
          <w:sz w:val="22"/>
          <w:szCs w:val="22"/>
        </w:rPr>
        <w:t>,</w:t>
      </w:r>
      <w:r w:rsidR="009C5F86" w:rsidRPr="001B3D18">
        <w:rPr>
          <w:sz w:val="22"/>
          <w:szCs w:val="22"/>
        </w:rPr>
        <w:t xml:space="preserve"> min lingê xwe siviktir kir. Tam li dawiya korîdora dirêj du şeqam </w:t>
      </w:r>
      <w:r w:rsidR="00924BF5" w:rsidRPr="001B3D18">
        <w:rPr>
          <w:sz w:val="22"/>
          <w:szCs w:val="22"/>
        </w:rPr>
        <w:t xml:space="preserve">(gate) </w:t>
      </w:r>
      <w:r w:rsidR="009C5F86" w:rsidRPr="001B3D18">
        <w:rPr>
          <w:sz w:val="22"/>
          <w:szCs w:val="22"/>
        </w:rPr>
        <w:t>hebûn. Li dawiya şeqama teng, li ber deriyê firo</w:t>
      </w:r>
      <w:r w:rsidR="008067A4">
        <w:rPr>
          <w:sz w:val="22"/>
          <w:szCs w:val="22"/>
        </w:rPr>
        <w:t>keya min, hostêseka porzer û pi</w:t>
      </w:r>
      <w:r w:rsidR="00924BF5" w:rsidRPr="001B3D18">
        <w:rPr>
          <w:sz w:val="22"/>
          <w:szCs w:val="22"/>
        </w:rPr>
        <w:t>r</w:t>
      </w:r>
      <w:r w:rsidR="009C5F86" w:rsidRPr="001B3D18">
        <w:rPr>
          <w:sz w:val="22"/>
          <w:szCs w:val="22"/>
        </w:rPr>
        <w:t xml:space="preserve"> speh</w:t>
      </w:r>
      <w:r w:rsidR="00F378C6">
        <w:rPr>
          <w:sz w:val="22"/>
          <w:szCs w:val="22"/>
        </w:rPr>
        <w:t>î</w:t>
      </w:r>
      <w:r w:rsidR="005D51F3">
        <w:rPr>
          <w:sz w:val="22"/>
          <w:szCs w:val="22"/>
        </w:rPr>
        <w:t xml:space="preserve"> hebû</w:t>
      </w:r>
      <w:r w:rsidR="00F378C6">
        <w:rPr>
          <w:sz w:val="22"/>
          <w:szCs w:val="22"/>
        </w:rPr>
        <w:t>,</w:t>
      </w:r>
      <w:r w:rsidR="005D51F3">
        <w:rPr>
          <w:sz w:val="22"/>
          <w:szCs w:val="22"/>
        </w:rPr>
        <w:t xml:space="preserve"> ku</w:t>
      </w:r>
      <w:r w:rsidR="00F378C6">
        <w:rPr>
          <w:sz w:val="22"/>
          <w:szCs w:val="22"/>
        </w:rPr>
        <w:t xml:space="preserve"> te digot qey ferîşteh</w:t>
      </w:r>
      <w:r w:rsidR="009C5F86" w:rsidRPr="001B3D18">
        <w:rPr>
          <w:sz w:val="22"/>
          <w:szCs w:val="22"/>
        </w:rPr>
        <w:t xml:space="preserve"> e, </w:t>
      </w:r>
      <w:r w:rsidR="004D0A32">
        <w:rPr>
          <w:sz w:val="22"/>
          <w:szCs w:val="22"/>
        </w:rPr>
        <w:t>deriyê buhu</w:t>
      </w:r>
      <w:r w:rsidR="004D0A32" w:rsidRPr="001B3D18">
        <w:rPr>
          <w:sz w:val="22"/>
          <w:szCs w:val="22"/>
        </w:rPr>
        <w:t>ş</w:t>
      </w:r>
      <w:r w:rsidR="004D0A32">
        <w:rPr>
          <w:sz w:val="22"/>
          <w:szCs w:val="22"/>
        </w:rPr>
        <w:t xml:space="preserve">tê vebûye </w:t>
      </w:r>
      <w:r w:rsidR="005D51F3">
        <w:rPr>
          <w:sz w:val="22"/>
          <w:szCs w:val="22"/>
        </w:rPr>
        <w:t xml:space="preserve">û </w:t>
      </w:r>
      <w:r w:rsidR="004D0A32">
        <w:rPr>
          <w:sz w:val="22"/>
          <w:szCs w:val="22"/>
        </w:rPr>
        <w:t xml:space="preserve">hema </w:t>
      </w:r>
      <w:r w:rsidR="005D51F3">
        <w:rPr>
          <w:sz w:val="22"/>
          <w:szCs w:val="22"/>
        </w:rPr>
        <w:t xml:space="preserve">ew </w:t>
      </w:r>
      <w:r w:rsidR="004D0A32">
        <w:rPr>
          <w:sz w:val="22"/>
          <w:szCs w:val="22"/>
        </w:rPr>
        <w:t>jê derk</w:t>
      </w:r>
      <w:r w:rsidR="005938D2">
        <w:rPr>
          <w:sz w:val="22"/>
          <w:szCs w:val="22"/>
        </w:rPr>
        <w:t>etiye.</w:t>
      </w:r>
      <w:r w:rsidR="004D0A32">
        <w:rPr>
          <w:sz w:val="22"/>
          <w:szCs w:val="22"/>
        </w:rPr>
        <w:t xml:space="preserve"> </w:t>
      </w:r>
      <w:r w:rsidR="008067A4">
        <w:rPr>
          <w:sz w:val="22"/>
          <w:szCs w:val="22"/>
        </w:rPr>
        <w:t>Wê b</w:t>
      </w:r>
      <w:r w:rsidR="009C5F86" w:rsidRPr="001B3D18">
        <w:rPr>
          <w:sz w:val="22"/>
          <w:szCs w:val="22"/>
        </w:rPr>
        <w:t xml:space="preserve">i destanîşaniyan bang li min </w:t>
      </w:r>
      <w:r w:rsidR="005D51F3">
        <w:rPr>
          <w:sz w:val="22"/>
          <w:szCs w:val="22"/>
        </w:rPr>
        <w:t>di</w:t>
      </w:r>
      <w:r w:rsidR="009C5F86" w:rsidRPr="001B3D18">
        <w:rPr>
          <w:sz w:val="22"/>
          <w:szCs w:val="22"/>
        </w:rPr>
        <w:t>kir û mîna</w:t>
      </w:r>
      <w:r w:rsidR="00924BF5" w:rsidRPr="001B3D18">
        <w:rPr>
          <w:sz w:val="22"/>
          <w:szCs w:val="22"/>
        </w:rPr>
        <w:t>,</w:t>
      </w:r>
      <w:r w:rsidR="009C5F86" w:rsidRPr="001B3D18">
        <w:rPr>
          <w:sz w:val="22"/>
          <w:szCs w:val="22"/>
        </w:rPr>
        <w:t xml:space="preserve"> ku ji min re digot </w:t>
      </w:r>
      <w:r w:rsidR="009C5F86" w:rsidRPr="009E1076">
        <w:rPr>
          <w:sz w:val="22"/>
          <w:szCs w:val="22"/>
        </w:rPr>
        <w:t>’de zû ke malava! Ma tu li ku mayî? Em tev li bendî te ne!’</w:t>
      </w:r>
      <w:r w:rsidR="009C5F86" w:rsidRPr="001B3D18">
        <w:rPr>
          <w:i/>
          <w:sz w:val="22"/>
          <w:szCs w:val="22"/>
        </w:rPr>
        <w:t xml:space="preserve"> </w:t>
      </w:r>
      <w:r w:rsidR="009C5F86" w:rsidRPr="001B3D18">
        <w:rPr>
          <w:sz w:val="22"/>
          <w:szCs w:val="22"/>
        </w:rPr>
        <w:t>Min carek</w:t>
      </w:r>
      <w:r w:rsidR="00FA153F" w:rsidRPr="001B3D18">
        <w:rPr>
          <w:sz w:val="22"/>
          <w:szCs w:val="22"/>
        </w:rPr>
        <w:t>e</w:t>
      </w:r>
      <w:r w:rsidR="00641B2C" w:rsidRPr="001B3D18">
        <w:rPr>
          <w:sz w:val="22"/>
          <w:szCs w:val="22"/>
        </w:rPr>
        <w:t xml:space="preserve"> din</w:t>
      </w:r>
      <w:r w:rsidR="00924BF5" w:rsidRPr="001B3D18">
        <w:rPr>
          <w:sz w:val="22"/>
          <w:szCs w:val="22"/>
        </w:rPr>
        <w:t>,</w:t>
      </w:r>
      <w:r w:rsidR="00641B2C" w:rsidRPr="001B3D18">
        <w:rPr>
          <w:sz w:val="22"/>
          <w:szCs w:val="22"/>
        </w:rPr>
        <w:t xml:space="preserve"> zûka li pey xwe nerî</w:t>
      </w:r>
      <w:r w:rsidR="005D51F3">
        <w:rPr>
          <w:sz w:val="22"/>
          <w:szCs w:val="22"/>
        </w:rPr>
        <w:t>. M</w:t>
      </w:r>
      <w:r w:rsidR="009C5F86" w:rsidRPr="001B3D18">
        <w:rPr>
          <w:sz w:val="22"/>
          <w:szCs w:val="22"/>
        </w:rPr>
        <w:t>in dît</w:t>
      </w:r>
      <w:r w:rsidR="00924BF5" w:rsidRPr="001B3D18">
        <w:rPr>
          <w:sz w:val="22"/>
          <w:szCs w:val="22"/>
        </w:rPr>
        <w:t>,</w:t>
      </w:r>
      <w:r w:rsidR="009C5F86" w:rsidRPr="001B3D18">
        <w:rPr>
          <w:sz w:val="22"/>
          <w:szCs w:val="22"/>
        </w:rPr>
        <w:t xml:space="preserve"> ku </w:t>
      </w:r>
      <w:r w:rsidR="009C5F86" w:rsidRPr="001B3D18">
        <w:rPr>
          <w:sz w:val="22"/>
          <w:szCs w:val="22"/>
        </w:rPr>
        <w:lastRenderedPageBreak/>
        <w:t>polîsên sîvîl jî</w:t>
      </w:r>
      <w:r w:rsidR="00924BF5" w:rsidRPr="001B3D18">
        <w:rPr>
          <w:sz w:val="22"/>
          <w:szCs w:val="22"/>
        </w:rPr>
        <w:t>,</w:t>
      </w:r>
      <w:r w:rsidR="009C5F86" w:rsidRPr="001B3D18">
        <w:rPr>
          <w:sz w:val="22"/>
          <w:szCs w:val="22"/>
        </w:rPr>
        <w:t xml:space="preserve"> pi</w:t>
      </w:r>
      <w:r w:rsidR="00FA153F" w:rsidRPr="001B3D18">
        <w:rPr>
          <w:sz w:val="22"/>
          <w:szCs w:val="22"/>
        </w:rPr>
        <w:t>r</w:t>
      </w:r>
      <w:r w:rsidR="009C5F86" w:rsidRPr="001B3D18">
        <w:rPr>
          <w:sz w:val="22"/>
          <w:szCs w:val="22"/>
        </w:rPr>
        <w:t xml:space="preserve"> nêzîkê min hati bûn. Hema min berê xwe da </w:t>
      </w:r>
      <w:r w:rsidR="001F6B2B" w:rsidRPr="001B3D18">
        <w:rPr>
          <w:sz w:val="22"/>
          <w:szCs w:val="22"/>
        </w:rPr>
        <w:t>deriy</w:t>
      </w:r>
      <w:r w:rsidR="009C5F86" w:rsidRPr="001B3D18">
        <w:rPr>
          <w:sz w:val="22"/>
          <w:szCs w:val="22"/>
        </w:rPr>
        <w:t xml:space="preserve">ê firokeya vekirî û </w:t>
      </w:r>
      <w:r w:rsidR="005D51F3">
        <w:rPr>
          <w:sz w:val="22"/>
          <w:szCs w:val="22"/>
        </w:rPr>
        <w:t xml:space="preserve">ew </w:t>
      </w:r>
      <w:r w:rsidR="009C5F86" w:rsidRPr="001B3D18">
        <w:rPr>
          <w:sz w:val="22"/>
          <w:szCs w:val="22"/>
        </w:rPr>
        <w:t xml:space="preserve">hostêsa porzer a wek ferîşteh û min xwe li </w:t>
      </w:r>
      <w:r w:rsidR="003E593F">
        <w:rPr>
          <w:sz w:val="22"/>
          <w:szCs w:val="22"/>
        </w:rPr>
        <w:t xml:space="preserve">nav deriyê </w:t>
      </w:r>
      <w:r w:rsidR="009C5F86" w:rsidRPr="001B3D18">
        <w:rPr>
          <w:sz w:val="22"/>
          <w:szCs w:val="22"/>
        </w:rPr>
        <w:t xml:space="preserve">firokeyê qeliband. Çawa </w:t>
      </w:r>
      <w:r w:rsidR="005D51F3">
        <w:rPr>
          <w:sz w:val="22"/>
          <w:szCs w:val="22"/>
        </w:rPr>
        <w:t xml:space="preserve">ez </w:t>
      </w:r>
      <w:r w:rsidR="009C5F86" w:rsidRPr="001B3D18">
        <w:rPr>
          <w:sz w:val="22"/>
          <w:szCs w:val="22"/>
        </w:rPr>
        <w:t>ketim hundur</w:t>
      </w:r>
      <w:r w:rsidR="00924BF5" w:rsidRPr="001B3D18">
        <w:rPr>
          <w:sz w:val="22"/>
          <w:szCs w:val="22"/>
        </w:rPr>
        <w:t>,</w:t>
      </w:r>
      <w:r w:rsidR="009C5F86" w:rsidRPr="001B3D18">
        <w:rPr>
          <w:sz w:val="22"/>
          <w:szCs w:val="22"/>
        </w:rPr>
        <w:t xml:space="preserve"> hostêsa ferîştehî</w:t>
      </w:r>
      <w:r w:rsidR="001F6B2B" w:rsidRPr="001B3D18">
        <w:rPr>
          <w:sz w:val="22"/>
          <w:szCs w:val="22"/>
        </w:rPr>
        <w:t>,</w:t>
      </w:r>
      <w:r w:rsidR="009C5F86" w:rsidRPr="001B3D18">
        <w:rPr>
          <w:sz w:val="22"/>
          <w:szCs w:val="22"/>
        </w:rPr>
        <w:t xml:space="preserve"> hema ez </w:t>
      </w:r>
      <w:r w:rsidR="005D51F3">
        <w:rPr>
          <w:sz w:val="22"/>
          <w:szCs w:val="22"/>
        </w:rPr>
        <w:t xml:space="preserve">li hewa </w:t>
      </w:r>
      <w:r w:rsidR="009C5F86" w:rsidRPr="001B3D18">
        <w:rPr>
          <w:sz w:val="22"/>
          <w:szCs w:val="22"/>
        </w:rPr>
        <w:t xml:space="preserve">hembêz kirim û </w:t>
      </w:r>
      <w:r w:rsidR="0012009B" w:rsidRPr="001B3D18">
        <w:rPr>
          <w:sz w:val="22"/>
          <w:szCs w:val="22"/>
        </w:rPr>
        <w:t xml:space="preserve">bi zûka </w:t>
      </w:r>
      <w:r w:rsidR="009C5F86" w:rsidRPr="001B3D18">
        <w:rPr>
          <w:sz w:val="22"/>
          <w:szCs w:val="22"/>
        </w:rPr>
        <w:t>derî li pey min girt. Polîs li derve man</w:t>
      </w:r>
      <w:r w:rsidR="00FA153F" w:rsidRPr="001B3D18">
        <w:rPr>
          <w:sz w:val="22"/>
          <w:szCs w:val="22"/>
        </w:rPr>
        <w:t>. Hema kêliyek din jî dereng ma</w:t>
      </w:r>
      <w:r w:rsidR="009C5F86" w:rsidRPr="001B3D18">
        <w:rPr>
          <w:sz w:val="22"/>
          <w:szCs w:val="22"/>
        </w:rPr>
        <w:t>ba</w:t>
      </w:r>
      <w:r w:rsidR="00FA153F" w:rsidRPr="001B3D18">
        <w:rPr>
          <w:sz w:val="22"/>
          <w:szCs w:val="22"/>
        </w:rPr>
        <w:t>m</w:t>
      </w:r>
      <w:r w:rsidR="009C5F86" w:rsidRPr="001B3D18">
        <w:rPr>
          <w:sz w:val="22"/>
          <w:szCs w:val="22"/>
        </w:rPr>
        <w:t xml:space="preserve">, </w:t>
      </w:r>
      <w:r w:rsidR="00FA153F" w:rsidRPr="001B3D18">
        <w:rPr>
          <w:sz w:val="22"/>
          <w:szCs w:val="22"/>
        </w:rPr>
        <w:t>polîsan ew ê xwe bigihan</w:t>
      </w:r>
      <w:r w:rsidR="00641B2C" w:rsidRPr="001B3D18">
        <w:rPr>
          <w:sz w:val="22"/>
          <w:szCs w:val="22"/>
        </w:rPr>
        <w:t xml:space="preserve">dana min û </w:t>
      </w:r>
      <w:r w:rsidR="0012009B">
        <w:rPr>
          <w:sz w:val="22"/>
          <w:szCs w:val="22"/>
        </w:rPr>
        <w:t xml:space="preserve">bi </w:t>
      </w:r>
      <w:r w:rsidR="00641B2C" w:rsidRPr="001B3D18">
        <w:rPr>
          <w:sz w:val="22"/>
          <w:szCs w:val="22"/>
        </w:rPr>
        <w:t>çemilê min bigirtana û ez bi</w:t>
      </w:r>
      <w:r w:rsidR="005D51F3">
        <w:rPr>
          <w:sz w:val="22"/>
          <w:szCs w:val="22"/>
        </w:rPr>
        <w:t>birama</w:t>
      </w:r>
      <w:r w:rsidR="00487CC8">
        <w:rPr>
          <w:sz w:val="22"/>
          <w:szCs w:val="22"/>
        </w:rPr>
        <w:t xml:space="preserve"> û </w:t>
      </w:r>
      <w:r w:rsidR="009E1076">
        <w:rPr>
          <w:sz w:val="22"/>
          <w:szCs w:val="22"/>
        </w:rPr>
        <w:t xml:space="preserve">min </w:t>
      </w:r>
      <w:r w:rsidR="00487CC8">
        <w:rPr>
          <w:sz w:val="22"/>
          <w:szCs w:val="22"/>
        </w:rPr>
        <w:t>bi şûn de vegerandana Sûriyê.</w:t>
      </w:r>
    </w:p>
    <w:p w:rsidR="009C5F86" w:rsidRPr="001B3D18" w:rsidRDefault="00F1094E" w:rsidP="00517B6B">
      <w:pPr>
        <w:spacing w:before="40" w:after="40"/>
        <w:jc w:val="both"/>
        <w:rPr>
          <w:sz w:val="22"/>
          <w:szCs w:val="22"/>
        </w:rPr>
      </w:pPr>
      <w:r w:rsidRPr="001B3D18">
        <w:rPr>
          <w:sz w:val="22"/>
          <w:szCs w:val="22"/>
        </w:rPr>
        <w:t xml:space="preserve">    </w:t>
      </w:r>
      <w:r w:rsidR="009C5F86" w:rsidRPr="001B3D18">
        <w:rPr>
          <w:sz w:val="22"/>
          <w:szCs w:val="22"/>
        </w:rPr>
        <w:t>Hostês</w:t>
      </w:r>
      <w:r w:rsidR="001F6B2B" w:rsidRPr="001B3D18">
        <w:rPr>
          <w:sz w:val="22"/>
          <w:szCs w:val="22"/>
        </w:rPr>
        <w:t>,</w:t>
      </w:r>
      <w:r w:rsidR="009C5F86" w:rsidRPr="001B3D18">
        <w:rPr>
          <w:sz w:val="22"/>
          <w:szCs w:val="22"/>
        </w:rPr>
        <w:t xml:space="preserve"> ciyê min nîşanî min da. Gava ez çûm ciyê xwe, xelkê li nav firokeyê</w:t>
      </w:r>
      <w:r w:rsidR="001F6B2B" w:rsidRPr="001B3D18">
        <w:rPr>
          <w:sz w:val="22"/>
          <w:szCs w:val="22"/>
        </w:rPr>
        <w:t>,</w:t>
      </w:r>
      <w:r w:rsidR="009C5F86" w:rsidRPr="001B3D18">
        <w:rPr>
          <w:sz w:val="22"/>
          <w:szCs w:val="22"/>
        </w:rPr>
        <w:t xml:space="preserve"> tev serê xwe rakiri bûn û li min dinerîn. </w:t>
      </w:r>
      <w:r w:rsidR="00924BF5" w:rsidRPr="001B3D18">
        <w:rPr>
          <w:sz w:val="22"/>
          <w:szCs w:val="22"/>
        </w:rPr>
        <w:t xml:space="preserve">Tev porzer bûn. </w:t>
      </w:r>
      <w:r w:rsidR="00D83307">
        <w:rPr>
          <w:sz w:val="22"/>
          <w:szCs w:val="22"/>
          <w:lang w:val="tr-TR"/>
        </w:rPr>
        <w:t xml:space="preserve">Jin mêr, </w:t>
      </w:r>
      <w:r w:rsidR="00475014">
        <w:rPr>
          <w:sz w:val="22"/>
          <w:szCs w:val="22"/>
          <w:lang w:val="tr-TR"/>
        </w:rPr>
        <w:t>zaro, porê tevan</w:t>
      </w:r>
      <w:r w:rsidR="00D83307">
        <w:rPr>
          <w:sz w:val="22"/>
          <w:szCs w:val="22"/>
          <w:lang w:val="tr-TR"/>
        </w:rPr>
        <w:t xml:space="preserve">, wek pûrtê varikan zerikî bûn. </w:t>
      </w:r>
      <w:r w:rsidR="00D85D5F">
        <w:rPr>
          <w:sz w:val="22"/>
          <w:szCs w:val="22"/>
        </w:rPr>
        <w:t>Qet y</w:t>
      </w:r>
      <w:r w:rsidR="00924BF5" w:rsidRPr="001B3D18">
        <w:rPr>
          <w:sz w:val="22"/>
          <w:szCs w:val="22"/>
        </w:rPr>
        <w:t xml:space="preserve">ekê porreş li nav wan nîn bû. </w:t>
      </w:r>
      <w:r w:rsidR="005D4041" w:rsidRPr="001B3D18">
        <w:rPr>
          <w:sz w:val="22"/>
          <w:szCs w:val="22"/>
        </w:rPr>
        <w:t xml:space="preserve">Ez </w:t>
      </w:r>
      <w:r w:rsidR="0012009B">
        <w:rPr>
          <w:sz w:val="22"/>
          <w:szCs w:val="22"/>
        </w:rPr>
        <w:t>ew</w:t>
      </w:r>
      <w:r w:rsidR="00D83307">
        <w:rPr>
          <w:sz w:val="22"/>
          <w:szCs w:val="22"/>
        </w:rPr>
        <w:t xml:space="preserve"> çend ne</w:t>
      </w:r>
      <w:r w:rsidR="0012009B">
        <w:rPr>
          <w:sz w:val="22"/>
          <w:szCs w:val="22"/>
        </w:rPr>
        <w:t xml:space="preserve"> </w:t>
      </w:r>
      <w:r w:rsidR="005D4041" w:rsidRPr="001B3D18">
        <w:rPr>
          <w:sz w:val="22"/>
          <w:szCs w:val="22"/>
        </w:rPr>
        <w:t>porre</w:t>
      </w:r>
      <w:r w:rsidR="005D4041" w:rsidRPr="001B3D18">
        <w:rPr>
          <w:sz w:val="22"/>
          <w:szCs w:val="22"/>
          <w:lang w:val="tr-TR"/>
        </w:rPr>
        <w:t>ş bûm</w:t>
      </w:r>
      <w:r w:rsidR="00D83307">
        <w:rPr>
          <w:sz w:val="22"/>
          <w:szCs w:val="22"/>
          <w:lang w:val="tr-TR"/>
        </w:rPr>
        <w:t xml:space="preserve"> jî, lê dîsan</w:t>
      </w:r>
      <w:r w:rsidR="00475014">
        <w:rPr>
          <w:sz w:val="22"/>
          <w:szCs w:val="22"/>
          <w:lang w:val="tr-TR"/>
        </w:rPr>
        <w:t xml:space="preserve"> jî, ez</w:t>
      </w:r>
      <w:r w:rsidR="00D83307">
        <w:rPr>
          <w:sz w:val="22"/>
          <w:szCs w:val="22"/>
          <w:lang w:val="tr-TR"/>
        </w:rPr>
        <w:t xml:space="preserve"> li gor wan wek zencî d</w:t>
      </w:r>
      <w:r w:rsidR="00475014">
        <w:rPr>
          <w:sz w:val="22"/>
          <w:szCs w:val="22"/>
          <w:lang w:val="tr-TR"/>
        </w:rPr>
        <w:t>i</w:t>
      </w:r>
      <w:r w:rsidR="00D83307">
        <w:rPr>
          <w:sz w:val="22"/>
          <w:szCs w:val="22"/>
          <w:lang w:val="tr-TR"/>
        </w:rPr>
        <w:t>h</w:t>
      </w:r>
      <w:r w:rsidR="00475014">
        <w:rPr>
          <w:sz w:val="22"/>
          <w:szCs w:val="22"/>
          <w:lang w:val="tr-TR"/>
        </w:rPr>
        <w:t>a</w:t>
      </w:r>
      <w:r w:rsidR="00D83307">
        <w:rPr>
          <w:sz w:val="22"/>
          <w:szCs w:val="22"/>
          <w:lang w:val="tr-TR"/>
        </w:rPr>
        <w:t>tim dîtin</w:t>
      </w:r>
      <w:r w:rsidR="005D4041" w:rsidRPr="001B3D18">
        <w:rPr>
          <w:sz w:val="22"/>
          <w:szCs w:val="22"/>
          <w:lang w:val="tr-TR"/>
        </w:rPr>
        <w:t xml:space="preserve">. </w:t>
      </w:r>
      <w:r w:rsidR="00EB1CE4">
        <w:rPr>
          <w:sz w:val="22"/>
          <w:szCs w:val="22"/>
          <w:lang w:val="tr-TR"/>
        </w:rPr>
        <w:t>Li b</w:t>
      </w:r>
      <w:r w:rsidR="00D83307">
        <w:rPr>
          <w:sz w:val="22"/>
          <w:szCs w:val="22"/>
          <w:lang w:val="tr-TR"/>
        </w:rPr>
        <w:t xml:space="preserve">er tava Kurdistanê hatibûm pijîn. </w:t>
      </w:r>
      <w:r w:rsidR="005D4041" w:rsidRPr="001B3D18">
        <w:rPr>
          <w:sz w:val="22"/>
          <w:szCs w:val="22"/>
          <w:lang w:val="tr-TR"/>
        </w:rPr>
        <w:t xml:space="preserve">Tev li min dinerîn. </w:t>
      </w:r>
      <w:r w:rsidR="00D83307">
        <w:rPr>
          <w:sz w:val="22"/>
          <w:szCs w:val="22"/>
        </w:rPr>
        <w:t>T</w:t>
      </w:r>
      <w:r w:rsidR="009C5F86" w:rsidRPr="001B3D18">
        <w:rPr>
          <w:sz w:val="22"/>
          <w:szCs w:val="22"/>
        </w:rPr>
        <w:t>e digot</w:t>
      </w:r>
      <w:r w:rsidR="001F6B2B" w:rsidRPr="001B3D18">
        <w:rPr>
          <w:sz w:val="22"/>
          <w:szCs w:val="22"/>
        </w:rPr>
        <w:t xml:space="preserve"> qey</w:t>
      </w:r>
      <w:r w:rsidR="005D4041" w:rsidRPr="001B3D18">
        <w:rPr>
          <w:sz w:val="22"/>
          <w:szCs w:val="22"/>
        </w:rPr>
        <w:t xml:space="preserve"> l</w:t>
      </w:r>
      <w:r w:rsidR="00D85D5F">
        <w:rPr>
          <w:sz w:val="22"/>
          <w:szCs w:val="22"/>
        </w:rPr>
        <w:t>i temenê xwe yekî qafreş ne dî</w:t>
      </w:r>
      <w:r w:rsidR="005D4041" w:rsidRPr="001B3D18">
        <w:rPr>
          <w:sz w:val="22"/>
          <w:szCs w:val="22"/>
        </w:rPr>
        <w:t>ne, wek</w:t>
      </w:r>
      <w:r w:rsidR="001F6B2B" w:rsidRPr="001B3D18">
        <w:rPr>
          <w:sz w:val="22"/>
          <w:szCs w:val="22"/>
        </w:rPr>
        <w:t xml:space="preserve"> li meymûnekî </w:t>
      </w:r>
      <w:r w:rsidR="00D83307">
        <w:rPr>
          <w:sz w:val="22"/>
          <w:szCs w:val="22"/>
        </w:rPr>
        <w:t>b</w:t>
      </w:r>
      <w:r w:rsidR="001F6B2B" w:rsidRPr="001B3D18">
        <w:rPr>
          <w:sz w:val="22"/>
          <w:szCs w:val="22"/>
        </w:rPr>
        <w:t>iner</w:t>
      </w:r>
      <w:r w:rsidR="00EB1CE4">
        <w:rPr>
          <w:sz w:val="22"/>
          <w:szCs w:val="22"/>
        </w:rPr>
        <w:t>i</w:t>
      </w:r>
      <w:r w:rsidR="001F6B2B" w:rsidRPr="001B3D18">
        <w:rPr>
          <w:sz w:val="22"/>
          <w:szCs w:val="22"/>
        </w:rPr>
        <w:t>n, wisa</w:t>
      </w:r>
      <w:r w:rsidR="009C5F86" w:rsidRPr="001B3D18">
        <w:rPr>
          <w:sz w:val="22"/>
          <w:szCs w:val="22"/>
        </w:rPr>
        <w:t xml:space="preserve"> </w:t>
      </w:r>
      <w:r w:rsidR="00D83307">
        <w:rPr>
          <w:sz w:val="22"/>
          <w:szCs w:val="22"/>
        </w:rPr>
        <w:t>bi</w:t>
      </w:r>
      <w:r w:rsidR="009C5F86" w:rsidRPr="001B3D18">
        <w:rPr>
          <w:sz w:val="22"/>
          <w:szCs w:val="22"/>
        </w:rPr>
        <w:t xml:space="preserve"> ecêbmayinî </w:t>
      </w:r>
      <w:r w:rsidR="00D83307">
        <w:rPr>
          <w:sz w:val="22"/>
          <w:szCs w:val="22"/>
        </w:rPr>
        <w:t>serê xwe rakiribûn</w:t>
      </w:r>
      <w:r w:rsidR="00EB1CE4">
        <w:rPr>
          <w:sz w:val="22"/>
          <w:szCs w:val="22"/>
        </w:rPr>
        <w:t>,</w:t>
      </w:r>
      <w:r w:rsidR="00487CC8">
        <w:rPr>
          <w:sz w:val="22"/>
          <w:szCs w:val="22"/>
        </w:rPr>
        <w:t xml:space="preserve"> rast </w:t>
      </w:r>
      <w:r w:rsidR="009C5F86" w:rsidRPr="001B3D18">
        <w:rPr>
          <w:sz w:val="22"/>
          <w:szCs w:val="22"/>
        </w:rPr>
        <w:t xml:space="preserve">li </w:t>
      </w:r>
      <w:r w:rsidR="005D4041" w:rsidRPr="001B3D18">
        <w:rPr>
          <w:sz w:val="22"/>
          <w:szCs w:val="22"/>
        </w:rPr>
        <w:t xml:space="preserve">nav </w:t>
      </w:r>
      <w:r w:rsidR="009C5F86" w:rsidRPr="001B3D18">
        <w:rPr>
          <w:sz w:val="22"/>
          <w:szCs w:val="22"/>
        </w:rPr>
        <w:t>çavên min dinerîn.</w:t>
      </w:r>
      <w:r w:rsidR="005D4041" w:rsidRPr="001B3D18">
        <w:rPr>
          <w:sz w:val="22"/>
          <w:szCs w:val="22"/>
        </w:rPr>
        <w:t xml:space="preserve"> </w:t>
      </w:r>
    </w:p>
    <w:p w:rsidR="009C5F86" w:rsidRPr="001B3D18" w:rsidRDefault="00F1094E" w:rsidP="00517B6B">
      <w:pPr>
        <w:spacing w:before="40" w:after="40"/>
        <w:jc w:val="both"/>
        <w:rPr>
          <w:sz w:val="22"/>
          <w:szCs w:val="22"/>
        </w:rPr>
      </w:pPr>
      <w:r w:rsidRPr="001B3D18">
        <w:rPr>
          <w:sz w:val="22"/>
          <w:szCs w:val="22"/>
        </w:rPr>
        <w:t xml:space="preserve">    </w:t>
      </w:r>
      <w:r w:rsidR="009C5F86" w:rsidRPr="001B3D18">
        <w:rPr>
          <w:sz w:val="22"/>
          <w:szCs w:val="22"/>
        </w:rPr>
        <w:t>Ez li ciyê xw</w:t>
      </w:r>
      <w:r w:rsidR="00F378C6">
        <w:rPr>
          <w:sz w:val="22"/>
          <w:szCs w:val="22"/>
        </w:rPr>
        <w:t>e rûniştim, ku êdî hizra</w:t>
      </w:r>
      <w:r w:rsidR="009C5F86" w:rsidRPr="001B3D18">
        <w:rPr>
          <w:sz w:val="22"/>
          <w:szCs w:val="22"/>
        </w:rPr>
        <w:t xml:space="preserve"> min a yekemîn ew bû, ku ez </w:t>
      </w:r>
      <w:r w:rsidR="009472C8" w:rsidRPr="001B3D18">
        <w:rPr>
          <w:sz w:val="22"/>
          <w:szCs w:val="22"/>
        </w:rPr>
        <w:t xml:space="preserve">ê çawa </w:t>
      </w:r>
      <w:r w:rsidR="00EB1CE4">
        <w:rPr>
          <w:sz w:val="22"/>
          <w:szCs w:val="22"/>
        </w:rPr>
        <w:t xml:space="preserve">vê </w:t>
      </w:r>
      <w:r w:rsidR="009C5F86" w:rsidRPr="001B3D18">
        <w:rPr>
          <w:sz w:val="22"/>
          <w:szCs w:val="22"/>
        </w:rPr>
        <w:t>pasaportê bi</w:t>
      </w:r>
      <w:r w:rsidR="00641B2C" w:rsidRPr="001B3D18">
        <w:rPr>
          <w:sz w:val="22"/>
          <w:szCs w:val="22"/>
        </w:rPr>
        <w:t>dirî</w:t>
      </w:r>
      <w:r w:rsidR="009C5F86" w:rsidRPr="001B3D18">
        <w:rPr>
          <w:sz w:val="22"/>
          <w:szCs w:val="22"/>
        </w:rPr>
        <w:t>nim</w:t>
      </w:r>
      <w:r w:rsidR="00641B2C" w:rsidRPr="001B3D18">
        <w:rPr>
          <w:sz w:val="22"/>
          <w:szCs w:val="22"/>
        </w:rPr>
        <w:t xml:space="preserve"> û </w:t>
      </w:r>
      <w:r w:rsidR="00FC1188">
        <w:rPr>
          <w:sz w:val="22"/>
          <w:szCs w:val="22"/>
        </w:rPr>
        <w:t xml:space="preserve">ji ser xwe </w:t>
      </w:r>
      <w:r w:rsidR="00641B2C" w:rsidRPr="001B3D18">
        <w:rPr>
          <w:sz w:val="22"/>
          <w:szCs w:val="22"/>
        </w:rPr>
        <w:t>bavêjim</w:t>
      </w:r>
      <w:r w:rsidR="00D85D5F">
        <w:rPr>
          <w:sz w:val="22"/>
          <w:szCs w:val="22"/>
        </w:rPr>
        <w:t xml:space="preserve">. Min ni kari </w:t>
      </w:r>
      <w:r w:rsidR="009C5F86" w:rsidRPr="001B3D18">
        <w:rPr>
          <w:sz w:val="22"/>
          <w:szCs w:val="22"/>
        </w:rPr>
        <w:t xml:space="preserve">bû pasaportê şûn de bişanda Sûriyê. Heger pasaportek bi </w:t>
      </w:r>
      <w:r w:rsidR="00FC1188">
        <w:rPr>
          <w:sz w:val="22"/>
          <w:szCs w:val="22"/>
        </w:rPr>
        <w:t xml:space="preserve">min </w:t>
      </w:r>
      <w:r w:rsidR="009C5F86" w:rsidRPr="001B3D18">
        <w:rPr>
          <w:sz w:val="22"/>
          <w:szCs w:val="22"/>
        </w:rPr>
        <w:t xml:space="preserve">re </w:t>
      </w:r>
      <w:r w:rsidR="00756C25">
        <w:rPr>
          <w:sz w:val="22"/>
          <w:szCs w:val="22"/>
        </w:rPr>
        <w:t>he</w:t>
      </w:r>
      <w:r w:rsidR="009C5F86" w:rsidRPr="001B3D18">
        <w:rPr>
          <w:sz w:val="22"/>
          <w:szCs w:val="22"/>
        </w:rPr>
        <w:t xml:space="preserve">ba, wê gavê </w:t>
      </w:r>
      <w:r w:rsidR="009472C8" w:rsidRPr="001B3D18">
        <w:rPr>
          <w:sz w:val="22"/>
          <w:szCs w:val="22"/>
        </w:rPr>
        <w:t xml:space="preserve">Swêd </w:t>
      </w:r>
      <w:r w:rsidR="00EB1CE4">
        <w:rPr>
          <w:sz w:val="22"/>
          <w:szCs w:val="22"/>
        </w:rPr>
        <w:t xml:space="preserve">wê </w:t>
      </w:r>
      <w:r w:rsidR="00FC1188">
        <w:rPr>
          <w:sz w:val="22"/>
          <w:szCs w:val="22"/>
        </w:rPr>
        <w:t>min</w:t>
      </w:r>
      <w:r w:rsidR="009472C8" w:rsidRPr="001B3D18">
        <w:rPr>
          <w:sz w:val="22"/>
          <w:szCs w:val="22"/>
        </w:rPr>
        <w:t xml:space="preserve"> bi şûn de </w:t>
      </w:r>
      <w:r w:rsidR="00EB1CE4">
        <w:rPr>
          <w:sz w:val="22"/>
          <w:szCs w:val="22"/>
        </w:rPr>
        <w:t>b</w:t>
      </w:r>
      <w:r w:rsidR="009472C8" w:rsidRPr="001B3D18">
        <w:rPr>
          <w:sz w:val="22"/>
          <w:szCs w:val="22"/>
        </w:rPr>
        <w:t>işand</w:t>
      </w:r>
      <w:r w:rsidR="00487CC8">
        <w:rPr>
          <w:sz w:val="22"/>
          <w:szCs w:val="22"/>
        </w:rPr>
        <w:t>a</w:t>
      </w:r>
      <w:r w:rsidR="00641B2C" w:rsidRPr="001B3D18">
        <w:rPr>
          <w:sz w:val="22"/>
          <w:szCs w:val="22"/>
        </w:rPr>
        <w:t xml:space="preserve"> Sûriyê yan jî Tirkiyê</w:t>
      </w:r>
      <w:r w:rsidR="009C5F86" w:rsidRPr="001B3D18">
        <w:rPr>
          <w:sz w:val="22"/>
          <w:szCs w:val="22"/>
        </w:rPr>
        <w:t xml:space="preserve">. </w:t>
      </w:r>
    </w:p>
    <w:p w:rsidR="009C5F86" w:rsidRPr="001B3D18" w:rsidRDefault="00F1094E" w:rsidP="00517B6B">
      <w:pPr>
        <w:spacing w:before="40" w:after="40"/>
        <w:jc w:val="both"/>
        <w:rPr>
          <w:sz w:val="22"/>
          <w:szCs w:val="22"/>
        </w:rPr>
      </w:pPr>
      <w:r w:rsidRPr="001B3D18">
        <w:rPr>
          <w:sz w:val="22"/>
          <w:szCs w:val="22"/>
        </w:rPr>
        <w:t xml:space="preserve">    </w:t>
      </w:r>
      <w:r w:rsidR="009C5F86" w:rsidRPr="001B3D18">
        <w:rPr>
          <w:sz w:val="22"/>
          <w:szCs w:val="22"/>
        </w:rPr>
        <w:t>Firoke bi rê ket ne ket, î car zikê min zorê da min. Min li firokxaneya Kopenhagê</w:t>
      </w:r>
      <w:r w:rsidR="001F6B2B" w:rsidRPr="001B3D18">
        <w:rPr>
          <w:sz w:val="22"/>
          <w:szCs w:val="22"/>
        </w:rPr>
        <w:t>, ji ber wê bêbava dikandar,</w:t>
      </w:r>
      <w:r w:rsidR="009C5F86" w:rsidRPr="001B3D18">
        <w:rPr>
          <w:sz w:val="22"/>
          <w:szCs w:val="22"/>
        </w:rPr>
        <w:t xml:space="preserve"> çi keys ne dît, ku ez herim daşrê. Gerek min wê pûla negbet</w:t>
      </w:r>
      <w:r w:rsidR="009472C8" w:rsidRPr="001B3D18">
        <w:rPr>
          <w:sz w:val="22"/>
          <w:szCs w:val="22"/>
        </w:rPr>
        <w:t>î jî</w:t>
      </w:r>
      <w:r w:rsidR="009C5F86" w:rsidRPr="001B3D18">
        <w:rPr>
          <w:sz w:val="22"/>
          <w:szCs w:val="22"/>
        </w:rPr>
        <w:t xml:space="preserve"> peyda bikira, ku </w:t>
      </w:r>
      <w:r w:rsidR="00D85D5F">
        <w:rPr>
          <w:sz w:val="22"/>
          <w:szCs w:val="22"/>
        </w:rPr>
        <w:t>bikaribama</w:t>
      </w:r>
      <w:r w:rsidR="00756C25">
        <w:rPr>
          <w:sz w:val="22"/>
          <w:szCs w:val="22"/>
        </w:rPr>
        <w:t xml:space="preserve"> </w:t>
      </w:r>
      <w:r w:rsidR="009C5F86" w:rsidRPr="001B3D18">
        <w:rPr>
          <w:sz w:val="22"/>
          <w:szCs w:val="22"/>
        </w:rPr>
        <w:t xml:space="preserve">pasaport bi şûn de </w:t>
      </w:r>
      <w:r w:rsidR="009472C8" w:rsidRPr="001B3D18">
        <w:rPr>
          <w:sz w:val="22"/>
          <w:szCs w:val="22"/>
        </w:rPr>
        <w:t>bişanda</w:t>
      </w:r>
      <w:r w:rsidR="009C5F86" w:rsidRPr="001B3D18">
        <w:rPr>
          <w:sz w:val="22"/>
          <w:szCs w:val="22"/>
        </w:rPr>
        <w:t xml:space="preserve"> ji heval</w:t>
      </w:r>
      <w:r w:rsidR="009472C8" w:rsidRPr="001B3D18">
        <w:rPr>
          <w:sz w:val="22"/>
          <w:szCs w:val="22"/>
        </w:rPr>
        <w:t>ê xwe</w:t>
      </w:r>
      <w:r w:rsidR="009C5F86" w:rsidRPr="001B3D18">
        <w:rPr>
          <w:sz w:val="22"/>
          <w:szCs w:val="22"/>
        </w:rPr>
        <w:t xml:space="preserve"> re. Lê </w:t>
      </w:r>
      <w:r w:rsidR="000576E6" w:rsidRPr="001B3D18">
        <w:rPr>
          <w:sz w:val="22"/>
          <w:szCs w:val="22"/>
        </w:rPr>
        <w:t xml:space="preserve">nuha </w:t>
      </w:r>
      <w:r w:rsidR="001F6B2B" w:rsidRPr="001B3D18">
        <w:rPr>
          <w:sz w:val="22"/>
          <w:szCs w:val="22"/>
        </w:rPr>
        <w:t>divêt ez vê pa</w:t>
      </w:r>
      <w:r w:rsidR="009C5F86" w:rsidRPr="001B3D18">
        <w:rPr>
          <w:sz w:val="22"/>
          <w:szCs w:val="22"/>
        </w:rPr>
        <w:t xml:space="preserve">saportê biçirînim û biavêjim nav daşrê. </w:t>
      </w:r>
      <w:r w:rsidR="000576E6" w:rsidRPr="001B3D18">
        <w:rPr>
          <w:sz w:val="22"/>
          <w:szCs w:val="22"/>
        </w:rPr>
        <w:t xml:space="preserve">Yan na Swêd </w:t>
      </w:r>
      <w:r w:rsidR="00487CC8">
        <w:rPr>
          <w:sz w:val="22"/>
          <w:szCs w:val="22"/>
        </w:rPr>
        <w:t xml:space="preserve">ê </w:t>
      </w:r>
      <w:r w:rsidR="000576E6" w:rsidRPr="001B3D18">
        <w:rPr>
          <w:sz w:val="22"/>
          <w:szCs w:val="22"/>
        </w:rPr>
        <w:t xml:space="preserve">min bi şûn de </w:t>
      </w:r>
      <w:r w:rsidR="007F06B7">
        <w:rPr>
          <w:sz w:val="22"/>
          <w:szCs w:val="22"/>
        </w:rPr>
        <w:t>b</w:t>
      </w:r>
      <w:r w:rsidR="000576E6" w:rsidRPr="001B3D18">
        <w:rPr>
          <w:sz w:val="22"/>
          <w:szCs w:val="22"/>
        </w:rPr>
        <w:t>işîne</w:t>
      </w:r>
      <w:r w:rsidR="00756C25">
        <w:rPr>
          <w:sz w:val="22"/>
          <w:szCs w:val="22"/>
        </w:rPr>
        <w:t xml:space="preserve"> Sûriyê yan Tirkiyê</w:t>
      </w:r>
      <w:r w:rsidR="000576E6" w:rsidRPr="001B3D18">
        <w:rPr>
          <w:sz w:val="22"/>
          <w:szCs w:val="22"/>
        </w:rPr>
        <w:t>.</w:t>
      </w:r>
    </w:p>
    <w:p w:rsidR="009C5F86" w:rsidRPr="001B3D18" w:rsidRDefault="00F1094E" w:rsidP="00517B6B">
      <w:pPr>
        <w:spacing w:before="40" w:after="40"/>
        <w:jc w:val="both"/>
        <w:rPr>
          <w:sz w:val="22"/>
          <w:szCs w:val="22"/>
        </w:rPr>
      </w:pPr>
      <w:r w:rsidRPr="001B3D18">
        <w:rPr>
          <w:sz w:val="22"/>
          <w:szCs w:val="22"/>
        </w:rPr>
        <w:t xml:space="preserve">    </w:t>
      </w:r>
      <w:r w:rsidR="009C5F86" w:rsidRPr="001B3D18">
        <w:rPr>
          <w:sz w:val="22"/>
          <w:szCs w:val="22"/>
        </w:rPr>
        <w:t xml:space="preserve">Piştî firoke bi hewa ket û deh panzdeh kêlî şûn de, ez </w:t>
      </w:r>
      <w:r w:rsidR="009C2039" w:rsidRPr="001B3D18">
        <w:rPr>
          <w:sz w:val="22"/>
          <w:szCs w:val="22"/>
        </w:rPr>
        <w:t xml:space="preserve">ji </w:t>
      </w:r>
      <w:r w:rsidR="009C5F86" w:rsidRPr="001B3D18">
        <w:rPr>
          <w:sz w:val="22"/>
          <w:szCs w:val="22"/>
        </w:rPr>
        <w:t>ciyê xwe rabûm. Ez hatim b</w:t>
      </w:r>
      <w:r w:rsidR="009472C8" w:rsidRPr="001B3D18">
        <w:rPr>
          <w:sz w:val="22"/>
          <w:szCs w:val="22"/>
        </w:rPr>
        <w:t>er daşrê min nerî</w:t>
      </w:r>
      <w:r w:rsidR="009C5F86" w:rsidRPr="001B3D18">
        <w:rPr>
          <w:sz w:val="22"/>
          <w:szCs w:val="22"/>
        </w:rPr>
        <w:t xml:space="preserve">, mîna ku tevaya rêwiyên firokeyê </w:t>
      </w:r>
      <w:r w:rsidR="006F6BBF" w:rsidRPr="001B3D18">
        <w:rPr>
          <w:sz w:val="22"/>
          <w:szCs w:val="22"/>
        </w:rPr>
        <w:t>li tengasiyê bin</w:t>
      </w:r>
      <w:r w:rsidR="009C5F86" w:rsidRPr="001B3D18">
        <w:rPr>
          <w:sz w:val="22"/>
          <w:szCs w:val="22"/>
        </w:rPr>
        <w:t>, tev li ber deriyê daşrê ketine dorê. Ez jî</w:t>
      </w:r>
      <w:r w:rsidR="000576E6" w:rsidRPr="001B3D18">
        <w:rPr>
          <w:sz w:val="22"/>
          <w:szCs w:val="22"/>
        </w:rPr>
        <w:t>,</w:t>
      </w:r>
      <w:r w:rsidR="009C5F86" w:rsidRPr="001B3D18">
        <w:rPr>
          <w:sz w:val="22"/>
          <w:szCs w:val="22"/>
        </w:rPr>
        <w:t xml:space="preserve"> hema ku bi xwe de bikim, </w:t>
      </w:r>
      <w:r w:rsidR="00487CC8">
        <w:rPr>
          <w:sz w:val="22"/>
          <w:szCs w:val="22"/>
        </w:rPr>
        <w:t>pir</w:t>
      </w:r>
      <w:r w:rsidR="009C5F86" w:rsidRPr="001B3D18">
        <w:rPr>
          <w:sz w:val="22"/>
          <w:szCs w:val="22"/>
        </w:rPr>
        <w:t xml:space="preserve"> xira</w:t>
      </w:r>
      <w:r w:rsidR="006F6BBF" w:rsidRPr="001B3D18">
        <w:rPr>
          <w:sz w:val="22"/>
          <w:szCs w:val="22"/>
        </w:rPr>
        <w:t>b</w:t>
      </w:r>
      <w:r w:rsidR="009C5F86" w:rsidRPr="001B3D18">
        <w:rPr>
          <w:sz w:val="22"/>
          <w:szCs w:val="22"/>
        </w:rPr>
        <w:t xml:space="preserve"> </w:t>
      </w:r>
      <w:r w:rsidR="006F6BBF" w:rsidRPr="001B3D18">
        <w:rPr>
          <w:sz w:val="22"/>
          <w:szCs w:val="22"/>
        </w:rPr>
        <w:t>di</w:t>
      </w:r>
      <w:r w:rsidR="009C5F86" w:rsidRPr="001B3D18">
        <w:rPr>
          <w:sz w:val="22"/>
          <w:szCs w:val="22"/>
        </w:rPr>
        <w:t xml:space="preserve"> tengasiyê</w:t>
      </w:r>
      <w:r w:rsidR="006F6BBF" w:rsidRPr="001B3D18">
        <w:rPr>
          <w:sz w:val="22"/>
          <w:szCs w:val="22"/>
        </w:rPr>
        <w:t xml:space="preserve"> de bûm</w:t>
      </w:r>
      <w:r w:rsidR="009C5F86" w:rsidRPr="001B3D18">
        <w:rPr>
          <w:sz w:val="22"/>
          <w:szCs w:val="22"/>
        </w:rPr>
        <w:t xml:space="preserve">. Navbera Kopenhag û Stockholmê jî yek seet </w:t>
      </w:r>
      <w:r w:rsidR="00D85D5F">
        <w:rPr>
          <w:sz w:val="22"/>
          <w:szCs w:val="22"/>
        </w:rPr>
        <w:t xml:space="preserve">û nîv </w:t>
      </w:r>
      <w:r w:rsidR="009C5F86" w:rsidRPr="001B3D18">
        <w:rPr>
          <w:sz w:val="22"/>
          <w:szCs w:val="22"/>
        </w:rPr>
        <w:t>e. Ez dirêjtir ji seet</w:t>
      </w:r>
      <w:r w:rsidR="00D85D5F">
        <w:rPr>
          <w:sz w:val="22"/>
          <w:szCs w:val="22"/>
        </w:rPr>
        <w:t>ek</w:t>
      </w:r>
      <w:r w:rsidR="009C5F86" w:rsidRPr="001B3D18">
        <w:rPr>
          <w:sz w:val="22"/>
          <w:szCs w:val="22"/>
        </w:rPr>
        <w:t>ê li ber daşrê li dorê mam. Gava dor hate min û ez bi lez û bez li ser klozeta daşrê rûniştim, pîlot jî</w:t>
      </w:r>
      <w:r w:rsidR="000576E6" w:rsidRPr="001B3D18">
        <w:rPr>
          <w:sz w:val="22"/>
          <w:szCs w:val="22"/>
        </w:rPr>
        <w:t>,</w:t>
      </w:r>
      <w:r w:rsidR="009C5F86" w:rsidRPr="001B3D18">
        <w:rPr>
          <w:sz w:val="22"/>
          <w:szCs w:val="22"/>
        </w:rPr>
        <w:t xml:space="preserve"> </w:t>
      </w:r>
      <w:r w:rsidR="007F06B7">
        <w:rPr>
          <w:sz w:val="22"/>
          <w:szCs w:val="22"/>
        </w:rPr>
        <w:t xml:space="preserve">li </w:t>
      </w:r>
      <w:r w:rsidR="009C5F86" w:rsidRPr="001B3D18">
        <w:rPr>
          <w:sz w:val="22"/>
          <w:szCs w:val="22"/>
        </w:rPr>
        <w:t xml:space="preserve">heman kêliyê </w:t>
      </w:r>
      <w:r w:rsidR="00487CC8">
        <w:rPr>
          <w:sz w:val="22"/>
          <w:szCs w:val="22"/>
        </w:rPr>
        <w:t>bang</w:t>
      </w:r>
      <w:r w:rsidR="009C5F86" w:rsidRPr="001B3D18">
        <w:rPr>
          <w:sz w:val="22"/>
          <w:szCs w:val="22"/>
        </w:rPr>
        <w:t xml:space="preserve"> kir û got</w:t>
      </w:r>
      <w:r w:rsidR="00EB1CE4">
        <w:rPr>
          <w:sz w:val="22"/>
          <w:szCs w:val="22"/>
        </w:rPr>
        <w:t xml:space="preserve"> </w:t>
      </w:r>
      <w:r w:rsidR="007F06B7" w:rsidRPr="00D85D5F">
        <w:rPr>
          <w:sz w:val="22"/>
          <w:szCs w:val="22"/>
        </w:rPr>
        <w:t>’</w:t>
      </w:r>
      <w:r w:rsidR="00EB1CE4" w:rsidRPr="00D85D5F">
        <w:rPr>
          <w:sz w:val="22"/>
          <w:szCs w:val="22"/>
        </w:rPr>
        <w:t xml:space="preserve">bila </w:t>
      </w:r>
      <w:r w:rsidR="009C5F86" w:rsidRPr="00D85D5F">
        <w:rPr>
          <w:sz w:val="22"/>
          <w:szCs w:val="22"/>
        </w:rPr>
        <w:t>her kes li şûna xwe rûn</w:t>
      </w:r>
      <w:r w:rsidR="000576E6" w:rsidRPr="00D85D5F">
        <w:rPr>
          <w:sz w:val="22"/>
          <w:szCs w:val="22"/>
        </w:rPr>
        <w:t>in</w:t>
      </w:r>
      <w:r w:rsidR="009C5F86" w:rsidRPr="00D85D5F">
        <w:rPr>
          <w:sz w:val="22"/>
          <w:szCs w:val="22"/>
        </w:rPr>
        <w:t xml:space="preserve"> û kemerên </w:t>
      </w:r>
      <w:r w:rsidR="009C5F86" w:rsidRPr="00D85D5F">
        <w:rPr>
          <w:sz w:val="22"/>
          <w:szCs w:val="22"/>
        </w:rPr>
        <w:lastRenderedPageBreak/>
        <w:t>xwe jî bijdîn</w:t>
      </w:r>
      <w:r w:rsidR="000576E6" w:rsidRPr="00D85D5F">
        <w:rPr>
          <w:sz w:val="22"/>
          <w:szCs w:val="22"/>
        </w:rPr>
        <w:t>in</w:t>
      </w:r>
      <w:r w:rsidR="009C5F86" w:rsidRPr="00D85D5F">
        <w:rPr>
          <w:sz w:val="22"/>
          <w:szCs w:val="22"/>
        </w:rPr>
        <w:t>.</w:t>
      </w:r>
      <w:r w:rsidR="007F06B7" w:rsidRPr="00D85D5F">
        <w:rPr>
          <w:sz w:val="22"/>
          <w:szCs w:val="22"/>
        </w:rPr>
        <w:t>’</w:t>
      </w:r>
      <w:r w:rsidR="009C5F86" w:rsidRPr="001B3D18">
        <w:rPr>
          <w:sz w:val="22"/>
          <w:szCs w:val="22"/>
        </w:rPr>
        <w:t xml:space="preserve"> Min ji xwe r</w:t>
      </w:r>
      <w:r w:rsidR="008A2DAE">
        <w:rPr>
          <w:sz w:val="22"/>
          <w:szCs w:val="22"/>
        </w:rPr>
        <w:t>e g</w:t>
      </w:r>
      <w:r w:rsidR="009C5F86" w:rsidRPr="001B3D18">
        <w:rPr>
          <w:sz w:val="22"/>
          <w:szCs w:val="22"/>
        </w:rPr>
        <w:t xml:space="preserve">ot </w:t>
      </w:r>
      <w:r w:rsidR="009C2039" w:rsidRPr="00D85D5F">
        <w:rPr>
          <w:sz w:val="22"/>
          <w:szCs w:val="22"/>
        </w:rPr>
        <w:t>’</w:t>
      </w:r>
      <w:r w:rsidR="009C5F86" w:rsidRPr="00D85D5F">
        <w:rPr>
          <w:sz w:val="22"/>
          <w:szCs w:val="22"/>
        </w:rPr>
        <w:t>aha nuha</w:t>
      </w:r>
      <w:r w:rsidR="000576E6" w:rsidRPr="00D85D5F">
        <w:rPr>
          <w:sz w:val="22"/>
          <w:szCs w:val="22"/>
        </w:rPr>
        <w:t>,</w:t>
      </w:r>
      <w:r w:rsidR="009C5F86" w:rsidRPr="00D85D5F">
        <w:rPr>
          <w:sz w:val="22"/>
          <w:szCs w:val="22"/>
        </w:rPr>
        <w:t xml:space="preserve"> ez ê </w:t>
      </w:r>
      <w:r w:rsidR="009C2039" w:rsidRPr="00D85D5F">
        <w:rPr>
          <w:sz w:val="22"/>
          <w:szCs w:val="22"/>
        </w:rPr>
        <w:t>ne</w:t>
      </w:r>
      <w:r w:rsidR="009C5F86" w:rsidRPr="00D85D5F">
        <w:rPr>
          <w:sz w:val="22"/>
          <w:szCs w:val="22"/>
        </w:rPr>
        <w:t xml:space="preserve"> kar</w:t>
      </w:r>
      <w:r w:rsidR="008A2DAE" w:rsidRPr="00D85D5F">
        <w:rPr>
          <w:sz w:val="22"/>
          <w:szCs w:val="22"/>
        </w:rPr>
        <w:t>i</w:t>
      </w:r>
      <w:r w:rsidR="009C5F86" w:rsidRPr="00D85D5F">
        <w:rPr>
          <w:sz w:val="22"/>
          <w:szCs w:val="22"/>
        </w:rPr>
        <w:t xml:space="preserve">bim </w:t>
      </w:r>
      <w:r w:rsidR="008A2DAE" w:rsidRPr="00D85D5F">
        <w:rPr>
          <w:sz w:val="22"/>
          <w:szCs w:val="22"/>
        </w:rPr>
        <w:t xml:space="preserve">vî </w:t>
      </w:r>
      <w:r w:rsidR="006F6BBF" w:rsidRPr="00D85D5F">
        <w:rPr>
          <w:sz w:val="22"/>
          <w:szCs w:val="22"/>
        </w:rPr>
        <w:t>kar</w:t>
      </w:r>
      <w:r w:rsidR="009C2039" w:rsidRPr="00D85D5F">
        <w:rPr>
          <w:sz w:val="22"/>
          <w:szCs w:val="22"/>
        </w:rPr>
        <w:t xml:space="preserve">ê xwe bi hêsanî bikim û ne jî </w:t>
      </w:r>
      <w:r w:rsidR="009C5F86" w:rsidRPr="00D85D5F">
        <w:rPr>
          <w:sz w:val="22"/>
          <w:szCs w:val="22"/>
        </w:rPr>
        <w:t>vê pasaportê biçirînim û bavêjim</w:t>
      </w:r>
      <w:r w:rsidR="009C2039" w:rsidRPr="00D85D5F">
        <w:rPr>
          <w:sz w:val="22"/>
          <w:szCs w:val="22"/>
        </w:rPr>
        <w:t>. E</w:t>
      </w:r>
      <w:r w:rsidR="009C5F86" w:rsidRPr="00D85D5F">
        <w:rPr>
          <w:sz w:val="22"/>
          <w:szCs w:val="22"/>
        </w:rPr>
        <w:t>v</w:t>
      </w:r>
      <w:r w:rsidR="000576E6" w:rsidRPr="00D85D5F">
        <w:rPr>
          <w:sz w:val="22"/>
          <w:szCs w:val="22"/>
        </w:rPr>
        <w:t xml:space="preserve"> pasaport</w:t>
      </w:r>
      <w:r w:rsidR="009C5F86" w:rsidRPr="00D85D5F">
        <w:rPr>
          <w:sz w:val="22"/>
          <w:szCs w:val="22"/>
        </w:rPr>
        <w:t xml:space="preserve"> tam bû belayê serê min.</w:t>
      </w:r>
      <w:r w:rsidR="009C2039" w:rsidRPr="00D85D5F">
        <w:rPr>
          <w:sz w:val="22"/>
          <w:szCs w:val="22"/>
        </w:rPr>
        <w:t>’</w:t>
      </w:r>
      <w:r w:rsidR="009C5F86" w:rsidRPr="001B3D18">
        <w:rPr>
          <w:sz w:val="22"/>
          <w:szCs w:val="22"/>
        </w:rPr>
        <w:t xml:space="preserve"> Ez ji ser klozetê nîvçe rabûm û min pasaportê </w:t>
      </w:r>
      <w:r w:rsidR="00487CC8">
        <w:rPr>
          <w:sz w:val="22"/>
          <w:szCs w:val="22"/>
        </w:rPr>
        <w:t>pi</w:t>
      </w:r>
      <w:r w:rsidR="009C2039" w:rsidRPr="001B3D18">
        <w:rPr>
          <w:sz w:val="22"/>
          <w:szCs w:val="22"/>
        </w:rPr>
        <w:t xml:space="preserve">r bi lez </w:t>
      </w:r>
      <w:r w:rsidR="009C5F86" w:rsidRPr="001B3D18">
        <w:rPr>
          <w:sz w:val="22"/>
          <w:szCs w:val="22"/>
        </w:rPr>
        <w:t>çirand û avêt nav klozetê. Tam wê gavê</w:t>
      </w:r>
      <w:r w:rsidR="006F6BBF" w:rsidRPr="001B3D18">
        <w:rPr>
          <w:sz w:val="22"/>
          <w:szCs w:val="22"/>
        </w:rPr>
        <w:t>,</w:t>
      </w:r>
      <w:r w:rsidR="009C5F86" w:rsidRPr="001B3D18">
        <w:rPr>
          <w:sz w:val="22"/>
          <w:szCs w:val="22"/>
        </w:rPr>
        <w:t xml:space="preserve"> hostês </w:t>
      </w:r>
      <w:r w:rsidR="000576E6" w:rsidRPr="001B3D18">
        <w:rPr>
          <w:sz w:val="22"/>
          <w:szCs w:val="22"/>
        </w:rPr>
        <w:t>jî</w:t>
      </w:r>
      <w:r w:rsidR="00487CC8">
        <w:rPr>
          <w:sz w:val="22"/>
          <w:szCs w:val="22"/>
        </w:rPr>
        <w:t>;</w:t>
      </w:r>
      <w:r w:rsidR="000576E6" w:rsidRPr="001B3D18">
        <w:rPr>
          <w:sz w:val="22"/>
          <w:szCs w:val="22"/>
        </w:rPr>
        <w:t xml:space="preserve"> </w:t>
      </w:r>
      <w:r w:rsidR="009C5F86" w:rsidRPr="001B3D18">
        <w:rPr>
          <w:sz w:val="22"/>
          <w:szCs w:val="22"/>
        </w:rPr>
        <w:t>tep</w:t>
      </w:r>
      <w:r w:rsidR="009075BE">
        <w:rPr>
          <w:sz w:val="22"/>
          <w:szCs w:val="22"/>
        </w:rPr>
        <w:t xml:space="preserve">! </w:t>
      </w:r>
      <w:r w:rsidR="009C5F86" w:rsidRPr="001B3D18">
        <w:rPr>
          <w:sz w:val="22"/>
          <w:szCs w:val="22"/>
        </w:rPr>
        <w:t>tep</w:t>
      </w:r>
      <w:r w:rsidR="009075BE">
        <w:rPr>
          <w:sz w:val="22"/>
          <w:szCs w:val="22"/>
        </w:rPr>
        <w:t xml:space="preserve">! </w:t>
      </w:r>
      <w:r w:rsidR="009C5F86" w:rsidRPr="001B3D18">
        <w:rPr>
          <w:sz w:val="22"/>
          <w:szCs w:val="22"/>
        </w:rPr>
        <w:t>tep</w:t>
      </w:r>
      <w:r w:rsidR="009075BE">
        <w:rPr>
          <w:sz w:val="22"/>
          <w:szCs w:val="22"/>
        </w:rPr>
        <w:t>!</w:t>
      </w:r>
      <w:r w:rsidR="009C5F86" w:rsidRPr="001B3D18">
        <w:rPr>
          <w:sz w:val="22"/>
          <w:szCs w:val="22"/>
        </w:rPr>
        <w:t xml:space="preserve"> li derî xist sê cara</w:t>
      </w:r>
      <w:r w:rsidR="009472C8" w:rsidRPr="001B3D18">
        <w:rPr>
          <w:sz w:val="22"/>
          <w:szCs w:val="22"/>
        </w:rPr>
        <w:t>n</w:t>
      </w:r>
      <w:r w:rsidR="009C5F86" w:rsidRPr="001B3D18">
        <w:rPr>
          <w:sz w:val="22"/>
          <w:szCs w:val="22"/>
        </w:rPr>
        <w:t xml:space="preserve"> û bi înglîzî </w:t>
      </w:r>
      <w:r w:rsidR="006F6BBF" w:rsidRPr="001B3D18">
        <w:rPr>
          <w:sz w:val="22"/>
          <w:szCs w:val="22"/>
        </w:rPr>
        <w:t xml:space="preserve">got: </w:t>
      </w:r>
      <w:r w:rsidR="009C5F86" w:rsidRPr="009075BE">
        <w:rPr>
          <w:sz w:val="22"/>
          <w:szCs w:val="22"/>
        </w:rPr>
        <w:t>’</w:t>
      </w:r>
      <w:r w:rsidR="000576E6" w:rsidRPr="009075BE">
        <w:rPr>
          <w:sz w:val="22"/>
          <w:szCs w:val="22"/>
        </w:rPr>
        <w:t xml:space="preserve">zû </w:t>
      </w:r>
      <w:r w:rsidR="009C5F86" w:rsidRPr="009075BE">
        <w:rPr>
          <w:sz w:val="22"/>
          <w:szCs w:val="22"/>
        </w:rPr>
        <w:t>derkeve ji nav daşrê û here li ciyê xwe rûne!’</w:t>
      </w:r>
      <w:r w:rsidR="00EB4108">
        <w:rPr>
          <w:i/>
          <w:sz w:val="22"/>
          <w:szCs w:val="22"/>
        </w:rPr>
        <w:t xml:space="preserve"> </w:t>
      </w:r>
      <w:r w:rsidR="006F6BBF" w:rsidRPr="001B3D18">
        <w:rPr>
          <w:sz w:val="22"/>
          <w:szCs w:val="22"/>
        </w:rPr>
        <w:t>Ez wisa</w:t>
      </w:r>
      <w:r w:rsidR="009C5F86" w:rsidRPr="001B3D18">
        <w:rPr>
          <w:sz w:val="22"/>
          <w:szCs w:val="22"/>
        </w:rPr>
        <w:t xml:space="preserve"> nîvçemayî</w:t>
      </w:r>
      <w:r w:rsidR="008A2DAE">
        <w:rPr>
          <w:sz w:val="22"/>
          <w:szCs w:val="22"/>
        </w:rPr>
        <w:t xml:space="preserve"> û bêçare</w:t>
      </w:r>
      <w:r w:rsidR="000576E6" w:rsidRPr="001B3D18">
        <w:rPr>
          <w:sz w:val="22"/>
          <w:szCs w:val="22"/>
        </w:rPr>
        <w:t>,</w:t>
      </w:r>
      <w:r w:rsidR="009C5F86" w:rsidRPr="001B3D18">
        <w:rPr>
          <w:sz w:val="22"/>
          <w:szCs w:val="22"/>
        </w:rPr>
        <w:t xml:space="preserve"> ji </w:t>
      </w:r>
      <w:r w:rsidR="008A2DAE">
        <w:rPr>
          <w:sz w:val="22"/>
          <w:szCs w:val="22"/>
        </w:rPr>
        <w:t xml:space="preserve">nav </w:t>
      </w:r>
      <w:r w:rsidR="009C5F86" w:rsidRPr="001B3D18">
        <w:rPr>
          <w:sz w:val="22"/>
          <w:szCs w:val="22"/>
        </w:rPr>
        <w:t xml:space="preserve">daşrê derketim û hatim li ciyê </w:t>
      </w:r>
      <w:r w:rsidR="006F6BBF" w:rsidRPr="001B3D18">
        <w:rPr>
          <w:sz w:val="22"/>
          <w:szCs w:val="22"/>
        </w:rPr>
        <w:t>xwe rûniştim. Lê zikê min jî, ji ber wê êşa nîvçemayinê, fermaneke</w:t>
      </w:r>
      <w:r w:rsidR="009C5F86" w:rsidRPr="001B3D18">
        <w:rPr>
          <w:sz w:val="22"/>
          <w:szCs w:val="22"/>
        </w:rPr>
        <w:t xml:space="preserve"> </w:t>
      </w:r>
      <w:r w:rsidR="00487CC8">
        <w:rPr>
          <w:sz w:val="22"/>
          <w:szCs w:val="22"/>
        </w:rPr>
        <w:t>mazin</w:t>
      </w:r>
      <w:r w:rsidR="009C5F86" w:rsidRPr="001B3D18">
        <w:rPr>
          <w:sz w:val="22"/>
          <w:szCs w:val="22"/>
        </w:rPr>
        <w:t xml:space="preserve"> bi serê min de </w:t>
      </w:r>
      <w:r w:rsidR="009472C8" w:rsidRPr="001B3D18">
        <w:rPr>
          <w:sz w:val="22"/>
          <w:szCs w:val="22"/>
        </w:rPr>
        <w:t>dihanî</w:t>
      </w:r>
      <w:r w:rsidR="009C5F86" w:rsidRPr="001B3D18">
        <w:rPr>
          <w:sz w:val="22"/>
          <w:szCs w:val="22"/>
        </w:rPr>
        <w:t>.</w:t>
      </w:r>
      <w:r w:rsidR="00EB1CE4">
        <w:rPr>
          <w:sz w:val="22"/>
          <w:szCs w:val="22"/>
        </w:rPr>
        <w:t xml:space="preserve"> Xurxura z</w:t>
      </w:r>
      <w:r w:rsidR="00487CC8">
        <w:rPr>
          <w:sz w:val="22"/>
          <w:szCs w:val="22"/>
        </w:rPr>
        <w:t>ikê min bû, te digot qey birûska</w:t>
      </w:r>
      <w:r w:rsidR="00EB1CE4">
        <w:rPr>
          <w:sz w:val="22"/>
          <w:szCs w:val="22"/>
        </w:rPr>
        <w:t xml:space="preserve"> ezmana li nav</w:t>
      </w:r>
      <w:r w:rsidR="00487CC8">
        <w:rPr>
          <w:sz w:val="22"/>
          <w:szCs w:val="22"/>
        </w:rPr>
        <w:t xml:space="preserve"> zikî</w:t>
      </w:r>
      <w:r w:rsidR="009075BE">
        <w:rPr>
          <w:sz w:val="22"/>
          <w:szCs w:val="22"/>
        </w:rPr>
        <w:t xml:space="preserve"> lêdix</w:t>
      </w:r>
      <w:r w:rsidR="005C53E7">
        <w:rPr>
          <w:sz w:val="22"/>
          <w:szCs w:val="22"/>
        </w:rPr>
        <w:t>ist</w:t>
      </w:r>
      <w:r w:rsidR="009075BE">
        <w:rPr>
          <w:sz w:val="22"/>
          <w:szCs w:val="22"/>
        </w:rPr>
        <w:t>, dengê xirrîniyeke bilind</w:t>
      </w:r>
      <w:r w:rsidR="00EB1CE4">
        <w:rPr>
          <w:sz w:val="22"/>
          <w:szCs w:val="22"/>
        </w:rPr>
        <w:t xml:space="preserve"> ji zikê min dihat.</w:t>
      </w:r>
    </w:p>
    <w:p w:rsidR="00EB1CE4" w:rsidRDefault="00F1094E" w:rsidP="00517B6B">
      <w:pPr>
        <w:spacing w:before="40" w:after="40"/>
        <w:jc w:val="both"/>
        <w:rPr>
          <w:sz w:val="22"/>
          <w:szCs w:val="22"/>
        </w:rPr>
      </w:pPr>
      <w:r w:rsidRPr="001B3D18">
        <w:rPr>
          <w:sz w:val="22"/>
          <w:szCs w:val="22"/>
        </w:rPr>
        <w:t xml:space="preserve">    </w:t>
      </w:r>
      <w:r w:rsidR="009C5F86" w:rsidRPr="001B3D18">
        <w:rPr>
          <w:sz w:val="22"/>
          <w:szCs w:val="22"/>
        </w:rPr>
        <w:t xml:space="preserve">Piştî heyameke kin, firoke danî erdê û </w:t>
      </w:r>
      <w:r w:rsidR="009075BE" w:rsidRPr="001B3D18">
        <w:rPr>
          <w:sz w:val="22"/>
          <w:szCs w:val="22"/>
        </w:rPr>
        <w:t>li ciyê xwe</w:t>
      </w:r>
      <w:r w:rsidR="009075BE">
        <w:rPr>
          <w:sz w:val="22"/>
          <w:szCs w:val="22"/>
        </w:rPr>
        <w:t xml:space="preserve"> </w:t>
      </w:r>
      <w:r w:rsidR="009C5F86" w:rsidRPr="001B3D18">
        <w:rPr>
          <w:sz w:val="22"/>
          <w:szCs w:val="22"/>
        </w:rPr>
        <w:t>rawest</w:t>
      </w:r>
      <w:r w:rsidR="00487CC8">
        <w:rPr>
          <w:sz w:val="22"/>
          <w:szCs w:val="22"/>
        </w:rPr>
        <w:t>iy</w:t>
      </w:r>
      <w:r w:rsidR="009C5F86" w:rsidRPr="001B3D18">
        <w:rPr>
          <w:sz w:val="22"/>
          <w:szCs w:val="22"/>
        </w:rPr>
        <w:t xml:space="preserve">a. Ez dikim bimirim ji ber </w:t>
      </w:r>
      <w:r w:rsidR="00EB1CE4">
        <w:rPr>
          <w:sz w:val="22"/>
          <w:szCs w:val="22"/>
        </w:rPr>
        <w:t xml:space="preserve">wê </w:t>
      </w:r>
      <w:r w:rsidR="00487CC8">
        <w:rPr>
          <w:sz w:val="22"/>
          <w:szCs w:val="22"/>
        </w:rPr>
        <w:t xml:space="preserve">zexta hûr û rûviyan. Çente </w:t>
      </w:r>
      <w:r w:rsidR="009C5F86" w:rsidRPr="001B3D18">
        <w:rPr>
          <w:sz w:val="22"/>
          <w:szCs w:val="22"/>
        </w:rPr>
        <w:t>mente çi tiştek</w:t>
      </w:r>
      <w:r w:rsidR="009C2039" w:rsidRPr="001B3D18">
        <w:rPr>
          <w:sz w:val="22"/>
          <w:szCs w:val="22"/>
        </w:rPr>
        <w:t>î</w:t>
      </w:r>
      <w:r w:rsidR="009C5F86" w:rsidRPr="001B3D18">
        <w:rPr>
          <w:sz w:val="22"/>
          <w:szCs w:val="22"/>
        </w:rPr>
        <w:t xml:space="preserve"> </w:t>
      </w:r>
      <w:r w:rsidR="009472C8" w:rsidRPr="001B3D18">
        <w:rPr>
          <w:sz w:val="22"/>
          <w:szCs w:val="22"/>
        </w:rPr>
        <w:t xml:space="preserve">min </w:t>
      </w:r>
      <w:r w:rsidR="00EB1CE4">
        <w:rPr>
          <w:sz w:val="22"/>
          <w:szCs w:val="22"/>
        </w:rPr>
        <w:t xml:space="preserve">jî </w:t>
      </w:r>
      <w:r w:rsidR="009C5F86" w:rsidRPr="001B3D18">
        <w:rPr>
          <w:sz w:val="22"/>
          <w:szCs w:val="22"/>
        </w:rPr>
        <w:t xml:space="preserve">nîn </w:t>
      </w:r>
      <w:r w:rsidR="000576E6" w:rsidRPr="001B3D18">
        <w:rPr>
          <w:sz w:val="22"/>
          <w:szCs w:val="22"/>
        </w:rPr>
        <w:t>bû</w:t>
      </w:r>
      <w:r w:rsidR="009C5F86" w:rsidRPr="001B3D18">
        <w:rPr>
          <w:sz w:val="22"/>
          <w:szCs w:val="22"/>
        </w:rPr>
        <w:t xml:space="preserve"> û </w:t>
      </w:r>
      <w:r w:rsidR="009C2039" w:rsidRPr="001B3D18">
        <w:rPr>
          <w:sz w:val="22"/>
          <w:szCs w:val="22"/>
        </w:rPr>
        <w:t>ji ber vê sivikiyê</w:t>
      </w:r>
      <w:r w:rsidR="006F6BBF" w:rsidRPr="001B3D18">
        <w:rPr>
          <w:sz w:val="22"/>
          <w:szCs w:val="22"/>
        </w:rPr>
        <w:t>,</w:t>
      </w:r>
      <w:r w:rsidR="009C2039" w:rsidRPr="001B3D18">
        <w:rPr>
          <w:sz w:val="22"/>
          <w:szCs w:val="22"/>
        </w:rPr>
        <w:t xml:space="preserve"> </w:t>
      </w:r>
      <w:r w:rsidR="009C5F86" w:rsidRPr="001B3D18">
        <w:rPr>
          <w:sz w:val="22"/>
          <w:szCs w:val="22"/>
        </w:rPr>
        <w:t xml:space="preserve">dilê min </w:t>
      </w:r>
      <w:r w:rsidR="00487CC8">
        <w:rPr>
          <w:sz w:val="22"/>
          <w:szCs w:val="22"/>
        </w:rPr>
        <w:t>pi</w:t>
      </w:r>
      <w:r w:rsidR="009C2039" w:rsidRPr="001B3D18">
        <w:rPr>
          <w:sz w:val="22"/>
          <w:szCs w:val="22"/>
        </w:rPr>
        <w:t xml:space="preserve">r </w:t>
      </w:r>
      <w:r w:rsidR="00862A17" w:rsidRPr="001B3D18">
        <w:rPr>
          <w:sz w:val="22"/>
          <w:szCs w:val="22"/>
        </w:rPr>
        <w:t>xweş bû. M</w:t>
      </w:r>
      <w:r w:rsidR="009C5F86" w:rsidRPr="001B3D18">
        <w:rPr>
          <w:sz w:val="22"/>
          <w:szCs w:val="22"/>
        </w:rPr>
        <w:t>in ê kêliyek berê</w:t>
      </w:r>
      <w:r w:rsidR="007F06B7">
        <w:rPr>
          <w:sz w:val="22"/>
          <w:szCs w:val="22"/>
        </w:rPr>
        <w:t>,</w:t>
      </w:r>
      <w:r w:rsidR="009C5F86" w:rsidRPr="001B3D18">
        <w:rPr>
          <w:sz w:val="22"/>
          <w:szCs w:val="22"/>
        </w:rPr>
        <w:t xml:space="preserve"> xwe bigihanda </w:t>
      </w:r>
      <w:r w:rsidR="00EB1CE4">
        <w:rPr>
          <w:sz w:val="22"/>
          <w:szCs w:val="22"/>
        </w:rPr>
        <w:t xml:space="preserve">ber </w:t>
      </w:r>
      <w:r w:rsidR="009C5F86" w:rsidRPr="001B3D18">
        <w:rPr>
          <w:sz w:val="22"/>
          <w:szCs w:val="22"/>
        </w:rPr>
        <w:t xml:space="preserve">daşra firokxaneya Stockholmê. </w:t>
      </w:r>
    </w:p>
    <w:p w:rsidR="009C5F86" w:rsidRPr="001B3D18" w:rsidRDefault="00EB1CE4" w:rsidP="00517B6B">
      <w:pPr>
        <w:spacing w:before="40" w:after="40"/>
        <w:jc w:val="both"/>
        <w:rPr>
          <w:sz w:val="22"/>
          <w:szCs w:val="22"/>
        </w:rPr>
      </w:pPr>
      <w:r>
        <w:rPr>
          <w:sz w:val="22"/>
          <w:szCs w:val="22"/>
        </w:rPr>
        <w:t xml:space="preserve">    </w:t>
      </w:r>
      <w:r w:rsidR="009C5F86" w:rsidRPr="001B3D18">
        <w:rPr>
          <w:sz w:val="22"/>
          <w:szCs w:val="22"/>
        </w:rPr>
        <w:t>Gava xelk bi dorê û hêdî-hêdî ji nav firokeyê kişiya</w:t>
      </w:r>
      <w:r w:rsidR="008A2DAE">
        <w:rPr>
          <w:sz w:val="22"/>
          <w:szCs w:val="22"/>
        </w:rPr>
        <w:t>n</w:t>
      </w:r>
      <w:r w:rsidR="009C5F86" w:rsidRPr="001B3D18">
        <w:rPr>
          <w:sz w:val="22"/>
          <w:szCs w:val="22"/>
        </w:rPr>
        <w:t xml:space="preserve"> û ez tam hatim ber deriyê firokeyê, ku derkevim, min dît</w:t>
      </w:r>
      <w:r w:rsidR="009C2039" w:rsidRPr="001B3D18">
        <w:rPr>
          <w:sz w:val="22"/>
          <w:szCs w:val="22"/>
        </w:rPr>
        <w:t xml:space="preserve">, </w:t>
      </w:r>
      <w:r w:rsidR="009C5F86" w:rsidRPr="001B3D18">
        <w:rPr>
          <w:sz w:val="22"/>
          <w:szCs w:val="22"/>
        </w:rPr>
        <w:t>du polîsên sivîl</w:t>
      </w:r>
      <w:r w:rsidR="006F6BBF" w:rsidRPr="001B3D18">
        <w:rPr>
          <w:sz w:val="22"/>
          <w:szCs w:val="22"/>
        </w:rPr>
        <w:t>,</w:t>
      </w:r>
      <w:r w:rsidR="009C5F86" w:rsidRPr="001B3D18">
        <w:rPr>
          <w:sz w:val="22"/>
          <w:szCs w:val="22"/>
        </w:rPr>
        <w:t xml:space="preserve"> her çar çavên xwe kutane ser min û wisa zîq li nav çavên min dinerin. Bi bêtêl</w:t>
      </w:r>
      <w:r w:rsidR="00862A17" w:rsidRPr="001B3D18">
        <w:rPr>
          <w:sz w:val="22"/>
          <w:szCs w:val="22"/>
        </w:rPr>
        <w:t>k</w:t>
      </w:r>
      <w:r w:rsidR="009C5F86" w:rsidRPr="001B3D18">
        <w:rPr>
          <w:sz w:val="22"/>
          <w:szCs w:val="22"/>
        </w:rPr>
        <w:t>ên destê xwe jî</w:t>
      </w:r>
      <w:r w:rsidR="00862A17" w:rsidRPr="001B3D18">
        <w:rPr>
          <w:sz w:val="22"/>
          <w:szCs w:val="22"/>
        </w:rPr>
        <w:t>,</w:t>
      </w:r>
      <w:r w:rsidR="009C5F86" w:rsidRPr="001B3D18">
        <w:rPr>
          <w:sz w:val="22"/>
          <w:szCs w:val="22"/>
        </w:rPr>
        <w:t xml:space="preserve"> min </w:t>
      </w:r>
      <w:r w:rsidR="006F6BBF" w:rsidRPr="001B3D18">
        <w:rPr>
          <w:sz w:val="22"/>
          <w:szCs w:val="22"/>
        </w:rPr>
        <w:t>nîşan</w:t>
      </w:r>
      <w:r w:rsidR="008A2DAE">
        <w:rPr>
          <w:sz w:val="22"/>
          <w:szCs w:val="22"/>
        </w:rPr>
        <w:t>î hev</w:t>
      </w:r>
      <w:r w:rsidR="006F6BBF" w:rsidRPr="001B3D18">
        <w:rPr>
          <w:sz w:val="22"/>
          <w:szCs w:val="22"/>
        </w:rPr>
        <w:t xml:space="preserve"> didin. Tu ne bêjî </w:t>
      </w:r>
      <w:r w:rsidR="009C5F86" w:rsidRPr="001B3D18">
        <w:rPr>
          <w:sz w:val="22"/>
          <w:szCs w:val="22"/>
        </w:rPr>
        <w:t>qey</w:t>
      </w:r>
      <w:r w:rsidR="006F6BBF" w:rsidRPr="001B3D18">
        <w:rPr>
          <w:sz w:val="22"/>
          <w:szCs w:val="22"/>
        </w:rPr>
        <w:t>,</w:t>
      </w:r>
      <w:r w:rsidR="009C5F86" w:rsidRPr="001B3D18">
        <w:rPr>
          <w:sz w:val="22"/>
          <w:szCs w:val="22"/>
        </w:rPr>
        <w:t xml:space="preserve"> ew keçika dikandar a li Kopenhagê, ku min jê pûl xwasti bû, ji </w:t>
      </w:r>
      <w:r w:rsidR="009C2039" w:rsidRPr="001B3D18">
        <w:rPr>
          <w:sz w:val="22"/>
          <w:szCs w:val="22"/>
        </w:rPr>
        <w:t>polîsan</w:t>
      </w:r>
      <w:r w:rsidR="009C5F86" w:rsidRPr="001B3D18">
        <w:rPr>
          <w:sz w:val="22"/>
          <w:szCs w:val="22"/>
        </w:rPr>
        <w:t xml:space="preserve"> re salixa rengê cilê min dabû û goti bû wan, ku </w:t>
      </w:r>
      <w:r w:rsidR="009C5F86" w:rsidRPr="007740C1">
        <w:rPr>
          <w:sz w:val="22"/>
          <w:szCs w:val="22"/>
        </w:rPr>
        <w:t>’</w:t>
      </w:r>
      <w:r w:rsidR="006F6BBF" w:rsidRPr="007740C1">
        <w:rPr>
          <w:sz w:val="22"/>
          <w:szCs w:val="22"/>
        </w:rPr>
        <w:t xml:space="preserve">yekî </w:t>
      </w:r>
      <w:r w:rsidR="009C5F86" w:rsidRPr="007740C1">
        <w:rPr>
          <w:sz w:val="22"/>
          <w:szCs w:val="22"/>
        </w:rPr>
        <w:t>qemîsek</w:t>
      </w:r>
      <w:r w:rsidR="00862A17" w:rsidRPr="007740C1">
        <w:rPr>
          <w:sz w:val="22"/>
          <w:szCs w:val="22"/>
        </w:rPr>
        <w:t>e</w:t>
      </w:r>
      <w:r w:rsidR="009C5F86" w:rsidRPr="007740C1">
        <w:rPr>
          <w:sz w:val="22"/>
          <w:szCs w:val="22"/>
        </w:rPr>
        <w:t xml:space="preserve"> sor li ser e.’</w:t>
      </w:r>
      <w:r w:rsidR="009C5F86" w:rsidRPr="001B3D18">
        <w:rPr>
          <w:i/>
          <w:sz w:val="22"/>
          <w:szCs w:val="22"/>
        </w:rPr>
        <w:t xml:space="preserve"> </w:t>
      </w:r>
      <w:r w:rsidR="009C5F86" w:rsidRPr="001B3D18">
        <w:rPr>
          <w:sz w:val="22"/>
          <w:szCs w:val="22"/>
        </w:rPr>
        <w:t>Ji xwe ez</w:t>
      </w:r>
      <w:r w:rsidR="006F6BBF" w:rsidRPr="001B3D18">
        <w:rPr>
          <w:sz w:val="22"/>
          <w:szCs w:val="22"/>
        </w:rPr>
        <w:t>, ji ber vî rengê qemîsa xwe,</w:t>
      </w:r>
      <w:r w:rsidR="009C5F86" w:rsidRPr="001B3D18">
        <w:rPr>
          <w:sz w:val="22"/>
          <w:szCs w:val="22"/>
        </w:rPr>
        <w:t xml:space="preserve"> ji deh km ji dûrî </w:t>
      </w:r>
      <w:r w:rsidR="00487CC8">
        <w:rPr>
          <w:sz w:val="22"/>
          <w:szCs w:val="22"/>
        </w:rPr>
        <w:t xml:space="preserve">ve </w:t>
      </w:r>
      <w:r w:rsidR="009C5F86" w:rsidRPr="001B3D18">
        <w:rPr>
          <w:sz w:val="22"/>
          <w:szCs w:val="22"/>
        </w:rPr>
        <w:t>jî, pir baş xuya dibûm.</w:t>
      </w:r>
    </w:p>
    <w:p w:rsidR="009C5F86" w:rsidRPr="007740C1" w:rsidRDefault="00F1094E" w:rsidP="00517B6B">
      <w:pPr>
        <w:spacing w:before="40" w:after="40"/>
        <w:jc w:val="both"/>
        <w:rPr>
          <w:sz w:val="22"/>
          <w:szCs w:val="22"/>
        </w:rPr>
      </w:pPr>
      <w:r w:rsidRPr="001B3D18">
        <w:rPr>
          <w:sz w:val="22"/>
          <w:szCs w:val="22"/>
        </w:rPr>
        <w:t xml:space="preserve">    </w:t>
      </w:r>
      <w:r w:rsidR="009C5F86" w:rsidRPr="001B3D18">
        <w:rPr>
          <w:sz w:val="22"/>
          <w:szCs w:val="22"/>
        </w:rPr>
        <w:t>Min hema yekser berê xwe da ciyê</w:t>
      </w:r>
      <w:r w:rsidR="006F6BBF" w:rsidRPr="001B3D18">
        <w:rPr>
          <w:sz w:val="22"/>
          <w:szCs w:val="22"/>
        </w:rPr>
        <w:t>,</w:t>
      </w:r>
      <w:r w:rsidR="009C5F86" w:rsidRPr="001B3D18">
        <w:rPr>
          <w:sz w:val="22"/>
          <w:szCs w:val="22"/>
        </w:rPr>
        <w:t xml:space="preserve"> ku xelk l</w:t>
      </w:r>
      <w:r w:rsidR="00487CC8">
        <w:rPr>
          <w:sz w:val="22"/>
          <w:szCs w:val="22"/>
        </w:rPr>
        <w:t>ê dirûne û li bendî firokeyê</w:t>
      </w:r>
      <w:r w:rsidR="009C5F86" w:rsidRPr="001B3D18">
        <w:rPr>
          <w:sz w:val="22"/>
          <w:szCs w:val="22"/>
        </w:rPr>
        <w:t xml:space="preserve"> dimîne. </w:t>
      </w:r>
      <w:r w:rsidR="006F6BBF" w:rsidRPr="001B3D18">
        <w:rPr>
          <w:sz w:val="22"/>
          <w:szCs w:val="22"/>
        </w:rPr>
        <w:t xml:space="preserve">Min </w:t>
      </w:r>
      <w:r w:rsidR="0056299D" w:rsidRPr="001B3D18">
        <w:rPr>
          <w:sz w:val="22"/>
          <w:szCs w:val="22"/>
        </w:rPr>
        <w:t xml:space="preserve">ji xwe re </w:t>
      </w:r>
      <w:r w:rsidR="006F6BBF" w:rsidRPr="001B3D18">
        <w:rPr>
          <w:sz w:val="22"/>
          <w:szCs w:val="22"/>
        </w:rPr>
        <w:t>got</w:t>
      </w:r>
      <w:r w:rsidR="00FC6921">
        <w:rPr>
          <w:sz w:val="22"/>
          <w:szCs w:val="22"/>
        </w:rPr>
        <w:t>,</w:t>
      </w:r>
      <w:r w:rsidR="009C5F86" w:rsidRPr="001B3D18">
        <w:rPr>
          <w:sz w:val="22"/>
          <w:szCs w:val="22"/>
        </w:rPr>
        <w:t xml:space="preserve"> sedî</w:t>
      </w:r>
      <w:r w:rsidR="006F6BBF" w:rsidRPr="001B3D18">
        <w:rPr>
          <w:sz w:val="22"/>
          <w:szCs w:val="22"/>
        </w:rPr>
        <w:t xml:space="preserve"> sed li wan deran daşir jî hene</w:t>
      </w:r>
      <w:r w:rsidR="009C5F86" w:rsidRPr="001B3D18">
        <w:rPr>
          <w:sz w:val="22"/>
          <w:szCs w:val="22"/>
        </w:rPr>
        <w:t xml:space="preserve">. </w:t>
      </w:r>
      <w:r w:rsidR="009F4203" w:rsidRPr="001B3D18">
        <w:rPr>
          <w:sz w:val="22"/>
          <w:szCs w:val="22"/>
        </w:rPr>
        <w:t>Bi rastî jî ç</w:t>
      </w:r>
      <w:r w:rsidR="009C5F86" w:rsidRPr="001B3D18">
        <w:rPr>
          <w:sz w:val="22"/>
          <w:szCs w:val="22"/>
        </w:rPr>
        <w:t xml:space="preserve">avê min </w:t>
      </w:r>
      <w:r w:rsidR="00FC6921">
        <w:rPr>
          <w:sz w:val="22"/>
          <w:szCs w:val="22"/>
        </w:rPr>
        <w:t xml:space="preserve">yekser </w:t>
      </w:r>
      <w:r w:rsidR="009C5F86" w:rsidRPr="001B3D18">
        <w:rPr>
          <w:sz w:val="22"/>
          <w:szCs w:val="22"/>
        </w:rPr>
        <w:t xml:space="preserve">bi deriyê daşrekê ket. Min </w:t>
      </w:r>
      <w:r w:rsidR="00D9234C" w:rsidRPr="001B3D18">
        <w:rPr>
          <w:sz w:val="22"/>
          <w:szCs w:val="22"/>
        </w:rPr>
        <w:t>dîsan</w:t>
      </w:r>
      <w:r w:rsidR="009C5F86" w:rsidRPr="001B3D18">
        <w:rPr>
          <w:sz w:val="22"/>
          <w:szCs w:val="22"/>
        </w:rPr>
        <w:t xml:space="preserve"> bi </w:t>
      </w:r>
      <w:r w:rsidR="009F4203" w:rsidRPr="001B3D18">
        <w:rPr>
          <w:sz w:val="22"/>
          <w:szCs w:val="22"/>
        </w:rPr>
        <w:t xml:space="preserve">lez û </w:t>
      </w:r>
      <w:r w:rsidR="009C5F86" w:rsidRPr="001B3D18">
        <w:rPr>
          <w:sz w:val="22"/>
          <w:szCs w:val="22"/>
        </w:rPr>
        <w:t>bez berê xwe da deriyê daşrê. Her du polîsên swêdî jî</w:t>
      </w:r>
      <w:r w:rsidR="009F4203" w:rsidRPr="001B3D18">
        <w:rPr>
          <w:sz w:val="22"/>
          <w:szCs w:val="22"/>
        </w:rPr>
        <w:t>,</w:t>
      </w:r>
      <w:r w:rsidR="009C5F86" w:rsidRPr="001B3D18">
        <w:rPr>
          <w:sz w:val="22"/>
          <w:szCs w:val="22"/>
        </w:rPr>
        <w:t xml:space="preserve"> dan pey min. Ha, ha, ha.. </w:t>
      </w:r>
      <w:r w:rsidR="008B271A" w:rsidRPr="001B3D18">
        <w:rPr>
          <w:sz w:val="22"/>
          <w:szCs w:val="22"/>
        </w:rPr>
        <w:t>bi Xwedê</w:t>
      </w:r>
      <w:r w:rsidR="009C5F86" w:rsidRPr="001B3D18">
        <w:rPr>
          <w:sz w:val="22"/>
          <w:szCs w:val="22"/>
        </w:rPr>
        <w:t xml:space="preserve"> min berî wan xwe gihand ber deriyê daşrê û min pantolon</w:t>
      </w:r>
      <w:r w:rsidR="0015073A">
        <w:rPr>
          <w:sz w:val="22"/>
          <w:szCs w:val="22"/>
        </w:rPr>
        <w:t>a</w:t>
      </w:r>
      <w:r w:rsidR="009C5F86" w:rsidRPr="001B3D18">
        <w:rPr>
          <w:sz w:val="22"/>
          <w:szCs w:val="22"/>
        </w:rPr>
        <w:t xml:space="preserve"> xwe jî</w:t>
      </w:r>
      <w:r w:rsidR="00FC6921">
        <w:rPr>
          <w:sz w:val="22"/>
          <w:szCs w:val="22"/>
        </w:rPr>
        <w:t>,</w:t>
      </w:r>
      <w:r w:rsidR="009C5F86" w:rsidRPr="001B3D18">
        <w:rPr>
          <w:sz w:val="22"/>
          <w:szCs w:val="22"/>
        </w:rPr>
        <w:t xml:space="preserve"> zû ji </w:t>
      </w:r>
      <w:r w:rsidR="009F4203" w:rsidRPr="001B3D18">
        <w:rPr>
          <w:sz w:val="22"/>
          <w:szCs w:val="22"/>
        </w:rPr>
        <w:t xml:space="preserve">ber </w:t>
      </w:r>
      <w:r w:rsidR="009C5F86" w:rsidRPr="001B3D18">
        <w:rPr>
          <w:sz w:val="22"/>
          <w:szCs w:val="22"/>
        </w:rPr>
        <w:t>xwe şiqitand xwarê</w:t>
      </w:r>
      <w:r w:rsidR="00D10618" w:rsidRPr="001B3D18">
        <w:rPr>
          <w:sz w:val="22"/>
          <w:szCs w:val="22"/>
        </w:rPr>
        <w:t>. Ji ber zexta li nav zikê xwe, m</w:t>
      </w:r>
      <w:r w:rsidR="00190CB5">
        <w:rPr>
          <w:sz w:val="22"/>
          <w:szCs w:val="22"/>
        </w:rPr>
        <w:t xml:space="preserve">in mîna gulleyekî topa ezmana (meteor) </w:t>
      </w:r>
      <w:r w:rsidR="009C5F86" w:rsidRPr="001B3D18">
        <w:rPr>
          <w:sz w:val="22"/>
          <w:szCs w:val="22"/>
        </w:rPr>
        <w:t xml:space="preserve">berda nav klozetê. </w:t>
      </w:r>
      <w:r w:rsidR="009472C8" w:rsidRPr="001B3D18">
        <w:rPr>
          <w:sz w:val="22"/>
          <w:szCs w:val="22"/>
        </w:rPr>
        <w:t xml:space="preserve">Ava di nav klozetê </w:t>
      </w:r>
      <w:r w:rsidR="00190CB5">
        <w:rPr>
          <w:sz w:val="22"/>
          <w:szCs w:val="22"/>
        </w:rPr>
        <w:t xml:space="preserve">de </w:t>
      </w:r>
      <w:r w:rsidR="009472C8" w:rsidRPr="001B3D18">
        <w:rPr>
          <w:sz w:val="22"/>
          <w:szCs w:val="22"/>
        </w:rPr>
        <w:t>mîna pêlê</w:t>
      </w:r>
      <w:r w:rsidR="009F4203" w:rsidRPr="001B3D18">
        <w:rPr>
          <w:sz w:val="22"/>
          <w:szCs w:val="22"/>
        </w:rPr>
        <w:t>n</w:t>
      </w:r>
      <w:r w:rsidR="009472C8" w:rsidRPr="001B3D18">
        <w:rPr>
          <w:sz w:val="22"/>
          <w:szCs w:val="22"/>
        </w:rPr>
        <w:t xml:space="preserve"> behrê rabû </w:t>
      </w:r>
      <w:r w:rsidR="00190CB5">
        <w:rPr>
          <w:sz w:val="22"/>
          <w:szCs w:val="22"/>
        </w:rPr>
        <w:t>jor</w:t>
      </w:r>
      <w:r w:rsidR="008B271A" w:rsidRPr="001B3D18">
        <w:rPr>
          <w:sz w:val="22"/>
          <w:szCs w:val="22"/>
        </w:rPr>
        <w:t xml:space="preserve"> </w:t>
      </w:r>
      <w:r w:rsidR="009472C8" w:rsidRPr="001B3D18">
        <w:rPr>
          <w:sz w:val="22"/>
          <w:szCs w:val="22"/>
        </w:rPr>
        <w:t xml:space="preserve">û li bin qûna min ket û ez ji hêla binî </w:t>
      </w:r>
      <w:r w:rsidR="00D10618" w:rsidRPr="001B3D18">
        <w:rPr>
          <w:sz w:val="22"/>
          <w:szCs w:val="22"/>
        </w:rPr>
        <w:t xml:space="preserve">ve </w:t>
      </w:r>
      <w:r w:rsidR="009472C8" w:rsidRPr="001B3D18">
        <w:rPr>
          <w:sz w:val="22"/>
          <w:szCs w:val="22"/>
        </w:rPr>
        <w:t xml:space="preserve">tam şil </w:t>
      </w:r>
      <w:r w:rsidR="00D10618" w:rsidRPr="001B3D18">
        <w:rPr>
          <w:sz w:val="22"/>
          <w:szCs w:val="22"/>
        </w:rPr>
        <w:t xml:space="preserve">û şepelî </w:t>
      </w:r>
      <w:r w:rsidR="008B271A" w:rsidRPr="001B3D18">
        <w:rPr>
          <w:sz w:val="22"/>
          <w:szCs w:val="22"/>
        </w:rPr>
        <w:t>kiri</w:t>
      </w:r>
      <w:r w:rsidR="00D866CB">
        <w:rPr>
          <w:sz w:val="22"/>
          <w:szCs w:val="22"/>
        </w:rPr>
        <w:t xml:space="preserve">m û bi pîsiyê </w:t>
      </w:r>
      <w:r w:rsidR="009F4203" w:rsidRPr="001B3D18">
        <w:rPr>
          <w:sz w:val="22"/>
          <w:szCs w:val="22"/>
        </w:rPr>
        <w:t>jî</w:t>
      </w:r>
      <w:r w:rsidR="009472C8" w:rsidRPr="001B3D18">
        <w:rPr>
          <w:sz w:val="22"/>
          <w:szCs w:val="22"/>
        </w:rPr>
        <w:t xml:space="preserve"> </w:t>
      </w:r>
      <w:r w:rsidR="008B271A" w:rsidRPr="001B3D18">
        <w:rPr>
          <w:sz w:val="22"/>
          <w:szCs w:val="22"/>
        </w:rPr>
        <w:t xml:space="preserve">tev </w:t>
      </w:r>
      <w:r w:rsidR="0056299D">
        <w:rPr>
          <w:sz w:val="22"/>
          <w:szCs w:val="22"/>
        </w:rPr>
        <w:t>lewitandim</w:t>
      </w:r>
      <w:r w:rsidR="009472C8" w:rsidRPr="001B3D18">
        <w:rPr>
          <w:sz w:val="22"/>
          <w:szCs w:val="22"/>
        </w:rPr>
        <w:t xml:space="preserve">. </w:t>
      </w:r>
      <w:r w:rsidR="009C5F86" w:rsidRPr="001B3D18">
        <w:rPr>
          <w:sz w:val="22"/>
          <w:szCs w:val="22"/>
        </w:rPr>
        <w:t>Hema e</w:t>
      </w:r>
      <w:r w:rsidR="00190CB5">
        <w:rPr>
          <w:sz w:val="22"/>
          <w:szCs w:val="22"/>
        </w:rPr>
        <w:t>w kêlî bû, h</w:t>
      </w:r>
      <w:r w:rsidR="009C5F86" w:rsidRPr="001B3D18">
        <w:rPr>
          <w:sz w:val="22"/>
          <w:szCs w:val="22"/>
        </w:rPr>
        <w:t xml:space="preserve">eger min xwe ne gihanda klozetê, min ê </w:t>
      </w:r>
      <w:r w:rsidR="00FC6921">
        <w:rPr>
          <w:sz w:val="22"/>
          <w:szCs w:val="22"/>
        </w:rPr>
        <w:t xml:space="preserve">misoger </w:t>
      </w:r>
      <w:r w:rsidR="009C5F86" w:rsidRPr="001B3D18">
        <w:rPr>
          <w:sz w:val="22"/>
          <w:szCs w:val="22"/>
        </w:rPr>
        <w:t xml:space="preserve">bi xwe de bikira. </w:t>
      </w:r>
      <w:r w:rsidR="00190CB5">
        <w:rPr>
          <w:sz w:val="22"/>
          <w:szCs w:val="22"/>
        </w:rPr>
        <w:t>Wê gavê tam xerab</w:t>
      </w:r>
      <w:r w:rsidR="00D10618" w:rsidRPr="001B3D18">
        <w:rPr>
          <w:sz w:val="22"/>
          <w:szCs w:val="22"/>
        </w:rPr>
        <w:t>tir</w:t>
      </w:r>
      <w:r w:rsidR="009472C8" w:rsidRPr="001B3D18">
        <w:rPr>
          <w:sz w:val="22"/>
          <w:szCs w:val="22"/>
        </w:rPr>
        <w:t xml:space="preserve"> dihat serê min. </w:t>
      </w:r>
      <w:r w:rsidR="009C5F86" w:rsidRPr="001B3D18">
        <w:rPr>
          <w:sz w:val="22"/>
          <w:szCs w:val="22"/>
        </w:rPr>
        <w:t xml:space="preserve">Bi dengê </w:t>
      </w:r>
      <w:r w:rsidR="00190CB5">
        <w:rPr>
          <w:sz w:val="22"/>
          <w:szCs w:val="22"/>
        </w:rPr>
        <w:lastRenderedPageBreak/>
        <w:t xml:space="preserve">wê </w:t>
      </w:r>
      <w:r w:rsidR="009C5F86" w:rsidRPr="001B3D18">
        <w:rPr>
          <w:sz w:val="22"/>
          <w:szCs w:val="22"/>
        </w:rPr>
        <w:t>tirrîn</w:t>
      </w:r>
      <w:r w:rsidR="00190CB5">
        <w:rPr>
          <w:sz w:val="22"/>
          <w:szCs w:val="22"/>
        </w:rPr>
        <w:t xml:space="preserve">a bilind </w:t>
      </w:r>
      <w:r w:rsidR="009C5F86" w:rsidRPr="001B3D18">
        <w:rPr>
          <w:sz w:val="22"/>
          <w:szCs w:val="22"/>
        </w:rPr>
        <w:t>re</w:t>
      </w:r>
      <w:r w:rsidR="009F4203" w:rsidRPr="001B3D18">
        <w:rPr>
          <w:sz w:val="22"/>
          <w:szCs w:val="22"/>
        </w:rPr>
        <w:t>,</w:t>
      </w:r>
      <w:r w:rsidR="009C5F86" w:rsidRPr="001B3D18">
        <w:rPr>
          <w:sz w:val="22"/>
          <w:szCs w:val="22"/>
        </w:rPr>
        <w:t xml:space="preserve"> polîs mîna ku xwe ji ber derî du gav paş ve bikşînin</w:t>
      </w:r>
      <w:r w:rsidR="00FC6921">
        <w:rPr>
          <w:sz w:val="22"/>
          <w:szCs w:val="22"/>
        </w:rPr>
        <w:t>,</w:t>
      </w:r>
      <w:r w:rsidR="009C5F86" w:rsidRPr="001B3D18">
        <w:rPr>
          <w:sz w:val="22"/>
          <w:szCs w:val="22"/>
        </w:rPr>
        <w:t xml:space="preserve"> </w:t>
      </w:r>
      <w:r w:rsidR="008B271A" w:rsidRPr="001B3D18">
        <w:rPr>
          <w:sz w:val="22"/>
          <w:szCs w:val="22"/>
        </w:rPr>
        <w:t xml:space="preserve">çend kêliyekê </w:t>
      </w:r>
      <w:r w:rsidR="009C5F86" w:rsidRPr="001B3D18">
        <w:rPr>
          <w:sz w:val="22"/>
          <w:szCs w:val="22"/>
        </w:rPr>
        <w:t>wisa bêdeng ma</w:t>
      </w:r>
      <w:r w:rsidR="007740C1">
        <w:rPr>
          <w:sz w:val="22"/>
          <w:szCs w:val="22"/>
        </w:rPr>
        <w:t>bû</w:t>
      </w:r>
      <w:r w:rsidR="009C5F86" w:rsidRPr="001B3D18">
        <w:rPr>
          <w:sz w:val="22"/>
          <w:szCs w:val="22"/>
        </w:rPr>
        <w:t xml:space="preserve">n. </w:t>
      </w:r>
      <w:r w:rsidR="007740C1">
        <w:rPr>
          <w:sz w:val="22"/>
          <w:szCs w:val="22"/>
        </w:rPr>
        <w:t>Pir t</w:t>
      </w:r>
      <w:r w:rsidR="00D866CB">
        <w:rPr>
          <w:sz w:val="22"/>
          <w:szCs w:val="22"/>
        </w:rPr>
        <w:t xml:space="preserve">irsiya bûn. </w:t>
      </w:r>
      <w:r w:rsidR="009472C8" w:rsidRPr="001B3D18">
        <w:rPr>
          <w:sz w:val="22"/>
          <w:szCs w:val="22"/>
        </w:rPr>
        <w:t>Dengê zikê min</w:t>
      </w:r>
      <w:r w:rsidR="009F4203" w:rsidRPr="001B3D18">
        <w:rPr>
          <w:sz w:val="22"/>
          <w:szCs w:val="22"/>
        </w:rPr>
        <w:t>,</w:t>
      </w:r>
      <w:r w:rsidR="009472C8" w:rsidRPr="001B3D18">
        <w:rPr>
          <w:sz w:val="22"/>
          <w:szCs w:val="22"/>
        </w:rPr>
        <w:t xml:space="preserve"> wisa bilind ra</w:t>
      </w:r>
      <w:r w:rsidR="00D866CB">
        <w:rPr>
          <w:sz w:val="22"/>
          <w:szCs w:val="22"/>
        </w:rPr>
        <w:t>bû</w:t>
      </w:r>
      <w:r w:rsidR="009472C8" w:rsidRPr="001B3D18">
        <w:rPr>
          <w:sz w:val="22"/>
          <w:szCs w:val="22"/>
        </w:rPr>
        <w:t xml:space="preserve">bû, ku </w:t>
      </w:r>
      <w:r w:rsidR="00FC6921">
        <w:rPr>
          <w:sz w:val="22"/>
          <w:szCs w:val="22"/>
        </w:rPr>
        <w:t xml:space="preserve">ev deng </w:t>
      </w:r>
      <w:r w:rsidR="0056299D">
        <w:rPr>
          <w:sz w:val="22"/>
          <w:szCs w:val="22"/>
        </w:rPr>
        <w:t xml:space="preserve">wek </w:t>
      </w:r>
      <w:r w:rsidR="00D10618" w:rsidRPr="001B3D18">
        <w:rPr>
          <w:sz w:val="22"/>
          <w:szCs w:val="22"/>
        </w:rPr>
        <w:t>dengê topa ezmanan</w:t>
      </w:r>
      <w:r w:rsidR="00D866CB">
        <w:rPr>
          <w:sz w:val="22"/>
          <w:szCs w:val="22"/>
        </w:rPr>
        <w:t xml:space="preserve"> bû</w:t>
      </w:r>
      <w:r w:rsidR="00D10618" w:rsidRPr="001B3D18">
        <w:rPr>
          <w:sz w:val="22"/>
          <w:szCs w:val="22"/>
        </w:rPr>
        <w:t xml:space="preserve">, </w:t>
      </w:r>
      <w:r w:rsidR="00D866CB">
        <w:rPr>
          <w:sz w:val="22"/>
          <w:szCs w:val="22"/>
        </w:rPr>
        <w:t>loma tirsiya</w:t>
      </w:r>
      <w:r w:rsidR="009472C8" w:rsidRPr="001B3D18">
        <w:rPr>
          <w:sz w:val="22"/>
          <w:szCs w:val="22"/>
        </w:rPr>
        <w:t xml:space="preserve"> bû</w:t>
      </w:r>
      <w:r w:rsidR="00D866CB">
        <w:rPr>
          <w:sz w:val="22"/>
          <w:szCs w:val="22"/>
        </w:rPr>
        <w:t>n</w:t>
      </w:r>
      <w:r w:rsidR="009472C8" w:rsidRPr="001B3D18">
        <w:rPr>
          <w:sz w:val="22"/>
          <w:szCs w:val="22"/>
        </w:rPr>
        <w:t xml:space="preserve">. </w:t>
      </w:r>
      <w:r w:rsidR="00D10618" w:rsidRPr="001B3D18">
        <w:rPr>
          <w:sz w:val="22"/>
          <w:szCs w:val="22"/>
        </w:rPr>
        <w:t xml:space="preserve">Min </w:t>
      </w:r>
      <w:r w:rsidR="009C5F86" w:rsidRPr="001B3D18">
        <w:rPr>
          <w:sz w:val="22"/>
          <w:szCs w:val="22"/>
        </w:rPr>
        <w:t xml:space="preserve">di </w:t>
      </w:r>
      <w:r w:rsidR="00D10618" w:rsidRPr="001B3D18">
        <w:rPr>
          <w:sz w:val="22"/>
          <w:szCs w:val="22"/>
        </w:rPr>
        <w:t>w</w:t>
      </w:r>
      <w:r w:rsidR="009C5F86" w:rsidRPr="001B3D18">
        <w:rPr>
          <w:sz w:val="22"/>
          <w:szCs w:val="22"/>
        </w:rPr>
        <w:t xml:space="preserve">ê </w:t>
      </w:r>
      <w:r w:rsidR="00D10618" w:rsidRPr="001B3D18">
        <w:rPr>
          <w:sz w:val="22"/>
          <w:szCs w:val="22"/>
        </w:rPr>
        <w:t>navber</w:t>
      </w:r>
      <w:r w:rsidR="009C5F86" w:rsidRPr="001B3D18">
        <w:rPr>
          <w:sz w:val="22"/>
          <w:szCs w:val="22"/>
        </w:rPr>
        <w:t>ê de çend derbên din jî vala kir</w:t>
      </w:r>
      <w:r w:rsidR="00D10618" w:rsidRPr="001B3D18">
        <w:rPr>
          <w:sz w:val="22"/>
          <w:szCs w:val="22"/>
        </w:rPr>
        <w:t>in</w:t>
      </w:r>
      <w:r w:rsidR="0056299D">
        <w:rPr>
          <w:sz w:val="22"/>
          <w:szCs w:val="22"/>
        </w:rPr>
        <w:t xml:space="preserve">. </w:t>
      </w:r>
      <w:r w:rsidR="00190CB5">
        <w:rPr>
          <w:sz w:val="22"/>
          <w:szCs w:val="22"/>
        </w:rPr>
        <w:t>Paşê</w:t>
      </w:r>
      <w:r w:rsidR="009C5F86" w:rsidRPr="001B3D18">
        <w:rPr>
          <w:sz w:val="22"/>
          <w:szCs w:val="22"/>
        </w:rPr>
        <w:t xml:space="preserve"> </w:t>
      </w:r>
      <w:r w:rsidR="009472C8" w:rsidRPr="001B3D18">
        <w:rPr>
          <w:sz w:val="22"/>
          <w:szCs w:val="22"/>
        </w:rPr>
        <w:t>tirsa polîsan şikiya û w</w:t>
      </w:r>
      <w:r w:rsidR="009C5F86" w:rsidRPr="001B3D18">
        <w:rPr>
          <w:sz w:val="22"/>
          <w:szCs w:val="22"/>
        </w:rPr>
        <w:t xml:space="preserve">an </w:t>
      </w:r>
      <w:r w:rsidR="008B271A" w:rsidRPr="001B3D18">
        <w:rPr>
          <w:sz w:val="22"/>
          <w:szCs w:val="22"/>
        </w:rPr>
        <w:t>dîsa</w:t>
      </w:r>
      <w:r w:rsidR="00BF3429" w:rsidRPr="001B3D18">
        <w:rPr>
          <w:sz w:val="22"/>
          <w:szCs w:val="22"/>
        </w:rPr>
        <w:t>n</w:t>
      </w:r>
      <w:r w:rsidR="009C5F86" w:rsidRPr="001B3D18">
        <w:rPr>
          <w:sz w:val="22"/>
          <w:szCs w:val="22"/>
        </w:rPr>
        <w:t xml:space="preserve"> xwe nêzîkê ber deriyê daşrê kir û vê carê </w:t>
      </w:r>
      <w:r w:rsidR="008B271A" w:rsidRPr="001B3D18">
        <w:rPr>
          <w:sz w:val="22"/>
          <w:szCs w:val="22"/>
        </w:rPr>
        <w:t xml:space="preserve">jî, </w:t>
      </w:r>
      <w:r w:rsidR="009C5F86" w:rsidRPr="001B3D18">
        <w:rPr>
          <w:sz w:val="22"/>
          <w:szCs w:val="22"/>
        </w:rPr>
        <w:t>bi repînî li derî xistin û pê re jî</w:t>
      </w:r>
      <w:r w:rsidR="009F4203" w:rsidRPr="001B3D18">
        <w:rPr>
          <w:sz w:val="22"/>
          <w:szCs w:val="22"/>
        </w:rPr>
        <w:t>,</w:t>
      </w:r>
      <w:r w:rsidR="009C5F86" w:rsidRPr="001B3D18">
        <w:rPr>
          <w:sz w:val="22"/>
          <w:szCs w:val="22"/>
        </w:rPr>
        <w:t xml:space="preserve"> </w:t>
      </w:r>
      <w:r w:rsidR="009472C8" w:rsidRPr="001B3D18">
        <w:rPr>
          <w:sz w:val="22"/>
          <w:szCs w:val="22"/>
        </w:rPr>
        <w:t xml:space="preserve">vê ji min re </w:t>
      </w:r>
      <w:r w:rsidR="009C5F86" w:rsidRPr="001B3D18">
        <w:rPr>
          <w:sz w:val="22"/>
          <w:szCs w:val="22"/>
        </w:rPr>
        <w:t xml:space="preserve">gotin: </w:t>
      </w:r>
      <w:r w:rsidR="009C5F86" w:rsidRPr="007740C1">
        <w:rPr>
          <w:sz w:val="22"/>
          <w:szCs w:val="22"/>
        </w:rPr>
        <w:t>’Open! Open! Polîs! Polîs!’</w:t>
      </w:r>
    </w:p>
    <w:p w:rsidR="009C5F86" w:rsidRPr="007740C1" w:rsidRDefault="00F1094E" w:rsidP="00517B6B">
      <w:pPr>
        <w:spacing w:before="40" w:after="40"/>
        <w:jc w:val="both"/>
        <w:rPr>
          <w:sz w:val="22"/>
          <w:szCs w:val="22"/>
        </w:rPr>
      </w:pPr>
      <w:r w:rsidRPr="001B3D18">
        <w:rPr>
          <w:sz w:val="22"/>
          <w:szCs w:val="22"/>
        </w:rPr>
        <w:t xml:space="preserve">    </w:t>
      </w:r>
      <w:r w:rsidR="004F3562" w:rsidRPr="001B3D18">
        <w:rPr>
          <w:sz w:val="22"/>
          <w:szCs w:val="22"/>
        </w:rPr>
        <w:t xml:space="preserve">De were li min pepûkê! </w:t>
      </w:r>
      <w:r w:rsidR="009C5F86" w:rsidRPr="001B3D18">
        <w:rPr>
          <w:sz w:val="22"/>
          <w:szCs w:val="22"/>
        </w:rPr>
        <w:t xml:space="preserve">Min jî bersiva wan wisa da û got: </w:t>
      </w:r>
      <w:r w:rsidR="009C5F86" w:rsidRPr="007740C1">
        <w:rPr>
          <w:sz w:val="22"/>
          <w:szCs w:val="22"/>
        </w:rPr>
        <w:t>’Ya, ya</w:t>
      </w:r>
      <w:r w:rsidR="008B271A" w:rsidRPr="007740C1">
        <w:rPr>
          <w:sz w:val="22"/>
          <w:szCs w:val="22"/>
        </w:rPr>
        <w:t>, siyasî</w:t>
      </w:r>
      <w:r w:rsidR="009C5F86" w:rsidRPr="007740C1">
        <w:rPr>
          <w:sz w:val="22"/>
          <w:szCs w:val="22"/>
        </w:rPr>
        <w:t xml:space="preserve"> siyasî – polîtîk polîtîk!’</w:t>
      </w:r>
    </w:p>
    <w:p w:rsidR="009C5F86" w:rsidRPr="001B3D18" w:rsidRDefault="00F1094E" w:rsidP="00517B6B">
      <w:pPr>
        <w:spacing w:before="40" w:after="40"/>
        <w:jc w:val="both"/>
        <w:rPr>
          <w:sz w:val="22"/>
          <w:szCs w:val="22"/>
        </w:rPr>
      </w:pPr>
      <w:r w:rsidRPr="001B3D18">
        <w:rPr>
          <w:sz w:val="22"/>
          <w:szCs w:val="22"/>
        </w:rPr>
        <w:t xml:space="preserve">    </w:t>
      </w:r>
      <w:r w:rsidR="009C5F86" w:rsidRPr="001B3D18">
        <w:rPr>
          <w:sz w:val="22"/>
          <w:szCs w:val="22"/>
        </w:rPr>
        <w:t xml:space="preserve">Lê eyb e eyb! Ma ew qet li gotina min guhdarî dikin? Wan digot </w:t>
      </w:r>
      <w:r w:rsidR="00190CB5">
        <w:rPr>
          <w:sz w:val="22"/>
          <w:szCs w:val="22"/>
        </w:rPr>
        <w:t xml:space="preserve">qey </w:t>
      </w:r>
      <w:r w:rsidR="009C5F86" w:rsidRPr="001B3D18">
        <w:rPr>
          <w:sz w:val="22"/>
          <w:szCs w:val="22"/>
        </w:rPr>
        <w:t>nuha ew li h</w:t>
      </w:r>
      <w:r w:rsidR="0056299D">
        <w:rPr>
          <w:sz w:val="22"/>
          <w:szCs w:val="22"/>
        </w:rPr>
        <w:t xml:space="preserve">undurê daşrê </w:t>
      </w:r>
      <w:r w:rsidR="009C5F86" w:rsidRPr="001B3D18">
        <w:rPr>
          <w:sz w:val="22"/>
          <w:szCs w:val="22"/>
        </w:rPr>
        <w:t>pasaporta xwe diçirîne. Ni zani bûn, ku ez rebenê Xwedê</w:t>
      </w:r>
      <w:r w:rsidR="00190CB5">
        <w:rPr>
          <w:sz w:val="22"/>
          <w:szCs w:val="22"/>
        </w:rPr>
        <w:t>,</w:t>
      </w:r>
      <w:r w:rsidR="009C5F86" w:rsidRPr="001B3D18">
        <w:rPr>
          <w:sz w:val="22"/>
          <w:szCs w:val="22"/>
        </w:rPr>
        <w:t xml:space="preserve"> ji ber zexta hûr û roviyên </w:t>
      </w:r>
      <w:r w:rsidR="0056299D">
        <w:rPr>
          <w:sz w:val="22"/>
          <w:szCs w:val="22"/>
        </w:rPr>
        <w:t xml:space="preserve">xwe </w:t>
      </w:r>
      <w:r w:rsidR="009C5F86" w:rsidRPr="001B3D18">
        <w:rPr>
          <w:sz w:val="22"/>
          <w:szCs w:val="22"/>
        </w:rPr>
        <w:t xml:space="preserve">perîşan bûme û </w:t>
      </w:r>
      <w:r w:rsidR="00F378C6">
        <w:rPr>
          <w:sz w:val="22"/>
          <w:szCs w:val="22"/>
        </w:rPr>
        <w:t>ji ber kelecaniya geşta</w:t>
      </w:r>
      <w:r w:rsidR="009C5F86" w:rsidRPr="001B3D18">
        <w:rPr>
          <w:sz w:val="22"/>
          <w:szCs w:val="22"/>
        </w:rPr>
        <w:t xml:space="preserve"> Stockholmê </w:t>
      </w:r>
      <w:r w:rsidR="00190CB5">
        <w:rPr>
          <w:sz w:val="22"/>
          <w:szCs w:val="22"/>
        </w:rPr>
        <w:t xml:space="preserve">jî, </w:t>
      </w:r>
      <w:r w:rsidR="009C5F86" w:rsidRPr="001B3D18">
        <w:rPr>
          <w:sz w:val="22"/>
          <w:szCs w:val="22"/>
        </w:rPr>
        <w:t>ev çend roj bûn</w:t>
      </w:r>
      <w:r w:rsidR="009F4203" w:rsidRPr="001B3D18">
        <w:rPr>
          <w:sz w:val="22"/>
          <w:szCs w:val="22"/>
        </w:rPr>
        <w:t>,</w:t>
      </w:r>
      <w:r w:rsidR="004F3562" w:rsidRPr="001B3D18">
        <w:rPr>
          <w:sz w:val="22"/>
          <w:szCs w:val="22"/>
        </w:rPr>
        <w:t xml:space="preserve"> ku zikê min hatibû hev û</w:t>
      </w:r>
      <w:r w:rsidR="0000294F" w:rsidRPr="001B3D18">
        <w:rPr>
          <w:sz w:val="22"/>
          <w:szCs w:val="22"/>
        </w:rPr>
        <w:t xml:space="preserve"> ez ne dider</w:t>
      </w:r>
      <w:r w:rsidR="009C5F86" w:rsidRPr="001B3D18">
        <w:rPr>
          <w:sz w:val="22"/>
          <w:szCs w:val="22"/>
        </w:rPr>
        <w:t xml:space="preserve">ketim </w:t>
      </w:r>
      <w:r w:rsidR="004F3562" w:rsidRPr="001B3D18">
        <w:rPr>
          <w:sz w:val="22"/>
          <w:szCs w:val="22"/>
        </w:rPr>
        <w:t>der</w:t>
      </w:r>
      <w:r w:rsidR="009C5F86" w:rsidRPr="001B3D18">
        <w:rPr>
          <w:sz w:val="22"/>
          <w:szCs w:val="22"/>
        </w:rPr>
        <w:t xml:space="preserve"> jî. </w:t>
      </w:r>
    </w:p>
    <w:p w:rsidR="009C5F86" w:rsidRPr="001B3D18" w:rsidRDefault="0056299D" w:rsidP="00517B6B">
      <w:pPr>
        <w:spacing w:before="40" w:after="40"/>
        <w:jc w:val="both"/>
        <w:rPr>
          <w:i/>
          <w:sz w:val="22"/>
          <w:szCs w:val="22"/>
        </w:rPr>
      </w:pPr>
      <w:r>
        <w:rPr>
          <w:sz w:val="22"/>
          <w:szCs w:val="22"/>
        </w:rPr>
        <w:t xml:space="preserve">    </w:t>
      </w:r>
      <w:r w:rsidR="009C5F86" w:rsidRPr="001B3D18">
        <w:rPr>
          <w:sz w:val="22"/>
          <w:szCs w:val="22"/>
        </w:rPr>
        <w:t>Du</w:t>
      </w:r>
      <w:r w:rsidR="004F3562" w:rsidRPr="001B3D18">
        <w:rPr>
          <w:sz w:val="22"/>
          <w:szCs w:val="22"/>
        </w:rPr>
        <w:t xml:space="preserve"> </w:t>
      </w:r>
      <w:r w:rsidR="009C5F86" w:rsidRPr="001B3D18">
        <w:rPr>
          <w:sz w:val="22"/>
          <w:szCs w:val="22"/>
        </w:rPr>
        <w:t xml:space="preserve">sê carên din gotin: </w:t>
      </w:r>
      <w:r w:rsidR="0000294F" w:rsidRPr="007740C1">
        <w:rPr>
          <w:sz w:val="22"/>
          <w:szCs w:val="22"/>
        </w:rPr>
        <w:t>’Open Open! Polîs</w:t>
      </w:r>
      <w:r w:rsidR="009C5F86" w:rsidRPr="007740C1">
        <w:rPr>
          <w:sz w:val="22"/>
          <w:szCs w:val="22"/>
        </w:rPr>
        <w:t xml:space="preserve"> Polîs!’</w:t>
      </w:r>
      <w:r w:rsidR="00404676" w:rsidRPr="001B3D18">
        <w:rPr>
          <w:i/>
          <w:sz w:val="22"/>
          <w:szCs w:val="22"/>
        </w:rPr>
        <w:t xml:space="preserve"> </w:t>
      </w:r>
      <w:r w:rsidR="009C5F86" w:rsidRPr="001B3D18">
        <w:rPr>
          <w:sz w:val="22"/>
          <w:szCs w:val="22"/>
        </w:rPr>
        <w:t xml:space="preserve">Min jî heman bersivê dida wan û digot: </w:t>
      </w:r>
      <w:r w:rsidR="0000294F" w:rsidRPr="007740C1">
        <w:rPr>
          <w:sz w:val="22"/>
          <w:szCs w:val="22"/>
        </w:rPr>
        <w:t>’Ya</w:t>
      </w:r>
      <w:r w:rsidR="009C5F86" w:rsidRPr="007740C1">
        <w:rPr>
          <w:sz w:val="22"/>
          <w:szCs w:val="22"/>
        </w:rPr>
        <w:t xml:space="preserve"> ya</w:t>
      </w:r>
      <w:r w:rsidR="0000294F" w:rsidRPr="007740C1">
        <w:rPr>
          <w:sz w:val="22"/>
          <w:szCs w:val="22"/>
        </w:rPr>
        <w:t>,</w:t>
      </w:r>
      <w:r w:rsidR="009C5F86" w:rsidRPr="007740C1">
        <w:rPr>
          <w:sz w:val="22"/>
          <w:szCs w:val="22"/>
        </w:rPr>
        <w:t xml:space="preserve"> siyasî</w:t>
      </w:r>
      <w:r w:rsidR="0000294F" w:rsidRPr="007740C1">
        <w:rPr>
          <w:sz w:val="22"/>
          <w:szCs w:val="22"/>
        </w:rPr>
        <w:t xml:space="preserve"> siyasî – polîtîk</w:t>
      </w:r>
      <w:r w:rsidR="009C5F86" w:rsidRPr="007740C1">
        <w:rPr>
          <w:sz w:val="22"/>
          <w:szCs w:val="22"/>
        </w:rPr>
        <w:t xml:space="preserve"> polîtîk!’</w:t>
      </w:r>
      <w:r w:rsidR="00404676" w:rsidRPr="001B3D18">
        <w:rPr>
          <w:i/>
          <w:sz w:val="22"/>
          <w:szCs w:val="22"/>
        </w:rPr>
        <w:t xml:space="preserve"> </w:t>
      </w:r>
      <w:r w:rsidR="00404676" w:rsidRPr="001B3D18">
        <w:rPr>
          <w:sz w:val="22"/>
          <w:szCs w:val="22"/>
        </w:rPr>
        <w:t xml:space="preserve">û min bi karê </w:t>
      </w:r>
      <w:r w:rsidR="004F3562" w:rsidRPr="001B3D18">
        <w:rPr>
          <w:sz w:val="22"/>
          <w:szCs w:val="22"/>
        </w:rPr>
        <w:t xml:space="preserve">valakirina zikê </w:t>
      </w:r>
      <w:r w:rsidR="00404676" w:rsidRPr="001B3D18">
        <w:rPr>
          <w:sz w:val="22"/>
          <w:szCs w:val="22"/>
        </w:rPr>
        <w:t>xwe berdewam dikir. Pîsiya rojan ji min dikişiya.</w:t>
      </w:r>
    </w:p>
    <w:p w:rsidR="00775087" w:rsidRDefault="00F1094E" w:rsidP="00517B6B">
      <w:pPr>
        <w:spacing w:before="40" w:after="40"/>
        <w:jc w:val="both"/>
        <w:rPr>
          <w:sz w:val="22"/>
          <w:szCs w:val="22"/>
        </w:rPr>
      </w:pPr>
      <w:r w:rsidRPr="001B3D18">
        <w:rPr>
          <w:sz w:val="22"/>
          <w:szCs w:val="22"/>
        </w:rPr>
        <w:t xml:space="preserve">    </w:t>
      </w:r>
      <w:r w:rsidR="009C5F86" w:rsidRPr="001B3D18">
        <w:rPr>
          <w:sz w:val="22"/>
          <w:szCs w:val="22"/>
        </w:rPr>
        <w:t>Lê</w:t>
      </w:r>
      <w:r w:rsidR="00775087">
        <w:rPr>
          <w:sz w:val="22"/>
          <w:szCs w:val="22"/>
        </w:rPr>
        <w:t xml:space="preserve"> polîs</w:t>
      </w:r>
      <w:r w:rsidR="009C5F86" w:rsidRPr="001B3D18">
        <w:rPr>
          <w:sz w:val="22"/>
          <w:szCs w:val="22"/>
        </w:rPr>
        <w:t xml:space="preserve"> n</w:t>
      </w:r>
      <w:r w:rsidR="00404676" w:rsidRPr="001B3D18">
        <w:rPr>
          <w:sz w:val="22"/>
          <w:szCs w:val="22"/>
        </w:rPr>
        <w:t>erî</w:t>
      </w:r>
      <w:r w:rsidR="009C5F86" w:rsidRPr="001B3D18">
        <w:rPr>
          <w:sz w:val="22"/>
          <w:szCs w:val="22"/>
        </w:rPr>
        <w:t>n</w:t>
      </w:r>
      <w:r w:rsidR="009F4203" w:rsidRPr="001B3D18">
        <w:rPr>
          <w:sz w:val="22"/>
          <w:szCs w:val="22"/>
        </w:rPr>
        <w:t>,</w:t>
      </w:r>
      <w:r w:rsidR="00775087">
        <w:rPr>
          <w:sz w:val="22"/>
          <w:szCs w:val="22"/>
        </w:rPr>
        <w:t xml:space="preserve"> ku ez ê qet derî ne vekim. M</w:t>
      </w:r>
      <w:r w:rsidR="009C5F86" w:rsidRPr="001B3D18">
        <w:rPr>
          <w:sz w:val="22"/>
          <w:szCs w:val="22"/>
        </w:rPr>
        <w:t>il dan hev û du sê gav ji derî dûr ketin û bi carekê û bi hêzeke mazin xwe li derî wer kirin. Cara duduya</w:t>
      </w:r>
      <w:r w:rsidR="00190CB5">
        <w:rPr>
          <w:sz w:val="22"/>
          <w:szCs w:val="22"/>
        </w:rPr>
        <w:t>n</w:t>
      </w:r>
      <w:r w:rsidR="0000294F" w:rsidRPr="001B3D18">
        <w:rPr>
          <w:sz w:val="22"/>
          <w:szCs w:val="22"/>
        </w:rPr>
        <w:t>,</w:t>
      </w:r>
      <w:r w:rsidR="009C5F86" w:rsidRPr="001B3D18">
        <w:rPr>
          <w:sz w:val="22"/>
          <w:szCs w:val="22"/>
        </w:rPr>
        <w:t xml:space="preserve"> her du jî</w:t>
      </w:r>
      <w:r w:rsidR="0000294F" w:rsidRPr="001B3D18">
        <w:rPr>
          <w:sz w:val="22"/>
          <w:szCs w:val="22"/>
        </w:rPr>
        <w:t>,</w:t>
      </w:r>
      <w:r w:rsidR="009C5F86" w:rsidRPr="001B3D18">
        <w:rPr>
          <w:sz w:val="22"/>
          <w:szCs w:val="22"/>
        </w:rPr>
        <w:t xml:space="preserve"> li kêleka min</w:t>
      </w:r>
      <w:r w:rsidR="0000294F" w:rsidRPr="001B3D18">
        <w:rPr>
          <w:sz w:val="22"/>
          <w:szCs w:val="22"/>
        </w:rPr>
        <w:t>,</w:t>
      </w:r>
      <w:r w:rsidR="009C5F86" w:rsidRPr="001B3D18">
        <w:rPr>
          <w:sz w:val="22"/>
          <w:szCs w:val="22"/>
        </w:rPr>
        <w:t xml:space="preserve"> li ber klozetê</w:t>
      </w:r>
      <w:r w:rsidR="0000294F" w:rsidRPr="001B3D18">
        <w:rPr>
          <w:sz w:val="22"/>
          <w:szCs w:val="22"/>
        </w:rPr>
        <w:t>,</w:t>
      </w:r>
      <w:r w:rsidR="009C5F86" w:rsidRPr="001B3D18">
        <w:rPr>
          <w:sz w:val="22"/>
          <w:szCs w:val="22"/>
        </w:rPr>
        <w:t xml:space="preserve"> </w:t>
      </w:r>
      <w:r w:rsidR="009F4203" w:rsidRPr="001B3D18">
        <w:rPr>
          <w:sz w:val="22"/>
          <w:szCs w:val="22"/>
        </w:rPr>
        <w:t xml:space="preserve">li erdê </w:t>
      </w:r>
      <w:r w:rsidR="0000294F" w:rsidRPr="001B3D18">
        <w:rPr>
          <w:sz w:val="22"/>
          <w:szCs w:val="22"/>
        </w:rPr>
        <w:t xml:space="preserve">ketin. Derî jî virvirî </w:t>
      </w:r>
      <w:r w:rsidR="00190CB5" w:rsidRPr="001B3D18">
        <w:rPr>
          <w:sz w:val="22"/>
          <w:szCs w:val="22"/>
        </w:rPr>
        <w:t xml:space="preserve">çû </w:t>
      </w:r>
      <w:r w:rsidR="00190CB5">
        <w:rPr>
          <w:sz w:val="22"/>
          <w:szCs w:val="22"/>
        </w:rPr>
        <w:t>l</w:t>
      </w:r>
      <w:r w:rsidR="0000294F" w:rsidRPr="001B3D18">
        <w:rPr>
          <w:sz w:val="22"/>
          <w:szCs w:val="22"/>
        </w:rPr>
        <w:t>i hêla din</w:t>
      </w:r>
      <w:r w:rsidR="009C5F86" w:rsidRPr="001B3D18">
        <w:rPr>
          <w:sz w:val="22"/>
          <w:szCs w:val="22"/>
        </w:rPr>
        <w:t xml:space="preserve"> </w:t>
      </w:r>
      <w:r w:rsidR="00190CB5">
        <w:rPr>
          <w:sz w:val="22"/>
          <w:szCs w:val="22"/>
        </w:rPr>
        <w:t>ket</w:t>
      </w:r>
      <w:r w:rsidR="003E7A06" w:rsidRPr="001B3D18">
        <w:rPr>
          <w:sz w:val="22"/>
          <w:szCs w:val="22"/>
        </w:rPr>
        <w:t>. H</w:t>
      </w:r>
      <w:r w:rsidR="009C5F86" w:rsidRPr="001B3D18">
        <w:rPr>
          <w:sz w:val="22"/>
          <w:szCs w:val="22"/>
        </w:rPr>
        <w:t>er du polîs jî</w:t>
      </w:r>
      <w:r w:rsidR="0000294F" w:rsidRPr="001B3D18">
        <w:rPr>
          <w:sz w:val="22"/>
          <w:szCs w:val="22"/>
        </w:rPr>
        <w:t>,</w:t>
      </w:r>
      <w:r w:rsidR="009C5F86" w:rsidRPr="001B3D18">
        <w:rPr>
          <w:sz w:val="22"/>
          <w:szCs w:val="22"/>
        </w:rPr>
        <w:t xml:space="preserve"> li </w:t>
      </w:r>
      <w:r w:rsidR="0000294F" w:rsidRPr="001B3D18">
        <w:rPr>
          <w:sz w:val="22"/>
          <w:szCs w:val="22"/>
        </w:rPr>
        <w:t>pêş</w:t>
      </w:r>
      <w:r w:rsidR="009C5F86" w:rsidRPr="001B3D18">
        <w:rPr>
          <w:sz w:val="22"/>
          <w:szCs w:val="22"/>
        </w:rPr>
        <w:t xml:space="preserve"> min</w:t>
      </w:r>
      <w:r w:rsidR="0000294F" w:rsidRPr="001B3D18">
        <w:rPr>
          <w:sz w:val="22"/>
          <w:szCs w:val="22"/>
        </w:rPr>
        <w:t>,</w:t>
      </w:r>
      <w:r w:rsidR="009C5F86" w:rsidRPr="001B3D18">
        <w:rPr>
          <w:sz w:val="22"/>
          <w:szCs w:val="22"/>
        </w:rPr>
        <w:t xml:space="preserve"> tam </w:t>
      </w:r>
      <w:r w:rsidR="00404676" w:rsidRPr="001B3D18">
        <w:rPr>
          <w:sz w:val="22"/>
          <w:szCs w:val="22"/>
        </w:rPr>
        <w:t xml:space="preserve">li ber </w:t>
      </w:r>
      <w:r w:rsidR="009C5F86" w:rsidRPr="001B3D18">
        <w:rPr>
          <w:sz w:val="22"/>
          <w:szCs w:val="22"/>
        </w:rPr>
        <w:t>lingê min</w:t>
      </w:r>
      <w:r w:rsidR="003E7A06" w:rsidRPr="001B3D18">
        <w:rPr>
          <w:sz w:val="22"/>
          <w:szCs w:val="22"/>
        </w:rPr>
        <w:t xml:space="preserve"> ketin erdê</w:t>
      </w:r>
      <w:r w:rsidR="009C5F86" w:rsidRPr="001B3D18">
        <w:rPr>
          <w:sz w:val="22"/>
          <w:szCs w:val="22"/>
        </w:rPr>
        <w:t>. Xwedê ez sitirandim</w:t>
      </w:r>
      <w:r w:rsidR="009F4203" w:rsidRPr="001B3D18">
        <w:rPr>
          <w:sz w:val="22"/>
          <w:szCs w:val="22"/>
        </w:rPr>
        <w:t>,</w:t>
      </w:r>
      <w:r w:rsidR="009C5F86" w:rsidRPr="001B3D18">
        <w:rPr>
          <w:sz w:val="22"/>
          <w:szCs w:val="22"/>
        </w:rPr>
        <w:t xml:space="preserve"> ku bi ser min de ne ketin. Yan jî</w:t>
      </w:r>
      <w:r w:rsidR="009F4203" w:rsidRPr="001B3D18">
        <w:rPr>
          <w:sz w:val="22"/>
          <w:szCs w:val="22"/>
        </w:rPr>
        <w:t>,</w:t>
      </w:r>
      <w:r w:rsidR="009C5F86" w:rsidRPr="001B3D18">
        <w:rPr>
          <w:sz w:val="22"/>
          <w:szCs w:val="22"/>
        </w:rPr>
        <w:t xml:space="preserve"> ez li ser g</w:t>
      </w:r>
      <w:r w:rsidR="0000294F" w:rsidRPr="001B3D18">
        <w:rPr>
          <w:sz w:val="22"/>
          <w:szCs w:val="22"/>
        </w:rPr>
        <w:t>î</w:t>
      </w:r>
      <w:r w:rsidR="009C5F86" w:rsidRPr="001B3D18">
        <w:rPr>
          <w:sz w:val="22"/>
          <w:szCs w:val="22"/>
        </w:rPr>
        <w:t xml:space="preserve"> diçûm. Kes ne digot </w:t>
      </w:r>
      <w:r w:rsidR="009F4203" w:rsidRPr="007740C1">
        <w:rPr>
          <w:sz w:val="22"/>
          <w:szCs w:val="22"/>
        </w:rPr>
        <w:t>’</w:t>
      </w:r>
      <w:r w:rsidR="009C5F86" w:rsidRPr="007740C1">
        <w:rPr>
          <w:sz w:val="22"/>
          <w:szCs w:val="22"/>
        </w:rPr>
        <w:t>rehmet li wî be!</w:t>
      </w:r>
      <w:r w:rsidR="009F4203" w:rsidRPr="007740C1">
        <w:rPr>
          <w:sz w:val="22"/>
          <w:szCs w:val="22"/>
        </w:rPr>
        <w:t>’</w:t>
      </w:r>
      <w:r w:rsidR="009C5F86" w:rsidRPr="001B3D18">
        <w:rPr>
          <w:sz w:val="22"/>
          <w:szCs w:val="22"/>
        </w:rPr>
        <w:t xml:space="preserve"> Tev ew ê bigotana </w:t>
      </w:r>
      <w:r w:rsidR="009F4203" w:rsidRPr="007740C1">
        <w:rPr>
          <w:sz w:val="22"/>
          <w:szCs w:val="22"/>
        </w:rPr>
        <w:t>’</w:t>
      </w:r>
      <w:r w:rsidR="009C5F86" w:rsidRPr="007740C1">
        <w:rPr>
          <w:sz w:val="22"/>
          <w:szCs w:val="22"/>
        </w:rPr>
        <w:t>li ser g</w:t>
      </w:r>
      <w:r w:rsidR="0000294F" w:rsidRPr="007740C1">
        <w:rPr>
          <w:sz w:val="22"/>
          <w:szCs w:val="22"/>
        </w:rPr>
        <w:t>î</w:t>
      </w:r>
      <w:r w:rsidR="009C5F86" w:rsidRPr="007740C1">
        <w:rPr>
          <w:sz w:val="22"/>
          <w:szCs w:val="22"/>
        </w:rPr>
        <w:t xml:space="preserve"> çû!</w:t>
      </w:r>
      <w:r w:rsidR="009F4203" w:rsidRPr="007740C1">
        <w:rPr>
          <w:sz w:val="22"/>
          <w:szCs w:val="22"/>
        </w:rPr>
        <w:t>’</w:t>
      </w:r>
      <w:r w:rsidR="009C5F86" w:rsidRPr="001B3D18">
        <w:rPr>
          <w:sz w:val="22"/>
          <w:szCs w:val="22"/>
        </w:rPr>
        <w:t xml:space="preserve"> Ev ji min kêm bû.</w:t>
      </w:r>
      <w:r w:rsidR="00404676" w:rsidRPr="001B3D18">
        <w:rPr>
          <w:sz w:val="22"/>
          <w:szCs w:val="22"/>
        </w:rPr>
        <w:t xml:space="preserve"> Xwedê </w:t>
      </w:r>
      <w:r w:rsidR="00E72463">
        <w:rPr>
          <w:sz w:val="22"/>
          <w:szCs w:val="22"/>
        </w:rPr>
        <w:t>mirov</w:t>
      </w:r>
      <w:r w:rsidR="00404676" w:rsidRPr="001B3D18">
        <w:rPr>
          <w:sz w:val="22"/>
          <w:szCs w:val="22"/>
        </w:rPr>
        <w:t xml:space="preserve"> bisitirîne.</w:t>
      </w:r>
    </w:p>
    <w:p w:rsidR="009C5F86" w:rsidRPr="009218E5" w:rsidRDefault="00F1094E" w:rsidP="00517B6B">
      <w:pPr>
        <w:spacing w:before="40" w:after="40"/>
        <w:jc w:val="both"/>
        <w:rPr>
          <w:sz w:val="22"/>
          <w:szCs w:val="22"/>
        </w:rPr>
      </w:pPr>
      <w:r w:rsidRPr="001B3D18">
        <w:rPr>
          <w:sz w:val="22"/>
          <w:szCs w:val="22"/>
        </w:rPr>
        <w:t xml:space="preserve">    </w:t>
      </w:r>
      <w:r w:rsidR="009C5F86" w:rsidRPr="001B3D18">
        <w:rPr>
          <w:sz w:val="22"/>
          <w:szCs w:val="22"/>
        </w:rPr>
        <w:t>Ez pi</w:t>
      </w:r>
      <w:r w:rsidR="0015073A">
        <w:rPr>
          <w:sz w:val="22"/>
          <w:szCs w:val="22"/>
        </w:rPr>
        <w:t>r hêrs bûm. Min pantolona</w:t>
      </w:r>
      <w:r w:rsidR="009C5F86" w:rsidRPr="001B3D18">
        <w:rPr>
          <w:sz w:val="22"/>
          <w:szCs w:val="22"/>
        </w:rPr>
        <w:t xml:space="preserve"> xwe jî zû bi zû ne kişand jorê û hema ez ji ser klozetê rabûm ser </w:t>
      </w:r>
      <w:r w:rsidR="00190CB5">
        <w:rPr>
          <w:sz w:val="22"/>
          <w:szCs w:val="22"/>
        </w:rPr>
        <w:t xml:space="preserve">piyên </w:t>
      </w:r>
      <w:r w:rsidR="009C5F86" w:rsidRPr="001B3D18">
        <w:rPr>
          <w:sz w:val="22"/>
          <w:szCs w:val="22"/>
        </w:rPr>
        <w:t>xwe</w:t>
      </w:r>
      <w:r w:rsidR="0000294F" w:rsidRPr="001B3D18">
        <w:rPr>
          <w:sz w:val="22"/>
          <w:szCs w:val="22"/>
        </w:rPr>
        <w:t>. Pantolon</w:t>
      </w:r>
      <w:r w:rsidR="0015073A">
        <w:rPr>
          <w:sz w:val="22"/>
          <w:szCs w:val="22"/>
        </w:rPr>
        <w:t>a</w:t>
      </w:r>
      <w:r w:rsidR="0000294F" w:rsidRPr="001B3D18">
        <w:rPr>
          <w:sz w:val="22"/>
          <w:szCs w:val="22"/>
        </w:rPr>
        <w:t xml:space="preserve"> min wisa</w:t>
      </w:r>
      <w:r w:rsidR="003E7A06" w:rsidRPr="001B3D18">
        <w:rPr>
          <w:sz w:val="22"/>
          <w:szCs w:val="22"/>
        </w:rPr>
        <w:t xml:space="preserve"> ji min nîv şiqi</w:t>
      </w:r>
      <w:r w:rsidR="00190CB5">
        <w:rPr>
          <w:sz w:val="22"/>
          <w:szCs w:val="22"/>
        </w:rPr>
        <w:t>tand</w:t>
      </w:r>
      <w:r w:rsidR="003E7A06" w:rsidRPr="001B3D18">
        <w:rPr>
          <w:sz w:val="22"/>
          <w:szCs w:val="22"/>
        </w:rPr>
        <w:t>î</w:t>
      </w:r>
      <w:r w:rsidR="009C5F86" w:rsidRPr="001B3D18">
        <w:rPr>
          <w:sz w:val="22"/>
          <w:szCs w:val="22"/>
        </w:rPr>
        <w:t xml:space="preserve"> û ji hers</w:t>
      </w:r>
      <w:r w:rsidR="00404676" w:rsidRPr="001B3D18">
        <w:rPr>
          <w:sz w:val="22"/>
          <w:szCs w:val="22"/>
        </w:rPr>
        <w:t>ê</w:t>
      </w:r>
      <w:r w:rsidR="009C5F86" w:rsidRPr="001B3D18">
        <w:rPr>
          <w:sz w:val="22"/>
          <w:szCs w:val="22"/>
        </w:rPr>
        <w:t xml:space="preserve">, kef bi ser devê min ket û ez bi ser </w:t>
      </w:r>
      <w:r w:rsidR="009F4203" w:rsidRPr="001B3D18">
        <w:rPr>
          <w:sz w:val="22"/>
          <w:szCs w:val="22"/>
        </w:rPr>
        <w:t>polîs</w:t>
      </w:r>
      <w:r w:rsidR="009C5F86" w:rsidRPr="001B3D18">
        <w:rPr>
          <w:sz w:val="22"/>
          <w:szCs w:val="22"/>
        </w:rPr>
        <w:t xml:space="preserve">an </w:t>
      </w:r>
      <w:r w:rsidR="007740C1">
        <w:rPr>
          <w:sz w:val="22"/>
          <w:szCs w:val="22"/>
        </w:rPr>
        <w:t>li erdê dirêjketî û çavê wan zîq derketî,</w:t>
      </w:r>
      <w:r w:rsidR="009C5F86" w:rsidRPr="001B3D18">
        <w:rPr>
          <w:sz w:val="22"/>
          <w:szCs w:val="22"/>
        </w:rPr>
        <w:t xml:space="preserve"> bi kurmancî qîriyam</w:t>
      </w:r>
      <w:r w:rsidR="009C5F86" w:rsidRPr="007740C1">
        <w:rPr>
          <w:sz w:val="22"/>
          <w:szCs w:val="22"/>
        </w:rPr>
        <w:t xml:space="preserve">: </w:t>
      </w:r>
      <w:r w:rsidR="00404676" w:rsidRPr="007740C1">
        <w:rPr>
          <w:sz w:val="22"/>
          <w:szCs w:val="22"/>
        </w:rPr>
        <w:t>’</w:t>
      </w:r>
      <w:r w:rsidR="009C5F86" w:rsidRPr="007740C1">
        <w:rPr>
          <w:sz w:val="22"/>
          <w:szCs w:val="22"/>
        </w:rPr>
        <w:t>Ma ev çi ye?! Ma hûn qet fedî û şermê na kin?! Hûn na hêlin ku rêwîyên ku têne welatê we</w:t>
      </w:r>
      <w:r w:rsidR="0000294F" w:rsidRPr="007740C1">
        <w:rPr>
          <w:sz w:val="22"/>
          <w:szCs w:val="22"/>
        </w:rPr>
        <w:t>,</w:t>
      </w:r>
      <w:r w:rsidR="009C5F86" w:rsidRPr="007740C1">
        <w:rPr>
          <w:sz w:val="22"/>
          <w:szCs w:val="22"/>
        </w:rPr>
        <w:t xml:space="preserve"> bi aştî û aramî </w:t>
      </w:r>
      <w:r w:rsidR="0000294F" w:rsidRPr="007740C1">
        <w:rPr>
          <w:sz w:val="22"/>
          <w:szCs w:val="22"/>
        </w:rPr>
        <w:t xml:space="preserve">ji xwe re </w:t>
      </w:r>
      <w:r w:rsidR="009C5F86" w:rsidRPr="007740C1">
        <w:rPr>
          <w:sz w:val="22"/>
          <w:szCs w:val="22"/>
        </w:rPr>
        <w:t xml:space="preserve">li </w:t>
      </w:r>
      <w:r w:rsidR="00404676" w:rsidRPr="007740C1">
        <w:rPr>
          <w:sz w:val="22"/>
          <w:szCs w:val="22"/>
        </w:rPr>
        <w:t xml:space="preserve">ser </w:t>
      </w:r>
      <w:r w:rsidR="009C5F86" w:rsidRPr="007740C1">
        <w:rPr>
          <w:sz w:val="22"/>
          <w:szCs w:val="22"/>
        </w:rPr>
        <w:t xml:space="preserve">daşrê jî </w:t>
      </w:r>
      <w:r w:rsidR="009F4203" w:rsidRPr="007740C1">
        <w:rPr>
          <w:sz w:val="22"/>
          <w:szCs w:val="22"/>
        </w:rPr>
        <w:t>rûn</w:t>
      </w:r>
      <w:r w:rsidR="0015073A" w:rsidRPr="007740C1">
        <w:rPr>
          <w:sz w:val="22"/>
          <w:szCs w:val="22"/>
        </w:rPr>
        <w:t>in?! Ma ev çi kirin e?</w:t>
      </w:r>
      <w:r w:rsidR="00404676" w:rsidRPr="007740C1">
        <w:rPr>
          <w:sz w:val="22"/>
          <w:szCs w:val="22"/>
        </w:rPr>
        <w:t>’</w:t>
      </w:r>
      <w:r w:rsidR="009C5F86" w:rsidRPr="001B3D18">
        <w:rPr>
          <w:sz w:val="22"/>
          <w:szCs w:val="22"/>
        </w:rPr>
        <w:t xml:space="preserve"> Min hîna</w:t>
      </w:r>
      <w:r w:rsidR="00190CB5">
        <w:rPr>
          <w:sz w:val="22"/>
          <w:szCs w:val="22"/>
        </w:rPr>
        <w:t xml:space="preserve"> van gotinên xwe tam ne biri bû</w:t>
      </w:r>
      <w:r w:rsidR="009C5F86" w:rsidRPr="001B3D18">
        <w:rPr>
          <w:sz w:val="22"/>
          <w:szCs w:val="22"/>
        </w:rPr>
        <w:t xml:space="preserve"> serî, ji nişkê ve</w:t>
      </w:r>
      <w:r w:rsidR="009F4203" w:rsidRPr="001B3D18">
        <w:rPr>
          <w:sz w:val="22"/>
          <w:szCs w:val="22"/>
        </w:rPr>
        <w:t>,</w:t>
      </w:r>
      <w:r w:rsidR="009C5F86" w:rsidRPr="001B3D18">
        <w:rPr>
          <w:sz w:val="22"/>
          <w:szCs w:val="22"/>
        </w:rPr>
        <w:t xml:space="preserve"> ji erdê rabûn ser xwe û min j</w:t>
      </w:r>
      <w:r w:rsidR="00190CB5">
        <w:rPr>
          <w:sz w:val="22"/>
          <w:szCs w:val="22"/>
        </w:rPr>
        <w:t>i ber klozetê kişandin wî alî</w:t>
      </w:r>
      <w:r w:rsidR="009C5F86" w:rsidRPr="001B3D18">
        <w:rPr>
          <w:sz w:val="22"/>
          <w:szCs w:val="22"/>
        </w:rPr>
        <w:t xml:space="preserve"> û berê xwe dan nav</w:t>
      </w:r>
      <w:r w:rsidR="00404676" w:rsidRPr="001B3D18">
        <w:rPr>
          <w:sz w:val="22"/>
          <w:szCs w:val="22"/>
        </w:rPr>
        <w:t xml:space="preserve"> </w:t>
      </w:r>
      <w:r w:rsidR="00404676" w:rsidRPr="001B3D18">
        <w:rPr>
          <w:sz w:val="22"/>
          <w:szCs w:val="22"/>
        </w:rPr>
        <w:lastRenderedPageBreak/>
        <w:t>klozetê û li</w:t>
      </w:r>
      <w:r w:rsidR="003E7A06" w:rsidRPr="001B3D18">
        <w:rPr>
          <w:sz w:val="22"/>
          <w:szCs w:val="22"/>
        </w:rPr>
        <w:t xml:space="preserve"> nav</w:t>
      </w:r>
      <w:r w:rsidR="00404676" w:rsidRPr="001B3D18">
        <w:rPr>
          <w:sz w:val="22"/>
          <w:szCs w:val="22"/>
        </w:rPr>
        <w:t xml:space="preserve"> </w:t>
      </w:r>
      <w:r w:rsidR="009F4203" w:rsidRPr="001B3D18">
        <w:rPr>
          <w:sz w:val="22"/>
          <w:szCs w:val="22"/>
        </w:rPr>
        <w:t>pîsiya</w:t>
      </w:r>
      <w:r w:rsidR="00404676" w:rsidRPr="001B3D18">
        <w:rPr>
          <w:sz w:val="22"/>
          <w:szCs w:val="22"/>
        </w:rPr>
        <w:t xml:space="preserve"> min </w:t>
      </w:r>
      <w:r w:rsidR="003E7A06" w:rsidRPr="001B3D18">
        <w:rPr>
          <w:sz w:val="22"/>
          <w:szCs w:val="22"/>
        </w:rPr>
        <w:t>nerîn</w:t>
      </w:r>
      <w:r w:rsidR="009C5F86" w:rsidRPr="001B3D18">
        <w:rPr>
          <w:sz w:val="22"/>
          <w:szCs w:val="22"/>
        </w:rPr>
        <w:t xml:space="preserve">! </w:t>
      </w:r>
      <w:r w:rsidR="009218E5">
        <w:rPr>
          <w:sz w:val="22"/>
          <w:szCs w:val="22"/>
        </w:rPr>
        <w:t xml:space="preserve">Bihneke pîs </w:t>
      </w:r>
      <w:r w:rsidR="009C5F86" w:rsidRPr="001B3D18">
        <w:rPr>
          <w:sz w:val="22"/>
          <w:szCs w:val="22"/>
        </w:rPr>
        <w:t>j</w:t>
      </w:r>
      <w:r w:rsidR="006F1B67">
        <w:rPr>
          <w:sz w:val="22"/>
          <w:szCs w:val="22"/>
        </w:rPr>
        <w:t>i nav klozetê</w:t>
      </w:r>
      <w:r w:rsidR="009C5F86" w:rsidRPr="001B3D18">
        <w:rPr>
          <w:sz w:val="22"/>
          <w:szCs w:val="22"/>
        </w:rPr>
        <w:t xml:space="preserve"> dihat. Tiştek</w:t>
      </w:r>
      <w:r w:rsidR="003E7A06" w:rsidRPr="001B3D18">
        <w:rPr>
          <w:sz w:val="22"/>
          <w:szCs w:val="22"/>
        </w:rPr>
        <w:t>î</w:t>
      </w:r>
      <w:r w:rsidR="009218E5">
        <w:rPr>
          <w:sz w:val="22"/>
          <w:szCs w:val="22"/>
        </w:rPr>
        <w:t xml:space="preserve"> l</w:t>
      </w:r>
      <w:r w:rsidR="009C5F86" w:rsidRPr="001B3D18">
        <w:rPr>
          <w:sz w:val="22"/>
          <w:szCs w:val="22"/>
        </w:rPr>
        <w:t xml:space="preserve">i nav </w:t>
      </w:r>
      <w:r w:rsidR="009F4203" w:rsidRPr="001B3D18">
        <w:rPr>
          <w:sz w:val="22"/>
          <w:szCs w:val="22"/>
        </w:rPr>
        <w:t>pîsiya</w:t>
      </w:r>
      <w:r w:rsidR="009218E5">
        <w:rPr>
          <w:sz w:val="22"/>
          <w:szCs w:val="22"/>
        </w:rPr>
        <w:t xml:space="preserve"> min</w:t>
      </w:r>
      <w:r w:rsidR="009C5F86" w:rsidRPr="001B3D18">
        <w:rPr>
          <w:sz w:val="22"/>
          <w:szCs w:val="22"/>
        </w:rPr>
        <w:t xml:space="preserve"> xuya ne dikir. </w:t>
      </w:r>
      <w:r w:rsidR="002521EE" w:rsidRPr="001B3D18">
        <w:rPr>
          <w:sz w:val="22"/>
          <w:szCs w:val="22"/>
        </w:rPr>
        <w:t>Heyamek</w:t>
      </w:r>
      <w:r w:rsidR="009C5F86" w:rsidRPr="001B3D18">
        <w:rPr>
          <w:sz w:val="22"/>
          <w:szCs w:val="22"/>
        </w:rPr>
        <w:t xml:space="preserve">ê </w:t>
      </w:r>
      <w:r w:rsidR="002521EE" w:rsidRPr="001B3D18">
        <w:rPr>
          <w:sz w:val="22"/>
          <w:szCs w:val="22"/>
        </w:rPr>
        <w:t xml:space="preserve">lê </w:t>
      </w:r>
      <w:r w:rsidR="009C5F86" w:rsidRPr="001B3D18">
        <w:rPr>
          <w:sz w:val="22"/>
          <w:szCs w:val="22"/>
        </w:rPr>
        <w:t>n</w:t>
      </w:r>
      <w:r w:rsidR="00404676" w:rsidRPr="001B3D18">
        <w:rPr>
          <w:sz w:val="22"/>
          <w:szCs w:val="22"/>
        </w:rPr>
        <w:t>erî</w:t>
      </w:r>
      <w:r w:rsidR="009C5F86" w:rsidRPr="001B3D18">
        <w:rPr>
          <w:sz w:val="22"/>
          <w:szCs w:val="22"/>
        </w:rPr>
        <w:t xml:space="preserve">n û </w:t>
      </w:r>
      <w:r w:rsidR="003E7A06" w:rsidRPr="001B3D18">
        <w:rPr>
          <w:sz w:val="22"/>
          <w:szCs w:val="22"/>
        </w:rPr>
        <w:t xml:space="preserve">paşê </w:t>
      </w:r>
      <w:r w:rsidR="006F1B67">
        <w:rPr>
          <w:sz w:val="22"/>
          <w:szCs w:val="22"/>
        </w:rPr>
        <w:t xml:space="preserve">jî </w:t>
      </w:r>
      <w:r w:rsidR="009C5F86" w:rsidRPr="001B3D18">
        <w:rPr>
          <w:sz w:val="22"/>
          <w:szCs w:val="22"/>
        </w:rPr>
        <w:t xml:space="preserve">bi </w:t>
      </w:r>
      <w:r w:rsidR="006F1B67">
        <w:rPr>
          <w:sz w:val="22"/>
          <w:szCs w:val="22"/>
        </w:rPr>
        <w:t xml:space="preserve">zimanê </w:t>
      </w:r>
      <w:r w:rsidR="009C5F86" w:rsidRPr="001B3D18">
        <w:rPr>
          <w:sz w:val="22"/>
          <w:szCs w:val="22"/>
        </w:rPr>
        <w:t>swêdî ji hev re tiştek</w:t>
      </w:r>
      <w:r w:rsidR="00137722" w:rsidRPr="001B3D18">
        <w:rPr>
          <w:sz w:val="22"/>
          <w:szCs w:val="22"/>
        </w:rPr>
        <w:t>î</w:t>
      </w:r>
      <w:r w:rsidR="009C5F86" w:rsidRPr="001B3D18">
        <w:rPr>
          <w:sz w:val="22"/>
          <w:szCs w:val="22"/>
        </w:rPr>
        <w:t xml:space="preserve"> gotin. </w:t>
      </w:r>
      <w:r w:rsidR="007740C1">
        <w:rPr>
          <w:sz w:val="22"/>
          <w:szCs w:val="22"/>
        </w:rPr>
        <w:t>Be</w:t>
      </w:r>
      <w:r w:rsidR="009C5F86" w:rsidRPr="001B3D18">
        <w:rPr>
          <w:sz w:val="22"/>
          <w:szCs w:val="22"/>
        </w:rPr>
        <w:t xml:space="preserve">rên xwe </w:t>
      </w:r>
      <w:r w:rsidR="007740C1">
        <w:rPr>
          <w:sz w:val="22"/>
          <w:szCs w:val="22"/>
        </w:rPr>
        <w:t>dan</w:t>
      </w:r>
      <w:r w:rsidR="00F433E2">
        <w:rPr>
          <w:sz w:val="22"/>
          <w:szCs w:val="22"/>
        </w:rPr>
        <w:t xml:space="preserve"> </w:t>
      </w:r>
      <w:r w:rsidR="00137722" w:rsidRPr="001B3D18">
        <w:rPr>
          <w:sz w:val="22"/>
          <w:szCs w:val="22"/>
        </w:rPr>
        <w:t xml:space="preserve">min </w:t>
      </w:r>
      <w:r w:rsidR="0000294F" w:rsidRPr="001B3D18">
        <w:rPr>
          <w:sz w:val="22"/>
          <w:szCs w:val="22"/>
        </w:rPr>
        <w:t>dîsa</w:t>
      </w:r>
      <w:r w:rsidR="00BF3429" w:rsidRPr="001B3D18">
        <w:rPr>
          <w:sz w:val="22"/>
          <w:szCs w:val="22"/>
        </w:rPr>
        <w:t>n</w:t>
      </w:r>
      <w:r w:rsidR="009C5F86" w:rsidRPr="001B3D18">
        <w:rPr>
          <w:sz w:val="22"/>
          <w:szCs w:val="22"/>
        </w:rPr>
        <w:t xml:space="preserve"> û polîsekî din </w:t>
      </w:r>
      <w:r w:rsidR="0015073A">
        <w:rPr>
          <w:sz w:val="22"/>
          <w:szCs w:val="22"/>
        </w:rPr>
        <w:t xml:space="preserve">jî </w:t>
      </w:r>
      <w:r w:rsidR="009C5F86" w:rsidRPr="001B3D18">
        <w:rPr>
          <w:sz w:val="22"/>
          <w:szCs w:val="22"/>
        </w:rPr>
        <w:t xml:space="preserve">hat û cotek lepik di destê wî de </w:t>
      </w:r>
      <w:r w:rsidR="00EB4108">
        <w:rPr>
          <w:sz w:val="22"/>
          <w:szCs w:val="22"/>
        </w:rPr>
        <w:t>he</w:t>
      </w:r>
      <w:r w:rsidR="009C5F86" w:rsidRPr="001B3D18">
        <w:rPr>
          <w:sz w:val="22"/>
          <w:szCs w:val="22"/>
        </w:rPr>
        <w:t xml:space="preserve">bû. Çû ber klozetê û ew jî li </w:t>
      </w:r>
      <w:r w:rsidR="009F4203" w:rsidRPr="001B3D18">
        <w:rPr>
          <w:sz w:val="22"/>
          <w:szCs w:val="22"/>
        </w:rPr>
        <w:t>pîsiya</w:t>
      </w:r>
      <w:r w:rsidR="009C5F86" w:rsidRPr="001B3D18">
        <w:rPr>
          <w:sz w:val="22"/>
          <w:szCs w:val="22"/>
        </w:rPr>
        <w:t xml:space="preserve"> min n</w:t>
      </w:r>
      <w:r w:rsidR="00137722" w:rsidRPr="001B3D18">
        <w:rPr>
          <w:sz w:val="22"/>
          <w:szCs w:val="22"/>
        </w:rPr>
        <w:t>erî</w:t>
      </w:r>
      <w:r w:rsidR="009C5F86" w:rsidRPr="001B3D18">
        <w:rPr>
          <w:sz w:val="22"/>
          <w:szCs w:val="22"/>
        </w:rPr>
        <w:t xml:space="preserve"> û paşê lepik ki</w:t>
      </w:r>
      <w:r w:rsidR="002521EE" w:rsidRPr="001B3D18">
        <w:rPr>
          <w:sz w:val="22"/>
          <w:szCs w:val="22"/>
        </w:rPr>
        <w:t>şand</w:t>
      </w:r>
      <w:r w:rsidR="009C5F86" w:rsidRPr="001B3D18">
        <w:rPr>
          <w:sz w:val="22"/>
          <w:szCs w:val="22"/>
        </w:rPr>
        <w:t xml:space="preserve"> destê xwe li nav </w:t>
      </w:r>
      <w:r w:rsidR="009F4203" w:rsidRPr="001B3D18">
        <w:rPr>
          <w:sz w:val="22"/>
          <w:szCs w:val="22"/>
        </w:rPr>
        <w:t>pîsiya</w:t>
      </w:r>
      <w:r w:rsidR="009C5F86" w:rsidRPr="001B3D18">
        <w:rPr>
          <w:sz w:val="22"/>
          <w:szCs w:val="22"/>
        </w:rPr>
        <w:t xml:space="preserve"> min </w:t>
      </w:r>
      <w:r w:rsidR="002521EE" w:rsidRPr="001B3D18">
        <w:rPr>
          <w:sz w:val="22"/>
          <w:szCs w:val="22"/>
        </w:rPr>
        <w:t>gerand</w:t>
      </w:r>
      <w:r w:rsidR="009C5F86" w:rsidRPr="001B3D18">
        <w:rPr>
          <w:sz w:val="22"/>
          <w:szCs w:val="22"/>
        </w:rPr>
        <w:t xml:space="preserve">. Min bi hêrs gote wan: </w:t>
      </w:r>
      <w:r w:rsidR="009C5F86" w:rsidRPr="009218E5">
        <w:rPr>
          <w:sz w:val="22"/>
          <w:szCs w:val="22"/>
        </w:rPr>
        <w:t>De bela kin ha! G</w:t>
      </w:r>
      <w:r w:rsidR="00CC3DE8" w:rsidRPr="009218E5">
        <w:rPr>
          <w:sz w:val="22"/>
          <w:szCs w:val="22"/>
        </w:rPr>
        <w:t>..</w:t>
      </w:r>
      <w:r w:rsidR="009C5F86" w:rsidRPr="009218E5">
        <w:rPr>
          <w:sz w:val="22"/>
          <w:szCs w:val="22"/>
        </w:rPr>
        <w:t>yê min</w:t>
      </w:r>
      <w:r w:rsidR="009F4203" w:rsidRPr="009218E5">
        <w:rPr>
          <w:sz w:val="22"/>
          <w:szCs w:val="22"/>
        </w:rPr>
        <w:t xml:space="preserve"> jî</w:t>
      </w:r>
      <w:r w:rsidR="009C5F86" w:rsidRPr="009218E5">
        <w:rPr>
          <w:sz w:val="22"/>
          <w:szCs w:val="22"/>
        </w:rPr>
        <w:t xml:space="preserve"> bela kin!</w:t>
      </w:r>
      <w:r w:rsidR="00137722" w:rsidRPr="009218E5">
        <w:rPr>
          <w:sz w:val="22"/>
          <w:szCs w:val="22"/>
        </w:rPr>
        <w:t xml:space="preserve"> Ma çi di </w:t>
      </w:r>
      <w:r w:rsidR="00F433E2" w:rsidRPr="009218E5">
        <w:rPr>
          <w:sz w:val="22"/>
          <w:szCs w:val="22"/>
        </w:rPr>
        <w:t xml:space="preserve">nav </w:t>
      </w:r>
      <w:r w:rsidR="00137722" w:rsidRPr="009218E5">
        <w:rPr>
          <w:sz w:val="22"/>
          <w:szCs w:val="22"/>
        </w:rPr>
        <w:t>de heye?</w:t>
      </w:r>
    </w:p>
    <w:p w:rsidR="009C5F86" w:rsidRPr="001B3D18" w:rsidRDefault="00F1094E" w:rsidP="00517B6B">
      <w:pPr>
        <w:spacing w:before="40" w:after="40"/>
        <w:jc w:val="both"/>
        <w:rPr>
          <w:sz w:val="22"/>
          <w:szCs w:val="22"/>
        </w:rPr>
      </w:pPr>
      <w:r w:rsidRPr="001B3D18">
        <w:rPr>
          <w:sz w:val="22"/>
          <w:szCs w:val="22"/>
        </w:rPr>
        <w:t xml:space="preserve">    </w:t>
      </w:r>
      <w:r w:rsidR="00137722" w:rsidRPr="001B3D18">
        <w:rPr>
          <w:sz w:val="22"/>
          <w:szCs w:val="22"/>
        </w:rPr>
        <w:t>Gava tiştekî tê de ne dîtin, p</w:t>
      </w:r>
      <w:r w:rsidR="009C5F86" w:rsidRPr="001B3D18">
        <w:rPr>
          <w:sz w:val="22"/>
          <w:szCs w:val="22"/>
        </w:rPr>
        <w:t xml:space="preserve">aşê ji min re gotin </w:t>
      </w:r>
      <w:r w:rsidR="009C5F86" w:rsidRPr="009250BB">
        <w:rPr>
          <w:sz w:val="22"/>
          <w:szCs w:val="22"/>
        </w:rPr>
        <w:t xml:space="preserve">’li pey me were!’ </w:t>
      </w:r>
      <w:r w:rsidR="009C5F86" w:rsidRPr="001B3D18">
        <w:rPr>
          <w:sz w:val="22"/>
          <w:szCs w:val="22"/>
        </w:rPr>
        <w:t>Ez ketim pey wan û em çûn odeyekê, ku tê de maseyek</w:t>
      </w:r>
      <w:r w:rsidR="00137722" w:rsidRPr="001B3D18">
        <w:rPr>
          <w:sz w:val="22"/>
          <w:szCs w:val="22"/>
        </w:rPr>
        <w:t>e</w:t>
      </w:r>
      <w:r w:rsidR="009C5F86" w:rsidRPr="001B3D18">
        <w:rPr>
          <w:sz w:val="22"/>
          <w:szCs w:val="22"/>
        </w:rPr>
        <w:t xml:space="preserve"> tenê li nîvê odeyê hati bû danîn. Du jî sendelye li ber </w:t>
      </w:r>
      <w:r w:rsidR="009250BB">
        <w:rPr>
          <w:sz w:val="22"/>
          <w:szCs w:val="22"/>
        </w:rPr>
        <w:t xml:space="preserve">masê </w:t>
      </w:r>
      <w:r w:rsidR="009C5F86" w:rsidRPr="001B3D18">
        <w:rPr>
          <w:sz w:val="22"/>
          <w:szCs w:val="22"/>
        </w:rPr>
        <w:t>bûn. Li ser maseyê jî aletek</w:t>
      </w:r>
      <w:r w:rsidR="00137722" w:rsidRPr="001B3D18">
        <w:rPr>
          <w:sz w:val="22"/>
          <w:szCs w:val="22"/>
        </w:rPr>
        <w:t>e wek hoparlorê</w:t>
      </w:r>
      <w:r w:rsidR="009C5F86" w:rsidRPr="001B3D18">
        <w:rPr>
          <w:sz w:val="22"/>
          <w:szCs w:val="22"/>
        </w:rPr>
        <w:t xml:space="preserve"> hebû.</w:t>
      </w:r>
    </w:p>
    <w:p w:rsidR="009C5F86" w:rsidRPr="001B3D18" w:rsidRDefault="00F1094E" w:rsidP="00517B6B">
      <w:pPr>
        <w:spacing w:before="40" w:after="40"/>
        <w:jc w:val="both"/>
        <w:rPr>
          <w:sz w:val="22"/>
          <w:szCs w:val="22"/>
        </w:rPr>
      </w:pPr>
      <w:r w:rsidRPr="001B3D18">
        <w:rPr>
          <w:sz w:val="22"/>
          <w:szCs w:val="22"/>
        </w:rPr>
        <w:t xml:space="preserve">    </w:t>
      </w:r>
      <w:r w:rsidR="009C5F86" w:rsidRPr="001B3D18">
        <w:rPr>
          <w:sz w:val="22"/>
          <w:szCs w:val="22"/>
        </w:rPr>
        <w:t>Her du polîsên din derketin</w:t>
      </w:r>
      <w:r w:rsidR="00137722" w:rsidRPr="001B3D18">
        <w:rPr>
          <w:sz w:val="22"/>
          <w:szCs w:val="22"/>
        </w:rPr>
        <w:t xml:space="preserve"> der</w:t>
      </w:r>
      <w:r w:rsidR="009C5F86" w:rsidRPr="001B3D18">
        <w:rPr>
          <w:sz w:val="22"/>
          <w:szCs w:val="22"/>
        </w:rPr>
        <w:t xml:space="preserve"> û ez û polîsekî em bi tenê man. Bi carekê</w:t>
      </w:r>
      <w:r w:rsidR="006F3CC1" w:rsidRPr="001B3D18">
        <w:rPr>
          <w:sz w:val="22"/>
          <w:szCs w:val="22"/>
        </w:rPr>
        <w:t>,</w:t>
      </w:r>
      <w:r w:rsidR="009C5F86" w:rsidRPr="001B3D18">
        <w:rPr>
          <w:sz w:val="22"/>
          <w:szCs w:val="22"/>
        </w:rPr>
        <w:t xml:space="preserve"> dengek</w:t>
      </w:r>
      <w:r w:rsidR="00137722" w:rsidRPr="001B3D18">
        <w:rPr>
          <w:sz w:val="22"/>
          <w:szCs w:val="22"/>
        </w:rPr>
        <w:t>î</w:t>
      </w:r>
      <w:r w:rsidR="009C5F86" w:rsidRPr="001B3D18">
        <w:rPr>
          <w:sz w:val="22"/>
          <w:szCs w:val="22"/>
        </w:rPr>
        <w:t xml:space="preserve"> ji wê </w:t>
      </w:r>
      <w:r w:rsidR="00137722" w:rsidRPr="001B3D18">
        <w:rPr>
          <w:sz w:val="22"/>
          <w:szCs w:val="22"/>
        </w:rPr>
        <w:t>hoparlor</w:t>
      </w:r>
      <w:r w:rsidR="009C5F86" w:rsidRPr="001B3D18">
        <w:rPr>
          <w:sz w:val="22"/>
          <w:szCs w:val="22"/>
        </w:rPr>
        <w:t xml:space="preserve">a li ser maseyê derket û yekî bi kurmancî </w:t>
      </w:r>
      <w:r w:rsidR="00137722" w:rsidRPr="001B3D18">
        <w:rPr>
          <w:sz w:val="22"/>
          <w:szCs w:val="22"/>
        </w:rPr>
        <w:t xml:space="preserve">vê </w:t>
      </w:r>
      <w:r w:rsidR="00190CB5">
        <w:rPr>
          <w:sz w:val="22"/>
          <w:szCs w:val="22"/>
        </w:rPr>
        <w:t xml:space="preserve">pirsê </w:t>
      </w:r>
      <w:r w:rsidR="00496A39">
        <w:rPr>
          <w:sz w:val="22"/>
          <w:szCs w:val="22"/>
        </w:rPr>
        <w:t xml:space="preserve">ji </w:t>
      </w:r>
      <w:r w:rsidR="009C5F86" w:rsidRPr="001B3D18">
        <w:rPr>
          <w:sz w:val="22"/>
          <w:szCs w:val="22"/>
        </w:rPr>
        <w:t>min</w:t>
      </w:r>
      <w:r w:rsidR="00496A39">
        <w:rPr>
          <w:sz w:val="22"/>
          <w:szCs w:val="22"/>
        </w:rPr>
        <w:t xml:space="preserve"> kir</w:t>
      </w:r>
      <w:r w:rsidR="009250BB">
        <w:rPr>
          <w:sz w:val="22"/>
          <w:szCs w:val="22"/>
        </w:rPr>
        <w:t xml:space="preserve"> yekser</w:t>
      </w:r>
      <w:r w:rsidR="009C5F86" w:rsidRPr="001B3D18">
        <w:rPr>
          <w:sz w:val="22"/>
          <w:szCs w:val="22"/>
        </w:rPr>
        <w:t>:</w:t>
      </w:r>
    </w:p>
    <w:p w:rsidR="009C5F86" w:rsidRPr="001B3D18" w:rsidRDefault="00F1094E" w:rsidP="00517B6B">
      <w:pPr>
        <w:spacing w:before="40" w:after="40"/>
        <w:jc w:val="both"/>
        <w:rPr>
          <w:sz w:val="22"/>
          <w:szCs w:val="22"/>
        </w:rPr>
      </w:pPr>
      <w:r w:rsidRPr="001B3D18">
        <w:rPr>
          <w:sz w:val="22"/>
          <w:szCs w:val="22"/>
        </w:rPr>
        <w:t xml:space="preserve">    </w:t>
      </w:r>
      <w:r w:rsidR="002239EA" w:rsidRPr="001B3D18">
        <w:rPr>
          <w:sz w:val="22"/>
          <w:szCs w:val="22"/>
        </w:rPr>
        <w:t>- ’Bira</w:t>
      </w:r>
      <w:r w:rsidR="009C5F86" w:rsidRPr="001B3D18">
        <w:rPr>
          <w:sz w:val="22"/>
          <w:szCs w:val="22"/>
        </w:rPr>
        <w:t>ak</w:t>
      </w:r>
      <w:r w:rsidR="002239EA" w:rsidRPr="001B3D18">
        <w:rPr>
          <w:sz w:val="22"/>
          <w:szCs w:val="22"/>
        </w:rPr>
        <w:t>o</w:t>
      </w:r>
      <w:r w:rsidR="009C5F86" w:rsidRPr="001B3D18">
        <w:rPr>
          <w:sz w:val="22"/>
          <w:szCs w:val="22"/>
        </w:rPr>
        <w:t>o</w:t>
      </w:r>
      <w:r w:rsidR="002239EA" w:rsidRPr="001B3D18">
        <w:rPr>
          <w:sz w:val="22"/>
          <w:szCs w:val="22"/>
        </w:rPr>
        <w:t>o</w:t>
      </w:r>
      <w:r w:rsidR="009C5F86" w:rsidRPr="001B3D18">
        <w:rPr>
          <w:sz w:val="22"/>
          <w:szCs w:val="22"/>
        </w:rPr>
        <w:t>! Tu hatî van derna çiii?’</w:t>
      </w:r>
    </w:p>
    <w:p w:rsidR="002239EA" w:rsidRPr="001B3D18" w:rsidRDefault="00496A39" w:rsidP="00517B6B">
      <w:pPr>
        <w:spacing w:before="40" w:after="40"/>
        <w:jc w:val="both"/>
        <w:rPr>
          <w:sz w:val="22"/>
          <w:szCs w:val="22"/>
        </w:rPr>
      </w:pPr>
      <w:r>
        <w:rPr>
          <w:sz w:val="22"/>
          <w:szCs w:val="22"/>
        </w:rPr>
        <w:t xml:space="preserve">    </w:t>
      </w:r>
      <w:r w:rsidR="0015073A">
        <w:rPr>
          <w:sz w:val="22"/>
          <w:szCs w:val="22"/>
        </w:rPr>
        <w:t>Ez pir</w:t>
      </w:r>
      <w:r w:rsidR="006F3CC1" w:rsidRPr="001B3D18">
        <w:rPr>
          <w:sz w:val="22"/>
          <w:szCs w:val="22"/>
        </w:rPr>
        <w:t xml:space="preserve"> hêrs bûbûm. </w:t>
      </w:r>
      <w:r w:rsidR="002239EA" w:rsidRPr="001B3D18">
        <w:rPr>
          <w:sz w:val="22"/>
          <w:szCs w:val="22"/>
        </w:rPr>
        <w:t xml:space="preserve">Min </w:t>
      </w:r>
      <w:r w:rsidR="0015073A">
        <w:rPr>
          <w:sz w:val="22"/>
          <w:szCs w:val="22"/>
        </w:rPr>
        <w:t>pi</w:t>
      </w:r>
      <w:r w:rsidR="00D851AB" w:rsidRPr="001B3D18">
        <w:rPr>
          <w:sz w:val="22"/>
          <w:szCs w:val="22"/>
        </w:rPr>
        <w:t xml:space="preserve">r bi hêrs </w:t>
      </w:r>
      <w:r w:rsidR="006F3CC1" w:rsidRPr="001B3D18">
        <w:rPr>
          <w:sz w:val="22"/>
          <w:szCs w:val="22"/>
        </w:rPr>
        <w:t xml:space="preserve">jî </w:t>
      </w:r>
      <w:r w:rsidR="00D851AB" w:rsidRPr="001B3D18">
        <w:rPr>
          <w:sz w:val="22"/>
          <w:szCs w:val="22"/>
        </w:rPr>
        <w:t xml:space="preserve">lê vegerand û </w:t>
      </w:r>
      <w:r>
        <w:rPr>
          <w:sz w:val="22"/>
          <w:szCs w:val="22"/>
        </w:rPr>
        <w:t xml:space="preserve">vê </w:t>
      </w:r>
      <w:r w:rsidR="00E14798" w:rsidRPr="001B3D18">
        <w:rPr>
          <w:sz w:val="22"/>
          <w:szCs w:val="22"/>
        </w:rPr>
        <w:t xml:space="preserve">gote </w:t>
      </w:r>
      <w:r w:rsidR="002239EA" w:rsidRPr="001B3D18">
        <w:rPr>
          <w:sz w:val="22"/>
          <w:szCs w:val="22"/>
        </w:rPr>
        <w:t>wî:</w:t>
      </w:r>
    </w:p>
    <w:p w:rsidR="009C5F86" w:rsidRPr="001B3D18" w:rsidRDefault="00F1094E" w:rsidP="00517B6B">
      <w:pPr>
        <w:spacing w:before="40" w:after="40"/>
        <w:jc w:val="both"/>
        <w:rPr>
          <w:sz w:val="22"/>
          <w:szCs w:val="22"/>
        </w:rPr>
      </w:pPr>
      <w:r w:rsidRPr="001B3D18">
        <w:rPr>
          <w:sz w:val="22"/>
          <w:szCs w:val="22"/>
        </w:rPr>
        <w:t xml:space="preserve">    </w:t>
      </w:r>
      <w:r w:rsidR="002239EA" w:rsidRPr="001B3D18">
        <w:rPr>
          <w:sz w:val="22"/>
          <w:szCs w:val="22"/>
        </w:rPr>
        <w:t>- E</w:t>
      </w:r>
      <w:r w:rsidR="009C5F86" w:rsidRPr="001B3D18">
        <w:rPr>
          <w:sz w:val="22"/>
          <w:szCs w:val="22"/>
        </w:rPr>
        <w:t>z hatim</w:t>
      </w:r>
      <w:r w:rsidR="002239EA" w:rsidRPr="001B3D18">
        <w:rPr>
          <w:sz w:val="22"/>
          <w:szCs w:val="22"/>
        </w:rPr>
        <w:t>e</w:t>
      </w:r>
      <w:r w:rsidR="00CC3969" w:rsidRPr="001B3D18">
        <w:rPr>
          <w:sz w:val="22"/>
          <w:szCs w:val="22"/>
        </w:rPr>
        <w:t xml:space="preserve"> gu</w:t>
      </w:r>
      <w:r w:rsidR="005B4858" w:rsidRPr="001B3D18">
        <w:rPr>
          <w:sz w:val="22"/>
          <w:szCs w:val="22"/>
        </w:rPr>
        <w:t>..</w:t>
      </w:r>
      <w:r w:rsidR="00CC3969" w:rsidRPr="001B3D18">
        <w:rPr>
          <w:sz w:val="22"/>
          <w:szCs w:val="22"/>
        </w:rPr>
        <w:t>ê te</w:t>
      </w:r>
      <w:r w:rsidR="002239EA" w:rsidRPr="001B3D18">
        <w:rPr>
          <w:sz w:val="22"/>
          <w:szCs w:val="22"/>
        </w:rPr>
        <w:t>!</w:t>
      </w:r>
    </w:p>
    <w:p w:rsidR="002239EA" w:rsidRPr="001B3D18" w:rsidRDefault="00F1094E" w:rsidP="00517B6B">
      <w:pPr>
        <w:spacing w:before="40" w:after="40"/>
        <w:jc w:val="both"/>
        <w:rPr>
          <w:sz w:val="22"/>
          <w:szCs w:val="22"/>
        </w:rPr>
      </w:pPr>
      <w:r w:rsidRPr="001B3D18">
        <w:rPr>
          <w:sz w:val="22"/>
          <w:szCs w:val="22"/>
        </w:rPr>
        <w:t xml:space="preserve">    </w:t>
      </w:r>
      <w:r w:rsidR="00626439" w:rsidRPr="001B3D18">
        <w:rPr>
          <w:sz w:val="22"/>
          <w:szCs w:val="22"/>
        </w:rPr>
        <w:t xml:space="preserve">Wisa min dirêj kir: </w:t>
      </w:r>
      <w:r w:rsidR="00626439" w:rsidRPr="001B3D18">
        <w:rPr>
          <w:i/>
          <w:sz w:val="22"/>
          <w:szCs w:val="22"/>
        </w:rPr>
        <w:t>’gu</w:t>
      </w:r>
      <w:r w:rsidR="00F378C6">
        <w:rPr>
          <w:i/>
          <w:sz w:val="22"/>
          <w:szCs w:val="22"/>
        </w:rPr>
        <w:t>..</w:t>
      </w:r>
      <w:r w:rsidR="00626439" w:rsidRPr="001B3D18">
        <w:rPr>
          <w:i/>
          <w:sz w:val="22"/>
          <w:szCs w:val="22"/>
        </w:rPr>
        <w:t>ê teeee</w:t>
      </w:r>
      <w:r w:rsidR="009250BB">
        <w:rPr>
          <w:i/>
          <w:sz w:val="22"/>
          <w:szCs w:val="22"/>
        </w:rPr>
        <w:t xml:space="preserve">eee </w:t>
      </w:r>
      <w:r w:rsidR="00626439" w:rsidRPr="001B3D18">
        <w:rPr>
          <w:i/>
          <w:sz w:val="22"/>
          <w:szCs w:val="22"/>
        </w:rPr>
        <w:t>e!’</w:t>
      </w:r>
      <w:r w:rsidR="00626439" w:rsidRPr="001B3D18">
        <w:rPr>
          <w:sz w:val="22"/>
          <w:szCs w:val="22"/>
        </w:rPr>
        <w:t xml:space="preserve"> </w:t>
      </w:r>
      <w:r w:rsidR="006F3CC1" w:rsidRPr="001B3D18">
        <w:rPr>
          <w:sz w:val="22"/>
          <w:szCs w:val="22"/>
        </w:rPr>
        <w:t>E</w:t>
      </w:r>
      <w:r w:rsidR="00496A39">
        <w:rPr>
          <w:sz w:val="22"/>
          <w:szCs w:val="22"/>
        </w:rPr>
        <w:t>v</w:t>
      </w:r>
      <w:r w:rsidR="006F3CC1" w:rsidRPr="001B3D18">
        <w:rPr>
          <w:sz w:val="22"/>
          <w:szCs w:val="22"/>
        </w:rPr>
        <w:t xml:space="preserve"> werg</w:t>
      </w:r>
      <w:r w:rsidR="009250BB">
        <w:rPr>
          <w:sz w:val="22"/>
          <w:szCs w:val="22"/>
        </w:rPr>
        <w:t>ê</w:t>
      </w:r>
      <w:r w:rsidR="006F3CC1" w:rsidRPr="001B3D18">
        <w:rPr>
          <w:sz w:val="22"/>
          <w:szCs w:val="22"/>
        </w:rPr>
        <w:t>r bû. P</w:t>
      </w:r>
      <w:r w:rsidR="009C5F86" w:rsidRPr="001B3D18">
        <w:rPr>
          <w:sz w:val="22"/>
          <w:szCs w:val="22"/>
        </w:rPr>
        <w:t xml:space="preserve">aşê </w:t>
      </w:r>
      <w:r w:rsidR="006F3CC1" w:rsidRPr="001B3D18">
        <w:rPr>
          <w:sz w:val="22"/>
          <w:szCs w:val="22"/>
        </w:rPr>
        <w:t xml:space="preserve">wî </w:t>
      </w:r>
      <w:r w:rsidR="009C5F86" w:rsidRPr="001B3D18">
        <w:rPr>
          <w:sz w:val="22"/>
          <w:szCs w:val="22"/>
        </w:rPr>
        <w:t xml:space="preserve">gotina min </w:t>
      </w:r>
      <w:r w:rsidR="00496A39">
        <w:rPr>
          <w:sz w:val="22"/>
          <w:szCs w:val="22"/>
        </w:rPr>
        <w:t>yekser di</w:t>
      </w:r>
      <w:r w:rsidR="009C5F86" w:rsidRPr="001B3D18">
        <w:rPr>
          <w:sz w:val="22"/>
          <w:szCs w:val="22"/>
        </w:rPr>
        <w:t xml:space="preserve">wergerand ji polîsê swêdî re. Polîs </w:t>
      </w:r>
      <w:r w:rsidR="00496A39">
        <w:rPr>
          <w:sz w:val="22"/>
          <w:szCs w:val="22"/>
        </w:rPr>
        <w:t xml:space="preserve">birûyên xwe du tilî rakir </w:t>
      </w:r>
      <w:r w:rsidR="00E14798">
        <w:rPr>
          <w:sz w:val="22"/>
          <w:szCs w:val="22"/>
        </w:rPr>
        <w:t xml:space="preserve">ber bi </w:t>
      </w:r>
      <w:r w:rsidR="00496A39">
        <w:rPr>
          <w:sz w:val="22"/>
          <w:szCs w:val="22"/>
        </w:rPr>
        <w:t xml:space="preserve">jor </w:t>
      </w:r>
      <w:r w:rsidR="009250BB">
        <w:rPr>
          <w:sz w:val="22"/>
          <w:szCs w:val="22"/>
        </w:rPr>
        <w:t xml:space="preserve">ve </w:t>
      </w:r>
      <w:r w:rsidR="00496A39">
        <w:rPr>
          <w:sz w:val="22"/>
          <w:szCs w:val="22"/>
        </w:rPr>
        <w:t xml:space="preserve">û wisa </w:t>
      </w:r>
      <w:r w:rsidR="009C5F86" w:rsidRPr="001B3D18">
        <w:rPr>
          <w:sz w:val="22"/>
          <w:szCs w:val="22"/>
        </w:rPr>
        <w:t xml:space="preserve">seyr û ecêb </w:t>
      </w:r>
      <w:r w:rsidR="006F3CC1" w:rsidRPr="001B3D18">
        <w:rPr>
          <w:sz w:val="22"/>
          <w:szCs w:val="22"/>
        </w:rPr>
        <w:t xml:space="preserve">li min </w:t>
      </w:r>
      <w:r w:rsidR="009C5F86" w:rsidRPr="001B3D18">
        <w:rPr>
          <w:sz w:val="22"/>
          <w:szCs w:val="22"/>
        </w:rPr>
        <w:t>n</w:t>
      </w:r>
      <w:r w:rsidR="002239EA" w:rsidRPr="001B3D18">
        <w:rPr>
          <w:sz w:val="22"/>
          <w:szCs w:val="22"/>
        </w:rPr>
        <w:t>erî</w:t>
      </w:r>
      <w:r w:rsidR="009C5F86" w:rsidRPr="001B3D18">
        <w:rPr>
          <w:sz w:val="22"/>
          <w:szCs w:val="22"/>
        </w:rPr>
        <w:t xml:space="preserve"> û bersiva werg</w:t>
      </w:r>
      <w:r w:rsidR="009250BB">
        <w:rPr>
          <w:sz w:val="22"/>
          <w:szCs w:val="22"/>
        </w:rPr>
        <w:t>ê</w:t>
      </w:r>
      <w:r w:rsidR="00F378C6">
        <w:rPr>
          <w:sz w:val="22"/>
          <w:szCs w:val="22"/>
        </w:rPr>
        <w:t>r da û werg</w:t>
      </w:r>
      <w:r w:rsidR="001B0EC6">
        <w:rPr>
          <w:sz w:val="22"/>
          <w:szCs w:val="22"/>
        </w:rPr>
        <w:t>ê</w:t>
      </w:r>
      <w:r w:rsidR="009C5F86" w:rsidRPr="001B3D18">
        <w:rPr>
          <w:sz w:val="22"/>
          <w:szCs w:val="22"/>
        </w:rPr>
        <w:t xml:space="preserve">r </w:t>
      </w:r>
      <w:r w:rsidR="00E14798">
        <w:rPr>
          <w:sz w:val="22"/>
          <w:szCs w:val="22"/>
        </w:rPr>
        <w:t xml:space="preserve">jî </w:t>
      </w:r>
      <w:r w:rsidR="006F3CC1" w:rsidRPr="001B3D18">
        <w:rPr>
          <w:sz w:val="22"/>
          <w:szCs w:val="22"/>
        </w:rPr>
        <w:t>dîsa</w:t>
      </w:r>
      <w:r w:rsidR="00BF3429" w:rsidRPr="001B3D18">
        <w:rPr>
          <w:sz w:val="22"/>
          <w:szCs w:val="22"/>
        </w:rPr>
        <w:t>n</w:t>
      </w:r>
      <w:r w:rsidR="009C5F86" w:rsidRPr="001B3D18">
        <w:rPr>
          <w:sz w:val="22"/>
          <w:szCs w:val="22"/>
        </w:rPr>
        <w:t xml:space="preserve"> gote min: </w:t>
      </w:r>
    </w:p>
    <w:p w:rsidR="009C5F86" w:rsidRPr="001B3D18" w:rsidRDefault="00F1094E" w:rsidP="00517B6B">
      <w:pPr>
        <w:spacing w:before="40" w:after="40"/>
        <w:jc w:val="both"/>
        <w:rPr>
          <w:sz w:val="22"/>
          <w:szCs w:val="22"/>
        </w:rPr>
      </w:pPr>
      <w:r w:rsidRPr="001B3D18">
        <w:rPr>
          <w:sz w:val="22"/>
          <w:szCs w:val="22"/>
        </w:rPr>
        <w:t xml:space="preserve">    </w:t>
      </w:r>
      <w:r w:rsidR="002239EA" w:rsidRPr="001B3D18">
        <w:rPr>
          <w:sz w:val="22"/>
          <w:szCs w:val="22"/>
        </w:rPr>
        <w:t>- ’</w:t>
      </w:r>
      <w:r w:rsidR="009C5F86" w:rsidRPr="001B3D18">
        <w:rPr>
          <w:sz w:val="22"/>
          <w:szCs w:val="22"/>
        </w:rPr>
        <w:t>Birako</w:t>
      </w:r>
      <w:r w:rsidR="00626439" w:rsidRPr="001B3D18">
        <w:rPr>
          <w:sz w:val="22"/>
          <w:szCs w:val="22"/>
        </w:rPr>
        <w:t>o</w:t>
      </w:r>
      <w:r w:rsidR="009C5F86" w:rsidRPr="001B3D18">
        <w:rPr>
          <w:sz w:val="22"/>
          <w:szCs w:val="22"/>
        </w:rPr>
        <w:t xml:space="preserve"> tu çima hêrs dibî? Ez tercumanê te </w:t>
      </w:r>
      <w:r w:rsidR="002239EA" w:rsidRPr="001B3D18">
        <w:rPr>
          <w:sz w:val="22"/>
          <w:szCs w:val="22"/>
        </w:rPr>
        <w:t>me, em nuha îfad</w:t>
      </w:r>
      <w:r w:rsidR="00E14798">
        <w:rPr>
          <w:sz w:val="22"/>
          <w:szCs w:val="22"/>
        </w:rPr>
        <w:t>eya</w:t>
      </w:r>
      <w:r w:rsidR="009C5F86" w:rsidRPr="001B3D18">
        <w:rPr>
          <w:sz w:val="22"/>
          <w:szCs w:val="22"/>
        </w:rPr>
        <w:t xml:space="preserve"> te digrin..’</w:t>
      </w:r>
    </w:p>
    <w:p w:rsidR="002239EA" w:rsidRPr="001B3D18" w:rsidRDefault="00F1094E" w:rsidP="00517B6B">
      <w:pPr>
        <w:spacing w:before="40" w:after="40"/>
        <w:jc w:val="both"/>
        <w:rPr>
          <w:sz w:val="22"/>
          <w:szCs w:val="22"/>
        </w:rPr>
      </w:pPr>
      <w:r w:rsidRPr="001B3D18">
        <w:rPr>
          <w:sz w:val="22"/>
          <w:szCs w:val="22"/>
        </w:rPr>
        <w:t xml:space="preserve">    </w:t>
      </w:r>
      <w:r w:rsidR="009C5F86" w:rsidRPr="001B3D18">
        <w:rPr>
          <w:sz w:val="22"/>
          <w:szCs w:val="22"/>
        </w:rPr>
        <w:t xml:space="preserve">Min </w:t>
      </w:r>
      <w:r w:rsidR="0015073A">
        <w:rPr>
          <w:sz w:val="22"/>
          <w:szCs w:val="22"/>
        </w:rPr>
        <w:t>yekser</w:t>
      </w:r>
      <w:r w:rsidR="009C5F86" w:rsidRPr="001B3D18">
        <w:rPr>
          <w:sz w:val="22"/>
          <w:szCs w:val="22"/>
        </w:rPr>
        <w:t xml:space="preserve"> zivirand û gote wî: </w:t>
      </w:r>
    </w:p>
    <w:p w:rsidR="009C5F86" w:rsidRPr="001B3D18" w:rsidRDefault="00F1094E" w:rsidP="00517B6B">
      <w:pPr>
        <w:spacing w:before="40" w:after="40"/>
        <w:jc w:val="both"/>
        <w:rPr>
          <w:sz w:val="22"/>
          <w:szCs w:val="22"/>
        </w:rPr>
      </w:pPr>
      <w:r w:rsidRPr="001B3D18">
        <w:rPr>
          <w:sz w:val="22"/>
          <w:szCs w:val="22"/>
        </w:rPr>
        <w:t xml:space="preserve">    </w:t>
      </w:r>
      <w:r w:rsidR="002239EA" w:rsidRPr="001B3D18">
        <w:rPr>
          <w:sz w:val="22"/>
          <w:szCs w:val="22"/>
        </w:rPr>
        <w:t>- M</w:t>
      </w:r>
      <w:r w:rsidR="009C5F86" w:rsidRPr="001B3D18">
        <w:rPr>
          <w:sz w:val="22"/>
          <w:szCs w:val="22"/>
        </w:rPr>
        <w:t xml:space="preserve">a tu ni zanî ez hatime çi? </w:t>
      </w:r>
      <w:r w:rsidR="00626439" w:rsidRPr="001B3D18">
        <w:rPr>
          <w:sz w:val="22"/>
          <w:szCs w:val="22"/>
        </w:rPr>
        <w:t>Ma qet hizrekî we jî nîn e</w:t>
      </w:r>
      <w:r w:rsidR="00355F66" w:rsidRPr="001B3D18">
        <w:rPr>
          <w:sz w:val="22"/>
          <w:szCs w:val="22"/>
        </w:rPr>
        <w:t>,</w:t>
      </w:r>
      <w:r w:rsidR="00626439" w:rsidRPr="001B3D18">
        <w:rPr>
          <w:sz w:val="22"/>
          <w:szCs w:val="22"/>
        </w:rPr>
        <w:t xml:space="preserve"> ku em çima </w:t>
      </w:r>
      <w:r w:rsidR="001B0EC6">
        <w:rPr>
          <w:sz w:val="22"/>
          <w:szCs w:val="22"/>
        </w:rPr>
        <w:t>dihê</w:t>
      </w:r>
      <w:r w:rsidR="00626439" w:rsidRPr="001B3D18">
        <w:rPr>
          <w:sz w:val="22"/>
          <w:szCs w:val="22"/>
        </w:rPr>
        <w:t xml:space="preserve">ne vir? </w:t>
      </w:r>
      <w:r w:rsidR="001B0EC6">
        <w:rPr>
          <w:sz w:val="22"/>
          <w:szCs w:val="22"/>
        </w:rPr>
        <w:t>H</w:t>
      </w:r>
      <w:r w:rsidR="00626439" w:rsidRPr="001B3D18">
        <w:rPr>
          <w:sz w:val="22"/>
          <w:szCs w:val="22"/>
        </w:rPr>
        <w:t>er yek</w:t>
      </w:r>
      <w:r w:rsidR="009C5F86" w:rsidRPr="001B3D18">
        <w:rPr>
          <w:sz w:val="22"/>
          <w:szCs w:val="22"/>
        </w:rPr>
        <w:t xml:space="preserve"> ji </w:t>
      </w:r>
      <w:r w:rsidR="001B0EC6">
        <w:rPr>
          <w:sz w:val="22"/>
          <w:szCs w:val="22"/>
        </w:rPr>
        <w:t xml:space="preserve">me em ji </w:t>
      </w:r>
      <w:r w:rsidR="009C5F86" w:rsidRPr="001B3D18">
        <w:rPr>
          <w:sz w:val="22"/>
          <w:szCs w:val="22"/>
        </w:rPr>
        <w:t xml:space="preserve">ber cûnta </w:t>
      </w:r>
      <w:r w:rsidR="00E34115" w:rsidRPr="001B3D18">
        <w:rPr>
          <w:sz w:val="22"/>
          <w:szCs w:val="22"/>
        </w:rPr>
        <w:t xml:space="preserve">faşîst a </w:t>
      </w:r>
      <w:r w:rsidR="009C5F86" w:rsidRPr="001B3D18">
        <w:rPr>
          <w:sz w:val="22"/>
          <w:szCs w:val="22"/>
        </w:rPr>
        <w:t>tirka</w:t>
      </w:r>
      <w:r w:rsidR="0015073A">
        <w:rPr>
          <w:sz w:val="22"/>
          <w:szCs w:val="22"/>
        </w:rPr>
        <w:t>n</w:t>
      </w:r>
      <w:r w:rsidR="009C5F86" w:rsidRPr="001B3D18">
        <w:rPr>
          <w:sz w:val="22"/>
          <w:szCs w:val="22"/>
        </w:rPr>
        <w:t xml:space="preserve"> reviyan</w:t>
      </w:r>
      <w:r w:rsidR="00E34115" w:rsidRPr="001B3D18">
        <w:rPr>
          <w:sz w:val="22"/>
          <w:szCs w:val="22"/>
        </w:rPr>
        <w:t>e</w:t>
      </w:r>
      <w:r w:rsidR="009C5F86" w:rsidRPr="001B3D18">
        <w:rPr>
          <w:sz w:val="22"/>
          <w:szCs w:val="22"/>
        </w:rPr>
        <w:t xml:space="preserve"> </w:t>
      </w:r>
      <w:r w:rsidR="00E14798">
        <w:rPr>
          <w:sz w:val="22"/>
          <w:szCs w:val="22"/>
        </w:rPr>
        <w:t>ber bi hêlekê d</w:t>
      </w:r>
      <w:r w:rsidR="00E34115" w:rsidRPr="001B3D18">
        <w:rPr>
          <w:sz w:val="22"/>
          <w:szCs w:val="22"/>
        </w:rPr>
        <w:t>e</w:t>
      </w:r>
      <w:r w:rsidR="00626439" w:rsidRPr="001B3D18">
        <w:rPr>
          <w:sz w:val="22"/>
          <w:szCs w:val="22"/>
        </w:rPr>
        <w:t>, bavê min</w:t>
      </w:r>
      <w:r w:rsidR="006F3CC1" w:rsidRPr="001B3D18">
        <w:rPr>
          <w:sz w:val="22"/>
          <w:szCs w:val="22"/>
        </w:rPr>
        <w:t>!</w:t>
      </w:r>
      <w:r w:rsidR="009C5F86" w:rsidRPr="001B3D18">
        <w:rPr>
          <w:sz w:val="22"/>
          <w:szCs w:val="22"/>
        </w:rPr>
        <w:t xml:space="preserve"> Ma qey ez tenê hatime vir? Gerek </w:t>
      </w:r>
      <w:r w:rsidR="001B0EC6">
        <w:rPr>
          <w:sz w:val="22"/>
          <w:szCs w:val="22"/>
        </w:rPr>
        <w:t xml:space="preserve">e </w:t>
      </w:r>
      <w:r w:rsidR="009C5F86" w:rsidRPr="001B3D18">
        <w:rPr>
          <w:sz w:val="22"/>
          <w:szCs w:val="22"/>
        </w:rPr>
        <w:t>we bigota</w:t>
      </w:r>
      <w:r w:rsidR="00355F66" w:rsidRPr="001B3D18">
        <w:rPr>
          <w:sz w:val="22"/>
          <w:szCs w:val="22"/>
        </w:rPr>
        <w:t>;</w:t>
      </w:r>
      <w:r w:rsidR="009C5F86" w:rsidRPr="001B3D18">
        <w:rPr>
          <w:sz w:val="22"/>
          <w:szCs w:val="22"/>
        </w:rPr>
        <w:t xml:space="preserve"> hevalo tu bi xêr hatî</w:t>
      </w:r>
      <w:r w:rsidR="00E34115" w:rsidRPr="001B3D18">
        <w:rPr>
          <w:sz w:val="22"/>
          <w:szCs w:val="22"/>
        </w:rPr>
        <w:t>!</w:t>
      </w:r>
      <w:r w:rsidR="009C5F86" w:rsidRPr="001B3D18">
        <w:rPr>
          <w:sz w:val="22"/>
          <w:szCs w:val="22"/>
        </w:rPr>
        <w:t xml:space="preserve"> Tu çawan î? Hevalê</w:t>
      </w:r>
      <w:r w:rsidR="00E34115" w:rsidRPr="001B3D18">
        <w:rPr>
          <w:sz w:val="22"/>
          <w:szCs w:val="22"/>
        </w:rPr>
        <w:t>n te kî ne? Navnîşana wan li nik</w:t>
      </w:r>
      <w:r w:rsidR="009C5F86" w:rsidRPr="001B3D18">
        <w:rPr>
          <w:sz w:val="22"/>
          <w:szCs w:val="22"/>
        </w:rPr>
        <w:t xml:space="preserve"> te heye yan na? Ka em te bibin mala </w:t>
      </w:r>
      <w:r w:rsidR="00496A39">
        <w:rPr>
          <w:sz w:val="22"/>
          <w:szCs w:val="22"/>
        </w:rPr>
        <w:t xml:space="preserve">kîjan </w:t>
      </w:r>
      <w:r w:rsidR="006F3CC1" w:rsidRPr="001B3D18">
        <w:rPr>
          <w:sz w:val="22"/>
          <w:szCs w:val="22"/>
        </w:rPr>
        <w:t>hevalê te</w:t>
      </w:r>
      <w:r w:rsidR="009C5F86" w:rsidRPr="001B3D18">
        <w:rPr>
          <w:sz w:val="22"/>
          <w:szCs w:val="22"/>
        </w:rPr>
        <w:t>?</w:t>
      </w:r>
      <w:r w:rsidR="00E34115" w:rsidRPr="001B3D18">
        <w:rPr>
          <w:sz w:val="22"/>
          <w:szCs w:val="22"/>
        </w:rPr>
        <w:t xml:space="preserve"> </w:t>
      </w:r>
      <w:r w:rsidR="009C5F86" w:rsidRPr="001B3D18">
        <w:rPr>
          <w:sz w:val="22"/>
          <w:szCs w:val="22"/>
        </w:rPr>
        <w:t>M</w:t>
      </w:r>
      <w:r w:rsidR="001B0EC6">
        <w:rPr>
          <w:sz w:val="22"/>
          <w:szCs w:val="22"/>
        </w:rPr>
        <w:t>a ez hêrs ne bim kî hêrs bibe? Wan ne hişt</w:t>
      </w:r>
      <w:r w:rsidR="009C5F86" w:rsidRPr="001B3D18">
        <w:rPr>
          <w:sz w:val="22"/>
          <w:szCs w:val="22"/>
        </w:rPr>
        <w:t xml:space="preserve"> ku ez ji xwe re pênc kêliyekê</w:t>
      </w:r>
      <w:r w:rsidR="00626439" w:rsidRPr="001B3D18">
        <w:rPr>
          <w:sz w:val="22"/>
          <w:szCs w:val="22"/>
        </w:rPr>
        <w:t xml:space="preserve"> </w:t>
      </w:r>
      <w:r w:rsidR="00553E48">
        <w:rPr>
          <w:sz w:val="22"/>
          <w:szCs w:val="22"/>
        </w:rPr>
        <w:t xml:space="preserve">jî </w:t>
      </w:r>
      <w:r w:rsidR="00626439" w:rsidRPr="001B3D18">
        <w:rPr>
          <w:sz w:val="22"/>
          <w:szCs w:val="22"/>
        </w:rPr>
        <w:t>bi sebr û aramî</w:t>
      </w:r>
      <w:r w:rsidR="009C5F86" w:rsidRPr="001B3D18">
        <w:rPr>
          <w:sz w:val="22"/>
          <w:szCs w:val="22"/>
        </w:rPr>
        <w:t xml:space="preserve"> li </w:t>
      </w:r>
      <w:r w:rsidR="006F3CC1" w:rsidRPr="001B3D18">
        <w:rPr>
          <w:sz w:val="22"/>
          <w:szCs w:val="22"/>
        </w:rPr>
        <w:t xml:space="preserve">nav </w:t>
      </w:r>
      <w:r w:rsidR="001B0EC6">
        <w:rPr>
          <w:sz w:val="22"/>
          <w:szCs w:val="22"/>
        </w:rPr>
        <w:t>daşra wan</w:t>
      </w:r>
      <w:r w:rsidR="009C5F86" w:rsidRPr="001B3D18">
        <w:rPr>
          <w:sz w:val="22"/>
          <w:szCs w:val="22"/>
        </w:rPr>
        <w:t xml:space="preserve"> star bibim! </w:t>
      </w:r>
    </w:p>
    <w:p w:rsidR="00573AC4" w:rsidRDefault="00F1094E" w:rsidP="00517B6B">
      <w:pPr>
        <w:spacing w:before="40" w:after="40"/>
        <w:jc w:val="both"/>
        <w:rPr>
          <w:sz w:val="22"/>
          <w:szCs w:val="22"/>
        </w:rPr>
      </w:pPr>
      <w:r w:rsidRPr="001B3D18">
        <w:rPr>
          <w:sz w:val="22"/>
          <w:szCs w:val="22"/>
        </w:rPr>
        <w:t xml:space="preserve">    </w:t>
      </w:r>
      <w:r w:rsidR="009C5F86" w:rsidRPr="001B3D18">
        <w:rPr>
          <w:sz w:val="22"/>
          <w:szCs w:val="22"/>
        </w:rPr>
        <w:t>Pê re jî</w:t>
      </w:r>
      <w:r w:rsidR="006F3CC1" w:rsidRPr="001B3D18">
        <w:rPr>
          <w:sz w:val="22"/>
          <w:szCs w:val="22"/>
        </w:rPr>
        <w:t>,</w:t>
      </w:r>
      <w:r w:rsidR="009C5F86" w:rsidRPr="001B3D18">
        <w:rPr>
          <w:sz w:val="22"/>
          <w:szCs w:val="22"/>
        </w:rPr>
        <w:t xml:space="preserve"> we</w:t>
      </w:r>
      <w:r w:rsidR="00626439" w:rsidRPr="001B3D18">
        <w:rPr>
          <w:sz w:val="22"/>
          <w:szCs w:val="22"/>
        </w:rPr>
        <w:t>rg</w:t>
      </w:r>
      <w:r w:rsidR="001B0EC6">
        <w:rPr>
          <w:sz w:val="22"/>
          <w:szCs w:val="22"/>
        </w:rPr>
        <w:t>ê</w:t>
      </w:r>
      <w:r w:rsidR="00626439" w:rsidRPr="001B3D18">
        <w:rPr>
          <w:sz w:val="22"/>
          <w:szCs w:val="22"/>
        </w:rPr>
        <w:t>r ji polîs</w:t>
      </w:r>
      <w:r w:rsidR="001B0EC6">
        <w:rPr>
          <w:sz w:val="22"/>
          <w:szCs w:val="22"/>
        </w:rPr>
        <w:t>î</w:t>
      </w:r>
      <w:r w:rsidR="00626439" w:rsidRPr="001B3D18">
        <w:rPr>
          <w:sz w:val="22"/>
          <w:szCs w:val="22"/>
        </w:rPr>
        <w:t xml:space="preserve"> re gotinên min </w:t>
      </w:r>
      <w:r w:rsidR="009C5F86" w:rsidRPr="001B3D18">
        <w:rPr>
          <w:sz w:val="22"/>
          <w:szCs w:val="22"/>
        </w:rPr>
        <w:t>di</w:t>
      </w:r>
      <w:r w:rsidR="00626439" w:rsidRPr="001B3D18">
        <w:rPr>
          <w:sz w:val="22"/>
          <w:szCs w:val="22"/>
        </w:rPr>
        <w:t>wer</w:t>
      </w:r>
      <w:r w:rsidR="009C5F86" w:rsidRPr="001B3D18">
        <w:rPr>
          <w:sz w:val="22"/>
          <w:szCs w:val="22"/>
        </w:rPr>
        <w:t xml:space="preserve">gerand. Polîs </w:t>
      </w:r>
      <w:r w:rsidR="00496A39">
        <w:rPr>
          <w:sz w:val="22"/>
          <w:szCs w:val="22"/>
        </w:rPr>
        <w:t xml:space="preserve">dîsan </w:t>
      </w:r>
      <w:r w:rsidR="009C5F86" w:rsidRPr="001B3D18">
        <w:rPr>
          <w:sz w:val="22"/>
          <w:szCs w:val="22"/>
        </w:rPr>
        <w:t>li nav çavê min n</w:t>
      </w:r>
      <w:r w:rsidR="00E34115" w:rsidRPr="001B3D18">
        <w:rPr>
          <w:sz w:val="22"/>
          <w:szCs w:val="22"/>
        </w:rPr>
        <w:t>erî</w:t>
      </w:r>
      <w:r w:rsidR="009C5F86" w:rsidRPr="001B3D18">
        <w:rPr>
          <w:sz w:val="22"/>
          <w:szCs w:val="22"/>
        </w:rPr>
        <w:t xml:space="preserve"> û </w:t>
      </w:r>
      <w:r w:rsidR="00553E48" w:rsidRPr="001B3D18">
        <w:rPr>
          <w:sz w:val="22"/>
          <w:szCs w:val="22"/>
        </w:rPr>
        <w:t xml:space="preserve">dawiyê </w:t>
      </w:r>
      <w:r w:rsidR="009C5F86" w:rsidRPr="001B3D18">
        <w:rPr>
          <w:sz w:val="22"/>
          <w:szCs w:val="22"/>
        </w:rPr>
        <w:t xml:space="preserve">ew jî </w:t>
      </w:r>
      <w:r w:rsidR="002973D3">
        <w:rPr>
          <w:sz w:val="22"/>
          <w:szCs w:val="22"/>
        </w:rPr>
        <w:t>bişirî</w:t>
      </w:r>
      <w:r w:rsidR="009C5F86" w:rsidRPr="001B3D18">
        <w:rPr>
          <w:sz w:val="22"/>
          <w:szCs w:val="22"/>
        </w:rPr>
        <w:t>.</w:t>
      </w:r>
      <w:r w:rsidR="007D3F24" w:rsidRPr="001B3D18">
        <w:rPr>
          <w:sz w:val="22"/>
          <w:szCs w:val="22"/>
        </w:rPr>
        <w:t>’’</w:t>
      </w:r>
    </w:p>
    <w:p w:rsidR="00291FFF" w:rsidRDefault="00DF2B33" w:rsidP="00517B6B">
      <w:pPr>
        <w:pStyle w:val="Normalwebb"/>
        <w:spacing w:before="40" w:beforeAutospacing="0" w:after="40" w:afterAutospacing="0" w:line="276" w:lineRule="auto"/>
        <w:jc w:val="center"/>
        <w:rPr>
          <w:b/>
          <w:sz w:val="22"/>
          <w:szCs w:val="22"/>
          <w:lang w:val="nb-NO"/>
        </w:rPr>
      </w:pPr>
      <w:r w:rsidRPr="001B3D18">
        <w:rPr>
          <w:b/>
          <w:sz w:val="22"/>
          <w:szCs w:val="22"/>
          <w:lang w:val="nb-NO"/>
        </w:rPr>
        <w:lastRenderedPageBreak/>
        <w:t>Rewşenbîrên Kowboy</w:t>
      </w:r>
    </w:p>
    <w:p w:rsidR="00FE56F1" w:rsidRPr="001B3D18" w:rsidRDefault="00FE56F1" w:rsidP="00517B6B">
      <w:pPr>
        <w:pStyle w:val="Normalwebb"/>
        <w:spacing w:before="40" w:beforeAutospacing="0" w:after="40" w:afterAutospacing="0" w:line="276" w:lineRule="auto"/>
        <w:jc w:val="center"/>
        <w:rPr>
          <w:b/>
          <w:sz w:val="22"/>
          <w:szCs w:val="22"/>
          <w:lang w:val="nb-NO"/>
        </w:rPr>
      </w:pPr>
    </w:p>
    <w:p w:rsidR="00291FFF" w:rsidRPr="001B3D18" w:rsidRDefault="00291FFF"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Şêro yekî bejinkurt bû. Lê </w:t>
      </w:r>
      <w:r w:rsidR="00C60B1A" w:rsidRPr="001B3D18">
        <w:rPr>
          <w:sz w:val="22"/>
          <w:szCs w:val="22"/>
          <w:lang w:val="nb-NO"/>
        </w:rPr>
        <w:t xml:space="preserve">ew </w:t>
      </w:r>
      <w:r w:rsidR="00B11E36" w:rsidRPr="001B3D18">
        <w:rPr>
          <w:sz w:val="22"/>
          <w:szCs w:val="22"/>
          <w:lang w:val="nb-NO"/>
        </w:rPr>
        <w:t xml:space="preserve">bi </w:t>
      </w:r>
      <w:r w:rsidRPr="001B3D18">
        <w:rPr>
          <w:sz w:val="22"/>
          <w:szCs w:val="22"/>
          <w:lang w:val="nb-NO"/>
        </w:rPr>
        <w:t>çendê bejna xwe ya</w:t>
      </w:r>
      <w:r w:rsidR="00C60B1A" w:rsidRPr="001B3D18">
        <w:rPr>
          <w:sz w:val="22"/>
          <w:szCs w:val="22"/>
          <w:lang w:val="nb-NO"/>
        </w:rPr>
        <w:t xml:space="preserve"> kurt jî, di bin erdê de </w:t>
      </w:r>
      <w:r w:rsidR="002D7AC4">
        <w:rPr>
          <w:sz w:val="22"/>
          <w:szCs w:val="22"/>
          <w:lang w:val="nb-NO"/>
        </w:rPr>
        <w:t>he</w:t>
      </w:r>
      <w:r w:rsidR="004501A3">
        <w:rPr>
          <w:sz w:val="22"/>
          <w:szCs w:val="22"/>
          <w:lang w:val="nb-NO"/>
        </w:rPr>
        <w:t xml:space="preserve">bû. </w:t>
      </w:r>
      <w:r w:rsidR="00EA52E3">
        <w:rPr>
          <w:sz w:val="22"/>
          <w:szCs w:val="22"/>
          <w:lang w:val="nb-NO"/>
        </w:rPr>
        <w:t>Ma ç</w:t>
      </w:r>
      <w:r w:rsidR="004501A3">
        <w:rPr>
          <w:sz w:val="22"/>
          <w:szCs w:val="22"/>
          <w:lang w:val="nb-NO"/>
        </w:rPr>
        <w:t>i ne hatibû</w:t>
      </w:r>
      <w:r w:rsidR="004F395C">
        <w:rPr>
          <w:sz w:val="22"/>
          <w:szCs w:val="22"/>
          <w:lang w:val="nb-NO"/>
        </w:rPr>
        <w:t xml:space="preserve"> serê wî</w:t>
      </w:r>
      <w:r w:rsidRPr="001B3D18">
        <w:rPr>
          <w:sz w:val="22"/>
          <w:szCs w:val="22"/>
          <w:lang w:val="nb-NO"/>
        </w:rPr>
        <w:t xml:space="preserve">? Ji ber </w:t>
      </w:r>
      <w:r w:rsidR="003B3346" w:rsidRPr="001B3D18">
        <w:rPr>
          <w:sz w:val="22"/>
          <w:szCs w:val="22"/>
          <w:lang w:val="nb-NO"/>
        </w:rPr>
        <w:t xml:space="preserve">bayê </w:t>
      </w:r>
      <w:r w:rsidRPr="001B3D18">
        <w:rPr>
          <w:sz w:val="22"/>
          <w:szCs w:val="22"/>
          <w:lang w:val="nb-NO"/>
        </w:rPr>
        <w:t>xezeba azadiyê</w:t>
      </w:r>
      <w:r w:rsidR="0057388E" w:rsidRPr="001B3D18">
        <w:rPr>
          <w:sz w:val="22"/>
          <w:szCs w:val="22"/>
          <w:lang w:val="nb-NO"/>
        </w:rPr>
        <w:t>,</w:t>
      </w:r>
      <w:r w:rsidRPr="001B3D18">
        <w:rPr>
          <w:sz w:val="22"/>
          <w:szCs w:val="22"/>
          <w:lang w:val="nb-NO"/>
        </w:rPr>
        <w:t xml:space="preserve"> mala wî wêran bûbû. Dê bavê wî</w:t>
      </w:r>
      <w:r w:rsidR="00C60B1A" w:rsidRPr="001B3D18">
        <w:rPr>
          <w:sz w:val="22"/>
          <w:szCs w:val="22"/>
          <w:lang w:val="nb-NO"/>
        </w:rPr>
        <w:t>,</w:t>
      </w:r>
      <w:r w:rsidRPr="001B3D18">
        <w:rPr>
          <w:sz w:val="22"/>
          <w:szCs w:val="22"/>
          <w:lang w:val="nb-NO"/>
        </w:rPr>
        <w:t xml:space="preserve"> di te</w:t>
      </w:r>
      <w:r w:rsidR="0057388E" w:rsidRPr="001B3D18">
        <w:rPr>
          <w:sz w:val="22"/>
          <w:szCs w:val="22"/>
          <w:lang w:val="nb-NO"/>
        </w:rPr>
        <w:t xml:space="preserve">menê xwe yê dawîn de ketibûn </w:t>
      </w:r>
      <w:r w:rsidRPr="001B3D18">
        <w:rPr>
          <w:sz w:val="22"/>
          <w:szCs w:val="22"/>
          <w:lang w:val="nb-NO"/>
        </w:rPr>
        <w:t>nav perîşaniyeke</w:t>
      </w:r>
      <w:r w:rsidR="00C60B1A" w:rsidRPr="001B3D18">
        <w:rPr>
          <w:sz w:val="22"/>
          <w:szCs w:val="22"/>
          <w:lang w:val="nb-NO"/>
        </w:rPr>
        <w:t xml:space="preserve"> mazin û her wisa</w:t>
      </w:r>
      <w:r w:rsidRPr="001B3D18">
        <w:rPr>
          <w:sz w:val="22"/>
          <w:szCs w:val="22"/>
          <w:lang w:val="nb-NO"/>
        </w:rPr>
        <w:t xml:space="preserve"> neçar jî</w:t>
      </w:r>
      <w:r w:rsidR="0057388E" w:rsidRPr="001B3D18">
        <w:rPr>
          <w:sz w:val="22"/>
          <w:szCs w:val="22"/>
          <w:lang w:val="nb-NO"/>
        </w:rPr>
        <w:t>,</w:t>
      </w:r>
      <w:r w:rsidR="00580209">
        <w:rPr>
          <w:sz w:val="22"/>
          <w:szCs w:val="22"/>
          <w:lang w:val="nb-NO"/>
        </w:rPr>
        <w:t xml:space="preserve"> ji vê dunyayê bar kiri</w:t>
      </w:r>
      <w:r w:rsidRPr="001B3D18">
        <w:rPr>
          <w:sz w:val="22"/>
          <w:szCs w:val="22"/>
          <w:lang w:val="nb-NO"/>
        </w:rPr>
        <w:t>bûn</w:t>
      </w:r>
      <w:r w:rsidR="002D7AC4">
        <w:rPr>
          <w:sz w:val="22"/>
          <w:szCs w:val="22"/>
          <w:lang w:val="nb-NO"/>
        </w:rPr>
        <w:t xml:space="preserve"> û çûbûn</w:t>
      </w:r>
      <w:r w:rsidRPr="001B3D18">
        <w:rPr>
          <w:sz w:val="22"/>
          <w:szCs w:val="22"/>
          <w:lang w:val="nb-NO"/>
        </w:rPr>
        <w:t>. Xwuş</w:t>
      </w:r>
      <w:r w:rsidR="004F395C">
        <w:rPr>
          <w:sz w:val="22"/>
          <w:szCs w:val="22"/>
          <w:lang w:val="nb-NO"/>
        </w:rPr>
        <w:t>k û birayên wî</w:t>
      </w:r>
      <w:r w:rsidR="003B3346" w:rsidRPr="001B3D18">
        <w:rPr>
          <w:sz w:val="22"/>
          <w:szCs w:val="22"/>
          <w:lang w:val="nb-NO"/>
        </w:rPr>
        <w:t>,</w:t>
      </w:r>
      <w:r w:rsidRPr="001B3D18">
        <w:rPr>
          <w:sz w:val="22"/>
          <w:szCs w:val="22"/>
          <w:lang w:val="nb-NO"/>
        </w:rPr>
        <w:t xml:space="preserve"> her yek be</w:t>
      </w:r>
      <w:r w:rsidR="00580209">
        <w:rPr>
          <w:sz w:val="22"/>
          <w:szCs w:val="22"/>
          <w:lang w:val="nb-NO"/>
        </w:rPr>
        <w:t>r bi hêlekê ve pekiya</w:t>
      </w:r>
      <w:r w:rsidR="002D7AC4">
        <w:rPr>
          <w:sz w:val="22"/>
          <w:szCs w:val="22"/>
          <w:lang w:val="nb-NO"/>
        </w:rPr>
        <w:t xml:space="preserve">bûn, rêwî, penaber </w:t>
      </w:r>
      <w:r w:rsidR="00FA7886">
        <w:rPr>
          <w:sz w:val="22"/>
          <w:szCs w:val="22"/>
          <w:lang w:val="nb-NO"/>
        </w:rPr>
        <w:t>û berba bû</w:t>
      </w:r>
      <w:r w:rsidRPr="001B3D18">
        <w:rPr>
          <w:sz w:val="22"/>
          <w:szCs w:val="22"/>
          <w:lang w:val="nb-NO"/>
        </w:rPr>
        <w:t>bûn. Birayên Şêro</w:t>
      </w:r>
      <w:r w:rsidR="003B3346" w:rsidRPr="001B3D18">
        <w:rPr>
          <w:sz w:val="22"/>
          <w:szCs w:val="22"/>
          <w:lang w:val="nb-NO"/>
        </w:rPr>
        <w:t>,</w:t>
      </w:r>
      <w:r w:rsidR="004F395C">
        <w:rPr>
          <w:sz w:val="22"/>
          <w:szCs w:val="22"/>
          <w:lang w:val="nb-NO"/>
        </w:rPr>
        <w:t xml:space="preserve"> wek Şêro bi Şêro re ketibû</w:t>
      </w:r>
      <w:r w:rsidRPr="001B3D18">
        <w:rPr>
          <w:sz w:val="22"/>
          <w:szCs w:val="22"/>
          <w:lang w:val="nb-NO"/>
        </w:rPr>
        <w:t xml:space="preserve"> zindanê û bi dehan sal hukum li ser w</w:t>
      </w:r>
      <w:r w:rsidR="004F395C">
        <w:rPr>
          <w:sz w:val="22"/>
          <w:szCs w:val="22"/>
          <w:lang w:val="nb-NO"/>
        </w:rPr>
        <w:t>î</w:t>
      </w:r>
      <w:r w:rsidR="00580209">
        <w:rPr>
          <w:sz w:val="22"/>
          <w:szCs w:val="22"/>
          <w:lang w:val="nb-NO"/>
        </w:rPr>
        <w:t xml:space="preserve"> hati</w:t>
      </w:r>
      <w:r w:rsidRPr="001B3D18">
        <w:rPr>
          <w:sz w:val="22"/>
          <w:szCs w:val="22"/>
          <w:lang w:val="nb-NO"/>
        </w:rPr>
        <w:t>bû birrîn. Yên li metropolên Tirkiyê</w:t>
      </w:r>
      <w:r w:rsidR="00580209">
        <w:rPr>
          <w:sz w:val="22"/>
          <w:szCs w:val="22"/>
          <w:lang w:val="nb-NO"/>
        </w:rPr>
        <w:t>,</w:t>
      </w:r>
      <w:r w:rsidRPr="001B3D18">
        <w:rPr>
          <w:sz w:val="22"/>
          <w:szCs w:val="22"/>
          <w:lang w:val="nb-NO"/>
        </w:rPr>
        <w:t xml:space="preserve"> şev û roj</w:t>
      </w:r>
      <w:r w:rsidR="002D7AC4">
        <w:rPr>
          <w:sz w:val="22"/>
          <w:szCs w:val="22"/>
          <w:lang w:val="nb-NO"/>
        </w:rPr>
        <w:t>,</w:t>
      </w:r>
      <w:r w:rsidRPr="001B3D18">
        <w:rPr>
          <w:sz w:val="22"/>
          <w:szCs w:val="22"/>
          <w:lang w:val="nb-NO"/>
        </w:rPr>
        <w:t xml:space="preserve"> </w:t>
      </w:r>
      <w:r w:rsidR="00B11E36">
        <w:rPr>
          <w:sz w:val="22"/>
          <w:szCs w:val="22"/>
          <w:lang w:val="nb-NO"/>
        </w:rPr>
        <w:t xml:space="preserve">bêrawestan </w:t>
      </w:r>
      <w:r w:rsidRPr="001B3D18">
        <w:rPr>
          <w:sz w:val="22"/>
          <w:szCs w:val="22"/>
          <w:lang w:val="nb-NO"/>
        </w:rPr>
        <w:t xml:space="preserve">li pey </w:t>
      </w:r>
      <w:r w:rsidR="00B11E36">
        <w:rPr>
          <w:sz w:val="22"/>
          <w:szCs w:val="22"/>
          <w:lang w:val="nb-NO"/>
        </w:rPr>
        <w:t xml:space="preserve">karê </w:t>
      </w:r>
      <w:r w:rsidR="002D7AC4">
        <w:rPr>
          <w:sz w:val="22"/>
          <w:szCs w:val="22"/>
          <w:lang w:val="nb-NO"/>
        </w:rPr>
        <w:t>destxistina nên bûn</w:t>
      </w:r>
      <w:r w:rsidRPr="001B3D18">
        <w:rPr>
          <w:sz w:val="22"/>
          <w:szCs w:val="22"/>
          <w:lang w:val="nb-NO"/>
        </w:rPr>
        <w:t>. Şêro jî, ji ser riya Filistînê, Libnanê Iraqê û Sûriyê re</w:t>
      </w:r>
      <w:r w:rsidR="0057388E" w:rsidRPr="001B3D18">
        <w:rPr>
          <w:sz w:val="22"/>
          <w:szCs w:val="22"/>
          <w:lang w:val="nb-NO"/>
        </w:rPr>
        <w:t>,</w:t>
      </w:r>
      <w:r w:rsidRPr="001B3D18">
        <w:rPr>
          <w:sz w:val="22"/>
          <w:szCs w:val="22"/>
          <w:lang w:val="nb-NO"/>
        </w:rPr>
        <w:t xml:space="preserve"> hatibû li Swêdê bi cih bûbû. Lê tendurustiya wî ne li cih bû. Ji ber wan 14 gulleyên di laşê wî de, li Swêdê şeş caran emeliyat derbas kiribû.</w:t>
      </w:r>
    </w:p>
    <w:p w:rsidR="00291FFF"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291FFF" w:rsidRPr="001B3D18">
        <w:rPr>
          <w:sz w:val="22"/>
          <w:szCs w:val="22"/>
          <w:lang w:val="nb-NO"/>
        </w:rPr>
        <w:t>Şêro</w:t>
      </w:r>
      <w:r w:rsidR="003B3346" w:rsidRPr="001B3D18">
        <w:rPr>
          <w:sz w:val="22"/>
          <w:szCs w:val="22"/>
          <w:lang w:val="nb-NO"/>
        </w:rPr>
        <w:t>,</w:t>
      </w:r>
      <w:r w:rsidR="00291FFF" w:rsidRPr="001B3D18">
        <w:rPr>
          <w:sz w:val="22"/>
          <w:szCs w:val="22"/>
          <w:lang w:val="nb-NO"/>
        </w:rPr>
        <w:t xml:space="preserve"> yek ji têkoş</w:t>
      </w:r>
      <w:r w:rsidR="00474EBF" w:rsidRPr="001B3D18">
        <w:rPr>
          <w:sz w:val="22"/>
          <w:szCs w:val="22"/>
          <w:lang w:val="nb-NO"/>
        </w:rPr>
        <w:t xml:space="preserve">erên herî kevin ê </w:t>
      </w:r>
      <w:r w:rsidR="005B4858" w:rsidRPr="001B3D18">
        <w:rPr>
          <w:sz w:val="22"/>
          <w:szCs w:val="22"/>
          <w:lang w:val="nb-NO"/>
        </w:rPr>
        <w:t>Rêxistin’</w:t>
      </w:r>
      <w:r w:rsidR="00291FFF" w:rsidRPr="001B3D18">
        <w:rPr>
          <w:sz w:val="22"/>
          <w:szCs w:val="22"/>
          <w:lang w:val="nb-NO"/>
        </w:rPr>
        <w:t>ê bû. Bi wê nesaxiya xwe jî,</w:t>
      </w:r>
      <w:r w:rsidR="00474EBF" w:rsidRPr="001B3D18">
        <w:rPr>
          <w:sz w:val="22"/>
          <w:szCs w:val="22"/>
          <w:lang w:val="nb-NO"/>
        </w:rPr>
        <w:t xml:space="preserve"> her roj diçû komeleya </w:t>
      </w:r>
      <w:r w:rsidR="005B4858" w:rsidRPr="001B3D18">
        <w:rPr>
          <w:sz w:val="22"/>
          <w:szCs w:val="22"/>
          <w:lang w:val="nb-NO"/>
        </w:rPr>
        <w:t>Rêxistin’ê</w:t>
      </w:r>
      <w:r w:rsidR="003B3346" w:rsidRPr="001B3D18">
        <w:rPr>
          <w:sz w:val="22"/>
          <w:szCs w:val="22"/>
          <w:lang w:val="nb-NO"/>
        </w:rPr>
        <w:t xml:space="preserve">, </w:t>
      </w:r>
      <w:r w:rsidR="00B11E36">
        <w:rPr>
          <w:sz w:val="22"/>
          <w:szCs w:val="22"/>
          <w:lang w:val="nb-NO"/>
        </w:rPr>
        <w:t>li kar û barê komelê xwedî dider</w:t>
      </w:r>
      <w:r w:rsidR="00291FFF" w:rsidRPr="001B3D18">
        <w:rPr>
          <w:sz w:val="22"/>
          <w:szCs w:val="22"/>
          <w:lang w:val="nb-NO"/>
        </w:rPr>
        <w:t xml:space="preserve">ket. Berî ku welatparêz </w:t>
      </w:r>
      <w:r w:rsidR="004F395C">
        <w:rPr>
          <w:sz w:val="22"/>
          <w:szCs w:val="22"/>
          <w:lang w:val="nb-NO"/>
        </w:rPr>
        <w:t>weri</w:t>
      </w:r>
      <w:r w:rsidR="00291FFF" w:rsidRPr="001B3D18">
        <w:rPr>
          <w:sz w:val="22"/>
          <w:szCs w:val="22"/>
          <w:lang w:val="nb-NO"/>
        </w:rPr>
        <w:t xml:space="preserve">ne </w:t>
      </w:r>
      <w:r w:rsidR="004F395C">
        <w:rPr>
          <w:sz w:val="22"/>
          <w:szCs w:val="22"/>
          <w:lang w:val="nb-NO"/>
        </w:rPr>
        <w:t xml:space="preserve">nav </w:t>
      </w:r>
      <w:r w:rsidR="00291FFF" w:rsidRPr="001B3D18">
        <w:rPr>
          <w:sz w:val="22"/>
          <w:szCs w:val="22"/>
          <w:lang w:val="nb-NO"/>
        </w:rPr>
        <w:t>komelê, komel dimalişt, pak û xaw</w:t>
      </w:r>
      <w:r w:rsidR="00FA7886">
        <w:rPr>
          <w:sz w:val="22"/>
          <w:szCs w:val="22"/>
          <w:lang w:val="nb-NO"/>
        </w:rPr>
        <w:t>e</w:t>
      </w:r>
      <w:r w:rsidR="00580209">
        <w:rPr>
          <w:sz w:val="22"/>
          <w:szCs w:val="22"/>
          <w:lang w:val="nb-NO"/>
        </w:rPr>
        <w:t>n dikir. Xwarin û çay</w:t>
      </w:r>
      <w:r w:rsidR="00291FFF" w:rsidRPr="001B3D18">
        <w:rPr>
          <w:sz w:val="22"/>
          <w:szCs w:val="22"/>
          <w:lang w:val="nb-NO"/>
        </w:rPr>
        <w:t xml:space="preserve"> jî amade dikir. Kî dihat komelê, nan û çayê Şêroyê </w:t>
      </w:r>
      <w:r w:rsidR="002D7AC4">
        <w:rPr>
          <w:sz w:val="22"/>
          <w:szCs w:val="22"/>
          <w:lang w:val="nb-NO"/>
        </w:rPr>
        <w:t>gazî</w:t>
      </w:r>
      <w:r w:rsidR="004F395C">
        <w:rPr>
          <w:sz w:val="22"/>
          <w:szCs w:val="22"/>
          <w:lang w:val="nb-NO"/>
        </w:rPr>
        <w:t xml:space="preserve"> dixwar û </w:t>
      </w:r>
      <w:r w:rsidR="00291FFF" w:rsidRPr="001B3D18">
        <w:rPr>
          <w:sz w:val="22"/>
          <w:szCs w:val="22"/>
          <w:lang w:val="nb-NO"/>
        </w:rPr>
        <w:t>di</w:t>
      </w:r>
      <w:r w:rsidR="004F395C">
        <w:rPr>
          <w:sz w:val="22"/>
          <w:szCs w:val="22"/>
          <w:lang w:val="nb-NO"/>
        </w:rPr>
        <w:t>ve</w:t>
      </w:r>
      <w:r w:rsidR="00291FFF" w:rsidRPr="001B3D18">
        <w:rPr>
          <w:sz w:val="22"/>
          <w:szCs w:val="22"/>
          <w:lang w:val="nb-NO"/>
        </w:rPr>
        <w:t>xwar û paşê jî</w:t>
      </w:r>
      <w:r w:rsidR="003B3346" w:rsidRPr="001B3D18">
        <w:rPr>
          <w:sz w:val="22"/>
          <w:szCs w:val="22"/>
          <w:lang w:val="nb-NO"/>
        </w:rPr>
        <w:t>,</w:t>
      </w:r>
      <w:r w:rsidR="004F395C">
        <w:rPr>
          <w:sz w:val="22"/>
          <w:szCs w:val="22"/>
          <w:lang w:val="nb-NO"/>
        </w:rPr>
        <w:t xml:space="preserve"> mafê xwarina xwe dida</w:t>
      </w:r>
      <w:r w:rsidR="00580209">
        <w:rPr>
          <w:sz w:val="22"/>
          <w:szCs w:val="22"/>
          <w:lang w:val="nb-NO"/>
        </w:rPr>
        <w:t>n</w:t>
      </w:r>
      <w:r w:rsidR="00291FFF" w:rsidRPr="001B3D18">
        <w:rPr>
          <w:sz w:val="22"/>
          <w:szCs w:val="22"/>
          <w:lang w:val="nb-NO"/>
        </w:rPr>
        <w:t xml:space="preserve"> komelê. Her bi vî awayî jî</w:t>
      </w:r>
      <w:r w:rsidR="003B3346" w:rsidRPr="001B3D18">
        <w:rPr>
          <w:sz w:val="22"/>
          <w:szCs w:val="22"/>
          <w:lang w:val="nb-NO"/>
        </w:rPr>
        <w:t>,</w:t>
      </w:r>
      <w:r w:rsidR="00291FFF" w:rsidRPr="001B3D18">
        <w:rPr>
          <w:sz w:val="22"/>
          <w:szCs w:val="22"/>
          <w:lang w:val="nb-NO"/>
        </w:rPr>
        <w:t xml:space="preserve"> komel lêçûna mehane, </w:t>
      </w:r>
      <w:r w:rsidR="00847015">
        <w:rPr>
          <w:sz w:val="22"/>
          <w:szCs w:val="22"/>
          <w:lang w:val="nb-NO"/>
        </w:rPr>
        <w:t>ya</w:t>
      </w:r>
      <w:r w:rsidR="00291FFF" w:rsidRPr="001B3D18">
        <w:rPr>
          <w:sz w:val="22"/>
          <w:szCs w:val="22"/>
          <w:lang w:val="nb-NO"/>
        </w:rPr>
        <w:t xml:space="preserve"> kirê, </w:t>
      </w:r>
      <w:r w:rsidR="00847015">
        <w:rPr>
          <w:sz w:val="22"/>
          <w:szCs w:val="22"/>
          <w:lang w:val="nb-NO"/>
        </w:rPr>
        <w:t xml:space="preserve">ya </w:t>
      </w:r>
      <w:r w:rsidR="00291FFF" w:rsidRPr="001B3D18">
        <w:rPr>
          <w:sz w:val="22"/>
          <w:szCs w:val="22"/>
          <w:lang w:val="nb-NO"/>
        </w:rPr>
        <w:t>av û elektrîkê dida. Heger ne</w:t>
      </w:r>
      <w:r w:rsidR="00580209">
        <w:rPr>
          <w:sz w:val="22"/>
          <w:szCs w:val="22"/>
          <w:lang w:val="nb-NO"/>
        </w:rPr>
        <w:t xml:space="preserve"> ji</w:t>
      </w:r>
      <w:r w:rsidR="00291FFF" w:rsidRPr="001B3D18">
        <w:rPr>
          <w:sz w:val="22"/>
          <w:szCs w:val="22"/>
          <w:lang w:val="nb-NO"/>
        </w:rPr>
        <w:t xml:space="preserve"> Şêro bûya, gerek </w:t>
      </w:r>
      <w:r w:rsidR="00B11E36">
        <w:rPr>
          <w:sz w:val="22"/>
          <w:szCs w:val="22"/>
          <w:lang w:val="nb-NO"/>
        </w:rPr>
        <w:t>R</w:t>
      </w:r>
      <w:r w:rsidR="00291FFF" w:rsidRPr="001B3D18">
        <w:rPr>
          <w:sz w:val="22"/>
          <w:szCs w:val="22"/>
          <w:lang w:val="nb-NO"/>
        </w:rPr>
        <w:t xml:space="preserve">êxistin </w:t>
      </w:r>
      <w:r w:rsidR="004F395C">
        <w:rPr>
          <w:sz w:val="22"/>
          <w:szCs w:val="22"/>
          <w:lang w:val="nb-NO"/>
        </w:rPr>
        <w:t xml:space="preserve">tev </w:t>
      </w:r>
      <w:r w:rsidR="00291FFF" w:rsidRPr="001B3D18">
        <w:rPr>
          <w:sz w:val="22"/>
          <w:szCs w:val="22"/>
          <w:lang w:val="nb-NO"/>
        </w:rPr>
        <w:t>van lêçûnên komelê bida. Bi kurtî</w:t>
      </w:r>
      <w:r w:rsidR="003B3346" w:rsidRPr="001B3D18">
        <w:rPr>
          <w:sz w:val="22"/>
          <w:szCs w:val="22"/>
          <w:lang w:val="nb-NO"/>
        </w:rPr>
        <w:t>,</w:t>
      </w:r>
      <w:r w:rsidR="004F395C">
        <w:rPr>
          <w:sz w:val="22"/>
          <w:szCs w:val="22"/>
          <w:lang w:val="nb-NO"/>
        </w:rPr>
        <w:t xml:space="preserve"> </w:t>
      </w:r>
      <w:r w:rsidR="00580209">
        <w:rPr>
          <w:sz w:val="22"/>
          <w:szCs w:val="22"/>
          <w:lang w:val="nb-NO"/>
        </w:rPr>
        <w:t>tev barê vê</w:t>
      </w:r>
      <w:r w:rsidR="00FA7886">
        <w:rPr>
          <w:sz w:val="22"/>
          <w:szCs w:val="22"/>
          <w:lang w:val="nb-NO"/>
        </w:rPr>
        <w:t xml:space="preserve"> </w:t>
      </w:r>
      <w:r w:rsidR="00580209">
        <w:rPr>
          <w:sz w:val="22"/>
          <w:szCs w:val="22"/>
          <w:lang w:val="nb-NO"/>
        </w:rPr>
        <w:t>komele y</w:t>
      </w:r>
      <w:r w:rsidR="00291FFF" w:rsidRPr="001B3D18">
        <w:rPr>
          <w:sz w:val="22"/>
          <w:szCs w:val="22"/>
          <w:lang w:val="nb-NO"/>
        </w:rPr>
        <w:t xml:space="preserve">a mazin a </w:t>
      </w:r>
      <w:r w:rsidR="00580209">
        <w:rPr>
          <w:sz w:val="22"/>
          <w:szCs w:val="22"/>
          <w:lang w:val="nb-NO"/>
        </w:rPr>
        <w:t xml:space="preserve">vê </w:t>
      </w:r>
      <w:r w:rsidR="00B11E36">
        <w:rPr>
          <w:sz w:val="22"/>
          <w:szCs w:val="22"/>
          <w:lang w:val="nb-NO"/>
        </w:rPr>
        <w:t>Rêxistin’</w:t>
      </w:r>
      <w:r w:rsidR="00291FFF" w:rsidRPr="001B3D18">
        <w:rPr>
          <w:sz w:val="22"/>
          <w:szCs w:val="22"/>
          <w:lang w:val="nb-NO"/>
        </w:rPr>
        <w:t>a e</w:t>
      </w:r>
      <w:r w:rsidR="00580209">
        <w:rPr>
          <w:sz w:val="22"/>
          <w:szCs w:val="22"/>
          <w:lang w:val="nb-NO"/>
        </w:rPr>
        <w:t>v</w:t>
      </w:r>
      <w:r w:rsidR="00291FFF" w:rsidRPr="001B3D18">
        <w:rPr>
          <w:sz w:val="22"/>
          <w:szCs w:val="22"/>
          <w:lang w:val="nb-NO"/>
        </w:rPr>
        <w:t xml:space="preserve"> çend mazin, tev li ser milê wî Şêroyê bejinbiçûk û </w:t>
      </w:r>
      <w:r w:rsidR="003B57F3" w:rsidRPr="001B3D18">
        <w:rPr>
          <w:sz w:val="22"/>
          <w:szCs w:val="22"/>
          <w:lang w:val="nb-NO"/>
        </w:rPr>
        <w:t xml:space="preserve">yê </w:t>
      </w:r>
      <w:r w:rsidR="004F395C">
        <w:rPr>
          <w:sz w:val="22"/>
          <w:szCs w:val="22"/>
          <w:lang w:val="nb-NO"/>
        </w:rPr>
        <w:t xml:space="preserve">birîndar </w:t>
      </w:r>
      <w:r w:rsidR="00291FFF" w:rsidRPr="001B3D18">
        <w:rPr>
          <w:sz w:val="22"/>
          <w:szCs w:val="22"/>
          <w:lang w:val="nb-NO"/>
        </w:rPr>
        <w:t>digeriya. Bêguman Şêro welatperwerekî bêhempa bû.</w:t>
      </w:r>
    </w:p>
    <w:p w:rsidR="00291FFF"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291FFF" w:rsidRPr="001B3D18">
        <w:rPr>
          <w:sz w:val="22"/>
          <w:szCs w:val="22"/>
          <w:lang w:val="nb-NO"/>
        </w:rPr>
        <w:t>Rojekê</w:t>
      </w:r>
      <w:r w:rsidR="00C60B1A" w:rsidRPr="001B3D18">
        <w:rPr>
          <w:sz w:val="22"/>
          <w:szCs w:val="22"/>
          <w:lang w:val="nb-NO"/>
        </w:rPr>
        <w:t>,</w:t>
      </w:r>
      <w:r w:rsidR="00291FFF" w:rsidRPr="001B3D18">
        <w:rPr>
          <w:sz w:val="22"/>
          <w:szCs w:val="22"/>
          <w:lang w:val="nb-NO"/>
        </w:rPr>
        <w:t xml:space="preserve"> Şêro dît ku </w:t>
      </w:r>
      <w:r w:rsidR="0048250A">
        <w:rPr>
          <w:sz w:val="22"/>
          <w:szCs w:val="22"/>
          <w:lang w:val="nb-NO"/>
        </w:rPr>
        <w:t xml:space="preserve">va ne </w:t>
      </w:r>
      <w:r w:rsidR="00291FFF" w:rsidRPr="001B3D18">
        <w:rPr>
          <w:sz w:val="22"/>
          <w:szCs w:val="22"/>
          <w:lang w:val="nb-NO"/>
        </w:rPr>
        <w:t>çar kurdên bi cil û</w:t>
      </w:r>
      <w:r w:rsidR="00983B98" w:rsidRPr="001B3D18">
        <w:rPr>
          <w:sz w:val="22"/>
          <w:szCs w:val="22"/>
          <w:lang w:val="nb-NO"/>
        </w:rPr>
        <w:t xml:space="preserve"> bergên </w:t>
      </w:r>
      <w:r w:rsidR="009373E1">
        <w:rPr>
          <w:sz w:val="22"/>
          <w:szCs w:val="22"/>
          <w:lang w:val="nb-NO"/>
        </w:rPr>
        <w:t>rêkûpêk</w:t>
      </w:r>
      <w:r w:rsidR="0057388E" w:rsidRPr="001B3D18">
        <w:rPr>
          <w:sz w:val="22"/>
          <w:szCs w:val="22"/>
          <w:lang w:val="nb-NO"/>
        </w:rPr>
        <w:t>,</w:t>
      </w:r>
      <w:r w:rsidR="00983B98" w:rsidRPr="001B3D18">
        <w:rPr>
          <w:sz w:val="22"/>
          <w:szCs w:val="22"/>
          <w:lang w:val="nb-NO"/>
        </w:rPr>
        <w:t xml:space="preserve"> ketin nav komelê. J</w:t>
      </w:r>
      <w:r w:rsidR="00291FFF" w:rsidRPr="001B3D18">
        <w:rPr>
          <w:sz w:val="22"/>
          <w:szCs w:val="22"/>
          <w:lang w:val="nb-NO"/>
        </w:rPr>
        <w:t>i ber civatê derbas bûn</w:t>
      </w:r>
      <w:r w:rsidR="003B3346" w:rsidRPr="001B3D18">
        <w:rPr>
          <w:sz w:val="22"/>
          <w:szCs w:val="22"/>
          <w:lang w:val="nb-NO"/>
        </w:rPr>
        <w:t>,</w:t>
      </w:r>
      <w:r w:rsidR="00291FFF" w:rsidRPr="001B3D18">
        <w:rPr>
          <w:sz w:val="22"/>
          <w:szCs w:val="22"/>
          <w:lang w:val="nb-NO"/>
        </w:rPr>
        <w:t xml:space="preserve"> bêyî ku s</w:t>
      </w:r>
      <w:r w:rsidR="00C60B1A" w:rsidRPr="001B3D18">
        <w:rPr>
          <w:sz w:val="22"/>
          <w:szCs w:val="22"/>
          <w:lang w:val="nb-NO"/>
        </w:rPr>
        <w:t>ilav li civat</w:t>
      </w:r>
      <w:r w:rsidR="00291FFF" w:rsidRPr="001B3D18">
        <w:rPr>
          <w:sz w:val="22"/>
          <w:szCs w:val="22"/>
          <w:lang w:val="nb-NO"/>
        </w:rPr>
        <w:t>ê bi</w:t>
      </w:r>
      <w:r w:rsidR="00580209">
        <w:rPr>
          <w:sz w:val="22"/>
          <w:szCs w:val="22"/>
          <w:lang w:val="nb-NO"/>
        </w:rPr>
        <w:t>d</w:t>
      </w:r>
      <w:r w:rsidR="00291FFF" w:rsidRPr="001B3D18">
        <w:rPr>
          <w:sz w:val="22"/>
          <w:szCs w:val="22"/>
          <w:lang w:val="nb-NO"/>
        </w:rPr>
        <w:t>in</w:t>
      </w:r>
      <w:r w:rsidR="006F5E4B">
        <w:rPr>
          <w:sz w:val="22"/>
          <w:szCs w:val="22"/>
          <w:lang w:val="nb-NO"/>
        </w:rPr>
        <w:t>,</w:t>
      </w:r>
      <w:r w:rsidR="00580209">
        <w:rPr>
          <w:sz w:val="22"/>
          <w:szCs w:val="22"/>
          <w:lang w:val="nb-NO"/>
        </w:rPr>
        <w:t xml:space="preserve"> yekser</w:t>
      </w:r>
      <w:r w:rsidR="006F5E4B">
        <w:rPr>
          <w:sz w:val="22"/>
          <w:szCs w:val="22"/>
          <w:lang w:val="nb-NO"/>
        </w:rPr>
        <w:t xml:space="preserve"> kişiyan jorê</w:t>
      </w:r>
      <w:r w:rsidR="00983B98" w:rsidRPr="001B3D18">
        <w:rPr>
          <w:sz w:val="22"/>
          <w:szCs w:val="22"/>
          <w:lang w:val="nb-NO"/>
        </w:rPr>
        <w:t>.</w:t>
      </w:r>
      <w:r w:rsidR="00291FFF" w:rsidRPr="001B3D18">
        <w:rPr>
          <w:sz w:val="22"/>
          <w:szCs w:val="22"/>
          <w:lang w:val="nb-NO"/>
        </w:rPr>
        <w:t xml:space="preserve"> </w:t>
      </w:r>
      <w:r w:rsidR="00983B98" w:rsidRPr="001B3D18">
        <w:rPr>
          <w:sz w:val="22"/>
          <w:szCs w:val="22"/>
          <w:lang w:val="nb-NO"/>
        </w:rPr>
        <w:t>Ç</w:t>
      </w:r>
      <w:r w:rsidR="00291FFF" w:rsidRPr="001B3D18">
        <w:rPr>
          <w:sz w:val="22"/>
          <w:szCs w:val="22"/>
          <w:lang w:val="nb-NO"/>
        </w:rPr>
        <w:t>ûn li ber maseyekê</w:t>
      </w:r>
      <w:r w:rsidR="003B3346" w:rsidRPr="001B3D18">
        <w:rPr>
          <w:sz w:val="22"/>
          <w:szCs w:val="22"/>
          <w:lang w:val="nb-NO"/>
        </w:rPr>
        <w:t>,</w:t>
      </w:r>
      <w:r w:rsidR="00580209">
        <w:rPr>
          <w:sz w:val="22"/>
          <w:szCs w:val="22"/>
          <w:lang w:val="nb-NO"/>
        </w:rPr>
        <w:t xml:space="preserve"> lingê xwe her</w:t>
      </w:r>
      <w:r w:rsidR="00291FFF" w:rsidRPr="001B3D18">
        <w:rPr>
          <w:sz w:val="22"/>
          <w:szCs w:val="22"/>
          <w:lang w:val="nb-NO"/>
        </w:rPr>
        <w:t xml:space="preserve"> wek kowb</w:t>
      </w:r>
      <w:r w:rsidR="00983B98" w:rsidRPr="001B3D18">
        <w:rPr>
          <w:sz w:val="22"/>
          <w:szCs w:val="22"/>
          <w:lang w:val="nb-NO"/>
        </w:rPr>
        <w:t xml:space="preserve">oyan li </w:t>
      </w:r>
      <w:r w:rsidR="00C60B1A" w:rsidRPr="001B3D18">
        <w:rPr>
          <w:sz w:val="22"/>
          <w:szCs w:val="22"/>
          <w:lang w:val="nb-NO"/>
        </w:rPr>
        <w:t>piy</w:t>
      </w:r>
      <w:r w:rsidR="00983B98" w:rsidRPr="001B3D18">
        <w:rPr>
          <w:sz w:val="22"/>
          <w:szCs w:val="22"/>
          <w:lang w:val="nb-NO"/>
        </w:rPr>
        <w:t>ê sendeliyan xistin û</w:t>
      </w:r>
      <w:r w:rsidR="00291FFF" w:rsidRPr="001B3D18">
        <w:rPr>
          <w:sz w:val="22"/>
          <w:szCs w:val="22"/>
          <w:lang w:val="nb-NO"/>
        </w:rPr>
        <w:t xml:space="preserve"> berê sendeliyan ber bi hêla xwe </w:t>
      </w:r>
      <w:r w:rsidR="006F5E4B">
        <w:rPr>
          <w:sz w:val="22"/>
          <w:szCs w:val="22"/>
          <w:lang w:val="nb-NO"/>
        </w:rPr>
        <w:t>d</w:t>
      </w:r>
      <w:r w:rsidR="00291FFF" w:rsidRPr="001B3D18">
        <w:rPr>
          <w:sz w:val="22"/>
          <w:szCs w:val="22"/>
          <w:lang w:val="nb-NO"/>
        </w:rPr>
        <w:t>e zivirandin</w:t>
      </w:r>
      <w:r w:rsidR="006F5E4B">
        <w:rPr>
          <w:sz w:val="22"/>
          <w:szCs w:val="22"/>
          <w:lang w:val="nb-NO"/>
        </w:rPr>
        <w:t>, p</w:t>
      </w:r>
      <w:r w:rsidR="00291FFF" w:rsidRPr="001B3D18">
        <w:rPr>
          <w:sz w:val="22"/>
          <w:szCs w:val="22"/>
          <w:lang w:val="nb-NO"/>
        </w:rPr>
        <w:t>aş</w:t>
      </w:r>
      <w:r w:rsidR="003B3346" w:rsidRPr="001B3D18">
        <w:rPr>
          <w:sz w:val="22"/>
          <w:szCs w:val="22"/>
          <w:lang w:val="nb-NO"/>
        </w:rPr>
        <w:t>ê</w:t>
      </w:r>
      <w:r w:rsidR="00291FFF" w:rsidRPr="001B3D18">
        <w:rPr>
          <w:sz w:val="22"/>
          <w:szCs w:val="22"/>
          <w:lang w:val="nb-NO"/>
        </w:rPr>
        <w:t xml:space="preserve"> li ser rûniştin.</w:t>
      </w:r>
    </w:p>
    <w:p w:rsidR="00291FFF" w:rsidRPr="00AF04B9"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lastRenderedPageBreak/>
        <w:t xml:space="preserve">     </w:t>
      </w:r>
      <w:r w:rsidR="00983B98" w:rsidRPr="001B3D18">
        <w:rPr>
          <w:sz w:val="22"/>
          <w:szCs w:val="22"/>
          <w:lang w:val="nb-NO"/>
        </w:rPr>
        <w:t>Ş</w:t>
      </w:r>
      <w:r w:rsidR="00291FFF" w:rsidRPr="001B3D18">
        <w:rPr>
          <w:sz w:val="22"/>
          <w:szCs w:val="22"/>
          <w:lang w:val="nb-NO"/>
        </w:rPr>
        <w:t xml:space="preserve">êro wan nas ne dikir. Ji hevalekî xwe pirsî got </w:t>
      </w:r>
      <w:r w:rsidR="00B11E36" w:rsidRPr="00AF04B9">
        <w:rPr>
          <w:sz w:val="22"/>
          <w:szCs w:val="22"/>
          <w:lang w:val="nb-NO"/>
        </w:rPr>
        <w:t>'Bi Xwedê dikî ev</w:t>
      </w:r>
      <w:r w:rsidR="00291FFF" w:rsidRPr="00AF04B9">
        <w:rPr>
          <w:sz w:val="22"/>
          <w:szCs w:val="22"/>
          <w:lang w:val="nb-NO"/>
        </w:rPr>
        <w:t xml:space="preserve"> kî ne?'</w:t>
      </w:r>
    </w:p>
    <w:p w:rsidR="00291FFF"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291FFF" w:rsidRPr="001B3D18">
        <w:rPr>
          <w:sz w:val="22"/>
          <w:szCs w:val="22"/>
          <w:lang w:val="nb-NO"/>
        </w:rPr>
        <w:t xml:space="preserve">Hevalê wî gote wî: </w:t>
      </w:r>
    </w:p>
    <w:p w:rsidR="00291FFF"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291FFF" w:rsidRPr="001B3D18">
        <w:rPr>
          <w:sz w:val="22"/>
          <w:szCs w:val="22"/>
          <w:lang w:val="nb-NO"/>
        </w:rPr>
        <w:t>- Ev rew</w:t>
      </w:r>
      <w:r w:rsidR="00983B98" w:rsidRPr="001B3D18">
        <w:rPr>
          <w:sz w:val="22"/>
          <w:szCs w:val="22"/>
          <w:lang w:val="nb-NO"/>
        </w:rPr>
        <w:t>ş</w:t>
      </w:r>
      <w:r w:rsidR="00291FFF" w:rsidRPr="001B3D18">
        <w:rPr>
          <w:sz w:val="22"/>
          <w:szCs w:val="22"/>
          <w:lang w:val="nb-NO"/>
        </w:rPr>
        <w:t xml:space="preserve">enbîr in. Navê wan Amîd Dîcle, Qahar Çiya, Alîxan Kizîrî, Welat Botan e. Gava </w:t>
      </w:r>
      <w:r w:rsidR="00983B98" w:rsidRPr="001B3D18">
        <w:rPr>
          <w:sz w:val="22"/>
          <w:szCs w:val="22"/>
          <w:lang w:val="nb-NO"/>
        </w:rPr>
        <w:t xml:space="preserve">ew </w:t>
      </w:r>
      <w:r w:rsidR="00291FFF" w:rsidRPr="001B3D18">
        <w:rPr>
          <w:sz w:val="22"/>
          <w:szCs w:val="22"/>
          <w:lang w:val="nb-NO"/>
        </w:rPr>
        <w:t xml:space="preserve">dihên </w:t>
      </w:r>
      <w:r w:rsidR="00983B98" w:rsidRPr="001B3D18">
        <w:rPr>
          <w:sz w:val="22"/>
          <w:szCs w:val="22"/>
          <w:lang w:val="nb-NO"/>
        </w:rPr>
        <w:t xml:space="preserve">nav </w:t>
      </w:r>
      <w:r w:rsidR="00291FFF" w:rsidRPr="001B3D18">
        <w:rPr>
          <w:sz w:val="22"/>
          <w:szCs w:val="22"/>
          <w:lang w:val="nb-NO"/>
        </w:rPr>
        <w:t xml:space="preserve">komelê, bi gotina kurdên Qonyê; hem </w:t>
      </w:r>
      <w:r w:rsidR="00291FFF" w:rsidRPr="001B3D18">
        <w:rPr>
          <w:i/>
          <w:sz w:val="22"/>
          <w:szCs w:val="22"/>
          <w:lang w:val="nb-NO"/>
        </w:rPr>
        <w:t>'hawalî'</w:t>
      </w:r>
      <w:r w:rsidR="00291FFF" w:rsidRPr="001B3D18">
        <w:rPr>
          <w:sz w:val="22"/>
          <w:szCs w:val="22"/>
          <w:lang w:val="nb-NO"/>
        </w:rPr>
        <w:t xml:space="preserve"> û hem jî </w:t>
      </w:r>
      <w:r w:rsidR="00291FFF" w:rsidRPr="001B3D18">
        <w:rPr>
          <w:i/>
          <w:sz w:val="22"/>
          <w:szCs w:val="22"/>
          <w:lang w:val="nb-NO"/>
        </w:rPr>
        <w:t>'poxlî'</w:t>
      </w:r>
      <w:r w:rsidR="00291FFF" w:rsidRPr="001B3D18">
        <w:rPr>
          <w:sz w:val="22"/>
          <w:szCs w:val="22"/>
          <w:lang w:val="nb-NO"/>
        </w:rPr>
        <w:t xml:space="preserve"> ne</w:t>
      </w:r>
      <w:r w:rsidR="00C60B1A" w:rsidRPr="001B3D18">
        <w:rPr>
          <w:sz w:val="22"/>
          <w:szCs w:val="22"/>
          <w:lang w:val="nb-NO"/>
        </w:rPr>
        <w:t>. X</w:t>
      </w:r>
      <w:r w:rsidR="00983B98" w:rsidRPr="001B3D18">
        <w:rPr>
          <w:sz w:val="22"/>
          <w:szCs w:val="22"/>
          <w:lang w:val="nb-NO"/>
        </w:rPr>
        <w:t>warin jî na ecibînin</w:t>
      </w:r>
      <w:r w:rsidR="00291FFF" w:rsidRPr="001B3D18">
        <w:rPr>
          <w:sz w:val="22"/>
          <w:szCs w:val="22"/>
          <w:lang w:val="nb-NO"/>
        </w:rPr>
        <w:t xml:space="preserve">. </w:t>
      </w:r>
      <w:r w:rsidR="00983B98" w:rsidRPr="001B3D18">
        <w:rPr>
          <w:sz w:val="22"/>
          <w:szCs w:val="22"/>
          <w:lang w:val="nb-NO"/>
        </w:rPr>
        <w:t>Qet t</w:t>
      </w:r>
      <w:r w:rsidR="00291FFF" w:rsidRPr="001B3D18">
        <w:rPr>
          <w:sz w:val="22"/>
          <w:szCs w:val="22"/>
          <w:lang w:val="nb-NO"/>
        </w:rPr>
        <w:t>i</w:t>
      </w:r>
      <w:r w:rsidR="00983B98" w:rsidRPr="001B3D18">
        <w:rPr>
          <w:sz w:val="22"/>
          <w:szCs w:val="22"/>
          <w:lang w:val="nb-NO"/>
        </w:rPr>
        <w:t>ş</w:t>
      </w:r>
      <w:r w:rsidR="00291FFF" w:rsidRPr="001B3D18">
        <w:rPr>
          <w:sz w:val="22"/>
          <w:szCs w:val="22"/>
          <w:lang w:val="nb-NO"/>
        </w:rPr>
        <w:t xml:space="preserve">tekî </w:t>
      </w:r>
      <w:r w:rsidR="00983B98" w:rsidRPr="001B3D18">
        <w:rPr>
          <w:sz w:val="22"/>
          <w:szCs w:val="22"/>
          <w:lang w:val="nb-NO"/>
        </w:rPr>
        <w:t xml:space="preserve">jî </w:t>
      </w:r>
      <w:r w:rsidR="00291FFF" w:rsidRPr="001B3D18">
        <w:rPr>
          <w:sz w:val="22"/>
          <w:szCs w:val="22"/>
          <w:lang w:val="nb-NO"/>
        </w:rPr>
        <w:t xml:space="preserve">na ecibînin. </w:t>
      </w:r>
      <w:r w:rsidR="00983B98" w:rsidRPr="001B3D18">
        <w:rPr>
          <w:sz w:val="22"/>
          <w:szCs w:val="22"/>
          <w:lang w:val="nb-NO"/>
        </w:rPr>
        <w:t>Lê belê</w:t>
      </w:r>
      <w:r w:rsidR="00C60B1A" w:rsidRPr="001B3D18">
        <w:rPr>
          <w:sz w:val="22"/>
          <w:szCs w:val="22"/>
          <w:lang w:val="nb-NO"/>
        </w:rPr>
        <w:t>,</w:t>
      </w:r>
      <w:r w:rsidR="00983B98" w:rsidRPr="001B3D18">
        <w:rPr>
          <w:sz w:val="22"/>
          <w:szCs w:val="22"/>
          <w:lang w:val="nb-NO"/>
        </w:rPr>
        <w:t xml:space="preserve"> gava diçin derve</w:t>
      </w:r>
      <w:r w:rsidR="003B3346" w:rsidRPr="001B3D18">
        <w:rPr>
          <w:sz w:val="22"/>
          <w:szCs w:val="22"/>
          <w:lang w:val="nb-NO"/>
        </w:rPr>
        <w:t xml:space="preserve"> jî,</w:t>
      </w:r>
      <w:r w:rsidR="00983B98" w:rsidRPr="001B3D18">
        <w:rPr>
          <w:sz w:val="22"/>
          <w:szCs w:val="22"/>
          <w:lang w:val="nb-NO"/>
        </w:rPr>
        <w:t xml:space="preserve"> li ber </w:t>
      </w:r>
      <w:r w:rsidR="00291FFF" w:rsidRPr="001B3D18">
        <w:rPr>
          <w:sz w:val="22"/>
          <w:szCs w:val="22"/>
          <w:lang w:val="nb-NO"/>
        </w:rPr>
        <w:t xml:space="preserve">swêdiyan </w:t>
      </w:r>
      <w:r w:rsidR="00C60B1A" w:rsidRPr="001B3D18">
        <w:rPr>
          <w:sz w:val="22"/>
          <w:szCs w:val="22"/>
          <w:lang w:val="nb-NO"/>
        </w:rPr>
        <w:t xml:space="preserve">xwe dikin </w:t>
      </w:r>
      <w:r w:rsidR="00291FFF" w:rsidRPr="001B3D18">
        <w:rPr>
          <w:sz w:val="22"/>
          <w:szCs w:val="22"/>
          <w:lang w:val="nb-NO"/>
        </w:rPr>
        <w:t>wek mirî</w:t>
      </w:r>
      <w:r w:rsidR="00983B98" w:rsidRPr="001B3D18">
        <w:rPr>
          <w:sz w:val="22"/>
          <w:szCs w:val="22"/>
          <w:lang w:val="nb-NO"/>
        </w:rPr>
        <w:t>ş</w:t>
      </w:r>
      <w:r w:rsidR="00291FFF" w:rsidRPr="001B3D18">
        <w:rPr>
          <w:sz w:val="22"/>
          <w:szCs w:val="22"/>
          <w:lang w:val="nb-NO"/>
        </w:rPr>
        <w:t xml:space="preserve">kekê </w:t>
      </w:r>
      <w:r w:rsidR="0048250A">
        <w:rPr>
          <w:sz w:val="22"/>
          <w:szCs w:val="22"/>
          <w:lang w:val="nb-NO"/>
        </w:rPr>
        <w:t xml:space="preserve">û xwe </w:t>
      </w:r>
      <w:r w:rsidR="00C60B1A" w:rsidRPr="001B3D18">
        <w:rPr>
          <w:sz w:val="22"/>
          <w:szCs w:val="22"/>
          <w:lang w:val="nb-NO"/>
        </w:rPr>
        <w:t xml:space="preserve">wisa </w:t>
      </w:r>
      <w:r w:rsidR="0048250A">
        <w:rPr>
          <w:sz w:val="22"/>
          <w:szCs w:val="22"/>
          <w:lang w:val="nb-NO"/>
        </w:rPr>
        <w:t>b</w:t>
      </w:r>
      <w:r w:rsidR="00291FFF" w:rsidRPr="001B3D18">
        <w:rPr>
          <w:sz w:val="22"/>
          <w:szCs w:val="22"/>
          <w:lang w:val="nb-NO"/>
        </w:rPr>
        <w:t>içûk di</w:t>
      </w:r>
      <w:r w:rsidR="003B3346" w:rsidRPr="001B3D18">
        <w:rPr>
          <w:sz w:val="22"/>
          <w:szCs w:val="22"/>
          <w:lang w:val="nb-NO"/>
        </w:rPr>
        <w:t>bînin</w:t>
      </w:r>
      <w:r w:rsidR="00291FFF" w:rsidRPr="001B3D18">
        <w:rPr>
          <w:sz w:val="22"/>
          <w:szCs w:val="22"/>
          <w:lang w:val="nb-NO"/>
        </w:rPr>
        <w:t xml:space="preserve">. </w:t>
      </w:r>
      <w:r w:rsidR="003B3346" w:rsidRPr="001B3D18">
        <w:rPr>
          <w:sz w:val="22"/>
          <w:szCs w:val="22"/>
          <w:lang w:val="nb-NO"/>
        </w:rPr>
        <w:t>Ew k</w:t>
      </w:r>
      <w:r w:rsidR="00291FFF" w:rsidRPr="001B3D18">
        <w:rPr>
          <w:sz w:val="22"/>
          <w:szCs w:val="22"/>
          <w:lang w:val="nb-NO"/>
        </w:rPr>
        <w:t>omplêksa xwebiçûkdîtinê</w:t>
      </w:r>
      <w:r w:rsidR="003B3346" w:rsidRPr="001B3D18">
        <w:rPr>
          <w:sz w:val="22"/>
          <w:szCs w:val="22"/>
          <w:lang w:val="nb-NO"/>
        </w:rPr>
        <w:t>,</w:t>
      </w:r>
      <w:r w:rsidR="00291FFF" w:rsidRPr="001B3D18">
        <w:rPr>
          <w:sz w:val="22"/>
          <w:szCs w:val="22"/>
          <w:lang w:val="nb-NO"/>
        </w:rPr>
        <w:t xml:space="preserve"> </w:t>
      </w:r>
      <w:r w:rsidR="00983B98" w:rsidRPr="001B3D18">
        <w:rPr>
          <w:sz w:val="22"/>
          <w:szCs w:val="22"/>
          <w:lang w:val="nb-NO"/>
        </w:rPr>
        <w:t xml:space="preserve">ku li ser wan heye, </w:t>
      </w:r>
      <w:r w:rsidR="00291FFF" w:rsidRPr="001B3D18">
        <w:rPr>
          <w:sz w:val="22"/>
          <w:szCs w:val="22"/>
          <w:lang w:val="nb-NO"/>
        </w:rPr>
        <w:t xml:space="preserve">li ser kesekî </w:t>
      </w:r>
      <w:r w:rsidR="00C60B1A" w:rsidRPr="001B3D18">
        <w:rPr>
          <w:sz w:val="22"/>
          <w:szCs w:val="22"/>
          <w:lang w:val="nb-NO"/>
        </w:rPr>
        <w:t xml:space="preserve">din </w:t>
      </w:r>
      <w:r w:rsidR="00291FFF" w:rsidRPr="001B3D18">
        <w:rPr>
          <w:sz w:val="22"/>
          <w:szCs w:val="22"/>
          <w:lang w:val="nb-NO"/>
        </w:rPr>
        <w:t>nîn e.</w:t>
      </w:r>
    </w:p>
    <w:p w:rsidR="00291FFF"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291FFF" w:rsidRPr="001B3D18">
        <w:rPr>
          <w:sz w:val="22"/>
          <w:szCs w:val="22"/>
          <w:lang w:val="nb-NO"/>
        </w:rPr>
        <w:t>Pi</w:t>
      </w:r>
      <w:r w:rsidR="00983B98" w:rsidRPr="001B3D18">
        <w:rPr>
          <w:sz w:val="22"/>
          <w:szCs w:val="22"/>
          <w:lang w:val="nb-NO"/>
        </w:rPr>
        <w:t>ş</w:t>
      </w:r>
      <w:r w:rsidR="00291FFF" w:rsidRPr="001B3D18">
        <w:rPr>
          <w:sz w:val="22"/>
          <w:szCs w:val="22"/>
          <w:lang w:val="nb-NO"/>
        </w:rPr>
        <w:t xml:space="preserve">tî bi awir û axefên xwe </w:t>
      </w:r>
      <w:r w:rsidR="00983B98" w:rsidRPr="001B3D18">
        <w:rPr>
          <w:sz w:val="22"/>
          <w:szCs w:val="22"/>
          <w:lang w:val="nb-NO"/>
        </w:rPr>
        <w:t xml:space="preserve">yên seyr, </w:t>
      </w:r>
      <w:r w:rsidR="00291FFF" w:rsidRPr="001B3D18">
        <w:rPr>
          <w:sz w:val="22"/>
          <w:szCs w:val="22"/>
          <w:lang w:val="nb-NO"/>
        </w:rPr>
        <w:t>ji xwe re têr û tije qurretî û begnaziyan</w:t>
      </w:r>
      <w:r w:rsidR="00983B98" w:rsidRPr="001B3D18">
        <w:rPr>
          <w:sz w:val="22"/>
          <w:szCs w:val="22"/>
          <w:lang w:val="nb-NO"/>
        </w:rPr>
        <w:t xml:space="preserve"> li der û dora xwe barandin, paş</w:t>
      </w:r>
      <w:r w:rsidR="0057388E" w:rsidRPr="001B3D18">
        <w:rPr>
          <w:sz w:val="22"/>
          <w:szCs w:val="22"/>
          <w:lang w:val="nb-NO"/>
        </w:rPr>
        <w:t>ê jî</w:t>
      </w:r>
      <w:r w:rsidR="00C60B1A" w:rsidRPr="001B3D18">
        <w:rPr>
          <w:sz w:val="22"/>
          <w:szCs w:val="22"/>
          <w:lang w:val="nb-NO"/>
        </w:rPr>
        <w:t>, her</w:t>
      </w:r>
      <w:r w:rsidR="0057388E" w:rsidRPr="001B3D18">
        <w:rPr>
          <w:sz w:val="22"/>
          <w:szCs w:val="22"/>
          <w:lang w:val="nb-NO"/>
        </w:rPr>
        <w:t xml:space="preserve"> wek li restorantekê bin,</w:t>
      </w:r>
      <w:r w:rsidR="00291FFF" w:rsidRPr="001B3D18">
        <w:rPr>
          <w:sz w:val="22"/>
          <w:szCs w:val="22"/>
          <w:lang w:val="nb-NO"/>
        </w:rPr>
        <w:t xml:space="preserve"> bang li </w:t>
      </w:r>
      <w:r w:rsidR="003B3346" w:rsidRPr="001B3D18">
        <w:rPr>
          <w:i/>
          <w:sz w:val="22"/>
          <w:szCs w:val="22"/>
          <w:lang w:val="nb-NO"/>
        </w:rPr>
        <w:t>‘</w:t>
      </w:r>
      <w:r w:rsidR="00291FFF" w:rsidRPr="001B3D18">
        <w:rPr>
          <w:i/>
          <w:sz w:val="22"/>
          <w:szCs w:val="22"/>
          <w:lang w:val="nb-NO"/>
        </w:rPr>
        <w:t>garson</w:t>
      </w:r>
      <w:r w:rsidR="00983B98" w:rsidRPr="001B3D18">
        <w:rPr>
          <w:i/>
          <w:sz w:val="22"/>
          <w:szCs w:val="22"/>
          <w:lang w:val="nb-NO"/>
        </w:rPr>
        <w:t>î</w:t>
      </w:r>
      <w:r w:rsidR="003B3346" w:rsidRPr="001B3D18">
        <w:rPr>
          <w:i/>
          <w:sz w:val="22"/>
          <w:szCs w:val="22"/>
          <w:lang w:val="nb-NO"/>
        </w:rPr>
        <w:t>’</w:t>
      </w:r>
      <w:r w:rsidR="00291FFF" w:rsidRPr="001B3D18">
        <w:rPr>
          <w:sz w:val="22"/>
          <w:szCs w:val="22"/>
          <w:lang w:val="nb-NO"/>
        </w:rPr>
        <w:t xml:space="preserve"> </w:t>
      </w:r>
      <w:r w:rsidR="0057388E" w:rsidRPr="001B3D18">
        <w:rPr>
          <w:sz w:val="22"/>
          <w:szCs w:val="22"/>
          <w:lang w:val="nb-NO"/>
        </w:rPr>
        <w:t>k</w:t>
      </w:r>
      <w:r w:rsidR="00291FFF" w:rsidRPr="001B3D18">
        <w:rPr>
          <w:sz w:val="22"/>
          <w:szCs w:val="22"/>
          <w:lang w:val="nb-NO"/>
        </w:rPr>
        <w:t>i</w:t>
      </w:r>
      <w:r w:rsidR="0057388E" w:rsidRPr="001B3D18">
        <w:rPr>
          <w:sz w:val="22"/>
          <w:szCs w:val="22"/>
          <w:lang w:val="nb-NO"/>
        </w:rPr>
        <w:t>r</w:t>
      </w:r>
      <w:r w:rsidR="00291FFF" w:rsidRPr="001B3D18">
        <w:rPr>
          <w:sz w:val="22"/>
          <w:szCs w:val="22"/>
          <w:lang w:val="nb-NO"/>
        </w:rPr>
        <w:t xml:space="preserve">in, destê xwe </w:t>
      </w:r>
      <w:r w:rsidR="00E424C6">
        <w:rPr>
          <w:sz w:val="22"/>
          <w:szCs w:val="22"/>
          <w:lang w:val="nb-NO"/>
        </w:rPr>
        <w:t xml:space="preserve">li hêla Şêro </w:t>
      </w:r>
      <w:r w:rsidR="00291FFF" w:rsidRPr="001B3D18">
        <w:rPr>
          <w:sz w:val="22"/>
          <w:szCs w:val="22"/>
          <w:lang w:val="nb-NO"/>
        </w:rPr>
        <w:t xml:space="preserve">bilind kirin û ji </w:t>
      </w:r>
      <w:r w:rsidR="00983B98" w:rsidRPr="001B3D18">
        <w:rPr>
          <w:sz w:val="22"/>
          <w:szCs w:val="22"/>
          <w:lang w:val="nb-NO"/>
        </w:rPr>
        <w:t>Ş</w:t>
      </w:r>
      <w:r w:rsidR="00291FFF" w:rsidRPr="001B3D18">
        <w:rPr>
          <w:sz w:val="22"/>
          <w:szCs w:val="22"/>
          <w:lang w:val="nb-NO"/>
        </w:rPr>
        <w:t>êro re gotin:</w:t>
      </w:r>
    </w:p>
    <w:p w:rsidR="00291FFF" w:rsidRPr="001B3D18" w:rsidRDefault="00F1094E" w:rsidP="00517B6B">
      <w:pPr>
        <w:pStyle w:val="Normalwebb"/>
        <w:spacing w:before="40" w:beforeAutospacing="0" w:after="40" w:afterAutospacing="0" w:line="276" w:lineRule="auto"/>
        <w:jc w:val="both"/>
        <w:rPr>
          <w:sz w:val="22"/>
          <w:szCs w:val="22"/>
          <w:lang w:val="nb-NO"/>
        </w:rPr>
      </w:pPr>
      <w:r w:rsidRPr="001B3D18">
        <w:rPr>
          <w:sz w:val="22"/>
          <w:szCs w:val="22"/>
          <w:lang w:val="nb-NO"/>
        </w:rPr>
        <w:t xml:space="preserve">    </w:t>
      </w:r>
      <w:r w:rsidR="00291FFF" w:rsidRPr="001B3D18">
        <w:rPr>
          <w:sz w:val="22"/>
          <w:szCs w:val="22"/>
          <w:lang w:val="nb-NO"/>
        </w:rPr>
        <w:t>- Ca ji me re çar xwarin û pa</w:t>
      </w:r>
      <w:r w:rsidR="00983B98" w:rsidRPr="001B3D18">
        <w:rPr>
          <w:sz w:val="22"/>
          <w:szCs w:val="22"/>
          <w:lang w:val="nb-NO"/>
        </w:rPr>
        <w:t>ş</w:t>
      </w:r>
      <w:r w:rsidR="00291FFF" w:rsidRPr="001B3D18">
        <w:rPr>
          <w:sz w:val="22"/>
          <w:szCs w:val="22"/>
          <w:lang w:val="nb-NO"/>
        </w:rPr>
        <w:t>ê jî çay werîne! Heval! Î roj xwarin çi ye?</w:t>
      </w:r>
    </w:p>
    <w:p w:rsidR="00291FFF" w:rsidRPr="001B3D18" w:rsidRDefault="00F1094E" w:rsidP="00517B6B">
      <w:pPr>
        <w:pStyle w:val="Normalwebb"/>
        <w:spacing w:before="40" w:beforeAutospacing="0" w:after="40" w:afterAutospacing="0" w:line="276" w:lineRule="auto"/>
        <w:jc w:val="both"/>
        <w:rPr>
          <w:sz w:val="22"/>
          <w:szCs w:val="22"/>
          <w:lang w:val="en-US"/>
        </w:rPr>
      </w:pPr>
      <w:r w:rsidRPr="001B3D18">
        <w:rPr>
          <w:sz w:val="22"/>
          <w:szCs w:val="22"/>
          <w:lang w:val="nb-NO"/>
        </w:rPr>
        <w:t xml:space="preserve">    </w:t>
      </w:r>
      <w:proofErr w:type="spellStart"/>
      <w:r w:rsidR="00983B98" w:rsidRPr="001B3D18">
        <w:rPr>
          <w:sz w:val="22"/>
          <w:szCs w:val="22"/>
          <w:lang w:val="en-US"/>
        </w:rPr>
        <w:t>Ş</w:t>
      </w:r>
      <w:r w:rsidR="00291FFF" w:rsidRPr="001B3D18">
        <w:rPr>
          <w:sz w:val="22"/>
          <w:szCs w:val="22"/>
          <w:lang w:val="en-US"/>
        </w:rPr>
        <w:t>êro</w:t>
      </w:r>
      <w:proofErr w:type="spellEnd"/>
      <w:r w:rsidR="00291FFF" w:rsidRPr="001B3D18">
        <w:rPr>
          <w:sz w:val="22"/>
          <w:szCs w:val="22"/>
          <w:lang w:val="en-US"/>
        </w:rPr>
        <w:t xml:space="preserve"> </w:t>
      </w:r>
      <w:proofErr w:type="spellStart"/>
      <w:r w:rsidR="00291FFF" w:rsidRPr="001B3D18">
        <w:rPr>
          <w:sz w:val="22"/>
          <w:szCs w:val="22"/>
          <w:lang w:val="en-US"/>
        </w:rPr>
        <w:t>rabû</w:t>
      </w:r>
      <w:proofErr w:type="spellEnd"/>
      <w:r w:rsidR="00291FFF" w:rsidRPr="001B3D18">
        <w:rPr>
          <w:sz w:val="22"/>
          <w:szCs w:val="22"/>
          <w:lang w:val="en-US"/>
        </w:rPr>
        <w:t xml:space="preserve"> hat </w:t>
      </w:r>
      <w:proofErr w:type="spellStart"/>
      <w:r w:rsidR="00291FFF" w:rsidRPr="001B3D18">
        <w:rPr>
          <w:sz w:val="22"/>
          <w:szCs w:val="22"/>
          <w:lang w:val="en-US"/>
        </w:rPr>
        <w:t>ber</w:t>
      </w:r>
      <w:proofErr w:type="spellEnd"/>
      <w:r w:rsidR="00291FFF" w:rsidRPr="001B3D18">
        <w:rPr>
          <w:sz w:val="22"/>
          <w:szCs w:val="22"/>
          <w:lang w:val="en-US"/>
        </w:rPr>
        <w:t xml:space="preserve"> wan. </w:t>
      </w:r>
      <w:proofErr w:type="spellStart"/>
      <w:r w:rsidR="00291FFF" w:rsidRPr="001B3D18">
        <w:rPr>
          <w:sz w:val="22"/>
          <w:szCs w:val="22"/>
          <w:lang w:val="en-US"/>
        </w:rPr>
        <w:t>Kurtedemek</w:t>
      </w:r>
      <w:r w:rsidR="00983B98" w:rsidRPr="001B3D18">
        <w:rPr>
          <w:sz w:val="22"/>
          <w:szCs w:val="22"/>
          <w:lang w:val="en-US"/>
        </w:rPr>
        <w:t>ê</w:t>
      </w:r>
      <w:proofErr w:type="spellEnd"/>
      <w:r w:rsidR="00291FFF" w:rsidRPr="001B3D18">
        <w:rPr>
          <w:sz w:val="22"/>
          <w:szCs w:val="22"/>
          <w:lang w:val="en-US"/>
        </w:rPr>
        <w:t xml:space="preserve"> li wan </w:t>
      </w:r>
      <w:proofErr w:type="spellStart"/>
      <w:r w:rsidR="0057388E" w:rsidRPr="001B3D18">
        <w:rPr>
          <w:sz w:val="22"/>
          <w:szCs w:val="22"/>
          <w:lang w:val="en-US"/>
        </w:rPr>
        <w:t>nerî</w:t>
      </w:r>
      <w:proofErr w:type="spellEnd"/>
      <w:r w:rsidR="00291FFF" w:rsidRPr="001B3D18">
        <w:rPr>
          <w:sz w:val="22"/>
          <w:szCs w:val="22"/>
          <w:lang w:val="en-US"/>
        </w:rPr>
        <w:t xml:space="preserve">. </w:t>
      </w:r>
      <w:proofErr w:type="spellStart"/>
      <w:r w:rsidR="00291FFF" w:rsidRPr="001B3D18">
        <w:rPr>
          <w:sz w:val="22"/>
          <w:szCs w:val="22"/>
          <w:lang w:val="en-US"/>
        </w:rPr>
        <w:t>Ew</w:t>
      </w:r>
      <w:proofErr w:type="spellEnd"/>
      <w:r w:rsidR="00291FFF" w:rsidRPr="001B3D18">
        <w:rPr>
          <w:sz w:val="22"/>
          <w:szCs w:val="22"/>
          <w:lang w:val="en-US"/>
        </w:rPr>
        <w:t xml:space="preserve"> ê </w:t>
      </w:r>
      <w:proofErr w:type="spellStart"/>
      <w:r w:rsidR="00291FFF" w:rsidRPr="001B3D18">
        <w:rPr>
          <w:sz w:val="22"/>
          <w:szCs w:val="22"/>
          <w:lang w:val="en-US"/>
        </w:rPr>
        <w:t>bigota</w:t>
      </w:r>
      <w:proofErr w:type="spellEnd"/>
      <w:r w:rsidR="00291FFF" w:rsidRPr="001B3D18">
        <w:rPr>
          <w:sz w:val="22"/>
          <w:szCs w:val="22"/>
          <w:lang w:val="en-US"/>
        </w:rPr>
        <w:t xml:space="preserve"> wan</w:t>
      </w:r>
      <w:r w:rsidR="003B3346" w:rsidRPr="001B3D18">
        <w:rPr>
          <w:sz w:val="22"/>
          <w:szCs w:val="22"/>
          <w:lang w:val="en-US"/>
        </w:rPr>
        <w:t>,</w:t>
      </w:r>
      <w:r w:rsidR="00291FFF" w:rsidRPr="001B3D18">
        <w:rPr>
          <w:sz w:val="22"/>
          <w:szCs w:val="22"/>
          <w:lang w:val="en-US"/>
        </w:rPr>
        <w:t xml:space="preserve"> </w:t>
      </w:r>
      <w:proofErr w:type="spellStart"/>
      <w:r w:rsidR="00291FFF" w:rsidRPr="001B3D18">
        <w:rPr>
          <w:sz w:val="22"/>
          <w:szCs w:val="22"/>
          <w:lang w:val="en-US"/>
        </w:rPr>
        <w:t>ku</w:t>
      </w:r>
      <w:proofErr w:type="spellEnd"/>
      <w:r w:rsidR="00291FFF" w:rsidRPr="001B3D18">
        <w:rPr>
          <w:sz w:val="22"/>
          <w:szCs w:val="22"/>
          <w:lang w:val="en-US"/>
        </w:rPr>
        <w:t xml:space="preserve"> </w:t>
      </w:r>
      <w:r w:rsidR="00291FFF" w:rsidRPr="001B3D18">
        <w:rPr>
          <w:i/>
          <w:sz w:val="22"/>
          <w:szCs w:val="22"/>
          <w:lang w:val="en-US"/>
        </w:rPr>
        <w:t xml:space="preserve">'de </w:t>
      </w:r>
      <w:proofErr w:type="spellStart"/>
      <w:r w:rsidR="00291FFF" w:rsidRPr="001B3D18">
        <w:rPr>
          <w:i/>
          <w:sz w:val="22"/>
          <w:szCs w:val="22"/>
          <w:lang w:val="en-US"/>
        </w:rPr>
        <w:t>rabin</w:t>
      </w:r>
      <w:proofErr w:type="spellEnd"/>
      <w:r w:rsidR="00291FFF" w:rsidRPr="001B3D18">
        <w:rPr>
          <w:i/>
          <w:sz w:val="22"/>
          <w:szCs w:val="22"/>
          <w:lang w:val="en-US"/>
        </w:rPr>
        <w:t xml:space="preserve"> ser </w:t>
      </w:r>
      <w:proofErr w:type="spellStart"/>
      <w:r w:rsidR="00291FFF" w:rsidRPr="001B3D18">
        <w:rPr>
          <w:i/>
          <w:sz w:val="22"/>
          <w:szCs w:val="22"/>
          <w:lang w:val="en-US"/>
        </w:rPr>
        <w:t>xwe</w:t>
      </w:r>
      <w:proofErr w:type="spellEnd"/>
      <w:r w:rsidR="00291FFF" w:rsidRPr="001B3D18">
        <w:rPr>
          <w:i/>
          <w:sz w:val="22"/>
          <w:szCs w:val="22"/>
          <w:lang w:val="en-US"/>
        </w:rPr>
        <w:t xml:space="preserve"> </w:t>
      </w:r>
      <w:proofErr w:type="spellStart"/>
      <w:r w:rsidR="00291FFF" w:rsidRPr="001B3D18">
        <w:rPr>
          <w:i/>
          <w:sz w:val="22"/>
          <w:szCs w:val="22"/>
          <w:lang w:val="en-US"/>
        </w:rPr>
        <w:t>kûçikbavino</w:t>
      </w:r>
      <w:proofErr w:type="spellEnd"/>
      <w:r w:rsidR="00291FFF" w:rsidRPr="001B3D18">
        <w:rPr>
          <w:i/>
          <w:sz w:val="22"/>
          <w:szCs w:val="22"/>
          <w:lang w:val="en-US"/>
        </w:rPr>
        <w:t>!</w:t>
      </w:r>
      <w:r w:rsidR="00291FFF" w:rsidRPr="001B3D18">
        <w:rPr>
          <w:sz w:val="22"/>
          <w:szCs w:val="22"/>
          <w:lang w:val="en-US"/>
        </w:rPr>
        <w:t xml:space="preserve"> </w:t>
      </w:r>
      <w:proofErr w:type="spellStart"/>
      <w:r w:rsidR="00291FFF" w:rsidRPr="001B3D18">
        <w:rPr>
          <w:i/>
          <w:sz w:val="22"/>
          <w:szCs w:val="22"/>
          <w:lang w:val="en-US"/>
        </w:rPr>
        <w:t>Ev</w:t>
      </w:r>
      <w:proofErr w:type="spellEnd"/>
      <w:r w:rsidR="00291FFF" w:rsidRPr="001B3D18">
        <w:rPr>
          <w:i/>
          <w:sz w:val="22"/>
          <w:szCs w:val="22"/>
          <w:lang w:val="en-US"/>
        </w:rPr>
        <w:t xml:space="preserve"> der </w:t>
      </w:r>
      <w:proofErr w:type="spellStart"/>
      <w:r w:rsidR="00291FFF" w:rsidRPr="001B3D18">
        <w:rPr>
          <w:i/>
          <w:sz w:val="22"/>
          <w:szCs w:val="22"/>
          <w:lang w:val="en-US"/>
        </w:rPr>
        <w:t>komela</w:t>
      </w:r>
      <w:proofErr w:type="spellEnd"/>
      <w:r w:rsidR="00291FFF" w:rsidRPr="001B3D18">
        <w:rPr>
          <w:i/>
          <w:sz w:val="22"/>
          <w:szCs w:val="22"/>
          <w:lang w:val="en-US"/>
        </w:rPr>
        <w:t xml:space="preserve"> </w:t>
      </w:r>
      <w:proofErr w:type="spellStart"/>
      <w:r w:rsidR="003B3346" w:rsidRPr="001B3D18">
        <w:rPr>
          <w:i/>
          <w:sz w:val="22"/>
          <w:szCs w:val="22"/>
          <w:lang w:val="en-US"/>
        </w:rPr>
        <w:t>ş</w:t>
      </w:r>
      <w:r w:rsidR="00291FFF" w:rsidRPr="001B3D18">
        <w:rPr>
          <w:i/>
          <w:sz w:val="22"/>
          <w:szCs w:val="22"/>
          <w:lang w:val="en-US"/>
        </w:rPr>
        <w:t>ehîdan</w:t>
      </w:r>
      <w:proofErr w:type="spellEnd"/>
      <w:r w:rsidR="00291FFF" w:rsidRPr="001B3D18">
        <w:rPr>
          <w:i/>
          <w:sz w:val="22"/>
          <w:szCs w:val="22"/>
          <w:lang w:val="en-US"/>
        </w:rPr>
        <w:t xml:space="preserve"> e! Ne </w:t>
      </w:r>
      <w:proofErr w:type="spellStart"/>
      <w:r w:rsidR="00291FFF" w:rsidRPr="001B3D18">
        <w:rPr>
          <w:i/>
          <w:sz w:val="22"/>
          <w:szCs w:val="22"/>
          <w:lang w:val="en-US"/>
        </w:rPr>
        <w:t>ciyê</w:t>
      </w:r>
      <w:proofErr w:type="spellEnd"/>
      <w:r w:rsidR="00291FFF" w:rsidRPr="001B3D18">
        <w:rPr>
          <w:i/>
          <w:sz w:val="22"/>
          <w:szCs w:val="22"/>
          <w:lang w:val="en-US"/>
        </w:rPr>
        <w:t xml:space="preserve"> we ye!' </w:t>
      </w:r>
      <w:r w:rsidR="00291FFF" w:rsidRPr="001B3D18">
        <w:rPr>
          <w:sz w:val="22"/>
          <w:szCs w:val="22"/>
          <w:lang w:val="en-US"/>
        </w:rPr>
        <w:t xml:space="preserve">Lê </w:t>
      </w:r>
      <w:proofErr w:type="spellStart"/>
      <w:r w:rsidR="00C60B1A" w:rsidRPr="001B3D18">
        <w:rPr>
          <w:sz w:val="22"/>
          <w:szCs w:val="22"/>
          <w:lang w:val="en-US"/>
        </w:rPr>
        <w:t>dîsa</w:t>
      </w:r>
      <w:r w:rsidR="00BF3429" w:rsidRPr="001B3D18">
        <w:rPr>
          <w:sz w:val="22"/>
          <w:szCs w:val="22"/>
          <w:lang w:val="en-US"/>
        </w:rPr>
        <w:t>n</w:t>
      </w:r>
      <w:proofErr w:type="spellEnd"/>
      <w:r w:rsidR="00B11E36">
        <w:rPr>
          <w:sz w:val="22"/>
          <w:szCs w:val="22"/>
          <w:lang w:val="en-US"/>
        </w:rPr>
        <w:t xml:space="preserve"> </w:t>
      </w:r>
      <w:proofErr w:type="spellStart"/>
      <w:r w:rsidR="00B11E36">
        <w:rPr>
          <w:sz w:val="22"/>
          <w:szCs w:val="22"/>
          <w:lang w:val="en-US"/>
        </w:rPr>
        <w:t>xwe</w:t>
      </w:r>
      <w:proofErr w:type="spellEnd"/>
      <w:r w:rsidR="00B11E36">
        <w:rPr>
          <w:sz w:val="22"/>
          <w:szCs w:val="22"/>
          <w:lang w:val="en-US"/>
        </w:rPr>
        <w:t xml:space="preserve"> </w:t>
      </w:r>
      <w:proofErr w:type="spellStart"/>
      <w:r w:rsidR="00AF04B9">
        <w:rPr>
          <w:sz w:val="22"/>
          <w:szCs w:val="22"/>
          <w:lang w:val="en-US"/>
        </w:rPr>
        <w:t>ra</w:t>
      </w:r>
      <w:r w:rsidR="00291FFF" w:rsidRPr="001B3D18">
        <w:rPr>
          <w:sz w:val="22"/>
          <w:szCs w:val="22"/>
          <w:lang w:val="en-US"/>
        </w:rPr>
        <w:t>girt</w:t>
      </w:r>
      <w:proofErr w:type="spellEnd"/>
      <w:r w:rsidR="00291FFF" w:rsidRPr="001B3D18">
        <w:rPr>
          <w:sz w:val="22"/>
          <w:szCs w:val="22"/>
          <w:lang w:val="en-US"/>
        </w:rPr>
        <w:t xml:space="preserve"> û bi </w:t>
      </w:r>
      <w:proofErr w:type="spellStart"/>
      <w:r w:rsidR="00291FFF" w:rsidRPr="001B3D18">
        <w:rPr>
          <w:sz w:val="22"/>
          <w:szCs w:val="22"/>
          <w:lang w:val="en-US"/>
        </w:rPr>
        <w:t>dengek</w:t>
      </w:r>
      <w:r w:rsidR="003B3346" w:rsidRPr="001B3D18">
        <w:rPr>
          <w:sz w:val="22"/>
          <w:szCs w:val="22"/>
          <w:lang w:val="en-US"/>
        </w:rPr>
        <w:t>e</w:t>
      </w:r>
      <w:proofErr w:type="spellEnd"/>
      <w:r w:rsidR="003B3346" w:rsidRPr="001B3D18">
        <w:rPr>
          <w:sz w:val="22"/>
          <w:szCs w:val="22"/>
          <w:lang w:val="en-US"/>
        </w:rPr>
        <w:t xml:space="preserve"> </w:t>
      </w:r>
      <w:proofErr w:type="spellStart"/>
      <w:r w:rsidR="00291FFF" w:rsidRPr="001B3D18">
        <w:rPr>
          <w:sz w:val="22"/>
          <w:szCs w:val="22"/>
          <w:lang w:val="en-US"/>
        </w:rPr>
        <w:t>nizm</w:t>
      </w:r>
      <w:proofErr w:type="spellEnd"/>
      <w:r w:rsidR="00983B98" w:rsidRPr="001B3D18">
        <w:rPr>
          <w:sz w:val="22"/>
          <w:szCs w:val="22"/>
          <w:lang w:val="en-US"/>
        </w:rPr>
        <w:t>,</w:t>
      </w:r>
      <w:r w:rsidR="00291FFF" w:rsidRPr="001B3D18">
        <w:rPr>
          <w:sz w:val="22"/>
          <w:szCs w:val="22"/>
          <w:lang w:val="en-US"/>
        </w:rPr>
        <w:t xml:space="preserve"> </w:t>
      </w:r>
      <w:proofErr w:type="spellStart"/>
      <w:r w:rsidR="00291FFF" w:rsidRPr="001B3D18">
        <w:rPr>
          <w:sz w:val="22"/>
          <w:szCs w:val="22"/>
          <w:lang w:val="en-US"/>
        </w:rPr>
        <w:t>lê</w:t>
      </w:r>
      <w:proofErr w:type="spellEnd"/>
      <w:r w:rsidR="00291FFF" w:rsidRPr="001B3D18">
        <w:rPr>
          <w:sz w:val="22"/>
          <w:szCs w:val="22"/>
          <w:lang w:val="en-US"/>
        </w:rPr>
        <w:t xml:space="preserve"> </w:t>
      </w:r>
      <w:proofErr w:type="spellStart"/>
      <w:r w:rsidR="00291FFF" w:rsidRPr="001B3D18">
        <w:rPr>
          <w:sz w:val="22"/>
          <w:szCs w:val="22"/>
          <w:lang w:val="en-US"/>
        </w:rPr>
        <w:t>belê</w:t>
      </w:r>
      <w:proofErr w:type="spellEnd"/>
      <w:r w:rsidR="00291FFF" w:rsidRPr="001B3D18">
        <w:rPr>
          <w:sz w:val="22"/>
          <w:szCs w:val="22"/>
          <w:lang w:val="en-US"/>
        </w:rPr>
        <w:t xml:space="preserve"> </w:t>
      </w:r>
      <w:proofErr w:type="spellStart"/>
      <w:r w:rsidR="00291FFF" w:rsidRPr="001B3D18">
        <w:rPr>
          <w:sz w:val="22"/>
          <w:szCs w:val="22"/>
          <w:lang w:val="en-US"/>
        </w:rPr>
        <w:t>pir</w:t>
      </w:r>
      <w:proofErr w:type="spellEnd"/>
      <w:r w:rsidR="00291FFF" w:rsidRPr="001B3D18">
        <w:rPr>
          <w:sz w:val="22"/>
          <w:szCs w:val="22"/>
          <w:lang w:val="en-US"/>
        </w:rPr>
        <w:t xml:space="preserve"> bi </w:t>
      </w:r>
      <w:proofErr w:type="spellStart"/>
      <w:r w:rsidR="00291FFF" w:rsidRPr="001B3D18">
        <w:rPr>
          <w:sz w:val="22"/>
          <w:szCs w:val="22"/>
          <w:lang w:val="en-US"/>
        </w:rPr>
        <w:t>biryardarî</w:t>
      </w:r>
      <w:proofErr w:type="spellEnd"/>
      <w:r w:rsidR="00291FFF" w:rsidRPr="001B3D18">
        <w:rPr>
          <w:sz w:val="22"/>
          <w:szCs w:val="22"/>
          <w:lang w:val="en-US"/>
        </w:rPr>
        <w:t xml:space="preserve"> </w:t>
      </w:r>
      <w:proofErr w:type="spellStart"/>
      <w:r w:rsidR="00291FFF" w:rsidRPr="001B3D18">
        <w:rPr>
          <w:sz w:val="22"/>
          <w:szCs w:val="22"/>
          <w:lang w:val="en-US"/>
        </w:rPr>
        <w:t>bersiva</w:t>
      </w:r>
      <w:proofErr w:type="spellEnd"/>
      <w:r w:rsidR="00291FFF" w:rsidRPr="001B3D18">
        <w:rPr>
          <w:sz w:val="22"/>
          <w:szCs w:val="22"/>
          <w:lang w:val="en-US"/>
        </w:rPr>
        <w:t xml:space="preserve"> wan da û </w:t>
      </w:r>
      <w:proofErr w:type="spellStart"/>
      <w:r w:rsidR="00291FFF" w:rsidRPr="001B3D18">
        <w:rPr>
          <w:sz w:val="22"/>
          <w:szCs w:val="22"/>
          <w:lang w:val="en-US"/>
        </w:rPr>
        <w:t>gote</w:t>
      </w:r>
      <w:proofErr w:type="spellEnd"/>
      <w:r w:rsidR="00291FFF" w:rsidRPr="001B3D18">
        <w:rPr>
          <w:sz w:val="22"/>
          <w:szCs w:val="22"/>
          <w:lang w:val="en-US"/>
        </w:rPr>
        <w:t xml:space="preserve"> wan:</w:t>
      </w:r>
    </w:p>
    <w:p w:rsidR="00291FFF" w:rsidRPr="001B3D18" w:rsidRDefault="00F1094E" w:rsidP="00517B6B">
      <w:pPr>
        <w:pStyle w:val="Normalwebb"/>
        <w:spacing w:before="40" w:beforeAutospacing="0" w:after="40" w:afterAutospacing="0" w:line="276" w:lineRule="auto"/>
        <w:jc w:val="both"/>
        <w:rPr>
          <w:sz w:val="22"/>
          <w:szCs w:val="22"/>
          <w:lang w:val="en-US"/>
        </w:rPr>
      </w:pPr>
      <w:r w:rsidRPr="001B3D18">
        <w:rPr>
          <w:sz w:val="22"/>
          <w:szCs w:val="22"/>
          <w:lang w:val="en-US"/>
        </w:rPr>
        <w:t xml:space="preserve">    </w:t>
      </w:r>
      <w:r w:rsidR="00291FFF" w:rsidRPr="001B3D18">
        <w:rPr>
          <w:sz w:val="22"/>
          <w:szCs w:val="22"/>
          <w:lang w:val="en-US"/>
        </w:rPr>
        <w:t xml:space="preserve">- Î </w:t>
      </w:r>
      <w:proofErr w:type="spellStart"/>
      <w:r w:rsidR="00291FFF" w:rsidRPr="001B3D18">
        <w:rPr>
          <w:sz w:val="22"/>
          <w:szCs w:val="22"/>
          <w:lang w:val="en-US"/>
        </w:rPr>
        <w:t>roj</w:t>
      </w:r>
      <w:proofErr w:type="spellEnd"/>
      <w:r w:rsidR="00291FFF" w:rsidRPr="001B3D18">
        <w:rPr>
          <w:sz w:val="22"/>
          <w:szCs w:val="22"/>
          <w:lang w:val="en-US"/>
        </w:rPr>
        <w:t xml:space="preserve"> </w:t>
      </w:r>
      <w:proofErr w:type="spellStart"/>
      <w:r w:rsidR="00291FFF" w:rsidRPr="001B3D18">
        <w:rPr>
          <w:sz w:val="22"/>
          <w:szCs w:val="22"/>
          <w:lang w:val="en-US"/>
        </w:rPr>
        <w:t>fasûlî</w:t>
      </w:r>
      <w:proofErr w:type="spellEnd"/>
      <w:r w:rsidR="00291FFF" w:rsidRPr="001B3D18">
        <w:rPr>
          <w:sz w:val="22"/>
          <w:szCs w:val="22"/>
          <w:lang w:val="en-US"/>
        </w:rPr>
        <w:t xml:space="preserve"> û </w:t>
      </w:r>
      <w:proofErr w:type="spellStart"/>
      <w:r w:rsidR="00291FFF" w:rsidRPr="001B3D18">
        <w:rPr>
          <w:sz w:val="22"/>
          <w:szCs w:val="22"/>
          <w:lang w:val="en-US"/>
        </w:rPr>
        <w:t>birinc</w:t>
      </w:r>
      <w:proofErr w:type="spellEnd"/>
      <w:r w:rsidR="00291FFF" w:rsidRPr="001B3D18">
        <w:rPr>
          <w:sz w:val="22"/>
          <w:szCs w:val="22"/>
          <w:lang w:val="en-US"/>
        </w:rPr>
        <w:t xml:space="preserve"> </w:t>
      </w:r>
      <w:proofErr w:type="spellStart"/>
      <w:r w:rsidR="00291FFF" w:rsidRPr="001B3D18">
        <w:rPr>
          <w:sz w:val="22"/>
          <w:szCs w:val="22"/>
          <w:lang w:val="en-US"/>
        </w:rPr>
        <w:t>heye</w:t>
      </w:r>
      <w:proofErr w:type="spellEnd"/>
      <w:r w:rsidR="00291FFF" w:rsidRPr="001B3D18">
        <w:rPr>
          <w:sz w:val="22"/>
          <w:szCs w:val="22"/>
          <w:lang w:val="en-US"/>
        </w:rPr>
        <w:t>.</w:t>
      </w:r>
    </w:p>
    <w:p w:rsidR="00291FFF" w:rsidRPr="001B3D18" w:rsidRDefault="00F1094E" w:rsidP="00517B6B">
      <w:pPr>
        <w:pStyle w:val="Normalwebb"/>
        <w:spacing w:before="40" w:beforeAutospacing="0" w:after="40" w:afterAutospacing="0" w:line="276" w:lineRule="auto"/>
        <w:jc w:val="both"/>
        <w:rPr>
          <w:sz w:val="22"/>
          <w:szCs w:val="22"/>
          <w:lang w:val="en-US"/>
        </w:rPr>
      </w:pPr>
      <w:r w:rsidRPr="001B3D18">
        <w:rPr>
          <w:sz w:val="22"/>
          <w:szCs w:val="22"/>
          <w:lang w:val="en-US"/>
        </w:rPr>
        <w:t xml:space="preserve">    </w:t>
      </w:r>
      <w:r w:rsidR="00291FFF" w:rsidRPr="001B3D18">
        <w:rPr>
          <w:sz w:val="22"/>
          <w:szCs w:val="22"/>
          <w:lang w:val="en-US"/>
        </w:rPr>
        <w:t xml:space="preserve">- </w:t>
      </w:r>
      <w:proofErr w:type="spellStart"/>
      <w:r w:rsidR="00291FFF" w:rsidRPr="001B3D18">
        <w:rPr>
          <w:sz w:val="22"/>
          <w:szCs w:val="22"/>
          <w:lang w:val="en-US"/>
        </w:rPr>
        <w:t>Xwe</w:t>
      </w:r>
      <w:r w:rsidR="00983B98" w:rsidRPr="001B3D18">
        <w:rPr>
          <w:sz w:val="22"/>
          <w:szCs w:val="22"/>
          <w:lang w:val="en-US"/>
        </w:rPr>
        <w:t>ş</w:t>
      </w:r>
      <w:proofErr w:type="spellEnd"/>
      <w:r w:rsidR="00291FFF" w:rsidRPr="001B3D18">
        <w:rPr>
          <w:sz w:val="22"/>
          <w:szCs w:val="22"/>
          <w:lang w:val="en-US"/>
        </w:rPr>
        <w:t xml:space="preserve"> e? Pak </w:t>
      </w:r>
      <w:proofErr w:type="spellStart"/>
      <w:r w:rsidR="00291FFF" w:rsidRPr="001B3D18">
        <w:rPr>
          <w:sz w:val="22"/>
          <w:szCs w:val="22"/>
          <w:lang w:val="en-US"/>
        </w:rPr>
        <w:t>hatiye</w:t>
      </w:r>
      <w:proofErr w:type="spellEnd"/>
      <w:r w:rsidR="00291FFF" w:rsidRPr="001B3D18">
        <w:rPr>
          <w:sz w:val="22"/>
          <w:szCs w:val="22"/>
          <w:lang w:val="en-US"/>
        </w:rPr>
        <w:t xml:space="preserve"> </w:t>
      </w:r>
      <w:proofErr w:type="spellStart"/>
      <w:r w:rsidR="00291FFF" w:rsidRPr="001B3D18">
        <w:rPr>
          <w:sz w:val="22"/>
          <w:szCs w:val="22"/>
          <w:lang w:val="en-US"/>
        </w:rPr>
        <w:t>çêkirin</w:t>
      </w:r>
      <w:proofErr w:type="spellEnd"/>
      <w:r w:rsidR="00291FFF" w:rsidRPr="001B3D18">
        <w:rPr>
          <w:sz w:val="22"/>
          <w:szCs w:val="22"/>
          <w:lang w:val="en-US"/>
        </w:rPr>
        <w:t>?</w:t>
      </w:r>
    </w:p>
    <w:p w:rsidR="00291FFF" w:rsidRPr="001B3D18" w:rsidRDefault="00F1094E" w:rsidP="00517B6B">
      <w:pPr>
        <w:pStyle w:val="Normalwebb"/>
        <w:spacing w:before="40" w:beforeAutospacing="0" w:after="40" w:afterAutospacing="0" w:line="276" w:lineRule="auto"/>
        <w:jc w:val="both"/>
        <w:rPr>
          <w:sz w:val="22"/>
          <w:szCs w:val="22"/>
          <w:lang w:val="en-US"/>
        </w:rPr>
      </w:pPr>
      <w:r w:rsidRPr="001B3D18">
        <w:rPr>
          <w:sz w:val="22"/>
          <w:szCs w:val="22"/>
          <w:lang w:val="en-US"/>
        </w:rPr>
        <w:t xml:space="preserve">    </w:t>
      </w:r>
      <w:r w:rsidR="009373E1">
        <w:rPr>
          <w:sz w:val="22"/>
          <w:szCs w:val="22"/>
          <w:lang w:val="en-US"/>
        </w:rPr>
        <w:t xml:space="preserve">- Min </w:t>
      </w:r>
      <w:proofErr w:type="spellStart"/>
      <w:r w:rsidR="009373E1">
        <w:rPr>
          <w:sz w:val="22"/>
          <w:szCs w:val="22"/>
          <w:lang w:val="en-US"/>
        </w:rPr>
        <w:t>çêkiriye</w:t>
      </w:r>
      <w:proofErr w:type="spellEnd"/>
      <w:r w:rsidR="009373E1">
        <w:rPr>
          <w:sz w:val="22"/>
          <w:szCs w:val="22"/>
          <w:lang w:val="en-US"/>
        </w:rPr>
        <w:t xml:space="preserve">. </w:t>
      </w:r>
      <w:proofErr w:type="spellStart"/>
      <w:r w:rsidR="009373E1">
        <w:rPr>
          <w:sz w:val="22"/>
          <w:szCs w:val="22"/>
          <w:lang w:val="en-US"/>
        </w:rPr>
        <w:t>Pi</w:t>
      </w:r>
      <w:r w:rsidR="0046234F">
        <w:rPr>
          <w:sz w:val="22"/>
          <w:szCs w:val="22"/>
          <w:lang w:val="en-US"/>
        </w:rPr>
        <w:t>r</w:t>
      </w:r>
      <w:proofErr w:type="spellEnd"/>
      <w:r w:rsidR="00291FFF" w:rsidRPr="001B3D18">
        <w:rPr>
          <w:sz w:val="22"/>
          <w:szCs w:val="22"/>
          <w:lang w:val="en-US"/>
        </w:rPr>
        <w:t xml:space="preserve"> </w:t>
      </w:r>
      <w:proofErr w:type="spellStart"/>
      <w:r w:rsidR="00291FFF" w:rsidRPr="001B3D18">
        <w:rPr>
          <w:sz w:val="22"/>
          <w:szCs w:val="22"/>
          <w:lang w:val="en-US"/>
        </w:rPr>
        <w:t>xwe</w:t>
      </w:r>
      <w:r w:rsidR="00983B98" w:rsidRPr="001B3D18">
        <w:rPr>
          <w:sz w:val="22"/>
          <w:szCs w:val="22"/>
          <w:lang w:val="en-US"/>
        </w:rPr>
        <w:t>ş</w:t>
      </w:r>
      <w:proofErr w:type="spellEnd"/>
      <w:r w:rsidR="00291FFF" w:rsidRPr="001B3D18">
        <w:rPr>
          <w:sz w:val="22"/>
          <w:szCs w:val="22"/>
          <w:lang w:val="en-US"/>
        </w:rPr>
        <w:t xml:space="preserve"> e.</w:t>
      </w:r>
    </w:p>
    <w:p w:rsidR="00291FFF" w:rsidRPr="001B3D18" w:rsidRDefault="00F1094E" w:rsidP="00517B6B">
      <w:pPr>
        <w:pStyle w:val="Normalwebb"/>
        <w:spacing w:before="40" w:beforeAutospacing="0" w:after="40" w:afterAutospacing="0" w:line="276" w:lineRule="auto"/>
        <w:jc w:val="both"/>
        <w:rPr>
          <w:sz w:val="22"/>
          <w:szCs w:val="22"/>
          <w:lang w:val="en-US"/>
        </w:rPr>
      </w:pPr>
      <w:r w:rsidRPr="001B3D18">
        <w:rPr>
          <w:sz w:val="22"/>
          <w:szCs w:val="22"/>
          <w:lang w:val="en-US"/>
        </w:rPr>
        <w:t xml:space="preserve">    </w:t>
      </w:r>
      <w:proofErr w:type="spellStart"/>
      <w:r w:rsidR="00291FFF" w:rsidRPr="001B3D18">
        <w:rPr>
          <w:sz w:val="22"/>
          <w:szCs w:val="22"/>
          <w:lang w:val="en-US"/>
        </w:rPr>
        <w:t>Pi</w:t>
      </w:r>
      <w:r w:rsidR="00983B98" w:rsidRPr="001B3D18">
        <w:rPr>
          <w:sz w:val="22"/>
          <w:szCs w:val="22"/>
          <w:lang w:val="en-US"/>
        </w:rPr>
        <w:t>ş</w:t>
      </w:r>
      <w:r w:rsidR="00291FFF" w:rsidRPr="001B3D18">
        <w:rPr>
          <w:sz w:val="22"/>
          <w:szCs w:val="22"/>
          <w:lang w:val="en-US"/>
        </w:rPr>
        <w:t>tî</w:t>
      </w:r>
      <w:proofErr w:type="spellEnd"/>
      <w:r w:rsidR="00291FFF" w:rsidRPr="001B3D18">
        <w:rPr>
          <w:sz w:val="22"/>
          <w:szCs w:val="22"/>
          <w:lang w:val="en-US"/>
        </w:rPr>
        <w:t xml:space="preserve"> </w:t>
      </w:r>
      <w:proofErr w:type="spellStart"/>
      <w:r w:rsidR="00291FFF" w:rsidRPr="001B3D18">
        <w:rPr>
          <w:sz w:val="22"/>
          <w:szCs w:val="22"/>
          <w:lang w:val="en-US"/>
        </w:rPr>
        <w:t>xw</w:t>
      </w:r>
      <w:r w:rsidR="00983B98" w:rsidRPr="001B3D18">
        <w:rPr>
          <w:sz w:val="22"/>
          <w:szCs w:val="22"/>
          <w:lang w:val="en-US"/>
        </w:rPr>
        <w:t>arin</w:t>
      </w:r>
      <w:proofErr w:type="spellEnd"/>
      <w:r w:rsidR="00983B98" w:rsidRPr="001B3D18">
        <w:rPr>
          <w:sz w:val="22"/>
          <w:szCs w:val="22"/>
          <w:lang w:val="en-US"/>
        </w:rPr>
        <w:t xml:space="preserve"> û </w:t>
      </w:r>
      <w:proofErr w:type="spellStart"/>
      <w:r w:rsidR="00983B98" w:rsidRPr="001B3D18">
        <w:rPr>
          <w:sz w:val="22"/>
          <w:szCs w:val="22"/>
          <w:lang w:val="en-US"/>
        </w:rPr>
        <w:t>çayvexwarinê</w:t>
      </w:r>
      <w:proofErr w:type="spellEnd"/>
      <w:r w:rsidR="003B3346" w:rsidRPr="001B3D18">
        <w:rPr>
          <w:sz w:val="22"/>
          <w:szCs w:val="22"/>
          <w:lang w:val="en-US"/>
        </w:rPr>
        <w:t>,</w:t>
      </w:r>
      <w:r w:rsidR="00983B98" w:rsidRPr="001B3D18">
        <w:rPr>
          <w:sz w:val="22"/>
          <w:szCs w:val="22"/>
          <w:lang w:val="en-US"/>
        </w:rPr>
        <w:t xml:space="preserve"> </w:t>
      </w:r>
      <w:proofErr w:type="spellStart"/>
      <w:r w:rsidR="00C60B1A" w:rsidRPr="001B3D18">
        <w:rPr>
          <w:sz w:val="22"/>
          <w:szCs w:val="22"/>
          <w:lang w:val="en-US"/>
        </w:rPr>
        <w:t>dîsa</w:t>
      </w:r>
      <w:r w:rsidR="00BF3429" w:rsidRPr="001B3D18">
        <w:rPr>
          <w:sz w:val="22"/>
          <w:szCs w:val="22"/>
          <w:lang w:val="en-US"/>
        </w:rPr>
        <w:t>n</w:t>
      </w:r>
      <w:proofErr w:type="spellEnd"/>
      <w:r w:rsidR="00983B98" w:rsidRPr="001B3D18">
        <w:rPr>
          <w:sz w:val="22"/>
          <w:szCs w:val="22"/>
          <w:lang w:val="en-US"/>
        </w:rPr>
        <w:t xml:space="preserve"> </w:t>
      </w:r>
      <w:proofErr w:type="spellStart"/>
      <w:r w:rsidR="00983B98" w:rsidRPr="001B3D18">
        <w:rPr>
          <w:sz w:val="22"/>
          <w:szCs w:val="22"/>
          <w:lang w:val="en-US"/>
        </w:rPr>
        <w:t>wek</w:t>
      </w:r>
      <w:proofErr w:type="spellEnd"/>
      <w:r w:rsidR="00983B98" w:rsidRPr="001B3D18">
        <w:rPr>
          <w:sz w:val="22"/>
          <w:szCs w:val="22"/>
          <w:lang w:val="en-US"/>
        </w:rPr>
        <w:t xml:space="preserve"> li </w:t>
      </w:r>
      <w:proofErr w:type="spellStart"/>
      <w:r w:rsidR="00291FFF" w:rsidRPr="001B3D18">
        <w:rPr>
          <w:sz w:val="22"/>
          <w:szCs w:val="22"/>
          <w:lang w:val="en-US"/>
        </w:rPr>
        <w:t>dema</w:t>
      </w:r>
      <w:proofErr w:type="spellEnd"/>
      <w:r w:rsidR="00291FFF" w:rsidRPr="001B3D18">
        <w:rPr>
          <w:sz w:val="22"/>
          <w:szCs w:val="22"/>
          <w:lang w:val="en-US"/>
        </w:rPr>
        <w:t xml:space="preserve"> </w:t>
      </w:r>
      <w:proofErr w:type="spellStart"/>
      <w:r w:rsidR="00291FFF" w:rsidRPr="001B3D18">
        <w:rPr>
          <w:sz w:val="22"/>
          <w:szCs w:val="22"/>
          <w:lang w:val="en-US"/>
        </w:rPr>
        <w:t>ketina</w:t>
      </w:r>
      <w:proofErr w:type="spellEnd"/>
      <w:r w:rsidR="00291FFF" w:rsidRPr="001B3D18">
        <w:rPr>
          <w:sz w:val="22"/>
          <w:szCs w:val="22"/>
          <w:lang w:val="en-US"/>
        </w:rPr>
        <w:t xml:space="preserve"> </w:t>
      </w:r>
      <w:proofErr w:type="spellStart"/>
      <w:r w:rsidR="00291FFF" w:rsidRPr="001B3D18">
        <w:rPr>
          <w:sz w:val="22"/>
          <w:szCs w:val="22"/>
          <w:lang w:val="en-US"/>
        </w:rPr>
        <w:t>hundur</w:t>
      </w:r>
      <w:proofErr w:type="spellEnd"/>
      <w:r w:rsidR="00983B98" w:rsidRPr="001B3D18">
        <w:rPr>
          <w:sz w:val="22"/>
          <w:szCs w:val="22"/>
          <w:lang w:val="en-US"/>
        </w:rPr>
        <w:t>,</w:t>
      </w:r>
      <w:r w:rsidR="003B3346" w:rsidRPr="001B3D18">
        <w:rPr>
          <w:sz w:val="22"/>
          <w:szCs w:val="22"/>
          <w:lang w:val="en-US"/>
        </w:rPr>
        <w:t xml:space="preserve"> </w:t>
      </w:r>
      <w:proofErr w:type="spellStart"/>
      <w:r w:rsidR="003B3346" w:rsidRPr="001B3D18">
        <w:rPr>
          <w:sz w:val="22"/>
          <w:szCs w:val="22"/>
          <w:lang w:val="en-US"/>
        </w:rPr>
        <w:t>wisa</w:t>
      </w:r>
      <w:proofErr w:type="spellEnd"/>
      <w:r w:rsidR="00291FFF" w:rsidRPr="001B3D18">
        <w:rPr>
          <w:sz w:val="22"/>
          <w:szCs w:val="22"/>
          <w:lang w:val="en-US"/>
        </w:rPr>
        <w:t xml:space="preserve"> bi </w:t>
      </w:r>
      <w:proofErr w:type="spellStart"/>
      <w:r w:rsidR="00291FFF" w:rsidRPr="001B3D18">
        <w:rPr>
          <w:sz w:val="22"/>
          <w:szCs w:val="22"/>
          <w:lang w:val="en-US"/>
        </w:rPr>
        <w:t>quretî</w:t>
      </w:r>
      <w:proofErr w:type="spellEnd"/>
      <w:r w:rsidR="00291FFF" w:rsidRPr="001B3D18">
        <w:rPr>
          <w:sz w:val="22"/>
          <w:szCs w:val="22"/>
          <w:lang w:val="en-US"/>
        </w:rPr>
        <w:t xml:space="preserve"> û </w:t>
      </w:r>
      <w:proofErr w:type="spellStart"/>
      <w:r w:rsidR="00291FFF" w:rsidRPr="001B3D18">
        <w:rPr>
          <w:sz w:val="22"/>
          <w:szCs w:val="22"/>
          <w:lang w:val="en-US"/>
        </w:rPr>
        <w:t>begnaziyên</w:t>
      </w:r>
      <w:proofErr w:type="spellEnd"/>
      <w:r w:rsidR="00291FFF" w:rsidRPr="001B3D18">
        <w:rPr>
          <w:sz w:val="22"/>
          <w:szCs w:val="22"/>
          <w:lang w:val="en-US"/>
        </w:rPr>
        <w:t xml:space="preserve"> </w:t>
      </w:r>
      <w:proofErr w:type="spellStart"/>
      <w:r w:rsidR="00291FFF" w:rsidRPr="001B3D18">
        <w:rPr>
          <w:sz w:val="22"/>
          <w:szCs w:val="22"/>
          <w:lang w:val="en-US"/>
        </w:rPr>
        <w:t>xwe</w:t>
      </w:r>
      <w:proofErr w:type="spellEnd"/>
      <w:r w:rsidR="00291FFF" w:rsidRPr="001B3D18">
        <w:rPr>
          <w:sz w:val="22"/>
          <w:szCs w:val="22"/>
          <w:lang w:val="en-US"/>
        </w:rPr>
        <w:t xml:space="preserve"> </w:t>
      </w:r>
      <w:proofErr w:type="spellStart"/>
      <w:r w:rsidR="00291FFF" w:rsidRPr="001B3D18">
        <w:rPr>
          <w:sz w:val="22"/>
          <w:szCs w:val="22"/>
          <w:lang w:val="en-US"/>
        </w:rPr>
        <w:t>derketin</w:t>
      </w:r>
      <w:proofErr w:type="spellEnd"/>
      <w:r w:rsidR="00291FFF" w:rsidRPr="001B3D18">
        <w:rPr>
          <w:sz w:val="22"/>
          <w:szCs w:val="22"/>
          <w:lang w:val="en-US"/>
        </w:rPr>
        <w:t xml:space="preserve"> û </w:t>
      </w:r>
      <w:proofErr w:type="spellStart"/>
      <w:r w:rsidR="00291FFF" w:rsidRPr="001B3D18">
        <w:rPr>
          <w:sz w:val="22"/>
          <w:szCs w:val="22"/>
          <w:lang w:val="en-US"/>
        </w:rPr>
        <w:t>ç</w:t>
      </w:r>
      <w:r w:rsidR="003B3346" w:rsidRPr="001B3D18">
        <w:rPr>
          <w:sz w:val="22"/>
          <w:szCs w:val="22"/>
          <w:lang w:val="en-US"/>
        </w:rPr>
        <w:t>ûn</w:t>
      </w:r>
      <w:proofErr w:type="spellEnd"/>
      <w:r w:rsidR="003B3346" w:rsidRPr="001B3D18">
        <w:rPr>
          <w:sz w:val="22"/>
          <w:szCs w:val="22"/>
          <w:lang w:val="en-US"/>
        </w:rPr>
        <w:t xml:space="preserve">. Ne </w:t>
      </w:r>
      <w:proofErr w:type="spellStart"/>
      <w:r w:rsidR="003B3346" w:rsidRPr="001B3D18">
        <w:rPr>
          <w:sz w:val="22"/>
          <w:szCs w:val="22"/>
          <w:lang w:val="en-US"/>
        </w:rPr>
        <w:t>pere</w:t>
      </w:r>
      <w:proofErr w:type="spellEnd"/>
      <w:r w:rsidR="003B3346" w:rsidRPr="001B3D18">
        <w:rPr>
          <w:sz w:val="22"/>
          <w:szCs w:val="22"/>
          <w:lang w:val="en-US"/>
        </w:rPr>
        <w:t xml:space="preserve"> dan û ne </w:t>
      </w:r>
      <w:proofErr w:type="spellStart"/>
      <w:r w:rsidR="003B3346" w:rsidRPr="001B3D18">
        <w:rPr>
          <w:sz w:val="22"/>
          <w:szCs w:val="22"/>
          <w:lang w:val="en-US"/>
        </w:rPr>
        <w:t>jî</w:t>
      </w:r>
      <w:proofErr w:type="spellEnd"/>
      <w:r w:rsidR="003B3346" w:rsidRPr="001B3D18">
        <w:rPr>
          <w:sz w:val="22"/>
          <w:szCs w:val="22"/>
          <w:lang w:val="en-US"/>
        </w:rPr>
        <w:t xml:space="preserve"> </w:t>
      </w:r>
      <w:proofErr w:type="spellStart"/>
      <w:r w:rsidR="003B3346" w:rsidRPr="001B3D18">
        <w:rPr>
          <w:sz w:val="22"/>
          <w:szCs w:val="22"/>
          <w:lang w:val="en-US"/>
        </w:rPr>
        <w:t>supasiyekê</w:t>
      </w:r>
      <w:proofErr w:type="spellEnd"/>
      <w:r w:rsidR="00983B98" w:rsidRPr="001B3D18">
        <w:rPr>
          <w:sz w:val="22"/>
          <w:szCs w:val="22"/>
          <w:lang w:val="en-US"/>
        </w:rPr>
        <w:t xml:space="preserve"> </w:t>
      </w:r>
      <w:r w:rsidR="00AF04B9">
        <w:rPr>
          <w:sz w:val="22"/>
          <w:szCs w:val="22"/>
          <w:lang w:val="en-US"/>
        </w:rPr>
        <w:t>l</w:t>
      </w:r>
      <w:r w:rsidR="00983B98" w:rsidRPr="001B3D18">
        <w:rPr>
          <w:sz w:val="22"/>
          <w:szCs w:val="22"/>
          <w:lang w:val="en-US"/>
        </w:rPr>
        <w:t>i</w:t>
      </w:r>
      <w:r w:rsidR="00291FFF" w:rsidRPr="001B3D18">
        <w:rPr>
          <w:sz w:val="22"/>
          <w:szCs w:val="22"/>
          <w:lang w:val="en-US"/>
        </w:rPr>
        <w:t xml:space="preserve"> </w:t>
      </w:r>
      <w:proofErr w:type="spellStart"/>
      <w:r w:rsidR="00983B98" w:rsidRPr="001B3D18">
        <w:rPr>
          <w:sz w:val="22"/>
          <w:szCs w:val="22"/>
          <w:lang w:val="en-US"/>
        </w:rPr>
        <w:t>Ş</w:t>
      </w:r>
      <w:r w:rsidR="00291FFF" w:rsidRPr="001B3D18">
        <w:rPr>
          <w:sz w:val="22"/>
          <w:szCs w:val="22"/>
          <w:lang w:val="en-US"/>
        </w:rPr>
        <w:t>êro</w:t>
      </w:r>
      <w:proofErr w:type="spellEnd"/>
      <w:r w:rsidR="00291FFF" w:rsidRPr="001B3D18">
        <w:rPr>
          <w:sz w:val="22"/>
          <w:szCs w:val="22"/>
          <w:lang w:val="en-US"/>
        </w:rPr>
        <w:t xml:space="preserve"> </w:t>
      </w:r>
      <w:proofErr w:type="spellStart"/>
      <w:r w:rsidR="00291FFF" w:rsidRPr="001B3D18">
        <w:rPr>
          <w:sz w:val="22"/>
          <w:szCs w:val="22"/>
          <w:lang w:val="en-US"/>
        </w:rPr>
        <w:t>kirin</w:t>
      </w:r>
      <w:proofErr w:type="spellEnd"/>
      <w:r w:rsidR="00291FFF" w:rsidRPr="001B3D18">
        <w:rPr>
          <w:sz w:val="22"/>
          <w:szCs w:val="22"/>
          <w:lang w:val="en-US"/>
        </w:rPr>
        <w:t xml:space="preserve"> ji </w:t>
      </w:r>
      <w:proofErr w:type="spellStart"/>
      <w:r w:rsidR="00291FFF" w:rsidRPr="001B3D18">
        <w:rPr>
          <w:sz w:val="22"/>
          <w:szCs w:val="22"/>
          <w:lang w:val="en-US"/>
        </w:rPr>
        <w:t>bo</w:t>
      </w:r>
      <w:proofErr w:type="spellEnd"/>
      <w:r w:rsidR="00291FFF" w:rsidRPr="001B3D18">
        <w:rPr>
          <w:sz w:val="22"/>
          <w:szCs w:val="22"/>
          <w:lang w:val="en-US"/>
        </w:rPr>
        <w:t xml:space="preserve"> </w:t>
      </w:r>
      <w:proofErr w:type="spellStart"/>
      <w:r w:rsidR="00291FFF" w:rsidRPr="001B3D18">
        <w:rPr>
          <w:sz w:val="22"/>
          <w:szCs w:val="22"/>
          <w:lang w:val="en-US"/>
        </w:rPr>
        <w:t>vê</w:t>
      </w:r>
      <w:proofErr w:type="spellEnd"/>
      <w:r w:rsidR="00291FFF" w:rsidRPr="001B3D18">
        <w:rPr>
          <w:sz w:val="22"/>
          <w:szCs w:val="22"/>
          <w:lang w:val="en-US"/>
        </w:rPr>
        <w:t xml:space="preserve"> </w:t>
      </w:r>
      <w:proofErr w:type="spellStart"/>
      <w:r w:rsidR="00291FFF" w:rsidRPr="001B3D18">
        <w:rPr>
          <w:sz w:val="22"/>
          <w:szCs w:val="22"/>
          <w:lang w:val="en-US"/>
        </w:rPr>
        <w:t>xwarin</w:t>
      </w:r>
      <w:proofErr w:type="spellEnd"/>
      <w:r w:rsidR="00291FFF" w:rsidRPr="001B3D18">
        <w:rPr>
          <w:sz w:val="22"/>
          <w:szCs w:val="22"/>
          <w:lang w:val="en-US"/>
        </w:rPr>
        <w:t xml:space="preserve"> û </w:t>
      </w:r>
      <w:proofErr w:type="spellStart"/>
      <w:r w:rsidR="00291FFF" w:rsidRPr="001B3D18">
        <w:rPr>
          <w:sz w:val="22"/>
          <w:szCs w:val="22"/>
          <w:lang w:val="en-US"/>
        </w:rPr>
        <w:t>çayvexwarina</w:t>
      </w:r>
      <w:proofErr w:type="spellEnd"/>
      <w:r w:rsidR="00291FFF" w:rsidRPr="001B3D18">
        <w:rPr>
          <w:sz w:val="22"/>
          <w:szCs w:val="22"/>
          <w:lang w:val="en-US"/>
        </w:rPr>
        <w:t xml:space="preserve"> </w:t>
      </w:r>
      <w:proofErr w:type="spellStart"/>
      <w:r w:rsidR="00B11E36">
        <w:rPr>
          <w:sz w:val="22"/>
          <w:szCs w:val="22"/>
          <w:lang w:val="en-US"/>
        </w:rPr>
        <w:t>k</w:t>
      </w:r>
      <w:r w:rsidR="009B5BC0" w:rsidRPr="001B3D18">
        <w:rPr>
          <w:sz w:val="22"/>
          <w:szCs w:val="22"/>
          <w:lang w:val="en-US"/>
        </w:rPr>
        <w:t>urdî</w:t>
      </w:r>
      <w:proofErr w:type="spellEnd"/>
      <w:r w:rsidR="009B5BC0" w:rsidRPr="001B3D18">
        <w:rPr>
          <w:sz w:val="22"/>
          <w:szCs w:val="22"/>
          <w:lang w:val="en-US"/>
        </w:rPr>
        <w:t xml:space="preserve"> </w:t>
      </w:r>
      <w:proofErr w:type="spellStart"/>
      <w:r w:rsidR="009B5BC0" w:rsidRPr="001B3D18">
        <w:rPr>
          <w:sz w:val="22"/>
          <w:szCs w:val="22"/>
          <w:lang w:val="en-US"/>
        </w:rPr>
        <w:t>ya</w:t>
      </w:r>
      <w:proofErr w:type="spellEnd"/>
      <w:r w:rsidR="009B5BC0" w:rsidRPr="001B3D18">
        <w:rPr>
          <w:sz w:val="22"/>
          <w:szCs w:val="22"/>
          <w:lang w:val="en-US"/>
        </w:rPr>
        <w:t xml:space="preserve"> </w:t>
      </w:r>
      <w:proofErr w:type="spellStart"/>
      <w:r w:rsidR="009B5BC0" w:rsidRPr="001B3D18">
        <w:rPr>
          <w:sz w:val="22"/>
          <w:szCs w:val="22"/>
          <w:lang w:val="en-US"/>
        </w:rPr>
        <w:t>pir</w:t>
      </w:r>
      <w:proofErr w:type="spellEnd"/>
      <w:r w:rsidR="009B5BC0" w:rsidRPr="001B3D18">
        <w:rPr>
          <w:sz w:val="22"/>
          <w:szCs w:val="22"/>
          <w:lang w:val="en-US"/>
        </w:rPr>
        <w:t xml:space="preserve"> </w:t>
      </w:r>
      <w:proofErr w:type="spellStart"/>
      <w:r w:rsidR="00291FFF" w:rsidRPr="001B3D18">
        <w:rPr>
          <w:sz w:val="22"/>
          <w:szCs w:val="22"/>
          <w:lang w:val="en-US"/>
        </w:rPr>
        <w:t>xwe</w:t>
      </w:r>
      <w:r w:rsidR="00983B98" w:rsidRPr="001B3D18">
        <w:rPr>
          <w:sz w:val="22"/>
          <w:szCs w:val="22"/>
          <w:lang w:val="en-US"/>
        </w:rPr>
        <w:t>ş</w:t>
      </w:r>
      <w:proofErr w:type="spellEnd"/>
      <w:r w:rsidR="00291FFF" w:rsidRPr="001B3D18">
        <w:rPr>
          <w:sz w:val="22"/>
          <w:szCs w:val="22"/>
          <w:lang w:val="en-US"/>
        </w:rPr>
        <w:t>.</w:t>
      </w:r>
    </w:p>
    <w:p w:rsidR="00291FFF" w:rsidRPr="001B3D18" w:rsidRDefault="00F1094E" w:rsidP="00517B6B">
      <w:pPr>
        <w:pStyle w:val="Normalwebb"/>
        <w:spacing w:before="40" w:beforeAutospacing="0" w:after="40" w:afterAutospacing="0" w:line="276" w:lineRule="auto"/>
        <w:jc w:val="both"/>
        <w:rPr>
          <w:sz w:val="22"/>
          <w:szCs w:val="22"/>
        </w:rPr>
      </w:pPr>
      <w:r w:rsidRPr="001B3D18">
        <w:rPr>
          <w:sz w:val="22"/>
          <w:szCs w:val="22"/>
          <w:lang w:val="en-US"/>
        </w:rPr>
        <w:t xml:space="preserve">    </w:t>
      </w:r>
      <w:proofErr w:type="spellStart"/>
      <w:r w:rsidR="00983B98" w:rsidRPr="001B3D18">
        <w:rPr>
          <w:sz w:val="22"/>
          <w:szCs w:val="22"/>
          <w:lang w:val="en-US"/>
        </w:rPr>
        <w:t>Ş</w:t>
      </w:r>
      <w:r w:rsidR="00291FFF" w:rsidRPr="001B3D18">
        <w:rPr>
          <w:sz w:val="22"/>
          <w:szCs w:val="22"/>
          <w:lang w:val="en-US"/>
        </w:rPr>
        <w:t>êro</w:t>
      </w:r>
      <w:proofErr w:type="spellEnd"/>
      <w:r w:rsidR="00291FFF" w:rsidRPr="001B3D18">
        <w:rPr>
          <w:sz w:val="22"/>
          <w:szCs w:val="22"/>
          <w:lang w:val="en-US"/>
        </w:rPr>
        <w:t xml:space="preserve"> di </w:t>
      </w:r>
      <w:proofErr w:type="spellStart"/>
      <w:r w:rsidR="00291FFF" w:rsidRPr="001B3D18">
        <w:rPr>
          <w:sz w:val="22"/>
          <w:szCs w:val="22"/>
          <w:lang w:val="en-US"/>
        </w:rPr>
        <w:t>tevaya</w:t>
      </w:r>
      <w:proofErr w:type="spellEnd"/>
      <w:r w:rsidR="00291FFF" w:rsidRPr="001B3D18">
        <w:rPr>
          <w:sz w:val="22"/>
          <w:szCs w:val="22"/>
          <w:lang w:val="en-US"/>
        </w:rPr>
        <w:t xml:space="preserve"> </w:t>
      </w:r>
      <w:proofErr w:type="spellStart"/>
      <w:r w:rsidR="00291FFF" w:rsidRPr="001B3D18">
        <w:rPr>
          <w:sz w:val="22"/>
          <w:szCs w:val="22"/>
          <w:lang w:val="en-US"/>
        </w:rPr>
        <w:t>kar</w:t>
      </w:r>
      <w:proofErr w:type="spellEnd"/>
      <w:r w:rsidR="00291FFF" w:rsidRPr="001B3D18">
        <w:rPr>
          <w:sz w:val="22"/>
          <w:szCs w:val="22"/>
          <w:lang w:val="en-US"/>
        </w:rPr>
        <w:t xml:space="preserve"> û </w:t>
      </w:r>
      <w:proofErr w:type="spellStart"/>
      <w:r w:rsidR="00291FFF" w:rsidRPr="001B3D18">
        <w:rPr>
          <w:sz w:val="22"/>
          <w:szCs w:val="22"/>
          <w:lang w:val="en-US"/>
        </w:rPr>
        <w:t>barê</w:t>
      </w:r>
      <w:proofErr w:type="spellEnd"/>
      <w:r w:rsidR="00291FFF" w:rsidRPr="001B3D18">
        <w:rPr>
          <w:sz w:val="22"/>
          <w:szCs w:val="22"/>
          <w:lang w:val="en-US"/>
        </w:rPr>
        <w:t xml:space="preserve"> </w:t>
      </w:r>
      <w:proofErr w:type="spellStart"/>
      <w:r w:rsidR="00291FFF" w:rsidRPr="001B3D18">
        <w:rPr>
          <w:sz w:val="22"/>
          <w:szCs w:val="22"/>
          <w:lang w:val="en-US"/>
        </w:rPr>
        <w:t>komelê</w:t>
      </w:r>
      <w:proofErr w:type="spellEnd"/>
      <w:r w:rsidR="00291FFF" w:rsidRPr="001B3D18">
        <w:rPr>
          <w:sz w:val="22"/>
          <w:szCs w:val="22"/>
          <w:lang w:val="en-US"/>
        </w:rPr>
        <w:t xml:space="preserve"> de </w:t>
      </w:r>
      <w:proofErr w:type="spellStart"/>
      <w:r w:rsidR="00291FFF" w:rsidRPr="001B3D18">
        <w:rPr>
          <w:sz w:val="22"/>
          <w:szCs w:val="22"/>
          <w:lang w:val="en-US"/>
        </w:rPr>
        <w:t>erkdar</w:t>
      </w:r>
      <w:proofErr w:type="spellEnd"/>
      <w:r w:rsidR="00291FFF" w:rsidRPr="001B3D18">
        <w:rPr>
          <w:sz w:val="22"/>
          <w:szCs w:val="22"/>
          <w:lang w:val="en-US"/>
        </w:rPr>
        <w:t xml:space="preserve"> ê </w:t>
      </w:r>
      <w:proofErr w:type="spellStart"/>
      <w:r w:rsidR="00291FFF" w:rsidRPr="001B3D18">
        <w:rPr>
          <w:sz w:val="22"/>
          <w:szCs w:val="22"/>
          <w:lang w:val="en-US"/>
        </w:rPr>
        <w:t>herî</w:t>
      </w:r>
      <w:proofErr w:type="spellEnd"/>
      <w:r w:rsidR="00291FFF" w:rsidRPr="001B3D18">
        <w:rPr>
          <w:sz w:val="22"/>
          <w:szCs w:val="22"/>
          <w:lang w:val="en-US"/>
        </w:rPr>
        <w:t xml:space="preserve"> </w:t>
      </w:r>
      <w:proofErr w:type="spellStart"/>
      <w:r w:rsidR="00291FFF" w:rsidRPr="001B3D18">
        <w:rPr>
          <w:sz w:val="22"/>
          <w:szCs w:val="22"/>
          <w:lang w:val="en-US"/>
        </w:rPr>
        <w:t>pê</w:t>
      </w:r>
      <w:r w:rsidR="00983B98" w:rsidRPr="001B3D18">
        <w:rPr>
          <w:sz w:val="22"/>
          <w:szCs w:val="22"/>
          <w:lang w:val="en-US"/>
        </w:rPr>
        <w:t>ş</w:t>
      </w:r>
      <w:r w:rsidR="00291FFF" w:rsidRPr="001B3D18">
        <w:rPr>
          <w:sz w:val="22"/>
          <w:szCs w:val="22"/>
          <w:lang w:val="en-US"/>
        </w:rPr>
        <w:t>emîn</w:t>
      </w:r>
      <w:proofErr w:type="spellEnd"/>
      <w:r w:rsidR="00291FFF" w:rsidRPr="001B3D18">
        <w:rPr>
          <w:sz w:val="22"/>
          <w:szCs w:val="22"/>
          <w:lang w:val="en-US"/>
        </w:rPr>
        <w:t xml:space="preserve"> </w:t>
      </w:r>
      <w:proofErr w:type="spellStart"/>
      <w:r w:rsidR="00291FFF" w:rsidRPr="001B3D18">
        <w:rPr>
          <w:sz w:val="22"/>
          <w:szCs w:val="22"/>
          <w:lang w:val="en-US"/>
        </w:rPr>
        <w:t>bû</w:t>
      </w:r>
      <w:proofErr w:type="spellEnd"/>
      <w:r w:rsidR="00291FFF" w:rsidRPr="001B3D18">
        <w:rPr>
          <w:sz w:val="22"/>
          <w:szCs w:val="22"/>
          <w:lang w:val="en-US"/>
        </w:rPr>
        <w:t xml:space="preserve">. </w:t>
      </w:r>
      <w:proofErr w:type="spellStart"/>
      <w:r w:rsidR="00291FFF" w:rsidRPr="001B3D18">
        <w:rPr>
          <w:sz w:val="22"/>
          <w:szCs w:val="22"/>
          <w:lang w:val="en-US"/>
        </w:rPr>
        <w:t>Xwedîxaniyê</w:t>
      </w:r>
      <w:proofErr w:type="spellEnd"/>
      <w:r w:rsidR="00291FFF" w:rsidRPr="001B3D18">
        <w:rPr>
          <w:sz w:val="22"/>
          <w:szCs w:val="22"/>
          <w:lang w:val="en-US"/>
        </w:rPr>
        <w:t xml:space="preserve"> </w:t>
      </w:r>
      <w:proofErr w:type="spellStart"/>
      <w:r w:rsidR="00291FFF" w:rsidRPr="001B3D18">
        <w:rPr>
          <w:sz w:val="22"/>
          <w:szCs w:val="22"/>
          <w:lang w:val="en-US"/>
        </w:rPr>
        <w:t>komelê</w:t>
      </w:r>
      <w:proofErr w:type="spellEnd"/>
      <w:r w:rsidR="00291FFF" w:rsidRPr="001B3D18">
        <w:rPr>
          <w:sz w:val="22"/>
          <w:szCs w:val="22"/>
          <w:lang w:val="en-US"/>
        </w:rPr>
        <w:t xml:space="preserve"> </w:t>
      </w:r>
      <w:proofErr w:type="spellStart"/>
      <w:r w:rsidR="00291FFF" w:rsidRPr="001B3D18">
        <w:rPr>
          <w:sz w:val="22"/>
          <w:szCs w:val="22"/>
          <w:lang w:val="en-US"/>
        </w:rPr>
        <w:t>yê</w:t>
      </w:r>
      <w:proofErr w:type="spellEnd"/>
      <w:r w:rsidR="00291FFF" w:rsidRPr="001B3D18">
        <w:rPr>
          <w:sz w:val="22"/>
          <w:szCs w:val="22"/>
          <w:lang w:val="en-US"/>
        </w:rPr>
        <w:t xml:space="preserve"> </w:t>
      </w:r>
      <w:proofErr w:type="spellStart"/>
      <w:r w:rsidR="00291FFF" w:rsidRPr="001B3D18">
        <w:rPr>
          <w:sz w:val="22"/>
          <w:szCs w:val="22"/>
          <w:lang w:val="en-US"/>
        </w:rPr>
        <w:t>swêdî</w:t>
      </w:r>
      <w:proofErr w:type="spellEnd"/>
      <w:r w:rsidR="00983B98" w:rsidRPr="001B3D18">
        <w:rPr>
          <w:sz w:val="22"/>
          <w:szCs w:val="22"/>
          <w:lang w:val="en-US"/>
        </w:rPr>
        <w:t>,</w:t>
      </w:r>
      <w:r w:rsidR="00291FFF" w:rsidRPr="001B3D18">
        <w:rPr>
          <w:sz w:val="22"/>
          <w:szCs w:val="22"/>
          <w:lang w:val="en-US"/>
        </w:rPr>
        <w:t xml:space="preserve"> </w:t>
      </w:r>
      <w:proofErr w:type="spellStart"/>
      <w:r w:rsidR="00291FFF" w:rsidRPr="001B3D18">
        <w:rPr>
          <w:sz w:val="22"/>
          <w:szCs w:val="22"/>
          <w:lang w:val="en-US"/>
        </w:rPr>
        <w:t>hatibû</w:t>
      </w:r>
      <w:proofErr w:type="spellEnd"/>
      <w:r w:rsidR="00291FFF" w:rsidRPr="001B3D18">
        <w:rPr>
          <w:sz w:val="22"/>
          <w:szCs w:val="22"/>
          <w:lang w:val="en-US"/>
        </w:rPr>
        <w:t xml:space="preserve"> ji </w:t>
      </w:r>
      <w:proofErr w:type="spellStart"/>
      <w:r w:rsidR="00291FFF" w:rsidRPr="001B3D18">
        <w:rPr>
          <w:sz w:val="22"/>
          <w:szCs w:val="22"/>
          <w:lang w:val="en-US"/>
        </w:rPr>
        <w:t>komelê</w:t>
      </w:r>
      <w:proofErr w:type="spellEnd"/>
      <w:r w:rsidR="00291FFF" w:rsidRPr="001B3D18">
        <w:rPr>
          <w:sz w:val="22"/>
          <w:szCs w:val="22"/>
          <w:lang w:val="en-US"/>
        </w:rPr>
        <w:t xml:space="preserve"> re </w:t>
      </w:r>
      <w:proofErr w:type="spellStart"/>
      <w:r w:rsidR="00291FFF" w:rsidRPr="001B3D18">
        <w:rPr>
          <w:sz w:val="22"/>
          <w:szCs w:val="22"/>
          <w:lang w:val="en-US"/>
        </w:rPr>
        <w:t>diyar</w:t>
      </w:r>
      <w:proofErr w:type="spellEnd"/>
      <w:r w:rsidR="00291FFF" w:rsidRPr="001B3D18">
        <w:rPr>
          <w:sz w:val="22"/>
          <w:szCs w:val="22"/>
          <w:lang w:val="en-US"/>
        </w:rPr>
        <w:t xml:space="preserve"> </w:t>
      </w:r>
      <w:proofErr w:type="spellStart"/>
      <w:r w:rsidR="00291FFF" w:rsidRPr="001B3D18">
        <w:rPr>
          <w:sz w:val="22"/>
          <w:szCs w:val="22"/>
          <w:lang w:val="en-US"/>
        </w:rPr>
        <w:t>kiribû</w:t>
      </w:r>
      <w:proofErr w:type="spellEnd"/>
      <w:r w:rsidR="00291FFF" w:rsidRPr="001B3D18">
        <w:rPr>
          <w:sz w:val="22"/>
          <w:szCs w:val="22"/>
          <w:lang w:val="en-US"/>
        </w:rPr>
        <w:t xml:space="preserve">, </w:t>
      </w:r>
      <w:proofErr w:type="spellStart"/>
      <w:r w:rsidR="00291FFF" w:rsidRPr="001B3D18">
        <w:rPr>
          <w:sz w:val="22"/>
          <w:szCs w:val="22"/>
          <w:lang w:val="en-US"/>
        </w:rPr>
        <w:t>ku</w:t>
      </w:r>
      <w:proofErr w:type="spellEnd"/>
      <w:r w:rsidR="00291FFF" w:rsidRPr="001B3D18">
        <w:rPr>
          <w:sz w:val="22"/>
          <w:szCs w:val="22"/>
          <w:lang w:val="en-US"/>
        </w:rPr>
        <w:t xml:space="preserve"> </w:t>
      </w:r>
      <w:proofErr w:type="spellStart"/>
      <w:r w:rsidR="00291FFF" w:rsidRPr="001B3D18">
        <w:rPr>
          <w:sz w:val="22"/>
          <w:szCs w:val="22"/>
          <w:lang w:val="en-US"/>
        </w:rPr>
        <w:t>divêt</w:t>
      </w:r>
      <w:proofErr w:type="spellEnd"/>
      <w:r w:rsidR="00291FFF" w:rsidRPr="001B3D18">
        <w:rPr>
          <w:sz w:val="22"/>
          <w:szCs w:val="22"/>
          <w:lang w:val="en-US"/>
        </w:rPr>
        <w:t xml:space="preserve"> </w:t>
      </w:r>
      <w:r w:rsidR="0057388E" w:rsidRPr="001B3D18">
        <w:rPr>
          <w:sz w:val="22"/>
          <w:szCs w:val="22"/>
          <w:lang w:val="en-US"/>
        </w:rPr>
        <w:t xml:space="preserve">sere </w:t>
      </w:r>
      <w:proofErr w:type="spellStart"/>
      <w:r w:rsidR="0057388E" w:rsidRPr="001B3D18">
        <w:rPr>
          <w:sz w:val="22"/>
          <w:szCs w:val="22"/>
          <w:lang w:val="en-US"/>
        </w:rPr>
        <w:t>mehê</w:t>
      </w:r>
      <w:proofErr w:type="spellEnd"/>
      <w:r w:rsidR="0057388E" w:rsidRPr="001B3D18">
        <w:rPr>
          <w:sz w:val="22"/>
          <w:szCs w:val="22"/>
          <w:lang w:val="en-US"/>
        </w:rPr>
        <w:t xml:space="preserve"> </w:t>
      </w:r>
      <w:r w:rsidR="00291FFF" w:rsidRPr="001B3D18">
        <w:rPr>
          <w:sz w:val="22"/>
          <w:szCs w:val="22"/>
          <w:lang w:val="en-US"/>
        </w:rPr>
        <w:t xml:space="preserve">ji </w:t>
      </w:r>
      <w:proofErr w:type="spellStart"/>
      <w:r w:rsidR="00291FFF" w:rsidRPr="001B3D18">
        <w:rPr>
          <w:sz w:val="22"/>
          <w:szCs w:val="22"/>
          <w:lang w:val="en-US"/>
        </w:rPr>
        <w:t>komelê</w:t>
      </w:r>
      <w:proofErr w:type="spellEnd"/>
      <w:r w:rsidR="00291FFF" w:rsidRPr="001B3D18">
        <w:rPr>
          <w:sz w:val="22"/>
          <w:szCs w:val="22"/>
          <w:lang w:val="en-US"/>
        </w:rPr>
        <w:t xml:space="preserve"> </w:t>
      </w:r>
      <w:proofErr w:type="spellStart"/>
      <w:r w:rsidR="00291FFF" w:rsidRPr="001B3D18">
        <w:rPr>
          <w:sz w:val="22"/>
          <w:szCs w:val="22"/>
          <w:lang w:val="en-US"/>
        </w:rPr>
        <w:t>derkevin</w:t>
      </w:r>
      <w:proofErr w:type="spellEnd"/>
      <w:r w:rsidR="00291FFF" w:rsidRPr="001B3D18">
        <w:rPr>
          <w:sz w:val="22"/>
          <w:szCs w:val="22"/>
          <w:lang w:val="en-US"/>
        </w:rPr>
        <w:t xml:space="preserve">. </w:t>
      </w:r>
      <w:proofErr w:type="spellStart"/>
      <w:r w:rsidR="00983B98" w:rsidRPr="001B3D18">
        <w:rPr>
          <w:sz w:val="22"/>
          <w:szCs w:val="22"/>
          <w:lang w:val="en-US"/>
        </w:rPr>
        <w:t>Ş</w:t>
      </w:r>
      <w:r w:rsidR="00291FFF" w:rsidRPr="001B3D18">
        <w:rPr>
          <w:sz w:val="22"/>
          <w:szCs w:val="22"/>
          <w:lang w:val="en-US"/>
        </w:rPr>
        <w:t>êro</w:t>
      </w:r>
      <w:proofErr w:type="spellEnd"/>
      <w:r w:rsidR="009C0D21" w:rsidRPr="001B3D18">
        <w:rPr>
          <w:sz w:val="22"/>
          <w:szCs w:val="22"/>
          <w:lang w:val="en-US"/>
        </w:rPr>
        <w:t xml:space="preserve"> </w:t>
      </w:r>
      <w:proofErr w:type="spellStart"/>
      <w:r w:rsidR="009C0D21" w:rsidRPr="001B3D18">
        <w:rPr>
          <w:sz w:val="22"/>
          <w:szCs w:val="22"/>
          <w:lang w:val="en-US"/>
        </w:rPr>
        <w:t>pêwendiyên</w:t>
      </w:r>
      <w:proofErr w:type="spellEnd"/>
      <w:r w:rsidR="009C0D21" w:rsidRPr="001B3D18">
        <w:rPr>
          <w:sz w:val="22"/>
          <w:szCs w:val="22"/>
          <w:lang w:val="en-US"/>
        </w:rPr>
        <w:t xml:space="preserve"> </w:t>
      </w:r>
      <w:proofErr w:type="spellStart"/>
      <w:r w:rsidR="009C0D21" w:rsidRPr="001B3D18">
        <w:rPr>
          <w:sz w:val="22"/>
          <w:szCs w:val="22"/>
          <w:lang w:val="en-US"/>
        </w:rPr>
        <w:t>xwe</w:t>
      </w:r>
      <w:proofErr w:type="spellEnd"/>
      <w:r w:rsidR="009C0D21" w:rsidRPr="001B3D18">
        <w:rPr>
          <w:sz w:val="22"/>
          <w:szCs w:val="22"/>
          <w:lang w:val="en-US"/>
        </w:rPr>
        <w:t xml:space="preserve"> </w:t>
      </w:r>
      <w:proofErr w:type="spellStart"/>
      <w:r w:rsidR="009C0D21" w:rsidRPr="001B3D18">
        <w:rPr>
          <w:sz w:val="22"/>
          <w:szCs w:val="22"/>
          <w:lang w:val="en-US"/>
        </w:rPr>
        <w:lastRenderedPageBreak/>
        <w:t>yên</w:t>
      </w:r>
      <w:proofErr w:type="spellEnd"/>
      <w:r w:rsidR="009C0D21" w:rsidRPr="001B3D18">
        <w:rPr>
          <w:sz w:val="22"/>
          <w:szCs w:val="22"/>
          <w:lang w:val="en-US"/>
        </w:rPr>
        <w:t xml:space="preserve"> bi </w:t>
      </w:r>
      <w:proofErr w:type="spellStart"/>
      <w:r w:rsidR="009C0D21" w:rsidRPr="001B3D18">
        <w:rPr>
          <w:sz w:val="22"/>
          <w:szCs w:val="22"/>
          <w:lang w:val="en-US"/>
        </w:rPr>
        <w:t>saziyên</w:t>
      </w:r>
      <w:proofErr w:type="spellEnd"/>
      <w:r w:rsidR="009C0D21" w:rsidRPr="001B3D18">
        <w:rPr>
          <w:sz w:val="22"/>
          <w:szCs w:val="22"/>
          <w:lang w:val="en-US"/>
        </w:rPr>
        <w:t xml:space="preserve"> </w:t>
      </w:r>
      <w:proofErr w:type="spellStart"/>
      <w:r w:rsidR="009C0D21" w:rsidRPr="001B3D18">
        <w:rPr>
          <w:sz w:val="22"/>
          <w:szCs w:val="22"/>
          <w:lang w:val="en-US"/>
        </w:rPr>
        <w:t>Xaça</w:t>
      </w:r>
      <w:proofErr w:type="spellEnd"/>
      <w:r w:rsidR="009C0D21" w:rsidRPr="001B3D18">
        <w:rPr>
          <w:sz w:val="22"/>
          <w:szCs w:val="22"/>
          <w:lang w:val="en-US"/>
        </w:rPr>
        <w:t xml:space="preserve"> Sor</w:t>
      </w:r>
      <w:r w:rsidR="00291FFF" w:rsidRPr="001B3D18">
        <w:rPr>
          <w:sz w:val="22"/>
          <w:szCs w:val="22"/>
          <w:lang w:val="en-US"/>
        </w:rPr>
        <w:t xml:space="preserve"> </w:t>
      </w:r>
      <w:proofErr w:type="spellStart"/>
      <w:r w:rsidR="00291FFF" w:rsidRPr="001B3D18">
        <w:rPr>
          <w:sz w:val="22"/>
          <w:szCs w:val="22"/>
          <w:lang w:val="en-US"/>
        </w:rPr>
        <w:t>xist</w:t>
      </w:r>
      <w:r w:rsidR="00452CC3">
        <w:rPr>
          <w:sz w:val="22"/>
          <w:szCs w:val="22"/>
          <w:lang w:val="en-US"/>
        </w:rPr>
        <w:t>i</w:t>
      </w:r>
      <w:r w:rsidR="003B3346" w:rsidRPr="001B3D18">
        <w:rPr>
          <w:sz w:val="22"/>
          <w:szCs w:val="22"/>
          <w:lang w:val="en-US"/>
        </w:rPr>
        <w:t>bû</w:t>
      </w:r>
      <w:proofErr w:type="spellEnd"/>
      <w:r w:rsidR="00291FFF" w:rsidRPr="001B3D18">
        <w:rPr>
          <w:sz w:val="22"/>
          <w:szCs w:val="22"/>
          <w:lang w:val="en-US"/>
        </w:rPr>
        <w:t xml:space="preserve"> </w:t>
      </w:r>
      <w:proofErr w:type="spellStart"/>
      <w:r w:rsidR="00291FFF" w:rsidRPr="001B3D18">
        <w:rPr>
          <w:sz w:val="22"/>
          <w:szCs w:val="22"/>
          <w:lang w:val="en-US"/>
        </w:rPr>
        <w:t>navberê</w:t>
      </w:r>
      <w:proofErr w:type="spellEnd"/>
      <w:r w:rsidR="00291FFF" w:rsidRPr="001B3D18">
        <w:rPr>
          <w:sz w:val="22"/>
          <w:szCs w:val="22"/>
          <w:lang w:val="en-US"/>
        </w:rPr>
        <w:t xml:space="preserve"> û </w:t>
      </w:r>
      <w:r w:rsidR="0057388E" w:rsidRPr="001B3D18">
        <w:rPr>
          <w:sz w:val="22"/>
          <w:szCs w:val="22"/>
          <w:lang w:val="en-US"/>
        </w:rPr>
        <w:t xml:space="preserve">di </w:t>
      </w:r>
      <w:proofErr w:type="spellStart"/>
      <w:r w:rsidR="0057388E" w:rsidRPr="001B3D18">
        <w:rPr>
          <w:sz w:val="22"/>
          <w:szCs w:val="22"/>
          <w:lang w:val="en-US"/>
        </w:rPr>
        <w:t>heman</w:t>
      </w:r>
      <w:proofErr w:type="spellEnd"/>
      <w:r w:rsidR="0057388E" w:rsidRPr="001B3D18">
        <w:rPr>
          <w:sz w:val="22"/>
          <w:szCs w:val="22"/>
          <w:lang w:val="en-US"/>
        </w:rPr>
        <w:t xml:space="preserve"> </w:t>
      </w:r>
      <w:proofErr w:type="spellStart"/>
      <w:r w:rsidR="0057388E" w:rsidRPr="001B3D18">
        <w:rPr>
          <w:sz w:val="22"/>
          <w:szCs w:val="22"/>
          <w:lang w:val="en-US"/>
        </w:rPr>
        <w:t>hefteyî</w:t>
      </w:r>
      <w:proofErr w:type="spellEnd"/>
      <w:r w:rsidR="0057388E" w:rsidRPr="001B3D18">
        <w:rPr>
          <w:sz w:val="22"/>
          <w:szCs w:val="22"/>
          <w:lang w:val="en-US"/>
        </w:rPr>
        <w:t xml:space="preserve"> de, </w:t>
      </w:r>
      <w:proofErr w:type="spellStart"/>
      <w:r w:rsidR="00291FFF" w:rsidRPr="001B3D18">
        <w:rPr>
          <w:sz w:val="22"/>
          <w:szCs w:val="22"/>
          <w:lang w:val="en-US"/>
        </w:rPr>
        <w:t>lokalek</w:t>
      </w:r>
      <w:r w:rsidR="00983B98" w:rsidRPr="001B3D18">
        <w:rPr>
          <w:sz w:val="22"/>
          <w:szCs w:val="22"/>
          <w:lang w:val="en-US"/>
        </w:rPr>
        <w:t>e</w:t>
      </w:r>
      <w:proofErr w:type="spellEnd"/>
      <w:r w:rsidR="00291FFF" w:rsidRPr="001B3D18">
        <w:rPr>
          <w:sz w:val="22"/>
          <w:szCs w:val="22"/>
          <w:lang w:val="en-US"/>
        </w:rPr>
        <w:t xml:space="preserve"> </w:t>
      </w:r>
      <w:proofErr w:type="spellStart"/>
      <w:r w:rsidR="00291FFF" w:rsidRPr="001B3D18">
        <w:rPr>
          <w:sz w:val="22"/>
          <w:szCs w:val="22"/>
          <w:lang w:val="en-US"/>
        </w:rPr>
        <w:t>nuh</w:t>
      </w:r>
      <w:proofErr w:type="spellEnd"/>
      <w:r w:rsidR="00291FFF" w:rsidRPr="001B3D18">
        <w:rPr>
          <w:sz w:val="22"/>
          <w:szCs w:val="22"/>
          <w:lang w:val="en-US"/>
        </w:rPr>
        <w:t xml:space="preserve"> ji </w:t>
      </w:r>
      <w:proofErr w:type="spellStart"/>
      <w:r w:rsidR="00291FFF" w:rsidRPr="001B3D18">
        <w:rPr>
          <w:sz w:val="22"/>
          <w:szCs w:val="22"/>
          <w:lang w:val="en-US"/>
        </w:rPr>
        <w:t>komelê</w:t>
      </w:r>
      <w:proofErr w:type="spellEnd"/>
      <w:r w:rsidR="00291FFF" w:rsidRPr="001B3D18">
        <w:rPr>
          <w:sz w:val="22"/>
          <w:szCs w:val="22"/>
          <w:lang w:val="en-US"/>
        </w:rPr>
        <w:t xml:space="preserve"> re </w:t>
      </w:r>
      <w:proofErr w:type="spellStart"/>
      <w:r w:rsidR="00291FFF" w:rsidRPr="001B3D18">
        <w:rPr>
          <w:sz w:val="22"/>
          <w:szCs w:val="22"/>
          <w:lang w:val="en-US"/>
        </w:rPr>
        <w:t>peyde</w:t>
      </w:r>
      <w:proofErr w:type="spellEnd"/>
      <w:r w:rsidR="00291FFF" w:rsidRPr="001B3D18">
        <w:rPr>
          <w:sz w:val="22"/>
          <w:szCs w:val="22"/>
          <w:lang w:val="en-US"/>
        </w:rPr>
        <w:t xml:space="preserve"> </w:t>
      </w:r>
      <w:proofErr w:type="spellStart"/>
      <w:r w:rsidR="00291FFF" w:rsidRPr="001B3D18">
        <w:rPr>
          <w:sz w:val="22"/>
          <w:szCs w:val="22"/>
          <w:lang w:val="en-US"/>
        </w:rPr>
        <w:t>kir</w:t>
      </w:r>
      <w:r w:rsidR="00B11E36">
        <w:rPr>
          <w:sz w:val="22"/>
          <w:szCs w:val="22"/>
          <w:lang w:val="en-US"/>
        </w:rPr>
        <w:t>ibû</w:t>
      </w:r>
      <w:proofErr w:type="spellEnd"/>
      <w:r w:rsidR="00291FFF" w:rsidRPr="001B3D18">
        <w:rPr>
          <w:sz w:val="22"/>
          <w:szCs w:val="22"/>
          <w:lang w:val="en-US"/>
        </w:rPr>
        <w:t xml:space="preserve">. Ji </w:t>
      </w:r>
      <w:proofErr w:type="spellStart"/>
      <w:r w:rsidR="00291FFF" w:rsidRPr="001B3D18">
        <w:rPr>
          <w:sz w:val="22"/>
          <w:szCs w:val="22"/>
          <w:lang w:val="en-US"/>
        </w:rPr>
        <w:t>ber</w:t>
      </w:r>
      <w:proofErr w:type="spellEnd"/>
      <w:r w:rsidR="00291FFF" w:rsidRPr="001B3D18">
        <w:rPr>
          <w:sz w:val="22"/>
          <w:szCs w:val="22"/>
          <w:lang w:val="en-US"/>
        </w:rPr>
        <w:t xml:space="preserve"> </w:t>
      </w:r>
      <w:proofErr w:type="spellStart"/>
      <w:r w:rsidR="00291FFF" w:rsidRPr="001B3D18">
        <w:rPr>
          <w:sz w:val="22"/>
          <w:szCs w:val="22"/>
          <w:lang w:val="en-US"/>
        </w:rPr>
        <w:t>ku</w:t>
      </w:r>
      <w:proofErr w:type="spellEnd"/>
      <w:r w:rsidR="00291FFF" w:rsidRPr="001B3D18">
        <w:rPr>
          <w:sz w:val="22"/>
          <w:szCs w:val="22"/>
          <w:lang w:val="en-US"/>
        </w:rPr>
        <w:t xml:space="preserve"> </w:t>
      </w:r>
      <w:proofErr w:type="spellStart"/>
      <w:r w:rsidR="00983B98" w:rsidRPr="001B3D18">
        <w:rPr>
          <w:sz w:val="22"/>
          <w:szCs w:val="22"/>
          <w:lang w:val="en-US"/>
        </w:rPr>
        <w:t>Ş</w:t>
      </w:r>
      <w:r w:rsidR="00291FFF" w:rsidRPr="001B3D18">
        <w:rPr>
          <w:sz w:val="22"/>
          <w:szCs w:val="22"/>
          <w:lang w:val="en-US"/>
        </w:rPr>
        <w:t>êro</w:t>
      </w:r>
      <w:proofErr w:type="spellEnd"/>
      <w:r w:rsidR="00291FFF" w:rsidRPr="001B3D18">
        <w:rPr>
          <w:sz w:val="22"/>
          <w:szCs w:val="22"/>
          <w:lang w:val="en-US"/>
        </w:rPr>
        <w:t xml:space="preserve"> li </w:t>
      </w:r>
      <w:proofErr w:type="spellStart"/>
      <w:r w:rsidR="00291FFF" w:rsidRPr="001B3D18">
        <w:rPr>
          <w:sz w:val="22"/>
          <w:szCs w:val="22"/>
          <w:lang w:val="en-US"/>
        </w:rPr>
        <w:t>Swêdê</w:t>
      </w:r>
      <w:proofErr w:type="spellEnd"/>
      <w:r w:rsidR="00291FFF" w:rsidRPr="001B3D18">
        <w:rPr>
          <w:sz w:val="22"/>
          <w:szCs w:val="22"/>
          <w:lang w:val="en-US"/>
        </w:rPr>
        <w:t xml:space="preserve"> </w:t>
      </w:r>
      <w:proofErr w:type="spellStart"/>
      <w:r w:rsidR="00291FFF" w:rsidRPr="001B3D18">
        <w:rPr>
          <w:sz w:val="22"/>
          <w:szCs w:val="22"/>
          <w:lang w:val="en-US"/>
        </w:rPr>
        <w:t>wek</w:t>
      </w:r>
      <w:proofErr w:type="spellEnd"/>
      <w:r w:rsidR="00291FFF" w:rsidRPr="001B3D18">
        <w:rPr>
          <w:sz w:val="22"/>
          <w:szCs w:val="22"/>
          <w:lang w:val="en-US"/>
        </w:rPr>
        <w:t xml:space="preserve"> </w:t>
      </w:r>
      <w:proofErr w:type="spellStart"/>
      <w:r w:rsidR="00291FFF" w:rsidRPr="001B3D18">
        <w:rPr>
          <w:sz w:val="22"/>
          <w:szCs w:val="22"/>
          <w:lang w:val="en-US"/>
        </w:rPr>
        <w:t>gaziyê</w:t>
      </w:r>
      <w:proofErr w:type="spellEnd"/>
      <w:r w:rsidR="00291FFF" w:rsidRPr="001B3D18">
        <w:rPr>
          <w:sz w:val="22"/>
          <w:szCs w:val="22"/>
          <w:lang w:val="en-US"/>
        </w:rPr>
        <w:t xml:space="preserve"> </w:t>
      </w:r>
      <w:proofErr w:type="spellStart"/>
      <w:r w:rsidR="00983B98" w:rsidRPr="001B3D18">
        <w:rPr>
          <w:sz w:val="22"/>
          <w:szCs w:val="22"/>
          <w:lang w:val="en-US"/>
        </w:rPr>
        <w:t>ş</w:t>
      </w:r>
      <w:r w:rsidR="00291FFF" w:rsidRPr="001B3D18">
        <w:rPr>
          <w:sz w:val="22"/>
          <w:szCs w:val="22"/>
          <w:lang w:val="en-US"/>
        </w:rPr>
        <w:t>erê</w:t>
      </w:r>
      <w:proofErr w:type="spellEnd"/>
      <w:r w:rsidR="00291FFF" w:rsidRPr="001B3D18">
        <w:rPr>
          <w:sz w:val="22"/>
          <w:szCs w:val="22"/>
          <w:lang w:val="en-US"/>
        </w:rPr>
        <w:t xml:space="preserve"> </w:t>
      </w:r>
      <w:proofErr w:type="spellStart"/>
      <w:r w:rsidR="00291FFF" w:rsidRPr="001B3D18">
        <w:rPr>
          <w:sz w:val="22"/>
          <w:szCs w:val="22"/>
          <w:lang w:val="en-US"/>
        </w:rPr>
        <w:t>navbera</w:t>
      </w:r>
      <w:proofErr w:type="spellEnd"/>
      <w:r w:rsidR="00291FFF" w:rsidRPr="001B3D18">
        <w:rPr>
          <w:sz w:val="22"/>
          <w:szCs w:val="22"/>
          <w:lang w:val="en-US"/>
        </w:rPr>
        <w:t xml:space="preserve"> </w:t>
      </w:r>
      <w:r w:rsidR="005B4858" w:rsidRPr="001B3D18">
        <w:rPr>
          <w:sz w:val="22"/>
          <w:szCs w:val="22"/>
          <w:lang w:val="nb-NO"/>
        </w:rPr>
        <w:t>Rêxistin’ê</w:t>
      </w:r>
      <w:r w:rsidR="00291FFF" w:rsidRPr="001B3D18">
        <w:rPr>
          <w:sz w:val="22"/>
          <w:szCs w:val="22"/>
          <w:lang w:val="en-US"/>
        </w:rPr>
        <w:t xml:space="preserve"> û </w:t>
      </w:r>
      <w:proofErr w:type="spellStart"/>
      <w:r w:rsidR="00291FFF" w:rsidRPr="001B3D18">
        <w:rPr>
          <w:sz w:val="22"/>
          <w:szCs w:val="22"/>
          <w:lang w:val="en-US"/>
        </w:rPr>
        <w:t>dewleta</w:t>
      </w:r>
      <w:proofErr w:type="spellEnd"/>
      <w:r w:rsidR="00291FFF" w:rsidRPr="001B3D18">
        <w:rPr>
          <w:sz w:val="22"/>
          <w:szCs w:val="22"/>
          <w:lang w:val="en-US"/>
        </w:rPr>
        <w:t xml:space="preserve"> </w:t>
      </w:r>
      <w:proofErr w:type="spellStart"/>
      <w:r w:rsidR="00291FFF" w:rsidRPr="001B3D18">
        <w:rPr>
          <w:sz w:val="22"/>
          <w:szCs w:val="22"/>
          <w:lang w:val="en-US"/>
        </w:rPr>
        <w:t>tirk</w:t>
      </w:r>
      <w:proofErr w:type="spellEnd"/>
      <w:r w:rsidR="00291FFF" w:rsidRPr="001B3D18">
        <w:rPr>
          <w:sz w:val="22"/>
          <w:szCs w:val="22"/>
          <w:lang w:val="en-US"/>
        </w:rPr>
        <w:t xml:space="preserve"> </w:t>
      </w:r>
      <w:proofErr w:type="spellStart"/>
      <w:r w:rsidR="00291FFF" w:rsidRPr="001B3D18">
        <w:rPr>
          <w:sz w:val="22"/>
          <w:szCs w:val="22"/>
          <w:lang w:val="en-US"/>
        </w:rPr>
        <w:t>dihat</w:t>
      </w:r>
      <w:proofErr w:type="spellEnd"/>
      <w:r w:rsidR="00291FFF" w:rsidRPr="001B3D18">
        <w:rPr>
          <w:sz w:val="22"/>
          <w:szCs w:val="22"/>
          <w:lang w:val="en-US"/>
        </w:rPr>
        <w:t xml:space="preserve"> </w:t>
      </w:r>
      <w:proofErr w:type="spellStart"/>
      <w:r w:rsidR="00291FFF" w:rsidRPr="001B3D18">
        <w:rPr>
          <w:sz w:val="22"/>
          <w:szCs w:val="22"/>
          <w:lang w:val="en-US"/>
        </w:rPr>
        <w:t>jimartin</w:t>
      </w:r>
      <w:proofErr w:type="spellEnd"/>
      <w:r w:rsidR="009373E1">
        <w:rPr>
          <w:sz w:val="22"/>
          <w:szCs w:val="22"/>
          <w:lang w:val="en-US"/>
        </w:rPr>
        <w:t xml:space="preserve">. </w:t>
      </w:r>
      <w:proofErr w:type="spellStart"/>
      <w:r w:rsidR="009373E1">
        <w:rPr>
          <w:sz w:val="22"/>
          <w:szCs w:val="22"/>
          <w:lang w:val="en-US"/>
        </w:rPr>
        <w:t>S</w:t>
      </w:r>
      <w:r w:rsidR="00291FFF" w:rsidRPr="001B3D18">
        <w:rPr>
          <w:sz w:val="22"/>
          <w:szCs w:val="22"/>
          <w:lang w:val="en-US"/>
        </w:rPr>
        <w:t>aziya</w:t>
      </w:r>
      <w:proofErr w:type="spellEnd"/>
      <w:r w:rsidR="00291FFF" w:rsidRPr="001B3D18">
        <w:rPr>
          <w:sz w:val="22"/>
          <w:szCs w:val="22"/>
          <w:lang w:val="en-US"/>
        </w:rPr>
        <w:t xml:space="preserve"> </w:t>
      </w:r>
      <w:proofErr w:type="spellStart"/>
      <w:r w:rsidR="00291FFF" w:rsidRPr="001B3D18">
        <w:rPr>
          <w:sz w:val="22"/>
          <w:szCs w:val="22"/>
          <w:lang w:val="en-US"/>
        </w:rPr>
        <w:t>Xaça</w:t>
      </w:r>
      <w:proofErr w:type="spellEnd"/>
      <w:r w:rsidR="00291FFF" w:rsidRPr="001B3D18">
        <w:rPr>
          <w:sz w:val="22"/>
          <w:szCs w:val="22"/>
          <w:lang w:val="en-US"/>
        </w:rPr>
        <w:t xml:space="preserve"> Sor û </w:t>
      </w:r>
      <w:proofErr w:type="spellStart"/>
      <w:r w:rsidR="00983B98" w:rsidRPr="001B3D18">
        <w:rPr>
          <w:sz w:val="22"/>
          <w:szCs w:val="22"/>
          <w:lang w:val="en-US"/>
        </w:rPr>
        <w:t>saziya</w:t>
      </w:r>
      <w:proofErr w:type="spellEnd"/>
      <w:r w:rsidR="00983B98" w:rsidRPr="001B3D18">
        <w:rPr>
          <w:sz w:val="22"/>
          <w:szCs w:val="22"/>
          <w:lang w:val="en-US"/>
        </w:rPr>
        <w:t xml:space="preserve"> </w:t>
      </w:r>
      <w:proofErr w:type="spellStart"/>
      <w:r w:rsidR="00291FFF" w:rsidRPr="001B3D18">
        <w:rPr>
          <w:sz w:val="22"/>
          <w:szCs w:val="22"/>
          <w:lang w:val="en-US"/>
        </w:rPr>
        <w:t>penaberan</w:t>
      </w:r>
      <w:proofErr w:type="spellEnd"/>
      <w:r w:rsidR="00E424C6">
        <w:rPr>
          <w:sz w:val="22"/>
          <w:szCs w:val="22"/>
          <w:lang w:val="en-US"/>
        </w:rPr>
        <w:t xml:space="preserve"> </w:t>
      </w:r>
      <w:proofErr w:type="spellStart"/>
      <w:r w:rsidR="00E424C6">
        <w:rPr>
          <w:sz w:val="22"/>
          <w:szCs w:val="22"/>
          <w:lang w:val="en-US"/>
        </w:rPr>
        <w:t>jî</w:t>
      </w:r>
      <w:proofErr w:type="spellEnd"/>
      <w:r w:rsidR="00B11E36">
        <w:rPr>
          <w:sz w:val="22"/>
          <w:szCs w:val="22"/>
          <w:lang w:val="en-US"/>
        </w:rPr>
        <w:t>,</w:t>
      </w:r>
      <w:r w:rsidR="00291FFF" w:rsidRPr="001B3D18">
        <w:rPr>
          <w:sz w:val="22"/>
          <w:szCs w:val="22"/>
          <w:lang w:val="en-US"/>
        </w:rPr>
        <w:t xml:space="preserve"> </w:t>
      </w:r>
      <w:proofErr w:type="spellStart"/>
      <w:r w:rsidR="00983B98" w:rsidRPr="001B3D18">
        <w:rPr>
          <w:sz w:val="22"/>
          <w:szCs w:val="22"/>
          <w:lang w:val="en-US"/>
        </w:rPr>
        <w:t>Ş</w:t>
      </w:r>
      <w:r w:rsidR="009373E1">
        <w:rPr>
          <w:sz w:val="22"/>
          <w:szCs w:val="22"/>
          <w:lang w:val="en-US"/>
        </w:rPr>
        <w:t>êro</w:t>
      </w:r>
      <w:r w:rsidR="00291FFF" w:rsidRPr="001B3D18">
        <w:rPr>
          <w:sz w:val="22"/>
          <w:szCs w:val="22"/>
          <w:lang w:val="en-US"/>
        </w:rPr>
        <w:t>yî</w:t>
      </w:r>
      <w:proofErr w:type="spellEnd"/>
      <w:r w:rsidR="00291FFF" w:rsidRPr="001B3D18">
        <w:rPr>
          <w:sz w:val="22"/>
          <w:szCs w:val="22"/>
          <w:lang w:val="en-US"/>
        </w:rPr>
        <w:t xml:space="preserve"> </w:t>
      </w:r>
      <w:proofErr w:type="spellStart"/>
      <w:r w:rsidR="009373E1">
        <w:rPr>
          <w:sz w:val="22"/>
          <w:szCs w:val="22"/>
          <w:lang w:val="en-US"/>
        </w:rPr>
        <w:t>pi</w:t>
      </w:r>
      <w:r w:rsidR="00983B98" w:rsidRPr="001B3D18">
        <w:rPr>
          <w:sz w:val="22"/>
          <w:szCs w:val="22"/>
          <w:lang w:val="en-US"/>
        </w:rPr>
        <w:t>r</w:t>
      </w:r>
      <w:proofErr w:type="spellEnd"/>
      <w:r w:rsidR="00983B98" w:rsidRPr="001B3D18">
        <w:rPr>
          <w:sz w:val="22"/>
          <w:szCs w:val="22"/>
          <w:lang w:val="en-US"/>
        </w:rPr>
        <w:t xml:space="preserve"> </w:t>
      </w:r>
      <w:proofErr w:type="spellStart"/>
      <w:r w:rsidR="00291FFF" w:rsidRPr="001B3D18">
        <w:rPr>
          <w:sz w:val="22"/>
          <w:szCs w:val="22"/>
          <w:lang w:val="en-US"/>
        </w:rPr>
        <w:t>ba</w:t>
      </w:r>
      <w:r w:rsidR="00983B98" w:rsidRPr="001B3D18">
        <w:rPr>
          <w:sz w:val="22"/>
          <w:szCs w:val="22"/>
          <w:lang w:val="en-US"/>
        </w:rPr>
        <w:t>ş</w:t>
      </w:r>
      <w:proofErr w:type="spellEnd"/>
      <w:r w:rsidR="00291FFF" w:rsidRPr="001B3D18">
        <w:rPr>
          <w:sz w:val="22"/>
          <w:szCs w:val="22"/>
          <w:lang w:val="en-US"/>
        </w:rPr>
        <w:t xml:space="preserve"> </w:t>
      </w:r>
      <w:proofErr w:type="spellStart"/>
      <w:r w:rsidR="00291FFF" w:rsidRPr="001B3D18">
        <w:rPr>
          <w:sz w:val="22"/>
          <w:szCs w:val="22"/>
          <w:lang w:val="en-US"/>
        </w:rPr>
        <w:t>dinasîn</w:t>
      </w:r>
      <w:proofErr w:type="spellEnd"/>
      <w:r w:rsidR="00291FFF" w:rsidRPr="001B3D18">
        <w:rPr>
          <w:sz w:val="22"/>
          <w:szCs w:val="22"/>
          <w:lang w:val="en-US"/>
        </w:rPr>
        <w:t xml:space="preserve"> û her </w:t>
      </w:r>
      <w:proofErr w:type="spellStart"/>
      <w:r w:rsidR="00291FFF" w:rsidRPr="001B3D18">
        <w:rPr>
          <w:sz w:val="22"/>
          <w:szCs w:val="22"/>
          <w:lang w:val="en-US"/>
        </w:rPr>
        <w:t>karekî</w:t>
      </w:r>
      <w:proofErr w:type="spellEnd"/>
      <w:r w:rsidR="00291FFF" w:rsidRPr="001B3D18">
        <w:rPr>
          <w:sz w:val="22"/>
          <w:szCs w:val="22"/>
          <w:lang w:val="en-US"/>
        </w:rPr>
        <w:t xml:space="preserve"> </w:t>
      </w:r>
      <w:proofErr w:type="spellStart"/>
      <w:r w:rsidR="00291FFF" w:rsidRPr="001B3D18">
        <w:rPr>
          <w:sz w:val="22"/>
          <w:szCs w:val="22"/>
          <w:lang w:val="en-US"/>
        </w:rPr>
        <w:t>wî</w:t>
      </w:r>
      <w:proofErr w:type="spellEnd"/>
      <w:r w:rsidR="00291FFF" w:rsidRPr="001B3D18">
        <w:rPr>
          <w:sz w:val="22"/>
          <w:szCs w:val="22"/>
          <w:lang w:val="en-US"/>
        </w:rPr>
        <w:t xml:space="preserve"> </w:t>
      </w:r>
      <w:proofErr w:type="spellStart"/>
      <w:r w:rsidR="00983B98" w:rsidRPr="001B3D18">
        <w:rPr>
          <w:sz w:val="22"/>
          <w:szCs w:val="22"/>
          <w:lang w:val="en-US"/>
        </w:rPr>
        <w:t>jî</w:t>
      </w:r>
      <w:proofErr w:type="spellEnd"/>
      <w:r w:rsidR="00983B98" w:rsidRPr="001B3D18">
        <w:rPr>
          <w:sz w:val="22"/>
          <w:szCs w:val="22"/>
          <w:lang w:val="en-US"/>
        </w:rPr>
        <w:t xml:space="preserve">, </w:t>
      </w:r>
      <w:r w:rsidR="00291FFF" w:rsidRPr="001B3D18">
        <w:rPr>
          <w:sz w:val="22"/>
          <w:szCs w:val="22"/>
          <w:lang w:val="en-US"/>
        </w:rPr>
        <w:t xml:space="preserve">bi </w:t>
      </w:r>
      <w:proofErr w:type="spellStart"/>
      <w:r w:rsidR="00291FFF" w:rsidRPr="001B3D18">
        <w:rPr>
          <w:sz w:val="22"/>
          <w:szCs w:val="22"/>
          <w:lang w:val="en-US"/>
        </w:rPr>
        <w:t>dilxwe</w:t>
      </w:r>
      <w:r w:rsidR="00983B98" w:rsidRPr="001B3D18">
        <w:rPr>
          <w:sz w:val="22"/>
          <w:szCs w:val="22"/>
          <w:lang w:val="en-US"/>
        </w:rPr>
        <w:t>ş</w:t>
      </w:r>
      <w:r w:rsidR="00291FFF" w:rsidRPr="001B3D18">
        <w:rPr>
          <w:sz w:val="22"/>
          <w:szCs w:val="22"/>
          <w:lang w:val="en-US"/>
        </w:rPr>
        <w:t>î</w:t>
      </w:r>
      <w:proofErr w:type="spellEnd"/>
      <w:r w:rsidR="00291FFF" w:rsidRPr="001B3D18">
        <w:rPr>
          <w:sz w:val="22"/>
          <w:szCs w:val="22"/>
          <w:lang w:val="en-US"/>
        </w:rPr>
        <w:t xml:space="preserve"> </w:t>
      </w:r>
      <w:proofErr w:type="spellStart"/>
      <w:r w:rsidR="00983B98" w:rsidRPr="001B3D18">
        <w:rPr>
          <w:sz w:val="22"/>
          <w:szCs w:val="22"/>
          <w:lang w:val="en-US"/>
        </w:rPr>
        <w:t>jê</w:t>
      </w:r>
      <w:proofErr w:type="spellEnd"/>
      <w:r w:rsidR="00983B98" w:rsidRPr="001B3D18">
        <w:rPr>
          <w:sz w:val="22"/>
          <w:szCs w:val="22"/>
          <w:lang w:val="en-US"/>
        </w:rPr>
        <w:t xml:space="preserve"> re </w:t>
      </w:r>
      <w:proofErr w:type="spellStart"/>
      <w:r w:rsidR="009373E1">
        <w:rPr>
          <w:sz w:val="22"/>
          <w:szCs w:val="22"/>
          <w:lang w:val="en-US"/>
        </w:rPr>
        <w:t>dikirin</w:t>
      </w:r>
      <w:proofErr w:type="spellEnd"/>
      <w:r w:rsidR="009373E1">
        <w:rPr>
          <w:sz w:val="22"/>
          <w:szCs w:val="22"/>
          <w:lang w:val="en-US"/>
        </w:rPr>
        <w:t xml:space="preserve">. </w:t>
      </w:r>
      <w:proofErr w:type="spellStart"/>
      <w:r w:rsidR="009373E1">
        <w:rPr>
          <w:sz w:val="22"/>
          <w:szCs w:val="22"/>
          <w:lang w:val="en-US"/>
        </w:rPr>
        <w:t>Lêbelê</w:t>
      </w:r>
      <w:proofErr w:type="spellEnd"/>
      <w:r w:rsidR="009373E1">
        <w:rPr>
          <w:sz w:val="22"/>
          <w:szCs w:val="22"/>
          <w:lang w:val="en-US"/>
        </w:rPr>
        <w:t xml:space="preserve"> </w:t>
      </w:r>
      <w:proofErr w:type="spellStart"/>
      <w:r w:rsidR="009373E1">
        <w:rPr>
          <w:sz w:val="22"/>
          <w:szCs w:val="22"/>
          <w:lang w:val="en-US"/>
        </w:rPr>
        <w:t>lokala</w:t>
      </w:r>
      <w:proofErr w:type="spellEnd"/>
      <w:r w:rsidR="009373E1">
        <w:rPr>
          <w:sz w:val="22"/>
          <w:szCs w:val="22"/>
          <w:lang w:val="en-US"/>
        </w:rPr>
        <w:t xml:space="preserve"> </w:t>
      </w:r>
      <w:proofErr w:type="spellStart"/>
      <w:r w:rsidR="009373E1">
        <w:rPr>
          <w:sz w:val="22"/>
          <w:szCs w:val="22"/>
          <w:lang w:val="en-US"/>
        </w:rPr>
        <w:t>nuh</w:t>
      </w:r>
      <w:proofErr w:type="spellEnd"/>
      <w:r w:rsidR="009373E1">
        <w:rPr>
          <w:sz w:val="22"/>
          <w:szCs w:val="22"/>
          <w:lang w:val="en-US"/>
        </w:rPr>
        <w:t xml:space="preserve"> </w:t>
      </w:r>
      <w:proofErr w:type="spellStart"/>
      <w:r w:rsidR="009373E1">
        <w:rPr>
          <w:sz w:val="22"/>
          <w:szCs w:val="22"/>
          <w:lang w:val="en-US"/>
        </w:rPr>
        <w:t>pi</w:t>
      </w:r>
      <w:r w:rsidR="00291FFF" w:rsidRPr="001B3D18">
        <w:rPr>
          <w:sz w:val="22"/>
          <w:szCs w:val="22"/>
          <w:lang w:val="en-US"/>
        </w:rPr>
        <w:t>r</w:t>
      </w:r>
      <w:proofErr w:type="spellEnd"/>
      <w:r w:rsidR="00291FFF" w:rsidRPr="001B3D18">
        <w:rPr>
          <w:sz w:val="22"/>
          <w:szCs w:val="22"/>
          <w:lang w:val="en-US"/>
        </w:rPr>
        <w:t xml:space="preserve"> </w:t>
      </w:r>
      <w:proofErr w:type="spellStart"/>
      <w:r w:rsidR="00291FFF" w:rsidRPr="001B3D18">
        <w:rPr>
          <w:sz w:val="22"/>
          <w:szCs w:val="22"/>
          <w:lang w:val="en-US"/>
        </w:rPr>
        <w:t>gemar</w:t>
      </w:r>
      <w:proofErr w:type="spellEnd"/>
      <w:r w:rsidR="00291FFF" w:rsidRPr="001B3D18">
        <w:rPr>
          <w:sz w:val="22"/>
          <w:szCs w:val="22"/>
          <w:lang w:val="en-US"/>
        </w:rPr>
        <w:t xml:space="preserve"> </w:t>
      </w:r>
      <w:proofErr w:type="spellStart"/>
      <w:r w:rsidR="00291FFF" w:rsidRPr="001B3D18">
        <w:rPr>
          <w:sz w:val="22"/>
          <w:szCs w:val="22"/>
          <w:lang w:val="en-US"/>
        </w:rPr>
        <w:t>bû</w:t>
      </w:r>
      <w:proofErr w:type="spellEnd"/>
      <w:r w:rsidR="00983B98" w:rsidRPr="001B3D18">
        <w:rPr>
          <w:sz w:val="22"/>
          <w:szCs w:val="22"/>
          <w:lang w:val="en-US"/>
        </w:rPr>
        <w:t xml:space="preserve">. </w:t>
      </w:r>
      <w:proofErr w:type="spellStart"/>
      <w:r w:rsidR="00983B98" w:rsidRPr="001B3D18">
        <w:rPr>
          <w:sz w:val="22"/>
          <w:szCs w:val="22"/>
          <w:lang w:val="en-US"/>
        </w:rPr>
        <w:t>G</w:t>
      </w:r>
      <w:r w:rsidR="009373E1">
        <w:rPr>
          <w:sz w:val="22"/>
          <w:szCs w:val="22"/>
          <w:lang w:val="en-US"/>
        </w:rPr>
        <w:t>elik</w:t>
      </w:r>
      <w:proofErr w:type="spellEnd"/>
      <w:r w:rsidR="00291FFF" w:rsidRPr="001B3D18">
        <w:rPr>
          <w:sz w:val="22"/>
          <w:szCs w:val="22"/>
          <w:lang w:val="en-US"/>
        </w:rPr>
        <w:t xml:space="preserve"> </w:t>
      </w:r>
      <w:proofErr w:type="spellStart"/>
      <w:r w:rsidR="00291FFF" w:rsidRPr="001B3D18">
        <w:rPr>
          <w:sz w:val="22"/>
          <w:szCs w:val="22"/>
          <w:lang w:val="en-US"/>
        </w:rPr>
        <w:t>kêmasiyên</w:t>
      </w:r>
      <w:proofErr w:type="spellEnd"/>
      <w:r w:rsidR="00291FFF" w:rsidRPr="001B3D18">
        <w:rPr>
          <w:sz w:val="22"/>
          <w:szCs w:val="22"/>
          <w:lang w:val="en-US"/>
        </w:rPr>
        <w:t xml:space="preserve"> </w:t>
      </w:r>
      <w:proofErr w:type="spellStart"/>
      <w:r w:rsidR="00983B98" w:rsidRPr="001B3D18">
        <w:rPr>
          <w:sz w:val="22"/>
          <w:szCs w:val="22"/>
          <w:lang w:val="en-US"/>
        </w:rPr>
        <w:t>lokal</w:t>
      </w:r>
      <w:r w:rsidR="00452CC3">
        <w:rPr>
          <w:sz w:val="22"/>
          <w:szCs w:val="22"/>
          <w:lang w:val="en-US"/>
        </w:rPr>
        <w:t>ê</w:t>
      </w:r>
      <w:proofErr w:type="spellEnd"/>
      <w:r w:rsidR="00291FFF" w:rsidRPr="001B3D18">
        <w:rPr>
          <w:sz w:val="22"/>
          <w:szCs w:val="22"/>
          <w:lang w:val="en-US"/>
        </w:rPr>
        <w:t xml:space="preserve"> </w:t>
      </w:r>
      <w:proofErr w:type="spellStart"/>
      <w:r w:rsidR="00291FFF" w:rsidRPr="001B3D18">
        <w:rPr>
          <w:sz w:val="22"/>
          <w:szCs w:val="22"/>
          <w:lang w:val="en-US"/>
        </w:rPr>
        <w:t>hebûn</w:t>
      </w:r>
      <w:proofErr w:type="spellEnd"/>
      <w:r w:rsidR="00983B98" w:rsidRPr="001B3D18">
        <w:rPr>
          <w:sz w:val="22"/>
          <w:szCs w:val="22"/>
          <w:lang w:val="en-US"/>
        </w:rPr>
        <w:t>,</w:t>
      </w:r>
      <w:r w:rsidR="009373E1">
        <w:rPr>
          <w:sz w:val="22"/>
          <w:szCs w:val="22"/>
          <w:lang w:val="en-US"/>
        </w:rPr>
        <w:t xml:space="preserve"> </w:t>
      </w:r>
      <w:proofErr w:type="spellStart"/>
      <w:r w:rsidR="009373E1">
        <w:rPr>
          <w:sz w:val="22"/>
          <w:szCs w:val="22"/>
          <w:lang w:val="en-US"/>
        </w:rPr>
        <w:t>ku</w:t>
      </w:r>
      <w:proofErr w:type="spellEnd"/>
      <w:r w:rsidR="009373E1">
        <w:rPr>
          <w:sz w:val="22"/>
          <w:szCs w:val="22"/>
          <w:lang w:val="en-US"/>
        </w:rPr>
        <w:t xml:space="preserve"> </w:t>
      </w:r>
      <w:proofErr w:type="spellStart"/>
      <w:r w:rsidR="009373E1">
        <w:rPr>
          <w:sz w:val="22"/>
          <w:szCs w:val="22"/>
          <w:lang w:val="en-US"/>
        </w:rPr>
        <w:t>diviya</w:t>
      </w:r>
      <w:proofErr w:type="spellEnd"/>
      <w:r w:rsidR="009373E1">
        <w:rPr>
          <w:sz w:val="22"/>
          <w:szCs w:val="22"/>
          <w:lang w:val="en-US"/>
        </w:rPr>
        <w:t xml:space="preserve"> </w:t>
      </w:r>
      <w:proofErr w:type="spellStart"/>
      <w:r w:rsidR="009373E1">
        <w:rPr>
          <w:sz w:val="22"/>
          <w:szCs w:val="22"/>
          <w:lang w:val="en-US"/>
        </w:rPr>
        <w:t>bihatana</w:t>
      </w:r>
      <w:proofErr w:type="spellEnd"/>
      <w:r w:rsidR="00291FFF" w:rsidRPr="001B3D18">
        <w:rPr>
          <w:sz w:val="22"/>
          <w:szCs w:val="22"/>
          <w:lang w:val="en-US"/>
        </w:rPr>
        <w:t xml:space="preserve"> </w:t>
      </w:r>
      <w:proofErr w:type="spellStart"/>
      <w:r w:rsidR="00291FFF" w:rsidRPr="001B3D18">
        <w:rPr>
          <w:sz w:val="22"/>
          <w:szCs w:val="22"/>
          <w:lang w:val="en-US"/>
        </w:rPr>
        <w:t>çakkirinê</w:t>
      </w:r>
      <w:proofErr w:type="spellEnd"/>
      <w:r w:rsidR="00291FFF" w:rsidRPr="001B3D18">
        <w:rPr>
          <w:sz w:val="22"/>
          <w:szCs w:val="22"/>
          <w:lang w:val="en-US"/>
        </w:rPr>
        <w:t xml:space="preserve">. </w:t>
      </w:r>
      <w:proofErr w:type="spellStart"/>
      <w:r w:rsidR="00291FFF" w:rsidRPr="009373E1">
        <w:rPr>
          <w:sz w:val="22"/>
          <w:szCs w:val="22"/>
        </w:rPr>
        <w:t>Diviya</w:t>
      </w:r>
      <w:proofErr w:type="spellEnd"/>
      <w:r w:rsidR="00291FFF" w:rsidRPr="009373E1">
        <w:rPr>
          <w:sz w:val="22"/>
          <w:szCs w:val="22"/>
        </w:rPr>
        <w:t xml:space="preserve"> </w:t>
      </w:r>
      <w:proofErr w:type="spellStart"/>
      <w:r w:rsidR="00291FFF" w:rsidRPr="009373E1">
        <w:rPr>
          <w:sz w:val="22"/>
          <w:szCs w:val="22"/>
        </w:rPr>
        <w:t>ku</w:t>
      </w:r>
      <w:proofErr w:type="spellEnd"/>
      <w:r w:rsidR="00291FFF" w:rsidRPr="009373E1">
        <w:rPr>
          <w:sz w:val="22"/>
          <w:szCs w:val="22"/>
        </w:rPr>
        <w:t xml:space="preserve"> </w:t>
      </w:r>
      <w:r w:rsidR="003B3346" w:rsidRPr="009373E1">
        <w:rPr>
          <w:sz w:val="22"/>
          <w:szCs w:val="22"/>
        </w:rPr>
        <w:t>lo</w:t>
      </w:r>
      <w:r w:rsidR="00FB6637" w:rsidRPr="009373E1">
        <w:rPr>
          <w:sz w:val="22"/>
          <w:szCs w:val="22"/>
        </w:rPr>
        <w:t>k</w:t>
      </w:r>
      <w:r w:rsidR="003B3346" w:rsidRPr="009373E1">
        <w:rPr>
          <w:sz w:val="22"/>
          <w:szCs w:val="22"/>
        </w:rPr>
        <w:t>al,</w:t>
      </w:r>
      <w:r w:rsidR="00291FFF" w:rsidRPr="009373E1">
        <w:rPr>
          <w:sz w:val="22"/>
          <w:szCs w:val="22"/>
        </w:rPr>
        <w:t xml:space="preserve"> hem </w:t>
      </w:r>
      <w:proofErr w:type="spellStart"/>
      <w:r w:rsidR="00291FFF" w:rsidRPr="009373E1">
        <w:rPr>
          <w:sz w:val="22"/>
          <w:szCs w:val="22"/>
        </w:rPr>
        <w:t>bihata</w:t>
      </w:r>
      <w:proofErr w:type="spellEnd"/>
      <w:r w:rsidR="00291FFF" w:rsidRPr="009373E1">
        <w:rPr>
          <w:sz w:val="22"/>
          <w:szCs w:val="22"/>
        </w:rPr>
        <w:t xml:space="preserve"> </w:t>
      </w:r>
      <w:proofErr w:type="spellStart"/>
      <w:r w:rsidR="00291FFF" w:rsidRPr="009373E1">
        <w:rPr>
          <w:sz w:val="22"/>
          <w:szCs w:val="22"/>
        </w:rPr>
        <w:t>mali</w:t>
      </w:r>
      <w:r w:rsidR="00983B98" w:rsidRPr="009373E1">
        <w:rPr>
          <w:sz w:val="22"/>
          <w:szCs w:val="22"/>
        </w:rPr>
        <w:t>ş</w:t>
      </w:r>
      <w:r w:rsidR="00291FFF" w:rsidRPr="009373E1">
        <w:rPr>
          <w:sz w:val="22"/>
          <w:szCs w:val="22"/>
        </w:rPr>
        <w:t>tin</w:t>
      </w:r>
      <w:proofErr w:type="spellEnd"/>
      <w:r w:rsidR="00291FFF" w:rsidRPr="009373E1">
        <w:rPr>
          <w:sz w:val="22"/>
          <w:szCs w:val="22"/>
        </w:rPr>
        <w:t xml:space="preserve">, </w:t>
      </w:r>
      <w:proofErr w:type="spellStart"/>
      <w:r w:rsidR="00291FFF" w:rsidRPr="009373E1">
        <w:rPr>
          <w:sz w:val="22"/>
          <w:szCs w:val="22"/>
        </w:rPr>
        <w:t>pakkirin</w:t>
      </w:r>
      <w:proofErr w:type="spellEnd"/>
      <w:r w:rsidR="00291FFF" w:rsidRPr="009373E1">
        <w:rPr>
          <w:sz w:val="22"/>
          <w:szCs w:val="22"/>
        </w:rPr>
        <w:t xml:space="preserve"> û hem </w:t>
      </w:r>
      <w:proofErr w:type="spellStart"/>
      <w:r w:rsidR="00291FFF" w:rsidRPr="009373E1">
        <w:rPr>
          <w:sz w:val="22"/>
          <w:szCs w:val="22"/>
        </w:rPr>
        <w:t>jî</w:t>
      </w:r>
      <w:proofErr w:type="spellEnd"/>
      <w:r w:rsidR="00291FFF" w:rsidRPr="009373E1">
        <w:rPr>
          <w:sz w:val="22"/>
          <w:szCs w:val="22"/>
        </w:rPr>
        <w:t xml:space="preserve"> </w:t>
      </w:r>
      <w:proofErr w:type="spellStart"/>
      <w:r w:rsidR="009373E1" w:rsidRPr="009373E1">
        <w:rPr>
          <w:sz w:val="22"/>
          <w:szCs w:val="22"/>
        </w:rPr>
        <w:t>s</w:t>
      </w:r>
      <w:r w:rsidR="00E424C6" w:rsidRPr="009373E1">
        <w:rPr>
          <w:sz w:val="22"/>
          <w:szCs w:val="22"/>
        </w:rPr>
        <w:t>pî</w:t>
      </w:r>
      <w:r w:rsidR="00FB6637" w:rsidRPr="009373E1">
        <w:rPr>
          <w:sz w:val="22"/>
          <w:szCs w:val="22"/>
        </w:rPr>
        <w:t>kirin</w:t>
      </w:r>
      <w:proofErr w:type="spellEnd"/>
      <w:r w:rsidR="00291FFF" w:rsidRPr="001B3D18">
        <w:rPr>
          <w:sz w:val="22"/>
          <w:szCs w:val="22"/>
        </w:rPr>
        <w:t>.</w:t>
      </w:r>
    </w:p>
    <w:p w:rsidR="00291FFF"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983B98" w:rsidRPr="001B3D18">
        <w:rPr>
          <w:sz w:val="22"/>
          <w:szCs w:val="22"/>
        </w:rPr>
        <w:t>Ş</w:t>
      </w:r>
      <w:r w:rsidR="00291FFF" w:rsidRPr="001B3D18">
        <w:rPr>
          <w:sz w:val="22"/>
          <w:szCs w:val="22"/>
        </w:rPr>
        <w:t>êro</w:t>
      </w:r>
      <w:proofErr w:type="spellEnd"/>
      <w:r w:rsidR="00291FFF" w:rsidRPr="001B3D18">
        <w:rPr>
          <w:sz w:val="22"/>
          <w:szCs w:val="22"/>
        </w:rPr>
        <w:t xml:space="preserve"> bi </w:t>
      </w:r>
      <w:proofErr w:type="spellStart"/>
      <w:r w:rsidR="00291FFF" w:rsidRPr="001B3D18">
        <w:rPr>
          <w:sz w:val="22"/>
          <w:szCs w:val="22"/>
        </w:rPr>
        <w:t>çend</w:t>
      </w:r>
      <w:proofErr w:type="spellEnd"/>
      <w:r w:rsidR="00291FFF" w:rsidRPr="001B3D18">
        <w:rPr>
          <w:sz w:val="22"/>
          <w:szCs w:val="22"/>
        </w:rPr>
        <w:t xml:space="preserve"> </w:t>
      </w:r>
      <w:proofErr w:type="spellStart"/>
      <w:r w:rsidR="00291FFF" w:rsidRPr="001B3D18">
        <w:rPr>
          <w:sz w:val="22"/>
          <w:szCs w:val="22"/>
        </w:rPr>
        <w:t>hevalên</w:t>
      </w:r>
      <w:proofErr w:type="spellEnd"/>
      <w:r w:rsidR="00291FFF" w:rsidRPr="001B3D18">
        <w:rPr>
          <w:sz w:val="22"/>
          <w:szCs w:val="22"/>
        </w:rPr>
        <w:t xml:space="preserve"> </w:t>
      </w:r>
      <w:proofErr w:type="spellStart"/>
      <w:r w:rsidR="00291FFF" w:rsidRPr="001B3D18">
        <w:rPr>
          <w:sz w:val="22"/>
          <w:szCs w:val="22"/>
        </w:rPr>
        <w:t>xwe</w:t>
      </w:r>
      <w:proofErr w:type="spellEnd"/>
      <w:r w:rsidR="00291FFF" w:rsidRPr="001B3D18">
        <w:rPr>
          <w:sz w:val="22"/>
          <w:szCs w:val="22"/>
        </w:rPr>
        <w:t xml:space="preserve"> </w:t>
      </w:r>
      <w:proofErr w:type="spellStart"/>
      <w:r w:rsidR="00291FFF" w:rsidRPr="001B3D18">
        <w:rPr>
          <w:sz w:val="22"/>
          <w:szCs w:val="22"/>
        </w:rPr>
        <w:t>yên</w:t>
      </w:r>
      <w:proofErr w:type="spellEnd"/>
      <w:r w:rsidR="00291FFF" w:rsidRPr="001B3D18">
        <w:rPr>
          <w:sz w:val="22"/>
          <w:szCs w:val="22"/>
        </w:rPr>
        <w:t xml:space="preserve"> </w:t>
      </w:r>
      <w:proofErr w:type="spellStart"/>
      <w:r w:rsidR="00291FFF" w:rsidRPr="001B3D18">
        <w:rPr>
          <w:sz w:val="22"/>
          <w:szCs w:val="22"/>
        </w:rPr>
        <w:t>nuh</w:t>
      </w:r>
      <w:proofErr w:type="spellEnd"/>
      <w:r w:rsidR="00291FFF" w:rsidRPr="001B3D18">
        <w:rPr>
          <w:sz w:val="22"/>
          <w:szCs w:val="22"/>
        </w:rPr>
        <w:t xml:space="preserve"> </w:t>
      </w:r>
      <w:proofErr w:type="spellStart"/>
      <w:r w:rsidR="00291FFF" w:rsidRPr="001B3D18">
        <w:rPr>
          <w:sz w:val="22"/>
          <w:szCs w:val="22"/>
        </w:rPr>
        <w:t>ên</w:t>
      </w:r>
      <w:proofErr w:type="spellEnd"/>
      <w:r w:rsidR="00291FFF" w:rsidRPr="001B3D18">
        <w:rPr>
          <w:sz w:val="22"/>
          <w:szCs w:val="22"/>
        </w:rPr>
        <w:t xml:space="preserve">, </w:t>
      </w:r>
      <w:proofErr w:type="spellStart"/>
      <w:r w:rsidR="00291FFF" w:rsidRPr="001B3D18">
        <w:rPr>
          <w:sz w:val="22"/>
          <w:szCs w:val="22"/>
        </w:rPr>
        <w:t>ku</w:t>
      </w:r>
      <w:proofErr w:type="spellEnd"/>
      <w:r w:rsidR="00291FFF" w:rsidRPr="001B3D18">
        <w:rPr>
          <w:sz w:val="22"/>
          <w:szCs w:val="22"/>
        </w:rPr>
        <w:t xml:space="preserve"> </w:t>
      </w:r>
      <w:proofErr w:type="spellStart"/>
      <w:r w:rsidR="00291FFF" w:rsidRPr="001B3D18">
        <w:rPr>
          <w:sz w:val="22"/>
          <w:szCs w:val="22"/>
        </w:rPr>
        <w:t>hîna</w:t>
      </w:r>
      <w:proofErr w:type="spellEnd"/>
      <w:r w:rsidR="00291FFF" w:rsidRPr="001B3D18">
        <w:rPr>
          <w:sz w:val="22"/>
          <w:szCs w:val="22"/>
        </w:rPr>
        <w:t xml:space="preserve"> </w:t>
      </w:r>
      <w:proofErr w:type="spellStart"/>
      <w:r w:rsidR="00291FFF" w:rsidRPr="001B3D18">
        <w:rPr>
          <w:sz w:val="22"/>
          <w:szCs w:val="22"/>
        </w:rPr>
        <w:t>destûra</w:t>
      </w:r>
      <w:proofErr w:type="spellEnd"/>
      <w:r w:rsidR="00291FFF" w:rsidRPr="001B3D18">
        <w:rPr>
          <w:sz w:val="22"/>
          <w:szCs w:val="22"/>
        </w:rPr>
        <w:t xml:space="preserve"> </w:t>
      </w:r>
      <w:proofErr w:type="spellStart"/>
      <w:r w:rsidR="00291FFF" w:rsidRPr="001B3D18">
        <w:rPr>
          <w:sz w:val="22"/>
          <w:szCs w:val="22"/>
        </w:rPr>
        <w:t>rûni</w:t>
      </w:r>
      <w:r w:rsidR="00983B98" w:rsidRPr="001B3D18">
        <w:rPr>
          <w:sz w:val="22"/>
          <w:szCs w:val="22"/>
        </w:rPr>
        <w:t>ş</w:t>
      </w:r>
      <w:r w:rsidR="00291FFF" w:rsidRPr="001B3D18">
        <w:rPr>
          <w:sz w:val="22"/>
          <w:szCs w:val="22"/>
        </w:rPr>
        <w:t>tina</w:t>
      </w:r>
      <w:proofErr w:type="spellEnd"/>
      <w:r w:rsidR="00291FFF" w:rsidRPr="001B3D18">
        <w:rPr>
          <w:sz w:val="22"/>
          <w:szCs w:val="22"/>
        </w:rPr>
        <w:t xml:space="preserve"> </w:t>
      </w:r>
      <w:proofErr w:type="spellStart"/>
      <w:r w:rsidR="00291FFF" w:rsidRPr="001B3D18">
        <w:rPr>
          <w:sz w:val="22"/>
          <w:szCs w:val="22"/>
        </w:rPr>
        <w:t>wan</w:t>
      </w:r>
      <w:proofErr w:type="spellEnd"/>
      <w:r w:rsidR="00291FFF" w:rsidRPr="001B3D18">
        <w:rPr>
          <w:sz w:val="22"/>
          <w:szCs w:val="22"/>
        </w:rPr>
        <w:t xml:space="preserve"> li </w:t>
      </w:r>
      <w:proofErr w:type="spellStart"/>
      <w:r w:rsidR="00291FFF" w:rsidRPr="001B3D18">
        <w:rPr>
          <w:sz w:val="22"/>
          <w:szCs w:val="22"/>
        </w:rPr>
        <w:t>Swêdê</w:t>
      </w:r>
      <w:proofErr w:type="spellEnd"/>
      <w:r w:rsidR="00291FFF" w:rsidRPr="001B3D18">
        <w:rPr>
          <w:sz w:val="22"/>
          <w:szCs w:val="22"/>
        </w:rPr>
        <w:t xml:space="preserve"> </w:t>
      </w:r>
      <w:proofErr w:type="spellStart"/>
      <w:r w:rsidR="00291FFF" w:rsidRPr="001B3D18">
        <w:rPr>
          <w:sz w:val="22"/>
          <w:szCs w:val="22"/>
        </w:rPr>
        <w:t>ne</w:t>
      </w:r>
      <w:proofErr w:type="spellEnd"/>
      <w:r w:rsidR="00291FFF" w:rsidRPr="001B3D18">
        <w:rPr>
          <w:sz w:val="22"/>
          <w:szCs w:val="22"/>
        </w:rPr>
        <w:t xml:space="preserve"> </w:t>
      </w:r>
      <w:proofErr w:type="spellStart"/>
      <w:r w:rsidR="00291FFF" w:rsidRPr="001B3D18">
        <w:rPr>
          <w:sz w:val="22"/>
          <w:szCs w:val="22"/>
        </w:rPr>
        <w:t>hatibû</w:t>
      </w:r>
      <w:proofErr w:type="spellEnd"/>
      <w:r w:rsidR="00291FFF" w:rsidRPr="001B3D18">
        <w:rPr>
          <w:sz w:val="22"/>
          <w:szCs w:val="22"/>
        </w:rPr>
        <w:t xml:space="preserve"> </w:t>
      </w:r>
      <w:proofErr w:type="spellStart"/>
      <w:r w:rsidR="00452CC3">
        <w:rPr>
          <w:sz w:val="22"/>
          <w:szCs w:val="22"/>
        </w:rPr>
        <w:t>pejirandin</w:t>
      </w:r>
      <w:proofErr w:type="spellEnd"/>
      <w:r w:rsidR="00452CC3">
        <w:rPr>
          <w:sz w:val="22"/>
          <w:szCs w:val="22"/>
        </w:rPr>
        <w:t xml:space="preserve"> </w:t>
      </w:r>
      <w:r w:rsidR="00291FFF" w:rsidRPr="001B3D18">
        <w:rPr>
          <w:sz w:val="22"/>
          <w:szCs w:val="22"/>
        </w:rPr>
        <w:t xml:space="preserve">û </w:t>
      </w:r>
      <w:r w:rsidR="00D07F38" w:rsidRPr="001B3D18">
        <w:rPr>
          <w:sz w:val="22"/>
          <w:szCs w:val="22"/>
        </w:rPr>
        <w:t xml:space="preserve">loma </w:t>
      </w:r>
      <w:proofErr w:type="spellStart"/>
      <w:r w:rsidR="00452CC3">
        <w:rPr>
          <w:sz w:val="22"/>
          <w:szCs w:val="22"/>
        </w:rPr>
        <w:t>wisa</w:t>
      </w:r>
      <w:proofErr w:type="spellEnd"/>
      <w:r w:rsidR="00452CC3">
        <w:rPr>
          <w:sz w:val="22"/>
          <w:szCs w:val="22"/>
        </w:rPr>
        <w:t xml:space="preserve"> </w:t>
      </w:r>
      <w:proofErr w:type="spellStart"/>
      <w:r w:rsidR="00291FFF" w:rsidRPr="001B3D18">
        <w:rPr>
          <w:sz w:val="22"/>
          <w:szCs w:val="22"/>
        </w:rPr>
        <w:t>pirê</w:t>
      </w:r>
      <w:proofErr w:type="spellEnd"/>
      <w:r w:rsidR="00291FFF" w:rsidRPr="001B3D18">
        <w:rPr>
          <w:sz w:val="22"/>
          <w:szCs w:val="22"/>
        </w:rPr>
        <w:t xml:space="preserve"> </w:t>
      </w:r>
      <w:proofErr w:type="spellStart"/>
      <w:r w:rsidR="00291FFF" w:rsidRPr="001B3D18">
        <w:rPr>
          <w:sz w:val="22"/>
          <w:szCs w:val="22"/>
        </w:rPr>
        <w:t>caran</w:t>
      </w:r>
      <w:proofErr w:type="spellEnd"/>
      <w:r w:rsidR="00291FFF" w:rsidRPr="001B3D18">
        <w:rPr>
          <w:sz w:val="22"/>
          <w:szCs w:val="22"/>
        </w:rPr>
        <w:t xml:space="preserve"> </w:t>
      </w:r>
      <w:proofErr w:type="spellStart"/>
      <w:r w:rsidR="00291FFF" w:rsidRPr="001B3D18">
        <w:rPr>
          <w:sz w:val="22"/>
          <w:szCs w:val="22"/>
        </w:rPr>
        <w:t>serdana</w:t>
      </w:r>
      <w:proofErr w:type="spellEnd"/>
      <w:r w:rsidR="00291FFF" w:rsidRPr="001B3D18">
        <w:rPr>
          <w:sz w:val="22"/>
          <w:szCs w:val="22"/>
        </w:rPr>
        <w:t xml:space="preserve"> </w:t>
      </w:r>
      <w:proofErr w:type="spellStart"/>
      <w:r w:rsidR="00291FFF" w:rsidRPr="001B3D18">
        <w:rPr>
          <w:sz w:val="22"/>
          <w:szCs w:val="22"/>
        </w:rPr>
        <w:t>komelê</w:t>
      </w:r>
      <w:proofErr w:type="spellEnd"/>
      <w:r w:rsidR="00291FFF" w:rsidRPr="001B3D18">
        <w:rPr>
          <w:sz w:val="22"/>
          <w:szCs w:val="22"/>
        </w:rPr>
        <w:t xml:space="preserve"> </w:t>
      </w:r>
      <w:proofErr w:type="spellStart"/>
      <w:r w:rsidR="00291FFF" w:rsidRPr="001B3D18">
        <w:rPr>
          <w:sz w:val="22"/>
          <w:szCs w:val="22"/>
        </w:rPr>
        <w:t>dikirin</w:t>
      </w:r>
      <w:proofErr w:type="spellEnd"/>
      <w:r w:rsidR="00291FFF" w:rsidRPr="001B3D18">
        <w:rPr>
          <w:sz w:val="22"/>
          <w:szCs w:val="22"/>
        </w:rPr>
        <w:t xml:space="preserve">, </w:t>
      </w:r>
      <w:proofErr w:type="spellStart"/>
      <w:r w:rsidR="00291FFF" w:rsidRPr="001B3D18">
        <w:rPr>
          <w:sz w:val="22"/>
          <w:szCs w:val="22"/>
        </w:rPr>
        <w:t>dest</w:t>
      </w:r>
      <w:proofErr w:type="spellEnd"/>
      <w:r w:rsidR="00291FFF" w:rsidRPr="001B3D18">
        <w:rPr>
          <w:sz w:val="22"/>
          <w:szCs w:val="22"/>
        </w:rPr>
        <w:t xml:space="preserve"> </w:t>
      </w:r>
      <w:proofErr w:type="spellStart"/>
      <w:r w:rsidR="00291FFF" w:rsidRPr="001B3D18">
        <w:rPr>
          <w:sz w:val="22"/>
          <w:szCs w:val="22"/>
        </w:rPr>
        <w:t>avêt</w:t>
      </w:r>
      <w:r w:rsidR="00BF22A5">
        <w:rPr>
          <w:sz w:val="22"/>
          <w:szCs w:val="22"/>
        </w:rPr>
        <w:t>in</w:t>
      </w:r>
      <w:proofErr w:type="spellEnd"/>
      <w:r w:rsidR="00291FFF" w:rsidRPr="001B3D18">
        <w:rPr>
          <w:sz w:val="22"/>
          <w:szCs w:val="22"/>
        </w:rPr>
        <w:t xml:space="preserve"> van karan û bi </w:t>
      </w:r>
      <w:proofErr w:type="spellStart"/>
      <w:r w:rsidR="00291FFF" w:rsidRPr="001B3D18">
        <w:rPr>
          <w:sz w:val="22"/>
          <w:szCs w:val="22"/>
        </w:rPr>
        <w:t>giranî</w:t>
      </w:r>
      <w:proofErr w:type="spellEnd"/>
      <w:r w:rsidR="00291FFF" w:rsidRPr="001B3D18">
        <w:rPr>
          <w:sz w:val="22"/>
          <w:szCs w:val="22"/>
        </w:rPr>
        <w:t xml:space="preserve"> û </w:t>
      </w:r>
      <w:proofErr w:type="spellStart"/>
      <w:r w:rsidR="00D07F38" w:rsidRPr="001B3D18">
        <w:rPr>
          <w:sz w:val="22"/>
          <w:szCs w:val="22"/>
        </w:rPr>
        <w:t>tev</w:t>
      </w:r>
      <w:proofErr w:type="spellEnd"/>
      <w:r w:rsidR="00D07F38" w:rsidRPr="001B3D18">
        <w:rPr>
          <w:sz w:val="22"/>
          <w:szCs w:val="22"/>
        </w:rPr>
        <w:t xml:space="preserve"> </w:t>
      </w:r>
      <w:r w:rsidR="00291FFF" w:rsidRPr="001B3D18">
        <w:rPr>
          <w:sz w:val="22"/>
          <w:szCs w:val="22"/>
        </w:rPr>
        <w:t xml:space="preserve">bi </w:t>
      </w:r>
      <w:proofErr w:type="spellStart"/>
      <w:r w:rsidR="00291FFF" w:rsidRPr="001B3D18">
        <w:rPr>
          <w:sz w:val="22"/>
          <w:szCs w:val="22"/>
        </w:rPr>
        <w:t>serpere</w:t>
      </w:r>
      <w:r w:rsidR="00983B98" w:rsidRPr="001B3D18">
        <w:rPr>
          <w:sz w:val="22"/>
          <w:szCs w:val="22"/>
        </w:rPr>
        <w:t>ş</w:t>
      </w:r>
      <w:r w:rsidR="00291FFF" w:rsidRPr="001B3D18">
        <w:rPr>
          <w:sz w:val="22"/>
          <w:szCs w:val="22"/>
        </w:rPr>
        <w:t>tiya</w:t>
      </w:r>
      <w:proofErr w:type="spellEnd"/>
      <w:r w:rsidR="00291FFF" w:rsidRPr="001B3D18">
        <w:rPr>
          <w:sz w:val="22"/>
          <w:szCs w:val="22"/>
        </w:rPr>
        <w:t xml:space="preserve"> </w:t>
      </w:r>
      <w:proofErr w:type="spellStart"/>
      <w:r w:rsidR="00D07F38" w:rsidRPr="001B3D18">
        <w:rPr>
          <w:sz w:val="22"/>
          <w:szCs w:val="22"/>
        </w:rPr>
        <w:t>Ş</w:t>
      </w:r>
      <w:r w:rsidR="00452CC3">
        <w:rPr>
          <w:sz w:val="22"/>
          <w:szCs w:val="22"/>
        </w:rPr>
        <w:t>êro</w:t>
      </w:r>
      <w:r w:rsidR="00291FFF" w:rsidRPr="001B3D18">
        <w:rPr>
          <w:sz w:val="22"/>
          <w:szCs w:val="22"/>
        </w:rPr>
        <w:t>yî</w:t>
      </w:r>
      <w:proofErr w:type="spellEnd"/>
      <w:r w:rsidR="00983B98" w:rsidRPr="001B3D18">
        <w:rPr>
          <w:sz w:val="22"/>
          <w:szCs w:val="22"/>
        </w:rPr>
        <w:t xml:space="preserve">, </w:t>
      </w:r>
      <w:proofErr w:type="spellStart"/>
      <w:r w:rsidR="00983B98" w:rsidRPr="001B3D18">
        <w:rPr>
          <w:sz w:val="22"/>
          <w:szCs w:val="22"/>
        </w:rPr>
        <w:t>ev</w:t>
      </w:r>
      <w:proofErr w:type="spellEnd"/>
      <w:r w:rsidR="00291FFF" w:rsidRPr="001B3D18">
        <w:rPr>
          <w:sz w:val="22"/>
          <w:szCs w:val="22"/>
        </w:rPr>
        <w:t xml:space="preserve"> </w:t>
      </w:r>
      <w:proofErr w:type="spellStart"/>
      <w:r w:rsidR="00291FFF" w:rsidRPr="001B3D18">
        <w:rPr>
          <w:sz w:val="22"/>
          <w:szCs w:val="22"/>
        </w:rPr>
        <w:t>kar</w:t>
      </w:r>
      <w:r w:rsidR="009373E1">
        <w:rPr>
          <w:sz w:val="22"/>
          <w:szCs w:val="22"/>
        </w:rPr>
        <w:t>ê</w:t>
      </w:r>
      <w:proofErr w:type="spellEnd"/>
      <w:r w:rsidR="009373E1">
        <w:rPr>
          <w:sz w:val="22"/>
          <w:szCs w:val="22"/>
        </w:rPr>
        <w:t xml:space="preserve"> pi</w:t>
      </w:r>
      <w:r w:rsidR="00983B98" w:rsidRPr="001B3D18">
        <w:rPr>
          <w:sz w:val="22"/>
          <w:szCs w:val="22"/>
        </w:rPr>
        <w:t xml:space="preserve">r </w:t>
      </w:r>
      <w:proofErr w:type="spellStart"/>
      <w:r w:rsidR="00983B98" w:rsidRPr="001B3D18">
        <w:rPr>
          <w:sz w:val="22"/>
          <w:szCs w:val="22"/>
        </w:rPr>
        <w:t>girîng</w:t>
      </w:r>
      <w:proofErr w:type="spellEnd"/>
      <w:r w:rsidR="00983B98" w:rsidRPr="001B3D18">
        <w:rPr>
          <w:sz w:val="22"/>
          <w:szCs w:val="22"/>
        </w:rPr>
        <w:t xml:space="preserve"> ê </w:t>
      </w:r>
      <w:proofErr w:type="spellStart"/>
      <w:r w:rsidR="00983B98" w:rsidRPr="001B3D18">
        <w:rPr>
          <w:sz w:val="22"/>
          <w:szCs w:val="22"/>
        </w:rPr>
        <w:t>komelê</w:t>
      </w:r>
      <w:proofErr w:type="spellEnd"/>
      <w:r w:rsidR="00291FFF" w:rsidRPr="001B3D18">
        <w:rPr>
          <w:sz w:val="22"/>
          <w:szCs w:val="22"/>
        </w:rPr>
        <w:t xml:space="preserve"> </w:t>
      </w:r>
      <w:r w:rsidR="000541DC">
        <w:rPr>
          <w:sz w:val="22"/>
          <w:szCs w:val="22"/>
        </w:rPr>
        <w:t xml:space="preserve">di </w:t>
      </w:r>
      <w:proofErr w:type="spellStart"/>
      <w:r w:rsidR="000541DC">
        <w:rPr>
          <w:sz w:val="22"/>
          <w:szCs w:val="22"/>
        </w:rPr>
        <w:t>demeke</w:t>
      </w:r>
      <w:proofErr w:type="spellEnd"/>
      <w:r w:rsidR="000541DC">
        <w:rPr>
          <w:sz w:val="22"/>
          <w:szCs w:val="22"/>
        </w:rPr>
        <w:t xml:space="preserve"> pir</w:t>
      </w:r>
      <w:r w:rsidR="0057388E" w:rsidRPr="001B3D18">
        <w:rPr>
          <w:sz w:val="22"/>
          <w:szCs w:val="22"/>
        </w:rPr>
        <w:t xml:space="preserve"> </w:t>
      </w:r>
      <w:proofErr w:type="spellStart"/>
      <w:r w:rsidR="0057388E" w:rsidRPr="001B3D18">
        <w:rPr>
          <w:sz w:val="22"/>
          <w:szCs w:val="22"/>
        </w:rPr>
        <w:t>kurt</w:t>
      </w:r>
      <w:proofErr w:type="spellEnd"/>
      <w:r w:rsidR="0057388E" w:rsidRPr="001B3D18">
        <w:rPr>
          <w:sz w:val="22"/>
          <w:szCs w:val="22"/>
        </w:rPr>
        <w:t xml:space="preserve"> de </w:t>
      </w:r>
      <w:proofErr w:type="spellStart"/>
      <w:r w:rsidR="003B3346" w:rsidRPr="001B3D18">
        <w:rPr>
          <w:sz w:val="22"/>
          <w:szCs w:val="22"/>
        </w:rPr>
        <w:t>jî</w:t>
      </w:r>
      <w:proofErr w:type="spellEnd"/>
      <w:r w:rsidR="003B3346" w:rsidRPr="001B3D18">
        <w:rPr>
          <w:sz w:val="22"/>
          <w:szCs w:val="22"/>
        </w:rPr>
        <w:t xml:space="preserve">, </w:t>
      </w:r>
      <w:proofErr w:type="spellStart"/>
      <w:r w:rsidR="0048250A">
        <w:rPr>
          <w:sz w:val="22"/>
          <w:szCs w:val="22"/>
        </w:rPr>
        <w:t>birin</w:t>
      </w:r>
      <w:proofErr w:type="spellEnd"/>
      <w:r w:rsidR="00392F92" w:rsidRPr="001B3D18">
        <w:rPr>
          <w:sz w:val="22"/>
          <w:szCs w:val="22"/>
        </w:rPr>
        <w:t xml:space="preserve"> </w:t>
      </w:r>
      <w:proofErr w:type="spellStart"/>
      <w:r w:rsidR="00392F92" w:rsidRPr="001B3D18">
        <w:rPr>
          <w:sz w:val="22"/>
          <w:szCs w:val="22"/>
        </w:rPr>
        <w:t>serî</w:t>
      </w:r>
      <w:proofErr w:type="spellEnd"/>
      <w:r w:rsidR="00392F92" w:rsidRPr="001B3D18">
        <w:rPr>
          <w:sz w:val="22"/>
          <w:szCs w:val="22"/>
        </w:rPr>
        <w:t xml:space="preserve"> û </w:t>
      </w:r>
      <w:r w:rsidR="00983B98" w:rsidRPr="001B3D18">
        <w:rPr>
          <w:sz w:val="22"/>
          <w:szCs w:val="22"/>
        </w:rPr>
        <w:t xml:space="preserve">bi </w:t>
      </w:r>
      <w:proofErr w:type="spellStart"/>
      <w:r w:rsidR="00291FFF" w:rsidRPr="001B3D18">
        <w:rPr>
          <w:sz w:val="22"/>
          <w:szCs w:val="22"/>
        </w:rPr>
        <w:t>dawî</w:t>
      </w:r>
      <w:proofErr w:type="spellEnd"/>
      <w:r w:rsidR="00291FFF" w:rsidRPr="001B3D18">
        <w:rPr>
          <w:sz w:val="22"/>
          <w:szCs w:val="22"/>
        </w:rPr>
        <w:t xml:space="preserve"> </w:t>
      </w:r>
      <w:proofErr w:type="spellStart"/>
      <w:r w:rsidR="00291FFF" w:rsidRPr="001B3D18">
        <w:rPr>
          <w:sz w:val="22"/>
          <w:szCs w:val="22"/>
        </w:rPr>
        <w:t>ha</w:t>
      </w:r>
      <w:r w:rsidR="0048250A">
        <w:rPr>
          <w:sz w:val="22"/>
          <w:szCs w:val="22"/>
        </w:rPr>
        <w:t>nîn</w:t>
      </w:r>
      <w:proofErr w:type="spellEnd"/>
      <w:r w:rsidR="00291FFF" w:rsidRPr="001B3D18">
        <w:rPr>
          <w:sz w:val="22"/>
          <w:szCs w:val="22"/>
        </w:rPr>
        <w:t xml:space="preserve">. </w:t>
      </w:r>
      <w:proofErr w:type="spellStart"/>
      <w:r w:rsidR="00D07F38" w:rsidRPr="001B3D18">
        <w:rPr>
          <w:sz w:val="22"/>
          <w:szCs w:val="22"/>
        </w:rPr>
        <w:t>Heger</w:t>
      </w:r>
      <w:proofErr w:type="spellEnd"/>
      <w:r w:rsidR="00D07F38" w:rsidRPr="001B3D18">
        <w:rPr>
          <w:sz w:val="22"/>
          <w:szCs w:val="22"/>
        </w:rPr>
        <w:t xml:space="preserve"> </w:t>
      </w:r>
      <w:proofErr w:type="spellStart"/>
      <w:r w:rsidR="00392F92">
        <w:rPr>
          <w:sz w:val="22"/>
          <w:szCs w:val="22"/>
        </w:rPr>
        <w:t>k</w:t>
      </w:r>
      <w:r w:rsidR="00D07F38" w:rsidRPr="001B3D18">
        <w:rPr>
          <w:sz w:val="22"/>
          <w:szCs w:val="22"/>
        </w:rPr>
        <w:t>omele</w:t>
      </w:r>
      <w:proofErr w:type="spellEnd"/>
      <w:r w:rsidR="00D07F38" w:rsidRPr="001B3D18">
        <w:rPr>
          <w:sz w:val="22"/>
          <w:szCs w:val="22"/>
        </w:rPr>
        <w:t xml:space="preserve"> </w:t>
      </w:r>
      <w:proofErr w:type="spellStart"/>
      <w:r w:rsidR="00D07F38" w:rsidRPr="001B3D18">
        <w:rPr>
          <w:sz w:val="22"/>
          <w:szCs w:val="22"/>
        </w:rPr>
        <w:t>vî</w:t>
      </w:r>
      <w:proofErr w:type="spellEnd"/>
      <w:r w:rsidR="00D07F38" w:rsidRPr="001B3D18">
        <w:rPr>
          <w:sz w:val="22"/>
          <w:szCs w:val="22"/>
        </w:rPr>
        <w:t xml:space="preserve"> </w:t>
      </w:r>
      <w:proofErr w:type="spellStart"/>
      <w:r w:rsidR="00D07F38" w:rsidRPr="001B3D18">
        <w:rPr>
          <w:sz w:val="22"/>
          <w:szCs w:val="22"/>
        </w:rPr>
        <w:t>karî</w:t>
      </w:r>
      <w:proofErr w:type="spellEnd"/>
      <w:r w:rsidR="00D07F38" w:rsidRPr="001B3D18">
        <w:rPr>
          <w:sz w:val="22"/>
          <w:szCs w:val="22"/>
        </w:rPr>
        <w:t xml:space="preserve"> </w:t>
      </w:r>
      <w:proofErr w:type="spellStart"/>
      <w:r w:rsidR="00D07F38" w:rsidRPr="001B3D18">
        <w:rPr>
          <w:sz w:val="22"/>
          <w:szCs w:val="22"/>
        </w:rPr>
        <w:t>daba</w:t>
      </w:r>
      <w:proofErr w:type="spellEnd"/>
      <w:r w:rsidR="00291FFF" w:rsidRPr="001B3D18">
        <w:rPr>
          <w:sz w:val="22"/>
          <w:szCs w:val="22"/>
        </w:rPr>
        <w:t xml:space="preserve"> </w:t>
      </w:r>
      <w:proofErr w:type="spellStart"/>
      <w:r w:rsidR="005B7621" w:rsidRPr="001B3D18">
        <w:rPr>
          <w:sz w:val="22"/>
          <w:szCs w:val="22"/>
        </w:rPr>
        <w:t>ş</w:t>
      </w:r>
      <w:r w:rsidR="00291FFF" w:rsidRPr="001B3D18">
        <w:rPr>
          <w:sz w:val="22"/>
          <w:szCs w:val="22"/>
        </w:rPr>
        <w:t>îrketekê</w:t>
      </w:r>
      <w:proofErr w:type="spellEnd"/>
      <w:r w:rsidR="00291FFF" w:rsidRPr="001B3D18">
        <w:rPr>
          <w:sz w:val="22"/>
          <w:szCs w:val="22"/>
        </w:rPr>
        <w:t xml:space="preserve">, bi </w:t>
      </w:r>
      <w:proofErr w:type="spellStart"/>
      <w:r w:rsidR="00291FFF" w:rsidRPr="001B3D18">
        <w:rPr>
          <w:sz w:val="22"/>
          <w:szCs w:val="22"/>
        </w:rPr>
        <w:t>sedhezaran</w:t>
      </w:r>
      <w:proofErr w:type="spellEnd"/>
      <w:r w:rsidR="00291FFF" w:rsidRPr="001B3D18">
        <w:rPr>
          <w:sz w:val="22"/>
          <w:szCs w:val="22"/>
        </w:rPr>
        <w:t xml:space="preserve"> </w:t>
      </w:r>
      <w:proofErr w:type="spellStart"/>
      <w:r w:rsidR="00291FFF" w:rsidRPr="001B3D18">
        <w:rPr>
          <w:sz w:val="22"/>
          <w:szCs w:val="22"/>
        </w:rPr>
        <w:t>pere</w:t>
      </w:r>
      <w:proofErr w:type="spellEnd"/>
      <w:r w:rsidR="00291FFF" w:rsidRPr="001B3D18">
        <w:rPr>
          <w:sz w:val="22"/>
          <w:szCs w:val="22"/>
        </w:rPr>
        <w:t xml:space="preserve"> </w:t>
      </w:r>
      <w:proofErr w:type="spellStart"/>
      <w:r w:rsidR="00291FFF" w:rsidRPr="001B3D18">
        <w:rPr>
          <w:sz w:val="22"/>
          <w:szCs w:val="22"/>
        </w:rPr>
        <w:t>ji</w:t>
      </w:r>
      <w:proofErr w:type="spellEnd"/>
      <w:r w:rsidR="00291FFF" w:rsidRPr="001B3D18">
        <w:rPr>
          <w:sz w:val="22"/>
          <w:szCs w:val="22"/>
        </w:rPr>
        <w:t xml:space="preserve"> </w:t>
      </w:r>
      <w:proofErr w:type="spellStart"/>
      <w:r w:rsidR="00291FFF" w:rsidRPr="001B3D18">
        <w:rPr>
          <w:sz w:val="22"/>
          <w:szCs w:val="22"/>
        </w:rPr>
        <w:t>komelê</w:t>
      </w:r>
      <w:proofErr w:type="spellEnd"/>
      <w:r w:rsidR="00291FFF" w:rsidRPr="001B3D18">
        <w:rPr>
          <w:sz w:val="22"/>
          <w:szCs w:val="22"/>
        </w:rPr>
        <w:t xml:space="preserve"> </w:t>
      </w:r>
      <w:proofErr w:type="spellStart"/>
      <w:r w:rsidR="00291FFF" w:rsidRPr="001B3D18">
        <w:rPr>
          <w:sz w:val="22"/>
          <w:szCs w:val="22"/>
        </w:rPr>
        <w:t>dihat</w:t>
      </w:r>
      <w:proofErr w:type="spellEnd"/>
      <w:r w:rsidR="00291FFF" w:rsidRPr="001B3D18">
        <w:rPr>
          <w:sz w:val="22"/>
          <w:szCs w:val="22"/>
        </w:rPr>
        <w:t xml:space="preserve"> </w:t>
      </w:r>
      <w:proofErr w:type="spellStart"/>
      <w:r w:rsidR="00291FFF" w:rsidRPr="001B3D18">
        <w:rPr>
          <w:sz w:val="22"/>
          <w:szCs w:val="22"/>
        </w:rPr>
        <w:t>girtin</w:t>
      </w:r>
      <w:proofErr w:type="spellEnd"/>
      <w:r w:rsidR="00291FFF" w:rsidRPr="001B3D18">
        <w:rPr>
          <w:sz w:val="22"/>
          <w:szCs w:val="22"/>
        </w:rPr>
        <w:t>.</w:t>
      </w:r>
    </w:p>
    <w:p w:rsidR="00291FFF"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0369B5" w:rsidRPr="001B3D18">
        <w:rPr>
          <w:sz w:val="22"/>
          <w:szCs w:val="22"/>
        </w:rPr>
        <w:t>Komel</w:t>
      </w:r>
      <w:proofErr w:type="spellEnd"/>
      <w:r w:rsidR="000369B5" w:rsidRPr="001B3D18">
        <w:rPr>
          <w:sz w:val="22"/>
          <w:szCs w:val="22"/>
        </w:rPr>
        <w:t xml:space="preserve"> pir</w:t>
      </w:r>
      <w:r w:rsidR="00291FFF" w:rsidRPr="001B3D18">
        <w:rPr>
          <w:sz w:val="22"/>
          <w:szCs w:val="22"/>
        </w:rPr>
        <w:t xml:space="preserve"> </w:t>
      </w:r>
      <w:proofErr w:type="spellStart"/>
      <w:r w:rsidR="00291FFF" w:rsidRPr="001B3D18">
        <w:rPr>
          <w:sz w:val="22"/>
          <w:szCs w:val="22"/>
        </w:rPr>
        <w:t>ciwan</w:t>
      </w:r>
      <w:proofErr w:type="spellEnd"/>
      <w:r w:rsidR="00291FFF" w:rsidRPr="001B3D18">
        <w:rPr>
          <w:sz w:val="22"/>
          <w:szCs w:val="22"/>
        </w:rPr>
        <w:t xml:space="preserve"> û </w:t>
      </w:r>
      <w:proofErr w:type="spellStart"/>
      <w:r w:rsidR="00291FFF" w:rsidRPr="001B3D18">
        <w:rPr>
          <w:sz w:val="22"/>
          <w:szCs w:val="22"/>
        </w:rPr>
        <w:t>rind</w:t>
      </w:r>
      <w:proofErr w:type="spellEnd"/>
      <w:r w:rsidR="00D07F38" w:rsidRPr="001B3D18">
        <w:rPr>
          <w:sz w:val="22"/>
          <w:szCs w:val="22"/>
        </w:rPr>
        <w:t xml:space="preserve">, </w:t>
      </w:r>
      <w:proofErr w:type="spellStart"/>
      <w:r w:rsidR="00D07F38" w:rsidRPr="001B3D18">
        <w:rPr>
          <w:sz w:val="22"/>
          <w:szCs w:val="22"/>
        </w:rPr>
        <w:t>ji</w:t>
      </w:r>
      <w:proofErr w:type="spellEnd"/>
      <w:r w:rsidR="00D07F38" w:rsidRPr="001B3D18">
        <w:rPr>
          <w:sz w:val="22"/>
          <w:szCs w:val="22"/>
        </w:rPr>
        <w:t xml:space="preserve"> </w:t>
      </w:r>
      <w:proofErr w:type="spellStart"/>
      <w:r w:rsidR="00D07F38" w:rsidRPr="001B3D18">
        <w:rPr>
          <w:sz w:val="22"/>
          <w:szCs w:val="22"/>
        </w:rPr>
        <w:t>berê</w:t>
      </w:r>
      <w:proofErr w:type="spellEnd"/>
      <w:r w:rsidR="00D07F38" w:rsidRPr="001B3D18">
        <w:rPr>
          <w:sz w:val="22"/>
          <w:szCs w:val="22"/>
        </w:rPr>
        <w:t xml:space="preserve"> </w:t>
      </w:r>
      <w:proofErr w:type="spellStart"/>
      <w:r w:rsidR="00D07F38" w:rsidRPr="001B3D18">
        <w:rPr>
          <w:sz w:val="22"/>
          <w:szCs w:val="22"/>
        </w:rPr>
        <w:t>jî</w:t>
      </w:r>
      <w:proofErr w:type="spellEnd"/>
      <w:r w:rsidR="00D07F38" w:rsidRPr="001B3D18">
        <w:rPr>
          <w:sz w:val="22"/>
          <w:szCs w:val="22"/>
        </w:rPr>
        <w:t xml:space="preserve"> </w:t>
      </w:r>
      <w:proofErr w:type="spellStart"/>
      <w:r w:rsidR="00D07F38" w:rsidRPr="001B3D18">
        <w:rPr>
          <w:sz w:val="22"/>
          <w:szCs w:val="22"/>
        </w:rPr>
        <w:t>ciwantir</w:t>
      </w:r>
      <w:proofErr w:type="spellEnd"/>
      <w:r w:rsidR="00D07F38" w:rsidRPr="001B3D18">
        <w:rPr>
          <w:sz w:val="22"/>
          <w:szCs w:val="22"/>
        </w:rPr>
        <w:t>,</w:t>
      </w:r>
      <w:r w:rsidR="00291FFF" w:rsidRPr="001B3D18">
        <w:rPr>
          <w:sz w:val="22"/>
          <w:szCs w:val="22"/>
        </w:rPr>
        <w:t xml:space="preserve"> </w:t>
      </w:r>
      <w:proofErr w:type="spellStart"/>
      <w:r w:rsidR="00D9234C" w:rsidRPr="001B3D18">
        <w:rPr>
          <w:sz w:val="22"/>
          <w:szCs w:val="22"/>
        </w:rPr>
        <w:t>dîsan</w:t>
      </w:r>
      <w:proofErr w:type="spellEnd"/>
      <w:r w:rsidR="00291FFF" w:rsidRPr="001B3D18">
        <w:rPr>
          <w:sz w:val="22"/>
          <w:szCs w:val="22"/>
        </w:rPr>
        <w:t xml:space="preserve"> </w:t>
      </w:r>
      <w:proofErr w:type="spellStart"/>
      <w:r w:rsidR="00291FFF" w:rsidRPr="001B3D18">
        <w:rPr>
          <w:sz w:val="22"/>
          <w:szCs w:val="22"/>
        </w:rPr>
        <w:t>berdest</w:t>
      </w:r>
      <w:proofErr w:type="spellEnd"/>
      <w:r w:rsidR="00291FFF" w:rsidRPr="001B3D18">
        <w:rPr>
          <w:sz w:val="22"/>
          <w:szCs w:val="22"/>
        </w:rPr>
        <w:t xml:space="preserve"> û </w:t>
      </w:r>
      <w:proofErr w:type="spellStart"/>
      <w:r w:rsidR="00291FFF" w:rsidRPr="001B3D18">
        <w:rPr>
          <w:sz w:val="22"/>
          <w:szCs w:val="22"/>
        </w:rPr>
        <w:t>amadeyê</w:t>
      </w:r>
      <w:proofErr w:type="spellEnd"/>
      <w:r w:rsidR="00291FFF" w:rsidRPr="001B3D18">
        <w:rPr>
          <w:sz w:val="22"/>
          <w:szCs w:val="22"/>
        </w:rPr>
        <w:t xml:space="preserve"> </w:t>
      </w:r>
      <w:proofErr w:type="spellStart"/>
      <w:r w:rsidR="00291FFF" w:rsidRPr="001B3D18">
        <w:rPr>
          <w:sz w:val="22"/>
          <w:szCs w:val="22"/>
        </w:rPr>
        <w:t>welatperwerên</w:t>
      </w:r>
      <w:proofErr w:type="spellEnd"/>
      <w:r w:rsidR="00291FFF" w:rsidRPr="001B3D18">
        <w:rPr>
          <w:sz w:val="22"/>
          <w:szCs w:val="22"/>
        </w:rPr>
        <w:t xml:space="preserve"> </w:t>
      </w:r>
      <w:proofErr w:type="spellStart"/>
      <w:r w:rsidR="00291FFF" w:rsidRPr="001B3D18">
        <w:rPr>
          <w:sz w:val="22"/>
          <w:szCs w:val="22"/>
        </w:rPr>
        <w:t>penaber</w:t>
      </w:r>
      <w:proofErr w:type="spellEnd"/>
      <w:r w:rsidR="00291FFF" w:rsidRPr="001B3D18">
        <w:rPr>
          <w:sz w:val="22"/>
          <w:szCs w:val="22"/>
        </w:rPr>
        <w:t xml:space="preserve"> </w:t>
      </w:r>
      <w:proofErr w:type="spellStart"/>
      <w:r w:rsidR="000369B5" w:rsidRPr="001B3D18">
        <w:rPr>
          <w:sz w:val="22"/>
          <w:szCs w:val="22"/>
        </w:rPr>
        <w:t>bû</w:t>
      </w:r>
      <w:r w:rsidR="00291FFF" w:rsidRPr="001B3D18">
        <w:rPr>
          <w:sz w:val="22"/>
          <w:szCs w:val="22"/>
        </w:rPr>
        <w:t>bû</w:t>
      </w:r>
      <w:proofErr w:type="spellEnd"/>
      <w:r w:rsidR="00291FFF" w:rsidRPr="001B3D18">
        <w:rPr>
          <w:sz w:val="22"/>
          <w:szCs w:val="22"/>
        </w:rPr>
        <w:t xml:space="preserve">. </w:t>
      </w:r>
    </w:p>
    <w:p w:rsidR="00291FFF" w:rsidRPr="001B3D18" w:rsidRDefault="00F1094E" w:rsidP="00517B6B">
      <w:pPr>
        <w:pStyle w:val="Normalwebb"/>
        <w:spacing w:before="40" w:beforeAutospacing="0" w:after="40" w:afterAutospacing="0" w:line="276" w:lineRule="auto"/>
        <w:jc w:val="both"/>
        <w:rPr>
          <w:sz w:val="22"/>
          <w:szCs w:val="22"/>
        </w:rPr>
      </w:pPr>
      <w:r w:rsidRPr="001B3D18">
        <w:rPr>
          <w:sz w:val="22"/>
          <w:szCs w:val="22"/>
        </w:rPr>
        <w:t xml:space="preserve">    </w:t>
      </w:r>
      <w:proofErr w:type="spellStart"/>
      <w:r w:rsidR="00291FFF" w:rsidRPr="001B3D18">
        <w:rPr>
          <w:sz w:val="22"/>
          <w:szCs w:val="22"/>
        </w:rPr>
        <w:t>Roja</w:t>
      </w:r>
      <w:proofErr w:type="spellEnd"/>
      <w:r w:rsidR="00291FFF" w:rsidRPr="001B3D18">
        <w:rPr>
          <w:sz w:val="22"/>
          <w:szCs w:val="22"/>
        </w:rPr>
        <w:t xml:space="preserve"> din</w:t>
      </w:r>
      <w:r w:rsidR="003B3346" w:rsidRPr="001B3D18">
        <w:rPr>
          <w:sz w:val="22"/>
          <w:szCs w:val="22"/>
        </w:rPr>
        <w:t>,</w:t>
      </w:r>
      <w:r w:rsidR="00291FFF" w:rsidRPr="001B3D18">
        <w:rPr>
          <w:sz w:val="22"/>
          <w:szCs w:val="22"/>
        </w:rPr>
        <w:t xml:space="preserve"> </w:t>
      </w:r>
      <w:proofErr w:type="spellStart"/>
      <w:r w:rsidR="00291FFF" w:rsidRPr="001B3D18">
        <w:rPr>
          <w:sz w:val="22"/>
          <w:szCs w:val="22"/>
        </w:rPr>
        <w:t>rew</w:t>
      </w:r>
      <w:r w:rsidR="000369B5" w:rsidRPr="001B3D18">
        <w:rPr>
          <w:sz w:val="22"/>
          <w:szCs w:val="22"/>
        </w:rPr>
        <w:t>ş</w:t>
      </w:r>
      <w:r w:rsidR="00291FFF" w:rsidRPr="001B3D18">
        <w:rPr>
          <w:sz w:val="22"/>
          <w:szCs w:val="22"/>
        </w:rPr>
        <w:t>enbîr</w:t>
      </w:r>
      <w:proofErr w:type="spellEnd"/>
      <w:r w:rsidR="00291FFF" w:rsidRPr="001B3D18">
        <w:rPr>
          <w:sz w:val="22"/>
          <w:szCs w:val="22"/>
        </w:rPr>
        <w:t xml:space="preserve"> </w:t>
      </w:r>
      <w:proofErr w:type="spellStart"/>
      <w:r w:rsidR="00291FFF" w:rsidRPr="001B3D18">
        <w:rPr>
          <w:sz w:val="22"/>
          <w:szCs w:val="22"/>
        </w:rPr>
        <w:t>jî</w:t>
      </w:r>
      <w:proofErr w:type="spellEnd"/>
      <w:r w:rsidR="00291FFF" w:rsidRPr="001B3D18">
        <w:rPr>
          <w:sz w:val="22"/>
          <w:szCs w:val="22"/>
        </w:rPr>
        <w:t xml:space="preserve"> </w:t>
      </w:r>
      <w:proofErr w:type="spellStart"/>
      <w:r w:rsidR="00D07F38" w:rsidRPr="001B3D18">
        <w:rPr>
          <w:sz w:val="22"/>
          <w:szCs w:val="22"/>
        </w:rPr>
        <w:t>dîsa</w:t>
      </w:r>
      <w:r w:rsidR="00BF3429" w:rsidRPr="001B3D18">
        <w:rPr>
          <w:sz w:val="22"/>
          <w:szCs w:val="22"/>
        </w:rPr>
        <w:t>n</w:t>
      </w:r>
      <w:proofErr w:type="spellEnd"/>
      <w:r w:rsidR="00291FFF" w:rsidRPr="001B3D18">
        <w:rPr>
          <w:sz w:val="22"/>
          <w:szCs w:val="22"/>
        </w:rPr>
        <w:t xml:space="preserve"> </w:t>
      </w:r>
      <w:proofErr w:type="spellStart"/>
      <w:r w:rsidR="00291FFF" w:rsidRPr="001B3D18">
        <w:rPr>
          <w:sz w:val="22"/>
          <w:szCs w:val="22"/>
        </w:rPr>
        <w:t>wek</w:t>
      </w:r>
      <w:proofErr w:type="spellEnd"/>
      <w:r w:rsidR="00291FFF" w:rsidRPr="001B3D18">
        <w:rPr>
          <w:sz w:val="22"/>
          <w:szCs w:val="22"/>
        </w:rPr>
        <w:t xml:space="preserve"> </w:t>
      </w:r>
      <w:proofErr w:type="spellStart"/>
      <w:r w:rsidR="00291FFF" w:rsidRPr="001B3D18">
        <w:rPr>
          <w:sz w:val="22"/>
          <w:szCs w:val="22"/>
        </w:rPr>
        <w:t>berê</w:t>
      </w:r>
      <w:proofErr w:type="spellEnd"/>
      <w:r w:rsidR="00291FFF" w:rsidRPr="001B3D18">
        <w:rPr>
          <w:sz w:val="22"/>
          <w:szCs w:val="22"/>
        </w:rPr>
        <w:t xml:space="preserve"> </w:t>
      </w:r>
      <w:proofErr w:type="spellStart"/>
      <w:r w:rsidR="00291FFF" w:rsidRPr="001B3D18">
        <w:rPr>
          <w:sz w:val="22"/>
          <w:szCs w:val="22"/>
        </w:rPr>
        <w:t>dest</w:t>
      </w:r>
      <w:proofErr w:type="spellEnd"/>
      <w:r w:rsidR="00291FFF" w:rsidRPr="001B3D18">
        <w:rPr>
          <w:sz w:val="22"/>
          <w:szCs w:val="22"/>
        </w:rPr>
        <w:t xml:space="preserve"> bi hat û </w:t>
      </w:r>
      <w:proofErr w:type="spellStart"/>
      <w:r w:rsidR="00291FFF" w:rsidRPr="001B3D18">
        <w:rPr>
          <w:sz w:val="22"/>
          <w:szCs w:val="22"/>
        </w:rPr>
        <w:t>çûnê</w:t>
      </w:r>
      <w:proofErr w:type="spellEnd"/>
      <w:r w:rsidR="00291FFF" w:rsidRPr="001B3D18">
        <w:rPr>
          <w:sz w:val="22"/>
          <w:szCs w:val="22"/>
        </w:rPr>
        <w:t xml:space="preserve"> </w:t>
      </w:r>
      <w:proofErr w:type="spellStart"/>
      <w:r w:rsidR="00291FFF" w:rsidRPr="001B3D18">
        <w:rPr>
          <w:sz w:val="22"/>
          <w:szCs w:val="22"/>
        </w:rPr>
        <w:t>kirin</w:t>
      </w:r>
      <w:proofErr w:type="spellEnd"/>
      <w:r w:rsidR="00291FFF" w:rsidRPr="001B3D18">
        <w:rPr>
          <w:sz w:val="22"/>
          <w:szCs w:val="22"/>
        </w:rPr>
        <w:t xml:space="preserve">. </w:t>
      </w:r>
    </w:p>
    <w:p w:rsidR="00291FFF" w:rsidRPr="000541DC" w:rsidRDefault="00F1094E" w:rsidP="00517B6B">
      <w:pPr>
        <w:pStyle w:val="Normalwebb"/>
        <w:spacing w:before="40" w:beforeAutospacing="0" w:after="40" w:afterAutospacing="0" w:line="276" w:lineRule="auto"/>
        <w:jc w:val="both"/>
        <w:rPr>
          <w:sz w:val="22"/>
          <w:szCs w:val="22"/>
          <w:lang w:val="en-US"/>
        </w:rPr>
      </w:pPr>
      <w:r w:rsidRPr="00A819C8">
        <w:rPr>
          <w:sz w:val="22"/>
          <w:szCs w:val="22"/>
        </w:rPr>
        <w:t xml:space="preserve">    </w:t>
      </w:r>
      <w:proofErr w:type="spellStart"/>
      <w:r w:rsidR="00291FFF" w:rsidRPr="000541DC">
        <w:rPr>
          <w:sz w:val="22"/>
          <w:szCs w:val="22"/>
          <w:lang w:val="en-US"/>
        </w:rPr>
        <w:t>Hevalekî</w:t>
      </w:r>
      <w:proofErr w:type="spellEnd"/>
      <w:r w:rsidR="00291FFF" w:rsidRPr="000541DC">
        <w:rPr>
          <w:sz w:val="22"/>
          <w:szCs w:val="22"/>
          <w:lang w:val="en-US"/>
        </w:rPr>
        <w:t xml:space="preserve"> </w:t>
      </w:r>
      <w:proofErr w:type="spellStart"/>
      <w:r w:rsidR="000369B5" w:rsidRPr="000541DC">
        <w:rPr>
          <w:sz w:val="22"/>
          <w:szCs w:val="22"/>
          <w:lang w:val="en-US"/>
        </w:rPr>
        <w:t>Ş</w:t>
      </w:r>
      <w:r w:rsidR="00291FFF" w:rsidRPr="000541DC">
        <w:rPr>
          <w:sz w:val="22"/>
          <w:szCs w:val="22"/>
          <w:lang w:val="en-US"/>
        </w:rPr>
        <w:t>êro</w:t>
      </w:r>
      <w:proofErr w:type="spellEnd"/>
      <w:r w:rsidR="00291FFF" w:rsidRPr="000541DC">
        <w:rPr>
          <w:sz w:val="22"/>
          <w:szCs w:val="22"/>
          <w:lang w:val="en-US"/>
        </w:rPr>
        <w:t xml:space="preserve"> ji </w:t>
      </w:r>
      <w:proofErr w:type="spellStart"/>
      <w:r w:rsidR="000369B5" w:rsidRPr="000541DC">
        <w:rPr>
          <w:sz w:val="22"/>
          <w:szCs w:val="22"/>
          <w:lang w:val="en-US"/>
        </w:rPr>
        <w:t>Ş</w:t>
      </w:r>
      <w:r w:rsidR="000541DC" w:rsidRPr="000541DC">
        <w:rPr>
          <w:sz w:val="22"/>
          <w:szCs w:val="22"/>
          <w:lang w:val="en-US"/>
        </w:rPr>
        <w:t>êro</w:t>
      </w:r>
      <w:r w:rsidR="00291FFF" w:rsidRPr="000541DC">
        <w:rPr>
          <w:sz w:val="22"/>
          <w:szCs w:val="22"/>
          <w:lang w:val="en-US"/>
        </w:rPr>
        <w:t>yî</w:t>
      </w:r>
      <w:proofErr w:type="spellEnd"/>
      <w:r w:rsidR="00291FFF" w:rsidRPr="000541DC">
        <w:rPr>
          <w:sz w:val="22"/>
          <w:szCs w:val="22"/>
          <w:lang w:val="en-US"/>
        </w:rPr>
        <w:t xml:space="preserve"> re got:</w:t>
      </w:r>
    </w:p>
    <w:p w:rsidR="00291FFF" w:rsidRPr="00A819C8" w:rsidRDefault="00F1094E" w:rsidP="00517B6B">
      <w:pPr>
        <w:pStyle w:val="Normalwebb"/>
        <w:spacing w:before="40" w:beforeAutospacing="0" w:after="40" w:afterAutospacing="0" w:line="276" w:lineRule="auto"/>
        <w:jc w:val="both"/>
        <w:rPr>
          <w:sz w:val="22"/>
          <w:szCs w:val="22"/>
          <w:lang w:val="en-US"/>
        </w:rPr>
      </w:pPr>
      <w:r w:rsidRPr="000541DC">
        <w:rPr>
          <w:sz w:val="22"/>
          <w:szCs w:val="22"/>
          <w:lang w:val="en-US"/>
        </w:rPr>
        <w:t xml:space="preserve">    </w:t>
      </w:r>
      <w:r w:rsidR="0057388E" w:rsidRPr="00A819C8">
        <w:rPr>
          <w:sz w:val="22"/>
          <w:szCs w:val="22"/>
          <w:lang w:val="en-US"/>
        </w:rPr>
        <w:t xml:space="preserve">- Ca </w:t>
      </w:r>
      <w:proofErr w:type="spellStart"/>
      <w:r w:rsidR="0057388E" w:rsidRPr="00A819C8">
        <w:rPr>
          <w:sz w:val="22"/>
          <w:szCs w:val="22"/>
          <w:lang w:val="en-US"/>
        </w:rPr>
        <w:t>bala</w:t>
      </w:r>
      <w:proofErr w:type="spellEnd"/>
      <w:r w:rsidR="0057388E" w:rsidRPr="00A819C8">
        <w:rPr>
          <w:sz w:val="22"/>
          <w:szCs w:val="22"/>
          <w:lang w:val="en-US"/>
        </w:rPr>
        <w:t xml:space="preserve"> </w:t>
      </w:r>
      <w:proofErr w:type="spellStart"/>
      <w:r w:rsidR="0057388E" w:rsidRPr="00A819C8">
        <w:rPr>
          <w:sz w:val="22"/>
          <w:szCs w:val="22"/>
          <w:lang w:val="en-US"/>
        </w:rPr>
        <w:t>xwe</w:t>
      </w:r>
      <w:proofErr w:type="spellEnd"/>
      <w:r w:rsidR="0057388E" w:rsidRPr="00A819C8">
        <w:rPr>
          <w:sz w:val="22"/>
          <w:szCs w:val="22"/>
          <w:lang w:val="en-US"/>
        </w:rPr>
        <w:t xml:space="preserve"> </w:t>
      </w:r>
      <w:proofErr w:type="spellStart"/>
      <w:r w:rsidR="0057388E" w:rsidRPr="00A819C8">
        <w:rPr>
          <w:sz w:val="22"/>
          <w:szCs w:val="22"/>
          <w:lang w:val="en-US"/>
        </w:rPr>
        <w:t>bidiyê</w:t>
      </w:r>
      <w:proofErr w:type="spellEnd"/>
      <w:r w:rsidR="0057388E" w:rsidRPr="00A819C8">
        <w:rPr>
          <w:sz w:val="22"/>
          <w:szCs w:val="22"/>
          <w:lang w:val="en-US"/>
        </w:rPr>
        <w:t xml:space="preserve">! </w:t>
      </w:r>
      <w:proofErr w:type="spellStart"/>
      <w:r w:rsidR="000366DA">
        <w:rPr>
          <w:sz w:val="22"/>
          <w:szCs w:val="22"/>
          <w:lang w:val="en-US"/>
        </w:rPr>
        <w:t>W</w:t>
      </w:r>
      <w:r w:rsidR="00291FFF" w:rsidRPr="00A819C8">
        <w:rPr>
          <w:sz w:val="22"/>
          <w:szCs w:val="22"/>
          <w:lang w:val="en-US"/>
        </w:rPr>
        <w:t>ek</w:t>
      </w:r>
      <w:r w:rsidR="0057388E" w:rsidRPr="00A819C8">
        <w:rPr>
          <w:sz w:val="22"/>
          <w:szCs w:val="22"/>
          <w:lang w:val="en-US"/>
        </w:rPr>
        <w:t>e</w:t>
      </w:r>
      <w:proofErr w:type="spellEnd"/>
      <w:r w:rsidR="00291FFF" w:rsidRPr="00A819C8">
        <w:rPr>
          <w:sz w:val="22"/>
          <w:szCs w:val="22"/>
          <w:lang w:val="en-US"/>
        </w:rPr>
        <w:t xml:space="preserve"> her </w:t>
      </w:r>
      <w:proofErr w:type="spellStart"/>
      <w:r w:rsidR="00291FFF" w:rsidRPr="00A819C8">
        <w:rPr>
          <w:sz w:val="22"/>
          <w:szCs w:val="22"/>
          <w:lang w:val="en-US"/>
        </w:rPr>
        <w:t>car</w:t>
      </w:r>
      <w:r w:rsidR="0057388E" w:rsidRPr="00A819C8">
        <w:rPr>
          <w:sz w:val="22"/>
          <w:szCs w:val="22"/>
          <w:lang w:val="en-US"/>
        </w:rPr>
        <w:t>an</w:t>
      </w:r>
      <w:proofErr w:type="spellEnd"/>
      <w:r w:rsidR="0057388E" w:rsidRPr="00A819C8">
        <w:rPr>
          <w:sz w:val="22"/>
          <w:szCs w:val="22"/>
          <w:lang w:val="en-US"/>
        </w:rPr>
        <w:t xml:space="preserve"> </w:t>
      </w:r>
      <w:proofErr w:type="spellStart"/>
      <w:r w:rsidR="003B3346" w:rsidRPr="00A819C8">
        <w:rPr>
          <w:sz w:val="22"/>
          <w:szCs w:val="22"/>
          <w:lang w:val="en-US"/>
        </w:rPr>
        <w:t>va</w:t>
      </w:r>
      <w:proofErr w:type="spellEnd"/>
      <w:r w:rsidR="0057388E" w:rsidRPr="00A819C8">
        <w:rPr>
          <w:sz w:val="22"/>
          <w:szCs w:val="22"/>
          <w:lang w:val="en-US"/>
        </w:rPr>
        <w:t xml:space="preserve"> </w:t>
      </w:r>
      <w:r w:rsidR="000541DC" w:rsidRPr="00A819C8">
        <w:rPr>
          <w:sz w:val="22"/>
          <w:szCs w:val="22"/>
          <w:lang w:val="en-US"/>
        </w:rPr>
        <w:t>n</w:t>
      </w:r>
      <w:r w:rsidR="0057388E" w:rsidRPr="00A819C8">
        <w:rPr>
          <w:sz w:val="22"/>
          <w:szCs w:val="22"/>
          <w:lang w:val="en-US"/>
        </w:rPr>
        <w:t>e</w:t>
      </w:r>
      <w:r w:rsidR="00291FFF" w:rsidRPr="00A819C8">
        <w:rPr>
          <w:sz w:val="22"/>
          <w:szCs w:val="22"/>
          <w:lang w:val="en-US"/>
        </w:rPr>
        <w:t xml:space="preserve"> </w:t>
      </w:r>
      <w:proofErr w:type="spellStart"/>
      <w:r w:rsidR="00291FFF" w:rsidRPr="00A819C8">
        <w:rPr>
          <w:sz w:val="22"/>
          <w:szCs w:val="22"/>
          <w:lang w:val="en-US"/>
        </w:rPr>
        <w:t>rew</w:t>
      </w:r>
      <w:r w:rsidR="000369B5" w:rsidRPr="00A819C8">
        <w:rPr>
          <w:sz w:val="22"/>
          <w:szCs w:val="22"/>
          <w:lang w:val="en-US"/>
        </w:rPr>
        <w:t>ş</w:t>
      </w:r>
      <w:r w:rsidR="00291FFF" w:rsidRPr="00A819C8">
        <w:rPr>
          <w:sz w:val="22"/>
          <w:szCs w:val="22"/>
          <w:lang w:val="en-US"/>
        </w:rPr>
        <w:t>enbîr</w:t>
      </w:r>
      <w:proofErr w:type="spellEnd"/>
      <w:r w:rsidR="00291FFF" w:rsidRPr="00A819C8">
        <w:rPr>
          <w:sz w:val="22"/>
          <w:szCs w:val="22"/>
          <w:lang w:val="en-US"/>
        </w:rPr>
        <w:t xml:space="preserve"> </w:t>
      </w:r>
      <w:proofErr w:type="spellStart"/>
      <w:r w:rsidR="00291FFF" w:rsidRPr="00A819C8">
        <w:rPr>
          <w:sz w:val="22"/>
          <w:szCs w:val="22"/>
          <w:lang w:val="en-US"/>
        </w:rPr>
        <w:t>jî</w:t>
      </w:r>
      <w:proofErr w:type="spellEnd"/>
      <w:r w:rsidR="00291FFF" w:rsidRPr="00A819C8">
        <w:rPr>
          <w:sz w:val="22"/>
          <w:szCs w:val="22"/>
          <w:lang w:val="en-US"/>
        </w:rPr>
        <w:t xml:space="preserve"> </w:t>
      </w:r>
      <w:proofErr w:type="spellStart"/>
      <w:r w:rsidR="00291FFF" w:rsidRPr="00A819C8">
        <w:rPr>
          <w:sz w:val="22"/>
          <w:szCs w:val="22"/>
          <w:lang w:val="en-US"/>
        </w:rPr>
        <w:t>des</w:t>
      </w:r>
      <w:r w:rsidR="0057388E" w:rsidRPr="00A819C8">
        <w:rPr>
          <w:sz w:val="22"/>
          <w:szCs w:val="22"/>
          <w:lang w:val="en-US"/>
        </w:rPr>
        <w:t>t</w:t>
      </w:r>
      <w:proofErr w:type="spellEnd"/>
      <w:r w:rsidR="0057388E" w:rsidRPr="00A819C8">
        <w:rPr>
          <w:sz w:val="22"/>
          <w:szCs w:val="22"/>
          <w:lang w:val="en-US"/>
        </w:rPr>
        <w:t xml:space="preserve"> </w:t>
      </w:r>
      <w:proofErr w:type="spellStart"/>
      <w:r w:rsidR="0057388E" w:rsidRPr="00A819C8">
        <w:rPr>
          <w:sz w:val="22"/>
          <w:szCs w:val="22"/>
          <w:lang w:val="en-US"/>
        </w:rPr>
        <w:t>pê</w:t>
      </w:r>
      <w:proofErr w:type="spellEnd"/>
      <w:r w:rsidR="0057388E" w:rsidRPr="00A819C8">
        <w:rPr>
          <w:sz w:val="22"/>
          <w:szCs w:val="22"/>
          <w:lang w:val="en-US"/>
        </w:rPr>
        <w:t xml:space="preserve"> </w:t>
      </w:r>
      <w:proofErr w:type="spellStart"/>
      <w:r w:rsidR="0057388E" w:rsidRPr="00A819C8">
        <w:rPr>
          <w:sz w:val="22"/>
          <w:szCs w:val="22"/>
          <w:lang w:val="en-US"/>
        </w:rPr>
        <w:t>kirin</w:t>
      </w:r>
      <w:proofErr w:type="spellEnd"/>
      <w:r w:rsidR="0057388E" w:rsidRPr="00A819C8">
        <w:rPr>
          <w:sz w:val="22"/>
          <w:szCs w:val="22"/>
          <w:lang w:val="en-US"/>
        </w:rPr>
        <w:t xml:space="preserve"> </w:t>
      </w:r>
      <w:proofErr w:type="spellStart"/>
      <w:r w:rsidR="0057388E" w:rsidRPr="00A819C8">
        <w:rPr>
          <w:sz w:val="22"/>
          <w:szCs w:val="22"/>
          <w:lang w:val="en-US"/>
        </w:rPr>
        <w:t>dihên</w:t>
      </w:r>
      <w:proofErr w:type="spellEnd"/>
      <w:r w:rsidR="0057388E" w:rsidRPr="00A819C8">
        <w:rPr>
          <w:sz w:val="22"/>
          <w:szCs w:val="22"/>
          <w:lang w:val="en-US"/>
        </w:rPr>
        <w:t xml:space="preserve"> </w:t>
      </w:r>
      <w:proofErr w:type="spellStart"/>
      <w:r w:rsidR="0057388E" w:rsidRPr="00A819C8">
        <w:rPr>
          <w:sz w:val="22"/>
          <w:szCs w:val="22"/>
          <w:lang w:val="en-US"/>
        </w:rPr>
        <w:t>komelê</w:t>
      </w:r>
      <w:proofErr w:type="spellEnd"/>
      <w:r w:rsidR="0057388E" w:rsidRPr="00A819C8">
        <w:rPr>
          <w:sz w:val="22"/>
          <w:szCs w:val="22"/>
          <w:lang w:val="en-US"/>
        </w:rPr>
        <w:t xml:space="preserve">. </w:t>
      </w:r>
      <w:proofErr w:type="spellStart"/>
      <w:r w:rsidR="00D07F38" w:rsidRPr="00A819C8">
        <w:rPr>
          <w:sz w:val="22"/>
          <w:szCs w:val="22"/>
          <w:lang w:val="en-US"/>
        </w:rPr>
        <w:t>Dîsa</w:t>
      </w:r>
      <w:r w:rsidR="00BF3429" w:rsidRPr="00A819C8">
        <w:rPr>
          <w:sz w:val="22"/>
          <w:szCs w:val="22"/>
          <w:lang w:val="en-US"/>
        </w:rPr>
        <w:t>n</w:t>
      </w:r>
      <w:proofErr w:type="spellEnd"/>
      <w:r w:rsidR="00291FFF" w:rsidRPr="00A819C8">
        <w:rPr>
          <w:sz w:val="22"/>
          <w:szCs w:val="22"/>
          <w:lang w:val="en-US"/>
        </w:rPr>
        <w:t xml:space="preserve"> </w:t>
      </w:r>
      <w:proofErr w:type="spellStart"/>
      <w:r w:rsidR="00291FFF" w:rsidRPr="00A819C8">
        <w:rPr>
          <w:sz w:val="22"/>
          <w:szCs w:val="22"/>
          <w:lang w:val="en-US"/>
        </w:rPr>
        <w:t>wek</w:t>
      </w:r>
      <w:r w:rsidR="0057388E" w:rsidRPr="00A819C8">
        <w:rPr>
          <w:sz w:val="22"/>
          <w:szCs w:val="22"/>
          <w:lang w:val="en-US"/>
        </w:rPr>
        <w:t>e</w:t>
      </w:r>
      <w:proofErr w:type="spellEnd"/>
      <w:r w:rsidR="00291FFF" w:rsidRPr="00A819C8">
        <w:rPr>
          <w:sz w:val="22"/>
          <w:szCs w:val="22"/>
          <w:lang w:val="en-US"/>
        </w:rPr>
        <w:t xml:space="preserve"> </w:t>
      </w:r>
      <w:proofErr w:type="spellStart"/>
      <w:r w:rsidR="00291FFF" w:rsidRPr="00A819C8">
        <w:rPr>
          <w:sz w:val="22"/>
          <w:szCs w:val="22"/>
          <w:lang w:val="en-US"/>
        </w:rPr>
        <w:t>berê</w:t>
      </w:r>
      <w:proofErr w:type="spellEnd"/>
      <w:r w:rsidR="003B3346" w:rsidRPr="00A819C8">
        <w:rPr>
          <w:sz w:val="22"/>
          <w:szCs w:val="22"/>
          <w:lang w:val="en-US"/>
        </w:rPr>
        <w:t>,</w:t>
      </w:r>
      <w:r w:rsidR="00291FFF" w:rsidRPr="00A819C8">
        <w:rPr>
          <w:sz w:val="22"/>
          <w:szCs w:val="22"/>
          <w:lang w:val="en-US"/>
        </w:rPr>
        <w:t xml:space="preserve"> </w:t>
      </w:r>
      <w:proofErr w:type="spellStart"/>
      <w:r w:rsidR="00291FFF" w:rsidRPr="00A819C8">
        <w:rPr>
          <w:sz w:val="22"/>
          <w:szCs w:val="22"/>
          <w:lang w:val="en-US"/>
        </w:rPr>
        <w:t>diçin</w:t>
      </w:r>
      <w:proofErr w:type="spellEnd"/>
      <w:r w:rsidR="00291FFF" w:rsidRPr="00A819C8">
        <w:rPr>
          <w:sz w:val="22"/>
          <w:szCs w:val="22"/>
          <w:lang w:val="en-US"/>
        </w:rPr>
        <w:t xml:space="preserve"> li</w:t>
      </w:r>
      <w:r w:rsidR="000369B5" w:rsidRPr="00A819C8">
        <w:rPr>
          <w:sz w:val="22"/>
          <w:szCs w:val="22"/>
          <w:lang w:val="en-US"/>
        </w:rPr>
        <w:t xml:space="preserve"> </w:t>
      </w:r>
      <w:proofErr w:type="spellStart"/>
      <w:r w:rsidR="000369B5" w:rsidRPr="00A819C8">
        <w:rPr>
          <w:sz w:val="22"/>
          <w:szCs w:val="22"/>
          <w:lang w:val="en-US"/>
        </w:rPr>
        <w:t>ciyê</w:t>
      </w:r>
      <w:proofErr w:type="spellEnd"/>
      <w:r w:rsidR="00291FFF" w:rsidRPr="00A819C8">
        <w:rPr>
          <w:sz w:val="22"/>
          <w:szCs w:val="22"/>
          <w:lang w:val="en-US"/>
        </w:rPr>
        <w:t xml:space="preserve"> </w:t>
      </w:r>
      <w:proofErr w:type="spellStart"/>
      <w:r w:rsidR="00291FFF" w:rsidRPr="00A819C8">
        <w:rPr>
          <w:sz w:val="22"/>
          <w:szCs w:val="22"/>
          <w:lang w:val="en-US"/>
        </w:rPr>
        <w:t>herî</w:t>
      </w:r>
      <w:proofErr w:type="spellEnd"/>
      <w:r w:rsidR="00291FFF" w:rsidRPr="00A819C8">
        <w:rPr>
          <w:sz w:val="22"/>
          <w:szCs w:val="22"/>
          <w:lang w:val="en-US"/>
        </w:rPr>
        <w:t xml:space="preserve"> </w:t>
      </w:r>
      <w:proofErr w:type="spellStart"/>
      <w:r w:rsidR="00291FFF" w:rsidRPr="00A819C8">
        <w:rPr>
          <w:sz w:val="22"/>
          <w:szCs w:val="22"/>
          <w:lang w:val="en-US"/>
        </w:rPr>
        <w:t>serî</w:t>
      </w:r>
      <w:proofErr w:type="spellEnd"/>
      <w:r w:rsidR="00291FFF" w:rsidRPr="00A819C8">
        <w:rPr>
          <w:sz w:val="22"/>
          <w:szCs w:val="22"/>
          <w:lang w:val="en-US"/>
        </w:rPr>
        <w:t xml:space="preserve"> </w:t>
      </w:r>
      <w:proofErr w:type="spellStart"/>
      <w:r w:rsidR="00291FFF" w:rsidRPr="00A819C8">
        <w:rPr>
          <w:sz w:val="22"/>
          <w:szCs w:val="22"/>
          <w:lang w:val="en-US"/>
        </w:rPr>
        <w:t>dirûnin</w:t>
      </w:r>
      <w:proofErr w:type="spellEnd"/>
      <w:r w:rsidR="00291FFF" w:rsidRPr="00A819C8">
        <w:rPr>
          <w:sz w:val="22"/>
          <w:szCs w:val="22"/>
          <w:lang w:val="en-US"/>
        </w:rPr>
        <w:t xml:space="preserve">. </w:t>
      </w:r>
      <w:proofErr w:type="spellStart"/>
      <w:r w:rsidR="00291FFF" w:rsidRPr="00A819C8">
        <w:rPr>
          <w:sz w:val="22"/>
          <w:szCs w:val="22"/>
          <w:lang w:val="en-US"/>
        </w:rPr>
        <w:t>Destê</w:t>
      </w:r>
      <w:proofErr w:type="spellEnd"/>
      <w:r w:rsidR="00291FFF" w:rsidRPr="00A819C8">
        <w:rPr>
          <w:sz w:val="22"/>
          <w:szCs w:val="22"/>
          <w:lang w:val="en-US"/>
        </w:rPr>
        <w:t xml:space="preserve"> </w:t>
      </w:r>
      <w:proofErr w:type="spellStart"/>
      <w:r w:rsidR="00291FFF" w:rsidRPr="00A819C8">
        <w:rPr>
          <w:sz w:val="22"/>
          <w:szCs w:val="22"/>
          <w:lang w:val="en-US"/>
        </w:rPr>
        <w:t>xwe</w:t>
      </w:r>
      <w:proofErr w:type="spellEnd"/>
      <w:r w:rsidR="00291FFF" w:rsidRPr="00A819C8">
        <w:rPr>
          <w:sz w:val="22"/>
          <w:szCs w:val="22"/>
          <w:lang w:val="en-US"/>
        </w:rPr>
        <w:t xml:space="preserve"> </w:t>
      </w:r>
      <w:proofErr w:type="spellStart"/>
      <w:r w:rsidR="00291FFF" w:rsidRPr="00A819C8">
        <w:rPr>
          <w:sz w:val="22"/>
          <w:szCs w:val="22"/>
          <w:lang w:val="en-US"/>
        </w:rPr>
        <w:t>na</w:t>
      </w:r>
      <w:proofErr w:type="spellEnd"/>
      <w:r w:rsidR="00291FFF" w:rsidRPr="00A819C8">
        <w:rPr>
          <w:sz w:val="22"/>
          <w:szCs w:val="22"/>
          <w:lang w:val="en-US"/>
        </w:rPr>
        <w:t xml:space="preserve"> </w:t>
      </w:r>
      <w:proofErr w:type="spellStart"/>
      <w:r w:rsidR="00291FFF" w:rsidRPr="00A819C8">
        <w:rPr>
          <w:sz w:val="22"/>
          <w:szCs w:val="22"/>
          <w:lang w:val="en-US"/>
        </w:rPr>
        <w:t>vêjin</w:t>
      </w:r>
      <w:proofErr w:type="spellEnd"/>
      <w:r w:rsidR="00291FFF" w:rsidRPr="00A819C8">
        <w:rPr>
          <w:sz w:val="22"/>
          <w:szCs w:val="22"/>
          <w:lang w:val="en-US"/>
        </w:rPr>
        <w:t xml:space="preserve"> </w:t>
      </w:r>
      <w:proofErr w:type="spellStart"/>
      <w:r w:rsidR="00291FFF" w:rsidRPr="00A819C8">
        <w:rPr>
          <w:sz w:val="22"/>
          <w:szCs w:val="22"/>
          <w:lang w:val="en-US"/>
        </w:rPr>
        <w:t>çi</w:t>
      </w:r>
      <w:proofErr w:type="spellEnd"/>
      <w:r w:rsidR="00291FFF" w:rsidRPr="00A819C8">
        <w:rPr>
          <w:sz w:val="22"/>
          <w:szCs w:val="22"/>
          <w:lang w:val="en-US"/>
        </w:rPr>
        <w:t xml:space="preserve"> </w:t>
      </w:r>
      <w:proofErr w:type="spellStart"/>
      <w:r w:rsidR="00291FFF" w:rsidRPr="00A819C8">
        <w:rPr>
          <w:sz w:val="22"/>
          <w:szCs w:val="22"/>
          <w:lang w:val="en-US"/>
        </w:rPr>
        <w:t>karekî</w:t>
      </w:r>
      <w:proofErr w:type="spellEnd"/>
      <w:r w:rsidR="00291FFF" w:rsidRPr="00A819C8">
        <w:rPr>
          <w:sz w:val="22"/>
          <w:szCs w:val="22"/>
          <w:lang w:val="en-US"/>
        </w:rPr>
        <w:t xml:space="preserve"> </w:t>
      </w:r>
      <w:proofErr w:type="spellStart"/>
      <w:r w:rsidR="00291FFF" w:rsidRPr="00A819C8">
        <w:rPr>
          <w:sz w:val="22"/>
          <w:szCs w:val="22"/>
          <w:lang w:val="en-US"/>
        </w:rPr>
        <w:t>jî</w:t>
      </w:r>
      <w:proofErr w:type="spellEnd"/>
      <w:r w:rsidR="00291FFF" w:rsidRPr="00A819C8">
        <w:rPr>
          <w:sz w:val="22"/>
          <w:szCs w:val="22"/>
          <w:lang w:val="en-US"/>
        </w:rPr>
        <w:t xml:space="preserve">. Me </w:t>
      </w:r>
      <w:proofErr w:type="spellStart"/>
      <w:r w:rsidR="00291FFF" w:rsidRPr="00A819C8">
        <w:rPr>
          <w:sz w:val="22"/>
          <w:szCs w:val="22"/>
          <w:lang w:val="en-US"/>
        </w:rPr>
        <w:t>komel</w:t>
      </w:r>
      <w:proofErr w:type="spellEnd"/>
      <w:r w:rsidR="00291FFF" w:rsidRPr="00A819C8">
        <w:rPr>
          <w:sz w:val="22"/>
          <w:szCs w:val="22"/>
          <w:lang w:val="en-US"/>
        </w:rPr>
        <w:t xml:space="preserve"> ava </w:t>
      </w:r>
      <w:proofErr w:type="spellStart"/>
      <w:r w:rsidR="00291FFF" w:rsidRPr="00A819C8">
        <w:rPr>
          <w:sz w:val="22"/>
          <w:szCs w:val="22"/>
          <w:lang w:val="en-US"/>
        </w:rPr>
        <w:t>kir</w:t>
      </w:r>
      <w:proofErr w:type="spellEnd"/>
      <w:r w:rsidR="00291FFF" w:rsidRPr="00A819C8">
        <w:rPr>
          <w:sz w:val="22"/>
          <w:szCs w:val="22"/>
          <w:lang w:val="en-US"/>
        </w:rPr>
        <w:t xml:space="preserve">, </w:t>
      </w:r>
      <w:r w:rsidR="003B3346" w:rsidRPr="00A819C8">
        <w:rPr>
          <w:sz w:val="22"/>
          <w:szCs w:val="22"/>
          <w:lang w:val="en-US"/>
        </w:rPr>
        <w:t>me</w:t>
      </w:r>
      <w:r w:rsidR="00392F92" w:rsidRPr="00A819C8">
        <w:rPr>
          <w:sz w:val="22"/>
          <w:szCs w:val="22"/>
          <w:lang w:val="en-US"/>
        </w:rPr>
        <w:t xml:space="preserve"> </w:t>
      </w:r>
      <w:proofErr w:type="spellStart"/>
      <w:r w:rsidR="00392F92" w:rsidRPr="00A819C8">
        <w:rPr>
          <w:sz w:val="22"/>
          <w:szCs w:val="22"/>
          <w:lang w:val="en-US"/>
        </w:rPr>
        <w:t>komel</w:t>
      </w:r>
      <w:proofErr w:type="spellEnd"/>
      <w:r w:rsidR="003B3346" w:rsidRPr="00A819C8">
        <w:rPr>
          <w:sz w:val="22"/>
          <w:szCs w:val="22"/>
          <w:lang w:val="en-US"/>
        </w:rPr>
        <w:t xml:space="preserve"> </w:t>
      </w:r>
      <w:proofErr w:type="spellStart"/>
      <w:r w:rsidR="00291FFF" w:rsidRPr="00A819C8">
        <w:rPr>
          <w:sz w:val="22"/>
          <w:szCs w:val="22"/>
          <w:lang w:val="en-US"/>
        </w:rPr>
        <w:t>pak</w:t>
      </w:r>
      <w:proofErr w:type="spellEnd"/>
      <w:r w:rsidR="00291FFF" w:rsidRPr="00A819C8">
        <w:rPr>
          <w:sz w:val="22"/>
          <w:szCs w:val="22"/>
          <w:lang w:val="en-US"/>
        </w:rPr>
        <w:t xml:space="preserve"> û </w:t>
      </w:r>
      <w:proofErr w:type="spellStart"/>
      <w:r w:rsidR="00291FFF" w:rsidRPr="00A819C8">
        <w:rPr>
          <w:sz w:val="22"/>
          <w:szCs w:val="22"/>
          <w:lang w:val="en-US"/>
        </w:rPr>
        <w:t>amade</w:t>
      </w:r>
      <w:proofErr w:type="spellEnd"/>
      <w:r w:rsidR="00291FFF" w:rsidRPr="00A819C8">
        <w:rPr>
          <w:sz w:val="22"/>
          <w:szCs w:val="22"/>
          <w:lang w:val="en-US"/>
        </w:rPr>
        <w:t xml:space="preserve"> </w:t>
      </w:r>
      <w:proofErr w:type="spellStart"/>
      <w:r w:rsidR="00291FFF" w:rsidRPr="00A819C8">
        <w:rPr>
          <w:sz w:val="22"/>
          <w:szCs w:val="22"/>
          <w:lang w:val="en-US"/>
        </w:rPr>
        <w:t>kir</w:t>
      </w:r>
      <w:proofErr w:type="spellEnd"/>
      <w:r w:rsidR="00291FFF" w:rsidRPr="00A819C8">
        <w:rPr>
          <w:sz w:val="22"/>
          <w:szCs w:val="22"/>
          <w:lang w:val="en-US"/>
        </w:rPr>
        <w:t xml:space="preserve">, </w:t>
      </w:r>
      <w:proofErr w:type="spellStart"/>
      <w:r w:rsidR="00392F92" w:rsidRPr="00A819C8">
        <w:rPr>
          <w:sz w:val="22"/>
          <w:szCs w:val="22"/>
          <w:lang w:val="en-US"/>
        </w:rPr>
        <w:t>lê</w:t>
      </w:r>
      <w:proofErr w:type="spellEnd"/>
      <w:r w:rsidR="00392F92" w:rsidRPr="00A819C8">
        <w:rPr>
          <w:sz w:val="22"/>
          <w:szCs w:val="22"/>
          <w:lang w:val="en-US"/>
        </w:rPr>
        <w:t xml:space="preserve"> </w:t>
      </w:r>
      <w:proofErr w:type="spellStart"/>
      <w:r w:rsidR="00291FFF" w:rsidRPr="00A819C8">
        <w:rPr>
          <w:sz w:val="22"/>
          <w:szCs w:val="22"/>
          <w:lang w:val="en-US"/>
        </w:rPr>
        <w:t>nuha</w:t>
      </w:r>
      <w:proofErr w:type="spellEnd"/>
      <w:r w:rsidR="00291FFF" w:rsidRPr="00A819C8">
        <w:rPr>
          <w:sz w:val="22"/>
          <w:szCs w:val="22"/>
          <w:lang w:val="en-US"/>
        </w:rPr>
        <w:t xml:space="preserve"> </w:t>
      </w:r>
      <w:proofErr w:type="spellStart"/>
      <w:r w:rsidR="00291FFF" w:rsidRPr="00A819C8">
        <w:rPr>
          <w:sz w:val="22"/>
          <w:szCs w:val="22"/>
          <w:lang w:val="en-US"/>
        </w:rPr>
        <w:t>jî</w:t>
      </w:r>
      <w:proofErr w:type="spellEnd"/>
      <w:r w:rsidR="00291FFF" w:rsidRPr="00A819C8">
        <w:rPr>
          <w:sz w:val="22"/>
          <w:szCs w:val="22"/>
          <w:lang w:val="en-US"/>
        </w:rPr>
        <w:t xml:space="preserve"> </w:t>
      </w:r>
      <w:proofErr w:type="spellStart"/>
      <w:r w:rsidR="00291FFF" w:rsidRPr="00A819C8">
        <w:rPr>
          <w:sz w:val="22"/>
          <w:szCs w:val="22"/>
          <w:lang w:val="en-US"/>
        </w:rPr>
        <w:t>ew</w:t>
      </w:r>
      <w:proofErr w:type="spellEnd"/>
      <w:r w:rsidR="00291FFF" w:rsidRPr="00A819C8">
        <w:rPr>
          <w:sz w:val="22"/>
          <w:szCs w:val="22"/>
          <w:lang w:val="en-US"/>
        </w:rPr>
        <w:t xml:space="preserve"> </w:t>
      </w:r>
      <w:proofErr w:type="spellStart"/>
      <w:r w:rsidR="00291FFF" w:rsidRPr="00A819C8">
        <w:rPr>
          <w:sz w:val="22"/>
          <w:szCs w:val="22"/>
          <w:lang w:val="en-US"/>
        </w:rPr>
        <w:t>dihên</w:t>
      </w:r>
      <w:proofErr w:type="spellEnd"/>
      <w:r w:rsidR="00291FFF" w:rsidRPr="00A819C8">
        <w:rPr>
          <w:sz w:val="22"/>
          <w:szCs w:val="22"/>
          <w:lang w:val="en-US"/>
        </w:rPr>
        <w:t xml:space="preserve"> û li </w:t>
      </w:r>
      <w:proofErr w:type="spellStart"/>
      <w:r w:rsidR="00291FFF" w:rsidRPr="00A819C8">
        <w:rPr>
          <w:sz w:val="22"/>
          <w:szCs w:val="22"/>
          <w:lang w:val="en-US"/>
        </w:rPr>
        <w:t>ciyê</w:t>
      </w:r>
      <w:proofErr w:type="spellEnd"/>
      <w:r w:rsidR="00291FFF" w:rsidRPr="00A819C8">
        <w:rPr>
          <w:sz w:val="22"/>
          <w:szCs w:val="22"/>
          <w:lang w:val="en-US"/>
        </w:rPr>
        <w:t xml:space="preserve"> </w:t>
      </w:r>
      <w:proofErr w:type="spellStart"/>
      <w:r w:rsidR="00291FFF" w:rsidRPr="00A819C8">
        <w:rPr>
          <w:sz w:val="22"/>
          <w:szCs w:val="22"/>
          <w:lang w:val="en-US"/>
        </w:rPr>
        <w:t>herî</w:t>
      </w:r>
      <w:proofErr w:type="spellEnd"/>
      <w:r w:rsidR="00291FFF" w:rsidRPr="00A819C8">
        <w:rPr>
          <w:sz w:val="22"/>
          <w:szCs w:val="22"/>
          <w:lang w:val="en-US"/>
        </w:rPr>
        <w:t xml:space="preserve"> </w:t>
      </w:r>
      <w:proofErr w:type="spellStart"/>
      <w:r w:rsidR="00291FFF" w:rsidRPr="00A819C8">
        <w:rPr>
          <w:sz w:val="22"/>
          <w:szCs w:val="22"/>
          <w:lang w:val="en-US"/>
        </w:rPr>
        <w:t>guzîde</w:t>
      </w:r>
      <w:proofErr w:type="spellEnd"/>
      <w:r w:rsidR="00291FFF" w:rsidRPr="00A819C8">
        <w:rPr>
          <w:sz w:val="22"/>
          <w:szCs w:val="22"/>
          <w:lang w:val="en-US"/>
        </w:rPr>
        <w:t xml:space="preserve"> </w:t>
      </w:r>
      <w:proofErr w:type="spellStart"/>
      <w:r w:rsidR="00291FFF" w:rsidRPr="00A819C8">
        <w:rPr>
          <w:sz w:val="22"/>
          <w:szCs w:val="22"/>
          <w:lang w:val="en-US"/>
        </w:rPr>
        <w:t>dirûnin</w:t>
      </w:r>
      <w:proofErr w:type="spellEnd"/>
      <w:r w:rsidR="00291FFF" w:rsidRPr="00A819C8">
        <w:rPr>
          <w:sz w:val="22"/>
          <w:szCs w:val="22"/>
          <w:lang w:val="en-US"/>
        </w:rPr>
        <w:t xml:space="preserve">. Her </w:t>
      </w:r>
      <w:proofErr w:type="spellStart"/>
      <w:r w:rsidR="00291FFF" w:rsidRPr="00A819C8">
        <w:rPr>
          <w:sz w:val="22"/>
          <w:szCs w:val="22"/>
          <w:lang w:val="en-US"/>
        </w:rPr>
        <w:t>tenê</w:t>
      </w:r>
      <w:proofErr w:type="spellEnd"/>
      <w:r w:rsidR="00291FFF" w:rsidRPr="00A819C8">
        <w:rPr>
          <w:sz w:val="22"/>
          <w:szCs w:val="22"/>
          <w:lang w:val="en-US"/>
        </w:rPr>
        <w:t xml:space="preserve"> </w:t>
      </w:r>
      <w:proofErr w:type="spellStart"/>
      <w:r w:rsidR="00291FFF" w:rsidRPr="00A819C8">
        <w:rPr>
          <w:sz w:val="22"/>
          <w:szCs w:val="22"/>
          <w:lang w:val="en-US"/>
        </w:rPr>
        <w:t>axiftin</w:t>
      </w:r>
      <w:proofErr w:type="spellEnd"/>
      <w:r w:rsidR="00291FFF" w:rsidRPr="00A819C8">
        <w:rPr>
          <w:sz w:val="22"/>
          <w:szCs w:val="22"/>
          <w:lang w:val="en-US"/>
        </w:rPr>
        <w:t xml:space="preserve"> û </w:t>
      </w:r>
      <w:proofErr w:type="spellStart"/>
      <w:r w:rsidR="000369B5" w:rsidRPr="00A819C8">
        <w:rPr>
          <w:sz w:val="22"/>
          <w:szCs w:val="22"/>
          <w:lang w:val="en-US"/>
        </w:rPr>
        <w:t>ş</w:t>
      </w:r>
      <w:r w:rsidR="00291FFF" w:rsidRPr="00A819C8">
        <w:rPr>
          <w:sz w:val="22"/>
          <w:szCs w:val="22"/>
          <w:lang w:val="en-US"/>
        </w:rPr>
        <w:t>oran</w:t>
      </w:r>
      <w:proofErr w:type="spellEnd"/>
      <w:r w:rsidR="00291FFF" w:rsidRPr="00A819C8">
        <w:rPr>
          <w:sz w:val="22"/>
          <w:szCs w:val="22"/>
          <w:lang w:val="en-US"/>
        </w:rPr>
        <w:t xml:space="preserve"> </w:t>
      </w:r>
      <w:proofErr w:type="spellStart"/>
      <w:r w:rsidR="00291FFF" w:rsidRPr="00A819C8">
        <w:rPr>
          <w:sz w:val="22"/>
          <w:szCs w:val="22"/>
          <w:lang w:val="en-US"/>
        </w:rPr>
        <w:t>pev</w:t>
      </w:r>
      <w:proofErr w:type="spellEnd"/>
      <w:r w:rsidR="00291FFF" w:rsidRPr="00A819C8">
        <w:rPr>
          <w:sz w:val="22"/>
          <w:szCs w:val="22"/>
          <w:lang w:val="en-US"/>
        </w:rPr>
        <w:t xml:space="preserve"> re </w:t>
      </w:r>
      <w:proofErr w:type="spellStart"/>
      <w:r w:rsidR="00291FFF" w:rsidRPr="00A819C8">
        <w:rPr>
          <w:sz w:val="22"/>
          <w:szCs w:val="22"/>
          <w:lang w:val="en-US"/>
        </w:rPr>
        <w:t>dikin</w:t>
      </w:r>
      <w:proofErr w:type="spellEnd"/>
      <w:r w:rsidR="00291FFF" w:rsidRPr="00A819C8">
        <w:rPr>
          <w:sz w:val="22"/>
          <w:szCs w:val="22"/>
          <w:lang w:val="en-US"/>
        </w:rPr>
        <w:t xml:space="preserve">. </w:t>
      </w:r>
      <w:proofErr w:type="spellStart"/>
      <w:r w:rsidR="000369B5" w:rsidRPr="00A819C8">
        <w:rPr>
          <w:sz w:val="22"/>
          <w:szCs w:val="22"/>
          <w:lang w:val="en-US"/>
        </w:rPr>
        <w:t>Tev</w:t>
      </w:r>
      <w:proofErr w:type="spellEnd"/>
      <w:r w:rsidR="000369B5" w:rsidRPr="00A819C8">
        <w:rPr>
          <w:sz w:val="22"/>
          <w:szCs w:val="22"/>
          <w:lang w:val="en-US"/>
        </w:rPr>
        <w:t xml:space="preserve"> </w:t>
      </w:r>
      <w:proofErr w:type="spellStart"/>
      <w:r w:rsidR="000369B5" w:rsidRPr="00A819C8">
        <w:rPr>
          <w:sz w:val="22"/>
          <w:szCs w:val="22"/>
          <w:lang w:val="en-US"/>
        </w:rPr>
        <w:t>jî</w:t>
      </w:r>
      <w:proofErr w:type="spellEnd"/>
      <w:r w:rsidR="000369B5" w:rsidRPr="00A819C8">
        <w:rPr>
          <w:sz w:val="22"/>
          <w:szCs w:val="22"/>
          <w:lang w:val="en-US"/>
        </w:rPr>
        <w:t xml:space="preserve"> </w:t>
      </w:r>
      <w:proofErr w:type="spellStart"/>
      <w:r w:rsidR="000369B5" w:rsidRPr="00A819C8">
        <w:rPr>
          <w:sz w:val="22"/>
          <w:szCs w:val="22"/>
          <w:lang w:val="en-US"/>
        </w:rPr>
        <w:t>gotinên</w:t>
      </w:r>
      <w:proofErr w:type="spellEnd"/>
      <w:r w:rsidR="000369B5" w:rsidRPr="00A819C8">
        <w:rPr>
          <w:sz w:val="22"/>
          <w:szCs w:val="22"/>
          <w:lang w:val="en-US"/>
        </w:rPr>
        <w:t xml:space="preserve"> </w:t>
      </w:r>
      <w:proofErr w:type="spellStart"/>
      <w:r w:rsidR="000369B5" w:rsidRPr="00A819C8">
        <w:rPr>
          <w:sz w:val="22"/>
          <w:szCs w:val="22"/>
          <w:lang w:val="en-US"/>
        </w:rPr>
        <w:t>pûç</w:t>
      </w:r>
      <w:proofErr w:type="spellEnd"/>
      <w:r w:rsidR="000369B5" w:rsidRPr="00A819C8">
        <w:rPr>
          <w:sz w:val="22"/>
          <w:szCs w:val="22"/>
          <w:lang w:val="en-US"/>
        </w:rPr>
        <w:t xml:space="preserve"> û </w:t>
      </w:r>
      <w:proofErr w:type="spellStart"/>
      <w:r w:rsidR="000369B5" w:rsidRPr="00A819C8">
        <w:rPr>
          <w:sz w:val="22"/>
          <w:szCs w:val="22"/>
          <w:lang w:val="en-US"/>
        </w:rPr>
        <w:t>vala</w:t>
      </w:r>
      <w:proofErr w:type="spellEnd"/>
      <w:r w:rsidR="00BF22A5" w:rsidRPr="00A819C8">
        <w:rPr>
          <w:sz w:val="22"/>
          <w:szCs w:val="22"/>
          <w:lang w:val="en-US"/>
        </w:rPr>
        <w:t>.</w:t>
      </w:r>
      <w:r w:rsidR="000369B5" w:rsidRPr="00A819C8">
        <w:rPr>
          <w:sz w:val="22"/>
          <w:szCs w:val="22"/>
          <w:lang w:val="en-US"/>
        </w:rPr>
        <w:t xml:space="preserve">. </w:t>
      </w:r>
      <w:proofErr w:type="spellStart"/>
      <w:r w:rsidR="00291FFF" w:rsidRPr="00A819C8">
        <w:rPr>
          <w:sz w:val="22"/>
          <w:szCs w:val="22"/>
          <w:lang w:val="en-US"/>
        </w:rPr>
        <w:t>Heger</w:t>
      </w:r>
      <w:proofErr w:type="spellEnd"/>
      <w:r w:rsidR="00291FFF" w:rsidRPr="00A819C8">
        <w:rPr>
          <w:sz w:val="22"/>
          <w:szCs w:val="22"/>
          <w:lang w:val="en-US"/>
        </w:rPr>
        <w:t xml:space="preserve"> </w:t>
      </w:r>
      <w:proofErr w:type="spellStart"/>
      <w:r w:rsidR="00291FFF" w:rsidRPr="00A819C8">
        <w:rPr>
          <w:sz w:val="22"/>
          <w:szCs w:val="22"/>
          <w:lang w:val="en-US"/>
        </w:rPr>
        <w:t>tenê</w:t>
      </w:r>
      <w:proofErr w:type="spellEnd"/>
      <w:r w:rsidR="00291FFF" w:rsidRPr="00A819C8">
        <w:rPr>
          <w:sz w:val="22"/>
          <w:szCs w:val="22"/>
          <w:lang w:val="en-US"/>
        </w:rPr>
        <w:t xml:space="preserve"> bin </w:t>
      </w:r>
      <w:proofErr w:type="spellStart"/>
      <w:r w:rsidR="00291FFF" w:rsidRPr="00A819C8">
        <w:rPr>
          <w:sz w:val="22"/>
          <w:szCs w:val="22"/>
          <w:lang w:val="en-US"/>
        </w:rPr>
        <w:t>jî</w:t>
      </w:r>
      <w:proofErr w:type="spellEnd"/>
      <w:r w:rsidR="00291FFF" w:rsidRPr="00A819C8">
        <w:rPr>
          <w:sz w:val="22"/>
          <w:szCs w:val="22"/>
          <w:lang w:val="en-US"/>
        </w:rPr>
        <w:t xml:space="preserve">, bi </w:t>
      </w:r>
      <w:proofErr w:type="spellStart"/>
      <w:r w:rsidR="00291FFF" w:rsidRPr="00A819C8">
        <w:rPr>
          <w:sz w:val="22"/>
          <w:szCs w:val="22"/>
          <w:lang w:val="en-US"/>
        </w:rPr>
        <w:t>kedkarên</w:t>
      </w:r>
      <w:proofErr w:type="spellEnd"/>
      <w:r w:rsidR="00291FFF" w:rsidRPr="00A819C8">
        <w:rPr>
          <w:sz w:val="22"/>
          <w:szCs w:val="22"/>
          <w:lang w:val="en-US"/>
        </w:rPr>
        <w:t xml:space="preserve"> </w:t>
      </w:r>
      <w:proofErr w:type="spellStart"/>
      <w:r w:rsidR="00291FFF" w:rsidRPr="00A819C8">
        <w:rPr>
          <w:sz w:val="22"/>
          <w:szCs w:val="22"/>
          <w:lang w:val="en-US"/>
        </w:rPr>
        <w:t>komelê</w:t>
      </w:r>
      <w:proofErr w:type="spellEnd"/>
      <w:r w:rsidR="00291FFF" w:rsidRPr="00A819C8">
        <w:rPr>
          <w:sz w:val="22"/>
          <w:szCs w:val="22"/>
          <w:lang w:val="en-US"/>
        </w:rPr>
        <w:t xml:space="preserve"> re</w:t>
      </w:r>
      <w:r w:rsidR="00DB02CE" w:rsidRPr="00A819C8">
        <w:rPr>
          <w:sz w:val="22"/>
          <w:szCs w:val="22"/>
          <w:lang w:val="en-US"/>
        </w:rPr>
        <w:t>,</w:t>
      </w:r>
      <w:r w:rsidR="00291FFF" w:rsidRPr="00A819C8">
        <w:rPr>
          <w:sz w:val="22"/>
          <w:szCs w:val="22"/>
          <w:lang w:val="en-US"/>
        </w:rPr>
        <w:t xml:space="preserve"> </w:t>
      </w:r>
      <w:proofErr w:type="spellStart"/>
      <w:r w:rsidR="00D07F38" w:rsidRPr="00A819C8">
        <w:rPr>
          <w:sz w:val="22"/>
          <w:szCs w:val="22"/>
          <w:lang w:val="en-US"/>
        </w:rPr>
        <w:t>dîsa</w:t>
      </w:r>
      <w:r w:rsidR="00BF3429" w:rsidRPr="00A819C8">
        <w:rPr>
          <w:sz w:val="22"/>
          <w:szCs w:val="22"/>
          <w:lang w:val="en-US"/>
        </w:rPr>
        <w:t>n</w:t>
      </w:r>
      <w:proofErr w:type="spellEnd"/>
      <w:r w:rsidR="000369B5" w:rsidRPr="00A819C8">
        <w:rPr>
          <w:sz w:val="22"/>
          <w:szCs w:val="22"/>
          <w:lang w:val="en-US"/>
        </w:rPr>
        <w:t xml:space="preserve"> </w:t>
      </w:r>
      <w:proofErr w:type="spellStart"/>
      <w:r w:rsidR="000369B5" w:rsidRPr="00A819C8">
        <w:rPr>
          <w:sz w:val="22"/>
          <w:szCs w:val="22"/>
          <w:lang w:val="en-US"/>
        </w:rPr>
        <w:t>jî</w:t>
      </w:r>
      <w:proofErr w:type="spellEnd"/>
      <w:r w:rsidR="000369B5" w:rsidRPr="00A819C8">
        <w:rPr>
          <w:sz w:val="22"/>
          <w:szCs w:val="22"/>
          <w:lang w:val="en-US"/>
        </w:rPr>
        <w:t xml:space="preserve"> </w:t>
      </w:r>
      <w:proofErr w:type="spellStart"/>
      <w:r w:rsidR="000369B5" w:rsidRPr="00A819C8">
        <w:rPr>
          <w:sz w:val="22"/>
          <w:szCs w:val="22"/>
          <w:lang w:val="en-US"/>
        </w:rPr>
        <w:t>wisa</w:t>
      </w:r>
      <w:proofErr w:type="spellEnd"/>
      <w:r w:rsidR="000369B5" w:rsidRPr="00A819C8">
        <w:rPr>
          <w:sz w:val="22"/>
          <w:szCs w:val="22"/>
          <w:lang w:val="en-US"/>
        </w:rPr>
        <w:t xml:space="preserve"> bi </w:t>
      </w:r>
      <w:proofErr w:type="spellStart"/>
      <w:r w:rsidR="000369B5" w:rsidRPr="00A819C8">
        <w:rPr>
          <w:sz w:val="22"/>
          <w:szCs w:val="22"/>
          <w:lang w:val="en-US"/>
        </w:rPr>
        <w:t>adet</w:t>
      </w:r>
      <w:r w:rsidR="00291FFF" w:rsidRPr="00A819C8">
        <w:rPr>
          <w:sz w:val="22"/>
          <w:szCs w:val="22"/>
          <w:lang w:val="en-US"/>
        </w:rPr>
        <w:t>î</w:t>
      </w:r>
      <w:proofErr w:type="spellEnd"/>
      <w:r w:rsidR="00291FFF" w:rsidRPr="00A819C8">
        <w:rPr>
          <w:sz w:val="22"/>
          <w:szCs w:val="22"/>
          <w:lang w:val="en-US"/>
        </w:rPr>
        <w:t xml:space="preserve"> </w:t>
      </w:r>
      <w:proofErr w:type="spellStart"/>
      <w:r w:rsidR="00291FFF" w:rsidRPr="00A819C8">
        <w:rPr>
          <w:sz w:val="22"/>
          <w:szCs w:val="22"/>
          <w:lang w:val="en-US"/>
        </w:rPr>
        <w:t>na</w:t>
      </w:r>
      <w:proofErr w:type="spellEnd"/>
      <w:r w:rsidR="00291FFF" w:rsidRPr="00A819C8">
        <w:rPr>
          <w:sz w:val="22"/>
          <w:szCs w:val="22"/>
          <w:lang w:val="en-US"/>
        </w:rPr>
        <w:t xml:space="preserve"> din û </w:t>
      </w:r>
      <w:proofErr w:type="spellStart"/>
      <w:r w:rsidR="00291FFF" w:rsidRPr="00A819C8">
        <w:rPr>
          <w:sz w:val="22"/>
          <w:szCs w:val="22"/>
          <w:lang w:val="en-US"/>
        </w:rPr>
        <w:t>na</w:t>
      </w:r>
      <w:proofErr w:type="spellEnd"/>
      <w:r w:rsidR="00291FFF" w:rsidRPr="00A819C8">
        <w:rPr>
          <w:sz w:val="22"/>
          <w:szCs w:val="22"/>
          <w:lang w:val="en-US"/>
        </w:rPr>
        <w:t xml:space="preserve"> </w:t>
      </w:r>
      <w:proofErr w:type="spellStart"/>
      <w:r w:rsidR="00291FFF" w:rsidRPr="00A819C8">
        <w:rPr>
          <w:sz w:val="22"/>
          <w:szCs w:val="22"/>
          <w:lang w:val="en-US"/>
        </w:rPr>
        <w:t>stîn</w:t>
      </w:r>
      <w:r w:rsidR="000366DA">
        <w:rPr>
          <w:sz w:val="22"/>
          <w:szCs w:val="22"/>
          <w:lang w:val="en-US"/>
        </w:rPr>
        <w:t>in</w:t>
      </w:r>
      <w:proofErr w:type="spellEnd"/>
      <w:r w:rsidR="000366DA">
        <w:rPr>
          <w:sz w:val="22"/>
          <w:szCs w:val="22"/>
          <w:lang w:val="en-US"/>
        </w:rPr>
        <w:t>. Her</w:t>
      </w:r>
      <w:r w:rsidR="00291FFF" w:rsidRPr="00A819C8">
        <w:rPr>
          <w:sz w:val="22"/>
          <w:szCs w:val="22"/>
          <w:lang w:val="en-US"/>
        </w:rPr>
        <w:t xml:space="preserve"> </w:t>
      </w:r>
      <w:proofErr w:type="spellStart"/>
      <w:r w:rsidR="00291FFF" w:rsidRPr="00A819C8">
        <w:rPr>
          <w:sz w:val="22"/>
          <w:szCs w:val="22"/>
          <w:lang w:val="en-US"/>
        </w:rPr>
        <w:t>tenê</w:t>
      </w:r>
      <w:proofErr w:type="spellEnd"/>
      <w:r w:rsidR="00291FFF" w:rsidRPr="00A819C8">
        <w:rPr>
          <w:sz w:val="22"/>
          <w:szCs w:val="22"/>
          <w:lang w:val="en-US"/>
        </w:rPr>
        <w:t xml:space="preserve"> </w:t>
      </w:r>
      <w:proofErr w:type="spellStart"/>
      <w:r w:rsidR="00D07F38" w:rsidRPr="00A819C8">
        <w:rPr>
          <w:sz w:val="22"/>
          <w:szCs w:val="22"/>
          <w:lang w:val="en-US"/>
        </w:rPr>
        <w:t>gava</w:t>
      </w:r>
      <w:proofErr w:type="spellEnd"/>
      <w:r w:rsidR="00D07F38" w:rsidRPr="00A819C8">
        <w:rPr>
          <w:sz w:val="22"/>
          <w:szCs w:val="22"/>
          <w:lang w:val="en-US"/>
        </w:rPr>
        <w:t xml:space="preserve"> </w:t>
      </w:r>
      <w:proofErr w:type="spellStart"/>
      <w:r w:rsidR="00D07F38" w:rsidRPr="00A819C8">
        <w:rPr>
          <w:sz w:val="22"/>
          <w:szCs w:val="22"/>
          <w:lang w:val="en-US"/>
        </w:rPr>
        <w:t>ku</w:t>
      </w:r>
      <w:proofErr w:type="spellEnd"/>
      <w:r w:rsidR="00D07F38" w:rsidRPr="00A819C8">
        <w:rPr>
          <w:sz w:val="22"/>
          <w:szCs w:val="22"/>
          <w:lang w:val="en-US"/>
        </w:rPr>
        <w:t xml:space="preserve"> </w:t>
      </w:r>
      <w:proofErr w:type="spellStart"/>
      <w:r w:rsidR="00D07F38" w:rsidRPr="00A819C8">
        <w:rPr>
          <w:sz w:val="22"/>
          <w:szCs w:val="22"/>
          <w:lang w:val="en-US"/>
        </w:rPr>
        <w:t>birçî</w:t>
      </w:r>
      <w:proofErr w:type="spellEnd"/>
      <w:r w:rsidR="00D07F38" w:rsidRPr="00A819C8">
        <w:rPr>
          <w:sz w:val="22"/>
          <w:szCs w:val="22"/>
          <w:lang w:val="en-US"/>
        </w:rPr>
        <w:t xml:space="preserve"> bin</w:t>
      </w:r>
      <w:r w:rsidR="00BF22A5" w:rsidRPr="00A819C8">
        <w:rPr>
          <w:sz w:val="22"/>
          <w:szCs w:val="22"/>
          <w:lang w:val="en-US"/>
        </w:rPr>
        <w:t>,</w:t>
      </w:r>
      <w:r w:rsidR="00D07F38" w:rsidRPr="00A819C8">
        <w:rPr>
          <w:sz w:val="22"/>
          <w:szCs w:val="22"/>
          <w:lang w:val="en-US"/>
        </w:rPr>
        <w:t xml:space="preserve"> </w:t>
      </w:r>
      <w:proofErr w:type="spellStart"/>
      <w:r w:rsidR="00D07F38" w:rsidRPr="00A819C8">
        <w:rPr>
          <w:sz w:val="22"/>
          <w:szCs w:val="22"/>
          <w:lang w:val="en-US"/>
        </w:rPr>
        <w:t>yan</w:t>
      </w:r>
      <w:proofErr w:type="spellEnd"/>
      <w:r w:rsidR="00D07F38" w:rsidRPr="00A819C8">
        <w:rPr>
          <w:sz w:val="22"/>
          <w:szCs w:val="22"/>
          <w:lang w:val="en-US"/>
        </w:rPr>
        <w:t xml:space="preserve"> </w:t>
      </w:r>
      <w:proofErr w:type="spellStart"/>
      <w:r w:rsidR="00D07F38" w:rsidRPr="00A819C8">
        <w:rPr>
          <w:sz w:val="22"/>
          <w:szCs w:val="22"/>
          <w:lang w:val="en-US"/>
        </w:rPr>
        <w:t>jî</w:t>
      </w:r>
      <w:proofErr w:type="spellEnd"/>
      <w:r w:rsidR="00D07F38" w:rsidRPr="00A819C8">
        <w:rPr>
          <w:sz w:val="22"/>
          <w:szCs w:val="22"/>
          <w:lang w:val="en-US"/>
        </w:rPr>
        <w:t xml:space="preserve"> </w:t>
      </w:r>
      <w:proofErr w:type="spellStart"/>
      <w:r w:rsidR="00D07F38" w:rsidRPr="00A819C8">
        <w:rPr>
          <w:sz w:val="22"/>
          <w:szCs w:val="22"/>
          <w:lang w:val="en-US"/>
        </w:rPr>
        <w:t>tihn</w:t>
      </w:r>
      <w:r w:rsidR="00392F92" w:rsidRPr="00A819C8">
        <w:rPr>
          <w:sz w:val="22"/>
          <w:szCs w:val="22"/>
          <w:lang w:val="en-US"/>
        </w:rPr>
        <w:t>î</w:t>
      </w:r>
      <w:proofErr w:type="spellEnd"/>
      <w:r w:rsidR="00291FFF" w:rsidRPr="00A819C8">
        <w:rPr>
          <w:sz w:val="22"/>
          <w:szCs w:val="22"/>
          <w:lang w:val="en-US"/>
        </w:rPr>
        <w:t xml:space="preserve">, ji </w:t>
      </w:r>
      <w:proofErr w:type="spellStart"/>
      <w:r w:rsidR="000369B5" w:rsidRPr="00A819C8">
        <w:rPr>
          <w:sz w:val="22"/>
          <w:szCs w:val="22"/>
          <w:lang w:val="en-US"/>
        </w:rPr>
        <w:t>Ş</w:t>
      </w:r>
      <w:r w:rsidR="00291FFF" w:rsidRPr="00A819C8">
        <w:rPr>
          <w:sz w:val="22"/>
          <w:szCs w:val="22"/>
          <w:lang w:val="en-US"/>
        </w:rPr>
        <w:t>êro</w:t>
      </w:r>
      <w:proofErr w:type="spellEnd"/>
      <w:r w:rsidR="00291FFF" w:rsidRPr="00A819C8">
        <w:rPr>
          <w:sz w:val="22"/>
          <w:szCs w:val="22"/>
          <w:lang w:val="en-US"/>
        </w:rPr>
        <w:t xml:space="preserve"> re </w:t>
      </w:r>
      <w:proofErr w:type="spellStart"/>
      <w:r w:rsidR="00291FFF" w:rsidRPr="00A819C8">
        <w:rPr>
          <w:sz w:val="22"/>
          <w:szCs w:val="22"/>
          <w:lang w:val="en-US"/>
        </w:rPr>
        <w:t>dibêjin</w:t>
      </w:r>
      <w:proofErr w:type="spellEnd"/>
      <w:r w:rsidR="00291FFF" w:rsidRPr="00A819C8">
        <w:rPr>
          <w:sz w:val="22"/>
          <w:szCs w:val="22"/>
          <w:lang w:val="en-US"/>
        </w:rPr>
        <w:t xml:space="preserve"> </w:t>
      </w:r>
      <w:r w:rsidR="00291FFF" w:rsidRPr="00A819C8">
        <w:rPr>
          <w:i/>
          <w:sz w:val="22"/>
          <w:szCs w:val="22"/>
          <w:lang w:val="en-US"/>
        </w:rPr>
        <w:t xml:space="preserve">'ca </w:t>
      </w:r>
      <w:proofErr w:type="spellStart"/>
      <w:r w:rsidR="00291FFF" w:rsidRPr="00A819C8">
        <w:rPr>
          <w:i/>
          <w:sz w:val="22"/>
          <w:szCs w:val="22"/>
          <w:lang w:val="en-US"/>
        </w:rPr>
        <w:t>xwarinek</w:t>
      </w:r>
      <w:r w:rsidR="0057388E" w:rsidRPr="00A819C8">
        <w:rPr>
          <w:i/>
          <w:sz w:val="22"/>
          <w:szCs w:val="22"/>
          <w:lang w:val="en-US"/>
        </w:rPr>
        <w:t>ê</w:t>
      </w:r>
      <w:proofErr w:type="spellEnd"/>
      <w:r w:rsidR="00291FFF" w:rsidRPr="00A819C8">
        <w:rPr>
          <w:i/>
          <w:sz w:val="22"/>
          <w:szCs w:val="22"/>
          <w:lang w:val="en-US"/>
        </w:rPr>
        <w:t xml:space="preserve"> </w:t>
      </w:r>
      <w:proofErr w:type="spellStart"/>
      <w:r w:rsidR="00291FFF" w:rsidRPr="00A819C8">
        <w:rPr>
          <w:i/>
          <w:sz w:val="22"/>
          <w:szCs w:val="22"/>
          <w:lang w:val="en-US"/>
        </w:rPr>
        <w:t>bîne</w:t>
      </w:r>
      <w:proofErr w:type="spellEnd"/>
      <w:r w:rsidR="00291FFF" w:rsidRPr="00A819C8">
        <w:rPr>
          <w:i/>
          <w:sz w:val="22"/>
          <w:szCs w:val="22"/>
          <w:lang w:val="en-US"/>
        </w:rPr>
        <w:t>!'</w:t>
      </w:r>
      <w:r w:rsidR="00291FFF" w:rsidRPr="00A819C8">
        <w:rPr>
          <w:sz w:val="22"/>
          <w:szCs w:val="22"/>
          <w:lang w:val="en-US"/>
        </w:rPr>
        <w:t xml:space="preserve">, </w:t>
      </w:r>
      <w:proofErr w:type="spellStart"/>
      <w:r w:rsidR="00291FFF" w:rsidRPr="00A819C8">
        <w:rPr>
          <w:sz w:val="22"/>
          <w:szCs w:val="22"/>
          <w:lang w:val="en-US"/>
        </w:rPr>
        <w:t>yan</w:t>
      </w:r>
      <w:proofErr w:type="spellEnd"/>
      <w:r w:rsidR="000369B5" w:rsidRPr="00A819C8">
        <w:rPr>
          <w:sz w:val="22"/>
          <w:szCs w:val="22"/>
          <w:lang w:val="en-US"/>
        </w:rPr>
        <w:t xml:space="preserve"> </w:t>
      </w:r>
      <w:proofErr w:type="spellStart"/>
      <w:r w:rsidR="000369B5" w:rsidRPr="00A819C8">
        <w:rPr>
          <w:sz w:val="22"/>
          <w:szCs w:val="22"/>
          <w:lang w:val="en-US"/>
        </w:rPr>
        <w:t>jî</w:t>
      </w:r>
      <w:proofErr w:type="spellEnd"/>
      <w:r w:rsidR="00291FFF" w:rsidRPr="00A819C8">
        <w:rPr>
          <w:sz w:val="22"/>
          <w:szCs w:val="22"/>
          <w:lang w:val="en-US"/>
        </w:rPr>
        <w:t xml:space="preserve"> </w:t>
      </w:r>
      <w:r w:rsidR="00291FFF" w:rsidRPr="00A819C8">
        <w:rPr>
          <w:i/>
          <w:sz w:val="22"/>
          <w:szCs w:val="22"/>
          <w:lang w:val="en-US"/>
        </w:rPr>
        <w:t xml:space="preserve">'ca </w:t>
      </w:r>
      <w:proofErr w:type="spellStart"/>
      <w:r w:rsidR="00291FFF" w:rsidRPr="00A819C8">
        <w:rPr>
          <w:i/>
          <w:sz w:val="22"/>
          <w:szCs w:val="22"/>
          <w:lang w:val="en-US"/>
        </w:rPr>
        <w:t>çayek</w:t>
      </w:r>
      <w:r w:rsidR="0057388E" w:rsidRPr="00A819C8">
        <w:rPr>
          <w:i/>
          <w:sz w:val="22"/>
          <w:szCs w:val="22"/>
          <w:lang w:val="en-US"/>
        </w:rPr>
        <w:t>ê</w:t>
      </w:r>
      <w:proofErr w:type="spellEnd"/>
      <w:r w:rsidR="00291FFF" w:rsidRPr="00A819C8">
        <w:rPr>
          <w:i/>
          <w:sz w:val="22"/>
          <w:szCs w:val="22"/>
          <w:lang w:val="en-US"/>
        </w:rPr>
        <w:t xml:space="preserve"> </w:t>
      </w:r>
      <w:proofErr w:type="spellStart"/>
      <w:r w:rsidR="00291FFF" w:rsidRPr="00A819C8">
        <w:rPr>
          <w:i/>
          <w:sz w:val="22"/>
          <w:szCs w:val="22"/>
          <w:lang w:val="en-US"/>
        </w:rPr>
        <w:t>werîne</w:t>
      </w:r>
      <w:proofErr w:type="spellEnd"/>
      <w:r w:rsidR="00291FFF" w:rsidRPr="00A819C8">
        <w:rPr>
          <w:i/>
          <w:sz w:val="22"/>
          <w:szCs w:val="22"/>
          <w:lang w:val="en-US"/>
        </w:rPr>
        <w:t>!'</w:t>
      </w:r>
      <w:r w:rsidR="00291FFF" w:rsidRPr="00A819C8">
        <w:rPr>
          <w:sz w:val="22"/>
          <w:szCs w:val="22"/>
          <w:lang w:val="en-US"/>
        </w:rPr>
        <w:t xml:space="preserve">. </w:t>
      </w:r>
      <w:proofErr w:type="spellStart"/>
      <w:r w:rsidR="00291FFF" w:rsidRPr="00A819C8">
        <w:rPr>
          <w:sz w:val="22"/>
          <w:szCs w:val="22"/>
          <w:lang w:val="en-US"/>
        </w:rPr>
        <w:t>Ev</w:t>
      </w:r>
      <w:proofErr w:type="spellEnd"/>
      <w:r w:rsidR="00291FFF" w:rsidRPr="00A819C8">
        <w:rPr>
          <w:sz w:val="22"/>
          <w:szCs w:val="22"/>
          <w:lang w:val="en-US"/>
        </w:rPr>
        <w:t xml:space="preserve"> </w:t>
      </w:r>
      <w:proofErr w:type="spellStart"/>
      <w:r w:rsidR="00291FFF" w:rsidRPr="00A819C8">
        <w:rPr>
          <w:sz w:val="22"/>
          <w:szCs w:val="22"/>
          <w:lang w:val="en-US"/>
        </w:rPr>
        <w:t>çi</w:t>
      </w:r>
      <w:proofErr w:type="spellEnd"/>
      <w:r w:rsidR="00291FFF" w:rsidRPr="00A819C8">
        <w:rPr>
          <w:sz w:val="22"/>
          <w:szCs w:val="22"/>
          <w:lang w:val="en-US"/>
        </w:rPr>
        <w:t xml:space="preserve"> </w:t>
      </w:r>
      <w:proofErr w:type="spellStart"/>
      <w:r w:rsidR="00E72463">
        <w:rPr>
          <w:sz w:val="22"/>
          <w:szCs w:val="22"/>
          <w:lang w:val="en-US"/>
        </w:rPr>
        <w:t>mirov</w:t>
      </w:r>
      <w:proofErr w:type="spellEnd"/>
      <w:r w:rsidR="00291FFF" w:rsidRPr="00A819C8">
        <w:rPr>
          <w:sz w:val="22"/>
          <w:szCs w:val="22"/>
          <w:lang w:val="en-US"/>
        </w:rPr>
        <w:t xml:space="preserve"> in bi </w:t>
      </w:r>
      <w:proofErr w:type="spellStart"/>
      <w:r w:rsidR="00291FFF" w:rsidRPr="00A819C8">
        <w:rPr>
          <w:sz w:val="22"/>
          <w:szCs w:val="22"/>
          <w:lang w:val="en-US"/>
        </w:rPr>
        <w:t>Xwedê</w:t>
      </w:r>
      <w:proofErr w:type="spellEnd"/>
      <w:r w:rsidR="00291FFF" w:rsidRPr="00A819C8">
        <w:rPr>
          <w:sz w:val="22"/>
          <w:szCs w:val="22"/>
          <w:lang w:val="en-US"/>
        </w:rPr>
        <w:t xml:space="preserve"> </w:t>
      </w:r>
      <w:proofErr w:type="spellStart"/>
      <w:r w:rsidR="00291FFF" w:rsidRPr="00A819C8">
        <w:rPr>
          <w:sz w:val="22"/>
          <w:szCs w:val="22"/>
          <w:lang w:val="en-US"/>
        </w:rPr>
        <w:t>dikî</w:t>
      </w:r>
      <w:proofErr w:type="spellEnd"/>
      <w:r w:rsidR="00291FFF" w:rsidRPr="00A819C8">
        <w:rPr>
          <w:sz w:val="22"/>
          <w:szCs w:val="22"/>
          <w:lang w:val="en-US"/>
        </w:rPr>
        <w:t>?</w:t>
      </w:r>
    </w:p>
    <w:p w:rsidR="00291FFF" w:rsidRPr="00A819C8" w:rsidRDefault="00F1094E" w:rsidP="00517B6B">
      <w:pPr>
        <w:pStyle w:val="Normalwebb"/>
        <w:spacing w:before="40" w:beforeAutospacing="0" w:after="40" w:afterAutospacing="0" w:line="276" w:lineRule="auto"/>
        <w:jc w:val="both"/>
        <w:rPr>
          <w:sz w:val="22"/>
          <w:szCs w:val="22"/>
          <w:lang w:val="en-US"/>
        </w:rPr>
      </w:pPr>
      <w:r w:rsidRPr="00A819C8">
        <w:rPr>
          <w:sz w:val="22"/>
          <w:szCs w:val="22"/>
          <w:lang w:val="en-US"/>
        </w:rPr>
        <w:t xml:space="preserve">    </w:t>
      </w:r>
      <w:proofErr w:type="spellStart"/>
      <w:r w:rsidR="00291FFF" w:rsidRPr="00A819C8">
        <w:rPr>
          <w:sz w:val="22"/>
          <w:szCs w:val="22"/>
          <w:lang w:val="en-US"/>
        </w:rPr>
        <w:t>Vê</w:t>
      </w:r>
      <w:proofErr w:type="spellEnd"/>
      <w:r w:rsidR="00291FFF" w:rsidRPr="00A819C8">
        <w:rPr>
          <w:sz w:val="22"/>
          <w:szCs w:val="22"/>
          <w:lang w:val="en-US"/>
        </w:rPr>
        <w:t xml:space="preserve"> </w:t>
      </w:r>
      <w:proofErr w:type="spellStart"/>
      <w:r w:rsidR="00291FFF" w:rsidRPr="00A819C8">
        <w:rPr>
          <w:sz w:val="22"/>
          <w:szCs w:val="22"/>
          <w:lang w:val="en-US"/>
        </w:rPr>
        <w:t>carê</w:t>
      </w:r>
      <w:proofErr w:type="spellEnd"/>
      <w:r w:rsidR="00291FFF" w:rsidRPr="00A819C8">
        <w:rPr>
          <w:sz w:val="22"/>
          <w:szCs w:val="22"/>
          <w:lang w:val="en-US"/>
        </w:rPr>
        <w:t xml:space="preserve"> </w:t>
      </w:r>
      <w:proofErr w:type="spellStart"/>
      <w:r w:rsidR="00291FFF" w:rsidRPr="00A819C8">
        <w:rPr>
          <w:sz w:val="22"/>
          <w:szCs w:val="22"/>
          <w:lang w:val="en-US"/>
        </w:rPr>
        <w:t>berî</w:t>
      </w:r>
      <w:proofErr w:type="spellEnd"/>
      <w:r w:rsidR="00291FFF" w:rsidRPr="00A819C8">
        <w:rPr>
          <w:sz w:val="22"/>
          <w:szCs w:val="22"/>
          <w:lang w:val="en-US"/>
        </w:rPr>
        <w:t xml:space="preserve"> </w:t>
      </w:r>
      <w:proofErr w:type="spellStart"/>
      <w:r w:rsidR="00291FFF" w:rsidRPr="00A819C8">
        <w:rPr>
          <w:sz w:val="22"/>
          <w:szCs w:val="22"/>
          <w:lang w:val="en-US"/>
        </w:rPr>
        <w:t>ku</w:t>
      </w:r>
      <w:proofErr w:type="spellEnd"/>
      <w:r w:rsidR="00291FFF" w:rsidRPr="00A819C8">
        <w:rPr>
          <w:sz w:val="22"/>
          <w:szCs w:val="22"/>
          <w:lang w:val="en-US"/>
        </w:rPr>
        <w:t xml:space="preserve"> </w:t>
      </w:r>
      <w:proofErr w:type="spellStart"/>
      <w:r w:rsidR="00291FFF" w:rsidRPr="00A819C8">
        <w:rPr>
          <w:sz w:val="22"/>
          <w:szCs w:val="22"/>
          <w:lang w:val="en-US"/>
        </w:rPr>
        <w:t>Amîd</w:t>
      </w:r>
      <w:proofErr w:type="spellEnd"/>
      <w:r w:rsidR="00291FFF" w:rsidRPr="00A819C8">
        <w:rPr>
          <w:sz w:val="22"/>
          <w:szCs w:val="22"/>
          <w:lang w:val="en-US"/>
        </w:rPr>
        <w:t xml:space="preserve"> </w:t>
      </w:r>
      <w:proofErr w:type="spellStart"/>
      <w:r w:rsidR="00291FFF" w:rsidRPr="00A819C8">
        <w:rPr>
          <w:sz w:val="22"/>
          <w:szCs w:val="22"/>
          <w:lang w:val="en-US"/>
        </w:rPr>
        <w:t>Dîcle</w:t>
      </w:r>
      <w:proofErr w:type="spellEnd"/>
      <w:r w:rsidR="00291FFF" w:rsidRPr="00A819C8">
        <w:rPr>
          <w:sz w:val="22"/>
          <w:szCs w:val="22"/>
          <w:lang w:val="en-US"/>
        </w:rPr>
        <w:t xml:space="preserve"> ji </w:t>
      </w:r>
      <w:proofErr w:type="spellStart"/>
      <w:r w:rsidR="000369B5" w:rsidRPr="00A819C8">
        <w:rPr>
          <w:sz w:val="22"/>
          <w:szCs w:val="22"/>
          <w:lang w:val="en-US"/>
        </w:rPr>
        <w:t>Ş</w:t>
      </w:r>
      <w:r w:rsidR="00291FFF" w:rsidRPr="00A819C8">
        <w:rPr>
          <w:sz w:val="22"/>
          <w:szCs w:val="22"/>
          <w:lang w:val="en-US"/>
        </w:rPr>
        <w:t>êro'yî</w:t>
      </w:r>
      <w:proofErr w:type="spellEnd"/>
      <w:r w:rsidR="00291FFF" w:rsidRPr="00A819C8">
        <w:rPr>
          <w:sz w:val="22"/>
          <w:szCs w:val="22"/>
          <w:lang w:val="en-US"/>
        </w:rPr>
        <w:t xml:space="preserve"> re </w:t>
      </w:r>
      <w:proofErr w:type="spellStart"/>
      <w:r w:rsidR="00291FFF" w:rsidRPr="00A819C8">
        <w:rPr>
          <w:sz w:val="22"/>
          <w:szCs w:val="22"/>
          <w:lang w:val="en-US"/>
        </w:rPr>
        <w:t>bibêje</w:t>
      </w:r>
      <w:proofErr w:type="spellEnd"/>
      <w:r w:rsidR="00291FFF" w:rsidRPr="00A819C8">
        <w:rPr>
          <w:sz w:val="22"/>
          <w:szCs w:val="22"/>
          <w:lang w:val="en-US"/>
        </w:rPr>
        <w:t xml:space="preserve"> </w:t>
      </w:r>
      <w:r w:rsidR="00291FFF" w:rsidRPr="00A819C8">
        <w:rPr>
          <w:i/>
          <w:sz w:val="22"/>
          <w:szCs w:val="22"/>
          <w:lang w:val="en-US"/>
        </w:rPr>
        <w:t>'</w:t>
      </w:r>
      <w:proofErr w:type="spellStart"/>
      <w:r w:rsidR="00291FFF" w:rsidRPr="00A819C8">
        <w:rPr>
          <w:i/>
          <w:sz w:val="22"/>
          <w:szCs w:val="22"/>
          <w:lang w:val="en-US"/>
        </w:rPr>
        <w:t>heval</w:t>
      </w:r>
      <w:proofErr w:type="spellEnd"/>
      <w:r w:rsidR="00291FFF" w:rsidRPr="00A819C8">
        <w:rPr>
          <w:i/>
          <w:sz w:val="22"/>
          <w:szCs w:val="22"/>
          <w:lang w:val="en-US"/>
        </w:rPr>
        <w:t xml:space="preserve"> ca </w:t>
      </w:r>
      <w:proofErr w:type="spellStart"/>
      <w:r w:rsidR="00291FFF" w:rsidRPr="00A819C8">
        <w:rPr>
          <w:i/>
          <w:sz w:val="22"/>
          <w:szCs w:val="22"/>
          <w:lang w:val="en-US"/>
        </w:rPr>
        <w:t>çayek</w:t>
      </w:r>
      <w:r w:rsidR="000369B5" w:rsidRPr="00A819C8">
        <w:rPr>
          <w:i/>
          <w:sz w:val="22"/>
          <w:szCs w:val="22"/>
          <w:lang w:val="en-US"/>
        </w:rPr>
        <w:t>ê</w:t>
      </w:r>
      <w:proofErr w:type="spellEnd"/>
      <w:r w:rsidR="00291FFF" w:rsidRPr="00A819C8">
        <w:rPr>
          <w:i/>
          <w:sz w:val="22"/>
          <w:szCs w:val="22"/>
          <w:lang w:val="en-US"/>
        </w:rPr>
        <w:t xml:space="preserve"> </w:t>
      </w:r>
      <w:proofErr w:type="spellStart"/>
      <w:r w:rsidR="00291FFF" w:rsidRPr="00A819C8">
        <w:rPr>
          <w:i/>
          <w:sz w:val="22"/>
          <w:szCs w:val="22"/>
          <w:lang w:val="en-US"/>
        </w:rPr>
        <w:t>werîne</w:t>
      </w:r>
      <w:proofErr w:type="spellEnd"/>
      <w:r w:rsidR="00291FFF" w:rsidRPr="00A819C8">
        <w:rPr>
          <w:i/>
          <w:sz w:val="22"/>
          <w:szCs w:val="22"/>
          <w:lang w:val="en-US"/>
        </w:rPr>
        <w:t xml:space="preserve">!' </w:t>
      </w:r>
      <w:proofErr w:type="spellStart"/>
      <w:r w:rsidR="00D07F38" w:rsidRPr="00A819C8">
        <w:rPr>
          <w:sz w:val="22"/>
          <w:szCs w:val="22"/>
          <w:lang w:val="en-US"/>
        </w:rPr>
        <w:t>Ş</w:t>
      </w:r>
      <w:r w:rsidR="00291FFF" w:rsidRPr="00A819C8">
        <w:rPr>
          <w:sz w:val="22"/>
          <w:szCs w:val="22"/>
          <w:lang w:val="en-US"/>
        </w:rPr>
        <w:t>êro</w:t>
      </w:r>
      <w:proofErr w:type="spellEnd"/>
      <w:r w:rsidR="00291FFF" w:rsidRPr="00A819C8">
        <w:rPr>
          <w:sz w:val="22"/>
          <w:szCs w:val="22"/>
          <w:lang w:val="en-US"/>
        </w:rPr>
        <w:t xml:space="preserve"> </w:t>
      </w:r>
      <w:proofErr w:type="spellStart"/>
      <w:r w:rsidR="00291FFF" w:rsidRPr="00A819C8">
        <w:rPr>
          <w:sz w:val="22"/>
          <w:szCs w:val="22"/>
          <w:lang w:val="en-US"/>
        </w:rPr>
        <w:t>xwe</w:t>
      </w:r>
      <w:proofErr w:type="spellEnd"/>
      <w:r w:rsidR="00291FFF" w:rsidRPr="00A819C8">
        <w:rPr>
          <w:sz w:val="22"/>
          <w:szCs w:val="22"/>
          <w:lang w:val="en-US"/>
        </w:rPr>
        <w:t xml:space="preserve"> </w:t>
      </w:r>
      <w:proofErr w:type="spellStart"/>
      <w:r w:rsidR="00291FFF" w:rsidRPr="00A819C8">
        <w:rPr>
          <w:sz w:val="22"/>
          <w:szCs w:val="22"/>
          <w:lang w:val="en-US"/>
        </w:rPr>
        <w:t>nêzîkê</w:t>
      </w:r>
      <w:proofErr w:type="spellEnd"/>
      <w:r w:rsidR="00291FFF" w:rsidRPr="00A819C8">
        <w:rPr>
          <w:sz w:val="22"/>
          <w:szCs w:val="22"/>
          <w:lang w:val="en-US"/>
        </w:rPr>
        <w:t xml:space="preserve"> </w:t>
      </w:r>
      <w:proofErr w:type="spellStart"/>
      <w:r w:rsidR="00291FFF" w:rsidRPr="00A819C8">
        <w:rPr>
          <w:sz w:val="22"/>
          <w:szCs w:val="22"/>
          <w:lang w:val="en-US"/>
        </w:rPr>
        <w:t>Dîclê</w:t>
      </w:r>
      <w:proofErr w:type="spellEnd"/>
      <w:r w:rsidR="00291FFF" w:rsidRPr="00A819C8">
        <w:rPr>
          <w:sz w:val="22"/>
          <w:szCs w:val="22"/>
          <w:lang w:val="en-US"/>
        </w:rPr>
        <w:t xml:space="preserve"> </w:t>
      </w:r>
      <w:proofErr w:type="spellStart"/>
      <w:r w:rsidR="00291FFF" w:rsidRPr="00A819C8">
        <w:rPr>
          <w:sz w:val="22"/>
          <w:szCs w:val="22"/>
          <w:lang w:val="en-US"/>
        </w:rPr>
        <w:t>kir</w:t>
      </w:r>
      <w:proofErr w:type="spellEnd"/>
      <w:r w:rsidR="00291FFF" w:rsidRPr="00A819C8">
        <w:rPr>
          <w:sz w:val="22"/>
          <w:szCs w:val="22"/>
          <w:lang w:val="en-US"/>
        </w:rPr>
        <w:t xml:space="preserve"> û </w:t>
      </w:r>
      <w:proofErr w:type="spellStart"/>
      <w:r w:rsidR="00291FFF" w:rsidRPr="00A819C8">
        <w:rPr>
          <w:sz w:val="22"/>
          <w:szCs w:val="22"/>
          <w:lang w:val="en-US"/>
        </w:rPr>
        <w:t>jê</w:t>
      </w:r>
      <w:proofErr w:type="spellEnd"/>
      <w:r w:rsidR="00291FFF" w:rsidRPr="00A819C8">
        <w:rPr>
          <w:sz w:val="22"/>
          <w:szCs w:val="22"/>
          <w:lang w:val="en-US"/>
        </w:rPr>
        <w:t xml:space="preserve"> </w:t>
      </w:r>
      <w:proofErr w:type="spellStart"/>
      <w:r w:rsidR="00291FFF" w:rsidRPr="00A819C8">
        <w:rPr>
          <w:sz w:val="22"/>
          <w:szCs w:val="22"/>
          <w:lang w:val="en-US"/>
        </w:rPr>
        <w:t>pirsî</w:t>
      </w:r>
      <w:proofErr w:type="spellEnd"/>
      <w:r w:rsidR="00291FFF" w:rsidRPr="00A819C8">
        <w:rPr>
          <w:sz w:val="22"/>
          <w:szCs w:val="22"/>
          <w:lang w:val="en-US"/>
        </w:rPr>
        <w:t>:</w:t>
      </w:r>
    </w:p>
    <w:p w:rsidR="00291FFF" w:rsidRPr="00A819C8" w:rsidRDefault="00F1094E" w:rsidP="00517B6B">
      <w:pPr>
        <w:pStyle w:val="Normalwebb"/>
        <w:spacing w:before="40" w:beforeAutospacing="0" w:after="40" w:afterAutospacing="0" w:line="276" w:lineRule="auto"/>
        <w:jc w:val="both"/>
        <w:rPr>
          <w:sz w:val="22"/>
          <w:szCs w:val="22"/>
          <w:lang w:val="en-US"/>
        </w:rPr>
      </w:pPr>
      <w:r w:rsidRPr="00A819C8">
        <w:rPr>
          <w:sz w:val="22"/>
          <w:szCs w:val="22"/>
          <w:lang w:val="en-US"/>
        </w:rPr>
        <w:t xml:space="preserve">    </w:t>
      </w:r>
      <w:r w:rsidR="00291FFF" w:rsidRPr="00A819C8">
        <w:rPr>
          <w:sz w:val="22"/>
          <w:szCs w:val="22"/>
          <w:lang w:val="en-US"/>
        </w:rPr>
        <w:t xml:space="preserve">- </w:t>
      </w:r>
      <w:proofErr w:type="spellStart"/>
      <w:r w:rsidR="00291FFF" w:rsidRPr="00A819C8">
        <w:rPr>
          <w:sz w:val="22"/>
          <w:szCs w:val="22"/>
          <w:lang w:val="en-US"/>
        </w:rPr>
        <w:t>Çawa</w:t>
      </w:r>
      <w:proofErr w:type="spellEnd"/>
      <w:r w:rsidR="00291FFF" w:rsidRPr="00A819C8">
        <w:rPr>
          <w:sz w:val="22"/>
          <w:szCs w:val="22"/>
          <w:lang w:val="en-US"/>
        </w:rPr>
        <w:t xml:space="preserve"> </w:t>
      </w:r>
      <w:proofErr w:type="spellStart"/>
      <w:r w:rsidR="00291FFF" w:rsidRPr="00A819C8">
        <w:rPr>
          <w:sz w:val="22"/>
          <w:szCs w:val="22"/>
          <w:lang w:val="en-US"/>
        </w:rPr>
        <w:t>dibînî</w:t>
      </w:r>
      <w:proofErr w:type="spellEnd"/>
      <w:r w:rsidR="00291FFF" w:rsidRPr="00A819C8">
        <w:rPr>
          <w:sz w:val="22"/>
          <w:szCs w:val="22"/>
          <w:lang w:val="en-US"/>
        </w:rPr>
        <w:t xml:space="preserve">? </w:t>
      </w:r>
      <w:proofErr w:type="spellStart"/>
      <w:r w:rsidR="00291FFF" w:rsidRPr="00A819C8">
        <w:rPr>
          <w:sz w:val="22"/>
          <w:szCs w:val="22"/>
          <w:lang w:val="en-US"/>
        </w:rPr>
        <w:t>Komela</w:t>
      </w:r>
      <w:proofErr w:type="spellEnd"/>
      <w:r w:rsidR="00291FFF" w:rsidRPr="00A819C8">
        <w:rPr>
          <w:sz w:val="22"/>
          <w:szCs w:val="22"/>
          <w:lang w:val="en-US"/>
        </w:rPr>
        <w:t xml:space="preserve"> me </w:t>
      </w:r>
      <w:proofErr w:type="spellStart"/>
      <w:r w:rsidR="00291FFF" w:rsidRPr="00A819C8">
        <w:rPr>
          <w:sz w:val="22"/>
          <w:szCs w:val="22"/>
          <w:lang w:val="en-US"/>
        </w:rPr>
        <w:t>ya</w:t>
      </w:r>
      <w:proofErr w:type="spellEnd"/>
      <w:r w:rsidR="00291FFF" w:rsidRPr="00A819C8">
        <w:rPr>
          <w:sz w:val="22"/>
          <w:szCs w:val="22"/>
          <w:lang w:val="en-US"/>
        </w:rPr>
        <w:t xml:space="preserve"> </w:t>
      </w:r>
      <w:proofErr w:type="spellStart"/>
      <w:r w:rsidR="00291FFF" w:rsidRPr="00A819C8">
        <w:rPr>
          <w:sz w:val="22"/>
          <w:szCs w:val="22"/>
          <w:lang w:val="en-US"/>
        </w:rPr>
        <w:t>nuh</w:t>
      </w:r>
      <w:proofErr w:type="spellEnd"/>
      <w:r w:rsidR="00291FFF" w:rsidRPr="00A819C8">
        <w:rPr>
          <w:sz w:val="22"/>
          <w:szCs w:val="22"/>
          <w:lang w:val="en-US"/>
        </w:rPr>
        <w:t xml:space="preserve"> </w:t>
      </w:r>
      <w:proofErr w:type="spellStart"/>
      <w:r w:rsidR="00291FFF" w:rsidRPr="00A819C8">
        <w:rPr>
          <w:sz w:val="22"/>
          <w:szCs w:val="22"/>
          <w:lang w:val="en-US"/>
        </w:rPr>
        <w:t>xwe</w:t>
      </w:r>
      <w:r w:rsidR="000369B5" w:rsidRPr="00A819C8">
        <w:rPr>
          <w:sz w:val="22"/>
          <w:szCs w:val="22"/>
          <w:lang w:val="en-US"/>
        </w:rPr>
        <w:t>ş</w:t>
      </w:r>
      <w:proofErr w:type="spellEnd"/>
      <w:r w:rsidR="00291FFF" w:rsidRPr="00A819C8">
        <w:rPr>
          <w:sz w:val="22"/>
          <w:szCs w:val="22"/>
          <w:lang w:val="en-US"/>
        </w:rPr>
        <w:t xml:space="preserve"> </w:t>
      </w:r>
      <w:proofErr w:type="spellStart"/>
      <w:r w:rsidR="00D07F38" w:rsidRPr="00A819C8">
        <w:rPr>
          <w:sz w:val="22"/>
          <w:szCs w:val="22"/>
          <w:lang w:val="en-US"/>
        </w:rPr>
        <w:t>bûy</w:t>
      </w:r>
      <w:r w:rsidR="00291FFF" w:rsidRPr="00A819C8">
        <w:rPr>
          <w:sz w:val="22"/>
          <w:szCs w:val="22"/>
          <w:lang w:val="en-US"/>
        </w:rPr>
        <w:t>e</w:t>
      </w:r>
      <w:proofErr w:type="spellEnd"/>
      <w:r w:rsidR="00291FFF" w:rsidRPr="00A819C8">
        <w:rPr>
          <w:sz w:val="22"/>
          <w:szCs w:val="22"/>
          <w:lang w:val="en-US"/>
        </w:rPr>
        <w:t xml:space="preserve"> </w:t>
      </w:r>
      <w:proofErr w:type="spellStart"/>
      <w:r w:rsidR="00291FFF" w:rsidRPr="00A819C8">
        <w:rPr>
          <w:sz w:val="22"/>
          <w:szCs w:val="22"/>
          <w:lang w:val="en-US"/>
        </w:rPr>
        <w:t>gelo</w:t>
      </w:r>
      <w:proofErr w:type="spellEnd"/>
      <w:r w:rsidR="00291FFF" w:rsidRPr="00A819C8">
        <w:rPr>
          <w:sz w:val="22"/>
          <w:szCs w:val="22"/>
          <w:lang w:val="en-US"/>
        </w:rPr>
        <w:t>?</w:t>
      </w:r>
    </w:p>
    <w:p w:rsidR="00291FFF" w:rsidRPr="00A819C8" w:rsidRDefault="00291FFF" w:rsidP="00517B6B">
      <w:pPr>
        <w:pStyle w:val="Normalwebb"/>
        <w:spacing w:before="40" w:beforeAutospacing="0" w:after="40" w:afterAutospacing="0" w:line="276" w:lineRule="auto"/>
        <w:jc w:val="both"/>
        <w:rPr>
          <w:sz w:val="22"/>
          <w:szCs w:val="22"/>
          <w:lang w:val="en-US"/>
        </w:rPr>
      </w:pPr>
      <w:proofErr w:type="spellStart"/>
      <w:r w:rsidRPr="00A819C8">
        <w:rPr>
          <w:sz w:val="22"/>
          <w:szCs w:val="22"/>
          <w:lang w:val="en-US"/>
        </w:rPr>
        <w:lastRenderedPageBreak/>
        <w:t>Dîcle</w:t>
      </w:r>
      <w:proofErr w:type="spellEnd"/>
      <w:r w:rsidRPr="00A819C8">
        <w:rPr>
          <w:sz w:val="22"/>
          <w:szCs w:val="22"/>
          <w:lang w:val="en-US"/>
        </w:rPr>
        <w:t xml:space="preserve"> bi </w:t>
      </w:r>
      <w:proofErr w:type="spellStart"/>
      <w:r w:rsidRPr="00A819C8">
        <w:rPr>
          <w:sz w:val="22"/>
          <w:szCs w:val="22"/>
          <w:lang w:val="en-US"/>
        </w:rPr>
        <w:t>awirek</w:t>
      </w:r>
      <w:r w:rsidR="000369B5" w:rsidRPr="00A819C8">
        <w:rPr>
          <w:sz w:val="22"/>
          <w:szCs w:val="22"/>
          <w:lang w:val="en-US"/>
        </w:rPr>
        <w:t>e</w:t>
      </w:r>
      <w:proofErr w:type="spellEnd"/>
      <w:r w:rsidR="004A7984" w:rsidRPr="00A819C8">
        <w:rPr>
          <w:sz w:val="22"/>
          <w:szCs w:val="22"/>
          <w:lang w:val="en-US"/>
        </w:rPr>
        <w:t xml:space="preserve"> </w:t>
      </w:r>
      <w:proofErr w:type="spellStart"/>
      <w:r w:rsidR="004A7984" w:rsidRPr="00A819C8">
        <w:rPr>
          <w:sz w:val="22"/>
          <w:szCs w:val="22"/>
          <w:lang w:val="en-US"/>
        </w:rPr>
        <w:t>mirûz</w:t>
      </w:r>
      <w:r w:rsidRPr="00A819C8">
        <w:rPr>
          <w:sz w:val="22"/>
          <w:szCs w:val="22"/>
          <w:lang w:val="en-US"/>
        </w:rPr>
        <w:t>î</w:t>
      </w:r>
      <w:proofErr w:type="spellEnd"/>
      <w:r w:rsidRPr="00A819C8">
        <w:rPr>
          <w:sz w:val="22"/>
          <w:szCs w:val="22"/>
          <w:lang w:val="en-US"/>
        </w:rPr>
        <w:t xml:space="preserve"> li </w:t>
      </w:r>
      <w:proofErr w:type="spellStart"/>
      <w:r w:rsidR="000369B5" w:rsidRPr="00A819C8">
        <w:rPr>
          <w:sz w:val="22"/>
          <w:szCs w:val="22"/>
          <w:lang w:val="en-US"/>
        </w:rPr>
        <w:t>Ş</w:t>
      </w:r>
      <w:r w:rsidR="000541DC" w:rsidRPr="00A819C8">
        <w:rPr>
          <w:sz w:val="22"/>
          <w:szCs w:val="22"/>
          <w:lang w:val="en-US"/>
        </w:rPr>
        <w:t>êro</w:t>
      </w:r>
      <w:r w:rsidRPr="00A819C8">
        <w:rPr>
          <w:sz w:val="22"/>
          <w:szCs w:val="22"/>
          <w:lang w:val="en-US"/>
        </w:rPr>
        <w:t>yî</w:t>
      </w:r>
      <w:proofErr w:type="spellEnd"/>
      <w:r w:rsidRPr="00A819C8">
        <w:rPr>
          <w:sz w:val="22"/>
          <w:szCs w:val="22"/>
          <w:lang w:val="en-US"/>
        </w:rPr>
        <w:t xml:space="preserve"> </w:t>
      </w:r>
      <w:proofErr w:type="spellStart"/>
      <w:r w:rsidR="000369B5" w:rsidRPr="00A819C8">
        <w:rPr>
          <w:sz w:val="22"/>
          <w:szCs w:val="22"/>
          <w:lang w:val="en-US"/>
        </w:rPr>
        <w:t>nerî</w:t>
      </w:r>
      <w:proofErr w:type="spellEnd"/>
      <w:r w:rsidRPr="00A819C8">
        <w:rPr>
          <w:sz w:val="22"/>
          <w:szCs w:val="22"/>
          <w:lang w:val="en-US"/>
        </w:rPr>
        <w:t xml:space="preserve"> û bi </w:t>
      </w:r>
      <w:proofErr w:type="spellStart"/>
      <w:r w:rsidRPr="00A819C8">
        <w:rPr>
          <w:sz w:val="22"/>
          <w:szCs w:val="22"/>
          <w:lang w:val="en-US"/>
        </w:rPr>
        <w:t>kurtî</w:t>
      </w:r>
      <w:proofErr w:type="spellEnd"/>
      <w:r w:rsidRPr="00A819C8">
        <w:rPr>
          <w:sz w:val="22"/>
          <w:szCs w:val="22"/>
          <w:lang w:val="en-US"/>
        </w:rPr>
        <w:t xml:space="preserve"> </w:t>
      </w:r>
      <w:proofErr w:type="spellStart"/>
      <w:r w:rsidRPr="00A819C8">
        <w:rPr>
          <w:sz w:val="22"/>
          <w:szCs w:val="22"/>
          <w:lang w:val="en-US"/>
        </w:rPr>
        <w:t>gotê</w:t>
      </w:r>
      <w:proofErr w:type="spellEnd"/>
      <w:r w:rsidRPr="00A819C8">
        <w:rPr>
          <w:sz w:val="22"/>
          <w:szCs w:val="22"/>
          <w:lang w:val="en-US"/>
        </w:rPr>
        <w:t>:</w:t>
      </w:r>
    </w:p>
    <w:p w:rsidR="00291FFF" w:rsidRPr="00A819C8" w:rsidRDefault="00F1094E" w:rsidP="00517B6B">
      <w:pPr>
        <w:pStyle w:val="Normalwebb"/>
        <w:spacing w:before="40" w:beforeAutospacing="0" w:after="40" w:afterAutospacing="0" w:line="276" w:lineRule="auto"/>
        <w:jc w:val="both"/>
        <w:rPr>
          <w:sz w:val="22"/>
          <w:szCs w:val="22"/>
          <w:lang w:val="en-US"/>
        </w:rPr>
      </w:pPr>
      <w:r w:rsidRPr="00A819C8">
        <w:rPr>
          <w:sz w:val="22"/>
          <w:szCs w:val="22"/>
          <w:lang w:val="en-US"/>
        </w:rPr>
        <w:t xml:space="preserve">    </w:t>
      </w:r>
      <w:r w:rsidR="00291FFF" w:rsidRPr="00A819C8">
        <w:rPr>
          <w:sz w:val="22"/>
          <w:szCs w:val="22"/>
          <w:lang w:val="en-US"/>
        </w:rPr>
        <w:t xml:space="preserve">- </w:t>
      </w:r>
      <w:proofErr w:type="spellStart"/>
      <w:r w:rsidR="00291FFF" w:rsidRPr="00A819C8">
        <w:rPr>
          <w:sz w:val="22"/>
          <w:szCs w:val="22"/>
          <w:lang w:val="en-US"/>
        </w:rPr>
        <w:t>Herê</w:t>
      </w:r>
      <w:proofErr w:type="spellEnd"/>
      <w:r w:rsidR="00291FFF" w:rsidRPr="00A819C8">
        <w:rPr>
          <w:sz w:val="22"/>
          <w:szCs w:val="22"/>
          <w:lang w:val="en-US"/>
        </w:rPr>
        <w:t xml:space="preserve"> </w:t>
      </w:r>
      <w:proofErr w:type="spellStart"/>
      <w:r w:rsidR="000366DA">
        <w:rPr>
          <w:sz w:val="22"/>
          <w:szCs w:val="22"/>
          <w:lang w:val="en-US"/>
        </w:rPr>
        <w:t>herê</w:t>
      </w:r>
      <w:proofErr w:type="spellEnd"/>
      <w:r w:rsidR="000366DA">
        <w:rPr>
          <w:sz w:val="22"/>
          <w:szCs w:val="22"/>
          <w:lang w:val="en-US"/>
        </w:rPr>
        <w:t xml:space="preserve"> </w:t>
      </w:r>
      <w:proofErr w:type="spellStart"/>
      <w:r w:rsidR="00291FFF" w:rsidRPr="00A819C8">
        <w:rPr>
          <w:sz w:val="22"/>
          <w:szCs w:val="22"/>
          <w:lang w:val="en-US"/>
        </w:rPr>
        <w:t>xwe</w:t>
      </w:r>
      <w:r w:rsidR="000369B5" w:rsidRPr="00A819C8">
        <w:rPr>
          <w:sz w:val="22"/>
          <w:szCs w:val="22"/>
          <w:lang w:val="en-US"/>
        </w:rPr>
        <w:t>ş</w:t>
      </w:r>
      <w:proofErr w:type="spellEnd"/>
      <w:r w:rsidR="00291FFF" w:rsidRPr="00A819C8">
        <w:rPr>
          <w:sz w:val="22"/>
          <w:szCs w:val="22"/>
          <w:lang w:val="en-US"/>
        </w:rPr>
        <w:t xml:space="preserve"> e </w:t>
      </w:r>
      <w:proofErr w:type="spellStart"/>
      <w:r w:rsidR="00291FFF" w:rsidRPr="00A819C8">
        <w:rPr>
          <w:sz w:val="22"/>
          <w:szCs w:val="22"/>
          <w:lang w:val="en-US"/>
        </w:rPr>
        <w:t>xwe</w:t>
      </w:r>
      <w:r w:rsidR="000369B5" w:rsidRPr="00A819C8">
        <w:rPr>
          <w:sz w:val="22"/>
          <w:szCs w:val="22"/>
          <w:lang w:val="en-US"/>
        </w:rPr>
        <w:t>ş</w:t>
      </w:r>
      <w:proofErr w:type="spellEnd"/>
      <w:r w:rsidR="00291FFF" w:rsidRPr="00A819C8">
        <w:rPr>
          <w:sz w:val="22"/>
          <w:szCs w:val="22"/>
          <w:lang w:val="en-US"/>
        </w:rPr>
        <w:t>.</w:t>
      </w:r>
    </w:p>
    <w:p w:rsidR="00291FFF" w:rsidRPr="00A819C8" w:rsidRDefault="00F1094E" w:rsidP="00517B6B">
      <w:pPr>
        <w:pStyle w:val="Normalwebb"/>
        <w:spacing w:before="40" w:beforeAutospacing="0" w:after="40" w:afterAutospacing="0" w:line="276" w:lineRule="auto"/>
        <w:jc w:val="both"/>
        <w:rPr>
          <w:sz w:val="22"/>
          <w:szCs w:val="22"/>
          <w:lang w:val="en-US"/>
        </w:rPr>
      </w:pPr>
      <w:r w:rsidRPr="00A819C8">
        <w:rPr>
          <w:sz w:val="22"/>
          <w:szCs w:val="22"/>
          <w:lang w:val="en-US"/>
        </w:rPr>
        <w:t xml:space="preserve">    </w:t>
      </w:r>
      <w:proofErr w:type="spellStart"/>
      <w:r w:rsidR="000369B5" w:rsidRPr="00A819C8">
        <w:rPr>
          <w:sz w:val="22"/>
          <w:szCs w:val="22"/>
          <w:lang w:val="en-US"/>
        </w:rPr>
        <w:t>Ş</w:t>
      </w:r>
      <w:r w:rsidR="00291FFF" w:rsidRPr="00A819C8">
        <w:rPr>
          <w:sz w:val="22"/>
          <w:szCs w:val="22"/>
          <w:lang w:val="en-US"/>
        </w:rPr>
        <w:t>êro</w:t>
      </w:r>
      <w:proofErr w:type="spellEnd"/>
      <w:r w:rsidR="00291FFF" w:rsidRPr="00A819C8">
        <w:rPr>
          <w:sz w:val="22"/>
          <w:szCs w:val="22"/>
          <w:lang w:val="en-US"/>
        </w:rPr>
        <w:t xml:space="preserve"> </w:t>
      </w:r>
      <w:proofErr w:type="spellStart"/>
      <w:r w:rsidR="00291FFF" w:rsidRPr="00A819C8">
        <w:rPr>
          <w:sz w:val="22"/>
          <w:szCs w:val="22"/>
          <w:lang w:val="en-US"/>
        </w:rPr>
        <w:t>vê</w:t>
      </w:r>
      <w:proofErr w:type="spellEnd"/>
      <w:r w:rsidR="00291FFF" w:rsidRPr="00A819C8">
        <w:rPr>
          <w:sz w:val="22"/>
          <w:szCs w:val="22"/>
          <w:lang w:val="en-US"/>
        </w:rPr>
        <w:t xml:space="preserve"> </w:t>
      </w:r>
      <w:proofErr w:type="spellStart"/>
      <w:r w:rsidR="00291FFF" w:rsidRPr="00A819C8">
        <w:rPr>
          <w:sz w:val="22"/>
          <w:szCs w:val="22"/>
          <w:lang w:val="en-US"/>
        </w:rPr>
        <w:t>carê</w:t>
      </w:r>
      <w:proofErr w:type="spellEnd"/>
      <w:r w:rsidR="00291FFF" w:rsidRPr="00A819C8">
        <w:rPr>
          <w:sz w:val="22"/>
          <w:szCs w:val="22"/>
          <w:lang w:val="en-US"/>
        </w:rPr>
        <w:t xml:space="preserve"> tam </w:t>
      </w:r>
      <w:proofErr w:type="spellStart"/>
      <w:r w:rsidR="00291FFF" w:rsidRPr="00A819C8">
        <w:rPr>
          <w:sz w:val="22"/>
          <w:szCs w:val="22"/>
          <w:lang w:val="en-US"/>
        </w:rPr>
        <w:t>derfet</w:t>
      </w:r>
      <w:proofErr w:type="spellEnd"/>
      <w:r w:rsidR="00291FFF" w:rsidRPr="00A819C8">
        <w:rPr>
          <w:sz w:val="22"/>
          <w:szCs w:val="22"/>
          <w:lang w:val="en-US"/>
        </w:rPr>
        <w:t xml:space="preserve"> </w:t>
      </w:r>
      <w:proofErr w:type="spellStart"/>
      <w:r w:rsidR="00291FFF" w:rsidRPr="00A819C8">
        <w:rPr>
          <w:sz w:val="22"/>
          <w:szCs w:val="22"/>
          <w:lang w:val="en-US"/>
        </w:rPr>
        <w:t>dît</w:t>
      </w:r>
      <w:proofErr w:type="spellEnd"/>
      <w:r w:rsidR="00DB02CE" w:rsidRPr="00A819C8">
        <w:rPr>
          <w:sz w:val="22"/>
          <w:szCs w:val="22"/>
          <w:lang w:val="en-US"/>
        </w:rPr>
        <w:t>,</w:t>
      </w:r>
      <w:r w:rsidR="004A7984" w:rsidRPr="00A819C8">
        <w:rPr>
          <w:sz w:val="22"/>
          <w:szCs w:val="22"/>
          <w:lang w:val="en-US"/>
        </w:rPr>
        <w:t xml:space="preserve"> </w:t>
      </w:r>
      <w:proofErr w:type="spellStart"/>
      <w:r w:rsidR="004A7984" w:rsidRPr="00A819C8">
        <w:rPr>
          <w:sz w:val="22"/>
          <w:szCs w:val="22"/>
          <w:lang w:val="en-US"/>
        </w:rPr>
        <w:t>ku</w:t>
      </w:r>
      <w:proofErr w:type="spellEnd"/>
      <w:r w:rsidR="004A7984" w:rsidRPr="00A819C8">
        <w:rPr>
          <w:sz w:val="22"/>
          <w:szCs w:val="22"/>
          <w:lang w:val="en-US"/>
        </w:rPr>
        <w:t xml:space="preserve"> </w:t>
      </w:r>
      <w:proofErr w:type="spellStart"/>
      <w:r w:rsidR="004A7984" w:rsidRPr="00A819C8">
        <w:rPr>
          <w:sz w:val="22"/>
          <w:szCs w:val="22"/>
          <w:lang w:val="en-US"/>
        </w:rPr>
        <w:t>toleya</w:t>
      </w:r>
      <w:proofErr w:type="spellEnd"/>
      <w:r w:rsidR="004A7984" w:rsidRPr="00A819C8">
        <w:rPr>
          <w:sz w:val="22"/>
          <w:szCs w:val="22"/>
          <w:lang w:val="en-US"/>
        </w:rPr>
        <w:t xml:space="preserve"> </w:t>
      </w:r>
      <w:proofErr w:type="spellStart"/>
      <w:r w:rsidR="004A7984" w:rsidRPr="00A819C8">
        <w:rPr>
          <w:sz w:val="22"/>
          <w:szCs w:val="22"/>
          <w:lang w:val="en-US"/>
        </w:rPr>
        <w:t>gelek</w:t>
      </w:r>
      <w:proofErr w:type="spellEnd"/>
      <w:r w:rsidR="004A7984" w:rsidRPr="00A819C8">
        <w:rPr>
          <w:sz w:val="22"/>
          <w:szCs w:val="22"/>
          <w:lang w:val="en-US"/>
        </w:rPr>
        <w:t xml:space="preserve"> </w:t>
      </w:r>
      <w:proofErr w:type="spellStart"/>
      <w:r w:rsidR="004A7984" w:rsidRPr="00A819C8">
        <w:rPr>
          <w:sz w:val="22"/>
          <w:szCs w:val="22"/>
          <w:lang w:val="en-US"/>
        </w:rPr>
        <w:t>carên</w:t>
      </w:r>
      <w:proofErr w:type="spellEnd"/>
      <w:r w:rsidR="004A7984" w:rsidRPr="00A819C8">
        <w:rPr>
          <w:sz w:val="22"/>
          <w:szCs w:val="22"/>
          <w:lang w:val="en-US"/>
        </w:rPr>
        <w:t xml:space="preserve"> </w:t>
      </w:r>
      <w:proofErr w:type="spellStart"/>
      <w:r w:rsidR="004A7984" w:rsidRPr="00A819C8">
        <w:rPr>
          <w:sz w:val="22"/>
          <w:szCs w:val="22"/>
          <w:lang w:val="en-US"/>
        </w:rPr>
        <w:t>berê</w:t>
      </w:r>
      <w:proofErr w:type="spellEnd"/>
      <w:r w:rsidR="000369B5" w:rsidRPr="00A819C8">
        <w:rPr>
          <w:sz w:val="22"/>
          <w:szCs w:val="22"/>
          <w:lang w:val="en-US"/>
        </w:rPr>
        <w:t xml:space="preserve">, </w:t>
      </w:r>
      <w:r w:rsidR="00291FFF" w:rsidRPr="00A819C8">
        <w:rPr>
          <w:sz w:val="22"/>
          <w:szCs w:val="22"/>
          <w:lang w:val="en-US"/>
        </w:rPr>
        <w:t xml:space="preserve">ji van </w:t>
      </w:r>
      <w:proofErr w:type="spellStart"/>
      <w:r w:rsidR="00291FFF" w:rsidRPr="00A819C8">
        <w:rPr>
          <w:sz w:val="22"/>
          <w:szCs w:val="22"/>
          <w:lang w:val="en-US"/>
        </w:rPr>
        <w:t>Xwedê</w:t>
      </w:r>
      <w:proofErr w:type="spellEnd"/>
      <w:r w:rsidR="00291FFF" w:rsidRPr="00A819C8">
        <w:rPr>
          <w:sz w:val="22"/>
          <w:szCs w:val="22"/>
          <w:lang w:val="en-US"/>
        </w:rPr>
        <w:t xml:space="preserve"> </w:t>
      </w:r>
      <w:proofErr w:type="spellStart"/>
      <w:r w:rsidR="00291FFF" w:rsidRPr="00A819C8">
        <w:rPr>
          <w:sz w:val="22"/>
          <w:szCs w:val="22"/>
          <w:lang w:val="en-US"/>
        </w:rPr>
        <w:t>giravî</w:t>
      </w:r>
      <w:proofErr w:type="spellEnd"/>
      <w:r w:rsidR="00291FFF" w:rsidRPr="00A819C8">
        <w:rPr>
          <w:sz w:val="22"/>
          <w:szCs w:val="22"/>
          <w:lang w:val="en-US"/>
        </w:rPr>
        <w:t xml:space="preserve"> </w:t>
      </w:r>
      <w:proofErr w:type="spellStart"/>
      <w:r w:rsidR="00291FFF" w:rsidRPr="00A819C8">
        <w:rPr>
          <w:sz w:val="22"/>
          <w:szCs w:val="22"/>
          <w:lang w:val="en-US"/>
        </w:rPr>
        <w:t>rew</w:t>
      </w:r>
      <w:r w:rsidR="000369B5" w:rsidRPr="00A819C8">
        <w:rPr>
          <w:sz w:val="22"/>
          <w:szCs w:val="22"/>
          <w:lang w:val="en-US"/>
        </w:rPr>
        <w:t>ş</w:t>
      </w:r>
      <w:r w:rsidR="00291FFF" w:rsidRPr="00A819C8">
        <w:rPr>
          <w:sz w:val="22"/>
          <w:szCs w:val="22"/>
          <w:lang w:val="en-US"/>
        </w:rPr>
        <w:t>enbîrên</w:t>
      </w:r>
      <w:proofErr w:type="spellEnd"/>
      <w:r w:rsidR="00291FFF" w:rsidRPr="00A819C8">
        <w:rPr>
          <w:sz w:val="22"/>
          <w:szCs w:val="22"/>
          <w:lang w:val="en-US"/>
        </w:rPr>
        <w:t xml:space="preserve"> </w:t>
      </w:r>
      <w:proofErr w:type="spellStart"/>
      <w:r w:rsidR="00291FFF" w:rsidRPr="00A819C8">
        <w:rPr>
          <w:sz w:val="22"/>
          <w:szCs w:val="22"/>
          <w:lang w:val="en-US"/>
        </w:rPr>
        <w:t>qurre</w:t>
      </w:r>
      <w:proofErr w:type="spellEnd"/>
      <w:r w:rsidR="00291FFF" w:rsidRPr="00A819C8">
        <w:rPr>
          <w:sz w:val="22"/>
          <w:szCs w:val="22"/>
          <w:lang w:val="en-US"/>
        </w:rPr>
        <w:t xml:space="preserve"> û </w:t>
      </w:r>
      <w:proofErr w:type="spellStart"/>
      <w:r w:rsidR="00291FFF" w:rsidRPr="00A819C8">
        <w:rPr>
          <w:sz w:val="22"/>
          <w:szCs w:val="22"/>
          <w:lang w:val="en-US"/>
        </w:rPr>
        <w:t>begnaz</w:t>
      </w:r>
      <w:proofErr w:type="spellEnd"/>
      <w:r w:rsidR="00291FFF" w:rsidRPr="00A819C8">
        <w:rPr>
          <w:sz w:val="22"/>
          <w:szCs w:val="22"/>
          <w:lang w:val="en-US"/>
        </w:rPr>
        <w:t xml:space="preserve"> </w:t>
      </w:r>
      <w:proofErr w:type="spellStart"/>
      <w:r w:rsidR="00291FFF" w:rsidRPr="00A819C8">
        <w:rPr>
          <w:sz w:val="22"/>
          <w:szCs w:val="22"/>
          <w:lang w:val="en-US"/>
        </w:rPr>
        <w:t>hilîne</w:t>
      </w:r>
      <w:proofErr w:type="spellEnd"/>
      <w:r w:rsidR="00291FFF" w:rsidRPr="00A819C8">
        <w:rPr>
          <w:sz w:val="22"/>
          <w:szCs w:val="22"/>
          <w:lang w:val="en-US"/>
        </w:rPr>
        <w:t xml:space="preserve">. </w:t>
      </w:r>
      <w:proofErr w:type="spellStart"/>
      <w:r w:rsidR="000369B5" w:rsidRPr="00A819C8">
        <w:rPr>
          <w:sz w:val="22"/>
          <w:szCs w:val="22"/>
          <w:lang w:val="en-US"/>
        </w:rPr>
        <w:t>Ş</w:t>
      </w:r>
      <w:r w:rsidR="00291FFF" w:rsidRPr="00A819C8">
        <w:rPr>
          <w:sz w:val="22"/>
          <w:szCs w:val="22"/>
          <w:lang w:val="en-US"/>
        </w:rPr>
        <w:t>êro</w:t>
      </w:r>
      <w:proofErr w:type="spellEnd"/>
      <w:r w:rsidR="00291FFF" w:rsidRPr="00A819C8">
        <w:rPr>
          <w:sz w:val="22"/>
          <w:szCs w:val="22"/>
          <w:lang w:val="en-US"/>
        </w:rPr>
        <w:t xml:space="preserve"> </w:t>
      </w:r>
      <w:proofErr w:type="spellStart"/>
      <w:r w:rsidR="00291FFF" w:rsidRPr="00A819C8">
        <w:rPr>
          <w:sz w:val="22"/>
          <w:szCs w:val="22"/>
          <w:lang w:val="en-US"/>
        </w:rPr>
        <w:t>çavê</w:t>
      </w:r>
      <w:proofErr w:type="spellEnd"/>
      <w:r w:rsidR="00291FFF" w:rsidRPr="00A819C8">
        <w:rPr>
          <w:sz w:val="22"/>
          <w:szCs w:val="22"/>
          <w:lang w:val="en-US"/>
        </w:rPr>
        <w:t xml:space="preserve"> </w:t>
      </w:r>
      <w:proofErr w:type="spellStart"/>
      <w:r w:rsidR="00291FFF" w:rsidRPr="00A819C8">
        <w:rPr>
          <w:sz w:val="22"/>
          <w:szCs w:val="22"/>
          <w:lang w:val="en-US"/>
        </w:rPr>
        <w:t>xwe</w:t>
      </w:r>
      <w:proofErr w:type="spellEnd"/>
      <w:r w:rsidR="00291FFF" w:rsidRPr="00A819C8">
        <w:rPr>
          <w:sz w:val="22"/>
          <w:szCs w:val="22"/>
          <w:lang w:val="en-US"/>
        </w:rPr>
        <w:t xml:space="preserve"> girt û </w:t>
      </w:r>
      <w:proofErr w:type="spellStart"/>
      <w:r w:rsidR="00291FFF" w:rsidRPr="00A819C8">
        <w:rPr>
          <w:sz w:val="22"/>
          <w:szCs w:val="22"/>
          <w:lang w:val="en-US"/>
        </w:rPr>
        <w:t>devê</w:t>
      </w:r>
      <w:proofErr w:type="spellEnd"/>
      <w:r w:rsidR="00291FFF" w:rsidRPr="00A819C8">
        <w:rPr>
          <w:sz w:val="22"/>
          <w:szCs w:val="22"/>
          <w:lang w:val="en-US"/>
        </w:rPr>
        <w:t xml:space="preserve"> </w:t>
      </w:r>
      <w:proofErr w:type="spellStart"/>
      <w:r w:rsidR="00291FFF" w:rsidRPr="00A819C8">
        <w:rPr>
          <w:sz w:val="22"/>
          <w:szCs w:val="22"/>
          <w:lang w:val="en-US"/>
        </w:rPr>
        <w:t>xwe</w:t>
      </w:r>
      <w:proofErr w:type="spellEnd"/>
      <w:r w:rsidR="00291FFF" w:rsidRPr="00A819C8">
        <w:rPr>
          <w:sz w:val="22"/>
          <w:szCs w:val="22"/>
          <w:lang w:val="en-US"/>
        </w:rPr>
        <w:t xml:space="preserve"> </w:t>
      </w:r>
      <w:proofErr w:type="spellStart"/>
      <w:r w:rsidR="00291FFF" w:rsidRPr="00A819C8">
        <w:rPr>
          <w:sz w:val="22"/>
          <w:szCs w:val="22"/>
          <w:lang w:val="en-US"/>
        </w:rPr>
        <w:t>vekir</w:t>
      </w:r>
      <w:proofErr w:type="spellEnd"/>
      <w:r w:rsidR="00291FFF" w:rsidRPr="00A819C8">
        <w:rPr>
          <w:sz w:val="22"/>
          <w:szCs w:val="22"/>
          <w:lang w:val="en-US"/>
        </w:rPr>
        <w:t>:</w:t>
      </w:r>
    </w:p>
    <w:p w:rsidR="0002095C" w:rsidRPr="00A819C8" w:rsidRDefault="00F1094E" w:rsidP="00517B6B">
      <w:pPr>
        <w:pStyle w:val="Normalwebb"/>
        <w:spacing w:before="40" w:beforeAutospacing="0" w:after="40" w:afterAutospacing="0" w:line="276" w:lineRule="auto"/>
        <w:jc w:val="both"/>
        <w:rPr>
          <w:sz w:val="22"/>
          <w:szCs w:val="22"/>
          <w:lang w:val="en-US"/>
        </w:rPr>
      </w:pPr>
      <w:r w:rsidRPr="00A819C8">
        <w:rPr>
          <w:sz w:val="22"/>
          <w:szCs w:val="22"/>
          <w:lang w:val="en-US"/>
        </w:rPr>
        <w:t xml:space="preserve">    </w:t>
      </w:r>
      <w:r w:rsidR="00291FFF" w:rsidRPr="00A819C8">
        <w:rPr>
          <w:sz w:val="22"/>
          <w:szCs w:val="22"/>
          <w:lang w:val="en-US"/>
        </w:rPr>
        <w:t xml:space="preserve">- Ma </w:t>
      </w:r>
      <w:proofErr w:type="spellStart"/>
      <w:r w:rsidR="00291FFF" w:rsidRPr="00A819C8">
        <w:rPr>
          <w:sz w:val="22"/>
          <w:szCs w:val="22"/>
          <w:lang w:val="en-US"/>
        </w:rPr>
        <w:t>ev</w:t>
      </w:r>
      <w:proofErr w:type="spellEnd"/>
      <w:r w:rsidR="00291FFF" w:rsidRPr="00A819C8">
        <w:rPr>
          <w:sz w:val="22"/>
          <w:szCs w:val="22"/>
          <w:lang w:val="en-US"/>
        </w:rPr>
        <w:t xml:space="preserve"> </w:t>
      </w:r>
      <w:proofErr w:type="spellStart"/>
      <w:r w:rsidR="00291FFF" w:rsidRPr="00A819C8">
        <w:rPr>
          <w:sz w:val="22"/>
          <w:szCs w:val="22"/>
          <w:lang w:val="en-US"/>
        </w:rPr>
        <w:t>tenê</w:t>
      </w:r>
      <w:proofErr w:type="spellEnd"/>
      <w:r w:rsidR="00291FFF" w:rsidRPr="00A819C8">
        <w:rPr>
          <w:sz w:val="22"/>
          <w:szCs w:val="22"/>
          <w:lang w:val="en-US"/>
        </w:rPr>
        <w:t xml:space="preserve">?! </w:t>
      </w:r>
      <w:r w:rsidR="00291FFF" w:rsidRPr="000366DA">
        <w:rPr>
          <w:i/>
          <w:sz w:val="22"/>
          <w:szCs w:val="22"/>
          <w:lang w:val="en-US"/>
        </w:rPr>
        <w:t>'</w:t>
      </w:r>
      <w:proofErr w:type="spellStart"/>
      <w:r w:rsidR="00291FFF" w:rsidRPr="000366DA">
        <w:rPr>
          <w:i/>
          <w:sz w:val="22"/>
          <w:szCs w:val="22"/>
          <w:lang w:val="en-US"/>
        </w:rPr>
        <w:t>Xwe</w:t>
      </w:r>
      <w:r w:rsidR="000369B5" w:rsidRPr="000366DA">
        <w:rPr>
          <w:i/>
          <w:sz w:val="22"/>
          <w:szCs w:val="22"/>
          <w:lang w:val="en-US"/>
        </w:rPr>
        <w:t>ş</w:t>
      </w:r>
      <w:proofErr w:type="spellEnd"/>
      <w:r w:rsidR="00291FFF" w:rsidRPr="000366DA">
        <w:rPr>
          <w:i/>
          <w:sz w:val="22"/>
          <w:szCs w:val="22"/>
          <w:lang w:val="en-US"/>
        </w:rPr>
        <w:t xml:space="preserve"> e!'</w:t>
      </w:r>
      <w:r w:rsidR="00291FFF" w:rsidRPr="00A819C8">
        <w:rPr>
          <w:sz w:val="22"/>
          <w:szCs w:val="22"/>
          <w:lang w:val="en-US"/>
        </w:rPr>
        <w:t xml:space="preserve"> Ma ne </w:t>
      </w:r>
      <w:proofErr w:type="spellStart"/>
      <w:r w:rsidR="00291FFF" w:rsidRPr="00A819C8">
        <w:rPr>
          <w:sz w:val="22"/>
          <w:szCs w:val="22"/>
          <w:lang w:val="en-US"/>
        </w:rPr>
        <w:t>gerek</w:t>
      </w:r>
      <w:proofErr w:type="spellEnd"/>
      <w:r w:rsidR="00291FFF" w:rsidRPr="00A819C8">
        <w:rPr>
          <w:sz w:val="22"/>
          <w:szCs w:val="22"/>
          <w:lang w:val="en-US"/>
        </w:rPr>
        <w:t xml:space="preserve"> e</w:t>
      </w:r>
      <w:r w:rsidR="00DB02CE" w:rsidRPr="00A819C8">
        <w:rPr>
          <w:sz w:val="22"/>
          <w:szCs w:val="22"/>
          <w:lang w:val="en-US"/>
        </w:rPr>
        <w:t>,</w:t>
      </w:r>
      <w:r w:rsidR="00291FFF" w:rsidRPr="00A819C8">
        <w:rPr>
          <w:sz w:val="22"/>
          <w:szCs w:val="22"/>
          <w:lang w:val="en-US"/>
        </w:rPr>
        <w:t xml:space="preserve"> </w:t>
      </w:r>
      <w:proofErr w:type="spellStart"/>
      <w:r w:rsidR="00291FFF" w:rsidRPr="00A819C8">
        <w:rPr>
          <w:sz w:val="22"/>
          <w:szCs w:val="22"/>
          <w:lang w:val="en-US"/>
        </w:rPr>
        <w:t>ku</w:t>
      </w:r>
      <w:proofErr w:type="spellEnd"/>
      <w:r w:rsidR="00291FFF" w:rsidRPr="00A819C8">
        <w:rPr>
          <w:sz w:val="22"/>
          <w:szCs w:val="22"/>
          <w:lang w:val="en-US"/>
        </w:rPr>
        <w:t xml:space="preserve"> </w:t>
      </w:r>
      <w:proofErr w:type="spellStart"/>
      <w:r w:rsidR="000369B5" w:rsidRPr="00A819C8">
        <w:rPr>
          <w:sz w:val="22"/>
          <w:szCs w:val="22"/>
          <w:lang w:val="en-US"/>
        </w:rPr>
        <w:t>t</w:t>
      </w:r>
      <w:r w:rsidR="00291FFF" w:rsidRPr="00A819C8">
        <w:rPr>
          <w:sz w:val="22"/>
          <w:szCs w:val="22"/>
          <w:lang w:val="en-US"/>
        </w:rPr>
        <w:t>e</w:t>
      </w:r>
      <w:proofErr w:type="spellEnd"/>
      <w:r w:rsidR="00291FFF" w:rsidRPr="00A819C8">
        <w:rPr>
          <w:sz w:val="22"/>
          <w:szCs w:val="22"/>
          <w:lang w:val="en-US"/>
        </w:rPr>
        <w:t xml:space="preserve"> </w:t>
      </w:r>
      <w:proofErr w:type="spellStart"/>
      <w:r w:rsidR="00291FFF" w:rsidRPr="00A819C8">
        <w:rPr>
          <w:sz w:val="22"/>
          <w:szCs w:val="22"/>
          <w:lang w:val="en-US"/>
        </w:rPr>
        <w:t>bigota</w:t>
      </w:r>
      <w:proofErr w:type="spellEnd"/>
      <w:r w:rsidR="00291FFF" w:rsidRPr="00A819C8">
        <w:rPr>
          <w:sz w:val="22"/>
          <w:szCs w:val="22"/>
          <w:lang w:val="en-US"/>
        </w:rPr>
        <w:t xml:space="preserve"> </w:t>
      </w:r>
      <w:proofErr w:type="spellStart"/>
      <w:r w:rsidR="00291FFF" w:rsidRPr="00A819C8">
        <w:rPr>
          <w:sz w:val="22"/>
          <w:szCs w:val="22"/>
          <w:lang w:val="en-US"/>
        </w:rPr>
        <w:t>hevalino</w:t>
      </w:r>
      <w:proofErr w:type="spellEnd"/>
      <w:r w:rsidR="00291FFF" w:rsidRPr="00A819C8">
        <w:rPr>
          <w:sz w:val="22"/>
          <w:szCs w:val="22"/>
          <w:lang w:val="en-US"/>
        </w:rPr>
        <w:t xml:space="preserve"> </w:t>
      </w:r>
      <w:proofErr w:type="spellStart"/>
      <w:r w:rsidR="00291FFF" w:rsidRPr="00A819C8">
        <w:rPr>
          <w:sz w:val="22"/>
          <w:szCs w:val="22"/>
          <w:lang w:val="en-US"/>
        </w:rPr>
        <w:t>destê</w:t>
      </w:r>
      <w:proofErr w:type="spellEnd"/>
      <w:r w:rsidR="00291FFF" w:rsidRPr="00A819C8">
        <w:rPr>
          <w:sz w:val="22"/>
          <w:szCs w:val="22"/>
          <w:lang w:val="en-US"/>
        </w:rPr>
        <w:t xml:space="preserve"> we </w:t>
      </w:r>
      <w:proofErr w:type="spellStart"/>
      <w:r w:rsidR="00291FFF" w:rsidRPr="00A819C8">
        <w:rPr>
          <w:sz w:val="22"/>
          <w:szCs w:val="22"/>
          <w:lang w:val="en-US"/>
        </w:rPr>
        <w:t>derd</w:t>
      </w:r>
      <w:proofErr w:type="spellEnd"/>
      <w:r w:rsidR="00291FFF" w:rsidRPr="00A819C8">
        <w:rPr>
          <w:sz w:val="22"/>
          <w:szCs w:val="22"/>
          <w:lang w:val="en-US"/>
        </w:rPr>
        <w:t xml:space="preserve"> </w:t>
      </w:r>
      <w:r w:rsidR="00474EBF" w:rsidRPr="00A819C8">
        <w:rPr>
          <w:sz w:val="22"/>
          <w:szCs w:val="22"/>
          <w:lang w:val="en-US"/>
        </w:rPr>
        <w:t xml:space="preserve">ne </w:t>
      </w:r>
      <w:proofErr w:type="spellStart"/>
      <w:r w:rsidR="00291FFF" w:rsidRPr="00A819C8">
        <w:rPr>
          <w:sz w:val="22"/>
          <w:szCs w:val="22"/>
          <w:lang w:val="en-US"/>
        </w:rPr>
        <w:t>bîne</w:t>
      </w:r>
      <w:proofErr w:type="spellEnd"/>
      <w:r w:rsidR="00291FFF" w:rsidRPr="00A819C8">
        <w:rPr>
          <w:sz w:val="22"/>
          <w:szCs w:val="22"/>
          <w:lang w:val="en-US"/>
        </w:rPr>
        <w:t xml:space="preserve">, we </w:t>
      </w:r>
      <w:proofErr w:type="spellStart"/>
      <w:r w:rsidR="00291FFF" w:rsidRPr="00A819C8">
        <w:rPr>
          <w:sz w:val="22"/>
          <w:szCs w:val="22"/>
          <w:lang w:val="en-US"/>
        </w:rPr>
        <w:t>pir</w:t>
      </w:r>
      <w:proofErr w:type="spellEnd"/>
      <w:r w:rsidR="00291FFF" w:rsidRPr="00A819C8">
        <w:rPr>
          <w:sz w:val="22"/>
          <w:szCs w:val="22"/>
          <w:lang w:val="en-US"/>
        </w:rPr>
        <w:t xml:space="preserve"> </w:t>
      </w:r>
      <w:proofErr w:type="spellStart"/>
      <w:r w:rsidR="00291FFF" w:rsidRPr="00A819C8">
        <w:rPr>
          <w:sz w:val="22"/>
          <w:szCs w:val="22"/>
          <w:lang w:val="en-US"/>
        </w:rPr>
        <w:t>xwe</w:t>
      </w:r>
      <w:r w:rsidR="000369B5" w:rsidRPr="00A819C8">
        <w:rPr>
          <w:sz w:val="22"/>
          <w:szCs w:val="22"/>
          <w:lang w:val="en-US"/>
        </w:rPr>
        <w:t>ş</w:t>
      </w:r>
      <w:proofErr w:type="spellEnd"/>
      <w:r w:rsidR="00474EBF" w:rsidRPr="00A819C8">
        <w:rPr>
          <w:sz w:val="22"/>
          <w:szCs w:val="22"/>
          <w:lang w:val="en-US"/>
        </w:rPr>
        <w:t xml:space="preserve"> </w:t>
      </w:r>
      <w:proofErr w:type="spellStart"/>
      <w:r w:rsidR="00474EBF" w:rsidRPr="00A819C8">
        <w:rPr>
          <w:sz w:val="22"/>
          <w:szCs w:val="22"/>
          <w:lang w:val="en-US"/>
        </w:rPr>
        <w:t>kiriye</w:t>
      </w:r>
      <w:proofErr w:type="spellEnd"/>
      <w:r w:rsidR="00291FFF" w:rsidRPr="00A819C8">
        <w:rPr>
          <w:sz w:val="22"/>
          <w:szCs w:val="22"/>
          <w:lang w:val="en-US"/>
        </w:rPr>
        <w:t xml:space="preserve">! </w:t>
      </w:r>
      <w:proofErr w:type="spellStart"/>
      <w:r w:rsidR="000541DC" w:rsidRPr="00A819C8">
        <w:rPr>
          <w:sz w:val="22"/>
          <w:szCs w:val="22"/>
          <w:lang w:val="en-US"/>
        </w:rPr>
        <w:t>Pi</w:t>
      </w:r>
      <w:r w:rsidR="00474EBF" w:rsidRPr="00A819C8">
        <w:rPr>
          <w:sz w:val="22"/>
          <w:szCs w:val="22"/>
          <w:lang w:val="en-US"/>
        </w:rPr>
        <w:t>r</w:t>
      </w:r>
      <w:proofErr w:type="spellEnd"/>
      <w:r w:rsidR="00474EBF" w:rsidRPr="00A819C8">
        <w:rPr>
          <w:sz w:val="22"/>
          <w:szCs w:val="22"/>
          <w:lang w:val="en-US"/>
        </w:rPr>
        <w:t xml:space="preserve"> </w:t>
      </w:r>
      <w:proofErr w:type="spellStart"/>
      <w:r w:rsidR="00474EBF" w:rsidRPr="00A819C8">
        <w:rPr>
          <w:sz w:val="22"/>
          <w:szCs w:val="22"/>
          <w:lang w:val="en-US"/>
        </w:rPr>
        <w:t>hêja</w:t>
      </w:r>
      <w:proofErr w:type="spellEnd"/>
      <w:r w:rsidR="00474EBF" w:rsidRPr="00A819C8">
        <w:rPr>
          <w:sz w:val="22"/>
          <w:szCs w:val="22"/>
          <w:lang w:val="en-US"/>
        </w:rPr>
        <w:t xml:space="preserve"> ye!</w:t>
      </w:r>
      <w:r w:rsidR="000541DC" w:rsidRPr="00A819C8">
        <w:rPr>
          <w:sz w:val="22"/>
          <w:szCs w:val="22"/>
          <w:lang w:val="en-US"/>
        </w:rPr>
        <w:t xml:space="preserve"> </w:t>
      </w:r>
      <w:proofErr w:type="spellStart"/>
      <w:r w:rsidR="000541DC" w:rsidRPr="00A819C8">
        <w:rPr>
          <w:sz w:val="22"/>
          <w:szCs w:val="22"/>
          <w:lang w:val="en-US"/>
        </w:rPr>
        <w:t>Pi</w:t>
      </w:r>
      <w:r w:rsidR="00291FFF" w:rsidRPr="00A819C8">
        <w:rPr>
          <w:sz w:val="22"/>
          <w:szCs w:val="22"/>
          <w:lang w:val="en-US"/>
        </w:rPr>
        <w:t>r</w:t>
      </w:r>
      <w:proofErr w:type="spellEnd"/>
      <w:r w:rsidR="00291FFF" w:rsidRPr="00A819C8">
        <w:rPr>
          <w:sz w:val="22"/>
          <w:szCs w:val="22"/>
          <w:lang w:val="en-US"/>
        </w:rPr>
        <w:t xml:space="preserve"> </w:t>
      </w:r>
      <w:proofErr w:type="spellStart"/>
      <w:r w:rsidR="00291FFF" w:rsidRPr="00A819C8">
        <w:rPr>
          <w:sz w:val="22"/>
          <w:szCs w:val="22"/>
          <w:lang w:val="en-US"/>
        </w:rPr>
        <w:t>ba</w:t>
      </w:r>
      <w:r w:rsidR="000369B5" w:rsidRPr="00A819C8">
        <w:rPr>
          <w:sz w:val="22"/>
          <w:szCs w:val="22"/>
          <w:lang w:val="en-US"/>
        </w:rPr>
        <w:t>ş</w:t>
      </w:r>
      <w:proofErr w:type="spellEnd"/>
      <w:r w:rsidR="00291FFF" w:rsidRPr="00A819C8">
        <w:rPr>
          <w:sz w:val="22"/>
          <w:szCs w:val="22"/>
          <w:lang w:val="en-US"/>
        </w:rPr>
        <w:t xml:space="preserve"> </w:t>
      </w:r>
      <w:r w:rsidR="004A7984" w:rsidRPr="00A819C8">
        <w:rPr>
          <w:sz w:val="22"/>
          <w:szCs w:val="22"/>
          <w:lang w:val="en-US"/>
        </w:rPr>
        <w:t xml:space="preserve">û </w:t>
      </w:r>
      <w:proofErr w:type="spellStart"/>
      <w:r w:rsidR="004A7984" w:rsidRPr="00A819C8">
        <w:rPr>
          <w:sz w:val="22"/>
          <w:szCs w:val="22"/>
          <w:lang w:val="en-US"/>
        </w:rPr>
        <w:t>qenc</w:t>
      </w:r>
      <w:proofErr w:type="spellEnd"/>
      <w:r w:rsidR="004A7984" w:rsidRPr="00A819C8">
        <w:rPr>
          <w:sz w:val="22"/>
          <w:szCs w:val="22"/>
          <w:lang w:val="en-US"/>
        </w:rPr>
        <w:t xml:space="preserve"> </w:t>
      </w:r>
      <w:proofErr w:type="spellStart"/>
      <w:r w:rsidR="000369B5" w:rsidRPr="00A819C8">
        <w:rPr>
          <w:sz w:val="22"/>
          <w:szCs w:val="22"/>
          <w:lang w:val="en-US"/>
        </w:rPr>
        <w:t>bûy</w:t>
      </w:r>
      <w:r w:rsidR="00474EBF" w:rsidRPr="00A819C8">
        <w:rPr>
          <w:sz w:val="22"/>
          <w:szCs w:val="22"/>
          <w:lang w:val="en-US"/>
        </w:rPr>
        <w:t>e</w:t>
      </w:r>
      <w:proofErr w:type="spellEnd"/>
      <w:r w:rsidR="00474EBF" w:rsidRPr="00A819C8">
        <w:rPr>
          <w:sz w:val="22"/>
          <w:szCs w:val="22"/>
          <w:lang w:val="en-US"/>
        </w:rPr>
        <w:t>?</w:t>
      </w:r>
      <w:r w:rsidR="000366DA">
        <w:rPr>
          <w:sz w:val="22"/>
          <w:szCs w:val="22"/>
          <w:lang w:val="en-US"/>
        </w:rPr>
        <w:t xml:space="preserve"> </w:t>
      </w:r>
      <w:proofErr w:type="spellStart"/>
      <w:r w:rsidR="000366DA">
        <w:rPr>
          <w:sz w:val="22"/>
          <w:szCs w:val="22"/>
          <w:lang w:val="en-US"/>
        </w:rPr>
        <w:t>Supasî</w:t>
      </w:r>
      <w:proofErr w:type="spellEnd"/>
      <w:r w:rsidR="000366DA">
        <w:rPr>
          <w:sz w:val="22"/>
          <w:szCs w:val="22"/>
          <w:lang w:val="en-US"/>
        </w:rPr>
        <w:t xml:space="preserve"> ji </w:t>
      </w:r>
      <w:proofErr w:type="spellStart"/>
      <w:r w:rsidR="000366DA">
        <w:rPr>
          <w:sz w:val="22"/>
          <w:szCs w:val="22"/>
          <w:lang w:val="en-US"/>
        </w:rPr>
        <w:t>we re</w:t>
      </w:r>
      <w:proofErr w:type="spellEnd"/>
      <w:r w:rsidR="000366DA">
        <w:rPr>
          <w:sz w:val="22"/>
          <w:szCs w:val="22"/>
          <w:lang w:val="en-US"/>
        </w:rPr>
        <w:t>!</w:t>
      </w:r>
      <w:r w:rsidR="00291FFF" w:rsidRPr="00A819C8">
        <w:rPr>
          <w:sz w:val="22"/>
          <w:szCs w:val="22"/>
          <w:lang w:val="en-US"/>
        </w:rPr>
        <w:t xml:space="preserve"> </w:t>
      </w:r>
    </w:p>
    <w:p w:rsidR="000369B5" w:rsidRPr="00F418C2" w:rsidRDefault="00F1094E" w:rsidP="00517B6B">
      <w:pPr>
        <w:pStyle w:val="Normalwebb"/>
        <w:spacing w:before="40" w:beforeAutospacing="0" w:after="40" w:afterAutospacing="0" w:line="276" w:lineRule="auto"/>
        <w:jc w:val="both"/>
        <w:rPr>
          <w:sz w:val="22"/>
          <w:szCs w:val="22"/>
          <w:lang w:val="en-US"/>
        </w:rPr>
      </w:pPr>
      <w:r w:rsidRPr="00A819C8">
        <w:rPr>
          <w:sz w:val="22"/>
          <w:szCs w:val="22"/>
          <w:lang w:val="en-US"/>
        </w:rPr>
        <w:t xml:space="preserve">    </w:t>
      </w:r>
      <w:proofErr w:type="spellStart"/>
      <w:r w:rsidR="0002095C" w:rsidRPr="00A819C8">
        <w:rPr>
          <w:sz w:val="22"/>
          <w:szCs w:val="22"/>
          <w:lang w:val="en-US"/>
        </w:rPr>
        <w:t>Gava</w:t>
      </w:r>
      <w:proofErr w:type="spellEnd"/>
      <w:r w:rsidR="0002095C" w:rsidRPr="00A819C8">
        <w:rPr>
          <w:sz w:val="22"/>
          <w:szCs w:val="22"/>
          <w:lang w:val="en-US"/>
        </w:rPr>
        <w:t xml:space="preserve"> me </w:t>
      </w:r>
      <w:proofErr w:type="spellStart"/>
      <w:r w:rsidR="0002095C" w:rsidRPr="00A819C8">
        <w:rPr>
          <w:sz w:val="22"/>
          <w:szCs w:val="22"/>
          <w:lang w:val="en-US"/>
        </w:rPr>
        <w:t>destê</w:t>
      </w:r>
      <w:proofErr w:type="spellEnd"/>
      <w:r w:rsidR="0002095C" w:rsidRPr="00A819C8">
        <w:rPr>
          <w:sz w:val="22"/>
          <w:szCs w:val="22"/>
          <w:lang w:val="en-US"/>
        </w:rPr>
        <w:t xml:space="preserve"> </w:t>
      </w:r>
      <w:proofErr w:type="spellStart"/>
      <w:r w:rsidR="0002095C" w:rsidRPr="00A819C8">
        <w:rPr>
          <w:sz w:val="22"/>
          <w:szCs w:val="22"/>
          <w:lang w:val="en-US"/>
        </w:rPr>
        <w:t>xwe</w:t>
      </w:r>
      <w:proofErr w:type="spellEnd"/>
      <w:r w:rsidR="0002095C" w:rsidRPr="00A819C8">
        <w:rPr>
          <w:sz w:val="22"/>
          <w:szCs w:val="22"/>
          <w:lang w:val="en-US"/>
        </w:rPr>
        <w:t xml:space="preserve"> di</w:t>
      </w:r>
      <w:r w:rsidR="004A7984" w:rsidRPr="00A819C8">
        <w:rPr>
          <w:sz w:val="22"/>
          <w:szCs w:val="22"/>
          <w:lang w:val="en-US"/>
        </w:rPr>
        <w:t xml:space="preserve"> </w:t>
      </w:r>
      <w:proofErr w:type="spellStart"/>
      <w:r w:rsidR="004A7984" w:rsidRPr="00A819C8">
        <w:rPr>
          <w:sz w:val="22"/>
          <w:szCs w:val="22"/>
          <w:lang w:val="en-US"/>
        </w:rPr>
        <w:t>v</w:t>
      </w:r>
      <w:r w:rsidR="0002095C" w:rsidRPr="00A819C8">
        <w:rPr>
          <w:sz w:val="22"/>
          <w:szCs w:val="22"/>
          <w:lang w:val="en-US"/>
        </w:rPr>
        <w:t>î</w:t>
      </w:r>
      <w:proofErr w:type="spellEnd"/>
      <w:r w:rsidR="0002095C" w:rsidRPr="00A819C8">
        <w:rPr>
          <w:sz w:val="22"/>
          <w:szCs w:val="22"/>
          <w:lang w:val="en-US"/>
        </w:rPr>
        <w:t xml:space="preserve"> </w:t>
      </w:r>
      <w:proofErr w:type="spellStart"/>
      <w:r w:rsidR="0002095C" w:rsidRPr="00A819C8">
        <w:rPr>
          <w:sz w:val="22"/>
          <w:szCs w:val="22"/>
          <w:lang w:val="en-US"/>
        </w:rPr>
        <w:t>karî</w:t>
      </w:r>
      <w:proofErr w:type="spellEnd"/>
      <w:r w:rsidR="0002095C" w:rsidRPr="00A819C8">
        <w:rPr>
          <w:sz w:val="22"/>
          <w:szCs w:val="22"/>
          <w:lang w:val="en-US"/>
        </w:rPr>
        <w:t xml:space="preserve"> de </w:t>
      </w:r>
      <w:proofErr w:type="spellStart"/>
      <w:r w:rsidR="0002095C" w:rsidRPr="00A819C8">
        <w:rPr>
          <w:sz w:val="22"/>
          <w:szCs w:val="22"/>
          <w:lang w:val="en-US"/>
        </w:rPr>
        <w:t>diterişand</w:t>
      </w:r>
      <w:proofErr w:type="spellEnd"/>
      <w:r w:rsidR="000541DC" w:rsidRPr="00A819C8">
        <w:rPr>
          <w:sz w:val="22"/>
          <w:szCs w:val="22"/>
          <w:lang w:val="en-US"/>
        </w:rPr>
        <w:t>,</w:t>
      </w:r>
      <w:r w:rsidR="0002095C" w:rsidRPr="00A819C8">
        <w:rPr>
          <w:sz w:val="22"/>
          <w:szCs w:val="22"/>
          <w:lang w:val="en-US"/>
        </w:rPr>
        <w:t xml:space="preserve"> </w:t>
      </w:r>
      <w:proofErr w:type="spellStart"/>
      <w:r w:rsidR="0002095C" w:rsidRPr="00A819C8">
        <w:rPr>
          <w:sz w:val="22"/>
          <w:szCs w:val="22"/>
          <w:lang w:val="en-US"/>
        </w:rPr>
        <w:t>gelo</w:t>
      </w:r>
      <w:proofErr w:type="spellEnd"/>
      <w:r w:rsidR="0002095C" w:rsidRPr="00A819C8">
        <w:rPr>
          <w:sz w:val="22"/>
          <w:szCs w:val="22"/>
          <w:lang w:val="en-US"/>
        </w:rPr>
        <w:t xml:space="preserve"> </w:t>
      </w:r>
      <w:proofErr w:type="spellStart"/>
      <w:r w:rsidR="0002095C" w:rsidRPr="00A819C8">
        <w:rPr>
          <w:sz w:val="22"/>
          <w:szCs w:val="22"/>
          <w:lang w:val="en-US"/>
        </w:rPr>
        <w:t>t</w:t>
      </w:r>
      <w:r w:rsidR="00291FFF" w:rsidRPr="00A819C8">
        <w:rPr>
          <w:sz w:val="22"/>
          <w:szCs w:val="22"/>
          <w:lang w:val="en-US"/>
        </w:rPr>
        <w:t>u</w:t>
      </w:r>
      <w:proofErr w:type="spellEnd"/>
      <w:r w:rsidR="00291FFF" w:rsidRPr="00A819C8">
        <w:rPr>
          <w:sz w:val="22"/>
          <w:szCs w:val="22"/>
          <w:lang w:val="en-US"/>
        </w:rPr>
        <w:t xml:space="preserve"> li </w:t>
      </w:r>
      <w:proofErr w:type="spellStart"/>
      <w:r w:rsidR="00291FFF" w:rsidRPr="00A819C8">
        <w:rPr>
          <w:sz w:val="22"/>
          <w:szCs w:val="22"/>
          <w:lang w:val="en-US"/>
        </w:rPr>
        <w:t>ku</w:t>
      </w:r>
      <w:proofErr w:type="spellEnd"/>
      <w:r w:rsidR="00291FFF" w:rsidRPr="00A819C8">
        <w:rPr>
          <w:sz w:val="22"/>
          <w:szCs w:val="22"/>
          <w:lang w:val="en-US"/>
        </w:rPr>
        <w:t xml:space="preserve"> </w:t>
      </w:r>
      <w:proofErr w:type="spellStart"/>
      <w:r w:rsidR="00291FFF" w:rsidRPr="00A819C8">
        <w:rPr>
          <w:sz w:val="22"/>
          <w:szCs w:val="22"/>
          <w:lang w:val="en-US"/>
        </w:rPr>
        <w:t>derê</w:t>
      </w:r>
      <w:proofErr w:type="spellEnd"/>
      <w:r w:rsidR="00291FFF" w:rsidRPr="00A819C8">
        <w:rPr>
          <w:sz w:val="22"/>
          <w:szCs w:val="22"/>
          <w:lang w:val="en-US"/>
        </w:rPr>
        <w:t xml:space="preserve"> </w:t>
      </w:r>
      <w:proofErr w:type="spellStart"/>
      <w:r w:rsidR="00291FFF" w:rsidRPr="00A819C8">
        <w:rPr>
          <w:sz w:val="22"/>
          <w:szCs w:val="22"/>
          <w:lang w:val="en-US"/>
        </w:rPr>
        <w:t>bûyî</w:t>
      </w:r>
      <w:proofErr w:type="spellEnd"/>
      <w:r w:rsidR="00291FFF" w:rsidRPr="00A819C8">
        <w:rPr>
          <w:sz w:val="22"/>
          <w:szCs w:val="22"/>
          <w:lang w:val="en-US"/>
        </w:rPr>
        <w:t xml:space="preserve">? </w:t>
      </w:r>
      <w:proofErr w:type="spellStart"/>
      <w:r w:rsidR="00291FFF" w:rsidRPr="00095DC1">
        <w:rPr>
          <w:sz w:val="22"/>
          <w:szCs w:val="22"/>
          <w:lang w:val="en-US"/>
        </w:rPr>
        <w:t>Gava</w:t>
      </w:r>
      <w:proofErr w:type="spellEnd"/>
      <w:r w:rsidR="00291FFF" w:rsidRPr="00095DC1">
        <w:rPr>
          <w:sz w:val="22"/>
          <w:szCs w:val="22"/>
          <w:lang w:val="en-US"/>
        </w:rPr>
        <w:t xml:space="preserve"> me van </w:t>
      </w:r>
      <w:proofErr w:type="spellStart"/>
      <w:r w:rsidR="00291FFF" w:rsidRPr="00095DC1">
        <w:rPr>
          <w:sz w:val="22"/>
          <w:szCs w:val="22"/>
          <w:lang w:val="en-US"/>
        </w:rPr>
        <w:t>destê</w:t>
      </w:r>
      <w:proofErr w:type="spellEnd"/>
      <w:r w:rsidR="00291FFF" w:rsidRPr="00095DC1">
        <w:rPr>
          <w:sz w:val="22"/>
          <w:szCs w:val="22"/>
          <w:lang w:val="en-US"/>
        </w:rPr>
        <w:t xml:space="preserve"> </w:t>
      </w:r>
      <w:proofErr w:type="spellStart"/>
      <w:r w:rsidR="00291FFF" w:rsidRPr="00095DC1">
        <w:rPr>
          <w:sz w:val="22"/>
          <w:szCs w:val="22"/>
          <w:lang w:val="en-US"/>
        </w:rPr>
        <w:t>xwe</w:t>
      </w:r>
      <w:proofErr w:type="spellEnd"/>
      <w:r w:rsidR="00291FFF" w:rsidRPr="00095DC1">
        <w:rPr>
          <w:sz w:val="22"/>
          <w:szCs w:val="22"/>
          <w:lang w:val="en-US"/>
        </w:rPr>
        <w:t xml:space="preserve"> li nav </w:t>
      </w:r>
      <w:proofErr w:type="spellStart"/>
      <w:r w:rsidR="00291FFF" w:rsidRPr="00095DC1">
        <w:rPr>
          <w:sz w:val="22"/>
          <w:szCs w:val="22"/>
          <w:lang w:val="en-US"/>
        </w:rPr>
        <w:t>wê</w:t>
      </w:r>
      <w:proofErr w:type="spellEnd"/>
      <w:r w:rsidR="00291FFF" w:rsidRPr="00095DC1">
        <w:rPr>
          <w:sz w:val="22"/>
          <w:szCs w:val="22"/>
          <w:lang w:val="en-US"/>
        </w:rPr>
        <w:t xml:space="preserve"> </w:t>
      </w:r>
      <w:proofErr w:type="spellStart"/>
      <w:r w:rsidR="00291FFF" w:rsidRPr="00095DC1">
        <w:rPr>
          <w:sz w:val="22"/>
          <w:szCs w:val="22"/>
          <w:lang w:val="en-US"/>
        </w:rPr>
        <w:t>gemara</w:t>
      </w:r>
      <w:proofErr w:type="spellEnd"/>
      <w:r w:rsidR="00291FFF" w:rsidRPr="00095DC1">
        <w:rPr>
          <w:sz w:val="22"/>
          <w:szCs w:val="22"/>
          <w:lang w:val="en-US"/>
        </w:rPr>
        <w:t xml:space="preserve"> </w:t>
      </w:r>
      <w:r w:rsidR="000369B5" w:rsidRPr="00095DC1">
        <w:rPr>
          <w:sz w:val="22"/>
          <w:szCs w:val="22"/>
          <w:lang w:val="en-US"/>
        </w:rPr>
        <w:t xml:space="preserve">li </w:t>
      </w:r>
      <w:proofErr w:type="spellStart"/>
      <w:r w:rsidR="000369B5" w:rsidRPr="00095DC1">
        <w:rPr>
          <w:sz w:val="22"/>
          <w:szCs w:val="22"/>
          <w:lang w:val="en-US"/>
        </w:rPr>
        <w:t>vir</w:t>
      </w:r>
      <w:proofErr w:type="spellEnd"/>
      <w:r w:rsidR="000369B5" w:rsidRPr="00095DC1">
        <w:rPr>
          <w:sz w:val="22"/>
          <w:szCs w:val="22"/>
          <w:lang w:val="en-US"/>
        </w:rPr>
        <w:t xml:space="preserve"> </w:t>
      </w:r>
      <w:proofErr w:type="spellStart"/>
      <w:r w:rsidR="000369B5" w:rsidRPr="00095DC1">
        <w:rPr>
          <w:sz w:val="22"/>
          <w:szCs w:val="22"/>
          <w:lang w:val="en-US"/>
        </w:rPr>
        <w:t>diedimand</w:t>
      </w:r>
      <w:proofErr w:type="spellEnd"/>
      <w:r w:rsidR="00F33D57" w:rsidRPr="00095DC1">
        <w:rPr>
          <w:sz w:val="22"/>
          <w:szCs w:val="22"/>
          <w:lang w:val="en-US"/>
        </w:rPr>
        <w:t>,</w:t>
      </w:r>
      <w:r w:rsidR="000369B5" w:rsidRPr="00095DC1">
        <w:rPr>
          <w:sz w:val="22"/>
          <w:szCs w:val="22"/>
          <w:lang w:val="en-US"/>
        </w:rPr>
        <w:t xml:space="preserve"> </w:t>
      </w:r>
      <w:proofErr w:type="spellStart"/>
      <w:r w:rsidR="000369B5" w:rsidRPr="00095DC1">
        <w:rPr>
          <w:sz w:val="22"/>
          <w:szCs w:val="22"/>
          <w:lang w:val="en-US"/>
        </w:rPr>
        <w:t>t</w:t>
      </w:r>
      <w:r w:rsidR="00291FFF" w:rsidRPr="00095DC1">
        <w:rPr>
          <w:sz w:val="22"/>
          <w:szCs w:val="22"/>
          <w:lang w:val="en-US"/>
        </w:rPr>
        <w:t>e</w:t>
      </w:r>
      <w:proofErr w:type="spellEnd"/>
      <w:r w:rsidR="00291FFF" w:rsidRPr="00095DC1">
        <w:rPr>
          <w:sz w:val="22"/>
          <w:szCs w:val="22"/>
          <w:lang w:val="en-US"/>
        </w:rPr>
        <w:t xml:space="preserve"> </w:t>
      </w:r>
      <w:proofErr w:type="spellStart"/>
      <w:r w:rsidR="00F33D57" w:rsidRPr="00095DC1">
        <w:rPr>
          <w:sz w:val="22"/>
          <w:szCs w:val="22"/>
          <w:lang w:val="en-US"/>
        </w:rPr>
        <w:t>hing</w:t>
      </w:r>
      <w:r w:rsidR="00392F92" w:rsidRPr="00095DC1">
        <w:rPr>
          <w:sz w:val="22"/>
          <w:szCs w:val="22"/>
          <w:lang w:val="en-US"/>
        </w:rPr>
        <w:t>ê</w:t>
      </w:r>
      <w:proofErr w:type="spellEnd"/>
      <w:r w:rsidR="00F33D57" w:rsidRPr="00095DC1">
        <w:rPr>
          <w:sz w:val="22"/>
          <w:szCs w:val="22"/>
          <w:lang w:val="en-US"/>
        </w:rPr>
        <w:t xml:space="preserve"> </w:t>
      </w:r>
      <w:proofErr w:type="spellStart"/>
      <w:r w:rsidR="00291FFF" w:rsidRPr="00095DC1">
        <w:rPr>
          <w:sz w:val="22"/>
          <w:szCs w:val="22"/>
          <w:lang w:val="en-US"/>
        </w:rPr>
        <w:t>çi</w:t>
      </w:r>
      <w:proofErr w:type="spellEnd"/>
      <w:r w:rsidR="00291FFF" w:rsidRPr="00095DC1">
        <w:rPr>
          <w:sz w:val="22"/>
          <w:szCs w:val="22"/>
          <w:lang w:val="en-US"/>
        </w:rPr>
        <w:t xml:space="preserve"> </w:t>
      </w:r>
      <w:proofErr w:type="spellStart"/>
      <w:r w:rsidR="00291FFF" w:rsidRPr="00095DC1">
        <w:rPr>
          <w:sz w:val="22"/>
          <w:szCs w:val="22"/>
          <w:lang w:val="en-US"/>
        </w:rPr>
        <w:t>dikir</w:t>
      </w:r>
      <w:proofErr w:type="spellEnd"/>
      <w:r w:rsidR="00291FFF" w:rsidRPr="00095DC1">
        <w:rPr>
          <w:sz w:val="22"/>
          <w:szCs w:val="22"/>
          <w:lang w:val="en-US"/>
        </w:rPr>
        <w:t xml:space="preserve">? </w:t>
      </w:r>
      <w:proofErr w:type="spellStart"/>
      <w:r w:rsidR="00291FFF" w:rsidRPr="00095DC1">
        <w:rPr>
          <w:sz w:val="22"/>
          <w:szCs w:val="22"/>
          <w:lang w:val="en-US"/>
        </w:rPr>
        <w:t>Nuha</w:t>
      </w:r>
      <w:proofErr w:type="spellEnd"/>
      <w:r w:rsidR="00291FFF" w:rsidRPr="00095DC1">
        <w:rPr>
          <w:sz w:val="22"/>
          <w:szCs w:val="22"/>
          <w:lang w:val="en-US"/>
        </w:rPr>
        <w:t xml:space="preserve"> </w:t>
      </w:r>
      <w:proofErr w:type="spellStart"/>
      <w:r w:rsidR="00291FFF" w:rsidRPr="00095DC1">
        <w:rPr>
          <w:sz w:val="22"/>
          <w:szCs w:val="22"/>
          <w:lang w:val="en-US"/>
        </w:rPr>
        <w:t>jî</w:t>
      </w:r>
      <w:proofErr w:type="spellEnd"/>
      <w:r w:rsidR="00291FFF" w:rsidRPr="00095DC1">
        <w:rPr>
          <w:sz w:val="22"/>
          <w:szCs w:val="22"/>
          <w:lang w:val="en-US"/>
        </w:rPr>
        <w:t xml:space="preserve"> </w:t>
      </w:r>
      <w:proofErr w:type="spellStart"/>
      <w:r w:rsidR="0002095C" w:rsidRPr="00095DC1">
        <w:rPr>
          <w:sz w:val="22"/>
          <w:szCs w:val="22"/>
          <w:lang w:val="en-US"/>
        </w:rPr>
        <w:t>dîsa</w:t>
      </w:r>
      <w:r w:rsidR="00BF3429" w:rsidRPr="00095DC1">
        <w:rPr>
          <w:sz w:val="22"/>
          <w:szCs w:val="22"/>
          <w:lang w:val="en-US"/>
        </w:rPr>
        <w:t>n</w:t>
      </w:r>
      <w:proofErr w:type="spellEnd"/>
      <w:r w:rsidR="00291FFF" w:rsidRPr="00095DC1">
        <w:rPr>
          <w:sz w:val="22"/>
          <w:szCs w:val="22"/>
          <w:lang w:val="en-US"/>
        </w:rPr>
        <w:t xml:space="preserve"> </w:t>
      </w:r>
      <w:proofErr w:type="spellStart"/>
      <w:r w:rsidR="00291FFF" w:rsidRPr="00095DC1">
        <w:rPr>
          <w:sz w:val="22"/>
          <w:szCs w:val="22"/>
          <w:lang w:val="en-US"/>
        </w:rPr>
        <w:t>wek</w:t>
      </w:r>
      <w:r w:rsidR="000369B5" w:rsidRPr="00095DC1">
        <w:rPr>
          <w:sz w:val="22"/>
          <w:szCs w:val="22"/>
          <w:lang w:val="en-US"/>
        </w:rPr>
        <w:t>e</w:t>
      </w:r>
      <w:proofErr w:type="spellEnd"/>
      <w:r w:rsidR="000369B5" w:rsidRPr="00095DC1">
        <w:rPr>
          <w:sz w:val="22"/>
          <w:szCs w:val="22"/>
          <w:lang w:val="en-US"/>
        </w:rPr>
        <w:t xml:space="preserve"> </w:t>
      </w:r>
      <w:proofErr w:type="spellStart"/>
      <w:r w:rsidR="000369B5" w:rsidRPr="00095DC1">
        <w:rPr>
          <w:sz w:val="22"/>
          <w:szCs w:val="22"/>
          <w:lang w:val="en-US"/>
        </w:rPr>
        <w:t>berê</w:t>
      </w:r>
      <w:proofErr w:type="spellEnd"/>
      <w:r w:rsidR="000369B5" w:rsidRPr="00095DC1">
        <w:rPr>
          <w:sz w:val="22"/>
          <w:szCs w:val="22"/>
          <w:lang w:val="en-US"/>
        </w:rPr>
        <w:t xml:space="preserve"> </w:t>
      </w:r>
      <w:proofErr w:type="spellStart"/>
      <w:r w:rsidR="000369B5" w:rsidRPr="00095DC1">
        <w:rPr>
          <w:sz w:val="22"/>
          <w:szCs w:val="22"/>
          <w:lang w:val="en-US"/>
        </w:rPr>
        <w:t>t</w:t>
      </w:r>
      <w:r w:rsidR="00291FFF" w:rsidRPr="00095DC1">
        <w:rPr>
          <w:sz w:val="22"/>
          <w:szCs w:val="22"/>
          <w:lang w:val="en-US"/>
        </w:rPr>
        <w:t>u</w:t>
      </w:r>
      <w:proofErr w:type="spellEnd"/>
      <w:r w:rsidR="00291FFF" w:rsidRPr="00095DC1">
        <w:rPr>
          <w:sz w:val="22"/>
          <w:szCs w:val="22"/>
          <w:lang w:val="en-US"/>
        </w:rPr>
        <w:t xml:space="preserve"> </w:t>
      </w:r>
      <w:proofErr w:type="spellStart"/>
      <w:r w:rsidR="00291FFF" w:rsidRPr="00095DC1">
        <w:rPr>
          <w:sz w:val="22"/>
          <w:szCs w:val="22"/>
          <w:lang w:val="en-US"/>
        </w:rPr>
        <w:t>hatiyî</w:t>
      </w:r>
      <w:proofErr w:type="spellEnd"/>
      <w:r w:rsidR="00291FFF" w:rsidRPr="00095DC1">
        <w:rPr>
          <w:sz w:val="22"/>
          <w:szCs w:val="22"/>
          <w:lang w:val="en-US"/>
        </w:rPr>
        <w:t xml:space="preserve"> li </w:t>
      </w:r>
      <w:proofErr w:type="spellStart"/>
      <w:r w:rsidR="00291FFF" w:rsidRPr="00095DC1">
        <w:rPr>
          <w:sz w:val="22"/>
          <w:szCs w:val="22"/>
          <w:lang w:val="en-US"/>
        </w:rPr>
        <w:t>serê</w:t>
      </w:r>
      <w:proofErr w:type="spellEnd"/>
      <w:r w:rsidR="00291FFF" w:rsidRPr="00095DC1">
        <w:rPr>
          <w:sz w:val="22"/>
          <w:szCs w:val="22"/>
          <w:lang w:val="en-US"/>
        </w:rPr>
        <w:t xml:space="preserve"> </w:t>
      </w:r>
      <w:proofErr w:type="spellStart"/>
      <w:r w:rsidR="00291FFF" w:rsidRPr="00095DC1">
        <w:rPr>
          <w:sz w:val="22"/>
          <w:szCs w:val="22"/>
          <w:lang w:val="en-US"/>
        </w:rPr>
        <w:t>go</w:t>
      </w:r>
      <w:r w:rsidR="000369B5" w:rsidRPr="00095DC1">
        <w:rPr>
          <w:sz w:val="22"/>
          <w:szCs w:val="22"/>
          <w:lang w:val="en-US"/>
        </w:rPr>
        <w:t>ş</w:t>
      </w:r>
      <w:r w:rsidR="00291FFF" w:rsidRPr="00095DC1">
        <w:rPr>
          <w:sz w:val="22"/>
          <w:szCs w:val="22"/>
          <w:lang w:val="en-US"/>
        </w:rPr>
        <w:t>a</w:t>
      </w:r>
      <w:proofErr w:type="spellEnd"/>
      <w:r w:rsidR="00291FFF" w:rsidRPr="00095DC1">
        <w:rPr>
          <w:sz w:val="22"/>
          <w:szCs w:val="22"/>
          <w:lang w:val="en-US"/>
        </w:rPr>
        <w:t xml:space="preserve"> </w:t>
      </w:r>
      <w:proofErr w:type="spellStart"/>
      <w:r w:rsidR="00291FFF" w:rsidRPr="00095DC1">
        <w:rPr>
          <w:sz w:val="22"/>
          <w:szCs w:val="22"/>
          <w:lang w:val="en-US"/>
        </w:rPr>
        <w:t>herî</w:t>
      </w:r>
      <w:proofErr w:type="spellEnd"/>
      <w:r w:rsidR="00291FFF" w:rsidRPr="00095DC1">
        <w:rPr>
          <w:sz w:val="22"/>
          <w:szCs w:val="22"/>
          <w:lang w:val="en-US"/>
        </w:rPr>
        <w:t xml:space="preserve"> </w:t>
      </w:r>
      <w:proofErr w:type="spellStart"/>
      <w:r w:rsidR="000369B5" w:rsidRPr="00095DC1">
        <w:rPr>
          <w:sz w:val="22"/>
          <w:szCs w:val="22"/>
          <w:lang w:val="en-US"/>
        </w:rPr>
        <w:t>jorê</w:t>
      </w:r>
      <w:proofErr w:type="spellEnd"/>
      <w:r w:rsidR="00291FFF" w:rsidRPr="00095DC1">
        <w:rPr>
          <w:sz w:val="22"/>
          <w:szCs w:val="22"/>
          <w:lang w:val="en-US"/>
        </w:rPr>
        <w:t xml:space="preserve"> </w:t>
      </w:r>
      <w:proofErr w:type="spellStart"/>
      <w:r w:rsidR="00291FFF" w:rsidRPr="00095DC1">
        <w:rPr>
          <w:sz w:val="22"/>
          <w:szCs w:val="22"/>
          <w:lang w:val="en-US"/>
        </w:rPr>
        <w:t>rûni</w:t>
      </w:r>
      <w:r w:rsidR="000369B5" w:rsidRPr="00095DC1">
        <w:rPr>
          <w:sz w:val="22"/>
          <w:szCs w:val="22"/>
          <w:lang w:val="en-US"/>
        </w:rPr>
        <w:t>ş</w:t>
      </w:r>
      <w:r w:rsidR="00291FFF" w:rsidRPr="00095DC1">
        <w:rPr>
          <w:sz w:val="22"/>
          <w:szCs w:val="22"/>
          <w:lang w:val="en-US"/>
        </w:rPr>
        <w:t>tiy</w:t>
      </w:r>
      <w:r w:rsidR="00F33D57" w:rsidRPr="00095DC1">
        <w:rPr>
          <w:sz w:val="22"/>
          <w:szCs w:val="22"/>
          <w:lang w:val="en-US"/>
        </w:rPr>
        <w:t>î</w:t>
      </w:r>
      <w:proofErr w:type="spellEnd"/>
      <w:r w:rsidR="00F33D57" w:rsidRPr="00095DC1">
        <w:rPr>
          <w:sz w:val="22"/>
          <w:szCs w:val="22"/>
          <w:lang w:val="en-US"/>
        </w:rPr>
        <w:t xml:space="preserve"> û </w:t>
      </w:r>
      <w:proofErr w:type="spellStart"/>
      <w:r w:rsidR="00F33D57" w:rsidRPr="00095DC1">
        <w:rPr>
          <w:sz w:val="22"/>
          <w:szCs w:val="22"/>
          <w:lang w:val="en-US"/>
        </w:rPr>
        <w:t>s</w:t>
      </w:r>
      <w:r w:rsidR="004A7984" w:rsidRPr="00095DC1">
        <w:rPr>
          <w:sz w:val="22"/>
          <w:szCs w:val="22"/>
          <w:lang w:val="en-US"/>
        </w:rPr>
        <w:t>i</w:t>
      </w:r>
      <w:r w:rsidR="00F33D57" w:rsidRPr="00095DC1">
        <w:rPr>
          <w:sz w:val="22"/>
          <w:szCs w:val="22"/>
          <w:lang w:val="en-US"/>
        </w:rPr>
        <w:t>lav</w:t>
      </w:r>
      <w:proofErr w:type="spellEnd"/>
      <w:r w:rsidR="00F33D57" w:rsidRPr="00095DC1">
        <w:rPr>
          <w:sz w:val="22"/>
          <w:szCs w:val="22"/>
          <w:lang w:val="en-US"/>
        </w:rPr>
        <w:t xml:space="preserve"> </w:t>
      </w:r>
      <w:proofErr w:type="spellStart"/>
      <w:r w:rsidR="00F33D57" w:rsidRPr="00095DC1">
        <w:rPr>
          <w:sz w:val="22"/>
          <w:szCs w:val="22"/>
          <w:lang w:val="en-US"/>
        </w:rPr>
        <w:t>jî</w:t>
      </w:r>
      <w:proofErr w:type="spellEnd"/>
      <w:r w:rsidR="00F33D57" w:rsidRPr="00095DC1">
        <w:rPr>
          <w:sz w:val="22"/>
          <w:szCs w:val="22"/>
          <w:lang w:val="en-US"/>
        </w:rPr>
        <w:t xml:space="preserve"> </w:t>
      </w:r>
      <w:proofErr w:type="spellStart"/>
      <w:r w:rsidR="00F33D57" w:rsidRPr="00095DC1">
        <w:rPr>
          <w:sz w:val="22"/>
          <w:szCs w:val="22"/>
          <w:lang w:val="en-US"/>
        </w:rPr>
        <w:t>na</w:t>
      </w:r>
      <w:proofErr w:type="spellEnd"/>
      <w:r w:rsidR="00F33D57" w:rsidRPr="00095DC1">
        <w:rPr>
          <w:sz w:val="22"/>
          <w:szCs w:val="22"/>
          <w:lang w:val="en-US"/>
        </w:rPr>
        <w:t xml:space="preserve"> </w:t>
      </w:r>
      <w:proofErr w:type="spellStart"/>
      <w:r w:rsidR="00F33D57" w:rsidRPr="00095DC1">
        <w:rPr>
          <w:sz w:val="22"/>
          <w:szCs w:val="22"/>
          <w:lang w:val="en-US"/>
        </w:rPr>
        <w:t>dî</w:t>
      </w:r>
      <w:proofErr w:type="spellEnd"/>
      <w:r w:rsidR="00F33D57" w:rsidRPr="00095DC1">
        <w:rPr>
          <w:sz w:val="22"/>
          <w:szCs w:val="22"/>
          <w:lang w:val="en-US"/>
        </w:rPr>
        <w:t xml:space="preserve"> </w:t>
      </w:r>
      <w:proofErr w:type="spellStart"/>
      <w:r w:rsidR="00F33D57" w:rsidRPr="00095DC1">
        <w:rPr>
          <w:sz w:val="22"/>
          <w:szCs w:val="22"/>
          <w:lang w:val="en-US"/>
        </w:rPr>
        <w:t>welatperweran</w:t>
      </w:r>
      <w:proofErr w:type="spellEnd"/>
      <w:r w:rsidR="00291FFF" w:rsidRPr="00095DC1">
        <w:rPr>
          <w:sz w:val="22"/>
          <w:szCs w:val="22"/>
          <w:lang w:val="en-US"/>
        </w:rPr>
        <w:t xml:space="preserve">! </w:t>
      </w:r>
      <w:r w:rsidR="00291FFF" w:rsidRPr="00095DC1">
        <w:rPr>
          <w:sz w:val="22"/>
          <w:szCs w:val="22"/>
          <w:lang w:val="es-ES"/>
        </w:rPr>
        <w:t xml:space="preserve">Ma </w:t>
      </w:r>
      <w:r w:rsidR="000369B5" w:rsidRPr="00095DC1">
        <w:rPr>
          <w:sz w:val="22"/>
          <w:szCs w:val="22"/>
          <w:lang w:val="es-ES"/>
        </w:rPr>
        <w:t>t</w:t>
      </w:r>
      <w:r w:rsidR="00291FFF" w:rsidRPr="00095DC1">
        <w:rPr>
          <w:sz w:val="22"/>
          <w:szCs w:val="22"/>
          <w:lang w:val="es-ES"/>
        </w:rPr>
        <w:t xml:space="preserve">u kurê kî yî? </w:t>
      </w:r>
      <w:r w:rsidR="0002095C" w:rsidRPr="00095DC1">
        <w:rPr>
          <w:sz w:val="22"/>
          <w:szCs w:val="22"/>
          <w:lang w:val="es-ES"/>
        </w:rPr>
        <w:t xml:space="preserve">Ma kurdbûn ev e? </w:t>
      </w:r>
      <w:r w:rsidR="000369B5" w:rsidRPr="00095DC1">
        <w:rPr>
          <w:sz w:val="22"/>
          <w:szCs w:val="22"/>
          <w:lang w:val="es-ES"/>
        </w:rPr>
        <w:t xml:space="preserve">Tu qurbana wî navî bî! Dîcle?! Gava gerîlla li Kurdistanê şehîd dibûn, </w:t>
      </w:r>
      <w:r w:rsidR="000541DC" w:rsidRPr="00095DC1">
        <w:rPr>
          <w:sz w:val="22"/>
          <w:szCs w:val="22"/>
          <w:lang w:val="es-ES"/>
        </w:rPr>
        <w:t>hûn tev</w:t>
      </w:r>
      <w:r w:rsidR="000369B5" w:rsidRPr="00095DC1">
        <w:rPr>
          <w:sz w:val="22"/>
          <w:szCs w:val="22"/>
          <w:lang w:val="es-ES"/>
        </w:rPr>
        <w:t xml:space="preserve"> diçûn nik polîsê e</w:t>
      </w:r>
      <w:r w:rsidR="00F33D57" w:rsidRPr="00095DC1">
        <w:rPr>
          <w:sz w:val="22"/>
          <w:szCs w:val="22"/>
          <w:lang w:val="es-ES"/>
        </w:rPr>
        <w:t>w</w:t>
      </w:r>
      <w:r w:rsidR="000369B5" w:rsidRPr="00095DC1">
        <w:rPr>
          <w:sz w:val="22"/>
          <w:szCs w:val="22"/>
          <w:lang w:val="es-ES"/>
        </w:rPr>
        <w:t xml:space="preserve">rûpî we digot: </w:t>
      </w:r>
      <w:r w:rsidR="000369B5" w:rsidRPr="00095DC1">
        <w:rPr>
          <w:i/>
          <w:sz w:val="22"/>
          <w:szCs w:val="22"/>
          <w:lang w:val="es-ES"/>
        </w:rPr>
        <w:t>’</w:t>
      </w:r>
      <w:r w:rsidR="001B699A" w:rsidRPr="00095DC1">
        <w:rPr>
          <w:i/>
          <w:sz w:val="22"/>
          <w:szCs w:val="22"/>
          <w:lang w:val="es-ES"/>
        </w:rPr>
        <w:t>Ev gerîllayê kurdan</w:t>
      </w:r>
      <w:r w:rsidR="00DB02CE" w:rsidRPr="00095DC1">
        <w:rPr>
          <w:i/>
          <w:sz w:val="22"/>
          <w:szCs w:val="22"/>
          <w:lang w:val="es-ES"/>
        </w:rPr>
        <w:t xml:space="preserve"> tev </w:t>
      </w:r>
      <w:r w:rsidR="001B699A" w:rsidRPr="00095DC1">
        <w:rPr>
          <w:i/>
          <w:sz w:val="22"/>
          <w:szCs w:val="22"/>
          <w:lang w:val="es-ES"/>
        </w:rPr>
        <w:t>terorîst in</w:t>
      </w:r>
      <w:r w:rsidR="00DB02CE" w:rsidRPr="00095DC1">
        <w:rPr>
          <w:i/>
          <w:sz w:val="22"/>
          <w:szCs w:val="22"/>
          <w:lang w:val="es-ES"/>
        </w:rPr>
        <w:t>!</w:t>
      </w:r>
      <w:r w:rsidR="000369B5" w:rsidRPr="00095DC1">
        <w:rPr>
          <w:i/>
          <w:sz w:val="22"/>
          <w:szCs w:val="22"/>
          <w:lang w:val="es-ES"/>
        </w:rPr>
        <w:t>’</w:t>
      </w:r>
      <w:r w:rsidR="000369B5" w:rsidRPr="00095DC1">
        <w:rPr>
          <w:sz w:val="22"/>
          <w:szCs w:val="22"/>
          <w:lang w:val="es-ES"/>
        </w:rPr>
        <w:t xml:space="preserve"> </w:t>
      </w:r>
      <w:r w:rsidR="0002095C" w:rsidRPr="00095DC1">
        <w:rPr>
          <w:sz w:val="22"/>
          <w:szCs w:val="22"/>
          <w:lang w:val="es-ES"/>
        </w:rPr>
        <w:t xml:space="preserve">Gava dewlet </w:t>
      </w:r>
      <w:r w:rsidR="00E72463" w:rsidRPr="00095DC1">
        <w:rPr>
          <w:sz w:val="22"/>
          <w:szCs w:val="22"/>
          <w:lang w:val="es-ES"/>
        </w:rPr>
        <w:t>mirov</w:t>
      </w:r>
      <w:r w:rsidR="0002095C" w:rsidRPr="00095DC1">
        <w:rPr>
          <w:sz w:val="22"/>
          <w:szCs w:val="22"/>
          <w:lang w:val="es-ES"/>
        </w:rPr>
        <w:t>ê kurd ji nav mal</w:t>
      </w:r>
      <w:r w:rsidR="004A7984" w:rsidRPr="00095DC1">
        <w:rPr>
          <w:sz w:val="22"/>
          <w:szCs w:val="22"/>
          <w:lang w:val="es-ES"/>
        </w:rPr>
        <w:t>ê</w:t>
      </w:r>
      <w:r w:rsidR="0002095C" w:rsidRPr="00095DC1">
        <w:rPr>
          <w:sz w:val="22"/>
          <w:szCs w:val="22"/>
          <w:lang w:val="es-ES"/>
        </w:rPr>
        <w:t xml:space="preserve">n </w:t>
      </w:r>
      <w:r w:rsidR="004A7984" w:rsidRPr="00095DC1">
        <w:rPr>
          <w:sz w:val="22"/>
          <w:szCs w:val="22"/>
          <w:lang w:val="es-ES"/>
        </w:rPr>
        <w:t xml:space="preserve">xwe </w:t>
      </w:r>
      <w:r w:rsidR="00233D8E" w:rsidRPr="00095DC1">
        <w:rPr>
          <w:sz w:val="22"/>
          <w:szCs w:val="22"/>
          <w:lang w:val="es-ES"/>
        </w:rPr>
        <w:t>dider</w:t>
      </w:r>
      <w:r w:rsidR="0002095C" w:rsidRPr="00095DC1">
        <w:rPr>
          <w:sz w:val="22"/>
          <w:szCs w:val="22"/>
          <w:lang w:val="es-ES"/>
        </w:rPr>
        <w:t>xist û bê pirs û bê dadgeh wan</w:t>
      </w:r>
      <w:r w:rsidR="004A7984" w:rsidRPr="00095DC1">
        <w:rPr>
          <w:sz w:val="22"/>
          <w:szCs w:val="22"/>
          <w:lang w:val="es-ES"/>
        </w:rPr>
        <w:t xml:space="preserve"> wisa</w:t>
      </w:r>
      <w:r w:rsidR="0002095C" w:rsidRPr="00095DC1">
        <w:rPr>
          <w:sz w:val="22"/>
          <w:szCs w:val="22"/>
          <w:lang w:val="es-ES"/>
        </w:rPr>
        <w:t xml:space="preserve"> li serê kolanan gulebaran dikir, dikuşt, we name ji Çîller û Silêman Demirel re dinivisand û we digot: </w:t>
      </w:r>
      <w:r w:rsidR="0002095C" w:rsidRPr="00095DC1">
        <w:rPr>
          <w:i/>
          <w:sz w:val="22"/>
          <w:szCs w:val="22"/>
          <w:lang w:val="es-ES"/>
        </w:rPr>
        <w:t>’T</w:t>
      </w:r>
      <w:r w:rsidRPr="00095DC1">
        <w:rPr>
          <w:i/>
          <w:sz w:val="22"/>
          <w:szCs w:val="22"/>
          <w:lang w:val="es-ES"/>
        </w:rPr>
        <w:t>u</w:t>
      </w:r>
      <w:r w:rsidR="0002095C" w:rsidRPr="00095DC1">
        <w:rPr>
          <w:i/>
          <w:sz w:val="22"/>
          <w:szCs w:val="22"/>
          <w:lang w:val="es-ES"/>
        </w:rPr>
        <w:t>rkiye birliginin en atesli savunucularindanim!</w:t>
      </w:r>
      <w:r w:rsidR="004A7984" w:rsidRPr="00095DC1">
        <w:rPr>
          <w:i/>
          <w:sz w:val="22"/>
          <w:szCs w:val="22"/>
          <w:lang w:val="es-ES"/>
        </w:rPr>
        <w:t>’</w:t>
      </w:r>
      <w:r w:rsidR="00FA4408" w:rsidRPr="00095DC1">
        <w:rPr>
          <w:sz w:val="22"/>
          <w:szCs w:val="22"/>
          <w:lang w:val="es-ES"/>
        </w:rPr>
        <w:t xml:space="preserve"> Lê n</w:t>
      </w:r>
      <w:r w:rsidR="00804219" w:rsidRPr="00095DC1">
        <w:rPr>
          <w:sz w:val="22"/>
          <w:szCs w:val="22"/>
          <w:lang w:val="es-ES"/>
        </w:rPr>
        <w:t>uha Rêxistin xurt bûye</w:t>
      </w:r>
      <w:r w:rsidR="001B699A" w:rsidRPr="00095DC1">
        <w:rPr>
          <w:sz w:val="22"/>
          <w:szCs w:val="22"/>
          <w:lang w:val="es-ES"/>
        </w:rPr>
        <w:t xml:space="preserve">, loma hûn wek mêşên gî tev hatin bi ser de, </w:t>
      </w:r>
      <w:r w:rsidR="00FA4408" w:rsidRPr="00095DC1">
        <w:rPr>
          <w:sz w:val="22"/>
          <w:szCs w:val="22"/>
          <w:lang w:val="es-ES"/>
        </w:rPr>
        <w:t xml:space="preserve">ji bo geştek ji xwe re bibin. </w:t>
      </w:r>
      <w:r w:rsidR="00FA4408" w:rsidRPr="00F418C2">
        <w:rPr>
          <w:sz w:val="22"/>
          <w:szCs w:val="22"/>
          <w:lang w:val="en-US"/>
        </w:rPr>
        <w:t>M</w:t>
      </w:r>
      <w:r w:rsidR="001B699A" w:rsidRPr="00F418C2">
        <w:rPr>
          <w:sz w:val="22"/>
          <w:szCs w:val="22"/>
          <w:lang w:val="en-US"/>
        </w:rPr>
        <w:t>a</w:t>
      </w:r>
      <w:r w:rsidR="00FA4408" w:rsidRPr="00F418C2">
        <w:rPr>
          <w:sz w:val="22"/>
          <w:szCs w:val="22"/>
          <w:lang w:val="en-US"/>
        </w:rPr>
        <w:t xml:space="preserve"> n</w:t>
      </w:r>
      <w:r w:rsidR="001B699A" w:rsidRPr="00F418C2">
        <w:rPr>
          <w:sz w:val="22"/>
          <w:szCs w:val="22"/>
          <w:lang w:val="en-US"/>
        </w:rPr>
        <w:t xml:space="preserve">e </w:t>
      </w:r>
      <w:proofErr w:type="spellStart"/>
      <w:r w:rsidR="001B699A" w:rsidRPr="00F418C2">
        <w:rPr>
          <w:sz w:val="22"/>
          <w:szCs w:val="22"/>
          <w:lang w:val="en-US"/>
        </w:rPr>
        <w:t>wisa</w:t>
      </w:r>
      <w:proofErr w:type="spellEnd"/>
      <w:r w:rsidR="00FA4408" w:rsidRPr="00F418C2">
        <w:rPr>
          <w:sz w:val="22"/>
          <w:szCs w:val="22"/>
          <w:lang w:val="en-US"/>
        </w:rPr>
        <w:t xml:space="preserve"> ye</w:t>
      </w:r>
      <w:r w:rsidR="001B699A" w:rsidRPr="00F418C2">
        <w:rPr>
          <w:sz w:val="22"/>
          <w:szCs w:val="22"/>
          <w:lang w:val="en-US"/>
        </w:rPr>
        <w:t>?</w:t>
      </w:r>
    </w:p>
    <w:p w:rsidR="00291FFF" w:rsidRPr="00A819C8" w:rsidRDefault="00F1094E" w:rsidP="00517B6B">
      <w:pPr>
        <w:pStyle w:val="Normalwebb"/>
        <w:spacing w:before="40" w:beforeAutospacing="0" w:after="40" w:afterAutospacing="0" w:line="276" w:lineRule="auto"/>
        <w:jc w:val="both"/>
        <w:rPr>
          <w:sz w:val="22"/>
          <w:szCs w:val="22"/>
          <w:lang w:val="en-US"/>
        </w:rPr>
      </w:pPr>
      <w:r w:rsidRPr="00F418C2">
        <w:rPr>
          <w:sz w:val="22"/>
          <w:szCs w:val="22"/>
          <w:lang w:val="en-US"/>
        </w:rPr>
        <w:t xml:space="preserve">    </w:t>
      </w:r>
      <w:proofErr w:type="spellStart"/>
      <w:r w:rsidR="00291FFF" w:rsidRPr="00A819C8">
        <w:rPr>
          <w:sz w:val="22"/>
          <w:szCs w:val="22"/>
          <w:lang w:val="en-US"/>
        </w:rPr>
        <w:t>Dîcle</w:t>
      </w:r>
      <w:proofErr w:type="spellEnd"/>
      <w:r w:rsidR="00291FFF" w:rsidRPr="00A819C8">
        <w:rPr>
          <w:sz w:val="22"/>
          <w:szCs w:val="22"/>
          <w:lang w:val="en-US"/>
        </w:rPr>
        <w:t xml:space="preserve"> bi </w:t>
      </w:r>
      <w:proofErr w:type="spellStart"/>
      <w:r w:rsidR="00291FFF" w:rsidRPr="00A819C8">
        <w:rPr>
          <w:sz w:val="22"/>
          <w:szCs w:val="22"/>
          <w:lang w:val="en-US"/>
        </w:rPr>
        <w:t>bihnek</w:t>
      </w:r>
      <w:r w:rsidR="000369B5" w:rsidRPr="00A819C8">
        <w:rPr>
          <w:sz w:val="22"/>
          <w:szCs w:val="22"/>
          <w:lang w:val="en-US"/>
        </w:rPr>
        <w:t>e</w:t>
      </w:r>
      <w:proofErr w:type="spellEnd"/>
      <w:r w:rsidR="00291FFF" w:rsidRPr="00A819C8">
        <w:rPr>
          <w:sz w:val="22"/>
          <w:szCs w:val="22"/>
          <w:lang w:val="en-US"/>
        </w:rPr>
        <w:t xml:space="preserve"> </w:t>
      </w:r>
      <w:proofErr w:type="spellStart"/>
      <w:r w:rsidR="00291FFF" w:rsidRPr="00A819C8">
        <w:rPr>
          <w:sz w:val="22"/>
          <w:szCs w:val="22"/>
          <w:lang w:val="en-US"/>
        </w:rPr>
        <w:t>teng</w:t>
      </w:r>
      <w:proofErr w:type="spellEnd"/>
      <w:r w:rsidR="00291FFF" w:rsidRPr="00A819C8">
        <w:rPr>
          <w:sz w:val="22"/>
          <w:szCs w:val="22"/>
          <w:lang w:val="en-US"/>
        </w:rPr>
        <w:t xml:space="preserve"> </w:t>
      </w:r>
      <w:proofErr w:type="spellStart"/>
      <w:r w:rsidR="00291FFF" w:rsidRPr="00A819C8">
        <w:rPr>
          <w:sz w:val="22"/>
          <w:szCs w:val="22"/>
          <w:lang w:val="en-US"/>
        </w:rPr>
        <w:t>gotina</w:t>
      </w:r>
      <w:proofErr w:type="spellEnd"/>
      <w:r w:rsidR="00291FFF" w:rsidRPr="00A819C8">
        <w:rPr>
          <w:sz w:val="22"/>
          <w:szCs w:val="22"/>
          <w:lang w:val="en-US"/>
        </w:rPr>
        <w:t xml:space="preserve"> </w:t>
      </w:r>
      <w:proofErr w:type="spellStart"/>
      <w:r w:rsidR="000369B5" w:rsidRPr="00A819C8">
        <w:rPr>
          <w:sz w:val="22"/>
          <w:szCs w:val="22"/>
          <w:lang w:val="en-US"/>
        </w:rPr>
        <w:t>Ş</w:t>
      </w:r>
      <w:r w:rsidR="000541DC" w:rsidRPr="00A819C8">
        <w:rPr>
          <w:sz w:val="22"/>
          <w:szCs w:val="22"/>
          <w:lang w:val="en-US"/>
        </w:rPr>
        <w:t>êro</w:t>
      </w:r>
      <w:r w:rsidR="00291FFF" w:rsidRPr="00A819C8">
        <w:rPr>
          <w:sz w:val="22"/>
          <w:szCs w:val="22"/>
          <w:lang w:val="en-US"/>
        </w:rPr>
        <w:t>yî</w:t>
      </w:r>
      <w:proofErr w:type="spellEnd"/>
      <w:r w:rsidR="00291FFF" w:rsidRPr="00A819C8">
        <w:rPr>
          <w:sz w:val="22"/>
          <w:szCs w:val="22"/>
          <w:lang w:val="en-US"/>
        </w:rPr>
        <w:t xml:space="preserve"> </w:t>
      </w:r>
      <w:proofErr w:type="spellStart"/>
      <w:r w:rsidR="00291FFF" w:rsidRPr="00A819C8">
        <w:rPr>
          <w:sz w:val="22"/>
          <w:szCs w:val="22"/>
          <w:lang w:val="en-US"/>
        </w:rPr>
        <w:t>birî</w:t>
      </w:r>
      <w:proofErr w:type="spellEnd"/>
      <w:r w:rsidR="00291FFF" w:rsidRPr="00A819C8">
        <w:rPr>
          <w:sz w:val="22"/>
          <w:szCs w:val="22"/>
          <w:lang w:val="en-US"/>
        </w:rPr>
        <w:t>:</w:t>
      </w:r>
    </w:p>
    <w:p w:rsidR="00291FFF" w:rsidRPr="001B3D18" w:rsidRDefault="00F1094E" w:rsidP="00517B6B">
      <w:pPr>
        <w:pStyle w:val="Normalwebb"/>
        <w:spacing w:before="40" w:beforeAutospacing="0" w:after="40" w:afterAutospacing="0" w:line="276" w:lineRule="auto"/>
        <w:jc w:val="both"/>
        <w:rPr>
          <w:sz w:val="22"/>
          <w:szCs w:val="22"/>
          <w:lang w:val="en-US"/>
        </w:rPr>
      </w:pPr>
      <w:r w:rsidRPr="00A819C8">
        <w:rPr>
          <w:sz w:val="22"/>
          <w:szCs w:val="22"/>
          <w:lang w:val="en-US"/>
        </w:rPr>
        <w:t xml:space="preserve">    </w:t>
      </w:r>
      <w:r w:rsidR="00291FFF" w:rsidRPr="001B3D18">
        <w:rPr>
          <w:sz w:val="22"/>
          <w:szCs w:val="22"/>
          <w:lang w:val="en-US"/>
        </w:rPr>
        <w:t xml:space="preserve">- Ma </w:t>
      </w:r>
      <w:proofErr w:type="spellStart"/>
      <w:r w:rsidR="00291FFF" w:rsidRPr="001B3D18">
        <w:rPr>
          <w:sz w:val="22"/>
          <w:szCs w:val="22"/>
          <w:lang w:val="en-US"/>
        </w:rPr>
        <w:t>heval</w:t>
      </w:r>
      <w:proofErr w:type="spellEnd"/>
      <w:r w:rsidR="00291FFF" w:rsidRPr="001B3D18">
        <w:rPr>
          <w:sz w:val="22"/>
          <w:szCs w:val="22"/>
          <w:lang w:val="en-US"/>
        </w:rPr>
        <w:t xml:space="preserve">! </w:t>
      </w:r>
      <w:proofErr w:type="spellStart"/>
      <w:r w:rsidR="00291FFF" w:rsidRPr="001B3D18">
        <w:rPr>
          <w:sz w:val="22"/>
          <w:szCs w:val="22"/>
          <w:lang w:val="en-US"/>
        </w:rPr>
        <w:t>Hinek</w:t>
      </w:r>
      <w:proofErr w:type="spellEnd"/>
      <w:r w:rsidR="00291FFF" w:rsidRPr="001B3D18">
        <w:rPr>
          <w:sz w:val="22"/>
          <w:szCs w:val="22"/>
          <w:lang w:val="en-US"/>
        </w:rPr>
        <w:t xml:space="preserve"> ji me </w:t>
      </w:r>
      <w:proofErr w:type="spellStart"/>
      <w:r w:rsidR="00291FFF" w:rsidRPr="001B3D18">
        <w:rPr>
          <w:sz w:val="22"/>
          <w:szCs w:val="22"/>
          <w:lang w:val="en-US"/>
        </w:rPr>
        <w:t>diçin</w:t>
      </w:r>
      <w:proofErr w:type="spellEnd"/>
      <w:r w:rsidR="00291FFF" w:rsidRPr="001B3D18">
        <w:rPr>
          <w:sz w:val="22"/>
          <w:szCs w:val="22"/>
          <w:lang w:val="en-US"/>
        </w:rPr>
        <w:t xml:space="preserve"> </w:t>
      </w:r>
      <w:proofErr w:type="spellStart"/>
      <w:r w:rsidR="00291FFF" w:rsidRPr="001B3D18">
        <w:rPr>
          <w:sz w:val="22"/>
          <w:szCs w:val="22"/>
          <w:lang w:val="en-US"/>
        </w:rPr>
        <w:t>serê</w:t>
      </w:r>
      <w:proofErr w:type="spellEnd"/>
      <w:r w:rsidR="00291FFF" w:rsidRPr="001B3D18">
        <w:rPr>
          <w:sz w:val="22"/>
          <w:szCs w:val="22"/>
          <w:lang w:val="en-US"/>
        </w:rPr>
        <w:t xml:space="preserve"> </w:t>
      </w:r>
      <w:proofErr w:type="spellStart"/>
      <w:r w:rsidR="00291FFF" w:rsidRPr="001B3D18">
        <w:rPr>
          <w:sz w:val="22"/>
          <w:szCs w:val="22"/>
          <w:lang w:val="en-US"/>
        </w:rPr>
        <w:t>çiya</w:t>
      </w:r>
      <w:proofErr w:type="spellEnd"/>
      <w:r w:rsidR="00291FFF" w:rsidRPr="001B3D18">
        <w:rPr>
          <w:sz w:val="22"/>
          <w:szCs w:val="22"/>
          <w:lang w:val="en-US"/>
        </w:rPr>
        <w:t xml:space="preserve"> û </w:t>
      </w:r>
      <w:proofErr w:type="spellStart"/>
      <w:r w:rsidR="00291FFF" w:rsidRPr="001B3D18">
        <w:rPr>
          <w:sz w:val="22"/>
          <w:szCs w:val="22"/>
          <w:lang w:val="en-US"/>
        </w:rPr>
        <w:t>hinek</w:t>
      </w:r>
      <w:proofErr w:type="spellEnd"/>
      <w:r w:rsidR="00291FFF" w:rsidRPr="001B3D18">
        <w:rPr>
          <w:sz w:val="22"/>
          <w:szCs w:val="22"/>
          <w:lang w:val="en-US"/>
        </w:rPr>
        <w:t xml:space="preserve"> </w:t>
      </w:r>
      <w:proofErr w:type="spellStart"/>
      <w:r w:rsidR="00392F92">
        <w:rPr>
          <w:sz w:val="22"/>
          <w:szCs w:val="22"/>
          <w:lang w:val="en-US"/>
        </w:rPr>
        <w:t>jî</w:t>
      </w:r>
      <w:proofErr w:type="spellEnd"/>
      <w:r w:rsidR="00392F92">
        <w:rPr>
          <w:sz w:val="22"/>
          <w:szCs w:val="22"/>
          <w:lang w:val="en-US"/>
        </w:rPr>
        <w:t xml:space="preserve"> </w:t>
      </w:r>
      <w:r w:rsidR="00291FFF" w:rsidRPr="001B3D18">
        <w:rPr>
          <w:sz w:val="22"/>
          <w:szCs w:val="22"/>
          <w:lang w:val="en-US"/>
        </w:rPr>
        <w:t xml:space="preserve">ji me </w:t>
      </w:r>
      <w:proofErr w:type="spellStart"/>
      <w:r w:rsidR="00291FFF" w:rsidRPr="001B3D18">
        <w:rPr>
          <w:sz w:val="22"/>
          <w:szCs w:val="22"/>
          <w:lang w:val="en-US"/>
        </w:rPr>
        <w:t>dinivisînin</w:t>
      </w:r>
      <w:proofErr w:type="spellEnd"/>
      <w:r w:rsidR="00291FFF" w:rsidRPr="001B3D18">
        <w:rPr>
          <w:sz w:val="22"/>
          <w:szCs w:val="22"/>
          <w:lang w:val="en-US"/>
        </w:rPr>
        <w:t xml:space="preserve">. Ma </w:t>
      </w:r>
      <w:proofErr w:type="spellStart"/>
      <w:r w:rsidR="000369B5" w:rsidRPr="001B3D18">
        <w:rPr>
          <w:sz w:val="22"/>
          <w:szCs w:val="22"/>
          <w:lang w:val="en-US"/>
        </w:rPr>
        <w:t>kê</w:t>
      </w:r>
      <w:proofErr w:type="spellEnd"/>
      <w:r w:rsidR="000369B5" w:rsidRPr="001B3D18">
        <w:rPr>
          <w:sz w:val="22"/>
          <w:szCs w:val="22"/>
          <w:lang w:val="en-US"/>
        </w:rPr>
        <w:t xml:space="preserve"> </w:t>
      </w:r>
      <w:proofErr w:type="spellStart"/>
      <w:r w:rsidR="000369B5" w:rsidRPr="001B3D18">
        <w:rPr>
          <w:sz w:val="22"/>
          <w:szCs w:val="22"/>
          <w:lang w:val="en-US"/>
        </w:rPr>
        <w:t>gotiye</w:t>
      </w:r>
      <w:proofErr w:type="spellEnd"/>
      <w:r w:rsidR="000369B5" w:rsidRPr="001B3D18">
        <w:rPr>
          <w:sz w:val="22"/>
          <w:szCs w:val="22"/>
          <w:lang w:val="en-US"/>
        </w:rPr>
        <w:t xml:space="preserve"> </w:t>
      </w:r>
      <w:proofErr w:type="spellStart"/>
      <w:r w:rsidR="00FA4408" w:rsidRPr="001B3D18">
        <w:rPr>
          <w:sz w:val="22"/>
          <w:szCs w:val="22"/>
          <w:lang w:val="en-US"/>
        </w:rPr>
        <w:t>terror</w:t>
      </w:r>
      <w:r w:rsidR="00507075">
        <w:rPr>
          <w:sz w:val="22"/>
          <w:szCs w:val="22"/>
          <w:lang w:val="en-US"/>
        </w:rPr>
        <w:t>î</w:t>
      </w:r>
      <w:r w:rsidR="00FA4408" w:rsidRPr="001B3D18">
        <w:rPr>
          <w:sz w:val="22"/>
          <w:szCs w:val="22"/>
          <w:lang w:val="en-US"/>
        </w:rPr>
        <w:t>st</w:t>
      </w:r>
      <w:proofErr w:type="spellEnd"/>
      <w:r w:rsidR="00FA4408" w:rsidRPr="001B3D18">
        <w:rPr>
          <w:sz w:val="22"/>
          <w:szCs w:val="22"/>
          <w:lang w:val="en-US"/>
        </w:rPr>
        <w:t>?</w:t>
      </w:r>
      <w:r w:rsidR="000369B5" w:rsidRPr="001B3D18">
        <w:rPr>
          <w:sz w:val="22"/>
          <w:szCs w:val="22"/>
          <w:lang w:val="en-US"/>
        </w:rPr>
        <w:t>..</w:t>
      </w:r>
    </w:p>
    <w:p w:rsidR="00291FFF" w:rsidRPr="00F85990" w:rsidRDefault="004A7984" w:rsidP="00517B6B">
      <w:pPr>
        <w:pStyle w:val="Normalwebb"/>
        <w:spacing w:before="40" w:beforeAutospacing="0" w:after="40" w:afterAutospacing="0" w:line="276" w:lineRule="auto"/>
        <w:jc w:val="both"/>
        <w:rPr>
          <w:sz w:val="22"/>
          <w:szCs w:val="22"/>
          <w:lang w:val="es-ES"/>
        </w:rPr>
      </w:pPr>
      <w:r w:rsidRPr="00A819C8">
        <w:rPr>
          <w:sz w:val="22"/>
          <w:szCs w:val="22"/>
          <w:lang w:val="en-US"/>
        </w:rPr>
        <w:t xml:space="preserve">    </w:t>
      </w:r>
      <w:proofErr w:type="spellStart"/>
      <w:r w:rsidR="000369B5" w:rsidRPr="00A819C8">
        <w:rPr>
          <w:sz w:val="22"/>
          <w:szCs w:val="22"/>
          <w:lang w:val="en-US"/>
        </w:rPr>
        <w:t>Ş</w:t>
      </w:r>
      <w:r w:rsidR="00291FFF" w:rsidRPr="00A819C8">
        <w:rPr>
          <w:sz w:val="22"/>
          <w:szCs w:val="22"/>
          <w:lang w:val="en-US"/>
        </w:rPr>
        <w:t>êro</w:t>
      </w:r>
      <w:proofErr w:type="spellEnd"/>
      <w:r w:rsidR="00291FFF" w:rsidRPr="00A819C8">
        <w:rPr>
          <w:sz w:val="22"/>
          <w:szCs w:val="22"/>
          <w:lang w:val="en-US"/>
        </w:rPr>
        <w:t xml:space="preserve"> van </w:t>
      </w:r>
      <w:proofErr w:type="spellStart"/>
      <w:r w:rsidR="00291FFF" w:rsidRPr="00A819C8">
        <w:rPr>
          <w:sz w:val="22"/>
          <w:szCs w:val="22"/>
          <w:lang w:val="en-US"/>
        </w:rPr>
        <w:t>klî</w:t>
      </w:r>
      <w:r w:rsidR="000369B5" w:rsidRPr="00A819C8">
        <w:rPr>
          <w:sz w:val="22"/>
          <w:szCs w:val="22"/>
          <w:lang w:val="en-US"/>
        </w:rPr>
        <w:t>ş</w:t>
      </w:r>
      <w:r w:rsidR="000541DC" w:rsidRPr="00A819C8">
        <w:rPr>
          <w:sz w:val="22"/>
          <w:szCs w:val="22"/>
          <w:lang w:val="en-US"/>
        </w:rPr>
        <w:t>eyan</w:t>
      </w:r>
      <w:proofErr w:type="spellEnd"/>
      <w:r w:rsidR="000541DC" w:rsidRPr="00A819C8">
        <w:rPr>
          <w:sz w:val="22"/>
          <w:szCs w:val="22"/>
          <w:lang w:val="en-US"/>
        </w:rPr>
        <w:t xml:space="preserve"> </w:t>
      </w:r>
      <w:proofErr w:type="spellStart"/>
      <w:r w:rsidR="000541DC" w:rsidRPr="00A819C8">
        <w:rPr>
          <w:sz w:val="22"/>
          <w:szCs w:val="22"/>
          <w:lang w:val="en-US"/>
        </w:rPr>
        <w:t>pi</w:t>
      </w:r>
      <w:r w:rsidR="00291FFF" w:rsidRPr="00A819C8">
        <w:rPr>
          <w:sz w:val="22"/>
          <w:szCs w:val="22"/>
          <w:lang w:val="en-US"/>
        </w:rPr>
        <w:t>r</w:t>
      </w:r>
      <w:proofErr w:type="spellEnd"/>
      <w:r w:rsidR="00291FFF" w:rsidRPr="00A819C8">
        <w:rPr>
          <w:sz w:val="22"/>
          <w:szCs w:val="22"/>
          <w:lang w:val="en-US"/>
        </w:rPr>
        <w:t xml:space="preserve"> </w:t>
      </w:r>
      <w:r w:rsidR="000366DA">
        <w:rPr>
          <w:sz w:val="22"/>
          <w:szCs w:val="22"/>
          <w:lang w:val="en-US"/>
        </w:rPr>
        <w:t>car</w:t>
      </w:r>
      <w:r w:rsidR="00EA52E3" w:rsidRPr="00A819C8">
        <w:rPr>
          <w:sz w:val="22"/>
          <w:szCs w:val="22"/>
          <w:lang w:val="en-US"/>
        </w:rPr>
        <w:t xml:space="preserve"> </w:t>
      </w:r>
      <w:proofErr w:type="spellStart"/>
      <w:r w:rsidR="00291FFF" w:rsidRPr="00A819C8">
        <w:rPr>
          <w:sz w:val="22"/>
          <w:szCs w:val="22"/>
          <w:lang w:val="en-US"/>
        </w:rPr>
        <w:t>bihîstibû</w:t>
      </w:r>
      <w:proofErr w:type="spellEnd"/>
      <w:r w:rsidR="00291FFF" w:rsidRPr="00A819C8">
        <w:rPr>
          <w:sz w:val="22"/>
          <w:szCs w:val="22"/>
          <w:lang w:val="en-US"/>
        </w:rPr>
        <w:t xml:space="preserve">. </w:t>
      </w:r>
      <w:r w:rsidR="00291FFF" w:rsidRPr="00F85990">
        <w:rPr>
          <w:sz w:val="22"/>
          <w:szCs w:val="22"/>
          <w:lang w:val="es-ES"/>
        </w:rPr>
        <w:t>Loma dengê Dîclê di cih de birî:</w:t>
      </w:r>
    </w:p>
    <w:p w:rsidR="00291FFF" w:rsidRDefault="00F1094E" w:rsidP="00517B6B">
      <w:pPr>
        <w:pStyle w:val="Normalwebb"/>
        <w:spacing w:before="40" w:beforeAutospacing="0" w:after="40" w:afterAutospacing="0" w:line="276" w:lineRule="auto"/>
        <w:jc w:val="both"/>
        <w:rPr>
          <w:sz w:val="22"/>
          <w:szCs w:val="22"/>
        </w:rPr>
      </w:pPr>
      <w:r w:rsidRPr="00F85990">
        <w:rPr>
          <w:sz w:val="22"/>
          <w:szCs w:val="22"/>
          <w:lang w:val="es-ES"/>
        </w:rPr>
        <w:t xml:space="preserve">    </w:t>
      </w:r>
      <w:r w:rsidR="00291FFF" w:rsidRPr="00095DC1">
        <w:rPr>
          <w:sz w:val="22"/>
          <w:szCs w:val="22"/>
          <w:lang w:val="es-ES"/>
        </w:rPr>
        <w:t>- Rabe ser xwe û ji vir biqe</w:t>
      </w:r>
      <w:r w:rsidR="000369B5" w:rsidRPr="00095DC1">
        <w:rPr>
          <w:sz w:val="22"/>
          <w:szCs w:val="22"/>
          <w:lang w:val="es-ES"/>
        </w:rPr>
        <w:t>ş</w:t>
      </w:r>
      <w:r w:rsidR="00291FFF" w:rsidRPr="00095DC1">
        <w:rPr>
          <w:sz w:val="22"/>
          <w:szCs w:val="22"/>
          <w:lang w:val="es-ES"/>
        </w:rPr>
        <w:t>ite! Ew teht</w:t>
      </w:r>
      <w:r w:rsidR="004A7984" w:rsidRPr="00095DC1">
        <w:rPr>
          <w:sz w:val="22"/>
          <w:szCs w:val="22"/>
          <w:lang w:val="es-ES"/>
        </w:rPr>
        <w:t>ê ku</w:t>
      </w:r>
      <w:r w:rsidR="00291FFF" w:rsidRPr="00095DC1">
        <w:rPr>
          <w:sz w:val="22"/>
          <w:szCs w:val="22"/>
          <w:lang w:val="es-ES"/>
        </w:rPr>
        <w:t xml:space="preserve"> </w:t>
      </w:r>
      <w:r w:rsidR="00F33D57" w:rsidRPr="00095DC1">
        <w:rPr>
          <w:sz w:val="22"/>
          <w:szCs w:val="22"/>
          <w:lang w:val="es-ES"/>
        </w:rPr>
        <w:t>t</w:t>
      </w:r>
      <w:r w:rsidR="004A7984" w:rsidRPr="00095DC1">
        <w:rPr>
          <w:sz w:val="22"/>
          <w:szCs w:val="22"/>
          <w:lang w:val="es-ES"/>
        </w:rPr>
        <w:t xml:space="preserve">e li ser rî, baranê </w:t>
      </w:r>
      <w:r w:rsidR="00291FFF" w:rsidRPr="00095DC1">
        <w:rPr>
          <w:sz w:val="22"/>
          <w:szCs w:val="22"/>
          <w:lang w:val="es-ES"/>
        </w:rPr>
        <w:t xml:space="preserve">zû de ye ku </w:t>
      </w:r>
      <w:r w:rsidR="000369B5" w:rsidRPr="00095DC1">
        <w:rPr>
          <w:sz w:val="22"/>
          <w:szCs w:val="22"/>
          <w:lang w:val="es-ES"/>
        </w:rPr>
        <w:t>ş</w:t>
      </w:r>
      <w:r w:rsidR="00291FFF" w:rsidRPr="00095DC1">
        <w:rPr>
          <w:sz w:val="22"/>
          <w:szCs w:val="22"/>
          <w:lang w:val="es-ES"/>
        </w:rPr>
        <w:t>û</w:t>
      </w:r>
      <w:r w:rsidR="000369B5" w:rsidRPr="00095DC1">
        <w:rPr>
          <w:sz w:val="22"/>
          <w:szCs w:val="22"/>
          <w:lang w:val="es-ES"/>
        </w:rPr>
        <w:t>ş</w:t>
      </w:r>
      <w:r w:rsidR="004A7984" w:rsidRPr="00095DC1">
        <w:rPr>
          <w:sz w:val="22"/>
          <w:szCs w:val="22"/>
          <w:lang w:val="es-ES"/>
        </w:rPr>
        <w:t>t</w:t>
      </w:r>
      <w:r w:rsidR="000541DC" w:rsidRPr="00095DC1">
        <w:rPr>
          <w:sz w:val="22"/>
          <w:szCs w:val="22"/>
          <w:lang w:val="es-ES"/>
        </w:rPr>
        <w:t>iye</w:t>
      </w:r>
      <w:r w:rsidR="00291FFF" w:rsidRPr="00095DC1">
        <w:rPr>
          <w:sz w:val="22"/>
          <w:szCs w:val="22"/>
          <w:lang w:val="es-ES"/>
        </w:rPr>
        <w:t xml:space="preserve">. </w:t>
      </w:r>
      <w:proofErr w:type="spellStart"/>
      <w:r w:rsidR="00291FFF" w:rsidRPr="001B3D18">
        <w:rPr>
          <w:sz w:val="22"/>
          <w:szCs w:val="22"/>
        </w:rPr>
        <w:t>Ev</w:t>
      </w:r>
      <w:proofErr w:type="spellEnd"/>
      <w:r w:rsidR="00291FFF" w:rsidRPr="001B3D18">
        <w:rPr>
          <w:sz w:val="22"/>
          <w:szCs w:val="22"/>
        </w:rPr>
        <w:t xml:space="preserve"> </w:t>
      </w:r>
      <w:proofErr w:type="spellStart"/>
      <w:r w:rsidR="00291FFF" w:rsidRPr="001B3D18">
        <w:rPr>
          <w:sz w:val="22"/>
          <w:szCs w:val="22"/>
        </w:rPr>
        <w:t>ne</w:t>
      </w:r>
      <w:proofErr w:type="spellEnd"/>
      <w:r w:rsidR="00291FFF" w:rsidRPr="001B3D18">
        <w:rPr>
          <w:sz w:val="22"/>
          <w:szCs w:val="22"/>
        </w:rPr>
        <w:t xml:space="preserve"> </w:t>
      </w:r>
      <w:proofErr w:type="spellStart"/>
      <w:r w:rsidR="00291FFF" w:rsidRPr="001B3D18">
        <w:rPr>
          <w:sz w:val="22"/>
          <w:szCs w:val="22"/>
        </w:rPr>
        <w:t>komela</w:t>
      </w:r>
      <w:proofErr w:type="spellEnd"/>
      <w:r w:rsidR="00291FFF" w:rsidRPr="001B3D18">
        <w:rPr>
          <w:sz w:val="22"/>
          <w:szCs w:val="22"/>
        </w:rPr>
        <w:t xml:space="preserve"> </w:t>
      </w:r>
      <w:proofErr w:type="spellStart"/>
      <w:r w:rsidR="00291FFF" w:rsidRPr="001B3D18">
        <w:rPr>
          <w:sz w:val="22"/>
          <w:szCs w:val="22"/>
        </w:rPr>
        <w:t>berê</w:t>
      </w:r>
      <w:proofErr w:type="spellEnd"/>
      <w:r w:rsidR="00291FFF" w:rsidRPr="001B3D18">
        <w:rPr>
          <w:sz w:val="22"/>
          <w:szCs w:val="22"/>
        </w:rPr>
        <w:t xml:space="preserve"> </w:t>
      </w:r>
      <w:proofErr w:type="spellStart"/>
      <w:r w:rsidR="00291FFF" w:rsidRPr="001B3D18">
        <w:rPr>
          <w:sz w:val="22"/>
          <w:szCs w:val="22"/>
        </w:rPr>
        <w:t>ye</w:t>
      </w:r>
      <w:proofErr w:type="spellEnd"/>
      <w:r w:rsidR="00291FFF" w:rsidRPr="001B3D18">
        <w:rPr>
          <w:sz w:val="22"/>
          <w:szCs w:val="22"/>
        </w:rPr>
        <w:t xml:space="preserve">. </w:t>
      </w:r>
      <w:proofErr w:type="spellStart"/>
      <w:r w:rsidR="00291FFF" w:rsidRPr="001B3D18">
        <w:rPr>
          <w:sz w:val="22"/>
          <w:szCs w:val="22"/>
        </w:rPr>
        <w:t>Nuha</w:t>
      </w:r>
      <w:proofErr w:type="spellEnd"/>
      <w:r w:rsidR="00291FFF" w:rsidRPr="001B3D18">
        <w:rPr>
          <w:sz w:val="22"/>
          <w:szCs w:val="22"/>
        </w:rPr>
        <w:t xml:space="preserve"> li </w:t>
      </w:r>
      <w:proofErr w:type="spellStart"/>
      <w:r w:rsidR="00291FFF" w:rsidRPr="001B3D18">
        <w:rPr>
          <w:sz w:val="22"/>
          <w:szCs w:val="22"/>
        </w:rPr>
        <w:t>vir</w:t>
      </w:r>
      <w:proofErr w:type="spellEnd"/>
      <w:r w:rsidR="00291FFF" w:rsidRPr="001B3D18">
        <w:rPr>
          <w:sz w:val="22"/>
          <w:szCs w:val="22"/>
        </w:rPr>
        <w:t xml:space="preserve"> </w:t>
      </w:r>
      <w:proofErr w:type="spellStart"/>
      <w:r w:rsidR="00291FFF" w:rsidRPr="001B3D18">
        <w:rPr>
          <w:sz w:val="22"/>
          <w:szCs w:val="22"/>
        </w:rPr>
        <w:t>her</w:t>
      </w:r>
      <w:proofErr w:type="spellEnd"/>
      <w:r w:rsidR="00291FFF" w:rsidRPr="001B3D18">
        <w:rPr>
          <w:sz w:val="22"/>
          <w:szCs w:val="22"/>
        </w:rPr>
        <w:t xml:space="preserve"> </w:t>
      </w:r>
      <w:proofErr w:type="spellStart"/>
      <w:r w:rsidR="00291FFF" w:rsidRPr="001B3D18">
        <w:rPr>
          <w:sz w:val="22"/>
          <w:szCs w:val="22"/>
        </w:rPr>
        <w:t>kes</w:t>
      </w:r>
      <w:proofErr w:type="spellEnd"/>
      <w:r w:rsidR="00291FFF" w:rsidRPr="001B3D18">
        <w:rPr>
          <w:sz w:val="22"/>
          <w:szCs w:val="22"/>
        </w:rPr>
        <w:t xml:space="preserve"> </w:t>
      </w:r>
      <w:proofErr w:type="spellStart"/>
      <w:r w:rsidR="00291FFF" w:rsidRPr="001B3D18">
        <w:rPr>
          <w:sz w:val="22"/>
          <w:szCs w:val="22"/>
        </w:rPr>
        <w:t>wek</w:t>
      </w:r>
      <w:proofErr w:type="spellEnd"/>
      <w:r w:rsidR="00291FFF" w:rsidRPr="001B3D18">
        <w:rPr>
          <w:sz w:val="22"/>
          <w:szCs w:val="22"/>
        </w:rPr>
        <w:t xml:space="preserve"> </w:t>
      </w:r>
      <w:proofErr w:type="spellStart"/>
      <w:r w:rsidR="00291FFF" w:rsidRPr="001B3D18">
        <w:rPr>
          <w:sz w:val="22"/>
          <w:szCs w:val="22"/>
        </w:rPr>
        <w:t>hev</w:t>
      </w:r>
      <w:proofErr w:type="spellEnd"/>
      <w:r w:rsidR="00291FFF" w:rsidRPr="001B3D18">
        <w:rPr>
          <w:sz w:val="22"/>
          <w:szCs w:val="22"/>
        </w:rPr>
        <w:t xml:space="preserve"> e.</w:t>
      </w:r>
      <w:r w:rsidR="00F33D57" w:rsidRPr="001B3D18">
        <w:rPr>
          <w:sz w:val="22"/>
          <w:szCs w:val="22"/>
        </w:rPr>
        <w:t xml:space="preserve"> </w:t>
      </w:r>
      <w:r w:rsidR="00DB02CE" w:rsidRPr="001B3D18">
        <w:rPr>
          <w:sz w:val="22"/>
          <w:szCs w:val="22"/>
        </w:rPr>
        <w:t xml:space="preserve">De </w:t>
      </w:r>
      <w:proofErr w:type="spellStart"/>
      <w:r w:rsidR="00DB02CE" w:rsidRPr="001B3D18">
        <w:rPr>
          <w:sz w:val="22"/>
          <w:szCs w:val="22"/>
        </w:rPr>
        <w:t>y</w:t>
      </w:r>
      <w:r w:rsidR="00F33D57" w:rsidRPr="001B3D18">
        <w:rPr>
          <w:sz w:val="22"/>
          <w:szCs w:val="22"/>
        </w:rPr>
        <w:t>alla</w:t>
      </w:r>
      <w:proofErr w:type="spellEnd"/>
      <w:r w:rsidR="00F33D57" w:rsidRPr="001B3D18">
        <w:rPr>
          <w:sz w:val="22"/>
          <w:szCs w:val="22"/>
        </w:rPr>
        <w:t>!</w:t>
      </w:r>
    </w:p>
    <w:p w:rsidR="005C41E5" w:rsidRDefault="005C41E5" w:rsidP="00517B6B">
      <w:pPr>
        <w:pStyle w:val="Normalwebb"/>
        <w:spacing w:before="40" w:beforeAutospacing="0" w:after="40" w:afterAutospacing="0" w:line="276" w:lineRule="auto"/>
        <w:jc w:val="center"/>
        <w:rPr>
          <w:rStyle w:val="Stark"/>
          <w:color w:val="000000"/>
          <w:sz w:val="22"/>
          <w:szCs w:val="22"/>
          <w:lang w:val="nb-NO"/>
        </w:rPr>
      </w:pPr>
    </w:p>
    <w:p w:rsidR="00742308" w:rsidRDefault="001F6C94" w:rsidP="00517B6B">
      <w:pPr>
        <w:pStyle w:val="Normalwebb"/>
        <w:spacing w:before="40" w:beforeAutospacing="0" w:after="40" w:afterAutospacing="0" w:line="276" w:lineRule="auto"/>
        <w:jc w:val="center"/>
        <w:rPr>
          <w:rStyle w:val="Stark"/>
          <w:color w:val="000000"/>
          <w:sz w:val="22"/>
          <w:szCs w:val="22"/>
          <w:lang w:val="nb-NO"/>
        </w:rPr>
      </w:pPr>
      <w:r w:rsidRPr="001B3D18">
        <w:rPr>
          <w:rStyle w:val="Stark"/>
          <w:color w:val="000000"/>
          <w:sz w:val="22"/>
          <w:szCs w:val="22"/>
          <w:lang w:val="nb-NO"/>
        </w:rPr>
        <w:lastRenderedPageBreak/>
        <w:t>Înglîz</w:t>
      </w:r>
    </w:p>
    <w:p w:rsidR="00FE56F1" w:rsidRPr="001B3D18" w:rsidRDefault="00FE56F1" w:rsidP="00517B6B">
      <w:pPr>
        <w:pStyle w:val="Normalwebb"/>
        <w:spacing w:before="40" w:beforeAutospacing="0" w:after="40" w:afterAutospacing="0" w:line="276" w:lineRule="auto"/>
        <w:jc w:val="center"/>
        <w:rPr>
          <w:rStyle w:val="Stark"/>
          <w:color w:val="000000"/>
          <w:sz w:val="22"/>
          <w:szCs w:val="22"/>
          <w:lang w:val="nb-NO"/>
        </w:rPr>
      </w:pPr>
    </w:p>
    <w:p w:rsidR="008774BF" w:rsidRPr="001B3D18" w:rsidRDefault="00204340" w:rsidP="00327414">
      <w:pPr>
        <w:pStyle w:val="Normalwebb"/>
        <w:spacing w:before="0" w:beforeAutospacing="0" w:after="0" w:afterAutospacing="0" w:line="276" w:lineRule="auto"/>
        <w:jc w:val="both"/>
        <w:rPr>
          <w:rStyle w:val="Stark"/>
          <w:b w:val="0"/>
          <w:sz w:val="22"/>
          <w:szCs w:val="22"/>
          <w:lang w:val="nb-NO"/>
        </w:rPr>
      </w:pPr>
      <w:r>
        <w:rPr>
          <w:rStyle w:val="Stark"/>
          <w:b w:val="0"/>
          <w:sz w:val="22"/>
          <w:szCs w:val="22"/>
          <w:lang w:val="nb-NO"/>
        </w:rPr>
        <w:t>Serdema salên 1970</w:t>
      </w:r>
      <w:r w:rsidR="00F654B5" w:rsidRPr="001B3D18">
        <w:rPr>
          <w:rStyle w:val="Stark"/>
          <w:b w:val="0"/>
          <w:sz w:val="22"/>
          <w:szCs w:val="22"/>
          <w:lang w:val="nb-NO"/>
        </w:rPr>
        <w:t>yî bû. Xwendekar</w:t>
      </w:r>
      <w:r w:rsidR="00DB4F8A" w:rsidRPr="001B3D18">
        <w:rPr>
          <w:rStyle w:val="Stark"/>
          <w:b w:val="0"/>
          <w:sz w:val="22"/>
          <w:szCs w:val="22"/>
          <w:lang w:val="nb-NO"/>
        </w:rPr>
        <w:t>ek</w:t>
      </w:r>
      <w:r w:rsidR="00F654B5" w:rsidRPr="001B3D18">
        <w:rPr>
          <w:rStyle w:val="Stark"/>
          <w:b w:val="0"/>
          <w:sz w:val="22"/>
          <w:szCs w:val="22"/>
          <w:lang w:val="nb-NO"/>
        </w:rPr>
        <w:t xml:space="preserve"> ji </w:t>
      </w:r>
      <w:r w:rsidR="00663C52" w:rsidRPr="001B3D18">
        <w:rPr>
          <w:rStyle w:val="Stark"/>
          <w:b w:val="0"/>
          <w:sz w:val="22"/>
          <w:szCs w:val="22"/>
          <w:lang w:val="nb-NO"/>
        </w:rPr>
        <w:t xml:space="preserve">Argoniyê </w:t>
      </w:r>
      <w:r w:rsidR="00BC732D" w:rsidRPr="001B3D18">
        <w:rPr>
          <w:rStyle w:val="Stark"/>
          <w:b w:val="0"/>
          <w:sz w:val="22"/>
          <w:szCs w:val="22"/>
          <w:lang w:val="nb-NO"/>
        </w:rPr>
        <w:t>’</w:t>
      </w:r>
      <w:r w:rsidR="00F654B5" w:rsidRPr="001B3D18">
        <w:rPr>
          <w:rStyle w:val="Stark"/>
          <w:b w:val="0"/>
          <w:sz w:val="22"/>
          <w:szCs w:val="22"/>
          <w:lang w:val="nb-NO"/>
        </w:rPr>
        <w:t>Erganî</w:t>
      </w:r>
      <w:r w:rsidR="00BC732D" w:rsidRPr="001B3D18">
        <w:rPr>
          <w:rStyle w:val="Stark"/>
          <w:b w:val="0"/>
          <w:sz w:val="22"/>
          <w:szCs w:val="22"/>
          <w:lang w:val="nb-NO"/>
        </w:rPr>
        <w:t>’,</w:t>
      </w:r>
      <w:r w:rsidR="00F654B5" w:rsidRPr="001B3D18">
        <w:rPr>
          <w:rStyle w:val="Stark"/>
          <w:b w:val="0"/>
          <w:sz w:val="22"/>
          <w:szCs w:val="22"/>
          <w:lang w:val="nb-NO"/>
        </w:rPr>
        <w:t xml:space="preserve"> hatibû li </w:t>
      </w:r>
      <w:r w:rsidR="00BC732D" w:rsidRPr="001B3D18">
        <w:rPr>
          <w:rStyle w:val="Stark"/>
          <w:b w:val="0"/>
          <w:sz w:val="22"/>
          <w:szCs w:val="22"/>
          <w:lang w:val="nb-NO"/>
        </w:rPr>
        <w:t xml:space="preserve">bajarê </w:t>
      </w:r>
      <w:r w:rsidR="00DB4F8A" w:rsidRPr="001B3D18">
        <w:rPr>
          <w:rStyle w:val="Stark"/>
          <w:b w:val="0"/>
          <w:sz w:val="22"/>
          <w:szCs w:val="22"/>
          <w:lang w:val="nb-NO"/>
        </w:rPr>
        <w:t xml:space="preserve">Amedê </w:t>
      </w:r>
      <w:r w:rsidR="00F654B5" w:rsidRPr="001B3D18">
        <w:rPr>
          <w:rStyle w:val="Stark"/>
          <w:b w:val="0"/>
          <w:sz w:val="22"/>
          <w:szCs w:val="22"/>
          <w:lang w:val="nb-NO"/>
        </w:rPr>
        <w:t>ji xwe re xan</w:t>
      </w:r>
      <w:r w:rsidR="00800DF2">
        <w:rPr>
          <w:rStyle w:val="Stark"/>
          <w:b w:val="0"/>
          <w:sz w:val="22"/>
          <w:szCs w:val="22"/>
          <w:lang w:val="nb-NO"/>
        </w:rPr>
        <w:t>iyek</w:t>
      </w:r>
      <w:r w:rsidR="00F654B5" w:rsidRPr="001B3D18">
        <w:rPr>
          <w:rStyle w:val="Stark"/>
          <w:b w:val="0"/>
          <w:sz w:val="22"/>
          <w:szCs w:val="22"/>
          <w:lang w:val="nb-NO"/>
        </w:rPr>
        <w:t xml:space="preserve"> kirê kiribû. </w:t>
      </w:r>
      <w:r w:rsidR="002E5196" w:rsidRPr="001B3D18">
        <w:rPr>
          <w:rStyle w:val="Stark"/>
          <w:b w:val="0"/>
          <w:sz w:val="22"/>
          <w:szCs w:val="22"/>
          <w:lang w:val="nb-NO"/>
        </w:rPr>
        <w:t>Ev xwende</w:t>
      </w:r>
      <w:r w:rsidR="00BC732D" w:rsidRPr="001B3D18">
        <w:rPr>
          <w:rStyle w:val="Stark"/>
          <w:b w:val="0"/>
          <w:sz w:val="22"/>
          <w:szCs w:val="22"/>
          <w:lang w:val="nb-NO"/>
        </w:rPr>
        <w:t>kar</w:t>
      </w:r>
      <w:r w:rsidR="00663C52" w:rsidRPr="001B3D18">
        <w:rPr>
          <w:rStyle w:val="Stark"/>
          <w:b w:val="0"/>
          <w:sz w:val="22"/>
          <w:szCs w:val="22"/>
          <w:lang w:val="nb-NO"/>
        </w:rPr>
        <w:t>,</w:t>
      </w:r>
      <w:r w:rsidR="002E5196" w:rsidRPr="001B3D18">
        <w:rPr>
          <w:rStyle w:val="Stark"/>
          <w:b w:val="0"/>
          <w:sz w:val="22"/>
          <w:szCs w:val="22"/>
          <w:lang w:val="nb-NO"/>
        </w:rPr>
        <w:t xml:space="preserve"> li z</w:t>
      </w:r>
      <w:r w:rsidR="00F654B5" w:rsidRPr="001B3D18">
        <w:rPr>
          <w:rStyle w:val="Stark"/>
          <w:b w:val="0"/>
          <w:sz w:val="22"/>
          <w:szCs w:val="22"/>
          <w:lang w:val="nb-NO"/>
        </w:rPr>
        <w:t>an</w:t>
      </w:r>
      <w:r w:rsidR="0000603B" w:rsidRPr="001B3D18">
        <w:rPr>
          <w:rStyle w:val="Stark"/>
          <w:b w:val="0"/>
          <w:sz w:val="22"/>
          <w:szCs w:val="22"/>
          <w:lang w:val="nb-NO"/>
        </w:rPr>
        <w:t>istgeha</w:t>
      </w:r>
      <w:r w:rsidR="00F654B5" w:rsidRPr="001B3D18">
        <w:rPr>
          <w:rStyle w:val="Stark"/>
          <w:b w:val="0"/>
          <w:sz w:val="22"/>
          <w:szCs w:val="22"/>
          <w:lang w:val="nb-NO"/>
        </w:rPr>
        <w:t xml:space="preserve"> Amedê</w:t>
      </w:r>
      <w:r w:rsidR="0000603B" w:rsidRPr="001B3D18">
        <w:rPr>
          <w:rStyle w:val="Stark"/>
          <w:b w:val="0"/>
          <w:sz w:val="22"/>
          <w:szCs w:val="22"/>
          <w:lang w:val="nb-NO"/>
        </w:rPr>
        <w:t>,</w:t>
      </w:r>
      <w:r w:rsidR="00F654B5" w:rsidRPr="001B3D18">
        <w:rPr>
          <w:rStyle w:val="Stark"/>
          <w:b w:val="0"/>
          <w:sz w:val="22"/>
          <w:szCs w:val="22"/>
          <w:lang w:val="nb-NO"/>
        </w:rPr>
        <w:t xml:space="preserve"> li </w:t>
      </w:r>
      <w:r w:rsidR="00DB4F8A" w:rsidRPr="001B3D18">
        <w:rPr>
          <w:rStyle w:val="Stark"/>
          <w:b w:val="0"/>
          <w:sz w:val="22"/>
          <w:szCs w:val="22"/>
          <w:lang w:val="nb-NO"/>
        </w:rPr>
        <w:t>beşê</w:t>
      </w:r>
      <w:r w:rsidR="00F654B5" w:rsidRPr="001B3D18">
        <w:rPr>
          <w:rStyle w:val="Stark"/>
          <w:b w:val="0"/>
          <w:sz w:val="22"/>
          <w:szCs w:val="22"/>
          <w:lang w:val="nb-NO"/>
        </w:rPr>
        <w:t xml:space="preserve"> </w:t>
      </w:r>
      <w:r w:rsidR="002E5196" w:rsidRPr="001B3D18">
        <w:rPr>
          <w:rStyle w:val="Stark"/>
          <w:b w:val="0"/>
          <w:sz w:val="22"/>
          <w:szCs w:val="22"/>
          <w:lang w:val="nb-NO"/>
        </w:rPr>
        <w:t>Zimanên Biyanî, ziman û wêjeya î</w:t>
      </w:r>
      <w:r w:rsidR="00F654B5" w:rsidRPr="001B3D18">
        <w:rPr>
          <w:rStyle w:val="Stark"/>
          <w:b w:val="0"/>
          <w:sz w:val="22"/>
          <w:szCs w:val="22"/>
          <w:lang w:val="nb-NO"/>
        </w:rPr>
        <w:t xml:space="preserve">ngilizî dixwand. Ji ber ku </w:t>
      </w:r>
      <w:r w:rsidR="00507075">
        <w:rPr>
          <w:rStyle w:val="Stark"/>
          <w:b w:val="0"/>
          <w:sz w:val="22"/>
          <w:szCs w:val="22"/>
          <w:lang w:val="nb-NO"/>
        </w:rPr>
        <w:t>xwe pir</w:t>
      </w:r>
      <w:r w:rsidR="00F654B5" w:rsidRPr="001B3D18">
        <w:rPr>
          <w:rStyle w:val="Stark"/>
          <w:b w:val="0"/>
          <w:sz w:val="22"/>
          <w:szCs w:val="22"/>
          <w:lang w:val="nb-NO"/>
        </w:rPr>
        <w:t xml:space="preserve"> baş hînî zimanê îngil</w:t>
      </w:r>
      <w:r w:rsidR="00D01208">
        <w:rPr>
          <w:rStyle w:val="Stark"/>
          <w:b w:val="0"/>
          <w:sz w:val="22"/>
          <w:szCs w:val="22"/>
          <w:lang w:val="nb-NO"/>
        </w:rPr>
        <w:t>î</w:t>
      </w:r>
      <w:r w:rsidR="00F654B5" w:rsidRPr="001B3D18">
        <w:rPr>
          <w:rStyle w:val="Stark"/>
          <w:b w:val="0"/>
          <w:sz w:val="22"/>
          <w:szCs w:val="22"/>
          <w:lang w:val="nb-NO"/>
        </w:rPr>
        <w:t xml:space="preserve">zî kiribû, </w:t>
      </w:r>
      <w:r w:rsidR="00BC732D" w:rsidRPr="001B3D18">
        <w:rPr>
          <w:rStyle w:val="Stark"/>
          <w:b w:val="0"/>
          <w:sz w:val="22"/>
          <w:szCs w:val="22"/>
          <w:lang w:val="nb-NO"/>
        </w:rPr>
        <w:t>heva</w:t>
      </w:r>
      <w:r w:rsidR="00673ED3" w:rsidRPr="001B3D18">
        <w:rPr>
          <w:rStyle w:val="Stark"/>
          <w:b w:val="0"/>
          <w:sz w:val="22"/>
          <w:szCs w:val="22"/>
          <w:lang w:val="nb-NO"/>
        </w:rPr>
        <w:t>lê</w:t>
      </w:r>
      <w:r w:rsidR="00BC732D" w:rsidRPr="001B3D18">
        <w:rPr>
          <w:rStyle w:val="Stark"/>
          <w:b w:val="0"/>
          <w:sz w:val="22"/>
          <w:szCs w:val="22"/>
          <w:lang w:val="nb-NO"/>
        </w:rPr>
        <w:t>n wî</w:t>
      </w:r>
      <w:r w:rsidR="00E34115" w:rsidRPr="001B3D18">
        <w:rPr>
          <w:rStyle w:val="Stark"/>
          <w:b w:val="0"/>
          <w:sz w:val="22"/>
          <w:szCs w:val="22"/>
          <w:lang w:val="nb-NO"/>
        </w:rPr>
        <w:t xml:space="preserve"> </w:t>
      </w:r>
      <w:r w:rsidR="00663C52" w:rsidRPr="001B3D18">
        <w:rPr>
          <w:rStyle w:val="Stark"/>
          <w:b w:val="0"/>
          <w:sz w:val="22"/>
          <w:szCs w:val="22"/>
          <w:lang w:val="nb-NO"/>
        </w:rPr>
        <w:t>jê re digot</w:t>
      </w:r>
      <w:r w:rsidR="00BC732D" w:rsidRPr="001B3D18">
        <w:rPr>
          <w:rStyle w:val="Stark"/>
          <w:b w:val="0"/>
          <w:sz w:val="22"/>
          <w:szCs w:val="22"/>
          <w:lang w:val="nb-NO"/>
        </w:rPr>
        <w:t>in</w:t>
      </w:r>
      <w:r w:rsidR="00663C52" w:rsidRPr="001B3D18">
        <w:rPr>
          <w:rStyle w:val="Stark"/>
          <w:b w:val="0"/>
          <w:sz w:val="22"/>
          <w:szCs w:val="22"/>
          <w:lang w:val="nb-NO"/>
        </w:rPr>
        <w:t>:</w:t>
      </w:r>
      <w:r w:rsidR="00F654B5" w:rsidRPr="001B3D18">
        <w:rPr>
          <w:rStyle w:val="Stark"/>
          <w:b w:val="0"/>
          <w:sz w:val="22"/>
          <w:szCs w:val="22"/>
          <w:lang w:val="nb-NO"/>
        </w:rPr>
        <w:t xml:space="preserve"> Înglîz. </w:t>
      </w:r>
    </w:p>
    <w:p w:rsidR="00F1094E" w:rsidRPr="001B3D18" w:rsidRDefault="00D83C56" w:rsidP="00327414">
      <w:pPr>
        <w:pStyle w:val="Normalwebb"/>
        <w:spacing w:before="0" w:beforeAutospacing="0" w:after="0" w:afterAutospacing="0" w:line="276" w:lineRule="auto"/>
        <w:jc w:val="both"/>
        <w:rPr>
          <w:rStyle w:val="Stark"/>
          <w:b w:val="0"/>
          <w:sz w:val="22"/>
          <w:szCs w:val="22"/>
          <w:lang w:val="nb-NO"/>
        </w:rPr>
      </w:pPr>
      <w:r>
        <w:rPr>
          <w:rStyle w:val="Stark"/>
          <w:b w:val="0"/>
          <w:sz w:val="22"/>
          <w:szCs w:val="22"/>
          <w:lang w:val="nb-NO"/>
        </w:rPr>
        <w:t xml:space="preserve">    </w:t>
      </w:r>
      <w:r w:rsidR="00AE7E9B">
        <w:rPr>
          <w:rStyle w:val="Stark"/>
          <w:b w:val="0"/>
          <w:sz w:val="22"/>
          <w:szCs w:val="22"/>
          <w:lang w:val="nb-NO"/>
        </w:rPr>
        <w:t>Xwendekar Îng</w:t>
      </w:r>
      <w:r w:rsidR="00F654B5" w:rsidRPr="001B3D18">
        <w:rPr>
          <w:rStyle w:val="Stark"/>
          <w:b w:val="0"/>
          <w:sz w:val="22"/>
          <w:szCs w:val="22"/>
          <w:lang w:val="nb-NO"/>
        </w:rPr>
        <w:t>lîz</w:t>
      </w:r>
      <w:r w:rsidR="00663C52" w:rsidRPr="001B3D18">
        <w:rPr>
          <w:rStyle w:val="Stark"/>
          <w:b w:val="0"/>
          <w:sz w:val="22"/>
          <w:szCs w:val="22"/>
          <w:lang w:val="nb-NO"/>
        </w:rPr>
        <w:t>,</w:t>
      </w:r>
      <w:r w:rsidR="00C4748C">
        <w:rPr>
          <w:rStyle w:val="Stark"/>
          <w:b w:val="0"/>
          <w:sz w:val="22"/>
          <w:szCs w:val="22"/>
          <w:lang w:val="nb-NO"/>
        </w:rPr>
        <w:t xml:space="preserve"> pir</w:t>
      </w:r>
      <w:r w:rsidR="00F654B5" w:rsidRPr="001B3D18">
        <w:rPr>
          <w:rStyle w:val="Stark"/>
          <w:b w:val="0"/>
          <w:sz w:val="22"/>
          <w:szCs w:val="22"/>
          <w:lang w:val="nb-NO"/>
        </w:rPr>
        <w:t xml:space="preserve"> ji xwarina heşînahiyê </w:t>
      </w:r>
      <w:r w:rsidR="00DB4F8A" w:rsidRPr="001B3D18">
        <w:rPr>
          <w:rStyle w:val="Stark"/>
          <w:b w:val="0"/>
          <w:sz w:val="22"/>
          <w:szCs w:val="22"/>
          <w:lang w:val="nb-NO"/>
        </w:rPr>
        <w:t xml:space="preserve">hez </w:t>
      </w:r>
      <w:r w:rsidR="00F654B5" w:rsidRPr="001B3D18">
        <w:rPr>
          <w:rStyle w:val="Stark"/>
          <w:b w:val="0"/>
          <w:sz w:val="22"/>
          <w:szCs w:val="22"/>
          <w:lang w:val="nb-NO"/>
        </w:rPr>
        <w:t>dikir. Çandina sebze û pincaran</w:t>
      </w:r>
      <w:r w:rsidR="00FF1188" w:rsidRPr="001B3D18">
        <w:rPr>
          <w:rStyle w:val="Stark"/>
          <w:b w:val="0"/>
          <w:sz w:val="22"/>
          <w:szCs w:val="22"/>
          <w:lang w:val="nb-NO"/>
        </w:rPr>
        <w:t>,</w:t>
      </w:r>
      <w:r w:rsidR="00F654B5" w:rsidRPr="001B3D18">
        <w:rPr>
          <w:rStyle w:val="Stark"/>
          <w:b w:val="0"/>
          <w:sz w:val="22"/>
          <w:szCs w:val="22"/>
          <w:lang w:val="nb-NO"/>
        </w:rPr>
        <w:t xml:space="preserve"> li nav baxçeya xaniyê xwe </w:t>
      </w:r>
      <w:r w:rsidR="00DB4F8A" w:rsidRPr="001B3D18">
        <w:rPr>
          <w:rStyle w:val="Stark"/>
          <w:b w:val="0"/>
          <w:sz w:val="22"/>
          <w:szCs w:val="22"/>
          <w:lang w:val="nb-NO"/>
        </w:rPr>
        <w:t>kêm ne dikir.</w:t>
      </w:r>
      <w:r w:rsidR="00BC732D" w:rsidRPr="001B3D18">
        <w:rPr>
          <w:rStyle w:val="Stark"/>
          <w:b w:val="0"/>
          <w:sz w:val="22"/>
          <w:szCs w:val="22"/>
          <w:lang w:val="nb-NO"/>
        </w:rPr>
        <w:t xml:space="preserve"> </w:t>
      </w:r>
      <w:r w:rsidR="00673ED3" w:rsidRPr="001B3D18">
        <w:rPr>
          <w:rStyle w:val="Stark"/>
          <w:b w:val="0"/>
          <w:sz w:val="22"/>
          <w:szCs w:val="22"/>
          <w:lang w:val="nb-NO"/>
        </w:rPr>
        <w:t>Sebz û h</w:t>
      </w:r>
      <w:r w:rsidR="00DB4F8A" w:rsidRPr="001B3D18">
        <w:rPr>
          <w:rStyle w:val="Stark"/>
          <w:b w:val="0"/>
          <w:sz w:val="22"/>
          <w:szCs w:val="22"/>
          <w:lang w:val="nb-NO"/>
        </w:rPr>
        <w:t xml:space="preserve">êşinahiyên wek bexdenûs, </w:t>
      </w:r>
      <w:r w:rsidR="00D60D88">
        <w:rPr>
          <w:rStyle w:val="Stark"/>
          <w:b w:val="0"/>
          <w:sz w:val="22"/>
          <w:szCs w:val="22"/>
          <w:lang w:val="nb-NO"/>
        </w:rPr>
        <w:t>tomate</w:t>
      </w:r>
      <w:r w:rsidR="00DB4F8A" w:rsidRPr="001B3D18">
        <w:rPr>
          <w:rStyle w:val="Stark"/>
          <w:b w:val="0"/>
          <w:sz w:val="22"/>
          <w:szCs w:val="22"/>
          <w:lang w:val="nb-NO"/>
        </w:rPr>
        <w:t>, pîvaz û hwd</w:t>
      </w:r>
      <w:r w:rsidR="00AE2FC9" w:rsidRPr="001B3D18">
        <w:rPr>
          <w:rStyle w:val="Stark"/>
          <w:b w:val="0"/>
          <w:sz w:val="22"/>
          <w:szCs w:val="22"/>
          <w:lang w:val="nb-NO"/>
        </w:rPr>
        <w:t>.</w:t>
      </w:r>
      <w:r w:rsidR="00DB4F8A" w:rsidRPr="001B3D18">
        <w:rPr>
          <w:rStyle w:val="Stark"/>
          <w:b w:val="0"/>
          <w:sz w:val="22"/>
          <w:szCs w:val="22"/>
          <w:lang w:val="nb-NO"/>
        </w:rPr>
        <w:t>.</w:t>
      </w:r>
    </w:p>
    <w:p w:rsidR="00F654B5" w:rsidRPr="001B3D18" w:rsidRDefault="00F1094E" w:rsidP="00327414">
      <w:pPr>
        <w:pStyle w:val="Normalwebb"/>
        <w:spacing w:before="0" w:beforeAutospacing="0" w:after="0" w:afterAutospacing="0" w:line="276" w:lineRule="auto"/>
        <w:jc w:val="both"/>
        <w:rPr>
          <w:rStyle w:val="Stark"/>
          <w:b w:val="0"/>
          <w:sz w:val="22"/>
          <w:szCs w:val="22"/>
          <w:lang w:val="nb-NO"/>
        </w:rPr>
      </w:pPr>
      <w:r w:rsidRPr="001B3D18">
        <w:rPr>
          <w:rStyle w:val="Stark"/>
          <w:b w:val="0"/>
          <w:sz w:val="22"/>
          <w:szCs w:val="22"/>
          <w:lang w:val="nb-NO"/>
        </w:rPr>
        <w:t xml:space="preserve">    R</w:t>
      </w:r>
      <w:r w:rsidR="00E34115" w:rsidRPr="001B3D18">
        <w:rPr>
          <w:rStyle w:val="Stark"/>
          <w:b w:val="0"/>
          <w:sz w:val="22"/>
          <w:szCs w:val="22"/>
          <w:lang w:val="nb-NO"/>
        </w:rPr>
        <w:t>ojekê</w:t>
      </w:r>
      <w:r w:rsidR="00BC732D" w:rsidRPr="001B3D18">
        <w:rPr>
          <w:rStyle w:val="Stark"/>
          <w:b w:val="0"/>
          <w:sz w:val="22"/>
          <w:szCs w:val="22"/>
          <w:lang w:val="nb-NO"/>
        </w:rPr>
        <w:t>,</w:t>
      </w:r>
      <w:r w:rsidR="00E34115" w:rsidRPr="001B3D18">
        <w:rPr>
          <w:rStyle w:val="Stark"/>
          <w:b w:val="0"/>
          <w:sz w:val="22"/>
          <w:szCs w:val="22"/>
          <w:lang w:val="nb-NO"/>
        </w:rPr>
        <w:t xml:space="preserve"> </w:t>
      </w:r>
      <w:r w:rsidR="00663C52" w:rsidRPr="001B3D18">
        <w:rPr>
          <w:rStyle w:val="Stark"/>
          <w:b w:val="0"/>
          <w:sz w:val="22"/>
          <w:szCs w:val="22"/>
          <w:lang w:val="nb-NO"/>
        </w:rPr>
        <w:t xml:space="preserve">Înglîz </w:t>
      </w:r>
      <w:r w:rsidR="00E34115" w:rsidRPr="001B3D18">
        <w:rPr>
          <w:rStyle w:val="Stark"/>
          <w:b w:val="0"/>
          <w:sz w:val="22"/>
          <w:szCs w:val="22"/>
          <w:lang w:val="nb-NO"/>
        </w:rPr>
        <w:t xml:space="preserve">li </w:t>
      </w:r>
      <w:r w:rsidR="00D83C56">
        <w:rPr>
          <w:rStyle w:val="Stark"/>
          <w:b w:val="0"/>
          <w:sz w:val="22"/>
          <w:szCs w:val="22"/>
          <w:lang w:val="nb-NO"/>
        </w:rPr>
        <w:t xml:space="preserve">nav </w:t>
      </w:r>
      <w:r w:rsidR="00204340">
        <w:rPr>
          <w:rStyle w:val="Stark"/>
          <w:b w:val="0"/>
          <w:sz w:val="22"/>
          <w:szCs w:val="22"/>
          <w:lang w:val="nb-NO"/>
        </w:rPr>
        <w:t>x</w:t>
      </w:r>
      <w:r w:rsidR="00E34115" w:rsidRPr="001B3D18">
        <w:rPr>
          <w:rStyle w:val="Stark"/>
          <w:b w:val="0"/>
          <w:sz w:val="22"/>
          <w:szCs w:val="22"/>
          <w:lang w:val="nb-NO"/>
        </w:rPr>
        <w:t xml:space="preserve">aniyê xwe </w:t>
      </w:r>
      <w:r w:rsidR="003536AD" w:rsidRPr="001B3D18">
        <w:rPr>
          <w:rStyle w:val="Stark"/>
          <w:b w:val="0"/>
          <w:sz w:val="22"/>
          <w:szCs w:val="22"/>
          <w:lang w:val="nb-NO"/>
        </w:rPr>
        <w:t>bû</w:t>
      </w:r>
      <w:r w:rsidR="00E34115" w:rsidRPr="001B3D18">
        <w:rPr>
          <w:rStyle w:val="Stark"/>
          <w:b w:val="0"/>
          <w:sz w:val="22"/>
          <w:szCs w:val="22"/>
          <w:lang w:val="nb-NO"/>
        </w:rPr>
        <w:t>,</w:t>
      </w:r>
      <w:r w:rsidR="00AE2FC9" w:rsidRPr="001B3D18">
        <w:rPr>
          <w:rStyle w:val="Stark"/>
          <w:b w:val="0"/>
          <w:sz w:val="22"/>
          <w:szCs w:val="22"/>
          <w:lang w:val="nb-NO"/>
        </w:rPr>
        <w:t xml:space="preserve"> </w:t>
      </w:r>
      <w:r w:rsidR="00D83C56">
        <w:rPr>
          <w:rStyle w:val="Stark"/>
          <w:b w:val="0"/>
          <w:sz w:val="22"/>
          <w:szCs w:val="22"/>
          <w:lang w:val="nb-NO"/>
        </w:rPr>
        <w:t xml:space="preserve">ku </w:t>
      </w:r>
      <w:r w:rsidR="00DB4F8A" w:rsidRPr="001B3D18">
        <w:rPr>
          <w:rStyle w:val="Stark"/>
          <w:b w:val="0"/>
          <w:sz w:val="22"/>
          <w:szCs w:val="22"/>
          <w:lang w:val="nb-NO"/>
        </w:rPr>
        <w:t xml:space="preserve">du </w:t>
      </w:r>
      <w:r w:rsidR="00F654B5" w:rsidRPr="001B3D18">
        <w:rPr>
          <w:rStyle w:val="Stark"/>
          <w:b w:val="0"/>
          <w:sz w:val="22"/>
          <w:szCs w:val="22"/>
          <w:lang w:val="nb-NO"/>
        </w:rPr>
        <w:t>erkdarê</w:t>
      </w:r>
      <w:r w:rsidR="00DB4F8A" w:rsidRPr="001B3D18">
        <w:rPr>
          <w:rStyle w:val="Stark"/>
          <w:b w:val="0"/>
          <w:sz w:val="22"/>
          <w:szCs w:val="22"/>
          <w:lang w:val="nb-NO"/>
        </w:rPr>
        <w:t>n</w:t>
      </w:r>
      <w:r w:rsidR="00F654B5" w:rsidRPr="001B3D18">
        <w:rPr>
          <w:rStyle w:val="Stark"/>
          <w:b w:val="0"/>
          <w:sz w:val="22"/>
          <w:szCs w:val="22"/>
          <w:lang w:val="nb-NO"/>
        </w:rPr>
        <w:t xml:space="preserve"> şaredariyê</w:t>
      </w:r>
      <w:r w:rsidR="00FF1188" w:rsidRPr="001B3D18">
        <w:rPr>
          <w:rStyle w:val="Stark"/>
          <w:b w:val="0"/>
          <w:sz w:val="22"/>
          <w:szCs w:val="22"/>
          <w:lang w:val="nb-NO"/>
        </w:rPr>
        <w:t>, li deriyê malê</w:t>
      </w:r>
      <w:r w:rsidR="00F654B5" w:rsidRPr="001B3D18">
        <w:rPr>
          <w:rStyle w:val="Stark"/>
          <w:b w:val="0"/>
          <w:sz w:val="22"/>
          <w:szCs w:val="22"/>
          <w:lang w:val="nb-NO"/>
        </w:rPr>
        <w:t xml:space="preserve"> d</w:t>
      </w:r>
      <w:r w:rsidR="003536AD" w:rsidRPr="001B3D18">
        <w:rPr>
          <w:rStyle w:val="Stark"/>
          <w:b w:val="0"/>
          <w:sz w:val="22"/>
          <w:szCs w:val="22"/>
          <w:lang w:val="nb-NO"/>
        </w:rPr>
        <w:t>an</w:t>
      </w:r>
      <w:r w:rsidR="00F654B5" w:rsidRPr="001B3D18">
        <w:rPr>
          <w:rStyle w:val="Stark"/>
          <w:b w:val="0"/>
          <w:sz w:val="22"/>
          <w:szCs w:val="22"/>
          <w:lang w:val="nb-NO"/>
        </w:rPr>
        <w:t xml:space="preserve"> û d</w:t>
      </w:r>
      <w:r w:rsidR="003536AD" w:rsidRPr="001B3D18">
        <w:rPr>
          <w:rStyle w:val="Stark"/>
          <w:b w:val="0"/>
          <w:sz w:val="22"/>
          <w:szCs w:val="22"/>
          <w:lang w:val="nb-NO"/>
        </w:rPr>
        <w:t>akutan</w:t>
      </w:r>
      <w:r w:rsidR="00F654B5" w:rsidRPr="001B3D18">
        <w:rPr>
          <w:rStyle w:val="Stark"/>
          <w:b w:val="0"/>
          <w:sz w:val="22"/>
          <w:szCs w:val="22"/>
          <w:lang w:val="nb-NO"/>
        </w:rPr>
        <w:t xml:space="preserve"> hundur</w:t>
      </w:r>
      <w:r w:rsidR="00C4748C">
        <w:rPr>
          <w:rStyle w:val="Stark"/>
          <w:b w:val="0"/>
          <w:sz w:val="22"/>
          <w:szCs w:val="22"/>
          <w:lang w:val="nb-NO"/>
        </w:rPr>
        <w:t>û</w:t>
      </w:r>
      <w:r w:rsidR="00F654B5" w:rsidRPr="001B3D18">
        <w:rPr>
          <w:rStyle w:val="Stark"/>
          <w:b w:val="0"/>
          <w:sz w:val="22"/>
          <w:szCs w:val="22"/>
          <w:lang w:val="nb-NO"/>
        </w:rPr>
        <w:t xml:space="preserve">. </w:t>
      </w:r>
      <w:r w:rsidR="003536AD" w:rsidRPr="001B3D18">
        <w:rPr>
          <w:rStyle w:val="Stark"/>
          <w:b w:val="0"/>
          <w:sz w:val="22"/>
          <w:szCs w:val="22"/>
          <w:lang w:val="nb-NO"/>
        </w:rPr>
        <w:t>Erkdar d</w:t>
      </w:r>
      <w:r w:rsidR="00BC732D" w:rsidRPr="001B3D18">
        <w:rPr>
          <w:rStyle w:val="Stark"/>
          <w:b w:val="0"/>
          <w:sz w:val="22"/>
          <w:szCs w:val="22"/>
          <w:lang w:val="nb-NO"/>
        </w:rPr>
        <w:t>ixwastin,</w:t>
      </w:r>
      <w:r w:rsidR="00F654B5" w:rsidRPr="001B3D18">
        <w:rPr>
          <w:rStyle w:val="Stark"/>
          <w:b w:val="0"/>
          <w:sz w:val="22"/>
          <w:szCs w:val="22"/>
          <w:lang w:val="nb-NO"/>
        </w:rPr>
        <w:t xml:space="preserve"> ku l</w:t>
      </w:r>
      <w:r w:rsidR="00E34115" w:rsidRPr="001B3D18">
        <w:rPr>
          <w:rStyle w:val="Stark"/>
          <w:b w:val="0"/>
          <w:sz w:val="22"/>
          <w:szCs w:val="22"/>
          <w:lang w:val="nb-NO"/>
        </w:rPr>
        <w:t xml:space="preserve">i </w:t>
      </w:r>
      <w:r w:rsidR="004501A3">
        <w:rPr>
          <w:rStyle w:val="Stark"/>
          <w:b w:val="0"/>
          <w:sz w:val="22"/>
          <w:szCs w:val="22"/>
          <w:lang w:val="nb-NO"/>
        </w:rPr>
        <w:t>pişk</w:t>
      </w:r>
      <w:r w:rsidR="00F654B5" w:rsidRPr="001B3D18">
        <w:rPr>
          <w:rStyle w:val="Stark"/>
          <w:b w:val="0"/>
          <w:sz w:val="22"/>
          <w:szCs w:val="22"/>
          <w:lang w:val="nb-NO"/>
        </w:rPr>
        <w:t>jimêrê</w:t>
      </w:r>
      <w:r w:rsidR="00673ED3" w:rsidRPr="001B3D18">
        <w:rPr>
          <w:rStyle w:val="Stark"/>
          <w:b w:val="0"/>
          <w:sz w:val="22"/>
          <w:szCs w:val="22"/>
          <w:lang w:val="nb-NO"/>
        </w:rPr>
        <w:t xml:space="preserve"> </w:t>
      </w:r>
      <w:r w:rsidR="00663C52" w:rsidRPr="001B3D18">
        <w:rPr>
          <w:rStyle w:val="Stark"/>
          <w:b w:val="0"/>
          <w:sz w:val="22"/>
          <w:szCs w:val="22"/>
          <w:lang w:val="nb-NO"/>
        </w:rPr>
        <w:t xml:space="preserve">avê </w:t>
      </w:r>
      <w:r w:rsidR="00D60D88">
        <w:rPr>
          <w:rStyle w:val="Stark"/>
          <w:b w:val="0"/>
          <w:sz w:val="22"/>
          <w:szCs w:val="22"/>
          <w:lang w:val="nb-NO"/>
        </w:rPr>
        <w:t xml:space="preserve">û </w:t>
      </w:r>
      <w:r w:rsidR="00D60D88" w:rsidRPr="001B3D18">
        <w:rPr>
          <w:rStyle w:val="Stark"/>
          <w:b w:val="0"/>
          <w:sz w:val="22"/>
          <w:szCs w:val="22"/>
          <w:lang w:val="nb-NO"/>
        </w:rPr>
        <w:t>elektrîk</w:t>
      </w:r>
      <w:r w:rsidR="00D60D88">
        <w:rPr>
          <w:rStyle w:val="Stark"/>
          <w:b w:val="0"/>
          <w:sz w:val="22"/>
          <w:szCs w:val="22"/>
          <w:lang w:val="nb-NO"/>
        </w:rPr>
        <w:t xml:space="preserve"> </w:t>
      </w:r>
      <w:r w:rsidR="00663C52" w:rsidRPr="001B3D18">
        <w:rPr>
          <w:rStyle w:val="Stark"/>
          <w:b w:val="0"/>
          <w:sz w:val="22"/>
          <w:szCs w:val="22"/>
          <w:lang w:val="nb-NO"/>
        </w:rPr>
        <w:t>binerin û j</w:t>
      </w:r>
      <w:r w:rsidR="003536AD" w:rsidRPr="001B3D18">
        <w:rPr>
          <w:rStyle w:val="Stark"/>
          <w:b w:val="0"/>
          <w:sz w:val="22"/>
          <w:szCs w:val="22"/>
          <w:lang w:val="nb-NO"/>
        </w:rPr>
        <w:t>i Înglîz</w:t>
      </w:r>
      <w:r w:rsidR="00663C52" w:rsidRPr="001B3D18">
        <w:rPr>
          <w:rStyle w:val="Stark"/>
          <w:b w:val="0"/>
          <w:sz w:val="22"/>
          <w:szCs w:val="22"/>
          <w:lang w:val="nb-NO"/>
        </w:rPr>
        <w:t xml:space="preserve"> per</w:t>
      </w:r>
      <w:r w:rsidR="00513D6D">
        <w:rPr>
          <w:rStyle w:val="Stark"/>
          <w:b w:val="0"/>
          <w:sz w:val="22"/>
          <w:szCs w:val="22"/>
          <w:lang w:val="nb-NO"/>
        </w:rPr>
        <w:t>ey</w:t>
      </w:r>
      <w:r w:rsidR="00663C52" w:rsidRPr="001B3D18">
        <w:rPr>
          <w:rStyle w:val="Stark"/>
          <w:b w:val="0"/>
          <w:sz w:val="22"/>
          <w:szCs w:val="22"/>
          <w:lang w:val="nb-NO"/>
        </w:rPr>
        <w:t>ê</w:t>
      </w:r>
      <w:r w:rsidR="00513D6D">
        <w:rPr>
          <w:rStyle w:val="Stark"/>
          <w:b w:val="0"/>
          <w:sz w:val="22"/>
          <w:szCs w:val="22"/>
          <w:lang w:val="nb-NO"/>
        </w:rPr>
        <w:t>n</w:t>
      </w:r>
      <w:r w:rsidR="00663C52" w:rsidRPr="001B3D18">
        <w:rPr>
          <w:rStyle w:val="Stark"/>
          <w:b w:val="0"/>
          <w:sz w:val="22"/>
          <w:szCs w:val="22"/>
          <w:lang w:val="nb-NO"/>
        </w:rPr>
        <w:t xml:space="preserve"> av</w:t>
      </w:r>
      <w:r w:rsidR="00F654B5" w:rsidRPr="001B3D18">
        <w:rPr>
          <w:rStyle w:val="Stark"/>
          <w:b w:val="0"/>
          <w:sz w:val="22"/>
          <w:szCs w:val="22"/>
          <w:lang w:val="nb-NO"/>
        </w:rPr>
        <w:t xml:space="preserve"> û elektrîkê </w:t>
      </w:r>
      <w:r w:rsidR="003536AD" w:rsidRPr="001B3D18">
        <w:rPr>
          <w:rStyle w:val="Stark"/>
          <w:b w:val="0"/>
          <w:sz w:val="22"/>
          <w:szCs w:val="22"/>
          <w:lang w:val="nb-NO"/>
        </w:rPr>
        <w:t>big</w:t>
      </w:r>
      <w:r w:rsidR="00D83C56">
        <w:rPr>
          <w:rStyle w:val="Stark"/>
          <w:b w:val="0"/>
          <w:sz w:val="22"/>
          <w:szCs w:val="22"/>
          <w:lang w:val="nb-NO"/>
        </w:rPr>
        <w:t>i</w:t>
      </w:r>
      <w:r w:rsidR="003536AD" w:rsidRPr="001B3D18">
        <w:rPr>
          <w:rStyle w:val="Stark"/>
          <w:b w:val="0"/>
          <w:sz w:val="22"/>
          <w:szCs w:val="22"/>
          <w:lang w:val="nb-NO"/>
        </w:rPr>
        <w:t>rin</w:t>
      </w:r>
      <w:r w:rsidR="00F654B5" w:rsidRPr="001B3D18">
        <w:rPr>
          <w:rStyle w:val="Stark"/>
          <w:b w:val="0"/>
          <w:sz w:val="22"/>
          <w:szCs w:val="22"/>
          <w:lang w:val="nb-NO"/>
        </w:rPr>
        <w:t>.</w:t>
      </w:r>
    </w:p>
    <w:p w:rsidR="00AE2FC9" w:rsidRPr="001B3D18" w:rsidRDefault="00F1094E" w:rsidP="00327414">
      <w:pPr>
        <w:pStyle w:val="Normalwebb"/>
        <w:spacing w:before="0" w:beforeAutospacing="0" w:after="0" w:afterAutospacing="0" w:line="276" w:lineRule="auto"/>
        <w:jc w:val="both"/>
        <w:rPr>
          <w:rStyle w:val="Stark"/>
          <w:b w:val="0"/>
          <w:i/>
          <w:sz w:val="22"/>
          <w:szCs w:val="22"/>
          <w:lang w:val="nb-NO"/>
        </w:rPr>
      </w:pPr>
      <w:r w:rsidRPr="001B3D18">
        <w:rPr>
          <w:rStyle w:val="Stark"/>
          <w:b w:val="0"/>
          <w:sz w:val="22"/>
          <w:szCs w:val="22"/>
          <w:lang w:val="nb-NO"/>
        </w:rPr>
        <w:t xml:space="preserve">    </w:t>
      </w:r>
      <w:r w:rsidR="00F654B5" w:rsidRPr="001B3D18">
        <w:rPr>
          <w:rStyle w:val="Stark"/>
          <w:b w:val="0"/>
          <w:sz w:val="22"/>
          <w:szCs w:val="22"/>
          <w:lang w:val="nb-NO"/>
        </w:rPr>
        <w:t xml:space="preserve">Înglîz </w:t>
      </w:r>
      <w:r w:rsidR="00E72463">
        <w:rPr>
          <w:rStyle w:val="Stark"/>
          <w:b w:val="0"/>
          <w:sz w:val="22"/>
          <w:szCs w:val="22"/>
          <w:lang w:val="nb-NO"/>
        </w:rPr>
        <w:t>mirov</w:t>
      </w:r>
      <w:r w:rsidR="00DB4F8A" w:rsidRPr="001B3D18">
        <w:rPr>
          <w:rStyle w:val="Stark"/>
          <w:b w:val="0"/>
          <w:sz w:val="22"/>
          <w:szCs w:val="22"/>
          <w:lang w:val="nb-NO"/>
        </w:rPr>
        <w:t>ek</w:t>
      </w:r>
      <w:r w:rsidR="00E34115" w:rsidRPr="001B3D18">
        <w:rPr>
          <w:rStyle w:val="Stark"/>
          <w:b w:val="0"/>
          <w:sz w:val="22"/>
          <w:szCs w:val="22"/>
          <w:lang w:val="nb-NO"/>
        </w:rPr>
        <w:t>î</w:t>
      </w:r>
      <w:r w:rsidR="00DB4F8A" w:rsidRPr="001B3D18">
        <w:rPr>
          <w:rStyle w:val="Stark"/>
          <w:b w:val="0"/>
          <w:sz w:val="22"/>
          <w:szCs w:val="22"/>
          <w:lang w:val="nb-NO"/>
        </w:rPr>
        <w:t xml:space="preserve"> </w:t>
      </w:r>
      <w:r w:rsidR="002E5196" w:rsidRPr="001B3D18">
        <w:rPr>
          <w:rStyle w:val="Stark"/>
          <w:b w:val="0"/>
          <w:sz w:val="22"/>
          <w:szCs w:val="22"/>
          <w:lang w:val="nb-NO"/>
        </w:rPr>
        <w:t>rawi</w:t>
      </w:r>
      <w:r w:rsidR="00DB4F8A" w:rsidRPr="001B3D18">
        <w:rPr>
          <w:rStyle w:val="Stark"/>
          <w:b w:val="0"/>
          <w:sz w:val="22"/>
          <w:szCs w:val="22"/>
          <w:lang w:val="nb-NO"/>
        </w:rPr>
        <w:t xml:space="preserve">ştxweş e, lê belê </w:t>
      </w:r>
      <w:r w:rsidR="00F654B5" w:rsidRPr="001B3D18">
        <w:rPr>
          <w:rStyle w:val="Stark"/>
          <w:b w:val="0"/>
          <w:sz w:val="22"/>
          <w:szCs w:val="22"/>
          <w:lang w:val="nb-NO"/>
        </w:rPr>
        <w:t>ew roj</w:t>
      </w:r>
      <w:r w:rsidR="002E5196" w:rsidRPr="001B3D18">
        <w:rPr>
          <w:rStyle w:val="Stark"/>
          <w:b w:val="0"/>
          <w:sz w:val="22"/>
          <w:szCs w:val="22"/>
          <w:lang w:val="nb-NO"/>
        </w:rPr>
        <w:t xml:space="preserve"> jî</w:t>
      </w:r>
      <w:r w:rsidR="00380147" w:rsidRPr="001B3D18">
        <w:rPr>
          <w:rStyle w:val="Stark"/>
          <w:b w:val="0"/>
          <w:sz w:val="22"/>
          <w:szCs w:val="22"/>
          <w:lang w:val="nb-NO"/>
        </w:rPr>
        <w:t>,</w:t>
      </w:r>
      <w:r w:rsidR="00F654B5" w:rsidRPr="001B3D18">
        <w:rPr>
          <w:rStyle w:val="Stark"/>
          <w:b w:val="0"/>
          <w:sz w:val="22"/>
          <w:szCs w:val="22"/>
          <w:lang w:val="nb-NO"/>
        </w:rPr>
        <w:t xml:space="preserve"> hinek</w:t>
      </w:r>
      <w:r w:rsidR="00DB4F8A" w:rsidRPr="001B3D18">
        <w:rPr>
          <w:rStyle w:val="Stark"/>
          <w:b w:val="0"/>
          <w:sz w:val="22"/>
          <w:szCs w:val="22"/>
          <w:lang w:val="nb-NO"/>
        </w:rPr>
        <w:t>î</w:t>
      </w:r>
      <w:r w:rsidR="00F654B5" w:rsidRPr="001B3D18">
        <w:rPr>
          <w:rStyle w:val="Stark"/>
          <w:b w:val="0"/>
          <w:sz w:val="22"/>
          <w:szCs w:val="22"/>
          <w:lang w:val="nb-NO"/>
        </w:rPr>
        <w:t xml:space="preserve"> bi hêrs </w:t>
      </w:r>
      <w:r w:rsidR="00D83C56">
        <w:rPr>
          <w:rStyle w:val="Stark"/>
          <w:b w:val="0"/>
          <w:sz w:val="22"/>
          <w:szCs w:val="22"/>
          <w:lang w:val="nb-NO"/>
        </w:rPr>
        <w:t>bû</w:t>
      </w:r>
      <w:r w:rsidR="00DB4F8A" w:rsidRPr="001B3D18">
        <w:rPr>
          <w:rStyle w:val="Stark"/>
          <w:b w:val="0"/>
          <w:sz w:val="22"/>
          <w:szCs w:val="22"/>
          <w:lang w:val="nb-NO"/>
        </w:rPr>
        <w:t>. Loma</w:t>
      </w:r>
      <w:r w:rsidR="00AE2FC9" w:rsidRPr="001B3D18">
        <w:rPr>
          <w:rStyle w:val="Stark"/>
          <w:b w:val="0"/>
          <w:sz w:val="22"/>
          <w:szCs w:val="22"/>
          <w:lang w:val="nb-NO"/>
        </w:rPr>
        <w:t xml:space="preserve"> bi mil</w:t>
      </w:r>
      <w:r w:rsidR="00F654B5" w:rsidRPr="001B3D18">
        <w:rPr>
          <w:rStyle w:val="Stark"/>
          <w:b w:val="0"/>
          <w:sz w:val="22"/>
          <w:szCs w:val="22"/>
          <w:lang w:val="nb-NO"/>
        </w:rPr>
        <w:t>ê</w:t>
      </w:r>
      <w:r w:rsidR="0068618C">
        <w:rPr>
          <w:rStyle w:val="Stark"/>
          <w:b w:val="0"/>
          <w:sz w:val="22"/>
          <w:szCs w:val="22"/>
          <w:lang w:val="nb-NO"/>
        </w:rPr>
        <w:t>n</w:t>
      </w:r>
      <w:r w:rsidR="00F654B5" w:rsidRPr="001B3D18">
        <w:rPr>
          <w:rStyle w:val="Stark"/>
          <w:b w:val="0"/>
          <w:sz w:val="22"/>
          <w:szCs w:val="22"/>
          <w:lang w:val="nb-NO"/>
        </w:rPr>
        <w:t xml:space="preserve"> erkdaran </w:t>
      </w:r>
      <w:r w:rsidR="004501A3">
        <w:rPr>
          <w:rStyle w:val="Stark"/>
          <w:b w:val="0"/>
          <w:sz w:val="22"/>
          <w:szCs w:val="22"/>
          <w:lang w:val="nb-NO"/>
        </w:rPr>
        <w:t>girt</w:t>
      </w:r>
      <w:r w:rsidR="00F654B5" w:rsidRPr="001B3D18">
        <w:rPr>
          <w:rStyle w:val="Stark"/>
          <w:b w:val="0"/>
          <w:sz w:val="22"/>
          <w:szCs w:val="22"/>
          <w:lang w:val="nb-NO"/>
        </w:rPr>
        <w:t xml:space="preserve"> </w:t>
      </w:r>
      <w:r w:rsidR="00BC732D" w:rsidRPr="001B3D18">
        <w:rPr>
          <w:rStyle w:val="Stark"/>
          <w:b w:val="0"/>
          <w:sz w:val="22"/>
          <w:szCs w:val="22"/>
          <w:lang w:val="nb-NO"/>
        </w:rPr>
        <w:t xml:space="preserve">û </w:t>
      </w:r>
      <w:r w:rsidR="003536AD" w:rsidRPr="001B3D18">
        <w:rPr>
          <w:rStyle w:val="Stark"/>
          <w:b w:val="0"/>
          <w:sz w:val="22"/>
          <w:szCs w:val="22"/>
          <w:lang w:val="nb-NO"/>
        </w:rPr>
        <w:t xml:space="preserve">yekser </w:t>
      </w:r>
      <w:r w:rsidR="00F654B5" w:rsidRPr="001B3D18">
        <w:rPr>
          <w:rStyle w:val="Stark"/>
          <w:b w:val="0"/>
          <w:sz w:val="22"/>
          <w:szCs w:val="22"/>
          <w:lang w:val="nb-NO"/>
        </w:rPr>
        <w:t>berê wan</w:t>
      </w:r>
      <w:r w:rsidR="00FF1188" w:rsidRPr="001B3D18">
        <w:rPr>
          <w:rStyle w:val="Stark"/>
          <w:b w:val="0"/>
          <w:sz w:val="22"/>
          <w:szCs w:val="22"/>
          <w:lang w:val="nb-NO"/>
        </w:rPr>
        <w:t xml:space="preserve"> d</w:t>
      </w:r>
      <w:r w:rsidR="004501A3">
        <w:rPr>
          <w:rStyle w:val="Stark"/>
          <w:b w:val="0"/>
          <w:sz w:val="22"/>
          <w:szCs w:val="22"/>
          <w:lang w:val="nb-NO"/>
        </w:rPr>
        <w:t>a</w:t>
      </w:r>
      <w:r w:rsidR="00FF1188" w:rsidRPr="001B3D18">
        <w:rPr>
          <w:rStyle w:val="Stark"/>
          <w:b w:val="0"/>
          <w:sz w:val="22"/>
          <w:szCs w:val="22"/>
          <w:lang w:val="nb-NO"/>
        </w:rPr>
        <w:t xml:space="preserve"> şûna sebz û pincarên</w:t>
      </w:r>
      <w:r w:rsidR="00380147" w:rsidRPr="001B3D18">
        <w:rPr>
          <w:rStyle w:val="Stark"/>
          <w:b w:val="0"/>
          <w:sz w:val="22"/>
          <w:szCs w:val="22"/>
          <w:lang w:val="nb-NO"/>
        </w:rPr>
        <w:t xml:space="preserve"> </w:t>
      </w:r>
      <w:r w:rsidR="00F654B5" w:rsidRPr="001B3D18">
        <w:rPr>
          <w:rStyle w:val="Stark"/>
          <w:b w:val="0"/>
          <w:sz w:val="22"/>
          <w:szCs w:val="22"/>
          <w:lang w:val="nb-NO"/>
        </w:rPr>
        <w:t xml:space="preserve">li </w:t>
      </w:r>
      <w:r w:rsidR="00FF1188" w:rsidRPr="001B3D18">
        <w:rPr>
          <w:rStyle w:val="Stark"/>
          <w:b w:val="0"/>
          <w:sz w:val="22"/>
          <w:szCs w:val="22"/>
          <w:lang w:val="nb-NO"/>
        </w:rPr>
        <w:t xml:space="preserve">nav </w:t>
      </w:r>
      <w:r w:rsidR="00F654B5" w:rsidRPr="001B3D18">
        <w:rPr>
          <w:rStyle w:val="Stark"/>
          <w:b w:val="0"/>
          <w:sz w:val="22"/>
          <w:szCs w:val="22"/>
          <w:lang w:val="nb-NO"/>
        </w:rPr>
        <w:t>b</w:t>
      </w:r>
      <w:r w:rsidR="00E34115" w:rsidRPr="001B3D18">
        <w:rPr>
          <w:rStyle w:val="Stark"/>
          <w:b w:val="0"/>
          <w:sz w:val="22"/>
          <w:szCs w:val="22"/>
          <w:lang w:val="nb-NO"/>
        </w:rPr>
        <w:t>e</w:t>
      </w:r>
      <w:r w:rsidR="00F654B5" w:rsidRPr="001B3D18">
        <w:rPr>
          <w:rStyle w:val="Stark"/>
          <w:b w:val="0"/>
          <w:sz w:val="22"/>
          <w:szCs w:val="22"/>
          <w:lang w:val="nb-NO"/>
        </w:rPr>
        <w:t xml:space="preserve">xçeyê </w:t>
      </w:r>
      <w:r w:rsidR="00513D6D">
        <w:rPr>
          <w:rStyle w:val="Stark"/>
          <w:b w:val="0"/>
          <w:sz w:val="22"/>
          <w:szCs w:val="22"/>
          <w:lang w:val="nb-NO"/>
        </w:rPr>
        <w:t xml:space="preserve">xwe </w:t>
      </w:r>
      <w:r w:rsidR="00F654B5" w:rsidRPr="001B3D18">
        <w:rPr>
          <w:rStyle w:val="Stark"/>
          <w:b w:val="0"/>
          <w:sz w:val="22"/>
          <w:szCs w:val="22"/>
          <w:lang w:val="nb-NO"/>
        </w:rPr>
        <w:t xml:space="preserve">û ji wan re bi nermahî û </w:t>
      </w:r>
      <w:r w:rsidR="00D60D88">
        <w:rPr>
          <w:rStyle w:val="Stark"/>
          <w:b w:val="0"/>
          <w:sz w:val="22"/>
          <w:szCs w:val="22"/>
          <w:lang w:val="nb-NO"/>
        </w:rPr>
        <w:t xml:space="preserve">bi </w:t>
      </w:r>
      <w:r w:rsidR="00F654B5" w:rsidRPr="001B3D18">
        <w:rPr>
          <w:rStyle w:val="Stark"/>
          <w:b w:val="0"/>
          <w:sz w:val="22"/>
          <w:szCs w:val="22"/>
          <w:lang w:val="nb-NO"/>
        </w:rPr>
        <w:t xml:space="preserve">hêdîka </w:t>
      </w:r>
      <w:r w:rsidR="00380147" w:rsidRPr="001B3D18">
        <w:rPr>
          <w:rStyle w:val="Stark"/>
          <w:b w:val="0"/>
          <w:sz w:val="22"/>
          <w:szCs w:val="22"/>
          <w:lang w:val="nb-NO"/>
        </w:rPr>
        <w:t xml:space="preserve">van gotinan </w:t>
      </w:r>
      <w:r w:rsidR="004501A3">
        <w:rPr>
          <w:rStyle w:val="Stark"/>
          <w:b w:val="0"/>
          <w:sz w:val="22"/>
          <w:szCs w:val="22"/>
          <w:lang w:val="nb-NO"/>
        </w:rPr>
        <w:t>got</w:t>
      </w:r>
      <w:r w:rsidR="00AE2FC9" w:rsidRPr="001B3D18">
        <w:rPr>
          <w:rStyle w:val="Stark"/>
          <w:b w:val="0"/>
          <w:sz w:val="22"/>
          <w:szCs w:val="22"/>
          <w:lang w:val="nb-NO"/>
        </w:rPr>
        <w:t>;</w:t>
      </w:r>
      <w:r w:rsidR="00F654B5" w:rsidRPr="001B3D18">
        <w:rPr>
          <w:rStyle w:val="Stark"/>
          <w:b w:val="0"/>
          <w:sz w:val="22"/>
          <w:szCs w:val="22"/>
          <w:lang w:val="nb-NO"/>
        </w:rPr>
        <w:t xml:space="preserve"> </w:t>
      </w:r>
      <w:r w:rsidR="003536AD" w:rsidRPr="00A267CA">
        <w:rPr>
          <w:rStyle w:val="Stark"/>
          <w:b w:val="0"/>
          <w:sz w:val="22"/>
          <w:szCs w:val="22"/>
          <w:lang w:val="nb-NO"/>
        </w:rPr>
        <w:t>’</w:t>
      </w:r>
      <w:r w:rsidR="00F654B5" w:rsidRPr="00A267CA">
        <w:rPr>
          <w:rStyle w:val="Stark"/>
          <w:b w:val="0"/>
          <w:sz w:val="22"/>
          <w:szCs w:val="22"/>
          <w:lang w:val="nb-NO"/>
        </w:rPr>
        <w:t>werin ez</w:t>
      </w:r>
      <w:r w:rsidR="00FF1188" w:rsidRPr="00A267CA">
        <w:rPr>
          <w:rStyle w:val="Stark"/>
          <w:b w:val="0"/>
          <w:sz w:val="22"/>
          <w:szCs w:val="22"/>
          <w:lang w:val="nb-NO"/>
        </w:rPr>
        <w:t xml:space="preserve"> ê</w:t>
      </w:r>
      <w:r w:rsidR="00F654B5" w:rsidRPr="00A267CA">
        <w:rPr>
          <w:rStyle w:val="Stark"/>
          <w:b w:val="0"/>
          <w:sz w:val="22"/>
          <w:szCs w:val="22"/>
          <w:lang w:val="nb-NO"/>
        </w:rPr>
        <w:t xml:space="preserve"> tiştek</w:t>
      </w:r>
      <w:r w:rsidR="00DB4F8A" w:rsidRPr="00A267CA">
        <w:rPr>
          <w:rStyle w:val="Stark"/>
          <w:b w:val="0"/>
          <w:sz w:val="22"/>
          <w:szCs w:val="22"/>
          <w:lang w:val="nb-NO"/>
        </w:rPr>
        <w:t>î</w:t>
      </w:r>
      <w:r w:rsidR="00F654B5" w:rsidRPr="00A267CA">
        <w:rPr>
          <w:rStyle w:val="Stark"/>
          <w:b w:val="0"/>
          <w:sz w:val="22"/>
          <w:szCs w:val="22"/>
          <w:lang w:val="nb-NO"/>
        </w:rPr>
        <w:t xml:space="preserve"> nîşanê we bidim!</w:t>
      </w:r>
      <w:r w:rsidR="003536AD" w:rsidRPr="00A267CA">
        <w:rPr>
          <w:rStyle w:val="Stark"/>
          <w:b w:val="0"/>
          <w:sz w:val="22"/>
          <w:szCs w:val="22"/>
          <w:lang w:val="nb-NO"/>
        </w:rPr>
        <w:t>’</w:t>
      </w:r>
    </w:p>
    <w:p w:rsidR="00F654B5" w:rsidRPr="001B3D18" w:rsidRDefault="00F1094E" w:rsidP="00327414">
      <w:pPr>
        <w:pStyle w:val="Normalwebb"/>
        <w:spacing w:before="0" w:beforeAutospacing="0" w:after="0" w:afterAutospacing="0" w:line="276" w:lineRule="auto"/>
        <w:jc w:val="both"/>
        <w:rPr>
          <w:rStyle w:val="Stark"/>
          <w:b w:val="0"/>
          <w:sz w:val="22"/>
          <w:szCs w:val="22"/>
          <w:lang w:val="tr-TR"/>
        </w:rPr>
      </w:pPr>
      <w:r w:rsidRPr="001B3D18">
        <w:rPr>
          <w:rStyle w:val="Stark"/>
          <w:b w:val="0"/>
          <w:sz w:val="22"/>
          <w:szCs w:val="22"/>
          <w:lang w:val="nb-NO"/>
        </w:rPr>
        <w:t xml:space="preserve">    </w:t>
      </w:r>
      <w:r w:rsidR="00673ED3" w:rsidRPr="001B3D18">
        <w:rPr>
          <w:rStyle w:val="Stark"/>
          <w:b w:val="0"/>
          <w:sz w:val="22"/>
          <w:szCs w:val="22"/>
          <w:lang w:val="nb-NO"/>
        </w:rPr>
        <w:t xml:space="preserve">Înglîz erkdaran </w:t>
      </w:r>
      <w:r w:rsidR="004501A3">
        <w:rPr>
          <w:rStyle w:val="Stark"/>
          <w:b w:val="0"/>
          <w:sz w:val="22"/>
          <w:szCs w:val="22"/>
          <w:lang w:val="nb-NO"/>
        </w:rPr>
        <w:t>bir</w:t>
      </w:r>
      <w:r w:rsidR="00AE7E9B">
        <w:rPr>
          <w:rStyle w:val="Stark"/>
          <w:b w:val="0"/>
          <w:sz w:val="22"/>
          <w:szCs w:val="22"/>
          <w:lang w:val="nb-NO"/>
        </w:rPr>
        <w:t xml:space="preserve"> ber b</w:t>
      </w:r>
      <w:r w:rsidR="00673ED3" w:rsidRPr="001B3D18">
        <w:rPr>
          <w:rStyle w:val="Stark"/>
          <w:b w:val="0"/>
          <w:sz w:val="22"/>
          <w:szCs w:val="22"/>
          <w:lang w:val="nb-NO"/>
        </w:rPr>
        <w:t>exçey</w:t>
      </w:r>
      <w:r w:rsidR="00877406">
        <w:rPr>
          <w:rStyle w:val="Stark"/>
          <w:b w:val="0"/>
          <w:sz w:val="22"/>
          <w:szCs w:val="22"/>
          <w:lang w:val="nb-NO"/>
        </w:rPr>
        <w:t>ê</w:t>
      </w:r>
      <w:r w:rsidR="00673ED3" w:rsidRPr="001B3D18">
        <w:rPr>
          <w:rStyle w:val="Stark"/>
          <w:b w:val="0"/>
          <w:sz w:val="22"/>
          <w:szCs w:val="22"/>
          <w:lang w:val="nb-NO"/>
        </w:rPr>
        <w:t xml:space="preserve"> li </w:t>
      </w:r>
      <w:r w:rsidR="00C4748C">
        <w:rPr>
          <w:rStyle w:val="Stark"/>
          <w:b w:val="0"/>
          <w:sz w:val="22"/>
          <w:szCs w:val="22"/>
          <w:lang w:val="nb-NO"/>
        </w:rPr>
        <w:t xml:space="preserve">ber dîwarê </w:t>
      </w:r>
      <w:r w:rsidR="00673ED3" w:rsidRPr="001B3D18">
        <w:rPr>
          <w:rStyle w:val="Stark"/>
          <w:b w:val="0"/>
          <w:sz w:val="22"/>
          <w:szCs w:val="22"/>
          <w:lang w:val="nb-NO"/>
        </w:rPr>
        <w:t xml:space="preserve">hewşa </w:t>
      </w:r>
      <w:r w:rsidR="00204340">
        <w:rPr>
          <w:rStyle w:val="Stark"/>
          <w:b w:val="0"/>
          <w:sz w:val="22"/>
          <w:szCs w:val="22"/>
          <w:lang w:val="nb-NO"/>
        </w:rPr>
        <w:t>x</w:t>
      </w:r>
      <w:r w:rsidR="00673ED3" w:rsidRPr="001B3D18">
        <w:rPr>
          <w:rStyle w:val="Stark"/>
          <w:b w:val="0"/>
          <w:sz w:val="22"/>
          <w:szCs w:val="22"/>
          <w:lang w:val="nb-NO"/>
        </w:rPr>
        <w:t xml:space="preserve">ênî. </w:t>
      </w:r>
      <w:r w:rsidR="00F654B5" w:rsidRPr="001B3D18">
        <w:rPr>
          <w:rStyle w:val="Stark"/>
          <w:b w:val="0"/>
          <w:sz w:val="22"/>
          <w:szCs w:val="22"/>
          <w:lang w:val="nb-NO"/>
        </w:rPr>
        <w:t>Gava erkdar berê xwe d</w:t>
      </w:r>
      <w:r w:rsidR="004501A3">
        <w:rPr>
          <w:rStyle w:val="Stark"/>
          <w:b w:val="0"/>
          <w:sz w:val="22"/>
          <w:szCs w:val="22"/>
          <w:lang w:val="nb-NO"/>
        </w:rPr>
        <w:t>a</w:t>
      </w:r>
      <w:r w:rsidR="00AE7E9B">
        <w:rPr>
          <w:rStyle w:val="Stark"/>
          <w:b w:val="0"/>
          <w:sz w:val="22"/>
          <w:szCs w:val="22"/>
          <w:lang w:val="nb-NO"/>
        </w:rPr>
        <w:t>n bexçey</w:t>
      </w:r>
      <w:r w:rsidR="00513D6D">
        <w:rPr>
          <w:rStyle w:val="Stark"/>
          <w:b w:val="0"/>
          <w:sz w:val="22"/>
          <w:szCs w:val="22"/>
          <w:lang w:val="nb-NO"/>
        </w:rPr>
        <w:t>ê</w:t>
      </w:r>
      <w:r w:rsidR="00AE7E9B">
        <w:rPr>
          <w:rStyle w:val="Stark"/>
          <w:b w:val="0"/>
          <w:sz w:val="22"/>
          <w:szCs w:val="22"/>
          <w:lang w:val="nb-NO"/>
        </w:rPr>
        <w:t xml:space="preserve"> Îng</w:t>
      </w:r>
      <w:r w:rsidR="00F654B5" w:rsidRPr="001B3D18">
        <w:rPr>
          <w:rStyle w:val="Stark"/>
          <w:b w:val="0"/>
          <w:sz w:val="22"/>
          <w:szCs w:val="22"/>
          <w:lang w:val="nb-NO"/>
        </w:rPr>
        <w:t>lîz’î, d</w:t>
      </w:r>
      <w:r w:rsidR="004501A3">
        <w:rPr>
          <w:rStyle w:val="Stark"/>
          <w:b w:val="0"/>
          <w:sz w:val="22"/>
          <w:szCs w:val="22"/>
          <w:lang w:val="nb-NO"/>
        </w:rPr>
        <w:t>în</w:t>
      </w:r>
      <w:r w:rsidR="00E34115" w:rsidRPr="001B3D18">
        <w:rPr>
          <w:rStyle w:val="Stark"/>
          <w:b w:val="0"/>
          <w:sz w:val="22"/>
          <w:szCs w:val="22"/>
          <w:lang w:val="nb-NO"/>
        </w:rPr>
        <w:t>,</w:t>
      </w:r>
      <w:r w:rsidR="00F654B5" w:rsidRPr="001B3D18">
        <w:rPr>
          <w:rStyle w:val="Stark"/>
          <w:b w:val="0"/>
          <w:sz w:val="22"/>
          <w:szCs w:val="22"/>
          <w:lang w:val="nb-NO"/>
        </w:rPr>
        <w:t xml:space="preserve"> ku li </w:t>
      </w:r>
      <w:r w:rsidR="00C02D2B" w:rsidRPr="001B3D18">
        <w:rPr>
          <w:rStyle w:val="Stark"/>
          <w:b w:val="0"/>
          <w:sz w:val="22"/>
          <w:szCs w:val="22"/>
          <w:lang w:val="nb-NO"/>
        </w:rPr>
        <w:t>ser erdê bexç</w:t>
      </w:r>
      <w:r w:rsidR="00673ED3" w:rsidRPr="001B3D18">
        <w:rPr>
          <w:rStyle w:val="Stark"/>
          <w:b w:val="0"/>
          <w:sz w:val="22"/>
          <w:szCs w:val="22"/>
          <w:lang w:val="nb-NO"/>
        </w:rPr>
        <w:t>ey</w:t>
      </w:r>
      <w:r w:rsidR="00C02D2B" w:rsidRPr="001B3D18">
        <w:rPr>
          <w:rStyle w:val="Stark"/>
          <w:b w:val="0"/>
          <w:sz w:val="22"/>
          <w:szCs w:val="22"/>
          <w:lang w:val="nb-NO"/>
        </w:rPr>
        <w:t>ê,</w:t>
      </w:r>
      <w:r w:rsidR="00F654B5" w:rsidRPr="001B3D18">
        <w:rPr>
          <w:rStyle w:val="Stark"/>
          <w:b w:val="0"/>
          <w:sz w:val="22"/>
          <w:szCs w:val="22"/>
          <w:lang w:val="nb-NO"/>
        </w:rPr>
        <w:t xml:space="preserve"> </w:t>
      </w:r>
      <w:r w:rsidR="00C02D2B" w:rsidRPr="001B3D18">
        <w:rPr>
          <w:rStyle w:val="Stark"/>
          <w:b w:val="0"/>
          <w:sz w:val="22"/>
          <w:szCs w:val="22"/>
          <w:lang w:val="nb-NO"/>
        </w:rPr>
        <w:t xml:space="preserve">bi bexdenûsan, </w:t>
      </w:r>
      <w:r w:rsidR="00F654B5" w:rsidRPr="001B3D18">
        <w:rPr>
          <w:rStyle w:val="Stark"/>
          <w:b w:val="0"/>
          <w:sz w:val="22"/>
          <w:szCs w:val="22"/>
          <w:lang w:val="nb-NO"/>
        </w:rPr>
        <w:t xml:space="preserve">peyva </w:t>
      </w:r>
      <w:r w:rsidR="00F654B5" w:rsidRPr="001B3D18">
        <w:rPr>
          <w:rStyle w:val="Stark"/>
          <w:b w:val="0"/>
          <w:i/>
          <w:sz w:val="22"/>
          <w:szCs w:val="22"/>
          <w:lang w:val="nb-NO"/>
        </w:rPr>
        <w:t>’Kurdistanê’</w:t>
      </w:r>
      <w:r w:rsidR="00380147" w:rsidRPr="001B3D18">
        <w:rPr>
          <w:rStyle w:val="Stark"/>
          <w:b w:val="0"/>
          <w:sz w:val="22"/>
          <w:szCs w:val="22"/>
          <w:lang w:val="nb-NO"/>
        </w:rPr>
        <w:t xml:space="preserve"> </w:t>
      </w:r>
      <w:r w:rsidR="00F673EA" w:rsidRPr="001B3D18">
        <w:rPr>
          <w:rStyle w:val="Stark"/>
          <w:b w:val="0"/>
          <w:sz w:val="22"/>
          <w:szCs w:val="22"/>
          <w:lang w:val="nb-NO"/>
        </w:rPr>
        <w:t xml:space="preserve">bi tîpên gir </w:t>
      </w:r>
      <w:r w:rsidR="00380147" w:rsidRPr="001B3D18">
        <w:rPr>
          <w:rStyle w:val="Stark"/>
          <w:b w:val="0"/>
          <w:sz w:val="22"/>
          <w:szCs w:val="22"/>
          <w:lang w:val="nb-NO"/>
        </w:rPr>
        <w:t xml:space="preserve">hatiye çandin: </w:t>
      </w:r>
      <w:r w:rsidR="004501A3">
        <w:rPr>
          <w:rStyle w:val="Stark"/>
          <w:b w:val="0"/>
          <w:i/>
          <w:sz w:val="22"/>
          <w:szCs w:val="22"/>
          <w:lang w:val="nb-NO"/>
        </w:rPr>
        <w:t>K.</w:t>
      </w:r>
      <w:r w:rsidR="00380147" w:rsidRPr="001B3D18">
        <w:rPr>
          <w:rStyle w:val="Stark"/>
          <w:b w:val="0"/>
          <w:i/>
          <w:sz w:val="22"/>
          <w:szCs w:val="22"/>
          <w:lang w:val="nb-NO"/>
        </w:rPr>
        <w:t>U</w:t>
      </w:r>
      <w:r w:rsidR="004501A3">
        <w:rPr>
          <w:rStyle w:val="Stark"/>
          <w:b w:val="0"/>
          <w:i/>
          <w:sz w:val="22"/>
          <w:szCs w:val="22"/>
          <w:lang w:val="nb-NO"/>
        </w:rPr>
        <w:t>.</w:t>
      </w:r>
      <w:r w:rsidR="00380147" w:rsidRPr="001B3D18">
        <w:rPr>
          <w:rStyle w:val="Stark"/>
          <w:b w:val="0"/>
          <w:i/>
          <w:sz w:val="22"/>
          <w:szCs w:val="22"/>
          <w:lang w:val="nb-NO"/>
        </w:rPr>
        <w:t>R</w:t>
      </w:r>
      <w:r w:rsidR="004501A3">
        <w:rPr>
          <w:rStyle w:val="Stark"/>
          <w:b w:val="0"/>
          <w:i/>
          <w:sz w:val="22"/>
          <w:szCs w:val="22"/>
          <w:lang w:val="nb-NO"/>
        </w:rPr>
        <w:t>.D.</w:t>
      </w:r>
      <w:r w:rsidR="00994133">
        <w:rPr>
          <w:rStyle w:val="Stark"/>
          <w:b w:val="0"/>
          <w:i/>
          <w:sz w:val="22"/>
          <w:szCs w:val="22"/>
          <w:lang w:val="nb-NO"/>
        </w:rPr>
        <w:t>I.S.T.A.</w:t>
      </w:r>
      <w:r w:rsidR="00380147" w:rsidRPr="001B3D18">
        <w:rPr>
          <w:rStyle w:val="Stark"/>
          <w:b w:val="0"/>
          <w:i/>
          <w:sz w:val="22"/>
          <w:szCs w:val="22"/>
          <w:lang w:val="nb-NO"/>
        </w:rPr>
        <w:t>N</w:t>
      </w:r>
      <w:r w:rsidR="00380147" w:rsidRPr="001B3D18">
        <w:rPr>
          <w:rStyle w:val="Stark"/>
          <w:b w:val="0"/>
          <w:sz w:val="22"/>
          <w:szCs w:val="22"/>
          <w:lang w:val="nb-NO"/>
        </w:rPr>
        <w:t>.</w:t>
      </w:r>
      <w:r w:rsidR="005938D2">
        <w:rPr>
          <w:rStyle w:val="Stark"/>
          <w:b w:val="0"/>
          <w:sz w:val="22"/>
          <w:szCs w:val="22"/>
          <w:lang w:val="nb-NO"/>
        </w:rPr>
        <w:t xml:space="preserve"> </w:t>
      </w:r>
      <w:r w:rsidR="00380147" w:rsidRPr="001B3D18">
        <w:rPr>
          <w:rStyle w:val="Stark"/>
          <w:b w:val="0"/>
          <w:sz w:val="22"/>
          <w:szCs w:val="22"/>
          <w:lang w:val="nb-NO"/>
        </w:rPr>
        <w:t>E</w:t>
      </w:r>
      <w:r w:rsidR="00F654B5" w:rsidRPr="001B3D18">
        <w:rPr>
          <w:rStyle w:val="Stark"/>
          <w:b w:val="0"/>
          <w:sz w:val="22"/>
          <w:szCs w:val="22"/>
          <w:lang w:val="nb-NO"/>
        </w:rPr>
        <w:t>rd</w:t>
      </w:r>
      <w:r w:rsidR="00C02D2B" w:rsidRPr="001B3D18">
        <w:rPr>
          <w:rStyle w:val="Stark"/>
          <w:b w:val="0"/>
          <w:sz w:val="22"/>
          <w:szCs w:val="22"/>
          <w:lang w:val="nb-NO"/>
        </w:rPr>
        <w:t>ê</w:t>
      </w:r>
      <w:r w:rsidR="00F654B5" w:rsidRPr="001B3D18">
        <w:rPr>
          <w:rStyle w:val="Stark"/>
          <w:b w:val="0"/>
          <w:sz w:val="22"/>
          <w:szCs w:val="22"/>
          <w:lang w:val="nb-NO"/>
        </w:rPr>
        <w:t xml:space="preserve"> b</w:t>
      </w:r>
      <w:r w:rsidR="00E34115" w:rsidRPr="001B3D18">
        <w:rPr>
          <w:rStyle w:val="Stark"/>
          <w:b w:val="0"/>
          <w:sz w:val="22"/>
          <w:szCs w:val="22"/>
          <w:lang w:val="nb-NO"/>
        </w:rPr>
        <w:t>e</w:t>
      </w:r>
      <w:r w:rsidR="00F654B5" w:rsidRPr="001B3D18">
        <w:rPr>
          <w:rStyle w:val="Stark"/>
          <w:b w:val="0"/>
          <w:sz w:val="22"/>
          <w:szCs w:val="22"/>
          <w:lang w:val="nb-NO"/>
        </w:rPr>
        <w:t>xçê</w:t>
      </w:r>
      <w:r w:rsidR="006E2512" w:rsidRPr="001B3D18">
        <w:rPr>
          <w:rStyle w:val="Stark"/>
          <w:b w:val="0"/>
          <w:sz w:val="22"/>
          <w:szCs w:val="22"/>
          <w:lang w:val="nb-NO"/>
        </w:rPr>
        <w:t>,</w:t>
      </w:r>
      <w:r w:rsidR="00F654B5" w:rsidRPr="001B3D18">
        <w:rPr>
          <w:rStyle w:val="Stark"/>
          <w:b w:val="0"/>
          <w:sz w:val="22"/>
          <w:szCs w:val="22"/>
          <w:lang w:val="nb-NO"/>
        </w:rPr>
        <w:t xml:space="preserve"> bi bexdenûsan </w:t>
      </w:r>
      <w:r w:rsidR="006E2512" w:rsidRPr="001B3D18">
        <w:rPr>
          <w:rStyle w:val="Stark"/>
          <w:b w:val="0"/>
          <w:sz w:val="22"/>
          <w:szCs w:val="22"/>
          <w:lang w:val="nb-NO"/>
        </w:rPr>
        <w:t xml:space="preserve">bi </w:t>
      </w:r>
      <w:r w:rsidR="00E34115" w:rsidRPr="001B3D18">
        <w:rPr>
          <w:rStyle w:val="Stark"/>
          <w:b w:val="0"/>
          <w:sz w:val="22"/>
          <w:szCs w:val="22"/>
          <w:lang w:val="nb-NO"/>
        </w:rPr>
        <w:t>p</w:t>
      </w:r>
      <w:r w:rsidR="006E2512" w:rsidRPr="001B3D18">
        <w:rPr>
          <w:rStyle w:val="Stark"/>
          <w:b w:val="0"/>
          <w:sz w:val="22"/>
          <w:szCs w:val="22"/>
          <w:lang w:val="nb-NO"/>
        </w:rPr>
        <w:t xml:space="preserve">eyva </w:t>
      </w:r>
      <w:r w:rsidR="00E34115" w:rsidRPr="001B3D18">
        <w:rPr>
          <w:rStyle w:val="Stark"/>
          <w:b w:val="0"/>
          <w:sz w:val="22"/>
          <w:szCs w:val="22"/>
          <w:lang w:val="nb-NO"/>
        </w:rPr>
        <w:t>’</w:t>
      </w:r>
      <w:r w:rsidR="00204340">
        <w:rPr>
          <w:rStyle w:val="Stark"/>
          <w:b w:val="0"/>
          <w:i/>
          <w:sz w:val="22"/>
          <w:szCs w:val="22"/>
          <w:lang w:val="nb-NO"/>
        </w:rPr>
        <w:t>K</w:t>
      </w:r>
      <w:r w:rsidR="006E2512" w:rsidRPr="001B3D18">
        <w:rPr>
          <w:rStyle w:val="Stark"/>
          <w:b w:val="0"/>
          <w:i/>
          <w:sz w:val="22"/>
          <w:szCs w:val="22"/>
          <w:lang w:val="nb-NO"/>
        </w:rPr>
        <w:t>urdistanê</w:t>
      </w:r>
      <w:r w:rsidR="00E34115" w:rsidRPr="001B3D18">
        <w:rPr>
          <w:rStyle w:val="Stark"/>
          <w:b w:val="0"/>
          <w:i/>
          <w:sz w:val="22"/>
          <w:szCs w:val="22"/>
          <w:lang w:val="nb-NO"/>
        </w:rPr>
        <w:t>’</w:t>
      </w:r>
      <w:r w:rsidR="006E2512" w:rsidRPr="001B3D18">
        <w:rPr>
          <w:rStyle w:val="Stark"/>
          <w:b w:val="0"/>
          <w:sz w:val="22"/>
          <w:szCs w:val="22"/>
          <w:lang w:val="nb-NO"/>
        </w:rPr>
        <w:t xml:space="preserve"> </w:t>
      </w:r>
      <w:r w:rsidR="00BC732D" w:rsidRPr="001B3D18">
        <w:rPr>
          <w:rStyle w:val="Stark"/>
          <w:b w:val="0"/>
          <w:sz w:val="22"/>
          <w:szCs w:val="22"/>
          <w:lang w:val="nb-NO"/>
        </w:rPr>
        <w:t>hatiye neqişandin</w:t>
      </w:r>
      <w:r w:rsidR="003536AD" w:rsidRPr="001B3D18">
        <w:rPr>
          <w:rStyle w:val="Stark"/>
          <w:b w:val="0"/>
          <w:sz w:val="22"/>
          <w:szCs w:val="22"/>
          <w:lang w:val="nb-NO"/>
        </w:rPr>
        <w:t xml:space="preserve"> û </w:t>
      </w:r>
      <w:r w:rsidR="00380147" w:rsidRPr="001B3D18">
        <w:rPr>
          <w:rStyle w:val="Stark"/>
          <w:b w:val="0"/>
          <w:sz w:val="22"/>
          <w:szCs w:val="22"/>
          <w:lang w:val="nb-NO"/>
        </w:rPr>
        <w:t>xemilandin.</w:t>
      </w:r>
    </w:p>
    <w:p w:rsidR="00AE2FC9" w:rsidRPr="001B3D18" w:rsidRDefault="00F1094E" w:rsidP="00327414">
      <w:pPr>
        <w:pStyle w:val="Normalwebb"/>
        <w:spacing w:before="0" w:beforeAutospacing="0" w:after="0" w:afterAutospacing="0" w:line="276" w:lineRule="auto"/>
        <w:jc w:val="both"/>
        <w:rPr>
          <w:rStyle w:val="Stark"/>
          <w:b w:val="0"/>
          <w:sz w:val="22"/>
          <w:szCs w:val="22"/>
          <w:lang w:val="nb-NO"/>
        </w:rPr>
      </w:pPr>
      <w:r w:rsidRPr="001B3D18">
        <w:rPr>
          <w:rStyle w:val="Stark"/>
          <w:b w:val="0"/>
          <w:sz w:val="22"/>
          <w:szCs w:val="22"/>
          <w:lang w:val="nb-NO"/>
        </w:rPr>
        <w:t xml:space="preserve">    </w:t>
      </w:r>
      <w:r w:rsidR="00994133">
        <w:rPr>
          <w:rStyle w:val="Stark"/>
          <w:b w:val="0"/>
          <w:sz w:val="22"/>
          <w:szCs w:val="22"/>
          <w:lang w:val="nb-NO"/>
        </w:rPr>
        <w:t>E</w:t>
      </w:r>
      <w:r w:rsidR="00F654B5" w:rsidRPr="001B3D18">
        <w:rPr>
          <w:rStyle w:val="Stark"/>
          <w:b w:val="0"/>
          <w:sz w:val="22"/>
          <w:szCs w:val="22"/>
          <w:lang w:val="nb-NO"/>
        </w:rPr>
        <w:t>rkdar</w:t>
      </w:r>
      <w:r w:rsidR="00ED6189" w:rsidRPr="001B3D18">
        <w:rPr>
          <w:rStyle w:val="Stark"/>
          <w:b w:val="0"/>
          <w:sz w:val="22"/>
          <w:szCs w:val="22"/>
          <w:lang w:val="nb-NO"/>
        </w:rPr>
        <w:t>ê şaredariyê</w:t>
      </w:r>
      <w:r w:rsidR="00673ED3" w:rsidRPr="001B3D18">
        <w:rPr>
          <w:rStyle w:val="Stark"/>
          <w:b w:val="0"/>
          <w:sz w:val="22"/>
          <w:szCs w:val="22"/>
          <w:lang w:val="nb-NO"/>
        </w:rPr>
        <w:t>,</w:t>
      </w:r>
      <w:r w:rsidR="00F654B5" w:rsidRPr="001B3D18">
        <w:rPr>
          <w:rStyle w:val="Stark"/>
          <w:b w:val="0"/>
          <w:sz w:val="22"/>
          <w:szCs w:val="22"/>
          <w:lang w:val="nb-NO"/>
        </w:rPr>
        <w:t xml:space="preserve"> </w:t>
      </w:r>
      <w:r w:rsidR="00BC732D" w:rsidRPr="001B3D18">
        <w:rPr>
          <w:rStyle w:val="Stark"/>
          <w:b w:val="0"/>
          <w:sz w:val="22"/>
          <w:szCs w:val="22"/>
          <w:lang w:val="nb-NO"/>
        </w:rPr>
        <w:t>pêşî bi</w:t>
      </w:r>
      <w:r w:rsidR="00F654B5" w:rsidRPr="001B3D18">
        <w:rPr>
          <w:rStyle w:val="Stark"/>
          <w:b w:val="0"/>
          <w:sz w:val="22"/>
          <w:szCs w:val="22"/>
          <w:lang w:val="nb-NO"/>
        </w:rPr>
        <w:t xml:space="preserve"> meraqan berê xwe </w:t>
      </w:r>
      <w:r w:rsidR="00BC732D" w:rsidRPr="001B3D18">
        <w:rPr>
          <w:rStyle w:val="Stark"/>
          <w:b w:val="0"/>
          <w:sz w:val="22"/>
          <w:szCs w:val="22"/>
          <w:lang w:val="nb-NO"/>
        </w:rPr>
        <w:t>d</w:t>
      </w:r>
      <w:r w:rsidR="00AE7E9B">
        <w:rPr>
          <w:rStyle w:val="Stark"/>
          <w:b w:val="0"/>
          <w:sz w:val="22"/>
          <w:szCs w:val="22"/>
          <w:lang w:val="nb-NO"/>
        </w:rPr>
        <w:t xml:space="preserve">an hev li hev </w:t>
      </w:r>
      <w:r w:rsidR="00D83C56">
        <w:rPr>
          <w:rStyle w:val="Stark"/>
          <w:b w:val="0"/>
          <w:sz w:val="22"/>
          <w:szCs w:val="22"/>
          <w:lang w:val="nb-NO"/>
        </w:rPr>
        <w:t>n</w:t>
      </w:r>
      <w:r w:rsidR="00BC732D" w:rsidRPr="001B3D18">
        <w:rPr>
          <w:rStyle w:val="Stark"/>
          <w:b w:val="0"/>
          <w:sz w:val="22"/>
          <w:szCs w:val="22"/>
          <w:lang w:val="nb-NO"/>
        </w:rPr>
        <w:t>er</w:t>
      </w:r>
      <w:r w:rsidR="00AE7E9B">
        <w:rPr>
          <w:rStyle w:val="Stark"/>
          <w:b w:val="0"/>
          <w:sz w:val="22"/>
          <w:szCs w:val="22"/>
          <w:lang w:val="nb-NO"/>
        </w:rPr>
        <w:t>î</w:t>
      </w:r>
      <w:r w:rsidR="00BC732D" w:rsidRPr="001B3D18">
        <w:rPr>
          <w:rStyle w:val="Stark"/>
          <w:b w:val="0"/>
          <w:sz w:val="22"/>
          <w:szCs w:val="22"/>
          <w:lang w:val="nb-NO"/>
        </w:rPr>
        <w:t xml:space="preserve">n û paşê jî, </w:t>
      </w:r>
      <w:r w:rsidR="00A267CA">
        <w:rPr>
          <w:rStyle w:val="Stark"/>
          <w:b w:val="0"/>
          <w:sz w:val="22"/>
          <w:szCs w:val="22"/>
          <w:lang w:val="nb-NO"/>
        </w:rPr>
        <w:t>ruy</w:t>
      </w:r>
      <w:r w:rsidR="00D83C56">
        <w:rPr>
          <w:rStyle w:val="Stark"/>
          <w:b w:val="0"/>
          <w:sz w:val="22"/>
          <w:szCs w:val="22"/>
          <w:lang w:val="nb-NO"/>
        </w:rPr>
        <w:t xml:space="preserve">ê xwe </w:t>
      </w:r>
      <w:r w:rsidR="00F654B5" w:rsidRPr="001B3D18">
        <w:rPr>
          <w:rStyle w:val="Stark"/>
          <w:b w:val="0"/>
          <w:sz w:val="22"/>
          <w:szCs w:val="22"/>
          <w:lang w:val="nb-NO"/>
        </w:rPr>
        <w:t>li hêla Înglîz</w:t>
      </w:r>
      <w:r w:rsidR="00D83C56">
        <w:rPr>
          <w:rStyle w:val="Stark"/>
          <w:b w:val="0"/>
          <w:sz w:val="22"/>
          <w:szCs w:val="22"/>
          <w:lang w:val="nb-NO"/>
        </w:rPr>
        <w:t>’</w:t>
      </w:r>
      <w:r w:rsidR="00AE7E9B">
        <w:rPr>
          <w:rStyle w:val="Stark"/>
          <w:b w:val="0"/>
          <w:sz w:val="22"/>
          <w:szCs w:val="22"/>
          <w:lang w:val="nb-NO"/>
        </w:rPr>
        <w:t xml:space="preserve">î </w:t>
      </w:r>
      <w:r w:rsidR="00F654B5" w:rsidRPr="001B3D18">
        <w:rPr>
          <w:rStyle w:val="Stark"/>
          <w:b w:val="0"/>
          <w:sz w:val="22"/>
          <w:szCs w:val="22"/>
          <w:lang w:val="nb-NO"/>
        </w:rPr>
        <w:t>zivir</w:t>
      </w:r>
      <w:r w:rsidR="00AE7E9B">
        <w:rPr>
          <w:rStyle w:val="Stark"/>
          <w:b w:val="0"/>
          <w:sz w:val="22"/>
          <w:szCs w:val="22"/>
          <w:lang w:val="nb-NO"/>
        </w:rPr>
        <w:t>and</w:t>
      </w:r>
      <w:r w:rsidR="00F654B5" w:rsidRPr="001B3D18">
        <w:rPr>
          <w:rStyle w:val="Stark"/>
          <w:b w:val="0"/>
          <w:sz w:val="22"/>
          <w:szCs w:val="22"/>
          <w:lang w:val="nb-NO"/>
        </w:rPr>
        <w:t>in</w:t>
      </w:r>
      <w:r w:rsidR="00D83C56">
        <w:rPr>
          <w:rStyle w:val="Stark"/>
          <w:b w:val="0"/>
          <w:sz w:val="22"/>
          <w:szCs w:val="22"/>
          <w:lang w:val="nb-NO"/>
        </w:rPr>
        <w:t>.</w:t>
      </w:r>
      <w:r w:rsidR="00F654B5" w:rsidRPr="001B3D18">
        <w:rPr>
          <w:rStyle w:val="Stark"/>
          <w:b w:val="0"/>
          <w:sz w:val="22"/>
          <w:szCs w:val="22"/>
          <w:lang w:val="nb-NO"/>
        </w:rPr>
        <w:t xml:space="preserve"> </w:t>
      </w:r>
      <w:r w:rsidR="00D83C56">
        <w:rPr>
          <w:rStyle w:val="Stark"/>
          <w:b w:val="0"/>
          <w:sz w:val="22"/>
          <w:szCs w:val="22"/>
          <w:lang w:val="nb-NO"/>
        </w:rPr>
        <w:t>H</w:t>
      </w:r>
      <w:r w:rsidR="00C02D2B" w:rsidRPr="001B3D18">
        <w:rPr>
          <w:rStyle w:val="Stark"/>
          <w:b w:val="0"/>
          <w:sz w:val="22"/>
          <w:szCs w:val="22"/>
          <w:lang w:val="nb-NO"/>
        </w:rPr>
        <w:t xml:space="preserve">ingê </w:t>
      </w:r>
      <w:r w:rsidR="00AE7E9B">
        <w:rPr>
          <w:rStyle w:val="Stark"/>
          <w:b w:val="0"/>
          <w:sz w:val="22"/>
          <w:szCs w:val="22"/>
          <w:lang w:val="nb-NO"/>
        </w:rPr>
        <w:t>Îng</w:t>
      </w:r>
      <w:r w:rsidR="00F654B5" w:rsidRPr="001B3D18">
        <w:rPr>
          <w:rStyle w:val="Stark"/>
          <w:b w:val="0"/>
          <w:sz w:val="22"/>
          <w:szCs w:val="22"/>
          <w:lang w:val="nb-NO"/>
        </w:rPr>
        <w:t xml:space="preserve">lîz </w:t>
      </w:r>
      <w:r w:rsidR="00BC732D" w:rsidRPr="001B3D18">
        <w:rPr>
          <w:rStyle w:val="Stark"/>
          <w:b w:val="0"/>
          <w:sz w:val="22"/>
          <w:szCs w:val="22"/>
          <w:lang w:val="nb-NO"/>
        </w:rPr>
        <w:t xml:space="preserve">destê xwe dirêjî ser </w:t>
      </w:r>
      <w:r w:rsidR="00513D6D">
        <w:rPr>
          <w:rStyle w:val="Stark"/>
          <w:b w:val="0"/>
          <w:sz w:val="22"/>
          <w:szCs w:val="22"/>
          <w:lang w:val="nb-NO"/>
        </w:rPr>
        <w:t>v</w:t>
      </w:r>
      <w:r w:rsidR="00C02D2B" w:rsidRPr="001B3D18">
        <w:rPr>
          <w:rStyle w:val="Stark"/>
          <w:b w:val="0"/>
          <w:sz w:val="22"/>
          <w:szCs w:val="22"/>
          <w:lang w:val="nb-NO"/>
        </w:rPr>
        <w:t xml:space="preserve">an </w:t>
      </w:r>
      <w:r w:rsidR="00BC732D" w:rsidRPr="001B3D18">
        <w:rPr>
          <w:rStyle w:val="Stark"/>
          <w:b w:val="0"/>
          <w:sz w:val="22"/>
          <w:szCs w:val="22"/>
          <w:lang w:val="nb-NO"/>
        </w:rPr>
        <w:t xml:space="preserve">bexdenûsên kurdistanî </w:t>
      </w:r>
      <w:r w:rsidR="00AE7E9B">
        <w:rPr>
          <w:rStyle w:val="Stark"/>
          <w:b w:val="0"/>
          <w:sz w:val="22"/>
          <w:szCs w:val="22"/>
          <w:lang w:val="nb-NO"/>
        </w:rPr>
        <w:t>kir</w:t>
      </w:r>
      <w:r w:rsidR="00BC732D" w:rsidRPr="001B3D18">
        <w:rPr>
          <w:rStyle w:val="Stark"/>
          <w:b w:val="0"/>
          <w:sz w:val="22"/>
          <w:szCs w:val="22"/>
          <w:lang w:val="nb-NO"/>
        </w:rPr>
        <w:t xml:space="preserve"> </w:t>
      </w:r>
      <w:r w:rsidR="00C02D2B" w:rsidRPr="001B3D18">
        <w:rPr>
          <w:rStyle w:val="Stark"/>
          <w:b w:val="0"/>
          <w:sz w:val="22"/>
          <w:szCs w:val="22"/>
          <w:lang w:val="nb-NO"/>
        </w:rPr>
        <w:t xml:space="preserve">û </w:t>
      </w:r>
      <w:r w:rsidR="00673ED3" w:rsidRPr="001B3D18">
        <w:rPr>
          <w:rStyle w:val="Stark"/>
          <w:b w:val="0"/>
          <w:sz w:val="22"/>
          <w:szCs w:val="22"/>
          <w:lang w:val="nb-NO"/>
        </w:rPr>
        <w:t xml:space="preserve">hinekî </w:t>
      </w:r>
      <w:r w:rsidR="00513D6D">
        <w:rPr>
          <w:rStyle w:val="Stark"/>
          <w:b w:val="0"/>
          <w:sz w:val="22"/>
          <w:szCs w:val="22"/>
          <w:lang w:val="nb-NO"/>
        </w:rPr>
        <w:t xml:space="preserve">li </w:t>
      </w:r>
      <w:r w:rsidR="00673ED3" w:rsidRPr="001B3D18">
        <w:rPr>
          <w:rStyle w:val="Stark"/>
          <w:b w:val="0"/>
          <w:sz w:val="22"/>
          <w:szCs w:val="22"/>
          <w:lang w:val="nb-NO"/>
        </w:rPr>
        <w:t xml:space="preserve">ser pelên </w:t>
      </w:r>
      <w:r w:rsidR="00C02D2B" w:rsidRPr="001B3D18">
        <w:rPr>
          <w:rStyle w:val="Stark"/>
          <w:b w:val="0"/>
          <w:sz w:val="22"/>
          <w:szCs w:val="22"/>
          <w:lang w:val="nb-NO"/>
        </w:rPr>
        <w:t xml:space="preserve">bexdenûsan </w:t>
      </w:r>
      <w:r w:rsidR="00D83C56">
        <w:rPr>
          <w:rStyle w:val="Stark"/>
          <w:b w:val="0"/>
          <w:sz w:val="22"/>
          <w:szCs w:val="22"/>
          <w:lang w:val="nb-NO"/>
        </w:rPr>
        <w:t xml:space="preserve">bi nermahî </w:t>
      </w:r>
      <w:r w:rsidR="00C02D2B" w:rsidRPr="001B3D18">
        <w:rPr>
          <w:rStyle w:val="Stark"/>
          <w:b w:val="0"/>
          <w:sz w:val="22"/>
          <w:szCs w:val="22"/>
          <w:lang w:val="nb-NO"/>
        </w:rPr>
        <w:t xml:space="preserve">miz </w:t>
      </w:r>
      <w:r w:rsidR="00AE7E9B">
        <w:rPr>
          <w:rStyle w:val="Stark"/>
          <w:b w:val="0"/>
          <w:sz w:val="22"/>
          <w:szCs w:val="22"/>
          <w:lang w:val="nb-NO"/>
        </w:rPr>
        <w:t>da</w:t>
      </w:r>
      <w:r w:rsidR="00C02D2B" w:rsidRPr="001B3D18">
        <w:rPr>
          <w:rStyle w:val="Stark"/>
          <w:b w:val="0"/>
          <w:sz w:val="22"/>
          <w:szCs w:val="22"/>
          <w:lang w:val="nb-NO"/>
        </w:rPr>
        <w:t xml:space="preserve"> </w:t>
      </w:r>
      <w:r w:rsidR="00BC732D" w:rsidRPr="001B3D18">
        <w:rPr>
          <w:rStyle w:val="Stark"/>
          <w:b w:val="0"/>
          <w:sz w:val="22"/>
          <w:szCs w:val="22"/>
          <w:lang w:val="nb-NO"/>
        </w:rPr>
        <w:t>û pê re jî</w:t>
      </w:r>
      <w:r w:rsidR="00673ED3" w:rsidRPr="001B3D18">
        <w:rPr>
          <w:rStyle w:val="Stark"/>
          <w:b w:val="0"/>
          <w:sz w:val="22"/>
          <w:szCs w:val="22"/>
          <w:lang w:val="nb-NO"/>
        </w:rPr>
        <w:t>,</w:t>
      </w:r>
      <w:r w:rsidR="00BC732D" w:rsidRPr="001B3D18">
        <w:rPr>
          <w:rStyle w:val="Stark"/>
          <w:b w:val="0"/>
          <w:sz w:val="22"/>
          <w:szCs w:val="22"/>
          <w:lang w:val="nb-NO"/>
        </w:rPr>
        <w:t xml:space="preserve"> </w:t>
      </w:r>
      <w:r w:rsidR="00A267CA">
        <w:rPr>
          <w:rStyle w:val="Stark"/>
          <w:b w:val="0"/>
          <w:sz w:val="22"/>
          <w:szCs w:val="22"/>
          <w:lang w:val="nb-NO"/>
        </w:rPr>
        <w:t xml:space="preserve">bi wê rûkeniya xwe ya nerm û </w:t>
      </w:r>
      <w:r w:rsidR="00743B61">
        <w:rPr>
          <w:rStyle w:val="Stark"/>
          <w:b w:val="0"/>
          <w:sz w:val="22"/>
          <w:szCs w:val="22"/>
          <w:lang w:val="nb-NO"/>
        </w:rPr>
        <w:t xml:space="preserve">lihev, </w:t>
      </w:r>
      <w:r w:rsidR="00972EBE" w:rsidRPr="001B3D18">
        <w:rPr>
          <w:rStyle w:val="Stark"/>
          <w:b w:val="0"/>
          <w:sz w:val="22"/>
          <w:szCs w:val="22"/>
          <w:lang w:val="nb-NO"/>
        </w:rPr>
        <w:t xml:space="preserve">vê </w:t>
      </w:r>
      <w:r w:rsidR="00AE7E9B">
        <w:rPr>
          <w:rStyle w:val="Stark"/>
          <w:b w:val="0"/>
          <w:sz w:val="22"/>
          <w:szCs w:val="22"/>
          <w:lang w:val="nb-NO"/>
        </w:rPr>
        <w:t>got</w:t>
      </w:r>
      <w:r w:rsidR="00F654B5" w:rsidRPr="001B3D18">
        <w:rPr>
          <w:rStyle w:val="Stark"/>
          <w:b w:val="0"/>
          <w:sz w:val="22"/>
          <w:szCs w:val="22"/>
          <w:lang w:val="nb-NO"/>
        </w:rPr>
        <w:t>e wan:</w:t>
      </w:r>
    </w:p>
    <w:p w:rsidR="002A54BD" w:rsidRPr="00095DC1" w:rsidRDefault="00F1094E" w:rsidP="00327414">
      <w:pPr>
        <w:pStyle w:val="Normalwebb"/>
        <w:spacing w:before="0" w:beforeAutospacing="0" w:after="0" w:afterAutospacing="0" w:line="276" w:lineRule="auto"/>
        <w:jc w:val="both"/>
        <w:rPr>
          <w:rStyle w:val="Stark"/>
          <w:b w:val="0"/>
          <w:i/>
          <w:sz w:val="22"/>
          <w:szCs w:val="22"/>
          <w:lang w:val="es-ES"/>
        </w:rPr>
      </w:pPr>
      <w:r w:rsidRPr="001B3D18">
        <w:rPr>
          <w:rStyle w:val="Stark"/>
          <w:b w:val="0"/>
          <w:i/>
          <w:sz w:val="22"/>
          <w:szCs w:val="22"/>
          <w:lang w:val="nb-NO"/>
        </w:rPr>
        <w:t xml:space="preserve">    </w:t>
      </w:r>
      <w:r w:rsidR="002A54BD" w:rsidRPr="00095DC1">
        <w:rPr>
          <w:rStyle w:val="Stark"/>
          <w:b w:val="0"/>
          <w:i/>
          <w:sz w:val="22"/>
          <w:szCs w:val="22"/>
          <w:lang w:val="es-ES"/>
        </w:rPr>
        <w:t xml:space="preserve">- Hevalino, ev der erdê Kurdistanê ye. </w:t>
      </w:r>
      <w:r w:rsidR="00A91F73" w:rsidRPr="00095DC1">
        <w:rPr>
          <w:rStyle w:val="Stark"/>
          <w:b w:val="0"/>
          <w:i/>
          <w:sz w:val="22"/>
          <w:szCs w:val="22"/>
          <w:lang w:val="es-ES"/>
        </w:rPr>
        <w:t>Bexdenûs jî, a</w:t>
      </w:r>
      <w:r w:rsidR="002A54BD" w:rsidRPr="00095DC1">
        <w:rPr>
          <w:rStyle w:val="Stark"/>
          <w:b w:val="0"/>
          <w:i/>
          <w:sz w:val="22"/>
          <w:szCs w:val="22"/>
          <w:lang w:val="es-ES"/>
        </w:rPr>
        <w:t>v jî, elektrîk jî</w:t>
      </w:r>
      <w:r w:rsidR="00673ED3" w:rsidRPr="00095DC1">
        <w:rPr>
          <w:rStyle w:val="Stark"/>
          <w:b w:val="0"/>
          <w:i/>
          <w:sz w:val="22"/>
          <w:szCs w:val="22"/>
          <w:lang w:val="es-ES"/>
        </w:rPr>
        <w:t>,</w:t>
      </w:r>
      <w:r w:rsidR="002A54BD" w:rsidRPr="00095DC1">
        <w:rPr>
          <w:rStyle w:val="Stark"/>
          <w:b w:val="0"/>
          <w:i/>
          <w:sz w:val="22"/>
          <w:szCs w:val="22"/>
          <w:lang w:val="es-ES"/>
        </w:rPr>
        <w:t xml:space="preserve"> tev yê</w:t>
      </w:r>
      <w:r w:rsidR="00D83C56" w:rsidRPr="00095DC1">
        <w:rPr>
          <w:rStyle w:val="Stark"/>
          <w:b w:val="0"/>
          <w:i/>
          <w:sz w:val="22"/>
          <w:szCs w:val="22"/>
          <w:lang w:val="es-ES"/>
        </w:rPr>
        <w:t>n</w:t>
      </w:r>
      <w:r w:rsidR="002A54BD" w:rsidRPr="00095DC1">
        <w:rPr>
          <w:rStyle w:val="Stark"/>
          <w:b w:val="0"/>
          <w:i/>
          <w:sz w:val="22"/>
          <w:szCs w:val="22"/>
          <w:lang w:val="es-ES"/>
        </w:rPr>
        <w:t xml:space="preserve"> me </w:t>
      </w:r>
      <w:r w:rsidR="003536AD" w:rsidRPr="00095DC1">
        <w:rPr>
          <w:rStyle w:val="Stark"/>
          <w:b w:val="0"/>
          <w:i/>
          <w:sz w:val="22"/>
          <w:szCs w:val="22"/>
          <w:lang w:val="es-ES"/>
        </w:rPr>
        <w:t>n</w:t>
      </w:r>
      <w:r w:rsidR="002A54BD" w:rsidRPr="00095DC1">
        <w:rPr>
          <w:rStyle w:val="Stark"/>
          <w:b w:val="0"/>
          <w:i/>
          <w:sz w:val="22"/>
          <w:szCs w:val="22"/>
          <w:lang w:val="es-ES"/>
        </w:rPr>
        <w:t xml:space="preserve">e. Gerek </w:t>
      </w:r>
      <w:r w:rsidR="00D83C56" w:rsidRPr="00095DC1">
        <w:rPr>
          <w:rStyle w:val="Stark"/>
          <w:b w:val="0"/>
          <w:i/>
          <w:sz w:val="22"/>
          <w:szCs w:val="22"/>
          <w:lang w:val="es-ES"/>
        </w:rPr>
        <w:t xml:space="preserve">e </w:t>
      </w:r>
      <w:r w:rsidR="002A54BD" w:rsidRPr="00095DC1">
        <w:rPr>
          <w:rStyle w:val="Stark"/>
          <w:b w:val="0"/>
          <w:i/>
          <w:sz w:val="22"/>
          <w:szCs w:val="22"/>
          <w:lang w:val="es-ES"/>
        </w:rPr>
        <w:t>şaredarî pere bide me, ne ku em bidin şaredariyê!</w:t>
      </w:r>
      <w:r w:rsidR="006404DF" w:rsidRPr="00095DC1">
        <w:rPr>
          <w:rStyle w:val="Stark"/>
          <w:b w:val="0"/>
          <w:i/>
          <w:sz w:val="22"/>
          <w:szCs w:val="22"/>
          <w:lang w:val="es-ES"/>
        </w:rPr>
        <w:t xml:space="preserve"> (II</w:t>
      </w:r>
      <w:r w:rsidR="00310283" w:rsidRPr="00095DC1">
        <w:rPr>
          <w:rStyle w:val="Stark"/>
          <w:b w:val="0"/>
          <w:i/>
          <w:sz w:val="22"/>
          <w:szCs w:val="22"/>
          <w:lang w:val="es-ES"/>
        </w:rPr>
        <w:t>)</w:t>
      </w:r>
      <w:r w:rsidR="00673ED3" w:rsidRPr="00095DC1">
        <w:rPr>
          <w:rStyle w:val="Stark"/>
          <w:b w:val="0"/>
          <w:i/>
          <w:sz w:val="22"/>
          <w:szCs w:val="22"/>
          <w:lang w:val="es-ES"/>
        </w:rPr>
        <w:t>.</w:t>
      </w:r>
    </w:p>
    <w:p w:rsidR="002104B5" w:rsidRPr="00095DC1" w:rsidRDefault="00F1094E" w:rsidP="00327414">
      <w:pPr>
        <w:pStyle w:val="Normalwebb"/>
        <w:spacing w:before="0" w:beforeAutospacing="0" w:after="0" w:afterAutospacing="0" w:line="276" w:lineRule="auto"/>
        <w:jc w:val="both"/>
        <w:rPr>
          <w:rStyle w:val="Stark"/>
          <w:b w:val="0"/>
          <w:sz w:val="22"/>
          <w:szCs w:val="22"/>
          <w:lang w:val="es-ES"/>
        </w:rPr>
      </w:pPr>
      <w:r w:rsidRPr="00095DC1">
        <w:rPr>
          <w:rStyle w:val="Stark"/>
          <w:b w:val="0"/>
          <w:sz w:val="22"/>
          <w:szCs w:val="22"/>
          <w:lang w:val="es-ES"/>
        </w:rPr>
        <w:lastRenderedPageBreak/>
        <w:t xml:space="preserve">    </w:t>
      </w:r>
      <w:r w:rsidR="006046D2" w:rsidRPr="00095DC1">
        <w:rPr>
          <w:rStyle w:val="Stark"/>
          <w:b w:val="0"/>
          <w:sz w:val="22"/>
          <w:szCs w:val="22"/>
          <w:lang w:val="es-ES"/>
        </w:rPr>
        <w:t>D</w:t>
      </w:r>
      <w:r w:rsidR="00742308" w:rsidRPr="00095DC1">
        <w:rPr>
          <w:rStyle w:val="Stark"/>
          <w:b w:val="0"/>
          <w:sz w:val="22"/>
          <w:szCs w:val="22"/>
          <w:lang w:val="es-ES"/>
        </w:rPr>
        <w:t>i gelek waran de</w:t>
      </w:r>
      <w:r w:rsidR="00C02D2B" w:rsidRPr="00095DC1">
        <w:rPr>
          <w:rStyle w:val="Stark"/>
          <w:b w:val="0"/>
          <w:sz w:val="22"/>
          <w:szCs w:val="22"/>
          <w:lang w:val="es-ES"/>
        </w:rPr>
        <w:t>,</w:t>
      </w:r>
      <w:r w:rsidR="00742308" w:rsidRPr="00095DC1">
        <w:rPr>
          <w:rStyle w:val="Stark"/>
          <w:b w:val="0"/>
          <w:sz w:val="22"/>
          <w:szCs w:val="22"/>
          <w:lang w:val="es-ES"/>
        </w:rPr>
        <w:t xml:space="preserve"> </w:t>
      </w:r>
      <w:r w:rsidR="006046D2" w:rsidRPr="00095DC1">
        <w:rPr>
          <w:rStyle w:val="Stark"/>
          <w:b w:val="0"/>
          <w:sz w:val="22"/>
          <w:szCs w:val="22"/>
          <w:lang w:val="es-ES"/>
        </w:rPr>
        <w:t xml:space="preserve">Înglîz xortekî </w:t>
      </w:r>
      <w:r w:rsidR="00742308" w:rsidRPr="00095DC1">
        <w:rPr>
          <w:rStyle w:val="Stark"/>
          <w:b w:val="0"/>
          <w:sz w:val="22"/>
          <w:szCs w:val="22"/>
          <w:lang w:val="es-ES"/>
        </w:rPr>
        <w:t xml:space="preserve">ji dema xwe pêşketîtir bû. Ne tenê jîr bû, xweşcir </w:t>
      </w:r>
      <w:r w:rsidR="003536AD" w:rsidRPr="00095DC1">
        <w:rPr>
          <w:rStyle w:val="Stark"/>
          <w:b w:val="0"/>
          <w:sz w:val="22"/>
          <w:szCs w:val="22"/>
          <w:lang w:val="es-ES"/>
        </w:rPr>
        <w:t xml:space="preserve">û </w:t>
      </w:r>
      <w:r w:rsidR="003536AD" w:rsidRPr="001B3D18">
        <w:rPr>
          <w:rStyle w:val="Stark"/>
          <w:b w:val="0"/>
          <w:sz w:val="22"/>
          <w:szCs w:val="22"/>
          <w:lang w:val="nb-NO"/>
        </w:rPr>
        <w:t xml:space="preserve">rawiştxweş </w:t>
      </w:r>
      <w:r w:rsidR="00742308" w:rsidRPr="00095DC1">
        <w:rPr>
          <w:rStyle w:val="Stark"/>
          <w:b w:val="0"/>
          <w:sz w:val="22"/>
          <w:szCs w:val="22"/>
          <w:lang w:val="es-ES"/>
        </w:rPr>
        <w:t>bû</w:t>
      </w:r>
      <w:r w:rsidR="003536AD" w:rsidRPr="00095DC1">
        <w:rPr>
          <w:rStyle w:val="Stark"/>
          <w:b w:val="0"/>
          <w:sz w:val="22"/>
          <w:szCs w:val="22"/>
          <w:lang w:val="es-ES"/>
        </w:rPr>
        <w:t xml:space="preserve"> jî</w:t>
      </w:r>
      <w:r w:rsidR="00742308" w:rsidRPr="00095DC1">
        <w:rPr>
          <w:rStyle w:val="Stark"/>
          <w:b w:val="0"/>
          <w:sz w:val="22"/>
          <w:szCs w:val="22"/>
          <w:lang w:val="es-ES"/>
        </w:rPr>
        <w:t>. Xwedî rawi</w:t>
      </w:r>
      <w:r w:rsidR="003536AD" w:rsidRPr="00095DC1">
        <w:rPr>
          <w:rStyle w:val="Stark"/>
          <w:b w:val="0"/>
          <w:sz w:val="22"/>
          <w:szCs w:val="22"/>
          <w:lang w:val="es-ES"/>
        </w:rPr>
        <w:t>ş</w:t>
      </w:r>
      <w:r w:rsidR="00742308" w:rsidRPr="00095DC1">
        <w:rPr>
          <w:rStyle w:val="Stark"/>
          <w:b w:val="0"/>
          <w:sz w:val="22"/>
          <w:szCs w:val="22"/>
          <w:lang w:val="es-ES"/>
        </w:rPr>
        <w:t xml:space="preserve">teke </w:t>
      </w:r>
      <w:r w:rsidR="00E72463" w:rsidRPr="00095DC1">
        <w:rPr>
          <w:rStyle w:val="Stark"/>
          <w:b w:val="0"/>
          <w:sz w:val="22"/>
          <w:szCs w:val="22"/>
          <w:lang w:val="es-ES"/>
        </w:rPr>
        <w:t>mirov</w:t>
      </w:r>
      <w:r w:rsidR="00742308" w:rsidRPr="00095DC1">
        <w:rPr>
          <w:rStyle w:val="Stark"/>
          <w:b w:val="0"/>
          <w:sz w:val="22"/>
          <w:szCs w:val="22"/>
          <w:lang w:val="es-ES"/>
        </w:rPr>
        <w:t xml:space="preserve">ane û </w:t>
      </w:r>
      <w:r w:rsidR="00673ED3" w:rsidRPr="00095DC1">
        <w:rPr>
          <w:rStyle w:val="Stark"/>
          <w:b w:val="0"/>
          <w:sz w:val="22"/>
          <w:szCs w:val="22"/>
          <w:lang w:val="es-ES"/>
        </w:rPr>
        <w:t>xort</w:t>
      </w:r>
      <w:r w:rsidR="003536AD" w:rsidRPr="00095DC1">
        <w:rPr>
          <w:rStyle w:val="Stark"/>
          <w:b w:val="0"/>
          <w:sz w:val="22"/>
          <w:szCs w:val="22"/>
          <w:lang w:val="es-ES"/>
        </w:rPr>
        <w:t xml:space="preserve">ekî </w:t>
      </w:r>
      <w:r w:rsidR="00742308" w:rsidRPr="00095DC1">
        <w:rPr>
          <w:rStyle w:val="Stark"/>
          <w:b w:val="0"/>
          <w:sz w:val="22"/>
          <w:szCs w:val="22"/>
          <w:lang w:val="es-ES"/>
        </w:rPr>
        <w:t xml:space="preserve">merd </w:t>
      </w:r>
      <w:r w:rsidR="00673ED3" w:rsidRPr="00095DC1">
        <w:rPr>
          <w:rStyle w:val="Stark"/>
          <w:b w:val="0"/>
          <w:sz w:val="22"/>
          <w:szCs w:val="22"/>
          <w:lang w:val="es-ES"/>
        </w:rPr>
        <w:t xml:space="preserve">û bawermend </w:t>
      </w:r>
      <w:r w:rsidR="00742308" w:rsidRPr="00095DC1">
        <w:rPr>
          <w:rStyle w:val="Stark"/>
          <w:b w:val="0"/>
          <w:sz w:val="22"/>
          <w:szCs w:val="22"/>
          <w:lang w:val="es-ES"/>
        </w:rPr>
        <w:t xml:space="preserve">bû. </w:t>
      </w:r>
      <w:r w:rsidR="003536AD" w:rsidRPr="00095DC1">
        <w:rPr>
          <w:rStyle w:val="Stark"/>
          <w:b w:val="0"/>
          <w:sz w:val="22"/>
          <w:szCs w:val="22"/>
          <w:lang w:val="es-ES"/>
        </w:rPr>
        <w:t>Her wisa jî</w:t>
      </w:r>
      <w:r w:rsidR="00C02D2B" w:rsidRPr="00095DC1">
        <w:rPr>
          <w:rStyle w:val="Stark"/>
          <w:b w:val="0"/>
          <w:sz w:val="22"/>
          <w:szCs w:val="22"/>
          <w:lang w:val="es-ES"/>
        </w:rPr>
        <w:t>,</w:t>
      </w:r>
      <w:r w:rsidR="003536AD" w:rsidRPr="00095DC1">
        <w:rPr>
          <w:rStyle w:val="Stark"/>
          <w:b w:val="0"/>
          <w:sz w:val="22"/>
          <w:szCs w:val="22"/>
          <w:lang w:val="es-ES"/>
        </w:rPr>
        <w:t xml:space="preserve"> ew xwedî fîlozofiyeke </w:t>
      </w:r>
      <w:r w:rsidR="00877406" w:rsidRPr="00095DC1">
        <w:rPr>
          <w:rStyle w:val="Stark"/>
          <w:b w:val="0"/>
          <w:sz w:val="22"/>
          <w:szCs w:val="22"/>
          <w:lang w:val="es-ES"/>
        </w:rPr>
        <w:t>me</w:t>
      </w:r>
      <w:r w:rsidR="00743B61">
        <w:rPr>
          <w:rStyle w:val="Stark"/>
          <w:b w:val="0"/>
          <w:sz w:val="22"/>
          <w:szCs w:val="22"/>
          <w:lang w:val="tr-TR"/>
        </w:rPr>
        <w:t xml:space="preserve">şqî </w:t>
      </w:r>
      <w:r w:rsidR="00443E47">
        <w:rPr>
          <w:rStyle w:val="Stark"/>
          <w:b w:val="0"/>
          <w:sz w:val="22"/>
          <w:szCs w:val="22"/>
          <w:lang w:val="tr-TR"/>
        </w:rPr>
        <w:t>ya</w:t>
      </w:r>
      <w:r w:rsidR="00743B61">
        <w:rPr>
          <w:rStyle w:val="Stark"/>
          <w:b w:val="0"/>
          <w:sz w:val="22"/>
          <w:szCs w:val="22"/>
          <w:lang w:val="tr-TR"/>
        </w:rPr>
        <w:t xml:space="preserve"> herêk</w:t>
      </w:r>
      <w:r w:rsidR="003536AD" w:rsidRPr="00095DC1">
        <w:rPr>
          <w:rStyle w:val="Stark"/>
          <w:b w:val="0"/>
          <w:sz w:val="22"/>
          <w:szCs w:val="22"/>
          <w:lang w:val="es-ES"/>
        </w:rPr>
        <w:t xml:space="preserve"> bû.</w:t>
      </w:r>
    </w:p>
    <w:p w:rsidR="00B35BCE" w:rsidRPr="00F85990" w:rsidRDefault="00F1094E" w:rsidP="00327414">
      <w:pPr>
        <w:pStyle w:val="Normalwebb"/>
        <w:spacing w:before="0" w:beforeAutospacing="0" w:after="0" w:afterAutospacing="0" w:line="276" w:lineRule="auto"/>
        <w:jc w:val="both"/>
        <w:rPr>
          <w:rStyle w:val="Stark"/>
          <w:b w:val="0"/>
          <w:sz w:val="22"/>
          <w:szCs w:val="22"/>
          <w:lang w:val="es-ES"/>
        </w:rPr>
      </w:pPr>
      <w:r w:rsidRPr="00095DC1">
        <w:rPr>
          <w:rStyle w:val="Stark"/>
          <w:b w:val="0"/>
          <w:sz w:val="22"/>
          <w:szCs w:val="22"/>
          <w:lang w:val="es-ES"/>
        </w:rPr>
        <w:t xml:space="preserve">    </w:t>
      </w:r>
      <w:r w:rsidR="00742308" w:rsidRPr="00F85990">
        <w:rPr>
          <w:rStyle w:val="Stark"/>
          <w:b w:val="0"/>
          <w:sz w:val="22"/>
          <w:szCs w:val="22"/>
          <w:lang w:val="es-ES"/>
        </w:rPr>
        <w:t xml:space="preserve">Gava </w:t>
      </w:r>
      <w:r w:rsidR="00E541A4" w:rsidRPr="00F85990">
        <w:rPr>
          <w:rStyle w:val="Stark"/>
          <w:b w:val="0"/>
          <w:sz w:val="22"/>
          <w:szCs w:val="22"/>
          <w:lang w:val="es-ES"/>
        </w:rPr>
        <w:t xml:space="preserve">Înglîz </w:t>
      </w:r>
      <w:r w:rsidR="00742308" w:rsidRPr="00F85990">
        <w:rPr>
          <w:rStyle w:val="Stark"/>
          <w:b w:val="0"/>
          <w:sz w:val="22"/>
          <w:szCs w:val="22"/>
          <w:lang w:val="es-ES"/>
        </w:rPr>
        <w:t>ne li mal</w:t>
      </w:r>
      <w:r w:rsidR="00C02D2B" w:rsidRPr="00F85990">
        <w:rPr>
          <w:rStyle w:val="Stark"/>
          <w:b w:val="0"/>
          <w:sz w:val="22"/>
          <w:szCs w:val="22"/>
          <w:lang w:val="es-ES"/>
        </w:rPr>
        <w:t xml:space="preserve"> </w:t>
      </w:r>
      <w:r w:rsidR="00742308" w:rsidRPr="00F85990">
        <w:rPr>
          <w:rStyle w:val="Stark"/>
          <w:b w:val="0"/>
          <w:sz w:val="22"/>
          <w:szCs w:val="22"/>
          <w:lang w:val="es-ES"/>
        </w:rPr>
        <w:t xml:space="preserve">bû, deriyê mala </w:t>
      </w:r>
      <w:r w:rsidR="002104B5" w:rsidRPr="00F85990">
        <w:rPr>
          <w:rStyle w:val="Stark"/>
          <w:b w:val="0"/>
          <w:sz w:val="22"/>
          <w:szCs w:val="22"/>
          <w:lang w:val="es-ES"/>
        </w:rPr>
        <w:t>w</w:t>
      </w:r>
      <w:r w:rsidR="00742308" w:rsidRPr="00F85990">
        <w:rPr>
          <w:rStyle w:val="Stark"/>
          <w:b w:val="0"/>
          <w:sz w:val="22"/>
          <w:szCs w:val="22"/>
          <w:lang w:val="es-ES"/>
        </w:rPr>
        <w:t xml:space="preserve">î </w:t>
      </w:r>
      <w:r w:rsidR="008F1878" w:rsidRPr="00F85990">
        <w:rPr>
          <w:rStyle w:val="Stark"/>
          <w:b w:val="0"/>
          <w:sz w:val="22"/>
          <w:szCs w:val="22"/>
          <w:lang w:val="es-ES"/>
        </w:rPr>
        <w:t xml:space="preserve">ta ser piştê </w:t>
      </w:r>
      <w:r w:rsidR="00742308" w:rsidRPr="00F85990">
        <w:rPr>
          <w:rStyle w:val="Stark"/>
          <w:b w:val="0"/>
          <w:sz w:val="22"/>
          <w:szCs w:val="22"/>
          <w:lang w:val="es-ES"/>
        </w:rPr>
        <w:t>vekirî bû</w:t>
      </w:r>
      <w:r w:rsidR="00743B61" w:rsidRPr="00F85990">
        <w:rPr>
          <w:rStyle w:val="Stark"/>
          <w:b w:val="0"/>
          <w:sz w:val="22"/>
          <w:szCs w:val="22"/>
          <w:lang w:val="es-ES"/>
        </w:rPr>
        <w:t>. X</w:t>
      </w:r>
      <w:r w:rsidR="0068618C" w:rsidRPr="00F85990">
        <w:rPr>
          <w:rStyle w:val="Stark"/>
          <w:b w:val="0"/>
          <w:sz w:val="22"/>
          <w:szCs w:val="22"/>
          <w:lang w:val="es-ES"/>
        </w:rPr>
        <w:t>aniyê têdebû,</w:t>
      </w:r>
      <w:r w:rsidR="001E0767" w:rsidRPr="00F85990">
        <w:rPr>
          <w:rStyle w:val="Stark"/>
          <w:b w:val="0"/>
          <w:sz w:val="22"/>
          <w:szCs w:val="22"/>
          <w:lang w:val="es-ES"/>
        </w:rPr>
        <w:t xml:space="preserve"> pir</w:t>
      </w:r>
      <w:r w:rsidR="00994133" w:rsidRPr="00F85990">
        <w:rPr>
          <w:rStyle w:val="Stark"/>
          <w:b w:val="0"/>
          <w:sz w:val="22"/>
          <w:szCs w:val="22"/>
          <w:lang w:val="es-ES"/>
        </w:rPr>
        <w:t xml:space="preserve"> kevin bû</w:t>
      </w:r>
      <w:r w:rsidR="00743B61" w:rsidRPr="00F85990">
        <w:rPr>
          <w:rStyle w:val="Stark"/>
          <w:b w:val="0"/>
          <w:sz w:val="22"/>
          <w:szCs w:val="22"/>
          <w:lang w:val="es-ES"/>
        </w:rPr>
        <w:t>. Loma hevalên wî yên xwendegehê navê x</w:t>
      </w:r>
      <w:r w:rsidR="0068618C" w:rsidRPr="00F85990">
        <w:rPr>
          <w:rStyle w:val="Stark"/>
          <w:b w:val="0"/>
          <w:sz w:val="22"/>
          <w:szCs w:val="22"/>
          <w:lang w:val="es-ES"/>
        </w:rPr>
        <w:t>a</w:t>
      </w:r>
      <w:r w:rsidR="00743B61" w:rsidRPr="00F85990">
        <w:rPr>
          <w:rStyle w:val="Stark"/>
          <w:b w:val="0"/>
          <w:sz w:val="22"/>
          <w:szCs w:val="22"/>
          <w:lang w:val="es-ES"/>
        </w:rPr>
        <w:t xml:space="preserve">nî danîbûn; muzexane. </w:t>
      </w:r>
      <w:r w:rsidR="00742308" w:rsidRPr="00F85990">
        <w:rPr>
          <w:rStyle w:val="Stark"/>
          <w:b w:val="0"/>
          <w:sz w:val="22"/>
          <w:szCs w:val="22"/>
          <w:lang w:val="es-ES"/>
        </w:rPr>
        <w:t xml:space="preserve">Kî bixwasta, dikaribû </w:t>
      </w:r>
      <w:r w:rsidR="00877406" w:rsidRPr="00F85990">
        <w:rPr>
          <w:rStyle w:val="Stark"/>
          <w:b w:val="0"/>
          <w:sz w:val="22"/>
          <w:szCs w:val="22"/>
          <w:lang w:val="es-ES"/>
        </w:rPr>
        <w:t xml:space="preserve">bi hêsanî </w:t>
      </w:r>
      <w:r w:rsidR="00742308" w:rsidRPr="00F85990">
        <w:rPr>
          <w:rStyle w:val="Stark"/>
          <w:b w:val="0"/>
          <w:sz w:val="22"/>
          <w:szCs w:val="22"/>
          <w:lang w:val="es-ES"/>
        </w:rPr>
        <w:t>biket</w:t>
      </w:r>
      <w:r w:rsidR="00C02D2B" w:rsidRPr="00F85990">
        <w:rPr>
          <w:rStyle w:val="Stark"/>
          <w:b w:val="0"/>
          <w:sz w:val="22"/>
          <w:szCs w:val="22"/>
          <w:lang w:val="es-ES"/>
        </w:rPr>
        <w:t>a</w:t>
      </w:r>
      <w:r w:rsidR="00742308" w:rsidRPr="00F85990">
        <w:rPr>
          <w:rStyle w:val="Stark"/>
          <w:b w:val="0"/>
          <w:sz w:val="22"/>
          <w:szCs w:val="22"/>
          <w:lang w:val="es-ES"/>
        </w:rPr>
        <w:t xml:space="preserve"> </w:t>
      </w:r>
      <w:r w:rsidR="002104B5" w:rsidRPr="00F85990">
        <w:rPr>
          <w:rStyle w:val="Stark"/>
          <w:b w:val="0"/>
          <w:sz w:val="22"/>
          <w:szCs w:val="22"/>
          <w:lang w:val="es-ES"/>
        </w:rPr>
        <w:t>nav</w:t>
      </w:r>
      <w:r w:rsidR="008F1878" w:rsidRPr="00F85990">
        <w:rPr>
          <w:rStyle w:val="Stark"/>
          <w:b w:val="0"/>
          <w:sz w:val="22"/>
          <w:szCs w:val="22"/>
          <w:lang w:val="es-ES"/>
        </w:rPr>
        <w:t xml:space="preserve"> mala wî</w:t>
      </w:r>
      <w:r w:rsidR="00742308" w:rsidRPr="00F85990">
        <w:rPr>
          <w:rStyle w:val="Stark"/>
          <w:b w:val="0"/>
          <w:sz w:val="22"/>
          <w:szCs w:val="22"/>
          <w:lang w:val="es-ES"/>
        </w:rPr>
        <w:t>.</w:t>
      </w:r>
      <w:r w:rsidR="00B35BCE" w:rsidRPr="00F85990">
        <w:rPr>
          <w:rStyle w:val="Stark"/>
          <w:b w:val="0"/>
          <w:sz w:val="22"/>
          <w:szCs w:val="22"/>
          <w:lang w:val="es-ES"/>
        </w:rPr>
        <w:t xml:space="preserve">. </w:t>
      </w:r>
      <w:r w:rsidR="00743B61" w:rsidRPr="00F85990">
        <w:rPr>
          <w:rStyle w:val="Stark"/>
          <w:b w:val="0"/>
          <w:sz w:val="22"/>
          <w:szCs w:val="22"/>
          <w:lang w:val="es-ES"/>
        </w:rPr>
        <w:t xml:space="preserve">ji </w:t>
      </w:r>
      <w:r w:rsidR="00443E47" w:rsidRPr="00F85990">
        <w:rPr>
          <w:rStyle w:val="Stark"/>
          <w:b w:val="0"/>
          <w:sz w:val="22"/>
          <w:szCs w:val="22"/>
          <w:lang w:val="es-ES"/>
        </w:rPr>
        <w:t>ber ku</w:t>
      </w:r>
      <w:r w:rsidR="00743B61" w:rsidRPr="00F85990">
        <w:rPr>
          <w:rStyle w:val="Stark"/>
          <w:b w:val="0"/>
          <w:sz w:val="22"/>
          <w:szCs w:val="22"/>
          <w:lang w:val="es-ES"/>
        </w:rPr>
        <w:t xml:space="preserve"> derî qet kilît ne dibû.</w:t>
      </w:r>
    </w:p>
    <w:p w:rsidR="002104B5" w:rsidRPr="00F85990" w:rsidRDefault="00F1094E" w:rsidP="00327414">
      <w:pPr>
        <w:pStyle w:val="Normalwebb"/>
        <w:spacing w:before="0" w:beforeAutospacing="0" w:after="0" w:afterAutospacing="0" w:line="276" w:lineRule="auto"/>
        <w:jc w:val="both"/>
        <w:rPr>
          <w:rStyle w:val="Stark"/>
          <w:b w:val="0"/>
          <w:sz w:val="22"/>
          <w:szCs w:val="22"/>
          <w:lang w:val="es-ES"/>
        </w:rPr>
      </w:pPr>
      <w:r w:rsidRPr="00F85990">
        <w:rPr>
          <w:rStyle w:val="Stark"/>
          <w:b w:val="0"/>
          <w:sz w:val="22"/>
          <w:szCs w:val="22"/>
          <w:lang w:val="es-ES"/>
        </w:rPr>
        <w:t xml:space="preserve">    </w:t>
      </w:r>
      <w:r w:rsidR="00E42056" w:rsidRPr="00F85990">
        <w:rPr>
          <w:rStyle w:val="Stark"/>
          <w:b w:val="0"/>
          <w:sz w:val="22"/>
          <w:szCs w:val="22"/>
          <w:lang w:val="es-ES"/>
        </w:rPr>
        <w:t xml:space="preserve">Carinan </w:t>
      </w:r>
      <w:r w:rsidR="00E541A4" w:rsidRPr="00F85990">
        <w:rPr>
          <w:rStyle w:val="Stark"/>
          <w:b w:val="0"/>
          <w:sz w:val="22"/>
          <w:szCs w:val="22"/>
          <w:lang w:val="es-ES"/>
        </w:rPr>
        <w:t>hevalê</w:t>
      </w:r>
      <w:r w:rsidR="00742308" w:rsidRPr="00F85990">
        <w:rPr>
          <w:rStyle w:val="Stark"/>
          <w:b w:val="0"/>
          <w:sz w:val="22"/>
          <w:szCs w:val="22"/>
          <w:lang w:val="es-ES"/>
        </w:rPr>
        <w:t xml:space="preserve"> </w:t>
      </w:r>
      <w:r w:rsidR="003536AD" w:rsidRPr="00F85990">
        <w:rPr>
          <w:rStyle w:val="Stark"/>
          <w:b w:val="0"/>
          <w:sz w:val="22"/>
          <w:szCs w:val="22"/>
          <w:lang w:val="es-ES"/>
        </w:rPr>
        <w:t xml:space="preserve">wî </w:t>
      </w:r>
      <w:r w:rsidR="00742308" w:rsidRPr="00F85990">
        <w:rPr>
          <w:rStyle w:val="Stark"/>
          <w:b w:val="0"/>
          <w:sz w:val="22"/>
          <w:szCs w:val="22"/>
          <w:lang w:val="es-ES"/>
        </w:rPr>
        <w:t>Dilovan</w:t>
      </w:r>
      <w:r w:rsidR="002104B5" w:rsidRPr="00F85990">
        <w:rPr>
          <w:rStyle w:val="Stark"/>
          <w:b w:val="0"/>
          <w:sz w:val="22"/>
          <w:szCs w:val="22"/>
          <w:lang w:val="es-ES"/>
        </w:rPr>
        <w:t>,</w:t>
      </w:r>
      <w:r w:rsidR="00742308" w:rsidRPr="00F85990">
        <w:rPr>
          <w:rStyle w:val="Stark"/>
          <w:b w:val="0"/>
          <w:sz w:val="22"/>
          <w:szCs w:val="22"/>
          <w:lang w:val="es-ES"/>
        </w:rPr>
        <w:t xml:space="preserve"> ji</w:t>
      </w:r>
      <w:r w:rsidR="002104B5" w:rsidRPr="00F85990">
        <w:rPr>
          <w:rStyle w:val="Stark"/>
          <w:b w:val="0"/>
          <w:sz w:val="22"/>
          <w:szCs w:val="22"/>
          <w:lang w:val="es-ES"/>
        </w:rPr>
        <w:t xml:space="preserve"> bo serd</w:t>
      </w:r>
      <w:r w:rsidR="00E541A4" w:rsidRPr="00F85990">
        <w:rPr>
          <w:rStyle w:val="Stark"/>
          <w:b w:val="0"/>
          <w:sz w:val="22"/>
          <w:szCs w:val="22"/>
          <w:lang w:val="es-ES"/>
        </w:rPr>
        <w:t>anê dihat</w:t>
      </w:r>
      <w:r w:rsidR="00742308" w:rsidRPr="00F85990">
        <w:rPr>
          <w:rStyle w:val="Stark"/>
          <w:b w:val="0"/>
          <w:sz w:val="22"/>
          <w:szCs w:val="22"/>
          <w:lang w:val="es-ES"/>
        </w:rPr>
        <w:t xml:space="preserve"> mal</w:t>
      </w:r>
      <w:r w:rsidR="0027422C" w:rsidRPr="00F85990">
        <w:rPr>
          <w:rStyle w:val="Stark"/>
          <w:b w:val="0"/>
          <w:sz w:val="22"/>
          <w:szCs w:val="22"/>
          <w:lang w:val="es-ES"/>
        </w:rPr>
        <w:t>ê</w:t>
      </w:r>
      <w:r w:rsidR="003536AD" w:rsidRPr="00F85990">
        <w:rPr>
          <w:rStyle w:val="Stark"/>
          <w:b w:val="0"/>
          <w:sz w:val="22"/>
          <w:szCs w:val="22"/>
          <w:lang w:val="es-ES"/>
        </w:rPr>
        <w:t xml:space="preserve">, didît, </w:t>
      </w:r>
      <w:r w:rsidR="003E2D01" w:rsidRPr="00F85990">
        <w:rPr>
          <w:rStyle w:val="Stark"/>
          <w:b w:val="0"/>
          <w:sz w:val="22"/>
          <w:szCs w:val="22"/>
          <w:lang w:val="es-ES"/>
        </w:rPr>
        <w:t xml:space="preserve">ku </w:t>
      </w:r>
      <w:r w:rsidR="002104B5" w:rsidRPr="00F85990">
        <w:rPr>
          <w:rStyle w:val="Stark"/>
          <w:b w:val="0"/>
          <w:sz w:val="22"/>
          <w:szCs w:val="22"/>
          <w:lang w:val="es-ES"/>
        </w:rPr>
        <w:t xml:space="preserve">derî ta ser piştê vekirî </w:t>
      </w:r>
      <w:r w:rsidR="0068618C" w:rsidRPr="00F85990">
        <w:rPr>
          <w:rStyle w:val="Stark"/>
          <w:b w:val="0"/>
          <w:sz w:val="22"/>
          <w:szCs w:val="22"/>
          <w:lang w:val="es-ES"/>
        </w:rPr>
        <w:t>bû</w:t>
      </w:r>
      <w:r w:rsidR="002104B5" w:rsidRPr="00F85990">
        <w:rPr>
          <w:rStyle w:val="Stark"/>
          <w:b w:val="0"/>
          <w:sz w:val="22"/>
          <w:szCs w:val="22"/>
          <w:lang w:val="es-ES"/>
        </w:rPr>
        <w:t xml:space="preserve">. </w:t>
      </w:r>
      <w:r w:rsidR="00114DE2" w:rsidRPr="00F85990">
        <w:rPr>
          <w:rStyle w:val="Stark"/>
          <w:b w:val="0"/>
          <w:sz w:val="22"/>
          <w:szCs w:val="22"/>
          <w:lang w:val="es-ES"/>
        </w:rPr>
        <w:t>Tenê</w:t>
      </w:r>
      <w:r w:rsidR="002104B5" w:rsidRPr="00F85990">
        <w:rPr>
          <w:rStyle w:val="Stark"/>
          <w:b w:val="0"/>
          <w:sz w:val="22"/>
          <w:szCs w:val="22"/>
          <w:lang w:val="es-ES"/>
        </w:rPr>
        <w:t xml:space="preserve"> dîwaneke </w:t>
      </w:r>
      <w:r w:rsidR="00E541A4" w:rsidRPr="00F85990">
        <w:rPr>
          <w:rStyle w:val="Stark"/>
          <w:b w:val="0"/>
          <w:sz w:val="22"/>
          <w:szCs w:val="22"/>
          <w:lang w:val="es-ES"/>
        </w:rPr>
        <w:t xml:space="preserve">kevin a </w:t>
      </w:r>
      <w:r w:rsidR="002104B5" w:rsidRPr="00F85990">
        <w:rPr>
          <w:rStyle w:val="Stark"/>
          <w:b w:val="0"/>
          <w:sz w:val="22"/>
          <w:szCs w:val="22"/>
          <w:lang w:val="es-ES"/>
        </w:rPr>
        <w:t xml:space="preserve">hesinî, li devê derî hatibû </w:t>
      </w:r>
      <w:r w:rsidR="003536AD" w:rsidRPr="00F85990">
        <w:rPr>
          <w:rStyle w:val="Stark"/>
          <w:b w:val="0"/>
          <w:sz w:val="22"/>
          <w:szCs w:val="22"/>
          <w:lang w:val="es-ES"/>
        </w:rPr>
        <w:t>sparti</w:t>
      </w:r>
      <w:r w:rsidR="00114DE2" w:rsidRPr="00F85990">
        <w:rPr>
          <w:rStyle w:val="Stark"/>
          <w:b w:val="0"/>
          <w:sz w:val="22"/>
          <w:szCs w:val="22"/>
          <w:lang w:val="es-ES"/>
        </w:rPr>
        <w:t>n. K</w:t>
      </w:r>
      <w:r w:rsidR="002104B5" w:rsidRPr="00F85990">
        <w:rPr>
          <w:rStyle w:val="Stark"/>
          <w:b w:val="0"/>
          <w:sz w:val="22"/>
          <w:szCs w:val="22"/>
          <w:lang w:val="es-ES"/>
        </w:rPr>
        <w:t>î bix</w:t>
      </w:r>
      <w:r w:rsidR="003E2D01" w:rsidRPr="00F85990">
        <w:rPr>
          <w:rStyle w:val="Stark"/>
          <w:b w:val="0"/>
          <w:sz w:val="22"/>
          <w:szCs w:val="22"/>
          <w:lang w:val="es-ES"/>
        </w:rPr>
        <w:t>w</w:t>
      </w:r>
      <w:r w:rsidR="00114DE2" w:rsidRPr="00F85990">
        <w:rPr>
          <w:rStyle w:val="Stark"/>
          <w:b w:val="0"/>
          <w:sz w:val="22"/>
          <w:szCs w:val="22"/>
          <w:lang w:val="es-ES"/>
        </w:rPr>
        <w:t xml:space="preserve">asta ji </w:t>
      </w:r>
      <w:r w:rsidR="002104B5" w:rsidRPr="00F85990">
        <w:rPr>
          <w:rStyle w:val="Stark"/>
          <w:b w:val="0"/>
          <w:sz w:val="22"/>
          <w:szCs w:val="22"/>
          <w:lang w:val="es-ES"/>
        </w:rPr>
        <w:t>derî bike</w:t>
      </w:r>
      <w:r w:rsidR="000A3F11" w:rsidRPr="00F85990">
        <w:rPr>
          <w:rStyle w:val="Stark"/>
          <w:b w:val="0"/>
          <w:sz w:val="22"/>
          <w:szCs w:val="22"/>
          <w:lang w:val="es-ES"/>
        </w:rPr>
        <w:t>ta</w:t>
      </w:r>
      <w:r w:rsidR="002104B5" w:rsidRPr="00F85990">
        <w:rPr>
          <w:rStyle w:val="Stark"/>
          <w:b w:val="0"/>
          <w:sz w:val="22"/>
          <w:szCs w:val="22"/>
          <w:lang w:val="es-ES"/>
        </w:rPr>
        <w:t xml:space="preserve"> hundur, diviya, </w:t>
      </w:r>
      <w:r w:rsidR="003E2D01" w:rsidRPr="00F85990">
        <w:rPr>
          <w:rStyle w:val="Stark"/>
          <w:b w:val="0"/>
          <w:sz w:val="22"/>
          <w:szCs w:val="22"/>
          <w:lang w:val="es-ES"/>
        </w:rPr>
        <w:t>pêşî</w:t>
      </w:r>
      <w:r w:rsidR="00C02D2B" w:rsidRPr="00F85990">
        <w:rPr>
          <w:rStyle w:val="Stark"/>
          <w:b w:val="0"/>
          <w:sz w:val="22"/>
          <w:szCs w:val="22"/>
          <w:lang w:val="es-ES"/>
        </w:rPr>
        <w:t xml:space="preserve"> </w:t>
      </w:r>
      <w:r w:rsidR="002104B5" w:rsidRPr="00F85990">
        <w:rPr>
          <w:rStyle w:val="Stark"/>
          <w:b w:val="0"/>
          <w:sz w:val="22"/>
          <w:szCs w:val="22"/>
          <w:lang w:val="es-ES"/>
        </w:rPr>
        <w:t>vê koma hesin</w:t>
      </w:r>
      <w:r w:rsidR="00E541A4" w:rsidRPr="00F85990">
        <w:rPr>
          <w:rStyle w:val="Stark"/>
          <w:b w:val="0"/>
          <w:sz w:val="22"/>
          <w:szCs w:val="22"/>
          <w:lang w:val="es-ES"/>
        </w:rPr>
        <w:t>ê</w:t>
      </w:r>
      <w:r w:rsidR="001E0767" w:rsidRPr="00F85990">
        <w:rPr>
          <w:rStyle w:val="Stark"/>
          <w:b w:val="0"/>
          <w:sz w:val="22"/>
          <w:szCs w:val="22"/>
          <w:lang w:val="es-ES"/>
        </w:rPr>
        <w:t>n</w:t>
      </w:r>
      <w:r w:rsidR="00E541A4" w:rsidRPr="00F85990">
        <w:rPr>
          <w:rStyle w:val="Stark"/>
          <w:b w:val="0"/>
          <w:sz w:val="22"/>
          <w:szCs w:val="22"/>
          <w:lang w:val="es-ES"/>
        </w:rPr>
        <w:t xml:space="preserve"> kevin</w:t>
      </w:r>
      <w:r w:rsidR="002104B5" w:rsidRPr="00F85990">
        <w:rPr>
          <w:rStyle w:val="Stark"/>
          <w:b w:val="0"/>
          <w:sz w:val="22"/>
          <w:szCs w:val="22"/>
          <w:lang w:val="es-ES"/>
        </w:rPr>
        <w:t xml:space="preserve"> bid</w:t>
      </w:r>
      <w:r w:rsidR="00C02D2B" w:rsidRPr="00F85990">
        <w:rPr>
          <w:rStyle w:val="Stark"/>
          <w:b w:val="0"/>
          <w:sz w:val="22"/>
          <w:szCs w:val="22"/>
          <w:lang w:val="es-ES"/>
        </w:rPr>
        <w:t>a</w:t>
      </w:r>
      <w:r w:rsidR="003E2D01" w:rsidRPr="00F85990">
        <w:rPr>
          <w:rStyle w:val="Stark"/>
          <w:b w:val="0"/>
          <w:sz w:val="22"/>
          <w:szCs w:val="22"/>
          <w:lang w:val="es-ES"/>
        </w:rPr>
        <w:t xml:space="preserve"> alî û paşê biketa hundur.</w:t>
      </w:r>
    </w:p>
    <w:p w:rsidR="00310283" w:rsidRPr="00F85990" w:rsidRDefault="00F1094E" w:rsidP="00327414">
      <w:pPr>
        <w:pStyle w:val="Normalwebb"/>
        <w:spacing w:before="0" w:beforeAutospacing="0" w:after="0" w:afterAutospacing="0" w:line="276" w:lineRule="auto"/>
        <w:jc w:val="both"/>
        <w:rPr>
          <w:rStyle w:val="Stark"/>
          <w:b w:val="0"/>
          <w:sz w:val="22"/>
          <w:szCs w:val="22"/>
          <w:lang w:val="es-ES"/>
        </w:rPr>
      </w:pPr>
      <w:r w:rsidRPr="00F85990">
        <w:rPr>
          <w:rStyle w:val="Stark"/>
          <w:b w:val="0"/>
          <w:sz w:val="22"/>
          <w:szCs w:val="22"/>
          <w:lang w:val="es-ES"/>
        </w:rPr>
        <w:t xml:space="preserve">    </w:t>
      </w:r>
      <w:r w:rsidR="002104B5" w:rsidRPr="00F85990">
        <w:rPr>
          <w:rStyle w:val="Stark"/>
          <w:b w:val="0"/>
          <w:sz w:val="22"/>
          <w:szCs w:val="22"/>
          <w:lang w:val="es-ES"/>
        </w:rPr>
        <w:t>Înglîz, ji hevalên xwe yên, ku carinan ji bo ser</w:t>
      </w:r>
      <w:r w:rsidR="00673ED3" w:rsidRPr="00F85990">
        <w:rPr>
          <w:rStyle w:val="Stark"/>
          <w:b w:val="0"/>
          <w:sz w:val="22"/>
          <w:szCs w:val="22"/>
          <w:lang w:val="es-ES"/>
        </w:rPr>
        <w:t>e</w:t>
      </w:r>
      <w:r w:rsidR="002104B5" w:rsidRPr="00F85990">
        <w:rPr>
          <w:rStyle w:val="Stark"/>
          <w:b w:val="0"/>
          <w:sz w:val="22"/>
          <w:szCs w:val="22"/>
          <w:lang w:val="es-ES"/>
        </w:rPr>
        <w:t>danê dihatin</w:t>
      </w:r>
      <w:r w:rsidR="001B4BEF" w:rsidRPr="00F85990">
        <w:rPr>
          <w:rStyle w:val="Stark"/>
          <w:b w:val="0"/>
          <w:sz w:val="22"/>
          <w:szCs w:val="22"/>
          <w:lang w:val="es-ES"/>
        </w:rPr>
        <w:t>e</w:t>
      </w:r>
      <w:r w:rsidR="00E42056" w:rsidRPr="00F85990">
        <w:rPr>
          <w:rStyle w:val="Stark"/>
          <w:b w:val="0"/>
          <w:sz w:val="22"/>
          <w:szCs w:val="22"/>
          <w:lang w:val="es-ES"/>
        </w:rPr>
        <w:t xml:space="preserve"> mala wî, </w:t>
      </w:r>
      <w:r w:rsidR="001B4BEF" w:rsidRPr="00F85990">
        <w:rPr>
          <w:rStyle w:val="Stark"/>
          <w:b w:val="0"/>
          <w:sz w:val="22"/>
          <w:szCs w:val="22"/>
          <w:lang w:val="es-ES"/>
        </w:rPr>
        <w:t>berî her tiştî</w:t>
      </w:r>
      <w:r w:rsidR="00673ED3" w:rsidRPr="00F85990">
        <w:rPr>
          <w:rStyle w:val="Stark"/>
          <w:b w:val="0"/>
          <w:sz w:val="22"/>
          <w:szCs w:val="22"/>
          <w:lang w:val="es-ES"/>
        </w:rPr>
        <w:t>,</w:t>
      </w:r>
      <w:r w:rsidR="001B4BEF" w:rsidRPr="00F85990">
        <w:rPr>
          <w:rStyle w:val="Stark"/>
          <w:b w:val="0"/>
          <w:sz w:val="22"/>
          <w:szCs w:val="22"/>
          <w:lang w:val="es-ES"/>
        </w:rPr>
        <w:t xml:space="preserve"> </w:t>
      </w:r>
      <w:r w:rsidR="002104B5" w:rsidRPr="00F85990">
        <w:rPr>
          <w:rStyle w:val="Stark"/>
          <w:b w:val="0"/>
          <w:sz w:val="22"/>
          <w:szCs w:val="22"/>
          <w:lang w:val="es-ES"/>
        </w:rPr>
        <w:t>vê digot</w:t>
      </w:r>
      <w:r w:rsidR="001E0767" w:rsidRPr="00F85990">
        <w:rPr>
          <w:rStyle w:val="Stark"/>
          <w:b w:val="0"/>
          <w:sz w:val="22"/>
          <w:szCs w:val="22"/>
          <w:lang w:val="es-ES"/>
        </w:rPr>
        <w:t>e wan</w:t>
      </w:r>
      <w:r w:rsidR="002104B5" w:rsidRPr="00F85990">
        <w:rPr>
          <w:rStyle w:val="Stark"/>
          <w:b w:val="0"/>
          <w:sz w:val="22"/>
          <w:szCs w:val="22"/>
          <w:lang w:val="es-ES"/>
        </w:rPr>
        <w:t>; ’</w:t>
      </w:r>
      <w:r w:rsidR="00E42056" w:rsidRPr="00F85990">
        <w:rPr>
          <w:rStyle w:val="Stark"/>
          <w:b w:val="0"/>
          <w:sz w:val="22"/>
          <w:szCs w:val="22"/>
          <w:lang w:val="es-ES"/>
        </w:rPr>
        <w:t xml:space="preserve">hevalino, </w:t>
      </w:r>
      <w:r w:rsidR="002104B5" w:rsidRPr="00F85990">
        <w:rPr>
          <w:rStyle w:val="Stark"/>
          <w:b w:val="0"/>
          <w:sz w:val="22"/>
          <w:szCs w:val="22"/>
          <w:lang w:val="es-ES"/>
        </w:rPr>
        <w:t xml:space="preserve">heger hûn werin </w:t>
      </w:r>
      <w:r w:rsidR="001B4BEF" w:rsidRPr="00F85990">
        <w:rPr>
          <w:rStyle w:val="Stark"/>
          <w:b w:val="0"/>
          <w:sz w:val="22"/>
          <w:szCs w:val="22"/>
          <w:lang w:val="es-ES"/>
        </w:rPr>
        <w:t>û ez ne li mal</w:t>
      </w:r>
      <w:r w:rsidR="002F67AA" w:rsidRPr="00F85990">
        <w:rPr>
          <w:rStyle w:val="Stark"/>
          <w:b w:val="0"/>
          <w:sz w:val="22"/>
          <w:szCs w:val="22"/>
          <w:lang w:val="es-ES"/>
        </w:rPr>
        <w:t>ê</w:t>
      </w:r>
      <w:r w:rsidR="001B4BEF" w:rsidRPr="00F85990">
        <w:rPr>
          <w:rStyle w:val="Stark"/>
          <w:b w:val="0"/>
          <w:sz w:val="22"/>
          <w:szCs w:val="22"/>
          <w:lang w:val="es-ES"/>
        </w:rPr>
        <w:t xml:space="preserve"> bim</w:t>
      </w:r>
      <w:r w:rsidR="002104B5" w:rsidRPr="00F85990">
        <w:rPr>
          <w:rStyle w:val="Stark"/>
          <w:b w:val="0"/>
          <w:sz w:val="22"/>
          <w:szCs w:val="22"/>
          <w:lang w:val="es-ES"/>
        </w:rPr>
        <w:t>,</w:t>
      </w:r>
      <w:r w:rsidR="003536AD" w:rsidRPr="00F85990">
        <w:rPr>
          <w:rStyle w:val="Stark"/>
          <w:b w:val="0"/>
          <w:sz w:val="22"/>
          <w:szCs w:val="22"/>
          <w:lang w:val="es-ES"/>
        </w:rPr>
        <w:t xml:space="preserve"> eman ha!</w:t>
      </w:r>
      <w:r w:rsidR="00E42056" w:rsidRPr="00F85990">
        <w:rPr>
          <w:rStyle w:val="Stark"/>
          <w:b w:val="0"/>
          <w:sz w:val="22"/>
          <w:szCs w:val="22"/>
          <w:lang w:val="es-ES"/>
        </w:rPr>
        <w:t xml:space="preserve"> N</w:t>
      </w:r>
      <w:r w:rsidR="002104B5" w:rsidRPr="00F85990">
        <w:rPr>
          <w:rStyle w:val="Stark"/>
          <w:b w:val="0"/>
          <w:sz w:val="22"/>
          <w:szCs w:val="22"/>
          <w:lang w:val="es-ES"/>
        </w:rPr>
        <w:t>e ji derî, lê ji pencer</w:t>
      </w:r>
      <w:r w:rsidR="00E541A4" w:rsidRPr="00F85990">
        <w:rPr>
          <w:rStyle w:val="Stark"/>
          <w:b w:val="0"/>
          <w:sz w:val="22"/>
          <w:szCs w:val="22"/>
          <w:lang w:val="es-ES"/>
        </w:rPr>
        <w:t>ey</w:t>
      </w:r>
      <w:r w:rsidR="002104B5" w:rsidRPr="00F85990">
        <w:rPr>
          <w:rStyle w:val="Stark"/>
          <w:b w:val="0"/>
          <w:sz w:val="22"/>
          <w:szCs w:val="22"/>
          <w:lang w:val="es-ES"/>
        </w:rPr>
        <w:t xml:space="preserve">ê bikevin hundur. </w:t>
      </w:r>
      <w:r w:rsidR="001B4BEF" w:rsidRPr="00F85990">
        <w:rPr>
          <w:rStyle w:val="Stark"/>
          <w:b w:val="0"/>
          <w:sz w:val="22"/>
          <w:szCs w:val="22"/>
          <w:lang w:val="es-ES"/>
        </w:rPr>
        <w:t>Heger hûn pencerê</w:t>
      </w:r>
      <w:r w:rsidR="002104B5" w:rsidRPr="00F85990">
        <w:rPr>
          <w:rStyle w:val="Stark"/>
          <w:b w:val="0"/>
          <w:sz w:val="22"/>
          <w:szCs w:val="22"/>
          <w:lang w:val="es-ES"/>
        </w:rPr>
        <w:t xml:space="preserve"> hinek</w:t>
      </w:r>
      <w:r w:rsidR="001B4BEF" w:rsidRPr="00F85990">
        <w:rPr>
          <w:rStyle w:val="Stark"/>
          <w:b w:val="0"/>
          <w:sz w:val="22"/>
          <w:szCs w:val="22"/>
          <w:lang w:val="es-ES"/>
        </w:rPr>
        <w:t>î</w:t>
      </w:r>
      <w:r w:rsidR="002104B5" w:rsidRPr="00F85990">
        <w:rPr>
          <w:rStyle w:val="Stark"/>
          <w:b w:val="0"/>
          <w:sz w:val="22"/>
          <w:szCs w:val="22"/>
          <w:lang w:val="es-ES"/>
        </w:rPr>
        <w:t xml:space="preserve"> tahn </w:t>
      </w:r>
      <w:r w:rsidR="008F1878" w:rsidRPr="00F85990">
        <w:rPr>
          <w:rStyle w:val="Stark"/>
          <w:b w:val="0"/>
          <w:sz w:val="22"/>
          <w:szCs w:val="22"/>
          <w:lang w:val="es-ES"/>
        </w:rPr>
        <w:t>bi</w:t>
      </w:r>
      <w:r w:rsidR="002104B5" w:rsidRPr="00F85990">
        <w:rPr>
          <w:rStyle w:val="Stark"/>
          <w:b w:val="0"/>
          <w:sz w:val="22"/>
          <w:szCs w:val="22"/>
          <w:lang w:val="es-ES"/>
        </w:rPr>
        <w:t>din</w:t>
      </w:r>
      <w:r w:rsidR="001B4BEF" w:rsidRPr="00F85990">
        <w:rPr>
          <w:rStyle w:val="Stark"/>
          <w:b w:val="0"/>
          <w:sz w:val="22"/>
          <w:szCs w:val="22"/>
          <w:lang w:val="es-ES"/>
        </w:rPr>
        <w:t>,</w:t>
      </w:r>
      <w:r w:rsidR="002104B5" w:rsidRPr="00F85990">
        <w:rPr>
          <w:rStyle w:val="Stark"/>
          <w:b w:val="0"/>
          <w:sz w:val="22"/>
          <w:szCs w:val="22"/>
          <w:lang w:val="es-ES"/>
        </w:rPr>
        <w:t xml:space="preserve"> ew ê vebe. Paşê jî</w:t>
      </w:r>
      <w:r w:rsidR="001B4BEF" w:rsidRPr="00F85990">
        <w:rPr>
          <w:rStyle w:val="Stark"/>
          <w:b w:val="0"/>
          <w:sz w:val="22"/>
          <w:szCs w:val="22"/>
          <w:lang w:val="es-ES"/>
        </w:rPr>
        <w:t>,</w:t>
      </w:r>
      <w:r w:rsidR="002104B5" w:rsidRPr="00F85990">
        <w:rPr>
          <w:rStyle w:val="Stark"/>
          <w:b w:val="0"/>
          <w:sz w:val="22"/>
          <w:szCs w:val="22"/>
          <w:lang w:val="es-ES"/>
        </w:rPr>
        <w:t xml:space="preserve"> fîşa elektrîkê</w:t>
      </w:r>
      <w:r w:rsidR="00E541A4" w:rsidRPr="00F85990">
        <w:rPr>
          <w:rStyle w:val="Stark"/>
          <w:b w:val="0"/>
          <w:sz w:val="22"/>
          <w:szCs w:val="22"/>
          <w:lang w:val="es-ES"/>
        </w:rPr>
        <w:t>,</w:t>
      </w:r>
      <w:r w:rsidR="001B4BEF" w:rsidRPr="00F85990">
        <w:rPr>
          <w:rStyle w:val="Stark"/>
          <w:b w:val="0"/>
          <w:sz w:val="22"/>
          <w:szCs w:val="22"/>
          <w:lang w:val="es-ES"/>
        </w:rPr>
        <w:t xml:space="preserve"> ya</w:t>
      </w:r>
      <w:r w:rsidR="00E541A4" w:rsidRPr="00F85990">
        <w:rPr>
          <w:rStyle w:val="Stark"/>
          <w:b w:val="0"/>
          <w:sz w:val="22"/>
          <w:szCs w:val="22"/>
          <w:lang w:val="es-ES"/>
        </w:rPr>
        <w:t xml:space="preserve"> li biniya</w:t>
      </w:r>
      <w:r w:rsidR="002104B5" w:rsidRPr="00F85990">
        <w:rPr>
          <w:rStyle w:val="Stark"/>
          <w:b w:val="0"/>
          <w:sz w:val="22"/>
          <w:szCs w:val="22"/>
          <w:lang w:val="es-ES"/>
        </w:rPr>
        <w:t xml:space="preserve"> </w:t>
      </w:r>
      <w:r w:rsidR="00E541A4" w:rsidRPr="00F85990">
        <w:rPr>
          <w:rStyle w:val="Stark"/>
          <w:b w:val="0"/>
          <w:sz w:val="22"/>
          <w:szCs w:val="22"/>
          <w:lang w:val="es-ES"/>
        </w:rPr>
        <w:t>pencereyê,</w:t>
      </w:r>
      <w:r w:rsidR="002104B5" w:rsidRPr="00F85990">
        <w:rPr>
          <w:rStyle w:val="Stark"/>
          <w:b w:val="0"/>
          <w:sz w:val="22"/>
          <w:szCs w:val="22"/>
          <w:lang w:val="es-ES"/>
        </w:rPr>
        <w:t xml:space="preserve"> ji dîw</w:t>
      </w:r>
      <w:r w:rsidR="0068618C" w:rsidRPr="00F85990">
        <w:rPr>
          <w:rStyle w:val="Stark"/>
          <w:b w:val="0"/>
          <w:sz w:val="22"/>
          <w:szCs w:val="22"/>
          <w:lang w:val="es-ES"/>
        </w:rPr>
        <w:t>a</w:t>
      </w:r>
      <w:r w:rsidR="002104B5" w:rsidRPr="00F85990">
        <w:rPr>
          <w:rStyle w:val="Stark"/>
          <w:b w:val="0"/>
          <w:sz w:val="22"/>
          <w:szCs w:val="22"/>
          <w:lang w:val="es-ES"/>
        </w:rPr>
        <w:t>r bikşînin û hîna destê xwe bidin wê koma hesin</w:t>
      </w:r>
      <w:r w:rsidR="003155BA" w:rsidRPr="00F85990">
        <w:rPr>
          <w:rStyle w:val="Stark"/>
          <w:b w:val="0"/>
          <w:sz w:val="22"/>
          <w:szCs w:val="22"/>
          <w:lang w:val="es-ES"/>
        </w:rPr>
        <w:t>î</w:t>
      </w:r>
      <w:r w:rsidR="002104B5" w:rsidRPr="00F85990">
        <w:rPr>
          <w:rStyle w:val="Stark"/>
          <w:b w:val="0"/>
          <w:sz w:val="22"/>
          <w:szCs w:val="22"/>
          <w:lang w:val="es-ES"/>
        </w:rPr>
        <w:t xml:space="preserve"> </w:t>
      </w:r>
      <w:r w:rsidR="003155BA" w:rsidRPr="00F85990">
        <w:rPr>
          <w:rStyle w:val="Stark"/>
          <w:b w:val="0"/>
          <w:sz w:val="22"/>
          <w:szCs w:val="22"/>
          <w:lang w:val="es-ES"/>
        </w:rPr>
        <w:t>y</w:t>
      </w:r>
      <w:r w:rsidR="003536AD" w:rsidRPr="00F85990">
        <w:rPr>
          <w:rStyle w:val="Stark"/>
          <w:b w:val="0"/>
          <w:sz w:val="22"/>
          <w:szCs w:val="22"/>
          <w:lang w:val="es-ES"/>
        </w:rPr>
        <w:t>a li nav</w:t>
      </w:r>
      <w:r w:rsidR="002104B5" w:rsidRPr="00F85990">
        <w:rPr>
          <w:rStyle w:val="Stark"/>
          <w:b w:val="0"/>
          <w:sz w:val="22"/>
          <w:szCs w:val="22"/>
          <w:lang w:val="es-ES"/>
        </w:rPr>
        <w:t xml:space="preserve"> derî.</w:t>
      </w:r>
      <w:r w:rsidR="00443E47" w:rsidRPr="00F85990">
        <w:rPr>
          <w:rStyle w:val="Stark"/>
          <w:b w:val="0"/>
          <w:sz w:val="22"/>
          <w:szCs w:val="22"/>
          <w:lang w:val="es-ES"/>
        </w:rPr>
        <w:t xml:space="preserve"> Yan na hingê</w:t>
      </w:r>
      <w:r w:rsidR="00E42056" w:rsidRPr="00F85990">
        <w:rPr>
          <w:rStyle w:val="Stark"/>
          <w:b w:val="0"/>
          <w:sz w:val="22"/>
          <w:szCs w:val="22"/>
          <w:lang w:val="es-ES"/>
        </w:rPr>
        <w:t xml:space="preserve"> elektrîk </w:t>
      </w:r>
      <w:r w:rsidR="00443E47" w:rsidRPr="00F85990">
        <w:rPr>
          <w:rStyle w:val="Stark"/>
          <w:b w:val="0"/>
          <w:sz w:val="22"/>
          <w:szCs w:val="22"/>
          <w:lang w:val="es-ES"/>
        </w:rPr>
        <w:t xml:space="preserve">wê </w:t>
      </w:r>
      <w:r w:rsidR="00E14A04" w:rsidRPr="00F85990">
        <w:rPr>
          <w:rStyle w:val="Stark"/>
          <w:b w:val="0"/>
          <w:sz w:val="22"/>
          <w:szCs w:val="22"/>
          <w:lang w:val="es-ES"/>
        </w:rPr>
        <w:t xml:space="preserve">bi </w:t>
      </w:r>
      <w:r w:rsidR="008F1878" w:rsidRPr="00F85990">
        <w:rPr>
          <w:rStyle w:val="Stark"/>
          <w:b w:val="0"/>
          <w:sz w:val="22"/>
          <w:szCs w:val="22"/>
          <w:lang w:val="es-ES"/>
        </w:rPr>
        <w:t>we bigre</w:t>
      </w:r>
      <w:r w:rsidR="00335CC3" w:rsidRPr="00F85990">
        <w:rPr>
          <w:rStyle w:val="Stark"/>
          <w:b w:val="0"/>
          <w:sz w:val="22"/>
          <w:szCs w:val="22"/>
          <w:lang w:val="es-ES"/>
        </w:rPr>
        <w:t xml:space="preserve"> ha</w:t>
      </w:r>
      <w:r w:rsidR="009A3A9C" w:rsidRPr="00F85990">
        <w:rPr>
          <w:rStyle w:val="Stark"/>
          <w:b w:val="0"/>
          <w:sz w:val="22"/>
          <w:szCs w:val="22"/>
          <w:lang w:val="es-ES"/>
        </w:rPr>
        <w:t>!</w:t>
      </w:r>
      <w:r w:rsidR="003155BA" w:rsidRPr="00F85990">
        <w:rPr>
          <w:rStyle w:val="Stark"/>
          <w:b w:val="0"/>
          <w:sz w:val="22"/>
          <w:szCs w:val="22"/>
          <w:lang w:val="es-ES"/>
        </w:rPr>
        <w:t>’</w:t>
      </w:r>
    </w:p>
    <w:p w:rsidR="00310283" w:rsidRPr="00F85990" w:rsidRDefault="00F1094E" w:rsidP="00327414">
      <w:pPr>
        <w:pStyle w:val="Normalwebb"/>
        <w:spacing w:before="0" w:beforeAutospacing="0" w:after="0" w:afterAutospacing="0" w:line="276" w:lineRule="auto"/>
        <w:jc w:val="both"/>
        <w:rPr>
          <w:rStyle w:val="Stark"/>
          <w:b w:val="0"/>
          <w:sz w:val="22"/>
          <w:szCs w:val="22"/>
          <w:lang w:val="es-ES"/>
        </w:rPr>
      </w:pPr>
      <w:r w:rsidRPr="00F85990">
        <w:rPr>
          <w:rStyle w:val="Stark"/>
          <w:b w:val="0"/>
          <w:sz w:val="22"/>
          <w:szCs w:val="22"/>
          <w:lang w:val="es-ES"/>
        </w:rPr>
        <w:t xml:space="preserve">    </w:t>
      </w:r>
      <w:r w:rsidR="009C7206" w:rsidRPr="00F85990">
        <w:rPr>
          <w:rStyle w:val="Stark"/>
          <w:b w:val="0"/>
          <w:sz w:val="22"/>
          <w:szCs w:val="22"/>
          <w:lang w:val="es-ES"/>
        </w:rPr>
        <w:t>Carekê,</w:t>
      </w:r>
      <w:r w:rsidR="001B4BEF" w:rsidRPr="00F85990">
        <w:rPr>
          <w:rStyle w:val="Stark"/>
          <w:b w:val="0"/>
          <w:sz w:val="22"/>
          <w:szCs w:val="22"/>
          <w:lang w:val="es-ES"/>
        </w:rPr>
        <w:t xml:space="preserve"> </w:t>
      </w:r>
      <w:r w:rsidR="00673ED3" w:rsidRPr="00F85990">
        <w:rPr>
          <w:rStyle w:val="Stark"/>
          <w:b w:val="0"/>
          <w:sz w:val="22"/>
          <w:szCs w:val="22"/>
          <w:lang w:val="es-ES"/>
        </w:rPr>
        <w:t xml:space="preserve">gava </w:t>
      </w:r>
      <w:r w:rsidR="001B4BEF" w:rsidRPr="00F85990">
        <w:rPr>
          <w:rStyle w:val="Stark"/>
          <w:b w:val="0"/>
          <w:sz w:val="22"/>
          <w:szCs w:val="22"/>
          <w:lang w:val="es-ES"/>
        </w:rPr>
        <w:t>Dilovan hat ser</w:t>
      </w:r>
      <w:r w:rsidR="00673ED3" w:rsidRPr="00F85990">
        <w:rPr>
          <w:rStyle w:val="Stark"/>
          <w:b w:val="0"/>
          <w:sz w:val="22"/>
          <w:szCs w:val="22"/>
          <w:lang w:val="es-ES"/>
        </w:rPr>
        <w:t>e</w:t>
      </w:r>
      <w:r w:rsidR="001B4BEF" w:rsidRPr="00F85990">
        <w:rPr>
          <w:rStyle w:val="Stark"/>
          <w:b w:val="0"/>
          <w:sz w:val="22"/>
          <w:szCs w:val="22"/>
          <w:lang w:val="es-ES"/>
        </w:rPr>
        <w:t>dana Înglîz</w:t>
      </w:r>
      <w:r w:rsidR="002C200F" w:rsidRPr="00F85990">
        <w:rPr>
          <w:rStyle w:val="Stark"/>
          <w:b w:val="0"/>
          <w:sz w:val="22"/>
          <w:szCs w:val="22"/>
          <w:lang w:val="es-ES"/>
        </w:rPr>
        <w:t>,</w:t>
      </w:r>
      <w:r w:rsidR="001B4BEF" w:rsidRPr="00F85990">
        <w:rPr>
          <w:rStyle w:val="Stark"/>
          <w:b w:val="0"/>
          <w:sz w:val="22"/>
          <w:szCs w:val="22"/>
          <w:lang w:val="es-ES"/>
        </w:rPr>
        <w:t xml:space="preserve"> dît</w:t>
      </w:r>
      <w:r w:rsidR="009C7206" w:rsidRPr="00F85990">
        <w:rPr>
          <w:rStyle w:val="Stark"/>
          <w:b w:val="0"/>
          <w:sz w:val="22"/>
          <w:szCs w:val="22"/>
          <w:lang w:val="es-ES"/>
        </w:rPr>
        <w:t>,</w:t>
      </w:r>
      <w:r w:rsidR="001B4BEF" w:rsidRPr="00F85990">
        <w:rPr>
          <w:rStyle w:val="Stark"/>
          <w:b w:val="0"/>
          <w:sz w:val="22"/>
          <w:szCs w:val="22"/>
          <w:lang w:val="es-ES"/>
        </w:rPr>
        <w:t xml:space="preserve"> ku çend koremişk</w:t>
      </w:r>
      <w:r w:rsidR="002C200F" w:rsidRPr="00F85990">
        <w:rPr>
          <w:rStyle w:val="Stark"/>
          <w:b w:val="0"/>
          <w:sz w:val="22"/>
          <w:szCs w:val="22"/>
          <w:lang w:val="es-ES"/>
        </w:rPr>
        <w:t>,</w:t>
      </w:r>
      <w:r w:rsidR="001B4BEF" w:rsidRPr="00F85990">
        <w:rPr>
          <w:rStyle w:val="Stark"/>
          <w:b w:val="0"/>
          <w:sz w:val="22"/>
          <w:szCs w:val="22"/>
          <w:lang w:val="es-ES"/>
        </w:rPr>
        <w:t xml:space="preserve"> di nav </w:t>
      </w:r>
      <w:r w:rsidR="00E541A4" w:rsidRPr="00F85990">
        <w:rPr>
          <w:rStyle w:val="Stark"/>
          <w:b w:val="0"/>
          <w:sz w:val="22"/>
          <w:szCs w:val="22"/>
          <w:lang w:val="es-ES"/>
        </w:rPr>
        <w:t xml:space="preserve">wan </w:t>
      </w:r>
      <w:r w:rsidR="001B4BEF" w:rsidRPr="00F85990">
        <w:rPr>
          <w:rStyle w:val="Stark"/>
          <w:b w:val="0"/>
          <w:sz w:val="22"/>
          <w:szCs w:val="22"/>
          <w:lang w:val="es-ES"/>
        </w:rPr>
        <w:t>têlên bela</w:t>
      </w:r>
      <w:r w:rsidR="001E0767" w:rsidRPr="00F85990">
        <w:rPr>
          <w:rStyle w:val="Stark"/>
          <w:b w:val="0"/>
          <w:sz w:val="22"/>
          <w:szCs w:val="22"/>
          <w:lang w:val="es-ES"/>
        </w:rPr>
        <w:t xml:space="preserve"> </w:t>
      </w:r>
      <w:r w:rsidR="001B4BEF" w:rsidRPr="00F85990">
        <w:rPr>
          <w:rStyle w:val="Stark"/>
          <w:b w:val="0"/>
          <w:sz w:val="22"/>
          <w:szCs w:val="22"/>
          <w:lang w:val="es-ES"/>
        </w:rPr>
        <w:t>wela</w:t>
      </w:r>
      <w:r w:rsidR="00E539A8" w:rsidRPr="00F85990">
        <w:rPr>
          <w:rStyle w:val="Stark"/>
          <w:b w:val="0"/>
          <w:sz w:val="22"/>
          <w:szCs w:val="22"/>
          <w:lang w:val="es-ES"/>
        </w:rPr>
        <w:t xml:space="preserve"> </w:t>
      </w:r>
      <w:r w:rsidR="003536AD" w:rsidRPr="00F85990">
        <w:rPr>
          <w:rStyle w:val="Stark"/>
          <w:b w:val="0"/>
          <w:sz w:val="22"/>
          <w:szCs w:val="22"/>
          <w:lang w:val="es-ES"/>
        </w:rPr>
        <w:t>yê</w:t>
      </w:r>
      <w:r w:rsidR="00E539A8" w:rsidRPr="00F85990">
        <w:rPr>
          <w:rStyle w:val="Stark"/>
          <w:b w:val="0"/>
          <w:sz w:val="22"/>
          <w:szCs w:val="22"/>
          <w:lang w:val="es-ES"/>
        </w:rPr>
        <w:t>n</w:t>
      </w:r>
      <w:r w:rsidR="003536AD" w:rsidRPr="00F85990">
        <w:rPr>
          <w:rStyle w:val="Stark"/>
          <w:b w:val="0"/>
          <w:sz w:val="22"/>
          <w:szCs w:val="22"/>
          <w:lang w:val="es-ES"/>
        </w:rPr>
        <w:t xml:space="preserve"> </w:t>
      </w:r>
      <w:r w:rsidR="001B4BEF" w:rsidRPr="00F85990">
        <w:rPr>
          <w:rStyle w:val="Stark"/>
          <w:b w:val="0"/>
          <w:sz w:val="22"/>
          <w:szCs w:val="22"/>
          <w:lang w:val="es-ES"/>
        </w:rPr>
        <w:t xml:space="preserve">li nav </w:t>
      </w:r>
      <w:r w:rsidR="003536AD" w:rsidRPr="00F85990">
        <w:rPr>
          <w:rStyle w:val="Stark"/>
          <w:b w:val="0"/>
          <w:sz w:val="22"/>
          <w:szCs w:val="22"/>
          <w:lang w:val="es-ES"/>
        </w:rPr>
        <w:t xml:space="preserve">devê </w:t>
      </w:r>
      <w:r w:rsidR="00E42056" w:rsidRPr="00F85990">
        <w:rPr>
          <w:rStyle w:val="Stark"/>
          <w:b w:val="0"/>
          <w:sz w:val="22"/>
          <w:szCs w:val="22"/>
          <w:lang w:val="es-ES"/>
        </w:rPr>
        <w:t>derî</w:t>
      </w:r>
      <w:r w:rsidR="009C7206" w:rsidRPr="00F85990">
        <w:rPr>
          <w:rStyle w:val="Stark"/>
          <w:b w:val="0"/>
          <w:sz w:val="22"/>
          <w:szCs w:val="22"/>
          <w:lang w:val="es-ES"/>
        </w:rPr>
        <w:t>,</w:t>
      </w:r>
      <w:r w:rsidR="001B4BEF" w:rsidRPr="00F85990">
        <w:rPr>
          <w:rStyle w:val="Stark"/>
          <w:b w:val="0"/>
          <w:sz w:val="22"/>
          <w:szCs w:val="22"/>
          <w:lang w:val="es-ES"/>
        </w:rPr>
        <w:t xml:space="preserve"> </w:t>
      </w:r>
      <w:r w:rsidR="00335CC3" w:rsidRPr="00F85990">
        <w:rPr>
          <w:rStyle w:val="Stark"/>
          <w:b w:val="0"/>
          <w:sz w:val="22"/>
          <w:szCs w:val="22"/>
          <w:lang w:val="es-ES"/>
        </w:rPr>
        <w:t>pêkve</w:t>
      </w:r>
      <w:r w:rsidR="00E541A4" w:rsidRPr="00F85990">
        <w:rPr>
          <w:rStyle w:val="Stark"/>
          <w:b w:val="0"/>
          <w:sz w:val="22"/>
          <w:szCs w:val="22"/>
          <w:lang w:val="es-ES"/>
        </w:rPr>
        <w:t xml:space="preserve"> </w:t>
      </w:r>
      <w:r w:rsidR="001B4BEF" w:rsidRPr="00F85990">
        <w:rPr>
          <w:rStyle w:val="Stark"/>
          <w:b w:val="0"/>
          <w:sz w:val="22"/>
          <w:szCs w:val="22"/>
          <w:lang w:val="es-ES"/>
        </w:rPr>
        <w:t>asê bûne</w:t>
      </w:r>
      <w:r w:rsidR="00E42056" w:rsidRPr="00F85990">
        <w:rPr>
          <w:rStyle w:val="Stark"/>
          <w:b w:val="0"/>
          <w:sz w:val="22"/>
          <w:szCs w:val="22"/>
          <w:lang w:val="es-ES"/>
        </w:rPr>
        <w:t>.</w:t>
      </w:r>
      <w:r w:rsidR="001B4BEF" w:rsidRPr="00F85990">
        <w:rPr>
          <w:rStyle w:val="Stark"/>
          <w:b w:val="0"/>
          <w:sz w:val="22"/>
          <w:szCs w:val="22"/>
          <w:lang w:val="es-ES"/>
        </w:rPr>
        <w:t xml:space="preserve"> </w:t>
      </w:r>
      <w:r w:rsidR="00E42056" w:rsidRPr="00F85990">
        <w:rPr>
          <w:rStyle w:val="Stark"/>
          <w:b w:val="0"/>
          <w:sz w:val="22"/>
          <w:szCs w:val="22"/>
          <w:lang w:val="es-ES"/>
        </w:rPr>
        <w:t>D</w:t>
      </w:r>
      <w:r w:rsidR="002C200F" w:rsidRPr="00F85990">
        <w:rPr>
          <w:rStyle w:val="Stark"/>
          <w:b w:val="0"/>
          <w:sz w:val="22"/>
          <w:szCs w:val="22"/>
          <w:lang w:val="es-ES"/>
        </w:rPr>
        <w:t xml:space="preserve">i wir de elektrîk </w:t>
      </w:r>
      <w:r w:rsidR="009C7206" w:rsidRPr="00F85990">
        <w:rPr>
          <w:rStyle w:val="Stark"/>
          <w:b w:val="0"/>
          <w:sz w:val="22"/>
          <w:szCs w:val="22"/>
          <w:lang w:val="es-ES"/>
        </w:rPr>
        <w:t xml:space="preserve">bi wan </w:t>
      </w:r>
      <w:r w:rsidR="002C200F" w:rsidRPr="00F85990">
        <w:rPr>
          <w:rStyle w:val="Stark"/>
          <w:b w:val="0"/>
          <w:sz w:val="22"/>
          <w:szCs w:val="22"/>
          <w:lang w:val="es-ES"/>
        </w:rPr>
        <w:t>girtiye û wisa</w:t>
      </w:r>
      <w:r w:rsidR="009C7206" w:rsidRPr="00F85990">
        <w:rPr>
          <w:rStyle w:val="Stark"/>
          <w:b w:val="0"/>
          <w:sz w:val="22"/>
          <w:szCs w:val="22"/>
          <w:lang w:val="es-ES"/>
        </w:rPr>
        <w:t xml:space="preserve"> </w:t>
      </w:r>
      <w:r w:rsidR="003536AD" w:rsidRPr="00F85990">
        <w:rPr>
          <w:rStyle w:val="Stark"/>
          <w:b w:val="0"/>
          <w:sz w:val="22"/>
          <w:szCs w:val="22"/>
          <w:lang w:val="es-ES"/>
        </w:rPr>
        <w:t>di cih</w:t>
      </w:r>
      <w:r w:rsidR="00E541A4" w:rsidRPr="00F85990">
        <w:rPr>
          <w:rStyle w:val="Stark"/>
          <w:b w:val="0"/>
          <w:sz w:val="22"/>
          <w:szCs w:val="22"/>
          <w:lang w:val="es-ES"/>
        </w:rPr>
        <w:t>ên xwe</w:t>
      </w:r>
      <w:r w:rsidR="003536AD" w:rsidRPr="00F85990">
        <w:rPr>
          <w:rStyle w:val="Stark"/>
          <w:b w:val="0"/>
          <w:sz w:val="22"/>
          <w:szCs w:val="22"/>
          <w:lang w:val="es-ES"/>
        </w:rPr>
        <w:t xml:space="preserve"> de</w:t>
      </w:r>
      <w:r w:rsidR="00335CC3" w:rsidRPr="00F85990">
        <w:rPr>
          <w:rStyle w:val="Stark"/>
          <w:b w:val="0"/>
          <w:sz w:val="22"/>
          <w:szCs w:val="22"/>
          <w:lang w:val="es-ES"/>
        </w:rPr>
        <w:t xml:space="preserve"> </w:t>
      </w:r>
      <w:r w:rsidR="002C200F" w:rsidRPr="00F85990">
        <w:rPr>
          <w:rStyle w:val="Stark"/>
          <w:b w:val="0"/>
          <w:sz w:val="22"/>
          <w:szCs w:val="22"/>
          <w:lang w:val="es-ES"/>
        </w:rPr>
        <w:t>mirine</w:t>
      </w:r>
      <w:r w:rsidR="00335CC3" w:rsidRPr="00F85990">
        <w:rPr>
          <w:rStyle w:val="Stark"/>
          <w:b w:val="0"/>
          <w:sz w:val="22"/>
          <w:szCs w:val="22"/>
          <w:lang w:val="es-ES"/>
        </w:rPr>
        <w:t xml:space="preserve"> û mane</w:t>
      </w:r>
      <w:r w:rsidR="00F653D2" w:rsidRPr="00F85990">
        <w:rPr>
          <w:rStyle w:val="Stark"/>
          <w:b w:val="0"/>
          <w:sz w:val="22"/>
          <w:szCs w:val="22"/>
          <w:lang w:val="es-ES"/>
        </w:rPr>
        <w:t xml:space="preserve">. Ev azîneya bi karhanîna elektrîkê, azîneyeke </w:t>
      </w:r>
      <w:r w:rsidR="00E541A4" w:rsidRPr="00F85990">
        <w:rPr>
          <w:rStyle w:val="Stark"/>
          <w:b w:val="0"/>
          <w:sz w:val="22"/>
          <w:szCs w:val="22"/>
          <w:lang w:val="es-ES"/>
        </w:rPr>
        <w:t xml:space="preserve">ji </w:t>
      </w:r>
      <w:r w:rsidR="00F653D2" w:rsidRPr="00F85990">
        <w:rPr>
          <w:rStyle w:val="Stark"/>
          <w:b w:val="0"/>
          <w:sz w:val="22"/>
          <w:szCs w:val="22"/>
          <w:lang w:val="es-ES"/>
        </w:rPr>
        <w:t>bêgav</w:t>
      </w:r>
      <w:r w:rsidR="00E541A4" w:rsidRPr="00F85990">
        <w:rPr>
          <w:rStyle w:val="Stark"/>
          <w:b w:val="0"/>
          <w:sz w:val="22"/>
          <w:szCs w:val="22"/>
          <w:lang w:val="es-ES"/>
        </w:rPr>
        <w:t>iyê</w:t>
      </w:r>
      <w:r w:rsidR="00F653D2" w:rsidRPr="00F85990">
        <w:rPr>
          <w:rStyle w:val="Stark"/>
          <w:b w:val="0"/>
          <w:sz w:val="22"/>
          <w:szCs w:val="22"/>
          <w:lang w:val="es-ES"/>
        </w:rPr>
        <w:t xml:space="preserve"> </w:t>
      </w:r>
      <w:r w:rsidR="002C200F" w:rsidRPr="00F85990">
        <w:rPr>
          <w:rStyle w:val="Stark"/>
          <w:b w:val="0"/>
          <w:sz w:val="22"/>
          <w:szCs w:val="22"/>
          <w:lang w:val="es-ES"/>
        </w:rPr>
        <w:t>bû, ku</w:t>
      </w:r>
      <w:r w:rsidR="00E541A4" w:rsidRPr="00F85990">
        <w:rPr>
          <w:rStyle w:val="Stark"/>
          <w:b w:val="0"/>
          <w:sz w:val="22"/>
          <w:szCs w:val="22"/>
          <w:lang w:val="es-ES"/>
        </w:rPr>
        <w:t xml:space="preserve"> </w:t>
      </w:r>
      <w:r w:rsidR="002F67AA" w:rsidRPr="00F85990">
        <w:rPr>
          <w:rStyle w:val="Stark"/>
          <w:b w:val="0"/>
          <w:sz w:val="22"/>
          <w:szCs w:val="22"/>
          <w:lang w:val="es-ES"/>
        </w:rPr>
        <w:t>Înglîz</w:t>
      </w:r>
      <w:r w:rsidR="002C200F" w:rsidRPr="00F85990">
        <w:rPr>
          <w:rStyle w:val="Stark"/>
          <w:b w:val="0"/>
          <w:sz w:val="22"/>
          <w:szCs w:val="22"/>
          <w:lang w:val="es-ES"/>
        </w:rPr>
        <w:t xml:space="preserve"> li </w:t>
      </w:r>
      <w:r w:rsidR="002F67AA" w:rsidRPr="00F85990">
        <w:rPr>
          <w:rStyle w:val="Stark"/>
          <w:b w:val="0"/>
          <w:sz w:val="22"/>
          <w:szCs w:val="22"/>
          <w:lang w:val="es-ES"/>
        </w:rPr>
        <w:t>hevber rîsk</w:t>
      </w:r>
      <w:r w:rsidR="00327414" w:rsidRPr="00F85990">
        <w:rPr>
          <w:rStyle w:val="Stark"/>
          <w:b w:val="0"/>
          <w:sz w:val="22"/>
          <w:szCs w:val="22"/>
          <w:lang w:val="es-ES"/>
        </w:rPr>
        <w:t>a talanbûna malê</w:t>
      </w:r>
      <w:r w:rsidR="002F67AA" w:rsidRPr="00F85990">
        <w:rPr>
          <w:rStyle w:val="Stark"/>
          <w:b w:val="0"/>
          <w:sz w:val="22"/>
          <w:szCs w:val="22"/>
          <w:lang w:val="es-ES"/>
        </w:rPr>
        <w:t xml:space="preserve"> </w:t>
      </w:r>
      <w:r w:rsidR="00327414" w:rsidRPr="00F85990">
        <w:rPr>
          <w:rStyle w:val="Stark"/>
          <w:b w:val="0"/>
          <w:sz w:val="22"/>
          <w:szCs w:val="22"/>
          <w:lang w:val="es-ES"/>
        </w:rPr>
        <w:t>bi kar dihanî. Koremişk</w:t>
      </w:r>
      <w:r w:rsidR="00C7138B" w:rsidRPr="00F85990">
        <w:rPr>
          <w:rStyle w:val="Stark"/>
          <w:b w:val="0"/>
          <w:sz w:val="22"/>
          <w:szCs w:val="22"/>
          <w:lang w:val="es-ES"/>
        </w:rPr>
        <w:t xml:space="preserve"> ji ber </w:t>
      </w:r>
      <w:r w:rsidR="00327414" w:rsidRPr="00F85990">
        <w:rPr>
          <w:rStyle w:val="Stark"/>
          <w:b w:val="0"/>
          <w:sz w:val="22"/>
          <w:szCs w:val="22"/>
          <w:lang w:val="es-ES"/>
        </w:rPr>
        <w:t>pêlên elektrîkê miribûn, lê</w:t>
      </w:r>
      <w:r w:rsidR="00C7138B" w:rsidRPr="00F85990">
        <w:rPr>
          <w:rStyle w:val="Stark"/>
          <w:b w:val="0"/>
          <w:sz w:val="22"/>
          <w:szCs w:val="22"/>
          <w:lang w:val="es-ES"/>
        </w:rPr>
        <w:t xml:space="preserve"> heger </w:t>
      </w:r>
      <w:r w:rsidR="00E72463" w:rsidRPr="00F85990">
        <w:rPr>
          <w:rStyle w:val="Stark"/>
          <w:b w:val="0"/>
          <w:sz w:val="22"/>
          <w:szCs w:val="22"/>
          <w:lang w:val="es-ES"/>
        </w:rPr>
        <w:t>mirov</w:t>
      </w:r>
      <w:r w:rsidR="00C7138B" w:rsidRPr="00F85990">
        <w:rPr>
          <w:rStyle w:val="Stark"/>
          <w:b w:val="0"/>
          <w:sz w:val="22"/>
          <w:szCs w:val="22"/>
          <w:lang w:val="es-ES"/>
        </w:rPr>
        <w:t xml:space="preserve"> destê xwe bida</w:t>
      </w:r>
      <w:r w:rsidR="00E541A4" w:rsidRPr="00F85990">
        <w:rPr>
          <w:rStyle w:val="Stark"/>
          <w:b w:val="0"/>
          <w:sz w:val="22"/>
          <w:szCs w:val="22"/>
          <w:lang w:val="es-ES"/>
        </w:rPr>
        <w:t xml:space="preserve"> </w:t>
      </w:r>
      <w:r w:rsidR="00E42056" w:rsidRPr="00F85990">
        <w:rPr>
          <w:rStyle w:val="Stark"/>
          <w:b w:val="0"/>
          <w:sz w:val="22"/>
          <w:szCs w:val="22"/>
          <w:lang w:val="es-ES"/>
        </w:rPr>
        <w:t xml:space="preserve">wê </w:t>
      </w:r>
      <w:r w:rsidR="00E541A4" w:rsidRPr="00F85990">
        <w:rPr>
          <w:rStyle w:val="Stark"/>
          <w:b w:val="0"/>
          <w:sz w:val="22"/>
          <w:szCs w:val="22"/>
          <w:lang w:val="es-ES"/>
        </w:rPr>
        <w:t>koma hesinî</w:t>
      </w:r>
      <w:r w:rsidR="00C7138B" w:rsidRPr="00F85990">
        <w:rPr>
          <w:rStyle w:val="Stark"/>
          <w:b w:val="0"/>
          <w:sz w:val="22"/>
          <w:szCs w:val="22"/>
          <w:lang w:val="es-ES"/>
        </w:rPr>
        <w:t xml:space="preserve">, </w:t>
      </w:r>
      <w:r w:rsidR="006046D2" w:rsidRPr="00F85990">
        <w:rPr>
          <w:rStyle w:val="Stark"/>
          <w:b w:val="0"/>
          <w:sz w:val="22"/>
          <w:szCs w:val="22"/>
          <w:lang w:val="es-ES"/>
        </w:rPr>
        <w:t xml:space="preserve">hew </w:t>
      </w:r>
      <w:r w:rsidR="00C7138B" w:rsidRPr="00F85990">
        <w:rPr>
          <w:rStyle w:val="Stark"/>
          <w:b w:val="0"/>
          <w:sz w:val="22"/>
          <w:szCs w:val="22"/>
          <w:lang w:val="es-ES"/>
        </w:rPr>
        <w:t xml:space="preserve">tenê şoqeke </w:t>
      </w:r>
      <w:r w:rsidR="00E541A4" w:rsidRPr="00F85990">
        <w:rPr>
          <w:rStyle w:val="Stark"/>
          <w:b w:val="0"/>
          <w:sz w:val="22"/>
          <w:szCs w:val="22"/>
          <w:lang w:val="es-ES"/>
        </w:rPr>
        <w:t xml:space="preserve">elektrîkî ya </w:t>
      </w:r>
      <w:r w:rsidR="00C7138B" w:rsidRPr="00F85990">
        <w:rPr>
          <w:rStyle w:val="Stark"/>
          <w:b w:val="0"/>
          <w:sz w:val="22"/>
          <w:szCs w:val="22"/>
          <w:lang w:val="es-ES"/>
        </w:rPr>
        <w:t>bê</w:t>
      </w:r>
      <w:r w:rsidR="00673ED3" w:rsidRPr="00F85990">
        <w:rPr>
          <w:rStyle w:val="Stark"/>
          <w:b w:val="0"/>
          <w:sz w:val="22"/>
          <w:szCs w:val="22"/>
          <w:lang w:val="es-ES"/>
        </w:rPr>
        <w:t>yî</w:t>
      </w:r>
      <w:r w:rsidR="00C7138B" w:rsidRPr="00F85990">
        <w:rPr>
          <w:rStyle w:val="Stark"/>
          <w:b w:val="0"/>
          <w:sz w:val="22"/>
          <w:szCs w:val="22"/>
          <w:lang w:val="es-ES"/>
        </w:rPr>
        <w:t xml:space="preserve"> xetera mirinê bi </w:t>
      </w:r>
      <w:r w:rsidR="0068618C" w:rsidRPr="00F85990">
        <w:rPr>
          <w:rStyle w:val="Stark"/>
          <w:b w:val="0"/>
          <w:sz w:val="22"/>
          <w:szCs w:val="22"/>
          <w:lang w:val="es-ES"/>
        </w:rPr>
        <w:t>mirov</w:t>
      </w:r>
      <w:r w:rsidR="00C7138B" w:rsidRPr="00F85990">
        <w:rPr>
          <w:rStyle w:val="Stark"/>
          <w:b w:val="0"/>
          <w:sz w:val="22"/>
          <w:szCs w:val="22"/>
          <w:lang w:val="es-ES"/>
        </w:rPr>
        <w:t xml:space="preserve"> </w:t>
      </w:r>
      <w:r w:rsidR="00F653D2" w:rsidRPr="00F85990">
        <w:rPr>
          <w:rStyle w:val="Stark"/>
          <w:b w:val="0"/>
          <w:sz w:val="22"/>
          <w:szCs w:val="22"/>
          <w:lang w:val="es-ES"/>
        </w:rPr>
        <w:t>di</w:t>
      </w:r>
      <w:r w:rsidR="00E541A4" w:rsidRPr="00F85990">
        <w:rPr>
          <w:rStyle w:val="Stark"/>
          <w:b w:val="0"/>
          <w:sz w:val="22"/>
          <w:szCs w:val="22"/>
          <w:lang w:val="es-ES"/>
        </w:rPr>
        <w:t>girt</w:t>
      </w:r>
      <w:r w:rsidR="00C7138B" w:rsidRPr="00F85990">
        <w:rPr>
          <w:rStyle w:val="Stark"/>
          <w:b w:val="0"/>
          <w:sz w:val="22"/>
          <w:szCs w:val="22"/>
          <w:lang w:val="es-ES"/>
        </w:rPr>
        <w:t>.</w:t>
      </w:r>
    </w:p>
    <w:p w:rsidR="003E69CD" w:rsidRPr="00F85990" w:rsidRDefault="00F1094E" w:rsidP="00327414">
      <w:pPr>
        <w:pStyle w:val="Normalwebb"/>
        <w:spacing w:before="0" w:beforeAutospacing="0" w:after="0" w:afterAutospacing="0" w:line="276" w:lineRule="auto"/>
        <w:jc w:val="both"/>
        <w:rPr>
          <w:rStyle w:val="Stark"/>
          <w:b w:val="0"/>
          <w:sz w:val="22"/>
          <w:szCs w:val="22"/>
          <w:lang w:val="es-ES"/>
        </w:rPr>
      </w:pPr>
      <w:r w:rsidRPr="00F85990">
        <w:rPr>
          <w:rStyle w:val="Stark"/>
          <w:b w:val="0"/>
          <w:sz w:val="22"/>
          <w:szCs w:val="22"/>
          <w:lang w:val="es-ES"/>
        </w:rPr>
        <w:t xml:space="preserve">    </w:t>
      </w:r>
      <w:r w:rsidR="00E541A4" w:rsidRPr="00F85990">
        <w:rPr>
          <w:rStyle w:val="Stark"/>
          <w:b w:val="0"/>
          <w:sz w:val="22"/>
          <w:szCs w:val="22"/>
          <w:lang w:val="es-ES"/>
        </w:rPr>
        <w:t>Carinan, Înglîz r</w:t>
      </w:r>
      <w:r w:rsidR="004A305E" w:rsidRPr="00F85990">
        <w:rPr>
          <w:rStyle w:val="Stark"/>
          <w:b w:val="0"/>
          <w:sz w:val="22"/>
          <w:szCs w:val="22"/>
          <w:lang w:val="es-ES"/>
        </w:rPr>
        <w:t>ê</w:t>
      </w:r>
      <w:r w:rsidR="00E541A4" w:rsidRPr="00F85990">
        <w:rPr>
          <w:rStyle w:val="Stark"/>
          <w:b w:val="0"/>
          <w:sz w:val="22"/>
          <w:szCs w:val="22"/>
          <w:lang w:val="es-ES"/>
        </w:rPr>
        <w:t>beriya tûr</w:t>
      </w:r>
      <w:r w:rsidR="009A3A9C" w:rsidRPr="00F85990">
        <w:rPr>
          <w:rStyle w:val="Stark"/>
          <w:b w:val="0"/>
          <w:sz w:val="22"/>
          <w:szCs w:val="22"/>
          <w:lang w:val="es-ES"/>
        </w:rPr>
        <w:t>îstên ku ji Ewrûpa</w:t>
      </w:r>
      <w:r w:rsidR="00E541A4" w:rsidRPr="00F85990">
        <w:rPr>
          <w:rStyle w:val="Stark"/>
          <w:b w:val="0"/>
          <w:sz w:val="22"/>
          <w:szCs w:val="22"/>
          <w:lang w:val="es-ES"/>
        </w:rPr>
        <w:t>yê dihatin</w:t>
      </w:r>
      <w:r w:rsidR="002F67AA" w:rsidRPr="00F85990">
        <w:rPr>
          <w:rStyle w:val="Stark"/>
          <w:b w:val="0"/>
          <w:sz w:val="22"/>
          <w:szCs w:val="22"/>
          <w:lang w:val="es-ES"/>
        </w:rPr>
        <w:t>,</w:t>
      </w:r>
      <w:r w:rsidR="00E541A4" w:rsidRPr="00F85990">
        <w:rPr>
          <w:rStyle w:val="Stark"/>
          <w:b w:val="0"/>
          <w:sz w:val="22"/>
          <w:szCs w:val="22"/>
          <w:lang w:val="es-ES"/>
        </w:rPr>
        <w:t xml:space="preserve"> dikir. Bi wan re diçû </w:t>
      </w:r>
      <w:r w:rsidR="00F51243" w:rsidRPr="00F85990">
        <w:rPr>
          <w:rStyle w:val="Stark"/>
          <w:b w:val="0"/>
          <w:sz w:val="22"/>
          <w:szCs w:val="22"/>
          <w:lang w:val="es-ES"/>
        </w:rPr>
        <w:t xml:space="preserve">ta </w:t>
      </w:r>
      <w:r w:rsidR="00E541A4" w:rsidRPr="00F85990">
        <w:rPr>
          <w:rStyle w:val="Stark"/>
          <w:b w:val="0"/>
          <w:sz w:val="22"/>
          <w:szCs w:val="22"/>
          <w:lang w:val="es-ES"/>
        </w:rPr>
        <w:t>Serhedê, Botan û Berfiratê. Ev tûrîst</w:t>
      </w:r>
      <w:r w:rsidR="00A57FBD" w:rsidRPr="00F85990">
        <w:rPr>
          <w:rStyle w:val="Stark"/>
          <w:b w:val="0"/>
          <w:sz w:val="22"/>
          <w:szCs w:val="22"/>
          <w:lang w:val="es-ES"/>
        </w:rPr>
        <w:t>,</w:t>
      </w:r>
      <w:r w:rsidR="00E541A4" w:rsidRPr="00F85990">
        <w:rPr>
          <w:rStyle w:val="Stark"/>
          <w:b w:val="0"/>
          <w:sz w:val="22"/>
          <w:szCs w:val="22"/>
          <w:lang w:val="es-ES"/>
        </w:rPr>
        <w:t xml:space="preserve"> tev </w:t>
      </w:r>
      <w:r w:rsidR="00E72463" w:rsidRPr="00F85990">
        <w:rPr>
          <w:rStyle w:val="Stark"/>
          <w:b w:val="0"/>
          <w:sz w:val="22"/>
          <w:szCs w:val="22"/>
          <w:lang w:val="es-ES"/>
        </w:rPr>
        <w:t>mirov</w:t>
      </w:r>
      <w:r w:rsidR="00E541A4" w:rsidRPr="00F85990">
        <w:rPr>
          <w:rStyle w:val="Stark"/>
          <w:b w:val="0"/>
          <w:sz w:val="22"/>
          <w:szCs w:val="22"/>
          <w:lang w:val="es-ES"/>
        </w:rPr>
        <w:t>ên zan</w:t>
      </w:r>
      <w:r w:rsidR="00F51243" w:rsidRPr="00F85990">
        <w:rPr>
          <w:rStyle w:val="Stark"/>
          <w:b w:val="0"/>
          <w:sz w:val="22"/>
          <w:szCs w:val="22"/>
          <w:lang w:val="es-ES"/>
        </w:rPr>
        <w:t>istvan û kurdolog</w:t>
      </w:r>
      <w:r w:rsidR="00E541A4" w:rsidRPr="00F85990">
        <w:rPr>
          <w:rStyle w:val="Stark"/>
          <w:b w:val="0"/>
          <w:sz w:val="22"/>
          <w:szCs w:val="22"/>
          <w:lang w:val="es-ES"/>
        </w:rPr>
        <w:t xml:space="preserve"> bûn, ku ji bo xebatên xwe yên zanistî </w:t>
      </w:r>
      <w:r w:rsidR="00F51243" w:rsidRPr="00F85990">
        <w:rPr>
          <w:rStyle w:val="Stark"/>
          <w:b w:val="0"/>
          <w:sz w:val="22"/>
          <w:szCs w:val="22"/>
          <w:lang w:val="es-ES"/>
        </w:rPr>
        <w:t>yên li ser ziman, mêjû</w:t>
      </w:r>
      <w:r w:rsidR="002F67AA" w:rsidRPr="00F85990">
        <w:rPr>
          <w:rStyle w:val="Stark"/>
          <w:b w:val="0"/>
          <w:sz w:val="22"/>
          <w:szCs w:val="22"/>
          <w:lang w:val="es-ES"/>
        </w:rPr>
        <w:t>, erdnîgarî</w:t>
      </w:r>
      <w:r w:rsidR="00F51243" w:rsidRPr="00F85990">
        <w:rPr>
          <w:rStyle w:val="Stark"/>
          <w:b w:val="0"/>
          <w:sz w:val="22"/>
          <w:szCs w:val="22"/>
          <w:lang w:val="es-ES"/>
        </w:rPr>
        <w:t xml:space="preserve"> û çanda kurdan, </w:t>
      </w:r>
      <w:r w:rsidR="00E541A4" w:rsidRPr="00F85990">
        <w:rPr>
          <w:rStyle w:val="Stark"/>
          <w:b w:val="0"/>
          <w:sz w:val="22"/>
          <w:szCs w:val="22"/>
          <w:lang w:val="es-ES"/>
        </w:rPr>
        <w:t xml:space="preserve">dihatin </w:t>
      </w:r>
      <w:r w:rsidR="0090221A" w:rsidRPr="00F85990">
        <w:rPr>
          <w:rStyle w:val="Stark"/>
          <w:b w:val="0"/>
          <w:sz w:val="22"/>
          <w:szCs w:val="22"/>
          <w:lang w:val="es-ES"/>
        </w:rPr>
        <w:lastRenderedPageBreak/>
        <w:t>ger</w:t>
      </w:r>
      <w:r w:rsidR="00A57FBD" w:rsidRPr="00F85990">
        <w:rPr>
          <w:rStyle w:val="Stark"/>
          <w:b w:val="0"/>
          <w:sz w:val="22"/>
          <w:szCs w:val="22"/>
          <w:lang w:val="es-ES"/>
        </w:rPr>
        <w:t>a Kurdistanê. Kurdên li dûriya welêt</w:t>
      </w:r>
      <w:r w:rsidR="00E541A4" w:rsidRPr="00F85990">
        <w:rPr>
          <w:rStyle w:val="Stark"/>
          <w:b w:val="0"/>
          <w:sz w:val="22"/>
          <w:szCs w:val="22"/>
          <w:lang w:val="es-ES"/>
        </w:rPr>
        <w:t>, van kesên xebatkar</w:t>
      </w:r>
      <w:r w:rsidR="00A57FBD" w:rsidRPr="00F85990">
        <w:rPr>
          <w:rStyle w:val="Stark"/>
          <w:b w:val="0"/>
          <w:sz w:val="22"/>
          <w:szCs w:val="22"/>
          <w:lang w:val="es-ES"/>
        </w:rPr>
        <w:t>,</w:t>
      </w:r>
      <w:r w:rsidR="00E00B96" w:rsidRPr="00F85990">
        <w:rPr>
          <w:rStyle w:val="Stark"/>
          <w:b w:val="0"/>
          <w:sz w:val="22"/>
          <w:szCs w:val="22"/>
          <w:lang w:val="es-ES"/>
        </w:rPr>
        <w:t xml:space="preserve"> tev dişandin nik Înglîz</w:t>
      </w:r>
      <w:r w:rsidR="00E541A4" w:rsidRPr="00F85990">
        <w:rPr>
          <w:rStyle w:val="Stark"/>
          <w:b w:val="0"/>
          <w:sz w:val="22"/>
          <w:szCs w:val="22"/>
          <w:lang w:val="es-ES"/>
        </w:rPr>
        <w:t>. Ev</w:t>
      </w:r>
      <w:r w:rsidR="00EF5DC9" w:rsidRPr="00F85990">
        <w:rPr>
          <w:rStyle w:val="Stark"/>
          <w:b w:val="0"/>
          <w:sz w:val="22"/>
          <w:szCs w:val="22"/>
          <w:lang w:val="es-ES"/>
        </w:rPr>
        <w:t>,</w:t>
      </w:r>
      <w:r w:rsidR="00A57FBD" w:rsidRPr="00F85990">
        <w:rPr>
          <w:rStyle w:val="Stark"/>
          <w:b w:val="0"/>
          <w:sz w:val="22"/>
          <w:szCs w:val="22"/>
          <w:lang w:val="es-ES"/>
        </w:rPr>
        <w:t xml:space="preserve"> hem ji bo ku Înglîz kurd</w:t>
      </w:r>
      <w:r w:rsidR="00E541A4" w:rsidRPr="00F85990">
        <w:rPr>
          <w:rStyle w:val="Stark"/>
          <w:b w:val="0"/>
          <w:sz w:val="22"/>
          <w:szCs w:val="22"/>
          <w:lang w:val="es-ES"/>
        </w:rPr>
        <w:t>pererekî zane bû û hem jî</w:t>
      </w:r>
      <w:r w:rsidR="00EF5DC9" w:rsidRPr="00F85990">
        <w:rPr>
          <w:rStyle w:val="Stark"/>
          <w:b w:val="0"/>
          <w:sz w:val="22"/>
          <w:szCs w:val="22"/>
          <w:lang w:val="es-ES"/>
        </w:rPr>
        <w:t>,</w:t>
      </w:r>
      <w:r w:rsidR="00E541A4" w:rsidRPr="00F85990">
        <w:rPr>
          <w:rStyle w:val="Stark"/>
          <w:b w:val="0"/>
          <w:sz w:val="22"/>
          <w:szCs w:val="22"/>
          <w:lang w:val="es-ES"/>
        </w:rPr>
        <w:t xml:space="preserve"> bi zimanê îng</w:t>
      </w:r>
      <w:r w:rsidR="00BB2DF0" w:rsidRPr="00F85990">
        <w:rPr>
          <w:rStyle w:val="Stark"/>
          <w:b w:val="0"/>
          <w:sz w:val="22"/>
          <w:szCs w:val="22"/>
          <w:lang w:val="es-ES"/>
        </w:rPr>
        <w:t>i</w:t>
      </w:r>
      <w:r w:rsidR="001E0767" w:rsidRPr="00F85990">
        <w:rPr>
          <w:rStyle w:val="Stark"/>
          <w:b w:val="0"/>
          <w:sz w:val="22"/>
          <w:szCs w:val="22"/>
          <w:lang w:val="es-ES"/>
        </w:rPr>
        <w:t>lîzî pir</w:t>
      </w:r>
      <w:r w:rsidR="00E541A4" w:rsidRPr="00F85990">
        <w:rPr>
          <w:rStyle w:val="Stark"/>
          <w:b w:val="0"/>
          <w:sz w:val="22"/>
          <w:szCs w:val="22"/>
          <w:lang w:val="es-ES"/>
        </w:rPr>
        <w:t xml:space="preserve"> xweş û </w:t>
      </w:r>
      <w:r w:rsidR="002F67AA" w:rsidRPr="00F85990">
        <w:rPr>
          <w:rStyle w:val="Stark"/>
          <w:b w:val="0"/>
          <w:sz w:val="22"/>
          <w:szCs w:val="22"/>
          <w:lang w:val="es-ES"/>
        </w:rPr>
        <w:t>qenc</w:t>
      </w:r>
      <w:r w:rsidR="008F1878" w:rsidRPr="00F85990">
        <w:rPr>
          <w:rStyle w:val="Stark"/>
          <w:b w:val="0"/>
          <w:sz w:val="22"/>
          <w:szCs w:val="22"/>
          <w:lang w:val="es-ES"/>
        </w:rPr>
        <w:t xml:space="preserve"> dizanî</w:t>
      </w:r>
      <w:r w:rsidR="00E541A4" w:rsidRPr="00F85990">
        <w:rPr>
          <w:rStyle w:val="Stark"/>
          <w:b w:val="0"/>
          <w:sz w:val="22"/>
          <w:szCs w:val="22"/>
          <w:lang w:val="es-ES"/>
        </w:rPr>
        <w:t xml:space="preserve">. </w:t>
      </w:r>
    </w:p>
    <w:p w:rsidR="00E541A4" w:rsidRPr="00F85990" w:rsidRDefault="00F1094E" w:rsidP="00327414">
      <w:pPr>
        <w:pStyle w:val="Normalwebb"/>
        <w:spacing w:before="0" w:beforeAutospacing="0" w:after="0" w:afterAutospacing="0" w:line="276" w:lineRule="auto"/>
        <w:jc w:val="both"/>
        <w:rPr>
          <w:rStyle w:val="Stark"/>
          <w:b w:val="0"/>
          <w:sz w:val="22"/>
          <w:szCs w:val="22"/>
          <w:lang w:val="es-ES"/>
        </w:rPr>
      </w:pPr>
      <w:r w:rsidRPr="00F85990">
        <w:rPr>
          <w:rStyle w:val="Stark"/>
          <w:b w:val="0"/>
          <w:sz w:val="22"/>
          <w:szCs w:val="22"/>
          <w:lang w:val="es-ES"/>
        </w:rPr>
        <w:t xml:space="preserve">    </w:t>
      </w:r>
      <w:r w:rsidR="00E541A4" w:rsidRPr="00F85990">
        <w:rPr>
          <w:rStyle w:val="Stark"/>
          <w:b w:val="0"/>
          <w:sz w:val="22"/>
          <w:szCs w:val="22"/>
          <w:lang w:val="es-ES"/>
        </w:rPr>
        <w:t>Carekê</w:t>
      </w:r>
      <w:r w:rsidR="00EF5DC9" w:rsidRPr="00F85990">
        <w:rPr>
          <w:rStyle w:val="Stark"/>
          <w:b w:val="0"/>
          <w:sz w:val="22"/>
          <w:szCs w:val="22"/>
          <w:lang w:val="es-ES"/>
        </w:rPr>
        <w:t xml:space="preserve">, gava Înglîz </w:t>
      </w:r>
      <w:r w:rsidR="003E69CD" w:rsidRPr="00F85990">
        <w:rPr>
          <w:rStyle w:val="Stark"/>
          <w:b w:val="0"/>
          <w:sz w:val="22"/>
          <w:szCs w:val="22"/>
          <w:lang w:val="es-ES"/>
        </w:rPr>
        <w:t>bi çend tûrî</w:t>
      </w:r>
      <w:r w:rsidR="00E541A4" w:rsidRPr="00F85990">
        <w:rPr>
          <w:rStyle w:val="Stark"/>
          <w:b w:val="0"/>
          <w:sz w:val="22"/>
          <w:szCs w:val="22"/>
          <w:lang w:val="es-ES"/>
        </w:rPr>
        <w:t xml:space="preserve">stan re </w:t>
      </w:r>
      <w:r w:rsidR="003E69CD" w:rsidRPr="00F85990">
        <w:rPr>
          <w:rStyle w:val="Stark"/>
          <w:b w:val="0"/>
          <w:sz w:val="22"/>
          <w:szCs w:val="22"/>
          <w:lang w:val="es-ES"/>
        </w:rPr>
        <w:t xml:space="preserve">geştekê </w:t>
      </w:r>
      <w:r w:rsidR="00E541A4" w:rsidRPr="00F85990">
        <w:rPr>
          <w:rStyle w:val="Stark"/>
          <w:b w:val="0"/>
          <w:sz w:val="22"/>
          <w:szCs w:val="22"/>
          <w:lang w:val="es-ES"/>
        </w:rPr>
        <w:t xml:space="preserve">li </w:t>
      </w:r>
      <w:r w:rsidR="003E69CD" w:rsidRPr="00F85990">
        <w:rPr>
          <w:rStyle w:val="Stark"/>
          <w:b w:val="0"/>
          <w:sz w:val="22"/>
          <w:szCs w:val="22"/>
          <w:lang w:val="es-ES"/>
        </w:rPr>
        <w:t xml:space="preserve">navçeya </w:t>
      </w:r>
      <w:r w:rsidR="00E541A4" w:rsidRPr="00F85990">
        <w:rPr>
          <w:rStyle w:val="Stark"/>
          <w:b w:val="0"/>
          <w:sz w:val="22"/>
          <w:szCs w:val="22"/>
          <w:lang w:val="es-ES"/>
        </w:rPr>
        <w:t>Hekarya û Cûlemer</w:t>
      </w:r>
      <w:r w:rsidR="003E69CD" w:rsidRPr="00F85990">
        <w:rPr>
          <w:rStyle w:val="Stark"/>
          <w:b w:val="0"/>
          <w:sz w:val="22"/>
          <w:szCs w:val="22"/>
          <w:lang w:val="es-ES"/>
        </w:rPr>
        <w:t xml:space="preserve">gê </w:t>
      </w:r>
      <w:r w:rsidR="00841E27" w:rsidRPr="00F85990">
        <w:rPr>
          <w:rStyle w:val="Stark"/>
          <w:b w:val="0"/>
          <w:sz w:val="22"/>
          <w:szCs w:val="22"/>
          <w:lang w:val="es-ES"/>
        </w:rPr>
        <w:t>k</w:t>
      </w:r>
      <w:r w:rsidR="003E69CD" w:rsidRPr="00F85990">
        <w:rPr>
          <w:rStyle w:val="Stark"/>
          <w:b w:val="0"/>
          <w:sz w:val="22"/>
          <w:szCs w:val="22"/>
          <w:lang w:val="es-ES"/>
        </w:rPr>
        <w:t>iribû û vegeriyabû</w:t>
      </w:r>
      <w:r w:rsidR="001E0767" w:rsidRPr="00F85990">
        <w:rPr>
          <w:rStyle w:val="Stark"/>
          <w:b w:val="0"/>
          <w:sz w:val="22"/>
          <w:szCs w:val="22"/>
          <w:lang w:val="es-ES"/>
        </w:rPr>
        <w:t>, pi</w:t>
      </w:r>
      <w:r w:rsidR="008F1878" w:rsidRPr="00F85990">
        <w:rPr>
          <w:rStyle w:val="Stark"/>
          <w:b w:val="0"/>
          <w:sz w:val="22"/>
          <w:szCs w:val="22"/>
          <w:lang w:val="es-ES"/>
        </w:rPr>
        <w:t>r</w:t>
      </w:r>
      <w:r w:rsidR="00EF5DC9" w:rsidRPr="00F85990">
        <w:rPr>
          <w:rStyle w:val="Stark"/>
          <w:b w:val="0"/>
          <w:sz w:val="22"/>
          <w:szCs w:val="22"/>
          <w:lang w:val="es-ES"/>
        </w:rPr>
        <w:t xml:space="preserve"> </w:t>
      </w:r>
      <w:r w:rsidR="00E541A4" w:rsidRPr="00F85990">
        <w:rPr>
          <w:rStyle w:val="Stark"/>
          <w:b w:val="0"/>
          <w:sz w:val="22"/>
          <w:szCs w:val="22"/>
          <w:lang w:val="es-ES"/>
        </w:rPr>
        <w:t>di</w:t>
      </w:r>
      <w:r w:rsidR="008F1878" w:rsidRPr="00F85990">
        <w:rPr>
          <w:rStyle w:val="Stark"/>
          <w:b w:val="0"/>
          <w:sz w:val="22"/>
          <w:szCs w:val="22"/>
          <w:lang w:val="es-ES"/>
        </w:rPr>
        <w:t>lbi</w:t>
      </w:r>
      <w:r w:rsidR="00E541A4" w:rsidRPr="00F85990">
        <w:rPr>
          <w:rStyle w:val="Stark"/>
          <w:b w:val="0"/>
          <w:sz w:val="22"/>
          <w:szCs w:val="22"/>
          <w:lang w:val="es-ES"/>
        </w:rPr>
        <w:t xml:space="preserve">êş, xembar </w:t>
      </w:r>
      <w:r w:rsidR="008F1878" w:rsidRPr="00F85990">
        <w:rPr>
          <w:rStyle w:val="Stark"/>
          <w:b w:val="0"/>
          <w:sz w:val="22"/>
          <w:szCs w:val="22"/>
          <w:lang w:val="es-ES"/>
        </w:rPr>
        <w:t>û bi keder bû. Ji lewre</w:t>
      </w:r>
      <w:r w:rsidR="00E541A4" w:rsidRPr="00F85990">
        <w:rPr>
          <w:rStyle w:val="Stark"/>
          <w:b w:val="0"/>
          <w:sz w:val="22"/>
          <w:szCs w:val="22"/>
          <w:lang w:val="es-ES"/>
        </w:rPr>
        <w:t xml:space="preserve">, </w:t>
      </w:r>
      <w:r w:rsidR="00EF5DC9" w:rsidRPr="00F85990">
        <w:rPr>
          <w:rStyle w:val="Stark"/>
          <w:b w:val="0"/>
          <w:sz w:val="22"/>
          <w:szCs w:val="22"/>
          <w:lang w:val="es-ES"/>
        </w:rPr>
        <w:t xml:space="preserve">wan </w:t>
      </w:r>
      <w:r w:rsidR="00E541A4" w:rsidRPr="00F85990">
        <w:rPr>
          <w:rStyle w:val="Stark"/>
          <w:b w:val="0"/>
          <w:sz w:val="22"/>
          <w:szCs w:val="22"/>
          <w:lang w:val="es-ES"/>
        </w:rPr>
        <w:t xml:space="preserve">tûrîstên ku Înglîz bi wan re li geşta Kurdistanê bû, </w:t>
      </w:r>
      <w:r w:rsidR="008F1878" w:rsidRPr="00F85990">
        <w:rPr>
          <w:rStyle w:val="Stark"/>
          <w:b w:val="0"/>
          <w:sz w:val="22"/>
          <w:szCs w:val="22"/>
          <w:lang w:val="es-ES"/>
        </w:rPr>
        <w:t xml:space="preserve">sê polîsên sîvîl ên dewletê </w:t>
      </w:r>
      <w:r w:rsidR="002852AA" w:rsidRPr="00F85990">
        <w:rPr>
          <w:rStyle w:val="Stark"/>
          <w:b w:val="0"/>
          <w:sz w:val="22"/>
          <w:szCs w:val="22"/>
          <w:lang w:val="es-ES"/>
        </w:rPr>
        <w:t>ew</w:t>
      </w:r>
      <w:r w:rsidR="008F1878" w:rsidRPr="00F85990">
        <w:rPr>
          <w:rStyle w:val="Stark"/>
          <w:b w:val="0"/>
          <w:sz w:val="22"/>
          <w:szCs w:val="22"/>
          <w:lang w:val="es-ES"/>
        </w:rPr>
        <w:t xml:space="preserve"> </w:t>
      </w:r>
      <w:r w:rsidR="00E541A4" w:rsidRPr="00F85990">
        <w:rPr>
          <w:rStyle w:val="Stark"/>
          <w:b w:val="0"/>
          <w:sz w:val="22"/>
          <w:szCs w:val="22"/>
          <w:lang w:val="es-ES"/>
        </w:rPr>
        <w:t>kuşti</w:t>
      </w:r>
      <w:r w:rsidR="00EF5DC9" w:rsidRPr="00F85990">
        <w:rPr>
          <w:rStyle w:val="Stark"/>
          <w:b w:val="0"/>
          <w:sz w:val="22"/>
          <w:szCs w:val="22"/>
          <w:lang w:val="es-ES"/>
        </w:rPr>
        <w:t xml:space="preserve"> </w:t>
      </w:r>
      <w:r w:rsidR="00E541A4" w:rsidRPr="00F85990">
        <w:rPr>
          <w:rStyle w:val="Stark"/>
          <w:b w:val="0"/>
          <w:sz w:val="22"/>
          <w:szCs w:val="22"/>
          <w:lang w:val="es-ES"/>
        </w:rPr>
        <w:t>bûn. Du jin û mêrekî ji Swîsreyê</w:t>
      </w:r>
      <w:r w:rsidR="00C433D4" w:rsidRPr="00F85990">
        <w:rPr>
          <w:rStyle w:val="Stark"/>
          <w:b w:val="0"/>
          <w:sz w:val="22"/>
          <w:szCs w:val="22"/>
          <w:lang w:val="es-ES"/>
        </w:rPr>
        <w:t xml:space="preserve"> </w:t>
      </w:r>
      <w:r w:rsidR="00617D34" w:rsidRPr="00F85990">
        <w:rPr>
          <w:rStyle w:val="Stark"/>
          <w:b w:val="0"/>
          <w:sz w:val="22"/>
          <w:szCs w:val="22"/>
          <w:lang w:val="es-ES"/>
        </w:rPr>
        <w:t>hati</w:t>
      </w:r>
      <w:r w:rsidR="00C433D4" w:rsidRPr="00F85990">
        <w:rPr>
          <w:rStyle w:val="Stark"/>
          <w:b w:val="0"/>
          <w:sz w:val="22"/>
          <w:szCs w:val="22"/>
          <w:lang w:val="es-ES"/>
        </w:rPr>
        <w:t>bûn</w:t>
      </w:r>
      <w:r w:rsidR="00E541A4" w:rsidRPr="00F85990">
        <w:rPr>
          <w:rStyle w:val="Stark"/>
          <w:b w:val="0"/>
          <w:sz w:val="22"/>
          <w:szCs w:val="22"/>
          <w:lang w:val="es-ES"/>
        </w:rPr>
        <w:t xml:space="preserve">. Înglîz </w:t>
      </w:r>
      <w:r w:rsidR="00C433D4" w:rsidRPr="00F85990">
        <w:rPr>
          <w:rStyle w:val="Stark"/>
          <w:b w:val="0"/>
          <w:sz w:val="22"/>
          <w:szCs w:val="22"/>
          <w:lang w:val="es-ES"/>
        </w:rPr>
        <w:t xml:space="preserve">xwe </w:t>
      </w:r>
      <w:r w:rsidR="00E541A4" w:rsidRPr="00F85990">
        <w:rPr>
          <w:rStyle w:val="Stark"/>
          <w:b w:val="0"/>
          <w:sz w:val="22"/>
          <w:szCs w:val="22"/>
          <w:lang w:val="es-ES"/>
        </w:rPr>
        <w:t>bi dijwarî ji mirineke misoger rizgar kiribû. Polîsên sivîl</w:t>
      </w:r>
      <w:r w:rsidR="003E69CD" w:rsidRPr="00F85990">
        <w:rPr>
          <w:rStyle w:val="Stark"/>
          <w:b w:val="0"/>
          <w:sz w:val="22"/>
          <w:szCs w:val="22"/>
          <w:lang w:val="es-ES"/>
        </w:rPr>
        <w:t>,</w:t>
      </w:r>
      <w:r w:rsidR="00E541A4" w:rsidRPr="00F85990">
        <w:rPr>
          <w:rStyle w:val="Stark"/>
          <w:b w:val="0"/>
          <w:sz w:val="22"/>
          <w:szCs w:val="22"/>
          <w:lang w:val="es-ES"/>
        </w:rPr>
        <w:t xml:space="preserve"> pêşî dest avêtibûn </w:t>
      </w:r>
      <w:r w:rsidR="00617D34" w:rsidRPr="00F85990">
        <w:rPr>
          <w:rStyle w:val="Stark"/>
          <w:b w:val="0"/>
          <w:sz w:val="22"/>
          <w:szCs w:val="22"/>
          <w:lang w:val="es-ES"/>
        </w:rPr>
        <w:t>jin</w:t>
      </w:r>
      <w:r w:rsidR="00E541A4" w:rsidRPr="00F85990">
        <w:rPr>
          <w:rStyle w:val="Stark"/>
          <w:b w:val="0"/>
          <w:sz w:val="22"/>
          <w:szCs w:val="22"/>
          <w:lang w:val="es-ES"/>
        </w:rPr>
        <w:t>an, paşê jî</w:t>
      </w:r>
      <w:r w:rsidR="00EF5DC9" w:rsidRPr="00F85990">
        <w:rPr>
          <w:rStyle w:val="Stark"/>
          <w:b w:val="0"/>
          <w:sz w:val="22"/>
          <w:szCs w:val="22"/>
          <w:lang w:val="es-ES"/>
        </w:rPr>
        <w:t>,</w:t>
      </w:r>
      <w:r w:rsidR="00E541A4" w:rsidRPr="00F85990">
        <w:rPr>
          <w:rStyle w:val="Stark"/>
          <w:b w:val="0"/>
          <w:sz w:val="22"/>
          <w:szCs w:val="22"/>
          <w:lang w:val="es-ES"/>
        </w:rPr>
        <w:t xml:space="preserve"> kamer</w:t>
      </w:r>
      <w:r w:rsidR="00841E27" w:rsidRPr="00F85990">
        <w:rPr>
          <w:rStyle w:val="Stark"/>
          <w:b w:val="0"/>
          <w:sz w:val="22"/>
          <w:szCs w:val="22"/>
          <w:lang w:val="es-ES"/>
        </w:rPr>
        <w:t>a</w:t>
      </w:r>
      <w:r w:rsidR="00E541A4" w:rsidRPr="00F85990">
        <w:rPr>
          <w:rStyle w:val="Stark"/>
          <w:b w:val="0"/>
          <w:sz w:val="22"/>
          <w:szCs w:val="22"/>
          <w:lang w:val="es-ES"/>
        </w:rPr>
        <w:t xml:space="preserve"> û pereyên wan ji xwe re biribûn</w:t>
      </w:r>
      <w:r w:rsidR="003E69CD" w:rsidRPr="00F85990">
        <w:rPr>
          <w:rStyle w:val="Stark"/>
          <w:b w:val="0"/>
          <w:sz w:val="22"/>
          <w:szCs w:val="22"/>
          <w:lang w:val="es-ES"/>
        </w:rPr>
        <w:t>. Di ser de jî,</w:t>
      </w:r>
      <w:r w:rsidR="00E541A4" w:rsidRPr="00F85990">
        <w:rPr>
          <w:rStyle w:val="Stark"/>
          <w:b w:val="0"/>
          <w:sz w:val="22"/>
          <w:szCs w:val="22"/>
          <w:lang w:val="es-ES"/>
        </w:rPr>
        <w:t xml:space="preserve"> van kujekan</w:t>
      </w:r>
      <w:r w:rsidR="00EF5DC9" w:rsidRPr="00F85990">
        <w:rPr>
          <w:rStyle w:val="Stark"/>
          <w:b w:val="0"/>
          <w:sz w:val="22"/>
          <w:szCs w:val="22"/>
          <w:lang w:val="es-ES"/>
        </w:rPr>
        <w:t>, xwe</w:t>
      </w:r>
      <w:r w:rsidR="00E541A4" w:rsidRPr="00F85990">
        <w:rPr>
          <w:rStyle w:val="Stark"/>
          <w:b w:val="0"/>
          <w:sz w:val="22"/>
          <w:szCs w:val="22"/>
          <w:lang w:val="es-ES"/>
        </w:rPr>
        <w:t xml:space="preserve"> bi xwe beyanekê dabûn rojnameya </w:t>
      </w:r>
      <w:r w:rsidR="00841E27" w:rsidRPr="00F85990">
        <w:rPr>
          <w:rStyle w:val="Stark"/>
          <w:b w:val="0"/>
          <w:sz w:val="22"/>
          <w:szCs w:val="22"/>
          <w:lang w:val="es-ES"/>
        </w:rPr>
        <w:t xml:space="preserve">nijadperest a bi navê </w:t>
      </w:r>
      <w:r w:rsidR="00E541A4" w:rsidRPr="00F85990">
        <w:rPr>
          <w:rStyle w:val="Stark"/>
          <w:b w:val="0"/>
          <w:sz w:val="22"/>
          <w:szCs w:val="22"/>
          <w:lang w:val="es-ES"/>
        </w:rPr>
        <w:t>Hur</w:t>
      </w:r>
      <w:r w:rsidR="009A3A9C" w:rsidRPr="00F85990">
        <w:rPr>
          <w:rStyle w:val="Stark"/>
          <w:b w:val="0"/>
          <w:sz w:val="22"/>
          <w:szCs w:val="22"/>
          <w:lang w:val="es-ES"/>
        </w:rPr>
        <w:t>r</w:t>
      </w:r>
      <w:r w:rsidR="00E541A4" w:rsidRPr="00F85990">
        <w:rPr>
          <w:rStyle w:val="Stark"/>
          <w:b w:val="0"/>
          <w:sz w:val="22"/>
          <w:szCs w:val="22"/>
          <w:lang w:val="es-ES"/>
        </w:rPr>
        <w:t>iyetê û gotibûn, ’rêbirên kurd dest avêtin sê tûrîstan û paşê jî ew şelandin û kuştin.’</w:t>
      </w:r>
      <w:r w:rsidR="009A3A9C" w:rsidRPr="00F85990">
        <w:rPr>
          <w:rStyle w:val="Stark"/>
          <w:b w:val="0"/>
          <w:sz w:val="22"/>
          <w:szCs w:val="22"/>
          <w:lang w:val="es-ES"/>
        </w:rPr>
        <w:t xml:space="preserve"> Ev bûyer sala 1977</w:t>
      </w:r>
      <w:r w:rsidR="00E541A4" w:rsidRPr="00F85990">
        <w:rPr>
          <w:rStyle w:val="Stark"/>
          <w:b w:val="0"/>
          <w:sz w:val="22"/>
          <w:szCs w:val="22"/>
          <w:lang w:val="es-ES"/>
        </w:rPr>
        <w:t>ê rû dabû.</w:t>
      </w:r>
    </w:p>
    <w:p w:rsidR="006046D2" w:rsidRPr="00F85990" w:rsidRDefault="00F1094E" w:rsidP="00327414">
      <w:pPr>
        <w:pStyle w:val="Normalwebb"/>
        <w:spacing w:before="0" w:beforeAutospacing="0" w:after="0" w:afterAutospacing="0" w:line="276" w:lineRule="auto"/>
        <w:jc w:val="both"/>
        <w:rPr>
          <w:rStyle w:val="Stark"/>
          <w:b w:val="0"/>
          <w:sz w:val="22"/>
          <w:szCs w:val="22"/>
          <w:lang w:val="es-ES"/>
        </w:rPr>
      </w:pPr>
      <w:r w:rsidRPr="00F85990">
        <w:rPr>
          <w:rStyle w:val="Stark"/>
          <w:b w:val="0"/>
          <w:sz w:val="22"/>
          <w:szCs w:val="22"/>
          <w:lang w:val="es-ES"/>
        </w:rPr>
        <w:t xml:space="preserve">    </w:t>
      </w:r>
      <w:r w:rsidR="006046D2" w:rsidRPr="00F85990">
        <w:rPr>
          <w:rStyle w:val="Stark"/>
          <w:b w:val="0"/>
          <w:sz w:val="22"/>
          <w:szCs w:val="22"/>
          <w:lang w:val="es-ES"/>
        </w:rPr>
        <w:t xml:space="preserve">Înglîz di xwandinê de jî, yekî jîr û jêhatî bû. Ji ber bûyer û rûdanên tund ên </w:t>
      </w:r>
      <w:r w:rsidR="002852AA" w:rsidRPr="00F85990">
        <w:rPr>
          <w:rStyle w:val="Stark"/>
          <w:b w:val="0"/>
          <w:sz w:val="22"/>
          <w:szCs w:val="22"/>
          <w:lang w:val="es-ES"/>
        </w:rPr>
        <w:t xml:space="preserve">civakî yên </w:t>
      </w:r>
      <w:r w:rsidR="006046D2" w:rsidRPr="00F85990">
        <w:rPr>
          <w:rStyle w:val="Stark"/>
          <w:b w:val="0"/>
          <w:sz w:val="22"/>
          <w:szCs w:val="22"/>
          <w:lang w:val="es-ES"/>
        </w:rPr>
        <w:t xml:space="preserve">li </w:t>
      </w:r>
      <w:r w:rsidR="00E541A4" w:rsidRPr="00F85990">
        <w:rPr>
          <w:rStyle w:val="Stark"/>
          <w:b w:val="0"/>
          <w:sz w:val="22"/>
          <w:szCs w:val="22"/>
          <w:lang w:val="es-ES"/>
        </w:rPr>
        <w:t xml:space="preserve">wê </w:t>
      </w:r>
      <w:r w:rsidR="006046D2" w:rsidRPr="00F85990">
        <w:rPr>
          <w:rStyle w:val="Stark"/>
          <w:b w:val="0"/>
          <w:sz w:val="22"/>
          <w:szCs w:val="22"/>
          <w:lang w:val="es-ES"/>
        </w:rPr>
        <w:t>demê, xwandina li zanistgehan</w:t>
      </w:r>
      <w:r w:rsidR="007E2814" w:rsidRPr="00F85990">
        <w:rPr>
          <w:rStyle w:val="Stark"/>
          <w:b w:val="0"/>
          <w:sz w:val="22"/>
          <w:szCs w:val="22"/>
          <w:lang w:val="es-ES"/>
        </w:rPr>
        <w:t>, hingê</w:t>
      </w:r>
      <w:r w:rsidR="006046D2" w:rsidRPr="00F85990">
        <w:rPr>
          <w:rStyle w:val="Stark"/>
          <w:b w:val="0"/>
          <w:sz w:val="22"/>
          <w:szCs w:val="22"/>
          <w:lang w:val="es-ES"/>
        </w:rPr>
        <w:t xml:space="preserve"> </w:t>
      </w:r>
      <w:r w:rsidR="001E0767" w:rsidRPr="00F85990">
        <w:rPr>
          <w:rStyle w:val="Stark"/>
          <w:b w:val="0"/>
          <w:sz w:val="22"/>
          <w:szCs w:val="22"/>
          <w:lang w:val="es-ES"/>
        </w:rPr>
        <w:t>pir</w:t>
      </w:r>
      <w:r w:rsidR="002852AA" w:rsidRPr="00F85990">
        <w:rPr>
          <w:rStyle w:val="Stark"/>
          <w:b w:val="0"/>
          <w:sz w:val="22"/>
          <w:szCs w:val="22"/>
          <w:lang w:val="es-ES"/>
        </w:rPr>
        <w:t xml:space="preserve"> sext û dijwar</w:t>
      </w:r>
      <w:r w:rsidR="006046D2" w:rsidRPr="00F85990">
        <w:rPr>
          <w:rStyle w:val="Stark"/>
          <w:b w:val="0"/>
          <w:sz w:val="22"/>
          <w:szCs w:val="22"/>
          <w:lang w:val="es-ES"/>
        </w:rPr>
        <w:t xml:space="preserve"> </w:t>
      </w:r>
      <w:r w:rsidR="00E541A4" w:rsidRPr="00F85990">
        <w:rPr>
          <w:rStyle w:val="Stark"/>
          <w:b w:val="0"/>
          <w:sz w:val="22"/>
          <w:szCs w:val="22"/>
          <w:lang w:val="es-ES"/>
        </w:rPr>
        <w:t>bû. J</w:t>
      </w:r>
      <w:r w:rsidR="006046D2" w:rsidRPr="00F85990">
        <w:rPr>
          <w:rStyle w:val="Stark"/>
          <w:b w:val="0"/>
          <w:sz w:val="22"/>
          <w:szCs w:val="22"/>
          <w:lang w:val="es-ES"/>
        </w:rPr>
        <w:t xml:space="preserve">i ber </w:t>
      </w:r>
      <w:r w:rsidR="002852AA" w:rsidRPr="00F85990">
        <w:rPr>
          <w:rStyle w:val="Stark"/>
          <w:b w:val="0"/>
          <w:sz w:val="22"/>
          <w:szCs w:val="22"/>
          <w:lang w:val="es-ES"/>
        </w:rPr>
        <w:t>van rûdanan</w:t>
      </w:r>
      <w:r w:rsidR="00E541A4" w:rsidRPr="00F85990">
        <w:rPr>
          <w:rStyle w:val="Stark"/>
          <w:b w:val="0"/>
          <w:sz w:val="22"/>
          <w:szCs w:val="22"/>
          <w:lang w:val="es-ES"/>
        </w:rPr>
        <w:t>,</w:t>
      </w:r>
      <w:r w:rsidR="006046D2" w:rsidRPr="00F85990">
        <w:rPr>
          <w:rStyle w:val="Stark"/>
          <w:b w:val="0"/>
          <w:sz w:val="22"/>
          <w:szCs w:val="22"/>
          <w:lang w:val="es-ES"/>
        </w:rPr>
        <w:t xml:space="preserve"> mamoste nîn bû</w:t>
      </w:r>
      <w:r w:rsidR="00F653D2" w:rsidRPr="00F85990">
        <w:rPr>
          <w:rStyle w:val="Stark"/>
          <w:b w:val="0"/>
          <w:sz w:val="22"/>
          <w:szCs w:val="22"/>
          <w:lang w:val="es-ES"/>
        </w:rPr>
        <w:t>n</w:t>
      </w:r>
      <w:r w:rsidR="0049388B" w:rsidRPr="00F85990">
        <w:rPr>
          <w:rStyle w:val="Stark"/>
          <w:b w:val="0"/>
          <w:sz w:val="22"/>
          <w:szCs w:val="22"/>
          <w:lang w:val="es-ES"/>
        </w:rPr>
        <w:t>. B</w:t>
      </w:r>
      <w:r w:rsidR="006046D2" w:rsidRPr="00F85990">
        <w:rPr>
          <w:rStyle w:val="Stark"/>
          <w:b w:val="0"/>
          <w:sz w:val="22"/>
          <w:szCs w:val="22"/>
          <w:lang w:val="es-ES"/>
        </w:rPr>
        <w:t>erdewamiya rojên xwandinê kêm bû</w:t>
      </w:r>
      <w:r w:rsidR="00E541A4" w:rsidRPr="00F85990">
        <w:rPr>
          <w:rStyle w:val="Stark"/>
          <w:b w:val="0"/>
          <w:sz w:val="22"/>
          <w:szCs w:val="22"/>
          <w:lang w:val="es-ES"/>
        </w:rPr>
        <w:t>.</w:t>
      </w:r>
      <w:r w:rsidR="006046D2" w:rsidRPr="00F85990">
        <w:rPr>
          <w:rStyle w:val="Stark"/>
          <w:b w:val="0"/>
          <w:sz w:val="22"/>
          <w:szCs w:val="22"/>
          <w:lang w:val="es-ES"/>
        </w:rPr>
        <w:t xml:space="preserve"> Her çend wisa </w:t>
      </w:r>
      <w:r w:rsidR="00E541A4" w:rsidRPr="00F85990">
        <w:rPr>
          <w:rStyle w:val="Stark"/>
          <w:b w:val="0"/>
          <w:sz w:val="22"/>
          <w:szCs w:val="22"/>
          <w:lang w:val="es-ES"/>
        </w:rPr>
        <w:t>jî bû</w:t>
      </w:r>
      <w:r w:rsidR="006046D2" w:rsidRPr="00F85990">
        <w:rPr>
          <w:rStyle w:val="Stark"/>
          <w:b w:val="0"/>
          <w:sz w:val="22"/>
          <w:szCs w:val="22"/>
          <w:lang w:val="es-ES"/>
        </w:rPr>
        <w:t>, Înglîz v</w:t>
      </w:r>
      <w:r w:rsidR="003E69CD" w:rsidRPr="00F85990">
        <w:rPr>
          <w:rStyle w:val="Stark"/>
          <w:b w:val="0"/>
          <w:sz w:val="22"/>
          <w:szCs w:val="22"/>
          <w:lang w:val="es-ES"/>
        </w:rPr>
        <w:t>ê</w:t>
      </w:r>
      <w:r w:rsidR="006046D2" w:rsidRPr="00F85990">
        <w:rPr>
          <w:rStyle w:val="Stark"/>
          <w:b w:val="0"/>
          <w:sz w:val="22"/>
          <w:szCs w:val="22"/>
          <w:lang w:val="es-ES"/>
        </w:rPr>
        <w:t xml:space="preserve"> xwandina xwe bir serî û bû mamosteyê zimanê îng</w:t>
      </w:r>
      <w:r w:rsidR="0049388B" w:rsidRPr="00F85990">
        <w:rPr>
          <w:rStyle w:val="Stark"/>
          <w:b w:val="0"/>
          <w:sz w:val="22"/>
          <w:szCs w:val="22"/>
          <w:lang w:val="es-ES"/>
        </w:rPr>
        <w:t>i</w:t>
      </w:r>
      <w:r w:rsidR="006046D2" w:rsidRPr="00F85990">
        <w:rPr>
          <w:rStyle w:val="Stark"/>
          <w:b w:val="0"/>
          <w:sz w:val="22"/>
          <w:szCs w:val="22"/>
          <w:lang w:val="es-ES"/>
        </w:rPr>
        <w:t>lîzî.</w:t>
      </w:r>
      <w:r w:rsidR="00C93115" w:rsidRPr="00F85990">
        <w:rPr>
          <w:rStyle w:val="Stark"/>
          <w:b w:val="0"/>
          <w:sz w:val="22"/>
          <w:szCs w:val="22"/>
          <w:lang w:val="es-ES"/>
        </w:rPr>
        <w:t xml:space="preserve"> </w:t>
      </w:r>
      <w:r w:rsidR="007E2814" w:rsidRPr="00F85990">
        <w:rPr>
          <w:rStyle w:val="Stark"/>
          <w:b w:val="0"/>
          <w:sz w:val="22"/>
          <w:szCs w:val="22"/>
          <w:lang w:val="es-ES"/>
        </w:rPr>
        <w:t>Ji xwe</w:t>
      </w:r>
      <w:r w:rsidR="0083769C" w:rsidRPr="00F85990">
        <w:rPr>
          <w:rStyle w:val="Stark"/>
          <w:b w:val="0"/>
          <w:sz w:val="22"/>
          <w:szCs w:val="22"/>
          <w:lang w:val="es-ES"/>
        </w:rPr>
        <w:t>,</w:t>
      </w:r>
      <w:r w:rsidR="007E2814" w:rsidRPr="00F85990">
        <w:rPr>
          <w:rStyle w:val="Stark"/>
          <w:b w:val="0"/>
          <w:sz w:val="22"/>
          <w:szCs w:val="22"/>
          <w:lang w:val="es-ES"/>
        </w:rPr>
        <w:t xml:space="preserve"> piranî </w:t>
      </w:r>
      <w:r w:rsidR="000E06FE" w:rsidRPr="00F85990">
        <w:rPr>
          <w:rStyle w:val="Stark"/>
          <w:b w:val="0"/>
          <w:sz w:val="22"/>
          <w:szCs w:val="22"/>
          <w:lang w:val="es-ES"/>
        </w:rPr>
        <w:t xml:space="preserve">wî </w:t>
      </w:r>
      <w:r w:rsidR="007E2814" w:rsidRPr="00F85990">
        <w:rPr>
          <w:rStyle w:val="Stark"/>
          <w:b w:val="0"/>
          <w:sz w:val="22"/>
          <w:szCs w:val="22"/>
          <w:lang w:val="es-ES"/>
        </w:rPr>
        <w:t>li malê dix</w:t>
      </w:r>
      <w:r w:rsidR="003E69CD" w:rsidRPr="00F85990">
        <w:rPr>
          <w:rStyle w:val="Stark"/>
          <w:b w:val="0"/>
          <w:sz w:val="22"/>
          <w:szCs w:val="22"/>
          <w:lang w:val="es-ES"/>
        </w:rPr>
        <w:t>w</w:t>
      </w:r>
      <w:r w:rsidR="007E2814" w:rsidRPr="00F85990">
        <w:rPr>
          <w:rStyle w:val="Stark"/>
          <w:b w:val="0"/>
          <w:sz w:val="22"/>
          <w:szCs w:val="22"/>
          <w:lang w:val="es-ES"/>
        </w:rPr>
        <w:t xml:space="preserve">and. </w:t>
      </w:r>
      <w:r w:rsidR="00C93115" w:rsidRPr="00F85990">
        <w:rPr>
          <w:rStyle w:val="Stark"/>
          <w:b w:val="0"/>
          <w:sz w:val="22"/>
          <w:szCs w:val="22"/>
          <w:lang w:val="es-ES"/>
        </w:rPr>
        <w:t xml:space="preserve">Li ber karê xwandina zimên, bi karê xwandinên li ser babetên cihêreng </w:t>
      </w:r>
      <w:r w:rsidR="008B75B5" w:rsidRPr="00F85990">
        <w:rPr>
          <w:rStyle w:val="Stark"/>
          <w:b w:val="0"/>
          <w:sz w:val="22"/>
          <w:szCs w:val="22"/>
          <w:lang w:val="es-ES"/>
        </w:rPr>
        <w:t xml:space="preserve">jî </w:t>
      </w:r>
      <w:r w:rsidR="00C93115" w:rsidRPr="00F85990">
        <w:rPr>
          <w:rStyle w:val="Stark"/>
          <w:b w:val="0"/>
          <w:sz w:val="22"/>
          <w:szCs w:val="22"/>
          <w:lang w:val="es-ES"/>
        </w:rPr>
        <w:t xml:space="preserve">dirabû. Li tenişta mêjû û zanista civakiyê, </w:t>
      </w:r>
      <w:r w:rsidR="00E00B96" w:rsidRPr="00F85990">
        <w:rPr>
          <w:rStyle w:val="Stark"/>
          <w:b w:val="0"/>
          <w:sz w:val="22"/>
          <w:szCs w:val="22"/>
          <w:lang w:val="es-ES"/>
        </w:rPr>
        <w:t xml:space="preserve">wî </w:t>
      </w:r>
      <w:r w:rsidR="00C93115" w:rsidRPr="00F85990">
        <w:rPr>
          <w:rStyle w:val="Stark"/>
          <w:b w:val="0"/>
          <w:sz w:val="22"/>
          <w:szCs w:val="22"/>
          <w:lang w:val="es-ES"/>
        </w:rPr>
        <w:t>di warê kîmya û biyolojiyê de jî</w:t>
      </w:r>
      <w:r w:rsidR="007E2814" w:rsidRPr="00F85990">
        <w:rPr>
          <w:rStyle w:val="Stark"/>
          <w:b w:val="0"/>
          <w:sz w:val="22"/>
          <w:szCs w:val="22"/>
          <w:lang w:val="es-ES"/>
        </w:rPr>
        <w:t xml:space="preserve"> </w:t>
      </w:r>
      <w:r w:rsidR="00E00B96" w:rsidRPr="00F85990">
        <w:rPr>
          <w:rStyle w:val="Stark"/>
          <w:b w:val="0"/>
          <w:sz w:val="22"/>
          <w:szCs w:val="22"/>
          <w:lang w:val="es-ES"/>
        </w:rPr>
        <w:t xml:space="preserve">xwedî </w:t>
      </w:r>
      <w:r w:rsidR="007E2814" w:rsidRPr="00F85990">
        <w:rPr>
          <w:rStyle w:val="Stark"/>
          <w:b w:val="0"/>
          <w:sz w:val="22"/>
          <w:szCs w:val="22"/>
          <w:lang w:val="es-ES"/>
        </w:rPr>
        <w:t>hin</w:t>
      </w:r>
      <w:r w:rsidR="00C93115" w:rsidRPr="00F85990">
        <w:rPr>
          <w:rStyle w:val="Stark"/>
          <w:b w:val="0"/>
          <w:sz w:val="22"/>
          <w:szCs w:val="22"/>
          <w:lang w:val="es-ES"/>
        </w:rPr>
        <w:t xml:space="preserve"> şarezayiy</w:t>
      </w:r>
      <w:r w:rsidR="007E2814" w:rsidRPr="00F85990">
        <w:rPr>
          <w:rStyle w:val="Stark"/>
          <w:b w:val="0"/>
          <w:sz w:val="22"/>
          <w:szCs w:val="22"/>
          <w:lang w:val="es-ES"/>
        </w:rPr>
        <w:t>ên</w:t>
      </w:r>
      <w:r w:rsidR="00C93115" w:rsidRPr="00F85990">
        <w:rPr>
          <w:rStyle w:val="Stark"/>
          <w:b w:val="0"/>
          <w:sz w:val="22"/>
          <w:szCs w:val="22"/>
          <w:lang w:val="es-ES"/>
        </w:rPr>
        <w:t xml:space="preserve"> </w:t>
      </w:r>
      <w:r w:rsidR="00FD7C71" w:rsidRPr="00F85990">
        <w:rPr>
          <w:rStyle w:val="Stark"/>
          <w:b w:val="0"/>
          <w:sz w:val="22"/>
          <w:szCs w:val="22"/>
          <w:lang w:val="es-ES"/>
        </w:rPr>
        <w:t xml:space="preserve">bingehîn </w:t>
      </w:r>
      <w:r w:rsidR="00E00B96" w:rsidRPr="00F85990">
        <w:rPr>
          <w:rStyle w:val="Stark"/>
          <w:b w:val="0"/>
          <w:sz w:val="22"/>
          <w:szCs w:val="22"/>
          <w:lang w:val="es-ES"/>
        </w:rPr>
        <w:t>bû</w:t>
      </w:r>
      <w:r w:rsidR="00C93115" w:rsidRPr="00F85990">
        <w:rPr>
          <w:rStyle w:val="Stark"/>
          <w:b w:val="0"/>
          <w:sz w:val="22"/>
          <w:szCs w:val="22"/>
          <w:lang w:val="es-ES"/>
        </w:rPr>
        <w:t xml:space="preserve">. </w:t>
      </w:r>
    </w:p>
    <w:p w:rsidR="00E15895" w:rsidRPr="003F3270" w:rsidRDefault="00F1094E" w:rsidP="00327414">
      <w:pPr>
        <w:pStyle w:val="Normalwebb"/>
        <w:spacing w:before="0" w:beforeAutospacing="0" w:after="0" w:afterAutospacing="0" w:line="276" w:lineRule="auto"/>
        <w:jc w:val="both"/>
        <w:rPr>
          <w:rStyle w:val="Stark"/>
          <w:b w:val="0"/>
          <w:sz w:val="22"/>
          <w:szCs w:val="22"/>
          <w:lang w:val="es-ES"/>
        </w:rPr>
      </w:pPr>
      <w:r w:rsidRPr="00F85990">
        <w:rPr>
          <w:rStyle w:val="Stark"/>
          <w:b w:val="0"/>
          <w:sz w:val="22"/>
          <w:szCs w:val="22"/>
          <w:lang w:val="es-ES"/>
        </w:rPr>
        <w:t xml:space="preserve">    </w:t>
      </w:r>
      <w:r w:rsidR="00E15895" w:rsidRPr="00A55E08">
        <w:rPr>
          <w:rStyle w:val="Stark"/>
          <w:b w:val="0"/>
          <w:sz w:val="22"/>
          <w:szCs w:val="22"/>
          <w:lang w:val="es-ES"/>
        </w:rPr>
        <w:t>Gava cûnta leşkerî</w:t>
      </w:r>
      <w:r w:rsidR="00617D34" w:rsidRPr="00A55E08">
        <w:rPr>
          <w:rStyle w:val="Stark"/>
          <w:b w:val="0"/>
          <w:sz w:val="22"/>
          <w:szCs w:val="22"/>
          <w:lang w:val="es-ES"/>
        </w:rPr>
        <w:t xml:space="preserve"> ya 12</w:t>
      </w:r>
      <w:r w:rsidR="009A3A9C" w:rsidRPr="00A55E08">
        <w:rPr>
          <w:rStyle w:val="Stark"/>
          <w:b w:val="0"/>
          <w:sz w:val="22"/>
          <w:szCs w:val="22"/>
          <w:lang w:val="es-ES"/>
        </w:rPr>
        <w:t>yê îlonê sala 1980</w:t>
      </w:r>
      <w:r w:rsidR="008B75B5" w:rsidRPr="00A55E08">
        <w:rPr>
          <w:rStyle w:val="Stark"/>
          <w:b w:val="0"/>
          <w:sz w:val="22"/>
          <w:szCs w:val="22"/>
          <w:lang w:val="es-ES"/>
        </w:rPr>
        <w:t>yî desthilatî girt</w:t>
      </w:r>
      <w:r w:rsidR="00E15895" w:rsidRPr="00A55E08">
        <w:rPr>
          <w:rStyle w:val="Stark"/>
          <w:b w:val="0"/>
          <w:sz w:val="22"/>
          <w:szCs w:val="22"/>
          <w:lang w:val="es-ES"/>
        </w:rPr>
        <w:t>, Î</w:t>
      </w:r>
      <w:r w:rsidR="007E2814" w:rsidRPr="00A55E08">
        <w:rPr>
          <w:rStyle w:val="Stark"/>
          <w:b w:val="0"/>
          <w:sz w:val="22"/>
          <w:szCs w:val="22"/>
          <w:lang w:val="es-ES"/>
        </w:rPr>
        <w:t>nglîz ji ’muzexaneyê’ derketibû û</w:t>
      </w:r>
      <w:r w:rsidR="00E15895" w:rsidRPr="00A55E08">
        <w:rPr>
          <w:rStyle w:val="Stark"/>
          <w:b w:val="0"/>
          <w:sz w:val="22"/>
          <w:szCs w:val="22"/>
          <w:lang w:val="es-ES"/>
        </w:rPr>
        <w:t xml:space="preserve"> ketibû mala </w:t>
      </w:r>
      <w:r w:rsidR="00E460C7" w:rsidRPr="00A55E08">
        <w:rPr>
          <w:rStyle w:val="Stark"/>
          <w:b w:val="0"/>
          <w:sz w:val="22"/>
          <w:szCs w:val="22"/>
          <w:lang w:val="es-ES"/>
        </w:rPr>
        <w:t>Xurşîdê</w:t>
      </w:r>
      <w:r w:rsidR="007E2814" w:rsidRPr="00A55E08">
        <w:rPr>
          <w:rStyle w:val="Stark"/>
          <w:b w:val="0"/>
          <w:sz w:val="22"/>
          <w:szCs w:val="22"/>
          <w:lang w:val="es-ES"/>
        </w:rPr>
        <w:t xml:space="preserve"> Cano</w:t>
      </w:r>
      <w:r w:rsidR="0049388B" w:rsidRPr="00A55E08">
        <w:rPr>
          <w:rStyle w:val="Stark"/>
          <w:b w:val="0"/>
          <w:sz w:val="22"/>
          <w:szCs w:val="22"/>
          <w:lang w:val="es-ES"/>
        </w:rPr>
        <w:t>yê Xweşikî</w:t>
      </w:r>
      <w:r w:rsidR="007E2814" w:rsidRPr="00A55E08">
        <w:rPr>
          <w:rStyle w:val="Stark"/>
          <w:b w:val="0"/>
          <w:sz w:val="22"/>
          <w:szCs w:val="22"/>
          <w:lang w:val="es-ES"/>
        </w:rPr>
        <w:t>. J</w:t>
      </w:r>
      <w:r w:rsidR="00E15895" w:rsidRPr="00A55E08">
        <w:rPr>
          <w:rStyle w:val="Stark"/>
          <w:b w:val="0"/>
          <w:sz w:val="22"/>
          <w:szCs w:val="22"/>
          <w:lang w:val="es-ES"/>
        </w:rPr>
        <w:t xml:space="preserve">i ber girtina </w:t>
      </w:r>
      <w:r w:rsidR="007E2814" w:rsidRPr="00A55E08">
        <w:rPr>
          <w:rStyle w:val="Stark"/>
          <w:b w:val="0"/>
          <w:sz w:val="22"/>
          <w:szCs w:val="22"/>
          <w:lang w:val="es-ES"/>
        </w:rPr>
        <w:t>polîsan li ser vî malî,</w:t>
      </w:r>
      <w:r w:rsidR="00E15895" w:rsidRPr="00A55E08">
        <w:rPr>
          <w:rStyle w:val="Stark"/>
          <w:b w:val="0"/>
          <w:sz w:val="22"/>
          <w:szCs w:val="22"/>
          <w:lang w:val="es-ES"/>
        </w:rPr>
        <w:t xml:space="preserve"> </w:t>
      </w:r>
      <w:r w:rsidR="00E460C7" w:rsidRPr="00A55E08">
        <w:rPr>
          <w:rStyle w:val="Stark"/>
          <w:b w:val="0"/>
          <w:sz w:val="22"/>
          <w:szCs w:val="22"/>
          <w:lang w:val="es-ES"/>
        </w:rPr>
        <w:t>Xurşîdê</w:t>
      </w:r>
      <w:r w:rsidR="00F653D2" w:rsidRPr="00A55E08">
        <w:rPr>
          <w:rStyle w:val="Stark"/>
          <w:b w:val="0"/>
          <w:sz w:val="22"/>
          <w:szCs w:val="22"/>
          <w:lang w:val="es-ES"/>
        </w:rPr>
        <w:t xml:space="preserve"> Cano</w:t>
      </w:r>
      <w:r w:rsidR="007E2814" w:rsidRPr="00A55E08">
        <w:rPr>
          <w:rStyle w:val="Stark"/>
          <w:b w:val="0"/>
          <w:sz w:val="22"/>
          <w:szCs w:val="22"/>
          <w:lang w:val="es-ES"/>
        </w:rPr>
        <w:t>,</w:t>
      </w:r>
      <w:r w:rsidR="00F653D2" w:rsidRPr="00A55E08">
        <w:rPr>
          <w:rStyle w:val="Stark"/>
          <w:b w:val="0"/>
          <w:sz w:val="22"/>
          <w:szCs w:val="22"/>
          <w:lang w:val="es-ES"/>
        </w:rPr>
        <w:t xml:space="preserve"> </w:t>
      </w:r>
      <w:r w:rsidR="00E15895" w:rsidRPr="00A55E08">
        <w:rPr>
          <w:rStyle w:val="Stark"/>
          <w:b w:val="0"/>
          <w:sz w:val="22"/>
          <w:szCs w:val="22"/>
          <w:lang w:val="es-ES"/>
        </w:rPr>
        <w:t xml:space="preserve">xanî di cih de hiştibû </w:t>
      </w:r>
      <w:r w:rsidR="00800488" w:rsidRPr="00A55E08">
        <w:rPr>
          <w:rStyle w:val="Stark"/>
          <w:b w:val="0"/>
          <w:sz w:val="22"/>
          <w:szCs w:val="22"/>
          <w:lang w:val="es-ES"/>
        </w:rPr>
        <w:t xml:space="preserve">û </w:t>
      </w:r>
      <w:r w:rsidR="008B75B5" w:rsidRPr="00A55E08">
        <w:rPr>
          <w:rStyle w:val="Stark"/>
          <w:b w:val="0"/>
          <w:sz w:val="22"/>
          <w:szCs w:val="22"/>
          <w:lang w:val="es-ES"/>
        </w:rPr>
        <w:t xml:space="preserve">ji wir </w:t>
      </w:r>
      <w:r w:rsidR="00E15895" w:rsidRPr="00A55E08">
        <w:rPr>
          <w:rStyle w:val="Stark"/>
          <w:b w:val="0"/>
          <w:sz w:val="22"/>
          <w:szCs w:val="22"/>
          <w:lang w:val="es-ES"/>
        </w:rPr>
        <w:t>bar kiribû</w:t>
      </w:r>
      <w:r w:rsidR="00CC1141" w:rsidRPr="00A55E08">
        <w:rPr>
          <w:rStyle w:val="Stark"/>
          <w:b w:val="0"/>
          <w:sz w:val="22"/>
          <w:szCs w:val="22"/>
          <w:lang w:val="es-ES"/>
        </w:rPr>
        <w:t>,</w:t>
      </w:r>
      <w:r w:rsidR="00E15895" w:rsidRPr="00A55E08">
        <w:rPr>
          <w:rStyle w:val="Stark"/>
          <w:b w:val="0"/>
          <w:sz w:val="22"/>
          <w:szCs w:val="22"/>
          <w:lang w:val="es-ES"/>
        </w:rPr>
        <w:t xml:space="preserve"> </w:t>
      </w:r>
      <w:r w:rsidR="00800488" w:rsidRPr="00A55E08">
        <w:rPr>
          <w:rStyle w:val="Stark"/>
          <w:b w:val="0"/>
          <w:sz w:val="22"/>
          <w:szCs w:val="22"/>
          <w:lang w:val="es-ES"/>
        </w:rPr>
        <w:t>çûbû t</w:t>
      </w:r>
      <w:r w:rsidR="00E15895" w:rsidRPr="00A55E08">
        <w:rPr>
          <w:rStyle w:val="Stark"/>
          <w:b w:val="0"/>
          <w:sz w:val="22"/>
          <w:szCs w:val="22"/>
          <w:lang w:val="es-ES"/>
        </w:rPr>
        <w:t xml:space="preserve">axeke din. </w:t>
      </w:r>
      <w:r w:rsidR="00F653D2" w:rsidRPr="003F3270">
        <w:rPr>
          <w:rStyle w:val="Stark"/>
          <w:b w:val="0"/>
          <w:sz w:val="22"/>
          <w:szCs w:val="22"/>
          <w:lang w:val="es-ES"/>
        </w:rPr>
        <w:t xml:space="preserve">Polîs li kurê </w:t>
      </w:r>
      <w:r w:rsidR="00E460C7" w:rsidRPr="003F3270">
        <w:rPr>
          <w:rStyle w:val="Stark"/>
          <w:b w:val="0"/>
          <w:sz w:val="22"/>
          <w:szCs w:val="22"/>
          <w:lang w:val="es-ES"/>
        </w:rPr>
        <w:t>Xurşîdê</w:t>
      </w:r>
      <w:r w:rsidR="0049388B" w:rsidRPr="003F3270">
        <w:rPr>
          <w:rStyle w:val="Stark"/>
          <w:b w:val="0"/>
          <w:sz w:val="22"/>
          <w:szCs w:val="22"/>
          <w:lang w:val="es-ES"/>
        </w:rPr>
        <w:t xml:space="preserve"> Cano</w:t>
      </w:r>
      <w:r w:rsidR="0083769C" w:rsidRPr="003F3270">
        <w:rPr>
          <w:rStyle w:val="Stark"/>
          <w:b w:val="0"/>
          <w:sz w:val="22"/>
          <w:szCs w:val="22"/>
          <w:lang w:val="es-ES"/>
        </w:rPr>
        <w:t>, li Dilovên</w:t>
      </w:r>
      <w:r w:rsidR="00F653D2" w:rsidRPr="003F3270">
        <w:rPr>
          <w:rStyle w:val="Stark"/>
          <w:b w:val="0"/>
          <w:sz w:val="22"/>
          <w:szCs w:val="22"/>
          <w:lang w:val="es-ES"/>
        </w:rPr>
        <w:t xml:space="preserve"> digeriya.</w:t>
      </w:r>
    </w:p>
    <w:p w:rsidR="00C93115" w:rsidRPr="003F3270" w:rsidRDefault="00F1094E" w:rsidP="00327414">
      <w:pPr>
        <w:pStyle w:val="Normalwebb"/>
        <w:spacing w:before="0" w:beforeAutospacing="0" w:after="0" w:afterAutospacing="0" w:line="276" w:lineRule="auto"/>
        <w:jc w:val="both"/>
        <w:rPr>
          <w:rStyle w:val="Stark"/>
          <w:b w:val="0"/>
          <w:sz w:val="22"/>
          <w:szCs w:val="22"/>
          <w:lang w:val="es-ES"/>
        </w:rPr>
      </w:pPr>
      <w:r w:rsidRPr="003F3270">
        <w:rPr>
          <w:rStyle w:val="Stark"/>
          <w:b w:val="0"/>
          <w:sz w:val="22"/>
          <w:szCs w:val="22"/>
          <w:lang w:val="es-ES"/>
        </w:rPr>
        <w:t xml:space="preserve">    </w:t>
      </w:r>
      <w:r w:rsidR="00C93115" w:rsidRPr="003F3270">
        <w:rPr>
          <w:rStyle w:val="Stark"/>
          <w:b w:val="0"/>
          <w:sz w:val="22"/>
          <w:szCs w:val="22"/>
          <w:lang w:val="es-ES"/>
        </w:rPr>
        <w:t>Rojekê</w:t>
      </w:r>
      <w:r w:rsidR="009E7C98" w:rsidRPr="003F3270">
        <w:rPr>
          <w:rStyle w:val="Stark"/>
          <w:b w:val="0"/>
          <w:sz w:val="22"/>
          <w:szCs w:val="22"/>
          <w:lang w:val="es-ES"/>
        </w:rPr>
        <w:t>,</w:t>
      </w:r>
      <w:r w:rsidR="00C93115" w:rsidRPr="003F3270">
        <w:rPr>
          <w:rStyle w:val="Stark"/>
          <w:b w:val="0"/>
          <w:sz w:val="22"/>
          <w:szCs w:val="22"/>
          <w:lang w:val="es-ES"/>
        </w:rPr>
        <w:t xml:space="preserve"> </w:t>
      </w:r>
      <w:r w:rsidR="00D80A9B" w:rsidRPr="003F3270">
        <w:rPr>
          <w:rStyle w:val="Stark"/>
          <w:b w:val="0"/>
          <w:sz w:val="22"/>
          <w:szCs w:val="22"/>
          <w:lang w:val="es-ES"/>
        </w:rPr>
        <w:t xml:space="preserve">Înglîz </w:t>
      </w:r>
      <w:r w:rsidR="00895744" w:rsidRPr="003F3270">
        <w:rPr>
          <w:rStyle w:val="Stark"/>
          <w:b w:val="0"/>
          <w:sz w:val="22"/>
          <w:szCs w:val="22"/>
          <w:lang w:val="es-ES"/>
        </w:rPr>
        <w:t>lîsteyek</w:t>
      </w:r>
      <w:r w:rsidR="00C93115" w:rsidRPr="003F3270">
        <w:rPr>
          <w:rStyle w:val="Stark"/>
          <w:b w:val="0"/>
          <w:sz w:val="22"/>
          <w:szCs w:val="22"/>
          <w:lang w:val="es-ES"/>
        </w:rPr>
        <w:t xml:space="preserve"> </w:t>
      </w:r>
      <w:r w:rsidR="00F653D2" w:rsidRPr="003F3270">
        <w:rPr>
          <w:rStyle w:val="Stark"/>
          <w:b w:val="0"/>
          <w:sz w:val="22"/>
          <w:szCs w:val="22"/>
          <w:lang w:val="es-ES"/>
        </w:rPr>
        <w:t>amade kir. L</w:t>
      </w:r>
      <w:r w:rsidR="00C93115" w:rsidRPr="003F3270">
        <w:rPr>
          <w:rStyle w:val="Stark"/>
          <w:b w:val="0"/>
          <w:sz w:val="22"/>
          <w:szCs w:val="22"/>
          <w:lang w:val="es-ES"/>
        </w:rPr>
        <w:t xml:space="preserve">i ser </w:t>
      </w:r>
      <w:r w:rsidR="00F653D2" w:rsidRPr="003F3270">
        <w:rPr>
          <w:rStyle w:val="Stark"/>
          <w:b w:val="0"/>
          <w:sz w:val="22"/>
          <w:szCs w:val="22"/>
          <w:lang w:val="es-ES"/>
        </w:rPr>
        <w:t xml:space="preserve">vê lîsteyê </w:t>
      </w:r>
      <w:r w:rsidR="00C93115" w:rsidRPr="003F3270">
        <w:rPr>
          <w:rStyle w:val="Stark"/>
          <w:b w:val="0"/>
          <w:sz w:val="22"/>
          <w:szCs w:val="22"/>
          <w:lang w:val="es-ES"/>
        </w:rPr>
        <w:t>hejimara stu</w:t>
      </w:r>
      <w:r w:rsidR="009A3A9C" w:rsidRPr="003F3270">
        <w:rPr>
          <w:rStyle w:val="Stark"/>
          <w:b w:val="0"/>
          <w:sz w:val="22"/>
          <w:szCs w:val="22"/>
          <w:lang w:val="es-ES"/>
        </w:rPr>
        <w:t>dyoyên wênegir</w:t>
      </w:r>
      <w:r w:rsidR="00CC1141" w:rsidRPr="003F3270">
        <w:rPr>
          <w:rStyle w:val="Stark"/>
          <w:b w:val="0"/>
          <w:sz w:val="22"/>
          <w:szCs w:val="22"/>
          <w:lang w:val="es-ES"/>
        </w:rPr>
        <w:t xml:space="preserve"> (foto studyo) û </w:t>
      </w:r>
      <w:r w:rsidR="009A3A9C" w:rsidRPr="003F3270">
        <w:rPr>
          <w:rStyle w:val="Stark"/>
          <w:b w:val="0"/>
          <w:sz w:val="22"/>
          <w:szCs w:val="22"/>
          <w:lang w:val="es-ES"/>
        </w:rPr>
        <w:t xml:space="preserve">navê </w:t>
      </w:r>
      <w:r w:rsidR="00CC1141" w:rsidRPr="003F3270">
        <w:rPr>
          <w:rStyle w:val="Stark"/>
          <w:b w:val="0"/>
          <w:sz w:val="22"/>
          <w:szCs w:val="22"/>
          <w:lang w:val="es-ES"/>
        </w:rPr>
        <w:t xml:space="preserve">nexweşxaneyên li Amedê </w:t>
      </w:r>
      <w:r w:rsidR="00C93115" w:rsidRPr="003F3270">
        <w:rPr>
          <w:rStyle w:val="Stark"/>
          <w:b w:val="0"/>
          <w:sz w:val="22"/>
          <w:szCs w:val="22"/>
          <w:lang w:val="es-ES"/>
        </w:rPr>
        <w:t xml:space="preserve">nivîsî û </w:t>
      </w:r>
      <w:r w:rsidR="00676F6C" w:rsidRPr="003F3270">
        <w:rPr>
          <w:rStyle w:val="Stark"/>
          <w:b w:val="0"/>
          <w:sz w:val="22"/>
          <w:szCs w:val="22"/>
          <w:lang w:val="es-ES"/>
        </w:rPr>
        <w:t xml:space="preserve">paşê jî, </w:t>
      </w:r>
      <w:r w:rsidR="00C93115" w:rsidRPr="003F3270">
        <w:rPr>
          <w:rStyle w:val="Stark"/>
          <w:b w:val="0"/>
          <w:sz w:val="22"/>
          <w:szCs w:val="22"/>
          <w:lang w:val="es-ES"/>
        </w:rPr>
        <w:t xml:space="preserve">çû ji nav bajêr </w:t>
      </w:r>
      <w:r w:rsidR="00676F6C" w:rsidRPr="003F3270">
        <w:rPr>
          <w:rStyle w:val="Stark"/>
          <w:b w:val="0"/>
          <w:sz w:val="22"/>
          <w:szCs w:val="22"/>
          <w:lang w:val="es-ES"/>
        </w:rPr>
        <w:t>li gor hejimara studyoyên wênegiriyê</w:t>
      </w:r>
      <w:r w:rsidR="00F653D2" w:rsidRPr="003F3270">
        <w:rPr>
          <w:rStyle w:val="Stark"/>
          <w:b w:val="0"/>
          <w:sz w:val="22"/>
          <w:szCs w:val="22"/>
          <w:lang w:val="es-ES"/>
        </w:rPr>
        <w:t xml:space="preserve"> û </w:t>
      </w:r>
      <w:r w:rsidR="008B75B5" w:rsidRPr="003F3270">
        <w:rPr>
          <w:rStyle w:val="Stark"/>
          <w:b w:val="0"/>
          <w:sz w:val="22"/>
          <w:szCs w:val="22"/>
          <w:lang w:val="es-ES"/>
        </w:rPr>
        <w:t xml:space="preserve">hejimara </w:t>
      </w:r>
      <w:r w:rsidR="00F653D2" w:rsidRPr="003F3270">
        <w:rPr>
          <w:rStyle w:val="Stark"/>
          <w:b w:val="0"/>
          <w:sz w:val="22"/>
          <w:szCs w:val="22"/>
          <w:lang w:val="es-ES"/>
        </w:rPr>
        <w:t>nexweşxaneyan</w:t>
      </w:r>
      <w:r w:rsidR="00676F6C" w:rsidRPr="003F3270">
        <w:rPr>
          <w:rStyle w:val="Stark"/>
          <w:b w:val="0"/>
          <w:sz w:val="22"/>
          <w:szCs w:val="22"/>
          <w:lang w:val="es-ES"/>
        </w:rPr>
        <w:t xml:space="preserve">, </w:t>
      </w:r>
      <w:r w:rsidR="00C93115" w:rsidRPr="003F3270">
        <w:rPr>
          <w:rStyle w:val="Stark"/>
          <w:b w:val="0"/>
          <w:sz w:val="22"/>
          <w:szCs w:val="22"/>
          <w:lang w:val="es-ES"/>
        </w:rPr>
        <w:t>bermîlên biçû</w:t>
      </w:r>
      <w:r w:rsidR="00676F6C" w:rsidRPr="003F3270">
        <w:rPr>
          <w:rStyle w:val="Stark"/>
          <w:b w:val="0"/>
          <w:sz w:val="22"/>
          <w:szCs w:val="22"/>
          <w:lang w:val="es-ES"/>
        </w:rPr>
        <w:t>çi</w:t>
      </w:r>
      <w:r w:rsidR="00C93115" w:rsidRPr="003F3270">
        <w:rPr>
          <w:rStyle w:val="Stark"/>
          <w:b w:val="0"/>
          <w:sz w:val="22"/>
          <w:szCs w:val="22"/>
          <w:lang w:val="es-ES"/>
        </w:rPr>
        <w:t>k</w:t>
      </w:r>
      <w:r w:rsidR="007E2814" w:rsidRPr="003F3270">
        <w:rPr>
          <w:rStyle w:val="Stark"/>
          <w:b w:val="0"/>
          <w:sz w:val="22"/>
          <w:szCs w:val="22"/>
          <w:lang w:val="es-ES"/>
        </w:rPr>
        <w:t>,</w:t>
      </w:r>
      <w:r w:rsidR="00C93115" w:rsidRPr="003F3270">
        <w:rPr>
          <w:rStyle w:val="Stark"/>
          <w:b w:val="0"/>
          <w:sz w:val="22"/>
          <w:szCs w:val="22"/>
          <w:lang w:val="es-ES"/>
        </w:rPr>
        <w:t xml:space="preserve"> ên ji </w:t>
      </w:r>
      <w:r w:rsidR="00C93115" w:rsidRPr="003F3270">
        <w:rPr>
          <w:rStyle w:val="Stark"/>
          <w:b w:val="0"/>
          <w:sz w:val="22"/>
          <w:szCs w:val="22"/>
          <w:lang w:val="es-ES"/>
        </w:rPr>
        <w:lastRenderedPageBreak/>
        <w:t>naylon</w:t>
      </w:r>
      <w:r w:rsidR="006B0D72" w:rsidRPr="003F3270">
        <w:rPr>
          <w:rStyle w:val="Stark"/>
          <w:b w:val="0"/>
          <w:sz w:val="22"/>
          <w:szCs w:val="22"/>
          <w:lang w:val="es-ES"/>
        </w:rPr>
        <w:t>ê</w:t>
      </w:r>
      <w:r w:rsidR="00C93115" w:rsidRPr="003F3270">
        <w:rPr>
          <w:rStyle w:val="Stark"/>
          <w:b w:val="0"/>
          <w:sz w:val="22"/>
          <w:szCs w:val="22"/>
          <w:lang w:val="es-ES"/>
        </w:rPr>
        <w:t xml:space="preserve"> kirî. </w:t>
      </w:r>
      <w:r w:rsidR="007E2814" w:rsidRPr="003F3270">
        <w:rPr>
          <w:rStyle w:val="Stark"/>
          <w:b w:val="0"/>
          <w:sz w:val="22"/>
          <w:szCs w:val="22"/>
          <w:lang w:val="es-ES"/>
        </w:rPr>
        <w:t>Ji v</w:t>
      </w:r>
      <w:r w:rsidR="00676F6C" w:rsidRPr="003F3270">
        <w:rPr>
          <w:rStyle w:val="Stark"/>
          <w:b w:val="0"/>
          <w:sz w:val="22"/>
          <w:szCs w:val="22"/>
          <w:lang w:val="es-ES"/>
        </w:rPr>
        <w:t xml:space="preserve">an bermîlan </w:t>
      </w:r>
      <w:r w:rsidR="007E2814" w:rsidRPr="003F3270">
        <w:rPr>
          <w:rStyle w:val="Stark"/>
          <w:b w:val="0"/>
          <w:sz w:val="22"/>
          <w:szCs w:val="22"/>
          <w:lang w:val="es-ES"/>
        </w:rPr>
        <w:t xml:space="preserve">her yek </w:t>
      </w:r>
      <w:r w:rsidR="00676F6C" w:rsidRPr="003F3270">
        <w:rPr>
          <w:rStyle w:val="Stark"/>
          <w:b w:val="0"/>
          <w:sz w:val="22"/>
          <w:szCs w:val="22"/>
          <w:lang w:val="es-ES"/>
        </w:rPr>
        <w:t xml:space="preserve">li van studyoyan </w:t>
      </w:r>
      <w:r w:rsidR="00F653D2" w:rsidRPr="003F3270">
        <w:rPr>
          <w:rStyle w:val="Stark"/>
          <w:b w:val="0"/>
          <w:sz w:val="22"/>
          <w:szCs w:val="22"/>
          <w:lang w:val="es-ES"/>
        </w:rPr>
        <w:t xml:space="preserve">û li nexweşxaneyan </w:t>
      </w:r>
      <w:r w:rsidR="00617D34" w:rsidRPr="003F3270">
        <w:rPr>
          <w:rStyle w:val="Stark"/>
          <w:b w:val="0"/>
          <w:sz w:val="22"/>
          <w:szCs w:val="22"/>
          <w:lang w:val="es-ES"/>
        </w:rPr>
        <w:t>bi cih</w:t>
      </w:r>
      <w:r w:rsidR="00676F6C" w:rsidRPr="003F3270">
        <w:rPr>
          <w:rStyle w:val="Stark"/>
          <w:b w:val="0"/>
          <w:sz w:val="22"/>
          <w:szCs w:val="22"/>
          <w:lang w:val="es-ES"/>
        </w:rPr>
        <w:t xml:space="preserve"> kir. Ji </w:t>
      </w:r>
      <w:r w:rsidR="007E2814" w:rsidRPr="003F3270">
        <w:rPr>
          <w:rStyle w:val="Stark"/>
          <w:b w:val="0"/>
          <w:sz w:val="22"/>
          <w:szCs w:val="22"/>
          <w:lang w:val="es-ES"/>
        </w:rPr>
        <w:t>xwedîstudyoyan</w:t>
      </w:r>
      <w:r w:rsidR="00676F6C" w:rsidRPr="003F3270">
        <w:rPr>
          <w:rStyle w:val="Stark"/>
          <w:b w:val="0"/>
          <w:sz w:val="22"/>
          <w:szCs w:val="22"/>
          <w:lang w:val="es-ES"/>
        </w:rPr>
        <w:t xml:space="preserve"> </w:t>
      </w:r>
      <w:r w:rsidR="006047D4" w:rsidRPr="003F3270">
        <w:rPr>
          <w:rStyle w:val="Stark"/>
          <w:b w:val="0"/>
          <w:sz w:val="22"/>
          <w:szCs w:val="22"/>
          <w:lang w:val="es-ES"/>
        </w:rPr>
        <w:t xml:space="preserve">û nexweşxaneyan re </w:t>
      </w:r>
      <w:r w:rsidR="00676F6C" w:rsidRPr="003F3270">
        <w:rPr>
          <w:rStyle w:val="Stark"/>
          <w:b w:val="0"/>
          <w:sz w:val="22"/>
          <w:szCs w:val="22"/>
          <w:lang w:val="es-ES"/>
        </w:rPr>
        <w:t xml:space="preserve">got; ’ta ku hûn </w:t>
      </w:r>
      <w:r w:rsidR="007E2814" w:rsidRPr="003F3270">
        <w:rPr>
          <w:rStyle w:val="Stark"/>
          <w:b w:val="0"/>
          <w:sz w:val="22"/>
          <w:szCs w:val="22"/>
          <w:lang w:val="es-ES"/>
        </w:rPr>
        <w:t>wê</w:t>
      </w:r>
      <w:r w:rsidR="00676F6C" w:rsidRPr="003F3270">
        <w:rPr>
          <w:rStyle w:val="Stark"/>
          <w:b w:val="0"/>
          <w:sz w:val="22"/>
          <w:szCs w:val="22"/>
          <w:lang w:val="es-ES"/>
        </w:rPr>
        <w:t xml:space="preserve"> ava tabê</w:t>
      </w:r>
      <w:r w:rsidR="007E2814" w:rsidRPr="003F3270">
        <w:rPr>
          <w:rStyle w:val="Stark"/>
          <w:b w:val="0"/>
          <w:sz w:val="22"/>
          <w:szCs w:val="22"/>
          <w:lang w:val="es-ES"/>
        </w:rPr>
        <w:t xml:space="preserve">, ya </w:t>
      </w:r>
      <w:r w:rsidR="0047751E" w:rsidRPr="003F3270">
        <w:rPr>
          <w:rStyle w:val="Stark"/>
          <w:b w:val="0"/>
          <w:sz w:val="22"/>
          <w:szCs w:val="22"/>
          <w:lang w:val="es-ES"/>
        </w:rPr>
        <w:t xml:space="preserve">ku </w:t>
      </w:r>
      <w:r w:rsidR="007E2814" w:rsidRPr="003F3270">
        <w:rPr>
          <w:rStyle w:val="Stark"/>
          <w:b w:val="0"/>
          <w:sz w:val="22"/>
          <w:szCs w:val="22"/>
          <w:lang w:val="es-ES"/>
        </w:rPr>
        <w:t>pê wêne</w:t>
      </w:r>
      <w:r w:rsidR="008B75B5" w:rsidRPr="003F3270">
        <w:rPr>
          <w:rStyle w:val="Stark"/>
          <w:b w:val="0"/>
          <w:sz w:val="22"/>
          <w:szCs w:val="22"/>
          <w:lang w:val="es-ES"/>
        </w:rPr>
        <w:t xml:space="preserve"> </w:t>
      </w:r>
      <w:r w:rsidR="007E2814" w:rsidRPr="003F3270">
        <w:rPr>
          <w:rStyle w:val="Stark"/>
          <w:b w:val="0"/>
          <w:sz w:val="22"/>
          <w:szCs w:val="22"/>
          <w:lang w:val="es-ES"/>
        </w:rPr>
        <w:t>tab bûne d</w:t>
      </w:r>
      <w:r w:rsidR="00676F6C" w:rsidRPr="003F3270">
        <w:rPr>
          <w:rStyle w:val="Stark"/>
          <w:b w:val="0"/>
          <w:sz w:val="22"/>
          <w:szCs w:val="22"/>
          <w:lang w:val="es-ES"/>
        </w:rPr>
        <w:t xml:space="preserve">irêjin, ji çakiya </w:t>
      </w:r>
      <w:r w:rsidR="007E2814" w:rsidRPr="003F3270">
        <w:rPr>
          <w:rStyle w:val="Stark"/>
          <w:b w:val="0"/>
          <w:sz w:val="22"/>
          <w:szCs w:val="22"/>
          <w:lang w:val="es-ES"/>
        </w:rPr>
        <w:t>xwe</w:t>
      </w:r>
      <w:r w:rsidR="00676F6C" w:rsidRPr="003F3270">
        <w:rPr>
          <w:rStyle w:val="Stark"/>
          <w:b w:val="0"/>
          <w:sz w:val="22"/>
          <w:szCs w:val="22"/>
          <w:lang w:val="es-ES"/>
        </w:rPr>
        <w:t>, ew ji me re bêxin di nav van bermîlan de.’</w:t>
      </w:r>
    </w:p>
    <w:p w:rsidR="00CC1141" w:rsidRPr="003F3270" w:rsidRDefault="00F1094E" w:rsidP="00327414">
      <w:pPr>
        <w:pStyle w:val="Normalwebb"/>
        <w:spacing w:before="0" w:beforeAutospacing="0" w:after="0" w:afterAutospacing="0" w:line="276" w:lineRule="auto"/>
        <w:jc w:val="both"/>
        <w:rPr>
          <w:rStyle w:val="Stark"/>
          <w:b w:val="0"/>
          <w:sz w:val="22"/>
          <w:szCs w:val="22"/>
          <w:lang w:val="es-ES"/>
        </w:rPr>
      </w:pPr>
      <w:r w:rsidRPr="003F3270">
        <w:rPr>
          <w:rStyle w:val="Stark"/>
          <w:b w:val="0"/>
          <w:sz w:val="22"/>
          <w:szCs w:val="22"/>
          <w:lang w:val="es-ES"/>
        </w:rPr>
        <w:t xml:space="preserve">    </w:t>
      </w:r>
      <w:r w:rsidR="0067557B" w:rsidRPr="003F3270">
        <w:rPr>
          <w:rStyle w:val="Stark"/>
          <w:b w:val="0"/>
          <w:sz w:val="22"/>
          <w:szCs w:val="22"/>
          <w:lang w:val="es-ES"/>
        </w:rPr>
        <w:t xml:space="preserve">Li </w:t>
      </w:r>
      <w:r w:rsidR="00CC1141" w:rsidRPr="003F3270">
        <w:rPr>
          <w:rStyle w:val="Stark"/>
          <w:b w:val="0"/>
          <w:sz w:val="22"/>
          <w:szCs w:val="22"/>
          <w:lang w:val="es-ES"/>
        </w:rPr>
        <w:t xml:space="preserve">piraniya nexweşxaneyan jî, alîgir û kaderên </w:t>
      </w:r>
      <w:r w:rsidR="006047D4" w:rsidRPr="003F3270">
        <w:rPr>
          <w:rStyle w:val="Stark"/>
          <w:b w:val="0"/>
          <w:sz w:val="22"/>
          <w:szCs w:val="22"/>
          <w:lang w:val="es-ES"/>
        </w:rPr>
        <w:t>t</w:t>
      </w:r>
      <w:r w:rsidR="00CC1141" w:rsidRPr="003F3270">
        <w:rPr>
          <w:rStyle w:val="Stark"/>
          <w:b w:val="0"/>
          <w:sz w:val="22"/>
          <w:szCs w:val="22"/>
          <w:lang w:val="es-ES"/>
        </w:rPr>
        <w:t xml:space="preserve">evgera </w:t>
      </w:r>
      <w:r w:rsidR="006047D4" w:rsidRPr="003F3270">
        <w:rPr>
          <w:rStyle w:val="Stark"/>
          <w:b w:val="0"/>
          <w:sz w:val="22"/>
          <w:szCs w:val="22"/>
          <w:lang w:val="es-ES"/>
        </w:rPr>
        <w:t>r</w:t>
      </w:r>
      <w:r w:rsidR="00CC1141" w:rsidRPr="003F3270">
        <w:rPr>
          <w:rStyle w:val="Stark"/>
          <w:b w:val="0"/>
          <w:sz w:val="22"/>
          <w:szCs w:val="22"/>
          <w:lang w:val="es-ES"/>
        </w:rPr>
        <w:t>amyarî</w:t>
      </w:r>
      <w:r w:rsidR="006559C4" w:rsidRPr="003F3270">
        <w:rPr>
          <w:rStyle w:val="Stark"/>
          <w:b w:val="0"/>
          <w:sz w:val="22"/>
          <w:szCs w:val="22"/>
          <w:lang w:val="es-ES"/>
        </w:rPr>
        <w:t>,</w:t>
      </w:r>
      <w:r w:rsidR="00CC1141" w:rsidRPr="003F3270">
        <w:rPr>
          <w:rStyle w:val="Stark"/>
          <w:b w:val="0"/>
          <w:sz w:val="22"/>
          <w:szCs w:val="22"/>
          <w:lang w:val="es-ES"/>
        </w:rPr>
        <w:t xml:space="preserve"> </w:t>
      </w:r>
      <w:r w:rsidR="00F653D2" w:rsidRPr="003F3270">
        <w:rPr>
          <w:rStyle w:val="Stark"/>
          <w:b w:val="0"/>
          <w:sz w:val="22"/>
          <w:szCs w:val="22"/>
          <w:lang w:val="es-ES"/>
        </w:rPr>
        <w:t xml:space="preserve">ya bi navê </w:t>
      </w:r>
      <w:r w:rsidR="00FD7C71" w:rsidRPr="003F3270">
        <w:rPr>
          <w:rStyle w:val="Stark"/>
          <w:b w:val="0"/>
          <w:sz w:val="22"/>
          <w:szCs w:val="22"/>
          <w:lang w:val="es-ES"/>
        </w:rPr>
        <w:t xml:space="preserve">Lehengên </w:t>
      </w:r>
      <w:r w:rsidR="00F653D2" w:rsidRPr="003F3270">
        <w:rPr>
          <w:rStyle w:val="Stark"/>
          <w:b w:val="0"/>
          <w:sz w:val="22"/>
          <w:szCs w:val="22"/>
          <w:lang w:val="es-ES"/>
        </w:rPr>
        <w:t>Rizgarîvan</w:t>
      </w:r>
      <w:r w:rsidR="00FD7C71" w:rsidRPr="003F3270">
        <w:rPr>
          <w:rStyle w:val="Stark"/>
          <w:b w:val="0"/>
          <w:sz w:val="22"/>
          <w:szCs w:val="22"/>
          <w:lang w:val="es-ES"/>
        </w:rPr>
        <w:t xml:space="preserve"> </w:t>
      </w:r>
      <w:r w:rsidR="00F653D2" w:rsidRPr="003F3270">
        <w:rPr>
          <w:rStyle w:val="Stark"/>
          <w:b w:val="0"/>
          <w:sz w:val="22"/>
          <w:szCs w:val="22"/>
          <w:lang w:val="es-ES"/>
        </w:rPr>
        <w:t xml:space="preserve">ên </w:t>
      </w:r>
      <w:r w:rsidR="00E539A8" w:rsidRPr="003F3270">
        <w:rPr>
          <w:rStyle w:val="Stark"/>
          <w:b w:val="0"/>
          <w:sz w:val="22"/>
          <w:szCs w:val="22"/>
          <w:lang w:val="es-ES"/>
        </w:rPr>
        <w:t>Doz</w:t>
      </w:r>
      <w:r w:rsidR="00FD7C71" w:rsidRPr="003F3270">
        <w:rPr>
          <w:rStyle w:val="Stark"/>
          <w:b w:val="0"/>
          <w:sz w:val="22"/>
          <w:szCs w:val="22"/>
          <w:lang w:val="es-ES"/>
        </w:rPr>
        <w:t xml:space="preserve">a Netewî </w:t>
      </w:r>
      <w:r w:rsidR="00CC1141" w:rsidRPr="003F3270">
        <w:rPr>
          <w:rStyle w:val="Stark"/>
          <w:b w:val="0"/>
          <w:sz w:val="22"/>
          <w:szCs w:val="22"/>
          <w:lang w:val="es-ES"/>
        </w:rPr>
        <w:t xml:space="preserve">hebûn. </w:t>
      </w:r>
      <w:r w:rsidR="00FD7C71" w:rsidRPr="003F3270">
        <w:rPr>
          <w:rStyle w:val="Stark"/>
          <w:b w:val="0"/>
          <w:sz w:val="22"/>
          <w:szCs w:val="22"/>
          <w:lang w:val="es-ES"/>
        </w:rPr>
        <w:t>Van alîgiran</w:t>
      </w:r>
      <w:r w:rsidR="000E06FE" w:rsidRPr="003F3270">
        <w:rPr>
          <w:rStyle w:val="Stark"/>
          <w:b w:val="0"/>
          <w:sz w:val="22"/>
          <w:szCs w:val="22"/>
          <w:lang w:val="es-ES"/>
        </w:rPr>
        <w:t>,</w:t>
      </w:r>
      <w:r w:rsidR="001E0767" w:rsidRPr="003F3270">
        <w:rPr>
          <w:rStyle w:val="Stark"/>
          <w:b w:val="0"/>
          <w:sz w:val="22"/>
          <w:szCs w:val="22"/>
          <w:lang w:val="es-ES"/>
        </w:rPr>
        <w:t xml:space="preserve"> pi</w:t>
      </w:r>
      <w:r w:rsidR="00FD7C71" w:rsidRPr="003F3270">
        <w:rPr>
          <w:rStyle w:val="Stark"/>
          <w:b w:val="0"/>
          <w:sz w:val="22"/>
          <w:szCs w:val="22"/>
          <w:lang w:val="es-ES"/>
        </w:rPr>
        <w:t xml:space="preserve">r bêtirs û fedakar bûn. Bi rastî jî </w:t>
      </w:r>
      <w:r w:rsidR="0049388B" w:rsidRPr="003F3270">
        <w:rPr>
          <w:rStyle w:val="Stark"/>
          <w:b w:val="0"/>
          <w:sz w:val="22"/>
          <w:szCs w:val="22"/>
          <w:lang w:val="es-ES"/>
        </w:rPr>
        <w:t xml:space="preserve">xwe </w:t>
      </w:r>
      <w:r w:rsidR="000E06FE" w:rsidRPr="003F3270">
        <w:rPr>
          <w:rStyle w:val="Stark"/>
          <w:b w:val="0"/>
          <w:sz w:val="22"/>
          <w:szCs w:val="22"/>
          <w:lang w:val="es-ES"/>
        </w:rPr>
        <w:t xml:space="preserve">ji bo dozê </w:t>
      </w:r>
      <w:r w:rsidR="00FD7C71" w:rsidRPr="003F3270">
        <w:rPr>
          <w:rStyle w:val="Stark"/>
          <w:b w:val="0"/>
          <w:sz w:val="22"/>
          <w:szCs w:val="22"/>
          <w:lang w:val="es-ES"/>
        </w:rPr>
        <w:t>dikirin gorî. Ji ber ku</w:t>
      </w:r>
      <w:r w:rsidR="00CC1141" w:rsidRPr="003F3270">
        <w:rPr>
          <w:rStyle w:val="Stark"/>
          <w:b w:val="0"/>
          <w:sz w:val="22"/>
          <w:szCs w:val="22"/>
          <w:lang w:val="es-ES"/>
        </w:rPr>
        <w:t xml:space="preserve"> Înglîz</w:t>
      </w:r>
      <w:r w:rsidR="00FD7C71" w:rsidRPr="003F3270">
        <w:rPr>
          <w:rStyle w:val="Stark"/>
          <w:b w:val="0"/>
          <w:sz w:val="22"/>
          <w:szCs w:val="22"/>
          <w:lang w:val="es-ES"/>
        </w:rPr>
        <w:t>, endamek</w:t>
      </w:r>
      <w:r w:rsidR="000E06FE" w:rsidRPr="003F3270">
        <w:rPr>
          <w:rStyle w:val="Stark"/>
          <w:b w:val="0"/>
          <w:sz w:val="22"/>
          <w:szCs w:val="22"/>
          <w:lang w:val="es-ES"/>
        </w:rPr>
        <w:t>î</w:t>
      </w:r>
      <w:r w:rsidR="00FD7C71" w:rsidRPr="003F3270">
        <w:rPr>
          <w:rStyle w:val="Stark"/>
          <w:b w:val="0"/>
          <w:sz w:val="22"/>
          <w:szCs w:val="22"/>
          <w:lang w:val="es-ES"/>
        </w:rPr>
        <w:t xml:space="preserve"> </w:t>
      </w:r>
      <w:r w:rsidR="006047D4" w:rsidRPr="003F3270">
        <w:rPr>
          <w:rStyle w:val="Stark"/>
          <w:b w:val="0"/>
          <w:sz w:val="22"/>
          <w:szCs w:val="22"/>
          <w:lang w:val="es-ES"/>
        </w:rPr>
        <w:t>vê tevger</w:t>
      </w:r>
      <w:r w:rsidR="00FD7C71" w:rsidRPr="003F3270">
        <w:rPr>
          <w:rStyle w:val="Stark"/>
          <w:b w:val="0"/>
          <w:sz w:val="22"/>
          <w:szCs w:val="22"/>
          <w:lang w:val="es-ES"/>
        </w:rPr>
        <w:t xml:space="preserve">ê bû, loma </w:t>
      </w:r>
      <w:r w:rsidR="009E7C98" w:rsidRPr="003F3270">
        <w:rPr>
          <w:rStyle w:val="Stark"/>
          <w:b w:val="0"/>
          <w:sz w:val="22"/>
          <w:szCs w:val="22"/>
          <w:lang w:val="es-ES"/>
        </w:rPr>
        <w:t>bi hêsanî</w:t>
      </w:r>
      <w:r w:rsidR="008B75B5" w:rsidRPr="003F3270">
        <w:rPr>
          <w:rStyle w:val="Stark"/>
          <w:b w:val="0"/>
          <w:sz w:val="22"/>
          <w:szCs w:val="22"/>
          <w:lang w:val="es-ES"/>
        </w:rPr>
        <w:t>,</w:t>
      </w:r>
      <w:r w:rsidR="009E7C98" w:rsidRPr="003F3270">
        <w:rPr>
          <w:rStyle w:val="Stark"/>
          <w:b w:val="0"/>
          <w:sz w:val="22"/>
          <w:szCs w:val="22"/>
          <w:lang w:val="es-ES"/>
        </w:rPr>
        <w:t xml:space="preserve"> </w:t>
      </w:r>
      <w:r w:rsidR="00F653D2" w:rsidRPr="003F3270">
        <w:rPr>
          <w:rStyle w:val="Stark"/>
          <w:b w:val="0"/>
          <w:sz w:val="22"/>
          <w:szCs w:val="22"/>
          <w:lang w:val="es-ES"/>
        </w:rPr>
        <w:t>gelek</w:t>
      </w:r>
      <w:r w:rsidR="00CC5A62" w:rsidRPr="003F3270">
        <w:rPr>
          <w:rStyle w:val="Stark"/>
          <w:b w:val="0"/>
          <w:sz w:val="22"/>
          <w:szCs w:val="22"/>
          <w:lang w:val="es-ES"/>
        </w:rPr>
        <w:t xml:space="preserve"> bermîl</w:t>
      </w:r>
      <w:r w:rsidR="006559C4" w:rsidRPr="003F3270">
        <w:rPr>
          <w:rStyle w:val="Stark"/>
          <w:b w:val="0"/>
          <w:sz w:val="22"/>
          <w:szCs w:val="22"/>
          <w:lang w:val="es-ES"/>
        </w:rPr>
        <w:t>,</w:t>
      </w:r>
      <w:r w:rsidR="00CC1141" w:rsidRPr="003F3270">
        <w:rPr>
          <w:rStyle w:val="Stark"/>
          <w:b w:val="0"/>
          <w:sz w:val="22"/>
          <w:szCs w:val="22"/>
          <w:lang w:val="es-ES"/>
        </w:rPr>
        <w:t xml:space="preserve"> li </w:t>
      </w:r>
      <w:r w:rsidR="006559C4" w:rsidRPr="003F3270">
        <w:rPr>
          <w:rStyle w:val="Stark"/>
          <w:b w:val="0"/>
          <w:sz w:val="22"/>
          <w:szCs w:val="22"/>
          <w:lang w:val="es-ES"/>
        </w:rPr>
        <w:t xml:space="preserve">nav </w:t>
      </w:r>
      <w:r w:rsidR="00CC1141" w:rsidRPr="003F3270">
        <w:rPr>
          <w:rStyle w:val="Stark"/>
          <w:b w:val="0"/>
          <w:sz w:val="22"/>
          <w:szCs w:val="22"/>
          <w:lang w:val="es-ES"/>
        </w:rPr>
        <w:t>nexweşxanyên bajêr bi cih kir</w:t>
      </w:r>
      <w:r w:rsidR="006559C4" w:rsidRPr="003F3270">
        <w:rPr>
          <w:rStyle w:val="Stark"/>
          <w:b w:val="0"/>
          <w:sz w:val="22"/>
          <w:szCs w:val="22"/>
          <w:lang w:val="es-ES"/>
        </w:rPr>
        <w:t>ibû</w:t>
      </w:r>
      <w:r w:rsidR="00CC1141" w:rsidRPr="003F3270">
        <w:rPr>
          <w:rStyle w:val="Stark"/>
          <w:b w:val="0"/>
          <w:sz w:val="22"/>
          <w:szCs w:val="22"/>
          <w:lang w:val="es-ES"/>
        </w:rPr>
        <w:t xml:space="preserve">. Li nexweşxaneyan jî fîlmên rontgen’ê (x-ray) bi </w:t>
      </w:r>
      <w:r w:rsidR="006559C4" w:rsidRPr="003F3270">
        <w:rPr>
          <w:rStyle w:val="Stark"/>
          <w:b w:val="0"/>
          <w:sz w:val="22"/>
          <w:szCs w:val="22"/>
          <w:lang w:val="es-ES"/>
        </w:rPr>
        <w:t xml:space="preserve">wê </w:t>
      </w:r>
      <w:r w:rsidR="00CC1141" w:rsidRPr="003F3270">
        <w:rPr>
          <w:rStyle w:val="Stark"/>
          <w:b w:val="0"/>
          <w:sz w:val="22"/>
          <w:szCs w:val="22"/>
          <w:lang w:val="es-ES"/>
        </w:rPr>
        <w:t>ava kîmyewî tab dibûn.</w:t>
      </w:r>
    </w:p>
    <w:p w:rsidR="009E7C98" w:rsidRPr="003F3270" w:rsidRDefault="00F1094E" w:rsidP="00327414">
      <w:pPr>
        <w:pStyle w:val="Normalwebb"/>
        <w:spacing w:before="0" w:beforeAutospacing="0" w:after="0" w:afterAutospacing="0" w:line="276" w:lineRule="auto"/>
        <w:jc w:val="both"/>
        <w:rPr>
          <w:rStyle w:val="Stark"/>
          <w:b w:val="0"/>
          <w:sz w:val="22"/>
          <w:szCs w:val="22"/>
          <w:lang w:val="es-ES"/>
        </w:rPr>
      </w:pPr>
      <w:r w:rsidRPr="003F3270">
        <w:rPr>
          <w:rStyle w:val="Stark"/>
          <w:b w:val="0"/>
          <w:sz w:val="22"/>
          <w:szCs w:val="22"/>
          <w:lang w:val="es-ES"/>
        </w:rPr>
        <w:t xml:space="preserve">    </w:t>
      </w:r>
      <w:r w:rsidR="00676F6C" w:rsidRPr="003F3270">
        <w:rPr>
          <w:rStyle w:val="Stark"/>
          <w:b w:val="0"/>
          <w:sz w:val="22"/>
          <w:szCs w:val="22"/>
          <w:lang w:val="es-ES"/>
        </w:rPr>
        <w:t>Înglîz van bermayên avên kîmyewî, yên tabê, yên wêne</w:t>
      </w:r>
      <w:r w:rsidR="00CC1141" w:rsidRPr="003F3270">
        <w:rPr>
          <w:rStyle w:val="Stark"/>
          <w:b w:val="0"/>
          <w:sz w:val="22"/>
          <w:szCs w:val="22"/>
          <w:lang w:val="es-ES"/>
        </w:rPr>
        <w:t xml:space="preserve"> û rontgen</w:t>
      </w:r>
      <w:r w:rsidR="00676F6C" w:rsidRPr="003F3270">
        <w:rPr>
          <w:rStyle w:val="Stark"/>
          <w:b w:val="0"/>
          <w:sz w:val="22"/>
          <w:szCs w:val="22"/>
          <w:lang w:val="es-ES"/>
        </w:rPr>
        <w:t xml:space="preserve">an, bi </w:t>
      </w:r>
      <w:r w:rsidR="00126AE9" w:rsidRPr="003F3270">
        <w:rPr>
          <w:rStyle w:val="Stark"/>
          <w:b w:val="0"/>
          <w:sz w:val="22"/>
          <w:szCs w:val="22"/>
          <w:lang w:val="es-ES"/>
        </w:rPr>
        <w:t>b</w:t>
      </w:r>
      <w:r w:rsidR="00676F6C" w:rsidRPr="003F3270">
        <w:rPr>
          <w:rStyle w:val="Stark"/>
          <w:b w:val="0"/>
          <w:sz w:val="22"/>
          <w:szCs w:val="22"/>
          <w:lang w:val="es-ES"/>
        </w:rPr>
        <w:t>ermîlan dihanî malê.</w:t>
      </w:r>
      <w:r w:rsidR="00EA0643" w:rsidRPr="003F3270">
        <w:rPr>
          <w:rStyle w:val="Stark"/>
          <w:b w:val="0"/>
          <w:sz w:val="22"/>
          <w:szCs w:val="22"/>
          <w:lang w:val="es-ES"/>
        </w:rPr>
        <w:t xml:space="preserve"> Li ser maseya </w:t>
      </w:r>
      <w:r w:rsidR="006B0D72" w:rsidRPr="003F3270">
        <w:rPr>
          <w:rStyle w:val="Stark"/>
          <w:b w:val="0"/>
          <w:sz w:val="22"/>
          <w:szCs w:val="22"/>
          <w:lang w:val="es-ES"/>
        </w:rPr>
        <w:t>Înglîz</w:t>
      </w:r>
      <w:r w:rsidR="00EA0643" w:rsidRPr="003F3270">
        <w:rPr>
          <w:rStyle w:val="Stark"/>
          <w:b w:val="0"/>
          <w:sz w:val="22"/>
          <w:szCs w:val="22"/>
          <w:lang w:val="es-ES"/>
        </w:rPr>
        <w:t>; çavkaniya (baterî) elektrîkê</w:t>
      </w:r>
      <w:r w:rsidR="006559C4" w:rsidRPr="003F3270">
        <w:rPr>
          <w:rStyle w:val="Stark"/>
          <w:b w:val="0"/>
          <w:sz w:val="22"/>
          <w:szCs w:val="22"/>
          <w:lang w:val="es-ES"/>
        </w:rPr>
        <w:t xml:space="preserve">, ya </w:t>
      </w:r>
      <w:r w:rsidR="008B75B5" w:rsidRPr="003F3270">
        <w:rPr>
          <w:rStyle w:val="Stark"/>
          <w:b w:val="0"/>
          <w:sz w:val="22"/>
          <w:szCs w:val="22"/>
          <w:lang w:val="es-ES"/>
        </w:rPr>
        <w:t xml:space="preserve">ku </w:t>
      </w:r>
      <w:r w:rsidR="006559C4" w:rsidRPr="003F3270">
        <w:rPr>
          <w:rStyle w:val="Stark"/>
          <w:b w:val="0"/>
          <w:sz w:val="22"/>
          <w:szCs w:val="22"/>
          <w:lang w:val="es-ES"/>
        </w:rPr>
        <w:t>ta 24 voltajê bi hêz</w:t>
      </w:r>
      <w:r w:rsidR="008B75B5" w:rsidRPr="003F3270">
        <w:rPr>
          <w:rStyle w:val="Stark"/>
          <w:b w:val="0"/>
          <w:sz w:val="22"/>
          <w:szCs w:val="22"/>
          <w:lang w:val="es-ES"/>
        </w:rPr>
        <w:t>,</w:t>
      </w:r>
      <w:r w:rsidR="00EA0643" w:rsidRPr="003F3270">
        <w:rPr>
          <w:rStyle w:val="Stark"/>
          <w:b w:val="0"/>
          <w:sz w:val="22"/>
          <w:szCs w:val="22"/>
          <w:lang w:val="es-ES"/>
        </w:rPr>
        <w:t xml:space="preserve"> hebû. Li ser vê </w:t>
      </w:r>
      <w:r w:rsidR="005F5064" w:rsidRPr="003F3270">
        <w:rPr>
          <w:rStyle w:val="Stark"/>
          <w:b w:val="0"/>
          <w:sz w:val="22"/>
          <w:szCs w:val="22"/>
          <w:lang w:val="es-ES"/>
        </w:rPr>
        <w:t xml:space="preserve">alava </w:t>
      </w:r>
      <w:r w:rsidR="008B75B5" w:rsidRPr="003F3270">
        <w:rPr>
          <w:rStyle w:val="Stark"/>
          <w:b w:val="0"/>
          <w:sz w:val="22"/>
          <w:szCs w:val="22"/>
          <w:lang w:val="es-ES"/>
        </w:rPr>
        <w:t>elektrîk</w:t>
      </w:r>
      <w:r w:rsidR="005F5064" w:rsidRPr="003F3270">
        <w:rPr>
          <w:rStyle w:val="Stark"/>
          <w:b w:val="0"/>
          <w:sz w:val="22"/>
          <w:szCs w:val="22"/>
          <w:lang w:val="es-ES"/>
        </w:rPr>
        <w:t>ê jî;</w:t>
      </w:r>
      <w:r w:rsidR="00EA0643" w:rsidRPr="003F3270">
        <w:rPr>
          <w:rStyle w:val="Stark"/>
          <w:b w:val="0"/>
          <w:sz w:val="22"/>
          <w:szCs w:val="22"/>
          <w:lang w:val="es-ES"/>
        </w:rPr>
        <w:t xml:space="preserve"> </w:t>
      </w:r>
      <w:r w:rsidR="009E7C98" w:rsidRPr="003F3270">
        <w:rPr>
          <w:rStyle w:val="Stark"/>
          <w:b w:val="0"/>
          <w:sz w:val="22"/>
          <w:szCs w:val="22"/>
          <w:lang w:val="es-ES"/>
        </w:rPr>
        <w:t xml:space="preserve">bijkojek </w:t>
      </w:r>
      <w:r w:rsidR="00F653D2" w:rsidRPr="003F3270">
        <w:rPr>
          <w:rStyle w:val="Stark"/>
          <w:b w:val="0"/>
          <w:sz w:val="22"/>
          <w:szCs w:val="22"/>
          <w:lang w:val="es-ES"/>
        </w:rPr>
        <w:t>hebû</w:t>
      </w:r>
      <w:r w:rsidR="009E7C98" w:rsidRPr="003F3270">
        <w:rPr>
          <w:rStyle w:val="Stark"/>
          <w:b w:val="0"/>
          <w:sz w:val="22"/>
          <w:szCs w:val="22"/>
          <w:lang w:val="es-ES"/>
        </w:rPr>
        <w:t>,</w:t>
      </w:r>
      <w:r w:rsidR="006559C4" w:rsidRPr="003F3270">
        <w:rPr>
          <w:rStyle w:val="Stark"/>
          <w:b w:val="0"/>
          <w:sz w:val="22"/>
          <w:szCs w:val="22"/>
          <w:lang w:val="es-ES"/>
        </w:rPr>
        <w:t xml:space="preserve"> ku </w:t>
      </w:r>
      <w:r w:rsidR="002068E8" w:rsidRPr="003F3270">
        <w:rPr>
          <w:rStyle w:val="Stark"/>
          <w:b w:val="0"/>
          <w:sz w:val="22"/>
          <w:szCs w:val="22"/>
          <w:lang w:val="es-ES"/>
        </w:rPr>
        <w:t xml:space="preserve">bi </w:t>
      </w:r>
      <w:r w:rsidR="006559C4" w:rsidRPr="003F3270">
        <w:rPr>
          <w:rStyle w:val="Stark"/>
          <w:b w:val="0"/>
          <w:sz w:val="22"/>
          <w:szCs w:val="22"/>
          <w:lang w:val="es-ES"/>
        </w:rPr>
        <w:t>vê bijkojê</w:t>
      </w:r>
      <w:r w:rsidR="00F653D2" w:rsidRPr="003F3270">
        <w:rPr>
          <w:rStyle w:val="Stark"/>
          <w:b w:val="0"/>
          <w:sz w:val="22"/>
          <w:szCs w:val="22"/>
          <w:lang w:val="es-ES"/>
        </w:rPr>
        <w:t>,</w:t>
      </w:r>
      <w:r w:rsidR="00EA0643" w:rsidRPr="003F3270">
        <w:rPr>
          <w:rStyle w:val="Stark"/>
          <w:b w:val="0"/>
          <w:sz w:val="22"/>
          <w:szCs w:val="22"/>
          <w:lang w:val="es-ES"/>
        </w:rPr>
        <w:t xml:space="preserve"> </w:t>
      </w:r>
      <w:r w:rsidR="005F5064" w:rsidRPr="003F3270">
        <w:rPr>
          <w:rStyle w:val="Stark"/>
          <w:b w:val="0"/>
          <w:sz w:val="22"/>
          <w:szCs w:val="22"/>
          <w:lang w:val="es-ES"/>
        </w:rPr>
        <w:t xml:space="preserve">kerta </w:t>
      </w:r>
      <w:r w:rsidR="00F653D2" w:rsidRPr="003F3270">
        <w:rPr>
          <w:rStyle w:val="Stark"/>
          <w:b w:val="0"/>
          <w:sz w:val="22"/>
          <w:szCs w:val="22"/>
          <w:lang w:val="es-ES"/>
        </w:rPr>
        <w:t xml:space="preserve">ji </w:t>
      </w:r>
      <w:r w:rsidR="00EA0643" w:rsidRPr="003F3270">
        <w:rPr>
          <w:rStyle w:val="Stark"/>
          <w:b w:val="0"/>
          <w:sz w:val="22"/>
          <w:szCs w:val="22"/>
          <w:lang w:val="es-ES"/>
        </w:rPr>
        <w:t>1</w:t>
      </w:r>
      <w:r w:rsidR="006047D4" w:rsidRPr="003F3270">
        <w:rPr>
          <w:rStyle w:val="Stark"/>
          <w:b w:val="0"/>
          <w:sz w:val="22"/>
          <w:szCs w:val="22"/>
          <w:lang w:val="es-ES"/>
        </w:rPr>
        <w:t>-</w:t>
      </w:r>
      <w:r w:rsidR="005F5064" w:rsidRPr="003F3270">
        <w:rPr>
          <w:rStyle w:val="Stark"/>
          <w:b w:val="0"/>
          <w:sz w:val="22"/>
          <w:szCs w:val="22"/>
          <w:lang w:val="es-ES"/>
        </w:rPr>
        <w:t>ê</w:t>
      </w:r>
      <w:r w:rsidR="00F653D2" w:rsidRPr="003F3270">
        <w:rPr>
          <w:rStyle w:val="Stark"/>
          <w:b w:val="0"/>
          <w:sz w:val="22"/>
          <w:szCs w:val="22"/>
          <w:lang w:val="es-ES"/>
        </w:rPr>
        <w:t xml:space="preserve"> ta 24</w:t>
      </w:r>
      <w:r w:rsidR="006047D4" w:rsidRPr="003F3270">
        <w:rPr>
          <w:rStyle w:val="Stark"/>
          <w:b w:val="0"/>
          <w:sz w:val="22"/>
          <w:szCs w:val="22"/>
          <w:lang w:val="es-ES"/>
        </w:rPr>
        <w:t>-</w:t>
      </w:r>
      <w:r w:rsidR="00F653D2" w:rsidRPr="003F3270">
        <w:rPr>
          <w:rStyle w:val="Stark"/>
          <w:b w:val="0"/>
          <w:sz w:val="22"/>
          <w:szCs w:val="22"/>
          <w:lang w:val="es-ES"/>
        </w:rPr>
        <w:t>an</w:t>
      </w:r>
      <w:r w:rsidR="00EA0643" w:rsidRPr="003F3270">
        <w:rPr>
          <w:rStyle w:val="Stark"/>
          <w:b w:val="0"/>
          <w:sz w:val="22"/>
          <w:szCs w:val="22"/>
          <w:lang w:val="es-ES"/>
        </w:rPr>
        <w:t xml:space="preserve">, wêstgehên xurtbûn yan </w:t>
      </w:r>
      <w:r w:rsidR="005F5064" w:rsidRPr="003F3270">
        <w:rPr>
          <w:rStyle w:val="Stark"/>
          <w:b w:val="0"/>
          <w:sz w:val="22"/>
          <w:szCs w:val="22"/>
          <w:lang w:val="es-ES"/>
        </w:rPr>
        <w:t xml:space="preserve">jî </w:t>
      </w:r>
      <w:r w:rsidR="00EA0643" w:rsidRPr="003F3270">
        <w:rPr>
          <w:rStyle w:val="Stark"/>
          <w:b w:val="0"/>
          <w:sz w:val="22"/>
          <w:szCs w:val="22"/>
          <w:lang w:val="es-ES"/>
        </w:rPr>
        <w:t xml:space="preserve">kêmbûna hêza elektrîkê </w:t>
      </w:r>
      <w:r w:rsidR="009A3A9C" w:rsidRPr="003F3270">
        <w:rPr>
          <w:rStyle w:val="Stark"/>
          <w:b w:val="0"/>
          <w:sz w:val="22"/>
          <w:szCs w:val="22"/>
          <w:lang w:val="es-ES"/>
        </w:rPr>
        <w:t>pê</w:t>
      </w:r>
      <w:r w:rsidR="00EA0643" w:rsidRPr="003F3270">
        <w:rPr>
          <w:rStyle w:val="Stark"/>
          <w:b w:val="0"/>
          <w:sz w:val="22"/>
          <w:szCs w:val="22"/>
          <w:lang w:val="es-ES"/>
        </w:rPr>
        <w:t xml:space="preserve"> </w:t>
      </w:r>
      <w:r w:rsidR="009A3A9C" w:rsidRPr="003F3270">
        <w:rPr>
          <w:rStyle w:val="Stark"/>
          <w:b w:val="0"/>
          <w:sz w:val="22"/>
          <w:szCs w:val="22"/>
          <w:lang w:val="es-ES"/>
        </w:rPr>
        <w:t>di</w:t>
      </w:r>
      <w:r w:rsidR="00EA0643" w:rsidRPr="003F3270">
        <w:rPr>
          <w:rStyle w:val="Stark"/>
          <w:b w:val="0"/>
          <w:sz w:val="22"/>
          <w:szCs w:val="22"/>
          <w:lang w:val="es-ES"/>
        </w:rPr>
        <w:t>guher</w:t>
      </w:r>
      <w:r w:rsidR="009A3A9C" w:rsidRPr="003F3270">
        <w:rPr>
          <w:rStyle w:val="Stark"/>
          <w:b w:val="0"/>
          <w:sz w:val="22"/>
          <w:szCs w:val="22"/>
          <w:lang w:val="es-ES"/>
        </w:rPr>
        <w:t>î</w:t>
      </w:r>
      <w:r w:rsidR="00EA0643" w:rsidRPr="003F3270">
        <w:rPr>
          <w:rStyle w:val="Stark"/>
          <w:b w:val="0"/>
          <w:sz w:val="22"/>
          <w:szCs w:val="22"/>
          <w:lang w:val="es-ES"/>
        </w:rPr>
        <w:t>. Li biniya masê jî</w:t>
      </w:r>
      <w:r w:rsidR="005F5064" w:rsidRPr="003F3270">
        <w:rPr>
          <w:rStyle w:val="Stark"/>
          <w:b w:val="0"/>
          <w:sz w:val="22"/>
          <w:szCs w:val="22"/>
          <w:lang w:val="es-ES"/>
        </w:rPr>
        <w:t>,</w:t>
      </w:r>
      <w:r w:rsidR="00EA0643" w:rsidRPr="003F3270">
        <w:rPr>
          <w:rStyle w:val="Stark"/>
          <w:b w:val="0"/>
          <w:sz w:val="22"/>
          <w:szCs w:val="22"/>
          <w:lang w:val="es-ES"/>
        </w:rPr>
        <w:t xml:space="preserve"> di nav </w:t>
      </w:r>
      <w:r w:rsidR="00F653D2" w:rsidRPr="003F3270">
        <w:rPr>
          <w:rStyle w:val="Stark"/>
          <w:b w:val="0"/>
          <w:sz w:val="22"/>
          <w:szCs w:val="22"/>
          <w:lang w:val="es-ES"/>
        </w:rPr>
        <w:t>lengeriyeke</w:t>
      </w:r>
      <w:r w:rsidR="00EA0643" w:rsidRPr="003F3270">
        <w:rPr>
          <w:rStyle w:val="Stark"/>
          <w:b w:val="0"/>
          <w:sz w:val="22"/>
          <w:szCs w:val="22"/>
          <w:lang w:val="es-ES"/>
        </w:rPr>
        <w:t xml:space="preserve"> mazin a naylon</w:t>
      </w:r>
      <w:r w:rsidR="005F5064" w:rsidRPr="003F3270">
        <w:rPr>
          <w:rStyle w:val="Stark"/>
          <w:b w:val="0"/>
          <w:sz w:val="22"/>
          <w:szCs w:val="22"/>
          <w:lang w:val="es-ES"/>
        </w:rPr>
        <w:t xml:space="preserve">î de, </w:t>
      </w:r>
      <w:r w:rsidR="00F653D2" w:rsidRPr="003F3270">
        <w:rPr>
          <w:rStyle w:val="Stark"/>
          <w:b w:val="0"/>
          <w:sz w:val="22"/>
          <w:szCs w:val="22"/>
          <w:lang w:val="es-ES"/>
        </w:rPr>
        <w:t>ew</w:t>
      </w:r>
      <w:r w:rsidR="00EA0643" w:rsidRPr="003F3270">
        <w:rPr>
          <w:rStyle w:val="Stark"/>
          <w:b w:val="0"/>
          <w:sz w:val="22"/>
          <w:szCs w:val="22"/>
          <w:lang w:val="es-ES"/>
        </w:rPr>
        <w:t xml:space="preserve"> </w:t>
      </w:r>
      <w:r w:rsidR="00F653D2" w:rsidRPr="003F3270">
        <w:rPr>
          <w:rStyle w:val="Stark"/>
          <w:b w:val="0"/>
          <w:sz w:val="22"/>
          <w:szCs w:val="22"/>
          <w:lang w:val="es-ES"/>
        </w:rPr>
        <w:t xml:space="preserve">bermaya </w:t>
      </w:r>
      <w:r w:rsidR="00EA0643" w:rsidRPr="003F3270">
        <w:rPr>
          <w:rStyle w:val="Stark"/>
          <w:b w:val="0"/>
          <w:sz w:val="22"/>
          <w:szCs w:val="22"/>
          <w:lang w:val="es-ES"/>
        </w:rPr>
        <w:t>ava tabê</w:t>
      </w:r>
      <w:r w:rsidR="005F5064" w:rsidRPr="003F3270">
        <w:rPr>
          <w:rStyle w:val="Stark"/>
          <w:b w:val="0"/>
          <w:sz w:val="22"/>
          <w:szCs w:val="22"/>
          <w:lang w:val="es-ES"/>
        </w:rPr>
        <w:t>,</w:t>
      </w:r>
      <w:r w:rsidR="00EA0643" w:rsidRPr="003F3270">
        <w:rPr>
          <w:rStyle w:val="Stark"/>
          <w:b w:val="0"/>
          <w:sz w:val="22"/>
          <w:szCs w:val="22"/>
          <w:lang w:val="es-ES"/>
        </w:rPr>
        <w:t xml:space="preserve"> ya kîmyewî hebû. Ji çavkaniya </w:t>
      </w:r>
      <w:r w:rsidR="001572F1" w:rsidRPr="003F3270">
        <w:rPr>
          <w:rStyle w:val="Stark"/>
          <w:b w:val="0"/>
          <w:sz w:val="22"/>
          <w:szCs w:val="22"/>
          <w:lang w:val="es-ES"/>
        </w:rPr>
        <w:t>elektrîkê</w:t>
      </w:r>
      <w:r w:rsidR="006559C4" w:rsidRPr="003F3270">
        <w:rPr>
          <w:rStyle w:val="Stark"/>
          <w:b w:val="0"/>
          <w:sz w:val="22"/>
          <w:szCs w:val="22"/>
          <w:lang w:val="es-ES"/>
        </w:rPr>
        <w:t>,</w:t>
      </w:r>
      <w:r w:rsidR="005459BF" w:rsidRPr="003F3270">
        <w:rPr>
          <w:rStyle w:val="Stark"/>
          <w:b w:val="0"/>
          <w:sz w:val="22"/>
          <w:szCs w:val="22"/>
          <w:lang w:val="es-ES"/>
        </w:rPr>
        <w:t xml:space="preserve"> du mil têl (+ û -) dida</w:t>
      </w:r>
      <w:r w:rsidR="001572F1" w:rsidRPr="003F3270">
        <w:rPr>
          <w:rStyle w:val="Stark"/>
          <w:b w:val="0"/>
          <w:sz w:val="22"/>
          <w:szCs w:val="22"/>
          <w:lang w:val="es-ES"/>
        </w:rPr>
        <w:t>ketin ber bi jêr ve û li dawiya her milekî jî, perçeyek</w:t>
      </w:r>
      <w:r w:rsidR="008B75B5" w:rsidRPr="003F3270">
        <w:rPr>
          <w:rStyle w:val="Stark"/>
          <w:b w:val="0"/>
          <w:sz w:val="22"/>
          <w:szCs w:val="22"/>
          <w:lang w:val="es-ES"/>
        </w:rPr>
        <w:t xml:space="preserve">î metalê </w:t>
      </w:r>
      <w:r w:rsidR="001572F1" w:rsidRPr="003F3270">
        <w:rPr>
          <w:rStyle w:val="Stark"/>
          <w:b w:val="0"/>
          <w:sz w:val="22"/>
          <w:szCs w:val="22"/>
          <w:lang w:val="es-ES"/>
        </w:rPr>
        <w:t xml:space="preserve">pahn ê çargoşe </w:t>
      </w:r>
      <w:r w:rsidR="00B26B9B" w:rsidRPr="003F3270">
        <w:rPr>
          <w:rStyle w:val="Stark"/>
          <w:b w:val="0"/>
          <w:sz w:val="22"/>
          <w:szCs w:val="22"/>
          <w:lang w:val="es-ES"/>
        </w:rPr>
        <w:t>y</w:t>
      </w:r>
      <w:r w:rsidR="008B75B5" w:rsidRPr="003F3270">
        <w:rPr>
          <w:rStyle w:val="Stark"/>
          <w:b w:val="0"/>
          <w:sz w:val="22"/>
          <w:szCs w:val="22"/>
          <w:lang w:val="es-ES"/>
        </w:rPr>
        <w:t>ê</w:t>
      </w:r>
      <w:r w:rsidR="00B26B9B" w:rsidRPr="003F3270">
        <w:rPr>
          <w:rStyle w:val="Stark"/>
          <w:b w:val="0"/>
          <w:sz w:val="22"/>
          <w:szCs w:val="22"/>
          <w:lang w:val="es-ES"/>
        </w:rPr>
        <w:t xml:space="preserve"> ji </w:t>
      </w:r>
      <w:r w:rsidR="009A3A9C" w:rsidRPr="003F3270">
        <w:rPr>
          <w:rStyle w:val="Stark"/>
          <w:b w:val="0"/>
          <w:sz w:val="22"/>
          <w:szCs w:val="22"/>
          <w:lang w:val="es-ES"/>
        </w:rPr>
        <w:t>miz (paxir) girêdayî</w:t>
      </w:r>
      <w:r w:rsidR="00FD7C71" w:rsidRPr="003F3270">
        <w:rPr>
          <w:rStyle w:val="Stark"/>
          <w:b w:val="0"/>
          <w:sz w:val="22"/>
          <w:szCs w:val="22"/>
          <w:lang w:val="es-ES"/>
        </w:rPr>
        <w:t xml:space="preserve"> </w:t>
      </w:r>
      <w:r w:rsidR="00B26B9B" w:rsidRPr="003F3270">
        <w:rPr>
          <w:rStyle w:val="Stark"/>
          <w:b w:val="0"/>
          <w:sz w:val="22"/>
          <w:szCs w:val="22"/>
          <w:lang w:val="es-ES"/>
        </w:rPr>
        <w:t>he</w:t>
      </w:r>
      <w:r w:rsidR="001572F1" w:rsidRPr="003F3270">
        <w:rPr>
          <w:rStyle w:val="Stark"/>
          <w:b w:val="0"/>
          <w:sz w:val="22"/>
          <w:szCs w:val="22"/>
          <w:lang w:val="es-ES"/>
        </w:rPr>
        <w:t xml:space="preserve">bû. Înglîz van her du perçeyên mizî </w:t>
      </w:r>
      <w:r w:rsidR="006047D4" w:rsidRPr="003F3270">
        <w:rPr>
          <w:rStyle w:val="Stark"/>
          <w:b w:val="0"/>
          <w:sz w:val="22"/>
          <w:szCs w:val="22"/>
          <w:lang w:val="es-ES"/>
        </w:rPr>
        <w:t xml:space="preserve">(anot û katot) </w:t>
      </w:r>
      <w:r w:rsidR="001572F1" w:rsidRPr="003F3270">
        <w:rPr>
          <w:rStyle w:val="Stark"/>
          <w:b w:val="0"/>
          <w:sz w:val="22"/>
          <w:szCs w:val="22"/>
          <w:lang w:val="es-ES"/>
        </w:rPr>
        <w:t>dikir di nav vê avê de û bijkoja alava çavkaniya elektrîkî divekir. Hin</w:t>
      </w:r>
      <w:r w:rsidR="00B26B9B" w:rsidRPr="003F3270">
        <w:rPr>
          <w:rStyle w:val="Stark"/>
          <w:b w:val="0"/>
          <w:sz w:val="22"/>
          <w:szCs w:val="22"/>
          <w:lang w:val="es-ES"/>
        </w:rPr>
        <w:t>ek</w:t>
      </w:r>
      <w:r w:rsidR="001572F1" w:rsidRPr="003F3270">
        <w:rPr>
          <w:rStyle w:val="Stark"/>
          <w:b w:val="0"/>
          <w:sz w:val="22"/>
          <w:szCs w:val="22"/>
          <w:lang w:val="es-ES"/>
        </w:rPr>
        <w:t xml:space="preserve"> jî</w:t>
      </w:r>
      <w:r w:rsidR="00FD7C71" w:rsidRPr="003F3270">
        <w:rPr>
          <w:rStyle w:val="Stark"/>
          <w:b w:val="0"/>
          <w:sz w:val="22"/>
          <w:szCs w:val="22"/>
          <w:lang w:val="es-ES"/>
        </w:rPr>
        <w:t>,</w:t>
      </w:r>
      <w:r w:rsidR="001572F1" w:rsidRPr="003F3270">
        <w:rPr>
          <w:rStyle w:val="Stark"/>
          <w:b w:val="0"/>
          <w:sz w:val="22"/>
          <w:szCs w:val="22"/>
          <w:lang w:val="es-ES"/>
        </w:rPr>
        <w:t xml:space="preserve"> maddeyên kîmyewî diberda </w:t>
      </w:r>
      <w:r w:rsidR="00B26B9B" w:rsidRPr="003F3270">
        <w:rPr>
          <w:rStyle w:val="Stark"/>
          <w:b w:val="0"/>
          <w:sz w:val="22"/>
          <w:szCs w:val="22"/>
          <w:lang w:val="es-ES"/>
        </w:rPr>
        <w:t xml:space="preserve">di </w:t>
      </w:r>
      <w:r w:rsidR="001572F1" w:rsidRPr="003F3270">
        <w:rPr>
          <w:rStyle w:val="Stark"/>
          <w:b w:val="0"/>
          <w:sz w:val="22"/>
          <w:szCs w:val="22"/>
          <w:lang w:val="es-ES"/>
        </w:rPr>
        <w:t xml:space="preserve">nav avê de. Di </w:t>
      </w:r>
      <w:r w:rsidR="005459BF" w:rsidRPr="003F3270">
        <w:rPr>
          <w:rStyle w:val="Stark"/>
          <w:b w:val="0"/>
          <w:sz w:val="22"/>
          <w:szCs w:val="22"/>
          <w:lang w:val="es-ES"/>
        </w:rPr>
        <w:t xml:space="preserve">wê </w:t>
      </w:r>
      <w:r w:rsidR="001572F1" w:rsidRPr="003F3270">
        <w:rPr>
          <w:rStyle w:val="Stark"/>
          <w:b w:val="0"/>
          <w:sz w:val="22"/>
          <w:szCs w:val="22"/>
          <w:lang w:val="es-ES"/>
        </w:rPr>
        <w:t xml:space="preserve">odeya, ku vê meşqkirinê </w:t>
      </w:r>
      <w:r w:rsidR="005459BF" w:rsidRPr="003F3270">
        <w:rPr>
          <w:rStyle w:val="Stark"/>
          <w:b w:val="0"/>
          <w:sz w:val="22"/>
          <w:szCs w:val="22"/>
          <w:lang w:val="es-ES"/>
        </w:rPr>
        <w:t xml:space="preserve">tê de </w:t>
      </w:r>
      <w:r w:rsidR="001572F1" w:rsidRPr="003F3270">
        <w:rPr>
          <w:rStyle w:val="Stark"/>
          <w:b w:val="0"/>
          <w:sz w:val="22"/>
          <w:szCs w:val="22"/>
          <w:lang w:val="es-ES"/>
        </w:rPr>
        <w:t>dikir, havîn yan zivistan, pencerey</w:t>
      </w:r>
      <w:r w:rsidR="00EC1217" w:rsidRPr="003F3270">
        <w:rPr>
          <w:rStyle w:val="Stark"/>
          <w:b w:val="0"/>
          <w:sz w:val="22"/>
          <w:szCs w:val="22"/>
          <w:lang w:val="es-ES"/>
        </w:rPr>
        <w:t>ê</w:t>
      </w:r>
      <w:r w:rsidR="001572F1" w:rsidRPr="003F3270">
        <w:rPr>
          <w:rStyle w:val="Stark"/>
          <w:b w:val="0"/>
          <w:sz w:val="22"/>
          <w:szCs w:val="22"/>
          <w:lang w:val="es-ES"/>
        </w:rPr>
        <w:t>n odeyê ta ser piştê vekir</w:t>
      </w:r>
      <w:r w:rsidR="005459BF" w:rsidRPr="003F3270">
        <w:rPr>
          <w:rStyle w:val="Stark"/>
          <w:b w:val="0"/>
          <w:sz w:val="22"/>
          <w:szCs w:val="22"/>
          <w:lang w:val="es-ES"/>
        </w:rPr>
        <w:t>î dihişt</w:t>
      </w:r>
      <w:r w:rsidR="001572F1" w:rsidRPr="003F3270">
        <w:rPr>
          <w:rStyle w:val="Stark"/>
          <w:b w:val="0"/>
          <w:sz w:val="22"/>
          <w:szCs w:val="22"/>
          <w:lang w:val="es-ES"/>
        </w:rPr>
        <w:t xml:space="preserve">. </w:t>
      </w:r>
    </w:p>
    <w:p w:rsidR="00676F6C" w:rsidRPr="003F3270" w:rsidRDefault="00F1094E" w:rsidP="00327414">
      <w:pPr>
        <w:pStyle w:val="Normalwebb"/>
        <w:spacing w:before="0" w:beforeAutospacing="0" w:after="0" w:afterAutospacing="0" w:line="276" w:lineRule="auto"/>
        <w:jc w:val="both"/>
        <w:rPr>
          <w:rStyle w:val="Stark"/>
          <w:b w:val="0"/>
          <w:sz w:val="22"/>
          <w:szCs w:val="22"/>
          <w:lang w:val="es-ES"/>
        </w:rPr>
      </w:pPr>
      <w:r w:rsidRPr="003F3270">
        <w:rPr>
          <w:rStyle w:val="Stark"/>
          <w:b w:val="0"/>
          <w:sz w:val="22"/>
          <w:szCs w:val="22"/>
          <w:lang w:val="es-ES"/>
        </w:rPr>
        <w:t xml:space="preserve">    </w:t>
      </w:r>
      <w:r w:rsidR="001572F1" w:rsidRPr="003F3270">
        <w:rPr>
          <w:rStyle w:val="Stark"/>
          <w:b w:val="0"/>
          <w:sz w:val="22"/>
          <w:szCs w:val="22"/>
          <w:lang w:val="es-ES"/>
        </w:rPr>
        <w:t xml:space="preserve">Serê </w:t>
      </w:r>
      <w:r w:rsidR="006559C4" w:rsidRPr="003F3270">
        <w:rPr>
          <w:rStyle w:val="Stark"/>
          <w:b w:val="0"/>
          <w:sz w:val="22"/>
          <w:szCs w:val="22"/>
          <w:lang w:val="es-ES"/>
        </w:rPr>
        <w:t>beyan</w:t>
      </w:r>
      <w:r w:rsidR="00E14A04" w:rsidRPr="003F3270">
        <w:rPr>
          <w:rStyle w:val="Stark"/>
          <w:b w:val="0"/>
          <w:sz w:val="22"/>
          <w:szCs w:val="22"/>
          <w:lang w:val="es-ES"/>
        </w:rPr>
        <w:t>iyan</w:t>
      </w:r>
      <w:r w:rsidR="006559C4" w:rsidRPr="003F3270">
        <w:rPr>
          <w:rStyle w:val="Stark"/>
          <w:b w:val="0"/>
          <w:sz w:val="22"/>
          <w:szCs w:val="22"/>
          <w:lang w:val="es-ES"/>
        </w:rPr>
        <w:t>,</w:t>
      </w:r>
      <w:r w:rsidR="001572F1" w:rsidRPr="003F3270">
        <w:rPr>
          <w:rStyle w:val="Stark"/>
          <w:b w:val="0"/>
          <w:sz w:val="22"/>
          <w:szCs w:val="22"/>
          <w:lang w:val="es-ES"/>
        </w:rPr>
        <w:t xml:space="preserve"> gava </w:t>
      </w:r>
      <w:r w:rsidR="006559C4" w:rsidRPr="003F3270">
        <w:rPr>
          <w:rStyle w:val="Stark"/>
          <w:b w:val="0"/>
          <w:sz w:val="22"/>
          <w:szCs w:val="22"/>
          <w:lang w:val="es-ES"/>
        </w:rPr>
        <w:t xml:space="preserve">Înglîz </w:t>
      </w:r>
      <w:r w:rsidR="001572F1" w:rsidRPr="003F3270">
        <w:rPr>
          <w:rStyle w:val="Stark"/>
          <w:b w:val="0"/>
          <w:sz w:val="22"/>
          <w:szCs w:val="22"/>
          <w:lang w:val="es-ES"/>
        </w:rPr>
        <w:t xml:space="preserve">ji xew şiyar dibû, yan kasêta Aramê Tîgran, yan jî ya Mihemed Arifê Cizrawî </w:t>
      </w:r>
      <w:r w:rsidR="00973CE4" w:rsidRPr="003F3270">
        <w:rPr>
          <w:rStyle w:val="Stark"/>
          <w:b w:val="0"/>
          <w:sz w:val="22"/>
          <w:szCs w:val="22"/>
          <w:lang w:val="es-ES"/>
        </w:rPr>
        <w:t xml:space="preserve">li ser teybê, </w:t>
      </w:r>
      <w:r w:rsidR="001572F1" w:rsidRPr="003F3270">
        <w:rPr>
          <w:rStyle w:val="Stark"/>
          <w:b w:val="0"/>
          <w:sz w:val="22"/>
          <w:szCs w:val="22"/>
          <w:lang w:val="es-ES"/>
        </w:rPr>
        <w:t xml:space="preserve">dadihêna û diçû li encama meşqkirina kîmyewî temaşe dikir. </w:t>
      </w:r>
      <w:r w:rsidR="00896342" w:rsidRPr="003F3270">
        <w:rPr>
          <w:rStyle w:val="Stark"/>
          <w:b w:val="0"/>
          <w:sz w:val="22"/>
          <w:szCs w:val="22"/>
          <w:lang w:val="es-ES"/>
        </w:rPr>
        <w:t xml:space="preserve">Li serê </w:t>
      </w:r>
      <w:r w:rsidR="006B632A" w:rsidRPr="003F3270">
        <w:rPr>
          <w:rStyle w:val="Stark"/>
          <w:b w:val="0"/>
          <w:sz w:val="22"/>
          <w:szCs w:val="22"/>
          <w:lang w:val="es-ES"/>
        </w:rPr>
        <w:t>beyan</w:t>
      </w:r>
      <w:r w:rsidR="0082625A" w:rsidRPr="003F3270">
        <w:rPr>
          <w:rStyle w:val="Stark"/>
          <w:b w:val="0"/>
          <w:sz w:val="22"/>
          <w:szCs w:val="22"/>
          <w:lang w:val="es-ES"/>
        </w:rPr>
        <w:t xml:space="preserve">î, </w:t>
      </w:r>
      <w:r w:rsidR="00E72463" w:rsidRPr="003F3270">
        <w:rPr>
          <w:rStyle w:val="Stark"/>
          <w:b w:val="0"/>
          <w:sz w:val="22"/>
          <w:szCs w:val="22"/>
          <w:lang w:val="es-ES"/>
        </w:rPr>
        <w:t>mirov</w:t>
      </w:r>
      <w:r w:rsidR="001572F1" w:rsidRPr="003F3270">
        <w:rPr>
          <w:rStyle w:val="Stark"/>
          <w:b w:val="0"/>
          <w:sz w:val="22"/>
          <w:szCs w:val="22"/>
          <w:lang w:val="es-ES"/>
        </w:rPr>
        <w:t xml:space="preserve"> didît</w:t>
      </w:r>
      <w:r w:rsidR="00896342" w:rsidRPr="003F3270">
        <w:rPr>
          <w:rStyle w:val="Stark"/>
          <w:b w:val="0"/>
          <w:sz w:val="22"/>
          <w:szCs w:val="22"/>
          <w:lang w:val="es-ES"/>
        </w:rPr>
        <w:t>,</w:t>
      </w:r>
      <w:r w:rsidR="001572F1" w:rsidRPr="003F3270">
        <w:rPr>
          <w:rStyle w:val="Stark"/>
          <w:b w:val="0"/>
          <w:sz w:val="22"/>
          <w:szCs w:val="22"/>
          <w:lang w:val="es-ES"/>
        </w:rPr>
        <w:t xml:space="preserve"> ku ç</w:t>
      </w:r>
      <w:r w:rsidR="00896342" w:rsidRPr="003F3270">
        <w:rPr>
          <w:rStyle w:val="Stark"/>
          <w:b w:val="0"/>
          <w:sz w:val="22"/>
          <w:szCs w:val="22"/>
          <w:lang w:val="es-ES"/>
        </w:rPr>
        <w:t>i zîvê</w:t>
      </w:r>
      <w:r w:rsidR="00973CE4" w:rsidRPr="003F3270">
        <w:rPr>
          <w:rStyle w:val="Stark"/>
          <w:b w:val="0"/>
          <w:sz w:val="22"/>
          <w:szCs w:val="22"/>
          <w:lang w:val="es-ES"/>
        </w:rPr>
        <w:t>n</w:t>
      </w:r>
      <w:r w:rsidR="00896342" w:rsidRPr="003F3270">
        <w:rPr>
          <w:rStyle w:val="Stark"/>
          <w:b w:val="0"/>
          <w:sz w:val="22"/>
          <w:szCs w:val="22"/>
          <w:lang w:val="es-ES"/>
        </w:rPr>
        <w:t xml:space="preserve"> di nav </w:t>
      </w:r>
      <w:r w:rsidR="00780E77" w:rsidRPr="003F3270">
        <w:rPr>
          <w:rStyle w:val="Stark"/>
          <w:b w:val="0"/>
          <w:sz w:val="22"/>
          <w:szCs w:val="22"/>
          <w:lang w:val="es-ES"/>
        </w:rPr>
        <w:t xml:space="preserve">wê </w:t>
      </w:r>
      <w:r w:rsidR="00896342" w:rsidRPr="003F3270">
        <w:rPr>
          <w:rStyle w:val="Stark"/>
          <w:b w:val="0"/>
          <w:sz w:val="22"/>
          <w:szCs w:val="22"/>
          <w:lang w:val="es-ES"/>
        </w:rPr>
        <w:t>ava tabê de hebû</w:t>
      </w:r>
      <w:r w:rsidR="00973CE4" w:rsidRPr="003F3270">
        <w:rPr>
          <w:rStyle w:val="Stark"/>
          <w:b w:val="0"/>
          <w:sz w:val="22"/>
          <w:szCs w:val="22"/>
          <w:lang w:val="es-ES"/>
        </w:rPr>
        <w:t>n</w:t>
      </w:r>
      <w:r w:rsidR="001572F1" w:rsidRPr="003F3270">
        <w:rPr>
          <w:rStyle w:val="Stark"/>
          <w:b w:val="0"/>
          <w:sz w:val="22"/>
          <w:szCs w:val="22"/>
          <w:lang w:val="es-ES"/>
        </w:rPr>
        <w:t xml:space="preserve">, tev </w:t>
      </w:r>
      <w:r w:rsidR="00FD7C71" w:rsidRPr="003F3270">
        <w:rPr>
          <w:rStyle w:val="Stark"/>
          <w:b w:val="0"/>
          <w:sz w:val="22"/>
          <w:szCs w:val="22"/>
          <w:lang w:val="es-ES"/>
        </w:rPr>
        <w:t>xwe kiribû</w:t>
      </w:r>
      <w:r w:rsidR="00973CE4" w:rsidRPr="003F3270">
        <w:rPr>
          <w:rStyle w:val="Stark"/>
          <w:b w:val="0"/>
          <w:sz w:val="22"/>
          <w:szCs w:val="22"/>
          <w:lang w:val="es-ES"/>
        </w:rPr>
        <w:t>n</w:t>
      </w:r>
      <w:r w:rsidR="00780E77" w:rsidRPr="003F3270">
        <w:rPr>
          <w:rStyle w:val="Stark"/>
          <w:b w:val="0"/>
          <w:sz w:val="22"/>
          <w:szCs w:val="22"/>
          <w:lang w:val="es-ES"/>
        </w:rPr>
        <w:t xml:space="preserve"> xilt,</w:t>
      </w:r>
      <w:r w:rsidR="001572F1" w:rsidRPr="003F3270">
        <w:rPr>
          <w:rStyle w:val="Stark"/>
          <w:b w:val="0"/>
          <w:sz w:val="22"/>
          <w:szCs w:val="22"/>
          <w:lang w:val="es-ES"/>
        </w:rPr>
        <w:t xml:space="preserve"> terte û qulat</w:t>
      </w:r>
      <w:r w:rsidR="00896342" w:rsidRPr="003F3270">
        <w:rPr>
          <w:rStyle w:val="Stark"/>
          <w:b w:val="0"/>
          <w:sz w:val="22"/>
          <w:szCs w:val="22"/>
          <w:lang w:val="es-ES"/>
        </w:rPr>
        <w:t>ên biçûçikîn</w:t>
      </w:r>
      <w:r w:rsidR="001572F1" w:rsidRPr="003F3270">
        <w:rPr>
          <w:rStyle w:val="Stark"/>
          <w:b w:val="0"/>
          <w:sz w:val="22"/>
          <w:szCs w:val="22"/>
          <w:lang w:val="es-ES"/>
        </w:rPr>
        <w:t xml:space="preserve"> û </w:t>
      </w:r>
      <w:r w:rsidR="00896342" w:rsidRPr="003F3270">
        <w:rPr>
          <w:rStyle w:val="Stark"/>
          <w:b w:val="0"/>
          <w:sz w:val="22"/>
          <w:szCs w:val="22"/>
          <w:lang w:val="es-ES"/>
        </w:rPr>
        <w:t xml:space="preserve">xwe </w:t>
      </w:r>
      <w:r w:rsidR="001572F1" w:rsidRPr="003F3270">
        <w:rPr>
          <w:rStyle w:val="Stark"/>
          <w:b w:val="0"/>
          <w:sz w:val="22"/>
          <w:szCs w:val="22"/>
          <w:lang w:val="es-ES"/>
        </w:rPr>
        <w:t xml:space="preserve">bi wan </w:t>
      </w:r>
      <w:r w:rsidR="00896342" w:rsidRPr="003F3270">
        <w:rPr>
          <w:rStyle w:val="Stark"/>
          <w:b w:val="0"/>
          <w:sz w:val="22"/>
          <w:szCs w:val="22"/>
          <w:lang w:val="es-ES"/>
        </w:rPr>
        <w:t xml:space="preserve">her du perçeyên metalîk </w:t>
      </w:r>
      <w:r w:rsidR="00B26B9B" w:rsidRPr="003F3270">
        <w:rPr>
          <w:rStyle w:val="Stark"/>
          <w:b w:val="0"/>
          <w:sz w:val="22"/>
          <w:szCs w:val="22"/>
          <w:lang w:val="es-ES"/>
        </w:rPr>
        <w:t>ên</w:t>
      </w:r>
      <w:r w:rsidR="00CD556A" w:rsidRPr="003F3270">
        <w:rPr>
          <w:rStyle w:val="Stark"/>
          <w:b w:val="0"/>
          <w:sz w:val="22"/>
          <w:szCs w:val="22"/>
          <w:lang w:val="es-ES"/>
        </w:rPr>
        <w:t xml:space="preserve"> mizî</w:t>
      </w:r>
      <w:r w:rsidR="00896342" w:rsidRPr="003F3270">
        <w:rPr>
          <w:rStyle w:val="Stark"/>
          <w:b w:val="0"/>
          <w:sz w:val="22"/>
          <w:szCs w:val="22"/>
          <w:lang w:val="es-ES"/>
        </w:rPr>
        <w:t xml:space="preserve"> </w:t>
      </w:r>
      <w:r w:rsidR="001572F1" w:rsidRPr="003F3270">
        <w:rPr>
          <w:rStyle w:val="Stark"/>
          <w:b w:val="0"/>
          <w:sz w:val="22"/>
          <w:szCs w:val="22"/>
          <w:lang w:val="es-ES"/>
        </w:rPr>
        <w:t>ve ragir</w:t>
      </w:r>
      <w:r w:rsidR="00FD7C71" w:rsidRPr="003F3270">
        <w:rPr>
          <w:rStyle w:val="Stark"/>
          <w:b w:val="0"/>
          <w:sz w:val="22"/>
          <w:szCs w:val="22"/>
          <w:lang w:val="es-ES"/>
        </w:rPr>
        <w:t>tibû</w:t>
      </w:r>
      <w:r w:rsidR="00265A40" w:rsidRPr="003F3270">
        <w:rPr>
          <w:rStyle w:val="Stark"/>
          <w:b w:val="0"/>
          <w:sz w:val="22"/>
          <w:szCs w:val="22"/>
          <w:lang w:val="es-ES"/>
        </w:rPr>
        <w:t>n</w:t>
      </w:r>
      <w:r w:rsidR="001572F1" w:rsidRPr="003F3270">
        <w:rPr>
          <w:rStyle w:val="Stark"/>
          <w:b w:val="0"/>
          <w:sz w:val="22"/>
          <w:szCs w:val="22"/>
          <w:lang w:val="es-ES"/>
        </w:rPr>
        <w:t xml:space="preserve">. Înglîz, van </w:t>
      </w:r>
      <w:r w:rsidR="00780E77" w:rsidRPr="003F3270">
        <w:rPr>
          <w:rStyle w:val="Stark"/>
          <w:b w:val="0"/>
          <w:sz w:val="22"/>
          <w:szCs w:val="22"/>
          <w:lang w:val="es-ES"/>
        </w:rPr>
        <w:lastRenderedPageBreak/>
        <w:t xml:space="preserve">xilt, </w:t>
      </w:r>
      <w:r w:rsidR="001572F1" w:rsidRPr="003F3270">
        <w:rPr>
          <w:rStyle w:val="Stark"/>
          <w:b w:val="0"/>
          <w:sz w:val="22"/>
          <w:szCs w:val="22"/>
          <w:lang w:val="es-ES"/>
        </w:rPr>
        <w:t>terte û qulatên zîvînî</w:t>
      </w:r>
      <w:r w:rsidR="006B632A" w:rsidRPr="003F3270">
        <w:rPr>
          <w:rStyle w:val="Stark"/>
          <w:b w:val="0"/>
          <w:sz w:val="22"/>
          <w:szCs w:val="22"/>
          <w:lang w:val="es-ES"/>
        </w:rPr>
        <w:t>,</w:t>
      </w:r>
      <w:r w:rsidR="001572F1" w:rsidRPr="003F3270">
        <w:rPr>
          <w:rStyle w:val="Stark"/>
          <w:b w:val="0"/>
          <w:sz w:val="22"/>
          <w:szCs w:val="22"/>
          <w:lang w:val="es-ES"/>
        </w:rPr>
        <w:t xml:space="preserve"> wisa </w:t>
      </w:r>
      <w:r w:rsidR="006B632A" w:rsidRPr="003F3270">
        <w:rPr>
          <w:rStyle w:val="Stark"/>
          <w:b w:val="0"/>
          <w:sz w:val="22"/>
          <w:szCs w:val="22"/>
          <w:lang w:val="es-ES"/>
        </w:rPr>
        <w:t xml:space="preserve">bi </w:t>
      </w:r>
      <w:r w:rsidR="009E7C98" w:rsidRPr="003F3270">
        <w:rPr>
          <w:rStyle w:val="Stark"/>
          <w:b w:val="0"/>
          <w:sz w:val="22"/>
          <w:szCs w:val="22"/>
          <w:lang w:val="es-ES"/>
        </w:rPr>
        <w:t xml:space="preserve">hostane </w:t>
      </w:r>
      <w:r w:rsidR="006B632A" w:rsidRPr="003F3270">
        <w:rPr>
          <w:rStyle w:val="Stark"/>
          <w:b w:val="0"/>
          <w:sz w:val="22"/>
          <w:szCs w:val="22"/>
          <w:lang w:val="es-ES"/>
        </w:rPr>
        <w:t xml:space="preserve">daifirand û </w:t>
      </w:r>
      <w:r w:rsidR="00CD556A" w:rsidRPr="003F3270">
        <w:rPr>
          <w:rStyle w:val="Stark"/>
          <w:b w:val="0"/>
          <w:sz w:val="22"/>
          <w:szCs w:val="22"/>
          <w:lang w:val="es-ES"/>
        </w:rPr>
        <w:t xml:space="preserve">piço piço </w:t>
      </w:r>
      <w:r w:rsidR="001572F1" w:rsidRPr="003F3270">
        <w:rPr>
          <w:rStyle w:val="Stark"/>
          <w:b w:val="0"/>
          <w:sz w:val="22"/>
          <w:szCs w:val="22"/>
          <w:lang w:val="es-ES"/>
        </w:rPr>
        <w:t>dida hev û paşê jî</w:t>
      </w:r>
      <w:r w:rsidR="006B632A" w:rsidRPr="003F3270">
        <w:rPr>
          <w:rStyle w:val="Stark"/>
          <w:b w:val="0"/>
          <w:sz w:val="22"/>
          <w:szCs w:val="22"/>
          <w:lang w:val="es-ES"/>
        </w:rPr>
        <w:t>,</w:t>
      </w:r>
      <w:r w:rsidR="00CD556A" w:rsidRPr="003F3270">
        <w:rPr>
          <w:rStyle w:val="Stark"/>
          <w:b w:val="0"/>
          <w:sz w:val="22"/>
          <w:szCs w:val="22"/>
          <w:lang w:val="es-ES"/>
        </w:rPr>
        <w:t xml:space="preserve"> tev li ser </w:t>
      </w:r>
      <w:r w:rsidR="006B0D72" w:rsidRPr="003F3270">
        <w:rPr>
          <w:rStyle w:val="Stark"/>
          <w:b w:val="0"/>
          <w:sz w:val="22"/>
          <w:szCs w:val="22"/>
          <w:lang w:val="es-ES"/>
        </w:rPr>
        <w:t>ê</w:t>
      </w:r>
      <w:r w:rsidR="00CD556A" w:rsidRPr="003F3270">
        <w:rPr>
          <w:rStyle w:val="Stark"/>
          <w:b w:val="0"/>
          <w:sz w:val="22"/>
          <w:szCs w:val="22"/>
          <w:lang w:val="es-ES"/>
        </w:rPr>
        <w:t xml:space="preserve">gir </w:t>
      </w:r>
      <w:r w:rsidR="001572F1" w:rsidRPr="003F3270">
        <w:rPr>
          <w:rStyle w:val="Stark"/>
          <w:b w:val="0"/>
          <w:sz w:val="22"/>
          <w:szCs w:val="22"/>
          <w:lang w:val="es-ES"/>
        </w:rPr>
        <w:t>diheland û dikir qulateke mazin. Carekê</w:t>
      </w:r>
      <w:r w:rsidR="00B26B9B" w:rsidRPr="003F3270">
        <w:rPr>
          <w:rStyle w:val="Stark"/>
          <w:b w:val="0"/>
          <w:sz w:val="22"/>
          <w:szCs w:val="22"/>
          <w:lang w:val="es-ES"/>
        </w:rPr>
        <w:t>,</w:t>
      </w:r>
      <w:r w:rsidR="001572F1" w:rsidRPr="003F3270">
        <w:rPr>
          <w:rStyle w:val="Stark"/>
          <w:b w:val="0"/>
          <w:sz w:val="22"/>
          <w:szCs w:val="22"/>
          <w:lang w:val="es-ES"/>
        </w:rPr>
        <w:t xml:space="preserve"> </w:t>
      </w:r>
      <w:r w:rsidR="009E7C98" w:rsidRPr="003F3270">
        <w:rPr>
          <w:rStyle w:val="Stark"/>
          <w:b w:val="0"/>
          <w:sz w:val="22"/>
          <w:szCs w:val="22"/>
          <w:lang w:val="es-ES"/>
        </w:rPr>
        <w:t>bi vî awayî</w:t>
      </w:r>
      <w:r w:rsidR="0082625A" w:rsidRPr="003F3270">
        <w:rPr>
          <w:rStyle w:val="Stark"/>
          <w:b w:val="0"/>
          <w:sz w:val="22"/>
          <w:szCs w:val="22"/>
          <w:lang w:val="es-ES"/>
        </w:rPr>
        <w:t>,</w:t>
      </w:r>
      <w:r w:rsidR="009E7C98" w:rsidRPr="003F3270">
        <w:rPr>
          <w:rStyle w:val="Stark"/>
          <w:b w:val="0"/>
          <w:sz w:val="22"/>
          <w:szCs w:val="22"/>
          <w:lang w:val="es-ES"/>
        </w:rPr>
        <w:t xml:space="preserve"> </w:t>
      </w:r>
      <w:r w:rsidR="001572F1" w:rsidRPr="003F3270">
        <w:rPr>
          <w:rStyle w:val="Stark"/>
          <w:b w:val="0"/>
          <w:sz w:val="22"/>
          <w:szCs w:val="22"/>
          <w:lang w:val="es-ES"/>
        </w:rPr>
        <w:t>bi pereyê wê demê</w:t>
      </w:r>
      <w:r w:rsidR="006B632A" w:rsidRPr="003F3270">
        <w:rPr>
          <w:rStyle w:val="Stark"/>
          <w:b w:val="0"/>
          <w:sz w:val="22"/>
          <w:szCs w:val="22"/>
          <w:lang w:val="es-ES"/>
        </w:rPr>
        <w:t>,</w:t>
      </w:r>
      <w:r w:rsidR="001572F1" w:rsidRPr="003F3270">
        <w:rPr>
          <w:rStyle w:val="Stark"/>
          <w:b w:val="0"/>
          <w:sz w:val="22"/>
          <w:szCs w:val="22"/>
          <w:lang w:val="es-ES"/>
        </w:rPr>
        <w:t xml:space="preserve"> bi buhayê heştê hezar lîra zîv afirand û </w:t>
      </w:r>
      <w:r w:rsidR="00B26B9B" w:rsidRPr="003F3270">
        <w:rPr>
          <w:rStyle w:val="Stark"/>
          <w:b w:val="0"/>
          <w:sz w:val="22"/>
          <w:szCs w:val="22"/>
          <w:lang w:val="es-ES"/>
        </w:rPr>
        <w:t>van per</w:t>
      </w:r>
      <w:r w:rsidR="006B632A" w:rsidRPr="003F3270">
        <w:rPr>
          <w:rStyle w:val="Stark"/>
          <w:b w:val="0"/>
          <w:sz w:val="22"/>
          <w:szCs w:val="22"/>
          <w:lang w:val="es-ES"/>
        </w:rPr>
        <w:t>ey</w:t>
      </w:r>
      <w:r w:rsidR="00B26B9B" w:rsidRPr="003F3270">
        <w:rPr>
          <w:rStyle w:val="Stark"/>
          <w:b w:val="0"/>
          <w:sz w:val="22"/>
          <w:szCs w:val="22"/>
          <w:lang w:val="es-ES"/>
        </w:rPr>
        <w:t>an tev</w:t>
      </w:r>
      <w:r w:rsidR="00780E77" w:rsidRPr="003F3270">
        <w:rPr>
          <w:rStyle w:val="Stark"/>
          <w:b w:val="0"/>
          <w:sz w:val="22"/>
          <w:szCs w:val="22"/>
          <w:lang w:val="es-ES"/>
        </w:rPr>
        <w:t xml:space="preserve"> da berpirsiyarê t</w:t>
      </w:r>
      <w:r w:rsidR="001572F1" w:rsidRPr="003F3270">
        <w:rPr>
          <w:rStyle w:val="Stark"/>
          <w:b w:val="0"/>
          <w:sz w:val="22"/>
          <w:szCs w:val="22"/>
          <w:lang w:val="es-ES"/>
        </w:rPr>
        <w:t>evgera</w:t>
      </w:r>
      <w:r w:rsidR="00ED4E62" w:rsidRPr="003F3270">
        <w:rPr>
          <w:rStyle w:val="Stark"/>
          <w:b w:val="0"/>
          <w:sz w:val="22"/>
          <w:szCs w:val="22"/>
          <w:lang w:val="es-ES"/>
        </w:rPr>
        <w:t>, ku Înglîz tê de endam bû</w:t>
      </w:r>
      <w:r w:rsidR="001572F1" w:rsidRPr="003F3270">
        <w:rPr>
          <w:rStyle w:val="Stark"/>
          <w:b w:val="0"/>
          <w:sz w:val="22"/>
          <w:szCs w:val="22"/>
          <w:lang w:val="es-ES"/>
        </w:rPr>
        <w:t>.</w:t>
      </w:r>
    </w:p>
    <w:p w:rsidR="009E7C98" w:rsidRPr="003F3270" w:rsidRDefault="00F1094E" w:rsidP="00327414">
      <w:pPr>
        <w:pStyle w:val="Normalwebb"/>
        <w:spacing w:before="0" w:beforeAutospacing="0" w:after="0" w:afterAutospacing="0" w:line="276" w:lineRule="auto"/>
        <w:jc w:val="both"/>
        <w:rPr>
          <w:rStyle w:val="Stark"/>
          <w:b w:val="0"/>
          <w:sz w:val="22"/>
          <w:szCs w:val="22"/>
          <w:lang w:val="es-ES"/>
        </w:rPr>
      </w:pPr>
      <w:r w:rsidRPr="003F3270">
        <w:rPr>
          <w:rStyle w:val="Stark"/>
          <w:b w:val="0"/>
          <w:sz w:val="22"/>
          <w:szCs w:val="22"/>
          <w:lang w:val="es-ES"/>
        </w:rPr>
        <w:t xml:space="preserve">    </w:t>
      </w:r>
      <w:r w:rsidR="00B54F73" w:rsidRPr="003F3270">
        <w:rPr>
          <w:rStyle w:val="Stark"/>
          <w:b w:val="0"/>
          <w:sz w:val="22"/>
          <w:szCs w:val="22"/>
          <w:lang w:val="es-ES"/>
        </w:rPr>
        <w:t xml:space="preserve">Gava girtina polîsan li ser xaniyê </w:t>
      </w:r>
      <w:r w:rsidR="00E460C7" w:rsidRPr="003F3270">
        <w:rPr>
          <w:rStyle w:val="Stark"/>
          <w:b w:val="0"/>
          <w:sz w:val="22"/>
          <w:szCs w:val="22"/>
          <w:lang w:val="es-ES"/>
        </w:rPr>
        <w:t>Xurşîdê</w:t>
      </w:r>
      <w:r w:rsidR="00B54F73" w:rsidRPr="003F3270">
        <w:rPr>
          <w:rStyle w:val="Stark"/>
          <w:b w:val="0"/>
          <w:sz w:val="22"/>
          <w:szCs w:val="22"/>
          <w:lang w:val="es-ES"/>
        </w:rPr>
        <w:t xml:space="preserve"> Cano her berdewam kir, Înglîz jî, ji ber vê </w:t>
      </w:r>
      <w:r w:rsidR="0082625A" w:rsidRPr="003F3270">
        <w:rPr>
          <w:rStyle w:val="Stark"/>
          <w:b w:val="0"/>
          <w:sz w:val="22"/>
          <w:szCs w:val="22"/>
          <w:lang w:val="es-ES"/>
        </w:rPr>
        <w:t xml:space="preserve">yekê </w:t>
      </w:r>
      <w:r w:rsidR="00B26B9B" w:rsidRPr="003F3270">
        <w:rPr>
          <w:rStyle w:val="Stark"/>
          <w:b w:val="0"/>
          <w:sz w:val="22"/>
          <w:szCs w:val="22"/>
          <w:lang w:val="es-ES"/>
        </w:rPr>
        <w:t xml:space="preserve">êdî </w:t>
      </w:r>
      <w:r w:rsidR="00B54F73" w:rsidRPr="003F3270">
        <w:rPr>
          <w:rStyle w:val="Stark"/>
          <w:b w:val="0"/>
          <w:sz w:val="22"/>
          <w:szCs w:val="22"/>
          <w:lang w:val="es-ES"/>
        </w:rPr>
        <w:t>ne ma dikarî</w:t>
      </w:r>
      <w:r w:rsidR="006B632A" w:rsidRPr="003F3270">
        <w:rPr>
          <w:rStyle w:val="Stark"/>
          <w:b w:val="0"/>
          <w:sz w:val="22"/>
          <w:szCs w:val="22"/>
          <w:lang w:val="es-ES"/>
        </w:rPr>
        <w:t xml:space="preserve">, </w:t>
      </w:r>
      <w:r w:rsidR="00B54F73" w:rsidRPr="003F3270">
        <w:rPr>
          <w:rStyle w:val="Stark"/>
          <w:b w:val="0"/>
          <w:sz w:val="22"/>
          <w:szCs w:val="22"/>
          <w:lang w:val="es-ES"/>
        </w:rPr>
        <w:t xml:space="preserve">li wir bimîne û ji wir bar kir çû </w:t>
      </w:r>
      <w:r w:rsidR="00D05702" w:rsidRPr="003F3270">
        <w:rPr>
          <w:rStyle w:val="Stark"/>
          <w:b w:val="0"/>
          <w:sz w:val="22"/>
          <w:szCs w:val="22"/>
          <w:lang w:val="es-ES"/>
        </w:rPr>
        <w:t>taxa Ç</w:t>
      </w:r>
      <w:r w:rsidR="00B26B9B" w:rsidRPr="003F3270">
        <w:rPr>
          <w:rStyle w:val="Stark"/>
          <w:b w:val="0"/>
          <w:sz w:val="22"/>
          <w:szCs w:val="22"/>
          <w:lang w:val="es-ES"/>
        </w:rPr>
        <w:t>arriya Rezan. Li wir maleke n</w:t>
      </w:r>
      <w:r w:rsidR="006B632A" w:rsidRPr="003F3270">
        <w:rPr>
          <w:rStyle w:val="Stark"/>
          <w:b w:val="0"/>
          <w:sz w:val="22"/>
          <w:szCs w:val="22"/>
          <w:lang w:val="es-ES"/>
        </w:rPr>
        <w:t>uh</w:t>
      </w:r>
      <w:r w:rsidR="00B26B9B" w:rsidRPr="003F3270">
        <w:rPr>
          <w:rStyle w:val="Stark"/>
          <w:b w:val="0"/>
          <w:sz w:val="22"/>
          <w:szCs w:val="22"/>
          <w:lang w:val="es-ES"/>
        </w:rPr>
        <w:t xml:space="preserve"> kirê</w:t>
      </w:r>
      <w:r w:rsidR="00D05702" w:rsidRPr="003F3270">
        <w:rPr>
          <w:rStyle w:val="Stark"/>
          <w:b w:val="0"/>
          <w:sz w:val="22"/>
          <w:szCs w:val="22"/>
          <w:lang w:val="es-ES"/>
        </w:rPr>
        <w:t xml:space="preserve"> kir. </w:t>
      </w:r>
      <w:r w:rsidR="003F0C59" w:rsidRPr="003F3270">
        <w:rPr>
          <w:rStyle w:val="Stark"/>
          <w:b w:val="0"/>
          <w:sz w:val="22"/>
          <w:szCs w:val="22"/>
          <w:lang w:val="es-ES"/>
        </w:rPr>
        <w:t>Hingê Neyo û Şef Remez</w:t>
      </w:r>
      <w:r w:rsidR="006B632A" w:rsidRPr="003F3270">
        <w:rPr>
          <w:rStyle w:val="Stark"/>
          <w:b w:val="0"/>
          <w:sz w:val="22"/>
          <w:szCs w:val="22"/>
          <w:lang w:val="es-ES"/>
        </w:rPr>
        <w:t>a</w:t>
      </w:r>
      <w:r w:rsidR="003F0C59" w:rsidRPr="003F3270">
        <w:rPr>
          <w:rStyle w:val="Stark"/>
          <w:b w:val="0"/>
          <w:sz w:val="22"/>
          <w:szCs w:val="22"/>
          <w:lang w:val="es-ES"/>
        </w:rPr>
        <w:t>n û Dilovan jî</w:t>
      </w:r>
      <w:r w:rsidR="00A1423B" w:rsidRPr="003F3270">
        <w:rPr>
          <w:rStyle w:val="Stark"/>
          <w:b w:val="0"/>
          <w:sz w:val="22"/>
          <w:szCs w:val="22"/>
          <w:lang w:val="es-ES"/>
        </w:rPr>
        <w:t>,</w:t>
      </w:r>
      <w:r w:rsidR="003F0C59" w:rsidRPr="003F3270">
        <w:rPr>
          <w:rStyle w:val="Stark"/>
          <w:b w:val="0"/>
          <w:sz w:val="22"/>
          <w:szCs w:val="22"/>
          <w:lang w:val="es-ES"/>
        </w:rPr>
        <w:t xml:space="preserve"> gel</w:t>
      </w:r>
      <w:r w:rsidR="006B0D72" w:rsidRPr="003F3270">
        <w:rPr>
          <w:rStyle w:val="Stark"/>
          <w:b w:val="0"/>
          <w:sz w:val="22"/>
          <w:szCs w:val="22"/>
          <w:lang w:val="es-ES"/>
        </w:rPr>
        <w:t>ek caran dihatin serdana w</w:t>
      </w:r>
      <w:r w:rsidR="003F0C59" w:rsidRPr="003F3270">
        <w:rPr>
          <w:rStyle w:val="Stark"/>
          <w:b w:val="0"/>
          <w:sz w:val="22"/>
          <w:szCs w:val="22"/>
          <w:lang w:val="es-ES"/>
        </w:rPr>
        <w:t>î. Şef Remez</w:t>
      </w:r>
      <w:r w:rsidR="006B632A" w:rsidRPr="003F3270">
        <w:rPr>
          <w:rStyle w:val="Stark"/>
          <w:b w:val="0"/>
          <w:sz w:val="22"/>
          <w:szCs w:val="22"/>
          <w:lang w:val="es-ES"/>
        </w:rPr>
        <w:t>a</w:t>
      </w:r>
      <w:r w:rsidR="003F0C59" w:rsidRPr="003F3270">
        <w:rPr>
          <w:rStyle w:val="Stark"/>
          <w:b w:val="0"/>
          <w:sz w:val="22"/>
          <w:szCs w:val="22"/>
          <w:lang w:val="es-ES"/>
        </w:rPr>
        <w:t xml:space="preserve">n xortekî çeleng û bejindirêj bû. </w:t>
      </w:r>
      <w:r w:rsidR="0082625A" w:rsidRPr="003F3270">
        <w:rPr>
          <w:rStyle w:val="Stark"/>
          <w:b w:val="0"/>
          <w:sz w:val="22"/>
          <w:szCs w:val="22"/>
          <w:lang w:val="es-ES"/>
        </w:rPr>
        <w:t xml:space="preserve">Li Xwendegeha Bazirganiyê </w:t>
      </w:r>
      <w:r w:rsidR="003F0C59" w:rsidRPr="003F3270">
        <w:rPr>
          <w:rStyle w:val="Stark"/>
          <w:b w:val="0"/>
          <w:sz w:val="22"/>
          <w:szCs w:val="22"/>
          <w:lang w:val="es-ES"/>
        </w:rPr>
        <w:t>Mamoste</w:t>
      </w:r>
      <w:r w:rsidR="00A1423B" w:rsidRPr="003F3270">
        <w:rPr>
          <w:rStyle w:val="Stark"/>
          <w:b w:val="0"/>
          <w:sz w:val="22"/>
          <w:szCs w:val="22"/>
          <w:lang w:val="es-ES"/>
        </w:rPr>
        <w:t>yê zimanê îngilîzî</w:t>
      </w:r>
      <w:r w:rsidR="003F0C59" w:rsidRPr="003F3270">
        <w:rPr>
          <w:rStyle w:val="Stark"/>
          <w:b w:val="0"/>
          <w:sz w:val="22"/>
          <w:szCs w:val="22"/>
          <w:lang w:val="es-ES"/>
        </w:rPr>
        <w:t xml:space="preserve"> bû. </w:t>
      </w:r>
      <w:r w:rsidR="006B632A" w:rsidRPr="003F3270">
        <w:rPr>
          <w:rStyle w:val="Stark"/>
          <w:b w:val="0"/>
          <w:sz w:val="22"/>
          <w:szCs w:val="22"/>
          <w:lang w:val="es-ES"/>
        </w:rPr>
        <w:t>Heyamekê</w:t>
      </w:r>
      <w:r w:rsidR="0082625A" w:rsidRPr="003F3270">
        <w:rPr>
          <w:rStyle w:val="Stark"/>
          <w:b w:val="0"/>
          <w:sz w:val="22"/>
          <w:szCs w:val="22"/>
          <w:lang w:val="es-ES"/>
        </w:rPr>
        <w:t>,</w:t>
      </w:r>
      <w:r w:rsidR="006B632A" w:rsidRPr="003F3270">
        <w:rPr>
          <w:rStyle w:val="Stark"/>
          <w:b w:val="0"/>
          <w:sz w:val="22"/>
          <w:szCs w:val="22"/>
          <w:lang w:val="es-ES"/>
        </w:rPr>
        <w:t xml:space="preserve"> serokatiya k</w:t>
      </w:r>
      <w:r w:rsidR="0028721D" w:rsidRPr="003F3270">
        <w:rPr>
          <w:rStyle w:val="Stark"/>
          <w:b w:val="0"/>
          <w:sz w:val="22"/>
          <w:szCs w:val="22"/>
          <w:lang w:val="es-ES"/>
        </w:rPr>
        <w:t xml:space="preserve">omeleyeke </w:t>
      </w:r>
      <w:r w:rsidR="009E7C98" w:rsidRPr="003F3270">
        <w:rPr>
          <w:rStyle w:val="Stark"/>
          <w:b w:val="0"/>
          <w:sz w:val="22"/>
          <w:szCs w:val="22"/>
          <w:lang w:val="es-ES"/>
        </w:rPr>
        <w:t>navdar a kurdan</w:t>
      </w:r>
      <w:r w:rsidR="006B632A" w:rsidRPr="003F3270">
        <w:rPr>
          <w:rStyle w:val="Stark"/>
          <w:b w:val="0"/>
          <w:sz w:val="22"/>
          <w:szCs w:val="22"/>
          <w:lang w:val="es-ES"/>
        </w:rPr>
        <w:t>,</w:t>
      </w:r>
      <w:r w:rsidR="009E7C98" w:rsidRPr="003F3270">
        <w:rPr>
          <w:rStyle w:val="Stark"/>
          <w:b w:val="0"/>
          <w:sz w:val="22"/>
          <w:szCs w:val="22"/>
          <w:lang w:val="es-ES"/>
        </w:rPr>
        <w:t xml:space="preserve"> ya li herêmê kiribû, loma gundî </w:t>
      </w:r>
      <w:r w:rsidR="006B632A" w:rsidRPr="003F3270">
        <w:rPr>
          <w:rStyle w:val="Stark"/>
          <w:b w:val="0"/>
          <w:sz w:val="22"/>
          <w:szCs w:val="22"/>
          <w:lang w:val="es-ES"/>
        </w:rPr>
        <w:t xml:space="preserve">tev </w:t>
      </w:r>
      <w:r w:rsidR="009E7C98" w:rsidRPr="003F3270">
        <w:rPr>
          <w:rStyle w:val="Stark"/>
          <w:b w:val="0"/>
          <w:sz w:val="22"/>
          <w:szCs w:val="22"/>
          <w:lang w:val="es-ES"/>
        </w:rPr>
        <w:t xml:space="preserve">jê re digotin Şef. </w:t>
      </w:r>
      <w:r w:rsidR="00A1423B" w:rsidRPr="003F3270">
        <w:rPr>
          <w:rStyle w:val="Stark"/>
          <w:b w:val="0"/>
          <w:sz w:val="22"/>
          <w:szCs w:val="22"/>
          <w:lang w:val="es-ES"/>
        </w:rPr>
        <w:t xml:space="preserve">Her wisa </w:t>
      </w:r>
      <w:r w:rsidR="0049388B" w:rsidRPr="003F3270">
        <w:rPr>
          <w:rStyle w:val="Stark"/>
          <w:b w:val="0"/>
          <w:sz w:val="22"/>
          <w:szCs w:val="22"/>
          <w:lang w:val="es-ES"/>
        </w:rPr>
        <w:t xml:space="preserve">vî </w:t>
      </w:r>
      <w:r w:rsidR="00A1423B" w:rsidRPr="003F3270">
        <w:rPr>
          <w:rStyle w:val="Stark"/>
          <w:b w:val="0"/>
          <w:sz w:val="22"/>
          <w:szCs w:val="22"/>
          <w:lang w:val="es-ES"/>
        </w:rPr>
        <w:t>navê şef li ser wî mabû.</w:t>
      </w:r>
    </w:p>
    <w:p w:rsidR="00D4233D" w:rsidRPr="003F3270" w:rsidRDefault="00F1094E" w:rsidP="00327414">
      <w:pPr>
        <w:pStyle w:val="Normalwebb"/>
        <w:spacing w:before="0" w:beforeAutospacing="0" w:after="0" w:afterAutospacing="0" w:line="276" w:lineRule="auto"/>
        <w:jc w:val="both"/>
        <w:rPr>
          <w:rStyle w:val="Stark"/>
          <w:b w:val="0"/>
          <w:sz w:val="22"/>
          <w:szCs w:val="22"/>
          <w:lang w:val="es-ES"/>
        </w:rPr>
      </w:pPr>
      <w:r w:rsidRPr="003F3270">
        <w:rPr>
          <w:rStyle w:val="Stark"/>
          <w:b w:val="0"/>
          <w:sz w:val="22"/>
          <w:szCs w:val="22"/>
          <w:lang w:val="es-ES"/>
        </w:rPr>
        <w:t xml:space="preserve">    </w:t>
      </w:r>
      <w:r w:rsidR="003F0C59" w:rsidRPr="003F3270">
        <w:rPr>
          <w:rStyle w:val="Stark"/>
          <w:b w:val="0"/>
          <w:sz w:val="22"/>
          <w:szCs w:val="22"/>
          <w:lang w:val="es-ES"/>
        </w:rPr>
        <w:t>N</w:t>
      </w:r>
      <w:r w:rsidR="00CD556A" w:rsidRPr="003F3270">
        <w:rPr>
          <w:rStyle w:val="Stark"/>
          <w:b w:val="0"/>
          <w:sz w:val="22"/>
          <w:szCs w:val="22"/>
          <w:lang w:val="es-ES"/>
        </w:rPr>
        <w:t>eyo jî endeziyar bû. Lê belê pi</w:t>
      </w:r>
      <w:r w:rsidR="003F0C59" w:rsidRPr="003F3270">
        <w:rPr>
          <w:rStyle w:val="Stark"/>
          <w:b w:val="0"/>
          <w:sz w:val="22"/>
          <w:szCs w:val="22"/>
          <w:lang w:val="es-ES"/>
        </w:rPr>
        <w:t>r henekvan û teraq</w:t>
      </w:r>
      <w:r w:rsidR="006B632A" w:rsidRPr="003F3270">
        <w:rPr>
          <w:rStyle w:val="Stark"/>
          <w:b w:val="0"/>
          <w:sz w:val="22"/>
          <w:szCs w:val="22"/>
          <w:lang w:val="es-ES"/>
        </w:rPr>
        <w:t>dil bû. Digot</w:t>
      </w:r>
      <w:r w:rsidR="0082625A" w:rsidRPr="003F3270">
        <w:rPr>
          <w:rStyle w:val="Stark"/>
          <w:b w:val="0"/>
          <w:i/>
          <w:sz w:val="22"/>
          <w:szCs w:val="22"/>
          <w:lang w:val="es-ES"/>
        </w:rPr>
        <w:t>;</w:t>
      </w:r>
      <w:r w:rsidR="006B632A" w:rsidRPr="003F3270">
        <w:rPr>
          <w:rStyle w:val="Stark"/>
          <w:b w:val="0"/>
          <w:i/>
          <w:sz w:val="22"/>
          <w:szCs w:val="22"/>
          <w:lang w:val="es-ES"/>
        </w:rPr>
        <w:t xml:space="preserve"> </w:t>
      </w:r>
      <w:r w:rsidR="0082625A" w:rsidRPr="003F3270">
        <w:rPr>
          <w:rStyle w:val="Stark"/>
          <w:b w:val="0"/>
          <w:sz w:val="22"/>
          <w:szCs w:val="22"/>
          <w:lang w:val="es-ES"/>
        </w:rPr>
        <w:t>’</w:t>
      </w:r>
      <w:r w:rsidR="006B632A" w:rsidRPr="003F3270">
        <w:rPr>
          <w:rStyle w:val="Stark"/>
          <w:b w:val="0"/>
          <w:sz w:val="22"/>
          <w:szCs w:val="22"/>
          <w:lang w:val="es-ES"/>
        </w:rPr>
        <w:t>ji min re bibêjin;</w:t>
      </w:r>
      <w:r w:rsidR="003F0C59" w:rsidRPr="003F3270">
        <w:rPr>
          <w:rStyle w:val="Stark"/>
          <w:b w:val="0"/>
          <w:sz w:val="22"/>
          <w:szCs w:val="22"/>
          <w:lang w:val="es-ES"/>
        </w:rPr>
        <w:t xml:space="preserve"> mandiz</w:t>
      </w:r>
      <w:r w:rsidR="0082625A" w:rsidRPr="003F3270">
        <w:rPr>
          <w:rStyle w:val="Stark"/>
          <w:b w:val="0"/>
          <w:sz w:val="22"/>
          <w:szCs w:val="22"/>
          <w:lang w:val="es-ES"/>
        </w:rPr>
        <w:t>’</w:t>
      </w:r>
      <w:r w:rsidR="003F0C59" w:rsidRPr="003F3270">
        <w:rPr>
          <w:rStyle w:val="Stark"/>
          <w:b w:val="0"/>
          <w:sz w:val="22"/>
          <w:szCs w:val="22"/>
          <w:lang w:val="es-ES"/>
        </w:rPr>
        <w:t xml:space="preserve"> ango </w:t>
      </w:r>
      <w:r w:rsidR="00362DA8" w:rsidRPr="003F3270">
        <w:rPr>
          <w:rStyle w:val="Stark"/>
          <w:b w:val="0"/>
          <w:sz w:val="22"/>
          <w:szCs w:val="22"/>
          <w:lang w:val="es-ES"/>
        </w:rPr>
        <w:t>’</w:t>
      </w:r>
      <w:r w:rsidR="003F0C59" w:rsidRPr="003F3270">
        <w:rPr>
          <w:rStyle w:val="Stark"/>
          <w:b w:val="0"/>
          <w:sz w:val="22"/>
          <w:szCs w:val="22"/>
          <w:lang w:val="es-ES"/>
        </w:rPr>
        <w:t>muhendîs</w:t>
      </w:r>
      <w:r w:rsidR="00362DA8" w:rsidRPr="003F3270">
        <w:rPr>
          <w:rStyle w:val="Stark"/>
          <w:b w:val="0"/>
          <w:sz w:val="22"/>
          <w:szCs w:val="22"/>
          <w:lang w:val="es-ES"/>
        </w:rPr>
        <w:t>’/endeziyar</w:t>
      </w:r>
      <w:r w:rsidR="003F0C59" w:rsidRPr="003F3270">
        <w:rPr>
          <w:rStyle w:val="Stark"/>
          <w:b w:val="0"/>
          <w:sz w:val="22"/>
          <w:szCs w:val="22"/>
          <w:lang w:val="es-ES"/>
        </w:rPr>
        <w:t>. Neyo endeziyarê petrolê bû. Gelek sal</w:t>
      </w:r>
      <w:r w:rsidR="00D15252" w:rsidRPr="003F3270">
        <w:rPr>
          <w:rStyle w:val="Stark"/>
          <w:b w:val="0"/>
          <w:sz w:val="22"/>
          <w:szCs w:val="22"/>
          <w:lang w:val="es-ES"/>
        </w:rPr>
        <w:t>,</w:t>
      </w:r>
      <w:r w:rsidR="003F0C59" w:rsidRPr="003F3270">
        <w:rPr>
          <w:rStyle w:val="Stark"/>
          <w:b w:val="0"/>
          <w:sz w:val="22"/>
          <w:szCs w:val="22"/>
          <w:lang w:val="es-ES"/>
        </w:rPr>
        <w:t xml:space="preserve"> li karê dewletê xebitîbû û paşê gava pêwendiya wî bi hêzên têkoşîna azadiyê bûbû, ew ji kar hatibû derxistin. Înglîz û Şef jî, her wisa ji ber heman sedemî</w:t>
      </w:r>
      <w:r w:rsidR="0082625A" w:rsidRPr="003F3270">
        <w:rPr>
          <w:rStyle w:val="Stark"/>
          <w:b w:val="0"/>
          <w:sz w:val="22"/>
          <w:szCs w:val="22"/>
          <w:lang w:val="es-ES"/>
        </w:rPr>
        <w:t>,</w:t>
      </w:r>
      <w:r w:rsidR="003F0C59" w:rsidRPr="003F3270">
        <w:rPr>
          <w:rStyle w:val="Stark"/>
          <w:b w:val="0"/>
          <w:sz w:val="22"/>
          <w:szCs w:val="22"/>
          <w:lang w:val="es-ES"/>
        </w:rPr>
        <w:t xml:space="preserve"> ji karê xwe, ji karê mamostetiyê hatibûn derxistin. Dilovan jî</w:t>
      </w:r>
      <w:r w:rsidR="00D15252" w:rsidRPr="003F3270">
        <w:rPr>
          <w:rStyle w:val="Stark"/>
          <w:b w:val="0"/>
          <w:sz w:val="22"/>
          <w:szCs w:val="22"/>
          <w:lang w:val="es-ES"/>
        </w:rPr>
        <w:t>,</w:t>
      </w:r>
      <w:r w:rsidR="003F0C59" w:rsidRPr="003F3270">
        <w:rPr>
          <w:rStyle w:val="Stark"/>
          <w:b w:val="0"/>
          <w:sz w:val="22"/>
          <w:szCs w:val="22"/>
          <w:lang w:val="es-ES"/>
        </w:rPr>
        <w:t xml:space="preserve"> xwendevanê </w:t>
      </w:r>
      <w:r w:rsidR="00D15252" w:rsidRPr="003F3270">
        <w:rPr>
          <w:rStyle w:val="Stark"/>
          <w:b w:val="0"/>
          <w:sz w:val="22"/>
          <w:szCs w:val="22"/>
          <w:lang w:val="es-ES"/>
        </w:rPr>
        <w:t xml:space="preserve">li </w:t>
      </w:r>
      <w:r w:rsidR="003F0C59" w:rsidRPr="003F3270">
        <w:rPr>
          <w:rStyle w:val="Stark"/>
          <w:b w:val="0"/>
          <w:sz w:val="22"/>
          <w:szCs w:val="22"/>
          <w:lang w:val="es-ES"/>
        </w:rPr>
        <w:t>dibistana olî</w:t>
      </w:r>
      <w:r w:rsidR="00D15252" w:rsidRPr="003F3270">
        <w:rPr>
          <w:rStyle w:val="Stark"/>
          <w:b w:val="0"/>
          <w:sz w:val="22"/>
          <w:szCs w:val="22"/>
          <w:lang w:val="es-ES"/>
        </w:rPr>
        <w:t>,</w:t>
      </w:r>
      <w:r w:rsidR="003F0C59" w:rsidRPr="003F3270">
        <w:rPr>
          <w:rStyle w:val="Stark"/>
          <w:b w:val="0"/>
          <w:sz w:val="22"/>
          <w:szCs w:val="22"/>
          <w:lang w:val="es-ES"/>
        </w:rPr>
        <w:t xml:space="preserve"> ya bi navê Îmam-Xetîbê bû, lê belê ew jî</w:t>
      </w:r>
      <w:r w:rsidR="00D15252" w:rsidRPr="003F3270">
        <w:rPr>
          <w:rStyle w:val="Stark"/>
          <w:b w:val="0"/>
          <w:sz w:val="22"/>
          <w:szCs w:val="22"/>
          <w:lang w:val="es-ES"/>
        </w:rPr>
        <w:t>,</w:t>
      </w:r>
      <w:r w:rsidR="003F0C59" w:rsidRPr="003F3270">
        <w:rPr>
          <w:rStyle w:val="Stark"/>
          <w:b w:val="0"/>
          <w:sz w:val="22"/>
          <w:szCs w:val="22"/>
          <w:lang w:val="es-ES"/>
        </w:rPr>
        <w:t xml:space="preserve"> ji ber heman se</w:t>
      </w:r>
      <w:r w:rsidR="00D15252" w:rsidRPr="003F3270">
        <w:rPr>
          <w:rStyle w:val="Stark"/>
          <w:b w:val="0"/>
          <w:sz w:val="22"/>
          <w:szCs w:val="22"/>
          <w:lang w:val="es-ES"/>
        </w:rPr>
        <w:t>d</w:t>
      </w:r>
      <w:r w:rsidR="003F0C59" w:rsidRPr="003F3270">
        <w:rPr>
          <w:rStyle w:val="Stark"/>
          <w:b w:val="0"/>
          <w:sz w:val="22"/>
          <w:szCs w:val="22"/>
          <w:lang w:val="es-ES"/>
        </w:rPr>
        <w:t>e</w:t>
      </w:r>
      <w:r w:rsidR="00D15252" w:rsidRPr="003F3270">
        <w:rPr>
          <w:rStyle w:val="Stark"/>
          <w:b w:val="0"/>
          <w:sz w:val="22"/>
          <w:szCs w:val="22"/>
          <w:lang w:val="es-ES"/>
        </w:rPr>
        <w:t>m</w:t>
      </w:r>
      <w:r w:rsidR="003F0C59" w:rsidRPr="003F3270">
        <w:rPr>
          <w:rStyle w:val="Stark"/>
          <w:b w:val="0"/>
          <w:sz w:val="22"/>
          <w:szCs w:val="22"/>
          <w:lang w:val="es-ES"/>
        </w:rPr>
        <w:t>î</w:t>
      </w:r>
      <w:r w:rsidR="0082625A" w:rsidRPr="003F3270">
        <w:rPr>
          <w:rStyle w:val="Stark"/>
          <w:b w:val="0"/>
          <w:sz w:val="22"/>
          <w:szCs w:val="22"/>
          <w:lang w:val="es-ES"/>
        </w:rPr>
        <w:t>,</w:t>
      </w:r>
      <w:r w:rsidR="003F0C59" w:rsidRPr="003F3270">
        <w:rPr>
          <w:rStyle w:val="Stark"/>
          <w:b w:val="0"/>
          <w:sz w:val="22"/>
          <w:szCs w:val="22"/>
          <w:lang w:val="es-ES"/>
        </w:rPr>
        <w:t xml:space="preserve"> ji xwandina xwe hatibû bi dûrxistin. Tev bêkar û bê debar</w:t>
      </w:r>
      <w:r w:rsidR="00B26B9B" w:rsidRPr="003F3270">
        <w:rPr>
          <w:rStyle w:val="Stark"/>
          <w:b w:val="0"/>
          <w:sz w:val="22"/>
          <w:szCs w:val="22"/>
          <w:lang w:val="es-ES"/>
        </w:rPr>
        <w:t>,</w:t>
      </w:r>
      <w:r w:rsidR="003F0C59" w:rsidRPr="003F3270">
        <w:rPr>
          <w:rStyle w:val="Stark"/>
          <w:b w:val="0"/>
          <w:sz w:val="22"/>
          <w:szCs w:val="22"/>
          <w:lang w:val="es-ES"/>
        </w:rPr>
        <w:t xml:space="preserve"> li w</w:t>
      </w:r>
      <w:r w:rsidR="009E7C98" w:rsidRPr="003F3270">
        <w:rPr>
          <w:rStyle w:val="Stark"/>
          <w:b w:val="0"/>
          <w:sz w:val="22"/>
          <w:szCs w:val="22"/>
          <w:lang w:val="es-ES"/>
        </w:rPr>
        <w:t>ê</w:t>
      </w:r>
      <w:r w:rsidR="003F0C59" w:rsidRPr="003F3270">
        <w:rPr>
          <w:rStyle w:val="Stark"/>
          <w:b w:val="0"/>
          <w:sz w:val="22"/>
          <w:szCs w:val="22"/>
          <w:lang w:val="es-ES"/>
        </w:rPr>
        <w:t xml:space="preserve"> mala biçûçik </w:t>
      </w:r>
      <w:r w:rsidR="009E7C98" w:rsidRPr="003F3270">
        <w:rPr>
          <w:rStyle w:val="Stark"/>
          <w:b w:val="0"/>
          <w:sz w:val="22"/>
          <w:szCs w:val="22"/>
          <w:lang w:val="es-ES"/>
        </w:rPr>
        <w:t xml:space="preserve">a </w:t>
      </w:r>
      <w:r w:rsidR="006B0D72" w:rsidRPr="003F3270">
        <w:rPr>
          <w:rStyle w:val="Stark"/>
          <w:b w:val="0"/>
          <w:sz w:val="22"/>
          <w:szCs w:val="22"/>
          <w:lang w:val="es-ES"/>
        </w:rPr>
        <w:t>Înglîz</w:t>
      </w:r>
      <w:r w:rsidR="003F0C59" w:rsidRPr="003F3270">
        <w:rPr>
          <w:rStyle w:val="Stark"/>
          <w:b w:val="0"/>
          <w:sz w:val="22"/>
          <w:szCs w:val="22"/>
          <w:lang w:val="es-ES"/>
        </w:rPr>
        <w:t xml:space="preserve"> </w:t>
      </w:r>
      <w:r w:rsidR="0028721D" w:rsidRPr="003F3270">
        <w:rPr>
          <w:rStyle w:val="Stark"/>
          <w:b w:val="0"/>
          <w:sz w:val="22"/>
          <w:szCs w:val="22"/>
          <w:lang w:val="es-ES"/>
        </w:rPr>
        <w:t>bi hev re</w:t>
      </w:r>
      <w:r w:rsidR="00B26B9B" w:rsidRPr="003F3270">
        <w:rPr>
          <w:rStyle w:val="Stark"/>
          <w:b w:val="0"/>
          <w:sz w:val="22"/>
          <w:szCs w:val="22"/>
          <w:lang w:val="es-ES"/>
        </w:rPr>
        <w:t xml:space="preserve"> hev </w:t>
      </w:r>
      <w:r w:rsidR="003F0C59" w:rsidRPr="003F3270">
        <w:rPr>
          <w:rStyle w:val="Stark"/>
          <w:b w:val="0"/>
          <w:sz w:val="22"/>
          <w:szCs w:val="22"/>
          <w:lang w:val="es-ES"/>
        </w:rPr>
        <w:t>diman.</w:t>
      </w:r>
      <w:r w:rsidR="008F1028" w:rsidRPr="003F3270">
        <w:rPr>
          <w:rStyle w:val="Stark"/>
          <w:b w:val="0"/>
          <w:sz w:val="22"/>
          <w:szCs w:val="22"/>
          <w:lang w:val="es-ES"/>
        </w:rPr>
        <w:t xml:space="preserve"> </w:t>
      </w:r>
      <w:r w:rsidR="00765C8F" w:rsidRPr="003F3270">
        <w:rPr>
          <w:rStyle w:val="Stark"/>
          <w:b w:val="0"/>
          <w:sz w:val="22"/>
          <w:szCs w:val="22"/>
          <w:lang w:val="es-ES"/>
        </w:rPr>
        <w:t>Şev û roj li nik hev bûn.</w:t>
      </w:r>
    </w:p>
    <w:p w:rsidR="00272426" w:rsidRPr="003F3270" w:rsidRDefault="00F1094E" w:rsidP="00327414">
      <w:pPr>
        <w:pStyle w:val="Normalwebb"/>
        <w:spacing w:before="0" w:beforeAutospacing="0" w:after="0" w:afterAutospacing="0" w:line="276" w:lineRule="auto"/>
        <w:jc w:val="both"/>
        <w:rPr>
          <w:rStyle w:val="Stark"/>
          <w:b w:val="0"/>
          <w:sz w:val="22"/>
          <w:szCs w:val="22"/>
          <w:lang w:val="es-ES"/>
        </w:rPr>
      </w:pPr>
      <w:r w:rsidRPr="003F3270">
        <w:rPr>
          <w:rStyle w:val="Stark"/>
          <w:b w:val="0"/>
          <w:sz w:val="22"/>
          <w:szCs w:val="22"/>
          <w:lang w:val="es-ES"/>
        </w:rPr>
        <w:t xml:space="preserve">    </w:t>
      </w:r>
      <w:r w:rsidR="008F1028" w:rsidRPr="003F3270">
        <w:rPr>
          <w:rStyle w:val="Stark"/>
          <w:b w:val="0"/>
          <w:sz w:val="22"/>
          <w:szCs w:val="22"/>
          <w:lang w:val="es-ES"/>
        </w:rPr>
        <w:t>Dem</w:t>
      </w:r>
      <w:r w:rsidR="00D4233D" w:rsidRPr="003F3270">
        <w:rPr>
          <w:rStyle w:val="Stark"/>
          <w:b w:val="0"/>
          <w:sz w:val="22"/>
          <w:szCs w:val="22"/>
          <w:lang w:val="es-ES"/>
        </w:rPr>
        <w:t xml:space="preserve"> dem</w:t>
      </w:r>
      <w:r w:rsidR="008F1028" w:rsidRPr="003F3270">
        <w:rPr>
          <w:rStyle w:val="Stark"/>
          <w:b w:val="0"/>
          <w:sz w:val="22"/>
          <w:szCs w:val="22"/>
          <w:lang w:val="es-ES"/>
        </w:rPr>
        <w:t>a cûntaya leşkerî b</w:t>
      </w:r>
      <w:r w:rsidR="00D4233D" w:rsidRPr="003F3270">
        <w:rPr>
          <w:rStyle w:val="Stark"/>
          <w:b w:val="0"/>
          <w:sz w:val="22"/>
          <w:szCs w:val="22"/>
          <w:lang w:val="es-ES"/>
        </w:rPr>
        <w:t>û</w:t>
      </w:r>
      <w:r w:rsidR="0082625A" w:rsidRPr="003F3270">
        <w:rPr>
          <w:rStyle w:val="Stark"/>
          <w:b w:val="0"/>
          <w:sz w:val="22"/>
          <w:szCs w:val="22"/>
          <w:lang w:val="es-ES"/>
        </w:rPr>
        <w:t xml:space="preserve">, Lê serok û rêberên vê </w:t>
      </w:r>
      <w:r w:rsidR="0028721D" w:rsidRPr="003F3270">
        <w:rPr>
          <w:rStyle w:val="Stark"/>
          <w:b w:val="0"/>
          <w:sz w:val="22"/>
          <w:szCs w:val="22"/>
          <w:lang w:val="es-ES"/>
        </w:rPr>
        <w:t>t</w:t>
      </w:r>
      <w:r w:rsidR="0082625A" w:rsidRPr="003F3270">
        <w:rPr>
          <w:rStyle w:val="Stark"/>
          <w:b w:val="0"/>
          <w:sz w:val="22"/>
          <w:szCs w:val="22"/>
          <w:lang w:val="es-ES"/>
        </w:rPr>
        <w:t>evger</w:t>
      </w:r>
      <w:r w:rsidR="0028721D" w:rsidRPr="003F3270">
        <w:rPr>
          <w:rStyle w:val="Stark"/>
          <w:b w:val="0"/>
          <w:sz w:val="22"/>
          <w:szCs w:val="22"/>
          <w:lang w:val="es-ES"/>
        </w:rPr>
        <w:t>a</w:t>
      </w:r>
      <w:r w:rsidR="0082625A" w:rsidRPr="003F3270">
        <w:rPr>
          <w:rStyle w:val="Stark"/>
          <w:b w:val="0"/>
          <w:sz w:val="22"/>
          <w:szCs w:val="22"/>
          <w:lang w:val="es-ES"/>
        </w:rPr>
        <w:t xml:space="preserve"> r</w:t>
      </w:r>
      <w:r w:rsidR="00310F24" w:rsidRPr="003F3270">
        <w:rPr>
          <w:rStyle w:val="Stark"/>
          <w:b w:val="0"/>
          <w:sz w:val="22"/>
          <w:szCs w:val="22"/>
          <w:lang w:val="es-ES"/>
        </w:rPr>
        <w:t>amyarî</w:t>
      </w:r>
      <w:r w:rsidR="00DB6683" w:rsidRPr="003F3270">
        <w:rPr>
          <w:rStyle w:val="Stark"/>
          <w:b w:val="0"/>
          <w:sz w:val="22"/>
          <w:szCs w:val="22"/>
          <w:lang w:val="es-ES"/>
        </w:rPr>
        <w:t>,</w:t>
      </w:r>
      <w:r w:rsidR="00310F24" w:rsidRPr="003F3270">
        <w:rPr>
          <w:rStyle w:val="Stark"/>
          <w:b w:val="0"/>
          <w:sz w:val="22"/>
          <w:szCs w:val="22"/>
          <w:lang w:val="es-ES"/>
        </w:rPr>
        <w:t xml:space="preserve"> </w:t>
      </w:r>
      <w:r w:rsidR="0082625A" w:rsidRPr="003F3270">
        <w:rPr>
          <w:rStyle w:val="Stark"/>
          <w:b w:val="0"/>
          <w:sz w:val="22"/>
          <w:szCs w:val="22"/>
          <w:lang w:val="es-ES"/>
        </w:rPr>
        <w:t xml:space="preserve">ya bi navê </w:t>
      </w:r>
      <w:r w:rsidR="00B34755" w:rsidRPr="003F3270">
        <w:rPr>
          <w:rStyle w:val="Stark"/>
          <w:b w:val="0"/>
          <w:sz w:val="22"/>
          <w:szCs w:val="22"/>
          <w:lang w:val="es-ES"/>
        </w:rPr>
        <w:t>Lehengên Rizgarîvan ên Doza Netewî</w:t>
      </w:r>
      <w:r w:rsidR="00765C8F" w:rsidRPr="003F3270">
        <w:rPr>
          <w:rStyle w:val="Stark"/>
          <w:b w:val="0"/>
          <w:sz w:val="22"/>
          <w:szCs w:val="22"/>
          <w:lang w:val="es-ES"/>
        </w:rPr>
        <w:t>,</w:t>
      </w:r>
      <w:r w:rsidR="0082625A" w:rsidRPr="003F3270">
        <w:rPr>
          <w:rStyle w:val="Stark"/>
          <w:b w:val="0"/>
          <w:sz w:val="22"/>
          <w:szCs w:val="22"/>
          <w:lang w:val="es-ES"/>
        </w:rPr>
        <w:t xml:space="preserve"> </w:t>
      </w:r>
      <w:r w:rsidR="00310F24" w:rsidRPr="003F3270">
        <w:rPr>
          <w:rStyle w:val="Stark"/>
          <w:b w:val="0"/>
          <w:sz w:val="22"/>
          <w:szCs w:val="22"/>
          <w:lang w:val="es-ES"/>
        </w:rPr>
        <w:t>er</w:t>
      </w:r>
      <w:r w:rsidR="00D76A89" w:rsidRPr="003F3270">
        <w:rPr>
          <w:rStyle w:val="Stark"/>
          <w:b w:val="0"/>
          <w:sz w:val="22"/>
          <w:szCs w:val="22"/>
          <w:lang w:val="es-ES"/>
        </w:rPr>
        <w:t>kê</w:t>
      </w:r>
      <w:r w:rsidR="00DB6683" w:rsidRPr="003F3270">
        <w:rPr>
          <w:rStyle w:val="Stark"/>
          <w:b w:val="0"/>
          <w:sz w:val="22"/>
          <w:szCs w:val="22"/>
          <w:lang w:val="es-ES"/>
        </w:rPr>
        <w:t>n</w:t>
      </w:r>
      <w:r w:rsidR="00D76A89" w:rsidRPr="003F3270">
        <w:rPr>
          <w:rStyle w:val="Stark"/>
          <w:b w:val="0"/>
          <w:sz w:val="22"/>
          <w:szCs w:val="22"/>
          <w:lang w:val="es-ES"/>
        </w:rPr>
        <w:t xml:space="preserve"> </w:t>
      </w:r>
      <w:r w:rsidR="0049388B" w:rsidRPr="003F3270">
        <w:rPr>
          <w:rStyle w:val="Stark"/>
          <w:b w:val="0"/>
          <w:sz w:val="22"/>
          <w:szCs w:val="22"/>
          <w:lang w:val="es-ES"/>
        </w:rPr>
        <w:t xml:space="preserve">li </w:t>
      </w:r>
      <w:r w:rsidR="00D76A89" w:rsidRPr="003F3270">
        <w:rPr>
          <w:rStyle w:val="Stark"/>
          <w:b w:val="0"/>
          <w:sz w:val="22"/>
          <w:szCs w:val="22"/>
          <w:lang w:val="es-ES"/>
        </w:rPr>
        <w:t xml:space="preserve">ser şanê xwe tam bi cih ne </w:t>
      </w:r>
      <w:r w:rsidR="00BA196B" w:rsidRPr="003F3270">
        <w:rPr>
          <w:rStyle w:val="Stark"/>
          <w:b w:val="0"/>
          <w:sz w:val="22"/>
          <w:szCs w:val="22"/>
          <w:lang w:val="es-ES"/>
        </w:rPr>
        <w:t>di</w:t>
      </w:r>
      <w:r w:rsidR="00D76A89" w:rsidRPr="003F3270">
        <w:rPr>
          <w:rStyle w:val="Stark"/>
          <w:b w:val="0"/>
          <w:sz w:val="22"/>
          <w:szCs w:val="22"/>
          <w:lang w:val="es-ES"/>
        </w:rPr>
        <w:t xml:space="preserve">hanîn. </w:t>
      </w:r>
      <w:r w:rsidR="0028721D" w:rsidRPr="003F3270">
        <w:rPr>
          <w:rStyle w:val="Stark"/>
          <w:b w:val="0"/>
          <w:sz w:val="22"/>
          <w:szCs w:val="22"/>
          <w:lang w:val="es-ES"/>
        </w:rPr>
        <w:t>Serokên vê tevger</w:t>
      </w:r>
      <w:r w:rsidR="00B34755" w:rsidRPr="003F3270">
        <w:rPr>
          <w:rStyle w:val="Stark"/>
          <w:b w:val="0"/>
          <w:sz w:val="22"/>
          <w:szCs w:val="22"/>
          <w:lang w:val="es-ES"/>
        </w:rPr>
        <w:t>ê, l</w:t>
      </w:r>
      <w:r w:rsidR="00310F24" w:rsidRPr="003F3270">
        <w:rPr>
          <w:rStyle w:val="Stark"/>
          <w:b w:val="0"/>
          <w:sz w:val="22"/>
          <w:szCs w:val="22"/>
          <w:lang w:val="es-ES"/>
        </w:rPr>
        <w:t xml:space="preserve">i şûna rêbertiyê ji </w:t>
      </w:r>
      <w:r w:rsidR="00B34755" w:rsidRPr="003F3270">
        <w:rPr>
          <w:rStyle w:val="Stark"/>
          <w:b w:val="0"/>
          <w:sz w:val="22"/>
          <w:szCs w:val="22"/>
          <w:lang w:val="es-ES"/>
        </w:rPr>
        <w:t xml:space="preserve">xelk û </w:t>
      </w:r>
      <w:r w:rsidR="00310F24" w:rsidRPr="003F3270">
        <w:rPr>
          <w:rStyle w:val="Stark"/>
          <w:b w:val="0"/>
          <w:sz w:val="22"/>
          <w:szCs w:val="22"/>
          <w:lang w:val="es-ES"/>
        </w:rPr>
        <w:t xml:space="preserve">dozê re bikin, kader </w:t>
      </w:r>
      <w:r w:rsidR="00D76A89" w:rsidRPr="003F3270">
        <w:rPr>
          <w:rStyle w:val="Stark"/>
          <w:b w:val="0"/>
          <w:sz w:val="22"/>
          <w:szCs w:val="22"/>
          <w:lang w:val="es-ES"/>
        </w:rPr>
        <w:t>û</w:t>
      </w:r>
      <w:r w:rsidR="00310F24" w:rsidRPr="003F3270">
        <w:rPr>
          <w:rStyle w:val="Stark"/>
          <w:b w:val="0"/>
          <w:sz w:val="22"/>
          <w:szCs w:val="22"/>
          <w:lang w:val="es-ES"/>
        </w:rPr>
        <w:t xml:space="preserve"> alîgiran li hev kom bikin, tev reviyabûn û xwe dabûn alî. </w:t>
      </w:r>
      <w:r w:rsidR="007F53DF" w:rsidRPr="003F3270">
        <w:rPr>
          <w:rStyle w:val="Stark"/>
          <w:b w:val="0"/>
          <w:sz w:val="22"/>
          <w:szCs w:val="22"/>
          <w:lang w:val="es-ES"/>
        </w:rPr>
        <w:t xml:space="preserve">Hinek ji wan çûbûn </w:t>
      </w:r>
      <w:r w:rsidR="00265A40" w:rsidRPr="003F3270">
        <w:rPr>
          <w:rStyle w:val="Stark"/>
          <w:b w:val="0"/>
          <w:sz w:val="22"/>
          <w:szCs w:val="22"/>
          <w:lang w:val="es-ES"/>
        </w:rPr>
        <w:t>B</w:t>
      </w:r>
      <w:r w:rsidR="00B43AE8" w:rsidRPr="003F3270">
        <w:rPr>
          <w:rStyle w:val="Stark"/>
          <w:b w:val="0"/>
          <w:sz w:val="22"/>
          <w:szCs w:val="22"/>
          <w:lang w:val="es-ES"/>
        </w:rPr>
        <w:t>inx</w:t>
      </w:r>
      <w:r w:rsidR="007F53DF" w:rsidRPr="003F3270">
        <w:rPr>
          <w:rStyle w:val="Stark"/>
          <w:b w:val="0"/>
          <w:sz w:val="22"/>
          <w:szCs w:val="22"/>
          <w:lang w:val="es-ES"/>
        </w:rPr>
        <w:t>et</w:t>
      </w:r>
      <w:r w:rsidR="00BA196B" w:rsidRPr="003F3270">
        <w:rPr>
          <w:rStyle w:val="Stark"/>
          <w:b w:val="0"/>
          <w:sz w:val="22"/>
          <w:szCs w:val="22"/>
          <w:lang w:val="es-ES"/>
        </w:rPr>
        <w:t xml:space="preserve">ê, hinek </w:t>
      </w:r>
      <w:r w:rsidR="0024793F" w:rsidRPr="003F3270">
        <w:rPr>
          <w:rStyle w:val="Stark"/>
          <w:b w:val="0"/>
          <w:sz w:val="22"/>
          <w:szCs w:val="22"/>
          <w:lang w:val="es-ES"/>
        </w:rPr>
        <w:t xml:space="preserve">çûbûn ber bi Başûr ve, hinek </w:t>
      </w:r>
      <w:r w:rsidR="0028721D" w:rsidRPr="003F3270">
        <w:rPr>
          <w:rStyle w:val="Stark"/>
          <w:b w:val="0"/>
          <w:sz w:val="22"/>
          <w:szCs w:val="22"/>
          <w:lang w:val="es-ES"/>
        </w:rPr>
        <w:t xml:space="preserve">çûbûn </w:t>
      </w:r>
      <w:r w:rsidR="00BA196B" w:rsidRPr="003F3270">
        <w:rPr>
          <w:rStyle w:val="Stark"/>
          <w:b w:val="0"/>
          <w:sz w:val="22"/>
          <w:szCs w:val="22"/>
          <w:lang w:val="es-ES"/>
        </w:rPr>
        <w:t>Stanbol û Îzmîr</w:t>
      </w:r>
      <w:r w:rsidR="0024793F" w:rsidRPr="003F3270">
        <w:rPr>
          <w:rStyle w:val="Stark"/>
          <w:b w:val="0"/>
          <w:sz w:val="22"/>
          <w:szCs w:val="22"/>
          <w:lang w:val="es-ES"/>
        </w:rPr>
        <w:t>ê</w:t>
      </w:r>
      <w:r w:rsidR="00BA196B" w:rsidRPr="003F3270">
        <w:rPr>
          <w:rStyle w:val="Stark"/>
          <w:b w:val="0"/>
          <w:sz w:val="22"/>
          <w:szCs w:val="22"/>
          <w:lang w:val="es-ES"/>
        </w:rPr>
        <w:t xml:space="preserve"> û </w:t>
      </w:r>
      <w:r w:rsidR="00655ACC" w:rsidRPr="003F3270">
        <w:rPr>
          <w:rStyle w:val="Stark"/>
          <w:b w:val="0"/>
          <w:sz w:val="22"/>
          <w:szCs w:val="22"/>
          <w:lang w:val="es-ES"/>
        </w:rPr>
        <w:t>hinekî</w:t>
      </w:r>
      <w:r w:rsidR="00BA196B" w:rsidRPr="003F3270">
        <w:rPr>
          <w:rStyle w:val="Stark"/>
          <w:b w:val="0"/>
          <w:sz w:val="22"/>
          <w:szCs w:val="22"/>
          <w:lang w:val="es-ES"/>
        </w:rPr>
        <w:t>n din jî</w:t>
      </w:r>
      <w:r w:rsidR="00765C8F" w:rsidRPr="003F3270">
        <w:rPr>
          <w:rStyle w:val="Stark"/>
          <w:b w:val="0"/>
          <w:sz w:val="22"/>
          <w:szCs w:val="22"/>
          <w:lang w:val="es-ES"/>
        </w:rPr>
        <w:t>,</w:t>
      </w:r>
      <w:r w:rsidR="00BA196B" w:rsidRPr="003F3270">
        <w:rPr>
          <w:rStyle w:val="Stark"/>
          <w:b w:val="0"/>
          <w:sz w:val="22"/>
          <w:szCs w:val="22"/>
          <w:lang w:val="es-ES"/>
        </w:rPr>
        <w:t xml:space="preserve"> </w:t>
      </w:r>
      <w:r w:rsidR="00DE7B97" w:rsidRPr="003F3270">
        <w:rPr>
          <w:rStyle w:val="Stark"/>
          <w:b w:val="0"/>
          <w:sz w:val="22"/>
          <w:szCs w:val="22"/>
          <w:lang w:val="es-ES"/>
        </w:rPr>
        <w:t xml:space="preserve">çûbûn </w:t>
      </w:r>
      <w:r w:rsidR="00BA196B" w:rsidRPr="003F3270">
        <w:rPr>
          <w:rStyle w:val="Stark"/>
          <w:b w:val="0"/>
          <w:sz w:val="22"/>
          <w:szCs w:val="22"/>
          <w:lang w:val="es-ES"/>
        </w:rPr>
        <w:t>ta Ewrûpa</w:t>
      </w:r>
      <w:r w:rsidR="0024793F" w:rsidRPr="003F3270">
        <w:rPr>
          <w:rStyle w:val="Stark"/>
          <w:b w:val="0"/>
          <w:sz w:val="22"/>
          <w:szCs w:val="22"/>
          <w:lang w:val="es-ES"/>
        </w:rPr>
        <w:t>yê</w:t>
      </w:r>
      <w:r w:rsidR="00BA196B" w:rsidRPr="003F3270">
        <w:rPr>
          <w:rStyle w:val="Stark"/>
          <w:b w:val="0"/>
          <w:sz w:val="22"/>
          <w:szCs w:val="22"/>
          <w:lang w:val="es-ES"/>
        </w:rPr>
        <w:t xml:space="preserve">. </w:t>
      </w:r>
      <w:r w:rsidR="00272426" w:rsidRPr="003F3270">
        <w:rPr>
          <w:rStyle w:val="Stark"/>
          <w:b w:val="0"/>
          <w:sz w:val="22"/>
          <w:szCs w:val="22"/>
          <w:lang w:val="es-ES"/>
        </w:rPr>
        <w:t xml:space="preserve">Xwedê giravî </w:t>
      </w:r>
      <w:r w:rsidR="0024793F" w:rsidRPr="003F3270">
        <w:rPr>
          <w:rStyle w:val="Stark"/>
          <w:b w:val="0"/>
          <w:sz w:val="22"/>
          <w:szCs w:val="22"/>
          <w:lang w:val="es-ES"/>
        </w:rPr>
        <w:t xml:space="preserve">hin ji </w:t>
      </w:r>
      <w:r w:rsidR="0024793F" w:rsidRPr="003F3270">
        <w:rPr>
          <w:rStyle w:val="Stark"/>
          <w:b w:val="0"/>
          <w:sz w:val="22"/>
          <w:szCs w:val="22"/>
          <w:lang w:val="es-ES"/>
        </w:rPr>
        <w:lastRenderedPageBreak/>
        <w:t xml:space="preserve">wan </w:t>
      </w:r>
      <w:r w:rsidR="00272426" w:rsidRPr="003F3270">
        <w:rPr>
          <w:rStyle w:val="Stark"/>
          <w:b w:val="0"/>
          <w:sz w:val="22"/>
          <w:szCs w:val="22"/>
          <w:lang w:val="es-ES"/>
        </w:rPr>
        <w:t>serokên li Ewrûpa</w:t>
      </w:r>
      <w:r w:rsidR="0049388B" w:rsidRPr="003F3270">
        <w:rPr>
          <w:rStyle w:val="Stark"/>
          <w:b w:val="0"/>
          <w:sz w:val="22"/>
          <w:szCs w:val="22"/>
          <w:lang w:val="es-ES"/>
        </w:rPr>
        <w:t>yê</w:t>
      </w:r>
      <w:r w:rsidR="00272426" w:rsidRPr="003F3270">
        <w:rPr>
          <w:rStyle w:val="Stark"/>
          <w:b w:val="0"/>
          <w:sz w:val="22"/>
          <w:szCs w:val="22"/>
          <w:lang w:val="es-ES"/>
        </w:rPr>
        <w:t xml:space="preserve">, </w:t>
      </w:r>
      <w:r w:rsidR="00DB6683" w:rsidRPr="003F3270">
        <w:rPr>
          <w:rStyle w:val="Stark"/>
          <w:b w:val="0"/>
          <w:sz w:val="22"/>
          <w:szCs w:val="22"/>
          <w:lang w:val="es-ES"/>
        </w:rPr>
        <w:t>paşê</w:t>
      </w:r>
      <w:r w:rsidR="00272426" w:rsidRPr="003F3270">
        <w:rPr>
          <w:rStyle w:val="Stark"/>
          <w:b w:val="0"/>
          <w:sz w:val="22"/>
          <w:szCs w:val="22"/>
          <w:lang w:val="es-ES"/>
        </w:rPr>
        <w:t xml:space="preserve"> vegeriya</w:t>
      </w:r>
      <w:r w:rsidR="0049388B" w:rsidRPr="003F3270">
        <w:rPr>
          <w:rStyle w:val="Stark"/>
          <w:b w:val="0"/>
          <w:sz w:val="22"/>
          <w:szCs w:val="22"/>
          <w:lang w:val="es-ES"/>
        </w:rPr>
        <w:t xml:space="preserve"> bû</w:t>
      </w:r>
      <w:r w:rsidR="00272426" w:rsidRPr="003F3270">
        <w:rPr>
          <w:rStyle w:val="Stark"/>
          <w:b w:val="0"/>
          <w:sz w:val="22"/>
          <w:szCs w:val="22"/>
          <w:lang w:val="es-ES"/>
        </w:rPr>
        <w:t>n û çû</w:t>
      </w:r>
      <w:r w:rsidR="0049388B" w:rsidRPr="003F3270">
        <w:rPr>
          <w:rStyle w:val="Stark"/>
          <w:b w:val="0"/>
          <w:sz w:val="22"/>
          <w:szCs w:val="22"/>
          <w:lang w:val="es-ES"/>
        </w:rPr>
        <w:t>bû</w:t>
      </w:r>
      <w:r w:rsidR="00272426" w:rsidRPr="003F3270">
        <w:rPr>
          <w:rStyle w:val="Stark"/>
          <w:b w:val="0"/>
          <w:sz w:val="22"/>
          <w:szCs w:val="22"/>
          <w:lang w:val="es-ES"/>
        </w:rPr>
        <w:t xml:space="preserve">n leşkerî </w:t>
      </w:r>
      <w:r w:rsidR="00DE7B97" w:rsidRPr="003F3270">
        <w:rPr>
          <w:rStyle w:val="Stark"/>
          <w:b w:val="0"/>
          <w:sz w:val="22"/>
          <w:szCs w:val="22"/>
          <w:lang w:val="es-ES"/>
        </w:rPr>
        <w:t xml:space="preserve">jî </w:t>
      </w:r>
      <w:r w:rsidR="00272426" w:rsidRPr="003F3270">
        <w:rPr>
          <w:rStyle w:val="Stark"/>
          <w:b w:val="0"/>
          <w:sz w:val="22"/>
          <w:szCs w:val="22"/>
          <w:lang w:val="es-ES"/>
        </w:rPr>
        <w:t>ji artêşa tirk re kir</w:t>
      </w:r>
      <w:r w:rsidR="0024793F" w:rsidRPr="003F3270">
        <w:rPr>
          <w:rStyle w:val="Stark"/>
          <w:b w:val="0"/>
          <w:sz w:val="22"/>
          <w:szCs w:val="22"/>
          <w:lang w:val="es-ES"/>
        </w:rPr>
        <w:t>i</w:t>
      </w:r>
      <w:r w:rsidR="0049388B" w:rsidRPr="003F3270">
        <w:rPr>
          <w:rStyle w:val="Stark"/>
          <w:b w:val="0"/>
          <w:sz w:val="22"/>
          <w:szCs w:val="22"/>
          <w:lang w:val="es-ES"/>
        </w:rPr>
        <w:t>bû</w:t>
      </w:r>
      <w:r w:rsidR="0024793F" w:rsidRPr="003F3270">
        <w:rPr>
          <w:rStyle w:val="Stark"/>
          <w:b w:val="0"/>
          <w:sz w:val="22"/>
          <w:szCs w:val="22"/>
          <w:lang w:val="es-ES"/>
        </w:rPr>
        <w:t>n</w:t>
      </w:r>
      <w:r w:rsidR="00272426" w:rsidRPr="003F3270">
        <w:rPr>
          <w:rStyle w:val="Stark"/>
          <w:b w:val="0"/>
          <w:sz w:val="22"/>
          <w:szCs w:val="22"/>
          <w:lang w:val="es-ES"/>
        </w:rPr>
        <w:t xml:space="preserve">. </w:t>
      </w:r>
      <w:r w:rsidR="00DB6683" w:rsidRPr="003F3270">
        <w:rPr>
          <w:rStyle w:val="Stark"/>
          <w:b w:val="0"/>
          <w:sz w:val="22"/>
          <w:szCs w:val="22"/>
          <w:lang w:val="es-ES"/>
        </w:rPr>
        <w:t>Hin ji serok</w:t>
      </w:r>
      <w:r w:rsidR="00DE7B97" w:rsidRPr="003F3270">
        <w:rPr>
          <w:rStyle w:val="Stark"/>
          <w:b w:val="0"/>
          <w:sz w:val="22"/>
          <w:szCs w:val="22"/>
          <w:lang w:val="es-ES"/>
        </w:rPr>
        <w:t>ê</w:t>
      </w:r>
      <w:r w:rsidR="00DB6683" w:rsidRPr="003F3270">
        <w:rPr>
          <w:rStyle w:val="Stark"/>
          <w:b w:val="0"/>
          <w:sz w:val="22"/>
          <w:szCs w:val="22"/>
          <w:lang w:val="es-ES"/>
        </w:rPr>
        <w:t>n</w:t>
      </w:r>
      <w:r w:rsidR="0024793F" w:rsidRPr="003F3270">
        <w:rPr>
          <w:rStyle w:val="Stark"/>
          <w:b w:val="0"/>
          <w:sz w:val="22"/>
          <w:szCs w:val="22"/>
          <w:lang w:val="es-ES"/>
        </w:rPr>
        <w:t xml:space="preserve"> </w:t>
      </w:r>
      <w:r w:rsidR="00DE7B97" w:rsidRPr="003F3270">
        <w:rPr>
          <w:rStyle w:val="Stark"/>
          <w:b w:val="0"/>
          <w:sz w:val="22"/>
          <w:szCs w:val="22"/>
          <w:lang w:val="es-ES"/>
        </w:rPr>
        <w:t xml:space="preserve">kevin ên din </w:t>
      </w:r>
      <w:r w:rsidR="0024793F" w:rsidRPr="003F3270">
        <w:rPr>
          <w:rStyle w:val="Stark"/>
          <w:b w:val="0"/>
          <w:sz w:val="22"/>
          <w:szCs w:val="22"/>
          <w:lang w:val="es-ES"/>
        </w:rPr>
        <w:t>jî,</w:t>
      </w:r>
      <w:r w:rsidR="00DB6683" w:rsidRPr="003F3270">
        <w:rPr>
          <w:rStyle w:val="Stark"/>
          <w:b w:val="0"/>
          <w:sz w:val="22"/>
          <w:szCs w:val="22"/>
          <w:lang w:val="es-ES"/>
        </w:rPr>
        <w:t xml:space="preserve"> li Ewrûpa</w:t>
      </w:r>
      <w:r w:rsidR="00B34755" w:rsidRPr="003F3270">
        <w:rPr>
          <w:rStyle w:val="Stark"/>
          <w:b w:val="0"/>
          <w:sz w:val="22"/>
          <w:szCs w:val="22"/>
          <w:lang w:val="es-ES"/>
        </w:rPr>
        <w:t>yê</w:t>
      </w:r>
      <w:r w:rsidR="00DB6683" w:rsidRPr="003F3270">
        <w:rPr>
          <w:rStyle w:val="Stark"/>
          <w:b w:val="0"/>
          <w:sz w:val="22"/>
          <w:szCs w:val="22"/>
          <w:lang w:val="es-ES"/>
        </w:rPr>
        <w:t xml:space="preserve">, </w:t>
      </w:r>
      <w:r w:rsidR="00272426" w:rsidRPr="003F3270">
        <w:rPr>
          <w:rStyle w:val="Stark"/>
          <w:b w:val="0"/>
          <w:sz w:val="22"/>
          <w:szCs w:val="22"/>
          <w:lang w:val="es-ES"/>
        </w:rPr>
        <w:t xml:space="preserve">bi hêzên </w:t>
      </w:r>
      <w:r w:rsidR="0055082E" w:rsidRPr="003F3270">
        <w:rPr>
          <w:rStyle w:val="Stark"/>
          <w:b w:val="0"/>
          <w:sz w:val="22"/>
          <w:szCs w:val="22"/>
          <w:lang w:val="es-ES"/>
        </w:rPr>
        <w:t>tarî</w:t>
      </w:r>
      <w:r w:rsidR="00272426" w:rsidRPr="003F3270">
        <w:rPr>
          <w:rStyle w:val="Stark"/>
          <w:b w:val="0"/>
          <w:sz w:val="22"/>
          <w:szCs w:val="22"/>
          <w:lang w:val="es-ES"/>
        </w:rPr>
        <w:t xml:space="preserve"> re</w:t>
      </w:r>
      <w:r w:rsidR="00DB6683" w:rsidRPr="003F3270">
        <w:rPr>
          <w:rStyle w:val="Stark"/>
          <w:b w:val="0"/>
          <w:sz w:val="22"/>
          <w:szCs w:val="22"/>
          <w:lang w:val="es-ES"/>
        </w:rPr>
        <w:t xml:space="preserve">, </w:t>
      </w:r>
      <w:r w:rsidR="00272426" w:rsidRPr="003F3270">
        <w:rPr>
          <w:rStyle w:val="Stark"/>
          <w:b w:val="0"/>
          <w:sz w:val="22"/>
          <w:szCs w:val="22"/>
          <w:lang w:val="es-ES"/>
        </w:rPr>
        <w:t>di qada navnetewî de</w:t>
      </w:r>
      <w:r w:rsidR="00DB6683" w:rsidRPr="003F3270">
        <w:rPr>
          <w:rStyle w:val="Stark"/>
          <w:b w:val="0"/>
          <w:sz w:val="22"/>
          <w:szCs w:val="22"/>
          <w:lang w:val="es-ES"/>
        </w:rPr>
        <w:t>,</w:t>
      </w:r>
      <w:r w:rsidR="00272426" w:rsidRPr="003F3270">
        <w:rPr>
          <w:rStyle w:val="Stark"/>
          <w:b w:val="0"/>
          <w:sz w:val="22"/>
          <w:szCs w:val="22"/>
          <w:lang w:val="es-ES"/>
        </w:rPr>
        <w:t xml:space="preserve"> bi karê</w:t>
      </w:r>
      <w:r w:rsidR="0028721D" w:rsidRPr="003F3270">
        <w:rPr>
          <w:rStyle w:val="Stark"/>
          <w:b w:val="0"/>
          <w:sz w:val="22"/>
          <w:szCs w:val="22"/>
          <w:lang w:val="es-ES"/>
        </w:rPr>
        <w:t>n</w:t>
      </w:r>
      <w:r w:rsidR="00272426" w:rsidRPr="003F3270">
        <w:rPr>
          <w:rStyle w:val="Stark"/>
          <w:b w:val="0"/>
          <w:sz w:val="22"/>
          <w:szCs w:val="22"/>
          <w:lang w:val="es-ES"/>
        </w:rPr>
        <w:t xml:space="preserve"> nedurust ê</w:t>
      </w:r>
      <w:r w:rsidR="0028721D" w:rsidRPr="003F3270">
        <w:rPr>
          <w:rStyle w:val="Stark"/>
          <w:b w:val="0"/>
          <w:sz w:val="22"/>
          <w:szCs w:val="22"/>
          <w:lang w:val="es-ES"/>
        </w:rPr>
        <w:t>n</w:t>
      </w:r>
      <w:r w:rsidR="00272426" w:rsidRPr="003F3270">
        <w:rPr>
          <w:rStyle w:val="Stark"/>
          <w:b w:val="0"/>
          <w:sz w:val="22"/>
          <w:szCs w:val="22"/>
          <w:lang w:val="es-ES"/>
        </w:rPr>
        <w:t xml:space="preserve"> firotina tiryak</w:t>
      </w:r>
      <w:r w:rsidR="00DB6683" w:rsidRPr="003F3270">
        <w:rPr>
          <w:rStyle w:val="Stark"/>
          <w:b w:val="0"/>
          <w:sz w:val="22"/>
          <w:szCs w:val="22"/>
          <w:lang w:val="es-ES"/>
        </w:rPr>
        <w:t>iyê</w:t>
      </w:r>
      <w:r w:rsidR="00272426" w:rsidRPr="003F3270">
        <w:rPr>
          <w:rStyle w:val="Stark"/>
          <w:b w:val="0"/>
          <w:sz w:val="22"/>
          <w:szCs w:val="22"/>
          <w:lang w:val="es-ES"/>
        </w:rPr>
        <w:t xml:space="preserve"> rabû</w:t>
      </w:r>
      <w:r w:rsidR="0049388B" w:rsidRPr="003F3270">
        <w:rPr>
          <w:rStyle w:val="Stark"/>
          <w:b w:val="0"/>
          <w:sz w:val="22"/>
          <w:szCs w:val="22"/>
          <w:lang w:val="es-ES"/>
        </w:rPr>
        <w:t>bû</w:t>
      </w:r>
      <w:r w:rsidR="00272426" w:rsidRPr="003F3270">
        <w:rPr>
          <w:rStyle w:val="Stark"/>
          <w:b w:val="0"/>
          <w:sz w:val="22"/>
          <w:szCs w:val="22"/>
          <w:lang w:val="es-ES"/>
        </w:rPr>
        <w:t xml:space="preserve">n. </w:t>
      </w:r>
      <w:r w:rsidR="00FE69D5" w:rsidRPr="003F3270">
        <w:rPr>
          <w:rStyle w:val="Stark"/>
          <w:b w:val="0"/>
          <w:sz w:val="22"/>
          <w:szCs w:val="22"/>
          <w:lang w:val="es-ES"/>
        </w:rPr>
        <w:t xml:space="preserve">Ev nimûneyeke berbiçav </w:t>
      </w:r>
      <w:r w:rsidR="00FC321D" w:rsidRPr="003F3270">
        <w:rPr>
          <w:rStyle w:val="Stark"/>
          <w:b w:val="0"/>
          <w:sz w:val="22"/>
          <w:szCs w:val="22"/>
          <w:lang w:val="es-ES"/>
        </w:rPr>
        <w:t>a vegerok</w:t>
      </w:r>
      <w:r w:rsidR="007E6E7B" w:rsidRPr="003F3270">
        <w:rPr>
          <w:rStyle w:val="Stark"/>
          <w:b w:val="0"/>
          <w:sz w:val="22"/>
          <w:szCs w:val="22"/>
          <w:lang w:val="es-ES"/>
        </w:rPr>
        <w:t>iyê ya li hevber dozê bû. E</w:t>
      </w:r>
      <w:r w:rsidR="00FC321D" w:rsidRPr="003F3270">
        <w:rPr>
          <w:rStyle w:val="Stark"/>
          <w:b w:val="0"/>
          <w:sz w:val="22"/>
          <w:szCs w:val="22"/>
          <w:lang w:val="es-ES"/>
        </w:rPr>
        <w:t xml:space="preserve">v bêbextî û qelpiya </w:t>
      </w:r>
      <w:r w:rsidR="00E72463" w:rsidRPr="003F3270">
        <w:rPr>
          <w:rStyle w:val="Stark"/>
          <w:b w:val="0"/>
          <w:sz w:val="22"/>
          <w:szCs w:val="22"/>
          <w:lang w:val="es-ES"/>
        </w:rPr>
        <w:t>mirov</w:t>
      </w:r>
      <w:r w:rsidR="00FC321D" w:rsidRPr="003F3270">
        <w:rPr>
          <w:rStyle w:val="Stark"/>
          <w:b w:val="0"/>
          <w:sz w:val="22"/>
          <w:szCs w:val="22"/>
          <w:lang w:val="es-ES"/>
        </w:rPr>
        <w:t xml:space="preserve">ê şîrê xav vexwarî bû. </w:t>
      </w:r>
      <w:r w:rsidR="007E6E7B" w:rsidRPr="003F3270">
        <w:rPr>
          <w:rStyle w:val="Stark"/>
          <w:b w:val="0"/>
          <w:sz w:val="22"/>
          <w:szCs w:val="22"/>
          <w:lang w:val="es-ES"/>
        </w:rPr>
        <w:t>Ev d</w:t>
      </w:r>
      <w:r w:rsidR="00CD556A" w:rsidRPr="003F3270">
        <w:rPr>
          <w:rStyle w:val="Stark"/>
          <w:b w:val="0"/>
          <w:sz w:val="22"/>
          <w:szCs w:val="22"/>
          <w:lang w:val="es-ES"/>
        </w:rPr>
        <w:t>oz pir</w:t>
      </w:r>
      <w:r w:rsidR="00FE69D5" w:rsidRPr="003F3270">
        <w:rPr>
          <w:rStyle w:val="Stark"/>
          <w:b w:val="0"/>
          <w:sz w:val="22"/>
          <w:szCs w:val="22"/>
          <w:lang w:val="es-ES"/>
        </w:rPr>
        <w:t xml:space="preserve"> mafdar û rewa ye, lê hin ji dozgeran qelp û nedurust </w:t>
      </w:r>
      <w:r w:rsidR="00CD556A" w:rsidRPr="003F3270">
        <w:rPr>
          <w:rStyle w:val="Stark"/>
          <w:b w:val="0"/>
          <w:sz w:val="22"/>
          <w:szCs w:val="22"/>
          <w:lang w:val="es-ES"/>
        </w:rPr>
        <w:t>bû</w:t>
      </w:r>
      <w:r w:rsidR="00FE69D5" w:rsidRPr="003F3270">
        <w:rPr>
          <w:rStyle w:val="Stark"/>
          <w:b w:val="0"/>
          <w:sz w:val="22"/>
          <w:szCs w:val="22"/>
          <w:lang w:val="es-ES"/>
        </w:rPr>
        <w:t xml:space="preserve">n. </w:t>
      </w:r>
      <w:r w:rsidR="007E6E7B" w:rsidRPr="003F3270">
        <w:rPr>
          <w:rStyle w:val="Stark"/>
          <w:b w:val="0"/>
          <w:sz w:val="22"/>
          <w:szCs w:val="22"/>
          <w:lang w:val="es-ES"/>
        </w:rPr>
        <w:t>Qaşo serok bûn</w:t>
      </w:r>
      <w:r w:rsidR="0027422C" w:rsidRPr="003F3270">
        <w:rPr>
          <w:rStyle w:val="Stark"/>
          <w:b w:val="0"/>
          <w:sz w:val="22"/>
          <w:szCs w:val="22"/>
          <w:lang w:val="es-ES"/>
        </w:rPr>
        <w:t xml:space="preserve"> jî</w:t>
      </w:r>
      <w:r w:rsidR="007E6E7B" w:rsidRPr="003F3270">
        <w:rPr>
          <w:rStyle w:val="Stark"/>
          <w:b w:val="0"/>
          <w:sz w:val="22"/>
          <w:szCs w:val="22"/>
          <w:lang w:val="es-ES"/>
        </w:rPr>
        <w:t xml:space="preserve">. </w:t>
      </w:r>
      <w:r w:rsidR="00272426" w:rsidRPr="003F3270">
        <w:rPr>
          <w:rStyle w:val="Stark"/>
          <w:b w:val="0"/>
          <w:sz w:val="22"/>
          <w:szCs w:val="22"/>
          <w:lang w:val="es-ES"/>
        </w:rPr>
        <w:t xml:space="preserve">Ev </w:t>
      </w:r>
      <w:r w:rsidR="00310F24" w:rsidRPr="003F3270">
        <w:rPr>
          <w:rStyle w:val="Stark"/>
          <w:b w:val="0"/>
          <w:sz w:val="22"/>
          <w:szCs w:val="22"/>
          <w:lang w:val="es-ES"/>
        </w:rPr>
        <w:t>b</w:t>
      </w:r>
      <w:r w:rsidR="00272426" w:rsidRPr="003F3270">
        <w:rPr>
          <w:rStyle w:val="Stark"/>
          <w:b w:val="0"/>
          <w:sz w:val="22"/>
          <w:szCs w:val="22"/>
          <w:lang w:val="es-ES"/>
        </w:rPr>
        <w:t>elabûn û verisîna</w:t>
      </w:r>
      <w:r w:rsidR="00310F24" w:rsidRPr="003F3270">
        <w:rPr>
          <w:rStyle w:val="Stark"/>
          <w:b w:val="0"/>
          <w:sz w:val="22"/>
          <w:szCs w:val="22"/>
          <w:lang w:val="es-ES"/>
        </w:rPr>
        <w:t xml:space="preserve"> </w:t>
      </w:r>
      <w:r w:rsidR="002439B8" w:rsidRPr="003F3270">
        <w:rPr>
          <w:rStyle w:val="Stark"/>
          <w:b w:val="0"/>
          <w:sz w:val="22"/>
          <w:szCs w:val="22"/>
          <w:lang w:val="es-ES"/>
        </w:rPr>
        <w:t>berfireh</w:t>
      </w:r>
      <w:r w:rsidR="00310F24" w:rsidRPr="003F3270">
        <w:rPr>
          <w:rStyle w:val="Stark"/>
          <w:b w:val="0"/>
          <w:sz w:val="22"/>
          <w:szCs w:val="22"/>
          <w:lang w:val="es-ES"/>
        </w:rPr>
        <w:t xml:space="preserve"> </w:t>
      </w:r>
      <w:r w:rsidR="00127592" w:rsidRPr="003F3270">
        <w:rPr>
          <w:rStyle w:val="Stark"/>
          <w:b w:val="0"/>
          <w:sz w:val="22"/>
          <w:szCs w:val="22"/>
          <w:lang w:val="es-ES"/>
        </w:rPr>
        <w:t xml:space="preserve">a ku </w:t>
      </w:r>
      <w:r w:rsidR="00272426" w:rsidRPr="003F3270">
        <w:rPr>
          <w:rStyle w:val="Stark"/>
          <w:b w:val="0"/>
          <w:sz w:val="22"/>
          <w:szCs w:val="22"/>
          <w:lang w:val="es-ES"/>
        </w:rPr>
        <w:t xml:space="preserve">li nav kader û alîgirên vê </w:t>
      </w:r>
      <w:r w:rsidR="008C559A" w:rsidRPr="003F3270">
        <w:rPr>
          <w:rStyle w:val="Stark"/>
          <w:b w:val="0"/>
          <w:sz w:val="22"/>
          <w:szCs w:val="22"/>
          <w:lang w:val="es-ES"/>
        </w:rPr>
        <w:t>t</w:t>
      </w:r>
      <w:r w:rsidR="00272426" w:rsidRPr="003F3270">
        <w:rPr>
          <w:rStyle w:val="Stark"/>
          <w:b w:val="0"/>
          <w:sz w:val="22"/>
          <w:szCs w:val="22"/>
          <w:lang w:val="es-ES"/>
        </w:rPr>
        <w:t xml:space="preserve">evgera </w:t>
      </w:r>
      <w:r w:rsidR="0055082E" w:rsidRPr="003F3270">
        <w:rPr>
          <w:rStyle w:val="Stark"/>
          <w:b w:val="0"/>
          <w:sz w:val="22"/>
          <w:szCs w:val="22"/>
          <w:lang w:val="es-ES"/>
        </w:rPr>
        <w:t>r</w:t>
      </w:r>
      <w:r w:rsidR="00272426" w:rsidRPr="003F3270">
        <w:rPr>
          <w:rStyle w:val="Stark"/>
          <w:b w:val="0"/>
          <w:sz w:val="22"/>
          <w:szCs w:val="22"/>
          <w:lang w:val="es-ES"/>
        </w:rPr>
        <w:t>amyarî</w:t>
      </w:r>
      <w:r w:rsidR="0024793F" w:rsidRPr="003F3270">
        <w:rPr>
          <w:rStyle w:val="Stark"/>
          <w:b w:val="0"/>
          <w:sz w:val="22"/>
          <w:szCs w:val="22"/>
          <w:lang w:val="es-ES"/>
        </w:rPr>
        <w:t>,</w:t>
      </w:r>
      <w:r w:rsidR="00272426" w:rsidRPr="003F3270">
        <w:rPr>
          <w:rStyle w:val="Stark"/>
          <w:b w:val="0"/>
          <w:sz w:val="22"/>
          <w:szCs w:val="22"/>
          <w:lang w:val="es-ES"/>
        </w:rPr>
        <w:t xml:space="preserve"> ya ku</w:t>
      </w:r>
      <w:r w:rsidR="00DE7B97" w:rsidRPr="003F3270">
        <w:rPr>
          <w:rStyle w:val="Stark"/>
          <w:b w:val="0"/>
          <w:sz w:val="22"/>
          <w:szCs w:val="22"/>
          <w:lang w:val="es-ES"/>
        </w:rPr>
        <w:t xml:space="preserve"> hîna</w:t>
      </w:r>
      <w:r w:rsidR="00DB6683" w:rsidRPr="003F3270">
        <w:rPr>
          <w:rStyle w:val="Stark"/>
          <w:b w:val="0"/>
          <w:sz w:val="22"/>
          <w:szCs w:val="22"/>
          <w:lang w:val="es-ES"/>
        </w:rPr>
        <w:t xml:space="preserve"> l</w:t>
      </w:r>
      <w:r w:rsidR="00272426" w:rsidRPr="003F3270">
        <w:rPr>
          <w:rStyle w:val="Stark"/>
          <w:b w:val="0"/>
          <w:sz w:val="22"/>
          <w:szCs w:val="22"/>
          <w:lang w:val="es-ES"/>
        </w:rPr>
        <w:t>i</w:t>
      </w:r>
      <w:r w:rsidR="00FC321D" w:rsidRPr="003F3270">
        <w:rPr>
          <w:rStyle w:val="Stark"/>
          <w:b w:val="0"/>
          <w:sz w:val="22"/>
          <w:szCs w:val="22"/>
          <w:lang w:val="es-ES"/>
        </w:rPr>
        <w:t xml:space="preserve"> serdema</w:t>
      </w:r>
      <w:r w:rsidR="00272426" w:rsidRPr="003F3270">
        <w:rPr>
          <w:rStyle w:val="Stark"/>
          <w:b w:val="0"/>
          <w:sz w:val="22"/>
          <w:szCs w:val="22"/>
          <w:lang w:val="es-ES"/>
        </w:rPr>
        <w:t xml:space="preserve"> </w:t>
      </w:r>
      <w:r w:rsidR="00FC321D" w:rsidRPr="003F3270">
        <w:rPr>
          <w:rStyle w:val="Stark"/>
          <w:b w:val="0"/>
          <w:sz w:val="22"/>
          <w:szCs w:val="22"/>
          <w:lang w:val="es-ES"/>
        </w:rPr>
        <w:t>w</w:t>
      </w:r>
      <w:r w:rsidR="0049388B" w:rsidRPr="003F3270">
        <w:rPr>
          <w:rStyle w:val="Stark"/>
          <w:b w:val="0"/>
          <w:sz w:val="22"/>
          <w:szCs w:val="22"/>
          <w:lang w:val="es-ES"/>
        </w:rPr>
        <w:t>an salên cûntayê li</w:t>
      </w:r>
      <w:r w:rsidR="00272426" w:rsidRPr="003F3270">
        <w:rPr>
          <w:rStyle w:val="Stark"/>
          <w:b w:val="0"/>
          <w:sz w:val="22"/>
          <w:szCs w:val="22"/>
          <w:lang w:val="es-ES"/>
        </w:rPr>
        <w:t xml:space="preserve"> 12</w:t>
      </w:r>
      <w:r w:rsidR="007E6E7B" w:rsidRPr="003F3270">
        <w:rPr>
          <w:rStyle w:val="Stark"/>
          <w:b w:val="0"/>
          <w:sz w:val="22"/>
          <w:szCs w:val="22"/>
          <w:lang w:val="es-ES"/>
        </w:rPr>
        <w:t>yê</w:t>
      </w:r>
      <w:r w:rsidR="00272426" w:rsidRPr="003F3270">
        <w:rPr>
          <w:rStyle w:val="Stark"/>
          <w:b w:val="0"/>
          <w:sz w:val="22"/>
          <w:szCs w:val="22"/>
          <w:lang w:val="es-ES"/>
        </w:rPr>
        <w:t xml:space="preserve"> îlonê</w:t>
      </w:r>
      <w:r w:rsidR="00B34755" w:rsidRPr="003F3270">
        <w:rPr>
          <w:rStyle w:val="Stark"/>
          <w:b w:val="0"/>
          <w:sz w:val="22"/>
          <w:szCs w:val="22"/>
          <w:lang w:val="es-ES"/>
        </w:rPr>
        <w:t>,</w:t>
      </w:r>
      <w:r w:rsidR="00265A40" w:rsidRPr="003F3270">
        <w:rPr>
          <w:rStyle w:val="Stark"/>
          <w:b w:val="0"/>
          <w:sz w:val="22"/>
          <w:szCs w:val="22"/>
          <w:lang w:val="es-ES"/>
        </w:rPr>
        <w:t xml:space="preserve"> sala 1980</w:t>
      </w:r>
      <w:r w:rsidR="00272426" w:rsidRPr="003F3270">
        <w:rPr>
          <w:rStyle w:val="Stark"/>
          <w:b w:val="0"/>
          <w:sz w:val="22"/>
          <w:szCs w:val="22"/>
          <w:lang w:val="es-ES"/>
        </w:rPr>
        <w:t xml:space="preserve">yî </w:t>
      </w:r>
      <w:r w:rsidR="00310F24" w:rsidRPr="003F3270">
        <w:rPr>
          <w:rStyle w:val="Stark"/>
          <w:b w:val="0"/>
          <w:sz w:val="22"/>
          <w:szCs w:val="22"/>
          <w:lang w:val="es-ES"/>
        </w:rPr>
        <w:t>rû dabû</w:t>
      </w:r>
      <w:r w:rsidR="00272426" w:rsidRPr="003F3270">
        <w:rPr>
          <w:rStyle w:val="Stark"/>
          <w:b w:val="0"/>
          <w:sz w:val="22"/>
          <w:szCs w:val="22"/>
          <w:lang w:val="es-ES"/>
        </w:rPr>
        <w:t xml:space="preserve">, wê tam sih sal </w:t>
      </w:r>
      <w:r w:rsidR="007E6E7B" w:rsidRPr="003F3270">
        <w:rPr>
          <w:rStyle w:val="Stark"/>
          <w:b w:val="0"/>
          <w:sz w:val="22"/>
          <w:szCs w:val="22"/>
          <w:lang w:val="es-ES"/>
        </w:rPr>
        <w:t>biajota</w:t>
      </w:r>
      <w:r w:rsidR="00310F24" w:rsidRPr="003F3270">
        <w:rPr>
          <w:rStyle w:val="Stark"/>
          <w:b w:val="0"/>
          <w:sz w:val="22"/>
          <w:szCs w:val="22"/>
          <w:lang w:val="es-ES"/>
        </w:rPr>
        <w:t>.</w:t>
      </w:r>
      <w:r w:rsidR="00D76A89" w:rsidRPr="003F3270">
        <w:rPr>
          <w:rStyle w:val="Stark"/>
          <w:b w:val="0"/>
          <w:sz w:val="22"/>
          <w:szCs w:val="22"/>
          <w:lang w:val="es-ES"/>
        </w:rPr>
        <w:t xml:space="preserve"> </w:t>
      </w:r>
      <w:r w:rsidR="00DB6683" w:rsidRPr="003F3270">
        <w:rPr>
          <w:rStyle w:val="Stark"/>
          <w:b w:val="0"/>
          <w:sz w:val="22"/>
          <w:szCs w:val="22"/>
          <w:lang w:val="es-ES"/>
        </w:rPr>
        <w:t>Li dawiyê</w:t>
      </w:r>
      <w:r w:rsidR="00765C8F" w:rsidRPr="003F3270">
        <w:rPr>
          <w:rStyle w:val="Stark"/>
          <w:b w:val="0"/>
          <w:sz w:val="22"/>
          <w:szCs w:val="22"/>
          <w:lang w:val="es-ES"/>
        </w:rPr>
        <w:t>,</w:t>
      </w:r>
      <w:r w:rsidR="00DB6683" w:rsidRPr="003F3270">
        <w:rPr>
          <w:rStyle w:val="Stark"/>
          <w:b w:val="0"/>
          <w:sz w:val="22"/>
          <w:szCs w:val="22"/>
          <w:lang w:val="es-ES"/>
        </w:rPr>
        <w:t xml:space="preserve"> ne serok, ne kader û ne</w:t>
      </w:r>
      <w:r w:rsidR="0024793F" w:rsidRPr="003F3270">
        <w:rPr>
          <w:rStyle w:val="Stark"/>
          <w:b w:val="0"/>
          <w:sz w:val="22"/>
          <w:szCs w:val="22"/>
          <w:lang w:val="es-ES"/>
        </w:rPr>
        <w:t xml:space="preserve"> j</w:t>
      </w:r>
      <w:r w:rsidR="00B34755" w:rsidRPr="003F3270">
        <w:rPr>
          <w:rStyle w:val="Stark"/>
          <w:b w:val="0"/>
          <w:sz w:val="22"/>
          <w:szCs w:val="22"/>
          <w:lang w:val="es-ES"/>
        </w:rPr>
        <w:t>î t</w:t>
      </w:r>
      <w:r w:rsidR="00DB6683" w:rsidRPr="003F3270">
        <w:rPr>
          <w:rStyle w:val="Stark"/>
          <w:b w:val="0"/>
          <w:sz w:val="22"/>
          <w:szCs w:val="22"/>
          <w:lang w:val="es-ES"/>
        </w:rPr>
        <w:t>evger</w:t>
      </w:r>
      <w:r w:rsidR="00B34755" w:rsidRPr="003F3270">
        <w:rPr>
          <w:rStyle w:val="Stark"/>
          <w:b w:val="0"/>
          <w:sz w:val="22"/>
          <w:szCs w:val="22"/>
          <w:lang w:val="es-ES"/>
        </w:rPr>
        <w:t>ek</w:t>
      </w:r>
      <w:r w:rsidR="00DB6683" w:rsidRPr="003F3270">
        <w:rPr>
          <w:rStyle w:val="Stark"/>
          <w:b w:val="0"/>
          <w:sz w:val="22"/>
          <w:szCs w:val="22"/>
          <w:lang w:val="es-ES"/>
        </w:rPr>
        <w:t xml:space="preserve"> li holê </w:t>
      </w:r>
      <w:r w:rsidR="00B34755" w:rsidRPr="003F3270">
        <w:rPr>
          <w:rStyle w:val="Stark"/>
          <w:b w:val="0"/>
          <w:sz w:val="22"/>
          <w:szCs w:val="22"/>
          <w:lang w:val="es-ES"/>
        </w:rPr>
        <w:t>bima</w:t>
      </w:r>
      <w:r w:rsidR="00DB6683" w:rsidRPr="003F3270">
        <w:rPr>
          <w:rStyle w:val="Stark"/>
          <w:b w:val="0"/>
          <w:sz w:val="22"/>
          <w:szCs w:val="22"/>
          <w:lang w:val="es-ES"/>
        </w:rPr>
        <w:t>.</w:t>
      </w:r>
      <w:r w:rsidR="00DE7B97" w:rsidRPr="003F3270">
        <w:rPr>
          <w:rStyle w:val="Stark"/>
          <w:b w:val="0"/>
          <w:sz w:val="22"/>
          <w:szCs w:val="22"/>
          <w:lang w:val="es-ES"/>
        </w:rPr>
        <w:t xml:space="preserve"> Tev </w:t>
      </w:r>
      <w:r w:rsidR="008C559A" w:rsidRPr="003F3270">
        <w:rPr>
          <w:rStyle w:val="Stark"/>
          <w:b w:val="0"/>
          <w:sz w:val="22"/>
          <w:szCs w:val="22"/>
          <w:lang w:val="es-ES"/>
        </w:rPr>
        <w:t xml:space="preserve">wê </w:t>
      </w:r>
      <w:r w:rsidR="0055082E" w:rsidRPr="003F3270">
        <w:rPr>
          <w:rStyle w:val="Stark"/>
          <w:b w:val="0"/>
          <w:sz w:val="22"/>
          <w:szCs w:val="22"/>
          <w:lang w:val="es-ES"/>
        </w:rPr>
        <w:t xml:space="preserve">ji kokê hilweşiya û tam </w:t>
      </w:r>
      <w:r w:rsidR="00765C8F" w:rsidRPr="003F3270">
        <w:rPr>
          <w:rStyle w:val="Stark"/>
          <w:b w:val="0"/>
          <w:sz w:val="22"/>
          <w:szCs w:val="22"/>
          <w:lang w:val="es-ES"/>
        </w:rPr>
        <w:t xml:space="preserve">berba </w:t>
      </w:r>
      <w:r w:rsidR="00265A40" w:rsidRPr="003F3270">
        <w:rPr>
          <w:rStyle w:val="Stark"/>
          <w:b w:val="0"/>
          <w:sz w:val="22"/>
          <w:szCs w:val="22"/>
          <w:lang w:val="es-ES"/>
        </w:rPr>
        <w:t>biba</w:t>
      </w:r>
      <w:r w:rsidR="00DE7B97" w:rsidRPr="003F3270">
        <w:rPr>
          <w:rStyle w:val="Stark"/>
          <w:b w:val="0"/>
          <w:sz w:val="22"/>
          <w:szCs w:val="22"/>
          <w:lang w:val="es-ES"/>
        </w:rPr>
        <w:t>.</w:t>
      </w:r>
      <w:r w:rsidR="00014BCB" w:rsidRPr="003F3270">
        <w:rPr>
          <w:rStyle w:val="Stark"/>
          <w:b w:val="0"/>
          <w:sz w:val="22"/>
          <w:szCs w:val="22"/>
          <w:lang w:val="es-ES"/>
        </w:rPr>
        <w:t xml:space="preserve"> Ev e bêbextiyeke herî mazin a li ser </w:t>
      </w:r>
      <w:r w:rsidR="00765C8F" w:rsidRPr="003F3270">
        <w:rPr>
          <w:rStyle w:val="Stark"/>
          <w:b w:val="0"/>
          <w:sz w:val="22"/>
          <w:szCs w:val="22"/>
          <w:lang w:val="es-ES"/>
        </w:rPr>
        <w:t xml:space="preserve">doza </w:t>
      </w:r>
      <w:r w:rsidR="00127592" w:rsidRPr="003F3270">
        <w:rPr>
          <w:rStyle w:val="Stark"/>
          <w:b w:val="0"/>
          <w:sz w:val="22"/>
          <w:szCs w:val="22"/>
          <w:lang w:val="es-ES"/>
        </w:rPr>
        <w:t>rizgar</w:t>
      </w:r>
      <w:r w:rsidR="00014BCB" w:rsidRPr="003F3270">
        <w:rPr>
          <w:rStyle w:val="Stark"/>
          <w:b w:val="0"/>
          <w:sz w:val="22"/>
          <w:szCs w:val="22"/>
          <w:lang w:val="es-ES"/>
        </w:rPr>
        <w:t xml:space="preserve">iya gel û millet </w:t>
      </w:r>
      <w:r w:rsidR="00765C8F" w:rsidRPr="003F3270">
        <w:rPr>
          <w:rStyle w:val="Stark"/>
          <w:b w:val="0"/>
          <w:sz w:val="22"/>
          <w:szCs w:val="22"/>
          <w:lang w:val="es-ES"/>
        </w:rPr>
        <w:t>bû, ku rêberên vê tevgerê dikirin</w:t>
      </w:r>
      <w:r w:rsidR="00CD556A" w:rsidRPr="003F3270">
        <w:rPr>
          <w:rStyle w:val="Stark"/>
          <w:b w:val="0"/>
          <w:sz w:val="22"/>
          <w:szCs w:val="22"/>
          <w:lang w:val="es-ES"/>
        </w:rPr>
        <w:t>. H</w:t>
      </w:r>
      <w:r w:rsidR="00127592" w:rsidRPr="003F3270">
        <w:rPr>
          <w:rStyle w:val="Stark"/>
          <w:b w:val="0"/>
          <w:sz w:val="22"/>
          <w:szCs w:val="22"/>
          <w:lang w:val="es-ES"/>
        </w:rPr>
        <w:t xml:space="preserve">er wisa jî </w:t>
      </w:r>
      <w:r w:rsidR="00CD556A" w:rsidRPr="003F3270">
        <w:rPr>
          <w:rStyle w:val="Stark"/>
          <w:b w:val="0"/>
          <w:sz w:val="22"/>
          <w:szCs w:val="22"/>
          <w:lang w:val="es-ES"/>
        </w:rPr>
        <w:t xml:space="preserve">ew </w:t>
      </w:r>
      <w:r w:rsidR="00265A40" w:rsidRPr="003F3270">
        <w:rPr>
          <w:rStyle w:val="Stark"/>
          <w:b w:val="0"/>
          <w:sz w:val="22"/>
          <w:szCs w:val="22"/>
          <w:lang w:val="es-ES"/>
        </w:rPr>
        <w:t>dibûn tawanbar û gun</w:t>
      </w:r>
      <w:r w:rsidR="00FC321D" w:rsidRPr="003F3270">
        <w:rPr>
          <w:rStyle w:val="Stark"/>
          <w:b w:val="0"/>
          <w:sz w:val="22"/>
          <w:szCs w:val="22"/>
          <w:lang w:val="es-ES"/>
        </w:rPr>
        <w:t>ehkarên herî pêş</w:t>
      </w:r>
      <w:r w:rsidR="00265A40" w:rsidRPr="003F3270">
        <w:rPr>
          <w:rStyle w:val="Stark"/>
          <w:b w:val="0"/>
          <w:sz w:val="22"/>
          <w:szCs w:val="22"/>
          <w:lang w:val="es-ES"/>
        </w:rPr>
        <w:t>em</w:t>
      </w:r>
      <w:r w:rsidR="00FC321D" w:rsidRPr="003F3270">
        <w:rPr>
          <w:rStyle w:val="Stark"/>
          <w:b w:val="0"/>
          <w:sz w:val="22"/>
          <w:szCs w:val="22"/>
          <w:lang w:val="es-ES"/>
        </w:rPr>
        <w:t>în.</w:t>
      </w:r>
    </w:p>
    <w:p w:rsidR="00127592" w:rsidRDefault="00127592" w:rsidP="00327414">
      <w:pPr>
        <w:pStyle w:val="Normalwebb"/>
        <w:spacing w:before="0" w:beforeAutospacing="0" w:after="0" w:afterAutospacing="0" w:line="276" w:lineRule="auto"/>
        <w:jc w:val="both"/>
        <w:rPr>
          <w:rStyle w:val="Stark"/>
          <w:b w:val="0"/>
          <w:sz w:val="22"/>
          <w:szCs w:val="22"/>
          <w:lang w:val="tr-TR"/>
        </w:rPr>
      </w:pPr>
      <w:r w:rsidRPr="003F3270">
        <w:rPr>
          <w:rStyle w:val="Stark"/>
          <w:b w:val="0"/>
          <w:sz w:val="22"/>
          <w:szCs w:val="22"/>
          <w:lang w:val="es-ES"/>
        </w:rPr>
        <w:t xml:space="preserve">    D</w:t>
      </w:r>
      <w:r>
        <w:rPr>
          <w:rStyle w:val="Stark"/>
          <w:b w:val="0"/>
          <w:sz w:val="22"/>
          <w:szCs w:val="22"/>
          <w:lang w:val="tr-TR"/>
        </w:rPr>
        <w:t xml:space="preserve">ilovan, vê xerabiya </w:t>
      </w:r>
      <w:r w:rsidR="002B0F99">
        <w:rPr>
          <w:rStyle w:val="Stark"/>
          <w:b w:val="0"/>
          <w:sz w:val="22"/>
          <w:szCs w:val="22"/>
          <w:lang w:val="tr-TR"/>
        </w:rPr>
        <w:t xml:space="preserve">li ser navê </w:t>
      </w:r>
      <w:r w:rsidR="008C559A">
        <w:rPr>
          <w:rStyle w:val="Stark"/>
          <w:b w:val="0"/>
          <w:sz w:val="22"/>
          <w:szCs w:val="22"/>
          <w:lang w:val="tr-TR"/>
        </w:rPr>
        <w:t>t</w:t>
      </w:r>
      <w:r w:rsidR="002B0F99">
        <w:rPr>
          <w:rStyle w:val="Stark"/>
          <w:b w:val="0"/>
          <w:sz w:val="22"/>
          <w:szCs w:val="22"/>
          <w:lang w:val="tr-TR"/>
        </w:rPr>
        <w:t>evgerê</w:t>
      </w:r>
      <w:r w:rsidR="008C559A">
        <w:rPr>
          <w:rStyle w:val="Stark"/>
          <w:b w:val="0"/>
          <w:sz w:val="22"/>
          <w:szCs w:val="22"/>
          <w:lang w:val="tr-TR"/>
        </w:rPr>
        <w:t>,</w:t>
      </w:r>
      <w:r w:rsidR="002B0F99">
        <w:rPr>
          <w:rStyle w:val="Stark"/>
          <w:b w:val="0"/>
          <w:sz w:val="22"/>
          <w:szCs w:val="22"/>
          <w:lang w:val="tr-TR"/>
        </w:rPr>
        <w:t xml:space="preserve"> firotina tiryakiyê, </w:t>
      </w:r>
      <w:r w:rsidR="00CD556A">
        <w:rPr>
          <w:rStyle w:val="Stark"/>
          <w:b w:val="0"/>
          <w:sz w:val="22"/>
          <w:szCs w:val="22"/>
          <w:lang w:val="tr-TR"/>
        </w:rPr>
        <w:t>ku malbatên</w:t>
      </w:r>
      <w:r>
        <w:rPr>
          <w:rStyle w:val="Stark"/>
          <w:b w:val="0"/>
          <w:sz w:val="22"/>
          <w:szCs w:val="22"/>
          <w:lang w:val="tr-TR"/>
        </w:rPr>
        <w:t xml:space="preserve"> serokê vê </w:t>
      </w:r>
      <w:r w:rsidR="008C559A">
        <w:rPr>
          <w:rStyle w:val="Stark"/>
          <w:b w:val="0"/>
          <w:sz w:val="22"/>
          <w:szCs w:val="22"/>
          <w:lang w:val="tr-TR"/>
        </w:rPr>
        <w:t>tevger</w:t>
      </w:r>
      <w:r>
        <w:rPr>
          <w:rStyle w:val="Stark"/>
          <w:b w:val="0"/>
          <w:sz w:val="22"/>
          <w:szCs w:val="22"/>
          <w:lang w:val="tr-TR"/>
        </w:rPr>
        <w:t>a ramyarî pê dirabû</w:t>
      </w:r>
      <w:r w:rsidR="00CD556A">
        <w:rPr>
          <w:rStyle w:val="Stark"/>
          <w:b w:val="0"/>
          <w:sz w:val="22"/>
          <w:szCs w:val="22"/>
          <w:lang w:val="tr-TR"/>
        </w:rPr>
        <w:t>n</w:t>
      </w:r>
      <w:r>
        <w:rPr>
          <w:rStyle w:val="Stark"/>
          <w:b w:val="0"/>
          <w:sz w:val="22"/>
          <w:szCs w:val="22"/>
          <w:lang w:val="tr-TR"/>
        </w:rPr>
        <w:t>, bi riya merîmalekî xwe yê kurdperwer</w:t>
      </w:r>
      <w:r w:rsidR="00B31435">
        <w:rPr>
          <w:rStyle w:val="Stark"/>
          <w:b w:val="0"/>
          <w:sz w:val="22"/>
          <w:szCs w:val="22"/>
          <w:lang w:val="tr-TR"/>
        </w:rPr>
        <w:t>,</w:t>
      </w:r>
      <w:r>
        <w:rPr>
          <w:rStyle w:val="Stark"/>
          <w:b w:val="0"/>
          <w:sz w:val="22"/>
          <w:szCs w:val="22"/>
          <w:lang w:val="tr-TR"/>
        </w:rPr>
        <w:t xml:space="preserve"> ku li salên 1960an piştgiriya rabûna Barzanî kiribû, bihîst</w:t>
      </w:r>
      <w:r w:rsidR="00CD556A">
        <w:rPr>
          <w:rStyle w:val="Stark"/>
          <w:b w:val="0"/>
          <w:sz w:val="22"/>
          <w:szCs w:val="22"/>
          <w:lang w:val="tr-TR"/>
        </w:rPr>
        <w:t>ibû</w:t>
      </w:r>
      <w:r>
        <w:rPr>
          <w:rStyle w:val="Stark"/>
          <w:b w:val="0"/>
          <w:sz w:val="22"/>
          <w:szCs w:val="22"/>
          <w:lang w:val="tr-TR"/>
        </w:rPr>
        <w:t xml:space="preserve">. Hingê Dilovan wek dilxwaz û alîgirê vê </w:t>
      </w:r>
      <w:r w:rsidR="008C559A">
        <w:rPr>
          <w:rStyle w:val="Stark"/>
          <w:b w:val="0"/>
          <w:sz w:val="22"/>
          <w:szCs w:val="22"/>
          <w:lang w:val="tr-TR"/>
        </w:rPr>
        <w:t>tevger</w:t>
      </w:r>
      <w:r>
        <w:rPr>
          <w:rStyle w:val="Stark"/>
          <w:b w:val="0"/>
          <w:sz w:val="22"/>
          <w:szCs w:val="22"/>
          <w:lang w:val="tr-TR"/>
        </w:rPr>
        <w:t>a ramyarî bû. Her çend xortekî nûhatî bû jî, dîsan bi axefên xwe yên watedar, bi dilsoziya xwe ya ji bo doza rizgariya milletê ku</w:t>
      </w:r>
      <w:r w:rsidR="00CD556A">
        <w:rPr>
          <w:rStyle w:val="Stark"/>
          <w:b w:val="0"/>
          <w:sz w:val="22"/>
          <w:szCs w:val="22"/>
          <w:lang w:val="tr-TR"/>
        </w:rPr>
        <w:t>rd, pi</w:t>
      </w:r>
      <w:r>
        <w:rPr>
          <w:rStyle w:val="Stark"/>
          <w:b w:val="0"/>
          <w:sz w:val="22"/>
          <w:szCs w:val="22"/>
          <w:lang w:val="tr-TR"/>
        </w:rPr>
        <w:t xml:space="preserve">r dihat ber </w:t>
      </w:r>
      <w:r w:rsidR="006B0D72">
        <w:rPr>
          <w:rStyle w:val="Stark"/>
          <w:b w:val="0"/>
          <w:sz w:val="22"/>
          <w:szCs w:val="22"/>
          <w:lang w:val="tr-TR"/>
        </w:rPr>
        <w:t xml:space="preserve">bi </w:t>
      </w:r>
      <w:r w:rsidR="00847015">
        <w:rPr>
          <w:rStyle w:val="Stark"/>
          <w:b w:val="0"/>
          <w:sz w:val="22"/>
          <w:szCs w:val="22"/>
          <w:lang w:val="tr-TR"/>
        </w:rPr>
        <w:t>çav. Hîna gava hîvdeh</w:t>
      </w:r>
      <w:r>
        <w:rPr>
          <w:rStyle w:val="Stark"/>
          <w:b w:val="0"/>
          <w:sz w:val="22"/>
          <w:szCs w:val="22"/>
          <w:lang w:val="tr-TR"/>
        </w:rPr>
        <w:t xml:space="preserve">salî bû, helbestên mamoste </w:t>
      </w:r>
      <w:r w:rsidR="00112C9B">
        <w:rPr>
          <w:rStyle w:val="Stark"/>
          <w:b w:val="0"/>
          <w:sz w:val="22"/>
          <w:szCs w:val="22"/>
          <w:lang w:val="tr-TR"/>
        </w:rPr>
        <w:t>Cegerxwîn</w:t>
      </w:r>
      <w:r>
        <w:rPr>
          <w:rStyle w:val="Stark"/>
          <w:b w:val="0"/>
          <w:sz w:val="22"/>
          <w:szCs w:val="22"/>
          <w:lang w:val="tr-TR"/>
        </w:rPr>
        <w:t xml:space="preserve"> ji ber kiribû, di şahî, dawet û kombûnan de</w:t>
      </w:r>
      <w:r w:rsidR="008C559A">
        <w:rPr>
          <w:rStyle w:val="Stark"/>
          <w:b w:val="0"/>
          <w:sz w:val="22"/>
          <w:szCs w:val="22"/>
          <w:lang w:val="tr-TR"/>
        </w:rPr>
        <w:t xml:space="preserve"> van</w:t>
      </w:r>
      <w:r>
        <w:rPr>
          <w:rStyle w:val="Stark"/>
          <w:b w:val="0"/>
          <w:sz w:val="22"/>
          <w:szCs w:val="22"/>
          <w:lang w:val="tr-TR"/>
        </w:rPr>
        <w:t xml:space="preserve"> </w:t>
      </w:r>
      <w:r w:rsidR="00CD556A">
        <w:rPr>
          <w:rStyle w:val="Stark"/>
          <w:b w:val="0"/>
          <w:sz w:val="22"/>
          <w:szCs w:val="22"/>
          <w:lang w:val="tr-TR"/>
        </w:rPr>
        <w:t>helbestên welatperwerî</w:t>
      </w:r>
      <w:r w:rsidR="002B0F99">
        <w:rPr>
          <w:rStyle w:val="Stark"/>
          <w:b w:val="0"/>
          <w:sz w:val="22"/>
          <w:szCs w:val="22"/>
          <w:lang w:val="tr-TR"/>
        </w:rPr>
        <w:t xml:space="preserve"> </w:t>
      </w:r>
      <w:r w:rsidR="006B0D72">
        <w:rPr>
          <w:rStyle w:val="Stark"/>
          <w:b w:val="0"/>
          <w:sz w:val="22"/>
          <w:szCs w:val="22"/>
          <w:lang w:val="tr-TR"/>
        </w:rPr>
        <w:t>dixwand. Pirtûkên Jack London</w:t>
      </w:r>
      <w:r>
        <w:rPr>
          <w:rStyle w:val="Stark"/>
          <w:b w:val="0"/>
          <w:sz w:val="22"/>
          <w:szCs w:val="22"/>
          <w:lang w:val="tr-TR"/>
        </w:rPr>
        <w:t xml:space="preserve"> ji tirkî diwergerand kurmancî. </w:t>
      </w:r>
    </w:p>
    <w:p w:rsidR="008F1505" w:rsidRPr="00127592" w:rsidRDefault="00112C9B" w:rsidP="00327414">
      <w:pPr>
        <w:pStyle w:val="Normalwebb"/>
        <w:spacing w:before="0" w:beforeAutospacing="0" w:after="0" w:afterAutospacing="0" w:line="276" w:lineRule="auto"/>
        <w:jc w:val="both"/>
        <w:rPr>
          <w:rStyle w:val="Stark"/>
          <w:b w:val="0"/>
          <w:sz w:val="22"/>
          <w:szCs w:val="22"/>
          <w:lang w:val="tr-TR"/>
        </w:rPr>
      </w:pPr>
      <w:r>
        <w:rPr>
          <w:rStyle w:val="Stark"/>
          <w:b w:val="0"/>
          <w:sz w:val="22"/>
          <w:szCs w:val="22"/>
          <w:lang w:val="tr-TR"/>
        </w:rPr>
        <w:t xml:space="preserve">    Rojekê </w:t>
      </w:r>
      <w:r w:rsidR="00B31435">
        <w:rPr>
          <w:rStyle w:val="Stark"/>
          <w:b w:val="0"/>
          <w:sz w:val="22"/>
          <w:szCs w:val="22"/>
          <w:lang w:val="tr-TR"/>
        </w:rPr>
        <w:t xml:space="preserve">Dilovan </w:t>
      </w:r>
      <w:r>
        <w:rPr>
          <w:rStyle w:val="Stark"/>
          <w:b w:val="0"/>
          <w:sz w:val="22"/>
          <w:szCs w:val="22"/>
          <w:lang w:val="tr-TR"/>
        </w:rPr>
        <w:t xml:space="preserve">li nav qehwexaneya </w:t>
      </w:r>
      <w:r w:rsidR="008C559A">
        <w:rPr>
          <w:rStyle w:val="Stark"/>
          <w:b w:val="0"/>
          <w:sz w:val="22"/>
          <w:szCs w:val="22"/>
          <w:lang w:val="tr-TR"/>
        </w:rPr>
        <w:t xml:space="preserve">milkê </w:t>
      </w:r>
      <w:r>
        <w:rPr>
          <w:rStyle w:val="Stark"/>
          <w:b w:val="0"/>
          <w:sz w:val="22"/>
          <w:szCs w:val="22"/>
          <w:lang w:val="tr-TR"/>
        </w:rPr>
        <w:t>serokê</w:t>
      </w:r>
      <w:r w:rsidR="00CD556A">
        <w:rPr>
          <w:rStyle w:val="Stark"/>
          <w:b w:val="0"/>
          <w:sz w:val="22"/>
          <w:szCs w:val="22"/>
          <w:lang w:val="tr-TR"/>
        </w:rPr>
        <w:t>n</w:t>
      </w:r>
      <w:r>
        <w:rPr>
          <w:rStyle w:val="Stark"/>
          <w:b w:val="0"/>
          <w:sz w:val="22"/>
          <w:szCs w:val="22"/>
          <w:lang w:val="tr-TR"/>
        </w:rPr>
        <w:t xml:space="preserve"> </w:t>
      </w:r>
      <w:r w:rsidR="008C559A">
        <w:rPr>
          <w:rStyle w:val="Stark"/>
          <w:b w:val="0"/>
          <w:sz w:val="22"/>
          <w:szCs w:val="22"/>
          <w:lang w:val="tr-TR"/>
        </w:rPr>
        <w:t>t</w:t>
      </w:r>
      <w:r>
        <w:rPr>
          <w:rStyle w:val="Stark"/>
          <w:b w:val="0"/>
          <w:sz w:val="22"/>
          <w:szCs w:val="22"/>
          <w:lang w:val="tr-TR"/>
        </w:rPr>
        <w:t>evgera ramyarî</w:t>
      </w:r>
      <w:r w:rsidR="0027422C">
        <w:rPr>
          <w:rStyle w:val="Stark"/>
          <w:b w:val="0"/>
          <w:sz w:val="22"/>
          <w:szCs w:val="22"/>
          <w:lang w:val="tr-TR"/>
        </w:rPr>
        <w:t>,</w:t>
      </w:r>
      <w:r>
        <w:rPr>
          <w:rStyle w:val="Stark"/>
          <w:b w:val="0"/>
          <w:sz w:val="22"/>
          <w:szCs w:val="22"/>
          <w:lang w:val="tr-TR"/>
        </w:rPr>
        <w:t xml:space="preserve"> di gel hevalê xwe yê bi navê </w:t>
      </w:r>
      <w:r w:rsidR="0027422C">
        <w:rPr>
          <w:rStyle w:val="Stark"/>
          <w:b w:val="0"/>
          <w:sz w:val="22"/>
          <w:szCs w:val="22"/>
          <w:lang w:val="tr-TR"/>
        </w:rPr>
        <w:t>Baqî, vê rewşa nepenî ya v</w:t>
      </w:r>
      <w:r w:rsidR="007C12C1">
        <w:rPr>
          <w:rStyle w:val="Stark"/>
          <w:b w:val="0"/>
          <w:sz w:val="22"/>
          <w:szCs w:val="22"/>
          <w:lang w:val="tr-TR"/>
        </w:rPr>
        <w:t>an</w:t>
      </w:r>
      <w:r w:rsidR="0027422C">
        <w:rPr>
          <w:rStyle w:val="Stark"/>
          <w:b w:val="0"/>
          <w:sz w:val="22"/>
          <w:szCs w:val="22"/>
          <w:lang w:val="tr-TR"/>
        </w:rPr>
        <w:t xml:space="preserve"> serokê</w:t>
      </w:r>
      <w:r w:rsidR="007C12C1">
        <w:rPr>
          <w:rStyle w:val="Stark"/>
          <w:b w:val="0"/>
          <w:sz w:val="22"/>
          <w:szCs w:val="22"/>
          <w:lang w:val="tr-TR"/>
        </w:rPr>
        <w:t>n</w:t>
      </w:r>
      <w:r w:rsidR="0027422C">
        <w:rPr>
          <w:rStyle w:val="Stark"/>
          <w:b w:val="0"/>
          <w:sz w:val="22"/>
          <w:szCs w:val="22"/>
          <w:lang w:val="tr-TR"/>
        </w:rPr>
        <w:t xml:space="preserve"> </w:t>
      </w:r>
      <w:r w:rsidR="008C559A">
        <w:rPr>
          <w:rStyle w:val="Stark"/>
          <w:b w:val="0"/>
          <w:sz w:val="22"/>
          <w:szCs w:val="22"/>
          <w:lang w:val="tr-TR"/>
        </w:rPr>
        <w:t>tevger</w:t>
      </w:r>
      <w:r>
        <w:rPr>
          <w:rStyle w:val="Stark"/>
          <w:b w:val="0"/>
          <w:sz w:val="22"/>
          <w:szCs w:val="22"/>
          <w:lang w:val="tr-TR"/>
        </w:rPr>
        <w:t xml:space="preserve">a ramyarî di nav civatê de </w:t>
      </w:r>
      <w:r w:rsidR="0027422C">
        <w:rPr>
          <w:rStyle w:val="Stark"/>
          <w:b w:val="0"/>
          <w:sz w:val="22"/>
          <w:szCs w:val="22"/>
          <w:lang w:val="tr-TR"/>
        </w:rPr>
        <w:t xml:space="preserve">eşkere </w:t>
      </w:r>
      <w:r>
        <w:rPr>
          <w:rStyle w:val="Stark"/>
          <w:b w:val="0"/>
          <w:sz w:val="22"/>
          <w:szCs w:val="22"/>
          <w:lang w:val="tr-TR"/>
        </w:rPr>
        <w:t xml:space="preserve">got. </w:t>
      </w:r>
      <w:r w:rsidR="00B31435">
        <w:rPr>
          <w:rStyle w:val="Stark"/>
          <w:b w:val="0"/>
          <w:sz w:val="22"/>
          <w:szCs w:val="22"/>
          <w:lang w:val="tr-TR"/>
        </w:rPr>
        <w:t>Ew x</w:t>
      </w:r>
      <w:r>
        <w:rPr>
          <w:rStyle w:val="Stark"/>
          <w:b w:val="0"/>
          <w:sz w:val="22"/>
          <w:szCs w:val="22"/>
          <w:lang w:val="tr-TR"/>
        </w:rPr>
        <w:t xml:space="preserve">erabiya ku </w:t>
      </w:r>
      <w:r w:rsidR="00B31435">
        <w:rPr>
          <w:rStyle w:val="Stark"/>
          <w:b w:val="0"/>
          <w:sz w:val="22"/>
          <w:szCs w:val="22"/>
          <w:lang w:val="tr-TR"/>
        </w:rPr>
        <w:t xml:space="preserve">wan </w:t>
      </w:r>
      <w:r>
        <w:rPr>
          <w:rStyle w:val="Stark"/>
          <w:b w:val="0"/>
          <w:sz w:val="22"/>
          <w:szCs w:val="22"/>
          <w:lang w:val="tr-TR"/>
        </w:rPr>
        <w:t>digehand doza rizgariya milletê kurd</w:t>
      </w:r>
      <w:r w:rsidR="00B31435">
        <w:rPr>
          <w:rStyle w:val="Stark"/>
          <w:b w:val="0"/>
          <w:sz w:val="22"/>
          <w:szCs w:val="22"/>
          <w:lang w:val="tr-TR"/>
        </w:rPr>
        <w:t>,</w:t>
      </w:r>
      <w:r>
        <w:rPr>
          <w:rStyle w:val="Stark"/>
          <w:b w:val="0"/>
          <w:sz w:val="22"/>
          <w:szCs w:val="22"/>
          <w:lang w:val="tr-TR"/>
        </w:rPr>
        <w:t xml:space="preserve"> destnîşan kir. Civata li wir tev bûn hevhizrê Dilov</w:t>
      </w:r>
      <w:r w:rsidR="00992589">
        <w:rPr>
          <w:rStyle w:val="Stark"/>
          <w:b w:val="0"/>
          <w:sz w:val="22"/>
          <w:szCs w:val="22"/>
          <w:lang w:val="tr-TR"/>
        </w:rPr>
        <w:t>a</w:t>
      </w:r>
      <w:r>
        <w:rPr>
          <w:rStyle w:val="Stark"/>
          <w:b w:val="0"/>
          <w:sz w:val="22"/>
          <w:szCs w:val="22"/>
          <w:lang w:val="tr-TR"/>
        </w:rPr>
        <w:t>n</w:t>
      </w:r>
      <w:r w:rsidR="007C12C1">
        <w:rPr>
          <w:rStyle w:val="Stark"/>
          <w:b w:val="0"/>
          <w:sz w:val="22"/>
          <w:szCs w:val="22"/>
          <w:lang w:val="tr-TR"/>
        </w:rPr>
        <w:t xml:space="preserve"> û Baqî</w:t>
      </w:r>
      <w:r>
        <w:rPr>
          <w:rStyle w:val="Stark"/>
          <w:b w:val="0"/>
          <w:sz w:val="22"/>
          <w:szCs w:val="22"/>
          <w:lang w:val="tr-TR"/>
        </w:rPr>
        <w:t xml:space="preserve">. </w:t>
      </w:r>
      <w:r w:rsidR="00B31435">
        <w:rPr>
          <w:rStyle w:val="Stark"/>
          <w:b w:val="0"/>
          <w:sz w:val="22"/>
          <w:szCs w:val="22"/>
          <w:lang w:val="tr-TR"/>
        </w:rPr>
        <w:t>L</w:t>
      </w:r>
      <w:r>
        <w:rPr>
          <w:rStyle w:val="Stark"/>
          <w:b w:val="0"/>
          <w:sz w:val="22"/>
          <w:szCs w:val="22"/>
          <w:lang w:val="tr-TR"/>
        </w:rPr>
        <w:t>i ser van eşkerekirinên Dilov</w:t>
      </w:r>
      <w:r w:rsidR="006B0D72">
        <w:rPr>
          <w:rStyle w:val="Stark"/>
          <w:b w:val="0"/>
          <w:sz w:val="22"/>
          <w:szCs w:val="22"/>
          <w:lang w:val="tr-TR"/>
        </w:rPr>
        <w:t>a</w:t>
      </w:r>
      <w:r>
        <w:rPr>
          <w:rStyle w:val="Stark"/>
          <w:b w:val="0"/>
          <w:sz w:val="22"/>
          <w:szCs w:val="22"/>
          <w:lang w:val="tr-TR"/>
        </w:rPr>
        <w:t>n</w:t>
      </w:r>
      <w:r w:rsidR="006B0D72">
        <w:rPr>
          <w:rStyle w:val="Stark"/>
          <w:b w:val="0"/>
          <w:sz w:val="22"/>
          <w:szCs w:val="22"/>
          <w:lang w:val="tr-TR"/>
        </w:rPr>
        <w:t xml:space="preserve"> û Baqî</w:t>
      </w:r>
      <w:r w:rsidR="00B31435">
        <w:rPr>
          <w:rStyle w:val="Stark"/>
          <w:b w:val="0"/>
          <w:sz w:val="22"/>
          <w:szCs w:val="22"/>
          <w:lang w:val="tr-TR"/>
        </w:rPr>
        <w:t>,</w:t>
      </w:r>
      <w:r w:rsidR="007C12C1">
        <w:rPr>
          <w:rStyle w:val="Stark"/>
          <w:b w:val="0"/>
          <w:sz w:val="22"/>
          <w:szCs w:val="22"/>
          <w:lang w:val="tr-TR"/>
        </w:rPr>
        <w:t xml:space="preserve"> </w:t>
      </w:r>
      <w:r w:rsidR="008C559A">
        <w:rPr>
          <w:rStyle w:val="Stark"/>
          <w:b w:val="0"/>
          <w:sz w:val="22"/>
          <w:szCs w:val="22"/>
          <w:lang w:val="tr-TR"/>
        </w:rPr>
        <w:t>endam û xulamên</w:t>
      </w:r>
      <w:r w:rsidR="00B31435">
        <w:rPr>
          <w:rStyle w:val="Stark"/>
          <w:b w:val="0"/>
          <w:sz w:val="22"/>
          <w:szCs w:val="22"/>
          <w:lang w:val="tr-TR"/>
        </w:rPr>
        <w:t xml:space="preserve"> </w:t>
      </w:r>
      <w:r w:rsidR="008C559A">
        <w:rPr>
          <w:rStyle w:val="Stark"/>
          <w:b w:val="0"/>
          <w:sz w:val="22"/>
          <w:szCs w:val="22"/>
          <w:lang w:val="tr-TR"/>
        </w:rPr>
        <w:t>malbata</w:t>
      </w:r>
      <w:r>
        <w:rPr>
          <w:rStyle w:val="Stark"/>
          <w:b w:val="0"/>
          <w:sz w:val="22"/>
          <w:szCs w:val="22"/>
          <w:lang w:val="tr-TR"/>
        </w:rPr>
        <w:t xml:space="preserve"> </w:t>
      </w:r>
      <w:r w:rsidR="00B31435">
        <w:rPr>
          <w:rStyle w:val="Stark"/>
          <w:b w:val="0"/>
          <w:sz w:val="22"/>
          <w:szCs w:val="22"/>
          <w:lang w:val="tr-TR"/>
        </w:rPr>
        <w:t xml:space="preserve">serokê </w:t>
      </w:r>
      <w:r w:rsidR="008C559A">
        <w:rPr>
          <w:rStyle w:val="Stark"/>
          <w:b w:val="0"/>
          <w:sz w:val="22"/>
          <w:szCs w:val="22"/>
          <w:lang w:val="tr-TR"/>
        </w:rPr>
        <w:t>tevger</w:t>
      </w:r>
      <w:r>
        <w:rPr>
          <w:rStyle w:val="Stark"/>
          <w:b w:val="0"/>
          <w:sz w:val="22"/>
          <w:szCs w:val="22"/>
          <w:lang w:val="tr-TR"/>
        </w:rPr>
        <w:t>a ramyarî</w:t>
      </w:r>
      <w:r w:rsidR="00B31435">
        <w:rPr>
          <w:rStyle w:val="Stark"/>
          <w:b w:val="0"/>
          <w:sz w:val="22"/>
          <w:szCs w:val="22"/>
          <w:lang w:val="tr-TR"/>
        </w:rPr>
        <w:t>,</w:t>
      </w:r>
      <w:r>
        <w:rPr>
          <w:rStyle w:val="Stark"/>
          <w:b w:val="0"/>
          <w:sz w:val="22"/>
          <w:szCs w:val="22"/>
          <w:lang w:val="tr-TR"/>
        </w:rPr>
        <w:t xml:space="preserve"> </w:t>
      </w:r>
      <w:r w:rsidR="008C559A">
        <w:rPr>
          <w:rStyle w:val="Stark"/>
          <w:b w:val="0"/>
          <w:sz w:val="22"/>
          <w:szCs w:val="22"/>
          <w:lang w:val="tr-TR"/>
        </w:rPr>
        <w:t xml:space="preserve">paşê, </w:t>
      </w:r>
      <w:r>
        <w:rPr>
          <w:rStyle w:val="Stark"/>
          <w:b w:val="0"/>
          <w:sz w:val="22"/>
          <w:szCs w:val="22"/>
          <w:lang w:val="tr-TR"/>
        </w:rPr>
        <w:t>bi her awayî neyartiya Dilov</w:t>
      </w:r>
      <w:r w:rsidR="006B0D72">
        <w:rPr>
          <w:rStyle w:val="Stark"/>
          <w:b w:val="0"/>
          <w:sz w:val="22"/>
          <w:szCs w:val="22"/>
          <w:lang w:val="tr-TR"/>
        </w:rPr>
        <w:t>a</w:t>
      </w:r>
      <w:r>
        <w:rPr>
          <w:rStyle w:val="Stark"/>
          <w:b w:val="0"/>
          <w:sz w:val="22"/>
          <w:szCs w:val="22"/>
          <w:lang w:val="tr-TR"/>
        </w:rPr>
        <w:t xml:space="preserve">n kirin. </w:t>
      </w:r>
      <w:r w:rsidR="008F1505">
        <w:rPr>
          <w:rStyle w:val="Stark"/>
          <w:b w:val="0"/>
          <w:sz w:val="22"/>
          <w:szCs w:val="22"/>
          <w:lang w:val="tr-TR"/>
        </w:rPr>
        <w:t xml:space="preserve">Di </w:t>
      </w:r>
      <w:r w:rsidR="008F1505">
        <w:rPr>
          <w:rStyle w:val="Stark"/>
          <w:b w:val="0"/>
          <w:sz w:val="22"/>
          <w:szCs w:val="22"/>
          <w:lang w:val="tr-TR"/>
        </w:rPr>
        <w:lastRenderedPageBreak/>
        <w:t>nav civata ku ew lê xwedî desthilatî bûn, li pey</w:t>
      </w:r>
      <w:r w:rsidR="007C12C1">
        <w:rPr>
          <w:rStyle w:val="Stark"/>
          <w:b w:val="0"/>
          <w:sz w:val="22"/>
          <w:szCs w:val="22"/>
          <w:lang w:val="tr-TR"/>
        </w:rPr>
        <w:t xml:space="preserve"> karê</w:t>
      </w:r>
      <w:r w:rsidR="008F1505">
        <w:rPr>
          <w:rStyle w:val="Stark"/>
          <w:b w:val="0"/>
          <w:sz w:val="22"/>
          <w:szCs w:val="22"/>
          <w:lang w:val="tr-TR"/>
        </w:rPr>
        <w:t xml:space="preserve"> </w:t>
      </w:r>
      <w:r w:rsidR="00B31435">
        <w:rPr>
          <w:rStyle w:val="Stark"/>
          <w:b w:val="0"/>
          <w:sz w:val="22"/>
          <w:szCs w:val="22"/>
          <w:lang w:val="tr-TR"/>
        </w:rPr>
        <w:t>ji</w:t>
      </w:r>
      <w:r w:rsidR="008F1505">
        <w:rPr>
          <w:rStyle w:val="Stark"/>
          <w:b w:val="0"/>
          <w:sz w:val="22"/>
          <w:szCs w:val="22"/>
          <w:lang w:val="tr-TR"/>
        </w:rPr>
        <w:t>navbirina Dilov</w:t>
      </w:r>
      <w:r w:rsidR="006B0D72">
        <w:rPr>
          <w:rStyle w:val="Stark"/>
          <w:b w:val="0"/>
          <w:sz w:val="22"/>
          <w:szCs w:val="22"/>
          <w:lang w:val="tr-TR"/>
        </w:rPr>
        <w:t>a</w:t>
      </w:r>
      <w:r w:rsidR="008F1505">
        <w:rPr>
          <w:rStyle w:val="Stark"/>
          <w:b w:val="0"/>
          <w:sz w:val="22"/>
          <w:szCs w:val="22"/>
          <w:lang w:val="tr-TR"/>
        </w:rPr>
        <w:t xml:space="preserve">n </w:t>
      </w:r>
      <w:r w:rsidR="002B0F99">
        <w:rPr>
          <w:rStyle w:val="Stark"/>
          <w:b w:val="0"/>
          <w:sz w:val="22"/>
          <w:szCs w:val="22"/>
          <w:lang w:val="tr-TR"/>
        </w:rPr>
        <w:t>ra</w:t>
      </w:r>
      <w:r w:rsidR="008F1505">
        <w:rPr>
          <w:rStyle w:val="Stark"/>
          <w:b w:val="0"/>
          <w:sz w:val="22"/>
          <w:szCs w:val="22"/>
          <w:lang w:val="tr-TR"/>
        </w:rPr>
        <w:t xml:space="preserve">bûn. Ev helwêsta wan ta </w:t>
      </w:r>
      <w:r w:rsidR="002B0F99">
        <w:rPr>
          <w:rStyle w:val="Stark"/>
          <w:b w:val="0"/>
          <w:sz w:val="22"/>
          <w:szCs w:val="22"/>
          <w:lang w:val="tr-TR"/>
        </w:rPr>
        <w:t xml:space="preserve">ew serdema ku </w:t>
      </w:r>
      <w:r w:rsidR="008C559A">
        <w:rPr>
          <w:rStyle w:val="Stark"/>
          <w:b w:val="0"/>
          <w:sz w:val="22"/>
          <w:szCs w:val="22"/>
          <w:lang w:val="tr-TR"/>
        </w:rPr>
        <w:t xml:space="preserve">ew </w:t>
      </w:r>
      <w:r w:rsidR="002B0F99">
        <w:rPr>
          <w:rStyle w:val="Stark"/>
          <w:b w:val="0"/>
          <w:sz w:val="22"/>
          <w:szCs w:val="22"/>
          <w:lang w:val="tr-TR"/>
        </w:rPr>
        <w:t xml:space="preserve">li Ewrûpayê </w:t>
      </w:r>
      <w:r w:rsidR="0027422C">
        <w:rPr>
          <w:rStyle w:val="Stark"/>
          <w:b w:val="0"/>
          <w:sz w:val="22"/>
          <w:szCs w:val="22"/>
          <w:lang w:val="tr-TR"/>
        </w:rPr>
        <w:t xml:space="preserve">bi </w:t>
      </w:r>
      <w:r w:rsidR="008F1505">
        <w:rPr>
          <w:rStyle w:val="Stark"/>
          <w:b w:val="0"/>
          <w:sz w:val="22"/>
          <w:szCs w:val="22"/>
          <w:lang w:val="tr-TR"/>
        </w:rPr>
        <w:t xml:space="preserve">tevî </w:t>
      </w:r>
      <w:r w:rsidR="008C559A">
        <w:rPr>
          <w:rStyle w:val="Stark"/>
          <w:b w:val="0"/>
          <w:sz w:val="22"/>
          <w:szCs w:val="22"/>
          <w:lang w:val="tr-TR"/>
        </w:rPr>
        <w:t>t</w:t>
      </w:r>
      <w:r w:rsidR="008F1505">
        <w:rPr>
          <w:rStyle w:val="Stark"/>
          <w:b w:val="0"/>
          <w:sz w:val="22"/>
          <w:szCs w:val="22"/>
          <w:lang w:val="tr-TR"/>
        </w:rPr>
        <w:t xml:space="preserve">onan </w:t>
      </w:r>
      <w:r w:rsidR="006A01DE">
        <w:rPr>
          <w:rStyle w:val="Stark"/>
          <w:b w:val="0"/>
          <w:sz w:val="22"/>
          <w:szCs w:val="22"/>
          <w:lang w:val="tr-TR"/>
        </w:rPr>
        <w:t xml:space="preserve">barên </w:t>
      </w:r>
      <w:r w:rsidR="008F1505">
        <w:rPr>
          <w:rStyle w:val="Stark"/>
          <w:b w:val="0"/>
          <w:sz w:val="22"/>
          <w:szCs w:val="22"/>
          <w:lang w:val="tr-TR"/>
        </w:rPr>
        <w:t>tirkyakiyê hatin girtin</w:t>
      </w:r>
      <w:r w:rsidR="00B6115A">
        <w:rPr>
          <w:rStyle w:val="Stark"/>
          <w:b w:val="0"/>
          <w:sz w:val="22"/>
          <w:szCs w:val="22"/>
          <w:lang w:val="tr-TR"/>
        </w:rPr>
        <w:t xml:space="preserve"> jî</w:t>
      </w:r>
      <w:r w:rsidR="0027422C">
        <w:rPr>
          <w:rStyle w:val="Stark"/>
          <w:b w:val="0"/>
          <w:sz w:val="22"/>
          <w:szCs w:val="22"/>
          <w:lang w:val="tr-TR"/>
        </w:rPr>
        <w:t>,</w:t>
      </w:r>
      <w:r w:rsidR="00B6115A">
        <w:rPr>
          <w:rStyle w:val="Stark"/>
          <w:b w:val="0"/>
          <w:sz w:val="22"/>
          <w:szCs w:val="22"/>
          <w:lang w:val="tr-TR"/>
        </w:rPr>
        <w:t xml:space="preserve"> her</w:t>
      </w:r>
      <w:r w:rsidR="008F1505">
        <w:rPr>
          <w:rStyle w:val="Stark"/>
          <w:b w:val="0"/>
          <w:sz w:val="22"/>
          <w:szCs w:val="22"/>
          <w:lang w:val="tr-TR"/>
        </w:rPr>
        <w:t xml:space="preserve"> berdewam kir. </w:t>
      </w:r>
    </w:p>
    <w:p w:rsidR="00D76A89" w:rsidRPr="00FD3CC7" w:rsidRDefault="00F1094E" w:rsidP="00327414">
      <w:pPr>
        <w:pStyle w:val="Normalwebb"/>
        <w:spacing w:before="0" w:beforeAutospacing="0" w:after="0" w:afterAutospacing="0" w:line="276" w:lineRule="auto"/>
        <w:jc w:val="both"/>
        <w:rPr>
          <w:rStyle w:val="Stark"/>
          <w:b w:val="0"/>
          <w:sz w:val="22"/>
          <w:szCs w:val="22"/>
          <w:lang w:val="tr-TR"/>
        </w:rPr>
      </w:pPr>
      <w:r w:rsidRPr="00127592">
        <w:rPr>
          <w:rStyle w:val="Stark"/>
          <w:b w:val="0"/>
          <w:sz w:val="22"/>
          <w:szCs w:val="22"/>
          <w:lang w:val="tr-TR"/>
        </w:rPr>
        <w:t xml:space="preserve">    </w:t>
      </w:r>
      <w:r w:rsidR="008F1505">
        <w:rPr>
          <w:rStyle w:val="Stark"/>
          <w:b w:val="0"/>
          <w:sz w:val="22"/>
          <w:szCs w:val="22"/>
          <w:lang w:val="tr-TR"/>
        </w:rPr>
        <w:t>Li wê heyamê g</w:t>
      </w:r>
      <w:r w:rsidR="00D76A89" w:rsidRPr="00112C9B">
        <w:rPr>
          <w:rStyle w:val="Stark"/>
          <w:b w:val="0"/>
          <w:sz w:val="22"/>
          <w:szCs w:val="22"/>
          <w:lang w:val="tr-TR"/>
        </w:rPr>
        <w:t>ava kader</w:t>
      </w:r>
      <w:r w:rsidR="00B6115A">
        <w:rPr>
          <w:rStyle w:val="Stark"/>
          <w:b w:val="0"/>
          <w:sz w:val="22"/>
          <w:szCs w:val="22"/>
          <w:lang w:val="tr-TR"/>
        </w:rPr>
        <w:t xml:space="preserve">ên bêçare yên vê </w:t>
      </w:r>
      <w:r w:rsidR="008C559A">
        <w:rPr>
          <w:rStyle w:val="Stark"/>
          <w:b w:val="0"/>
          <w:sz w:val="22"/>
          <w:szCs w:val="22"/>
          <w:lang w:val="tr-TR"/>
        </w:rPr>
        <w:t>tevger</w:t>
      </w:r>
      <w:r w:rsidR="00B6115A">
        <w:rPr>
          <w:rStyle w:val="Stark"/>
          <w:b w:val="0"/>
          <w:sz w:val="22"/>
          <w:szCs w:val="22"/>
          <w:lang w:val="tr-TR"/>
        </w:rPr>
        <w:t>a ramyarî,</w:t>
      </w:r>
      <w:r w:rsidR="00D76A89" w:rsidRPr="00112C9B">
        <w:rPr>
          <w:rStyle w:val="Stark"/>
          <w:b w:val="0"/>
          <w:sz w:val="22"/>
          <w:szCs w:val="22"/>
          <w:lang w:val="tr-TR"/>
        </w:rPr>
        <w:t xml:space="preserve"> </w:t>
      </w:r>
      <w:r w:rsidR="0024793F" w:rsidRPr="00112C9B">
        <w:rPr>
          <w:rStyle w:val="Stark"/>
          <w:b w:val="0"/>
          <w:sz w:val="22"/>
          <w:szCs w:val="22"/>
          <w:lang w:val="tr-TR"/>
        </w:rPr>
        <w:t xml:space="preserve">vê encamê ji hingê ve </w:t>
      </w:r>
      <w:r w:rsidR="00D76A89" w:rsidRPr="00112C9B">
        <w:rPr>
          <w:rStyle w:val="Stark"/>
          <w:b w:val="0"/>
          <w:sz w:val="22"/>
          <w:szCs w:val="22"/>
          <w:lang w:val="tr-TR"/>
        </w:rPr>
        <w:t>didît</w:t>
      </w:r>
      <w:r w:rsidR="0024793F" w:rsidRPr="00112C9B">
        <w:rPr>
          <w:rStyle w:val="Stark"/>
          <w:b w:val="0"/>
          <w:sz w:val="22"/>
          <w:szCs w:val="22"/>
          <w:lang w:val="tr-TR"/>
        </w:rPr>
        <w:t>in</w:t>
      </w:r>
      <w:r w:rsidR="00D76A89" w:rsidRPr="00112C9B">
        <w:rPr>
          <w:rStyle w:val="Stark"/>
          <w:b w:val="0"/>
          <w:sz w:val="22"/>
          <w:szCs w:val="22"/>
          <w:lang w:val="tr-TR"/>
        </w:rPr>
        <w:t>, ku rêber</w:t>
      </w:r>
      <w:r w:rsidR="00B6115A">
        <w:rPr>
          <w:rStyle w:val="Stark"/>
          <w:b w:val="0"/>
          <w:sz w:val="22"/>
          <w:szCs w:val="22"/>
          <w:lang w:val="tr-TR"/>
        </w:rPr>
        <w:t>ên wan</w:t>
      </w:r>
      <w:r w:rsidR="00D76A89" w:rsidRPr="00112C9B">
        <w:rPr>
          <w:rStyle w:val="Stark"/>
          <w:b w:val="0"/>
          <w:sz w:val="22"/>
          <w:szCs w:val="22"/>
          <w:lang w:val="tr-TR"/>
        </w:rPr>
        <w:t xml:space="preserve"> </w:t>
      </w:r>
      <w:r w:rsidR="009D2464" w:rsidRPr="00112C9B">
        <w:rPr>
          <w:rStyle w:val="Stark"/>
          <w:b w:val="0"/>
          <w:sz w:val="22"/>
          <w:szCs w:val="22"/>
          <w:lang w:val="tr-TR"/>
        </w:rPr>
        <w:t xml:space="preserve">tev </w:t>
      </w:r>
      <w:r w:rsidR="00D76A89" w:rsidRPr="00112C9B">
        <w:rPr>
          <w:rStyle w:val="Stark"/>
          <w:b w:val="0"/>
          <w:sz w:val="22"/>
          <w:szCs w:val="22"/>
          <w:lang w:val="tr-TR"/>
        </w:rPr>
        <w:t xml:space="preserve">xwe sist kirine, êdî baweriya </w:t>
      </w:r>
      <w:r w:rsidR="0024793F" w:rsidRPr="00112C9B">
        <w:rPr>
          <w:rStyle w:val="Stark"/>
          <w:b w:val="0"/>
          <w:sz w:val="22"/>
          <w:szCs w:val="22"/>
          <w:lang w:val="tr-TR"/>
        </w:rPr>
        <w:t xml:space="preserve">kaderan bi rêxistinê </w:t>
      </w:r>
      <w:r w:rsidR="008C559A">
        <w:rPr>
          <w:rStyle w:val="Stark"/>
          <w:b w:val="0"/>
          <w:sz w:val="22"/>
          <w:szCs w:val="22"/>
          <w:lang w:val="tr-TR"/>
        </w:rPr>
        <w:t xml:space="preserve">û </w:t>
      </w:r>
      <w:r w:rsidR="006B0D72">
        <w:rPr>
          <w:rStyle w:val="Stark"/>
          <w:b w:val="0"/>
          <w:sz w:val="22"/>
          <w:szCs w:val="22"/>
          <w:lang w:val="tr-TR"/>
        </w:rPr>
        <w:t xml:space="preserve">bi </w:t>
      </w:r>
      <w:r w:rsidR="008C559A">
        <w:rPr>
          <w:rStyle w:val="Stark"/>
          <w:b w:val="0"/>
          <w:sz w:val="22"/>
          <w:szCs w:val="22"/>
          <w:lang w:val="tr-TR"/>
        </w:rPr>
        <w:t xml:space="preserve">dozê </w:t>
      </w:r>
      <w:r w:rsidR="0024793F" w:rsidRPr="00112C9B">
        <w:rPr>
          <w:rStyle w:val="Stark"/>
          <w:b w:val="0"/>
          <w:sz w:val="22"/>
          <w:szCs w:val="22"/>
          <w:lang w:val="tr-TR"/>
        </w:rPr>
        <w:t>tam dişikiya.</w:t>
      </w:r>
      <w:r w:rsidR="00D76A89" w:rsidRPr="00112C9B">
        <w:rPr>
          <w:rStyle w:val="Stark"/>
          <w:b w:val="0"/>
          <w:sz w:val="22"/>
          <w:szCs w:val="22"/>
          <w:lang w:val="tr-TR"/>
        </w:rPr>
        <w:t xml:space="preserve"> </w:t>
      </w:r>
      <w:r w:rsidR="0024793F" w:rsidRPr="007C12C1">
        <w:rPr>
          <w:rStyle w:val="Stark"/>
          <w:b w:val="0"/>
          <w:sz w:val="22"/>
          <w:szCs w:val="22"/>
          <w:lang w:val="tr-TR"/>
        </w:rPr>
        <w:t>G</w:t>
      </w:r>
      <w:r w:rsidR="00D76A89" w:rsidRPr="007C12C1">
        <w:rPr>
          <w:rStyle w:val="Stark"/>
          <w:b w:val="0"/>
          <w:sz w:val="22"/>
          <w:szCs w:val="22"/>
          <w:lang w:val="tr-TR"/>
        </w:rPr>
        <w:t xml:space="preserve">ava alîgir vê didîtin, baweriya </w:t>
      </w:r>
      <w:r w:rsidR="0024793F" w:rsidRPr="007C12C1">
        <w:rPr>
          <w:rStyle w:val="Stark"/>
          <w:b w:val="0"/>
          <w:sz w:val="22"/>
          <w:szCs w:val="22"/>
          <w:lang w:val="tr-TR"/>
        </w:rPr>
        <w:t>alîgir</w:t>
      </w:r>
      <w:r w:rsidR="00D76A89" w:rsidRPr="007C12C1">
        <w:rPr>
          <w:rStyle w:val="Stark"/>
          <w:b w:val="0"/>
          <w:sz w:val="22"/>
          <w:szCs w:val="22"/>
          <w:lang w:val="tr-TR"/>
        </w:rPr>
        <w:t>an ji binî dilerizî</w:t>
      </w:r>
      <w:r w:rsidR="00765C8F" w:rsidRPr="007C12C1">
        <w:rPr>
          <w:rStyle w:val="Stark"/>
          <w:b w:val="0"/>
          <w:sz w:val="22"/>
          <w:szCs w:val="22"/>
          <w:lang w:val="tr-TR"/>
        </w:rPr>
        <w:t>,</w:t>
      </w:r>
      <w:r w:rsidR="0024793F" w:rsidRPr="007C12C1">
        <w:rPr>
          <w:rStyle w:val="Stark"/>
          <w:b w:val="0"/>
          <w:sz w:val="22"/>
          <w:szCs w:val="22"/>
          <w:lang w:val="tr-TR"/>
        </w:rPr>
        <w:t xml:space="preserve"> </w:t>
      </w:r>
      <w:r w:rsidR="007C12C1" w:rsidRPr="007C12C1">
        <w:rPr>
          <w:rStyle w:val="Stark"/>
          <w:b w:val="0"/>
          <w:sz w:val="22"/>
          <w:szCs w:val="22"/>
          <w:lang w:val="tr-TR"/>
        </w:rPr>
        <w:t xml:space="preserve">qet </w:t>
      </w:r>
      <w:r w:rsidR="009A5272" w:rsidRPr="007C12C1">
        <w:rPr>
          <w:rStyle w:val="Stark"/>
          <w:b w:val="0"/>
          <w:sz w:val="22"/>
          <w:szCs w:val="22"/>
          <w:lang w:val="tr-TR"/>
        </w:rPr>
        <w:t>ne dima</w:t>
      </w:r>
      <w:r w:rsidR="00D76A89" w:rsidRPr="007C12C1">
        <w:rPr>
          <w:rStyle w:val="Stark"/>
          <w:b w:val="0"/>
          <w:sz w:val="22"/>
          <w:szCs w:val="22"/>
          <w:lang w:val="tr-TR"/>
        </w:rPr>
        <w:t xml:space="preserve">. </w:t>
      </w:r>
      <w:r w:rsidR="00272426" w:rsidRPr="00A819C8">
        <w:rPr>
          <w:rStyle w:val="Stark"/>
          <w:b w:val="0"/>
          <w:sz w:val="22"/>
          <w:szCs w:val="22"/>
          <w:lang w:val="tr-TR"/>
        </w:rPr>
        <w:t xml:space="preserve">Loma </w:t>
      </w:r>
      <w:r w:rsidR="0024793F" w:rsidRPr="00A819C8">
        <w:rPr>
          <w:rStyle w:val="Stark"/>
          <w:b w:val="0"/>
          <w:sz w:val="22"/>
          <w:szCs w:val="22"/>
          <w:lang w:val="tr-TR"/>
        </w:rPr>
        <w:t xml:space="preserve">ev </w:t>
      </w:r>
      <w:r w:rsidR="008C559A">
        <w:rPr>
          <w:rStyle w:val="Stark"/>
          <w:b w:val="0"/>
          <w:sz w:val="22"/>
          <w:szCs w:val="22"/>
          <w:lang w:val="tr-TR"/>
        </w:rPr>
        <w:t>t</w:t>
      </w:r>
      <w:r w:rsidR="00272426" w:rsidRPr="00A819C8">
        <w:rPr>
          <w:rStyle w:val="Stark"/>
          <w:b w:val="0"/>
          <w:sz w:val="22"/>
          <w:szCs w:val="22"/>
          <w:lang w:val="tr-TR"/>
        </w:rPr>
        <w:t xml:space="preserve">evgera </w:t>
      </w:r>
      <w:r w:rsidR="009A5272" w:rsidRPr="00A819C8">
        <w:rPr>
          <w:rStyle w:val="Stark"/>
          <w:b w:val="0"/>
          <w:sz w:val="22"/>
          <w:szCs w:val="22"/>
          <w:lang w:val="tr-TR"/>
        </w:rPr>
        <w:t>r</w:t>
      </w:r>
      <w:r w:rsidR="00272426" w:rsidRPr="00A819C8">
        <w:rPr>
          <w:rStyle w:val="Stark"/>
          <w:b w:val="0"/>
          <w:sz w:val="22"/>
          <w:szCs w:val="22"/>
          <w:lang w:val="tr-TR"/>
        </w:rPr>
        <w:t>amyarî</w:t>
      </w:r>
      <w:r w:rsidR="00DE7B97" w:rsidRPr="00A819C8">
        <w:rPr>
          <w:rStyle w:val="Stark"/>
          <w:b w:val="0"/>
          <w:sz w:val="22"/>
          <w:szCs w:val="22"/>
          <w:lang w:val="tr-TR"/>
        </w:rPr>
        <w:t>,</w:t>
      </w:r>
      <w:r w:rsidR="00272426" w:rsidRPr="00A819C8">
        <w:rPr>
          <w:rStyle w:val="Stark"/>
          <w:b w:val="0"/>
          <w:sz w:val="22"/>
          <w:szCs w:val="22"/>
          <w:lang w:val="tr-TR"/>
        </w:rPr>
        <w:t xml:space="preserve"> çi car ne karî hêz li dora xwe </w:t>
      </w:r>
      <w:r w:rsidR="008C559A">
        <w:rPr>
          <w:rStyle w:val="Stark"/>
          <w:b w:val="0"/>
          <w:sz w:val="22"/>
          <w:szCs w:val="22"/>
          <w:lang w:val="tr-TR"/>
        </w:rPr>
        <w:t>kom bike. Gava serok bi xwe ji t</w:t>
      </w:r>
      <w:r w:rsidR="00272426" w:rsidRPr="00A819C8">
        <w:rPr>
          <w:rStyle w:val="Stark"/>
          <w:b w:val="0"/>
          <w:sz w:val="22"/>
          <w:szCs w:val="22"/>
          <w:lang w:val="tr-TR"/>
        </w:rPr>
        <w:t xml:space="preserve">evgerê birevin, </w:t>
      </w:r>
      <w:r w:rsidR="008C559A">
        <w:rPr>
          <w:rStyle w:val="Stark"/>
          <w:b w:val="0"/>
          <w:sz w:val="22"/>
          <w:szCs w:val="22"/>
          <w:lang w:val="tr-TR"/>
        </w:rPr>
        <w:t>ma alîgirê reben li ku dera vê t</w:t>
      </w:r>
      <w:r w:rsidR="00272426" w:rsidRPr="00A819C8">
        <w:rPr>
          <w:rStyle w:val="Stark"/>
          <w:b w:val="0"/>
          <w:sz w:val="22"/>
          <w:szCs w:val="22"/>
          <w:lang w:val="tr-TR"/>
        </w:rPr>
        <w:t>evgerê ciyê xwe bibînin?</w:t>
      </w:r>
      <w:r w:rsidR="003650E6" w:rsidRPr="00A819C8">
        <w:rPr>
          <w:rStyle w:val="Stark"/>
          <w:b w:val="0"/>
          <w:sz w:val="22"/>
          <w:szCs w:val="22"/>
          <w:lang w:val="tr-TR"/>
        </w:rPr>
        <w:t xml:space="preserve"> </w:t>
      </w:r>
      <w:r w:rsidR="00992589">
        <w:rPr>
          <w:rStyle w:val="Stark"/>
          <w:b w:val="0"/>
          <w:sz w:val="22"/>
          <w:szCs w:val="22"/>
          <w:lang w:val="tr-TR"/>
        </w:rPr>
        <w:t>Piraniya</w:t>
      </w:r>
      <w:r w:rsidR="00CC5A62" w:rsidRPr="00A819C8">
        <w:rPr>
          <w:rStyle w:val="Stark"/>
          <w:b w:val="0"/>
          <w:sz w:val="22"/>
          <w:szCs w:val="22"/>
          <w:lang w:val="tr-TR"/>
        </w:rPr>
        <w:t xml:space="preserve"> s</w:t>
      </w:r>
      <w:r w:rsidR="003650E6" w:rsidRPr="00A819C8">
        <w:rPr>
          <w:rStyle w:val="Stark"/>
          <w:b w:val="0"/>
          <w:sz w:val="22"/>
          <w:szCs w:val="22"/>
          <w:lang w:val="tr-TR"/>
        </w:rPr>
        <w:t>erok</w:t>
      </w:r>
      <w:r w:rsidR="008C559A">
        <w:rPr>
          <w:rStyle w:val="Stark"/>
          <w:b w:val="0"/>
          <w:sz w:val="22"/>
          <w:szCs w:val="22"/>
          <w:lang w:val="tr-TR"/>
        </w:rPr>
        <w:t>ên vê t</w:t>
      </w:r>
      <w:r w:rsidR="00FD3CC7" w:rsidRPr="00A819C8">
        <w:rPr>
          <w:rStyle w:val="Stark"/>
          <w:b w:val="0"/>
          <w:sz w:val="22"/>
          <w:szCs w:val="22"/>
          <w:lang w:val="tr-TR"/>
        </w:rPr>
        <w:t>evgerê</w:t>
      </w:r>
      <w:r w:rsidR="00CC5A62" w:rsidRPr="00A819C8">
        <w:rPr>
          <w:rStyle w:val="Stark"/>
          <w:b w:val="0"/>
          <w:sz w:val="22"/>
          <w:szCs w:val="22"/>
          <w:lang w:val="tr-TR"/>
        </w:rPr>
        <w:t xml:space="preserve"> </w:t>
      </w:r>
      <w:r w:rsidR="003650E6" w:rsidRPr="00A819C8">
        <w:rPr>
          <w:rStyle w:val="Stark"/>
          <w:b w:val="0"/>
          <w:sz w:val="22"/>
          <w:szCs w:val="22"/>
          <w:lang w:val="tr-TR"/>
        </w:rPr>
        <w:t xml:space="preserve">bi serê </w:t>
      </w:r>
      <w:r w:rsidR="00992589">
        <w:rPr>
          <w:rStyle w:val="Stark"/>
          <w:b w:val="0"/>
          <w:sz w:val="22"/>
          <w:szCs w:val="22"/>
          <w:lang w:val="tr-TR"/>
        </w:rPr>
        <w:t>pîvazekî</w:t>
      </w:r>
      <w:r w:rsidR="003650E6" w:rsidRPr="00A819C8">
        <w:rPr>
          <w:rStyle w:val="Stark"/>
          <w:b w:val="0"/>
          <w:sz w:val="22"/>
          <w:szCs w:val="22"/>
          <w:lang w:val="tr-TR"/>
        </w:rPr>
        <w:t xml:space="preserve"> jî ne dikirin. </w:t>
      </w:r>
      <w:r w:rsidR="008C559A">
        <w:rPr>
          <w:rStyle w:val="Stark"/>
          <w:b w:val="0"/>
          <w:sz w:val="22"/>
          <w:szCs w:val="22"/>
          <w:lang w:val="tr-TR"/>
        </w:rPr>
        <w:t>Ew çend bêkêr û genî</w:t>
      </w:r>
      <w:r w:rsidR="00FD3CC7" w:rsidRPr="00A819C8">
        <w:rPr>
          <w:rStyle w:val="Stark"/>
          <w:b w:val="0"/>
          <w:sz w:val="22"/>
          <w:szCs w:val="22"/>
          <w:lang w:val="tr-TR"/>
        </w:rPr>
        <w:t xml:space="preserve"> bûn.</w:t>
      </w:r>
    </w:p>
    <w:p w:rsidR="003F0C59" w:rsidRPr="00A819C8" w:rsidRDefault="00F1094E" w:rsidP="00327414">
      <w:pPr>
        <w:pStyle w:val="Normalwebb"/>
        <w:spacing w:before="0" w:beforeAutospacing="0" w:after="0" w:afterAutospacing="0" w:line="276" w:lineRule="auto"/>
        <w:jc w:val="both"/>
        <w:rPr>
          <w:rStyle w:val="Stark"/>
          <w:b w:val="0"/>
          <w:sz w:val="22"/>
          <w:szCs w:val="22"/>
          <w:lang w:val="tr-TR"/>
        </w:rPr>
      </w:pPr>
      <w:r w:rsidRPr="00FD3CC7">
        <w:rPr>
          <w:rStyle w:val="Stark"/>
          <w:b w:val="0"/>
          <w:sz w:val="22"/>
          <w:szCs w:val="22"/>
          <w:lang w:val="tr-TR"/>
        </w:rPr>
        <w:t xml:space="preserve">    </w:t>
      </w:r>
      <w:r w:rsidR="003650E6" w:rsidRPr="00FD3CC7">
        <w:rPr>
          <w:rStyle w:val="Stark"/>
          <w:b w:val="0"/>
          <w:sz w:val="22"/>
          <w:szCs w:val="22"/>
          <w:lang w:val="tr-TR"/>
        </w:rPr>
        <w:t>Ga</w:t>
      </w:r>
      <w:r w:rsidR="00D76A89" w:rsidRPr="00FD3CC7">
        <w:rPr>
          <w:rStyle w:val="Stark"/>
          <w:b w:val="0"/>
          <w:sz w:val="22"/>
          <w:szCs w:val="22"/>
          <w:lang w:val="tr-TR"/>
        </w:rPr>
        <w:t>v</w:t>
      </w:r>
      <w:r w:rsidR="008C559A">
        <w:rPr>
          <w:rStyle w:val="Stark"/>
          <w:b w:val="0"/>
          <w:sz w:val="22"/>
          <w:szCs w:val="22"/>
          <w:lang w:val="tr-TR"/>
        </w:rPr>
        <w:t>a rêberên vê t</w:t>
      </w:r>
      <w:r w:rsidR="00D76A89" w:rsidRPr="00FD3CC7">
        <w:rPr>
          <w:rStyle w:val="Stark"/>
          <w:b w:val="0"/>
          <w:sz w:val="22"/>
          <w:szCs w:val="22"/>
          <w:lang w:val="tr-TR"/>
        </w:rPr>
        <w:t>evgerê tev reviya bûn</w:t>
      </w:r>
      <w:r w:rsidR="00993A8D" w:rsidRPr="00FD3CC7">
        <w:rPr>
          <w:rStyle w:val="Stark"/>
          <w:b w:val="0"/>
          <w:sz w:val="22"/>
          <w:szCs w:val="22"/>
          <w:lang w:val="tr-TR"/>
        </w:rPr>
        <w:t xml:space="preserve"> derveyê welêt</w:t>
      </w:r>
      <w:r w:rsidR="00D76A89" w:rsidRPr="00FD3CC7">
        <w:rPr>
          <w:rStyle w:val="Stark"/>
          <w:b w:val="0"/>
          <w:sz w:val="22"/>
          <w:szCs w:val="22"/>
          <w:lang w:val="tr-TR"/>
        </w:rPr>
        <w:t xml:space="preserve">, kader </w:t>
      </w:r>
      <w:r w:rsidR="00FD3CC7" w:rsidRPr="00FD3CC7">
        <w:rPr>
          <w:rStyle w:val="Stark"/>
          <w:b w:val="0"/>
          <w:sz w:val="22"/>
          <w:szCs w:val="22"/>
          <w:lang w:val="tr-TR"/>
        </w:rPr>
        <w:t xml:space="preserve">jî </w:t>
      </w:r>
      <w:r w:rsidR="00D76A89" w:rsidRPr="00FD3CC7">
        <w:rPr>
          <w:rStyle w:val="Stark"/>
          <w:b w:val="0"/>
          <w:sz w:val="22"/>
          <w:szCs w:val="22"/>
          <w:lang w:val="tr-TR"/>
        </w:rPr>
        <w:t xml:space="preserve">yek bi yek ji xwe re jin dihanîn. Serleşkeriya mîretiyê bi beyanên ji </w:t>
      </w:r>
      <w:r w:rsidR="0024793F" w:rsidRPr="00FD3CC7">
        <w:rPr>
          <w:rStyle w:val="Stark"/>
          <w:b w:val="0"/>
          <w:sz w:val="22"/>
          <w:szCs w:val="22"/>
          <w:lang w:val="tr-TR"/>
        </w:rPr>
        <w:t xml:space="preserve">rojname, radyo û </w:t>
      </w:r>
      <w:r w:rsidR="003650E6" w:rsidRPr="00FD3CC7">
        <w:rPr>
          <w:rStyle w:val="Stark"/>
          <w:b w:val="0"/>
          <w:sz w:val="22"/>
          <w:szCs w:val="22"/>
          <w:lang w:val="tr-TR"/>
        </w:rPr>
        <w:t>TVa</w:t>
      </w:r>
      <w:r w:rsidR="00D76A89" w:rsidRPr="00FD3CC7">
        <w:rPr>
          <w:rStyle w:val="Stark"/>
          <w:b w:val="0"/>
          <w:sz w:val="22"/>
          <w:szCs w:val="22"/>
          <w:lang w:val="tr-TR"/>
        </w:rPr>
        <w:t>n</w:t>
      </w:r>
      <w:r w:rsidR="00DE7B97" w:rsidRPr="00FD3CC7">
        <w:rPr>
          <w:rStyle w:val="Stark"/>
          <w:b w:val="0"/>
          <w:sz w:val="22"/>
          <w:szCs w:val="22"/>
          <w:lang w:val="tr-TR"/>
        </w:rPr>
        <w:t>,</w:t>
      </w:r>
      <w:r w:rsidR="00D76A89" w:rsidRPr="00FD3CC7">
        <w:rPr>
          <w:rStyle w:val="Stark"/>
          <w:b w:val="0"/>
          <w:sz w:val="22"/>
          <w:szCs w:val="22"/>
          <w:lang w:val="tr-TR"/>
        </w:rPr>
        <w:t xml:space="preserve"> aşkere kiribû, </w:t>
      </w:r>
      <w:r w:rsidR="00FD3CC7" w:rsidRPr="00FD3CC7">
        <w:rPr>
          <w:rStyle w:val="Stark"/>
          <w:b w:val="0"/>
          <w:sz w:val="22"/>
          <w:szCs w:val="22"/>
          <w:lang w:val="tr-TR"/>
        </w:rPr>
        <w:t xml:space="preserve">ku </w:t>
      </w:r>
      <w:r w:rsidR="008C559A">
        <w:rPr>
          <w:rStyle w:val="Stark"/>
          <w:b w:val="0"/>
          <w:sz w:val="22"/>
          <w:szCs w:val="22"/>
          <w:lang w:val="tr-TR"/>
        </w:rPr>
        <w:t>‘</w:t>
      </w:r>
      <w:r w:rsidR="00993A8D" w:rsidRPr="00FD3CC7">
        <w:rPr>
          <w:rStyle w:val="Stark"/>
          <w:b w:val="0"/>
          <w:sz w:val="22"/>
          <w:szCs w:val="22"/>
          <w:lang w:val="tr-TR"/>
        </w:rPr>
        <w:t>hemû cûre</w:t>
      </w:r>
      <w:r w:rsidR="00D76A89" w:rsidRPr="00FD3CC7">
        <w:rPr>
          <w:rStyle w:val="Stark"/>
          <w:b w:val="0"/>
          <w:sz w:val="22"/>
          <w:szCs w:val="22"/>
          <w:lang w:val="tr-TR"/>
        </w:rPr>
        <w:t xml:space="preserve"> pirtûk</w:t>
      </w:r>
      <w:r w:rsidR="008C559A">
        <w:rPr>
          <w:rStyle w:val="Stark"/>
          <w:b w:val="0"/>
          <w:sz w:val="22"/>
          <w:szCs w:val="22"/>
          <w:lang w:val="tr-TR"/>
        </w:rPr>
        <w:t>ên kurdî</w:t>
      </w:r>
      <w:r w:rsidR="00D76A89" w:rsidRPr="00FD3CC7">
        <w:rPr>
          <w:rStyle w:val="Stark"/>
          <w:b w:val="0"/>
          <w:sz w:val="22"/>
          <w:szCs w:val="22"/>
          <w:lang w:val="tr-TR"/>
        </w:rPr>
        <w:t xml:space="preserve"> qedexe ne.</w:t>
      </w:r>
      <w:r w:rsidR="008C559A">
        <w:rPr>
          <w:rStyle w:val="Stark"/>
          <w:b w:val="0"/>
          <w:sz w:val="22"/>
          <w:szCs w:val="22"/>
          <w:lang w:val="tr-TR"/>
        </w:rPr>
        <w:t>’</w:t>
      </w:r>
      <w:r w:rsidR="00D76A89" w:rsidRPr="00FD3CC7">
        <w:rPr>
          <w:rStyle w:val="Stark"/>
          <w:b w:val="0"/>
          <w:sz w:val="22"/>
          <w:szCs w:val="22"/>
          <w:lang w:val="tr-TR"/>
        </w:rPr>
        <w:t xml:space="preserve"> </w:t>
      </w:r>
      <w:r w:rsidR="00D76A89" w:rsidRPr="00A819C8">
        <w:rPr>
          <w:rStyle w:val="Stark"/>
          <w:b w:val="0"/>
          <w:sz w:val="22"/>
          <w:szCs w:val="22"/>
          <w:lang w:val="tr-TR"/>
        </w:rPr>
        <w:t xml:space="preserve">Î car jinên van kaderan digotine ji peyayên xwe re: </w:t>
      </w:r>
      <w:r w:rsidR="00D76A89" w:rsidRPr="00A819C8">
        <w:rPr>
          <w:rStyle w:val="Stark"/>
          <w:b w:val="0"/>
          <w:i/>
          <w:sz w:val="22"/>
          <w:szCs w:val="22"/>
          <w:lang w:val="tr-TR"/>
        </w:rPr>
        <w:t>’yan ez yan kitêb!</w:t>
      </w:r>
      <w:r w:rsidR="00DE7B97" w:rsidRPr="00A819C8">
        <w:rPr>
          <w:rStyle w:val="Stark"/>
          <w:b w:val="0"/>
          <w:i/>
          <w:sz w:val="22"/>
          <w:szCs w:val="22"/>
          <w:lang w:val="tr-TR"/>
        </w:rPr>
        <w:t xml:space="preserve"> Gerek pirtûkek</w:t>
      </w:r>
      <w:r w:rsidR="00A25B6B" w:rsidRPr="00A819C8">
        <w:rPr>
          <w:rStyle w:val="Stark"/>
          <w:b w:val="0"/>
          <w:i/>
          <w:sz w:val="22"/>
          <w:szCs w:val="22"/>
          <w:lang w:val="tr-TR"/>
        </w:rPr>
        <w:t xml:space="preserve"> jî</w:t>
      </w:r>
      <w:r w:rsidR="00DE7B97" w:rsidRPr="00A819C8">
        <w:rPr>
          <w:rStyle w:val="Stark"/>
          <w:b w:val="0"/>
          <w:i/>
          <w:sz w:val="22"/>
          <w:szCs w:val="22"/>
          <w:lang w:val="tr-TR"/>
        </w:rPr>
        <w:t xml:space="preserve"> li mal</w:t>
      </w:r>
      <w:r w:rsidR="00A25B6B" w:rsidRPr="00A819C8">
        <w:rPr>
          <w:rStyle w:val="Stark"/>
          <w:b w:val="0"/>
          <w:i/>
          <w:sz w:val="22"/>
          <w:szCs w:val="22"/>
          <w:lang w:val="tr-TR"/>
        </w:rPr>
        <w:t>ê</w:t>
      </w:r>
      <w:r w:rsidR="00DE7B97" w:rsidRPr="00A819C8">
        <w:rPr>
          <w:rStyle w:val="Stark"/>
          <w:b w:val="0"/>
          <w:i/>
          <w:sz w:val="22"/>
          <w:szCs w:val="22"/>
          <w:lang w:val="tr-TR"/>
        </w:rPr>
        <w:t xml:space="preserve"> ne mîne</w:t>
      </w:r>
      <w:r w:rsidR="00D76A89" w:rsidRPr="00A819C8">
        <w:rPr>
          <w:rStyle w:val="Stark"/>
          <w:b w:val="0"/>
          <w:i/>
          <w:sz w:val="22"/>
          <w:szCs w:val="22"/>
          <w:lang w:val="tr-TR"/>
        </w:rPr>
        <w:t>’</w:t>
      </w:r>
      <w:r w:rsidR="00D76A89" w:rsidRPr="00A819C8">
        <w:rPr>
          <w:rStyle w:val="Stark"/>
          <w:b w:val="0"/>
          <w:sz w:val="22"/>
          <w:szCs w:val="22"/>
          <w:lang w:val="tr-TR"/>
        </w:rPr>
        <w:t xml:space="preserve"> Kader </w:t>
      </w:r>
      <w:r w:rsidR="00477B36" w:rsidRPr="00A819C8">
        <w:rPr>
          <w:rStyle w:val="Stark"/>
          <w:b w:val="0"/>
          <w:sz w:val="22"/>
          <w:szCs w:val="22"/>
          <w:lang w:val="tr-TR"/>
        </w:rPr>
        <w:t xml:space="preserve">jî </w:t>
      </w:r>
      <w:r w:rsidR="001E753B" w:rsidRPr="00A819C8">
        <w:rPr>
          <w:rStyle w:val="Stark"/>
          <w:b w:val="0"/>
          <w:sz w:val="22"/>
          <w:szCs w:val="22"/>
          <w:lang w:val="tr-TR"/>
        </w:rPr>
        <w:t xml:space="preserve">hingê </w:t>
      </w:r>
      <w:r w:rsidR="00D76A89" w:rsidRPr="00A819C8">
        <w:rPr>
          <w:rStyle w:val="Stark"/>
          <w:b w:val="0"/>
          <w:sz w:val="22"/>
          <w:szCs w:val="22"/>
          <w:lang w:val="tr-TR"/>
        </w:rPr>
        <w:t>pirtûk</w:t>
      </w:r>
      <w:r w:rsidR="00DE7B97" w:rsidRPr="00A819C8">
        <w:rPr>
          <w:rStyle w:val="Stark"/>
          <w:b w:val="0"/>
          <w:sz w:val="22"/>
          <w:szCs w:val="22"/>
          <w:lang w:val="tr-TR"/>
        </w:rPr>
        <w:t>xaneyên</w:t>
      </w:r>
      <w:r w:rsidR="00D76A89" w:rsidRPr="00A819C8">
        <w:rPr>
          <w:rStyle w:val="Stark"/>
          <w:b w:val="0"/>
          <w:sz w:val="22"/>
          <w:szCs w:val="22"/>
          <w:lang w:val="tr-TR"/>
        </w:rPr>
        <w:t xml:space="preserve"> </w:t>
      </w:r>
      <w:r w:rsidR="00DE7B97" w:rsidRPr="00A819C8">
        <w:rPr>
          <w:rStyle w:val="Stark"/>
          <w:b w:val="0"/>
          <w:sz w:val="22"/>
          <w:szCs w:val="22"/>
          <w:lang w:val="tr-TR"/>
        </w:rPr>
        <w:t xml:space="preserve">xwe tev </w:t>
      </w:r>
      <w:r w:rsidR="00D76A89" w:rsidRPr="00A819C8">
        <w:rPr>
          <w:rStyle w:val="Stark"/>
          <w:b w:val="0"/>
          <w:sz w:val="22"/>
          <w:szCs w:val="22"/>
          <w:lang w:val="tr-TR"/>
        </w:rPr>
        <w:t xml:space="preserve">dişewitandin. </w:t>
      </w:r>
    </w:p>
    <w:p w:rsidR="00047C24" w:rsidRPr="0030428F" w:rsidRDefault="00F1094E" w:rsidP="00327414">
      <w:pPr>
        <w:pStyle w:val="Normalwebb"/>
        <w:spacing w:before="0" w:beforeAutospacing="0" w:after="0" w:afterAutospacing="0" w:line="276" w:lineRule="auto"/>
        <w:jc w:val="both"/>
        <w:rPr>
          <w:rStyle w:val="Stark"/>
          <w:b w:val="0"/>
          <w:i/>
          <w:sz w:val="22"/>
          <w:szCs w:val="22"/>
        </w:rPr>
      </w:pPr>
      <w:r w:rsidRPr="00A819C8">
        <w:rPr>
          <w:rStyle w:val="Stark"/>
          <w:b w:val="0"/>
          <w:sz w:val="22"/>
          <w:szCs w:val="22"/>
          <w:lang w:val="tr-TR"/>
        </w:rPr>
        <w:t xml:space="preserve">    </w:t>
      </w:r>
      <w:r w:rsidR="006C272E" w:rsidRPr="00A819C8">
        <w:rPr>
          <w:rStyle w:val="Stark"/>
          <w:b w:val="0"/>
          <w:sz w:val="22"/>
          <w:szCs w:val="22"/>
          <w:lang w:val="tr-TR"/>
        </w:rPr>
        <w:t xml:space="preserve">Gava Înglîz </w:t>
      </w:r>
      <w:r w:rsidR="009052A9" w:rsidRPr="00A819C8">
        <w:rPr>
          <w:rStyle w:val="Stark"/>
          <w:b w:val="0"/>
          <w:sz w:val="22"/>
          <w:szCs w:val="22"/>
          <w:lang w:val="tr-TR"/>
        </w:rPr>
        <w:t>û Dilovên vê</w:t>
      </w:r>
      <w:r w:rsidR="006C272E" w:rsidRPr="00A819C8">
        <w:rPr>
          <w:rStyle w:val="Stark"/>
          <w:b w:val="0"/>
          <w:sz w:val="22"/>
          <w:szCs w:val="22"/>
          <w:lang w:val="tr-TR"/>
        </w:rPr>
        <w:t xml:space="preserve"> bihîstin, ji </w:t>
      </w:r>
      <w:r w:rsidR="0030428F">
        <w:rPr>
          <w:rStyle w:val="Stark"/>
          <w:b w:val="0"/>
          <w:sz w:val="22"/>
          <w:szCs w:val="22"/>
          <w:lang w:val="tr-TR"/>
        </w:rPr>
        <w:t>kader</w:t>
      </w:r>
      <w:r w:rsidR="006C272E" w:rsidRPr="00A819C8">
        <w:rPr>
          <w:rStyle w:val="Stark"/>
          <w:b w:val="0"/>
          <w:sz w:val="22"/>
          <w:szCs w:val="22"/>
          <w:lang w:val="tr-TR"/>
        </w:rPr>
        <w:t>an re</w:t>
      </w:r>
      <w:r w:rsidR="0030428F">
        <w:rPr>
          <w:rStyle w:val="Stark"/>
          <w:b w:val="0"/>
          <w:sz w:val="22"/>
          <w:szCs w:val="22"/>
          <w:lang w:val="tr-TR"/>
        </w:rPr>
        <w:t xml:space="preserve"> </w:t>
      </w:r>
      <w:r w:rsidR="0030428F" w:rsidRPr="00A819C8">
        <w:rPr>
          <w:rStyle w:val="Stark"/>
          <w:b w:val="0"/>
          <w:sz w:val="22"/>
          <w:szCs w:val="22"/>
          <w:lang w:val="tr-TR"/>
        </w:rPr>
        <w:t>gotin</w:t>
      </w:r>
      <w:r w:rsidR="006C272E" w:rsidRPr="00A819C8">
        <w:rPr>
          <w:rStyle w:val="Stark"/>
          <w:b w:val="0"/>
          <w:sz w:val="22"/>
          <w:szCs w:val="22"/>
          <w:lang w:val="tr-TR"/>
        </w:rPr>
        <w:t xml:space="preserve">: </w:t>
      </w:r>
      <w:r w:rsidR="006C272E" w:rsidRPr="00A819C8">
        <w:rPr>
          <w:rStyle w:val="Stark"/>
          <w:b w:val="0"/>
          <w:i/>
          <w:sz w:val="22"/>
          <w:szCs w:val="22"/>
          <w:lang w:val="tr-TR"/>
        </w:rPr>
        <w:t xml:space="preserve">’pirtûkan </w:t>
      </w:r>
      <w:r w:rsidR="000369B3" w:rsidRPr="00A819C8">
        <w:rPr>
          <w:rStyle w:val="Stark"/>
          <w:b w:val="0"/>
          <w:i/>
          <w:sz w:val="22"/>
          <w:szCs w:val="22"/>
          <w:lang w:val="tr-TR"/>
        </w:rPr>
        <w:t>bihê</w:t>
      </w:r>
      <w:r w:rsidR="006C272E" w:rsidRPr="00A819C8">
        <w:rPr>
          <w:rStyle w:val="Stark"/>
          <w:b w:val="0"/>
          <w:i/>
          <w:sz w:val="22"/>
          <w:szCs w:val="22"/>
          <w:lang w:val="tr-TR"/>
        </w:rPr>
        <w:t>nin filan malî, ne şewitînin!’</w:t>
      </w:r>
      <w:r w:rsidR="006C272E" w:rsidRPr="00A819C8">
        <w:rPr>
          <w:rStyle w:val="Stark"/>
          <w:b w:val="0"/>
          <w:sz w:val="22"/>
          <w:szCs w:val="22"/>
          <w:lang w:val="tr-TR"/>
        </w:rPr>
        <w:t xml:space="preserve"> Ji ber ku hem Înglîz û hem jî Dilovan</w:t>
      </w:r>
      <w:r w:rsidR="00477B36" w:rsidRPr="00A819C8">
        <w:rPr>
          <w:rStyle w:val="Stark"/>
          <w:b w:val="0"/>
          <w:sz w:val="22"/>
          <w:szCs w:val="22"/>
          <w:lang w:val="tr-TR"/>
        </w:rPr>
        <w:t>,</w:t>
      </w:r>
      <w:r w:rsidR="000369B3" w:rsidRPr="00A819C8">
        <w:rPr>
          <w:rStyle w:val="Stark"/>
          <w:b w:val="0"/>
          <w:sz w:val="22"/>
          <w:szCs w:val="22"/>
          <w:lang w:val="tr-TR"/>
        </w:rPr>
        <w:t xml:space="preserve"> </w:t>
      </w:r>
      <w:r w:rsidR="007C12C1" w:rsidRPr="00A819C8">
        <w:rPr>
          <w:rStyle w:val="Stark"/>
          <w:b w:val="0"/>
          <w:sz w:val="22"/>
          <w:szCs w:val="22"/>
          <w:lang w:val="tr-TR"/>
        </w:rPr>
        <w:t>pi</w:t>
      </w:r>
      <w:r w:rsidR="006C272E" w:rsidRPr="00A819C8">
        <w:rPr>
          <w:rStyle w:val="Stark"/>
          <w:b w:val="0"/>
          <w:sz w:val="22"/>
          <w:szCs w:val="22"/>
          <w:lang w:val="tr-TR"/>
        </w:rPr>
        <w:t xml:space="preserve">r ji pirtûkan hez dikirin. </w:t>
      </w:r>
      <w:proofErr w:type="spellStart"/>
      <w:r w:rsidR="006C272E" w:rsidRPr="001B3D18">
        <w:rPr>
          <w:rStyle w:val="Stark"/>
          <w:b w:val="0"/>
          <w:sz w:val="22"/>
          <w:szCs w:val="22"/>
        </w:rPr>
        <w:t>Her</w:t>
      </w:r>
      <w:proofErr w:type="spellEnd"/>
      <w:r w:rsidR="006C272E" w:rsidRPr="001B3D18">
        <w:rPr>
          <w:rStyle w:val="Stark"/>
          <w:b w:val="0"/>
          <w:sz w:val="22"/>
          <w:szCs w:val="22"/>
        </w:rPr>
        <w:t xml:space="preserve"> du </w:t>
      </w:r>
      <w:proofErr w:type="spellStart"/>
      <w:r w:rsidR="006C272E" w:rsidRPr="001B3D18">
        <w:rPr>
          <w:rStyle w:val="Stark"/>
          <w:b w:val="0"/>
          <w:sz w:val="22"/>
          <w:szCs w:val="22"/>
        </w:rPr>
        <w:t>jî</w:t>
      </w:r>
      <w:proofErr w:type="spellEnd"/>
      <w:r w:rsidR="0061635F" w:rsidRPr="001B3D18">
        <w:rPr>
          <w:rStyle w:val="Stark"/>
          <w:b w:val="0"/>
          <w:sz w:val="22"/>
          <w:szCs w:val="22"/>
        </w:rPr>
        <w:t>,</w:t>
      </w:r>
      <w:r w:rsidR="006C272E" w:rsidRPr="001B3D18">
        <w:rPr>
          <w:rStyle w:val="Stark"/>
          <w:b w:val="0"/>
          <w:sz w:val="22"/>
          <w:szCs w:val="22"/>
        </w:rPr>
        <w:t xml:space="preserve"> di </w:t>
      </w:r>
      <w:proofErr w:type="spellStart"/>
      <w:r w:rsidR="006C272E" w:rsidRPr="001B3D18">
        <w:rPr>
          <w:rStyle w:val="Stark"/>
          <w:b w:val="0"/>
          <w:sz w:val="22"/>
          <w:szCs w:val="22"/>
        </w:rPr>
        <w:t>demên</w:t>
      </w:r>
      <w:proofErr w:type="spellEnd"/>
      <w:r w:rsidR="006C272E" w:rsidRPr="001B3D18">
        <w:rPr>
          <w:rStyle w:val="Stark"/>
          <w:b w:val="0"/>
          <w:sz w:val="22"/>
          <w:szCs w:val="22"/>
        </w:rPr>
        <w:t xml:space="preserve"> </w:t>
      </w:r>
      <w:proofErr w:type="spellStart"/>
      <w:r w:rsidR="006C272E" w:rsidRPr="001B3D18">
        <w:rPr>
          <w:rStyle w:val="Stark"/>
          <w:b w:val="0"/>
          <w:sz w:val="22"/>
          <w:szCs w:val="22"/>
        </w:rPr>
        <w:t>xwe</w:t>
      </w:r>
      <w:proofErr w:type="spellEnd"/>
      <w:r w:rsidR="006C272E" w:rsidRPr="001B3D18">
        <w:rPr>
          <w:rStyle w:val="Stark"/>
          <w:b w:val="0"/>
          <w:sz w:val="22"/>
          <w:szCs w:val="22"/>
        </w:rPr>
        <w:t xml:space="preserve"> </w:t>
      </w:r>
      <w:proofErr w:type="spellStart"/>
      <w:r w:rsidR="006C272E" w:rsidRPr="001B3D18">
        <w:rPr>
          <w:rStyle w:val="Stark"/>
          <w:b w:val="0"/>
          <w:sz w:val="22"/>
          <w:szCs w:val="22"/>
        </w:rPr>
        <w:t>yên</w:t>
      </w:r>
      <w:proofErr w:type="spellEnd"/>
      <w:r w:rsidR="006C272E" w:rsidRPr="001B3D18">
        <w:rPr>
          <w:rStyle w:val="Stark"/>
          <w:b w:val="0"/>
          <w:sz w:val="22"/>
          <w:szCs w:val="22"/>
        </w:rPr>
        <w:t xml:space="preserve"> vala de</w:t>
      </w:r>
      <w:r w:rsidR="0061635F" w:rsidRPr="001B3D18">
        <w:rPr>
          <w:rStyle w:val="Stark"/>
          <w:b w:val="0"/>
          <w:sz w:val="22"/>
          <w:szCs w:val="22"/>
        </w:rPr>
        <w:t>,</w:t>
      </w:r>
      <w:r w:rsidR="006C272E" w:rsidRPr="001B3D18">
        <w:rPr>
          <w:rStyle w:val="Stark"/>
          <w:b w:val="0"/>
          <w:sz w:val="22"/>
          <w:szCs w:val="22"/>
        </w:rPr>
        <w:t xml:space="preserve"> </w:t>
      </w:r>
      <w:proofErr w:type="spellStart"/>
      <w:r w:rsidR="006C272E" w:rsidRPr="001B3D18">
        <w:rPr>
          <w:rStyle w:val="Stark"/>
          <w:b w:val="0"/>
          <w:sz w:val="22"/>
          <w:szCs w:val="22"/>
        </w:rPr>
        <w:t>her</w:t>
      </w:r>
      <w:proofErr w:type="spellEnd"/>
      <w:r w:rsidR="006C272E" w:rsidRPr="001B3D18">
        <w:rPr>
          <w:rStyle w:val="Stark"/>
          <w:b w:val="0"/>
          <w:sz w:val="22"/>
          <w:szCs w:val="22"/>
        </w:rPr>
        <w:t xml:space="preserve"> </w:t>
      </w:r>
      <w:proofErr w:type="spellStart"/>
      <w:r w:rsidR="006C272E" w:rsidRPr="001B3D18">
        <w:rPr>
          <w:rStyle w:val="Stark"/>
          <w:b w:val="0"/>
          <w:sz w:val="22"/>
          <w:szCs w:val="22"/>
        </w:rPr>
        <w:t>tenê</w:t>
      </w:r>
      <w:proofErr w:type="spellEnd"/>
      <w:r w:rsidR="006C272E" w:rsidRPr="001B3D18">
        <w:rPr>
          <w:rStyle w:val="Stark"/>
          <w:b w:val="0"/>
          <w:sz w:val="22"/>
          <w:szCs w:val="22"/>
        </w:rPr>
        <w:t xml:space="preserve"> </w:t>
      </w:r>
      <w:proofErr w:type="spellStart"/>
      <w:r w:rsidR="006C272E" w:rsidRPr="001B3D18">
        <w:rPr>
          <w:rStyle w:val="Stark"/>
          <w:b w:val="0"/>
          <w:sz w:val="22"/>
          <w:szCs w:val="22"/>
        </w:rPr>
        <w:t>pirtûk</w:t>
      </w:r>
      <w:proofErr w:type="spellEnd"/>
      <w:r w:rsidR="006C272E" w:rsidRPr="001B3D18">
        <w:rPr>
          <w:rStyle w:val="Stark"/>
          <w:b w:val="0"/>
          <w:sz w:val="22"/>
          <w:szCs w:val="22"/>
        </w:rPr>
        <w:t xml:space="preserve"> </w:t>
      </w:r>
      <w:proofErr w:type="spellStart"/>
      <w:r w:rsidR="006C272E" w:rsidRPr="001B3D18">
        <w:rPr>
          <w:rStyle w:val="Stark"/>
          <w:b w:val="0"/>
          <w:sz w:val="22"/>
          <w:szCs w:val="22"/>
        </w:rPr>
        <w:t>dixwandin</w:t>
      </w:r>
      <w:proofErr w:type="spellEnd"/>
      <w:r w:rsidR="006C272E" w:rsidRPr="001B3D18">
        <w:rPr>
          <w:rStyle w:val="Stark"/>
          <w:b w:val="0"/>
          <w:sz w:val="22"/>
          <w:szCs w:val="22"/>
        </w:rPr>
        <w:t xml:space="preserve">. </w:t>
      </w:r>
      <w:proofErr w:type="spellStart"/>
      <w:r w:rsidR="001E753B" w:rsidRPr="001B3D18">
        <w:rPr>
          <w:rStyle w:val="Stark"/>
          <w:b w:val="0"/>
          <w:sz w:val="22"/>
          <w:szCs w:val="22"/>
        </w:rPr>
        <w:t>Ji</w:t>
      </w:r>
      <w:proofErr w:type="spellEnd"/>
      <w:r w:rsidR="001E753B" w:rsidRPr="001B3D18">
        <w:rPr>
          <w:rStyle w:val="Stark"/>
          <w:b w:val="0"/>
          <w:sz w:val="22"/>
          <w:szCs w:val="22"/>
        </w:rPr>
        <w:t xml:space="preserve"> </w:t>
      </w:r>
      <w:proofErr w:type="spellStart"/>
      <w:r w:rsidR="001E753B" w:rsidRPr="001B3D18">
        <w:rPr>
          <w:rStyle w:val="Stark"/>
          <w:b w:val="0"/>
          <w:sz w:val="22"/>
          <w:szCs w:val="22"/>
        </w:rPr>
        <w:t>vê</w:t>
      </w:r>
      <w:proofErr w:type="spellEnd"/>
      <w:r w:rsidR="001E753B" w:rsidRPr="001B3D18">
        <w:rPr>
          <w:rStyle w:val="Stark"/>
          <w:b w:val="0"/>
          <w:sz w:val="22"/>
          <w:szCs w:val="22"/>
        </w:rPr>
        <w:t xml:space="preserve"> û </w:t>
      </w:r>
      <w:proofErr w:type="spellStart"/>
      <w:r w:rsidR="001E753B" w:rsidRPr="001B3D18">
        <w:rPr>
          <w:rStyle w:val="Stark"/>
          <w:b w:val="0"/>
          <w:sz w:val="22"/>
          <w:szCs w:val="22"/>
        </w:rPr>
        <w:t>şûn</w:t>
      </w:r>
      <w:proofErr w:type="spellEnd"/>
      <w:r w:rsidR="001E753B" w:rsidRPr="001B3D18">
        <w:rPr>
          <w:rStyle w:val="Stark"/>
          <w:b w:val="0"/>
          <w:sz w:val="22"/>
          <w:szCs w:val="22"/>
        </w:rPr>
        <w:t xml:space="preserve"> de</w:t>
      </w:r>
      <w:r w:rsidR="0061635F" w:rsidRPr="001B3D18">
        <w:rPr>
          <w:rStyle w:val="Stark"/>
          <w:b w:val="0"/>
          <w:sz w:val="22"/>
          <w:szCs w:val="22"/>
        </w:rPr>
        <w:t xml:space="preserve">, </w:t>
      </w:r>
      <w:proofErr w:type="spellStart"/>
      <w:r w:rsidR="0061635F" w:rsidRPr="001B3D18">
        <w:rPr>
          <w:rStyle w:val="Stark"/>
          <w:b w:val="0"/>
          <w:sz w:val="22"/>
          <w:szCs w:val="22"/>
        </w:rPr>
        <w:t>pirtûkxaneya</w:t>
      </w:r>
      <w:proofErr w:type="spellEnd"/>
      <w:r w:rsidR="001E753B" w:rsidRPr="001B3D18">
        <w:rPr>
          <w:rStyle w:val="Stark"/>
          <w:b w:val="0"/>
          <w:sz w:val="22"/>
          <w:szCs w:val="22"/>
        </w:rPr>
        <w:t xml:space="preserve"> </w:t>
      </w:r>
      <w:proofErr w:type="spellStart"/>
      <w:r w:rsidR="001E753B" w:rsidRPr="001B3D18">
        <w:rPr>
          <w:rStyle w:val="Stark"/>
          <w:b w:val="0"/>
          <w:sz w:val="22"/>
          <w:szCs w:val="22"/>
        </w:rPr>
        <w:t>wan</w:t>
      </w:r>
      <w:proofErr w:type="spellEnd"/>
      <w:r w:rsidR="009A5272" w:rsidRPr="001B3D18">
        <w:rPr>
          <w:rStyle w:val="Stark"/>
          <w:b w:val="0"/>
          <w:sz w:val="22"/>
          <w:szCs w:val="22"/>
        </w:rPr>
        <w:t>,</w:t>
      </w:r>
      <w:r w:rsidR="00BC1B09">
        <w:rPr>
          <w:rStyle w:val="Stark"/>
          <w:b w:val="0"/>
          <w:sz w:val="22"/>
          <w:szCs w:val="22"/>
        </w:rPr>
        <w:t xml:space="preserve"> </w:t>
      </w:r>
      <w:proofErr w:type="spellStart"/>
      <w:r w:rsidR="00BC1B09">
        <w:rPr>
          <w:rStyle w:val="Stark"/>
          <w:b w:val="0"/>
          <w:sz w:val="22"/>
          <w:szCs w:val="22"/>
        </w:rPr>
        <w:t>her</w:t>
      </w:r>
      <w:proofErr w:type="spellEnd"/>
      <w:r w:rsidR="00BC1B09">
        <w:rPr>
          <w:rStyle w:val="Stark"/>
          <w:b w:val="0"/>
          <w:sz w:val="22"/>
          <w:szCs w:val="22"/>
        </w:rPr>
        <w:t xml:space="preserve"> </w:t>
      </w:r>
      <w:proofErr w:type="spellStart"/>
      <w:r w:rsidR="00BC1B09">
        <w:rPr>
          <w:rStyle w:val="Stark"/>
          <w:b w:val="0"/>
          <w:sz w:val="22"/>
          <w:szCs w:val="22"/>
        </w:rPr>
        <w:t>ku</w:t>
      </w:r>
      <w:proofErr w:type="spellEnd"/>
      <w:r w:rsidR="00BC1B09">
        <w:rPr>
          <w:rStyle w:val="Stark"/>
          <w:b w:val="0"/>
          <w:sz w:val="22"/>
          <w:szCs w:val="22"/>
        </w:rPr>
        <w:t xml:space="preserve"> </w:t>
      </w:r>
      <w:proofErr w:type="spellStart"/>
      <w:r w:rsidR="00BC1B09">
        <w:rPr>
          <w:rStyle w:val="Stark"/>
          <w:b w:val="0"/>
          <w:sz w:val="22"/>
          <w:szCs w:val="22"/>
        </w:rPr>
        <w:t>diçû</w:t>
      </w:r>
      <w:proofErr w:type="spellEnd"/>
      <w:r w:rsidR="00BC1B09">
        <w:rPr>
          <w:rStyle w:val="Stark"/>
          <w:b w:val="0"/>
          <w:sz w:val="22"/>
          <w:szCs w:val="22"/>
        </w:rPr>
        <w:t xml:space="preserve"> </w:t>
      </w:r>
      <w:proofErr w:type="spellStart"/>
      <w:r w:rsidR="00BC1B09">
        <w:rPr>
          <w:rStyle w:val="Stark"/>
          <w:b w:val="0"/>
          <w:sz w:val="22"/>
          <w:szCs w:val="22"/>
        </w:rPr>
        <w:t>dewlemend</w:t>
      </w:r>
      <w:proofErr w:type="spellEnd"/>
      <w:r w:rsidR="001E753B" w:rsidRPr="001B3D18">
        <w:rPr>
          <w:rStyle w:val="Stark"/>
          <w:b w:val="0"/>
          <w:sz w:val="22"/>
          <w:szCs w:val="22"/>
        </w:rPr>
        <w:t xml:space="preserve"> </w:t>
      </w:r>
      <w:proofErr w:type="spellStart"/>
      <w:r w:rsidR="001E753B" w:rsidRPr="001B3D18">
        <w:rPr>
          <w:rStyle w:val="Stark"/>
          <w:b w:val="0"/>
          <w:sz w:val="22"/>
          <w:szCs w:val="22"/>
        </w:rPr>
        <w:t>dibû</w:t>
      </w:r>
      <w:proofErr w:type="spellEnd"/>
      <w:r w:rsidR="001E753B" w:rsidRPr="001B3D18">
        <w:rPr>
          <w:rStyle w:val="Stark"/>
          <w:b w:val="0"/>
          <w:sz w:val="22"/>
          <w:szCs w:val="22"/>
        </w:rPr>
        <w:t xml:space="preserve">. </w:t>
      </w:r>
      <w:proofErr w:type="spellStart"/>
      <w:r w:rsidR="001E753B" w:rsidRPr="001B3D18">
        <w:rPr>
          <w:rStyle w:val="Stark"/>
          <w:b w:val="0"/>
          <w:sz w:val="22"/>
          <w:szCs w:val="22"/>
        </w:rPr>
        <w:t>Her</w:t>
      </w:r>
      <w:proofErr w:type="spellEnd"/>
      <w:r w:rsidR="00E906B8" w:rsidRPr="001B3D18">
        <w:rPr>
          <w:rStyle w:val="Stark"/>
          <w:b w:val="0"/>
          <w:sz w:val="22"/>
          <w:szCs w:val="22"/>
        </w:rPr>
        <w:t xml:space="preserve"> </w:t>
      </w:r>
      <w:proofErr w:type="spellStart"/>
      <w:r w:rsidR="00E906B8" w:rsidRPr="001B3D18">
        <w:rPr>
          <w:rStyle w:val="Stark"/>
          <w:b w:val="0"/>
          <w:sz w:val="22"/>
          <w:szCs w:val="22"/>
        </w:rPr>
        <w:t>r</w:t>
      </w:r>
      <w:r w:rsidR="001E753B" w:rsidRPr="001B3D18">
        <w:rPr>
          <w:rStyle w:val="Stark"/>
          <w:b w:val="0"/>
          <w:sz w:val="22"/>
          <w:szCs w:val="22"/>
        </w:rPr>
        <w:t>oj</w:t>
      </w:r>
      <w:proofErr w:type="spellEnd"/>
      <w:r w:rsidR="0061635F" w:rsidRPr="001B3D18">
        <w:rPr>
          <w:rStyle w:val="Stark"/>
          <w:b w:val="0"/>
          <w:sz w:val="22"/>
          <w:szCs w:val="22"/>
        </w:rPr>
        <w:t>,</w:t>
      </w:r>
      <w:r w:rsidR="001E753B" w:rsidRPr="001B3D18">
        <w:rPr>
          <w:rStyle w:val="Stark"/>
          <w:b w:val="0"/>
          <w:sz w:val="22"/>
          <w:szCs w:val="22"/>
        </w:rPr>
        <w:t xml:space="preserve"> bi </w:t>
      </w:r>
      <w:proofErr w:type="spellStart"/>
      <w:r w:rsidR="001E753B" w:rsidRPr="001B3D18">
        <w:rPr>
          <w:rStyle w:val="Stark"/>
          <w:b w:val="0"/>
          <w:sz w:val="22"/>
          <w:szCs w:val="22"/>
        </w:rPr>
        <w:t>barê</w:t>
      </w:r>
      <w:proofErr w:type="spellEnd"/>
      <w:r w:rsidR="001E753B" w:rsidRPr="001B3D18">
        <w:rPr>
          <w:rStyle w:val="Stark"/>
          <w:b w:val="0"/>
          <w:sz w:val="22"/>
          <w:szCs w:val="22"/>
        </w:rPr>
        <w:t xml:space="preserve"> </w:t>
      </w:r>
      <w:proofErr w:type="spellStart"/>
      <w:r w:rsidR="001E753B" w:rsidRPr="001B3D18">
        <w:rPr>
          <w:rStyle w:val="Stark"/>
          <w:b w:val="0"/>
          <w:sz w:val="22"/>
          <w:szCs w:val="22"/>
        </w:rPr>
        <w:t>çewal</w:t>
      </w:r>
      <w:proofErr w:type="spellEnd"/>
      <w:r w:rsidR="001E753B" w:rsidRPr="001B3D18">
        <w:rPr>
          <w:rStyle w:val="Stark"/>
          <w:b w:val="0"/>
          <w:sz w:val="22"/>
          <w:szCs w:val="22"/>
        </w:rPr>
        <w:t xml:space="preserve"> û </w:t>
      </w:r>
      <w:proofErr w:type="spellStart"/>
      <w:r w:rsidR="001E753B" w:rsidRPr="001B3D18">
        <w:rPr>
          <w:rStyle w:val="Stark"/>
          <w:b w:val="0"/>
          <w:sz w:val="22"/>
          <w:szCs w:val="22"/>
        </w:rPr>
        <w:t>çenteyan</w:t>
      </w:r>
      <w:proofErr w:type="spellEnd"/>
      <w:r w:rsidR="001E753B" w:rsidRPr="001B3D18">
        <w:rPr>
          <w:rStyle w:val="Stark"/>
          <w:b w:val="0"/>
          <w:sz w:val="22"/>
          <w:szCs w:val="22"/>
        </w:rPr>
        <w:t xml:space="preserve"> </w:t>
      </w:r>
      <w:proofErr w:type="spellStart"/>
      <w:r w:rsidR="001E753B" w:rsidRPr="001B3D18">
        <w:rPr>
          <w:rStyle w:val="Stark"/>
          <w:b w:val="0"/>
          <w:sz w:val="22"/>
          <w:szCs w:val="22"/>
        </w:rPr>
        <w:t>pirtûk</w:t>
      </w:r>
      <w:proofErr w:type="spellEnd"/>
      <w:r w:rsidR="001E753B" w:rsidRPr="001B3D18">
        <w:rPr>
          <w:rStyle w:val="Stark"/>
          <w:b w:val="0"/>
          <w:sz w:val="22"/>
          <w:szCs w:val="22"/>
        </w:rPr>
        <w:t xml:space="preserve"> </w:t>
      </w:r>
      <w:proofErr w:type="spellStart"/>
      <w:r w:rsidR="001E753B" w:rsidRPr="001B3D18">
        <w:rPr>
          <w:rStyle w:val="Stark"/>
          <w:b w:val="0"/>
          <w:sz w:val="22"/>
          <w:szCs w:val="22"/>
        </w:rPr>
        <w:t>dihatin</w:t>
      </w:r>
      <w:r w:rsidR="009A5272" w:rsidRPr="001B3D18">
        <w:rPr>
          <w:rStyle w:val="Stark"/>
          <w:b w:val="0"/>
          <w:sz w:val="22"/>
          <w:szCs w:val="22"/>
        </w:rPr>
        <w:t>e</w:t>
      </w:r>
      <w:proofErr w:type="spellEnd"/>
      <w:r w:rsidR="001E753B" w:rsidRPr="001B3D18">
        <w:rPr>
          <w:rStyle w:val="Stark"/>
          <w:b w:val="0"/>
          <w:sz w:val="22"/>
          <w:szCs w:val="22"/>
        </w:rPr>
        <w:t xml:space="preserve"> </w:t>
      </w:r>
      <w:proofErr w:type="spellStart"/>
      <w:r w:rsidR="001E753B" w:rsidRPr="001B3D18">
        <w:rPr>
          <w:rStyle w:val="Stark"/>
          <w:b w:val="0"/>
          <w:sz w:val="22"/>
          <w:szCs w:val="22"/>
        </w:rPr>
        <w:t>malê</w:t>
      </w:r>
      <w:proofErr w:type="spellEnd"/>
      <w:r w:rsidR="001E753B" w:rsidRPr="001B3D18">
        <w:rPr>
          <w:rStyle w:val="Stark"/>
          <w:b w:val="0"/>
          <w:sz w:val="22"/>
          <w:szCs w:val="22"/>
        </w:rPr>
        <w:t xml:space="preserve">. </w:t>
      </w:r>
      <w:proofErr w:type="spellStart"/>
      <w:r w:rsidR="001E753B" w:rsidRPr="001B3D18">
        <w:rPr>
          <w:rStyle w:val="Stark"/>
          <w:b w:val="0"/>
          <w:sz w:val="22"/>
          <w:szCs w:val="22"/>
        </w:rPr>
        <w:t>Êdî</w:t>
      </w:r>
      <w:proofErr w:type="spellEnd"/>
      <w:r w:rsidR="001E753B" w:rsidRPr="001B3D18">
        <w:rPr>
          <w:rStyle w:val="Stark"/>
          <w:b w:val="0"/>
          <w:sz w:val="22"/>
          <w:szCs w:val="22"/>
        </w:rPr>
        <w:t xml:space="preserve"> </w:t>
      </w:r>
      <w:proofErr w:type="spellStart"/>
      <w:r w:rsidR="001E753B" w:rsidRPr="001B3D18">
        <w:rPr>
          <w:rStyle w:val="Stark"/>
          <w:b w:val="0"/>
          <w:sz w:val="22"/>
          <w:szCs w:val="22"/>
        </w:rPr>
        <w:t>wisa</w:t>
      </w:r>
      <w:proofErr w:type="spellEnd"/>
      <w:r w:rsidR="001E753B" w:rsidRPr="001B3D18">
        <w:rPr>
          <w:rStyle w:val="Stark"/>
          <w:b w:val="0"/>
          <w:sz w:val="22"/>
          <w:szCs w:val="22"/>
        </w:rPr>
        <w:t xml:space="preserve"> </w:t>
      </w:r>
      <w:proofErr w:type="spellStart"/>
      <w:r w:rsidR="001E753B" w:rsidRPr="001B3D18">
        <w:rPr>
          <w:rStyle w:val="Stark"/>
          <w:b w:val="0"/>
          <w:sz w:val="22"/>
          <w:szCs w:val="22"/>
        </w:rPr>
        <w:t>bû</w:t>
      </w:r>
      <w:proofErr w:type="spellEnd"/>
      <w:r w:rsidR="001E753B" w:rsidRPr="001B3D18">
        <w:rPr>
          <w:rStyle w:val="Stark"/>
          <w:b w:val="0"/>
          <w:sz w:val="22"/>
          <w:szCs w:val="22"/>
        </w:rPr>
        <w:t xml:space="preserve">, </w:t>
      </w:r>
      <w:proofErr w:type="spellStart"/>
      <w:r w:rsidR="001E753B" w:rsidRPr="001B3D18">
        <w:rPr>
          <w:rStyle w:val="Stark"/>
          <w:b w:val="0"/>
          <w:sz w:val="22"/>
          <w:szCs w:val="22"/>
        </w:rPr>
        <w:t>ku</w:t>
      </w:r>
      <w:proofErr w:type="spellEnd"/>
      <w:r w:rsidR="001E753B" w:rsidRPr="001B3D18">
        <w:rPr>
          <w:rStyle w:val="Stark"/>
          <w:b w:val="0"/>
          <w:sz w:val="22"/>
          <w:szCs w:val="22"/>
        </w:rPr>
        <w:t xml:space="preserve"> </w:t>
      </w:r>
      <w:proofErr w:type="spellStart"/>
      <w:r w:rsidR="001E753B" w:rsidRPr="001B3D18">
        <w:rPr>
          <w:rStyle w:val="Stark"/>
          <w:b w:val="0"/>
          <w:sz w:val="22"/>
          <w:szCs w:val="22"/>
        </w:rPr>
        <w:t>odeyek</w:t>
      </w:r>
      <w:r w:rsidR="007C12C1">
        <w:rPr>
          <w:rStyle w:val="Stark"/>
          <w:b w:val="0"/>
          <w:sz w:val="22"/>
          <w:szCs w:val="22"/>
        </w:rPr>
        <w:t>a</w:t>
      </w:r>
      <w:proofErr w:type="spellEnd"/>
      <w:r w:rsidR="001E753B" w:rsidRPr="001B3D18">
        <w:rPr>
          <w:rStyle w:val="Stark"/>
          <w:b w:val="0"/>
          <w:sz w:val="22"/>
          <w:szCs w:val="22"/>
        </w:rPr>
        <w:t xml:space="preserve"> </w:t>
      </w:r>
      <w:proofErr w:type="spellStart"/>
      <w:r w:rsidR="009A5272" w:rsidRPr="001B3D18">
        <w:rPr>
          <w:rStyle w:val="Stark"/>
          <w:b w:val="0"/>
          <w:sz w:val="22"/>
          <w:szCs w:val="22"/>
        </w:rPr>
        <w:t>malê</w:t>
      </w:r>
      <w:proofErr w:type="spellEnd"/>
      <w:r w:rsidR="00E906B8" w:rsidRPr="001B3D18">
        <w:rPr>
          <w:rStyle w:val="Stark"/>
          <w:b w:val="0"/>
          <w:sz w:val="22"/>
          <w:szCs w:val="22"/>
        </w:rPr>
        <w:t xml:space="preserve"> </w:t>
      </w:r>
      <w:proofErr w:type="spellStart"/>
      <w:r w:rsidR="001E753B" w:rsidRPr="001B3D18">
        <w:rPr>
          <w:rStyle w:val="Stark"/>
          <w:b w:val="0"/>
          <w:sz w:val="22"/>
          <w:szCs w:val="22"/>
        </w:rPr>
        <w:t>tij</w:t>
      </w:r>
      <w:r w:rsidR="00A25B6B">
        <w:rPr>
          <w:rStyle w:val="Stark"/>
          <w:b w:val="0"/>
          <w:sz w:val="22"/>
          <w:szCs w:val="22"/>
        </w:rPr>
        <w:t>e</w:t>
      </w:r>
      <w:proofErr w:type="spellEnd"/>
      <w:r w:rsidR="00A54A95">
        <w:rPr>
          <w:rStyle w:val="Stark"/>
          <w:b w:val="0"/>
          <w:sz w:val="22"/>
          <w:szCs w:val="22"/>
        </w:rPr>
        <w:t xml:space="preserve"> </w:t>
      </w:r>
      <w:proofErr w:type="spellStart"/>
      <w:r w:rsidR="00A54A95">
        <w:rPr>
          <w:rStyle w:val="Stark"/>
          <w:b w:val="0"/>
          <w:sz w:val="22"/>
          <w:szCs w:val="22"/>
        </w:rPr>
        <w:t>pirtûk</w:t>
      </w:r>
      <w:proofErr w:type="spellEnd"/>
      <w:r w:rsidR="00A54A95">
        <w:rPr>
          <w:rStyle w:val="Stark"/>
          <w:b w:val="0"/>
          <w:sz w:val="22"/>
          <w:szCs w:val="22"/>
        </w:rPr>
        <w:t xml:space="preserve"> </w:t>
      </w:r>
      <w:proofErr w:type="spellStart"/>
      <w:r w:rsidR="0030428F">
        <w:rPr>
          <w:rStyle w:val="Stark"/>
          <w:b w:val="0"/>
          <w:sz w:val="22"/>
          <w:szCs w:val="22"/>
        </w:rPr>
        <w:t>bû</w:t>
      </w:r>
      <w:r w:rsidR="001E753B" w:rsidRPr="001B3D18">
        <w:rPr>
          <w:rStyle w:val="Stark"/>
          <w:b w:val="0"/>
          <w:sz w:val="22"/>
          <w:szCs w:val="22"/>
        </w:rPr>
        <w:t>bû</w:t>
      </w:r>
      <w:proofErr w:type="spellEnd"/>
      <w:r w:rsidR="001E753B" w:rsidRPr="001B3D18">
        <w:rPr>
          <w:rStyle w:val="Stark"/>
          <w:b w:val="0"/>
          <w:sz w:val="22"/>
          <w:szCs w:val="22"/>
        </w:rPr>
        <w:t xml:space="preserve">. </w:t>
      </w:r>
      <w:proofErr w:type="spellStart"/>
      <w:r w:rsidR="000C41BF" w:rsidRPr="001B3D18">
        <w:rPr>
          <w:rStyle w:val="Stark"/>
          <w:b w:val="0"/>
          <w:sz w:val="22"/>
          <w:szCs w:val="22"/>
        </w:rPr>
        <w:t>Dîwana</w:t>
      </w:r>
      <w:proofErr w:type="spellEnd"/>
      <w:r w:rsidR="000C41BF" w:rsidRPr="001B3D18">
        <w:rPr>
          <w:rStyle w:val="Stark"/>
          <w:b w:val="0"/>
          <w:sz w:val="22"/>
          <w:szCs w:val="22"/>
        </w:rPr>
        <w:t xml:space="preserve"> </w:t>
      </w:r>
      <w:proofErr w:type="spellStart"/>
      <w:r w:rsidR="000C41BF" w:rsidRPr="001B3D18">
        <w:rPr>
          <w:rStyle w:val="Stark"/>
          <w:b w:val="0"/>
          <w:sz w:val="22"/>
          <w:szCs w:val="22"/>
        </w:rPr>
        <w:t>mamoste</w:t>
      </w:r>
      <w:proofErr w:type="spellEnd"/>
      <w:r w:rsidR="000C41BF" w:rsidRPr="001B3D18">
        <w:rPr>
          <w:rStyle w:val="Stark"/>
          <w:b w:val="0"/>
          <w:sz w:val="22"/>
          <w:szCs w:val="22"/>
        </w:rPr>
        <w:t xml:space="preserve"> </w:t>
      </w:r>
      <w:proofErr w:type="spellStart"/>
      <w:r w:rsidR="000C41BF" w:rsidRPr="001B3D18">
        <w:rPr>
          <w:rStyle w:val="Stark"/>
          <w:b w:val="0"/>
          <w:sz w:val="22"/>
          <w:szCs w:val="22"/>
        </w:rPr>
        <w:t>Cegerxwîn</w:t>
      </w:r>
      <w:proofErr w:type="spellEnd"/>
      <w:r w:rsidR="000C41BF" w:rsidRPr="001B3D18">
        <w:rPr>
          <w:rStyle w:val="Stark"/>
          <w:b w:val="0"/>
          <w:sz w:val="22"/>
          <w:szCs w:val="22"/>
        </w:rPr>
        <w:t xml:space="preserve"> </w:t>
      </w:r>
      <w:proofErr w:type="spellStart"/>
      <w:r w:rsidR="000C41BF" w:rsidRPr="001B3D18">
        <w:rPr>
          <w:rStyle w:val="Stark"/>
          <w:b w:val="0"/>
          <w:sz w:val="22"/>
          <w:szCs w:val="22"/>
        </w:rPr>
        <w:t>Sewra</w:t>
      </w:r>
      <w:proofErr w:type="spellEnd"/>
      <w:r w:rsidR="000C41BF" w:rsidRPr="001B3D18">
        <w:rPr>
          <w:rStyle w:val="Stark"/>
          <w:b w:val="0"/>
          <w:sz w:val="22"/>
          <w:szCs w:val="22"/>
        </w:rPr>
        <w:t xml:space="preserve"> </w:t>
      </w:r>
      <w:proofErr w:type="spellStart"/>
      <w:r w:rsidR="000C41BF" w:rsidRPr="001B3D18">
        <w:rPr>
          <w:rStyle w:val="Stark"/>
          <w:b w:val="0"/>
          <w:sz w:val="22"/>
          <w:szCs w:val="22"/>
        </w:rPr>
        <w:t>Azadî</w:t>
      </w:r>
      <w:proofErr w:type="spellEnd"/>
      <w:r w:rsidR="000C41BF" w:rsidRPr="001B3D18">
        <w:rPr>
          <w:rStyle w:val="Stark"/>
          <w:b w:val="0"/>
          <w:sz w:val="22"/>
          <w:szCs w:val="22"/>
        </w:rPr>
        <w:t xml:space="preserve">, </w:t>
      </w:r>
      <w:proofErr w:type="spellStart"/>
      <w:r w:rsidR="000C41BF" w:rsidRPr="001B3D18">
        <w:rPr>
          <w:rStyle w:val="Stark"/>
          <w:b w:val="0"/>
          <w:sz w:val="22"/>
          <w:szCs w:val="22"/>
        </w:rPr>
        <w:t>Kovara</w:t>
      </w:r>
      <w:proofErr w:type="spellEnd"/>
      <w:r w:rsidR="000C41BF" w:rsidRPr="001B3D18">
        <w:rPr>
          <w:rStyle w:val="Stark"/>
          <w:b w:val="0"/>
          <w:sz w:val="22"/>
          <w:szCs w:val="22"/>
        </w:rPr>
        <w:t xml:space="preserve"> </w:t>
      </w:r>
      <w:proofErr w:type="spellStart"/>
      <w:r w:rsidR="000C41BF" w:rsidRPr="001B3D18">
        <w:rPr>
          <w:rStyle w:val="Stark"/>
          <w:b w:val="0"/>
          <w:sz w:val="22"/>
          <w:szCs w:val="22"/>
        </w:rPr>
        <w:t>Hemreş</w:t>
      </w:r>
      <w:proofErr w:type="spellEnd"/>
      <w:r w:rsidR="000C41BF" w:rsidRPr="001B3D18">
        <w:rPr>
          <w:rStyle w:val="Stark"/>
          <w:b w:val="0"/>
          <w:sz w:val="22"/>
          <w:szCs w:val="22"/>
        </w:rPr>
        <w:t xml:space="preserve"> </w:t>
      </w:r>
      <w:proofErr w:type="spellStart"/>
      <w:r w:rsidR="000C41BF" w:rsidRPr="001B3D18">
        <w:rPr>
          <w:rStyle w:val="Stark"/>
          <w:b w:val="0"/>
          <w:sz w:val="22"/>
          <w:szCs w:val="22"/>
        </w:rPr>
        <w:t>Reşo</w:t>
      </w:r>
      <w:proofErr w:type="spellEnd"/>
      <w:r w:rsidR="000C41BF" w:rsidRPr="001B3D18">
        <w:rPr>
          <w:rStyle w:val="Stark"/>
          <w:b w:val="0"/>
          <w:sz w:val="22"/>
          <w:szCs w:val="22"/>
        </w:rPr>
        <w:t xml:space="preserve"> </w:t>
      </w:r>
      <w:proofErr w:type="spellStart"/>
      <w:r w:rsidR="000C41BF" w:rsidRPr="001B3D18">
        <w:rPr>
          <w:rStyle w:val="Stark"/>
          <w:b w:val="0"/>
          <w:sz w:val="22"/>
          <w:szCs w:val="22"/>
        </w:rPr>
        <w:t>Çiya</w:t>
      </w:r>
      <w:proofErr w:type="spellEnd"/>
      <w:r w:rsidR="000C41BF" w:rsidRPr="001B3D18">
        <w:rPr>
          <w:rStyle w:val="Stark"/>
          <w:b w:val="0"/>
          <w:sz w:val="22"/>
          <w:szCs w:val="22"/>
        </w:rPr>
        <w:t xml:space="preserve">, </w:t>
      </w:r>
      <w:proofErr w:type="spellStart"/>
      <w:r w:rsidR="000C41BF" w:rsidRPr="001B3D18">
        <w:rPr>
          <w:rStyle w:val="Stark"/>
          <w:b w:val="0"/>
          <w:sz w:val="22"/>
          <w:szCs w:val="22"/>
        </w:rPr>
        <w:t>Kovara</w:t>
      </w:r>
      <w:proofErr w:type="spellEnd"/>
      <w:r w:rsidR="000C41BF" w:rsidRPr="001B3D18">
        <w:rPr>
          <w:rStyle w:val="Stark"/>
          <w:b w:val="0"/>
          <w:sz w:val="22"/>
          <w:szCs w:val="22"/>
        </w:rPr>
        <w:t xml:space="preserve"> </w:t>
      </w:r>
      <w:proofErr w:type="spellStart"/>
      <w:r w:rsidR="000C41BF" w:rsidRPr="001B3D18">
        <w:rPr>
          <w:rStyle w:val="Stark"/>
          <w:b w:val="0"/>
          <w:sz w:val="22"/>
          <w:szCs w:val="22"/>
        </w:rPr>
        <w:t>Têkoşer</w:t>
      </w:r>
      <w:proofErr w:type="spellEnd"/>
      <w:r w:rsidR="000C41BF" w:rsidRPr="001B3D18">
        <w:rPr>
          <w:rStyle w:val="Stark"/>
          <w:b w:val="0"/>
          <w:sz w:val="22"/>
          <w:szCs w:val="22"/>
        </w:rPr>
        <w:t xml:space="preserve"> </w:t>
      </w:r>
      <w:proofErr w:type="spellStart"/>
      <w:r w:rsidR="000C41BF" w:rsidRPr="001B3D18">
        <w:rPr>
          <w:rStyle w:val="Stark"/>
          <w:b w:val="0"/>
          <w:sz w:val="22"/>
          <w:szCs w:val="22"/>
        </w:rPr>
        <w:t>ji</w:t>
      </w:r>
      <w:proofErr w:type="spellEnd"/>
      <w:r w:rsidR="000C41BF" w:rsidRPr="001B3D18">
        <w:rPr>
          <w:rStyle w:val="Stark"/>
          <w:b w:val="0"/>
          <w:sz w:val="22"/>
          <w:szCs w:val="22"/>
        </w:rPr>
        <w:t xml:space="preserve"> </w:t>
      </w:r>
      <w:proofErr w:type="spellStart"/>
      <w:r w:rsidR="000C41BF" w:rsidRPr="001B3D18">
        <w:rPr>
          <w:rStyle w:val="Stark"/>
          <w:b w:val="0"/>
          <w:sz w:val="22"/>
          <w:szCs w:val="22"/>
        </w:rPr>
        <w:t>Belçîq</w:t>
      </w:r>
      <w:proofErr w:type="spellEnd"/>
      <w:r w:rsidR="000C41BF" w:rsidRPr="001B3D18">
        <w:rPr>
          <w:rStyle w:val="Stark"/>
          <w:b w:val="0"/>
          <w:sz w:val="22"/>
          <w:szCs w:val="22"/>
        </w:rPr>
        <w:t xml:space="preserve">, </w:t>
      </w:r>
      <w:proofErr w:type="spellStart"/>
      <w:r w:rsidR="000C41BF" w:rsidRPr="001B3D18">
        <w:rPr>
          <w:rStyle w:val="Stark"/>
          <w:b w:val="0"/>
          <w:sz w:val="22"/>
          <w:szCs w:val="22"/>
        </w:rPr>
        <w:t>Rojanmeya</w:t>
      </w:r>
      <w:proofErr w:type="spellEnd"/>
      <w:r w:rsidR="000C41BF" w:rsidRPr="001B3D18">
        <w:rPr>
          <w:rStyle w:val="Stark"/>
          <w:b w:val="0"/>
          <w:sz w:val="22"/>
          <w:szCs w:val="22"/>
        </w:rPr>
        <w:t xml:space="preserve"> </w:t>
      </w:r>
      <w:proofErr w:type="spellStart"/>
      <w:r w:rsidR="000C41BF" w:rsidRPr="001B3D18">
        <w:rPr>
          <w:rStyle w:val="Stark"/>
          <w:b w:val="0"/>
          <w:sz w:val="22"/>
          <w:szCs w:val="22"/>
        </w:rPr>
        <w:t>Ro</w:t>
      </w:r>
      <w:r w:rsidR="008C559A">
        <w:rPr>
          <w:rStyle w:val="Stark"/>
          <w:b w:val="0"/>
          <w:sz w:val="22"/>
          <w:szCs w:val="22"/>
        </w:rPr>
        <w:t>ja</w:t>
      </w:r>
      <w:proofErr w:type="spellEnd"/>
      <w:r w:rsidR="008C559A">
        <w:rPr>
          <w:rStyle w:val="Stark"/>
          <w:b w:val="0"/>
          <w:sz w:val="22"/>
          <w:szCs w:val="22"/>
        </w:rPr>
        <w:t xml:space="preserve"> </w:t>
      </w:r>
      <w:proofErr w:type="spellStart"/>
      <w:r w:rsidR="008C559A">
        <w:rPr>
          <w:rStyle w:val="Stark"/>
          <w:b w:val="0"/>
          <w:sz w:val="22"/>
          <w:szCs w:val="22"/>
        </w:rPr>
        <w:t>Welat</w:t>
      </w:r>
      <w:proofErr w:type="spellEnd"/>
      <w:r w:rsidR="008C559A">
        <w:rPr>
          <w:rStyle w:val="Stark"/>
          <w:b w:val="0"/>
          <w:sz w:val="22"/>
          <w:szCs w:val="22"/>
        </w:rPr>
        <w:t xml:space="preserve">, </w:t>
      </w:r>
      <w:proofErr w:type="spellStart"/>
      <w:r w:rsidR="008C559A">
        <w:rPr>
          <w:rStyle w:val="Stark"/>
          <w:b w:val="0"/>
          <w:sz w:val="22"/>
          <w:szCs w:val="22"/>
        </w:rPr>
        <w:t>Organa</w:t>
      </w:r>
      <w:proofErr w:type="spellEnd"/>
      <w:r w:rsidR="008C559A">
        <w:rPr>
          <w:rStyle w:val="Stark"/>
          <w:b w:val="0"/>
          <w:sz w:val="22"/>
          <w:szCs w:val="22"/>
        </w:rPr>
        <w:t xml:space="preserve"> </w:t>
      </w:r>
      <w:proofErr w:type="spellStart"/>
      <w:r w:rsidR="008C559A">
        <w:rPr>
          <w:rStyle w:val="Stark"/>
          <w:b w:val="0"/>
          <w:sz w:val="22"/>
          <w:szCs w:val="22"/>
        </w:rPr>
        <w:t>Partî</w:t>
      </w:r>
      <w:proofErr w:type="spellEnd"/>
      <w:r w:rsidR="008C559A">
        <w:rPr>
          <w:rStyle w:val="Stark"/>
          <w:b w:val="0"/>
          <w:sz w:val="22"/>
          <w:szCs w:val="22"/>
        </w:rPr>
        <w:t xml:space="preserve"> Demokrat</w:t>
      </w:r>
      <w:r w:rsidR="000C41BF" w:rsidRPr="001B3D18">
        <w:rPr>
          <w:rStyle w:val="Stark"/>
          <w:b w:val="0"/>
          <w:sz w:val="22"/>
          <w:szCs w:val="22"/>
        </w:rPr>
        <w:t xml:space="preserve"> </w:t>
      </w:r>
      <w:proofErr w:type="spellStart"/>
      <w:r w:rsidR="000C41BF" w:rsidRPr="001B3D18">
        <w:rPr>
          <w:rStyle w:val="Stark"/>
          <w:b w:val="0"/>
          <w:sz w:val="22"/>
          <w:szCs w:val="22"/>
        </w:rPr>
        <w:t>Xebat</w:t>
      </w:r>
      <w:proofErr w:type="spellEnd"/>
      <w:r w:rsidR="000C41BF" w:rsidRPr="001B3D18">
        <w:rPr>
          <w:rStyle w:val="Stark"/>
          <w:b w:val="0"/>
          <w:sz w:val="22"/>
          <w:szCs w:val="22"/>
        </w:rPr>
        <w:t xml:space="preserve">, </w:t>
      </w:r>
      <w:proofErr w:type="spellStart"/>
      <w:r w:rsidR="000C41BF" w:rsidRPr="001B3D18">
        <w:rPr>
          <w:rStyle w:val="Stark"/>
          <w:b w:val="0"/>
          <w:sz w:val="22"/>
          <w:szCs w:val="22"/>
        </w:rPr>
        <w:t>broşûrên</w:t>
      </w:r>
      <w:proofErr w:type="spellEnd"/>
      <w:r w:rsidR="000C41BF" w:rsidRPr="001B3D18">
        <w:rPr>
          <w:rStyle w:val="Stark"/>
          <w:b w:val="0"/>
          <w:sz w:val="22"/>
          <w:szCs w:val="22"/>
        </w:rPr>
        <w:t xml:space="preserve"> </w:t>
      </w:r>
      <w:proofErr w:type="spellStart"/>
      <w:r w:rsidR="000C41BF" w:rsidRPr="001B3D18">
        <w:rPr>
          <w:rStyle w:val="Stark"/>
          <w:b w:val="0"/>
          <w:sz w:val="22"/>
          <w:szCs w:val="22"/>
        </w:rPr>
        <w:t>Serxwebûnê</w:t>
      </w:r>
      <w:proofErr w:type="spellEnd"/>
      <w:r w:rsidR="000C41BF" w:rsidRPr="001B3D18">
        <w:rPr>
          <w:rStyle w:val="Stark"/>
          <w:b w:val="0"/>
          <w:sz w:val="22"/>
          <w:szCs w:val="22"/>
        </w:rPr>
        <w:t xml:space="preserve">, </w:t>
      </w:r>
      <w:proofErr w:type="spellStart"/>
      <w:r w:rsidR="00634F57" w:rsidRPr="001B3D18">
        <w:rPr>
          <w:rStyle w:val="Stark"/>
          <w:b w:val="0"/>
          <w:sz w:val="22"/>
          <w:szCs w:val="22"/>
        </w:rPr>
        <w:t>pirtûkên</w:t>
      </w:r>
      <w:proofErr w:type="spellEnd"/>
      <w:r w:rsidR="00634F57" w:rsidRPr="001B3D18">
        <w:rPr>
          <w:rStyle w:val="Stark"/>
          <w:b w:val="0"/>
          <w:sz w:val="22"/>
          <w:szCs w:val="22"/>
        </w:rPr>
        <w:t xml:space="preserve"> </w:t>
      </w:r>
      <w:proofErr w:type="spellStart"/>
      <w:r w:rsidR="00634F57" w:rsidRPr="001B3D18">
        <w:rPr>
          <w:rStyle w:val="Stark"/>
          <w:b w:val="0"/>
          <w:sz w:val="22"/>
          <w:szCs w:val="22"/>
        </w:rPr>
        <w:t>Seîdê</w:t>
      </w:r>
      <w:proofErr w:type="spellEnd"/>
      <w:r w:rsidR="00634F57" w:rsidRPr="001B3D18">
        <w:rPr>
          <w:rStyle w:val="Stark"/>
          <w:b w:val="0"/>
          <w:sz w:val="22"/>
          <w:szCs w:val="22"/>
        </w:rPr>
        <w:t xml:space="preserve"> </w:t>
      </w:r>
      <w:proofErr w:type="spellStart"/>
      <w:r w:rsidR="00634F57" w:rsidRPr="001B3D18">
        <w:rPr>
          <w:rStyle w:val="Stark"/>
          <w:b w:val="0"/>
          <w:sz w:val="22"/>
          <w:szCs w:val="22"/>
        </w:rPr>
        <w:t>Kurdî</w:t>
      </w:r>
      <w:proofErr w:type="spellEnd"/>
      <w:r w:rsidR="00634F57" w:rsidRPr="001B3D18">
        <w:rPr>
          <w:rStyle w:val="Stark"/>
          <w:b w:val="0"/>
          <w:sz w:val="22"/>
          <w:szCs w:val="22"/>
        </w:rPr>
        <w:t xml:space="preserve">, </w:t>
      </w:r>
      <w:proofErr w:type="spellStart"/>
      <w:r w:rsidR="000C41BF" w:rsidRPr="001B3D18">
        <w:rPr>
          <w:rStyle w:val="Stark"/>
          <w:b w:val="0"/>
          <w:sz w:val="22"/>
          <w:szCs w:val="22"/>
        </w:rPr>
        <w:t>pirtûkên</w:t>
      </w:r>
      <w:proofErr w:type="spellEnd"/>
      <w:r w:rsidR="000C41BF" w:rsidRPr="001B3D18">
        <w:rPr>
          <w:rStyle w:val="Stark"/>
          <w:b w:val="0"/>
          <w:sz w:val="22"/>
          <w:szCs w:val="22"/>
        </w:rPr>
        <w:t xml:space="preserve"> bi </w:t>
      </w:r>
      <w:proofErr w:type="spellStart"/>
      <w:r w:rsidR="000C41BF" w:rsidRPr="001B3D18">
        <w:rPr>
          <w:rStyle w:val="Stark"/>
          <w:b w:val="0"/>
          <w:sz w:val="22"/>
          <w:szCs w:val="22"/>
        </w:rPr>
        <w:t>tirkî</w:t>
      </w:r>
      <w:proofErr w:type="spellEnd"/>
      <w:r w:rsidR="000C41BF" w:rsidRPr="001B3D18">
        <w:rPr>
          <w:rStyle w:val="Stark"/>
          <w:b w:val="0"/>
          <w:sz w:val="22"/>
          <w:szCs w:val="22"/>
        </w:rPr>
        <w:t xml:space="preserve"> </w:t>
      </w:r>
      <w:proofErr w:type="spellStart"/>
      <w:r w:rsidR="000C41BF" w:rsidRPr="001B3D18">
        <w:rPr>
          <w:rStyle w:val="Stark"/>
          <w:b w:val="0"/>
          <w:sz w:val="22"/>
          <w:szCs w:val="22"/>
        </w:rPr>
        <w:t>yên</w:t>
      </w:r>
      <w:proofErr w:type="spellEnd"/>
      <w:r w:rsidR="000C41BF" w:rsidRPr="001B3D18">
        <w:rPr>
          <w:rStyle w:val="Stark"/>
          <w:b w:val="0"/>
          <w:sz w:val="22"/>
          <w:szCs w:val="22"/>
        </w:rPr>
        <w:t xml:space="preserve"> li ser </w:t>
      </w:r>
      <w:proofErr w:type="spellStart"/>
      <w:r w:rsidR="000C41BF" w:rsidRPr="001B3D18">
        <w:rPr>
          <w:rStyle w:val="Stark"/>
          <w:b w:val="0"/>
          <w:sz w:val="22"/>
          <w:szCs w:val="22"/>
        </w:rPr>
        <w:t>civak</w:t>
      </w:r>
      <w:proofErr w:type="spellEnd"/>
      <w:r w:rsidR="000C41BF" w:rsidRPr="001B3D18">
        <w:rPr>
          <w:rStyle w:val="Stark"/>
          <w:b w:val="0"/>
          <w:sz w:val="22"/>
          <w:szCs w:val="22"/>
        </w:rPr>
        <w:t xml:space="preserve"> û </w:t>
      </w:r>
      <w:proofErr w:type="spellStart"/>
      <w:r w:rsidR="000C41BF" w:rsidRPr="001B3D18">
        <w:rPr>
          <w:rStyle w:val="Stark"/>
          <w:b w:val="0"/>
          <w:sz w:val="22"/>
          <w:szCs w:val="22"/>
        </w:rPr>
        <w:t>mêjû</w:t>
      </w:r>
      <w:proofErr w:type="spellEnd"/>
      <w:r w:rsidR="000C41BF" w:rsidRPr="001B3D18">
        <w:rPr>
          <w:rStyle w:val="Stark"/>
          <w:b w:val="0"/>
          <w:sz w:val="22"/>
          <w:szCs w:val="22"/>
        </w:rPr>
        <w:t xml:space="preserve"> û </w:t>
      </w:r>
      <w:proofErr w:type="spellStart"/>
      <w:r w:rsidR="000C41BF" w:rsidRPr="001B3D18">
        <w:rPr>
          <w:rStyle w:val="Stark"/>
          <w:b w:val="0"/>
          <w:sz w:val="22"/>
          <w:szCs w:val="22"/>
        </w:rPr>
        <w:t>hwd</w:t>
      </w:r>
      <w:proofErr w:type="spellEnd"/>
      <w:r w:rsidR="000C41BF" w:rsidRPr="001B3D18">
        <w:rPr>
          <w:rStyle w:val="Stark"/>
          <w:b w:val="0"/>
          <w:sz w:val="22"/>
          <w:szCs w:val="22"/>
        </w:rPr>
        <w:t>.</w:t>
      </w:r>
      <w:r w:rsidR="00E906B8" w:rsidRPr="001B3D18">
        <w:rPr>
          <w:rStyle w:val="Stark"/>
          <w:b w:val="0"/>
          <w:sz w:val="22"/>
          <w:szCs w:val="22"/>
        </w:rPr>
        <w:t xml:space="preserve">. </w:t>
      </w:r>
      <w:r w:rsidR="00A54A95">
        <w:rPr>
          <w:rStyle w:val="Stark"/>
          <w:b w:val="0"/>
          <w:sz w:val="22"/>
          <w:szCs w:val="22"/>
        </w:rPr>
        <w:t>B</w:t>
      </w:r>
      <w:r w:rsidR="00E906B8" w:rsidRPr="001B3D18">
        <w:rPr>
          <w:rStyle w:val="Stark"/>
          <w:b w:val="0"/>
          <w:sz w:val="22"/>
          <w:szCs w:val="22"/>
        </w:rPr>
        <w:t xml:space="preserve">i </w:t>
      </w:r>
      <w:proofErr w:type="spellStart"/>
      <w:r w:rsidR="00E906B8" w:rsidRPr="001B3D18">
        <w:rPr>
          <w:rStyle w:val="Stark"/>
          <w:b w:val="0"/>
          <w:sz w:val="22"/>
          <w:szCs w:val="22"/>
        </w:rPr>
        <w:t>hezaran</w:t>
      </w:r>
      <w:proofErr w:type="spellEnd"/>
      <w:r w:rsidR="00E906B8" w:rsidRPr="001B3D18">
        <w:rPr>
          <w:rStyle w:val="Stark"/>
          <w:b w:val="0"/>
          <w:sz w:val="22"/>
          <w:szCs w:val="22"/>
        </w:rPr>
        <w:t xml:space="preserve"> </w:t>
      </w:r>
      <w:proofErr w:type="spellStart"/>
      <w:r w:rsidR="00E906B8" w:rsidRPr="001B3D18">
        <w:rPr>
          <w:rStyle w:val="Stark"/>
          <w:b w:val="0"/>
          <w:sz w:val="22"/>
          <w:szCs w:val="22"/>
        </w:rPr>
        <w:t>weşan</w:t>
      </w:r>
      <w:proofErr w:type="spellEnd"/>
      <w:r w:rsidR="00E906B8" w:rsidRPr="001B3D18">
        <w:rPr>
          <w:rStyle w:val="Stark"/>
          <w:b w:val="0"/>
          <w:sz w:val="22"/>
          <w:szCs w:val="22"/>
        </w:rPr>
        <w:t xml:space="preserve"> </w:t>
      </w:r>
      <w:r w:rsidR="0061635F" w:rsidRPr="001B3D18">
        <w:rPr>
          <w:rStyle w:val="Stark"/>
          <w:b w:val="0"/>
          <w:sz w:val="22"/>
          <w:szCs w:val="22"/>
        </w:rPr>
        <w:t xml:space="preserve">li </w:t>
      </w:r>
      <w:proofErr w:type="spellStart"/>
      <w:r w:rsidR="0061635F" w:rsidRPr="001B3D18">
        <w:rPr>
          <w:rStyle w:val="Stark"/>
          <w:b w:val="0"/>
          <w:sz w:val="22"/>
          <w:szCs w:val="22"/>
        </w:rPr>
        <w:t>wir</w:t>
      </w:r>
      <w:proofErr w:type="spellEnd"/>
      <w:r w:rsidR="0061635F" w:rsidRPr="001B3D18">
        <w:rPr>
          <w:rStyle w:val="Stark"/>
          <w:b w:val="0"/>
          <w:sz w:val="22"/>
          <w:szCs w:val="22"/>
        </w:rPr>
        <w:t xml:space="preserve"> </w:t>
      </w:r>
      <w:proofErr w:type="spellStart"/>
      <w:r w:rsidR="00E906B8" w:rsidRPr="001B3D18">
        <w:rPr>
          <w:rStyle w:val="Stark"/>
          <w:b w:val="0"/>
          <w:sz w:val="22"/>
          <w:szCs w:val="22"/>
        </w:rPr>
        <w:t>giha</w:t>
      </w:r>
      <w:proofErr w:type="spellEnd"/>
      <w:r w:rsidR="00E906B8" w:rsidRPr="001B3D18">
        <w:rPr>
          <w:rStyle w:val="Stark"/>
          <w:b w:val="0"/>
          <w:sz w:val="22"/>
          <w:szCs w:val="22"/>
        </w:rPr>
        <w:t xml:space="preserve"> </w:t>
      </w:r>
      <w:proofErr w:type="spellStart"/>
      <w:r w:rsidR="00E906B8" w:rsidRPr="001B3D18">
        <w:rPr>
          <w:rStyle w:val="Stark"/>
          <w:b w:val="0"/>
          <w:sz w:val="22"/>
          <w:szCs w:val="22"/>
        </w:rPr>
        <w:t>bûn</w:t>
      </w:r>
      <w:proofErr w:type="spellEnd"/>
      <w:r w:rsidR="007C12C1">
        <w:rPr>
          <w:rStyle w:val="Stark"/>
          <w:b w:val="0"/>
          <w:sz w:val="22"/>
          <w:szCs w:val="22"/>
        </w:rPr>
        <w:t xml:space="preserve"> ser</w:t>
      </w:r>
      <w:r w:rsidR="00E906B8" w:rsidRPr="001B3D18">
        <w:rPr>
          <w:rStyle w:val="Stark"/>
          <w:b w:val="0"/>
          <w:sz w:val="22"/>
          <w:szCs w:val="22"/>
        </w:rPr>
        <w:t xml:space="preserve"> </w:t>
      </w:r>
      <w:proofErr w:type="spellStart"/>
      <w:r w:rsidR="00E906B8" w:rsidRPr="001B3D18">
        <w:rPr>
          <w:rStyle w:val="Stark"/>
          <w:b w:val="0"/>
          <w:sz w:val="22"/>
          <w:szCs w:val="22"/>
        </w:rPr>
        <w:t>hev</w:t>
      </w:r>
      <w:proofErr w:type="spellEnd"/>
      <w:r w:rsidR="00E906B8" w:rsidRPr="001B3D18">
        <w:rPr>
          <w:rStyle w:val="Stark"/>
          <w:b w:val="0"/>
          <w:sz w:val="22"/>
          <w:szCs w:val="22"/>
        </w:rPr>
        <w:t>.</w:t>
      </w:r>
      <w:r w:rsidR="00D507A9">
        <w:rPr>
          <w:rStyle w:val="Stark"/>
          <w:b w:val="0"/>
          <w:sz w:val="22"/>
          <w:szCs w:val="22"/>
        </w:rPr>
        <w:t xml:space="preserve"> </w:t>
      </w:r>
      <w:r w:rsidRPr="001B3D18">
        <w:rPr>
          <w:rStyle w:val="Stark"/>
          <w:b w:val="0"/>
          <w:sz w:val="22"/>
          <w:szCs w:val="22"/>
        </w:rPr>
        <w:t xml:space="preserve"> </w:t>
      </w:r>
      <w:proofErr w:type="spellStart"/>
      <w:r w:rsidR="0014100D" w:rsidRPr="001B3D18">
        <w:rPr>
          <w:rStyle w:val="Stark"/>
          <w:b w:val="0"/>
          <w:sz w:val="22"/>
          <w:szCs w:val="22"/>
        </w:rPr>
        <w:t>Xwandina</w:t>
      </w:r>
      <w:proofErr w:type="spellEnd"/>
      <w:r w:rsidR="0014100D" w:rsidRPr="001B3D18">
        <w:rPr>
          <w:rStyle w:val="Stark"/>
          <w:b w:val="0"/>
          <w:sz w:val="22"/>
          <w:szCs w:val="22"/>
        </w:rPr>
        <w:t xml:space="preserve"> </w:t>
      </w:r>
      <w:proofErr w:type="spellStart"/>
      <w:r w:rsidR="0014100D" w:rsidRPr="001B3D18">
        <w:rPr>
          <w:rStyle w:val="Stark"/>
          <w:b w:val="0"/>
          <w:sz w:val="22"/>
          <w:szCs w:val="22"/>
        </w:rPr>
        <w:t>wan</w:t>
      </w:r>
      <w:proofErr w:type="spellEnd"/>
      <w:r w:rsidR="0014100D" w:rsidRPr="001B3D18">
        <w:rPr>
          <w:rStyle w:val="Stark"/>
          <w:b w:val="0"/>
          <w:sz w:val="22"/>
          <w:szCs w:val="22"/>
        </w:rPr>
        <w:t xml:space="preserve"> pir </w:t>
      </w:r>
      <w:proofErr w:type="spellStart"/>
      <w:r w:rsidR="0014100D" w:rsidRPr="001B3D18">
        <w:rPr>
          <w:rStyle w:val="Stark"/>
          <w:b w:val="0"/>
          <w:sz w:val="22"/>
          <w:szCs w:val="22"/>
        </w:rPr>
        <w:t>xweş</w:t>
      </w:r>
      <w:proofErr w:type="spellEnd"/>
      <w:r w:rsidR="0014100D" w:rsidRPr="001B3D18">
        <w:rPr>
          <w:rStyle w:val="Stark"/>
          <w:b w:val="0"/>
          <w:sz w:val="22"/>
          <w:szCs w:val="22"/>
        </w:rPr>
        <w:t xml:space="preserve"> </w:t>
      </w:r>
      <w:proofErr w:type="spellStart"/>
      <w:r w:rsidR="0014100D" w:rsidRPr="001B3D18">
        <w:rPr>
          <w:rStyle w:val="Stark"/>
          <w:b w:val="0"/>
          <w:sz w:val="22"/>
          <w:szCs w:val="22"/>
        </w:rPr>
        <w:t>bû</w:t>
      </w:r>
      <w:proofErr w:type="spellEnd"/>
      <w:r w:rsidR="0014100D" w:rsidRPr="001B3D18">
        <w:rPr>
          <w:rStyle w:val="Stark"/>
          <w:b w:val="0"/>
          <w:sz w:val="22"/>
          <w:szCs w:val="22"/>
        </w:rPr>
        <w:t xml:space="preserve">, </w:t>
      </w:r>
      <w:proofErr w:type="spellStart"/>
      <w:r w:rsidR="0014100D" w:rsidRPr="001B3D18">
        <w:rPr>
          <w:rStyle w:val="Stark"/>
          <w:b w:val="0"/>
          <w:sz w:val="22"/>
          <w:szCs w:val="22"/>
        </w:rPr>
        <w:t>lê</w:t>
      </w:r>
      <w:proofErr w:type="spellEnd"/>
      <w:r w:rsidR="0014100D" w:rsidRPr="001B3D18">
        <w:rPr>
          <w:rStyle w:val="Stark"/>
          <w:b w:val="0"/>
          <w:sz w:val="22"/>
          <w:szCs w:val="22"/>
        </w:rPr>
        <w:t xml:space="preserve"> </w:t>
      </w:r>
      <w:proofErr w:type="spellStart"/>
      <w:r w:rsidR="0014100D" w:rsidRPr="001B3D18">
        <w:rPr>
          <w:rStyle w:val="Stark"/>
          <w:b w:val="0"/>
          <w:sz w:val="22"/>
          <w:szCs w:val="22"/>
        </w:rPr>
        <w:t>belê</w:t>
      </w:r>
      <w:proofErr w:type="spellEnd"/>
      <w:r w:rsidR="0061635F" w:rsidRPr="001B3D18">
        <w:rPr>
          <w:rStyle w:val="Stark"/>
          <w:b w:val="0"/>
          <w:sz w:val="22"/>
          <w:szCs w:val="22"/>
        </w:rPr>
        <w:t>,</w:t>
      </w:r>
      <w:r w:rsidR="000369B3">
        <w:rPr>
          <w:rStyle w:val="Stark"/>
          <w:b w:val="0"/>
          <w:sz w:val="22"/>
          <w:szCs w:val="22"/>
        </w:rPr>
        <w:t xml:space="preserve"> </w:t>
      </w:r>
      <w:proofErr w:type="spellStart"/>
      <w:r w:rsidR="0014100D" w:rsidRPr="001B3D18">
        <w:rPr>
          <w:rStyle w:val="Stark"/>
          <w:b w:val="0"/>
          <w:sz w:val="22"/>
          <w:szCs w:val="22"/>
        </w:rPr>
        <w:t>mayina</w:t>
      </w:r>
      <w:proofErr w:type="spellEnd"/>
      <w:r w:rsidR="0014100D" w:rsidRPr="001B3D18">
        <w:rPr>
          <w:rStyle w:val="Stark"/>
          <w:b w:val="0"/>
          <w:sz w:val="22"/>
          <w:szCs w:val="22"/>
        </w:rPr>
        <w:t xml:space="preserve"> </w:t>
      </w:r>
      <w:proofErr w:type="spellStart"/>
      <w:r w:rsidR="0014100D" w:rsidRPr="001B3D18">
        <w:rPr>
          <w:rStyle w:val="Stark"/>
          <w:b w:val="0"/>
          <w:sz w:val="22"/>
          <w:szCs w:val="22"/>
        </w:rPr>
        <w:t>wan</w:t>
      </w:r>
      <w:proofErr w:type="spellEnd"/>
      <w:r w:rsidR="0014100D" w:rsidRPr="001B3D18">
        <w:rPr>
          <w:rStyle w:val="Stark"/>
          <w:b w:val="0"/>
          <w:sz w:val="22"/>
          <w:szCs w:val="22"/>
        </w:rPr>
        <w:t xml:space="preserve"> a li </w:t>
      </w:r>
      <w:r w:rsidR="000369B3">
        <w:rPr>
          <w:rStyle w:val="Stark"/>
          <w:b w:val="0"/>
          <w:sz w:val="22"/>
          <w:szCs w:val="22"/>
        </w:rPr>
        <w:t xml:space="preserve">nav </w:t>
      </w:r>
      <w:proofErr w:type="spellStart"/>
      <w:r w:rsidR="0014100D" w:rsidRPr="001B3D18">
        <w:rPr>
          <w:rStyle w:val="Stark"/>
          <w:b w:val="0"/>
          <w:sz w:val="22"/>
          <w:szCs w:val="22"/>
        </w:rPr>
        <w:t>mal</w:t>
      </w:r>
      <w:r w:rsidR="00E906B8" w:rsidRPr="001B3D18">
        <w:rPr>
          <w:rStyle w:val="Stark"/>
          <w:b w:val="0"/>
          <w:sz w:val="22"/>
          <w:szCs w:val="22"/>
        </w:rPr>
        <w:t>ê</w:t>
      </w:r>
      <w:proofErr w:type="spellEnd"/>
      <w:r w:rsidR="007C12C1">
        <w:rPr>
          <w:rStyle w:val="Stark"/>
          <w:b w:val="0"/>
          <w:sz w:val="22"/>
          <w:szCs w:val="22"/>
        </w:rPr>
        <w:t xml:space="preserve"> </w:t>
      </w:r>
      <w:proofErr w:type="spellStart"/>
      <w:r w:rsidR="007C12C1">
        <w:rPr>
          <w:rStyle w:val="Stark"/>
          <w:b w:val="0"/>
          <w:sz w:val="22"/>
          <w:szCs w:val="22"/>
        </w:rPr>
        <w:t>jî</w:t>
      </w:r>
      <w:proofErr w:type="spellEnd"/>
      <w:r w:rsidR="007C12C1">
        <w:rPr>
          <w:rStyle w:val="Stark"/>
          <w:b w:val="0"/>
          <w:sz w:val="22"/>
          <w:szCs w:val="22"/>
        </w:rPr>
        <w:t xml:space="preserve"> pi</w:t>
      </w:r>
      <w:r w:rsidR="0014100D" w:rsidRPr="001B3D18">
        <w:rPr>
          <w:rStyle w:val="Stark"/>
          <w:b w:val="0"/>
          <w:sz w:val="22"/>
          <w:szCs w:val="22"/>
        </w:rPr>
        <w:t xml:space="preserve">r </w:t>
      </w:r>
      <w:r w:rsidR="009A5272" w:rsidRPr="001B3D18">
        <w:rPr>
          <w:rStyle w:val="Stark"/>
          <w:b w:val="0"/>
          <w:sz w:val="22"/>
          <w:szCs w:val="22"/>
        </w:rPr>
        <w:t xml:space="preserve">bi </w:t>
      </w:r>
      <w:proofErr w:type="spellStart"/>
      <w:r w:rsidR="0014100D" w:rsidRPr="001B3D18">
        <w:rPr>
          <w:rStyle w:val="Stark"/>
          <w:b w:val="0"/>
          <w:sz w:val="22"/>
          <w:szCs w:val="22"/>
        </w:rPr>
        <w:t>xeter</w:t>
      </w:r>
      <w:proofErr w:type="spellEnd"/>
      <w:r w:rsidR="0014100D" w:rsidRPr="001B3D18">
        <w:rPr>
          <w:rStyle w:val="Stark"/>
          <w:b w:val="0"/>
          <w:sz w:val="22"/>
          <w:szCs w:val="22"/>
        </w:rPr>
        <w:t xml:space="preserve"> </w:t>
      </w:r>
      <w:proofErr w:type="spellStart"/>
      <w:r w:rsidR="0014100D" w:rsidRPr="001B3D18">
        <w:rPr>
          <w:rStyle w:val="Stark"/>
          <w:b w:val="0"/>
          <w:sz w:val="22"/>
          <w:szCs w:val="22"/>
        </w:rPr>
        <w:t>bû</w:t>
      </w:r>
      <w:proofErr w:type="spellEnd"/>
      <w:r w:rsidR="0014100D" w:rsidRPr="001B3D18">
        <w:rPr>
          <w:rStyle w:val="Stark"/>
          <w:b w:val="0"/>
          <w:sz w:val="22"/>
          <w:szCs w:val="22"/>
        </w:rPr>
        <w:t xml:space="preserve">. </w:t>
      </w:r>
      <w:r w:rsidR="00047C24" w:rsidRPr="001B3D18">
        <w:rPr>
          <w:rStyle w:val="Stark"/>
          <w:b w:val="0"/>
          <w:sz w:val="22"/>
          <w:szCs w:val="22"/>
        </w:rPr>
        <w:t xml:space="preserve">Ne </w:t>
      </w:r>
      <w:proofErr w:type="spellStart"/>
      <w:r w:rsidR="00047C24" w:rsidRPr="001B3D18">
        <w:rPr>
          <w:rStyle w:val="Stark"/>
          <w:b w:val="0"/>
          <w:sz w:val="22"/>
          <w:szCs w:val="22"/>
        </w:rPr>
        <w:t>tenê</w:t>
      </w:r>
      <w:proofErr w:type="spellEnd"/>
      <w:r w:rsidR="00047C24" w:rsidRPr="001B3D18">
        <w:rPr>
          <w:rStyle w:val="Stark"/>
          <w:b w:val="0"/>
          <w:sz w:val="22"/>
          <w:szCs w:val="22"/>
        </w:rPr>
        <w:t xml:space="preserve"> </w:t>
      </w:r>
      <w:proofErr w:type="spellStart"/>
      <w:r w:rsidR="00047C24" w:rsidRPr="001B3D18">
        <w:rPr>
          <w:rStyle w:val="Stark"/>
          <w:b w:val="0"/>
          <w:sz w:val="22"/>
          <w:szCs w:val="22"/>
        </w:rPr>
        <w:t>pirtûk</w:t>
      </w:r>
      <w:proofErr w:type="spellEnd"/>
      <w:r w:rsidR="00047C24" w:rsidRPr="001B3D18">
        <w:rPr>
          <w:rStyle w:val="Stark"/>
          <w:b w:val="0"/>
          <w:sz w:val="22"/>
          <w:szCs w:val="22"/>
        </w:rPr>
        <w:t xml:space="preserve">, </w:t>
      </w:r>
      <w:proofErr w:type="spellStart"/>
      <w:r w:rsidR="00047C24" w:rsidRPr="001B3D18">
        <w:rPr>
          <w:rStyle w:val="Stark"/>
          <w:b w:val="0"/>
          <w:sz w:val="22"/>
          <w:szCs w:val="22"/>
        </w:rPr>
        <w:t>her</w:t>
      </w:r>
      <w:proofErr w:type="spellEnd"/>
      <w:r w:rsidR="00047C24" w:rsidRPr="001B3D18">
        <w:rPr>
          <w:rStyle w:val="Stark"/>
          <w:b w:val="0"/>
          <w:sz w:val="22"/>
          <w:szCs w:val="22"/>
        </w:rPr>
        <w:t xml:space="preserve"> </w:t>
      </w:r>
      <w:proofErr w:type="spellStart"/>
      <w:r w:rsidR="00047C24" w:rsidRPr="001B3D18">
        <w:rPr>
          <w:rStyle w:val="Stark"/>
          <w:b w:val="0"/>
          <w:sz w:val="22"/>
          <w:szCs w:val="22"/>
        </w:rPr>
        <w:t>wisa</w:t>
      </w:r>
      <w:proofErr w:type="spellEnd"/>
      <w:r w:rsidR="00047C24" w:rsidRPr="001B3D18">
        <w:rPr>
          <w:rStyle w:val="Stark"/>
          <w:b w:val="0"/>
          <w:sz w:val="22"/>
          <w:szCs w:val="22"/>
        </w:rPr>
        <w:t xml:space="preserve"> </w:t>
      </w:r>
      <w:proofErr w:type="spellStart"/>
      <w:r w:rsidR="00047C24" w:rsidRPr="001B3D18">
        <w:rPr>
          <w:rStyle w:val="Stark"/>
          <w:b w:val="0"/>
          <w:sz w:val="22"/>
          <w:szCs w:val="22"/>
        </w:rPr>
        <w:t>jî</w:t>
      </w:r>
      <w:proofErr w:type="spellEnd"/>
      <w:r w:rsidR="0061635F" w:rsidRPr="001B3D18">
        <w:rPr>
          <w:rStyle w:val="Stark"/>
          <w:b w:val="0"/>
          <w:sz w:val="22"/>
          <w:szCs w:val="22"/>
        </w:rPr>
        <w:t>,</w:t>
      </w:r>
      <w:r w:rsidR="00047C24" w:rsidRPr="001B3D18">
        <w:rPr>
          <w:rStyle w:val="Stark"/>
          <w:b w:val="0"/>
          <w:sz w:val="22"/>
          <w:szCs w:val="22"/>
        </w:rPr>
        <w:t xml:space="preserve"> van </w:t>
      </w:r>
      <w:proofErr w:type="spellStart"/>
      <w:r w:rsidR="00047C24" w:rsidRPr="001B3D18">
        <w:rPr>
          <w:rStyle w:val="Stark"/>
          <w:b w:val="0"/>
          <w:sz w:val="22"/>
          <w:szCs w:val="22"/>
        </w:rPr>
        <w:t>maddeyên</w:t>
      </w:r>
      <w:proofErr w:type="spellEnd"/>
      <w:r w:rsidR="00047C24" w:rsidRPr="001B3D18">
        <w:rPr>
          <w:rStyle w:val="Stark"/>
          <w:b w:val="0"/>
          <w:sz w:val="22"/>
          <w:szCs w:val="22"/>
        </w:rPr>
        <w:t xml:space="preserve"> </w:t>
      </w:r>
      <w:proofErr w:type="spellStart"/>
      <w:r w:rsidR="00047C24" w:rsidRPr="001B3D18">
        <w:rPr>
          <w:rStyle w:val="Stark"/>
          <w:b w:val="0"/>
          <w:sz w:val="22"/>
          <w:szCs w:val="22"/>
        </w:rPr>
        <w:lastRenderedPageBreak/>
        <w:t>kîmyevî</w:t>
      </w:r>
      <w:proofErr w:type="spellEnd"/>
      <w:r w:rsidR="00047C24" w:rsidRPr="001B3D18">
        <w:rPr>
          <w:rStyle w:val="Stark"/>
          <w:b w:val="0"/>
          <w:sz w:val="22"/>
          <w:szCs w:val="22"/>
        </w:rPr>
        <w:t xml:space="preserve"> </w:t>
      </w:r>
      <w:proofErr w:type="spellStart"/>
      <w:r w:rsidR="00047C24" w:rsidRPr="001B3D18">
        <w:rPr>
          <w:rStyle w:val="Stark"/>
          <w:b w:val="0"/>
          <w:sz w:val="22"/>
          <w:szCs w:val="22"/>
        </w:rPr>
        <w:t>yên</w:t>
      </w:r>
      <w:proofErr w:type="spellEnd"/>
      <w:r w:rsidR="00047C24" w:rsidRPr="001B3D18">
        <w:rPr>
          <w:rStyle w:val="Stark"/>
          <w:b w:val="0"/>
          <w:sz w:val="22"/>
          <w:szCs w:val="22"/>
        </w:rPr>
        <w:t xml:space="preserve"> </w:t>
      </w:r>
      <w:proofErr w:type="spellStart"/>
      <w:r w:rsidR="00047C24" w:rsidRPr="001B3D18">
        <w:rPr>
          <w:rStyle w:val="Stark"/>
          <w:b w:val="0"/>
          <w:sz w:val="22"/>
          <w:szCs w:val="22"/>
        </w:rPr>
        <w:t>Înglîz</w:t>
      </w:r>
      <w:proofErr w:type="spellEnd"/>
      <w:r w:rsidR="00047C24" w:rsidRPr="001B3D18">
        <w:rPr>
          <w:rStyle w:val="Stark"/>
          <w:b w:val="0"/>
          <w:sz w:val="22"/>
          <w:szCs w:val="22"/>
        </w:rPr>
        <w:t xml:space="preserve"> </w:t>
      </w:r>
      <w:proofErr w:type="spellStart"/>
      <w:r w:rsidR="00047C24" w:rsidRPr="001B3D18">
        <w:rPr>
          <w:rStyle w:val="Stark"/>
          <w:b w:val="0"/>
          <w:sz w:val="22"/>
          <w:szCs w:val="22"/>
        </w:rPr>
        <w:t>jî</w:t>
      </w:r>
      <w:proofErr w:type="spellEnd"/>
      <w:r w:rsidR="00E906B8" w:rsidRPr="001B3D18">
        <w:rPr>
          <w:rStyle w:val="Stark"/>
          <w:b w:val="0"/>
          <w:sz w:val="22"/>
          <w:szCs w:val="22"/>
        </w:rPr>
        <w:t>,</w:t>
      </w:r>
      <w:r w:rsidR="00047C24" w:rsidRPr="001B3D18">
        <w:rPr>
          <w:rStyle w:val="Stark"/>
          <w:b w:val="0"/>
          <w:sz w:val="22"/>
          <w:szCs w:val="22"/>
        </w:rPr>
        <w:t xml:space="preserve"> </w:t>
      </w:r>
      <w:proofErr w:type="spellStart"/>
      <w:r w:rsidR="00047C24" w:rsidRPr="001B3D18">
        <w:rPr>
          <w:rStyle w:val="Stark"/>
          <w:b w:val="0"/>
          <w:sz w:val="22"/>
          <w:szCs w:val="22"/>
        </w:rPr>
        <w:t>wisa</w:t>
      </w:r>
      <w:proofErr w:type="spellEnd"/>
      <w:r w:rsidR="00047C24" w:rsidRPr="001B3D18">
        <w:rPr>
          <w:rStyle w:val="Stark"/>
          <w:b w:val="0"/>
          <w:sz w:val="22"/>
          <w:szCs w:val="22"/>
        </w:rPr>
        <w:t xml:space="preserve"> bi </w:t>
      </w:r>
      <w:proofErr w:type="spellStart"/>
      <w:r w:rsidR="00047C24" w:rsidRPr="001B3D18">
        <w:rPr>
          <w:rStyle w:val="Stark"/>
          <w:b w:val="0"/>
          <w:sz w:val="22"/>
          <w:szCs w:val="22"/>
        </w:rPr>
        <w:t>xeter</w:t>
      </w:r>
      <w:proofErr w:type="spellEnd"/>
      <w:r w:rsidR="00047C24" w:rsidRPr="001B3D18">
        <w:rPr>
          <w:rStyle w:val="Stark"/>
          <w:b w:val="0"/>
          <w:sz w:val="22"/>
          <w:szCs w:val="22"/>
        </w:rPr>
        <w:t xml:space="preserve"> </w:t>
      </w:r>
      <w:proofErr w:type="spellStart"/>
      <w:r w:rsidR="00047C24" w:rsidRPr="001B3D18">
        <w:rPr>
          <w:rStyle w:val="Stark"/>
          <w:b w:val="0"/>
          <w:sz w:val="22"/>
          <w:szCs w:val="22"/>
        </w:rPr>
        <w:t>bûn</w:t>
      </w:r>
      <w:proofErr w:type="spellEnd"/>
      <w:r w:rsidR="00047C24" w:rsidRPr="001B3D18">
        <w:rPr>
          <w:rStyle w:val="Stark"/>
          <w:b w:val="0"/>
          <w:sz w:val="22"/>
          <w:szCs w:val="22"/>
        </w:rPr>
        <w:t xml:space="preserve">. </w:t>
      </w:r>
      <w:proofErr w:type="spellStart"/>
      <w:r w:rsidR="00047C24" w:rsidRPr="001B3D18">
        <w:rPr>
          <w:rStyle w:val="Stark"/>
          <w:b w:val="0"/>
          <w:sz w:val="22"/>
          <w:szCs w:val="22"/>
        </w:rPr>
        <w:t>Heger</w:t>
      </w:r>
      <w:proofErr w:type="spellEnd"/>
      <w:r w:rsidR="00047C24" w:rsidRPr="001B3D18">
        <w:rPr>
          <w:rStyle w:val="Stark"/>
          <w:b w:val="0"/>
          <w:sz w:val="22"/>
          <w:szCs w:val="22"/>
        </w:rPr>
        <w:t xml:space="preserve"> </w:t>
      </w:r>
      <w:proofErr w:type="spellStart"/>
      <w:r w:rsidR="00047C24" w:rsidRPr="001B3D18">
        <w:rPr>
          <w:rStyle w:val="Stark"/>
          <w:b w:val="0"/>
          <w:sz w:val="22"/>
          <w:szCs w:val="22"/>
        </w:rPr>
        <w:t>pirtûk</w:t>
      </w:r>
      <w:proofErr w:type="spellEnd"/>
      <w:r w:rsidR="00047C24" w:rsidRPr="001B3D18">
        <w:rPr>
          <w:rStyle w:val="Stark"/>
          <w:b w:val="0"/>
          <w:sz w:val="22"/>
          <w:szCs w:val="22"/>
        </w:rPr>
        <w:t xml:space="preserve"> û </w:t>
      </w:r>
      <w:proofErr w:type="spellStart"/>
      <w:r w:rsidR="00047C24" w:rsidRPr="001B3D18">
        <w:rPr>
          <w:rStyle w:val="Stark"/>
          <w:b w:val="0"/>
          <w:sz w:val="22"/>
          <w:szCs w:val="22"/>
        </w:rPr>
        <w:t>ev</w:t>
      </w:r>
      <w:proofErr w:type="spellEnd"/>
      <w:r w:rsidR="00047C24" w:rsidRPr="001B3D18">
        <w:rPr>
          <w:rStyle w:val="Stark"/>
          <w:b w:val="0"/>
          <w:sz w:val="22"/>
          <w:szCs w:val="22"/>
        </w:rPr>
        <w:t xml:space="preserve"> </w:t>
      </w:r>
      <w:proofErr w:type="spellStart"/>
      <w:r w:rsidR="00047C24" w:rsidRPr="001B3D18">
        <w:rPr>
          <w:rStyle w:val="Stark"/>
          <w:b w:val="0"/>
          <w:sz w:val="22"/>
          <w:szCs w:val="22"/>
        </w:rPr>
        <w:t>madde</w:t>
      </w:r>
      <w:proofErr w:type="spellEnd"/>
      <w:r w:rsidR="00047C24" w:rsidRPr="001B3D18">
        <w:rPr>
          <w:rStyle w:val="Stark"/>
          <w:b w:val="0"/>
          <w:sz w:val="22"/>
          <w:szCs w:val="22"/>
        </w:rPr>
        <w:t xml:space="preserve"> </w:t>
      </w:r>
      <w:proofErr w:type="spellStart"/>
      <w:r w:rsidR="00047C24" w:rsidRPr="001B3D18">
        <w:rPr>
          <w:rStyle w:val="Stark"/>
          <w:b w:val="0"/>
          <w:sz w:val="22"/>
          <w:szCs w:val="22"/>
        </w:rPr>
        <w:t>tev</w:t>
      </w:r>
      <w:proofErr w:type="spellEnd"/>
      <w:r w:rsidR="00047C24" w:rsidRPr="001B3D18">
        <w:rPr>
          <w:rStyle w:val="Stark"/>
          <w:b w:val="0"/>
          <w:sz w:val="22"/>
          <w:szCs w:val="22"/>
        </w:rPr>
        <w:t xml:space="preserve"> li </w:t>
      </w:r>
      <w:proofErr w:type="spellStart"/>
      <w:r w:rsidR="00047C24" w:rsidRPr="001B3D18">
        <w:rPr>
          <w:rStyle w:val="Stark"/>
          <w:b w:val="0"/>
          <w:sz w:val="22"/>
          <w:szCs w:val="22"/>
        </w:rPr>
        <w:t>ciyekê</w:t>
      </w:r>
      <w:proofErr w:type="spellEnd"/>
      <w:r w:rsidR="00047C24" w:rsidRPr="001B3D18">
        <w:rPr>
          <w:rStyle w:val="Stark"/>
          <w:b w:val="0"/>
          <w:sz w:val="22"/>
          <w:szCs w:val="22"/>
        </w:rPr>
        <w:t xml:space="preserve"> </w:t>
      </w:r>
      <w:proofErr w:type="spellStart"/>
      <w:r w:rsidR="00047C24" w:rsidRPr="001B3D18">
        <w:rPr>
          <w:rStyle w:val="Stark"/>
          <w:b w:val="0"/>
          <w:sz w:val="22"/>
          <w:szCs w:val="22"/>
        </w:rPr>
        <w:t>bihata</w:t>
      </w:r>
      <w:r w:rsidR="00E906B8" w:rsidRPr="001B3D18">
        <w:rPr>
          <w:rStyle w:val="Stark"/>
          <w:b w:val="0"/>
          <w:sz w:val="22"/>
          <w:szCs w:val="22"/>
        </w:rPr>
        <w:t>na</w:t>
      </w:r>
      <w:proofErr w:type="spellEnd"/>
      <w:r w:rsidR="007C12C1">
        <w:rPr>
          <w:rStyle w:val="Stark"/>
          <w:b w:val="0"/>
          <w:sz w:val="22"/>
          <w:szCs w:val="22"/>
        </w:rPr>
        <w:t xml:space="preserve"> </w:t>
      </w:r>
      <w:proofErr w:type="spellStart"/>
      <w:r w:rsidR="007C12C1">
        <w:rPr>
          <w:rStyle w:val="Stark"/>
          <w:b w:val="0"/>
          <w:sz w:val="22"/>
          <w:szCs w:val="22"/>
        </w:rPr>
        <w:t>girtin</w:t>
      </w:r>
      <w:proofErr w:type="spellEnd"/>
      <w:r w:rsidR="007C12C1">
        <w:rPr>
          <w:rStyle w:val="Stark"/>
          <w:b w:val="0"/>
          <w:sz w:val="22"/>
          <w:szCs w:val="22"/>
        </w:rPr>
        <w:t xml:space="preserve">, </w:t>
      </w:r>
      <w:proofErr w:type="spellStart"/>
      <w:r w:rsidR="007C12C1">
        <w:rPr>
          <w:rStyle w:val="Stark"/>
          <w:b w:val="0"/>
          <w:sz w:val="22"/>
          <w:szCs w:val="22"/>
        </w:rPr>
        <w:t>ew</w:t>
      </w:r>
      <w:proofErr w:type="spellEnd"/>
      <w:r w:rsidR="007C12C1">
        <w:rPr>
          <w:rStyle w:val="Stark"/>
          <w:b w:val="0"/>
          <w:sz w:val="22"/>
          <w:szCs w:val="22"/>
        </w:rPr>
        <w:t xml:space="preserve"> ê li </w:t>
      </w:r>
      <w:proofErr w:type="spellStart"/>
      <w:r w:rsidR="007C12C1">
        <w:rPr>
          <w:rStyle w:val="Stark"/>
          <w:b w:val="0"/>
          <w:sz w:val="22"/>
          <w:szCs w:val="22"/>
        </w:rPr>
        <w:t>rady</w:t>
      </w:r>
      <w:r w:rsidR="00047C24" w:rsidRPr="001B3D18">
        <w:rPr>
          <w:rStyle w:val="Stark"/>
          <w:b w:val="0"/>
          <w:sz w:val="22"/>
          <w:szCs w:val="22"/>
        </w:rPr>
        <w:t>o</w:t>
      </w:r>
      <w:proofErr w:type="spellEnd"/>
      <w:r w:rsidR="00047C24" w:rsidRPr="001B3D18">
        <w:rPr>
          <w:rStyle w:val="Stark"/>
          <w:b w:val="0"/>
          <w:sz w:val="22"/>
          <w:szCs w:val="22"/>
        </w:rPr>
        <w:t xml:space="preserve">, </w:t>
      </w:r>
      <w:proofErr w:type="spellStart"/>
      <w:r w:rsidR="00047C24" w:rsidRPr="001B3D18">
        <w:rPr>
          <w:rStyle w:val="Stark"/>
          <w:b w:val="0"/>
          <w:sz w:val="22"/>
          <w:szCs w:val="22"/>
        </w:rPr>
        <w:t>rojname</w:t>
      </w:r>
      <w:proofErr w:type="spellEnd"/>
      <w:r w:rsidR="00047C24" w:rsidRPr="001B3D18">
        <w:rPr>
          <w:rStyle w:val="Stark"/>
          <w:b w:val="0"/>
          <w:sz w:val="22"/>
          <w:szCs w:val="22"/>
        </w:rPr>
        <w:t xml:space="preserve"> û </w:t>
      </w:r>
      <w:proofErr w:type="spellStart"/>
      <w:r w:rsidR="00047C24" w:rsidRPr="001B3D18">
        <w:rPr>
          <w:rStyle w:val="Stark"/>
          <w:b w:val="0"/>
          <w:sz w:val="22"/>
          <w:szCs w:val="22"/>
        </w:rPr>
        <w:t>televîzyonên</w:t>
      </w:r>
      <w:proofErr w:type="spellEnd"/>
      <w:r w:rsidR="00047C24" w:rsidRPr="001B3D18">
        <w:rPr>
          <w:rStyle w:val="Stark"/>
          <w:b w:val="0"/>
          <w:sz w:val="22"/>
          <w:szCs w:val="22"/>
        </w:rPr>
        <w:t xml:space="preserve"> </w:t>
      </w:r>
      <w:proofErr w:type="spellStart"/>
      <w:r w:rsidR="00047C24" w:rsidRPr="001B3D18">
        <w:rPr>
          <w:rStyle w:val="Stark"/>
          <w:b w:val="0"/>
          <w:sz w:val="22"/>
          <w:szCs w:val="22"/>
        </w:rPr>
        <w:t>tirkan</w:t>
      </w:r>
      <w:proofErr w:type="spellEnd"/>
      <w:r w:rsidR="00047C24" w:rsidRPr="001B3D18">
        <w:rPr>
          <w:rStyle w:val="Stark"/>
          <w:b w:val="0"/>
          <w:sz w:val="22"/>
          <w:szCs w:val="22"/>
        </w:rPr>
        <w:t xml:space="preserve"> </w:t>
      </w:r>
      <w:proofErr w:type="spellStart"/>
      <w:r w:rsidR="00047C24" w:rsidRPr="001B3D18">
        <w:rPr>
          <w:rStyle w:val="Stark"/>
          <w:b w:val="0"/>
          <w:sz w:val="22"/>
          <w:szCs w:val="22"/>
        </w:rPr>
        <w:t>bang</w:t>
      </w:r>
      <w:r w:rsidR="007C12C1">
        <w:rPr>
          <w:rStyle w:val="Stark"/>
          <w:b w:val="0"/>
          <w:sz w:val="22"/>
          <w:szCs w:val="22"/>
        </w:rPr>
        <w:t>ê</w:t>
      </w:r>
      <w:r w:rsidR="00047C24" w:rsidRPr="001B3D18">
        <w:rPr>
          <w:rStyle w:val="Stark"/>
          <w:b w:val="0"/>
          <w:sz w:val="22"/>
          <w:szCs w:val="22"/>
        </w:rPr>
        <w:t>şiyeke</w:t>
      </w:r>
      <w:proofErr w:type="spellEnd"/>
      <w:r w:rsidR="00047C24" w:rsidRPr="001B3D18">
        <w:rPr>
          <w:rStyle w:val="Stark"/>
          <w:b w:val="0"/>
          <w:sz w:val="22"/>
          <w:szCs w:val="22"/>
        </w:rPr>
        <w:t xml:space="preserve"> </w:t>
      </w:r>
      <w:proofErr w:type="spellStart"/>
      <w:r w:rsidR="00047C24" w:rsidRPr="001B3D18">
        <w:rPr>
          <w:rStyle w:val="Stark"/>
          <w:b w:val="0"/>
          <w:sz w:val="22"/>
          <w:szCs w:val="22"/>
        </w:rPr>
        <w:t>mazin</w:t>
      </w:r>
      <w:proofErr w:type="spellEnd"/>
      <w:r w:rsidR="00047C24" w:rsidRPr="001B3D18">
        <w:rPr>
          <w:rStyle w:val="Stark"/>
          <w:b w:val="0"/>
          <w:sz w:val="22"/>
          <w:szCs w:val="22"/>
        </w:rPr>
        <w:t xml:space="preserve"> </w:t>
      </w:r>
      <w:proofErr w:type="spellStart"/>
      <w:r w:rsidR="00047C24" w:rsidRPr="001B3D18">
        <w:rPr>
          <w:rStyle w:val="Stark"/>
          <w:b w:val="0"/>
          <w:sz w:val="22"/>
          <w:szCs w:val="22"/>
        </w:rPr>
        <w:t>bikirina</w:t>
      </w:r>
      <w:proofErr w:type="spellEnd"/>
      <w:r w:rsidR="00047C24" w:rsidRPr="001B3D18">
        <w:rPr>
          <w:rStyle w:val="Stark"/>
          <w:b w:val="0"/>
          <w:sz w:val="22"/>
          <w:szCs w:val="22"/>
        </w:rPr>
        <w:t xml:space="preserve"> û </w:t>
      </w:r>
      <w:proofErr w:type="spellStart"/>
      <w:r w:rsidR="00047C24" w:rsidRPr="001B3D18">
        <w:rPr>
          <w:rStyle w:val="Stark"/>
          <w:b w:val="0"/>
          <w:sz w:val="22"/>
          <w:szCs w:val="22"/>
        </w:rPr>
        <w:t>bigotana</w:t>
      </w:r>
      <w:proofErr w:type="spellEnd"/>
      <w:r w:rsidR="00047C24" w:rsidRPr="001B3D18">
        <w:rPr>
          <w:rStyle w:val="Stark"/>
          <w:b w:val="0"/>
          <w:sz w:val="22"/>
          <w:szCs w:val="22"/>
        </w:rPr>
        <w:t xml:space="preserve"> </w:t>
      </w:r>
      <w:r w:rsidR="00047C24" w:rsidRPr="0030428F">
        <w:rPr>
          <w:rStyle w:val="Stark"/>
          <w:b w:val="0"/>
          <w:i/>
          <w:sz w:val="22"/>
          <w:szCs w:val="22"/>
        </w:rPr>
        <w:t>‘</w:t>
      </w:r>
      <w:proofErr w:type="spellStart"/>
      <w:r w:rsidR="00047C24" w:rsidRPr="0030428F">
        <w:rPr>
          <w:rStyle w:val="Stark"/>
          <w:b w:val="0"/>
          <w:i/>
          <w:sz w:val="22"/>
          <w:szCs w:val="22"/>
        </w:rPr>
        <w:t>polîsên</w:t>
      </w:r>
      <w:proofErr w:type="spellEnd"/>
      <w:r w:rsidR="00047C24" w:rsidRPr="0030428F">
        <w:rPr>
          <w:rStyle w:val="Stark"/>
          <w:b w:val="0"/>
          <w:i/>
          <w:sz w:val="22"/>
          <w:szCs w:val="22"/>
        </w:rPr>
        <w:t xml:space="preserve"> </w:t>
      </w:r>
      <w:proofErr w:type="spellStart"/>
      <w:r w:rsidR="00047C24" w:rsidRPr="0030428F">
        <w:rPr>
          <w:rStyle w:val="Stark"/>
          <w:b w:val="0"/>
          <w:i/>
          <w:sz w:val="22"/>
          <w:szCs w:val="22"/>
        </w:rPr>
        <w:t>me</w:t>
      </w:r>
      <w:proofErr w:type="spellEnd"/>
      <w:r w:rsidR="009A5272" w:rsidRPr="0030428F">
        <w:rPr>
          <w:rStyle w:val="Stark"/>
          <w:b w:val="0"/>
          <w:i/>
          <w:sz w:val="22"/>
          <w:szCs w:val="22"/>
        </w:rPr>
        <w:t>,</w:t>
      </w:r>
      <w:r w:rsidR="00047C24" w:rsidRPr="0030428F">
        <w:rPr>
          <w:rStyle w:val="Stark"/>
          <w:b w:val="0"/>
          <w:i/>
          <w:sz w:val="22"/>
          <w:szCs w:val="22"/>
        </w:rPr>
        <w:t xml:space="preserve"> </w:t>
      </w:r>
      <w:proofErr w:type="spellStart"/>
      <w:r w:rsidR="00047C24" w:rsidRPr="0030428F">
        <w:rPr>
          <w:rStyle w:val="Stark"/>
          <w:b w:val="0"/>
          <w:i/>
          <w:sz w:val="22"/>
          <w:szCs w:val="22"/>
        </w:rPr>
        <w:t>şaneke</w:t>
      </w:r>
      <w:proofErr w:type="spellEnd"/>
      <w:r w:rsidR="00047C24" w:rsidRPr="0030428F">
        <w:rPr>
          <w:rStyle w:val="Stark"/>
          <w:b w:val="0"/>
          <w:i/>
          <w:sz w:val="22"/>
          <w:szCs w:val="22"/>
        </w:rPr>
        <w:t xml:space="preserve"> </w:t>
      </w:r>
      <w:proofErr w:type="spellStart"/>
      <w:r w:rsidR="00047C24" w:rsidRPr="0030428F">
        <w:rPr>
          <w:rStyle w:val="Stark"/>
          <w:b w:val="0"/>
          <w:i/>
          <w:sz w:val="22"/>
          <w:szCs w:val="22"/>
        </w:rPr>
        <w:t>terorîstî</w:t>
      </w:r>
      <w:proofErr w:type="spellEnd"/>
      <w:r w:rsidR="00047C24" w:rsidRPr="0030428F">
        <w:rPr>
          <w:rStyle w:val="Stark"/>
          <w:b w:val="0"/>
          <w:i/>
          <w:sz w:val="22"/>
          <w:szCs w:val="22"/>
        </w:rPr>
        <w:t xml:space="preserve"> </w:t>
      </w:r>
      <w:proofErr w:type="spellStart"/>
      <w:r w:rsidR="00047C24" w:rsidRPr="0030428F">
        <w:rPr>
          <w:rStyle w:val="Stark"/>
          <w:b w:val="0"/>
          <w:i/>
          <w:sz w:val="22"/>
          <w:szCs w:val="22"/>
        </w:rPr>
        <w:t>yên</w:t>
      </w:r>
      <w:proofErr w:type="spellEnd"/>
      <w:r w:rsidR="00047C24" w:rsidRPr="0030428F">
        <w:rPr>
          <w:rStyle w:val="Stark"/>
          <w:b w:val="0"/>
          <w:i/>
          <w:sz w:val="22"/>
          <w:szCs w:val="22"/>
        </w:rPr>
        <w:t xml:space="preserve"> </w:t>
      </w:r>
      <w:proofErr w:type="spellStart"/>
      <w:r w:rsidR="00047C24" w:rsidRPr="0030428F">
        <w:rPr>
          <w:rStyle w:val="Stark"/>
          <w:b w:val="0"/>
          <w:i/>
          <w:sz w:val="22"/>
          <w:szCs w:val="22"/>
        </w:rPr>
        <w:t>cudaxwaz</w:t>
      </w:r>
      <w:proofErr w:type="spellEnd"/>
      <w:r w:rsidR="00047C24" w:rsidRPr="0030428F">
        <w:rPr>
          <w:rStyle w:val="Stark"/>
          <w:b w:val="0"/>
          <w:i/>
          <w:sz w:val="22"/>
          <w:szCs w:val="22"/>
        </w:rPr>
        <w:t xml:space="preserve"> desteser kir, </w:t>
      </w:r>
      <w:proofErr w:type="spellStart"/>
      <w:r w:rsidR="00047C24" w:rsidRPr="0030428F">
        <w:rPr>
          <w:rStyle w:val="Stark"/>
          <w:b w:val="0"/>
          <w:i/>
          <w:sz w:val="22"/>
          <w:szCs w:val="22"/>
        </w:rPr>
        <w:t>ku</w:t>
      </w:r>
      <w:proofErr w:type="spellEnd"/>
      <w:r w:rsidR="00047C24" w:rsidRPr="0030428F">
        <w:rPr>
          <w:rStyle w:val="Stark"/>
          <w:b w:val="0"/>
          <w:i/>
          <w:sz w:val="22"/>
          <w:szCs w:val="22"/>
        </w:rPr>
        <w:t xml:space="preserve"> bi </w:t>
      </w:r>
      <w:proofErr w:type="spellStart"/>
      <w:r w:rsidR="00047C24" w:rsidRPr="0030428F">
        <w:rPr>
          <w:rStyle w:val="Stark"/>
          <w:b w:val="0"/>
          <w:i/>
          <w:sz w:val="22"/>
          <w:szCs w:val="22"/>
        </w:rPr>
        <w:t>riya</w:t>
      </w:r>
      <w:proofErr w:type="spellEnd"/>
      <w:r w:rsidR="00047C24" w:rsidRPr="0030428F">
        <w:rPr>
          <w:rStyle w:val="Stark"/>
          <w:b w:val="0"/>
          <w:i/>
          <w:sz w:val="22"/>
          <w:szCs w:val="22"/>
        </w:rPr>
        <w:t xml:space="preserve"> </w:t>
      </w:r>
      <w:proofErr w:type="spellStart"/>
      <w:r w:rsidR="00047C24" w:rsidRPr="0030428F">
        <w:rPr>
          <w:rStyle w:val="Stark"/>
          <w:b w:val="0"/>
          <w:i/>
          <w:sz w:val="22"/>
          <w:szCs w:val="22"/>
        </w:rPr>
        <w:t>xwandina</w:t>
      </w:r>
      <w:proofErr w:type="spellEnd"/>
      <w:r w:rsidR="00047C24" w:rsidRPr="0030428F">
        <w:rPr>
          <w:rStyle w:val="Stark"/>
          <w:b w:val="0"/>
          <w:i/>
          <w:sz w:val="22"/>
          <w:szCs w:val="22"/>
        </w:rPr>
        <w:t xml:space="preserve"> </w:t>
      </w:r>
      <w:proofErr w:type="spellStart"/>
      <w:r w:rsidR="00047C24" w:rsidRPr="0030428F">
        <w:rPr>
          <w:rStyle w:val="Stark"/>
          <w:b w:val="0"/>
          <w:i/>
          <w:sz w:val="22"/>
          <w:szCs w:val="22"/>
        </w:rPr>
        <w:t>pirtûkan</w:t>
      </w:r>
      <w:proofErr w:type="spellEnd"/>
      <w:r w:rsidR="00047C24" w:rsidRPr="0030428F">
        <w:rPr>
          <w:rStyle w:val="Stark"/>
          <w:b w:val="0"/>
          <w:i/>
          <w:sz w:val="22"/>
          <w:szCs w:val="22"/>
        </w:rPr>
        <w:t xml:space="preserve"> û bi </w:t>
      </w:r>
      <w:proofErr w:type="spellStart"/>
      <w:r w:rsidR="00047C24" w:rsidRPr="0030428F">
        <w:rPr>
          <w:rStyle w:val="Stark"/>
          <w:b w:val="0"/>
          <w:i/>
          <w:sz w:val="22"/>
          <w:szCs w:val="22"/>
        </w:rPr>
        <w:t>alîkariya</w:t>
      </w:r>
      <w:proofErr w:type="spellEnd"/>
      <w:r w:rsidR="00047C24" w:rsidRPr="0030428F">
        <w:rPr>
          <w:rStyle w:val="Stark"/>
          <w:b w:val="0"/>
          <w:i/>
          <w:sz w:val="22"/>
          <w:szCs w:val="22"/>
        </w:rPr>
        <w:t xml:space="preserve"> </w:t>
      </w:r>
      <w:proofErr w:type="spellStart"/>
      <w:r w:rsidR="00047C24" w:rsidRPr="0030428F">
        <w:rPr>
          <w:rStyle w:val="Stark"/>
          <w:b w:val="0"/>
          <w:i/>
          <w:sz w:val="22"/>
          <w:szCs w:val="22"/>
        </w:rPr>
        <w:t>maddeyên</w:t>
      </w:r>
      <w:proofErr w:type="spellEnd"/>
      <w:r w:rsidR="00047C24" w:rsidRPr="0030428F">
        <w:rPr>
          <w:rStyle w:val="Stark"/>
          <w:b w:val="0"/>
          <w:i/>
          <w:sz w:val="22"/>
          <w:szCs w:val="22"/>
        </w:rPr>
        <w:t xml:space="preserve"> </w:t>
      </w:r>
      <w:proofErr w:type="spellStart"/>
      <w:r w:rsidR="00047C24" w:rsidRPr="0030428F">
        <w:rPr>
          <w:rStyle w:val="Stark"/>
          <w:b w:val="0"/>
          <w:i/>
          <w:sz w:val="22"/>
          <w:szCs w:val="22"/>
        </w:rPr>
        <w:t>kîmye</w:t>
      </w:r>
      <w:r w:rsidR="00327414" w:rsidRPr="0030428F">
        <w:rPr>
          <w:rStyle w:val="Stark"/>
          <w:b w:val="0"/>
          <w:i/>
          <w:sz w:val="22"/>
          <w:szCs w:val="22"/>
        </w:rPr>
        <w:t>w</w:t>
      </w:r>
      <w:r w:rsidR="00047C24" w:rsidRPr="0030428F">
        <w:rPr>
          <w:rStyle w:val="Stark"/>
          <w:b w:val="0"/>
          <w:i/>
          <w:sz w:val="22"/>
          <w:szCs w:val="22"/>
        </w:rPr>
        <w:t>î</w:t>
      </w:r>
      <w:proofErr w:type="spellEnd"/>
      <w:r w:rsidR="009A5272" w:rsidRPr="0030428F">
        <w:rPr>
          <w:rStyle w:val="Stark"/>
          <w:b w:val="0"/>
          <w:i/>
          <w:sz w:val="22"/>
          <w:szCs w:val="22"/>
        </w:rPr>
        <w:t>,</w:t>
      </w:r>
      <w:r w:rsidR="00047C24" w:rsidRPr="0030428F">
        <w:rPr>
          <w:rStyle w:val="Stark"/>
          <w:b w:val="0"/>
          <w:i/>
          <w:sz w:val="22"/>
          <w:szCs w:val="22"/>
        </w:rPr>
        <w:t xml:space="preserve"> </w:t>
      </w:r>
      <w:proofErr w:type="spellStart"/>
      <w:r w:rsidR="00047C24" w:rsidRPr="0030428F">
        <w:rPr>
          <w:rStyle w:val="Stark"/>
          <w:b w:val="0"/>
          <w:i/>
          <w:sz w:val="22"/>
          <w:szCs w:val="22"/>
        </w:rPr>
        <w:t>ji</w:t>
      </w:r>
      <w:proofErr w:type="spellEnd"/>
      <w:r w:rsidR="00047C24" w:rsidRPr="0030428F">
        <w:rPr>
          <w:rStyle w:val="Stark"/>
          <w:b w:val="0"/>
          <w:i/>
          <w:sz w:val="22"/>
          <w:szCs w:val="22"/>
        </w:rPr>
        <w:t xml:space="preserve"> </w:t>
      </w:r>
      <w:proofErr w:type="spellStart"/>
      <w:r w:rsidR="00047C24" w:rsidRPr="0030428F">
        <w:rPr>
          <w:rStyle w:val="Stark"/>
          <w:b w:val="0"/>
          <w:i/>
          <w:sz w:val="22"/>
          <w:szCs w:val="22"/>
        </w:rPr>
        <w:t>rêxistina</w:t>
      </w:r>
      <w:proofErr w:type="spellEnd"/>
      <w:r w:rsidR="00047C24" w:rsidRPr="0030428F">
        <w:rPr>
          <w:rStyle w:val="Stark"/>
          <w:b w:val="0"/>
          <w:i/>
          <w:sz w:val="22"/>
          <w:szCs w:val="22"/>
        </w:rPr>
        <w:t xml:space="preserve"> </w:t>
      </w:r>
      <w:proofErr w:type="spellStart"/>
      <w:r w:rsidR="00047C24" w:rsidRPr="0030428F">
        <w:rPr>
          <w:rStyle w:val="Stark"/>
          <w:b w:val="0"/>
          <w:i/>
          <w:sz w:val="22"/>
          <w:szCs w:val="22"/>
        </w:rPr>
        <w:t>terror</w:t>
      </w:r>
      <w:r w:rsidR="007C12C1" w:rsidRPr="0030428F">
        <w:rPr>
          <w:rStyle w:val="Stark"/>
          <w:b w:val="0"/>
          <w:i/>
          <w:sz w:val="22"/>
          <w:szCs w:val="22"/>
        </w:rPr>
        <w:t>î</w:t>
      </w:r>
      <w:r w:rsidR="00047C24" w:rsidRPr="0030428F">
        <w:rPr>
          <w:rStyle w:val="Stark"/>
          <w:b w:val="0"/>
          <w:i/>
          <w:sz w:val="22"/>
          <w:szCs w:val="22"/>
        </w:rPr>
        <w:t>st</w:t>
      </w:r>
      <w:r w:rsidR="00142AF6" w:rsidRPr="0030428F">
        <w:rPr>
          <w:rStyle w:val="Stark"/>
          <w:b w:val="0"/>
          <w:i/>
          <w:sz w:val="22"/>
          <w:szCs w:val="22"/>
        </w:rPr>
        <w:t>î</w:t>
      </w:r>
      <w:proofErr w:type="spellEnd"/>
      <w:r w:rsidR="00047C24" w:rsidRPr="0030428F">
        <w:rPr>
          <w:rStyle w:val="Stark"/>
          <w:b w:val="0"/>
          <w:i/>
          <w:sz w:val="22"/>
          <w:szCs w:val="22"/>
        </w:rPr>
        <w:t xml:space="preserve"> re </w:t>
      </w:r>
      <w:proofErr w:type="spellStart"/>
      <w:r w:rsidR="00047C24" w:rsidRPr="0030428F">
        <w:rPr>
          <w:rStyle w:val="Stark"/>
          <w:b w:val="0"/>
          <w:i/>
          <w:sz w:val="22"/>
          <w:szCs w:val="22"/>
        </w:rPr>
        <w:t>bomb</w:t>
      </w:r>
      <w:r w:rsidR="00BC1B09" w:rsidRPr="0030428F">
        <w:rPr>
          <w:rStyle w:val="Stark"/>
          <w:b w:val="0"/>
          <w:i/>
          <w:sz w:val="22"/>
          <w:szCs w:val="22"/>
        </w:rPr>
        <w:t>e</w:t>
      </w:r>
      <w:proofErr w:type="spellEnd"/>
      <w:r w:rsidR="00047C24" w:rsidRPr="0030428F">
        <w:rPr>
          <w:rStyle w:val="Stark"/>
          <w:b w:val="0"/>
          <w:i/>
          <w:sz w:val="22"/>
          <w:szCs w:val="22"/>
        </w:rPr>
        <w:t xml:space="preserve"> </w:t>
      </w:r>
      <w:proofErr w:type="spellStart"/>
      <w:r w:rsidR="00047C24" w:rsidRPr="0030428F">
        <w:rPr>
          <w:rStyle w:val="Stark"/>
          <w:b w:val="0"/>
          <w:i/>
          <w:sz w:val="22"/>
          <w:szCs w:val="22"/>
        </w:rPr>
        <w:t>diafirandin</w:t>
      </w:r>
      <w:proofErr w:type="spellEnd"/>
      <w:r w:rsidR="00047C24" w:rsidRPr="0030428F">
        <w:rPr>
          <w:rStyle w:val="Stark"/>
          <w:b w:val="0"/>
          <w:i/>
          <w:sz w:val="22"/>
          <w:szCs w:val="22"/>
        </w:rPr>
        <w:t xml:space="preserve">!’ </w:t>
      </w:r>
    </w:p>
    <w:p w:rsidR="00626F72" w:rsidRPr="001B3D18" w:rsidRDefault="00F1094E" w:rsidP="00327414">
      <w:pPr>
        <w:pStyle w:val="Normalwebb"/>
        <w:spacing w:before="0" w:beforeAutospacing="0" w:after="0" w:afterAutospacing="0" w:line="276" w:lineRule="auto"/>
        <w:jc w:val="both"/>
        <w:rPr>
          <w:rStyle w:val="Stark"/>
          <w:b w:val="0"/>
          <w:sz w:val="22"/>
          <w:szCs w:val="22"/>
          <w:lang w:val="en-US"/>
        </w:rPr>
      </w:pPr>
      <w:r w:rsidRPr="001B3D18">
        <w:rPr>
          <w:rStyle w:val="Stark"/>
          <w:b w:val="0"/>
          <w:sz w:val="22"/>
          <w:szCs w:val="22"/>
        </w:rPr>
        <w:t xml:space="preserve">    </w:t>
      </w:r>
      <w:r w:rsidR="0014100D" w:rsidRPr="001B3D18">
        <w:rPr>
          <w:rStyle w:val="Stark"/>
          <w:b w:val="0"/>
          <w:sz w:val="22"/>
          <w:szCs w:val="22"/>
        </w:rPr>
        <w:t xml:space="preserve">Loma </w:t>
      </w:r>
      <w:proofErr w:type="spellStart"/>
      <w:r w:rsidR="0014100D" w:rsidRPr="001B3D18">
        <w:rPr>
          <w:rStyle w:val="Stark"/>
          <w:b w:val="0"/>
          <w:sz w:val="22"/>
          <w:szCs w:val="22"/>
        </w:rPr>
        <w:t>Înglîz</w:t>
      </w:r>
      <w:proofErr w:type="spellEnd"/>
      <w:r w:rsidR="0014100D" w:rsidRPr="001B3D18">
        <w:rPr>
          <w:rStyle w:val="Stark"/>
          <w:b w:val="0"/>
          <w:sz w:val="22"/>
          <w:szCs w:val="22"/>
        </w:rPr>
        <w:t xml:space="preserve"> û </w:t>
      </w:r>
      <w:proofErr w:type="spellStart"/>
      <w:r w:rsidR="0014100D" w:rsidRPr="001B3D18">
        <w:rPr>
          <w:rStyle w:val="Stark"/>
          <w:b w:val="0"/>
          <w:sz w:val="22"/>
          <w:szCs w:val="22"/>
        </w:rPr>
        <w:t>Dilovan</w:t>
      </w:r>
      <w:proofErr w:type="spellEnd"/>
      <w:r w:rsidR="0014100D" w:rsidRPr="001B3D18">
        <w:rPr>
          <w:rStyle w:val="Stark"/>
          <w:b w:val="0"/>
          <w:sz w:val="22"/>
          <w:szCs w:val="22"/>
        </w:rPr>
        <w:t xml:space="preserve"> </w:t>
      </w:r>
      <w:proofErr w:type="spellStart"/>
      <w:r w:rsidR="0014100D" w:rsidRPr="001B3D18">
        <w:rPr>
          <w:rStyle w:val="Stark"/>
          <w:b w:val="0"/>
          <w:sz w:val="22"/>
          <w:szCs w:val="22"/>
        </w:rPr>
        <w:t>biryar</w:t>
      </w:r>
      <w:proofErr w:type="spellEnd"/>
      <w:r w:rsidR="0014100D" w:rsidRPr="001B3D18">
        <w:rPr>
          <w:rStyle w:val="Stark"/>
          <w:b w:val="0"/>
          <w:sz w:val="22"/>
          <w:szCs w:val="22"/>
        </w:rPr>
        <w:t xml:space="preserve"> dan, </w:t>
      </w:r>
      <w:proofErr w:type="spellStart"/>
      <w:r w:rsidR="0014100D" w:rsidRPr="001B3D18">
        <w:rPr>
          <w:rStyle w:val="Stark"/>
          <w:b w:val="0"/>
          <w:sz w:val="22"/>
          <w:szCs w:val="22"/>
        </w:rPr>
        <w:t>ku</w:t>
      </w:r>
      <w:proofErr w:type="spellEnd"/>
      <w:r w:rsidR="0014100D" w:rsidRPr="001B3D18">
        <w:rPr>
          <w:rStyle w:val="Stark"/>
          <w:b w:val="0"/>
          <w:sz w:val="22"/>
          <w:szCs w:val="22"/>
        </w:rPr>
        <w:t xml:space="preserve"> van </w:t>
      </w:r>
      <w:proofErr w:type="spellStart"/>
      <w:r w:rsidR="0014100D" w:rsidRPr="001B3D18">
        <w:rPr>
          <w:rStyle w:val="Stark"/>
          <w:b w:val="0"/>
          <w:sz w:val="22"/>
          <w:szCs w:val="22"/>
        </w:rPr>
        <w:t>pirt</w:t>
      </w:r>
      <w:r w:rsidR="00E4519A" w:rsidRPr="001B3D18">
        <w:rPr>
          <w:rStyle w:val="Stark"/>
          <w:b w:val="0"/>
          <w:sz w:val="22"/>
          <w:szCs w:val="22"/>
        </w:rPr>
        <w:t>ûk</w:t>
      </w:r>
      <w:proofErr w:type="spellEnd"/>
      <w:r w:rsidR="00E4519A" w:rsidRPr="001B3D18">
        <w:rPr>
          <w:rStyle w:val="Stark"/>
          <w:b w:val="0"/>
          <w:sz w:val="22"/>
          <w:szCs w:val="22"/>
        </w:rPr>
        <w:t xml:space="preserve"> û </w:t>
      </w:r>
      <w:proofErr w:type="spellStart"/>
      <w:r w:rsidR="00E4519A" w:rsidRPr="001B3D18">
        <w:rPr>
          <w:rStyle w:val="Stark"/>
          <w:b w:val="0"/>
          <w:sz w:val="22"/>
          <w:szCs w:val="22"/>
        </w:rPr>
        <w:t>maddeyên</w:t>
      </w:r>
      <w:proofErr w:type="spellEnd"/>
      <w:r w:rsidR="00E4519A" w:rsidRPr="001B3D18">
        <w:rPr>
          <w:rStyle w:val="Stark"/>
          <w:b w:val="0"/>
          <w:sz w:val="22"/>
          <w:szCs w:val="22"/>
        </w:rPr>
        <w:t xml:space="preserve"> </w:t>
      </w:r>
      <w:proofErr w:type="spellStart"/>
      <w:r w:rsidR="00E4519A" w:rsidRPr="001B3D18">
        <w:rPr>
          <w:rStyle w:val="Stark"/>
          <w:b w:val="0"/>
          <w:sz w:val="22"/>
          <w:szCs w:val="22"/>
        </w:rPr>
        <w:t>kîmyevî</w:t>
      </w:r>
      <w:proofErr w:type="spellEnd"/>
      <w:r w:rsidR="00142AF6">
        <w:rPr>
          <w:rStyle w:val="Stark"/>
          <w:b w:val="0"/>
          <w:sz w:val="22"/>
          <w:szCs w:val="22"/>
        </w:rPr>
        <w:t>,</w:t>
      </w:r>
      <w:r w:rsidR="0014100D" w:rsidRPr="001B3D18">
        <w:rPr>
          <w:rStyle w:val="Stark"/>
          <w:b w:val="0"/>
          <w:sz w:val="22"/>
          <w:szCs w:val="22"/>
        </w:rPr>
        <w:t xml:space="preserve"> </w:t>
      </w:r>
      <w:proofErr w:type="spellStart"/>
      <w:r w:rsidR="0014100D" w:rsidRPr="001B3D18">
        <w:rPr>
          <w:rStyle w:val="Stark"/>
          <w:b w:val="0"/>
          <w:sz w:val="22"/>
          <w:szCs w:val="22"/>
        </w:rPr>
        <w:t>ji</w:t>
      </w:r>
      <w:proofErr w:type="spellEnd"/>
      <w:r w:rsidR="0014100D" w:rsidRPr="001B3D18">
        <w:rPr>
          <w:rStyle w:val="Stark"/>
          <w:b w:val="0"/>
          <w:sz w:val="22"/>
          <w:szCs w:val="22"/>
        </w:rPr>
        <w:t xml:space="preserve"> </w:t>
      </w:r>
      <w:proofErr w:type="spellStart"/>
      <w:r w:rsidR="0014100D" w:rsidRPr="001B3D18">
        <w:rPr>
          <w:rStyle w:val="Stark"/>
          <w:b w:val="0"/>
          <w:sz w:val="22"/>
          <w:szCs w:val="22"/>
        </w:rPr>
        <w:t>malê</w:t>
      </w:r>
      <w:proofErr w:type="spellEnd"/>
      <w:r w:rsidR="0014100D" w:rsidRPr="001B3D18">
        <w:rPr>
          <w:rStyle w:val="Stark"/>
          <w:b w:val="0"/>
          <w:sz w:val="22"/>
          <w:szCs w:val="22"/>
        </w:rPr>
        <w:t xml:space="preserve"> </w:t>
      </w:r>
      <w:proofErr w:type="spellStart"/>
      <w:r w:rsidR="0014100D" w:rsidRPr="001B3D18">
        <w:rPr>
          <w:rStyle w:val="Stark"/>
          <w:b w:val="0"/>
          <w:sz w:val="22"/>
          <w:szCs w:val="22"/>
        </w:rPr>
        <w:t>derxin</w:t>
      </w:r>
      <w:proofErr w:type="spellEnd"/>
      <w:r w:rsidR="0014100D" w:rsidRPr="001B3D18">
        <w:rPr>
          <w:rStyle w:val="Stark"/>
          <w:b w:val="0"/>
          <w:sz w:val="22"/>
          <w:szCs w:val="22"/>
        </w:rPr>
        <w:t xml:space="preserve"> û </w:t>
      </w:r>
      <w:proofErr w:type="spellStart"/>
      <w:r w:rsidR="0014100D" w:rsidRPr="001B3D18">
        <w:rPr>
          <w:rStyle w:val="Stark"/>
          <w:b w:val="0"/>
          <w:sz w:val="22"/>
          <w:szCs w:val="22"/>
        </w:rPr>
        <w:t>bibin</w:t>
      </w:r>
      <w:proofErr w:type="spellEnd"/>
      <w:r w:rsidR="0014100D" w:rsidRPr="001B3D18">
        <w:rPr>
          <w:rStyle w:val="Stark"/>
          <w:b w:val="0"/>
          <w:sz w:val="22"/>
          <w:szCs w:val="22"/>
        </w:rPr>
        <w:t xml:space="preserve"> li </w:t>
      </w:r>
      <w:proofErr w:type="spellStart"/>
      <w:r w:rsidR="0014100D" w:rsidRPr="001B3D18">
        <w:rPr>
          <w:rStyle w:val="Stark"/>
          <w:b w:val="0"/>
          <w:sz w:val="22"/>
          <w:szCs w:val="22"/>
        </w:rPr>
        <w:t>ciyek</w:t>
      </w:r>
      <w:r w:rsidR="00142AF6">
        <w:rPr>
          <w:rStyle w:val="Stark"/>
          <w:b w:val="0"/>
          <w:sz w:val="22"/>
          <w:szCs w:val="22"/>
        </w:rPr>
        <w:t>î</w:t>
      </w:r>
      <w:proofErr w:type="spellEnd"/>
      <w:r w:rsidR="00142AF6">
        <w:rPr>
          <w:rStyle w:val="Stark"/>
          <w:b w:val="0"/>
          <w:sz w:val="22"/>
          <w:szCs w:val="22"/>
        </w:rPr>
        <w:t xml:space="preserve"> bi</w:t>
      </w:r>
      <w:r w:rsidR="0014100D" w:rsidRPr="001B3D18">
        <w:rPr>
          <w:rStyle w:val="Stark"/>
          <w:b w:val="0"/>
          <w:sz w:val="22"/>
          <w:szCs w:val="22"/>
        </w:rPr>
        <w:t xml:space="preserve"> </w:t>
      </w:r>
      <w:proofErr w:type="spellStart"/>
      <w:r w:rsidR="0014100D" w:rsidRPr="001B3D18">
        <w:rPr>
          <w:rStyle w:val="Stark"/>
          <w:b w:val="0"/>
          <w:sz w:val="22"/>
          <w:szCs w:val="22"/>
        </w:rPr>
        <w:t>ewle</w:t>
      </w:r>
      <w:proofErr w:type="spellEnd"/>
      <w:r w:rsidR="0014100D" w:rsidRPr="001B3D18">
        <w:rPr>
          <w:rStyle w:val="Stark"/>
          <w:b w:val="0"/>
          <w:sz w:val="22"/>
          <w:szCs w:val="22"/>
        </w:rPr>
        <w:t xml:space="preserve"> </w:t>
      </w:r>
      <w:proofErr w:type="spellStart"/>
      <w:r w:rsidR="0014100D" w:rsidRPr="001B3D18">
        <w:rPr>
          <w:rStyle w:val="Stark"/>
          <w:b w:val="0"/>
          <w:sz w:val="22"/>
          <w:szCs w:val="22"/>
        </w:rPr>
        <w:t>veşêrin</w:t>
      </w:r>
      <w:proofErr w:type="spellEnd"/>
      <w:r w:rsidR="0014100D" w:rsidRPr="001B3D18">
        <w:rPr>
          <w:rStyle w:val="Stark"/>
          <w:b w:val="0"/>
          <w:sz w:val="22"/>
          <w:szCs w:val="22"/>
        </w:rPr>
        <w:t>.</w:t>
      </w:r>
      <w:r w:rsidR="00634F57" w:rsidRPr="001B3D18">
        <w:rPr>
          <w:rStyle w:val="Stark"/>
          <w:b w:val="0"/>
          <w:sz w:val="22"/>
          <w:szCs w:val="22"/>
        </w:rPr>
        <w:t xml:space="preserve"> </w:t>
      </w:r>
      <w:proofErr w:type="spellStart"/>
      <w:r w:rsidR="00634F57" w:rsidRPr="001B3D18">
        <w:rPr>
          <w:rStyle w:val="Stark"/>
          <w:b w:val="0"/>
          <w:sz w:val="22"/>
          <w:szCs w:val="22"/>
        </w:rPr>
        <w:t>Biryara</w:t>
      </w:r>
      <w:proofErr w:type="spellEnd"/>
      <w:r w:rsidR="00634F57" w:rsidRPr="001B3D18">
        <w:rPr>
          <w:rStyle w:val="Stark"/>
          <w:b w:val="0"/>
          <w:sz w:val="22"/>
          <w:szCs w:val="22"/>
        </w:rPr>
        <w:t xml:space="preserve"> </w:t>
      </w:r>
      <w:proofErr w:type="spellStart"/>
      <w:r w:rsidR="00634F57" w:rsidRPr="001B3D18">
        <w:rPr>
          <w:rStyle w:val="Stark"/>
          <w:b w:val="0"/>
          <w:sz w:val="22"/>
          <w:szCs w:val="22"/>
        </w:rPr>
        <w:t>c</w:t>
      </w:r>
      <w:r w:rsidR="00142AF6">
        <w:rPr>
          <w:rStyle w:val="Stark"/>
          <w:b w:val="0"/>
          <w:sz w:val="22"/>
          <w:szCs w:val="22"/>
        </w:rPr>
        <w:t>î</w:t>
      </w:r>
      <w:r w:rsidR="00634F57" w:rsidRPr="001B3D18">
        <w:rPr>
          <w:rStyle w:val="Stark"/>
          <w:b w:val="0"/>
          <w:sz w:val="22"/>
          <w:szCs w:val="22"/>
        </w:rPr>
        <w:t>hguhestina</w:t>
      </w:r>
      <w:proofErr w:type="spellEnd"/>
      <w:r w:rsidR="00634F57" w:rsidRPr="001B3D18">
        <w:rPr>
          <w:rStyle w:val="Stark"/>
          <w:b w:val="0"/>
          <w:sz w:val="22"/>
          <w:szCs w:val="22"/>
        </w:rPr>
        <w:t xml:space="preserve"> </w:t>
      </w:r>
      <w:proofErr w:type="spellStart"/>
      <w:r w:rsidR="00634F57" w:rsidRPr="001B3D18">
        <w:rPr>
          <w:rStyle w:val="Stark"/>
          <w:b w:val="0"/>
          <w:sz w:val="22"/>
          <w:szCs w:val="22"/>
        </w:rPr>
        <w:t>pirtûkan</w:t>
      </w:r>
      <w:proofErr w:type="spellEnd"/>
      <w:r w:rsidR="00634F57" w:rsidRPr="001B3D18">
        <w:rPr>
          <w:rStyle w:val="Stark"/>
          <w:b w:val="0"/>
          <w:sz w:val="22"/>
          <w:szCs w:val="22"/>
        </w:rPr>
        <w:t xml:space="preserve"> dan û </w:t>
      </w:r>
      <w:proofErr w:type="spellStart"/>
      <w:r w:rsidR="00634F57" w:rsidRPr="001B3D18">
        <w:rPr>
          <w:rStyle w:val="Stark"/>
          <w:b w:val="0"/>
          <w:sz w:val="22"/>
          <w:szCs w:val="22"/>
        </w:rPr>
        <w:t>êvareke</w:t>
      </w:r>
      <w:proofErr w:type="spellEnd"/>
      <w:r w:rsidR="00634F57" w:rsidRPr="001B3D18">
        <w:rPr>
          <w:rStyle w:val="Stark"/>
          <w:b w:val="0"/>
          <w:sz w:val="22"/>
          <w:szCs w:val="22"/>
        </w:rPr>
        <w:t xml:space="preserve"> </w:t>
      </w:r>
      <w:proofErr w:type="spellStart"/>
      <w:r w:rsidR="00634F57" w:rsidRPr="001B3D18">
        <w:rPr>
          <w:rStyle w:val="Stark"/>
          <w:b w:val="0"/>
          <w:sz w:val="22"/>
          <w:szCs w:val="22"/>
        </w:rPr>
        <w:t>tarî</w:t>
      </w:r>
      <w:proofErr w:type="spellEnd"/>
      <w:r w:rsidR="008A4EFD" w:rsidRPr="001B3D18">
        <w:rPr>
          <w:rStyle w:val="Stark"/>
          <w:b w:val="0"/>
          <w:sz w:val="22"/>
          <w:szCs w:val="22"/>
        </w:rPr>
        <w:t>,</w:t>
      </w:r>
      <w:r w:rsidR="00634F57" w:rsidRPr="001B3D18">
        <w:rPr>
          <w:rStyle w:val="Stark"/>
          <w:b w:val="0"/>
          <w:sz w:val="22"/>
          <w:szCs w:val="22"/>
        </w:rPr>
        <w:t xml:space="preserve"> </w:t>
      </w:r>
      <w:proofErr w:type="spellStart"/>
      <w:r w:rsidR="00634F57" w:rsidRPr="001B3D18">
        <w:rPr>
          <w:rStyle w:val="Stark"/>
          <w:b w:val="0"/>
          <w:sz w:val="22"/>
          <w:szCs w:val="22"/>
        </w:rPr>
        <w:t>Înglîz</w:t>
      </w:r>
      <w:proofErr w:type="spellEnd"/>
      <w:r w:rsidR="00634F57" w:rsidRPr="001B3D18">
        <w:rPr>
          <w:rStyle w:val="Stark"/>
          <w:b w:val="0"/>
          <w:sz w:val="22"/>
          <w:szCs w:val="22"/>
        </w:rPr>
        <w:t xml:space="preserve"> û </w:t>
      </w:r>
      <w:proofErr w:type="spellStart"/>
      <w:r w:rsidR="00634F57" w:rsidRPr="001B3D18">
        <w:rPr>
          <w:rStyle w:val="Stark"/>
          <w:b w:val="0"/>
          <w:sz w:val="22"/>
          <w:szCs w:val="22"/>
        </w:rPr>
        <w:t>Dilovan</w:t>
      </w:r>
      <w:proofErr w:type="spellEnd"/>
      <w:r w:rsidR="00634F57" w:rsidRPr="001B3D18">
        <w:rPr>
          <w:rStyle w:val="Stark"/>
          <w:b w:val="0"/>
          <w:sz w:val="22"/>
          <w:szCs w:val="22"/>
        </w:rPr>
        <w:t xml:space="preserve"> bi </w:t>
      </w:r>
      <w:proofErr w:type="spellStart"/>
      <w:r w:rsidR="00634F57" w:rsidRPr="001B3D18">
        <w:rPr>
          <w:rStyle w:val="Stark"/>
          <w:b w:val="0"/>
          <w:sz w:val="22"/>
          <w:szCs w:val="22"/>
        </w:rPr>
        <w:t>hev</w:t>
      </w:r>
      <w:proofErr w:type="spellEnd"/>
      <w:r w:rsidR="00634F57" w:rsidRPr="001B3D18">
        <w:rPr>
          <w:rStyle w:val="Stark"/>
          <w:b w:val="0"/>
          <w:sz w:val="22"/>
          <w:szCs w:val="22"/>
        </w:rPr>
        <w:t xml:space="preserve"> re</w:t>
      </w:r>
      <w:r w:rsidR="00626F72" w:rsidRPr="001B3D18">
        <w:rPr>
          <w:rStyle w:val="Stark"/>
          <w:b w:val="0"/>
          <w:sz w:val="22"/>
          <w:szCs w:val="22"/>
        </w:rPr>
        <w:t>,</w:t>
      </w:r>
      <w:r w:rsidR="00634F57" w:rsidRPr="001B3D18">
        <w:rPr>
          <w:rStyle w:val="Stark"/>
          <w:b w:val="0"/>
          <w:sz w:val="22"/>
          <w:szCs w:val="22"/>
        </w:rPr>
        <w:t xml:space="preserve"> </w:t>
      </w:r>
      <w:r w:rsidR="00626F72" w:rsidRPr="001B3D18">
        <w:rPr>
          <w:rStyle w:val="Stark"/>
          <w:b w:val="0"/>
          <w:sz w:val="22"/>
          <w:szCs w:val="22"/>
        </w:rPr>
        <w:t xml:space="preserve">van </w:t>
      </w:r>
      <w:proofErr w:type="spellStart"/>
      <w:r w:rsidR="00626F72" w:rsidRPr="001B3D18">
        <w:rPr>
          <w:rStyle w:val="Stark"/>
          <w:b w:val="0"/>
          <w:sz w:val="22"/>
          <w:szCs w:val="22"/>
        </w:rPr>
        <w:t>pirtûkan</w:t>
      </w:r>
      <w:proofErr w:type="spellEnd"/>
      <w:r w:rsidR="00626F72" w:rsidRPr="001B3D18">
        <w:rPr>
          <w:rStyle w:val="Stark"/>
          <w:b w:val="0"/>
          <w:sz w:val="22"/>
          <w:szCs w:val="22"/>
        </w:rPr>
        <w:t xml:space="preserve"> </w:t>
      </w:r>
      <w:r w:rsidR="00634F57" w:rsidRPr="001B3D18">
        <w:rPr>
          <w:rStyle w:val="Stark"/>
          <w:b w:val="0"/>
          <w:sz w:val="22"/>
          <w:szCs w:val="22"/>
        </w:rPr>
        <w:t xml:space="preserve">bi </w:t>
      </w:r>
      <w:proofErr w:type="spellStart"/>
      <w:r w:rsidR="00634F57" w:rsidRPr="001B3D18">
        <w:rPr>
          <w:rStyle w:val="Stark"/>
          <w:b w:val="0"/>
          <w:sz w:val="22"/>
          <w:szCs w:val="22"/>
        </w:rPr>
        <w:t>barê</w:t>
      </w:r>
      <w:proofErr w:type="spellEnd"/>
      <w:r w:rsidR="00634F57" w:rsidRPr="001B3D18">
        <w:rPr>
          <w:rStyle w:val="Stark"/>
          <w:b w:val="0"/>
          <w:sz w:val="22"/>
          <w:szCs w:val="22"/>
        </w:rPr>
        <w:t xml:space="preserve"> </w:t>
      </w:r>
      <w:proofErr w:type="spellStart"/>
      <w:r w:rsidR="00634F57" w:rsidRPr="001B3D18">
        <w:rPr>
          <w:rStyle w:val="Stark"/>
          <w:b w:val="0"/>
          <w:sz w:val="22"/>
          <w:szCs w:val="22"/>
        </w:rPr>
        <w:t>piştiyan</w:t>
      </w:r>
      <w:proofErr w:type="spellEnd"/>
      <w:r w:rsidR="00634F57" w:rsidRPr="001B3D18">
        <w:rPr>
          <w:rStyle w:val="Stark"/>
          <w:b w:val="0"/>
          <w:sz w:val="22"/>
          <w:szCs w:val="22"/>
        </w:rPr>
        <w:t xml:space="preserve"> </w:t>
      </w:r>
      <w:proofErr w:type="spellStart"/>
      <w:r w:rsidR="00634F57" w:rsidRPr="001B3D18">
        <w:rPr>
          <w:rStyle w:val="Stark"/>
          <w:b w:val="0"/>
          <w:sz w:val="22"/>
          <w:szCs w:val="22"/>
        </w:rPr>
        <w:t>birin</w:t>
      </w:r>
      <w:proofErr w:type="spellEnd"/>
      <w:r w:rsidR="00634F57" w:rsidRPr="001B3D18">
        <w:rPr>
          <w:rStyle w:val="Stark"/>
          <w:b w:val="0"/>
          <w:sz w:val="22"/>
          <w:szCs w:val="22"/>
        </w:rPr>
        <w:t xml:space="preserve"> li </w:t>
      </w:r>
      <w:proofErr w:type="spellStart"/>
      <w:r w:rsidR="00634F57" w:rsidRPr="001B3D18">
        <w:rPr>
          <w:rStyle w:val="Stark"/>
          <w:b w:val="0"/>
          <w:sz w:val="22"/>
          <w:szCs w:val="22"/>
        </w:rPr>
        <w:t>jêrerd</w:t>
      </w:r>
      <w:r w:rsidR="00BC1B09">
        <w:rPr>
          <w:rStyle w:val="Stark"/>
          <w:b w:val="0"/>
          <w:sz w:val="22"/>
          <w:szCs w:val="22"/>
        </w:rPr>
        <w:t>ê</w:t>
      </w:r>
      <w:proofErr w:type="spellEnd"/>
      <w:r w:rsidR="00634F57" w:rsidRPr="001B3D18">
        <w:rPr>
          <w:rStyle w:val="Stark"/>
          <w:b w:val="0"/>
          <w:sz w:val="22"/>
          <w:szCs w:val="22"/>
        </w:rPr>
        <w:t xml:space="preserve"> </w:t>
      </w:r>
      <w:proofErr w:type="spellStart"/>
      <w:r w:rsidR="00634F57" w:rsidRPr="001B3D18">
        <w:rPr>
          <w:rStyle w:val="Stark"/>
          <w:b w:val="0"/>
          <w:sz w:val="22"/>
          <w:szCs w:val="22"/>
        </w:rPr>
        <w:t>xw</w:t>
      </w:r>
      <w:r w:rsidR="008C559A">
        <w:rPr>
          <w:rStyle w:val="Stark"/>
          <w:b w:val="0"/>
          <w:sz w:val="22"/>
          <w:szCs w:val="22"/>
        </w:rPr>
        <w:t>endegehek</w:t>
      </w:r>
      <w:proofErr w:type="spellEnd"/>
      <w:r w:rsidR="009E7630">
        <w:rPr>
          <w:rStyle w:val="Stark"/>
          <w:b w:val="0"/>
          <w:sz w:val="22"/>
          <w:szCs w:val="22"/>
        </w:rPr>
        <w:t xml:space="preserve"> li </w:t>
      </w:r>
      <w:proofErr w:type="spellStart"/>
      <w:r w:rsidR="009E7630">
        <w:rPr>
          <w:rStyle w:val="Stark"/>
          <w:b w:val="0"/>
          <w:sz w:val="22"/>
          <w:szCs w:val="22"/>
        </w:rPr>
        <w:t>nêzîkî</w:t>
      </w:r>
      <w:proofErr w:type="spellEnd"/>
      <w:r w:rsidR="009E7630">
        <w:rPr>
          <w:rStyle w:val="Stark"/>
          <w:b w:val="0"/>
          <w:sz w:val="22"/>
          <w:szCs w:val="22"/>
        </w:rPr>
        <w:t xml:space="preserve"> </w:t>
      </w:r>
      <w:proofErr w:type="spellStart"/>
      <w:r w:rsidR="009E7630">
        <w:rPr>
          <w:rStyle w:val="Stark"/>
          <w:b w:val="0"/>
          <w:sz w:val="22"/>
          <w:szCs w:val="22"/>
        </w:rPr>
        <w:t>f</w:t>
      </w:r>
      <w:r w:rsidR="00626F72" w:rsidRPr="001B3D18">
        <w:rPr>
          <w:rStyle w:val="Stark"/>
          <w:b w:val="0"/>
          <w:sz w:val="22"/>
          <w:szCs w:val="22"/>
        </w:rPr>
        <w:t>irokxaneya</w:t>
      </w:r>
      <w:proofErr w:type="spellEnd"/>
      <w:r w:rsidR="00626F72" w:rsidRPr="001B3D18">
        <w:rPr>
          <w:rStyle w:val="Stark"/>
          <w:b w:val="0"/>
          <w:sz w:val="22"/>
          <w:szCs w:val="22"/>
        </w:rPr>
        <w:t xml:space="preserve"> </w:t>
      </w:r>
      <w:proofErr w:type="spellStart"/>
      <w:r w:rsidR="00626F72" w:rsidRPr="001B3D18">
        <w:rPr>
          <w:rStyle w:val="Stark"/>
          <w:b w:val="0"/>
          <w:sz w:val="22"/>
          <w:szCs w:val="22"/>
        </w:rPr>
        <w:t>bajêr</w:t>
      </w:r>
      <w:proofErr w:type="spellEnd"/>
      <w:r w:rsidR="00634F57" w:rsidRPr="001B3D18">
        <w:rPr>
          <w:rStyle w:val="Stark"/>
          <w:b w:val="0"/>
          <w:sz w:val="22"/>
          <w:szCs w:val="22"/>
        </w:rPr>
        <w:t xml:space="preserve"> </w:t>
      </w:r>
      <w:proofErr w:type="spellStart"/>
      <w:r w:rsidR="00634F57" w:rsidRPr="001B3D18">
        <w:rPr>
          <w:rStyle w:val="Stark"/>
          <w:b w:val="0"/>
          <w:sz w:val="22"/>
          <w:szCs w:val="22"/>
        </w:rPr>
        <w:t>dahênan</w:t>
      </w:r>
      <w:proofErr w:type="spellEnd"/>
      <w:r w:rsidR="00634F57" w:rsidRPr="001B3D18">
        <w:rPr>
          <w:rStyle w:val="Stark"/>
          <w:b w:val="0"/>
          <w:sz w:val="22"/>
          <w:szCs w:val="22"/>
        </w:rPr>
        <w:t xml:space="preserve">. </w:t>
      </w:r>
      <w:proofErr w:type="spellStart"/>
      <w:r w:rsidR="008A4EFD" w:rsidRPr="001B3D18">
        <w:rPr>
          <w:rStyle w:val="Stark"/>
          <w:b w:val="0"/>
          <w:sz w:val="22"/>
          <w:szCs w:val="22"/>
          <w:lang w:val="en-US"/>
        </w:rPr>
        <w:t>Ew</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şev</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ç</w:t>
      </w:r>
      <w:r w:rsidR="00626F72" w:rsidRPr="001B3D18">
        <w:rPr>
          <w:rStyle w:val="Stark"/>
          <w:b w:val="0"/>
          <w:sz w:val="22"/>
          <w:szCs w:val="22"/>
          <w:lang w:val="en-US"/>
        </w:rPr>
        <w:t>end</w:t>
      </w:r>
      <w:proofErr w:type="spellEnd"/>
      <w:r w:rsidR="00626F72" w:rsidRPr="001B3D18">
        <w:rPr>
          <w:rStyle w:val="Stark"/>
          <w:b w:val="0"/>
          <w:sz w:val="22"/>
          <w:szCs w:val="22"/>
          <w:lang w:val="en-US"/>
        </w:rPr>
        <w:t xml:space="preserve"> bar </w:t>
      </w:r>
      <w:proofErr w:type="spellStart"/>
      <w:r w:rsidR="00813290" w:rsidRPr="001B3D18">
        <w:rPr>
          <w:rStyle w:val="Stark"/>
          <w:b w:val="0"/>
          <w:sz w:val="22"/>
          <w:szCs w:val="22"/>
          <w:lang w:val="en-US"/>
        </w:rPr>
        <w:t>bir</w:t>
      </w:r>
      <w:r w:rsidR="00626F72" w:rsidRPr="001B3D18">
        <w:rPr>
          <w:rStyle w:val="Stark"/>
          <w:b w:val="0"/>
          <w:sz w:val="22"/>
          <w:szCs w:val="22"/>
          <w:lang w:val="en-US"/>
        </w:rPr>
        <w:t>in</w:t>
      </w:r>
      <w:proofErr w:type="spellEnd"/>
      <w:r w:rsidR="00626F72" w:rsidRPr="001B3D18">
        <w:rPr>
          <w:rStyle w:val="Stark"/>
          <w:b w:val="0"/>
          <w:sz w:val="22"/>
          <w:szCs w:val="22"/>
          <w:lang w:val="en-US"/>
        </w:rPr>
        <w:t xml:space="preserve"> û </w:t>
      </w:r>
      <w:proofErr w:type="spellStart"/>
      <w:r w:rsidR="00813290" w:rsidRPr="001B3D18">
        <w:rPr>
          <w:rStyle w:val="Stark"/>
          <w:b w:val="0"/>
          <w:sz w:val="22"/>
          <w:szCs w:val="22"/>
          <w:lang w:val="en-US"/>
        </w:rPr>
        <w:t>got</w:t>
      </w:r>
      <w:r w:rsidR="00626F72" w:rsidRPr="001B3D18">
        <w:rPr>
          <w:rStyle w:val="Stark"/>
          <w:b w:val="0"/>
          <w:sz w:val="22"/>
          <w:szCs w:val="22"/>
          <w:lang w:val="en-US"/>
        </w:rPr>
        <w:t>in</w:t>
      </w:r>
      <w:proofErr w:type="spellEnd"/>
      <w:r w:rsidR="000369B3">
        <w:rPr>
          <w:rStyle w:val="Stark"/>
          <w:b w:val="0"/>
          <w:sz w:val="22"/>
          <w:szCs w:val="22"/>
          <w:lang w:val="en-US"/>
        </w:rPr>
        <w:t xml:space="preserve"> </w:t>
      </w:r>
      <w:proofErr w:type="spellStart"/>
      <w:r w:rsidR="000369B3">
        <w:rPr>
          <w:rStyle w:val="Stark"/>
          <w:b w:val="0"/>
          <w:sz w:val="22"/>
          <w:szCs w:val="22"/>
          <w:lang w:val="en-US"/>
        </w:rPr>
        <w:t>sibe</w:t>
      </w:r>
      <w:proofErr w:type="spellEnd"/>
      <w:r w:rsidR="000369B3">
        <w:rPr>
          <w:rStyle w:val="Stark"/>
          <w:b w:val="0"/>
          <w:sz w:val="22"/>
          <w:szCs w:val="22"/>
          <w:lang w:val="en-US"/>
        </w:rPr>
        <w:t xml:space="preserve"> </w:t>
      </w:r>
      <w:proofErr w:type="spellStart"/>
      <w:r w:rsidR="000369B3">
        <w:rPr>
          <w:rStyle w:val="Stark"/>
          <w:b w:val="0"/>
          <w:sz w:val="22"/>
          <w:szCs w:val="22"/>
          <w:lang w:val="en-US"/>
        </w:rPr>
        <w:t>em</w:t>
      </w:r>
      <w:proofErr w:type="spellEnd"/>
      <w:r w:rsidR="000369B3">
        <w:rPr>
          <w:rStyle w:val="Stark"/>
          <w:b w:val="0"/>
          <w:sz w:val="22"/>
          <w:szCs w:val="22"/>
          <w:lang w:val="en-US"/>
        </w:rPr>
        <w:t xml:space="preserve"> ê </w:t>
      </w:r>
      <w:proofErr w:type="spellStart"/>
      <w:r w:rsidR="000369B3">
        <w:rPr>
          <w:rStyle w:val="Stark"/>
          <w:b w:val="0"/>
          <w:sz w:val="22"/>
          <w:szCs w:val="22"/>
          <w:lang w:val="en-US"/>
        </w:rPr>
        <w:t>dîsan</w:t>
      </w:r>
      <w:proofErr w:type="spellEnd"/>
      <w:r w:rsidR="000369B3">
        <w:rPr>
          <w:rStyle w:val="Stark"/>
          <w:b w:val="0"/>
          <w:sz w:val="22"/>
          <w:szCs w:val="22"/>
          <w:lang w:val="en-US"/>
        </w:rPr>
        <w:t xml:space="preserve"> </w:t>
      </w:r>
      <w:proofErr w:type="spellStart"/>
      <w:r w:rsidR="000369B3">
        <w:rPr>
          <w:rStyle w:val="Stark"/>
          <w:b w:val="0"/>
          <w:sz w:val="22"/>
          <w:szCs w:val="22"/>
          <w:lang w:val="en-US"/>
        </w:rPr>
        <w:t>çend</w:t>
      </w:r>
      <w:proofErr w:type="spellEnd"/>
      <w:r w:rsidR="000369B3">
        <w:rPr>
          <w:rStyle w:val="Stark"/>
          <w:b w:val="0"/>
          <w:sz w:val="22"/>
          <w:szCs w:val="22"/>
          <w:lang w:val="en-US"/>
        </w:rPr>
        <w:t xml:space="preserve"> </w:t>
      </w:r>
      <w:proofErr w:type="spellStart"/>
      <w:r w:rsidR="000369B3">
        <w:rPr>
          <w:rStyle w:val="Stark"/>
          <w:b w:val="0"/>
          <w:sz w:val="22"/>
          <w:szCs w:val="22"/>
          <w:lang w:val="en-US"/>
        </w:rPr>
        <w:t>barên</w:t>
      </w:r>
      <w:proofErr w:type="spellEnd"/>
      <w:r w:rsidR="000369B3">
        <w:rPr>
          <w:rStyle w:val="Stark"/>
          <w:b w:val="0"/>
          <w:sz w:val="22"/>
          <w:szCs w:val="22"/>
          <w:lang w:val="en-US"/>
        </w:rPr>
        <w:t xml:space="preserve"> din</w:t>
      </w:r>
      <w:r w:rsidR="00043FB1">
        <w:rPr>
          <w:rStyle w:val="Stark"/>
          <w:b w:val="0"/>
          <w:sz w:val="22"/>
          <w:szCs w:val="22"/>
          <w:lang w:val="en-US"/>
        </w:rPr>
        <w:t xml:space="preserve"> </w:t>
      </w:r>
      <w:proofErr w:type="spellStart"/>
      <w:r w:rsidR="00626F72" w:rsidRPr="001B3D18">
        <w:rPr>
          <w:rStyle w:val="Stark"/>
          <w:b w:val="0"/>
          <w:sz w:val="22"/>
          <w:szCs w:val="22"/>
          <w:lang w:val="en-US"/>
        </w:rPr>
        <w:t>bibin</w:t>
      </w:r>
      <w:proofErr w:type="spellEnd"/>
      <w:r w:rsidR="00626F72" w:rsidRPr="001B3D18">
        <w:rPr>
          <w:rStyle w:val="Stark"/>
          <w:b w:val="0"/>
          <w:sz w:val="22"/>
          <w:szCs w:val="22"/>
          <w:lang w:val="en-US"/>
        </w:rPr>
        <w:t>.</w:t>
      </w:r>
    </w:p>
    <w:p w:rsidR="00626F72" w:rsidRPr="006A3421" w:rsidRDefault="00F1094E" w:rsidP="00327414">
      <w:pPr>
        <w:pStyle w:val="Normalwebb"/>
        <w:spacing w:before="0" w:beforeAutospacing="0" w:after="0" w:afterAutospacing="0" w:line="276" w:lineRule="auto"/>
        <w:jc w:val="both"/>
        <w:rPr>
          <w:rStyle w:val="Stark"/>
          <w:b w:val="0"/>
          <w:sz w:val="22"/>
          <w:szCs w:val="22"/>
          <w:lang w:val="en-US"/>
        </w:rPr>
      </w:pPr>
      <w:r w:rsidRPr="001B3D18">
        <w:rPr>
          <w:rStyle w:val="Stark"/>
          <w:b w:val="0"/>
          <w:sz w:val="22"/>
          <w:szCs w:val="22"/>
          <w:lang w:val="en-US"/>
        </w:rPr>
        <w:t xml:space="preserve">    </w:t>
      </w:r>
      <w:r w:rsidR="00634F57" w:rsidRPr="001B3D18">
        <w:rPr>
          <w:rStyle w:val="Stark"/>
          <w:b w:val="0"/>
          <w:sz w:val="22"/>
          <w:szCs w:val="22"/>
          <w:lang w:val="en-US"/>
        </w:rPr>
        <w:t xml:space="preserve">Li </w:t>
      </w:r>
      <w:proofErr w:type="spellStart"/>
      <w:r w:rsidR="00626F72" w:rsidRPr="001B3D18">
        <w:rPr>
          <w:rStyle w:val="Stark"/>
          <w:b w:val="0"/>
          <w:sz w:val="22"/>
          <w:szCs w:val="22"/>
          <w:lang w:val="en-US"/>
        </w:rPr>
        <w:t>w</w:t>
      </w:r>
      <w:r w:rsidR="00634F57" w:rsidRPr="001B3D18">
        <w:rPr>
          <w:rStyle w:val="Stark"/>
          <w:b w:val="0"/>
          <w:sz w:val="22"/>
          <w:szCs w:val="22"/>
          <w:lang w:val="en-US"/>
        </w:rPr>
        <w:t>ê</w:t>
      </w:r>
      <w:proofErr w:type="spellEnd"/>
      <w:r w:rsidR="00634F57" w:rsidRPr="001B3D18">
        <w:rPr>
          <w:rStyle w:val="Stark"/>
          <w:b w:val="0"/>
          <w:sz w:val="22"/>
          <w:szCs w:val="22"/>
          <w:lang w:val="en-US"/>
        </w:rPr>
        <w:t xml:space="preserve"> </w:t>
      </w:r>
      <w:proofErr w:type="spellStart"/>
      <w:r w:rsidR="00634F57" w:rsidRPr="001B3D18">
        <w:rPr>
          <w:rStyle w:val="Stark"/>
          <w:b w:val="0"/>
          <w:sz w:val="22"/>
          <w:szCs w:val="22"/>
          <w:lang w:val="en-US"/>
        </w:rPr>
        <w:t>xwendegehê</w:t>
      </w:r>
      <w:proofErr w:type="spellEnd"/>
      <w:r w:rsidR="00634F57" w:rsidRPr="001B3D18">
        <w:rPr>
          <w:rStyle w:val="Stark"/>
          <w:b w:val="0"/>
          <w:sz w:val="22"/>
          <w:szCs w:val="22"/>
          <w:lang w:val="en-US"/>
        </w:rPr>
        <w:t xml:space="preserve">, </w:t>
      </w:r>
      <w:proofErr w:type="spellStart"/>
      <w:r w:rsidR="00634F57" w:rsidRPr="001B3D18">
        <w:rPr>
          <w:rStyle w:val="Stark"/>
          <w:b w:val="0"/>
          <w:sz w:val="22"/>
          <w:szCs w:val="22"/>
          <w:lang w:val="en-US"/>
        </w:rPr>
        <w:t>endamê</w:t>
      </w:r>
      <w:r w:rsidR="00813290" w:rsidRPr="001B3D18">
        <w:rPr>
          <w:rStyle w:val="Stark"/>
          <w:b w:val="0"/>
          <w:sz w:val="22"/>
          <w:szCs w:val="22"/>
          <w:lang w:val="en-US"/>
        </w:rPr>
        <w:t>n</w:t>
      </w:r>
      <w:proofErr w:type="spellEnd"/>
      <w:r w:rsidR="00634F57" w:rsidRPr="001B3D18">
        <w:rPr>
          <w:rStyle w:val="Stark"/>
          <w:b w:val="0"/>
          <w:sz w:val="22"/>
          <w:szCs w:val="22"/>
          <w:lang w:val="en-US"/>
        </w:rPr>
        <w:t xml:space="preserve"> </w:t>
      </w:r>
      <w:proofErr w:type="spellStart"/>
      <w:r w:rsidR="008C559A">
        <w:rPr>
          <w:rStyle w:val="Stark"/>
          <w:b w:val="0"/>
          <w:sz w:val="22"/>
          <w:szCs w:val="22"/>
          <w:lang w:val="en-US"/>
        </w:rPr>
        <w:t>t</w:t>
      </w:r>
      <w:r w:rsidR="00634F57" w:rsidRPr="001B3D18">
        <w:rPr>
          <w:rStyle w:val="Stark"/>
          <w:b w:val="0"/>
          <w:sz w:val="22"/>
          <w:szCs w:val="22"/>
          <w:lang w:val="en-US"/>
        </w:rPr>
        <w:t>evgera</w:t>
      </w:r>
      <w:proofErr w:type="spellEnd"/>
      <w:r w:rsidR="00634F57" w:rsidRPr="001B3D18">
        <w:rPr>
          <w:rStyle w:val="Stark"/>
          <w:b w:val="0"/>
          <w:sz w:val="22"/>
          <w:szCs w:val="22"/>
          <w:lang w:val="en-US"/>
        </w:rPr>
        <w:t xml:space="preserve"> </w:t>
      </w:r>
      <w:proofErr w:type="spellStart"/>
      <w:r w:rsidR="00813290" w:rsidRPr="001B3D18">
        <w:rPr>
          <w:rStyle w:val="Stark"/>
          <w:b w:val="0"/>
          <w:sz w:val="22"/>
          <w:szCs w:val="22"/>
          <w:lang w:val="en-US"/>
        </w:rPr>
        <w:t>r</w:t>
      </w:r>
      <w:r w:rsidR="00634F57" w:rsidRPr="001B3D18">
        <w:rPr>
          <w:rStyle w:val="Stark"/>
          <w:b w:val="0"/>
          <w:sz w:val="22"/>
          <w:szCs w:val="22"/>
          <w:lang w:val="en-US"/>
        </w:rPr>
        <w:t>amyarî</w:t>
      </w:r>
      <w:proofErr w:type="spellEnd"/>
      <w:r w:rsidR="00634F57" w:rsidRPr="001B3D18">
        <w:rPr>
          <w:rStyle w:val="Stark"/>
          <w:b w:val="0"/>
          <w:sz w:val="22"/>
          <w:szCs w:val="22"/>
          <w:lang w:val="en-US"/>
        </w:rPr>
        <w:t xml:space="preserve"> </w:t>
      </w:r>
      <w:proofErr w:type="spellStart"/>
      <w:r w:rsidR="00634F57" w:rsidRPr="001B3D18">
        <w:rPr>
          <w:rStyle w:val="Stark"/>
          <w:b w:val="0"/>
          <w:sz w:val="22"/>
          <w:szCs w:val="22"/>
          <w:lang w:val="en-US"/>
        </w:rPr>
        <w:t>h</w:t>
      </w:r>
      <w:r w:rsidR="008A4EFD" w:rsidRPr="001B3D18">
        <w:rPr>
          <w:rStyle w:val="Stark"/>
          <w:b w:val="0"/>
          <w:sz w:val="22"/>
          <w:szCs w:val="22"/>
          <w:lang w:val="en-US"/>
        </w:rPr>
        <w:t>e</w:t>
      </w:r>
      <w:r w:rsidR="00634F57" w:rsidRPr="001B3D18">
        <w:rPr>
          <w:rStyle w:val="Stark"/>
          <w:b w:val="0"/>
          <w:sz w:val="22"/>
          <w:szCs w:val="22"/>
          <w:lang w:val="en-US"/>
        </w:rPr>
        <w:t>bûn</w:t>
      </w:r>
      <w:proofErr w:type="spellEnd"/>
      <w:r w:rsidR="00634F57" w:rsidRPr="001B3D18">
        <w:rPr>
          <w:rStyle w:val="Stark"/>
          <w:b w:val="0"/>
          <w:sz w:val="22"/>
          <w:szCs w:val="22"/>
          <w:lang w:val="en-US"/>
        </w:rPr>
        <w:t xml:space="preserve">, </w:t>
      </w:r>
      <w:proofErr w:type="spellStart"/>
      <w:r w:rsidR="00634F57" w:rsidRPr="001B3D18">
        <w:rPr>
          <w:rStyle w:val="Stark"/>
          <w:b w:val="0"/>
          <w:sz w:val="22"/>
          <w:szCs w:val="22"/>
          <w:lang w:val="en-US"/>
        </w:rPr>
        <w:t>lê</w:t>
      </w:r>
      <w:proofErr w:type="spellEnd"/>
      <w:r w:rsidR="00634F57" w:rsidRPr="001B3D18">
        <w:rPr>
          <w:rStyle w:val="Stark"/>
          <w:b w:val="0"/>
          <w:sz w:val="22"/>
          <w:szCs w:val="22"/>
          <w:lang w:val="en-US"/>
        </w:rPr>
        <w:t xml:space="preserve"> </w:t>
      </w:r>
      <w:proofErr w:type="spellStart"/>
      <w:r w:rsidR="00634F57" w:rsidRPr="001B3D18">
        <w:rPr>
          <w:rStyle w:val="Stark"/>
          <w:b w:val="0"/>
          <w:sz w:val="22"/>
          <w:szCs w:val="22"/>
          <w:lang w:val="en-US"/>
        </w:rPr>
        <w:t>serkarê</w:t>
      </w:r>
      <w:proofErr w:type="spellEnd"/>
      <w:r w:rsidR="00634F57" w:rsidRPr="001B3D18">
        <w:rPr>
          <w:rStyle w:val="Stark"/>
          <w:b w:val="0"/>
          <w:sz w:val="22"/>
          <w:szCs w:val="22"/>
          <w:lang w:val="en-US"/>
        </w:rPr>
        <w:t xml:space="preserve"> </w:t>
      </w:r>
      <w:proofErr w:type="spellStart"/>
      <w:r w:rsidR="00634F57" w:rsidRPr="001B3D18">
        <w:rPr>
          <w:rStyle w:val="Stark"/>
          <w:b w:val="0"/>
          <w:sz w:val="22"/>
          <w:szCs w:val="22"/>
          <w:lang w:val="en-US"/>
        </w:rPr>
        <w:t>xwendegehê</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Hîmet</w:t>
      </w:r>
      <w:proofErr w:type="spellEnd"/>
      <w:r w:rsidR="008A4EFD" w:rsidRPr="001B3D18">
        <w:rPr>
          <w:rStyle w:val="Stark"/>
          <w:b w:val="0"/>
          <w:sz w:val="22"/>
          <w:szCs w:val="22"/>
          <w:lang w:val="en-US"/>
        </w:rPr>
        <w:t xml:space="preserve"> Bara</w:t>
      </w:r>
      <w:r w:rsidR="00634F57" w:rsidRPr="001B3D18">
        <w:rPr>
          <w:rStyle w:val="Stark"/>
          <w:b w:val="0"/>
          <w:sz w:val="22"/>
          <w:szCs w:val="22"/>
          <w:lang w:val="en-US"/>
        </w:rPr>
        <w:t xml:space="preserve">, ne </w:t>
      </w:r>
      <w:proofErr w:type="spellStart"/>
      <w:r w:rsidR="00634F57" w:rsidRPr="001B3D18">
        <w:rPr>
          <w:rStyle w:val="Stark"/>
          <w:b w:val="0"/>
          <w:sz w:val="22"/>
          <w:szCs w:val="22"/>
          <w:lang w:val="en-US"/>
        </w:rPr>
        <w:t>hevalê</w:t>
      </w:r>
      <w:proofErr w:type="spellEnd"/>
      <w:r w:rsidR="00634F57" w:rsidRPr="001B3D18">
        <w:rPr>
          <w:rStyle w:val="Stark"/>
          <w:b w:val="0"/>
          <w:sz w:val="22"/>
          <w:szCs w:val="22"/>
          <w:lang w:val="en-US"/>
        </w:rPr>
        <w:t xml:space="preserve"> </w:t>
      </w:r>
      <w:proofErr w:type="spellStart"/>
      <w:r w:rsidR="00043FB1">
        <w:rPr>
          <w:rStyle w:val="Stark"/>
          <w:b w:val="0"/>
          <w:sz w:val="22"/>
          <w:szCs w:val="22"/>
          <w:lang w:val="en-US"/>
        </w:rPr>
        <w:t>vê</w:t>
      </w:r>
      <w:proofErr w:type="spellEnd"/>
      <w:r w:rsidR="00043FB1">
        <w:rPr>
          <w:rStyle w:val="Stark"/>
          <w:b w:val="0"/>
          <w:sz w:val="22"/>
          <w:szCs w:val="22"/>
          <w:lang w:val="en-US"/>
        </w:rPr>
        <w:t xml:space="preserve"> </w:t>
      </w:r>
      <w:proofErr w:type="spellStart"/>
      <w:r w:rsidR="008C559A">
        <w:rPr>
          <w:rStyle w:val="Stark"/>
          <w:b w:val="0"/>
          <w:sz w:val="22"/>
          <w:szCs w:val="22"/>
          <w:lang w:val="en-US"/>
        </w:rPr>
        <w:t>t</w:t>
      </w:r>
      <w:r w:rsidR="00634F57" w:rsidRPr="001B3D18">
        <w:rPr>
          <w:rStyle w:val="Stark"/>
          <w:b w:val="0"/>
          <w:sz w:val="22"/>
          <w:szCs w:val="22"/>
          <w:lang w:val="en-US"/>
        </w:rPr>
        <w:t>evgera</w:t>
      </w:r>
      <w:proofErr w:type="spellEnd"/>
      <w:r w:rsidR="00634F57" w:rsidRPr="001B3D18">
        <w:rPr>
          <w:rStyle w:val="Stark"/>
          <w:b w:val="0"/>
          <w:sz w:val="22"/>
          <w:szCs w:val="22"/>
          <w:lang w:val="en-US"/>
        </w:rPr>
        <w:t xml:space="preserve"> </w:t>
      </w:r>
      <w:proofErr w:type="spellStart"/>
      <w:r w:rsidR="00813290" w:rsidRPr="001B3D18">
        <w:rPr>
          <w:rStyle w:val="Stark"/>
          <w:b w:val="0"/>
          <w:sz w:val="22"/>
          <w:szCs w:val="22"/>
          <w:lang w:val="en-US"/>
        </w:rPr>
        <w:t>r</w:t>
      </w:r>
      <w:r w:rsidR="00142AF6">
        <w:rPr>
          <w:rStyle w:val="Stark"/>
          <w:b w:val="0"/>
          <w:sz w:val="22"/>
          <w:szCs w:val="22"/>
          <w:lang w:val="en-US"/>
        </w:rPr>
        <w:t>amyarî</w:t>
      </w:r>
      <w:proofErr w:type="spellEnd"/>
      <w:r w:rsidR="00142AF6">
        <w:rPr>
          <w:rStyle w:val="Stark"/>
          <w:b w:val="0"/>
          <w:sz w:val="22"/>
          <w:szCs w:val="22"/>
          <w:lang w:val="en-US"/>
        </w:rPr>
        <w:t xml:space="preserve"> </w:t>
      </w:r>
      <w:proofErr w:type="spellStart"/>
      <w:r w:rsidR="00142AF6">
        <w:rPr>
          <w:rStyle w:val="Stark"/>
          <w:b w:val="0"/>
          <w:sz w:val="22"/>
          <w:szCs w:val="22"/>
          <w:lang w:val="en-US"/>
        </w:rPr>
        <w:t>bû</w:t>
      </w:r>
      <w:proofErr w:type="spellEnd"/>
      <w:r w:rsidR="00142AF6">
        <w:rPr>
          <w:rStyle w:val="Stark"/>
          <w:b w:val="0"/>
          <w:sz w:val="22"/>
          <w:szCs w:val="22"/>
          <w:lang w:val="en-US"/>
        </w:rPr>
        <w:t>.</w:t>
      </w:r>
      <w:r w:rsidR="00634F57" w:rsidRPr="001B3D18">
        <w:rPr>
          <w:rStyle w:val="Stark"/>
          <w:b w:val="0"/>
          <w:sz w:val="22"/>
          <w:szCs w:val="22"/>
          <w:lang w:val="en-US"/>
        </w:rPr>
        <w:t xml:space="preserve"> </w:t>
      </w:r>
      <w:proofErr w:type="spellStart"/>
      <w:r w:rsidR="00142AF6">
        <w:rPr>
          <w:rStyle w:val="Stark"/>
          <w:b w:val="0"/>
          <w:sz w:val="22"/>
          <w:szCs w:val="22"/>
          <w:lang w:val="en-US"/>
        </w:rPr>
        <w:t>E</w:t>
      </w:r>
      <w:r w:rsidR="00813290" w:rsidRPr="001B3D18">
        <w:rPr>
          <w:rStyle w:val="Stark"/>
          <w:b w:val="0"/>
          <w:sz w:val="22"/>
          <w:szCs w:val="22"/>
          <w:lang w:val="en-US"/>
        </w:rPr>
        <w:t>w</w:t>
      </w:r>
      <w:proofErr w:type="spellEnd"/>
      <w:r w:rsidR="00813290" w:rsidRPr="001B3D18">
        <w:rPr>
          <w:rStyle w:val="Stark"/>
          <w:b w:val="0"/>
          <w:sz w:val="22"/>
          <w:szCs w:val="22"/>
          <w:lang w:val="en-US"/>
        </w:rPr>
        <w:t xml:space="preserve"> </w:t>
      </w:r>
      <w:r w:rsidR="00634F57" w:rsidRPr="001B3D18">
        <w:rPr>
          <w:rStyle w:val="Stark"/>
          <w:b w:val="0"/>
          <w:sz w:val="22"/>
          <w:szCs w:val="22"/>
          <w:lang w:val="en-US"/>
        </w:rPr>
        <w:t xml:space="preserve">ji </w:t>
      </w:r>
      <w:proofErr w:type="spellStart"/>
      <w:r w:rsidR="00634F57" w:rsidRPr="001B3D18">
        <w:rPr>
          <w:rStyle w:val="Stark"/>
          <w:b w:val="0"/>
          <w:sz w:val="22"/>
          <w:szCs w:val="22"/>
          <w:lang w:val="en-US"/>
        </w:rPr>
        <w:t>rêxistineke</w:t>
      </w:r>
      <w:proofErr w:type="spellEnd"/>
      <w:r w:rsidR="00634F57" w:rsidRPr="001B3D18">
        <w:rPr>
          <w:rStyle w:val="Stark"/>
          <w:b w:val="0"/>
          <w:sz w:val="22"/>
          <w:szCs w:val="22"/>
          <w:lang w:val="en-US"/>
        </w:rPr>
        <w:t xml:space="preserve"> </w:t>
      </w:r>
      <w:proofErr w:type="spellStart"/>
      <w:r w:rsidR="00634F57" w:rsidRPr="001B3D18">
        <w:rPr>
          <w:rStyle w:val="Stark"/>
          <w:b w:val="0"/>
          <w:sz w:val="22"/>
          <w:szCs w:val="22"/>
          <w:lang w:val="en-US"/>
        </w:rPr>
        <w:t>cuda</w:t>
      </w:r>
      <w:proofErr w:type="spellEnd"/>
      <w:r w:rsidR="00634F57" w:rsidRPr="001B3D18">
        <w:rPr>
          <w:rStyle w:val="Stark"/>
          <w:b w:val="0"/>
          <w:sz w:val="22"/>
          <w:szCs w:val="22"/>
          <w:lang w:val="en-US"/>
        </w:rPr>
        <w:t xml:space="preserve"> </w:t>
      </w:r>
      <w:proofErr w:type="spellStart"/>
      <w:r w:rsidR="00634F57" w:rsidRPr="001B3D18">
        <w:rPr>
          <w:rStyle w:val="Stark"/>
          <w:b w:val="0"/>
          <w:sz w:val="22"/>
          <w:szCs w:val="22"/>
          <w:lang w:val="en-US"/>
        </w:rPr>
        <w:t>bû</w:t>
      </w:r>
      <w:proofErr w:type="spellEnd"/>
      <w:r w:rsidR="00634F57" w:rsidRPr="001B3D18">
        <w:rPr>
          <w:rStyle w:val="Stark"/>
          <w:b w:val="0"/>
          <w:sz w:val="22"/>
          <w:szCs w:val="22"/>
          <w:lang w:val="en-US"/>
        </w:rPr>
        <w:t xml:space="preserve">. </w:t>
      </w:r>
      <w:proofErr w:type="spellStart"/>
      <w:r w:rsidR="00634F57" w:rsidRPr="001B3D18">
        <w:rPr>
          <w:rStyle w:val="Stark"/>
          <w:b w:val="0"/>
          <w:sz w:val="22"/>
          <w:szCs w:val="22"/>
          <w:lang w:val="en-US"/>
        </w:rPr>
        <w:t>Gava</w:t>
      </w:r>
      <w:proofErr w:type="spellEnd"/>
      <w:r w:rsidR="00634F57" w:rsidRPr="001B3D18">
        <w:rPr>
          <w:rStyle w:val="Stark"/>
          <w:b w:val="0"/>
          <w:sz w:val="22"/>
          <w:szCs w:val="22"/>
          <w:lang w:val="en-US"/>
        </w:rPr>
        <w:t xml:space="preserve"> </w:t>
      </w:r>
      <w:proofErr w:type="spellStart"/>
      <w:r w:rsidR="00634F57" w:rsidRPr="001B3D18">
        <w:rPr>
          <w:rStyle w:val="Stark"/>
          <w:b w:val="0"/>
          <w:sz w:val="22"/>
          <w:szCs w:val="22"/>
          <w:lang w:val="en-US"/>
        </w:rPr>
        <w:t>serkar</w:t>
      </w:r>
      <w:proofErr w:type="spellEnd"/>
      <w:r w:rsidR="008A4EFD" w:rsidRPr="001B3D18">
        <w:rPr>
          <w:rStyle w:val="Stark"/>
          <w:b w:val="0"/>
          <w:sz w:val="22"/>
          <w:szCs w:val="22"/>
          <w:lang w:val="en-US"/>
        </w:rPr>
        <w:t xml:space="preserve"> </w:t>
      </w:r>
      <w:proofErr w:type="spellStart"/>
      <w:r w:rsidR="00626F72" w:rsidRPr="001B3D18">
        <w:rPr>
          <w:rStyle w:val="Stark"/>
          <w:b w:val="0"/>
          <w:sz w:val="22"/>
          <w:szCs w:val="22"/>
          <w:lang w:val="en-US"/>
        </w:rPr>
        <w:t>Hîmet</w:t>
      </w:r>
      <w:proofErr w:type="spellEnd"/>
      <w:r w:rsidR="00626F72" w:rsidRPr="001B3D18">
        <w:rPr>
          <w:rStyle w:val="Stark"/>
          <w:b w:val="0"/>
          <w:sz w:val="22"/>
          <w:szCs w:val="22"/>
          <w:lang w:val="en-US"/>
        </w:rPr>
        <w:t xml:space="preserve"> Bara </w:t>
      </w:r>
      <w:proofErr w:type="spellStart"/>
      <w:r w:rsidR="00634F57" w:rsidRPr="001B3D18">
        <w:rPr>
          <w:rStyle w:val="Stark"/>
          <w:b w:val="0"/>
          <w:sz w:val="22"/>
          <w:szCs w:val="22"/>
          <w:lang w:val="en-US"/>
        </w:rPr>
        <w:t>pirt</w:t>
      </w:r>
      <w:r w:rsidR="00E4519A" w:rsidRPr="001B3D18">
        <w:rPr>
          <w:rStyle w:val="Stark"/>
          <w:b w:val="0"/>
          <w:sz w:val="22"/>
          <w:szCs w:val="22"/>
          <w:lang w:val="en-US"/>
        </w:rPr>
        <w:t>ûkan</w:t>
      </w:r>
      <w:proofErr w:type="spellEnd"/>
      <w:r w:rsidR="00E4519A" w:rsidRPr="001B3D18">
        <w:rPr>
          <w:rStyle w:val="Stark"/>
          <w:b w:val="0"/>
          <w:sz w:val="22"/>
          <w:szCs w:val="22"/>
          <w:lang w:val="en-US"/>
        </w:rPr>
        <w:t xml:space="preserve"> di gel van </w:t>
      </w:r>
      <w:proofErr w:type="spellStart"/>
      <w:r w:rsidR="00E4519A" w:rsidRPr="001B3D18">
        <w:rPr>
          <w:rStyle w:val="Stark"/>
          <w:b w:val="0"/>
          <w:sz w:val="22"/>
          <w:szCs w:val="22"/>
          <w:lang w:val="en-US"/>
        </w:rPr>
        <w:t>maddeyan</w:t>
      </w:r>
      <w:proofErr w:type="spellEnd"/>
      <w:r w:rsidR="00E4519A" w:rsidRPr="001B3D18">
        <w:rPr>
          <w:rStyle w:val="Stark"/>
          <w:b w:val="0"/>
          <w:sz w:val="22"/>
          <w:szCs w:val="22"/>
          <w:lang w:val="en-US"/>
        </w:rPr>
        <w:t xml:space="preserve"> li </w:t>
      </w:r>
      <w:proofErr w:type="spellStart"/>
      <w:r w:rsidR="00E4519A" w:rsidRPr="001B3D18">
        <w:rPr>
          <w:rStyle w:val="Stark"/>
          <w:b w:val="0"/>
          <w:sz w:val="22"/>
          <w:szCs w:val="22"/>
          <w:lang w:val="en-US"/>
        </w:rPr>
        <w:t>jêrzemîna</w:t>
      </w:r>
      <w:proofErr w:type="spellEnd"/>
      <w:r w:rsidR="00E4519A" w:rsidRPr="001B3D18">
        <w:rPr>
          <w:rStyle w:val="Stark"/>
          <w:b w:val="0"/>
          <w:sz w:val="22"/>
          <w:szCs w:val="22"/>
          <w:lang w:val="en-US"/>
        </w:rPr>
        <w:t xml:space="preserve"> </w:t>
      </w:r>
      <w:proofErr w:type="spellStart"/>
      <w:r w:rsidR="00E4519A" w:rsidRPr="001B3D18">
        <w:rPr>
          <w:rStyle w:val="Stark"/>
          <w:b w:val="0"/>
          <w:sz w:val="22"/>
          <w:szCs w:val="22"/>
          <w:lang w:val="en-US"/>
        </w:rPr>
        <w:t>xwendegehê</w:t>
      </w:r>
      <w:proofErr w:type="spellEnd"/>
      <w:r w:rsidR="00E4519A" w:rsidRPr="001B3D18">
        <w:rPr>
          <w:rStyle w:val="Stark"/>
          <w:b w:val="0"/>
          <w:sz w:val="22"/>
          <w:szCs w:val="22"/>
          <w:lang w:val="en-US"/>
        </w:rPr>
        <w:t xml:space="preserve"> </w:t>
      </w:r>
      <w:proofErr w:type="spellStart"/>
      <w:r w:rsidR="00E4519A" w:rsidRPr="001B3D18">
        <w:rPr>
          <w:rStyle w:val="Stark"/>
          <w:b w:val="0"/>
          <w:sz w:val="22"/>
          <w:szCs w:val="22"/>
          <w:lang w:val="en-US"/>
        </w:rPr>
        <w:t>d</w:t>
      </w:r>
      <w:r w:rsidR="00142AF6">
        <w:rPr>
          <w:rStyle w:val="Stark"/>
          <w:b w:val="0"/>
          <w:sz w:val="22"/>
          <w:szCs w:val="22"/>
          <w:lang w:val="en-US"/>
        </w:rPr>
        <w:t>ît</w:t>
      </w:r>
      <w:proofErr w:type="spellEnd"/>
      <w:r w:rsidR="00142AF6" w:rsidRPr="001B3D18">
        <w:rPr>
          <w:rStyle w:val="Stark"/>
          <w:b w:val="0"/>
          <w:sz w:val="22"/>
          <w:szCs w:val="22"/>
          <w:lang w:val="en-US"/>
        </w:rPr>
        <w:t xml:space="preserve">, </w:t>
      </w:r>
      <w:proofErr w:type="spellStart"/>
      <w:r w:rsidR="00142AF6">
        <w:rPr>
          <w:rStyle w:val="Stark"/>
          <w:b w:val="0"/>
          <w:sz w:val="22"/>
          <w:szCs w:val="22"/>
          <w:lang w:val="en-US"/>
        </w:rPr>
        <w:t>gelek</w:t>
      </w:r>
      <w:proofErr w:type="spellEnd"/>
      <w:r w:rsidR="00142AF6">
        <w:rPr>
          <w:rStyle w:val="Stark"/>
          <w:b w:val="0"/>
          <w:sz w:val="22"/>
          <w:szCs w:val="22"/>
          <w:lang w:val="en-US"/>
        </w:rPr>
        <w:t xml:space="preserve"> hers </w:t>
      </w:r>
      <w:proofErr w:type="spellStart"/>
      <w:r w:rsidR="00142AF6">
        <w:rPr>
          <w:rStyle w:val="Stark"/>
          <w:b w:val="0"/>
          <w:sz w:val="22"/>
          <w:szCs w:val="22"/>
          <w:lang w:val="en-US"/>
        </w:rPr>
        <w:t>bû</w:t>
      </w:r>
      <w:proofErr w:type="spellEnd"/>
      <w:r w:rsidR="00813290" w:rsidRPr="001B3D18">
        <w:rPr>
          <w:rStyle w:val="Stark"/>
          <w:b w:val="0"/>
          <w:sz w:val="22"/>
          <w:szCs w:val="22"/>
          <w:lang w:val="en-US"/>
        </w:rPr>
        <w:t xml:space="preserve">. </w:t>
      </w:r>
      <w:proofErr w:type="spellStart"/>
      <w:r w:rsidR="008A4EFD" w:rsidRPr="001B3D18">
        <w:rPr>
          <w:rStyle w:val="Stark"/>
          <w:b w:val="0"/>
          <w:sz w:val="22"/>
          <w:szCs w:val="22"/>
          <w:lang w:val="en-US"/>
        </w:rPr>
        <w:t>Hîmet</w:t>
      </w:r>
      <w:proofErr w:type="spellEnd"/>
      <w:r w:rsidR="008A4EFD" w:rsidRPr="001B3D18">
        <w:rPr>
          <w:rStyle w:val="Stark"/>
          <w:b w:val="0"/>
          <w:sz w:val="22"/>
          <w:szCs w:val="22"/>
          <w:lang w:val="en-US"/>
        </w:rPr>
        <w:t xml:space="preserve"> Bara</w:t>
      </w:r>
      <w:r w:rsidR="00142AF6">
        <w:rPr>
          <w:rStyle w:val="Stark"/>
          <w:b w:val="0"/>
          <w:sz w:val="22"/>
          <w:szCs w:val="22"/>
          <w:lang w:val="en-US"/>
        </w:rPr>
        <w:t>,</w:t>
      </w:r>
      <w:r w:rsidR="008A4EFD" w:rsidRPr="001B3D18">
        <w:rPr>
          <w:rStyle w:val="Stark"/>
          <w:b w:val="0"/>
          <w:sz w:val="22"/>
          <w:szCs w:val="22"/>
          <w:lang w:val="en-US"/>
        </w:rPr>
        <w:t xml:space="preserve"> </w:t>
      </w:r>
      <w:proofErr w:type="spellStart"/>
      <w:r w:rsidR="008A4EFD" w:rsidRPr="001B3D18">
        <w:rPr>
          <w:rStyle w:val="Stark"/>
          <w:b w:val="0"/>
          <w:sz w:val="22"/>
          <w:szCs w:val="22"/>
          <w:lang w:val="en-US"/>
        </w:rPr>
        <w:t>şûşeyek</w:t>
      </w:r>
      <w:proofErr w:type="spellEnd"/>
      <w:r w:rsidR="008A4EFD" w:rsidRPr="001B3D18">
        <w:rPr>
          <w:rStyle w:val="Stark"/>
          <w:b w:val="0"/>
          <w:sz w:val="22"/>
          <w:szCs w:val="22"/>
          <w:lang w:val="en-US"/>
        </w:rPr>
        <w:t xml:space="preserve"> ji wan </w:t>
      </w:r>
      <w:proofErr w:type="spellStart"/>
      <w:r w:rsidR="00142AF6">
        <w:rPr>
          <w:rStyle w:val="Stark"/>
          <w:b w:val="0"/>
          <w:sz w:val="22"/>
          <w:szCs w:val="22"/>
          <w:lang w:val="en-US"/>
        </w:rPr>
        <w:t>maddeyên</w:t>
      </w:r>
      <w:proofErr w:type="spellEnd"/>
      <w:r w:rsidR="00142AF6">
        <w:rPr>
          <w:rStyle w:val="Stark"/>
          <w:b w:val="0"/>
          <w:sz w:val="22"/>
          <w:szCs w:val="22"/>
          <w:lang w:val="en-US"/>
        </w:rPr>
        <w:t xml:space="preserve"> </w:t>
      </w:r>
      <w:proofErr w:type="spellStart"/>
      <w:r w:rsidR="00142AF6">
        <w:rPr>
          <w:rStyle w:val="Stark"/>
          <w:b w:val="0"/>
          <w:sz w:val="22"/>
          <w:szCs w:val="22"/>
          <w:lang w:val="en-US"/>
        </w:rPr>
        <w:t>kîmyewî</w:t>
      </w:r>
      <w:proofErr w:type="spellEnd"/>
      <w:r w:rsidR="00142AF6">
        <w:rPr>
          <w:rStyle w:val="Stark"/>
          <w:b w:val="0"/>
          <w:sz w:val="22"/>
          <w:szCs w:val="22"/>
          <w:lang w:val="en-US"/>
        </w:rPr>
        <w:t xml:space="preserve"> girt </w:t>
      </w:r>
      <w:proofErr w:type="spellStart"/>
      <w:r w:rsidR="008A4EFD" w:rsidRPr="001B3D18">
        <w:rPr>
          <w:rStyle w:val="Stark"/>
          <w:b w:val="0"/>
          <w:sz w:val="22"/>
          <w:szCs w:val="22"/>
          <w:lang w:val="en-US"/>
        </w:rPr>
        <w:t>destê</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xwe</w:t>
      </w:r>
      <w:proofErr w:type="spellEnd"/>
      <w:r w:rsidR="008A4EFD" w:rsidRPr="001B3D18">
        <w:rPr>
          <w:rStyle w:val="Stark"/>
          <w:b w:val="0"/>
          <w:sz w:val="22"/>
          <w:szCs w:val="22"/>
          <w:lang w:val="en-US"/>
        </w:rPr>
        <w:t xml:space="preserve"> û </w:t>
      </w:r>
      <w:proofErr w:type="spellStart"/>
      <w:r w:rsidR="008A4EFD" w:rsidRPr="001B3D18">
        <w:rPr>
          <w:rStyle w:val="Stark"/>
          <w:b w:val="0"/>
          <w:sz w:val="22"/>
          <w:szCs w:val="22"/>
          <w:lang w:val="en-US"/>
        </w:rPr>
        <w:t>devê</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şûşê</w:t>
      </w:r>
      <w:proofErr w:type="spellEnd"/>
      <w:r w:rsidR="008A4EFD" w:rsidRPr="001B3D18">
        <w:rPr>
          <w:rStyle w:val="Stark"/>
          <w:b w:val="0"/>
          <w:sz w:val="22"/>
          <w:szCs w:val="22"/>
          <w:lang w:val="en-US"/>
        </w:rPr>
        <w:t xml:space="preserve"> </w:t>
      </w:r>
      <w:proofErr w:type="spellStart"/>
      <w:r w:rsidR="00142AF6">
        <w:rPr>
          <w:rStyle w:val="Stark"/>
          <w:b w:val="0"/>
          <w:sz w:val="22"/>
          <w:szCs w:val="22"/>
          <w:lang w:val="en-US"/>
        </w:rPr>
        <w:t>vekir</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ku</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bihn</w:t>
      </w:r>
      <w:proofErr w:type="spellEnd"/>
      <w:r w:rsidR="008A4EFD" w:rsidRPr="001B3D18">
        <w:rPr>
          <w:rStyle w:val="Stark"/>
          <w:b w:val="0"/>
          <w:sz w:val="22"/>
          <w:szCs w:val="22"/>
          <w:lang w:val="en-US"/>
        </w:rPr>
        <w:t xml:space="preserve"> bike, </w:t>
      </w:r>
      <w:proofErr w:type="spellStart"/>
      <w:r w:rsidR="008A4EFD" w:rsidRPr="001B3D18">
        <w:rPr>
          <w:rStyle w:val="Stark"/>
          <w:b w:val="0"/>
          <w:sz w:val="22"/>
          <w:szCs w:val="22"/>
          <w:lang w:val="en-US"/>
        </w:rPr>
        <w:t>pê</w:t>
      </w:r>
      <w:proofErr w:type="spellEnd"/>
      <w:r w:rsidR="008A4EFD" w:rsidRPr="001B3D18">
        <w:rPr>
          <w:rStyle w:val="Stark"/>
          <w:b w:val="0"/>
          <w:sz w:val="22"/>
          <w:szCs w:val="22"/>
          <w:lang w:val="en-US"/>
        </w:rPr>
        <w:t xml:space="preserve"> re </w:t>
      </w:r>
      <w:proofErr w:type="spellStart"/>
      <w:r w:rsidR="008A4EFD" w:rsidRPr="001B3D18">
        <w:rPr>
          <w:rStyle w:val="Stark"/>
          <w:b w:val="0"/>
          <w:sz w:val="22"/>
          <w:szCs w:val="22"/>
          <w:lang w:val="en-US"/>
        </w:rPr>
        <w:t>dû</w:t>
      </w:r>
      <w:r w:rsidR="006D2A9C">
        <w:rPr>
          <w:rStyle w:val="Stark"/>
          <w:b w:val="0"/>
          <w:sz w:val="22"/>
          <w:szCs w:val="22"/>
          <w:lang w:val="en-US"/>
        </w:rPr>
        <w:t>mane</w:t>
      </w:r>
      <w:r w:rsidR="008A4EFD" w:rsidRPr="001B3D18">
        <w:rPr>
          <w:rStyle w:val="Stark"/>
          <w:b w:val="0"/>
          <w:sz w:val="22"/>
          <w:szCs w:val="22"/>
          <w:lang w:val="en-US"/>
        </w:rPr>
        <w:t>k</w:t>
      </w:r>
      <w:r w:rsidR="0030428F">
        <w:rPr>
          <w:rStyle w:val="Stark"/>
          <w:b w:val="0"/>
          <w:sz w:val="22"/>
          <w:szCs w:val="22"/>
          <w:lang w:val="en-US"/>
        </w:rPr>
        <w:t>e</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spî</w:t>
      </w:r>
      <w:proofErr w:type="spellEnd"/>
      <w:r w:rsidR="008A4EFD" w:rsidRPr="001B3D18">
        <w:rPr>
          <w:rStyle w:val="Stark"/>
          <w:b w:val="0"/>
          <w:sz w:val="22"/>
          <w:szCs w:val="22"/>
          <w:lang w:val="en-US"/>
        </w:rPr>
        <w:t xml:space="preserve">, ji nav </w:t>
      </w:r>
      <w:proofErr w:type="spellStart"/>
      <w:r w:rsidR="008A4EFD" w:rsidRPr="001B3D18">
        <w:rPr>
          <w:rStyle w:val="Stark"/>
          <w:b w:val="0"/>
          <w:sz w:val="22"/>
          <w:szCs w:val="22"/>
          <w:lang w:val="en-US"/>
        </w:rPr>
        <w:t>şûşê</w:t>
      </w:r>
      <w:proofErr w:type="spellEnd"/>
      <w:r w:rsidR="008A4EFD" w:rsidRPr="001B3D18">
        <w:rPr>
          <w:rStyle w:val="Stark"/>
          <w:b w:val="0"/>
          <w:sz w:val="22"/>
          <w:szCs w:val="22"/>
          <w:lang w:val="en-US"/>
        </w:rPr>
        <w:t xml:space="preserve"> </w:t>
      </w:r>
      <w:r w:rsidR="00417C8B">
        <w:rPr>
          <w:rStyle w:val="Stark"/>
          <w:b w:val="0"/>
          <w:sz w:val="22"/>
          <w:szCs w:val="22"/>
          <w:lang w:val="en-US"/>
        </w:rPr>
        <w:t xml:space="preserve">der </w:t>
      </w:r>
      <w:r w:rsidR="00142AF6">
        <w:rPr>
          <w:rStyle w:val="Stark"/>
          <w:b w:val="0"/>
          <w:sz w:val="22"/>
          <w:szCs w:val="22"/>
          <w:lang w:val="en-US"/>
        </w:rPr>
        <w:t>hat</w:t>
      </w:r>
      <w:r w:rsidR="008A4EFD" w:rsidRPr="001B3D18">
        <w:rPr>
          <w:rStyle w:val="Stark"/>
          <w:b w:val="0"/>
          <w:sz w:val="22"/>
          <w:szCs w:val="22"/>
          <w:lang w:val="en-US"/>
        </w:rPr>
        <w:t xml:space="preserve"> û </w:t>
      </w:r>
      <w:proofErr w:type="spellStart"/>
      <w:r w:rsidR="008A4EFD" w:rsidRPr="001B3D18">
        <w:rPr>
          <w:rStyle w:val="Stark"/>
          <w:b w:val="0"/>
          <w:sz w:val="22"/>
          <w:szCs w:val="22"/>
          <w:lang w:val="en-US"/>
        </w:rPr>
        <w:t>ev</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dûman</w:t>
      </w:r>
      <w:proofErr w:type="spellEnd"/>
      <w:r w:rsidR="008A4EFD" w:rsidRPr="001B3D18">
        <w:rPr>
          <w:rStyle w:val="Stark"/>
          <w:b w:val="0"/>
          <w:sz w:val="22"/>
          <w:szCs w:val="22"/>
          <w:lang w:val="en-US"/>
        </w:rPr>
        <w:t xml:space="preserve"> bi </w:t>
      </w:r>
      <w:proofErr w:type="spellStart"/>
      <w:r w:rsidR="008A4EFD" w:rsidRPr="001B3D18">
        <w:rPr>
          <w:rStyle w:val="Stark"/>
          <w:b w:val="0"/>
          <w:sz w:val="22"/>
          <w:szCs w:val="22"/>
          <w:lang w:val="en-US"/>
        </w:rPr>
        <w:t>çendî</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bilindahiya</w:t>
      </w:r>
      <w:proofErr w:type="spellEnd"/>
      <w:r w:rsidR="008A4EFD" w:rsidRPr="001B3D18">
        <w:rPr>
          <w:rStyle w:val="Stark"/>
          <w:b w:val="0"/>
          <w:sz w:val="22"/>
          <w:szCs w:val="22"/>
          <w:lang w:val="en-US"/>
        </w:rPr>
        <w:t xml:space="preserve"> </w:t>
      </w:r>
      <w:proofErr w:type="spellStart"/>
      <w:r w:rsidR="00813290" w:rsidRPr="001B3D18">
        <w:rPr>
          <w:rStyle w:val="Stark"/>
          <w:b w:val="0"/>
          <w:sz w:val="22"/>
          <w:szCs w:val="22"/>
          <w:lang w:val="en-US"/>
        </w:rPr>
        <w:t>bejna</w:t>
      </w:r>
      <w:proofErr w:type="spellEnd"/>
      <w:r w:rsidR="00813290" w:rsidRPr="001B3D18">
        <w:rPr>
          <w:rStyle w:val="Stark"/>
          <w:b w:val="0"/>
          <w:sz w:val="22"/>
          <w:szCs w:val="22"/>
          <w:lang w:val="en-US"/>
        </w:rPr>
        <w:t xml:space="preserve"> </w:t>
      </w:r>
      <w:proofErr w:type="spellStart"/>
      <w:r w:rsidR="008A4EFD" w:rsidRPr="001B3D18">
        <w:rPr>
          <w:rStyle w:val="Stark"/>
          <w:b w:val="0"/>
          <w:sz w:val="22"/>
          <w:szCs w:val="22"/>
          <w:lang w:val="en-US"/>
        </w:rPr>
        <w:t>serkar</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Hîmet</w:t>
      </w:r>
      <w:proofErr w:type="spellEnd"/>
      <w:r w:rsidR="008A4EFD" w:rsidRPr="001B3D18">
        <w:rPr>
          <w:rStyle w:val="Stark"/>
          <w:b w:val="0"/>
          <w:sz w:val="22"/>
          <w:szCs w:val="22"/>
          <w:lang w:val="en-US"/>
        </w:rPr>
        <w:t xml:space="preserve"> Bara bi </w:t>
      </w:r>
      <w:proofErr w:type="spellStart"/>
      <w:r w:rsidR="008A4EFD" w:rsidRPr="001B3D18">
        <w:rPr>
          <w:rStyle w:val="Stark"/>
          <w:b w:val="0"/>
          <w:sz w:val="22"/>
          <w:szCs w:val="22"/>
          <w:lang w:val="en-US"/>
        </w:rPr>
        <w:t>hewa</w:t>
      </w:r>
      <w:proofErr w:type="spellEnd"/>
      <w:r w:rsidR="008A4EFD" w:rsidRPr="001B3D18">
        <w:rPr>
          <w:rStyle w:val="Stark"/>
          <w:b w:val="0"/>
          <w:sz w:val="22"/>
          <w:szCs w:val="22"/>
          <w:lang w:val="en-US"/>
        </w:rPr>
        <w:t xml:space="preserve"> </w:t>
      </w:r>
      <w:proofErr w:type="spellStart"/>
      <w:r w:rsidR="00142AF6">
        <w:rPr>
          <w:rStyle w:val="Stark"/>
          <w:b w:val="0"/>
          <w:sz w:val="22"/>
          <w:szCs w:val="22"/>
          <w:lang w:val="en-US"/>
        </w:rPr>
        <w:t>ket</w:t>
      </w:r>
      <w:proofErr w:type="spellEnd"/>
      <w:r w:rsidR="008A4EFD" w:rsidRPr="001B3D18">
        <w:rPr>
          <w:rStyle w:val="Stark"/>
          <w:b w:val="0"/>
          <w:sz w:val="22"/>
          <w:szCs w:val="22"/>
          <w:lang w:val="en-US"/>
        </w:rPr>
        <w:t xml:space="preserve"> </w:t>
      </w:r>
      <w:r w:rsidR="00813290" w:rsidRPr="001B3D18">
        <w:rPr>
          <w:rStyle w:val="Stark"/>
          <w:b w:val="0"/>
          <w:sz w:val="22"/>
          <w:szCs w:val="22"/>
          <w:lang w:val="en-US"/>
        </w:rPr>
        <w:t xml:space="preserve">û </w:t>
      </w:r>
      <w:proofErr w:type="spellStart"/>
      <w:r w:rsidR="008A4EFD" w:rsidRPr="001B3D18">
        <w:rPr>
          <w:rStyle w:val="Stark"/>
          <w:b w:val="0"/>
          <w:sz w:val="22"/>
          <w:szCs w:val="22"/>
          <w:lang w:val="en-US"/>
        </w:rPr>
        <w:t>hi</w:t>
      </w:r>
      <w:r w:rsidR="00142AF6">
        <w:rPr>
          <w:rStyle w:val="Stark"/>
          <w:b w:val="0"/>
          <w:sz w:val="22"/>
          <w:szCs w:val="22"/>
          <w:lang w:val="en-US"/>
        </w:rPr>
        <w:t>lkişiya</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jor</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Hîmet</w:t>
      </w:r>
      <w:proofErr w:type="spellEnd"/>
      <w:r w:rsidR="008A4EFD" w:rsidRPr="001B3D18">
        <w:rPr>
          <w:rStyle w:val="Stark"/>
          <w:b w:val="0"/>
          <w:sz w:val="22"/>
          <w:szCs w:val="22"/>
          <w:lang w:val="en-US"/>
        </w:rPr>
        <w:t xml:space="preserve"> Bara bi </w:t>
      </w:r>
      <w:proofErr w:type="spellStart"/>
      <w:r w:rsidR="008A4EFD" w:rsidRPr="001B3D18">
        <w:rPr>
          <w:rStyle w:val="Stark"/>
          <w:b w:val="0"/>
          <w:sz w:val="22"/>
          <w:szCs w:val="22"/>
          <w:lang w:val="en-US"/>
        </w:rPr>
        <w:t>refleks</w:t>
      </w:r>
      <w:r w:rsidR="0030428F">
        <w:rPr>
          <w:rStyle w:val="Stark"/>
          <w:b w:val="0"/>
          <w:sz w:val="22"/>
          <w:szCs w:val="22"/>
          <w:lang w:val="en-US"/>
        </w:rPr>
        <w:t>ek</w:t>
      </w:r>
      <w:r w:rsidR="008A4EFD" w:rsidRPr="001B3D18">
        <w:rPr>
          <w:rStyle w:val="Stark"/>
          <w:b w:val="0"/>
          <w:sz w:val="22"/>
          <w:szCs w:val="22"/>
          <w:lang w:val="en-US"/>
        </w:rPr>
        <w:t>ê</w:t>
      </w:r>
      <w:proofErr w:type="spellEnd"/>
      <w:r w:rsidR="00142AF6">
        <w:rPr>
          <w:rStyle w:val="Stark"/>
          <w:b w:val="0"/>
          <w:sz w:val="22"/>
          <w:szCs w:val="22"/>
          <w:lang w:val="en-US"/>
        </w:rPr>
        <w:t xml:space="preserve"> </w:t>
      </w:r>
      <w:proofErr w:type="spellStart"/>
      <w:r w:rsidR="00142AF6">
        <w:rPr>
          <w:rStyle w:val="Stark"/>
          <w:b w:val="0"/>
          <w:sz w:val="22"/>
          <w:szCs w:val="22"/>
          <w:lang w:val="en-US"/>
        </w:rPr>
        <w:t>ev</w:t>
      </w:r>
      <w:proofErr w:type="spellEnd"/>
      <w:r w:rsidR="00142AF6">
        <w:rPr>
          <w:rStyle w:val="Stark"/>
          <w:b w:val="0"/>
          <w:sz w:val="22"/>
          <w:szCs w:val="22"/>
          <w:lang w:val="en-US"/>
        </w:rPr>
        <w:t xml:space="preserve"> </w:t>
      </w:r>
      <w:proofErr w:type="spellStart"/>
      <w:r w:rsidR="00142AF6">
        <w:rPr>
          <w:rStyle w:val="Stark"/>
          <w:b w:val="0"/>
          <w:sz w:val="22"/>
          <w:szCs w:val="22"/>
          <w:lang w:val="en-US"/>
        </w:rPr>
        <w:t>şûşe</w:t>
      </w:r>
      <w:proofErr w:type="spellEnd"/>
      <w:r w:rsidR="00142AF6">
        <w:rPr>
          <w:rStyle w:val="Stark"/>
          <w:b w:val="0"/>
          <w:sz w:val="22"/>
          <w:szCs w:val="22"/>
          <w:lang w:val="en-US"/>
        </w:rPr>
        <w:t xml:space="preserve"> </w:t>
      </w:r>
      <w:r w:rsidR="006D2A9C">
        <w:rPr>
          <w:rStyle w:val="Stark"/>
          <w:b w:val="0"/>
          <w:sz w:val="22"/>
          <w:szCs w:val="22"/>
          <w:lang w:val="en-US"/>
        </w:rPr>
        <w:t xml:space="preserve">ji </w:t>
      </w:r>
      <w:proofErr w:type="spellStart"/>
      <w:r w:rsidR="006D2A9C">
        <w:rPr>
          <w:rStyle w:val="Stark"/>
          <w:b w:val="0"/>
          <w:sz w:val="22"/>
          <w:szCs w:val="22"/>
          <w:lang w:val="en-US"/>
        </w:rPr>
        <w:t>xwe</w:t>
      </w:r>
      <w:proofErr w:type="spellEnd"/>
      <w:r w:rsidR="006D2A9C">
        <w:rPr>
          <w:rStyle w:val="Stark"/>
          <w:b w:val="0"/>
          <w:sz w:val="22"/>
          <w:szCs w:val="22"/>
          <w:lang w:val="en-US"/>
        </w:rPr>
        <w:t xml:space="preserve"> </w:t>
      </w:r>
      <w:proofErr w:type="spellStart"/>
      <w:r w:rsidR="006D2A9C">
        <w:rPr>
          <w:rStyle w:val="Stark"/>
          <w:b w:val="0"/>
          <w:sz w:val="22"/>
          <w:szCs w:val="22"/>
          <w:lang w:val="en-US"/>
        </w:rPr>
        <w:t>dûr</w:t>
      </w:r>
      <w:proofErr w:type="spellEnd"/>
      <w:r w:rsidR="006D2A9C">
        <w:rPr>
          <w:rStyle w:val="Stark"/>
          <w:b w:val="0"/>
          <w:sz w:val="22"/>
          <w:szCs w:val="22"/>
          <w:lang w:val="en-US"/>
        </w:rPr>
        <w:t xml:space="preserve"> </w:t>
      </w:r>
      <w:proofErr w:type="spellStart"/>
      <w:r w:rsidR="00043FB1">
        <w:rPr>
          <w:rStyle w:val="Stark"/>
          <w:b w:val="0"/>
          <w:sz w:val="22"/>
          <w:szCs w:val="22"/>
          <w:lang w:val="en-US"/>
        </w:rPr>
        <w:t>avêt</w:t>
      </w:r>
      <w:proofErr w:type="spellEnd"/>
      <w:r w:rsidR="00142AF6">
        <w:rPr>
          <w:rStyle w:val="Stark"/>
          <w:b w:val="0"/>
          <w:sz w:val="22"/>
          <w:szCs w:val="22"/>
          <w:lang w:val="en-US"/>
        </w:rPr>
        <w:t xml:space="preserve"> nav </w:t>
      </w:r>
      <w:proofErr w:type="spellStart"/>
      <w:r w:rsidR="00142AF6">
        <w:rPr>
          <w:rStyle w:val="Stark"/>
          <w:b w:val="0"/>
          <w:sz w:val="22"/>
          <w:szCs w:val="22"/>
          <w:lang w:val="en-US"/>
        </w:rPr>
        <w:t>sobey</w:t>
      </w:r>
      <w:r w:rsidR="00417C8B">
        <w:rPr>
          <w:rStyle w:val="Stark"/>
          <w:b w:val="0"/>
          <w:sz w:val="22"/>
          <w:szCs w:val="22"/>
          <w:lang w:val="en-US"/>
        </w:rPr>
        <w:t>a</w:t>
      </w:r>
      <w:proofErr w:type="spellEnd"/>
      <w:r w:rsidR="00417C8B">
        <w:rPr>
          <w:rStyle w:val="Stark"/>
          <w:b w:val="0"/>
          <w:sz w:val="22"/>
          <w:szCs w:val="22"/>
          <w:lang w:val="en-US"/>
        </w:rPr>
        <w:t xml:space="preserve"> li </w:t>
      </w:r>
      <w:proofErr w:type="spellStart"/>
      <w:r w:rsidR="00417C8B">
        <w:rPr>
          <w:rStyle w:val="Stark"/>
          <w:b w:val="0"/>
          <w:sz w:val="22"/>
          <w:szCs w:val="22"/>
          <w:lang w:val="en-US"/>
        </w:rPr>
        <w:t>ber</w:t>
      </w:r>
      <w:proofErr w:type="spellEnd"/>
      <w:r w:rsidR="00417C8B">
        <w:rPr>
          <w:rStyle w:val="Stark"/>
          <w:b w:val="0"/>
          <w:sz w:val="22"/>
          <w:szCs w:val="22"/>
          <w:lang w:val="en-US"/>
        </w:rPr>
        <w:t xml:space="preserve"> </w:t>
      </w:r>
      <w:proofErr w:type="spellStart"/>
      <w:r w:rsidR="00417C8B">
        <w:rPr>
          <w:rStyle w:val="Stark"/>
          <w:b w:val="0"/>
          <w:sz w:val="22"/>
          <w:szCs w:val="22"/>
          <w:lang w:val="en-US"/>
        </w:rPr>
        <w:t>xwe</w:t>
      </w:r>
      <w:proofErr w:type="spellEnd"/>
      <w:r w:rsidR="00142AF6">
        <w:rPr>
          <w:rStyle w:val="Stark"/>
          <w:b w:val="0"/>
          <w:sz w:val="22"/>
          <w:szCs w:val="22"/>
          <w:lang w:val="en-US"/>
        </w:rPr>
        <w:t>.</w:t>
      </w:r>
      <w:r w:rsidR="008A4EFD" w:rsidRPr="001B3D18">
        <w:rPr>
          <w:rStyle w:val="Stark"/>
          <w:b w:val="0"/>
          <w:sz w:val="22"/>
          <w:szCs w:val="22"/>
          <w:lang w:val="en-US"/>
        </w:rPr>
        <w:t xml:space="preserve"> </w:t>
      </w:r>
      <w:proofErr w:type="spellStart"/>
      <w:r w:rsidR="00142AF6">
        <w:rPr>
          <w:rStyle w:val="Stark"/>
          <w:b w:val="0"/>
          <w:sz w:val="22"/>
          <w:szCs w:val="22"/>
          <w:lang w:val="en-US"/>
        </w:rPr>
        <w:t>P</w:t>
      </w:r>
      <w:r w:rsidR="00FC321D">
        <w:rPr>
          <w:rStyle w:val="Stark"/>
          <w:b w:val="0"/>
          <w:sz w:val="22"/>
          <w:szCs w:val="22"/>
          <w:lang w:val="en-US"/>
        </w:rPr>
        <w:t>i</w:t>
      </w:r>
      <w:r w:rsidR="0007642A">
        <w:rPr>
          <w:rStyle w:val="Stark"/>
          <w:b w:val="0"/>
          <w:sz w:val="22"/>
          <w:szCs w:val="22"/>
          <w:lang w:val="en-US"/>
        </w:rPr>
        <w:t>r</w:t>
      </w:r>
      <w:proofErr w:type="spellEnd"/>
      <w:r w:rsidR="0007642A">
        <w:rPr>
          <w:rStyle w:val="Stark"/>
          <w:b w:val="0"/>
          <w:sz w:val="22"/>
          <w:szCs w:val="22"/>
          <w:lang w:val="en-US"/>
        </w:rPr>
        <w:t xml:space="preserve"> </w:t>
      </w:r>
      <w:proofErr w:type="spellStart"/>
      <w:r w:rsidR="00FC321D">
        <w:rPr>
          <w:rStyle w:val="Stark"/>
          <w:b w:val="0"/>
          <w:sz w:val="22"/>
          <w:szCs w:val="22"/>
          <w:lang w:val="en-US"/>
        </w:rPr>
        <w:t>lez</w:t>
      </w:r>
      <w:proofErr w:type="spellEnd"/>
      <w:r w:rsidR="00626F72" w:rsidRPr="001B3D18">
        <w:rPr>
          <w:rStyle w:val="Stark"/>
          <w:b w:val="0"/>
          <w:sz w:val="22"/>
          <w:szCs w:val="22"/>
          <w:lang w:val="en-US"/>
        </w:rPr>
        <w:t xml:space="preserve"> </w:t>
      </w:r>
      <w:proofErr w:type="spellStart"/>
      <w:r w:rsidR="00043FB1">
        <w:rPr>
          <w:rStyle w:val="Stark"/>
          <w:b w:val="0"/>
          <w:sz w:val="22"/>
          <w:szCs w:val="22"/>
          <w:lang w:val="en-US"/>
        </w:rPr>
        <w:t>kir</w:t>
      </w:r>
      <w:proofErr w:type="spellEnd"/>
      <w:r w:rsidR="00626F72" w:rsidRPr="001B3D18">
        <w:rPr>
          <w:rStyle w:val="Stark"/>
          <w:b w:val="0"/>
          <w:sz w:val="22"/>
          <w:szCs w:val="22"/>
          <w:lang w:val="en-US"/>
        </w:rPr>
        <w:t xml:space="preserve">. </w:t>
      </w:r>
      <w:r w:rsidR="008A4EFD" w:rsidRPr="001B3D18">
        <w:rPr>
          <w:rStyle w:val="Stark"/>
          <w:b w:val="0"/>
          <w:sz w:val="22"/>
          <w:szCs w:val="22"/>
          <w:lang w:val="en-US"/>
        </w:rPr>
        <w:t>J</w:t>
      </w:r>
      <w:r w:rsidR="00626F72" w:rsidRPr="001B3D18">
        <w:rPr>
          <w:rStyle w:val="Stark"/>
          <w:b w:val="0"/>
          <w:sz w:val="22"/>
          <w:szCs w:val="22"/>
          <w:lang w:val="en-US"/>
        </w:rPr>
        <w:t xml:space="preserve">i </w:t>
      </w:r>
      <w:proofErr w:type="spellStart"/>
      <w:r w:rsidR="00813290" w:rsidRPr="001B3D18">
        <w:rPr>
          <w:rStyle w:val="Stark"/>
          <w:b w:val="0"/>
          <w:sz w:val="22"/>
          <w:szCs w:val="22"/>
          <w:lang w:val="en-US"/>
        </w:rPr>
        <w:t>ber</w:t>
      </w:r>
      <w:proofErr w:type="spellEnd"/>
      <w:r w:rsidR="00813290" w:rsidRPr="001B3D18">
        <w:rPr>
          <w:rStyle w:val="Stark"/>
          <w:b w:val="0"/>
          <w:sz w:val="22"/>
          <w:szCs w:val="22"/>
          <w:lang w:val="en-US"/>
        </w:rPr>
        <w:t xml:space="preserve"> </w:t>
      </w:r>
      <w:proofErr w:type="spellStart"/>
      <w:r w:rsidR="00626F72" w:rsidRPr="001B3D18">
        <w:rPr>
          <w:rStyle w:val="Stark"/>
          <w:b w:val="0"/>
          <w:sz w:val="22"/>
          <w:szCs w:val="22"/>
          <w:lang w:val="en-US"/>
        </w:rPr>
        <w:t>tirsa</w:t>
      </w:r>
      <w:proofErr w:type="spellEnd"/>
      <w:r w:rsidR="00626F72" w:rsidRPr="001B3D18">
        <w:rPr>
          <w:rStyle w:val="Stark"/>
          <w:b w:val="0"/>
          <w:sz w:val="22"/>
          <w:szCs w:val="22"/>
          <w:lang w:val="en-US"/>
        </w:rPr>
        <w:t xml:space="preserve"> van </w:t>
      </w:r>
      <w:proofErr w:type="spellStart"/>
      <w:r w:rsidR="00626F72" w:rsidRPr="001B3D18">
        <w:rPr>
          <w:rStyle w:val="Stark"/>
          <w:b w:val="0"/>
          <w:sz w:val="22"/>
          <w:szCs w:val="22"/>
          <w:lang w:val="en-US"/>
        </w:rPr>
        <w:t>pirtûkan</w:t>
      </w:r>
      <w:proofErr w:type="spellEnd"/>
      <w:r w:rsidR="00626F72" w:rsidRPr="001B3D18">
        <w:rPr>
          <w:rStyle w:val="Stark"/>
          <w:b w:val="0"/>
          <w:sz w:val="22"/>
          <w:szCs w:val="22"/>
          <w:lang w:val="en-US"/>
        </w:rPr>
        <w:t xml:space="preserve"> û </w:t>
      </w:r>
      <w:proofErr w:type="spellStart"/>
      <w:r w:rsidR="00626F72" w:rsidRPr="001B3D18">
        <w:rPr>
          <w:rStyle w:val="Stark"/>
          <w:b w:val="0"/>
          <w:sz w:val="22"/>
          <w:szCs w:val="22"/>
          <w:lang w:val="en-US"/>
        </w:rPr>
        <w:t>maddeyên</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kîmyewî</w:t>
      </w:r>
      <w:proofErr w:type="spellEnd"/>
      <w:r w:rsidR="00813290" w:rsidRPr="001B3D18">
        <w:rPr>
          <w:rStyle w:val="Stark"/>
          <w:b w:val="0"/>
          <w:sz w:val="22"/>
          <w:szCs w:val="22"/>
          <w:lang w:val="en-US"/>
        </w:rPr>
        <w:t>,</w:t>
      </w:r>
      <w:r w:rsidR="00626F72" w:rsidRPr="001B3D18">
        <w:rPr>
          <w:rStyle w:val="Stark"/>
          <w:b w:val="0"/>
          <w:sz w:val="22"/>
          <w:szCs w:val="22"/>
          <w:lang w:val="en-US"/>
        </w:rPr>
        <w:t xml:space="preserve"> </w:t>
      </w:r>
      <w:proofErr w:type="spellStart"/>
      <w:r w:rsidR="00626F72" w:rsidRPr="001B3D18">
        <w:rPr>
          <w:rStyle w:val="Stark"/>
          <w:b w:val="0"/>
          <w:sz w:val="22"/>
          <w:szCs w:val="22"/>
          <w:lang w:val="en-US"/>
        </w:rPr>
        <w:t>hiş</w:t>
      </w:r>
      <w:proofErr w:type="spellEnd"/>
      <w:r w:rsidR="00626F72" w:rsidRPr="001B3D18">
        <w:rPr>
          <w:rStyle w:val="Stark"/>
          <w:b w:val="0"/>
          <w:sz w:val="22"/>
          <w:szCs w:val="22"/>
          <w:lang w:val="en-US"/>
        </w:rPr>
        <w:t xml:space="preserve"> ji </w:t>
      </w:r>
      <w:proofErr w:type="spellStart"/>
      <w:r w:rsidR="00626F72" w:rsidRPr="001B3D18">
        <w:rPr>
          <w:rStyle w:val="Stark"/>
          <w:b w:val="0"/>
          <w:sz w:val="22"/>
          <w:szCs w:val="22"/>
          <w:lang w:val="en-US"/>
        </w:rPr>
        <w:t>serê</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wî</w:t>
      </w:r>
      <w:proofErr w:type="spellEnd"/>
      <w:r w:rsidR="00626F72" w:rsidRPr="001B3D18">
        <w:rPr>
          <w:rStyle w:val="Stark"/>
          <w:b w:val="0"/>
          <w:sz w:val="22"/>
          <w:szCs w:val="22"/>
          <w:lang w:val="en-US"/>
        </w:rPr>
        <w:t xml:space="preserve"> </w:t>
      </w:r>
      <w:proofErr w:type="spellStart"/>
      <w:r w:rsidR="00813290" w:rsidRPr="001B3D18">
        <w:rPr>
          <w:rStyle w:val="Stark"/>
          <w:b w:val="0"/>
          <w:sz w:val="22"/>
          <w:szCs w:val="22"/>
          <w:lang w:val="en-US"/>
        </w:rPr>
        <w:t>ç</w:t>
      </w:r>
      <w:r w:rsidR="00043FB1">
        <w:rPr>
          <w:rStyle w:val="Stark"/>
          <w:b w:val="0"/>
          <w:sz w:val="22"/>
          <w:szCs w:val="22"/>
          <w:lang w:val="en-US"/>
        </w:rPr>
        <w:t>û</w:t>
      </w:r>
      <w:r w:rsidR="00BC1B09">
        <w:rPr>
          <w:rStyle w:val="Stark"/>
          <w:b w:val="0"/>
          <w:sz w:val="22"/>
          <w:szCs w:val="22"/>
          <w:lang w:val="en-US"/>
        </w:rPr>
        <w:t>bû</w:t>
      </w:r>
      <w:proofErr w:type="spellEnd"/>
      <w:r w:rsidR="00626F72" w:rsidRPr="001B3D18">
        <w:rPr>
          <w:rStyle w:val="Stark"/>
          <w:b w:val="0"/>
          <w:sz w:val="22"/>
          <w:szCs w:val="22"/>
          <w:lang w:val="en-US"/>
        </w:rPr>
        <w:t xml:space="preserve"> û </w:t>
      </w:r>
      <w:proofErr w:type="spellStart"/>
      <w:r w:rsidR="00626F72" w:rsidRPr="001B3D18">
        <w:rPr>
          <w:rStyle w:val="Stark"/>
          <w:b w:val="0"/>
          <w:sz w:val="22"/>
          <w:szCs w:val="22"/>
          <w:lang w:val="en-US"/>
        </w:rPr>
        <w:t>hema</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pêşî</w:t>
      </w:r>
      <w:proofErr w:type="spellEnd"/>
      <w:r w:rsidR="00626F72" w:rsidRPr="001B3D18">
        <w:rPr>
          <w:rStyle w:val="Stark"/>
          <w:b w:val="0"/>
          <w:sz w:val="22"/>
          <w:szCs w:val="22"/>
          <w:lang w:val="en-US"/>
        </w:rPr>
        <w:t xml:space="preserve"> </w:t>
      </w:r>
      <w:proofErr w:type="spellStart"/>
      <w:r w:rsidR="008A4EFD" w:rsidRPr="001B3D18">
        <w:rPr>
          <w:rStyle w:val="Stark"/>
          <w:b w:val="0"/>
          <w:sz w:val="22"/>
          <w:szCs w:val="22"/>
          <w:lang w:val="en-US"/>
        </w:rPr>
        <w:t>ew</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şûşeya</w:t>
      </w:r>
      <w:proofErr w:type="spellEnd"/>
      <w:r w:rsidR="008A4EFD" w:rsidRPr="001B3D18">
        <w:rPr>
          <w:rStyle w:val="Stark"/>
          <w:b w:val="0"/>
          <w:sz w:val="22"/>
          <w:szCs w:val="22"/>
          <w:lang w:val="en-US"/>
        </w:rPr>
        <w:t xml:space="preserve"> di </w:t>
      </w:r>
      <w:proofErr w:type="spellStart"/>
      <w:r w:rsidR="008A4EFD" w:rsidRPr="001B3D18">
        <w:rPr>
          <w:rStyle w:val="Stark"/>
          <w:b w:val="0"/>
          <w:sz w:val="22"/>
          <w:szCs w:val="22"/>
          <w:lang w:val="en-US"/>
        </w:rPr>
        <w:t>destê</w:t>
      </w:r>
      <w:proofErr w:type="spellEnd"/>
      <w:r w:rsidR="008A4EFD" w:rsidRPr="001B3D18">
        <w:rPr>
          <w:rStyle w:val="Stark"/>
          <w:b w:val="0"/>
          <w:sz w:val="22"/>
          <w:szCs w:val="22"/>
          <w:lang w:val="en-US"/>
        </w:rPr>
        <w:t xml:space="preserve"> </w:t>
      </w:r>
      <w:proofErr w:type="spellStart"/>
      <w:r w:rsidR="008A4EFD" w:rsidRPr="001B3D18">
        <w:rPr>
          <w:rStyle w:val="Stark"/>
          <w:b w:val="0"/>
          <w:sz w:val="22"/>
          <w:szCs w:val="22"/>
          <w:lang w:val="en-US"/>
        </w:rPr>
        <w:t>xwe</w:t>
      </w:r>
      <w:proofErr w:type="spellEnd"/>
      <w:r w:rsidR="008A4EFD" w:rsidRPr="001B3D18">
        <w:rPr>
          <w:rStyle w:val="Stark"/>
          <w:b w:val="0"/>
          <w:sz w:val="22"/>
          <w:szCs w:val="22"/>
          <w:lang w:val="en-US"/>
        </w:rPr>
        <w:t xml:space="preserve"> de</w:t>
      </w:r>
      <w:r w:rsidR="00AB4588" w:rsidRPr="001B3D18">
        <w:rPr>
          <w:rStyle w:val="Stark"/>
          <w:b w:val="0"/>
          <w:sz w:val="22"/>
          <w:szCs w:val="22"/>
          <w:lang w:val="en-US"/>
        </w:rPr>
        <w:t>,</w:t>
      </w:r>
      <w:r w:rsidR="008A4EFD" w:rsidRPr="001B3D18">
        <w:rPr>
          <w:rStyle w:val="Stark"/>
          <w:b w:val="0"/>
          <w:sz w:val="22"/>
          <w:szCs w:val="22"/>
          <w:lang w:val="en-US"/>
        </w:rPr>
        <w:t xml:space="preserve"> </w:t>
      </w:r>
      <w:r w:rsidR="00043FB1">
        <w:rPr>
          <w:rStyle w:val="Stark"/>
          <w:b w:val="0"/>
          <w:sz w:val="22"/>
          <w:szCs w:val="22"/>
          <w:lang w:val="en-US"/>
        </w:rPr>
        <w:t>girt</w:t>
      </w:r>
      <w:r w:rsidR="00142AF6">
        <w:rPr>
          <w:rStyle w:val="Stark"/>
          <w:b w:val="0"/>
          <w:sz w:val="22"/>
          <w:szCs w:val="22"/>
          <w:lang w:val="en-US"/>
        </w:rPr>
        <w:t>,</w:t>
      </w:r>
      <w:r w:rsidR="00626F72" w:rsidRPr="001B3D18">
        <w:rPr>
          <w:rStyle w:val="Stark"/>
          <w:b w:val="0"/>
          <w:sz w:val="22"/>
          <w:szCs w:val="22"/>
          <w:lang w:val="en-US"/>
        </w:rPr>
        <w:t xml:space="preserve"> </w:t>
      </w:r>
      <w:proofErr w:type="spellStart"/>
      <w:r w:rsidR="00626F72" w:rsidRPr="001B3D18">
        <w:rPr>
          <w:rStyle w:val="Stark"/>
          <w:b w:val="0"/>
          <w:sz w:val="22"/>
          <w:szCs w:val="22"/>
          <w:lang w:val="en-US"/>
        </w:rPr>
        <w:t>tevî</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çend</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pirtûkan</w:t>
      </w:r>
      <w:proofErr w:type="spellEnd"/>
      <w:r w:rsidR="00BC1B09">
        <w:rPr>
          <w:rStyle w:val="Stark"/>
          <w:b w:val="0"/>
          <w:sz w:val="22"/>
          <w:szCs w:val="22"/>
          <w:lang w:val="en-US"/>
        </w:rPr>
        <w:t xml:space="preserve"> </w:t>
      </w:r>
      <w:proofErr w:type="spellStart"/>
      <w:r w:rsidR="00BC1B09">
        <w:rPr>
          <w:rStyle w:val="Stark"/>
          <w:b w:val="0"/>
          <w:sz w:val="22"/>
          <w:szCs w:val="22"/>
          <w:lang w:val="en-US"/>
        </w:rPr>
        <w:t>avêt</w:t>
      </w:r>
      <w:proofErr w:type="spellEnd"/>
      <w:r w:rsidR="007C12C1">
        <w:rPr>
          <w:rStyle w:val="Stark"/>
          <w:b w:val="0"/>
          <w:sz w:val="22"/>
          <w:szCs w:val="22"/>
          <w:lang w:val="en-US"/>
        </w:rPr>
        <w:t xml:space="preserve"> nav </w:t>
      </w:r>
      <w:proofErr w:type="spellStart"/>
      <w:r w:rsidR="007C12C1">
        <w:rPr>
          <w:rStyle w:val="Stark"/>
          <w:b w:val="0"/>
          <w:sz w:val="22"/>
          <w:szCs w:val="22"/>
          <w:lang w:val="en-US"/>
        </w:rPr>
        <w:t>sobeya</w:t>
      </w:r>
      <w:proofErr w:type="spellEnd"/>
      <w:r w:rsidR="007C12C1">
        <w:rPr>
          <w:rStyle w:val="Stark"/>
          <w:b w:val="0"/>
          <w:sz w:val="22"/>
          <w:szCs w:val="22"/>
          <w:lang w:val="en-US"/>
        </w:rPr>
        <w:t xml:space="preserve"> </w:t>
      </w:r>
      <w:proofErr w:type="spellStart"/>
      <w:r w:rsidR="007C12C1">
        <w:rPr>
          <w:rStyle w:val="Stark"/>
          <w:b w:val="0"/>
          <w:sz w:val="22"/>
          <w:szCs w:val="22"/>
          <w:lang w:val="en-US"/>
        </w:rPr>
        <w:t>pi</w:t>
      </w:r>
      <w:r w:rsidR="00417C8B">
        <w:rPr>
          <w:rStyle w:val="Stark"/>
          <w:b w:val="0"/>
          <w:sz w:val="22"/>
          <w:szCs w:val="22"/>
          <w:lang w:val="en-US"/>
        </w:rPr>
        <w:t>r</w:t>
      </w:r>
      <w:proofErr w:type="spellEnd"/>
      <w:r w:rsidR="00417C8B">
        <w:rPr>
          <w:rStyle w:val="Stark"/>
          <w:b w:val="0"/>
          <w:sz w:val="22"/>
          <w:szCs w:val="22"/>
          <w:lang w:val="en-US"/>
        </w:rPr>
        <w:t xml:space="preserve"> </w:t>
      </w:r>
      <w:proofErr w:type="spellStart"/>
      <w:r w:rsidR="00417C8B">
        <w:rPr>
          <w:rStyle w:val="Stark"/>
          <w:b w:val="0"/>
          <w:sz w:val="22"/>
          <w:szCs w:val="22"/>
          <w:lang w:val="en-US"/>
        </w:rPr>
        <w:t>mazin</w:t>
      </w:r>
      <w:proofErr w:type="spellEnd"/>
      <w:r w:rsidR="00AB4588" w:rsidRPr="001B3D18">
        <w:rPr>
          <w:rStyle w:val="Stark"/>
          <w:b w:val="0"/>
          <w:sz w:val="22"/>
          <w:szCs w:val="22"/>
          <w:lang w:val="en-US"/>
        </w:rPr>
        <w:t xml:space="preserve">. </w:t>
      </w:r>
      <w:proofErr w:type="spellStart"/>
      <w:r w:rsidR="00AB4588" w:rsidRPr="001B3D18">
        <w:rPr>
          <w:rStyle w:val="Stark"/>
          <w:b w:val="0"/>
          <w:sz w:val="22"/>
          <w:szCs w:val="22"/>
          <w:lang w:val="en-US"/>
        </w:rPr>
        <w:t>Ev</w:t>
      </w:r>
      <w:proofErr w:type="spellEnd"/>
      <w:r w:rsidR="00AB4588" w:rsidRPr="001B3D18">
        <w:rPr>
          <w:rStyle w:val="Stark"/>
          <w:b w:val="0"/>
          <w:sz w:val="22"/>
          <w:szCs w:val="22"/>
          <w:lang w:val="en-US"/>
        </w:rPr>
        <w:t xml:space="preserve"> </w:t>
      </w:r>
      <w:proofErr w:type="spellStart"/>
      <w:r w:rsidR="00AB4588" w:rsidRPr="001B3D18">
        <w:rPr>
          <w:rStyle w:val="Stark"/>
          <w:b w:val="0"/>
          <w:sz w:val="22"/>
          <w:szCs w:val="22"/>
          <w:lang w:val="en-US"/>
        </w:rPr>
        <w:t>sobe</w:t>
      </w:r>
      <w:proofErr w:type="spellEnd"/>
      <w:r w:rsidR="00813290" w:rsidRPr="001B3D18">
        <w:rPr>
          <w:rStyle w:val="Stark"/>
          <w:b w:val="0"/>
          <w:sz w:val="22"/>
          <w:szCs w:val="22"/>
          <w:lang w:val="en-US"/>
        </w:rPr>
        <w:t>,</w:t>
      </w:r>
      <w:r w:rsidR="00043FB1">
        <w:rPr>
          <w:rStyle w:val="Stark"/>
          <w:b w:val="0"/>
          <w:sz w:val="22"/>
          <w:szCs w:val="22"/>
          <w:lang w:val="en-US"/>
        </w:rPr>
        <w:t xml:space="preserve"> av</w:t>
      </w:r>
      <w:r w:rsidR="00626F72" w:rsidRPr="001B3D18">
        <w:rPr>
          <w:rStyle w:val="Stark"/>
          <w:b w:val="0"/>
          <w:sz w:val="22"/>
          <w:szCs w:val="22"/>
          <w:lang w:val="en-US"/>
        </w:rPr>
        <w:t xml:space="preserve"> </w:t>
      </w:r>
      <w:r w:rsidR="008A4EFD" w:rsidRPr="001B3D18">
        <w:rPr>
          <w:rStyle w:val="Stark"/>
          <w:b w:val="0"/>
          <w:sz w:val="22"/>
          <w:szCs w:val="22"/>
          <w:lang w:val="en-US"/>
        </w:rPr>
        <w:t xml:space="preserve">ji </w:t>
      </w:r>
      <w:proofErr w:type="spellStart"/>
      <w:r w:rsidR="008A4EFD" w:rsidRPr="001B3D18">
        <w:rPr>
          <w:rStyle w:val="Stark"/>
          <w:b w:val="0"/>
          <w:sz w:val="22"/>
          <w:szCs w:val="22"/>
          <w:lang w:val="en-US"/>
        </w:rPr>
        <w:t>avahiyê</w:t>
      </w:r>
      <w:proofErr w:type="spellEnd"/>
      <w:r w:rsidR="008A4EFD" w:rsidRPr="001B3D18">
        <w:rPr>
          <w:rStyle w:val="Stark"/>
          <w:b w:val="0"/>
          <w:sz w:val="22"/>
          <w:szCs w:val="22"/>
          <w:lang w:val="en-US"/>
        </w:rPr>
        <w:t xml:space="preserve"> re germ </w:t>
      </w:r>
      <w:proofErr w:type="spellStart"/>
      <w:r w:rsidR="008A4EFD" w:rsidRPr="001B3D18">
        <w:rPr>
          <w:rStyle w:val="Stark"/>
          <w:b w:val="0"/>
          <w:sz w:val="22"/>
          <w:szCs w:val="22"/>
          <w:lang w:val="en-US"/>
        </w:rPr>
        <w:t>dik</w:t>
      </w:r>
      <w:r w:rsidR="00043FB1">
        <w:rPr>
          <w:rStyle w:val="Stark"/>
          <w:b w:val="0"/>
          <w:sz w:val="22"/>
          <w:szCs w:val="22"/>
          <w:lang w:val="en-US"/>
        </w:rPr>
        <w:t>ir</w:t>
      </w:r>
      <w:proofErr w:type="spellEnd"/>
      <w:r w:rsidR="008A4EFD" w:rsidRPr="001B3D18">
        <w:rPr>
          <w:rStyle w:val="Stark"/>
          <w:b w:val="0"/>
          <w:sz w:val="22"/>
          <w:szCs w:val="22"/>
          <w:lang w:val="en-US"/>
        </w:rPr>
        <w:t xml:space="preserve"> </w:t>
      </w:r>
      <w:r w:rsidR="00626F72" w:rsidRPr="001B3D18">
        <w:rPr>
          <w:rStyle w:val="Stark"/>
          <w:b w:val="0"/>
          <w:sz w:val="22"/>
          <w:szCs w:val="22"/>
          <w:lang w:val="en-US"/>
        </w:rPr>
        <w:t xml:space="preserve">û ava </w:t>
      </w:r>
      <w:proofErr w:type="spellStart"/>
      <w:r w:rsidR="00626F72" w:rsidRPr="001B3D18">
        <w:rPr>
          <w:rStyle w:val="Stark"/>
          <w:b w:val="0"/>
          <w:sz w:val="22"/>
          <w:szCs w:val="22"/>
          <w:lang w:val="en-US"/>
        </w:rPr>
        <w:t>wê</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ya</w:t>
      </w:r>
      <w:proofErr w:type="spellEnd"/>
      <w:r w:rsidR="00626F72" w:rsidRPr="001B3D18">
        <w:rPr>
          <w:rStyle w:val="Stark"/>
          <w:b w:val="0"/>
          <w:sz w:val="22"/>
          <w:szCs w:val="22"/>
          <w:lang w:val="en-US"/>
        </w:rPr>
        <w:t xml:space="preserve"> germ li nav </w:t>
      </w:r>
      <w:proofErr w:type="spellStart"/>
      <w:r w:rsidR="00626F72" w:rsidRPr="001B3D18">
        <w:rPr>
          <w:rStyle w:val="Stark"/>
          <w:b w:val="0"/>
          <w:sz w:val="22"/>
          <w:szCs w:val="22"/>
          <w:lang w:val="en-US"/>
        </w:rPr>
        <w:t>tevaya</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odeyên</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avahiya</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xwendegehê</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belav</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dib</w:t>
      </w:r>
      <w:r w:rsidR="00043FB1">
        <w:rPr>
          <w:rStyle w:val="Stark"/>
          <w:b w:val="0"/>
          <w:sz w:val="22"/>
          <w:szCs w:val="22"/>
          <w:lang w:val="en-US"/>
        </w:rPr>
        <w:t>û</w:t>
      </w:r>
      <w:proofErr w:type="spellEnd"/>
      <w:r w:rsidR="00626F72" w:rsidRPr="001B3D18">
        <w:rPr>
          <w:rStyle w:val="Stark"/>
          <w:b w:val="0"/>
          <w:sz w:val="22"/>
          <w:szCs w:val="22"/>
          <w:lang w:val="en-US"/>
        </w:rPr>
        <w:t xml:space="preserve">. Bi </w:t>
      </w:r>
      <w:proofErr w:type="spellStart"/>
      <w:r w:rsidR="00626F72" w:rsidRPr="001B3D18">
        <w:rPr>
          <w:rStyle w:val="Stark"/>
          <w:b w:val="0"/>
          <w:sz w:val="22"/>
          <w:szCs w:val="22"/>
          <w:lang w:val="en-US"/>
        </w:rPr>
        <w:t>avêtina</w:t>
      </w:r>
      <w:proofErr w:type="spellEnd"/>
      <w:r w:rsidR="00626F72" w:rsidRPr="001B3D18">
        <w:rPr>
          <w:rStyle w:val="Stark"/>
          <w:b w:val="0"/>
          <w:sz w:val="22"/>
          <w:szCs w:val="22"/>
          <w:lang w:val="en-US"/>
        </w:rPr>
        <w:t xml:space="preserve"> </w:t>
      </w:r>
      <w:r w:rsidR="00AB4588" w:rsidRPr="001B3D18">
        <w:rPr>
          <w:rStyle w:val="Stark"/>
          <w:b w:val="0"/>
          <w:sz w:val="22"/>
          <w:szCs w:val="22"/>
          <w:lang w:val="en-US"/>
        </w:rPr>
        <w:t xml:space="preserve">nav </w:t>
      </w:r>
      <w:proofErr w:type="spellStart"/>
      <w:r w:rsidR="00AB4588" w:rsidRPr="001B3D18">
        <w:rPr>
          <w:rStyle w:val="Stark"/>
          <w:b w:val="0"/>
          <w:sz w:val="22"/>
          <w:szCs w:val="22"/>
          <w:lang w:val="en-US"/>
        </w:rPr>
        <w:t>sobeyê</w:t>
      </w:r>
      <w:proofErr w:type="spellEnd"/>
      <w:r w:rsidR="00E12D21">
        <w:rPr>
          <w:rStyle w:val="Stark"/>
          <w:b w:val="0"/>
          <w:sz w:val="22"/>
          <w:szCs w:val="22"/>
          <w:lang w:val="en-US"/>
        </w:rPr>
        <w:t xml:space="preserve"> re, </w:t>
      </w:r>
      <w:r w:rsidR="00626F72" w:rsidRPr="001B3D18">
        <w:rPr>
          <w:rStyle w:val="Stark"/>
          <w:b w:val="0"/>
          <w:sz w:val="22"/>
          <w:szCs w:val="22"/>
          <w:lang w:val="en-US"/>
        </w:rPr>
        <w:t xml:space="preserve">di nav </w:t>
      </w:r>
      <w:proofErr w:type="spellStart"/>
      <w:r w:rsidR="00AB4588" w:rsidRPr="001B3D18">
        <w:rPr>
          <w:rStyle w:val="Stark"/>
          <w:b w:val="0"/>
          <w:sz w:val="22"/>
          <w:szCs w:val="22"/>
          <w:lang w:val="en-US"/>
        </w:rPr>
        <w:t>nîv-kêliyekê</w:t>
      </w:r>
      <w:proofErr w:type="spellEnd"/>
      <w:r w:rsidR="00626F72" w:rsidRPr="001B3D18">
        <w:rPr>
          <w:rStyle w:val="Stark"/>
          <w:b w:val="0"/>
          <w:sz w:val="22"/>
          <w:szCs w:val="22"/>
          <w:lang w:val="en-US"/>
        </w:rPr>
        <w:t xml:space="preserve"> de </w:t>
      </w:r>
      <w:proofErr w:type="spellStart"/>
      <w:r w:rsidR="00626F72" w:rsidRPr="001B3D18">
        <w:rPr>
          <w:rStyle w:val="Stark"/>
          <w:b w:val="0"/>
          <w:sz w:val="22"/>
          <w:szCs w:val="22"/>
          <w:lang w:val="en-US"/>
        </w:rPr>
        <w:t>peqînek</w:t>
      </w:r>
      <w:r w:rsidR="00AB4588" w:rsidRPr="001B3D18">
        <w:rPr>
          <w:rStyle w:val="Stark"/>
          <w:b w:val="0"/>
          <w:sz w:val="22"/>
          <w:szCs w:val="22"/>
          <w:lang w:val="en-US"/>
        </w:rPr>
        <w:t>e</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mazin</w:t>
      </w:r>
      <w:proofErr w:type="spellEnd"/>
      <w:r w:rsidR="00626F72" w:rsidRPr="001B3D18">
        <w:rPr>
          <w:rStyle w:val="Stark"/>
          <w:b w:val="0"/>
          <w:sz w:val="22"/>
          <w:szCs w:val="22"/>
          <w:lang w:val="en-US"/>
        </w:rPr>
        <w:t xml:space="preserve"> </w:t>
      </w:r>
      <w:proofErr w:type="spellStart"/>
      <w:r w:rsidR="00BC1B09">
        <w:rPr>
          <w:rStyle w:val="Stark"/>
          <w:b w:val="0"/>
          <w:sz w:val="22"/>
          <w:szCs w:val="22"/>
          <w:lang w:val="en-US"/>
        </w:rPr>
        <w:t>çê</w:t>
      </w:r>
      <w:r w:rsidR="00043FB1">
        <w:rPr>
          <w:rStyle w:val="Stark"/>
          <w:b w:val="0"/>
          <w:sz w:val="22"/>
          <w:szCs w:val="22"/>
          <w:lang w:val="en-US"/>
        </w:rPr>
        <w:t>bû</w:t>
      </w:r>
      <w:proofErr w:type="spellEnd"/>
      <w:r w:rsidR="00626F72" w:rsidRPr="001B3D18">
        <w:rPr>
          <w:rStyle w:val="Stark"/>
          <w:b w:val="0"/>
          <w:sz w:val="22"/>
          <w:szCs w:val="22"/>
          <w:lang w:val="en-US"/>
        </w:rPr>
        <w:t xml:space="preserve">. </w:t>
      </w:r>
      <w:r w:rsidR="0007642A">
        <w:rPr>
          <w:rStyle w:val="Stark"/>
          <w:b w:val="0"/>
          <w:sz w:val="22"/>
          <w:szCs w:val="22"/>
          <w:lang w:val="en-US"/>
        </w:rPr>
        <w:t>H</w:t>
      </w:r>
      <w:r w:rsidR="00626F72" w:rsidRPr="001B3D18">
        <w:rPr>
          <w:rStyle w:val="Stark"/>
          <w:b w:val="0"/>
          <w:sz w:val="22"/>
          <w:szCs w:val="22"/>
          <w:lang w:val="en-US"/>
        </w:rPr>
        <w:t xml:space="preserve">er </w:t>
      </w:r>
      <w:proofErr w:type="spellStart"/>
      <w:r w:rsidR="00626F72" w:rsidRPr="001B3D18">
        <w:rPr>
          <w:rStyle w:val="Stark"/>
          <w:b w:val="0"/>
          <w:sz w:val="22"/>
          <w:szCs w:val="22"/>
          <w:lang w:val="en-US"/>
        </w:rPr>
        <w:t>derê</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jêrzemînê</w:t>
      </w:r>
      <w:proofErr w:type="spellEnd"/>
      <w:r w:rsidR="00626F72" w:rsidRPr="001B3D18">
        <w:rPr>
          <w:rStyle w:val="Stark"/>
          <w:b w:val="0"/>
          <w:sz w:val="22"/>
          <w:szCs w:val="22"/>
          <w:lang w:val="en-US"/>
        </w:rPr>
        <w:t xml:space="preserve"> di nav </w:t>
      </w:r>
      <w:proofErr w:type="spellStart"/>
      <w:r w:rsidR="00626F72" w:rsidRPr="001B3D18">
        <w:rPr>
          <w:rStyle w:val="Stark"/>
          <w:b w:val="0"/>
          <w:sz w:val="22"/>
          <w:szCs w:val="22"/>
          <w:lang w:val="en-US"/>
        </w:rPr>
        <w:t>agir</w:t>
      </w:r>
      <w:proofErr w:type="spellEnd"/>
      <w:r w:rsidR="00626F72" w:rsidRPr="001B3D18">
        <w:rPr>
          <w:rStyle w:val="Stark"/>
          <w:b w:val="0"/>
          <w:sz w:val="22"/>
          <w:szCs w:val="22"/>
          <w:lang w:val="en-US"/>
        </w:rPr>
        <w:t xml:space="preserve"> û </w:t>
      </w:r>
      <w:proofErr w:type="spellStart"/>
      <w:r w:rsidR="00626F72" w:rsidRPr="001B3D18">
        <w:rPr>
          <w:rStyle w:val="Stark"/>
          <w:b w:val="0"/>
          <w:sz w:val="22"/>
          <w:szCs w:val="22"/>
          <w:lang w:val="en-US"/>
        </w:rPr>
        <w:t>alawê</w:t>
      </w:r>
      <w:proofErr w:type="spellEnd"/>
      <w:r w:rsidR="00626F72" w:rsidRPr="001B3D18">
        <w:rPr>
          <w:rStyle w:val="Stark"/>
          <w:b w:val="0"/>
          <w:sz w:val="22"/>
          <w:szCs w:val="22"/>
          <w:lang w:val="en-US"/>
        </w:rPr>
        <w:t xml:space="preserve"> de </w:t>
      </w:r>
      <w:r w:rsidR="00043FB1">
        <w:rPr>
          <w:rStyle w:val="Stark"/>
          <w:b w:val="0"/>
          <w:sz w:val="22"/>
          <w:szCs w:val="22"/>
          <w:lang w:val="en-US"/>
        </w:rPr>
        <w:t>ma</w:t>
      </w:r>
      <w:r w:rsidR="00626F72" w:rsidRPr="001B3D18">
        <w:rPr>
          <w:rStyle w:val="Stark"/>
          <w:b w:val="0"/>
          <w:sz w:val="22"/>
          <w:szCs w:val="22"/>
          <w:lang w:val="en-US"/>
        </w:rPr>
        <w:t xml:space="preserve">. </w:t>
      </w:r>
      <w:proofErr w:type="spellStart"/>
      <w:r w:rsidR="006A3421">
        <w:rPr>
          <w:rStyle w:val="Stark"/>
          <w:b w:val="0"/>
          <w:sz w:val="22"/>
          <w:szCs w:val="22"/>
          <w:lang w:val="en-US"/>
        </w:rPr>
        <w:t>S</w:t>
      </w:r>
      <w:r w:rsidR="0007642A" w:rsidRPr="001B3D18">
        <w:rPr>
          <w:rStyle w:val="Stark"/>
          <w:b w:val="0"/>
          <w:sz w:val="22"/>
          <w:szCs w:val="22"/>
          <w:lang w:val="en-US"/>
        </w:rPr>
        <w:t>erkar</w:t>
      </w:r>
      <w:proofErr w:type="spellEnd"/>
      <w:r w:rsidR="0007642A" w:rsidRPr="001B3D18">
        <w:rPr>
          <w:rStyle w:val="Stark"/>
          <w:b w:val="0"/>
          <w:sz w:val="22"/>
          <w:szCs w:val="22"/>
          <w:lang w:val="en-US"/>
        </w:rPr>
        <w:t xml:space="preserve"> û </w:t>
      </w:r>
      <w:proofErr w:type="spellStart"/>
      <w:r w:rsidR="0007642A" w:rsidRPr="001B3D18">
        <w:rPr>
          <w:rStyle w:val="Stark"/>
          <w:b w:val="0"/>
          <w:sz w:val="22"/>
          <w:szCs w:val="22"/>
          <w:lang w:val="en-US"/>
        </w:rPr>
        <w:t>alîgirên</w:t>
      </w:r>
      <w:proofErr w:type="spellEnd"/>
      <w:r w:rsidR="0007642A" w:rsidRPr="001B3D18">
        <w:rPr>
          <w:rStyle w:val="Stark"/>
          <w:b w:val="0"/>
          <w:sz w:val="22"/>
          <w:szCs w:val="22"/>
          <w:lang w:val="en-US"/>
        </w:rPr>
        <w:t xml:space="preserve"> </w:t>
      </w:r>
      <w:proofErr w:type="spellStart"/>
      <w:r w:rsidR="0007642A">
        <w:rPr>
          <w:rStyle w:val="Stark"/>
          <w:b w:val="0"/>
          <w:sz w:val="22"/>
          <w:szCs w:val="22"/>
          <w:lang w:val="en-US"/>
        </w:rPr>
        <w:t>xwe</w:t>
      </w:r>
      <w:proofErr w:type="spellEnd"/>
      <w:r w:rsidR="0007642A" w:rsidRPr="001B3D18">
        <w:rPr>
          <w:rStyle w:val="Stark"/>
          <w:b w:val="0"/>
          <w:sz w:val="22"/>
          <w:szCs w:val="22"/>
          <w:lang w:val="en-US"/>
        </w:rPr>
        <w:t xml:space="preserve">, ji </w:t>
      </w:r>
      <w:proofErr w:type="spellStart"/>
      <w:r w:rsidR="0007642A" w:rsidRPr="001B3D18">
        <w:rPr>
          <w:rStyle w:val="Stark"/>
          <w:b w:val="0"/>
          <w:sz w:val="22"/>
          <w:szCs w:val="22"/>
          <w:lang w:val="en-US"/>
        </w:rPr>
        <w:t>mirineke</w:t>
      </w:r>
      <w:proofErr w:type="spellEnd"/>
      <w:r w:rsidR="0007642A" w:rsidRPr="001B3D18">
        <w:rPr>
          <w:rStyle w:val="Stark"/>
          <w:b w:val="0"/>
          <w:sz w:val="22"/>
          <w:szCs w:val="22"/>
          <w:lang w:val="en-US"/>
        </w:rPr>
        <w:t xml:space="preserve"> </w:t>
      </w:r>
      <w:proofErr w:type="spellStart"/>
      <w:r w:rsidR="0007642A" w:rsidRPr="001B3D18">
        <w:rPr>
          <w:rStyle w:val="Stark"/>
          <w:b w:val="0"/>
          <w:sz w:val="22"/>
          <w:szCs w:val="22"/>
          <w:lang w:val="en-US"/>
        </w:rPr>
        <w:t>misoger</w:t>
      </w:r>
      <w:proofErr w:type="spellEnd"/>
      <w:r w:rsidR="0007642A" w:rsidRPr="001B3D18">
        <w:rPr>
          <w:rStyle w:val="Stark"/>
          <w:b w:val="0"/>
          <w:sz w:val="22"/>
          <w:szCs w:val="22"/>
          <w:lang w:val="en-US"/>
        </w:rPr>
        <w:t xml:space="preserve"> </w:t>
      </w:r>
      <w:proofErr w:type="spellStart"/>
      <w:r w:rsidR="0007642A" w:rsidRPr="001B3D18">
        <w:rPr>
          <w:rStyle w:val="Stark"/>
          <w:b w:val="0"/>
          <w:sz w:val="22"/>
          <w:szCs w:val="22"/>
          <w:lang w:val="en-US"/>
        </w:rPr>
        <w:t>rizgar</w:t>
      </w:r>
      <w:proofErr w:type="spellEnd"/>
      <w:r w:rsidR="0007642A" w:rsidRPr="001B3D18">
        <w:rPr>
          <w:rStyle w:val="Stark"/>
          <w:b w:val="0"/>
          <w:sz w:val="22"/>
          <w:szCs w:val="22"/>
          <w:lang w:val="en-US"/>
        </w:rPr>
        <w:t xml:space="preserve"> </w:t>
      </w:r>
      <w:proofErr w:type="spellStart"/>
      <w:r w:rsidR="0007642A">
        <w:rPr>
          <w:rStyle w:val="Stark"/>
          <w:b w:val="0"/>
          <w:sz w:val="22"/>
          <w:szCs w:val="22"/>
          <w:lang w:val="en-US"/>
        </w:rPr>
        <w:t>bû</w:t>
      </w:r>
      <w:r w:rsidR="0007642A" w:rsidRPr="001B3D18">
        <w:rPr>
          <w:rStyle w:val="Stark"/>
          <w:b w:val="0"/>
          <w:sz w:val="22"/>
          <w:szCs w:val="22"/>
          <w:lang w:val="en-US"/>
        </w:rPr>
        <w:t>n</w:t>
      </w:r>
      <w:proofErr w:type="spellEnd"/>
      <w:r w:rsidR="0007642A" w:rsidRPr="001B3D18">
        <w:rPr>
          <w:rStyle w:val="Stark"/>
          <w:b w:val="0"/>
          <w:sz w:val="22"/>
          <w:szCs w:val="22"/>
          <w:lang w:val="en-US"/>
        </w:rPr>
        <w:t xml:space="preserve">. </w:t>
      </w:r>
      <w:proofErr w:type="spellStart"/>
      <w:r w:rsidR="00626F72" w:rsidRPr="001B3D18">
        <w:rPr>
          <w:rStyle w:val="Stark"/>
          <w:b w:val="0"/>
          <w:sz w:val="22"/>
          <w:szCs w:val="22"/>
          <w:lang w:val="en-US"/>
        </w:rPr>
        <w:t>Berî</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ku</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çend</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şûşeyên</w:t>
      </w:r>
      <w:proofErr w:type="spellEnd"/>
      <w:r w:rsidR="00626F72" w:rsidRPr="001B3D18">
        <w:rPr>
          <w:rStyle w:val="Stark"/>
          <w:b w:val="0"/>
          <w:sz w:val="22"/>
          <w:szCs w:val="22"/>
          <w:lang w:val="en-US"/>
        </w:rPr>
        <w:t xml:space="preserve"> din </w:t>
      </w:r>
      <w:proofErr w:type="spellStart"/>
      <w:r w:rsidR="00626F72" w:rsidRPr="001B3D18">
        <w:rPr>
          <w:rStyle w:val="Stark"/>
          <w:b w:val="0"/>
          <w:sz w:val="22"/>
          <w:szCs w:val="22"/>
          <w:lang w:val="en-US"/>
        </w:rPr>
        <w:t>ên</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kîmyewî</w:t>
      </w:r>
      <w:proofErr w:type="spellEnd"/>
      <w:r w:rsidR="00813290" w:rsidRPr="001B3D18">
        <w:rPr>
          <w:rStyle w:val="Stark"/>
          <w:b w:val="0"/>
          <w:sz w:val="22"/>
          <w:szCs w:val="22"/>
          <w:lang w:val="en-US"/>
        </w:rPr>
        <w:t>,</w:t>
      </w:r>
      <w:r w:rsidR="00626F72" w:rsidRPr="001B3D18">
        <w:rPr>
          <w:rStyle w:val="Stark"/>
          <w:b w:val="0"/>
          <w:sz w:val="22"/>
          <w:szCs w:val="22"/>
          <w:lang w:val="en-US"/>
        </w:rPr>
        <w:t xml:space="preserve"> </w:t>
      </w:r>
      <w:proofErr w:type="spellStart"/>
      <w:r w:rsidR="00626F72" w:rsidRPr="001B3D18">
        <w:rPr>
          <w:rStyle w:val="Stark"/>
          <w:b w:val="0"/>
          <w:sz w:val="22"/>
          <w:szCs w:val="22"/>
          <w:lang w:val="en-US"/>
        </w:rPr>
        <w:t>ku</w:t>
      </w:r>
      <w:proofErr w:type="spellEnd"/>
      <w:r w:rsidR="00AB4588" w:rsidRPr="001B3D18">
        <w:rPr>
          <w:rStyle w:val="Stark"/>
          <w:b w:val="0"/>
          <w:sz w:val="22"/>
          <w:szCs w:val="22"/>
          <w:lang w:val="en-US"/>
        </w:rPr>
        <w:t xml:space="preserve"> l</w:t>
      </w:r>
      <w:r w:rsidR="00626F72" w:rsidRPr="001B3D18">
        <w:rPr>
          <w:rStyle w:val="Stark"/>
          <w:b w:val="0"/>
          <w:sz w:val="22"/>
          <w:szCs w:val="22"/>
          <w:lang w:val="en-US"/>
        </w:rPr>
        <w:t xml:space="preserve">i </w:t>
      </w:r>
      <w:proofErr w:type="spellStart"/>
      <w:r w:rsidR="00626F72" w:rsidRPr="001B3D18">
        <w:rPr>
          <w:rStyle w:val="Stark"/>
          <w:b w:val="0"/>
          <w:sz w:val="22"/>
          <w:szCs w:val="22"/>
          <w:lang w:val="en-US"/>
        </w:rPr>
        <w:t>wir</w:t>
      </w:r>
      <w:proofErr w:type="spellEnd"/>
      <w:r w:rsidR="00626F72" w:rsidRPr="001B3D18">
        <w:rPr>
          <w:rStyle w:val="Stark"/>
          <w:b w:val="0"/>
          <w:sz w:val="22"/>
          <w:szCs w:val="22"/>
          <w:lang w:val="en-US"/>
        </w:rPr>
        <w:t xml:space="preserve"> </w:t>
      </w:r>
      <w:proofErr w:type="spellStart"/>
      <w:r w:rsidR="0007642A">
        <w:rPr>
          <w:rStyle w:val="Stark"/>
          <w:b w:val="0"/>
          <w:sz w:val="22"/>
          <w:szCs w:val="22"/>
          <w:lang w:val="en-US"/>
        </w:rPr>
        <w:t>bû</w:t>
      </w:r>
      <w:r w:rsidR="00626F72" w:rsidRPr="001B3D18">
        <w:rPr>
          <w:rStyle w:val="Stark"/>
          <w:b w:val="0"/>
          <w:sz w:val="22"/>
          <w:szCs w:val="22"/>
          <w:lang w:val="en-US"/>
        </w:rPr>
        <w:t>n</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biteq</w:t>
      </w:r>
      <w:r w:rsidR="00AB4588" w:rsidRPr="001B3D18">
        <w:rPr>
          <w:rStyle w:val="Stark"/>
          <w:b w:val="0"/>
          <w:sz w:val="22"/>
          <w:szCs w:val="22"/>
          <w:lang w:val="en-US"/>
        </w:rPr>
        <w:t>in</w:t>
      </w:r>
      <w:proofErr w:type="spellEnd"/>
      <w:r w:rsidR="00626F72" w:rsidRPr="001B3D18">
        <w:rPr>
          <w:rStyle w:val="Stark"/>
          <w:b w:val="0"/>
          <w:sz w:val="22"/>
          <w:szCs w:val="22"/>
          <w:lang w:val="en-US"/>
        </w:rPr>
        <w:t xml:space="preserve">, bi </w:t>
      </w:r>
      <w:proofErr w:type="spellStart"/>
      <w:r w:rsidR="00626F72" w:rsidRPr="001B3D18">
        <w:rPr>
          <w:rStyle w:val="Stark"/>
          <w:b w:val="0"/>
          <w:sz w:val="22"/>
          <w:szCs w:val="22"/>
          <w:lang w:val="en-US"/>
        </w:rPr>
        <w:t>lez</w:t>
      </w:r>
      <w:proofErr w:type="spellEnd"/>
      <w:r w:rsidR="00626F72" w:rsidRPr="001B3D18">
        <w:rPr>
          <w:rStyle w:val="Stark"/>
          <w:b w:val="0"/>
          <w:sz w:val="22"/>
          <w:szCs w:val="22"/>
          <w:lang w:val="en-US"/>
        </w:rPr>
        <w:t xml:space="preserve"> û bez ji </w:t>
      </w:r>
      <w:r w:rsidR="00D03D12">
        <w:rPr>
          <w:rStyle w:val="Stark"/>
          <w:b w:val="0"/>
          <w:sz w:val="22"/>
          <w:szCs w:val="22"/>
          <w:lang w:val="en-US"/>
        </w:rPr>
        <w:t xml:space="preserve">nav </w:t>
      </w:r>
      <w:proofErr w:type="spellStart"/>
      <w:r w:rsidR="00626F72" w:rsidRPr="001B3D18">
        <w:rPr>
          <w:rStyle w:val="Stark"/>
          <w:b w:val="0"/>
          <w:sz w:val="22"/>
          <w:szCs w:val="22"/>
          <w:lang w:val="en-US"/>
        </w:rPr>
        <w:t>jêrzemînê</w:t>
      </w:r>
      <w:proofErr w:type="spellEnd"/>
      <w:r w:rsidR="00626F72" w:rsidRPr="001B3D18">
        <w:rPr>
          <w:rStyle w:val="Stark"/>
          <w:b w:val="0"/>
          <w:sz w:val="22"/>
          <w:szCs w:val="22"/>
          <w:lang w:val="en-US"/>
        </w:rPr>
        <w:t xml:space="preserve"> </w:t>
      </w:r>
      <w:proofErr w:type="spellStart"/>
      <w:r w:rsidR="00D03D12">
        <w:rPr>
          <w:rStyle w:val="Stark"/>
          <w:b w:val="0"/>
          <w:sz w:val="22"/>
          <w:szCs w:val="22"/>
          <w:lang w:val="en-US"/>
        </w:rPr>
        <w:t>reviyan</w:t>
      </w:r>
      <w:proofErr w:type="spellEnd"/>
      <w:r w:rsidR="00813290" w:rsidRPr="001B3D18">
        <w:rPr>
          <w:rStyle w:val="Stark"/>
          <w:b w:val="0"/>
          <w:sz w:val="22"/>
          <w:szCs w:val="22"/>
          <w:lang w:val="en-US"/>
        </w:rPr>
        <w:t xml:space="preserve"> û </w:t>
      </w:r>
      <w:proofErr w:type="spellStart"/>
      <w:r w:rsidR="00D03D12">
        <w:rPr>
          <w:rStyle w:val="Stark"/>
          <w:b w:val="0"/>
          <w:sz w:val="22"/>
          <w:szCs w:val="22"/>
          <w:lang w:val="en-US"/>
        </w:rPr>
        <w:t>çûn</w:t>
      </w:r>
      <w:proofErr w:type="spellEnd"/>
      <w:r w:rsidR="00813290" w:rsidRPr="001B3D18">
        <w:rPr>
          <w:rStyle w:val="Stark"/>
          <w:b w:val="0"/>
          <w:sz w:val="22"/>
          <w:szCs w:val="22"/>
          <w:lang w:val="en-US"/>
        </w:rPr>
        <w:t xml:space="preserve"> der</w:t>
      </w:r>
      <w:r w:rsidR="00626F72" w:rsidRPr="001B3D18">
        <w:rPr>
          <w:rStyle w:val="Stark"/>
          <w:b w:val="0"/>
          <w:sz w:val="22"/>
          <w:szCs w:val="22"/>
          <w:lang w:val="en-US"/>
        </w:rPr>
        <w:t xml:space="preserve">. Di </w:t>
      </w:r>
      <w:proofErr w:type="spellStart"/>
      <w:r w:rsidR="00626F72" w:rsidRPr="001B3D18">
        <w:rPr>
          <w:rStyle w:val="Stark"/>
          <w:b w:val="0"/>
          <w:sz w:val="22"/>
          <w:szCs w:val="22"/>
          <w:lang w:val="en-US"/>
        </w:rPr>
        <w:t>rê</w:t>
      </w:r>
      <w:proofErr w:type="spellEnd"/>
      <w:r w:rsidR="00626F72" w:rsidRPr="001B3D18">
        <w:rPr>
          <w:rStyle w:val="Stark"/>
          <w:b w:val="0"/>
          <w:sz w:val="22"/>
          <w:szCs w:val="22"/>
          <w:lang w:val="en-US"/>
        </w:rPr>
        <w:t xml:space="preserve"> de</w:t>
      </w:r>
      <w:r w:rsidR="00813290" w:rsidRPr="001B3D18">
        <w:rPr>
          <w:rStyle w:val="Stark"/>
          <w:b w:val="0"/>
          <w:sz w:val="22"/>
          <w:szCs w:val="22"/>
          <w:lang w:val="en-US"/>
        </w:rPr>
        <w:t>,</w:t>
      </w:r>
      <w:r w:rsidR="00D03D12">
        <w:rPr>
          <w:rStyle w:val="Stark"/>
          <w:b w:val="0"/>
          <w:sz w:val="22"/>
          <w:szCs w:val="22"/>
          <w:lang w:val="en-US"/>
        </w:rPr>
        <w:t xml:space="preserve"> </w:t>
      </w:r>
      <w:proofErr w:type="spellStart"/>
      <w:r w:rsidR="00D03D12">
        <w:rPr>
          <w:rStyle w:val="Stark"/>
          <w:b w:val="0"/>
          <w:sz w:val="22"/>
          <w:szCs w:val="22"/>
          <w:lang w:val="en-US"/>
        </w:rPr>
        <w:t>serkar</w:t>
      </w:r>
      <w:proofErr w:type="spellEnd"/>
      <w:r w:rsidR="00D03D12">
        <w:rPr>
          <w:rStyle w:val="Stark"/>
          <w:b w:val="0"/>
          <w:sz w:val="22"/>
          <w:szCs w:val="22"/>
          <w:lang w:val="en-US"/>
        </w:rPr>
        <w:t xml:space="preserve"> </w:t>
      </w:r>
      <w:proofErr w:type="spellStart"/>
      <w:r w:rsidR="00D03D12">
        <w:rPr>
          <w:rStyle w:val="Stark"/>
          <w:b w:val="0"/>
          <w:sz w:val="22"/>
          <w:szCs w:val="22"/>
          <w:lang w:val="en-US"/>
        </w:rPr>
        <w:t>Hîmet</w:t>
      </w:r>
      <w:proofErr w:type="spellEnd"/>
      <w:r w:rsidR="00D03D12">
        <w:rPr>
          <w:rStyle w:val="Stark"/>
          <w:b w:val="0"/>
          <w:sz w:val="22"/>
          <w:szCs w:val="22"/>
          <w:lang w:val="en-US"/>
        </w:rPr>
        <w:t xml:space="preserve"> Bara</w:t>
      </w:r>
      <w:r w:rsidR="00417C8B">
        <w:rPr>
          <w:rStyle w:val="Stark"/>
          <w:b w:val="0"/>
          <w:sz w:val="22"/>
          <w:szCs w:val="22"/>
          <w:lang w:val="en-US"/>
        </w:rPr>
        <w:t xml:space="preserve"> ji </w:t>
      </w:r>
      <w:proofErr w:type="spellStart"/>
      <w:r w:rsidR="00417C8B">
        <w:rPr>
          <w:rStyle w:val="Stark"/>
          <w:b w:val="0"/>
          <w:sz w:val="22"/>
          <w:szCs w:val="22"/>
          <w:lang w:val="en-US"/>
        </w:rPr>
        <w:t>endamê</w:t>
      </w:r>
      <w:proofErr w:type="spellEnd"/>
      <w:r w:rsidR="00417C8B">
        <w:rPr>
          <w:rStyle w:val="Stark"/>
          <w:b w:val="0"/>
          <w:sz w:val="22"/>
          <w:szCs w:val="22"/>
          <w:lang w:val="en-US"/>
        </w:rPr>
        <w:t xml:space="preserve"> </w:t>
      </w:r>
      <w:proofErr w:type="spellStart"/>
      <w:r w:rsidR="00417C8B">
        <w:rPr>
          <w:rStyle w:val="Stark"/>
          <w:b w:val="0"/>
          <w:sz w:val="22"/>
          <w:szCs w:val="22"/>
          <w:lang w:val="en-US"/>
        </w:rPr>
        <w:t>t</w:t>
      </w:r>
      <w:r w:rsidR="00626F72" w:rsidRPr="001B3D18">
        <w:rPr>
          <w:rStyle w:val="Stark"/>
          <w:b w:val="0"/>
          <w:sz w:val="22"/>
          <w:szCs w:val="22"/>
          <w:lang w:val="en-US"/>
        </w:rPr>
        <w:t>evgera</w:t>
      </w:r>
      <w:proofErr w:type="spellEnd"/>
      <w:r w:rsidR="00626F72" w:rsidRPr="001B3D18">
        <w:rPr>
          <w:rStyle w:val="Stark"/>
          <w:b w:val="0"/>
          <w:sz w:val="22"/>
          <w:szCs w:val="22"/>
          <w:lang w:val="en-US"/>
        </w:rPr>
        <w:t xml:space="preserve"> </w:t>
      </w:r>
      <w:proofErr w:type="spellStart"/>
      <w:r w:rsidR="00813290" w:rsidRPr="001B3D18">
        <w:rPr>
          <w:rStyle w:val="Stark"/>
          <w:b w:val="0"/>
          <w:sz w:val="22"/>
          <w:szCs w:val="22"/>
          <w:lang w:val="en-US"/>
        </w:rPr>
        <w:t>r</w:t>
      </w:r>
      <w:r w:rsidR="00626F72" w:rsidRPr="001B3D18">
        <w:rPr>
          <w:rStyle w:val="Stark"/>
          <w:b w:val="0"/>
          <w:sz w:val="22"/>
          <w:szCs w:val="22"/>
          <w:lang w:val="en-US"/>
        </w:rPr>
        <w:t>amyarî</w:t>
      </w:r>
      <w:proofErr w:type="spellEnd"/>
      <w:r w:rsidR="00626F72" w:rsidRPr="001B3D18">
        <w:rPr>
          <w:rStyle w:val="Stark"/>
          <w:b w:val="0"/>
          <w:sz w:val="22"/>
          <w:szCs w:val="22"/>
          <w:lang w:val="en-US"/>
        </w:rPr>
        <w:t xml:space="preserve"> re, </w:t>
      </w:r>
      <w:r w:rsidR="007C12C1">
        <w:rPr>
          <w:rStyle w:val="Stark"/>
          <w:b w:val="0"/>
          <w:sz w:val="22"/>
          <w:szCs w:val="22"/>
          <w:lang w:val="en-US"/>
        </w:rPr>
        <w:t xml:space="preserve">ji </w:t>
      </w:r>
      <w:proofErr w:type="spellStart"/>
      <w:r w:rsidR="007C12C1">
        <w:rPr>
          <w:rStyle w:val="Stark"/>
          <w:b w:val="0"/>
          <w:sz w:val="22"/>
          <w:szCs w:val="22"/>
          <w:lang w:val="en-US"/>
        </w:rPr>
        <w:t>X</w:t>
      </w:r>
      <w:r w:rsidR="0030428F">
        <w:rPr>
          <w:rStyle w:val="Stark"/>
          <w:b w:val="0"/>
          <w:sz w:val="22"/>
          <w:szCs w:val="22"/>
          <w:lang w:val="en-US"/>
        </w:rPr>
        <w:t>a</w:t>
      </w:r>
      <w:r w:rsidR="007C12C1">
        <w:rPr>
          <w:rStyle w:val="Stark"/>
          <w:b w:val="0"/>
          <w:sz w:val="22"/>
          <w:szCs w:val="22"/>
          <w:lang w:val="en-US"/>
        </w:rPr>
        <w:t>lit</w:t>
      </w:r>
      <w:r w:rsidR="00E12D21">
        <w:rPr>
          <w:rStyle w:val="Stark"/>
          <w:b w:val="0"/>
          <w:sz w:val="22"/>
          <w:szCs w:val="22"/>
          <w:lang w:val="en-US"/>
        </w:rPr>
        <w:t>ê</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karkerê</w:t>
      </w:r>
      <w:proofErr w:type="spellEnd"/>
      <w:r w:rsidR="00626F72" w:rsidRPr="001B3D18">
        <w:rPr>
          <w:rStyle w:val="Stark"/>
          <w:b w:val="0"/>
          <w:sz w:val="22"/>
          <w:szCs w:val="22"/>
          <w:lang w:val="en-US"/>
        </w:rPr>
        <w:t xml:space="preserve"> </w:t>
      </w:r>
      <w:proofErr w:type="spellStart"/>
      <w:r w:rsidR="00626F72" w:rsidRPr="001B3D18">
        <w:rPr>
          <w:rStyle w:val="Stark"/>
          <w:b w:val="0"/>
          <w:sz w:val="22"/>
          <w:szCs w:val="22"/>
          <w:lang w:val="en-US"/>
        </w:rPr>
        <w:t>xwendegehê</w:t>
      </w:r>
      <w:proofErr w:type="spellEnd"/>
      <w:r w:rsidR="00626F72" w:rsidRPr="001B3D18">
        <w:rPr>
          <w:rStyle w:val="Stark"/>
          <w:b w:val="0"/>
          <w:sz w:val="22"/>
          <w:szCs w:val="22"/>
          <w:lang w:val="en-US"/>
        </w:rPr>
        <w:t xml:space="preserve"> </w:t>
      </w:r>
      <w:r w:rsidR="00E12D21">
        <w:rPr>
          <w:rStyle w:val="Stark"/>
          <w:b w:val="0"/>
          <w:sz w:val="22"/>
          <w:szCs w:val="22"/>
          <w:lang w:val="en-US"/>
        </w:rPr>
        <w:lastRenderedPageBreak/>
        <w:t>r</w:t>
      </w:r>
      <w:r w:rsidR="00626F72" w:rsidRPr="001B3D18">
        <w:rPr>
          <w:rStyle w:val="Stark"/>
          <w:b w:val="0"/>
          <w:sz w:val="22"/>
          <w:szCs w:val="22"/>
          <w:lang w:val="en-US"/>
        </w:rPr>
        <w:t>e</w:t>
      </w:r>
      <w:r w:rsidR="00E12D21">
        <w:rPr>
          <w:rStyle w:val="Stark"/>
          <w:b w:val="0"/>
          <w:sz w:val="22"/>
          <w:szCs w:val="22"/>
          <w:lang w:val="en-US"/>
        </w:rPr>
        <w:t>,</w:t>
      </w:r>
      <w:r w:rsidR="00626F72" w:rsidRPr="001B3D18">
        <w:rPr>
          <w:rStyle w:val="Stark"/>
          <w:b w:val="0"/>
          <w:sz w:val="22"/>
          <w:szCs w:val="22"/>
          <w:lang w:val="en-US"/>
        </w:rPr>
        <w:t xml:space="preserve"> </w:t>
      </w:r>
      <w:proofErr w:type="spellStart"/>
      <w:r w:rsidR="00626F72" w:rsidRPr="001B3D18">
        <w:rPr>
          <w:rStyle w:val="Stark"/>
          <w:b w:val="0"/>
          <w:sz w:val="22"/>
          <w:szCs w:val="22"/>
          <w:lang w:val="en-US"/>
        </w:rPr>
        <w:t>wisa</w:t>
      </w:r>
      <w:proofErr w:type="spellEnd"/>
      <w:r w:rsidR="00626F72" w:rsidRPr="001B3D18">
        <w:rPr>
          <w:rStyle w:val="Stark"/>
          <w:b w:val="0"/>
          <w:sz w:val="22"/>
          <w:szCs w:val="22"/>
          <w:lang w:val="en-US"/>
        </w:rPr>
        <w:t xml:space="preserve"> </w:t>
      </w:r>
      <w:r w:rsidR="00D03D12">
        <w:rPr>
          <w:rStyle w:val="Stark"/>
          <w:b w:val="0"/>
          <w:sz w:val="22"/>
          <w:szCs w:val="22"/>
          <w:lang w:val="en-US"/>
        </w:rPr>
        <w:t>got</w:t>
      </w:r>
      <w:r w:rsidR="00626F72" w:rsidRPr="001B3D18">
        <w:rPr>
          <w:rStyle w:val="Stark"/>
          <w:b w:val="0"/>
          <w:sz w:val="22"/>
          <w:szCs w:val="22"/>
          <w:lang w:val="en-US"/>
        </w:rPr>
        <w:t xml:space="preserve">: </w:t>
      </w:r>
      <w:r w:rsidR="00626F72" w:rsidRPr="00417C8B">
        <w:rPr>
          <w:rStyle w:val="Stark"/>
          <w:b w:val="0"/>
          <w:sz w:val="22"/>
          <w:szCs w:val="22"/>
          <w:lang w:val="en-US"/>
        </w:rPr>
        <w:t>’</w:t>
      </w:r>
      <w:proofErr w:type="spellStart"/>
      <w:r w:rsidR="00BD12A4" w:rsidRPr="00417C8B">
        <w:rPr>
          <w:rStyle w:val="Stark"/>
          <w:b w:val="0"/>
          <w:sz w:val="22"/>
          <w:szCs w:val="22"/>
          <w:lang w:val="en-US"/>
        </w:rPr>
        <w:t>E</w:t>
      </w:r>
      <w:r w:rsidR="00626F72" w:rsidRPr="00417C8B">
        <w:rPr>
          <w:rStyle w:val="Stark"/>
          <w:b w:val="0"/>
          <w:sz w:val="22"/>
          <w:szCs w:val="22"/>
          <w:lang w:val="en-US"/>
        </w:rPr>
        <w:t>v</w:t>
      </w:r>
      <w:proofErr w:type="spellEnd"/>
      <w:r w:rsidR="00626F72" w:rsidRPr="00417C8B">
        <w:rPr>
          <w:rStyle w:val="Stark"/>
          <w:b w:val="0"/>
          <w:sz w:val="22"/>
          <w:szCs w:val="22"/>
          <w:lang w:val="en-US"/>
        </w:rPr>
        <w:t xml:space="preserve"> </w:t>
      </w:r>
      <w:proofErr w:type="spellStart"/>
      <w:r w:rsidR="00626F72" w:rsidRPr="00417C8B">
        <w:rPr>
          <w:rStyle w:val="Stark"/>
          <w:b w:val="0"/>
          <w:sz w:val="22"/>
          <w:szCs w:val="22"/>
          <w:lang w:val="en-US"/>
        </w:rPr>
        <w:t>tev</w:t>
      </w:r>
      <w:proofErr w:type="spellEnd"/>
      <w:r w:rsidR="00626F72" w:rsidRPr="00417C8B">
        <w:rPr>
          <w:rStyle w:val="Stark"/>
          <w:b w:val="0"/>
          <w:sz w:val="22"/>
          <w:szCs w:val="22"/>
          <w:lang w:val="en-US"/>
        </w:rPr>
        <w:t xml:space="preserve"> ji </w:t>
      </w:r>
      <w:proofErr w:type="spellStart"/>
      <w:r w:rsidR="00626F72" w:rsidRPr="00417C8B">
        <w:rPr>
          <w:rStyle w:val="Stark"/>
          <w:b w:val="0"/>
          <w:sz w:val="22"/>
          <w:szCs w:val="22"/>
          <w:lang w:val="en-US"/>
        </w:rPr>
        <w:t>ruyê</w:t>
      </w:r>
      <w:proofErr w:type="spellEnd"/>
      <w:r w:rsidR="00626F72" w:rsidRPr="00417C8B">
        <w:rPr>
          <w:rStyle w:val="Stark"/>
          <w:b w:val="0"/>
          <w:sz w:val="22"/>
          <w:szCs w:val="22"/>
          <w:lang w:val="en-US"/>
        </w:rPr>
        <w:t xml:space="preserve"> </w:t>
      </w:r>
      <w:proofErr w:type="spellStart"/>
      <w:r w:rsidR="00626F72" w:rsidRPr="00417C8B">
        <w:rPr>
          <w:rStyle w:val="Stark"/>
          <w:b w:val="0"/>
          <w:sz w:val="22"/>
          <w:szCs w:val="22"/>
          <w:lang w:val="en-US"/>
        </w:rPr>
        <w:t>te</w:t>
      </w:r>
      <w:proofErr w:type="spellEnd"/>
      <w:r w:rsidR="00626F72" w:rsidRPr="00417C8B">
        <w:rPr>
          <w:rStyle w:val="Stark"/>
          <w:b w:val="0"/>
          <w:sz w:val="22"/>
          <w:szCs w:val="22"/>
          <w:lang w:val="en-US"/>
        </w:rPr>
        <w:t xml:space="preserve"> </w:t>
      </w:r>
      <w:proofErr w:type="spellStart"/>
      <w:r w:rsidR="00D03D12" w:rsidRPr="00417C8B">
        <w:rPr>
          <w:rStyle w:val="Stark"/>
          <w:b w:val="0"/>
          <w:sz w:val="22"/>
          <w:szCs w:val="22"/>
          <w:lang w:val="en-US"/>
        </w:rPr>
        <w:t>bû</w:t>
      </w:r>
      <w:proofErr w:type="spellEnd"/>
      <w:r w:rsidR="00626F72" w:rsidRPr="00417C8B">
        <w:rPr>
          <w:rStyle w:val="Stark"/>
          <w:b w:val="0"/>
          <w:sz w:val="22"/>
          <w:szCs w:val="22"/>
          <w:lang w:val="en-US"/>
        </w:rPr>
        <w:t xml:space="preserve">! </w:t>
      </w:r>
      <w:proofErr w:type="spellStart"/>
      <w:r w:rsidR="00626F72" w:rsidRPr="00417C8B">
        <w:rPr>
          <w:rStyle w:val="Stark"/>
          <w:b w:val="0"/>
          <w:sz w:val="22"/>
          <w:szCs w:val="22"/>
          <w:lang w:val="en-US"/>
        </w:rPr>
        <w:t>Te</w:t>
      </w:r>
      <w:proofErr w:type="spellEnd"/>
      <w:r w:rsidR="00626F72" w:rsidRPr="00417C8B">
        <w:rPr>
          <w:rStyle w:val="Stark"/>
          <w:b w:val="0"/>
          <w:sz w:val="22"/>
          <w:szCs w:val="22"/>
          <w:lang w:val="en-US"/>
        </w:rPr>
        <w:t xml:space="preserve"> </w:t>
      </w:r>
      <w:proofErr w:type="spellStart"/>
      <w:r w:rsidR="00626F72" w:rsidRPr="00417C8B">
        <w:rPr>
          <w:rStyle w:val="Stark"/>
          <w:b w:val="0"/>
          <w:sz w:val="22"/>
          <w:szCs w:val="22"/>
          <w:lang w:val="en-US"/>
        </w:rPr>
        <w:t>çima</w:t>
      </w:r>
      <w:proofErr w:type="spellEnd"/>
      <w:r w:rsidR="00626F72" w:rsidRPr="00417C8B">
        <w:rPr>
          <w:rStyle w:val="Stark"/>
          <w:b w:val="0"/>
          <w:sz w:val="22"/>
          <w:szCs w:val="22"/>
          <w:lang w:val="en-US"/>
        </w:rPr>
        <w:t xml:space="preserve"> </w:t>
      </w:r>
      <w:proofErr w:type="spellStart"/>
      <w:r w:rsidR="00626F72" w:rsidRPr="00417C8B">
        <w:rPr>
          <w:rStyle w:val="Stark"/>
          <w:b w:val="0"/>
          <w:sz w:val="22"/>
          <w:szCs w:val="22"/>
          <w:lang w:val="en-US"/>
        </w:rPr>
        <w:t>hiş</w:t>
      </w:r>
      <w:r w:rsidR="00AB4588" w:rsidRPr="00417C8B">
        <w:rPr>
          <w:rStyle w:val="Stark"/>
          <w:b w:val="0"/>
          <w:sz w:val="22"/>
          <w:szCs w:val="22"/>
          <w:lang w:val="en-US"/>
        </w:rPr>
        <w:t>t</w:t>
      </w:r>
      <w:proofErr w:type="spellEnd"/>
      <w:r w:rsidR="00626F72" w:rsidRPr="00417C8B">
        <w:rPr>
          <w:rStyle w:val="Stark"/>
          <w:b w:val="0"/>
          <w:sz w:val="22"/>
          <w:szCs w:val="22"/>
          <w:lang w:val="en-US"/>
        </w:rPr>
        <w:t xml:space="preserve"> </w:t>
      </w:r>
      <w:proofErr w:type="spellStart"/>
      <w:r w:rsidR="00626F72" w:rsidRPr="00417C8B">
        <w:rPr>
          <w:rStyle w:val="Stark"/>
          <w:b w:val="0"/>
          <w:sz w:val="22"/>
          <w:szCs w:val="22"/>
          <w:lang w:val="en-US"/>
        </w:rPr>
        <w:t>hevalên</w:t>
      </w:r>
      <w:proofErr w:type="spellEnd"/>
      <w:r w:rsidR="00626F72" w:rsidRPr="00417C8B">
        <w:rPr>
          <w:rStyle w:val="Stark"/>
          <w:b w:val="0"/>
          <w:sz w:val="22"/>
          <w:szCs w:val="22"/>
          <w:lang w:val="en-US"/>
        </w:rPr>
        <w:t xml:space="preserve"> </w:t>
      </w:r>
      <w:proofErr w:type="spellStart"/>
      <w:r w:rsidR="00626F72" w:rsidRPr="00417C8B">
        <w:rPr>
          <w:rStyle w:val="Stark"/>
          <w:b w:val="0"/>
          <w:sz w:val="22"/>
          <w:szCs w:val="22"/>
          <w:lang w:val="en-US"/>
        </w:rPr>
        <w:t>te</w:t>
      </w:r>
      <w:proofErr w:type="spellEnd"/>
      <w:r w:rsidR="00626F72" w:rsidRPr="00417C8B">
        <w:rPr>
          <w:rStyle w:val="Stark"/>
          <w:b w:val="0"/>
          <w:sz w:val="22"/>
          <w:szCs w:val="22"/>
          <w:lang w:val="en-US"/>
        </w:rPr>
        <w:t xml:space="preserve"> van </w:t>
      </w:r>
      <w:proofErr w:type="spellStart"/>
      <w:r w:rsidR="00626F72" w:rsidRPr="00417C8B">
        <w:rPr>
          <w:rStyle w:val="Stark"/>
          <w:b w:val="0"/>
          <w:sz w:val="22"/>
          <w:szCs w:val="22"/>
          <w:lang w:val="en-US"/>
        </w:rPr>
        <w:t>pirtûkan</w:t>
      </w:r>
      <w:proofErr w:type="spellEnd"/>
      <w:r w:rsidR="00626F72" w:rsidRPr="00417C8B">
        <w:rPr>
          <w:rStyle w:val="Stark"/>
          <w:b w:val="0"/>
          <w:sz w:val="22"/>
          <w:szCs w:val="22"/>
          <w:lang w:val="en-US"/>
        </w:rPr>
        <w:t xml:space="preserve"> </w:t>
      </w:r>
      <w:proofErr w:type="spellStart"/>
      <w:r w:rsidR="00626F72" w:rsidRPr="00417C8B">
        <w:rPr>
          <w:rStyle w:val="Stark"/>
          <w:b w:val="0"/>
          <w:sz w:val="22"/>
          <w:szCs w:val="22"/>
          <w:lang w:val="en-US"/>
        </w:rPr>
        <w:t>bihênin</w:t>
      </w:r>
      <w:proofErr w:type="spellEnd"/>
      <w:r w:rsidR="00626F72" w:rsidRPr="00417C8B">
        <w:rPr>
          <w:rStyle w:val="Stark"/>
          <w:b w:val="0"/>
          <w:sz w:val="22"/>
          <w:szCs w:val="22"/>
          <w:lang w:val="en-US"/>
        </w:rPr>
        <w:t xml:space="preserve"> </w:t>
      </w:r>
      <w:proofErr w:type="spellStart"/>
      <w:r w:rsidR="00626F72" w:rsidRPr="00417C8B">
        <w:rPr>
          <w:rStyle w:val="Stark"/>
          <w:b w:val="0"/>
          <w:sz w:val="22"/>
          <w:szCs w:val="22"/>
          <w:lang w:val="en-US"/>
        </w:rPr>
        <w:t>vir</w:t>
      </w:r>
      <w:proofErr w:type="spellEnd"/>
      <w:r w:rsidR="00626F72" w:rsidRPr="00417C8B">
        <w:rPr>
          <w:rStyle w:val="Stark"/>
          <w:b w:val="0"/>
          <w:sz w:val="22"/>
          <w:szCs w:val="22"/>
          <w:lang w:val="en-US"/>
        </w:rPr>
        <w:t xml:space="preserve">? </w:t>
      </w:r>
      <w:proofErr w:type="spellStart"/>
      <w:r w:rsidR="00BD12A4" w:rsidRPr="00417C8B">
        <w:rPr>
          <w:rStyle w:val="Stark"/>
          <w:b w:val="0"/>
          <w:sz w:val="22"/>
          <w:szCs w:val="22"/>
          <w:lang w:val="en-US"/>
        </w:rPr>
        <w:t>Ez</w:t>
      </w:r>
      <w:proofErr w:type="spellEnd"/>
      <w:r w:rsidR="00BD12A4" w:rsidRPr="00417C8B">
        <w:rPr>
          <w:rStyle w:val="Stark"/>
          <w:b w:val="0"/>
          <w:sz w:val="22"/>
          <w:szCs w:val="22"/>
          <w:lang w:val="en-US"/>
        </w:rPr>
        <w:t xml:space="preserve"> ê </w:t>
      </w:r>
      <w:proofErr w:type="spellStart"/>
      <w:r w:rsidR="00BD12A4" w:rsidRPr="00417C8B">
        <w:rPr>
          <w:rStyle w:val="Stark"/>
          <w:b w:val="0"/>
          <w:sz w:val="22"/>
          <w:szCs w:val="22"/>
          <w:lang w:val="en-US"/>
        </w:rPr>
        <w:t>nuha</w:t>
      </w:r>
      <w:proofErr w:type="spellEnd"/>
      <w:r w:rsidR="00BD12A4" w:rsidRPr="00417C8B">
        <w:rPr>
          <w:rStyle w:val="Stark"/>
          <w:b w:val="0"/>
          <w:sz w:val="22"/>
          <w:szCs w:val="22"/>
          <w:lang w:val="en-US"/>
        </w:rPr>
        <w:t xml:space="preserve"> </w:t>
      </w:r>
      <w:proofErr w:type="spellStart"/>
      <w:r w:rsidR="00BD12A4" w:rsidRPr="00417C8B">
        <w:rPr>
          <w:rStyle w:val="Stark"/>
          <w:b w:val="0"/>
          <w:sz w:val="22"/>
          <w:szCs w:val="22"/>
          <w:lang w:val="en-US"/>
        </w:rPr>
        <w:t>ç</w:t>
      </w:r>
      <w:r w:rsidR="006A3421" w:rsidRPr="00417C8B">
        <w:rPr>
          <w:rStyle w:val="Stark"/>
          <w:b w:val="0"/>
          <w:sz w:val="22"/>
          <w:szCs w:val="22"/>
          <w:lang w:val="en-US"/>
        </w:rPr>
        <w:t>i</w:t>
      </w:r>
      <w:proofErr w:type="spellEnd"/>
      <w:r w:rsidR="006A3421" w:rsidRPr="00417C8B">
        <w:rPr>
          <w:rStyle w:val="Stark"/>
          <w:b w:val="0"/>
          <w:sz w:val="22"/>
          <w:szCs w:val="22"/>
          <w:lang w:val="en-US"/>
        </w:rPr>
        <w:t xml:space="preserve"> </w:t>
      </w:r>
      <w:proofErr w:type="spellStart"/>
      <w:r w:rsidR="00BD12A4" w:rsidRPr="00417C8B">
        <w:rPr>
          <w:rStyle w:val="Stark"/>
          <w:b w:val="0"/>
          <w:sz w:val="22"/>
          <w:szCs w:val="22"/>
          <w:lang w:val="en-US"/>
        </w:rPr>
        <w:t>bersiv</w:t>
      </w:r>
      <w:r w:rsidR="006A3421" w:rsidRPr="00417C8B">
        <w:rPr>
          <w:rStyle w:val="Stark"/>
          <w:b w:val="0"/>
          <w:sz w:val="22"/>
          <w:szCs w:val="22"/>
          <w:lang w:val="en-US"/>
        </w:rPr>
        <w:t>ê</w:t>
      </w:r>
      <w:proofErr w:type="spellEnd"/>
      <w:r w:rsidR="00BD12A4" w:rsidRPr="00417C8B">
        <w:rPr>
          <w:rStyle w:val="Stark"/>
          <w:b w:val="0"/>
          <w:sz w:val="22"/>
          <w:szCs w:val="22"/>
          <w:lang w:val="en-US"/>
        </w:rPr>
        <w:t xml:space="preserve"> </w:t>
      </w:r>
      <w:proofErr w:type="spellStart"/>
      <w:r w:rsidR="00BD12A4" w:rsidRPr="00417C8B">
        <w:rPr>
          <w:rStyle w:val="Stark"/>
          <w:b w:val="0"/>
          <w:sz w:val="22"/>
          <w:szCs w:val="22"/>
          <w:lang w:val="en-US"/>
        </w:rPr>
        <w:t>bidim</w:t>
      </w:r>
      <w:proofErr w:type="spellEnd"/>
      <w:r w:rsidR="006A3421" w:rsidRPr="00417C8B">
        <w:rPr>
          <w:rStyle w:val="Stark"/>
          <w:b w:val="0"/>
          <w:sz w:val="22"/>
          <w:szCs w:val="22"/>
          <w:lang w:val="en-US"/>
        </w:rPr>
        <w:t xml:space="preserve"> </w:t>
      </w:r>
      <w:proofErr w:type="spellStart"/>
      <w:r w:rsidR="006A3421" w:rsidRPr="00417C8B">
        <w:rPr>
          <w:rStyle w:val="Stark"/>
          <w:b w:val="0"/>
          <w:sz w:val="22"/>
          <w:szCs w:val="22"/>
          <w:lang w:val="en-US"/>
        </w:rPr>
        <w:t>dewletê</w:t>
      </w:r>
      <w:proofErr w:type="spellEnd"/>
      <w:r w:rsidR="00BD12A4" w:rsidRPr="00417C8B">
        <w:rPr>
          <w:rStyle w:val="Stark"/>
          <w:b w:val="0"/>
          <w:sz w:val="22"/>
          <w:szCs w:val="22"/>
          <w:lang w:val="en-US"/>
        </w:rPr>
        <w:t xml:space="preserve">? Tu ji î </w:t>
      </w:r>
      <w:proofErr w:type="spellStart"/>
      <w:r w:rsidR="00BD12A4" w:rsidRPr="00417C8B">
        <w:rPr>
          <w:rStyle w:val="Stark"/>
          <w:b w:val="0"/>
          <w:sz w:val="22"/>
          <w:szCs w:val="22"/>
          <w:lang w:val="en-US"/>
        </w:rPr>
        <w:t>roj</w:t>
      </w:r>
      <w:proofErr w:type="spellEnd"/>
      <w:r w:rsidR="00BD12A4" w:rsidRPr="00417C8B">
        <w:rPr>
          <w:rStyle w:val="Stark"/>
          <w:b w:val="0"/>
          <w:sz w:val="22"/>
          <w:szCs w:val="22"/>
          <w:lang w:val="en-US"/>
        </w:rPr>
        <w:t xml:space="preserve"> û </w:t>
      </w:r>
      <w:proofErr w:type="spellStart"/>
      <w:r w:rsidR="00BD12A4" w:rsidRPr="00417C8B">
        <w:rPr>
          <w:rStyle w:val="Stark"/>
          <w:b w:val="0"/>
          <w:sz w:val="22"/>
          <w:szCs w:val="22"/>
          <w:lang w:val="en-US"/>
        </w:rPr>
        <w:t>pê</w:t>
      </w:r>
      <w:proofErr w:type="spellEnd"/>
      <w:r w:rsidR="00BD12A4" w:rsidRPr="00417C8B">
        <w:rPr>
          <w:rStyle w:val="Stark"/>
          <w:b w:val="0"/>
          <w:sz w:val="22"/>
          <w:szCs w:val="22"/>
          <w:lang w:val="en-US"/>
        </w:rPr>
        <w:t xml:space="preserve"> de</w:t>
      </w:r>
      <w:r w:rsidR="006A3421" w:rsidRPr="00417C8B">
        <w:rPr>
          <w:rStyle w:val="Stark"/>
          <w:b w:val="0"/>
          <w:sz w:val="22"/>
          <w:szCs w:val="22"/>
          <w:lang w:val="en-US"/>
        </w:rPr>
        <w:t xml:space="preserve"> ji </w:t>
      </w:r>
      <w:proofErr w:type="spellStart"/>
      <w:r w:rsidR="006A3421" w:rsidRPr="00417C8B">
        <w:rPr>
          <w:rStyle w:val="Stark"/>
          <w:b w:val="0"/>
          <w:sz w:val="22"/>
          <w:szCs w:val="22"/>
          <w:lang w:val="en-US"/>
        </w:rPr>
        <w:t>vir</w:t>
      </w:r>
      <w:proofErr w:type="spellEnd"/>
      <w:r w:rsidR="00BD12A4" w:rsidRPr="00417C8B">
        <w:rPr>
          <w:rStyle w:val="Stark"/>
          <w:b w:val="0"/>
          <w:sz w:val="22"/>
          <w:szCs w:val="22"/>
          <w:lang w:val="en-US"/>
        </w:rPr>
        <w:t xml:space="preserve"> </w:t>
      </w:r>
      <w:r w:rsidR="006A3421" w:rsidRPr="00417C8B">
        <w:rPr>
          <w:rStyle w:val="Stark"/>
          <w:b w:val="0"/>
          <w:sz w:val="22"/>
          <w:szCs w:val="22"/>
          <w:lang w:val="en-US"/>
        </w:rPr>
        <w:t>h</w:t>
      </w:r>
      <w:r w:rsidR="00BD12A4" w:rsidRPr="00417C8B">
        <w:rPr>
          <w:rStyle w:val="Stark"/>
          <w:b w:val="0"/>
          <w:sz w:val="22"/>
          <w:szCs w:val="22"/>
          <w:lang w:val="en-US"/>
        </w:rPr>
        <w:t xml:space="preserve">ere </w:t>
      </w:r>
      <w:proofErr w:type="spellStart"/>
      <w:r w:rsidR="00BD12A4" w:rsidRPr="00417C8B">
        <w:rPr>
          <w:rStyle w:val="Stark"/>
          <w:b w:val="0"/>
          <w:sz w:val="22"/>
          <w:szCs w:val="22"/>
          <w:lang w:val="en-US"/>
        </w:rPr>
        <w:t>ez</w:t>
      </w:r>
      <w:proofErr w:type="spellEnd"/>
      <w:r w:rsidR="00BD12A4" w:rsidRPr="00417C8B">
        <w:rPr>
          <w:rStyle w:val="Stark"/>
          <w:b w:val="0"/>
          <w:sz w:val="22"/>
          <w:szCs w:val="22"/>
          <w:lang w:val="en-US"/>
        </w:rPr>
        <w:t xml:space="preserve"> </w:t>
      </w:r>
      <w:proofErr w:type="spellStart"/>
      <w:r w:rsidR="00BD12A4" w:rsidRPr="00417C8B">
        <w:rPr>
          <w:rStyle w:val="Stark"/>
          <w:b w:val="0"/>
          <w:sz w:val="22"/>
          <w:szCs w:val="22"/>
          <w:lang w:val="en-US"/>
        </w:rPr>
        <w:t>te</w:t>
      </w:r>
      <w:proofErr w:type="spellEnd"/>
      <w:r w:rsidR="00BD12A4" w:rsidRPr="00417C8B">
        <w:rPr>
          <w:rStyle w:val="Stark"/>
          <w:b w:val="0"/>
          <w:sz w:val="22"/>
          <w:szCs w:val="22"/>
          <w:lang w:val="en-US"/>
        </w:rPr>
        <w:t xml:space="preserve"> ne </w:t>
      </w:r>
      <w:proofErr w:type="spellStart"/>
      <w:r w:rsidR="00BD12A4" w:rsidRPr="00417C8B">
        <w:rPr>
          <w:rStyle w:val="Stark"/>
          <w:b w:val="0"/>
          <w:sz w:val="22"/>
          <w:szCs w:val="22"/>
          <w:lang w:val="en-US"/>
        </w:rPr>
        <w:t>bînim</w:t>
      </w:r>
      <w:proofErr w:type="spellEnd"/>
      <w:r w:rsidR="00BD12A4" w:rsidRPr="00417C8B">
        <w:rPr>
          <w:rStyle w:val="Stark"/>
          <w:b w:val="0"/>
          <w:sz w:val="22"/>
          <w:szCs w:val="22"/>
          <w:lang w:val="en-US"/>
        </w:rPr>
        <w:t>!’</w:t>
      </w:r>
    </w:p>
    <w:p w:rsidR="00BD12A4" w:rsidRPr="001B3D18" w:rsidRDefault="00F1094E" w:rsidP="00327414">
      <w:pPr>
        <w:pStyle w:val="Normalwebb"/>
        <w:spacing w:before="0" w:beforeAutospacing="0" w:after="0" w:afterAutospacing="0" w:line="276" w:lineRule="auto"/>
        <w:jc w:val="both"/>
        <w:rPr>
          <w:rStyle w:val="Stark"/>
          <w:b w:val="0"/>
          <w:sz w:val="22"/>
          <w:szCs w:val="22"/>
        </w:rPr>
      </w:pPr>
      <w:r w:rsidRPr="006A3421">
        <w:rPr>
          <w:rStyle w:val="Stark"/>
          <w:b w:val="0"/>
          <w:sz w:val="22"/>
          <w:szCs w:val="22"/>
          <w:lang w:val="en-US"/>
        </w:rPr>
        <w:t xml:space="preserve">    </w:t>
      </w:r>
      <w:proofErr w:type="spellStart"/>
      <w:r w:rsidR="00AB4588" w:rsidRPr="00A819C8">
        <w:rPr>
          <w:rStyle w:val="Stark"/>
          <w:b w:val="0"/>
          <w:sz w:val="22"/>
          <w:szCs w:val="22"/>
          <w:lang w:val="en-US"/>
        </w:rPr>
        <w:t>Gava</w:t>
      </w:r>
      <w:proofErr w:type="spellEnd"/>
      <w:r w:rsidR="00AB4588" w:rsidRPr="00A819C8">
        <w:rPr>
          <w:rStyle w:val="Stark"/>
          <w:b w:val="0"/>
          <w:sz w:val="22"/>
          <w:szCs w:val="22"/>
          <w:lang w:val="en-US"/>
        </w:rPr>
        <w:t xml:space="preserve"> </w:t>
      </w:r>
      <w:proofErr w:type="spellStart"/>
      <w:r w:rsidR="00AB4588" w:rsidRPr="00A819C8">
        <w:rPr>
          <w:rStyle w:val="Stark"/>
          <w:b w:val="0"/>
          <w:sz w:val="22"/>
          <w:szCs w:val="22"/>
          <w:lang w:val="en-US"/>
        </w:rPr>
        <w:t>ev</w:t>
      </w:r>
      <w:proofErr w:type="spellEnd"/>
      <w:r w:rsidR="00AB4588" w:rsidRPr="00A819C8">
        <w:rPr>
          <w:rStyle w:val="Stark"/>
          <w:b w:val="0"/>
          <w:sz w:val="22"/>
          <w:szCs w:val="22"/>
          <w:lang w:val="en-US"/>
        </w:rPr>
        <w:t xml:space="preserve"> </w:t>
      </w:r>
      <w:proofErr w:type="spellStart"/>
      <w:r w:rsidR="00813290" w:rsidRPr="00A819C8">
        <w:rPr>
          <w:rStyle w:val="Stark"/>
          <w:b w:val="0"/>
          <w:sz w:val="22"/>
          <w:szCs w:val="22"/>
          <w:lang w:val="en-US"/>
        </w:rPr>
        <w:t>bûyer</w:t>
      </w:r>
      <w:proofErr w:type="spellEnd"/>
      <w:r w:rsidR="00813290" w:rsidRPr="00A819C8">
        <w:rPr>
          <w:rStyle w:val="Stark"/>
          <w:b w:val="0"/>
          <w:sz w:val="22"/>
          <w:szCs w:val="22"/>
          <w:lang w:val="en-US"/>
        </w:rPr>
        <w:t xml:space="preserve"> </w:t>
      </w:r>
      <w:proofErr w:type="spellStart"/>
      <w:r w:rsidR="00813290" w:rsidRPr="00A819C8">
        <w:rPr>
          <w:rStyle w:val="Stark"/>
          <w:b w:val="0"/>
          <w:sz w:val="22"/>
          <w:szCs w:val="22"/>
          <w:lang w:val="en-US"/>
        </w:rPr>
        <w:t>rû</w:t>
      </w:r>
      <w:proofErr w:type="spellEnd"/>
      <w:r w:rsidR="00813290" w:rsidRPr="00A819C8">
        <w:rPr>
          <w:rStyle w:val="Stark"/>
          <w:b w:val="0"/>
          <w:sz w:val="22"/>
          <w:szCs w:val="22"/>
          <w:lang w:val="en-US"/>
        </w:rPr>
        <w:t xml:space="preserve"> d</w:t>
      </w:r>
      <w:r w:rsidR="00D03D12" w:rsidRPr="00A819C8">
        <w:rPr>
          <w:rStyle w:val="Stark"/>
          <w:b w:val="0"/>
          <w:sz w:val="22"/>
          <w:szCs w:val="22"/>
          <w:lang w:val="en-US"/>
        </w:rPr>
        <w:t>a</w:t>
      </w:r>
      <w:r w:rsidR="00AB4588" w:rsidRPr="00A819C8">
        <w:rPr>
          <w:rStyle w:val="Stark"/>
          <w:b w:val="0"/>
          <w:sz w:val="22"/>
          <w:szCs w:val="22"/>
          <w:lang w:val="en-US"/>
        </w:rPr>
        <w:t xml:space="preserve">, </w:t>
      </w:r>
      <w:proofErr w:type="spellStart"/>
      <w:r w:rsidR="00B60259" w:rsidRPr="00A819C8">
        <w:rPr>
          <w:rStyle w:val="Stark"/>
          <w:b w:val="0"/>
          <w:sz w:val="22"/>
          <w:szCs w:val="22"/>
          <w:lang w:val="en-US"/>
        </w:rPr>
        <w:t>Înglîz</w:t>
      </w:r>
      <w:proofErr w:type="spellEnd"/>
      <w:r w:rsidR="00B60259" w:rsidRPr="00A819C8">
        <w:rPr>
          <w:rStyle w:val="Stark"/>
          <w:b w:val="0"/>
          <w:sz w:val="22"/>
          <w:szCs w:val="22"/>
          <w:lang w:val="en-US"/>
        </w:rPr>
        <w:t xml:space="preserve"> </w:t>
      </w:r>
      <w:r w:rsidR="006D2A9C" w:rsidRPr="00A819C8">
        <w:rPr>
          <w:rStyle w:val="Stark"/>
          <w:b w:val="0"/>
          <w:sz w:val="22"/>
          <w:szCs w:val="22"/>
          <w:lang w:val="en-US"/>
        </w:rPr>
        <w:t xml:space="preserve">û </w:t>
      </w:r>
      <w:proofErr w:type="spellStart"/>
      <w:r w:rsidR="006D2A9C" w:rsidRPr="00A819C8">
        <w:rPr>
          <w:rStyle w:val="Stark"/>
          <w:b w:val="0"/>
          <w:sz w:val="22"/>
          <w:szCs w:val="22"/>
          <w:lang w:val="en-US"/>
        </w:rPr>
        <w:t>Dilov</w:t>
      </w:r>
      <w:r w:rsidR="0030428F">
        <w:rPr>
          <w:rStyle w:val="Stark"/>
          <w:b w:val="0"/>
          <w:sz w:val="22"/>
          <w:szCs w:val="22"/>
          <w:lang w:val="en-US"/>
        </w:rPr>
        <w:t>a</w:t>
      </w:r>
      <w:r w:rsidR="006D2A9C" w:rsidRPr="00A819C8">
        <w:rPr>
          <w:rStyle w:val="Stark"/>
          <w:b w:val="0"/>
          <w:sz w:val="22"/>
          <w:szCs w:val="22"/>
          <w:lang w:val="en-US"/>
        </w:rPr>
        <w:t>n</w:t>
      </w:r>
      <w:proofErr w:type="spellEnd"/>
      <w:r w:rsidR="006D2A9C" w:rsidRPr="00A819C8">
        <w:rPr>
          <w:rStyle w:val="Stark"/>
          <w:b w:val="0"/>
          <w:sz w:val="22"/>
          <w:szCs w:val="22"/>
          <w:lang w:val="en-US"/>
        </w:rPr>
        <w:t xml:space="preserve"> </w:t>
      </w:r>
      <w:proofErr w:type="spellStart"/>
      <w:r w:rsidR="00B60259" w:rsidRPr="00A819C8">
        <w:rPr>
          <w:rStyle w:val="Stark"/>
          <w:b w:val="0"/>
          <w:sz w:val="22"/>
          <w:szCs w:val="22"/>
          <w:lang w:val="en-US"/>
        </w:rPr>
        <w:t>biryar</w:t>
      </w:r>
      <w:proofErr w:type="spellEnd"/>
      <w:r w:rsidR="00B60259" w:rsidRPr="00A819C8">
        <w:rPr>
          <w:rStyle w:val="Stark"/>
          <w:b w:val="0"/>
          <w:sz w:val="22"/>
          <w:szCs w:val="22"/>
          <w:lang w:val="en-US"/>
        </w:rPr>
        <w:t xml:space="preserve"> d</w:t>
      </w:r>
      <w:r w:rsidR="00D03D12" w:rsidRPr="00A819C8">
        <w:rPr>
          <w:rStyle w:val="Stark"/>
          <w:b w:val="0"/>
          <w:sz w:val="22"/>
          <w:szCs w:val="22"/>
          <w:lang w:val="en-US"/>
        </w:rPr>
        <w:t>an</w:t>
      </w:r>
      <w:r w:rsidR="00AB4588" w:rsidRPr="00A819C8">
        <w:rPr>
          <w:rStyle w:val="Stark"/>
          <w:b w:val="0"/>
          <w:sz w:val="22"/>
          <w:szCs w:val="22"/>
          <w:lang w:val="en-US"/>
        </w:rPr>
        <w:t>,</w:t>
      </w:r>
      <w:r w:rsidR="00B60259" w:rsidRPr="00A819C8">
        <w:rPr>
          <w:rStyle w:val="Stark"/>
          <w:b w:val="0"/>
          <w:sz w:val="22"/>
          <w:szCs w:val="22"/>
          <w:lang w:val="en-US"/>
        </w:rPr>
        <w:t xml:space="preserve"> </w:t>
      </w:r>
      <w:proofErr w:type="spellStart"/>
      <w:r w:rsidR="00B60259" w:rsidRPr="00A819C8">
        <w:rPr>
          <w:rStyle w:val="Stark"/>
          <w:b w:val="0"/>
          <w:sz w:val="22"/>
          <w:szCs w:val="22"/>
          <w:lang w:val="en-US"/>
        </w:rPr>
        <w:t>ku</w:t>
      </w:r>
      <w:proofErr w:type="spellEnd"/>
      <w:r w:rsidR="00B60259" w:rsidRPr="00A819C8">
        <w:rPr>
          <w:rStyle w:val="Stark"/>
          <w:b w:val="0"/>
          <w:sz w:val="22"/>
          <w:szCs w:val="22"/>
          <w:lang w:val="en-US"/>
        </w:rPr>
        <w:t xml:space="preserve"> van </w:t>
      </w:r>
      <w:proofErr w:type="spellStart"/>
      <w:r w:rsidR="00B60259" w:rsidRPr="00A819C8">
        <w:rPr>
          <w:rStyle w:val="Stark"/>
          <w:b w:val="0"/>
          <w:sz w:val="22"/>
          <w:szCs w:val="22"/>
          <w:lang w:val="en-US"/>
        </w:rPr>
        <w:t>pirtûkan</w:t>
      </w:r>
      <w:proofErr w:type="spellEnd"/>
      <w:r w:rsidR="00B60259" w:rsidRPr="00A819C8">
        <w:rPr>
          <w:rStyle w:val="Stark"/>
          <w:b w:val="0"/>
          <w:sz w:val="22"/>
          <w:szCs w:val="22"/>
          <w:lang w:val="en-US"/>
        </w:rPr>
        <w:t xml:space="preserve"> li nav </w:t>
      </w:r>
      <w:proofErr w:type="spellStart"/>
      <w:r w:rsidR="00B60259" w:rsidRPr="00A819C8">
        <w:rPr>
          <w:rStyle w:val="Stark"/>
          <w:b w:val="0"/>
          <w:sz w:val="22"/>
          <w:szCs w:val="22"/>
          <w:lang w:val="en-US"/>
        </w:rPr>
        <w:t>wî</w:t>
      </w:r>
      <w:proofErr w:type="spellEnd"/>
      <w:r w:rsidR="00B60259" w:rsidRPr="00A819C8">
        <w:rPr>
          <w:rStyle w:val="Stark"/>
          <w:b w:val="0"/>
          <w:sz w:val="22"/>
          <w:szCs w:val="22"/>
          <w:lang w:val="en-US"/>
        </w:rPr>
        <w:t xml:space="preserve"> </w:t>
      </w:r>
      <w:proofErr w:type="spellStart"/>
      <w:r w:rsidR="00D507A9" w:rsidRPr="00A819C8">
        <w:rPr>
          <w:rStyle w:val="Stark"/>
          <w:b w:val="0"/>
          <w:sz w:val="22"/>
          <w:szCs w:val="22"/>
          <w:lang w:val="en-US"/>
        </w:rPr>
        <w:t>heman</w:t>
      </w:r>
      <w:proofErr w:type="spellEnd"/>
      <w:r w:rsidR="00D507A9" w:rsidRPr="00A819C8">
        <w:rPr>
          <w:rStyle w:val="Stark"/>
          <w:b w:val="0"/>
          <w:sz w:val="22"/>
          <w:szCs w:val="22"/>
          <w:lang w:val="en-US"/>
        </w:rPr>
        <w:t xml:space="preserve"> </w:t>
      </w:r>
      <w:proofErr w:type="spellStart"/>
      <w:r w:rsidR="00B60259" w:rsidRPr="00A819C8">
        <w:rPr>
          <w:rStyle w:val="Stark"/>
          <w:b w:val="0"/>
          <w:sz w:val="22"/>
          <w:szCs w:val="22"/>
          <w:lang w:val="en-US"/>
        </w:rPr>
        <w:t>malê</w:t>
      </w:r>
      <w:proofErr w:type="spellEnd"/>
      <w:r w:rsidR="00B60259" w:rsidRPr="00A819C8">
        <w:rPr>
          <w:rStyle w:val="Stark"/>
          <w:b w:val="0"/>
          <w:sz w:val="22"/>
          <w:szCs w:val="22"/>
          <w:lang w:val="en-US"/>
        </w:rPr>
        <w:t xml:space="preserve"> </w:t>
      </w:r>
      <w:proofErr w:type="spellStart"/>
      <w:r w:rsidR="00B60259" w:rsidRPr="00A819C8">
        <w:rPr>
          <w:rStyle w:val="Stark"/>
          <w:b w:val="0"/>
          <w:sz w:val="22"/>
          <w:szCs w:val="22"/>
          <w:lang w:val="en-US"/>
        </w:rPr>
        <w:t>veşêrin</w:t>
      </w:r>
      <w:proofErr w:type="spellEnd"/>
      <w:r w:rsidR="00B60259" w:rsidRPr="00A819C8">
        <w:rPr>
          <w:rStyle w:val="Stark"/>
          <w:b w:val="0"/>
          <w:sz w:val="22"/>
          <w:szCs w:val="22"/>
          <w:lang w:val="en-US"/>
        </w:rPr>
        <w:t xml:space="preserve">. </w:t>
      </w:r>
      <w:r w:rsidR="00D507A9" w:rsidRPr="00A819C8">
        <w:rPr>
          <w:rStyle w:val="Stark"/>
          <w:b w:val="0"/>
          <w:sz w:val="22"/>
          <w:szCs w:val="22"/>
          <w:lang w:val="en-US"/>
        </w:rPr>
        <w:t xml:space="preserve">Li nav mala li </w:t>
      </w:r>
      <w:proofErr w:type="spellStart"/>
      <w:r w:rsidR="00D507A9" w:rsidRPr="00A819C8">
        <w:rPr>
          <w:rStyle w:val="Stark"/>
          <w:b w:val="0"/>
          <w:sz w:val="22"/>
          <w:szCs w:val="22"/>
          <w:lang w:val="en-US"/>
        </w:rPr>
        <w:t>Çarriya</w:t>
      </w:r>
      <w:proofErr w:type="spellEnd"/>
      <w:r w:rsidR="00D507A9" w:rsidRPr="00A819C8">
        <w:rPr>
          <w:rStyle w:val="Stark"/>
          <w:b w:val="0"/>
          <w:sz w:val="22"/>
          <w:szCs w:val="22"/>
          <w:lang w:val="en-US"/>
        </w:rPr>
        <w:t xml:space="preserve"> </w:t>
      </w:r>
      <w:proofErr w:type="spellStart"/>
      <w:r w:rsidR="00D507A9" w:rsidRPr="00A819C8">
        <w:rPr>
          <w:rStyle w:val="Stark"/>
          <w:b w:val="0"/>
          <w:sz w:val="22"/>
          <w:szCs w:val="22"/>
          <w:lang w:val="en-US"/>
        </w:rPr>
        <w:t>Rezan</w:t>
      </w:r>
      <w:proofErr w:type="spellEnd"/>
      <w:r w:rsidR="00D507A9" w:rsidRPr="00A819C8">
        <w:rPr>
          <w:rStyle w:val="Stark"/>
          <w:b w:val="0"/>
          <w:sz w:val="22"/>
          <w:szCs w:val="22"/>
          <w:lang w:val="en-US"/>
        </w:rPr>
        <w:t xml:space="preserve">. </w:t>
      </w:r>
      <w:proofErr w:type="spellStart"/>
      <w:r w:rsidR="002973D3" w:rsidRPr="00A819C8">
        <w:rPr>
          <w:rStyle w:val="Stark"/>
          <w:b w:val="0"/>
          <w:sz w:val="22"/>
          <w:szCs w:val="22"/>
          <w:lang w:val="en-US"/>
        </w:rPr>
        <w:t>Kulîna</w:t>
      </w:r>
      <w:proofErr w:type="spellEnd"/>
      <w:r w:rsidR="00B60259" w:rsidRPr="00A819C8">
        <w:rPr>
          <w:rStyle w:val="Stark"/>
          <w:b w:val="0"/>
          <w:sz w:val="22"/>
          <w:szCs w:val="22"/>
          <w:lang w:val="en-US"/>
        </w:rPr>
        <w:t xml:space="preserve"> </w:t>
      </w:r>
      <w:proofErr w:type="spellStart"/>
      <w:r w:rsidR="00B60259" w:rsidRPr="00A819C8">
        <w:rPr>
          <w:rStyle w:val="Stark"/>
          <w:b w:val="0"/>
          <w:sz w:val="22"/>
          <w:szCs w:val="22"/>
          <w:lang w:val="en-US"/>
        </w:rPr>
        <w:t>xanî</w:t>
      </w:r>
      <w:proofErr w:type="spellEnd"/>
      <w:r w:rsidR="00B60259" w:rsidRPr="00A819C8">
        <w:rPr>
          <w:rStyle w:val="Stark"/>
          <w:b w:val="0"/>
          <w:sz w:val="22"/>
          <w:szCs w:val="22"/>
          <w:lang w:val="en-US"/>
        </w:rPr>
        <w:t xml:space="preserve"> li </w:t>
      </w:r>
      <w:proofErr w:type="spellStart"/>
      <w:r w:rsidR="00B60259" w:rsidRPr="00A819C8">
        <w:rPr>
          <w:rStyle w:val="Stark"/>
          <w:b w:val="0"/>
          <w:sz w:val="22"/>
          <w:szCs w:val="22"/>
          <w:lang w:val="en-US"/>
        </w:rPr>
        <w:t>dawiya</w:t>
      </w:r>
      <w:proofErr w:type="spellEnd"/>
      <w:r w:rsidR="00B60259" w:rsidRPr="00A819C8">
        <w:rPr>
          <w:rStyle w:val="Stark"/>
          <w:b w:val="0"/>
          <w:sz w:val="22"/>
          <w:szCs w:val="22"/>
          <w:lang w:val="en-US"/>
        </w:rPr>
        <w:t xml:space="preserve"> </w:t>
      </w:r>
      <w:proofErr w:type="spellStart"/>
      <w:r w:rsidR="00417C8B">
        <w:rPr>
          <w:rStyle w:val="Stark"/>
          <w:b w:val="0"/>
          <w:sz w:val="22"/>
          <w:szCs w:val="22"/>
          <w:lang w:val="en-US"/>
        </w:rPr>
        <w:t>hemû</w:t>
      </w:r>
      <w:proofErr w:type="spellEnd"/>
      <w:r w:rsidR="006D2A9C" w:rsidRPr="00A819C8">
        <w:rPr>
          <w:rStyle w:val="Stark"/>
          <w:b w:val="0"/>
          <w:sz w:val="22"/>
          <w:szCs w:val="22"/>
          <w:lang w:val="en-US"/>
        </w:rPr>
        <w:t xml:space="preserve"> </w:t>
      </w:r>
      <w:proofErr w:type="spellStart"/>
      <w:r w:rsidR="00B60259" w:rsidRPr="00A819C8">
        <w:rPr>
          <w:rStyle w:val="Stark"/>
          <w:b w:val="0"/>
          <w:sz w:val="22"/>
          <w:szCs w:val="22"/>
          <w:lang w:val="en-US"/>
        </w:rPr>
        <w:t>odeyan</w:t>
      </w:r>
      <w:proofErr w:type="spellEnd"/>
      <w:r w:rsidR="00B60259" w:rsidRPr="00A819C8">
        <w:rPr>
          <w:rStyle w:val="Stark"/>
          <w:b w:val="0"/>
          <w:sz w:val="22"/>
          <w:szCs w:val="22"/>
          <w:lang w:val="en-US"/>
        </w:rPr>
        <w:t xml:space="preserve"> </w:t>
      </w:r>
      <w:proofErr w:type="spellStart"/>
      <w:r w:rsidR="007C12C1" w:rsidRPr="00A819C8">
        <w:rPr>
          <w:rStyle w:val="Stark"/>
          <w:b w:val="0"/>
          <w:sz w:val="22"/>
          <w:szCs w:val="22"/>
          <w:lang w:val="en-US"/>
        </w:rPr>
        <w:t>bû</w:t>
      </w:r>
      <w:proofErr w:type="spellEnd"/>
      <w:r w:rsidR="007C12C1" w:rsidRPr="00A819C8">
        <w:rPr>
          <w:rStyle w:val="Stark"/>
          <w:b w:val="0"/>
          <w:sz w:val="22"/>
          <w:szCs w:val="22"/>
          <w:lang w:val="en-US"/>
        </w:rPr>
        <w:t xml:space="preserve"> û </w:t>
      </w:r>
      <w:proofErr w:type="spellStart"/>
      <w:r w:rsidR="007C12C1" w:rsidRPr="00A819C8">
        <w:rPr>
          <w:rStyle w:val="Stark"/>
          <w:b w:val="0"/>
          <w:sz w:val="22"/>
          <w:szCs w:val="22"/>
          <w:lang w:val="en-US"/>
        </w:rPr>
        <w:t>pir</w:t>
      </w:r>
      <w:proofErr w:type="spellEnd"/>
      <w:r w:rsidR="00930EE4" w:rsidRPr="00A819C8">
        <w:rPr>
          <w:rStyle w:val="Stark"/>
          <w:b w:val="0"/>
          <w:sz w:val="22"/>
          <w:szCs w:val="22"/>
          <w:lang w:val="en-US"/>
        </w:rPr>
        <w:t xml:space="preserve"> </w:t>
      </w:r>
      <w:proofErr w:type="spellStart"/>
      <w:r w:rsidR="00930EE4" w:rsidRPr="00A819C8">
        <w:rPr>
          <w:rStyle w:val="Stark"/>
          <w:b w:val="0"/>
          <w:sz w:val="22"/>
          <w:szCs w:val="22"/>
          <w:lang w:val="en-US"/>
        </w:rPr>
        <w:t>jî</w:t>
      </w:r>
      <w:proofErr w:type="spellEnd"/>
      <w:r w:rsidR="00930EE4" w:rsidRPr="00A819C8">
        <w:rPr>
          <w:rStyle w:val="Stark"/>
          <w:b w:val="0"/>
          <w:sz w:val="22"/>
          <w:szCs w:val="22"/>
          <w:lang w:val="en-US"/>
        </w:rPr>
        <w:t xml:space="preserve"> </w:t>
      </w:r>
      <w:proofErr w:type="spellStart"/>
      <w:r w:rsidR="00930EE4" w:rsidRPr="00A819C8">
        <w:rPr>
          <w:rStyle w:val="Stark"/>
          <w:b w:val="0"/>
          <w:sz w:val="22"/>
          <w:szCs w:val="22"/>
          <w:lang w:val="en-US"/>
        </w:rPr>
        <w:t>mazin</w:t>
      </w:r>
      <w:proofErr w:type="spellEnd"/>
      <w:r w:rsidR="00930EE4" w:rsidRPr="00A819C8">
        <w:rPr>
          <w:rStyle w:val="Stark"/>
          <w:b w:val="0"/>
          <w:sz w:val="22"/>
          <w:szCs w:val="22"/>
          <w:lang w:val="en-US"/>
        </w:rPr>
        <w:t xml:space="preserve"> </w:t>
      </w:r>
      <w:proofErr w:type="spellStart"/>
      <w:r w:rsidR="00930EE4" w:rsidRPr="00A819C8">
        <w:rPr>
          <w:rStyle w:val="Stark"/>
          <w:b w:val="0"/>
          <w:sz w:val="22"/>
          <w:szCs w:val="22"/>
          <w:lang w:val="en-US"/>
        </w:rPr>
        <w:t>bû</w:t>
      </w:r>
      <w:proofErr w:type="spellEnd"/>
      <w:r w:rsidR="00930EE4" w:rsidRPr="00A819C8">
        <w:rPr>
          <w:rStyle w:val="Stark"/>
          <w:b w:val="0"/>
          <w:sz w:val="22"/>
          <w:szCs w:val="22"/>
          <w:lang w:val="en-US"/>
        </w:rPr>
        <w:t xml:space="preserve">. </w:t>
      </w:r>
      <w:proofErr w:type="spellStart"/>
      <w:r w:rsidR="00930EE4">
        <w:rPr>
          <w:rStyle w:val="Stark"/>
          <w:b w:val="0"/>
          <w:sz w:val="22"/>
          <w:szCs w:val="22"/>
        </w:rPr>
        <w:t>Heger</w:t>
      </w:r>
      <w:proofErr w:type="spellEnd"/>
      <w:r w:rsidR="00930EE4">
        <w:rPr>
          <w:rStyle w:val="Stark"/>
          <w:b w:val="0"/>
          <w:sz w:val="22"/>
          <w:szCs w:val="22"/>
        </w:rPr>
        <w:t xml:space="preserve"> </w:t>
      </w:r>
      <w:smartTag w:uri="urn:schemas-microsoft-com:office:smarttags" w:element="metricconverter">
        <w:smartTagPr>
          <w:attr w:name="ProductID" w:val="30 cm"/>
        </w:smartTagPr>
        <w:r w:rsidR="00930EE4">
          <w:rPr>
            <w:rStyle w:val="Stark"/>
            <w:b w:val="0"/>
            <w:sz w:val="22"/>
            <w:szCs w:val="22"/>
          </w:rPr>
          <w:t>30</w:t>
        </w:r>
        <w:r w:rsidR="007C12C1">
          <w:rPr>
            <w:rStyle w:val="Stark"/>
            <w:b w:val="0"/>
            <w:sz w:val="22"/>
            <w:szCs w:val="22"/>
          </w:rPr>
          <w:t xml:space="preserve"> </w:t>
        </w:r>
        <w:r w:rsidR="00930EE4">
          <w:rPr>
            <w:rStyle w:val="Stark"/>
            <w:b w:val="0"/>
            <w:sz w:val="22"/>
            <w:szCs w:val="22"/>
          </w:rPr>
          <w:t>cm</w:t>
        </w:r>
      </w:smartTag>
      <w:r w:rsidR="00930EE4">
        <w:rPr>
          <w:rStyle w:val="Stark"/>
          <w:b w:val="0"/>
          <w:sz w:val="22"/>
          <w:szCs w:val="22"/>
        </w:rPr>
        <w:t xml:space="preserve"> </w:t>
      </w:r>
      <w:proofErr w:type="spellStart"/>
      <w:r w:rsidR="00930EE4">
        <w:rPr>
          <w:rStyle w:val="Stark"/>
          <w:b w:val="0"/>
          <w:sz w:val="22"/>
          <w:szCs w:val="22"/>
        </w:rPr>
        <w:t>yan</w:t>
      </w:r>
      <w:proofErr w:type="spellEnd"/>
      <w:r w:rsidR="00930EE4">
        <w:rPr>
          <w:rStyle w:val="Stark"/>
          <w:b w:val="0"/>
          <w:sz w:val="22"/>
          <w:szCs w:val="22"/>
        </w:rPr>
        <w:t xml:space="preserve"> </w:t>
      </w:r>
      <w:smartTag w:uri="urn:schemas-microsoft-com:office:smarttags" w:element="metricconverter">
        <w:smartTagPr>
          <w:attr w:name="ProductID" w:val="50 cm"/>
        </w:smartTagPr>
        <w:r w:rsidR="00930EE4">
          <w:rPr>
            <w:rStyle w:val="Stark"/>
            <w:b w:val="0"/>
            <w:sz w:val="22"/>
            <w:szCs w:val="22"/>
          </w:rPr>
          <w:t>50</w:t>
        </w:r>
        <w:r w:rsidR="007C12C1">
          <w:rPr>
            <w:rStyle w:val="Stark"/>
            <w:b w:val="0"/>
            <w:sz w:val="22"/>
            <w:szCs w:val="22"/>
          </w:rPr>
          <w:t xml:space="preserve"> </w:t>
        </w:r>
        <w:r w:rsidR="00AB4588" w:rsidRPr="001B3D18">
          <w:rPr>
            <w:rStyle w:val="Stark"/>
            <w:b w:val="0"/>
            <w:sz w:val="22"/>
            <w:szCs w:val="22"/>
          </w:rPr>
          <w:t>cm</w:t>
        </w:r>
      </w:smartTag>
      <w:r w:rsidR="00AB4588" w:rsidRPr="001B3D18">
        <w:rPr>
          <w:rStyle w:val="Stark"/>
          <w:b w:val="0"/>
          <w:sz w:val="22"/>
          <w:szCs w:val="22"/>
        </w:rPr>
        <w:t xml:space="preserve"> </w:t>
      </w:r>
      <w:proofErr w:type="spellStart"/>
      <w:r w:rsidR="00B60259" w:rsidRPr="001B3D18">
        <w:rPr>
          <w:rStyle w:val="Stark"/>
          <w:b w:val="0"/>
          <w:sz w:val="22"/>
          <w:szCs w:val="22"/>
        </w:rPr>
        <w:t>jê</w:t>
      </w:r>
      <w:proofErr w:type="spellEnd"/>
      <w:r w:rsidR="00B60259" w:rsidRPr="001B3D18">
        <w:rPr>
          <w:rStyle w:val="Stark"/>
          <w:b w:val="0"/>
          <w:sz w:val="22"/>
          <w:szCs w:val="22"/>
        </w:rPr>
        <w:t xml:space="preserve"> </w:t>
      </w:r>
      <w:proofErr w:type="spellStart"/>
      <w:r w:rsidR="00B60259" w:rsidRPr="001B3D18">
        <w:rPr>
          <w:rStyle w:val="Stark"/>
          <w:b w:val="0"/>
          <w:sz w:val="22"/>
          <w:szCs w:val="22"/>
        </w:rPr>
        <w:t>bihata</w:t>
      </w:r>
      <w:proofErr w:type="spellEnd"/>
      <w:r w:rsidR="00B60259" w:rsidRPr="001B3D18">
        <w:rPr>
          <w:rStyle w:val="Stark"/>
          <w:b w:val="0"/>
          <w:sz w:val="22"/>
          <w:szCs w:val="22"/>
        </w:rPr>
        <w:t xml:space="preserve"> </w:t>
      </w:r>
      <w:proofErr w:type="spellStart"/>
      <w:r w:rsidR="00B60259" w:rsidRPr="001B3D18">
        <w:rPr>
          <w:rStyle w:val="Stark"/>
          <w:b w:val="0"/>
          <w:sz w:val="22"/>
          <w:szCs w:val="22"/>
        </w:rPr>
        <w:t>girtin</w:t>
      </w:r>
      <w:proofErr w:type="spellEnd"/>
      <w:r w:rsidR="00B60259" w:rsidRPr="001B3D18">
        <w:rPr>
          <w:rStyle w:val="Stark"/>
          <w:b w:val="0"/>
          <w:sz w:val="22"/>
          <w:szCs w:val="22"/>
        </w:rPr>
        <w:t xml:space="preserve">, </w:t>
      </w:r>
      <w:proofErr w:type="spellStart"/>
      <w:r w:rsidR="00AB4588" w:rsidRPr="001B3D18">
        <w:rPr>
          <w:rStyle w:val="Stark"/>
          <w:b w:val="0"/>
          <w:sz w:val="22"/>
          <w:szCs w:val="22"/>
        </w:rPr>
        <w:t>qet</w:t>
      </w:r>
      <w:proofErr w:type="spellEnd"/>
      <w:r w:rsidR="00AB4588" w:rsidRPr="001B3D18">
        <w:rPr>
          <w:rStyle w:val="Stark"/>
          <w:b w:val="0"/>
          <w:sz w:val="22"/>
          <w:szCs w:val="22"/>
        </w:rPr>
        <w:t xml:space="preserve"> li ber </w:t>
      </w:r>
      <w:proofErr w:type="spellStart"/>
      <w:r w:rsidR="00AB4588" w:rsidRPr="001B3D18">
        <w:rPr>
          <w:rStyle w:val="Stark"/>
          <w:b w:val="0"/>
          <w:sz w:val="22"/>
          <w:szCs w:val="22"/>
        </w:rPr>
        <w:t>çav</w:t>
      </w:r>
      <w:proofErr w:type="spellEnd"/>
      <w:r w:rsidR="00AB4588" w:rsidRPr="001B3D18">
        <w:rPr>
          <w:rStyle w:val="Stark"/>
          <w:b w:val="0"/>
          <w:sz w:val="22"/>
          <w:szCs w:val="22"/>
        </w:rPr>
        <w:t xml:space="preserve"> </w:t>
      </w:r>
      <w:proofErr w:type="spellStart"/>
      <w:r w:rsidR="00AB4588" w:rsidRPr="001B3D18">
        <w:rPr>
          <w:rStyle w:val="Stark"/>
          <w:b w:val="0"/>
          <w:sz w:val="22"/>
          <w:szCs w:val="22"/>
        </w:rPr>
        <w:t>ne</w:t>
      </w:r>
      <w:proofErr w:type="spellEnd"/>
      <w:r w:rsidR="00AB4588" w:rsidRPr="001B3D18">
        <w:rPr>
          <w:rStyle w:val="Stark"/>
          <w:b w:val="0"/>
          <w:sz w:val="22"/>
          <w:szCs w:val="22"/>
        </w:rPr>
        <w:t xml:space="preserve"> diket. </w:t>
      </w:r>
      <w:proofErr w:type="spellStart"/>
      <w:r w:rsidR="00AB4588" w:rsidRPr="001B3D18">
        <w:rPr>
          <w:rStyle w:val="Stark"/>
          <w:b w:val="0"/>
          <w:sz w:val="22"/>
          <w:szCs w:val="22"/>
        </w:rPr>
        <w:t>Ji</w:t>
      </w:r>
      <w:proofErr w:type="spellEnd"/>
      <w:r w:rsidR="00AB4588" w:rsidRPr="001B3D18">
        <w:rPr>
          <w:rStyle w:val="Stark"/>
          <w:b w:val="0"/>
          <w:sz w:val="22"/>
          <w:szCs w:val="22"/>
        </w:rPr>
        <w:t xml:space="preserve"> </w:t>
      </w:r>
      <w:proofErr w:type="spellStart"/>
      <w:r w:rsidR="00AB4588" w:rsidRPr="001B3D18">
        <w:rPr>
          <w:rStyle w:val="Stark"/>
          <w:b w:val="0"/>
          <w:sz w:val="22"/>
          <w:szCs w:val="22"/>
        </w:rPr>
        <w:t>xwe</w:t>
      </w:r>
      <w:proofErr w:type="spellEnd"/>
      <w:r w:rsidR="00AB4588" w:rsidRPr="001B3D18">
        <w:rPr>
          <w:rStyle w:val="Stark"/>
          <w:b w:val="0"/>
          <w:sz w:val="22"/>
          <w:szCs w:val="22"/>
        </w:rPr>
        <w:t xml:space="preserve">, </w:t>
      </w:r>
      <w:proofErr w:type="spellStart"/>
      <w:r w:rsidR="00BC1B09">
        <w:rPr>
          <w:rStyle w:val="Stark"/>
          <w:b w:val="0"/>
          <w:sz w:val="22"/>
          <w:szCs w:val="22"/>
        </w:rPr>
        <w:t>xwedî</w:t>
      </w:r>
      <w:r w:rsidR="007C12C1">
        <w:rPr>
          <w:rStyle w:val="Stark"/>
          <w:b w:val="0"/>
          <w:sz w:val="22"/>
          <w:szCs w:val="22"/>
        </w:rPr>
        <w:t>xanî</w:t>
      </w:r>
      <w:proofErr w:type="spellEnd"/>
      <w:r w:rsidR="00D507A9">
        <w:rPr>
          <w:rStyle w:val="Stark"/>
          <w:b w:val="0"/>
          <w:sz w:val="22"/>
          <w:szCs w:val="22"/>
        </w:rPr>
        <w:t>,</w:t>
      </w:r>
      <w:r w:rsidR="00930EE4">
        <w:rPr>
          <w:rStyle w:val="Stark"/>
          <w:b w:val="0"/>
          <w:sz w:val="22"/>
          <w:szCs w:val="22"/>
        </w:rPr>
        <w:t xml:space="preserve"> </w:t>
      </w:r>
      <w:proofErr w:type="spellStart"/>
      <w:r w:rsidR="00930EE4">
        <w:rPr>
          <w:rStyle w:val="Stark"/>
          <w:b w:val="0"/>
          <w:sz w:val="22"/>
          <w:szCs w:val="22"/>
        </w:rPr>
        <w:t>welatperwer</w:t>
      </w:r>
      <w:proofErr w:type="spellEnd"/>
      <w:r w:rsidR="00930EE4">
        <w:rPr>
          <w:rStyle w:val="Stark"/>
          <w:b w:val="0"/>
          <w:sz w:val="22"/>
          <w:szCs w:val="22"/>
        </w:rPr>
        <w:t xml:space="preserve"> </w:t>
      </w:r>
      <w:proofErr w:type="spellStart"/>
      <w:r w:rsidR="00930EE4">
        <w:rPr>
          <w:rStyle w:val="Stark"/>
          <w:b w:val="0"/>
          <w:sz w:val="22"/>
          <w:szCs w:val="22"/>
        </w:rPr>
        <w:t>bû</w:t>
      </w:r>
      <w:proofErr w:type="spellEnd"/>
      <w:r w:rsidR="00930EE4">
        <w:rPr>
          <w:rStyle w:val="Stark"/>
          <w:b w:val="0"/>
          <w:sz w:val="22"/>
          <w:szCs w:val="22"/>
        </w:rPr>
        <w:t xml:space="preserve">, </w:t>
      </w:r>
      <w:r w:rsidR="00B60259" w:rsidRPr="001B3D18">
        <w:rPr>
          <w:rStyle w:val="Stark"/>
          <w:b w:val="0"/>
          <w:sz w:val="22"/>
          <w:szCs w:val="22"/>
        </w:rPr>
        <w:t xml:space="preserve">li </w:t>
      </w:r>
      <w:proofErr w:type="spellStart"/>
      <w:r w:rsidR="00B60259" w:rsidRPr="001B3D18">
        <w:rPr>
          <w:rStyle w:val="Stark"/>
          <w:b w:val="0"/>
          <w:sz w:val="22"/>
          <w:szCs w:val="22"/>
        </w:rPr>
        <w:t>Almanya</w:t>
      </w:r>
      <w:r w:rsidR="00D507A9">
        <w:rPr>
          <w:rStyle w:val="Stark"/>
          <w:b w:val="0"/>
          <w:sz w:val="22"/>
          <w:szCs w:val="22"/>
        </w:rPr>
        <w:t>yê</w:t>
      </w:r>
      <w:proofErr w:type="spellEnd"/>
      <w:r w:rsidR="00B60259" w:rsidRPr="001B3D18">
        <w:rPr>
          <w:rStyle w:val="Stark"/>
          <w:b w:val="0"/>
          <w:sz w:val="22"/>
          <w:szCs w:val="22"/>
        </w:rPr>
        <w:t xml:space="preserve"> </w:t>
      </w:r>
      <w:proofErr w:type="spellStart"/>
      <w:r w:rsidR="00B60259" w:rsidRPr="001B3D18">
        <w:rPr>
          <w:rStyle w:val="Stark"/>
          <w:b w:val="0"/>
          <w:sz w:val="22"/>
          <w:szCs w:val="22"/>
        </w:rPr>
        <w:t>dima</w:t>
      </w:r>
      <w:proofErr w:type="spellEnd"/>
      <w:r w:rsidR="00B60259" w:rsidRPr="001B3D18">
        <w:rPr>
          <w:rStyle w:val="Stark"/>
          <w:b w:val="0"/>
          <w:sz w:val="22"/>
          <w:szCs w:val="22"/>
        </w:rPr>
        <w:t xml:space="preserve">. </w:t>
      </w:r>
      <w:proofErr w:type="spellStart"/>
      <w:r w:rsidR="00B60259" w:rsidRPr="001B3D18">
        <w:rPr>
          <w:rStyle w:val="Stark"/>
          <w:b w:val="0"/>
          <w:sz w:val="22"/>
          <w:szCs w:val="22"/>
        </w:rPr>
        <w:t>Înglîz</w:t>
      </w:r>
      <w:proofErr w:type="spellEnd"/>
      <w:r w:rsidR="00813290" w:rsidRPr="001B3D18">
        <w:rPr>
          <w:rStyle w:val="Stark"/>
          <w:b w:val="0"/>
          <w:sz w:val="22"/>
          <w:szCs w:val="22"/>
        </w:rPr>
        <w:t>,</w:t>
      </w:r>
      <w:r w:rsidR="00B60259" w:rsidRPr="001B3D18">
        <w:rPr>
          <w:rStyle w:val="Stark"/>
          <w:b w:val="0"/>
          <w:sz w:val="22"/>
          <w:szCs w:val="22"/>
        </w:rPr>
        <w:t xml:space="preserve"> </w:t>
      </w:r>
      <w:proofErr w:type="spellStart"/>
      <w:r w:rsidR="00B60259" w:rsidRPr="001B3D18">
        <w:rPr>
          <w:rStyle w:val="Stark"/>
          <w:b w:val="0"/>
          <w:sz w:val="22"/>
          <w:szCs w:val="22"/>
        </w:rPr>
        <w:t>kiriya</w:t>
      </w:r>
      <w:proofErr w:type="spellEnd"/>
      <w:r w:rsidR="00B60259" w:rsidRPr="001B3D18">
        <w:rPr>
          <w:rStyle w:val="Stark"/>
          <w:b w:val="0"/>
          <w:sz w:val="22"/>
          <w:szCs w:val="22"/>
        </w:rPr>
        <w:t xml:space="preserve"> </w:t>
      </w:r>
      <w:proofErr w:type="spellStart"/>
      <w:r w:rsidR="00B60259" w:rsidRPr="001B3D18">
        <w:rPr>
          <w:rStyle w:val="Stark"/>
          <w:b w:val="0"/>
          <w:sz w:val="22"/>
          <w:szCs w:val="22"/>
        </w:rPr>
        <w:t>wî</w:t>
      </w:r>
      <w:proofErr w:type="spellEnd"/>
      <w:r w:rsidR="00B60259" w:rsidRPr="001B3D18">
        <w:rPr>
          <w:rStyle w:val="Stark"/>
          <w:b w:val="0"/>
          <w:sz w:val="22"/>
          <w:szCs w:val="22"/>
        </w:rPr>
        <w:t xml:space="preserve"> </w:t>
      </w:r>
      <w:proofErr w:type="spellStart"/>
      <w:r w:rsidR="00D03D12">
        <w:rPr>
          <w:rStyle w:val="Stark"/>
          <w:b w:val="0"/>
          <w:sz w:val="22"/>
          <w:szCs w:val="22"/>
        </w:rPr>
        <w:t>ya</w:t>
      </w:r>
      <w:proofErr w:type="spellEnd"/>
      <w:r w:rsidR="00D03D12">
        <w:rPr>
          <w:rStyle w:val="Stark"/>
          <w:b w:val="0"/>
          <w:sz w:val="22"/>
          <w:szCs w:val="22"/>
        </w:rPr>
        <w:t xml:space="preserve"> </w:t>
      </w:r>
      <w:proofErr w:type="spellStart"/>
      <w:r w:rsidR="00930EE4">
        <w:rPr>
          <w:rStyle w:val="Stark"/>
          <w:b w:val="0"/>
          <w:sz w:val="22"/>
          <w:szCs w:val="22"/>
        </w:rPr>
        <w:t>çend</w:t>
      </w:r>
      <w:proofErr w:type="spellEnd"/>
      <w:r w:rsidR="00B60259" w:rsidRPr="001B3D18">
        <w:rPr>
          <w:rStyle w:val="Stark"/>
          <w:b w:val="0"/>
          <w:sz w:val="22"/>
          <w:szCs w:val="22"/>
        </w:rPr>
        <w:t xml:space="preserve"> </w:t>
      </w:r>
      <w:proofErr w:type="spellStart"/>
      <w:r w:rsidR="00B60259" w:rsidRPr="001B3D18">
        <w:rPr>
          <w:rStyle w:val="Stark"/>
          <w:b w:val="0"/>
          <w:sz w:val="22"/>
          <w:szCs w:val="22"/>
        </w:rPr>
        <w:t>meh</w:t>
      </w:r>
      <w:r w:rsidR="00D507A9">
        <w:rPr>
          <w:rStyle w:val="Stark"/>
          <w:b w:val="0"/>
          <w:sz w:val="22"/>
          <w:szCs w:val="22"/>
        </w:rPr>
        <w:t>an</w:t>
      </w:r>
      <w:proofErr w:type="spellEnd"/>
      <w:r w:rsidR="00D507A9">
        <w:rPr>
          <w:rStyle w:val="Stark"/>
          <w:b w:val="0"/>
          <w:sz w:val="22"/>
          <w:szCs w:val="22"/>
        </w:rPr>
        <w:t xml:space="preserve"> </w:t>
      </w:r>
      <w:proofErr w:type="spellStart"/>
      <w:r w:rsidR="00D507A9">
        <w:rPr>
          <w:rStyle w:val="Stark"/>
          <w:b w:val="0"/>
          <w:sz w:val="22"/>
          <w:szCs w:val="22"/>
        </w:rPr>
        <w:t>dida</w:t>
      </w:r>
      <w:proofErr w:type="spellEnd"/>
      <w:r w:rsidR="00B60259" w:rsidRPr="001B3D18">
        <w:rPr>
          <w:rStyle w:val="Stark"/>
          <w:b w:val="0"/>
          <w:sz w:val="22"/>
          <w:szCs w:val="22"/>
        </w:rPr>
        <w:t xml:space="preserve"> </w:t>
      </w:r>
      <w:proofErr w:type="spellStart"/>
      <w:r w:rsidR="00B60259" w:rsidRPr="001B3D18">
        <w:rPr>
          <w:rStyle w:val="Stark"/>
          <w:b w:val="0"/>
          <w:sz w:val="22"/>
          <w:szCs w:val="22"/>
        </w:rPr>
        <w:t>hev</w:t>
      </w:r>
      <w:proofErr w:type="spellEnd"/>
      <w:r w:rsidR="00B60259" w:rsidRPr="001B3D18">
        <w:rPr>
          <w:rStyle w:val="Stark"/>
          <w:b w:val="0"/>
          <w:sz w:val="22"/>
          <w:szCs w:val="22"/>
        </w:rPr>
        <w:t xml:space="preserve"> û </w:t>
      </w:r>
      <w:proofErr w:type="spellStart"/>
      <w:r w:rsidR="00813290" w:rsidRPr="001B3D18">
        <w:rPr>
          <w:rStyle w:val="Stark"/>
          <w:b w:val="0"/>
          <w:sz w:val="22"/>
          <w:szCs w:val="22"/>
        </w:rPr>
        <w:t>jê</w:t>
      </w:r>
      <w:proofErr w:type="spellEnd"/>
      <w:r w:rsidR="00813290" w:rsidRPr="001B3D18">
        <w:rPr>
          <w:rStyle w:val="Stark"/>
          <w:b w:val="0"/>
          <w:sz w:val="22"/>
          <w:szCs w:val="22"/>
        </w:rPr>
        <w:t xml:space="preserve"> re </w:t>
      </w:r>
      <w:proofErr w:type="spellStart"/>
      <w:r w:rsidR="00B60259" w:rsidRPr="001B3D18">
        <w:rPr>
          <w:rStyle w:val="Stark"/>
          <w:b w:val="0"/>
          <w:sz w:val="22"/>
          <w:szCs w:val="22"/>
        </w:rPr>
        <w:t>dişand</w:t>
      </w:r>
      <w:proofErr w:type="spellEnd"/>
      <w:r w:rsidR="00B60259" w:rsidRPr="001B3D18">
        <w:rPr>
          <w:rStyle w:val="Stark"/>
          <w:b w:val="0"/>
          <w:sz w:val="22"/>
          <w:szCs w:val="22"/>
        </w:rPr>
        <w:t xml:space="preserve">. </w:t>
      </w:r>
      <w:proofErr w:type="spellStart"/>
      <w:r w:rsidR="00930EE4">
        <w:rPr>
          <w:rStyle w:val="Stark"/>
          <w:b w:val="0"/>
          <w:sz w:val="22"/>
          <w:szCs w:val="22"/>
        </w:rPr>
        <w:t>Kêm</w:t>
      </w:r>
      <w:proofErr w:type="spellEnd"/>
      <w:r w:rsidR="00B60259" w:rsidRPr="001B3D18">
        <w:rPr>
          <w:rStyle w:val="Stark"/>
          <w:b w:val="0"/>
          <w:sz w:val="22"/>
          <w:szCs w:val="22"/>
        </w:rPr>
        <w:t xml:space="preserve"> </w:t>
      </w:r>
      <w:proofErr w:type="spellStart"/>
      <w:r w:rsidR="00B60259" w:rsidRPr="001B3D18">
        <w:rPr>
          <w:rStyle w:val="Stark"/>
          <w:b w:val="0"/>
          <w:sz w:val="22"/>
          <w:szCs w:val="22"/>
        </w:rPr>
        <w:t>dihat</w:t>
      </w:r>
      <w:proofErr w:type="spellEnd"/>
      <w:r w:rsidR="00B60259" w:rsidRPr="001B3D18">
        <w:rPr>
          <w:rStyle w:val="Stark"/>
          <w:b w:val="0"/>
          <w:sz w:val="22"/>
          <w:szCs w:val="22"/>
        </w:rPr>
        <w:t xml:space="preserve"> </w:t>
      </w:r>
      <w:proofErr w:type="spellStart"/>
      <w:r w:rsidR="00B60259" w:rsidRPr="001B3D18">
        <w:rPr>
          <w:rStyle w:val="Stark"/>
          <w:b w:val="0"/>
          <w:sz w:val="22"/>
          <w:szCs w:val="22"/>
        </w:rPr>
        <w:t>welêt</w:t>
      </w:r>
      <w:proofErr w:type="spellEnd"/>
      <w:r w:rsidR="00B60259" w:rsidRPr="001B3D18">
        <w:rPr>
          <w:rStyle w:val="Stark"/>
          <w:b w:val="0"/>
          <w:sz w:val="22"/>
          <w:szCs w:val="22"/>
        </w:rPr>
        <w:t xml:space="preserve">. </w:t>
      </w:r>
      <w:proofErr w:type="spellStart"/>
      <w:r w:rsidR="00B60259" w:rsidRPr="001B3D18">
        <w:rPr>
          <w:rStyle w:val="Stark"/>
          <w:b w:val="0"/>
          <w:sz w:val="22"/>
          <w:szCs w:val="22"/>
        </w:rPr>
        <w:t>Tew</w:t>
      </w:r>
      <w:proofErr w:type="spellEnd"/>
      <w:r w:rsidR="00B60259" w:rsidRPr="001B3D18">
        <w:rPr>
          <w:rStyle w:val="Stark"/>
          <w:b w:val="0"/>
          <w:sz w:val="22"/>
          <w:szCs w:val="22"/>
        </w:rPr>
        <w:t xml:space="preserve">, </w:t>
      </w:r>
      <w:proofErr w:type="spellStart"/>
      <w:r w:rsidR="00B60259" w:rsidRPr="001B3D18">
        <w:rPr>
          <w:rStyle w:val="Stark"/>
          <w:b w:val="0"/>
          <w:sz w:val="22"/>
          <w:szCs w:val="22"/>
        </w:rPr>
        <w:t>ji</w:t>
      </w:r>
      <w:proofErr w:type="spellEnd"/>
      <w:r w:rsidR="00B60259" w:rsidRPr="001B3D18">
        <w:rPr>
          <w:rStyle w:val="Stark"/>
          <w:b w:val="0"/>
          <w:sz w:val="22"/>
          <w:szCs w:val="22"/>
        </w:rPr>
        <w:t xml:space="preserve"> ber </w:t>
      </w:r>
      <w:proofErr w:type="spellStart"/>
      <w:r w:rsidR="00B60259" w:rsidRPr="001B3D18">
        <w:rPr>
          <w:rStyle w:val="Stark"/>
          <w:b w:val="0"/>
          <w:sz w:val="22"/>
          <w:szCs w:val="22"/>
        </w:rPr>
        <w:t>cûntaya</w:t>
      </w:r>
      <w:proofErr w:type="spellEnd"/>
      <w:r w:rsidR="00B60259" w:rsidRPr="001B3D18">
        <w:rPr>
          <w:rStyle w:val="Stark"/>
          <w:b w:val="0"/>
          <w:sz w:val="22"/>
          <w:szCs w:val="22"/>
        </w:rPr>
        <w:t xml:space="preserve"> </w:t>
      </w:r>
      <w:proofErr w:type="spellStart"/>
      <w:r w:rsidR="00B60259" w:rsidRPr="001B3D18">
        <w:rPr>
          <w:rStyle w:val="Stark"/>
          <w:b w:val="0"/>
          <w:sz w:val="22"/>
          <w:szCs w:val="22"/>
        </w:rPr>
        <w:t>leşkerî</w:t>
      </w:r>
      <w:proofErr w:type="spellEnd"/>
      <w:r w:rsidR="00B60259" w:rsidRPr="001B3D18">
        <w:rPr>
          <w:rStyle w:val="Stark"/>
          <w:b w:val="0"/>
          <w:sz w:val="22"/>
          <w:szCs w:val="22"/>
        </w:rPr>
        <w:t xml:space="preserve"> </w:t>
      </w:r>
      <w:proofErr w:type="spellStart"/>
      <w:r w:rsidR="00B60259" w:rsidRPr="001B3D18">
        <w:rPr>
          <w:rStyle w:val="Stark"/>
          <w:b w:val="0"/>
          <w:sz w:val="22"/>
          <w:szCs w:val="22"/>
        </w:rPr>
        <w:t>ev</w:t>
      </w:r>
      <w:proofErr w:type="spellEnd"/>
      <w:r w:rsidR="00B60259" w:rsidRPr="001B3D18">
        <w:rPr>
          <w:rStyle w:val="Stark"/>
          <w:b w:val="0"/>
          <w:sz w:val="22"/>
          <w:szCs w:val="22"/>
        </w:rPr>
        <w:t xml:space="preserve"> </w:t>
      </w:r>
      <w:r w:rsidR="00BC1B09">
        <w:rPr>
          <w:rStyle w:val="Stark"/>
          <w:b w:val="0"/>
          <w:sz w:val="22"/>
          <w:szCs w:val="22"/>
        </w:rPr>
        <w:t>du</w:t>
      </w:r>
      <w:r w:rsidR="00B60259" w:rsidRPr="001B3D18">
        <w:rPr>
          <w:rStyle w:val="Stark"/>
          <w:b w:val="0"/>
          <w:sz w:val="22"/>
          <w:szCs w:val="22"/>
        </w:rPr>
        <w:t xml:space="preserve"> sal </w:t>
      </w:r>
      <w:proofErr w:type="spellStart"/>
      <w:r w:rsidR="00B60259" w:rsidRPr="001B3D18">
        <w:rPr>
          <w:rStyle w:val="Stark"/>
          <w:b w:val="0"/>
          <w:sz w:val="22"/>
          <w:szCs w:val="22"/>
        </w:rPr>
        <w:t>bûn</w:t>
      </w:r>
      <w:proofErr w:type="spellEnd"/>
      <w:r w:rsidR="00B60259" w:rsidRPr="001B3D18">
        <w:rPr>
          <w:rStyle w:val="Stark"/>
          <w:b w:val="0"/>
          <w:sz w:val="22"/>
          <w:szCs w:val="22"/>
        </w:rPr>
        <w:t xml:space="preserve"> </w:t>
      </w:r>
      <w:proofErr w:type="spellStart"/>
      <w:r w:rsidR="00B60259" w:rsidRPr="001B3D18">
        <w:rPr>
          <w:rStyle w:val="Stark"/>
          <w:b w:val="0"/>
          <w:sz w:val="22"/>
          <w:szCs w:val="22"/>
        </w:rPr>
        <w:t>ku</w:t>
      </w:r>
      <w:proofErr w:type="spellEnd"/>
      <w:r w:rsidR="00B60259" w:rsidRPr="001B3D18">
        <w:rPr>
          <w:rStyle w:val="Stark"/>
          <w:b w:val="0"/>
          <w:sz w:val="22"/>
          <w:szCs w:val="22"/>
        </w:rPr>
        <w:t xml:space="preserve"> </w:t>
      </w:r>
      <w:proofErr w:type="spellStart"/>
      <w:r w:rsidR="00B60259" w:rsidRPr="001B3D18">
        <w:rPr>
          <w:rStyle w:val="Stark"/>
          <w:b w:val="0"/>
          <w:sz w:val="22"/>
          <w:szCs w:val="22"/>
        </w:rPr>
        <w:t>ne</w:t>
      </w:r>
      <w:proofErr w:type="spellEnd"/>
      <w:r w:rsidR="00B60259" w:rsidRPr="001B3D18">
        <w:rPr>
          <w:rStyle w:val="Stark"/>
          <w:b w:val="0"/>
          <w:sz w:val="22"/>
          <w:szCs w:val="22"/>
        </w:rPr>
        <w:t xml:space="preserve"> </w:t>
      </w:r>
      <w:proofErr w:type="spellStart"/>
      <w:r w:rsidR="00B60259" w:rsidRPr="001B3D18">
        <w:rPr>
          <w:rStyle w:val="Stark"/>
          <w:b w:val="0"/>
          <w:sz w:val="22"/>
          <w:szCs w:val="22"/>
        </w:rPr>
        <w:t>hatibû</w:t>
      </w:r>
      <w:proofErr w:type="spellEnd"/>
      <w:r w:rsidR="00D507A9">
        <w:rPr>
          <w:rStyle w:val="Stark"/>
          <w:b w:val="0"/>
          <w:sz w:val="22"/>
          <w:szCs w:val="22"/>
        </w:rPr>
        <w:t xml:space="preserve"> </w:t>
      </w:r>
      <w:proofErr w:type="spellStart"/>
      <w:r w:rsidR="00D507A9">
        <w:rPr>
          <w:rStyle w:val="Stark"/>
          <w:b w:val="0"/>
          <w:sz w:val="22"/>
          <w:szCs w:val="22"/>
        </w:rPr>
        <w:t>jî</w:t>
      </w:r>
      <w:proofErr w:type="spellEnd"/>
      <w:r w:rsidR="00B60259" w:rsidRPr="001B3D18">
        <w:rPr>
          <w:rStyle w:val="Stark"/>
          <w:b w:val="0"/>
          <w:sz w:val="22"/>
          <w:szCs w:val="22"/>
        </w:rPr>
        <w:t>.</w:t>
      </w:r>
    </w:p>
    <w:p w:rsidR="00522424" w:rsidRDefault="00F1094E" w:rsidP="00327414">
      <w:pPr>
        <w:pStyle w:val="Normalwebb"/>
        <w:spacing w:before="0" w:beforeAutospacing="0" w:after="0" w:afterAutospacing="0" w:line="276" w:lineRule="auto"/>
        <w:jc w:val="both"/>
        <w:rPr>
          <w:rStyle w:val="Stark"/>
          <w:b w:val="0"/>
          <w:sz w:val="22"/>
          <w:szCs w:val="22"/>
        </w:rPr>
      </w:pPr>
      <w:r w:rsidRPr="001B3D18">
        <w:rPr>
          <w:rStyle w:val="Stark"/>
          <w:b w:val="0"/>
          <w:sz w:val="22"/>
          <w:szCs w:val="22"/>
        </w:rPr>
        <w:t xml:space="preserve">    </w:t>
      </w:r>
      <w:proofErr w:type="spellStart"/>
      <w:r w:rsidR="00AB4588" w:rsidRPr="001B3D18">
        <w:rPr>
          <w:rStyle w:val="Stark"/>
          <w:b w:val="0"/>
          <w:sz w:val="22"/>
          <w:szCs w:val="22"/>
        </w:rPr>
        <w:t>Her</w:t>
      </w:r>
      <w:proofErr w:type="spellEnd"/>
      <w:r w:rsidR="00AB4588" w:rsidRPr="001B3D18">
        <w:rPr>
          <w:rStyle w:val="Stark"/>
          <w:b w:val="0"/>
          <w:sz w:val="22"/>
          <w:szCs w:val="22"/>
        </w:rPr>
        <w:t xml:space="preserve"> du </w:t>
      </w:r>
      <w:proofErr w:type="spellStart"/>
      <w:r w:rsidR="00AB4588" w:rsidRPr="001B3D18">
        <w:rPr>
          <w:rStyle w:val="Stark"/>
          <w:b w:val="0"/>
          <w:sz w:val="22"/>
          <w:szCs w:val="22"/>
        </w:rPr>
        <w:t>heval</w:t>
      </w:r>
      <w:proofErr w:type="spellEnd"/>
      <w:r w:rsidR="00AB4588" w:rsidRPr="001B3D18">
        <w:rPr>
          <w:rStyle w:val="Stark"/>
          <w:b w:val="0"/>
          <w:sz w:val="22"/>
          <w:szCs w:val="22"/>
        </w:rPr>
        <w:t xml:space="preserve"> </w:t>
      </w:r>
      <w:proofErr w:type="spellStart"/>
      <w:r w:rsidR="00AB4588" w:rsidRPr="001B3D18">
        <w:rPr>
          <w:rStyle w:val="Stark"/>
          <w:b w:val="0"/>
          <w:sz w:val="22"/>
          <w:szCs w:val="22"/>
        </w:rPr>
        <w:t>b</w:t>
      </w:r>
      <w:r w:rsidR="00522424" w:rsidRPr="001B3D18">
        <w:rPr>
          <w:rStyle w:val="Stark"/>
          <w:b w:val="0"/>
          <w:sz w:val="22"/>
          <w:szCs w:val="22"/>
        </w:rPr>
        <w:t>îrîket</w:t>
      </w:r>
      <w:proofErr w:type="spellEnd"/>
      <w:r w:rsidR="00522424" w:rsidRPr="001B3D18">
        <w:rPr>
          <w:rStyle w:val="Stark"/>
          <w:b w:val="0"/>
          <w:sz w:val="22"/>
          <w:szCs w:val="22"/>
        </w:rPr>
        <w:t xml:space="preserve">, </w:t>
      </w:r>
      <w:proofErr w:type="spellStart"/>
      <w:r w:rsidR="00522424" w:rsidRPr="001B3D18">
        <w:rPr>
          <w:rStyle w:val="Stark"/>
          <w:b w:val="0"/>
          <w:sz w:val="22"/>
          <w:szCs w:val="22"/>
        </w:rPr>
        <w:t>kermît</w:t>
      </w:r>
      <w:proofErr w:type="spellEnd"/>
      <w:r w:rsidR="00522424" w:rsidRPr="001B3D18">
        <w:rPr>
          <w:rStyle w:val="Stark"/>
          <w:b w:val="0"/>
          <w:sz w:val="22"/>
          <w:szCs w:val="22"/>
        </w:rPr>
        <w:t xml:space="preserve">, </w:t>
      </w:r>
      <w:proofErr w:type="spellStart"/>
      <w:r w:rsidR="00522424" w:rsidRPr="001B3D18">
        <w:rPr>
          <w:rStyle w:val="Stark"/>
          <w:b w:val="0"/>
          <w:sz w:val="22"/>
          <w:szCs w:val="22"/>
        </w:rPr>
        <w:t>çîmento</w:t>
      </w:r>
      <w:proofErr w:type="spellEnd"/>
      <w:r w:rsidR="00522424" w:rsidRPr="001B3D18">
        <w:rPr>
          <w:rStyle w:val="Stark"/>
          <w:b w:val="0"/>
          <w:sz w:val="22"/>
          <w:szCs w:val="22"/>
        </w:rPr>
        <w:t xml:space="preserve">, </w:t>
      </w:r>
      <w:proofErr w:type="spellStart"/>
      <w:r w:rsidR="00522424" w:rsidRPr="001B3D18">
        <w:rPr>
          <w:rStyle w:val="Stark"/>
          <w:b w:val="0"/>
          <w:sz w:val="22"/>
          <w:szCs w:val="22"/>
        </w:rPr>
        <w:t>xerc</w:t>
      </w:r>
      <w:proofErr w:type="spellEnd"/>
      <w:r w:rsidR="00522424" w:rsidRPr="001B3D18">
        <w:rPr>
          <w:rStyle w:val="Stark"/>
          <w:b w:val="0"/>
          <w:sz w:val="22"/>
          <w:szCs w:val="22"/>
        </w:rPr>
        <w:t xml:space="preserve"> û </w:t>
      </w:r>
      <w:proofErr w:type="spellStart"/>
      <w:r w:rsidR="00522424" w:rsidRPr="001B3D18">
        <w:rPr>
          <w:rStyle w:val="Stark"/>
          <w:b w:val="0"/>
          <w:sz w:val="22"/>
          <w:szCs w:val="22"/>
        </w:rPr>
        <w:t>mele</w:t>
      </w:r>
      <w:proofErr w:type="spellEnd"/>
      <w:r w:rsidR="00522424" w:rsidRPr="001B3D18">
        <w:rPr>
          <w:rStyle w:val="Stark"/>
          <w:b w:val="0"/>
          <w:sz w:val="22"/>
          <w:szCs w:val="22"/>
        </w:rPr>
        <w:t xml:space="preserve"> </w:t>
      </w:r>
      <w:proofErr w:type="spellStart"/>
      <w:r w:rsidR="00522424" w:rsidRPr="001B3D18">
        <w:rPr>
          <w:rStyle w:val="Stark"/>
          <w:b w:val="0"/>
          <w:sz w:val="22"/>
          <w:szCs w:val="22"/>
        </w:rPr>
        <w:t>hanîn</w:t>
      </w:r>
      <w:proofErr w:type="spellEnd"/>
      <w:r w:rsidR="00522424" w:rsidRPr="001B3D18">
        <w:rPr>
          <w:rStyle w:val="Stark"/>
          <w:b w:val="0"/>
          <w:sz w:val="22"/>
          <w:szCs w:val="22"/>
        </w:rPr>
        <w:t xml:space="preserve"> û di nav </w:t>
      </w:r>
      <w:proofErr w:type="spellStart"/>
      <w:r w:rsidR="00522424" w:rsidRPr="001B3D18">
        <w:rPr>
          <w:rStyle w:val="Stark"/>
          <w:b w:val="0"/>
          <w:sz w:val="22"/>
          <w:szCs w:val="22"/>
        </w:rPr>
        <w:t>k</w:t>
      </w:r>
      <w:r w:rsidR="002A3ECD">
        <w:rPr>
          <w:rStyle w:val="Stark"/>
          <w:b w:val="0"/>
          <w:sz w:val="22"/>
          <w:szCs w:val="22"/>
        </w:rPr>
        <w:t>ulînê</w:t>
      </w:r>
      <w:proofErr w:type="spellEnd"/>
      <w:r w:rsidR="002A3ECD">
        <w:rPr>
          <w:rStyle w:val="Stark"/>
          <w:b w:val="0"/>
          <w:sz w:val="22"/>
          <w:szCs w:val="22"/>
        </w:rPr>
        <w:t xml:space="preserve"> de li ber </w:t>
      </w:r>
      <w:proofErr w:type="spellStart"/>
      <w:r w:rsidR="002A3ECD">
        <w:rPr>
          <w:rStyle w:val="Stark"/>
          <w:b w:val="0"/>
          <w:sz w:val="22"/>
          <w:szCs w:val="22"/>
        </w:rPr>
        <w:t>dîwara</w:t>
      </w:r>
      <w:proofErr w:type="spellEnd"/>
      <w:r w:rsidR="002A3ECD">
        <w:rPr>
          <w:rStyle w:val="Stark"/>
          <w:b w:val="0"/>
          <w:sz w:val="22"/>
          <w:szCs w:val="22"/>
        </w:rPr>
        <w:t xml:space="preserve"> </w:t>
      </w:r>
      <w:proofErr w:type="spellStart"/>
      <w:r w:rsidR="002A3ECD">
        <w:rPr>
          <w:rStyle w:val="Stark"/>
          <w:b w:val="0"/>
          <w:sz w:val="22"/>
          <w:szCs w:val="22"/>
        </w:rPr>
        <w:t>dawîn</w:t>
      </w:r>
      <w:proofErr w:type="spellEnd"/>
      <w:r w:rsidR="002A3ECD">
        <w:rPr>
          <w:rStyle w:val="Stark"/>
          <w:b w:val="0"/>
          <w:sz w:val="22"/>
          <w:szCs w:val="22"/>
        </w:rPr>
        <w:t xml:space="preserve"> </w:t>
      </w:r>
      <w:smartTag w:uri="urn:schemas-microsoft-com:office:smarttags" w:element="metricconverter">
        <w:smartTagPr>
          <w:attr w:name="ProductID" w:val="30 cm"/>
        </w:smartTagPr>
        <w:r w:rsidR="002A3ECD">
          <w:rPr>
            <w:rStyle w:val="Stark"/>
            <w:b w:val="0"/>
            <w:sz w:val="22"/>
            <w:szCs w:val="22"/>
          </w:rPr>
          <w:t>30</w:t>
        </w:r>
        <w:r w:rsidR="007C12C1">
          <w:rPr>
            <w:rStyle w:val="Stark"/>
            <w:b w:val="0"/>
            <w:sz w:val="22"/>
            <w:szCs w:val="22"/>
          </w:rPr>
          <w:t xml:space="preserve"> </w:t>
        </w:r>
        <w:r w:rsidR="00522424" w:rsidRPr="001B3D18">
          <w:rPr>
            <w:rStyle w:val="Stark"/>
            <w:b w:val="0"/>
            <w:sz w:val="22"/>
            <w:szCs w:val="22"/>
          </w:rPr>
          <w:t>cm</w:t>
        </w:r>
      </w:smartTag>
      <w:r w:rsidR="00522424" w:rsidRPr="001B3D18">
        <w:rPr>
          <w:rStyle w:val="Stark"/>
          <w:b w:val="0"/>
          <w:sz w:val="22"/>
          <w:szCs w:val="22"/>
        </w:rPr>
        <w:t xml:space="preserve"> </w:t>
      </w:r>
      <w:r w:rsidR="0030428F">
        <w:rPr>
          <w:rStyle w:val="Stark"/>
          <w:b w:val="0"/>
          <w:sz w:val="22"/>
          <w:szCs w:val="22"/>
        </w:rPr>
        <w:t xml:space="preserve">li </w:t>
      </w:r>
      <w:proofErr w:type="spellStart"/>
      <w:r w:rsidR="0030428F">
        <w:rPr>
          <w:rStyle w:val="Stark"/>
          <w:b w:val="0"/>
          <w:sz w:val="22"/>
          <w:szCs w:val="22"/>
        </w:rPr>
        <w:t>tenişt</w:t>
      </w:r>
      <w:proofErr w:type="spellEnd"/>
      <w:r w:rsidR="00522424" w:rsidRPr="001B3D18">
        <w:rPr>
          <w:rStyle w:val="Stark"/>
          <w:b w:val="0"/>
          <w:sz w:val="22"/>
          <w:szCs w:val="22"/>
        </w:rPr>
        <w:t xml:space="preserve"> </w:t>
      </w:r>
      <w:proofErr w:type="spellStart"/>
      <w:r w:rsidR="00522424" w:rsidRPr="001B3D18">
        <w:rPr>
          <w:rStyle w:val="Stark"/>
          <w:b w:val="0"/>
          <w:sz w:val="22"/>
          <w:szCs w:val="22"/>
        </w:rPr>
        <w:t>dîwareke</w:t>
      </w:r>
      <w:proofErr w:type="spellEnd"/>
      <w:r w:rsidR="00522424" w:rsidRPr="001B3D18">
        <w:rPr>
          <w:rStyle w:val="Stark"/>
          <w:b w:val="0"/>
          <w:sz w:val="22"/>
          <w:szCs w:val="22"/>
        </w:rPr>
        <w:t xml:space="preserve"> din </w:t>
      </w:r>
      <w:proofErr w:type="spellStart"/>
      <w:r w:rsidR="00813290" w:rsidRPr="001B3D18">
        <w:rPr>
          <w:rStyle w:val="Stark"/>
          <w:b w:val="0"/>
          <w:sz w:val="22"/>
          <w:szCs w:val="22"/>
        </w:rPr>
        <w:t>ra</w:t>
      </w:r>
      <w:r w:rsidR="0030428F">
        <w:rPr>
          <w:rStyle w:val="Stark"/>
          <w:b w:val="0"/>
          <w:sz w:val="22"/>
          <w:szCs w:val="22"/>
        </w:rPr>
        <w:t>kirin</w:t>
      </w:r>
      <w:proofErr w:type="spellEnd"/>
      <w:r w:rsidR="0030428F">
        <w:rPr>
          <w:rStyle w:val="Stark"/>
          <w:b w:val="0"/>
          <w:sz w:val="22"/>
          <w:szCs w:val="22"/>
        </w:rPr>
        <w:t xml:space="preserve">. </w:t>
      </w:r>
      <w:proofErr w:type="spellStart"/>
      <w:r w:rsidR="0030428F">
        <w:rPr>
          <w:rStyle w:val="Stark"/>
          <w:b w:val="0"/>
          <w:sz w:val="22"/>
          <w:szCs w:val="22"/>
        </w:rPr>
        <w:t>Pirtûk</w:t>
      </w:r>
      <w:proofErr w:type="spellEnd"/>
      <w:r w:rsidR="00522424" w:rsidRPr="001B3D18">
        <w:rPr>
          <w:rStyle w:val="Stark"/>
          <w:b w:val="0"/>
          <w:sz w:val="22"/>
          <w:szCs w:val="22"/>
        </w:rPr>
        <w:t xml:space="preserve"> </w:t>
      </w:r>
      <w:proofErr w:type="spellStart"/>
      <w:r w:rsidR="00522424" w:rsidRPr="001B3D18">
        <w:rPr>
          <w:rStyle w:val="Stark"/>
          <w:b w:val="0"/>
          <w:sz w:val="22"/>
          <w:szCs w:val="22"/>
        </w:rPr>
        <w:t>tev</w:t>
      </w:r>
      <w:proofErr w:type="spellEnd"/>
      <w:r w:rsidR="00522424" w:rsidRPr="001B3D18">
        <w:rPr>
          <w:rStyle w:val="Stark"/>
          <w:b w:val="0"/>
          <w:sz w:val="22"/>
          <w:szCs w:val="22"/>
        </w:rPr>
        <w:t xml:space="preserve"> </w:t>
      </w:r>
      <w:proofErr w:type="spellStart"/>
      <w:r w:rsidR="00522424" w:rsidRPr="001B3D18">
        <w:rPr>
          <w:rStyle w:val="Stark"/>
          <w:b w:val="0"/>
          <w:sz w:val="22"/>
          <w:szCs w:val="22"/>
        </w:rPr>
        <w:t>kirin</w:t>
      </w:r>
      <w:proofErr w:type="spellEnd"/>
      <w:r w:rsidR="00522424" w:rsidRPr="001B3D18">
        <w:rPr>
          <w:rStyle w:val="Stark"/>
          <w:b w:val="0"/>
          <w:sz w:val="22"/>
          <w:szCs w:val="22"/>
        </w:rPr>
        <w:t xml:space="preserve"> </w:t>
      </w:r>
      <w:proofErr w:type="spellStart"/>
      <w:r w:rsidR="00522424" w:rsidRPr="001B3D18">
        <w:rPr>
          <w:rStyle w:val="Stark"/>
          <w:b w:val="0"/>
          <w:sz w:val="22"/>
          <w:szCs w:val="22"/>
        </w:rPr>
        <w:t>wir</w:t>
      </w:r>
      <w:proofErr w:type="spellEnd"/>
      <w:r w:rsidR="00813290" w:rsidRPr="001B3D18">
        <w:rPr>
          <w:rStyle w:val="Stark"/>
          <w:b w:val="0"/>
          <w:sz w:val="22"/>
          <w:szCs w:val="22"/>
        </w:rPr>
        <w:t>,</w:t>
      </w:r>
      <w:r w:rsidR="00AB4588" w:rsidRPr="001B3D18">
        <w:rPr>
          <w:rStyle w:val="Stark"/>
          <w:b w:val="0"/>
          <w:sz w:val="22"/>
          <w:szCs w:val="22"/>
        </w:rPr>
        <w:t xml:space="preserve"> </w:t>
      </w:r>
      <w:proofErr w:type="spellStart"/>
      <w:r w:rsidR="00AB4588" w:rsidRPr="001B3D18">
        <w:rPr>
          <w:rStyle w:val="Stark"/>
          <w:b w:val="0"/>
          <w:sz w:val="22"/>
          <w:szCs w:val="22"/>
        </w:rPr>
        <w:t>paş</w:t>
      </w:r>
      <w:proofErr w:type="spellEnd"/>
      <w:r w:rsidR="00AB4588" w:rsidRPr="001B3D18">
        <w:rPr>
          <w:rStyle w:val="Stark"/>
          <w:b w:val="0"/>
          <w:sz w:val="22"/>
          <w:szCs w:val="22"/>
        </w:rPr>
        <w:t xml:space="preserve"> </w:t>
      </w:r>
      <w:proofErr w:type="spellStart"/>
      <w:r w:rsidR="00AB4588" w:rsidRPr="001B3D18">
        <w:rPr>
          <w:rStyle w:val="Stark"/>
          <w:b w:val="0"/>
          <w:sz w:val="22"/>
          <w:szCs w:val="22"/>
        </w:rPr>
        <w:t>dîwêr</w:t>
      </w:r>
      <w:proofErr w:type="spellEnd"/>
      <w:r w:rsidR="00522424" w:rsidRPr="001B3D18">
        <w:rPr>
          <w:rStyle w:val="Stark"/>
          <w:b w:val="0"/>
          <w:sz w:val="22"/>
          <w:szCs w:val="22"/>
        </w:rPr>
        <w:t xml:space="preserve">. Li ser </w:t>
      </w:r>
      <w:proofErr w:type="spellStart"/>
      <w:r w:rsidR="00522424" w:rsidRPr="001B3D18">
        <w:rPr>
          <w:rStyle w:val="Stark"/>
          <w:b w:val="0"/>
          <w:sz w:val="22"/>
          <w:szCs w:val="22"/>
        </w:rPr>
        <w:t>wan</w:t>
      </w:r>
      <w:proofErr w:type="spellEnd"/>
      <w:r w:rsidR="00522424" w:rsidRPr="001B3D18">
        <w:rPr>
          <w:rStyle w:val="Stark"/>
          <w:b w:val="0"/>
          <w:sz w:val="22"/>
          <w:szCs w:val="22"/>
        </w:rPr>
        <w:t xml:space="preserve"> </w:t>
      </w:r>
      <w:proofErr w:type="spellStart"/>
      <w:r w:rsidR="00522424" w:rsidRPr="001B3D18">
        <w:rPr>
          <w:rStyle w:val="Stark"/>
          <w:b w:val="0"/>
          <w:sz w:val="22"/>
          <w:szCs w:val="22"/>
        </w:rPr>
        <w:t>naylon</w:t>
      </w:r>
      <w:proofErr w:type="spellEnd"/>
      <w:r w:rsidR="00522424" w:rsidRPr="001B3D18">
        <w:rPr>
          <w:rStyle w:val="Stark"/>
          <w:b w:val="0"/>
          <w:sz w:val="22"/>
          <w:szCs w:val="22"/>
        </w:rPr>
        <w:t xml:space="preserve"> </w:t>
      </w:r>
      <w:proofErr w:type="spellStart"/>
      <w:r w:rsidR="00522424" w:rsidRPr="001B3D18">
        <w:rPr>
          <w:rStyle w:val="Stark"/>
          <w:b w:val="0"/>
          <w:sz w:val="22"/>
          <w:szCs w:val="22"/>
        </w:rPr>
        <w:t>kişandin</w:t>
      </w:r>
      <w:proofErr w:type="spellEnd"/>
      <w:r w:rsidR="00522424" w:rsidRPr="001B3D18">
        <w:rPr>
          <w:rStyle w:val="Stark"/>
          <w:b w:val="0"/>
          <w:sz w:val="22"/>
          <w:szCs w:val="22"/>
        </w:rPr>
        <w:t xml:space="preserve">, </w:t>
      </w:r>
      <w:proofErr w:type="spellStart"/>
      <w:r w:rsidR="00522424" w:rsidRPr="001B3D18">
        <w:rPr>
          <w:rStyle w:val="Stark"/>
          <w:b w:val="0"/>
          <w:sz w:val="22"/>
          <w:szCs w:val="22"/>
        </w:rPr>
        <w:t>dora</w:t>
      </w:r>
      <w:proofErr w:type="spellEnd"/>
      <w:r w:rsidR="00522424" w:rsidRPr="001B3D18">
        <w:rPr>
          <w:rStyle w:val="Stark"/>
          <w:b w:val="0"/>
          <w:sz w:val="22"/>
          <w:szCs w:val="22"/>
        </w:rPr>
        <w:t xml:space="preserve"> </w:t>
      </w:r>
      <w:proofErr w:type="spellStart"/>
      <w:r w:rsidR="00522424" w:rsidRPr="001B3D18">
        <w:rPr>
          <w:rStyle w:val="Stark"/>
          <w:b w:val="0"/>
          <w:sz w:val="22"/>
          <w:szCs w:val="22"/>
        </w:rPr>
        <w:t>wan</w:t>
      </w:r>
      <w:proofErr w:type="spellEnd"/>
      <w:r w:rsidR="00522424" w:rsidRPr="001B3D18">
        <w:rPr>
          <w:rStyle w:val="Stark"/>
          <w:b w:val="0"/>
          <w:sz w:val="22"/>
          <w:szCs w:val="22"/>
        </w:rPr>
        <w:t xml:space="preserve"> </w:t>
      </w:r>
      <w:proofErr w:type="spellStart"/>
      <w:r w:rsidR="00522424" w:rsidRPr="001B3D18">
        <w:rPr>
          <w:rStyle w:val="Stark"/>
          <w:b w:val="0"/>
          <w:sz w:val="22"/>
          <w:szCs w:val="22"/>
        </w:rPr>
        <w:t>baş</w:t>
      </w:r>
      <w:proofErr w:type="spellEnd"/>
      <w:r w:rsidR="00522424" w:rsidRPr="001B3D18">
        <w:rPr>
          <w:rStyle w:val="Stark"/>
          <w:b w:val="0"/>
          <w:sz w:val="22"/>
          <w:szCs w:val="22"/>
        </w:rPr>
        <w:t xml:space="preserve"> </w:t>
      </w:r>
      <w:proofErr w:type="spellStart"/>
      <w:r w:rsidR="00522424" w:rsidRPr="001B3D18">
        <w:rPr>
          <w:rStyle w:val="Stark"/>
          <w:b w:val="0"/>
          <w:sz w:val="22"/>
          <w:szCs w:val="22"/>
        </w:rPr>
        <w:t>pêçan</w:t>
      </w:r>
      <w:proofErr w:type="spellEnd"/>
      <w:r w:rsidR="00522424" w:rsidRPr="001B3D18">
        <w:rPr>
          <w:rStyle w:val="Stark"/>
          <w:b w:val="0"/>
          <w:sz w:val="22"/>
          <w:szCs w:val="22"/>
        </w:rPr>
        <w:t xml:space="preserve">. </w:t>
      </w:r>
      <w:proofErr w:type="spellStart"/>
      <w:r w:rsidR="00522424" w:rsidRPr="001B3D18">
        <w:rPr>
          <w:rStyle w:val="Stark"/>
          <w:b w:val="0"/>
          <w:sz w:val="22"/>
          <w:szCs w:val="22"/>
        </w:rPr>
        <w:t>Dîwar</w:t>
      </w:r>
      <w:proofErr w:type="spellEnd"/>
      <w:r w:rsidR="00522424" w:rsidRPr="001B3D18">
        <w:rPr>
          <w:rStyle w:val="Stark"/>
          <w:b w:val="0"/>
          <w:sz w:val="22"/>
          <w:szCs w:val="22"/>
        </w:rPr>
        <w:t xml:space="preserve"> ta </w:t>
      </w:r>
      <w:proofErr w:type="spellStart"/>
      <w:r w:rsidR="00522424" w:rsidRPr="001B3D18">
        <w:rPr>
          <w:rStyle w:val="Stark"/>
          <w:b w:val="0"/>
          <w:sz w:val="22"/>
          <w:szCs w:val="22"/>
        </w:rPr>
        <w:t>qatiyê</w:t>
      </w:r>
      <w:proofErr w:type="spellEnd"/>
      <w:r w:rsidR="00522424" w:rsidRPr="001B3D18">
        <w:rPr>
          <w:rStyle w:val="Stark"/>
          <w:b w:val="0"/>
          <w:sz w:val="22"/>
          <w:szCs w:val="22"/>
        </w:rPr>
        <w:t xml:space="preserve"> </w:t>
      </w:r>
      <w:proofErr w:type="spellStart"/>
      <w:r w:rsidR="00522424" w:rsidRPr="001B3D18">
        <w:rPr>
          <w:rStyle w:val="Stark"/>
          <w:b w:val="0"/>
          <w:sz w:val="22"/>
          <w:szCs w:val="22"/>
        </w:rPr>
        <w:t>bilind</w:t>
      </w:r>
      <w:proofErr w:type="spellEnd"/>
      <w:r w:rsidR="00522424" w:rsidRPr="001B3D18">
        <w:rPr>
          <w:rStyle w:val="Stark"/>
          <w:b w:val="0"/>
          <w:sz w:val="22"/>
          <w:szCs w:val="22"/>
        </w:rPr>
        <w:t xml:space="preserve"> </w:t>
      </w:r>
      <w:proofErr w:type="spellStart"/>
      <w:r w:rsidR="00522424" w:rsidRPr="001B3D18">
        <w:rPr>
          <w:rStyle w:val="Stark"/>
          <w:b w:val="0"/>
          <w:sz w:val="22"/>
          <w:szCs w:val="22"/>
        </w:rPr>
        <w:t>kirin</w:t>
      </w:r>
      <w:proofErr w:type="spellEnd"/>
      <w:r w:rsidR="00522424" w:rsidRPr="001B3D18">
        <w:rPr>
          <w:rStyle w:val="Stark"/>
          <w:b w:val="0"/>
          <w:sz w:val="22"/>
          <w:szCs w:val="22"/>
        </w:rPr>
        <w:t xml:space="preserve"> û ser </w:t>
      </w:r>
      <w:proofErr w:type="spellStart"/>
      <w:r w:rsidR="00522424" w:rsidRPr="001B3D18">
        <w:rPr>
          <w:rStyle w:val="Stark"/>
          <w:b w:val="0"/>
          <w:sz w:val="22"/>
          <w:szCs w:val="22"/>
        </w:rPr>
        <w:t>w</w:t>
      </w:r>
      <w:r w:rsidR="00D03D12">
        <w:rPr>
          <w:rStyle w:val="Stark"/>
          <w:b w:val="0"/>
          <w:sz w:val="22"/>
          <w:szCs w:val="22"/>
        </w:rPr>
        <w:t>î</w:t>
      </w:r>
      <w:proofErr w:type="spellEnd"/>
      <w:r w:rsidR="00522424" w:rsidRPr="001B3D18">
        <w:rPr>
          <w:rStyle w:val="Stark"/>
          <w:b w:val="0"/>
          <w:sz w:val="22"/>
          <w:szCs w:val="22"/>
        </w:rPr>
        <w:t xml:space="preserve"> </w:t>
      </w:r>
      <w:proofErr w:type="spellStart"/>
      <w:r w:rsidR="00522424" w:rsidRPr="001B3D18">
        <w:rPr>
          <w:rStyle w:val="Stark"/>
          <w:b w:val="0"/>
          <w:sz w:val="22"/>
          <w:szCs w:val="22"/>
        </w:rPr>
        <w:t>seyandin</w:t>
      </w:r>
      <w:proofErr w:type="spellEnd"/>
      <w:r w:rsidR="00522424" w:rsidRPr="001B3D18">
        <w:rPr>
          <w:rStyle w:val="Stark"/>
          <w:b w:val="0"/>
          <w:sz w:val="22"/>
          <w:szCs w:val="22"/>
        </w:rPr>
        <w:t xml:space="preserve">. </w:t>
      </w:r>
      <w:proofErr w:type="spellStart"/>
      <w:r w:rsidR="00522424" w:rsidRPr="001B3D18">
        <w:rPr>
          <w:rStyle w:val="Stark"/>
          <w:b w:val="0"/>
          <w:sz w:val="22"/>
          <w:szCs w:val="22"/>
        </w:rPr>
        <w:t>Dû</w:t>
      </w:r>
      <w:proofErr w:type="spellEnd"/>
      <w:r w:rsidR="00522424" w:rsidRPr="001B3D18">
        <w:rPr>
          <w:rStyle w:val="Stark"/>
          <w:b w:val="0"/>
          <w:sz w:val="22"/>
          <w:szCs w:val="22"/>
        </w:rPr>
        <w:t xml:space="preserve"> re </w:t>
      </w:r>
      <w:proofErr w:type="spellStart"/>
      <w:r w:rsidR="00522424" w:rsidRPr="001B3D18">
        <w:rPr>
          <w:rStyle w:val="Stark"/>
          <w:b w:val="0"/>
          <w:sz w:val="22"/>
          <w:szCs w:val="22"/>
        </w:rPr>
        <w:t>jî</w:t>
      </w:r>
      <w:proofErr w:type="spellEnd"/>
      <w:r w:rsidR="00AB4588" w:rsidRPr="001B3D18">
        <w:rPr>
          <w:rStyle w:val="Stark"/>
          <w:b w:val="0"/>
          <w:sz w:val="22"/>
          <w:szCs w:val="22"/>
        </w:rPr>
        <w:t>,</w:t>
      </w:r>
      <w:r w:rsidR="00522424" w:rsidRPr="001B3D18">
        <w:rPr>
          <w:rStyle w:val="Stark"/>
          <w:b w:val="0"/>
          <w:sz w:val="22"/>
          <w:szCs w:val="22"/>
        </w:rPr>
        <w:t xml:space="preserve"> </w:t>
      </w:r>
      <w:proofErr w:type="spellStart"/>
      <w:r w:rsidR="00522424" w:rsidRPr="001B3D18">
        <w:rPr>
          <w:rStyle w:val="Stark"/>
          <w:b w:val="0"/>
          <w:sz w:val="22"/>
          <w:szCs w:val="22"/>
        </w:rPr>
        <w:t>wek</w:t>
      </w:r>
      <w:proofErr w:type="spellEnd"/>
      <w:r w:rsidR="00522424" w:rsidRPr="001B3D18">
        <w:rPr>
          <w:rStyle w:val="Stark"/>
          <w:b w:val="0"/>
          <w:sz w:val="22"/>
          <w:szCs w:val="22"/>
        </w:rPr>
        <w:t xml:space="preserve"> </w:t>
      </w:r>
      <w:proofErr w:type="spellStart"/>
      <w:r w:rsidR="00522424" w:rsidRPr="001B3D18">
        <w:rPr>
          <w:rStyle w:val="Stark"/>
          <w:b w:val="0"/>
          <w:sz w:val="22"/>
          <w:szCs w:val="22"/>
        </w:rPr>
        <w:t>rengê</w:t>
      </w:r>
      <w:proofErr w:type="spellEnd"/>
      <w:r w:rsidR="00522424" w:rsidRPr="001B3D18">
        <w:rPr>
          <w:rStyle w:val="Stark"/>
          <w:b w:val="0"/>
          <w:sz w:val="22"/>
          <w:szCs w:val="22"/>
        </w:rPr>
        <w:t xml:space="preserve"> </w:t>
      </w:r>
      <w:proofErr w:type="spellStart"/>
      <w:r w:rsidR="00522424" w:rsidRPr="001B3D18">
        <w:rPr>
          <w:rStyle w:val="Stark"/>
          <w:b w:val="0"/>
          <w:sz w:val="22"/>
          <w:szCs w:val="22"/>
        </w:rPr>
        <w:t>metbexê</w:t>
      </w:r>
      <w:proofErr w:type="spellEnd"/>
      <w:r w:rsidR="00522424" w:rsidRPr="001B3D18">
        <w:rPr>
          <w:rStyle w:val="Stark"/>
          <w:b w:val="0"/>
          <w:sz w:val="22"/>
          <w:szCs w:val="22"/>
        </w:rPr>
        <w:t xml:space="preserve"> </w:t>
      </w:r>
      <w:proofErr w:type="spellStart"/>
      <w:r w:rsidR="00522424" w:rsidRPr="001B3D18">
        <w:rPr>
          <w:rStyle w:val="Stark"/>
          <w:b w:val="0"/>
          <w:sz w:val="22"/>
          <w:szCs w:val="22"/>
        </w:rPr>
        <w:t>spî</w:t>
      </w:r>
      <w:proofErr w:type="spellEnd"/>
      <w:r w:rsidR="00522424" w:rsidRPr="001B3D18">
        <w:rPr>
          <w:rStyle w:val="Stark"/>
          <w:b w:val="0"/>
          <w:sz w:val="22"/>
          <w:szCs w:val="22"/>
        </w:rPr>
        <w:t xml:space="preserve"> </w:t>
      </w:r>
      <w:proofErr w:type="spellStart"/>
      <w:r w:rsidR="00522424" w:rsidRPr="001B3D18">
        <w:rPr>
          <w:rStyle w:val="Stark"/>
          <w:b w:val="0"/>
          <w:sz w:val="22"/>
          <w:szCs w:val="22"/>
        </w:rPr>
        <w:t>kirin</w:t>
      </w:r>
      <w:proofErr w:type="spellEnd"/>
      <w:r w:rsidR="00522424" w:rsidRPr="001B3D18">
        <w:rPr>
          <w:rStyle w:val="Stark"/>
          <w:b w:val="0"/>
          <w:sz w:val="22"/>
          <w:szCs w:val="22"/>
        </w:rPr>
        <w:t xml:space="preserve">. Te </w:t>
      </w:r>
      <w:proofErr w:type="spellStart"/>
      <w:r w:rsidR="00522424" w:rsidRPr="001B3D18">
        <w:rPr>
          <w:rStyle w:val="Stark"/>
          <w:b w:val="0"/>
          <w:sz w:val="22"/>
          <w:szCs w:val="22"/>
        </w:rPr>
        <w:t>digot</w:t>
      </w:r>
      <w:proofErr w:type="spellEnd"/>
      <w:r w:rsidR="00522424" w:rsidRPr="001B3D18">
        <w:rPr>
          <w:rStyle w:val="Stark"/>
          <w:b w:val="0"/>
          <w:sz w:val="22"/>
          <w:szCs w:val="22"/>
        </w:rPr>
        <w:t xml:space="preserve"> </w:t>
      </w:r>
      <w:proofErr w:type="spellStart"/>
      <w:r w:rsidR="00522424" w:rsidRPr="001B3D18">
        <w:rPr>
          <w:rStyle w:val="Stark"/>
          <w:b w:val="0"/>
          <w:sz w:val="22"/>
          <w:szCs w:val="22"/>
        </w:rPr>
        <w:t>qey</w:t>
      </w:r>
      <w:proofErr w:type="spellEnd"/>
      <w:r w:rsidR="00522424" w:rsidRPr="001B3D18">
        <w:rPr>
          <w:rStyle w:val="Stark"/>
          <w:b w:val="0"/>
          <w:sz w:val="22"/>
          <w:szCs w:val="22"/>
        </w:rPr>
        <w:t xml:space="preserve"> </w:t>
      </w:r>
      <w:proofErr w:type="spellStart"/>
      <w:r w:rsidR="00522424" w:rsidRPr="001B3D18">
        <w:rPr>
          <w:rStyle w:val="Stark"/>
          <w:b w:val="0"/>
          <w:sz w:val="22"/>
          <w:szCs w:val="22"/>
        </w:rPr>
        <w:t>hezar</w:t>
      </w:r>
      <w:proofErr w:type="spellEnd"/>
      <w:r w:rsidR="00522424" w:rsidRPr="001B3D18">
        <w:rPr>
          <w:rStyle w:val="Stark"/>
          <w:b w:val="0"/>
          <w:sz w:val="22"/>
          <w:szCs w:val="22"/>
        </w:rPr>
        <w:t xml:space="preserve"> </w:t>
      </w:r>
      <w:proofErr w:type="spellStart"/>
      <w:r w:rsidR="00522424" w:rsidRPr="001B3D18">
        <w:rPr>
          <w:rStyle w:val="Stark"/>
          <w:b w:val="0"/>
          <w:sz w:val="22"/>
          <w:szCs w:val="22"/>
        </w:rPr>
        <w:t>pirtûk</w:t>
      </w:r>
      <w:proofErr w:type="spellEnd"/>
      <w:r w:rsidR="00522424" w:rsidRPr="001B3D18">
        <w:rPr>
          <w:rStyle w:val="Stark"/>
          <w:b w:val="0"/>
          <w:sz w:val="22"/>
          <w:szCs w:val="22"/>
        </w:rPr>
        <w:t xml:space="preserve"> </w:t>
      </w:r>
      <w:proofErr w:type="spellStart"/>
      <w:r w:rsidR="00522424" w:rsidRPr="001B3D18">
        <w:rPr>
          <w:rStyle w:val="Stark"/>
          <w:b w:val="0"/>
          <w:sz w:val="22"/>
          <w:szCs w:val="22"/>
        </w:rPr>
        <w:t>ji</w:t>
      </w:r>
      <w:proofErr w:type="spellEnd"/>
      <w:r w:rsidR="00522424" w:rsidRPr="001B3D18">
        <w:rPr>
          <w:rStyle w:val="Stark"/>
          <w:b w:val="0"/>
          <w:sz w:val="22"/>
          <w:szCs w:val="22"/>
        </w:rPr>
        <w:t xml:space="preserve"> </w:t>
      </w:r>
      <w:proofErr w:type="spellStart"/>
      <w:r w:rsidR="00522424" w:rsidRPr="001B3D18">
        <w:rPr>
          <w:rStyle w:val="Stark"/>
          <w:b w:val="0"/>
          <w:sz w:val="22"/>
          <w:szCs w:val="22"/>
        </w:rPr>
        <w:t>vî</w:t>
      </w:r>
      <w:proofErr w:type="spellEnd"/>
      <w:r w:rsidR="00522424" w:rsidRPr="001B3D18">
        <w:rPr>
          <w:rStyle w:val="Stark"/>
          <w:b w:val="0"/>
          <w:sz w:val="22"/>
          <w:szCs w:val="22"/>
        </w:rPr>
        <w:t xml:space="preserve"> </w:t>
      </w:r>
      <w:proofErr w:type="spellStart"/>
      <w:r w:rsidR="00522424" w:rsidRPr="001B3D18">
        <w:rPr>
          <w:rStyle w:val="Stark"/>
          <w:b w:val="0"/>
          <w:sz w:val="22"/>
          <w:szCs w:val="22"/>
        </w:rPr>
        <w:t>dunyayê</w:t>
      </w:r>
      <w:proofErr w:type="spellEnd"/>
      <w:r w:rsidR="00522424" w:rsidRPr="001B3D18">
        <w:rPr>
          <w:rStyle w:val="Stark"/>
          <w:b w:val="0"/>
          <w:sz w:val="22"/>
          <w:szCs w:val="22"/>
        </w:rPr>
        <w:t xml:space="preserve"> hat </w:t>
      </w:r>
      <w:proofErr w:type="spellStart"/>
      <w:r w:rsidR="00522424" w:rsidRPr="001B3D18">
        <w:rPr>
          <w:rStyle w:val="Stark"/>
          <w:b w:val="0"/>
          <w:sz w:val="22"/>
          <w:szCs w:val="22"/>
        </w:rPr>
        <w:t>helanîn</w:t>
      </w:r>
      <w:proofErr w:type="spellEnd"/>
      <w:r w:rsidR="00522424" w:rsidRPr="001B3D18">
        <w:rPr>
          <w:rStyle w:val="Stark"/>
          <w:b w:val="0"/>
          <w:sz w:val="22"/>
          <w:szCs w:val="22"/>
        </w:rPr>
        <w:t xml:space="preserve"> û </w:t>
      </w:r>
      <w:proofErr w:type="spellStart"/>
      <w:r w:rsidR="00AB4588" w:rsidRPr="001B3D18">
        <w:rPr>
          <w:rStyle w:val="Stark"/>
          <w:b w:val="0"/>
          <w:sz w:val="22"/>
          <w:szCs w:val="22"/>
        </w:rPr>
        <w:t>tev</w:t>
      </w:r>
      <w:proofErr w:type="spellEnd"/>
      <w:r w:rsidR="00AB4588" w:rsidRPr="001B3D18">
        <w:rPr>
          <w:rStyle w:val="Stark"/>
          <w:b w:val="0"/>
          <w:sz w:val="22"/>
          <w:szCs w:val="22"/>
        </w:rPr>
        <w:t xml:space="preserve"> </w:t>
      </w:r>
      <w:proofErr w:type="spellStart"/>
      <w:r w:rsidR="00522424" w:rsidRPr="001B3D18">
        <w:rPr>
          <w:rStyle w:val="Stark"/>
          <w:b w:val="0"/>
          <w:sz w:val="22"/>
          <w:szCs w:val="22"/>
        </w:rPr>
        <w:t>winda</w:t>
      </w:r>
      <w:proofErr w:type="spellEnd"/>
      <w:r w:rsidR="00522424" w:rsidRPr="001B3D18">
        <w:rPr>
          <w:rStyle w:val="Stark"/>
          <w:b w:val="0"/>
          <w:sz w:val="22"/>
          <w:szCs w:val="22"/>
        </w:rPr>
        <w:t xml:space="preserve"> </w:t>
      </w:r>
      <w:proofErr w:type="spellStart"/>
      <w:r w:rsidR="00522424" w:rsidRPr="001B3D18">
        <w:rPr>
          <w:rStyle w:val="Stark"/>
          <w:b w:val="0"/>
          <w:sz w:val="22"/>
          <w:szCs w:val="22"/>
        </w:rPr>
        <w:t>bû</w:t>
      </w:r>
      <w:r w:rsidR="00D507A9">
        <w:rPr>
          <w:rStyle w:val="Stark"/>
          <w:b w:val="0"/>
          <w:sz w:val="22"/>
          <w:szCs w:val="22"/>
        </w:rPr>
        <w:t>n</w:t>
      </w:r>
      <w:proofErr w:type="spellEnd"/>
      <w:r w:rsidR="00522424" w:rsidRPr="001B3D18">
        <w:rPr>
          <w:rStyle w:val="Stark"/>
          <w:b w:val="0"/>
          <w:sz w:val="22"/>
          <w:szCs w:val="22"/>
        </w:rPr>
        <w:t xml:space="preserve">. </w:t>
      </w:r>
      <w:proofErr w:type="spellStart"/>
      <w:r w:rsidR="00AB4588" w:rsidRPr="001B3D18">
        <w:rPr>
          <w:rStyle w:val="Stark"/>
          <w:b w:val="0"/>
          <w:sz w:val="22"/>
          <w:szCs w:val="22"/>
        </w:rPr>
        <w:t>Gava</w:t>
      </w:r>
      <w:proofErr w:type="spellEnd"/>
      <w:r w:rsidR="00AB4588" w:rsidRPr="001B3D18">
        <w:rPr>
          <w:rStyle w:val="Stark"/>
          <w:b w:val="0"/>
          <w:sz w:val="22"/>
          <w:szCs w:val="22"/>
        </w:rPr>
        <w:t xml:space="preserve"> </w:t>
      </w:r>
      <w:proofErr w:type="spellStart"/>
      <w:r w:rsidR="00AB4588" w:rsidRPr="001B3D18">
        <w:rPr>
          <w:rStyle w:val="Stark"/>
          <w:b w:val="0"/>
          <w:sz w:val="22"/>
          <w:szCs w:val="22"/>
        </w:rPr>
        <w:t>hûn</w:t>
      </w:r>
      <w:proofErr w:type="spellEnd"/>
      <w:r w:rsidR="00AB4588" w:rsidRPr="001B3D18">
        <w:rPr>
          <w:rStyle w:val="Stark"/>
          <w:b w:val="0"/>
          <w:sz w:val="22"/>
          <w:szCs w:val="22"/>
        </w:rPr>
        <w:t xml:space="preserve"> van </w:t>
      </w:r>
      <w:proofErr w:type="spellStart"/>
      <w:r w:rsidR="00AB4588" w:rsidRPr="001B3D18">
        <w:rPr>
          <w:rStyle w:val="Stark"/>
          <w:b w:val="0"/>
          <w:sz w:val="22"/>
          <w:szCs w:val="22"/>
        </w:rPr>
        <w:t>rêzan</w:t>
      </w:r>
      <w:proofErr w:type="spellEnd"/>
      <w:r w:rsidR="00AB4588" w:rsidRPr="001B3D18">
        <w:rPr>
          <w:rStyle w:val="Stark"/>
          <w:b w:val="0"/>
          <w:sz w:val="22"/>
          <w:szCs w:val="22"/>
        </w:rPr>
        <w:t xml:space="preserve"> </w:t>
      </w:r>
      <w:proofErr w:type="spellStart"/>
      <w:r w:rsidR="00AB4588" w:rsidRPr="001B3D18">
        <w:rPr>
          <w:rStyle w:val="Stark"/>
          <w:b w:val="0"/>
          <w:sz w:val="22"/>
          <w:szCs w:val="22"/>
        </w:rPr>
        <w:t>dixwînin</w:t>
      </w:r>
      <w:proofErr w:type="spellEnd"/>
      <w:r w:rsidR="00AB4588" w:rsidRPr="001B3D18">
        <w:rPr>
          <w:rStyle w:val="Stark"/>
          <w:b w:val="0"/>
          <w:sz w:val="22"/>
          <w:szCs w:val="22"/>
        </w:rPr>
        <w:t>, sal 201</w:t>
      </w:r>
      <w:r w:rsidR="0030428F">
        <w:rPr>
          <w:rStyle w:val="Stark"/>
          <w:b w:val="0"/>
          <w:sz w:val="22"/>
          <w:szCs w:val="22"/>
        </w:rPr>
        <w:t>1</w:t>
      </w:r>
      <w:r w:rsidR="00AB4588" w:rsidRPr="001B3D18">
        <w:rPr>
          <w:rStyle w:val="Stark"/>
          <w:b w:val="0"/>
          <w:sz w:val="22"/>
          <w:szCs w:val="22"/>
        </w:rPr>
        <w:t xml:space="preserve">, </w:t>
      </w:r>
      <w:proofErr w:type="spellStart"/>
      <w:r w:rsidR="00D507A9" w:rsidRPr="001B3D18">
        <w:rPr>
          <w:rStyle w:val="Stark"/>
          <w:b w:val="0"/>
          <w:sz w:val="22"/>
          <w:szCs w:val="22"/>
        </w:rPr>
        <w:t>ew</w:t>
      </w:r>
      <w:proofErr w:type="spellEnd"/>
      <w:r w:rsidR="00D507A9" w:rsidRPr="001B3D18">
        <w:rPr>
          <w:rStyle w:val="Stark"/>
          <w:b w:val="0"/>
          <w:sz w:val="22"/>
          <w:szCs w:val="22"/>
        </w:rPr>
        <w:t xml:space="preserve"> </w:t>
      </w:r>
      <w:proofErr w:type="spellStart"/>
      <w:r w:rsidR="00D507A9" w:rsidRPr="001B3D18">
        <w:rPr>
          <w:rStyle w:val="Stark"/>
          <w:b w:val="0"/>
          <w:sz w:val="22"/>
          <w:szCs w:val="22"/>
        </w:rPr>
        <w:t>pirtûk</w:t>
      </w:r>
      <w:proofErr w:type="spellEnd"/>
      <w:r w:rsidR="00D507A9" w:rsidRPr="001B3D18">
        <w:rPr>
          <w:rStyle w:val="Stark"/>
          <w:b w:val="0"/>
          <w:sz w:val="22"/>
          <w:szCs w:val="22"/>
        </w:rPr>
        <w:t xml:space="preserve"> </w:t>
      </w:r>
      <w:proofErr w:type="spellStart"/>
      <w:r w:rsidR="00AB4588" w:rsidRPr="001B3D18">
        <w:rPr>
          <w:rStyle w:val="Stark"/>
          <w:b w:val="0"/>
          <w:sz w:val="22"/>
          <w:szCs w:val="22"/>
        </w:rPr>
        <w:t>h</w:t>
      </w:r>
      <w:r w:rsidR="00D2514C" w:rsidRPr="001B3D18">
        <w:rPr>
          <w:rStyle w:val="Stark"/>
          <w:b w:val="0"/>
          <w:sz w:val="22"/>
          <w:szCs w:val="22"/>
        </w:rPr>
        <w:t>îna</w:t>
      </w:r>
      <w:proofErr w:type="spellEnd"/>
      <w:r w:rsidR="00D2514C" w:rsidRPr="001B3D18">
        <w:rPr>
          <w:rStyle w:val="Stark"/>
          <w:b w:val="0"/>
          <w:sz w:val="22"/>
          <w:szCs w:val="22"/>
        </w:rPr>
        <w:t xml:space="preserve"> </w:t>
      </w:r>
      <w:proofErr w:type="spellStart"/>
      <w:r w:rsidR="00D2514C" w:rsidRPr="001B3D18">
        <w:rPr>
          <w:rStyle w:val="Stark"/>
          <w:b w:val="0"/>
          <w:sz w:val="22"/>
          <w:szCs w:val="22"/>
        </w:rPr>
        <w:t>jî</w:t>
      </w:r>
      <w:proofErr w:type="spellEnd"/>
      <w:r w:rsidR="00D2514C" w:rsidRPr="001B3D18">
        <w:rPr>
          <w:rStyle w:val="Stark"/>
          <w:b w:val="0"/>
          <w:sz w:val="22"/>
          <w:szCs w:val="22"/>
        </w:rPr>
        <w:t xml:space="preserve"> li </w:t>
      </w:r>
      <w:proofErr w:type="spellStart"/>
      <w:r w:rsidR="00D2514C" w:rsidRPr="001B3D18">
        <w:rPr>
          <w:rStyle w:val="Stark"/>
          <w:b w:val="0"/>
          <w:sz w:val="22"/>
          <w:szCs w:val="22"/>
        </w:rPr>
        <w:t>wir</w:t>
      </w:r>
      <w:proofErr w:type="spellEnd"/>
      <w:r w:rsidR="00D2514C" w:rsidRPr="001B3D18">
        <w:rPr>
          <w:rStyle w:val="Stark"/>
          <w:b w:val="0"/>
          <w:sz w:val="22"/>
          <w:szCs w:val="22"/>
        </w:rPr>
        <w:t xml:space="preserve"> in.</w:t>
      </w:r>
    </w:p>
    <w:p w:rsidR="001E0A5B" w:rsidRPr="00417C8B" w:rsidRDefault="001E0A5B" w:rsidP="00327414">
      <w:pPr>
        <w:pStyle w:val="Normalwebb"/>
        <w:spacing w:before="0" w:beforeAutospacing="0" w:after="0" w:afterAutospacing="0" w:line="276" w:lineRule="auto"/>
        <w:jc w:val="both"/>
        <w:rPr>
          <w:rStyle w:val="Stark"/>
          <w:b w:val="0"/>
          <w:sz w:val="22"/>
          <w:szCs w:val="22"/>
          <w:lang w:val="tr-TR"/>
        </w:rPr>
      </w:pPr>
      <w:r w:rsidRPr="001E0A5B">
        <w:rPr>
          <w:rStyle w:val="Stark"/>
          <w:b w:val="0"/>
          <w:sz w:val="22"/>
          <w:szCs w:val="22"/>
        </w:rPr>
        <w:t xml:space="preserve">    </w:t>
      </w:r>
      <w:proofErr w:type="spellStart"/>
      <w:r w:rsidRPr="001E0A5B">
        <w:rPr>
          <w:rStyle w:val="Stark"/>
          <w:b w:val="0"/>
          <w:sz w:val="22"/>
          <w:szCs w:val="22"/>
        </w:rPr>
        <w:t>Hez</w:t>
      </w:r>
      <w:proofErr w:type="spellEnd"/>
      <w:r>
        <w:rPr>
          <w:rStyle w:val="Stark"/>
          <w:b w:val="0"/>
          <w:sz w:val="22"/>
          <w:szCs w:val="22"/>
          <w:lang w:val="tr-TR"/>
        </w:rPr>
        <w:t>kirina Dilov</w:t>
      </w:r>
      <w:r w:rsidR="0030428F">
        <w:rPr>
          <w:rStyle w:val="Stark"/>
          <w:b w:val="0"/>
          <w:sz w:val="22"/>
          <w:szCs w:val="22"/>
          <w:lang w:val="tr-TR"/>
        </w:rPr>
        <w:t>a</w:t>
      </w:r>
      <w:r>
        <w:rPr>
          <w:rStyle w:val="Stark"/>
          <w:b w:val="0"/>
          <w:sz w:val="22"/>
          <w:szCs w:val="22"/>
          <w:lang w:val="tr-TR"/>
        </w:rPr>
        <w:t>n ne tenê ji xwandinê</w:t>
      </w:r>
      <w:r w:rsidR="008B02C4">
        <w:rPr>
          <w:rStyle w:val="Stark"/>
          <w:b w:val="0"/>
          <w:sz w:val="22"/>
          <w:szCs w:val="22"/>
          <w:lang w:val="tr-TR"/>
        </w:rPr>
        <w:t xml:space="preserve"> re</w:t>
      </w:r>
      <w:r>
        <w:rPr>
          <w:rStyle w:val="Stark"/>
          <w:b w:val="0"/>
          <w:sz w:val="22"/>
          <w:szCs w:val="22"/>
          <w:lang w:val="tr-TR"/>
        </w:rPr>
        <w:t>, her wisa</w:t>
      </w:r>
      <w:r w:rsidR="003867F4">
        <w:rPr>
          <w:rStyle w:val="Stark"/>
          <w:b w:val="0"/>
          <w:sz w:val="22"/>
          <w:szCs w:val="22"/>
          <w:lang w:val="tr-TR"/>
        </w:rPr>
        <w:t xml:space="preserve"> jî, ji nivîsînê re </w:t>
      </w:r>
      <w:r>
        <w:rPr>
          <w:rStyle w:val="Stark"/>
          <w:b w:val="0"/>
          <w:sz w:val="22"/>
          <w:szCs w:val="22"/>
          <w:lang w:val="tr-TR"/>
        </w:rPr>
        <w:t>hebû. Înglîz, ku vê xwerûtiya Dilov</w:t>
      </w:r>
      <w:r w:rsidR="0030428F">
        <w:rPr>
          <w:rStyle w:val="Stark"/>
          <w:b w:val="0"/>
          <w:sz w:val="22"/>
          <w:szCs w:val="22"/>
          <w:lang w:val="tr-TR"/>
        </w:rPr>
        <w:t>a</w:t>
      </w:r>
      <w:r>
        <w:rPr>
          <w:rStyle w:val="Stark"/>
          <w:b w:val="0"/>
          <w:sz w:val="22"/>
          <w:szCs w:val="22"/>
          <w:lang w:val="tr-TR"/>
        </w:rPr>
        <w:t xml:space="preserve">n nas dikir, rojekê gote wî, ku </w:t>
      </w:r>
      <w:r w:rsidRPr="0030428F">
        <w:rPr>
          <w:rStyle w:val="Stark"/>
          <w:b w:val="0"/>
          <w:i/>
          <w:sz w:val="22"/>
          <w:szCs w:val="22"/>
          <w:lang w:val="tr-TR"/>
        </w:rPr>
        <w:t>‘tu çima nivîse</w:t>
      </w:r>
      <w:r w:rsidR="006378AE" w:rsidRPr="0030428F">
        <w:rPr>
          <w:rStyle w:val="Stark"/>
          <w:b w:val="0"/>
          <w:i/>
          <w:sz w:val="22"/>
          <w:szCs w:val="22"/>
          <w:lang w:val="tr-TR"/>
        </w:rPr>
        <w:t>kê ji berberiya li Radyoya Mosko</w:t>
      </w:r>
      <w:r w:rsidRPr="0030428F">
        <w:rPr>
          <w:rStyle w:val="Stark"/>
          <w:b w:val="0"/>
          <w:i/>
          <w:sz w:val="22"/>
          <w:szCs w:val="22"/>
          <w:lang w:val="tr-TR"/>
        </w:rPr>
        <w:t>yê re na nivîsî? Berberiyek</w:t>
      </w:r>
      <w:r w:rsidR="00D03D12" w:rsidRPr="0030428F">
        <w:rPr>
          <w:rStyle w:val="Stark"/>
          <w:b w:val="0"/>
          <w:i/>
          <w:sz w:val="22"/>
          <w:szCs w:val="22"/>
          <w:lang w:val="tr-TR"/>
        </w:rPr>
        <w:t>a</w:t>
      </w:r>
      <w:r w:rsidRPr="0030428F">
        <w:rPr>
          <w:rStyle w:val="Stark"/>
          <w:b w:val="0"/>
          <w:i/>
          <w:sz w:val="22"/>
          <w:szCs w:val="22"/>
          <w:lang w:val="tr-TR"/>
        </w:rPr>
        <w:t xml:space="preserve"> li ser mijara lêgerîna </w:t>
      </w:r>
      <w:r w:rsidR="009A396A" w:rsidRPr="0030428F">
        <w:rPr>
          <w:rStyle w:val="Stark"/>
          <w:b w:val="0"/>
          <w:i/>
          <w:sz w:val="22"/>
          <w:szCs w:val="22"/>
          <w:lang w:val="tr-TR"/>
        </w:rPr>
        <w:t>li nav</w:t>
      </w:r>
      <w:r w:rsidRPr="0030428F">
        <w:rPr>
          <w:rStyle w:val="Stark"/>
          <w:b w:val="0"/>
          <w:i/>
          <w:sz w:val="22"/>
          <w:szCs w:val="22"/>
          <w:lang w:val="tr-TR"/>
        </w:rPr>
        <w:t xml:space="preserve"> gerdûnê heye van heftiyan.’</w:t>
      </w:r>
      <w:r w:rsidRPr="00417C8B">
        <w:rPr>
          <w:rStyle w:val="Stark"/>
          <w:b w:val="0"/>
          <w:sz w:val="22"/>
          <w:szCs w:val="22"/>
          <w:lang w:val="tr-TR"/>
        </w:rPr>
        <w:t xml:space="preserve"> </w:t>
      </w:r>
    </w:p>
    <w:p w:rsidR="00247D82" w:rsidRDefault="001E0A5B" w:rsidP="00327414">
      <w:pPr>
        <w:pStyle w:val="Normalwebb"/>
        <w:spacing w:before="0" w:beforeAutospacing="0" w:after="0" w:afterAutospacing="0" w:line="276" w:lineRule="auto"/>
        <w:jc w:val="both"/>
        <w:rPr>
          <w:rStyle w:val="Stark"/>
          <w:b w:val="0"/>
          <w:sz w:val="22"/>
          <w:szCs w:val="22"/>
          <w:lang w:val="tr-TR"/>
        </w:rPr>
      </w:pPr>
      <w:r>
        <w:rPr>
          <w:rStyle w:val="Stark"/>
          <w:b w:val="0"/>
          <w:sz w:val="22"/>
          <w:szCs w:val="22"/>
          <w:lang w:val="tr-TR"/>
        </w:rPr>
        <w:t xml:space="preserve">    Dilov</w:t>
      </w:r>
      <w:r w:rsidR="0030428F">
        <w:rPr>
          <w:rStyle w:val="Stark"/>
          <w:b w:val="0"/>
          <w:sz w:val="22"/>
          <w:szCs w:val="22"/>
          <w:lang w:val="tr-TR"/>
        </w:rPr>
        <w:t>a</w:t>
      </w:r>
      <w:r>
        <w:rPr>
          <w:rStyle w:val="Stark"/>
          <w:b w:val="0"/>
          <w:sz w:val="22"/>
          <w:szCs w:val="22"/>
          <w:lang w:val="tr-TR"/>
        </w:rPr>
        <w:t>n hevalekî wî yê zane û jîr hebû</w:t>
      </w:r>
      <w:r w:rsidR="005634E0">
        <w:rPr>
          <w:rStyle w:val="Stark"/>
          <w:b w:val="0"/>
          <w:sz w:val="22"/>
          <w:szCs w:val="22"/>
          <w:lang w:val="tr-TR"/>
        </w:rPr>
        <w:t>,</w:t>
      </w:r>
      <w:r>
        <w:rPr>
          <w:rStyle w:val="Stark"/>
          <w:b w:val="0"/>
          <w:sz w:val="22"/>
          <w:szCs w:val="22"/>
          <w:lang w:val="tr-TR"/>
        </w:rPr>
        <w:t xml:space="preserve"> ku navê wî Ferîdê Metîn</w:t>
      </w:r>
      <w:r w:rsidR="00247D82">
        <w:rPr>
          <w:rStyle w:val="Stark"/>
          <w:b w:val="0"/>
          <w:sz w:val="22"/>
          <w:szCs w:val="22"/>
          <w:lang w:val="tr-TR"/>
        </w:rPr>
        <w:t>î</w:t>
      </w:r>
      <w:r>
        <w:rPr>
          <w:rStyle w:val="Stark"/>
          <w:b w:val="0"/>
          <w:sz w:val="22"/>
          <w:szCs w:val="22"/>
          <w:lang w:val="tr-TR"/>
        </w:rPr>
        <w:t xml:space="preserve"> bû. </w:t>
      </w:r>
      <w:r w:rsidR="00D03D12">
        <w:rPr>
          <w:rStyle w:val="Stark"/>
          <w:b w:val="0"/>
          <w:sz w:val="22"/>
          <w:szCs w:val="22"/>
          <w:lang w:val="tr-TR"/>
        </w:rPr>
        <w:t>Ferîd j</w:t>
      </w:r>
      <w:r>
        <w:rPr>
          <w:rStyle w:val="Stark"/>
          <w:b w:val="0"/>
          <w:sz w:val="22"/>
          <w:szCs w:val="22"/>
          <w:lang w:val="tr-TR"/>
        </w:rPr>
        <w:t xml:space="preserve">i Dêrika Çiyayê Mazî, ji Gola Gulê bû. </w:t>
      </w:r>
      <w:r w:rsidR="00256FA2">
        <w:rPr>
          <w:rStyle w:val="Stark"/>
          <w:b w:val="0"/>
          <w:sz w:val="22"/>
          <w:szCs w:val="22"/>
          <w:lang w:val="tr-TR"/>
        </w:rPr>
        <w:t xml:space="preserve">Li heman xwendehê </w:t>
      </w:r>
      <w:r w:rsidR="0030428F">
        <w:rPr>
          <w:rStyle w:val="Stark"/>
          <w:b w:val="0"/>
          <w:sz w:val="22"/>
          <w:szCs w:val="22"/>
          <w:lang w:val="tr-TR"/>
        </w:rPr>
        <w:t>her wek Înglîz</w:t>
      </w:r>
      <w:r w:rsidR="00D03D12">
        <w:rPr>
          <w:rStyle w:val="Stark"/>
          <w:b w:val="0"/>
          <w:sz w:val="22"/>
          <w:szCs w:val="22"/>
          <w:lang w:val="tr-TR"/>
        </w:rPr>
        <w:t xml:space="preserve">, </w:t>
      </w:r>
      <w:r w:rsidR="00247D82">
        <w:rPr>
          <w:rStyle w:val="Stark"/>
          <w:b w:val="0"/>
          <w:sz w:val="22"/>
          <w:szCs w:val="22"/>
          <w:lang w:val="tr-TR"/>
        </w:rPr>
        <w:t>Ferîd</w:t>
      </w:r>
      <w:r w:rsidR="00D03D12">
        <w:rPr>
          <w:rStyle w:val="Stark"/>
          <w:b w:val="0"/>
          <w:sz w:val="22"/>
          <w:szCs w:val="22"/>
          <w:lang w:val="tr-TR"/>
        </w:rPr>
        <w:t xml:space="preserve"> </w:t>
      </w:r>
      <w:r w:rsidR="00256FA2">
        <w:rPr>
          <w:rStyle w:val="Stark"/>
          <w:b w:val="0"/>
          <w:sz w:val="22"/>
          <w:szCs w:val="22"/>
          <w:lang w:val="tr-TR"/>
        </w:rPr>
        <w:t>jî heman programa bi navê</w:t>
      </w:r>
      <w:r w:rsidR="00417C8B">
        <w:rPr>
          <w:rStyle w:val="Stark"/>
          <w:b w:val="0"/>
          <w:sz w:val="22"/>
          <w:szCs w:val="22"/>
          <w:lang w:val="tr-TR"/>
        </w:rPr>
        <w:t>;</w:t>
      </w:r>
      <w:r w:rsidR="00D03D12">
        <w:rPr>
          <w:rStyle w:val="Stark"/>
          <w:b w:val="0"/>
          <w:sz w:val="22"/>
          <w:szCs w:val="22"/>
          <w:lang w:val="tr-TR"/>
        </w:rPr>
        <w:t xml:space="preserve"> </w:t>
      </w:r>
      <w:r w:rsidR="00417C8B">
        <w:rPr>
          <w:rStyle w:val="Stark"/>
          <w:b w:val="0"/>
          <w:sz w:val="22"/>
          <w:szCs w:val="22"/>
          <w:lang w:val="tr-TR"/>
        </w:rPr>
        <w:t>ziman</w:t>
      </w:r>
      <w:r w:rsidR="00D03D12">
        <w:rPr>
          <w:rStyle w:val="Stark"/>
          <w:b w:val="0"/>
          <w:sz w:val="22"/>
          <w:szCs w:val="22"/>
          <w:lang w:val="tr-TR"/>
        </w:rPr>
        <w:t xml:space="preserve"> </w:t>
      </w:r>
      <w:r w:rsidR="00417C8B">
        <w:rPr>
          <w:rStyle w:val="Stark"/>
          <w:b w:val="0"/>
          <w:sz w:val="22"/>
          <w:szCs w:val="22"/>
          <w:lang w:val="tr-TR"/>
        </w:rPr>
        <w:t xml:space="preserve">û wêjeya </w:t>
      </w:r>
      <w:r w:rsidR="00D03D12">
        <w:rPr>
          <w:rStyle w:val="Stark"/>
          <w:b w:val="0"/>
          <w:sz w:val="22"/>
          <w:szCs w:val="22"/>
          <w:lang w:val="tr-TR"/>
        </w:rPr>
        <w:t>îngîlîzî xwandibû û bûbû mamoste</w:t>
      </w:r>
      <w:r w:rsidR="00417C8B">
        <w:rPr>
          <w:rStyle w:val="Stark"/>
          <w:b w:val="0"/>
          <w:sz w:val="22"/>
          <w:szCs w:val="22"/>
          <w:lang w:val="tr-TR"/>
        </w:rPr>
        <w:t>.</w:t>
      </w:r>
      <w:r w:rsidR="00D03D12">
        <w:rPr>
          <w:rStyle w:val="Stark"/>
          <w:b w:val="0"/>
          <w:sz w:val="22"/>
          <w:szCs w:val="22"/>
          <w:lang w:val="tr-TR"/>
        </w:rPr>
        <w:t xml:space="preserve"> </w:t>
      </w:r>
    </w:p>
    <w:p w:rsidR="001272A2" w:rsidRPr="00417C8B" w:rsidRDefault="00247D82" w:rsidP="00327414">
      <w:pPr>
        <w:pStyle w:val="Normalwebb"/>
        <w:spacing w:before="0" w:beforeAutospacing="0" w:after="0" w:afterAutospacing="0" w:line="276" w:lineRule="auto"/>
        <w:jc w:val="both"/>
        <w:rPr>
          <w:rStyle w:val="Stark"/>
          <w:b w:val="0"/>
          <w:sz w:val="22"/>
          <w:szCs w:val="22"/>
          <w:lang w:val="tr-TR"/>
        </w:rPr>
      </w:pPr>
      <w:r>
        <w:rPr>
          <w:rStyle w:val="Stark"/>
          <w:b w:val="0"/>
          <w:sz w:val="22"/>
          <w:szCs w:val="22"/>
          <w:lang w:val="tr-TR"/>
        </w:rPr>
        <w:t xml:space="preserve">    Ferîd yek ji pêşengên doza kurdperweriyê bû.</w:t>
      </w:r>
      <w:r w:rsidR="007F53DF">
        <w:rPr>
          <w:rStyle w:val="Stark"/>
          <w:b w:val="0"/>
          <w:sz w:val="22"/>
          <w:szCs w:val="22"/>
          <w:lang w:val="tr-TR"/>
        </w:rPr>
        <w:t xml:space="preserve"> </w:t>
      </w:r>
      <w:r w:rsidR="006378AE">
        <w:rPr>
          <w:rStyle w:val="Stark"/>
          <w:b w:val="0"/>
          <w:sz w:val="22"/>
          <w:szCs w:val="22"/>
          <w:lang w:val="tr-TR"/>
        </w:rPr>
        <w:t>Bi serpereştiya wî û çend xortên din ên wek M</w:t>
      </w:r>
      <w:r w:rsidR="00A66AAB">
        <w:rPr>
          <w:rStyle w:val="Stark"/>
          <w:b w:val="0"/>
          <w:sz w:val="22"/>
          <w:szCs w:val="22"/>
          <w:lang w:val="tr-TR"/>
        </w:rPr>
        <w:t>ehmûd</w:t>
      </w:r>
      <w:r w:rsidR="006378AE">
        <w:rPr>
          <w:rStyle w:val="Stark"/>
          <w:b w:val="0"/>
          <w:sz w:val="22"/>
          <w:szCs w:val="22"/>
          <w:lang w:val="tr-TR"/>
        </w:rPr>
        <w:t xml:space="preserve"> Hesinpak, Dilovan</w:t>
      </w:r>
      <w:r w:rsidR="009B4923">
        <w:rPr>
          <w:rStyle w:val="Stark"/>
          <w:b w:val="0"/>
          <w:sz w:val="22"/>
          <w:szCs w:val="22"/>
          <w:lang w:val="tr-TR"/>
        </w:rPr>
        <w:t>, Paşay Çoligij</w:t>
      </w:r>
      <w:r w:rsidR="006378AE">
        <w:rPr>
          <w:rStyle w:val="Stark"/>
          <w:b w:val="0"/>
          <w:sz w:val="22"/>
          <w:szCs w:val="22"/>
          <w:lang w:val="tr-TR"/>
        </w:rPr>
        <w:t xml:space="preserve"> û Ehmed Bîlalî hewil dabûn, ku pişkek ji rêxistina DDKOyî li taxa Kor Xetê jî damezirînin. </w:t>
      </w:r>
      <w:r w:rsidR="006E2363">
        <w:rPr>
          <w:rStyle w:val="Stark"/>
          <w:b w:val="0"/>
          <w:sz w:val="22"/>
          <w:szCs w:val="22"/>
          <w:lang w:val="tr-TR"/>
        </w:rPr>
        <w:t>Ji bo vê mebestê</w:t>
      </w:r>
      <w:r w:rsidR="00417C8B">
        <w:rPr>
          <w:rStyle w:val="Stark"/>
          <w:b w:val="0"/>
          <w:sz w:val="22"/>
          <w:szCs w:val="22"/>
          <w:lang w:val="tr-TR"/>
        </w:rPr>
        <w:t>,</w:t>
      </w:r>
      <w:r w:rsidR="006E2363">
        <w:rPr>
          <w:rStyle w:val="Stark"/>
          <w:b w:val="0"/>
          <w:sz w:val="22"/>
          <w:szCs w:val="22"/>
          <w:lang w:val="tr-TR"/>
        </w:rPr>
        <w:t xml:space="preserve"> c</w:t>
      </w:r>
      <w:r w:rsidR="006378AE">
        <w:rPr>
          <w:rStyle w:val="Stark"/>
          <w:b w:val="0"/>
          <w:sz w:val="22"/>
          <w:szCs w:val="22"/>
          <w:lang w:val="tr-TR"/>
        </w:rPr>
        <w:t>i</w:t>
      </w:r>
      <w:r w:rsidR="006E2363">
        <w:rPr>
          <w:rStyle w:val="Stark"/>
          <w:b w:val="0"/>
          <w:sz w:val="22"/>
          <w:szCs w:val="22"/>
          <w:lang w:val="tr-TR"/>
        </w:rPr>
        <w:t>yek</w:t>
      </w:r>
      <w:r w:rsidR="00417C8B">
        <w:rPr>
          <w:rStyle w:val="Stark"/>
          <w:b w:val="0"/>
          <w:sz w:val="22"/>
          <w:szCs w:val="22"/>
          <w:lang w:val="tr-TR"/>
        </w:rPr>
        <w:t>î</w:t>
      </w:r>
      <w:r w:rsidR="006378AE">
        <w:rPr>
          <w:rStyle w:val="Stark"/>
          <w:b w:val="0"/>
          <w:sz w:val="22"/>
          <w:szCs w:val="22"/>
          <w:lang w:val="tr-TR"/>
        </w:rPr>
        <w:t xml:space="preserve"> ji Kaban Tozanê xwedîqehwexane hat</w:t>
      </w:r>
      <w:r w:rsidR="00417C8B">
        <w:rPr>
          <w:rStyle w:val="Stark"/>
          <w:b w:val="0"/>
          <w:sz w:val="22"/>
          <w:szCs w:val="22"/>
          <w:lang w:val="tr-TR"/>
        </w:rPr>
        <w:t>ibû</w:t>
      </w:r>
      <w:r w:rsidR="006378AE">
        <w:rPr>
          <w:rStyle w:val="Stark"/>
          <w:b w:val="0"/>
          <w:sz w:val="22"/>
          <w:szCs w:val="22"/>
          <w:lang w:val="tr-TR"/>
        </w:rPr>
        <w:t xml:space="preserve"> kirêkirin. </w:t>
      </w:r>
      <w:r w:rsidR="006378AE">
        <w:rPr>
          <w:rStyle w:val="Stark"/>
          <w:b w:val="0"/>
          <w:sz w:val="22"/>
          <w:szCs w:val="22"/>
          <w:lang w:val="tr-TR"/>
        </w:rPr>
        <w:lastRenderedPageBreak/>
        <w:t>Endamên komîteya karker hat diyarkirin. Lê belê gava Kaban Tozan têgehîşt</w:t>
      </w:r>
      <w:r w:rsidR="006E2363">
        <w:rPr>
          <w:rStyle w:val="Stark"/>
          <w:b w:val="0"/>
          <w:sz w:val="22"/>
          <w:szCs w:val="22"/>
          <w:lang w:val="tr-TR"/>
        </w:rPr>
        <w:t>,</w:t>
      </w:r>
      <w:r w:rsidR="006378AE">
        <w:rPr>
          <w:rStyle w:val="Stark"/>
          <w:b w:val="0"/>
          <w:sz w:val="22"/>
          <w:szCs w:val="22"/>
          <w:lang w:val="tr-TR"/>
        </w:rPr>
        <w:t xml:space="preserve"> ku dikana wî, wê ji bo komeleke kurdî were bi karhanîn, peymana xwe yekalî çirand. Loma ev xebata van xortên niştimanperwer ne çû serî. Sal 1975</w:t>
      </w:r>
      <w:r w:rsidR="002A3ECD">
        <w:rPr>
          <w:rStyle w:val="Stark"/>
          <w:b w:val="0"/>
          <w:sz w:val="22"/>
          <w:szCs w:val="22"/>
          <w:lang w:val="tr-TR"/>
        </w:rPr>
        <w:t>-76</w:t>
      </w:r>
      <w:r w:rsidR="006378AE">
        <w:rPr>
          <w:rStyle w:val="Stark"/>
          <w:b w:val="0"/>
          <w:sz w:val="22"/>
          <w:szCs w:val="22"/>
          <w:lang w:val="tr-TR"/>
        </w:rPr>
        <w:t xml:space="preserve"> bû. Ferîdê Metînî, l</w:t>
      </w:r>
      <w:r w:rsidR="007F53DF">
        <w:rPr>
          <w:rStyle w:val="Stark"/>
          <w:b w:val="0"/>
          <w:sz w:val="22"/>
          <w:szCs w:val="22"/>
          <w:lang w:val="tr-TR"/>
        </w:rPr>
        <w:t>i taxa Kor Xet</w:t>
      </w:r>
      <w:r w:rsidR="001272A2">
        <w:rPr>
          <w:rStyle w:val="Stark"/>
          <w:b w:val="0"/>
          <w:sz w:val="22"/>
          <w:szCs w:val="22"/>
          <w:lang w:val="tr-TR"/>
        </w:rPr>
        <w:t>ê pirtûkên mamoste C</w:t>
      </w:r>
      <w:r w:rsidR="006E2363">
        <w:rPr>
          <w:rStyle w:val="Stark"/>
          <w:b w:val="0"/>
          <w:sz w:val="22"/>
          <w:szCs w:val="22"/>
          <w:lang w:val="tr-TR"/>
        </w:rPr>
        <w:t>egerxw</w:t>
      </w:r>
      <w:r w:rsidR="0030428F">
        <w:rPr>
          <w:rStyle w:val="Stark"/>
          <w:b w:val="0"/>
          <w:sz w:val="22"/>
          <w:szCs w:val="22"/>
          <w:lang w:val="tr-TR"/>
        </w:rPr>
        <w:t>û</w:t>
      </w:r>
      <w:r w:rsidR="006E2363">
        <w:rPr>
          <w:rStyle w:val="Stark"/>
          <w:b w:val="0"/>
          <w:sz w:val="22"/>
          <w:szCs w:val="22"/>
          <w:lang w:val="tr-TR"/>
        </w:rPr>
        <w:t>n</w:t>
      </w:r>
      <w:r w:rsidR="00C07239">
        <w:rPr>
          <w:rStyle w:val="Stark"/>
          <w:b w:val="0"/>
          <w:sz w:val="22"/>
          <w:szCs w:val="22"/>
          <w:lang w:val="tr-TR"/>
        </w:rPr>
        <w:t>, kovarên Hemreş Reşo</w:t>
      </w:r>
      <w:r w:rsidR="001272A2">
        <w:rPr>
          <w:rStyle w:val="Stark"/>
          <w:b w:val="0"/>
          <w:sz w:val="22"/>
          <w:szCs w:val="22"/>
          <w:lang w:val="tr-TR"/>
        </w:rPr>
        <w:t xml:space="preserve"> li nav </w:t>
      </w:r>
      <w:r w:rsidR="009A5AB7">
        <w:rPr>
          <w:rStyle w:val="Stark"/>
          <w:b w:val="0"/>
          <w:sz w:val="22"/>
          <w:szCs w:val="22"/>
          <w:lang w:val="tr-TR"/>
        </w:rPr>
        <w:t>xelkê</w:t>
      </w:r>
      <w:r w:rsidR="001272A2">
        <w:rPr>
          <w:rStyle w:val="Stark"/>
          <w:b w:val="0"/>
          <w:sz w:val="22"/>
          <w:szCs w:val="22"/>
          <w:lang w:val="tr-TR"/>
        </w:rPr>
        <w:t xml:space="preserve"> belav dikir. Hizr û doza rizgariya milletî li nav civakê belav dikir. Xwende, jîr û têra xwe mejîdagirtî bû. Rojekê </w:t>
      </w:r>
      <w:r w:rsidR="009A5AB7">
        <w:rPr>
          <w:rStyle w:val="Stark"/>
          <w:b w:val="0"/>
          <w:sz w:val="22"/>
          <w:szCs w:val="22"/>
          <w:lang w:val="tr-TR"/>
        </w:rPr>
        <w:t xml:space="preserve">serokê şaredariya Amedê </w:t>
      </w:r>
      <w:r w:rsidR="001272A2">
        <w:rPr>
          <w:rStyle w:val="Stark"/>
          <w:b w:val="0"/>
          <w:sz w:val="22"/>
          <w:szCs w:val="22"/>
          <w:lang w:val="tr-TR"/>
        </w:rPr>
        <w:t>mamoste M</w:t>
      </w:r>
      <w:r w:rsidR="007F53DF">
        <w:rPr>
          <w:rStyle w:val="Stark"/>
          <w:b w:val="0"/>
          <w:sz w:val="22"/>
          <w:szCs w:val="22"/>
          <w:lang w:val="tr-TR"/>
        </w:rPr>
        <w:t xml:space="preserve">ehdî Zana </w:t>
      </w:r>
      <w:r w:rsidR="00B6115A">
        <w:rPr>
          <w:rStyle w:val="Stark"/>
          <w:b w:val="0"/>
          <w:sz w:val="22"/>
          <w:szCs w:val="22"/>
          <w:lang w:val="tr-TR"/>
        </w:rPr>
        <w:t xml:space="preserve">gava </w:t>
      </w:r>
      <w:r w:rsidR="007F53DF">
        <w:rPr>
          <w:rStyle w:val="Stark"/>
          <w:b w:val="0"/>
          <w:sz w:val="22"/>
          <w:szCs w:val="22"/>
          <w:lang w:val="tr-TR"/>
        </w:rPr>
        <w:t>hat taxa Kor Xet</w:t>
      </w:r>
      <w:r w:rsidR="001272A2">
        <w:rPr>
          <w:rStyle w:val="Stark"/>
          <w:b w:val="0"/>
          <w:sz w:val="22"/>
          <w:szCs w:val="22"/>
          <w:lang w:val="tr-TR"/>
        </w:rPr>
        <w:t>ê, Ferîdê Metînî çû pêşiya wî</w:t>
      </w:r>
      <w:r w:rsidR="00B6115A">
        <w:rPr>
          <w:rStyle w:val="Stark"/>
          <w:b w:val="0"/>
          <w:sz w:val="22"/>
          <w:szCs w:val="22"/>
          <w:lang w:val="tr-TR"/>
        </w:rPr>
        <w:t xml:space="preserve"> û </w:t>
      </w:r>
      <w:r w:rsidR="00452F30">
        <w:rPr>
          <w:rStyle w:val="Stark"/>
          <w:b w:val="0"/>
          <w:sz w:val="22"/>
          <w:szCs w:val="22"/>
          <w:lang w:val="tr-TR"/>
        </w:rPr>
        <w:t xml:space="preserve">xêrhatina wî kir. Pişt re jî </w:t>
      </w:r>
      <w:r w:rsidR="009A5AB7">
        <w:rPr>
          <w:rStyle w:val="Stark"/>
          <w:b w:val="0"/>
          <w:sz w:val="22"/>
          <w:szCs w:val="22"/>
          <w:lang w:val="tr-TR"/>
        </w:rPr>
        <w:t xml:space="preserve">yekser </w:t>
      </w:r>
      <w:r w:rsidR="001272A2">
        <w:rPr>
          <w:rStyle w:val="Stark"/>
          <w:b w:val="0"/>
          <w:sz w:val="22"/>
          <w:szCs w:val="22"/>
          <w:lang w:val="tr-TR"/>
        </w:rPr>
        <w:t xml:space="preserve">vê pirsê jê kir: </w:t>
      </w:r>
      <w:r w:rsidR="001272A2" w:rsidRPr="00417C8B">
        <w:rPr>
          <w:rStyle w:val="Stark"/>
          <w:b w:val="0"/>
          <w:sz w:val="22"/>
          <w:szCs w:val="22"/>
          <w:lang w:val="tr-TR"/>
        </w:rPr>
        <w:t>‘Ankarada ne gibi girişimlerde bulundunuz?’</w:t>
      </w:r>
      <w:r w:rsidR="001272A2">
        <w:rPr>
          <w:rStyle w:val="Stark"/>
          <w:b w:val="0"/>
          <w:sz w:val="22"/>
          <w:szCs w:val="22"/>
          <w:lang w:val="tr-TR"/>
        </w:rPr>
        <w:t xml:space="preserve"> Ango; gelo we </w:t>
      </w:r>
      <w:r w:rsidR="009A5AB7">
        <w:rPr>
          <w:rStyle w:val="Stark"/>
          <w:b w:val="0"/>
          <w:sz w:val="22"/>
          <w:szCs w:val="22"/>
          <w:lang w:val="tr-TR"/>
        </w:rPr>
        <w:t xml:space="preserve">çi cûre pêwendî di gel saziyan </w:t>
      </w:r>
      <w:r w:rsidR="00452F30">
        <w:rPr>
          <w:rStyle w:val="Stark"/>
          <w:b w:val="0"/>
          <w:sz w:val="22"/>
          <w:szCs w:val="22"/>
          <w:lang w:val="tr-TR"/>
        </w:rPr>
        <w:t xml:space="preserve">dewletî yên </w:t>
      </w:r>
      <w:r w:rsidR="001272A2">
        <w:rPr>
          <w:rStyle w:val="Stark"/>
          <w:b w:val="0"/>
          <w:sz w:val="22"/>
          <w:szCs w:val="22"/>
          <w:lang w:val="tr-TR"/>
        </w:rPr>
        <w:t>li</w:t>
      </w:r>
      <w:r w:rsidR="00513415">
        <w:rPr>
          <w:rStyle w:val="Stark"/>
          <w:b w:val="0"/>
          <w:sz w:val="22"/>
          <w:szCs w:val="22"/>
          <w:lang w:val="tr-TR"/>
        </w:rPr>
        <w:t xml:space="preserve"> Anqerê </w:t>
      </w:r>
      <w:r w:rsidR="009A5AB7">
        <w:rPr>
          <w:rStyle w:val="Stark"/>
          <w:b w:val="0"/>
          <w:sz w:val="22"/>
          <w:szCs w:val="22"/>
          <w:lang w:val="tr-TR"/>
        </w:rPr>
        <w:t xml:space="preserve">kir? Mamoste </w:t>
      </w:r>
      <w:r w:rsidR="00B6115A">
        <w:rPr>
          <w:rStyle w:val="Stark"/>
          <w:b w:val="0"/>
          <w:sz w:val="22"/>
          <w:szCs w:val="22"/>
          <w:lang w:val="tr-TR"/>
        </w:rPr>
        <w:t>Zana</w:t>
      </w:r>
      <w:r w:rsidR="009A5AB7">
        <w:rPr>
          <w:rStyle w:val="Stark"/>
          <w:b w:val="0"/>
          <w:sz w:val="22"/>
          <w:szCs w:val="22"/>
          <w:lang w:val="tr-TR"/>
        </w:rPr>
        <w:t xml:space="preserve"> jî vê bersivê da </w:t>
      </w:r>
      <w:r w:rsidR="00B6115A">
        <w:rPr>
          <w:rStyle w:val="Stark"/>
          <w:b w:val="0"/>
          <w:sz w:val="22"/>
          <w:szCs w:val="22"/>
          <w:lang w:val="tr-TR"/>
        </w:rPr>
        <w:t>Ferîd</w:t>
      </w:r>
      <w:r w:rsidR="009A5AB7">
        <w:rPr>
          <w:rStyle w:val="Stark"/>
          <w:b w:val="0"/>
          <w:sz w:val="22"/>
          <w:szCs w:val="22"/>
          <w:lang w:val="tr-TR"/>
        </w:rPr>
        <w:t xml:space="preserve">î:  </w:t>
      </w:r>
      <w:r w:rsidR="002A3ECD" w:rsidRPr="00417C8B">
        <w:rPr>
          <w:rStyle w:val="Stark"/>
          <w:b w:val="0"/>
          <w:sz w:val="22"/>
          <w:szCs w:val="22"/>
          <w:lang w:val="tr-TR"/>
        </w:rPr>
        <w:t>‘K</w:t>
      </w:r>
      <w:r w:rsidR="001A1997" w:rsidRPr="00417C8B">
        <w:rPr>
          <w:rStyle w:val="Stark"/>
          <w:b w:val="0"/>
          <w:sz w:val="22"/>
          <w:szCs w:val="22"/>
          <w:lang w:val="tr-TR"/>
        </w:rPr>
        <w:t>es n</w:t>
      </w:r>
      <w:r w:rsidR="009A5AB7" w:rsidRPr="00417C8B">
        <w:rPr>
          <w:rStyle w:val="Stark"/>
          <w:b w:val="0"/>
          <w:sz w:val="22"/>
          <w:szCs w:val="22"/>
          <w:lang w:val="tr-TR"/>
        </w:rPr>
        <w:t>a</w:t>
      </w:r>
      <w:r w:rsidR="001A1997" w:rsidRPr="00417C8B">
        <w:rPr>
          <w:rStyle w:val="Stark"/>
          <w:b w:val="0"/>
          <w:sz w:val="22"/>
          <w:szCs w:val="22"/>
          <w:lang w:val="tr-TR"/>
        </w:rPr>
        <w:t xml:space="preserve"> xwaze </w:t>
      </w:r>
      <w:r w:rsidR="009A5AB7" w:rsidRPr="00417C8B">
        <w:rPr>
          <w:rStyle w:val="Stark"/>
          <w:b w:val="0"/>
          <w:sz w:val="22"/>
          <w:szCs w:val="22"/>
          <w:lang w:val="tr-TR"/>
        </w:rPr>
        <w:t xml:space="preserve">bi </w:t>
      </w:r>
      <w:r w:rsidR="001A1997" w:rsidRPr="00417C8B">
        <w:rPr>
          <w:rStyle w:val="Stark"/>
          <w:b w:val="0"/>
          <w:sz w:val="22"/>
          <w:szCs w:val="22"/>
          <w:lang w:val="tr-TR"/>
        </w:rPr>
        <w:t xml:space="preserve">çendê </w:t>
      </w:r>
      <w:r w:rsidR="005C7A73">
        <w:rPr>
          <w:rStyle w:val="Stark"/>
          <w:b w:val="0"/>
          <w:sz w:val="22"/>
          <w:szCs w:val="22"/>
          <w:lang w:val="tr-TR"/>
        </w:rPr>
        <w:t xml:space="preserve">serê derziyekî jî pêşketin </w:t>
      </w:r>
      <w:r w:rsidR="009A5AB7" w:rsidRPr="00417C8B">
        <w:rPr>
          <w:rStyle w:val="Stark"/>
          <w:b w:val="0"/>
          <w:sz w:val="22"/>
          <w:szCs w:val="22"/>
          <w:lang w:val="tr-TR"/>
        </w:rPr>
        <w:t xml:space="preserve">li ser vî </w:t>
      </w:r>
      <w:r w:rsidR="0027422C" w:rsidRPr="00417C8B">
        <w:rPr>
          <w:rStyle w:val="Stark"/>
          <w:b w:val="0"/>
          <w:sz w:val="22"/>
          <w:szCs w:val="22"/>
          <w:lang w:val="tr-TR"/>
        </w:rPr>
        <w:t>erdî</w:t>
      </w:r>
      <w:r w:rsidR="009A5AB7" w:rsidRPr="00417C8B">
        <w:rPr>
          <w:rStyle w:val="Stark"/>
          <w:b w:val="0"/>
          <w:sz w:val="22"/>
          <w:szCs w:val="22"/>
          <w:lang w:val="tr-TR"/>
        </w:rPr>
        <w:t xml:space="preserve"> çêbe.</w:t>
      </w:r>
      <w:r w:rsidR="00B6115A" w:rsidRPr="00417C8B">
        <w:rPr>
          <w:rStyle w:val="Stark"/>
          <w:b w:val="0"/>
          <w:sz w:val="22"/>
          <w:szCs w:val="22"/>
          <w:lang w:val="tr-TR"/>
        </w:rPr>
        <w:t xml:space="preserve"> Tev neyartiya vî </w:t>
      </w:r>
      <w:r w:rsidR="0027422C" w:rsidRPr="00417C8B">
        <w:rPr>
          <w:rStyle w:val="Stark"/>
          <w:b w:val="0"/>
          <w:sz w:val="22"/>
          <w:szCs w:val="22"/>
          <w:lang w:val="tr-TR"/>
        </w:rPr>
        <w:t>millet</w:t>
      </w:r>
      <w:r w:rsidR="00B6115A" w:rsidRPr="00417C8B">
        <w:rPr>
          <w:rStyle w:val="Stark"/>
          <w:b w:val="0"/>
          <w:sz w:val="22"/>
          <w:szCs w:val="22"/>
          <w:lang w:val="tr-TR"/>
        </w:rPr>
        <w:t>î dikin.</w:t>
      </w:r>
      <w:r w:rsidR="00452F30" w:rsidRPr="00417C8B">
        <w:rPr>
          <w:rStyle w:val="Stark"/>
          <w:b w:val="0"/>
          <w:sz w:val="22"/>
          <w:szCs w:val="22"/>
          <w:lang w:val="tr-TR"/>
        </w:rPr>
        <w:t>’</w:t>
      </w:r>
    </w:p>
    <w:p w:rsidR="001E0A5B" w:rsidRDefault="00247D82" w:rsidP="00327414">
      <w:pPr>
        <w:pStyle w:val="Normalwebb"/>
        <w:spacing w:before="0" w:beforeAutospacing="0" w:after="0" w:afterAutospacing="0" w:line="276" w:lineRule="auto"/>
        <w:jc w:val="both"/>
        <w:rPr>
          <w:rStyle w:val="Stark"/>
          <w:b w:val="0"/>
          <w:sz w:val="22"/>
          <w:szCs w:val="22"/>
          <w:lang w:val="tr-TR"/>
        </w:rPr>
      </w:pPr>
      <w:r>
        <w:rPr>
          <w:rStyle w:val="Stark"/>
          <w:b w:val="0"/>
          <w:sz w:val="22"/>
          <w:szCs w:val="22"/>
          <w:lang w:val="tr-TR"/>
        </w:rPr>
        <w:t xml:space="preserve">   </w:t>
      </w:r>
      <w:r w:rsidR="00D03D12">
        <w:rPr>
          <w:rStyle w:val="Stark"/>
          <w:b w:val="0"/>
          <w:sz w:val="22"/>
          <w:szCs w:val="22"/>
          <w:lang w:val="tr-TR"/>
        </w:rPr>
        <w:t>Ferîd</w:t>
      </w:r>
      <w:r w:rsidR="001E0A5B">
        <w:rPr>
          <w:rStyle w:val="Stark"/>
          <w:b w:val="0"/>
          <w:sz w:val="22"/>
          <w:szCs w:val="22"/>
          <w:lang w:val="tr-TR"/>
        </w:rPr>
        <w:t xml:space="preserve"> jî</w:t>
      </w:r>
      <w:r w:rsidR="00D03D12">
        <w:rPr>
          <w:rStyle w:val="Stark"/>
          <w:b w:val="0"/>
          <w:sz w:val="22"/>
          <w:szCs w:val="22"/>
          <w:lang w:val="tr-TR"/>
        </w:rPr>
        <w:t>,</w:t>
      </w:r>
      <w:r w:rsidR="001E0A5B">
        <w:rPr>
          <w:rStyle w:val="Stark"/>
          <w:b w:val="0"/>
          <w:sz w:val="22"/>
          <w:szCs w:val="22"/>
          <w:lang w:val="tr-TR"/>
        </w:rPr>
        <w:t xml:space="preserve"> nûçeyên radyoy</w:t>
      </w:r>
      <w:r w:rsidR="00ED598B">
        <w:rPr>
          <w:rStyle w:val="Stark"/>
          <w:b w:val="0"/>
          <w:sz w:val="22"/>
          <w:szCs w:val="22"/>
          <w:lang w:val="tr-TR"/>
        </w:rPr>
        <w:t>a Mosko,</w:t>
      </w:r>
      <w:r w:rsidR="001E0A5B">
        <w:rPr>
          <w:rStyle w:val="Stark"/>
          <w:b w:val="0"/>
          <w:sz w:val="22"/>
          <w:szCs w:val="22"/>
          <w:lang w:val="tr-TR"/>
        </w:rPr>
        <w:t xml:space="preserve"> di gel Radyoya</w:t>
      </w:r>
      <w:r w:rsidR="005634E0">
        <w:rPr>
          <w:rStyle w:val="Stark"/>
          <w:b w:val="0"/>
          <w:sz w:val="22"/>
          <w:szCs w:val="22"/>
          <w:lang w:val="tr-TR"/>
        </w:rPr>
        <w:t xml:space="preserve"> Kurdî </w:t>
      </w:r>
      <w:r w:rsidR="00B81E1F">
        <w:rPr>
          <w:rStyle w:val="Stark"/>
          <w:b w:val="0"/>
          <w:sz w:val="22"/>
          <w:szCs w:val="22"/>
          <w:lang w:val="tr-TR"/>
        </w:rPr>
        <w:t xml:space="preserve">ya </w:t>
      </w:r>
      <w:r w:rsidR="005634E0">
        <w:rPr>
          <w:rStyle w:val="Stark"/>
          <w:b w:val="0"/>
          <w:sz w:val="22"/>
          <w:szCs w:val="22"/>
          <w:lang w:val="tr-TR"/>
        </w:rPr>
        <w:t>Rewanê (</w:t>
      </w:r>
      <w:r w:rsidR="001E0A5B">
        <w:rPr>
          <w:rStyle w:val="Stark"/>
          <w:b w:val="0"/>
          <w:sz w:val="22"/>
          <w:szCs w:val="22"/>
          <w:lang w:val="tr-TR"/>
        </w:rPr>
        <w:t>Erîvan</w:t>
      </w:r>
      <w:r w:rsidR="005634E0">
        <w:rPr>
          <w:rStyle w:val="Stark"/>
          <w:b w:val="0"/>
          <w:sz w:val="22"/>
          <w:szCs w:val="22"/>
          <w:lang w:val="tr-TR"/>
        </w:rPr>
        <w:t>)</w:t>
      </w:r>
      <w:r w:rsidR="00452F30">
        <w:rPr>
          <w:rStyle w:val="Stark"/>
          <w:b w:val="0"/>
          <w:sz w:val="22"/>
          <w:szCs w:val="22"/>
          <w:lang w:val="tr-TR"/>
        </w:rPr>
        <w:t xml:space="preserve"> dişopand. Radyoya Mosko</w:t>
      </w:r>
      <w:r w:rsidR="001E0A5B">
        <w:rPr>
          <w:rStyle w:val="Stark"/>
          <w:b w:val="0"/>
          <w:sz w:val="22"/>
          <w:szCs w:val="22"/>
          <w:lang w:val="tr-TR"/>
        </w:rPr>
        <w:t>yê, bi 112 zimanan diweşand, lê mixabin</w:t>
      </w:r>
      <w:r w:rsidR="00D03D12">
        <w:rPr>
          <w:rStyle w:val="Stark"/>
          <w:b w:val="0"/>
          <w:sz w:val="22"/>
          <w:szCs w:val="22"/>
          <w:lang w:val="tr-TR"/>
        </w:rPr>
        <w:t>,</w:t>
      </w:r>
      <w:r w:rsidR="001E0A5B">
        <w:rPr>
          <w:rStyle w:val="Stark"/>
          <w:b w:val="0"/>
          <w:sz w:val="22"/>
          <w:szCs w:val="22"/>
          <w:lang w:val="tr-TR"/>
        </w:rPr>
        <w:t xml:space="preserve"> ku bi zimanê kurdî </w:t>
      </w:r>
      <w:r w:rsidR="00256FA2">
        <w:rPr>
          <w:rStyle w:val="Stark"/>
          <w:b w:val="0"/>
          <w:sz w:val="22"/>
          <w:szCs w:val="22"/>
          <w:lang w:val="tr-TR"/>
        </w:rPr>
        <w:t xml:space="preserve">qet </w:t>
      </w:r>
      <w:r w:rsidR="00417C8B">
        <w:rPr>
          <w:rStyle w:val="Stark"/>
          <w:b w:val="0"/>
          <w:sz w:val="22"/>
          <w:szCs w:val="22"/>
          <w:lang w:val="tr-TR"/>
        </w:rPr>
        <w:t>weşan</w:t>
      </w:r>
      <w:r w:rsidR="001E0A5B">
        <w:rPr>
          <w:rStyle w:val="Stark"/>
          <w:b w:val="0"/>
          <w:sz w:val="22"/>
          <w:szCs w:val="22"/>
          <w:lang w:val="tr-TR"/>
        </w:rPr>
        <w:t xml:space="preserve"> ne dikir.</w:t>
      </w:r>
      <w:r w:rsidR="008B02C4">
        <w:rPr>
          <w:rStyle w:val="Stark"/>
          <w:b w:val="0"/>
          <w:sz w:val="22"/>
          <w:szCs w:val="22"/>
          <w:lang w:val="tr-TR"/>
        </w:rPr>
        <w:t xml:space="preserve"> </w:t>
      </w:r>
      <w:r w:rsidR="00256FA2">
        <w:rPr>
          <w:rStyle w:val="Stark"/>
          <w:b w:val="0"/>
          <w:sz w:val="22"/>
          <w:szCs w:val="22"/>
          <w:lang w:val="tr-TR"/>
        </w:rPr>
        <w:t>Ferîd</w:t>
      </w:r>
      <w:r w:rsidR="008B02C4">
        <w:rPr>
          <w:rStyle w:val="Stark"/>
          <w:b w:val="0"/>
          <w:sz w:val="22"/>
          <w:szCs w:val="22"/>
          <w:lang w:val="tr-TR"/>
        </w:rPr>
        <w:t xml:space="preserve"> jî gote </w:t>
      </w:r>
      <w:r w:rsidR="009A396A">
        <w:rPr>
          <w:rStyle w:val="Stark"/>
          <w:b w:val="0"/>
          <w:sz w:val="22"/>
          <w:szCs w:val="22"/>
          <w:lang w:val="tr-TR"/>
        </w:rPr>
        <w:t>Dilov</w:t>
      </w:r>
      <w:r w:rsidR="00F718C5">
        <w:rPr>
          <w:rStyle w:val="Stark"/>
          <w:b w:val="0"/>
          <w:sz w:val="22"/>
          <w:szCs w:val="22"/>
          <w:lang w:val="tr-TR"/>
        </w:rPr>
        <w:t>a</w:t>
      </w:r>
      <w:r w:rsidR="009A396A">
        <w:rPr>
          <w:rStyle w:val="Stark"/>
          <w:b w:val="0"/>
          <w:sz w:val="22"/>
          <w:szCs w:val="22"/>
          <w:lang w:val="tr-TR"/>
        </w:rPr>
        <w:t xml:space="preserve">n </w:t>
      </w:r>
      <w:r w:rsidR="008B02C4">
        <w:rPr>
          <w:rStyle w:val="Stark"/>
          <w:b w:val="0"/>
          <w:sz w:val="22"/>
          <w:szCs w:val="22"/>
          <w:lang w:val="tr-TR"/>
        </w:rPr>
        <w:t xml:space="preserve">ku </w:t>
      </w:r>
      <w:r w:rsidR="009A396A">
        <w:rPr>
          <w:rStyle w:val="Stark"/>
          <w:b w:val="0"/>
          <w:sz w:val="22"/>
          <w:szCs w:val="22"/>
          <w:lang w:val="tr-TR"/>
        </w:rPr>
        <w:t>nivîs</w:t>
      </w:r>
      <w:r w:rsidR="00452F30">
        <w:rPr>
          <w:rStyle w:val="Stark"/>
          <w:b w:val="0"/>
          <w:sz w:val="22"/>
          <w:szCs w:val="22"/>
          <w:lang w:val="tr-TR"/>
        </w:rPr>
        <w:t>ek li ser bernameya vê radyoyê ya bi navê Berberiya Fezayî</w:t>
      </w:r>
      <w:r w:rsidR="009A396A">
        <w:rPr>
          <w:rStyle w:val="Stark"/>
          <w:b w:val="0"/>
          <w:sz w:val="22"/>
          <w:szCs w:val="22"/>
          <w:lang w:val="tr-TR"/>
        </w:rPr>
        <w:t xml:space="preserve"> </w:t>
      </w:r>
      <w:r w:rsidR="008B02C4">
        <w:rPr>
          <w:rStyle w:val="Stark"/>
          <w:b w:val="0"/>
          <w:sz w:val="22"/>
          <w:szCs w:val="22"/>
          <w:lang w:val="tr-TR"/>
        </w:rPr>
        <w:t>binivîse</w:t>
      </w:r>
      <w:r w:rsidR="001A7C92">
        <w:rPr>
          <w:rStyle w:val="Stark"/>
          <w:b w:val="0"/>
          <w:sz w:val="22"/>
          <w:szCs w:val="22"/>
          <w:lang w:val="tr-TR"/>
        </w:rPr>
        <w:t xml:space="preserve"> û bişîne radyoyê</w:t>
      </w:r>
      <w:r w:rsidR="008B02C4">
        <w:rPr>
          <w:rStyle w:val="Stark"/>
          <w:b w:val="0"/>
          <w:sz w:val="22"/>
          <w:szCs w:val="22"/>
          <w:lang w:val="tr-TR"/>
        </w:rPr>
        <w:t>!</w:t>
      </w:r>
      <w:r w:rsidR="00D03D12">
        <w:rPr>
          <w:rStyle w:val="Stark"/>
          <w:b w:val="0"/>
          <w:sz w:val="22"/>
          <w:szCs w:val="22"/>
          <w:lang w:val="tr-TR"/>
        </w:rPr>
        <w:t xml:space="preserve"> </w:t>
      </w:r>
      <w:r w:rsidR="00256FA2">
        <w:rPr>
          <w:rStyle w:val="Stark"/>
          <w:b w:val="0"/>
          <w:sz w:val="22"/>
          <w:szCs w:val="22"/>
          <w:lang w:val="tr-TR"/>
        </w:rPr>
        <w:t>J</w:t>
      </w:r>
      <w:r w:rsidR="00D03D12">
        <w:rPr>
          <w:rStyle w:val="Stark"/>
          <w:b w:val="0"/>
          <w:sz w:val="22"/>
          <w:szCs w:val="22"/>
          <w:lang w:val="tr-TR"/>
        </w:rPr>
        <w:t>i</w:t>
      </w:r>
      <w:r w:rsidR="00256FA2">
        <w:rPr>
          <w:rStyle w:val="Stark"/>
          <w:b w:val="0"/>
          <w:sz w:val="22"/>
          <w:szCs w:val="22"/>
          <w:lang w:val="tr-TR"/>
        </w:rPr>
        <w:t xml:space="preserve"> bo</w:t>
      </w:r>
      <w:r w:rsidR="00D03D12">
        <w:rPr>
          <w:rStyle w:val="Stark"/>
          <w:b w:val="0"/>
          <w:sz w:val="22"/>
          <w:szCs w:val="22"/>
          <w:lang w:val="tr-TR"/>
        </w:rPr>
        <w:t xml:space="preserve"> berberiyeka </w:t>
      </w:r>
      <w:r w:rsidR="00256FA2">
        <w:rPr>
          <w:rStyle w:val="Stark"/>
          <w:b w:val="0"/>
          <w:sz w:val="22"/>
          <w:szCs w:val="22"/>
          <w:lang w:val="tr-TR"/>
        </w:rPr>
        <w:t xml:space="preserve">li </w:t>
      </w:r>
      <w:r w:rsidR="00D03D12">
        <w:rPr>
          <w:rStyle w:val="Stark"/>
          <w:b w:val="0"/>
          <w:sz w:val="22"/>
          <w:szCs w:val="22"/>
          <w:lang w:val="tr-TR"/>
        </w:rPr>
        <w:t xml:space="preserve">heman radyoyê ya li ser mijareke </w:t>
      </w:r>
      <w:r w:rsidR="00256FA2">
        <w:rPr>
          <w:rStyle w:val="Stark"/>
          <w:b w:val="0"/>
          <w:sz w:val="22"/>
          <w:szCs w:val="22"/>
          <w:lang w:val="tr-TR"/>
        </w:rPr>
        <w:t>cihê</w:t>
      </w:r>
      <w:r w:rsidR="00ED598B">
        <w:rPr>
          <w:rStyle w:val="Stark"/>
          <w:b w:val="0"/>
          <w:sz w:val="22"/>
          <w:szCs w:val="22"/>
          <w:lang w:val="tr-TR"/>
        </w:rPr>
        <w:t>,</w:t>
      </w:r>
      <w:r w:rsidR="00D03D12">
        <w:rPr>
          <w:rStyle w:val="Stark"/>
          <w:b w:val="0"/>
          <w:sz w:val="22"/>
          <w:szCs w:val="22"/>
          <w:lang w:val="tr-TR"/>
        </w:rPr>
        <w:t xml:space="preserve"> Ferîd jî bersiv nivîsî û şand. </w:t>
      </w:r>
      <w:r w:rsidR="00ED598B">
        <w:rPr>
          <w:rStyle w:val="Stark"/>
          <w:b w:val="0"/>
          <w:sz w:val="22"/>
          <w:szCs w:val="22"/>
          <w:lang w:val="tr-TR"/>
        </w:rPr>
        <w:t>Ferîd</w:t>
      </w:r>
      <w:r w:rsidR="00D03D12">
        <w:rPr>
          <w:rStyle w:val="Stark"/>
          <w:b w:val="0"/>
          <w:sz w:val="22"/>
          <w:szCs w:val="22"/>
          <w:lang w:val="tr-TR"/>
        </w:rPr>
        <w:t xml:space="preserve"> di </w:t>
      </w:r>
      <w:r w:rsidR="00ED598B">
        <w:rPr>
          <w:rStyle w:val="Stark"/>
          <w:b w:val="0"/>
          <w:sz w:val="22"/>
          <w:szCs w:val="22"/>
          <w:lang w:val="tr-TR"/>
        </w:rPr>
        <w:t>w</w:t>
      </w:r>
      <w:r w:rsidR="00D03D12">
        <w:rPr>
          <w:rStyle w:val="Stark"/>
          <w:b w:val="0"/>
          <w:sz w:val="22"/>
          <w:szCs w:val="22"/>
          <w:lang w:val="tr-TR"/>
        </w:rPr>
        <w:t>ê berberiyê de yekemîn hatibû.</w:t>
      </w:r>
    </w:p>
    <w:p w:rsidR="005634E0" w:rsidRPr="005C7A73" w:rsidRDefault="00D03D12" w:rsidP="00327414">
      <w:pPr>
        <w:pStyle w:val="Normalwebb"/>
        <w:spacing w:before="0" w:beforeAutospacing="0" w:after="0" w:afterAutospacing="0" w:line="276" w:lineRule="auto"/>
        <w:jc w:val="both"/>
        <w:rPr>
          <w:rStyle w:val="Stark"/>
          <w:b w:val="0"/>
          <w:i/>
          <w:sz w:val="22"/>
          <w:szCs w:val="22"/>
          <w:lang w:val="tr-TR"/>
        </w:rPr>
      </w:pPr>
      <w:r>
        <w:rPr>
          <w:rStyle w:val="Stark"/>
          <w:b w:val="0"/>
          <w:sz w:val="22"/>
          <w:szCs w:val="22"/>
          <w:lang w:val="tr-TR"/>
        </w:rPr>
        <w:t xml:space="preserve">    Pirsên berberiya Radyoya Mosko</w:t>
      </w:r>
      <w:r w:rsidR="005634E0">
        <w:rPr>
          <w:rStyle w:val="Stark"/>
          <w:b w:val="0"/>
          <w:sz w:val="22"/>
          <w:szCs w:val="22"/>
          <w:lang w:val="tr-TR"/>
        </w:rPr>
        <w:t xml:space="preserve"> </w:t>
      </w:r>
      <w:r>
        <w:rPr>
          <w:rStyle w:val="Stark"/>
          <w:b w:val="0"/>
          <w:sz w:val="22"/>
          <w:szCs w:val="22"/>
          <w:lang w:val="tr-TR"/>
        </w:rPr>
        <w:t>ku Dilov</w:t>
      </w:r>
      <w:r w:rsidR="00F718C5">
        <w:rPr>
          <w:rStyle w:val="Stark"/>
          <w:b w:val="0"/>
          <w:sz w:val="22"/>
          <w:szCs w:val="22"/>
          <w:lang w:val="tr-TR"/>
        </w:rPr>
        <w:t>a</w:t>
      </w:r>
      <w:r>
        <w:rPr>
          <w:rStyle w:val="Stark"/>
          <w:b w:val="0"/>
          <w:sz w:val="22"/>
          <w:szCs w:val="22"/>
          <w:lang w:val="tr-TR"/>
        </w:rPr>
        <w:t>n ber</w:t>
      </w:r>
      <w:r w:rsidR="00256FA2">
        <w:rPr>
          <w:rStyle w:val="Stark"/>
          <w:b w:val="0"/>
          <w:sz w:val="22"/>
          <w:szCs w:val="22"/>
          <w:lang w:val="tr-TR"/>
        </w:rPr>
        <w:t>s</w:t>
      </w:r>
      <w:r>
        <w:rPr>
          <w:rStyle w:val="Stark"/>
          <w:b w:val="0"/>
          <w:sz w:val="22"/>
          <w:szCs w:val="22"/>
          <w:lang w:val="tr-TR"/>
        </w:rPr>
        <w:t xml:space="preserve">ivandibû, </w:t>
      </w:r>
      <w:r w:rsidR="005634E0">
        <w:rPr>
          <w:rStyle w:val="Stark"/>
          <w:b w:val="0"/>
          <w:sz w:val="22"/>
          <w:szCs w:val="22"/>
          <w:lang w:val="tr-TR"/>
        </w:rPr>
        <w:t xml:space="preserve">ev bûn: </w:t>
      </w:r>
      <w:r w:rsidR="005634E0" w:rsidRPr="00417C8B">
        <w:rPr>
          <w:rStyle w:val="Stark"/>
          <w:b w:val="0"/>
          <w:sz w:val="22"/>
          <w:szCs w:val="22"/>
          <w:lang w:val="tr-TR"/>
        </w:rPr>
        <w:t>‘</w:t>
      </w:r>
      <w:r w:rsidR="00544D1B" w:rsidRPr="00417C8B">
        <w:rPr>
          <w:rStyle w:val="Stark"/>
          <w:b w:val="0"/>
          <w:sz w:val="22"/>
          <w:szCs w:val="22"/>
          <w:lang w:val="tr-TR"/>
        </w:rPr>
        <w:t>U</w:t>
      </w:r>
      <w:r w:rsidR="008B02C4" w:rsidRPr="00417C8B">
        <w:rPr>
          <w:rStyle w:val="Stark"/>
          <w:b w:val="0"/>
          <w:sz w:val="22"/>
          <w:szCs w:val="22"/>
          <w:lang w:val="tr-TR"/>
        </w:rPr>
        <w:t>zaya cikan ilk</w:t>
      </w:r>
      <w:r w:rsidR="005634E0" w:rsidRPr="00417C8B">
        <w:rPr>
          <w:rStyle w:val="Stark"/>
          <w:b w:val="0"/>
          <w:sz w:val="22"/>
          <w:szCs w:val="22"/>
          <w:lang w:val="tr-TR"/>
        </w:rPr>
        <w:t xml:space="preserve"> </w:t>
      </w:r>
      <w:r w:rsidR="00544D1B" w:rsidRPr="00417C8B">
        <w:rPr>
          <w:rStyle w:val="Stark"/>
          <w:b w:val="0"/>
          <w:sz w:val="22"/>
          <w:szCs w:val="22"/>
          <w:lang w:val="tr-TR"/>
        </w:rPr>
        <w:t>insan</w:t>
      </w:r>
      <w:r w:rsidR="005634E0" w:rsidRPr="00417C8B">
        <w:rPr>
          <w:rStyle w:val="Stark"/>
          <w:b w:val="0"/>
          <w:sz w:val="22"/>
          <w:szCs w:val="22"/>
          <w:lang w:val="tr-TR"/>
        </w:rPr>
        <w:t xml:space="preserve"> kimdir? Sovyet uzay programi hakkinda ne</w:t>
      </w:r>
      <w:r w:rsidR="003867F4" w:rsidRPr="00417C8B">
        <w:rPr>
          <w:rStyle w:val="Stark"/>
          <w:b w:val="0"/>
          <w:sz w:val="22"/>
          <w:szCs w:val="22"/>
          <w:lang w:val="tr-TR"/>
        </w:rPr>
        <w:t>ler</w:t>
      </w:r>
      <w:r w:rsidR="005634E0" w:rsidRPr="00417C8B">
        <w:rPr>
          <w:rStyle w:val="Stark"/>
          <w:b w:val="0"/>
          <w:sz w:val="22"/>
          <w:szCs w:val="22"/>
          <w:lang w:val="tr-TR"/>
        </w:rPr>
        <w:t xml:space="preserve"> biliyorsunuz? Sizce uzay derinliklerinin incelenmesi insanliga ne gibi </w:t>
      </w:r>
      <w:r w:rsidR="00EE4B77" w:rsidRPr="00417C8B">
        <w:rPr>
          <w:rStyle w:val="Stark"/>
          <w:b w:val="0"/>
          <w:sz w:val="22"/>
          <w:szCs w:val="22"/>
          <w:lang w:val="tr-TR"/>
        </w:rPr>
        <w:t>yarar</w:t>
      </w:r>
      <w:r w:rsidR="005634E0" w:rsidRPr="00417C8B">
        <w:rPr>
          <w:rStyle w:val="Stark"/>
          <w:b w:val="0"/>
          <w:sz w:val="22"/>
          <w:szCs w:val="22"/>
          <w:lang w:val="tr-TR"/>
        </w:rPr>
        <w:t>lar saglar?’</w:t>
      </w:r>
      <w:r w:rsidR="005634E0">
        <w:rPr>
          <w:rStyle w:val="Stark"/>
          <w:b w:val="0"/>
          <w:sz w:val="22"/>
          <w:szCs w:val="22"/>
          <w:lang w:val="tr-TR"/>
        </w:rPr>
        <w:t xml:space="preserve"> Ango; </w:t>
      </w:r>
      <w:r w:rsidR="005634E0" w:rsidRPr="005C7A73">
        <w:rPr>
          <w:rStyle w:val="Stark"/>
          <w:b w:val="0"/>
          <w:i/>
          <w:sz w:val="22"/>
          <w:szCs w:val="22"/>
          <w:lang w:val="tr-TR"/>
        </w:rPr>
        <w:t xml:space="preserve">Yekemîn kesê </w:t>
      </w:r>
      <w:r w:rsidR="00B81E1F" w:rsidRPr="005C7A73">
        <w:rPr>
          <w:rStyle w:val="Stark"/>
          <w:b w:val="0"/>
          <w:i/>
          <w:sz w:val="22"/>
          <w:szCs w:val="22"/>
          <w:lang w:val="tr-TR"/>
        </w:rPr>
        <w:t xml:space="preserve">ku </w:t>
      </w:r>
      <w:r w:rsidR="005634E0" w:rsidRPr="005C7A73">
        <w:rPr>
          <w:rStyle w:val="Stark"/>
          <w:b w:val="0"/>
          <w:i/>
          <w:sz w:val="22"/>
          <w:szCs w:val="22"/>
          <w:lang w:val="tr-TR"/>
        </w:rPr>
        <w:t xml:space="preserve">çû fezayê kî </w:t>
      </w:r>
      <w:r w:rsidR="00B81E1F" w:rsidRPr="005C7A73">
        <w:rPr>
          <w:rStyle w:val="Stark"/>
          <w:b w:val="0"/>
          <w:i/>
          <w:sz w:val="22"/>
          <w:szCs w:val="22"/>
          <w:lang w:val="tr-TR"/>
        </w:rPr>
        <w:t>bû</w:t>
      </w:r>
      <w:r w:rsidR="005634E0" w:rsidRPr="005C7A73">
        <w:rPr>
          <w:rStyle w:val="Stark"/>
          <w:b w:val="0"/>
          <w:i/>
          <w:sz w:val="22"/>
          <w:szCs w:val="22"/>
          <w:lang w:val="tr-TR"/>
        </w:rPr>
        <w:t xml:space="preserve">? Hûn li ser bernameya fezayî ya Sovyetê çi dizanin? </w:t>
      </w:r>
      <w:r w:rsidR="00B81E1F" w:rsidRPr="005C7A73">
        <w:rPr>
          <w:rStyle w:val="Stark"/>
          <w:b w:val="0"/>
          <w:i/>
          <w:sz w:val="22"/>
          <w:szCs w:val="22"/>
          <w:lang w:val="tr-TR"/>
        </w:rPr>
        <w:t>Gelo li gor we, lêkolînên li ser kûrahiya fezayê wê ç</w:t>
      </w:r>
      <w:r w:rsidR="009A396A" w:rsidRPr="005C7A73">
        <w:rPr>
          <w:rStyle w:val="Stark"/>
          <w:b w:val="0"/>
          <w:i/>
          <w:sz w:val="22"/>
          <w:szCs w:val="22"/>
          <w:lang w:val="tr-TR"/>
        </w:rPr>
        <w:t xml:space="preserve">i sûd û kelk bigehîne ji </w:t>
      </w:r>
      <w:r w:rsidR="00E72463" w:rsidRPr="005C7A73">
        <w:rPr>
          <w:rStyle w:val="Stark"/>
          <w:b w:val="0"/>
          <w:i/>
          <w:sz w:val="22"/>
          <w:szCs w:val="22"/>
          <w:lang w:val="tr-TR"/>
        </w:rPr>
        <w:t>mirov</w:t>
      </w:r>
      <w:r w:rsidR="009A396A" w:rsidRPr="005C7A73">
        <w:rPr>
          <w:rStyle w:val="Stark"/>
          <w:b w:val="0"/>
          <w:i/>
          <w:sz w:val="22"/>
          <w:szCs w:val="22"/>
          <w:lang w:val="tr-TR"/>
        </w:rPr>
        <w:t>aye</w:t>
      </w:r>
      <w:r w:rsidR="00B81E1F" w:rsidRPr="005C7A73">
        <w:rPr>
          <w:rStyle w:val="Stark"/>
          <w:b w:val="0"/>
          <w:i/>
          <w:sz w:val="22"/>
          <w:szCs w:val="22"/>
          <w:lang w:val="tr-TR"/>
        </w:rPr>
        <w:t>tiyê re?</w:t>
      </w:r>
    </w:p>
    <w:p w:rsidR="00E365D9" w:rsidRDefault="00B81E1F" w:rsidP="00327414">
      <w:pPr>
        <w:pStyle w:val="Normalwebb"/>
        <w:spacing w:before="0" w:beforeAutospacing="0" w:after="0" w:afterAutospacing="0" w:line="276" w:lineRule="auto"/>
        <w:jc w:val="both"/>
        <w:rPr>
          <w:rStyle w:val="Stark"/>
          <w:b w:val="0"/>
          <w:sz w:val="22"/>
          <w:szCs w:val="22"/>
          <w:lang w:val="tr-TR"/>
        </w:rPr>
      </w:pPr>
      <w:r>
        <w:rPr>
          <w:rStyle w:val="Stark"/>
          <w:b w:val="0"/>
          <w:sz w:val="22"/>
          <w:szCs w:val="22"/>
          <w:lang w:val="tr-TR"/>
        </w:rPr>
        <w:t xml:space="preserve">    Dilovan ku gelek ji mijara fezayê hez dikir û pêşketinên teknîkî yên Sovyetê</w:t>
      </w:r>
      <w:r w:rsidR="009A396A">
        <w:rPr>
          <w:rStyle w:val="Stark"/>
          <w:b w:val="0"/>
          <w:sz w:val="22"/>
          <w:szCs w:val="22"/>
          <w:lang w:val="tr-TR"/>
        </w:rPr>
        <w:t>,</w:t>
      </w:r>
      <w:r>
        <w:rPr>
          <w:rStyle w:val="Stark"/>
          <w:b w:val="0"/>
          <w:sz w:val="22"/>
          <w:szCs w:val="22"/>
          <w:lang w:val="tr-TR"/>
        </w:rPr>
        <w:t xml:space="preserve"> </w:t>
      </w:r>
      <w:r w:rsidR="009A396A">
        <w:rPr>
          <w:rStyle w:val="Stark"/>
          <w:b w:val="0"/>
          <w:sz w:val="22"/>
          <w:szCs w:val="22"/>
          <w:lang w:val="tr-TR"/>
        </w:rPr>
        <w:t>y</w:t>
      </w:r>
      <w:r w:rsidR="005C7A73">
        <w:rPr>
          <w:rStyle w:val="Stark"/>
          <w:b w:val="0"/>
          <w:sz w:val="22"/>
          <w:szCs w:val="22"/>
          <w:lang w:val="tr-TR"/>
        </w:rPr>
        <w:t>ên l</w:t>
      </w:r>
      <w:r w:rsidR="00C07239">
        <w:rPr>
          <w:rStyle w:val="Stark"/>
          <w:b w:val="0"/>
          <w:sz w:val="22"/>
          <w:szCs w:val="22"/>
          <w:lang w:val="tr-TR"/>
        </w:rPr>
        <w:t>i</w:t>
      </w:r>
      <w:r>
        <w:rPr>
          <w:rStyle w:val="Stark"/>
          <w:b w:val="0"/>
          <w:sz w:val="22"/>
          <w:szCs w:val="22"/>
          <w:lang w:val="tr-TR"/>
        </w:rPr>
        <w:t xml:space="preserve"> </w:t>
      </w:r>
      <w:r w:rsidR="005C7A73">
        <w:rPr>
          <w:rStyle w:val="Stark"/>
          <w:b w:val="0"/>
          <w:sz w:val="22"/>
          <w:szCs w:val="22"/>
          <w:lang w:val="tr-TR"/>
        </w:rPr>
        <w:t>war</w:t>
      </w:r>
      <w:r>
        <w:rPr>
          <w:rStyle w:val="Stark"/>
          <w:b w:val="0"/>
          <w:sz w:val="22"/>
          <w:szCs w:val="22"/>
          <w:lang w:val="tr-TR"/>
        </w:rPr>
        <w:t>ê fezay</w:t>
      </w:r>
      <w:r w:rsidR="008B02C4">
        <w:rPr>
          <w:rStyle w:val="Stark"/>
          <w:b w:val="0"/>
          <w:sz w:val="22"/>
          <w:szCs w:val="22"/>
          <w:lang w:val="tr-TR"/>
        </w:rPr>
        <w:t xml:space="preserve">ê </w:t>
      </w:r>
      <w:r w:rsidR="001A7C92">
        <w:rPr>
          <w:rStyle w:val="Stark"/>
          <w:b w:val="0"/>
          <w:sz w:val="22"/>
          <w:szCs w:val="22"/>
          <w:lang w:val="tr-TR"/>
        </w:rPr>
        <w:t xml:space="preserve">gelekî </w:t>
      </w:r>
      <w:r w:rsidR="008B02C4">
        <w:rPr>
          <w:rStyle w:val="Stark"/>
          <w:b w:val="0"/>
          <w:sz w:val="22"/>
          <w:szCs w:val="22"/>
          <w:lang w:val="tr-TR"/>
        </w:rPr>
        <w:t>dişopand,</w:t>
      </w:r>
      <w:r>
        <w:rPr>
          <w:rStyle w:val="Stark"/>
          <w:b w:val="0"/>
          <w:sz w:val="22"/>
          <w:szCs w:val="22"/>
          <w:lang w:val="tr-TR"/>
        </w:rPr>
        <w:t xml:space="preserve"> </w:t>
      </w:r>
      <w:r w:rsidR="008B02C4">
        <w:rPr>
          <w:rStyle w:val="Stark"/>
          <w:b w:val="0"/>
          <w:sz w:val="22"/>
          <w:szCs w:val="22"/>
          <w:lang w:val="tr-TR"/>
        </w:rPr>
        <w:t>b</w:t>
      </w:r>
      <w:r>
        <w:rPr>
          <w:rStyle w:val="Stark"/>
          <w:b w:val="0"/>
          <w:sz w:val="22"/>
          <w:szCs w:val="22"/>
          <w:lang w:val="tr-TR"/>
        </w:rPr>
        <w:t>ersiv</w:t>
      </w:r>
      <w:r w:rsidR="008B02C4">
        <w:rPr>
          <w:rStyle w:val="Stark"/>
          <w:b w:val="0"/>
          <w:sz w:val="22"/>
          <w:szCs w:val="22"/>
          <w:lang w:val="tr-TR"/>
        </w:rPr>
        <w:t>ên</w:t>
      </w:r>
      <w:r>
        <w:rPr>
          <w:rStyle w:val="Stark"/>
          <w:b w:val="0"/>
          <w:sz w:val="22"/>
          <w:szCs w:val="22"/>
          <w:lang w:val="tr-TR"/>
        </w:rPr>
        <w:t xml:space="preserve"> van pirsan da û di vê berberiya radyoyî </w:t>
      </w:r>
      <w:r w:rsidR="008B02C4">
        <w:rPr>
          <w:rStyle w:val="Stark"/>
          <w:b w:val="0"/>
          <w:sz w:val="22"/>
          <w:szCs w:val="22"/>
          <w:lang w:val="tr-TR"/>
        </w:rPr>
        <w:t xml:space="preserve">ya navneteweyî </w:t>
      </w:r>
      <w:r w:rsidR="008B02C4">
        <w:rPr>
          <w:rStyle w:val="Stark"/>
          <w:b w:val="0"/>
          <w:sz w:val="22"/>
          <w:szCs w:val="22"/>
          <w:lang w:val="tr-TR"/>
        </w:rPr>
        <w:lastRenderedPageBreak/>
        <w:t xml:space="preserve">de, </w:t>
      </w:r>
      <w:r>
        <w:rPr>
          <w:rStyle w:val="Stark"/>
          <w:b w:val="0"/>
          <w:sz w:val="22"/>
          <w:szCs w:val="22"/>
          <w:lang w:val="tr-TR"/>
        </w:rPr>
        <w:t>duwemîn hat hilbijartin. Sal 197</w:t>
      </w:r>
      <w:r w:rsidR="001A7C92">
        <w:rPr>
          <w:rStyle w:val="Stark"/>
          <w:b w:val="0"/>
          <w:sz w:val="22"/>
          <w:szCs w:val="22"/>
          <w:lang w:val="tr-TR"/>
        </w:rPr>
        <w:t>9</w:t>
      </w:r>
      <w:r>
        <w:rPr>
          <w:rStyle w:val="Stark"/>
          <w:b w:val="0"/>
          <w:sz w:val="22"/>
          <w:szCs w:val="22"/>
          <w:lang w:val="tr-TR"/>
        </w:rPr>
        <w:t xml:space="preserve"> bû. </w:t>
      </w:r>
      <w:r w:rsidR="000C729D">
        <w:rPr>
          <w:rStyle w:val="Stark"/>
          <w:b w:val="0"/>
          <w:sz w:val="22"/>
          <w:szCs w:val="22"/>
          <w:lang w:val="tr-TR"/>
        </w:rPr>
        <w:t xml:space="preserve">Yekemîn </w:t>
      </w:r>
      <w:r w:rsidR="00E72463">
        <w:rPr>
          <w:rStyle w:val="Stark"/>
          <w:b w:val="0"/>
          <w:sz w:val="22"/>
          <w:szCs w:val="22"/>
          <w:lang w:val="tr-TR"/>
        </w:rPr>
        <w:t>mirov</w:t>
      </w:r>
      <w:r w:rsidR="000C729D">
        <w:rPr>
          <w:rStyle w:val="Stark"/>
          <w:b w:val="0"/>
          <w:sz w:val="22"/>
          <w:szCs w:val="22"/>
          <w:lang w:val="tr-TR"/>
        </w:rPr>
        <w:t xml:space="preserve">ê </w:t>
      </w:r>
      <w:r w:rsidR="00DC4268">
        <w:rPr>
          <w:rStyle w:val="Stark"/>
          <w:b w:val="0"/>
          <w:sz w:val="22"/>
          <w:szCs w:val="22"/>
          <w:lang w:val="tr-TR"/>
        </w:rPr>
        <w:t xml:space="preserve">ku </w:t>
      </w:r>
      <w:r w:rsidR="000C729D">
        <w:rPr>
          <w:rStyle w:val="Stark"/>
          <w:b w:val="0"/>
          <w:sz w:val="22"/>
          <w:szCs w:val="22"/>
          <w:lang w:val="tr-TR"/>
        </w:rPr>
        <w:t>çûbû fezayê, welatiyê sov</w:t>
      </w:r>
      <w:r w:rsidR="00CC67F8">
        <w:rPr>
          <w:rStyle w:val="Stark"/>
          <w:b w:val="0"/>
          <w:sz w:val="22"/>
          <w:szCs w:val="22"/>
          <w:lang w:val="tr-TR"/>
        </w:rPr>
        <w:t>y</w:t>
      </w:r>
      <w:r w:rsidR="000C729D">
        <w:rPr>
          <w:rStyle w:val="Stark"/>
          <w:b w:val="0"/>
          <w:sz w:val="22"/>
          <w:szCs w:val="22"/>
          <w:lang w:val="tr-TR"/>
        </w:rPr>
        <w:t xml:space="preserve">etî </w:t>
      </w:r>
      <w:r w:rsidR="00E365D9">
        <w:rPr>
          <w:rStyle w:val="Stark"/>
          <w:b w:val="0"/>
          <w:sz w:val="22"/>
          <w:szCs w:val="22"/>
          <w:lang w:val="tr-TR"/>
        </w:rPr>
        <w:t xml:space="preserve">yê bi navê </w:t>
      </w:r>
      <w:r w:rsidR="000C729D">
        <w:rPr>
          <w:rStyle w:val="Stark"/>
          <w:b w:val="0"/>
          <w:sz w:val="22"/>
          <w:szCs w:val="22"/>
          <w:lang w:val="tr-TR"/>
        </w:rPr>
        <w:t xml:space="preserve">Yûrî Gagarîn bû. </w:t>
      </w:r>
      <w:r w:rsidR="00445863">
        <w:rPr>
          <w:rStyle w:val="Stark"/>
          <w:b w:val="0"/>
          <w:sz w:val="22"/>
          <w:szCs w:val="22"/>
          <w:lang w:val="tr-TR"/>
        </w:rPr>
        <w:t>B</w:t>
      </w:r>
      <w:r w:rsidR="000C729D">
        <w:rPr>
          <w:rStyle w:val="Stark"/>
          <w:b w:val="0"/>
          <w:sz w:val="22"/>
          <w:szCs w:val="22"/>
          <w:lang w:val="tr-TR"/>
        </w:rPr>
        <w:t xml:space="preserve">ernameya </w:t>
      </w:r>
      <w:r w:rsidR="00445863">
        <w:rPr>
          <w:rStyle w:val="Stark"/>
          <w:b w:val="0"/>
          <w:sz w:val="22"/>
          <w:szCs w:val="22"/>
          <w:lang w:val="tr-TR"/>
        </w:rPr>
        <w:t xml:space="preserve">pêşemîn a </w:t>
      </w:r>
      <w:r w:rsidR="000C729D">
        <w:rPr>
          <w:rStyle w:val="Stark"/>
          <w:b w:val="0"/>
          <w:sz w:val="22"/>
          <w:szCs w:val="22"/>
          <w:lang w:val="tr-TR"/>
        </w:rPr>
        <w:t>Sovyetê ya fezayî</w:t>
      </w:r>
      <w:r w:rsidR="00E365D9">
        <w:rPr>
          <w:rStyle w:val="Stark"/>
          <w:b w:val="0"/>
          <w:sz w:val="22"/>
          <w:szCs w:val="22"/>
          <w:lang w:val="tr-TR"/>
        </w:rPr>
        <w:t>,</w:t>
      </w:r>
      <w:r w:rsidR="000C729D">
        <w:rPr>
          <w:rStyle w:val="Stark"/>
          <w:b w:val="0"/>
          <w:sz w:val="22"/>
          <w:szCs w:val="22"/>
          <w:lang w:val="tr-TR"/>
        </w:rPr>
        <w:t xml:space="preserve"> </w:t>
      </w:r>
      <w:r w:rsidR="00445863">
        <w:rPr>
          <w:rStyle w:val="Stark"/>
          <w:b w:val="0"/>
          <w:sz w:val="22"/>
          <w:szCs w:val="22"/>
          <w:lang w:val="tr-TR"/>
        </w:rPr>
        <w:t>ku li</w:t>
      </w:r>
      <w:r w:rsidR="00417C8B">
        <w:rPr>
          <w:rStyle w:val="Stark"/>
          <w:b w:val="0"/>
          <w:sz w:val="22"/>
          <w:szCs w:val="22"/>
          <w:lang w:val="tr-TR"/>
        </w:rPr>
        <w:t xml:space="preserve"> sala 1957</w:t>
      </w:r>
      <w:r w:rsidR="00CC67F8">
        <w:rPr>
          <w:rStyle w:val="Stark"/>
          <w:b w:val="0"/>
          <w:sz w:val="22"/>
          <w:szCs w:val="22"/>
          <w:lang w:val="tr-TR"/>
        </w:rPr>
        <w:t xml:space="preserve">ê dest pê kiribû, </w:t>
      </w:r>
      <w:r w:rsidR="00445863">
        <w:rPr>
          <w:rStyle w:val="Stark"/>
          <w:b w:val="0"/>
          <w:sz w:val="22"/>
          <w:szCs w:val="22"/>
          <w:lang w:val="tr-TR"/>
        </w:rPr>
        <w:t xml:space="preserve">bernameya </w:t>
      </w:r>
      <w:r w:rsidR="000C729D">
        <w:rPr>
          <w:rStyle w:val="Stark"/>
          <w:b w:val="0"/>
          <w:sz w:val="22"/>
          <w:szCs w:val="22"/>
          <w:lang w:val="tr-TR"/>
        </w:rPr>
        <w:t>Spûtnîk</w:t>
      </w:r>
      <w:r w:rsidR="00922B88">
        <w:rPr>
          <w:rStyle w:val="Stark"/>
          <w:b w:val="0"/>
          <w:sz w:val="22"/>
          <w:szCs w:val="22"/>
          <w:lang w:val="tr-TR"/>
        </w:rPr>
        <w:t>’</w:t>
      </w:r>
      <w:r w:rsidR="00CC67F8">
        <w:rPr>
          <w:rStyle w:val="Stark"/>
          <w:b w:val="0"/>
          <w:sz w:val="22"/>
          <w:szCs w:val="22"/>
          <w:lang w:val="tr-TR"/>
        </w:rPr>
        <w:t>ê</w:t>
      </w:r>
      <w:r w:rsidR="000C729D">
        <w:rPr>
          <w:rStyle w:val="Stark"/>
          <w:b w:val="0"/>
          <w:sz w:val="22"/>
          <w:szCs w:val="22"/>
          <w:lang w:val="tr-TR"/>
        </w:rPr>
        <w:t xml:space="preserve"> </w:t>
      </w:r>
      <w:r w:rsidR="00445863">
        <w:rPr>
          <w:rStyle w:val="Stark"/>
          <w:b w:val="0"/>
          <w:sz w:val="22"/>
          <w:szCs w:val="22"/>
          <w:lang w:val="tr-TR"/>
        </w:rPr>
        <w:t xml:space="preserve">bû. </w:t>
      </w:r>
    </w:p>
    <w:p w:rsidR="00B81E1F" w:rsidRDefault="00E365D9" w:rsidP="00327414">
      <w:pPr>
        <w:pStyle w:val="Normalwebb"/>
        <w:spacing w:before="0" w:beforeAutospacing="0" w:after="0" w:afterAutospacing="0" w:line="276" w:lineRule="auto"/>
        <w:jc w:val="both"/>
        <w:rPr>
          <w:rStyle w:val="Stark"/>
          <w:b w:val="0"/>
          <w:sz w:val="22"/>
          <w:szCs w:val="22"/>
          <w:lang w:val="tr-TR"/>
        </w:rPr>
      </w:pPr>
      <w:r>
        <w:rPr>
          <w:rStyle w:val="Stark"/>
          <w:b w:val="0"/>
          <w:sz w:val="22"/>
          <w:szCs w:val="22"/>
          <w:lang w:val="tr-TR"/>
        </w:rPr>
        <w:t xml:space="preserve">    </w:t>
      </w:r>
      <w:r w:rsidR="00580896">
        <w:rPr>
          <w:rStyle w:val="Stark"/>
          <w:b w:val="0"/>
          <w:sz w:val="22"/>
          <w:szCs w:val="22"/>
          <w:lang w:val="tr-TR"/>
        </w:rPr>
        <w:t>L</w:t>
      </w:r>
      <w:r w:rsidR="00330F65">
        <w:rPr>
          <w:rStyle w:val="Stark"/>
          <w:b w:val="0"/>
          <w:sz w:val="22"/>
          <w:szCs w:val="22"/>
          <w:lang w:val="tr-TR"/>
        </w:rPr>
        <w:t>i R</w:t>
      </w:r>
      <w:r w:rsidR="00580896">
        <w:rPr>
          <w:rStyle w:val="Stark"/>
          <w:b w:val="0"/>
          <w:sz w:val="22"/>
          <w:szCs w:val="22"/>
          <w:lang w:val="tr-TR"/>
        </w:rPr>
        <w:t>adyoya Mosko, h</w:t>
      </w:r>
      <w:r w:rsidR="00B81E1F">
        <w:rPr>
          <w:rStyle w:val="Stark"/>
          <w:b w:val="0"/>
          <w:sz w:val="22"/>
          <w:szCs w:val="22"/>
          <w:lang w:val="tr-TR"/>
        </w:rPr>
        <w:t xml:space="preserve">er şev </w:t>
      </w:r>
      <w:r w:rsidR="001A7C92">
        <w:rPr>
          <w:rStyle w:val="Stark"/>
          <w:b w:val="0"/>
          <w:sz w:val="22"/>
          <w:szCs w:val="22"/>
          <w:lang w:val="tr-TR"/>
        </w:rPr>
        <w:t>g</w:t>
      </w:r>
      <w:r w:rsidR="00B525A1">
        <w:rPr>
          <w:rStyle w:val="Stark"/>
          <w:b w:val="0"/>
          <w:sz w:val="22"/>
          <w:szCs w:val="22"/>
          <w:lang w:val="tr-TR"/>
        </w:rPr>
        <w:t>ava beşine ji bersivên Dilova</w:t>
      </w:r>
      <w:r w:rsidR="00580896">
        <w:rPr>
          <w:rStyle w:val="Stark"/>
          <w:b w:val="0"/>
          <w:sz w:val="22"/>
          <w:szCs w:val="22"/>
          <w:lang w:val="tr-TR"/>
        </w:rPr>
        <w:t xml:space="preserve">n </w:t>
      </w:r>
      <w:r w:rsidR="001A7C92">
        <w:rPr>
          <w:rStyle w:val="Stark"/>
          <w:b w:val="0"/>
          <w:sz w:val="22"/>
          <w:szCs w:val="22"/>
          <w:lang w:val="tr-TR"/>
        </w:rPr>
        <w:t>ji guhdar</w:t>
      </w:r>
      <w:r w:rsidR="00330F65">
        <w:rPr>
          <w:rStyle w:val="Stark"/>
          <w:b w:val="0"/>
          <w:sz w:val="22"/>
          <w:szCs w:val="22"/>
          <w:lang w:val="tr-TR"/>
        </w:rPr>
        <w:t>a</w:t>
      </w:r>
      <w:r w:rsidR="001A7C92">
        <w:rPr>
          <w:rStyle w:val="Stark"/>
          <w:b w:val="0"/>
          <w:sz w:val="22"/>
          <w:szCs w:val="22"/>
          <w:lang w:val="tr-TR"/>
        </w:rPr>
        <w:t xml:space="preserve">n re </w:t>
      </w:r>
      <w:r w:rsidR="00417C8B">
        <w:rPr>
          <w:rStyle w:val="Stark"/>
          <w:b w:val="0"/>
          <w:sz w:val="22"/>
          <w:szCs w:val="22"/>
          <w:lang w:val="tr-TR"/>
        </w:rPr>
        <w:t>dihatin xwandin</w:t>
      </w:r>
      <w:r w:rsidR="001A7C92">
        <w:rPr>
          <w:rStyle w:val="Stark"/>
          <w:b w:val="0"/>
          <w:sz w:val="22"/>
          <w:szCs w:val="22"/>
          <w:lang w:val="tr-TR"/>
        </w:rPr>
        <w:t xml:space="preserve">, </w:t>
      </w:r>
      <w:r w:rsidR="00B81E1F">
        <w:rPr>
          <w:rStyle w:val="Stark"/>
          <w:b w:val="0"/>
          <w:sz w:val="22"/>
          <w:szCs w:val="22"/>
          <w:lang w:val="tr-TR"/>
        </w:rPr>
        <w:t xml:space="preserve">navê </w:t>
      </w:r>
      <w:r w:rsidR="00B525A1">
        <w:rPr>
          <w:rStyle w:val="Stark"/>
          <w:b w:val="0"/>
          <w:sz w:val="22"/>
          <w:szCs w:val="22"/>
          <w:lang w:val="tr-TR"/>
        </w:rPr>
        <w:t>wî</w:t>
      </w:r>
      <w:r w:rsidR="001A7C92">
        <w:rPr>
          <w:rStyle w:val="Stark"/>
          <w:b w:val="0"/>
          <w:sz w:val="22"/>
          <w:szCs w:val="22"/>
          <w:lang w:val="tr-TR"/>
        </w:rPr>
        <w:t xml:space="preserve"> </w:t>
      </w:r>
      <w:r w:rsidR="00B81E1F">
        <w:rPr>
          <w:rStyle w:val="Stark"/>
          <w:b w:val="0"/>
          <w:sz w:val="22"/>
          <w:szCs w:val="22"/>
          <w:lang w:val="tr-TR"/>
        </w:rPr>
        <w:t>di vê radyoyê de bi 112 zimanan dinimandin. Ji lew re Dilovan di vê berberiyê de duwemîn hatibû</w:t>
      </w:r>
      <w:r w:rsidR="00894ED4">
        <w:rPr>
          <w:rStyle w:val="Stark"/>
          <w:b w:val="0"/>
          <w:sz w:val="22"/>
          <w:szCs w:val="22"/>
          <w:lang w:val="tr-TR"/>
        </w:rPr>
        <w:t>. Xelata wî jî</w:t>
      </w:r>
      <w:r w:rsidR="00580896">
        <w:rPr>
          <w:rStyle w:val="Stark"/>
          <w:b w:val="0"/>
          <w:sz w:val="22"/>
          <w:szCs w:val="22"/>
          <w:lang w:val="tr-TR"/>
        </w:rPr>
        <w:t>;</w:t>
      </w:r>
      <w:r w:rsidR="00894ED4">
        <w:rPr>
          <w:rStyle w:val="Stark"/>
          <w:b w:val="0"/>
          <w:sz w:val="22"/>
          <w:szCs w:val="22"/>
          <w:lang w:val="tr-TR"/>
        </w:rPr>
        <w:t xml:space="preserve"> ale</w:t>
      </w:r>
      <w:r w:rsidR="00B81E1F">
        <w:rPr>
          <w:rStyle w:val="Stark"/>
          <w:b w:val="0"/>
          <w:sz w:val="22"/>
          <w:szCs w:val="22"/>
          <w:lang w:val="tr-TR"/>
        </w:rPr>
        <w:t>ke biçûk</w:t>
      </w:r>
      <w:r w:rsidR="00330F65">
        <w:rPr>
          <w:rStyle w:val="Stark"/>
          <w:b w:val="0"/>
          <w:sz w:val="22"/>
          <w:szCs w:val="22"/>
          <w:lang w:val="tr-TR"/>
        </w:rPr>
        <w:t xml:space="preserve"> a sêgoşe</w:t>
      </w:r>
      <w:r w:rsidR="00B81E1F">
        <w:rPr>
          <w:rStyle w:val="Stark"/>
          <w:b w:val="0"/>
          <w:sz w:val="22"/>
          <w:szCs w:val="22"/>
          <w:lang w:val="tr-TR"/>
        </w:rPr>
        <w:t xml:space="preserve"> </w:t>
      </w:r>
      <w:r w:rsidR="00330F65">
        <w:rPr>
          <w:rStyle w:val="Stark"/>
          <w:b w:val="0"/>
          <w:sz w:val="22"/>
          <w:szCs w:val="22"/>
          <w:lang w:val="tr-TR"/>
        </w:rPr>
        <w:t>y</w:t>
      </w:r>
      <w:r w:rsidR="00B81E1F">
        <w:rPr>
          <w:rStyle w:val="Stark"/>
          <w:b w:val="0"/>
          <w:sz w:val="22"/>
          <w:szCs w:val="22"/>
          <w:lang w:val="tr-TR"/>
        </w:rPr>
        <w:t xml:space="preserve">a </w:t>
      </w:r>
      <w:r w:rsidR="008B02C4">
        <w:rPr>
          <w:rStyle w:val="Stark"/>
          <w:b w:val="0"/>
          <w:sz w:val="22"/>
          <w:szCs w:val="22"/>
          <w:lang w:val="tr-TR"/>
        </w:rPr>
        <w:t xml:space="preserve">ji </w:t>
      </w:r>
      <w:r w:rsidR="00B81E1F">
        <w:rPr>
          <w:rStyle w:val="Stark"/>
          <w:b w:val="0"/>
          <w:sz w:val="22"/>
          <w:szCs w:val="22"/>
          <w:lang w:val="tr-TR"/>
        </w:rPr>
        <w:t>Nave</w:t>
      </w:r>
      <w:r w:rsidR="00922B88">
        <w:rPr>
          <w:rStyle w:val="Stark"/>
          <w:b w:val="0"/>
          <w:sz w:val="22"/>
          <w:szCs w:val="22"/>
          <w:lang w:val="tr-TR"/>
        </w:rPr>
        <w:t>nda Lêkolînên Fezayê ya Sovyetê</w:t>
      </w:r>
      <w:r w:rsidR="00B81E1F">
        <w:rPr>
          <w:rStyle w:val="Stark"/>
          <w:b w:val="0"/>
          <w:sz w:val="22"/>
          <w:szCs w:val="22"/>
          <w:lang w:val="tr-TR"/>
        </w:rPr>
        <w:t xml:space="preserve"> </w:t>
      </w:r>
      <w:r w:rsidR="008B02C4">
        <w:rPr>
          <w:rStyle w:val="Stark"/>
          <w:b w:val="0"/>
          <w:sz w:val="22"/>
          <w:szCs w:val="22"/>
          <w:lang w:val="tr-TR"/>
        </w:rPr>
        <w:t>bû</w:t>
      </w:r>
      <w:r w:rsidR="0078361C">
        <w:rPr>
          <w:rStyle w:val="Stark"/>
          <w:b w:val="0"/>
          <w:sz w:val="22"/>
          <w:szCs w:val="22"/>
          <w:lang w:val="tr-TR"/>
        </w:rPr>
        <w:t>,</w:t>
      </w:r>
      <w:r w:rsidR="008B02C4">
        <w:rPr>
          <w:rStyle w:val="Stark"/>
          <w:b w:val="0"/>
          <w:sz w:val="22"/>
          <w:szCs w:val="22"/>
          <w:lang w:val="tr-TR"/>
        </w:rPr>
        <w:t xml:space="preserve"> ku </w:t>
      </w:r>
      <w:r w:rsidR="00B81E1F">
        <w:rPr>
          <w:rStyle w:val="Stark"/>
          <w:b w:val="0"/>
          <w:sz w:val="22"/>
          <w:szCs w:val="22"/>
          <w:lang w:val="tr-TR"/>
        </w:rPr>
        <w:t xml:space="preserve">jê re </w:t>
      </w:r>
      <w:r w:rsidR="0078361C">
        <w:rPr>
          <w:rStyle w:val="Stark"/>
          <w:b w:val="0"/>
          <w:sz w:val="22"/>
          <w:szCs w:val="22"/>
          <w:lang w:val="tr-TR"/>
        </w:rPr>
        <w:t>hatibû şandi</w:t>
      </w:r>
      <w:r w:rsidR="00B81E1F">
        <w:rPr>
          <w:rStyle w:val="Stark"/>
          <w:b w:val="0"/>
          <w:sz w:val="22"/>
          <w:szCs w:val="22"/>
          <w:lang w:val="tr-TR"/>
        </w:rPr>
        <w:t>n. Li ser vê ala biçû</w:t>
      </w:r>
      <w:r>
        <w:rPr>
          <w:rStyle w:val="Stark"/>
          <w:b w:val="0"/>
          <w:sz w:val="22"/>
          <w:szCs w:val="22"/>
          <w:lang w:val="tr-TR"/>
        </w:rPr>
        <w:t>çi</w:t>
      </w:r>
      <w:r w:rsidR="00B81E1F">
        <w:rPr>
          <w:rStyle w:val="Stark"/>
          <w:b w:val="0"/>
          <w:sz w:val="22"/>
          <w:szCs w:val="22"/>
          <w:lang w:val="tr-TR"/>
        </w:rPr>
        <w:t>k</w:t>
      </w:r>
      <w:r w:rsidR="00580896">
        <w:rPr>
          <w:rStyle w:val="Stark"/>
          <w:b w:val="0"/>
          <w:sz w:val="22"/>
          <w:szCs w:val="22"/>
          <w:lang w:val="tr-TR"/>
        </w:rPr>
        <w:t>,</w:t>
      </w:r>
      <w:r w:rsidR="00B81E1F">
        <w:rPr>
          <w:rStyle w:val="Stark"/>
          <w:b w:val="0"/>
          <w:sz w:val="22"/>
          <w:szCs w:val="22"/>
          <w:lang w:val="tr-TR"/>
        </w:rPr>
        <w:t xml:space="preserve"> şanenavên kozmonotên Yûrî Roma</w:t>
      </w:r>
      <w:r w:rsidR="00943597">
        <w:rPr>
          <w:rStyle w:val="Stark"/>
          <w:b w:val="0"/>
          <w:sz w:val="22"/>
          <w:szCs w:val="22"/>
          <w:lang w:val="tr-TR"/>
        </w:rPr>
        <w:t>nenko û Georgî Grec</w:t>
      </w:r>
      <w:r w:rsidR="0078361C">
        <w:rPr>
          <w:rStyle w:val="Stark"/>
          <w:b w:val="0"/>
          <w:sz w:val="22"/>
          <w:szCs w:val="22"/>
          <w:lang w:val="tr-TR"/>
        </w:rPr>
        <w:t>o hebûn. V</w:t>
      </w:r>
      <w:r w:rsidR="00330F65">
        <w:rPr>
          <w:rStyle w:val="Stark"/>
          <w:b w:val="0"/>
          <w:sz w:val="22"/>
          <w:szCs w:val="22"/>
          <w:lang w:val="tr-TR"/>
        </w:rPr>
        <w:t>an kozmonotên rûsî</w:t>
      </w:r>
      <w:r w:rsidR="008B02C4">
        <w:rPr>
          <w:rStyle w:val="Stark"/>
          <w:b w:val="0"/>
          <w:sz w:val="22"/>
          <w:szCs w:val="22"/>
          <w:lang w:val="tr-TR"/>
        </w:rPr>
        <w:t>,</w:t>
      </w:r>
      <w:r w:rsidR="00B81E1F">
        <w:rPr>
          <w:rStyle w:val="Stark"/>
          <w:b w:val="0"/>
          <w:sz w:val="22"/>
          <w:szCs w:val="22"/>
          <w:lang w:val="tr-TR"/>
        </w:rPr>
        <w:t xml:space="preserve"> </w:t>
      </w:r>
      <w:r w:rsidR="00EC7343">
        <w:rPr>
          <w:rStyle w:val="Stark"/>
          <w:b w:val="0"/>
          <w:sz w:val="22"/>
          <w:szCs w:val="22"/>
          <w:lang w:val="tr-TR"/>
        </w:rPr>
        <w:t xml:space="preserve">şanenavên xwe </w:t>
      </w:r>
      <w:r w:rsidR="008B02C4">
        <w:rPr>
          <w:rStyle w:val="Stark"/>
          <w:b w:val="0"/>
          <w:sz w:val="22"/>
          <w:szCs w:val="22"/>
          <w:lang w:val="tr-TR"/>
        </w:rPr>
        <w:t xml:space="preserve">yên </w:t>
      </w:r>
      <w:r w:rsidR="0078361C">
        <w:rPr>
          <w:rStyle w:val="Stark"/>
          <w:b w:val="0"/>
          <w:sz w:val="22"/>
          <w:szCs w:val="22"/>
          <w:lang w:val="tr-TR"/>
        </w:rPr>
        <w:t>li ser</w:t>
      </w:r>
      <w:r w:rsidR="009A396A">
        <w:rPr>
          <w:rStyle w:val="Stark"/>
          <w:b w:val="0"/>
          <w:sz w:val="22"/>
          <w:szCs w:val="22"/>
          <w:lang w:val="tr-TR"/>
        </w:rPr>
        <w:t xml:space="preserve"> al</w:t>
      </w:r>
      <w:r w:rsidR="00EC7343">
        <w:rPr>
          <w:rStyle w:val="Stark"/>
          <w:b w:val="0"/>
          <w:sz w:val="22"/>
          <w:szCs w:val="22"/>
          <w:lang w:val="tr-TR"/>
        </w:rPr>
        <w:t>ê</w:t>
      </w:r>
      <w:r w:rsidR="008B02C4">
        <w:rPr>
          <w:rStyle w:val="Stark"/>
          <w:b w:val="0"/>
          <w:sz w:val="22"/>
          <w:szCs w:val="22"/>
          <w:lang w:val="tr-TR"/>
        </w:rPr>
        <w:t>,</w:t>
      </w:r>
      <w:r w:rsidR="00EC7343">
        <w:rPr>
          <w:rStyle w:val="Stark"/>
          <w:b w:val="0"/>
          <w:sz w:val="22"/>
          <w:szCs w:val="22"/>
          <w:lang w:val="tr-TR"/>
        </w:rPr>
        <w:t xml:space="preserve"> </w:t>
      </w:r>
      <w:r w:rsidR="00B81E1F">
        <w:rPr>
          <w:rStyle w:val="Stark"/>
          <w:b w:val="0"/>
          <w:sz w:val="22"/>
          <w:szCs w:val="22"/>
          <w:lang w:val="tr-TR"/>
        </w:rPr>
        <w:t xml:space="preserve">li </w:t>
      </w:r>
      <w:r w:rsidR="00EC7343">
        <w:rPr>
          <w:rStyle w:val="Stark"/>
          <w:b w:val="0"/>
          <w:sz w:val="22"/>
          <w:szCs w:val="22"/>
          <w:lang w:val="tr-TR"/>
        </w:rPr>
        <w:t xml:space="preserve">nav Wêstgeha </w:t>
      </w:r>
      <w:r w:rsidR="00330F65">
        <w:rPr>
          <w:rStyle w:val="Stark"/>
          <w:b w:val="0"/>
          <w:sz w:val="22"/>
          <w:szCs w:val="22"/>
          <w:lang w:val="tr-TR"/>
        </w:rPr>
        <w:t xml:space="preserve">Fezayî ya bi navê </w:t>
      </w:r>
      <w:r w:rsidR="00EC7343">
        <w:rPr>
          <w:rStyle w:val="Stark"/>
          <w:b w:val="0"/>
          <w:sz w:val="22"/>
          <w:szCs w:val="22"/>
          <w:lang w:val="tr-TR"/>
        </w:rPr>
        <w:t>MÎR</w:t>
      </w:r>
      <w:r w:rsidR="00580896">
        <w:rPr>
          <w:rStyle w:val="Stark"/>
          <w:b w:val="0"/>
          <w:sz w:val="22"/>
          <w:szCs w:val="22"/>
          <w:lang w:val="tr-TR"/>
        </w:rPr>
        <w:t>’î</w:t>
      </w:r>
      <w:r w:rsidR="00C07239">
        <w:rPr>
          <w:rStyle w:val="Stark"/>
          <w:b w:val="0"/>
          <w:sz w:val="22"/>
          <w:szCs w:val="22"/>
          <w:lang w:val="tr-TR"/>
        </w:rPr>
        <w:t>, li ezman</w:t>
      </w:r>
      <w:r w:rsidR="00922B88">
        <w:rPr>
          <w:rStyle w:val="Stark"/>
          <w:b w:val="0"/>
          <w:sz w:val="22"/>
          <w:szCs w:val="22"/>
          <w:lang w:val="tr-TR"/>
        </w:rPr>
        <w:t>an</w:t>
      </w:r>
      <w:r w:rsidR="00330F65">
        <w:rPr>
          <w:rStyle w:val="Stark"/>
          <w:b w:val="0"/>
          <w:sz w:val="22"/>
          <w:szCs w:val="22"/>
          <w:lang w:val="tr-TR"/>
        </w:rPr>
        <w:t xml:space="preserve"> </w:t>
      </w:r>
      <w:r w:rsidR="00EC7343">
        <w:rPr>
          <w:rStyle w:val="Stark"/>
          <w:b w:val="0"/>
          <w:sz w:val="22"/>
          <w:szCs w:val="22"/>
          <w:lang w:val="tr-TR"/>
        </w:rPr>
        <w:t>danîbûn. Ev her du kozmonot, rekora mayina herî dirêj</w:t>
      </w:r>
      <w:r w:rsidR="009A396A">
        <w:rPr>
          <w:rStyle w:val="Stark"/>
          <w:b w:val="0"/>
          <w:sz w:val="22"/>
          <w:szCs w:val="22"/>
          <w:lang w:val="tr-TR"/>
        </w:rPr>
        <w:t xml:space="preserve"> a</w:t>
      </w:r>
      <w:r w:rsidR="00EC7343">
        <w:rPr>
          <w:rStyle w:val="Stark"/>
          <w:b w:val="0"/>
          <w:sz w:val="22"/>
          <w:szCs w:val="22"/>
          <w:lang w:val="tr-TR"/>
        </w:rPr>
        <w:t xml:space="preserve"> li fezayê </w:t>
      </w:r>
      <w:r w:rsidR="0078361C">
        <w:rPr>
          <w:rStyle w:val="Stark"/>
          <w:b w:val="0"/>
          <w:sz w:val="22"/>
          <w:szCs w:val="22"/>
          <w:lang w:val="tr-TR"/>
        </w:rPr>
        <w:t>kir</w:t>
      </w:r>
      <w:r w:rsidR="00EC7343">
        <w:rPr>
          <w:rStyle w:val="Stark"/>
          <w:b w:val="0"/>
          <w:sz w:val="22"/>
          <w:szCs w:val="22"/>
          <w:lang w:val="tr-TR"/>
        </w:rPr>
        <w:t>ibû</w:t>
      </w:r>
      <w:r w:rsidR="009A396A">
        <w:rPr>
          <w:rStyle w:val="Stark"/>
          <w:b w:val="0"/>
          <w:sz w:val="22"/>
          <w:szCs w:val="22"/>
          <w:lang w:val="tr-TR"/>
        </w:rPr>
        <w:t>n</w:t>
      </w:r>
      <w:r w:rsidR="00EC7343">
        <w:rPr>
          <w:rStyle w:val="Stark"/>
          <w:b w:val="0"/>
          <w:sz w:val="22"/>
          <w:szCs w:val="22"/>
          <w:lang w:val="tr-TR"/>
        </w:rPr>
        <w:t>. Ji lew re bi salan</w:t>
      </w:r>
      <w:r w:rsidR="00C849AB">
        <w:rPr>
          <w:rStyle w:val="Stark"/>
          <w:b w:val="0"/>
          <w:sz w:val="22"/>
          <w:szCs w:val="22"/>
          <w:lang w:val="tr-TR"/>
        </w:rPr>
        <w:t xml:space="preserve"> (197</w:t>
      </w:r>
      <w:r w:rsidR="002915B3">
        <w:rPr>
          <w:rStyle w:val="Stark"/>
          <w:b w:val="0"/>
          <w:sz w:val="22"/>
          <w:szCs w:val="22"/>
          <w:lang w:val="tr-TR"/>
        </w:rPr>
        <w:t>7</w:t>
      </w:r>
      <w:r w:rsidR="00C849AB">
        <w:rPr>
          <w:rStyle w:val="Stark"/>
          <w:b w:val="0"/>
          <w:sz w:val="22"/>
          <w:szCs w:val="22"/>
          <w:lang w:val="tr-TR"/>
        </w:rPr>
        <w:t>-1979)</w:t>
      </w:r>
      <w:r w:rsidR="00EC7343">
        <w:rPr>
          <w:rStyle w:val="Stark"/>
          <w:b w:val="0"/>
          <w:sz w:val="22"/>
          <w:szCs w:val="22"/>
          <w:lang w:val="tr-TR"/>
        </w:rPr>
        <w:t xml:space="preserve"> li Fezayê mabûn.</w:t>
      </w:r>
    </w:p>
    <w:p w:rsidR="00256FA2" w:rsidRDefault="00256FA2" w:rsidP="00327414">
      <w:pPr>
        <w:pStyle w:val="Normalwebb"/>
        <w:spacing w:before="0" w:beforeAutospacing="0" w:after="0" w:afterAutospacing="0" w:line="276" w:lineRule="auto"/>
        <w:jc w:val="both"/>
        <w:rPr>
          <w:rStyle w:val="Stark"/>
          <w:b w:val="0"/>
          <w:sz w:val="22"/>
          <w:szCs w:val="22"/>
          <w:lang w:val="tr-TR"/>
        </w:rPr>
      </w:pPr>
      <w:r>
        <w:rPr>
          <w:rStyle w:val="Stark"/>
          <w:b w:val="0"/>
          <w:sz w:val="22"/>
          <w:szCs w:val="22"/>
          <w:lang w:val="tr-TR"/>
        </w:rPr>
        <w:t xml:space="preserve">    </w:t>
      </w:r>
      <w:r w:rsidR="00644779">
        <w:rPr>
          <w:rStyle w:val="Stark"/>
          <w:b w:val="0"/>
          <w:sz w:val="22"/>
          <w:szCs w:val="22"/>
          <w:lang w:val="tr-TR"/>
        </w:rPr>
        <w:t>Kes</w:t>
      </w:r>
      <w:r>
        <w:rPr>
          <w:rStyle w:val="Stark"/>
          <w:b w:val="0"/>
          <w:sz w:val="22"/>
          <w:szCs w:val="22"/>
          <w:lang w:val="tr-TR"/>
        </w:rPr>
        <w:t xml:space="preserve">ê ku di vê berberiyê de yekemîn hatibû, </w:t>
      </w:r>
      <w:r w:rsidR="00644779">
        <w:rPr>
          <w:rStyle w:val="Stark"/>
          <w:b w:val="0"/>
          <w:sz w:val="22"/>
          <w:szCs w:val="22"/>
          <w:lang w:val="tr-TR"/>
        </w:rPr>
        <w:t>b</w:t>
      </w:r>
      <w:r>
        <w:rPr>
          <w:rStyle w:val="Stark"/>
          <w:b w:val="0"/>
          <w:sz w:val="22"/>
          <w:szCs w:val="22"/>
          <w:lang w:val="tr-TR"/>
        </w:rPr>
        <w:t xml:space="preserve">eşdarvanekî ji welatekî Afrîkayê </w:t>
      </w:r>
      <w:r w:rsidR="00C07239">
        <w:rPr>
          <w:rStyle w:val="Stark"/>
          <w:b w:val="0"/>
          <w:sz w:val="22"/>
          <w:szCs w:val="22"/>
          <w:lang w:val="tr-TR"/>
        </w:rPr>
        <w:t>bû. Xelata yekemîn jî çûna Kuba</w:t>
      </w:r>
      <w:r>
        <w:rPr>
          <w:rStyle w:val="Stark"/>
          <w:b w:val="0"/>
          <w:sz w:val="22"/>
          <w:szCs w:val="22"/>
          <w:lang w:val="tr-TR"/>
        </w:rPr>
        <w:t xml:space="preserve">yê </w:t>
      </w:r>
      <w:r w:rsidR="00644779">
        <w:rPr>
          <w:rStyle w:val="Stark"/>
          <w:b w:val="0"/>
          <w:sz w:val="22"/>
          <w:szCs w:val="22"/>
          <w:lang w:val="tr-TR"/>
        </w:rPr>
        <w:t>bû. Heger Dilovan yek</w:t>
      </w:r>
      <w:r w:rsidR="004D2C0B">
        <w:rPr>
          <w:rStyle w:val="Stark"/>
          <w:b w:val="0"/>
          <w:sz w:val="22"/>
          <w:szCs w:val="22"/>
          <w:lang w:val="tr-TR"/>
        </w:rPr>
        <w:t>emîn hatiba û pereyên riya Kuba</w:t>
      </w:r>
      <w:r w:rsidR="00644779">
        <w:rPr>
          <w:rStyle w:val="Stark"/>
          <w:b w:val="0"/>
          <w:sz w:val="22"/>
          <w:szCs w:val="22"/>
          <w:lang w:val="tr-TR"/>
        </w:rPr>
        <w:t>yê jî daba, ew ê dîsan</w:t>
      </w:r>
      <w:r w:rsidR="00504B2B">
        <w:rPr>
          <w:rStyle w:val="Stark"/>
          <w:b w:val="0"/>
          <w:sz w:val="22"/>
          <w:szCs w:val="22"/>
          <w:lang w:val="tr-TR"/>
        </w:rPr>
        <w:t xml:space="preserve"> jî ne hiştibana ku </w:t>
      </w:r>
      <w:r w:rsidR="00644779">
        <w:rPr>
          <w:rStyle w:val="Stark"/>
          <w:b w:val="0"/>
          <w:sz w:val="22"/>
          <w:szCs w:val="22"/>
          <w:lang w:val="tr-TR"/>
        </w:rPr>
        <w:t>ji bo vê geştê ji welat derke</w:t>
      </w:r>
      <w:r w:rsidR="00ED598B">
        <w:rPr>
          <w:rStyle w:val="Stark"/>
          <w:b w:val="0"/>
          <w:sz w:val="22"/>
          <w:szCs w:val="22"/>
          <w:lang w:val="tr-TR"/>
        </w:rPr>
        <w:t>ve</w:t>
      </w:r>
      <w:r w:rsidR="00644779">
        <w:rPr>
          <w:rStyle w:val="Stark"/>
          <w:b w:val="0"/>
          <w:sz w:val="22"/>
          <w:szCs w:val="22"/>
          <w:lang w:val="tr-TR"/>
        </w:rPr>
        <w:t xml:space="preserve">. Ji lewre </w:t>
      </w:r>
      <w:r w:rsidR="00ED598B">
        <w:rPr>
          <w:rStyle w:val="Stark"/>
          <w:b w:val="0"/>
          <w:sz w:val="22"/>
          <w:szCs w:val="22"/>
          <w:lang w:val="tr-TR"/>
        </w:rPr>
        <w:t xml:space="preserve">wan deman </w:t>
      </w:r>
      <w:r w:rsidR="00644779">
        <w:rPr>
          <w:rStyle w:val="Stark"/>
          <w:b w:val="0"/>
          <w:sz w:val="22"/>
          <w:szCs w:val="22"/>
          <w:lang w:val="tr-TR"/>
        </w:rPr>
        <w:t>bang</w:t>
      </w:r>
      <w:r w:rsidR="00C07239">
        <w:rPr>
          <w:rStyle w:val="Stark"/>
          <w:b w:val="0"/>
          <w:sz w:val="22"/>
          <w:szCs w:val="22"/>
          <w:lang w:val="tr-TR"/>
        </w:rPr>
        <w:t>êşî û bêziyeke kûr li ser Mosko</w:t>
      </w:r>
      <w:r w:rsidR="00644779">
        <w:rPr>
          <w:rStyle w:val="Stark"/>
          <w:b w:val="0"/>
          <w:sz w:val="22"/>
          <w:szCs w:val="22"/>
          <w:lang w:val="tr-TR"/>
        </w:rPr>
        <w:t xml:space="preserve">yê </w:t>
      </w:r>
      <w:r w:rsidR="00ED598B">
        <w:rPr>
          <w:rStyle w:val="Stark"/>
          <w:b w:val="0"/>
          <w:sz w:val="22"/>
          <w:szCs w:val="22"/>
          <w:lang w:val="tr-TR"/>
        </w:rPr>
        <w:t>he</w:t>
      </w:r>
      <w:r w:rsidR="00644779">
        <w:rPr>
          <w:rStyle w:val="Stark"/>
          <w:b w:val="0"/>
          <w:sz w:val="22"/>
          <w:szCs w:val="22"/>
          <w:lang w:val="tr-TR"/>
        </w:rPr>
        <w:t xml:space="preserve">bû. </w:t>
      </w:r>
    </w:p>
    <w:p w:rsidR="00D54E9F" w:rsidRPr="00D54E9F" w:rsidRDefault="000F024C" w:rsidP="00D54E9F">
      <w:pPr>
        <w:shd w:val="clear" w:color="auto" w:fill="FFFFFF"/>
        <w:spacing w:line="270" w:lineRule="atLeast"/>
        <w:rPr>
          <w:rFonts w:ascii="Helvetica" w:hAnsi="Helvetica"/>
          <w:iCs/>
          <w:color w:val="1D2129"/>
          <w:sz w:val="21"/>
          <w:szCs w:val="21"/>
        </w:rPr>
      </w:pPr>
      <w:r>
        <w:rPr>
          <w:rStyle w:val="Stark"/>
          <w:b w:val="0"/>
          <w:sz w:val="22"/>
          <w:szCs w:val="22"/>
          <w:lang w:val="tr-TR"/>
        </w:rPr>
        <w:t xml:space="preserve">    Nameya Dilov</w:t>
      </w:r>
      <w:r w:rsidR="00B525A1">
        <w:rPr>
          <w:rStyle w:val="Stark"/>
          <w:b w:val="0"/>
          <w:sz w:val="22"/>
          <w:szCs w:val="22"/>
          <w:lang w:val="tr-TR"/>
        </w:rPr>
        <w:t>a</w:t>
      </w:r>
      <w:r>
        <w:rPr>
          <w:rStyle w:val="Stark"/>
          <w:b w:val="0"/>
          <w:sz w:val="22"/>
          <w:szCs w:val="22"/>
          <w:lang w:val="tr-TR"/>
        </w:rPr>
        <w:t xml:space="preserve">n ku xelata duwemîn a Radyoya Mosko wergirtibû, wisa </w:t>
      </w:r>
      <w:r w:rsidR="00B525A1">
        <w:rPr>
          <w:rStyle w:val="Stark"/>
          <w:b w:val="0"/>
          <w:sz w:val="22"/>
          <w:szCs w:val="22"/>
          <w:lang w:val="tr-TR"/>
        </w:rPr>
        <w:t>bi dawî dihat</w:t>
      </w:r>
      <w:r>
        <w:rPr>
          <w:rStyle w:val="Stark"/>
          <w:b w:val="0"/>
          <w:sz w:val="22"/>
          <w:szCs w:val="22"/>
          <w:lang w:val="tr-TR"/>
        </w:rPr>
        <w:t xml:space="preserve">: </w:t>
      </w:r>
      <w:r w:rsidRPr="00D54E9F">
        <w:rPr>
          <w:rStyle w:val="Stark"/>
          <w:b w:val="0"/>
          <w:iCs/>
          <w:sz w:val="22"/>
          <w:szCs w:val="22"/>
          <w:lang w:val="tr-TR"/>
        </w:rPr>
        <w:t>‘</w:t>
      </w:r>
      <w:r w:rsidR="00D54E9F" w:rsidRPr="00D54E9F">
        <w:rPr>
          <w:rFonts w:ascii="Helvetica" w:hAnsi="Helvetica"/>
          <w:iCs/>
          <w:color w:val="1D2129"/>
          <w:sz w:val="21"/>
          <w:szCs w:val="21"/>
        </w:rPr>
        <w:t>‘</w:t>
      </w:r>
      <w:r w:rsidR="00D54E9F" w:rsidRPr="00C853B4">
        <w:rPr>
          <w:rFonts w:ascii="Helvetica" w:hAnsi="Helvetica"/>
          <w:i/>
          <w:color w:val="1D2129"/>
          <w:sz w:val="21"/>
          <w:szCs w:val="21"/>
        </w:rPr>
        <w:t>Van stêrên nenas ên li ser ezmanên şeva tarî yên gerdûna bêserûber wê rojekê werine naskirin. Rojekê mirov wê xwe bigehînine ser wan stêran û her wek li ser vê stêra me, ya ku em jê re dibêjin dunya, li ser wan jî, wê mal, gund û bajar werine avakirin. Ciyê ku mirov ni karibe xwe bigehîne nîn e. Tiştê ku mirov ni karibe çêke nîn e, heger ku mirov xwe ji ser riya rast ne veqetîne</w:t>
      </w:r>
      <w:r w:rsidR="00D54E9F" w:rsidRPr="00D54E9F">
        <w:rPr>
          <w:rFonts w:ascii="Helvetica" w:hAnsi="Helvetica"/>
          <w:iCs/>
          <w:color w:val="1D2129"/>
          <w:sz w:val="21"/>
          <w:szCs w:val="21"/>
        </w:rPr>
        <w:t>.’</w:t>
      </w:r>
    </w:p>
    <w:p w:rsidR="00FA5165" w:rsidRDefault="00D54E9F" w:rsidP="00D54E9F">
      <w:pPr>
        <w:shd w:val="clear" w:color="auto" w:fill="FFFFFF"/>
        <w:spacing w:line="270" w:lineRule="atLeast"/>
        <w:rPr>
          <w:rStyle w:val="Stark"/>
          <w:b w:val="0"/>
          <w:sz w:val="22"/>
          <w:szCs w:val="22"/>
          <w:lang w:val="tr-TR"/>
        </w:rPr>
      </w:pPr>
      <w:r>
        <w:rPr>
          <w:rFonts w:ascii="Helvetica" w:hAnsi="Helvetica"/>
          <w:color w:val="1D2129"/>
          <w:sz w:val="21"/>
          <w:szCs w:val="21"/>
        </w:rPr>
        <w:br/>
      </w:r>
      <w:r w:rsidR="00FA5165">
        <w:rPr>
          <w:rStyle w:val="Stark"/>
          <w:b w:val="0"/>
          <w:sz w:val="22"/>
          <w:szCs w:val="22"/>
          <w:lang w:val="tr-TR"/>
        </w:rPr>
        <w:t xml:space="preserve">    Rojekê gava polîs l</w:t>
      </w:r>
      <w:r w:rsidR="00FE69D5">
        <w:rPr>
          <w:rStyle w:val="Stark"/>
          <w:b w:val="0"/>
          <w:sz w:val="22"/>
          <w:szCs w:val="22"/>
          <w:lang w:val="tr-TR"/>
        </w:rPr>
        <w:t>i ser malê digirin, dayik</w:t>
      </w:r>
      <w:r w:rsidR="00FA5165">
        <w:rPr>
          <w:rStyle w:val="Stark"/>
          <w:b w:val="0"/>
          <w:sz w:val="22"/>
          <w:szCs w:val="22"/>
          <w:lang w:val="tr-TR"/>
        </w:rPr>
        <w:t xml:space="preserve">a </w:t>
      </w:r>
      <w:r w:rsidR="00FE69D5">
        <w:rPr>
          <w:rStyle w:val="Stark"/>
          <w:b w:val="0"/>
          <w:sz w:val="22"/>
          <w:szCs w:val="22"/>
          <w:lang w:val="tr-TR"/>
        </w:rPr>
        <w:t xml:space="preserve">reben a </w:t>
      </w:r>
      <w:r w:rsidR="00FA5165">
        <w:rPr>
          <w:rStyle w:val="Stark"/>
          <w:b w:val="0"/>
          <w:sz w:val="22"/>
          <w:szCs w:val="22"/>
          <w:lang w:val="tr-TR"/>
        </w:rPr>
        <w:t>Dilovên</w:t>
      </w:r>
      <w:r w:rsidR="00FE69D5">
        <w:rPr>
          <w:rStyle w:val="Stark"/>
          <w:b w:val="0"/>
          <w:sz w:val="22"/>
          <w:szCs w:val="22"/>
          <w:lang w:val="tr-TR"/>
        </w:rPr>
        <w:t>,</w:t>
      </w:r>
      <w:r w:rsidR="00FA5165">
        <w:rPr>
          <w:rStyle w:val="Stark"/>
          <w:b w:val="0"/>
          <w:sz w:val="22"/>
          <w:szCs w:val="22"/>
          <w:lang w:val="tr-TR"/>
        </w:rPr>
        <w:t xml:space="preserve"> </w:t>
      </w:r>
      <w:r w:rsidR="00330F65">
        <w:rPr>
          <w:rStyle w:val="Stark"/>
          <w:b w:val="0"/>
          <w:sz w:val="22"/>
          <w:szCs w:val="22"/>
          <w:lang w:val="tr-TR"/>
        </w:rPr>
        <w:t>ji ber</w:t>
      </w:r>
      <w:r w:rsidR="0078361C">
        <w:rPr>
          <w:rStyle w:val="Stark"/>
          <w:b w:val="0"/>
          <w:sz w:val="22"/>
          <w:szCs w:val="22"/>
          <w:lang w:val="tr-TR"/>
        </w:rPr>
        <w:t xml:space="preserve"> tirsa</w:t>
      </w:r>
      <w:r w:rsidR="00330F65">
        <w:rPr>
          <w:rStyle w:val="Stark"/>
          <w:b w:val="0"/>
          <w:sz w:val="22"/>
          <w:szCs w:val="22"/>
          <w:lang w:val="tr-TR"/>
        </w:rPr>
        <w:t xml:space="preserve"> </w:t>
      </w:r>
      <w:r w:rsidR="0085449E">
        <w:rPr>
          <w:rStyle w:val="Stark"/>
          <w:b w:val="0"/>
          <w:sz w:val="22"/>
          <w:szCs w:val="22"/>
          <w:lang w:val="tr-TR"/>
        </w:rPr>
        <w:t>ketina dest</w:t>
      </w:r>
      <w:r w:rsidR="0078361C">
        <w:rPr>
          <w:rStyle w:val="Stark"/>
          <w:b w:val="0"/>
          <w:sz w:val="22"/>
          <w:szCs w:val="22"/>
          <w:lang w:val="tr-TR"/>
        </w:rPr>
        <w:t>,</w:t>
      </w:r>
      <w:r w:rsidR="00330F65">
        <w:rPr>
          <w:rStyle w:val="Stark"/>
          <w:b w:val="0"/>
          <w:sz w:val="22"/>
          <w:szCs w:val="22"/>
          <w:lang w:val="tr-TR"/>
        </w:rPr>
        <w:t xml:space="preserve"> </w:t>
      </w:r>
      <w:r w:rsidR="00FA5165">
        <w:rPr>
          <w:rStyle w:val="Stark"/>
          <w:b w:val="0"/>
          <w:sz w:val="22"/>
          <w:szCs w:val="22"/>
          <w:lang w:val="tr-TR"/>
        </w:rPr>
        <w:t>ew al</w:t>
      </w:r>
      <w:r w:rsidR="00327414">
        <w:rPr>
          <w:rStyle w:val="Stark"/>
          <w:b w:val="0"/>
          <w:sz w:val="22"/>
          <w:szCs w:val="22"/>
          <w:lang w:val="tr-TR"/>
        </w:rPr>
        <w:t>a biçûk</w:t>
      </w:r>
      <w:r w:rsidR="00FA5165">
        <w:rPr>
          <w:rStyle w:val="Stark"/>
          <w:b w:val="0"/>
          <w:sz w:val="22"/>
          <w:szCs w:val="22"/>
          <w:lang w:val="tr-TR"/>
        </w:rPr>
        <w:t xml:space="preserve"> diavêje </w:t>
      </w:r>
      <w:r w:rsidR="00894ED4">
        <w:rPr>
          <w:rStyle w:val="Stark"/>
          <w:b w:val="0"/>
          <w:sz w:val="22"/>
          <w:szCs w:val="22"/>
          <w:lang w:val="tr-TR"/>
        </w:rPr>
        <w:t xml:space="preserve">nav </w:t>
      </w:r>
      <w:r w:rsidR="00FA5165">
        <w:rPr>
          <w:rStyle w:val="Stark"/>
          <w:b w:val="0"/>
          <w:sz w:val="22"/>
          <w:szCs w:val="22"/>
          <w:lang w:val="tr-TR"/>
        </w:rPr>
        <w:t>daşrê û av bi ser de dirijîne.</w:t>
      </w:r>
    </w:p>
    <w:p w:rsidR="00043B83" w:rsidRPr="00A819C8" w:rsidRDefault="00DF2B33" w:rsidP="00E365D9">
      <w:pPr>
        <w:pStyle w:val="Normalwebb"/>
        <w:spacing w:before="40" w:beforeAutospacing="0" w:after="40" w:afterAutospacing="0" w:line="276" w:lineRule="auto"/>
        <w:jc w:val="center"/>
        <w:rPr>
          <w:rStyle w:val="Stark"/>
          <w:color w:val="000000"/>
          <w:sz w:val="22"/>
          <w:szCs w:val="22"/>
          <w:lang w:val="tr-TR"/>
        </w:rPr>
      </w:pPr>
      <w:r w:rsidRPr="00A819C8">
        <w:rPr>
          <w:rStyle w:val="Stark"/>
          <w:color w:val="000000"/>
          <w:sz w:val="22"/>
          <w:szCs w:val="22"/>
          <w:lang w:val="tr-TR"/>
        </w:rPr>
        <w:lastRenderedPageBreak/>
        <w:t>Te çend kuştine?</w:t>
      </w:r>
    </w:p>
    <w:p w:rsidR="00C2312C" w:rsidRPr="001B3D18" w:rsidRDefault="00C2312C" w:rsidP="00517B6B">
      <w:pPr>
        <w:spacing w:before="40" w:after="40" w:line="276" w:lineRule="auto"/>
        <w:jc w:val="center"/>
        <w:rPr>
          <w:rStyle w:val="Stark"/>
          <w:color w:val="000000"/>
          <w:sz w:val="22"/>
          <w:szCs w:val="22"/>
        </w:rPr>
      </w:pP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Bado gava ji Kurdistanê hat Swêdê û li wir bextê ramyarî xwast, polîsên</w:t>
      </w:r>
      <w:r w:rsidR="006837CF">
        <w:rPr>
          <w:sz w:val="22"/>
          <w:szCs w:val="22"/>
          <w:lang w:val="nb-NO"/>
        </w:rPr>
        <w:t xml:space="preserve"> swêdî, wek adetî ye, pêşî hin</w:t>
      </w:r>
      <w:r>
        <w:rPr>
          <w:sz w:val="22"/>
          <w:szCs w:val="22"/>
          <w:lang w:val="nb-NO"/>
        </w:rPr>
        <w:t xml:space="preserve"> pirsiyaran ji wî kirin. </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Sal destpêka 1990î bû û li welatê me, şerekî giran hebû. Ji ber ku Bado ji navçeyeke têrşer, ji navçeya Botan hatibû Swêdê, li jiyana xwe ya borî, gelek kuştin û birîn dîtibû. Loma ji hinde kûjan, kuştin û birîn jê re normal dixuya. </w:t>
      </w:r>
      <w:r w:rsidR="006837CF">
        <w:rPr>
          <w:sz w:val="22"/>
          <w:szCs w:val="22"/>
          <w:lang w:val="nb-NO"/>
        </w:rPr>
        <w:t>Gava h</w:t>
      </w:r>
      <w:r>
        <w:rPr>
          <w:sz w:val="22"/>
          <w:szCs w:val="22"/>
          <w:lang w:val="nb-NO"/>
        </w:rPr>
        <w:t>evalên wî yên, ku di buwarê bi cihbûna wî ya li Swêdê û di buwarê rewşa wî ya ji bo bextxwastina ramyarî, jê re bûbûn alîkar, bi taybetî jî, li ser vê yekê rawestiyabûn û vê jê re gotibûn:</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 Bado! Dema polîs ji te tişt pirsîn, pir behsa kuştinan me ke ha! Yan na bextxwaziya te na pejirînin! Ji ber ku polîsê Swêdê û dewleta Swêdê, xwedî toreyeke nerm û aştiyane ne. Gava şik bikin ku mirov bi karê kuştin û mirinê rabûbe, yekser mirov bi şûn de dişînin. Bila tu baş hay ji vê yekê hebî heyrano.</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Bado bi van agehiyan, li ber polîsan rûniştibû û polîs van pirsan jê dipirsin:</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 Tu ji Kurdistanê yî, ne?</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 Belê ez ji Kurdistanê me.</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Polîsê pirsker li wergêrê nerî û bi şêweyekî taybetî serê xwe hejand û paşê jî, hema yekser wisa ji Bado pirsî:</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 Baş e, ma te çend kuştine?</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Bado mirovekî dilvekirî bû, çi car ne dixwast di bin gotineke nerast de vezele. Loma wisa li polês vegerand:</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 Birako, tu bêjî deh, hema ez ê bêjime te hindik e!</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Piştî ku wergêr van peyvan zivirand, polîs:</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 Ma rast e?</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Bado lê vegerand:</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lastRenderedPageBreak/>
        <w:t xml:space="preserve">    - Rast e lê! Ma qey ez derew dikim?</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Paşê Bado bi her du destên xwe nîşan da, ku ew çawa van kesan kuştiye û ji polês re wisa got:</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 Min kêrê da ser stuyê wan û min ew mîna mih û berx tev gurandin!</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Pol</w:t>
      </w:r>
      <w:r w:rsidR="006837CF">
        <w:rPr>
          <w:sz w:val="22"/>
          <w:szCs w:val="22"/>
          <w:lang w:val="nb-NO"/>
        </w:rPr>
        <w:t>ê</w:t>
      </w:r>
      <w:r>
        <w:rPr>
          <w:sz w:val="22"/>
          <w:szCs w:val="22"/>
          <w:lang w:val="nb-NO"/>
        </w:rPr>
        <w:t>s hingê tê digehîşt ku Bado ji pirsa kuştinê pir dilteng bûye. Lêbelê dîsan jî vê pirsê jê pirsî:</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 Ma çawa mirovên weke te qenc, hevnişînên xwe, hevwelatiyên xwe dikujin? Ma ne divêt em tev wekî mirovan bi hev re bijîn?</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Bado berê xwe da wergêr û vê bersivê da:</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 Birako! Jê re bibêje, ez bi te re me. Lê vê jî, jê bipirsê û bibêje: Heger hêz û quweteke biyanî bikeve nav axa welatê te û ev hêza biyanî tev van fabrîk û kargehên we yên dewlemend ji xwe re vebigre, van gund û bajarên we yên delalî tev bike bin destê xwe, mirovên we yên delalî tev wek pez û sewalan ji cîh û warên wan biajo û şikenceyên kesnedî bi wan bike, wan bikuje, ma hingê tu wê kesî ne kujî?</w:t>
      </w:r>
    </w:p>
    <w:p w:rsidR="00E116ED" w:rsidRDefault="006837CF" w:rsidP="00E116ED">
      <w:pPr>
        <w:pStyle w:val="Normalwebb"/>
        <w:spacing w:before="40" w:beforeAutospacing="0" w:after="40" w:afterAutospacing="0" w:line="276" w:lineRule="auto"/>
        <w:jc w:val="both"/>
        <w:rPr>
          <w:sz w:val="22"/>
          <w:szCs w:val="22"/>
          <w:lang w:val="nb-NO"/>
        </w:rPr>
      </w:pPr>
      <w:r>
        <w:rPr>
          <w:sz w:val="22"/>
          <w:szCs w:val="22"/>
          <w:lang w:val="nb-NO"/>
        </w:rPr>
        <w:t xml:space="preserve">    Bersiva Polî</w:t>
      </w:r>
      <w:r w:rsidR="00E116ED">
        <w:rPr>
          <w:sz w:val="22"/>
          <w:szCs w:val="22"/>
          <w:lang w:val="nb-NO"/>
        </w:rPr>
        <w:t>s:</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 Ew hingî dikeve parastina azadiya welêt û ew ji bêgaviyê ye. Gava welat hatibe dagîrkirin û şer, herb bibe, hingê mirov dikare vê bike.</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Bado:</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 Ma yê me ji ber çi ye Xwedê jê ne raziyo? Ma qey yê me tev ji ber kêfê ye? Ma qey em jî wek dunya û alemê ne mirov in? Ma qey tirk bi mêvanî hatine welatê me?</w:t>
      </w:r>
    </w:p>
    <w:p w:rsidR="00E116ED" w:rsidRDefault="00E116ED" w:rsidP="00E116ED">
      <w:pPr>
        <w:pStyle w:val="Normalwebb"/>
        <w:spacing w:before="40" w:beforeAutospacing="0" w:after="40" w:afterAutospacing="0" w:line="276" w:lineRule="auto"/>
        <w:jc w:val="both"/>
        <w:rPr>
          <w:sz w:val="22"/>
          <w:szCs w:val="22"/>
          <w:lang w:val="nb-NO"/>
        </w:rPr>
      </w:pPr>
      <w:r>
        <w:rPr>
          <w:sz w:val="22"/>
          <w:szCs w:val="22"/>
          <w:lang w:val="nb-NO"/>
        </w:rPr>
        <w:t xml:space="preserve">    Piştî vê bersivdana bi vebirî, heyamekê deng ji polês ne hat. Ji lew re ev bersiv, wek welatiyekî ewrûpî, yê ku ji gelş û pirsgirêkên millî yên li Rohilata Navînî û bi taybetî jî, ji pirsa kurdî, têra xwe haydar</w:t>
      </w:r>
      <w:r w:rsidR="006837CF">
        <w:rPr>
          <w:sz w:val="22"/>
          <w:szCs w:val="22"/>
          <w:lang w:val="nb-NO"/>
        </w:rPr>
        <w:t xml:space="preserve"> bû</w:t>
      </w:r>
      <w:r>
        <w:rPr>
          <w:sz w:val="22"/>
          <w:szCs w:val="22"/>
          <w:lang w:val="nb-NO"/>
        </w:rPr>
        <w:t xml:space="preserve">, li nav </w:t>
      </w:r>
      <w:r w:rsidR="006837CF">
        <w:rPr>
          <w:sz w:val="22"/>
          <w:szCs w:val="22"/>
          <w:lang w:val="nb-NO"/>
        </w:rPr>
        <w:t xml:space="preserve">hiş û </w:t>
      </w:r>
      <w:r>
        <w:rPr>
          <w:sz w:val="22"/>
          <w:szCs w:val="22"/>
          <w:lang w:val="nb-NO"/>
        </w:rPr>
        <w:t>mejiyê wî baş cih girtibû.</w:t>
      </w:r>
    </w:p>
    <w:p w:rsidR="00410612" w:rsidRDefault="00410612" w:rsidP="00517B6B">
      <w:pPr>
        <w:pStyle w:val="Normalwebb"/>
        <w:spacing w:before="40" w:beforeAutospacing="0" w:after="40" w:afterAutospacing="0"/>
        <w:jc w:val="center"/>
        <w:rPr>
          <w:rStyle w:val="Stark"/>
          <w:color w:val="000000"/>
          <w:sz w:val="22"/>
          <w:szCs w:val="22"/>
          <w:lang w:val="tr-TR"/>
        </w:rPr>
      </w:pPr>
      <w:r w:rsidRPr="001B3D18">
        <w:rPr>
          <w:rStyle w:val="Stark"/>
          <w:color w:val="000000"/>
          <w:sz w:val="22"/>
          <w:szCs w:val="22"/>
          <w:lang w:val="nb-NO"/>
        </w:rPr>
        <w:lastRenderedPageBreak/>
        <w:t xml:space="preserve">Edo </w:t>
      </w:r>
      <w:r w:rsidRPr="001B3D18">
        <w:rPr>
          <w:rStyle w:val="Stark"/>
          <w:color w:val="000000"/>
          <w:sz w:val="22"/>
          <w:szCs w:val="22"/>
          <w:lang w:val="tr-TR"/>
        </w:rPr>
        <w:t>ç</w:t>
      </w:r>
      <w:r w:rsidR="00481AE4">
        <w:rPr>
          <w:rStyle w:val="Stark"/>
          <w:color w:val="000000"/>
          <w:sz w:val="22"/>
          <w:szCs w:val="22"/>
          <w:lang w:val="tr-TR"/>
        </w:rPr>
        <w:t>a</w:t>
      </w:r>
      <w:r w:rsidR="00C03101">
        <w:rPr>
          <w:rStyle w:val="Stark"/>
          <w:color w:val="000000"/>
          <w:sz w:val="22"/>
          <w:szCs w:val="22"/>
          <w:lang w:val="tr-TR"/>
        </w:rPr>
        <w:t>wa</w:t>
      </w:r>
      <w:r w:rsidRPr="001B3D18">
        <w:rPr>
          <w:rStyle w:val="Stark"/>
          <w:color w:val="000000"/>
          <w:sz w:val="22"/>
          <w:szCs w:val="22"/>
          <w:lang w:val="tr-TR"/>
        </w:rPr>
        <w:t xml:space="preserve"> </w:t>
      </w:r>
      <w:r w:rsidR="00C03101">
        <w:rPr>
          <w:rStyle w:val="Stark"/>
          <w:color w:val="000000"/>
          <w:sz w:val="22"/>
          <w:szCs w:val="22"/>
          <w:lang w:val="tr-TR"/>
        </w:rPr>
        <w:t>dest ji çek berda</w:t>
      </w:r>
    </w:p>
    <w:p w:rsidR="00FE56F1" w:rsidRPr="001B3D18" w:rsidRDefault="00FE56F1" w:rsidP="00517B6B">
      <w:pPr>
        <w:pStyle w:val="Normalwebb"/>
        <w:spacing w:before="40" w:beforeAutospacing="0" w:after="40" w:afterAutospacing="0"/>
        <w:jc w:val="center"/>
        <w:rPr>
          <w:rStyle w:val="Stark"/>
          <w:color w:val="000000"/>
          <w:sz w:val="22"/>
          <w:szCs w:val="22"/>
          <w:lang w:val="tr-TR"/>
        </w:rPr>
      </w:pPr>
    </w:p>
    <w:p w:rsidR="00410612" w:rsidRPr="001B3D18" w:rsidRDefault="00410612"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Neyarên </w:t>
      </w:r>
      <w:r w:rsidR="00FD6A4C">
        <w:rPr>
          <w:rStyle w:val="Stark"/>
          <w:b w:val="0"/>
          <w:sz w:val="22"/>
          <w:szCs w:val="22"/>
          <w:lang w:val="nb-NO"/>
        </w:rPr>
        <w:t>kurdan</w:t>
      </w:r>
      <w:r w:rsidRPr="001B3D18">
        <w:rPr>
          <w:rStyle w:val="Stark"/>
          <w:b w:val="0"/>
          <w:sz w:val="22"/>
          <w:szCs w:val="22"/>
          <w:lang w:val="nb-NO"/>
        </w:rPr>
        <w:t xml:space="preserve">, xwastin rabûna kurdan a vê dawiyê jî, bi </w:t>
      </w:r>
      <w:r w:rsidR="00C7271D">
        <w:rPr>
          <w:rStyle w:val="Stark"/>
          <w:b w:val="0"/>
          <w:sz w:val="22"/>
          <w:szCs w:val="22"/>
          <w:lang w:val="nb-NO"/>
        </w:rPr>
        <w:t xml:space="preserve">azîneyên lîstina xwe ya kevin </w:t>
      </w:r>
      <w:r w:rsidRPr="001B3D18">
        <w:rPr>
          <w:rStyle w:val="Stark"/>
          <w:b w:val="0"/>
          <w:sz w:val="22"/>
          <w:szCs w:val="22"/>
          <w:lang w:val="nb-NO"/>
        </w:rPr>
        <w:t>bi</w:t>
      </w:r>
      <w:r w:rsidR="00C7271D">
        <w:rPr>
          <w:rStyle w:val="Stark"/>
          <w:b w:val="0"/>
          <w:sz w:val="22"/>
          <w:szCs w:val="22"/>
          <w:lang w:val="nb-NO"/>
        </w:rPr>
        <w:t>ra</w:t>
      </w:r>
      <w:r w:rsidRPr="001B3D18">
        <w:rPr>
          <w:rStyle w:val="Stark"/>
          <w:b w:val="0"/>
          <w:sz w:val="22"/>
          <w:szCs w:val="22"/>
          <w:lang w:val="nb-NO"/>
        </w:rPr>
        <w:t>westînin. Lîstika wan a kevnare; kuştina kurd xwe bi xwe bû. Kurd li hevber hev dirakirin. Demên berê, ev lîstin baş û xweş bi kar hatibû. Ma çima</w:t>
      </w:r>
      <w:r w:rsidR="0093277D">
        <w:rPr>
          <w:rStyle w:val="Stark"/>
          <w:b w:val="0"/>
          <w:sz w:val="22"/>
          <w:szCs w:val="22"/>
          <w:lang w:val="nb-NO"/>
        </w:rPr>
        <w:t xml:space="preserve"> </w:t>
      </w:r>
      <w:r w:rsidR="0093277D" w:rsidRPr="001B3D18">
        <w:rPr>
          <w:rStyle w:val="Stark"/>
          <w:b w:val="0"/>
          <w:sz w:val="22"/>
          <w:szCs w:val="22"/>
          <w:lang w:val="nb-NO"/>
        </w:rPr>
        <w:t>wê</w:t>
      </w:r>
      <w:r w:rsidRPr="001B3D18">
        <w:rPr>
          <w:rStyle w:val="Stark"/>
          <w:b w:val="0"/>
          <w:sz w:val="22"/>
          <w:szCs w:val="22"/>
          <w:lang w:val="nb-NO"/>
        </w:rPr>
        <w:t xml:space="preserve"> î roj bi kar ne hata?</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Ji lewre neyar</w:t>
      </w:r>
      <w:r w:rsidR="00FD6A4C">
        <w:rPr>
          <w:sz w:val="22"/>
          <w:szCs w:val="22"/>
          <w:lang w:val="tr-TR"/>
        </w:rPr>
        <w:t>ên xelkê me</w:t>
      </w:r>
      <w:r w:rsidR="0093277D">
        <w:rPr>
          <w:sz w:val="22"/>
          <w:szCs w:val="22"/>
          <w:lang w:val="tr-TR"/>
        </w:rPr>
        <w:t>, sala 1985</w:t>
      </w:r>
      <w:r w:rsidRPr="001B3D18">
        <w:rPr>
          <w:sz w:val="22"/>
          <w:szCs w:val="22"/>
          <w:lang w:val="tr-TR"/>
        </w:rPr>
        <w:t>ê, dezgeha çetekeleşî û cerdevaniya</w:t>
      </w:r>
      <w:r w:rsidR="00A17B7D">
        <w:rPr>
          <w:sz w:val="22"/>
          <w:szCs w:val="22"/>
          <w:lang w:val="tr-TR"/>
        </w:rPr>
        <w:t>,</w:t>
      </w:r>
      <w:r w:rsidRPr="001B3D18">
        <w:rPr>
          <w:sz w:val="22"/>
          <w:szCs w:val="22"/>
          <w:lang w:val="tr-TR"/>
        </w:rPr>
        <w:t xml:space="preserve"> ku jê re dibêjin </w:t>
      </w:r>
      <w:r w:rsidRPr="001B3D18">
        <w:rPr>
          <w:i/>
          <w:sz w:val="22"/>
          <w:szCs w:val="22"/>
          <w:lang w:val="tr-TR"/>
        </w:rPr>
        <w:t>‘koy Koruculugu’</w:t>
      </w:r>
      <w:r w:rsidRPr="001B3D18">
        <w:rPr>
          <w:sz w:val="22"/>
          <w:szCs w:val="22"/>
          <w:lang w:val="tr-TR"/>
        </w:rPr>
        <w:t xml:space="preserve"> danî</w:t>
      </w:r>
      <w:r w:rsidR="006F67DB">
        <w:rPr>
          <w:sz w:val="22"/>
          <w:szCs w:val="22"/>
          <w:lang w:val="tr-TR"/>
        </w:rPr>
        <w:t>n</w:t>
      </w:r>
      <w:r w:rsidRPr="001B3D18">
        <w:rPr>
          <w:sz w:val="22"/>
          <w:szCs w:val="22"/>
          <w:lang w:val="tr-TR"/>
        </w:rPr>
        <w:t>. Ango parêzv</w:t>
      </w:r>
      <w:r w:rsidR="00FD6A4C">
        <w:rPr>
          <w:sz w:val="22"/>
          <w:szCs w:val="22"/>
          <w:lang w:val="tr-TR"/>
        </w:rPr>
        <w:t xml:space="preserve">aniya gund. Dema </w:t>
      </w:r>
      <w:r w:rsidRPr="001B3D18">
        <w:rPr>
          <w:sz w:val="22"/>
          <w:szCs w:val="22"/>
          <w:lang w:val="tr-TR"/>
        </w:rPr>
        <w:t>ev dezgeh</w:t>
      </w:r>
      <w:r w:rsidR="00FD6A4C">
        <w:rPr>
          <w:sz w:val="22"/>
          <w:szCs w:val="22"/>
          <w:lang w:val="tr-TR"/>
        </w:rPr>
        <w:t>a xerabkirinê hîna</w:t>
      </w:r>
      <w:r w:rsidRPr="001B3D18">
        <w:rPr>
          <w:sz w:val="22"/>
          <w:szCs w:val="22"/>
          <w:lang w:val="tr-TR"/>
        </w:rPr>
        <w:t xml:space="preserve"> teze danî</w:t>
      </w:r>
      <w:r w:rsidR="00FD6A4C">
        <w:rPr>
          <w:sz w:val="22"/>
          <w:szCs w:val="22"/>
          <w:lang w:val="tr-TR"/>
        </w:rPr>
        <w:t xml:space="preserve"> bûn</w:t>
      </w:r>
      <w:r w:rsidRPr="001B3D18">
        <w:rPr>
          <w:sz w:val="22"/>
          <w:szCs w:val="22"/>
          <w:lang w:val="tr-TR"/>
        </w:rPr>
        <w:t xml:space="preserve">, hejimara çetekeleşan gihaştibû sedhezaran jî. Her ku çû ev hejimar mazin bû. Lê belê, welatpareziya bi binyad a li nav kurdan, ciyê vê bêbextiya mêjûyî ya teze nîşanê girseyên gel da û pê re jî, ajot </w:t>
      </w:r>
      <w:r w:rsidR="00274DF5">
        <w:rPr>
          <w:sz w:val="22"/>
          <w:szCs w:val="22"/>
          <w:lang w:val="tr-TR"/>
        </w:rPr>
        <w:t>ser vê bêbextiyê û hema ji kok</w:t>
      </w:r>
      <w:r w:rsidRPr="001B3D18">
        <w:rPr>
          <w:sz w:val="22"/>
          <w:szCs w:val="22"/>
          <w:lang w:val="tr-TR"/>
        </w:rPr>
        <w:t xml:space="preserve">ê ew hejand. Lê belê dil pir dixwast, ku </w:t>
      </w:r>
      <w:r w:rsidR="00E72463">
        <w:rPr>
          <w:sz w:val="22"/>
          <w:szCs w:val="22"/>
          <w:lang w:val="tr-TR"/>
        </w:rPr>
        <w:t>mirov</w:t>
      </w:r>
      <w:r w:rsidRPr="001B3D18">
        <w:rPr>
          <w:sz w:val="22"/>
          <w:szCs w:val="22"/>
          <w:lang w:val="tr-TR"/>
        </w:rPr>
        <w:t xml:space="preserve"> vê bibêje; </w:t>
      </w:r>
      <w:r w:rsidRPr="00D73376">
        <w:rPr>
          <w:sz w:val="22"/>
          <w:szCs w:val="22"/>
          <w:lang w:val="tr-TR"/>
        </w:rPr>
        <w:t xml:space="preserve">“î roj, ji vê dezgeha bêbextiyê tiştekî berçavî li holê ne maye. Ta </w:t>
      </w:r>
      <w:r w:rsidR="00DF07FD" w:rsidRPr="00D73376">
        <w:rPr>
          <w:sz w:val="22"/>
          <w:szCs w:val="22"/>
          <w:lang w:val="tr-TR"/>
        </w:rPr>
        <w:t>nuha çend welatfiroş û bedbext û</w:t>
      </w:r>
      <w:r w:rsidRPr="00D73376">
        <w:rPr>
          <w:sz w:val="22"/>
          <w:szCs w:val="22"/>
          <w:lang w:val="tr-TR"/>
        </w:rPr>
        <w:t xml:space="preserve"> nezan mabin jî, hejimara serê wan bênirx e. Êdî gelê me yekpare xwedî li vê doza giran derketiye. Mizginiya Kurdistaneke serbixwe û azad, bi rabûn </w:t>
      </w:r>
      <w:r w:rsidR="00FD6A4C" w:rsidRPr="00D73376">
        <w:rPr>
          <w:sz w:val="22"/>
          <w:szCs w:val="22"/>
          <w:lang w:val="tr-TR"/>
        </w:rPr>
        <w:t xml:space="preserve">û </w:t>
      </w:r>
      <w:r w:rsidR="006E4B68">
        <w:rPr>
          <w:sz w:val="22"/>
          <w:szCs w:val="22"/>
          <w:lang w:val="tr-TR"/>
        </w:rPr>
        <w:t>serhildana Amed, Nisêbîn û</w:t>
      </w:r>
      <w:r w:rsidRPr="00D73376">
        <w:rPr>
          <w:sz w:val="22"/>
          <w:szCs w:val="22"/>
          <w:lang w:val="tr-TR"/>
        </w:rPr>
        <w:t xml:space="preserve"> </w:t>
      </w:r>
      <w:r w:rsidR="006E4B68">
        <w:rPr>
          <w:sz w:val="22"/>
          <w:szCs w:val="22"/>
          <w:lang w:val="tr-TR"/>
        </w:rPr>
        <w:t>Cizîrê,</w:t>
      </w:r>
      <w:r w:rsidRPr="00D73376">
        <w:rPr>
          <w:sz w:val="22"/>
          <w:szCs w:val="22"/>
          <w:lang w:val="tr-TR"/>
        </w:rPr>
        <w:t xml:space="preserve"> bi germahiya cenga </w:t>
      </w:r>
      <w:r w:rsidR="006E4B68">
        <w:rPr>
          <w:sz w:val="22"/>
          <w:szCs w:val="22"/>
          <w:lang w:val="tr-TR"/>
        </w:rPr>
        <w:t>azadiya</w:t>
      </w:r>
      <w:r w:rsidRPr="00D73376">
        <w:rPr>
          <w:sz w:val="22"/>
          <w:szCs w:val="22"/>
          <w:lang w:val="tr-TR"/>
        </w:rPr>
        <w:t xml:space="preserve"> li tevaya Kurdistanê, xurttir û bêhtir digehîne me.” </w:t>
      </w:r>
      <w:r w:rsidR="006F67DB">
        <w:rPr>
          <w:i/>
          <w:sz w:val="22"/>
          <w:szCs w:val="22"/>
          <w:lang w:val="tr-TR"/>
        </w:rPr>
        <w:t>(</w:t>
      </w:r>
      <w:r w:rsidR="006F67DB">
        <w:rPr>
          <w:sz w:val="22"/>
          <w:szCs w:val="22"/>
          <w:lang w:val="tr-TR"/>
        </w:rPr>
        <w:t>*</w:t>
      </w:r>
      <w:r w:rsidR="006F67DB">
        <w:rPr>
          <w:i/>
          <w:sz w:val="22"/>
          <w:szCs w:val="22"/>
          <w:lang w:val="tr-TR"/>
        </w:rPr>
        <w:t>)</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Serpêhatiya Edo, di wê heyama li destpêka wê rûxîna demkurt a sazûmaniya çetekeleşiyê de çêdibe. Gundê Edo Hermêz </w:t>
      </w:r>
      <w:r w:rsidR="00FD6A4C">
        <w:rPr>
          <w:sz w:val="22"/>
          <w:szCs w:val="22"/>
          <w:lang w:val="tr-TR"/>
        </w:rPr>
        <w:t>wek Ed</w:t>
      </w:r>
      <w:r w:rsidRPr="001B3D18">
        <w:rPr>
          <w:sz w:val="22"/>
          <w:szCs w:val="22"/>
          <w:lang w:val="tr-TR"/>
        </w:rPr>
        <w:t xml:space="preserve">o dibêje, ‘du partî </w:t>
      </w:r>
      <w:r w:rsidR="00A17B7D">
        <w:rPr>
          <w:sz w:val="22"/>
          <w:szCs w:val="22"/>
          <w:lang w:val="tr-TR"/>
        </w:rPr>
        <w:t>bûn</w:t>
      </w:r>
      <w:r w:rsidRPr="001B3D18">
        <w:rPr>
          <w:sz w:val="22"/>
          <w:szCs w:val="22"/>
          <w:lang w:val="tr-TR"/>
        </w:rPr>
        <w:t>.’ Yek eşîra Alika (eşîra Edno) û ya din jî, hêla Dilmemika.</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Neyar dema gund bi gund geriya</w:t>
      </w:r>
      <w:r w:rsidR="00DF07FD">
        <w:rPr>
          <w:sz w:val="22"/>
          <w:szCs w:val="22"/>
          <w:lang w:val="tr-TR"/>
        </w:rPr>
        <w:t>y</w:t>
      </w:r>
      <w:r w:rsidRPr="001B3D18">
        <w:rPr>
          <w:sz w:val="22"/>
          <w:szCs w:val="22"/>
          <w:lang w:val="tr-TR"/>
        </w:rPr>
        <w:t>e û gelê kurd bangî ser karê kuştina kurd bi kurd kiriye, hati</w:t>
      </w:r>
      <w:r w:rsidR="00DF6F0C">
        <w:rPr>
          <w:sz w:val="22"/>
          <w:szCs w:val="22"/>
          <w:lang w:val="tr-TR"/>
        </w:rPr>
        <w:t>n</w:t>
      </w:r>
      <w:r w:rsidR="006F67DB">
        <w:rPr>
          <w:sz w:val="22"/>
          <w:szCs w:val="22"/>
          <w:lang w:val="tr-TR"/>
        </w:rPr>
        <w:t>e gundê Hermêz</w:t>
      </w:r>
      <w:r w:rsidRPr="001B3D18">
        <w:rPr>
          <w:sz w:val="22"/>
          <w:szCs w:val="22"/>
          <w:lang w:val="tr-TR"/>
        </w:rPr>
        <w:t>ê jî. Ji Dilmemika heşt kes xwe nivîsandine, ku ji neyar çek wer</w:t>
      </w:r>
      <w:r w:rsidR="00DF07FD">
        <w:rPr>
          <w:sz w:val="22"/>
          <w:szCs w:val="22"/>
          <w:lang w:val="tr-TR"/>
        </w:rPr>
        <w:t>bi</w:t>
      </w:r>
      <w:r w:rsidRPr="001B3D18">
        <w:rPr>
          <w:sz w:val="22"/>
          <w:szCs w:val="22"/>
          <w:lang w:val="tr-TR"/>
        </w:rPr>
        <w:t>girin.</w:t>
      </w:r>
    </w:p>
    <w:p w:rsidR="00410612" w:rsidRPr="00274DF5"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Gava leşke</w:t>
      </w:r>
      <w:r w:rsidR="00FD6A4C">
        <w:rPr>
          <w:sz w:val="22"/>
          <w:szCs w:val="22"/>
          <w:lang w:val="tr-TR"/>
        </w:rPr>
        <w:t>r hatine gund ku navan binivîsin, Ed</w:t>
      </w:r>
      <w:r w:rsidRPr="001B3D18">
        <w:rPr>
          <w:sz w:val="22"/>
          <w:szCs w:val="22"/>
          <w:lang w:val="tr-TR"/>
        </w:rPr>
        <w:t xml:space="preserve">o ne li mal </w:t>
      </w:r>
      <w:r w:rsidR="00DF6F0C">
        <w:rPr>
          <w:sz w:val="22"/>
          <w:szCs w:val="22"/>
          <w:lang w:val="tr-TR"/>
        </w:rPr>
        <w:t>bû y</w:t>
      </w:r>
      <w:r w:rsidRPr="001B3D18">
        <w:rPr>
          <w:sz w:val="22"/>
          <w:szCs w:val="22"/>
          <w:lang w:val="tr-TR"/>
        </w:rPr>
        <w:t xml:space="preserve">e. Êvarê dema Edo têt malê, dibihîse ku Dilmemika xwe </w:t>
      </w:r>
      <w:r w:rsidR="00FD6A4C">
        <w:rPr>
          <w:sz w:val="22"/>
          <w:szCs w:val="22"/>
          <w:lang w:val="tr-TR"/>
        </w:rPr>
        <w:t xml:space="preserve">ji bo hilgirtina çek </w:t>
      </w:r>
      <w:r w:rsidRPr="001B3D18">
        <w:rPr>
          <w:sz w:val="22"/>
          <w:szCs w:val="22"/>
          <w:lang w:val="tr-TR"/>
        </w:rPr>
        <w:t>nivîs</w:t>
      </w:r>
      <w:r w:rsidR="006F67DB">
        <w:rPr>
          <w:sz w:val="22"/>
          <w:szCs w:val="22"/>
          <w:lang w:val="tr-TR"/>
        </w:rPr>
        <w:t xml:space="preserve">îne. Edo di ser de jî vê dibihîse, </w:t>
      </w:r>
      <w:r w:rsidRPr="001B3D18">
        <w:rPr>
          <w:sz w:val="22"/>
          <w:szCs w:val="22"/>
          <w:lang w:val="tr-TR"/>
        </w:rPr>
        <w:t>li nav gund têt gotin</w:t>
      </w:r>
      <w:r w:rsidR="00DF6F0C">
        <w:rPr>
          <w:sz w:val="22"/>
          <w:szCs w:val="22"/>
          <w:lang w:val="tr-TR"/>
        </w:rPr>
        <w:t xml:space="preserve"> ku</w:t>
      </w:r>
      <w:r w:rsidRPr="001B3D18">
        <w:rPr>
          <w:sz w:val="22"/>
          <w:szCs w:val="22"/>
          <w:lang w:val="tr-TR"/>
        </w:rPr>
        <w:t xml:space="preserve">; </w:t>
      </w:r>
      <w:r w:rsidRPr="00274DF5">
        <w:rPr>
          <w:sz w:val="22"/>
          <w:szCs w:val="22"/>
          <w:lang w:val="tr-TR"/>
        </w:rPr>
        <w:t>‘li dervayê çek, dûrb</w:t>
      </w:r>
      <w:r w:rsidR="00983770" w:rsidRPr="00274DF5">
        <w:rPr>
          <w:sz w:val="22"/>
          <w:szCs w:val="22"/>
          <w:lang w:val="tr-TR"/>
        </w:rPr>
        <w:t>în, bêtelk, 50 hezar mûçe</w:t>
      </w:r>
      <w:r w:rsidRPr="00274DF5">
        <w:rPr>
          <w:sz w:val="22"/>
          <w:szCs w:val="22"/>
          <w:lang w:val="tr-TR"/>
        </w:rPr>
        <w:t>, her sal sê qat cil û dema yekî jî bikujin, xelat jî wê cihê werbigirin. Di ser de jî, çi kar ne dikirin, karê wan her tenê ev bû.’</w:t>
      </w:r>
    </w:p>
    <w:p w:rsidR="00410612" w:rsidRPr="00274DF5" w:rsidRDefault="00410612" w:rsidP="00517B6B">
      <w:pPr>
        <w:pStyle w:val="Normalwebb"/>
        <w:spacing w:before="40" w:beforeAutospacing="0" w:after="40" w:afterAutospacing="0"/>
        <w:jc w:val="both"/>
        <w:rPr>
          <w:sz w:val="22"/>
          <w:szCs w:val="22"/>
          <w:lang w:val="tr-TR"/>
        </w:rPr>
      </w:pPr>
      <w:r w:rsidRPr="001B3D18">
        <w:rPr>
          <w:sz w:val="22"/>
          <w:szCs w:val="22"/>
          <w:lang w:val="tr-TR"/>
        </w:rPr>
        <w:lastRenderedPageBreak/>
        <w:t xml:space="preserve">    Edo û hevalekî xwe bi hev re berê xwe didin Kercewsê qereqola neyar. Dibêjine xwe; </w:t>
      </w:r>
      <w:r w:rsidRPr="00274DF5">
        <w:rPr>
          <w:sz w:val="22"/>
          <w:szCs w:val="22"/>
          <w:lang w:val="tr-TR"/>
        </w:rPr>
        <w:t>‘heger Dilmemika çek hilgirtibin, êdî li vê derê em ji ber wan ni karin serê xwe</w:t>
      </w:r>
      <w:r w:rsidR="00DF6F0C" w:rsidRPr="00274DF5">
        <w:rPr>
          <w:sz w:val="22"/>
          <w:szCs w:val="22"/>
          <w:lang w:val="tr-TR"/>
        </w:rPr>
        <w:t xml:space="preserve"> jî</w:t>
      </w:r>
      <w:r w:rsidRPr="00274DF5">
        <w:rPr>
          <w:sz w:val="22"/>
          <w:szCs w:val="22"/>
          <w:lang w:val="tr-TR"/>
        </w:rPr>
        <w:t xml:space="preserve"> hildin. ‘Sîleha’ wan, ‘meaşê’ wan, ‘mu</w:t>
      </w:r>
      <w:r w:rsidR="006931F6" w:rsidRPr="00274DF5">
        <w:rPr>
          <w:sz w:val="22"/>
          <w:szCs w:val="22"/>
          <w:lang w:val="tr-TR"/>
        </w:rPr>
        <w:t>kafata’ wan, her tiştê wan heye!</w:t>
      </w:r>
      <w:r w:rsidRPr="00274DF5">
        <w:rPr>
          <w:sz w:val="22"/>
          <w:szCs w:val="22"/>
          <w:lang w:val="tr-TR"/>
        </w:rPr>
        <w:t xml:space="preserve">’ </w:t>
      </w:r>
    </w:p>
    <w:p w:rsidR="00410612" w:rsidRPr="001B3D18" w:rsidRDefault="00410612" w:rsidP="00517B6B">
      <w:pPr>
        <w:pStyle w:val="Normalwebb"/>
        <w:spacing w:before="40" w:beforeAutospacing="0" w:after="40" w:afterAutospacing="0"/>
        <w:jc w:val="both"/>
        <w:rPr>
          <w:i/>
          <w:sz w:val="22"/>
          <w:szCs w:val="22"/>
          <w:lang w:val="tr-TR"/>
        </w:rPr>
      </w:pPr>
      <w:r w:rsidRPr="001B3D18">
        <w:rPr>
          <w:sz w:val="22"/>
          <w:szCs w:val="22"/>
          <w:lang w:val="tr-TR"/>
        </w:rPr>
        <w:t xml:space="preserve">    Divêt ku </w:t>
      </w:r>
      <w:r w:rsidR="00E72463">
        <w:rPr>
          <w:sz w:val="22"/>
          <w:szCs w:val="22"/>
          <w:lang w:val="tr-TR"/>
        </w:rPr>
        <w:t>mirov</w:t>
      </w:r>
      <w:r w:rsidRPr="001B3D18">
        <w:rPr>
          <w:sz w:val="22"/>
          <w:szCs w:val="22"/>
          <w:lang w:val="tr-TR"/>
        </w:rPr>
        <w:t xml:space="preserve"> li vê derê baş berê xwe bide </w:t>
      </w:r>
      <w:r w:rsidR="00FD6A4C">
        <w:rPr>
          <w:sz w:val="22"/>
          <w:szCs w:val="22"/>
          <w:lang w:val="tr-TR"/>
        </w:rPr>
        <w:t>mi</w:t>
      </w:r>
      <w:r w:rsidRPr="001B3D18">
        <w:rPr>
          <w:sz w:val="22"/>
          <w:szCs w:val="22"/>
          <w:lang w:val="tr-TR"/>
        </w:rPr>
        <w:t>xalekê. Ev mixal jî</w:t>
      </w:r>
      <w:r w:rsidR="00DF6F0C">
        <w:rPr>
          <w:sz w:val="22"/>
          <w:szCs w:val="22"/>
          <w:lang w:val="tr-TR"/>
        </w:rPr>
        <w:t>,</w:t>
      </w:r>
      <w:r w:rsidRPr="001B3D18">
        <w:rPr>
          <w:sz w:val="22"/>
          <w:szCs w:val="22"/>
          <w:lang w:val="tr-TR"/>
        </w:rPr>
        <w:t xml:space="preserve"> bi karhanîn û li ser leyistina bi nakokî û dijberiyên rojane yên li nav civaka kurdan e. Neyarên gelê kurd, çi nakokî li nav kurdan heb</w:t>
      </w:r>
      <w:r w:rsidR="006931F6">
        <w:rPr>
          <w:sz w:val="22"/>
          <w:szCs w:val="22"/>
          <w:lang w:val="tr-TR"/>
        </w:rPr>
        <w:t>ûy</w:t>
      </w:r>
      <w:r w:rsidRPr="001B3D18">
        <w:rPr>
          <w:sz w:val="22"/>
          <w:szCs w:val="22"/>
          <w:lang w:val="tr-TR"/>
        </w:rPr>
        <w:t>a, li ser dilîstin. Heger tuneba jî</w:t>
      </w:r>
      <w:r w:rsidR="00DF6F0C">
        <w:rPr>
          <w:sz w:val="22"/>
          <w:szCs w:val="22"/>
          <w:lang w:val="tr-TR"/>
        </w:rPr>
        <w:t>,</w:t>
      </w:r>
      <w:r w:rsidRPr="001B3D18">
        <w:rPr>
          <w:sz w:val="22"/>
          <w:szCs w:val="22"/>
          <w:lang w:val="tr-TR"/>
        </w:rPr>
        <w:t xml:space="preserve"> peyda dikirin. Wek gava leşker bi hinceta lêgerîna çekan, diketin nav gundan, yan jî taxên bajêr, vê lîstinê li nav derhevs û cîranan </w:t>
      </w:r>
      <w:r w:rsidR="00FD6A4C">
        <w:rPr>
          <w:sz w:val="22"/>
          <w:szCs w:val="22"/>
          <w:lang w:val="tr-TR"/>
        </w:rPr>
        <w:t>bi kar dihanîn, ku li nav civaka kurdan,</w:t>
      </w:r>
      <w:r w:rsidRPr="001B3D18">
        <w:rPr>
          <w:sz w:val="22"/>
          <w:szCs w:val="22"/>
          <w:lang w:val="tr-TR"/>
        </w:rPr>
        <w:t xml:space="preserve"> tevlîhevî û xerabûneke kûrtir peyda bikin. Li deriyê malan dixistin û digotin; </w:t>
      </w:r>
      <w:r w:rsidRPr="001B3D18">
        <w:rPr>
          <w:i/>
          <w:sz w:val="22"/>
          <w:szCs w:val="22"/>
          <w:lang w:val="tr-TR"/>
        </w:rPr>
        <w:t>‘derî veke em hatine ji bo çek! Cîranê te li ser te gilî kiriye û gotiye wî çek li malê heye!’</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Mîna ku baş dizanîn, heger Dilmemika rahêjin çek, wê Alikan jî bixwazin rahêjin çekê dewletê.</w:t>
      </w:r>
      <w:r w:rsidR="00274DF5">
        <w:rPr>
          <w:sz w:val="22"/>
          <w:szCs w:val="22"/>
          <w:lang w:val="tr-TR"/>
        </w:rPr>
        <w:t xml:space="preserve"> </w:t>
      </w:r>
      <w:r w:rsidRPr="001B3D18">
        <w:rPr>
          <w:sz w:val="22"/>
          <w:szCs w:val="22"/>
          <w:lang w:val="tr-TR"/>
        </w:rPr>
        <w:t>Dema Edo û hevalê xwe digehîjin</w:t>
      </w:r>
      <w:r w:rsidR="00DF6F0C">
        <w:rPr>
          <w:sz w:val="22"/>
          <w:szCs w:val="22"/>
          <w:lang w:val="tr-TR"/>
        </w:rPr>
        <w:t>e ber</w:t>
      </w:r>
      <w:r w:rsidRPr="001B3D18">
        <w:rPr>
          <w:sz w:val="22"/>
          <w:szCs w:val="22"/>
          <w:lang w:val="tr-TR"/>
        </w:rPr>
        <w:t xml:space="preserve"> qereqola Kercewsê, </w:t>
      </w:r>
      <w:r w:rsidR="00FB6532">
        <w:rPr>
          <w:sz w:val="22"/>
          <w:szCs w:val="22"/>
          <w:lang w:val="tr-TR"/>
        </w:rPr>
        <w:t>s</w:t>
      </w:r>
      <w:r w:rsidRPr="001B3D18">
        <w:rPr>
          <w:sz w:val="22"/>
          <w:szCs w:val="22"/>
          <w:lang w:val="tr-TR"/>
        </w:rPr>
        <w:t>erefserê tirk di</w:t>
      </w:r>
      <w:r w:rsidR="00FD6A4C">
        <w:rPr>
          <w:sz w:val="22"/>
          <w:szCs w:val="22"/>
          <w:lang w:val="tr-TR"/>
        </w:rPr>
        <w:t>pirs</w:t>
      </w:r>
      <w:r w:rsidRPr="001B3D18">
        <w:rPr>
          <w:sz w:val="22"/>
          <w:szCs w:val="22"/>
          <w:lang w:val="tr-TR"/>
        </w:rPr>
        <w:t>e:</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We xêr e?</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Em hatine çek hilgirin!</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Hûn ji kîjan gundî ne ‘kardeşler’ (birano)?</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Em ji Yakitliyê ne.</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Wellehî ‘kardeşler’ kadroya ‘korucuyan’ temam bûye, lê ez ê dîsan ji bo we bihizirim.</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Edo:</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Na </w:t>
      </w:r>
      <w:r w:rsidR="00FB6532">
        <w:rPr>
          <w:sz w:val="22"/>
          <w:szCs w:val="22"/>
          <w:lang w:val="tr-TR"/>
        </w:rPr>
        <w:t>bi Xwedê</w:t>
      </w:r>
      <w:r w:rsidRPr="001B3D18">
        <w:rPr>
          <w:sz w:val="22"/>
          <w:szCs w:val="22"/>
          <w:lang w:val="tr-TR"/>
        </w:rPr>
        <w:t xml:space="preserve"> ez ‘hizirandinê’ na pejirînim! Ew kesên ku </w:t>
      </w:r>
      <w:r w:rsidR="00DF6F0C">
        <w:rPr>
          <w:sz w:val="22"/>
          <w:szCs w:val="22"/>
          <w:lang w:val="tr-TR"/>
        </w:rPr>
        <w:t>w</w:t>
      </w:r>
      <w:r w:rsidRPr="001B3D18">
        <w:rPr>
          <w:sz w:val="22"/>
          <w:szCs w:val="22"/>
          <w:lang w:val="tr-TR"/>
        </w:rPr>
        <w:t xml:space="preserve">e çek dane wan, yek jê kor e, yek </w:t>
      </w:r>
      <w:r w:rsidR="006931F6">
        <w:rPr>
          <w:sz w:val="22"/>
          <w:szCs w:val="22"/>
          <w:lang w:val="tr-TR"/>
        </w:rPr>
        <w:t xml:space="preserve">jê </w:t>
      </w:r>
      <w:r w:rsidRPr="001B3D18">
        <w:rPr>
          <w:sz w:val="22"/>
          <w:szCs w:val="22"/>
          <w:lang w:val="tr-TR"/>
        </w:rPr>
        <w:t>seqet e û yê</w:t>
      </w:r>
      <w:r w:rsidR="00983770">
        <w:rPr>
          <w:sz w:val="22"/>
          <w:szCs w:val="22"/>
          <w:lang w:val="tr-TR"/>
        </w:rPr>
        <w:t xml:space="preserve">n mayî jî, ji navsorka </w:t>
      </w:r>
      <w:r w:rsidRPr="001B3D18">
        <w:rPr>
          <w:sz w:val="22"/>
          <w:szCs w:val="22"/>
          <w:lang w:val="tr-TR"/>
        </w:rPr>
        <w:t>xwe emeliyatkirî ne. Ez dix</w:t>
      </w:r>
      <w:r w:rsidR="00983770">
        <w:rPr>
          <w:sz w:val="22"/>
          <w:szCs w:val="22"/>
          <w:lang w:val="tr-TR"/>
        </w:rPr>
        <w:t xml:space="preserve">wazim wan çekan em bi </w:t>
      </w:r>
      <w:r w:rsidRPr="001B3D18">
        <w:rPr>
          <w:sz w:val="22"/>
          <w:szCs w:val="22"/>
          <w:lang w:val="tr-TR"/>
        </w:rPr>
        <w:t>azmûnê qezenc bikin. Kî ji me qezenc kir, ew ê çekan big</w:t>
      </w:r>
      <w:r w:rsidR="00FB6532">
        <w:rPr>
          <w:sz w:val="22"/>
          <w:szCs w:val="22"/>
          <w:lang w:val="tr-TR"/>
        </w:rPr>
        <w:t>i</w:t>
      </w:r>
      <w:r w:rsidRPr="001B3D18">
        <w:rPr>
          <w:sz w:val="22"/>
          <w:szCs w:val="22"/>
          <w:lang w:val="tr-TR"/>
        </w:rPr>
        <w:t>re.</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Serefserê tirk, bi kêf û ken:</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Ma ‘evladim’</w:t>
      </w:r>
      <w:r w:rsidR="00983770">
        <w:rPr>
          <w:sz w:val="22"/>
          <w:szCs w:val="22"/>
          <w:lang w:val="tr-TR"/>
        </w:rPr>
        <w:t xml:space="preserve"> </w:t>
      </w:r>
      <w:r w:rsidRPr="001B3D18">
        <w:rPr>
          <w:sz w:val="22"/>
          <w:szCs w:val="22"/>
          <w:lang w:val="tr-TR"/>
        </w:rPr>
        <w:t>(lawo) tu çi sîleh dixwazî?</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Edo:</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Keleşînkofeke qondax hesinî, şeş carcûr, du bomb û dûrbînekê.</w:t>
      </w:r>
    </w:p>
    <w:p w:rsidR="00410612" w:rsidRPr="001B3D18" w:rsidRDefault="00410612" w:rsidP="00517B6B">
      <w:pPr>
        <w:pStyle w:val="Normalwebb"/>
        <w:spacing w:before="40" w:beforeAutospacing="0" w:after="40" w:afterAutospacing="0"/>
        <w:jc w:val="both"/>
        <w:rPr>
          <w:i/>
          <w:sz w:val="22"/>
          <w:szCs w:val="22"/>
          <w:lang w:val="tr-TR"/>
        </w:rPr>
      </w:pPr>
      <w:r w:rsidRPr="001B3D18">
        <w:rPr>
          <w:sz w:val="22"/>
          <w:szCs w:val="22"/>
          <w:lang w:val="tr-TR"/>
        </w:rPr>
        <w:lastRenderedPageBreak/>
        <w:t xml:space="preserve">    Li ser van peyvan</w:t>
      </w:r>
      <w:r w:rsidR="00274DF5">
        <w:rPr>
          <w:sz w:val="22"/>
          <w:szCs w:val="22"/>
          <w:lang w:val="tr-TR"/>
        </w:rPr>
        <w:t>,</w:t>
      </w:r>
      <w:r w:rsidRPr="001B3D18">
        <w:rPr>
          <w:sz w:val="22"/>
          <w:szCs w:val="22"/>
          <w:lang w:val="tr-TR"/>
        </w:rPr>
        <w:t xml:space="preserve"> serefser gelekî dilxweş dibe û bi destê herdukan digire. Ta malê, mafê </w:t>
      </w:r>
      <w:r w:rsidR="00274DF5">
        <w:rPr>
          <w:sz w:val="22"/>
          <w:szCs w:val="22"/>
          <w:lang w:val="tr-TR"/>
        </w:rPr>
        <w:t>lê</w:t>
      </w:r>
      <w:r w:rsidRPr="001B3D18">
        <w:rPr>
          <w:sz w:val="22"/>
          <w:szCs w:val="22"/>
          <w:lang w:val="tr-TR"/>
        </w:rPr>
        <w:t xml:space="preserve">çûna riya wan </w:t>
      </w:r>
      <w:r w:rsidR="00DF6F0C">
        <w:rPr>
          <w:sz w:val="22"/>
          <w:szCs w:val="22"/>
          <w:lang w:val="tr-TR"/>
        </w:rPr>
        <w:t xml:space="preserve">jî </w:t>
      </w:r>
      <w:r w:rsidRPr="001B3D18">
        <w:rPr>
          <w:sz w:val="22"/>
          <w:szCs w:val="22"/>
          <w:lang w:val="tr-TR"/>
        </w:rPr>
        <w:t xml:space="preserve">dide wan û ji wan re dibêje; </w:t>
      </w:r>
      <w:r w:rsidRPr="00274DF5">
        <w:rPr>
          <w:sz w:val="22"/>
          <w:szCs w:val="22"/>
          <w:lang w:val="tr-TR"/>
        </w:rPr>
        <w:t>‘nuha herin malê. Ev hefteya li pêşiya me, ji xwe em dihêne gundê we.’</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Edo êvara deren</w:t>
      </w:r>
      <w:r w:rsidR="00D12DE3">
        <w:rPr>
          <w:sz w:val="22"/>
          <w:szCs w:val="22"/>
          <w:lang w:val="tr-TR"/>
        </w:rPr>
        <w:t>g digehîje malê. Berî sala 1980</w:t>
      </w:r>
      <w:r w:rsidR="00FC7B28">
        <w:rPr>
          <w:sz w:val="22"/>
          <w:szCs w:val="22"/>
          <w:lang w:val="tr-TR"/>
        </w:rPr>
        <w:t xml:space="preserve">yî, pêwendiya Edo </w:t>
      </w:r>
      <w:r w:rsidR="00FD6A4C">
        <w:rPr>
          <w:sz w:val="22"/>
          <w:szCs w:val="22"/>
          <w:lang w:val="tr-TR"/>
        </w:rPr>
        <w:t>ya</w:t>
      </w:r>
      <w:r w:rsidR="00DF6F0C">
        <w:rPr>
          <w:sz w:val="22"/>
          <w:szCs w:val="22"/>
          <w:lang w:val="tr-TR"/>
        </w:rPr>
        <w:t xml:space="preserve"> </w:t>
      </w:r>
      <w:r w:rsidR="006931F6">
        <w:rPr>
          <w:sz w:val="22"/>
          <w:szCs w:val="22"/>
          <w:lang w:val="tr-TR"/>
        </w:rPr>
        <w:t>dostan</w:t>
      </w:r>
      <w:r w:rsidR="00DF6F0C">
        <w:rPr>
          <w:sz w:val="22"/>
          <w:szCs w:val="22"/>
          <w:lang w:val="tr-TR"/>
        </w:rPr>
        <w:t>iyê, bi hin kesa</w:t>
      </w:r>
      <w:r w:rsidRPr="001B3D18">
        <w:rPr>
          <w:sz w:val="22"/>
          <w:szCs w:val="22"/>
          <w:lang w:val="tr-TR"/>
        </w:rPr>
        <w:t>n</w:t>
      </w:r>
      <w:r w:rsidR="00DF6F0C">
        <w:rPr>
          <w:sz w:val="22"/>
          <w:szCs w:val="22"/>
          <w:lang w:val="tr-TR"/>
        </w:rPr>
        <w:t>,</w:t>
      </w:r>
      <w:r w:rsidRPr="001B3D18">
        <w:rPr>
          <w:sz w:val="22"/>
          <w:szCs w:val="22"/>
          <w:lang w:val="tr-TR"/>
        </w:rPr>
        <w:t xml:space="preserve"> </w:t>
      </w:r>
      <w:r w:rsidR="00DF6F0C">
        <w:rPr>
          <w:sz w:val="22"/>
          <w:szCs w:val="22"/>
          <w:lang w:val="tr-TR"/>
        </w:rPr>
        <w:t xml:space="preserve">re </w:t>
      </w:r>
      <w:r w:rsidRPr="001B3D18">
        <w:rPr>
          <w:sz w:val="22"/>
          <w:szCs w:val="22"/>
          <w:lang w:val="tr-TR"/>
        </w:rPr>
        <w:t xml:space="preserve">çêbûbûn, ku </w:t>
      </w:r>
      <w:r w:rsidR="006931F6">
        <w:rPr>
          <w:sz w:val="22"/>
          <w:szCs w:val="22"/>
          <w:lang w:val="tr-TR"/>
        </w:rPr>
        <w:t>van</w:t>
      </w:r>
      <w:r w:rsidRPr="001B3D18">
        <w:rPr>
          <w:sz w:val="22"/>
          <w:szCs w:val="22"/>
          <w:lang w:val="tr-TR"/>
        </w:rPr>
        <w:t xml:space="preserve"> kes</w:t>
      </w:r>
      <w:r w:rsidR="006931F6">
        <w:rPr>
          <w:sz w:val="22"/>
          <w:szCs w:val="22"/>
          <w:lang w:val="tr-TR"/>
        </w:rPr>
        <w:t>an</w:t>
      </w:r>
      <w:r w:rsidRPr="001B3D18">
        <w:rPr>
          <w:sz w:val="22"/>
          <w:szCs w:val="22"/>
          <w:lang w:val="tr-TR"/>
        </w:rPr>
        <w:t xml:space="preserve"> dilxwaz û alîgirên hêzên tevgera </w:t>
      </w:r>
      <w:r w:rsidR="00DF6F0C">
        <w:rPr>
          <w:sz w:val="22"/>
          <w:szCs w:val="22"/>
          <w:lang w:val="tr-TR"/>
        </w:rPr>
        <w:t>Rêxistin’</w:t>
      </w:r>
      <w:r w:rsidR="00274DF5">
        <w:rPr>
          <w:sz w:val="22"/>
          <w:szCs w:val="22"/>
          <w:lang w:val="tr-TR"/>
        </w:rPr>
        <w:t>eke</w:t>
      </w:r>
      <w:r w:rsidR="006931F6">
        <w:rPr>
          <w:sz w:val="22"/>
          <w:szCs w:val="22"/>
          <w:lang w:val="tr-TR"/>
        </w:rPr>
        <w:t xml:space="preserve"> çekdar a</w:t>
      </w:r>
      <w:r w:rsidRPr="001B3D18">
        <w:rPr>
          <w:sz w:val="22"/>
          <w:szCs w:val="22"/>
          <w:lang w:val="tr-TR"/>
        </w:rPr>
        <w:t xml:space="preserve"> li herêmê bûn. Lêbelê van </w:t>
      </w:r>
      <w:r w:rsidR="005C53E7">
        <w:rPr>
          <w:sz w:val="22"/>
          <w:szCs w:val="22"/>
          <w:lang w:val="tr-TR"/>
        </w:rPr>
        <w:t>endam</w:t>
      </w:r>
      <w:r w:rsidRPr="001B3D18">
        <w:rPr>
          <w:sz w:val="22"/>
          <w:szCs w:val="22"/>
          <w:lang w:val="tr-TR"/>
        </w:rPr>
        <w:t xml:space="preserve">ên </w:t>
      </w:r>
      <w:r w:rsidR="00DF6F0C">
        <w:rPr>
          <w:sz w:val="22"/>
          <w:szCs w:val="22"/>
          <w:lang w:val="tr-TR"/>
        </w:rPr>
        <w:t>Rêxistin’</w:t>
      </w:r>
      <w:r w:rsidR="005C53E7">
        <w:rPr>
          <w:sz w:val="22"/>
          <w:szCs w:val="22"/>
          <w:lang w:val="tr-TR"/>
        </w:rPr>
        <w:t>ê</w:t>
      </w:r>
      <w:r w:rsidRPr="001B3D18">
        <w:rPr>
          <w:sz w:val="22"/>
          <w:szCs w:val="22"/>
          <w:lang w:val="tr-TR"/>
        </w:rPr>
        <w:t xml:space="preserve">, ev serê çend salan bû, ku ji herêmê çûbûn û winda bûbûn. Edo ji mêj ve bû ku ew ne dîtibûn. </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Dema Edo ew êvara </w:t>
      </w:r>
      <w:r w:rsidR="006931F6">
        <w:rPr>
          <w:sz w:val="22"/>
          <w:szCs w:val="22"/>
          <w:lang w:val="tr-TR"/>
        </w:rPr>
        <w:t xml:space="preserve">ku </w:t>
      </w:r>
      <w:r w:rsidRPr="001B3D18">
        <w:rPr>
          <w:sz w:val="22"/>
          <w:szCs w:val="22"/>
          <w:lang w:val="tr-TR"/>
        </w:rPr>
        <w:t>ji Kercewsê divegere, têt malê, dibîne, ku va ye, çend ji wan kesên, ku ji mêj ve nas dikirin, tevî çend hevalê</w:t>
      </w:r>
      <w:r w:rsidR="00FC7B28">
        <w:rPr>
          <w:sz w:val="22"/>
          <w:szCs w:val="22"/>
          <w:lang w:val="tr-TR"/>
        </w:rPr>
        <w:t>n xwe yên din, hatine mala Edo</w:t>
      </w:r>
      <w:r w:rsidRPr="001B3D18">
        <w:rPr>
          <w:sz w:val="22"/>
          <w:szCs w:val="22"/>
          <w:lang w:val="tr-TR"/>
        </w:rPr>
        <w:t xml:space="preserve"> û tev rûniştî ne. Şeş xort û keçek</w:t>
      </w:r>
      <w:r w:rsidR="00DF6F0C">
        <w:rPr>
          <w:sz w:val="22"/>
          <w:szCs w:val="22"/>
          <w:lang w:val="tr-TR"/>
        </w:rPr>
        <w:t>ê</w:t>
      </w:r>
      <w:r w:rsidRPr="001B3D18">
        <w:rPr>
          <w:sz w:val="22"/>
          <w:szCs w:val="22"/>
          <w:lang w:val="tr-TR"/>
        </w:rPr>
        <w:t>.. Hemû jî bi çek û debanên partîzanî girêdayî bûn. Edo bi hest û keleceniyeke têvel, ç</w:t>
      </w:r>
      <w:r w:rsidR="00730E06">
        <w:rPr>
          <w:sz w:val="22"/>
          <w:szCs w:val="22"/>
          <w:lang w:val="tr-TR"/>
        </w:rPr>
        <w:t>û</w:t>
      </w:r>
      <w:r w:rsidRPr="001B3D18">
        <w:rPr>
          <w:sz w:val="22"/>
          <w:szCs w:val="22"/>
          <w:lang w:val="tr-TR"/>
        </w:rPr>
        <w:t xml:space="preserve"> ruyê tevan </w:t>
      </w:r>
      <w:r w:rsidR="00730E06">
        <w:rPr>
          <w:sz w:val="22"/>
          <w:szCs w:val="22"/>
          <w:lang w:val="tr-TR"/>
        </w:rPr>
        <w:t>ramûsa. Serê</w:t>
      </w:r>
      <w:r w:rsidRPr="001B3D18">
        <w:rPr>
          <w:sz w:val="22"/>
          <w:szCs w:val="22"/>
          <w:lang w:val="tr-TR"/>
        </w:rPr>
        <w:t xml:space="preserve"> tevan girêdayî </w:t>
      </w:r>
      <w:r w:rsidR="00730E06">
        <w:rPr>
          <w:sz w:val="22"/>
          <w:szCs w:val="22"/>
          <w:lang w:val="tr-TR"/>
        </w:rPr>
        <w:t>bû</w:t>
      </w:r>
      <w:r w:rsidRPr="001B3D18">
        <w:rPr>
          <w:sz w:val="22"/>
          <w:szCs w:val="22"/>
          <w:lang w:val="tr-TR"/>
        </w:rPr>
        <w:t xml:space="preserve"> û r</w:t>
      </w:r>
      <w:r w:rsidR="00730E06">
        <w:rPr>
          <w:sz w:val="22"/>
          <w:szCs w:val="22"/>
          <w:lang w:val="tr-TR"/>
        </w:rPr>
        <w:t>e</w:t>
      </w:r>
      <w:r w:rsidRPr="001B3D18">
        <w:rPr>
          <w:sz w:val="22"/>
          <w:szCs w:val="22"/>
          <w:lang w:val="tr-TR"/>
        </w:rPr>
        <w:t xml:space="preserve">xt û çek li </w:t>
      </w:r>
      <w:r w:rsidR="00DF6F0C">
        <w:rPr>
          <w:sz w:val="22"/>
          <w:szCs w:val="22"/>
          <w:lang w:val="tr-TR"/>
        </w:rPr>
        <w:t>milên wan bûn</w:t>
      </w:r>
      <w:r w:rsidRPr="001B3D18">
        <w:rPr>
          <w:sz w:val="22"/>
          <w:szCs w:val="22"/>
          <w:lang w:val="tr-TR"/>
        </w:rPr>
        <w:t>.</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Pişt re </w:t>
      </w:r>
      <w:r w:rsidR="00730E06">
        <w:rPr>
          <w:sz w:val="22"/>
          <w:szCs w:val="22"/>
          <w:lang w:val="tr-TR"/>
        </w:rPr>
        <w:t>got</w:t>
      </w:r>
      <w:r w:rsidRPr="001B3D18">
        <w:rPr>
          <w:sz w:val="22"/>
          <w:szCs w:val="22"/>
          <w:lang w:val="tr-TR"/>
        </w:rPr>
        <w:t>e wan:</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Heval, de xwe vekin, xwarinekê bixwun</w:t>
      </w:r>
      <w:r w:rsidR="00D12DE3">
        <w:rPr>
          <w:sz w:val="22"/>
          <w:szCs w:val="22"/>
          <w:lang w:val="tr-TR"/>
        </w:rPr>
        <w:t>, vexwarinekê vexwun</w:t>
      </w:r>
      <w:r w:rsidRPr="001B3D18">
        <w:rPr>
          <w:sz w:val="22"/>
          <w:szCs w:val="22"/>
          <w:lang w:val="tr-TR"/>
        </w:rPr>
        <w:t xml:space="preserve">. </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Gava xwe divekin, Edo hingê dibîne, yek j</w:t>
      </w:r>
      <w:r w:rsidR="00730E06">
        <w:rPr>
          <w:sz w:val="22"/>
          <w:szCs w:val="22"/>
          <w:lang w:val="tr-TR"/>
        </w:rPr>
        <w:t>î ji wan</w:t>
      </w:r>
      <w:r w:rsidRPr="001B3D18">
        <w:rPr>
          <w:sz w:val="22"/>
          <w:szCs w:val="22"/>
          <w:lang w:val="tr-TR"/>
        </w:rPr>
        <w:t>, keç e.</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Piştî ku gerîlla hinek</w:t>
      </w:r>
      <w:r w:rsidR="005C53E7">
        <w:rPr>
          <w:sz w:val="22"/>
          <w:szCs w:val="22"/>
          <w:lang w:val="tr-TR"/>
        </w:rPr>
        <w:t>î</w:t>
      </w:r>
      <w:r w:rsidRPr="001B3D18">
        <w:rPr>
          <w:sz w:val="22"/>
          <w:szCs w:val="22"/>
          <w:lang w:val="tr-TR"/>
        </w:rPr>
        <w:t xml:space="preserve"> nan dixwun, dibêjin; </w:t>
      </w:r>
      <w:r w:rsidRPr="005C53E7">
        <w:rPr>
          <w:sz w:val="22"/>
          <w:szCs w:val="22"/>
          <w:lang w:val="tr-TR"/>
        </w:rPr>
        <w:t>‘Riya me dûr e.</w:t>
      </w:r>
      <w:r w:rsidRPr="001B3D18">
        <w:rPr>
          <w:i/>
          <w:sz w:val="22"/>
          <w:szCs w:val="22"/>
          <w:lang w:val="tr-TR"/>
        </w:rPr>
        <w:t xml:space="preserve"> </w:t>
      </w:r>
      <w:r w:rsidRPr="005C53E7">
        <w:rPr>
          <w:sz w:val="22"/>
          <w:szCs w:val="22"/>
          <w:lang w:val="tr-TR"/>
        </w:rPr>
        <w:t>Divêt em nuha bi riya xwe de herin.’</w:t>
      </w:r>
      <w:r w:rsidRPr="001B3D18">
        <w:rPr>
          <w:i/>
          <w:sz w:val="22"/>
          <w:szCs w:val="22"/>
          <w:lang w:val="tr-TR"/>
        </w:rPr>
        <w:t xml:space="preserve"> </w:t>
      </w:r>
      <w:r w:rsidRPr="001B3D18">
        <w:rPr>
          <w:sz w:val="22"/>
          <w:szCs w:val="22"/>
          <w:lang w:val="tr-TR"/>
        </w:rPr>
        <w:t>Dema Edo ji wan re hinek nan û xurakê</w:t>
      </w:r>
      <w:r w:rsidR="00730E06">
        <w:rPr>
          <w:sz w:val="22"/>
          <w:szCs w:val="22"/>
          <w:lang w:val="tr-TR"/>
        </w:rPr>
        <w:t>n</w:t>
      </w:r>
      <w:r w:rsidRPr="001B3D18">
        <w:rPr>
          <w:sz w:val="22"/>
          <w:szCs w:val="22"/>
          <w:lang w:val="tr-TR"/>
        </w:rPr>
        <w:t xml:space="preserve"> din da</w:t>
      </w:r>
      <w:r w:rsidR="00730E06">
        <w:rPr>
          <w:sz w:val="22"/>
          <w:szCs w:val="22"/>
          <w:lang w:val="tr-TR"/>
        </w:rPr>
        <w:t>n</w:t>
      </w:r>
      <w:r w:rsidR="007F53DF">
        <w:rPr>
          <w:sz w:val="22"/>
          <w:szCs w:val="22"/>
          <w:lang w:val="tr-TR"/>
        </w:rPr>
        <w:t xml:space="preserve"> hev û kir</w:t>
      </w:r>
      <w:r w:rsidRPr="001B3D18">
        <w:rPr>
          <w:sz w:val="22"/>
          <w:szCs w:val="22"/>
          <w:lang w:val="tr-TR"/>
        </w:rPr>
        <w:t xml:space="preserve"> nav kîsekî û da wan, ew hevalê nas ji Edo </w:t>
      </w:r>
      <w:r w:rsidR="00730E06">
        <w:rPr>
          <w:sz w:val="22"/>
          <w:szCs w:val="22"/>
          <w:lang w:val="tr-TR"/>
        </w:rPr>
        <w:t xml:space="preserve">vê </w:t>
      </w:r>
      <w:r w:rsidRPr="001B3D18">
        <w:rPr>
          <w:sz w:val="22"/>
          <w:szCs w:val="22"/>
          <w:lang w:val="tr-TR"/>
        </w:rPr>
        <w:t>pirsî:</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Ma tu ji ku derê dihatî? Rewşa gundê we çawa ye?</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Ed</w:t>
      </w:r>
      <w:r w:rsidR="00730E06">
        <w:rPr>
          <w:sz w:val="22"/>
          <w:szCs w:val="22"/>
          <w:lang w:val="tr-TR"/>
        </w:rPr>
        <w:t>o</w:t>
      </w:r>
      <w:r w:rsidRPr="001B3D18">
        <w:rPr>
          <w:sz w:val="22"/>
          <w:szCs w:val="22"/>
          <w:lang w:val="tr-TR"/>
        </w:rPr>
        <w:t xml:space="preserve"> bêyî veşartina tiştekî, tev vekirî û aşkere </w:t>
      </w:r>
      <w:r w:rsidR="00730E06">
        <w:rPr>
          <w:sz w:val="22"/>
          <w:szCs w:val="22"/>
          <w:lang w:val="tr-TR"/>
        </w:rPr>
        <w:t>gote wî</w:t>
      </w:r>
      <w:r w:rsidRPr="001B3D18">
        <w:rPr>
          <w:sz w:val="22"/>
          <w:szCs w:val="22"/>
          <w:lang w:val="tr-TR"/>
        </w:rPr>
        <w:t>:</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Hevalo, delalo! Rewşa gundê me î roj du partî ye. </w:t>
      </w:r>
      <w:r w:rsidR="00DF6F0C">
        <w:rPr>
          <w:sz w:val="22"/>
          <w:szCs w:val="22"/>
          <w:lang w:val="tr-TR"/>
        </w:rPr>
        <w:t>Em</w:t>
      </w:r>
      <w:r w:rsidRPr="001B3D18">
        <w:rPr>
          <w:sz w:val="22"/>
          <w:szCs w:val="22"/>
          <w:lang w:val="tr-TR"/>
        </w:rPr>
        <w:t xml:space="preserve"> </w:t>
      </w:r>
      <w:r w:rsidR="00730E06">
        <w:rPr>
          <w:sz w:val="22"/>
          <w:szCs w:val="22"/>
          <w:lang w:val="tr-TR"/>
        </w:rPr>
        <w:t>tev</w:t>
      </w:r>
      <w:r w:rsidRPr="001B3D18">
        <w:rPr>
          <w:sz w:val="22"/>
          <w:szCs w:val="22"/>
          <w:lang w:val="tr-TR"/>
        </w:rPr>
        <w:t xml:space="preserve"> çû</w:t>
      </w:r>
      <w:r w:rsidR="00DF6F0C">
        <w:rPr>
          <w:sz w:val="22"/>
          <w:szCs w:val="22"/>
          <w:lang w:val="tr-TR"/>
        </w:rPr>
        <w:t>n</w:t>
      </w:r>
      <w:r w:rsidRPr="001B3D18">
        <w:rPr>
          <w:sz w:val="22"/>
          <w:szCs w:val="22"/>
          <w:lang w:val="tr-TR"/>
        </w:rPr>
        <w:t xml:space="preserve">e </w:t>
      </w:r>
      <w:r w:rsidR="006931F6">
        <w:rPr>
          <w:sz w:val="22"/>
          <w:szCs w:val="22"/>
          <w:lang w:val="tr-TR"/>
        </w:rPr>
        <w:t xml:space="preserve">û </w:t>
      </w:r>
      <w:r w:rsidR="00DF6F0C">
        <w:rPr>
          <w:sz w:val="22"/>
          <w:szCs w:val="22"/>
          <w:lang w:val="tr-TR"/>
        </w:rPr>
        <w:t xml:space="preserve">me </w:t>
      </w:r>
      <w:r w:rsidRPr="001B3D18">
        <w:rPr>
          <w:sz w:val="22"/>
          <w:szCs w:val="22"/>
          <w:lang w:val="tr-TR"/>
        </w:rPr>
        <w:t>xwe ji</w:t>
      </w:r>
      <w:r w:rsidR="006931F6">
        <w:rPr>
          <w:sz w:val="22"/>
          <w:szCs w:val="22"/>
          <w:lang w:val="tr-TR"/>
        </w:rPr>
        <w:t xml:space="preserve"> ‘sîlehan’ re nivîsandiye</w:t>
      </w:r>
      <w:r w:rsidRPr="001B3D18">
        <w:rPr>
          <w:sz w:val="22"/>
          <w:szCs w:val="22"/>
          <w:lang w:val="tr-TR"/>
        </w:rPr>
        <w:t>.</w:t>
      </w:r>
      <w:r w:rsidR="006931F6">
        <w:rPr>
          <w:sz w:val="22"/>
          <w:szCs w:val="22"/>
          <w:lang w:val="tr-TR"/>
        </w:rPr>
        <w:t xml:space="preserve"> Ez jî, î roj çûm min xwe nivîsand</w:t>
      </w:r>
      <w:r w:rsidRPr="001B3D18">
        <w:rPr>
          <w:sz w:val="22"/>
          <w:szCs w:val="22"/>
          <w:lang w:val="tr-TR"/>
        </w:rPr>
        <w:t>. Hefteya li pêşiya me em</w:t>
      </w:r>
      <w:r w:rsidR="00730E06">
        <w:rPr>
          <w:sz w:val="22"/>
          <w:szCs w:val="22"/>
          <w:lang w:val="tr-TR"/>
        </w:rPr>
        <w:t xml:space="preserve"> ê çek hilgi</w:t>
      </w:r>
      <w:r w:rsidRPr="001B3D18">
        <w:rPr>
          <w:sz w:val="22"/>
          <w:szCs w:val="22"/>
          <w:lang w:val="tr-TR"/>
        </w:rPr>
        <w:t>rin.</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Gava Edo van tiştan bi rûkeniyê </w:t>
      </w:r>
      <w:r w:rsidR="00581E5D">
        <w:rPr>
          <w:sz w:val="22"/>
          <w:szCs w:val="22"/>
          <w:lang w:val="tr-TR"/>
        </w:rPr>
        <w:t>got</w:t>
      </w:r>
      <w:r w:rsidRPr="001B3D18">
        <w:rPr>
          <w:sz w:val="22"/>
          <w:szCs w:val="22"/>
          <w:lang w:val="tr-TR"/>
        </w:rPr>
        <w:t xml:space="preserve">, gerîllayê nas, bi awireke tûj û kûrbirî li Edo </w:t>
      </w:r>
      <w:r w:rsidR="00581E5D">
        <w:rPr>
          <w:sz w:val="22"/>
          <w:szCs w:val="22"/>
          <w:lang w:val="tr-TR"/>
        </w:rPr>
        <w:t>nerî</w:t>
      </w:r>
      <w:r w:rsidR="005C53E7">
        <w:rPr>
          <w:sz w:val="22"/>
          <w:szCs w:val="22"/>
          <w:lang w:val="tr-TR"/>
        </w:rPr>
        <w:t xml:space="preserve"> û ji </w:t>
      </w:r>
      <w:r w:rsidRPr="001B3D18">
        <w:rPr>
          <w:sz w:val="22"/>
          <w:szCs w:val="22"/>
          <w:lang w:val="tr-TR"/>
        </w:rPr>
        <w:t xml:space="preserve">welê </w:t>
      </w:r>
      <w:r w:rsidR="00581E5D">
        <w:rPr>
          <w:sz w:val="22"/>
          <w:szCs w:val="22"/>
          <w:lang w:val="tr-TR"/>
        </w:rPr>
        <w:t>pirsî</w:t>
      </w:r>
      <w:r w:rsidRPr="001B3D18">
        <w:rPr>
          <w:sz w:val="22"/>
          <w:szCs w:val="22"/>
          <w:lang w:val="tr-TR"/>
        </w:rPr>
        <w:t>:</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Çima tu dikenî? Ma tu dixwazî </w:t>
      </w:r>
      <w:r w:rsidR="00581E5D">
        <w:rPr>
          <w:sz w:val="22"/>
          <w:szCs w:val="22"/>
          <w:lang w:val="tr-TR"/>
        </w:rPr>
        <w:t xml:space="preserve">ku </w:t>
      </w:r>
      <w:r w:rsidRPr="001B3D18">
        <w:rPr>
          <w:sz w:val="22"/>
          <w:szCs w:val="22"/>
          <w:lang w:val="tr-TR"/>
        </w:rPr>
        <w:t>ez û tu em hev bikujin?</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Edo bersiva wî bi vê pirsê d</w:t>
      </w:r>
      <w:r w:rsidR="00581E5D">
        <w:rPr>
          <w:sz w:val="22"/>
          <w:szCs w:val="22"/>
          <w:lang w:val="tr-TR"/>
        </w:rPr>
        <w:t>a</w:t>
      </w:r>
      <w:r w:rsidRPr="001B3D18">
        <w:rPr>
          <w:sz w:val="22"/>
          <w:szCs w:val="22"/>
          <w:lang w:val="tr-TR"/>
        </w:rPr>
        <w:t>:</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Ma ez û tu çawa em ê hev bikujin? Ma ev tişt dibe?</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lastRenderedPageBreak/>
        <w:t xml:space="preserve">    Gerîlla:</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Madem tu na</w:t>
      </w:r>
      <w:r w:rsidR="009714C5">
        <w:rPr>
          <w:sz w:val="22"/>
          <w:szCs w:val="22"/>
          <w:lang w:val="tr-TR"/>
        </w:rPr>
        <w:t xml:space="preserve"> </w:t>
      </w:r>
      <w:r w:rsidRPr="001B3D18">
        <w:rPr>
          <w:sz w:val="22"/>
          <w:szCs w:val="22"/>
          <w:lang w:val="tr-TR"/>
        </w:rPr>
        <w:t xml:space="preserve">xwazî ez û tu em hevdu bikujin, ji bo çi tu </w:t>
      </w:r>
      <w:r w:rsidR="009714C5">
        <w:rPr>
          <w:sz w:val="22"/>
          <w:szCs w:val="22"/>
          <w:lang w:val="tr-TR"/>
        </w:rPr>
        <w:t xml:space="preserve">diçî </w:t>
      </w:r>
      <w:r w:rsidRPr="001B3D18">
        <w:rPr>
          <w:sz w:val="22"/>
          <w:szCs w:val="22"/>
          <w:lang w:val="tr-TR"/>
        </w:rPr>
        <w:t>çek</w:t>
      </w:r>
      <w:r w:rsidR="00DF6F0C">
        <w:rPr>
          <w:sz w:val="22"/>
          <w:szCs w:val="22"/>
          <w:lang w:val="tr-TR"/>
        </w:rPr>
        <w:t>ê dewletê</w:t>
      </w:r>
      <w:r w:rsidRPr="001B3D18">
        <w:rPr>
          <w:sz w:val="22"/>
          <w:szCs w:val="22"/>
          <w:lang w:val="tr-TR"/>
        </w:rPr>
        <w:t xml:space="preserve"> </w:t>
      </w:r>
      <w:r w:rsidR="00F56788">
        <w:rPr>
          <w:sz w:val="22"/>
          <w:szCs w:val="22"/>
          <w:lang w:val="tr-TR"/>
        </w:rPr>
        <w:t>hil</w:t>
      </w:r>
      <w:r w:rsidRPr="001B3D18">
        <w:rPr>
          <w:sz w:val="22"/>
          <w:szCs w:val="22"/>
          <w:lang w:val="tr-TR"/>
        </w:rPr>
        <w:t>dig</w:t>
      </w:r>
      <w:r w:rsidR="00F56788">
        <w:rPr>
          <w:sz w:val="22"/>
          <w:szCs w:val="22"/>
          <w:lang w:val="tr-TR"/>
        </w:rPr>
        <w:t>i</w:t>
      </w:r>
      <w:r w:rsidRPr="001B3D18">
        <w:rPr>
          <w:sz w:val="22"/>
          <w:szCs w:val="22"/>
          <w:lang w:val="tr-TR"/>
        </w:rPr>
        <w:t>rî?</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Edo:</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Ez çek ne ji bo we dig</w:t>
      </w:r>
      <w:r w:rsidR="00581E5D">
        <w:rPr>
          <w:sz w:val="22"/>
          <w:szCs w:val="22"/>
          <w:lang w:val="tr-TR"/>
        </w:rPr>
        <w:t>i</w:t>
      </w:r>
      <w:r w:rsidRPr="001B3D18">
        <w:rPr>
          <w:sz w:val="22"/>
          <w:szCs w:val="22"/>
          <w:lang w:val="tr-TR"/>
        </w:rPr>
        <w:t xml:space="preserve">rim. Ez ji bo gundiyê xwe </w:t>
      </w:r>
      <w:r w:rsidR="005C53E7">
        <w:rPr>
          <w:sz w:val="22"/>
          <w:szCs w:val="22"/>
          <w:lang w:val="tr-TR"/>
        </w:rPr>
        <w:t>hil</w:t>
      </w:r>
      <w:r w:rsidRPr="001B3D18">
        <w:rPr>
          <w:sz w:val="22"/>
          <w:szCs w:val="22"/>
          <w:lang w:val="tr-TR"/>
        </w:rPr>
        <w:t>dig</w:t>
      </w:r>
      <w:r w:rsidR="00581E5D">
        <w:rPr>
          <w:sz w:val="22"/>
          <w:szCs w:val="22"/>
          <w:lang w:val="tr-TR"/>
        </w:rPr>
        <w:t>i</w:t>
      </w:r>
      <w:r w:rsidRPr="001B3D18">
        <w:rPr>
          <w:sz w:val="22"/>
          <w:szCs w:val="22"/>
          <w:lang w:val="tr-TR"/>
        </w:rPr>
        <w:t xml:space="preserve">rim! Dilmemikî çek </w:t>
      </w:r>
      <w:r w:rsidR="00F56788">
        <w:rPr>
          <w:sz w:val="22"/>
          <w:szCs w:val="22"/>
          <w:lang w:val="tr-TR"/>
        </w:rPr>
        <w:t>hil</w:t>
      </w:r>
      <w:r w:rsidRPr="001B3D18">
        <w:rPr>
          <w:sz w:val="22"/>
          <w:szCs w:val="22"/>
          <w:lang w:val="tr-TR"/>
        </w:rPr>
        <w:t xml:space="preserve">girtine. Ez jî li hevber wan </w:t>
      </w:r>
      <w:r w:rsidR="00F56788">
        <w:rPr>
          <w:sz w:val="22"/>
          <w:szCs w:val="22"/>
          <w:lang w:val="tr-TR"/>
        </w:rPr>
        <w:t>hil</w:t>
      </w:r>
      <w:r w:rsidRPr="001B3D18">
        <w:rPr>
          <w:sz w:val="22"/>
          <w:szCs w:val="22"/>
          <w:lang w:val="tr-TR"/>
        </w:rPr>
        <w:t>dig</w:t>
      </w:r>
      <w:r w:rsidR="00581E5D">
        <w:rPr>
          <w:sz w:val="22"/>
          <w:szCs w:val="22"/>
          <w:lang w:val="tr-TR"/>
        </w:rPr>
        <w:t>i</w:t>
      </w:r>
      <w:r w:rsidRPr="001B3D18">
        <w:rPr>
          <w:sz w:val="22"/>
          <w:szCs w:val="22"/>
          <w:lang w:val="tr-TR"/>
        </w:rPr>
        <w:t xml:space="preserve">rim. </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Gerîlla:</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Na heval </w:t>
      </w:r>
      <w:r w:rsidR="009714C5">
        <w:rPr>
          <w:sz w:val="22"/>
          <w:szCs w:val="22"/>
          <w:lang w:val="tr-TR"/>
        </w:rPr>
        <w:t>tu pi</w:t>
      </w:r>
      <w:r w:rsidR="00DF6F0C">
        <w:rPr>
          <w:sz w:val="22"/>
          <w:szCs w:val="22"/>
          <w:lang w:val="tr-TR"/>
        </w:rPr>
        <w:t>r şaş î! Ta nuha, bi dar</w:t>
      </w:r>
      <w:r w:rsidRPr="001B3D18">
        <w:rPr>
          <w:sz w:val="22"/>
          <w:szCs w:val="22"/>
          <w:lang w:val="tr-TR"/>
        </w:rPr>
        <w:t>, bi lêdan, bi xeber û sixêfan, bi şikence, çekên we ji bin e</w:t>
      </w:r>
      <w:r w:rsidR="00DF6F0C">
        <w:rPr>
          <w:sz w:val="22"/>
          <w:szCs w:val="22"/>
          <w:lang w:val="tr-TR"/>
        </w:rPr>
        <w:t>rdê dider</w:t>
      </w:r>
      <w:r w:rsidR="00581E5D">
        <w:rPr>
          <w:sz w:val="22"/>
          <w:szCs w:val="22"/>
          <w:lang w:val="tr-TR"/>
        </w:rPr>
        <w:t xml:space="preserve">xistin. Yên çek </w:t>
      </w:r>
      <w:r w:rsidR="00DF6F0C">
        <w:rPr>
          <w:sz w:val="22"/>
          <w:szCs w:val="22"/>
          <w:lang w:val="tr-TR"/>
        </w:rPr>
        <w:t>ne bûn</w:t>
      </w:r>
      <w:r w:rsidRPr="001B3D18">
        <w:rPr>
          <w:sz w:val="22"/>
          <w:szCs w:val="22"/>
          <w:lang w:val="tr-TR"/>
        </w:rPr>
        <w:t xml:space="preserve"> jî, diçûn </w:t>
      </w:r>
      <w:r w:rsidR="00581E5D">
        <w:rPr>
          <w:sz w:val="22"/>
          <w:szCs w:val="22"/>
          <w:lang w:val="tr-TR"/>
        </w:rPr>
        <w:t xml:space="preserve">çekan </w:t>
      </w:r>
      <w:r w:rsidRPr="001B3D18">
        <w:rPr>
          <w:sz w:val="22"/>
          <w:szCs w:val="22"/>
          <w:lang w:val="tr-TR"/>
        </w:rPr>
        <w:t xml:space="preserve">dikirîn û didane </w:t>
      </w:r>
      <w:r w:rsidR="009714C5" w:rsidRPr="009714C5">
        <w:rPr>
          <w:sz w:val="22"/>
          <w:szCs w:val="22"/>
          <w:lang w:val="tr-TR"/>
        </w:rPr>
        <w:t>dewletê</w:t>
      </w:r>
      <w:r w:rsidRPr="001B3D18">
        <w:rPr>
          <w:sz w:val="22"/>
          <w:szCs w:val="22"/>
          <w:lang w:val="tr-TR"/>
        </w:rPr>
        <w:t>. Î roj çima çek didine we? Baş guhdar be nuha! Çek didine te, ji bo ku tu gundiyê xwe, birayê xwe, gelê xwe bikujî û ya herî xirab jî, tu v</w:t>
      </w:r>
      <w:r w:rsidR="00581E5D">
        <w:rPr>
          <w:sz w:val="22"/>
          <w:szCs w:val="22"/>
          <w:lang w:val="tr-TR"/>
        </w:rPr>
        <w:t>î</w:t>
      </w:r>
      <w:r w:rsidRPr="001B3D18">
        <w:rPr>
          <w:sz w:val="22"/>
          <w:szCs w:val="22"/>
          <w:lang w:val="tr-TR"/>
        </w:rPr>
        <w:t xml:space="preserve"> çek</w:t>
      </w:r>
      <w:r w:rsidR="00581E5D">
        <w:rPr>
          <w:sz w:val="22"/>
          <w:szCs w:val="22"/>
          <w:lang w:val="tr-TR"/>
        </w:rPr>
        <w:t>î</w:t>
      </w:r>
      <w:r w:rsidRPr="001B3D18">
        <w:rPr>
          <w:sz w:val="22"/>
          <w:szCs w:val="22"/>
          <w:lang w:val="tr-TR"/>
        </w:rPr>
        <w:t>, li hevberî hêza gelê xwe, li hevberî gerîlla û pêşmergeyên gelê xwe, li hevberî welatê xwe bi kar bihênî!</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Piştî van gotinan, pênc gerîlla bi rê ketin çûn û ew gerîllayê nas di gel gerîllyek</w:t>
      </w:r>
      <w:r w:rsidR="00581E5D">
        <w:rPr>
          <w:sz w:val="22"/>
          <w:szCs w:val="22"/>
          <w:lang w:val="tr-TR"/>
        </w:rPr>
        <w:t>î</w:t>
      </w:r>
      <w:r w:rsidR="00FC7B28">
        <w:rPr>
          <w:sz w:val="22"/>
          <w:szCs w:val="22"/>
          <w:lang w:val="tr-TR"/>
        </w:rPr>
        <w:t xml:space="preserve"> din, li nik Edo</w:t>
      </w:r>
      <w:r w:rsidRPr="001B3D18">
        <w:rPr>
          <w:sz w:val="22"/>
          <w:szCs w:val="22"/>
          <w:lang w:val="tr-TR"/>
        </w:rPr>
        <w:t xml:space="preserve"> man. </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Piştî ku Edo bi mêvanên xwe re li şevbêrka xwe gelekî dûr û dirêj axifîn, hingê Edo şaşiya xwe ya mazin dît. Ji wê xefleta kûr a, ku neyar kiribû</w:t>
      </w:r>
      <w:r w:rsidR="0080006F">
        <w:rPr>
          <w:sz w:val="22"/>
          <w:szCs w:val="22"/>
          <w:lang w:val="tr-TR"/>
        </w:rPr>
        <w:t>n</w:t>
      </w:r>
      <w:r w:rsidRPr="001B3D18">
        <w:rPr>
          <w:sz w:val="22"/>
          <w:szCs w:val="22"/>
          <w:lang w:val="tr-TR"/>
        </w:rPr>
        <w:t xml:space="preserve"> nav </w:t>
      </w:r>
      <w:r w:rsidR="009714C5">
        <w:rPr>
          <w:sz w:val="22"/>
          <w:szCs w:val="22"/>
          <w:lang w:val="tr-TR"/>
        </w:rPr>
        <w:t>dilê</w:t>
      </w:r>
      <w:r w:rsidRPr="001B3D18">
        <w:rPr>
          <w:sz w:val="22"/>
          <w:szCs w:val="22"/>
          <w:lang w:val="tr-TR"/>
        </w:rPr>
        <w:t xml:space="preserve"> wî, şiyar bû. Li xwe varqilî.</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Pişt re, ew her du gerîlla roja din bang li wan heşt kesên Dilmemikî jî kirin û bi wan re bi biratî û kûrahî axifîn. Piştî vê axiftinê, ew heşt kes soz da</w:t>
      </w:r>
      <w:r w:rsidR="005C53E7">
        <w:rPr>
          <w:sz w:val="22"/>
          <w:szCs w:val="22"/>
          <w:lang w:val="tr-TR"/>
        </w:rPr>
        <w:t xml:space="preserve">n, ku ew jî, ji neyar çek ne </w:t>
      </w:r>
      <w:r w:rsidRPr="001B3D18">
        <w:rPr>
          <w:sz w:val="22"/>
          <w:szCs w:val="22"/>
          <w:lang w:val="tr-TR"/>
        </w:rPr>
        <w:t>girin û van çekên wan tev vegerînin.</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Li pey van bûyeran, tev rabûn çûn nav gundiyan. Gundî tev li hev civiyan. Bi hev re çûn mizgefta gund. Tev destê xwe dan ser mishefê û soz dan û peyman girê dan, ku wê çi çek ji dewletê ne </w:t>
      </w:r>
      <w:r w:rsidR="009714C5">
        <w:rPr>
          <w:sz w:val="22"/>
          <w:szCs w:val="22"/>
          <w:lang w:val="tr-TR"/>
        </w:rPr>
        <w:t>wer</w:t>
      </w:r>
      <w:r w:rsidRPr="001B3D18">
        <w:rPr>
          <w:sz w:val="22"/>
          <w:szCs w:val="22"/>
          <w:lang w:val="tr-TR"/>
        </w:rPr>
        <w:t>girin. Her wisa jî, soz dan, ku kes giliya kesî ne ke, ne bi zanetî û ne jî bi nezanî</w:t>
      </w:r>
      <w:r w:rsidR="00812EF7">
        <w:rPr>
          <w:sz w:val="22"/>
          <w:szCs w:val="22"/>
          <w:lang w:val="tr-TR"/>
        </w:rPr>
        <w:t>,</w:t>
      </w:r>
      <w:r w:rsidRPr="001B3D18">
        <w:rPr>
          <w:sz w:val="22"/>
          <w:szCs w:val="22"/>
          <w:lang w:val="tr-TR"/>
        </w:rPr>
        <w:t xml:space="preserve"> ke</w:t>
      </w:r>
      <w:r w:rsidR="007179DC">
        <w:rPr>
          <w:sz w:val="22"/>
          <w:szCs w:val="22"/>
          <w:lang w:val="tr-TR"/>
        </w:rPr>
        <w:t xml:space="preserve">s tawan li hevber hêzên azadiyê </w:t>
      </w:r>
      <w:r w:rsidRPr="001B3D18">
        <w:rPr>
          <w:sz w:val="22"/>
          <w:szCs w:val="22"/>
          <w:lang w:val="tr-TR"/>
        </w:rPr>
        <w:t>ne ke.</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Piştî hefteyekê, li serê beyaniyekê leşker dora gund girt. Mîna ku keleheka neyaran girtibin nav çemberê, xwe wisa li gund ragirtibûn. Serefserê tirk gotibû, </w:t>
      </w:r>
      <w:r w:rsidRPr="005C53E7">
        <w:rPr>
          <w:sz w:val="22"/>
          <w:szCs w:val="22"/>
          <w:lang w:val="tr-TR"/>
        </w:rPr>
        <w:t>‘em ê heftiyek paşê werin gundê we.’</w:t>
      </w:r>
      <w:r w:rsidRPr="001B3D18">
        <w:rPr>
          <w:i/>
          <w:sz w:val="22"/>
          <w:szCs w:val="22"/>
          <w:lang w:val="tr-TR"/>
        </w:rPr>
        <w:t xml:space="preserve"> </w:t>
      </w:r>
      <w:r w:rsidRPr="001B3D18">
        <w:rPr>
          <w:sz w:val="22"/>
          <w:szCs w:val="22"/>
          <w:lang w:val="tr-TR"/>
        </w:rPr>
        <w:t xml:space="preserve">Lê va ye bi vî rengê neyarane </w:t>
      </w:r>
      <w:r w:rsidR="009714C5">
        <w:rPr>
          <w:sz w:val="22"/>
          <w:szCs w:val="22"/>
          <w:lang w:val="tr-TR"/>
        </w:rPr>
        <w:t xml:space="preserve">û pir zû </w:t>
      </w:r>
      <w:r w:rsidR="005C53E7">
        <w:rPr>
          <w:sz w:val="22"/>
          <w:szCs w:val="22"/>
          <w:lang w:val="tr-TR"/>
        </w:rPr>
        <w:t>hatibûn!</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Gundî </w:t>
      </w:r>
      <w:r w:rsidR="00A52878">
        <w:rPr>
          <w:sz w:val="22"/>
          <w:szCs w:val="22"/>
          <w:lang w:val="tr-TR"/>
        </w:rPr>
        <w:t xml:space="preserve">tev </w:t>
      </w:r>
      <w:r w:rsidRPr="001B3D18">
        <w:rPr>
          <w:sz w:val="22"/>
          <w:szCs w:val="22"/>
          <w:lang w:val="tr-TR"/>
        </w:rPr>
        <w:t xml:space="preserve">li meydana gund, li ser bênderan dan hev. Serefserê tirk, bi qêrîneke </w:t>
      </w:r>
      <w:r w:rsidR="0080006F">
        <w:rPr>
          <w:sz w:val="22"/>
          <w:szCs w:val="22"/>
          <w:lang w:val="tr-TR"/>
        </w:rPr>
        <w:t>bilind û</w:t>
      </w:r>
      <w:r w:rsidR="00AB7079">
        <w:rPr>
          <w:sz w:val="22"/>
          <w:szCs w:val="22"/>
          <w:lang w:val="tr-TR"/>
        </w:rPr>
        <w:t xml:space="preserve"> bi dengeke</w:t>
      </w:r>
      <w:r w:rsidR="0080006F">
        <w:rPr>
          <w:sz w:val="22"/>
          <w:szCs w:val="22"/>
          <w:lang w:val="tr-TR"/>
        </w:rPr>
        <w:t xml:space="preserve"> </w:t>
      </w:r>
      <w:r w:rsidRPr="001B3D18">
        <w:rPr>
          <w:sz w:val="22"/>
          <w:szCs w:val="22"/>
          <w:lang w:val="tr-TR"/>
        </w:rPr>
        <w:t>tûj got:</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lastRenderedPageBreak/>
        <w:t xml:space="preserve">   </w:t>
      </w:r>
      <w:r w:rsidR="00AB7079">
        <w:rPr>
          <w:sz w:val="22"/>
          <w:szCs w:val="22"/>
          <w:lang w:val="tr-TR"/>
        </w:rPr>
        <w:t xml:space="preserve"> - Kesên ku xwe ji çek re nivîsandi</w:t>
      </w:r>
      <w:r w:rsidRPr="001B3D18">
        <w:rPr>
          <w:sz w:val="22"/>
          <w:szCs w:val="22"/>
          <w:lang w:val="tr-TR"/>
        </w:rPr>
        <w:t xml:space="preserve">ne, bila derkevin pêş! </w:t>
      </w:r>
    </w:p>
    <w:p w:rsidR="00410612" w:rsidRPr="001B3D18" w:rsidRDefault="00812EF7" w:rsidP="00517B6B">
      <w:pPr>
        <w:pStyle w:val="Normalwebb"/>
        <w:spacing w:before="40" w:beforeAutospacing="0" w:after="40" w:afterAutospacing="0"/>
        <w:jc w:val="both"/>
        <w:rPr>
          <w:sz w:val="22"/>
          <w:szCs w:val="22"/>
          <w:lang w:val="tr-TR"/>
        </w:rPr>
      </w:pPr>
      <w:r>
        <w:rPr>
          <w:sz w:val="22"/>
          <w:szCs w:val="22"/>
          <w:lang w:val="tr-TR"/>
        </w:rPr>
        <w:t xml:space="preserve">    </w:t>
      </w:r>
      <w:r w:rsidR="00410612" w:rsidRPr="001B3D18">
        <w:rPr>
          <w:sz w:val="22"/>
          <w:szCs w:val="22"/>
          <w:lang w:val="tr-TR"/>
        </w:rPr>
        <w:t xml:space="preserve">Li ser vê fermana serefserê tirk, hinek ji gundiyan derketin pêş û hinek jî li ciyê xwe man. Piştî serefserê tirk temaşe kir û dît ku hejimara wan ne temam e, </w:t>
      </w:r>
      <w:r w:rsidR="00250081">
        <w:rPr>
          <w:sz w:val="22"/>
          <w:szCs w:val="22"/>
          <w:lang w:val="tr-TR"/>
        </w:rPr>
        <w:t xml:space="preserve">dîsan </w:t>
      </w:r>
      <w:r w:rsidR="00410612" w:rsidRPr="001B3D18">
        <w:rPr>
          <w:sz w:val="22"/>
          <w:szCs w:val="22"/>
          <w:lang w:val="tr-TR"/>
        </w:rPr>
        <w:t>q</w:t>
      </w:r>
      <w:r w:rsidR="00250081">
        <w:rPr>
          <w:sz w:val="22"/>
          <w:szCs w:val="22"/>
          <w:lang w:val="tr-TR"/>
        </w:rPr>
        <w:t>î</w:t>
      </w:r>
      <w:r w:rsidR="00410612" w:rsidRPr="001B3D18">
        <w:rPr>
          <w:sz w:val="22"/>
          <w:szCs w:val="22"/>
          <w:lang w:val="tr-TR"/>
        </w:rPr>
        <w:t>riya û got:</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Hûn çima na yên der?</w:t>
      </w:r>
    </w:p>
    <w:p w:rsidR="00410612" w:rsidRPr="001B3D18" w:rsidRDefault="00AB7079" w:rsidP="00517B6B">
      <w:pPr>
        <w:pStyle w:val="Normalwebb"/>
        <w:spacing w:before="40" w:beforeAutospacing="0" w:after="40" w:afterAutospacing="0"/>
        <w:jc w:val="both"/>
        <w:rPr>
          <w:sz w:val="22"/>
          <w:szCs w:val="22"/>
          <w:lang w:val="tr-TR"/>
        </w:rPr>
      </w:pPr>
      <w:r>
        <w:rPr>
          <w:sz w:val="22"/>
          <w:szCs w:val="22"/>
          <w:lang w:val="tr-TR"/>
        </w:rPr>
        <w:t xml:space="preserve">    Bi saya </w:t>
      </w:r>
      <w:r w:rsidR="00410612" w:rsidRPr="001B3D18">
        <w:rPr>
          <w:sz w:val="22"/>
          <w:szCs w:val="22"/>
          <w:lang w:val="tr-TR"/>
        </w:rPr>
        <w:t xml:space="preserve">xebata </w:t>
      </w:r>
      <w:r w:rsidR="005C53E7">
        <w:rPr>
          <w:sz w:val="22"/>
          <w:szCs w:val="22"/>
          <w:lang w:val="tr-TR"/>
        </w:rPr>
        <w:t>şiyarkirina gundiyan a ji bo ne</w:t>
      </w:r>
      <w:r w:rsidR="00410612" w:rsidRPr="001B3D18">
        <w:rPr>
          <w:sz w:val="22"/>
          <w:szCs w:val="22"/>
          <w:lang w:val="tr-TR"/>
        </w:rPr>
        <w:t xml:space="preserve">wergirtina çekên neyar, wek gundî xwedî hêzeke veşartî bin, helwêsta xwe ya berxwedêriyê nîşan dan. Li ser vê yekê, yên </w:t>
      </w:r>
      <w:r w:rsidR="00250081" w:rsidRPr="001B3D18">
        <w:rPr>
          <w:sz w:val="22"/>
          <w:szCs w:val="22"/>
          <w:lang w:val="tr-TR"/>
        </w:rPr>
        <w:t>pêş</w:t>
      </w:r>
      <w:r w:rsidR="00410612" w:rsidRPr="001B3D18">
        <w:rPr>
          <w:sz w:val="22"/>
          <w:szCs w:val="22"/>
          <w:lang w:val="tr-TR"/>
        </w:rPr>
        <w:t xml:space="preserve">derketî û yên </w:t>
      </w:r>
      <w:r w:rsidR="005C53E7">
        <w:rPr>
          <w:sz w:val="22"/>
          <w:szCs w:val="22"/>
          <w:lang w:val="tr-TR"/>
        </w:rPr>
        <w:t>li paşmay</w:t>
      </w:r>
      <w:r w:rsidR="00410612" w:rsidRPr="001B3D18">
        <w:rPr>
          <w:sz w:val="22"/>
          <w:szCs w:val="22"/>
          <w:lang w:val="tr-TR"/>
        </w:rPr>
        <w:t xml:space="preserve">î, tev </w:t>
      </w:r>
      <w:r w:rsidR="00E51B5E">
        <w:rPr>
          <w:sz w:val="22"/>
          <w:szCs w:val="22"/>
          <w:lang w:val="tr-TR"/>
        </w:rPr>
        <w:t>b</w:t>
      </w:r>
      <w:r w:rsidR="00410612" w:rsidRPr="001B3D18">
        <w:rPr>
          <w:sz w:val="22"/>
          <w:szCs w:val="22"/>
          <w:lang w:val="tr-TR"/>
        </w:rPr>
        <w:t>i devek</w:t>
      </w:r>
      <w:r w:rsidR="0080006F">
        <w:rPr>
          <w:sz w:val="22"/>
          <w:szCs w:val="22"/>
          <w:lang w:val="tr-TR"/>
        </w:rPr>
        <w:t>î</w:t>
      </w:r>
      <w:r w:rsidR="00410612" w:rsidRPr="001B3D18">
        <w:rPr>
          <w:sz w:val="22"/>
          <w:szCs w:val="22"/>
          <w:lang w:val="tr-TR"/>
        </w:rPr>
        <w:t xml:space="preserve"> gotin:</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 Komûtan! Em n</w:t>
      </w:r>
      <w:r w:rsidR="005C53E7">
        <w:rPr>
          <w:sz w:val="22"/>
          <w:szCs w:val="22"/>
          <w:lang w:val="tr-TR"/>
        </w:rPr>
        <w:t>a xwazin çek</w:t>
      </w:r>
      <w:r w:rsidRPr="001B3D18">
        <w:rPr>
          <w:sz w:val="22"/>
          <w:szCs w:val="22"/>
          <w:lang w:val="tr-TR"/>
        </w:rPr>
        <w:t xml:space="preserve"> </w:t>
      </w:r>
      <w:r w:rsidR="00AB7079">
        <w:rPr>
          <w:sz w:val="22"/>
          <w:szCs w:val="22"/>
          <w:lang w:val="tr-TR"/>
        </w:rPr>
        <w:t>hil</w:t>
      </w:r>
      <w:r w:rsidRPr="001B3D18">
        <w:rPr>
          <w:sz w:val="22"/>
          <w:szCs w:val="22"/>
          <w:lang w:val="tr-TR"/>
        </w:rPr>
        <w:t>g</w:t>
      </w:r>
      <w:r w:rsidR="00250081">
        <w:rPr>
          <w:sz w:val="22"/>
          <w:szCs w:val="22"/>
          <w:lang w:val="tr-TR"/>
        </w:rPr>
        <w:t>i</w:t>
      </w:r>
      <w:r w:rsidRPr="001B3D18">
        <w:rPr>
          <w:sz w:val="22"/>
          <w:szCs w:val="22"/>
          <w:lang w:val="tr-TR"/>
        </w:rPr>
        <w:t>rin!</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Serefser mîna ku bi derdê xwe zanibe vê got:</w:t>
      </w:r>
    </w:p>
    <w:p w:rsidR="00410612" w:rsidRPr="001B3D18" w:rsidRDefault="00AB7079" w:rsidP="00517B6B">
      <w:pPr>
        <w:pStyle w:val="Normalwebb"/>
        <w:spacing w:before="40" w:beforeAutospacing="0" w:after="40" w:afterAutospacing="0"/>
        <w:jc w:val="both"/>
        <w:rPr>
          <w:sz w:val="22"/>
          <w:szCs w:val="22"/>
          <w:lang w:val="tr-TR"/>
        </w:rPr>
      </w:pPr>
      <w:r>
        <w:rPr>
          <w:sz w:val="22"/>
          <w:szCs w:val="22"/>
          <w:lang w:val="tr-TR"/>
        </w:rPr>
        <w:t xml:space="preserve">    - Ez pi</w:t>
      </w:r>
      <w:r w:rsidR="00410612" w:rsidRPr="001B3D18">
        <w:rPr>
          <w:sz w:val="22"/>
          <w:szCs w:val="22"/>
          <w:lang w:val="tr-TR"/>
        </w:rPr>
        <w:t xml:space="preserve">r baş dizanim </w:t>
      </w:r>
      <w:r w:rsidR="005C53E7">
        <w:rPr>
          <w:sz w:val="22"/>
          <w:szCs w:val="22"/>
          <w:lang w:val="tr-TR"/>
        </w:rPr>
        <w:t xml:space="preserve">ku </w:t>
      </w:r>
      <w:r w:rsidR="00410612" w:rsidRPr="001B3D18">
        <w:rPr>
          <w:sz w:val="22"/>
          <w:szCs w:val="22"/>
          <w:lang w:val="tr-TR"/>
        </w:rPr>
        <w:t xml:space="preserve">hûn ji bo çi </w:t>
      </w:r>
      <w:r w:rsidR="00D73376">
        <w:rPr>
          <w:sz w:val="22"/>
          <w:szCs w:val="22"/>
          <w:lang w:val="tr-TR"/>
        </w:rPr>
        <w:t xml:space="preserve">çek </w:t>
      </w:r>
      <w:r w:rsidR="00410612" w:rsidRPr="001B3D18">
        <w:rPr>
          <w:sz w:val="22"/>
          <w:szCs w:val="22"/>
          <w:lang w:val="tr-TR"/>
        </w:rPr>
        <w:t xml:space="preserve">na girin! Ez jî tê gehîştime û hûn jî baş pê dizanin. Ez ê yeko yeko di devê we de bimîzim û pirsa vê </w:t>
      </w:r>
      <w:r w:rsidR="0007427A">
        <w:rPr>
          <w:sz w:val="22"/>
          <w:szCs w:val="22"/>
          <w:lang w:val="tr-TR"/>
        </w:rPr>
        <w:t xml:space="preserve">yekê </w:t>
      </w:r>
      <w:r>
        <w:rPr>
          <w:sz w:val="22"/>
          <w:szCs w:val="22"/>
          <w:lang w:val="tr-TR"/>
        </w:rPr>
        <w:t>pi</w:t>
      </w:r>
      <w:r w:rsidR="00410612" w:rsidRPr="001B3D18">
        <w:rPr>
          <w:sz w:val="22"/>
          <w:szCs w:val="22"/>
          <w:lang w:val="tr-TR"/>
        </w:rPr>
        <w:t>r baş ji we bikim.</w:t>
      </w:r>
    </w:p>
    <w:p w:rsidR="00410612" w:rsidRPr="001B3D18" w:rsidRDefault="00410612" w:rsidP="00517B6B">
      <w:pPr>
        <w:pStyle w:val="Normalwebb"/>
        <w:spacing w:before="40" w:beforeAutospacing="0" w:after="40" w:afterAutospacing="0"/>
        <w:jc w:val="both"/>
        <w:rPr>
          <w:sz w:val="22"/>
          <w:szCs w:val="22"/>
          <w:lang w:val="tr-TR"/>
        </w:rPr>
      </w:pPr>
      <w:r w:rsidRPr="001B3D18">
        <w:rPr>
          <w:sz w:val="22"/>
          <w:szCs w:val="22"/>
          <w:lang w:val="tr-TR"/>
        </w:rPr>
        <w:t xml:space="preserve">    Serefserê </w:t>
      </w:r>
      <w:r w:rsidR="00250081">
        <w:rPr>
          <w:sz w:val="22"/>
          <w:szCs w:val="22"/>
          <w:lang w:val="tr-TR"/>
        </w:rPr>
        <w:t>zorkar</w:t>
      </w:r>
      <w:r w:rsidRPr="001B3D18">
        <w:rPr>
          <w:sz w:val="22"/>
          <w:szCs w:val="22"/>
          <w:lang w:val="tr-TR"/>
        </w:rPr>
        <w:t>, her hefte yan jî, ji panzdeh rojan carekê, diavêt ser gund. Ta</w:t>
      </w:r>
      <w:r w:rsidR="00250081">
        <w:rPr>
          <w:sz w:val="22"/>
          <w:szCs w:val="22"/>
          <w:lang w:val="tr-TR"/>
        </w:rPr>
        <w:t>h</w:t>
      </w:r>
      <w:r w:rsidRPr="001B3D18">
        <w:rPr>
          <w:sz w:val="22"/>
          <w:szCs w:val="22"/>
          <w:lang w:val="tr-TR"/>
        </w:rPr>
        <w:t xml:space="preserve">de, sixêf û şikenceyên giran bi ser van gundiyên dilpak û welathez dikir. </w:t>
      </w:r>
      <w:r w:rsidR="00A52878">
        <w:rPr>
          <w:sz w:val="22"/>
          <w:szCs w:val="22"/>
          <w:lang w:val="tr-TR"/>
        </w:rPr>
        <w:t xml:space="preserve">Ta ku pîsî jî bi gundiyan dida xwarin. </w:t>
      </w:r>
      <w:r w:rsidRPr="001B3D18">
        <w:rPr>
          <w:sz w:val="22"/>
          <w:szCs w:val="22"/>
          <w:lang w:val="tr-TR"/>
        </w:rPr>
        <w:t>Î car tevî van şikenceyên xwe jî wisa digot:</w:t>
      </w:r>
    </w:p>
    <w:p w:rsidR="00410612" w:rsidRPr="001B3D18" w:rsidRDefault="00410612" w:rsidP="005C41E5">
      <w:pPr>
        <w:pStyle w:val="Normalwebb"/>
        <w:spacing w:before="20" w:beforeAutospacing="0" w:after="20" w:afterAutospacing="0"/>
        <w:jc w:val="both"/>
        <w:rPr>
          <w:sz w:val="22"/>
          <w:szCs w:val="22"/>
          <w:lang w:val="tr-TR"/>
        </w:rPr>
      </w:pPr>
      <w:r w:rsidRPr="001B3D18">
        <w:rPr>
          <w:sz w:val="22"/>
          <w:szCs w:val="22"/>
          <w:lang w:val="tr-TR"/>
        </w:rPr>
        <w:t xml:space="preserve">    - Heger gerîlla hene, bila werin we ji nav lepên min rizgar bikin! Gava gerîlla dihêne malên we, hûn nirx û qiymetê didine wan, mirîşk</w:t>
      </w:r>
      <w:r w:rsidR="00D73376">
        <w:rPr>
          <w:sz w:val="22"/>
          <w:szCs w:val="22"/>
          <w:lang w:val="tr-TR"/>
        </w:rPr>
        <w:t>an ser jê dikin û bizin</w:t>
      </w:r>
      <w:r w:rsidRPr="001B3D18">
        <w:rPr>
          <w:sz w:val="22"/>
          <w:szCs w:val="22"/>
          <w:lang w:val="tr-TR"/>
        </w:rPr>
        <w:t xml:space="preserve"> ji wan re digur</w:t>
      </w:r>
      <w:r w:rsidR="00FF4445">
        <w:rPr>
          <w:sz w:val="22"/>
          <w:szCs w:val="22"/>
          <w:lang w:val="tr-TR"/>
        </w:rPr>
        <w:t>î</w:t>
      </w:r>
      <w:r w:rsidRPr="001B3D18">
        <w:rPr>
          <w:sz w:val="22"/>
          <w:szCs w:val="22"/>
          <w:lang w:val="tr-TR"/>
        </w:rPr>
        <w:t xml:space="preserve">nin. Di ser de jî ew dirabin û destê xwe dirêjî keç û bûkên we dikin. </w:t>
      </w:r>
    </w:p>
    <w:p w:rsidR="00410612" w:rsidRPr="001B3D18" w:rsidRDefault="00410612" w:rsidP="005C41E5">
      <w:pPr>
        <w:pStyle w:val="Normalwebb"/>
        <w:spacing w:before="20" w:beforeAutospacing="0" w:after="20" w:afterAutospacing="0"/>
        <w:jc w:val="both"/>
        <w:rPr>
          <w:sz w:val="22"/>
          <w:szCs w:val="22"/>
          <w:lang w:val="tr-TR"/>
        </w:rPr>
      </w:pPr>
      <w:r w:rsidRPr="001B3D18">
        <w:rPr>
          <w:sz w:val="22"/>
          <w:szCs w:val="22"/>
          <w:lang w:val="tr-TR"/>
        </w:rPr>
        <w:t xml:space="preserve">    Li ser van peyvên kirêt ên serefser, gundiyekî kal got:</w:t>
      </w:r>
    </w:p>
    <w:p w:rsidR="00410612" w:rsidRPr="001B3D18" w:rsidRDefault="00410612" w:rsidP="005C41E5">
      <w:pPr>
        <w:pStyle w:val="Normalwebb"/>
        <w:spacing w:before="20" w:beforeAutospacing="0" w:after="20" w:afterAutospacing="0"/>
        <w:jc w:val="both"/>
        <w:rPr>
          <w:sz w:val="22"/>
          <w:szCs w:val="22"/>
          <w:lang w:val="tr-TR"/>
        </w:rPr>
      </w:pPr>
      <w:r w:rsidRPr="001B3D18">
        <w:rPr>
          <w:sz w:val="22"/>
          <w:szCs w:val="22"/>
          <w:lang w:val="tr-TR"/>
        </w:rPr>
        <w:t xml:space="preserve">    - </w:t>
      </w:r>
      <w:r w:rsidR="00AB7079">
        <w:rPr>
          <w:sz w:val="22"/>
          <w:szCs w:val="22"/>
          <w:lang w:val="tr-TR"/>
        </w:rPr>
        <w:t>K</w:t>
      </w:r>
      <w:r w:rsidRPr="001B3D18">
        <w:rPr>
          <w:sz w:val="22"/>
          <w:szCs w:val="22"/>
          <w:lang w:val="tr-TR"/>
        </w:rPr>
        <w:t>omotan! Tiştê wilo gişt vir û bêbextî ne. Herçî em kurd em bi namûs û şeref û bi rûmet in. Li ser hêr</w:t>
      </w:r>
      <w:r w:rsidR="00366ABB">
        <w:rPr>
          <w:sz w:val="22"/>
          <w:szCs w:val="22"/>
          <w:lang w:val="tr-TR"/>
        </w:rPr>
        <w:t>î</w:t>
      </w:r>
      <w:r w:rsidRPr="001B3D18">
        <w:rPr>
          <w:sz w:val="22"/>
          <w:szCs w:val="22"/>
          <w:lang w:val="tr-TR"/>
        </w:rPr>
        <w:t xml:space="preserve">şeke wisa, em bi hêsanî canê xwe didin. </w:t>
      </w:r>
    </w:p>
    <w:p w:rsidR="00410612" w:rsidRPr="001B3D18" w:rsidRDefault="00410612" w:rsidP="005C41E5">
      <w:pPr>
        <w:pStyle w:val="Normalwebb"/>
        <w:spacing w:before="20" w:beforeAutospacing="0" w:after="20" w:afterAutospacing="0"/>
        <w:jc w:val="both"/>
        <w:rPr>
          <w:sz w:val="22"/>
          <w:szCs w:val="22"/>
          <w:lang w:val="tr-TR"/>
        </w:rPr>
      </w:pPr>
      <w:r w:rsidRPr="001B3D18">
        <w:rPr>
          <w:sz w:val="22"/>
          <w:szCs w:val="22"/>
          <w:lang w:val="tr-TR"/>
        </w:rPr>
        <w:t xml:space="preserve">    Serekefser ji vî peyayê nebez ê kal re bi hêrs got:</w:t>
      </w:r>
    </w:p>
    <w:p w:rsidR="00410612" w:rsidRPr="001B3D18" w:rsidRDefault="00410612" w:rsidP="005C41E5">
      <w:pPr>
        <w:pStyle w:val="Normalwebb"/>
        <w:spacing w:before="20" w:beforeAutospacing="0" w:after="20" w:afterAutospacing="0"/>
        <w:jc w:val="both"/>
        <w:rPr>
          <w:sz w:val="22"/>
          <w:szCs w:val="22"/>
          <w:lang w:val="tr-TR"/>
        </w:rPr>
      </w:pPr>
      <w:r w:rsidRPr="001B3D18">
        <w:rPr>
          <w:sz w:val="22"/>
          <w:szCs w:val="22"/>
          <w:lang w:val="tr-TR"/>
        </w:rPr>
        <w:t xml:space="preserve">    - Ma tu parêzerê gerîlla yî? Zû vî qewadî bigrin û bavêjin </w:t>
      </w:r>
      <w:r w:rsidR="00AB7079">
        <w:rPr>
          <w:sz w:val="22"/>
          <w:szCs w:val="22"/>
          <w:lang w:val="tr-TR"/>
        </w:rPr>
        <w:t xml:space="preserve">nav </w:t>
      </w:r>
      <w:r w:rsidRPr="001B3D18">
        <w:rPr>
          <w:sz w:val="22"/>
          <w:szCs w:val="22"/>
          <w:lang w:val="tr-TR"/>
        </w:rPr>
        <w:t>cemsê!</w:t>
      </w:r>
    </w:p>
    <w:p w:rsidR="00410612" w:rsidRPr="001B3D18" w:rsidRDefault="00410612" w:rsidP="005C41E5">
      <w:pPr>
        <w:pStyle w:val="Normalwebb"/>
        <w:spacing w:before="20" w:beforeAutospacing="0" w:after="20" w:afterAutospacing="0"/>
        <w:jc w:val="both"/>
        <w:rPr>
          <w:sz w:val="22"/>
          <w:szCs w:val="22"/>
          <w:lang w:val="tr-TR"/>
        </w:rPr>
      </w:pPr>
      <w:r w:rsidRPr="001B3D18">
        <w:rPr>
          <w:sz w:val="22"/>
          <w:szCs w:val="22"/>
          <w:lang w:val="tr-TR"/>
        </w:rPr>
        <w:t xml:space="preserve">    Du esker rahiştin bi milê vî kalê nebez</w:t>
      </w:r>
      <w:r w:rsidR="00FF4445">
        <w:rPr>
          <w:sz w:val="22"/>
          <w:szCs w:val="22"/>
          <w:lang w:val="tr-TR"/>
        </w:rPr>
        <w:t xml:space="preserve"> e bêtirs</w:t>
      </w:r>
      <w:r w:rsidRPr="001B3D18">
        <w:rPr>
          <w:sz w:val="22"/>
          <w:szCs w:val="22"/>
          <w:lang w:val="tr-TR"/>
        </w:rPr>
        <w:t xml:space="preserve"> û </w:t>
      </w:r>
      <w:r w:rsidR="00A52878">
        <w:rPr>
          <w:sz w:val="22"/>
          <w:szCs w:val="22"/>
          <w:lang w:val="tr-TR"/>
        </w:rPr>
        <w:t>ew</w:t>
      </w:r>
      <w:r w:rsidRPr="001B3D18">
        <w:rPr>
          <w:sz w:val="22"/>
          <w:szCs w:val="22"/>
          <w:lang w:val="tr-TR"/>
        </w:rPr>
        <w:t xml:space="preserve"> werkirin nav cemsê.</w:t>
      </w:r>
    </w:p>
    <w:p w:rsidR="00410612" w:rsidRPr="001B3D18" w:rsidRDefault="00410612" w:rsidP="005C41E5">
      <w:pPr>
        <w:pStyle w:val="Normalwebb"/>
        <w:spacing w:before="20" w:beforeAutospacing="0" w:after="20" w:afterAutospacing="0"/>
        <w:jc w:val="both"/>
        <w:rPr>
          <w:sz w:val="22"/>
          <w:szCs w:val="22"/>
          <w:lang w:val="tr-TR"/>
        </w:rPr>
      </w:pPr>
      <w:r w:rsidRPr="001B3D18">
        <w:rPr>
          <w:sz w:val="22"/>
          <w:szCs w:val="22"/>
          <w:lang w:val="tr-TR"/>
        </w:rPr>
        <w:t xml:space="preserve">    Serekefser:</w:t>
      </w:r>
    </w:p>
    <w:p w:rsidR="00410612" w:rsidRPr="001B3D18" w:rsidRDefault="00614901" w:rsidP="005C41E5">
      <w:pPr>
        <w:pStyle w:val="Normalwebb"/>
        <w:spacing w:before="20" w:beforeAutospacing="0" w:after="20" w:afterAutospacing="0"/>
        <w:jc w:val="both"/>
        <w:rPr>
          <w:sz w:val="22"/>
          <w:szCs w:val="22"/>
          <w:lang w:val="tr-TR"/>
        </w:rPr>
      </w:pPr>
      <w:r>
        <w:rPr>
          <w:sz w:val="22"/>
          <w:szCs w:val="22"/>
          <w:lang w:val="tr-TR"/>
        </w:rPr>
        <w:t xml:space="preserve">    - Ta em sê kîlometre</w:t>
      </w:r>
      <w:r w:rsidR="00410612" w:rsidRPr="001B3D18">
        <w:rPr>
          <w:sz w:val="22"/>
          <w:szCs w:val="22"/>
          <w:lang w:val="tr-TR"/>
        </w:rPr>
        <w:t xml:space="preserve"> ji gund dûr ne kevin, hûn xwe ji ciyê xwe ne livînin! Temam?! Cara </w:t>
      </w:r>
      <w:r w:rsidR="00950071">
        <w:rPr>
          <w:sz w:val="22"/>
          <w:szCs w:val="22"/>
          <w:lang w:val="tr-TR"/>
        </w:rPr>
        <w:t xml:space="preserve">ku </w:t>
      </w:r>
      <w:r w:rsidR="00410612" w:rsidRPr="001B3D18">
        <w:rPr>
          <w:sz w:val="22"/>
          <w:szCs w:val="22"/>
          <w:lang w:val="tr-TR"/>
        </w:rPr>
        <w:t xml:space="preserve">ez dîsan </w:t>
      </w:r>
      <w:r w:rsidR="00AB7079">
        <w:rPr>
          <w:sz w:val="22"/>
          <w:szCs w:val="22"/>
          <w:lang w:val="tr-TR"/>
        </w:rPr>
        <w:t>veg</w:t>
      </w:r>
      <w:r w:rsidR="00410612" w:rsidRPr="001B3D18">
        <w:rPr>
          <w:sz w:val="22"/>
          <w:szCs w:val="22"/>
          <w:lang w:val="tr-TR"/>
        </w:rPr>
        <w:t xml:space="preserve">erim, ez ê yekî ji </w:t>
      </w:r>
      <w:r w:rsidR="00410612" w:rsidRPr="001B3D18">
        <w:rPr>
          <w:sz w:val="22"/>
          <w:szCs w:val="22"/>
          <w:lang w:val="tr-TR"/>
        </w:rPr>
        <w:lastRenderedPageBreak/>
        <w:t xml:space="preserve">we sax ne hêlim! Ji wan gerîllayên xwe re bibêjin, bila werin we ji nav destê min rizgar bikin! Hûn heywan in! Hûn dewar in! Hûn mih in! Hûn ker in! Ma hûn jî </w:t>
      </w:r>
      <w:r w:rsidR="00E72463">
        <w:rPr>
          <w:sz w:val="22"/>
          <w:szCs w:val="22"/>
          <w:lang w:val="tr-TR"/>
        </w:rPr>
        <w:t>mirov</w:t>
      </w:r>
      <w:r w:rsidR="00410612" w:rsidRPr="001B3D18">
        <w:rPr>
          <w:sz w:val="22"/>
          <w:szCs w:val="22"/>
          <w:lang w:val="tr-TR"/>
        </w:rPr>
        <w:t xml:space="preserve"> in?</w:t>
      </w:r>
    </w:p>
    <w:p w:rsidR="00410612" w:rsidRPr="001B3D18" w:rsidRDefault="00410612" w:rsidP="005C41E5">
      <w:pPr>
        <w:pStyle w:val="Normalwebb"/>
        <w:spacing w:before="20" w:beforeAutospacing="0" w:after="20" w:afterAutospacing="0"/>
        <w:jc w:val="both"/>
        <w:rPr>
          <w:sz w:val="22"/>
          <w:szCs w:val="22"/>
          <w:lang w:val="tr-TR"/>
        </w:rPr>
      </w:pPr>
      <w:r w:rsidRPr="001B3D18">
        <w:rPr>
          <w:sz w:val="22"/>
          <w:szCs w:val="22"/>
          <w:lang w:val="tr-TR"/>
        </w:rPr>
        <w:t xml:space="preserve">    Piştî van şikence û sixêfên xwe, bi rê ketin. Ta bi sê kîlometreyan </w:t>
      </w:r>
      <w:r w:rsidR="007E7B1C">
        <w:rPr>
          <w:sz w:val="22"/>
          <w:szCs w:val="22"/>
          <w:lang w:val="tr-TR"/>
        </w:rPr>
        <w:t>jî</w:t>
      </w:r>
      <w:r w:rsidR="007E7B1C" w:rsidRPr="001B3D18">
        <w:rPr>
          <w:sz w:val="22"/>
          <w:szCs w:val="22"/>
          <w:lang w:val="tr-TR"/>
        </w:rPr>
        <w:t xml:space="preserve"> </w:t>
      </w:r>
      <w:r w:rsidRPr="001B3D18">
        <w:rPr>
          <w:sz w:val="22"/>
          <w:szCs w:val="22"/>
          <w:lang w:val="tr-TR"/>
        </w:rPr>
        <w:t>ji gund dûr ne ketin, gundî xwe ciyê x</w:t>
      </w:r>
      <w:r w:rsidR="00AB7079">
        <w:rPr>
          <w:sz w:val="22"/>
          <w:szCs w:val="22"/>
          <w:lang w:val="tr-TR"/>
        </w:rPr>
        <w:t>w</w:t>
      </w:r>
      <w:r w:rsidRPr="001B3D18">
        <w:rPr>
          <w:sz w:val="22"/>
          <w:szCs w:val="22"/>
          <w:lang w:val="tr-TR"/>
        </w:rPr>
        <w:t>e tev ne dan. J</w:t>
      </w:r>
      <w:r w:rsidR="007E7B1C">
        <w:rPr>
          <w:sz w:val="22"/>
          <w:szCs w:val="22"/>
          <w:lang w:val="tr-TR"/>
        </w:rPr>
        <w:t>i erdê gund derketin.</w:t>
      </w:r>
      <w:r w:rsidRPr="001B3D18">
        <w:rPr>
          <w:sz w:val="22"/>
          <w:szCs w:val="22"/>
          <w:lang w:val="tr-TR"/>
        </w:rPr>
        <w:t xml:space="preserve"> Nava rojê bû. Ji serê beyanî ta navrojê her wisa şikence bi gundiyan hatibû kirin. Di </w:t>
      </w:r>
      <w:r w:rsidR="00AB7079">
        <w:rPr>
          <w:sz w:val="22"/>
          <w:szCs w:val="22"/>
          <w:lang w:val="tr-TR"/>
        </w:rPr>
        <w:t>heman</w:t>
      </w:r>
      <w:r w:rsidRPr="001B3D18">
        <w:rPr>
          <w:sz w:val="22"/>
          <w:szCs w:val="22"/>
          <w:lang w:val="tr-TR"/>
        </w:rPr>
        <w:t xml:space="preserve"> demê de jî gerîlla, kemînên mayinan li ser riya vegera wan danîbûn.</w:t>
      </w:r>
      <w:r w:rsidR="005C41E5">
        <w:rPr>
          <w:sz w:val="22"/>
          <w:szCs w:val="22"/>
          <w:lang w:val="tr-TR"/>
        </w:rPr>
        <w:t xml:space="preserve"> </w:t>
      </w:r>
      <w:r w:rsidRPr="001B3D18">
        <w:rPr>
          <w:sz w:val="22"/>
          <w:szCs w:val="22"/>
          <w:lang w:val="tr-TR"/>
        </w:rPr>
        <w:t xml:space="preserve">Mayin kiribûn bin </w:t>
      </w:r>
      <w:r w:rsidR="00614901">
        <w:rPr>
          <w:sz w:val="22"/>
          <w:szCs w:val="22"/>
          <w:lang w:val="tr-TR"/>
        </w:rPr>
        <w:t>erd</w:t>
      </w:r>
      <w:r w:rsidRPr="001B3D18">
        <w:rPr>
          <w:sz w:val="22"/>
          <w:szCs w:val="22"/>
          <w:lang w:val="tr-TR"/>
        </w:rPr>
        <w:t>ê. Gava cemseya serefser gihaşt mayina dawîn, peqîneke dojehî çêbû. Serekefse</w:t>
      </w:r>
      <w:r w:rsidR="00950071">
        <w:rPr>
          <w:sz w:val="22"/>
          <w:szCs w:val="22"/>
          <w:lang w:val="tr-TR"/>
        </w:rPr>
        <w:t>r, tevî yên pê re, bi hewa ket</w:t>
      </w:r>
      <w:r w:rsidR="007E7B1C">
        <w:rPr>
          <w:sz w:val="22"/>
          <w:szCs w:val="22"/>
          <w:lang w:val="tr-TR"/>
        </w:rPr>
        <w:t>in</w:t>
      </w:r>
      <w:r w:rsidRPr="001B3D18">
        <w:rPr>
          <w:sz w:val="22"/>
          <w:szCs w:val="22"/>
          <w:lang w:val="tr-TR"/>
        </w:rPr>
        <w:t>. Her p</w:t>
      </w:r>
      <w:r w:rsidR="00614901">
        <w:rPr>
          <w:sz w:val="22"/>
          <w:szCs w:val="22"/>
          <w:lang w:val="tr-TR"/>
        </w:rPr>
        <w:t>e</w:t>
      </w:r>
      <w:r w:rsidRPr="001B3D18">
        <w:rPr>
          <w:sz w:val="22"/>
          <w:szCs w:val="22"/>
          <w:lang w:val="tr-TR"/>
        </w:rPr>
        <w:t xml:space="preserve">rçeyek ji laşê wan </w:t>
      </w:r>
      <w:r w:rsidR="00614901">
        <w:rPr>
          <w:sz w:val="22"/>
          <w:szCs w:val="22"/>
          <w:lang w:val="tr-TR"/>
        </w:rPr>
        <w:t xml:space="preserve">firiya bi </w:t>
      </w:r>
      <w:r w:rsidRPr="001B3D18">
        <w:rPr>
          <w:sz w:val="22"/>
          <w:szCs w:val="22"/>
          <w:lang w:val="tr-TR"/>
        </w:rPr>
        <w:t xml:space="preserve">diyarekê </w:t>
      </w:r>
      <w:r w:rsidR="00614901">
        <w:rPr>
          <w:sz w:val="22"/>
          <w:szCs w:val="22"/>
          <w:lang w:val="tr-TR"/>
        </w:rPr>
        <w:t>de</w:t>
      </w:r>
      <w:r w:rsidRPr="001B3D18">
        <w:rPr>
          <w:sz w:val="22"/>
          <w:szCs w:val="22"/>
          <w:lang w:val="tr-TR"/>
        </w:rPr>
        <w:t xml:space="preserve">. Hezar mixabin ku ew kalê nebez jî li nav cemsa wan de bû. </w:t>
      </w:r>
    </w:p>
    <w:p w:rsidR="00410612" w:rsidRPr="001B3D18" w:rsidRDefault="00410612" w:rsidP="005C41E5">
      <w:pPr>
        <w:pStyle w:val="Normalwebb"/>
        <w:spacing w:before="20" w:beforeAutospacing="0" w:after="20" w:afterAutospacing="0"/>
        <w:jc w:val="both"/>
        <w:rPr>
          <w:sz w:val="22"/>
          <w:szCs w:val="22"/>
          <w:lang w:val="tr-TR"/>
        </w:rPr>
      </w:pPr>
      <w:r w:rsidRPr="001B3D18">
        <w:rPr>
          <w:sz w:val="22"/>
          <w:szCs w:val="22"/>
          <w:lang w:val="tr-TR"/>
        </w:rPr>
        <w:t xml:space="preserve">    Êvarê dabûn televîzyonê. Televîzyon wisa got: </w:t>
      </w:r>
      <w:r w:rsidRPr="00D73376">
        <w:rPr>
          <w:sz w:val="22"/>
          <w:szCs w:val="22"/>
          <w:lang w:val="tr-TR"/>
        </w:rPr>
        <w:t>‘Dogudaki bolucu eşkiyaya karşi operasyon yapmakta olan askeri bir konvoyumuz, Dargeçit mevkiinde, kimligi meçhul kişilerce yola doşenmiş mayınlara basinca, çikan patlama sonucu bir ustegmen ve bir er şehit oldu, bir er de hafif yaralandi.’</w:t>
      </w:r>
      <w:r w:rsidRPr="001B3D18">
        <w:rPr>
          <w:sz w:val="22"/>
          <w:szCs w:val="22"/>
          <w:lang w:val="tr-TR"/>
        </w:rPr>
        <w:t xml:space="preserve"> Gundî tev dengê radyo û televîzyonên xwe bilind vekirin û bi kêfa dilî vê nûçeyê bihîstin. Ev çend zordar û zextkar bû ev serefser û leşkerên xwe, lê Xwuda cezayê tawanên wan dabû wan.</w:t>
      </w:r>
    </w:p>
    <w:p w:rsidR="00410612" w:rsidRDefault="00410612" w:rsidP="005C41E5">
      <w:pPr>
        <w:pStyle w:val="Normalwebb"/>
        <w:spacing w:before="20" w:beforeAutospacing="0" w:after="20" w:afterAutospacing="0"/>
        <w:jc w:val="both"/>
        <w:rPr>
          <w:sz w:val="22"/>
          <w:szCs w:val="22"/>
          <w:lang w:val="tr-TR"/>
        </w:rPr>
      </w:pPr>
      <w:r w:rsidRPr="001B3D18">
        <w:rPr>
          <w:sz w:val="22"/>
          <w:szCs w:val="22"/>
          <w:lang w:val="tr-TR"/>
        </w:rPr>
        <w:t xml:space="preserve">    Gundî gava guh didan li nûçeya vê bûyerê, di nûçeyê de gelek tiştên, ku li ser bîrkirinek diviya</w:t>
      </w:r>
      <w:r w:rsidR="00555B59">
        <w:rPr>
          <w:sz w:val="22"/>
          <w:szCs w:val="22"/>
          <w:lang w:val="tr-TR"/>
        </w:rPr>
        <w:t>,</w:t>
      </w:r>
      <w:r w:rsidRPr="001B3D18">
        <w:rPr>
          <w:sz w:val="22"/>
          <w:szCs w:val="22"/>
          <w:lang w:val="tr-TR"/>
        </w:rPr>
        <w:t xml:space="preserve"> didîtin. Yek ji van bîrkirinan ev bû: Li ber çavê bi sedan mêr, jin, kal, keç, xort û zarokan, bi kêmanî </w:t>
      </w:r>
      <w:r w:rsidR="00555B59">
        <w:rPr>
          <w:sz w:val="22"/>
          <w:szCs w:val="22"/>
          <w:lang w:val="tr-TR"/>
        </w:rPr>
        <w:t>sih</w:t>
      </w:r>
      <w:r w:rsidRPr="001B3D18">
        <w:rPr>
          <w:sz w:val="22"/>
          <w:szCs w:val="22"/>
          <w:lang w:val="tr-TR"/>
        </w:rPr>
        <w:t xml:space="preserve"> leşkerên neyar firiya bûn bi hewa de. Yek jî ji wan ne filitî bû. Piştî peqînê şewat jî derketibû. Tiş</w:t>
      </w:r>
      <w:r w:rsidR="00555B59">
        <w:rPr>
          <w:sz w:val="22"/>
          <w:szCs w:val="22"/>
          <w:lang w:val="tr-TR"/>
        </w:rPr>
        <w:t>tek</w:t>
      </w:r>
      <w:r w:rsidRPr="001B3D18">
        <w:rPr>
          <w:sz w:val="22"/>
          <w:szCs w:val="22"/>
          <w:lang w:val="tr-TR"/>
        </w:rPr>
        <w:t xml:space="preserve"> ji wan ne mabû. Perçê herî mazin ji wan</w:t>
      </w:r>
      <w:r w:rsidR="006F145F">
        <w:rPr>
          <w:sz w:val="22"/>
          <w:szCs w:val="22"/>
          <w:lang w:val="tr-TR"/>
        </w:rPr>
        <w:t>,</w:t>
      </w:r>
      <w:r w:rsidRPr="001B3D18">
        <w:rPr>
          <w:sz w:val="22"/>
          <w:szCs w:val="22"/>
          <w:lang w:val="tr-TR"/>
        </w:rPr>
        <w:t xml:space="preserve"> guhê wan bû. Lê dîsan, di televîzyona xwe de wek</w:t>
      </w:r>
      <w:r w:rsidR="00950071">
        <w:rPr>
          <w:sz w:val="22"/>
          <w:szCs w:val="22"/>
          <w:lang w:val="tr-TR"/>
        </w:rPr>
        <w:t>e</w:t>
      </w:r>
      <w:r w:rsidRPr="001B3D18">
        <w:rPr>
          <w:sz w:val="22"/>
          <w:szCs w:val="22"/>
          <w:lang w:val="tr-TR"/>
        </w:rPr>
        <w:t xml:space="preserve"> her caran bi derewan </w:t>
      </w:r>
      <w:r w:rsidR="00950071">
        <w:rPr>
          <w:sz w:val="22"/>
          <w:szCs w:val="22"/>
          <w:lang w:val="tr-TR"/>
        </w:rPr>
        <w:t>di</w:t>
      </w:r>
      <w:r w:rsidRPr="001B3D18">
        <w:rPr>
          <w:sz w:val="22"/>
          <w:szCs w:val="22"/>
          <w:lang w:val="tr-TR"/>
        </w:rPr>
        <w:t xml:space="preserve">gotin: </w:t>
      </w:r>
      <w:r w:rsidRPr="001B3D18">
        <w:rPr>
          <w:i/>
          <w:sz w:val="22"/>
          <w:szCs w:val="22"/>
          <w:lang w:val="tr-TR"/>
        </w:rPr>
        <w:t>‘du mirî û brîndarek</w:t>
      </w:r>
      <w:r w:rsidR="00FB4E87">
        <w:rPr>
          <w:i/>
          <w:sz w:val="22"/>
          <w:szCs w:val="22"/>
          <w:lang w:val="tr-TR"/>
        </w:rPr>
        <w:t>î</w:t>
      </w:r>
      <w:r w:rsidRPr="001B3D18">
        <w:rPr>
          <w:i/>
          <w:sz w:val="22"/>
          <w:szCs w:val="22"/>
          <w:lang w:val="tr-TR"/>
        </w:rPr>
        <w:t>’</w:t>
      </w:r>
      <w:r w:rsidRPr="001B3D18">
        <w:rPr>
          <w:sz w:val="22"/>
          <w:szCs w:val="22"/>
          <w:lang w:val="tr-TR"/>
        </w:rPr>
        <w:t>! (III).</w:t>
      </w:r>
    </w:p>
    <w:p w:rsidR="006F67DB" w:rsidRDefault="006F67DB" w:rsidP="005C41E5">
      <w:pPr>
        <w:pStyle w:val="Normalwebb"/>
        <w:spacing w:before="20" w:beforeAutospacing="0" w:after="20" w:afterAutospacing="0"/>
        <w:jc w:val="both"/>
        <w:rPr>
          <w:sz w:val="22"/>
          <w:szCs w:val="22"/>
          <w:lang w:val="tr-TR"/>
        </w:rPr>
      </w:pPr>
    </w:p>
    <w:p w:rsidR="006F67DB" w:rsidRPr="007E7B1C" w:rsidRDefault="006F67DB" w:rsidP="005C41E5">
      <w:pPr>
        <w:pStyle w:val="Normalwebb"/>
        <w:spacing w:before="20" w:beforeAutospacing="0" w:after="20" w:afterAutospacing="0"/>
        <w:jc w:val="both"/>
        <w:rPr>
          <w:i/>
          <w:sz w:val="22"/>
          <w:szCs w:val="22"/>
          <w:lang w:val="tr-TR"/>
        </w:rPr>
      </w:pPr>
      <w:r>
        <w:rPr>
          <w:sz w:val="22"/>
          <w:szCs w:val="22"/>
          <w:lang w:val="tr-TR"/>
        </w:rPr>
        <w:t xml:space="preserve">* </w:t>
      </w:r>
      <w:r w:rsidRPr="007E7B1C">
        <w:rPr>
          <w:i/>
          <w:sz w:val="22"/>
          <w:szCs w:val="22"/>
          <w:lang w:val="tr-TR"/>
        </w:rPr>
        <w:t xml:space="preserve">- Hezar mixabin ku î roj em ni karin van peyv û risteyên li jor bibestin û bibêjin, ji ber, ku va ye her ev heman daxwaziya welatperwerên Kurdistanê bi cih ne hatiye û </w:t>
      </w:r>
      <w:r w:rsidR="007E7B1C">
        <w:rPr>
          <w:i/>
          <w:sz w:val="22"/>
          <w:szCs w:val="22"/>
          <w:lang w:val="tr-TR"/>
        </w:rPr>
        <w:t xml:space="preserve">qet </w:t>
      </w:r>
      <w:r w:rsidRPr="007E7B1C">
        <w:rPr>
          <w:i/>
          <w:sz w:val="22"/>
          <w:szCs w:val="22"/>
          <w:lang w:val="tr-TR"/>
        </w:rPr>
        <w:t>rû ne daye. Lê belê, her çend heyameke kurt be jî, li nav demeke kin, ev sazûmaniya çetekeleşiyê hinekî hatibû paşvexistin.</w:t>
      </w:r>
    </w:p>
    <w:p w:rsidR="007E7B1C" w:rsidRDefault="007E7B1C" w:rsidP="005C41E5">
      <w:pPr>
        <w:pStyle w:val="Normalwebb"/>
        <w:spacing w:before="20" w:beforeAutospacing="0" w:after="20" w:afterAutospacing="0"/>
        <w:jc w:val="both"/>
        <w:rPr>
          <w:sz w:val="22"/>
          <w:szCs w:val="22"/>
          <w:lang w:val="tr-TR"/>
        </w:rPr>
      </w:pPr>
    </w:p>
    <w:p w:rsidR="00573AC4" w:rsidRPr="001B3D18" w:rsidRDefault="00396DC6" w:rsidP="00517B6B">
      <w:pPr>
        <w:spacing w:before="40" w:after="40" w:line="276" w:lineRule="auto"/>
        <w:jc w:val="center"/>
        <w:rPr>
          <w:rStyle w:val="Stark"/>
          <w:color w:val="000000"/>
          <w:sz w:val="22"/>
          <w:szCs w:val="22"/>
        </w:rPr>
      </w:pPr>
      <w:r w:rsidRPr="001B3D18">
        <w:rPr>
          <w:rStyle w:val="Stark"/>
          <w:color w:val="000000"/>
          <w:sz w:val="22"/>
          <w:szCs w:val="22"/>
        </w:rPr>
        <w:lastRenderedPageBreak/>
        <w:t xml:space="preserve">Şêxê </w:t>
      </w:r>
      <w:r w:rsidR="003A3AA5" w:rsidRPr="001B3D18">
        <w:rPr>
          <w:rStyle w:val="Stark"/>
          <w:color w:val="000000"/>
          <w:sz w:val="22"/>
          <w:szCs w:val="22"/>
        </w:rPr>
        <w:t>Semawî</w:t>
      </w:r>
    </w:p>
    <w:p w:rsidR="00573AC4" w:rsidRPr="001B3D18" w:rsidRDefault="00573AC4" w:rsidP="00517B6B">
      <w:pPr>
        <w:spacing w:before="40" w:after="40" w:line="276" w:lineRule="auto"/>
        <w:jc w:val="both"/>
        <w:rPr>
          <w:rStyle w:val="Stark"/>
          <w:color w:val="000000"/>
          <w:sz w:val="22"/>
          <w:szCs w:val="22"/>
        </w:rPr>
      </w:pPr>
    </w:p>
    <w:p w:rsidR="00573AC4" w:rsidRPr="001B3D18" w:rsidRDefault="00573AC4" w:rsidP="00517B6B">
      <w:pPr>
        <w:spacing w:before="40" w:after="40" w:line="276" w:lineRule="auto"/>
        <w:jc w:val="both"/>
        <w:rPr>
          <w:rStyle w:val="Stark"/>
          <w:b w:val="0"/>
          <w:color w:val="000000"/>
          <w:sz w:val="22"/>
          <w:szCs w:val="22"/>
        </w:rPr>
      </w:pPr>
      <w:r w:rsidRPr="001B3D18">
        <w:rPr>
          <w:rStyle w:val="Stark"/>
          <w:b w:val="0"/>
          <w:color w:val="000000"/>
          <w:sz w:val="22"/>
          <w:szCs w:val="22"/>
        </w:rPr>
        <w:t>Arasê xort</w:t>
      </w:r>
      <w:r w:rsidR="00F85E63" w:rsidRPr="001B3D18">
        <w:rPr>
          <w:rStyle w:val="Stark"/>
          <w:b w:val="0"/>
          <w:color w:val="000000"/>
          <w:sz w:val="22"/>
          <w:szCs w:val="22"/>
        </w:rPr>
        <w:t>,</w:t>
      </w:r>
      <w:r w:rsidRPr="001B3D18">
        <w:rPr>
          <w:rStyle w:val="Stark"/>
          <w:b w:val="0"/>
          <w:color w:val="000000"/>
          <w:sz w:val="22"/>
          <w:szCs w:val="22"/>
        </w:rPr>
        <w:t xml:space="preserve"> bi bav</w:t>
      </w:r>
      <w:r w:rsidR="00F00350">
        <w:rPr>
          <w:rStyle w:val="Stark"/>
          <w:b w:val="0"/>
          <w:color w:val="000000"/>
          <w:sz w:val="22"/>
          <w:szCs w:val="22"/>
        </w:rPr>
        <w:t>ê xwe re</w:t>
      </w:r>
      <w:r w:rsidR="00F85E63" w:rsidRPr="001B3D18">
        <w:rPr>
          <w:rStyle w:val="Stark"/>
          <w:b w:val="0"/>
          <w:color w:val="000000"/>
          <w:sz w:val="22"/>
          <w:szCs w:val="22"/>
        </w:rPr>
        <w:t>,</w:t>
      </w:r>
      <w:r w:rsidRPr="001B3D18">
        <w:rPr>
          <w:rStyle w:val="Stark"/>
          <w:b w:val="0"/>
          <w:color w:val="000000"/>
          <w:sz w:val="22"/>
          <w:szCs w:val="22"/>
        </w:rPr>
        <w:t xml:space="preserve"> ji bo karekî</w:t>
      </w:r>
      <w:r w:rsidR="005B47F4" w:rsidRPr="001B3D18">
        <w:rPr>
          <w:rStyle w:val="Stark"/>
          <w:b w:val="0"/>
          <w:color w:val="000000"/>
          <w:sz w:val="22"/>
          <w:szCs w:val="22"/>
        </w:rPr>
        <w:t xml:space="preserve"> taybet</w:t>
      </w:r>
      <w:r w:rsidR="00F85E63" w:rsidRPr="001B3D18">
        <w:rPr>
          <w:rStyle w:val="Stark"/>
          <w:b w:val="0"/>
          <w:color w:val="000000"/>
          <w:sz w:val="22"/>
          <w:szCs w:val="22"/>
        </w:rPr>
        <w:t>,</w:t>
      </w:r>
      <w:r w:rsidRPr="001B3D18">
        <w:rPr>
          <w:rStyle w:val="Stark"/>
          <w:b w:val="0"/>
          <w:color w:val="000000"/>
          <w:sz w:val="22"/>
          <w:szCs w:val="22"/>
        </w:rPr>
        <w:t xml:space="preserve"> </w:t>
      </w:r>
      <w:r w:rsidR="008904DA">
        <w:rPr>
          <w:rStyle w:val="Stark"/>
          <w:b w:val="0"/>
          <w:color w:val="000000"/>
          <w:sz w:val="22"/>
          <w:szCs w:val="22"/>
        </w:rPr>
        <w:t>çû</w:t>
      </w:r>
      <w:r w:rsidR="00334BD7">
        <w:rPr>
          <w:rStyle w:val="Stark"/>
          <w:b w:val="0"/>
          <w:color w:val="000000"/>
          <w:sz w:val="22"/>
          <w:szCs w:val="22"/>
        </w:rPr>
        <w:t>bû</w:t>
      </w:r>
      <w:r w:rsidR="00F718C5">
        <w:rPr>
          <w:rStyle w:val="Stark"/>
          <w:b w:val="0"/>
          <w:color w:val="000000"/>
          <w:sz w:val="22"/>
          <w:szCs w:val="22"/>
        </w:rPr>
        <w:t xml:space="preserve"> saziyek</w:t>
      </w:r>
      <w:r w:rsidRPr="001B3D18">
        <w:rPr>
          <w:rStyle w:val="Stark"/>
          <w:b w:val="0"/>
          <w:color w:val="000000"/>
          <w:sz w:val="22"/>
          <w:szCs w:val="22"/>
        </w:rPr>
        <w:t xml:space="preserve"> fermî</w:t>
      </w:r>
      <w:r w:rsidR="005B47F4" w:rsidRPr="001B3D18">
        <w:rPr>
          <w:rStyle w:val="Stark"/>
          <w:b w:val="0"/>
          <w:color w:val="000000"/>
          <w:sz w:val="22"/>
          <w:szCs w:val="22"/>
        </w:rPr>
        <w:t xml:space="preserve"> ya mîret</w:t>
      </w:r>
      <w:r w:rsidR="00F00350">
        <w:rPr>
          <w:rStyle w:val="Stark"/>
          <w:b w:val="0"/>
          <w:color w:val="000000"/>
          <w:sz w:val="22"/>
          <w:szCs w:val="22"/>
        </w:rPr>
        <w:t xml:space="preserve">iyê, </w:t>
      </w:r>
      <w:r w:rsidR="00F00350" w:rsidRPr="001B3D18">
        <w:rPr>
          <w:rStyle w:val="Stark"/>
          <w:b w:val="0"/>
          <w:color w:val="000000"/>
          <w:sz w:val="22"/>
          <w:szCs w:val="22"/>
        </w:rPr>
        <w:t>li baja</w:t>
      </w:r>
      <w:r w:rsidR="00CE0397">
        <w:rPr>
          <w:rStyle w:val="Stark"/>
          <w:b w:val="0"/>
          <w:color w:val="000000"/>
          <w:sz w:val="22"/>
          <w:szCs w:val="22"/>
        </w:rPr>
        <w:t>rê</w:t>
      </w:r>
      <w:r w:rsidR="00F00350" w:rsidRPr="001B3D18">
        <w:rPr>
          <w:rStyle w:val="Stark"/>
          <w:b w:val="0"/>
          <w:color w:val="000000"/>
          <w:sz w:val="22"/>
          <w:szCs w:val="22"/>
        </w:rPr>
        <w:t xml:space="preserve"> Hasêçiya</w:t>
      </w:r>
      <w:r w:rsidR="00C63715">
        <w:rPr>
          <w:rStyle w:val="Stark"/>
          <w:b w:val="0"/>
          <w:color w:val="000000"/>
          <w:sz w:val="22"/>
          <w:szCs w:val="22"/>
        </w:rPr>
        <w:t xml:space="preserve">, </w:t>
      </w:r>
      <w:r w:rsidR="00CE0397" w:rsidRPr="001B3D18">
        <w:rPr>
          <w:rStyle w:val="Stark"/>
          <w:b w:val="0"/>
          <w:color w:val="000000"/>
          <w:sz w:val="22"/>
          <w:szCs w:val="22"/>
        </w:rPr>
        <w:t>li Kurdistana Roav</w:t>
      </w:r>
      <w:r w:rsidR="00C63715">
        <w:rPr>
          <w:rStyle w:val="Stark"/>
          <w:b w:val="0"/>
          <w:color w:val="000000"/>
          <w:sz w:val="22"/>
          <w:szCs w:val="22"/>
        </w:rPr>
        <w:t>ê</w:t>
      </w:r>
      <w:r w:rsidRPr="001B3D18">
        <w:rPr>
          <w:rStyle w:val="Stark"/>
          <w:b w:val="0"/>
          <w:color w:val="000000"/>
          <w:sz w:val="22"/>
          <w:szCs w:val="22"/>
        </w:rPr>
        <w:t xml:space="preserve">. Dema polîsê erkdar bi karê </w:t>
      </w:r>
      <w:r w:rsidR="005C6641" w:rsidRPr="001B3D18">
        <w:rPr>
          <w:rStyle w:val="Stark"/>
          <w:b w:val="0"/>
          <w:color w:val="000000"/>
          <w:sz w:val="22"/>
          <w:szCs w:val="22"/>
        </w:rPr>
        <w:t>wan</w:t>
      </w:r>
      <w:r w:rsidR="00544FDE">
        <w:rPr>
          <w:rStyle w:val="Stark"/>
          <w:b w:val="0"/>
          <w:color w:val="000000"/>
          <w:sz w:val="22"/>
          <w:szCs w:val="22"/>
        </w:rPr>
        <w:t xml:space="preserve"> mijûl bû</w:t>
      </w:r>
      <w:r w:rsidRPr="001B3D18">
        <w:rPr>
          <w:rStyle w:val="Stark"/>
          <w:b w:val="0"/>
          <w:color w:val="000000"/>
          <w:sz w:val="22"/>
          <w:szCs w:val="22"/>
        </w:rPr>
        <w:t xml:space="preserve">, </w:t>
      </w:r>
      <w:r w:rsidR="00544FDE">
        <w:rPr>
          <w:rStyle w:val="Stark"/>
          <w:b w:val="0"/>
          <w:color w:val="000000"/>
          <w:sz w:val="22"/>
          <w:szCs w:val="22"/>
        </w:rPr>
        <w:t>kar hinekî bi derengî xist</w:t>
      </w:r>
      <w:r w:rsidR="00334BD7">
        <w:rPr>
          <w:rStyle w:val="Stark"/>
          <w:b w:val="0"/>
          <w:color w:val="000000"/>
          <w:sz w:val="22"/>
          <w:szCs w:val="22"/>
        </w:rPr>
        <w:t>ibû</w:t>
      </w:r>
      <w:r w:rsidR="005B47F4" w:rsidRPr="001B3D18">
        <w:rPr>
          <w:rStyle w:val="Stark"/>
          <w:b w:val="0"/>
          <w:color w:val="000000"/>
          <w:sz w:val="22"/>
          <w:szCs w:val="22"/>
        </w:rPr>
        <w:t xml:space="preserve">. </w:t>
      </w:r>
      <w:r w:rsidR="00F00350">
        <w:rPr>
          <w:rStyle w:val="Stark"/>
          <w:b w:val="0"/>
          <w:color w:val="000000"/>
          <w:sz w:val="22"/>
          <w:szCs w:val="22"/>
        </w:rPr>
        <w:t>Hingê b</w:t>
      </w:r>
      <w:r w:rsidRPr="001B3D18">
        <w:rPr>
          <w:rStyle w:val="Stark"/>
          <w:b w:val="0"/>
          <w:color w:val="000000"/>
          <w:sz w:val="22"/>
          <w:szCs w:val="22"/>
        </w:rPr>
        <w:t>avê Aras bi kurdî pirsek</w:t>
      </w:r>
      <w:r w:rsidR="005B47F4" w:rsidRPr="001B3D18">
        <w:rPr>
          <w:rStyle w:val="Stark"/>
          <w:b w:val="0"/>
          <w:color w:val="000000"/>
          <w:sz w:val="22"/>
          <w:szCs w:val="22"/>
        </w:rPr>
        <w:t xml:space="preserve"> wisa</w:t>
      </w:r>
      <w:r w:rsidR="00274682">
        <w:rPr>
          <w:rStyle w:val="Stark"/>
          <w:b w:val="0"/>
          <w:color w:val="000000"/>
          <w:sz w:val="22"/>
          <w:szCs w:val="22"/>
        </w:rPr>
        <w:t xml:space="preserve"> ji Aras</w:t>
      </w:r>
      <w:r w:rsidRPr="001B3D18">
        <w:rPr>
          <w:rStyle w:val="Stark"/>
          <w:b w:val="0"/>
          <w:color w:val="000000"/>
          <w:sz w:val="22"/>
          <w:szCs w:val="22"/>
        </w:rPr>
        <w:t xml:space="preserve"> </w:t>
      </w:r>
      <w:r w:rsidR="00544FDE">
        <w:rPr>
          <w:rStyle w:val="Stark"/>
          <w:b w:val="0"/>
          <w:color w:val="000000"/>
          <w:sz w:val="22"/>
          <w:szCs w:val="22"/>
        </w:rPr>
        <w:t>kir</w:t>
      </w:r>
      <w:r w:rsidR="00F718C5">
        <w:rPr>
          <w:rStyle w:val="Stark"/>
          <w:b w:val="0"/>
          <w:color w:val="000000"/>
          <w:sz w:val="22"/>
          <w:szCs w:val="22"/>
        </w:rPr>
        <w:t>ibû</w:t>
      </w:r>
      <w:r w:rsidRPr="001B3D18">
        <w:rPr>
          <w:rStyle w:val="Stark"/>
          <w:b w:val="0"/>
          <w:color w:val="000000"/>
          <w:sz w:val="22"/>
          <w:szCs w:val="22"/>
        </w:rPr>
        <w:t>:</w:t>
      </w:r>
    </w:p>
    <w:p w:rsidR="00573AC4"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4578B7" w:rsidRPr="001B3D18">
        <w:rPr>
          <w:rStyle w:val="Stark"/>
          <w:b w:val="0"/>
          <w:sz w:val="22"/>
          <w:szCs w:val="22"/>
        </w:rPr>
        <w:t xml:space="preserve">- </w:t>
      </w:r>
      <w:r w:rsidR="00573AC4" w:rsidRPr="001B3D18">
        <w:rPr>
          <w:rStyle w:val="Stark"/>
          <w:b w:val="0"/>
          <w:sz w:val="22"/>
          <w:szCs w:val="22"/>
        </w:rPr>
        <w:t>Lawo, ma ev bêbav wê kengê karê me ji me re biqedîne?</w:t>
      </w:r>
    </w:p>
    <w:p w:rsidR="00573AC4" w:rsidRPr="001B3D18" w:rsidRDefault="00544FDE" w:rsidP="00517B6B">
      <w:pPr>
        <w:spacing w:before="40" w:after="40" w:line="276" w:lineRule="auto"/>
        <w:jc w:val="both"/>
        <w:rPr>
          <w:rStyle w:val="Stark"/>
          <w:b w:val="0"/>
          <w:sz w:val="22"/>
          <w:szCs w:val="22"/>
        </w:rPr>
      </w:pPr>
      <w:r>
        <w:rPr>
          <w:rStyle w:val="Stark"/>
          <w:b w:val="0"/>
          <w:sz w:val="22"/>
          <w:szCs w:val="22"/>
        </w:rPr>
        <w:t xml:space="preserve">    </w:t>
      </w:r>
      <w:r w:rsidR="00573AC4" w:rsidRPr="001B3D18">
        <w:rPr>
          <w:rStyle w:val="Stark"/>
          <w:b w:val="0"/>
          <w:sz w:val="22"/>
          <w:szCs w:val="22"/>
        </w:rPr>
        <w:t>Li ser</w:t>
      </w:r>
      <w:r w:rsidR="00274682">
        <w:rPr>
          <w:rStyle w:val="Stark"/>
          <w:b w:val="0"/>
          <w:sz w:val="22"/>
          <w:szCs w:val="22"/>
        </w:rPr>
        <w:t xml:space="preserve"> van gotinên bavê Aras</w:t>
      </w:r>
      <w:r w:rsidR="00573AC4" w:rsidRPr="001B3D18">
        <w:rPr>
          <w:rStyle w:val="Stark"/>
          <w:b w:val="0"/>
          <w:sz w:val="22"/>
          <w:szCs w:val="22"/>
        </w:rPr>
        <w:t xml:space="preserve">, polîsê erkdar li wan </w:t>
      </w:r>
      <w:r>
        <w:rPr>
          <w:rStyle w:val="Stark"/>
          <w:b w:val="0"/>
          <w:sz w:val="22"/>
          <w:szCs w:val="22"/>
        </w:rPr>
        <w:t>nerî</w:t>
      </w:r>
      <w:r w:rsidR="00573AC4" w:rsidRPr="001B3D18">
        <w:rPr>
          <w:rStyle w:val="Stark"/>
          <w:b w:val="0"/>
          <w:sz w:val="22"/>
          <w:szCs w:val="22"/>
        </w:rPr>
        <w:t xml:space="preserve"> û vê </w:t>
      </w:r>
      <w:r w:rsidR="00274682">
        <w:rPr>
          <w:rStyle w:val="Stark"/>
          <w:b w:val="0"/>
          <w:sz w:val="22"/>
          <w:szCs w:val="22"/>
        </w:rPr>
        <w:t>pirsê ji Aras</w:t>
      </w:r>
      <w:r w:rsidR="00783B23" w:rsidRPr="001B3D18">
        <w:rPr>
          <w:rStyle w:val="Stark"/>
          <w:b w:val="0"/>
          <w:sz w:val="22"/>
          <w:szCs w:val="22"/>
        </w:rPr>
        <w:t xml:space="preserve"> </w:t>
      </w:r>
      <w:r w:rsidR="004A03B3">
        <w:rPr>
          <w:rStyle w:val="Stark"/>
          <w:b w:val="0"/>
          <w:sz w:val="22"/>
          <w:szCs w:val="22"/>
        </w:rPr>
        <w:t>kir</w:t>
      </w:r>
      <w:r w:rsidR="00573AC4" w:rsidRPr="001B3D18">
        <w:rPr>
          <w:rStyle w:val="Stark"/>
          <w:b w:val="0"/>
          <w:sz w:val="22"/>
          <w:szCs w:val="22"/>
        </w:rPr>
        <w:t>:</w:t>
      </w:r>
    </w:p>
    <w:p w:rsidR="00573AC4" w:rsidRPr="001B3D18" w:rsidRDefault="00F1094E" w:rsidP="00517B6B">
      <w:pPr>
        <w:spacing w:before="40" w:after="40" w:line="276" w:lineRule="auto"/>
        <w:jc w:val="both"/>
        <w:rPr>
          <w:rStyle w:val="Stark"/>
          <w:b w:val="0"/>
          <w:sz w:val="22"/>
          <w:szCs w:val="22"/>
        </w:rPr>
      </w:pPr>
      <w:r w:rsidRPr="001B3D18">
        <w:rPr>
          <w:rStyle w:val="Stark"/>
          <w:b w:val="0"/>
          <w:i/>
          <w:sz w:val="22"/>
          <w:szCs w:val="22"/>
        </w:rPr>
        <w:t xml:space="preserve">    </w:t>
      </w:r>
      <w:r w:rsidR="004578B7" w:rsidRPr="001B3D18">
        <w:rPr>
          <w:rStyle w:val="Stark"/>
          <w:b w:val="0"/>
          <w:i/>
          <w:sz w:val="22"/>
          <w:szCs w:val="22"/>
        </w:rPr>
        <w:t>- ’</w:t>
      </w:r>
      <w:r w:rsidR="00573AC4" w:rsidRPr="001B3D18">
        <w:rPr>
          <w:rStyle w:val="Stark"/>
          <w:b w:val="0"/>
          <w:i/>
          <w:sz w:val="22"/>
          <w:szCs w:val="22"/>
        </w:rPr>
        <w:t>Bi ey lîsan yehkî ebak?</w:t>
      </w:r>
      <w:r w:rsidR="004578B7" w:rsidRPr="001B3D18">
        <w:rPr>
          <w:rStyle w:val="Stark"/>
          <w:b w:val="0"/>
          <w:i/>
          <w:sz w:val="22"/>
          <w:szCs w:val="22"/>
        </w:rPr>
        <w:t>’</w:t>
      </w:r>
      <w:r w:rsidR="004578B7" w:rsidRPr="001B3D18">
        <w:rPr>
          <w:rStyle w:val="Stark"/>
          <w:b w:val="0"/>
          <w:sz w:val="22"/>
          <w:szCs w:val="22"/>
        </w:rPr>
        <w:t xml:space="preserve"> Ango: </w:t>
      </w:r>
      <w:r w:rsidR="00573AC4" w:rsidRPr="001B3D18">
        <w:rPr>
          <w:rStyle w:val="Stark"/>
          <w:b w:val="0"/>
          <w:sz w:val="22"/>
          <w:szCs w:val="22"/>
        </w:rPr>
        <w:t>Ba</w:t>
      </w:r>
      <w:r w:rsidR="004578B7" w:rsidRPr="001B3D18">
        <w:rPr>
          <w:rStyle w:val="Stark"/>
          <w:b w:val="0"/>
          <w:sz w:val="22"/>
          <w:szCs w:val="22"/>
        </w:rPr>
        <w:t xml:space="preserve">vê </w:t>
      </w:r>
      <w:r w:rsidR="00F718C5">
        <w:rPr>
          <w:rStyle w:val="Stark"/>
          <w:b w:val="0"/>
          <w:sz w:val="22"/>
          <w:szCs w:val="22"/>
        </w:rPr>
        <w:t>t</w:t>
      </w:r>
      <w:r w:rsidR="004578B7" w:rsidRPr="001B3D18">
        <w:rPr>
          <w:rStyle w:val="Stark"/>
          <w:b w:val="0"/>
          <w:sz w:val="22"/>
          <w:szCs w:val="22"/>
        </w:rPr>
        <w:t>e bi kîjan zimanî dipeyive?</w:t>
      </w:r>
    </w:p>
    <w:p w:rsidR="00573AC4"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573AC4" w:rsidRPr="001B3D18">
        <w:rPr>
          <w:rStyle w:val="Stark"/>
          <w:b w:val="0"/>
          <w:sz w:val="22"/>
          <w:szCs w:val="22"/>
        </w:rPr>
        <w:t>Ji ber zexta dewlet û dolîwgeriya Sûr</w:t>
      </w:r>
      <w:r w:rsidR="000017AA">
        <w:rPr>
          <w:rStyle w:val="Stark"/>
          <w:b w:val="0"/>
          <w:sz w:val="22"/>
          <w:szCs w:val="22"/>
        </w:rPr>
        <w:t>iyê ya</w:t>
      </w:r>
      <w:r w:rsidR="00573AC4" w:rsidRPr="001B3D18">
        <w:rPr>
          <w:rStyle w:val="Stark"/>
          <w:b w:val="0"/>
          <w:sz w:val="22"/>
          <w:szCs w:val="22"/>
        </w:rPr>
        <w:t xml:space="preserve"> li ser </w:t>
      </w:r>
      <w:r w:rsidR="004125EA" w:rsidRPr="001B3D18">
        <w:rPr>
          <w:rStyle w:val="Stark"/>
          <w:b w:val="0"/>
          <w:sz w:val="22"/>
          <w:szCs w:val="22"/>
        </w:rPr>
        <w:t xml:space="preserve">gel, </w:t>
      </w:r>
      <w:r w:rsidR="00573AC4" w:rsidRPr="001B3D18">
        <w:rPr>
          <w:rStyle w:val="Stark"/>
          <w:b w:val="0"/>
          <w:sz w:val="22"/>
          <w:szCs w:val="22"/>
        </w:rPr>
        <w:t>ziman û çanda ku</w:t>
      </w:r>
      <w:r w:rsidR="004125EA" w:rsidRPr="001B3D18">
        <w:rPr>
          <w:rStyle w:val="Stark"/>
          <w:b w:val="0"/>
          <w:sz w:val="22"/>
          <w:szCs w:val="22"/>
        </w:rPr>
        <w:t>rd</w:t>
      </w:r>
      <w:r w:rsidR="008904DA">
        <w:rPr>
          <w:rStyle w:val="Stark"/>
          <w:b w:val="0"/>
          <w:sz w:val="22"/>
          <w:szCs w:val="22"/>
        </w:rPr>
        <w:t>an</w:t>
      </w:r>
      <w:r w:rsidR="00573AC4" w:rsidRPr="001B3D18">
        <w:rPr>
          <w:rStyle w:val="Stark"/>
          <w:b w:val="0"/>
          <w:sz w:val="22"/>
          <w:szCs w:val="22"/>
        </w:rPr>
        <w:t>, Aras</w:t>
      </w:r>
      <w:r w:rsidR="00BC47AE" w:rsidRPr="001B3D18">
        <w:rPr>
          <w:rStyle w:val="Stark"/>
          <w:b w:val="0"/>
          <w:sz w:val="22"/>
          <w:szCs w:val="22"/>
        </w:rPr>
        <w:t xml:space="preserve"> </w:t>
      </w:r>
      <w:r w:rsidR="004C28E1">
        <w:rPr>
          <w:rStyle w:val="Stark"/>
          <w:b w:val="0"/>
          <w:sz w:val="22"/>
          <w:szCs w:val="22"/>
        </w:rPr>
        <w:t xml:space="preserve">li ser vê pirsê, </w:t>
      </w:r>
      <w:r w:rsidR="00544FDE">
        <w:rPr>
          <w:rStyle w:val="Stark"/>
          <w:b w:val="0"/>
          <w:sz w:val="22"/>
          <w:szCs w:val="22"/>
        </w:rPr>
        <w:t xml:space="preserve">piçekî </w:t>
      </w:r>
      <w:r w:rsidR="004C28E1" w:rsidRPr="001B3D18">
        <w:rPr>
          <w:rStyle w:val="Stark"/>
          <w:b w:val="0"/>
          <w:sz w:val="22"/>
          <w:szCs w:val="22"/>
        </w:rPr>
        <w:t>dil</w:t>
      </w:r>
      <w:r w:rsidR="008904DA">
        <w:rPr>
          <w:rStyle w:val="Stark"/>
          <w:b w:val="0"/>
          <w:sz w:val="22"/>
          <w:szCs w:val="22"/>
        </w:rPr>
        <w:t>bi</w:t>
      </w:r>
      <w:r w:rsidR="004C28E1" w:rsidRPr="001B3D18">
        <w:rPr>
          <w:rStyle w:val="Stark"/>
          <w:b w:val="0"/>
          <w:sz w:val="22"/>
          <w:szCs w:val="22"/>
        </w:rPr>
        <w:t xml:space="preserve">êş û </w:t>
      </w:r>
      <w:r w:rsidR="00544FDE">
        <w:rPr>
          <w:rStyle w:val="Stark"/>
          <w:b w:val="0"/>
          <w:sz w:val="22"/>
          <w:szCs w:val="22"/>
        </w:rPr>
        <w:t xml:space="preserve">xemxur </w:t>
      </w:r>
      <w:r w:rsidR="00F718C5">
        <w:rPr>
          <w:rStyle w:val="Stark"/>
          <w:b w:val="0"/>
          <w:sz w:val="22"/>
          <w:szCs w:val="22"/>
        </w:rPr>
        <w:t>dibe</w:t>
      </w:r>
      <w:r w:rsidR="000017AA">
        <w:rPr>
          <w:rStyle w:val="Stark"/>
          <w:b w:val="0"/>
          <w:sz w:val="22"/>
          <w:szCs w:val="22"/>
        </w:rPr>
        <w:t>.</w:t>
      </w:r>
      <w:r w:rsidR="004C28E1" w:rsidRPr="001B3D18">
        <w:rPr>
          <w:rStyle w:val="Stark"/>
          <w:b w:val="0"/>
          <w:sz w:val="22"/>
          <w:szCs w:val="22"/>
        </w:rPr>
        <w:t xml:space="preserve"> </w:t>
      </w:r>
      <w:r w:rsidR="000017AA">
        <w:rPr>
          <w:rStyle w:val="Stark"/>
          <w:b w:val="0"/>
          <w:sz w:val="22"/>
          <w:szCs w:val="22"/>
        </w:rPr>
        <w:t>H</w:t>
      </w:r>
      <w:r w:rsidR="00544FDE">
        <w:rPr>
          <w:rStyle w:val="Stark"/>
          <w:b w:val="0"/>
          <w:sz w:val="22"/>
          <w:szCs w:val="22"/>
        </w:rPr>
        <w:t>inekî</w:t>
      </w:r>
      <w:r w:rsidR="004C28E1" w:rsidRPr="001B3D18">
        <w:rPr>
          <w:rStyle w:val="Stark"/>
          <w:b w:val="0"/>
          <w:sz w:val="22"/>
          <w:szCs w:val="22"/>
        </w:rPr>
        <w:t xml:space="preserve"> </w:t>
      </w:r>
      <w:r w:rsidR="004C28E1">
        <w:rPr>
          <w:rStyle w:val="Stark"/>
          <w:b w:val="0"/>
          <w:sz w:val="22"/>
          <w:szCs w:val="22"/>
        </w:rPr>
        <w:t xml:space="preserve">bêdeng </w:t>
      </w:r>
      <w:r w:rsidR="00F718C5">
        <w:rPr>
          <w:rStyle w:val="Stark"/>
          <w:b w:val="0"/>
          <w:sz w:val="22"/>
          <w:szCs w:val="22"/>
        </w:rPr>
        <w:t>dimîne</w:t>
      </w:r>
      <w:r w:rsidR="004C28E1">
        <w:rPr>
          <w:rStyle w:val="Stark"/>
          <w:b w:val="0"/>
          <w:sz w:val="22"/>
          <w:szCs w:val="22"/>
        </w:rPr>
        <w:t xml:space="preserve"> û paşê</w:t>
      </w:r>
      <w:r w:rsidR="008904DA">
        <w:rPr>
          <w:rStyle w:val="Stark"/>
          <w:b w:val="0"/>
          <w:sz w:val="22"/>
          <w:szCs w:val="22"/>
        </w:rPr>
        <w:t xml:space="preserve"> jî</w:t>
      </w:r>
      <w:r w:rsidR="00F85E63" w:rsidRPr="001B3D18">
        <w:rPr>
          <w:rStyle w:val="Stark"/>
          <w:b w:val="0"/>
          <w:sz w:val="22"/>
          <w:szCs w:val="22"/>
        </w:rPr>
        <w:t>,</w:t>
      </w:r>
      <w:r w:rsidR="00573AC4" w:rsidRPr="001B3D18">
        <w:rPr>
          <w:rStyle w:val="Stark"/>
          <w:b w:val="0"/>
          <w:sz w:val="22"/>
          <w:szCs w:val="22"/>
        </w:rPr>
        <w:t xml:space="preserve"> bi hêdîka </w:t>
      </w:r>
      <w:r w:rsidR="004125EA" w:rsidRPr="001B3D18">
        <w:rPr>
          <w:rStyle w:val="Stark"/>
          <w:b w:val="0"/>
          <w:sz w:val="22"/>
          <w:szCs w:val="22"/>
        </w:rPr>
        <w:t xml:space="preserve">vê </w:t>
      </w:r>
      <w:r w:rsidR="00F718C5">
        <w:rPr>
          <w:rStyle w:val="Stark"/>
          <w:b w:val="0"/>
          <w:sz w:val="22"/>
          <w:szCs w:val="22"/>
        </w:rPr>
        <w:t>dibêje</w:t>
      </w:r>
      <w:r w:rsidR="00573AC4" w:rsidRPr="001B3D18">
        <w:rPr>
          <w:rStyle w:val="Stark"/>
          <w:b w:val="0"/>
          <w:sz w:val="22"/>
          <w:szCs w:val="22"/>
        </w:rPr>
        <w:t>:</w:t>
      </w:r>
    </w:p>
    <w:p w:rsidR="00573AC4" w:rsidRPr="001B3D18" w:rsidRDefault="00F1094E" w:rsidP="00517B6B">
      <w:pPr>
        <w:spacing w:before="40" w:after="40" w:line="276" w:lineRule="auto"/>
        <w:jc w:val="both"/>
        <w:rPr>
          <w:rStyle w:val="Stark"/>
          <w:b w:val="0"/>
          <w:sz w:val="22"/>
          <w:szCs w:val="22"/>
        </w:rPr>
      </w:pPr>
      <w:r w:rsidRPr="001B3D18">
        <w:rPr>
          <w:rStyle w:val="Stark"/>
          <w:b w:val="0"/>
          <w:i/>
          <w:sz w:val="22"/>
          <w:szCs w:val="22"/>
        </w:rPr>
        <w:t xml:space="preserve">    </w:t>
      </w:r>
      <w:r w:rsidR="00F41FAC" w:rsidRPr="001B3D18">
        <w:rPr>
          <w:rStyle w:val="Stark"/>
          <w:b w:val="0"/>
          <w:i/>
          <w:sz w:val="22"/>
          <w:szCs w:val="22"/>
        </w:rPr>
        <w:t>- ’B</w:t>
      </w:r>
      <w:r w:rsidR="00573AC4" w:rsidRPr="001B3D18">
        <w:rPr>
          <w:rStyle w:val="Stark"/>
          <w:b w:val="0"/>
          <w:i/>
          <w:sz w:val="22"/>
          <w:szCs w:val="22"/>
        </w:rPr>
        <w:t>il frensî</w:t>
      </w:r>
      <w:r w:rsidR="00F41FAC" w:rsidRPr="001B3D18">
        <w:rPr>
          <w:rStyle w:val="Stark"/>
          <w:b w:val="0"/>
          <w:i/>
          <w:sz w:val="22"/>
          <w:szCs w:val="22"/>
        </w:rPr>
        <w:t>’</w:t>
      </w:r>
      <w:r w:rsidR="00573AC4" w:rsidRPr="001B3D18">
        <w:rPr>
          <w:rStyle w:val="Stark"/>
          <w:b w:val="0"/>
          <w:i/>
          <w:sz w:val="22"/>
          <w:szCs w:val="22"/>
        </w:rPr>
        <w:t>.</w:t>
      </w:r>
      <w:r w:rsidR="00573AC4" w:rsidRPr="001B3D18">
        <w:rPr>
          <w:rStyle w:val="Stark"/>
          <w:b w:val="0"/>
          <w:sz w:val="22"/>
          <w:szCs w:val="22"/>
        </w:rPr>
        <w:t xml:space="preserve"> </w:t>
      </w:r>
      <w:r w:rsidR="004125EA" w:rsidRPr="001B3D18">
        <w:rPr>
          <w:rStyle w:val="Stark"/>
          <w:b w:val="0"/>
          <w:sz w:val="22"/>
          <w:szCs w:val="22"/>
        </w:rPr>
        <w:t>Ango;</w:t>
      </w:r>
      <w:r w:rsidR="00F41FAC" w:rsidRPr="001B3D18">
        <w:rPr>
          <w:rStyle w:val="Stark"/>
          <w:b w:val="0"/>
          <w:sz w:val="22"/>
          <w:szCs w:val="22"/>
        </w:rPr>
        <w:t xml:space="preserve"> </w:t>
      </w:r>
      <w:r w:rsidR="004125EA" w:rsidRPr="001B3D18">
        <w:rPr>
          <w:rStyle w:val="Stark"/>
          <w:b w:val="0"/>
          <w:sz w:val="22"/>
          <w:szCs w:val="22"/>
        </w:rPr>
        <w:t>b</w:t>
      </w:r>
      <w:r w:rsidR="00F41FAC" w:rsidRPr="001B3D18">
        <w:rPr>
          <w:rStyle w:val="Stark"/>
          <w:b w:val="0"/>
          <w:sz w:val="22"/>
          <w:szCs w:val="22"/>
        </w:rPr>
        <w:t>i frensî</w:t>
      </w:r>
      <w:r w:rsidR="00573AC4" w:rsidRPr="001B3D18">
        <w:rPr>
          <w:rStyle w:val="Stark"/>
          <w:b w:val="0"/>
          <w:sz w:val="22"/>
          <w:szCs w:val="22"/>
        </w:rPr>
        <w:t>.</w:t>
      </w:r>
    </w:p>
    <w:p w:rsidR="00573AC4"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274682">
        <w:rPr>
          <w:rStyle w:val="Stark"/>
          <w:b w:val="0"/>
          <w:sz w:val="22"/>
          <w:szCs w:val="22"/>
        </w:rPr>
        <w:t>Li ser vê bersiva Aras</w:t>
      </w:r>
      <w:r w:rsidR="00573AC4" w:rsidRPr="001B3D18">
        <w:rPr>
          <w:rStyle w:val="Stark"/>
          <w:b w:val="0"/>
          <w:sz w:val="22"/>
          <w:szCs w:val="22"/>
        </w:rPr>
        <w:t xml:space="preserve">, polîs ji ciyê xwe </w:t>
      </w:r>
      <w:r w:rsidR="009F7CBA">
        <w:rPr>
          <w:rStyle w:val="Stark"/>
          <w:b w:val="0"/>
          <w:sz w:val="22"/>
          <w:szCs w:val="22"/>
        </w:rPr>
        <w:t>ra</w:t>
      </w:r>
      <w:r w:rsidR="00F718C5">
        <w:rPr>
          <w:rStyle w:val="Stark"/>
          <w:b w:val="0"/>
          <w:sz w:val="22"/>
          <w:szCs w:val="22"/>
        </w:rPr>
        <w:t>dibe</w:t>
      </w:r>
      <w:r w:rsidR="00573AC4" w:rsidRPr="001B3D18">
        <w:rPr>
          <w:rStyle w:val="Stark"/>
          <w:b w:val="0"/>
          <w:sz w:val="22"/>
          <w:szCs w:val="22"/>
        </w:rPr>
        <w:t xml:space="preserve"> û pir rêz û qedrê bavê A</w:t>
      </w:r>
      <w:r w:rsidR="00274682">
        <w:rPr>
          <w:rStyle w:val="Stark"/>
          <w:b w:val="0"/>
          <w:sz w:val="22"/>
          <w:szCs w:val="22"/>
        </w:rPr>
        <w:t>ras</w:t>
      </w:r>
      <w:r w:rsidR="00573AC4" w:rsidRPr="001B3D18">
        <w:rPr>
          <w:rStyle w:val="Stark"/>
          <w:b w:val="0"/>
          <w:sz w:val="22"/>
          <w:szCs w:val="22"/>
        </w:rPr>
        <w:t xml:space="preserve"> </w:t>
      </w:r>
      <w:r w:rsidR="00F718C5">
        <w:rPr>
          <w:rStyle w:val="Stark"/>
          <w:b w:val="0"/>
          <w:sz w:val="22"/>
          <w:szCs w:val="22"/>
        </w:rPr>
        <w:t>digire</w:t>
      </w:r>
      <w:r w:rsidR="009F7CBA">
        <w:rPr>
          <w:rStyle w:val="Stark"/>
          <w:b w:val="0"/>
          <w:sz w:val="22"/>
          <w:szCs w:val="22"/>
        </w:rPr>
        <w:t xml:space="preserve"> </w:t>
      </w:r>
      <w:r w:rsidR="00573AC4" w:rsidRPr="001B3D18">
        <w:rPr>
          <w:rStyle w:val="Stark"/>
          <w:b w:val="0"/>
          <w:sz w:val="22"/>
          <w:szCs w:val="22"/>
        </w:rPr>
        <w:t xml:space="preserve">û jê re </w:t>
      </w:r>
      <w:r w:rsidR="00F718C5">
        <w:rPr>
          <w:rStyle w:val="Stark"/>
          <w:b w:val="0"/>
          <w:sz w:val="22"/>
          <w:szCs w:val="22"/>
        </w:rPr>
        <w:t>dibêje</w:t>
      </w:r>
      <w:r w:rsidR="00573AC4" w:rsidRPr="001B3D18">
        <w:rPr>
          <w:rStyle w:val="Stark"/>
          <w:b w:val="0"/>
          <w:sz w:val="22"/>
          <w:szCs w:val="22"/>
        </w:rPr>
        <w:t>:</w:t>
      </w:r>
    </w:p>
    <w:p w:rsidR="00573AC4" w:rsidRPr="001B3D18" w:rsidRDefault="00F1094E" w:rsidP="00517B6B">
      <w:pPr>
        <w:spacing w:before="40" w:after="40" w:line="276" w:lineRule="auto"/>
        <w:jc w:val="both"/>
        <w:rPr>
          <w:rStyle w:val="Stark"/>
          <w:b w:val="0"/>
          <w:sz w:val="22"/>
          <w:szCs w:val="22"/>
        </w:rPr>
      </w:pPr>
      <w:r w:rsidRPr="001B3D18">
        <w:rPr>
          <w:rStyle w:val="Stark"/>
          <w:b w:val="0"/>
          <w:i/>
          <w:sz w:val="22"/>
          <w:szCs w:val="22"/>
        </w:rPr>
        <w:t xml:space="preserve">    </w:t>
      </w:r>
      <w:r w:rsidR="00F41FAC" w:rsidRPr="001B3D18">
        <w:rPr>
          <w:rStyle w:val="Stark"/>
          <w:b w:val="0"/>
          <w:i/>
          <w:sz w:val="22"/>
          <w:szCs w:val="22"/>
        </w:rPr>
        <w:t>- ’</w:t>
      </w:r>
      <w:r w:rsidR="00573AC4" w:rsidRPr="001B3D18">
        <w:rPr>
          <w:rStyle w:val="Stark"/>
          <w:b w:val="0"/>
          <w:i/>
          <w:sz w:val="22"/>
          <w:szCs w:val="22"/>
        </w:rPr>
        <w:t>Tefeddel! Tefeddel!</w:t>
      </w:r>
      <w:r w:rsidR="00F41FAC" w:rsidRPr="001B3D18">
        <w:rPr>
          <w:rStyle w:val="Stark"/>
          <w:b w:val="0"/>
          <w:sz w:val="22"/>
          <w:szCs w:val="22"/>
        </w:rPr>
        <w:t>’</w:t>
      </w:r>
      <w:r w:rsidR="00573AC4" w:rsidRPr="001B3D18">
        <w:rPr>
          <w:rStyle w:val="Stark"/>
          <w:b w:val="0"/>
          <w:sz w:val="22"/>
          <w:szCs w:val="22"/>
        </w:rPr>
        <w:t xml:space="preserve"> </w:t>
      </w:r>
      <w:r w:rsidR="00F41FAC" w:rsidRPr="001B3D18">
        <w:rPr>
          <w:rStyle w:val="Stark"/>
          <w:b w:val="0"/>
          <w:sz w:val="22"/>
          <w:szCs w:val="22"/>
        </w:rPr>
        <w:t>Ango: Fermo! Fermo!</w:t>
      </w:r>
      <w:r w:rsidR="00573AC4" w:rsidRPr="001B3D18">
        <w:rPr>
          <w:rStyle w:val="Stark"/>
          <w:b w:val="0"/>
          <w:sz w:val="22"/>
          <w:szCs w:val="22"/>
        </w:rPr>
        <w:t xml:space="preserve"> û ciyê xwe nîşanê </w:t>
      </w:r>
      <w:r w:rsidR="00F85E63" w:rsidRPr="001B3D18">
        <w:rPr>
          <w:rStyle w:val="Stark"/>
          <w:b w:val="0"/>
          <w:sz w:val="22"/>
          <w:szCs w:val="22"/>
        </w:rPr>
        <w:t>bavê Aras d</w:t>
      </w:r>
      <w:r w:rsidR="00F718C5">
        <w:rPr>
          <w:rStyle w:val="Stark"/>
          <w:b w:val="0"/>
          <w:sz w:val="22"/>
          <w:szCs w:val="22"/>
        </w:rPr>
        <w:t>ide</w:t>
      </w:r>
      <w:r w:rsidR="00F85E63" w:rsidRPr="001B3D18">
        <w:rPr>
          <w:rStyle w:val="Stark"/>
          <w:b w:val="0"/>
          <w:sz w:val="22"/>
          <w:szCs w:val="22"/>
        </w:rPr>
        <w:t xml:space="preserve"> û</w:t>
      </w:r>
      <w:r w:rsidR="00573AC4" w:rsidRPr="001B3D18">
        <w:rPr>
          <w:rStyle w:val="Stark"/>
          <w:b w:val="0"/>
          <w:sz w:val="22"/>
          <w:szCs w:val="22"/>
        </w:rPr>
        <w:t xml:space="preserve"> </w:t>
      </w:r>
      <w:r w:rsidR="000D0702" w:rsidRPr="001B3D18">
        <w:rPr>
          <w:rStyle w:val="Stark"/>
          <w:b w:val="0"/>
          <w:sz w:val="22"/>
          <w:szCs w:val="22"/>
        </w:rPr>
        <w:t xml:space="preserve">di ser de jî, </w:t>
      </w:r>
      <w:r w:rsidR="00573AC4" w:rsidRPr="001B3D18">
        <w:rPr>
          <w:rStyle w:val="Stark"/>
          <w:b w:val="0"/>
          <w:sz w:val="22"/>
          <w:szCs w:val="22"/>
        </w:rPr>
        <w:t>qehw</w:t>
      </w:r>
      <w:r w:rsidR="00BC47AE" w:rsidRPr="001B3D18">
        <w:rPr>
          <w:rStyle w:val="Stark"/>
          <w:b w:val="0"/>
          <w:sz w:val="22"/>
          <w:szCs w:val="22"/>
        </w:rPr>
        <w:t xml:space="preserve">e </w:t>
      </w:r>
      <w:r w:rsidR="00573AC4" w:rsidRPr="001B3D18">
        <w:rPr>
          <w:rStyle w:val="Stark"/>
          <w:b w:val="0"/>
          <w:sz w:val="22"/>
          <w:szCs w:val="22"/>
        </w:rPr>
        <w:t>pêşkêş</w:t>
      </w:r>
      <w:r w:rsidR="00F85E63" w:rsidRPr="001B3D18">
        <w:rPr>
          <w:rStyle w:val="Stark"/>
          <w:b w:val="0"/>
          <w:sz w:val="22"/>
          <w:szCs w:val="22"/>
        </w:rPr>
        <w:t>î wan</w:t>
      </w:r>
      <w:r w:rsidR="00573AC4" w:rsidRPr="001B3D18">
        <w:rPr>
          <w:rStyle w:val="Stark"/>
          <w:b w:val="0"/>
          <w:sz w:val="22"/>
          <w:szCs w:val="22"/>
        </w:rPr>
        <w:t xml:space="preserve"> </w:t>
      </w:r>
      <w:r w:rsidR="00F718C5">
        <w:rPr>
          <w:rStyle w:val="Stark"/>
          <w:b w:val="0"/>
          <w:sz w:val="22"/>
          <w:szCs w:val="22"/>
        </w:rPr>
        <w:t>dike</w:t>
      </w:r>
      <w:r w:rsidR="007D673B" w:rsidRPr="001B3D18">
        <w:rPr>
          <w:rStyle w:val="Stark"/>
          <w:b w:val="0"/>
          <w:sz w:val="22"/>
          <w:szCs w:val="22"/>
        </w:rPr>
        <w:t>.</w:t>
      </w:r>
      <w:r w:rsidR="00EA26F3" w:rsidRPr="001B3D18">
        <w:rPr>
          <w:rStyle w:val="Stark"/>
          <w:b w:val="0"/>
          <w:sz w:val="22"/>
          <w:szCs w:val="22"/>
        </w:rPr>
        <w:t xml:space="preserve"> </w:t>
      </w:r>
    </w:p>
    <w:p w:rsidR="009F7CBA"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027E2D" w:rsidRPr="001B3D18">
        <w:rPr>
          <w:rStyle w:val="Stark"/>
          <w:b w:val="0"/>
          <w:sz w:val="22"/>
          <w:szCs w:val="22"/>
        </w:rPr>
        <w:t xml:space="preserve">Aras xortekî kurdperwer ê </w:t>
      </w:r>
      <w:r w:rsidR="00AC16AE" w:rsidRPr="001B3D18">
        <w:rPr>
          <w:rStyle w:val="Stark"/>
          <w:b w:val="0"/>
          <w:sz w:val="22"/>
          <w:szCs w:val="22"/>
        </w:rPr>
        <w:t xml:space="preserve">ji </w:t>
      </w:r>
      <w:r w:rsidR="00027E2D" w:rsidRPr="001B3D18">
        <w:rPr>
          <w:rStyle w:val="Stark"/>
          <w:b w:val="0"/>
          <w:sz w:val="22"/>
          <w:szCs w:val="22"/>
        </w:rPr>
        <w:t>Roavê bû</w:t>
      </w:r>
      <w:r w:rsidR="00AC16AE" w:rsidRPr="001B3D18">
        <w:rPr>
          <w:rStyle w:val="Stark"/>
          <w:b w:val="0"/>
          <w:sz w:val="22"/>
          <w:szCs w:val="22"/>
        </w:rPr>
        <w:t xml:space="preserve">. Dema </w:t>
      </w:r>
      <w:r w:rsidR="007A7E0F" w:rsidRPr="001B3D18">
        <w:rPr>
          <w:rStyle w:val="Stark"/>
          <w:b w:val="0"/>
          <w:sz w:val="22"/>
          <w:szCs w:val="22"/>
        </w:rPr>
        <w:t xml:space="preserve">serhildanên Şêx Ubeydulla, </w:t>
      </w:r>
      <w:r w:rsidR="00C63715">
        <w:rPr>
          <w:rStyle w:val="Stark"/>
          <w:b w:val="0"/>
          <w:sz w:val="22"/>
          <w:szCs w:val="22"/>
        </w:rPr>
        <w:t>osmaniyan</w:t>
      </w:r>
      <w:r w:rsidR="00AC16AE" w:rsidRPr="001B3D18">
        <w:rPr>
          <w:rStyle w:val="Stark"/>
          <w:b w:val="0"/>
          <w:sz w:val="22"/>
          <w:szCs w:val="22"/>
        </w:rPr>
        <w:t xml:space="preserve"> </w:t>
      </w:r>
      <w:r w:rsidR="00CE0397" w:rsidRPr="001B3D18">
        <w:rPr>
          <w:rStyle w:val="Stark"/>
          <w:b w:val="0"/>
          <w:sz w:val="22"/>
          <w:szCs w:val="22"/>
        </w:rPr>
        <w:t>ji ber rabûnên li hevber ramyariyên binpêkirina kurdan</w:t>
      </w:r>
      <w:r w:rsidR="00CE0397">
        <w:rPr>
          <w:rStyle w:val="Stark"/>
          <w:b w:val="0"/>
          <w:sz w:val="22"/>
          <w:szCs w:val="22"/>
        </w:rPr>
        <w:t>,</w:t>
      </w:r>
      <w:r w:rsidR="00CE0397" w:rsidRPr="001B3D18">
        <w:rPr>
          <w:rStyle w:val="Stark"/>
          <w:b w:val="0"/>
          <w:sz w:val="22"/>
          <w:szCs w:val="22"/>
        </w:rPr>
        <w:t xml:space="preserve"> </w:t>
      </w:r>
      <w:r w:rsidR="0024731D">
        <w:rPr>
          <w:rStyle w:val="Stark"/>
          <w:b w:val="0"/>
          <w:sz w:val="22"/>
          <w:szCs w:val="22"/>
        </w:rPr>
        <w:t>ji vê bi du sed salan berê,</w:t>
      </w:r>
      <w:r w:rsidR="009D605E" w:rsidRPr="009D605E">
        <w:rPr>
          <w:rStyle w:val="Stark"/>
          <w:b w:val="0"/>
          <w:sz w:val="22"/>
          <w:szCs w:val="22"/>
        </w:rPr>
        <w:t xml:space="preserve"> </w:t>
      </w:r>
      <w:r w:rsidR="009D605E" w:rsidRPr="001B3D18">
        <w:rPr>
          <w:rStyle w:val="Stark"/>
          <w:b w:val="0"/>
          <w:sz w:val="22"/>
          <w:szCs w:val="22"/>
        </w:rPr>
        <w:t>kalikên wî</w:t>
      </w:r>
      <w:r w:rsidR="009D605E">
        <w:rPr>
          <w:rStyle w:val="Stark"/>
          <w:b w:val="0"/>
          <w:sz w:val="22"/>
          <w:szCs w:val="22"/>
        </w:rPr>
        <w:t>,</w:t>
      </w:r>
      <w:r w:rsidR="0024731D">
        <w:rPr>
          <w:rStyle w:val="Stark"/>
          <w:b w:val="0"/>
          <w:sz w:val="22"/>
          <w:szCs w:val="22"/>
        </w:rPr>
        <w:t xml:space="preserve"> </w:t>
      </w:r>
      <w:r w:rsidR="00AC16AE" w:rsidRPr="001B3D18">
        <w:rPr>
          <w:rStyle w:val="Stark"/>
          <w:b w:val="0"/>
          <w:sz w:val="22"/>
          <w:szCs w:val="22"/>
        </w:rPr>
        <w:t xml:space="preserve">ji </w:t>
      </w:r>
      <w:r w:rsidR="00027E2D" w:rsidRPr="001B3D18">
        <w:rPr>
          <w:rStyle w:val="Stark"/>
          <w:b w:val="0"/>
          <w:sz w:val="22"/>
          <w:szCs w:val="22"/>
        </w:rPr>
        <w:t xml:space="preserve">Mêrdînê </w:t>
      </w:r>
      <w:r w:rsidR="00CE0397">
        <w:rPr>
          <w:rStyle w:val="Stark"/>
          <w:b w:val="0"/>
          <w:sz w:val="22"/>
          <w:szCs w:val="22"/>
        </w:rPr>
        <w:t>rakiribûn</w:t>
      </w:r>
      <w:r w:rsidR="009D605E">
        <w:rPr>
          <w:rStyle w:val="Stark"/>
          <w:b w:val="0"/>
          <w:sz w:val="22"/>
          <w:szCs w:val="22"/>
        </w:rPr>
        <w:t>.</w:t>
      </w:r>
      <w:r w:rsidR="00CE0397">
        <w:rPr>
          <w:rStyle w:val="Stark"/>
          <w:b w:val="0"/>
          <w:sz w:val="22"/>
          <w:szCs w:val="22"/>
        </w:rPr>
        <w:t xml:space="preserve"> </w:t>
      </w:r>
      <w:r w:rsidR="008B6269">
        <w:rPr>
          <w:rStyle w:val="Stark"/>
          <w:b w:val="0"/>
          <w:sz w:val="22"/>
          <w:szCs w:val="22"/>
        </w:rPr>
        <w:t xml:space="preserve">Osmanî zimanê kalikê wî jî </w:t>
      </w:r>
      <w:r w:rsidR="0015548E">
        <w:rPr>
          <w:rStyle w:val="Stark"/>
          <w:b w:val="0"/>
          <w:sz w:val="22"/>
          <w:szCs w:val="22"/>
        </w:rPr>
        <w:t>bi</w:t>
      </w:r>
      <w:r w:rsidR="008B6269">
        <w:rPr>
          <w:rStyle w:val="Stark"/>
          <w:b w:val="0"/>
          <w:sz w:val="22"/>
          <w:szCs w:val="22"/>
        </w:rPr>
        <w:t>r</w:t>
      </w:r>
      <w:r w:rsidR="0015548E">
        <w:rPr>
          <w:rStyle w:val="Stark"/>
          <w:b w:val="0"/>
          <w:sz w:val="22"/>
          <w:szCs w:val="22"/>
        </w:rPr>
        <w:t>î</w:t>
      </w:r>
      <w:r w:rsidR="008B6269">
        <w:rPr>
          <w:rStyle w:val="Stark"/>
          <w:b w:val="0"/>
          <w:sz w:val="22"/>
          <w:szCs w:val="22"/>
        </w:rPr>
        <w:t xml:space="preserve">bûn. </w:t>
      </w:r>
      <w:r w:rsidR="00AC16AE" w:rsidRPr="001B3D18">
        <w:rPr>
          <w:rStyle w:val="Stark"/>
          <w:b w:val="0"/>
          <w:sz w:val="22"/>
          <w:szCs w:val="22"/>
        </w:rPr>
        <w:t>Malbata wan</w:t>
      </w:r>
      <w:r w:rsidR="00C63715">
        <w:rPr>
          <w:rStyle w:val="Stark"/>
          <w:b w:val="0"/>
          <w:sz w:val="22"/>
          <w:szCs w:val="22"/>
        </w:rPr>
        <w:t>,</w:t>
      </w:r>
      <w:r w:rsidR="00AC16AE" w:rsidRPr="001B3D18">
        <w:rPr>
          <w:rStyle w:val="Stark"/>
          <w:b w:val="0"/>
          <w:sz w:val="22"/>
          <w:szCs w:val="22"/>
        </w:rPr>
        <w:t xml:space="preserve"> ji wê demê ve, </w:t>
      </w:r>
      <w:r w:rsidR="00027E2D" w:rsidRPr="001B3D18">
        <w:rPr>
          <w:rStyle w:val="Stark"/>
          <w:b w:val="0"/>
          <w:sz w:val="22"/>
          <w:szCs w:val="22"/>
        </w:rPr>
        <w:t xml:space="preserve">li Libnanê </w:t>
      </w:r>
      <w:r w:rsidR="00AE60D6" w:rsidRPr="001B3D18">
        <w:rPr>
          <w:rStyle w:val="Stark"/>
          <w:b w:val="0"/>
          <w:sz w:val="22"/>
          <w:szCs w:val="22"/>
        </w:rPr>
        <w:t>bi cih</w:t>
      </w:r>
      <w:r w:rsidR="009C096E" w:rsidRPr="001B3D18">
        <w:rPr>
          <w:rStyle w:val="Stark"/>
          <w:b w:val="0"/>
          <w:sz w:val="22"/>
          <w:szCs w:val="22"/>
        </w:rPr>
        <w:t xml:space="preserve"> </w:t>
      </w:r>
      <w:r w:rsidR="00B26F60">
        <w:rPr>
          <w:rStyle w:val="Stark"/>
          <w:b w:val="0"/>
          <w:sz w:val="22"/>
          <w:szCs w:val="22"/>
        </w:rPr>
        <w:t>bû</w:t>
      </w:r>
      <w:r w:rsidR="009C096E" w:rsidRPr="001B3D18">
        <w:rPr>
          <w:rStyle w:val="Stark"/>
          <w:b w:val="0"/>
          <w:sz w:val="22"/>
          <w:szCs w:val="22"/>
        </w:rPr>
        <w:t>bû</w:t>
      </w:r>
      <w:r w:rsidR="00027E2D" w:rsidRPr="001B3D18">
        <w:rPr>
          <w:rStyle w:val="Stark"/>
          <w:b w:val="0"/>
          <w:sz w:val="22"/>
          <w:szCs w:val="22"/>
        </w:rPr>
        <w:t>.</w:t>
      </w:r>
      <w:r w:rsidR="009F7CBA">
        <w:rPr>
          <w:rStyle w:val="Stark"/>
          <w:b w:val="0"/>
          <w:sz w:val="22"/>
          <w:szCs w:val="22"/>
        </w:rPr>
        <w:t xml:space="preserve"> Van salên dawiyê jî</w:t>
      </w:r>
      <w:r w:rsidR="00103F66">
        <w:rPr>
          <w:rStyle w:val="Stark"/>
          <w:b w:val="0"/>
          <w:sz w:val="22"/>
          <w:szCs w:val="22"/>
        </w:rPr>
        <w:t xml:space="preserve"> mala xwe</w:t>
      </w:r>
      <w:r w:rsidR="009F7CBA">
        <w:rPr>
          <w:rStyle w:val="Stark"/>
          <w:b w:val="0"/>
          <w:sz w:val="22"/>
          <w:szCs w:val="22"/>
        </w:rPr>
        <w:t xml:space="preserve"> </w:t>
      </w:r>
      <w:r w:rsidR="00BC3974">
        <w:rPr>
          <w:rStyle w:val="Stark"/>
          <w:b w:val="0"/>
          <w:sz w:val="22"/>
          <w:szCs w:val="22"/>
        </w:rPr>
        <w:t xml:space="preserve">ji Libnanê </w:t>
      </w:r>
      <w:r w:rsidR="009F7CBA">
        <w:rPr>
          <w:rStyle w:val="Stark"/>
          <w:b w:val="0"/>
          <w:sz w:val="22"/>
          <w:szCs w:val="22"/>
        </w:rPr>
        <w:t>bar kiribûn û hatibûn li Şamê bi cih bûbûn.</w:t>
      </w:r>
      <w:r w:rsidR="00027E2D" w:rsidRPr="001B3D18">
        <w:rPr>
          <w:rStyle w:val="Stark"/>
          <w:b w:val="0"/>
          <w:sz w:val="22"/>
          <w:szCs w:val="22"/>
        </w:rPr>
        <w:t xml:space="preserve"> </w:t>
      </w:r>
    </w:p>
    <w:p w:rsidR="00027E2D" w:rsidRPr="001B3D18" w:rsidRDefault="009F7CBA" w:rsidP="00517B6B">
      <w:pPr>
        <w:spacing w:before="40" w:after="40" w:line="276" w:lineRule="auto"/>
        <w:jc w:val="both"/>
        <w:rPr>
          <w:rStyle w:val="Stark"/>
          <w:b w:val="0"/>
          <w:sz w:val="22"/>
          <w:szCs w:val="22"/>
        </w:rPr>
      </w:pPr>
      <w:r>
        <w:rPr>
          <w:rStyle w:val="Stark"/>
          <w:b w:val="0"/>
          <w:sz w:val="22"/>
          <w:szCs w:val="22"/>
        </w:rPr>
        <w:t xml:space="preserve">    </w:t>
      </w:r>
      <w:r w:rsidR="00027E2D" w:rsidRPr="001B3D18">
        <w:rPr>
          <w:rStyle w:val="Stark"/>
          <w:b w:val="0"/>
          <w:sz w:val="22"/>
          <w:szCs w:val="22"/>
        </w:rPr>
        <w:t>Yek ji kevintirîn malbatên kurd</w:t>
      </w:r>
      <w:r w:rsidR="008B6269">
        <w:rPr>
          <w:rStyle w:val="Stark"/>
          <w:b w:val="0"/>
          <w:sz w:val="22"/>
          <w:szCs w:val="22"/>
        </w:rPr>
        <w:t>an</w:t>
      </w:r>
      <w:r w:rsidR="00027E2D" w:rsidRPr="001B3D18">
        <w:rPr>
          <w:rStyle w:val="Stark"/>
          <w:b w:val="0"/>
          <w:sz w:val="22"/>
          <w:szCs w:val="22"/>
        </w:rPr>
        <w:t xml:space="preserve"> ên Libnanê bûn. Ji ber vê yekê jî, kîjan kurd</w:t>
      </w:r>
      <w:r w:rsidR="00AC16AE" w:rsidRPr="001B3D18">
        <w:rPr>
          <w:rStyle w:val="Stark"/>
          <w:b w:val="0"/>
          <w:sz w:val="22"/>
          <w:szCs w:val="22"/>
        </w:rPr>
        <w:t>ê</w:t>
      </w:r>
      <w:r w:rsidR="00396DC6" w:rsidRPr="001B3D18">
        <w:rPr>
          <w:rStyle w:val="Stark"/>
          <w:b w:val="0"/>
          <w:sz w:val="22"/>
          <w:szCs w:val="22"/>
        </w:rPr>
        <w:t>,</w:t>
      </w:r>
      <w:r w:rsidR="00AC16AE" w:rsidRPr="001B3D18">
        <w:rPr>
          <w:rStyle w:val="Stark"/>
          <w:b w:val="0"/>
          <w:sz w:val="22"/>
          <w:szCs w:val="22"/>
        </w:rPr>
        <w:t xml:space="preserve"> ku</w:t>
      </w:r>
      <w:r w:rsidR="00027E2D" w:rsidRPr="001B3D18">
        <w:rPr>
          <w:rStyle w:val="Stark"/>
          <w:b w:val="0"/>
          <w:sz w:val="22"/>
          <w:szCs w:val="22"/>
        </w:rPr>
        <w:t xml:space="preserve"> </w:t>
      </w:r>
      <w:r w:rsidR="00B00C84" w:rsidRPr="001B3D18">
        <w:rPr>
          <w:rStyle w:val="Stark"/>
          <w:b w:val="0"/>
          <w:sz w:val="22"/>
          <w:szCs w:val="22"/>
        </w:rPr>
        <w:t>dihat</w:t>
      </w:r>
      <w:r w:rsidR="009C096E" w:rsidRPr="001B3D18">
        <w:rPr>
          <w:rStyle w:val="Stark"/>
          <w:b w:val="0"/>
          <w:sz w:val="22"/>
          <w:szCs w:val="22"/>
        </w:rPr>
        <w:t xml:space="preserve"> </w:t>
      </w:r>
      <w:r w:rsidR="00027E2D" w:rsidRPr="001B3D18">
        <w:rPr>
          <w:rStyle w:val="Stark"/>
          <w:b w:val="0"/>
          <w:sz w:val="22"/>
          <w:szCs w:val="22"/>
        </w:rPr>
        <w:t xml:space="preserve">Libnanê, </w:t>
      </w:r>
      <w:r w:rsidR="00B00C84" w:rsidRPr="001B3D18">
        <w:rPr>
          <w:rStyle w:val="Stark"/>
          <w:b w:val="0"/>
          <w:sz w:val="22"/>
          <w:szCs w:val="22"/>
        </w:rPr>
        <w:t xml:space="preserve">bê </w:t>
      </w:r>
      <w:r w:rsidR="00AE60D6" w:rsidRPr="001B3D18">
        <w:rPr>
          <w:rStyle w:val="Stark"/>
          <w:b w:val="0"/>
          <w:sz w:val="22"/>
          <w:szCs w:val="22"/>
        </w:rPr>
        <w:t xml:space="preserve">awarteyî, </w:t>
      </w:r>
      <w:r w:rsidR="00027E2D" w:rsidRPr="001B3D18">
        <w:rPr>
          <w:rStyle w:val="Stark"/>
          <w:b w:val="0"/>
          <w:sz w:val="22"/>
          <w:szCs w:val="22"/>
        </w:rPr>
        <w:t xml:space="preserve">pêwendiya </w:t>
      </w:r>
      <w:r w:rsidR="000D0702" w:rsidRPr="001B3D18">
        <w:rPr>
          <w:rStyle w:val="Stark"/>
          <w:b w:val="0"/>
          <w:sz w:val="22"/>
          <w:szCs w:val="22"/>
        </w:rPr>
        <w:t>xwe</w:t>
      </w:r>
      <w:r w:rsidR="00027E2D" w:rsidRPr="001B3D18">
        <w:rPr>
          <w:rStyle w:val="Stark"/>
          <w:b w:val="0"/>
          <w:sz w:val="22"/>
          <w:szCs w:val="22"/>
        </w:rPr>
        <w:t xml:space="preserve"> bi Mala Aras Mistef</w:t>
      </w:r>
      <w:r w:rsidR="008B6269">
        <w:rPr>
          <w:rStyle w:val="Stark"/>
          <w:b w:val="0"/>
          <w:sz w:val="22"/>
          <w:szCs w:val="22"/>
        </w:rPr>
        <w:t>a Ehmed</w:t>
      </w:r>
      <w:r w:rsidR="00027E2D" w:rsidRPr="001B3D18">
        <w:rPr>
          <w:rStyle w:val="Stark"/>
          <w:b w:val="0"/>
          <w:sz w:val="22"/>
          <w:szCs w:val="22"/>
        </w:rPr>
        <w:t xml:space="preserve"> </w:t>
      </w:r>
      <w:r w:rsidR="00AE60D6" w:rsidRPr="001B3D18">
        <w:rPr>
          <w:rStyle w:val="Stark"/>
          <w:b w:val="0"/>
          <w:sz w:val="22"/>
          <w:szCs w:val="22"/>
        </w:rPr>
        <w:t xml:space="preserve">re </w:t>
      </w:r>
      <w:r w:rsidR="00027E2D" w:rsidRPr="001B3D18">
        <w:rPr>
          <w:rStyle w:val="Stark"/>
          <w:b w:val="0"/>
          <w:sz w:val="22"/>
          <w:szCs w:val="22"/>
        </w:rPr>
        <w:t>d</w:t>
      </w:r>
      <w:r w:rsidR="00D529E4">
        <w:rPr>
          <w:rStyle w:val="Stark"/>
          <w:b w:val="0"/>
          <w:sz w:val="22"/>
          <w:szCs w:val="22"/>
        </w:rPr>
        <w:t>ikir</w:t>
      </w:r>
      <w:r w:rsidR="00027E2D" w:rsidRPr="001B3D18">
        <w:rPr>
          <w:rStyle w:val="Stark"/>
          <w:b w:val="0"/>
          <w:sz w:val="22"/>
          <w:szCs w:val="22"/>
        </w:rPr>
        <w:t>.</w:t>
      </w:r>
      <w:r w:rsidR="00AC16AE" w:rsidRPr="001B3D18">
        <w:rPr>
          <w:rStyle w:val="Stark"/>
          <w:b w:val="0"/>
          <w:sz w:val="22"/>
          <w:szCs w:val="22"/>
        </w:rPr>
        <w:t xml:space="preserve"> Ev malbat</w:t>
      </w:r>
      <w:r w:rsidR="009C096E" w:rsidRPr="001B3D18">
        <w:rPr>
          <w:rStyle w:val="Stark"/>
          <w:b w:val="0"/>
          <w:sz w:val="22"/>
          <w:szCs w:val="22"/>
        </w:rPr>
        <w:t>,</w:t>
      </w:r>
      <w:r w:rsidR="00AC16AE" w:rsidRPr="001B3D18">
        <w:rPr>
          <w:rStyle w:val="Stark"/>
          <w:b w:val="0"/>
          <w:sz w:val="22"/>
          <w:szCs w:val="22"/>
        </w:rPr>
        <w:t xml:space="preserve"> ji</w:t>
      </w:r>
      <w:r w:rsidR="00AE60D6" w:rsidRPr="001B3D18">
        <w:rPr>
          <w:rStyle w:val="Stark"/>
          <w:b w:val="0"/>
          <w:sz w:val="22"/>
          <w:szCs w:val="22"/>
        </w:rPr>
        <w:t xml:space="preserve"> ber kurdperweriya xwe, kurd</w:t>
      </w:r>
      <w:r w:rsidR="000D0702" w:rsidRPr="001B3D18">
        <w:rPr>
          <w:rStyle w:val="Stark"/>
          <w:b w:val="0"/>
          <w:sz w:val="22"/>
          <w:szCs w:val="22"/>
        </w:rPr>
        <w:t>an</w:t>
      </w:r>
      <w:r w:rsidR="00396DC6" w:rsidRPr="001B3D18">
        <w:rPr>
          <w:rStyle w:val="Stark"/>
          <w:b w:val="0"/>
          <w:sz w:val="22"/>
          <w:szCs w:val="22"/>
        </w:rPr>
        <w:t xml:space="preserve"> wek meqletîsê dikişand</w:t>
      </w:r>
      <w:r w:rsidR="00AE60D6" w:rsidRPr="001B3D18">
        <w:rPr>
          <w:rStyle w:val="Stark"/>
          <w:b w:val="0"/>
          <w:sz w:val="22"/>
          <w:szCs w:val="22"/>
        </w:rPr>
        <w:t xml:space="preserve"> nik xwe.</w:t>
      </w:r>
    </w:p>
    <w:p w:rsidR="006E7FCF" w:rsidRDefault="00F1094E" w:rsidP="00517B6B">
      <w:pPr>
        <w:spacing w:before="40" w:after="40" w:line="276" w:lineRule="auto"/>
        <w:jc w:val="both"/>
        <w:rPr>
          <w:rStyle w:val="Stark"/>
          <w:b w:val="0"/>
          <w:sz w:val="22"/>
          <w:szCs w:val="22"/>
        </w:rPr>
      </w:pPr>
      <w:r w:rsidRPr="001B3D18">
        <w:rPr>
          <w:rStyle w:val="Stark"/>
          <w:b w:val="0"/>
          <w:sz w:val="22"/>
          <w:szCs w:val="22"/>
        </w:rPr>
        <w:lastRenderedPageBreak/>
        <w:t xml:space="preserve">    </w:t>
      </w:r>
      <w:r w:rsidR="003B2EEE" w:rsidRPr="001B3D18">
        <w:rPr>
          <w:rStyle w:val="Stark"/>
          <w:b w:val="0"/>
          <w:sz w:val="22"/>
          <w:szCs w:val="22"/>
        </w:rPr>
        <w:t>Li nav s</w:t>
      </w:r>
      <w:r w:rsidR="00027E2D" w:rsidRPr="001B3D18">
        <w:rPr>
          <w:rStyle w:val="Stark"/>
          <w:b w:val="0"/>
          <w:sz w:val="22"/>
          <w:szCs w:val="22"/>
        </w:rPr>
        <w:t>alên 1970</w:t>
      </w:r>
      <w:r w:rsidR="003B2EEE" w:rsidRPr="001B3D18">
        <w:rPr>
          <w:rStyle w:val="Stark"/>
          <w:b w:val="0"/>
          <w:sz w:val="22"/>
          <w:szCs w:val="22"/>
        </w:rPr>
        <w:t>yî</w:t>
      </w:r>
      <w:r w:rsidR="0057574E" w:rsidRPr="001B3D18">
        <w:rPr>
          <w:rStyle w:val="Stark"/>
          <w:b w:val="0"/>
          <w:sz w:val="22"/>
          <w:szCs w:val="22"/>
        </w:rPr>
        <w:t>,</w:t>
      </w:r>
      <w:r w:rsidR="00027E2D" w:rsidRPr="001B3D18">
        <w:rPr>
          <w:rStyle w:val="Stark"/>
          <w:b w:val="0"/>
          <w:sz w:val="22"/>
          <w:szCs w:val="22"/>
        </w:rPr>
        <w:t xml:space="preserve"> serokkomarê Iraqê yê nuha, Mam </w:t>
      </w:r>
      <w:r w:rsidR="00F36293" w:rsidRPr="001B3D18">
        <w:rPr>
          <w:rStyle w:val="Stark"/>
          <w:b w:val="0"/>
          <w:sz w:val="22"/>
          <w:szCs w:val="22"/>
        </w:rPr>
        <w:t>jî</w:t>
      </w:r>
      <w:r w:rsidR="003B2EEE" w:rsidRPr="001B3D18">
        <w:rPr>
          <w:rStyle w:val="Stark"/>
          <w:b w:val="0"/>
          <w:sz w:val="22"/>
          <w:szCs w:val="22"/>
        </w:rPr>
        <w:t>,</w:t>
      </w:r>
      <w:r w:rsidR="00900872">
        <w:rPr>
          <w:rStyle w:val="Stark"/>
          <w:b w:val="0"/>
          <w:sz w:val="22"/>
          <w:szCs w:val="22"/>
        </w:rPr>
        <w:t xml:space="preserve"> tev</w:t>
      </w:r>
      <w:r w:rsidR="006E7FCF">
        <w:rPr>
          <w:rStyle w:val="Stark"/>
          <w:b w:val="0"/>
          <w:sz w:val="22"/>
          <w:szCs w:val="22"/>
        </w:rPr>
        <w:t>î te</w:t>
      </w:r>
      <w:r w:rsidR="00F32B64">
        <w:rPr>
          <w:rStyle w:val="Stark"/>
          <w:b w:val="0"/>
          <w:sz w:val="22"/>
          <w:szCs w:val="22"/>
        </w:rPr>
        <w:t>vger</w:t>
      </w:r>
      <w:r w:rsidR="006E7FCF">
        <w:rPr>
          <w:rStyle w:val="Stark"/>
          <w:b w:val="0"/>
          <w:sz w:val="22"/>
          <w:szCs w:val="22"/>
        </w:rPr>
        <w:t>a xwe</w:t>
      </w:r>
      <w:r w:rsidR="00F36293" w:rsidRPr="001B3D18">
        <w:rPr>
          <w:rStyle w:val="Stark"/>
          <w:b w:val="0"/>
          <w:sz w:val="22"/>
          <w:szCs w:val="22"/>
        </w:rPr>
        <w:t xml:space="preserve"> </w:t>
      </w:r>
      <w:r w:rsidR="006E7FCF">
        <w:rPr>
          <w:rStyle w:val="Stark"/>
          <w:b w:val="0"/>
          <w:sz w:val="22"/>
          <w:szCs w:val="22"/>
        </w:rPr>
        <w:t>li mala wan dima. Te</w:t>
      </w:r>
      <w:r w:rsidR="00F32B64">
        <w:rPr>
          <w:rStyle w:val="Stark"/>
          <w:b w:val="0"/>
          <w:sz w:val="22"/>
          <w:szCs w:val="22"/>
        </w:rPr>
        <w:t>vger</w:t>
      </w:r>
      <w:r w:rsidR="006E7FCF">
        <w:rPr>
          <w:rStyle w:val="Stark"/>
          <w:b w:val="0"/>
          <w:sz w:val="22"/>
          <w:szCs w:val="22"/>
        </w:rPr>
        <w:t>a Mam jî digot û dinivisî</w:t>
      </w:r>
      <w:r w:rsidR="00C155CD">
        <w:rPr>
          <w:rStyle w:val="Stark"/>
          <w:b w:val="0"/>
          <w:sz w:val="22"/>
          <w:szCs w:val="22"/>
        </w:rPr>
        <w:t>,</w:t>
      </w:r>
      <w:r w:rsidR="006E7FCF">
        <w:rPr>
          <w:rStyle w:val="Stark"/>
          <w:b w:val="0"/>
          <w:sz w:val="22"/>
          <w:szCs w:val="22"/>
        </w:rPr>
        <w:t xml:space="preserve"> ku ew</w:t>
      </w:r>
      <w:r w:rsidR="0024731D">
        <w:rPr>
          <w:rStyle w:val="Stark"/>
          <w:b w:val="0"/>
          <w:sz w:val="22"/>
          <w:szCs w:val="22"/>
        </w:rPr>
        <w:t xml:space="preserve"> </w:t>
      </w:r>
      <w:r w:rsidR="00D06358">
        <w:rPr>
          <w:rStyle w:val="Stark"/>
          <w:b w:val="0"/>
          <w:sz w:val="22"/>
          <w:szCs w:val="22"/>
        </w:rPr>
        <w:t xml:space="preserve">ji bo azadiya </w:t>
      </w:r>
      <w:r w:rsidR="006E7FCF">
        <w:rPr>
          <w:rStyle w:val="Stark"/>
          <w:b w:val="0"/>
          <w:sz w:val="22"/>
          <w:szCs w:val="22"/>
        </w:rPr>
        <w:t>Kurdistanê dixebitin, loma</w:t>
      </w:r>
      <w:r w:rsidR="00027E2D" w:rsidRPr="001B3D18">
        <w:rPr>
          <w:rStyle w:val="Stark"/>
          <w:b w:val="0"/>
          <w:sz w:val="22"/>
          <w:szCs w:val="22"/>
        </w:rPr>
        <w:t xml:space="preserve"> mala Aras Mistef</w:t>
      </w:r>
      <w:r w:rsidR="0000280C" w:rsidRPr="001B3D18">
        <w:rPr>
          <w:rStyle w:val="Stark"/>
          <w:b w:val="0"/>
          <w:sz w:val="22"/>
          <w:szCs w:val="22"/>
        </w:rPr>
        <w:t>a Ehmed</w:t>
      </w:r>
      <w:r w:rsidR="0024731D">
        <w:rPr>
          <w:rStyle w:val="Stark"/>
          <w:b w:val="0"/>
          <w:sz w:val="22"/>
          <w:szCs w:val="22"/>
        </w:rPr>
        <w:t>î</w:t>
      </w:r>
      <w:r w:rsidR="00F36293" w:rsidRPr="001B3D18">
        <w:rPr>
          <w:rStyle w:val="Stark"/>
          <w:b w:val="0"/>
          <w:sz w:val="22"/>
          <w:szCs w:val="22"/>
        </w:rPr>
        <w:t xml:space="preserve">, </w:t>
      </w:r>
      <w:r w:rsidR="006E7FCF">
        <w:rPr>
          <w:rStyle w:val="Stark"/>
          <w:b w:val="0"/>
          <w:sz w:val="22"/>
          <w:szCs w:val="22"/>
        </w:rPr>
        <w:t xml:space="preserve">bi alîkariya wan </w:t>
      </w:r>
      <w:r w:rsidR="0024731D">
        <w:rPr>
          <w:rStyle w:val="Stark"/>
          <w:b w:val="0"/>
          <w:sz w:val="22"/>
          <w:szCs w:val="22"/>
        </w:rPr>
        <w:t>jî dirabû</w:t>
      </w:r>
      <w:r w:rsidR="00D06358">
        <w:rPr>
          <w:rStyle w:val="Stark"/>
          <w:b w:val="0"/>
          <w:sz w:val="22"/>
          <w:szCs w:val="22"/>
        </w:rPr>
        <w:t xml:space="preserve">, ku ew </w:t>
      </w:r>
      <w:r w:rsidR="000B1F7C">
        <w:rPr>
          <w:rStyle w:val="Stark"/>
          <w:b w:val="0"/>
          <w:sz w:val="22"/>
          <w:szCs w:val="22"/>
        </w:rPr>
        <w:t xml:space="preserve">jî </w:t>
      </w:r>
      <w:r w:rsidR="006E7FCF">
        <w:rPr>
          <w:rStyle w:val="Stark"/>
          <w:b w:val="0"/>
          <w:sz w:val="22"/>
          <w:szCs w:val="22"/>
        </w:rPr>
        <w:t xml:space="preserve">bikaribin </w:t>
      </w:r>
      <w:r w:rsidR="0024731D">
        <w:rPr>
          <w:rStyle w:val="Stark"/>
          <w:b w:val="0"/>
          <w:sz w:val="22"/>
          <w:szCs w:val="22"/>
        </w:rPr>
        <w:t xml:space="preserve">ji xwe re </w:t>
      </w:r>
      <w:r w:rsidR="00C63715" w:rsidRPr="001B3D18">
        <w:rPr>
          <w:rStyle w:val="Stark"/>
          <w:b w:val="0"/>
          <w:sz w:val="22"/>
          <w:szCs w:val="22"/>
        </w:rPr>
        <w:t xml:space="preserve">dest </w:t>
      </w:r>
      <w:r w:rsidR="00027E2D" w:rsidRPr="001B3D18">
        <w:rPr>
          <w:rStyle w:val="Stark"/>
          <w:b w:val="0"/>
          <w:sz w:val="22"/>
          <w:szCs w:val="22"/>
        </w:rPr>
        <w:t xml:space="preserve">bi </w:t>
      </w:r>
      <w:r w:rsidR="0057574E" w:rsidRPr="001B3D18">
        <w:rPr>
          <w:rStyle w:val="Stark"/>
          <w:b w:val="0"/>
          <w:sz w:val="22"/>
          <w:szCs w:val="22"/>
        </w:rPr>
        <w:t>xebatên</w:t>
      </w:r>
      <w:r w:rsidR="00027E2D" w:rsidRPr="001B3D18">
        <w:rPr>
          <w:rStyle w:val="Stark"/>
          <w:b w:val="0"/>
          <w:sz w:val="22"/>
          <w:szCs w:val="22"/>
        </w:rPr>
        <w:t xml:space="preserve"> xwe yên</w:t>
      </w:r>
      <w:r w:rsidR="000017AA">
        <w:rPr>
          <w:rStyle w:val="Stark"/>
          <w:b w:val="0"/>
          <w:sz w:val="22"/>
          <w:szCs w:val="22"/>
        </w:rPr>
        <w:t xml:space="preserve"> ramyarî ên</w:t>
      </w:r>
      <w:r w:rsidR="00027E2D" w:rsidRPr="001B3D18">
        <w:rPr>
          <w:rStyle w:val="Stark"/>
          <w:b w:val="0"/>
          <w:sz w:val="22"/>
          <w:szCs w:val="22"/>
        </w:rPr>
        <w:t xml:space="preserve"> li Libnan</w:t>
      </w:r>
      <w:r w:rsidR="00F36293" w:rsidRPr="001B3D18">
        <w:rPr>
          <w:rStyle w:val="Stark"/>
          <w:b w:val="0"/>
          <w:sz w:val="22"/>
          <w:szCs w:val="22"/>
        </w:rPr>
        <w:t xml:space="preserve">ê </w:t>
      </w:r>
      <w:r w:rsidR="006E7FCF">
        <w:rPr>
          <w:rStyle w:val="Stark"/>
          <w:b w:val="0"/>
          <w:sz w:val="22"/>
          <w:szCs w:val="22"/>
        </w:rPr>
        <w:t>bikin</w:t>
      </w:r>
      <w:r w:rsidR="003B2EEE" w:rsidRPr="001B3D18">
        <w:rPr>
          <w:rStyle w:val="Stark"/>
          <w:b w:val="0"/>
          <w:sz w:val="22"/>
          <w:szCs w:val="22"/>
        </w:rPr>
        <w:t>.</w:t>
      </w:r>
    </w:p>
    <w:p w:rsidR="00027E2D" w:rsidRPr="001B3D18" w:rsidRDefault="006E7FCF" w:rsidP="00517B6B">
      <w:pPr>
        <w:spacing w:before="40" w:after="40" w:line="276" w:lineRule="auto"/>
        <w:jc w:val="both"/>
        <w:rPr>
          <w:rStyle w:val="Stark"/>
          <w:b w:val="0"/>
          <w:sz w:val="22"/>
          <w:szCs w:val="22"/>
        </w:rPr>
      </w:pPr>
      <w:r>
        <w:rPr>
          <w:rStyle w:val="Stark"/>
          <w:b w:val="0"/>
          <w:sz w:val="22"/>
          <w:szCs w:val="22"/>
        </w:rPr>
        <w:t xml:space="preserve">    P</w:t>
      </w:r>
      <w:r w:rsidR="003B2EEE" w:rsidRPr="001B3D18">
        <w:rPr>
          <w:rStyle w:val="Stark"/>
          <w:b w:val="0"/>
          <w:sz w:val="22"/>
          <w:szCs w:val="22"/>
        </w:rPr>
        <w:t xml:space="preserve">iştî vê, bi neh deh sal şûn de, </w:t>
      </w:r>
      <w:r w:rsidR="00027E2D" w:rsidRPr="001B3D18">
        <w:rPr>
          <w:rStyle w:val="Stark"/>
          <w:b w:val="0"/>
          <w:sz w:val="22"/>
          <w:szCs w:val="22"/>
        </w:rPr>
        <w:t xml:space="preserve">li </w:t>
      </w:r>
      <w:r w:rsidR="003B2EEE" w:rsidRPr="001B3D18">
        <w:rPr>
          <w:rStyle w:val="Stark"/>
          <w:b w:val="0"/>
          <w:sz w:val="22"/>
          <w:szCs w:val="22"/>
        </w:rPr>
        <w:t>da</w:t>
      </w:r>
      <w:r w:rsidR="00C341D1">
        <w:rPr>
          <w:rStyle w:val="Stark"/>
          <w:b w:val="0"/>
          <w:sz w:val="22"/>
          <w:szCs w:val="22"/>
        </w:rPr>
        <w:t>wiya sala 1979</w:t>
      </w:r>
      <w:r w:rsidR="003B2EEE" w:rsidRPr="001B3D18">
        <w:rPr>
          <w:rStyle w:val="Stark"/>
          <w:b w:val="0"/>
          <w:sz w:val="22"/>
          <w:szCs w:val="22"/>
        </w:rPr>
        <w:t>ê û li destêpka salê</w:t>
      </w:r>
      <w:r w:rsidR="00C341D1">
        <w:rPr>
          <w:rStyle w:val="Stark"/>
          <w:b w:val="0"/>
          <w:sz w:val="22"/>
          <w:szCs w:val="22"/>
        </w:rPr>
        <w:t>n 1980</w:t>
      </w:r>
      <w:r w:rsidR="00027E2D" w:rsidRPr="001B3D18">
        <w:rPr>
          <w:rStyle w:val="Stark"/>
          <w:b w:val="0"/>
          <w:sz w:val="22"/>
          <w:szCs w:val="22"/>
        </w:rPr>
        <w:t xml:space="preserve">yî </w:t>
      </w:r>
      <w:r w:rsidR="000017AA">
        <w:rPr>
          <w:rStyle w:val="Stark"/>
          <w:b w:val="0"/>
          <w:sz w:val="22"/>
          <w:szCs w:val="22"/>
        </w:rPr>
        <w:t xml:space="preserve">jî, î </w:t>
      </w:r>
      <w:r w:rsidR="00C63715">
        <w:rPr>
          <w:rStyle w:val="Stark"/>
          <w:b w:val="0"/>
          <w:sz w:val="22"/>
          <w:szCs w:val="22"/>
        </w:rPr>
        <w:t xml:space="preserve">car </w:t>
      </w:r>
      <w:r w:rsidR="003F1A37">
        <w:rPr>
          <w:rStyle w:val="Stark"/>
          <w:b w:val="0"/>
          <w:sz w:val="22"/>
          <w:szCs w:val="22"/>
        </w:rPr>
        <w:t>ş</w:t>
      </w:r>
      <w:r w:rsidR="0008102D">
        <w:rPr>
          <w:rStyle w:val="Stark"/>
          <w:b w:val="0"/>
          <w:sz w:val="22"/>
          <w:szCs w:val="22"/>
        </w:rPr>
        <w:t>êx</w:t>
      </w:r>
      <w:r w:rsidR="00D06358">
        <w:rPr>
          <w:rStyle w:val="Stark"/>
          <w:b w:val="0"/>
          <w:sz w:val="22"/>
          <w:szCs w:val="22"/>
        </w:rPr>
        <w:t>ê</w:t>
      </w:r>
      <w:r w:rsidR="007A7E0F" w:rsidRPr="001B3D18">
        <w:rPr>
          <w:rStyle w:val="Stark"/>
          <w:b w:val="0"/>
          <w:sz w:val="22"/>
          <w:szCs w:val="22"/>
        </w:rPr>
        <w:t xml:space="preserve"> </w:t>
      </w:r>
      <w:r w:rsidR="0008102D">
        <w:rPr>
          <w:rStyle w:val="Stark"/>
          <w:b w:val="0"/>
          <w:sz w:val="22"/>
          <w:szCs w:val="22"/>
        </w:rPr>
        <w:t>terîqetek</w:t>
      </w:r>
      <w:r w:rsidR="0000280C" w:rsidRPr="001B3D18">
        <w:rPr>
          <w:rStyle w:val="Stark"/>
          <w:b w:val="0"/>
          <w:sz w:val="22"/>
          <w:szCs w:val="22"/>
        </w:rPr>
        <w:t xml:space="preserve"> </w:t>
      </w:r>
      <w:r w:rsidR="000017AA">
        <w:rPr>
          <w:rStyle w:val="Stark"/>
          <w:b w:val="0"/>
          <w:sz w:val="22"/>
          <w:szCs w:val="22"/>
        </w:rPr>
        <w:t>b</w:t>
      </w:r>
      <w:r w:rsidR="00027E2D" w:rsidRPr="001B3D18">
        <w:rPr>
          <w:rStyle w:val="Stark"/>
          <w:b w:val="0"/>
          <w:sz w:val="22"/>
          <w:szCs w:val="22"/>
        </w:rPr>
        <w:t>ak</w:t>
      </w:r>
      <w:r w:rsidR="0008102D">
        <w:rPr>
          <w:rStyle w:val="Stark"/>
          <w:b w:val="0"/>
          <w:sz w:val="22"/>
          <w:szCs w:val="22"/>
        </w:rPr>
        <w:t>ur</w:t>
      </w:r>
      <w:r w:rsidR="000017AA">
        <w:rPr>
          <w:rStyle w:val="Stark"/>
          <w:b w:val="0"/>
          <w:sz w:val="22"/>
          <w:szCs w:val="22"/>
        </w:rPr>
        <w:t>î hati</w:t>
      </w:r>
      <w:r w:rsidR="0008102D">
        <w:rPr>
          <w:rStyle w:val="Stark"/>
          <w:b w:val="0"/>
          <w:sz w:val="22"/>
          <w:szCs w:val="22"/>
        </w:rPr>
        <w:t>bû</w:t>
      </w:r>
      <w:r w:rsidR="00D06358">
        <w:rPr>
          <w:rStyle w:val="Stark"/>
          <w:b w:val="0"/>
          <w:sz w:val="22"/>
          <w:szCs w:val="22"/>
        </w:rPr>
        <w:t xml:space="preserve"> qada Libnanê.</w:t>
      </w:r>
      <w:r w:rsidR="00027E2D" w:rsidRPr="001B3D18">
        <w:rPr>
          <w:rStyle w:val="Stark"/>
          <w:b w:val="0"/>
          <w:sz w:val="22"/>
          <w:szCs w:val="22"/>
        </w:rPr>
        <w:t xml:space="preserve"> </w:t>
      </w:r>
      <w:r w:rsidR="00D06358">
        <w:rPr>
          <w:rStyle w:val="Stark"/>
          <w:b w:val="0"/>
          <w:sz w:val="22"/>
          <w:szCs w:val="22"/>
        </w:rPr>
        <w:t>E</w:t>
      </w:r>
      <w:r>
        <w:rPr>
          <w:rStyle w:val="Stark"/>
          <w:b w:val="0"/>
          <w:sz w:val="22"/>
          <w:szCs w:val="22"/>
        </w:rPr>
        <w:t>w jî</w:t>
      </w:r>
      <w:r w:rsidR="00C63715">
        <w:rPr>
          <w:rStyle w:val="Stark"/>
          <w:b w:val="0"/>
          <w:sz w:val="22"/>
          <w:szCs w:val="22"/>
        </w:rPr>
        <w:t>,</w:t>
      </w:r>
      <w:r>
        <w:rPr>
          <w:rStyle w:val="Stark"/>
          <w:b w:val="0"/>
          <w:sz w:val="22"/>
          <w:szCs w:val="22"/>
        </w:rPr>
        <w:t xml:space="preserve"> </w:t>
      </w:r>
      <w:r w:rsidR="00027E2D" w:rsidRPr="001B3D18">
        <w:rPr>
          <w:rStyle w:val="Stark"/>
          <w:b w:val="0"/>
          <w:sz w:val="22"/>
          <w:szCs w:val="22"/>
        </w:rPr>
        <w:t>li heman malbata welatperwer, li mala Aras Mistefê xwe</w:t>
      </w:r>
      <w:r w:rsidR="000017AA">
        <w:rPr>
          <w:rStyle w:val="Stark"/>
          <w:b w:val="0"/>
          <w:sz w:val="22"/>
          <w:szCs w:val="22"/>
        </w:rPr>
        <w:t>y</w:t>
      </w:r>
      <w:r w:rsidR="00027E2D" w:rsidRPr="001B3D18">
        <w:rPr>
          <w:rStyle w:val="Stark"/>
          <w:b w:val="0"/>
          <w:sz w:val="22"/>
          <w:szCs w:val="22"/>
        </w:rPr>
        <w:t xml:space="preserve">î </w:t>
      </w:r>
      <w:r w:rsidR="009C096E" w:rsidRPr="001B3D18">
        <w:rPr>
          <w:rStyle w:val="Stark"/>
          <w:b w:val="0"/>
          <w:sz w:val="22"/>
          <w:szCs w:val="22"/>
        </w:rPr>
        <w:t>bû</w:t>
      </w:r>
      <w:r w:rsidR="0008102D">
        <w:rPr>
          <w:rStyle w:val="Stark"/>
          <w:b w:val="0"/>
          <w:sz w:val="22"/>
          <w:szCs w:val="22"/>
        </w:rPr>
        <w:t>bû</w:t>
      </w:r>
      <w:r w:rsidR="000017AA">
        <w:rPr>
          <w:rStyle w:val="Stark"/>
          <w:b w:val="0"/>
          <w:sz w:val="22"/>
          <w:szCs w:val="22"/>
        </w:rPr>
        <w:t>, ji ber ku ev ş</w:t>
      </w:r>
      <w:r>
        <w:rPr>
          <w:rStyle w:val="Stark"/>
          <w:b w:val="0"/>
          <w:sz w:val="22"/>
          <w:szCs w:val="22"/>
        </w:rPr>
        <w:t>êx û terîqeta wî, ji şêx û terîqet</w:t>
      </w:r>
      <w:r w:rsidR="00C63715">
        <w:rPr>
          <w:rStyle w:val="Stark"/>
          <w:b w:val="0"/>
          <w:sz w:val="22"/>
          <w:szCs w:val="22"/>
        </w:rPr>
        <w:t>ê</w:t>
      </w:r>
      <w:r>
        <w:rPr>
          <w:rStyle w:val="Stark"/>
          <w:b w:val="0"/>
          <w:sz w:val="22"/>
          <w:szCs w:val="22"/>
        </w:rPr>
        <w:t>n din bêhtir</w:t>
      </w:r>
      <w:r w:rsidR="00334BD7">
        <w:rPr>
          <w:rStyle w:val="Stark"/>
          <w:b w:val="0"/>
          <w:sz w:val="22"/>
          <w:szCs w:val="22"/>
        </w:rPr>
        <w:t>,</w:t>
      </w:r>
      <w:r>
        <w:rPr>
          <w:rStyle w:val="Stark"/>
          <w:b w:val="0"/>
          <w:sz w:val="22"/>
          <w:szCs w:val="22"/>
        </w:rPr>
        <w:t xml:space="preserve"> dengê xwe ji bo a</w:t>
      </w:r>
      <w:r w:rsidR="000B1F7C">
        <w:rPr>
          <w:rStyle w:val="Stark"/>
          <w:b w:val="0"/>
          <w:sz w:val="22"/>
          <w:szCs w:val="22"/>
        </w:rPr>
        <w:t>zadiya Kurdistanê bilind dikir</w:t>
      </w:r>
      <w:r w:rsidR="008B6269">
        <w:rPr>
          <w:rStyle w:val="Stark"/>
          <w:b w:val="0"/>
          <w:sz w:val="22"/>
          <w:szCs w:val="22"/>
        </w:rPr>
        <w:t>in</w:t>
      </w:r>
      <w:r w:rsidR="0075342F">
        <w:rPr>
          <w:rStyle w:val="Stark"/>
          <w:b w:val="0"/>
          <w:sz w:val="22"/>
          <w:szCs w:val="22"/>
        </w:rPr>
        <w:t xml:space="preserve"> û </w:t>
      </w:r>
      <w:r w:rsidR="000B1F7C">
        <w:rPr>
          <w:rStyle w:val="Stark"/>
          <w:b w:val="0"/>
          <w:sz w:val="22"/>
          <w:szCs w:val="22"/>
        </w:rPr>
        <w:t>digot</w:t>
      </w:r>
      <w:r w:rsidR="008B6269">
        <w:rPr>
          <w:rStyle w:val="Stark"/>
          <w:b w:val="0"/>
          <w:sz w:val="22"/>
          <w:szCs w:val="22"/>
        </w:rPr>
        <w:t>in</w:t>
      </w:r>
      <w:r w:rsidR="0075342F">
        <w:rPr>
          <w:rStyle w:val="Stark"/>
          <w:b w:val="0"/>
          <w:sz w:val="22"/>
          <w:szCs w:val="22"/>
        </w:rPr>
        <w:t>;</w:t>
      </w:r>
      <w:r>
        <w:rPr>
          <w:rStyle w:val="Stark"/>
          <w:b w:val="0"/>
          <w:sz w:val="22"/>
          <w:szCs w:val="22"/>
        </w:rPr>
        <w:t xml:space="preserve"> me </w:t>
      </w:r>
      <w:r w:rsidR="00C63715">
        <w:rPr>
          <w:rStyle w:val="Stark"/>
          <w:b w:val="0"/>
          <w:sz w:val="22"/>
          <w:szCs w:val="22"/>
        </w:rPr>
        <w:t xml:space="preserve">tenê </w:t>
      </w:r>
      <w:r w:rsidR="00334BD7">
        <w:rPr>
          <w:rStyle w:val="Stark"/>
          <w:b w:val="0"/>
          <w:sz w:val="22"/>
          <w:szCs w:val="22"/>
        </w:rPr>
        <w:t xml:space="preserve">û tenê </w:t>
      </w:r>
      <w:r>
        <w:rPr>
          <w:rStyle w:val="Stark"/>
          <w:b w:val="0"/>
          <w:sz w:val="22"/>
          <w:szCs w:val="22"/>
        </w:rPr>
        <w:t>serxwebûna Kurdistanê divêt.</w:t>
      </w:r>
    </w:p>
    <w:p w:rsidR="002F73A6" w:rsidRPr="001B3D18" w:rsidRDefault="009F7CBA" w:rsidP="00517B6B">
      <w:pPr>
        <w:spacing w:before="40" w:after="40" w:line="276" w:lineRule="auto"/>
        <w:jc w:val="both"/>
        <w:rPr>
          <w:rStyle w:val="Stark"/>
          <w:b w:val="0"/>
          <w:sz w:val="22"/>
          <w:szCs w:val="22"/>
        </w:rPr>
      </w:pPr>
      <w:r>
        <w:rPr>
          <w:rStyle w:val="Stark"/>
          <w:b w:val="0"/>
          <w:sz w:val="22"/>
          <w:szCs w:val="22"/>
        </w:rPr>
        <w:t xml:space="preserve">    </w:t>
      </w:r>
      <w:r w:rsidR="00F1094E" w:rsidRPr="001B3D18">
        <w:rPr>
          <w:rStyle w:val="Stark"/>
          <w:b w:val="0"/>
          <w:sz w:val="22"/>
          <w:szCs w:val="22"/>
        </w:rPr>
        <w:t xml:space="preserve">    </w:t>
      </w:r>
      <w:r w:rsidR="00F36293" w:rsidRPr="001B3D18">
        <w:rPr>
          <w:rStyle w:val="Stark"/>
          <w:b w:val="0"/>
          <w:sz w:val="22"/>
          <w:szCs w:val="22"/>
        </w:rPr>
        <w:t xml:space="preserve">Gava </w:t>
      </w:r>
      <w:r w:rsidR="002F73A6" w:rsidRPr="001B3D18">
        <w:rPr>
          <w:rStyle w:val="Stark"/>
          <w:b w:val="0"/>
          <w:sz w:val="22"/>
          <w:szCs w:val="22"/>
        </w:rPr>
        <w:t xml:space="preserve">Aras </w:t>
      </w:r>
      <w:r w:rsidR="00672929" w:rsidRPr="001B3D18">
        <w:rPr>
          <w:rStyle w:val="Stark"/>
          <w:b w:val="0"/>
          <w:sz w:val="22"/>
          <w:szCs w:val="22"/>
        </w:rPr>
        <w:t>mazin bû</w:t>
      </w:r>
      <w:r w:rsidR="00EA26F3" w:rsidRPr="001B3D18">
        <w:rPr>
          <w:rStyle w:val="Stark"/>
          <w:b w:val="0"/>
          <w:sz w:val="22"/>
          <w:szCs w:val="22"/>
        </w:rPr>
        <w:t xml:space="preserve"> û </w:t>
      </w:r>
      <w:r w:rsidR="002F73A6" w:rsidRPr="001B3D18">
        <w:rPr>
          <w:rStyle w:val="Stark"/>
          <w:b w:val="0"/>
          <w:sz w:val="22"/>
          <w:szCs w:val="22"/>
        </w:rPr>
        <w:t>b</w:t>
      </w:r>
      <w:r w:rsidR="00F36293" w:rsidRPr="001B3D18">
        <w:rPr>
          <w:rStyle w:val="Stark"/>
          <w:b w:val="0"/>
          <w:sz w:val="22"/>
          <w:szCs w:val="22"/>
        </w:rPr>
        <w:t>û</w:t>
      </w:r>
      <w:r w:rsidR="00EA26F3" w:rsidRPr="001B3D18">
        <w:rPr>
          <w:rStyle w:val="Stark"/>
          <w:b w:val="0"/>
          <w:sz w:val="22"/>
          <w:szCs w:val="22"/>
        </w:rPr>
        <w:t xml:space="preserve"> xort</w:t>
      </w:r>
      <w:r w:rsidR="0008102D">
        <w:rPr>
          <w:rStyle w:val="Stark"/>
          <w:b w:val="0"/>
          <w:sz w:val="22"/>
          <w:szCs w:val="22"/>
        </w:rPr>
        <w:t>ekî hijde</w:t>
      </w:r>
      <w:r w:rsidR="00C341D1">
        <w:rPr>
          <w:rStyle w:val="Stark"/>
          <w:b w:val="0"/>
          <w:sz w:val="22"/>
          <w:szCs w:val="22"/>
        </w:rPr>
        <w:t>h</w:t>
      </w:r>
      <w:r w:rsidR="00672929" w:rsidRPr="001B3D18">
        <w:rPr>
          <w:rStyle w:val="Stark"/>
          <w:b w:val="0"/>
          <w:sz w:val="22"/>
          <w:szCs w:val="22"/>
        </w:rPr>
        <w:t>salî</w:t>
      </w:r>
      <w:r w:rsidR="002F73A6" w:rsidRPr="001B3D18">
        <w:rPr>
          <w:rStyle w:val="Stark"/>
          <w:b w:val="0"/>
          <w:sz w:val="22"/>
          <w:szCs w:val="22"/>
        </w:rPr>
        <w:t xml:space="preserve">, </w:t>
      </w:r>
      <w:r w:rsidR="00F36293" w:rsidRPr="001B3D18">
        <w:rPr>
          <w:rStyle w:val="Stark"/>
          <w:b w:val="0"/>
          <w:sz w:val="22"/>
          <w:szCs w:val="22"/>
        </w:rPr>
        <w:t xml:space="preserve">ev </w:t>
      </w:r>
      <w:r w:rsidR="00B00C84" w:rsidRPr="001B3D18">
        <w:rPr>
          <w:rStyle w:val="Stark"/>
          <w:b w:val="0"/>
          <w:sz w:val="22"/>
          <w:szCs w:val="22"/>
        </w:rPr>
        <w:t>Terîqet</w:t>
      </w:r>
      <w:r w:rsidR="00F36293" w:rsidRPr="001B3D18">
        <w:rPr>
          <w:rStyle w:val="Stark"/>
          <w:b w:val="0"/>
          <w:sz w:val="22"/>
          <w:szCs w:val="22"/>
        </w:rPr>
        <w:t xml:space="preserve"> </w:t>
      </w:r>
      <w:r w:rsidR="002F73A6" w:rsidRPr="001B3D18">
        <w:rPr>
          <w:rStyle w:val="Stark"/>
          <w:b w:val="0"/>
          <w:sz w:val="22"/>
          <w:szCs w:val="22"/>
        </w:rPr>
        <w:t>jî ê</w:t>
      </w:r>
      <w:r w:rsidR="0024731D">
        <w:rPr>
          <w:rStyle w:val="Stark"/>
          <w:b w:val="0"/>
          <w:sz w:val="22"/>
          <w:szCs w:val="22"/>
        </w:rPr>
        <w:t xml:space="preserve">dî xurt û mazin </w:t>
      </w:r>
      <w:r w:rsidR="00E0249E">
        <w:rPr>
          <w:rStyle w:val="Stark"/>
          <w:b w:val="0"/>
          <w:sz w:val="22"/>
          <w:szCs w:val="22"/>
        </w:rPr>
        <w:t>bû</w:t>
      </w:r>
      <w:r w:rsidR="0024731D">
        <w:rPr>
          <w:rStyle w:val="Stark"/>
          <w:b w:val="0"/>
          <w:sz w:val="22"/>
          <w:szCs w:val="22"/>
        </w:rPr>
        <w:t>bû</w:t>
      </w:r>
      <w:r w:rsidR="0008102D">
        <w:rPr>
          <w:rStyle w:val="Stark"/>
          <w:b w:val="0"/>
          <w:sz w:val="22"/>
          <w:szCs w:val="22"/>
        </w:rPr>
        <w:t xml:space="preserve">. Wek bi </w:t>
      </w:r>
      <w:r w:rsidR="002F73A6" w:rsidRPr="001B3D18">
        <w:rPr>
          <w:rStyle w:val="Stark"/>
          <w:b w:val="0"/>
          <w:sz w:val="22"/>
          <w:szCs w:val="22"/>
        </w:rPr>
        <w:t>hezaran ciwanên kurdên Roavê, A</w:t>
      </w:r>
      <w:r w:rsidR="00B00C84" w:rsidRPr="001B3D18">
        <w:rPr>
          <w:rStyle w:val="Stark"/>
          <w:b w:val="0"/>
          <w:sz w:val="22"/>
          <w:szCs w:val="22"/>
        </w:rPr>
        <w:t>ras jî tevî refên tevger</w:t>
      </w:r>
      <w:r w:rsidR="00DE7E4D" w:rsidRPr="001B3D18">
        <w:rPr>
          <w:rStyle w:val="Stark"/>
          <w:b w:val="0"/>
          <w:sz w:val="22"/>
          <w:szCs w:val="22"/>
        </w:rPr>
        <w:t xml:space="preserve">a </w:t>
      </w:r>
      <w:r w:rsidR="002C2FF8" w:rsidRPr="001B3D18">
        <w:rPr>
          <w:rStyle w:val="Stark"/>
          <w:b w:val="0"/>
          <w:sz w:val="22"/>
          <w:szCs w:val="22"/>
        </w:rPr>
        <w:t>vê</w:t>
      </w:r>
      <w:r w:rsidR="00DE7E4D" w:rsidRPr="001B3D18">
        <w:rPr>
          <w:rStyle w:val="Stark"/>
          <w:b w:val="0"/>
          <w:sz w:val="22"/>
          <w:szCs w:val="22"/>
        </w:rPr>
        <w:t xml:space="preserve"> Terîqet’</w:t>
      </w:r>
      <w:r w:rsidR="00B00C84" w:rsidRPr="001B3D18">
        <w:rPr>
          <w:rStyle w:val="Stark"/>
          <w:b w:val="0"/>
          <w:sz w:val="22"/>
          <w:szCs w:val="22"/>
        </w:rPr>
        <w:t xml:space="preserve">ê </w:t>
      </w:r>
      <w:r w:rsidR="00792CFC">
        <w:rPr>
          <w:rStyle w:val="Stark"/>
          <w:b w:val="0"/>
          <w:sz w:val="22"/>
          <w:szCs w:val="22"/>
        </w:rPr>
        <w:t>bû</w:t>
      </w:r>
      <w:r w:rsidR="0057574E" w:rsidRPr="001B3D18">
        <w:rPr>
          <w:rStyle w:val="Stark"/>
          <w:b w:val="0"/>
          <w:sz w:val="22"/>
          <w:szCs w:val="22"/>
        </w:rPr>
        <w:t>bû</w:t>
      </w:r>
      <w:r w:rsidR="009C096E" w:rsidRPr="001B3D18">
        <w:rPr>
          <w:rStyle w:val="Stark"/>
          <w:b w:val="0"/>
          <w:sz w:val="22"/>
          <w:szCs w:val="22"/>
        </w:rPr>
        <w:t xml:space="preserve">. Ji ber ku Aras, </w:t>
      </w:r>
      <w:r w:rsidR="00401C52">
        <w:rPr>
          <w:rStyle w:val="Stark"/>
          <w:b w:val="0"/>
          <w:sz w:val="22"/>
          <w:szCs w:val="22"/>
        </w:rPr>
        <w:t>di warê matematîkê de pi</w:t>
      </w:r>
      <w:r w:rsidR="002F73A6" w:rsidRPr="001B3D18">
        <w:rPr>
          <w:rStyle w:val="Stark"/>
          <w:b w:val="0"/>
          <w:sz w:val="22"/>
          <w:szCs w:val="22"/>
        </w:rPr>
        <w:t xml:space="preserve">r jêhatî </w:t>
      </w:r>
      <w:r w:rsidR="00F36293" w:rsidRPr="001B3D18">
        <w:rPr>
          <w:rStyle w:val="Stark"/>
          <w:b w:val="0"/>
          <w:sz w:val="22"/>
          <w:szCs w:val="22"/>
        </w:rPr>
        <w:t>bû</w:t>
      </w:r>
      <w:r w:rsidR="002F73A6" w:rsidRPr="001B3D18">
        <w:rPr>
          <w:rStyle w:val="Stark"/>
          <w:b w:val="0"/>
          <w:sz w:val="22"/>
          <w:szCs w:val="22"/>
        </w:rPr>
        <w:t>,</w:t>
      </w:r>
      <w:r w:rsidR="009C096E" w:rsidRPr="001B3D18">
        <w:rPr>
          <w:rStyle w:val="Stark"/>
          <w:b w:val="0"/>
          <w:sz w:val="22"/>
          <w:szCs w:val="22"/>
        </w:rPr>
        <w:t xml:space="preserve"> </w:t>
      </w:r>
      <w:r w:rsidR="00A8712F">
        <w:rPr>
          <w:rStyle w:val="Stark"/>
          <w:b w:val="0"/>
          <w:sz w:val="22"/>
          <w:szCs w:val="22"/>
        </w:rPr>
        <w:t>Terîqet</w:t>
      </w:r>
      <w:r w:rsidR="008B6269">
        <w:rPr>
          <w:rStyle w:val="Stark"/>
          <w:b w:val="0"/>
          <w:sz w:val="22"/>
          <w:szCs w:val="22"/>
        </w:rPr>
        <w:t>ê</w:t>
      </w:r>
      <w:r w:rsidR="00A8712F">
        <w:rPr>
          <w:rStyle w:val="Stark"/>
          <w:b w:val="0"/>
          <w:sz w:val="22"/>
          <w:szCs w:val="22"/>
        </w:rPr>
        <w:t xml:space="preserve"> </w:t>
      </w:r>
      <w:r w:rsidR="009C096E" w:rsidRPr="001B3D18">
        <w:rPr>
          <w:rStyle w:val="Stark"/>
          <w:b w:val="0"/>
          <w:sz w:val="22"/>
          <w:szCs w:val="22"/>
        </w:rPr>
        <w:t>Aras</w:t>
      </w:r>
      <w:r w:rsidR="00F36293" w:rsidRPr="001B3D18">
        <w:rPr>
          <w:rStyle w:val="Stark"/>
          <w:b w:val="0"/>
          <w:sz w:val="22"/>
          <w:szCs w:val="22"/>
        </w:rPr>
        <w:t xml:space="preserve"> </w:t>
      </w:r>
      <w:r w:rsidR="00B00C84" w:rsidRPr="001B3D18">
        <w:rPr>
          <w:rStyle w:val="Stark"/>
          <w:b w:val="0"/>
          <w:sz w:val="22"/>
          <w:szCs w:val="22"/>
        </w:rPr>
        <w:t>şandibû</w:t>
      </w:r>
      <w:r w:rsidR="00F36293" w:rsidRPr="001B3D18">
        <w:rPr>
          <w:rStyle w:val="Stark"/>
          <w:b w:val="0"/>
          <w:sz w:val="22"/>
          <w:szCs w:val="22"/>
        </w:rPr>
        <w:t xml:space="preserve"> </w:t>
      </w:r>
      <w:r w:rsidR="00E0249E">
        <w:rPr>
          <w:rStyle w:val="Stark"/>
          <w:b w:val="0"/>
          <w:sz w:val="22"/>
          <w:szCs w:val="22"/>
        </w:rPr>
        <w:t>Hollanday</w:t>
      </w:r>
      <w:r w:rsidR="00F36293" w:rsidRPr="001B3D18">
        <w:rPr>
          <w:rStyle w:val="Stark"/>
          <w:b w:val="0"/>
          <w:sz w:val="22"/>
          <w:szCs w:val="22"/>
        </w:rPr>
        <w:t>ê</w:t>
      </w:r>
      <w:r w:rsidR="009C096E" w:rsidRPr="001B3D18">
        <w:rPr>
          <w:rStyle w:val="Stark"/>
          <w:b w:val="0"/>
          <w:sz w:val="22"/>
          <w:szCs w:val="22"/>
        </w:rPr>
        <w:t xml:space="preserve"> ji bo xwandinê</w:t>
      </w:r>
      <w:r w:rsidR="00F36293" w:rsidRPr="001B3D18">
        <w:rPr>
          <w:rStyle w:val="Stark"/>
          <w:b w:val="0"/>
          <w:sz w:val="22"/>
          <w:szCs w:val="22"/>
        </w:rPr>
        <w:t xml:space="preserve">. Aras li </w:t>
      </w:r>
      <w:r w:rsidR="00E0249E">
        <w:rPr>
          <w:rStyle w:val="Stark"/>
          <w:b w:val="0"/>
          <w:sz w:val="22"/>
          <w:szCs w:val="22"/>
        </w:rPr>
        <w:t>Amsterdam</w:t>
      </w:r>
      <w:r w:rsidR="008B6269">
        <w:rPr>
          <w:rStyle w:val="Stark"/>
          <w:b w:val="0"/>
          <w:sz w:val="22"/>
          <w:szCs w:val="22"/>
        </w:rPr>
        <w:t>ê wek nimûneyek</w:t>
      </w:r>
      <w:r w:rsidR="00F36293" w:rsidRPr="001B3D18">
        <w:rPr>
          <w:rStyle w:val="Stark"/>
          <w:b w:val="0"/>
          <w:sz w:val="22"/>
          <w:szCs w:val="22"/>
        </w:rPr>
        <w:t xml:space="preserve"> guzîde</w:t>
      </w:r>
      <w:r w:rsidR="008B6269">
        <w:rPr>
          <w:rStyle w:val="Stark"/>
          <w:b w:val="0"/>
          <w:sz w:val="22"/>
          <w:szCs w:val="22"/>
        </w:rPr>
        <w:t xml:space="preserve"> </w:t>
      </w:r>
      <w:r w:rsidR="008B6269" w:rsidRPr="001B3D18">
        <w:rPr>
          <w:rStyle w:val="Stark"/>
          <w:b w:val="0"/>
          <w:sz w:val="22"/>
          <w:szCs w:val="22"/>
        </w:rPr>
        <w:t>û berçavî</w:t>
      </w:r>
      <w:r w:rsidR="00B00C84" w:rsidRPr="001B3D18">
        <w:rPr>
          <w:rStyle w:val="Stark"/>
          <w:b w:val="0"/>
          <w:sz w:val="22"/>
          <w:szCs w:val="22"/>
        </w:rPr>
        <w:t>,</w:t>
      </w:r>
      <w:r w:rsidR="00F36293" w:rsidRPr="001B3D18">
        <w:rPr>
          <w:rStyle w:val="Stark"/>
          <w:b w:val="0"/>
          <w:sz w:val="22"/>
          <w:szCs w:val="22"/>
        </w:rPr>
        <w:t xml:space="preserve"> di nav şeş mehan de</w:t>
      </w:r>
      <w:r w:rsidR="00EA26F3" w:rsidRPr="001B3D18">
        <w:rPr>
          <w:rStyle w:val="Stark"/>
          <w:b w:val="0"/>
          <w:sz w:val="22"/>
          <w:szCs w:val="22"/>
        </w:rPr>
        <w:t>, xwe fêrî</w:t>
      </w:r>
      <w:r w:rsidR="00F36293" w:rsidRPr="001B3D18">
        <w:rPr>
          <w:rStyle w:val="Stark"/>
          <w:b w:val="0"/>
          <w:sz w:val="22"/>
          <w:szCs w:val="22"/>
        </w:rPr>
        <w:t xml:space="preserve"> zimanê </w:t>
      </w:r>
      <w:r w:rsidR="00E0249E">
        <w:rPr>
          <w:rStyle w:val="Stark"/>
          <w:b w:val="0"/>
          <w:sz w:val="22"/>
          <w:szCs w:val="22"/>
        </w:rPr>
        <w:t>hollan</w:t>
      </w:r>
      <w:r w:rsidR="00F36293" w:rsidRPr="001B3D18">
        <w:rPr>
          <w:rStyle w:val="Stark"/>
          <w:b w:val="0"/>
          <w:sz w:val="22"/>
          <w:szCs w:val="22"/>
        </w:rPr>
        <w:t xml:space="preserve">dî </w:t>
      </w:r>
      <w:r w:rsidR="00C341D1">
        <w:rPr>
          <w:rStyle w:val="Stark"/>
          <w:b w:val="0"/>
          <w:sz w:val="22"/>
          <w:szCs w:val="22"/>
        </w:rPr>
        <w:t>kir</w:t>
      </w:r>
      <w:r w:rsidR="00F36293" w:rsidRPr="001B3D18">
        <w:rPr>
          <w:rStyle w:val="Stark"/>
          <w:b w:val="0"/>
          <w:sz w:val="22"/>
          <w:szCs w:val="22"/>
        </w:rPr>
        <w:t xml:space="preserve"> û </w:t>
      </w:r>
      <w:r w:rsidR="00C341D1">
        <w:rPr>
          <w:rStyle w:val="Stark"/>
          <w:b w:val="0"/>
          <w:sz w:val="22"/>
          <w:szCs w:val="22"/>
        </w:rPr>
        <w:t xml:space="preserve">di nav </w:t>
      </w:r>
      <w:r w:rsidR="00F36293" w:rsidRPr="001B3D18">
        <w:rPr>
          <w:rStyle w:val="Stark"/>
          <w:b w:val="0"/>
          <w:sz w:val="22"/>
          <w:szCs w:val="22"/>
        </w:rPr>
        <w:t xml:space="preserve">çar salan </w:t>
      </w:r>
      <w:r w:rsidR="00792CFC">
        <w:rPr>
          <w:rStyle w:val="Stark"/>
          <w:b w:val="0"/>
          <w:sz w:val="22"/>
          <w:szCs w:val="22"/>
        </w:rPr>
        <w:t xml:space="preserve">de </w:t>
      </w:r>
      <w:r w:rsidR="00F36293" w:rsidRPr="001B3D18">
        <w:rPr>
          <w:rStyle w:val="Stark"/>
          <w:b w:val="0"/>
          <w:sz w:val="22"/>
          <w:szCs w:val="22"/>
        </w:rPr>
        <w:t>jî</w:t>
      </w:r>
      <w:r w:rsidR="0057574E" w:rsidRPr="001B3D18">
        <w:rPr>
          <w:rStyle w:val="Stark"/>
          <w:b w:val="0"/>
          <w:sz w:val="22"/>
          <w:szCs w:val="22"/>
        </w:rPr>
        <w:t>,</w:t>
      </w:r>
      <w:r w:rsidR="00F36293" w:rsidRPr="001B3D18">
        <w:rPr>
          <w:rStyle w:val="Stark"/>
          <w:b w:val="0"/>
          <w:sz w:val="22"/>
          <w:szCs w:val="22"/>
        </w:rPr>
        <w:t xml:space="preserve"> </w:t>
      </w:r>
      <w:r w:rsidR="00C341D1" w:rsidRPr="001B3D18">
        <w:rPr>
          <w:rStyle w:val="Stark"/>
          <w:b w:val="0"/>
          <w:sz w:val="22"/>
          <w:szCs w:val="22"/>
        </w:rPr>
        <w:t xml:space="preserve">xwandina xwe </w:t>
      </w:r>
      <w:r w:rsidR="00C341D1">
        <w:rPr>
          <w:rStyle w:val="Stark"/>
          <w:b w:val="0"/>
          <w:sz w:val="22"/>
          <w:szCs w:val="22"/>
        </w:rPr>
        <w:t xml:space="preserve">ya </w:t>
      </w:r>
      <w:r w:rsidR="007934FD">
        <w:rPr>
          <w:rStyle w:val="Stark"/>
          <w:b w:val="0"/>
          <w:sz w:val="22"/>
          <w:szCs w:val="22"/>
        </w:rPr>
        <w:t>l</w:t>
      </w:r>
      <w:r w:rsidR="00792CFC">
        <w:rPr>
          <w:rStyle w:val="Stark"/>
          <w:b w:val="0"/>
          <w:sz w:val="22"/>
          <w:szCs w:val="22"/>
        </w:rPr>
        <w:t>i Fakulteta Aboriyê</w:t>
      </w:r>
      <w:r w:rsidR="00F36293" w:rsidRPr="001B3D18">
        <w:rPr>
          <w:rStyle w:val="Stark"/>
          <w:b w:val="0"/>
          <w:sz w:val="22"/>
          <w:szCs w:val="22"/>
        </w:rPr>
        <w:t xml:space="preserve"> </w:t>
      </w:r>
      <w:r w:rsidR="00B00C84" w:rsidRPr="001B3D18">
        <w:rPr>
          <w:rStyle w:val="Stark"/>
          <w:b w:val="0"/>
          <w:sz w:val="22"/>
          <w:szCs w:val="22"/>
        </w:rPr>
        <w:t>bir</w:t>
      </w:r>
      <w:r w:rsidR="00F36293" w:rsidRPr="001B3D18">
        <w:rPr>
          <w:rStyle w:val="Stark"/>
          <w:b w:val="0"/>
          <w:sz w:val="22"/>
          <w:szCs w:val="22"/>
        </w:rPr>
        <w:t xml:space="preserve"> serî. Piştî xwandinê jî, yek</w:t>
      </w:r>
      <w:r w:rsidR="0057574E" w:rsidRPr="001B3D18">
        <w:rPr>
          <w:rStyle w:val="Stark"/>
          <w:b w:val="0"/>
          <w:sz w:val="22"/>
          <w:szCs w:val="22"/>
        </w:rPr>
        <w:t xml:space="preserve">ser li fîrmayeke navdar a </w:t>
      </w:r>
      <w:r w:rsidR="00792CFC">
        <w:rPr>
          <w:rStyle w:val="Stark"/>
          <w:b w:val="0"/>
          <w:sz w:val="22"/>
          <w:szCs w:val="22"/>
        </w:rPr>
        <w:t>hollan</w:t>
      </w:r>
      <w:r w:rsidR="0057574E" w:rsidRPr="001B3D18">
        <w:rPr>
          <w:rStyle w:val="Stark"/>
          <w:b w:val="0"/>
          <w:sz w:val="22"/>
          <w:szCs w:val="22"/>
        </w:rPr>
        <w:t xml:space="preserve">dî, </w:t>
      </w:r>
      <w:r w:rsidR="00F36293" w:rsidRPr="001B3D18">
        <w:rPr>
          <w:rStyle w:val="Stark"/>
          <w:b w:val="0"/>
          <w:sz w:val="22"/>
          <w:szCs w:val="22"/>
        </w:rPr>
        <w:t xml:space="preserve">bi erkdariya seraborvan </w:t>
      </w:r>
      <w:r w:rsidR="00D529E4">
        <w:rPr>
          <w:rStyle w:val="Stark"/>
          <w:b w:val="0"/>
          <w:sz w:val="22"/>
          <w:szCs w:val="22"/>
        </w:rPr>
        <w:t>(şef</w:t>
      </w:r>
      <w:r w:rsidR="0057574E" w:rsidRPr="001B3D18">
        <w:rPr>
          <w:rStyle w:val="Stark"/>
          <w:b w:val="0"/>
          <w:sz w:val="22"/>
          <w:szCs w:val="22"/>
        </w:rPr>
        <w:t xml:space="preserve">ekonom) </w:t>
      </w:r>
      <w:r w:rsidR="00EA26F3" w:rsidRPr="001B3D18">
        <w:rPr>
          <w:rStyle w:val="Stark"/>
          <w:b w:val="0"/>
          <w:sz w:val="22"/>
          <w:szCs w:val="22"/>
        </w:rPr>
        <w:t>bû</w:t>
      </w:r>
      <w:r w:rsidR="00D004CF">
        <w:rPr>
          <w:rStyle w:val="Stark"/>
          <w:b w:val="0"/>
          <w:sz w:val="22"/>
          <w:szCs w:val="22"/>
        </w:rPr>
        <w:t xml:space="preserve"> xwedî</w:t>
      </w:r>
      <w:r w:rsidR="00F36293" w:rsidRPr="001B3D18">
        <w:rPr>
          <w:rStyle w:val="Stark"/>
          <w:b w:val="0"/>
          <w:sz w:val="22"/>
          <w:szCs w:val="22"/>
        </w:rPr>
        <w:t xml:space="preserve">kar û </w:t>
      </w:r>
      <w:r w:rsidR="009473B0">
        <w:rPr>
          <w:rStyle w:val="Stark"/>
          <w:b w:val="0"/>
          <w:sz w:val="22"/>
          <w:szCs w:val="22"/>
        </w:rPr>
        <w:t xml:space="preserve">xwedî </w:t>
      </w:r>
      <w:r w:rsidR="00F36293" w:rsidRPr="001B3D18">
        <w:rPr>
          <w:rStyle w:val="Stark"/>
          <w:b w:val="0"/>
          <w:sz w:val="22"/>
          <w:szCs w:val="22"/>
        </w:rPr>
        <w:t xml:space="preserve">kariyereke mazin </w:t>
      </w:r>
      <w:r w:rsidR="00FB3FAC">
        <w:rPr>
          <w:rStyle w:val="Stark"/>
          <w:b w:val="0"/>
          <w:sz w:val="22"/>
          <w:szCs w:val="22"/>
        </w:rPr>
        <w:t>ya</w:t>
      </w:r>
      <w:r w:rsidR="00F36293" w:rsidRPr="001B3D18">
        <w:rPr>
          <w:rStyle w:val="Stark"/>
          <w:b w:val="0"/>
          <w:sz w:val="22"/>
          <w:szCs w:val="22"/>
        </w:rPr>
        <w:t xml:space="preserve"> </w:t>
      </w:r>
      <w:r w:rsidR="0057574E" w:rsidRPr="001B3D18">
        <w:rPr>
          <w:rStyle w:val="Stark"/>
          <w:b w:val="0"/>
          <w:sz w:val="22"/>
          <w:szCs w:val="22"/>
        </w:rPr>
        <w:t>kêmdest</w:t>
      </w:r>
      <w:r w:rsidR="00F36293" w:rsidRPr="001B3D18">
        <w:rPr>
          <w:rStyle w:val="Stark"/>
          <w:b w:val="0"/>
          <w:sz w:val="22"/>
          <w:szCs w:val="22"/>
        </w:rPr>
        <w:t>ketî. Bi kurtî</w:t>
      </w:r>
      <w:r w:rsidR="008B6269">
        <w:rPr>
          <w:rStyle w:val="Stark"/>
          <w:b w:val="0"/>
          <w:sz w:val="22"/>
          <w:szCs w:val="22"/>
        </w:rPr>
        <w:t>;</w:t>
      </w:r>
      <w:r w:rsidR="00B00C84" w:rsidRPr="001B3D18">
        <w:rPr>
          <w:rStyle w:val="Stark"/>
          <w:b w:val="0"/>
          <w:sz w:val="22"/>
          <w:szCs w:val="22"/>
        </w:rPr>
        <w:t xml:space="preserve"> </w:t>
      </w:r>
      <w:r w:rsidR="0057574E" w:rsidRPr="001B3D18">
        <w:rPr>
          <w:rStyle w:val="Stark"/>
          <w:b w:val="0"/>
          <w:sz w:val="22"/>
          <w:szCs w:val="22"/>
        </w:rPr>
        <w:t>Aras</w:t>
      </w:r>
      <w:r w:rsidR="007934FD">
        <w:rPr>
          <w:rStyle w:val="Stark"/>
          <w:b w:val="0"/>
          <w:sz w:val="22"/>
          <w:szCs w:val="22"/>
        </w:rPr>
        <w:t xml:space="preserve"> jiyaneke pi</w:t>
      </w:r>
      <w:r w:rsidR="00F36293" w:rsidRPr="001B3D18">
        <w:rPr>
          <w:rStyle w:val="Stark"/>
          <w:b w:val="0"/>
          <w:sz w:val="22"/>
          <w:szCs w:val="22"/>
        </w:rPr>
        <w:t>r rêk û pêk</w:t>
      </w:r>
      <w:r w:rsidR="00B00C84" w:rsidRPr="001B3D18">
        <w:rPr>
          <w:rStyle w:val="Stark"/>
          <w:b w:val="0"/>
          <w:sz w:val="22"/>
          <w:szCs w:val="22"/>
        </w:rPr>
        <w:t>,</w:t>
      </w:r>
      <w:r w:rsidR="00F36293" w:rsidRPr="001B3D18">
        <w:rPr>
          <w:rStyle w:val="Stark"/>
          <w:b w:val="0"/>
          <w:sz w:val="22"/>
          <w:szCs w:val="22"/>
        </w:rPr>
        <w:t xml:space="preserve"> </w:t>
      </w:r>
      <w:r w:rsidR="00B00C84" w:rsidRPr="001B3D18">
        <w:rPr>
          <w:rStyle w:val="Stark"/>
          <w:b w:val="0"/>
          <w:sz w:val="22"/>
          <w:szCs w:val="22"/>
        </w:rPr>
        <w:t>y</w:t>
      </w:r>
      <w:r w:rsidR="00F36293" w:rsidRPr="001B3D18">
        <w:rPr>
          <w:rStyle w:val="Stark"/>
          <w:b w:val="0"/>
          <w:sz w:val="22"/>
          <w:szCs w:val="22"/>
        </w:rPr>
        <w:t xml:space="preserve">ê ku </w:t>
      </w:r>
      <w:r w:rsidR="00E72463">
        <w:rPr>
          <w:rStyle w:val="Stark"/>
          <w:b w:val="0"/>
          <w:sz w:val="22"/>
          <w:szCs w:val="22"/>
        </w:rPr>
        <w:t>mirov</w:t>
      </w:r>
      <w:r w:rsidR="002C2FF8" w:rsidRPr="001B3D18">
        <w:rPr>
          <w:rStyle w:val="Stark"/>
          <w:b w:val="0"/>
          <w:sz w:val="22"/>
          <w:szCs w:val="22"/>
        </w:rPr>
        <w:t xml:space="preserve"> di xewnên şevan de </w:t>
      </w:r>
      <w:r w:rsidR="008B6269">
        <w:rPr>
          <w:rStyle w:val="Stark"/>
          <w:b w:val="0"/>
          <w:sz w:val="22"/>
          <w:szCs w:val="22"/>
        </w:rPr>
        <w:t>lê digeriya</w:t>
      </w:r>
      <w:r w:rsidR="00B00C84" w:rsidRPr="001B3D18">
        <w:rPr>
          <w:rStyle w:val="Stark"/>
          <w:b w:val="0"/>
          <w:sz w:val="22"/>
          <w:szCs w:val="22"/>
        </w:rPr>
        <w:t xml:space="preserve">, di wî </w:t>
      </w:r>
      <w:r w:rsidR="0057574E" w:rsidRPr="001B3D18">
        <w:rPr>
          <w:rStyle w:val="Stark"/>
          <w:b w:val="0"/>
          <w:sz w:val="22"/>
          <w:szCs w:val="22"/>
        </w:rPr>
        <w:t xml:space="preserve">temenê </w:t>
      </w:r>
      <w:r w:rsidR="0008102D">
        <w:rPr>
          <w:rStyle w:val="Stark"/>
          <w:b w:val="0"/>
          <w:sz w:val="22"/>
          <w:szCs w:val="22"/>
        </w:rPr>
        <w:t xml:space="preserve">xwe yê </w:t>
      </w:r>
      <w:r w:rsidR="0057574E" w:rsidRPr="001B3D18">
        <w:rPr>
          <w:rStyle w:val="Stark"/>
          <w:b w:val="0"/>
          <w:sz w:val="22"/>
          <w:szCs w:val="22"/>
        </w:rPr>
        <w:t>hîna</w:t>
      </w:r>
      <w:r w:rsidR="00F36293" w:rsidRPr="001B3D18">
        <w:rPr>
          <w:rStyle w:val="Stark"/>
          <w:b w:val="0"/>
          <w:sz w:val="22"/>
          <w:szCs w:val="22"/>
        </w:rPr>
        <w:t xml:space="preserve"> </w:t>
      </w:r>
      <w:r w:rsidR="007934FD">
        <w:rPr>
          <w:rStyle w:val="Stark"/>
          <w:b w:val="0"/>
          <w:sz w:val="22"/>
          <w:szCs w:val="22"/>
        </w:rPr>
        <w:t>pi</w:t>
      </w:r>
      <w:r w:rsidR="009473B0">
        <w:rPr>
          <w:rStyle w:val="Stark"/>
          <w:b w:val="0"/>
          <w:sz w:val="22"/>
          <w:szCs w:val="22"/>
        </w:rPr>
        <w:t xml:space="preserve">r </w:t>
      </w:r>
      <w:r w:rsidR="0057574E" w:rsidRPr="001B3D18">
        <w:rPr>
          <w:rStyle w:val="Stark"/>
          <w:b w:val="0"/>
          <w:sz w:val="22"/>
          <w:szCs w:val="22"/>
        </w:rPr>
        <w:t xml:space="preserve">xort de, </w:t>
      </w:r>
      <w:r w:rsidR="009C096E" w:rsidRPr="001B3D18">
        <w:rPr>
          <w:rStyle w:val="Stark"/>
          <w:b w:val="0"/>
          <w:sz w:val="22"/>
          <w:szCs w:val="22"/>
        </w:rPr>
        <w:t>xwe gihandibû</w:t>
      </w:r>
      <w:r w:rsidR="0053745A" w:rsidRPr="001B3D18">
        <w:rPr>
          <w:rStyle w:val="Stark"/>
          <w:b w:val="0"/>
          <w:sz w:val="22"/>
          <w:szCs w:val="22"/>
        </w:rPr>
        <w:t>yê</w:t>
      </w:r>
      <w:r w:rsidR="009C096E" w:rsidRPr="001B3D18">
        <w:rPr>
          <w:rStyle w:val="Stark"/>
          <w:b w:val="0"/>
          <w:sz w:val="22"/>
          <w:szCs w:val="22"/>
        </w:rPr>
        <w:t xml:space="preserve"> û </w:t>
      </w:r>
      <w:r w:rsidR="007934FD">
        <w:rPr>
          <w:rStyle w:val="Stark"/>
          <w:b w:val="0"/>
          <w:sz w:val="22"/>
          <w:szCs w:val="22"/>
        </w:rPr>
        <w:t xml:space="preserve">dezgeha </w:t>
      </w:r>
      <w:r w:rsidR="009C096E" w:rsidRPr="001B3D18">
        <w:rPr>
          <w:rStyle w:val="Stark"/>
          <w:b w:val="0"/>
          <w:sz w:val="22"/>
          <w:szCs w:val="22"/>
        </w:rPr>
        <w:t xml:space="preserve">jiyaneke pir li cih </w:t>
      </w:r>
      <w:r w:rsidR="0053745A" w:rsidRPr="001B3D18">
        <w:rPr>
          <w:rStyle w:val="Stark"/>
          <w:b w:val="0"/>
          <w:sz w:val="22"/>
          <w:szCs w:val="22"/>
        </w:rPr>
        <w:t xml:space="preserve">ji xwe re </w:t>
      </w:r>
      <w:r w:rsidR="009C096E" w:rsidRPr="001B3D18">
        <w:rPr>
          <w:rStyle w:val="Stark"/>
          <w:b w:val="0"/>
          <w:sz w:val="22"/>
          <w:szCs w:val="22"/>
        </w:rPr>
        <w:t>ava</w:t>
      </w:r>
      <w:r w:rsidR="0008102D">
        <w:rPr>
          <w:rStyle w:val="Stark"/>
          <w:b w:val="0"/>
          <w:sz w:val="22"/>
          <w:szCs w:val="22"/>
        </w:rPr>
        <w:t xml:space="preserve"> kiribû</w:t>
      </w:r>
      <w:r w:rsidR="00EA26F3" w:rsidRPr="001B3D18">
        <w:rPr>
          <w:rStyle w:val="Stark"/>
          <w:b w:val="0"/>
          <w:sz w:val="22"/>
          <w:szCs w:val="22"/>
        </w:rPr>
        <w:t>.</w:t>
      </w:r>
    </w:p>
    <w:p w:rsidR="00F36293"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57574E" w:rsidRPr="001B3D18">
        <w:rPr>
          <w:rStyle w:val="Stark"/>
          <w:b w:val="0"/>
          <w:sz w:val="22"/>
          <w:szCs w:val="22"/>
        </w:rPr>
        <w:t>E</w:t>
      </w:r>
      <w:r w:rsidR="00C9388C" w:rsidRPr="001B3D18">
        <w:rPr>
          <w:rStyle w:val="Stark"/>
          <w:b w:val="0"/>
          <w:sz w:val="22"/>
          <w:szCs w:val="22"/>
        </w:rPr>
        <w:t xml:space="preserve">v jiyana </w:t>
      </w:r>
      <w:r w:rsidR="00EA26F3" w:rsidRPr="001B3D18">
        <w:rPr>
          <w:rStyle w:val="Stark"/>
          <w:b w:val="0"/>
          <w:sz w:val="22"/>
          <w:szCs w:val="22"/>
        </w:rPr>
        <w:t>wisa</w:t>
      </w:r>
      <w:r w:rsidR="0057574E" w:rsidRPr="001B3D18">
        <w:rPr>
          <w:rStyle w:val="Stark"/>
          <w:b w:val="0"/>
          <w:sz w:val="22"/>
          <w:szCs w:val="22"/>
        </w:rPr>
        <w:t xml:space="preserve"> </w:t>
      </w:r>
      <w:r w:rsidR="00C9388C" w:rsidRPr="001B3D18">
        <w:rPr>
          <w:rStyle w:val="Stark"/>
          <w:b w:val="0"/>
          <w:sz w:val="22"/>
          <w:szCs w:val="22"/>
        </w:rPr>
        <w:t xml:space="preserve">bi ewle û </w:t>
      </w:r>
      <w:r w:rsidR="0057574E" w:rsidRPr="001B3D18">
        <w:rPr>
          <w:rStyle w:val="Stark"/>
          <w:b w:val="0"/>
          <w:sz w:val="22"/>
          <w:szCs w:val="22"/>
        </w:rPr>
        <w:t xml:space="preserve">ev çend </w:t>
      </w:r>
      <w:r w:rsidR="00C9388C" w:rsidRPr="001B3D18">
        <w:rPr>
          <w:rStyle w:val="Stark"/>
          <w:b w:val="0"/>
          <w:sz w:val="22"/>
          <w:szCs w:val="22"/>
        </w:rPr>
        <w:t>dewlemend, bi çendî serê derziyek jî, jiyan</w:t>
      </w:r>
      <w:r w:rsidR="00886428">
        <w:rPr>
          <w:rStyle w:val="Stark"/>
          <w:b w:val="0"/>
          <w:sz w:val="22"/>
          <w:szCs w:val="22"/>
        </w:rPr>
        <w:t>a Aras</w:t>
      </w:r>
      <w:r w:rsidR="001420DB" w:rsidRPr="001B3D18">
        <w:rPr>
          <w:rStyle w:val="Stark"/>
          <w:b w:val="0"/>
          <w:sz w:val="22"/>
          <w:szCs w:val="22"/>
        </w:rPr>
        <w:t xml:space="preserve">ê kurdperwer, </w:t>
      </w:r>
      <w:r w:rsidR="009A4A53" w:rsidRPr="001B3D18">
        <w:rPr>
          <w:rStyle w:val="Stark"/>
          <w:b w:val="0"/>
          <w:sz w:val="22"/>
          <w:szCs w:val="22"/>
        </w:rPr>
        <w:t>qet ne guher</w:t>
      </w:r>
      <w:r w:rsidR="008B6269">
        <w:rPr>
          <w:rStyle w:val="Stark"/>
          <w:b w:val="0"/>
          <w:sz w:val="22"/>
          <w:szCs w:val="22"/>
        </w:rPr>
        <w:t>t</w:t>
      </w:r>
      <w:r w:rsidR="009A4A53" w:rsidRPr="001B3D18">
        <w:rPr>
          <w:rStyle w:val="Stark"/>
          <w:b w:val="0"/>
          <w:sz w:val="22"/>
          <w:szCs w:val="22"/>
        </w:rPr>
        <w:t>ibû.</w:t>
      </w:r>
      <w:r w:rsidR="001420DB" w:rsidRPr="001B3D18">
        <w:rPr>
          <w:rStyle w:val="Stark"/>
          <w:b w:val="0"/>
          <w:sz w:val="22"/>
          <w:szCs w:val="22"/>
        </w:rPr>
        <w:t xml:space="preserve"> </w:t>
      </w:r>
      <w:r w:rsidR="00C9388C" w:rsidRPr="001B3D18">
        <w:rPr>
          <w:rStyle w:val="Stark"/>
          <w:b w:val="0"/>
          <w:sz w:val="22"/>
          <w:szCs w:val="22"/>
        </w:rPr>
        <w:t xml:space="preserve">Ji ber ku Aras ji </w:t>
      </w:r>
      <w:r w:rsidR="008828E5" w:rsidRPr="001B3D18">
        <w:rPr>
          <w:rStyle w:val="Stark"/>
          <w:b w:val="0"/>
          <w:sz w:val="22"/>
          <w:szCs w:val="22"/>
        </w:rPr>
        <w:t xml:space="preserve">kok û binyad ve, ji </w:t>
      </w:r>
      <w:r w:rsidR="00893E9E">
        <w:rPr>
          <w:rStyle w:val="Stark"/>
          <w:b w:val="0"/>
          <w:sz w:val="22"/>
          <w:szCs w:val="22"/>
        </w:rPr>
        <w:t>ber doza</w:t>
      </w:r>
      <w:r w:rsidR="008828E5" w:rsidRPr="001B3D18">
        <w:rPr>
          <w:rStyle w:val="Stark"/>
          <w:b w:val="0"/>
          <w:sz w:val="22"/>
          <w:szCs w:val="22"/>
        </w:rPr>
        <w:t xml:space="preserve"> kalikên xwe, xwe bi do</w:t>
      </w:r>
      <w:r w:rsidR="00A8712F">
        <w:rPr>
          <w:rStyle w:val="Stark"/>
          <w:b w:val="0"/>
          <w:sz w:val="22"/>
          <w:szCs w:val="22"/>
        </w:rPr>
        <w:t>za kurdî</w:t>
      </w:r>
      <w:r w:rsidR="008828E5" w:rsidRPr="001B3D18">
        <w:rPr>
          <w:rStyle w:val="Stark"/>
          <w:b w:val="0"/>
          <w:sz w:val="22"/>
          <w:szCs w:val="22"/>
        </w:rPr>
        <w:t xml:space="preserve"> ve </w:t>
      </w:r>
      <w:r w:rsidR="00FB3FAC">
        <w:rPr>
          <w:rStyle w:val="Stark"/>
          <w:b w:val="0"/>
          <w:sz w:val="22"/>
          <w:szCs w:val="22"/>
        </w:rPr>
        <w:t xml:space="preserve">pir </w:t>
      </w:r>
      <w:r w:rsidR="008828E5" w:rsidRPr="001B3D18">
        <w:rPr>
          <w:rStyle w:val="Stark"/>
          <w:b w:val="0"/>
          <w:sz w:val="22"/>
          <w:szCs w:val="22"/>
        </w:rPr>
        <w:t xml:space="preserve">girêdayî </w:t>
      </w:r>
      <w:r w:rsidR="00EA26F3" w:rsidRPr="001B3D18">
        <w:rPr>
          <w:rStyle w:val="Stark"/>
          <w:b w:val="0"/>
          <w:sz w:val="22"/>
          <w:szCs w:val="22"/>
        </w:rPr>
        <w:t>didît</w:t>
      </w:r>
      <w:r w:rsidR="008828E5" w:rsidRPr="001B3D18">
        <w:rPr>
          <w:rStyle w:val="Stark"/>
          <w:b w:val="0"/>
          <w:sz w:val="22"/>
          <w:szCs w:val="22"/>
        </w:rPr>
        <w:t>. Ji xwe rastî jî</w:t>
      </w:r>
      <w:r w:rsidR="00B00C84" w:rsidRPr="001B3D18">
        <w:rPr>
          <w:rStyle w:val="Stark"/>
          <w:b w:val="0"/>
          <w:sz w:val="22"/>
          <w:szCs w:val="22"/>
        </w:rPr>
        <w:t>,</w:t>
      </w:r>
      <w:r w:rsidR="008828E5" w:rsidRPr="001B3D18">
        <w:rPr>
          <w:rStyle w:val="Stark"/>
          <w:b w:val="0"/>
          <w:sz w:val="22"/>
          <w:szCs w:val="22"/>
        </w:rPr>
        <w:t xml:space="preserve"> her wisa </w:t>
      </w:r>
      <w:r w:rsidR="00EA26F3" w:rsidRPr="001B3D18">
        <w:rPr>
          <w:rStyle w:val="Stark"/>
          <w:b w:val="0"/>
          <w:sz w:val="22"/>
          <w:szCs w:val="22"/>
        </w:rPr>
        <w:t>bû</w:t>
      </w:r>
      <w:r w:rsidR="008828E5" w:rsidRPr="001B3D18">
        <w:rPr>
          <w:rStyle w:val="Stark"/>
          <w:b w:val="0"/>
          <w:sz w:val="22"/>
          <w:szCs w:val="22"/>
        </w:rPr>
        <w:t xml:space="preserve">. </w:t>
      </w:r>
      <w:r w:rsidR="0015548E">
        <w:rPr>
          <w:rStyle w:val="Stark"/>
          <w:b w:val="0"/>
          <w:sz w:val="22"/>
          <w:szCs w:val="22"/>
        </w:rPr>
        <w:t>J</w:t>
      </w:r>
      <w:r w:rsidR="0015548E" w:rsidRPr="001B3D18">
        <w:rPr>
          <w:rStyle w:val="Stark"/>
          <w:b w:val="0"/>
          <w:sz w:val="22"/>
          <w:szCs w:val="22"/>
        </w:rPr>
        <w:t>i ber doza azadiya kurdan</w:t>
      </w:r>
      <w:r w:rsidR="00D529E4">
        <w:rPr>
          <w:rStyle w:val="Stark"/>
          <w:b w:val="0"/>
          <w:sz w:val="22"/>
          <w:szCs w:val="22"/>
        </w:rPr>
        <w:t>,</w:t>
      </w:r>
      <w:r w:rsidR="0015548E" w:rsidRPr="001B3D18">
        <w:rPr>
          <w:rStyle w:val="Stark"/>
          <w:b w:val="0"/>
          <w:sz w:val="22"/>
          <w:szCs w:val="22"/>
        </w:rPr>
        <w:t xml:space="preserve"> </w:t>
      </w:r>
      <w:r w:rsidR="0015548E">
        <w:rPr>
          <w:rStyle w:val="Stark"/>
          <w:b w:val="0"/>
          <w:sz w:val="22"/>
          <w:szCs w:val="22"/>
        </w:rPr>
        <w:t>o</w:t>
      </w:r>
      <w:r w:rsidR="008828E5" w:rsidRPr="001B3D18">
        <w:rPr>
          <w:rStyle w:val="Stark"/>
          <w:b w:val="0"/>
          <w:sz w:val="22"/>
          <w:szCs w:val="22"/>
        </w:rPr>
        <w:t>smanî</w:t>
      </w:r>
      <w:r w:rsidR="00D529E4">
        <w:rPr>
          <w:rStyle w:val="Stark"/>
          <w:b w:val="0"/>
          <w:sz w:val="22"/>
          <w:szCs w:val="22"/>
        </w:rPr>
        <w:t>,</w:t>
      </w:r>
      <w:r w:rsidR="008828E5" w:rsidRPr="001B3D18">
        <w:rPr>
          <w:rStyle w:val="Stark"/>
          <w:b w:val="0"/>
          <w:sz w:val="22"/>
          <w:szCs w:val="22"/>
        </w:rPr>
        <w:t xml:space="preserve"> kalikên wî</w:t>
      </w:r>
      <w:r w:rsidR="00B00C84" w:rsidRPr="001B3D18">
        <w:rPr>
          <w:rStyle w:val="Stark"/>
          <w:b w:val="0"/>
          <w:sz w:val="22"/>
          <w:szCs w:val="22"/>
        </w:rPr>
        <w:t xml:space="preserve"> ,</w:t>
      </w:r>
      <w:r w:rsidR="008828E5" w:rsidRPr="001B3D18">
        <w:rPr>
          <w:rStyle w:val="Stark"/>
          <w:b w:val="0"/>
          <w:sz w:val="22"/>
          <w:szCs w:val="22"/>
        </w:rPr>
        <w:t xml:space="preserve"> </w:t>
      </w:r>
      <w:r w:rsidR="004640A8" w:rsidRPr="001B3D18">
        <w:rPr>
          <w:rStyle w:val="Stark"/>
          <w:b w:val="0"/>
          <w:sz w:val="22"/>
          <w:szCs w:val="22"/>
        </w:rPr>
        <w:t xml:space="preserve">ji </w:t>
      </w:r>
      <w:r w:rsidR="00D004CF">
        <w:rPr>
          <w:rStyle w:val="Stark"/>
          <w:b w:val="0"/>
          <w:sz w:val="22"/>
          <w:szCs w:val="22"/>
        </w:rPr>
        <w:t xml:space="preserve">warê bav û kalan, ji </w:t>
      </w:r>
      <w:r w:rsidR="00FB3FAC">
        <w:rPr>
          <w:rStyle w:val="Stark"/>
          <w:b w:val="0"/>
          <w:sz w:val="22"/>
          <w:szCs w:val="22"/>
        </w:rPr>
        <w:t>Mêrdînê bi d</w:t>
      </w:r>
      <w:r w:rsidR="0015548E">
        <w:rPr>
          <w:rStyle w:val="Stark"/>
          <w:b w:val="0"/>
          <w:sz w:val="22"/>
          <w:szCs w:val="22"/>
        </w:rPr>
        <w:t>e</w:t>
      </w:r>
      <w:r w:rsidR="00FB3FAC">
        <w:rPr>
          <w:rStyle w:val="Stark"/>
          <w:b w:val="0"/>
          <w:sz w:val="22"/>
          <w:szCs w:val="22"/>
        </w:rPr>
        <w:t xml:space="preserve">r </w:t>
      </w:r>
      <w:r w:rsidR="0015548E">
        <w:rPr>
          <w:rStyle w:val="Stark"/>
          <w:b w:val="0"/>
          <w:sz w:val="22"/>
          <w:szCs w:val="22"/>
        </w:rPr>
        <w:t>kir</w:t>
      </w:r>
      <w:r w:rsidR="00FB3FAC">
        <w:rPr>
          <w:rStyle w:val="Stark"/>
          <w:b w:val="0"/>
          <w:sz w:val="22"/>
          <w:szCs w:val="22"/>
        </w:rPr>
        <w:t>i</w:t>
      </w:r>
      <w:r w:rsidR="004640A8" w:rsidRPr="001B3D18">
        <w:rPr>
          <w:rStyle w:val="Stark"/>
          <w:b w:val="0"/>
          <w:sz w:val="22"/>
          <w:szCs w:val="22"/>
        </w:rPr>
        <w:t>bûn</w:t>
      </w:r>
      <w:r w:rsidR="00893E9E">
        <w:rPr>
          <w:rStyle w:val="Stark"/>
          <w:b w:val="0"/>
          <w:sz w:val="22"/>
          <w:szCs w:val="22"/>
        </w:rPr>
        <w:t>.</w:t>
      </w:r>
      <w:r w:rsidR="004640A8" w:rsidRPr="001B3D18">
        <w:rPr>
          <w:rStyle w:val="Stark"/>
          <w:b w:val="0"/>
          <w:sz w:val="22"/>
          <w:szCs w:val="22"/>
        </w:rPr>
        <w:t xml:space="preserve"> Ev jî ne bes bû, berî </w:t>
      </w:r>
      <w:r w:rsidR="00385955">
        <w:rPr>
          <w:rStyle w:val="Stark"/>
          <w:b w:val="0"/>
          <w:sz w:val="22"/>
          <w:szCs w:val="22"/>
        </w:rPr>
        <w:t>ku</w:t>
      </w:r>
      <w:r w:rsidR="00385955" w:rsidRPr="001B3D18">
        <w:rPr>
          <w:rStyle w:val="Stark"/>
          <w:b w:val="0"/>
          <w:sz w:val="22"/>
          <w:szCs w:val="22"/>
        </w:rPr>
        <w:t xml:space="preserve"> </w:t>
      </w:r>
      <w:r w:rsidR="006A7B27">
        <w:rPr>
          <w:rStyle w:val="Stark"/>
          <w:b w:val="0"/>
          <w:sz w:val="22"/>
          <w:szCs w:val="22"/>
        </w:rPr>
        <w:t>e</w:t>
      </w:r>
      <w:r w:rsidR="004640A8" w:rsidRPr="001B3D18">
        <w:rPr>
          <w:rStyle w:val="Stark"/>
          <w:b w:val="0"/>
          <w:sz w:val="22"/>
          <w:szCs w:val="22"/>
        </w:rPr>
        <w:t xml:space="preserve">w ji Mêrdînê rakin, </w:t>
      </w:r>
      <w:r w:rsidR="00D004CF">
        <w:rPr>
          <w:rStyle w:val="Stark"/>
          <w:b w:val="0"/>
          <w:sz w:val="22"/>
          <w:szCs w:val="22"/>
        </w:rPr>
        <w:t xml:space="preserve">osmaniyan </w:t>
      </w:r>
      <w:r w:rsidR="004640A8" w:rsidRPr="001B3D18">
        <w:rPr>
          <w:rStyle w:val="Stark"/>
          <w:b w:val="0"/>
          <w:sz w:val="22"/>
          <w:szCs w:val="22"/>
        </w:rPr>
        <w:t xml:space="preserve">zimanê kalikê </w:t>
      </w:r>
      <w:r w:rsidR="00D529E4">
        <w:rPr>
          <w:rStyle w:val="Stark"/>
          <w:b w:val="0"/>
          <w:sz w:val="22"/>
          <w:szCs w:val="22"/>
        </w:rPr>
        <w:t>wî</w:t>
      </w:r>
      <w:r w:rsidR="00AC7E5E" w:rsidRPr="001B3D18">
        <w:rPr>
          <w:rStyle w:val="Stark"/>
          <w:b w:val="0"/>
          <w:sz w:val="22"/>
          <w:szCs w:val="22"/>
        </w:rPr>
        <w:t>,</w:t>
      </w:r>
      <w:r w:rsidR="00893E9E">
        <w:rPr>
          <w:rStyle w:val="Stark"/>
          <w:b w:val="0"/>
          <w:sz w:val="22"/>
          <w:szCs w:val="22"/>
        </w:rPr>
        <w:t xml:space="preserve"> bi şûr </w:t>
      </w:r>
      <w:r w:rsidR="0057574E" w:rsidRPr="001B3D18">
        <w:rPr>
          <w:rStyle w:val="Stark"/>
          <w:b w:val="0"/>
          <w:sz w:val="22"/>
          <w:szCs w:val="22"/>
        </w:rPr>
        <w:t>birrî bû</w:t>
      </w:r>
      <w:r w:rsidR="00B00E89">
        <w:rPr>
          <w:rStyle w:val="Stark"/>
          <w:b w:val="0"/>
          <w:sz w:val="22"/>
          <w:szCs w:val="22"/>
        </w:rPr>
        <w:t>n.</w:t>
      </w:r>
    </w:p>
    <w:p w:rsidR="004640A8" w:rsidRPr="001B3D18" w:rsidRDefault="00F1094E" w:rsidP="00517B6B">
      <w:pPr>
        <w:spacing w:before="40" w:after="40" w:line="276" w:lineRule="auto"/>
        <w:jc w:val="both"/>
        <w:rPr>
          <w:rStyle w:val="Stark"/>
          <w:b w:val="0"/>
          <w:sz w:val="22"/>
          <w:szCs w:val="22"/>
        </w:rPr>
      </w:pPr>
      <w:r w:rsidRPr="001B3D18">
        <w:rPr>
          <w:rStyle w:val="Stark"/>
          <w:b w:val="0"/>
          <w:sz w:val="22"/>
          <w:szCs w:val="22"/>
        </w:rPr>
        <w:lastRenderedPageBreak/>
        <w:t xml:space="preserve">    </w:t>
      </w:r>
      <w:r w:rsidR="002E63D7" w:rsidRPr="001B3D18">
        <w:rPr>
          <w:rStyle w:val="Stark"/>
          <w:b w:val="0"/>
          <w:sz w:val="22"/>
          <w:szCs w:val="22"/>
        </w:rPr>
        <w:t xml:space="preserve">Sal û dewran </w:t>
      </w:r>
      <w:r w:rsidR="00E80877">
        <w:rPr>
          <w:rStyle w:val="Stark"/>
          <w:b w:val="0"/>
          <w:sz w:val="22"/>
          <w:szCs w:val="22"/>
        </w:rPr>
        <w:t>geriya</w:t>
      </w:r>
      <w:r w:rsidR="003F030E">
        <w:rPr>
          <w:rStyle w:val="Stark"/>
          <w:b w:val="0"/>
          <w:sz w:val="22"/>
          <w:szCs w:val="22"/>
        </w:rPr>
        <w:t xml:space="preserve">, </w:t>
      </w:r>
      <w:r w:rsidR="003F030E" w:rsidRPr="001B3D18">
        <w:rPr>
          <w:rStyle w:val="Stark"/>
          <w:b w:val="0"/>
          <w:sz w:val="22"/>
          <w:szCs w:val="22"/>
        </w:rPr>
        <w:t xml:space="preserve">li pey hev </w:t>
      </w:r>
      <w:r w:rsidR="00E80877">
        <w:rPr>
          <w:rStyle w:val="Stark"/>
          <w:b w:val="0"/>
          <w:sz w:val="22"/>
          <w:szCs w:val="22"/>
        </w:rPr>
        <w:t>herikî û çû</w:t>
      </w:r>
      <w:r w:rsidR="001010A3">
        <w:rPr>
          <w:rStyle w:val="Stark"/>
          <w:b w:val="0"/>
          <w:sz w:val="22"/>
          <w:szCs w:val="22"/>
        </w:rPr>
        <w:t>. D</w:t>
      </w:r>
      <w:r w:rsidR="0057574E" w:rsidRPr="001B3D18">
        <w:rPr>
          <w:rStyle w:val="Stark"/>
          <w:b w:val="0"/>
          <w:sz w:val="22"/>
          <w:szCs w:val="22"/>
        </w:rPr>
        <w:t xml:space="preserve">em guherî û </w:t>
      </w:r>
      <w:r w:rsidR="003F030E">
        <w:rPr>
          <w:rStyle w:val="Stark"/>
          <w:b w:val="0"/>
          <w:sz w:val="22"/>
          <w:szCs w:val="22"/>
        </w:rPr>
        <w:t xml:space="preserve">ew </w:t>
      </w:r>
      <w:r w:rsidR="0057574E" w:rsidRPr="001B3D18">
        <w:rPr>
          <w:rStyle w:val="Stark"/>
          <w:b w:val="0"/>
          <w:sz w:val="22"/>
          <w:szCs w:val="22"/>
        </w:rPr>
        <w:t>şerê</w:t>
      </w:r>
      <w:r w:rsidR="003F030E">
        <w:rPr>
          <w:rStyle w:val="Stark"/>
          <w:b w:val="0"/>
          <w:sz w:val="22"/>
          <w:szCs w:val="22"/>
        </w:rPr>
        <w:t xml:space="preserve"> Xwedê gravî yê azadiyê,</w:t>
      </w:r>
      <w:r w:rsidR="0057574E" w:rsidRPr="001B3D18">
        <w:rPr>
          <w:rStyle w:val="Stark"/>
          <w:b w:val="0"/>
          <w:sz w:val="22"/>
          <w:szCs w:val="22"/>
        </w:rPr>
        <w:t xml:space="preserve"> </w:t>
      </w:r>
      <w:r w:rsidR="00DE7E4D" w:rsidRPr="001B3D18">
        <w:rPr>
          <w:rStyle w:val="Stark"/>
          <w:b w:val="0"/>
          <w:sz w:val="22"/>
          <w:szCs w:val="22"/>
        </w:rPr>
        <w:t>ku bi rê</w:t>
      </w:r>
      <w:r w:rsidR="00AC7E5E" w:rsidRPr="001B3D18">
        <w:rPr>
          <w:rStyle w:val="Stark"/>
          <w:b w:val="0"/>
          <w:sz w:val="22"/>
          <w:szCs w:val="22"/>
        </w:rPr>
        <w:t>beriya vê Terîqet’</w:t>
      </w:r>
      <w:r w:rsidR="003F030E">
        <w:rPr>
          <w:rStyle w:val="Stark"/>
          <w:b w:val="0"/>
          <w:sz w:val="22"/>
          <w:szCs w:val="22"/>
        </w:rPr>
        <w:t>a</w:t>
      </w:r>
      <w:r w:rsidR="00AC7E5E" w:rsidRPr="001B3D18">
        <w:rPr>
          <w:rStyle w:val="Stark"/>
          <w:b w:val="0"/>
          <w:sz w:val="22"/>
          <w:szCs w:val="22"/>
        </w:rPr>
        <w:t xml:space="preserve"> </w:t>
      </w:r>
      <w:r w:rsidR="001010A3">
        <w:rPr>
          <w:rStyle w:val="Stark"/>
          <w:b w:val="0"/>
          <w:sz w:val="22"/>
          <w:szCs w:val="22"/>
        </w:rPr>
        <w:t xml:space="preserve">li Bakur </w:t>
      </w:r>
      <w:r w:rsidR="00AC7E5E" w:rsidRPr="001B3D18">
        <w:rPr>
          <w:rStyle w:val="Stark"/>
          <w:b w:val="0"/>
          <w:sz w:val="22"/>
          <w:szCs w:val="22"/>
        </w:rPr>
        <w:t>dihat kirin</w:t>
      </w:r>
      <w:r w:rsidR="0057574E" w:rsidRPr="001B3D18">
        <w:rPr>
          <w:rStyle w:val="Stark"/>
          <w:b w:val="0"/>
          <w:sz w:val="22"/>
          <w:szCs w:val="22"/>
        </w:rPr>
        <w:t>,</w:t>
      </w:r>
      <w:r w:rsidR="00EA26F3" w:rsidRPr="001B3D18">
        <w:rPr>
          <w:rStyle w:val="Stark"/>
          <w:b w:val="0"/>
          <w:sz w:val="22"/>
          <w:szCs w:val="22"/>
        </w:rPr>
        <w:t xml:space="preserve"> ber bi ewceke berz</w:t>
      </w:r>
      <w:r w:rsidR="002E63D7" w:rsidRPr="001B3D18">
        <w:rPr>
          <w:rStyle w:val="Stark"/>
          <w:b w:val="0"/>
          <w:sz w:val="22"/>
          <w:szCs w:val="22"/>
        </w:rPr>
        <w:t xml:space="preserve"> ve kişiya. Wisa lê hat</w:t>
      </w:r>
      <w:r w:rsidR="00AC7E5E" w:rsidRPr="001B3D18">
        <w:rPr>
          <w:rStyle w:val="Stark"/>
          <w:b w:val="0"/>
          <w:sz w:val="22"/>
          <w:szCs w:val="22"/>
        </w:rPr>
        <w:t>ibû</w:t>
      </w:r>
      <w:r w:rsidR="002E63D7" w:rsidRPr="001B3D18">
        <w:rPr>
          <w:rStyle w:val="Stark"/>
          <w:b w:val="0"/>
          <w:sz w:val="22"/>
          <w:szCs w:val="22"/>
        </w:rPr>
        <w:t xml:space="preserve">, </w:t>
      </w:r>
      <w:r w:rsidR="00AC7E5E" w:rsidRPr="001B3D18">
        <w:rPr>
          <w:rStyle w:val="Stark"/>
          <w:b w:val="0"/>
          <w:sz w:val="22"/>
          <w:szCs w:val="22"/>
        </w:rPr>
        <w:t xml:space="preserve">ku </w:t>
      </w:r>
      <w:r w:rsidR="002E63D7" w:rsidRPr="001B3D18">
        <w:rPr>
          <w:rStyle w:val="Stark"/>
          <w:b w:val="0"/>
          <w:sz w:val="22"/>
          <w:szCs w:val="22"/>
        </w:rPr>
        <w:t xml:space="preserve">bêbextiyên </w:t>
      </w:r>
      <w:r w:rsidR="0057574E" w:rsidRPr="001B3D18">
        <w:rPr>
          <w:rStyle w:val="Stark"/>
          <w:b w:val="0"/>
          <w:sz w:val="22"/>
          <w:szCs w:val="22"/>
        </w:rPr>
        <w:t>li nav</w:t>
      </w:r>
      <w:r w:rsidR="002E63D7" w:rsidRPr="001B3D18">
        <w:rPr>
          <w:rStyle w:val="Stark"/>
          <w:b w:val="0"/>
          <w:sz w:val="22"/>
          <w:szCs w:val="22"/>
        </w:rPr>
        <w:t xml:space="preserve"> têkoşî</w:t>
      </w:r>
      <w:r w:rsidR="00033E2E" w:rsidRPr="001B3D18">
        <w:rPr>
          <w:rStyle w:val="Stark"/>
          <w:b w:val="0"/>
          <w:sz w:val="22"/>
          <w:szCs w:val="22"/>
        </w:rPr>
        <w:t>n</w:t>
      </w:r>
      <w:r w:rsidR="001010A3">
        <w:rPr>
          <w:rStyle w:val="Stark"/>
          <w:b w:val="0"/>
          <w:sz w:val="22"/>
          <w:szCs w:val="22"/>
        </w:rPr>
        <w:t>a azadiya kurdan</w:t>
      </w:r>
      <w:r w:rsidR="00AC7E5E" w:rsidRPr="001B3D18">
        <w:rPr>
          <w:rStyle w:val="Stark"/>
          <w:b w:val="0"/>
          <w:sz w:val="22"/>
          <w:szCs w:val="22"/>
        </w:rPr>
        <w:t>,</w:t>
      </w:r>
      <w:r w:rsidR="00033E2E" w:rsidRPr="001B3D18">
        <w:rPr>
          <w:rStyle w:val="Stark"/>
          <w:b w:val="0"/>
          <w:sz w:val="22"/>
          <w:szCs w:val="22"/>
        </w:rPr>
        <w:t xml:space="preserve"> hîna baş ne dihat nas</w:t>
      </w:r>
      <w:r w:rsidR="00DE7E4D" w:rsidRPr="001B3D18">
        <w:rPr>
          <w:rStyle w:val="Stark"/>
          <w:b w:val="0"/>
          <w:sz w:val="22"/>
          <w:szCs w:val="22"/>
        </w:rPr>
        <w:t>kirin</w:t>
      </w:r>
      <w:r w:rsidR="00AC7E5E" w:rsidRPr="001B3D18">
        <w:rPr>
          <w:rStyle w:val="Stark"/>
          <w:b w:val="0"/>
          <w:sz w:val="22"/>
          <w:szCs w:val="22"/>
        </w:rPr>
        <w:t>.</w:t>
      </w:r>
      <w:r w:rsidR="00DE7E4D" w:rsidRPr="001B3D18">
        <w:rPr>
          <w:rStyle w:val="Stark"/>
          <w:b w:val="0"/>
          <w:sz w:val="22"/>
          <w:szCs w:val="22"/>
        </w:rPr>
        <w:t xml:space="preserve"> </w:t>
      </w:r>
      <w:r w:rsidR="00AC7E5E" w:rsidRPr="001B3D18">
        <w:rPr>
          <w:rStyle w:val="Stark"/>
          <w:b w:val="0"/>
          <w:sz w:val="22"/>
          <w:szCs w:val="22"/>
        </w:rPr>
        <w:t>B</w:t>
      </w:r>
      <w:r w:rsidR="00FB3FAC">
        <w:rPr>
          <w:rStyle w:val="Stark"/>
          <w:b w:val="0"/>
          <w:sz w:val="22"/>
          <w:szCs w:val="22"/>
        </w:rPr>
        <w:t>i deh</w:t>
      </w:r>
      <w:r w:rsidR="002E63D7" w:rsidRPr="001B3D18">
        <w:rPr>
          <w:rStyle w:val="Stark"/>
          <w:b w:val="0"/>
          <w:sz w:val="22"/>
          <w:szCs w:val="22"/>
        </w:rPr>
        <w:t>hezaran c</w:t>
      </w:r>
      <w:r w:rsidR="0057574E" w:rsidRPr="001B3D18">
        <w:rPr>
          <w:rStyle w:val="Stark"/>
          <w:b w:val="0"/>
          <w:sz w:val="22"/>
          <w:szCs w:val="22"/>
        </w:rPr>
        <w:t>iwanên kurd, ji qadên Ewrûpayê,</w:t>
      </w:r>
      <w:r w:rsidR="002E63D7" w:rsidRPr="001B3D18">
        <w:rPr>
          <w:rStyle w:val="Stark"/>
          <w:b w:val="0"/>
          <w:sz w:val="22"/>
          <w:szCs w:val="22"/>
        </w:rPr>
        <w:t xml:space="preserve"> </w:t>
      </w:r>
      <w:r w:rsidR="00EA26F3" w:rsidRPr="001B3D18">
        <w:rPr>
          <w:rStyle w:val="Stark"/>
          <w:b w:val="0"/>
          <w:sz w:val="22"/>
          <w:szCs w:val="22"/>
        </w:rPr>
        <w:t xml:space="preserve">Qefqazê, </w:t>
      </w:r>
      <w:r w:rsidR="00BC5E77" w:rsidRPr="001B3D18">
        <w:rPr>
          <w:rStyle w:val="Stark"/>
          <w:b w:val="0"/>
          <w:sz w:val="22"/>
          <w:szCs w:val="22"/>
        </w:rPr>
        <w:t xml:space="preserve"> </w:t>
      </w:r>
      <w:r w:rsidR="00EA26F3" w:rsidRPr="001B3D18">
        <w:rPr>
          <w:rStyle w:val="Stark"/>
          <w:b w:val="0"/>
          <w:sz w:val="22"/>
          <w:szCs w:val="22"/>
        </w:rPr>
        <w:t>Amerî</w:t>
      </w:r>
      <w:r w:rsidR="00033E2E" w:rsidRPr="001B3D18">
        <w:rPr>
          <w:rStyle w:val="Stark"/>
          <w:b w:val="0"/>
          <w:sz w:val="22"/>
          <w:szCs w:val="22"/>
        </w:rPr>
        <w:t xml:space="preserve">kayê, </w:t>
      </w:r>
      <w:r w:rsidR="00BC5E77" w:rsidRPr="001B3D18">
        <w:rPr>
          <w:rStyle w:val="Stark"/>
          <w:b w:val="0"/>
          <w:sz w:val="22"/>
          <w:szCs w:val="22"/>
        </w:rPr>
        <w:t>ta ji Aûstralyayê</w:t>
      </w:r>
      <w:r w:rsidR="00E80877">
        <w:rPr>
          <w:rStyle w:val="Stark"/>
          <w:b w:val="0"/>
          <w:sz w:val="22"/>
          <w:szCs w:val="22"/>
        </w:rPr>
        <w:t xml:space="preserve"> jî</w:t>
      </w:r>
      <w:r w:rsidR="00DE5ABF">
        <w:rPr>
          <w:rStyle w:val="Stark"/>
          <w:b w:val="0"/>
          <w:sz w:val="22"/>
          <w:szCs w:val="22"/>
        </w:rPr>
        <w:t>,</w:t>
      </w:r>
      <w:r w:rsidR="00BC5E77" w:rsidRPr="001B3D18">
        <w:rPr>
          <w:rStyle w:val="Stark"/>
          <w:b w:val="0"/>
          <w:sz w:val="22"/>
          <w:szCs w:val="22"/>
        </w:rPr>
        <w:t xml:space="preserve"> dest </w:t>
      </w:r>
      <w:r w:rsidR="002E63D7" w:rsidRPr="001B3D18">
        <w:rPr>
          <w:rStyle w:val="Stark"/>
          <w:b w:val="0"/>
          <w:sz w:val="22"/>
          <w:szCs w:val="22"/>
        </w:rPr>
        <w:t xml:space="preserve">bi tevlîbûna nav </w:t>
      </w:r>
      <w:r w:rsidR="00FB3FAC">
        <w:rPr>
          <w:rStyle w:val="Stark"/>
          <w:b w:val="0"/>
          <w:sz w:val="22"/>
          <w:szCs w:val="22"/>
        </w:rPr>
        <w:t xml:space="preserve">vî şerî </w:t>
      </w:r>
      <w:r w:rsidR="002E63D7" w:rsidRPr="001B3D18">
        <w:rPr>
          <w:rStyle w:val="Stark"/>
          <w:b w:val="0"/>
          <w:sz w:val="22"/>
          <w:szCs w:val="22"/>
        </w:rPr>
        <w:t xml:space="preserve">kiribûn. </w:t>
      </w:r>
      <w:r w:rsidR="00400906" w:rsidRPr="001B3D18">
        <w:rPr>
          <w:rStyle w:val="Stark"/>
          <w:b w:val="0"/>
          <w:sz w:val="22"/>
          <w:szCs w:val="22"/>
        </w:rPr>
        <w:t>Gava xort</w:t>
      </w:r>
      <w:r w:rsidR="00693A50">
        <w:rPr>
          <w:rStyle w:val="Stark"/>
          <w:b w:val="0"/>
          <w:sz w:val="22"/>
          <w:szCs w:val="22"/>
        </w:rPr>
        <w:t>ên kurd</w:t>
      </w:r>
      <w:r w:rsidR="00400906" w:rsidRPr="001B3D18">
        <w:rPr>
          <w:rStyle w:val="Stark"/>
          <w:b w:val="0"/>
          <w:sz w:val="22"/>
          <w:szCs w:val="22"/>
        </w:rPr>
        <w:t xml:space="preserve"> biryara xwe dida</w:t>
      </w:r>
      <w:r w:rsidR="00693A50">
        <w:rPr>
          <w:rStyle w:val="Stark"/>
          <w:b w:val="0"/>
          <w:sz w:val="22"/>
          <w:szCs w:val="22"/>
        </w:rPr>
        <w:t>n</w:t>
      </w:r>
      <w:r w:rsidR="0057574E" w:rsidRPr="001B3D18">
        <w:rPr>
          <w:rStyle w:val="Stark"/>
          <w:b w:val="0"/>
          <w:sz w:val="22"/>
          <w:szCs w:val="22"/>
        </w:rPr>
        <w:t>,</w:t>
      </w:r>
      <w:r w:rsidR="00DE7E4D" w:rsidRPr="001B3D18">
        <w:rPr>
          <w:rStyle w:val="Stark"/>
          <w:b w:val="0"/>
          <w:sz w:val="22"/>
          <w:szCs w:val="22"/>
        </w:rPr>
        <w:t xml:space="preserve"> ku her</w:t>
      </w:r>
      <w:r w:rsidR="00693A50">
        <w:rPr>
          <w:rStyle w:val="Stark"/>
          <w:b w:val="0"/>
          <w:sz w:val="22"/>
          <w:szCs w:val="22"/>
        </w:rPr>
        <w:t>in</w:t>
      </w:r>
      <w:r w:rsidR="00DE7E4D" w:rsidRPr="001B3D18">
        <w:rPr>
          <w:rStyle w:val="Stark"/>
          <w:b w:val="0"/>
          <w:sz w:val="22"/>
          <w:szCs w:val="22"/>
        </w:rPr>
        <w:t xml:space="preserve"> nav şervanan</w:t>
      </w:r>
      <w:r w:rsidR="00400906" w:rsidRPr="001B3D18">
        <w:rPr>
          <w:rStyle w:val="Stark"/>
          <w:b w:val="0"/>
          <w:sz w:val="22"/>
          <w:szCs w:val="22"/>
        </w:rPr>
        <w:t>, ji bo wan</w:t>
      </w:r>
      <w:r w:rsidR="00033E2E" w:rsidRPr="001B3D18">
        <w:rPr>
          <w:rStyle w:val="Stark"/>
          <w:b w:val="0"/>
          <w:sz w:val="22"/>
          <w:szCs w:val="22"/>
        </w:rPr>
        <w:t>,</w:t>
      </w:r>
      <w:r w:rsidR="00400906" w:rsidRPr="001B3D18">
        <w:rPr>
          <w:rStyle w:val="Stark"/>
          <w:b w:val="0"/>
          <w:sz w:val="22"/>
          <w:szCs w:val="22"/>
        </w:rPr>
        <w:t xml:space="preserve"> </w:t>
      </w:r>
      <w:r w:rsidR="0057574E" w:rsidRPr="001B3D18">
        <w:rPr>
          <w:rStyle w:val="Stark"/>
          <w:b w:val="0"/>
          <w:sz w:val="22"/>
          <w:szCs w:val="22"/>
        </w:rPr>
        <w:t>li nav komeleyên kurdan</w:t>
      </w:r>
      <w:r w:rsidR="00033E2E" w:rsidRPr="001B3D18">
        <w:rPr>
          <w:rStyle w:val="Stark"/>
          <w:b w:val="0"/>
          <w:sz w:val="22"/>
          <w:szCs w:val="22"/>
        </w:rPr>
        <w:t>,</w:t>
      </w:r>
      <w:r w:rsidR="0057574E" w:rsidRPr="001B3D18">
        <w:rPr>
          <w:rStyle w:val="Stark"/>
          <w:b w:val="0"/>
          <w:sz w:val="22"/>
          <w:szCs w:val="22"/>
        </w:rPr>
        <w:t xml:space="preserve"> </w:t>
      </w:r>
      <w:r w:rsidR="00400906" w:rsidRPr="001B3D18">
        <w:rPr>
          <w:rStyle w:val="Stark"/>
          <w:b w:val="0"/>
          <w:sz w:val="22"/>
          <w:szCs w:val="22"/>
        </w:rPr>
        <w:t>dêl</w:t>
      </w:r>
      <w:r w:rsidR="0057574E" w:rsidRPr="001B3D18">
        <w:rPr>
          <w:rStyle w:val="Stark"/>
          <w:b w:val="0"/>
          <w:sz w:val="22"/>
          <w:szCs w:val="22"/>
        </w:rPr>
        <w:t>indêzek dihat li dar</w:t>
      </w:r>
      <w:r w:rsidR="00400906" w:rsidRPr="001B3D18">
        <w:rPr>
          <w:rStyle w:val="Stark"/>
          <w:b w:val="0"/>
          <w:sz w:val="22"/>
          <w:szCs w:val="22"/>
        </w:rPr>
        <w:t xml:space="preserve">xistin. </w:t>
      </w:r>
      <w:r w:rsidR="00FC0A2F" w:rsidRPr="001B3D18">
        <w:rPr>
          <w:rStyle w:val="Stark"/>
          <w:b w:val="0"/>
          <w:sz w:val="22"/>
          <w:szCs w:val="22"/>
        </w:rPr>
        <w:t xml:space="preserve">Rojekê, </w:t>
      </w:r>
      <w:r w:rsidR="001010A3">
        <w:rPr>
          <w:rStyle w:val="Stark"/>
          <w:b w:val="0"/>
          <w:sz w:val="22"/>
          <w:szCs w:val="22"/>
        </w:rPr>
        <w:t xml:space="preserve">yek ji van </w:t>
      </w:r>
      <w:r w:rsidR="0057574E" w:rsidRPr="001B3D18">
        <w:rPr>
          <w:rStyle w:val="Stark"/>
          <w:b w:val="0"/>
          <w:sz w:val="22"/>
          <w:szCs w:val="22"/>
        </w:rPr>
        <w:t>dêlindêz</w:t>
      </w:r>
      <w:r w:rsidR="00DE5ABF">
        <w:rPr>
          <w:rStyle w:val="Stark"/>
          <w:b w:val="0"/>
          <w:sz w:val="22"/>
          <w:szCs w:val="22"/>
        </w:rPr>
        <w:t>an</w:t>
      </w:r>
      <w:r w:rsidR="008E51F1">
        <w:rPr>
          <w:rStyle w:val="Stark"/>
          <w:b w:val="0"/>
          <w:sz w:val="22"/>
          <w:szCs w:val="22"/>
        </w:rPr>
        <w:t>,</w:t>
      </w:r>
      <w:r w:rsidR="0057574E" w:rsidRPr="001B3D18">
        <w:rPr>
          <w:rStyle w:val="Stark"/>
          <w:b w:val="0"/>
          <w:sz w:val="22"/>
          <w:szCs w:val="22"/>
        </w:rPr>
        <w:t xml:space="preserve"> li komeleya</w:t>
      </w:r>
      <w:r w:rsidR="00E0249E">
        <w:rPr>
          <w:rStyle w:val="Stark"/>
          <w:b w:val="0"/>
          <w:sz w:val="22"/>
          <w:szCs w:val="22"/>
        </w:rPr>
        <w:t xml:space="preserve"> Amsterdam</w:t>
      </w:r>
      <w:r w:rsidR="00A95035">
        <w:rPr>
          <w:rStyle w:val="Stark"/>
          <w:b w:val="0"/>
          <w:sz w:val="22"/>
          <w:szCs w:val="22"/>
        </w:rPr>
        <w:t>ê</w:t>
      </w:r>
      <w:r w:rsidR="00400906" w:rsidRPr="001B3D18">
        <w:rPr>
          <w:rStyle w:val="Stark"/>
          <w:b w:val="0"/>
          <w:sz w:val="22"/>
          <w:szCs w:val="22"/>
        </w:rPr>
        <w:t xml:space="preserve"> </w:t>
      </w:r>
      <w:r w:rsidR="001010A3">
        <w:rPr>
          <w:rStyle w:val="Stark"/>
          <w:b w:val="0"/>
          <w:sz w:val="22"/>
          <w:szCs w:val="22"/>
        </w:rPr>
        <w:t xml:space="preserve">jî </w:t>
      </w:r>
      <w:r w:rsidR="00FC0A2F" w:rsidRPr="001B3D18">
        <w:rPr>
          <w:rStyle w:val="Stark"/>
          <w:b w:val="0"/>
          <w:sz w:val="22"/>
          <w:szCs w:val="22"/>
        </w:rPr>
        <w:t xml:space="preserve">hatibû amadekirin. </w:t>
      </w:r>
      <w:r w:rsidR="001010A3">
        <w:rPr>
          <w:rStyle w:val="Stark"/>
          <w:b w:val="0"/>
          <w:sz w:val="22"/>
          <w:szCs w:val="22"/>
        </w:rPr>
        <w:t xml:space="preserve">Hingê </w:t>
      </w:r>
      <w:r w:rsidR="00400906" w:rsidRPr="001B3D18">
        <w:rPr>
          <w:rStyle w:val="Stark"/>
          <w:b w:val="0"/>
          <w:sz w:val="22"/>
          <w:szCs w:val="22"/>
        </w:rPr>
        <w:t>Aras jî</w:t>
      </w:r>
      <w:r w:rsidR="001010A3">
        <w:rPr>
          <w:rStyle w:val="Stark"/>
          <w:b w:val="0"/>
          <w:sz w:val="22"/>
          <w:szCs w:val="22"/>
        </w:rPr>
        <w:t>,</w:t>
      </w:r>
      <w:r w:rsidR="00400906" w:rsidRPr="001B3D18">
        <w:rPr>
          <w:rStyle w:val="Stark"/>
          <w:b w:val="0"/>
          <w:sz w:val="22"/>
          <w:szCs w:val="22"/>
        </w:rPr>
        <w:t xml:space="preserve"> </w:t>
      </w:r>
      <w:r w:rsidR="00DE5ABF">
        <w:rPr>
          <w:rStyle w:val="Stark"/>
          <w:b w:val="0"/>
          <w:sz w:val="22"/>
          <w:szCs w:val="22"/>
        </w:rPr>
        <w:t xml:space="preserve">ji nişkê ve </w:t>
      </w:r>
      <w:r w:rsidR="00FC0A2F" w:rsidRPr="001B3D18">
        <w:rPr>
          <w:rStyle w:val="Stark"/>
          <w:b w:val="0"/>
          <w:sz w:val="22"/>
          <w:szCs w:val="22"/>
        </w:rPr>
        <w:t>rabû</w:t>
      </w:r>
      <w:r w:rsidR="00DE5ABF">
        <w:rPr>
          <w:rStyle w:val="Stark"/>
          <w:b w:val="0"/>
          <w:sz w:val="22"/>
          <w:szCs w:val="22"/>
        </w:rPr>
        <w:t>bû</w:t>
      </w:r>
      <w:r w:rsidR="00FC0A2F" w:rsidRPr="001B3D18">
        <w:rPr>
          <w:rStyle w:val="Stark"/>
          <w:b w:val="0"/>
          <w:sz w:val="22"/>
          <w:szCs w:val="22"/>
        </w:rPr>
        <w:t xml:space="preserve"> </w:t>
      </w:r>
      <w:r w:rsidR="00DE5ABF">
        <w:rPr>
          <w:rStyle w:val="Stark"/>
          <w:b w:val="0"/>
          <w:sz w:val="22"/>
          <w:szCs w:val="22"/>
        </w:rPr>
        <w:t xml:space="preserve">ser </w:t>
      </w:r>
      <w:r w:rsidR="003F030E">
        <w:rPr>
          <w:rStyle w:val="Stark"/>
          <w:b w:val="0"/>
          <w:sz w:val="22"/>
          <w:szCs w:val="22"/>
        </w:rPr>
        <w:t xml:space="preserve">piyên </w:t>
      </w:r>
      <w:r w:rsidR="00DE5ABF">
        <w:rPr>
          <w:rStyle w:val="Stark"/>
          <w:b w:val="0"/>
          <w:sz w:val="22"/>
          <w:szCs w:val="22"/>
        </w:rPr>
        <w:t xml:space="preserve">xwe û </w:t>
      </w:r>
      <w:r w:rsidR="00C90350">
        <w:rPr>
          <w:rStyle w:val="Stark"/>
          <w:b w:val="0"/>
          <w:sz w:val="22"/>
          <w:szCs w:val="22"/>
        </w:rPr>
        <w:t>biryarek</w:t>
      </w:r>
      <w:r w:rsidR="00AC7E5E" w:rsidRPr="001B3D18">
        <w:rPr>
          <w:rStyle w:val="Stark"/>
          <w:b w:val="0"/>
          <w:sz w:val="22"/>
          <w:szCs w:val="22"/>
        </w:rPr>
        <w:t xml:space="preserve"> </w:t>
      </w:r>
      <w:r w:rsidR="00400906" w:rsidRPr="001B3D18">
        <w:rPr>
          <w:rStyle w:val="Stark"/>
          <w:b w:val="0"/>
          <w:sz w:val="22"/>
          <w:szCs w:val="22"/>
        </w:rPr>
        <w:t>d</w:t>
      </w:r>
      <w:r w:rsidR="0057574E" w:rsidRPr="001B3D18">
        <w:rPr>
          <w:rStyle w:val="Stark"/>
          <w:b w:val="0"/>
          <w:sz w:val="22"/>
          <w:szCs w:val="22"/>
        </w:rPr>
        <w:t>a</w:t>
      </w:r>
      <w:r w:rsidR="00DE5ABF">
        <w:rPr>
          <w:rStyle w:val="Stark"/>
          <w:b w:val="0"/>
          <w:sz w:val="22"/>
          <w:szCs w:val="22"/>
        </w:rPr>
        <w:t>bû</w:t>
      </w:r>
      <w:r w:rsidR="00033E2E" w:rsidRPr="001B3D18">
        <w:rPr>
          <w:rStyle w:val="Stark"/>
          <w:b w:val="0"/>
          <w:sz w:val="22"/>
          <w:szCs w:val="22"/>
        </w:rPr>
        <w:t>,</w:t>
      </w:r>
      <w:r w:rsidR="00400906" w:rsidRPr="001B3D18">
        <w:rPr>
          <w:rStyle w:val="Stark"/>
          <w:b w:val="0"/>
          <w:sz w:val="22"/>
          <w:szCs w:val="22"/>
        </w:rPr>
        <w:t xml:space="preserve"> ku </w:t>
      </w:r>
      <w:r w:rsidR="00DE7E4D" w:rsidRPr="001B3D18">
        <w:rPr>
          <w:rStyle w:val="Stark"/>
          <w:b w:val="0"/>
          <w:sz w:val="22"/>
          <w:szCs w:val="22"/>
        </w:rPr>
        <w:t xml:space="preserve">mal û </w:t>
      </w:r>
      <w:r w:rsidR="00400906" w:rsidRPr="001B3D18">
        <w:rPr>
          <w:rStyle w:val="Stark"/>
          <w:b w:val="0"/>
          <w:sz w:val="22"/>
          <w:szCs w:val="22"/>
        </w:rPr>
        <w:t>kar</w:t>
      </w:r>
      <w:r w:rsidR="00DE7E4D" w:rsidRPr="001B3D18">
        <w:rPr>
          <w:rStyle w:val="Stark"/>
          <w:b w:val="0"/>
          <w:sz w:val="22"/>
          <w:szCs w:val="22"/>
        </w:rPr>
        <w:t>ê</w:t>
      </w:r>
      <w:r w:rsidR="00400906" w:rsidRPr="001B3D18">
        <w:rPr>
          <w:rStyle w:val="Stark"/>
          <w:b w:val="0"/>
          <w:sz w:val="22"/>
          <w:szCs w:val="22"/>
        </w:rPr>
        <w:t xml:space="preserve"> x</w:t>
      </w:r>
      <w:r w:rsidR="00900872">
        <w:rPr>
          <w:rStyle w:val="Stark"/>
          <w:b w:val="0"/>
          <w:sz w:val="22"/>
          <w:szCs w:val="22"/>
        </w:rPr>
        <w:t>we tev li cih bihêle û tev</w:t>
      </w:r>
      <w:r w:rsidR="00DE5ABF">
        <w:rPr>
          <w:rStyle w:val="Stark"/>
          <w:b w:val="0"/>
          <w:sz w:val="22"/>
          <w:szCs w:val="22"/>
        </w:rPr>
        <w:t>î nav</w:t>
      </w:r>
      <w:r w:rsidR="00FC0A2F" w:rsidRPr="001B3D18">
        <w:rPr>
          <w:rStyle w:val="Stark"/>
          <w:b w:val="0"/>
          <w:sz w:val="22"/>
          <w:szCs w:val="22"/>
        </w:rPr>
        <w:t xml:space="preserve"> </w:t>
      </w:r>
      <w:r w:rsidR="00400906" w:rsidRPr="001B3D18">
        <w:rPr>
          <w:rStyle w:val="Stark"/>
          <w:b w:val="0"/>
          <w:sz w:val="22"/>
          <w:szCs w:val="22"/>
        </w:rPr>
        <w:t>şer</w:t>
      </w:r>
      <w:r w:rsidR="00FC0A2F" w:rsidRPr="001B3D18">
        <w:rPr>
          <w:rStyle w:val="Stark"/>
          <w:b w:val="0"/>
          <w:sz w:val="22"/>
          <w:szCs w:val="22"/>
        </w:rPr>
        <w:t xml:space="preserve">ê </w:t>
      </w:r>
      <w:r w:rsidR="00FB3FAC">
        <w:rPr>
          <w:rStyle w:val="Stark"/>
          <w:b w:val="0"/>
          <w:sz w:val="22"/>
          <w:szCs w:val="22"/>
        </w:rPr>
        <w:t>azadiy</w:t>
      </w:r>
      <w:r w:rsidR="00FC0A2F" w:rsidRPr="001B3D18">
        <w:rPr>
          <w:rStyle w:val="Stark"/>
          <w:b w:val="0"/>
          <w:sz w:val="22"/>
          <w:szCs w:val="22"/>
        </w:rPr>
        <w:t>ê</w:t>
      </w:r>
      <w:r w:rsidR="00DE5ABF">
        <w:rPr>
          <w:rStyle w:val="Stark"/>
          <w:b w:val="0"/>
          <w:sz w:val="22"/>
          <w:szCs w:val="22"/>
        </w:rPr>
        <w:t xml:space="preserve"> bibe</w:t>
      </w:r>
      <w:r w:rsidR="00400906" w:rsidRPr="001B3D18">
        <w:rPr>
          <w:rStyle w:val="Stark"/>
          <w:b w:val="0"/>
          <w:sz w:val="22"/>
          <w:szCs w:val="22"/>
        </w:rPr>
        <w:t xml:space="preserve">. </w:t>
      </w:r>
    </w:p>
    <w:p w:rsidR="00400906"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400906" w:rsidRPr="001B3D18">
        <w:rPr>
          <w:rStyle w:val="Stark"/>
          <w:b w:val="0"/>
          <w:sz w:val="22"/>
          <w:szCs w:val="22"/>
        </w:rPr>
        <w:t>Gava li ser vê biryara xwe</w:t>
      </w:r>
      <w:r w:rsidR="002415D8" w:rsidRPr="001B3D18">
        <w:rPr>
          <w:rStyle w:val="Stark"/>
          <w:b w:val="0"/>
          <w:sz w:val="22"/>
          <w:szCs w:val="22"/>
        </w:rPr>
        <w:t>,</w:t>
      </w:r>
      <w:r w:rsidR="00400906" w:rsidRPr="001B3D18">
        <w:rPr>
          <w:rStyle w:val="Stark"/>
          <w:b w:val="0"/>
          <w:sz w:val="22"/>
          <w:szCs w:val="22"/>
        </w:rPr>
        <w:t xml:space="preserve"> ji </w:t>
      </w:r>
      <w:r w:rsidR="00AC6776" w:rsidRPr="001B3D18">
        <w:rPr>
          <w:rStyle w:val="Stark"/>
          <w:b w:val="0"/>
          <w:sz w:val="22"/>
          <w:szCs w:val="22"/>
        </w:rPr>
        <w:t xml:space="preserve">dost û </w:t>
      </w:r>
      <w:r w:rsidR="00400906" w:rsidRPr="001B3D18">
        <w:rPr>
          <w:rStyle w:val="Stark"/>
          <w:b w:val="0"/>
          <w:sz w:val="22"/>
          <w:szCs w:val="22"/>
        </w:rPr>
        <w:t>hevalên xwe</w:t>
      </w:r>
      <w:r w:rsidR="00AC6776" w:rsidRPr="001B3D18">
        <w:rPr>
          <w:rStyle w:val="Stark"/>
          <w:b w:val="0"/>
          <w:sz w:val="22"/>
          <w:szCs w:val="22"/>
        </w:rPr>
        <w:t>,</w:t>
      </w:r>
      <w:r w:rsidR="00400906" w:rsidRPr="001B3D18">
        <w:rPr>
          <w:rStyle w:val="Stark"/>
          <w:b w:val="0"/>
          <w:sz w:val="22"/>
          <w:szCs w:val="22"/>
        </w:rPr>
        <w:t xml:space="preserve"> </w:t>
      </w:r>
      <w:r w:rsidR="00400B52">
        <w:rPr>
          <w:rStyle w:val="Stark"/>
          <w:b w:val="0"/>
          <w:sz w:val="22"/>
          <w:szCs w:val="22"/>
        </w:rPr>
        <w:t xml:space="preserve">dîtinên wan pirsî </w:t>
      </w:r>
      <w:r w:rsidR="0057574E" w:rsidRPr="001B3D18">
        <w:rPr>
          <w:rStyle w:val="Stark"/>
          <w:b w:val="0"/>
          <w:sz w:val="22"/>
          <w:szCs w:val="22"/>
        </w:rPr>
        <w:t>bû</w:t>
      </w:r>
      <w:r w:rsidR="00400906" w:rsidRPr="001B3D18">
        <w:rPr>
          <w:rStyle w:val="Stark"/>
          <w:b w:val="0"/>
          <w:sz w:val="22"/>
          <w:szCs w:val="22"/>
        </w:rPr>
        <w:t xml:space="preserve">, tev </w:t>
      </w:r>
      <w:r w:rsidR="002415D8" w:rsidRPr="001B3D18">
        <w:rPr>
          <w:rStyle w:val="Stark"/>
          <w:b w:val="0"/>
          <w:sz w:val="22"/>
          <w:szCs w:val="22"/>
        </w:rPr>
        <w:t xml:space="preserve">jî </w:t>
      </w:r>
      <w:r w:rsidR="00400906" w:rsidRPr="001B3D18">
        <w:rPr>
          <w:rStyle w:val="Stark"/>
          <w:b w:val="0"/>
          <w:sz w:val="22"/>
          <w:szCs w:val="22"/>
        </w:rPr>
        <w:t xml:space="preserve">jê re </w:t>
      </w:r>
      <w:r w:rsidR="0057574E" w:rsidRPr="001B3D18">
        <w:rPr>
          <w:rStyle w:val="Stark"/>
          <w:b w:val="0"/>
          <w:sz w:val="22"/>
          <w:szCs w:val="22"/>
        </w:rPr>
        <w:t>gotibû</w:t>
      </w:r>
      <w:r w:rsidR="00400906" w:rsidRPr="001B3D18">
        <w:rPr>
          <w:rStyle w:val="Stark"/>
          <w:b w:val="0"/>
          <w:sz w:val="22"/>
          <w:szCs w:val="22"/>
        </w:rPr>
        <w:t xml:space="preserve">n; </w:t>
      </w:r>
      <w:r w:rsidR="00400906" w:rsidRPr="00673ADA">
        <w:rPr>
          <w:rStyle w:val="Stark"/>
          <w:b w:val="0"/>
          <w:sz w:val="22"/>
          <w:szCs w:val="22"/>
        </w:rPr>
        <w:t>’tu teknokrat</w:t>
      </w:r>
      <w:r w:rsidR="0057574E" w:rsidRPr="00673ADA">
        <w:rPr>
          <w:rStyle w:val="Stark"/>
          <w:b w:val="0"/>
          <w:sz w:val="22"/>
          <w:szCs w:val="22"/>
        </w:rPr>
        <w:t>ekî pêşket</w:t>
      </w:r>
      <w:r w:rsidR="00400906" w:rsidRPr="00673ADA">
        <w:rPr>
          <w:rStyle w:val="Stark"/>
          <w:b w:val="0"/>
          <w:sz w:val="22"/>
          <w:szCs w:val="22"/>
        </w:rPr>
        <w:t>î</w:t>
      </w:r>
      <w:r w:rsidR="0057574E" w:rsidRPr="00673ADA">
        <w:rPr>
          <w:rStyle w:val="Stark"/>
          <w:b w:val="0"/>
          <w:sz w:val="22"/>
          <w:szCs w:val="22"/>
        </w:rPr>
        <w:t xml:space="preserve"> yî</w:t>
      </w:r>
      <w:r w:rsidR="00400906" w:rsidRPr="00673ADA">
        <w:rPr>
          <w:rStyle w:val="Stark"/>
          <w:b w:val="0"/>
          <w:sz w:val="22"/>
          <w:szCs w:val="22"/>
        </w:rPr>
        <w:t>. Tu dikarî</w:t>
      </w:r>
      <w:r w:rsidR="00AC6776" w:rsidRPr="00673ADA">
        <w:rPr>
          <w:rStyle w:val="Stark"/>
          <w:b w:val="0"/>
          <w:sz w:val="22"/>
          <w:szCs w:val="22"/>
        </w:rPr>
        <w:t xml:space="preserve"> di </w:t>
      </w:r>
      <w:r w:rsidR="00936464" w:rsidRPr="00673ADA">
        <w:rPr>
          <w:rStyle w:val="Stark"/>
          <w:b w:val="0"/>
          <w:sz w:val="22"/>
          <w:szCs w:val="22"/>
        </w:rPr>
        <w:t>biwar</w:t>
      </w:r>
      <w:r w:rsidR="00AC6776" w:rsidRPr="00673ADA">
        <w:rPr>
          <w:rStyle w:val="Stark"/>
          <w:b w:val="0"/>
          <w:sz w:val="22"/>
          <w:szCs w:val="22"/>
        </w:rPr>
        <w:t>ek</w:t>
      </w:r>
      <w:r w:rsidR="00A663C5">
        <w:rPr>
          <w:rStyle w:val="Stark"/>
          <w:b w:val="0"/>
          <w:sz w:val="22"/>
          <w:szCs w:val="22"/>
        </w:rPr>
        <w:t>e</w:t>
      </w:r>
      <w:r w:rsidR="00AC6776" w:rsidRPr="00673ADA">
        <w:rPr>
          <w:rStyle w:val="Stark"/>
          <w:b w:val="0"/>
          <w:sz w:val="22"/>
          <w:szCs w:val="22"/>
        </w:rPr>
        <w:t xml:space="preserve"> cudatir de kêrî </w:t>
      </w:r>
      <w:r w:rsidR="00A663C5">
        <w:rPr>
          <w:rStyle w:val="Stark"/>
          <w:b w:val="0"/>
          <w:sz w:val="22"/>
          <w:szCs w:val="22"/>
        </w:rPr>
        <w:t>tevgera kurd</w:t>
      </w:r>
      <w:r w:rsidR="00400906" w:rsidRPr="00673ADA">
        <w:rPr>
          <w:rStyle w:val="Stark"/>
          <w:b w:val="0"/>
          <w:sz w:val="22"/>
          <w:szCs w:val="22"/>
        </w:rPr>
        <w:t xml:space="preserve"> werî. </w:t>
      </w:r>
      <w:r w:rsidR="0057574E" w:rsidRPr="00673ADA">
        <w:rPr>
          <w:rStyle w:val="Stark"/>
          <w:b w:val="0"/>
          <w:sz w:val="22"/>
          <w:szCs w:val="22"/>
        </w:rPr>
        <w:t>Ş</w:t>
      </w:r>
      <w:r w:rsidR="00400906" w:rsidRPr="00673ADA">
        <w:rPr>
          <w:rStyle w:val="Stark"/>
          <w:b w:val="0"/>
          <w:sz w:val="22"/>
          <w:szCs w:val="22"/>
        </w:rPr>
        <w:t>er</w:t>
      </w:r>
      <w:r w:rsidR="0057574E" w:rsidRPr="00673ADA">
        <w:rPr>
          <w:rStyle w:val="Stark"/>
          <w:b w:val="0"/>
          <w:sz w:val="22"/>
          <w:szCs w:val="22"/>
        </w:rPr>
        <w:t>ê çekdarî</w:t>
      </w:r>
      <w:r w:rsidR="00400906" w:rsidRPr="00673ADA">
        <w:rPr>
          <w:rStyle w:val="Stark"/>
          <w:b w:val="0"/>
          <w:sz w:val="22"/>
          <w:szCs w:val="22"/>
        </w:rPr>
        <w:t xml:space="preserve"> ne karê te ye.’ </w:t>
      </w:r>
      <w:r w:rsidR="00A663C5">
        <w:rPr>
          <w:rStyle w:val="Stark"/>
          <w:b w:val="0"/>
          <w:sz w:val="22"/>
          <w:szCs w:val="22"/>
        </w:rPr>
        <w:t xml:space="preserve">Lê </w:t>
      </w:r>
      <w:r w:rsidR="00673ADA">
        <w:rPr>
          <w:rStyle w:val="Stark"/>
          <w:b w:val="0"/>
          <w:sz w:val="22"/>
          <w:szCs w:val="22"/>
        </w:rPr>
        <w:t>Aras guhdarî li</w:t>
      </w:r>
      <w:r w:rsidR="00400906" w:rsidRPr="001B3D18">
        <w:rPr>
          <w:rStyle w:val="Stark"/>
          <w:b w:val="0"/>
          <w:sz w:val="22"/>
          <w:szCs w:val="22"/>
        </w:rPr>
        <w:t xml:space="preserve"> kesî n</w:t>
      </w:r>
      <w:r w:rsidR="00002B7E" w:rsidRPr="001B3D18">
        <w:rPr>
          <w:rStyle w:val="Stark"/>
          <w:b w:val="0"/>
          <w:sz w:val="22"/>
          <w:szCs w:val="22"/>
        </w:rPr>
        <w:t>e</w:t>
      </w:r>
      <w:r w:rsidR="00400906" w:rsidRPr="001B3D18">
        <w:rPr>
          <w:rStyle w:val="Stark"/>
          <w:b w:val="0"/>
          <w:sz w:val="22"/>
          <w:szCs w:val="22"/>
        </w:rPr>
        <w:t xml:space="preserve"> kir</w:t>
      </w:r>
      <w:r w:rsidR="002415D8" w:rsidRPr="001B3D18">
        <w:rPr>
          <w:rStyle w:val="Stark"/>
          <w:b w:val="0"/>
          <w:sz w:val="22"/>
          <w:szCs w:val="22"/>
        </w:rPr>
        <w:t>ibû</w:t>
      </w:r>
      <w:r w:rsidR="00033E2E" w:rsidRPr="001B3D18">
        <w:rPr>
          <w:rStyle w:val="Stark"/>
          <w:b w:val="0"/>
          <w:sz w:val="22"/>
          <w:szCs w:val="22"/>
        </w:rPr>
        <w:t>. R</w:t>
      </w:r>
      <w:r w:rsidR="00400906" w:rsidRPr="001B3D18">
        <w:rPr>
          <w:rStyle w:val="Stark"/>
          <w:b w:val="0"/>
          <w:sz w:val="22"/>
          <w:szCs w:val="22"/>
        </w:rPr>
        <w:t xml:space="preserve">ojekê li firokeyê siwar </w:t>
      </w:r>
      <w:r w:rsidR="002415D8" w:rsidRPr="001B3D18">
        <w:rPr>
          <w:rStyle w:val="Stark"/>
          <w:b w:val="0"/>
          <w:sz w:val="22"/>
          <w:szCs w:val="22"/>
        </w:rPr>
        <w:t>bû</w:t>
      </w:r>
      <w:r w:rsidR="00400906" w:rsidRPr="001B3D18">
        <w:rPr>
          <w:rStyle w:val="Stark"/>
          <w:b w:val="0"/>
          <w:sz w:val="22"/>
          <w:szCs w:val="22"/>
        </w:rPr>
        <w:t>bû û firiya</w:t>
      </w:r>
      <w:r w:rsidR="002415D8" w:rsidRPr="001B3D18">
        <w:rPr>
          <w:rStyle w:val="Stark"/>
          <w:b w:val="0"/>
          <w:sz w:val="22"/>
          <w:szCs w:val="22"/>
        </w:rPr>
        <w:t>bû</w:t>
      </w:r>
      <w:r w:rsidR="00400906" w:rsidRPr="001B3D18">
        <w:rPr>
          <w:rStyle w:val="Stark"/>
          <w:b w:val="0"/>
          <w:sz w:val="22"/>
          <w:szCs w:val="22"/>
        </w:rPr>
        <w:t xml:space="preserve"> </w:t>
      </w:r>
      <w:r w:rsidR="00673ADA">
        <w:rPr>
          <w:rStyle w:val="Stark"/>
          <w:b w:val="0"/>
          <w:sz w:val="22"/>
          <w:szCs w:val="22"/>
        </w:rPr>
        <w:t>ber bi</w:t>
      </w:r>
      <w:r w:rsidR="00002B7E" w:rsidRPr="001B3D18">
        <w:rPr>
          <w:rStyle w:val="Stark"/>
          <w:b w:val="0"/>
          <w:sz w:val="22"/>
          <w:szCs w:val="22"/>
        </w:rPr>
        <w:t xml:space="preserve"> Kurdistana Roavê, ku </w:t>
      </w:r>
      <w:r w:rsidR="00033E2E" w:rsidRPr="001B3D18">
        <w:rPr>
          <w:rStyle w:val="Stark"/>
          <w:b w:val="0"/>
          <w:sz w:val="22"/>
          <w:szCs w:val="22"/>
        </w:rPr>
        <w:t>tekya</w:t>
      </w:r>
      <w:r w:rsidR="00002B7E" w:rsidRPr="001B3D18">
        <w:rPr>
          <w:rStyle w:val="Stark"/>
          <w:b w:val="0"/>
          <w:sz w:val="22"/>
          <w:szCs w:val="22"/>
        </w:rPr>
        <w:t xml:space="preserve"> </w:t>
      </w:r>
      <w:r w:rsidR="00C32E3A">
        <w:rPr>
          <w:rStyle w:val="Stark"/>
          <w:b w:val="0"/>
          <w:sz w:val="22"/>
          <w:szCs w:val="22"/>
        </w:rPr>
        <w:t>navendî ya</w:t>
      </w:r>
      <w:r w:rsidR="00AC7E5E" w:rsidRPr="001B3D18">
        <w:rPr>
          <w:rStyle w:val="Stark"/>
          <w:b w:val="0"/>
          <w:sz w:val="22"/>
          <w:szCs w:val="22"/>
        </w:rPr>
        <w:t xml:space="preserve"> </w:t>
      </w:r>
      <w:r w:rsidR="00C32E3A">
        <w:rPr>
          <w:rStyle w:val="Stark"/>
          <w:b w:val="0"/>
          <w:sz w:val="22"/>
          <w:szCs w:val="22"/>
        </w:rPr>
        <w:t>Terîqet’ê</w:t>
      </w:r>
      <w:r w:rsidR="00AC7E5E" w:rsidRPr="001B3D18">
        <w:rPr>
          <w:rStyle w:val="Stark"/>
          <w:b w:val="0"/>
          <w:sz w:val="22"/>
          <w:szCs w:val="22"/>
        </w:rPr>
        <w:t>,</w:t>
      </w:r>
      <w:r w:rsidR="00C32E3A">
        <w:rPr>
          <w:rStyle w:val="Stark"/>
          <w:b w:val="0"/>
          <w:sz w:val="22"/>
          <w:szCs w:val="22"/>
        </w:rPr>
        <w:t xml:space="preserve"> </w:t>
      </w:r>
      <w:r w:rsidR="00033E2E" w:rsidRPr="001B3D18">
        <w:rPr>
          <w:rStyle w:val="Stark"/>
          <w:b w:val="0"/>
          <w:sz w:val="22"/>
          <w:szCs w:val="22"/>
        </w:rPr>
        <w:t>li wê</w:t>
      </w:r>
      <w:r w:rsidR="00002B7E" w:rsidRPr="001B3D18">
        <w:rPr>
          <w:rStyle w:val="Stark"/>
          <w:b w:val="0"/>
          <w:sz w:val="22"/>
          <w:szCs w:val="22"/>
        </w:rPr>
        <w:t xml:space="preserve"> </w:t>
      </w:r>
      <w:r w:rsidR="00C32E3A">
        <w:rPr>
          <w:rStyle w:val="Stark"/>
          <w:b w:val="0"/>
          <w:sz w:val="22"/>
          <w:szCs w:val="22"/>
        </w:rPr>
        <w:t xml:space="preserve">derê hatibû </w:t>
      </w:r>
      <w:r w:rsidR="00A95035">
        <w:rPr>
          <w:rStyle w:val="Stark"/>
          <w:b w:val="0"/>
          <w:sz w:val="22"/>
          <w:szCs w:val="22"/>
        </w:rPr>
        <w:t xml:space="preserve">bi </w:t>
      </w:r>
      <w:r w:rsidR="00C32E3A">
        <w:rPr>
          <w:rStyle w:val="Stark"/>
          <w:b w:val="0"/>
          <w:sz w:val="22"/>
          <w:szCs w:val="22"/>
        </w:rPr>
        <w:t>cî</w:t>
      </w:r>
      <w:r w:rsidR="00A95035">
        <w:rPr>
          <w:rStyle w:val="Stark"/>
          <w:b w:val="0"/>
          <w:sz w:val="22"/>
          <w:szCs w:val="22"/>
        </w:rPr>
        <w:t>h</w:t>
      </w:r>
      <w:r w:rsidR="002415D8" w:rsidRPr="001B3D18">
        <w:rPr>
          <w:rStyle w:val="Stark"/>
          <w:b w:val="0"/>
          <w:sz w:val="22"/>
          <w:szCs w:val="22"/>
        </w:rPr>
        <w:t>kirin</w:t>
      </w:r>
      <w:r w:rsidR="00002B7E" w:rsidRPr="001B3D18">
        <w:rPr>
          <w:rStyle w:val="Stark"/>
          <w:b w:val="0"/>
          <w:sz w:val="22"/>
          <w:szCs w:val="22"/>
        </w:rPr>
        <w:t>.</w:t>
      </w:r>
    </w:p>
    <w:p w:rsidR="00F050E5"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F461BE" w:rsidRPr="001B3D18">
        <w:rPr>
          <w:rStyle w:val="Stark"/>
          <w:b w:val="0"/>
          <w:sz w:val="22"/>
          <w:szCs w:val="22"/>
        </w:rPr>
        <w:t>Demek</w:t>
      </w:r>
      <w:r w:rsidR="00B93E85">
        <w:rPr>
          <w:rStyle w:val="Stark"/>
          <w:b w:val="0"/>
          <w:sz w:val="22"/>
          <w:szCs w:val="22"/>
        </w:rPr>
        <w:t xml:space="preserve"> pi</w:t>
      </w:r>
      <w:r w:rsidR="00F461BE" w:rsidRPr="001B3D18">
        <w:rPr>
          <w:rStyle w:val="Stark"/>
          <w:b w:val="0"/>
          <w:sz w:val="22"/>
          <w:szCs w:val="22"/>
        </w:rPr>
        <w:t xml:space="preserve">r dirêj ji navberê derbas ne </w:t>
      </w:r>
      <w:r w:rsidR="002415D8" w:rsidRPr="001B3D18">
        <w:rPr>
          <w:rStyle w:val="Stark"/>
          <w:b w:val="0"/>
          <w:sz w:val="22"/>
          <w:szCs w:val="22"/>
        </w:rPr>
        <w:t>bû</w:t>
      </w:r>
      <w:r w:rsidR="00F461BE" w:rsidRPr="001B3D18">
        <w:rPr>
          <w:rStyle w:val="Stark"/>
          <w:b w:val="0"/>
          <w:sz w:val="22"/>
          <w:szCs w:val="22"/>
        </w:rPr>
        <w:t xml:space="preserve">bû, </w:t>
      </w:r>
      <w:r w:rsidR="00400B52">
        <w:rPr>
          <w:rStyle w:val="Stark"/>
          <w:b w:val="0"/>
          <w:sz w:val="22"/>
          <w:szCs w:val="22"/>
        </w:rPr>
        <w:t xml:space="preserve">hîna </w:t>
      </w:r>
      <w:r w:rsidR="00F461BE" w:rsidRPr="001B3D18">
        <w:rPr>
          <w:rStyle w:val="Stark"/>
          <w:b w:val="0"/>
          <w:sz w:val="22"/>
          <w:szCs w:val="22"/>
        </w:rPr>
        <w:t>salek</w:t>
      </w:r>
      <w:r w:rsidR="00033E2E" w:rsidRPr="001B3D18">
        <w:rPr>
          <w:rStyle w:val="Stark"/>
          <w:b w:val="0"/>
          <w:sz w:val="22"/>
          <w:szCs w:val="22"/>
        </w:rPr>
        <w:t xml:space="preserve"> jî ne çûbû,</w:t>
      </w:r>
      <w:r w:rsidR="00F461BE" w:rsidRPr="001B3D18">
        <w:rPr>
          <w:rStyle w:val="Stark"/>
          <w:b w:val="0"/>
          <w:sz w:val="22"/>
          <w:szCs w:val="22"/>
        </w:rPr>
        <w:t xml:space="preserve"> Aras dîsan vegeriyabû</w:t>
      </w:r>
      <w:r w:rsidR="00E0249E">
        <w:rPr>
          <w:rStyle w:val="Stark"/>
          <w:b w:val="0"/>
          <w:sz w:val="22"/>
          <w:szCs w:val="22"/>
        </w:rPr>
        <w:t xml:space="preserve"> Amsterdam</w:t>
      </w:r>
      <w:r w:rsidR="00F461BE" w:rsidRPr="001B3D18">
        <w:rPr>
          <w:rStyle w:val="Stark"/>
          <w:b w:val="0"/>
          <w:sz w:val="22"/>
          <w:szCs w:val="22"/>
        </w:rPr>
        <w:t xml:space="preserve">ê. Hevalê wî jê pirsîbûn, ku </w:t>
      </w:r>
      <w:r w:rsidR="00F461BE" w:rsidRPr="009149B1">
        <w:rPr>
          <w:rStyle w:val="Stark"/>
          <w:b w:val="0"/>
          <w:sz w:val="22"/>
          <w:szCs w:val="22"/>
        </w:rPr>
        <w:t>’çima tu vegeriyayî?’</w:t>
      </w:r>
      <w:r w:rsidR="00F461BE" w:rsidRPr="001B3D18">
        <w:rPr>
          <w:rStyle w:val="Stark"/>
          <w:b w:val="0"/>
          <w:sz w:val="22"/>
          <w:szCs w:val="22"/>
        </w:rPr>
        <w:t xml:space="preserve"> </w:t>
      </w:r>
      <w:r w:rsidR="002415D8" w:rsidRPr="001B3D18">
        <w:rPr>
          <w:rStyle w:val="Stark"/>
          <w:b w:val="0"/>
          <w:sz w:val="22"/>
          <w:szCs w:val="22"/>
        </w:rPr>
        <w:t xml:space="preserve">hingê </w:t>
      </w:r>
      <w:r w:rsidR="00F461BE" w:rsidRPr="001B3D18">
        <w:rPr>
          <w:rStyle w:val="Stark"/>
          <w:b w:val="0"/>
          <w:sz w:val="22"/>
          <w:szCs w:val="22"/>
        </w:rPr>
        <w:t>vê bersivê dabû wan:</w:t>
      </w:r>
      <w:r w:rsidRPr="001B3D18">
        <w:rPr>
          <w:rStyle w:val="Stark"/>
          <w:b w:val="0"/>
          <w:sz w:val="22"/>
          <w:szCs w:val="22"/>
        </w:rPr>
        <w:t xml:space="preserve"> </w:t>
      </w:r>
      <w:r w:rsidR="00F461BE" w:rsidRPr="001B3D18">
        <w:rPr>
          <w:rStyle w:val="Stark"/>
          <w:b w:val="0"/>
          <w:sz w:val="22"/>
          <w:szCs w:val="22"/>
        </w:rPr>
        <w:t xml:space="preserve">’Gava ez deh yanzdeh salî bûm, </w:t>
      </w:r>
      <w:r w:rsidR="009149B1">
        <w:rPr>
          <w:rStyle w:val="Stark"/>
          <w:b w:val="0"/>
          <w:sz w:val="22"/>
          <w:szCs w:val="22"/>
        </w:rPr>
        <w:t>ş</w:t>
      </w:r>
      <w:r w:rsidR="00E0249E">
        <w:rPr>
          <w:rStyle w:val="Stark"/>
          <w:b w:val="0"/>
          <w:sz w:val="22"/>
          <w:szCs w:val="22"/>
        </w:rPr>
        <w:t>êx</w:t>
      </w:r>
      <w:r w:rsidR="005F69AB" w:rsidRPr="001B3D18">
        <w:rPr>
          <w:rStyle w:val="Stark"/>
          <w:b w:val="0"/>
          <w:sz w:val="22"/>
          <w:szCs w:val="22"/>
        </w:rPr>
        <w:t xml:space="preserve">ê </w:t>
      </w:r>
      <w:r w:rsidR="00AC6776" w:rsidRPr="001B3D18">
        <w:rPr>
          <w:rStyle w:val="Stark"/>
          <w:b w:val="0"/>
          <w:sz w:val="22"/>
          <w:szCs w:val="22"/>
        </w:rPr>
        <w:t>T</w:t>
      </w:r>
      <w:r w:rsidR="005F69AB" w:rsidRPr="001B3D18">
        <w:rPr>
          <w:rStyle w:val="Stark"/>
          <w:b w:val="0"/>
          <w:sz w:val="22"/>
          <w:szCs w:val="22"/>
        </w:rPr>
        <w:t>evger</w:t>
      </w:r>
      <w:r w:rsidR="007B7CCC" w:rsidRPr="001B3D18">
        <w:rPr>
          <w:rStyle w:val="Stark"/>
          <w:b w:val="0"/>
          <w:sz w:val="22"/>
          <w:szCs w:val="22"/>
        </w:rPr>
        <w:t>’</w:t>
      </w:r>
      <w:r w:rsidR="005F69AB" w:rsidRPr="001B3D18">
        <w:rPr>
          <w:rStyle w:val="Stark"/>
          <w:b w:val="0"/>
          <w:sz w:val="22"/>
          <w:szCs w:val="22"/>
        </w:rPr>
        <w:t>ê</w:t>
      </w:r>
      <w:r w:rsidR="00AC6776" w:rsidRPr="001B3D18">
        <w:rPr>
          <w:rStyle w:val="Stark"/>
          <w:b w:val="0"/>
          <w:sz w:val="22"/>
          <w:szCs w:val="22"/>
        </w:rPr>
        <w:t>,</w:t>
      </w:r>
      <w:r w:rsidR="00F461BE" w:rsidRPr="001B3D18">
        <w:rPr>
          <w:rStyle w:val="Stark"/>
          <w:b w:val="0"/>
          <w:sz w:val="22"/>
          <w:szCs w:val="22"/>
        </w:rPr>
        <w:t xml:space="preserve"> bi meh</w:t>
      </w:r>
      <w:r w:rsidR="00E32E37" w:rsidRPr="001B3D18">
        <w:rPr>
          <w:rStyle w:val="Stark"/>
          <w:b w:val="0"/>
          <w:sz w:val="22"/>
          <w:szCs w:val="22"/>
        </w:rPr>
        <w:t>an</w:t>
      </w:r>
      <w:r w:rsidR="00F461BE" w:rsidRPr="001B3D18">
        <w:rPr>
          <w:rStyle w:val="Stark"/>
          <w:b w:val="0"/>
          <w:sz w:val="22"/>
          <w:szCs w:val="22"/>
        </w:rPr>
        <w:t xml:space="preserve"> û </w:t>
      </w:r>
      <w:r w:rsidR="00E32E37" w:rsidRPr="001B3D18">
        <w:rPr>
          <w:rStyle w:val="Stark"/>
          <w:b w:val="0"/>
          <w:sz w:val="22"/>
          <w:szCs w:val="22"/>
        </w:rPr>
        <w:t xml:space="preserve">bi </w:t>
      </w:r>
      <w:r w:rsidR="00F461BE" w:rsidRPr="001B3D18">
        <w:rPr>
          <w:rStyle w:val="Stark"/>
          <w:b w:val="0"/>
          <w:sz w:val="22"/>
          <w:szCs w:val="22"/>
        </w:rPr>
        <w:t xml:space="preserve">salan li mala me dima. </w:t>
      </w:r>
      <w:r w:rsidR="00E32E37" w:rsidRPr="001B3D18">
        <w:rPr>
          <w:rStyle w:val="Stark"/>
          <w:b w:val="0"/>
          <w:sz w:val="22"/>
          <w:szCs w:val="22"/>
        </w:rPr>
        <w:t>Du sê h</w:t>
      </w:r>
      <w:r w:rsidR="00F461BE" w:rsidRPr="001B3D18">
        <w:rPr>
          <w:rStyle w:val="Stark"/>
          <w:b w:val="0"/>
          <w:sz w:val="22"/>
          <w:szCs w:val="22"/>
        </w:rPr>
        <w:t>evalên wî jî</w:t>
      </w:r>
      <w:r w:rsidR="006F5FFC">
        <w:rPr>
          <w:rStyle w:val="Stark"/>
          <w:b w:val="0"/>
          <w:sz w:val="22"/>
          <w:szCs w:val="22"/>
        </w:rPr>
        <w:t>,</w:t>
      </w:r>
      <w:r w:rsidR="00F461BE" w:rsidRPr="001B3D18">
        <w:rPr>
          <w:rStyle w:val="Stark"/>
          <w:b w:val="0"/>
          <w:sz w:val="22"/>
          <w:szCs w:val="22"/>
        </w:rPr>
        <w:t xml:space="preserve"> </w:t>
      </w:r>
      <w:r w:rsidR="007B7CCC" w:rsidRPr="001B3D18">
        <w:rPr>
          <w:rStyle w:val="Stark"/>
          <w:b w:val="0"/>
          <w:sz w:val="22"/>
          <w:szCs w:val="22"/>
        </w:rPr>
        <w:t>her dem</w:t>
      </w:r>
      <w:r w:rsidR="00F461BE" w:rsidRPr="001B3D18">
        <w:rPr>
          <w:rStyle w:val="Stark"/>
          <w:b w:val="0"/>
          <w:sz w:val="22"/>
          <w:szCs w:val="22"/>
        </w:rPr>
        <w:t xml:space="preserve"> pê re bûn</w:t>
      </w:r>
      <w:r w:rsidR="00E32E37" w:rsidRPr="001B3D18">
        <w:rPr>
          <w:rStyle w:val="Stark"/>
          <w:b w:val="0"/>
          <w:sz w:val="22"/>
          <w:szCs w:val="22"/>
        </w:rPr>
        <w:t xml:space="preserve"> û </w:t>
      </w:r>
      <w:r w:rsidR="00F25428">
        <w:rPr>
          <w:rStyle w:val="Stark"/>
          <w:b w:val="0"/>
          <w:sz w:val="22"/>
          <w:szCs w:val="22"/>
        </w:rPr>
        <w:t>tev hev</w:t>
      </w:r>
      <w:r w:rsidR="001010A3">
        <w:rPr>
          <w:rStyle w:val="Stark"/>
          <w:b w:val="0"/>
          <w:sz w:val="22"/>
          <w:szCs w:val="22"/>
        </w:rPr>
        <w:t xml:space="preserve"> </w:t>
      </w:r>
      <w:r w:rsidR="00E32E37" w:rsidRPr="001B3D18">
        <w:rPr>
          <w:rStyle w:val="Stark"/>
          <w:b w:val="0"/>
          <w:sz w:val="22"/>
          <w:szCs w:val="22"/>
        </w:rPr>
        <w:t xml:space="preserve">li mala me </w:t>
      </w:r>
      <w:r w:rsidR="008E51F1">
        <w:rPr>
          <w:rStyle w:val="Stark"/>
          <w:b w:val="0"/>
          <w:sz w:val="22"/>
          <w:szCs w:val="22"/>
        </w:rPr>
        <w:t>dima</w:t>
      </w:r>
      <w:r w:rsidR="00E32E37" w:rsidRPr="001B3D18">
        <w:rPr>
          <w:rStyle w:val="Stark"/>
          <w:b w:val="0"/>
          <w:sz w:val="22"/>
          <w:szCs w:val="22"/>
        </w:rPr>
        <w:t>n</w:t>
      </w:r>
      <w:r w:rsidR="00F461BE" w:rsidRPr="001B3D18">
        <w:rPr>
          <w:rStyle w:val="Stark"/>
          <w:b w:val="0"/>
          <w:sz w:val="22"/>
          <w:szCs w:val="22"/>
        </w:rPr>
        <w:t xml:space="preserve">. Bavê min, ap û pismamên min, </w:t>
      </w:r>
      <w:r w:rsidR="007B7CCC" w:rsidRPr="001B3D18">
        <w:rPr>
          <w:rStyle w:val="Stark"/>
          <w:b w:val="0"/>
          <w:sz w:val="22"/>
          <w:szCs w:val="22"/>
        </w:rPr>
        <w:t xml:space="preserve">hemû </w:t>
      </w:r>
      <w:r w:rsidR="00E72463">
        <w:rPr>
          <w:rStyle w:val="Stark"/>
          <w:b w:val="0"/>
          <w:sz w:val="22"/>
          <w:szCs w:val="22"/>
        </w:rPr>
        <w:t>mirov</w:t>
      </w:r>
      <w:r w:rsidR="007B7CCC" w:rsidRPr="001B3D18">
        <w:rPr>
          <w:rStyle w:val="Stark"/>
          <w:b w:val="0"/>
          <w:sz w:val="22"/>
          <w:szCs w:val="22"/>
        </w:rPr>
        <w:t xml:space="preserve"> û mer</w:t>
      </w:r>
      <w:r w:rsidR="00925A15">
        <w:rPr>
          <w:rStyle w:val="Stark"/>
          <w:b w:val="0"/>
          <w:sz w:val="22"/>
          <w:szCs w:val="22"/>
        </w:rPr>
        <w:t>î</w:t>
      </w:r>
      <w:r w:rsidR="007B7CCC" w:rsidRPr="001B3D18">
        <w:rPr>
          <w:rStyle w:val="Stark"/>
          <w:b w:val="0"/>
          <w:sz w:val="22"/>
          <w:szCs w:val="22"/>
        </w:rPr>
        <w:t xml:space="preserve">malên </w:t>
      </w:r>
      <w:r w:rsidR="00F53F8E">
        <w:rPr>
          <w:rStyle w:val="Stark"/>
          <w:b w:val="0"/>
          <w:sz w:val="22"/>
          <w:szCs w:val="22"/>
        </w:rPr>
        <w:t xml:space="preserve">min, me </w:t>
      </w:r>
      <w:r w:rsidR="007B7CCC" w:rsidRPr="001B3D18">
        <w:rPr>
          <w:rStyle w:val="Stark"/>
          <w:b w:val="0"/>
          <w:sz w:val="22"/>
          <w:szCs w:val="22"/>
        </w:rPr>
        <w:t xml:space="preserve">tev </w:t>
      </w:r>
      <w:r w:rsidR="00AC6776" w:rsidRPr="001B3D18">
        <w:rPr>
          <w:rStyle w:val="Stark"/>
          <w:b w:val="0"/>
          <w:sz w:val="22"/>
          <w:szCs w:val="22"/>
        </w:rPr>
        <w:t xml:space="preserve">xwe kiribûn hevalên </w:t>
      </w:r>
      <w:r w:rsidR="00F53F8E">
        <w:rPr>
          <w:rStyle w:val="Stark"/>
          <w:b w:val="0"/>
          <w:sz w:val="22"/>
          <w:szCs w:val="22"/>
        </w:rPr>
        <w:t>ş</w:t>
      </w:r>
      <w:r w:rsidR="001010A3">
        <w:rPr>
          <w:rStyle w:val="Stark"/>
          <w:b w:val="0"/>
          <w:sz w:val="22"/>
          <w:szCs w:val="22"/>
        </w:rPr>
        <w:t>êx</w:t>
      </w:r>
      <w:r w:rsidR="00AC6776" w:rsidRPr="001B3D18">
        <w:rPr>
          <w:rStyle w:val="Stark"/>
          <w:b w:val="0"/>
          <w:sz w:val="22"/>
          <w:szCs w:val="22"/>
        </w:rPr>
        <w:t xml:space="preserve"> û şev û roj </w:t>
      </w:r>
      <w:r w:rsidR="00F461BE" w:rsidRPr="001B3D18">
        <w:rPr>
          <w:rStyle w:val="Stark"/>
          <w:b w:val="0"/>
          <w:sz w:val="22"/>
          <w:szCs w:val="22"/>
        </w:rPr>
        <w:t xml:space="preserve">pê re bûn. </w:t>
      </w:r>
      <w:r w:rsidR="00017E52" w:rsidRPr="001B3D18">
        <w:rPr>
          <w:rStyle w:val="Stark"/>
          <w:b w:val="0"/>
          <w:sz w:val="22"/>
          <w:szCs w:val="22"/>
        </w:rPr>
        <w:t>G</w:t>
      </w:r>
      <w:r w:rsidR="00E0249E">
        <w:rPr>
          <w:rStyle w:val="Stark"/>
          <w:b w:val="0"/>
          <w:sz w:val="22"/>
          <w:szCs w:val="22"/>
        </w:rPr>
        <w:t>otinek</w:t>
      </w:r>
      <w:r w:rsidR="00017E52" w:rsidRPr="001B3D18">
        <w:rPr>
          <w:rStyle w:val="Stark"/>
          <w:b w:val="0"/>
          <w:sz w:val="22"/>
          <w:szCs w:val="22"/>
        </w:rPr>
        <w:t xml:space="preserve"> wî ne dikirin dudo. Bi vê yekê </w:t>
      </w:r>
      <w:r w:rsidR="00E32E37" w:rsidRPr="001B3D18">
        <w:rPr>
          <w:rStyle w:val="Stark"/>
          <w:b w:val="0"/>
          <w:sz w:val="22"/>
          <w:szCs w:val="22"/>
        </w:rPr>
        <w:t xml:space="preserve">re, </w:t>
      </w:r>
      <w:r w:rsidR="00017E52" w:rsidRPr="001B3D18">
        <w:rPr>
          <w:rStyle w:val="Stark"/>
          <w:b w:val="0"/>
          <w:sz w:val="22"/>
          <w:szCs w:val="22"/>
        </w:rPr>
        <w:t xml:space="preserve">her ku </w:t>
      </w:r>
      <w:r w:rsidR="00E32E37" w:rsidRPr="001B3D18">
        <w:rPr>
          <w:rStyle w:val="Stark"/>
          <w:b w:val="0"/>
          <w:sz w:val="22"/>
          <w:szCs w:val="22"/>
        </w:rPr>
        <w:t>di</w:t>
      </w:r>
      <w:r w:rsidR="00925A15">
        <w:rPr>
          <w:rStyle w:val="Stark"/>
          <w:b w:val="0"/>
          <w:sz w:val="22"/>
          <w:szCs w:val="22"/>
        </w:rPr>
        <w:t>çû, kurdên Libnan û Roavay</w:t>
      </w:r>
      <w:r w:rsidR="00400B52">
        <w:rPr>
          <w:rStyle w:val="Stark"/>
          <w:b w:val="0"/>
          <w:sz w:val="22"/>
          <w:szCs w:val="22"/>
        </w:rPr>
        <w:t>a</w:t>
      </w:r>
      <w:r w:rsidR="00017E52" w:rsidRPr="001B3D18">
        <w:rPr>
          <w:rStyle w:val="Stark"/>
          <w:b w:val="0"/>
          <w:sz w:val="22"/>
          <w:szCs w:val="22"/>
        </w:rPr>
        <w:t xml:space="preserve"> Kurdistanê, tev </w:t>
      </w:r>
      <w:r w:rsidR="00E32E37" w:rsidRPr="001B3D18">
        <w:rPr>
          <w:rStyle w:val="Stark"/>
          <w:b w:val="0"/>
          <w:sz w:val="22"/>
          <w:szCs w:val="22"/>
        </w:rPr>
        <w:t>bû</w:t>
      </w:r>
      <w:r w:rsidR="00017E52" w:rsidRPr="001B3D18">
        <w:rPr>
          <w:rStyle w:val="Stark"/>
          <w:b w:val="0"/>
          <w:sz w:val="22"/>
          <w:szCs w:val="22"/>
        </w:rPr>
        <w:t>bûn hevalê</w:t>
      </w:r>
      <w:r w:rsidR="00925A15">
        <w:rPr>
          <w:rStyle w:val="Stark"/>
          <w:b w:val="0"/>
          <w:sz w:val="22"/>
          <w:szCs w:val="22"/>
        </w:rPr>
        <w:t>n</w:t>
      </w:r>
      <w:r w:rsidR="00017E52" w:rsidRPr="001B3D18">
        <w:rPr>
          <w:rStyle w:val="Stark"/>
          <w:b w:val="0"/>
          <w:sz w:val="22"/>
          <w:szCs w:val="22"/>
        </w:rPr>
        <w:t xml:space="preserve"> wî. Heger î roj </w:t>
      </w:r>
      <w:r w:rsidR="005F69AB" w:rsidRPr="001B3D18">
        <w:rPr>
          <w:rStyle w:val="Stark"/>
          <w:b w:val="0"/>
          <w:sz w:val="22"/>
          <w:szCs w:val="22"/>
        </w:rPr>
        <w:t>Terîqet</w:t>
      </w:r>
      <w:r w:rsidR="00017E52" w:rsidRPr="001B3D18">
        <w:rPr>
          <w:rStyle w:val="Stark"/>
          <w:b w:val="0"/>
          <w:sz w:val="22"/>
          <w:szCs w:val="22"/>
        </w:rPr>
        <w:t xml:space="preserve"> bû</w:t>
      </w:r>
      <w:r w:rsidR="0077029F" w:rsidRPr="001B3D18">
        <w:rPr>
          <w:rStyle w:val="Stark"/>
          <w:b w:val="0"/>
          <w:sz w:val="22"/>
          <w:szCs w:val="22"/>
        </w:rPr>
        <w:t>be</w:t>
      </w:r>
      <w:r w:rsidR="00017E52" w:rsidRPr="001B3D18">
        <w:rPr>
          <w:rStyle w:val="Stark"/>
          <w:b w:val="0"/>
          <w:sz w:val="22"/>
          <w:szCs w:val="22"/>
        </w:rPr>
        <w:t xml:space="preserve"> ev </w:t>
      </w:r>
      <w:r w:rsidR="005F69AB" w:rsidRPr="001B3D18">
        <w:rPr>
          <w:rStyle w:val="Stark"/>
          <w:b w:val="0"/>
          <w:sz w:val="22"/>
          <w:szCs w:val="22"/>
        </w:rPr>
        <w:t>tevger</w:t>
      </w:r>
      <w:r w:rsidR="00017E52" w:rsidRPr="001B3D18">
        <w:rPr>
          <w:rStyle w:val="Stark"/>
          <w:b w:val="0"/>
          <w:sz w:val="22"/>
          <w:szCs w:val="22"/>
        </w:rPr>
        <w:t>a mazin, di vê yekê de</w:t>
      </w:r>
      <w:r w:rsidR="00E32E37" w:rsidRPr="001B3D18">
        <w:rPr>
          <w:rStyle w:val="Stark"/>
          <w:b w:val="0"/>
          <w:sz w:val="22"/>
          <w:szCs w:val="22"/>
        </w:rPr>
        <w:t>,</w:t>
      </w:r>
      <w:r w:rsidR="00017E52" w:rsidRPr="001B3D18">
        <w:rPr>
          <w:rStyle w:val="Stark"/>
          <w:b w:val="0"/>
          <w:sz w:val="22"/>
          <w:szCs w:val="22"/>
        </w:rPr>
        <w:t xml:space="preserve"> para kurdên alîgir ên Libnan û Roavê gelek </w:t>
      </w:r>
      <w:r w:rsidR="00F050E5" w:rsidRPr="001B3D18">
        <w:rPr>
          <w:rStyle w:val="Stark"/>
          <w:b w:val="0"/>
          <w:sz w:val="22"/>
          <w:szCs w:val="22"/>
        </w:rPr>
        <w:t xml:space="preserve">berz </w:t>
      </w:r>
      <w:r w:rsidR="00017E52" w:rsidRPr="001B3D18">
        <w:rPr>
          <w:rStyle w:val="Stark"/>
          <w:b w:val="0"/>
          <w:sz w:val="22"/>
          <w:szCs w:val="22"/>
        </w:rPr>
        <w:t xml:space="preserve">e. </w:t>
      </w:r>
      <w:r w:rsidR="00F050E5" w:rsidRPr="001B3D18">
        <w:rPr>
          <w:rStyle w:val="Stark"/>
          <w:b w:val="0"/>
          <w:sz w:val="22"/>
          <w:szCs w:val="22"/>
        </w:rPr>
        <w:t>Her wisa</w:t>
      </w:r>
      <w:r w:rsidR="005F69AB" w:rsidRPr="001B3D18">
        <w:rPr>
          <w:rStyle w:val="Stark"/>
          <w:b w:val="0"/>
          <w:sz w:val="22"/>
          <w:szCs w:val="22"/>
        </w:rPr>
        <w:t xml:space="preserve"> jî</w:t>
      </w:r>
      <w:r w:rsidR="00F050E5" w:rsidRPr="001B3D18">
        <w:rPr>
          <w:rStyle w:val="Stark"/>
          <w:b w:val="0"/>
          <w:sz w:val="22"/>
          <w:szCs w:val="22"/>
        </w:rPr>
        <w:t>, para xulamtî û xebatên malbata me</w:t>
      </w:r>
      <w:r w:rsidR="0077029F" w:rsidRPr="001B3D18">
        <w:rPr>
          <w:rStyle w:val="Stark"/>
          <w:b w:val="0"/>
          <w:sz w:val="22"/>
          <w:szCs w:val="22"/>
        </w:rPr>
        <w:t xml:space="preserve"> ya</w:t>
      </w:r>
      <w:r w:rsidR="00E32E37" w:rsidRPr="001B3D18">
        <w:rPr>
          <w:rStyle w:val="Stark"/>
          <w:b w:val="0"/>
          <w:sz w:val="22"/>
          <w:szCs w:val="22"/>
        </w:rPr>
        <w:t xml:space="preserve"> ji </w:t>
      </w:r>
      <w:r w:rsidR="0077029F" w:rsidRPr="001B3D18">
        <w:rPr>
          <w:rStyle w:val="Stark"/>
          <w:b w:val="0"/>
          <w:sz w:val="22"/>
          <w:szCs w:val="22"/>
        </w:rPr>
        <w:t xml:space="preserve">bo </w:t>
      </w:r>
      <w:r w:rsidR="00E32E37" w:rsidRPr="001B3D18">
        <w:rPr>
          <w:rStyle w:val="Stark"/>
          <w:b w:val="0"/>
          <w:sz w:val="22"/>
          <w:szCs w:val="22"/>
        </w:rPr>
        <w:t xml:space="preserve">vê </w:t>
      </w:r>
      <w:r w:rsidR="0077029F" w:rsidRPr="001B3D18">
        <w:rPr>
          <w:rStyle w:val="Stark"/>
          <w:b w:val="0"/>
          <w:sz w:val="22"/>
          <w:szCs w:val="22"/>
        </w:rPr>
        <w:t>T</w:t>
      </w:r>
      <w:r w:rsidR="00E32E37" w:rsidRPr="001B3D18">
        <w:rPr>
          <w:rStyle w:val="Stark"/>
          <w:b w:val="0"/>
          <w:sz w:val="22"/>
          <w:szCs w:val="22"/>
        </w:rPr>
        <w:t>evger</w:t>
      </w:r>
      <w:r w:rsidR="0077029F" w:rsidRPr="001B3D18">
        <w:rPr>
          <w:rStyle w:val="Stark"/>
          <w:b w:val="0"/>
          <w:sz w:val="22"/>
          <w:szCs w:val="22"/>
        </w:rPr>
        <w:t>’</w:t>
      </w:r>
      <w:r w:rsidR="00E32E37" w:rsidRPr="001B3D18">
        <w:rPr>
          <w:rStyle w:val="Stark"/>
          <w:b w:val="0"/>
          <w:sz w:val="22"/>
          <w:szCs w:val="22"/>
        </w:rPr>
        <w:t>ê,</w:t>
      </w:r>
      <w:r w:rsidR="00F050E5" w:rsidRPr="001B3D18">
        <w:rPr>
          <w:rStyle w:val="Stark"/>
          <w:b w:val="0"/>
          <w:sz w:val="22"/>
          <w:szCs w:val="22"/>
        </w:rPr>
        <w:t xml:space="preserve"> di vê yekê de bingeh</w:t>
      </w:r>
      <w:r w:rsidR="0077029F" w:rsidRPr="001B3D18">
        <w:rPr>
          <w:rStyle w:val="Stark"/>
          <w:b w:val="0"/>
          <w:sz w:val="22"/>
          <w:szCs w:val="22"/>
        </w:rPr>
        <w:t>eke berçavî</w:t>
      </w:r>
      <w:r w:rsidR="00F050E5" w:rsidRPr="001B3D18">
        <w:rPr>
          <w:rStyle w:val="Stark"/>
          <w:b w:val="0"/>
          <w:sz w:val="22"/>
          <w:szCs w:val="22"/>
        </w:rPr>
        <w:t xml:space="preserve"> </w:t>
      </w:r>
      <w:r w:rsidR="0077029F" w:rsidRPr="001B3D18">
        <w:rPr>
          <w:rStyle w:val="Stark"/>
          <w:b w:val="0"/>
          <w:sz w:val="22"/>
          <w:szCs w:val="22"/>
        </w:rPr>
        <w:t>y</w:t>
      </w:r>
      <w:r w:rsidR="00F050E5" w:rsidRPr="001B3D18">
        <w:rPr>
          <w:rStyle w:val="Stark"/>
          <w:b w:val="0"/>
          <w:sz w:val="22"/>
          <w:szCs w:val="22"/>
        </w:rPr>
        <w:t xml:space="preserve">e. </w:t>
      </w:r>
      <w:r w:rsidR="00E72463">
        <w:rPr>
          <w:rStyle w:val="Stark"/>
          <w:b w:val="0"/>
          <w:sz w:val="22"/>
          <w:szCs w:val="22"/>
        </w:rPr>
        <w:t>Mirov</w:t>
      </w:r>
      <w:r w:rsidR="00F050E5" w:rsidRPr="001B3D18">
        <w:rPr>
          <w:rStyle w:val="Stark"/>
          <w:b w:val="0"/>
          <w:sz w:val="22"/>
          <w:szCs w:val="22"/>
        </w:rPr>
        <w:t xml:space="preserve"> dikare bibêje, </w:t>
      </w:r>
      <w:r w:rsidR="00C90350">
        <w:rPr>
          <w:rStyle w:val="Stark"/>
          <w:b w:val="0"/>
          <w:sz w:val="22"/>
          <w:szCs w:val="22"/>
        </w:rPr>
        <w:t>’</w:t>
      </w:r>
      <w:r w:rsidR="0077029F" w:rsidRPr="001B3D18">
        <w:rPr>
          <w:rStyle w:val="Stark"/>
          <w:b w:val="0"/>
          <w:sz w:val="22"/>
          <w:szCs w:val="22"/>
        </w:rPr>
        <w:t xml:space="preserve">ev </w:t>
      </w:r>
      <w:r w:rsidR="005F69AB" w:rsidRPr="001B3D18">
        <w:rPr>
          <w:rStyle w:val="Stark"/>
          <w:b w:val="0"/>
          <w:sz w:val="22"/>
          <w:szCs w:val="22"/>
        </w:rPr>
        <w:t>Terîqet</w:t>
      </w:r>
      <w:r w:rsidR="00F050E5" w:rsidRPr="001B3D18">
        <w:rPr>
          <w:rStyle w:val="Stark"/>
          <w:b w:val="0"/>
          <w:sz w:val="22"/>
          <w:szCs w:val="22"/>
        </w:rPr>
        <w:t xml:space="preserve"> </w:t>
      </w:r>
      <w:r w:rsidR="00F050E5" w:rsidRPr="001B3D18">
        <w:rPr>
          <w:rStyle w:val="Stark"/>
          <w:b w:val="0"/>
          <w:sz w:val="22"/>
          <w:szCs w:val="22"/>
        </w:rPr>
        <w:lastRenderedPageBreak/>
        <w:t xml:space="preserve">hevîr bû, lê di </w:t>
      </w:r>
      <w:r w:rsidR="007B7CCC" w:rsidRPr="001B3D18">
        <w:rPr>
          <w:rStyle w:val="Stark"/>
          <w:b w:val="0"/>
          <w:sz w:val="22"/>
          <w:szCs w:val="22"/>
        </w:rPr>
        <w:t xml:space="preserve">nav </w:t>
      </w:r>
      <w:r w:rsidR="001010A3">
        <w:rPr>
          <w:rStyle w:val="Stark"/>
          <w:b w:val="0"/>
          <w:sz w:val="22"/>
          <w:szCs w:val="22"/>
        </w:rPr>
        <w:t>mala me de pijiya</w:t>
      </w:r>
      <w:r w:rsidR="00925A15">
        <w:rPr>
          <w:rStyle w:val="Stark"/>
          <w:b w:val="0"/>
          <w:sz w:val="22"/>
          <w:szCs w:val="22"/>
        </w:rPr>
        <w:t xml:space="preserve"> </w:t>
      </w:r>
      <w:r w:rsidR="00F050E5" w:rsidRPr="001B3D18">
        <w:rPr>
          <w:rStyle w:val="Stark"/>
          <w:b w:val="0"/>
          <w:sz w:val="22"/>
          <w:szCs w:val="22"/>
        </w:rPr>
        <w:t>bû nan.</w:t>
      </w:r>
      <w:r w:rsidR="00C90350">
        <w:rPr>
          <w:rStyle w:val="Stark"/>
          <w:b w:val="0"/>
          <w:sz w:val="22"/>
          <w:szCs w:val="22"/>
        </w:rPr>
        <w:t>’</w:t>
      </w:r>
      <w:r w:rsidR="00F050E5" w:rsidRPr="001B3D18">
        <w:rPr>
          <w:rStyle w:val="Stark"/>
          <w:b w:val="0"/>
          <w:sz w:val="22"/>
          <w:szCs w:val="22"/>
        </w:rPr>
        <w:t xml:space="preserve"> </w:t>
      </w:r>
      <w:r w:rsidR="001010A3">
        <w:rPr>
          <w:rStyle w:val="Stark"/>
          <w:b w:val="0"/>
          <w:sz w:val="22"/>
          <w:szCs w:val="22"/>
        </w:rPr>
        <w:t>Me</w:t>
      </w:r>
      <w:r w:rsidR="00F050E5" w:rsidRPr="001B3D18">
        <w:rPr>
          <w:rStyle w:val="Stark"/>
          <w:b w:val="0"/>
          <w:sz w:val="22"/>
          <w:szCs w:val="22"/>
        </w:rPr>
        <w:t xml:space="preserve"> </w:t>
      </w:r>
      <w:r w:rsidR="00B93E85">
        <w:rPr>
          <w:rStyle w:val="Stark"/>
          <w:b w:val="0"/>
          <w:sz w:val="22"/>
          <w:szCs w:val="22"/>
        </w:rPr>
        <w:t>pi</w:t>
      </w:r>
      <w:r w:rsidR="001010A3">
        <w:rPr>
          <w:rStyle w:val="Stark"/>
          <w:b w:val="0"/>
          <w:sz w:val="22"/>
          <w:szCs w:val="22"/>
        </w:rPr>
        <w:t>r</w:t>
      </w:r>
      <w:r w:rsidR="00E31E74" w:rsidRPr="001B3D18">
        <w:rPr>
          <w:rStyle w:val="Stark"/>
          <w:b w:val="0"/>
          <w:sz w:val="22"/>
          <w:szCs w:val="22"/>
        </w:rPr>
        <w:t xml:space="preserve"> </w:t>
      </w:r>
      <w:r w:rsidR="001010A3">
        <w:rPr>
          <w:rStyle w:val="Stark"/>
          <w:b w:val="0"/>
          <w:sz w:val="22"/>
          <w:szCs w:val="22"/>
        </w:rPr>
        <w:t>j</w:t>
      </w:r>
      <w:r w:rsidR="00E31E74" w:rsidRPr="001B3D18">
        <w:rPr>
          <w:rStyle w:val="Stark"/>
          <w:b w:val="0"/>
          <w:sz w:val="22"/>
          <w:szCs w:val="22"/>
        </w:rPr>
        <w:t xml:space="preserve">i nêzîkî </w:t>
      </w:r>
      <w:r w:rsidR="001010A3">
        <w:rPr>
          <w:rStyle w:val="Stark"/>
          <w:b w:val="0"/>
          <w:sz w:val="22"/>
          <w:szCs w:val="22"/>
        </w:rPr>
        <w:t xml:space="preserve">ve </w:t>
      </w:r>
      <w:r w:rsidR="00E31E74" w:rsidRPr="001B3D18">
        <w:rPr>
          <w:rStyle w:val="Stark"/>
          <w:b w:val="0"/>
          <w:sz w:val="22"/>
          <w:szCs w:val="22"/>
        </w:rPr>
        <w:t xml:space="preserve">û </w:t>
      </w:r>
      <w:r w:rsidR="00B93E85">
        <w:rPr>
          <w:rStyle w:val="Stark"/>
          <w:b w:val="0"/>
          <w:sz w:val="22"/>
          <w:szCs w:val="22"/>
        </w:rPr>
        <w:t>pi</w:t>
      </w:r>
      <w:r w:rsidR="001010A3">
        <w:rPr>
          <w:rStyle w:val="Stark"/>
          <w:b w:val="0"/>
          <w:sz w:val="22"/>
          <w:szCs w:val="22"/>
        </w:rPr>
        <w:t xml:space="preserve">r bi </w:t>
      </w:r>
      <w:r w:rsidR="00E31E74" w:rsidRPr="001B3D18">
        <w:rPr>
          <w:rStyle w:val="Stark"/>
          <w:b w:val="0"/>
          <w:sz w:val="22"/>
          <w:szCs w:val="22"/>
        </w:rPr>
        <w:t xml:space="preserve">canfedayî </w:t>
      </w:r>
      <w:r w:rsidR="009149B1">
        <w:rPr>
          <w:rStyle w:val="Stark"/>
          <w:b w:val="0"/>
          <w:sz w:val="22"/>
          <w:szCs w:val="22"/>
        </w:rPr>
        <w:t>xwe dabû</w:t>
      </w:r>
      <w:r w:rsidR="00F050E5" w:rsidRPr="001B3D18">
        <w:rPr>
          <w:rStyle w:val="Stark"/>
          <w:b w:val="0"/>
          <w:sz w:val="22"/>
          <w:szCs w:val="22"/>
        </w:rPr>
        <w:t xml:space="preserve"> vî karî. </w:t>
      </w:r>
      <w:r w:rsidR="00E32E37" w:rsidRPr="001B3D18">
        <w:rPr>
          <w:rStyle w:val="Stark"/>
          <w:b w:val="0"/>
          <w:sz w:val="22"/>
          <w:szCs w:val="22"/>
        </w:rPr>
        <w:t>Ev l</w:t>
      </w:r>
      <w:r w:rsidR="00F050E5" w:rsidRPr="001B3D18">
        <w:rPr>
          <w:rStyle w:val="Stark"/>
          <w:b w:val="0"/>
          <w:sz w:val="22"/>
          <w:szCs w:val="22"/>
        </w:rPr>
        <w:t>i ber çava</w:t>
      </w:r>
      <w:r w:rsidR="00E32E37" w:rsidRPr="001B3D18">
        <w:rPr>
          <w:rStyle w:val="Stark"/>
          <w:b w:val="0"/>
          <w:sz w:val="22"/>
          <w:szCs w:val="22"/>
        </w:rPr>
        <w:t>n</w:t>
      </w:r>
      <w:r w:rsidR="00F050E5" w:rsidRPr="001B3D18">
        <w:rPr>
          <w:rStyle w:val="Stark"/>
          <w:b w:val="0"/>
          <w:sz w:val="22"/>
          <w:szCs w:val="22"/>
        </w:rPr>
        <w:t xml:space="preserve"> bû.</w:t>
      </w:r>
    </w:p>
    <w:p w:rsidR="00806FF8"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FC3F16" w:rsidRPr="001B3D18">
        <w:rPr>
          <w:rStyle w:val="Stark"/>
          <w:b w:val="0"/>
          <w:sz w:val="22"/>
          <w:szCs w:val="22"/>
        </w:rPr>
        <w:t>P</w:t>
      </w:r>
      <w:r w:rsidR="00F050E5" w:rsidRPr="001B3D18">
        <w:rPr>
          <w:rStyle w:val="Stark"/>
          <w:b w:val="0"/>
          <w:sz w:val="22"/>
          <w:szCs w:val="22"/>
        </w:rPr>
        <w:t xml:space="preserve">iştî </w:t>
      </w:r>
      <w:r w:rsidR="00526E04">
        <w:rPr>
          <w:rStyle w:val="Stark"/>
          <w:b w:val="0"/>
          <w:sz w:val="22"/>
          <w:szCs w:val="22"/>
        </w:rPr>
        <w:t>neh</w:t>
      </w:r>
      <w:r w:rsidR="00F050E5" w:rsidRPr="001B3D18">
        <w:rPr>
          <w:rStyle w:val="Stark"/>
          <w:b w:val="0"/>
          <w:sz w:val="22"/>
          <w:szCs w:val="22"/>
        </w:rPr>
        <w:t xml:space="preserve"> salan</w:t>
      </w:r>
      <w:r w:rsidR="001010A3">
        <w:rPr>
          <w:rStyle w:val="Stark"/>
          <w:b w:val="0"/>
          <w:sz w:val="22"/>
          <w:szCs w:val="22"/>
        </w:rPr>
        <w:t xml:space="preserve"> li derveyî welêt</w:t>
      </w:r>
      <w:r w:rsidR="007B7CCC" w:rsidRPr="001B3D18">
        <w:rPr>
          <w:rStyle w:val="Stark"/>
          <w:b w:val="0"/>
          <w:sz w:val="22"/>
          <w:szCs w:val="22"/>
        </w:rPr>
        <w:t>,</w:t>
      </w:r>
      <w:r w:rsidR="00F050E5" w:rsidRPr="001B3D18">
        <w:rPr>
          <w:rStyle w:val="Stark"/>
          <w:b w:val="0"/>
          <w:sz w:val="22"/>
          <w:szCs w:val="22"/>
        </w:rPr>
        <w:t xml:space="preserve"> </w:t>
      </w:r>
      <w:r w:rsidR="00FC3F16" w:rsidRPr="001B3D18">
        <w:rPr>
          <w:rStyle w:val="Stark"/>
          <w:b w:val="0"/>
          <w:sz w:val="22"/>
          <w:szCs w:val="22"/>
        </w:rPr>
        <w:t xml:space="preserve">ez </w:t>
      </w:r>
      <w:r w:rsidR="00F050E5" w:rsidRPr="001B3D18">
        <w:rPr>
          <w:rStyle w:val="Stark"/>
          <w:b w:val="0"/>
          <w:sz w:val="22"/>
          <w:szCs w:val="22"/>
        </w:rPr>
        <w:t xml:space="preserve">zivirîm qada Roavê û min </w:t>
      </w:r>
      <w:r w:rsidR="001010A3">
        <w:rPr>
          <w:rStyle w:val="Stark"/>
          <w:b w:val="0"/>
          <w:sz w:val="22"/>
          <w:szCs w:val="22"/>
        </w:rPr>
        <w:t xml:space="preserve">li </w:t>
      </w:r>
      <w:r w:rsidR="00F050E5" w:rsidRPr="001B3D18">
        <w:rPr>
          <w:rStyle w:val="Stark"/>
          <w:b w:val="0"/>
          <w:sz w:val="22"/>
          <w:szCs w:val="22"/>
        </w:rPr>
        <w:t xml:space="preserve">roja </w:t>
      </w:r>
      <w:r w:rsidR="00925A15">
        <w:rPr>
          <w:rStyle w:val="Stark"/>
          <w:b w:val="0"/>
          <w:sz w:val="22"/>
          <w:szCs w:val="22"/>
        </w:rPr>
        <w:t>hatina xwe ya pêşî</w:t>
      </w:r>
      <w:r w:rsidR="00B93E85">
        <w:rPr>
          <w:rStyle w:val="Stark"/>
          <w:b w:val="0"/>
          <w:sz w:val="22"/>
          <w:szCs w:val="22"/>
        </w:rPr>
        <w:t>,</w:t>
      </w:r>
      <w:r w:rsidR="00F050E5" w:rsidRPr="001B3D18">
        <w:rPr>
          <w:rStyle w:val="Stark"/>
          <w:b w:val="0"/>
          <w:sz w:val="22"/>
          <w:szCs w:val="22"/>
        </w:rPr>
        <w:t xml:space="preserve"> </w:t>
      </w:r>
      <w:r w:rsidR="00046E75">
        <w:rPr>
          <w:rStyle w:val="Stark"/>
          <w:b w:val="0"/>
          <w:sz w:val="22"/>
          <w:szCs w:val="22"/>
        </w:rPr>
        <w:t>ş</w:t>
      </w:r>
      <w:r w:rsidR="005F69AB" w:rsidRPr="001B3D18">
        <w:rPr>
          <w:rStyle w:val="Stark"/>
          <w:b w:val="0"/>
          <w:sz w:val="22"/>
          <w:szCs w:val="22"/>
        </w:rPr>
        <w:t>êx</w:t>
      </w:r>
      <w:r w:rsidR="00FC3F16" w:rsidRPr="001B3D18">
        <w:rPr>
          <w:rStyle w:val="Stark"/>
          <w:b w:val="0"/>
          <w:sz w:val="22"/>
          <w:szCs w:val="22"/>
        </w:rPr>
        <w:t xml:space="preserve"> dît. J</w:t>
      </w:r>
      <w:r w:rsidR="00F050E5" w:rsidRPr="001B3D18">
        <w:rPr>
          <w:rStyle w:val="Stark"/>
          <w:b w:val="0"/>
          <w:sz w:val="22"/>
          <w:szCs w:val="22"/>
        </w:rPr>
        <w:t xml:space="preserve">i wê kêliyê </w:t>
      </w:r>
      <w:r w:rsidR="00FC3F16" w:rsidRPr="001B3D18">
        <w:rPr>
          <w:rStyle w:val="Stark"/>
          <w:b w:val="0"/>
          <w:sz w:val="22"/>
          <w:szCs w:val="22"/>
        </w:rPr>
        <w:t>v</w:t>
      </w:r>
      <w:r w:rsidR="00F050E5" w:rsidRPr="001B3D18">
        <w:rPr>
          <w:rStyle w:val="Stark"/>
          <w:b w:val="0"/>
          <w:sz w:val="22"/>
          <w:szCs w:val="22"/>
        </w:rPr>
        <w:t xml:space="preserve">ir </w:t>
      </w:r>
      <w:r w:rsidR="00FC3F16" w:rsidRPr="001B3D18">
        <w:rPr>
          <w:rStyle w:val="Stark"/>
          <w:b w:val="0"/>
          <w:sz w:val="22"/>
          <w:szCs w:val="22"/>
        </w:rPr>
        <w:t>v</w:t>
      </w:r>
      <w:r w:rsidR="00F050E5" w:rsidRPr="001B3D18">
        <w:rPr>
          <w:rStyle w:val="Stark"/>
          <w:b w:val="0"/>
          <w:sz w:val="22"/>
          <w:szCs w:val="22"/>
        </w:rPr>
        <w:t>e</w:t>
      </w:r>
      <w:r w:rsidR="00B93E85">
        <w:rPr>
          <w:rStyle w:val="Stark"/>
          <w:b w:val="0"/>
          <w:sz w:val="22"/>
          <w:szCs w:val="22"/>
        </w:rPr>
        <w:t xml:space="preserve">, </w:t>
      </w:r>
      <w:r w:rsidR="00E31E74" w:rsidRPr="001B3D18">
        <w:rPr>
          <w:rStyle w:val="Stark"/>
          <w:b w:val="0"/>
          <w:sz w:val="22"/>
          <w:szCs w:val="22"/>
        </w:rPr>
        <w:t>min d</w:t>
      </w:r>
      <w:r w:rsidR="008D4670">
        <w:rPr>
          <w:rStyle w:val="Stark"/>
          <w:b w:val="0"/>
          <w:sz w:val="22"/>
          <w:szCs w:val="22"/>
        </w:rPr>
        <w:t xml:space="preserve">i dilê xwe de bêziyeke </w:t>
      </w:r>
      <w:r w:rsidR="001010A3">
        <w:rPr>
          <w:rStyle w:val="Stark"/>
          <w:b w:val="0"/>
          <w:sz w:val="22"/>
          <w:szCs w:val="22"/>
        </w:rPr>
        <w:t xml:space="preserve">pir </w:t>
      </w:r>
      <w:r w:rsidR="00E31E74" w:rsidRPr="001B3D18">
        <w:rPr>
          <w:rStyle w:val="Stark"/>
          <w:b w:val="0"/>
          <w:sz w:val="22"/>
          <w:szCs w:val="22"/>
        </w:rPr>
        <w:t>mazin</w:t>
      </w:r>
      <w:r w:rsidR="00F050E5" w:rsidRPr="001B3D18">
        <w:rPr>
          <w:rStyle w:val="Stark"/>
          <w:b w:val="0"/>
          <w:sz w:val="22"/>
          <w:szCs w:val="22"/>
        </w:rPr>
        <w:t xml:space="preserve"> ji wî û ji nankoriya wî kir. </w:t>
      </w:r>
    </w:p>
    <w:p w:rsidR="00CD11A9"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806FF8" w:rsidRPr="001B3D18">
        <w:rPr>
          <w:rStyle w:val="Stark"/>
          <w:b w:val="0"/>
          <w:sz w:val="22"/>
          <w:szCs w:val="22"/>
        </w:rPr>
        <w:t>Ev çend sal b</w:t>
      </w:r>
      <w:r w:rsidR="00400B52">
        <w:rPr>
          <w:rStyle w:val="Stark"/>
          <w:b w:val="0"/>
          <w:sz w:val="22"/>
          <w:szCs w:val="22"/>
        </w:rPr>
        <w:t>û</w:t>
      </w:r>
      <w:r w:rsidR="006F5FFC">
        <w:rPr>
          <w:rStyle w:val="Stark"/>
          <w:b w:val="0"/>
          <w:sz w:val="22"/>
          <w:szCs w:val="22"/>
        </w:rPr>
        <w:t>n</w:t>
      </w:r>
      <w:r w:rsidR="00806FF8" w:rsidRPr="001B3D18">
        <w:rPr>
          <w:rStyle w:val="Stark"/>
          <w:b w:val="0"/>
          <w:sz w:val="22"/>
          <w:szCs w:val="22"/>
        </w:rPr>
        <w:t>, ku me hev ne dîtib</w:t>
      </w:r>
      <w:r w:rsidR="003B5E9E" w:rsidRPr="001B3D18">
        <w:rPr>
          <w:rStyle w:val="Stark"/>
          <w:b w:val="0"/>
          <w:sz w:val="22"/>
          <w:szCs w:val="22"/>
        </w:rPr>
        <w:t>û.</w:t>
      </w:r>
      <w:r w:rsidR="00806FF8" w:rsidRPr="001B3D18">
        <w:rPr>
          <w:rStyle w:val="Stark"/>
          <w:b w:val="0"/>
          <w:sz w:val="22"/>
          <w:szCs w:val="22"/>
        </w:rPr>
        <w:t xml:space="preserve"> </w:t>
      </w:r>
      <w:r w:rsidR="003B5E9E" w:rsidRPr="001B3D18">
        <w:rPr>
          <w:rStyle w:val="Stark"/>
          <w:b w:val="0"/>
          <w:sz w:val="22"/>
          <w:szCs w:val="22"/>
        </w:rPr>
        <w:t>G</w:t>
      </w:r>
      <w:r w:rsidR="00806FF8" w:rsidRPr="001B3D18">
        <w:rPr>
          <w:rStyle w:val="Stark"/>
          <w:b w:val="0"/>
          <w:sz w:val="22"/>
          <w:szCs w:val="22"/>
        </w:rPr>
        <w:t xml:space="preserve">ava piştî </w:t>
      </w:r>
      <w:r w:rsidR="00294BF1">
        <w:rPr>
          <w:rStyle w:val="Stark"/>
          <w:b w:val="0"/>
          <w:sz w:val="22"/>
          <w:szCs w:val="22"/>
        </w:rPr>
        <w:t>van</w:t>
      </w:r>
      <w:r w:rsidR="00806FF8" w:rsidRPr="001B3D18">
        <w:rPr>
          <w:rStyle w:val="Stark"/>
          <w:b w:val="0"/>
          <w:sz w:val="22"/>
          <w:szCs w:val="22"/>
        </w:rPr>
        <w:t xml:space="preserve"> çend salan</w:t>
      </w:r>
      <w:r w:rsidR="005F69AB" w:rsidRPr="001B3D18">
        <w:rPr>
          <w:rStyle w:val="Stark"/>
          <w:b w:val="0"/>
          <w:sz w:val="22"/>
          <w:szCs w:val="22"/>
        </w:rPr>
        <w:t>,</w:t>
      </w:r>
      <w:r w:rsidR="00806FF8" w:rsidRPr="001B3D18">
        <w:rPr>
          <w:rStyle w:val="Stark"/>
          <w:b w:val="0"/>
          <w:sz w:val="22"/>
          <w:szCs w:val="22"/>
        </w:rPr>
        <w:t xml:space="preserve"> </w:t>
      </w:r>
      <w:r w:rsidR="00925A15" w:rsidRPr="001B3D18">
        <w:rPr>
          <w:rStyle w:val="Stark"/>
          <w:b w:val="0"/>
          <w:sz w:val="22"/>
          <w:szCs w:val="22"/>
        </w:rPr>
        <w:t xml:space="preserve">çavê </w:t>
      </w:r>
      <w:r w:rsidR="00046E75">
        <w:rPr>
          <w:rStyle w:val="Stark"/>
          <w:b w:val="0"/>
          <w:sz w:val="22"/>
          <w:szCs w:val="22"/>
        </w:rPr>
        <w:t>ş</w:t>
      </w:r>
      <w:r w:rsidR="00400B52">
        <w:rPr>
          <w:rStyle w:val="Stark"/>
          <w:b w:val="0"/>
          <w:sz w:val="22"/>
          <w:szCs w:val="22"/>
        </w:rPr>
        <w:t>êx</w:t>
      </w:r>
      <w:r w:rsidR="00925A15" w:rsidRPr="001B3D18">
        <w:rPr>
          <w:rStyle w:val="Stark"/>
          <w:b w:val="0"/>
          <w:sz w:val="22"/>
          <w:szCs w:val="22"/>
        </w:rPr>
        <w:t xml:space="preserve">, </w:t>
      </w:r>
      <w:r w:rsidR="00806FF8" w:rsidRPr="001B3D18">
        <w:rPr>
          <w:rStyle w:val="Stark"/>
          <w:b w:val="0"/>
          <w:sz w:val="22"/>
          <w:szCs w:val="22"/>
        </w:rPr>
        <w:t>cara yekê bi</w:t>
      </w:r>
      <w:r w:rsidR="003B5E9E" w:rsidRPr="001B3D18">
        <w:rPr>
          <w:rStyle w:val="Stark"/>
          <w:b w:val="0"/>
          <w:sz w:val="22"/>
          <w:szCs w:val="22"/>
        </w:rPr>
        <w:t xml:space="preserve"> </w:t>
      </w:r>
      <w:r w:rsidR="00806FF8" w:rsidRPr="001B3D18">
        <w:rPr>
          <w:rStyle w:val="Stark"/>
          <w:b w:val="0"/>
          <w:sz w:val="22"/>
          <w:szCs w:val="22"/>
        </w:rPr>
        <w:t>min ket, li şûna peyvikek</w:t>
      </w:r>
      <w:r w:rsidR="00294BF1">
        <w:rPr>
          <w:rStyle w:val="Stark"/>
          <w:b w:val="0"/>
          <w:sz w:val="22"/>
          <w:szCs w:val="22"/>
        </w:rPr>
        <w:t>e</w:t>
      </w:r>
      <w:r w:rsidR="00806FF8" w:rsidRPr="001B3D18">
        <w:rPr>
          <w:rStyle w:val="Stark"/>
          <w:b w:val="0"/>
          <w:sz w:val="22"/>
          <w:szCs w:val="22"/>
        </w:rPr>
        <w:t xml:space="preserve"> biçûk a xêrhatinê bêje min, </w:t>
      </w:r>
      <w:r w:rsidR="001010A3">
        <w:rPr>
          <w:rStyle w:val="Stark"/>
          <w:b w:val="0"/>
          <w:sz w:val="22"/>
          <w:szCs w:val="22"/>
        </w:rPr>
        <w:t xml:space="preserve">hema </w:t>
      </w:r>
      <w:r w:rsidR="00806FF8" w:rsidRPr="001B3D18">
        <w:rPr>
          <w:rStyle w:val="Stark"/>
          <w:b w:val="0"/>
          <w:sz w:val="22"/>
          <w:szCs w:val="22"/>
        </w:rPr>
        <w:t>peyva</w:t>
      </w:r>
      <w:r w:rsidR="00294BF1">
        <w:rPr>
          <w:rStyle w:val="Stark"/>
          <w:b w:val="0"/>
          <w:sz w:val="22"/>
          <w:szCs w:val="22"/>
        </w:rPr>
        <w:t>,</w:t>
      </w:r>
      <w:r w:rsidR="00806FF8" w:rsidRPr="001B3D18">
        <w:rPr>
          <w:rStyle w:val="Stark"/>
          <w:b w:val="0"/>
          <w:sz w:val="22"/>
          <w:szCs w:val="22"/>
        </w:rPr>
        <w:t xml:space="preserve"> ku pêşî di nav wan tev heval û hogiran de</w:t>
      </w:r>
      <w:r w:rsidR="008B797C">
        <w:rPr>
          <w:rStyle w:val="Stark"/>
          <w:b w:val="0"/>
          <w:sz w:val="22"/>
          <w:szCs w:val="22"/>
        </w:rPr>
        <w:t>,</w:t>
      </w:r>
      <w:r w:rsidR="00806FF8" w:rsidRPr="001B3D18">
        <w:rPr>
          <w:rStyle w:val="Stark"/>
          <w:b w:val="0"/>
          <w:sz w:val="22"/>
          <w:szCs w:val="22"/>
        </w:rPr>
        <w:t xml:space="preserve"> </w:t>
      </w:r>
      <w:r w:rsidR="00294BF1">
        <w:rPr>
          <w:rStyle w:val="Stark"/>
          <w:b w:val="0"/>
          <w:sz w:val="22"/>
          <w:szCs w:val="22"/>
        </w:rPr>
        <w:t>li nav rû û çavê min xist</w:t>
      </w:r>
      <w:r w:rsidR="00FC3F16" w:rsidRPr="001B3D18">
        <w:rPr>
          <w:rStyle w:val="Stark"/>
          <w:b w:val="0"/>
          <w:sz w:val="22"/>
          <w:szCs w:val="22"/>
        </w:rPr>
        <w:t xml:space="preserve"> ev bû</w:t>
      </w:r>
      <w:r w:rsidR="00806FF8" w:rsidRPr="001B3D18">
        <w:rPr>
          <w:rStyle w:val="Stark"/>
          <w:b w:val="0"/>
          <w:sz w:val="22"/>
          <w:szCs w:val="22"/>
        </w:rPr>
        <w:t xml:space="preserve">; </w:t>
      </w:r>
      <w:r w:rsidR="00806FF8" w:rsidRPr="008B797C">
        <w:rPr>
          <w:rStyle w:val="Stark"/>
          <w:b w:val="0"/>
          <w:sz w:val="22"/>
          <w:szCs w:val="22"/>
        </w:rPr>
        <w:t xml:space="preserve">’bavê wî jî </w:t>
      </w:r>
      <w:r w:rsidR="00296842" w:rsidRPr="008B797C">
        <w:rPr>
          <w:rStyle w:val="Stark"/>
          <w:b w:val="0"/>
          <w:sz w:val="22"/>
          <w:szCs w:val="22"/>
        </w:rPr>
        <w:t xml:space="preserve">wisa </w:t>
      </w:r>
      <w:r w:rsidR="00806FF8" w:rsidRPr="008B797C">
        <w:rPr>
          <w:rStyle w:val="Stark"/>
          <w:b w:val="0"/>
          <w:sz w:val="22"/>
          <w:szCs w:val="22"/>
        </w:rPr>
        <w:t xml:space="preserve">tirsonek bû, </w:t>
      </w:r>
      <w:r w:rsidR="003B5E9E" w:rsidRPr="008B797C">
        <w:rPr>
          <w:rStyle w:val="Stark"/>
          <w:b w:val="0"/>
          <w:sz w:val="22"/>
          <w:szCs w:val="22"/>
        </w:rPr>
        <w:t xml:space="preserve">ew jî </w:t>
      </w:r>
      <w:r w:rsidR="008B797C">
        <w:rPr>
          <w:rStyle w:val="Stark"/>
          <w:b w:val="0"/>
          <w:sz w:val="22"/>
          <w:szCs w:val="22"/>
        </w:rPr>
        <w:t>ji</w:t>
      </w:r>
      <w:r w:rsidR="00FC3F16" w:rsidRPr="008B797C">
        <w:rPr>
          <w:rStyle w:val="Stark"/>
          <w:b w:val="0"/>
          <w:sz w:val="22"/>
          <w:szCs w:val="22"/>
        </w:rPr>
        <w:t xml:space="preserve"> </w:t>
      </w:r>
      <w:r w:rsidR="005F69AB" w:rsidRPr="008B797C">
        <w:rPr>
          <w:rStyle w:val="Stark"/>
          <w:b w:val="0"/>
          <w:sz w:val="22"/>
          <w:szCs w:val="22"/>
        </w:rPr>
        <w:t xml:space="preserve">me </w:t>
      </w:r>
      <w:r w:rsidR="00806FF8" w:rsidRPr="008B797C">
        <w:rPr>
          <w:rStyle w:val="Stark"/>
          <w:b w:val="0"/>
          <w:sz w:val="22"/>
          <w:szCs w:val="22"/>
        </w:rPr>
        <w:t xml:space="preserve">reviya </w:t>
      </w:r>
      <w:r w:rsidR="005F69AB" w:rsidRPr="008B797C">
        <w:rPr>
          <w:rStyle w:val="Stark"/>
          <w:b w:val="0"/>
          <w:sz w:val="22"/>
          <w:szCs w:val="22"/>
        </w:rPr>
        <w:t xml:space="preserve">çû </w:t>
      </w:r>
      <w:r w:rsidR="00806FF8" w:rsidRPr="008B797C">
        <w:rPr>
          <w:rStyle w:val="Stark"/>
          <w:b w:val="0"/>
          <w:sz w:val="22"/>
          <w:szCs w:val="22"/>
        </w:rPr>
        <w:t>Ewrûpa</w:t>
      </w:r>
      <w:r w:rsidR="005F69AB" w:rsidRPr="008B797C">
        <w:rPr>
          <w:rStyle w:val="Stark"/>
          <w:b w:val="0"/>
          <w:sz w:val="22"/>
          <w:szCs w:val="22"/>
        </w:rPr>
        <w:t>yê</w:t>
      </w:r>
      <w:r w:rsidR="00806FF8" w:rsidRPr="008B797C">
        <w:rPr>
          <w:rStyle w:val="Stark"/>
          <w:b w:val="0"/>
          <w:sz w:val="22"/>
          <w:szCs w:val="22"/>
        </w:rPr>
        <w:t>!’</w:t>
      </w:r>
      <w:r w:rsidR="003B5E9E" w:rsidRPr="001B3D18">
        <w:rPr>
          <w:rStyle w:val="Stark"/>
          <w:b w:val="0"/>
          <w:sz w:val="22"/>
          <w:szCs w:val="22"/>
        </w:rPr>
        <w:t xml:space="preserve"> Di heman kêliyê de</w:t>
      </w:r>
      <w:r w:rsidR="00CD11A9" w:rsidRPr="001B3D18">
        <w:rPr>
          <w:rStyle w:val="Stark"/>
          <w:b w:val="0"/>
          <w:sz w:val="22"/>
          <w:szCs w:val="22"/>
        </w:rPr>
        <w:t>,</w:t>
      </w:r>
      <w:r w:rsidR="003B5E9E" w:rsidRPr="001B3D18">
        <w:rPr>
          <w:rStyle w:val="Stark"/>
          <w:b w:val="0"/>
          <w:sz w:val="22"/>
          <w:szCs w:val="22"/>
        </w:rPr>
        <w:t xml:space="preserve"> ez </w:t>
      </w:r>
      <w:r w:rsidR="008933FE">
        <w:rPr>
          <w:rStyle w:val="Stark"/>
          <w:b w:val="0"/>
          <w:sz w:val="22"/>
          <w:szCs w:val="22"/>
        </w:rPr>
        <w:t>pir</w:t>
      </w:r>
      <w:r w:rsidR="00CD11A9" w:rsidRPr="001B3D18">
        <w:rPr>
          <w:rStyle w:val="Stark"/>
          <w:b w:val="0"/>
          <w:sz w:val="22"/>
          <w:szCs w:val="22"/>
        </w:rPr>
        <w:t xml:space="preserve"> </w:t>
      </w:r>
      <w:r w:rsidR="003B5E9E" w:rsidRPr="001B3D18">
        <w:rPr>
          <w:rStyle w:val="Stark"/>
          <w:b w:val="0"/>
          <w:sz w:val="22"/>
          <w:szCs w:val="22"/>
        </w:rPr>
        <w:t xml:space="preserve">poşman bûm bi </w:t>
      </w:r>
      <w:r w:rsidR="00FC3F16" w:rsidRPr="001B3D18">
        <w:rPr>
          <w:rStyle w:val="Stark"/>
          <w:b w:val="0"/>
          <w:sz w:val="22"/>
          <w:szCs w:val="22"/>
        </w:rPr>
        <w:t xml:space="preserve">vê </w:t>
      </w:r>
      <w:r w:rsidR="003B5E9E" w:rsidRPr="001B3D18">
        <w:rPr>
          <w:rStyle w:val="Stark"/>
          <w:b w:val="0"/>
          <w:sz w:val="22"/>
          <w:szCs w:val="22"/>
        </w:rPr>
        <w:t>hatina</w:t>
      </w:r>
      <w:r w:rsidR="00CD11A9" w:rsidRPr="001B3D18">
        <w:rPr>
          <w:rStyle w:val="Stark"/>
          <w:b w:val="0"/>
          <w:sz w:val="22"/>
          <w:szCs w:val="22"/>
        </w:rPr>
        <w:t xml:space="preserve"> xwe ya vê derê</w:t>
      </w:r>
      <w:r w:rsidR="003B5E9E" w:rsidRPr="001B3D18">
        <w:rPr>
          <w:rStyle w:val="Stark"/>
          <w:b w:val="0"/>
          <w:sz w:val="22"/>
          <w:szCs w:val="22"/>
        </w:rPr>
        <w:t xml:space="preserve">. Hizrên ku di heman demê de di </w:t>
      </w:r>
      <w:r w:rsidR="00FC3F16" w:rsidRPr="001B3D18">
        <w:rPr>
          <w:rStyle w:val="Stark"/>
          <w:b w:val="0"/>
          <w:sz w:val="22"/>
          <w:szCs w:val="22"/>
        </w:rPr>
        <w:t xml:space="preserve">nav </w:t>
      </w:r>
      <w:r w:rsidR="003B5E9E" w:rsidRPr="001B3D18">
        <w:rPr>
          <w:rStyle w:val="Stark"/>
          <w:b w:val="0"/>
          <w:sz w:val="22"/>
          <w:szCs w:val="22"/>
        </w:rPr>
        <w:t>ser</w:t>
      </w:r>
      <w:r w:rsidR="00FC3F16" w:rsidRPr="001B3D18">
        <w:rPr>
          <w:rStyle w:val="Stark"/>
          <w:b w:val="0"/>
          <w:sz w:val="22"/>
          <w:szCs w:val="22"/>
        </w:rPr>
        <w:t xml:space="preserve"> û mejiy</w:t>
      </w:r>
      <w:r w:rsidR="003B5E9E" w:rsidRPr="001B3D18">
        <w:rPr>
          <w:rStyle w:val="Stark"/>
          <w:b w:val="0"/>
          <w:sz w:val="22"/>
          <w:szCs w:val="22"/>
        </w:rPr>
        <w:t xml:space="preserve">ê min de </w:t>
      </w:r>
      <w:r w:rsidR="00FC3F16" w:rsidRPr="001B3D18">
        <w:rPr>
          <w:rStyle w:val="Stark"/>
          <w:b w:val="0"/>
          <w:sz w:val="22"/>
          <w:szCs w:val="22"/>
        </w:rPr>
        <w:t>di</w:t>
      </w:r>
      <w:r w:rsidR="003B5E9E" w:rsidRPr="001B3D18">
        <w:rPr>
          <w:rStyle w:val="Stark"/>
          <w:b w:val="0"/>
          <w:sz w:val="22"/>
          <w:szCs w:val="22"/>
        </w:rPr>
        <w:t xml:space="preserve">çûn û </w:t>
      </w:r>
      <w:r w:rsidR="00FC3F16" w:rsidRPr="001B3D18">
        <w:rPr>
          <w:rStyle w:val="Stark"/>
          <w:b w:val="0"/>
          <w:sz w:val="22"/>
          <w:szCs w:val="22"/>
        </w:rPr>
        <w:t>di</w:t>
      </w:r>
      <w:r w:rsidR="003B5E9E" w:rsidRPr="001B3D18">
        <w:rPr>
          <w:rStyle w:val="Stark"/>
          <w:b w:val="0"/>
          <w:sz w:val="22"/>
          <w:szCs w:val="22"/>
        </w:rPr>
        <w:t>hatin</w:t>
      </w:r>
      <w:r w:rsidR="00CD11A9" w:rsidRPr="001B3D18">
        <w:rPr>
          <w:rStyle w:val="Stark"/>
          <w:b w:val="0"/>
          <w:sz w:val="22"/>
          <w:szCs w:val="22"/>
        </w:rPr>
        <w:t>,</w:t>
      </w:r>
      <w:r w:rsidR="003B5E9E" w:rsidRPr="001B3D18">
        <w:rPr>
          <w:rStyle w:val="Stark"/>
          <w:b w:val="0"/>
          <w:sz w:val="22"/>
          <w:szCs w:val="22"/>
        </w:rPr>
        <w:t xml:space="preserve"> ev bûn: </w:t>
      </w:r>
      <w:r w:rsidR="007B7CCC" w:rsidRPr="008B797C">
        <w:rPr>
          <w:rStyle w:val="Stark"/>
          <w:b w:val="0"/>
          <w:sz w:val="22"/>
          <w:szCs w:val="22"/>
        </w:rPr>
        <w:t>’</w:t>
      </w:r>
      <w:r w:rsidR="003B5E9E" w:rsidRPr="008B797C">
        <w:rPr>
          <w:rStyle w:val="Stark"/>
          <w:b w:val="0"/>
          <w:sz w:val="22"/>
          <w:szCs w:val="22"/>
        </w:rPr>
        <w:t>Hema er</w:t>
      </w:r>
      <w:r w:rsidR="00C90350">
        <w:rPr>
          <w:rStyle w:val="Stark"/>
          <w:b w:val="0"/>
          <w:sz w:val="22"/>
          <w:szCs w:val="22"/>
        </w:rPr>
        <w:t xml:space="preserve">dê li </w:t>
      </w:r>
      <w:r w:rsidR="00CD11A9" w:rsidRPr="008B797C">
        <w:rPr>
          <w:rStyle w:val="Stark"/>
          <w:b w:val="0"/>
          <w:sz w:val="22"/>
          <w:szCs w:val="22"/>
        </w:rPr>
        <w:t xml:space="preserve">bin lingê min ji hev bibûya û </w:t>
      </w:r>
      <w:r w:rsidR="003B5E9E" w:rsidRPr="008B797C">
        <w:rPr>
          <w:rStyle w:val="Stark"/>
          <w:b w:val="0"/>
          <w:sz w:val="22"/>
          <w:szCs w:val="22"/>
        </w:rPr>
        <w:t xml:space="preserve">ez </w:t>
      </w:r>
      <w:r w:rsidR="00400B52" w:rsidRPr="008B797C">
        <w:rPr>
          <w:rStyle w:val="Stark"/>
          <w:b w:val="0"/>
          <w:sz w:val="22"/>
          <w:szCs w:val="22"/>
        </w:rPr>
        <w:t>bi</w:t>
      </w:r>
      <w:r w:rsidR="003B5E9E" w:rsidRPr="008B797C">
        <w:rPr>
          <w:rStyle w:val="Stark"/>
          <w:b w:val="0"/>
          <w:sz w:val="22"/>
          <w:szCs w:val="22"/>
        </w:rPr>
        <w:t xml:space="preserve">ketama </w:t>
      </w:r>
      <w:r w:rsidR="00506518" w:rsidRPr="008B797C">
        <w:rPr>
          <w:rStyle w:val="Stark"/>
          <w:b w:val="0"/>
          <w:sz w:val="22"/>
          <w:szCs w:val="22"/>
        </w:rPr>
        <w:t xml:space="preserve">di </w:t>
      </w:r>
      <w:r w:rsidR="003B5E9E" w:rsidRPr="008B797C">
        <w:rPr>
          <w:rStyle w:val="Stark"/>
          <w:b w:val="0"/>
          <w:sz w:val="22"/>
          <w:szCs w:val="22"/>
        </w:rPr>
        <w:t>nav</w:t>
      </w:r>
      <w:r w:rsidR="00506518" w:rsidRPr="008B797C">
        <w:rPr>
          <w:rStyle w:val="Stark"/>
          <w:b w:val="0"/>
          <w:sz w:val="22"/>
          <w:szCs w:val="22"/>
        </w:rPr>
        <w:t xml:space="preserve"> de</w:t>
      </w:r>
      <w:r w:rsidR="003B5E9E" w:rsidRPr="008B797C">
        <w:rPr>
          <w:rStyle w:val="Stark"/>
          <w:b w:val="0"/>
          <w:sz w:val="22"/>
          <w:szCs w:val="22"/>
        </w:rPr>
        <w:t>. He</w:t>
      </w:r>
      <w:r w:rsidR="00CD11A9" w:rsidRPr="008B797C">
        <w:rPr>
          <w:rStyle w:val="Stark"/>
          <w:b w:val="0"/>
          <w:sz w:val="22"/>
          <w:szCs w:val="22"/>
        </w:rPr>
        <w:t>ma deriyek li wir ji min re v</w:t>
      </w:r>
      <w:r w:rsidR="00816924" w:rsidRPr="008B797C">
        <w:rPr>
          <w:rStyle w:val="Stark"/>
          <w:b w:val="0"/>
          <w:sz w:val="22"/>
          <w:szCs w:val="22"/>
        </w:rPr>
        <w:t>eb</w:t>
      </w:r>
      <w:r w:rsidR="001010A3" w:rsidRPr="008B797C">
        <w:rPr>
          <w:rStyle w:val="Stark"/>
          <w:b w:val="0"/>
          <w:sz w:val="22"/>
          <w:szCs w:val="22"/>
        </w:rPr>
        <w:t xml:space="preserve">a û </w:t>
      </w:r>
      <w:r w:rsidR="00BA157E" w:rsidRPr="008B797C">
        <w:rPr>
          <w:rStyle w:val="Stark"/>
          <w:b w:val="0"/>
          <w:sz w:val="22"/>
          <w:szCs w:val="22"/>
        </w:rPr>
        <w:t xml:space="preserve">ez </w:t>
      </w:r>
      <w:r w:rsidR="00C90350" w:rsidRPr="008B797C">
        <w:rPr>
          <w:rStyle w:val="Stark"/>
          <w:b w:val="0"/>
          <w:sz w:val="22"/>
          <w:szCs w:val="22"/>
        </w:rPr>
        <w:t xml:space="preserve">yekser </w:t>
      </w:r>
      <w:r w:rsidR="00FC3F16" w:rsidRPr="008B797C">
        <w:rPr>
          <w:rStyle w:val="Stark"/>
          <w:b w:val="0"/>
          <w:sz w:val="22"/>
          <w:szCs w:val="22"/>
        </w:rPr>
        <w:t>wek bayê</w:t>
      </w:r>
      <w:r w:rsidR="001010A3" w:rsidRPr="008B797C">
        <w:rPr>
          <w:rStyle w:val="Stark"/>
          <w:b w:val="0"/>
          <w:sz w:val="22"/>
          <w:szCs w:val="22"/>
        </w:rPr>
        <w:t xml:space="preserve"> </w:t>
      </w:r>
      <w:r w:rsidR="00F25428" w:rsidRPr="008B797C">
        <w:rPr>
          <w:rStyle w:val="Stark"/>
          <w:b w:val="0"/>
          <w:sz w:val="22"/>
          <w:szCs w:val="22"/>
        </w:rPr>
        <w:t xml:space="preserve">zû </w:t>
      </w:r>
      <w:r w:rsidR="003B5E9E" w:rsidRPr="008B797C">
        <w:rPr>
          <w:rStyle w:val="Stark"/>
          <w:b w:val="0"/>
          <w:sz w:val="22"/>
          <w:szCs w:val="22"/>
        </w:rPr>
        <w:t>jê derketama</w:t>
      </w:r>
      <w:r w:rsidR="008D4670" w:rsidRPr="008B797C">
        <w:rPr>
          <w:rStyle w:val="Stark"/>
          <w:b w:val="0"/>
          <w:sz w:val="22"/>
          <w:szCs w:val="22"/>
        </w:rPr>
        <w:t xml:space="preserve"> û min ta serteseriyê</w:t>
      </w:r>
      <w:r w:rsidR="00400B52" w:rsidRPr="008B797C">
        <w:rPr>
          <w:rStyle w:val="Stark"/>
          <w:b w:val="0"/>
          <w:sz w:val="22"/>
          <w:szCs w:val="22"/>
        </w:rPr>
        <w:t xml:space="preserve"> jî</w:t>
      </w:r>
      <w:r w:rsidR="00FC3F16" w:rsidRPr="008B797C">
        <w:rPr>
          <w:rStyle w:val="Stark"/>
          <w:b w:val="0"/>
          <w:sz w:val="22"/>
          <w:szCs w:val="22"/>
        </w:rPr>
        <w:t>,</w:t>
      </w:r>
      <w:r w:rsidR="003B5E9E" w:rsidRPr="008B797C">
        <w:rPr>
          <w:rStyle w:val="Stark"/>
          <w:b w:val="0"/>
          <w:sz w:val="22"/>
          <w:szCs w:val="22"/>
        </w:rPr>
        <w:t xml:space="preserve"> xwe ji w</w:t>
      </w:r>
      <w:r w:rsidR="00FC3F16" w:rsidRPr="008B797C">
        <w:rPr>
          <w:rStyle w:val="Stark"/>
          <w:b w:val="0"/>
          <w:sz w:val="22"/>
          <w:szCs w:val="22"/>
        </w:rPr>
        <w:t>ir</w:t>
      </w:r>
      <w:r w:rsidR="003B5E9E" w:rsidRPr="008B797C">
        <w:rPr>
          <w:rStyle w:val="Stark"/>
          <w:b w:val="0"/>
          <w:sz w:val="22"/>
          <w:szCs w:val="22"/>
        </w:rPr>
        <w:t xml:space="preserve"> bida alî.</w:t>
      </w:r>
      <w:r w:rsidR="007B7CCC" w:rsidRPr="008B797C">
        <w:rPr>
          <w:rStyle w:val="Stark"/>
          <w:b w:val="0"/>
          <w:sz w:val="22"/>
          <w:szCs w:val="22"/>
        </w:rPr>
        <w:t>’</w:t>
      </w:r>
      <w:r w:rsidR="003B5E9E" w:rsidRPr="001B3D18">
        <w:rPr>
          <w:rStyle w:val="Stark"/>
          <w:b w:val="0"/>
          <w:sz w:val="22"/>
          <w:szCs w:val="22"/>
        </w:rPr>
        <w:t xml:space="preserve"> </w:t>
      </w:r>
      <w:r w:rsidR="00296842" w:rsidRPr="001B3D18">
        <w:rPr>
          <w:rStyle w:val="Stark"/>
          <w:b w:val="0"/>
          <w:sz w:val="22"/>
          <w:szCs w:val="22"/>
        </w:rPr>
        <w:t>Xêrhatina min</w:t>
      </w:r>
      <w:r w:rsidR="005F69AB" w:rsidRPr="001B3D18">
        <w:rPr>
          <w:rStyle w:val="Stark"/>
          <w:b w:val="0"/>
          <w:sz w:val="22"/>
          <w:szCs w:val="22"/>
        </w:rPr>
        <w:t>,</w:t>
      </w:r>
      <w:r w:rsidR="00296842" w:rsidRPr="001B3D18">
        <w:rPr>
          <w:rStyle w:val="Stark"/>
          <w:b w:val="0"/>
          <w:sz w:val="22"/>
          <w:szCs w:val="22"/>
        </w:rPr>
        <w:t xml:space="preserve"> bi vê şikencey</w:t>
      </w:r>
      <w:r w:rsidR="00FC3F16" w:rsidRPr="001B3D18">
        <w:rPr>
          <w:rStyle w:val="Stark"/>
          <w:b w:val="0"/>
          <w:sz w:val="22"/>
          <w:szCs w:val="22"/>
        </w:rPr>
        <w:t xml:space="preserve">a rewanî </w:t>
      </w:r>
      <w:r w:rsidR="00296842" w:rsidRPr="001B3D18">
        <w:rPr>
          <w:rStyle w:val="Stark"/>
          <w:b w:val="0"/>
          <w:sz w:val="22"/>
          <w:szCs w:val="22"/>
        </w:rPr>
        <w:t>dest pê kir</w:t>
      </w:r>
      <w:r w:rsidR="00CD11A9" w:rsidRPr="001B3D18">
        <w:rPr>
          <w:rStyle w:val="Stark"/>
          <w:b w:val="0"/>
          <w:sz w:val="22"/>
          <w:szCs w:val="22"/>
        </w:rPr>
        <w:t>ibû</w:t>
      </w:r>
      <w:r w:rsidR="00296842" w:rsidRPr="001B3D18">
        <w:rPr>
          <w:rStyle w:val="Stark"/>
          <w:b w:val="0"/>
          <w:sz w:val="22"/>
          <w:szCs w:val="22"/>
        </w:rPr>
        <w:t xml:space="preserve">. </w:t>
      </w:r>
    </w:p>
    <w:p w:rsidR="00027E2D"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296842" w:rsidRPr="001B3D18">
        <w:rPr>
          <w:rStyle w:val="Stark"/>
          <w:b w:val="0"/>
          <w:sz w:val="22"/>
          <w:szCs w:val="22"/>
        </w:rPr>
        <w:t>Bavê min ê nebez û fedakar</w:t>
      </w:r>
      <w:r w:rsidR="00FC3F16" w:rsidRPr="001B3D18">
        <w:rPr>
          <w:rStyle w:val="Stark"/>
          <w:b w:val="0"/>
          <w:sz w:val="22"/>
          <w:szCs w:val="22"/>
        </w:rPr>
        <w:t>,</w:t>
      </w:r>
      <w:r w:rsidR="00296842" w:rsidRPr="001B3D18">
        <w:rPr>
          <w:rStyle w:val="Stark"/>
          <w:b w:val="0"/>
          <w:sz w:val="22"/>
          <w:szCs w:val="22"/>
        </w:rPr>
        <w:t xml:space="preserve"> </w:t>
      </w:r>
      <w:r w:rsidR="00FC3F16" w:rsidRPr="001B3D18">
        <w:rPr>
          <w:rStyle w:val="Stark"/>
          <w:b w:val="0"/>
          <w:sz w:val="22"/>
          <w:szCs w:val="22"/>
        </w:rPr>
        <w:t>ew kes</w:t>
      </w:r>
      <w:r w:rsidR="00296842" w:rsidRPr="001B3D18">
        <w:rPr>
          <w:rStyle w:val="Stark"/>
          <w:b w:val="0"/>
          <w:sz w:val="22"/>
          <w:szCs w:val="22"/>
        </w:rPr>
        <w:t xml:space="preserve">ê </w:t>
      </w:r>
      <w:r w:rsidR="005F69AB" w:rsidRPr="001B3D18">
        <w:rPr>
          <w:rStyle w:val="Stark"/>
          <w:b w:val="0"/>
          <w:sz w:val="22"/>
          <w:szCs w:val="22"/>
        </w:rPr>
        <w:t xml:space="preserve">xwedî xebatên </w:t>
      </w:r>
      <w:r w:rsidR="00296842" w:rsidRPr="001B3D18">
        <w:rPr>
          <w:rStyle w:val="Stark"/>
          <w:b w:val="0"/>
          <w:sz w:val="22"/>
          <w:szCs w:val="22"/>
        </w:rPr>
        <w:t>nîv sedsalî</w:t>
      </w:r>
      <w:r w:rsidR="00CD11A9" w:rsidRPr="001B3D18">
        <w:rPr>
          <w:rStyle w:val="Stark"/>
          <w:b w:val="0"/>
          <w:sz w:val="22"/>
          <w:szCs w:val="22"/>
        </w:rPr>
        <w:t xml:space="preserve"> yên ji bo </w:t>
      </w:r>
      <w:r w:rsidR="007B7CCC" w:rsidRPr="001B3D18">
        <w:rPr>
          <w:rStyle w:val="Stark"/>
          <w:b w:val="0"/>
          <w:sz w:val="22"/>
          <w:szCs w:val="22"/>
        </w:rPr>
        <w:t xml:space="preserve">rizgariya </w:t>
      </w:r>
      <w:r w:rsidR="00CD11A9" w:rsidRPr="001B3D18">
        <w:rPr>
          <w:rStyle w:val="Stark"/>
          <w:b w:val="0"/>
          <w:sz w:val="22"/>
          <w:szCs w:val="22"/>
        </w:rPr>
        <w:t>Kurdistanê</w:t>
      </w:r>
      <w:r w:rsidR="005F69AB" w:rsidRPr="001B3D18">
        <w:rPr>
          <w:rStyle w:val="Stark"/>
          <w:b w:val="0"/>
          <w:sz w:val="22"/>
          <w:szCs w:val="22"/>
        </w:rPr>
        <w:t>,</w:t>
      </w:r>
      <w:r w:rsidR="00296842" w:rsidRPr="001B3D18">
        <w:rPr>
          <w:rStyle w:val="Stark"/>
          <w:b w:val="0"/>
          <w:sz w:val="22"/>
          <w:szCs w:val="22"/>
        </w:rPr>
        <w:t xml:space="preserve"> li ber van tev </w:t>
      </w:r>
      <w:r w:rsidR="00341E52">
        <w:rPr>
          <w:rStyle w:val="Stark"/>
          <w:b w:val="0"/>
          <w:sz w:val="22"/>
          <w:szCs w:val="22"/>
        </w:rPr>
        <w:t>hogir û kedka</w:t>
      </w:r>
      <w:r w:rsidR="00296842" w:rsidRPr="001B3D18">
        <w:rPr>
          <w:rStyle w:val="Stark"/>
          <w:b w:val="0"/>
          <w:sz w:val="22"/>
          <w:szCs w:val="22"/>
        </w:rPr>
        <w:t>ran</w:t>
      </w:r>
      <w:r w:rsidR="005F69AB" w:rsidRPr="001B3D18">
        <w:rPr>
          <w:rStyle w:val="Stark"/>
          <w:b w:val="0"/>
          <w:sz w:val="22"/>
          <w:szCs w:val="22"/>
        </w:rPr>
        <w:t>,</w:t>
      </w:r>
      <w:r w:rsidR="00296842" w:rsidRPr="001B3D18">
        <w:rPr>
          <w:rStyle w:val="Stark"/>
          <w:b w:val="0"/>
          <w:sz w:val="22"/>
          <w:szCs w:val="22"/>
        </w:rPr>
        <w:t xml:space="preserve"> wek</w:t>
      </w:r>
      <w:r w:rsidR="008933FE">
        <w:rPr>
          <w:rStyle w:val="Stark"/>
          <w:b w:val="0"/>
          <w:sz w:val="22"/>
          <w:szCs w:val="22"/>
        </w:rPr>
        <w:t>e</w:t>
      </w:r>
      <w:r w:rsidR="00296842" w:rsidRPr="001B3D18">
        <w:rPr>
          <w:rStyle w:val="Stark"/>
          <w:b w:val="0"/>
          <w:sz w:val="22"/>
          <w:szCs w:val="22"/>
        </w:rPr>
        <w:t xml:space="preserve"> tirsonek</w:t>
      </w:r>
      <w:r w:rsidR="0086272C">
        <w:rPr>
          <w:rStyle w:val="Stark"/>
          <w:b w:val="0"/>
          <w:sz w:val="22"/>
          <w:szCs w:val="22"/>
        </w:rPr>
        <w:t>ek</w:t>
      </w:r>
      <w:r w:rsidR="008933FE">
        <w:rPr>
          <w:rStyle w:val="Stark"/>
          <w:b w:val="0"/>
          <w:sz w:val="22"/>
          <w:szCs w:val="22"/>
        </w:rPr>
        <w:t>î</w:t>
      </w:r>
      <w:r w:rsidR="00296842" w:rsidRPr="001B3D18">
        <w:rPr>
          <w:rStyle w:val="Stark"/>
          <w:b w:val="0"/>
          <w:sz w:val="22"/>
          <w:szCs w:val="22"/>
        </w:rPr>
        <w:t xml:space="preserve"> hatibû tawa</w:t>
      </w:r>
      <w:r w:rsidR="007B7CCC" w:rsidRPr="001B3D18">
        <w:rPr>
          <w:rStyle w:val="Stark"/>
          <w:b w:val="0"/>
          <w:sz w:val="22"/>
          <w:szCs w:val="22"/>
        </w:rPr>
        <w:t>nbarkirin</w:t>
      </w:r>
      <w:r w:rsidR="00C90350">
        <w:rPr>
          <w:rStyle w:val="Stark"/>
          <w:b w:val="0"/>
          <w:sz w:val="22"/>
          <w:szCs w:val="22"/>
        </w:rPr>
        <w:t>!</w:t>
      </w:r>
      <w:r w:rsidR="007B7CCC" w:rsidRPr="001B3D18">
        <w:rPr>
          <w:rStyle w:val="Stark"/>
          <w:b w:val="0"/>
          <w:sz w:val="22"/>
          <w:szCs w:val="22"/>
        </w:rPr>
        <w:t xml:space="preserve"> </w:t>
      </w:r>
      <w:r w:rsidR="00F53F8E">
        <w:rPr>
          <w:rStyle w:val="Stark"/>
          <w:b w:val="0"/>
          <w:sz w:val="22"/>
          <w:szCs w:val="22"/>
        </w:rPr>
        <w:t xml:space="preserve">Jina şêxî bi xwe ez şandibûm Ewrûpayê. Ne ku ez revîbûm. </w:t>
      </w:r>
      <w:r w:rsidR="007B7CCC" w:rsidRPr="001B3D18">
        <w:rPr>
          <w:rStyle w:val="Stark"/>
          <w:b w:val="0"/>
          <w:sz w:val="22"/>
          <w:szCs w:val="22"/>
        </w:rPr>
        <w:t>Van peyvan</w:t>
      </w:r>
      <w:r w:rsidR="00506518">
        <w:rPr>
          <w:rStyle w:val="Stark"/>
          <w:b w:val="0"/>
          <w:sz w:val="22"/>
          <w:szCs w:val="22"/>
        </w:rPr>
        <w:t>,</w:t>
      </w:r>
      <w:r w:rsidR="007B7CCC" w:rsidRPr="001B3D18">
        <w:rPr>
          <w:rStyle w:val="Stark"/>
          <w:b w:val="0"/>
          <w:sz w:val="22"/>
          <w:szCs w:val="22"/>
        </w:rPr>
        <w:t xml:space="preserve"> </w:t>
      </w:r>
      <w:r w:rsidR="00296842" w:rsidRPr="001B3D18">
        <w:rPr>
          <w:rStyle w:val="Stark"/>
          <w:b w:val="0"/>
          <w:sz w:val="22"/>
          <w:szCs w:val="22"/>
        </w:rPr>
        <w:t>ne bi ken jî gotibû</w:t>
      </w:r>
      <w:r w:rsidR="00400B52">
        <w:rPr>
          <w:rStyle w:val="Stark"/>
          <w:b w:val="0"/>
          <w:sz w:val="22"/>
          <w:szCs w:val="22"/>
        </w:rPr>
        <w:t>, ku min bigota henekan dike</w:t>
      </w:r>
      <w:r w:rsidR="00296842" w:rsidRPr="001B3D18">
        <w:rPr>
          <w:rStyle w:val="Stark"/>
          <w:b w:val="0"/>
          <w:sz w:val="22"/>
          <w:szCs w:val="22"/>
        </w:rPr>
        <w:t xml:space="preserve">. </w:t>
      </w:r>
      <w:r w:rsidR="00400B52">
        <w:rPr>
          <w:rStyle w:val="Stark"/>
          <w:b w:val="0"/>
          <w:sz w:val="22"/>
          <w:szCs w:val="22"/>
        </w:rPr>
        <w:t>Lê p</w:t>
      </w:r>
      <w:r w:rsidR="00296842" w:rsidRPr="001B3D18">
        <w:rPr>
          <w:rStyle w:val="Stark"/>
          <w:b w:val="0"/>
          <w:sz w:val="22"/>
          <w:szCs w:val="22"/>
        </w:rPr>
        <w:t xml:space="preserve">eyvên wî yên derbareyê bavê min, </w:t>
      </w:r>
      <w:r w:rsidR="005F69AB" w:rsidRPr="001B3D18">
        <w:rPr>
          <w:rStyle w:val="Stark"/>
          <w:b w:val="0"/>
          <w:sz w:val="22"/>
          <w:szCs w:val="22"/>
        </w:rPr>
        <w:t xml:space="preserve">peyvên </w:t>
      </w:r>
      <w:r w:rsidR="00296842" w:rsidRPr="001B3D18">
        <w:rPr>
          <w:rStyle w:val="Stark"/>
          <w:b w:val="0"/>
          <w:sz w:val="22"/>
          <w:szCs w:val="22"/>
        </w:rPr>
        <w:t>ser</w:t>
      </w:r>
      <w:r w:rsidR="00506518">
        <w:rPr>
          <w:rStyle w:val="Stark"/>
          <w:b w:val="0"/>
          <w:sz w:val="22"/>
          <w:szCs w:val="22"/>
        </w:rPr>
        <w:t>e</w:t>
      </w:r>
      <w:r w:rsidR="00296842" w:rsidRPr="001B3D18">
        <w:rPr>
          <w:rStyle w:val="Stark"/>
          <w:b w:val="0"/>
          <w:sz w:val="22"/>
          <w:szCs w:val="22"/>
        </w:rPr>
        <w:t xml:space="preserve">rast û </w:t>
      </w:r>
      <w:r w:rsidR="00FC3F16" w:rsidRPr="001B3D18">
        <w:rPr>
          <w:rStyle w:val="Stark"/>
          <w:b w:val="0"/>
          <w:sz w:val="22"/>
          <w:szCs w:val="22"/>
        </w:rPr>
        <w:t xml:space="preserve">yekser </w:t>
      </w:r>
      <w:r w:rsidR="007B7CCC" w:rsidRPr="001B3D18">
        <w:rPr>
          <w:rStyle w:val="Stark"/>
          <w:b w:val="0"/>
          <w:sz w:val="22"/>
          <w:szCs w:val="22"/>
        </w:rPr>
        <w:t xml:space="preserve">tawanbarî </w:t>
      </w:r>
      <w:r w:rsidR="00400B52">
        <w:rPr>
          <w:rStyle w:val="Stark"/>
          <w:b w:val="0"/>
          <w:sz w:val="22"/>
          <w:szCs w:val="22"/>
        </w:rPr>
        <w:t xml:space="preserve">tijî </w:t>
      </w:r>
      <w:r w:rsidR="00FC3F16" w:rsidRPr="001B3D18">
        <w:rPr>
          <w:rStyle w:val="Stark"/>
          <w:b w:val="0"/>
          <w:sz w:val="22"/>
          <w:szCs w:val="22"/>
        </w:rPr>
        <w:t>bûn û</w:t>
      </w:r>
      <w:r w:rsidR="005F69AB" w:rsidRPr="001B3D18">
        <w:rPr>
          <w:rStyle w:val="Stark"/>
          <w:b w:val="0"/>
          <w:sz w:val="22"/>
          <w:szCs w:val="22"/>
        </w:rPr>
        <w:t xml:space="preserve"> </w:t>
      </w:r>
      <w:r w:rsidR="00FC3F16" w:rsidRPr="001B3D18">
        <w:rPr>
          <w:rStyle w:val="Stark"/>
          <w:b w:val="0"/>
          <w:sz w:val="22"/>
          <w:szCs w:val="22"/>
        </w:rPr>
        <w:t xml:space="preserve">qet </w:t>
      </w:r>
      <w:r w:rsidR="007B7CCC" w:rsidRPr="001B3D18">
        <w:rPr>
          <w:rStyle w:val="Stark"/>
          <w:b w:val="0"/>
          <w:sz w:val="22"/>
          <w:szCs w:val="22"/>
        </w:rPr>
        <w:t xml:space="preserve">jî </w:t>
      </w:r>
      <w:r w:rsidR="00FC3F16" w:rsidRPr="001B3D18">
        <w:rPr>
          <w:rStyle w:val="Stark"/>
          <w:b w:val="0"/>
          <w:sz w:val="22"/>
          <w:szCs w:val="22"/>
        </w:rPr>
        <w:t xml:space="preserve">ne </w:t>
      </w:r>
      <w:r w:rsidR="007B7CCC" w:rsidRPr="001B3D18">
        <w:rPr>
          <w:rStyle w:val="Stark"/>
          <w:b w:val="0"/>
          <w:sz w:val="22"/>
          <w:szCs w:val="22"/>
        </w:rPr>
        <w:t xml:space="preserve">yên </w:t>
      </w:r>
      <w:r w:rsidR="00296842" w:rsidRPr="001B3D18">
        <w:rPr>
          <w:rStyle w:val="Stark"/>
          <w:b w:val="0"/>
          <w:sz w:val="22"/>
          <w:szCs w:val="22"/>
        </w:rPr>
        <w:t>henek</w:t>
      </w:r>
      <w:r w:rsidR="007B7CCC" w:rsidRPr="001B3D18">
        <w:rPr>
          <w:rStyle w:val="Stark"/>
          <w:b w:val="0"/>
          <w:sz w:val="22"/>
          <w:szCs w:val="22"/>
        </w:rPr>
        <w:t>an</w:t>
      </w:r>
      <w:r w:rsidR="00296842" w:rsidRPr="001B3D18">
        <w:rPr>
          <w:rStyle w:val="Stark"/>
          <w:b w:val="0"/>
          <w:sz w:val="22"/>
          <w:szCs w:val="22"/>
        </w:rPr>
        <w:t xml:space="preserve"> bûn. </w:t>
      </w:r>
    </w:p>
    <w:p w:rsidR="00296842"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296842" w:rsidRPr="001B3D18">
        <w:rPr>
          <w:rStyle w:val="Stark"/>
          <w:b w:val="0"/>
          <w:sz w:val="22"/>
          <w:szCs w:val="22"/>
        </w:rPr>
        <w:t xml:space="preserve">Berî </w:t>
      </w:r>
      <w:r w:rsidR="007C0500" w:rsidRPr="001B3D18">
        <w:rPr>
          <w:rStyle w:val="Stark"/>
          <w:b w:val="0"/>
          <w:sz w:val="22"/>
          <w:szCs w:val="22"/>
        </w:rPr>
        <w:t xml:space="preserve">ku </w:t>
      </w:r>
      <w:r w:rsidR="00F53F8E">
        <w:rPr>
          <w:rStyle w:val="Stark"/>
          <w:b w:val="0"/>
          <w:sz w:val="22"/>
          <w:szCs w:val="22"/>
        </w:rPr>
        <w:t>ş</w:t>
      </w:r>
      <w:r w:rsidR="008C7072" w:rsidRPr="001B3D18">
        <w:rPr>
          <w:rStyle w:val="Stark"/>
          <w:b w:val="0"/>
          <w:sz w:val="22"/>
          <w:szCs w:val="22"/>
        </w:rPr>
        <w:t>êx tevî du-sê hevalên xwe</w:t>
      </w:r>
      <w:r w:rsidR="00296842" w:rsidRPr="001B3D18">
        <w:rPr>
          <w:rStyle w:val="Stark"/>
          <w:b w:val="0"/>
          <w:sz w:val="22"/>
          <w:szCs w:val="22"/>
        </w:rPr>
        <w:t xml:space="preserve"> </w:t>
      </w:r>
      <w:r w:rsidR="00400B52">
        <w:rPr>
          <w:rStyle w:val="Stark"/>
          <w:b w:val="0"/>
          <w:sz w:val="22"/>
          <w:szCs w:val="22"/>
        </w:rPr>
        <w:t xml:space="preserve">ji Bakur </w:t>
      </w:r>
      <w:r w:rsidR="00296842" w:rsidRPr="001B3D18">
        <w:rPr>
          <w:rStyle w:val="Stark"/>
          <w:b w:val="0"/>
          <w:sz w:val="22"/>
          <w:szCs w:val="22"/>
        </w:rPr>
        <w:t xml:space="preserve">dakevin qada Libnanê û </w:t>
      </w:r>
      <w:r w:rsidR="008933FE">
        <w:rPr>
          <w:rStyle w:val="Stark"/>
          <w:b w:val="0"/>
          <w:sz w:val="22"/>
          <w:szCs w:val="22"/>
        </w:rPr>
        <w:t xml:space="preserve">bi </w:t>
      </w:r>
      <w:r w:rsidR="00296842" w:rsidRPr="001B3D18">
        <w:rPr>
          <w:rStyle w:val="Stark"/>
          <w:b w:val="0"/>
          <w:sz w:val="22"/>
          <w:szCs w:val="22"/>
        </w:rPr>
        <w:t xml:space="preserve">şev û rojan, </w:t>
      </w:r>
      <w:r w:rsidR="005F69AB" w:rsidRPr="001B3D18">
        <w:rPr>
          <w:rStyle w:val="Stark"/>
          <w:b w:val="0"/>
          <w:sz w:val="22"/>
          <w:szCs w:val="22"/>
        </w:rPr>
        <w:t xml:space="preserve">bi </w:t>
      </w:r>
      <w:r w:rsidR="00296842" w:rsidRPr="001B3D18">
        <w:rPr>
          <w:rStyle w:val="Stark"/>
          <w:b w:val="0"/>
          <w:sz w:val="22"/>
          <w:szCs w:val="22"/>
        </w:rPr>
        <w:t xml:space="preserve">meh û salan li mala me bimînin, bavê min ji bo </w:t>
      </w:r>
      <w:r w:rsidR="00564B10">
        <w:rPr>
          <w:rStyle w:val="Stark"/>
          <w:b w:val="0"/>
          <w:sz w:val="22"/>
          <w:szCs w:val="22"/>
        </w:rPr>
        <w:t xml:space="preserve">xatirê </w:t>
      </w:r>
      <w:r w:rsidR="0086272C">
        <w:rPr>
          <w:rStyle w:val="Stark"/>
          <w:b w:val="0"/>
          <w:sz w:val="22"/>
          <w:szCs w:val="22"/>
        </w:rPr>
        <w:t>doza rizgariya</w:t>
      </w:r>
      <w:r w:rsidR="00296842" w:rsidRPr="001B3D18">
        <w:rPr>
          <w:rStyle w:val="Stark"/>
          <w:b w:val="0"/>
          <w:sz w:val="22"/>
          <w:szCs w:val="22"/>
        </w:rPr>
        <w:t xml:space="preserve"> Kurdistanê</w:t>
      </w:r>
      <w:r w:rsidR="005F69AB" w:rsidRPr="001B3D18">
        <w:rPr>
          <w:rStyle w:val="Stark"/>
          <w:b w:val="0"/>
          <w:sz w:val="22"/>
          <w:szCs w:val="22"/>
        </w:rPr>
        <w:t>,</w:t>
      </w:r>
      <w:r w:rsidR="00296842" w:rsidRPr="001B3D18">
        <w:rPr>
          <w:rStyle w:val="Stark"/>
          <w:b w:val="0"/>
          <w:sz w:val="22"/>
          <w:szCs w:val="22"/>
        </w:rPr>
        <w:t xml:space="preserve"> piştgiriya </w:t>
      </w:r>
      <w:r w:rsidR="000A08DF">
        <w:rPr>
          <w:rStyle w:val="Stark"/>
          <w:b w:val="0"/>
          <w:sz w:val="22"/>
          <w:szCs w:val="22"/>
        </w:rPr>
        <w:t>tev</w:t>
      </w:r>
      <w:r w:rsidR="00296842" w:rsidRPr="001B3D18">
        <w:rPr>
          <w:rStyle w:val="Stark"/>
          <w:b w:val="0"/>
          <w:sz w:val="22"/>
          <w:szCs w:val="22"/>
        </w:rPr>
        <w:t xml:space="preserve"> hêzên kurdistanî </w:t>
      </w:r>
      <w:r w:rsidR="007C0500" w:rsidRPr="001B3D18">
        <w:rPr>
          <w:rStyle w:val="Stark"/>
          <w:b w:val="0"/>
          <w:sz w:val="22"/>
          <w:szCs w:val="22"/>
        </w:rPr>
        <w:t xml:space="preserve">dikir. Ji bo azadiya Kurdistanê, di hewildanên xwe yên piştgiriyê de, </w:t>
      </w:r>
      <w:r w:rsidR="00296842" w:rsidRPr="001B3D18">
        <w:rPr>
          <w:rStyle w:val="Stark"/>
          <w:b w:val="0"/>
          <w:sz w:val="22"/>
          <w:szCs w:val="22"/>
        </w:rPr>
        <w:t xml:space="preserve">çi tixûb ne dinasî. </w:t>
      </w:r>
      <w:r w:rsidR="007C0500" w:rsidRPr="001B3D18">
        <w:rPr>
          <w:rStyle w:val="Stark"/>
          <w:b w:val="0"/>
          <w:sz w:val="22"/>
          <w:szCs w:val="22"/>
        </w:rPr>
        <w:t xml:space="preserve">Şev û roj dixebitî. </w:t>
      </w:r>
      <w:r w:rsidR="00296842" w:rsidRPr="001B3D18">
        <w:rPr>
          <w:rStyle w:val="Stark"/>
          <w:b w:val="0"/>
          <w:sz w:val="22"/>
          <w:szCs w:val="22"/>
        </w:rPr>
        <w:t>Min di dilê xwe de</w:t>
      </w:r>
      <w:r w:rsidR="008C7072" w:rsidRPr="001B3D18">
        <w:rPr>
          <w:rStyle w:val="Stark"/>
          <w:b w:val="0"/>
          <w:sz w:val="22"/>
          <w:szCs w:val="22"/>
        </w:rPr>
        <w:t>,</w:t>
      </w:r>
      <w:r w:rsidR="00296842" w:rsidRPr="001B3D18">
        <w:rPr>
          <w:rStyle w:val="Stark"/>
          <w:b w:val="0"/>
          <w:sz w:val="22"/>
          <w:szCs w:val="22"/>
        </w:rPr>
        <w:t xml:space="preserve"> ji xwe re got</w:t>
      </w:r>
      <w:r w:rsidR="008C7072" w:rsidRPr="001B3D18">
        <w:rPr>
          <w:rStyle w:val="Stark"/>
          <w:b w:val="0"/>
          <w:sz w:val="22"/>
          <w:szCs w:val="22"/>
        </w:rPr>
        <w:t>;</w:t>
      </w:r>
      <w:r w:rsidR="00296842" w:rsidRPr="001B3D18">
        <w:rPr>
          <w:rStyle w:val="Stark"/>
          <w:b w:val="0"/>
          <w:sz w:val="22"/>
          <w:szCs w:val="22"/>
        </w:rPr>
        <w:t xml:space="preserve"> </w:t>
      </w:r>
      <w:r w:rsidR="007C0500" w:rsidRPr="0086272C">
        <w:rPr>
          <w:rStyle w:val="Stark"/>
          <w:b w:val="0"/>
          <w:sz w:val="22"/>
          <w:szCs w:val="22"/>
        </w:rPr>
        <w:t>’</w:t>
      </w:r>
      <w:r w:rsidR="00296842" w:rsidRPr="0086272C">
        <w:rPr>
          <w:rStyle w:val="Stark"/>
          <w:b w:val="0"/>
          <w:sz w:val="22"/>
          <w:szCs w:val="22"/>
        </w:rPr>
        <w:t>wey qeda li</w:t>
      </w:r>
      <w:r w:rsidR="00BA157E" w:rsidRPr="0086272C">
        <w:rPr>
          <w:rStyle w:val="Stark"/>
          <w:b w:val="0"/>
          <w:sz w:val="22"/>
          <w:szCs w:val="22"/>
        </w:rPr>
        <w:t xml:space="preserve"> vî</w:t>
      </w:r>
      <w:r w:rsidR="00296842" w:rsidRPr="0086272C">
        <w:rPr>
          <w:rStyle w:val="Stark"/>
          <w:b w:val="0"/>
          <w:sz w:val="22"/>
          <w:szCs w:val="22"/>
        </w:rPr>
        <w:t xml:space="preserve"> hiş û aqilê min be</w:t>
      </w:r>
      <w:r w:rsidR="005F69AB" w:rsidRPr="0086272C">
        <w:rPr>
          <w:rStyle w:val="Stark"/>
          <w:b w:val="0"/>
          <w:sz w:val="22"/>
          <w:szCs w:val="22"/>
        </w:rPr>
        <w:t>,</w:t>
      </w:r>
      <w:r w:rsidR="00296842" w:rsidRPr="0086272C">
        <w:rPr>
          <w:rStyle w:val="Stark"/>
          <w:b w:val="0"/>
          <w:sz w:val="22"/>
          <w:szCs w:val="22"/>
        </w:rPr>
        <w:t xml:space="preserve"> ku min çawa xwe </w:t>
      </w:r>
      <w:r w:rsidR="008C7072" w:rsidRPr="0086272C">
        <w:rPr>
          <w:rStyle w:val="Stark"/>
          <w:b w:val="0"/>
          <w:sz w:val="22"/>
          <w:szCs w:val="22"/>
        </w:rPr>
        <w:t xml:space="preserve">bi lingê xwe </w:t>
      </w:r>
      <w:r w:rsidR="00296842" w:rsidRPr="0086272C">
        <w:rPr>
          <w:rStyle w:val="Stark"/>
          <w:b w:val="0"/>
          <w:sz w:val="22"/>
          <w:szCs w:val="22"/>
        </w:rPr>
        <w:t xml:space="preserve">kir </w:t>
      </w:r>
      <w:r w:rsidR="00C90350">
        <w:rPr>
          <w:rStyle w:val="Stark"/>
          <w:b w:val="0"/>
          <w:sz w:val="22"/>
          <w:szCs w:val="22"/>
        </w:rPr>
        <w:t>nav</w:t>
      </w:r>
      <w:r w:rsidR="008C7072" w:rsidRPr="0086272C">
        <w:rPr>
          <w:rStyle w:val="Stark"/>
          <w:b w:val="0"/>
          <w:sz w:val="22"/>
          <w:szCs w:val="22"/>
        </w:rPr>
        <w:t xml:space="preserve"> vê kemînê!</w:t>
      </w:r>
      <w:r w:rsidR="007C0500" w:rsidRPr="0086272C">
        <w:rPr>
          <w:rStyle w:val="Stark"/>
          <w:b w:val="0"/>
          <w:sz w:val="22"/>
          <w:szCs w:val="22"/>
        </w:rPr>
        <w:t>’</w:t>
      </w:r>
      <w:r w:rsidR="008C7072" w:rsidRPr="0086272C">
        <w:rPr>
          <w:rStyle w:val="Stark"/>
          <w:b w:val="0"/>
          <w:sz w:val="22"/>
          <w:szCs w:val="22"/>
        </w:rPr>
        <w:t xml:space="preserve"> </w:t>
      </w:r>
      <w:r w:rsidR="008C7072" w:rsidRPr="001B3D18">
        <w:rPr>
          <w:rStyle w:val="Stark"/>
          <w:b w:val="0"/>
          <w:sz w:val="22"/>
          <w:szCs w:val="22"/>
        </w:rPr>
        <w:t>Li heman demî</w:t>
      </w:r>
      <w:r w:rsidR="005F69AB" w:rsidRPr="001B3D18">
        <w:rPr>
          <w:rStyle w:val="Stark"/>
          <w:b w:val="0"/>
          <w:sz w:val="22"/>
          <w:szCs w:val="22"/>
        </w:rPr>
        <w:t>,</w:t>
      </w:r>
      <w:r w:rsidR="00CD11A9" w:rsidRPr="001B3D18">
        <w:rPr>
          <w:rStyle w:val="Stark"/>
          <w:b w:val="0"/>
          <w:sz w:val="22"/>
          <w:szCs w:val="22"/>
        </w:rPr>
        <w:t xml:space="preserve"> min guhê</w:t>
      </w:r>
      <w:r w:rsidR="00296842" w:rsidRPr="001B3D18">
        <w:rPr>
          <w:rStyle w:val="Stark"/>
          <w:b w:val="0"/>
          <w:sz w:val="22"/>
          <w:szCs w:val="22"/>
        </w:rPr>
        <w:t xml:space="preserve"> xwe ji peyvên wî re girt. Ew dipeyivî, l</w:t>
      </w:r>
      <w:r w:rsidR="005F69AB" w:rsidRPr="001B3D18">
        <w:rPr>
          <w:rStyle w:val="Stark"/>
          <w:b w:val="0"/>
          <w:sz w:val="22"/>
          <w:szCs w:val="22"/>
        </w:rPr>
        <w:t xml:space="preserve">ê guhê </w:t>
      </w:r>
      <w:r w:rsidR="005F69AB" w:rsidRPr="001B3D18">
        <w:rPr>
          <w:rStyle w:val="Stark"/>
          <w:b w:val="0"/>
          <w:sz w:val="22"/>
          <w:szCs w:val="22"/>
        </w:rPr>
        <w:lastRenderedPageBreak/>
        <w:t>min ne li ser wî bû. Guh û</w:t>
      </w:r>
      <w:r w:rsidR="00296842" w:rsidRPr="001B3D18">
        <w:rPr>
          <w:rStyle w:val="Stark"/>
          <w:b w:val="0"/>
          <w:sz w:val="22"/>
          <w:szCs w:val="22"/>
        </w:rPr>
        <w:t xml:space="preserve"> hişê min çûbû ser wan hogirên </w:t>
      </w:r>
      <w:r w:rsidR="00400B52">
        <w:rPr>
          <w:rStyle w:val="Stark"/>
          <w:b w:val="0"/>
          <w:sz w:val="22"/>
          <w:szCs w:val="22"/>
        </w:rPr>
        <w:t xml:space="preserve">ku </w:t>
      </w:r>
      <w:r w:rsidR="007C0500" w:rsidRPr="001B3D18">
        <w:rPr>
          <w:rStyle w:val="Stark"/>
          <w:b w:val="0"/>
          <w:sz w:val="22"/>
          <w:szCs w:val="22"/>
        </w:rPr>
        <w:t>wek dilopê</w:t>
      </w:r>
      <w:r w:rsidR="00C90350">
        <w:rPr>
          <w:rStyle w:val="Stark"/>
          <w:b w:val="0"/>
          <w:sz w:val="22"/>
          <w:szCs w:val="22"/>
        </w:rPr>
        <w:t>n</w:t>
      </w:r>
      <w:r w:rsidR="007C0500" w:rsidRPr="001B3D18">
        <w:rPr>
          <w:rStyle w:val="Stark"/>
          <w:b w:val="0"/>
          <w:sz w:val="22"/>
          <w:szCs w:val="22"/>
        </w:rPr>
        <w:t xml:space="preserve"> zêr </w:t>
      </w:r>
      <w:r w:rsidR="00C90350">
        <w:rPr>
          <w:rStyle w:val="Stark"/>
          <w:b w:val="0"/>
          <w:sz w:val="22"/>
          <w:szCs w:val="22"/>
        </w:rPr>
        <w:t xml:space="preserve">pak û </w:t>
      </w:r>
      <w:r w:rsidR="007C0500" w:rsidRPr="001B3D18">
        <w:rPr>
          <w:rStyle w:val="Stark"/>
          <w:b w:val="0"/>
          <w:sz w:val="22"/>
          <w:szCs w:val="22"/>
        </w:rPr>
        <w:t>nirx</w:t>
      </w:r>
      <w:r w:rsidR="00C966FB">
        <w:rPr>
          <w:rStyle w:val="Stark"/>
          <w:b w:val="0"/>
          <w:sz w:val="22"/>
          <w:szCs w:val="22"/>
        </w:rPr>
        <w:t>dar</w:t>
      </w:r>
      <w:r w:rsidR="005F69AB" w:rsidRPr="001B3D18">
        <w:rPr>
          <w:rStyle w:val="Stark"/>
          <w:b w:val="0"/>
          <w:sz w:val="22"/>
          <w:szCs w:val="22"/>
        </w:rPr>
        <w:t>,</w:t>
      </w:r>
      <w:r w:rsidR="00296842" w:rsidRPr="001B3D18">
        <w:rPr>
          <w:rStyle w:val="Stark"/>
          <w:b w:val="0"/>
          <w:sz w:val="22"/>
          <w:szCs w:val="22"/>
        </w:rPr>
        <w:t xml:space="preserve"> ku li wir</w:t>
      </w:r>
      <w:r w:rsidR="00BA157E">
        <w:rPr>
          <w:rStyle w:val="Stark"/>
          <w:b w:val="0"/>
          <w:sz w:val="22"/>
          <w:szCs w:val="22"/>
        </w:rPr>
        <w:t>,</w:t>
      </w:r>
      <w:r w:rsidR="008C7072" w:rsidRPr="001B3D18">
        <w:rPr>
          <w:rStyle w:val="Stark"/>
          <w:b w:val="0"/>
          <w:sz w:val="22"/>
          <w:szCs w:val="22"/>
        </w:rPr>
        <w:t xml:space="preserve"> wisa</w:t>
      </w:r>
      <w:r w:rsidR="00296842" w:rsidRPr="001B3D18">
        <w:rPr>
          <w:rStyle w:val="Stark"/>
          <w:b w:val="0"/>
          <w:sz w:val="22"/>
          <w:szCs w:val="22"/>
        </w:rPr>
        <w:t xml:space="preserve"> destpence li ber wî</w:t>
      </w:r>
      <w:r w:rsidR="007C0500" w:rsidRPr="001B3D18">
        <w:rPr>
          <w:rStyle w:val="Stark"/>
          <w:b w:val="0"/>
          <w:sz w:val="22"/>
          <w:szCs w:val="22"/>
        </w:rPr>
        <w:t>,</w:t>
      </w:r>
      <w:r w:rsidR="00296842" w:rsidRPr="001B3D18">
        <w:rPr>
          <w:rStyle w:val="Stark"/>
          <w:b w:val="0"/>
          <w:sz w:val="22"/>
          <w:szCs w:val="22"/>
        </w:rPr>
        <w:t xml:space="preserve"> </w:t>
      </w:r>
      <w:r w:rsidR="0086272C">
        <w:rPr>
          <w:rStyle w:val="Stark"/>
          <w:b w:val="0"/>
          <w:sz w:val="22"/>
          <w:szCs w:val="22"/>
        </w:rPr>
        <w:t xml:space="preserve">wisa </w:t>
      </w:r>
      <w:r w:rsidR="00C90350">
        <w:rPr>
          <w:rStyle w:val="Stark"/>
          <w:b w:val="0"/>
          <w:sz w:val="22"/>
          <w:szCs w:val="22"/>
        </w:rPr>
        <w:t>bi rêzdariyek</w:t>
      </w:r>
      <w:r w:rsidR="008C7072" w:rsidRPr="001B3D18">
        <w:rPr>
          <w:rStyle w:val="Stark"/>
          <w:b w:val="0"/>
          <w:sz w:val="22"/>
          <w:szCs w:val="22"/>
        </w:rPr>
        <w:t xml:space="preserve"> kûr </w:t>
      </w:r>
      <w:r w:rsidR="00296842" w:rsidRPr="001B3D18">
        <w:rPr>
          <w:rStyle w:val="Stark"/>
          <w:b w:val="0"/>
          <w:sz w:val="22"/>
          <w:szCs w:val="22"/>
        </w:rPr>
        <w:t>rawestiya bûn. Min vê pirsê ji xwe dikir</w:t>
      </w:r>
      <w:r w:rsidR="005F69AB" w:rsidRPr="001B3D18">
        <w:rPr>
          <w:rStyle w:val="Stark"/>
          <w:b w:val="0"/>
          <w:sz w:val="22"/>
          <w:szCs w:val="22"/>
        </w:rPr>
        <w:t>:</w:t>
      </w:r>
      <w:r w:rsidR="00296842" w:rsidRPr="001B3D18">
        <w:rPr>
          <w:rStyle w:val="Stark"/>
          <w:b w:val="0"/>
          <w:sz w:val="22"/>
          <w:szCs w:val="22"/>
        </w:rPr>
        <w:t xml:space="preserve"> </w:t>
      </w:r>
      <w:r w:rsidR="007C0500" w:rsidRPr="0086272C">
        <w:rPr>
          <w:rStyle w:val="Stark"/>
          <w:b w:val="0"/>
          <w:sz w:val="22"/>
          <w:szCs w:val="22"/>
        </w:rPr>
        <w:t>’</w:t>
      </w:r>
      <w:r w:rsidR="00296842" w:rsidRPr="0086272C">
        <w:rPr>
          <w:rStyle w:val="Stark"/>
          <w:b w:val="0"/>
          <w:sz w:val="22"/>
          <w:szCs w:val="22"/>
        </w:rPr>
        <w:t xml:space="preserve">Gelo </w:t>
      </w:r>
      <w:r w:rsidR="00CE04EC" w:rsidRPr="0086272C">
        <w:rPr>
          <w:rStyle w:val="Stark"/>
          <w:b w:val="0"/>
          <w:sz w:val="22"/>
          <w:szCs w:val="22"/>
        </w:rPr>
        <w:t>evna</w:t>
      </w:r>
      <w:r w:rsidR="0033016F" w:rsidRPr="0086272C">
        <w:rPr>
          <w:rStyle w:val="Stark"/>
          <w:b w:val="0"/>
          <w:sz w:val="22"/>
          <w:szCs w:val="22"/>
        </w:rPr>
        <w:t xml:space="preserve"> </w:t>
      </w:r>
      <w:r w:rsidR="00F53F8E">
        <w:rPr>
          <w:rStyle w:val="Stark"/>
          <w:b w:val="0"/>
          <w:sz w:val="22"/>
          <w:szCs w:val="22"/>
        </w:rPr>
        <w:t>ş</w:t>
      </w:r>
      <w:r w:rsidR="0033016F" w:rsidRPr="0086272C">
        <w:rPr>
          <w:rStyle w:val="Stark"/>
          <w:b w:val="0"/>
          <w:sz w:val="22"/>
          <w:szCs w:val="22"/>
        </w:rPr>
        <w:t>êx</w:t>
      </w:r>
      <w:r w:rsidR="00296842" w:rsidRPr="0086272C">
        <w:rPr>
          <w:rStyle w:val="Stark"/>
          <w:b w:val="0"/>
          <w:sz w:val="22"/>
          <w:szCs w:val="22"/>
        </w:rPr>
        <w:t xml:space="preserve"> wek min </w:t>
      </w:r>
      <w:r w:rsidR="00CE04EC" w:rsidRPr="0086272C">
        <w:rPr>
          <w:rStyle w:val="Stark"/>
          <w:b w:val="0"/>
          <w:sz w:val="22"/>
          <w:szCs w:val="22"/>
        </w:rPr>
        <w:t>dinasin?</w:t>
      </w:r>
      <w:r w:rsidR="00296842" w:rsidRPr="0086272C">
        <w:rPr>
          <w:rStyle w:val="Stark"/>
          <w:b w:val="0"/>
          <w:sz w:val="22"/>
          <w:szCs w:val="22"/>
        </w:rPr>
        <w:t xml:space="preserve"> </w:t>
      </w:r>
      <w:r w:rsidR="00CD11A9" w:rsidRPr="0086272C">
        <w:rPr>
          <w:rStyle w:val="Stark"/>
          <w:b w:val="0"/>
          <w:sz w:val="22"/>
          <w:szCs w:val="22"/>
        </w:rPr>
        <w:t>Ev d</w:t>
      </w:r>
      <w:r w:rsidR="00CE04EC" w:rsidRPr="0086272C">
        <w:rPr>
          <w:rStyle w:val="Stark"/>
          <w:b w:val="0"/>
          <w:sz w:val="22"/>
          <w:szCs w:val="22"/>
        </w:rPr>
        <w:t>erv</w:t>
      </w:r>
      <w:r w:rsidR="00296842" w:rsidRPr="0086272C">
        <w:rPr>
          <w:rStyle w:val="Stark"/>
          <w:b w:val="0"/>
          <w:sz w:val="22"/>
          <w:szCs w:val="22"/>
        </w:rPr>
        <w:t>e</w:t>
      </w:r>
      <w:r w:rsidR="00CE04EC" w:rsidRPr="0086272C">
        <w:rPr>
          <w:rStyle w:val="Stark"/>
          <w:b w:val="0"/>
          <w:sz w:val="22"/>
          <w:szCs w:val="22"/>
        </w:rPr>
        <w:t>yî</w:t>
      </w:r>
      <w:r w:rsidR="00296842" w:rsidRPr="0086272C">
        <w:rPr>
          <w:rStyle w:val="Stark"/>
          <w:b w:val="0"/>
          <w:sz w:val="22"/>
          <w:szCs w:val="22"/>
        </w:rPr>
        <w:t xml:space="preserve"> gengaz</w:t>
      </w:r>
      <w:r w:rsidR="00CE04EC" w:rsidRPr="0086272C">
        <w:rPr>
          <w:rStyle w:val="Stark"/>
          <w:b w:val="0"/>
          <w:sz w:val="22"/>
          <w:szCs w:val="22"/>
        </w:rPr>
        <w:t>iyê</w:t>
      </w:r>
      <w:r w:rsidR="00296842" w:rsidRPr="0086272C">
        <w:rPr>
          <w:rStyle w:val="Stark"/>
          <w:b w:val="0"/>
          <w:sz w:val="22"/>
          <w:szCs w:val="22"/>
        </w:rPr>
        <w:t xml:space="preserve"> bû. </w:t>
      </w:r>
      <w:r w:rsidR="00CD11A9" w:rsidRPr="0086272C">
        <w:rPr>
          <w:rStyle w:val="Stark"/>
          <w:b w:val="0"/>
          <w:sz w:val="22"/>
          <w:szCs w:val="22"/>
        </w:rPr>
        <w:t>Ma e</w:t>
      </w:r>
      <w:r w:rsidR="00296842" w:rsidRPr="0086272C">
        <w:rPr>
          <w:rStyle w:val="Stark"/>
          <w:b w:val="0"/>
          <w:sz w:val="22"/>
          <w:szCs w:val="22"/>
        </w:rPr>
        <w:t xml:space="preserve">w ê ji ku </w:t>
      </w:r>
      <w:r w:rsidR="008C7072" w:rsidRPr="0086272C">
        <w:rPr>
          <w:rStyle w:val="Stark"/>
          <w:b w:val="0"/>
          <w:sz w:val="22"/>
          <w:szCs w:val="22"/>
        </w:rPr>
        <w:t xml:space="preserve">derê </w:t>
      </w:r>
      <w:r w:rsidR="0086272C" w:rsidRPr="0086272C">
        <w:rPr>
          <w:rStyle w:val="Stark"/>
          <w:b w:val="0"/>
          <w:sz w:val="22"/>
          <w:szCs w:val="22"/>
        </w:rPr>
        <w:t>ş</w:t>
      </w:r>
      <w:r w:rsidR="00841F30" w:rsidRPr="0086272C">
        <w:rPr>
          <w:rStyle w:val="Stark"/>
          <w:b w:val="0"/>
          <w:sz w:val="22"/>
          <w:szCs w:val="22"/>
        </w:rPr>
        <w:t xml:space="preserve">êx </w:t>
      </w:r>
      <w:r w:rsidR="00CD11A9" w:rsidRPr="0086272C">
        <w:rPr>
          <w:rStyle w:val="Stark"/>
          <w:b w:val="0"/>
          <w:sz w:val="22"/>
          <w:szCs w:val="22"/>
        </w:rPr>
        <w:t xml:space="preserve">wek min </w:t>
      </w:r>
      <w:r w:rsidR="00296842" w:rsidRPr="0086272C">
        <w:rPr>
          <w:rStyle w:val="Stark"/>
          <w:b w:val="0"/>
          <w:sz w:val="22"/>
          <w:szCs w:val="22"/>
        </w:rPr>
        <w:t xml:space="preserve">nas bikirina? Ma </w:t>
      </w:r>
      <w:r w:rsidR="00CD11A9" w:rsidRPr="0086272C">
        <w:rPr>
          <w:rStyle w:val="Stark"/>
          <w:b w:val="0"/>
          <w:sz w:val="22"/>
          <w:szCs w:val="22"/>
        </w:rPr>
        <w:t xml:space="preserve">qey </w:t>
      </w:r>
      <w:r w:rsidR="00296842" w:rsidRPr="0086272C">
        <w:rPr>
          <w:rStyle w:val="Stark"/>
          <w:b w:val="0"/>
          <w:sz w:val="22"/>
          <w:szCs w:val="22"/>
        </w:rPr>
        <w:t xml:space="preserve">wek min, bi salan bi </w:t>
      </w:r>
      <w:r w:rsidR="0086272C" w:rsidRPr="0086272C">
        <w:rPr>
          <w:rStyle w:val="Stark"/>
          <w:b w:val="0"/>
          <w:sz w:val="22"/>
          <w:szCs w:val="22"/>
        </w:rPr>
        <w:t>ş</w:t>
      </w:r>
      <w:r w:rsidR="00CE04EC" w:rsidRPr="0086272C">
        <w:rPr>
          <w:rStyle w:val="Stark"/>
          <w:b w:val="0"/>
          <w:sz w:val="22"/>
          <w:szCs w:val="22"/>
        </w:rPr>
        <w:t>êx</w:t>
      </w:r>
      <w:r w:rsidR="00296842" w:rsidRPr="0086272C">
        <w:rPr>
          <w:rStyle w:val="Stark"/>
          <w:b w:val="0"/>
          <w:sz w:val="22"/>
          <w:szCs w:val="22"/>
        </w:rPr>
        <w:t xml:space="preserve"> re </w:t>
      </w:r>
      <w:r w:rsidR="00CD11A9" w:rsidRPr="0086272C">
        <w:rPr>
          <w:rStyle w:val="Stark"/>
          <w:b w:val="0"/>
          <w:sz w:val="22"/>
          <w:szCs w:val="22"/>
        </w:rPr>
        <w:t xml:space="preserve">li nav malekê </w:t>
      </w:r>
      <w:r w:rsidR="00296842" w:rsidRPr="0086272C">
        <w:rPr>
          <w:rStyle w:val="Stark"/>
          <w:b w:val="0"/>
          <w:sz w:val="22"/>
          <w:szCs w:val="22"/>
        </w:rPr>
        <w:t xml:space="preserve">rabûbûn û rûniştibûn? </w:t>
      </w:r>
      <w:r w:rsidR="008C7072" w:rsidRPr="0086272C">
        <w:rPr>
          <w:rStyle w:val="Stark"/>
          <w:b w:val="0"/>
          <w:sz w:val="22"/>
          <w:szCs w:val="22"/>
        </w:rPr>
        <w:t>Ma e</w:t>
      </w:r>
      <w:r w:rsidR="00296842" w:rsidRPr="0086272C">
        <w:rPr>
          <w:rStyle w:val="Stark"/>
          <w:b w:val="0"/>
          <w:sz w:val="22"/>
          <w:szCs w:val="22"/>
        </w:rPr>
        <w:t>w ê ji ku derê nankor</w:t>
      </w:r>
      <w:r w:rsidR="00484CA3" w:rsidRPr="0086272C">
        <w:rPr>
          <w:rStyle w:val="Stark"/>
          <w:b w:val="0"/>
          <w:sz w:val="22"/>
          <w:szCs w:val="22"/>
        </w:rPr>
        <w:t xml:space="preserve">iya vî </w:t>
      </w:r>
      <w:r w:rsidR="00F53F8E">
        <w:rPr>
          <w:rStyle w:val="Stark"/>
          <w:b w:val="0"/>
          <w:sz w:val="22"/>
          <w:szCs w:val="22"/>
        </w:rPr>
        <w:t>ş</w:t>
      </w:r>
      <w:r w:rsidR="008C7072" w:rsidRPr="0086272C">
        <w:rPr>
          <w:rStyle w:val="Stark"/>
          <w:b w:val="0"/>
          <w:sz w:val="22"/>
          <w:szCs w:val="22"/>
        </w:rPr>
        <w:t>êxê</w:t>
      </w:r>
      <w:r w:rsidR="00296842" w:rsidRPr="0086272C">
        <w:rPr>
          <w:rStyle w:val="Stark"/>
          <w:b w:val="0"/>
          <w:sz w:val="22"/>
          <w:szCs w:val="22"/>
        </w:rPr>
        <w:t xml:space="preserve"> bêbext nas bikirana?</w:t>
      </w:r>
      <w:r w:rsidR="007C0500" w:rsidRPr="0086272C">
        <w:rPr>
          <w:rStyle w:val="Stark"/>
          <w:b w:val="0"/>
          <w:sz w:val="22"/>
          <w:szCs w:val="22"/>
        </w:rPr>
        <w:t>’</w:t>
      </w:r>
    </w:p>
    <w:p w:rsidR="002F4D9A"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41373E" w:rsidRPr="001B3D18">
        <w:rPr>
          <w:rStyle w:val="Stark"/>
          <w:b w:val="0"/>
          <w:sz w:val="22"/>
          <w:szCs w:val="22"/>
        </w:rPr>
        <w:t>Roja din</w:t>
      </w:r>
      <w:r w:rsidR="00CE04EC" w:rsidRPr="001B3D18">
        <w:rPr>
          <w:rStyle w:val="Stark"/>
          <w:b w:val="0"/>
          <w:sz w:val="22"/>
          <w:szCs w:val="22"/>
        </w:rPr>
        <w:t>, serê beyanî,</w:t>
      </w:r>
      <w:r w:rsidR="0041373E" w:rsidRPr="001B3D18">
        <w:rPr>
          <w:rStyle w:val="Stark"/>
          <w:b w:val="0"/>
          <w:sz w:val="22"/>
          <w:szCs w:val="22"/>
        </w:rPr>
        <w:t xml:space="preserve"> gava em li ser taştê bûn, </w:t>
      </w:r>
      <w:r w:rsidR="00F53F8E">
        <w:rPr>
          <w:rStyle w:val="Stark"/>
          <w:b w:val="0"/>
          <w:sz w:val="22"/>
          <w:szCs w:val="22"/>
        </w:rPr>
        <w:t>ş</w:t>
      </w:r>
      <w:r w:rsidR="00CE04EC" w:rsidRPr="001B3D18">
        <w:rPr>
          <w:rStyle w:val="Stark"/>
          <w:b w:val="0"/>
          <w:sz w:val="22"/>
          <w:szCs w:val="22"/>
        </w:rPr>
        <w:t>êx</w:t>
      </w:r>
      <w:r w:rsidR="0041373E" w:rsidRPr="001B3D18">
        <w:rPr>
          <w:rStyle w:val="Stark"/>
          <w:b w:val="0"/>
          <w:sz w:val="22"/>
          <w:szCs w:val="22"/>
        </w:rPr>
        <w:t xml:space="preserve"> </w:t>
      </w:r>
      <w:r w:rsidR="007C0500" w:rsidRPr="001B3D18">
        <w:rPr>
          <w:rStyle w:val="Stark"/>
          <w:b w:val="0"/>
          <w:sz w:val="22"/>
          <w:szCs w:val="22"/>
        </w:rPr>
        <w:t xml:space="preserve">dîsan </w:t>
      </w:r>
      <w:r w:rsidR="0041373E" w:rsidRPr="001B3D18">
        <w:rPr>
          <w:rStyle w:val="Stark"/>
          <w:b w:val="0"/>
          <w:sz w:val="22"/>
          <w:szCs w:val="22"/>
        </w:rPr>
        <w:t xml:space="preserve">hat û dîsan heman tiştî li ser bavê min got. </w:t>
      </w:r>
      <w:r w:rsidR="00400B52">
        <w:rPr>
          <w:rStyle w:val="Stark"/>
          <w:b w:val="0"/>
          <w:sz w:val="22"/>
          <w:szCs w:val="22"/>
        </w:rPr>
        <w:t>Wisa dixuya, ku d</w:t>
      </w:r>
      <w:r w:rsidR="002F4D9A" w:rsidRPr="001B3D18">
        <w:rPr>
          <w:rStyle w:val="Stark"/>
          <w:b w:val="0"/>
          <w:sz w:val="22"/>
          <w:szCs w:val="22"/>
        </w:rPr>
        <w:t>i hiş û mejiyê wî de xêrhatin ji binî nîn bû.</w:t>
      </w:r>
    </w:p>
    <w:p w:rsidR="0041373E"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41373E" w:rsidRPr="001B3D18">
        <w:rPr>
          <w:rStyle w:val="Stark"/>
          <w:b w:val="0"/>
          <w:sz w:val="22"/>
          <w:szCs w:val="22"/>
        </w:rPr>
        <w:t>Êvara dereng</w:t>
      </w:r>
      <w:r w:rsidR="007C0500" w:rsidRPr="001B3D18">
        <w:rPr>
          <w:rStyle w:val="Stark"/>
          <w:b w:val="0"/>
          <w:sz w:val="22"/>
          <w:szCs w:val="22"/>
        </w:rPr>
        <w:t>,</w:t>
      </w:r>
      <w:r w:rsidR="0041373E" w:rsidRPr="001B3D18">
        <w:rPr>
          <w:rStyle w:val="Stark"/>
          <w:b w:val="0"/>
          <w:sz w:val="22"/>
          <w:szCs w:val="22"/>
        </w:rPr>
        <w:t xml:space="preserve"> berî ku ez </w:t>
      </w:r>
      <w:r w:rsidR="007C0500" w:rsidRPr="001B3D18">
        <w:rPr>
          <w:rStyle w:val="Stark"/>
          <w:b w:val="0"/>
          <w:sz w:val="22"/>
          <w:szCs w:val="22"/>
        </w:rPr>
        <w:t>li nav ciyên xwe razêm, min ji xwe re gotibû;</w:t>
      </w:r>
      <w:r w:rsidR="0041373E" w:rsidRPr="001B3D18">
        <w:rPr>
          <w:rStyle w:val="Stark"/>
          <w:b w:val="0"/>
          <w:sz w:val="22"/>
          <w:szCs w:val="22"/>
        </w:rPr>
        <w:t xml:space="preserve"> dibe ku sibe </w:t>
      </w:r>
      <w:r w:rsidR="00F53F8E">
        <w:rPr>
          <w:rStyle w:val="Stark"/>
          <w:b w:val="0"/>
          <w:sz w:val="22"/>
          <w:szCs w:val="22"/>
        </w:rPr>
        <w:t>ş</w:t>
      </w:r>
      <w:r w:rsidR="00CE04EC" w:rsidRPr="001B3D18">
        <w:rPr>
          <w:rStyle w:val="Stark"/>
          <w:b w:val="0"/>
          <w:sz w:val="22"/>
          <w:szCs w:val="22"/>
        </w:rPr>
        <w:t>êx</w:t>
      </w:r>
      <w:r w:rsidR="00BA157E">
        <w:rPr>
          <w:rStyle w:val="Stark"/>
          <w:b w:val="0"/>
          <w:sz w:val="22"/>
          <w:szCs w:val="22"/>
        </w:rPr>
        <w:t xml:space="preserve"> li bavê min bipirse û </w:t>
      </w:r>
      <w:r w:rsidR="0041373E" w:rsidRPr="001B3D18">
        <w:rPr>
          <w:rStyle w:val="Stark"/>
          <w:b w:val="0"/>
          <w:sz w:val="22"/>
          <w:szCs w:val="22"/>
        </w:rPr>
        <w:t>bi derewan be jî</w:t>
      </w:r>
      <w:r w:rsidR="00400B52">
        <w:rPr>
          <w:rStyle w:val="Stark"/>
          <w:b w:val="0"/>
          <w:sz w:val="22"/>
          <w:szCs w:val="22"/>
        </w:rPr>
        <w:t>,</w:t>
      </w:r>
      <w:r w:rsidR="005C5B57">
        <w:rPr>
          <w:rStyle w:val="Stark"/>
          <w:b w:val="0"/>
          <w:sz w:val="22"/>
          <w:szCs w:val="22"/>
        </w:rPr>
        <w:t xml:space="preserve"> </w:t>
      </w:r>
      <w:r w:rsidR="0041373E" w:rsidRPr="001B3D18">
        <w:rPr>
          <w:rStyle w:val="Stark"/>
          <w:b w:val="0"/>
          <w:sz w:val="22"/>
          <w:szCs w:val="22"/>
        </w:rPr>
        <w:t xml:space="preserve">bêje: </w:t>
      </w:r>
      <w:r w:rsidR="0041373E" w:rsidRPr="00811B34">
        <w:rPr>
          <w:rStyle w:val="Stark"/>
          <w:b w:val="0"/>
          <w:sz w:val="22"/>
          <w:szCs w:val="22"/>
        </w:rPr>
        <w:t>’</w:t>
      </w:r>
      <w:r w:rsidR="00392A75" w:rsidRPr="00811B34">
        <w:rPr>
          <w:rStyle w:val="Stark"/>
          <w:b w:val="0"/>
          <w:sz w:val="22"/>
          <w:szCs w:val="22"/>
        </w:rPr>
        <w:t xml:space="preserve">gelo </w:t>
      </w:r>
      <w:r w:rsidR="00400B52" w:rsidRPr="00811B34">
        <w:rPr>
          <w:rStyle w:val="Stark"/>
          <w:b w:val="0"/>
          <w:sz w:val="22"/>
          <w:szCs w:val="22"/>
        </w:rPr>
        <w:t xml:space="preserve">bavê te </w:t>
      </w:r>
      <w:r w:rsidR="00816924" w:rsidRPr="00811B34">
        <w:rPr>
          <w:rStyle w:val="Stark"/>
          <w:b w:val="0"/>
          <w:sz w:val="22"/>
          <w:szCs w:val="22"/>
        </w:rPr>
        <w:t xml:space="preserve">çawan </w:t>
      </w:r>
      <w:r w:rsidR="00E13DB6" w:rsidRPr="00811B34">
        <w:rPr>
          <w:rStyle w:val="Stark"/>
          <w:b w:val="0"/>
          <w:sz w:val="22"/>
          <w:szCs w:val="22"/>
        </w:rPr>
        <w:t xml:space="preserve">e, </w:t>
      </w:r>
      <w:r w:rsidR="002F4D9A" w:rsidRPr="00811B34">
        <w:rPr>
          <w:rStyle w:val="Stark"/>
          <w:b w:val="0"/>
          <w:sz w:val="22"/>
          <w:szCs w:val="22"/>
        </w:rPr>
        <w:t>b</w:t>
      </w:r>
      <w:r w:rsidR="0041373E" w:rsidRPr="00811B34">
        <w:rPr>
          <w:rStyle w:val="Stark"/>
          <w:b w:val="0"/>
          <w:sz w:val="22"/>
          <w:szCs w:val="22"/>
        </w:rPr>
        <w:t>aş e?’</w:t>
      </w:r>
      <w:r w:rsidR="0041373E" w:rsidRPr="001B3D18">
        <w:rPr>
          <w:rStyle w:val="Stark"/>
          <w:b w:val="0"/>
          <w:sz w:val="22"/>
          <w:szCs w:val="22"/>
        </w:rPr>
        <w:t xml:space="preserve"> Lê ev </w:t>
      </w:r>
      <w:r w:rsidR="00841F30">
        <w:rPr>
          <w:rStyle w:val="Stark"/>
          <w:b w:val="0"/>
          <w:sz w:val="22"/>
          <w:szCs w:val="22"/>
        </w:rPr>
        <w:t>nankor</w:t>
      </w:r>
      <w:r w:rsidR="002F4D9A" w:rsidRPr="001B3D18">
        <w:rPr>
          <w:rStyle w:val="Stark"/>
          <w:b w:val="0"/>
          <w:sz w:val="22"/>
          <w:szCs w:val="22"/>
        </w:rPr>
        <w:t>,</w:t>
      </w:r>
      <w:r w:rsidR="0041373E" w:rsidRPr="001B3D18">
        <w:rPr>
          <w:rStyle w:val="Stark"/>
          <w:b w:val="0"/>
          <w:sz w:val="22"/>
          <w:szCs w:val="22"/>
        </w:rPr>
        <w:t xml:space="preserve"> va ye dîsan heman tawanî li bavê min kir</w:t>
      </w:r>
      <w:r w:rsidR="00BA157E">
        <w:rPr>
          <w:rStyle w:val="Stark"/>
          <w:b w:val="0"/>
          <w:sz w:val="22"/>
          <w:szCs w:val="22"/>
        </w:rPr>
        <w:t>. D</w:t>
      </w:r>
      <w:r w:rsidR="0041373E" w:rsidRPr="001B3D18">
        <w:rPr>
          <w:rStyle w:val="Stark"/>
          <w:b w:val="0"/>
          <w:sz w:val="22"/>
          <w:szCs w:val="22"/>
        </w:rPr>
        <w:t xml:space="preserve">i ser de jî </w:t>
      </w:r>
      <w:r w:rsidR="00400B52">
        <w:rPr>
          <w:rStyle w:val="Stark"/>
          <w:b w:val="0"/>
          <w:sz w:val="22"/>
          <w:szCs w:val="22"/>
        </w:rPr>
        <w:t xml:space="preserve">vê derewê </w:t>
      </w:r>
      <w:r w:rsidR="00C966FB">
        <w:rPr>
          <w:rStyle w:val="Stark"/>
          <w:b w:val="0"/>
          <w:sz w:val="22"/>
          <w:szCs w:val="22"/>
        </w:rPr>
        <w:t>kir</w:t>
      </w:r>
      <w:r w:rsidR="0041373E" w:rsidRPr="001B3D18">
        <w:rPr>
          <w:rStyle w:val="Stark"/>
          <w:b w:val="0"/>
          <w:sz w:val="22"/>
          <w:szCs w:val="22"/>
        </w:rPr>
        <w:t xml:space="preserve">; </w:t>
      </w:r>
      <w:r w:rsidR="0041373E" w:rsidRPr="00811B34">
        <w:rPr>
          <w:rStyle w:val="Stark"/>
          <w:b w:val="0"/>
          <w:sz w:val="22"/>
          <w:szCs w:val="22"/>
        </w:rPr>
        <w:t>’Bavê Aras dizê mirîşka</w:t>
      </w:r>
      <w:r w:rsidR="00811B34" w:rsidRPr="00811B34">
        <w:rPr>
          <w:rStyle w:val="Stark"/>
          <w:b w:val="0"/>
          <w:sz w:val="22"/>
          <w:szCs w:val="22"/>
        </w:rPr>
        <w:t>n</w:t>
      </w:r>
      <w:r w:rsidR="0041373E" w:rsidRPr="00811B34">
        <w:rPr>
          <w:rStyle w:val="Stark"/>
          <w:b w:val="0"/>
          <w:sz w:val="22"/>
          <w:szCs w:val="22"/>
        </w:rPr>
        <w:t xml:space="preserve"> bû. </w:t>
      </w:r>
      <w:r w:rsidR="000E7DE9" w:rsidRPr="00811B34">
        <w:rPr>
          <w:rStyle w:val="Stark"/>
          <w:b w:val="0"/>
          <w:sz w:val="22"/>
          <w:szCs w:val="22"/>
        </w:rPr>
        <w:t>Li Libnanê m</w:t>
      </w:r>
      <w:r w:rsidR="0041373E" w:rsidRPr="00811B34">
        <w:rPr>
          <w:rStyle w:val="Stark"/>
          <w:b w:val="0"/>
          <w:sz w:val="22"/>
          <w:szCs w:val="22"/>
        </w:rPr>
        <w:t>irişk</w:t>
      </w:r>
      <w:r w:rsidR="005C5B57">
        <w:rPr>
          <w:rStyle w:val="Stark"/>
          <w:b w:val="0"/>
          <w:sz w:val="22"/>
          <w:szCs w:val="22"/>
        </w:rPr>
        <w:t>ekî jî</w:t>
      </w:r>
      <w:r w:rsidR="0041373E" w:rsidRPr="00811B34">
        <w:rPr>
          <w:rStyle w:val="Stark"/>
          <w:b w:val="0"/>
          <w:sz w:val="22"/>
          <w:szCs w:val="22"/>
        </w:rPr>
        <w:t xml:space="preserve"> </w:t>
      </w:r>
      <w:r w:rsidR="005C5B57">
        <w:rPr>
          <w:rStyle w:val="Stark"/>
          <w:b w:val="0"/>
          <w:sz w:val="22"/>
          <w:szCs w:val="22"/>
        </w:rPr>
        <w:t>ne hiştibû</w:t>
      </w:r>
      <w:r w:rsidR="0041373E" w:rsidRPr="00811B34">
        <w:rPr>
          <w:rStyle w:val="Stark"/>
          <w:b w:val="0"/>
          <w:sz w:val="22"/>
          <w:szCs w:val="22"/>
        </w:rPr>
        <w:t xml:space="preserve">.’ </w:t>
      </w:r>
    </w:p>
    <w:p w:rsidR="0041373E" w:rsidRPr="00811B34"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41373E" w:rsidRPr="001B3D18">
        <w:rPr>
          <w:rStyle w:val="Stark"/>
          <w:b w:val="0"/>
          <w:sz w:val="22"/>
          <w:szCs w:val="22"/>
        </w:rPr>
        <w:t>Min çi car ne bihî</w:t>
      </w:r>
      <w:r w:rsidR="00F75791" w:rsidRPr="001B3D18">
        <w:rPr>
          <w:rStyle w:val="Stark"/>
          <w:b w:val="0"/>
          <w:sz w:val="22"/>
          <w:szCs w:val="22"/>
        </w:rPr>
        <w:t>s</w:t>
      </w:r>
      <w:r w:rsidR="0041373E" w:rsidRPr="001B3D18">
        <w:rPr>
          <w:rStyle w:val="Stark"/>
          <w:b w:val="0"/>
          <w:sz w:val="22"/>
          <w:szCs w:val="22"/>
        </w:rPr>
        <w:t>tibû</w:t>
      </w:r>
      <w:r w:rsidR="006E2052" w:rsidRPr="001B3D18">
        <w:rPr>
          <w:rStyle w:val="Stark"/>
          <w:b w:val="0"/>
          <w:sz w:val="22"/>
          <w:szCs w:val="22"/>
        </w:rPr>
        <w:t>,</w:t>
      </w:r>
      <w:r w:rsidR="0041373E" w:rsidRPr="001B3D18">
        <w:rPr>
          <w:rStyle w:val="Stark"/>
          <w:b w:val="0"/>
          <w:sz w:val="22"/>
          <w:szCs w:val="22"/>
        </w:rPr>
        <w:t xml:space="preserve"> ku </w:t>
      </w:r>
      <w:r w:rsidR="006E2052" w:rsidRPr="001B3D18">
        <w:rPr>
          <w:rStyle w:val="Stark"/>
          <w:b w:val="0"/>
          <w:sz w:val="22"/>
          <w:szCs w:val="22"/>
        </w:rPr>
        <w:t xml:space="preserve">kes ji bavê min re </w:t>
      </w:r>
      <w:r w:rsidR="00C543A2">
        <w:rPr>
          <w:rStyle w:val="Stark"/>
          <w:b w:val="0"/>
          <w:sz w:val="22"/>
          <w:szCs w:val="22"/>
        </w:rPr>
        <w:t>bibêj</w:t>
      </w:r>
      <w:r w:rsidR="00841F30">
        <w:rPr>
          <w:rStyle w:val="Stark"/>
          <w:b w:val="0"/>
          <w:sz w:val="22"/>
          <w:szCs w:val="22"/>
        </w:rPr>
        <w:t>e</w:t>
      </w:r>
      <w:r w:rsidR="006E2052" w:rsidRPr="001B3D18">
        <w:rPr>
          <w:rStyle w:val="Stark"/>
          <w:b w:val="0"/>
          <w:sz w:val="22"/>
          <w:szCs w:val="22"/>
        </w:rPr>
        <w:t xml:space="preserve"> </w:t>
      </w:r>
      <w:r w:rsidR="00B800F7" w:rsidRPr="00811B34">
        <w:rPr>
          <w:rStyle w:val="Stark"/>
          <w:b w:val="0"/>
          <w:sz w:val="22"/>
          <w:szCs w:val="22"/>
        </w:rPr>
        <w:t>’</w:t>
      </w:r>
      <w:r w:rsidR="006E2052" w:rsidRPr="00811B34">
        <w:rPr>
          <w:rStyle w:val="Stark"/>
          <w:b w:val="0"/>
          <w:sz w:val="22"/>
          <w:szCs w:val="22"/>
        </w:rPr>
        <w:t xml:space="preserve">diz </w:t>
      </w:r>
      <w:r w:rsidR="00392A75" w:rsidRPr="00811B34">
        <w:rPr>
          <w:rStyle w:val="Stark"/>
          <w:b w:val="0"/>
          <w:sz w:val="22"/>
          <w:szCs w:val="22"/>
        </w:rPr>
        <w:t>e.</w:t>
      </w:r>
      <w:r w:rsidR="00B800F7" w:rsidRPr="00811B34">
        <w:rPr>
          <w:rStyle w:val="Stark"/>
          <w:b w:val="0"/>
          <w:sz w:val="22"/>
          <w:szCs w:val="22"/>
        </w:rPr>
        <w:t>’</w:t>
      </w:r>
      <w:r w:rsidR="00392A75" w:rsidRPr="001B3D18">
        <w:rPr>
          <w:rStyle w:val="Stark"/>
          <w:b w:val="0"/>
          <w:sz w:val="22"/>
          <w:szCs w:val="22"/>
        </w:rPr>
        <w:t xml:space="preserve"> Taşt</w:t>
      </w:r>
      <w:r w:rsidR="0041373E" w:rsidRPr="001B3D18">
        <w:rPr>
          <w:rStyle w:val="Stark"/>
          <w:b w:val="0"/>
          <w:sz w:val="22"/>
          <w:szCs w:val="22"/>
        </w:rPr>
        <w:t>ê</w:t>
      </w:r>
      <w:r w:rsidR="00C966FB">
        <w:rPr>
          <w:rStyle w:val="Stark"/>
          <w:b w:val="0"/>
          <w:sz w:val="22"/>
          <w:szCs w:val="22"/>
        </w:rPr>
        <w:t>ya</w:t>
      </w:r>
      <w:r w:rsidR="0041373E" w:rsidRPr="001B3D18">
        <w:rPr>
          <w:rStyle w:val="Stark"/>
          <w:b w:val="0"/>
          <w:sz w:val="22"/>
          <w:szCs w:val="22"/>
        </w:rPr>
        <w:t xml:space="preserve"> li </w:t>
      </w:r>
      <w:r w:rsidR="00C966FB">
        <w:rPr>
          <w:rStyle w:val="Stark"/>
          <w:b w:val="0"/>
          <w:sz w:val="22"/>
          <w:szCs w:val="22"/>
        </w:rPr>
        <w:t xml:space="preserve">ber </w:t>
      </w:r>
      <w:r w:rsidR="0041373E" w:rsidRPr="001B3D18">
        <w:rPr>
          <w:rStyle w:val="Stark"/>
          <w:b w:val="0"/>
          <w:sz w:val="22"/>
          <w:szCs w:val="22"/>
        </w:rPr>
        <w:t xml:space="preserve">min bû </w:t>
      </w:r>
      <w:r w:rsidR="0039585B">
        <w:rPr>
          <w:rStyle w:val="Stark"/>
          <w:b w:val="0"/>
          <w:sz w:val="22"/>
          <w:szCs w:val="22"/>
        </w:rPr>
        <w:t xml:space="preserve">wek </w:t>
      </w:r>
      <w:r w:rsidR="0041373E" w:rsidRPr="001B3D18">
        <w:rPr>
          <w:rStyle w:val="Stark"/>
          <w:b w:val="0"/>
          <w:sz w:val="22"/>
          <w:szCs w:val="22"/>
        </w:rPr>
        <w:t>jahr</w:t>
      </w:r>
      <w:r w:rsidR="0039585B">
        <w:rPr>
          <w:rStyle w:val="Stark"/>
          <w:b w:val="0"/>
          <w:sz w:val="22"/>
          <w:szCs w:val="22"/>
        </w:rPr>
        <w:t xml:space="preserve"> û ziqqûmê</w:t>
      </w:r>
      <w:r w:rsidR="0041373E" w:rsidRPr="001B3D18">
        <w:rPr>
          <w:rStyle w:val="Stark"/>
          <w:b w:val="0"/>
          <w:sz w:val="22"/>
          <w:szCs w:val="22"/>
        </w:rPr>
        <w:t xml:space="preserve">. Min dîsan di dilê xwe de got </w:t>
      </w:r>
      <w:r w:rsidR="0041373E" w:rsidRPr="00811B34">
        <w:rPr>
          <w:rStyle w:val="Stark"/>
          <w:b w:val="0"/>
          <w:sz w:val="22"/>
          <w:szCs w:val="22"/>
        </w:rPr>
        <w:t xml:space="preserve">’heger mirîşk dizî be, ji bo têrkirina </w:t>
      </w:r>
      <w:r w:rsidR="00392A75" w:rsidRPr="00811B34">
        <w:rPr>
          <w:rStyle w:val="Stark"/>
          <w:b w:val="0"/>
          <w:sz w:val="22"/>
          <w:szCs w:val="22"/>
        </w:rPr>
        <w:t xml:space="preserve">wî </w:t>
      </w:r>
      <w:r w:rsidR="0041373E" w:rsidRPr="00811B34">
        <w:rPr>
          <w:rStyle w:val="Stark"/>
          <w:b w:val="0"/>
          <w:sz w:val="22"/>
          <w:szCs w:val="22"/>
        </w:rPr>
        <w:t>zikê te yê mazin bû. Ew nan û ava ku te bi salan li mala me xwar</w:t>
      </w:r>
      <w:r w:rsidR="006B5948" w:rsidRPr="00811B34">
        <w:rPr>
          <w:rStyle w:val="Stark"/>
          <w:b w:val="0"/>
          <w:sz w:val="22"/>
          <w:szCs w:val="22"/>
        </w:rPr>
        <w:t xml:space="preserve"> û vexwar</w:t>
      </w:r>
      <w:r w:rsidR="0041373E" w:rsidRPr="00811B34">
        <w:rPr>
          <w:rStyle w:val="Stark"/>
          <w:b w:val="0"/>
          <w:sz w:val="22"/>
          <w:szCs w:val="22"/>
        </w:rPr>
        <w:t>, jahr û ziqqûm be li te hey nankor</w:t>
      </w:r>
      <w:r w:rsidR="006B5948" w:rsidRPr="00811B34">
        <w:rPr>
          <w:rStyle w:val="Stark"/>
          <w:b w:val="0"/>
          <w:sz w:val="22"/>
          <w:szCs w:val="22"/>
        </w:rPr>
        <w:t>ê mirdar</w:t>
      </w:r>
      <w:r w:rsidR="0041373E" w:rsidRPr="00811B34">
        <w:rPr>
          <w:rStyle w:val="Stark"/>
          <w:b w:val="0"/>
          <w:sz w:val="22"/>
          <w:szCs w:val="22"/>
        </w:rPr>
        <w:t>!’</w:t>
      </w:r>
    </w:p>
    <w:p w:rsidR="00E216CC"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41373E" w:rsidRPr="001B3D18">
        <w:rPr>
          <w:rStyle w:val="Stark"/>
          <w:b w:val="0"/>
          <w:sz w:val="22"/>
          <w:szCs w:val="22"/>
        </w:rPr>
        <w:t xml:space="preserve">Biryara min a duh careke din di serê min de xwe guncand; Ciyê min </w:t>
      </w:r>
      <w:r w:rsidR="00E13DB6">
        <w:rPr>
          <w:rStyle w:val="Stark"/>
          <w:b w:val="0"/>
          <w:sz w:val="22"/>
          <w:szCs w:val="22"/>
        </w:rPr>
        <w:t>êdî</w:t>
      </w:r>
      <w:r w:rsidR="00811B34">
        <w:rPr>
          <w:rStyle w:val="Stark"/>
          <w:b w:val="0"/>
          <w:sz w:val="22"/>
          <w:szCs w:val="22"/>
        </w:rPr>
        <w:t xml:space="preserve"> </w:t>
      </w:r>
      <w:r w:rsidR="00811B34" w:rsidRPr="001B3D18">
        <w:rPr>
          <w:rStyle w:val="Stark"/>
          <w:b w:val="0"/>
          <w:sz w:val="22"/>
          <w:szCs w:val="22"/>
        </w:rPr>
        <w:t xml:space="preserve">li </w:t>
      </w:r>
      <w:r w:rsidR="00811B34">
        <w:rPr>
          <w:rStyle w:val="Stark"/>
          <w:b w:val="0"/>
          <w:sz w:val="22"/>
          <w:szCs w:val="22"/>
        </w:rPr>
        <w:t>v</w:t>
      </w:r>
      <w:r w:rsidR="00811B34" w:rsidRPr="001B3D18">
        <w:rPr>
          <w:rStyle w:val="Stark"/>
          <w:b w:val="0"/>
          <w:sz w:val="22"/>
          <w:szCs w:val="22"/>
        </w:rPr>
        <w:t xml:space="preserve">ir </w:t>
      </w:r>
      <w:r w:rsidR="0041373E" w:rsidRPr="001B3D18">
        <w:rPr>
          <w:rStyle w:val="Stark"/>
          <w:b w:val="0"/>
          <w:sz w:val="22"/>
          <w:szCs w:val="22"/>
        </w:rPr>
        <w:t>nîn</w:t>
      </w:r>
      <w:r w:rsidR="00811B34">
        <w:rPr>
          <w:rStyle w:val="Stark"/>
          <w:b w:val="0"/>
          <w:sz w:val="22"/>
          <w:szCs w:val="22"/>
        </w:rPr>
        <w:t xml:space="preserve"> </w:t>
      </w:r>
      <w:r w:rsidR="00811B34" w:rsidRPr="001B3D18">
        <w:rPr>
          <w:rStyle w:val="Stark"/>
          <w:b w:val="0"/>
          <w:sz w:val="22"/>
          <w:szCs w:val="22"/>
        </w:rPr>
        <w:t>bû</w:t>
      </w:r>
      <w:r w:rsidR="0041373E" w:rsidRPr="001B3D18">
        <w:rPr>
          <w:rStyle w:val="Stark"/>
          <w:b w:val="0"/>
          <w:sz w:val="22"/>
          <w:szCs w:val="22"/>
        </w:rPr>
        <w:t xml:space="preserve">. Li keysa pêşîn, gerek </w:t>
      </w:r>
      <w:r w:rsidR="00392A75" w:rsidRPr="001B3D18">
        <w:rPr>
          <w:rStyle w:val="Stark"/>
          <w:b w:val="0"/>
          <w:sz w:val="22"/>
          <w:szCs w:val="22"/>
        </w:rPr>
        <w:t xml:space="preserve">e </w:t>
      </w:r>
      <w:r w:rsidR="0041373E" w:rsidRPr="001B3D18">
        <w:rPr>
          <w:rStyle w:val="Stark"/>
          <w:b w:val="0"/>
          <w:sz w:val="22"/>
          <w:szCs w:val="22"/>
        </w:rPr>
        <w:t xml:space="preserve">min xwe ji </w:t>
      </w:r>
      <w:r w:rsidR="000567AA" w:rsidRPr="001B3D18">
        <w:rPr>
          <w:rStyle w:val="Stark"/>
          <w:b w:val="0"/>
          <w:sz w:val="22"/>
          <w:szCs w:val="22"/>
        </w:rPr>
        <w:t>v</w:t>
      </w:r>
      <w:r w:rsidR="00E216CC" w:rsidRPr="001B3D18">
        <w:rPr>
          <w:rStyle w:val="Stark"/>
          <w:b w:val="0"/>
          <w:sz w:val="22"/>
          <w:szCs w:val="22"/>
        </w:rPr>
        <w:t>i</w:t>
      </w:r>
      <w:r w:rsidR="0041373E" w:rsidRPr="001B3D18">
        <w:rPr>
          <w:rStyle w:val="Stark"/>
          <w:b w:val="0"/>
          <w:sz w:val="22"/>
          <w:szCs w:val="22"/>
        </w:rPr>
        <w:t xml:space="preserve">r </w:t>
      </w:r>
      <w:r w:rsidR="00C543A2">
        <w:rPr>
          <w:rStyle w:val="Stark"/>
          <w:b w:val="0"/>
          <w:sz w:val="22"/>
          <w:szCs w:val="22"/>
        </w:rPr>
        <w:t>bi dûr</w:t>
      </w:r>
      <w:r w:rsidR="00811B34">
        <w:rPr>
          <w:rStyle w:val="Stark"/>
          <w:b w:val="0"/>
          <w:sz w:val="22"/>
          <w:szCs w:val="22"/>
        </w:rPr>
        <w:t xml:space="preserve"> </w:t>
      </w:r>
      <w:r w:rsidR="0041373E" w:rsidRPr="001B3D18">
        <w:rPr>
          <w:rStyle w:val="Stark"/>
          <w:b w:val="0"/>
          <w:sz w:val="22"/>
          <w:szCs w:val="22"/>
        </w:rPr>
        <w:t>xista.</w:t>
      </w:r>
      <w:r w:rsidR="00F75791" w:rsidRPr="001B3D18">
        <w:rPr>
          <w:rStyle w:val="Stark"/>
          <w:b w:val="0"/>
          <w:sz w:val="22"/>
          <w:szCs w:val="22"/>
        </w:rPr>
        <w:t xml:space="preserve"> Ma çawa ez </w:t>
      </w:r>
      <w:r w:rsidR="00392A75" w:rsidRPr="001B3D18">
        <w:rPr>
          <w:rStyle w:val="Stark"/>
          <w:b w:val="0"/>
          <w:sz w:val="22"/>
          <w:szCs w:val="22"/>
        </w:rPr>
        <w:t xml:space="preserve">ê </w:t>
      </w:r>
      <w:r w:rsidR="00461474">
        <w:rPr>
          <w:rStyle w:val="Stark"/>
          <w:b w:val="0"/>
          <w:sz w:val="22"/>
          <w:szCs w:val="22"/>
        </w:rPr>
        <w:t>biçû</w:t>
      </w:r>
      <w:r w:rsidR="00F75791" w:rsidRPr="001B3D18">
        <w:rPr>
          <w:rStyle w:val="Stark"/>
          <w:b w:val="0"/>
          <w:sz w:val="22"/>
          <w:szCs w:val="22"/>
        </w:rPr>
        <w:t xml:space="preserve">ma </w:t>
      </w:r>
      <w:r w:rsidR="00841F30">
        <w:rPr>
          <w:rStyle w:val="Stark"/>
          <w:b w:val="0"/>
          <w:sz w:val="22"/>
          <w:szCs w:val="22"/>
        </w:rPr>
        <w:t xml:space="preserve">û </w:t>
      </w:r>
      <w:r w:rsidR="00461474">
        <w:rPr>
          <w:rStyle w:val="Stark"/>
          <w:b w:val="0"/>
          <w:sz w:val="22"/>
          <w:szCs w:val="22"/>
        </w:rPr>
        <w:t>biket</w:t>
      </w:r>
      <w:r w:rsidR="00F75791" w:rsidRPr="001B3D18">
        <w:rPr>
          <w:rStyle w:val="Stark"/>
          <w:b w:val="0"/>
          <w:sz w:val="22"/>
          <w:szCs w:val="22"/>
        </w:rPr>
        <w:t xml:space="preserve">ama nav </w:t>
      </w:r>
      <w:r w:rsidR="00BA157E">
        <w:rPr>
          <w:rStyle w:val="Stark"/>
          <w:b w:val="0"/>
          <w:sz w:val="22"/>
          <w:szCs w:val="22"/>
        </w:rPr>
        <w:t>w</w:t>
      </w:r>
      <w:r w:rsidR="00E13DB6">
        <w:rPr>
          <w:rStyle w:val="Stark"/>
          <w:b w:val="0"/>
          <w:sz w:val="22"/>
          <w:szCs w:val="22"/>
        </w:rPr>
        <w:t xml:space="preserve">ê </w:t>
      </w:r>
      <w:r w:rsidR="00F75791" w:rsidRPr="001B3D18">
        <w:rPr>
          <w:rStyle w:val="Stark"/>
          <w:b w:val="0"/>
          <w:sz w:val="22"/>
          <w:szCs w:val="22"/>
        </w:rPr>
        <w:t>dîlana</w:t>
      </w:r>
      <w:r w:rsidR="00E13DB6">
        <w:rPr>
          <w:rStyle w:val="Stark"/>
          <w:b w:val="0"/>
          <w:sz w:val="22"/>
          <w:szCs w:val="22"/>
        </w:rPr>
        <w:t>,</w:t>
      </w:r>
      <w:r w:rsidR="00F75791" w:rsidRPr="001B3D18">
        <w:rPr>
          <w:rStyle w:val="Stark"/>
          <w:b w:val="0"/>
          <w:sz w:val="22"/>
          <w:szCs w:val="22"/>
        </w:rPr>
        <w:t xml:space="preserve"> ku bi fermana vî kesê </w:t>
      </w:r>
      <w:r w:rsidR="006E2052" w:rsidRPr="001B3D18">
        <w:rPr>
          <w:rStyle w:val="Stark"/>
          <w:b w:val="0"/>
          <w:sz w:val="22"/>
          <w:szCs w:val="22"/>
        </w:rPr>
        <w:t xml:space="preserve">wisa </w:t>
      </w:r>
      <w:r w:rsidR="00F75791" w:rsidRPr="001B3D18">
        <w:rPr>
          <w:rStyle w:val="Stark"/>
          <w:b w:val="0"/>
          <w:sz w:val="22"/>
          <w:szCs w:val="22"/>
        </w:rPr>
        <w:t xml:space="preserve">nankor </w:t>
      </w:r>
      <w:r w:rsidR="00392A75" w:rsidRPr="001B3D18">
        <w:rPr>
          <w:rStyle w:val="Stark"/>
          <w:b w:val="0"/>
          <w:sz w:val="22"/>
          <w:szCs w:val="22"/>
        </w:rPr>
        <w:t xml:space="preserve">û hizirtahl </w:t>
      </w:r>
      <w:r w:rsidR="00E33659" w:rsidRPr="001B3D18">
        <w:rPr>
          <w:rStyle w:val="Stark"/>
          <w:b w:val="0"/>
          <w:sz w:val="22"/>
          <w:szCs w:val="22"/>
        </w:rPr>
        <w:t>û buxtanka</w:t>
      </w:r>
      <w:r w:rsidR="00B800F7" w:rsidRPr="001B3D18">
        <w:rPr>
          <w:rStyle w:val="Stark"/>
          <w:b w:val="0"/>
          <w:sz w:val="22"/>
          <w:szCs w:val="22"/>
        </w:rPr>
        <w:t xml:space="preserve">r </w:t>
      </w:r>
      <w:r w:rsidR="00C543A2">
        <w:rPr>
          <w:rStyle w:val="Stark"/>
          <w:b w:val="0"/>
          <w:sz w:val="22"/>
          <w:szCs w:val="22"/>
        </w:rPr>
        <w:t>d</w:t>
      </w:r>
      <w:r w:rsidR="00F75791" w:rsidRPr="001B3D18">
        <w:rPr>
          <w:rStyle w:val="Stark"/>
          <w:b w:val="0"/>
          <w:sz w:val="22"/>
          <w:szCs w:val="22"/>
        </w:rPr>
        <w:t>igeriya?</w:t>
      </w:r>
    </w:p>
    <w:p w:rsidR="000B00A7"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63031E">
        <w:rPr>
          <w:rStyle w:val="Stark"/>
          <w:b w:val="0"/>
          <w:sz w:val="22"/>
          <w:szCs w:val="22"/>
        </w:rPr>
        <w:t>V</w:t>
      </w:r>
      <w:r w:rsidR="00E216CC" w:rsidRPr="001B3D18">
        <w:rPr>
          <w:rStyle w:val="Stark"/>
          <w:b w:val="0"/>
          <w:sz w:val="22"/>
          <w:szCs w:val="22"/>
        </w:rPr>
        <w:t xml:space="preserve">egera min </w:t>
      </w:r>
      <w:r w:rsidR="0063031E">
        <w:rPr>
          <w:rStyle w:val="Stark"/>
          <w:b w:val="0"/>
          <w:sz w:val="22"/>
          <w:szCs w:val="22"/>
        </w:rPr>
        <w:t xml:space="preserve">a ji vir, </w:t>
      </w:r>
      <w:r w:rsidR="00E216CC" w:rsidRPr="001B3D18">
        <w:rPr>
          <w:rStyle w:val="Stark"/>
          <w:b w:val="0"/>
          <w:sz w:val="22"/>
          <w:szCs w:val="22"/>
        </w:rPr>
        <w:t>wê wek hatina min</w:t>
      </w:r>
      <w:r w:rsidR="00392A75" w:rsidRPr="001B3D18">
        <w:rPr>
          <w:rStyle w:val="Stark"/>
          <w:b w:val="0"/>
          <w:sz w:val="22"/>
          <w:szCs w:val="22"/>
        </w:rPr>
        <w:t>,</w:t>
      </w:r>
      <w:r w:rsidR="00E216CC" w:rsidRPr="001B3D18">
        <w:rPr>
          <w:rStyle w:val="Stark"/>
          <w:b w:val="0"/>
          <w:sz w:val="22"/>
          <w:szCs w:val="22"/>
        </w:rPr>
        <w:t xml:space="preserve"> ne wisa hêsan û bê pirsgirêk bûya. Ji lew re</w:t>
      </w:r>
      <w:r w:rsidR="00F75791" w:rsidRPr="001B3D18">
        <w:rPr>
          <w:rStyle w:val="Stark"/>
          <w:b w:val="0"/>
          <w:sz w:val="22"/>
          <w:szCs w:val="22"/>
        </w:rPr>
        <w:t>,</w:t>
      </w:r>
      <w:r w:rsidR="00E216CC" w:rsidRPr="001B3D18">
        <w:rPr>
          <w:rStyle w:val="Stark"/>
          <w:b w:val="0"/>
          <w:sz w:val="22"/>
          <w:szCs w:val="22"/>
        </w:rPr>
        <w:t xml:space="preserve"> min xanî û mal û pere</w:t>
      </w:r>
      <w:r w:rsidR="00392A75" w:rsidRPr="001B3D18">
        <w:rPr>
          <w:rStyle w:val="Stark"/>
          <w:b w:val="0"/>
          <w:sz w:val="22"/>
          <w:szCs w:val="22"/>
        </w:rPr>
        <w:t>,</w:t>
      </w:r>
      <w:r w:rsidR="00E216CC" w:rsidRPr="001B3D18">
        <w:rPr>
          <w:rStyle w:val="Stark"/>
          <w:b w:val="0"/>
          <w:sz w:val="22"/>
          <w:szCs w:val="22"/>
        </w:rPr>
        <w:t xml:space="preserve"> tev li </w:t>
      </w:r>
      <w:r w:rsidR="00C966FB">
        <w:rPr>
          <w:rStyle w:val="Stark"/>
          <w:b w:val="0"/>
          <w:sz w:val="22"/>
          <w:szCs w:val="22"/>
        </w:rPr>
        <w:t>Hollanday</w:t>
      </w:r>
      <w:r w:rsidR="00F75791" w:rsidRPr="001B3D18">
        <w:rPr>
          <w:rStyle w:val="Stark"/>
          <w:b w:val="0"/>
          <w:sz w:val="22"/>
          <w:szCs w:val="22"/>
        </w:rPr>
        <w:t>ê</w:t>
      </w:r>
      <w:r w:rsidR="00E216CC" w:rsidRPr="001B3D18">
        <w:rPr>
          <w:rStyle w:val="Stark"/>
          <w:b w:val="0"/>
          <w:sz w:val="22"/>
          <w:szCs w:val="22"/>
        </w:rPr>
        <w:t xml:space="preserve"> bela</w:t>
      </w:r>
      <w:r w:rsidR="00F75791" w:rsidRPr="001B3D18">
        <w:rPr>
          <w:rStyle w:val="Stark"/>
          <w:b w:val="0"/>
          <w:sz w:val="22"/>
          <w:szCs w:val="22"/>
        </w:rPr>
        <w:t xml:space="preserve"> wela</w:t>
      </w:r>
      <w:r w:rsidR="00E216CC" w:rsidRPr="001B3D18">
        <w:rPr>
          <w:rStyle w:val="Stark"/>
          <w:b w:val="0"/>
          <w:sz w:val="22"/>
          <w:szCs w:val="22"/>
        </w:rPr>
        <w:t xml:space="preserve"> kiribû</w:t>
      </w:r>
      <w:r w:rsidR="00F75791" w:rsidRPr="001B3D18">
        <w:rPr>
          <w:rStyle w:val="Stark"/>
          <w:b w:val="0"/>
          <w:sz w:val="22"/>
          <w:szCs w:val="22"/>
        </w:rPr>
        <w:t>. Min her tiştê xwe</w:t>
      </w:r>
      <w:r w:rsidR="000567AA" w:rsidRPr="001B3D18">
        <w:rPr>
          <w:rStyle w:val="Stark"/>
          <w:b w:val="0"/>
          <w:sz w:val="22"/>
          <w:szCs w:val="22"/>
        </w:rPr>
        <w:t>,</w:t>
      </w:r>
      <w:r w:rsidR="00E216CC" w:rsidRPr="001B3D18">
        <w:rPr>
          <w:rStyle w:val="Stark"/>
          <w:b w:val="0"/>
          <w:sz w:val="22"/>
          <w:szCs w:val="22"/>
        </w:rPr>
        <w:t xml:space="preserve"> li kes û xizmê xwe </w:t>
      </w:r>
      <w:r w:rsidR="00392A75" w:rsidRPr="001B3D18">
        <w:rPr>
          <w:rStyle w:val="Stark"/>
          <w:b w:val="0"/>
          <w:sz w:val="22"/>
          <w:szCs w:val="22"/>
        </w:rPr>
        <w:t xml:space="preserve">belav kiribû. </w:t>
      </w:r>
      <w:r w:rsidR="0039585B">
        <w:rPr>
          <w:rStyle w:val="Stark"/>
          <w:b w:val="0"/>
          <w:sz w:val="22"/>
          <w:szCs w:val="22"/>
        </w:rPr>
        <w:t>M</w:t>
      </w:r>
      <w:r w:rsidR="0039585B" w:rsidRPr="001B3D18">
        <w:rPr>
          <w:rStyle w:val="Stark"/>
          <w:b w:val="0"/>
          <w:sz w:val="22"/>
          <w:szCs w:val="22"/>
        </w:rPr>
        <w:t xml:space="preserve">in </w:t>
      </w:r>
      <w:r w:rsidR="0039585B">
        <w:rPr>
          <w:rStyle w:val="Stark"/>
          <w:b w:val="0"/>
          <w:sz w:val="22"/>
          <w:szCs w:val="22"/>
        </w:rPr>
        <w:t>h</w:t>
      </w:r>
      <w:r w:rsidR="00E216CC" w:rsidRPr="001B3D18">
        <w:rPr>
          <w:rStyle w:val="Stark"/>
          <w:b w:val="0"/>
          <w:sz w:val="22"/>
          <w:szCs w:val="22"/>
        </w:rPr>
        <w:t xml:space="preserve">ûr-mûrên mala xwe </w:t>
      </w:r>
      <w:r w:rsidR="00F75791" w:rsidRPr="001B3D18">
        <w:rPr>
          <w:rStyle w:val="Stark"/>
          <w:b w:val="0"/>
          <w:sz w:val="22"/>
          <w:szCs w:val="22"/>
        </w:rPr>
        <w:t>jî</w:t>
      </w:r>
      <w:r w:rsidR="00392A75" w:rsidRPr="001B3D18">
        <w:rPr>
          <w:rStyle w:val="Stark"/>
          <w:b w:val="0"/>
          <w:sz w:val="22"/>
          <w:szCs w:val="22"/>
        </w:rPr>
        <w:t>,</w:t>
      </w:r>
      <w:r w:rsidR="00F75791" w:rsidRPr="001B3D18">
        <w:rPr>
          <w:rStyle w:val="Stark"/>
          <w:b w:val="0"/>
          <w:sz w:val="22"/>
          <w:szCs w:val="22"/>
        </w:rPr>
        <w:t xml:space="preserve"> </w:t>
      </w:r>
      <w:r w:rsidR="006E2052" w:rsidRPr="001B3D18">
        <w:rPr>
          <w:rStyle w:val="Stark"/>
          <w:b w:val="0"/>
          <w:sz w:val="22"/>
          <w:szCs w:val="22"/>
        </w:rPr>
        <w:t xml:space="preserve">tev </w:t>
      </w:r>
      <w:r w:rsidR="00F75791" w:rsidRPr="001B3D18">
        <w:rPr>
          <w:rStyle w:val="Stark"/>
          <w:b w:val="0"/>
          <w:sz w:val="22"/>
          <w:szCs w:val="22"/>
        </w:rPr>
        <w:t>d</w:t>
      </w:r>
      <w:r w:rsidR="00E216CC" w:rsidRPr="001B3D18">
        <w:rPr>
          <w:rStyle w:val="Stark"/>
          <w:b w:val="0"/>
          <w:sz w:val="22"/>
          <w:szCs w:val="22"/>
        </w:rPr>
        <w:t>abû</w:t>
      </w:r>
      <w:r w:rsidR="00F75791" w:rsidRPr="001B3D18">
        <w:rPr>
          <w:rStyle w:val="Stark"/>
          <w:b w:val="0"/>
          <w:sz w:val="22"/>
          <w:szCs w:val="22"/>
        </w:rPr>
        <w:t>n</w:t>
      </w:r>
      <w:r w:rsidR="00E216CC" w:rsidRPr="001B3D18">
        <w:rPr>
          <w:rStyle w:val="Stark"/>
          <w:b w:val="0"/>
          <w:sz w:val="22"/>
          <w:szCs w:val="22"/>
        </w:rPr>
        <w:t xml:space="preserve"> ji hevalên feqîr </w:t>
      </w:r>
      <w:r w:rsidR="00F75791" w:rsidRPr="001B3D18">
        <w:rPr>
          <w:rStyle w:val="Stark"/>
          <w:b w:val="0"/>
          <w:sz w:val="22"/>
          <w:szCs w:val="22"/>
        </w:rPr>
        <w:t>re</w:t>
      </w:r>
      <w:r w:rsidR="00E216CC" w:rsidRPr="001B3D18">
        <w:rPr>
          <w:rStyle w:val="Stark"/>
          <w:b w:val="0"/>
          <w:sz w:val="22"/>
          <w:szCs w:val="22"/>
        </w:rPr>
        <w:t>. Pasaporta min jî kevin bûbû</w:t>
      </w:r>
      <w:r w:rsidR="00392A75" w:rsidRPr="001B3D18">
        <w:rPr>
          <w:rStyle w:val="Stark"/>
          <w:b w:val="0"/>
          <w:sz w:val="22"/>
          <w:szCs w:val="22"/>
        </w:rPr>
        <w:t>. B</w:t>
      </w:r>
      <w:r w:rsidR="00E216CC" w:rsidRPr="001B3D18">
        <w:rPr>
          <w:rStyle w:val="Stark"/>
          <w:b w:val="0"/>
          <w:sz w:val="22"/>
          <w:szCs w:val="22"/>
        </w:rPr>
        <w:t xml:space="preserve">erî ku dema </w:t>
      </w:r>
      <w:r w:rsidR="00277436">
        <w:rPr>
          <w:rStyle w:val="Stark"/>
          <w:b w:val="0"/>
          <w:sz w:val="22"/>
          <w:szCs w:val="22"/>
        </w:rPr>
        <w:t>pasaport</w:t>
      </w:r>
      <w:r w:rsidR="00E216CC" w:rsidRPr="001B3D18">
        <w:rPr>
          <w:rStyle w:val="Stark"/>
          <w:b w:val="0"/>
          <w:sz w:val="22"/>
          <w:szCs w:val="22"/>
        </w:rPr>
        <w:t>ê derbas bib</w:t>
      </w:r>
      <w:r w:rsidR="00BA157E">
        <w:rPr>
          <w:rStyle w:val="Stark"/>
          <w:b w:val="0"/>
          <w:sz w:val="22"/>
          <w:szCs w:val="22"/>
        </w:rPr>
        <w:t>e</w:t>
      </w:r>
      <w:r w:rsidR="00E216CC" w:rsidRPr="001B3D18">
        <w:rPr>
          <w:rStyle w:val="Stark"/>
          <w:b w:val="0"/>
          <w:sz w:val="22"/>
          <w:szCs w:val="22"/>
        </w:rPr>
        <w:t xml:space="preserve"> bi çend heftiyan, min xwe pê gihandibû Rohilata Navîn. Ma ez ê </w:t>
      </w:r>
      <w:r w:rsidR="0043409B">
        <w:rPr>
          <w:rStyle w:val="Stark"/>
          <w:b w:val="0"/>
          <w:sz w:val="22"/>
          <w:szCs w:val="22"/>
        </w:rPr>
        <w:t>ne çû</w:t>
      </w:r>
      <w:r w:rsidR="00F75791" w:rsidRPr="001B3D18">
        <w:rPr>
          <w:rStyle w:val="Stark"/>
          <w:b w:val="0"/>
          <w:sz w:val="22"/>
          <w:szCs w:val="22"/>
        </w:rPr>
        <w:t>ma şer?</w:t>
      </w:r>
      <w:r w:rsidR="00E216CC" w:rsidRPr="001B3D18">
        <w:rPr>
          <w:rStyle w:val="Stark"/>
          <w:b w:val="0"/>
          <w:sz w:val="22"/>
          <w:szCs w:val="22"/>
        </w:rPr>
        <w:t xml:space="preserve"> M</w:t>
      </w:r>
      <w:r w:rsidR="00392A75" w:rsidRPr="001B3D18">
        <w:rPr>
          <w:rStyle w:val="Stark"/>
          <w:b w:val="0"/>
          <w:sz w:val="22"/>
          <w:szCs w:val="22"/>
        </w:rPr>
        <w:t xml:space="preserve">a hingê min ê pasaport </w:t>
      </w:r>
      <w:r w:rsidR="008933FE">
        <w:rPr>
          <w:rStyle w:val="Stark"/>
          <w:b w:val="0"/>
          <w:sz w:val="22"/>
          <w:szCs w:val="22"/>
        </w:rPr>
        <w:lastRenderedPageBreak/>
        <w:t xml:space="preserve">pê çi </w:t>
      </w:r>
      <w:r w:rsidR="00811B34">
        <w:rPr>
          <w:rStyle w:val="Stark"/>
          <w:b w:val="0"/>
          <w:sz w:val="22"/>
          <w:szCs w:val="22"/>
        </w:rPr>
        <w:t>bi</w:t>
      </w:r>
      <w:r w:rsidR="00392A75" w:rsidRPr="001B3D18">
        <w:rPr>
          <w:rStyle w:val="Stark"/>
          <w:b w:val="0"/>
          <w:sz w:val="22"/>
          <w:szCs w:val="22"/>
        </w:rPr>
        <w:t>kira?</w:t>
      </w:r>
      <w:r w:rsidR="00E216CC" w:rsidRPr="001B3D18">
        <w:rPr>
          <w:rStyle w:val="Stark"/>
          <w:b w:val="0"/>
          <w:sz w:val="22"/>
          <w:szCs w:val="22"/>
        </w:rPr>
        <w:t xml:space="preserve"> Loma min got</w:t>
      </w:r>
      <w:r w:rsidR="000567AA" w:rsidRPr="001B3D18">
        <w:rPr>
          <w:rStyle w:val="Stark"/>
          <w:b w:val="0"/>
          <w:sz w:val="22"/>
          <w:szCs w:val="22"/>
        </w:rPr>
        <w:t>,</w:t>
      </w:r>
      <w:r w:rsidR="00E216CC" w:rsidRPr="001B3D18">
        <w:rPr>
          <w:rStyle w:val="Stark"/>
          <w:b w:val="0"/>
          <w:sz w:val="22"/>
          <w:szCs w:val="22"/>
        </w:rPr>
        <w:t xml:space="preserve"> ev çend hefte</w:t>
      </w:r>
      <w:r w:rsidR="00392A75" w:rsidRPr="001B3D18">
        <w:rPr>
          <w:rStyle w:val="Stark"/>
          <w:b w:val="0"/>
          <w:sz w:val="22"/>
          <w:szCs w:val="22"/>
        </w:rPr>
        <w:t>yên mayî</w:t>
      </w:r>
      <w:r w:rsidR="00277436">
        <w:rPr>
          <w:rStyle w:val="Stark"/>
          <w:b w:val="0"/>
          <w:sz w:val="22"/>
          <w:szCs w:val="22"/>
        </w:rPr>
        <w:t xml:space="preserve"> jî</w:t>
      </w:r>
      <w:r w:rsidR="006E2052" w:rsidRPr="001B3D18">
        <w:rPr>
          <w:rStyle w:val="Stark"/>
          <w:b w:val="0"/>
          <w:sz w:val="22"/>
          <w:szCs w:val="22"/>
        </w:rPr>
        <w:t>,</w:t>
      </w:r>
      <w:r w:rsidR="00392A75" w:rsidRPr="001B3D18">
        <w:rPr>
          <w:rStyle w:val="Stark"/>
          <w:b w:val="0"/>
          <w:sz w:val="22"/>
          <w:szCs w:val="22"/>
        </w:rPr>
        <w:t xml:space="preserve"> wê</w:t>
      </w:r>
      <w:r w:rsidR="00E216CC" w:rsidRPr="001B3D18">
        <w:rPr>
          <w:rStyle w:val="Stark"/>
          <w:b w:val="0"/>
          <w:sz w:val="22"/>
          <w:szCs w:val="22"/>
        </w:rPr>
        <w:t xml:space="preserve"> têrî çûna min </w:t>
      </w:r>
      <w:r w:rsidR="00392A75" w:rsidRPr="001B3D18">
        <w:rPr>
          <w:rStyle w:val="Stark"/>
          <w:b w:val="0"/>
          <w:sz w:val="22"/>
          <w:szCs w:val="22"/>
        </w:rPr>
        <w:t>b</w:t>
      </w:r>
      <w:r w:rsidR="00E216CC" w:rsidRPr="001B3D18">
        <w:rPr>
          <w:rStyle w:val="Stark"/>
          <w:b w:val="0"/>
          <w:sz w:val="22"/>
          <w:szCs w:val="22"/>
        </w:rPr>
        <w:t>iki</w:t>
      </w:r>
      <w:r w:rsidR="00277436">
        <w:rPr>
          <w:rStyle w:val="Stark"/>
          <w:b w:val="0"/>
          <w:sz w:val="22"/>
          <w:szCs w:val="22"/>
        </w:rPr>
        <w:t>n. N</w:t>
      </w:r>
      <w:r w:rsidR="00E216CC" w:rsidRPr="001B3D18">
        <w:rPr>
          <w:rStyle w:val="Stark"/>
          <w:b w:val="0"/>
          <w:sz w:val="22"/>
          <w:szCs w:val="22"/>
        </w:rPr>
        <w:t>e gerek e</w:t>
      </w:r>
      <w:r w:rsidR="006E2052" w:rsidRPr="001B3D18">
        <w:rPr>
          <w:rStyle w:val="Stark"/>
          <w:b w:val="0"/>
          <w:sz w:val="22"/>
          <w:szCs w:val="22"/>
        </w:rPr>
        <w:t>,</w:t>
      </w:r>
      <w:r w:rsidR="00E216CC" w:rsidRPr="001B3D18">
        <w:rPr>
          <w:rStyle w:val="Stark"/>
          <w:b w:val="0"/>
          <w:sz w:val="22"/>
          <w:szCs w:val="22"/>
        </w:rPr>
        <w:t xml:space="preserve"> </w:t>
      </w:r>
      <w:r w:rsidR="006E2052" w:rsidRPr="001B3D18">
        <w:rPr>
          <w:rStyle w:val="Stark"/>
          <w:b w:val="0"/>
          <w:sz w:val="22"/>
          <w:szCs w:val="22"/>
        </w:rPr>
        <w:t xml:space="preserve">ku </w:t>
      </w:r>
      <w:r w:rsidR="00E216CC" w:rsidRPr="001B3D18">
        <w:rPr>
          <w:rStyle w:val="Stark"/>
          <w:b w:val="0"/>
          <w:sz w:val="22"/>
          <w:szCs w:val="22"/>
        </w:rPr>
        <w:t xml:space="preserve">ez pasaporteke </w:t>
      </w:r>
      <w:r w:rsidR="00392A75" w:rsidRPr="001B3D18">
        <w:rPr>
          <w:rStyle w:val="Stark"/>
          <w:b w:val="0"/>
          <w:sz w:val="22"/>
          <w:szCs w:val="22"/>
        </w:rPr>
        <w:t xml:space="preserve">nuh derxînim </w:t>
      </w:r>
      <w:r w:rsidR="00E216CC" w:rsidRPr="001B3D18">
        <w:rPr>
          <w:rStyle w:val="Stark"/>
          <w:b w:val="0"/>
          <w:sz w:val="22"/>
          <w:szCs w:val="22"/>
        </w:rPr>
        <w:t xml:space="preserve">ji bo </w:t>
      </w:r>
      <w:r w:rsidR="00F75791" w:rsidRPr="001B3D18">
        <w:rPr>
          <w:rStyle w:val="Stark"/>
          <w:b w:val="0"/>
          <w:sz w:val="22"/>
          <w:szCs w:val="22"/>
        </w:rPr>
        <w:t xml:space="preserve">vê </w:t>
      </w:r>
      <w:r w:rsidR="00E216CC" w:rsidRPr="001B3D18">
        <w:rPr>
          <w:rStyle w:val="Stark"/>
          <w:b w:val="0"/>
          <w:sz w:val="22"/>
          <w:szCs w:val="22"/>
        </w:rPr>
        <w:t xml:space="preserve">çûna bêveger. Lê hezar </w:t>
      </w:r>
      <w:r w:rsidR="001C389B">
        <w:rPr>
          <w:rStyle w:val="Stark"/>
          <w:b w:val="0"/>
          <w:sz w:val="22"/>
          <w:szCs w:val="22"/>
        </w:rPr>
        <w:t xml:space="preserve">car </w:t>
      </w:r>
      <w:r w:rsidR="00E216CC" w:rsidRPr="001B3D18">
        <w:rPr>
          <w:rStyle w:val="Stark"/>
          <w:b w:val="0"/>
          <w:sz w:val="22"/>
          <w:szCs w:val="22"/>
        </w:rPr>
        <w:t xml:space="preserve">mixabin ku, min </w:t>
      </w:r>
      <w:r w:rsidR="00F75791" w:rsidRPr="001B3D18">
        <w:rPr>
          <w:rStyle w:val="Stark"/>
          <w:b w:val="0"/>
          <w:sz w:val="22"/>
          <w:szCs w:val="22"/>
        </w:rPr>
        <w:t>nuha jî</w:t>
      </w:r>
      <w:r w:rsidR="00392A75" w:rsidRPr="001B3D18">
        <w:rPr>
          <w:rStyle w:val="Stark"/>
          <w:b w:val="0"/>
          <w:sz w:val="22"/>
          <w:szCs w:val="22"/>
        </w:rPr>
        <w:t>,</w:t>
      </w:r>
      <w:r w:rsidR="00F75791" w:rsidRPr="001B3D18">
        <w:rPr>
          <w:rStyle w:val="Stark"/>
          <w:b w:val="0"/>
          <w:sz w:val="22"/>
          <w:szCs w:val="22"/>
        </w:rPr>
        <w:t xml:space="preserve"> </w:t>
      </w:r>
      <w:r w:rsidR="00E216CC" w:rsidRPr="001B3D18">
        <w:rPr>
          <w:rStyle w:val="Stark"/>
          <w:b w:val="0"/>
          <w:sz w:val="22"/>
          <w:szCs w:val="22"/>
        </w:rPr>
        <w:t xml:space="preserve">biryara vegereke </w:t>
      </w:r>
      <w:r w:rsidR="005379D8">
        <w:rPr>
          <w:rStyle w:val="Stark"/>
          <w:b w:val="0"/>
          <w:sz w:val="22"/>
          <w:szCs w:val="22"/>
        </w:rPr>
        <w:t xml:space="preserve">weha </w:t>
      </w:r>
      <w:r w:rsidR="00E216CC" w:rsidRPr="001B3D18">
        <w:rPr>
          <w:rStyle w:val="Stark"/>
          <w:b w:val="0"/>
          <w:sz w:val="22"/>
          <w:szCs w:val="22"/>
        </w:rPr>
        <w:t xml:space="preserve">venepem û bi lez dabû. Ez ê </w:t>
      </w:r>
      <w:r w:rsidR="0063031E">
        <w:rPr>
          <w:rStyle w:val="Stark"/>
          <w:b w:val="0"/>
          <w:sz w:val="22"/>
          <w:szCs w:val="22"/>
        </w:rPr>
        <w:t xml:space="preserve">dîsan </w:t>
      </w:r>
      <w:r w:rsidR="00E216CC" w:rsidRPr="001B3D18">
        <w:rPr>
          <w:rStyle w:val="Stark"/>
          <w:b w:val="0"/>
          <w:sz w:val="22"/>
          <w:szCs w:val="22"/>
        </w:rPr>
        <w:t xml:space="preserve">vegeriyama </w:t>
      </w:r>
      <w:r w:rsidR="00C966FB">
        <w:rPr>
          <w:rStyle w:val="Stark"/>
          <w:b w:val="0"/>
          <w:sz w:val="22"/>
          <w:szCs w:val="22"/>
        </w:rPr>
        <w:t>Hollanday</w:t>
      </w:r>
      <w:r w:rsidR="00E216CC" w:rsidRPr="001B3D18">
        <w:rPr>
          <w:rStyle w:val="Stark"/>
          <w:b w:val="0"/>
          <w:sz w:val="22"/>
          <w:szCs w:val="22"/>
        </w:rPr>
        <w:t xml:space="preserve">ê. </w:t>
      </w:r>
      <w:r w:rsidR="00392A75" w:rsidRPr="001B3D18">
        <w:rPr>
          <w:rStyle w:val="Stark"/>
          <w:b w:val="0"/>
          <w:sz w:val="22"/>
          <w:szCs w:val="22"/>
        </w:rPr>
        <w:t>Ev v</w:t>
      </w:r>
      <w:r w:rsidR="00E216CC" w:rsidRPr="001B3D18">
        <w:rPr>
          <w:rStyle w:val="Stark"/>
          <w:b w:val="0"/>
          <w:sz w:val="22"/>
          <w:szCs w:val="22"/>
        </w:rPr>
        <w:t xml:space="preserve">ebir û </w:t>
      </w:r>
      <w:r w:rsidR="0039585B">
        <w:rPr>
          <w:rStyle w:val="Stark"/>
          <w:b w:val="0"/>
          <w:sz w:val="22"/>
          <w:szCs w:val="22"/>
        </w:rPr>
        <w:t>teqez</w:t>
      </w:r>
      <w:r w:rsidR="00E216CC" w:rsidRPr="001B3D18">
        <w:rPr>
          <w:rStyle w:val="Stark"/>
          <w:b w:val="0"/>
          <w:sz w:val="22"/>
          <w:szCs w:val="22"/>
        </w:rPr>
        <w:t xml:space="preserve"> bû. </w:t>
      </w:r>
    </w:p>
    <w:p w:rsidR="000B00A7" w:rsidRPr="00811B34"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0B00A7" w:rsidRPr="001B3D18">
        <w:rPr>
          <w:rStyle w:val="Stark"/>
          <w:b w:val="0"/>
          <w:sz w:val="22"/>
          <w:szCs w:val="22"/>
        </w:rPr>
        <w:t xml:space="preserve">Derketina ji mala </w:t>
      </w:r>
      <w:r w:rsidR="00A22D4D">
        <w:rPr>
          <w:rStyle w:val="Stark"/>
          <w:b w:val="0"/>
          <w:sz w:val="22"/>
          <w:szCs w:val="22"/>
        </w:rPr>
        <w:t>ş</w:t>
      </w:r>
      <w:r w:rsidR="00EA154B" w:rsidRPr="001B3D18">
        <w:rPr>
          <w:rStyle w:val="Stark"/>
          <w:b w:val="0"/>
          <w:sz w:val="22"/>
          <w:szCs w:val="22"/>
        </w:rPr>
        <w:t>êx</w:t>
      </w:r>
      <w:r w:rsidR="000B00A7" w:rsidRPr="001B3D18">
        <w:rPr>
          <w:rStyle w:val="Stark"/>
          <w:b w:val="0"/>
          <w:sz w:val="22"/>
          <w:szCs w:val="22"/>
        </w:rPr>
        <w:t xml:space="preserve"> a li Şamê</w:t>
      </w:r>
      <w:r w:rsidR="006E2052" w:rsidRPr="001B3D18">
        <w:rPr>
          <w:rStyle w:val="Stark"/>
          <w:b w:val="0"/>
          <w:sz w:val="22"/>
          <w:szCs w:val="22"/>
        </w:rPr>
        <w:t>,</w:t>
      </w:r>
      <w:r w:rsidR="000B00A7" w:rsidRPr="001B3D18">
        <w:rPr>
          <w:rStyle w:val="Stark"/>
          <w:b w:val="0"/>
          <w:sz w:val="22"/>
          <w:szCs w:val="22"/>
        </w:rPr>
        <w:t xml:space="preserve"> gelek</w:t>
      </w:r>
      <w:r w:rsidR="006E2052" w:rsidRPr="001B3D18">
        <w:rPr>
          <w:rStyle w:val="Stark"/>
          <w:b w:val="0"/>
          <w:sz w:val="22"/>
          <w:szCs w:val="22"/>
        </w:rPr>
        <w:t>î</w:t>
      </w:r>
      <w:r w:rsidR="000B00A7" w:rsidRPr="001B3D18">
        <w:rPr>
          <w:rStyle w:val="Stark"/>
          <w:b w:val="0"/>
          <w:sz w:val="22"/>
          <w:szCs w:val="22"/>
        </w:rPr>
        <w:t xml:space="preserve"> dijwar bû. Kî </w:t>
      </w:r>
      <w:r w:rsidR="001C389B">
        <w:rPr>
          <w:rStyle w:val="Stark"/>
          <w:b w:val="0"/>
          <w:sz w:val="22"/>
          <w:szCs w:val="22"/>
        </w:rPr>
        <w:t>bihat</w:t>
      </w:r>
      <w:r w:rsidR="000B00A7" w:rsidRPr="001B3D18">
        <w:rPr>
          <w:rStyle w:val="Stark"/>
          <w:b w:val="0"/>
          <w:sz w:val="22"/>
          <w:szCs w:val="22"/>
        </w:rPr>
        <w:t>a</w:t>
      </w:r>
      <w:r w:rsidR="00176FFE">
        <w:rPr>
          <w:rStyle w:val="Stark"/>
          <w:b w:val="0"/>
          <w:sz w:val="22"/>
          <w:szCs w:val="22"/>
        </w:rPr>
        <w:t xml:space="preserve"> hundur</w:t>
      </w:r>
      <w:r w:rsidR="000B00A7" w:rsidRPr="001B3D18">
        <w:rPr>
          <w:rStyle w:val="Stark"/>
          <w:b w:val="0"/>
          <w:sz w:val="22"/>
          <w:szCs w:val="22"/>
        </w:rPr>
        <w:t xml:space="preserve">, </w:t>
      </w:r>
      <w:r w:rsidR="00EA154B" w:rsidRPr="001B3D18">
        <w:rPr>
          <w:rStyle w:val="Stark"/>
          <w:b w:val="0"/>
          <w:sz w:val="22"/>
          <w:szCs w:val="22"/>
        </w:rPr>
        <w:t>sofî</w:t>
      </w:r>
      <w:r w:rsidR="000B00A7" w:rsidRPr="001B3D18">
        <w:rPr>
          <w:rStyle w:val="Stark"/>
          <w:b w:val="0"/>
          <w:sz w:val="22"/>
          <w:szCs w:val="22"/>
        </w:rPr>
        <w:t xml:space="preserve"> yan mêvanê </w:t>
      </w:r>
      <w:r w:rsidR="00A22D4D">
        <w:rPr>
          <w:rStyle w:val="Stark"/>
          <w:b w:val="0"/>
          <w:sz w:val="22"/>
          <w:szCs w:val="22"/>
        </w:rPr>
        <w:t>ş</w:t>
      </w:r>
      <w:r w:rsidR="00EA154B" w:rsidRPr="001B3D18">
        <w:rPr>
          <w:rStyle w:val="Stark"/>
          <w:b w:val="0"/>
          <w:sz w:val="22"/>
          <w:szCs w:val="22"/>
        </w:rPr>
        <w:t>êx</w:t>
      </w:r>
      <w:r w:rsidR="005344C7">
        <w:rPr>
          <w:rStyle w:val="Stark"/>
          <w:b w:val="0"/>
          <w:sz w:val="22"/>
          <w:szCs w:val="22"/>
        </w:rPr>
        <w:t>î</w:t>
      </w:r>
      <w:r w:rsidR="000B00A7" w:rsidRPr="001B3D18">
        <w:rPr>
          <w:rStyle w:val="Stark"/>
          <w:b w:val="0"/>
          <w:sz w:val="22"/>
          <w:szCs w:val="22"/>
        </w:rPr>
        <w:t xml:space="preserve">, erkdarên ewletiyê, </w:t>
      </w:r>
      <w:r w:rsidR="00DA5D40">
        <w:rPr>
          <w:rStyle w:val="Stark"/>
          <w:b w:val="0"/>
          <w:sz w:val="22"/>
          <w:szCs w:val="22"/>
        </w:rPr>
        <w:t>pasaport yan nasnameyên wan ji wan digirtin. H</w:t>
      </w:r>
      <w:r w:rsidR="00EA154B" w:rsidRPr="001B3D18">
        <w:rPr>
          <w:rStyle w:val="Stark"/>
          <w:b w:val="0"/>
          <w:sz w:val="22"/>
          <w:szCs w:val="22"/>
        </w:rPr>
        <w:t>eger kesên hatî</w:t>
      </w:r>
      <w:r w:rsidR="00392A75" w:rsidRPr="001B3D18">
        <w:rPr>
          <w:rStyle w:val="Stark"/>
          <w:b w:val="0"/>
          <w:sz w:val="22"/>
          <w:szCs w:val="22"/>
        </w:rPr>
        <w:t>,</w:t>
      </w:r>
      <w:r w:rsidR="00EA154B" w:rsidRPr="001B3D18">
        <w:rPr>
          <w:rStyle w:val="Stark"/>
          <w:b w:val="0"/>
          <w:sz w:val="22"/>
          <w:szCs w:val="22"/>
        </w:rPr>
        <w:t xml:space="preserve"> </w:t>
      </w:r>
      <w:r w:rsidR="00392A75" w:rsidRPr="001B3D18">
        <w:rPr>
          <w:rStyle w:val="Stark"/>
          <w:b w:val="0"/>
          <w:sz w:val="22"/>
          <w:szCs w:val="22"/>
        </w:rPr>
        <w:t>kurdên Roavê bûna</w:t>
      </w:r>
      <w:r w:rsidR="000B00A7" w:rsidRPr="001B3D18">
        <w:rPr>
          <w:rStyle w:val="Stark"/>
          <w:b w:val="0"/>
          <w:sz w:val="22"/>
          <w:szCs w:val="22"/>
        </w:rPr>
        <w:t>, nasnamey</w:t>
      </w:r>
      <w:r w:rsidR="005344C7">
        <w:rPr>
          <w:rStyle w:val="Stark"/>
          <w:b w:val="0"/>
          <w:sz w:val="22"/>
          <w:szCs w:val="22"/>
        </w:rPr>
        <w:t>ên</w:t>
      </w:r>
      <w:r w:rsidR="00EA154B" w:rsidRPr="001B3D18">
        <w:rPr>
          <w:rStyle w:val="Stark"/>
          <w:b w:val="0"/>
          <w:sz w:val="22"/>
          <w:szCs w:val="22"/>
        </w:rPr>
        <w:t xml:space="preserve"> wan ji wan</w:t>
      </w:r>
      <w:r w:rsidR="00E216CC" w:rsidRPr="001B3D18">
        <w:rPr>
          <w:rStyle w:val="Stark"/>
          <w:b w:val="0"/>
          <w:sz w:val="22"/>
          <w:szCs w:val="22"/>
        </w:rPr>
        <w:t xml:space="preserve"> </w:t>
      </w:r>
      <w:r w:rsidR="000B00A7" w:rsidRPr="001B3D18">
        <w:rPr>
          <w:rStyle w:val="Stark"/>
          <w:b w:val="0"/>
          <w:sz w:val="22"/>
          <w:szCs w:val="22"/>
        </w:rPr>
        <w:t>digirt</w:t>
      </w:r>
      <w:r w:rsidR="00392A75" w:rsidRPr="001B3D18">
        <w:rPr>
          <w:rStyle w:val="Stark"/>
          <w:b w:val="0"/>
          <w:sz w:val="22"/>
          <w:szCs w:val="22"/>
        </w:rPr>
        <w:t>in</w:t>
      </w:r>
      <w:r w:rsidR="000B00A7" w:rsidRPr="001B3D18">
        <w:rPr>
          <w:rStyle w:val="Stark"/>
          <w:b w:val="0"/>
          <w:sz w:val="22"/>
          <w:szCs w:val="22"/>
        </w:rPr>
        <w:t xml:space="preserve"> û heger kurdên ji Ewrûpa</w:t>
      </w:r>
      <w:r w:rsidR="009055DC">
        <w:rPr>
          <w:rStyle w:val="Stark"/>
          <w:b w:val="0"/>
          <w:sz w:val="22"/>
          <w:szCs w:val="22"/>
        </w:rPr>
        <w:t>y</w:t>
      </w:r>
      <w:r w:rsidR="009055DC">
        <w:rPr>
          <w:rStyle w:val="Stark"/>
          <w:b w:val="0"/>
          <w:sz w:val="22"/>
          <w:szCs w:val="22"/>
          <w:lang w:val="tr-TR"/>
        </w:rPr>
        <w:t>ê</w:t>
      </w:r>
      <w:r w:rsidR="00176FFE">
        <w:rPr>
          <w:rStyle w:val="Stark"/>
          <w:b w:val="0"/>
          <w:sz w:val="22"/>
          <w:szCs w:val="22"/>
        </w:rPr>
        <w:t xml:space="preserve"> b</w:t>
      </w:r>
      <w:r w:rsidR="001C389B">
        <w:rPr>
          <w:rStyle w:val="Stark"/>
          <w:b w:val="0"/>
          <w:sz w:val="22"/>
          <w:szCs w:val="22"/>
        </w:rPr>
        <w:t>ûn</w:t>
      </w:r>
      <w:r w:rsidR="00176FFE">
        <w:rPr>
          <w:rStyle w:val="Stark"/>
          <w:b w:val="0"/>
          <w:sz w:val="22"/>
          <w:szCs w:val="22"/>
        </w:rPr>
        <w:t>a</w:t>
      </w:r>
      <w:r w:rsidR="000B00A7" w:rsidRPr="001B3D18">
        <w:rPr>
          <w:rStyle w:val="Stark"/>
          <w:b w:val="0"/>
          <w:sz w:val="22"/>
          <w:szCs w:val="22"/>
        </w:rPr>
        <w:t xml:space="preserve">, </w:t>
      </w:r>
      <w:r w:rsidR="00392A75" w:rsidRPr="001B3D18">
        <w:rPr>
          <w:rStyle w:val="Stark"/>
          <w:b w:val="0"/>
          <w:sz w:val="22"/>
          <w:szCs w:val="22"/>
        </w:rPr>
        <w:t xml:space="preserve">hingê </w:t>
      </w:r>
      <w:r w:rsidR="00DB3252">
        <w:rPr>
          <w:rStyle w:val="Stark"/>
          <w:b w:val="0"/>
          <w:sz w:val="22"/>
          <w:szCs w:val="22"/>
        </w:rPr>
        <w:t xml:space="preserve">jî </w:t>
      </w:r>
      <w:r w:rsidR="000B00A7" w:rsidRPr="001B3D18">
        <w:rPr>
          <w:rStyle w:val="Stark"/>
          <w:b w:val="0"/>
          <w:sz w:val="22"/>
          <w:szCs w:val="22"/>
        </w:rPr>
        <w:t>pasaporta wan.. Roja duduyan</w:t>
      </w:r>
      <w:r w:rsidR="00392A75" w:rsidRPr="001B3D18">
        <w:rPr>
          <w:rStyle w:val="Stark"/>
          <w:b w:val="0"/>
          <w:sz w:val="22"/>
          <w:szCs w:val="22"/>
        </w:rPr>
        <w:t>,</w:t>
      </w:r>
      <w:r w:rsidR="000B00A7" w:rsidRPr="001B3D18">
        <w:rPr>
          <w:rStyle w:val="Stark"/>
          <w:b w:val="0"/>
          <w:sz w:val="22"/>
          <w:szCs w:val="22"/>
        </w:rPr>
        <w:t xml:space="preserve"> erkdarek</w:t>
      </w:r>
      <w:r w:rsidR="00392A75" w:rsidRPr="001B3D18">
        <w:rPr>
          <w:rStyle w:val="Stark"/>
          <w:b w:val="0"/>
          <w:sz w:val="22"/>
          <w:szCs w:val="22"/>
        </w:rPr>
        <w:t>î</w:t>
      </w:r>
      <w:r w:rsidR="000B00A7" w:rsidRPr="001B3D18">
        <w:rPr>
          <w:rStyle w:val="Stark"/>
          <w:b w:val="0"/>
          <w:sz w:val="22"/>
          <w:szCs w:val="22"/>
        </w:rPr>
        <w:t xml:space="preserve"> hat nik min û got </w:t>
      </w:r>
      <w:r w:rsidR="000B00A7" w:rsidRPr="00811B34">
        <w:rPr>
          <w:rStyle w:val="Stark"/>
          <w:b w:val="0"/>
          <w:sz w:val="22"/>
          <w:szCs w:val="22"/>
        </w:rPr>
        <w:t xml:space="preserve">’heval ca pasaporta xwe bide hundur!’ </w:t>
      </w:r>
      <w:r w:rsidR="00B236AE">
        <w:rPr>
          <w:rStyle w:val="Stark"/>
          <w:b w:val="0"/>
          <w:sz w:val="22"/>
          <w:szCs w:val="22"/>
        </w:rPr>
        <w:t>Pasaport ji serî de li bêrîka çakêta min bû, lê m</w:t>
      </w:r>
      <w:r w:rsidR="000B00A7" w:rsidRPr="001B3D18">
        <w:rPr>
          <w:rStyle w:val="Stark"/>
          <w:b w:val="0"/>
          <w:sz w:val="22"/>
          <w:szCs w:val="22"/>
        </w:rPr>
        <w:t xml:space="preserve">in </w:t>
      </w:r>
      <w:r w:rsidR="00811B34">
        <w:rPr>
          <w:rStyle w:val="Stark"/>
          <w:b w:val="0"/>
          <w:sz w:val="22"/>
          <w:szCs w:val="22"/>
        </w:rPr>
        <w:t xml:space="preserve">bi qestî </w:t>
      </w:r>
      <w:r w:rsidR="000B00A7" w:rsidRPr="001B3D18">
        <w:rPr>
          <w:rStyle w:val="Stark"/>
          <w:b w:val="0"/>
          <w:sz w:val="22"/>
          <w:szCs w:val="22"/>
        </w:rPr>
        <w:t>gote wî</w:t>
      </w:r>
      <w:r w:rsidR="000567AA" w:rsidRPr="001B3D18">
        <w:rPr>
          <w:rStyle w:val="Stark"/>
          <w:b w:val="0"/>
          <w:sz w:val="22"/>
          <w:szCs w:val="22"/>
        </w:rPr>
        <w:t>,</w:t>
      </w:r>
      <w:r w:rsidR="000B00A7" w:rsidRPr="001B3D18">
        <w:rPr>
          <w:rStyle w:val="Stark"/>
          <w:b w:val="0"/>
          <w:sz w:val="22"/>
          <w:szCs w:val="22"/>
        </w:rPr>
        <w:t xml:space="preserve"> ku </w:t>
      </w:r>
      <w:r w:rsidR="00EA154B" w:rsidRPr="001B3D18">
        <w:rPr>
          <w:rStyle w:val="Stark"/>
          <w:b w:val="0"/>
          <w:sz w:val="22"/>
          <w:szCs w:val="22"/>
        </w:rPr>
        <w:t xml:space="preserve">pasaport </w:t>
      </w:r>
      <w:r w:rsidR="000B00A7" w:rsidRPr="001B3D18">
        <w:rPr>
          <w:rStyle w:val="Stark"/>
          <w:b w:val="0"/>
          <w:sz w:val="22"/>
          <w:szCs w:val="22"/>
        </w:rPr>
        <w:t xml:space="preserve">ne li bêrîka min e, ez ê ji çenteyê derxim û bidim we. Gava </w:t>
      </w:r>
      <w:r w:rsidR="000567AA" w:rsidRPr="001B3D18">
        <w:rPr>
          <w:rStyle w:val="Stark"/>
          <w:b w:val="0"/>
          <w:sz w:val="22"/>
          <w:szCs w:val="22"/>
        </w:rPr>
        <w:t xml:space="preserve">bû </w:t>
      </w:r>
      <w:r w:rsidR="000B00A7" w:rsidRPr="001B3D18">
        <w:rPr>
          <w:rStyle w:val="Stark"/>
          <w:b w:val="0"/>
          <w:sz w:val="22"/>
          <w:szCs w:val="22"/>
        </w:rPr>
        <w:t>êvar</w:t>
      </w:r>
      <w:r w:rsidR="000567AA" w:rsidRPr="001B3D18">
        <w:rPr>
          <w:rStyle w:val="Stark"/>
          <w:b w:val="0"/>
          <w:sz w:val="22"/>
          <w:szCs w:val="22"/>
        </w:rPr>
        <w:t>,</w:t>
      </w:r>
      <w:r w:rsidR="000B00A7" w:rsidRPr="001B3D18">
        <w:rPr>
          <w:rStyle w:val="Stark"/>
          <w:b w:val="0"/>
          <w:sz w:val="22"/>
          <w:szCs w:val="22"/>
        </w:rPr>
        <w:t xml:space="preserve"> ez vegeriyam nav odeya xwe, min ne</w:t>
      </w:r>
      <w:r w:rsidR="009055DC">
        <w:rPr>
          <w:rStyle w:val="Stark"/>
          <w:b w:val="0"/>
          <w:sz w:val="22"/>
          <w:szCs w:val="22"/>
        </w:rPr>
        <w:t xml:space="preserve">rî, </w:t>
      </w:r>
      <w:r w:rsidR="00EA154B" w:rsidRPr="001B3D18">
        <w:rPr>
          <w:rStyle w:val="Stark"/>
          <w:b w:val="0"/>
          <w:sz w:val="22"/>
          <w:szCs w:val="22"/>
        </w:rPr>
        <w:t xml:space="preserve">ku </w:t>
      </w:r>
      <w:r w:rsidR="009055DC">
        <w:rPr>
          <w:rStyle w:val="Stark"/>
          <w:b w:val="0"/>
          <w:sz w:val="22"/>
          <w:szCs w:val="22"/>
        </w:rPr>
        <w:t xml:space="preserve">dest li </w:t>
      </w:r>
      <w:r w:rsidR="00EA154B" w:rsidRPr="001B3D18">
        <w:rPr>
          <w:rStyle w:val="Stark"/>
          <w:b w:val="0"/>
          <w:sz w:val="22"/>
          <w:szCs w:val="22"/>
        </w:rPr>
        <w:t>çenteya min ketiye!</w:t>
      </w:r>
      <w:r w:rsidR="000B00A7" w:rsidRPr="001B3D18">
        <w:rPr>
          <w:rStyle w:val="Stark"/>
          <w:b w:val="0"/>
          <w:sz w:val="22"/>
          <w:szCs w:val="22"/>
        </w:rPr>
        <w:t xml:space="preserve"> </w:t>
      </w:r>
      <w:r w:rsidR="000567AA" w:rsidRPr="001B3D18">
        <w:rPr>
          <w:rStyle w:val="Stark"/>
          <w:b w:val="0"/>
          <w:sz w:val="22"/>
          <w:szCs w:val="22"/>
        </w:rPr>
        <w:t>Nexwe w</w:t>
      </w:r>
      <w:r w:rsidR="000B00A7" w:rsidRPr="001B3D18">
        <w:rPr>
          <w:rStyle w:val="Stark"/>
          <w:b w:val="0"/>
          <w:sz w:val="22"/>
          <w:szCs w:val="22"/>
        </w:rPr>
        <w:t xml:space="preserve">an ji serî de, bêyî </w:t>
      </w:r>
      <w:r w:rsidR="00DA5D40">
        <w:rPr>
          <w:rStyle w:val="Stark"/>
          <w:b w:val="0"/>
          <w:sz w:val="22"/>
          <w:szCs w:val="22"/>
        </w:rPr>
        <w:t xml:space="preserve">ku </w:t>
      </w:r>
      <w:r w:rsidR="000B00A7" w:rsidRPr="001B3D18">
        <w:rPr>
          <w:rStyle w:val="Stark"/>
          <w:b w:val="0"/>
          <w:sz w:val="22"/>
          <w:szCs w:val="22"/>
        </w:rPr>
        <w:t xml:space="preserve">destûr ji </w:t>
      </w:r>
      <w:r w:rsidR="00EA154B" w:rsidRPr="001B3D18">
        <w:rPr>
          <w:rStyle w:val="Stark"/>
          <w:b w:val="0"/>
          <w:sz w:val="22"/>
          <w:szCs w:val="22"/>
        </w:rPr>
        <w:t>min bigrin, li nav çenteya min geriyabûn</w:t>
      </w:r>
      <w:r w:rsidR="000B00A7" w:rsidRPr="001B3D18">
        <w:rPr>
          <w:rStyle w:val="Stark"/>
          <w:b w:val="0"/>
          <w:sz w:val="22"/>
          <w:szCs w:val="22"/>
        </w:rPr>
        <w:t>. Min hingê bi dengek</w:t>
      </w:r>
      <w:r w:rsidR="005344C7">
        <w:rPr>
          <w:rStyle w:val="Stark"/>
          <w:b w:val="0"/>
          <w:sz w:val="22"/>
          <w:szCs w:val="22"/>
        </w:rPr>
        <w:t>î</w:t>
      </w:r>
      <w:r w:rsidR="000B00A7" w:rsidRPr="001B3D18">
        <w:rPr>
          <w:rStyle w:val="Stark"/>
          <w:b w:val="0"/>
          <w:sz w:val="22"/>
          <w:szCs w:val="22"/>
        </w:rPr>
        <w:t xml:space="preserve"> bilind</w:t>
      </w:r>
      <w:r w:rsidR="00392A75" w:rsidRPr="001B3D18">
        <w:rPr>
          <w:rStyle w:val="Stark"/>
          <w:b w:val="0"/>
          <w:sz w:val="22"/>
          <w:szCs w:val="22"/>
        </w:rPr>
        <w:t>,</w:t>
      </w:r>
      <w:r w:rsidR="000B00A7" w:rsidRPr="001B3D18">
        <w:rPr>
          <w:rStyle w:val="Stark"/>
          <w:b w:val="0"/>
          <w:sz w:val="22"/>
          <w:szCs w:val="22"/>
        </w:rPr>
        <w:t xml:space="preserve"> ji xwe re </w:t>
      </w:r>
      <w:r w:rsidR="00392A75" w:rsidRPr="001B3D18">
        <w:rPr>
          <w:rStyle w:val="Stark"/>
          <w:b w:val="0"/>
          <w:sz w:val="22"/>
          <w:szCs w:val="22"/>
        </w:rPr>
        <w:t xml:space="preserve">vê </w:t>
      </w:r>
      <w:r w:rsidR="000B00A7" w:rsidRPr="001B3D18">
        <w:rPr>
          <w:rStyle w:val="Stark"/>
          <w:b w:val="0"/>
          <w:sz w:val="22"/>
          <w:szCs w:val="22"/>
        </w:rPr>
        <w:t>got</w:t>
      </w:r>
      <w:r w:rsidR="000567AA" w:rsidRPr="001B3D18">
        <w:rPr>
          <w:rStyle w:val="Stark"/>
          <w:b w:val="0"/>
          <w:sz w:val="22"/>
          <w:szCs w:val="22"/>
        </w:rPr>
        <w:t>:</w:t>
      </w:r>
      <w:r w:rsidR="000B00A7" w:rsidRPr="001B3D18">
        <w:rPr>
          <w:rStyle w:val="Stark"/>
          <w:b w:val="0"/>
          <w:sz w:val="22"/>
          <w:szCs w:val="22"/>
        </w:rPr>
        <w:t xml:space="preserve"> </w:t>
      </w:r>
      <w:r w:rsidR="000B00A7" w:rsidRPr="00811B34">
        <w:rPr>
          <w:rStyle w:val="Stark"/>
          <w:b w:val="0"/>
          <w:sz w:val="22"/>
          <w:szCs w:val="22"/>
        </w:rPr>
        <w:t>’Aras</w:t>
      </w:r>
      <w:r w:rsidR="009055DC" w:rsidRPr="00811B34">
        <w:rPr>
          <w:rStyle w:val="Stark"/>
          <w:b w:val="0"/>
          <w:sz w:val="22"/>
          <w:szCs w:val="22"/>
        </w:rPr>
        <w:t>o</w:t>
      </w:r>
      <w:r w:rsidR="000B00A7" w:rsidRPr="00811B34">
        <w:rPr>
          <w:rStyle w:val="Stark"/>
          <w:b w:val="0"/>
          <w:sz w:val="22"/>
          <w:szCs w:val="22"/>
        </w:rPr>
        <w:t xml:space="preserve"> lawo</w:t>
      </w:r>
      <w:r w:rsidR="00293077" w:rsidRPr="00811B34">
        <w:rPr>
          <w:rStyle w:val="Stark"/>
          <w:b w:val="0"/>
          <w:sz w:val="22"/>
          <w:szCs w:val="22"/>
        </w:rPr>
        <w:t>,</w:t>
      </w:r>
      <w:r w:rsidR="000B00A7" w:rsidRPr="00811B34">
        <w:rPr>
          <w:rStyle w:val="Stark"/>
          <w:b w:val="0"/>
          <w:sz w:val="22"/>
          <w:szCs w:val="22"/>
        </w:rPr>
        <w:t xml:space="preserve"> </w:t>
      </w:r>
      <w:r w:rsidR="00EA154B" w:rsidRPr="00811B34">
        <w:rPr>
          <w:rStyle w:val="Stark"/>
          <w:b w:val="0"/>
          <w:sz w:val="22"/>
          <w:szCs w:val="22"/>
        </w:rPr>
        <w:t xml:space="preserve">zû </w:t>
      </w:r>
      <w:r w:rsidR="000B00A7" w:rsidRPr="00811B34">
        <w:rPr>
          <w:rStyle w:val="Stark"/>
          <w:b w:val="0"/>
          <w:sz w:val="22"/>
          <w:szCs w:val="22"/>
        </w:rPr>
        <w:t>ji vir bireve!</w:t>
      </w:r>
      <w:r w:rsidR="00841F30" w:rsidRPr="00811B34">
        <w:rPr>
          <w:rStyle w:val="Stark"/>
          <w:b w:val="0"/>
          <w:sz w:val="22"/>
          <w:szCs w:val="22"/>
        </w:rPr>
        <w:t xml:space="preserve"> Serî heyrano, lingo qurbano!</w:t>
      </w:r>
      <w:r w:rsidR="000B00A7" w:rsidRPr="00811B34">
        <w:rPr>
          <w:rStyle w:val="Stark"/>
          <w:b w:val="0"/>
          <w:sz w:val="22"/>
          <w:szCs w:val="22"/>
        </w:rPr>
        <w:t xml:space="preserve">’ </w:t>
      </w:r>
    </w:p>
    <w:p w:rsidR="00E216CC"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0B00A7" w:rsidRPr="001B3D18">
        <w:rPr>
          <w:rStyle w:val="Stark"/>
          <w:b w:val="0"/>
          <w:sz w:val="22"/>
          <w:szCs w:val="22"/>
        </w:rPr>
        <w:t>Ew şev</w:t>
      </w:r>
      <w:r w:rsidR="006E2052" w:rsidRPr="001B3D18">
        <w:rPr>
          <w:rStyle w:val="Stark"/>
          <w:b w:val="0"/>
          <w:sz w:val="22"/>
          <w:szCs w:val="22"/>
        </w:rPr>
        <w:t>,</w:t>
      </w:r>
      <w:r w:rsidR="00B236AE">
        <w:rPr>
          <w:rStyle w:val="Stark"/>
          <w:b w:val="0"/>
          <w:sz w:val="22"/>
          <w:szCs w:val="22"/>
        </w:rPr>
        <w:t xml:space="preserve"> qet xew ne ket çavê</w:t>
      </w:r>
      <w:r w:rsidR="000B00A7" w:rsidRPr="001B3D18">
        <w:rPr>
          <w:rStyle w:val="Stark"/>
          <w:b w:val="0"/>
          <w:sz w:val="22"/>
          <w:szCs w:val="22"/>
        </w:rPr>
        <w:t xml:space="preserve"> min. </w:t>
      </w:r>
      <w:r w:rsidR="00091B63" w:rsidRPr="001B3D18">
        <w:rPr>
          <w:rStyle w:val="Stark"/>
          <w:b w:val="0"/>
          <w:sz w:val="22"/>
          <w:szCs w:val="22"/>
        </w:rPr>
        <w:t>Piştî taştê, m</w:t>
      </w:r>
      <w:r w:rsidR="000B00A7" w:rsidRPr="001B3D18">
        <w:rPr>
          <w:rStyle w:val="Stark"/>
          <w:b w:val="0"/>
          <w:sz w:val="22"/>
          <w:szCs w:val="22"/>
        </w:rPr>
        <w:t xml:space="preserve">in çente li nav odeyê hişt û ez yekser çûm ber </w:t>
      </w:r>
      <w:r w:rsidR="00467197">
        <w:rPr>
          <w:rStyle w:val="Stark"/>
          <w:b w:val="0"/>
          <w:sz w:val="22"/>
          <w:szCs w:val="22"/>
        </w:rPr>
        <w:t>dergevan</w:t>
      </w:r>
      <w:r w:rsidR="00091B63" w:rsidRPr="001B3D18">
        <w:rPr>
          <w:rStyle w:val="Stark"/>
          <w:b w:val="0"/>
          <w:sz w:val="22"/>
          <w:szCs w:val="22"/>
        </w:rPr>
        <w:t xml:space="preserve">. </w:t>
      </w:r>
      <w:r w:rsidR="00172ACA" w:rsidRPr="001B3D18">
        <w:rPr>
          <w:rStyle w:val="Stark"/>
          <w:b w:val="0"/>
          <w:sz w:val="22"/>
          <w:szCs w:val="22"/>
        </w:rPr>
        <w:t>Min got</w:t>
      </w:r>
      <w:r w:rsidR="000567AA" w:rsidRPr="001B3D18">
        <w:rPr>
          <w:rStyle w:val="Stark"/>
          <w:b w:val="0"/>
          <w:sz w:val="22"/>
          <w:szCs w:val="22"/>
        </w:rPr>
        <w:t>e w</w:t>
      </w:r>
      <w:r w:rsidR="00467197">
        <w:rPr>
          <w:rStyle w:val="Stark"/>
          <w:b w:val="0"/>
          <w:sz w:val="22"/>
          <w:szCs w:val="22"/>
        </w:rPr>
        <w:t>î</w:t>
      </w:r>
      <w:r w:rsidR="000567AA" w:rsidRPr="001B3D18">
        <w:rPr>
          <w:rStyle w:val="Stark"/>
          <w:b w:val="0"/>
          <w:sz w:val="22"/>
          <w:szCs w:val="22"/>
        </w:rPr>
        <w:t>,</w:t>
      </w:r>
      <w:r w:rsidR="00172ACA" w:rsidRPr="001B3D18">
        <w:rPr>
          <w:rStyle w:val="Stark"/>
          <w:b w:val="0"/>
          <w:sz w:val="22"/>
          <w:szCs w:val="22"/>
        </w:rPr>
        <w:t xml:space="preserve"> </w:t>
      </w:r>
      <w:r w:rsidR="00467197">
        <w:rPr>
          <w:rStyle w:val="Stark"/>
          <w:b w:val="0"/>
          <w:sz w:val="22"/>
          <w:szCs w:val="22"/>
        </w:rPr>
        <w:t xml:space="preserve">ku </w:t>
      </w:r>
      <w:r w:rsidR="000567AA" w:rsidRPr="00811B34">
        <w:rPr>
          <w:rStyle w:val="Stark"/>
          <w:b w:val="0"/>
          <w:sz w:val="22"/>
          <w:szCs w:val="22"/>
        </w:rPr>
        <w:t>’</w:t>
      </w:r>
      <w:r w:rsidR="00172ACA" w:rsidRPr="00811B34">
        <w:rPr>
          <w:rStyle w:val="Stark"/>
          <w:b w:val="0"/>
          <w:sz w:val="22"/>
          <w:szCs w:val="22"/>
        </w:rPr>
        <w:t xml:space="preserve">ez ê derkevim herim nik </w:t>
      </w:r>
      <w:r w:rsidR="00091B63" w:rsidRPr="00811B34">
        <w:rPr>
          <w:rStyle w:val="Stark"/>
          <w:b w:val="0"/>
          <w:sz w:val="22"/>
          <w:szCs w:val="22"/>
        </w:rPr>
        <w:t>cîranên me yên kevin û li rewşa wan bipirsim.</w:t>
      </w:r>
      <w:r w:rsidR="000567AA" w:rsidRPr="00811B34">
        <w:rPr>
          <w:rStyle w:val="Stark"/>
          <w:b w:val="0"/>
          <w:sz w:val="22"/>
          <w:szCs w:val="22"/>
        </w:rPr>
        <w:t>’</w:t>
      </w:r>
      <w:r w:rsidR="00091B63" w:rsidRPr="00811B34">
        <w:rPr>
          <w:rStyle w:val="Stark"/>
          <w:b w:val="0"/>
          <w:sz w:val="22"/>
          <w:szCs w:val="22"/>
        </w:rPr>
        <w:t xml:space="preserve"> E</w:t>
      </w:r>
      <w:r w:rsidR="00091B63" w:rsidRPr="001B3D18">
        <w:rPr>
          <w:rStyle w:val="Stark"/>
          <w:b w:val="0"/>
          <w:sz w:val="22"/>
          <w:szCs w:val="22"/>
        </w:rPr>
        <w:t>v xwesteka min birin ji odeya ewletiyê</w:t>
      </w:r>
      <w:r w:rsidR="000567AA" w:rsidRPr="001B3D18">
        <w:rPr>
          <w:rStyle w:val="Stark"/>
          <w:b w:val="0"/>
          <w:sz w:val="22"/>
          <w:szCs w:val="22"/>
        </w:rPr>
        <w:t xml:space="preserve"> re</w:t>
      </w:r>
      <w:r w:rsidR="00172ACA" w:rsidRPr="001B3D18">
        <w:rPr>
          <w:rStyle w:val="Stark"/>
          <w:b w:val="0"/>
          <w:sz w:val="22"/>
          <w:szCs w:val="22"/>
        </w:rPr>
        <w:t>,</w:t>
      </w:r>
      <w:r w:rsidR="00BB6D29">
        <w:rPr>
          <w:rStyle w:val="Stark"/>
          <w:b w:val="0"/>
          <w:sz w:val="22"/>
          <w:szCs w:val="22"/>
        </w:rPr>
        <w:t xml:space="preserve"> ya</w:t>
      </w:r>
      <w:r w:rsidR="00091B63" w:rsidRPr="001B3D18">
        <w:rPr>
          <w:rStyle w:val="Stark"/>
          <w:b w:val="0"/>
          <w:sz w:val="22"/>
          <w:szCs w:val="22"/>
        </w:rPr>
        <w:t xml:space="preserve"> </w:t>
      </w:r>
      <w:r w:rsidR="00172ACA" w:rsidRPr="001B3D18">
        <w:rPr>
          <w:rStyle w:val="Stark"/>
          <w:b w:val="0"/>
          <w:sz w:val="22"/>
          <w:szCs w:val="22"/>
        </w:rPr>
        <w:t xml:space="preserve">ku </w:t>
      </w:r>
      <w:r w:rsidR="00091B63" w:rsidRPr="001B3D18">
        <w:rPr>
          <w:rStyle w:val="Stark"/>
          <w:b w:val="0"/>
          <w:sz w:val="22"/>
          <w:szCs w:val="22"/>
        </w:rPr>
        <w:t xml:space="preserve">deriyê wê </w:t>
      </w:r>
      <w:r w:rsidR="008B1F5B" w:rsidRPr="001B3D18">
        <w:rPr>
          <w:rStyle w:val="Stark"/>
          <w:b w:val="0"/>
          <w:sz w:val="22"/>
          <w:szCs w:val="22"/>
        </w:rPr>
        <w:t xml:space="preserve">her dem </w:t>
      </w:r>
      <w:r w:rsidR="00091B63" w:rsidRPr="001B3D18">
        <w:rPr>
          <w:rStyle w:val="Stark"/>
          <w:b w:val="0"/>
          <w:sz w:val="22"/>
          <w:szCs w:val="22"/>
        </w:rPr>
        <w:t>girtî</w:t>
      </w:r>
      <w:r w:rsidR="008B1F5B" w:rsidRPr="001B3D18">
        <w:rPr>
          <w:rStyle w:val="Stark"/>
          <w:b w:val="0"/>
          <w:sz w:val="22"/>
          <w:szCs w:val="22"/>
        </w:rPr>
        <w:t xml:space="preserve"> bû. Piştî çend kêliyekê, </w:t>
      </w:r>
      <w:r w:rsidR="00A73B19" w:rsidRPr="001B3D18">
        <w:rPr>
          <w:rStyle w:val="Stark"/>
          <w:b w:val="0"/>
          <w:sz w:val="22"/>
          <w:szCs w:val="22"/>
        </w:rPr>
        <w:t>dergev</w:t>
      </w:r>
      <w:r w:rsidR="00091B63" w:rsidRPr="001B3D18">
        <w:rPr>
          <w:rStyle w:val="Stark"/>
          <w:b w:val="0"/>
          <w:sz w:val="22"/>
          <w:szCs w:val="22"/>
        </w:rPr>
        <w:t xml:space="preserve">anê erkdar derket </w:t>
      </w:r>
      <w:r w:rsidR="006E2052" w:rsidRPr="001B3D18">
        <w:rPr>
          <w:rStyle w:val="Stark"/>
          <w:b w:val="0"/>
          <w:sz w:val="22"/>
          <w:szCs w:val="22"/>
        </w:rPr>
        <w:t xml:space="preserve">der </w:t>
      </w:r>
      <w:r w:rsidR="00091B63" w:rsidRPr="001B3D18">
        <w:rPr>
          <w:rStyle w:val="Stark"/>
          <w:b w:val="0"/>
          <w:sz w:val="22"/>
          <w:szCs w:val="22"/>
        </w:rPr>
        <w:t xml:space="preserve">û gote min </w:t>
      </w:r>
      <w:r w:rsidR="00091B63" w:rsidRPr="00811B34">
        <w:rPr>
          <w:rStyle w:val="Stark"/>
          <w:b w:val="0"/>
          <w:sz w:val="22"/>
          <w:szCs w:val="22"/>
        </w:rPr>
        <w:t>’fermo here!’</w:t>
      </w:r>
    </w:p>
    <w:p w:rsidR="005026F5"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091B63" w:rsidRPr="001B3D18">
        <w:rPr>
          <w:rStyle w:val="Stark"/>
          <w:b w:val="0"/>
          <w:sz w:val="22"/>
          <w:szCs w:val="22"/>
        </w:rPr>
        <w:t xml:space="preserve">Min </w:t>
      </w:r>
      <w:r w:rsidR="00467197" w:rsidRPr="001B3D18">
        <w:rPr>
          <w:rStyle w:val="Stark"/>
          <w:b w:val="0"/>
          <w:sz w:val="22"/>
          <w:szCs w:val="22"/>
        </w:rPr>
        <w:t xml:space="preserve">yekser </w:t>
      </w:r>
      <w:r w:rsidR="00091B63" w:rsidRPr="001B3D18">
        <w:rPr>
          <w:rStyle w:val="Stark"/>
          <w:b w:val="0"/>
          <w:sz w:val="22"/>
          <w:szCs w:val="22"/>
        </w:rPr>
        <w:t xml:space="preserve">berê xwe da nav bajarê Şamê, </w:t>
      </w:r>
      <w:r w:rsidR="00DA5D40">
        <w:rPr>
          <w:rStyle w:val="Stark"/>
          <w:b w:val="0"/>
          <w:sz w:val="22"/>
          <w:szCs w:val="22"/>
        </w:rPr>
        <w:t>balyoz</w:t>
      </w:r>
      <w:r w:rsidR="00613BF7">
        <w:rPr>
          <w:rStyle w:val="Stark"/>
          <w:b w:val="0"/>
          <w:sz w:val="22"/>
          <w:szCs w:val="22"/>
        </w:rPr>
        <w:t>xaneya Hollanday</w:t>
      </w:r>
      <w:r w:rsidR="00091B63" w:rsidRPr="001B3D18">
        <w:rPr>
          <w:rStyle w:val="Stark"/>
          <w:b w:val="0"/>
          <w:sz w:val="22"/>
          <w:szCs w:val="22"/>
        </w:rPr>
        <w:t xml:space="preserve">ê. </w:t>
      </w:r>
      <w:r w:rsidR="00A73B19" w:rsidRPr="001B3D18">
        <w:rPr>
          <w:rStyle w:val="Stark"/>
          <w:b w:val="0"/>
          <w:sz w:val="22"/>
          <w:szCs w:val="22"/>
        </w:rPr>
        <w:t>Min xwe gihand wir û min</w:t>
      </w:r>
      <w:r w:rsidR="00467197">
        <w:rPr>
          <w:rStyle w:val="Stark"/>
          <w:b w:val="0"/>
          <w:sz w:val="22"/>
          <w:szCs w:val="22"/>
        </w:rPr>
        <w:t xml:space="preserve"> ji dergevan</w:t>
      </w:r>
      <w:r w:rsidR="008B1F5B" w:rsidRPr="001B3D18">
        <w:rPr>
          <w:rStyle w:val="Stark"/>
          <w:b w:val="0"/>
          <w:sz w:val="22"/>
          <w:szCs w:val="22"/>
        </w:rPr>
        <w:t xml:space="preserve"> re</w:t>
      </w:r>
      <w:r w:rsidR="00A73B19" w:rsidRPr="001B3D18">
        <w:rPr>
          <w:rStyle w:val="Stark"/>
          <w:b w:val="0"/>
          <w:sz w:val="22"/>
          <w:szCs w:val="22"/>
        </w:rPr>
        <w:t xml:space="preserve"> </w:t>
      </w:r>
      <w:r w:rsidR="009055DC">
        <w:rPr>
          <w:rStyle w:val="Stark"/>
          <w:b w:val="0"/>
          <w:sz w:val="22"/>
          <w:szCs w:val="22"/>
        </w:rPr>
        <w:t xml:space="preserve">vê </w:t>
      </w:r>
      <w:r w:rsidR="00A73B19" w:rsidRPr="001B3D18">
        <w:rPr>
          <w:rStyle w:val="Stark"/>
          <w:b w:val="0"/>
          <w:sz w:val="22"/>
          <w:szCs w:val="22"/>
        </w:rPr>
        <w:t xml:space="preserve">got; </w:t>
      </w:r>
      <w:r w:rsidR="00A73B19" w:rsidRPr="00811B34">
        <w:rPr>
          <w:rStyle w:val="Stark"/>
          <w:b w:val="0"/>
          <w:sz w:val="22"/>
          <w:szCs w:val="22"/>
        </w:rPr>
        <w:t xml:space="preserve">’ez ji </w:t>
      </w:r>
      <w:r w:rsidR="00613BF7" w:rsidRPr="00811B34">
        <w:rPr>
          <w:rStyle w:val="Stark"/>
          <w:b w:val="0"/>
          <w:sz w:val="22"/>
          <w:szCs w:val="22"/>
        </w:rPr>
        <w:t>Hollanday</w:t>
      </w:r>
      <w:r w:rsidR="00A73B19" w:rsidRPr="00811B34">
        <w:rPr>
          <w:rStyle w:val="Stark"/>
          <w:b w:val="0"/>
          <w:sz w:val="22"/>
          <w:szCs w:val="22"/>
        </w:rPr>
        <w:t>ê me û ez dixwazim herim malê, lê min pereyên xwe winda kiri</w:t>
      </w:r>
      <w:r w:rsidR="008A44FA" w:rsidRPr="00811B34">
        <w:rPr>
          <w:rStyle w:val="Stark"/>
          <w:b w:val="0"/>
          <w:sz w:val="22"/>
          <w:szCs w:val="22"/>
        </w:rPr>
        <w:t>y</w:t>
      </w:r>
      <w:r w:rsidR="00A73B19" w:rsidRPr="00811B34">
        <w:rPr>
          <w:rStyle w:val="Stark"/>
          <w:b w:val="0"/>
          <w:sz w:val="22"/>
          <w:szCs w:val="22"/>
        </w:rPr>
        <w:t>e.’</w:t>
      </w:r>
      <w:r w:rsidR="00A73B19" w:rsidRPr="001B3D18">
        <w:rPr>
          <w:rStyle w:val="Stark"/>
          <w:b w:val="0"/>
          <w:i/>
          <w:sz w:val="22"/>
          <w:szCs w:val="22"/>
        </w:rPr>
        <w:t xml:space="preserve"> </w:t>
      </w:r>
      <w:r w:rsidR="006E2052" w:rsidRPr="001B3D18">
        <w:rPr>
          <w:rStyle w:val="Stark"/>
          <w:b w:val="0"/>
          <w:sz w:val="22"/>
          <w:szCs w:val="22"/>
        </w:rPr>
        <w:t>Dergevan g</w:t>
      </w:r>
      <w:r w:rsidR="005026F5" w:rsidRPr="001B3D18">
        <w:rPr>
          <w:rStyle w:val="Stark"/>
          <w:b w:val="0"/>
          <w:sz w:val="22"/>
          <w:szCs w:val="22"/>
        </w:rPr>
        <w:t>ot</w:t>
      </w:r>
      <w:r w:rsidR="008B1F5B" w:rsidRPr="001B3D18">
        <w:rPr>
          <w:rStyle w:val="Stark"/>
          <w:b w:val="0"/>
          <w:sz w:val="22"/>
          <w:szCs w:val="22"/>
        </w:rPr>
        <w:t>e min</w:t>
      </w:r>
      <w:r w:rsidR="005026F5" w:rsidRPr="001B3D18">
        <w:rPr>
          <w:rStyle w:val="Stark"/>
          <w:b w:val="0"/>
          <w:sz w:val="22"/>
          <w:szCs w:val="22"/>
        </w:rPr>
        <w:t xml:space="preserve">; </w:t>
      </w:r>
      <w:r w:rsidR="005026F5" w:rsidRPr="00811B34">
        <w:rPr>
          <w:rStyle w:val="Stark"/>
          <w:b w:val="0"/>
          <w:sz w:val="22"/>
          <w:szCs w:val="22"/>
        </w:rPr>
        <w:t>’ca pasaporta xwe nîşan bide!’</w:t>
      </w:r>
      <w:r w:rsidR="005026F5" w:rsidRPr="001B3D18">
        <w:rPr>
          <w:rStyle w:val="Stark"/>
          <w:b w:val="0"/>
          <w:sz w:val="22"/>
          <w:szCs w:val="22"/>
        </w:rPr>
        <w:t xml:space="preserve">  Min destê xwe avêt bêrîka xwe</w:t>
      </w:r>
      <w:r w:rsidR="008A44FA" w:rsidRPr="001B3D18">
        <w:rPr>
          <w:rStyle w:val="Stark"/>
          <w:b w:val="0"/>
          <w:sz w:val="22"/>
          <w:szCs w:val="22"/>
        </w:rPr>
        <w:t>,</w:t>
      </w:r>
      <w:r w:rsidR="005026F5" w:rsidRPr="001B3D18">
        <w:rPr>
          <w:rStyle w:val="Stark"/>
          <w:b w:val="0"/>
          <w:sz w:val="22"/>
          <w:szCs w:val="22"/>
        </w:rPr>
        <w:t xml:space="preserve"> </w:t>
      </w:r>
      <w:r w:rsidR="001D38DE">
        <w:rPr>
          <w:rStyle w:val="Stark"/>
          <w:b w:val="0"/>
          <w:sz w:val="22"/>
          <w:szCs w:val="22"/>
        </w:rPr>
        <w:t>bêrîk vala bû! B</w:t>
      </w:r>
      <w:r w:rsidR="005026F5" w:rsidRPr="001B3D18">
        <w:rPr>
          <w:rStyle w:val="Stark"/>
          <w:b w:val="0"/>
          <w:sz w:val="22"/>
          <w:szCs w:val="22"/>
        </w:rPr>
        <w:t>i tiliyên xwe</w:t>
      </w:r>
      <w:r w:rsidR="008A44FA" w:rsidRPr="001B3D18">
        <w:rPr>
          <w:rStyle w:val="Stark"/>
          <w:b w:val="0"/>
          <w:sz w:val="22"/>
          <w:szCs w:val="22"/>
        </w:rPr>
        <w:t>,</w:t>
      </w:r>
      <w:r w:rsidR="005026F5" w:rsidRPr="001B3D18">
        <w:rPr>
          <w:rStyle w:val="Stark"/>
          <w:b w:val="0"/>
          <w:sz w:val="22"/>
          <w:szCs w:val="22"/>
        </w:rPr>
        <w:t xml:space="preserve"> li nav bêrîk</w:t>
      </w:r>
      <w:r w:rsidR="008B1F5B" w:rsidRPr="001B3D18">
        <w:rPr>
          <w:rStyle w:val="Stark"/>
          <w:b w:val="0"/>
          <w:sz w:val="22"/>
          <w:szCs w:val="22"/>
        </w:rPr>
        <w:t>ê,</w:t>
      </w:r>
      <w:r w:rsidR="005026F5" w:rsidRPr="001B3D18">
        <w:rPr>
          <w:rStyle w:val="Stark"/>
          <w:b w:val="0"/>
          <w:sz w:val="22"/>
          <w:szCs w:val="22"/>
        </w:rPr>
        <w:t xml:space="preserve"> li pasaportê geriyam, pasaport ne di bêrîka min de bû. Min digot qey </w:t>
      </w:r>
      <w:r w:rsidR="00DA5D40">
        <w:rPr>
          <w:rStyle w:val="Stark"/>
          <w:b w:val="0"/>
          <w:sz w:val="22"/>
          <w:szCs w:val="22"/>
        </w:rPr>
        <w:t xml:space="preserve">her dem </w:t>
      </w:r>
      <w:r w:rsidR="005026F5" w:rsidRPr="001B3D18">
        <w:rPr>
          <w:rStyle w:val="Stark"/>
          <w:b w:val="0"/>
          <w:sz w:val="22"/>
          <w:szCs w:val="22"/>
        </w:rPr>
        <w:t xml:space="preserve">li bêrîka min e, lê </w:t>
      </w:r>
      <w:r w:rsidR="008B1F5B" w:rsidRPr="001B3D18">
        <w:rPr>
          <w:rStyle w:val="Stark"/>
          <w:b w:val="0"/>
          <w:sz w:val="22"/>
          <w:szCs w:val="22"/>
        </w:rPr>
        <w:t xml:space="preserve">qey </w:t>
      </w:r>
      <w:r w:rsidR="00172ACA" w:rsidRPr="001B3D18">
        <w:rPr>
          <w:rStyle w:val="Stark"/>
          <w:b w:val="0"/>
          <w:sz w:val="22"/>
          <w:szCs w:val="22"/>
        </w:rPr>
        <w:t xml:space="preserve">min </w:t>
      </w:r>
      <w:r w:rsidR="00811B34">
        <w:rPr>
          <w:rStyle w:val="Stark"/>
          <w:b w:val="0"/>
          <w:sz w:val="22"/>
          <w:szCs w:val="22"/>
        </w:rPr>
        <w:t xml:space="preserve">bi </w:t>
      </w:r>
      <w:r w:rsidR="00811B34">
        <w:rPr>
          <w:rStyle w:val="Stark"/>
          <w:b w:val="0"/>
          <w:sz w:val="22"/>
          <w:szCs w:val="22"/>
        </w:rPr>
        <w:lastRenderedPageBreak/>
        <w:t xml:space="preserve">xeletî ew </w:t>
      </w:r>
      <w:r w:rsidR="00811B34" w:rsidRPr="001B3D18">
        <w:rPr>
          <w:rStyle w:val="Stark"/>
          <w:b w:val="0"/>
          <w:sz w:val="22"/>
          <w:szCs w:val="22"/>
        </w:rPr>
        <w:t xml:space="preserve">dîsan </w:t>
      </w:r>
      <w:r w:rsidR="00172ACA" w:rsidRPr="001B3D18">
        <w:rPr>
          <w:rStyle w:val="Stark"/>
          <w:b w:val="0"/>
          <w:sz w:val="22"/>
          <w:szCs w:val="22"/>
        </w:rPr>
        <w:t>xisti</w:t>
      </w:r>
      <w:r w:rsidR="00467197">
        <w:rPr>
          <w:rStyle w:val="Stark"/>
          <w:b w:val="0"/>
          <w:sz w:val="22"/>
          <w:szCs w:val="22"/>
        </w:rPr>
        <w:t>bû</w:t>
      </w:r>
      <w:r w:rsidR="005026F5" w:rsidRPr="001B3D18">
        <w:rPr>
          <w:rStyle w:val="Stark"/>
          <w:b w:val="0"/>
          <w:sz w:val="22"/>
          <w:szCs w:val="22"/>
        </w:rPr>
        <w:t xml:space="preserve"> </w:t>
      </w:r>
      <w:r w:rsidR="00172ACA" w:rsidRPr="001B3D18">
        <w:rPr>
          <w:rStyle w:val="Stark"/>
          <w:b w:val="0"/>
          <w:sz w:val="22"/>
          <w:szCs w:val="22"/>
        </w:rPr>
        <w:t xml:space="preserve">nav </w:t>
      </w:r>
      <w:r w:rsidR="00811B34">
        <w:rPr>
          <w:rStyle w:val="Stark"/>
          <w:b w:val="0"/>
          <w:sz w:val="22"/>
          <w:szCs w:val="22"/>
        </w:rPr>
        <w:t>çenteya xwe</w:t>
      </w:r>
      <w:r w:rsidR="005026F5" w:rsidRPr="001B3D18">
        <w:rPr>
          <w:rStyle w:val="Stark"/>
          <w:b w:val="0"/>
          <w:sz w:val="22"/>
          <w:szCs w:val="22"/>
        </w:rPr>
        <w:t>. Loma dergevan</w:t>
      </w:r>
      <w:r w:rsidR="008B1F5B" w:rsidRPr="001B3D18">
        <w:rPr>
          <w:rStyle w:val="Stark"/>
          <w:b w:val="0"/>
          <w:sz w:val="22"/>
          <w:szCs w:val="22"/>
        </w:rPr>
        <w:t xml:space="preserve">ê </w:t>
      </w:r>
      <w:r w:rsidR="00467197">
        <w:rPr>
          <w:rStyle w:val="Stark"/>
          <w:b w:val="0"/>
          <w:sz w:val="22"/>
          <w:szCs w:val="22"/>
        </w:rPr>
        <w:t>Ş</w:t>
      </w:r>
      <w:r w:rsidR="008B1F5B" w:rsidRPr="001B3D18">
        <w:rPr>
          <w:rStyle w:val="Stark"/>
          <w:b w:val="0"/>
          <w:sz w:val="22"/>
          <w:szCs w:val="22"/>
        </w:rPr>
        <w:t>êx</w:t>
      </w:r>
      <w:r w:rsidR="008A44FA" w:rsidRPr="001B3D18">
        <w:rPr>
          <w:rStyle w:val="Stark"/>
          <w:b w:val="0"/>
          <w:sz w:val="22"/>
          <w:szCs w:val="22"/>
        </w:rPr>
        <w:t>,</w:t>
      </w:r>
      <w:r w:rsidR="008B1F5B" w:rsidRPr="001B3D18">
        <w:rPr>
          <w:rStyle w:val="Stark"/>
          <w:b w:val="0"/>
          <w:sz w:val="22"/>
          <w:szCs w:val="22"/>
        </w:rPr>
        <w:t xml:space="preserve"> </w:t>
      </w:r>
      <w:r w:rsidR="005026F5" w:rsidRPr="001B3D18">
        <w:rPr>
          <w:rStyle w:val="Stark"/>
          <w:b w:val="0"/>
          <w:sz w:val="22"/>
          <w:szCs w:val="22"/>
        </w:rPr>
        <w:t xml:space="preserve">ez </w:t>
      </w:r>
      <w:r w:rsidR="008B1F5B" w:rsidRPr="001B3D18">
        <w:rPr>
          <w:rStyle w:val="Stark"/>
          <w:b w:val="0"/>
          <w:sz w:val="22"/>
          <w:szCs w:val="22"/>
        </w:rPr>
        <w:t xml:space="preserve">wisa bi hêsanî </w:t>
      </w:r>
      <w:r w:rsidR="005026F5" w:rsidRPr="001B3D18">
        <w:rPr>
          <w:rStyle w:val="Stark"/>
          <w:b w:val="0"/>
          <w:sz w:val="22"/>
          <w:szCs w:val="22"/>
        </w:rPr>
        <w:t>berdabûm derve.</w:t>
      </w:r>
      <w:r w:rsidR="008B1F5B" w:rsidRPr="001B3D18">
        <w:rPr>
          <w:rStyle w:val="Stark"/>
          <w:b w:val="0"/>
          <w:sz w:val="22"/>
          <w:szCs w:val="22"/>
        </w:rPr>
        <w:t xml:space="preserve"> Nexwe pasaporta min li nik wan bû.</w:t>
      </w:r>
      <w:r w:rsidR="006E2052" w:rsidRPr="001B3D18">
        <w:rPr>
          <w:rStyle w:val="Stark"/>
          <w:b w:val="0"/>
          <w:sz w:val="22"/>
          <w:szCs w:val="22"/>
        </w:rPr>
        <w:t xml:space="preserve"> </w:t>
      </w:r>
      <w:r w:rsidR="008A44FA" w:rsidRPr="001B3D18">
        <w:rPr>
          <w:rStyle w:val="Stark"/>
          <w:b w:val="0"/>
          <w:sz w:val="22"/>
          <w:szCs w:val="22"/>
        </w:rPr>
        <w:t>Ez hingê tê gehîştim</w:t>
      </w:r>
      <w:r w:rsidR="009055DC">
        <w:rPr>
          <w:rStyle w:val="Stark"/>
          <w:b w:val="0"/>
          <w:sz w:val="22"/>
          <w:szCs w:val="22"/>
        </w:rPr>
        <w:t>,</w:t>
      </w:r>
      <w:r w:rsidR="001D38DE">
        <w:rPr>
          <w:rStyle w:val="Stark"/>
          <w:b w:val="0"/>
          <w:sz w:val="22"/>
          <w:szCs w:val="22"/>
        </w:rPr>
        <w:t xml:space="preserve"> ku ez çima bi hêsanî ji mal </w:t>
      </w:r>
      <w:r w:rsidR="008A44FA" w:rsidRPr="001B3D18">
        <w:rPr>
          <w:rStyle w:val="Stark"/>
          <w:b w:val="0"/>
          <w:sz w:val="22"/>
          <w:szCs w:val="22"/>
        </w:rPr>
        <w:t>hati</w:t>
      </w:r>
      <w:r w:rsidR="00DA5D40">
        <w:rPr>
          <w:rStyle w:val="Stark"/>
          <w:b w:val="0"/>
          <w:sz w:val="22"/>
          <w:szCs w:val="22"/>
        </w:rPr>
        <w:t>bû</w:t>
      </w:r>
      <w:r w:rsidR="008A44FA" w:rsidRPr="001B3D18">
        <w:rPr>
          <w:rStyle w:val="Stark"/>
          <w:b w:val="0"/>
          <w:sz w:val="22"/>
          <w:szCs w:val="22"/>
        </w:rPr>
        <w:t>m berdan.</w:t>
      </w:r>
    </w:p>
    <w:p w:rsidR="008B1F5B" w:rsidRPr="001B3D18" w:rsidRDefault="002F6928" w:rsidP="00517B6B">
      <w:pPr>
        <w:spacing w:before="40" w:after="40" w:line="276" w:lineRule="auto"/>
        <w:jc w:val="both"/>
        <w:rPr>
          <w:rStyle w:val="Stark"/>
          <w:b w:val="0"/>
          <w:i/>
          <w:sz w:val="22"/>
          <w:szCs w:val="22"/>
        </w:rPr>
      </w:pPr>
      <w:r>
        <w:rPr>
          <w:rStyle w:val="Stark"/>
          <w:b w:val="0"/>
          <w:sz w:val="22"/>
          <w:szCs w:val="22"/>
        </w:rPr>
        <w:t xml:space="preserve">    </w:t>
      </w:r>
      <w:r w:rsidR="005026F5" w:rsidRPr="001B3D18">
        <w:rPr>
          <w:rStyle w:val="Stark"/>
          <w:b w:val="0"/>
          <w:sz w:val="22"/>
          <w:szCs w:val="22"/>
        </w:rPr>
        <w:t>M</w:t>
      </w:r>
      <w:r w:rsidR="00A73B19" w:rsidRPr="001B3D18">
        <w:rPr>
          <w:rStyle w:val="Stark"/>
          <w:b w:val="0"/>
          <w:sz w:val="22"/>
          <w:szCs w:val="22"/>
        </w:rPr>
        <w:t xml:space="preserve">in </w:t>
      </w:r>
      <w:r w:rsidR="005026F5" w:rsidRPr="001B3D18">
        <w:rPr>
          <w:rStyle w:val="Stark"/>
          <w:b w:val="0"/>
          <w:sz w:val="22"/>
          <w:szCs w:val="22"/>
        </w:rPr>
        <w:t xml:space="preserve">ji dergevanê </w:t>
      </w:r>
      <w:r w:rsidR="00526E04">
        <w:rPr>
          <w:rStyle w:val="Stark"/>
          <w:b w:val="0"/>
          <w:sz w:val="22"/>
          <w:szCs w:val="22"/>
        </w:rPr>
        <w:t>balyozxan</w:t>
      </w:r>
      <w:r w:rsidR="005026F5" w:rsidRPr="001B3D18">
        <w:rPr>
          <w:rStyle w:val="Stark"/>
          <w:b w:val="0"/>
          <w:sz w:val="22"/>
          <w:szCs w:val="22"/>
        </w:rPr>
        <w:t>ê re got</w:t>
      </w:r>
      <w:r w:rsidR="005026F5" w:rsidRPr="00811B34">
        <w:rPr>
          <w:rStyle w:val="Stark"/>
          <w:b w:val="0"/>
          <w:sz w:val="22"/>
          <w:szCs w:val="22"/>
        </w:rPr>
        <w:t xml:space="preserve">, </w:t>
      </w:r>
      <w:r w:rsidR="008B1F5B" w:rsidRPr="00811B34">
        <w:rPr>
          <w:rStyle w:val="Stark"/>
          <w:b w:val="0"/>
          <w:sz w:val="22"/>
          <w:szCs w:val="22"/>
        </w:rPr>
        <w:t>’</w:t>
      </w:r>
      <w:r w:rsidR="00A73B19" w:rsidRPr="00811B34">
        <w:rPr>
          <w:rStyle w:val="Stark"/>
          <w:b w:val="0"/>
          <w:sz w:val="22"/>
          <w:szCs w:val="22"/>
        </w:rPr>
        <w:t xml:space="preserve">pasaporta </w:t>
      </w:r>
      <w:r w:rsidR="005026F5" w:rsidRPr="00811B34">
        <w:rPr>
          <w:rStyle w:val="Stark"/>
          <w:b w:val="0"/>
          <w:sz w:val="22"/>
          <w:szCs w:val="22"/>
        </w:rPr>
        <w:t xml:space="preserve">min jî winda bûye, lê </w:t>
      </w:r>
      <w:r w:rsidR="008A44FA" w:rsidRPr="00811B34">
        <w:rPr>
          <w:rStyle w:val="Stark"/>
          <w:b w:val="0"/>
          <w:sz w:val="22"/>
          <w:szCs w:val="22"/>
        </w:rPr>
        <w:t xml:space="preserve">ta nuha </w:t>
      </w:r>
      <w:r w:rsidR="00811B34" w:rsidRPr="00811B34">
        <w:rPr>
          <w:rStyle w:val="Stark"/>
          <w:b w:val="0"/>
          <w:sz w:val="22"/>
          <w:szCs w:val="22"/>
        </w:rPr>
        <w:t xml:space="preserve">min </w:t>
      </w:r>
      <w:r w:rsidR="005026F5" w:rsidRPr="00811B34">
        <w:rPr>
          <w:rStyle w:val="Stark"/>
          <w:b w:val="0"/>
          <w:sz w:val="22"/>
          <w:szCs w:val="22"/>
        </w:rPr>
        <w:t xml:space="preserve">hay jê </w:t>
      </w:r>
      <w:r w:rsidR="008A44FA" w:rsidRPr="00811B34">
        <w:rPr>
          <w:rStyle w:val="Stark"/>
          <w:b w:val="0"/>
          <w:sz w:val="22"/>
          <w:szCs w:val="22"/>
        </w:rPr>
        <w:t xml:space="preserve">ne </w:t>
      </w:r>
      <w:r w:rsidR="009055DC" w:rsidRPr="00811B34">
        <w:rPr>
          <w:rStyle w:val="Stark"/>
          <w:b w:val="0"/>
          <w:sz w:val="22"/>
          <w:szCs w:val="22"/>
        </w:rPr>
        <w:t>bû</w:t>
      </w:r>
      <w:r w:rsidR="008A44FA" w:rsidRPr="00811B34">
        <w:rPr>
          <w:rStyle w:val="Stark"/>
          <w:b w:val="0"/>
          <w:sz w:val="22"/>
          <w:szCs w:val="22"/>
        </w:rPr>
        <w:t>bû</w:t>
      </w:r>
      <w:r w:rsidR="005026F5" w:rsidRPr="00811B34">
        <w:rPr>
          <w:rStyle w:val="Stark"/>
          <w:b w:val="0"/>
          <w:sz w:val="22"/>
          <w:szCs w:val="22"/>
        </w:rPr>
        <w:t>.</w:t>
      </w:r>
      <w:r w:rsidR="008B1F5B" w:rsidRPr="00811B34">
        <w:rPr>
          <w:rStyle w:val="Stark"/>
          <w:b w:val="0"/>
          <w:sz w:val="22"/>
          <w:szCs w:val="22"/>
        </w:rPr>
        <w:t>’</w:t>
      </w:r>
      <w:r w:rsidR="005026F5" w:rsidRPr="001B3D18">
        <w:rPr>
          <w:rStyle w:val="Stark"/>
          <w:b w:val="0"/>
          <w:i/>
          <w:sz w:val="22"/>
          <w:szCs w:val="22"/>
        </w:rPr>
        <w:t xml:space="preserve"> </w:t>
      </w:r>
      <w:r w:rsidR="005026F5" w:rsidRPr="001B3D18">
        <w:rPr>
          <w:rStyle w:val="Stark"/>
          <w:b w:val="0"/>
          <w:sz w:val="22"/>
          <w:szCs w:val="22"/>
        </w:rPr>
        <w:t>Dawiyê</w:t>
      </w:r>
      <w:r w:rsidR="00590404" w:rsidRPr="001B3D18">
        <w:rPr>
          <w:rStyle w:val="Stark"/>
          <w:b w:val="0"/>
          <w:sz w:val="22"/>
          <w:szCs w:val="22"/>
        </w:rPr>
        <w:t>,</w:t>
      </w:r>
      <w:r w:rsidR="005026F5" w:rsidRPr="001B3D18">
        <w:rPr>
          <w:rStyle w:val="Stark"/>
          <w:b w:val="0"/>
          <w:sz w:val="22"/>
          <w:szCs w:val="22"/>
        </w:rPr>
        <w:t xml:space="preserve"> </w:t>
      </w:r>
      <w:r w:rsidR="008A44FA" w:rsidRPr="001B3D18">
        <w:rPr>
          <w:rStyle w:val="Stark"/>
          <w:b w:val="0"/>
          <w:sz w:val="22"/>
          <w:szCs w:val="22"/>
        </w:rPr>
        <w:t>dergevan</w:t>
      </w:r>
      <w:r w:rsidR="005026F5" w:rsidRPr="001B3D18">
        <w:rPr>
          <w:rStyle w:val="Stark"/>
          <w:b w:val="0"/>
          <w:sz w:val="22"/>
          <w:szCs w:val="22"/>
        </w:rPr>
        <w:t xml:space="preserve"> ez berda</w:t>
      </w:r>
      <w:r w:rsidR="00A73B19" w:rsidRPr="001B3D18">
        <w:rPr>
          <w:rStyle w:val="Stark"/>
          <w:b w:val="0"/>
          <w:sz w:val="22"/>
          <w:szCs w:val="22"/>
        </w:rPr>
        <w:t>m hundur û got</w:t>
      </w:r>
      <w:r w:rsidR="008A44FA" w:rsidRPr="001B3D18">
        <w:rPr>
          <w:rStyle w:val="Stark"/>
          <w:b w:val="0"/>
          <w:sz w:val="22"/>
          <w:szCs w:val="22"/>
        </w:rPr>
        <w:t>e min;</w:t>
      </w:r>
      <w:r w:rsidR="00A73B19" w:rsidRPr="001B3D18">
        <w:rPr>
          <w:rStyle w:val="Stark"/>
          <w:b w:val="0"/>
          <w:sz w:val="22"/>
          <w:szCs w:val="22"/>
        </w:rPr>
        <w:t xml:space="preserve"> </w:t>
      </w:r>
      <w:r w:rsidR="00A73B19" w:rsidRPr="00811B34">
        <w:rPr>
          <w:rStyle w:val="Stark"/>
          <w:b w:val="0"/>
          <w:sz w:val="22"/>
          <w:szCs w:val="22"/>
        </w:rPr>
        <w:t>’fermo here nav filan xaniyî</w:t>
      </w:r>
      <w:r w:rsidR="008A44FA" w:rsidRPr="00811B34">
        <w:rPr>
          <w:rStyle w:val="Stark"/>
          <w:b w:val="0"/>
          <w:sz w:val="22"/>
          <w:szCs w:val="22"/>
        </w:rPr>
        <w:t>,</w:t>
      </w:r>
      <w:r w:rsidR="00A73B19" w:rsidRPr="00811B34">
        <w:rPr>
          <w:rStyle w:val="Stark"/>
          <w:b w:val="0"/>
          <w:sz w:val="22"/>
          <w:szCs w:val="22"/>
        </w:rPr>
        <w:t xml:space="preserve"> li wir bi erkdaran re bipeyive.’</w:t>
      </w:r>
      <w:r w:rsidR="008B1F5B" w:rsidRPr="001B3D18">
        <w:rPr>
          <w:rStyle w:val="Stark"/>
          <w:b w:val="0"/>
          <w:i/>
          <w:sz w:val="22"/>
          <w:szCs w:val="22"/>
        </w:rPr>
        <w:t xml:space="preserve"> </w:t>
      </w:r>
      <w:r w:rsidR="00590404" w:rsidRPr="001B3D18">
        <w:rPr>
          <w:rStyle w:val="Stark"/>
          <w:b w:val="0"/>
          <w:sz w:val="22"/>
          <w:szCs w:val="22"/>
        </w:rPr>
        <w:t>Lê belê</w:t>
      </w:r>
      <w:r w:rsidR="008A44FA" w:rsidRPr="001B3D18">
        <w:rPr>
          <w:rStyle w:val="Stark"/>
          <w:b w:val="0"/>
          <w:sz w:val="22"/>
          <w:szCs w:val="22"/>
        </w:rPr>
        <w:t>,</w:t>
      </w:r>
      <w:r w:rsidR="00590404" w:rsidRPr="001B3D18">
        <w:rPr>
          <w:rStyle w:val="Stark"/>
          <w:b w:val="0"/>
          <w:sz w:val="22"/>
          <w:szCs w:val="22"/>
        </w:rPr>
        <w:t xml:space="preserve"> berî vê, </w:t>
      </w:r>
      <w:r w:rsidR="008A44FA" w:rsidRPr="001B3D18">
        <w:rPr>
          <w:rStyle w:val="Stark"/>
          <w:b w:val="0"/>
          <w:sz w:val="22"/>
          <w:szCs w:val="22"/>
        </w:rPr>
        <w:t>li bêrîkên min,</w:t>
      </w:r>
      <w:r w:rsidR="00590404" w:rsidRPr="001B3D18">
        <w:rPr>
          <w:rStyle w:val="Stark"/>
          <w:b w:val="0"/>
          <w:sz w:val="22"/>
          <w:szCs w:val="22"/>
        </w:rPr>
        <w:t xml:space="preserve"> </w:t>
      </w:r>
      <w:r w:rsidR="00467197" w:rsidRPr="001B3D18">
        <w:rPr>
          <w:rStyle w:val="Stark"/>
          <w:b w:val="0"/>
          <w:sz w:val="22"/>
          <w:szCs w:val="22"/>
        </w:rPr>
        <w:t xml:space="preserve">li ser min, </w:t>
      </w:r>
      <w:r w:rsidR="00590404" w:rsidRPr="001B3D18">
        <w:rPr>
          <w:rStyle w:val="Stark"/>
          <w:b w:val="0"/>
          <w:sz w:val="22"/>
          <w:szCs w:val="22"/>
        </w:rPr>
        <w:t>li çek û navgînên qedexe geriyan</w:t>
      </w:r>
      <w:r w:rsidR="008A44FA" w:rsidRPr="001B3D18">
        <w:rPr>
          <w:rStyle w:val="Stark"/>
          <w:b w:val="0"/>
          <w:sz w:val="22"/>
          <w:szCs w:val="22"/>
        </w:rPr>
        <w:t>.</w:t>
      </w:r>
      <w:r w:rsidR="00590404" w:rsidRPr="001B3D18">
        <w:rPr>
          <w:rStyle w:val="Stark"/>
          <w:b w:val="0"/>
          <w:sz w:val="22"/>
          <w:szCs w:val="22"/>
        </w:rPr>
        <w:t xml:space="preserve"> </w:t>
      </w:r>
      <w:r w:rsidR="008A44FA" w:rsidRPr="001B3D18">
        <w:rPr>
          <w:rStyle w:val="Stark"/>
          <w:b w:val="0"/>
          <w:sz w:val="22"/>
          <w:szCs w:val="22"/>
        </w:rPr>
        <w:t xml:space="preserve">Piştî ku tiştek wisa li ser min nîn bû, </w:t>
      </w:r>
      <w:r w:rsidR="00AF2DCB">
        <w:rPr>
          <w:rStyle w:val="Stark"/>
          <w:b w:val="0"/>
          <w:sz w:val="22"/>
          <w:szCs w:val="22"/>
        </w:rPr>
        <w:t xml:space="preserve">ew </w:t>
      </w:r>
      <w:r w:rsidR="00590404" w:rsidRPr="001B3D18">
        <w:rPr>
          <w:rStyle w:val="Stark"/>
          <w:b w:val="0"/>
          <w:sz w:val="22"/>
          <w:szCs w:val="22"/>
        </w:rPr>
        <w:t>ez berdam hundur</w:t>
      </w:r>
      <w:r w:rsidR="00811B34">
        <w:rPr>
          <w:rStyle w:val="Stark"/>
          <w:b w:val="0"/>
          <w:sz w:val="22"/>
          <w:szCs w:val="22"/>
        </w:rPr>
        <w:t>û</w:t>
      </w:r>
      <w:r w:rsidR="00590404" w:rsidRPr="001B3D18">
        <w:rPr>
          <w:rStyle w:val="Stark"/>
          <w:b w:val="0"/>
          <w:sz w:val="22"/>
          <w:szCs w:val="22"/>
        </w:rPr>
        <w:t>.</w:t>
      </w:r>
    </w:p>
    <w:p w:rsidR="00D74439" w:rsidRPr="00D108F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A73B19" w:rsidRPr="001B3D18">
        <w:rPr>
          <w:rStyle w:val="Stark"/>
          <w:b w:val="0"/>
          <w:sz w:val="22"/>
          <w:szCs w:val="22"/>
        </w:rPr>
        <w:t xml:space="preserve">Min </w:t>
      </w:r>
      <w:r w:rsidR="00590404" w:rsidRPr="001B3D18">
        <w:rPr>
          <w:rStyle w:val="Stark"/>
          <w:b w:val="0"/>
          <w:sz w:val="22"/>
          <w:szCs w:val="22"/>
        </w:rPr>
        <w:t xml:space="preserve">li hundur </w:t>
      </w:r>
      <w:r w:rsidR="00A73B19" w:rsidRPr="001B3D18">
        <w:rPr>
          <w:rStyle w:val="Stark"/>
          <w:b w:val="0"/>
          <w:sz w:val="22"/>
          <w:szCs w:val="22"/>
        </w:rPr>
        <w:t xml:space="preserve">rewşa xwe </w:t>
      </w:r>
      <w:r w:rsidR="00526E04">
        <w:rPr>
          <w:rStyle w:val="Stark"/>
          <w:b w:val="0"/>
          <w:sz w:val="22"/>
          <w:szCs w:val="22"/>
        </w:rPr>
        <w:t xml:space="preserve">bi kurtî ji erkdarên </w:t>
      </w:r>
      <w:r w:rsidR="00EF6DDB">
        <w:rPr>
          <w:rStyle w:val="Stark"/>
          <w:b w:val="0"/>
          <w:sz w:val="22"/>
          <w:szCs w:val="22"/>
        </w:rPr>
        <w:t>hollan</w:t>
      </w:r>
      <w:r w:rsidR="00526E04">
        <w:rPr>
          <w:rStyle w:val="Stark"/>
          <w:b w:val="0"/>
          <w:sz w:val="22"/>
          <w:szCs w:val="22"/>
        </w:rPr>
        <w:t>dî re bahs kir. L</w:t>
      </w:r>
      <w:r w:rsidR="00A73B19" w:rsidRPr="001B3D18">
        <w:rPr>
          <w:rStyle w:val="Stark"/>
          <w:b w:val="0"/>
          <w:sz w:val="22"/>
          <w:szCs w:val="22"/>
        </w:rPr>
        <w:t xml:space="preserve">ê belê </w:t>
      </w:r>
      <w:r w:rsidR="00526E04">
        <w:rPr>
          <w:rStyle w:val="Stark"/>
          <w:b w:val="0"/>
          <w:sz w:val="22"/>
          <w:szCs w:val="22"/>
        </w:rPr>
        <w:t xml:space="preserve">wan </w:t>
      </w:r>
      <w:r w:rsidR="00A73B19" w:rsidRPr="001B3D18">
        <w:rPr>
          <w:rStyle w:val="Stark"/>
          <w:b w:val="0"/>
          <w:sz w:val="22"/>
          <w:szCs w:val="22"/>
        </w:rPr>
        <w:t>bersiveke neyînî dan</w:t>
      </w:r>
      <w:r w:rsidR="00172ACA" w:rsidRPr="001B3D18">
        <w:rPr>
          <w:rStyle w:val="Stark"/>
          <w:b w:val="0"/>
          <w:sz w:val="22"/>
          <w:szCs w:val="22"/>
        </w:rPr>
        <w:t>e</w:t>
      </w:r>
      <w:r w:rsidR="00A73B19" w:rsidRPr="001B3D18">
        <w:rPr>
          <w:rStyle w:val="Stark"/>
          <w:b w:val="0"/>
          <w:sz w:val="22"/>
          <w:szCs w:val="22"/>
        </w:rPr>
        <w:t xml:space="preserve"> min û gotin</w:t>
      </w:r>
      <w:r w:rsidR="009055DC">
        <w:rPr>
          <w:rStyle w:val="Stark"/>
          <w:b w:val="0"/>
          <w:sz w:val="22"/>
          <w:szCs w:val="22"/>
        </w:rPr>
        <w:t>e min</w:t>
      </w:r>
      <w:r w:rsidR="00A73B19" w:rsidRPr="001B3D18">
        <w:rPr>
          <w:rStyle w:val="Stark"/>
          <w:b w:val="0"/>
          <w:sz w:val="22"/>
          <w:szCs w:val="22"/>
        </w:rPr>
        <w:t xml:space="preserve">, </w:t>
      </w:r>
      <w:r w:rsidR="00D74439" w:rsidRPr="00D108F8">
        <w:rPr>
          <w:rStyle w:val="Stark"/>
          <w:b w:val="0"/>
          <w:sz w:val="22"/>
          <w:szCs w:val="22"/>
        </w:rPr>
        <w:t xml:space="preserve">’me derfet nîn e, ku em di </w:t>
      </w:r>
      <w:r w:rsidR="00811B34" w:rsidRPr="00D108F8">
        <w:rPr>
          <w:rStyle w:val="Stark"/>
          <w:b w:val="0"/>
          <w:sz w:val="22"/>
          <w:szCs w:val="22"/>
        </w:rPr>
        <w:t xml:space="preserve">nav </w:t>
      </w:r>
      <w:r w:rsidR="00D74439" w:rsidRPr="00D108F8">
        <w:rPr>
          <w:rStyle w:val="Stark"/>
          <w:b w:val="0"/>
          <w:sz w:val="22"/>
          <w:szCs w:val="22"/>
        </w:rPr>
        <w:t>demeke</w:t>
      </w:r>
      <w:r w:rsidR="00AF2DCB" w:rsidRPr="00D108F8">
        <w:rPr>
          <w:rStyle w:val="Stark"/>
          <w:b w:val="0"/>
          <w:sz w:val="22"/>
          <w:szCs w:val="22"/>
        </w:rPr>
        <w:t xml:space="preserve"> wisa</w:t>
      </w:r>
      <w:r w:rsidR="00D74439" w:rsidRPr="00D108F8">
        <w:rPr>
          <w:rStyle w:val="Stark"/>
          <w:b w:val="0"/>
          <w:sz w:val="22"/>
          <w:szCs w:val="22"/>
        </w:rPr>
        <w:t xml:space="preserve"> kin de pasaport</w:t>
      </w:r>
      <w:r w:rsidR="00467197">
        <w:rPr>
          <w:rStyle w:val="Stark"/>
          <w:b w:val="0"/>
          <w:sz w:val="22"/>
          <w:szCs w:val="22"/>
        </w:rPr>
        <w:t>ekê</w:t>
      </w:r>
      <w:r w:rsidR="00D74439" w:rsidRPr="00D108F8">
        <w:rPr>
          <w:rStyle w:val="Stark"/>
          <w:b w:val="0"/>
          <w:sz w:val="22"/>
          <w:szCs w:val="22"/>
        </w:rPr>
        <w:t xml:space="preserve"> bidin</w:t>
      </w:r>
      <w:r w:rsidR="00172ACA" w:rsidRPr="00D108F8">
        <w:rPr>
          <w:rStyle w:val="Stark"/>
          <w:b w:val="0"/>
          <w:sz w:val="22"/>
          <w:szCs w:val="22"/>
        </w:rPr>
        <w:t>e te.</w:t>
      </w:r>
      <w:r w:rsidR="00D74439" w:rsidRPr="00D108F8">
        <w:rPr>
          <w:rStyle w:val="Stark"/>
          <w:b w:val="0"/>
          <w:sz w:val="22"/>
          <w:szCs w:val="22"/>
        </w:rPr>
        <w:t xml:space="preserve"> </w:t>
      </w:r>
      <w:r w:rsidR="00172ACA" w:rsidRPr="00D108F8">
        <w:rPr>
          <w:rStyle w:val="Stark"/>
          <w:b w:val="0"/>
          <w:sz w:val="22"/>
          <w:szCs w:val="22"/>
        </w:rPr>
        <w:t>H</w:t>
      </w:r>
      <w:r w:rsidR="00D74439" w:rsidRPr="00D108F8">
        <w:rPr>
          <w:rStyle w:val="Stark"/>
          <w:b w:val="0"/>
          <w:sz w:val="22"/>
          <w:szCs w:val="22"/>
        </w:rPr>
        <w:t>ere pişt</w:t>
      </w:r>
      <w:r w:rsidR="008B1F5B" w:rsidRPr="00D108F8">
        <w:rPr>
          <w:rStyle w:val="Stark"/>
          <w:b w:val="0"/>
          <w:sz w:val="22"/>
          <w:szCs w:val="22"/>
        </w:rPr>
        <w:t>î</w:t>
      </w:r>
      <w:r w:rsidR="00D74439" w:rsidRPr="00D108F8">
        <w:rPr>
          <w:rStyle w:val="Stark"/>
          <w:b w:val="0"/>
          <w:sz w:val="22"/>
          <w:szCs w:val="22"/>
        </w:rPr>
        <w:t xml:space="preserve"> sê heftiyan dîsan were!’</w:t>
      </w:r>
    </w:p>
    <w:p w:rsidR="0041373E" w:rsidRPr="00D108F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D74439" w:rsidRPr="001B3D18">
        <w:rPr>
          <w:rStyle w:val="Stark"/>
          <w:b w:val="0"/>
          <w:sz w:val="22"/>
          <w:szCs w:val="22"/>
        </w:rPr>
        <w:t xml:space="preserve">Min got </w:t>
      </w:r>
      <w:r w:rsidR="00D74439" w:rsidRPr="00D108F8">
        <w:rPr>
          <w:rStyle w:val="Stark"/>
          <w:b w:val="0"/>
          <w:sz w:val="22"/>
          <w:szCs w:val="22"/>
        </w:rPr>
        <w:t>’</w:t>
      </w:r>
      <w:r w:rsidR="00172ACA" w:rsidRPr="00D108F8">
        <w:rPr>
          <w:rStyle w:val="Stark"/>
          <w:b w:val="0"/>
          <w:sz w:val="22"/>
          <w:szCs w:val="22"/>
        </w:rPr>
        <w:t xml:space="preserve">na xêr, </w:t>
      </w:r>
      <w:r w:rsidR="00D74439" w:rsidRPr="00D108F8">
        <w:rPr>
          <w:rStyle w:val="Stark"/>
          <w:b w:val="0"/>
          <w:sz w:val="22"/>
          <w:szCs w:val="22"/>
        </w:rPr>
        <w:t>ez ni karim sê roj</w:t>
      </w:r>
      <w:r w:rsidR="00B12B06" w:rsidRPr="00D108F8">
        <w:rPr>
          <w:rStyle w:val="Stark"/>
          <w:b w:val="0"/>
          <w:sz w:val="22"/>
          <w:szCs w:val="22"/>
        </w:rPr>
        <w:t xml:space="preserve"> jî </w:t>
      </w:r>
      <w:r w:rsidR="00D74439" w:rsidRPr="00D108F8">
        <w:rPr>
          <w:rStyle w:val="Stark"/>
          <w:b w:val="0"/>
          <w:sz w:val="22"/>
          <w:szCs w:val="22"/>
        </w:rPr>
        <w:t xml:space="preserve">li vir bimînim!’ </w:t>
      </w:r>
      <w:r w:rsidR="00D74439" w:rsidRPr="001B3D18">
        <w:rPr>
          <w:rStyle w:val="Stark"/>
          <w:b w:val="0"/>
          <w:sz w:val="22"/>
          <w:szCs w:val="22"/>
        </w:rPr>
        <w:t>Pirsî</w:t>
      </w:r>
      <w:r w:rsidR="00590404" w:rsidRPr="001B3D18">
        <w:rPr>
          <w:rStyle w:val="Stark"/>
          <w:b w:val="0"/>
          <w:sz w:val="22"/>
          <w:szCs w:val="22"/>
        </w:rPr>
        <w:t>n;</w:t>
      </w:r>
      <w:r w:rsidR="00D74439" w:rsidRPr="001B3D18">
        <w:rPr>
          <w:rStyle w:val="Stark"/>
          <w:b w:val="0"/>
          <w:sz w:val="22"/>
          <w:szCs w:val="22"/>
        </w:rPr>
        <w:t xml:space="preserve"> </w:t>
      </w:r>
      <w:r w:rsidR="00D74439" w:rsidRPr="00D108F8">
        <w:rPr>
          <w:rStyle w:val="Stark"/>
          <w:b w:val="0"/>
          <w:sz w:val="22"/>
          <w:szCs w:val="22"/>
        </w:rPr>
        <w:t>’çima?’</w:t>
      </w:r>
      <w:r w:rsidR="00D74439" w:rsidRPr="001B3D18">
        <w:rPr>
          <w:rStyle w:val="Stark"/>
          <w:b w:val="0"/>
          <w:sz w:val="22"/>
          <w:szCs w:val="22"/>
        </w:rPr>
        <w:t xml:space="preserve"> </w:t>
      </w:r>
      <w:r w:rsidR="00B12B06" w:rsidRPr="001B3D18">
        <w:rPr>
          <w:rStyle w:val="Stark"/>
          <w:b w:val="0"/>
          <w:sz w:val="22"/>
          <w:szCs w:val="22"/>
        </w:rPr>
        <w:t>Ez êdî</w:t>
      </w:r>
      <w:r w:rsidR="00D74439" w:rsidRPr="001B3D18">
        <w:rPr>
          <w:rStyle w:val="Stark"/>
          <w:b w:val="0"/>
          <w:sz w:val="22"/>
          <w:szCs w:val="22"/>
        </w:rPr>
        <w:t xml:space="preserve"> bêgav mam, ku bêjime wan ku </w:t>
      </w:r>
      <w:r w:rsidR="00D74439" w:rsidRPr="00D108F8">
        <w:rPr>
          <w:rStyle w:val="Stark"/>
          <w:b w:val="0"/>
          <w:sz w:val="22"/>
          <w:szCs w:val="22"/>
        </w:rPr>
        <w:t xml:space="preserve">’ez ji </w:t>
      </w:r>
      <w:r w:rsidR="008B1F5B" w:rsidRPr="00D108F8">
        <w:rPr>
          <w:rStyle w:val="Stark"/>
          <w:b w:val="0"/>
          <w:sz w:val="22"/>
          <w:szCs w:val="22"/>
        </w:rPr>
        <w:t>Terîqet</w:t>
      </w:r>
      <w:r w:rsidR="00D74439" w:rsidRPr="00D108F8">
        <w:rPr>
          <w:rStyle w:val="Stark"/>
          <w:b w:val="0"/>
          <w:sz w:val="22"/>
          <w:szCs w:val="22"/>
        </w:rPr>
        <w:t>’ê reviyame.</w:t>
      </w:r>
      <w:r w:rsidR="00172ACA" w:rsidRPr="00D108F8">
        <w:rPr>
          <w:rStyle w:val="Stark"/>
          <w:b w:val="0"/>
          <w:sz w:val="22"/>
          <w:szCs w:val="22"/>
        </w:rPr>
        <w:t xml:space="preserve"> Ez bêpere û bê pasaport im. Li nav Şamê ez herim kîjan </w:t>
      </w:r>
      <w:r w:rsidR="009055DC" w:rsidRPr="00D108F8">
        <w:rPr>
          <w:rStyle w:val="Stark"/>
          <w:b w:val="0"/>
          <w:sz w:val="22"/>
          <w:szCs w:val="22"/>
        </w:rPr>
        <w:t>mal</w:t>
      </w:r>
      <w:r w:rsidR="00172ACA" w:rsidRPr="00D108F8">
        <w:rPr>
          <w:rStyle w:val="Stark"/>
          <w:b w:val="0"/>
          <w:sz w:val="22"/>
          <w:szCs w:val="22"/>
        </w:rPr>
        <w:t xml:space="preserve">î, Terîqet </w:t>
      </w:r>
      <w:r w:rsidR="00D60F7A" w:rsidRPr="00D108F8">
        <w:rPr>
          <w:rStyle w:val="Stark"/>
          <w:b w:val="0"/>
          <w:sz w:val="22"/>
          <w:szCs w:val="22"/>
        </w:rPr>
        <w:t xml:space="preserve">wê </w:t>
      </w:r>
      <w:r w:rsidR="008933FE" w:rsidRPr="00D108F8">
        <w:rPr>
          <w:rStyle w:val="Stark"/>
          <w:b w:val="0"/>
          <w:sz w:val="22"/>
          <w:szCs w:val="22"/>
        </w:rPr>
        <w:t>şopa</w:t>
      </w:r>
      <w:r w:rsidR="00172ACA" w:rsidRPr="00D108F8">
        <w:rPr>
          <w:rStyle w:val="Stark"/>
          <w:b w:val="0"/>
          <w:sz w:val="22"/>
          <w:szCs w:val="22"/>
        </w:rPr>
        <w:t xml:space="preserve"> min </w:t>
      </w:r>
      <w:r w:rsidR="00ED617A">
        <w:rPr>
          <w:rStyle w:val="Stark"/>
          <w:b w:val="0"/>
          <w:sz w:val="22"/>
          <w:szCs w:val="22"/>
        </w:rPr>
        <w:t>derx</w:t>
      </w:r>
      <w:r w:rsidR="008933FE" w:rsidRPr="00D108F8">
        <w:rPr>
          <w:rStyle w:val="Stark"/>
          <w:b w:val="0"/>
          <w:sz w:val="22"/>
          <w:szCs w:val="22"/>
        </w:rPr>
        <w:t>e</w:t>
      </w:r>
      <w:r w:rsidR="00941DE9" w:rsidRPr="00D108F8">
        <w:rPr>
          <w:rStyle w:val="Stark"/>
          <w:b w:val="0"/>
          <w:sz w:val="22"/>
          <w:szCs w:val="22"/>
        </w:rPr>
        <w:t xml:space="preserve"> û </w:t>
      </w:r>
      <w:r w:rsidR="00590404" w:rsidRPr="00D108F8">
        <w:rPr>
          <w:rStyle w:val="Stark"/>
          <w:b w:val="0"/>
          <w:sz w:val="22"/>
          <w:szCs w:val="22"/>
        </w:rPr>
        <w:t xml:space="preserve">dîsan </w:t>
      </w:r>
      <w:r w:rsidR="00ED617A" w:rsidRPr="00D108F8">
        <w:rPr>
          <w:rStyle w:val="Stark"/>
          <w:b w:val="0"/>
          <w:sz w:val="22"/>
          <w:szCs w:val="22"/>
        </w:rPr>
        <w:t xml:space="preserve">min </w:t>
      </w:r>
      <w:r w:rsidR="00172ACA" w:rsidRPr="00D108F8">
        <w:rPr>
          <w:rStyle w:val="Stark"/>
          <w:b w:val="0"/>
          <w:sz w:val="22"/>
          <w:szCs w:val="22"/>
        </w:rPr>
        <w:t>vegerîn</w:t>
      </w:r>
      <w:r w:rsidR="00B12B06" w:rsidRPr="00D108F8">
        <w:rPr>
          <w:rStyle w:val="Stark"/>
          <w:b w:val="0"/>
          <w:sz w:val="22"/>
          <w:szCs w:val="22"/>
        </w:rPr>
        <w:t>e</w:t>
      </w:r>
      <w:r w:rsidR="00590404" w:rsidRPr="00D108F8">
        <w:rPr>
          <w:rStyle w:val="Stark"/>
          <w:b w:val="0"/>
          <w:sz w:val="22"/>
          <w:szCs w:val="22"/>
        </w:rPr>
        <w:t xml:space="preserve"> û bikuj</w:t>
      </w:r>
      <w:r w:rsidR="00B12B06" w:rsidRPr="00D108F8">
        <w:rPr>
          <w:rStyle w:val="Stark"/>
          <w:b w:val="0"/>
          <w:sz w:val="22"/>
          <w:szCs w:val="22"/>
        </w:rPr>
        <w:t>e</w:t>
      </w:r>
      <w:r w:rsidR="00172ACA" w:rsidRPr="00D108F8">
        <w:rPr>
          <w:rStyle w:val="Stark"/>
          <w:b w:val="0"/>
          <w:sz w:val="22"/>
          <w:szCs w:val="22"/>
        </w:rPr>
        <w:t xml:space="preserve">. Loma ez </w:t>
      </w:r>
      <w:r w:rsidR="00ED617A">
        <w:rPr>
          <w:rStyle w:val="Stark"/>
          <w:b w:val="0"/>
          <w:sz w:val="22"/>
          <w:szCs w:val="22"/>
        </w:rPr>
        <w:t xml:space="preserve">gelek </w:t>
      </w:r>
      <w:r w:rsidR="00ED617A" w:rsidRPr="00D108F8">
        <w:rPr>
          <w:rStyle w:val="Stark"/>
          <w:b w:val="0"/>
          <w:sz w:val="22"/>
          <w:szCs w:val="22"/>
        </w:rPr>
        <w:t xml:space="preserve">tikayê </w:t>
      </w:r>
      <w:r w:rsidR="00172ACA" w:rsidRPr="00D108F8">
        <w:rPr>
          <w:rStyle w:val="Stark"/>
          <w:b w:val="0"/>
          <w:sz w:val="22"/>
          <w:szCs w:val="22"/>
        </w:rPr>
        <w:t>ji we dikim, ku hûn</w:t>
      </w:r>
      <w:r w:rsidR="00590404" w:rsidRPr="00D108F8">
        <w:rPr>
          <w:rStyle w:val="Stark"/>
          <w:b w:val="0"/>
          <w:sz w:val="22"/>
          <w:szCs w:val="22"/>
        </w:rPr>
        <w:t>,</w:t>
      </w:r>
      <w:r w:rsidR="00172ACA" w:rsidRPr="00D108F8">
        <w:rPr>
          <w:rStyle w:val="Stark"/>
          <w:b w:val="0"/>
          <w:sz w:val="22"/>
          <w:szCs w:val="22"/>
        </w:rPr>
        <w:t xml:space="preserve"> ta</w:t>
      </w:r>
      <w:r w:rsidR="00590404" w:rsidRPr="00D108F8">
        <w:rPr>
          <w:rStyle w:val="Stark"/>
          <w:b w:val="0"/>
          <w:sz w:val="22"/>
          <w:szCs w:val="22"/>
        </w:rPr>
        <w:t xml:space="preserve"> ku</w:t>
      </w:r>
      <w:r w:rsidR="00172ACA" w:rsidRPr="00D108F8">
        <w:rPr>
          <w:rStyle w:val="Stark"/>
          <w:b w:val="0"/>
          <w:sz w:val="22"/>
          <w:szCs w:val="22"/>
        </w:rPr>
        <w:t xml:space="preserve"> pasaporta min were, min li vir bih</w:t>
      </w:r>
      <w:r w:rsidR="00B12B06" w:rsidRPr="00D108F8">
        <w:rPr>
          <w:rStyle w:val="Stark"/>
          <w:b w:val="0"/>
          <w:sz w:val="22"/>
          <w:szCs w:val="22"/>
        </w:rPr>
        <w:t>êli</w:t>
      </w:r>
      <w:r w:rsidR="00172ACA" w:rsidRPr="00D108F8">
        <w:rPr>
          <w:rStyle w:val="Stark"/>
          <w:b w:val="0"/>
          <w:sz w:val="22"/>
          <w:szCs w:val="22"/>
        </w:rPr>
        <w:t>n.’</w:t>
      </w:r>
    </w:p>
    <w:p w:rsidR="00D2749E"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D2749E" w:rsidRPr="001B3D18">
        <w:rPr>
          <w:rStyle w:val="Stark"/>
          <w:b w:val="0"/>
          <w:sz w:val="22"/>
          <w:szCs w:val="22"/>
        </w:rPr>
        <w:t xml:space="preserve">Li vir hizreke </w:t>
      </w:r>
      <w:r w:rsidR="00590404" w:rsidRPr="001B3D18">
        <w:rPr>
          <w:rStyle w:val="Stark"/>
          <w:b w:val="0"/>
          <w:sz w:val="22"/>
          <w:szCs w:val="22"/>
        </w:rPr>
        <w:t xml:space="preserve">nuh </w:t>
      </w:r>
      <w:r w:rsidR="009055DC">
        <w:rPr>
          <w:rStyle w:val="Stark"/>
          <w:b w:val="0"/>
          <w:sz w:val="22"/>
          <w:szCs w:val="22"/>
        </w:rPr>
        <w:t>a</w:t>
      </w:r>
      <w:r w:rsidR="00590404" w:rsidRPr="001B3D18">
        <w:rPr>
          <w:rStyle w:val="Stark"/>
          <w:b w:val="0"/>
          <w:sz w:val="22"/>
          <w:szCs w:val="22"/>
        </w:rPr>
        <w:t xml:space="preserve"> </w:t>
      </w:r>
      <w:r w:rsidR="008D4670">
        <w:rPr>
          <w:rStyle w:val="Stark"/>
          <w:b w:val="0"/>
          <w:sz w:val="22"/>
          <w:szCs w:val="22"/>
        </w:rPr>
        <w:t>nijdevaniyê</w:t>
      </w:r>
      <w:r w:rsidR="00D2749E" w:rsidRPr="001B3D18">
        <w:rPr>
          <w:rStyle w:val="Stark"/>
          <w:b w:val="0"/>
          <w:sz w:val="22"/>
          <w:szCs w:val="22"/>
        </w:rPr>
        <w:t xml:space="preserve"> ket serê min. </w:t>
      </w:r>
      <w:r w:rsidR="009055DC">
        <w:rPr>
          <w:rStyle w:val="Stark"/>
          <w:b w:val="0"/>
          <w:sz w:val="22"/>
          <w:szCs w:val="22"/>
        </w:rPr>
        <w:t xml:space="preserve">Ev ji ber êşa şikandin û </w:t>
      </w:r>
      <w:r w:rsidR="009055DC" w:rsidRPr="001B3D18">
        <w:rPr>
          <w:rStyle w:val="Stark"/>
          <w:b w:val="0"/>
          <w:sz w:val="22"/>
          <w:szCs w:val="22"/>
        </w:rPr>
        <w:t>rencîdekirina serbilindiya malbata me</w:t>
      </w:r>
      <w:r w:rsidR="009055DC">
        <w:rPr>
          <w:rStyle w:val="Stark"/>
          <w:b w:val="0"/>
          <w:sz w:val="22"/>
          <w:szCs w:val="22"/>
        </w:rPr>
        <w:t xml:space="preserve"> bû.</w:t>
      </w:r>
      <w:r w:rsidR="009055DC" w:rsidRPr="001B3D18">
        <w:rPr>
          <w:rStyle w:val="Stark"/>
          <w:b w:val="0"/>
          <w:sz w:val="22"/>
          <w:szCs w:val="22"/>
        </w:rPr>
        <w:t xml:space="preserve"> </w:t>
      </w:r>
      <w:r w:rsidR="00D2749E" w:rsidRPr="001B3D18">
        <w:rPr>
          <w:rStyle w:val="Stark"/>
          <w:b w:val="0"/>
          <w:sz w:val="22"/>
          <w:szCs w:val="22"/>
        </w:rPr>
        <w:t>Min di dilê xwe de</w:t>
      </w:r>
      <w:r w:rsidR="0013194D" w:rsidRPr="001B3D18">
        <w:rPr>
          <w:rStyle w:val="Stark"/>
          <w:b w:val="0"/>
          <w:sz w:val="22"/>
          <w:szCs w:val="22"/>
        </w:rPr>
        <w:t>,</w:t>
      </w:r>
      <w:r w:rsidR="00D2749E" w:rsidRPr="001B3D18">
        <w:rPr>
          <w:rStyle w:val="Stark"/>
          <w:b w:val="0"/>
          <w:sz w:val="22"/>
          <w:szCs w:val="22"/>
        </w:rPr>
        <w:t xml:space="preserve"> ji xwe re got, </w:t>
      </w:r>
      <w:r w:rsidR="00D2749E" w:rsidRPr="00D108F8">
        <w:rPr>
          <w:rStyle w:val="Stark"/>
          <w:b w:val="0"/>
          <w:sz w:val="22"/>
          <w:szCs w:val="22"/>
        </w:rPr>
        <w:t xml:space="preserve">’madem </w:t>
      </w:r>
      <w:r w:rsidR="0013194D" w:rsidRPr="00D108F8">
        <w:rPr>
          <w:rStyle w:val="Stark"/>
          <w:b w:val="0"/>
          <w:sz w:val="22"/>
          <w:szCs w:val="22"/>
        </w:rPr>
        <w:t xml:space="preserve">ku </w:t>
      </w:r>
      <w:r w:rsidR="00104C4A">
        <w:rPr>
          <w:rStyle w:val="Stark"/>
          <w:b w:val="0"/>
          <w:sz w:val="22"/>
          <w:szCs w:val="22"/>
        </w:rPr>
        <w:t>ş</w:t>
      </w:r>
      <w:r w:rsidR="00D2749E" w:rsidRPr="00D108F8">
        <w:rPr>
          <w:rStyle w:val="Stark"/>
          <w:b w:val="0"/>
          <w:sz w:val="22"/>
          <w:szCs w:val="22"/>
        </w:rPr>
        <w:t xml:space="preserve">êx wisa nankor derket, ez ê jî </w:t>
      </w:r>
      <w:r w:rsidR="001D38DE" w:rsidRPr="00D108F8">
        <w:rPr>
          <w:rStyle w:val="Stark"/>
          <w:b w:val="0"/>
          <w:sz w:val="22"/>
          <w:szCs w:val="22"/>
        </w:rPr>
        <w:t xml:space="preserve">nuha </w:t>
      </w:r>
      <w:r w:rsidR="00D2749E" w:rsidRPr="00D108F8">
        <w:rPr>
          <w:rStyle w:val="Stark"/>
          <w:b w:val="0"/>
          <w:sz w:val="22"/>
          <w:szCs w:val="22"/>
        </w:rPr>
        <w:t xml:space="preserve">karekî </w:t>
      </w:r>
      <w:r w:rsidR="008D36F6">
        <w:rPr>
          <w:rStyle w:val="Stark"/>
          <w:b w:val="0"/>
          <w:sz w:val="22"/>
          <w:szCs w:val="22"/>
        </w:rPr>
        <w:t xml:space="preserve">pir </w:t>
      </w:r>
      <w:r w:rsidR="00D2749E" w:rsidRPr="00D108F8">
        <w:rPr>
          <w:rStyle w:val="Stark"/>
          <w:b w:val="0"/>
          <w:sz w:val="22"/>
          <w:szCs w:val="22"/>
        </w:rPr>
        <w:t>mazin bikim,</w:t>
      </w:r>
      <w:r w:rsidR="00D108F8" w:rsidRPr="00D108F8">
        <w:rPr>
          <w:rStyle w:val="Stark"/>
          <w:b w:val="0"/>
          <w:sz w:val="22"/>
          <w:szCs w:val="22"/>
        </w:rPr>
        <w:t xml:space="preserve"> ku ez bi vî karê xwe yê mazin </w:t>
      </w:r>
      <w:r w:rsidR="00104C4A">
        <w:rPr>
          <w:rStyle w:val="Stark"/>
          <w:b w:val="0"/>
          <w:sz w:val="22"/>
          <w:szCs w:val="22"/>
        </w:rPr>
        <w:t>ş</w:t>
      </w:r>
      <w:r w:rsidR="00D2749E" w:rsidRPr="00D108F8">
        <w:rPr>
          <w:rStyle w:val="Stark"/>
          <w:b w:val="0"/>
          <w:sz w:val="22"/>
          <w:szCs w:val="22"/>
        </w:rPr>
        <w:t>êx bidim fedîkirin.</w:t>
      </w:r>
      <w:r w:rsidR="00590404" w:rsidRPr="00D108F8">
        <w:rPr>
          <w:rStyle w:val="Stark"/>
          <w:b w:val="0"/>
          <w:sz w:val="22"/>
          <w:szCs w:val="22"/>
        </w:rPr>
        <w:t xml:space="preserve"> </w:t>
      </w:r>
      <w:r w:rsidR="00D60F7A" w:rsidRPr="00D108F8">
        <w:rPr>
          <w:rStyle w:val="Stark"/>
          <w:b w:val="0"/>
          <w:sz w:val="22"/>
          <w:szCs w:val="22"/>
        </w:rPr>
        <w:t xml:space="preserve">Lê ji bo xatirê wan kedkarên canfeda </w:t>
      </w:r>
      <w:r w:rsidR="00293077" w:rsidRPr="00D108F8">
        <w:rPr>
          <w:rStyle w:val="Stark"/>
          <w:b w:val="0"/>
          <w:sz w:val="22"/>
          <w:szCs w:val="22"/>
        </w:rPr>
        <w:t>y</w:t>
      </w:r>
      <w:r w:rsidR="00D60F7A" w:rsidRPr="00D108F8">
        <w:rPr>
          <w:rStyle w:val="Stark"/>
          <w:b w:val="0"/>
          <w:sz w:val="22"/>
          <w:szCs w:val="22"/>
        </w:rPr>
        <w:t>ên li nav Terîqet’ê, ez ê</w:t>
      </w:r>
      <w:r w:rsidR="00590404" w:rsidRPr="00D108F8">
        <w:rPr>
          <w:rStyle w:val="Stark"/>
          <w:b w:val="0"/>
          <w:sz w:val="22"/>
          <w:szCs w:val="22"/>
        </w:rPr>
        <w:t xml:space="preserve"> çi car xerabiyê n</w:t>
      </w:r>
      <w:r w:rsidR="009055DC" w:rsidRPr="00D108F8">
        <w:rPr>
          <w:rStyle w:val="Stark"/>
          <w:b w:val="0"/>
          <w:sz w:val="22"/>
          <w:szCs w:val="22"/>
        </w:rPr>
        <w:t>e</w:t>
      </w:r>
      <w:r w:rsidR="00590404" w:rsidRPr="00D108F8">
        <w:rPr>
          <w:rStyle w:val="Stark"/>
          <w:b w:val="0"/>
          <w:sz w:val="22"/>
          <w:szCs w:val="22"/>
        </w:rPr>
        <w:t xml:space="preserve"> gehînim Te</w:t>
      </w:r>
      <w:r w:rsidR="00D60F7A" w:rsidRPr="00D108F8">
        <w:rPr>
          <w:rStyle w:val="Stark"/>
          <w:b w:val="0"/>
          <w:sz w:val="22"/>
          <w:szCs w:val="22"/>
        </w:rPr>
        <w:t>rîqet</w:t>
      </w:r>
      <w:r w:rsidR="00590404" w:rsidRPr="00D108F8">
        <w:rPr>
          <w:rStyle w:val="Stark"/>
          <w:b w:val="0"/>
          <w:sz w:val="22"/>
          <w:szCs w:val="22"/>
        </w:rPr>
        <w:t>’ê</w:t>
      </w:r>
      <w:r w:rsidR="00D60F7A" w:rsidRPr="00D108F8">
        <w:rPr>
          <w:rStyle w:val="Stark"/>
          <w:b w:val="0"/>
          <w:sz w:val="22"/>
          <w:szCs w:val="22"/>
        </w:rPr>
        <w:t>. E</w:t>
      </w:r>
      <w:r w:rsidR="0013194D" w:rsidRPr="00D108F8">
        <w:rPr>
          <w:rStyle w:val="Stark"/>
          <w:b w:val="0"/>
          <w:sz w:val="22"/>
          <w:szCs w:val="22"/>
        </w:rPr>
        <w:t xml:space="preserve">z ê xwe bikim nav saziyên polîsê </w:t>
      </w:r>
      <w:r w:rsidR="00613BF7" w:rsidRPr="00D108F8">
        <w:rPr>
          <w:rStyle w:val="Stark"/>
          <w:b w:val="0"/>
          <w:sz w:val="22"/>
          <w:szCs w:val="22"/>
        </w:rPr>
        <w:t>holland</w:t>
      </w:r>
      <w:r w:rsidR="00D60F7A" w:rsidRPr="00D108F8">
        <w:rPr>
          <w:rStyle w:val="Stark"/>
          <w:b w:val="0"/>
          <w:sz w:val="22"/>
          <w:szCs w:val="22"/>
        </w:rPr>
        <w:t>î û ez ê agehiyên derbareyê Terîqet</w:t>
      </w:r>
      <w:r w:rsidR="0013194D" w:rsidRPr="00D108F8">
        <w:rPr>
          <w:rStyle w:val="Stark"/>
          <w:b w:val="0"/>
          <w:sz w:val="22"/>
          <w:szCs w:val="22"/>
        </w:rPr>
        <w:t xml:space="preserve">’ê bi destxînim û paşê </w:t>
      </w:r>
      <w:r w:rsidR="00D60F7A" w:rsidRPr="00D108F8">
        <w:rPr>
          <w:rStyle w:val="Stark"/>
          <w:b w:val="0"/>
          <w:sz w:val="22"/>
          <w:szCs w:val="22"/>
        </w:rPr>
        <w:t>jî</w:t>
      </w:r>
      <w:r w:rsidR="001D38DE" w:rsidRPr="00D108F8">
        <w:rPr>
          <w:rStyle w:val="Stark"/>
          <w:b w:val="0"/>
          <w:sz w:val="22"/>
          <w:szCs w:val="22"/>
        </w:rPr>
        <w:t>,</w:t>
      </w:r>
      <w:r w:rsidR="00D60F7A" w:rsidRPr="00D108F8">
        <w:rPr>
          <w:rStyle w:val="Stark"/>
          <w:b w:val="0"/>
          <w:sz w:val="22"/>
          <w:szCs w:val="22"/>
        </w:rPr>
        <w:t xml:space="preserve"> </w:t>
      </w:r>
      <w:r w:rsidR="0013194D" w:rsidRPr="00D108F8">
        <w:rPr>
          <w:rStyle w:val="Stark"/>
          <w:b w:val="0"/>
          <w:sz w:val="22"/>
          <w:szCs w:val="22"/>
        </w:rPr>
        <w:t xml:space="preserve">ez ê ji </w:t>
      </w:r>
      <w:r w:rsidR="009055DC" w:rsidRPr="00D108F8">
        <w:rPr>
          <w:rStyle w:val="Stark"/>
          <w:b w:val="0"/>
          <w:sz w:val="22"/>
          <w:szCs w:val="22"/>
        </w:rPr>
        <w:t>polîs</w:t>
      </w:r>
      <w:r w:rsidR="0013194D" w:rsidRPr="00D108F8">
        <w:rPr>
          <w:rStyle w:val="Stark"/>
          <w:b w:val="0"/>
          <w:sz w:val="22"/>
          <w:szCs w:val="22"/>
        </w:rPr>
        <w:t xml:space="preserve">an veqetim û van agehiyan </w:t>
      </w:r>
      <w:r w:rsidR="00D108F8" w:rsidRPr="00D108F8">
        <w:rPr>
          <w:rStyle w:val="Stark"/>
          <w:b w:val="0"/>
          <w:sz w:val="22"/>
          <w:szCs w:val="22"/>
        </w:rPr>
        <w:t xml:space="preserve">tev </w:t>
      </w:r>
      <w:r w:rsidR="0013194D" w:rsidRPr="00D108F8">
        <w:rPr>
          <w:rStyle w:val="Stark"/>
          <w:b w:val="0"/>
          <w:sz w:val="22"/>
          <w:szCs w:val="22"/>
        </w:rPr>
        <w:t>bigehînim</w:t>
      </w:r>
      <w:r w:rsidR="001D38DE" w:rsidRPr="00D108F8">
        <w:rPr>
          <w:rStyle w:val="Stark"/>
          <w:b w:val="0"/>
          <w:sz w:val="22"/>
          <w:szCs w:val="22"/>
        </w:rPr>
        <w:t>e</w:t>
      </w:r>
      <w:r w:rsidR="0013194D" w:rsidRPr="00D108F8">
        <w:rPr>
          <w:rStyle w:val="Stark"/>
          <w:b w:val="0"/>
          <w:sz w:val="22"/>
          <w:szCs w:val="22"/>
        </w:rPr>
        <w:t xml:space="preserve"> T</w:t>
      </w:r>
      <w:r w:rsidR="00D60F7A" w:rsidRPr="00D108F8">
        <w:rPr>
          <w:rStyle w:val="Stark"/>
          <w:b w:val="0"/>
          <w:sz w:val="22"/>
          <w:szCs w:val="22"/>
        </w:rPr>
        <w:t>erîqet</w:t>
      </w:r>
      <w:r w:rsidR="0013194D" w:rsidRPr="00D108F8">
        <w:rPr>
          <w:rStyle w:val="Stark"/>
          <w:b w:val="0"/>
          <w:sz w:val="22"/>
          <w:szCs w:val="22"/>
        </w:rPr>
        <w:t xml:space="preserve">’ê. Bi vê yekê </w:t>
      </w:r>
      <w:r w:rsidR="009055DC" w:rsidRPr="00D108F8">
        <w:rPr>
          <w:rStyle w:val="Stark"/>
          <w:b w:val="0"/>
          <w:sz w:val="22"/>
          <w:szCs w:val="22"/>
        </w:rPr>
        <w:t xml:space="preserve">ez ê </w:t>
      </w:r>
      <w:r w:rsidR="00941DE9" w:rsidRPr="00D108F8">
        <w:rPr>
          <w:rStyle w:val="Stark"/>
          <w:b w:val="0"/>
          <w:sz w:val="22"/>
          <w:szCs w:val="22"/>
        </w:rPr>
        <w:t xml:space="preserve">ew </w:t>
      </w:r>
      <w:r w:rsidR="009055DC" w:rsidRPr="00D108F8">
        <w:rPr>
          <w:rStyle w:val="Stark"/>
          <w:b w:val="0"/>
          <w:sz w:val="22"/>
          <w:szCs w:val="22"/>
        </w:rPr>
        <w:t>pozê</w:t>
      </w:r>
      <w:r w:rsidR="00D60F7A" w:rsidRPr="00D108F8">
        <w:rPr>
          <w:rStyle w:val="Stark"/>
          <w:b w:val="0"/>
          <w:sz w:val="22"/>
          <w:szCs w:val="22"/>
        </w:rPr>
        <w:t xml:space="preserve"> bilind</w:t>
      </w:r>
      <w:r w:rsidR="009055DC" w:rsidRPr="00D108F8">
        <w:rPr>
          <w:rStyle w:val="Stark"/>
          <w:b w:val="0"/>
          <w:sz w:val="22"/>
          <w:szCs w:val="22"/>
        </w:rPr>
        <w:t xml:space="preserve"> </w:t>
      </w:r>
      <w:r w:rsidR="00526E04" w:rsidRPr="00D108F8">
        <w:rPr>
          <w:rStyle w:val="Stark"/>
          <w:b w:val="0"/>
          <w:sz w:val="22"/>
          <w:szCs w:val="22"/>
        </w:rPr>
        <w:t xml:space="preserve">ê </w:t>
      </w:r>
      <w:r w:rsidR="00104C4A">
        <w:rPr>
          <w:rStyle w:val="Stark"/>
          <w:b w:val="0"/>
          <w:sz w:val="22"/>
          <w:szCs w:val="22"/>
        </w:rPr>
        <w:t>ş</w:t>
      </w:r>
      <w:r w:rsidR="009055DC" w:rsidRPr="00D108F8">
        <w:rPr>
          <w:rStyle w:val="Stark"/>
          <w:b w:val="0"/>
          <w:sz w:val="22"/>
          <w:szCs w:val="22"/>
        </w:rPr>
        <w:t>êx bi ra</w:t>
      </w:r>
      <w:r w:rsidR="00590404" w:rsidRPr="00D108F8">
        <w:rPr>
          <w:rStyle w:val="Stark"/>
          <w:b w:val="0"/>
          <w:sz w:val="22"/>
          <w:szCs w:val="22"/>
        </w:rPr>
        <w:t>stî jî bi</w:t>
      </w:r>
      <w:r w:rsidR="009055DC" w:rsidRPr="00D108F8">
        <w:rPr>
          <w:rStyle w:val="Stark"/>
          <w:b w:val="0"/>
          <w:sz w:val="22"/>
          <w:szCs w:val="22"/>
        </w:rPr>
        <w:t>şk</w:t>
      </w:r>
      <w:r w:rsidR="008D36F6">
        <w:rPr>
          <w:rStyle w:val="Stark"/>
          <w:b w:val="0"/>
          <w:sz w:val="22"/>
          <w:szCs w:val="22"/>
        </w:rPr>
        <w:t>î</w:t>
      </w:r>
      <w:r w:rsidR="009055DC" w:rsidRPr="00D108F8">
        <w:rPr>
          <w:rStyle w:val="Stark"/>
          <w:b w:val="0"/>
          <w:sz w:val="22"/>
          <w:szCs w:val="22"/>
        </w:rPr>
        <w:t>n</w:t>
      </w:r>
      <w:r w:rsidR="0013194D" w:rsidRPr="00D108F8">
        <w:rPr>
          <w:rStyle w:val="Stark"/>
          <w:b w:val="0"/>
          <w:sz w:val="22"/>
          <w:szCs w:val="22"/>
        </w:rPr>
        <w:t>im</w:t>
      </w:r>
      <w:r w:rsidR="00590404" w:rsidRPr="00D108F8">
        <w:rPr>
          <w:rStyle w:val="Stark"/>
          <w:b w:val="0"/>
          <w:sz w:val="22"/>
          <w:szCs w:val="22"/>
        </w:rPr>
        <w:t>.</w:t>
      </w:r>
      <w:r w:rsidR="00D2749E" w:rsidRPr="00D108F8">
        <w:rPr>
          <w:rStyle w:val="Stark"/>
          <w:b w:val="0"/>
          <w:sz w:val="22"/>
          <w:szCs w:val="22"/>
        </w:rPr>
        <w:t>’</w:t>
      </w:r>
    </w:p>
    <w:p w:rsidR="00D2749E" w:rsidRPr="001B3D18" w:rsidRDefault="00F1094E" w:rsidP="00517B6B">
      <w:pPr>
        <w:spacing w:before="40" w:after="40" w:line="276" w:lineRule="auto"/>
        <w:jc w:val="both"/>
        <w:rPr>
          <w:rStyle w:val="Stark"/>
          <w:b w:val="0"/>
          <w:sz w:val="22"/>
          <w:szCs w:val="22"/>
        </w:rPr>
      </w:pPr>
      <w:r w:rsidRPr="001B3D18">
        <w:rPr>
          <w:rStyle w:val="Stark"/>
          <w:b w:val="0"/>
          <w:sz w:val="22"/>
          <w:szCs w:val="22"/>
        </w:rPr>
        <w:lastRenderedPageBreak/>
        <w:t xml:space="preserve">    </w:t>
      </w:r>
      <w:r w:rsidR="00590404" w:rsidRPr="001B3D18">
        <w:rPr>
          <w:rStyle w:val="Stark"/>
          <w:b w:val="0"/>
          <w:sz w:val="22"/>
          <w:szCs w:val="22"/>
        </w:rPr>
        <w:t>H</w:t>
      </w:r>
      <w:r w:rsidR="00D108F8">
        <w:rPr>
          <w:rStyle w:val="Stark"/>
          <w:b w:val="0"/>
          <w:sz w:val="22"/>
          <w:szCs w:val="22"/>
        </w:rPr>
        <w:t xml:space="preserve">er çend dilê Aras ji </w:t>
      </w:r>
      <w:r w:rsidR="00104C4A">
        <w:rPr>
          <w:rStyle w:val="Stark"/>
          <w:b w:val="0"/>
          <w:sz w:val="22"/>
          <w:szCs w:val="22"/>
        </w:rPr>
        <w:t>ş</w:t>
      </w:r>
      <w:r w:rsidR="00D2749E" w:rsidRPr="001B3D18">
        <w:rPr>
          <w:rStyle w:val="Stark"/>
          <w:b w:val="0"/>
          <w:sz w:val="22"/>
          <w:szCs w:val="22"/>
        </w:rPr>
        <w:t>êxê Terîqet’ê mabû jî, Aras dîsan di hiş û dilê xwe de</w:t>
      </w:r>
      <w:r w:rsidR="00204707" w:rsidRPr="001B3D18">
        <w:rPr>
          <w:rStyle w:val="Stark"/>
          <w:b w:val="0"/>
          <w:sz w:val="22"/>
          <w:szCs w:val="22"/>
        </w:rPr>
        <w:t>,</w:t>
      </w:r>
      <w:r w:rsidR="00D2749E" w:rsidRPr="001B3D18">
        <w:rPr>
          <w:rStyle w:val="Stark"/>
          <w:b w:val="0"/>
          <w:sz w:val="22"/>
          <w:szCs w:val="22"/>
        </w:rPr>
        <w:t xml:space="preserve"> rêz û hezkirin</w:t>
      </w:r>
      <w:r w:rsidR="008D36F6">
        <w:rPr>
          <w:rStyle w:val="Stark"/>
          <w:b w:val="0"/>
          <w:sz w:val="22"/>
          <w:szCs w:val="22"/>
        </w:rPr>
        <w:t>ek</w:t>
      </w:r>
      <w:r w:rsidR="00D2749E" w:rsidRPr="001B3D18">
        <w:rPr>
          <w:rStyle w:val="Stark"/>
          <w:b w:val="0"/>
          <w:sz w:val="22"/>
          <w:szCs w:val="22"/>
        </w:rPr>
        <w:t xml:space="preserve"> </w:t>
      </w:r>
      <w:r w:rsidR="0013194D" w:rsidRPr="001B3D18">
        <w:rPr>
          <w:rStyle w:val="Stark"/>
          <w:b w:val="0"/>
          <w:sz w:val="22"/>
          <w:szCs w:val="22"/>
        </w:rPr>
        <w:t>mazin</w:t>
      </w:r>
      <w:r w:rsidR="00D2749E" w:rsidRPr="001B3D18">
        <w:rPr>
          <w:rStyle w:val="Stark"/>
          <w:b w:val="0"/>
          <w:sz w:val="22"/>
          <w:szCs w:val="22"/>
        </w:rPr>
        <w:t xml:space="preserve"> ji bo doza azadiya kurdan û ji bo xebatkar û têkoşerên</w:t>
      </w:r>
      <w:r w:rsidR="00D60F7A">
        <w:rPr>
          <w:rStyle w:val="Stark"/>
          <w:b w:val="0"/>
          <w:sz w:val="22"/>
          <w:szCs w:val="22"/>
        </w:rPr>
        <w:t xml:space="preserve"> Terîqet</w:t>
      </w:r>
      <w:r w:rsidR="00204707" w:rsidRPr="001B3D18">
        <w:rPr>
          <w:rStyle w:val="Stark"/>
          <w:b w:val="0"/>
          <w:sz w:val="22"/>
          <w:szCs w:val="22"/>
        </w:rPr>
        <w:t xml:space="preserve">’ê </w:t>
      </w:r>
      <w:r w:rsidR="0013194D" w:rsidRPr="001B3D18">
        <w:rPr>
          <w:rStyle w:val="Stark"/>
          <w:b w:val="0"/>
          <w:sz w:val="22"/>
          <w:szCs w:val="22"/>
        </w:rPr>
        <w:t xml:space="preserve">hebû, ku Aras çi car </w:t>
      </w:r>
      <w:r w:rsidR="001D38DE" w:rsidRPr="001B3D18">
        <w:rPr>
          <w:rStyle w:val="Stark"/>
          <w:b w:val="0"/>
          <w:sz w:val="22"/>
          <w:szCs w:val="22"/>
        </w:rPr>
        <w:t xml:space="preserve">vê </w:t>
      </w:r>
      <w:r w:rsidR="00293077">
        <w:rPr>
          <w:rStyle w:val="Stark"/>
          <w:b w:val="0"/>
          <w:sz w:val="22"/>
          <w:szCs w:val="22"/>
        </w:rPr>
        <w:t xml:space="preserve">yekê </w:t>
      </w:r>
      <w:r w:rsidR="00204707" w:rsidRPr="001B3D18">
        <w:rPr>
          <w:rStyle w:val="Stark"/>
          <w:b w:val="0"/>
          <w:sz w:val="22"/>
          <w:szCs w:val="22"/>
        </w:rPr>
        <w:t xml:space="preserve">winda ne kiribû. Loma, </w:t>
      </w:r>
      <w:r w:rsidR="00D2749E" w:rsidRPr="001B3D18">
        <w:rPr>
          <w:rStyle w:val="Stark"/>
          <w:b w:val="0"/>
          <w:sz w:val="22"/>
          <w:szCs w:val="22"/>
        </w:rPr>
        <w:t>li gor ev hizra</w:t>
      </w:r>
      <w:r w:rsidR="0013194D" w:rsidRPr="001B3D18">
        <w:rPr>
          <w:rStyle w:val="Stark"/>
          <w:b w:val="0"/>
          <w:sz w:val="22"/>
          <w:szCs w:val="22"/>
        </w:rPr>
        <w:t xml:space="preserve"> minalane</w:t>
      </w:r>
      <w:r w:rsidR="00713B99">
        <w:rPr>
          <w:rStyle w:val="Stark"/>
          <w:b w:val="0"/>
          <w:sz w:val="22"/>
          <w:szCs w:val="22"/>
        </w:rPr>
        <w:t xml:space="preserve"> û xetertijî</w:t>
      </w:r>
      <w:r w:rsidR="00204707" w:rsidRPr="001B3D18">
        <w:rPr>
          <w:rStyle w:val="Stark"/>
          <w:b w:val="0"/>
          <w:sz w:val="22"/>
          <w:szCs w:val="22"/>
        </w:rPr>
        <w:t>,</w:t>
      </w:r>
      <w:r w:rsidR="00D2749E" w:rsidRPr="001B3D18">
        <w:rPr>
          <w:rStyle w:val="Stark"/>
          <w:b w:val="0"/>
          <w:sz w:val="22"/>
          <w:szCs w:val="22"/>
        </w:rPr>
        <w:t xml:space="preserve"> ku </w:t>
      </w:r>
      <w:r w:rsidR="00204707" w:rsidRPr="001B3D18">
        <w:rPr>
          <w:rStyle w:val="Stark"/>
          <w:b w:val="0"/>
          <w:sz w:val="22"/>
          <w:szCs w:val="22"/>
        </w:rPr>
        <w:t xml:space="preserve">wisa </w:t>
      </w:r>
      <w:r w:rsidR="00D2749E" w:rsidRPr="001B3D18">
        <w:rPr>
          <w:rStyle w:val="Stark"/>
          <w:b w:val="0"/>
          <w:sz w:val="22"/>
          <w:szCs w:val="22"/>
        </w:rPr>
        <w:t>ji nişkê ve</w:t>
      </w:r>
      <w:r w:rsidR="00204707" w:rsidRPr="001B3D18">
        <w:rPr>
          <w:rStyle w:val="Stark"/>
          <w:b w:val="0"/>
          <w:sz w:val="22"/>
          <w:szCs w:val="22"/>
        </w:rPr>
        <w:t>,</w:t>
      </w:r>
      <w:r w:rsidR="00D2749E" w:rsidRPr="001B3D18">
        <w:rPr>
          <w:rStyle w:val="Stark"/>
          <w:b w:val="0"/>
          <w:sz w:val="22"/>
          <w:szCs w:val="22"/>
        </w:rPr>
        <w:t xml:space="preserve"> </w:t>
      </w:r>
      <w:r w:rsidR="00204707" w:rsidRPr="001B3D18">
        <w:rPr>
          <w:rStyle w:val="Stark"/>
          <w:b w:val="0"/>
          <w:sz w:val="22"/>
          <w:szCs w:val="22"/>
        </w:rPr>
        <w:t xml:space="preserve">gava </w:t>
      </w:r>
      <w:r w:rsidR="00D2749E" w:rsidRPr="001B3D18">
        <w:rPr>
          <w:rStyle w:val="Stark"/>
          <w:b w:val="0"/>
          <w:sz w:val="22"/>
          <w:szCs w:val="22"/>
        </w:rPr>
        <w:t>li ber erkdarên</w:t>
      </w:r>
      <w:r w:rsidR="00745269" w:rsidRPr="001B3D18">
        <w:rPr>
          <w:rStyle w:val="Stark"/>
          <w:b w:val="0"/>
          <w:sz w:val="22"/>
          <w:szCs w:val="22"/>
        </w:rPr>
        <w:t xml:space="preserve"> </w:t>
      </w:r>
      <w:r w:rsidR="00F967EE">
        <w:rPr>
          <w:rStyle w:val="Stark"/>
          <w:b w:val="0"/>
          <w:sz w:val="22"/>
          <w:szCs w:val="22"/>
        </w:rPr>
        <w:t>balyozxaneya Hollanday</w:t>
      </w:r>
      <w:r w:rsidR="00526E04">
        <w:rPr>
          <w:rStyle w:val="Stark"/>
          <w:b w:val="0"/>
          <w:sz w:val="22"/>
          <w:szCs w:val="22"/>
        </w:rPr>
        <w:t xml:space="preserve">ê rûniştî </w:t>
      </w:r>
      <w:r w:rsidR="00745269" w:rsidRPr="001B3D18">
        <w:rPr>
          <w:rStyle w:val="Stark"/>
          <w:b w:val="0"/>
          <w:sz w:val="22"/>
          <w:szCs w:val="22"/>
        </w:rPr>
        <w:t>bû</w:t>
      </w:r>
      <w:r w:rsidR="00713B99">
        <w:rPr>
          <w:rStyle w:val="Stark"/>
          <w:b w:val="0"/>
          <w:sz w:val="22"/>
          <w:szCs w:val="22"/>
        </w:rPr>
        <w:t>,</w:t>
      </w:r>
      <w:r w:rsidR="00745269" w:rsidRPr="001B3D18">
        <w:rPr>
          <w:rStyle w:val="Stark"/>
          <w:b w:val="0"/>
          <w:sz w:val="22"/>
          <w:szCs w:val="22"/>
        </w:rPr>
        <w:t xml:space="preserve"> ketibû</w:t>
      </w:r>
      <w:r w:rsidR="00AF2DCB">
        <w:rPr>
          <w:rStyle w:val="Stark"/>
          <w:b w:val="0"/>
          <w:sz w:val="22"/>
          <w:szCs w:val="22"/>
        </w:rPr>
        <w:t xml:space="preserve"> serê wî.</w:t>
      </w:r>
      <w:r w:rsidR="00D2749E" w:rsidRPr="001B3D18">
        <w:rPr>
          <w:rStyle w:val="Stark"/>
          <w:b w:val="0"/>
          <w:sz w:val="22"/>
          <w:szCs w:val="22"/>
        </w:rPr>
        <w:t xml:space="preserve"> </w:t>
      </w:r>
      <w:r w:rsidR="00AF2DCB">
        <w:rPr>
          <w:rStyle w:val="Stark"/>
          <w:b w:val="0"/>
          <w:sz w:val="22"/>
          <w:szCs w:val="22"/>
        </w:rPr>
        <w:t>E</w:t>
      </w:r>
      <w:r w:rsidR="00745269" w:rsidRPr="001B3D18">
        <w:rPr>
          <w:rStyle w:val="Stark"/>
          <w:b w:val="0"/>
          <w:sz w:val="22"/>
          <w:szCs w:val="22"/>
        </w:rPr>
        <w:t xml:space="preserve">v </w:t>
      </w:r>
      <w:r w:rsidR="00204707" w:rsidRPr="001B3D18">
        <w:rPr>
          <w:rStyle w:val="Stark"/>
          <w:b w:val="0"/>
          <w:sz w:val="22"/>
          <w:szCs w:val="22"/>
        </w:rPr>
        <w:t xml:space="preserve">çalakiya di serê wî de, her </w:t>
      </w:r>
      <w:r w:rsidR="00D2749E" w:rsidRPr="001B3D18">
        <w:rPr>
          <w:rStyle w:val="Stark"/>
          <w:b w:val="0"/>
          <w:sz w:val="22"/>
          <w:szCs w:val="22"/>
        </w:rPr>
        <w:t xml:space="preserve">tenê li hevber </w:t>
      </w:r>
      <w:r w:rsidR="00104C4A">
        <w:rPr>
          <w:rStyle w:val="Stark"/>
          <w:b w:val="0"/>
          <w:sz w:val="22"/>
          <w:szCs w:val="22"/>
        </w:rPr>
        <w:t>ş</w:t>
      </w:r>
      <w:r w:rsidR="00D2749E" w:rsidRPr="001B3D18">
        <w:rPr>
          <w:rStyle w:val="Stark"/>
          <w:b w:val="0"/>
          <w:sz w:val="22"/>
          <w:szCs w:val="22"/>
        </w:rPr>
        <w:t xml:space="preserve">êx bi xwe </w:t>
      </w:r>
      <w:r w:rsidR="00745269" w:rsidRPr="001B3D18">
        <w:rPr>
          <w:rStyle w:val="Stark"/>
          <w:b w:val="0"/>
          <w:sz w:val="22"/>
          <w:szCs w:val="22"/>
        </w:rPr>
        <w:t>bû</w:t>
      </w:r>
      <w:r w:rsidR="00D2749E" w:rsidRPr="001B3D18">
        <w:rPr>
          <w:rStyle w:val="Stark"/>
          <w:b w:val="0"/>
          <w:sz w:val="22"/>
          <w:szCs w:val="22"/>
        </w:rPr>
        <w:t>. Ne li hevber T</w:t>
      </w:r>
      <w:r w:rsidR="00564B10">
        <w:rPr>
          <w:rStyle w:val="Stark"/>
          <w:b w:val="0"/>
          <w:sz w:val="22"/>
          <w:szCs w:val="22"/>
        </w:rPr>
        <w:t>erîqet</w:t>
      </w:r>
      <w:r w:rsidR="00D2749E" w:rsidRPr="001B3D18">
        <w:rPr>
          <w:rStyle w:val="Stark"/>
          <w:b w:val="0"/>
          <w:sz w:val="22"/>
          <w:szCs w:val="22"/>
        </w:rPr>
        <w:t>’ê</w:t>
      </w:r>
      <w:r w:rsidR="00AF2DCB">
        <w:rPr>
          <w:rStyle w:val="Stark"/>
          <w:b w:val="0"/>
          <w:sz w:val="22"/>
          <w:szCs w:val="22"/>
        </w:rPr>
        <w:t xml:space="preserve"> bû</w:t>
      </w:r>
      <w:r w:rsidR="00D2749E" w:rsidRPr="001B3D18">
        <w:rPr>
          <w:rStyle w:val="Stark"/>
          <w:b w:val="0"/>
          <w:sz w:val="22"/>
          <w:szCs w:val="22"/>
        </w:rPr>
        <w:t>.</w:t>
      </w:r>
    </w:p>
    <w:p w:rsidR="00D2749E" w:rsidRPr="00D108F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D2749E" w:rsidRPr="001B3D18">
        <w:rPr>
          <w:rStyle w:val="Stark"/>
          <w:b w:val="0"/>
          <w:sz w:val="22"/>
          <w:szCs w:val="22"/>
        </w:rPr>
        <w:t xml:space="preserve">Aras </w:t>
      </w:r>
      <w:r w:rsidR="00745269" w:rsidRPr="001B3D18">
        <w:rPr>
          <w:rStyle w:val="Stark"/>
          <w:b w:val="0"/>
          <w:sz w:val="22"/>
          <w:szCs w:val="22"/>
        </w:rPr>
        <w:t>serpêhatiya</w:t>
      </w:r>
      <w:r w:rsidR="00D2749E" w:rsidRPr="001B3D18">
        <w:rPr>
          <w:rStyle w:val="Stark"/>
          <w:b w:val="0"/>
          <w:sz w:val="22"/>
          <w:szCs w:val="22"/>
        </w:rPr>
        <w:t xml:space="preserve"> xwe wisa berdewam kir: </w:t>
      </w:r>
      <w:r w:rsidR="00CE4297" w:rsidRPr="001B3D18">
        <w:rPr>
          <w:rStyle w:val="Stark"/>
          <w:b w:val="0"/>
          <w:sz w:val="22"/>
          <w:szCs w:val="22"/>
        </w:rPr>
        <w:t xml:space="preserve">Min ji erkdarên </w:t>
      </w:r>
      <w:r w:rsidR="00526E04">
        <w:rPr>
          <w:rStyle w:val="Stark"/>
          <w:b w:val="0"/>
          <w:sz w:val="22"/>
          <w:szCs w:val="22"/>
        </w:rPr>
        <w:t>balyozxan</w:t>
      </w:r>
      <w:r w:rsidR="00CE4297" w:rsidRPr="001B3D18">
        <w:rPr>
          <w:rStyle w:val="Stark"/>
          <w:b w:val="0"/>
          <w:sz w:val="22"/>
          <w:szCs w:val="22"/>
        </w:rPr>
        <w:t xml:space="preserve">ê </w:t>
      </w:r>
      <w:r w:rsidR="00D2749E" w:rsidRPr="001B3D18">
        <w:rPr>
          <w:rStyle w:val="Stark"/>
          <w:b w:val="0"/>
          <w:sz w:val="22"/>
          <w:szCs w:val="22"/>
        </w:rPr>
        <w:t xml:space="preserve">re got; </w:t>
      </w:r>
      <w:r w:rsidR="00D2749E" w:rsidRPr="00D108F8">
        <w:rPr>
          <w:rStyle w:val="Stark"/>
          <w:b w:val="0"/>
          <w:sz w:val="22"/>
          <w:szCs w:val="22"/>
        </w:rPr>
        <w:t>’Ez kaderekî bilind û birêvebirekî kevin ê Terîqet’ê me. Heger hûn min ji vir ne kin der û pasaportê bidine min, ez amade me</w:t>
      </w:r>
      <w:r w:rsidR="00CE4297" w:rsidRPr="00D108F8">
        <w:rPr>
          <w:rStyle w:val="Stark"/>
          <w:b w:val="0"/>
          <w:sz w:val="22"/>
          <w:szCs w:val="22"/>
        </w:rPr>
        <w:t>,</w:t>
      </w:r>
      <w:r w:rsidR="00D2749E" w:rsidRPr="00D108F8">
        <w:rPr>
          <w:rStyle w:val="Stark"/>
          <w:b w:val="0"/>
          <w:sz w:val="22"/>
          <w:szCs w:val="22"/>
        </w:rPr>
        <w:t xml:space="preserve"> ku li nik polîsê </w:t>
      </w:r>
      <w:r w:rsidR="00F967EE" w:rsidRPr="00D108F8">
        <w:rPr>
          <w:rStyle w:val="Stark"/>
          <w:b w:val="0"/>
          <w:sz w:val="22"/>
          <w:szCs w:val="22"/>
        </w:rPr>
        <w:t>Hollanday</w:t>
      </w:r>
      <w:r w:rsidR="00D2749E" w:rsidRPr="00D108F8">
        <w:rPr>
          <w:rStyle w:val="Stark"/>
          <w:b w:val="0"/>
          <w:sz w:val="22"/>
          <w:szCs w:val="22"/>
        </w:rPr>
        <w:t>ê rûnim û te</w:t>
      </w:r>
      <w:r w:rsidR="00CE4297" w:rsidRPr="00D108F8">
        <w:rPr>
          <w:rStyle w:val="Stark"/>
          <w:b w:val="0"/>
          <w:sz w:val="22"/>
          <w:szCs w:val="22"/>
        </w:rPr>
        <w:t xml:space="preserve">v zaniyariyên xwe bi dilxweşî </w:t>
      </w:r>
      <w:r w:rsidR="00293077" w:rsidRPr="00D108F8">
        <w:rPr>
          <w:rStyle w:val="Stark"/>
          <w:b w:val="0"/>
          <w:sz w:val="22"/>
          <w:szCs w:val="22"/>
        </w:rPr>
        <w:t>bi</w:t>
      </w:r>
      <w:r w:rsidR="00D2749E" w:rsidRPr="00D108F8">
        <w:rPr>
          <w:rStyle w:val="Stark"/>
          <w:b w:val="0"/>
          <w:sz w:val="22"/>
          <w:szCs w:val="22"/>
        </w:rPr>
        <w:t>bêjime w</w:t>
      </w:r>
      <w:r w:rsidR="00104C4A">
        <w:rPr>
          <w:rStyle w:val="Stark"/>
          <w:b w:val="0"/>
          <w:sz w:val="22"/>
          <w:szCs w:val="22"/>
        </w:rPr>
        <w:t>an</w:t>
      </w:r>
      <w:r w:rsidR="00D2749E" w:rsidRPr="00D108F8">
        <w:rPr>
          <w:rStyle w:val="Stark"/>
          <w:b w:val="0"/>
          <w:sz w:val="22"/>
          <w:szCs w:val="22"/>
        </w:rPr>
        <w:t>!’</w:t>
      </w:r>
    </w:p>
    <w:p w:rsidR="00D2749E"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D2749E" w:rsidRPr="001B3D18">
        <w:rPr>
          <w:rStyle w:val="Stark"/>
          <w:b w:val="0"/>
          <w:sz w:val="22"/>
          <w:szCs w:val="22"/>
        </w:rPr>
        <w:t xml:space="preserve">Erkdarê </w:t>
      </w:r>
      <w:r w:rsidR="00526E04">
        <w:rPr>
          <w:rStyle w:val="Stark"/>
          <w:b w:val="0"/>
          <w:sz w:val="22"/>
          <w:szCs w:val="22"/>
        </w:rPr>
        <w:t>balyozxanê</w:t>
      </w:r>
      <w:r w:rsidR="00D2749E" w:rsidRPr="001B3D18">
        <w:rPr>
          <w:rStyle w:val="Stark"/>
          <w:b w:val="0"/>
          <w:sz w:val="22"/>
          <w:szCs w:val="22"/>
        </w:rPr>
        <w:t xml:space="preserve"> pirsî:</w:t>
      </w:r>
    </w:p>
    <w:p w:rsidR="00D2749E"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D2749E" w:rsidRPr="001B3D18">
        <w:rPr>
          <w:rStyle w:val="Stark"/>
          <w:b w:val="0"/>
          <w:sz w:val="22"/>
          <w:szCs w:val="22"/>
        </w:rPr>
        <w:t>- Çima, ji ber çi tu dixwazî karekî wisa li hevber Te</w:t>
      </w:r>
      <w:r w:rsidR="00C46A5A">
        <w:rPr>
          <w:rStyle w:val="Stark"/>
          <w:b w:val="0"/>
          <w:sz w:val="22"/>
          <w:szCs w:val="22"/>
        </w:rPr>
        <w:t>vger</w:t>
      </w:r>
      <w:r w:rsidR="00D2749E" w:rsidRPr="001B3D18">
        <w:rPr>
          <w:rStyle w:val="Stark"/>
          <w:b w:val="0"/>
          <w:sz w:val="22"/>
          <w:szCs w:val="22"/>
        </w:rPr>
        <w:t>’</w:t>
      </w:r>
      <w:r w:rsidR="00204707" w:rsidRPr="001B3D18">
        <w:rPr>
          <w:rStyle w:val="Stark"/>
          <w:b w:val="0"/>
          <w:sz w:val="22"/>
          <w:szCs w:val="22"/>
        </w:rPr>
        <w:t>a xwe</w:t>
      </w:r>
      <w:r w:rsidR="00D2749E" w:rsidRPr="001B3D18">
        <w:rPr>
          <w:rStyle w:val="Stark"/>
          <w:b w:val="0"/>
          <w:sz w:val="22"/>
          <w:szCs w:val="22"/>
        </w:rPr>
        <w:t xml:space="preserve"> bikî? </w:t>
      </w:r>
    </w:p>
    <w:p w:rsidR="00F0633B"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F0633B" w:rsidRPr="001B3D18">
        <w:rPr>
          <w:rStyle w:val="Stark"/>
          <w:b w:val="0"/>
          <w:sz w:val="22"/>
          <w:szCs w:val="22"/>
        </w:rPr>
        <w:t>Min bersiv da:</w:t>
      </w:r>
    </w:p>
    <w:p w:rsidR="00F0633B"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F0633B" w:rsidRPr="001B3D18">
        <w:rPr>
          <w:rStyle w:val="Stark"/>
          <w:b w:val="0"/>
          <w:sz w:val="22"/>
          <w:szCs w:val="22"/>
        </w:rPr>
        <w:t xml:space="preserve">- </w:t>
      </w:r>
      <w:r w:rsidR="00204707" w:rsidRPr="001B3D18">
        <w:rPr>
          <w:rStyle w:val="Stark"/>
          <w:b w:val="0"/>
          <w:sz w:val="22"/>
          <w:szCs w:val="22"/>
        </w:rPr>
        <w:t xml:space="preserve">Ez kurdê derveyê Kurdistanê me û ez baş dizanim </w:t>
      </w:r>
      <w:r w:rsidR="00526E04">
        <w:rPr>
          <w:rStyle w:val="Stark"/>
          <w:b w:val="0"/>
          <w:sz w:val="22"/>
          <w:szCs w:val="22"/>
        </w:rPr>
        <w:t xml:space="preserve">ku </w:t>
      </w:r>
      <w:r w:rsidR="00204707" w:rsidRPr="001B3D18">
        <w:rPr>
          <w:rStyle w:val="Stark"/>
          <w:b w:val="0"/>
          <w:sz w:val="22"/>
          <w:szCs w:val="22"/>
        </w:rPr>
        <w:t xml:space="preserve">hesret û evîna welat çi ye. </w:t>
      </w:r>
      <w:r w:rsidR="00F0633B" w:rsidRPr="001B3D18">
        <w:rPr>
          <w:rStyle w:val="Stark"/>
          <w:b w:val="0"/>
          <w:sz w:val="22"/>
          <w:szCs w:val="22"/>
        </w:rPr>
        <w:t xml:space="preserve">Ez nêzî deh salan li </w:t>
      </w:r>
      <w:r w:rsidR="00F967EE">
        <w:rPr>
          <w:rStyle w:val="Stark"/>
          <w:b w:val="0"/>
          <w:sz w:val="22"/>
          <w:szCs w:val="22"/>
        </w:rPr>
        <w:t>Hollanday</w:t>
      </w:r>
      <w:r w:rsidR="00F0633B" w:rsidRPr="001B3D18">
        <w:rPr>
          <w:rStyle w:val="Stark"/>
          <w:b w:val="0"/>
          <w:sz w:val="22"/>
          <w:szCs w:val="22"/>
        </w:rPr>
        <w:t>ê mame. Ez baş dizanim demok</w:t>
      </w:r>
      <w:r w:rsidR="00CD2A13">
        <w:rPr>
          <w:rStyle w:val="Stark"/>
          <w:b w:val="0"/>
          <w:sz w:val="22"/>
          <w:szCs w:val="22"/>
        </w:rPr>
        <w:t xml:space="preserve">rasî û mafê </w:t>
      </w:r>
      <w:r w:rsidR="00E72463">
        <w:rPr>
          <w:rStyle w:val="Stark"/>
          <w:b w:val="0"/>
          <w:sz w:val="22"/>
          <w:szCs w:val="22"/>
        </w:rPr>
        <w:t>mirov</w:t>
      </w:r>
      <w:r w:rsidR="00CD2A13">
        <w:rPr>
          <w:rStyle w:val="Stark"/>
          <w:b w:val="0"/>
          <w:sz w:val="22"/>
          <w:szCs w:val="22"/>
        </w:rPr>
        <w:t xml:space="preserve">an çi </w:t>
      </w:r>
      <w:r w:rsidR="00941DE9">
        <w:rPr>
          <w:rStyle w:val="Stark"/>
          <w:b w:val="0"/>
          <w:sz w:val="22"/>
          <w:szCs w:val="22"/>
        </w:rPr>
        <w:t>n</w:t>
      </w:r>
      <w:r w:rsidR="00CD2A13">
        <w:rPr>
          <w:rStyle w:val="Stark"/>
          <w:b w:val="0"/>
          <w:sz w:val="22"/>
          <w:szCs w:val="22"/>
        </w:rPr>
        <w:t>e. Min j</w:t>
      </w:r>
      <w:r w:rsidR="00F0633B" w:rsidRPr="001B3D18">
        <w:rPr>
          <w:rStyle w:val="Stark"/>
          <w:b w:val="0"/>
          <w:sz w:val="22"/>
          <w:szCs w:val="22"/>
        </w:rPr>
        <w:t xml:space="preserve">i Zanistgeha </w:t>
      </w:r>
      <w:r w:rsidR="00F967EE">
        <w:rPr>
          <w:rStyle w:val="Stark"/>
          <w:b w:val="0"/>
          <w:sz w:val="22"/>
          <w:szCs w:val="22"/>
        </w:rPr>
        <w:t>Amsterdam</w:t>
      </w:r>
      <w:r w:rsidR="00F0633B" w:rsidRPr="001B3D18">
        <w:rPr>
          <w:rStyle w:val="Stark"/>
          <w:b w:val="0"/>
          <w:sz w:val="22"/>
          <w:szCs w:val="22"/>
        </w:rPr>
        <w:t>ê beşê dîroka aboriyê xwand û min teza xwe</w:t>
      </w:r>
      <w:r w:rsidR="003857FD" w:rsidRPr="001B3D18">
        <w:rPr>
          <w:rStyle w:val="Stark"/>
          <w:b w:val="0"/>
          <w:sz w:val="22"/>
          <w:szCs w:val="22"/>
        </w:rPr>
        <w:t>,</w:t>
      </w:r>
      <w:r w:rsidR="00F0633B" w:rsidRPr="001B3D18">
        <w:rPr>
          <w:rStyle w:val="Stark"/>
          <w:b w:val="0"/>
          <w:sz w:val="22"/>
          <w:szCs w:val="22"/>
        </w:rPr>
        <w:t xml:space="preserve"> </w:t>
      </w:r>
      <w:r w:rsidR="00941DE9">
        <w:rPr>
          <w:rStyle w:val="Stark"/>
          <w:b w:val="0"/>
          <w:sz w:val="22"/>
          <w:szCs w:val="22"/>
        </w:rPr>
        <w:t xml:space="preserve">li ser mêjûya </w:t>
      </w:r>
      <w:r w:rsidR="00204707" w:rsidRPr="001B3D18">
        <w:rPr>
          <w:rStyle w:val="Stark"/>
          <w:b w:val="0"/>
          <w:sz w:val="22"/>
          <w:szCs w:val="22"/>
        </w:rPr>
        <w:t>aboriya cîhan</w:t>
      </w:r>
      <w:r w:rsidR="003857FD" w:rsidRPr="001B3D18">
        <w:rPr>
          <w:rStyle w:val="Stark"/>
          <w:b w:val="0"/>
          <w:sz w:val="22"/>
          <w:szCs w:val="22"/>
        </w:rPr>
        <w:t>î</w:t>
      </w:r>
      <w:r w:rsidR="00204707" w:rsidRPr="001B3D18">
        <w:rPr>
          <w:rStyle w:val="Stark"/>
          <w:b w:val="0"/>
          <w:sz w:val="22"/>
          <w:szCs w:val="22"/>
        </w:rPr>
        <w:t xml:space="preserve"> </w:t>
      </w:r>
      <w:r w:rsidR="00F0633B" w:rsidRPr="001B3D18">
        <w:rPr>
          <w:rStyle w:val="Stark"/>
          <w:b w:val="0"/>
          <w:sz w:val="22"/>
          <w:szCs w:val="22"/>
        </w:rPr>
        <w:t xml:space="preserve">nivîsî. Ez li </w:t>
      </w:r>
      <w:r w:rsidR="008D36F6">
        <w:rPr>
          <w:rStyle w:val="Stark"/>
          <w:b w:val="0"/>
          <w:sz w:val="22"/>
          <w:szCs w:val="22"/>
        </w:rPr>
        <w:t xml:space="preserve">nav </w:t>
      </w:r>
      <w:r w:rsidR="00204707" w:rsidRPr="001B3D18">
        <w:rPr>
          <w:rStyle w:val="Stark"/>
          <w:b w:val="0"/>
          <w:sz w:val="22"/>
          <w:szCs w:val="22"/>
        </w:rPr>
        <w:t>saziyeke</w:t>
      </w:r>
      <w:r w:rsidR="00F0633B" w:rsidRPr="001B3D18">
        <w:rPr>
          <w:rStyle w:val="Stark"/>
          <w:b w:val="0"/>
          <w:sz w:val="22"/>
          <w:szCs w:val="22"/>
        </w:rPr>
        <w:t xml:space="preserve"> navdar </w:t>
      </w:r>
      <w:r w:rsidR="00CD2A13">
        <w:rPr>
          <w:rStyle w:val="Stark"/>
          <w:b w:val="0"/>
          <w:sz w:val="22"/>
          <w:szCs w:val="22"/>
        </w:rPr>
        <w:t>a</w:t>
      </w:r>
      <w:r w:rsidR="00204707" w:rsidRPr="001B3D18">
        <w:rPr>
          <w:rStyle w:val="Stark"/>
          <w:b w:val="0"/>
          <w:sz w:val="22"/>
          <w:szCs w:val="22"/>
        </w:rPr>
        <w:t xml:space="preserve"> </w:t>
      </w:r>
      <w:r w:rsidR="00F967EE">
        <w:rPr>
          <w:rStyle w:val="Stark"/>
          <w:b w:val="0"/>
          <w:sz w:val="22"/>
          <w:szCs w:val="22"/>
        </w:rPr>
        <w:t>Hollanday</w:t>
      </w:r>
      <w:r w:rsidR="00204707" w:rsidRPr="001B3D18">
        <w:rPr>
          <w:rStyle w:val="Stark"/>
          <w:b w:val="0"/>
          <w:sz w:val="22"/>
          <w:szCs w:val="22"/>
        </w:rPr>
        <w:t xml:space="preserve">ê </w:t>
      </w:r>
      <w:r w:rsidR="00F0633B" w:rsidRPr="001B3D18">
        <w:rPr>
          <w:rStyle w:val="Stark"/>
          <w:b w:val="0"/>
          <w:sz w:val="22"/>
          <w:szCs w:val="22"/>
        </w:rPr>
        <w:t>wek seraborvan dixebitîm. Min tev vê serwet û samana xwe li cih hişt û ez hatim vê derê</w:t>
      </w:r>
      <w:r w:rsidR="00204707" w:rsidRPr="001B3D18">
        <w:rPr>
          <w:rStyle w:val="Stark"/>
          <w:b w:val="0"/>
          <w:sz w:val="22"/>
          <w:szCs w:val="22"/>
        </w:rPr>
        <w:t>,</w:t>
      </w:r>
      <w:r w:rsidR="00F0633B" w:rsidRPr="001B3D18">
        <w:rPr>
          <w:rStyle w:val="Stark"/>
          <w:b w:val="0"/>
          <w:sz w:val="22"/>
          <w:szCs w:val="22"/>
        </w:rPr>
        <w:t xml:space="preserve"> ku tevî hewildanên azadiya gelê xwe bibim. Lê belê tiştê ku min dît</w:t>
      </w:r>
      <w:r w:rsidR="00C46A5A">
        <w:rPr>
          <w:rStyle w:val="Stark"/>
          <w:b w:val="0"/>
          <w:sz w:val="22"/>
          <w:szCs w:val="22"/>
        </w:rPr>
        <w:t>;</w:t>
      </w:r>
      <w:r w:rsidR="00F0633B" w:rsidRPr="001B3D18">
        <w:rPr>
          <w:rStyle w:val="Stark"/>
          <w:b w:val="0"/>
          <w:sz w:val="22"/>
          <w:szCs w:val="22"/>
        </w:rPr>
        <w:t xml:space="preserve"> zordarî, zextkarî, dîktatorî û stalîn</w:t>
      </w:r>
      <w:r w:rsidR="00CD2A13">
        <w:rPr>
          <w:rStyle w:val="Stark"/>
          <w:b w:val="0"/>
          <w:sz w:val="22"/>
          <w:szCs w:val="22"/>
        </w:rPr>
        <w:t>îzm bû. Loma min vê biryarê da.</w:t>
      </w:r>
    </w:p>
    <w:p w:rsidR="00F0633B"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F0633B" w:rsidRPr="001B3D18">
        <w:rPr>
          <w:rStyle w:val="Stark"/>
          <w:b w:val="0"/>
          <w:sz w:val="22"/>
          <w:szCs w:val="22"/>
        </w:rPr>
        <w:t xml:space="preserve">Erkdarê </w:t>
      </w:r>
      <w:r w:rsidR="00CD2A13">
        <w:rPr>
          <w:rStyle w:val="Stark"/>
          <w:b w:val="0"/>
          <w:sz w:val="22"/>
          <w:szCs w:val="22"/>
        </w:rPr>
        <w:t>balyoz</w:t>
      </w:r>
      <w:r w:rsidR="00F0633B" w:rsidRPr="001B3D18">
        <w:rPr>
          <w:rStyle w:val="Stark"/>
          <w:b w:val="0"/>
          <w:sz w:val="22"/>
          <w:szCs w:val="22"/>
        </w:rPr>
        <w:t>xaneyê dîsan pirsî:</w:t>
      </w:r>
    </w:p>
    <w:p w:rsidR="00F0633B" w:rsidRPr="001B3D18" w:rsidRDefault="00F1094E" w:rsidP="00517B6B">
      <w:pPr>
        <w:spacing w:before="40" w:after="40" w:line="276" w:lineRule="auto"/>
        <w:jc w:val="both"/>
        <w:rPr>
          <w:rStyle w:val="Stark"/>
          <w:b w:val="0"/>
          <w:sz w:val="22"/>
          <w:szCs w:val="22"/>
        </w:rPr>
      </w:pPr>
      <w:r w:rsidRPr="001B3D18">
        <w:rPr>
          <w:rStyle w:val="Stark"/>
          <w:b w:val="0"/>
          <w:sz w:val="22"/>
          <w:szCs w:val="22"/>
        </w:rPr>
        <w:t xml:space="preserve">    </w:t>
      </w:r>
      <w:r w:rsidR="00F0633B" w:rsidRPr="001B3D18">
        <w:rPr>
          <w:rStyle w:val="Stark"/>
          <w:b w:val="0"/>
          <w:sz w:val="22"/>
          <w:szCs w:val="22"/>
        </w:rPr>
        <w:t>- Lê baş e, ma tu çi dizanî ku em ni zanin?</w:t>
      </w:r>
      <w:r w:rsidR="00014478" w:rsidRPr="001B3D18">
        <w:rPr>
          <w:rStyle w:val="Stark"/>
          <w:b w:val="0"/>
          <w:sz w:val="22"/>
          <w:szCs w:val="22"/>
        </w:rPr>
        <w:t xml:space="preserve"> Yên wek te gelek hatin vir. Yek ji wan </w:t>
      </w:r>
      <w:r w:rsidR="00F102EC">
        <w:rPr>
          <w:rStyle w:val="Stark"/>
          <w:b w:val="0"/>
          <w:sz w:val="22"/>
          <w:szCs w:val="22"/>
        </w:rPr>
        <w:t xml:space="preserve">kesan </w:t>
      </w:r>
      <w:r w:rsidR="00014478" w:rsidRPr="001B3D18">
        <w:rPr>
          <w:rStyle w:val="Stark"/>
          <w:b w:val="0"/>
          <w:sz w:val="22"/>
          <w:szCs w:val="22"/>
        </w:rPr>
        <w:t>nêzî sê mehan</w:t>
      </w:r>
      <w:r w:rsidR="00204707" w:rsidRPr="001B3D18">
        <w:rPr>
          <w:rStyle w:val="Stark"/>
          <w:b w:val="0"/>
          <w:sz w:val="22"/>
          <w:szCs w:val="22"/>
        </w:rPr>
        <w:t>,</w:t>
      </w:r>
      <w:r w:rsidR="00014478" w:rsidRPr="001B3D18">
        <w:rPr>
          <w:rStyle w:val="Stark"/>
          <w:b w:val="0"/>
          <w:sz w:val="22"/>
          <w:szCs w:val="22"/>
        </w:rPr>
        <w:t xml:space="preserve"> li ber dîwarê bexçey</w:t>
      </w:r>
      <w:r w:rsidR="008D36F6">
        <w:rPr>
          <w:rStyle w:val="Stark"/>
          <w:b w:val="0"/>
          <w:sz w:val="22"/>
          <w:szCs w:val="22"/>
        </w:rPr>
        <w:t xml:space="preserve">ê </w:t>
      </w:r>
      <w:r w:rsidR="00014478" w:rsidRPr="001B3D18">
        <w:rPr>
          <w:rStyle w:val="Stark"/>
          <w:b w:val="0"/>
          <w:sz w:val="22"/>
          <w:szCs w:val="22"/>
        </w:rPr>
        <w:t xml:space="preserve">avahiya </w:t>
      </w:r>
      <w:r w:rsidR="00021B73">
        <w:rPr>
          <w:rStyle w:val="Stark"/>
          <w:b w:val="0"/>
          <w:sz w:val="22"/>
          <w:szCs w:val="22"/>
        </w:rPr>
        <w:t>balyozxan</w:t>
      </w:r>
      <w:r w:rsidR="00C46A5A">
        <w:rPr>
          <w:rStyle w:val="Stark"/>
          <w:b w:val="0"/>
          <w:sz w:val="22"/>
          <w:szCs w:val="22"/>
        </w:rPr>
        <w:t xml:space="preserve">ê </w:t>
      </w:r>
      <w:r w:rsidR="00014478" w:rsidRPr="001B3D18">
        <w:rPr>
          <w:rStyle w:val="Stark"/>
          <w:b w:val="0"/>
          <w:sz w:val="22"/>
          <w:szCs w:val="22"/>
        </w:rPr>
        <w:t>raza û</w:t>
      </w:r>
      <w:r w:rsidR="006F46B0">
        <w:rPr>
          <w:rStyle w:val="Stark"/>
          <w:b w:val="0"/>
          <w:sz w:val="22"/>
          <w:szCs w:val="22"/>
        </w:rPr>
        <w:t xml:space="preserve"> sê meh</w:t>
      </w:r>
      <w:r w:rsidR="00014478" w:rsidRPr="001B3D18">
        <w:rPr>
          <w:rStyle w:val="Stark"/>
          <w:b w:val="0"/>
          <w:sz w:val="22"/>
          <w:szCs w:val="22"/>
        </w:rPr>
        <w:t xml:space="preserve"> </w:t>
      </w:r>
      <w:r w:rsidR="006D18AF" w:rsidRPr="001B3D18">
        <w:rPr>
          <w:rStyle w:val="Stark"/>
          <w:b w:val="0"/>
          <w:sz w:val="22"/>
          <w:szCs w:val="22"/>
        </w:rPr>
        <w:t xml:space="preserve">qet </w:t>
      </w:r>
      <w:r w:rsidR="00014478" w:rsidRPr="001B3D18">
        <w:rPr>
          <w:rStyle w:val="Stark"/>
          <w:b w:val="0"/>
          <w:sz w:val="22"/>
          <w:szCs w:val="22"/>
        </w:rPr>
        <w:t xml:space="preserve">ji vir bi dûr ne </w:t>
      </w:r>
      <w:r w:rsidR="00204707" w:rsidRPr="001B3D18">
        <w:rPr>
          <w:rStyle w:val="Stark"/>
          <w:b w:val="0"/>
          <w:sz w:val="22"/>
          <w:szCs w:val="22"/>
        </w:rPr>
        <w:t>ke</w:t>
      </w:r>
      <w:r w:rsidR="00014478" w:rsidRPr="001B3D18">
        <w:rPr>
          <w:rStyle w:val="Stark"/>
          <w:b w:val="0"/>
          <w:sz w:val="22"/>
          <w:szCs w:val="22"/>
        </w:rPr>
        <w:t>t.</w:t>
      </w:r>
    </w:p>
    <w:p w:rsidR="00F0633B"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F0633B" w:rsidRPr="001B3D18">
        <w:rPr>
          <w:rStyle w:val="Stark"/>
          <w:b w:val="0"/>
          <w:sz w:val="22"/>
          <w:szCs w:val="22"/>
        </w:rPr>
        <w:t>Min got:</w:t>
      </w:r>
    </w:p>
    <w:p w:rsidR="00F0633B" w:rsidRPr="001B3D18" w:rsidRDefault="00A14A90" w:rsidP="00517B6B">
      <w:pPr>
        <w:spacing w:before="40" w:after="40" w:line="276" w:lineRule="auto"/>
        <w:jc w:val="both"/>
        <w:rPr>
          <w:rStyle w:val="Stark"/>
          <w:b w:val="0"/>
          <w:sz w:val="22"/>
          <w:szCs w:val="22"/>
        </w:rPr>
      </w:pPr>
      <w:r w:rsidRPr="001B3D18">
        <w:rPr>
          <w:rStyle w:val="Stark"/>
          <w:b w:val="0"/>
          <w:sz w:val="22"/>
          <w:szCs w:val="22"/>
        </w:rPr>
        <w:lastRenderedPageBreak/>
        <w:t xml:space="preserve">    </w:t>
      </w:r>
      <w:r w:rsidR="00F0633B" w:rsidRPr="001B3D18">
        <w:rPr>
          <w:rStyle w:val="Stark"/>
          <w:b w:val="0"/>
          <w:sz w:val="22"/>
          <w:szCs w:val="22"/>
        </w:rPr>
        <w:t>- Ez lawê filan kesê me.</w:t>
      </w:r>
      <w:r w:rsidR="00021B73">
        <w:rPr>
          <w:rStyle w:val="Stark"/>
          <w:b w:val="0"/>
          <w:sz w:val="22"/>
          <w:szCs w:val="22"/>
        </w:rPr>
        <w:t xml:space="preserve"> Şêx ji sala 1979</w:t>
      </w:r>
      <w:r w:rsidR="00293077">
        <w:rPr>
          <w:rStyle w:val="Stark"/>
          <w:b w:val="0"/>
          <w:sz w:val="22"/>
          <w:szCs w:val="22"/>
        </w:rPr>
        <w:t>ê</w:t>
      </w:r>
      <w:r w:rsidR="00AF2DCB">
        <w:rPr>
          <w:rStyle w:val="Stark"/>
          <w:b w:val="0"/>
          <w:sz w:val="22"/>
          <w:szCs w:val="22"/>
        </w:rPr>
        <w:t>,</w:t>
      </w:r>
      <w:r w:rsidR="00293077">
        <w:rPr>
          <w:rStyle w:val="Stark"/>
          <w:b w:val="0"/>
          <w:sz w:val="22"/>
          <w:szCs w:val="22"/>
        </w:rPr>
        <w:t xml:space="preserve"> ta sala 1983</w:t>
      </w:r>
      <w:r w:rsidR="00021B73">
        <w:rPr>
          <w:rStyle w:val="Stark"/>
          <w:b w:val="0"/>
          <w:sz w:val="22"/>
          <w:szCs w:val="22"/>
        </w:rPr>
        <w:t>an,</w:t>
      </w:r>
      <w:r w:rsidR="00F0633B" w:rsidRPr="001B3D18">
        <w:rPr>
          <w:rStyle w:val="Stark"/>
          <w:b w:val="0"/>
          <w:sz w:val="22"/>
          <w:szCs w:val="22"/>
        </w:rPr>
        <w:t xml:space="preserve"> tam çar salan li nav mala me ma</w:t>
      </w:r>
      <w:r w:rsidR="006D18AF">
        <w:rPr>
          <w:rStyle w:val="Stark"/>
          <w:b w:val="0"/>
          <w:sz w:val="22"/>
          <w:szCs w:val="22"/>
        </w:rPr>
        <w:t>ye</w:t>
      </w:r>
      <w:r w:rsidR="00F0633B" w:rsidRPr="001B3D18">
        <w:rPr>
          <w:rStyle w:val="Stark"/>
          <w:b w:val="0"/>
          <w:sz w:val="22"/>
          <w:szCs w:val="22"/>
        </w:rPr>
        <w:t xml:space="preserve">. Ez gelek pêwendî û manevrayên wî </w:t>
      </w:r>
      <w:r w:rsidR="00014478" w:rsidRPr="001B3D18">
        <w:rPr>
          <w:rStyle w:val="Stark"/>
          <w:b w:val="0"/>
          <w:sz w:val="22"/>
          <w:szCs w:val="22"/>
        </w:rPr>
        <w:t xml:space="preserve">yên veşartî </w:t>
      </w:r>
      <w:r w:rsidR="00F0633B" w:rsidRPr="001B3D18">
        <w:rPr>
          <w:rStyle w:val="Stark"/>
          <w:b w:val="0"/>
          <w:sz w:val="22"/>
          <w:szCs w:val="22"/>
        </w:rPr>
        <w:t>dizanim.</w:t>
      </w:r>
    </w:p>
    <w:p w:rsidR="00F0633B"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F0633B" w:rsidRPr="001B3D18">
        <w:rPr>
          <w:rStyle w:val="Stark"/>
          <w:b w:val="0"/>
          <w:sz w:val="22"/>
          <w:szCs w:val="22"/>
        </w:rPr>
        <w:t xml:space="preserve">Hingê </w:t>
      </w:r>
      <w:r w:rsidR="00014478" w:rsidRPr="001B3D18">
        <w:rPr>
          <w:rStyle w:val="Stark"/>
          <w:b w:val="0"/>
          <w:sz w:val="22"/>
          <w:szCs w:val="22"/>
        </w:rPr>
        <w:t xml:space="preserve">gotine min, </w:t>
      </w:r>
      <w:r w:rsidR="00014478" w:rsidRPr="00D108F8">
        <w:rPr>
          <w:rStyle w:val="Stark"/>
          <w:b w:val="0"/>
          <w:sz w:val="22"/>
          <w:szCs w:val="22"/>
        </w:rPr>
        <w:t>’fermo were derbasê odeyeke din bibe.’</w:t>
      </w:r>
      <w:r w:rsidR="00014478" w:rsidRPr="001B3D18">
        <w:rPr>
          <w:rStyle w:val="Stark"/>
          <w:b w:val="0"/>
          <w:sz w:val="22"/>
          <w:szCs w:val="22"/>
        </w:rPr>
        <w:t xml:space="preserve"> Gava ez li</w:t>
      </w:r>
      <w:r w:rsidR="00B4005B" w:rsidRPr="001B3D18">
        <w:rPr>
          <w:rStyle w:val="Stark"/>
          <w:b w:val="0"/>
          <w:sz w:val="22"/>
          <w:szCs w:val="22"/>
        </w:rPr>
        <w:t xml:space="preserve"> wê odeyê rûnişti</w:t>
      </w:r>
      <w:r w:rsidR="00014478" w:rsidRPr="001B3D18">
        <w:rPr>
          <w:rStyle w:val="Stark"/>
          <w:b w:val="0"/>
          <w:sz w:val="22"/>
          <w:szCs w:val="22"/>
        </w:rPr>
        <w:t>bûm, e</w:t>
      </w:r>
      <w:r w:rsidR="00B4005B" w:rsidRPr="001B3D18">
        <w:rPr>
          <w:rStyle w:val="Stark"/>
          <w:b w:val="0"/>
          <w:sz w:val="22"/>
          <w:szCs w:val="22"/>
        </w:rPr>
        <w:t>rkdar</w:t>
      </w:r>
      <w:r w:rsidR="00014478" w:rsidRPr="001B3D18">
        <w:rPr>
          <w:rStyle w:val="Stark"/>
          <w:b w:val="0"/>
          <w:sz w:val="22"/>
          <w:szCs w:val="22"/>
        </w:rPr>
        <w:t xml:space="preserve"> jî</w:t>
      </w:r>
      <w:r w:rsidR="00B4005B" w:rsidRPr="001B3D18">
        <w:rPr>
          <w:rStyle w:val="Stark"/>
          <w:b w:val="0"/>
          <w:sz w:val="22"/>
          <w:szCs w:val="22"/>
        </w:rPr>
        <w:t>,</w:t>
      </w:r>
      <w:r w:rsidR="00014478" w:rsidRPr="001B3D18">
        <w:rPr>
          <w:rStyle w:val="Stark"/>
          <w:b w:val="0"/>
          <w:sz w:val="22"/>
          <w:szCs w:val="22"/>
        </w:rPr>
        <w:t xml:space="preserve"> bi riya telefonê</w:t>
      </w:r>
      <w:r w:rsidR="00B4005B" w:rsidRPr="001B3D18">
        <w:rPr>
          <w:rStyle w:val="Stark"/>
          <w:b w:val="0"/>
          <w:sz w:val="22"/>
          <w:szCs w:val="22"/>
        </w:rPr>
        <w:t>,</w:t>
      </w:r>
      <w:r w:rsidR="00A84E99" w:rsidRPr="001B3D18">
        <w:rPr>
          <w:rStyle w:val="Stark"/>
          <w:b w:val="0"/>
          <w:sz w:val="22"/>
          <w:szCs w:val="22"/>
        </w:rPr>
        <w:t xml:space="preserve"> bi hikûmeta xwe re pêwendî kir. Piştî </w:t>
      </w:r>
      <w:r w:rsidR="005B1052">
        <w:rPr>
          <w:rStyle w:val="Stark"/>
          <w:b w:val="0"/>
          <w:sz w:val="22"/>
          <w:szCs w:val="22"/>
        </w:rPr>
        <w:t>heyame</w:t>
      </w:r>
      <w:r w:rsidR="00A84E99" w:rsidRPr="001B3D18">
        <w:rPr>
          <w:rStyle w:val="Stark"/>
          <w:b w:val="0"/>
          <w:sz w:val="22"/>
          <w:szCs w:val="22"/>
        </w:rPr>
        <w:t>k</w:t>
      </w:r>
      <w:r w:rsidR="005B1052">
        <w:rPr>
          <w:rStyle w:val="Stark"/>
          <w:b w:val="0"/>
          <w:sz w:val="22"/>
          <w:szCs w:val="22"/>
        </w:rPr>
        <w:t>e dirêj</w:t>
      </w:r>
      <w:r w:rsidR="00A84E99" w:rsidRPr="001B3D18">
        <w:rPr>
          <w:rStyle w:val="Stark"/>
          <w:b w:val="0"/>
          <w:sz w:val="22"/>
          <w:szCs w:val="22"/>
        </w:rPr>
        <w:t xml:space="preserve"> vegeriya</w:t>
      </w:r>
      <w:r w:rsidR="00B4005B" w:rsidRPr="001B3D18">
        <w:rPr>
          <w:rStyle w:val="Stark"/>
          <w:b w:val="0"/>
          <w:sz w:val="22"/>
          <w:szCs w:val="22"/>
        </w:rPr>
        <w:t xml:space="preserve"> nik min û g</w:t>
      </w:r>
      <w:r w:rsidR="00A84E99" w:rsidRPr="001B3D18">
        <w:rPr>
          <w:rStyle w:val="Stark"/>
          <w:b w:val="0"/>
          <w:sz w:val="22"/>
          <w:szCs w:val="22"/>
        </w:rPr>
        <w:t>ote min:</w:t>
      </w:r>
    </w:p>
    <w:p w:rsidR="00A84E99"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A84E99" w:rsidRPr="001B3D18">
        <w:rPr>
          <w:rStyle w:val="Stark"/>
          <w:b w:val="0"/>
          <w:sz w:val="22"/>
          <w:szCs w:val="22"/>
        </w:rPr>
        <w:t xml:space="preserve">- Tu çi dizanî û tu çi dixwazî </w:t>
      </w:r>
      <w:r w:rsidR="00021B73">
        <w:rPr>
          <w:rStyle w:val="Stark"/>
          <w:b w:val="0"/>
          <w:sz w:val="22"/>
          <w:szCs w:val="22"/>
        </w:rPr>
        <w:t xml:space="preserve">ji çakiya xwe </w:t>
      </w:r>
      <w:r w:rsidR="00B94246">
        <w:rPr>
          <w:rStyle w:val="Stark"/>
          <w:b w:val="0"/>
          <w:sz w:val="22"/>
          <w:szCs w:val="22"/>
        </w:rPr>
        <w:t xml:space="preserve">nuha </w:t>
      </w:r>
      <w:r w:rsidR="00A84E99" w:rsidRPr="001B3D18">
        <w:rPr>
          <w:rStyle w:val="Stark"/>
          <w:b w:val="0"/>
          <w:sz w:val="22"/>
          <w:szCs w:val="22"/>
        </w:rPr>
        <w:t>bibêjî, fermo</w:t>
      </w:r>
      <w:r w:rsidR="00B94246">
        <w:rPr>
          <w:rStyle w:val="Stark"/>
          <w:b w:val="0"/>
          <w:sz w:val="22"/>
          <w:szCs w:val="22"/>
        </w:rPr>
        <w:t>!</w:t>
      </w:r>
    </w:p>
    <w:p w:rsidR="00A84E99" w:rsidRPr="00D108F8" w:rsidRDefault="00021B73" w:rsidP="00517B6B">
      <w:pPr>
        <w:spacing w:before="40" w:after="40" w:line="276" w:lineRule="auto"/>
        <w:jc w:val="both"/>
        <w:rPr>
          <w:rStyle w:val="Stark"/>
          <w:b w:val="0"/>
          <w:sz w:val="22"/>
          <w:szCs w:val="22"/>
        </w:rPr>
      </w:pPr>
      <w:r>
        <w:rPr>
          <w:rStyle w:val="Stark"/>
          <w:b w:val="0"/>
          <w:sz w:val="22"/>
          <w:szCs w:val="22"/>
        </w:rPr>
        <w:t xml:space="preserve">    </w:t>
      </w:r>
      <w:r w:rsidR="00A84E99" w:rsidRPr="001B3D18">
        <w:rPr>
          <w:rStyle w:val="Stark"/>
          <w:b w:val="0"/>
          <w:sz w:val="22"/>
          <w:szCs w:val="22"/>
        </w:rPr>
        <w:t xml:space="preserve">Li nik me du kesên din jî hatibûn û rûniştibûn. Min çi digot, wan serinc digirt û </w:t>
      </w:r>
      <w:r w:rsidR="00B4005B" w:rsidRPr="001B3D18">
        <w:rPr>
          <w:rStyle w:val="Stark"/>
          <w:b w:val="0"/>
          <w:sz w:val="22"/>
          <w:szCs w:val="22"/>
        </w:rPr>
        <w:t xml:space="preserve">van peyvên min, </w:t>
      </w:r>
      <w:r w:rsidR="00A84E99" w:rsidRPr="001B3D18">
        <w:rPr>
          <w:rStyle w:val="Stark"/>
          <w:b w:val="0"/>
          <w:sz w:val="22"/>
          <w:szCs w:val="22"/>
        </w:rPr>
        <w:t>li ser kaxez</w:t>
      </w:r>
      <w:r w:rsidR="003857FD" w:rsidRPr="001B3D18">
        <w:rPr>
          <w:rStyle w:val="Stark"/>
          <w:b w:val="0"/>
          <w:sz w:val="22"/>
          <w:szCs w:val="22"/>
        </w:rPr>
        <w:t>ek</w:t>
      </w:r>
      <w:r w:rsidR="00A84E99" w:rsidRPr="001B3D18">
        <w:rPr>
          <w:rStyle w:val="Stark"/>
          <w:b w:val="0"/>
          <w:sz w:val="22"/>
          <w:szCs w:val="22"/>
        </w:rPr>
        <w:t>ê</w:t>
      </w:r>
      <w:r w:rsidR="009F657F">
        <w:rPr>
          <w:rStyle w:val="Stark"/>
          <w:b w:val="0"/>
          <w:sz w:val="22"/>
          <w:szCs w:val="22"/>
        </w:rPr>
        <w:t>,</w:t>
      </w:r>
      <w:r w:rsidR="00A84E99" w:rsidRPr="001B3D18">
        <w:rPr>
          <w:rStyle w:val="Stark"/>
          <w:b w:val="0"/>
          <w:sz w:val="22"/>
          <w:szCs w:val="22"/>
        </w:rPr>
        <w:t xml:space="preserve"> wek mixalên bijarte </w:t>
      </w:r>
      <w:r w:rsidR="003857FD" w:rsidRPr="001B3D18">
        <w:rPr>
          <w:rStyle w:val="Stark"/>
          <w:b w:val="0"/>
          <w:sz w:val="22"/>
          <w:szCs w:val="22"/>
        </w:rPr>
        <w:t>dinivîsîn</w:t>
      </w:r>
      <w:r w:rsidR="00A84E99" w:rsidRPr="001B3D18">
        <w:rPr>
          <w:rStyle w:val="Stark"/>
          <w:b w:val="0"/>
          <w:sz w:val="22"/>
          <w:szCs w:val="22"/>
        </w:rPr>
        <w:t xml:space="preserve">. Min got û wan </w:t>
      </w:r>
      <w:r w:rsidR="00AF2DCB">
        <w:rPr>
          <w:rStyle w:val="Stark"/>
          <w:b w:val="0"/>
          <w:sz w:val="22"/>
          <w:szCs w:val="22"/>
        </w:rPr>
        <w:t xml:space="preserve">jî </w:t>
      </w:r>
      <w:r w:rsidR="00927D41">
        <w:rPr>
          <w:rStyle w:val="Stark"/>
          <w:b w:val="0"/>
          <w:sz w:val="22"/>
          <w:szCs w:val="22"/>
        </w:rPr>
        <w:t>nivîsî</w:t>
      </w:r>
      <w:r w:rsidR="00A84E99" w:rsidRPr="001B3D18">
        <w:rPr>
          <w:rStyle w:val="Stark"/>
          <w:b w:val="0"/>
          <w:sz w:val="22"/>
          <w:szCs w:val="22"/>
        </w:rPr>
        <w:t xml:space="preserve">. Pey du saetan ez hingê bêdeng mam. Tiştê ku min bigota </w:t>
      </w:r>
      <w:r w:rsidR="00AF2DCB">
        <w:rPr>
          <w:rStyle w:val="Stark"/>
          <w:b w:val="0"/>
          <w:sz w:val="22"/>
          <w:szCs w:val="22"/>
        </w:rPr>
        <w:t xml:space="preserve">wan êdî </w:t>
      </w:r>
      <w:r w:rsidR="00A84E99" w:rsidRPr="001B3D18">
        <w:rPr>
          <w:rStyle w:val="Stark"/>
          <w:b w:val="0"/>
          <w:sz w:val="22"/>
          <w:szCs w:val="22"/>
        </w:rPr>
        <w:t>ne ma</w:t>
      </w:r>
      <w:r w:rsidR="00AF2DCB">
        <w:rPr>
          <w:rStyle w:val="Stark"/>
          <w:b w:val="0"/>
          <w:sz w:val="22"/>
          <w:szCs w:val="22"/>
        </w:rPr>
        <w:t xml:space="preserve"> </w:t>
      </w:r>
      <w:r w:rsidR="00A84E99" w:rsidRPr="001B3D18">
        <w:rPr>
          <w:rStyle w:val="Stark"/>
          <w:b w:val="0"/>
          <w:sz w:val="22"/>
          <w:szCs w:val="22"/>
        </w:rPr>
        <w:t xml:space="preserve">bû. Min bi kurtî vê gotibû: </w:t>
      </w:r>
      <w:r w:rsidR="00A84E99" w:rsidRPr="00D108F8">
        <w:rPr>
          <w:rStyle w:val="Stark"/>
          <w:b w:val="0"/>
          <w:sz w:val="22"/>
          <w:szCs w:val="22"/>
        </w:rPr>
        <w:t xml:space="preserve">’Tevger bûye wek Terîqet’ê. </w:t>
      </w:r>
      <w:r w:rsidR="00F5252E">
        <w:rPr>
          <w:rStyle w:val="Stark"/>
          <w:b w:val="0"/>
          <w:sz w:val="22"/>
          <w:szCs w:val="22"/>
        </w:rPr>
        <w:t>Şêx</w:t>
      </w:r>
      <w:r w:rsidR="00A84E99" w:rsidRPr="00D108F8">
        <w:rPr>
          <w:rStyle w:val="Stark"/>
          <w:b w:val="0"/>
          <w:sz w:val="22"/>
          <w:szCs w:val="22"/>
        </w:rPr>
        <w:t xml:space="preserve"> jî bûye wek </w:t>
      </w:r>
      <w:r w:rsidR="009F657F" w:rsidRPr="00D108F8">
        <w:rPr>
          <w:rStyle w:val="Stark"/>
          <w:b w:val="0"/>
          <w:sz w:val="22"/>
          <w:szCs w:val="22"/>
        </w:rPr>
        <w:t>ş</w:t>
      </w:r>
      <w:r w:rsidR="00A84E99" w:rsidRPr="00D108F8">
        <w:rPr>
          <w:rStyle w:val="Stark"/>
          <w:b w:val="0"/>
          <w:sz w:val="22"/>
          <w:szCs w:val="22"/>
        </w:rPr>
        <w:t>êxekî dîktator</w:t>
      </w:r>
      <w:r w:rsidR="00AF2DCB" w:rsidRPr="00D108F8">
        <w:rPr>
          <w:rStyle w:val="Stark"/>
          <w:b w:val="0"/>
          <w:sz w:val="22"/>
          <w:szCs w:val="22"/>
        </w:rPr>
        <w:t xml:space="preserve"> ê </w:t>
      </w:r>
      <w:r w:rsidR="00104C4A">
        <w:rPr>
          <w:rStyle w:val="Stark"/>
          <w:b w:val="0"/>
          <w:sz w:val="22"/>
          <w:szCs w:val="22"/>
        </w:rPr>
        <w:t>semaw</w:t>
      </w:r>
      <w:r w:rsidR="00AF2DCB" w:rsidRPr="00D108F8">
        <w:rPr>
          <w:rStyle w:val="Stark"/>
          <w:b w:val="0"/>
          <w:sz w:val="22"/>
          <w:szCs w:val="22"/>
        </w:rPr>
        <w:t>î</w:t>
      </w:r>
      <w:r w:rsidR="00A84E99" w:rsidRPr="00D108F8">
        <w:rPr>
          <w:rStyle w:val="Stark"/>
          <w:b w:val="0"/>
          <w:sz w:val="22"/>
          <w:szCs w:val="22"/>
        </w:rPr>
        <w:t xml:space="preserve">. </w:t>
      </w:r>
      <w:r w:rsidR="00894DA5" w:rsidRPr="00D108F8">
        <w:rPr>
          <w:rStyle w:val="Stark"/>
          <w:b w:val="0"/>
          <w:sz w:val="22"/>
          <w:szCs w:val="22"/>
        </w:rPr>
        <w:t>Li nav Tevger</w:t>
      </w:r>
      <w:r w:rsidR="000E7CAC" w:rsidRPr="00D108F8">
        <w:rPr>
          <w:rStyle w:val="Stark"/>
          <w:b w:val="0"/>
          <w:sz w:val="22"/>
          <w:szCs w:val="22"/>
        </w:rPr>
        <w:t>’</w:t>
      </w:r>
      <w:r w:rsidR="00894DA5" w:rsidRPr="00D108F8">
        <w:rPr>
          <w:rStyle w:val="Stark"/>
          <w:b w:val="0"/>
          <w:sz w:val="22"/>
          <w:szCs w:val="22"/>
        </w:rPr>
        <w:t xml:space="preserve">ê </w:t>
      </w:r>
      <w:r w:rsidR="00927D41" w:rsidRPr="00D108F8">
        <w:rPr>
          <w:rStyle w:val="Stark"/>
          <w:b w:val="0"/>
          <w:sz w:val="22"/>
          <w:szCs w:val="22"/>
        </w:rPr>
        <w:t xml:space="preserve">hin </w:t>
      </w:r>
      <w:r w:rsidR="00894DA5" w:rsidRPr="00D108F8">
        <w:rPr>
          <w:rStyle w:val="Stark"/>
          <w:b w:val="0"/>
          <w:sz w:val="22"/>
          <w:szCs w:val="22"/>
        </w:rPr>
        <w:t xml:space="preserve">kes hene ku dixwazin wî derkenar bikin, lê ni karin û ne wêrin vê bikin. </w:t>
      </w:r>
      <w:r w:rsidR="000E7CAC" w:rsidRPr="00D108F8">
        <w:rPr>
          <w:rStyle w:val="Stark"/>
          <w:b w:val="0"/>
          <w:sz w:val="22"/>
          <w:szCs w:val="22"/>
        </w:rPr>
        <w:t>Biryarên li ser t</w:t>
      </w:r>
      <w:r w:rsidR="00894DA5" w:rsidRPr="00D108F8">
        <w:rPr>
          <w:rStyle w:val="Stark"/>
          <w:b w:val="0"/>
          <w:sz w:val="22"/>
          <w:szCs w:val="22"/>
        </w:rPr>
        <w:t xml:space="preserve">emamê kar û fermanên terorîstî, </w:t>
      </w:r>
      <w:r w:rsidR="000E7CAC" w:rsidRPr="00D108F8">
        <w:rPr>
          <w:rStyle w:val="Stark"/>
          <w:b w:val="0"/>
          <w:sz w:val="22"/>
          <w:szCs w:val="22"/>
        </w:rPr>
        <w:t xml:space="preserve">biryarên </w:t>
      </w:r>
      <w:r w:rsidR="00894DA5" w:rsidRPr="00D108F8">
        <w:rPr>
          <w:rStyle w:val="Stark"/>
          <w:b w:val="0"/>
          <w:sz w:val="22"/>
          <w:szCs w:val="22"/>
        </w:rPr>
        <w:t>kuştin û x</w:t>
      </w:r>
      <w:r w:rsidR="00E74EFE" w:rsidRPr="00D108F8">
        <w:rPr>
          <w:rStyle w:val="Stark"/>
          <w:b w:val="0"/>
          <w:sz w:val="22"/>
          <w:szCs w:val="22"/>
        </w:rPr>
        <w:t>e</w:t>
      </w:r>
      <w:r w:rsidR="00894DA5" w:rsidRPr="00D108F8">
        <w:rPr>
          <w:rStyle w:val="Stark"/>
          <w:b w:val="0"/>
          <w:sz w:val="22"/>
          <w:szCs w:val="22"/>
        </w:rPr>
        <w:t>ra</w:t>
      </w:r>
      <w:r w:rsidR="00E74EFE" w:rsidRPr="00D108F8">
        <w:rPr>
          <w:rStyle w:val="Stark"/>
          <w:b w:val="0"/>
          <w:sz w:val="22"/>
          <w:szCs w:val="22"/>
        </w:rPr>
        <w:t>b</w:t>
      </w:r>
      <w:r w:rsidR="00894DA5" w:rsidRPr="00D108F8">
        <w:rPr>
          <w:rStyle w:val="Stark"/>
          <w:b w:val="0"/>
          <w:sz w:val="22"/>
          <w:szCs w:val="22"/>
        </w:rPr>
        <w:t>kirinan</w:t>
      </w:r>
      <w:r w:rsidR="000E7CAC" w:rsidRPr="00D108F8">
        <w:rPr>
          <w:rStyle w:val="Stark"/>
          <w:b w:val="0"/>
          <w:sz w:val="22"/>
          <w:szCs w:val="22"/>
        </w:rPr>
        <w:t>,</w:t>
      </w:r>
      <w:r w:rsidR="00894DA5" w:rsidRPr="00D108F8">
        <w:rPr>
          <w:rStyle w:val="Stark"/>
          <w:b w:val="0"/>
          <w:sz w:val="22"/>
          <w:szCs w:val="22"/>
        </w:rPr>
        <w:t xml:space="preserve"> </w:t>
      </w:r>
      <w:r w:rsidR="00AF2DCB" w:rsidRPr="00D108F8">
        <w:rPr>
          <w:rStyle w:val="Stark"/>
          <w:b w:val="0"/>
          <w:sz w:val="22"/>
          <w:szCs w:val="22"/>
        </w:rPr>
        <w:t xml:space="preserve">ji </w:t>
      </w:r>
      <w:r w:rsidR="00B7182F" w:rsidRPr="00D108F8">
        <w:rPr>
          <w:rStyle w:val="Stark"/>
          <w:b w:val="0"/>
          <w:sz w:val="22"/>
          <w:szCs w:val="22"/>
        </w:rPr>
        <w:t xml:space="preserve">cenabê </w:t>
      </w:r>
      <w:r w:rsidR="008D36F6">
        <w:rPr>
          <w:rStyle w:val="Stark"/>
          <w:b w:val="0"/>
          <w:sz w:val="22"/>
          <w:szCs w:val="22"/>
        </w:rPr>
        <w:t>Ş</w:t>
      </w:r>
      <w:r w:rsidR="000E7CAC" w:rsidRPr="00D108F8">
        <w:rPr>
          <w:rStyle w:val="Stark"/>
          <w:b w:val="0"/>
          <w:sz w:val="22"/>
          <w:szCs w:val="22"/>
        </w:rPr>
        <w:t xml:space="preserve">êx bi xwe </w:t>
      </w:r>
      <w:r w:rsidR="00AF2DCB" w:rsidRPr="00D108F8">
        <w:rPr>
          <w:rStyle w:val="Stark"/>
          <w:b w:val="0"/>
          <w:sz w:val="22"/>
          <w:szCs w:val="22"/>
        </w:rPr>
        <w:t>diderkev</w:t>
      </w:r>
      <w:r w:rsidR="000E7CAC" w:rsidRPr="00D108F8">
        <w:rPr>
          <w:rStyle w:val="Stark"/>
          <w:b w:val="0"/>
          <w:sz w:val="22"/>
          <w:szCs w:val="22"/>
        </w:rPr>
        <w:t xml:space="preserve">e. </w:t>
      </w:r>
      <w:r w:rsidR="008D36F6">
        <w:rPr>
          <w:rStyle w:val="Stark"/>
          <w:b w:val="0"/>
          <w:sz w:val="22"/>
          <w:szCs w:val="22"/>
        </w:rPr>
        <w:t xml:space="preserve">Bi serê xwe biryar digre. </w:t>
      </w:r>
      <w:r w:rsidR="000E7CAC" w:rsidRPr="00D108F8">
        <w:rPr>
          <w:rStyle w:val="Stark"/>
          <w:b w:val="0"/>
          <w:sz w:val="22"/>
          <w:szCs w:val="22"/>
        </w:rPr>
        <w:t xml:space="preserve">Li hevber kesên </w:t>
      </w:r>
      <w:r w:rsidR="00B7182F" w:rsidRPr="00D108F8">
        <w:rPr>
          <w:rStyle w:val="Stark"/>
          <w:b w:val="0"/>
          <w:sz w:val="22"/>
          <w:szCs w:val="22"/>
        </w:rPr>
        <w:t xml:space="preserve">ku </w:t>
      </w:r>
      <w:r w:rsidR="00AF2DCB" w:rsidRPr="00D108F8">
        <w:rPr>
          <w:rStyle w:val="Stark"/>
          <w:b w:val="0"/>
          <w:sz w:val="22"/>
          <w:szCs w:val="22"/>
        </w:rPr>
        <w:t xml:space="preserve">hema </w:t>
      </w:r>
      <w:r w:rsidR="00B7182F" w:rsidRPr="00D108F8">
        <w:rPr>
          <w:rStyle w:val="Stark"/>
          <w:b w:val="0"/>
          <w:sz w:val="22"/>
          <w:szCs w:val="22"/>
        </w:rPr>
        <w:t xml:space="preserve">çîçkek jî </w:t>
      </w:r>
      <w:r w:rsidR="000E7CAC" w:rsidRPr="00D108F8">
        <w:rPr>
          <w:rStyle w:val="Stark"/>
          <w:b w:val="0"/>
          <w:sz w:val="22"/>
          <w:szCs w:val="22"/>
        </w:rPr>
        <w:t xml:space="preserve">berberiya </w:t>
      </w:r>
      <w:r w:rsidR="00B7182F" w:rsidRPr="00D108F8">
        <w:rPr>
          <w:rStyle w:val="Stark"/>
          <w:b w:val="0"/>
          <w:sz w:val="22"/>
          <w:szCs w:val="22"/>
        </w:rPr>
        <w:t xml:space="preserve">hizrên </w:t>
      </w:r>
      <w:r w:rsidR="000E7CAC" w:rsidRPr="00D108F8">
        <w:rPr>
          <w:rStyle w:val="Stark"/>
          <w:b w:val="0"/>
          <w:sz w:val="22"/>
          <w:szCs w:val="22"/>
        </w:rPr>
        <w:t xml:space="preserve">wî </w:t>
      </w:r>
      <w:r w:rsidR="00B7182F" w:rsidRPr="00D108F8">
        <w:rPr>
          <w:rStyle w:val="Stark"/>
          <w:b w:val="0"/>
          <w:sz w:val="22"/>
          <w:szCs w:val="22"/>
        </w:rPr>
        <w:t>b</w:t>
      </w:r>
      <w:r w:rsidR="000E7CAC" w:rsidRPr="00D108F8">
        <w:rPr>
          <w:rStyle w:val="Stark"/>
          <w:b w:val="0"/>
          <w:sz w:val="22"/>
          <w:szCs w:val="22"/>
        </w:rPr>
        <w:t>ikin,</w:t>
      </w:r>
      <w:r w:rsidR="00AE426C" w:rsidRPr="00D108F8">
        <w:rPr>
          <w:rStyle w:val="Stark"/>
          <w:b w:val="0"/>
          <w:sz w:val="22"/>
          <w:szCs w:val="22"/>
        </w:rPr>
        <w:t xml:space="preserve"> pi</w:t>
      </w:r>
      <w:r w:rsidR="00B7182F" w:rsidRPr="00D108F8">
        <w:rPr>
          <w:rStyle w:val="Stark"/>
          <w:b w:val="0"/>
          <w:sz w:val="22"/>
          <w:szCs w:val="22"/>
        </w:rPr>
        <w:t>r</w:t>
      </w:r>
      <w:r w:rsidR="000E7CAC" w:rsidRPr="00D108F8">
        <w:rPr>
          <w:rStyle w:val="Stark"/>
          <w:b w:val="0"/>
          <w:sz w:val="22"/>
          <w:szCs w:val="22"/>
        </w:rPr>
        <w:t xml:space="preserve"> bêwujdan e.</w:t>
      </w:r>
      <w:r w:rsidR="00B7182F" w:rsidRPr="00D108F8">
        <w:rPr>
          <w:rStyle w:val="Stark"/>
          <w:b w:val="0"/>
          <w:sz w:val="22"/>
          <w:szCs w:val="22"/>
        </w:rPr>
        <w:t xml:space="preserve"> Bi awayekî misoger van kes</w:t>
      </w:r>
      <w:r w:rsidR="008D36F6">
        <w:rPr>
          <w:rStyle w:val="Stark"/>
          <w:b w:val="0"/>
          <w:sz w:val="22"/>
          <w:szCs w:val="22"/>
        </w:rPr>
        <w:t>a</w:t>
      </w:r>
      <w:r w:rsidR="00B7182F" w:rsidRPr="00D108F8">
        <w:rPr>
          <w:rStyle w:val="Stark"/>
          <w:b w:val="0"/>
          <w:sz w:val="22"/>
          <w:szCs w:val="22"/>
        </w:rPr>
        <w:t>n</w:t>
      </w:r>
      <w:r w:rsidR="00CD2A13" w:rsidRPr="00D108F8">
        <w:rPr>
          <w:rStyle w:val="Stark"/>
          <w:b w:val="0"/>
          <w:sz w:val="22"/>
          <w:szCs w:val="22"/>
        </w:rPr>
        <w:t>,</w:t>
      </w:r>
      <w:r w:rsidR="00B7182F" w:rsidRPr="00D108F8">
        <w:rPr>
          <w:rStyle w:val="Stark"/>
          <w:b w:val="0"/>
          <w:sz w:val="22"/>
          <w:szCs w:val="22"/>
        </w:rPr>
        <w:t xml:space="preserve"> ji holê dirake. </w:t>
      </w:r>
      <w:r w:rsidR="000E7CAC" w:rsidRPr="00D108F8">
        <w:rPr>
          <w:rStyle w:val="Stark"/>
          <w:b w:val="0"/>
          <w:sz w:val="22"/>
          <w:szCs w:val="22"/>
        </w:rPr>
        <w:t>Li ser her tiştî</w:t>
      </w:r>
      <w:r w:rsidR="009615A7">
        <w:rPr>
          <w:rStyle w:val="Stark"/>
          <w:b w:val="0"/>
          <w:sz w:val="22"/>
          <w:szCs w:val="22"/>
        </w:rPr>
        <w:t>, her kesî</w:t>
      </w:r>
      <w:r w:rsidR="000E7CAC" w:rsidRPr="00D108F8">
        <w:rPr>
          <w:rStyle w:val="Stark"/>
          <w:b w:val="0"/>
          <w:sz w:val="22"/>
          <w:szCs w:val="22"/>
        </w:rPr>
        <w:t xml:space="preserve"> </w:t>
      </w:r>
      <w:r w:rsidR="009615A7">
        <w:rPr>
          <w:rStyle w:val="Stark"/>
          <w:b w:val="0"/>
          <w:sz w:val="22"/>
          <w:szCs w:val="22"/>
        </w:rPr>
        <w:t xml:space="preserve">desthilatdar </w:t>
      </w:r>
      <w:r w:rsidR="000E7CAC" w:rsidRPr="00D108F8">
        <w:rPr>
          <w:rStyle w:val="Stark"/>
          <w:b w:val="0"/>
          <w:sz w:val="22"/>
          <w:szCs w:val="22"/>
        </w:rPr>
        <w:t xml:space="preserve">e. </w:t>
      </w:r>
      <w:r w:rsidR="009F657F" w:rsidRPr="00D108F8">
        <w:rPr>
          <w:rStyle w:val="Stark"/>
          <w:b w:val="0"/>
          <w:sz w:val="22"/>
          <w:szCs w:val="22"/>
        </w:rPr>
        <w:t xml:space="preserve">Hem li vir û hem </w:t>
      </w:r>
      <w:r w:rsidR="006D18AF" w:rsidRPr="00D108F8">
        <w:rPr>
          <w:rStyle w:val="Stark"/>
          <w:b w:val="0"/>
          <w:sz w:val="22"/>
          <w:szCs w:val="22"/>
        </w:rPr>
        <w:t xml:space="preserve">jî </w:t>
      </w:r>
      <w:r w:rsidR="00927D41" w:rsidRPr="00D108F8">
        <w:rPr>
          <w:rStyle w:val="Stark"/>
          <w:b w:val="0"/>
          <w:sz w:val="22"/>
          <w:szCs w:val="22"/>
        </w:rPr>
        <w:t>li Ewrûpa</w:t>
      </w:r>
      <w:r w:rsidR="009F657F" w:rsidRPr="00D108F8">
        <w:rPr>
          <w:rStyle w:val="Stark"/>
          <w:b w:val="0"/>
          <w:sz w:val="22"/>
          <w:szCs w:val="22"/>
        </w:rPr>
        <w:t>yê, b</w:t>
      </w:r>
      <w:r w:rsidR="00894DA5" w:rsidRPr="00D108F8">
        <w:rPr>
          <w:rStyle w:val="Stark"/>
          <w:b w:val="0"/>
          <w:sz w:val="22"/>
          <w:szCs w:val="22"/>
        </w:rPr>
        <w:t xml:space="preserve">ê wî </w:t>
      </w:r>
      <w:r w:rsidR="009F657F" w:rsidRPr="00D108F8">
        <w:rPr>
          <w:rStyle w:val="Stark"/>
          <w:b w:val="0"/>
          <w:sz w:val="22"/>
          <w:szCs w:val="22"/>
        </w:rPr>
        <w:t xml:space="preserve">em </w:t>
      </w:r>
      <w:r w:rsidR="00894DA5" w:rsidRPr="00D108F8">
        <w:rPr>
          <w:rStyle w:val="Stark"/>
          <w:b w:val="0"/>
          <w:sz w:val="22"/>
          <w:szCs w:val="22"/>
        </w:rPr>
        <w:t>ni kar</w:t>
      </w:r>
      <w:r w:rsidR="009F657F" w:rsidRPr="00D108F8">
        <w:rPr>
          <w:rStyle w:val="Stark"/>
          <w:b w:val="0"/>
          <w:sz w:val="22"/>
          <w:szCs w:val="22"/>
        </w:rPr>
        <w:t>in</w:t>
      </w:r>
      <w:r w:rsidR="00894DA5" w:rsidRPr="00D108F8">
        <w:rPr>
          <w:rStyle w:val="Stark"/>
          <w:b w:val="0"/>
          <w:sz w:val="22"/>
          <w:szCs w:val="22"/>
        </w:rPr>
        <w:t xml:space="preserve"> tiliya xwe </w:t>
      </w:r>
      <w:r w:rsidR="000E7CAC" w:rsidRPr="00D108F8">
        <w:rPr>
          <w:rStyle w:val="Stark"/>
          <w:b w:val="0"/>
          <w:sz w:val="22"/>
          <w:szCs w:val="22"/>
        </w:rPr>
        <w:t xml:space="preserve">jî </w:t>
      </w:r>
      <w:r w:rsidR="009F657F" w:rsidRPr="00D108F8">
        <w:rPr>
          <w:rStyle w:val="Stark"/>
          <w:b w:val="0"/>
          <w:sz w:val="22"/>
          <w:szCs w:val="22"/>
        </w:rPr>
        <w:t>bilivînin</w:t>
      </w:r>
      <w:r w:rsidR="00894DA5" w:rsidRPr="00D108F8">
        <w:rPr>
          <w:rStyle w:val="Stark"/>
          <w:b w:val="0"/>
          <w:sz w:val="22"/>
          <w:szCs w:val="22"/>
        </w:rPr>
        <w:t>.’</w:t>
      </w:r>
    </w:p>
    <w:p w:rsidR="00E9559F" w:rsidRPr="00F5252E"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894DA5" w:rsidRPr="001B3D18">
        <w:rPr>
          <w:rStyle w:val="Stark"/>
          <w:b w:val="0"/>
          <w:sz w:val="22"/>
          <w:szCs w:val="22"/>
        </w:rPr>
        <w:t>Di nav du rojan de</w:t>
      </w:r>
      <w:r w:rsidR="004838CE" w:rsidRPr="001B3D18">
        <w:rPr>
          <w:rStyle w:val="Stark"/>
          <w:b w:val="0"/>
          <w:sz w:val="22"/>
          <w:szCs w:val="22"/>
        </w:rPr>
        <w:t>,</w:t>
      </w:r>
      <w:r w:rsidR="00894DA5" w:rsidRPr="001B3D18">
        <w:rPr>
          <w:rStyle w:val="Stark"/>
          <w:b w:val="0"/>
          <w:sz w:val="22"/>
          <w:szCs w:val="22"/>
        </w:rPr>
        <w:t xml:space="preserve"> pasaporteke çendemî ji bo min hat amadekirin û ez bi vê pasaportê hatim </w:t>
      </w:r>
      <w:r w:rsidR="005B1052">
        <w:rPr>
          <w:rStyle w:val="Stark"/>
          <w:b w:val="0"/>
          <w:sz w:val="22"/>
          <w:szCs w:val="22"/>
        </w:rPr>
        <w:t>Amsterda</w:t>
      </w:r>
      <w:r w:rsidR="00894DA5" w:rsidRPr="001B3D18">
        <w:rPr>
          <w:rStyle w:val="Stark"/>
          <w:b w:val="0"/>
          <w:sz w:val="22"/>
          <w:szCs w:val="22"/>
        </w:rPr>
        <w:t xml:space="preserve">mê. </w:t>
      </w:r>
      <w:r w:rsidR="005B1052">
        <w:rPr>
          <w:rStyle w:val="Stark"/>
          <w:b w:val="0"/>
          <w:sz w:val="22"/>
          <w:szCs w:val="22"/>
        </w:rPr>
        <w:t>Li firokxaneya Amsterdamê</w:t>
      </w:r>
      <w:r w:rsidR="001710D8">
        <w:rPr>
          <w:rStyle w:val="Stark"/>
          <w:b w:val="0"/>
          <w:sz w:val="22"/>
          <w:szCs w:val="22"/>
        </w:rPr>
        <w:t>,</w:t>
      </w:r>
      <w:r w:rsidR="000E7CAC" w:rsidRPr="001B3D18">
        <w:rPr>
          <w:rStyle w:val="Stark"/>
          <w:b w:val="0"/>
          <w:sz w:val="22"/>
          <w:szCs w:val="22"/>
        </w:rPr>
        <w:t xml:space="preserve"> li </w:t>
      </w:r>
      <w:r w:rsidR="005B1052">
        <w:rPr>
          <w:rStyle w:val="Stark"/>
          <w:b w:val="0"/>
          <w:sz w:val="22"/>
          <w:szCs w:val="22"/>
        </w:rPr>
        <w:t>Schiphol’</w:t>
      </w:r>
      <w:r w:rsidR="00E9559F" w:rsidRPr="001B3D18">
        <w:rPr>
          <w:rStyle w:val="Stark"/>
          <w:b w:val="0"/>
          <w:sz w:val="22"/>
          <w:szCs w:val="22"/>
        </w:rPr>
        <w:t>ê du polîs hatibûn pêşewaziya min. Wan ez girtim û biri</w:t>
      </w:r>
      <w:r w:rsidR="000E7CAC" w:rsidRPr="001B3D18">
        <w:rPr>
          <w:rStyle w:val="Stark"/>
          <w:b w:val="0"/>
          <w:sz w:val="22"/>
          <w:szCs w:val="22"/>
        </w:rPr>
        <w:t>m</w:t>
      </w:r>
      <w:r w:rsidR="00E9559F" w:rsidRPr="001B3D18">
        <w:rPr>
          <w:rStyle w:val="Stark"/>
          <w:b w:val="0"/>
          <w:sz w:val="22"/>
          <w:szCs w:val="22"/>
        </w:rPr>
        <w:t xml:space="preserve"> nav qereqola f</w:t>
      </w:r>
      <w:r w:rsidR="004838CE" w:rsidRPr="001B3D18">
        <w:rPr>
          <w:rStyle w:val="Stark"/>
          <w:b w:val="0"/>
          <w:sz w:val="22"/>
          <w:szCs w:val="22"/>
        </w:rPr>
        <w:t>irokxaneyê. Heman pirsên erkdar</w:t>
      </w:r>
      <w:r w:rsidR="00E9559F" w:rsidRPr="001B3D18">
        <w:rPr>
          <w:rStyle w:val="Stark"/>
          <w:b w:val="0"/>
          <w:sz w:val="22"/>
          <w:szCs w:val="22"/>
        </w:rPr>
        <w:t xml:space="preserve">ên li </w:t>
      </w:r>
      <w:r w:rsidR="00E74EFE">
        <w:rPr>
          <w:rStyle w:val="Stark"/>
          <w:b w:val="0"/>
          <w:sz w:val="22"/>
          <w:szCs w:val="22"/>
        </w:rPr>
        <w:t>balyoz</w:t>
      </w:r>
      <w:r w:rsidR="00E9559F" w:rsidRPr="001B3D18">
        <w:rPr>
          <w:rStyle w:val="Stark"/>
          <w:b w:val="0"/>
          <w:sz w:val="22"/>
          <w:szCs w:val="22"/>
        </w:rPr>
        <w:t>xaneya Şamê</w:t>
      </w:r>
      <w:r w:rsidR="006D18AF">
        <w:rPr>
          <w:rStyle w:val="Stark"/>
          <w:b w:val="0"/>
          <w:sz w:val="22"/>
          <w:szCs w:val="22"/>
        </w:rPr>
        <w:t xml:space="preserve"> ji min kirin. Min heman bersiv</w:t>
      </w:r>
      <w:r w:rsidR="00E9559F" w:rsidRPr="001B3D18">
        <w:rPr>
          <w:rStyle w:val="Stark"/>
          <w:b w:val="0"/>
          <w:sz w:val="22"/>
          <w:szCs w:val="22"/>
        </w:rPr>
        <w:t xml:space="preserve"> d</w:t>
      </w:r>
      <w:r w:rsidR="000E7CAC" w:rsidRPr="001B3D18">
        <w:rPr>
          <w:rStyle w:val="Stark"/>
          <w:b w:val="0"/>
          <w:sz w:val="22"/>
          <w:szCs w:val="22"/>
        </w:rPr>
        <w:t xml:space="preserve">a wan. Paşê supasiya min kirin </w:t>
      </w:r>
      <w:r w:rsidR="004838CE" w:rsidRPr="001B3D18">
        <w:rPr>
          <w:rStyle w:val="Stark"/>
          <w:b w:val="0"/>
          <w:sz w:val="22"/>
          <w:szCs w:val="22"/>
        </w:rPr>
        <w:t xml:space="preserve">û </w:t>
      </w:r>
      <w:r w:rsidR="000E7CAC" w:rsidRPr="001B3D18">
        <w:rPr>
          <w:rStyle w:val="Stark"/>
          <w:b w:val="0"/>
          <w:sz w:val="22"/>
          <w:szCs w:val="22"/>
        </w:rPr>
        <w:t>gotine min</w:t>
      </w:r>
      <w:r w:rsidR="005E1119">
        <w:rPr>
          <w:rStyle w:val="Stark"/>
          <w:b w:val="0"/>
          <w:sz w:val="22"/>
          <w:szCs w:val="22"/>
        </w:rPr>
        <w:t>,</w:t>
      </w:r>
      <w:r w:rsidR="000E7CAC" w:rsidRPr="001B3D18">
        <w:rPr>
          <w:rStyle w:val="Stark"/>
          <w:b w:val="0"/>
          <w:sz w:val="22"/>
          <w:szCs w:val="22"/>
        </w:rPr>
        <w:t xml:space="preserve"> </w:t>
      </w:r>
      <w:r w:rsidR="005E1119" w:rsidRPr="00F5252E">
        <w:rPr>
          <w:rStyle w:val="Stark"/>
          <w:b w:val="0"/>
          <w:sz w:val="22"/>
          <w:szCs w:val="22"/>
        </w:rPr>
        <w:t>’</w:t>
      </w:r>
      <w:r w:rsidR="000E7CAC" w:rsidRPr="00F5252E">
        <w:rPr>
          <w:rStyle w:val="Stark"/>
          <w:b w:val="0"/>
          <w:sz w:val="22"/>
          <w:szCs w:val="22"/>
        </w:rPr>
        <w:t>fermo here nav bajêr</w:t>
      </w:r>
      <w:r w:rsidR="009D27B7" w:rsidRPr="00F5252E">
        <w:rPr>
          <w:rStyle w:val="Stark"/>
          <w:b w:val="0"/>
          <w:sz w:val="22"/>
          <w:szCs w:val="22"/>
        </w:rPr>
        <w:t>,</w:t>
      </w:r>
      <w:r w:rsidR="000E7CAC" w:rsidRPr="00F5252E">
        <w:rPr>
          <w:rStyle w:val="Stark"/>
          <w:b w:val="0"/>
          <w:sz w:val="22"/>
          <w:szCs w:val="22"/>
        </w:rPr>
        <w:t xml:space="preserve"> </w:t>
      </w:r>
      <w:r w:rsidR="00E9559F" w:rsidRPr="00F5252E">
        <w:rPr>
          <w:rStyle w:val="Stark"/>
          <w:b w:val="0"/>
          <w:sz w:val="22"/>
          <w:szCs w:val="22"/>
        </w:rPr>
        <w:t xml:space="preserve">li </w:t>
      </w:r>
      <w:r w:rsidR="000E7CAC" w:rsidRPr="00F5252E">
        <w:rPr>
          <w:rStyle w:val="Stark"/>
          <w:b w:val="0"/>
          <w:sz w:val="22"/>
          <w:szCs w:val="22"/>
        </w:rPr>
        <w:t>filan hotel</w:t>
      </w:r>
      <w:r w:rsidR="00E9559F" w:rsidRPr="00F5252E">
        <w:rPr>
          <w:rStyle w:val="Stark"/>
          <w:b w:val="0"/>
          <w:sz w:val="22"/>
          <w:szCs w:val="22"/>
        </w:rPr>
        <w:t xml:space="preserve">ê bi cih </w:t>
      </w:r>
      <w:r w:rsidR="000E7CAC" w:rsidRPr="00F5252E">
        <w:rPr>
          <w:rStyle w:val="Stark"/>
          <w:b w:val="0"/>
          <w:sz w:val="22"/>
          <w:szCs w:val="22"/>
        </w:rPr>
        <w:t>bibe</w:t>
      </w:r>
      <w:r w:rsidR="00E9559F" w:rsidRPr="00F5252E">
        <w:rPr>
          <w:rStyle w:val="Stark"/>
          <w:b w:val="0"/>
          <w:sz w:val="22"/>
          <w:szCs w:val="22"/>
        </w:rPr>
        <w:t>.</w:t>
      </w:r>
      <w:r w:rsidR="000E7CAC" w:rsidRPr="00F5252E">
        <w:rPr>
          <w:rStyle w:val="Stark"/>
          <w:b w:val="0"/>
          <w:sz w:val="22"/>
          <w:szCs w:val="22"/>
        </w:rPr>
        <w:t xml:space="preserve"> </w:t>
      </w:r>
      <w:r w:rsidR="004838CE" w:rsidRPr="00F5252E">
        <w:rPr>
          <w:rStyle w:val="Stark"/>
          <w:b w:val="0"/>
          <w:sz w:val="22"/>
          <w:szCs w:val="22"/>
        </w:rPr>
        <w:t xml:space="preserve">Me kiriya te ya mehekê </w:t>
      </w:r>
      <w:r w:rsidR="009D27B7" w:rsidRPr="00F5252E">
        <w:rPr>
          <w:rStyle w:val="Stark"/>
          <w:b w:val="0"/>
          <w:sz w:val="22"/>
          <w:szCs w:val="22"/>
        </w:rPr>
        <w:t xml:space="preserve">jî </w:t>
      </w:r>
      <w:r w:rsidR="004838CE" w:rsidRPr="00F5252E">
        <w:rPr>
          <w:rStyle w:val="Stark"/>
          <w:b w:val="0"/>
          <w:sz w:val="22"/>
          <w:szCs w:val="22"/>
        </w:rPr>
        <w:t>daye</w:t>
      </w:r>
      <w:r w:rsidR="005E1119" w:rsidRPr="00F5252E">
        <w:rPr>
          <w:rStyle w:val="Stark"/>
          <w:b w:val="0"/>
          <w:sz w:val="22"/>
          <w:szCs w:val="22"/>
        </w:rPr>
        <w:t>.’</w:t>
      </w:r>
    </w:p>
    <w:p w:rsidR="00DD1FEC" w:rsidRPr="001B3D18" w:rsidRDefault="00A14A90" w:rsidP="00517B6B">
      <w:pPr>
        <w:spacing w:before="40" w:after="40" w:line="276" w:lineRule="auto"/>
        <w:jc w:val="both"/>
        <w:rPr>
          <w:rStyle w:val="Stark"/>
          <w:b w:val="0"/>
          <w:sz w:val="22"/>
          <w:szCs w:val="22"/>
        </w:rPr>
      </w:pPr>
      <w:r w:rsidRPr="001B3D18">
        <w:rPr>
          <w:rStyle w:val="Stark"/>
          <w:b w:val="0"/>
          <w:sz w:val="22"/>
          <w:szCs w:val="22"/>
        </w:rPr>
        <w:lastRenderedPageBreak/>
        <w:t xml:space="preserve">    </w:t>
      </w:r>
      <w:r w:rsidR="00DD1FEC" w:rsidRPr="001B3D18">
        <w:rPr>
          <w:rStyle w:val="Stark"/>
          <w:b w:val="0"/>
          <w:sz w:val="22"/>
          <w:szCs w:val="22"/>
        </w:rPr>
        <w:t>Hingê telefon</w:t>
      </w:r>
      <w:r w:rsidR="004838CE" w:rsidRPr="001B3D18">
        <w:rPr>
          <w:rStyle w:val="Stark"/>
          <w:b w:val="0"/>
          <w:sz w:val="22"/>
          <w:szCs w:val="22"/>
        </w:rPr>
        <w:t>ên</w:t>
      </w:r>
      <w:r w:rsidR="00DD1FEC" w:rsidRPr="001B3D18">
        <w:rPr>
          <w:rStyle w:val="Stark"/>
          <w:b w:val="0"/>
          <w:sz w:val="22"/>
          <w:szCs w:val="22"/>
        </w:rPr>
        <w:t xml:space="preserve"> hejimaran</w:t>
      </w:r>
      <w:r w:rsidR="005E1119">
        <w:rPr>
          <w:rStyle w:val="Stark"/>
          <w:b w:val="0"/>
          <w:sz w:val="22"/>
          <w:szCs w:val="22"/>
        </w:rPr>
        <w:t>,</w:t>
      </w:r>
      <w:r w:rsidR="00DD1FEC" w:rsidRPr="001B3D18">
        <w:rPr>
          <w:rStyle w:val="Stark"/>
          <w:b w:val="0"/>
          <w:sz w:val="22"/>
          <w:szCs w:val="22"/>
        </w:rPr>
        <w:t xml:space="preserve"> </w:t>
      </w:r>
      <w:r w:rsidR="000E7CAC" w:rsidRPr="001B3D18">
        <w:rPr>
          <w:rStyle w:val="Stark"/>
          <w:b w:val="0"/>
          <w:sz w:val="22"/>
          <w:szCs w:val="22"/>
        </w:rPr>
        <w:t xml:space="preserve">nuh </w:t>
      </w:r>
      <w:r w:rsidR="00DD1FEC" w:rsidRPr="001B3D18">
        <w:rPr>
          <w:rStyle w:val="Stark"/>
          <w:b w:val="0"/>
          <w:sz w:val="22"/>
          <w:szCs w:val="22"/>
        </w:rPr>
        <w:t>derketibû</w:t>
      </w:r>
      <w:r w:rsidR="004838CE" w:rsidRPr="001B3D18">
        <w:rPr>
          <w:rStyle w:val="Stark"/>
          <w:b w:val="0"/>
          <w:sz w:val="22"/>
          <w:szCs w:val="22"/>
        </w:rPr>
        <w:t>n</w:t>
      </w:r>
      <w:r w:rsidR="00DD1FEC" w:rsidRPr="001B3D18">
        <w:rPr>
          <w:rStyle w:val="Stark"/>
          <w:b w:val="0"/>
          <w:sz w:val="22"/>
          <w:szCs w:val="22"/>
        </w:rPr>
        <w:t>.</w:t>
      </w:r>
      <w:r w:rsidR="00F5252E">
        <w:rPr>
          <w:rStyle w:val="Stark"/>
          <w:b w:val="0"/>
          <w:sz w:val="22"/>
          <w:szCs w:val="22"/>
        </w:rPr>
        <w:t xml:space="preserve"> Ji wan re digotin lêger (sokar</w:t>
      </w:r>
      <w:r w:rsidR="004802D7">
        <w:rPr>
          <w:rStyle w:val="Stark"/>
          <w:b w:val="0"/>
          <w:sz w:val="22"/>
          <w:szCs w:val="22"/>
        </w:rPr>
        <w:t>e</w:t>
      </w:r>
      <w:r w:rsidR="00DD1FEC" w:rsidRPr="001B3D18">
        <w:rPr>
          <w:rStyle w:val="Stark"/>
          <w:b w:val="0"/>
          <w:sz w:val="22"/>
          <w:szCs w:val="22"/>
        </w:rPr>
        <w:t xml:space="preserve">). </w:t>
      </w:r>
      <w:r w:rsidR="000E7CAC" w:rsidRPr="001B3D18">
        <w:rPr>
          <w:rStyle w:val="Stark"/>
          <w:b w:val="0"/>
          <w:sz w:val="22"/>
          <w:szCs w:val="22"/>
        </w:rPr>
        <w:t xml:space="preserve">Ev </w:t>
      </w:r>
      <w:r w:rsidR="00F5252E">
        <w:rPr>
          <w:rStyle w:val="Stark"/>
          <w:b w:val="0"/>
          <w:sz w:val="22"/>
          <w:szCs w:val="22"/>
        </w:rPr>
        <w:t>navgîn</w:t>
      </w:r>
      <w:r w:rsidR="000E7CAC" w:rsidRPr="001B3D18">
        <w:rPr>
          <w:rStyle w:val="Stark"/>
          <w:b w:val="0"/>
          <w:sz w:val="22"/>
          <w:szCs w:val="22"/>
        </w:rPr>
        <w:t>, b</w:t>
      </w:r>
      <w:r w:rsidR="00DD1FEC" w:rsidRPr="001B3D18">
        <w:rPr>
          <w:rStyle w:val="Stark"/>
          <w:b w:val="0"/>
          <w:sz w:val="22"/>
          <w:szCs w:val="22"/>
        </w:rPr>
        <w:t xml:space="preserve">i çendî pakêta kifrîtê mazin bû. Şev </w:t>
      </w:r>
      <w:r w:rsidR="009D27B7">
        <w:rPr>
          <w:rStyle w:val="Stark"/>
          <w:b w:val="0"/>
          <w:sz w:val="22"/>
          <w:szCs w:val="22"/>
        </w:rPr>
        <w:t xml:space="preserve">û </w:t>
      </w:r>
      <w:r w:rsidR="00DD1FEC" w:rsidRPr="001B3D18">
        <w:rPr>
          <w:rStyle w:val="Stark"/>
          <w:b w:val="0"/>
          <w:sz w:val="22"/>
          <w:szCs w:val="22"/>
        </w:rPr>
        <w:t xml:space="preserve">roj vekirî bû. </w:t>
      </w:r>
      <w:r w:rsidR="004838CE" w:rsidRPr="001B3D18">
        <w:rPr>
          <w:rStyle w:val="Stark"/>
          <w:b w:val="0"/>
          <w:sz w:val="22"/>
          <w:szCs w:val="22"/>
        </w:rPr>
        <w:t>Polîs</w:t>
      </w:r>
      <w:r w:rsidR="000E7CAC" w:rsidRPr="001B3D18">
        <w:rPr>
          <w:rStyle w:val="Stark"/>
          <w:b w:val="0"/>
          <w:sz w:val="22"/>
          <w:szCs w:val="22"/>
        </w:rPr>
        <w:t xml:space="preserve"> b</w:t>
      </w:r>
      <w:r w:rsidR="00DD1FEC" w:rsidRPr="001B3D18">
        <w:rPr>
          <w:rStyle w:val="Stark"/>
          <w:b w:val="0"/>
          <w:sz w:val="22"/>
          <w:szCs w:val="22"/>
        </w:rPr>
        <w:t>i riya vê navgînê xwe dig</w:t>
      </w:r>
      <w:r w:rsidR="004838CE" w:rsidRPr="001B3D18">
        <w:rPr>
          <w:rStyle w:val="Stark"/>
          <w:b w:val="0"/>
          <w:sz w:val="22"/>
          <w:szCs w:val="22"/>
        </w:rPr>
        <w:t>i</w:t>
      </w:r>
      <w:r w:rsidR="00DD1FEC" w:rsidRPr="001B3D18">
        <w:rPr>
          <w:rStyle w:val="Stark"/>
          <w:b w:val="0"/>
          <w:sz w:val="22"/>
          <w:szCs w:val="22"/>
        </w:rPr>
        <w:t>handin</w:t>
      </w:r>
      <w:r w:rsidR="005E1119">
        <w:rPr>
          <w:rStyle w:val="Stark"/>
          <w:b w:val="0"/>
          <w:sz w:val="22"/>
          <w:szCs w:val="22"/>
        </w:rPr>
        <w:t>e</w:t>
      </w:r>
      <w:r w:rsidR="00DD1FEC" w:rsidRPr="001B3D18">
        <w:rPr>
          <w:rStyle w:val="Stark"/>
          <w:b w:val="0"/>
          <w:sz w:val="22"/>
          <w:szCs w:val="22"/>
        </w:rPr>
        <w:t xml:space="preserve"> min. </w:t>
      </w:r>
    </w:p>
    <w:p w:rsidR="00DD1FEC"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DD1FEC" w:rsidRPr="001B3D18">
        <w:rPr>
          <w:rStyle w:val="Stark"/>
          <w:b w:val="0"/>
          <w:sz w:val="22"/>
          <w:szCs w:val="22"/>
        </w:rPr>
        <w:t>Piştî du rojan</w:t>
      </w:r>
      <w:r w:rsidR="000E7CAC" w:rsidRPr="001B3D18">
        <w:rPr>
          <w:rStyle w:val="Stark"/>
          <w:b w:val="0"/>
          <w:sz w:val="22"/>
          <w:szCs w:val="22"/>
        </w:rPr>
        <w:t>,</w:t>
      </w:r>
      <w:r w:rsidR="00DD1FEC" w:rsidRPr="001B3D18">
        <w:rPr>
          <w:rStyle w:val="Stark"/>
          <w:b w:val="0"/>
          <w:sz w:val="22"/>
          <w:szCs w:val="22"/>
        </w:rPr>
        <w:t xml:space="preserve"> navgîna lêger</w:t>
      </w:r>
      <w:r w:rsidR="000E7CAC" w:rsidRPr="001B3D18">
        <w:rPr>
          <w:rStyle w:val="Stark"/>
          <w:b w:val="0"/>
          <w:sz w:val="22"/>
          <w:szCs w:val="22"/>
        </w:rPr>
        <w:t>,</w:t>
      </w:r>
      <w:r w:rsidR="00CD2A13">
        <w:rPr>
          <w:rStyle w:val="Stark"/>
          <w:b w:val="0"/>
          <w:sz w:val="22"/>
          <w:szCs w:val="22"/>
        </w:rPr>
        <w:t xml:space="preserve"> li zengila xwe</w:t>
      </w:r>
      <w:r w:rsidR="00DD1FEC" w:rsidRPr="001B3D18">
        <w:rPr>
          <w:rStyle w:val="Stark"/>
          <w:b w:val="0"/>
          <w:sz w:val="22"/>
          <w:szCs w:val="22"/>
        </w:rPr>
        <w:t xml:space="preserve"> da. Li ser ekrana dîgîtal</w:t>
      </w:r>
      <w:r w:rsidR="000E7CAC" w:rsidRPr="001B3D18">
        <w:rPr>
          <w:rStyle w:val="Stark"/>
          <w:b w:val="0"/>
          <w:sz w:val="22"/>
          <w:szCs w:val="22"/>
        </w:rPr>
        <w:t>,</w:t>
      </w:r>
      <w:r w:rsidR="00DD1FEC" w:rsidRPr="001B3D18">
        <w:rPr>
          <w:rStyle w:val="Stark"/>
          <w:b w:val="0"/>
          <w:sz w:val="22"/>
          <w:szCs w:val="22"/>
        </w:rPr>
        <w:t xml:space="preserve"> hejimar</w:t>
      </w:r>
      <w:r w:rsidR="000E7CAC" w:rsidRPr="001B3D18">
        <w:rPr>
          <w:rStyle w:val="Stark"/>
          <w:b w:val="0"/>
          <w:sz w:val="22"/>
          <w:szCs w:val="22"/>
        </w:rPr>
        <w:t>eka</w:t>
      </w:r>
      <w:r w:rsidR="00DD1FEC" w:rsidRPr="001B3D18">
        <w:rPr>
          <w:rStyle w:val="Stark"/>
          <w:b w:val="0"/>
          <w:sz w:val="22"/>
          <w:szCs w:val="22"/>
        </w:rPr>
        <w:t xml:space="preserve"> telefonê xuya bû. Ev dihat wê wateyê</w:t>
      </w:r>
      <w:r w:rsidR="004838CE" w:rsidRPr="001B3D18">
        <w:rPr>
          <w:rStyle w:val="Stark"/>
          <w:b w:val="0"/>
          <w:sz w:val="22"/>
          <w:szCs w:val="22"/>
        </w:rPr>
        <w:t>,</w:t>
      </w:r>
      <w:r w:rsidR="00DD1FEC" w:rsidRPr="001B3D18">
        <w:rPr>
          <w:rStyle w:val="Stark"/>
          <w:b w:val="0"/>
          <w:sz w:val="22"/>
          <w:szCs w:val="22"/>
        </w:rPr>
        <w:t xml:space="preserve"> ku gerek min ji vê hejimarê re telefon vekira. </w:t>
      </w:r>
      <w:r w:rsidR="00D346ED" w:rsidRPr="001B3D18">
        <w:rPr>
          <w:rStyle w:val="Stark"/>
          <w:b w:val="0"/>
          <w:sz w:val="22"/>
          <w:szCs w:val="22"/>
        </w:rPr>
        <w:t>Min</w:t>
      </w:r>
      <w:r w:rsidR="000E7CAC" w:rsidRPr="001B3D18">
        <w:rPr>
          <w:rStyle w:val="Stark"/>
          <w:b w:val="0"/>
          <w:sz w:val="22"/>
          <w:szCs w:val="22"/>
        </w:rPr>
        <w:t xml:space="preserve"> telefon</w:t>
      </w:r>
      <w:r w:rsidR="00D346ED" w:rsidRPr="001B3D18">
        <w:rPr>
          <w:rStyle w:val="Stark"/>
          <w:b w:val="0"/>
          <w:sz w:val="22"/>
          <w:szCs w:val="22"/>
        </w:rPr>
        <w:t xml:space="preserve"> vekir. Dengekî li hêla din gote min, </w:t>
      </w:r>
      <w:r w:rsidR="00D346ED" w:rsidRPr="00C22C05">
        <w:rPr>
          <w:rStyle w:val="Stark"/>
          <w:b w:val="0"/>
          <w:sz w:val="22"/>
          <w:szCs w:val="22"/>
        </w:rPr>
        <w:t>’Aras em dixwazin dîsan hev bibînin.’</w:t>
      </w:r>
      <w:r w:rsidR="00D346ED" w:rsidRPr="001B3D18">
        <w:rPr>
          <w:rStyle w:val="Stark"/>
          <w:b w:val="0"/>
          <w:sz w:val="22"/>
          <w:szCs w:val="22"/>
        </w:rPr>
        <w:t xml:space="preserve"> Min got </w:t>
      </w:r>
      <w:r w:rsidR="00D346ED" w:rsidRPr="00C22C05">
        <w:rPr>
          <w:rStyle w:val="Stark"/>
          <w:b w:val="0"/>
          <w:sz w:val="22"/>
          <w:szCs w:val="22"/>
        </w:rPr>
        <w:t>’baş e.</w:t>
      </w:r>
      <w:r w:rsidR="00D346ED" w:rsidRPr="001B3D18">
        <w:rPr>
          <w:rStyle w:val="Stark"/>
          <w:b w:val="0"/>
          <w:i/>
          <w:sz w:val="22"/>
          <w:szCs w:val="22"/>
        </w:rPr>
        <w:t>’</w:t>
      </w:r>
    </w:p>
    <w:p w:rsidR="00D346ED"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D346ED" w:rsidRPr="001B3D18">
        <w:rPr>
          <w:rStyle w:val="Stark"/>
          <w:b w:val="0"/>
          <w:sz w:val="22"/>
          <w:szCs w:val="22"/>
        </w:rPr>
        <w:t>Her bi vê riyê me hev didît. Wan tevî van pirsên</w:t>
      </w:r>
      <w:r w:rsidR="009576DA" w:rsidRPr="001B3D18">
        <w:rPr>
          <w:rStyle w:val="Stark"/>
          <w:b w:val="0"/>
          <w:sz w:val="22"/>
          <w:szCs w:val="22"/>
        </w:rPr>
        <w:t>,</w:t>
      </w:r>
      <w:r w:rsidR="00D346ED" w:rsidRPr="001B3D18">
        <w:rPr>
          <w:rStyle w:val="Stark"/>
          <w:b w:val="0"/>
          <w:sz w:val="22"/>
          <w:szCs w:val="22"/>
        </w:rPr>
        <w:t xml:space="preserve"> ku berê ji min </w:t>
      </w:r>
      <w:r w:rsidR="009576DA" w:rsidRPr="001B3D18">
        <w:rPr>
          <w:rStyle w:val="Stark"/>
          <w:b w:val="0"/>
          <w:sz w:val="22"/>
          <w:szCs w:val="22"/>
        </w:rPr>
        <w:t>kiribûn</w:t>
      </w:r>
      <w:r w:rsidR="00D346ED" w:rsidRPr="001B3D18">
        <w:rPr>
          <w:rStyle w:val="Stark"/>
          <w:b w:val="0"/>
          <w:sz w:val="22"/>
          <w:szCs w:val="22"/>
        </w:rPr>
        <w:t xml:space="preserve">, pirsên nuh jî, ji min </w:t>
      </w:r>
      <w:r w:rsidR="00E22442" w:rsidRPr="001B3D18">
        <w:rPr>
          <w:rStyle w:val="Stark"/>
          <w:b w:val="0"/>
          <w:sz w:val="22"/>
          <w:szCs w:val="22"/>
        </w:rPr>
        <w:t>di</w:t>
      </w:r>
      <w:r w:rsidR="009576DA" w:rsidRPr="001B3D18">
        <w:rPr>
          <w:rStyle w:val="Stark"/>
          <w:b w:val="0"/>
          <w:sz w:val="22"/>
          <w:szCs w:val="22"/>
        </w:rPr>
        <w:t xml:space="preserve">kirin. Hin wêne nîşanî min </w:t>
      </w:r>
      <w:r w:rsidR="005D05AC">
        <w:rPr>
          <w:rStyle w:val="Stark"/>
          <w:b w:val="0"/>
          <w:sz w:val="22"/>
          <w:szCs w:val="22"/>
        </w:rPr>
        <w:t>di</w:t>
      </w:r>
      <w:r w:rsidR="00D346ED" w:rsidRPr="001B3D18">
        <w:rPr>
          <w:rStyle w:val="Stark"/>
          <w:b w:val="0"/>
          <w:sz w:val="22"/>
          <w:szCs w:val="22"/>
        </w:rPr>
        <w:t xml:space="preserve">dan, ku wêneyên kaderên </w:t>
      </w:r>
      <w:r w:rsidR="00CD2A13">
        <w:rPr>
          <w:rStyle w:val="Stark"/>
          <w:b w:val="0"/>
          <w:sz w:val="22"/>
          <w:szCs w:val="22"/>
        </w:rPr>
        <w:t>Terîqet’</w:t>
      </w:r>
      <w:r w:rsidR="009576DA" w:rsidRPr="001B3D18">
        <w:rPr>
          <w:rStyle w:val="Stark"/>
          <w:b w:val="0"/>
          <w:sz w:val="22"/>
          <w:szCs w:val="22"/>
        </w:rPr>
        <w:t xml:space="preserve">ê bûn. Yên </w:t>
      </w:r>
      <w:r w:rsidR="009D27B7">
        <w:rPr>
          <w:rStyle w:val="Stark"/>
          <w:b w:val="0"/>
          <w:sz w:val="22"/>
          <w:szCs w:val="22"/>
        </w:rPr>
        <w:t xml:space="preserve">ku </w:t>
      </w:r>
      <w:r w:rsidR="009576DA" w:rsidRPr="001B3D18">
        <w:rPr>
          <w:rStyle w:val="Stark"/>
          <w:b w:val="0"/>
          <w:sz w:val="22"/>
          <w:szCs w:val="22"/>
        </w:rPr>
        <w:t xml:space="preserve">min </w:t>
      </w:r>
      <w:r w:rsidR="009D27B7">
        <w:rPr>
          <w:rStyle w:val="Stark"/>
          <w:b w:val="0"/>
          <w:sz w:val="22"/>
          <w:szCs w:val="22"/>
        </w:rPr>
        <w:t xml:space="preserve">ew </w:t>
      </w:r>
      <w:r w:rsidR="009576DA" w:rsidRPr="001B3D18">
        <w:rPr>
          <w:rStyle w:val="Stark"/>
          <w:b w:val="0"/>
          <w:sz w:val="22"/>
          <w:szCs w:val="22"/>
        </w:rPr>
        <w:t>nas dikirin</w:t>
      </w:r>
      <w:r w:rsidR="009D27B7">
        <w:rPr>
          <w:rStyle w:val="Stark"/>
          <w:b w:val="0"/>
          <w:sz w:val="22"/>
          <w:szCs w:val="22"/>
        </w:rPr>
        <w:t>,</w:t>
      </w:r>
      <w:r w:rsidR="009576DA" w:rsidRPr="001B3D18">
        <w:rPr>
          <w:rStyle w:val="Stark"/>
          <w:b w:val="0"/>
          <w:sz w:val="22"/>
          <w:szCs w:val="22"/>
        </w:rPr>
        <w:t xml:space="preserve"> hege</w:t>
      </w:r>
      <w:r w:rsidR="00D346ED" w:rsidRPr="001B3D18">
        <w:rPr>
          <w:rStyle w:val="Stark"/>
          <w:b w:val="0"/>
          <w:sz w:val="22"/>
          <w:szCs w:val="22"/>
        </w:rPr>
        <w:t xml:space="preserve">r yekî </w:t>
      </w:r>
      <w:r w:rsidR="009D27B7">
        <w:rPr>
          <w:rStyle w:val="Stark"/>
          <w:b w:val="0"/>
          <w:sz w:val="22"/>
          <w:szCs w:val="22"/>
        </w:rPr>
        <w:t>ji</w:t>
      </w:r>
      <w:r w:rsidR="009576DA" w:rsidRPr="001B3D18">
        <w:rPr>
          <w:rStyle w:val="Stark"/>
          <w:b w:val="0"/>
          <w:sz w:val="22"/>
          <w:szCs w:val="22"/>
        </w:rPr>
        <w:t xml:space="preserve">dil </w:t>
      </w:r>
      <w:r w:rsidR="00D346ED" w:rsidRPr="001B3D18">
        <w:rPr>
          <w:rStyle w:val="Stark"/>
          <w:b w:val="0"/>
          <w:sz w:val="22"/>
          <w:szCs w:val="22"/>
        </w:rPr>
        <w:t xml:space="preserve">kurdperwer bûya, min navê wan û helwêsta wan </w:t>
      </w:r>
      <w:r w:rsidR="009576DA" w:rsidRPr="001B3D18">
        <w:rPr>
          <w:rStyle w:val="Stark"/>
          <w:b w:val="0"/>
          <w:sz w:val="22"/>
          <w:szCs w:val="22"/>
        </w:rPr>
        <w:t xml:space="preserve">rast </w:t>
      </w:r>
      <w:r w:rsidR="00D346ED" w:rsidRPr="001B3D18">
        <w:rPr>
          <w:rStyle w:val="Stark"/>
          <w:b w:val="0"/>
          <w:sz w:val="22"/>
          <w:szCs w:val="22"/>
        </w:rPr>
        <w:t xml:space="preserve">ne digot. Lê belê heger yekî murîdê </w:t>
      </w:r>
      <w:r w:rsidR="00C22C05">
        <w:rPr>
          <w:rStyle w:val="Stark"/>
          <w:b w:val="0"/>
          <w:sz w:val="22"/>
          <w:szCs w:val="22"/>
        </w:rPr>
        <w:t>ş</w:t>
      </w:r>
      <w:r w:rsidR="00D346ED" w:rsidRPr="001B3D18">
        <w:rPr>
          <w:rStyle w:val="Stark"/>
          <w:b w:val="0"/>
          <w:sz w:val="22"/>
          <w:szCs w:val="22"/>
        </w:rPr>
        <w:t xml:space="preserve">êx bûya û hêlgirê şer û pevçûnên li hevber kurdên derveyî Terîqet’ê bûya, min yekser navê </w:t>
      </w:r>
      <w:r w:rsidR="009576DA" w:rsidRPr="001B3D18">
        <w:rPr>
          <w:rStyle w:val="Stark"/>
          <w:b w:val="0"/>
          <w:sz w:val="22"/>
          <w:szCs w:val="22"/>
        </w:rPr>
        <w:t xml:space="preserve">wî </w:t>
      </w:r>
      <w:r w:rsidR="00D346ED" w:rsidRPr="001B3D18">
        <w:rPr>
          <w:rStyle w:val="Stark"/>
          <w:b w:val="0"/>
          <w:sz w:val="22"/>
          <w:szCs w:val="22"/>
        </w:rPr>
        <w:t>digot</w:t>
      </w:r>
      <w:r w:rsidR="001710D8">
        <w:rPr>
          <w:rStyle w:val="Stark"/>
          <w:b w:val="0"/>
          <w:sz w:val="22"/>
          <w:szCs w:val="22"/>
        </w:rPr>
        <w:t xml:space="preserve"> û her tiştê di</w:t>
      </w:r>
      <w:r w:rsidR="009D27B7">
        <w:rPr>
          <w:rStyle w:val="Stark"/>
          <w:b w:val="0"/>
          <w:sz w:val="22"/>
          <w:szCs w:val="22"/>
        </w:rPr>
        <w:t xml:space="preserve"> </w:t>
      </w:r>
      <w:r w:rsidR="009576DA" w:rsidRPr="001B3D18">
        <w:rPr>
          <w:rStyle w:val="Stark"/>
          <w:b w:val="0"/>
          <w:sz w:val="22"/>
          <w:szCs w:val="22"/>
        </w:rPr>
        <w:t>bareyê wî</w:t>
      </w:r>
      <w:r w:rsidR="00E22442" w:rsidRPr="001B3D18">
        <w:rPr>
          <w:rStyle w:val="Stark"/>
          <w:b w:val="0"/>
          <w:sz w:val="22"/>
          <w:szCs w:val="22"/>
        </w:rPr>
        <w:t xml:space="preserve"> jî</w:t>
      </w:r>
      <w:r w:rsidR="001710D8">
        <w:rPr>
          <w:rStyle w:val="Stark"/>
          <w:b w:val="0"/>
          <w:sz w:val="22"/>
          <w:szCs w:val="22"/>
        </w:rPr>
        <w:t>.</w:t>
      </w:r>
      <w:r w:rsidR="00D346ED" w:rsidRPr="001B3D18">
        <w:rPr>
          <w:rStyle w:val="Stark"/>
          <w:b w:val="0"/>
          <w:sz w:val="22"/>
          <w:szCs w:val="22"/>
        </w:rPr>
        <w:t>.</w:t>
      </w:r>
      <w:r w:rsidR="009C764F" w:rsidRPr="001B3D18">
        <w:rPr>
          <w:rStyle w:val="Stark"/>
          <w:b w:val="0"/>
          <w:sz w:val="22"/>
          <w:szCs w:val="22"/>
        </w:rPr>
        <w:t xml:space="preserve"> </w:t>
      </w:r>
      <w:r w:rsidR="009576DA" w:rsidRPr="001B3D18">
        <w:rPr>
          <w:rStyle w:val="Stark"/>
          <w:b w:val="0"/>
          <w:sz w:val="22"/>
          <w:szCs w:val="22"/>
        </w:rPr>
        <w:t>Carinan m</w:t>
      </w:r>
      <w:r w:rsidR="009C764F" w:rsidRPr="001B3D18">
        <w:rPr>
          <w:rStyle w:val="Stark"/>
          <w:b w:val="0"/>
          <w:sz w:val="22"/>
          <w:szCs w:val="22"/>
        </w:rPr>
        <w:t>in jî</w:t>
      </w:r>
      <w:r w:rsidR="009576DA" w:rsidRPr="001B3D18">
        <w:rPr>
          <w:rStyle w:val="Stark"/>
          <w:b w:val="0"/>
          <w:sz w:val="22"/>
          <w:szCs w:val="22"/>
        </w:rPr>
        <w:t>,</w:t>
      </w:r>
      <w:r w:rsidR="009C764F" w:rsidRPr="001B3D18">
        <w:rPr>
          <w:rStyle w:val="Stark"/>
          <w:b w:val="0"/>
          <w:sz w:val="22"/>
          <w:szCs w:val="22"/>
        </w:rPr>
        <w:t xml:space="preserve"> hin pirsan ji wan dikir. </w:t>
      </w:r>
      <w:r w:rsidR="009D27B7">
        <w:rPr>
          <w:rStyle w:val="Stark"/>
          <w:b w:val="0"/>
          <w:sz w:val="22"/>
          <w:szCs w:val="22"/>
        </w:rPr>
        <w:t>Du a</w:t>
      </w:r>
      <w:r w:rsidR="009576DA" w:rsidRPr="001B3D18">
        <w:rPr>
          <w:rStyle w:val="Stark"/>
          <w:b w:val="0"/>
          <w:sz w:val="22"/>
          <w:szCs w:val="22"/>
        </w:rPr>
        <w:t xml:space="preserve">mancên min ên sereke hebûn ji vê kirina </w:t>
      </w:r>
      <w:r w:rsidR="00E22442" w:rsidRPr="001B3D18">
        <w:rPr>
          <w:rStyle w:val="Stark"/>
          <w:b w:val="0"/>
          <w:sz w:val="22"/>
          <w:szCs w:val="22"/>
        </w:rPr>
        <w:t>bi xeter</w:t>
      </w:r>
      <w:r w:rsidR="009576DA" w:rsidRPr="001B3D18">
        <w:rPr>
          <w:rStyle w:val="Stark"/>
          <w:b w:val="0"/>
          <w:sz w:val="22"/>
          <w:szCs w:val="22"/>
        </w:rPr>
        <w:t>: Yek ev bû</w:t>
      </w:r>
      <w:r w:rsidR="00E22442" w:rsidRPr="001B3D18">
        <w:rPr>
          <w:rStyle w:val="Stark"/>
          <w:b w:val="0"/>
          <w:sz w:val="22"/>
          <w:szCs w:val="22"/>
        </w:rPr>
        <w:t>;</w:t>
      </w:r>
      <w:r w:rsidR="00927D41">
        <w:rPr>
          <w:rStyle w:val="Stark"/>
          <w:b w:val="0"/>
          <w:sz w:val="22"/>
          <w:szCs w:val="22"/>
        </w:rPr>
        <w:t xml:space="preserve"> ku min di </w:t>
      </w:r>
      <w:r w:rsidR="009576DA" w:rsidRPr="001B3D18">
        <w:rPr>
          <w:rStyle w:val="Stark"/>
          <w:b w:val="0"/>
          <w:sz w:val="22"/>
          <w:szCs w:val="22"/>
        </w:rPr>
        <w:t>bareyê Te</w:t>
      </w:r>
      <w:r w:rsidR="00CD2A13">
        <w:rPr>
          <w:rStyle w:val="Stark"/>
          <w:b w:val="0"/>
          <w:sz w:val="22"/>
          <w:szCs w:val="22"/>
        </w:rPr>
        <w:t>rîqet</w:t>
      </w:r>
      <w:r w:rsidR="009576DA" w:rsidRPr="001B3D18">
        <w:rPr>
          <w:rStyle w:val="Stark"/>
          <w:b w:val="0"/>
          <w:sz w:val="22"/>
          <w:szCs w:val="22"/>
        </w:rPr>
        <w:t>’ê age</w:t>
      </w:r>
      <w:r w:rsidR="00CD2A13">
        <w:rPr>
          <w:rStyle w:val="Stark"/>
          <w:b w:val="0"/>
          <w:sz w:val="22"/>
          <w:szCs w:val="22"/>
        </w:rPr>
        <w:t xml:space="preserve">hiyên girîng ji dewletê </w:t>
      </w:r>
      <w:r w:rsidR="005D05AC">
        <w:rPr>
          <w:rStyle w:val="Stark"/>
          <w:b w:val="0"/>
          <w:sz w:val="22"/>
          <w:szCs w:val="22"/>
        </w:rPr>
        <w:t>wer</w:t>
      </w:r>
      <w:r w:rsidR="00927D41">
        <w:rPr>
          <w:rStyle w:val="Stark"/>
          <w:b w:val="0"/>
          <w:sz w:val="22"/>
          <w:szCs w:val="22"/>
        </w:rPr>
        <w:t>bigirta. Gelo</w:t>
      </w:r>
      <w:r w:rsidR="00340457">
        <w:rPr>
          <w:rStyle w:val="Stark"/>
          <w:b w:val="0"/>
          <w:sz w:val="22"/>
          <w:szCs w:val="22"/>
        </w:rPr>
        <w:t xml:space="preserve"> ew</w:t>
      </w:r>
      <w:r w:rsidR="00927D41">
        <w:rPr>
          <w:rStyle w:val="Stark"/>
          <w:b w:val="0"/>
          <w:sz w:val="22"/>
          <w:szCs w:val="22"/>
        </w:rPr>
        <w:t xml:space="preserve"> di</w:t>
      </w:r>
      <w:r w:rsidR="00CD2A13">
        <w:rPr>
          <w:rStyle w:val="Stark"/>
          <w:b w:val="0"/>
          <w:sz w:val="22"/>
          <w:szCs w:val="22"/>
        </w:rPr>
        <w:t xml:space="preserve"> bareyê Terîqet’ê çi dihizirîn? A</w:t>
      </w:r>
      <w:r w:rsidR="009C764F" w:rsidRPr="001B3D18">
        <w:rPr>
          <w:rStyle w:val="Stark"/>
          <w:b w:val="0"/>
          <w:sz w:val="22"/>
          <w:szCs w:val="22"/>
        </w:rPr>
        <w:t xml:space="preserve">manca min a </w:t>
      </w:r>
      <w:r w:rsidR="009576DA" w:rsidRPr="001B3D18">
        <w:rPr>
          <w:rStyle w:val="Stark"/>
          <w:b w:val="0"/>
          <w:sz w:val="22"/>
          <w:szCs w:val="22"/>
        </w:rPr>
        <w:t>duwemîn jî</w:t>
      </w:r>
      <w:r w:rsidR="009C764F" w:rsidRPr="001B3D18">
        <w:rPr>
          <w:rStyle w:val="Stark"/>
          <w:b w:val="0"/>
          <w:sz w:val="22"/>
          <w:szCs w:val="22"/>
        </w:rPr>
        <w:t>, ku min bi riy</w:t>
      </w:r>
      <w:r w:rsidR="009576DA" w:rsidRPr="001B3D18">
        <w:rPr>
          <w:rStyle w:val="Stark"/>
          <w:b w:val="0"/>
          <w:sz w:val="22"/>
          <w:szCs w:val="22"/>
        </w:rPr>
        <w:t xml:space="preserve">a </w:t>
      </w:r>
      <w:r w:rsidR="00E22442" w:rsidRPr="001B3D18">
        <w:rPr>
          <w:rStyle w:val="Stark"/>
          <w:b w:val="0"/>
          <w:sz w:val="22"/>
          <w:szCs w:val="22"/>
        </w:rPr>
        <w:t>polîsên ewrûpî,</w:t>
      </w:r>
      <w:r w:rsidR="00C22C05">
        <w:rPr>
          <w:rStyle w:val="Stark"/>
          <w:b w:val="0"/>
          <w:sz w:val="22"/>
          <w:szCs w:val="22"/>
        </w:rPr>
        <w:t xml:space="preserve"> </w:t>
      </w:r>
      <w:r w:rsidR="00340457">
        <w:rPr>
          <w:rStyle w:val="Stark"/>
          <w:b w:val="0"/>
          <w:sz w:val="22"/>
          <w:szCs w:val="22"/>
        </w:rPr>
        <w:t>ş</w:t>
      </w:r>
      <w:r w:rsidR="009C764F" w:rsidRPr="001B3D18">
        <w:rPr>
          <w:rStyle w:val="Stark"/>
          <w:b w:val="0"/>
          <w:sz w:val="22"/>
          <w:szCs w:val="22"/>
        </w:rPr>
        <w:t>êx ji nav bibira û biba sede</w:t>
      </w:r>
      <w:r w:rsidR="009576DA" w:rsidRPr="001B3D18">
        <w:rPr>
          <w:rStyle w:val="Stark"/>
          <w:b w:val="0"/>
          <w:sz w:val="22"/>
          <w:szCs w:val="22"/>
        </w:rPr>
        <w:t>m</w:t>
      </w:r>
      <w:r w:rsidR="00E22442" w:rsidRPr="001B3D18">
        <w:rPr>
          <w:rStyle w:val="Stark"/>
          <w:b w:val="0"/>
          <w:sz w:val="22"/>
          <w:szCs w:val="22"/>
        </w:rPr>
        <w:t>,</w:t>
      </w:r>
      <w:r w:rsidR="009576DA" w:rsidRPr="001B3D18">
        <w:rPr>
          <w:rStyle w:val="Stark"/>
          <w:b w:val="0"/>
          <w:sz w:val="22"/>
          <w:szCs w:val="22"/>
        </w:rPr>
        <w:t xml:space="preserve"> ku kurdek</w:t>
      </w:r>
      <w:r w:rsidR="009D27B7">
        <w:rPr>
          <w:rStyle w:val="Stark"/>
          <w:b w:val="0"/>
          <w:sz w:val="22"/>
          <w:szCs w:val="22"/>
        </w:rPr>
        <w:t>î</w:t>
      </w:r>
      <w:r w:rsidR="009576DA" w:rsidRPr="001B3D18">
        <w:rPr>
          <w:rStyle w:val="Stark"/>
          <w:b w:val="0"/>
          <w:sz w:val="22"/>
          <w:szCs w:val="22"/>
        </w:rPr>
        <w:t xml:space="preserve"> </w:t>
      </w:r>
      <w:r w:rsidR="00927D41">
        <w:rPr>
          <w:rStyle w:val="Stark"/>
          <w:b w:val="0"/>
          <w:sz w:val="22"/>
          <w:szCs w:val="22"/>
        </w:rPr>
        <w:t>baş</w:t>
      </w:r>
      <w:r w:rsidR="009576DA" w:rsidRPr="001B3D18">
        <w:rPr>
          <w:rStyle w:val="Stark"/>
          <w:b w:val="0"/>
          <w:sz w:val="22"/>
          <w:szCs w:val="22"/>
        </w:rPr>
        <w:t xml:space="preserve"> </w:t>
      </w:r>
      <w:r w:rsidR="001710D8">
        <w:rPr>
          <w:rStyle w:val="Stark"/>
          <w:b w:val="0"/>
          <w:sz w:val="22"/>
          <w:szCs w:val="22"/>
        </w:rPr>
        <w:t>bihat</w:t>
      </w:r>
      <w:r w:rsidR="009576DA" w:rsidRPr="001B3D18">
        <w:rPr>
          <w:rStyle w:val="Stark"/>
          <w:b w:val="0"/>
          <w:sz w:val="22"/>
          <w:szCs w:val="22"/>
        </w:rPr>
        <w:t xml:space="preserve">a şûna wî. </w:t>
      </w:r>
      <w:r w:rsidR="00E22442" w:rsidRPr="001B3D18">
        <w:rPr>
          <w:rStyle w:val="Stark"/>
          <w:b w:val="0"/>
          <w:sz w:val="22"/>
          <w:szCs w:val="22"/>
        </w:rPr>
        <w:t>Min T</w:t>
      </w:r>
      <w:r w:rsidR="00CD2A13">
        <w:rPr>
          <w:rStyle w:val="Stark"/>
          <w:b w:val="0"/>
          <w:sz w:val="22"/>
          <w:szCs w:val="22"/>
        </w:rPr>
        <w:t>erîqet</w:t>
      </w:r>
      <w:r w:rsidR="00E22442" w:rsidRPr="001B3D18">
        <w:rPr>
          <w:rStyle w:val="Stark"/>
          <w:b w:val="0"/>
          <w:sz w:val="22"/>
          <w:szCs w:val="22"/>
        </w:rPr>
        <w:t xml:space="preserve">’ê ji bin destê wî derxista. </w:t>
      </w:r>
      <w:r w:rsidR="00CD2A13">
        <w:rPr>
          <w:rStyle w:val="Stark"/>
          <w:b w:val="0"/>
          <w:sz w:val="22"/>
          <w:szCs w:val="22"/>
        </w:rPr>
        <w:t xml:space="preserve">Min </w:t>
      </w:r>
      <w:r w:rsidR="004802D7">
        <w:rPr>
          <w:rStyle w:val="Stark"/>
          <w:b w:val="0"/>
          <w:sz w:val="22"/>
          <w:szCs w:val="22"/>
        </w:rPr>
        <w:t>Ş</w:t>
      </w:r>
      <w:r w:rsidR="00CD2A13">
        <w:rPr>
          <w:rStyle w:val="Stark"/>
          <w:b w:val="0"/>
          <w:sz w:val="22"/>
          <w:szCs w:val="22"/>
        </w:rPr>
        <w:t>êx ji dema biçûkatiya xwe</w:t>
      </w:r>
      <w:r w:rsidR="009576DA" w:rsidRPr="001B3D18">
        <w:rPr>
          <w:rStyle w:val="Stark"/>
          <w:b w:val="0"/>
          <w:sz w:val="22"/>
          <w:szCs w:val="22"/>
        </w:rPr>
        <w:t xml:space="preserve"> nas dikir. Min gelek caran kirinên wî yên nebaş ji nêz</w:t>
      </w:r>
      <w:r w:rsidR="009D27B7">
        <w:rPr>
          <w:rStyle w:val="Stark"/>
          <w:b w:val="0"/>
          <w:sz w:val="22"/>
          <w:szCs w:val="22"/>
        </w:rPr>
        <w:t xml:space="preserve">îkî ve dîtibû. Loma min dixwast, </w:t>
      </w:r>
      <w:r w:rsidR="00CD2A13">
        <w:rPr>
          <w:rStyle w:val="Stark"/>
          <w:b w:val="0"/>
          <w:sz w:val="22"/>
          <w:szCs w:val="22"/>
        </w:rPr>
        <w:t xml:space="preserve">ku </w:t>
      </w:r>
      <w:r w:rsidR="00927D41">
        <w:rPr>
          <w:rStyle w:val="Stark"/>
          <w:b w:val="0"/>
          <w:sz w:val="22"/>
          <w:szCs w:val="22"/>
        </w:rPr>
        <w:t>y</w:t>
      </w:r>
      <w:r w:rsidR="009576DA" w:rsidRPr="001B3D18">
        <w:rPr>
          <w:rStyle w:val="Stark"/>
          <w:b w:val="0"/>
          <w:sz w:val="22"/>
          <w:szCs w:val="22"/>
        </w:rPr>
        <w:t>ekî din</w:t>
      </w:r>
      <w:r w:rsidR="00E22442" w:rsidRPr="001B3D18">
        <w:rPr>
          <w:rStyle w:val="Stark"/>
          <w:b w:val="0"/>
          <w:sz w:val="22"/>
          <w:szCs w:val="22"/>
        </w:rPr>
        <w:t xml:space="preserve"> li şûna wî bihata</w:t>
      </w:r>
      <w:r w:rsidR="009D27B7">
        <w:rPr>
          <w:rStyle w:val="Stark"/>
          <w:b w:val="0"/>
          <w:sz w:val="22"/>
          <w:szCs w:val="22"/>
        </w:rPr>
        <w:t>. Y</w:t>
      </w:r>
      <w:r w:rsidR="009576DA" w:rsidRPr="001B3D18">
        <w:rPr>
          <w:rStyle w:val="Stark"/>
          <w:b w:val="0"/>
          <w:sz w:val="22"/>
          <w:szCs w:val="22"/>
        </w:rPr>
        <w:t>ê nuh</w:t>
      </w:r>
      <w:r w:rsidR="009C764F" w:rsidRPr="001B3D18">
        <w:rPr>
          <w:rStyle w:val="Stark"/>
          <w:b w:val="0"/>
          <w:sz w:val="22"/>
          <w:szCs w:val="22"/>
        </w:rPr>
        <w:t xml:space="preserve"> çend xirab b</w:t>
      </w:r>
      <w:r w:rsidR="00E74EFE">
        <w:rPr>
          <w:rStyle w:val="Stark"/>
          <w:b w:val="0"/>
          <w:sz w:val="22"/>
          <w:szCs w:val="22"/>
        </w:rPr>
        <w:t>ûya</w:t>
      </w:r>
      <w:r w:rsidR="005D05AC">
        <w:rPr>
          <w:rStyle w:val="Stark"/>
          <w:b w:val="0"/>
          <w:sz w:val="22"/>
          <w:szCs w:val="22"/>
        </w:rPr>
        <w:t xml:space="preserve"> jî</w:t>
      </w:r>
      <w:r w:rsidR="009576DA" w:rsidRPr="001B3D18">
        <w:rPr>
          <w:rStyle w:val="Stark"/>
          <w:b w:val="0"/>
          <w:sz w:val="22"/>
          <w:szCs w:val="22"/>
        </w:rPr>
        <w:t>,</w:t>
      </w:r>
      <w:r w:rsidR="009C764F" w:rsidRPr="001B3D18">
        <w:rPr>
          <w:rStyle w:val="Stark"/>
          <w:b w:val="0"/>
          <w:sz w:val="22"/>
          <w:szCs w:val="22"/>
        </w:rPr>
        <w:t xml:space="preserve"> dîsan </w:t>
      </w:r>
      <w:r w:rsidR="009576DA" w:rsidRPr="001B3D18">
        <w:rPr>
          <w:rStyle w:val="Stark"/>
          <w:b w:val="0"/>
          <w:sz w:val="22"/>
          <w:szCs w:val="22"/>
        </w:rPr>
        <w:t xml:space="preserve">wê </w:t>
      </w:r>
      <w:r w:rsidR="009C764F" w:rsidRPr="001B3D18">
        <w:rPr>
          <w:rStyle w:val="Stark"/>
          <w:b w:val="0"/>
          <w:sz w:val="22"/>
          <w:szCs w:val="22"/>
        </w:rPr>
        <w:t>ji wî baştir bû</w:t>
      </w:r>
      <w:r w:rsidR="009576DA" w:rsidRPr="001B3D18">
        <w:rPr>
          <w:rStyle w:val="Stark"/>
          <w:b w:val="0"/>
          <w:sz w:val="22"/>
          <w:szCs w:val="22"/>
        </w:rPr>
        <w:t>ya</w:t>
      </w:r>
      <w:r w:rsidR="009C764F" w:rsidRPr="001B3D18">
        <w:rPr>
          <w:rStyle w:val="Stark"/>
          <w:b w:val="0"/>
          <w:sz w:val="22"/>
          <w:szCs w:val="22"/>
        </w:rPr>
        <w:t xml:space="preserve">. Ev </w:t>
      </w:r>
      <w:r w:rsidR="00E72463">
        <w:rPr>
          <w:rStyle w:val="Stark"/>
          <w:b w:val="0"/>
          <w:sz w:val="22"/>
          <w:szCs w:val="22"/>
        </w:rPr>
        <w:t>mirov</w:t>
      </w:r>
      <w:r w:rsidR="009576DA" w:rsidRPr="001B3D18">
        <w:rPr>
          <w:rStyle w:val="Stark"/>
          <w:b w:val="0"/>
          <w:sz w:val="22"/>
          <w:szCs w:val="22"/>
        </w:rPr>
        <w:t>,</w:t>
      </w:r>
      <w:r w:rsidR="009C764F" w:rsidRPr="001B3D18">
        <w:rPr>
          <w:rStyle w:val="Stark"/>
          <w:b w:val="0"/>
          <w:sz w:val="22"/>
          <w:szCs w:val="22"/>
        </w:rPr>
        <w:t xml:space="preserve"> ne tenê nankor bû, her wisa jî dîn bû. Peyv û tevgerên wî</w:t>
      </w:r>
      <w:r w:rsidR="00E22442" w:rsidRPr="001B3D18">
        <w:rPr>
          <w:rStyle w:val="Stark"/>
          <w:b w:val="0"/>
          <w:sz w:val="22"/>
          <w:szCs w:val="22"/>
        </w:rPr>
        <w:t>, qet</w:t>
      </w:r>
      <w:r w:rsidR="009C764F" w:rsidRPr="001B3D18">
        <w:rPr>
          <w:rStyle w:val="Stark"/>
          <w:b w:val="0"/>
          <w:sz w:val="22"/>
          <w:szCs w:val="22"/>
        </w:rPr>
        <w:t xml:space="preserve"> hev ne digirtin. Min vê </w:t>
      </w:r>
      <w:r w:rsidR="00E22442" w:rsidRPr="001B3D18">
        <w:rPr>
          <w:rStyle w:val="Stark"/>
          <w:b w:val="0"/>
          <w:sz w:val="22"/>
          <w:szCs w:val="22"/>
        </w:rPr>
        <w:t xml:space="preserve">yekê, </w:t>
      </w:r>
      <w:r w:rsidR="009576DA" w:rsidRPr="001B3D18">
        <w:rPr>
          <w:rStyle w:val="Stark"/>
          <w:b w:val="0"/>
          <w:sz w:val="22"/>
          <w:szCs w:val="22"/>
        </w:rPr>
        <w:t xml:space="preserve">hîna </w:t>
      </w:r>
      <w:r w:rsidR="00CD2A13">
        <w:rPr>
          <w:rStyle w:val="Stark"/>
          <w:b w:val="0"/>
          <w:sz w:val="22"/>
          <w:szCs w:val="22"/>
        </w:rPr>
        <w:t>ji zaro</w:t>
      </w:r>
      <w:r w:rsidR="00340457">
        <w:rPr>
          <w:rStyle w:val="Stark"/>
          <w:b w:val="0"/>
          <w:sz w:val="22"/>
          <w:szCs w:val="22"/>
        </w:rPr>
        <w:t>tiyê</w:t>
      </w:r>
      <w:r w:rsidR="009C764F" w:rsidRPr="001B3D18">
        <w:rPr>
          <w:rStyle w:val="Stark"/>
          <w:b w:val="0"/>
          <w:sz w:val="22"/>
          <w:szCs w:val="22"/>
        </w:rPr>
        <w:t xml:space="preserve"> </w:t>
      </w:r>
      <w:r w:rsidR="00CD2A13">
        <w:rPr>
          <w:rStyle w:val="Stark"/>
          <w:b w:val="0"/>
          <w:sz w:val="22"/>
          <w:szCs w:val="22"/>
        </w:rPr>
        <w:t>di</w:t>
      </w:r>
      <w:r w:rsidR="009576DA" w:rsidRPr="001B3D18">
        <w:rPr>
          <w:rStyle w:val="Stark"/>
          <w:b w:val="0"/>
          <w:sz w:val="22"/>
          <w:szCs w:val="22"/>
        </w:rPr>
        <w:t>zani</w:t>
      </w:r>
      <w:r w:rsidR="009C764F" w:rsidRPr="001B3D18">
        <w:rPr>
          <w:rStyle w:val="Stark"/>
          <w:b w:val="0"/>
          <w:sz w:val="22"/>
          <w:szCs w:val="22"/>
        </w:rPr>
        <w:t xml:space="preserve">bû. </w:t>
      </w:r>
      <w:r w:rsidR="001710D8">
        <w:rPr>
          <w:rStyle w:val="Stark"/>
          <w:b w:val="0"/>
          <w:sz w:val="22"/>
          <w:szCs w:val="22"/>
        </w:rPr>
        <w:t>Gava ez zaro bûm, şeve</w:t>
      </w:r>
      <w:r w:rsidR="00012B72">
        <w:rPr>
          <w:rStyle w:val="Stark"/>
          <w:b w:val="0"/>
          <w:sz w:val="22"/>
          <w:szCs w:val="22"/>
        </w:rPr>
        <w:t xml:space="preserve">kê min dît </w:t>
      </w:r>
      <w:r w:rsidR="00AE426C">
        <w:rPr>
          <w:rStyle w:val="Stark"/>
          <w:b w:val="0"/>
          <w:sz w:val="22"/>
          <w:szCs w:val="22"/>
        </w:rPr>
        <w:t xml:space="preserve">ku </w:t>
      </w:r>
      <w:r w:rsidR="00012B72">
        <w:rPr>
          <w:rStyle w:val="Stark"/>
          <w:b w:val="0"/>
          <w:sz w:val="22"/>
          <w:szCs w:val="22"/>
        </w:rPr>
        <w:t>ji nişkê ve ji xew rabû û keniya. Kes li dora wî</w:t>
      </w:r>
      <w:r w:rsidR="005D05AC">
        <w:rPr>
          <w:rStyle w:val="Stark"/>
          <w:b w:val="0"/>
          <w:sz w:val="22"/>
          <w:szCs w:val="22"/>
        </w:rPr>
        <w:t xml:space="preserve"> </w:t>
      </w:r>
      <w:r w:rsidR="001710D8">
        <w:rPr>
          <w:rStyle w:val="Stark"/>
          <w:b w:val="0"/>
          <w:sz w:val="22"/>
          <w:szCs w:val="22"/>
        </w:rPr>
        <w:t xml:space="preserve">jî </w:t>
      </w:r>
      <w:r w:rsidR="005D05AC">
        <w:rPr>
          <w:rStyle w:val="Stark"/>
          <w:b w:val="0"/>
          <w:sz w:val="22"/>
          <w:szCs w:val="22"/>
        </w:rPr>
        <w:t xml:space="preserve">nîn </w:t>
      </w:r>
      <w:r w:rsidR="00012B72">
        <w:rPr>
          <w:rStyle w:val="Stark"/>
          <w:b w:val="0"/>
          <w:sz w:val="22"/>
          <w:szCs w:val="22"/>
        </w:rPr>
        <w:t xml:space="preserve">bû. Ew tenê bû. Paşê jî rabû û </w:t>
      </w:r>
      <w:r w:rsidR="00AE426C">
        <w:rPr>
          <w:rStyle w:val="Stark"/>
          <w:b w:val="0"/>
          <w:sz w:val="22"/>
          <w:szCs w:val="22"/>
        </w:rPr>
        <w:t xml:space="preserve">pir zû </w:t>
      </w:r>
      <w:r w:rsidR="001710D8">
        <w:rPr>
          <w:rStyle w:val="Stark"/>
          <w:b w:val="0"/>
          <w:sz w:val="22"/>
          <w:szCs w:val="22"/>
        </w:rPr>
        <w:t>ji odeyê derket der</w:t>
      </w:r>
      <w:r w:rsidR="00012B72">
        <w:rPr>
          <w:rStyle w:val="Stark"/>
          <w:b w:val="0"/>
          <w:sz w:val="22"/>
          <w:szCs w:val="22"/>
        </w:rPr>
        <w:t xml:space="preserve"> û </w:t>
      </w:r>
      <w:r w:rsidR="00AE426C">
        <w:rPr>
          <w:rStyle w:val="Stark"/>
          <w:b w:val="0"/>
          <w:sz w:val="22"/>
          <w:szCs w:val="22"/>
        </w:rPr>
        <w:t xml:space="preserve">bi lez </w:t>
      </w:r>
      <w:r w:rsidR="00012B72">
        <w:rPr>
          <w:rStyle w:val="Stark"/>
          <w:b w:val="0"/>
          <w:sz w:val="22"/>
          <w:szCs w:val="22"/>
        </w:rPr>
        <w:t>beziya û ji xanî bi dûr ket.</w:t>
      </w:r>
    </w:p>
    <w:p w:rsidR="00E9383F" w:rsidRPr="001B3D18" w:rsidRDefault="00A14A90" w:rsidP="00517B6B">
      <w:pPr>
        <w:spacing w:before="40" w:after="40" w:line="276" w:lineRule="auto"/>
        <w:jc w:val="both"/>
        <w:rPr>
          <w:rStyle w:val="Stark"/>
          <w:b w:val="0"/>
          <w:sz w:val="22"/>
          <w:szCs w:val="22"/>
        </w:rPr>
      </w:pPr>
      <w:r w:rsidRPr="001B3D18">
        <w:rPr>
          <w:rStyle w:val="Stark"/>
          <w:b w:val="0"/>
          <w:sz w:val="22"/>
          <w:szCs w:val="22"/>
        </w:rPr>
        <w:lastRenderedPageBreak/>
        <w:t xml:space="preserve">    </w:t>
      </w:r>
      <w:r w:rsidR="00E9383F" w:rsidRPr="001B3D18">
        <w:rPr>
          <w:rStyle w:val="Stark"/>
          <w:b w:val="0"/>
          <w:sz w:val="22"/>
          <w:szCs w:val="22"/>
        </w:rPr>
        <w:t>Rojekê</w:t>
      </w:r>
      <w:r w:rsidR="00A2247E" w:rsidRPr="001B3D18">
        <w:rPr>
          <w:rStyle w:val="Stark"/>
          <w:b w:val="0"/>
          <w:sz w:val="22"/>
          <w:szCs w:val="22"/>
        </w:rPr>
        <w:t xml:space="preserve">, dîsan lêger li </w:t>
      </w:r>
      <w:r w:rsidR="00FA2DFF">
        <w:rPr>
          <w:rStyle w:val="Stark"/>
          <w:b w:val="0"/>
          <w:sz w:val="22"/>
          <w:szCs w:val="22"/>
        </w:rPr>
        <w:t>z</w:t>
      </w:r>
      <w:r w:rsidR="00A2247E" w:rsidRPr="001B3D18">
        <w:rPr>
          <w:rStyle w:val="Stark"/>
          <w:b w:val="0"/>
          <w:sz w:val="22"/>
          <w:szCs w:val="22"/>
        </w:rPr>
        <w:t xml:space="preserve">engila </w:t>
      </w:r>
      <w:r w:rsidR="00E9383F" w:rsidRPr="001B3D18">
        <w:rPr>
          <w:rStyle w:val="Stark"/>
          <w:b w:val="0"/>
          <w:sz w:val="22"/>
          <w:szCs w:val="22"/>
        </w:rPr>
        <w:t xml:space="preserve">xwe da û min dîsan ji hejimara </w:t>
      </w:r>
      <w:r w:rsidR="00A2247E" w:rsidRPr="001B3D18">
        <w:rPr>
          <w:rStyle w:val="Stark"/>
          <w:b w:val="0"/>
          <w:sz w:val="22"/>
          <w:szCs w:val="22"/>
        </w:rPr>
        <w:t xml:space="preserve">li </w:t>
      </w:r>
      <w:r w:rsidR="00E9383F" w:rsidRPr="001B3D18">
        <w:rPr>
          <w:rStyle w:val="Stark"/>
          <w:b w:val="0"/>
          <w:sz w:val="22"/>
          <w:szCs w:val="22"/>
        </w:rPr>
        <w:t>ser lêgerê</w:t>
      </w:r>
      <w:r w:rsidR="00A2247E" w:rsidRPr="001B3D18">
        <w:rPr>
          <w:rStyle w:val="Stark"/>
          <w:b w:val="0"/>
          <w:sz w:val="22"/>
          <w:szCs w:val="22"/>
        </w:rPr>
        <w:t xml:space="preserve"> re </w:t>
      </w:r>
      <w:r w:rsidR="00662EC4" w:rsidRPr="001B3D18">
        <w:rPr>
          <w:rStyle w:val="Stark"/>
          <w:b w:val="0"/>
          <w:sz w:val="22"/>
          <w:szCs w:val="22"/>
        </w:rPr>
        <w:t xml:space="preserve">telefon </w:t>
      </w:r>
      <w:r w:rsidR="00A2247E" w:rsidRPr="001B3D18">
        <w:rPr>
          <w:rStyle w:val="Stark"/>
          <w:b w:val="0"/>
          <w:sz w:val="22"/>
          <w:szCs w:val="22"/>
        </w:rPr>
        <w:t>vekir</w:t>
      </w:r>
      <w:r w:rsidR="00E9383F" w:rsidRPr="001B3D18">
        <w:rPr>
          <w:rStyle w:val="Stark"/>
          <w:b w:val="0"/>
          <w:sz w:val="22"/>
          <w:szCs w:val="22"/>
        </w:rPr>
        <w:t xml:space="preserve">. Gotine min, </w:t>
      </w:r>
      <w:r w:rsidR="00E9383F" w:rsidRPr="00C22C05">
        <w:rPr>
          <w:rStyle w:val="Stark"/>
          <w:b w:val="0"/>
          <w:sz w:val="22"/>
          <w:szCs w:val="22"/>
        </w:rPr>
        <w:t xml:space="preserve">’du hevpîşeyên </w:t>
      </w:r>
      <w:r w:rsidR="00AD5FCC" w:rsidRPr="00C22C05">
        <w:rPr>
          <w:rStyle w:val="Stark"/>
          <w:b w:val="0"/>
          <w:sz w:val="22"/>
          <w:szCs w:val="22"/>
        </w:rPr>
        <w:t xml:space="preserve">(meslegdaşên) </w:t>
      </w:r>
      <w:r w:rsidR="00E9383F" w:rsidRPr="00C22C05">
        <w:rPr>
          <w:rStyle w:val="Stark"/>
          <w:b w:val="0"/>
          <w:sz w:val="22"/>
          <w:szCs w:val="22"/>
        </w:rPr>
        <w:t>me ji derveyî wel</w:t>
      </w:r>
      <w:r w:rsidR="004802D7">
        <w:rPr>
          <w:rStyle w:val="Stark"/>
          <w:b w:val="0"/>
          <w:sz w:val="22"/>
          <w:szCs w:val="22"/>
        </w:rPr>
        <w:t>a</w:t>
      </w:r>
      <w:r w:rsidR="00E9383F" w:rsidRPr="00C22C05">
        <w:rPr>
          <w:rStyle w:val="Stark"/>
          <w:b w:val="0"/>
          <w:sz w:val="22"/>
          <w:szCs w:val="22"/>
        </w:rPr>
        <w:t xml:space="preserve">t hatine û dixwazin te bibînin. Gelo tu dixwazî wan bibînî?’ </w:t>
      </w:r>
      <w:r w:rsidR="00E9383F" w:rsidRPr="001B3D18">
        <w:rPr>
          <w:rStyle w:val="Stark"/>
          <w:b w:val="0"/>
          <w:sz w:val="22"/>
          <w:szCs w:val="22"/>
        </w:rPr>
        <w:t xml:space="preserve">Min got </w:t>
      </w:r>
      <w:r w:rsidR="00E9383F" w:rsidRPr="00C22C05">
        <w:rPr>
          <w:rStyle w:val="Stark"/>
          <w:b w:val="0"/>
          <w:sz w:val="22"/>
          <w:szCs w:val="22"/>
        </w:rPr>
        <w:t xml:space="preserve">’herê’ </w:t>
      </w:r>
      <w:r w:rsidR="00E9383F" w:rsidRPr="001B3D18">
        <w:rPr>
          <w:rStyle w:val="Stark"/>
          <w:b w:val="0"/>
          <w:sz w:val="22"/>
          <w:szCs w:val="22"/>
        </w:rPr>
        <w:t xml:space="preserve">û ez çûm hotêla </w:t>
      </w:r>
      <w:r w:rsidR="00AD5FCC" w:rsidRPr="001B3D18">
        <w:rPr>
          <w:rStyle w:val="Stark"/>
          <w:b w:val="0"/>
          <w:sz w:val="22"/>
          <w:szCs w:val="22"/>
        </w:rPr>
        <w:t xml:space="preserve">Aston, li taxa </w:t>
      </w:r>
      <w:r w:rsidR="00E9383F" w:rsidRPr="001B3D18">
        <w:rPr>
          <w:rStyle w:val="Stark"/>
          <w:b w:val="0"/>
          <w:sz w:val="22"/>
          <w:szCs w:val="22"/>
        </w:rPr>
        <w:t xml:space="preserve">Marîa Torget’ê ya li nav bajêr. </w:t>
      </w:r>
    </w:p>
    <w:p w:rsidR="0078677E" w:rsidRPr="00C22C05"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78677E" w:rsidRPr="001B3D18">
        <w:rPr>
          <w:rStyle w:val="Stark"/>
          <w:b w:val="0"/>
          <w:sz w:val="22"/>
          <w:szCs w:val="22"/>
        </w:rPr>
        <w:t>Li odeya hotêlê</w:t>
      </w:r>
      <w:r w:rsidR="00A2247E" w:rsidRPr="001B3D18">
        <w:rPr>
          <w:rStyle w:val="Stark"/>
          <w:b w:val="0"/>
          <w:sz w:val="22"/>
          <w:szCs w:val="22"/>
        </w:rPr>
        <w:t xml:space="preserve"> tevî du polîsên </w:t>
      </w:r>
      <w:r w:rsidR="00FD4D37">
        <w:rPr>
          <w:rStyle w:val="Stark"/>
          <w:b w:val="0"/>
          <w:sz w:val="22"/>
          <w:szCs w:val="22"/>
        </w:rPr>
        <w:t>hollan</w:t>
      </w:r>
      <w:r w:rsidR="00A2247E" w:rsidRPr="001B3D18">
        <w:rPr>
          <w:rStyle w:val="Stark"/>
          <w:b w:val="0"/>
          <w:sz w:val="22"/>
          <w:szCs w:val="22"/>
        </w:rPr>
        <w:t xml:space="preserve">dî, du polîsên din </w:t>
      </w:r>
      <w:r w:rsidR="00FA2DFF">
        <w:rPr>
          <w:rStyle w:val="Stark"/>
          <w:b w:val="0"/>
          <w:sz w:val="22"/>
          <w:szCs w:val="22"/>
        </w:rPr>
        <w:t xml:space="preserve">ên sivîl </w:t>
      </w:r>
      <w:r w:rsidR="00662EC4">
        <w:rPr>
          <w:rStyle w:val="Stark"/>
          <w:b w:val="0"/>
          <w:sz w:val="22"/>
          <w:szCs w:val="22"/>
        </w:rPr>
        <w:t xml:space="preserve">jî </w:t>
      </w:r>
      <w:r w:rsidR="00A2247E" w:rsidRPr="001B3D18">
        <w:rPr>
          <w:rStyle w:val="Stark"/>
          <w:b w:val="0"/>
          <w:sz w:val="22"/>
          <w:szCs w:val="22"/>
        </w:rPr>
        <w:t>hebûn. P</w:t>
      </w:r>
      <w:r w:rsidR="00FA2DFF">
        <w:rPr>
          <w:rStyle w:val="Stark"/>
          <w:b w:val="0"/>
          <w:sz w:val="22"/>
          <w:szCs w:val="22"/>
        </w:rPr>
        <w:t xml:space="preserve">iştî xêrhatinê gotine min, ku </w:t>
      </w:r>
      <w:r w:rsidR="0078677E" w:rsidRPr="00C22C05">
        <w:rPr>
          <w:rStyle w:val="Stark"/>
          <w:b w:val="0"/>
          <w:sz w:val="22"/>
          <w:szCs w:val="22"/>
        </w:rPr>
        <w:t>’ev du kes ji rêxistina polîsî ya Îngîltere’yê</w:t>
      </w:r>
      <w:r w:rsidR="0084729D" w:rsidRPr="00C22C05">
        <w:rPr>
          <w:rStyle w:val="Stark"/>
          <w:b w:val="0"/>
          <w:sz w:val="22"/>
          <w:szCs w:val="22"/>
        </w:rPr>
        <w:t>,</w:t>
      </w:r>
      <w:r w:rsidR="0078677E" w:rsidRPr="00C22C05">
        <w:rPr>
          <w:rStyle w:val="Stark"/>
          <w:b w:val="0"/>
          <w:sz w:val="22"/>
          <w:szCs w:val="22"/>
        </w:rPr>
        <w:t xml:space="preserve"> ya bi navê MI6 </w:t>
      </w:r>
      <w:r w:rsidR="00E74EFE" w:rsidRPr="00C22C05">
        <w:rPr>
          <w:rStyle w:val="Stark"/>
          <w:b w:val="0"/>
          <w:sz w:val="22"/>
          <w:szCs w:val="22"/>
        </w:rPr>
        <w:t>in</w:t>
      </w:r>
      <w:r w:rsidR="0078677E" w:rsidRPr="00C22C05">
        <w:rPr>
          <w:rStyle w:val="Stark"/>
          <w:b w:val="0"/>
          <w:sz w:val="22"/>
          <w:szCs w:val="22"/>
        </w:rPr>
        <w:t>. Ew jî dixwazin çend peyvan bi te re bipeyivin</w:t>
      </w:r>
      <w:r w:rsidR="00D70280" w:rsidRPr="00C22C05">
        <w:rPr>
          <w:rStyle w:val="Stark"/>
          <w:b w:val="0"/>
          <w:sz w:val="22"/>
          <w:szCs w:val="22"/>
        </w:rPr>
        <w:t>.’</w:t>
      </w:r>
      <w:r w:rsidR="0078677E" w:rsidRPr="00C22C05">
        <w:rPr>
          <w:rStyle w:val="Stark"/>
          <w:b w:val="0"/>
          <w:sz w:val="22"/>
          <w:szCs w:val="22"/>
        </w:rPr>
        <w:t xml:space="preserve"> Min gote wan ’</w:t>
      </w:r>
      <w:r w:rsidR="00FA2DFF" w:rsidRPr="00C22C05">
        <w:rPr>
          <w:rStyle w:val="Stark"/>
          <w:b w:val="0"/>
          <w:sz w:val="22"/>
          <w:szCs w:val="22"/>
        </w:rPr>
        <w:t xml:space="preserve">bila </w:t>
      </w:r>
      <w:r w:rsidR="0078677E" w:rsidRPr="00C22C05">
        <w:rPr>
          <w:rStyle w:val="Stark"/>
          <w:b w:val="0"/>
          <w:sz w:val="22"/>
          <w:szCs w:val="22"/>
        </w:rPr>
        <w:t>bifermin.’</w:t>
      </w:r>
    </w:p>
    <w:p w:rsidR="0078677E" w:rsidRPr="00C22C05"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BD1318" w:rsidRPr="001B3D18">
        <w:rPr>
          <w:rStyle w:val="Stark"/>
          <w:b w:val="0"/>
          <w:sz w:val="22"/>
          <w:szCs w:val="22"/>
        </w:rPr>
        <w:t xml:space="preserve">Piştî axiftina me </w:t>
      </w:r>
      <w:r w:rsidR="0084729D">
        <w:rPr>
          <w:rStyle w:val="Stark"/>
          <w:b w:val="0"/>
          <w:sz w:val="22"/>
          <w:szCs w:val="22"/>
        </w:rPr>
        <w:t>bi hev</w:t>
      </w:r>
      <w:r w:rsidR="00BD1318" w:rsidRPr="001B3D18">
        <w:rPr>
          <w:rStyle w:val="Stark"/>
          <w:b w:val="0"/>
          <w:sz w:val="22"/>
          <w:szCs w:val="22"/>
        </w:rPr>
        <w:t xml:space="preserve"> re</w:t>
      </w:r>
      <w:r w:rsidR="00D70280" w:rsidRPr="001B3D18">
        <w:rPr>
          <w:rStyle w:val="Stark"/>
          <w:b w:val="0"/>
          <w:sz w:val="22"/>
          <w:szCs w:val="22"/>
        </w:rPr>
        <w:t>, baş</w:t>
      </w:r>
      <w:r w:rsidR="00BD1318" w:rsidRPr="001B3D18">
        <w:rPr>
          <w:rStyle w:val="Stark"/>
          <w:b w:val="0"/>
          <w:sz w:val="22"/>
          <w:szCs w:val="22"/>
        </w:rPr>
        <w:t xml:space="preserve"> diyar bû</w:t>
      </w:r>
      <w:r w:rsidR="00C865DD" w:rsidRPr="001B3D18">
        <w:rPr>
          <w:rStyle w:val="Stark"/>
          <w:b w:val="0"/>
          <w:sz w:val="22"/>
          <w:szCs w:val="22"/>
        </w:rPr>
        <w:t>,</w:t>
      </w:r>
      <w:r w:rsidR="00BD1318" w:rsidRPr="001B3D18">
        <w:rPr>
          <w:rStyle w:val="Stark"/>
          <w:b w:val="0"/>
          <w:sz w:val="22"/>
          <w:szCs w:val="22"/>
        </w:rPr>
        <w:t xml:space="preserve"> ku ew çi dixwazin û çima hatine vir</w:t>
      </w:r>
      <w:r w:rsidR="008E3E5E">
        <w:rPr>
          <w:rStyle w:val="Stark"/>
          <w:b w:val="0"/>
          <w:sz w:val="22"/>
          <w:szCs w:val="22"/>
        </w:rPr>
        <w:t>.</w:t>
      </w:r>
      <w:r w:rsidR="00BD1318" w:rsidRPr="001B3D18">
        <w:rPr>
          <w:rStyle w:val="Stark"/>
          <w:b w:val="0"/>
          <w:sz w:val="22"/>
          <w:szCs w:val="22"/>
        </w:rPr>
        <w:t xml:space="preserve"> Wan dixwast ku ez dîsan vegerim Sûriyê herim </w:t>
      </w:r>
      <w:r w:rsidR="00C865DD" w:rsidRPr="001B3D18">
        <w:rPr>
          <w:rStyle w:val="Stark"/>
          <w:b w:val="0"/>
          <w:sz w:val="22"/>
          <w:szCs w:val="22"/>
        </w:rPr>
        <w:t xml:space="preserve">nav mala </w:t>
      </w:r>
      <w:r w:rsidR="003614F9">
        <w:rPr>
          <w:rStyle w:val="Stark"/>
          <w:b w:val="0"/>
          <w:sz w:val="22"/>
          <w:szCs w:val="22"/>
        </w:rPr>
        <w:t>ş</w:t>
      </w:r>
      <w:r w:rsidR="00C865DD" w:rsidRPr="001B3D18">
        <w:rPr>
          <w:rStyle w:val="Stark"/>
          <w:b w:val="0"/>
          <w:sz w:val="22"/>
          <w:szCs w:val="22"/>
        </w:rPr>
        <w:t>êx</w:t>
      </w:r>
      <w:r w:rsidR="004802D7">
        <w:rPr>
          <w:rStyle w:val="Stark"/>
          <w:b w:val="0"/>
          <w:sz w:val="22"/>
          <w:szCs w:val="22"/>
        </w:rPr>
        <w:t xml:space="preserve"> </w:t>
      </w:r>
      <w:r w:rsidR="00662EC4">
        <w:rPr>
          <w:rStyle w:val="Stark"/>
          <w:b w:val="0"/>
          <w:sz w:val="22"/>
          <w:szCs w:val="22"/>
        </w:rPr>
        <w:t>a</w:t>
      </w:r>
      <w:r w:rsidR="00BD1318" w:rsidRPr="001B3D18">
        <w:rPr>
          <w:rStyle w:val="Stark"/>
          <w:b w:val="0"/>
          <w:sz w:val="22"/>
          <w:szCs w:val="22"/>
        </w:rPr>
        <w:t xml:space="preserve"> li Şamê. Ez xwe bavêjim bextê </w:t>
      </w:r>
      <w:r w:rsidR="004802D7">
        <w:rPr>
          <w:rStyle w:val="Stark"/>
          <w:b w:val="0"/>
          <w:sz w:val="22"/>
          <w:szCs w:val="22"/>
        </w:rPr>
        <w:t>w</w:t>
      </w:r>
      <w:r w:rsidR="00C22C05">
        <w:rPr>
          <w:rStyle w:val="Stark"/>
          <w:b w:val="0"/>
          <w:sz w:val="22"/>
          <w:szCs w:val="22"/>
        </w:rPr>
        <w:t>î</w:t>
      </w:r>
      <w:r w:rsidR="00BD1318" w:rsidRPr="001B3D18">
        <w:rPr>
          <w:rStyle w:val="Stark"/>
          <w:b w:val="0"/>
          <w:sz w:val="22"/>
          <w:szCs w:val="22"/>
        </w:rPr>
        <w:t xml:space="preserve"> û bêjime wî, </w:t>
      </w:r>
      <w:r w:rsidR="00BD1318" w:rsidRPr="00C22C05">
        <w:rPr>
          <w:rStyle w:val="Stark"/>
          <w:b w:val="0"/>
          <w:sz w:val="22"/>
          <w:szCs w:val="22"/>
        </w:rPr>
        <w:t>’min bibexişîne!’</w:t>
      </w:r>
      <w:r w:rsidR="00BD1318" w:rsidRPr="001B3D18">
        <w:rPr>
          <w:rStyle w:val="Stark"/>
          <w:b w:val="0"/>
          <w:sz w:val="22"/>
          <w:szCs w:val="22"/>
        </w:rPr>
        <w:t xml:space="preserve"> Min ji wan pirsî </w:t>
      </w:r>
      <w:r w:rsidR="00BD1318" w:rsidRPr="00C22C05">
        <w:rPr>
          <w:rStyle w:val="Stark"/>
          <w:b w:val="0"/>
          <w:sz w:val="22"/>
          <w:szCs w:val="22"/>
        </w:rPr>
        <w:t>’çima hûn dixwazin</w:t>
      </w:r>
      <w:r w:rsidR="00D70280" w:rsidRPr="00C22C05">
        <w:rPr>
          <w:rStyle w:val="Stark"/>
          <w:b w:val="0"/>
          <w:sz w:val="22"/>
          <w:szCs w:val="22"/>
        </w:rPr>
        <w:t xml:space="preserve"> ez vê bikim</w:t>
      </w:r>
      <w:r w:rsidR="00BD1318" w:rsidRPr="00C22C05">
        <w:rPr>
          <w:rStyle w:val="Stark"/>
          <w:b w:val="0"/>
          <w:sz w:val="22"/>
          <w:szCs w:val="22"/>
        </w:rPr>
        <w:t>?’</w:t>
      </w:r>
      <w:r w:rsidR="00BD1318" w:rsidRPr="001B3D18">
        <w:rPr>
          <w:rStyle w:val="Stark"/>
          <w:b w:val="0"/>
          <w:sz w:val="22"/>
          <w:szCs w:val="22"/>
        </w:rPr>
        <w:t xml:space="preserve"> Gotine min ku </w:t>
      </w:r>
      <w:r w:rsidR="00BD1318" w:rsidRPr="00C22C05">
        <w:rPr>
          <w:rStyle w:val="Stark"/>
          <w:b w:val="0"/>
          <w:sz w:val="22"/>
          <w:szCs w:val="22"/>
        </w:rPr>
        <w:t>’em dixwazin</w:t>
      </w:r>
      <w:r w:rsidR="008E3E5E" w:rsidRPr="00C22C05">
        <w:rPr>
          <w:rStyle w:val="Stark"/>
          <w:b w:val="0"/>
          <w:sz w:val="22"/>
          <w:szCs w:val="22"/>
        </w:rPr>
        <w:t xml:space="preserve"> ku </w:t>
      </w:r>
      <w:r w:rsidR="00C22C05">
        <w:rPr>
          <w:rStyle w:val="Stark"/>
          <w:b w:val="0"/>
          <w:sz w:val="22"/>
          <w:szCs w:val="22"/>
        </w:rPr>
        <w:t>gelş</w:t>
      </w:r>
      <w:r w:rsidR="00BD1318" w:rsidRPr="00C22C05">
        <w:rPr>
          <w:rStyle w:val="Stark"/>
          <w:b w:val="0"/>
          <w:sz w:val="22"/>
          <w:szCs w:val="22"/>
        </w:rPr>
        <w:t xml:space="preserve">a xelkê kurd bi aştiyane were </w:t>
      </w:r>
      <w:r w:rsidR="00D70280" w:rsidRPr="00C22C05">
        <w:rPr>
          <w:rStyle w:val="Stark"/>
          <w:b w:val="0"/>
          <w:sz w:val="22"/>
          <w:szCs w:val="22"/>
        </w:rPr>
        <w:t>çareserkirin</w:t>
      </w:r>
      <w:r w:rsidR="00BD1318" w:rsidRPr="00C22C05">
        <w:rPr>
          <w:rStyle w:val="Stark"/>
          <w:b w:val="0"/>
          <w:sz w:val="22"/>
          <w:szCs w:val="22"/>
        </w:rPr>
        <w:t>. Em dibînin, ku yê li hevber vê riya aşti</w:t>
      </w:r>
      <w:r w:rsidR="00C865DD" w:rsidRPr="00C22C05">
        <w:rPr>
          <w:rStyle w:val="Stark"/>
          <w:b w:val="0"/>
          <w:sz w:val="22"/>
          <w:szCs w:val="22"/>
        </w:rPr>
        <w:t>y</w:t>
      </w:r>
      <w:r w:rsidR="00C07260" w:rsidRPr="00C22C05">
        <w:rPr>
          <w:rStyle w:val="Stark"/>
          <w:b w:val="0"/>
          <w:sz w:val="22"/>
          <w:szCs w:val="22"/>
        </w:rPr>
        <w:t>a</w:t>
      </w:r>
      <w:r w:rsidR="00C865DD" w:rsidRPr="00C22C05">
        <w:rPr>
          <w:rStyle w:val="Stark"/>
          <w:b w:val="0"/>
          <w:sz w:val="22"/>
          <w:szCs w:val="22"/>
        </w:rPr>
        <w:t xml:space="preserve">ne ya çareseriyê ye, </w:t>
      </w:r>
      <w:r w:rsidR="003614F9">
        <w:rPr>
          <w:rStyle w:val="Stark"/>
          <w:b w:val="0"/>
          <w:sz w:val="22"/>
          <w:szCs w:val="22"/>
        </w:rPr>
        <w:t>şêx</w:t>
      </w:r>
      <w:r w:rsidR="00C865DD" w:rsidRPr="00C22C05">
        <w:rPr>
          <w:rStyle w:val="Stark"/>
          <w:b w:val="0"/>
          <w:sz w:val="22"/>
          <w:szCs w:val="22"/>
        </w:rPr>
        <w:t>ê Ter</w:t>
      </w:r>
      <w:r w:rsidR="00BD1318" w:rsidRPr="00C22C05">
        <w:rPr>
          <w:rStyle w:val="Stark"/>
          <w:b w:val="0"/>
          <w:sz w:val="22"/>
          <w:szCs w:val="22"/>
        </w:rPr>
        <w:t xml:space="preserve">îqet’ê bi xwe ye. Heger tu herî wir, </w:t>
      </w:r>
      <w:r w:rsidR="00C865DD" w:rsidRPr="00C22C05">
        <w:rPr>
          <w:rStyle w:val="Stark"/>
          <w:b w:val="0"/>
          <w:sz w:val="22"/>
          <w:szCs w:val="22"/>
        </w:rPr>
        <w:t xml:space="preserve">du </w:t>
      </w:r>
      <w:r w:rsidR="00E72463" w:rsidRPr="00C22C05">
        <w:rPr>
          <w:rStyle w:val="Stark"/>
          <w:b w:val="0"/>
          <w:sz w:val="22"/>
          <w:szCs w:val="22"/>
        </w:rPr>
        <w:t>mirov</w:t>
      </w:r>
      <w:r w:rsidR="00BD1318" w:rsidRPr="00C22C05">
        <w:rPr>
          <w:rStyle w:val="Stark"/>
          <w:b w:val="0"/>
          <w:sz w:val="22"/>
          <w:szCs w:val="22"/>
        </w:rPr>
        <w:t>ê</w:t>
      </w:r>
      <w:r w:rsidR="00C865DD" w:rsidRPr="00C22C05">
        <w:rPr>
          <w:rStyle w:val="Stark"/>
          <w:b w:val="0"/>
          <w:sz w:val="22"/>
          <w:szCs w:val="22"/>
        </w:rPr>
        <w:t>n</w:t>
      </w:r>
      <w:r w:rsidR="00BD1318" w:rsidRPr="00C22C05">
        <w:rPr>
          <w:rStyle w:val="Stark"/>
          <w:b w:val="0"/>
          <w:sz w:val="22"/>
          <w:szCs w:val="22"/>
        </w:rPr>
        <w:t xml:space="preserve"> me</w:t>
      </w:r>
      <w:r w:rsidR="00C865DD" w:rsidRPr="00C22C05">
        <w:rPr>
          <w:rStyle w:val="Stark"/>
          <w:b w:val="0"/>
          <w:sz w:val="22"/>
          <w:szCs w:val="22"/>
        </w:rPr>
        <w:t xml:space="preserve"> jî</w:t>
      </w:r>
      <w:r w:rsidR="00BD1318" w:rsidRPr="00C22C05">
        <w:rPr>
          <w:rStyle w:val="Stark"/>
          <w:b w:val="0"/>
          <w:sz w:val="22"/>
          <w:szCs w:val="22"/>
        </w:rPr>
        <w:t xml:space="preserve"> li wir hene</w:t>
      </w:r>
      <w:r w:rsidR="00C865DD" w:rsidRPr="00C22C05">
        <w:rPr>
          <w:rStyle w:val="Stark"/>
          <w:b w:val="0"/>
          <w:sz w:val="22"/>
          <w:szCs w:val="22"/>
        </w:rPr>
        <w:t>, h</w:t>
      </w:r>
      <w:r w:rsidR="00BD1318" w:rsidRPr="00C22C05">
        <w:rPr>
          <w:rStyle w:val="Stark"/>
          <w:b w:val="0"/>
          <w:sz w:val="22"/>
          <w:szCs w:val="22"/>
        </w:rPr>
        <w:t xml:space="preserve">em li derve û hem jî li </w:t>
      </w:r>
      <w:r w:rsidR="00D70280" w:rsidRPr="00C22C05">
        <w:rPr>
          <w:rStyle w:val="Stark"/>
          <w:b w:val="0"/>
          <w:sz w:val="22"/>
          <w:szCs w:val="22"/>
        </w:rPr>
        <w:t xml:space="preserve">nav </w:t>
      </w:r>
      <w:r w:rsidR="00BD1318" w:rsidRPr="00C22C05">
        <w:rPr>
          <w:rStyle w:val="Stark"/>
          <w:b w:val="0"/>
          <w:sz w:val="22"/>
          <w:szCs w:val="22"/>
        </w:rPr>
        <w:t xml:space="preserve">mala </w:t>
      </w:r>
      <w:r w:rsidR="003614F9">
        <w:rPr>
          <w:rStyle w:val="Stark"/>
          <w:b w:val="0"/>
          <w:sz w:val="22"/>
          <w:szCs w:val="22"/>
        </w:rPr>
        <w:t>ş</w:t>
      </w:r>
      <w:r w:rsidR="00BD1318" w:rsidRPr="00C22C05">
        <w:rPr>
          <w:rStyle w:val="Stark"/>
          <w:b w:val="0"/>
          <w:sz w:val="22"/>
          <w:szCs w:val="22"/>
        </w:rPr>
        <w:t>êx bi xwe</w:t>
      </w:r>
      <w:r w:rsidR="00C07260" w:rsidRPr="00C22C05">
        <w:rPr>
          <w:rStyle w:val="Stark"/>
          <w:b w:val="0"/>
          <w:sz w:val="22"/>
          <w:szCs w:val="22"/>
        </w:rPr>
        <w:t>.</w:t>
      </w:r>
      <w:r w:rsidR="00BD1318" w:rsidRPr="00C22C05">
        <w:rPr>
          <w:rStyle w:val="Stark"/>
          <w:b w:val="0"/>
          <w:sz w:val="22"/>
          <w:szCs w:val="22"/>
        </w:rPr>
        <w:t>. E</w:t>
      </w:r>
      <w:r w:rsidR="00C865DD" w:rsidRPr="00C22C05">
        <w:rPr>
          <w:rStyle w:val="Stark"/>
          <w:b w:val="0"/>
          <w:sz w:val="22"/>
          <w:szCs w:val="22"/>
        </w:rPr>
        <w:t>v du kes</w:t>
      </w:r>
      <w:r w:rsidR="00D70280" w:rsidRPr="00C22C05">
        <w:rPr>
          <w:rStyle w:val="Stark"/>
          <w:b w:val="0"/>
          <w:sz w:val="22"/>
          <w:szCs w:val="22"/>
        </w:rPr>
        <w:t>,</w:t>
      </w:r>
      <w:r w:rsidR="00C865DD" w:rsidRPr="00C22C05">
        <w:rPr>
          <w:rStyle w:val="Stark"/>
          <w:b w:val="0"/>
          <w:sz w:val="22"/>
          <w:szCs w:val="22"/>
        </w:rPr>
        <w:t xml:space="preserve"> e</w:t>
      </w:r>
      <w:r w:rsidR="00BD1318" w:rsidRPr="00C22C05">
        <w:rPr>
          <w:rStyle w:val="Stark"/>
          <w:b w:val="0"/>
          <w:sz w:val="22"/>
          <w:szCs w:val="22"/>
        </w:rPr>
        <w:t>w ê bi her awayî bi alîkariya te rabin. Ne tirse. Ew profêsyon</w:t>
      </w:r>
      <w:r w:rsidR="009D25FC" w:rsidRPr="00C22C05">
        <w:rPr>
          <w:rStyle w:val="Stark"/>
          <w:b w:val="0"/>
          <w:sz w:val="22"/>
          <w:szCs w:val="22"/>
        </w:rPr>
        <w:t>a</w:t>
      </w:r>
      <w:r w:rsidR="00BD1318" w:rsidRPr="00C22C05">
        <w:rPr>
          <w:rStyle w:val="Stark"/>
          <w:b w:val="0"/>
          <w:sz w:val="22"/>
          <w:szCs w:val="22"/>
        </w:rPr>
        <w:t xml:space="preserve">l in û </w:t>
      </w:r>
      <w:r w:rsidR="009D25FC" w:rsidRPr="00C22C05">
        <w:rPr>
          <w:rStyle w:val="Stark"/>
          <w:b w:val="0"/>
          <w:sz w:val="22"/>
          <w:szCs w:val="22"/>
        </w:rPr>
        <w:t>ew pi</w:t>
      </w:r>
      <w:r w:rsidR="00C865DD" w:rsidRPr="00C22C05">
        <w:rPr>
          <w:rStyle w:val="Stark"/>
          <w:b w:val="0"/>
          <w:sz w:val="22"/>
          <w:szCs w:val="22"/>
        </w:rPr>
        <w:t xml:space="preserve">r baş </w:t>
      </w:r>
      <w:r w:rsidR="00BD1318" w:rsidRPr="00C22C05">
        <w:rPr>
          <w:rStyle w:val="Stark"/>
          <w:b w:val="0"/>
          <w:sz w:val="22"/>
          <w:szCs w:val="22"/>
        </w:rPr>
        <w:t>dizanin</w:t>
      </w:r>
      <w:r w:rsidR="00C865DD" w:rsidRPr="00C22C05">
        <w:rPr>
          <w:rStyle w:val="Stark"/>
          <w:b w:val="0"/>
          <w:sz w:val="22"/>
          <w:szCs w:val="22"/>
        </w:rPr>
        <w:t xml:space="preserve"> ku ew</w:t>
      </w:r>
      <w:r w:rsidR="00BD1318" w:rsidRPr="00C22C05">
        <w:rPr>
          <w:rStyle w:val="Stark"/>
          <w:b w:val="0"/>
          <w:sz w:val="22"/>
          <w:szCs w:val="22"/>
        </w:rPr>
        <w:t xml:space="preserve"> çi </w:t>
      </w:r>
      <w:r w:rsidR="00C865DD" w:rsidRPr="00C22C05">
        <w:rPr>
          <w:rStyle w:val="Stark"/>
          <w:b w:val="0"/>
          <w:sz w:val="22"/>
          <w:szCs w:val="22"/>
        </w:rPr>
        <w:t>d</w:t>
      </w:r>
      <w:r w:rsidR="00BD1318" w:rsidRPr="00C22C05">
        <w:rPr>
          <w:rStyle w:val="Stark"/>
          <w:b w:val="0"/>
          <w:sz w:val="22"/>
          <w:szCs w:val="22"/>
        </w:rPr>
        <w:t xml:space="preserve">ikin. Gava tu xwe bavêjî, bextê </w:t>
      </w:r>
      <w:r w:rsidR="003614F9">
        <w:rPr>
          <w:rStyle w:val="Stark"/>
          <w:b w:val="0"/>
          <w:sz w:val="22"/>
          <w:szCs w:val="22"/>
        </w:rPr>
        <w:t>ş</w:t>
      </w:r>
      <w:r w:rsidR="00BD1318" w:rsidRPr="00C22C05">
        <w:rPr>
          <w:rStyle w:val="Stark"/>
          <w:b w:val="0"/>
          <w:sz w:val="22"/>
          <w:szCs w:val="22"/>
        </w:rPr>
        <w:t>êx</w:t>
      </w:r>
      <w:r w:rsidR="00C22C05">
        <w:rPr>
          <w:rStyle w:val="Stark"/>
          <w:b w:val="0"/>
          <w:sz w:val="22"/>
          <w:szCs w:val="22"/>
        </w:rPr>
        <w:t>î</w:t>
      </w:r>
      <w:r w:rsidR="00BD1318" w:rsidRPr="00C22C05">
        <w:rPr>
          <w:rStyle w:val="Stark"/>
          <w:b w:val="0"/>
          <w:sz w:val="22"/>
          <w:szCs w:val="22"/>
        </w:rPr>
        <w:t>, em</w:t>
      </w:r>
      <w:r w:rsidR="009D25FC" w:rsidRPr="00C22C05">
        <w:rPr>
          <w:rStyle w:val="Stark"/>
          <w:b w:val="0"/>
          <w:sz w:val="22"/>
          <w:szCs w:val="22"/>
        </w:rPr>
        <w:t xml:space="preserve"> pi</w:t>
      </w:r>
      <w:r w:rsidR="00662EC4" w:rsidRPr="00C22C05">
        <w:rPr>
          <w:rStyle w:val="Stark"/>
          <w:b w:val="0"/>
          <w:sz w:val="22"/>
          <w:szCs w:val="22"/>
        </w:rPr>
        <w:t xml:space="preserve">r </w:t>
      </w:r>
      <w:r w:rsidR="00BD1318" w:rsidRPr="00C22C05">
        <w:rPr>
          <w:rStyle w:val="Stark"/>
          <w:b w:val="0"/>
          <w:sz w:val="22"/>
          <w:szCs w:val="22"/>
        </w:rPr>
        <w:t>baş pê dizanin</w:t>
      </w:r>
      <w:r w:rsidR="008E3E5E" w:rsidRPr="00C22C05">
        <w:rPr>
          <w:rStyle w:val="Stark"/>
          <w:b w:val="0"/>
          <w:sz w:val="22"/>
          <w:szCs w:val="22"/>
        </w:rPr>
        <w:t>,</w:t>
      </w:r>
      <w:r w:rsidR="00BD1318" w:rsidRPr="00C22C05">
        <w:rPr>
          <w:rStyle w:val="Stark"/>
          <w:b w:val="0"/>
          <w:sz w:val="22"/>
          <w:szCs w:val="22"/>
        </w:rPr>
        <w:t xml:space="preserve"> ku </w:t>
      </w:r>
      <w:r w:rsidR="003614F9">
        <w:rPr>
          <w:rStyle w:val="Stark"/>
          <w:b w:val="0"/>
          <w:sz w:val="22"/>
          <w:szCs w:val="22"/>
        </w:rPr>
        <w:t>ş</w:t>
      </w:r>
      <w:r w:rsidR="00BD1318" w:rsidRPr="00C22C05">
        <w:rPr>
          <w:rStyle w:val="Stark"/>
          <w:b w:val="0"/>
          <w:sz w:val="22"/>
          <w:szCs w:val="22"/>
        </w:rPr>
        <w:t>êx kesên w</w:t>
      </w:r>
      <w:r w:rsidR="008E3E5E" w:rsidRPr="00C22C05">
        <w:rPr>
          <w:rStyle w:val="Stark"/>
          <w:b w:val="0"/>
          <w:sz w:val="22"/>
          <w:szCs w:val="22"/>
        </w:rPr>
        <w:t>ek te</w:t>
      </w:r>
      <w:r w:rsidR="00D70280" w:rsidRPr="00C22C05">
        <w:rPr>
          <w:rStyle w:val="Stark"/>
          <w:b w:val="0"/>
          <w:sz w:val="22"/>
          <w:szCs w:val="22"/>
        </w:rPr>
        <w:t xml:space="preserve"> bextxwez,</w:t>
      </w:r>
      <w:r w:rsidR="00BD1318" w:rsidRPr="00C22C05">
        <w:rPr>
          <w:rStyle w:val="Stark"/>
          <w:b w:val="0"/>
          <w:sz w:val="22"/>
          <w:szCs w:val="22"/>
        </w:rPr>
        <w:t xml:space="preserve"> </w:t>
      </w:r>
      <w:r w:rsidR="00C865DD" w:rsidRPr="00C22C05">
        <w:rPr>
          <w:rStyle w:val="Stark"/>
          <w:b w:val="0"/>
          <w:sz w:val="22"/>
          <w:szCs w:val="22"/>
        </w:rPr>
        <w:t xml:space="preserve">di cih de </w:t>
      </w:r>
      <w:r w:rsidR="00BD1318" w:rsidRPr="00C22C05">
        <w:rPr>
          <w:rStyle w:val="Stark"/>
          <w:b w:val="0"/>
          <w:sz w:val="22"/>
          <w:szCs w:val="22"/>
        </w:rPr>
        <w:t xml:space="preserve">dibexişîne û wan di hinek biwaran de </w:t>
      </w:r>
      <w:r w:rsidR="00C865DD" w:rsidRPr="00C22C05">
        <w:rPr>
          <w:rStyle w:val="Stark"/>
          <w:b w:val="0"/>
          <w:sz w:val="22"/>
          <w:szCs w:val="22"/>
        </w:rPr>
        <w:t xml:space="preserve">ji xwe re </w:t>
      </w:r>
      <w:r w:rsidR="00BD1318" w:rsidRPr="00C22C05">
        <w:rPr>
          <w:rStyle w:val="Stark"/>
          <w:b w:val="0"/>
          <w:sz w:val="22"/>
          <w:szCs w:val="22"/>
        </w:rPr>
        <w:t>bi kar dihêne.</w:t>
      </w:r>
      <w:r w:rsidR="0005027F" w:rsidRPr="00C22C05">
        <w:rPr>
          <w:rStyle w:val="Stark"/>
          <w:b w:val="0"/>
          <w:sz w:val="22"/>
          <w:szCs w:val="22"/>
        </w:rPr>
        <w:t xml:space="preserve"> Tu jî</w:t>
      </w:r>
      <w:r w:rsidR="00C865DD" w:rsidRPr="00C22C05">
        <w:rPr>
          <w:rStyle w:val="Stark"/>
          <w:b w:val="0"/>
          <w:sz w:val="22"/>
          <w:szCs w:val="22"/>
        </w:rPr>
        <w:t>,</w:t>
      </w:r>
      <w:r w:rsidR="0005027F" w:rsidRPr="00C22C05">
        <w:rPr>
          <w:rStyle w:val="Stark"/>
          <w:b w:val="0"/>
          <w:sz w:val="22"/>
          <w:szCs w:val="22"/>
        </w:rPr>
        <w:t xml:space="preserve"> </w:t>
      </w:r>
      <w:r w:rsidR="00FD4D37" w:rsidRPr="00C22C05">
        <w:rPr>
          <w:rStyle w:val="Stark"/>
          <w:b w:val="0"/>
          <w:sz w:val="22"/>
          <w:szCs w:val="22"/>
        </w:rPr>
        <w:t xml:space="preserve">ta heyamekê pê re be, gava dem </w:t>
      </w:r>
      <w:r w:rsidR="0005027F" w:rsidRPr="00C22C05">
        <w:rPr>
          <w:rStyle w:val="Stark"/>
          <w:b w:val="0"/>
          <w:sz w:val="22"/>
          <w:szCs w:val="22"/>
        </w:rPr>
        <w:t>hat, em ê te ji nav wan bi ewletî derxînin.</w:t>
      </w:r>
      <w:r w:rsidR="00C07260" w:rsidRPr="00C22C05">
        <w:rPr>
          <w:rStyle w:val="Stark"/>
          <w:b w:val="0"/>
          <w:sz w:val="22"/>
          <w:szCs w:val="22"/>
        </w:rPr>
        <w:t xml:space="preserve"> Tu çi bixwazî, em ê bidine te, xanî, pere, kariyer</w:t>
      </w:r>
      <w:r w:rsidR="008E3E5E" w:rsidRPr="00C22C05">
        <w:rPr>
          <w:rStyle w:val="Stark"/>
          <w:b w:val="0"/>
          <w:sz w:val="22"/>
          <w:szCs w:val="22"/>
        </w:rPr>
        <w:t>a bilind</w:t>
      </w:r>
      <w:r w:rsidR="00C07260" w:rsidRPr="00C22C05">
        <w:rPr>
          <w:rStyle w:val="Stark"/>
          <w:b w:val="0"/>
          <w:sz w:val="22"/>
          <w:szCs w:val="22"/>
        </w:rPr>
        <w:t>, te çi bivê!</w:t>
      </w:r>
      <w:r w:rsidR="00BD1318" w:rsidRPr="00C22C05">
        <w:rPr>
          <w:rStyle w:val="Stark"/>
          <w:b w:val="0"/>
          <w:sz w:val="22"/>
          <w:szCs w:val="22"/>
        </w:rPr>
        <w:t>’</w:t>
      </w:r>
    </w:p>
    <w:p w:rsidR="00BD1318" w:rsidRPr="00C22C05"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BD1318" w:rsidRPr="001B3D18">
        <w:rPr>
          <w:rStyle w:val="Stark"/>
          <w:b w:val="0"/>
          <w:sz w:val="22"/>
          <w:szCs w:val="22"/>
        </w:rPr>
        <w:t xml:space="preserve">Min </w:t>
      </w:r>
      <w:r w:rsidR="00C865DD" w:rsidRPr="001B3D18">
        <w:rPr>
          <w:rStyle w:val="Stark"/>
          <w:b w:val="0"/>
          <w:sz w:val="22"/>
          <w:szCs w:val="22"/>
        </w:rPr>
        <w:t xml:space="preserve">ev pêşniyara wan qet hez ne kir û min </w:t>
      </w:r>
      <w:r w:rsidR="00BD1318" w:rsidRPr="001B3D18">
        <w:rPr>
          <w:rStyle w:val="Stark"/>
          <w:b w:val="0"/>
          <w:sz w:val="22"/>
          <w:szCs w:val="22"/>
        </w:rPr>
        <w:t xml:space="preserve">li dawiya civînê gote </w:t>
      </w:r>
      <w:r w:rsidR="00BD1318" w:rsidRPr="00C22C05">
        <w:rPr>
          <w:rStyle w:val="Stark"/>
          <w:b w:val="0"/>
          <w:sz w:val="22"/>
          <w:szCs w:val="22"/>
        </w:rPr>
        <w:t>wan ’hinek dem bidine min</w:t>
      </w:r>
      <w:r w:rsidR="00C865DD" w:rsidRPr="00C22C05">
        <w:rPr>
          <w:rStyle w:val="Stark"/>
          <w:b w:val="0"/>
          <w:sz w:val="22"/>
          <w:szCs w:val="22"/>
        </w:rPr>
        <w:t>,</w:t>
      </w:r>
      <w:r w:rsidR="00BD1318" w:rsidRPr="00C22C05">
        <w:rPr>
          <w:rStyle w:val="Stark"/>
          <w:b w:val="0"/>
          <w:sz w:val="22"/>
          <w:szCs w:val="22"/>
        </w:rPr>
        <w:t xml:space="preserve"> ku ez ji xwe re bihizirim û </w:t>
      </w:r>
      <w:r w:rsidR="00C865DD" w:rsidRPr="00C22C05">
        <w:rPr>
          <w:rStyle w:val="Stark"/>
          <w:b w:val="0"/>
          <w:sz w:val="22"/>
          <w:szCs w:val="22"/>
        </w:rPr>
        <w:t>paşê biryara xwe bêj</w:t>
      </w:r>
      <w:r w:rsidR="00BD1318" w:rsidRPr="00C22C05">
        <w:rPr>
          <w:rStyle w:val="Stark"/>
          <w:b w:val="0"/>
          <w:sz w:val="22"/>
          <w:szCs w:val="22"/>
        </w:rPr>
        <w:t>ime we.’</w:t>
      </w:r>
    </w:p>
    <w:p w:rsidR="00C25066"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9D25FC">
        <w:rPr>
          <w:rStyle w:val="Stark"/>
          <w:b w:val="0"/>
          <w:sz w:val="22"/>
          <w:szCs w:val="22"/>
        </w:rPr>
        <w:t>Ez ji wir pi</w:t>
      </w:r>
      <w:r w:rsidR="00BD1318" w:rsidRPr="001B3D18">
        <w:rPr>
          <w:rStyle w:val="Stark"/>
          <w:b w:val="0"/>
          <w:sz w:val="22"/>
          <w:szCs w:val="22"/>
        </w:rPr>
        <w:t>r bi hêrs û fûrîn</w:t>
      </w:r>
      <w:r w:rsidR="001710D8">
        <w:rPr>
          <w:rStyle w:val="Stark"/>
          <w:b w:val="0"/>
          <w:sz w:val="22"/>
          <w:szCs w:val="22"/>
        </w:rPr>
        <w:t>î bi</w:t>
      </w:r>
      <w:r w:rsidR="00BD1318" w:rsidRPr="001B3D18">
        <w:rPr>
          <w:rStyle w:val="Stark"/>
          <w:b w:val="0"/>
          <w:sz w:val="22"/>
          <w:szCs w:val="22"/>
        </w:rPr>
        <w:t xml:space="preserve"> dûr ketim. Tiştê ku min kiribû serê xwe </w:t>
      </w:r>
      <w:r w:rsidR="00C25066" w:rsidRPr="001B3D18">
        <w:rPr>
          <w:rStyle w:val="Stark"/>
          <w:b w:val="0"/>
          <w:sz w:val="22"/>
          <w:szCs w:val="22"/>
        </w:rPr>
        <w:t xml:space="preserve">û </w:t>
      </w:r>
      <w:r w:rsidR="00BD1318" w:rsidRPr="001B3D18">
        <w:rPr>
          <w:rStyle w:val="Stark"/>
          <w:b w:val="0"/>
          <w:sz w:val="22"/>
          <w:szCs w:val="22"/>
        </w:rPr>
        <w:t xml:space="preserve">tiştê ku </w:t>
      </w:r>
      <w:r w:rsidR="00FE29D0" w:rsidRPr="001B3D18">
        <w:rPr>
          <w:rStyle w:val="Stark"/>
          <w:b w:val="0"/>
          <w:sz w:val="22"/>
          <w:szCs w:val="22"/>
        </w:rPr>
        <w:t xml:space="preserve">nuha </w:t>
      </w:r>
      <w:r w:rsidR="00BD1318" w:rsidRPr="001B3D18">
        <w:rPr>
          <w:rStyle w:val="Stark"/>
          <w:b w:val="0"/>
          <w:sz w:val="22"/>
          <w:szCs w:val="22"/>
        </w:rPr>
        <w:t>di vê coyê de diherikî</w:t>
      </w:r>
      <w:r w:rsidR="00C25066" w:rsidRPr="001B3D18">
        <w:rPr>
          <w:rStyle w:val="Stark"/>
          <w:b w:val="0"/>
          <w:sz w:val="22"/>
          <w:szCs w:val="22"/>
        </w:rPr>
        <w:t>,</w:t>
      </w:r>
      <w:r w:rsidR="00BD1318" w:rsidRPr="001B3D18">
        <w:rPr>
          <w:rStyle w:val="Stark"/>
          <w:b w:val="0"/>
          <w:sz w:val="22"/>
          <w:szCs w:val="22"/>
        </w:rPr>
        <w:t xml:space="preserve"> êdî</w:t>
      </w:r>
      <w:r w:rsidR="00061AAA" w:rsidRPr="001B3D18">
        <w:rPr>
          <w:rStyle w:val="Stark"/>
          <w:b w:val="0"/>
          <w:sz w:val="22"/>
          <w:szCs w:val="22"/>
        </w:rPr>
        <w:t xml:space="preserve"> qet</w:t>
      </w:r>
      <w:r w:rsidR="00662EC4">
        <w:rPr>
          <w:rStyle w:val="Stark"/>
          <w:b w:val="0"/>
          <w:sz w:val="22"/>
          <w:szCs w:val="22"/>
        </w:rPr>
        <w:t xml:space="preserve"> ne wek hev bû</w:t>
      </w:r>
      <w:r w:rsidR="00CC4081">
        <w:rPr>
          <w:rStyle w:val="Stark"/>
          <w:b w:val="0"/>
          <w:sz w:val="22"/>
          <w:szCs w:val="22"/>
        </w:rPr>
        <w:t>n</w:t>
      </w:r>
      <w:r w:rsidR="002915B3">
        <w:rPr>
          <w:rStyle w:val="Stark"/>
          <w:b w:val="0"/>
          <w:sz w:val="22"/>
          <w:szCs w:val="22"/>
        </w:rPr>
        <w:t xml:space="preserve">, </w:t>
      </w:r>
      <w:r w:rsidR="002915B3" w:rsidRPr="001B3D18">
        <w:rPr>
          <w:rStyle w:val="Stark"/>
          <w:b w:val="0"/>
          <w:sz w:val="22"/>
          <w:szCs w:val="22"/>
        </w:rPr>
        <w:t>hev ne digirt</w:t>
      </w:r>
      <w:r w:rsidR="002915B3">
        <w:rPr>
          <w:rStyle w:val="Stark"/>
          <w:b w:val="0"/>
          <w:sz w:val="22"/>
          <w:szCs w:val="22"/>
        </w:rPr>
        <w:t>in</w:t>
      </w:r>
      <w:r w:rsidR="00BD1318" w:rsidRPr="001B3D18">
        <w:rPr>
          <w:rStyle w:val="Stark"/>
          <w:b w:val="0"/>
          <w:sz w:val="22"/>
          <w:szCs w:val="22"/>
        </w:rPr>
        <w:t xml:space="preserve">. Min digot ez </w:t>
      </w:r>
      <w:r w:rsidR="001710D8">
        <w:rPr>
          <w:rStyle w:val="Stark"/>
          <w:b w:val="0"/>
          <w:sz w:val="22"/>
          <w:szCs w:val="22"/>
        </w:rPr>
        <w:t xml:space="preserve">ê </w:t>
      </w:r>
      <w:r w:rsidR="00BD1318" w:rsidRPr="001B3D18">
        <w:rPr>
          <w:rStyle w:val="Stark"/>
          <w:b w:val="0"/>
          <w:sz w:val="22"/>
          <w:szCs w:val="22"/>
        </w:rPr>
        <w:t xml:space="preserve">ji dûrî ve vî karî bikim û </w:t>
      </w:r>
      <w:r w:rsidR="00BD1318" w:rsidRPr="001B3D18">
        <w:rPr>
          <w:rStyle w:val="Stark"/>
          <w:b w:val="0"/>
          <w:sz w:val="22"/>
          <w:szCs w:val="22"/>
        </w:rPr>
        <w:lastRenderedPageBreak/>
        <w:t xml:space="preserve">ez </w:t>
      </w:r>
      <w:r w:rsidR="00C25066" w:rsidRPr="001B3D18">
        <w:rPr>
          <w:rStyle w:val="Stark"/>
          <w:b w:val="0"/>
          <w:sz w:val="22"/>
          <w:szCs w:val="22"/>
        </w:rPr>
        <w:t>ê bi kevirekî du çûkan bixînim. Yek</w:t>
      </w:r>
      <w:r w:rsidR="00FE29D0" w:rsidRPr="001B3D18">
        <w:rPr>
          <w:rStyle w:val="Stark"/>
          <w:b w:val="0"/>
          <w:sz w:val="22"/>
          <w:szCs w:val="22"/>
        </w:rPr>
        <w:t>;</w:t>
      </w:r>
      <w:r w:rsidR="00C25066" w:rsidRPr="001B3D18">
        <w:rPr>
          <w:rStyle w:val="Stark"/>
          <w:b w:val="0"/>
          <w:sz w:val="22"/>
          <w:szCs w:val="22"/>
        </w:rPr>
        <w:t xml:space="preserve"> ez ê </w:t>
      </w:r>
      <w:r w:rsidR="003614F9">
        <w:rPr>
          <w:rStyle w:val="Stark"/>
          <w:b w:val="0"/>
          <w:sz w:val="22"/>
          <w:szCs w:val="22"/>
        </w:rPr>
        <w:t>ş</w:t>
      </w:r>
      <w:r w:rsidR="00C25066" w:rsidRPr="001B3D18">
        <w:rPr>
          <w:rStyle w:val="Stark"/>
          <w:b w:val="0"/>
          <w:sz w:val="22"/>
          <w:szCs w:val="22"/>
        </w:rPr>
        <w:t>êx ji nav bibim û T</w:t>
      </w:r>
      <w:r w:rsidR="008E3E5E">
        <w:rPr>
          <w:rStyle w:val="Stark"/>
          <w:b w:val="0"/>
          <w:sz w:val="22"/>
          <w:szCs w:val="22"/>
        </w:rPr>
        <w:t>erîqet’</w:t>
      </w:r>
      <w:r w:rsidR="002915B3">
        <w:rPr>
          <w:rStyle w:val="Stark"/>
          <w:b w:val="0"/>
          <w:sz w:val="22"/>
          <w:szCs w:val="22"/>
        </w:rPr>
        <w:t>ê ji dîktatorekî bimalim. Dudu;</w:t>
      </w:r>
      <w:r w:rsidR="008E3E5E">
        <w:rPr>
          <w:rStyle w:val="Stark"/>
          <w:b w:val="0"/>
          <w:sz w:val="22"/>
          <w:szCs w:val="22"/>
        </w:rPr>
        <w:t xml:space="preserve"> </w:t>
      </w:r>
      <w:r w:rsidR="001710D8">
        <w:rPr>
          <w:rStyle w:val="Stark"/>
          <w:b w:val="0"/>
          <w:sz w:val="22"/>
          <w:szCs w:val="22"/>
        </w:rPr>
        <w:t xml:space="preserve">ez ê tev van agehiyên </w:t>
      </w:r>
      <w:r w:rsidR="00C22C05">
        <w:rPr>
          <w:rStyle w:val="Stark"/>
          <w:b w:val="0"/>
          <w:sz w:val="22"/>
          <w:szCs w:val="22"/>
        </w:rPr>
        <w:t xml:space="preserve">di </w:t>
      </w:r>
      <w:r w:rsidR="00C07260">
        <w:rPr>
          <w:rStyle w:val="Stark"/>
          <w:b w:val="0"/>
          <w:sz w:val="22"/>
          <w:szCs w:val="22"/>
        </w:rPr>
        <w:t>b</w:t>
      </w:r>
      <w:r w:rsidR="00564B10">
        <w:rPr>
          <w:rStyle w:val="Stark"/>
          <w:b w:val="0"/>
          <w:sz w:val="22"/>
          <w:szCs w:val="22"/>
        </w:rPr>
        <w:t>areyê T</w:t>
      </w:r>
      <w:r w:rsidR="008E3E5E">
        <w:rPr>
          <w:rStyle w:val="Stark"/>
          <w:b w:val="0"/>
          <w:sz w:val="22"/>
          <w:szCs w:val="22"/>
        </w:rPr>
        <w:t>erîqet</w:t>
      </w:r>
      <w:r w:rsidR="00C25066" w:rsidRPr="001B3D18">
        <w:rPr>
          <w:rStyle w:val="Stark"/>
          <w:b w:val="0"/>
          <w:sz w:val="22"/>
          <w:szCs w:val="22"/>
        </w:rPr>
        <w:t>’ê</w:t>
      </w:r>
      <w:r w:rsidR="00DF3A6B">
        <w:rPr>
          <w:rStyle w:val="Stark"/>
          <w:b w:val="0"/>
          <w:sz w:val="22"/>
          <w:szCs w:val="22"/>
        </w:rPr>
        <w:t xml:space="preserve">, </w:t>
      </w:r>
      <w:r w:rsidR="00C22C05">
        <w:rPr>
          <w:rStyle w:val="Stark"/>
          <w:b w:val="0"/>
          <w:sz w:val="22"/>
          <w:szCs w:val="22"/>
        </w:rPr>
        <w:t xml:space="preserve">ku </w:t>
      </w:r>
      <w:r w:rsidR="00DF3A6B">
        <w:rPr>
          <w:rStyle w:val="Stark"/>
          <w:b w:val="0"/>
          <w:sz w:val="22"/>
          <w:szCs w:val="22"/>
        </w:rPr>
        <w:t xml:space="preserve">ji polîsê </w:t>
      </w:r>
      <w:r w:rsidR="001D61A3">
        <w:rPr>
          <w:rStyle w:val="Stark"/>
          <w:b w:val="0"/>
          <w:sz w:val="22"/>
          <w:szCs w:val="22"/>
        </w:rPr>
        <w:t>Hollanday</w:t>
      </w:r>
      <w:r w:rsidR="00DF3A6B">
        <w:rPr>
          <w:rStyle w:val="Stark"/>
          <w:b w:val="0"/>
          <w:sz w:val="22"/>
          <w:szCs w:val="22"/>
        </w:rPr>
        <w:t>ê d</w:t>
      </w:r>
      <w:r w:rsidR="00C25066" w:rsidRPr="001B3D18">
        <w:rPr>
          <w:rStyle w:val="Stark"/>
          <w:b w:val="0"/>
          <w:sz w:val="22"/>
          <w:szCs w:val="22"/>
        </w:rPr>
        <w:t>ibihîs</w:t>
      </w:r>
      <w:r w:rsidR="00DF3A6B">
        <w:rPr>
          <w:rStyle w:val="Stark"/>
          <w:b w:val="0"/>
          <w:sz w:val="22"/>
          <w:szCs w:val="22"/>
        </w:rPr>
        <w:t>î</w:t>
      </w:r>
      <w:r w:rsidR="00C25066" w:rsidRPr="001B3D18">
        <w:rPr>
          <w:rStyle w:val="Stark"/>
          <w:b w:val="0"/>
          <w:sz w:val="22"/>
          <w:szCs w:val="22"/>
        </w:rPr>
        <w:t xml:space="preserve">m, </w:t>
      </w:r>
      <w:r w:rsidR="001710D8" w:rsidRPr="001B3D18">
        <w:rPr>
          <w:rStyle w:val="Stark"/>
          <w:b w:val="0"/>
          <w:sz w:val="22"/>
          <w:szCs w:val="22"/>
        </w:rPr>
        <w:t>paşê</w:t>
      </w:r>
      <w:r w:rsidR="001710D8">
        <w:rPr>
          <w:rStyle w:val="Stark"/>
          <w:b w:val="0"/>
          <w:sz w:val="22"/>
          <w:szCs w:val="22"/>
        </w:rPr>
        <w:t xml:space="preserve"> </w:t>
      </w:r>
      <w:r w:rsidR="008E3E5E">
        <w:rPr>
          <w:rStyle w:val="Stark"/>
          <w:b w:val="0"/>
          <w:sz w:val="22"/>
          <w:szCs w:val="22"/>
        </w:rPr>
        <w:t xml:space="preserve">wan </w:t>
      </w:r>
      <w:r w:rsidR="00564B10">
        <w:rPr>
          <w:rStyle w:val="Stark"/>
          <w:b w:val="0"/>
          <w:sz w:val="22"/>
          <w:szCs w:val="22"/>
        </w:rPr>
        <w:t xml:space="preserve">tev </w:t>
      </w:r>
      <w:r w:rsidR="00C25066" w:rsidRPr="001B3D18">
        <w:rPr>
          <w:rStyle w:val="Stark"/>
          <w:b w:val="0"/>
          <w:sz w:val="22"/>
          <w:szCs w:val="22"/>
        </w:rPr>
        <w:t>bid</w:t>
      </w:r>
      <w:r w:rsidR="001710D8">
        <w:rPr>
          <w:rStyle w:val="Stark"/>
          <w:b w:val="0"/>
          <w:sz w:val="22"/>
          <w:szCs w:val="22"/>
        </w:rPr>
        <w:t>im</w:t>
      </w:r>
      <w:r w:rsidR="00C25066" w:rsidRPr="001B3D18">
        <w:rPr>
          <w:rStyle w:val="Stark"/>
          <w:b w:val="0"/>
          <w:sz w:val="22"/>
          <w:szCs w:val="22"/>
        </w:rPr>
        <w:t xml:space="preserve"> </w:t>
      </w:r>
      <w:r w:rsidR="008E3E5E">
        <w:rPr>
          <w:rStyle w:val="Stark"/>
          <w:b w:val="0"/>
          <w:sz w:val="22"/>
          <w:szCs w:val="22"/>
        </w:rPr>
        <w:t>ji Terîqet</w:t>
      </w:r>
      <w:r w:rsidR="00C25066" w:rsidRPr="001B3D18">
        <w:rPr>
          <w:rStyle w:val="Stark"/>
          <w:b w:val="0"/>
          <w:sz w:val="22"/>
          <w:szCs w:val="22"/>
        </w:rPr>
        <w:t>’ê</w:t>
      </w:r>
      <w:r w:rsidR="008E3E5E">
        <w:rPr>
          <w:rStyle w:val="Stark"/>
          <w:b w:val="0"/>
          <w:sz w:val="22"/>
          <w:szCs w:val="22"/>
        </w:rPr>
        <w:t xml:space="preserve"> re</w:t>
      </w:r>
      <w:r w:rsidR="00C25066" w:rsidRPr="001B3D18">
        <w:rPr>
          <w:rStyle w:val="Stark"/>
          <w:b w:val="0"/>
          <w:sz w:val="22"/>
          <w:szCs w:val="22"/>
        </w:rPr>
        <w:t xml:space="preserve">. Her bi vî rengî nîşanê </w:t>
      </w:r>
      <w:r w:rsidR="003614F9">
        <w:rPr>
          <w:rStyle w:val="Stark"/>
          <w:b w:val="0"/>
          <w:sz w:val="22"/>
          <w:szCs w:val="22"/>
        </w:rPr>
        <w:t>ş</w:t>
      </w:r>
      <w:r w:rsidR="00C25066" w:rsidRPr="001B3D18">
        <w:rPr>
          <w:rStyle w:val="Stark"/>
          <w:b w:val="0"/>
          <w:sz w:val="22"/>
          <w:szCs w:val="22"/>
        </w:rPr>
        <w:t>êx bid</w:t>
      </w:r>
      <w:r w:rsidR="009D25FC">
        <w:rPr>
          <w:rStyle w:val="Stark"/>
          <w:b w:val="0"/>
          <w:sz w:val="22"/>
          <w:szCs w:val="22"/>
        </w:rPr>
        <w:t>im</w:t>
      </w:r>
      <w:r w:rsidR="00C25066" w:rsidRPr="001B3D18">
        <w:rPr>
          <w:rStyle w:val="Stark"/>
          <w:b w:val="0"/>
          <w:sz w:val="22"/>
          <w:szCs w:val="22"/>
        </w:rPr>
        <w:t xml:space="preserve">, kîjan ji me </w:t>
      </w:r>
      <w:r w:rsidR="003614F9" w:rsidRPr="001B3D18">
        <w:rPr>
          <w:rStyle w:val="Stark"/>
          <w:b w:val="0"/>
          <w:sz w:val="22"/>
          <w:szCs w:val="22"/>
        </w:rPr>
        <w:t xml:space="preserve">heloyê nebez </w:t>
      </w:r>
      <w:r w:rsidR="003614F9">
        <w:rPr>
          <w:rStyle w:val="Stark"/>
          <w:b w:val="0"/>
          <w:sz w:val="22"/>
          <w:szCs w:val="22"/>
        </w:rPr>
        <w:t xml:space="preserve">e </w:t>
      </w:r>
      <w:r w:rsidR="003614F9" w:rsidRPr="001B3D18">
        <w:rPr>
          <w:rStyle w:val="Stark"/>
          <w:b w:val="0"/>
          <w:sz w:val="22"/>
          <w:szCs w:val="22"/>
        </w:rPr>
        <w:t xml:space="preserve">û kîjan jî </w:t>
      </w:r>
      <w:r w:rsidR="00C25066" w:rsidRPr="001B3D18">
        <w:rPr>
          <w:rStyle w:val="Stark"/>
          <w:b w:val="0"/>
          <w:sz w:val="22"/>
          <w:szCs w:val="22"/>
        </w:rPr>
        <w:t>kewê zexel</w:t>
      </w:r>
      <w:r w:rsidR="001710D8">
        <w:rPr>
          <w:rStyle w:val="Stark"/>
          <w:b w:val="0"/>
          <w:sz w:val="22"/>
          <w:szCs w:val="22"/>
        </w:rPr>
        <w:t>.</w:t>
      </w:r>
    </w:p>
    <w:p w:rsidR="00BD1318"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6356E1" w:rsidRPr="001B3D18">
        <w:rPr>
          <w:rStyle w:val="Stark"/>
          <w:b w:val="0"/>
          <w:sz w:val="22"/>
          <w:szCs w:val="22"/>
        </w:rPr>
        <w:t>Hingê T</w:t>
      </w:r>
      <w:r w:rsidR="008E3E5E">
        <w:rPr>
          <w:rStyle w:val="Stark"/>
          <w:b w:val="0"/>
          <w:sz w:val="22"/>
          <w:szCs w:val="22"/>
        </w:rPr>
        <w:t>erîqet</w:t>
      </w:r>
      <w:r w:rsidR="006356E1" w:rsidRPr="001B3D18">
        <w:rPr>
          <w:rStyle w:val="Stark"/>
          <w:b w:val="0"/>
          <w:sz w:val="22"/>
          <w:szCs w:val="22"/>
        </w:rPr>
        <w:t xml:space="preserve"> wê </w:t>
      </w:r>
      <w:r w:rsidR="00061AAA" w:rsidRPr="001B3D18">
        <w:rPr>
          <w:rStyle w:val="Stark"/>
          <w:b w:val="0"/>
          <w:sz w:val="22"/>
          <w:szCs w:val="22"/>
        </w:rPr>
        <w:t xml:space="preserve">bi dilxweşî </w:t>
      </w:r>
      <w:r w:rsidR="008E3E5E" w:rsidRPr="001B3D18">
        <w:rPr>
          <w:rStyle w:val="Stark"/>
          <w:b w:val="0"/>
          <w:sz w:val="22"/>
          <w:szCs w:val="22"/>
        </w:rPr>
        <w:t xml:space="preserve">min </w:t>
      </w:r>
      <w:r w:rsidR="008E3E5E">
        <w:rPr>
          <w:rStyle w:val="Stark"/>
          <w:b w:val="0"/>
          <w:sz w:val="22"/>
          <w:szCs w:val="22"/>
        </w:rPr>
        <w:t xml:space="preserve">bibexişanda. Ez, </w:t>
      </w:r>
      <w:r w:rsidR="00F976CC" w:rsidRPr="001B3D18">
        <w:rPr>
          <w:rStyle w:val="Stark"/>
          <w:b w:val="0"/>
          <w:sz w:val="22"/>
          <w:szCs w:val="22"/>
        </w:rPr>
        <w:t xml:space="preserve">ji </w:t>
      </w:r>
      <w:r w:rsidR="006356E1" w:rsidRPr="001B3D18">
        <w:rPr>
          <w:rStyle w:val="Stark"/>
          <w:b w:val="0"/>
          <w:sz w:val="22"/>
          <w:szCs w:val="22"/>
        </w:rPr>
        <w:t xml:space="preserve">vê </w:t>
      </w:r>
      <w:r w:rsidR="00F976CC" w:rsidRPr="001B3D18">
        <w:rPr>
          <w:rStyle w:val="Stark"/>
          <w:b w:val="0"/>
          <w:sz w:val="22"/>
          <w:szCs w:val="22"/>
        </w:rPr>
        <w:t>yekê</w:t>
      </w:r>
      <w:r w:rsidR="008E3E5E">
        <w:rPr>
          <w:rStyle w:val="Stark"/>
          <w:b w:val="0"/>
          <w:sz w:val="22"/>
          <w:szCs w:val="22"/>
        </w:rPr>
        <w:t>,</w:t>
      </w:r>
      <w:r w:rsidR="00F976CC" w:rsidRPr="001B3D18">
        <w:rPr>
          <w:rStyle w:val="Stark"/>
          <w:b w:val="0"/>
          <w:sz w:val="22"/>
          <w:szCs w:val="22"/>
        </w:rPr>
        <w:t xml:space="preserve"> </w:t>
      </w:r>
      <w:r w:rsidR="006356E1" w:rsidRPr="001B3D18">
        <w:rPr>
          <w:rStyle w:val="Stark"/>
          <w:b w:val="0"/>
          <w:sz w:val="22"/>
          <w:szCs w:val="22"/>
        </w:rPr>
        <w:t>wek navê xwe</w:t>
      </w:r>
      <w:r w:rsidR="00061AAA" w:rsidRPr="001B3D18">
        <w:rPr>
          <w:rStyle w:val="Stark"/>
          <w:b w:val="0"/>
          <w:sz w:val="22"/>
          <w:szCs w:val="22"/>
        </w:rPr>
        <w:t>,</w:t>
      </w:r>
      <w:r w:rsidR="006356E1" w:rsidRPr="001B3D18">
        <w:rPr>
          <w:rStyle w:val="Stark"/>
          <w:b w:val="0"/>
          <w:sz w:val="22"/>
          <w:szCs w:val="22"/>
        </w:rPr>
        <w:t xml:space="preserve"> bi ewle bûm. Lê belê çûna nav w</w:t>
      </w:r>
      <w:r w:rsidR="00DF3A6B">
        <w:rPr>
          <w:rStyle w:val="Stark"/>
          <w:b w:val="0"/>
          <w:sz w:val="22"/>
          <w:szCs w:val="22"/>
        </w:rPr>
        <w:t>ê</w:t>
      </w:r>
      <w:r w:rsidR="006356E1" w:rsidRPr="001B3D18">
        <w:rPr>
          <w:rStyle w:val="Stark"/>
          <w:b w:val="0"/>
          <w:sz w:val="22"/>
          <w:szCs w:val="22"/>
        </w:rPr>
        <w:t xml:space="preserve"> mala ku ez wisa zû </w:t>
      </w:r>
      <w:r w:rsidR="00F976CC" w:rsidRPr="001B3D18">
        <w:rPr>
          <w:rStyle w:val="Stark"/>
          <w:b w:val="0"/>
          <w:sz w:val="22"/>
          <w:szCs w:val="22"/>
        </w:rPr>
        <w:t xml:space="preserve">û bi bêzî </w:t>
      </w:r>
      <w:r w:rsidR="006356E1" w:rsidRPr="001B3D18">
        <w:rPr>
          <w:rStyle w:val="Stark"/>
          <w:b w:val="0"/>
          <w:sz w:val="22"/>
          <w:szCs w:val="22"/>
        </w:rPr>
        <w:t>jê reviya</w:t>
      </w:r>
      <w:r w:rsidR="00061AAA" w:rsidRPr="001B3D18">
        <w:rPr>
          <w:rStyle w:val="Stark"/>
          <w:b w:val="0"/>
          <w:sz w:val="22"/>
          <w:szCs w:val="22"/>
        </w:rPr>
        <w:t>bû</w:t>
      </w:r>
      <w:r w:rsidR="00F976CC" w:rsidRPr="001B3D18">
        <w:rPr>
          <w:rStyle w:val="Stark"/>
          <w:b w:val="0"/>
          <w:sz w:val="22"/>
          <w:szCs w:val="22"/>
        </w:rPr>
        <w:t>m, ne li gor</w:t>
      </w:r>
      <w:r w:rsidR="006356E1" w:rsidRPr="001B3D18">
        <w:rPr>
          <w:rStyle w:val="Stark"/>
          <w:b w:val="0"/>
          <w:sz w:val="22"/>
          <w:szCs w:val="22"/>
        </w:rPr>
        <w:t xml:space="preserve"> pîlanên min bû. Ji xwe min ne dixwast</w:t>
      </w:r>
      <w:r w:rsidR="00F976CC" w:rsidRPr="001B3D18">
        <w:rPr>
          <w:rStyle w:val="Stark"/>
          <w:b w:val="0"/>
          <w:sz w:val="22"/>
          <w:szCs w:val="22"/>
        </w:rPr>
        <w:t>,</w:t>
      </w:r>
      <w:r w:rsidR="006356E1" w:rsidRPr="001B3D18">
        <w:rPr>
          <w:rStyle w:val="Stark"/>
          <w:b w:val="0"/>
          <w:sz w:val="22"/>
          <w:szCs w:val="22"/>
        </w:rPr>
        <w:t xml:space="preserve"> ku çavê min </w:t>
      </w:r>
      <w:r w:rsidR="00861FA3">
        <w:rPr>
          <w:rStyle w:val="Stark"/>
          <w:b w:val="0"/>
          <w:sz w:val="22"/>
          <w:szCs w:val="22"/>
        </w:rPr>
        <w:t>careke din</w:t>
      </w:r>
      <w:r w:rsidR="006356E1" w:rsidRPr="001B3D18">
        <w:rPr>
          <w:rStyle w:val="Stark"/>
          <w:b w:val="0"/>
          <w:sz w:val="22"/>
          <w:szCs w:val="22"/>
        </w:rPr>
        <w:t xml:space="preserve"> </w:t>
      </w:r>
      <w:r w:rsidR="00C22C05">
        <w:rPr>
          <w:rStyle w:val="Stark"/>
          <w:b w:val="0"/>
          <w:sz w:val="22"/>
          <w:szCs w:val="22"/>
        </w:rPr>
        <w:t>jî</w:t>
      </w:r>
      <w:r w:rsidR="00C22C05" w:rsidRPr="001B3D18">
        <w:rPr>
          <w:rStyle w:val="Stark"/>
          <w:b w:val="0"/>
          <w:sz w:val="22"/>
          <w:szCs w:val="22"/>
        </w:rPr>
        <w:t xml:space="preserve"> </w:t>
      </w:r>
      <w:r w:rsidR="006356E1" w:rsidRPr="001B3D18">
        <w:rPr>
          <w:rStyle w:val="Stark"/>
          <w:b w:val="0"/>
          <w:sz w:val="22"/>
          <w:szCs w:val="22"/>
        </w:rPr>
        <w:t xml:space="preserve">bi wî ruyê wî yê tirşoqî </w:t>
      </w:r>
      <w:r w:rsidR="00F976CC" w:rsidRPr="001B3D18">
        <w:rPr>
          <w:rStyle w:val="Stark"/>
          <w:b w:val="0"/>
          <w:sz w:val="22"/>
          <w:szCs w:val="22"/>
        </w:rPr>
        <w:t>û kirêt</w:t>
      </w:r>
      <w:r w:rsidR="00DF3A6B">
        <w:rPr>
          <w:rStyle w:val="Stark"/>
          <w:b w:val="0"/>
          <w:sz w:val="22"/>
          <w:szCs w:val="22"/>
        </w:rPr>
        <w:t xml:space="preserve"> </w:t>
      </w:r>
      <w:r w:rsidR="006356E1" w:rsidRPr="001B3D18">
        <w:rPr>
          <w:rStyle w:val="Stark"/>
          <w:b w:val="0"/>
          <w:sz w:val="22"/>
          <w:szCs w:val="22"/>
        </w:rPr>
        <w:t>bik</w:t>
      </w:r>
      <w:r w:rsidR="00861FA3">
        <w:rPr>
          <w:rStyle w:val="Stark"/>
          <w:b w:val="0"/>
          <w:sz w:val="22"/>
          <w:szCs w:val="22"/>
        </w:rPr>
        <w:t>eta</w:t>
      </w:r>
      <w:r w:rsidR="006356E1" w:rsidRPr="001B3D18">
        <w:rPr>
          <w:rStyle w:val="Stark"/>
          <w:b w:val="0"/>
          <w:sz w:val="22"/>
          <w:szCs w:val="22"/>
        </w:rPr>
        <w:t>.</w:t>
      </w:r>
    </w:p>
    <w:p w:rsidR="006356E1"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E23CB9">
        <w:rPr>
          <w:rStyle w:val="Stark"/>
          <w:b w:val="0"/>
          <w:sz w:val="22"/>
          <w:szCs w:val="22"/>
        </w:rPr>
        <w:t>Lezgîn</w:t>
      </w:r>
      <w:r w:rsidR="002F5ACD">
        <w:rPr>
          <w:rStyle w:val="Stark"/>
          <w:b w:val="0"/>
          <w:sz w:val="22"/>
          <w:szCs w:val="22"/>
        </w:rPr>
        <w:t xml:space="preserve"> ji xwendegehê Aras</w:t>
      </w:r>
      <w:r w:rsidR="008F661A">
        <w:rPr>
          <w:rStyle w:val="Stark"/>
          <w:b w:val="0"/>
          <w:sz w:val="22"/>
          <w:szCs w:val="22"/>
        </w:rPr>
        <w:t xml:space="preserve"> dinasî. Çend caran jî, </w:t>
      </w:r>
      <w:r w:rsidR="002F5ACD">
        <w:rPr>
          <w:rStyle w:val="Stark"/>
          <w:b w:val="0"/>
          <w:sz w:val="22"/>
          <w:szCs w:val="22"/>
        </w:rPr>
        <w:t>belku du yan sê caran Aras</w:t>
      </w:r>
      <w:r w:rsidR="006356E1" w:rsidRPr="001B3D18">
        <w:rPr>
          <w:rStyle w:val="Stark"/>
          <w:b w:val="0"/>
          <w:sz w:val="22"/>
          <w:szCs w:val="22"/>
        </w:rPr>
        <w:t xml:space="preserve">î li komeleya </w:t>
      </w:r>
      <w:r w:rsidR="008E3E5E">
        <w:rPr>
          <w:rStyle w:val="Stark"/>
          <w:b w:val="0"/>
          <w:sz w:val="22"/>
          <w:szCs w:val="22"/>
        </w:rPr>
        <w:t xml:space="preserve">Terîqet’ê </w:t>
      </w:r>
      <w:r w:rsidR="006356E1" w:rsidRPr="001B3D18">
        <w:rPr>
          <w:rStyle w:val="Stark"/>
          <w:b w:val="0"/>
          <w:sz w:val="22"/>
          <w:szCs w:val="22"/>
        </w:rPr>
        <w:t xml:space="preserve">dîtibû. Naskirina wan ne wisa </w:t>
      </w:r>
      <w:r w:rsidR="0013335A" w:rsidRPr="001B3D18">
        <w:rPr>
          <w:rStyle w:val="Stark"/>
          <w:b w:val="0"/>
          <w:sz w:val="22"/>
          <w:szCs w:val="22"/>
        </w:rPr>
        <w:t xml:space="preserve">ji </w:t>
      </w:r>
      <w:r w:rsidR="006356E1" w:rsidRPr="001B3D18">
        <w:rPr>
          <w:rStyle w:val="Stark"/>
          <w:b w:val="0"/>
          <w:sz w:val="22"/>
          <w:szCs w:val="22"/>
        </w:rPr>
        <w:t>nêzîk</w:t>
      </w:r>
      <w:r w:rsidR="0013335A" w:rsidRPr="001B3D18">
        <w:rPr>
          <w:rStyle w:val="Stark"/>
          <w:b w:val="0"/>
          <w:sz w:val="22"/>
          <w:szCs w:val="22"/>
        </w:rPr>
        <w:t>î ve</w:t>
      </w:r>
      <w:r w:rsidR="002F5ACD">
        <w:rPr>
          <w:rStyle w:val="Stark"/>
          <w:b w:val="0"/>
          <w:sz w:val="22"/>
          <w:szCs w:val="22"/>
        </w:rPr>
        <w:t xml:space="preserve"> bû, lê</w:t>
      </w:r>
      <w:r w:rsidR="00C81E65" w:rsidRPr="001B3D18">
        <w:rPr>
          <w:rStyle w:val="Stark"/>
          <w:b w:val="0"/>
          <w:sz w:val="22"/>
          <w:szCs w:val="22"/>
        </w:rPr>
        <w:t xml:space="preserve"> gava </w:t>
      </w:r>
      <w:r w:rsidR="00E23CB9">
        <w:rPr>
          <w:rStyle w:val="Stark"/>
          <w:b w:val="0"/>
          <w:sz w:val="22"/>
          <w:szCs w:val="22"/>
        </w:rPr>
        <w:t>Lezgîn</w:t>
      </w:r>
      <w:r w:rsidR="00C81E65" w:rsidRPr="001B3D18">
        <w:rPr>
          <w:rStyle w:val="Stark"/>
          <w:b w:val="0"/>
          <w:sz w:val="22"/>
          <w:szCs w:val="22"/>
        </w:rPr>
        <w:t xml:space="preserve"> li komela </w:t>
      </w:r>
      <w:r w:rsidR="004802D7">
        <w:rPr>
          <w:rStyle w:val="Stark"/>
          <w:b w:val="0"/>
          <w:sz w:val="22"/>
          <w:szCs w:val="22"/>
        </w:rPr>
        <w:t>Terîqet’ê</w:t>
      </w:r>
      <w:r w:rsidR="006356E1" w:rsidRPr="001B3D18">
        <w:rPr>
          <w:rStyle w:val="Stark"/>
          <w:b w:val="0"/>
          <w:sz w:val="22"/>
          <w:szCs w:val="22"/>
        </w:rPr>
        <w:t xml:space="preserve"> bi karê</w:t>
      </w:r>
      <w:r w:rsidR="00C07260">
        <w:rPr>
          <w:rStyle w:val="Stark"/>
          <w:b w:val="0"/>
          <w:sz w:val="22"/>
          <w:szCs w:val="22"/>
        </w:rPr>
        <w:t xml:space="preserve"> rêveb</w:t>
      </w:r>
      <w:r w:rsidR="002F5ACD">
        <w:rPr>
          <w:rStyle w:val="Stark"/>
          <w:b w:val="0"/>
          <w:sz w:val="22"/>
          <w:szCs w:val="22"/>
        </w:rPr>
        <w:t>i</w:t>
      </w:r>
      <w:r w:rsidR="00C07260">
        <w:rPr>
          <w:rStyle w:val="Stark"/>
          <w:b w:val="0"/>
          <w:sz w:val="22"/>
          <w:szCs w:val="22"/>
        </w:rPr>
        <w:t>riyê rabûbû û karê xwe,</w:t>
      </w:r>
      <w:r w:rsidR="006356E1" w:rsidRPr="001B3D18">
        <w:rPr>
          <w:rStyle w:val="Stark"/>
          <w:b w:val="0"/>
          <w:sz w:val="22"/>
          <w:szCs w:val="22"/>
        </w:rPr>
        <w:t xml:space="preserve"> bi suruşteke rind û pêşketî kiribû, </w:t>
      </w:r>
      <w:r w:rsidR="0013335A" w:rsidRPr="001B3D18">
        <w:rPr>
          <w:rStyle w:val="Stark"/>
          <w:b w:val="0"/>
          <w:sz w:val="22"/>
          <w:szCs w:val="22"/>
        </w:rPr>
        <w:t xml:space="preserve">hingê </w:t>
      </w:r>
      <w:r w:rsidR="00E23CB9">
        <w:rPr>
          <w:rStyle w:val="Stark"/>
          <w:b w:val="0"/>
          <w:sz w:val="22"/>
          <w:szCs w:val="22"/>
        </w:rPr>
        <w:t>Lezgîn</w:t>
      </w:r>
      <w:r w:rsidR="003614F9">
        <w:rPr>
          <w:rStyle w:val="Stark"/>
          <w:b w:val="0"/>
          <w:sz w:val="22"/>
          <w:szCs w:val="22"/>
        </w:rPr>
        <w:t xml:space="preserve"> pir ketibû çavê Aras</w:t>
      </w:r>
      <w:r w:rsidR="006356E1" w:rsidRPr="001B3D18">
        <w:rPr>
          <w:rStyle w:val="Stark"/>
          <w:b w:val="0"/>
          <w:sz w:val="22"/>
          <w:szCs w:val="22"/>
        </w:rPr>
        <w:t xml:space="preserve">. </w:t>
      </w:r>
    </w:p>
    <w:p w:rsidR="00045335"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045335" w:rsidRPr="001B3D18">
        <w:rPr>
          <w:rStyle w:val="Stark"/>
          <w:b w:val="0"/>
          <w:sz w:val="22"/>
          <w:szCs w:val="22"/>
        </w:rPr>
        <w:t xml:space="preserve">Piştî ew çend salan, êvarekê Aras li </w:t>
      </w:r>
      <w:r w:rsidR="002C59CD" w:rsidRPr="001B3D18">
        <w:rPr>
          <w:rStyle w:val="Stark"/>
          <w:b w:val="0"/>
          <w:sz w:val="22"/>
          <w:szCs w:val="22"/>
        </w:rPr>
        <w:t xml:space="preserve">pirtûkxaneya </w:t>
      </w:r>
      <w:r w:rsidR="00E23CB9">
        <w:rPr>
          <w:rStyle w:val="Stark"/>
          <w:b w:val="0"/>
          <w:sz w:val="22"/>
          <w:szCs w:val="22"/>
        </w:rPr>
        <w:t>Lezgîn</w:t>
      </w:r>
      <w:r w:rsidR="0013335A" w:rsidRPr="001B3D18">
        <w:rPr>
          <w:rStyle w:val="Stark"/>
          <w:b w:val="0"/>
          <w:sz w:val="22"/>
          <w:szCs w:val="22"/>
        </w:rPr>
        <w:t>,</w:t>
      </w:r>
      <w:r w:rsidR="002C59CD" w:rsidRPr="001B3D18">
        <w:rPr>
          <w:rStyle w:val="Stark"/>
          <w:b w:val="0"/>
          <w:sz w:val="22"/>
          <w:szCs w:val="22"/>
        </w:rPr>
        <w:t xml:space="preserve"> </w:t>
      </w:r>
      <w:r w:rsidR="003614F9">
        <w:rPr>
          <w:rStyle w:val="Stark"/>
          <w:b w:val="0"/>
          <w:sz w:val="22"/>
          <w:szCs w:val="22"/>
        </w:rPr>
        <w:t xml:space="preserve">ya </w:t>
      </w:r>
      <w:r w:rsidR="002C59CD" w:rsidRPr="001B3D18">
        <w:rPr>
          <w:rStyle w:val="Stark"/>
          <w:b w:val="0"/>
          <w:sz w:val="22"/>
          <w:szCs w:val="22"/>
        </w:rPr>
        <w:t>ku li nav</w:t>
      </w:r>
      <w:r w:rsidR="008E3E5E">
        <w:rPr>
          <w:rStyle w:val="Stark"/>
          <w:b w:val="0"/>
          <w:sz w:val="22"/>
          <w:szCs w:val="22"/>
        </w:rPr>
        <w:t>enda</w:t>
      </w:r>
      <w:r w:rsidR="002C59CD" w:rsidRPr="001B3D18">
        <w:rPr>
          <w:rStyle w:val="Stark"/>
          <w:b w:val="0"/>
          <w:sz w:val="22"/>
          <w:szCs w:val="22"/>
        </w:rPr>
        <w:t xml:space="preserve"> bajêr bû, peyda bû. </w:t>
      </w:r>
      <w:r w:rsidR="0013335A" w:rsidRPr="001B3D18">
        <w:rPr>
          <w:rStyle w:val="Stark"/>
          <w:b w:val="0"/>
          <w:sz w:val="22"/>
          <w:szCs w:val="22"/>
        </w:rPr>
        <w:t xml:space="preserve">Ji </w:t>
      </w:r>
      <w:r w:rsidR="004802D7">
        <w:rPr>
          <w:rStyle w:val="Stark"/>
          <w:b w:val="0"/>
          <w:sz w:val="22"/>
          <w:szCs w:val="22"/>
        </w:rPr>
        <w:t>Lezgîn</w:t>
      </w:r>
      <w:r w:rsidR="0013335A" w:rsidRPr="001B3D18">
        <w:rPr>
          <w:rStyle w:val="Stark"/>
          <w:b w:val="0"/>
          <w:sz w:val="22"/>
          <w:szCs w:val="22"/>
        </w:rPr>
        <w:t xml:space="preserve"> re g</w:t>
      </w:r>
      <w:r w:rsidR="00125D3D" w:rsidRPr="001B3D18">
        <w:rPr>
          <w:rStyle w:val="Stark"/>
          <w:b w:val="0"/>
          <w:sz w:val="22"/>
          <w:szCs w:val="22"/>
        </w:rPr>
        <w:t xml:space="preserve">ot </w:t>
      </w:r>
      <w:r w:rsidR="0013335A" w:rsidRPr="00C22C05">
        <w:rPr>
          <w:rStyle w:val="Stark"/>
          <w:b w:val="0"/>
          <w:sz w:val="22"/>
          <w:szCs w:val="22"/>
        </w:rPr>
        <w:t>’ez li çend pirtû</w:t>
      </w:r>
      <w:r w:rsidR="00125D3D" w:rsidRPr="00C22C05">
        <w:rPr>
          <w:rStyle w:val="Stark"/>
          <w:b w:val="0"/>
          <w:sz w:val="22"/>
          <w:szCs w:val="22"/>
        </w:rPr>
        <w:t xml:space="preserve">kên taybet digerim, gelo li nik te </w:t>
      </w:r>
      <w:r w:rsidR="002F5DC7" w:rsidRPr="00C22C05">
        <w:rPr>
          <w:rStyle w:val="Stark"/>
          <w:b w:val="0"/>
          <w:sz w:val="22"/>
          <w:szCs w:val="22"/>
        </w:rPr>
        <w:t>hene yan na</w:t>
      </w:r>
      <w:r w:rsidR="00125D3D" w:rsidRPr="00C22C05">
        <w:rPr>
          <w:rStyle w:val="Stark"/>
          <w:b w:val="0"/>
          <w:sz w:val="22"/>
          <w:szCs w:val="22"/>
        </w:rPr>
        <w:t>?</w:t>
      </w:r>
      <w:r w:rsidR="0013335A" w:rsidRPr="00C22C05">
        <w:rPr>
          <w:rStyle w:val="Stark"/>
          <w:b w:val="0"/>
          <w:sz w:val="22"/>
          <w:szCs w:val="22"/>
        </w:rPr>
        <w:t>’</w:t>
      </w:r>
      <w:r w:rsidR="00125D3D" w:rsidRPr="001B3D18">
        <w:rPr>
          <w:rStyle w:val="Stark"/>
          <w:b w:val="0"/>
          <w:sz w:val="22"/>
          <w:szCs w:val="22"/>
        </w:rPr>
        <w:t xml:space="preserve"> Li nik </w:t>
      </w:r>
      <w:r w:rsidR="004802D7">
        <w:rPr>
          <w:rStyle w:val="Stark"/>
          <w:b w:val="0"/>
          <w:sz w:val="22"/>
          <w:szCs w:val="22"/>
        </w:rPr>
        <w:t>Lezgîn</w:t>
      </w:r>
      <w:r w:rsidR="00125D3D" w:rsidRPr="001B3D18">
        <w:rPr>
          <w:rStyle w:val="Stark"/>
          <w:b w:val="0"/>
          <w:sz w:val="22"/>
          <w:szCs w:val="22"/>
        </w:rPr>
        <w:t xml:space="preserve"> gelek pirtûkên kurdî hebûn. Loma van pirtûkên Aras diviyan</w:t>
      </w:r>
      <w:r w:rsidR="0013335A" w:rsidRPr="001B3D18">
        <w:rPr>
          <w:rStyle w:val="Stark"/>
          <w:b w:val="0"/>
          <w:sz w:val="22"/>
          <w:szCs w:val="22"/>
        </w:rPr>
        <w:t>,</w:t>
      </w:r>
      <w:r w:rsidR="00125D3D" w:rsidRPr="001B3D18">
        <w:rPr>
          <w:rStyle w:val="Stark"/>
          <w:b w:val="0"/>
          <w:sz w:val="22"/>
          <w:szCs w:val="22"/>
        </w:rPr>
        <w:t xml:space="preserve"> li nik </w:t>
      </w:r>
      <w:r w:rsidR="00E23CB9">
        <w:rPr>
          <w:rStyle w:val="Stark"/>
          <w:b w:val="0"/>
          <w:sz w:val="22"/>
          <w:szCs w:val="22"/>
        </w:rPr>
        <w:t>L</w:t>
      </w:r>
      <w:r w:rsidR="004802D7">
        <w:rPr>
          <w:rStyle w:val="Stark"/>
          <w:b w:val="0"/>
          <w:sz w:val="22"/>
          <w:szCs w:val="22"/>
        </w:rPr>
        <w:t>ezgîn</w:t>
      </w:r>
      <w:r w:rsidR="00125D3D" w:rsidRPr="001B3D18">
        <w:rPr>
          <w:rStyle w:val="Stark"/>
          <w:b w:val="0"/>
          <w:sz w:val="22"/>
          <w:szCs w:val="22"/>
        </w:rPr>
        <w:t xml:space="preserve"> </w:t>
      </w:r>
      <w:r w:rsidR="00C81E65" w:rsidRPr="001B3D18">
        <w:rPr>
          <w:rStyle w:val="Stark"/>
          <w:b w:val="0"/>
          <w:sz w:val="22"/>
          <w:szCs w:val="22"/>
        </w:rPr>
        <w:t xml:space="preserve">peyda </w:t>
      </w:r>
      <w:r w:rsidR="008F661A">
        <w:rPr>
          <w:rStyle w:val="Stark"/>
          <w:b w:val="0"/>
          <w:sz w:val="22"/>
          <w:szCs w:val="22"/>
        </w:rPr>
        <w:t>di</w:t>
      </w:r>
      <w:r w:rsidR="00C81E65" w:rsidRPr="001B3D18">
        <w:rPr>
          <w:rStyle w:val="Stark"/>
          <w:b w:val="0"/>
          <w:sz w:val="22"/>
          <w:szCs w:val="22"/>
        </w:rPr>
        <w:t>bûn</w:t>
      </w:r>
      <w:r w:rsidR="00125D3D" w:rsidRPr="001B3D18">
        <w:rPr>
          <w:rStyle w:val="Stark"/>
          <w:b w:val="0"/>
          <w:sz w:val="22"/>
          <w:szCs w:val="22"/>
        </w:rPr>
        <w:t xml:space="preserve">. </w:t>
      </w:r>
    </w:p>
    <w:p w:rsidR="00125D3D" w:rsidRPr="00492AB0"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125D3D" w:rsidRPr="001B3D18">
        <w:rPr>
          <w:rStyle w:val="Stark"/>
          <w:b w:val="0"/>
          <w:sz w:val="22"/>
          <w:szCs w:val="22"/>
        </w:rPr>
        <w:t xml:space="preserve">Pir dem </w:t>
      </w:r>
      <w:r w:rsidR="002F5ACD">
        <w:rPr>
          <w:rStyle w:val="Stark"/>
          <w:b w:val="0"/>
          <w:sz w:val="22"/>
          <w:szCs w:val="22"/>
        </w:rPr>
        <w:t>ji vê seredana Aras</w:t>
      </w:r>
      <w:r w:rsidR="0013335A" w:rsidRPr="001B3D18">
        <w:rPr>
          <w:rStyle w:val="Stark"/>
          <w:b w:val="0"/>
          <w:sz w:val="22"/>
          <w:szCs w:val="22"/>
        </w:rPr>
        <w:t xml:space="preserve"> </w:t>
      </w:r>
      <w:r w:rsidR="00125D3D" w:rsidRPr="001B3D18">
        <w:rPr>
          <w:rStyle w:val="Stark"/>
          <w:b w:val="0"/>
          <w:sz w:val="22"/>
          <w:szCs w:val="22"/>
        </w:rPr>
        <w:t>derbas ne bû</w:t>
      </w:r>
      <w:r w:rsidR="0013335A" w:rsidRPr="001B3D18">
        <w:rPr>
          <w:rStyle w:val="Stark"/>
          <w:b w:val="0"/>
          <w:sz w:val="22"/>
          <w:szCs w:val="22"/>
        </w:rPr>
        <w:t>bû, Aras</w:t>
      </w:r>
      <w:r w:rsidR="00C81E65" w:rsidRPr="001B3D18">
        <w:rPr>
          <w:rStyle w:val="Stark"/>
          <w:b w:val="0"/>
          <w:sz w:val="22"/>
          <w:szCs w:val="22"/>
        </w:rPr>
        <w:t xml:space="preserve"> rojeke nêzîk</w:t>
      </w:r>
      <w:r w:rsidR="002F5DC7">
        <w:rPr>
          <w:rStyle w:val="Stark"/>
          <w:b w:val="0"/>
          <w:sz w:val="22"/>
          <w:szCs w:val="22"/>
        </w:rPr>
        <w:t xml:space="preserve"> dîsan hat pirtûkxaneyê</w:t>
      </w:r>
      <w:r w:rsidR="00125D3D" w:rsidRPr="001B3D18">
        <w:rPr>
          <w:rStyle w:val="Stark"/>
          <w:b w:val="0"/>
          <w:sz w:val="22"/>
          <w:szCs w:val="22"/>
        </w:rPr>
        <w:t xml:space="preserve">. </w:t>
      </w:r>
      <w:r w:rsidR="00C81E65" w:rsidRPr="001B3D18">
        <w:rPr>
          <w:rStyle w:val="Stark"/>
          <w:b w:val="0"/>
          <w:sz w:val="22"/>
          <w:szCs w:val="22"/>
        </w:rPr>
        <w:t>Bi hev re l</w:t>
      </w:r>
      <w:r w:rsidR="00125D3D" w:rsidRPr="001B3D18">
        <w:rPr>
          <w:rStyle w:val="Stark"/>
          <w:b w:val="0"/>
          <w:sz w:val="22"/>
          <w:szCs w:val="22"/>
        </w:rPr>
        <w:t xml:space="preserve">i ser hin mijarên rojevê peyivîn. Hem </w:t>
      </w:r>
      <w:r w:rsidR="00E23CB9">
        <w:rPr>
          <w:rStyle w:val="Stark"/>
          <w:b w:val="0"/>
          <w:sz w:val="22"/>
          <w:szCs w:val="22"/>
        </w:rPr>
        <w:t>Lezgîn</w:t>
      </w:r>
      <w:r w:rsidR="00125D3D" w:rsidRPr="001B3D18">
        <w:rPr>
          <w:rStyle w:val="Stark"/>
          <w:b w:val="0"/>
          <w:sz w:val="22"/>
          <w:szCs w:val="22"/>
        </w:rPr>
        <w:t xml:space="preserve"> û hem jî Aras baş ji doza kur</w:t>
      </w:r>
      <w:r w:rsidR="0084729D">
        <w:rPr>
          <w:rStyle w:val="Stark"/>
          <w:b w:val="0"/>
          <w:sz w:val="22"/>
          <w:szCs w:val="22"/>
        </w:rPr>
        <w:t xml:space="preserve">dî agehdar bûn. Her du jî, </w:t>
      </w:r>
      <w:r w:rsidR="00125D3D" w:rsidRPr="001B3D18">
        <w:rPr>
          <w:rStyle w:val="Stark"/>
          <w:b w:val="0"/>
          <w:sz w:val="22"/>
          <w:szCs w:val="22"/>
        </w:rPr>
        <w:t>xwedî zaniyariy</w:t>
      </w:r>
      <w:r w:rsidR="001D61A3">
        <w:rPr>
          <w:rStyle w:val="Stark"/>
          <w:b w:val="0"/>
          <w:sz w:val="22"/>
          <w:szCs w:val="22"/>
        </w:rPr>
        <w:t>a</w:t>
      </w:r>
      <w:r w:rsidR="00125D3D" w:rsidRPr="001B3D18">
        <w:rPr>
          <w:rStyle w:val="Stark"/>
          <w:b w:val="0"/>
          <w:sz w:val="22"/>
          <w:szCs w:val="22"/>
        </w:rPr>
        <w:t xml:space="preserve"> </w:t>
      </w:r>
      <w:r w:rsidR="002F5DC7">
        <w:rPr>
          <w:rStyle w:val="Stark"/>
          <w:b w:val="0"/>
          <w:sz w:val="22"/>
          <w:szCs w:val="22"/>
        </w:rPr>
        <w:t>fireh</w:t>
      </w:r>
      <w:r w:rsidR="00125D3D" w:rsidRPr="001B3D18">
        <w:rPr>
          <w:rStyle w:val="Stark"/>
          <w:b w:val="0"/>
          <w:sz w:val="22"/>
          <w:szCs w:val="22"/>
        </w:rPr>
        <w:t xml:space="preserve"> bûn. Her du </w:t>
      </w:r>
      <w:r w:rsidR="008E3E5E">
        <w:rPr>
          <w:rStyle w:val="Stark"/>
          <w:b w:val="0"/>
          <w:sz w:val="22"/>
          <w:szCs w:val="22"/>
        </w:rPr>
        <w:t>jî</w:t>
      </w:r>
      <w:r w:rsidR="0084729D">
        <w:rPr>
          <w:rStyle w:val="Stark"/>
          <w:b w:val="0"/>
          <w:sz w:val="22"/>
          <w:szCs w:val="22"/>
        </w:rPr>
        <w:t>,</w:t>
      </w:r>
      <w:r w:rsidR="00861FA3">
        <w:rPr>
          <w:rStyle w:val="Stark"/>
          <w:b w:val="0"/>
          <w:sz w:val="22"/>
          <w:szCs w:val="22"/>
        </w:rPr>
        <w:t xml:space="preserve"> xwende bûn. J</w:t>
      </w:r>
      <w:r w:rsidR="008E3E5E">
        <w:rPr>
          <w:rStyle w:val="Stark"/>
          <w:b w:val="0"/>
          <w:sz w:val="22"/>
          <w:szCs w:val="22"/>
        </w:rPr>
        <w:t xml:space="preserve">i bo </w:t>
      </w:r>
      <w:r w:rsidR="00861FA3">
        <w:rPr>
          <w:rStyle w:val="Stark"/>
          <w:b w:val="0"/>
          <w:sz w:val="22"/>
          <w:szCs w:val="22"/>
        </w:rPr>
        <w:t xml:space="preserve">ku Aras </w:t>
      </w:r>
      <w:r w:rsidR="0084729D">
        <w:rPr>
          <w:rStyle w:val="Stark"/>
          <w:b w:val="0"/>
          <w:sz w:val="22"/>
          <w:szCs w:val="22"/>
        </w:rPr>
        <w:t xml:space="preserve">teoriyên </w:t>
      </w:r>
      <w:r w:rsidR="008E3E5E">
        <w:rPr>
          <w:rStyle w:val="Stark"/>
          <w:b w:val="0"/>
          <w:sz w:val="22"/>
          <w:szCs w:val="22"/>
        </w:rPr>
        <w:t>Terîqet</w:t>
      </w:r>
      <w:r w:rsidR="00125D3D" w:rsidRPr="001B3D18">
        <w:rPr>
          <w:rStyle w:val="Stark"/>
          <w:b w:val="0"/>
          <w:sz w:val="22"/>
          <w:szCs w:val="22"/>
        </w:rPr>
        <w:t>’ê baş nas bik</w:t>
      </w:r>
      <w:r w:rsidR="00861FA3">
        <w:rPr>
          <w:rStyle w:val="Stark"/>
          <w:b w:val="0"/>
          <w:sz w:val="22"/>
          <w:szCs w:val="22"/>
        </w:rPr>
        <w:t>e</w:t>
      </w:r>
      <w:r w:rsidR="00125D3D" w:rsidRPr="001B3D18">
        <w:rPr>
          <w:rStyle w:val="Stark"/>
          <w:b w:val="0"/>
          <w:sz w:val="22"/>
          <w:szCs w:val="22"/>
        </w:rPr>
        <w:t>, her çend kurdê Roav</w:t>
      </w:r>
      <w:r w:rsidR="004802D7">
        <w:rPr>
          <w:rStyle w:val="Stark"/>
          <w:b w:val="0"/>
          <w:sz w:val="22"/>
          <w:szCs w:val="22"/>
        </w:rPr>
        <w:t>ay</w:t>
      </w:r>
      <w:r w:rsidR="00125D3D" w:rsidRPr="001B3D18">
        <w:rPr>
          <w:rStyle w:val="Stark"/>
          <w:b w:val="0"/>
          <w:sz w:val="22"/>
          <w:szCs w:val="22"/>
        </w:rPr>
        <w:t xml:space="preserve">ê </w:t>
      </w:r>
      <w:r w:rsidR="0013335A" w:rsidRPr="001B3D18">
        <w:rPr>
          <w:rStyle w:val="Stark"/>
          <w:b w:val="0"/>
          <w:sz w:val="22"/>
          <w:szCs w:val="22"/>
        </w:rPr>
        <w:t>bû</w:t>
      </w:r>
      <w:r w:rsidR="002C68EB">
        <w:rPr>
          <w:rStyle w:val="Stark"/>
          <w:b w:val="0"/>
          <w:sz w:val="22"/>
          <w:szCs w:val="22"/>
        </w:rPr>
        <w:t xml:space="preserve"> </w:t>
      </w:r>
      <w:r w:rsidR="002C68EB" w:rsidRPr="001B3D18">
        <w:rPr>
          <w:rStyle w:val="Stark"/>
          <w:b w:val="0"/>
          <w:sz w:val="22"/>
          <w:szCs w:val="22"/>
        </w:rPr>
        <w:t>jî</w:t>
      </w:r>
      <w:r w:rsidR="002C68EB">
        <w:rPr>
          <w:rStyle w:val="Stark"/>
          <w:b w:val="0"/>
          <w:sz w:val="22"/>
          <w:szCs w:val="22"/>
        </w:rPr>
        <w:t>, dîsan xwe hînî xwandina</w:t>
      </w:r>
      <w:r w:rsidR="00125D3D" w:rsidRPr="001B3D18">
        <w:rPr>
          <w:rStyle w:val="Stark"/>
          <w:b w:val="0"/>
          <w:sz w:val="22"/>
          <w:szCs w:val="22"/>
        </w:rPr>
        <w:t xml:space="preserve"> </w:t>
      </w:r>
      <w:r w:rsidR="0084729D">
        <w:rPr>
          <w:rStyle w:val="Stark"/>
          <w:b w:val="0"/>
          <w:sz w:val="22"/>
          <w:szCs w:val="22"/>
        </w:rPr>
        <w:t xml:space="preserve">bi </w:t>
      </w:r>
      <w:r w:rsidR="00125D3D" w:rsidRPr="001B3D18">
        <w:rPr>
          <w:rStyle w:val="Stark"/>
          <w:b w:val="0"/>
          <w:sz w:val="22"/>
          <w:szCs w:val="22"/>
        </w:rPr>
        <w:t xml:space="preserve">tirkî kiribû. </w:t>
      </w:r>
      <w:r w:rsidR="00C81E65" w:rsidRPr="001B3D18">
        <w:rPr>
          <w:rStyle w:val="Stark"/>
          <w:b w:val="0"/>
          <w:sz w:val="22"/>
          <w:szCs w:val="22"/>
        </w:rPr>
        <w:t>Ev jî</w:t>
      </w:r>
      <w:r w:rsidR="0084729D">
        <w:rPr>
          <w:rStyle w:val="Stark"/>
          <w:b w:val="0"/>
          <w:sz w:val="22"/>
          <w:szCs w:val="22"/>
        </w:rPr>
        <w:t xml:space="preserve">, ji </w:t>
      </w:r>
      <w:r w:rsidR="00C81E65" w:rsidRPr="001B3D18">
        <w:rPr>
          <w:rStyle w:val="Stark"/>
          <w:b w:val="0"/>
          <w:sz w:val="22"/>
          <w:szCs w:val="22"/>
        </w:rPr>
        <w:t xml:space="preserve">ber rewşeke ku </w:t>
      </w:r>
      <w:r w:rsidR="00E72463">
        <w:rPr>
          <w:rStyle w:val="Stark"/>
          <w:b w:val="0"/>
          <w:sz w:val="22"/>
          <w:szCs w:val="22"/>
        </w:rPr>
        <w:t>mirov</w:t>
      </w:r>
      <w:r w:rsidR="00C81E65" w:rsidRPr="001B3D18">
        <w:rPr>
          <w:rStyle w:val="Stark"/>
          <w:b w:val="0"/>
          <w:sz w:val="22"/>
          <w:szCs w:val="22"/>
        </w:rPr>
        <w:t xml:space="preserve"> </w:t>
      </w:r>
      <w:r w:rsidR="002C68EB">
        <w:rPr>
          <w:rStyle w:val="Stark"/>
          <w:b w:val="0"/>
          <w:sz w:val="22"/>
          <w:szCs w:val="22"/>
        </w:rPr>
        <w:t xml:space="preserve">qet </w:t>
      </w:r>
      <w:r w:rsidR="00C81E65" w:rsidRPr="001B3D18">
        <w:rPr>
          <w:rStyle w:val="Stark"/>
          <w:b w:val="0"/>
          <w:sz w:val="22"/>
          <w:szCs w:val="22"/>
        </w:rPr>
        <w:t xml:space="preserve">tê ne digehişt, </w:t>
      </w:r>
      <w:r w:rsidR="00E139FF">
        <w:rPr>
          <w:rStyle w:val="Stark"/>
          <w:b w:val="0"/>
          <w:sz w:val="22"/>
          <w:szCs w:val="22"/>
        </w:rPr>
        <w:t>çê</w:t>
      </w:r>
      <w:r w:rsidR="0080089B">
        <w:rPr>
          <w:rStyle w:val="Stark"/>
          <w:b w:val="0"/>
          <w:sz w:val="22"/>
          <w:szCs w:val="22"/>
        </w:rPr>
        <w:t>bû</w:t>
      </w:r>
      <w:r w:rsidR="008E3E5E">
        <w:rPr>
          <w:rStyle w:val="Stark"/>
          <w:b w:val="0"/>
          <w:sz w:val="22"/>
          <w:szCs w:val="22"/>
        </w:rPr>
        <w:t xml:space="preserve">bû. Ji lew re ev </w:t>
      </w:r>
      <w:r w:rsidR="00C81E65" w:rsidRPr="001B3D18">
        <w:rPr>
          <w:rStyle w:val="Stark"/>
          <w:b w:val="0"/>
          <w:sz w:val="22"/>
          <w:szCs w:val="22"/>
        </w:rPr>
        <w:t>T</w:t>
      </w:r>
      <w:r w:rsidR="008E3E5E">
        <w:rPr>
          <w:rStyle w:val="Stark"/>
          <w:b w:val="0"/>
          <w:sz w:val="22"/>
          <w:szCs w:val="22"/>
        </w:rPr>
        <w:t>erîqet</w:t>
      </w:r>
      <w:r w:rsidR="0084729D">
        <w:rPr>
          <w:rStyle w:val="Stark"/>
          <w:b w:val="0"/>
          <w:sz w:val="22"/>
          <w:szCs w:val="22"/>
        </w:rPr>
        <w:t>;</w:t>
      </w:r>
      <w:r w:rsidR="00C81E65" w:rsidRPr="001B3D18">
        <w:rPr>
          <w:rStyle w:val="Stark"/>
          <w:b w:val="0"/>
          <w:sz w:val="22"/>
          <w:szCs w:val="22"/>
        </w:rPr>
        <w:t xml:space="preserve"> kursên zimanê tirkî saz dikir û kaderên xwe yên ji Başûr, Roava û Qefqazê</w:t>
      </w:r>
      <w:r w:rsidR="002F5DC7">
        <w:rPr>
          <w:rStyle w:val="Stark"/>
          <w:b w:val="0"/>
          <w:sz w:val="22"/>
          <w:szCs w:val="22"/>
        </w:rPr>
        <w:t>,</w:t>
      </w:r>
      <w:r w:rsidR="00E139FF">
        <w:rPr>
          <w:rStyle w:val="Stark"/>
          <w:b w:val="0"/>
          <w:sz w:val="22"/>
          <w:szCs w:val="22"/>
        </w:rPr>
        <w:t xml:space="preserve"> hînî zimanê tirkî dikir!</w:t>
      </w:r>
      <w:r w:rsidR="00C81E65" w:rsidRPr="001B3D18">
        <w:rPr>
          <w:rStyle w:val="Stark"/>
          <w:b w:val="0"/>
          <w:sz w:val="22"/>
          <w:szCs w:val="22"/>
        </w:rPr>
        <w:t xml:space="preserve"> P</w:t>
      </w:r>
      <w:r w:rsidR="00125D3D" w:rsidRPr="001B3D18">
        <w:rPr>
          <w:rStyle w:val="Stark"/>
          <w:b w:val="0"/>
          <w:sz w:val="22"/>
          <w:szCs w:val="22"/>
        </w:rPr>
        <w:t>iraniya weşanên vê Te</w:t>
      </w:r>
      <w:r w:rsidR="00B54515">
        <w:rPr>
          <w:rStyle w:val="Stark"/>
          <w:b w:val="0"/>
          <w:sz w:val="22"/>
          <w:szCs w:val="22"/>
        </w:rPr>
        <w:t>r</w:t>
      </w:r>
      <w:r w:rsidR="008E3E5E">
        <w:rPr>
          <w:rStyle w:val="Stark"/>
          <w:b w:val="0"/>
          <w:sz w:val="22"/>
          <w:szCs w:val="22"/>
        </w:rPr>
        <w:t>îqet</w:t>
      </w:r>
      <w:r w:rsidR="00125D3D" w:rsidRPr="001B3D18">
        <w:rPr>
          <w:rStyle w:val="Stark"/>
          <w:b w:val="0"/>
          <w:sz w:val="22"/>
          <w:szCs w:val="22"/>
        </w:rPr>
        <w:t>’ê</w:t>
      </w:r>
      <w:r w:rsidR="008E3E5E">
        <w:rPr>
          <w:rStyle w:val="Stark"/>
          <w:b w:val="0"/>
          <w:sz w:val="22"/>
          <w:szCs w:val="22"/>
        </w:rPr>
        <w:t xml:space="preserve">, ne bi kurdî, lê </w:t>
      </w:r>
      <w:r w:rsidR="00125D3D" w:rsidRPr="001B3D18">
        <w:rPr>
          <w:rStyle w:val="Stark"/>
          <w:b w:val="0"/>
          <w:sz w:val="22"/>
          <w:szCs w:val="22"/>
        </w:rPr>
        <w:t xml:space="preserve"> bi tirkî bûn. </w:t>
      </w:r>
      <w:r w:rsidR="001E3DAF" w:rsidRPr="001B3D18">
        <w:rPr>
          <w:rStyle w:val="Stark"/>
          <w:b w:val="0"/>
          <w:sz w:val="22"/>
          <w:szCs w:val="22"/>
        </w:rPr>
        <w:t>Tiştê girîng j</w:t>
      </w:r>
      <w:r w:rsidR="00125D3D" w:rsidRPr="001B3D18">
        <w:rPr>
          <w:rStyle w:val="Stark"/>
          <w:b w:val="0"/>
          <w:sz w:val="22"/>
          <w:szCs w:val="22"/>
        </w:rPr>
        <w:t xml:space="preserve">i bo Aras </w:t>
      </w:r>
      <w:r w:rsidR="001E3DAF" w:rsidRPr="001B3D18">
        <w:rPr>
          <w:rStyle w:val="Stark"/>
          <w:b w:val="0"/>
          <w:sz w:val="22"/>
          <w:szCs w:val="22"/>
        </w:rPr>
        <w:t xml:space="preserve">ev bû, ku </w:t>
      </w:r>
      <w:r w:rsidR="00861FA3">
        <w:rPr>
          <w:rStyle w:val="Stark"/>
          <w:b w:val="0"/>
          <w:sz w:val="22"/>
          <w:szCs w:val="22"/>
        </w:rPr>
        <w:t>Aras</w:t>
      </w:r>
      <w:r w:rsidR="001E3DAF" w:rsidRPr="001B3D18">
        <w:rPr>
          <w:rStyle w:val="Stark"/>
          <w:b w:val="0"/>
          <w:sz w:val="22"/>
          <w:szCs w:val="22"/>
        </w:rPr>
        <w:t xml:space="preserve"> </w:t>
      </w:r>
      <w:r w:rsidR="00861FA3">
        <w:rPr>
          <w:rStyle w:val="Stark"/>
          <w:b w:val="0"/>
          <w:sz w:val="22"/>
          <w:szCs w:val="22"/>
        </w:rPr>
        <w:t xml:space="preserve">ramyariya </w:t>
      </w:r>
      <w:r w:rsidR="008E3E5E">
        <w:rPr>
          <w:rStyle w:val="Stark"/>
          <w:b w:val="0"/>
          <w:sz w:val="22"/>
          <w:szCs w:val="22"/>
        </w:rPr>
        <w:t>Terîqet</w:t>
      </w:r>
      <w:r w:rsidR="00125D3D" w:rsidRPr="001B3D18">
        <w:rPr>
          <w:rStyle w:val="Stark"/>
          <w:b w:val="0"/>
          <w:sz w:val="22"/>
          <w:szCs w:val="22"/>
        </w:rPr>
        <w:t>’ê</w:t>
      </w:r>
      <w:r w:rsidR="002C68EB">
        <w:rPr>
          <w:rStyle w:val="Stark"/>
          <w:b w:val="0"/>
          <w:sz w:val="22"/>
          <w:szCs w:val="22"/>
        </w:rPr>
        <w:t>,</w:t>
      </w:r>
      <w:r w:rsidR="00125D3D" w:rsidRPr="001B3D18">
        <w:rPr>
          <w:rStyle w:val="Stark"/>
          <w:b w:val="0"/>
          <w:sz w:val="22"/>
          <w:szCs w:val="22"/>
        </w:rPr>
        <w:t xml:space="preserve"> </w:t>
      </w:r>
      <w:r w:rsidR="0080089B">
        <w:rPr>
          <w:rStyle w:val="Stark"/>
          <w:b w:val="0"/>
          <w:sz w:val="22"/>
          <w:szCs w:val="22"/>
        </w:rPr>
        <w:t>pi</w:t>
      </w:r>
      <w:r w:rsidR="00861FA3">
        <w:rPr>
          <w:rStyle w:val="Stark"/>
          <w:b w:val="0"/>
          <w:sz w:val="22"/>
          <w:szCs w:val="22"/>
        </w:rPr>
        <w:t>r</w:t>
      </w:r>
      <w:r w:rsidR="00125D3D" w:rsidRPr="001B3D18">
        <w:rPr>
          <w:rStyle w:val="Stark"/>
          <w:b w:val="0"/>
          <w:sz w:val="22"/>
          <w:szCs w:val="22"/>
        </w:rPr>
        <w:t xml:space="preserve"> </w:t>
      </w:r>
      <w:r w:rsidR="0013335A" w:rsidRPr="001B3D18">
        <w:rPr>
          <w:rStyle w:val="Stark"/>
          <w:b w:val="0"/>
          <w:sz w:val="22"/>
          <w:szCs w:val="22"/>
        </w:rPr>
        <w:t xml:space="preserve">baş </w:t>
      </w:r>
      <w:r w:rsidR="00125D3D" w:rsidRPr="001B3D18">
        <w:rPr>
          <w:rStyle w:val="Stark"/>
          <w:b w:val="0"/>
          <w:sz w:val="22"/>
          <w:szCs w:val="22"/>
        </w:rPr>
        <w:t>nas bike,</w:t>
      </w:r>
      <w:r w:rsidR="0013335A" w:rsidRPr="001B3D18">
        <w:rPr>
          <w:rStyle w:val="Stark"/>
          <w:b w:val="0"/>
          <w:sz w:val="22"/>
          <w:szCs w:val="22"/>
        </w:rPr>
        <w:t xml:space="preserve"> </w:t>
      </w:r>
      <w:r w:rsidR="001E3DAF" w:rsidRPr="001B3D18">
        <w:rPr>
          <w:rStyle w:val="Stark"/>
          <w:b w:val="0"/>
          <w:sz w:val="22"/>
          <w:szCs w:val="22"/>
        </w:rPr>
        <w:lastRenderedPageBreak/>
        <w:t xml:space="preserve">loma </w:t>
      </w:r>
      <w:r w:rsidR="0013335A" w:rsidRPr="001B3D18">
        <w:rPr>
          <w:rStyle w:val="Stark"/>
          <w:b w:val="0"/>
          <w:sz w:val="22"/>
          <w:szCs w:val="22"/>
        </w:rPr>
        <w:t>xwe</w:t>
      </w:r>
      <w:r w:rsidR="00125D3D" w:rsidRPr="001B3D18">
        <w:rPr>
          <w:rStyle w:val="Stark"/>
          <w:b w:val="0"/>
          <w:sz w:val="22"/>
          <w:szCs w:val="22"/>
        </w:rPr>
        <w:t xml:space="preserve"> hînî tirkî </w:t>
      </w:r>
      <w:r w:rsidR="0013335A" w:rsidRPr="001B3D18">
        <w:rPr>
          <w:rStyle w:val="Stark"/>
          <w:b w:val="0"/>
          <w:sz w:val="22"/>
          <w:szCs w:val="22"/>
        </w:rPr>
        <w:t>kiri</w:t>
      </w:r>
      <w:r w:rsidR="00125D3D" w:rsidRPr="001B3D18">
        <w:rPr>
          <w:rStyle w:val="Stark"/>
          <w:b w:val="0"/>
          <w:sz w:val="22"/>
          <w:szCs w:val="22"/>
        </w:rPr>
        <w:t xml:space="preserve">bû. </w:t>
      </w:r>
      <w:r w:rsidR="001E3DAF" w:rsidRPr="001B3D18">
        <w:rPr>
          <w:rStyle w:val="Stark"/>
          <w:b w:val="0"/>
          <w:sz w:val="22"/>
          <w:szCs w:val="22"/>
        </w:rPr>
        <w:t xml:space="preserve">Aras digot; </w:t>
      </w:r>
      <w:r w:rsidR="002F5DC7" w:rsidRPr="00492AB0">
        <w:rPr>
          <w:rStyle w:val="Stark"/>
          <w:b w:val="0"/>
          <w:sz w:val="22"/>
          <w:szCs w:val="22"/>
        </w:rPr>
        <w:t>’</w:t>
      </w:r>
      <w:r w:rsidR="008E3E5E" w:rsidRPr="00492AB0">
        <w:rPr>
          <w:rStyle w:val="Stark"/>
          <w:b w:val="0"/>
          <w:sz w:val="22"/>
          <w:szCs w:val="22"/>
        </w:rPr>
        <w:t xml:space="preserve">gava min xwe hînî tirkî dikir, </w:t>
      </w:r>
      <w:r w:rsidR="001E3DAF" w:rsidRPr="00492AB0">
        <w:rPr>
          <w:rStyle w:val="Stark"/>
          <w:b w:val="0"/>
          <w:sz w:val="22"/>
          <w:szCs w:val="22"/>
        </w:rPr>
        <w:t>kalê min dihat bîra min, ku zimanê wî bi şûrê tirka</w:t>
      </w:r>
      <w:r w:rsidR="001D61A3" w:rsidRPr="00492AB0">
        <w:rPr>
          <w:rStyle w:val="Stark"/>
          <w:b w:val="0"/>
          <w:sz w:val="22"/>
          <w:szCs w:val="22"/>
        </w:rPr>
        <w:t>n</w:t>
      </w:r>
      <w:r w:rsidR="001E3DAF" w:rsidRPr="00492AB0">
        <w:rPr>
          <w:rStyle w:val="Stark"/>
          <w:b w:val="0"/>
          <w:sz w:val="22"/>
          <w:szCs w:val="22"/>
        </w:rPr>
        <w:t xml:space="preserve"> hatibû jêkirin.</w:t>
      </w:r>
      <w:r w:rsidR="00B14D60" w:rsidRPr="00492AB0">
        <w:rPr>
          <w:rStyle w:val="Stark"/>
          <w:b w:val="0"/>
          <w:sz w:val="22"/>
          <w:szCs w:val="22"/>
        </w:rPr>
        <w:t xml:space="preserve"> Tenê ji bo vê </w:t>
      </w:r>
      <w:r w:rsidR="0084729D" w:rsidRPr="00492AB0">
        <w:rPr>
          <w:rStyle w:val="Stark"/>
          <w:b w:val="0"/>
          <w:sz w:val="22"/>
          <w:szCs w:val="22"/>
        </w:rPr>
        <w:t>ez</w:t>
      </w:r>
      <w:r w:rsidR="00E139FF">
        <w:rPr>
          <w:rStyle w:val="Stark"/>
          <w:b w:val="0"/>
          <w:sz w:val="22"/>
          <w:szCs w:val="22"/>
        </w:rPr>
        <w:t xml:space="preserve"> pir</w:t>
      </w:r>
      <w:r w:rsidR="0084729D" w:rsidRPr="00492AB0">
        <w:rPr>
          <w:rStyle w:val="Stark"/>
          <w:b w:val="0"/>
          <w:sz w:val="22"/>
          <w:szCs w:val="22"/>
        </w:rPr>
        <w:t xml:space="preserve"> </w:t>
      </w:r>
      <w:r w:rsidR="00B14D60" w:rsidRPr="00492AB0">
        <w:rPr>
          <w:rStyle w:val="Stark"/>
          <w:b w:val="0"/>
          <w:sz w:val="22"/>
          <w:szCs w:val="22"/>
        </w:rPr>
        <w:t>diêşiyam.</w:t>
      </w:r>
      <w:r w:rsidR="001E3DAF" w:rsidRPr="00492AB0">
        <w:rPr>
          <w:rStyle w:val="Stark"/>
          <w:b w:val="0"/>
          <w:sz w:val="22"/>
          <w:szCs w:val="22"/>
        </w:rPr>
        <w:t>’</w:t>
      </w:r>
    </w:p>
    <w:p w:rsidR="00125D3D"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4D2BD6" w:rsidRPr="001B3D18">
        <w:rPr>
          <w:rStyle w:val="Stark"/>
          <w:b w:val="0"/>
          <w:sz w:val="22"/>
          <w:szCs w:val="22"/>
        </w:rPr>
        <w:t xml:space="preserve">Dem </w:t>
      </w:r>
      <w:r w:rsidR="00125D3D" w:rsidRPr="001B3D18">
        <w:rPr>
          <w:rStyle w:val="Stark"/>
          <w:b w:val="0"/>
          <w:sz w:val="22"/>
          <w:szCs w:val="22"/>
        </w:rPr>
        <w:t>êvar</w:t>
      </w:r>
      <w:r w:rsidR="004D2BD6" w:rsidRPr="001B3D18">
        <w:rPr>
          <w:rStyle w:val="Stark"/>
          <w:b w:val="0"/>
          <w:sz w:val="22"/>
          <w:szCs w:val="22"/>
        </w:rPr>
        <w:t>a dereng bû</w:t>
      </w:r>
      <w:r w:rsidR="00125D3D" w:rsidRPr="001B3D18">
        <w:rPr>
          <w:rStyle w:val="Stark"/>
          <w:b w:val="0"/>
          <w:sz w:val="22"/>
          <w:szCs w:val="22"/>
        </w:rPr>
        <w:t xml:space="preserve">, </w:t>
      </w:r>
      <w:r w:rsidR="004D2BD6" w:rsidRPr="001B3D18">
        <w:rPr>
          <w:rStyle w:val="Stark"/>
          <w:b w:val="0"/>
          <w:sz w:val="22"/>
          <w:szCs w:val="22"/>
        </w:rPr>
        <w:t>hingê</w:t>
      </w:r>
      <w:r w:rsidR="002F5ACD">
        <w:rPr>
          <w:rStyle w:val="Stark"/>
          <w:b w:val="0"/>
          <w:sz w:val="22"/>
          <w:szCs w:val="22"/>
        </w:rPr>
        <w:t xml:space="preserve"> </w:t>
      </w:r>
      <w:r w:rsidR="00E23CB9">
        <w:rPr>
          <w:rStyle w:val="Stark"/>
          <w:b w:val="0"/>
          <w:sz w:val="22"/>
          <w:szCs w:val="22"/>
        </w:rPr>
        <w:t>Lezgîn</w:t>
      </w:r>
      <w:r w:rsidR="002F5ACD">
        <w:rPr>
          <w:rStyle w:val="Stark"/>
          <w:b w:val="0"/>
          <w:sz w:val="22"/>
          <w:szCs w:val="22"/>
        </w:rPr>
        <w:t xml:space="preserve"> gote Aras</w:t>
      </w:r>
      <w:r w:rsidR="00125D3D" w:rsidRPr="001B3D18">
        <w:rPr>
          <w:rStyle w:val="Stark"/>
          <w:b w:val="0"/>
          <w:sz w:val="22"/>
          <w:szCs w:val="22"/>
        </w:rPr>
        <w:t xml:space="preserve">: </w:t>
      </w:r>
    </w:p>
    <w:p w:rsidR="004D2BD6"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125D3D" w:rsidRPr="001B3D18">
        <w:rPr>
          <w:rStyle w:val="Stark"/>
          <w:b w:val="0"/>
          <w:sz w:val="22"/>
          <w:szCs w:val="22"/>
        </w:rPr>
        <w:t xml:space="preserve">- Heyran êdî dema çûna malê ye. </w:t>
      </w:r>
      <w:r w:rsidR="003614F9">
        <w:rPr>
          <w:rStyle w:val="Stark"/>
          <w:b w:val="0"/>
          <w:sz w:val="22"/>
          <w:szCs w:val="22"/>
        </w:rPr>
        <w:t>Ez divê</w:t>
      </w:r>
      <w:r w:rsidR="00125D3D" w:rsidRPr="001B3D18">
        <w:rPr>
          <w:rStyle w:val="Stark"/>
          <w:b w:val="0"/>
          <w:sz w:val="22"/>
          <w:szCs w:val="22"/>
        </w:rPr>
        <w:t xml:space="preserve"> nuha herim malê. </w:t>
      </w:r>
    </w:p>
    <w:p w:rsidR="00125D3D"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4D22FB" w:rsidRPr="001B3D18">
        <w:rPr>
          <w:rStyle w:val="Stark"/>
          <w:b w:val="0"/>
          <w:sz w:val="22"/>
          <w:szCs w:val="22"/>
        </w:rPr>
        <w:t>Lê belê Aras xwe hinek</w:t>
      </w:r>
      <w:r w:rsidR="00861FA3">
        <w:rPr>
          <w:rStyle w:val="Stark"/>
          <w:b w:val="0"/>
          <w:sz w:val="22"/>
          <w:szCs w:val="22"/>
        </w:rPr>
        <w:t>î</w:t>
      </w:r>
      <w:r w:rsidR="004D22FB" w:rsidRPr="001B3D18">
        <w:rPr>
          <w:rStyle w:val="Stark"/>
          <w:b w:val="0"/>
          <w:sz w:val="22"/>
          <w:szCs w:val="22"/>
        </w:rPr>
        <w:t xml:space="preserve"> bihnteng kir û gote </w:t>
      </w:r>
      <w:r w:rsidR="00E139FF">
        <w:rPr>
          <w:rStyle w:val="Stark"/>
          <w:b w:val="0"/>
          <w:sz w:val="22"/>
          <w:szCs w:val="22"/>
        </w:rPr>
        <w:t>ji Lezgîn re</w:t>
      </w:r>
      <w:r w:rsidR="004D22FB" w:rsidRPr="001B3D18">
        <w:rPr>
          <w:rStyle w:val="Stark"/>
          <w:b w:val="0"/>
          <w:sz w:val="22"/>
          <w:szCs w:val="22"/>
        </w:rPr>
        <w:t>:</w:t>
      </w:r>
    </w:p>
    <w:p w:rsidR="004D22FB"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4D22FB" w:rsidRPr="001B3D18">
        <w:rPr>
          <w:rStyle w:val="Stark"/>
          <w:b w:val="0"/>
          <w:sz w:val="22"/>
          <w:szCs w:val="22"/>
        </w:rPr>
        <w:t>- Ez ê nih</w:t>
      </w:r>
      <w:r w:rsidR="008D4670">
        <w:rPr>
          <w:rStyle w:val="Stark"/>
          <w:b w:val="0"/>
          <w:sz w:val="22"/>
          <w:szCs w:val="22"/>
        </w:rPr>
        <w:t xml:space="preserve">êniyekî </w:t>
      </w:r>
      <w:r w:rsidR="001E3DAF" w:rsidRPr="001B3D18">
        <w:rPr>
          <w:rStyle w:val="Stark"/>
          <w:b w:val="0"/>
          <w:sz w:val="22"/>
          <w:szCs w:val="22"/>
        </w:rPr>
        <w:t xml:space="preserve">xwe ji te re </w:t>
      </w:r>
      <w:r w:rsidR="004D22FB" w:rsidRPr="001B3D18">
        <w:rPr>
          <w:rStyle w:val="Stark"/>
          <w:b w:val="0"/>
          <w:sz w:val="22"/>
          <w:szCs w:val="22"/>
        </w:rPr>
        <w:t>b</w:t>
      </w:r>
      <w:r w:rsidR="008E3E5E">
        <w:rPr>
          <w:rStyle w:val="Stark"/>
          <w:b w:val="0"/>
          <w:sz w:val="22"/>
          <w:szCs w:val="22"/>
        </w:rPr>
        <w:t>ib</w:t>
      </w:r>
      <w:r w:rsidR="004D22FB" w:rsidRPr="001B3D18">
        <w:rPr>
          <w:rStyle w:val="Stark"/>
          <w:b w:val="0"/>
          <w:sz w:val="22"/>
          <w:szCs w:val="22"/>
        </w:rPr>
        <w:t>êjim.</w:t>
      </w:r>
    </w:p>
    <w:p w:rsidR="001E3DAF"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E23CB9">
        <w:rPr>
          <w:rStyle w:val="Stark"/>
          <w:b w:val="0"/>
          <w:sz w:val="22"/>
          <w:szCs w:val="22"/>
        </w:rPr>
        <w:t>Lezgîn</w:t>
      </w:r>
      <w:r w:rsidR="001E3DAF" w:rsidRPr="001B3D18">
        <w:rPr>
          <w:rStyle w:val="Stark"/>
          <w:b w:val="0"/>
          <w:sz w:val="22"/>
          <w:szCs w:val="22"/>
        </w:rPr>
        <w:t xml:space="preserve"> bi rewşa malbata Ar</w:t>
      </w:r>
      <w:r w:rsidR="00861FA3">
        <w:rPr>
          <w:rStyle w:val="Stark"/>
          <w:b w:val="0"/>
          <w:sz w:val="22"/>
          <w:szCs w:val="22"/>
        </w:rPr>
        <w:t>as Mistefa Ehmed</w:t>
      </w:r>
      <w:r w:rsidR="001D61A3">
        <w:rPr>
          <w:rStyle w:val="Stark"/>
          <w:b w:val="0"/>
          <w:sz w:val="22"/>
          <w:szCs w:val="22"/>
        </w:rPr>
        <w:t xml:space="preserve"> û mayina </w:t>
      </w:r>
      <w:r w:rsidR="00A923DE">
        <w:rPr>
          <w:rStyle w:val="Stark"/>
          <w:b w:val="0"/>
          <w:sz w:val="22"/>
          <w:szCs w:val="22"/>
        </w:rPr>
        <w:t>ş</w:t>
      </w:r>
      <w:r w:rsidR="001D61A3">
        <w:rPr>
          <w:rStyle w:val="Stark"/>
          <w:b w:val="0"/>
          <w:sz w:val="22"/>
          <w:szCs w:val="22"/>
        </w:rPr>
        <w:t>êx</w:t>
      </w:r>
      <w:r w:rsidR="001E3DAF" w:rsidRPr="001B3D18">
        <w:rPr>
          <w:rStyle w:val="Stark"/>
          <w:b w:val="0"/>
          <w:sz w:val="22"/>
          <w:szCs w:val="22"/>
        </w:rPr>
        <w:t>ê Terîqet’ê ya bi salan li mala wan bihîstibû. Her wisa jî</w:t>
      </w:r>
      <w:r w:rsidR="008E3E5E">
        <w:rPr>
          <w:rStyle w:val="Stark"/>
          <w:b w:val="0"/>
          <w:sz w:val="22"/>
          <w:szCs w:val="22"/>
        </w:rPr>
        <w:t>,</w:t>
      </w:r>
      <w:r w:rsidR="001E3DAF" w:rsidRPr="001B3D18">
        <w:rPr>
          <w:rStyle w:val="Stark"/>
          <w:b w:val="0"/>
          <w:sz w:val="22"/>
          <w:szCs w:val="22"/>
        </w:rPr>
        <w:t xml:space="preserve"> her ku diçû </w:t>
      </w:r>
      <w:r w:rsidR="002915B3">
        <w:rPr>
          <w:rStyle w:val="Stark"/>
          <w:b w:val="0"/>
          <w:sz w:val="22"/>
          <w:szCs w:val="22"/>
        </w:rPr>
        <w:t>Lezgînî</w:t>
      </w:r>
      <w:r w:rsidR="00492AB0" w:rsidRPr="001B3D18">
        <w:rPr>
          <w:rStyle w:val="Stark"/>
          <w:b w:val="0"/>
          <w:sz w:val="22"/>
          <w:szCs w:val="22"/>
        </w:rPr>
        <w:t xml:space="preserve"> </w:t>
      </w:r>
      <w:r w:rsidR="00101D45" w:rsidRPr="001B3D18">
        <w:rPr>
          <w:rStyle w:val="Stark"/>
          <w:b w:val="0"/>
          <w:sz w:val="22"/>
          <w:szCs w:val="22"/>
        </w:rPr>
        <w:t>xwe ji Terîqet’ê bi dûr dixist.</w:t>
      </w:r>
    </w:p>
    <w:p w:rsidR="004D22FB"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4D22FB" w:rsidRPr="001B3D18">
        <w:rPr>
          <w:rStyle w:val="Stark"/>
          <w:b w:val="0"/>
          <w:sz w:val="22"/>
          <w:szCs w:val="22"/>
        </w:rPr>
        <w:t>Ji ber van gotinên</w:t>
      </w:r>
      <w:r w:rsidR="0084729D">
        <w:rPr>
          <w:rStyle w:val="Stark"/>
          <w:b w:val="0"/>
          <w:sz w:val="22"/>
          <w:szCs w:val="22"/>
        </w:rPr>
        <w:t xml:space="preserve"> venepem û ne li cih, </w:t>
      </w:r>
      <w:r w:rsidR="001D61A3">
        <w:rPr>
          <w:rStyle w:val="Stark"/>
          <w:b w:val="0"/>
          <w:sz w:val="22"/>
          <w:szCs w:val="22"/>
        </w:rPr>
        <w:t>Lezgîn</w:t>
      </w:r>
      <w:r w:rsidR="004D22FB" w:rsidRPr="001B3D18">
        <w:rPr>
          <w:rStyle w:val="Stark"/>
          <w:b w:val="0"/>
          <w:sz w:val="22"/>
          <w:szCs w:val="22"/>
        </w:rPr>
        <w:t xml:space="preserve"> hinek</w:t>
      </w:r>
      <w:r w:rsidR="001D61A3">
        <w:rPr>
          <w:rStyle w:val="Stark"/>
          <w:b w:val="0"/>
          <w:sz w:val="22"/>
          <w:szCs w:val="22"/>
        </w:rPr>
        <w:t>î</w:t>
      </w:r>
      <w:r w:rsidR="0084729D">
        <w:rPr>
          <w:rStyle w:val="Stark"/>
          <w:b w:val="0"/>
          <w:sz w:val="22"/>
          <w:szCs w:val="22"/>
        </w:rPr>
        <w:t xml:space="preserve"> bi</w:t>
      </w:r>
      <w:r w:rsidR="004D22FB" w:rsidRPr="001B3D18">
        <w:rPr>
          <w:rStyle w:val="Stark"/>
          <w:b w:val="0"/>
          <w:sz w:val="22"/>
          <w:szCs w:val="22"/>
        </w:rPr>
        <w:t xml:space="preserve"> hêr</w:t>
      </w:r>
      <w:r w:rsidR="004D2BD6" w:rsidRPr="001B3D18">
        <w:rPr>
          <w:rStyle w:val="Stark"/>
          <w:b w:val="0"/>
          <w:sz w:val="22"/>
          <w:szCs w:val="22"/>
        </w:rPr>
        <w:t>s</w:t>
      </w:r>
      <w:r w:rsidR="004D22FB" w:rsidRPr="001B3D18">
        <w:rPr>
          <w:rStyle w:val="Stark"/>
          <w:b w:val="0"/>
          <w:sz w:val="22"/>
          <w:szCs w:val="22"/>
        </w:rPr>
        <w:t xml:space="preserve"> </w:t>
      </w:r>
      <w:r w:rsidR="001E3DAF" w:rsidRPr="001B3D18">
        <w:rPr>
          <w:rStyle w:val="Stark"/>
          <w:b w:val="0"/>
          <w:sz w:val="22"/>
          <w:szCs w:val="22"/>
        </w:rPr>
        <w:t xml:space="preserve">û </w:t>
      </w:r>
      <w:r w:rsidR="0084729D">
        <w:rPr>
          <w:rStyle w:val="Stark"/>
          <w:b w:val="0"/>
          <w:sz w:val="22"/>
          <w:szCs w:val="22"/>
        </w:rPr>
        <w:t xml:space="preserve">bi </w:t>
      </w:r>
      <w:r w:rsidR="001E3DAF" w:rsidRPr="001B3D18">
        <w:rPr>
          <w:rStyle w:val="Stark"/>
          <w:b w:val="0"/>
          <w:sz w:val="22"/>
          <w:szCs w:val="22"/>
        </w:rPr>
        <w:t xml:space="preserve">diltengî </w:t>
      </w:r>
      <w:r w:rsidR="002F5ACD">
        <w:rPr>
          <w:rStyle w:val="Stark"/>
          <w:b w:val="0"/>
          <w:sz w:val="22"/>
          <w:szCs w:val="22"/>
        </w:rPr>
        <w:t>bersiva Aras</w:t>
      </w:r>
      <w:r w:rsidR="004D22FB" w:rsidRPr="001B3D18">
        <w:rPr>
          <w:rStyle w:val="Stark"/>
          <w:b w:val="0"/>
          <w:sz w:val="22"/>
          <w:szCs w:val="22"/>
        </w:rPr>
        <w:t xml:space="preserve"> da:</w:t>
      </w:r>
    </w:p>
    <w:p w:rsidR="002C652F"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4D22FB" w:rsidRPr="001B3D18">
        <w:rPr>
          <w:rStyle w:val="Stark"/>
          <w:b w:val="0"/>
          <w:sz w:val="22"/>
          <w:szCs w:val="22"/>
        </w:rPr>
        <w:t xml:space="preserve">- </w:t>
      </w:r>
      <w:r w:rsidR="00B14D60">
        <w:rPr>
          <w:rStyle w:val="Stark"/>
          <w:b w:val="0"/>
          <w:sz w:val="22"/>
          <w:szCs w:val="22"/>
        </w:rPr>
        <w:t>Heyr</w:t>
      </w:r>
      <w:r w:rsidR="002C68EB">
        <w:rPr>
          <w:rStyle w:val="Stark"/>
          <w:b w:val="0"/>
          <w:sz w:val="22"/>
          <w:szCs w:val="22"/>
        </w:rPr>
        <w:t>a</w:t>
      </w:r>
      <w:r w:rsidR="00B14D60">
        <w:rPr>
          <w:rStyle w:val="Stark"/>
          <w:b w:val="0"/>
          <w:sz w:val="22"/>
          <w:szCs w:val="22"/>
        </w:rPr>
        <w:t>n e</w:t>
      </w:r>
      <w:r w:rsidR="004D22FB" w:rsidRPr="001B3D18">
        <w:rPr>
          <w:rStyle w:val="Stark"/>
          <w:b w:val="0"/>
          <w:sz w:val="22"/>
          <w:szCs w:val="22"/>
        </w:rPr>
        <w:t>z</w:t>
      </w:r>
      <w:r w:rsidR="0080089B">
        <w:rPr>
          <w:rStyle w:val="Stark"/>
          <w:b w:val="0"/>
          <w:sz w:val="22"/>
          <w:szCs w:val="22"/>
        </w:rPr>
        <w:t xml:space="preserve"> qet</w:t>
      </w:r>
      <w:r w:rsidR="004D22FB" w:rsidRPr="001B3D18">
        <w:rPr>
          <w:rStyle w:val="Stark"/>
          <w:b w:val="0"/>
          <w:sz w:val="22"/>
          <w:szCs w:val="22"/>
        </w:rPr>
        <w:t xml:space="preserve"> na xwazi</w:t>
      </w:r>
      <w:r w:rsidR="00B14D60">
        <w:rPr>
          <w:rStyle w:val="Stark"/>
          <w:b w:val="0"/>
          <w:sz w:val="22"/>
          <w:szCs w:val="22"/>
        </w:rPr>
        <w:t xml:space="preserve">m bi nihêniyên </w:t>
      </w:r>
      <w:r w:rsidR="001D61A3">
        <w:rPr>
          <w:rStyle w:val="Stark"/>
          <w:b w:val="0"/>
          <w:sz w:val="22"/>
          <w:szCs w:val="22"/>
        </w:rPr>
        <w:t xml:space="preserve">çi </w:t>
      </w:r>
      <w:r w:rsidR="00B14D60">
        <w:rPr>
          <w:rStyle w:val="Stark"/>
          <w:b w:val="0"/>
          <w:sz w:val="22"/>
          <w:szCs w:val="22"/>
        </w:rPr>
        <w:t>kesekî din bizani</w:t>
      </w:r>
      <w:r w:rsidR="001D61A3">
        <w:rPr>
          <w:rStyle w:val="Stark"/>
          <w:b w:val="0"/>
          <w:sz w:val="22"/>
          <w:szCs w:val="22"/>
        </w:rPr>
        <w:t>bi</w:t>
      </w:r>
      <w:r w:rsidR="004D22FB" w:rsidRPr="001B3D18">
        <w:rPr>
          <w:rStyle w:val="Stark"/>
          <w:b w:val="0"/>
          <w:sz w:val="22"/>
          <w:szCs w:val="22"/>
        </w:rPr>
        <w:t>m. Na xêr, tiştekî ne bêje</w:t>
      </w:r>
      <w:r w:rsidR="0080089B">
        <w:rPr>
          <w:rStyle w:val="Stark"/>
          <w:b w:val="0"/>
          <w:sz w:val="22"/>
          <w:szCs w:val="22"/>
        </w:rPr>
        <w:t xml:space="preserve"> min. Ez ji zanîna nihêniyan pi</w:t>
      </w:r>
      <w:r w:rsidR="00B43AE8">
        <w:rPr>
          <w:rStyle w:val="Stark"/>
          <w:b w:val="0"/>
          <w:sz w:val="22"/>
          <w:szCs w:val="22"/>
        </w:rPr>
        <w:t>r dilteng dibim.</w:t>
      </w:r>
    </w:p>
    <w:p w:rsidR="00027E2D"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2C652F" w:rsidRPr="001B3D18">
        <w:rPr>
          <w:rStyle w:val="Stark"/>
          <w:b w:val="0"/>
          <w:sz w:val="22"/>
          <w:szCs w:val="22"/>
        </w:rPr>
        <w:t>Lê her çend</w:t>
      </w:r>
      <w:r w:rsidR="00522E0B" w:rsidRPr="001B3D18">
        <w:rPr>
          <w:rStyle w:val="Stark"/>
          <w:b w:val="0"/>
          <w:sz w:val="22"/>
          <w:szCs w:val="22"/>
        </w:rPr>
        <w:t>,</w:t>
      </w:r>
      <w:r w:rsidR="002C652F" w:rsidRPr="001B3D18">
        <w:rPr>
          <w:rStyle w:val="Stark"/>
          <w:b w:val="0"/>
          <w:sz w:val="22"/>
          <w:szCs w:val="22"/>
        </w:rPr>
        <w:t xml:space="preserve"> ku hevaltiyeke </w:t>
      </w:r>
      <w:r w:rsidR="00CE2846">
        <w:rPr>
          <w:rStyle w:val="Stark"/>
          <w:b w:val="0"/>
          <w:sz w:val="22"/>
          <w:szCs w:val="22"/>
        </w:rPr>
        <w:t xml:space="preserve">Lezgîn </w:t>
      </w:r>
      <w:r w:rsidR="002C652F" w:rsidRPr="001B3D18">
        <w:rPr>
          <w:rStyle w:val="Stark"/>
          <w:b w:val="0"/>
          <w:sz w:val="22"/>
          <w:szCs w:val="22"/>
        </w:rPr>
        <w:t xml:space="preserve">bi Aras re nîn bû jî, dîsan </w:t>
      </w:r>
      <w:r w:rsidR="001D61A3">
        <w:rPr>
          <w:rStyle w:val="Stark"/>
          <w:b w:val="0"/>
          <w:sz w:val="22"/>
          <w:szCs w:val="22"/>
        </w:rPr>
        <w:t>Lezgîn</w:t>
      </w:r>
      <w:r w:rsidR="002F5ACD">
        <w:rPr>
          <w:rStyle w:val="Stark"/>
          <w:b w:val="0"/>
          <w:sz w:val="22"/>
          <w:szCs w:val="22"/>
        </w:rPr>
        <w:t xml:space="preserve"> ji ber suruşta nerm a Aras</w:t>
      </w:r>
      <w:r w:rsidR="002C652F" w:rsidRPr="001B3D18">
        <w:rPr>
          <w:rStyle w:val="Stark"/>
          <w:b w:val="0"/>
          <w:sz w:val="22"/>
          <w:szCs w:val="22"/>
        </w:rPr>
        <w:t>, ji ber cira wî</w:t>
      </w:r>
      <w:r w:rsidR="005B055C" w:rsidRPr="001B3D18">
        <w:rPr>
          <w:rStyle w:val="Stark"/>
          <w:b w:val="0"/>
          <w:sz w:val="22"/>
          <w:szCs w:val="22"/>
        </w:rPr>
        <w:t xml:space="preserve"> ya </w:t>
      </w:r>
      <w:r w:rsidR="002C68EB">
        <w:rPr>
          <w:rStyle w:val="Stark"/>
          <w:b w:val="0"/>
          <w:sz w:val="22"/>
          <w:szCs w:val="22"/>
        </w:rPr>
        <w:t>xwe</w:t>
      </w:r>
      <w:r w:rsidR="005B055C" w:rsidRPr="001B3D18">
        <w:rPr>
          <w:rStyle w:val="Stark"/>
          <w:b w:val="0"/>
          <w:sz w:val="22"/>
          <w:szCs w:val="22"/>
        </w:rPr>
        <w:t>ş</w:t>
      </w:r>
      <w:r w:rsidR="002C652F" w:rsidRPr="001B3D18">
        <w:rPr>
          <w:rStyle w:val="Stark"/>
          <w:b w:val="0"/>
          <w:sz w:val="22"/>
          <w:szCs w:val="22"/>
        </w:rPr>
        <w:t xml:space="preserve">, ji </w:t>
      </w:r>
      <w:r w:rsidR="005B055C" w:rsidRPr="001B3D18">
        <w:rPr>
          <w:rStyle w:val="Stark"/>
          <w:b w:val="0"/>
          <w:sz w:val="22"/>
          <w:szCs w:val="22"/>
        </w:rPr>
        <w:t xml:space="preserve">ber </w:t>
      </w:r>
      <w:r w:rsidR="002C652F" w:rsidRPr="001B3D18">
        <w:rPr>
          <w:rStyle w:val="Stark"/>
          <w:b w:val="0"/>
          <w:sz w:val="22"/>
          <w:szCs w:val="22"/>
        </w:rPr>
        <w:t>rabûn û rûniştina wî ya rêk û pêk</w:t>
      </w:r>
      <w:r w:rsidR="005B055C" w:rsidRPr="001B3D18">
        <w:rPr>
          <w:rStyle w:val="Stark"/>
          <w:b w:val="0"/>
          <w:sz w:val="22"/>
          <w:szCs w:val="22"/>
        </w:rPr>
        <w:t xml:space="preserve"> </w:t>
      </w:r>
      <w:r w:rsidR="00E66EE5">
        <w:rPr>
          <w:rStyle w:val="Stark"/>
          <w:b w:val="0"/>
          <w:sz w:val="22"/>
          <w:szCs w:val="22"/>
        </w:rPr>
        <w:t>a</w:t>
      </w:r>
      <w:r w:rsidR="005B055C" w:rsidRPr="001B3D18">
        <w:rPr>
          <w:rStyle w:val="Stark"/>
          <w:b w:val="0"/>
          <w:sz w:val="22"/>
          <w:szCs w:val="22"/>
        </w:rPr>
        <w:t xml:space="preserve"> kurdewarî</w:t>
      </w:r>
      <w:r w:rsidR="002C652F" w:rsidRPr="001B3D18">
        <w:rPr>
          <w:rStyle w:val="Stark"/>
          <w:b w:val="0"/>
          <w:sz w:val="22"/>
          <w:szCs w:val="22"/>
        </w:rPr>
        <w:t xml:space="preserve">, </w:t>
      </w:r>
      <w:r w:rsidR="005B055C" w:rsidRPr="001B3D18">
        <w:rPr>
          <w:rStyle w:val="Stark"/>
          <w:b w:val="0"/>
          <w:sz w:val="22"/>
          <w:szCs w:val="22"/>
        </w:rPr>
        <w:t xml:space="preserve">di dilê xwe de </w:t>
      </w:r>
      <w:r w:rsidR="002C652F" w:rsidRPr="001B3D18">
        <w:rPr>
          <w:rStyle w:val="Stark"/>
          <w:b w:val="0"/>
          <w:sz w:val="22"/>
          <w:szCs w:val="22"/>
        </w:rPr>
        <w:t>hinek</w:t>
      </w:r>
      <w:r w:rsidR="00522E0B" w:rsidRPr="001B3D18">
        <w:rPr>
          <w:rStyle w:val="Stark"/>
          <w:b w:val="0"/>
          <w:sz w:val="22"/>
          <w:szCs w:val="22"/>
        </w:rPr>
        <w:t>î</w:t>
      </w:r>
      <w:r w:rsidR="002C652F" w:rsidRPr="001B3D18">
        <w:rPr>
          <w:rStyle w:val="Stark"/>
          <w:b w:val="0"/>
          <w:sz w:val="22"/>
          <w:szCs w:val="22"/>
        </w:rPr>
        <w:t xml:space="preserve"> sempatî j</w:t>
      </w:r>
      <w:r w:rsidR="002F5ACD">
        <w:rPr>
          <w:rStyle w:val="Stark"/>
          <w:b w:val="0"/>
          <w:sz w:val="22"/>
          <w:szCs w:val="22"/>
        </w:rPr>
        <w:t xml:space="preserve">i </w:t>
      </w:r>
      <w:r w:rsidR="00CE2846">
        <w:rPr>
          <w:rStyle w:val="Stark"/>
          <w:b w:val="0"/>
          <w:sz w:val="22"/>
          <w:szCs w:val="22"/>
        </w:rPr>
        <w:t xml:space="preserve">bo </w:t>
      </w:r>
      <w:r w:rsidR="002F5ACD">
        <w:rPr>
          <w:rStyle w:val="Stark"/>
          <w:b w:val="0"/>
          <w:sz w:val="22"/>
          <w:szCs w:val="22"/>
        </w:rPr>
        <w:t>Aras</w:t>
      </w:r>
      <w:r w:rsidR="002C652F" w:rsidRPr="001B3D18">
        <w:rPr>
          <w:rStyle w:val="Stark"/>
          <w:b w:val="0"/>
          <w:sz w:val="22"/>
          <w:szCs w:val="22"/>
        </w:rPr>
        <w:t xml:space="preserve"> xwey</w:t>
      </w:r>
      <w:r w:rsidR="00522E0B" w:rsidRPr="001B3D18">
        <w:rPr>
          <w:rStyle w:val="Stark"/>
          <w:b w:val="0"/>
          <w:sz w:val="22"/>
          <w:szCs w:val="22"/>
        </w:rPr>
        <w:t>î</w:t>
      </w:r>
      <w:r w:rsidR="002C652F" w:rsidRPr="001B3D18">
        <w:rPr>
          <w:rStyle w:val="Stark"/>
          <w:b w:val="0"/>
          <w:sz w:val="22"/>
          <w:szCs w:val="22"/>
        </w:rPr>
        <w:t xml:space="preserve"> dikir. Loma tam ne dikarî </w:t>
      </w:r>
      <w:r w:rsidR="005B055C" w:rsidRPr="001B3D18">
        <w:rPr>
          <w:rStyle w:val="Stark"/>
          <w:b w:val="0"/>
          <w:sz w:val="22"/>
          <w:szCs w:val="22"/>
        </w:rPr>
        <w:t xml:space="preserve">bi hêsanî jê re bibêje </w:t>
      </w:r>
      <w:r w:rsidR="002C652F" w:rsidRPr="00A923DE">
        <w:rPr>
          <w:rStyle w:val="Stark"/>
          <w:b w:val="0"/>
          <w:sz w:val="22"/>
          <w:szCs w:val="22"/>
        </w:rPr>
        <w:t>’de here bi riya xwe de!’</w:t>
      </w:r>
      <w:r w:rsidR="002C652F" w:rsidRPr="001B3D18">
        <w:rPr>
          <w:rStyle w:val="Stark"/>
          <w:b w:val="0"/>
          <w:i/>
          <w:sz w:val="22"/>
          <w:szCs w:val="22"/>
        </w:rPr>
        <w:t xml:space="preserve"> </w:t>
      </w:r>
      <w:r w:rsidR="005B055C" w:rsidRPr="001B3D18">
        <w:rPr>
          <w:rStyle w:val="Stark"/>
          <w:b w:val="0"/>
          <w:sz w:val="22"/>
          <w:szCs w:val="22"/>
        </w:rPr>
        <w:t>H</w:t>
      </w:r>
      <w:r w:rsidR="002C652F" w:rsidRPr="001B3D18">
        <w:rPr>
          <w:rStyle w:val="Stark"/>
          <w:b w:val="0"/>
          <w:sz w:val="22"/>
          <w:szCs w:val="22"/>
        </w:rPr>
        <w:t xml:space="preserve">er çi ba jî, </w:t>
      </w:r>
      <w:r w:rsidR="00E23CB9">
        <w:rPr>
          <w:rStyle w:val="Stark"/>
          <w:b w:val="0"/>
          <w:sz w:val="22"/>
          <w:szCs w:val="22"/>
        </w:rPr>
        <w:t>Lezgîn</w:t>
      </w:r>
      <w:r w:rsidR="002C652F" w:rsidRPr="001B3D18">
        <w:rPr>
          <w:rStyle w:val="Stark"/>
          <w:b w:val="0"/>
          <w:sz w:val="22"/>
          <w:szCs w:val="22"/>
        </w:rPr>
        <w:t xml:space="preserve"> qet xeyal ne dikir</w:t>
      </w:r>
      <w:r w:rsidR="005B055C" w:rsidRPr="001B3D18">
        <w:rPr>
          <w:rStyle w:val="Stark"/>
          <w:b w:val="0"/>
          <w:sz w:val="22"/>
          <w:szCs w:val="22"/>
        </w:rPr>
        <w:t>,</w:t>
      </w:r>
      <w:r w:rsidR="002C652F" w:rsidRPr="001B3D18">
        <w:rPr>
          <w:rStyle w:val="Stark"/>
          <w:b w:val="0"/>
          <w:sz w:val="22"/>
          <w:szCs w:val="22"/>
        </w:rPr>
        <w:t xml:space="preserve"> k</w:t>
      </w:r>
      <w:r w:rsidR="005B055C" w:rsidRPr="001B3D18">
        <w:rPr>
          <w:rStyle w:val="Stark"/>
          <w:b w:val="0"/>
          <w:sz w:val="22"/>
          <w:szCs w:val="22"/>
        </w:rPr>
        <w:t xml:space="preserve">u </w:t>
      </w:r>
      <w:r w:rsidR="002F5ACD">
        <w:rPr>
          <w:rStyle w:val="Stark"/>
          <w:b w:val="0"/>
          <w:sz w:val="22"/>
          <w:szCs w:val="22"/>
        </w:rPr>
        <w:t>van nihêniyên Aras</w:t>
      </w:r>
      <w:r w:rsidR="00522E0B" w:rsidRPr="001B3D18">
        <w:rPr>
          <w:rStyle w:val="Stark"/>
          <w:b w:val="0"/>
          <w:sz w:val="22"/>
          <w:szCs w:val="22"/>
        </w:rPr>
        <w:t xml:space="preserve">, </w:t>
      </w:r>
      <w:r w:rsidR="005B055C" w:rsidRPr="001B3D18">
        <w:rPr>
          <w:rStyle w:val="Stark"/>
          <w:b w:val="0"/>
          <w:sz w:val="22"/>
          <w:szCs w:val="22"/>
        </w:rPr>
        <w:t>serpê</w:t>
      </w:r>
      <w:r w:rsidR="002C652F" w:rsidRPr="001B3D18">
        <w:rPr>
          <w:rStyle w:val="Stark"/>
          <w:b w:val="0"/>
          <w:sz w:val="22"/>
          <w:szCs w:val="22"/>
        </w:rPr>
        <w:t xml:space="preserve">hatiyên wisa seyr û kesnebihîstî û wisa </w:t>
      </w:r>
      <w:r w:rsidR="003851A3">
        <w:rPr>
          <w:rStyle w:val="Stark"/>
          <w:b w:val="0"/>
          <w:sz w:val="22"/>
          <w:szCs w:val="22"/>
        </w:rPr>
        <w:t xml:space="preserve">bi xeter </w:t>
      </w:r>
      <w:r w:rsidR="003851A3" w:rsidRPr="001B3D18">
        <w:rPr>
          <w:rStyle w:val="Stark"/>
          <w:b w:val="0"/>
          <w:sz w:val="22"/>
          <w:szCs w:val="22"/>
        </w:rPr>
        <w:t>û</w:t>
      </w:r>
      <w:r w:rsidR="003851A3">
        <w:rPr>
          <w:rStyle w:val="Stark"/>
          <w:b w:val="0"/>
          <w:sz w:val="22"/>
          <w:szCs w:val="22"/>
        </w:rPr>
        <w:t xml:space="preserve"> </w:t>
      </w:r>
      <w:r w:rsidR="002C652F" w:rsidRPr="001B3D18">
        <w:rPr>
          <w:rStyle w:val="Stark"/>
          <w:b w:val="0"/>
          <w:sz w:val="22"/>
          <w:szCs w:val="22"/>
        </w:rPr>
        <w:t xml:space="preserve">tevlihev bûn. Gava </w:t>
      </w:r>
      <w:r w:rsidR="00E23CB9">
        <w:rPr>
          <w:rStyle w:val="Stark"/>
          <w:b w:val="0"/>
          <w:sz w:val="22"/>
          <w:szCs w:val="22"/>
        </w:rPr>
        <w:t>Lezgîn</w:t>
      </w:r>
      <w:r w:rsidR="002C652F" w:rsidRPr="001B3D18">
        <w:rPr>
          <w:rStyle w:val="Stark"/>
          <w:b w:val="0"/>
          <w:sz w:val="22"/>
          <w:szCs w:val="22"/>
        </w:rPr>
        <w:t xml:space="preserve"> wisa li ber xwe da, Aras hilmeke kûr kişand hundurê xwe</w:t>
      </w:r>
      <w:r w:rsidR="005B055C" w:rsidRPr="001B3D18">
        <w:rPr>
          <w:rStyle w:val="Stark"/>
          <w:b w:val="0"/>
          <w:sz w:val="22"/>
          <w:szCs w:val="22"/>
        </w:rPr>
        <w:t>, wek ku axîniyeke kûr</w:t>
      </w:r>
      <w:r w:rsidR="0080089B">
        <w:rPr>
          <w:rStyle w:val="Stark"/>
          <w:b w:val="0"/>
          <w:sz w:val="22"/>
          <w:szCs w:val="22"/>
        </w:rPr>
        <w:t xml:space="preserve"> bike û bi dengeke pi</w:t>
      </w:r>
      <w:r w:rsidR="002C652F" w:rsidRPr="001B3D18">
        <w:rPr>
          <w:rStyle w:val="Stark"/>
          <w:b w:val="0"/>
          <w:sz w:val="22"/>
          <w:szCs w:val="22"/>
        </w:rPr>
        <w:t xml:space="preserve">r bawermend û diltezînî vê ji </w:t>
      </w:r>
      <w:r w:rsidR="00CE2846">
        <w:rPr>
          <w:rStyle w:val="Stark"/>
          <w:b w:val="0"/>
          <w:sz w:val="22"/>
          <w:szCs w:val="22"/>
        </w:rPr>
        <w:t>Lezgîn</w:t>
      </w:r>
      <w:r w:rsidR="002C652F" w:rsidRPr="001B3D18">
        <w:rPr>
          <w:rStyle w:val="Stark"/>
          <w:b w:val="0"/>
          <w:sz w:val="22"/>
          <w:szCs w:val="22"/>
        </w:rPr>
        <w:t xml:space="preserve"> re got:</w:t>
      </w:r>
    </w:p>
    <w:p w:rsidR="002C652F"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5B055C" w:rsidRPr="001B3D18">
        <w:rPr>
          <w:rStyle w:val="Stark"/>
          <w:b w:val="0"/>
          <w:sz w:val="22"/>
          <w:szCs w:val="22"/>
        </w:rPr>
        <w:t>- Ne</w:t>
      </w:r>
      <w:r w:rsidR="002C652F" w:rsidRPr="001B3D18">
        <w:rPr>
          <w:rStyle w:val="Stark"/>
          <w:b w:val="0"/>
          <w:sz w:val="22"/>
          <w:szCs w:val="22"/>
        </w:rPr>
        <w:t xml:space="preserve">xwe heval ez ê hingê biryara xwe bi cih bihênim û </w:t>
      </w:r>
      <w:r w:rsidR="003851A3">
        <w:rPr>
          <w:rStyle w:val="Stark"/>
          <w:b w:val="0"/>
          <w:sz w:val="22"/>
          <w:szCs w:val="22"/>
        </w:rPr>
        <w:t>sib</w:t>
      </w:r>
      <w:r w:rsidR="001D61A3">
        <w:rPr>
          <w:rStyle w:val="Stark"/>
          <w:b w:val="0"/>
          <w:sz w:val="22"/>
          <w:szCs w:val="22"/>
        </w:rPr>
        <w:t>ê</w:t>
      </w:r>
      <w:r w:rsidR="003851A3">
        <w:rPr>
          <w:rStyle w:val="Stark"/>
          <w:b w:val="0"/>
          <w:sz w:val="22"/>
          <w:szCs w:val="22"/>
        </w:rPr>
        <w:t xml:space="preserve"> </w:t>
      </w:r>
      <w:r w:rsidR="00861FA3">
        <w:rPr>
          <w:rStyle w:val="Stark"/>
          <w:b w:val="0"/>
          <w:sz w:val="22"/>
          <w:szCs w:val="22"/>
        </w:rPr>
        <w:t xml:space="preserve">ez ê </w:t>
      </w:r>
      <w:r w:rsidR="002C652F" w:rsidRPr="001B3D18">
        <w:rPr>
          <w:rStyle w:val="Stark"/>
          <w:b w:val="0"/>
          <w:sz w:val="22"/>
          <w:szCs w:val="22"/>
        </w:rPr>
        <w:t>xwe biteqînim. Hem jî</w:t>
      </w:r>
      <w:r w:rsidR="00522E0B" w:rsidRPr="001B3D18">
        <w:rPr>
          <w:rStyle w:val="Stark"/>
          <w:b w:val="0"/>
          <w:sz w:val="22"/>
          <w:szCs w:val="22"/>
        </w:rPr>
        <w:t xml:space="preserve"> li ber konsolosxaneya îng</w:t>
      </w:r>
      <w:r w:rsidR="0084729D">
        <w:rPr>
          <w:rStyle w:val="Stark"/>
          <w:b w:val="0"/>
          <w:sz w:val="22"/>
          <w:szCs w:val="22"/>
        </w:rPr>
        <w:t>î</w:t>
      </w:r>
      <w:r w:rsidR="00522E0B" w:rsidRPr="001B3D18">
        <w:rPr>
          <w:rStyle w:val="Stark"/>
          <w:b w:val="0"/>
          <w:sz w:val="22"/>
          <w:szCs w:val="22"/>
        </w:rPr>
        <w:t>lîzan!</w:t>
      </w:r>
    </w:p>
    <w:p w:rsidR="002C652F"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E23CB9">
        <w:rPr>
          <w:rStyle w:val="Stark"/>
          <w:b w:val="0"/>
          <w:sz w:val="22"/>
          <w:szCs w:val="22"/>
        </w:rPr>
        <w:t>Lezgîn</w:t>
      </w:r>
      <w:r w:rsidR="0080089B">
        <w:rPr>
          <w:rStyle w:val="Stark"/>
          <w:b w:val="0"/>
          <w:sz w:val="22"/>
          <w:szCs w:val="22"/>
        </w:rPr>
        <w:t xml:space="preserve"> li ber van gotinan pi</w:t>
      </w:r>
      <w:r w:rsidR="002C652F" w:rsidRPr="001B3D18">
        <w:rPr>
          <w:rStyle w:val="Stark"/>
          <w:b w:val="0"/>
          <w:sz w:val="22"/>
          <w:szCs w:val="22"/>
        </w:rPr>
        <w:t xml:space="preserve">r heyirî ma. </w:t>
      </w:r>
      <w:r w:rsidR="005B055C" w:rsidRPr="001B3D18">
        <w:rPr>
          <w:rStyle w:val="Stark"/>
          <w:b w:val="0"/>
          <w:sz w:val="22"/>
          <w:szCs w:val="22"/>
        </w:rPr>
        <w:t>Gelek m</w:t>
      </w:r>
      <w:r w:rsidR="002C652F" w:rsidRPr="001B3D18">
        <w:rPr>
          <w:rStyle w:val="Stark"/>
          <w:b w:val="0"/>
          <w:sz w:val="22"/>
          <w:szCs w:val="22"/>
        </w:rPr>
        <w:t xml:space="preserve">ixalên nîşana pirsan li serê wî </w:t>
      </w:r>
      <w:r w:rsidR="0084729D">
        <w:rPr>
          <w:rStyle w:val="Stark"/>
          <w:b w:val="0"/>
          <w:sz w:val="22"/>
          <w:szCs w:val="22"/>
        </w:rPr>
        <w:t>peyda</w:t>
      </w:r>
      <w:r w:rsidR="002C652F" w:rsidRPr="001B3D18">
        <w:rPr>
          <w:rStyle w:val="Stark"/>
          <w:b w:val="0"/>
          <w:sz w:val="22"/>
          <w:szCs w:val="22"/>
        </w:rPr>
        <w:t xml:space="preserve"> bûn.</w:t>
      </w:r>
      <w:r w:rsidR="002F5ACD">
        <w:rPr>
          <w:rStyle w:val="Stark"/>
          <w:b w:val="0"/>
          <w:sz w:val="22"/>
          <w:szCs w:val="22"/>
        </w:rPr>
        <w:t xml:space="preserve"> Wisa bêdeng li Aras</w:t>
      </w:r>
      <w:r w:rsidR="008737AE" w:rsidRPr="001B3D18">
        <w:rPr>
          <w:rStyle w:val="Stark"/>
          <w:b w:val="0"/>
          <w:sz w:val="22"/>
          <w:szCs w:val="22"/>
        </w:rPr>
        <w:t xml:space="preserve"> nerî. Aras jî peyvên xwe her wisa berdewam kir:</w:t>
      </w:r>
    </w:p>
    <w:p w:rsidR="00EE56AE" w:rsidRPr="001B3D18" w:rsidRDefault="00A14A90" w:rsidP="00517B6B">
      <w:pPr>
        <w:spacing w:before="40" w:after="40" w:line="276" w:lineRule="auto"/>
        <w:jc w:val="both"/>
        <w:rPr>
          <w:rStyle w:val="Stark"/>
          <w:b w:val="0"/>
          <w:sz w:val="22"/>
          <w:szCs w:val="22"/>
        </w:rPr>
      </w:pPr>
      <w:r w:rsidRPr="001B3D18">
        <w:rPr>
          <w:rStyle w:val="Stark"/>
          <w:b w:val="0"/>
          <w:sz w:val="22"/>
          <w:szCs w:val="22"/>
        </w:rPr>
        <w:lastRenderedPageBreak/>
        <w:t xml:space="preserve">    </w:t>
      </w:r>
      <w:r w:rsidR="008737AE" w:rsidRPr="001B3D18">
        <w:rPr>
          <w:rStyle w:val="Stark"/>
          <w:b w:val="0"/>
          <w:sz w:val="22"/>
          <w:szCs w:val="22"/>
        </w:rPr>
        <w:t>- Ez</w:t>
      </w:r>
      <w:r w:rsidR="00921720" w:rsidRPr="001B3D18">
        <w:rPr>
          <w:rStyle w:val="Stark"/>
          <w:b w:val="0"/>
          <w:sz w:val="22"/>
          <w:szCs w:val="22"/>
        </w:rPr>
        <w:t>,</w:t>
      </w:r>
      <w:r w:rsidR="008737AE" w:rsidRPr="001B3D18">
        <w:rPr>
          <w:rStyle w:val="Stark"/>
          <w:b w:val="0"/>
          <w:sz w:val="22"/>
          <w:szCs w:val="22"/>
        </w:rPr>
        <w:t xml:space="preserve"> li vî bajarî, ji bilî te</w:t>
      </w:r>
      <w:r w:rsidR="00921720" w:rsidRPr="001B3D18">
        <w:rPr>
          <w:rStyle w:val="Stark"/>
          <w:b w:val="0"/>
          <w:sz w:val="22"/>
          <w:szCs w:val="22"/>
        </w:rPr>
        <w:t>,</w:t>
      </w:r>
      <w:r w:rsidR="008737AE" w:rsidRPr="001B3D18">
        <w:rPr>
          <w:rStyle w:val="Stark"/>
          <w:b w:val="0"/>
          <w:sz w:val="22"/>
          <w:szCs w:val="22"/>
        </w:rPr>
        <w:t xml:space="preserve"> baweriya xwe bi </w:t>
      </w:r>
      <w:r w:rsidR="001D61A3">
        <w:rPr>
          <w:rStyle w:val="Stark"/>
          <w:b w:val="0"/>
          <w:sz w:val="22"/>
          <w:szCs w:val="22"/>
        </w:rPr>
        <w:t xml:space="preserve">çi </w:t>
      </w:r>
      <w:r w:rsidR="008737AE" w:rsidRPr="001B3D18">
        <w:rPr>
          <w:rStyle w:val="Stark"/>
          <w:b w:val="0"/>
          <w:sz w:val="22"/>
          <w:szCs w:val="22"/>
        </w:rPr>
        <w:t>kes</w:t>
      </w:r>
      <w:r w:rsidR="002C68EB">
        <w:rPr>
          <w:rStyle w:val="Stark"/>
          <w:b w:val="0"/>
          <w:sz w:val="22"/>
          <w:szCs w:val="22"/>
        </w:rPr>
        <w:t>ek</w:t>
      </w:r>
      <w:r w:rsidR="008737AE" w:rsidRPr="001B3D18">
        <w:rPr>
          <w:rStyle w:val="Stark"/>
          <w:b w:val="0"/>
          <w:sz w:val="22"/>
          <w:szCs w:val="22"/>
        </w:rPr>
        <w:t>î</w:t>
      </w:r>
      <w:r w:rsidR="002C68EB">
        <w:rPr>
          <w:rStyle w:val="Stark"/>
          <w:b w:val="0"/>
          <w:sz w:val="22"/>
          <w:szCs w:val="22"/>
        </w:rPr>
        <w:t xml:space="preserve"> din</w:t>
      </w:r>
      <w:r w:rsidR="008737AE" w:rsidRPr="001B3D18">
        <w:rPr>
          <w:rStyle w:val="Stark"/>
          <w:b w:val="0"/>
          <w:sz w:val="22"/>
          <w:szCs w:val="22"/>
        </w:rPr>
        <w:t xml:space="preserve"> na hênim. Ez bawer im, heger ne t</w:t>
      </w:r>
      <w:r w:rsidR="00921720" w:rsidRPr="001B3D18">
        <w:rPr>
          <w:rStyle w:val="Stark"/>
          <w:b w:val="0"/>
          <w:sz w:val="22"/>
          <w:szCs w:val="22"/>
        </w:rPr>
        <w:t>u bî, kesekî din ni kare bi alî</w:t>
      </w:r>
      <w:r w:rsidR="008737AE" w:rsidRPr="001B3D18">
        <w:rPr>
          <w:rStyle w:val="Stark"/>
          <w:b w:val="0"/>
          <w:sz w:val="22"/>
          <w:szCs w:val="22"/>
        </w:rPr>
        <w:t xml:space="preserve">kariya min rabe. </w:t>
      </w:r>
      <w:r w:rsidR="00AA37ED" w:rsidRPr="001B3D18">
        <w:rPr>
          <w:rStyle w:val="Stark"/>
          <w:b w:val="0"/>
          <w:sz w:val="22"/>
          <w:szCs w:val="22"/>
        </w:rPr>
        <w:t>Tiştê ku ez ji te dixwazim ev e:</w:t>
      </w:r>
      <w:r w:rsidR="00AE2338">
        <w:rPr>
          <w:rStyle w:val="Stark"/>
          <w:b w:val="0"/>
          <w:sz w:val="22"/>
          <w:szCs w:val="22"/>
        </w:rPr>
        <w:t xml:space="preserve"> Min xeletiyek</w:t>
      </w:r>
      <w:r w:rsidR="008737AE" w:rsidRPr="001B3D18">
        <w:rPr>
          <w:rStyle w:val="Stark"/>
          <w:b w:val="0"/>
          <w:sz w:val="22"/>
          <w:szCs w:val="22"/>
        </w:rPr>
        <w:t xml:space="preserve"> </w:t>
      </w:r>
      <w:r w:rsidR="0080089B">
        <w:rPr>
          <w:rStyle w:val="Stark"/>
          <w:b w:val="0"/>
          <w:sz w:val="22"/>
          <w:szCs w:val="22"/>
        </w:rPr>
        <w:t>pi</w:t>
      </w:r>
      <w:r w:rsidR="001D61A3">
        <w:rPr>
          <w:rStyle w:val="Stark"/>
          <w:b w:val="0"/>
          <w:sz w:val="22"/>
          <w:szCs w:val="22"/>
        </w:rPr>
        <w:t xml:space="preserve">r </w:t>
      </w:r>
      <w:r w:rsidR="008737AE" w:rsidRPr="001B3D18">
        <w:rPr>
          <w:rStyle w:val="Stark"/>
          <w:b w:val="0"/>
          <w:sz w:val="22"/>
          <w:szCs w:val="22"/>
        </w:rPr>
        <w:t>mazin li hev</w:t>
      </w:r>
      <w:r w:rsidR="00AA37ED" w:rsidRPr="001B3D18">
        <w:rPr>
          <w:rStyle w:val="Stark"/>
          <w:b w:val="0"/>
          <w:sz w:val="22"/>
          <w:szCs w:val="22"/>
        </w:rPr>
        <w:t>ber Te</w:t>
      </w:r>
      <w:r w:rsidR="001D61A3">
        <w:rPr>
          <w:rStyle w:val="Stark"/>
          <w:b w:val="0"/>
          <w:sz w:val="22"/>
          <w:szCs w:val="22"/>
        </w:rPr>
        <w:t>vger</w:t>
      </w:r>
      <w:r w:rsidR="00AA37ED" w:rsidRPr="001B3D18">
        <w:rPr>
          <w:rStyle w:val="Stark"/>
          <w:b w:val="0"/>
          <w:sz w:val="22"/>
          <w:szCs w:val="22"/>
        </w:rPr>
        <w:t xml:space="preserve">’a xwe kiriye û tu jî, </w:t>
      </w:r>
      <w:r w:rsidR="008737AE" w:rsidRPr="001B3D18">
        <w:rPr>
          <w:rStyle w:val="Stark"/>
          <w:b w:val="0"/>
          <w:sz w:val="22"/>
          <w:szCs w:val="22"/>
        </w:rPr>
        <w:t>di vê Te</w:t>
      </w:r>
      <w:r w:rsidR="001D61A3">
        <w:rPr>
          <w:rStyle w:val="Stark"/>
          <w:b w:val="0"/>
          <w:sz w:val="22"/>
          <w:szCs w:val="22"/>
        </w:rPr>
        <w:t>vger</w:t>
      </w:r>
      <w:r w:rsidR="008737AE" w:rsidRPr="001B3D18">
        <w:rPr>
          <w:rStyle w:val="Stark"/>
          <w:b w:val="0"/>
          <w:sz w:val="22"/>
          <w:szCs w:val="22"/>
        </w:rPr>
        <w:t>’ê de mayî û</w:t>
      </w:r>
      <w:r w:rsidR="002C68EB">
        <w:rPr>
          <w:rStyle w:val="Stark"/>
          <w:b w:val="0"/>
          <w:sz w:val="22"/>
          <w:szCs w:val="22"/>
        </w:rPr>
        <w:t xml:space="preserve"> </w:t>
      </w:r>
      <w:r w:rsidR="00D00824">
        <w:rPr>
          <w:rStyle w:val="Stark"/>
          <w:b w:val="0"/>
          <w:sz w:val="22"/>
          <w:szCs w:val="22"/>
        </w:rPr>
        <w:t>p</w:t>
      </w:r>
      <w:r w:rsidR="0080089B">
        <w:rPr>
          <w:rStyle w:val="Stark"/>
          <w:b w:val="0"/>
          <w:sz w:val="22"/>
          <w:szCs w:val="22"/>
        </w:rPr>
        <w:t>i</w:t>
      </w:r>
      <w:r w:rsidR="008737AE" w:rsidRPr="001B3D18">
        <w:rPr>
          <w:rStyle w:val="Stark"/>
          <w:b w:val="0"/>
          <w:sz w:val="22"/>
          <w:szCs w:val="22"/>
        </w:rPr>
        <w:t>r baş dizanî, ku gavavêtin</w:t>
      </w:r>
      <w:r w:rsidR="001D61A3">
        <w:rPr>
          <w:rStyle w:val="Stark"/>
          <w:b w:val="0"/>
          <w:sz w:val="22"/>
          <w:szCs w:val="22"/>
        </w:rPr>
        <w:t>ên</w:t>
      </w:r>
      <w:r w:rsidR="008737AE" w:rsidRPr="001B3D18">
        <w:rPr>
          <w:rStyle w:val="Stark"/>
          <w:b w:val="0"/>
          <w:sz w:val="22"/>
          <w:szCs w:val="22"/>
        </w:rPr>
        <w:t xml:space="preserve"> xelet</w:t>
      </w:r>
      <w:r w:rsidR="001D61A3">
        <w:rPr>
          <w:rStyle w:val="Stark"/>
          <w:b w:val="0"/>
          <w:sz w:val="22"/>
          <w:szCs w:val="22"/>
        </w:rPr>
        <w:t xml:space="preserve"> ên </w:t>
      </w:r>
      <w:r w:rsidR="00861FA3">
        <w:rPr>
          <w:rStyle w:val="Stark"/>
          <w:b w:val="0"/>
          <w:sz w:val="22"/>
          <w:szCs w:val="22"/>
        </w:rPr>
        <w:t xml:space="preserve">bi </w:t>
      </w:r>
      <w:r w:rsidR="001D61A3">
        <w:rPr>
          <w:rStyle w:val="Stark"/>
          <w:b w:val="0"/>
          <w:sz w:val="22"/>
          <w:szCs w:val="22"/>
        </w:rPr>
        <w:t>vî cûreyî</w:t>
      </w:r>
      <w:r w:rsidR="008737AE" w:rsidRPr="001B3D18">
        <w:rPr>
          <w:rStyle w:val="Stark"/>
          <w:b w:val="0"/>
          <w:sz w:val="22"/>
          <w:szCs w:val="22"/>
        </w:rPr>
        <w:t xml:space="preserve">, gerek </w:t>
      </w:r>
      <w:r w:rsidR="004C7917">
        <w:rPr>
          <w:rStyle w:val="Stark"/>
          <w:b w:val="0"/>
          <w:sz w:val="22"/>
          <w:szCs w:val="22"/>
        </w:rPr>
        <w:t xml:space="preserve">e </w:t>
      </w:r>
      <w:r w:rsidR="001D61A3">
        <w:rPr>
          <w:rStyle w:val="Stark"/>
          <w:b w:val="0"/>
          <w:sz w:val="22"/>
          <w:szCs w:val="22"/>
        </w:rPr>
        <w:t>bi xwîn</w:t>
      </w:r>
      <w:r w:rsidR="00AE2338">
        <w:rPr>
          <w:rStyle w:val="Stark"/>
          <w:b w:val="0"/>
          <w:sz w:val="22"/>
          <w:szCs w:val="22"/>
        </w:rPr>
        <w:t>ê</w:t>
      </w:r>
      <w:r w:rsidR="008737AE" w:rsidRPr="001B3D18">
        <w:rPr>
          <w:rStyle w:val="Stark"/>
          <w:b w:val="0"/>
          <w:sz w:val="22"/>
          <w:szCs w:val="22"/>
        </w:rPr>
        <w:t xml:space="preserve"> wer</w:t>
      </w:r>
      <w:r w:rsidR="00080D3E">
        <w:rPr>
          <w:rStyle w:val="Stark"/>
          <w:b w:val="0"/>
          <w:sz w:val="22"/>
          <w:szCs w:val="22"/>
        </w:rPr>
        <w:t>in</w:t>
      </w:r>
      <w:r w:rsidR="008737AE" w:rsidRPr="001B3D18">
        <w:rPr>
          <w:rStyle w:val="Stark"/>
          <w:b w:val="0"/>
          <w:sz w:val="22"/>
          <w:szCs w:val="22"/>
        </w:rPr>
        <w:t xml:space="preserve"> pakkirin.</w:t>
      </w:r>
      <w:r w:rsidR="00AA37ED" w:rsidRPr="001B3D18">
        <w:rPr>
          <w:rStyle w:val="Stark"/>
          <w:b w:val="0"/>
          <w:sz w:val="22"/>
          <w:szCs w:val="22"/>
        </w:rPr>
        <w:t xml:space="preserve"> În</w:t>
      </w:r>
      <w:r w:rsidR="00A923DE">
        <w:rPr>
          <w:rStyle w:val="Stark"/>
          <w:b w:val="0"/>
          <w:sz w:val="22"/>
          <w:szCs w:val="22"/>
        </w:rPr>
        <w:t>gî</w:t>
      </w:r>
      <w:r w:rsidR="00AA37ED" w:rsidRPr="001B3D18">
        <w:rPr>
          <w:rStyle w:val="Stark"/>
          <w:b w:val="0"/>
          <w:sz w:val="22"/>
          <w:szCs w:val="22"/>
        </w:rPr>
        <w:t>lîz doza sîxuriyê li mi</w:t>
      </w:r>
      <w:r w:rsidR="00AF0998" w:rsidRPr="001B3D18">
        <w:rPr>
          <w:rStyle w:val="Stark"/>
          <w:b w:val="0"/>
          <w:sz w:val="22"/>
          <w:szCs w:val="22"/>
        </w:rPr>
        <w:t xml:space="preserve">n dikin û va ye min </w:t>
      </w:r>
      <w:r w:rsidR="00A923DE">
        <w:rPr>
          <w:rStyle w:val="Stark"/>
          <w:b w:val="0"/>
          <w:sz w:val="22"/>
          <w:szCs w:val="22"/>
        </w:rPr>
        <w:t xml:space="preserve">jî </w:t>
      </w:r>
      <w:r w:rsidR="00A03401">
        <w:rPr>
          <w:rStyle w:val="Stark"/>
          <w:b w:val="0"/>
          <w:sz w:val="22"/>
          <w:szCs w:val="22"/>
        </w:rPr>
        <w:t>du</w:t>
      </w:r>
      <w:r w:rsidR="00AF0998" w:rsidRPr="001B3D18">
        <w:rPr>
          <w:rStyle w:val="Stark"/>
          <w:b w:val="0"/>
          <w:sz w:val="22"/>
          <w:szCs w:val="22"/>
        </w:rPr>
        <w:t xml:space="preserve"> rextên dînamîtan bi laşê xwe ve girê</w:t>
      </w:r>
      <w:r w:rsidR="004C7917">
        <w:rPr>
          <w:rStyle w:val="Stark"/>
          <w:b w:val="0"/>
          <w:sz w:val="22"/>
          <w:szCs w:val="22"/>
        </w:rPr>
        <w:t xml:space="preserve"> </w:t>
      </w:r>
      <w:r w:rsidR="00AF0998" w:rsidRPr="001B3D18">
        <w:rPr>
          <w:rStyle w:val="Stark"/>
          <w:b w:val="0"/>
          <w:sz w:val="22"/>
          <w:szCs w:val="22"/>
        </w:rPr>
        <w:t>da</w:t>
      </w:r>
      <w:r w:rsidR="0080089B">
        <w:rPr>
          <w:rStyle w:val="Stark"/>
          <w:b w:val="0"/>
          <w:sz w:val="22"/>
          <w:szCs w:val="22"/>
        </w:rPr>
        <w:t>n</w:t>
      </w:r>
      <w:r w:rsidR="00AF0998" w:rsidRPr="001B3D18">
        <w:rPr>
          <w:rStyle w:val="Stark"/>
          <w:b w:val="0"/>
          <w:sz w:val="22"/>
          <w:szCs w:val="22"/>
        </w:rPr>
        <w:t>e û min biryar daye</w:t>
      </w:r>
      <w:r w:rsidR="00AA37ED" w:rsidRPr="001B3D18">
        <w:rPr>
          <w:rStyle w:val="Stark"/>
          <w:b w:val="0"/>
          <w:sz w:val="22"/>
          <w:szCs w:val="22"/>
        </w:rPr>
        <w:t>,</w:t>
      </w:r>
      <w:r w:rsidR="00AF0998" w:rsidRPr="001B3D18">
        <w:rPr>
          <w:rStyle w:val="Stark"/>
          <w:b w:val="0"/>
          <w:sz w:val="22"/>
          <w:szCs w:val="22"/>
        </w:rPr>
        <w:t xml:space="preserve"> ku </w:t>
      </w:r>
      <w:r w:rsidR="00D00824">
        <w:rPr>
          <w:rStyle w:val="Stark"/>
          <w:b w:val="0"/>
          <w:sz w:val="22"/>
          <w:szCs w:val="22"/>
        </w:rPr>
        <w:t xml:space="preserve">ez </w:t>
      </w:r>
      <w:r w:rsidR="002C68EB">
        <w:rPr>
          <w:rStyle w:val="Stark"/>
          <w:b w:val="0"/>
          <w:sz w:val="22"/>
          <w:szCs w:val="22"/>
        </w:rPr>
        <w:t xml:space="preserve">ê </w:t>
      </w:r>
      <w:r w:rsidR="00AF0998" w:rsidRPr="001B3D18">
        <w:rPr>
          <w:rStyle w:val="Stark"/>
          <w:b w:val="0"/>
          <w:sz w:val="22"/>
          <w:szCs w:val="22"/>
        </w:rPr>
        <w:t>sib</w:t>
      </w:r>
      <w:r w:rsidR="00096EE6">
        <w:rPr>
          <w:rStyle w:val="Stark"/>
          <w:b w:val="0"/>
          <w:sz w:val="22"/>
          <w:szCs w:val="22"/>
        </w:rPr>
        <w:t>e</w:t>
      </w:r>
      <w:r w:rsidR="00AF0998" w:rsidRPr="001B3D18">
        <w:rPr>
          <w:rStyle w:val="Stark"/>
          <w:b w:val="0"/>
          <w:sz w:val="22"/>
          <w:szCs w:val="22"/>
        </w:rPr>
        <w:t xml:space="preserve"> herim ber </w:t>
      </w:r>
      <w:r w:rsidR="001D61A3">
        <w:rPr>
          <w:rStyle w:val="Stark"/>
          <w:b w:val="0"/>
          <w:sz w:val="22"/>
          <w:szCs w:val="22"/>
        </w:rPr>
        <w:t>deriyê konsolosxaneya Îngîltere</w:t>
      </w:r>
      <w:r w:rsidR="00AF0998" w:rsidRPr="001B3D18">
        <w:rPr>
          <w:rStyle w:val="Stark"/>
          <w:b w:val="0"/>
          <w:sz w:val="22"/>
          <w:szCs w:val="22"/>
        </w:rPr>
        <w:t xml:space="preserve">yê û xwe </w:t>
      </w:r>
      <w:r w:rsidR="00AA37ED" w:rsidRPr="001B3D18">
        <w:rPr>
          <w:rStyle w:val="Stark"/>
          <w:b w:val="0"/>
          <w:sz w:val="22"/>
          <w:szCs w:val="22"/>
        </w:rPr>
        <w:t>bi hewa de</w:t>
      </w:r>
      <w:r w:rsidR="00D00824">
        <w:rPr>
          <w:rStyle w:val="Stark"/>
          <w:b w:val="0"/>
          <w:sz w:val="22"/>
          <w:szCs w:val="22"/>
        </w:rPr>
        <w:t xml:space="preserve"> </w:t>
      </w:r>
      <w:r w:rsidR="00D00824" w:rsidRPr="001B3D18">
        <w:rPr>
          <w:rStyle w:val="Stark"/>
          <w:b w:val="0"/>
          <w:sz w:val="22"/>
          <w:szCs w:val="22"/>
        </w:rPr>
        <w:t>biteqînim</w:t>
      </w:r>
      <w:r w:rsidR="00AF0998" w:rsidRPr="001B3D18">
        <w:rPr>
          <w:rStyle w:val="Stark"/>
          <w:b w:val="0"/>
          <w:sz w:val="22"/>
          <w:szCs w:val="22"/>
        </w:rPr>
        <w:t>.</w:t>
      </w:r>
      <w:r w:rsidR="008C35CB" w:rsidRPr="001B3D18">
        <w:rPr>
          <w:rStyle w:val="Stark"/>
          <w:b w:val="0"/>
          <w:sz w:val="22"/>
          <w:szCs w:val="22"/>
        </w:rPr>
        <w:t xml:space="preserve"> Lê belê berî ku ez vê çalakiyê bikim,</w:t>
      </w:r>
      <w:r w:rsidR="0080089B">
        <w:rPr>
          <w:rStyle w:val="Stark"/>
          <w:b w:val="0"/>
          <w:sz w:val="22"/>
          <w:szCs w:val="22"/>
        </w:rPr>
        <w:t xml:space="preserve"> gerek</w:t>
      </w:r>
      <w:r w:rsidR="001D61A3">
        <w:rPr>
          <w:rStyle w:val="Stark"/>
          <w:b w:val="0"/>
          <w:sz w:val="22"/>
          <w:szCs w:val="22"/>
        </w:rPr>
        <w:t xml:space="preserve"> </w:t>
      </w:r>
      <w:r w:rsidR="00A0509A">
        <w:rPr>
          <w:rStyle w:val="Stark"/>
          <w:b w:val="0"/>
          <w:sz w:val="22"/>
          <w:szCs w:val="22"/>
        </w:rPr>
        <w:t xml:space="preserve">e </w:t>
      </w:r>
      <w:r w:rsidR="00AE2338">
        <w:rPr>
          <w:rStyle w:val="Stark"/>
          <w:b w:val="0"/>
          <w:sz w:val="22"/>
          <w:szCs w:val="22"/>
        </w:rPr>
        <w:t>tu ji min re nameyek</w:t>
      </w:r>
      <w:r w:rsidR="001D61A3">
        <w:rPr>
          <w:rStyle w:val="Stark"/>
          <w:b w:val="0"/>
          <w:sz w:val="22"/>
          <w:szCs w:val="22"/>
        </w:rPr>
        <w:t xml:space="preserve"> binivîs</w:t>
      </w:r>
      <w:r w:rsidR="00861FA3">
        <w:rPr>
          <w:rStyle w:val="Stark"/>
          <w:b w:val="0"/>
          <w:sz w:val="22"/>
          <w:szCs w:val="22"/>
        </w:rPr>
        <w:t>î. V</w:t>
      </w:r>
      <w:r w:rsidR="0080089B">
        <w:rPr>
          <w:rStyle w:val="Stark"/>
          <w:b w:val="0"/>
          <w:sz w:val="22"/>
          <w:szCs w:val="22"/>
        </w:rPr>
        <w:t>ê nameyê</w:t>
      </w:r>
      <w:r w:rsidR="00861FA3">
        <w:rPr>
          <w:rStyle w:val="Stark"/>
          <w:b w:val="0"/>
          <w:sz w:val="22"/>
          <w:szCs w:val="22"/>
        </w:rPr>
        <w:t>,</w:t>
      </w:r>
      <w:r w:rsidR="008C35CB" w:rsidRPr="001B3D18">
        <w:rPr>
          <w:rStyle w:val="Stark"/>
          <w:b w:val="0"/>
          <w:sz w:val="22"/>
          <w:szCs w:val="22"/>
        </w:rPr>
        <w:t xml:space="preserve"> </w:t>
      </w:r>
      <w:r w:rsidR="00861FA3">
        <w:rPr>
          <w:rStyle w:val="Stark"/>
          <w:b w:val="0"/>
          <w:sz w:val="22"/>
          <w:szCs w:val="22"/>
        </w:rPr>
        <w:t xml:space="preserve">ji çakiya xwe </w:t>
      </w:r>
      <w:r w:rsidR="008C35CB" w:rsidRPr="001B3D18">
        <w:rPr>
          <w:rStyle w:val="Stark"/>
          <w:b w:val="0"/>
          <w:sz w:val="22"/>
          <w:szCs w:val="22"/>
        </w:rPr>
        <w:t>bigehînî Te</w:t>
      </w:r>
      <w:r w:rsidR="00D00824">
        <w:rPr>
          <w:rStyle w:val="Stark"/>
          <w:b w:val="0"/>
          <w:sz w:val="22"/>
          <w:szCs w:val="22"/>
        </w:rPr>
        <w:t>rîqet</w:t>
      </w:r>
      <w:r w:rsidR="008C35CB" w:rsidRPr="001B3D18">
        <w:rPr>
          <w:rStyle w:val="Stark"/>
          <w:b w:val="0"/>
          <w:sz w:val="22"/>
          <w:szCs w:val="22"/>
        </w:rPr>
        <w:t>’ê. Ez dixwazim</w:t>
      </w:r>
      <w:r w:rsidR="005A413F" w:rsidRPr="001B3D18">
        <w:rPr>
          <w:rStyle w:val="Stark"/>
          <w:b w:val="0"/>
          <w:sz w:val="22"/>
          <w:szCs w:val="22"/>
        </w:rPr>
        <w:t>,</w:t>
      </w:r>
      <w:r w:rsidR="008C35CB" w:rsidRPr="001B3D18">
        <w:rPr>
          <w:rStyle w:val="Stark"/>
          <w:b w:val="0"/>
          <w:sz w:val="22"/>
          <w:szCs w:val="22"/>
        </w:rPr>
        <w:t xml:space="preserve"> di vê nameya xwe de sedema van kirinên xwe diyar bikim.</w:t>
      </w:r>
      <w:r w:rsidR="005A413F" w:rsidRPr="001B3D18">
        <w:rPr>
          <w:rStyle w:val="Stark"/>
          <w:b w:val="0"/>
          <w:sz w:val="22"/>
          <w:szCs w:val="22"/>
        </w:rPr>
        <w:t xml:space="preserve"> Bila piştî min </w:t>
      </w:r>
      <w:r w:rsidR="00D00824">
        <w:rPr>
          <w:rStyle w:val="Stark"/>
          <w:b w:val="0"/>
          <w:sz w:val="22"/>
          <w:szCs w:val="22"/>
        </w:rPr>
        <w:t>rast</w:t>
      </w:r>
      <w:r w:rsidR="0080089B">
        <w:rPr>
          <w:rStyle w:val="Stark"/>
          <w:b w:val="0"/>
          <w:sz w:val="22"/>
          <w:szCs w:val="22"/>
        </w:rPr>
        <w:t xml:space="preserve">î </w:t>
      </w:r>
      <w:r w:rsidR="002F5ACD">
        <w:rPr>
          <w:rStyle w:val="Stark"/>
          <w:b w:val="0"/>
          <w:sz w:val="22"/>
          <w:szCs w:val="22"/>
        </w:rPr>
        <w:t xml:space="preserve">baş </w:t>
      </w:r>
      <w:r w:rsidR="005A413F" w:rsidRPr="001B3D18">
        <w:rPr>
          <w:rStyle w:val="Stark"/>
          <w:b w:val="0"/>
          <w:sz w:val="22"/>
          <w:szCs w:val="22"/>
        </w:rPr>
        <w:t>were zanîn</w:t>
      </w:r>
      <w:r w:rsidR="004C7917">
        <w:rPr>
          <w:rStyle w:val="Stark"/>
          <w:b w:val="0"/>
          <w:sz w:val="22"/>
          <w:szCs w:val="22"/>
        </w:rPr>
        <w:t>,</w:t>
      </w:r>
      <w:r w:rsidR="005A413F" w:rsidRPr="001B3D18">
        <w:rPr>
          <w:rStyle w:val="Stark"/>
          <w:b w:val="0"/>
          <w:sz w:val="22"/>
          <w:szCs w:val="22"/>
        </w:rPr>
        <w:t xml:space="preserve"> ku min çima vê kir.</w:t>
      </w:r>
    </w:p>
    <w:p w:rsidR="00EE56AE"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E23CB9">
        <w:rPr>
          <w:rStyle w:val="Stark"/>
          <w:b w:val="0"/>
          <w:sz w:val="22"/>
          <w:szCs w:val="22"/>
        </w:rPr>
        <w:t>Lezgîn</w:t>
      </w:r>
      <w:r w:rsidR="00EE56AE" w:rsidRPr="001B3D18">
        <w:rPr>
          <w:rStyle w:val="Stark"/>
          <w:b w:val="0"/>
          <w:sz w:val="22"/>
          <w:szCs w:val="22"/>
        </w:rPr>
        <w:t xml:space="preserve"> ji ber hilbijartina peyvan û</w:t>
      </w:r>
      <w:r w:rsidR="00135D72" w:rsidRPr="001B3D18">
        <w:rPr>
          <w:rStyle w:val="Stark"/>
          <w:b w:val="0"/>
          <w:sz w:val="22"/>
          <w:szCs w:val="22"/>
        </w:rPr>
        <w:t xml:space="preserve"> ji ber biryardariya </w:t>
      </w:r>
      <w:r w:rsidR="00251331">
        <w:rPr>
          <w:rStyle w:val="Stark"/>
          <w:b w:val="0"/>
          <w:sz w:val="22"/>
          <w:szCs w:val="22"/>
        </w:rPr>
        <w:t>Aras</w:t>
      </w:r>
      <w:r w:rsidR="00135D72" w:rsidRPr="001B3D18">
        <w:rPr>
          <w:rStyle w:val="Stark"/>
          <w:b w:val="0"/>
          <w:sz w:val="22"/>
          <w:szCs w:val="22"/>
        </w:rPr>
        <w:t>î tê gehî</w:t>
      </w:r>
      <w:r w:rsidR="00EE56AE" w:rsidRPr="001B3D18">
        <w:rPr>
          <w:rStyle w:val="Stark"/>
          <w:b w:val="0"/>
          <w:sz w:val="22"/>
          <w:szCs w:val="22"/>
        </w:rPr>
        <w:t>şt</w:t>
      </w:r>
      <w:r w:rsidR="00135D72" w:rsidRPr="001B3D18">
        <w:rPr>
          <w:rStyle w:val="Stark"/>
          <w:b w:val="0"/>
          <w:sz w:val="22"/>
          <w:szCs w:val="22"/>
        </w:rPr>
        <w:t>,</w:t>
      </w:r>
      <w:r w:rsidR="00EE56AE" w:rsidRPr="001B3D18">
        <w:rPr>
          <w:rStyle w:val="Stark"/>
          <w:b w:val="0"/>
          <w:sz w:val="22"/>
          <w:szCs w:val="22"/>
        </w:rPr>
        <w:t xml:space="preserve"> ku ev</w:t>
      </w:r>
      <w:r w:rsidR="00135D72" w:rsidRPr="001B3D18">
        <w:rPr>
          <w:rStyle w:val="Stark"/>
          <w:b w:val="0"/>
          <w:sz w:val="22"/>
          <w:szCs w:val="22"/>
        </w:rPr>
        <w:t xml:space="preserve"> qet </w:t>
      </w:r>
      <w:r w:rsidR="00EE56AE" w:rsidRPr="001B3D18">
        <w:rPr>
          <w:rStyle w:val="Stark"/>
          <w:b w:val="0"/>
          <w:sz w:val="22"/>
          <w:szCs w:val="22"/>
        </w:rPr>
        <w:t xml:space="preserve">ne derew </w:t>
      </w:r>
      <w:r w:rsidR="00AF2322">
        <w:rPr>
          <w:rStyle w:val="Stark"/>
          <w:b w:val="0"/>
          <w:sz w:val="22"/>
          <w:szCs w:val="22"/>
        </w:rPr>
        <w:t>bû</w:t>
      </w:r>
      <w:r w:rsidR="00EE56AE" w:rsidRPr="001B3D18">
        <w:rPr>
          <w:rStyle w:val="Stark"/>
          <w:b w:val="0"/>
          <w:sz w:val="22"/>
          <w:szCs w:val="22"/>
        </w:rPr>
        <w:t>n. Aras xortekî giran û jîr bû. Gava ew van peyvan wisa bi hêrs û fûrînî bi lêv dik</w:t>
      </w:r>
      <w:r w:rsidR="00135D72" w:rsidRPr="001B3D18">
        <w:rPr>
          <w:rStyle w:val="Stark"/>
          <w:b w:val="0"/>
          <w:sz w:val="22"/>
          <w:szCs w:val="22"/>
        </w:rPr>
        <w:t>ir</w:t>
      </w:r>
      <w:r w:rsidR="00EE56AE" w:rsidRPr="001B3D18">
        <w:rPr>
          <w:rStyle w:val="Stark"/>
          <w:b w:val="0"/>
          <w:sz w:val="22"/>
          <w:szCs w:val="22"/>
        </w:rPr>
        <w:t xml:space="preserve"> û di</w:t>
      </w:r>
      <w:r w:rsidR="00135D72" w:rsidRPr="001B3D18">
        <w:rPr>
          <w:rStyle w:val="Stark"/>
          <w:b w:val="0"/>
          <w:sz w:val="22"/>
          <w:szCs w:val="22"/>
        </w:rPr>
        <w:t>got, misoger tiştek</w:t>
      </w:r>
      <w:r w:rsidR="00AF2322">
        <w:rPr>
          <w:rStyle w:val="Stark"/>
          <w:b w:val="0"/>
          <w:sz w:val="22"/>
          <w:szCs w:val="22"/>
        </w:rPr>
        <w:t>î</w:t>
      </w:r>
      <w:r w:rsidR="00135D72" w:rsidRPr="001B3D18">
        <w:rPr>
          <w:rStyle w:val="Stark"/>
          <w:b w:val="0"/>
          <w:sz w:val="22"/>
          <w:szCs w:val="22"/>
        </w:rPr>
        <w:t xml:space="preserve"> ne baş hatibû</w:t>
      </w:r>
      <w:r w:rsidR="00EE56AE" w:rsidRPr="001B3D18">
        <w:rPr>
          <w:rStyle w:val="Stark"/>
          <w:b w:val="0"/>
          <w:sz w:val="22"/>
          <w:szCs w:val="22"/>
        </w:rPr>
        <w:t xml:space="preserve"> serê wî. Tiştê ku ji </w:t>
      </w:r>
      <w:r w:rsidR="00E23CB9">
        <w:rPr>
          <w:rStyle w:val="Stark"/>
          <w:b w:val="0"/>
          <w:sz w:val="22"/>
          <w:szCs w:val="22"/>
        </w:rPr>
        <w:t>Lezgîn</w:t>
      </w:r>
      <w:r w:rsidR="00EE56AE" w:rsidRPr="001B3D18">
        <w:rPr>
          <w:rStyle w:val="Stark"/>
          <w:b w:val="0"/>
          <w:sz w:val="22"/>
          <w:szCs w:val="22"/>
        </w:rPr>
        <w:t xml:space="preserve"> dixwast, her </w:t>
      </w:r>
      <w:r w:rsidR="00AF2322">
        <w:rPr>
          <w:rStyle w:val="Stark"/>
          <w:b w:val="0"/>
          <w:sz w:val="22"/>
          <w:szCs w:val="22"/>
        </w:rPr>
        <w:t xml:space="preserve">tenê </w:t>
      </w:r>
      <w:r w:rsidR="00EE56AE" w:rsidRPr="001B3D18">
        <w:rPr>
          <w:rStyle w:val="Stark"/>
          <w:b w:val="0"/>
          <w:sz w:val="22"/>
          <w:szCs w:val="22"/>
        </w:rPr>
        <w:t>nivîsîna n</w:t>
      </w:r>
      <w:r w:rsidR="00AE2338">
        <w:rPr>
          <w:rStyle w:val="Stark"/>
          <w:b w:val="0"/>
          <w:sz w:val="22"/>
          <w:szCs w:val="22"/>
        </w:rPr>
        <w:t>ameyek</w:t>
      </w:r>
      <w:r w:rsidR="00A00912">
        <w:rPr>
          <w:rStyle w:val="Stark"/>
          <w:b w:val="0"/>
          <w:sz w:val="22"/>
          <w:szCs w:val="22"/>
        </w:rPr>
        <w:t>ê</w:t>
      </w:r>
      <w:r w:rsidR="00A0509A">
        <w:rPr>
          <w:rStyle w:val="Stark"/>
          <w:b w:val="0"/>
          <w:sz w:val="22"/>
          <w:szCs w:val="22"/>
        </w:rPr>
        <w:t xml:space="preserve"> bû. Lê belê ji ruyê</w:t>
      </w:r>
      <w:r w:rsidR="00251331">
        <w:rPr>
          <w:rStyle w:val="Stark"/>
          <w:b w:val="0"/>
          <w:sz w:val="22"/>
          <w:szCs w:val="22"/>
        </w:rPr>
        <w:t xml:space="preserve"> Aras</w:t>
      </w:r>
      <w:r w:rsidR="00AE2338">
        <w:rPr>
          <w:rStyle w:val="Stark"/>
          <w:b w:val="0"/>
          <w:sz w:val="22"/>
          <w:szCs w:val="22"/>
        </w:rPr>
        <w:t>,</w:t>
      </w:r>
      <w:r w:rsidR="00EE56AE" w:rsidRPr="001B3D18">
        <w:rPr>
          <w:rStyle w:val="Stark"/>
          <w:b w:val="0"/>
          <w:sz w:val="22"/>
          <w:szCs w:val="22"/>
        </w:rPr>
        <w:t xml:space="preserve"> sîxur</w:t>
      </w:r>
      <w:r w:rsidR="00854FCE" w:rsidRPr="001B3D18">
        <w:rPr>
          <w:rStyle w:val="Stark"/>
          <w:b w:val="0"/>
          <w:sz w:val="22"/>
          <w:szCs w:val="22"/>
        </w:rPr>
        <w:t xml:space="preserve"> </w:t>
      </w:r>
      <w:r w:rsidR="00EE56AE" w:rsidRPr="001B3D18">
        <w:rPr>
          <w:rStyle w:val="Stark"/>
          <w:b w:val="0"/>
          <w:sz w:val="22"/>
          <w:szCs w:val="22"/>
        </w:rPr>
        <w:t xml:space="preserve">dikaribûn bihatana </w:t>
      </w:r>
      <w:r w:rsidR="006646BC">
        <w:rPr>
          <w:rStyle w:val="Stark"/>
          <w:b w:val="0"/>
          <w:sz w:val="22"/>
          <w:szCs w:val="22"/>
        </w:rPr>
        <w:t xml:space="preserve">nav </w:t>
      </w:r>
      <w:r w:rsidR="00EE56AE" w:rsidRPr="001B3D18">
        <w:rPr>
          <w:rStyle w:val="Stark"/>
          <w:b w:val="0"/>
          <w:sz w:val="22"/>
          <w:szCs w:val="22"/>
        </w:rPr>
        <w:t xml:space="preserve">pirtûkxaneya </w:t>
      </w:r>
      <w:r w:rsidR="00AE2338">
        <w:rPr>
          <w:rStyle w:val="Stark"/>
          <w:b w:val="0"/>
          <w:sz w:val="22"/>
          <w:szCs w:val="22"/>
        </w:rPr>
        <w:t>Lezgîn</w:t>
      </w:r>
      <w:r w:rsidR="00EE56AE" w:rsidRPr="001B3D18">
        <w:rPr>
          <w:rStyle w:val="Stark"/>
          <w:b w:val="0"/>
          <w:sz w:val="22"/>
          <w:szCs w:val="22"/>
        </w:rPr>
        <w:t xml:space="preserve"> jî. Loma </w:t>
      </w:r>
      <w:r w:rsidR="00854FCE">
        <w:rPr>
          <w:rStyle w:val="Stark"/>
          <w:b w:val="0"/>
          <w:sz w:val="22"/>
          <w:szCs w:val="22"/>
        </w:rPr>
        <w:t xml:space="preserve">Lezgîn bi </w:t>
      </w:r>
      <w:r w:rsidR="00AE2338">
        <w:rPr>
          <w:rStyle w:val="Stark"/>
          <w:b w:val="0"/>
          <w:sz w:val="22"/>
          <w:szCs w:val="22"/>
        </w:rPr>
        <w:t>du</w:t>
      </w:r>
      <w:r w:rsidR="00135D72" w:rsidRPr="001B3D18">
        <w:rPr>
          <w:rStyle w:val="Stark"/>
          <w:b w:val="0"/>
          <w:sz w:val="22"/>
          <w:szCs w:val="22"/>
        </w:rPr>
        <w:t>dilî,</w:t>
      </w:r>
      <w:r w:rsidR="00251331">
        <w:rPr>
          <w:rStyle w:val="Stark"/>
          <w:b w:val="0"/>
          <w:sz w:val="22"/>
          <w:szCs w:val="22"/>
        </w:rPr>
        <w:t xml:space="preserve"> vê got ji Aras</w:t>
      </w:r>
      <w:r w:rsidR="00EE56AE" w:rsidRPr="001B3D18">
        <w:rPr>
          <w:rStyle w:val="Stark"/>
          <w:b w:val="0"/>
          <w:sz w:val="22"/>
          <w:szCs w:val="22"/>
        </w:rPr>
        <w:t xml:space="preserve"> re:</w:t>
      </w:r>
    </w:p>
    <w:p w:rsidR="00EE56AE"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EE56AE" w:rsidRPr="001B3D18">
        <w:rPr>
          <w:rStyle w:val="Stark"/>
          <w:b w:val="0"/>
          <w:sz w:val="22"/>
          <w:szCs w:val="22"/>
        </w:rPr>
        <w:t>- Here xwe biteqîne</w:t>
      </w:r>
      <w:r w:rsidR="004C7917">
        <w:rPr>
          <w:rStyle w:val="Stark"/>
          <w:b w:val="0"/>
          <w:sz w:val="22"/>
          <w:szCs w:val="22"/>
        </w:rPr>
        <w:t>,</w:t>
      </w:r>
      <w:r w:rsidR="00EE56AE" w:rsidRPr="001B3D18">
        <w:rPr>
          <w:rStyle w:val="Stark"/>
          <w:b w:val="0"/>
          <w:sz w:val="22"/>
          <w:szCs w:val="22"/>
        </w:rPr>
        <w:t xml:space="preserve"> çawa dikî tu dizanî!</w:t>
      </w:r>
      <w:r w:rsidR="00EA7E6C" w:rsidRPr="001B3D18">
        <w:rPr>
          <w:rStyle w:val="Stark"/>
          <w:b w:val="0"/>
          <w:sz w:val="22"/>
          <w:szCs w:val="22"/>
        </w:rPr>
        <w:t xml:space="preserve"> Ji çakiya</w:t>
      </w:r>
      <w:r w:rsidR="00EE56AE" w:rsidRPr="001B3D18">
        <w:rPr>
          <w:rStyle w:val="Stark"/>
          <w:b w:val="0"/>
          <w:sz w:val="22"/>
          <w:szCs w:val="22"/>
        </w:rPr>
        <w:t xml:space="preserve"> xwe </w:t>
      </w:r>
      <w:r w:rsidR="00EA7E6C" w:rsidRPr="001B3D18">
        <w:rPr>
          <w:rStyle w:val="Stark"/>
          <w:b w:val="0"/>
          <w:sz w:val="22"/>
          <w:szCs w:val="22"/>
        </w:rPr>
        <w:t>jî</w:t>
      </w:r>
      <w:r w:rsidR="002C68EB">
        <w:rPr>
          <w:rStyle w:val="Stark"/>
          <w:b w:val="0"/>
          <w:sz w:val="22"/>
          <w:szCs w:val="22"/>
        </w:rPr>
        <w:t>,</w:t>
      </w:r>
      <w:r w:rsidR="00EA7E6C" w:rsidRPr="001B3D18">
        <w:rPr>
          <w:rStyle w:val="Stark"/>
          <w:b w:val="0"/>
          <w:sz w:val="22"/>
          <w:szCs w:val="22"/>
        </w:rPr>
        <w:t xml:space="preserve"> </w:t>
      </w:r>
      <w:r w:rsidR="0084737D">
        <w:rPr>
          <w:rStyle w:val="Stark"/>
          <w:b w:val="0"/>
          <w:sz w:val="22"/>
          <w:szCs w:val="22"/>
        </w:rPr>
        <w:t>min ji van</w:t>
      </w:r>
      <w:r w:rsidR="00EE56AE" w:rsidRPr="001B3D18">
        <w:rPr>
          <w:rStyle w:val="Stark"/>
          <w:b w:val="0"/>
          <w:sz w:val="22"/>
          <w:szCs w:val="22"/>
        </w:rPr>
        <w:t xml:space="preserve"> </w:t>
      </w:r>
      <w:r w:rsidR="0084737D">
        <w:rPr>
          <w:rStyle w:val="Stark"/>
          <w:b w:val="0"/>
          <w:sz w:val="22"/>
          <w:szCs w:val="22"/>
        </w:rPr>
        <w:t>bûyeran</w:t>
      </w:r>
      <w:r w:rsidR="0080089B">
        <w:rPr>
          <w:rStyle w:val="Stark"/>
          <w:b w:val="0"/>
          <w:sz w:val="22"/>
          <w:szCs w:val="22"/>
        </w:rPr>
        <w:t xml:space="preserve"> pir</w:t>
      </w:r>
      <w:r w:rsidR="00EA7E6C" w:rsidRPr="001B3D18">
        <w:rPr>
          <w:rStyle w:val="Stark"/>
          <w:b w:val="0"/>
          <w:sz w:val="22"/>
          <w:szCs w:val="22"/>
        </w:rPr>
        <w:t xml:space="preserve"> </w:t>
      </w:r>
      <w:r w:rsidR="00101D45" w:rsidRPr="001B3D18">
        <w:rPr>
          <w:rStyle w:val="Stark"/>
          <w:b w:val="0"/>
          <w:sz w:val="22"/>
          <w:szCs w:val="22"/>
        </w:rPr>
        <w:t>dûr bihêle!</w:t>
      </w:r>
    </w:p>
    <w:p w:rsidR="00135D72"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135D72" w:rsidRPr="001B3D18">
        <w:rPr>
          <w:rStyle w:val="Stark"/>
          <w:b w:val="0"/>
          <w:sz w:val="22"/>
          <w:szCs w:val="22"/>
        </w:rPr>
        <w:t xml:space="preserve">Gava Aras </w:t>
      </w:r>
      <w:r w:rsidR="00EE56AE" w:rsidRPr="001B3D18">
        <w:rPr>
          <w:rStyle w:val="Stark"/>
          <w:b w:val="0"/>
          <w:sz w:val="22"/>
          <w:szCs w:val="22"/>
        </w:rPr>
        <w:t xml:space="preserve">van peyvên </w:t>
      </w:r>
      <w:r w:rsidR="0084737D">
        <w:rPr>
          <w:rStyle w:val="Stark"/>
          <w:b w:val="0"/>
          <w:sz w:val="22"/>
          <w:szCs w:val="22"/>
        </w:rPr>
        <w:t xml:space="preserve">vebir ên </w:t>
      </w:r>
      <w:r w:rsidR="005F5441">
        <w:rPr>
          <w:rStyle w:val="Stark"/>
          <w:b w:val="0"/>
          <w:sz w:val="22"/>
          <w:szCs w:val="22"/>
        </w:rPr>
        <w:t>Lezgîn</w:t>
      </w:r>
      <w:r w:rsidR="00EE56AE" w:rsidRPr="001B3D18">
        <w:rPr>
          <w:rStyle w:val="Stark"/>
          <w:b w:val="0"/>
          <w:sz w:val="22"/>
          <w:szCs w:val="22"/>
        </w:rPr>
        <w:t xml:space="preserve"> bihîst, </w:t>
      </w:r>
      <w:r w:rsidR="0080089B">
        <w:rPr>
          <w:rStyle w:val="Stark"/>
          <w:b w:val="0"/>
          <w:sz w:val="22"/>
          <w:szCs w:val="22"/>
        </w:rPr>
        <w:t xml:space="preserve">yekser </w:t>
      </w:r>
      <w:r w:rsidR="00EE56AE" w:rsidRPr="001B3D18">
        <w:rPr>
          <w:rStyle w:val="Stark"/>
          <w:b w:val="0"/>
          <w:sz w:val="22"/>
          <w:szCs w:val="22"/>
        </w:rPr>
        <w:t xml:space="preserve">berê xwe zivirand, ku here ber </w:t>
      </w:r>
      <w:r w:rsidR="00135D72" w:rsidRPr="001B3D18">
        <w:rPr>
          <w:rStyle w:val="Stark"/>
          <w:b w:val="0"/>
          <w:sz w:val="22"/>
          <w:szCs w:val="22"/>
        </w:rPr>
        <w:t xml:space="preserve">bi </w:t>
      </w:r>
      <w:r w:rsidR="00EA7E6C" w:rsidRPr="001B3D18">
        <w:rPr>
          <w:rStyle w:val="Stark"/>
          <w:b w:val="0"/>
          <w:sz w:val="22"/>
          <w:szCs w:val="22"/>
        </w:rPr>
        <w:t>derî</w:t>
      </w:r>
      <w:r w:rsidR="00EE56AE" w:rsidRPr="001B3D18">
        <w:rPr>
          <w:rStyle w:val="Stark"/>
          <w:b w:val="0"/>
          <w:sz w:val="22"/>
          <w:szCs w:val="22"/>
        </w:rPr>
        <w:t xml:space="preserve"> </w:t>
      </w:r>
      <w:r w:rsidR="00135D72" w:rsidRPr="001B3D18">
        <w:rPr>
          <w:rStyle w:val="Stark"/>
          <w:b w:val="0"/>
          <w:sz w:val="22"/>
          <w:szCs w:val="22"/>
        </w:rPr>
        <w:t>û ji pirtûkxanê derkeve. H</w:t>
      </w:r>
      <w:r w:rsidR="00EE56AE" w:rsidRPr="001B3D18">
        <w:rPr>
          <w:rStyle w:val="Stark"/>
          <w:b w:val="0"/>
          <w:sz w:val="22"/>
          <w:szCs w:val="22"/>
        </w:rPr>
        <w:t xml:space="preserve">ingê </w:t>
      </w:r>
      <w:r w:rsidR="005F5441">
        <w:rPr>
          <w:rStyle w:val="Stark"/>
          <w:b w:val="0"/>
          <w:sz w:val="22"/>
          <w:szCs w:val="22"/>
        </w:rPr>
        <w:t xml:space="preserve">Lezgîn </w:t>
      </w:r>
      <w:r w:rsidR="00EE56AE" w:rsidRPr="001B3D18">
        <w:rPr>
          <w:rStyle w:val="Stark"/>
          <w:b w:val="0"/>
          <w:sz w:val="22"/>
          <w:szCs w:val="22"/>
        </w:rPr>
        <w:t xml:space="preserve">jê re got: </w:t>
      </w:r>
      <w:r w:rsidR="00EE56AE" w:rsidRPr="001B3D18">
        <w:rPr>
          <w:rStyle w:val="Stark"/>
          <w:b w:val="0"/>
          <w:i/>
          <w:sz w:val="22"/>
          <w:szCs w:val="22"/>
        </w:rPr>
        <w:t>’</w:t>
      </w:r>
      <w:r w:rsidR="00AF2322">
        <w:rPr>
          <w:rStyle w:val="Stark"/>
          <w:b w:val="0"/>
          <w:i/>
          <w:sz w:val="22"/>
          <w:szCs w:val="22"/>
        </w:rPr>
        <w:t>C</w:t>
      </w:r>
      <w:r w:rsidR="00EE56AE" w:rsidRPr="001B3D18">
        <w:rPr>
          <w:rStyle w:val="Stark"/>
          <w:b w:val="0"/>
          <w:i/>
          <w:sz w:val="22"/>
          <w:szCs w:val="22"/>
        </w:rPr>
        <w:t>a</w:t>
      </w:r>
      <w:r w:rsidR="00135D72" w:rsidRPr="001B3D18">
        <w:rPr>
          <w:rStyle w:val="Stark"/>
          <w:b w:val="0"/>
          <w:i/>
          <w:sz w:val="22"/>
          <w:szCs w:val="22"/>
        </w:rPr>
        <w:t xml:space="preserve"> hinek</w:t>
      </w:r>
      <w:r w:rsidR="00854FCE">
        <w:rPr>
          <w:rStyle w:val="Stark"/>
          <w:b w:val="0"/>
          <w:i/>
          <w:sz w:val="22"/>
          <w:szCs w:val="22"/>
        </w:rPr>
        <w:t>î</w:t>
      </w:r>
      <w:r w:rsidR="00135D72" w:rsidRPr="001B3D18">
        <w:rPr>
          <w:rStyle w:val="Stark"/>
          <w:b w:val="0"/>
          <w:i/>
          <w:sz w:val="22"/>
          <w:szCs w:val="22"/>
        </w:rPr>
        <w:t xml:space="preserve"> </w:t>
      </w:r>
      <w:r w:rsidR="00EE56AE" w:rsidRPr="001B3D18">
        <w:rPr>
          <w:rStyle w:val="Stark"/>
          <w:b w:val="0"/>
          <w:i/>
          <w:sz w:val="22"/>
          <w:szCs w:val="22"/>
        </w:rPr>
        <w:t>raweste!</w:t>
      </w:r>
      <w:r w:rsidR="00EE56AE" w:rsidRPr="001B3D18">
        <w:rPr>
          <w:rStyle w:val="Stark"/>
          <w:b w:val="0"/>
          <w:sz w:val="22"/>
          <w:szCs w:val="22"/>
        </w:rPr>
        <w:t xml:space="preserve"> </w:t>
      </w:r>
    </w:p>
    <w:p w:rsidR="00CC2926"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6646BC">
        <w:rPr>
          <w:rStyle w:val="Stark"/>
          <w:b w:val="0"/>
          <w:sz w:val="22"/>
          <w:szCs w:val="22"/>
        </w:rPr>
        <w:t>Lezgîn</w:t>
      </w:r>
      <w:r w:rsidR="00135D72" w:rsidRPr="001B3D18">
        <w:rPr>
          <w:rStyle w:val="Stark"/>
          <w:b w:val="0"/>
          <w:sz w:val="22"/>
          <w:szCs w:val="22"/>
        </w:rPr>
        <w:t xml:space="preserve"> hizra ewletiya xwe jî dikir. Ji lew re, her ku diçû navbera wî û Terîqet’ê divebû. Li ser vê bingehê,</w:t>
      </w:r>
      <w:r w:rsidR="00EE56AE" w:rsidRPr="001B3D18">
        <w:rPr>
          <w:rStyle w:val="Stark"/>
          <w:b w:val="0"/>
          <w:sz w:val="22"/>
          <w:szCs w:val="22"/>
        </w:rPr>
        <w:t xml:space="preserve"> di serê </w:t>
      </w:r>
      <w:r w:rsidR="00F52AA7">
        <w:rPr>
          <w:rStyle w:val="Stark"/>
          <w:b w:val="0"/>
          <w:sz w:val="22"/>
          <w:szCs w:val="22"/>
        </w:rPr>
        <w:t>w</w:t>
      </w:r>
      <w:r w:rsidR="00E23CB9">
        <w:rPr>
          <w:rStyle w:val="Stark"/>
          <w:b w:val="0"/>
          <w:sz w:val="22"/>
          <w:szCs w:val="22"/>
        </w:rPr>
        <w:t>î</w:t>
      </w:r>
      <w:r w:rsidR="00EE56AE" w:rsidRPr="001B3D18">
        <w:rPr>
          <w:rStyle w:val="Stark"/>
          <w:b w:val="0"/>
          <w:sz w:val="22"/>
          <w:szCs w:val="22"/>
        </w:rPr>
        <w:t xml:space="preserve"> de ev hizir peyda bû</w:t>
      </w:r>
      <w:r w:rsidR="00F52AA7">
        <w:rPr>
          <w:rStyle w:val="Stark"/>
          <w:b w:val="0"/>
          <w:sz w:val="22"/>
          <w:szCs w:val="22"/>
        </w:rPr>
        <w:t xml:space="preserve">: </w:t>
      </w:r>
      <w:r w:rsidR="00F52AA7">
        <w:rPr>
          <w:rStyle w:val="Stark"/>
          <w:b w:val="0"/>
          <w:i/>
          <w:sz w:val="22"/>
          <w:szCs w:val="22"/>
        </w:rPr>
        <w:t>’H</w:t>
      </w:r>
      <w:r w:rsidR="00EE56AE" w:rsidRPr="001B3D18">
        <w:rPr>
          <w:rStyle w:val="Stark"/>
          <w:b w:val="0"/>
          <w:i/>
          <w:sz w:val="22"/>
          <w:szCs w:val="22"/>
        </w:rPr>
        <w:t>eg</w:t>
      </w:r>
      <w:r w:rsidR="00D91ADE">
        <w:rPr>
          <w:rStyle w:val="Stark"/>
          <w:b w:val="0"/>
          <w:i/>
          <w:sz w:val="22"/>
          <w:szCs w:val="22"/>
        </w:rPr>
        <w:t>er sîxur ji ber Aras</w:t>
      </w:r>
      <w:r w:rsidR="00EE56AE" w:rsidRPr="001B3D18">
        <w:rPr>
          <w:rStyle w:val="Stark"/>
          <w:b w:val="0"/>
          <w:i/>
          <w:sz w:val="22"/>
          <w:szCs w:val="22"/>
        </w:rPr>
        <w:t xml:space="preserve"> li dora pirtûkxaneya min bigerin, ev ji bo ewletiya min baş e. Hingê </w:t>
      </w:r>
      <w:r w:rsidR="00135D72" w:rsidRPr="001B3D18">
        <w:rPr>
          <w:rStyle w:val="Stark"/>
          <w:b w:val="0"/>
          <w:i/>
          <w:sz w:val="22"/>
          <w:szCs w:val="22"/>
        </w:rPr>
        <w:t xml:space="preserve">Terîqet </w:t>
      </w:r>
      <w:r w:rsidR="00E26A2B">
        <w:rPr>
          <w:rStyle w:val="Stark"/>
          <w:b w:val="0"/>
          <w:i/>
          <w:sz w:val="22"/>
          <w:szCs w:val="22"/>
        </w:rPr>
        <w:t xml:space="preserve">wê </w:t>
      </w:r>
      <w:r w:rsidR="00EE56AE" w:rsidRPr="001B3D18">
        <w:rPr>
          <w:rStyle w:val="Stark"/>
          <w:b w:val="0"/>
          <w:i/>
          <w:sz w:val="22"/>
          <w:szCs w:val="22"/>
        </w:rPr>
        <w:t>ni kar</w:t>
      </w:r>
      <w:r w:rsidR="00E26A2B">
        <w:rPr>
          <w:rStyle w:val="Stark"/>
          <w:b w:val="0"/>
          <w:i/>
          <w:sz w:val="22"/>
          <w:szCs w:val="22"/>
        </w:rPr>
        <w:t>ib</w:t>
      </w:r>
      <w:r w:rsidR="00EE56AE" w:rsidRPr="001B3D18">
        <w:rPr>
          <w:rStyle w:val="Stark"/>
          <w:b w:val="0"/>
          <w:i/>
          <w:sz w:val="22"/>
          <w:szCs w:val="22"/>
        </w:rPr>
        <w:t xml:space="preserve">e bi hêsanî were </w:t>
      </w:r>
      <w:r w:rsidR="00AF2322">
        <w:rPr>
          <w:rStyle w:val="Stark"/>
          <w:b w:val="0"/>
          <w:i/>
          <w:sz w:val="22"/>
          <w:szCs w:val="22"/>
        </w:rPr>
        <w:t>bi ser min d</w:t>
      </w:r>
      <w:r w:rsidR="00EE56AE" w:rsidRPr="001B3D18">
        <w:rPr>
          <w:rStyle w:val="Stark"/>
          <w:b w:val="0"/>
          <w:i/>
          <w:sz w:val="22"/>
          <w:szCs w:val="22"/>
        </w:rPr>
        <w:t>e.’</w:t>
      </w:r>
      <w:r w:rsidR="00EE56AE" w:rsidRPr="001B3D18">
        <w:rPr>
          <w:rStyle w:val="Stark"/>
          <w:b w:val="0"/>
          <w:sz w:val="22"/>
          <w:szCs w:val="22"/>
        </w:rPr>
        <w:t xml:space="preserve"> Ji ber nerêk</w:t>
      </w:r>
      <w:r w:rsidR="00D22C55" w:rsidRPr="001B3D18">
        <w:rPr>
          <w:rStyle w:val="Stark"/>
          <w:b w:val="0"/>
          <w:sz w:val="22"/>
          <w:szCs w:val="22"/>
        </w:rPr>
        <w:t>û</w:t>
      </w:r>
      <w:r w:rsidR="00EE56AE" w:rsidRPr="001B3D18">
        <w:rPr>
          <w:rStyle w:val="Stark"/>
          <w:b w:val="0"/>
          <w:sz w:val="22"/>
          <w:szCs w:val="22"/>
        </w:rPr>
        <w:t>pêkiyên li nav Te</w:t>
      </w:r>
      <w:r w:rsidR="0084737D">
        <w:rPr>
          <w:rStyle w:val="Stark"/>
          <w:b w:val="0"/>
          <w:sz w:val="22"/>
          <w:szCs w:val="22"/>
        </w:rPr>
        <w:t>rîqet</w:t>
      </w:r>
      <w:r w:rsidR="00EE56AE" w:rsidRPr="001B3D18">
        <w:rPr>
          <w:rStyle w:val="Stark"/>
          <w:b w:val="0"/>
          <w:sz w:val="22"/>
          <w:szCs w:val="22"/>
        </w:rPr>
        <w:t>’ê</w:t>
      </w:r>
      <w:r w:rsidR="00E225CD" w:rsidRPr="001B3D18">
        <w:rPr>
          <w:rStyle w:val="Stark"/>
          <w:b w:val="0"/>
          <w:sz w:val="22"/>
          <w:szCs w:val="22"/>
        </w:rPr>
        <w:t>,</w:t>
      </w:r>
      <w:r w:rsidR="00135D72" w:rsidRPr="001B3D18">
        <w:rPr>
          <w:rStyle w:val="Stark"/>
          <w:b w:val="0"/>
          <w:sz w:val="22"/>
          <w:szCs w:val="22"/>
        </w:rPr>
        <w:t xml:space="preserve"> </w:t>
      </w:r>
      <w:r w:rsidR="00E23CB9">
        <w:rPr>
          <w:rStyle w:val="Stark"/>
          <w:b w:val="0"/>
          <w:sz w:val="22"/>
          <w:szCs w:val="22"/>
        </w:rPr>
        <w:t>Lezgîn</w:t>
      </w:r>
      <w:r w:rsidR="00135D72" w:rsidRPr="001B3D18">
        <w:rPr>
          <w:rStyle w:val="Stark"/>
          <w:b w:val="0"/>
          <w:sz w:val="22"/>
          <w:szCs w:val="22"/>
        </w:rPr>
        <w:t xml:space="preserve"> jî</w:t>
      </w:r>
      <w:r w:rsidR="00AF2322">
        <w:rPr>
          <w:rStyle w:val="Stark"/>
          <w:b w:val="0"/>
          <w:sz w:val="22"/>
          <w:szCs w:val="22"/>
        </w:rPr>
        <w:t>,</w:t>
      </w:r>
      <w:r w:rsidR="00135D72" w:rsidRPr="001B3D18">
        <w:rPr>
          <w:rStyle w:val="Stark"/>
          <w:b w:val="0"/>
          <w:sz w:val="22"/>
          <w:szCs w:val="22"/>
        </w:rPr>
        <w:t xml:space="preserve"> xwe ji </w:t>
      </w:r>
      <w:r w:rsidR="0084737D">
        <w:rPr>
          <w:rStyle w:val="Stark"/>
          <w:b w:val="0"/>
          <w:sz w:val="22"/>
          <w:szCs w:val="22"/>
        </w:rPr>
        <w:t>wê terîqet</w:t>
      </w:r>
      <w:r w:rsidR="00135D72" w:rsidRPr="001B3D18">
        <w:rPr>
          <w:rStyle w:val="Stark"/>
          <w:b w:val="0"/>
          <w:sz w:val="22"/>
          <w:szCs w:val="22"/>
        </w:rPr>
        <w:t xml:space="preserve">a ku </w:t>
      </w:r>
      <w:r w:rsidR="00854FCE">
        <w:rPr>
          <w:rStyle w:val="Stark"/>
          <w:b w:val="0"/>
          <w:sz w:val="22"/>
          <w:szCs w:val="22"/>
        </w:rPr>
        <w:t xml:space="preserve">tam </w:t>
      </w:r>
      <w:r w:rsidR="00135D72" w:rsidRPr="001B3D18">
        <w:rPr>
          <w:rStyle w:val="Stark"/>
          <w:b w:val="0"/>
          <w:sz w:val="22"/>
          <w:szCs w:val="22"/>
        </w:rPr>
        <w:t xml:space="preserve">hatibû guhestin û </w:t>
      </w:r>
      <w:r w:rsidR="00135D72" w:rsidRPr="001B3D18">
        <w:rPr>
          <w:rStyle w:val="Stark"/>
          <w:b w:val="0"/>
          <w:sz w:val="22"/>
          <w:szCs w:val="22"/>
        </w:rPr>
        <w:lastRenderedPageBreak/>
        <w:t>ji derveyî te</w:t>
      </w:r>
      <w:r w:rsidR="002C68EB">
        <w:rPr>
          <w:rStyle w:val="Stark"/>
          <w:b w:val="0"/>
          <w:sz w:val="22"/>
          <w:szCs w:val="22"/>
        </w:rPr>
        <w:t>vger</w:t>
      </w:r>
      <w:r w:rsidR="00E26A2B">
        <w:rPr>
          <w:rStyle w:val="Stark"/>
          <w:b w:val="0"/>
          <w:sz w:val="22"/>
          <w:szCs w:val="22"/>
        </w:rPr>
        <w:t>eke mill</w:t>
      </w:r>
      <w:r w:rsidR="00135D72" w:rsidRPr="001B3D18">
        <w:rPr>
          <w:rStyle w:val="Stark"/>
          <w:b w:val="0"/>
          <w:sz w:val="22"/>
          <w:szCs w:val="22"/>
        </w:rPr>
        <w:t>î</w:t>
      </w:r>
      <w:r w:rsidR="0084737D">
        <w:rPr>
          <w:rStyle w:val="Stark"/>
          <w:b w:val="0"/>
          <w:sz w:val="22"/>
          <w:szCs w:val="22"/>
        </w:rPr>
        <w:t>,</w:t>
      </w:r>
      <w:r w:rsidR="00135D72" w:rsidRPr="001B3D18">
        <w:rPr>
          <w:rStyle w:val="Stark"/>
          <w:b w:val="0"/>
          <w:sz w:val="22"/>
          <w:szCs w:val="22"/>
        </w:rPr>
        <w:t xml:space="preserve"> bûbû her tiştekî</w:t>
      </w:r>
      <w:r w:rsidR="00D91ADE">
        <w:rPr>
          <w:rStyle w:val="Stark"/>
          <w:b w:val="0"/>
          <w:sz w:val="22"/>
          <w:szCs w:val="22"/>
        </w:rPr>
        <w:t xml:space="preserve"> din</w:t>
      </w:r>
      <w:r w:rsidR="00135D72" w:rsidRPr="001B3D18">
        <w:rPr>
          <w:rStyle w:val="Stark"/>
          <w:b w:val="0"/>
          <w:sz w:val="22"/>
          <w:szCs w:val="22"/>
        </w:rPr>
        <w:t xml:space="preserve">, </w:t>
      </w:r>
      <w:r w:rsidR="00EE56AE" w:rsidRPr="001B3D18">
        <w:rPr>
          <w:rStyle w:val="Stark"/>
          <w:b w:val="0"/>
          <w:sz w:val="22"/>
          <w:szCs w:val="22"/>
        </w:rPr>
        <w:t xml:space="preserve">dûr xistibû. Lê hîna </w:t>
      </w:r>
      <w:r w:rsidR="00135D72" w:rsidRPr="001B3D18">
        <w:rPr>
          <w:rStyle w:val="Stark"/>
          <w:b w:val="0"/>
          <w:sz w:val="22"/>
          <w:szCs w:val="22"/>
        </w:rPr>
        <w:t>ji T</w:t>
      </w:r>
      <w:r w:rsidR="0084737D">
        <w:rPr>
          <w:rStyle w:val="Stark"/>
          <w:b w:val="0"/>
          <w:sz w:val="22"/>
          <w:szCs w:val="22"/>
        </w:rPr>
        <w:t>erîqet</w:t>
      </w:r>
      <w:r w:rsidR="00135D72" w:rsidRPr="001B3D18">
        <w:rPr>
          <w:rStyle w:val="Stark"/>
          <w:b w:val="0"/>
          <w:sz w:val="22"/>
          <w:szCs w:val="22"/>
        </w:rPr>
        <w:t xml:space="preserve">’ê pêwendiyên xwe tam </w:t>
      </w:r>
      <w:r w:rsidR="00EE56AE" w:rsidRPr="001B3D18">
        <w:rPr>
          <w:rStyle w:val="Stark"/>
          <w:b w:val="0"/>
          <w:sz w:val="22"/>
          <w:szCs w:val="22"/>
        </w:rPr>
        <w:t>qut ne kiribû.</w:t>
      </w:r>
    </w:p>
    <w:p w:rsidR="00CC2926"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CC2926" w:rsidRPr="001B3D18">
        <w:rPr>
          <w:rStyle w:val="Stark"/>
          <w:b w:val="0"/>
          <w:sz w:val="22"/>
          <w:szCs w:val="22"/>
        </w:rPr>
        <w:t xml:space="preserve">- Fermo em rûnin û tu jî vê bûyerê nuha ji serî </w:t>
      </w:r>
      <w:r w:rsidR="006646BC">
        <w:rPr>
          <w:rStyle w:val="Stark"/>
          <w:b w:val="0"/>
          <w:sz w:val="22"/>
          <w:szCs w:val="22"/>
        </w:rPr>
        <w:t>ta dawiyê</w:t>
      </w:r>
      <w:r w:rsidR="00CC2926" w:rsidRPr="001B3D18">
        <w:rPr>
          <w:rStyle w:val="Stark"/>
          <w:b w:val="0"/>
          <w:sz w:val="22"/>
          <w:szCs w:val="22"/>
        </w:rPr>
        <w:t xml:space="preserve"> ji min re kad </w:t>
      </w:r>
      <w:r w:rsidR="002C68EB">
        <w:rPr>
          <w:rStyle w:val="Stark"/>
          <w:b w:val="0"/>
          <w:sz w:val="22"/>
          <w:szCs w:val="22"/>
        </w:rPr>
        <w:t>bi</w:t>
      </w:r>
      <w:r w:rsidR="00CC2926" w:rsidRPr="001B3D18">
        <w:rPr>
          <w:rStyle w:val="Stark"/>
          <w:b w:val="0"/>
          <w:sz w:val="22"/>
          <w:szCs w:val="22"/>
        </w:rPr>
        <w:t>ke. Lê ji bo ez bikaribim bi alîkariya te rabim, divêt</w:t>
      </w:r>
      <w:r w:rsidR="006646BC">
        <w:rPr>
          <w:rStyle w:val="Stark"/>
          <w:b w:val="0"/>
          <w:sz w:val="22"/>
          <w:szCs w:val="22"/>
        </w:rPr>
        <w:t>,</w:t>
      </w:r>
      <w:r w:rsidR="00CC2926" w:rsidRPr="001B3D18">
        <w:rPr>
          <w:rStyle w:val="Stark"/>
          <w:b w:val="0"/>
          <w:sz w:val="22"/>
          <w:szCs w:val="22"/>
        </w:rPr>
        <w:t xml:space="preserve"> </w:t>
      </w:r>
      <w:r w:rsidR="0084737D">
        <w:rPr>
          <w:rStyle w:val="Stark"/>
          <w:b w:val="0"/>
          <w:sz w:val="22"/>
          <w:szCs w:val="22"/>
        </w:rPr>
        <w:t xml:space="preserve">ku </w:t>
      </w:r>
      <w:r w:rsidR="00CC2926" w:rsidRPr="001B3D18">
        <w:rPr>
          <w:rStyle w:val="Stark"/>
          <w:b w:val="0"/>
          <w:sz w:val="22"/>
          <w:szCs w:val="22"/>
        </w:rPr>
        <w:t xml:space="preserve">tu </w:t>
      </w:r>
      <w:r w:rsidR="004C7917">
        <w:rPr>
          <w:rStyle w:val="Stark"/>
          <w:b w:val="0"/>
          <w:sz w:val="22"/>
          <w:szCs w:val="22"/>
        </w:rPr>
        <w:t>qet</w:t>
      </w:r>
      <w:r w:rsidR="004C7917" w:rsidRPr="001B3D18">
        <w:rPr>
          <w:rStyle w:val="Stark"/>
          <w:b w:val="0"/>
          <w:sz w:val="22"/>
          <w:szCs w:val="22"/>
        </w:rPr>
        <w:t xml:space="preserve"> </w:t>
      </w:r>
      <w:r w:rsidR="00CC2926" w:rsidRPr="001B3D18">
        <w:rPr>
          <w:rStyle w:val="Stark"/>
          <w:b w:val="0"/>
          <w:sz w:val="22"/>
          <w:szCs w:val="22"/>
        </w:rPr>
        <w:t xml:space="preserve">tiştekî ji min ne veşêrî, yan </w:t>
      </w:r>
      <w:r w:rsidR="004C7917">
        <w:rPr>
          <w:rStyle w:val="Stark"/>
          <w:b w:val="0"/>
          <w:sz w:val="22"/>
          <w:szCs w:val="22"/>
        </w:rPr>
        <w:t xml:space="preserve">jî ez ê </w:t>
      </w:r>
      <w:r w:rsidR="00A74CA5">
        <w:rPr>
          <w:rStyle w:val="Stark"/>
          <w:b w:val="0"/>
          <w:sz w:val="22"/>
          <w:szCs w:val="22"/>
        </w:rPr>
        <w:t xml:space="preserve"> qet </w:t>
      </w:r>
      <w:r w:rsidR="004C7917">
        <w:rPr>
          <w:rStyle w:val="Stark"/>
          <w:b w:val="0"/>
          <w:sz w:val="22"/>
          <w:szCs w:val="22"/>
        </w:rPr>
        <w:t>ni kar</w:t>
      </w:r>
      <w:r w:rsidR="00D83E0F">
        <w:rPr>
          <w:rStyle w:val="Stark"/>
          <w:b w:val="0"/>
          <w:sz w:val="22"/>
          <w:szCs w:val="22"/>
        </w:rPr>
        <w:t>i</w:t>
      </w:r>
      <w:r w:rsidR="0063586C">
        <w:rPr>
          <w:rStyle w:val="Stark"/>
          <w:b w:val="0"/>
          <w:sz w:val="22"/>
          <w:szCs w:val="22"/>
        </w:rPr>
        <w:t>bi</w:t>
      </w:r>
      <w:r w:rsidR="00D83E0F">
        <w:rPr>
          <w:rStyle w:val="Stark"/>
          <w:b w:val="0"/>
          <w:sz w:val="22"/>
          <w:szCs w:val="22"/>
        </w:rPr>
        <w:t>m</w:t>
      </w:r>
      <w:r w:rsidR="0084737D">
        <w:rPr>
          <w:rStyle w:val="Stark"/>
          <w:b w:val="0"/>
          <w:sz w:val="22"/>
          <w:szCs w:val="22"/>
        </w:rPr>
        <w:t xml:space="preserve"> </w:t>
      </w:r>
      <w:r w:rsidR="00CC2926" w:rsidRPr="001B3D18">
        <w:rPr>
          <w:rStyle w:val="Stark"/>
          <w:b w:val="0"/>
          <w:sz w:val="22"/>
          <w:szCs w:val="22"/>
        </w:rPr>
        <w:t>bi alîkariya te ra</w:t>
      </w:r>
      <w:r w:rsidR="00101D45" w:rsidRPr="001B3D18">
        <w:rPr>
          <w:rStyle w:val="Stark"/>
          <w:b w:val="0"/>
          <w:sz w:val="22"/>
          <w:szCs w:val="22"/>
        </w:rPr>
        <w:t>bim.</w:t>
      </w:r>
      <w:r w:rsidR="00854FCE">
        <w:rPr>
          <w:rStyle w:val="Stark"/>
          <w:b w:val="0"/>
          <w:sz w:val="22"/>
          <w:szCs w:val="22"/>
        </w:rPr>
        <w:t xml:space="preserve"> Ma baş e?</w:t>
      </w:r>
    </w:p>
    <w:p w:rsidR="00EA7E6C"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F02D90" w:rsidRPr="001B3D18">
        <w:rPr>
          <w:rStyle w:val="Stark"/>
          <w:b w:val="0"/>
          <w:sz w:val="22"/>
          <w:szCs w:val="22"/>
        </w:rPr>
        <w:t>Aras ji serî ta dawiyê</w:t>
      </w:r>
      <w:r w:rsidR="004C7917">
        <w:rPr>
          <w:rStyle w:val="Stark"/>
          <w:b w:val="0"/>
          <w:sz w:val="22"/>
          <w:szCs w:val="22"/>
        </w:rPr>
        <w:t>,</w:t>
      </w:r>
      <w:r w:rsidR="00F02D90" w:rsidRPr="001B3D18">
        <w:rPr>
          <w:rStyle w:val="Stark"/>
          <w:b w:val="0"/>
          <w:sz w:val="22"/>
          <w:szCs w:val="22"/>
        </w:rPr>
        <w:t xml:space="preserve"> yek bi yek serpêhatiyên xwe ji </w:t>
      </w:r>
      <w:r w:rsidR="00E23CB9">
        <w:rPr>
          <w:rStyle w:val="Stark"/>
          <w:b w:val="0"/>
          <w:sz w:val="22"/>
          <w:szCs w:val="22"/>
        </w:rPr>
        <w:t>Lezgîn</w:t>
      </w:r>
      <w:r w:rsidR="00F02D90" w:rsidRPr="001B3D18">
        <w:rPr>
          <w:rStyle w:val="Stark"/>
          <w:b w:val="0"/>
          <w:sz w:val="22"/>
          <w:szCs w:val="22"/>
        </w:rPr>
        <w:t xml:space="preserve"> re </w:t>
      </w:r>
      <w:r w:rsidR="00897D04">
        <w:rPr>
          <w:rStyle w:val="Stark"/>
          <w:b w:val="0"/>
          <w:sz w:val="22"/>
          <w:szCs w:val="22"/>
        </w:rPr>
        <w:t>çêl kir</w:t>
      </w:r>
      <w:r w:rsidR="00F02D90" w:rsidRPr="001B3D18">
        <w:rPr>
          <w:rStyle w:val="Stark"/>
          <w:b w:val="0"/>
          <w:sz w:val="22"/>
          <w:szCs w:val="22"/>
        </w:rPr>
        <w:t>. Şev pi</w:t>
      </w:r>
      <w:r w:rsidR="0080089B">
        <w:rPr>
          <w:rStyle w:val="Stark"/>
          <w:b w:val="0"/>
          <w:sz w:val="22"/>
          <w:szCs w:val="22"/>
        </w:rPr>
        <w:t xml:space="preserve">r dereng </w:t>
      </w:r>
      <w:r w:rsidR="00F02D90" w:rsidRPr="001B3D18">
        <w:rPr>
          <w:rStyle w:val="Stark"/>
          <w:b w:val="0"/>
          <w:sz w:val="22"/>
          <w:szCs w:val="22"/>
        </w:rPr>
        <w:t xml:space="preserve">bû. Nuha gerek </w:t>
      </w:r>
      <w:r w:rsidR="00E23CB9">
        <w:rPr>
          <w:rStyle w:val="Stark"/>
          <w:b w:val="0"/>
          <w:sz w:val="22"/>
          <w:szCs w:val="22"/>
        </w:rPr>
        <w:t>Lezgîn</w:t>
      </w:r>
      <w:r w:rsidR="00F02D90" w:rsidRPr="001B3D18">
        <w:rPr>
          <w:rStyle w:val="Stark"/>
          <w:b w:val="0"/>
          <w:sz w:val="22"/>
          <w:szCs w:val="22"/>
        </w:rPr>
        <w:t xml:space="preserve"> û Aras biçûna malên xwe. Lê belê pirsgirêkek</w:t>
      </w:r>
      <w:r w:rsidR="005F5441">
        <w:rPr>
          <w:rStyle w:val="Stark"/>
          <w:b w:val="0"/>
          <w:sz w:val="22"/>
          <w:szCs w:val="22"/>
        </w:rPr>
        <w:t>e</w:t>
      </w:r>
      <w:r w:rsidR="0080089B">
        <w:rPr>
          <w:rStyle w:val="Stark"/>
          <w:b w:val="0"/>
          <w:sz w:val="22"/>
          <w:szCs w:val="22"/>
        </w:rPr>
        <w:t xml:space="preserve"> pir</w:t>
      </w:r>
      <w:r w:rsidR="00F02D90" w:rsidRPr="001B3D18">
        <w:rPr>
          <w:rStyle w:val="Stark"/>
          <w:b w:val="0"/>
          <w:sz w:val="22"/>
          <w:szCs w:val="22"/>
        </w:rPr>
        <w:t xml:space="preserve"> dijwar li </w:t>
      </w:r>
      <w:r w:rsidR="006646BC">
        <w:rPr>
          <w:rStyle w:val="Stark"/>
          <w:b w:val="0"/>
          <w:sz w:val="22"/>
          <w:szCs w:val="22"/>
        </w:rPr>
        <w:t>pêşiya</w:t>
      </w:r>
      <w:r w:rsidR="00F02D90" w:rsidRPr="001B3D18">
        <w:rPr>
          <w:rStyle w:val="Stark"/>
          <w:b w:val="0"/>
          <w:sz w:val="22"/>
          <w:szCs w:val="22"/>
        </w:rPr>
        <w:t xml:space="preserve"> wan </w:t>
      </w:r>
      <w:r w:rsidR="00D22C55" w:rsidRPr="001B3D18">
        <w:rPr>
          <w:rStyle w:val="Stark"/>
          <w:b w:val="0"/>
          <w:sz w:val="22"/>
          <w:szCs w:val="22"/>
        </w:rPr>
        <w:t>he</w:t>
      </w:r>
      <w:r w:rsidR="00F02D90" w:rsidRPr="001B3D18">
        <w:rPr>
          <w:rStyle w:val="Stark"/>
          <w:b w:val="0"/>
          <w:sz w:val="22"/>
          <w:szCs w:val="22"/>
        </w:rPr>
        <w:t>bû. Sîxurên dewletê,</w:t>
      </w:r>
      <w:r w:rsidR="0080089B">
        <w:rPr>
          <w:rStyle w:val="Stark"/>
          <w:b w:val="0"/>
          <w:sz w:val="22"/>
          <w:szCs w:val="22"/>
        </w:rPr>
        <w:t xml:space="preserve"> ku</w:t>
      </w:r>
      <w:r w:rsidR="00F02D90" w:rsidRPr="001B3D18">
        <w:rPr>
          <w:rStyle w:val="Stark"/>
          <w:b w:val="0"/>
          <w:sz w:val="22"/>
          <w:szCs w:val="22"/>
        </w:rPr>
        <w:t xml:space="preserve"> li pey Ara</w:t>
      </w:r>
      <w:r w:rsidR="00897D04">
        <w:rPr>
          <w:rStyle w:val="Stark"/>
          <w:b w:val="0"/>
          <w:sz w:val="22"/>
          <w:szCs w:val="22"/>
        </w:rPr>
        <w:t>s</w:t>
      </w:r>
      <w:r w:rsidR="00F02D90" w:rsidRPr="001B3D18">
        <w:rPr>
          <w:rStyle w:val="Stark"/>
          <w:b w:val="0"/>
          <w:sz w:val="22"/>
          <w:szCs w:val="22"/>
        </w:rPr>
        <w:t xml:space="preserve"> hatibûn û </w:t>
      </w:r>
      <w:r w:rsidR="00D22C55" w:rsidRPr="001B3D18">
        <w:rPr>
          <w:rStyle w:val="Stark"/>
          <w:b w:val="0"/>
          <w:sz w:val="22"/>
          <w:szCs w:val="22"/>
        </w:rPr>
        <w:t xml:space="preserve">di wê </w:t>
      </w:r>
      <w:r w:rsidR="004C7917">
        <w:rPr>
          <w:rStyle w:val="Stark"/>
          <w:b w:val="0"/>
          <w:sz w:val="22"/>
          <w:szCs w:val="22"/>
        </w:rPr>
        <w:t xml:space="preserve">heman </w:t>
      </w:r>
      <w:r w:rsidR="00D22C55" w:rsidRPr="001B3D18">
        <w:rPr>
          <w:rStyle w:val="Stark"/>
          <w:b w:val="0"/>
          <w:sz w:val="22"/>
          <w:szCs w:val="22"/>
        </w:rPr>
        <w:t xml:space="preserve">demê de jî, </w:t>
      </w:r>
      <w:r w:rsidR="00F02D90" w:rsidRPr="001B3D18">
        <w:rPr>
          <w:rStyle w:val="Stark"/>
          <w:b w:val="0"/>
          <w:sz w:val="22"/>
          <w:szCs w:val="22"/>
        </w:rPr>
        <w:t>li derve li nav otomobîlekê</w:t>
      </w:r>
      <w:r w:rsidR="00E63F96">
        <w:rPr>
          <w:rStyle w:val="Stark"/>
          <w:b w:val="0"/>
          <w:sz w:val="22"/>
          <w:szCs w:val="22"/>
        </w:rPr>
        <w:t>,</w:t>
      </w:r>
      <w:r w:rsidR="00F02D90" w:rsidRPr="001B3D18">
        <w:rPr>
          <w:rStyle w:val="Stark"/>
          <w:b w:val="0"/>
          <w:sz w:val="22"/>
          <w:szCs w:val="22"/>
        </w:rPr>
        <w:t xml:space="preserve"> li bendî Aras dipan. Van du sê rojên dawîn, Aras biçûya ku </w:t>
      </w:r>
      <w:r w:rsidR="002C68EB">
        <w:rPr>
          <w:rStyle w:val="Stark"/>
          <w:b w:val="0"/>
          <w:sz w:val="22"/>
          <w:szCs w:val="22"/>
        </w:rPr>
        <w:t xml:space="preserve">derê, </w:t>
      </w:r>
      <w:r w:rsidR="00F02D90" w:rsidRPr="001B3D18">
        <w:rPr>
          <w:rStyle w:val="Stark"/>
          <w:b w:val="0"/>
          <w:sz w:val="22"/>
          <w:szCs w:val="22"/>
        </w:rPr>
        <w:t xml:space="preserve">ew </w:t>
      </w:r>
      <w:r w:rsidR="00D22C55" w:rsidRPr="001B3D18">
        <w:rPr>
          <w:rStyle w:val="Stark"/>
          <w:b w:val="0"/>
          <w:sz w:val="22"/>
          <w:szCs w:val="22"/>
        </w:rPr>
        <w:t xml:space="preserve">jî </w:t>
      </w:r>
      <w:r w:rsidR="00E63F96">
        <w:rPr>
          <w:rStyle w:val="Stark"/>
          <w:b w:val="0"/>
          <w:sz w:val="22"/>
          <w:szCs w:val="22"/>
        </w:rPr>
        <w:t xml:space="preserve">li pey </w:t>
      </w:r>
      <w:r w:rsidR="005F5441">
        <w:rPr>
          <w:rStyle w:val="Stark"/>
          <w:b w:val="0"/>
          <w:sz w:val="22"/>
          <w:szCs w:val="22"/>
        </w:rPr>
        <w:t xml:space="preserve">wî </w:t>
      </w:r>
      <w:r w:rsidR="00F02D90" w:rsidRPr="001B3D18">
        <w:rPr>
          <w:rStyle w:val="Stark"/>
          <w:b w:val="0"/>
          <w:sz w:val="22"/>
          <w:szCs w:val="22"/>
        </w:rPr>
        <w:t>bûn.</w:t>
      </w:r>
      <w:r w:rsidR="00D22C55" w:rsidRPr="001B3D18">
        <w:rPr>
          <w:rStyle w:val="Stark"/>
          <w:b w:val="0"/>
          <w:sz w:val="22"/>
          <w:szCs w:val="22"/>
        </w:rPr>
        <w:t xml:space="preserve"> Ji ber</w:t>
      </w:r>
      <w:r w:rsidR="009D50D9">
        <w:rPr>
          <w:rStyle w:val="Stark"/>
          <w:b w:val="0"/>
          <w:sz w:val="22"/>
          <w:szCs w:val="22"/>
        </w:rPr>
        <w:t xml:space="preserve"> ku Aras hîna biryara xwe ya di </w:t>
      </w:r>
      <w:r w:rsidR="00D22C55" w:rsidRPr="001B3D18">
        <w:rPr>
          <w:rStyle w:val="Stark"/>
          <w:b w:val="0"/>
          <w:sz w:val="22"/>
          <w:szCs w:val="22"/>
        </w:rPr>
        <w:t>bareyê pêşniyara wan a sîxuriyê ne gihandibû wan. Loma wan dixwast</w:t>
      </w:r>
      <w:r w:rsidR="004C7917">
        <w:rPr>
          <w:rStyle w:val="Stark"/>
          <w:b w:val="0"/>
          <w:sz w:val="22"/>
          <w:szCs w:val="22"/>
        </w:rPr>
        <w:t>,</w:t>
      </w:r>
      <w:r w:rsidR="00D22C55" w:rsidRPr="001B3D18">
        <w:rPr>
          <w:rStyle w:val="Stark"/>
          <w:b w:val="0"/>
          <w:sz w:val="22"/>
          <w:szCs w:val="22"/>
        </w:rPr>
        <w:t xml:space="preserve"> ku biza</w:t>
      </w:r>
      <w:r w:rsidR="009D50D9">
        <w:rPr>
          <w:rStyle w:val="Stark"/>
          <w:b w:val="0"/>
          <w:sz w:val="22"/>
          <w:szCs w:val="22"/>
        </w:rPr>
        <w:t>nibi</w:t>
      </w:r>
      <w:r w:rsidR="00D22C55" w:rsidRPr="001B3D18">
        <w:rPr>
          <w:rStyle w:val="Stark"/>
          <w:b w:val="0"/>
          <w:sz w:val="22"/>
          <w:szCs w:val="22"/>
        </w:rPr>
        <w:t>n Aras bi çi karî dirabû, çi dikir, bi kê re pêwendî dikir û hwd.</w:t>
      </w:r>
    </w:p>
    <w:p w:rsidR="00EA7E6C" w:rsidRPr="001B3D18" w:rsidRDefault="00A14A90" w:rsidP="00517B6B">
      <w:pPr>
        <w:spacing w:before="40" w:after="40" w:line="276" w:lineRule="auto"/>
        <w:jc w:val="both"/>
        <w:rPr>
          <w:rStyle w:val="Stark"/>
          <w:b w:val="0"/>
          <w:i/>
          <w:sz w:val="22"/>
          <w:szCs w:val="22"/>
        </w:rPr>
      </w:pPr>
      <w:r w:rsidRPr="001B3D18">
        <w:rPr>
          <w:rStyle w:val="Stark"/>
          <w:b w:val="0"/>
          <w:sz w:val="22"/>
          <w:szCs w:val="22"/>
        </w:rPr>
        <w:t xml:space="preserve">    </w:t>
      </w:r>
      <w:r w:rsidR="00E23CB9">
        <w:rPr>
          <w:rStyle w:val="Stark"/>
          <w:b w:val="0"/>
          <w:sz w:val="22"/>
          <w:szCs w:val="22"/>
        </w:rPr>
        <w:t>Lezgîn</w:t>
      </w:r>
      <w:r w:rsidR="00EA7E6C" w:rsidRPr="001B3D18">
        <w:rPr>
          <w:rStyle w:val="Stark"/>
          <w:b w:val="0"/>
          <w:sz w:val="22"/>
          <w:szCs w:val="22"/>
        </w:rPr>
        <w:t xml:space="preserve"> hingê xortekî sih û pênc salî bû û şev û roj bi karê werziş û sporê dira</w:t>
      </w:r>
      <w:r w:rsidR="0063586C">
        <w:rPr>
          <w:rStyle w:val="Stark"/>
          <w:b w:val="0"/>
          <w:sz w:val="22"/>
          <w:szCs w:val="22"/>
        </w:rPr>
        <w:t>bû. Hizrek</w:t>
      </w:r>
      <w:r w:rsidR="00E63F96">
        <w:rPr>
          <w:rStyle w:val="Stark"/>
          <w:b w:val="0"/>
          <w:sz w:val="22"/>
          <w:szCs w:val="22"/>
        </w:rPr>
        <w:t xml:space="preserve"> cuda</w:t>
      </w:r>
      <w:r w:rsidR="0063586C">
        <w:rPr>
          <w:rStyle w:val="Stark"/>
          <w:b w:val="0"/>
          <w:sz w:val="22"/>
          <w:szCs w:val="22"/>
        </w:rPr>
        <w:t xml:space="preserve"> ket serê wî. Ji Aras</w:t>
      </w:r>
      <w:r w:rsidR="00EB4037">
        <w:rPr>
          <w:rStyle w:val="Stark"/>
          <w:b w:val="0"/>
          <w:sz w:val="22"/>
          <w:szCs w:val="22"/>
        </w:rPr>
        <w:t xml:space="preserve"> </w:t>
      </w:r>
      <w:r w:rsidR="00EA7E6C" w:rsidRPr="001B3D18">
        <w:rPr>
          <w:rStyle w:val="Stark"/>
          <w:b w:val="0"/>
          <w:sz w:val="22"/>
          <w:szCs w:val="22"/>
        </w:rPr>
        <w:t>re got</w:t>
      </w:r>
      <w:r w:rsidR="004B08BC" w:rsidRPr="001B3D18">
        <w:rPr>
          <w:rStyle w:val="Stark"/>
          <w:b w:val="0"/>
          <w:sz w:val="22"/>
          <w:szCs w:val="22"/>
        </w:rPr>
        <w:t>;</w:t>
      </w:r>
      <w:r w:rsidR="00EA7E6C" w:rsidRPr="001B3D18">
        <w:rPr>
          <w:rStyle w:val="Stark"/>
          <w:b w:val="0"/>
          <w:sz w:val="22"/>
          <w:szCs w:val="22"/>
        </w:rPr>
        <w:t xml:space="preserve"> </w:t>
      </w:r>
      <w:r w:rsidR="004B08BC" w:rsidRPr="00E63F96">
        <w:rPr>
          <w:rStyle w:val="Stark"/>
          <w:b w:val="0"/>
          <w:sz w:val="22"/>
          <w:szCs w:val="22"/>
        </w:rPr>
        <w:t>’</w:t>
      </w:r>
      <w:r w:rsidR="00EA7E6C" w:rsidRPr="00E63F96">
        <w:rPr>
          <w:rStyle w:val="Stark"/>
          <w:b w:val="0"/>
          <w:sz w:val="22"/>
          <w:szCs w:val="22"/>
        </w:rPr>
        <w:t xml:space="preserve">ez ê te têxim nav du têran û te </w:t>
      </w:r>
      <w:r w:rsidR="004B08BC" w:rsidRPr="00E63F96">
        <w:rPr>
          <w:rStyle w:val="Stark"/>
          <w:b w:val="0"/>
          <w:sz w:val="22"/>
          <w:szCs w:val="22"/>
        </w:rPr>
        <w:t>rak</w:t>
      </w:r>
      <w:r w:rsidR="00EA7E6C" w:rsidRPr="00E63F96">
        <w:rPr>
          <w:rStyle w:val="Stark"/>
          <w:b w:val="0"/>
          <w:sz w:val="22"/>
          <w:szCs w:val="22"/>
        </w:rPr>
        <w:t xml:space="preserve">im ser milê xwe û </w:t>
      </w:r>
      <w:r w:rsidR="00897D04" w:rsidRPr="00E63F96">
        <w:rPr>
          <w:rStyle w:val="Stark"/>
          <w:b w:val="0"/>
          <w:sz w:val="22"/>
          <w:szCs w:val="22"/>
        </w:rPr>
        <w:t xml:space="preserve">wek barê pirtûkan </w:t>
      </w:r>
      <w:r w:rsidR="00EA7E6C" w:rsidRPr="00E63F96">
        <w:rPr>
          <w:rStyle w:val="Stark"/>
          <w:b w:val="0"/>
          <w:sz w:val="22"/>
          <w:szCs w:val="22"/>
        </w:rPr>
        <w:t xml:space="preserve">te bibim nav otomobîla xwe ya li </w:t>
      </w:r>
      <w:r w:rsidR="00F52AA7">
        <w:rPr>
          <w:rStyle w:val="Stark"/>
          <w:b w:val="0"/>
          <w:sz w:val="22"/>
          <w:szCs w:val="22"/>
        </w:rPr>
        <w:t>ber</w:t>
      </w:r>
      <w:r w:rsidR="00EA7E6C" w:rsidRPr="00E63F96">
        <w:rPr>
          <w:rStyle w:val="Stark"/>
          <w:b w:val="0"/>
          <w:sz w:val="22"/>
          <w:szCs w:val="22"/>
        </w:rPr>
        <w:t xml:space="preserve"> deriyê pirtûkxanê rawestayî</w:t>
      </w:r>
      <w:r w:rsidR="004B08BC" w:rsidRPr="00E63F96">
        <w:rPr>
          <w:rStyle w:val="Stark"/>
          <w:b w:val="0"/>
          <w:sz w:val="22"/>
          <w:szCs w:val="22"/>
        </w:rPr>
        <w:t xml:space="preserve"> û </w:t>
      </w:r>
      <w:r w:rsidR="0085009F" w:rsidRPr="00E63F96">
        <w:rPr>
          <w:rStyle w:val="Stark"/>
          <w:b w:val="0"/>
          <w:sz w:val="22"/>
          <w:szCs w:val="22"/>
        </w:rPr>
        <w:t>paşê</w:t>
      </w:r>
      <w:r w:rsidR="0063586C" w:rsidRPr="00E63F96">
        <w:rPr>
          <w:rStyle w:val="Stark"/>
          <w:b w:val="0"/>
          <w:sz w:val="22"/>
          <w:szCs w:val="22"/>
        </w:rPr>
        <w:t xml:space="preserve"> jî</w:t>
      </w:r>
      <w:r w:rsidR="0085009F" w:rsidRPr="00E63F96">
        <w:rPr>
          <w:rStyle w:val="Stark"/>
          <w:b w:val="0"/>
          <w:sz w:val="22"/>
          <w:szCs w:val="22"/>
        </w:rPr>
        <w:t xml:space="preserve"> </w:t>
      </w:r>
      <w:r w:rsidR="004B08BC" w:rsidRPr="00E63F96">
        <w:rPr>
          <w:rStyle w:val="Stark"/>
          <w:b w:val="0"/>
          <w:sz w:val="22"/>
          <w:szCs w:val="22"/>
        </w:rPr>
        <w:t>te bibim mala xwe.’</w:t>
      </w:r>
    </w:p>
    <w:p w:rsidR="00EA7E6C"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EA7E6C" w:rsidRPr="001B3D18">
        <w:rPr>
          <w:rStyle w:val="Stark"/>
          <w:b w:val="0"/>
          <w:sz w:val="22"/>
          <w:szCs w:val="22"/>
        </w:rPr>
        <w:t xml:space="preserve">Ji Îtalyayê ji </w:t>
      </w:r>
      <w:r w:rsidR="00E23CB9">
        <w:rPr>
          <w:rStyle w:val="Stark"/>
          <w:b w:val="0"/>
          <w:sz w:val="22"/>
          <w:szCs w:val="22"/>
        </w:rPr>
        <w:t>Lezgînî</w:t>
      </w:r>
      <w:r w:rsidR="00EA7E6C" w:rsidRPr="001B3D18">
        <w:rPr>
          <w:rStyle w:val="Stark"/>
          <w:b w:val="0"/>
          <w:sz w:val="22"/>
          <w:szCs w:val="22"/>
        </w:rPr>
        <w:t xml:space="preserve"> re du têr pirtûk</w:t>
      </w:r>
      <w:r w:rsidR="0085009F">
        <w:rPr>
          <w:rStyle w:val="Stark"/>
          <w:b w:val="0"/>
          <w:sz w:val="22"/>
          <w:szCs w:val="22"/>
        </w:rPr>
        <w:t xml:space="preserve">ên bi îtalî, </w:t>
      </w:r>
      <w:r w:rsidR="005A5B0E">
        <w:rPr>
          <w:rStyle w:val="Stark"/>
          <w:b w:val="0"/>
          <w:sz w:val="22"/>
          <w:szCs w:val="22"/>
        </w:rPr>
        <w:t>di</w:t>
      </w:r>
      <w:r w:rsidR="0085009F">
        <w:rPr>
          <w:rStyle w:val="Stark"/>
          <w:b w:val="0"/>
          <w:sz w:val="22"/>
          <w:szCs w:val="22"/>
        </w:rPr>
        <w:t xml:space="preserve"> </w:t>
      </w:r>
      <w:r w:rsidR="004B08BC" w:rsidRPr="001B3D18">
        <w:rPr>
          <w:rStyle w:val="Stark"/>
          <w:b w:val="0"/>
          <w:sz w:val="22"/>
          <w:szCs w:val="22"/>
        </w:rPr>
        <w:t>bareyê kurd û Kurdistan</w:t>
      </w:r>
      <w:r w:rsidR="00E63F96">
        <w:rPr>
          <w:rStyle w:val="Stark"/>
          <w:b w:val="0"/>
          <w:sz w:val="22"/>
          <w:szCs w:val="22"/>
        </w:rPr>
        <w:t>ê</w:t>
      </w:r>
      <w:r w:rsidR="004B08BC" w:rsidRPr="001B3D18">
        <w:rPr>
          <w:rStyle w:val="Stark"/>
          <w:b w:val="0"/>
          <w:sz w:val="22"/>
          <w:szCs w:val="22"/>
        </w:rPr>
        <w:t xml:space="preserve"> </w:t>
      </w:r>
      <w:r w:rsidR="00EA7E6C" w:rsidRPr="001B3D18">
        <w:rPr>
          <w:rStyle w:val="Stark"/>
          <w:b w:val="0"/>
          <w:sz w:val="22"/>
          <w:szCs w:val="22"/>
        </w:rPr>
        <w:t>hatibûn. Du têrên têra xwe mazin hebûn li nav pirtûkx</w:t>
      </w:r>
      <w:r w:rsidR="0085009F">
        <w:rPr>
          <w:rStyle w:val="Stark"/>
          <w:b w:val="0"/>
          <w:sz w:val="22"/>
          <w:szCs w:val="22"/>
        </w:rPr>
        <w:t>anê. Hin welatên e</w:t>
      </w:r>
      <w:r w:rsidR="004B08BC" w:rsidRPr="001B3D18">
        <w:rPr>
          <w:rStyle w:val="Stark"/>
          <w:b w:val="0"/>
          <w:sz w:val="22"/>
          <w:szCs w:val="22"/>
        </w:rPr>
        <w:t>wrûpî, li wê serdemê, ji bo şandina pakêtan</w:t>
      </w:r>
      <w:r w:rsidR="00D83E0F">
        <w:rPr>
          <w:rStyle w:val="Stark"/>
          <w:b w:val="0"/>
          <w:sz w:val="22"/>
          <w:szCs w:val="22"/>
        </w:rPr>
        <w:t>,</w:t>
      </w:r>
      <w:r w:rsidR="004B08BC" w:rsidRPr="001B3D18">
        <w:rPr>
          <w:rStyle w:val="Stark"/>
          <w:b w:val="0"/>
          <w:sz w:val="22"/>
          <w:szCs w:val="22"/>
        </w:rPr>
        <w:t xml:space="preserve"> </w:t>
      </w:r>
      <w:r w:rsidR="00D83E0F">
        <w:rPr>
          <w:rStyle w:val="Stark"/>
          <w:b w:val="0"/>
          <w:sz w:val="22"/>
          <w:szCs w:val="22"/>
        </w:rPr>
        <w:t xml:space="preserve">di şûna kartonên </w:t>
      </w:r>
      <w:r w:rsidR="00EA7E6C" w:rsidRPr="001B3D18">
        <w:rPr>
          <w:rStyle w:val="Stark"/>
          <w:b w:val="0"/>
          <w:sz w:val="22"/>
          <w:szCs w:val="22"/>
        </w:rPr>
        <w:t>kaxez</w:t>
      </w:r>
      <w:r w:rsidR="00D83E0F">
        <w:rPr>
          <w:rStyle w:val="Stark"/>
          <w:b w:val="0"/>
          <w:sz w:val="22"/>
          <w:szCs w:val="22"/>
        </w:rPr>
        <w:t>î</w:t>
      </w:r>
      <w:r w:rsidR="00EA7E6C" w:rsidRPr="001B3D18">
        <w:rPr>
          <w:rStyle w:val="Stark"/>
          <w:b w:val="0"/>
          <w:sz w:val="22"/>
          <w:szCs w:val="22"/>
        </w:rPr>
        <w:t>, têr</w:t>
      </w:r>
      <w:r w:rsidR="004B08BC" w:rsidRPr="001B3D18">
        <w:rPr>
          <w:rStyle w:val="Stark"/>
          <w:b w:val="0"/>
          <w:sz w:val="22"/>
          <w:szCs w:val="22"/>
        </w:rPr>
        <w:t>ên ji ben</w:t>
      </w:r>
      <w:r w:rsidR="004C7917">
        <w:rPr>
          <w:rStyle w:val="Stark"/>
          <w:b w:val="0"/>
          <w:sz w:val="22"/>
          <w:szCs w:val="22"/>
        </w:rPr>
        <w:t>ê naylon</w:t>
      </w:r>
      <w:r w:rsidR="004B08BC" w:rsidRPr="001B3D18">
        <w:rPr>
          <w:rStyle w:val="Stark"/>
          <w:b w:val="0"/>
          <w:sz w:val="22"/>
          <w:szCs w:val="22"/>
        </w:rPr>
        <w:t xml:space="preserve"> honandî</w:t>
      </w:r>
      <w:r w:rsidR="00EA7E6C" w:rsidRPr="001B3D18">
        <w:rPr>
          <w:rStyle w:val="Stark"/>
          <w:b w:val="0"/>
          <w:sz w:val="22"/>
          <w:szCs w:val="22"/>
        </w:rPr>
        <w:t xml:space="preserve"> bi kar dihanîn. </w:t>
      </w:r>
      <w:r w:rsidR="00897D04">
        <w:rPr>
          <w:rStyle w:val="Stark"/>
          <w:b w:val="0"/>
          <w:sz w:val="22"/>
          <w:szCs w:val="22"/>
        </w:rPr>
        <w:t>Evna w</w:t>
      </w:r>
      <w:r w:rsidR="009C3A46">
        <w:rPr>
          <w:rStyle w:val="Stark"/>
          <w:b w:val="0"/>
          <w:sz w:val="22"/>
          <w:szCs w:val="22"/>
        </w:rPr>
        <w:t>ek têrên kurmancî pi</w:t>
      </w:r>
      <w:r w:rsidR="004B08BC" w:rsidRPr="001B3D18">
        <w:rPr>
          <w:rStyle w:val="Stark"/>
          <w:b w:val="0"/>
          <w:sz w:val="22"/>
          <w:szCs w:val="22"/>
        </w:rPr>
        <w:t>r zexm bûn.</w:t>
      </w:r>
    </w:p>
    <w:p w:rsidR="005B4A4E"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EA7E6C" w:rsidRPr="001B3D18">
        <w:rPr>
          <w:rStyle w:val="Stark"/>
          <w:b w:val="0"/>
          <w:sz w:val="22"/>
          <w:szCs w:val="22"/>
        </w:rPr>
        <w:t xml:space="preserve">Aras vê hizra </w:t>
      </w:r>
      <w:r w:rsidR="00E23CB9">
        <w:rPr>
          <w:rStyle w:val="Stark"/>
          <w:b w:val="0"/>
          <w:sz w:val="22"/>
          <w:szCs w:val="22"/>
        </w:rPr>
        <w:t>Lezgînî</w:t>
      </w:r>
      <w:r w:rsidR="00EA7E6C" w:rsidRPr="001B3D18">
        <w:rPr>
          <w:rStyle w:val="Stark"/>
          <w:b w:val="0"/>
          <w:sz w:val="22"/>
          <w:szCs w:val="22"/>
        </w:rPr>
        <w:t xml:space="preserve"> pejirand. Çû metbexê û dînamîtên ji ser laşên xwe tev derxist û bi </w:t>
      </w:r>
      <w:r w:rsidR="000566E2" w:rsidRPr="001B3D18">
        <w:rPr>
          <w:rStyle w:val="Stark"/>
          <w:b w:val="0"/>
          <w:sz w:val="22"/>
          <w:szCs w:val="22"/>
        </w:rPr>
        <w:t>tiliyên xwe</w:t>
      </w:r>
      <w:r w:rsidR="00EA7E6C" w:rsidRPr="001B3D18">
        <w:rPr>
          <w:rStyle w:val="Stark"/>
          <w:b w:val="0"/>
          <w:sz w:val="22"/>
          <w:szCs w:val="22"/>
        </w:rPr>
        <w:t xml:space="preserve"> tev hûr hûr kir û </w:t>
      </w:r>
      <w:r w:rsidR="0085009F">
        <w:rPr>
          <w:rStyle w:val="Stark"/>
          <w:b w:val="0"/>
          <w:sz w:val="22"/>
          <w:szCs w:val="22"/>
        </w:rPr>
        <w:t xml:space="preserve">hêdîka </w:t>
      </w:r>
      <w:r w:rsidR="00EA7E6C" w:rsidRPr="001B3D18">
        <w:rPr>
          <w:rStyle w:val="Stark"/>
          <w:b w:val="0"/>
          <w:sz w:val="22"/>
          <w:szCs w:val="22"/>
        </w:rPr>
        <w:t>berda nav klozeta</w:t>
      </w:r>
      <w:r w:rsidR="000566E2" w:rsidRPr="001B3D18">
        <w:rPr>
          <w:rStyle w:val="Stark"/>
          <w:b w:val="0"/>
          <w:sz w:val="22"/>
          <w:szCs w:val="22"/>
        </w:rPr>
        <w:t xml:space="preserve"> daşrê. Bi ser de jî</w:t>
      </w:r>
      <w:r w:rsidR="00A03401">
        <w:rPr>
          <w:rStyle w:val="Stark"/>
          <w:b w:val="0"/>
          <w:sz w:val="22"/>
          <w:szCs w:val="22"/>
        </w:rPr>
        <w:t>,</w:t>
      </w:r>
      <w:r w:rsidR="000566E2" w:rsidRPr="001B3D18">
        <w:rPr>
          <w:rStyle w:val="Stark"/>
          <w:b w:val="0"/>
          <w:sz w:val="22"/>
          <w:szCs w:val="22"/>
        </w:rPr>
        <w:t xml:space="preserve"> av tê wer</w:t>
      </w:r>
      <w:r w:rsidR="00EA7E6C" w:rsidRPr="001B3D18">
        <w:rPr>
          <w:rStyle w:val="Stark"/>
          <w:b w:val="0"/>
          <w:sz w:val="22"/>
          <w:szCs w:val="22"/>
        </w:rPr>
        <w:t xml:space="preserve">da û bi vî rengî dînamît hêdî hêdî </w:t>
      </w:r>
      <w:r w:rsidR="000566E2" w:rsidRPr="001B3D18">
        <w:rPr>
          <w:rStyle w:val="Stark"/>
          <w:b w:val="0"/>
          <w:sz w:val="22"/>
          <w:szCs w:val="22"/>
        </w:rPr>
        <w:t xml:space="preserve">tev </w:t>
      </w:r>
      <w:r w:rsidR="00EA7E6C" w:rsidRPr="001B3D18">
        <w:rPr>
          <w:rStyle w:val="Stark"/>
          <w:b w:val="0"/>
          <w:sz w:val="22"/>
          <w:szCs w:val="22"/>
        </w:rPr>
        <w:t xml:space="preserve">bi ava klozeta daşrê </w:t>
      </w:r>
      <w:r w:rsidR="009C3A46">
        <w:rPr>
          <w:rStyle w:val="Stark"/>
          <w:b w:val="0"/>
          <w:sz w:val="22"/>
          <w:szCs w:val="22"/>
        </w:rPr>
        <w:t xml:space="preserve">re </w:t>
      </w:r>
      <w:r w:rsidR="00EA7E6C" w:rsidRPr="001B3D18">
        <w:rPr>
          <w:rStyle w:val="Stark"/>
          <w:b w:val="0"/>
          <w:sz w:val="22"/>
          <w:szCs w:val="22"/>
        </w:rPr>
        <w:t xml:space="preserve">herikîn û winda bûn. Hingî dînamît pir bûn, ev kar nêzîkê saetekê ajot. Tam sih </w:t>
      </w:r>
      <w:r w:rsidR="00EA7E6C" w:rsidRPr="001B3D18">
        <w:rPr>
          <w:rStyle w:val="Stark"/>
          <w:b w:val="0"/>
          <w:sz w:val="22"/>
          <w:szCs w:val="22"/>
        </w:rPr>
        <w:lastRenderedPageBreak/>
        <w:t>û du dînamît li ser du rextên taybet hatibûn rêzkirin, şanz</w:t>
      </w:r>
      <w:r w:rsidR="00D83E0F">
        <w:rPr>
          <w:rStyle w:val="Stark"/>
          <w:b w:val="0"/>
          <w:sz w:val="22"/>
          <w:szCs w:val="22"/>
        </w:rPr>
        <w:t>deh li pêş û şanzdeh jî li paş</w:t>
      </w:r>
      <w:r w:rsidR="00EA7E6C" w:rsidRPr="001B3D18">
        <w:rPr>
          <w:rStyle w:val="Stark"/>
          <w:b w:val="0"/>
          <w:sz w:val="22"/>
          <w:szCs w:val="22"/>
        </w:rPr>
        <w:t xml:space="preserve">. Aras dînamîtan ji </w:t>
      </w:r>
      <w:r w:rsidR="00D83E0F">
        <w:rPr>
          <w:rStyle w:val="Stark"/>
          <w:b w:val="0"/>
          <w:sz w:val="22"/>
          <w:szCs w:val="22"/>
        </w:rPr>
        <w:t>xort</w:t>
      </w:r>
      <w:r w:rsidR="00EA7E6C" w:rsidRPr="001B3D18">
        <w:rPr>
          <w:rStyle w:val="Stark"/>
          <w:b w:val="0"/>
          <w:sz w:val="22"/>
          <w:szCs w:val="22"/>
        </w:rPr>
        <w:t>e</w:t>
      </w:r>
      <w:r w:rsidR="00101D45" w:rsidRPr="001B3D18">
        <w:rPr>
          <w:rStyle w:val="Stark"/>
          <w:b w:val="0"/>
          <w:sz w:val="22"/>
          <w:szCs w:val="22"/>
        </w:rPr>
        <w:t xml:space="preserve">kî qereç kirî bû. </w:t>
      </w:r>
    </w:p>
    <w:p w:rsidR="00E25BE6"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E23CB9">
        <w:rPr>
          <w:rStyle w:val="Stark"/>
          <w:b w:val="0"/>
          <w:sz w:val="22"/>
          <w:szCs w:val="22"/>
        </w:rPr>
        <w:t>Lezgîn</w:t>
      </w:r>
      <w:r w:rsidR="000566E2" w:rsidRPr="001B3D18">
        <w:rPr>
          <w:rStyle w:val="Stark"/>
          <w:b w:val="0"/>
          <w:sz w:val="22"/>
          <w:szCs w:val="22"/>
        </w:rPr>
        <w:t>,</w:t>
      </w:r>
      <w:r w:rsidR="002C68EB">
        <w:rPr>
          <w:rStyle w:val="Stark"/>
          <w:b w:val="0"/>
          <w:sz w:val="22"/>
          <w:szCs w:val="22"/>
        </w:rPr>
        <w:t xml:space="preserve"> piyên Aras kir</w:t>
      </w:r>
      <w:r w:rsidR="00F52AA7">
        <w:rPr>
          <w:rStyle w:val="Stark"/>
          <w:b w:val="0"/>
          <w:sz w:val="22"/>
          <w:szCs w:val="22"/>
        </w:rPr>
        <w:t xml:space="preserve"> nav têra</w:t>
      </w:r>
      <w:r w:rsidR="005B4A4E" w:rsidRPr="001B3D18">
        <w:rPr>
          <w:rStyle w:val="Stark"/>
          <w:b w:val="0"/>
          <w:sz w:val="22"/>
          <w:szCs w:val="22"/>
        </w:rPr>
        <w:t xml:space="preserve"> Posta Îtalîa û têra din jî bi ser serê wî de wer kir. Paşê </w:t>
      </w:r>
      <w:r w:rsidR="0085009F">
        <w:rPr>
          <w:rStyle w:val="Stark"/>
          <w:b w:val="0"/>
          <w:sz w:val="22"/>
          <w:szCs w:val="22"/>
        </w:rPr>
        <w:t>jî</w:t>
      </w:r>
      <w:r w:rsidR="00A03401">
        <w:rPr>
          <w:rStyle w:val="Stark"/>
          <w:b w:val="0"/>
          <w:sz w:val="22"/>
          <w:szCs w:val="22"/>
        </w:rPr>
        <w:t>,</w:t>
      </w:r>
      <w:r w:rsidR="0085009F">
        <w:rPr>
          <w:rStyle w:val="Stark"/>
          <w:b w:val="0"/>
          <w:sz w:val="22"/>
          <w:szCs w:val="22"/>
        </w:rPr>
        <w:t xml:space="preserve"> </w:t>
      </w:r>
      <w:r w:rsidR="005B4A4E" w:rsidRPr="001B3D18">
        <w:rPr>
          <w:rStyle w:val="Stark"/>
          <w:b w:val="0"/>
          <w:sz w:val="22"/>
          <w:szCs w:val="22"/>
        </w:rPr>
        <w:t>têr</w:t>
      </w:r>
      <w:r w:rsidR="0085009F">
        <w:rPr>
          <w:rStyle w:val="Stark"/>
          <w:b w:val="0"/>
          <w:sz w:val="22"/>
          <w:szCs w:val="22"/>
        </w:rPr>
        <w:t>ê bi band</w:t>
      </w:r>
      <w:r w:rsidR="00046A93">
        <w:rPr>
          <w:rStyle w:val="Stark"/>
          <w:b w:val="0"/>
          <w:sz w:val="22"/>
          <w:szCs w:val="22"/>
        </w:rPr>
        <w:t>ê</w:t>
      </w:r>
      <w:r w:rsidR="005B4A4E" w:rsidRPr="001B3D18">
        <w:rPr>
          <w:rStyle w:val="Stark"/>
          <w:b w:val="0"/>
          <w:sz w:val="22"/>
          <w:szCs w:val="22"/>
        </w:rPr>
        <w:t xml:space="preserve"> </w:t>
      </w:r>
      <w:r w:rsidR="00E25BE6" w:rsidRPr="001B3D18">
        <w:rPr>
          <w:rStyle w:val="Stark"/>
          <w:b w:val="0"/>
          <w:sz w:val="22"/>
          <w:szCs w:val="22"/>
        </w:rPr>
        <w:t xml:space="preserve">pêça û </w:t>
      </w:r>
      <w:r w:rsidR="005A5B0E">
        <w:rPr>
          <w:rStyle w:val="Stark"/>
          <w:b w:val="0"/>
          <w:sz w:val="22"/>
          <w:szCs w:val="22"/>
        </w:rPr>
        <w:t>li ser Aras</w:t>
      </w:r>
      <w:r w:rsidR="005B4A4E" w:rsidRPr="001B3D18">
        <w:rPr>
          <w:rStyle w:val="Stark"/>
          <w:b w:val="0"/>
          <w:sz w:val="22"/>
          <w:szCs w:val="22"/>
        </w:rPr>
        <w:t xml:space="preserve"> </w:t>
      </w:r>
      <w:r w:rsidR="001D50C7">
        <w:rPr>
          <w:rStyle w:val="Stark"/>
          <w:b w:val="0"/>
          <w:sz w:val="22"/>
          <w:szCs w:val="22"/>
        </w:rPr>
        <w:t xml:space="preserve">tam </w:t>
      </w:r>
      <w:r w:rsidR="00444F03">
        <w:rPr>
          <w:rStyle w:val="Stark"/>
          <w:b w:val="0"/>
          <w:sz w:val="22"/>
          <w:szCs w:val="22"/>
        </w:rPr>
        <w:t xml:space="preserve">jidand. </w:t>
      </w:r>
      <w:r w:rsidR="00812788" w:rsidRPr="001B3D18">
        <w:rPr>
          <w:rStyle w:val="Stark"/>
          <w:b w:val="0"/>
          <w:sz w:val="22"/>
          <w:szCs w:val="22"/>
        </w:rPr>
        <w:t xml:space="preserve">Lampeyên pirtûkxanê vemirand. Ji deriyê pirtûkxanê derket der û </w:t>
      </w:r>
      <w:r w:rsidR="00A03401">
        <w:rPr>
          <w:rStyle w:val="Stark"/>
          <w:b w:val="0"/>
          <w:sz w:val="22"/>
          <w:szCs w:val="22"/>
        </w:rPr>
        <w:t xml:space="preserve">pêşî </w:t>
      </w:r>
      <w:r w:rsidR="00812788" w:rsidRPr="001B3D18">
        <w:rPr>
          <w:rStyle w:val="Stark"/>
          <w:b w:val="0"/>
          <w:sz w:val="22"/>
          <w:szCs w:val="22"/>
        </w:rPr>
        <w:t>deriyê pişt</w:t>
      </w:r>
      <w:r w:rsidR="00D83E0F">
        <w:rPr>
          <w:rStyle w:val="Stark"/>
          <w:b w:val="0"/>
          <w:sz w:val="22"/>
          <w:szCs w:val="22"/>
        </w:rPr>
        <w:t>a</w:t>
      </w:r>
      <w:r w:rsidR="009D50D9">
        <w:rPr>
          <w:rStyle w:val="Stark"/>
          <w:b w:val="0"/>
          <w:sz w:val="22"/>
          <w:szCs w:val="22"/>
        </w:rPr>
        <w:t xml:space="preserve"> otomobîla xwe ya li ber deriyê pirtûkxanê</w:t>
      </w:r>
      <w:r w:rsidR="00812788" w:rsidRPr="001B3D18">
        <w:rPr>
          <w:rStyle w:val="Stark"/>
          <w:b w:val="0"/>
          <w:sz w:val="22"/>
          <w:szCs w:val="22"/>
        </w:rPr>
        <w:t xml:space="preserve"> vekir. Dîsan çû hundur, ket</w:t>
      </w:r>
      <w:r w:rsidR="00F43D2A">
        <w:rPr>
          <w:rStyle w:val="Stark"/>
          <w:b w:val="0"/>
          <w:sz w:val="22"/>
          <w:szCs w:val="22"/>
        </w:rPr>
        <w:t xml:space="preserve"> metbexê û bi her du milên Aras</w:t>
      </w:r>
      <w:r w:rsidR="00812788" w:rsidRPr="001B3D18">
        <w:rPr>
          <w:rStyle w:val="Stark"/>
          <w:b w:val="0"/>
          <w:sz w:val="22"/>
          <w:szCs w:val="22"/>
        </w:rPr>
        <w:t xml:space="preserve"> girt û ew danî ser masey</w:t>
      </w:r>
      <w:r w:rsidR="00E25BE6" w:rsidRPr="001B3D18">
        <w:rPr>
          <w:rStyle w:val="Stark"/>
          <w:b w:val="0"/>
          <w:sz w:val="22"/>
          <w:szCs w:val="22"/>
        </w:rPr>
        <w:t>ek</w:t>
      </w:r>
      <w:r w:rsidR="00812788" w:rsidRPr="001B3D18">
        <w:rPr>
          <w:rStyle w:val="Stark"/>
          <w:b w:val="0"/>
          <w:sz w:val="22"/>
          <w:szCs w:val="22"/>
        </w:rPr>
        <w:t xml:space="preserve">ê. Ji ser maseyê Aras xwe </w:t>
      </w:r>
      <w:r w:rsidR="00E25BE6" w:rsidRPr="001B3D18">
        <w:rPr>
          <w:rStyle w:val="Stark"/>
          <w:b w:val="0"/>
          <w:sz w:val="22"/>
          <w:szCs w:val="22"/>
        </w:rPr>
        <w:t>ser bi</w:t>
      </w:r>
      <w:r w:rsidR="00812788" w:rsidRPr="001B3D18">
        <w:rPr>
          <w:rStyle w:val="Stark"/>
          <w:b w:val="0"/>
          <w:sz w:val="22"/>
          <w:szCs w:val="22"/>
        </w:rPr>
        <w:t xml:space="preserve"> şanê </w:t>
      </w:r>
      <w:r w:rsidR="00E23CB9">
        <w:rPr>
          <w:rStyle w:val="Stark"/>
          <w:b w:val="0"/>
          <w:sz w:val="22"/>
          <w:szCs w:val="22"/>
        </w:rPr>
        <w:t>Lezgînî</w:t>
      </w:r>
      <w:r w:rsidR="00812788" w:rsidRPr="001B3D18">
        <w:rPr>
          <w:rStyle w:val="Stark"/>
          <w:b w:val="0"/>
          <w:sz w:val="22"/>
          <w:szCs w:val="22"/>
        </w:rPr>
        <w:t xml:space="preserve"> </w:t>
      </w:r>
      <w:r w:rsidR="005A5B0E">
        <w:rPr>
          <w:rStyle w:val="Stark"/>
          <w:b w:val="0"/>
          <w:sz w:val="22"/>
          <w:szCs w:val="22"/>
        </w:rPr>
        <w:t xml:space="preserve">ve </w:t>
      </w:r>
      <w:r w:rsidR="00812788" w:rsidRPr="001B3D18">
        <w:rPr>
          <w:rStyle w:val="Stark"/>
          <w:b w:val="0"/>
          <w:sz w:val="22"/>
          <w:szCs w:val="22"/>
        </w:rPr>
        <w:t xml:space="preserve">xwar kir û </w:t>
      </w:r>
      <w:r w:rsidR="00F43D2A">
        <w:rPr>
          <w:rStyle w:val="Stark"/>
          <w:b w:val="0"/>
          <w:sz w:val="22"/>
          <w:szCs w:val="22"/>
        </w:rPr>
        <w:t>Lezgîn</w:t>
      </w:r>
      <w:r w:rsidR="00812788" w:rsidRPr="001B3D18">
        <w:rPr>
          <w:rStyle w:val="Stark"/>
          <w:b w:val="0"/>
          <w:sz w:val="22"/>
          <w:szCs w:val="22"/>
        </w:rPr>
        <w:t xml:space="preserve"> ew rakir bi hewa de.</w:t>
      </w:r>
      <w:r w:rsidR="00CE3E5F" w:rsidRPr="001B3D18">
        <w:rPr>
          <w:rStyle w:val="Stark"/>
          <w:b w:val="0"/>
          <w:sz w:val="22"/>
          <w:szCs w:val="22"/>
        </w:rPr>
        <w:t xml:space="preserve"> </w:t>
      </w:r>
      <w:r w:rsidR="009D50D9">
        <w:rPr>
          <w:rStyle w:val="Stark"/>
          <w:b w:val="0"/>
          <w:sz w:val="22"/>
          <w:szCs w:val="22"/>
        </w:rPr>
        <w:t>Lezgîn</w:t>
      </w:r>
      <w:r w:rsidR="00F43D2A">
        <w:rPr>
          <w:rStyle w:val="Stark"/>
          <w:b w:val="0"/>
          <w:sz w:val="22"/>
          <w:szCs w:val="22"/>
        </w:rPr>
        <w:t xml:space="preserve"> bi hêla serê Aras</w:t>
      </w:r>
      <w:r w:rsidR="00E25BE6" w:rsidRPr="001B3D18">
        <w:rPr>
          <w:rStyle w:val="Stark"/>
          <w:b w:val="0"/>
          <w:sz w:val="22"/>
          <w:szCs w:val="22"/>
        </w:rPr>
        <w:t>,</w:t>
      </w:r>
      <w:r w:rsidR="00CE3E5F" w:rsidRPr="001B3D18">
        <w:rPr>
          <w:rStyle w:val="Stark"/>
          <w:b w:val="0"/>
          <w:sz w:val="22"/>
          <w:szCs w:val="22"/>
        </w:rPr>
        <w:t xml:space="preserve"> têr</w:t>
      </w:r>
      <w:r w:rsidR="001D50C7">
        <w:rPr>
          <w:rStyle w:val="Stark"/>
          <w:b w:val="0"/>
          <w:sz w:val="22"/>
          <w:szCs w:val="22"/>
        </w:rPr>
        <w:t>ê</w:t>
      </w:r>
      <w:r w:rsidR="00CE3E5F" w:rsidRPr="001B3D18">
        <w:rPr>
          <w:rStyle w:val="Stark"/>
          <w:b w:val="0"/>
          <w:sz w:val="22"/>
          <w:szCs w:val="22"/>
        </w:rPr>
        <w:t xml:space="preserve"> bi tiliyên xwe perçîn kir û wek barê pirtûkan be rahişt</w:t>
      </w:r>
      <w:r w:rsidR="009D50D9">
        <w:rPr>
          <w:rStyle w:val="Stark"/>
          <w:b w:val="0"/>
          <w:sz w:val="22"/>
          <w:szCs w:val="22"/>
        </w:rPr>
        <w:t xml:space="preserve"> ser milê xwe</w:t>
      </w:r>
      <w:r w:rsidR="00CE3E5F" w:rsidRPr="001B3D18">
        <w:rPr>
          <w:rStyle w:val="Stark"/>
          <w:b w:val="0"/>
          <w:sz w:val="22"/>
          <w:szCs w:val="22"/>
        </w:rPr>
        <w:t xml:space="preserve"> </w:t>
      </w:r>
      <w:r w:rsidR="00E25BE6" w:rsidRPr="001B3D18">
        <w:rPr>
          <w:rStyle w:val="Stark"/>
          <w:b w:val="0"/>
          <w:sz w:val="22"/>
          <w:szCs w:val="22"/>
        </w:rPr>
        <w:t xml:space="preserve">û </w:t>
      </w:r>
      <w:r w:rsidR="00CE3E5F" w:rsidRPr="001B3D18">
        <w:rPr>
          <w:rStyle w:val="Stark"/>
          <w:b w:val="0"/>
          <w:sz w:val="22"/>
          <w:szCs w:val="22"/>
        </w:rPr>
        <w:t xml:space="preserve">li </w:t>
      </w:r>
      <w:r w:rsidR="00F43D2A">
        <w:rPr>
          <w:rStyle w:val="Stark"/>
          <w:b w:val="0"/>
          <w:sz w:val="22"/>
          <w:szCs w:val="22"/>
        </w:rPr>
        <w:t xml:space="preserve">ser </w:t>
      </w:r>
      <w:r w:rsidR="00CE3E5F" w:rsidRPr="001B3D18">
        <w:rPr>
          <w:rStyle w:val="Stark"/>
          <w:b w:val="0"/>
          <w:sz w:val="22"/>
          <w:szCs w:val="22"/>
        </w:rPr>
        <w:t>pişta xwe</w:t>
      </w:r>
      <w:r w:rsidR="00E25BE6" w:rsidRPr="001B3D18">
        <w:rPr>
          <w:rStyle w:val="Stark"/>
          <w:b w:val="0"/>
          <w:sz w:val="22"/>
          <w:szCs w:val="22"/>
        </w:rPr>
        <w:t xml:space="preserve"> </w:t>
      </w:r>
      <w:r w:rsidR="00A03401">
        <w:rPr>
          <w:rStyle w:val="Stark"/>
          <w:b w:val="0"/>
          <w:sz w:val="22"/>
          <w:szCs w:val="22"/>
        </w:rPr>
        <w:t>wer</w:t>
      </w:r>
      <w:r w:rsidR="00E25BE6" w:rsidRPr="001B3D18">
        <w:rPr>
          <w:rStyle w:val="Stark"/>
          <w:b w:val="0"/>
          <w:sz w:val="22"/>
          <w:szCs w:val="22"/>
        </w:rPr>
        <w:t>kir</w:t>
      </w:r>
      <w:r w:rsidR="00CE3E5F" w:rsidRPr="001B3D18">
        <w:rPr>
          <w:rStyle w:val="Stark"/>
          <w:b w:val="0"/>
          <w:sz w:val="22"/>
          <w:szCs w:val="22"/>
        </w:rPr>
        <w:t xml:space="preserve">. </w:t>
      </w:r>
      <w:r w:rsidR="00E25BE6" w:rsidRPr="001B3D18">
        <w:rPr>
          <w:rStyle w:val="Stark"/>
          <w:b w:val="0"/>
          <w:sz w:val="22"/>
          <w:szCs w:val="22"/>
        </w:rPr>
        <w:t xml:space="preserve">Paşê </w:t>
      </w:r>
      <w:r w:rsidR="00CE3E5F" w:rsidRPr="001B3D18">
        <w:rPr>
          <w:rStyle w:val="Stark"/>
          <w:b w:val="0"/>
          <w:sz w:val="22"/>
          <w:szCs w:val="22"/>
        </w:rPr>
        <w:t>bi zûka jî</w:t>
      </w:r>
      <w:r w:rsidR="009D50D9">
        <w:rPr>
          <w:rStyle w:val="Stark"/>
          <w:b w:val="0"/>
          <w:sz w:val="22"/>
          <w:szCs w:val="22"/>
        </w:rPr>
        <w:t>,</w:t>
      </w:r>
      <w:r w:rsidR="00CE3E5F" w:rsidRPr="001B3D18">
        <w:rPr>
          <w:rStyle w:val="Stark"/>
          <w:b w:val="0"/>
          <w:sz w:val="22"/>
          <w:szCs w:val="22"/>
        </w:rPr>
        <w:t xml:space="preserve"> barê ser milê xwe bir li </w:t>
      </w:r>
      <w:r w:rsidR="00D83E0F">
        <w:rPr>
          <w:rStyle w:val="Stark"/>
          <w:b w:val="0"/>
          <w:sz w:val="22"/>
          <w:szCs w:val="22"/>
        </w:rPr>
        <w:t xml:space="preserve">pişta otomobîla xwe bi cih kir û </w:t>
      </w:r>
      <w:r w:rsidR="00E25BE6" w:rsidRPr="001B3D18">
        <w:rPr>
          <w:rStyle w:val="Stark"/>
          <w:b w:val="0"/>
          <w:sz w:val="22"/>
          <w:szCs w:val="22"/>
        </w:rPr>
        <w:t xml:space="preserve">derî girt. Vegeriya bi zûka deriyê pirtûkxanê </w:t>
      </w:r>
      <w:r w:rsidR="009D50D9">
        <w:rPr>
          <w:rStyle w:val="Stark"/>
          <w:b w:val="0"/>
          <w:sz w:val="22"/>
          <w:szCs w:val="22"/>
        </w:rPr>
        <w:t xml:space="preserve">jî </w:t>
      </w:r>
      <w:r w:rsidR="00E25BE6" w:rsidRPr="001B3D18">
        <w:rPr>
          <w:rStyle w:val="Stark"/>
          <w:b w:val="0"/>
          <w:sz w:val="22"/>
          <w:szCs w:val="22"/>
        </w:rPr>
        <w:t xml:space="preserve">kilît kir. </w:t>
      </w:r>
      <w:r w:rsidR="00CE3E5F" w:rsidRPr="001B3D18">
        <w:rPr>
          <w:rStyle w:val="Stark"/>
          <w:b w:val="0"/>
          <w:sz w:val="22"/>
          <w:szCs w:val="22"/>
        </w:rPr>
        <w:t>Tev</w:t>
      </w:r>
      <w:r w:rsidR="00046A93">
        <w:rPr>
          <w:rStyle w:val="Stark"/>
          <w:b w:val="0"/>
          <w:sz w:val="22"/>
          <w:szCs w:val="22"/>
        </w:rPr>
        <w:t>î</w:t>
      </w:r>
      <w:r w:rsidR="00CE3E5F" w:rsidRPr="001B3D18">
        <w:rPr>
          <w:rStyle w:val="Stark"/>
          <w:b w:val="0"/>
          <w:sz w:val="22"/>
          <w:szCs w:val="22"/>
        </w:rPr>
        <w:t xml:space="preserve"> </w:t>
      </w:r>
      <w:r w:rsidR="00E25BE6" w:rsidRPr="001B3D18">
        <w:rPr>
          <w:rStyle w:val="Stark"/>
          <w:b w:val="0"/>
          <w:sz w:val="22"/>
          <w:szCs w:val="22"/>
        </w:rPr>
        <w:t>barê xwe</w:t>
      </w:r>
      <w:r w:rsidR="001D50C7">
        <w:rPr>
          <w:rStyle w:val="Stark"/>
          <w:b w:val="0"/>
          <w:sz w:val="22"/>
          <w:szCs w:val="22"/>
        </w:rPr>
        <w:t>,</w:t>
      </w:r>
      <w:r w:rsidR="00CE3E5F" w:rsidRPr="001B3D18">
        <w:rPr>
          <w:rStyle w:val="Stark"/>
          <w:b w:val="0"/>
          <w:sz w:val="22"/>
          <w:szCs w:val="22"/>
        </w:rPr>
        <w:t xml:space="preserve"> di nav çend kêliyên kurt de</w:t>
      </w:r>
      <w:r w:rsidR="005A5B0E">
        <w:rPr>
          <w:rStyle w:val="Stark"/>
          <w:b w:val="0"/>
          <w:sz w:val="22"/>
          <w:szCs w:val="22"/>
        </w:rPr>
        <w:t>,</w:t>
      </w:r>
      <w:r w:rsidR="00CE3E5F" w:rsidRPr="001B3D18">
        <w:rPr>
          <w:rStyle w:val="Stark"/>
          <w:b w:val="0"/>
          <w:sz w:val="22"/>
          <w:szCs w:val="22"/>
        </w:rPr>
        <w:t xml:space="preserve"> bi otomobîlê ji wir </w:t>
      </w:r>
      <w:r w:rsidR="00E25BE6" w:rsidRPr="001B3D18">
        <w:rPr>
          <w:rStyle w:val="Stark"/>
          <w:b w:val="0"/>
          <w:sz w:val="22"/>
          <w:szCs w:val="22"/>
        </w:rPr>
        <w:t xml:space="preserve">bi </w:t>
      </w:r>
      <w:r w:rsidRPr="001B3D18">
        <w:rPr>
          <w:rStyle w:val="Stark"/>
          <w:b w:val="0"/>
          <w:sz w:val="22"/>
          <w:szCs w:val="22"/>
        </w:rPr>
        <w:t>dûr ket û berê xwe da malê.</w:t>
      </w:r>
    </w:p>
    <w:p w:rsidR="00A63DFE"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862FB1" w:rsidRPr="001B3D18">
        <w:rPr>
          <w:rStyle w:val="Stark"/>
          <w:b w:val="0"/>
          <w:sz w:val="22"/>
          <w:szCs w:val="22"/>
        </w:rPr>
        <w:t xml:space="preserve">Gava </w:t>
      </w:r>
      <w:r w:rsidR="00E23CB9">
        <w:rPr>
          <w:rStyle w:val="Stark"/>
          <w:b w:val="0"/>
          <w:sz w:val="22"/>
          <w:szCs w:val="22"/>
        </w:rPr>
        <w:t>Lezgîn</w:t>
      </w:r>
      <w:r w:rsidR="00862FB1" w:rsidRPr="001B3D18">
        <w:rPr>
          <w:rStyle w:val="Stark"/>
          <w:b w:val="0"/>
          <w:sz w:val="22"/>
          <w:szCs w:val="22"/>
        </w:rPr>
        <w:t xml:space="preserve"> hat </w:t>
      </w:r>
      <w:r w:rsidR="009D50D9">
        <w:rPr>
          <w:rStyle w:val="Stark"/>
          <w:b w:val="0"/>
          <w:sz w:val="22"/>
          <w:szCs w:val="22"/>
        </w:rPr>
        <w:t xml:space="preserve">ber </w:t>
      </w:r>
      <w:r w:rsidR="00862FB1" w:rsidRPr="001B3D18">
        <w:rPr>
          <w:rStyle w:val="Stark"/>
          <w:b w:val="0"/>
          <w:sz w:val="22"/>
          <w:szCs w:val="22"/>
        </w:rPr>
        <w:t>malê, otomobîla wî ket nav garaja kilîtki</w:t>
      </w:r>
      <w:r w:rsidR="00046A93">
        <w:rPr>
          <w:rStyle w:val="Stark"/>
          <w:b w:val="0"/>
          <w:sz w:val="22"/>
          <w:szCs w:val="22"/>
        </w:rPr>
        <w:t>rî. Garaj</w:t>
      </w:r>
      <w:r w:rsidR="00862FB1" w:rsidRPr="001B3D18">
        <w:rPr>
          <w:rStyle w:val="Stark"/>
          <w:b w:val="0"/>
          <w:sz w:val="22"/>
          <w:szCs w:val="22"/>
        </w:rPr>
        <w:t xml:space="preserve"> li qata duduya</w:t>
      </w:r>
      <w:r w:rsidR="00046A93">
        <w:rPr>
          <w:rStyle w:val="Stark"/>
          <w:b w:val="0"/>
          <w:sz w:val="22"/>
          <w:szCs w:val="22"/>
        </w:rPr>
        <w:t>n</w:t>
      </w:r>
      <w:r w:rsidR="00862FB1" w:rsidRPr="001B3D18">
        <w:rPr>
          <w:rStyle w:val="Stark"/>
          <w:b w:val="0"/>
          <w:sz w:val="22"/>
          <w:szCs w:val="22"/>
        </w:rPr>
        <w:t xml:space="preserve"> bû. Zûka bandên li ser têrê </w:t>
      </w:r>
      <w:r w:rsidR="00A63DFE" w:rsidRPr="001B3D18">
        <w:rPr>
          <w:rStyle w:val="Stark"/>
          <w:b w:val="0"/>
          <w:sz w:val="22"/>
          <w:szCs w:val="22"/>
        </w:rPr>
        <w:t xml:space="preserve">bi kêrê </w:t>
      </w:r>
      <w:r w:rsidR="00862FB1" w:rsidRPr="001B3D18">
        <w:rPr>
          <w:rStyle w:val="Stark"/>
          <w:b w:val="0"/>
          <w:sz w:val="22"/>
          <w:szCs w:val="22"/>
        </w:rPr>
        <w:t xml:space="preserve">çirand. Aras </w:t>
      </w:r>
      <w:r w:rsidR="00D83E0F">
        <w:rPr>
          <w:rStyle w:val="Stark"/>
          <w:b w:val="0"/>
          <w:sz w:val="22"/>
          <w:szCs w:val="22"/>
        </w:rPr>
        <w:t xml:space="preserve">ji nav </w:t>
      </w:r>
      <w:r w:rsidR="00444F03">
        <w:rPr>
          <w:rStyle w:val="Stark"/>
          <w:b w:val="0"/>
          <w:sz w:val="22"/>
          <w:szCs w:val="22"/>
        </w:rPr>
        <w:t xml:space="preserve">wan </w:t>
      </w:r>
      <w:r w:rsidR="00D83E0F">
        <w:rPr>
          <w:rStyle w:val="Stark"/>
          <w:b w:val="0"/>
          <w:sz w:val="22"/>
          <w:szCs w:val="22"/>
        </w:rPr>
        <w:t>du têran derket der</w:t>
      </w:r>
      <w:r w:rsidR="00862FB1" w:rsidRPr="001B3D18">
        <w:rPr>
          <w:rStyle w:val="Stark"/>
          <w:b w:val="0"/>
          <w:sz w:val="22"/>
          <w:szCs w:val="22"/>
        </w:rPr>
        <w:t>. Têr</w:t>
      </w:r>
      <w:r w:rsidR="00A63DFE" w:rsidRPr="001B3D18">
        <w:rPr>
          <w:rStyle w:val="Stark"/>
          <w:b w:val="0"/>
          <w:sz w:val="22"/>
          <w:szCs w:val="22"/>
        </w:rPr>
        <w:t>ên vala</w:t>
      </w:r>
      <w:r w:rsidR="00862FB1" w:rsidRPr="001B3D18">
        <w:rPr>
          <w:rStyle w:val="Stark"/>
          <w:b w:val="0"/>
          <w:sz w:val="22"/>
          <w:szCs w:val="22"/>
        </w:rPr>
        <w:t xml:space="preserve"> bi xwe re girtin û ji </w:t>
      </w:r>
      <w:r w:rsidR="00897D04">
        <w:rPr>
          <w:rStyle w:val="Stark"/>
          <w:b w:val="0"/>
          <w:sz w:val="22"/>
          <w:szCs w:val="22"/>
        </w:rPr>
        <w:t xml:space="preserve">nav </w:t>
      </w:r>
      <w:r w:rsidR="00862FB1" w:rsidRPr="001B3D18">
        <w:rPr>
          <w:rStyle w:val="Stark"/>
          <w:b w:val="0"/>
          <w:sz w:val="22"/>
          <w:szCs w:val="22"/>
        </w:rPr>
        <w:t xml:space="preserve">deriyê paşiya garajê derketin </w:t>
      </w:r>
      <w:r w:rsidR="00A63DFE" w:rsidRPr="001B3D18">
        <w:rPr>
          <w:rStyle w:val="Stark"/>
          <w:b w:val="0"/>
          <w:sz w:val="22"/>
          <w:szCs w:val="22"/>
        </w:rPr>
        <w:t xml:space="preserve">der </w:t>
      </w:r>
      <w:r w:rsidR="00862FB1" w:rsidRPr="001B3D18">
        <w:rPr>
          <w:rStyle w:val="Stark"/>
          <w:b w:val="0"/>
          <w:sz w:val="22"/>
          <w:szCs w:val="22"/>
        </w:rPr>
        <w:t xml:space="preserve">û </w:t>
      </w:r>
      <w:r w:rsidR="00D83E0F">
        <w:rPr>
          <w:rStyle w:val="Stark"/>
          <w:b w:val="0"/>
          <w:sz w:val="22"/>
          <w:szCs w:val="22"/>
        </w:rPr>
        <w:t>d</w:t>
      </w:r>
      <w:r w:rsidR="00A63DFE" w:rsidRPr="001B3D18">
        <w:rPr>
          <w:rStyle w:val="Stark"/>
          <w:b w:val="0"/>
          <w:sz w:val="22"/>
          <w:szCs w:val="22"/>
        </w:rPr>
        <w:t xml:space="preserve">îsan </w:t>
      </w:r>
      <w:r w:rsidR="00862FB1" w:rsidRPr="001B3D18">
        <w:rPr>
          <w:rStyle w:val="Stark"/>
          <w:b w:val="0"/>
          <w:sz w:val="22"/>
          <w:szCs w:val="22"/>
        </w:rPr>
        <w:t>ketin nav avahiya xênî. Hatibûn malê. Polîsên sivîl her çend li pey wa</w:t>
      </w:r>
      <w:r w:rsidR="00A63DFE" w:rsidRPr="001B3D18">
        <w:rPr>
          <w:rStyle w:val="Stark"/>
          <w:b w:val="0"/>
          <w:sz w:val="22"/>
          <w:szCs w:val="22"/>
        </w:rPr>
        <w:t xml:space="preserve">n bûn jî, dîsan ne dîtibûn, ku </w:t>
      </w:r>
      <w:r w:rsidR="00E23CB9">
        <w:rPr>
          <w:rStyle w:val="Stark"/>
          <w:b w:val="0"/>
          <w:sz w:val="22"/>
          <w:szCs w:val="22"/>
        </w:rPr>
        <w:t>Lezgîn</w:t>
      </w:r>
      <w:r w:rsidR="00A63DFE" w:rsidRPr="001B3D18">
        <w:rPr>
          <w:rStyle w:val="Stark"/>
          <w:b w:val="0"/>
          <w:sz w:val="22"/>
          <w:szCs w:val="22"/>
        </w:rPr>
        <w:t xml:space="preserve"> çawa ketibû hundur û ketibû</w:t>
      </w:r>
      <w:r w:rsidR="00862FB1" w:rsidRPr="001B3D18">
        <w:rPr>
          <w:rStyle w:val="Stark"/>
          <w:b w:val="0"/>
          <w:sz w:val="22"/>
          <w:szCs w:val="22"/>
        </w:rPr>
        <w:t xml:space="preserve"> kîjan malî. Belku jî </w:t>
      </w:r>
      <w:r w:rsidR="00A03401">
        <w:rPr>
          <w:rStyle w:val="Stark"/>
          <w:b w:val="0"/>
          <w:sz w:val="22"/>
          <w:szCs w:val="22"/>
        </w:rPr>
        <w:t>polîs</w:t>
      </w:r>
      <w:r w:rsidR="00862FB1" w:rsidRPr="001B3D18">
        <w:rPr>
          <w:rStyle w:val="Stark"/>
          <w:b w:val="0"/>
          <w:sz w:val="22"/>
          <w:szCs w:val="22"/>
        </w:rPr>
        <w:t>an bawer kir, ku Aras li pirtûkxanê ma ew şev. Ji ber ku ciyê razanê tê de hebû û gav</w:t>
      </w:r>
      <w:r w:rsidR="00A63DFE" w:rsidRPr="001B3D18">
        <w:rPr>
          <w:rStyle w:val="Stark"/>
          <w:b w:val="0"/>
          <w:sz w:val="22"/>
          <w:szCs w:val="22"/>
        </w:rPr>
        <w:t xml:space="preserve">a </w:t>
      </w:r>
      <w:r w:rsidR="00E23CB9">
        <w:rPr>
          <w:rStyle w:val="Stark"/>
          <w:b w:val="0"/>
          <w:sz w:val="22"/>
          <w:szCs w:val="22"/>
        </w:rPr>
        <w:t>Lezgîn</w:t>
      </w:r>
      <w:r w:rsidR="00A63DFE" w:rsidRPr="001B3D18">
        <w:rPr>
          <w:rStyle w:val="Stark"/>
          <w:b w:val="0"/>
          <w:sz w:val="22"/>
          <w:szCs w:val="22"/>
        </w:rPr>
        <w:t xml:space="preserve"> bêmal</w:t>
      </w:r>
      <w:r w:rsidR="00862FB1" w:rsidRPr="001B3D18">
        <w:rPr>
          <w:rStyle w:val="Stark"/>
          <w:b w:val="0"/>
          <w:sz w:val="22"/>
          <w:szCs w:val="22"/>
        </w:rPr>
        <w:t xml:space="preserve"> bû, salekê tê de razabû. Her wisa </w:t>
      </w:r>
      <w:r w:rsidR="00A63DFE" w:rsidRPr="001B3D18">
        <w:rPr>
          <w:rStyle w:val="Stark"/>
          <w:b w:val="0"/>
          <w:sz w:val="22"/>
          <w:szCs w:val="22"/>
        </w:rPr>
        <w:t xml:space="preserve">jî, </w:t>
      </w:r>
      <w:r w:rsidR="00862FB1" w:rsidRPr="001B3D18">
        <w:rPr>
          <w:rStyle w:val="Stark"/>
          <w:b w:val="0"/>
          <w:sz w:val="22"/>
          <w:szCs w:val="22"/>
        </w:rPr>
        <w:t xml:space="preserve">çend hevalên </w:t>
      </w:r>
      <w:r w:rsidR="00E23CB9">
        <w:rPr>
          <w:rStyle w:val="Stark"/>
          <w:b w:val="0"/>
          <w:sz w:val="22"/>
          <w:szCs w:val="22"/>
        </w:rPr>
        <w:t>Lezgînî</w:t>
      </w:r>
      <w:r w:rsidR="00A63DFE" w:rsidRPr="001B3D18">
        <w:rPr>
          <w:rStyle w:val="Stark"/>
          <w:b w:val="0"/>
          <w:sz w:val="22"/>
          <w:szCs w:val="22"/>
        </w:rPr>
        <w:t xml:space="preserve"> ên bêmal</w:t>
      </w:r>
      <w:r w:rsidR="00862FB1" w:rsidRPr="001B3D18">
        <w:rPr>
          <w:rStyle w:val="Stark"/>
          <w:b w:val="0"/>
          <w:sz w:val="22"/>
          <w:szCs w:val="22"/>
        </w:rPr>
        <w:t xml:space="preserve"> jî carina</w:t>
      </w:r>
      <w:r w:rsidR="00E23CB9">
        <w:rPr>
          <w:rStyle w:val="Stark"/>
          <w:b w:val="0"/>
          <w:sz w:val="22"/>
          <w:szCs w:val="22"/>
        </w:rPr>
        <w:t>n</w:t>
      </w:r>
      <w:r w:rsidR="00D83E0F">
        <w:rPr>
          <w:rStyle w:val="Stark"/>
          <w:b w:val="0"/>
          <w:sz w:val="22"/>
          <w:szCs w:val="22"/>
        </w:rPr>
        <w:t xml:space="preserve"> </w:t>
      </w:r>
      <w:r w:rsidR="00A63DFE" w:rsidRPr="001B3D18">
        <w:rPr>
          <w:rStyle w:val="Stark"/>
          <w:b w:val="0"/>
          <w:sz w:val="22"/>
          <w:szCs w:val="22"/>
        </w:rPr>
        <w:t xml:space="preserve">ji xwe re </w:t>
      </w:r>
      <w:r w:rsidR="00862FB1" w:rsidRPr="001B3D18">
        <w:rPr>
          <w:rStyle w:val="Stark"/>
          <w:b w:val="0"/>
          <w:sz w:val="22"/>
          <w:szCs w:val="22"/>
        </w:rPr>
        <w:t>tê de dirazan.</w:t>
      </w:r>
    </w:p>
    <w:p w:rsidR="00915290" w:rsidRPr="001B3D18" w:rsidRDefault="00A14A90" w:rsidP="00517B6B">
      <w:pPr>
        <w:spacing w:before="40" w:after="40" w:line="276" w:lineRule="auto"/>
        <w:jc w:val="both"/>
        <w:rPr>
          <w:rStyle w:val="Stark"/>
          <w:b w:val="0"/>
          <w:sz w:val="22"/>
          <w:szCs w:val="22"/>
        </w:rPr>
      </w:pPr>
      <w:r w:rsidRPr="001B3D18">
        <w:rPr>
          <w:rStyle w:val="Stark"/>
          <w:b w:val="0"/>
          <w:sz w:val="22"/>
          <w:szCs w:val="22"/>
        </w:rPr>
        <w:t xml:space="preserve">    </w:t>
      </w:r>
      <w:r w:rsidR="00862FB1" w:rsidRPr="001B3D18">
        <w:rPr>
          <w:rStyle w:val="Stark"/>
          <w:b w:val="0"/>
          <w:sz w:val="22"/>
          <w:szCs w:val="22"/>
        </w:rPr>
        <w:t>Aras tam mehekê ji mal</w:t>
      </w:r>
      <w:r w:rsidR="00046A93">
        <w:rPr>
          <w:rStyle w:val="Stark"/>
          <w:b w:val="0"/>
          <w:sz w:val="22"/>
          <w:szCs w:val="22"/>
        </w:rPr>
        <w:t xml:space="preserve">a </w:t>
      </w:r>
      <w:r w:rsidR="00F43D2A">
        <w:rPr>
          <w:rStyle w:val="Stark"/>
          <w:b w:val="0"/>
          <w:sz w:val="22"/>
          <w:szCs w:val="22"/>
        </w:rPr>
        <w:t>Lezgîn</w:t>
      </w:r>
      <w:r w:rsidR="00862FB1" w:rsidRPr="001B3D18">
        <w:rPr>
          <w:rStyle w:val="Stark"/>
          <w:b w:val="0"/>
          <w:sz w:val="22"/>
          <w:szCs w:val="22"/>
        </w:rPr>
        <w:t xml:space="preserve"> ne derket. Her roj li ser bûyeran di</w:t>
      </w:r>
      <w:r w:rsidR="00A63DFE" w:rsidRPr="001B3D18">
        <w:rPr>
          <w:rStyle w:val="Stark"/>
          <w:b w:val="0"/>
          <w:sz w:val="22"/>
          <w:szCs w:val="22"/>
        </w:rPr>
        <w:t>n</w:t>
      </w:r>
      <w:r w:rsidR="00862FB1" w:rsidRPr="001B3D18">
        <w:rPr>
          <w:rStyle w:val="Stark"/>
          <w:b w:val="0"/>
          <w:sz w:val="22"/>
          <w:szCs w:val="22"/>
        </w:rPr>
        <w:t>iv</w:t>
      </w:r>
      <w:r w:rsidR="00A63DFE" w:rsidRPr="001B3D18">
        <w:rPr>
          <w:rStyle w:val="Stark"/>
          <w:b w:val="0"/>
          <w:sz w:val="22"/>
          <w:szCs w:val="22"/>
        </w:rPr>
        <w:t>î</w:t>
      </w:r>
      <w:r w:rsidR="00862FB1" w:rsidRPr="001B3D18">
        <w:rPr>
          <w:rStyle w:val="Stark"/>
          <w:b w:val="0"/>
          <w:sz w:val="22"/>
          <w:szCs w:val="22"/>
        </w:rPr>
        <w:t>sî. Aras vê serpêhatiya xwe</w:t>
      </w:r>
      <w:r w:rsidR="00A03401">
        <w:rPr>
          <w:rStyle w:val="Stark"/>
          <w:b w:val="0"/>
          <w:sz w:val="22"/>
          <w:szCs w:val="22"/>
        </w:rPr>
        <w:t>,</w:t>
      </w:r>
      <w:r w:rsidR="00862FB1" w:rsidRPr="001B3D18">
        <w:rPr>
          <w:rStyle w:val="Stark"/>
          <w:b w:val="0"/>
          <w:sz w:val="22"/>
          <w:szCs w:val="22"/>
        </w:rPr>
        <w:t xml:space="preserve"> bi </w:t>
      </w:r>
      <w:r w:rsidR="00897D04">
        <w:rPr>
          <w:rStyle w:val="Stark"/>
          <w:b w:val="0"/>
          <w:sz w:val="22"/>
          <w:szCs w:val="22"/>
        </w:rPr>
        <w:t>hollan</w:t>
      </w:r>
      <w:r w:rsidR="00862FB1" w:rsidRPr="001B3D18">
        <w:rPr>
          <w:rStyle w:val="Stark"/>
          <w:b w:val="0"/>
          <w:sz w:val="22"/>
          <w:szCs w:val="22"/>
        </w:rPr>
        <w:t>dî diniv</w:t>
      </w:r>
      <w:r w:rsidR="005A5B0E">
        <w:rPr>
          <w:rStyle w:val="Stark"/>
          <w:b w:val="0"/>
          <w:sz w:val="22"/>
          <w:szCs w:val="22"/>
        </w:rPr>
        <w:t>î</w:t>
      </w:r>
      <w:r w:rsidR="00862FB1" w:rsidRPr="001B3D18">
        <w:rPr>
          <w:rStyle w:val="Stark"/>
          <w:b w:val="0"/>
          <w:sz w:val="22"/>
          <w:szCs w:val="22"/>
        </w:rPr>
        <w:t>sî. Êvaran jî</w:t>
      </w:r>
      <w:r w:rsidR="00A03401">
        <w:rPr>
          <w:rStyle w:val="Stark"/>
          <w:b w:val="0"/>
          <w:sz w:val="22"/>
          <w:szCs w:val="22"/>
        </w:rPr>
        <w:t>,</w:t>
      </w:r>
      <w:r w:rsidR="00862FB1" w:rsidRPr="001B3D18">
        <w:rPr>
          <w:rStyle w:val="Stark"/>
          <w:b w:val="0"/>
          <w:sz w:val="22"/>
          <w:szCs w:val="22"/>
        </w:rPr>
        <w:t xml:space="preserve"> gava </w:t>
      </w:r>
      <w:r w:rsidR="00E23CB9">
        <w:rPr>
          <w:rStyle w:val="Stark"/>
          <w:b w:val="0"/>
          <w:sz w:val="22"/>
          <w:szCs w:val="22"/>
        </w:rPr>
        <w:t>Lezgîn</w:t>
      </w:r>
      <w:r w:rsidR="00862FB1" w:rsidRPr="001B3D18">
        <w:rPr>
          <w:rStyle w:val="Stark"/>
          <w:b w:val="0"/>
          <w:sz w:val="22"/>
          <w:szCs w:val="22"/>
        </w:rPr>
        <w:t xml:space="preserve"> dihat malê, ev nivîsên </w:t>
      </w:r>
      <w:r w:rsidR="009D50D9">
        <w:rPr>
          <w:rStyle w:val="Stark"/>
          <w:b w:val="0"/>
          <w:sz w:val="22"/>
          <w:szCs w:val="22"/>
        </w:rPr>
        <w:t>Aras</w:t>
      </w:r>
      <w:r w:rsidR="00862FB1" w:rsidRPr="001B3D18">
        <w:rPr>
          <w:rStyle w:val="Stark"/>
          <w:b w:val="0"/>
          <w:sz w:val="22"/>
          <w:szCs w:val="22"/>
        </w:rPr>
        <w:t xml:space="preserve"> dizivirand </w:t>
      </w:r>
      <w:r w:rsidR="00A63DFE" w:rsidRPr="001B3D18">
        <w:rPr>
          <w:rStyle w:val="Stark"/>
          <w:b w:val="0"/>
          <w:sz w:val="22"/>
          <w:szCs w:val="22"/>
        </w:rPr>
        <w:t xml:space="preserve">ser </w:t>
      </w:r>
      <w:r w:rsidR="00862FB1" w:rsidRPr="001B3D18">
        <w:rPr>
          <w:rStyle w:val="Stark"/>
          <w:b w:val="0"/>
          <w:sz w:val="22"/>
          <w:szCs w:val="22"/>
        </w:rPr>
        <w:t>tirkî. Ji lew re</w:t>
      </w:r>
      <w:r w:rsidR="00A63DFE" w:rsidRPr="001B3D18">
        <w:rPr>
          <w:rStyle w:val="Stark"/>
          <w:b w:val="0"/>
          <w:sz w:val="22"/>
          <w:szCs w:val="22"/>
        </w:rPr>
        <w:t>,</w:t>
      </w:r>
      <w:r w:rsidR="00862FB1" w:rsidRPr="001B3D18">
        <w:rPr>
          <w:rStyle w:val="Stark"/>
          <w:b w:val="0"/>
          <w:sz w:val="22"/>
          <w:szCs w:val="22"/>
        </w:rPr>
        <w:t xml:space="preserve"> ne </w:t>
      </w:r>
      <w:r w:rsidR="00A62C6E">
        <w:rPr>
          <w:rStyle w:val="Stark"/>
          <w:b w:val="0"/>
          <w:sz w:val="22"/>
          <w:szCs w:val="22"/>
        </w:rPr>
        <w:t>ş</w:t>
      </w:r>
      <w:r w:rsidR="00862FB1" w:rsidRPr="001B3D18">
        <w:rPr>
          <w:rStyle w:val="Stark"/>
          <w:b w:val="0"/>
          <w:sz w:val="22"/>
          <w:szCs w:val="22"/>
        </w:rPr>
        <w:t xml:space="preserve">êx û ne jî </w:t>
      </w:r>
      <w:r w:rsidR="00F43D2A">
        <w:rPr>
          <w:rStyle w:val="Stark"/>
          <w:b w:val="0"/>
          <w:sz w:val="22"/>
          <w:szCs w:val="22"/>
        </w:rPr>
        <w:t xml:space="preserve">gelek ji </w:t>
      </w:r>
      <w:r w:rsidR="00862FB1" w:rsidRPr="001B3D18">
        <w:rPr>
          <w:rStyle w:val="Stark"/>
          <w:b w:val="0"/>
          <w:sz w:val="22"/>
          <w:szCs w:val="22"/>
        </w:rPr>
        <w:t>sofiyên Terîqet’ê baş bi kurdî ni zanibûn. Hinek ji wan</w:t>
      </w:r>
      <w:r w:rsidR="00A63DFE" w:rsidRPr="001B3D18">
        <w:rPr>
          <w:rStyle w:val="Stark"/>
          <w:b w:val="0"/>
          <w:sz w:val="22"/>
          <w:szCs w:val="22"/>
        </w:rPr>
        <w:t>,</w:t>
      </w:r>
      <w:r w:rsidR="00862FB1" w:rsidRPr="001B3D18">
        <w:rPr>
          <w:rStyle w:val="Stark"/>
          <w:b w:val="0"/>
          <w:sz w:val="22"/>
          <w:szCs w:val="22"/>
        </w:rPr>
        <w:t xml:space="preserve"> ji binî bi kurdî ni zanib</w:t>
      </w:r>
      <w:r w:rsidR="00113E30" w:rsidRPr="001B3D18">
        <w:rPr>
          <w:rStyle w:val="Stark"/>
          <w:b w:val="0"/>
          <w:sz w:val="22"/>
          <w:szCs w:val="22"/>
        </w:rPr>
        <w:t>û</w:t>
      </w:r>
      <w:r w:rsidR="00046A93">
        <w:rPr>
          <w:rStyle w:val="Stark"/>
          <w:b w:val="0"/>
          <w:sz w:val="22"/>
          <w:szCs w:val="22"/>
        </w:rPr>
        <w:t>n</w:t>
      </w:r>
      <w:r w:rsidR="00113E30" w:rsidRPr="001B3D18">
        <w:rPr>
          <w:rStyle w:val="Stark"/>
          <w:b w:val="0"/>
          <w:sz w:val="22"/>
          <w:szCs w:val="22"/>
        </w:rPr>
        <w:t>.</w:t>
      </w:r>
    </w:p>
    <w:p w:rsidR="00915290" w:rsidRPr="00444F03" w:rsidRDefault="00A14A90" w:rsidP="00517B6B">
      <w:pPr>
        <w:spacing w:before="40" w:after="40" w:line="276" w:lineRule="auto"/>
        <w:jc w:val="both"/>
        <w:rPr>
          <w:rStyle w:val="Stark"/>
          <w:b w:val="0"/>
          <w:sz w:val="22"/>
          <w:szCs w:val="22"/>
        </w:rPr>
      </w:pPr>
      <w:r w:rsidRPr="001B3D18">
        <w:rPr>
          <w:rStyle w:val="Stark"/>
          <w:b w:val="0"/>
          <w:sz w:val="22"/>
          <w:szCs w:val="22"/>
        </w:rPr>
        <w:lastRenderedPageBreak/>
        <w:t xml:space="preserve">    </w:t>
      </w:r>
      <w:r w:rsidR="00915290" w:rsidRPr="001B3D18">
        <w:rPr>
          <w:rStyle w:val="Stark"/>
          <w:b w:val="0"/>
          <w:sz w:val="22"/>
          <w:szCs w:val="22"/>
        </w:rPr>
        <w:t xml:space="preserve">Aras ji </w:t>
      </w:r>
      <w:r w:rsidR="009D61E4">
        <w:rPr>
          <w:rStyle w:val="Stark"/>
          <w:b w:val="0"/>
          <w:sz w:val="22"/>
          <w:szCs w:val="22"/>
        </w:rPr>
        <w:t>Lezgîn</w:t>
      </w:r>
      <w:r w:rsidR="00915290" w:rsidRPr="001B3D18">
        <w:rPr>
          <w:rStyle w:val="Stark"/>
          <w:b w:val="0"/>
          <w:sz w:val="22"/>
          <w:szCs w:val="22"/>
        </w:rPr>
        <w:t xml:space="preserve"> re digot </w:t>
      </w:r>
      <w:r w:rsidR="00046A93" w:rsidRPr="00444F03">
        <w:rPr>
          <w:rStyle w:val="Stark"/>
          <w:b w:val="0"/>
          <w:sz w:val="22"/>
          <w:szCs w:val="22"/>
        </w:rPr>
        <w:t>’tev</w:t>
      </w:r>
      <w:r w:rsidR="00A03401" w:rsidRPr="00444F03">
        <w:rPr>
          <w:rStyle w:val="Stark"/>
          <w:b w:val="0"/>
          <w:sz w:val="22"/>
          <w:szCs w:val="22"/>
        </w:rPr>
        <w:t xml:space="preserve"> van</w:t>
      </w:r>
      <w:r w:rsidR="00046A93" w:rsidRPr="00444F03">
        <w:rPr>
          <w:rStyle w:val="Stark"/>
          <w:b w:val="0"/>
          <w:sz w:val="22"/>
          <w:szCs w:val="22"/>
        </w:rPr>
        <w:t xml:space="preserve"> peyvên ku ez dinivîsi</w:t>
      </w:r>
      <w:r w:rsidR="00915290" w:rsidRPr="00444F03">
        <w:rPr>
          <w:rStyle w:val="Stark"/>
          <w:b w:val="0"/>
          <w:sz w:val="22"/>
          <w:szCs w:val="22"/>
        </w:rPr>
        <w:t xml:space="preserve">m rast </w:t>
      </w:r>
      <w:r w:rsidR="009D50D9" w:rsidRPr="00444F03">
        <w:rPr>
          <w:rStyle w:val="Stark"/>
          <w:b w:val="0"/>
          <w:sz w:val="22"/>
          <w:szCs w:val="22"/>
        </w:rPr>
        <w:t xml:space="preserve">û durust </w:t>
      </w:r>
      <w:r w:rsidR="00915290" w:rsidRPr="00444F03">
        <w:rPr>
          <w:rStyle w:val="Stark"/>
          <w:b w:val="0"/>
          <w:sz w:val="22"/>
          <w:szCs w:val="22"/>
        </w:rPr>
        <w:t>i</w:t>
      </w:r>
      <w:r w:rsidR="001D50C7" w:rsidRPr="00444F03">
        <w:rPr>
          <w:rStyle w:val="Stark"/>
          <w:b w:val="0"/>
          <w:sz w:val="22"/>
          <w:szCs w:val="22"/>
        </w:rPr>
        <w:t>n. Ez tenê bexişandinê ji Terîqet</w:t>
      </w:r>
      <w:r w:rsidR="00915290" w:rsidRPr="00444F03">
        <w:rPr>
          <w:rStyle w:val="Stark"/>
          <w:b w:val="0"/>
          <w:sz w:val="22"/>
          <w:szCs w:val="22"/>
        </w:rPr>
        <w:t>’a xwe dixwazim. Heger Te</w:t>
      </w:r>
      <w:r w:rsidR="00897D04" w:rsidRPr="00444F03">
        <w:rPr>
          <w:rStyle w:val="Stark"/>
          <w:b w:val="0"/>
          <w:sz w:val="22"/>
          <w:szCs w:val="22"/>
        </w:rPr>
        <w:t>rîqet</w:t>
      </w:r>
      <w:r w:rsidR="00915290" w:rsidRPr="00444F03">
        <w:rPr>
          <w:rStyle w:val="Stark"/>
          <w:b w:val="0"/>
          <w:sz w:val="22"/>
          <w:szCs w:val="22"/>
        </w:rPr>
        <w:t xml:space="preserve"> min dikuje yan dihêle, biryar ya </w:t>
      </w:r>
      <w:r w:rsidR="009C3A46" w:rsidRPr="00444F03">
        <w:rPr>
          <w:rStyle w:val="Stark"/>
          <w:b w:val="0"/>
          <w:sz w:val="22"/>
          <w:szCs w:val="22"/>
        </w:rPr>
        <w:t>Terîqet’ê</w:t>
      </w:r>
      <w:r w:rsidR="00915290" w:rsidRPr="00444F03">
        <w:rPr>
          <w:rStyle w:val="Stark"/>
          <w:b w:val="0"/>
          <w:sz w:val="22"/>
          <w:szCs w:val="22"/>
        </w:rPr>
        <w:t xml:space="preserve"> </w:t>
      </w:r>
      <w:r w:rsidR="00650527" w:rsidRPr="00444F03">
        <w:rPr>
          <w:rStyle w:val="Stark"/>
          <w:b w:val="0"/>
          <w:sz w:val="22"/>
          <w:szCs w:val="22"/>
        </w:rPr>
        <w:t>y</w:t>
      </w:r>
      <w:r w:rsidR="00915290" w:rsidRPr="00444F03">
        <w:rPr>
          <w:rStyle w:val="Stark"/>
          <w:b w:val="0"/>
          <w:sz w:val="22"/>
          <w:szCs w:val="22"/>
        </w:rPr>
        <w:t xml:space="preserve">e. Ez ruhê xwe dixim nav şûşê </w:t>
      </w:r>
      <w:r w:rsidR="001D50C7" w:rsidRPr="00444F03">
        <w:rPr>
          <w:rStyle w:val="Stark"/>
          <w:b w:val="0"/>
          <w:sz w:val="22"/>
          <w:szCs w:val="22"/>
        </w:rPr>
        <w:t xml:space="preserve">û </w:t>
      </w:r>
      <w:r w:rsidR="00915290" w:rsidRPr="00444F03">
        <w:rPr>
          <w:rStyle w:val="Stark"/>
          <w:b w:val="0"/>
          <w:sz w:val="22"/>
          <w:szCs w:val="22"/>
        </w:rPr>
        <w:t xml:space="preserve">didim destê </w:t>
      </w:r>
      <w:r w:rsidR="00897D04" w:rsidRPr="00444F03">
        <w:rPr>
          <w:rStyle w:val="Stark"/>
          <w:b w:val="0"/>
          <w:sz w:val="22"/>
          <w:szCs w:val="22"/>
        </w:rPr>
        <w:t>we</w:t>
      </w:r>
      <w:r w:rsidR="00362313" w:rsidRPr="00444F03">
        <w:rPr>
          <w:rStyle w:val="Stark"/>
          <w:b w:val="0"/>
          <w:sz w:val="22"/>
          <w:szCs w:val="22"/>
        </w:rPr>
        <w:t>. Gava î</w:t>
      </w:r>
      <w:r w:rsidR="00915290" w:rsidRPr="00444F03">
        <w:rPr>
          <w:rStyle w:val="Stark"/>
          <w:b w:val="0"/>
          <w:sz w:val="22"/>
          <w:szCs w:val="22"/>
        </w:rPr>
        <w:t>ng</w:t>
      </w:r>
      <w:r w:rsidR="00A03401" w:rsidRPr="00444F03">
        <w:rPr>
          <w:rStyle w:val="Stark"/>
          <w:b w:val="0"/>
          <w:sz w:val="22"/>
          <w:szCs w:val="22"/>
        </w:rPr>
        <w:t>î</w:t>
      </w:r>
      <w:r w:rsidR="00915290" w:rsidRPr="00444F03">
        <w:rPr>
          <w:rStyle w:val="Stark"/>
          <w:b w:val="0"/>
          <w:sz w:val="22"/>
          <w:szCs w:val="22"/>
        </w:rPr>
        <w:t>lîza</w:t>
      </w:r>
      <w:r w:rsidR="00362313" w:rsidRPr="00444F03">
        <w:rPr>
          <w:rStyle w:val="Stark"/>
          <w:b w:val="0"/>
          <w:sz w:val="22"/>
          <w:szCs w:val="22"/>
        </w:rPr>
        <w:t>n</w:t>
      </w:r>
      <w:r w:rsidR="00915290" w:rsidRPr="00444F03">
        <w:rPr>
          <w:rStyle w:val="Stark"/>
          <w:b w:val="0"/>
          <w:sz w:val="22"/>
          <w:szCs w:val="22"/>
        </w:rPr>
        <w:t xml:space="preserve"> jî xwastin </w:t>
      </w:r>
      <w:r w:rsidR="00A62C6E">
        <w:rPr>
          <w:rStyle w:val="Stark"/>
          <w:b w:val="0"/>
          <w:sz w:val="22"/>
          <w:szCs w:val="22"/>
        </w:rPr>
        <w:t xml:space="preserve">ku </w:t>
      </w:r>
      <w:r w:rsidR="00915290" w:rsidRPr="00444F03">
        <w:rPr>
          <w:rStyle w:val="Stark"/>
          <w:b w:val="0"/>
          <w:sz w:val="22"/>
          <w:szCs w:val="22"/>
        </w:rPr>
        <w:t>x</w:t>
      </w:r>
      <w:r w:rsidR="00362313" w:rsidRPr="00444F03">
        <w:rPr>
          <w:rStyle w:val="Stark"/>
          <w:b w:val="0"/>
          <w:sz w:val="22"/>
          <w:szCs w:val="22"/>
        </w:rPr>
        <w:t xml:space="preserve">we têxin nav vî karî û </w:t>
      </w:r>
      <w:r w:rsidR="00444F03" w:rsidRPr="00444F03">
        <w:rPr>
          <w:rStyle w:val="Stark"/>
          <w:b w:val="0"/>
          <w:sz w:val="22"/>
          <w:szCs w:val="22"/>
        </w:rPr>
        <w:t xml:space="preserve">wisa </w:t>
      </w:r>
      <w:r w:rsidR="00362313" w:rsidRPr="00444F03">
        <w:rPr>
          <w:rStyle w:val="Stark"/>
          <w:b w:val="0"/>
          <w:sz w:val="22"/>
          <w:szCs w:val="22"/>
        </w:rPr>
        <w:t>min</w:t>
      </w:r>
      <w:r w:rsidR="00915290" w:rsidRPr="00444F03">
        <w:rPr>
          <w:rStyle w:val="Stark"/>
          <w:b w:val="0"/>
          <w:sz w:val="22"/>
          <w:szCs w:val="22"/>
        </w:rPr>
        <w:t xml:space="preserve"> li hevberê </w:t>
      </w:r>
      <w:r w:rsidR="001D50C7" w:rsidRPr="00444F03">
        <w:rPr>
          <w:rStyle w:val="Stark"/>
          <w:b w:val="0"/>
          <w:sz w:val="22"/>
          <w:szCs w:val="22"/>
        </w:rPr>
        <w:t>Terîqet</w:t>
      </w:r>
      <w:r w:rsidR="00915290" w:rsidRPr="00444F03">
        <w:rPr>
          <w:rStyle w:val="Stark"/>
          <w:b w:val="0"/>
          <w:sz w:val="22"/>
          <w:szCs w:val="22"/>
        </w:rPr>
        <w:t>’ê</w:t>
      </w:r>
      <w:r w:rsidR="00362313" w:rsidRPr="00444F03">
        <w:rPr>
          <w:rStyle w:val="Stark"/>
          <w:b w:val="0"/>
          <w:sz w:val="22"/>
          <w:szCs w:val="22"/>
        </w:rPr>
        <w:t xml:space="preserve"> </w:t>
      </w:r>
      <w:r w:rsidR="00915290" w:rsidRPr="00444F03">
        <w:rPr>
          <w:rStyle w:val="Stark"/>
          <w:b w:val="0"/>
          <w:sz w:val="22"/>
          <w:szCs w:val="22"/>
        </w:rPr>
        <w:t xml:space="preserve">bi kar bihênin, </w:t>
      </w:r>
      <w:r w:rsidR="001D50C7" w:rsidRPr="00444F03">
        <w:rPr>
          <w:rStyle w:val="Stark"/>
          <w:b w:val="0"/>
          <w:sz w:val="22"/>
          <w:szCs w:val="22"/>
        </w:rPr>
        <w:t>loma ez hingê</w:t>
      </w:r>
      <w:r w:rsidR="00915290" w:rsidRPr="00444F03">
        <w:rPr>
          <w:rStyle w:val="Stark"/>
          <w:b w:val="0"/>
          <w:sz w:val="22"/>
          <w:szCs w:val="22"/>
        </w:rPr>
        <w:t xml:space="preserve"> tam şiyar û poşman bûm.’</w:t>
      </w:r>
    </w:p>
    <w:p w:rsidR="00915290" w:rsidRPr="001B3D18" w:rsidRDefault="00362313" w:rsidP="00517B6B">
      <w:pPr>
        <w:spacing w:before="40" w:after="40" w:line="276" w:lineRule="auto"/>
        <w:jc w:val="both"/>
        <w:rPr>
          <w:rStyle w:val="Stark"/>
          <w:b w:val="0"/>
          <w:sz w:val="22"/>
          <w:szCs w:val="22"/>
        </w:rPr>
      </w:pPr>
      <w:r>
        <w:rPr>
          <w:rStyle w:val="Stark"/>
          <w:b w:val="0"/>
          <w:sz w:val="22"/>
          <w:szCs w:val="22"/>
        </w:rPr>
        <w:t xml:space="preserve">    </w:t>
      </w:r>
      <w:r w:rsidR="00650527" w:rsidRPr="001B3D18">
        <w:rPr>
          <w:rStyle w:val="Stark"/>
          <w:b w:val="0"/>
          <w:sz w:val="22"/>
          <w:szCs w:val="22"/>
        </w:rPr>
        <w:t>Piştî A</w:t>
      </w:r>
      <w:r w:rsidR="00113E30" w:rsidRPr="001B3D18">
        <w:rPr>
          <w:rStyle w:val="Stark"/>
          <w:b w:val="0"/>
          <w:sz w:val="22"/>
          <w:szCs w:val="22"/>
        </w:rPr>
        <w:t xml:space="preserve">ras </w:t>
      </w:r>
      <w:r w:rsidR="00915290" w:rsidRPr="001B3D18">
        <w:rPr>
          <w:rStyle w:val="Stark"/>
          <w:b w:val="0"/>
          <w:sz w:val="22"/>
          <w:szCs w:val="22"/>
        </w:rPr>
        <w:t xml:space="preserve">vê </w:t>
      </w:r>
      <w:r w:rsidR="00113E30" w:rsidRPr="001B3D18">
        <w:rPr>
          <w:rStyle w:val="Stark"/>
          <w:b w:val="0"/>
          <w:sz w:val="22"/>
          <w:szCs w:val="22"/>
        </w:rPr>
        <w:t xml:space="preserve">serpêhatiya xwe tev nivîsî, </w:t>
      </w:r>
      <w:r w:rsidR="00E23CB9">
        <w:rPr>
          <w:rStyle w:val="Stark"/>
          <w:b w:val="0"/>
          <w:sz w:val="22"/>
          <w:szCs w:val="22"/>
        </w:rPr>
        <w:t>Lezgîn</w:t>
      </w:r>
      <w:r w:rsidR="00113E30" w:rsidRPr="001B3D18">
        <w:rPr>
          <w:rStyle w:val="Stark"/>
          <w:b w:val="0"/>
          <w:sz w:val="22"/>
          <w:szCs w:val="22"/>
        </w:rPr>
        <w:t xml:space="preserve"> </w:t>
      </w:r>
      <w:r w:rsidR="00915290" w:rsidRPr="001B3D18">
        <w:rPr>
          <w:rStyle w:val="Stark"/>
          <w:b w:val="0"/>
          <w:sz w:val="22"/>
          <w:szCs w:val="22"/>
        </w:rPr>
        <w:t xml:space="preserve">ew </w:t>
      </w:r>
      <w:r w:rsidR="00444F03">
        <w:rPr>
          <w:rStyle w:val="Stark"/>
          <w:b w:val="0"/>
          <w:sz w:val="22"/>
          <w:szCs w:val="22"/>
        </w:rPr>
        <w:t>tev wergerand</w:t>
      </w:r>
      <w:r w:rsidR="00113E30" w:rsidRPr="001B3D18">
        <w:rPr>
          <w:rStyle w:val="Stark"/>
          <w:b w:val="0"/>
          <w:sz w:val="22"/>
          <w:szCs w:val="22"/>
        </w:rPr>
        <w:t xml:space="preserve"> tirkî. Raporeke tam derket holê. Roja din </w:t>
      </w:r>
      <w:r w:rsidR="00E23CB9">
        <w:rPr>
          <w:rStyle w:val="Stark"/>
          <w:b w:val="0"/>
          <w:sz w:val="22"/>
          <w:szCs w:val="22"/>
        </w:rPr>
        <w:t>Lezgîn</w:t>
      </w:r>
      <w:r w:rsidR="00113E30" w:rsidRPr="001B3D18">
        <w:rPr>
          <w:rStyle w:val="Stark"/>
          <w:b w:val="0"/>
          <w:sz w:val="22"/>
          <w:szCs w:val="22"/>
        </w:rPr>
        <w:t xml:space="preserve"> </w:t>
      </w:r>
      <w:r w:rsidR="009D61E4">
        <w:rPr>
          <w:rStyle w:val="Stark"/>
          <w:b w:val="0"/>
          <w:sz w:val="22"/>
          <w:szCs w:val="22"/>
        </w:rPr>
        <w:t>kopiyek ji</w:t>
      </w:r>
      <w:r w:rsidR="00650527" w:rsidRPr="001B3D18">
        <w:rPr>
          <w:rStyle w:val="Stark"/>
          <w:b w:val="0"/>
          <w:sz w:val="22"/>
          <w:szCs w:val="22"/>
        </w:rPr>
        <w:t xml:space="preserve"> raporê derxist û li nik xwe hişt. </w:t>
      </w:r>
      <w:r>
        <w:rPr>
          <w:rStyle w:val="Stark"/>
          <w:b w:val="0"/>
          <w:sz w:val="22"/>
          <w:szCs w:val="22"/>
        </w:rPr>
        <w:t>Rapora resen</w:t>
      </w:r>
      <w:r w:rsidR="00650527" w:rsidRPr="001B3D18">
        <w:rPr>
          <w:rStyle w:val="Stark"/>
          <w:b w:val="0"/>
          <w:sz w:val="22"/>
          <w:szCs w:val="22"/>
        </w:rPr>
        <w:t xml:space="preserve"> jî şand û  </w:t>
      </w:r>
      <w:r w:rsidR="00113E30" w:rsidRPr="001B3D18">
        <w:rPr>
          <w:rStyle w:val="Stark"/>
          <w:b w:val="0"/>
          <w:sz w:val="22"/>
          <w:szCs w:val="22"/>
        </w:rPr>
        <w:t xml:space="preserve">gihand </w:t>
      </w:r>
      <w:r>
        <w:rPr>
          <w:rStyle w:val="Stark"/>
          <w:b w:val="0"/>
          <w:sz w:val="22"/>
          <w:szCs w:val="22"/>
        </w:rPr>
        <w:t xml:space="preserve">ji </w:t>
      </w:r>
      <w:r w:rsidR="00113E30" w:rsidRPr="001B3D18">
        <w:rPr>
          <w:rStyle w:val="Stark"/>
          <w:b w:val="0"/>
          <w:sz w:val="22"/>
          <w:szCs w:val="22"/>
        </w:rPr>
        <w:t>sernivîsariya rojnameya navendî ya Te</w:t>
      </w:r>
      <w:r w:rsidR="001D50C7">
        <w:rPr>
          <w:rStyle w:val="Stark"/>
          <w:b w:val="0"/>
          <w:sz w:val="22"/>
          <w:szCs w:val="22"/>
        </w:rPr>
        <w:t>rîqet</w:t>
      </w:r>
      <w:r w:rsidR="00113E30" w:rsidRPr="001B3D18">
        <w:rPr>
          <w:rStyle w:val="Stark"/>
          <w:b w:val="0"/>
          <w:sz w:val="22"/>
          <w:szCs w:val="22"/>
        </w:rPr>
        <w:t>’ê</w:t>
      </w:r>
      <w:r>
        <w:rPr>
          <w:rStyle w:val="Stark"/>
          <w:b w:val="0"/>
          <w:sz w:val="22"/>
          <w:szCs w:val="22"/>
        </w:rPr>
        <w:t xml:space="preserve"> re</w:t>
      </w:r>
      <w:r w:rsidR="009D50D9">
        <w:rPr>
          <w:rStyle w:val="Stark"/>
          <w:b w:val="0"/>
          <w:sz w:val="22"/>
          <w:szCs w:val="22"/>
        </w:rPr>
        <w:t>. Paşê jî Aras</w:t>
      </w:r>
      <w:r w:rsidR="00113E30" w:rsidRPr="001B3D18">
        <w:rPr>
          <w:rStyle w:val="Stark"/>
          <w:b w:val="0"/>
          <w:sz w:val="22"/>
          <w:szCs w:val="22"/>
        </w:rPr>
        <w:t xml:space="preserve"> girt bir nik parêzer</w:t>
      </w:r>
      <w:r w:rsidR="0073323F">
        <w:rPr>
          <w:rStyle w:val="Stark"/>
          <w:b w:val="0"/>
          <w:sz w:val="22"/>
          <w:szCs w:val="22"/>
        </w:rPr>
        <w:t>ekî</w:t>
      </w:r>
      <w:r w:rsidR="00897D04">
        <w:rPr>
          <w:rStyle w:val="Stark"/>
          <w:b w:val="0"/>
          <w:sz w:val="22"/>
          <w:szCs w:val="22"/>
        </w:rPr>
        <w:t xml:space="preserve"> hollan</w:t>
      </w:r>
      <w:r w:rsidR="00650527" w:rsidRPr="001B3D18">
        <w:rPr>
          <w:rStyle w:val="Stark"/>
          <w:b w:val="0"/>
          <w:sz w:val="22"/>
          <w:szCs w:val="22"/>
        </w:rPr>
        <w:t>dî yê parlamenterê partiya sosyal-demokrat</w:t>
      </w:r>
      <w:r w:rsidR="009D50D9">
        <w:rPr>
          <w:rStyle w:val="Stark"/>
          <w:b w:val="0"/>
          <w:sz w:val="22"/>
          <w:szCs w:val="22"/>
        </w:rPr>
        <w:t>a</w:t>
      </w:r>
      <w:r w:rsidR="00650527" w:rsidRPr="001B3D18">
        <w:rPr>
          <w:rStyle w:val="Stark"/>
          <w:b w:val="0"/>
          <w:sz w:val="22"/>
          <w:szCs w:val="22"/>
        </w:rPr>
        <w:t>n</w:t>
      </w:r>
      <w:r w:rsidR="009D50D9">
        <w:rPr>
          <w:rStyle w:val="Stark"/>
          <w:b w:val="0"/>
          <w:sz w:val="22"/>
          <w:szCs w:val="22"/>
        </w:rPr>
        <w:t>,</w:t>
      </w:r>
      <w:r w:rsidR="00650527" w:rsidRPr="001B3D18">
        <w:rPr>
          <w:rStyle w:val="Stark"/>
          <w:b w:val="0"/>
          <w:sz w:val="22"/>
          <w:szCs w:val="22"/>
        </w:rPr>
        <w:t xml:space="preserve"> </w:t>
      </w:r>
      <w:r w:rsidR="005A5B0E">
        <w:rPr>
          <w:rStyle w:val="Stark"/>
          <w:b w:val="0"/>
          <w:sz w:val="22"/>
          <w:szCs w:val="22"/>
        </w:rPr>
        <w:t xml:space="preserve">nik Hans-Goran </w:t>
      </w:r>
      <w:r w:rsidR="00046A93">
        <w:rPr>
          <w:rStyle w:val="Stark"/>
          <w:b w:val="0"/>
          <w:sz w:val="22"/>
          <w:szCs w:val="22"/>
        </w:rPr>
        <w:t>Franc</w:t>
      </w:r>
      <w:r w:rsidR="00113E30" w:rsidRPr="001B3D18">
        <w:rPr>
          <w:rStyle w:val="Stark"/>
          <w:b w:val="0"/>
          <w:sz w:val="22"/>
          <w:szCs w:val="22"/>
        </w:rPr>
        <w:t>k’î. Ev parêzer, di heman demî de jî</w:t>
      </w:r>
      <w:r>
        <w:rPr>
          <w:rStyle w:val="Stark"/>
          <w:b w:val="0"/>
          <w:sz w:val="22"/>
          <w:szCs w:val="22"/>
        </w:rPr>
        <w:t>,</w:t>
      </w:r>
      <w:r w:rsidR="001D50C7">
        <w:rPr>
          <w:rStyle w:val="Stark"/>
          <w:b w:val="0"/>
          <w:sz w:val="22"/>
          <w:szCs w:val="22"/>
        </w:rPr>
        <w:t xml:space="preserve"> endamê Komeleya </w:t>
      </w:r>
      <w:r w:rsidR="009D50D9">
        <w:rPr>
          <w:rStyle w:val="Stark"/>
          <w:b w:val="0"/>
          <w:sz w:val="22"/>
          <w:szCs w:val="22"/>
        </w:rPr>
        <w:t xml:space="preserve">Dostên Kurdan </w:t>
      </w:r>
      <w:r w:rsidR="00113E30" w:rsidRPr="001B3D18">
        <w:rPr>
          <w:rStyle w:val="Stark"/>
          <w:b w:val="0"/>
          <w:sz w:val="22"/>
          <w:szCs w:val="22"/>
        </w:rPr>
        <w:t>bû.</w:t>
      </w:r>
      <w:r w:rsidR="00971499" w:rsidRPr="001B3D18">
        <w:rPr>
          <w:rStyle w:val="Stark"/>
          <w:b w:val="0"/>
          <w:sz w:val="22"/>
          <w:szCs w:val="22"/>
        </w:rPr>
        <w:t xml:space="preserve"> </w:t>
      </w:r>
      <w:r w:rsidR="00E23CB9">
        <w:rPr>
          <w:rStyle w:val="Stark"/>
          <w:b w:val="0"/>
          <w:sz w:val="22"/>
          <w:szCs w:val="22"/>
        </w:rPr>
        <w:t>Lezgîn</w:t>
      </w:r>
      <w:r w:rsidR="009C3A46">
        <w:rPr>
          <w:rStyle w:val="Stark"/>
          <w:b w:val="0"/>
          <w:sz w:val="22"/>
          <w:szCs w:val="22"/>
        </w:rPr>
        <w:t xml:space="preserve"> baweriya xwe pi</w:t>
      </w:r>
      <w:r w:rsidR="00971499" w:rsidRPr="001B3D18">
        <w:rPr>
          <w:rStyle w:val="Stark"/>
          <w:b w:val="0"/>
          <w:sz w:val="22"/>
          <w:szCs w:val="22"/>
        </w:rPr>
        <w:t>r bi vî parêzerê</w:t>
      </w:r>
      <w:r w:rsidR="00113E30" w:rsidRPr="001B3D18">
        <w:rPr>
          <w:rStyle w:val="Stark"/>
          <w:b w:val="0"/>
          <w:sz w:val="22"/>
          <w:szCs w:val="22"/>
        </w:rPr>
        <w:t xml:space="preserve"> dihanî. </w:t>
      </w:r>
      <w:r w:rsidR="001D50C7">
        <w:rPr>
          <w:rStyle w:val="Stark"/>
          <w:b w:val="0"/>
          <w:sz w:val="22"/>
          <w:szCs w:val="22"/>
        </w:rPr>
        <w:t>Pêwendiya w</w:t>
      </w:r>
      <w:r w:rsidR="00A03401">
        <w:rPr>
          <w:rStyle w:val="Stark"/>
          <w:b w:val="0"/>
          <w:sz w:val="22"/>
          <w:szCs w:val="22"/>
        </w:rPr>
        <w:t xml:space="preserve">î û </w:t>
      </w:r>
      <w:r w:rsidR="00E23CB9">
        <w:rPr>
          <w:rStyle w:val="Stark"/>
          <w:b w:val="0"/>
          <w:sz w:val="22"/>
          <w:szCs w:val="22"/>
        </w:rPr>
        <w:t>Lezgîn</w:t>
      </w:r>
      <w:r w:rsidR="001D50C7">
        <w:rPr>
          <w:rStyle w:val="Stark"/>
          <w:b w:val="0"/>
          <w:sz w:val="22"/>
          <w:szCs w:val="22"/>
        </w:rPr>
        <w:t xml:space="preserve"> gelekî xur</w:t>
      </w:r>
      <w:r w:rsidR="00046A93">
        <w:rPr>
          <w:rStyle w:val="Stark"/>
          <w:b w:val="0"/>
          <w:sz w:val="22"/>
          <w:szCs w:val="22"/>
        </w:rPr>
        <w:t>t</w:t>
      </w:r>
      <w:r w:rsidR="001D50C7">
        <w:rPr>
          <w:rStyle w:val="Stark"/>
          <w:b w:val="0"/>
          <w:sz w:val="22"/>
          <w:szCs w:val="22"/>
        </w:rPr>
        <w:t xml:space="preserve"> bû. </w:t>
      </w:r>
      <w:r w:rsidR="005A5B0E">
        <w:rPr>
          <w:rStyle w:val="Stark"/>
          <w:b w:val="0"/>
          <w:sz w:val="22"/>
          <w:szCs w:val="22"/>
        </w:rPr>
        <w:t>Dostê hev bûn. Hans-Goran j</w:t>
      </w:r>
      <w:r w:rsidR="00971499" w:rsidRPr="001B3D18">
        <w:rPr>
          <w:rStyle w:val="Stark"/>
          <w:b w:val="0"/>
          <w:sz w:val="22"/>
          <w:szCs w:val="22"/>
        </w:rPr>
        <w:t>i can û dil dostê kurdan bû. Aras l</w:t>
      </w:r>
      <w:r w:rsidR="00915290" w:rsidRPr="001B3D18">
        <w:rPr>
          <w:rStyle w:val="Stark"/>
          <w:b w:val="0"/>
          <w:sz w:val="22"/>
          <w:szCs w:val="22"/>
        </w:rPr>
        <w:t xml:space="preserve">i nik </w:t>
      </w:r>
      <w:r w:rsidR="00971499" w:rsidRPr="001B3D18">
        <w:rPr>
          <w:rStyle w:val="Stark"/>
          <w:b w:val="0"/>
          <w:sz w:val="22"/>
          <w:szCs w:val="22"/>
        </w:rPr>
        <w:t>vî parêzerî,</w:t>
      </w:r>
      <w:r w:rsidR="001D50C7">
        <w:rPr>
          <w:rStyle w:val="Stark"/>
          <w:b w:val="0"/>
          <w:sz w:val="22"/>
          <w:szCs w:val="22"/>
        </w:rPr>
        <w:t xml:space="preserve"> gilî</w:t>
      </w:r>
      <w:r w:rsidR="00915290" w:rsidRPr="001B3D18">
        <w:rPr>
          <w:rStyle w:val="Stark"/>
          <w:b w:val="0"/>
          <w:sz w:val="22"/>
          <w:szCs w:val="22"/>
        </w:rPr>
        <w:t xml:space="preserve"> hem </w:t>
      </w:r>
      <w:r w:rsidR="00BB344A">
        <w:rPr>
          <w:rStyle w:val="Stark"/>
          <w:b w:val="0"/>
          <w:sz w:val="22"/>
          <w:szCs w:val="22"/>
        </w:rPr>
        <w:t xml:space="preserve">li </w:t>
      </w:r>
      <w:r w:rsidR="00915290" w:rsidRPr="001B3D18">
        <w:rPr>
          <w:rStyle w:val="Stark"/>
          <w:b w:val="0"/>
          <w:sz w:val="22"/>
          <w:szCs w:val="22"/>
        </w:rPr>
        <w:t xml:space="preserve">polîsên </w:t>
      </w:r>
      <w:r w:rsidR="00897D04">
        <w:rPr>
          <w:rStyle w:val="Stark"/>
          <w:b w:val="0"/>
          <w:sz w:val="22"/>
          <w:szCs w:val="22"/>
        </w:rPr>
        <w:t>hollan</w:t>
      </w:r>
      <w:r w:rsidR="00915290" w:rsidRPr="001B3D18">
        <w:rPr>
          <w:rStyle w:val="Stark"/>
          <w:b w:val="0"/>
          <w:sz w:val="22"/>
          <w:szCs w:val="22"/>
        </w:rPr>
        <w:t xml:space="preserve">dî û hem jî </w:t>
      </w:r>
      <w:r w:rsidR="001D50C7">
        <w:rPr>
          <w:rStyle w:val="Stark"/>
          <w:b w:val="0"/>
          <w:sz w:val="22"/>
          <w:szCs w:val="22"/>
        </w:rPr>
        <w:t>li polîsên îng</w:t>
      </w:r>
      <w:r w:rsidR="00A03401">
        <w:rPr>
          <w:rStyle w:val="Stark"/>
          <w:b w:val="0"/>
          <w:sz w:val="22"/>
          <w:szCs w:val="22"/>
        </w:rPr>
        <w:t>î</w:t>
      </w:r>
      <w:r w:rsidR="001D50C7">
        <w:rPr>
          <w:rStyle w:val="Stark"/>
          <w:b w:val="0"/>
          <w:sz w:val="22"/>
          <w:szCs w:val="22"/>
        </w:rPr>
        <w:t>lîzan</w:t>
      </w:r>
      <w:r w:rsidR="00915290" w:rsidRPr="001B3D18">
        <w:rPr>
          <w:rStyle w:val="Stark"/>
          <w:b w:val="0"/>
          <w:sz w:val="22"/>
          <w:szCs w:val="22"/>
        </w:rPr>
        <w:t xml:space="preserve"> kir. </w:t>
      </w:r>
      <w:r w:rsidR="00971499" w:rsidRPr="001B3D18">
        <w:rPr>
          <w:rStyle w:val="Stark"/>
          <w:b w:val="0"/>
          <w:sz w:val="22"/>
          <w:szCs w:val="22"/>
        </w:rPr>
        <w:t xml:space="preserve">Got; </w:t>
      </w:r>
      <w:r w:rsidR="00971499" w:rsidRPr="0073323F">
        <w:rPr>
          <w:rStyle w:val="Stark"/>
          <w:b w:val="0"/>
          <w:sz w:val="22"/>
          <w:szCs w:val="22"/>
        </w:rPr>
        <w:t>’</w:t>
      </w:r>
      <w:r w:rsidR="009C3A46" w:rsidRPr="0073323F">
        <w:rPr>
          <w:rStyle w:val="Stark"/>
          <w:b w:val="0"/>
          <w:sz w:val="22"/>
          <w:szCs w:val="22"/>
        </w:rPr>
        <w:t xml:space="preserve">ew </w:t>
      </w:r>
      <w:r w:rsidR="00971499" w:rsidRPr="0073323F">
        <w:rPr>
          <w:rStyle w:val="Stark"/>
          <w:b w:val="0"/>
          <w:sz w:val="22"/>
          <w:szCs w:val="22"/>
        </w:rPr>
        <w:t>dixwazin min bikin sîxur.’</w:t>
      </w:r>
      <w:r w:rsidR="009D61E4">
        <w:rPr>
          <w:rStyle w:val="Stark"/>
          <w:b w:val="0"/>
          <w:sz w:val="22"/>
          <w:szCs w:val="22"/>
        </w:rPr>
        <w:t xml:space="preserve"> Aras</w:t>
      </w:r>
      <w:r w:rsidR="009C3A46">
        <w:rPr>
          <w:rStyle w:val="Stark"/>
          <w:b w:val="0"/>
          <w:sz w:val="22"/>
          <w:szCs w:val="22"/>
        </w:rPr>
        <w:t xml:space="preserve"> hejimara telefonan, </w:t>
      </w:r>
      <w:r w:rsidR="009D61E4">
        <w:rPr>
          <w:rStyle w:val="Stark"/>
          <w:b w:val="0"/>
          <w:sz w:val="22"/>
          <w:szCs w:val="22"/>
        </w:rPr>
        <w:t xml:space="preserve">ew </w:t>
      </w:r>
      <w:r w:rsidR="00915290" w:rsidRPr="001B3D18">
        <w:rPr>
          <w:rStyle w:val="Stark"/>
          <w:b w:val="0"/>
          <w:sz w:val="22"/>
          <w:szCs w:val="22"/>
        </w:rPr>
        <w:t>navgîna lêger</w:t>
      </w:r>
      <w:r w:rsidR="001D50C7">
        <w:rPr>
          <w:rStyle w:val="Stark"/>
          <w:b w:val="0"/>
          <w:sz w:val="22"/>
          <w:szCs w:val="22"/>
        </w:rPr>
        <w:t>ê</w:t>
      </w:r>
      <w:r w:rsidR="00915290" w:rsidRPr="001B3D18">
        <w:rPr>
          <w:rStyle w:val="Stark"/>
          <w:b w:val="0"/>
          <w:sz w:val="22"/>
          <w:szCs w:val="22"/>
        </w:rPr>
        <w:t xml:space="preserve"> </w:t>
      </w:r>
      <w:r w:rsidR="001D50C7">
        <w:rPr>
          <w:rStyle w:val="Stark"/>
          <w:b w:val="0"/>
          <w:sz w:val="22"/>
          <w:szCs w:val="22"/>
        </w:rPr>
        <w:t>y</w:t>
      </w:r>
      <w:r w:rsidR="00915290" w:rsidRPr="001B3D18">
        <w:rPr>
          <w:rStyle w:val="Stark"/>
          <w:b w:val="0"/>
          <w:sz w:val="22"/>
          <w:szCs w:val="22"/>
        </w:rPr>
        <w:t>a jimareyên telefonan</w:t>
      </w:r>
      <w:r w:rsidR="00971499" w:rsidRPr="001B3D18">
        <w:rPr>
          <w:rStyle w:val="Stark"/>
          <w:b w:val="0"/>
          <w:sz w:val="22"/>
          <w:szCs w:val="22"/>
        </w:rPr>
        <w:t>,</w:t>
      </w:r>
      <w:r w:rsidR="00915290" w:rsidRPr="001B3D18">
        <w:rPr>
          <w:rStyle w:val="Stark"/>
          <w:b w:val="0"/>
          <w:sz w:val="22"/>
          <w:szCs w:val="22"/>
        </w:rPr>
        <w:t xml:space="preserve"> tev da parêzer, ku wek</w:t>
      </w:r>
      <w:r w:rsidR="009C3A46">
        <w:rPr>
          <w:rStyle w:val="Stark"/>
          <w:b w:val="0"/>
          <w:sz w:val="22"/>
          <w:szCs w:val="22"/>
        </w:rPr>
        <w:t xml:space="preserve"> spartek li dij polîsan </w:t>
      </w:r>
      <w:r w:rsidR="00915290" w:rsidRPr="001B3D18">
        <w:rPr>
          <w:rStyle w:val="Stark"/>
          <w:b w:val="0"/>
          <w:sz w:val="22"/>
          <w:szCs w:val="22"/>
        </w:rPr>
        <w:t>bihata bi karhanîn. Tam heftiya</w:t>
      </w:r>
      <w:r w:rsidR="00971499" w:rsidRPr="001B3D18">
        <w:rPr>
          <w:rStyle w:val="Stark"/>
          <w:b w:val="0"/>
          <w:sz w:val="22"/>
          <w:szCs w:val="22"/>
        </w:rPr>
        <w:t xml:space="preserve"> ku dadgeh dest pê kir</w:t>
      </w:r>
      <w:r w:rsidR="009D61E4">
        <w:rPr>
          <w:rStyle w:val="Stark"/>
          <w:b w:val="0"/>
          <w:sz w:val="22"/>
          <w:szCs w:val="22"/>
        </w:rPr>
        <w:t>ibû</w:t>
      </w:r>
      <w:r w:rsidR="00971499" w:rsidRPr="001B3D18">
        <w:rPr>
          <w:rStyle w:val="Stark"/>
          <w:b w:val="0"/>
          <w:sz w:val="22"/>
          <w:szCs w:val="22"/>
        </w:rPr>
        <w:t xml:space="preserve">, Aras </w:t>
      </w:r>
      <w:r w:rsidR="00915290" w:rsidRPr="001B3D18">
        <w:rPr>
          <w:rStyle w:val="Stark"/>
          <w:b w:val="0"/>
          <w:sz w:val="22"/>
          <w:szCs w:val="22"/>
        </w:rPr>
        <w:t xml:space="preserve">bi riya firokeyekê ji </w:t>
      </w:r>
      <w:r w:rsidR="00897D04">
        <w:rPr>
          <w:rStyle w:val="Stark"/>
          <w:b w:val="0"/>
          <w:sz w:val="22"/>
          <w:szCs w:val="22"/>
        </w:rPr>
        <w:t>Amsterda</w:t>
      </w:r>
      <w:r w:rsidR="00915290" w:rsidRPr="001B3D18">
        <w:rPr>
          <w:rStyle w:val="Stark"/>
          <w:b w:val="0"/>
          <w:sz w:val="22"/>
          <w:szCs w:val="22"/>
        </w:rPr>
        <w:t>mê firiya</w:t>
      </w:r>
      <w:r w:rsidR="009D61E4">
        <w:rPr>
          <w:rStyle w:val="Stark"/>
          <w:b w:val="0"/>
          <w:sz w:val="22"/>
          <w:szCs w:val="22"/>
        </w:rPr>
        <w:t>bû</w:t>
      </w:r>
      <w:r w:rsidR="00915290" w:rsidRPr="001B3D18">
        <w:rPr>
          <w:rStyle w:val="Stark"/>
          <w:b w:val="0"/>
          <w:sz w:val="22"/>
          <w:szCs w:val="22"/>
        </w:rPr>
        <w:t xml:space="preserve"> û </w:t>
      </w:r>
      <w:r w:rsidR="001D50C7">
        <w:rPr>
          <w:rStyle w:val="Stark"/>
          <w:b w:val="0"/>
          <w:sz w:val="22"/>
          <w:szCs w:val="22"/>
        </w:rPr>
        <w:t xml:space="preserve">dîsan </w:t>
      </w:r>
      <w:r w:rsidR="00915290" w:rsidRPr="001B3D18">
        <w:rPr>
          <w:rStyle w:val="Stark"/>
          <w:b w:val="0"/>
          <w:sz w:val="22"/>
          <w:szCs w:val="22"/>
        </w:rPr>
        <w:t>berê xwe da</w:t>
      </w:r>
      <w:r w:rsidR="009D61E4">
        <w:rPr>
          <w:rStyle w:val="Stark"/>
          <w:b w:val="0"/>
          <w:sz w:val="22"/>
          <w:szCs w:val="22"/>
        </w:rPr>
        <w:t>bû</w:t>
      </w:r>
      <w:r w:rsidR="00915290" w:rsidRPr="001B3D18">
        <w:rPr>
          <w:rStyle w:val="Stark"/>
          <w:b w:val="0"/>
          <w:sz w:val="22"/>
          <w:szCs w:val="22"/>
        </w:rPr>
        <w:t xml:space="preserve"> Şamê.</w:t>
      </w:r>
    </w:p>
    <w:p w:rsidR="005B235A" w:rsidRPr="001B3D18" w:rsidRDefault="00A14A90" w:rsidP="00517B6B">
      <w:pPr>
        <w:spacing w:before="40" w:after="40" w:line="276" w:lineRule="auto"/>
        <w:jc w:val="both"/>
        <w:rPr>
          <w:rStyle w:val="Stark"/>
          <w:b w:val="0"/>
          <w:i/>
          <w:sz w:val="22"/>
          <w:szCs w:val="22"/>
        </w:rPr>
      </w:pPr>
      <w:r w:rsidRPr="001B3D18">
        <w:rPr>
          <w:rStyle w:val="Stark"/>
          <w:b w:val="0"/>
          <w:sz w:val="22"/>
          <w:szCs w:val="22"/>
        </w:rPr>
        <w:t xml:space="preserve">    </w:t>
      </w:r>
      <w:r w:rsidR="00915290" w:rsidRPr="001B3D18">
        <w:rPr>
          <w:rStyle w:val="Stark"/>
          <w:b w:val="0"/>
          <w:sz w:val="22"/>
          <w:szCs w:val="22"/>
        </w:rPr>
        <w:t xml:space="preserve">Di navberê re </w:t>
      </w:r>
      <w:r w:rsidR="007244DE" w:rsidRPr="001B3D18">
        <w:rPr>
          <w:rStyle w:val="Stark"/>
          <w:b w:val="0"/>
          <w:sz w:val="22"/>
          <w:szCs w:val="22"/>
        </w:rPr>
        <w:t xml:space="preserve">gelek </w:t>
      </w:r>
      <w:r w:rsidR="00915290" w:rsidRPr="001B3D18">
        <w:rPr>
          <w:rStyle w:val="Stark"/>
          <w:b w:val="0"/>
          <w:sz w:val="22"/>
          <w:szCs w:val="22"/>
        </w:rPr>
        <w:t xml:space="preserve">sal û zeman derbas </w:t>
      </w:r>
      <w:r w:rsidR="009C3A46">
        <w:rPr>
          <w:rStyle w:val="Stark"/>
          <w:b w:val="0"/>
          <w:sz w:val="22"/>
          <w:szCs w:val="22"/>
        </w:rPr>
        <w:t>bû</w:t>
      </w:r>
      <w:r w:rsidR="00915290" w:rsidRPr="001B3D18">
        <w:rPr>
          <w:rStyle w:val="Stark"/>
          <w:b w:val="0"/>
          <w:sz w:val="22"/>
          <w:szCs w:val="22"/>
        </w:rPr>
        <w:t>bûn, ne malbata Aras û ne jî hevalên Aras</w:t>
      </w:r>
      <w:r w:rsidR="007244DE" w:rsidRPr="001B3D18">
        <w:rPr>
          <w:rStyle w:val="Stark"/>
          <w:b w:val="0"/>
          <w:sz w:val="22"/>
          <w:szCs w:val="22"/>
        </w:rPr>
        <w:t>, nûçeyek</w:t>
      </w:r>
      <w:r w:rsidR="00E51382">
        <w:rPr>
          <w:rStyle w:val="Stark"/>
          <w:b w:val="0"/>
          <w:sz w:val="22"/>
          <w:szCs w:val="22"/>
        </w:rPr>
        <w:t xml:space="preserve"> biçûk</w:t>
      </w:r>
      <w:r w:rsidR="00897D04">
        <w:rPr>
          <w:rStyle w:val="Stark"/>
          <w:b w:val="0"/>
          <w:sz w:val="22"/>
          <w:szCs w:val="22"/>
        </w:rPr>
        <w:t xml:space="preserve"> jî, ji Aras</w:t>
      </w:r>
      <w:r w:rsidR="00915290" w:rsidRPr="001B3D18">
        <w:rPr>
          <w:rStyle w:val="Stark"/>
          <w:b w:val="0"/>
          <w:sz w:val="22"/>
          <w:szCs w:val="22"/>
        </w:rPr>
        <w:t xml:space="preserve"> bihîstibûn. Bavê Aras ji </w:t>
      </w:r>
      <w:r w:rsidR="00897D04">
        <w:rPr>
          <w:rStyle w:val="Stark"/>
          <w:b w:val="0"/>
          <w:sz w:val="22"/>
          <w:szCs w:val="22"/>
        </w:rPr>
        <w:t>Amsterdam</w:t>
      </w:r>
      <w:r w:rsidR="00915290" w:rsidRPr="001B3D18">
        <w:rPr>
          <w:rStyle w:val="Stark"/>
          <w:b w:val="0"/>
          <w:sz w:val="22"/>
          <w:szCs w:val="22"/>
        </w:rPr>
        <w:t xml:space="preserve">ê </w:t>
      </w:r>
      <w:r w:rsidR="00A03401">
        <w:rPr>
          <w:rStyle w:val="Stark"/>
          <w:b w:val="0"/>
          <w:sz w:val="22"/>
          <w:szCs w:val="22"/>
        </w:rPr>
        <w:t>rabû çû</w:t>
      </w:r>
      <w:r w:rsidR="00915290" w:rsidRPr="001B3D18">
        <w:rPr>
          <w:rStyle w:val="Stark"/>
          <w:b w:val="0"/>
          <w:sz w:val="22"/>
          <w:szCs w:val="22"/>
        </w:rPr>
        <w:t xml:space="preserve"> </w:t>
      </w:r>
      <w:r w:rsidR="007244DE" w:rsidRPr="001B3D18">
        <w:rPr>
          <w:rStyle w:val="Stark"/>
          <w:b w:val="0"/>
          <w:sz w:val="22"/>
          <w:szCs w:val="22"/>
        </w:rPr>
        <w:t xml:space="preserve">baregeha leşkerî ya </w:t>
      </w:r>
      <w:r w:rsidR="00915290" w:rsidRPr="001B3D18">
        <w:rPr>
          <w:rStyle w:val="Stark"/>
          <w:b w:val="0"/>
          <w:sz w:val="22"/>
          <w:szCs w:val="22"/>
        </w:rPr>
        <w:t>Baku</w:t>
      </w:r>
      <w:r w:rsidR="00362313">
        <w:rPr>
          <w:rStyle w:val="Stark"/>
          <w:b w:val="0"/>
          <w:sz w:val="22"/>
          <w:szCs w:val="22"/>
        </w:rPr>
        <w:t>rkê. H</w:t>
      </w:r>
      <w:r w:rsidR="00915290" w:rsidRPr="001B3D18">
        <w:rPr>
          <w:rStyle w:val="Stark"/>
          <w:b w:val="0"/>
          <w:sz w:val="22"/>
          <w:szCs w:val="22"/>
        </w:rPr>
        <w:t xml:space="preserve">evalekî xortaniyê yê </w:t>
      </w:r>
      <w:r w:rsidR="00944A93">
        <w:rPr>
          <w:rStyle w:val="Stark"/>
          <w:b w:val="0"/>
          <w:sz w:val="22"/>
          <w:szCs w:val="22"/>
        </w:rPr>
        <w:t>ş</w:t>
      </w:r>
      <w:r w:rsidR="00915290" w:rsidRPr="001B3D18">
        <w:rPr>
          <w:rStyle w:val="Stark"/>
          <w:b w:val="0"/>
          <w:sz w:val="22"/>
          <w:szCs w:val="22"/>
        </w:rPr>
        <w:t xml:space="preserve">êx </w:t>
      </w:r>
      <w:r w:rsidR="00897D04">
        <w:rPr>
          <w:rStyle w:val="Stark"/>
          <w:b w:val="0"/>
          <w:sz w:val="22"/>
          <w:szCs w:val="22"/>
        </w:rPr>
        <w:t>ji bavê Aras</w:t>
      </w:r>
      <w:r w:rsidR="007244DE" w:rsidRPr="001B3D18">
        <w:rPr>
          <w:rStyle w:val="Stark"/>
          <w:b w:val="0"/>
          <w:sz w:val="22"/>
          <w:szCs w:val="22"/>
        </w:rPr>
        <w:t xml:space="preserve"> re </w:t>
      </w:r>
      <w:r w:rsidR="00915290" w:rsidRPr="001B3D18">
        <w:rPr>
          <w:rStyle w:val="Stark"/>
          <w:b w:val="0"/>
          <w:sz w:val="22"/>
          <w:szCs w:val="22"/>
        </w:rPr>
        <w:t xml:space="preserve">gotibû </w:t>
      </w:r>
      <w:r w:rsidR="00915290" w:rsidRPr="001B3D18">
        <w:rPr>
          <w:rStyle w:val="Stark"/>
          <w:b w:val="0"/>
          <w:i/>
          <w:sz w:val="22"/>
          <w:szCs w:val="22"/>
        </w:rPr>
        <w:t>’Aras</w:t>
      </w:r>
      <w:r w:rsidR="00014BCB">
        <w:rPr>
          <w:rStyle w:val="Stark"/>
          <w:b w:val="0"/>
          <w:i/>
          <w:sz w:val="22"/>
          <w:szCs w:val="22"/>
        </w:rPr>
        <w:t>ê we</w:t>
      </w:r>
      <w:r w:rsidR="00915290" w:rsidRPr="001B3D18">
        <w:rPr>
          <w:rStyle w:val="Stark"/>
          <w:b w:val="0"/>
          <w:i/>
          <w:sz w:val="22"/>
          <w:szCs w:val="22"/>
        </w:rPr>
        <w:t xml:space="preserve"> </w:t>
      </w:r>
      <w:r w:rsidR="00362313">
        <w:rPr>
          <w:rStyle w:val="Stark"/>
          <w:b w:val="0"/>
          <w:i/>
          <w:sz w:val="22"/>
          <w:szCs w:val="22"/>
        </w:rPr>
        <w:t xml:space="preserve">nuha </w:t>
      </w:r>
      <w:r w:rsidR="00915290" w:rsidRPr="001B3D18">
        <w:rPr>
          <w:rStyle w:val="Stark"/>
          <w:b w:val="0"/>
          <w:i/>
          <w:sz w:val="22"/>
          <w:szCs w:val="22"/>
        </w:rPr>
        <w:t xml:space="preserve">li ciyekî </w:t>
      </w:r>
      <w:r w:rsidR="009C3A46">
        <w:rPr>
          <w:rStyle w:val="Stark"/>
          <w:b w:val="0"/>
          <w:i/>
          <w:sz w:val="22"/>
          <w:szCs w:val="22"/>
        </w:rPr>
        <w:t>pi</w:t>
      </w:r>
      <w:r w:rsidR="007244DE" w:rsidRPr="001B3D18">
        <w:rPr>
          <w:rStyle w:val="Stark"/>
          <w:b w:val="0"/>
          <w:i/>
          <w:sz w:val="22"/>
          <w:szCs w:val="22"/>
        </w:rPr>
        <w:t xml:space="preserve">r </w:t>
      </w:r>
      <w:r w:rsidR="00915290" w:rsidRPr="001B3D18">
        <w:rPr>
          <w:rStyle w:val="Stark"/>
          <w:b w:val="0"/>
          <w:i/>
          <w:sz w:val="22"/>
          <w:szCs w:val="22"/>
        </w:rPr>
        <w:t>dûr e.’</w:t>
      </w:r>
      <w:r w:rsidR="00E51382">
        <w:rPr>
          <w:rStyle w:val="Stark"/>
          <w:b w:val="0"/>
          <w:i/>
          <w:sz w:val="22"/>
          <w:szCs w:val="22"/>
        </w:rPr>
        <w:t xml:space="preserve"> </w:t>
      </w:r>
      <w:r w:rsidR="00E51382">
        <w:rPr>
          <w:rStyle w:val="Stark"/>
          <w:b w:val="0"/>
          <w:sz w:val="22"/>
          <w:szCs w:val="22"/>
        </w:rPr>
        <w:t>Bi gotineke din Aras mirî ye!</w:t>
      </w:r>
    </w:p>
    <w:p w:rsidR="00EF3D4F" w:rsidRPr="00BF76B7" w:rsidRDefault="006F46B0" w:rsidP="00BF76B7">
      <w:pPr>
        <w:spacing w:before="40" w:after="40" w:line="276" w:lineRule="auto"/>
        <w:jc w:val="both"/>
        <w:rPr>
          <w:rStyle w:val="Stark"/>
          <w:b w:val="0"/>
          <w:sz w:val="22"/>
          <w:szCs w:val="22"/>
          <w:lang w:val="tr-TR"/>
        </w:rPr>
      </w:pPr>
      <w:r>
        <w:rPr>
          <w:rStyle w:val="Stark"/>
          <w:b w:val="0"/>
          <w:sz w:val="22"/>
          <w:szCs w:val="22"/>
        </w:rPr>
        <w:t xml:space="preserve">    Bavê Aras çûbû </w:t>
      </w:r>
      <w:r>
        <w:rPr>
          <w:rStyle w:val="Stark"/>
          <w:b w:val="0"/>
          <w:sz w:val="22"/>
          <w:szCs w:val="22"/>
          <w:lang w:val="tr-TR"/>
        </w:rPr>
        <w:t>malekê ku şervanekî b</w:t>
      </w:r>
      <w:r w:rsidR="00BF76B7">
        <w:rPr>
          <w:rStyle w:val="Stark"/>
          <w:b w:val="0"/>
          <w:sz w:val="22"/>
          <w:szCs w:val="22"/>
          <w:lang w:val="tr-TR"/>
        </w:rPr>
        <w:t>i</w:t>
      </w:r>
      <w:r>
        <w:rPr>
          <w:rStyle w:val="Stark"/>
          <w:b w:val="0"/>
          <w:sz w:val="22"/>
          <w:szCs w:val="22"/>
          <w:lang w:val="tr-TR"/>
        </w:rPr>
        <w:t xml:space="preserve">rîndar ê ji Terîqet’ê veqetiyayî </w:t>
      </w:r>
      <w:r w:rsidR="00BF76B7">
        <w:rPr>
          <w:rStyle w:val="Stark"/>
          <w:b w:val="0"/>
          <w:sz w:val="22"/>
          <w:szCs w:val="22"/>
          <w:lang w:val="tr-TR"/>
        </w:rPr>
        <w:t xml:space="preserve">jî </w:t>
      </w:r>
      <w:r w:rsidR="00046A93">
        <w:rPr>
          <w:rStyle w:val="Stark"/>
          <w:b w:val="0"/>
          <w:sz w:val="22"/>
          <w:szCs w:val="22"/>
          <w:lang w:val="tr-TR"/>
        </w:rPr>
        <w:t>li wir bû. Bavê Aras hatib</w:t>
      </w:r>
      <w:r>
        <w:rPr>
          <w:rStyle w:val="Stark"/>
          <w:b w:val="0"/>
          <w:sz w:val="22"/>
          <w:szCs w:val="22"/>
          <w:lang w:val="tr-TR"/>
        </w:rPr>
        <w:t xml:space="preserve">û ku pirsa kurê xwe ji wî bike. Şervanê </w:t>
      </w:r>
      <w:r w:rsidR="00BF76B7">
        <w:rPr>
          <w:rStyle w:val="Stark"/>
          <w:b w:val="0"/>
          <w:sz w:val="22"/>
          <w:szCs w:val="22"/>
          <w:lang w:val="tr-TR"/>
        </w:rPr>
        <w:t>birîndar</w:t>
      </w:r>
      <w:r w:rsidR="00BB344A">
        <w:rPr>
          <w:rStyle w:val="Stark"/>
          <w:b w:val="0"/>
          <w:sz w:val="22"/>
          <w:szCs w:val="22"/>
          <w:lang w:val="tr-TR"/>
        </w:rPr>
        <w:t xml:space="preserve"> gote Bavê Aras</w:t>
      </w:r>
      <w:r>
        <w:rPr>
          <w:rStyle w:val="Stark"/>
          <w:b w:val="0"/>
          <w:sz w:val="22"/>
          <w:szCs w:val="22"/>
          <w:lang w:val="tr-TR"/>
        </w:rPr>
        <w:t xml:space="preserve"> ku mixabin yekî wek Aras li ci</w:t>
      </w:r>
      <w:r w:rsidR="00900FF9">
        <w:rPr>
          <w:rStyle w:val="Stark"/>
          <w:b w:val="0"/>
          <w:sz w:val="22"/>
          <w:szCs w:val="22"/>
          <w:lang w:val="tr-TR"/>
        </w:rPr>
        <w:t>yê</w:t>
      </w:r>
      <w:r w:rsidR="00944A93">
        <w:rPr>
          <w:rStyle w:val="Stark"/>
          <w:b w:val="0"/>
          <w:sz w:val="22"/>
          <w:szCs w:val="22"/>
          <w:lang w:val="tr-TR"/>
        </w:rPr>
        <w:t>n</w:t>
      </w:r>
      <w:r w:rsidR="00A03401">
        <w:rPr>
          <w:rStyle w:val="Stark"/>
          <w:b w:val="0"/>
          <w:sz w:val="22"/>
          <w:szCs w:val="22"/>
          <w:lang w:val="tr-TR"/>
        </w:rPr>
        <w:t>,</w:t>
      </w:r>
      <w:r w:rsidR="00900FF9">
        <w:rPr>
          <w:rStyle w:val="Stark"/>
          <w:b w:val="0"/>
          <w:sz w:val="22"/>
          <w:szCs w:val="22"/>
          <w:lang w:val="tr-TR"/>
        </w:rPr>
        <w:t xml:space="preserve"> ku ew lê geriya </w:t>
      </w:r>
      <w:r w:rsidR="0073323F">
        <w:rPr>
          <w:rStyle w:val="Stark"/>
          <w:b w:val="0"/>
          <w:sz w:val="22"/>
          <w:szCs w:val="22"/>
          <w:lang w:val="tr-TR"/>
        </w:rPr>
        <w:t>bû, qet ne dî</w:t>
      </w:r>
      <w:r w:rsidR="00D70134">
        <w:rPr>
          <w:rStyle w:val="Stark"/>
          <w:b w:val="0"/>
          <w:sz w:val="22"/>
          <w:szCs w:val="22"/>
          <w:lang w:val="tr-TR"/>
        </w:rPr>
        <w:t>ti</w:t>
      </w:r>
      <w:r w:rsidR="00BF76B7">
        <w:rPr>
          <w:rStyle w:val="Stark"/>
          <w:b w:val="0"/>
          <w:sz w:val="22"/>
          <w:szCs w:val="22"/>
          <w:lang w:val="tr-TR"/>
        </w:rPr>
        <w:t>bû</w:t>
      </w:r>
      <w:r>
        <w:rPr>
          <w:rStyle w:val="Stark"/>
          <w:b w:val="0"/>
          <w:sz w:val="22"/>
          <w:szCs w:val="22"/>
          <w:lang w:val="tr-TR"/>
        </w:rPr>
        <w:t>. Bi dehhezaran şervan kom bûbûn li dora</w:t>
      </w:r>
      <w:r w:rsidR="00BB344A">
        <w:rPr>
          <w:rStyle w:val="Stark"/>
          <w:b w:val="0"/>
          <w:sz w:val="22"/>
          <w:szCs w:val="22"/>
          <w:lang w:val="tr-TR"/>
        </w:rPr>
        <w:t xml:space="preserve"> Terîqet’ê. Şervan ji bavê Aras</w:t>
      </w:r>
      <w:r>
        <w:rPr>
          <w:rStyle w:val="Stark"/>
          <w:b w:val="0"/>
          <w:sz w:val="22"/>
          <w:szCs w:val="22"/>
          <w:lang w:val="tr-TR"/>
        </w:rPr>
        <w:t xml:space="preserve"> re vê </w:t>
      </w:r>
      <w:r>
        <w:rPr>
          <w:rStyle w:val="Stark"/>
          <w:b w:val="0"/>
          <w:sz w:val="22"/>
          <w:szCs w:val="22"/>
          <w:lang w:val="tr-TR"/>
        </w:rPr>
        <w:lastRenderedPageBreak/>
        <w:t>got:</w:t>
      </w:r>
      <w:r w:rsidR="00BF76B7">
        <w:rPr>
          <w:rStyle w:val="Stark"/>
          <w:b w:val="0"/>
          <w:sz w:val="22"/>
          <w:szCs w:val="22"/>
          <w:lang w:val="tr-TR"/>
        </w:rPr>
        <w:t xml:space="preserve"> “</w:t>
      </w:r>
      <w:r w:rsidR="005B235A" w:rsidRPr="001B3D18">
        <w:rPr>
          <w:rStyle w:val="Stark"/>
          <w:b w:val="0"/>
          <w:sz w:val="22"/>
          <w:szCs w:val="22"/>
        </w:rPr>
        <w:t xml:space="preserve">Aras û gelek şervanên din ên bi hezaran </w:t>
      </w:r>
      <w:r w:rsidR="0034747F">
        <w:rPr>
          <w:rStyle w:val="Stark"/>
          <w:b w:val="0"/>
          <w:sz w:val="22"/>
          <w:szCs w:val="22"/>
        </w:rPr>
        <w:t>wek wî</w:t>
      </w:r>
      <w:r w:rsidR="00BB344A">
        <w:rPr>
          <w:rStyle w:val="Stark"/>
          <w:b w:val="0"/>
          <w:sz w:val="22"/>
          <w:szCs w:val="22"/>
        </w:rPr>
        <w:t>,</w:t>
      </w:r>
      <w:r w:rsidR="0034747F">
        <w:rPr>
          <w:rStyle w:val="Stark"/>
          <w:b w:val="0"/>
          <w:sz w:val="22"/>
          <w:szCs w:val="22"/>
        </w:rPr>
        <w:t xml:space="preserve"> </w:t>
      </w:r>
      <w:r w:rsidR="005B235A" w:rsidRPr="001B3D18">
        <w:rPr>
          <w:rStyle w:val="Stark"/>
          <w:b w:val="0"/>
          <w:sz w:val="22"/>
          <w:szCs w:val="22"/>
        </w:rPr>
        <w:t xml:space="preserve">ji hêla </w:t>
      </w:r>
      <w:r w:rsidR="009C3A46">
        <w:rPr>
          <w:rStyle w:val="Stark"/>
          <w:b w:val="0"/>
          <w:sz w:val="22"/>
          <w:szCs w:val="22"/>
        </w:rPr>
        <w:t xml:space="preserve">vî </w:t>
      </w:r>
      <w:r w:rsidR="00D70134">
        <w:rPr>
          <w:rStyle w:val="Stark"/>
          <w:b w:val="0"/>
          <w:sz w:val="22"/>
          <w:szCs w:val="22"/>
        </w:rPr>
        <w:t>Ş</w:t>
      </w:r>
      <w:r w:rsidR="005B235A" w:rsidRPr="001B3D18">
        <w:rPr>
          <w:rStyle w:val="Stark"/>
          <w:b w:val="0"/>
          <w:sz w:val="22"/>
          <w:szCs w:val="22"/>
        </w:rPr>
        <w:t xml:space="preserve">êxê fenek </w:t>
      </w:r>
      <w:r w:rsidR="0034747F">
        <w:rPr>
          <w:rStyle w:val="Stark"/>
          <w:b w:val="0"/>
          <w:sz w:val="22"/>
          <w:szCs w:val="22"/>
        </w:rPr>
        <w:t xml:space="preserve">ve </w:t>
      </w:r>
      <w:r w:rsidR="005B235A" w:rsidRPr="001B3D18">
        <w:rPr>
          <w:rStyle w:val="Stark"/>
          <w:b w:val="0"/>
          <w:sz w:val="22"/>
          <w:szCs w:val="22"/>
        </w:rPr>
        <w:t xml:space="preserve">hatine </w:t>
      </w:r>
      <w:r>
        <w:rPr>
          <w:rStyle w:val="Stark"/>
          <w:b w:val="0"/>
          <w:sz w:val="22"/>
          <w:szCs w:val="22"/>
        </w:rPr>
        <w:t>şandin</w:t>
      </w:r>
      <w:r w:rsidR="00C3456F">
        <w:rPr>
          <w:rStyle w:val="Stark"/>
          <w:b w:val="0"/>
          <w:sz w:val="22"/>
          <w:szCs w:val="22"/>
        </w:rPr>
        <w:t xml:space="preserve"> </w:t>
      </w:r>
      <w:r w:rsidR="00C3456F" w:rsidRPr="00A03401">
        <w:rPr>
          <w:rStyle w:val="Stark"/>
          <w:b w:val="0"/>
          <w:i/>
          <w:sz w:val="22"/>
          <w:szCs w:val="22"/>
        </w:rPr>
        <w:t>’ciyên dûr’</w:t>
      </w:r>
      <w:r w:rsidR="00C3456F">
        <w:rPr>
          <w:rStyle w:val="Stark"/>
          <w:b w:val="0"/>
          <w:sz w:val="22"/>
          <w:szCs w:val="22"/>
        </w:rPr>
        <w:t xml:space="preserve"> ê</w:t>
      </w:r>
      <w:r w:rsidR="0034747F">
        <w:rPr>
          <w:rStyle w:val="Stark"/>
          <w:b w:val="0"/>
          <w:sz w:val="22"/>
          <w:szCs w:val="22"/>
        </w:rPr>
        <w:t>n</w:t>
      </w:r>
      <w:r w:rsidR="00C3456F">
        <w:rPr>
          <w:rStyle w:val="Stark"/>
          <w:b w:val="0"/>
          <w:sz w:val="22"/>
          <w:szCs w:val="22"/>
        </w:rPr>
        <w:t xml:space="preserve"> bêveger.</w:t>
      </w:r>
      <w:r w:rsidR="005B235A" w:rsidRPr="001B3D18">
        <w:rPr>
          <w:rStyle w:val="Stark"/>
          <w:b w:val="0"/>
          <w:sz w:val="22"/>
          <w:szCs w:val="22"/>
        </w:rPr>
        <w:t xml:space="preserve"> Şêx her roj li gor xwesteka xwe, li gor berjewendên xwe yên kesane, bi berdewamî, nirx û hêjayiyên niştimanî yê</w:t>
      </w:r>
      <w:r>
        <w:rPr>
          <w:rStyle w:val="Stark"/>
          <w:b w:val="0"/>
          <w:sz w:val="22"/>
          <w:szCs w:val="22"/>
        </w:rPr>
        <w:t>n</w:t>
      </w:r>
      <w:r w:rsidR="005B235A" w:rsidRPr="001B3D18">
        <w:rPr>
          <w:rStyle w:val="Stark"/>
          <w:b w:val="0"/>
          <w:sz w:val="22"/>
          <w:szCs w:val="22"/>
        </w:rPr>
        <w:t xml:space="preserve"> </w:t>
      </w:r>
      <w:r>
        <w:rPr>
          <w:rStyle w:val="Stark"/>
          <w:b w:val="0"/>
          <w:sz w:val="22"/>
          <w:szCs w:val="22"/>
        </w:rPr>
        <w:t>doza</w:t>
      </w:r>
      <w:r w:rsidR="005B235A" w:rsidRPr="001B3D18">
        <w:rPr>
          <w:rStyle w:val="Stark"/>
          <w:b w:val="0"/>
          <w:sz w:val="22"/>
          <w:szCs w:val="22"/>
        </w:rPr>
        <w:t xml:space="preserve"> </w:t>
      </w:r>
      <w:r>
        <w:rPr>
          <w:rStyle w:val="Stark"/>
          <w:b w:val="0"/>
          <w:sz w:val="22"/>
          <w:szCs w:val="22"/>
        </w:rPr>
        <w:t>van şervanên bindest</w:t>
      </w:r>
      <w:r w:rsidR="005F3DE1">
        <w:rPr>
          <w:rStyle w:val="Stark"/>
          <w:b w:val="0"/>
          <w:sz w:val="22"/>
          <w:szCs w:val="22"/>
        </w:rPr>
        <w:t>,</w:t>
      </w:r>
      <w:r>
        <w:rPr>
          <w:rStyle w:val="Stark"/>
          <w:b w:val="0"/>
          <w:sz w:val="22"/>
          <w:szCs w:val="22"/>
        </w:rPr>
        <w:t xml:space="preserve"> binpê dikir</w:t>
      </w:r>
      <w:r w:rsidR="005B235A" w:rsidRPr="001B3D18">
        <w:rPr>
          <w:rStyle w:val="Stark"/>
          <w:b w:val="0"/>
          <w:sz w:val="22"/>
          <w:szCs w:val="22"/>
        </w:rPr>
        <w:t xml:space="preserve">. </w:t>
      </w:r>
      <w:r w:rsidR="00362313">
        <w:rPr>
          <w:rStyle w:val="Stark"/>
          <w:b w:val="0"/>
          <w:sz w:val="22"/>
          <w:szCs w:val="22"/>
        </w:rPr>
        <w:t>E</w:t>
      </w:r>
      <w:r w:rsidR="005B235A" w:rsidRPr="001B3D18">
        <w:rPr>
          <w:rStyle w:val="Stark"/>
          <w:b w:val="0"/>
          <w:sz w:val="22"/>
          <w:szCs w:val="22"/>
        </w:rPr>
        <w:t xml:space="preserve">v </w:t>
      </w:r>
      <w:r w:rsidR="00362313">
        <w:rPr>
          <w:rStyle w:val="Stark"/>
          <w:b w:val="0"/>
          <w:sz w:val="22"/>
          <w:szCs w:val="22"/>
        </w:rPr>
        <w:t xml:space="preserve">ji serî de </w:t>
      </w:r>
      <w:r w:rsidR="005B235A" w:rsidRPr="001B3D18">
        <w:rPr>
          <w:rStyle w:val="Stark"/>
          <w:b w:val="0"/>
          <w:sz w:val="22"/>
          <w:szCs w:val="22"/>
        </w:rPr>
        <w:t xml:space="preserve">xuya dikir. Loma </w:t>
      </w:r>
      <w:r>
        <w:rPr>
          <w:rStyle w:val="Stark"/>
          <w:b w:val="0"/>
          <w:sz w:val="22"/>
          <w:szCs w:val="22"/>
        </w:rPr>
        <w:t xml:space="preserve">yên wek min û yên wek </w:t>
      </w:r>
      <w:r w:rsidR="00E23CB9">
        <w:rPr>
          <w:rStyle w:val="Stark"/>
          <w:b w:val="0"/>
          <w:sz w:val="22"/>
          <w:szCs w:val="22"/>
        </w:rPr>
        <w:t>Lezgîn</w:t>
      </w:r>
      <w:r w:rsidR="00604348">
        <w:rPr>
          <w:rStyle w:val="Stark"/>
          <w:b w:val="0"/>
          <w:sz w:val="22"/>
          <w:szCs w:val="22"/>
        </w:rPr>
        <w:t>,</w:t>
      </w:r>
      <w:r w:rsidR="005B235A" w:rsidRPr="001B3D18">
        <w:rPr>
          <w:rStyle w:val="Stark"/>
          <w:b w:val="0"/>
          <w:sz w:val="22"/>
          <w:szCs w:val="22"/>
        </w:rPr>
        <w:t xml:space="preserve"> </w:t>
      </w:r>
      <w:r w:rsidR="00897D04">
        <w:rPr>
          <w:rStyle w:val="Stark"/>
          <w:b w:val="0"/>
          <w:sz w:val="22"/>
          <w:szCs w:val="22"/>
        </w:rPr>
        <w:t xml:space="preserve">me </w:t>
      </w:r>
      <w:r w:rsidR="005B235A" w:rsidRPr="001B3D18">
        <w:rPr>
          <w:rStyle w:val="Stark"/>
          <w:b w:val="0"/>
          <w:sz w:val="22"/>
          <w:szCs w:val="22"/>
        </w:rPr>
        <w:t xml:space="preserve">hêdî hêdî dest ji karê wan kişand û </w:t>
      </w:r>
      <w:r w:rsidR="00897D04">
        <w:rPr>
          <w:rStyle w:val="Stark"/>
          <w:b w:val="0"/>
          <w:sz w:val="22"/>
          <w:szCs w:val="22"/>
        </w:rPr>
        <w:t xml:space="preserve">me </w:t>
      </w:r>
      <w:r w:rsidR="005B235A" w:rsidRPr="001B3D18">
        <w:rPr>
          <w:rStyle w:val="Stark"/>
          <w:b w:val="0"/>
          <w:sz w:val="22"/>
          <w:szCs w:val="22"/>
        </w:rPr>
        <w:t>ne xwast</w:t>
      </w:r>
      <w:r w:rsidR="00BF76B7">
        <w:rPr>
          <w:rStyle w:val="Stark"/>
          <w:b w:val="0"/>
          <w:sz w:val="22"/>
          <w:szCs w:val="22"/>
        </w:rPr>
        <w:t>,</w:t>
      </w:r>
      <w:r w:rsidR="005B235A" w:rsidRPr="001B3D18">
        <w:rPr>
          <w:rStyle w:val="Stark"/>
          <w:b w:val="0"/>
          <w:sz w:val="22"/>
          <w:szCs w:val="22"/>
        </w:rPr>
        <w:t xml:space="preserve"> </w:t>
      </w:r>
      <w:r w:rsidR="00F13055">
        <w:rPr>
          <w:rStyle w:val="Stark"/>
          <w:b w:val="0"/>
          <w:sz w:val="22"/>
          <w:szCs w:val="22"/>
        </w:rPr>
        <w:t xml:space="preserve">ku </w:t>
      </w:r>
      <w:r w:rsidR="00897D04">
        <w:rPr>
          <w:rStyle w:val="Stark"/>
          <w:b w:val="0"/>
          <w:sz w:val="22"/>
          <w:szCs w:val="22"/>
        </w:rPr>
        <w:t xml:space="preserve">em </w:t>
      </w:r>
      <w:r w:rsidR="005B235A" w:rsidRPr="001B3D18">
        <w:rPr>
          <w:rStyle w:val="Stark"/>
          <w:b w:val="0"/>
          <w:sz w:val="22"/>
          <w:szCs w:val="22"/>
        </w:rPr>
        <w:t>bib</w:t>
      </w:r>
      <w:r w:rsidR="005F3DE1">
        <w:rPr>
          <w:rStyle w:val="Stark"/>
          <w:b w:val="0"/>
          <w:sz w:val="22"/>
          <w:szCs w:val="22"/>
        </w:rPr>
        <w:t>in</w:t>
      </w:r>
      <w:r w:rsidR="005B235A" w:rsidRPr="001B3D18">
        <w:rPr>
          <w:rStyle w:val="Stark"/>
          <w:b w:val="0"/>
          <w:sz w:val="22"/>
          <w:szCs w:val="22"/>
        </w:rPr>
        <w:t xml:space="preserve"> hevpişkê tawan û gunehên wan ên li hevber têkoşîna rewa </w:t>
      </w:r>
      <w:r w:rsidR="00BB344A">
        <w:rPr>
          <w:rStyle w:val="Stark"/>
          <w:b w:val="0"/>
          <w:sz w:val="22"/>
          <w:szCs w:val="22"/>
        </w:rPr>
        <w:t>y</w:t>
      </w:r>
      <w:r w:rsidR="005B235A" w:rsidRPr="001B3D18">
        <w:rPr>
          <w:rStyle w:val="Stark"/>
          <w:b w:val="0"/>
          <w:sz w:val="22"/>
          <w:szCs w:val="22"/>
        </w:rPr>
        <w:t>a rizgarî û azadiya vî gelê bindest.</w:t>
      </w:r>
      <w:r w:rsidR="0096582D" w:rsidRPr="001B3D18">
        <w:rPr>
          <w:rStyle w:val="Stark"/>
          <w:b w:val="0"/>
          <w:sz w:val="22"/>
          <w:szCs w:val="22"/>
        </w:rPr>
        <w:t xml:space="preserve"> </w:t>
      </w:r>
      <w:r>
        <w:rPr>
          <w:rStyle w:val="Stark"/>
          <w:b w:val="0"/>
          <w:sz w:val="22"/>
          <w:szCs w:val="22"/>
        </w:rPr>
        <w:t>Ji serî de xuya bû</w:t>
      </w:r>
      <w:r w:rsidR="00F13055">
        <w:rPr>
          <w:rStyle w:val="Stark"/>
          <w:b w:val="0"/>
          <w:sz w:val="22"/>
          <w:szCs w:val="22"/>
        </w:rPr>
        <w:t>,</w:t>
      </w:r>
      <w:r>
        <w:rPr>
          <w:rStyle w:val="Stark"/>
          <w:b w:val="0"/>
          <w:sz w:val="22"/>
          <w:szCs w:val="22"/>
        </w:rPr>
        <w:t xml:space="preserve"> ku wê wisa xerab bib</w:t>
      </w:r>
      <w:r w:rsidR="005F3DE1">
        <w:rPr>
          <w:rStyle w:val="Stark"/>
          <w:b w:val="0"/>
          <w:sz w:val="22"/>
          <w:szCs w:val="22"/>
        </w:rPr>
        <w:t>a</w:t>
      </w:r>
      <w:r w:rsidR="009C3A46">
        <w:rPr>
          <w:rStyle w:val="Stark"/>
          <w:b w:val="0"/>
          <w:sz w:val="22"/>
          <w:szCs w:val="22"/>
        </w:rPr>
        <w:t>. Ji b</w:t>
      </w:r>
      <w:r>
        <w:rPr>
          <w:rStyle w:val="Stark"/>
          <w:b w:val="0"/>
          <w:sz w:val="22"/>
          <w:szCs w:val="22"/>
        </w:rPr>
        <w:t>o nimûne</w:t>
      </w:r>
      <w:r w:rsidR="00900FF9">
        <w:rPr>
          <w:rStyle w:val="Stark"/>
          <w:b w:val="0"/>
          <w:sz w:val="22"/>
          <w:szCs w:val="22"/>
        </w:rPr>
        <w:t>,</w:t>
      </w:r>
      <w:r>
        <w:rPr>
          <w:rStyle w:val="Stark"/>
          <w:b w:val="0"/>
          <w:sz w:val="22"/>
          <w:szCs w:val="22"/>
        </w:rPr>
        <w:t xml:space="preserve"> peyva Kurdistanê</w:t>
      </w:r>
      <w:r w:rsidR="00604348">
        <w:rPr>
          <w:rStyle w:val="Stark"/>
          <w:b w:val="0"/>
          <w:sz w:val="22"/>
          <w:szCs w:val="22"/>
        </w:rPr>
        <w:t>, her</w:t>
      </w:r>
      <w:r>
        <w:rPr>
          <w:rStyle w:val="Stark"/>
          <w:b w:val="0"/>
          <w:sz w:val="22"/>
          <w:szCs w:val="22"/>
        </w:rPr>
        <w:t xml:space="preserve"> tenê wek joker dihat bi karhanîn. Ango gava </w:t>
      </w:r>
      <w:r w:rsidR="00A03401">
        <w:rPr>
          <w:rStyle w:val="Stark"/>
          <w:b w:val="0"/>
          <w:sz w:val="22"/>
          <w:szCs w:val="22"/>
        </w:rPr>
        <w:t>ew</w:t>
      </w:r>
      <w:r>
        <w:rPr>
          <w:rStyle w:val="Stark"/>
          <w:b w:val="0"/>
          <w:sz w:val="22"/>
          <w:szCs w:val="22"/>
        </w:rPr>
        <w:t xml:space="preserve"> pêdivî bi wateya vê peyv</w:t>
      </w:r>
      <w:r w:rsidR="00BF76B7">
        <w:rPr>
          <w:rStyle w:val="Stark"/>
          <w:b w:val="0"/>
          <w:sz w:val="22"/>
          <w:szCs w:val="22"/>
        </w:rPr>
        <w:t xml:space="preserve">ê </w:t>
      </w:r>
      <w:r w:rsidR="00900FF9">
        <w:rPr>
          <w:rStyle w:val="Stark"/>
          <w:b w:val="0"/>
          <w:sz w:val="22"/>
          <w:szCs w:val="22"/>
        </w:rPr>
        <w:t>di</w:t>
      </w:r>
      <w:r w:rsidR="00BB344A">
        <w:rPr>
          <w:rStyle w:val="Stark"/>
          <w:b w:val="0"/>
          <w:sz w:val="22"/>
          <w:szCs w:val="22"/>
        </w:rPr>
        <w:t>bûn</w:t>
      </w:r>
      <w:r>
        <w:rPr>
          <w:rStyle w:val="Stark"/>
          <w:b w:val="0"/>
          <w:sz w:val="22"/>
          <w:szCs w:val="22"/>
        </w:rPr>
        <w:t xml:space="preserve">, </w:t>
      </w:r>
      <w:r w:rsidR="00F13055">
        <w:rPr>
          <w:rStyle w:val="Stark"/>
          <w:b w:val="0"/>
          <w:sz w:val="22"/>
          <w:szCs w:val="22"/>
        </w:rPr>
        <w:t xml:space="preserve">hingê </w:t>
      </w:r>
      <w:r>
        <w:rPr>
          <w:rStyle w:val="Stark"/>
          <w:b w:val="0"/>
          <w:sz w:val="22"/>
          <w:szCs w:val="22"/>
        </w:rPr>
        <w:t>bi kar dihanîn, yan jî hez ne dikirin</w:t>
      </w:r>
      <w:r w:rsidR="00604348">
        <w:rPr>
          <w:rStyle w:val="Stark"/>
          <w:b w:val="0"/>
          <w:sz w:val="22"/>
          <w:szCs w:val="22"/>
        </w:rPr>
        <w:t>,</w:t>
      </w:r>
      <w:r>
        <w:rPr>
          <w:rStyle w:val="Stark"/>
          <w:b w:val="0"/>
          <w:sz w:val="22"/>
          <w:szCs w:val="22"/>
        </w:rPr>
        <w:t xml:space="preserve"> ku </w:t>
      </w:r>
      <w:r w:rsidR="00E72463">
        <w:rPr>
          <w:rStyle w:val="Stark"/>
          <w:b w:val="0"/>
          <w:sz w:val="22"/>
          <w:szCs w:val="22"/>
        </w:rPr>
        <w:t>mirov</w:t>
      </w:r>
      <w:r>
        <w:rPr>
          <w:rStyle w:val="Stark"/>
          <w:b w:val="0"/>
          <w:sz w:val="22"/>
          <w:szCs w:val="22"/>
        </w:rPr>
        <w:t xml:space="preserve"> her dem vê peyvê bi lêv bike. </w:t>
      </w:r>
      <w:r w:rsidR="00BF76B7">
        <w:rPr>
          <w:rStyle w:val="Stark"/>
          <w:b w:val="0"/>
          <w:sz w:val="22"/>
          <w:szCs w:val="22"/>
        </w:rPr>
        <w:t xml:space="preserve">Ew her dem bi derewan vê peyvê dihanîn ser zimên. </w:t>
      </w:r>
      <w:r w:rsidR="00F13055">
        <w:rPr>
          <w:rStyle w:val="Stark"/>
          <w:b w:val="0"/>
          <w:sz w:val="22"/>
          <w:szCs w:val="22"/>
        </w:rPr>
        <w:t>Her dem peyvên tirk</w:t>
      </w:r>
      <w:r w:rsidR="0073323F">
        <w:rPr>
          <w:rStyle w:val="Stark"/>
          <w:b w:val="0"/>
          <w:sz w:val="22"/>
          <w:szCs w:val="22"/>
        </w:rPr>
        <w:t>î</w:t>
      </w:r>
      <w:r w:rsidR="00F13055">
        <w:rPr>
          <w:rStyle w:val="Stark"/>
          <w:b w:val="0"/>
          <w:sz w:val="22"/>
          <w:szCs w:val="22"/>
        </w:rPr>
        <w:t xml:space="preserve"> û tirkbûnê</w:t>
      </w:r>
      <w:r w:rsidR="00A03401">
        <w:rPr>
          <w:rStyle w:val="Stark"/>
          <w:b w:val="0"/>
          <w:sz w:val="22"/>
          <w:szCs w:val="22"/>
        </w:rPr>
        <w:t>,</w:t>
      </w:r>
      <w:r w:rsidR="00F13055">
        <w:rPr>
          <w:rStyle w:val="Stark"/>
          <w:b w:val="0"/>
          <w:sz w:val="22"/>
          <w:szCs w:val="22"/>
        </w:rPr>
        <w:t xml:space="preserve"> li hevber vê peyvê </w:t>
      </w:r>
      <w:r w:rsidR="00A03401">
        <w:rPr>
          <w:rStyle w:val="Stark"/>
          <w:b w:val="0"/>
          <w:sz w:val="22"/>
          <w:szCs w:val="22"/>
        </w:rPr>
        <w:t>dider</w:t>
      </w:r>
      <w:r w:rsidR="00F13055">
        <w:rPr>
          <w:rStyle w:val="Stark"/>
          <w:b w:val="0"/>
          <w:sz w:val="22"/>
          <w:szCs w:val="22"/>
        </w:rPr>
        <w:t>xistin</w:t>
      </w:r>
      <w:r w:rsidR="00BF76B7">
        <w:rPr>
          <w:rStyle w:val="Stark"/>
          <w:b w:val="0"/>
          <w:sz w:val="22"/>
          <w:szCs w:val="22"/>
        </w:rPr>
        <w:t xml:space="preserve"> pê</w:t>
      </w:r>
      <w:r w:rsidR="00BF76B7" w:rsidRPr="001B3D18">
        <w:rPr>
          <w:rStyle w:val="Stark"/>
          <w:b w:val="0"/>
          <w:sz w:val="22"/>
          <w:szCs w:val="22"/>
        </w:rPr>
        <w:t>ş</w:t>
      </w:r>
      <w:r w:rsidR="00F13055">
        <w:rPr>
          <w:rStyle w:val="Stark"/>
          <w:b w:val="0"/>
          <w:sz w:val="22"/>
          <w:szCs w:val="22"/>
        </w:rPr>
        <w:t>. J</w:t>
      </w:r>
      <w:r>
        <w:rPr>
          <w:rStyle w:val="Stark"/>
          <w:b w:val="0"/>
          <w:sz w:val="22"/>
          <w:szCs w:val="22"/>
        </w:rPr>
        <w:t>i bo nimûne m</w:t>
      </w:r>
      <w:r w:rsidR="0096582D" w:rsidRPr="001B3D18">
        <w:rPr>
          <w:rStyle w:val="Stark"/>
          <w:b w:val="0"/>
          <w:sz w:val="22"/>
          <w:szCs w:val="22"/>
        </w:rPr>
        <w:t xml:space="preserve">eraqa </w:t>
      </w:r>
      <w:r w:rsidR="00F13055">
        <w:rPr>
          <w:rStyle w:val="Stark"/>
          <w:b w:val="0"/>
          <w:sz w:val="22"/>
          <w:szCs w:val="22"/>
        </w:rPr>
        <w:t>min</w:t>
      </w:r>
      <w:r w:rsidR="009C3A46">
        <w:rPr>
          <w:rStyle w:val="Stark"/>
          <w:b w:val="0"/>
          <w:sz w:val="22"/>
          <w:szCs w:val="22"/>
        </w:rPr>
        <w:t xml:space="preserve"> pi</w:t>
      </w:r>
      <w:r w:rsidR="0096582D" w:rsidRPr="001B3D18">
        <w:rPr>
          <w:rStyle w:val="Stark"/>
          <w:b w:val="0"/>
          <w:sz w:val="22"/>
          <w:szCs w:val="22"/>
        </w:rPr>
        <w:t xml:space="preserve">r li ser mêjûya kurd û Kurdistanê hebû. Her ku </w:t>
      </w:r>
      <w:r w:rsidR="00F13055">
        <w:rPr>
          <w:rStyle w:val="Stark"/>
          <w:b w:val="0"/>
          <w:sz w:val="22"/>
          <w:szCs w:val="22"/>
        </w:rPr>
        <w:t>min</w:t>
      </w:r>
      <w:r w:rsidR="0096582D" w:rsidRPr="001B3D18">
        <w:rPr>
          <w:rStyle w:val="Stark"/>
          <w:b w:val="0"/>
          <w:sz w:val="22"/>
          <w:szCs w:val="22"/>
        </w:rPr>
        <w:t xml:space="preserve"> </w:t>
      </w:r>
      <w:r w:rsidR="000D02EE" w:rsidRPr="001B3D18">
        <w:rPr>
          <w:rStyle w:val="Stark"/>
          <w:b w:val="0"/>
          <w:sz w:val="22"/>
          <w:szCs w:val="22"/>
        </w:rPr>
        <w:t xml:space="preserve">li nav refên </w:t>
      </w:r>
      <w:r w:rsidR="00362313">
        <w:rPr>
          <w:rStyle w:val="Stark"/>
          <w:b w:val="0"/>
          <w:sz w:val="22"/>
          <w:szCs w:val="22"/>
        </w:rPr>
        <w:t>T</w:t>
      </w:r>
      <w:r w:rsidR="00F13055">
        <w:rPr>
          <w:rStyle w:val="Stark"/>
          <w:b w:val="0"/>
          <w:sz w:val="22"/>
          <w:szCs w:val="22"/>
        </w:rPr>
        <w:t>erîqet</w:t>
      </w:r>
      <w:r w:rsidR="000D02EE" w:rsidRPr="001B3D18">
        <w:rPr>
          <w:rStyle w:val="Stark"/>
          <w:b w:val="0"/>
          <w:sz w:val="22"/>
          <w:szCs w:val="22"/>
        </w:rPr>
        <w:t xml:space="preserve">’ê </w:t>
      </w:r>
      <w:r w:rsidR="0096582D" w:rsidRPr="001B3D18">
        <w:rPr>
          <w:rStyle w:val="Stark"/>
          <w:b w:val="0"/>
          <w:sz w:val="22"/>
          <w:szCs w:val="22"/>
        </w:rPr>
        <w:t xml:space="preserve">bahsa dîroka kurd û Kurdistanê dikir, </w:t>
      </w:r>
      <w:r w:rsidR="000D02EE" w:rsidRPr="001B3D18">
        <w:rPr>
          <w:rStyle w:val="Stark"/>
          <w:b w:val="0"/>
          <w:sz w:val="22"/>
          <w:szCs w:val="22"/>
        </w:rPr>
        <w:t xml:space="preserve">vê bersivê ji berdevkên </w:t>
      </w:r>
      <w:r w:rsidR="00C3456F">
        <w:rPr>
          <w:rStyle w:val="Stark"/>
          <w:b w:val="0"/>
          <w:sz w:val="22"/>
          <w:szCs w:val="22"/>
        </w:rPr>
        <w:t>Terîqet</w:t>
      </w:r>
      <w:r w:rsidR="00362313">
        <w:rPr>
          <w:rStyle w:val="Stark"/>
          <w:b w:val="0"/>
          <w:sz w:val="22"/>
          <w:szCs w:val="22"/>
        </w:rPr>
        <w:t>’</w:t>
      </w:r>
      <w:r w:rsidR="000D02EE" w:rsidRPr="001B3D18">
        <w:rPr>
          <w:rStyle w:val="Stark"/>
          <w:b w:val="0"/>
          <w:sz w:val="22"/>
          <w:szCs w:val="22"/>
        </w:rPr>
        <w:t xml:space="preserve">ê diwergirt: </w:t>
      </w:r>
      <w:r w:rsidR="000D02EE" w:rsidRPr="00362313">
        <w:rPr>
          <w:rStyle w:val="Stark"/>
          <w:b w:val="0"/>
          <w:i/>
          <w:sz w:val="22"/>
          <w:szCs w:val="22"/>
        </w:rPr>
        <w:t>’dîroka Kurdistanê bi Şê</w:t>
      </w:r>
      <w:r w:rsidR="00E81779" w:rsidRPr="00362313">
        <w:rPr>
          <w:rStyle w:val="Stark"/>
          <w:b w:val="0"/>
          <w:i/>
          <w:sz w:val="22"/>
          <w:szCs w:val="22"/>
        </w:rPr>
        <w:t>x’ê me dest pê kiriye. Berî Şêx’ê me ne kurd</w:t>
      </w:r>
      <w:r w:rsidR="00BB344A">
        <w:rPr>
          <w:rStyle w:val="Stark"/>
          <w:b w:val="0"/>
          <w:i/>
          <w:sz w:val="22"/>
          <w:szCs w:val="22"/>
        </w:rPr>
        <w:t>bûn mabû û ne jî K</w:t>
      </w:r>
      <w:r w:rsidR="005F3DE1">
        <w:rPr>
          <w:rStyle w:val="Stark"/>
          <w:b w:val="0"/>
          <w:i/>
          <w:sz w:val="22"/>
          <w:szCs w:val="22"/>
        </w:rPr>
        <w:t>urdistan</w:t>
      </w:r>
      <w:r w:rsidR="00DC3821">
        <w:rPr>
          <w:rStyle w:val="Stark"/>
          <w:b w:val="0"/>
          <w:i/>
          <w:sz w:val="22"/>
          <w:szCs w:val="22"/>
        </w:rPr>
        <w:t>!</w:t>
      </w:r>
      <w:r w:rsidR="00362313" w:rsidRPr="00362313">
        <w:rPr>
          <w:rStyle w:val="Stark"/>
          <w:b w:val="0"/>
          <w:i/>
          <w:sz w:val="22"/>
          <w:szCs w:val="22"/>
        </w:rPr>
        <w:t>’</w:t>
      </w:r>
      <w:r w:rsidR="00E81779" w:rsidRPr="001B3D18">
        <w:rPr>
          <w:rStyle w:val="Stark"/>
          <w:b w:val="0"/>
          <w:sz w:val="22"/>
          <w:szCs w:val="22"/>
        </w:rPr>
        <w:t xml:space="preserve"> Loma peyv</w:t>
      </w:r>
      <w:r w:rsidR="00152CEE">
        <w:rPr>
          <w:rStyle w:val="Stark"/>
          <w:b w:val="0"/>
          <w:sz w:val="22"/>
          <w:szCs w:val="22"/>
        </w:rPr>
        <w:t>ik</w:t>
      </w:r>
      <w:r w:rsidR="00E81779" w:rsidRPr="001B3D18">
        <w:rPr>
          <w:rStyle w:val="Stark"/>
          <w:b w:val="0"/>
          <w:sz w:val="22"/>
          <w:szCs w:val="22"/>
        </w:rPr>
        <w:t>ek</w:t>
      </w:r>
      <w:r w:rsidR="00152CEE">
        <w:rPr>
          <w:rStyle w:val="Stark"/>
          <w:b w:val="0"/>
          <w:sz w:val="22"/>
          <w:szCs w:val="22"/>
        </w:rPr>
        <w:t>î</w:t>
      </w:r>
      <w:r w:rsidR="00E81779" w:rsidRPr="001B3D18">
        <w:rPr>
          <w:rStyle w:val="Stark"/>
          <w:b w:val="0"/>
          <w:sz w:val="22"/>
          <w:szCs w:val="22"/>
        </w:rPr>
        <w:t xml:space="preserve"> jî derbareyê dîroka Kurdistanê ne dihat hiştin</w:t>
      </w:r>
      <w:r w:rsidR="00BF76B7">
        <w:rPr>
          <w:rStyle w:val="Stark"/>
          <w:b w:val="0"/>
          <w:sz w:val="22"/>
          <w:szCs w:val="22"/>
        </w:rPr>
        <w:t>,</w:t>
      </w:r>
      <w:r w:rsidR="00E81779" w:rsidRPr="001B3D18">
        <w:rPr>
          <w:rStyle w:val="Stark"/>
          <w:b w:val="0"/>
          <w:sz w:val="22"/>
          <w:szCs w:val="22"/>
        </w:rPr>
        <w:t xml:space="preserve"> ku </w:t>
      </w:r>
      <w:r w:rsidR="00152CEE">
        <w:rPr>
          <w:rStyle w:val="Stark"/>
          <w:b w:val="0"/>
          <w:sz w:val="22"/>
          <w:szCs w:val="22"/>
        </w:rPr>
        <w:t>bihata</w:t>
      </w:r>
      <w:r w:rsidR="00E81779" w:rsidRPr="001B3D18">
        <w:rPr>
          <w:rStyle w:val="Stark"/>
          <w:b w:val="0"/>
          <w:sz w:val="22"/>
          <w:szCs w:val="22"/>
        </w:rPr>
        <w:t xml:space="preserve"> </w:t>
      </w:r>
      <w:r w:rsidR="00F13055">
        <w:rPr>
          <w:rStyle w:val="Stark"/>
          <w:b w:val="0"/>
          <w:sz w:val="22"/>
          <w:szCs w:val="22"/>
        </w:rPr>
        <w:t>s</w:t>
      </w:r>
      <w:r w:rsidR="00E81779" w:rsidRPr="001B3D18">
        <w:rPr>
          <w:rStyle w:val="Stark"/>
          <w:b w:val="0"/>
          <w:sz w:val="22"/>
          <w:szCs w:val="22"/>
        </w:rPr>
        <w:t>er zimên. Ji wê gavê</w:t>
      </w:r>
      <w:r w:rsidR="00900FF9">
        <w:rPr>
          <w:rStyle w:val="Stark"/>
          <w:b w:val="0"/>
          <w:sz w:val="22"/>
          <w:szCs w:val="22"/>
        </w:rPr>
        <w:t xml:space="preserve"> ve</w:t>
      </w:r>
      <w:r w:rsidR="00E81779" w:rsidRPr="001B3D18">
        <w:rPr>
          <w:rStyle w:val="Stark"/>
          <w:b w:val="0"/>
          <w:sz w:val="22"/>
          <w:szCs w:val="22"/>
        </w:rPr>
        <w:t xml:space="preserve">, bi dizî riya kemalîzmê li nav </w:t>
      </w:r>
      <w:r w:rsidR="00C3456F">
        <w:rPr>
          <w:rStyle w:val="Stark"/>
          <w:b w:val="0"/>
          <w:sz w:val="22"/>
          <w:szCs w:val="22"/>
        </w:rPr>
        <w:t>Terîqet</w:t>
      </w:r>
      <w:r w:rsidR="00E81779" w:rsidRPr="001B3D18">
        <w:rPr>
          <w:rStyle w:val="Stark"/>
          <w:b w:val="0"/>
          <w:sz w:val="22"/>
          <w:szCs w:val="22"/>
        </w:rPr>
        <w:t>’ê dihat honandin. Kurdên Başûr û Roava</w:t>
      </w:r>
      <w:r w:rsidR="00604348">
        <w:rPr>
          <w:rStyle w:val="Stark"/>
          <w:b w:val="0"/>
          <w:sz w:val="22"/>
          <w:szCs w:val="22"/>
        </w:rPr>
        <w:t>,</w:t>
      </w:r>
      <w:r w:rsidR="00E81779" w:rsidRPr="001B3D18">
        <w:rPr>
          <w:rStyle w:val="Stark"/>
          <w:b w:val="0"/>
          <w:sz w:val="22"/>
          <w:szCs w:val="22"/>
        </w:rPr>
        <w:t xml:space="preserve"> </w:t>
      </w:r>
      <w:r w:rsidR="00900872">
        <w:rPr>
          <w:rStyle w:val="Stark"/>
          <w:b w:val="0"/>
          <w:sz w:val="22"/>
          <w:szCs w:val="22"/>
        </w:rPr>
        <w:t>ku tev</w:t>
      </w:r>
      <w:r w:rsidR="00E81779" w:rsidRPr="001B3D18">
        <w:rPr>
          <w:rStyle w:val="Stark"/>
          <w:b w:val="0"/>
          <w:sz w:val="22"/>
          <w:szCs w:val="22"/>
        </w:rPr>
        <w:t xml:space="preserve">î refên </w:t>
      </w:r>
      <w:r w:rsidR="00362313">
        <w:rPr>
          <w:rStyle w:val="Stark"/>
          <w:b w:val="0"/>
          <w:sz w:val="22"/>
          <w:szCs w:val="22"/>
        </w:rPr>
        <w:t>Te</w:t>
      </w:r>
      <w:r w:rsidR="00CC6180">
        <w:rPr>
          <w:rStyle w:val="Stark"/>
          <w:b w:val="0"/>
          <w:sz w:val="22"/>
          <w:szCs w:val="22"/>
        </w:rPr>
        <w:t>rîqet</w:t>
      </w:r>
      <w:r w:rsidR="00E81779" w:rsidRPr="001B3D18">
        <w:rPr>
          <w:rStyle w:val="Stark"/>
          <w:b w:val="0"/>
          <w:sz w:val="22"/>
          <w:szCs w:val="22"/>
        </w:rPr>
        <w:t xml:space="preserve">’ê bûbûn, wan </w:t>
      </w:r>
      <w:r w:rsidR="00C3456F">
        <w:rPr>
          <w:rStyle w:val="Stark"/>
          <w:b w:val="0"/>
          <w:sz w:val="22"/>
          <w:szCs w:val="22"/>
        </w:rPr>
        <w:t>jî</w:t>
      </w:r>
      <w:r w:rsidR="005F3DE1">
        <w:rPr>
          <w:rStyle w:val="Stark"/>
          <w:b w:val="0"/>
          <w:sz w:val="22"/>
          <w:szCs w:val="22"/>
        </w:rPr>
        <w:t>,</w:t>
      </w:r>
      <w:r w:rsidR="00C3456F">
        <w:rPr>
          <w:rStyle w:val="Stark"/>
          <w:b w:val="0"/>
          <w:sz w:val="22"/>
          <w:szCs w:val="22"/>
        </w:rPr>
        <w:t xml:space="preserve"> bi riya kursên zimanê tirkî û kursên </w:t>
      </w:r>
      <w:r w:rsidR="00CC6180">
        <w:rPr>
          <w:rStyle w:val="Stark"/>
          <w:b w:val="0"/>
          <w:sz w:val="22"/>
          <w:szCs w:val="22"/>
        </w:rPr>
        <w:t>perwerdeyiya ’</w:t>
      </w:r>
      <w:r w:rsidR="00C3456F">
        <w:rPr>
          <w:rStyle w:val="Stark"/>
          <w:b w:val="0"/>
          <w:sz w:val="22"/>
          <w:szCs w:val="22"/>
        </w:rPr>
        <w:t>ramyarî</w:t>
      </w:r>
      <w:r w:rsidR="00CC6180">
        <w:rPr>
          <w:rStyle w:val="Stark"/>
          <w:b w:val="0"/>
          <w:sz w:val="22"/>
          <w:szCs w:val="22"/>
        </w:rPr>
        <w:t>’</w:t>
      </w:r>
      <w:r w:rsidR="00C3456F">
        <w:rPr>
          <w:rStyle w:val="Stark"/>
          <w:b w:val="0"/>
          <w:sz w:val="22"/>
          <w:szCs w:val="22"/>
        </w:rPr>
        <w:t xml:space="preserve">, </w:t>
      </w:r>
      <w:r w:rsidR="00C901AC">
        <w:rPr>
          <w:rStyle w:val="Stark"/>
          <w:b w:val="0"/>
          <w:sz w:val="22"/>
          <w:szCs w:val="22"/>
        </w:rPr>
        <w:t>tev</w:t>
      </w:r>
      <w:r w:rsidR="00C3456F">
        <w:rPr>
          <w:rStyle w:val="Stark"/>
          <w:b w:val="0"/>
          <w:sz w:val="22"/>
          <w:szCs w:val="22"/>
        </w:rPr>
        <w:t xml:space="preserve"> </w:t>
      </w:r>
      <w:r w:rsidR="00E81779" w:rsidRPr="001B3D18">
        <w:rPr>
          <w:rStyle w:val="Stark"/>
          <w:b w:val="0"/>
          <w:sz w:val="22"/>
          <w:szCs w:val="22"/>
        </w:rPr>
        <w:t>dikirin kemalîst. Her rêç û azîne dihat bi karhanîn, ku bigeh</w:t>
      </w:r>
      <w:r w:rsidR="00D70134">
        <w:rPr>
          <w:rStyle w:val="Stark"/>
          <w:b w:val="0"/>
          <w:sz w:val="22"/>
          <w:szCs w:val="22"/>
        </w:rPr>
        <w:t>îj</w:t>
      </w:r>
      <w:r w:rsidR="00E81779" w:rsidRPr="001B3D18">
        <w:rPr>
          <w:rStyle w:val="Stark"/>
          <w:b w:val="0"/>
          <w:sz w:val="22"/>
          <w:szCs w:val="22"/>
        </w:rPr>
        <w:t xml:space="preserve">in </w:t>
      </w:r>
      <w:r w:rsidR="009C3A46">
        <w:rPr>
          <w:rStyle w:val="Stark"/>
          <w:b w:val="0"/>
          <w:sz w:val="22"/>
          <w:szCs w:val="22"/>
        </w:rPr>
        <w:t xml:space="preserve">ser </w:t>
      </w:r>
      <w:r w:rsidR="00E81779" w:rsidRPr="001B3D18">
        <w:rPr>
          <w:rStyle w:val="Stark"/>
          <w:b w:val="0"/>
          <w:sz w:val="22"/>
          <w:szCs w:val="22"/>
        </w:rPr>
        <w:t>vê armanca xwe ya kirêt. Her azîneyên kirêt serbest bû. Ferman bû li ser hizra kurdbûn û kurdistanîbûnê.</w:t>
      </w:r>
      <w:r w:rsidR="00EF3D4F" w:rsidRPr="001B3D18">
        <w:rPr>
          <w:rStyle w:val="Stark"/>
          <w:b w:val="0"/>
          <w:sz w:val="22"/>
          <w:szCs w:val="22"/>
        </w:rPr>
        <w:t xml:space="preserve"> </w:t>
      </w:r>
      <w:r w:rsidR="00152CEE">
        <w:rPr>
          <w:rStyle w:val="Stark"/>
          <w:b w:val="0"/>
          <w:sz w:val="22"/>
          <w:szCs w:val="22"/>
        </w:rPr>
        <w:t>Van tawanan</w:t>
      </w:r>
      <w:r w:rsidR="00C901AC">
        <w:rPr>
          <w:rStyle w:val="Stark"/>
          <w:b w:val="0"/>
          <w:sz w:val="22"/>
          <w:szCs w:val="22"/>
        </w:rPr>
        <w:t>, tev</w:t>
      </w:r>
      <w:r w:rsidR="00BF76B7">
        <w:rPr>
          <w:rStyle w:val="Stark"/>
          <w:b w:val="0"/>
          <w:sz w:val="22"/>
          <w:szCs w:val="22"/>
        </w:rPr>
        <w:t xml:space="preserve"> li ser navê kurdistanîbûnê dikirin. </w:t>
      </w:r>
      <w:r w:rsidR="00152CEE">
        <w:rPr>
          <w:rStyle w:val="Stark"/>
          <w:b w:val="0"/>
          <w:sz w:val="22"/>
          <w:szCs w:val="22"/>
        </w:rPr>
        <w:t xml:space="preserve">Gava </w:t>
      </w:r>
      <w:r w:rsidR="00687A2D">
        <w:rPr>
          <w:rStyle w:val="Stark"/>
          <w:b w:val="0"/>
          <w:sz w:val="22"/>
          <w:szCs w:val="22"/>
        </w:rPr>
        <w:t>ş</w:t>
      </w:r>
      <w:r w:rsidR="00EF3D4F" w:rsidRPr="001B3D18">
        <w:rPr>
          <w:rStyle w:val="Stark"/>
          <w:b w:val="0"/>
          <w:sz w:val="22"/>
          <w:szCs w:val="22"/>
        </w:rPr>
        <w:t>ê</w:t>
      </w:r>
      <w:r w:rsidR="00EB3ED9">
        <w:rPr>
          <w:rStyle w:val="Stark"/>
          <w:b w:val="0"/>
          <w:sz w:val="22"/>
          <w:szCs w:val="22"/>
        </w:rPr>
        <w:t>x bi xwe xwedî mebestên kirêt ba</w:t>
      </w:r>
      <w:r w:rsidR="00EF3D4F" w:rsidRPr="001B3D18">
        <w:rPr>
          <w:rStyle w:val="Stark"/>
          <w:b w:val="0"/>
          <w:sz w:val="22"/>
          <w:szCs w:val="22"/>
        </w:rPr>
        <w:t>, tev liv û kirinên wî jî</w:t>
      </w:r>
      <w:r w:rsidR="00BF76B7">
        <w:rPr>
          <w:rStyle w:val="Stark"/>
          <w:b w:val="0"/>
          <w:sz w:val="22"/>
          <w:szCs w:val="22"/>
        </w:rPr>
        <w:t>,</w:t>
      </w:r>
      <w:r w:rsidR="00EF3D4F" w:rsidRPr="001B3D18">
        <w:rPr>
          <w:rStyle w:val="Stark"/>
          <w:b w:val="0"/>
          <w:sz w:val="22"/>
          <w:szCs w:val="22"/>
        </w:rPr>
        <w:t xml:space="preserve"> </w:t>
      </w:r>
      <w:r w:rsidR="00EB3ED9">
        <w:rPr>
          <w:rStyle w:val="Stark"/>
          <w:b w:val="0"/>
          <w:sz w:val="22"/>
          <w:szCs w:val="22"/>
        </w:rPr>
        <w:t xml:space="preserve">wê </w:t>
      </w:r>
      <w:r w:rsidR="00EF3D4F" w:rsidRPr="001B3D18">
        <w:rPr>
          <w:rStyle w:val="Stark"/>
          <w:b w:val="0"/>
          <w:sz w:val="22"/>
          <w:szCs w:val="22"/>
        </w:rPr>
        <w:t xml:space="preserve">her wekî wî kirêt </w:t>
      </w:r>
      <w:r w:rsidR="00362313">
        <w:rPr>
          <w:rStyle w:val="Stark"/>
          <w:b w:val="0"/>
          <w:sz w:val="22"/>
          <w:szCs w:val="22"/>
        </w:rPr>
        <w:t>bû</w:t>
      </w:r>
      <w:r w:rsidR="00EF3D4F" w:rsidRPr="001B3D18">
        <w:rPr>
          <w:rStyle w:val="Stark"/>
          <w:b w:val="0"/>
          <w:sz w:val="22"/>
          <w:szCs w:val="22"/>
        </w:rPr>
        <w:t>n</w:t>
      </w:r>
      <w:r w:rsidR="00EB3ED9">
        <w:rPr>
          <w:rStyle w:val="Stark"/>
          <w:b w:val="0"/>
          <w:sz w:val="22"/>
          <w:szCs w:val="22"/>
        </w:rPr>
        <w:t>a</w:t>
      </w:r>
      <w:r w:rsidR="00EF3D4F" w:rsidRPr="001B3D18">
        <w:rPr>
          <w:rStyle w:val="Stark"/>
          <w:b w:val="0"/>
          <w:sz w:val="22"/>
          <w:szCs w:val="22"/>
        </w:rPr>
        <w:t>.</w:t>
      </w:r>
      <w:r w:rsidR="00BF76B7">
        <w:rPr>
          <w:rStyle w:val="Stark"/>
          <w:b w:val="0"/>
          <w:sz w:val="22"/>
          <w:szCs w:val="22"/>
        </w:rPr>
        <w:t>”</w:t>
      </w:r>
    </w:p>
    <w:p w:rsidR="00C901AC" w:rsidRDefault="00A14A90" w:rsidP="00EE2400">
      <w:pPr>
        <w:spacing w:before="20" w:after="20" w:line="276" w:lineRule="auto"/>
        <w:jc w:val="both"/>
        <w:rPr>
          <w:rStyle w:val="Stark"/>
          <w:b w:val="0"/>
          <w:sz w:val="22"/>
          <w:szCs w:val="22"/>
        </w:rPr>
      </w:pPr>
      <w:r w:rsidRPr="001B3D18">
        <w:rPr>
          <w:rStyle w:val="Stark"/>
          <w:b w:val="0"/>
          <w:sz w:val="22"/>
          <w:szCs w:val="22"/>
        </w:rPr>
        <w:t xml:space="preserve">    </w:t>
      </w:r>
      <w:r w:rsidR="00EB3ED9">
        <w:rPr>
          <w:rStyle w:val="Stark"/>
          <w:b w:val="0"/>
          <w:sz w:val="22"/>
          <w:szCs w:val="22"/>
        </w:rPr>
        <w:t>Dibêjin, z</w:t>
      </w:r>
      <w:r w:rsidR="00EF3D4F" w:rsidRPr="001B3D18">
        <w:rPr>
          <w:rStyle w:val="Stark"/>
          <w:b w:val="0"/>
          <w:sz w:val="22"/>
          <w:szCs w:val="22"/>
        </w:rPr>
        <w:t xml:space="preserve">emanekî </w:t>
      </w:r>
      <w:r w:rsidR="0067557B">
        <w:rPr>
          <w:rStyle w:val="Stark"/>
          <w:b w:val="0"/>
          <w:sz w:val="22"/>
          <w:szCs w:val="22"/>
        </w:rPr>
        <w:t>ş</w:t>
      </w:r>
      <w:r w:rsidR="00152CEE">
        <w:rPr>
          <w:rStyle w:val="Stark"/>
          <w:b w:val="0"/>
          <w:sz w:val="22"/>
          <w:szCs w:val="22"/>
        </w:rPr>
        <w:t>êxek</w:t>
      </w:r>
      <w:r w:rsidR="00EF3D4F" w:rsidRPr="001B3D18">
        <w:rPr>
          <w:rStyle w:val="Stark"/>
          <w:b w:val="0"/>
          <w:sz w:val="22"/>
          <w:szCs w:val="22"/>
        </w:rPr>
        <w:t>î qelp hebû</w:t>
      </w:r>
      <w:r w:rsidR="00EB3ED9">
        <w:rPr>
          <w:rStyle w:val="Stark"/>
          <w:b w:val="0"/>
          <w:sz w:val="22"/>
          <w:szCs w:val="22"/>
        </w:rPr>
        <w:t>ye</w:t>
      </w:r>
      <w:r w:rsidR="00EF3D4F" w:rsidRPr="001B3D18">
        <w:rPr>
          <w:rStyle w:val="Stark"/>
          <w:b w:val="0"/>
          <w:sz w:val="22"/>
          <w:szCs w:val="22"/>
        </w:rPr>
        <w:t>, ku tevî du murîdên xwe</w:t>
      </w:r>
      <w:r w:rsidR="00152CEE">
        <w:rPr>
          <w:rStyle w:val="Stark"/>
          <w:b w:val="0"/>
          <w:sz w:val="22"/>
          <w:szCs w:val="22"/>
        </w:rPr>
        <w:t>, ji ber bostanek</w:t>
      </w:r>
      <w:r w:rsidR="00EF3D4F" w:rsidRPr="001B3D18">
        <w:rPr>
          <w:rStyle w:val="Stark"/>
          <w:b w:val="0"/>
          <w:sz w:val="22"/>
          <w:szCs w:val="22"/>
        </w:rPr>
        <w:t xml:space="preserve"> </w:t>
      </w:r>
      <w:r w:rsidR="00FF6D15">
        <w:rPr>
          <w:rStyle w:val="Stark"/>
          <w:b w:val="0"/>
          <w:sz w:val="22"/>
          <w:szCs w:val="22"/>
        </w:rPr>
        <w:t>li teni</w:t>
      </w:r>
      <w:r w:rsidR="00FF6D15" w:rsidRPr="001B3D18">
        <w:rPr>
          <w:rStyle w:val="Stark"/>
          <w:b w:val="0"/>
          <w:sz w:val="22"/>
          <w:szCs w:val="22"/>
        </w:rPr>
        <w:t>ş</w:t>
      </w:r>
      <w:r w:rsidR="00FF6D15">
        <w:rPr>
          <w:rStyle w:val="Stark"/>
          <w:b w:val="0"/>
          <w:sz w:val="22"/>
          <w:szCs w:val="22"/>
        </w:rPr>
        <w:t xml:space="preserve">ta gundekî </w:t>
      </w:r>
      <w:r w:rsidR="00EF3D4F" w:rsidRPr="001B3D18">
        <w:rPr>
          <w:rStyle w:val="Stark"/>
          <w:b w:val="0"/>
          <w:sz w:val="22"/>
          <w:szCs w:val="22"/>
        </w:rPr>
        <w:t xml:space="preserve">derbas </w:t>
      </w:r>
      <w:r w:rsidR="00EB3ED9">
        <w:rPr>
          <w:rStyle w:val="Stark"/>
          <w:b w:val="0"/>
          <w:sz w:val="22"/>
          <w:szCs w:val="22"/>
        </w:rPr>
        <w:t>bû</w:t>
      </w:r>
      <w:r w:rsidR="00D70134">
        <w:rPr>
          <w:rStyle w:val="Stark"/>
          <w:b w:val="0"/>
          <w:sz w:val="22"/>
          <w:szCs w:val="22"/>
        </w:rPr>
        <w:t>n</w:t>
      </w:r>
      <w:r w:rsidR="00EB3ED9">
        <w:rPr>
          <w:rStyle w:val="Stark"/>
          <w:b w:val="0"/>
          <w:sz w:val="22"/>
          <w:szCs w:val="22"/>
        </w:rPr>
        <w:t>e</w:t>
      </w:r>
      <w:r w:rsidR="00EF3D4F" w:rsidRPr="001B3D18">
        <w:rPr>
          <w:rStyle w:val="Stark"/>
          <w:b w:val="0"/>
          <w:sz w:val="22"/>
          <w:szCs w:val="22"/>
        </w:rPr>
        <w:t xml:space="preserve">. </w:t>
      </w:r>
      <w:r w:rsidR="00CC6180">
        <w:rPr>
          <w:rStyle w:val="Stark"/>
          <w:b w:val="0"/>
          <w:sz w:val="22"/>
          <w:szCs w:val="22"/>
        </w:rPr>
        <w:t>Dem dema nav</w:t>
      </w:r>
      <w:r w:rsidR="00EF3D4F" w:rsidRPr="001B3D18">
        <w:rPr>
          <w:rStyle w:val="Stark"/>
          <w:b w:val="0"/>
          <w:sz w:val="22"/>
          <w:szCs w:val="22"/>
        </w:rPr>
        <w:t xml:space="preserve">rojê </w:t>
      </w:r>
      <w:r w:rsidR="0006093F">
        <w:rPr>
          <w:rStyle w:val="Stark"/>
          <w:b w:val="0"/>
          <w:sz w:val="22"/>
          <w:szCs w:val="22"/>
        </w:rPr>
        <w:t>bû</w:t>
      </w:r>
      <w:r w:rsidR="00EB3ED9">
        <w:rPr>
          <w:rStyle w:val="Stark"/>
          <w:b w:val="0"/>
          <w:sz w:val="22"/>
          <w:szCs w:val="22"/>
        </w:rPr>
        <w:t>ye</w:t>
      </w:r>
      <w:r w:rsidR="00152CEE">
        <w:rPr>
          <w:rStyle w:val="Stark"/>
          <w:b w:val="0"/>
          <w:sz w:val="22"/>
          <w:szCs w:val="22"/>
        </w:rPr>
        <w:t xml:space="preserve"> û dilê </w:t>
      </w:r>
      <w:r w:rsidR="00944A93">
        <w:rPr>
          <w:rStyle w:val="Stark"/>
          <w:b w:val="0"/>
          <w:sz w:val="22"/>
          <w:szCs w:val="22"/>
        </w:rPr>
        <w:t>şêx</w:t>
      </w:r>
      <w:r w:rsidR="002C46DB">
        <w:rPr>
          <w:rStyle w:val="Stark"/>
          <w:b w:val="0"/>
          <w:sz w:val="22"/>
          <w:szCs w:val="22"/>
        </w:rPr>
        <w:t xml:space="preserve"> jî,</w:t>
      </w:r>
      <w:r w:rsidR="00152CEE">
        <w:rPr>
          <w:rStyle w:val="Stark"/>
          <w:b w:val="0"/>
          <w:sz w:val="22"/>
          <w:szCs w:val="22"/>
        </w:rPr>
        <w:t xml:space="preserve"> li xwarina sebz û mêwan hebûye. </w:t>
      </w:r>
      <w:r w:rsidR="00EF3D4F" w:rsidRPr="001B3D18">
        <w:rPr>
          <w:rStyle w:val="Stark"/>
          <w:b w:val="0"/>
          <w:sz w:val="22"/>
          <w:szCs w:val="22"/>
        </w:rPr>
        <w:lastRenderedPageBreak/>
        <w:t xml:space="preserve">Heger </w:t>
      </w:r>
      <w:r w:rsidR="00944A93">
        <w:rPr>
          <w:rStyle w:val="Stark"/>
          <w:b w:val="0"/>
          <w:sz w:val="22"/>
          <w:szCs w:val="22"/>
        </w:rPr>
        <w:t>ş</w:t>
      </w:r>
      <w:r w:rsidR="00EF3D4F" w:rsidRPr="001B3D18">
        <w:rPr>
          <w:rStyle w:val="Stark"/>
          <w:b w:val="0"/>
          <w:sz w:val="22"/>
          <w:szCs w:val="22"/>
        </w:rPr>
        <w:t>êx ji h</w:t>
      </w:r>
      <w:r w:rsidR="00745F47">
        <w:rPr>
          <w:rStyle w:val="Stark"/>
          <w:b w:val="0"/>
          <w:sz w:val="22"/>
          <w:szCs w:val="22"/>
        </w:rPr>
        <w:t>e</w:t>
      </w:r>
      <w:r w:rsidR="00EF3D4F" w:rsidRPr="001B3D18">
        <w:rPr>
          <w:rStyle w:val="Stark"/>
          <w:b w:val="0"/>
          <w:sz w:val="22"/>
          <w:szCs w:val="22"/>
        </w:rPr>
        <w:t>sp</w:t>
      </w:r>
      <w:r w:rsidR="00745F47">
        <w:rPr>
          <w:rStyle w:val="Stark"/>
          <w:b w:val="0"/>
          <w:sz w:val="22"/>
          <w:szCs w:val="22"/>
        </w:rPr>
        <w:t>ê</w:t>
      </w:r>
      <w:r w:rsidR="00EF3D4F" w:rsidRPr="001B3D18">
        <w:rPr>
          <w:rStyle w:val="Stark"/>
          <w:b w:val="0"/>
          <w:sz w:val="22"/>
          <w:szCs w:val="22"/>
        </w:rPr>
        <w:t xml:space="preserve"> peya </w:t>
      </w:r>
      <w:r w:rsidR="00DC3821">
        <w:rPr>
          <w:rStyle w:val="Stark"/>
          <w:b w:val="0"/>
          <w:sz w:val="22"/>
          <w:szCs w:val="22"/>
        </w:rPr>
        <w:t>bi</w:t>
      </w:r>
      <w:r w:rsidR="00900FF9">
        <w:rPr>
          <w:rStyle w:val="Stark"/>
          <w:b w:val="0"/>
          <w:sz w:val="22"/>
          <w:szCs w:val="22"/>
        </w:rPr>
        <w:t>bûya</w:t>
      </w:r>
      <w:r w:rsidR="0006093F">
        <w:rPr>
          <w:rStyle w:val="Stark"/>
          <w:b w:val="0"/>
          <w:sz w:val="22"/>
          <w:szCs w:val="22"/>
        </w:rPr>
        <w:t xml:space="preserve"> </w:t>
      </w:r>
      <w:r w:rsidR="00EF3D4F" w:rsidRPr="001B3D18">
        <w:rPr>
          <w:rStyle w:val="Stark"/>
          <w:b w:val="0"/>
          <w:sz w:val="22"/>
          <w:szCs w:val="22"/>
        </w:rPr>
        <w:t>û bike</w:t>
      </w:r>
      <w:r w:rsidR="0006093F">
        <w:rPr>
          <w:rStyle w:val="Stark"/>
          <w:b w:val="0"/>
          <w:sz w:val="22"/>
          <w:szCs w:val="22"/>
        </w:rPr>
        <w:t>ta</w:t>
      </w:r>
      <w:r w:rsidR="00EF3D4F" w:rsidRPr="001B3D18">
        <w:rPr>
          <w:rStyle w:val="Stark"/>
          <w:b w:val="0"/>
          <w:sz w:val="22"/>
          <w:szCs w:val="22"/>
        </w:rPr>
        <w:t xml:space="preserve"> </w:t>
      </w:r>
      <w:r w:rsidR="0006093F">
        <w:rPr>
          <w:rStyle w:val="Stark"/>
          <w:b w:val="0"/>
          <w:sz w:val="22"/>
          <w:szCs w:val="22"/>
        </w:rPr>
        <w:t xml:space="preserve">nav bostan, wê </w:t>
      </w:r>
      <w:r w:rsidR="00FF6D15">
        <w:rPr>
          <w:rStyle w:val="Stark"/>
          <w:b w:val="0"/>
          <w:sz w:val="22"/>
          <w:szCs w:val="22"/>
        </w:rPr>
        <w:t>ev</w:t>
      </w:r>
      <w:r w:rsidR="00DC3821">
        <w:rPr>
          <w:rStyle w:val="Stark"/>
          <w:b w:val="0"/>
          <w:sz w:val="22"/>
          <w:szCs w:val="22"/>
        </w:rPr>
        <w:t xml:space="preserve"> yek</w:t>
      </w:r>
      <w:r w:rsidR="00FF6D15">
        <w:rPr>
          <w:rStyle w:val="Stark"/>
          <w:b w:val="0"/>
          <w:sz w:val="22"/>
          <w:szCs w:val="22"/>
        </w:rPr>
        <w:t xml:space="preserve"> </w:t>
      </w:r>
      <w:r w:rsidR="00C901AC">
        <w:rPr>
          <w:rStyle w:val="Stark"/>
          <w:b w:val="0"/>
          <w:sz w:val="22"/>
          <w:szCs w:val="22"/>
        </w:rPr>
        <w:t xml:space="preserve">ji </w:t>
      </w:r>
      <w:r w:rsidR="0096057C">
        <w:rPr>
          <w:rStyle w:val="Stark"/>
          <w:b w:val="0"/>
          <w:sz w:val="22"/>
          <w:szCs w:val="22"/>
        </w:rPr>
        <w:t xml:space="preserve">nav </w:t>
      </w:r>
      <w:r w:rsidR="00C901AC">
        <w:rPr>
          <w:rStyle w:val="Stark"/>
          <w:b w:val="0"/>
          <w:sz w:val="22"/>
          <w:szCs w:val="22"/>
        </w:rPr>
        <w:t xml:space="preserve">gund xuya </w:t>
      </w:r>
      <w:r w:rsidR="00C901AC" w:rsidRPr="00152CEE">
        <w:rPr>
          <w:rStyle w:val="Stark"/>
          <w:b w:val="0"/>
          <w:sz w:val="22"/>
          <w:szCs w:val="22"/>
        </w:rPr>
        <w:t>b</w:t>
      </w:r>
      <w:r w:rsidR="00BB344A" w:rsidRPr="00152CEE">
        <w:rPr>
          <w:rStyle w:val="Stark"/>
          <w:b w:val="0"/>
          <w:sz w:val="22"/>
          <w:szCs w:val="22"/>
        </w:rPr>
        <w:t>i</w:t>
      </w:r>
      <w:r w:rsidR="00D70134">
        <w:rPr>
          <w:rStyle w:val="Stark"/>
          <w:b w:val="0"/>
          <w:sz w:val="22"/>
          <w:szCs w:val="22"/>
        </w:rPr>
        <w:t>kir</w:t>
      </w:r>
      <w:r w:rsidR="0006093F" w:rsidRPr="00152CEE">
        <w:rPr>
          <w:rStyle w:val="Stark"/>
          <w:b w:val="0"/>
          <w:sz w:val="22"/>
          <w:szCs w:val="22"/>
        </w:rPr>
        <w:t>a</w:t>
      </w:r>
      <w:r w:rsidR="00EF3D4F" w:rsidRPr="001B3D18">
        <w:rPr>
          <w:rStyle w:val="Stark"/>
          <w:b w:val="0"/>
          <w:sz w:val="22"/>
          <w:szCs w:val="22"/>
        </w:rPr>
        <w:t xml:space="preserve">. Loma </w:t>
      </w:r>
      <w:r w:rsidR="00944A93">
        <w:rPr>
          <w:rStyle w:val="Stark"/>
          <w:b w:val="0"/>
          <w:sz w:val="22"/>
          <w:szCs w:val="22"/>
        </w:rPr>
        <w:t>ş</w:t>
      </w:r>
      <w:r w:rsidR="00152CEE">
        <w:rPr>
          <w:rStyle w:val="Stark"/>
          <w:b w:val="0"/>
          <w:sz w:val="22"/>
          <w:szCs w:val="22"/>
        </w:rPr>
        <w:t xml:space="preserve">êx </w:t>
      </w:r>
      <w:r w:rsidR="00EF3D4F" w:rsidRPr="001B3D18">
        <w:rPr>
          <w:rStyle w:val="Stark"/>
          <w:b w:val="0"/>
          <w:sz w:val="22"/>
          <w:szCs w:val="22"/>
        </w:rPr>
        <w:t xml:space="preserve">murîdekî xwe </w:t>
      </w:r>
      <w:r w:rsidR="0006093F">
        <w:rPr>
          <w:rStyle w:val="Stark"/>
          <w:b w:val="0"/>
          <w:sz w:val="22"/>
          <w:szCs w:val="22"/>
        </w:rPr>
        <w:t>şand</w:t>
      </w:r>
      <w:r w:rsidR="00EF3D4F" w:rsidRPr="001B3D18">
        <w:rPr>
          <w:rStyle w:val="Stark"/>
          <w:b w:val="0"/>
          <w:sz w:val="22"/>
          <w:szCs w:val="22"/>
        </w:rPr>
        <w:t xml:space="preserve"> nav bostan, </w:t>
      </w:r>
      <w:r w:rsidR="00152CEE">
        <w:rPr>
          <w:rStyle w:val="Stark"/>
          <w:b w:val="0"/>
          <w:sz w:val="22"/>
          <w:szCs w:val="22"/>
        </w:rPr>
        <w:t xml:space="preserve">da </w:t>
      </w:r>
      <w:r w:rsidR="00EF3D4F" w:rsidRPr="001B3D18">
        <w:rPr>
          <w:rStyle w:val="Stark"/>
          <w:b w:val="0"/>
          <w:sz w:val="22"/>
          <w:szCs w:val="22"/>
        </w:rPr>
        <w:t>ku</w:t>
      </w:r>
      <w:r w:rsidR="002C46DB">
        <w:rPr>
          <w:rStyle w:val="Stark"/>
          <w:b w:val="0"/>
          <w:sz w:val="22"/>
          <w:szCs w:val="22"/>
        </w:rPr>
        <w:t xml:space="preserve"> jê</w:t>
      </w:r>
      <w:r w:rsidR="0006093F">
        <w:rPr>
          <w:rStyle w:val="Stark"/>
          <w:b w:val="0"/>
          <w:sz w:val="22"/>
          <w:szCs w:val="22"/>
        </w:rPr>
        <w:t xml:space="preserve"> re</w:t>
      </w:r>
      <w:r w:rsidR="00EF3D4F" w:rsidRPr="001B3D18">
        <w:rPr>
          <w:rStyle w:val="Stark"/>
          <w:b w:val="0"/>
          <w:sz w:val="22"/>
          <w:szCs w:val="22"/>
        </w:rPr>
        <w:t xml:space="preserve"> </w:t>
      </w:r>
      <w:r w:rsidR="00745F47">
        <w:rPr>
          <w:rStyle w:val="Stark"/>
          <w:b w:val="0"/>
          <w:sz w:val="22"/>
          <w:szCs w:val="22"/>
        </w:rPr>
        <w:t>çend pîvazan</w:t>
      </w:r>
      <w:r w:rsidR="0006093F">
        <w:rPr>
          <w:rStyle w:val="Stark"/>
          <w:b w:val="0"/>
          <w:sz w:val="22"/>
          <w:szCs w:val="22"/>
        </w:rPr>
        <w:t xml:space="preserve"> </w:t>
      </w:r>
      <w:r w:rsidR="00745F47">
        <w:rPr>
          <w:rStyle w:val="Stark"/>
          <w:b w:val="0"/>
          <w:sz w:val="22"/>
          <w:szCs w:val="22"/>
        </w:rPr>
        <w:t xml:space="preserve">û </w:t>
      </w:r>
      <w:r w:rsidR="00944A93">
        <w:rPr>
          <w:rStyle w:val="Stark"/>
          <w:b w:val="0"/>
          <w:sz w:val="22"/>
          <w:szCs w:val="22"/>
        </w:rPr>
        <w:t>h</w:t>
      </w:r>
      <w:r w:rsidR="00745F47">
        <w:rPr>
          <w:rStyle w:val="Stark"/>
          <w:b w:val="0"/>
          <w:sz w:val="22"/>
          <w:szCs w:val="22"/>
        </w:rPr>
        <w:t>inek</w:t>
      </w:r>
      <w:r w:rsidR="0006093F">
        <w:rPr>
          <w:rStyle w:val="Stark"/>
          <w:b w:val="0"/>
          <w:sz w:val="22"/>
          <w:szCs w:val="22"/>
        </w:rPr>
        <w:t xml:space="preserve">î </w:t>
      </w:r>
      <w:r w:rsidR="00745F47">
        <w:rPr>
          <w:rStyle w:val="Stark"/>
          <w:b w:val="0"/>
          <w:sz w:val="22"/>
          <w:szCs w:val="22"/>
        </w:rPr>
        <w:t xml:space="preserve">jî mêw </w:t>
      </w:r>
      <w:r w:rsidR="00BB344A">
        <w:rPr>
          <w:rStyle w:val="Stark"/>
          <w:b w:val="0"/>
          <w:sz w:val="22"/>
          <w:szCs w:val="22"/>
        </w:rPr>
        <w:t>bih</w:t>
      </w:r>
      <w:r w:rsidR="00745F47">
        <w:rPr>
          <w:rStyle w:val="Stark"/>
          <w:b w:val="0"/>
          <w:sz w:val="22"/>
          <w:szCs w:val="22"/>
        </w:rPr>
        <w:t>aniya</w:t>
      </w:r>
      <w:r w:rsidR="00101D45" w:rsidRPr="001B3D18">
        <w:rPr>
          <w:rStyle w:val="Stark"/>
          <w:b w:val="0"/>
          <w:sz w:val="22"/>
          <w:szCs w:val="22"/>
        </w:rPr>
        <w:t>.</w:t>
      </w:r>
      <w:r w:rsidR="00EE5EA0">
        <w:rPr>
          <w:rStyle w:val="Stark"/>
          <w:b w:val="0"/>
          <w:sz w:val="22"/>
          <w:szCs w:val="22"/>
        </w:rPr>
        <w:t xml:space="preserve"> </w:t>
      </w:r>
    </w:p>
    <w:p w:rsidR="00EF3D4F" w:rsidRPr="001B3D18" w:rsidRDefault="00C901AC" w:rsidP="00EE2400">
      <w:pPr>
        <w:spacing w:before="20" w:after="20" w:line="276" w:lineRule="auto"/>
        <w:jc w:val="both"/>
        <w:rPr>
          <w:rStyle w:val="Stark"/>
          <w:b w:val="0"/>
          <w:sz w:val="22"/>
          <w:szCs w:val="22"/>
        </w:rPr>
      </w:pPr>
      <w:r>
        <w:rPr>
          <w:rStyle w:val="Stark"/>
          <w:b w:val="0"/>
          <w:sz w:val="22"/>
          <w:szCs w:val="22"/>
        </w:rPr>
        <w:t xml:space="preserve">    </w:t>
      </w:r>
      <w:r w:rsidR="00EF3D4F" w:rsidRPr="001B3D18">
        <w:rPr>
          <w:rStyle w:val="Stark"/>
          <w:b w:val="0"/>
          <w:sz w:val="22"/>
          <w:szCs w:val="22"/>
        </w:rPr>
        <w:t xml:space="preserve">Murîd destê xwe </w:t>
      </w:r>
      <w:r w:rsidR="00362313">
        <w:rPr>
          <w:rStyle w:val="Stark"/>
          <w:b w:val="0"/>
          <w:sz w:val="22"/>
          <w:szCs w:val="22"/>
        </w:rPr>
        <w:t>avêt</w:t>
      </w:r>
      <w:r w:rsidR="00EF3D4F" w:rsidRPr="001B3D18">
        <w:rPr>
          <w:rStyle w:val="Stark"/>
          <w:b w:val="0"/>
          <w:sz w:val="22"/>
          <w:szCs w:val="22"/>
        </w:rPr>
        <w:t xml:space="preserve"> kîjan pîvazî, ji kokê n</w:t>
      </w:r>
      <w:r>
        <w:rPr>
          <w:rStyle w:val="Stark"/>
          <w:b w:val="0"/>
          <w:sz w:val="22"/>
          <w:szCs w:val="22"/>
        </w:rPr>
        <w:t>e</w:t>
      </w:r>
      <w:r w:rsidR="00EF3D4F" w:rsidRPr="001B3D18">
        <w:rPr>
          <w:rStyle w:val="Stark"/>
          <w:b w:val="0"/>
          <w:sz w:val="22"/>
          <w:szCs w:val="22"/>
        </w:rPr>
        <w:t xml:space="preserve"> </w:t>
      </w:r>
      <w:r w:rsidR="00152CEE">
        <w:rPr>
          <w:rStyle w:val="Stark"/>
          <w:b w:val="0"/>
          <w:sz w:val="22"/>
          <w:szCs w:val="22"/>
        </w:rPr>
        <w:t>di</w:t>
      </w:r>
      <w:r w:rsidR="00CC6180">
        <w:rPr>
          <w:rStyle w:val="Stark"/>
          <w:b w:val="0"/>
          <w:sz w:val="22"/>
          <w:szCs w:val="22"/>
        </w:rPr>
        <w:t>hat</w:t>
      </w:r>
      <w:r w:rsidR="0006093F">
        <w:rPr>
          <w:rStyle w:val="Stark"/>
          <w:b w:val="0"/>
          <w:sz w:val="22"/>
          <w:szCs w:val="22"/>
        </w:rPr>
        <w:t xml:space="preserve"> </w:t>
      </w:r>
      <w:r w:rsidR="00CC6180">
        <w:rPr>
          <w:rStyle w:val="Stark"/>
          <w:b w:val="0"/>
          <w:sz w:val="22"/>
          <w:szCs w:val="22"/>
        </w:rPr>
        <w:t>rakirin</w:t>
      </w:r>
      <w:r w:rsidR="0006093F">
        <w:rPr>
          <w:rStyle w:val="Stark"/>
          <w:b w:val="0"/>
          <w:sz w:val="22"/>
          <w:szCs w:val="22"/>
        </w:rPr>
        <w:t xml:space="preserve">. Di nîvê de </w:t>
      </w:r>
      <w:r w:rsidR="00EF3D4F" w:rsidRPr="001B3D18">
        <w:rPr>
          <w:rStyle w:val="Stark"/>
          <w:b w:val="0"/>
          <w:sz w:val="22"/>
          <w:szCs w:val="22"/>
        </w:rPr>
        <w:t>q</w:t>
      </w:r>
      <w:r w:rsidR="005F3DE1">
        <w:rPr>
          <w:rStyle w:val="Stark"/>
          <w:b w:val="0"/>
          <w:sz w:val="22"/>
          <w:szCs w:val="22"/>
        </w:rPr>
        <w:t>u</w:t>
      </w:r>
      <w:r w:rsidR="00EF3D4F" w:rsidRPr="001B3D18">
        <w:rPr>
          <w:rStyle w:val="Stark"/>
          <w:b w:val="0"/>
          <w:sz w:val="22"/>
          <w:szCs w:val="22"/>
        </w:rPr>
        <w:t xml:space="preserve">t </w:t>
      </w:r>
      <w:r w:rsidR="0096057C">
        <w:rPr>
          <w:rStyle w:val="Stark"/>
          <w:b w:val="0"/>
          <w:sz w:val="22"/>
          <w:szCs w:val="22"/>
        </w:rPr>
        <w:t>di</w:t>
      </w:r>
      <w:r w:rsidR="00EB3ED9">
        <w:rPr>
          <w:rStyle w:val="Stark"/>
          <w:b w:val="0"/>
          <w:sz w:val="22"/>
          <w:szCs w:val="22"/>
        </w:rPr>
        <w:t>bû</w:t>
      </w:r>
      <w:r w:rsidR="00152CEE">
        <w:rPr>
          <w:rStyle w:val="Stark"/>
          <w:b w:val="0"/>
          <w:sz w:val="22"/>
          <w:szCs w:val="22"/>
        </w:rPr>
        <w:t>n. G</w:t>
      </w:r>
      <w:r w:rsidR="00EB3ED9">
        <w:rPr>
          <w:rStyle w:val="Stark"/>
          <w:b w:val="0"/>
          <w:sz w:val="22"/>
          <w:szCs w:val="22"/>
        </w:rPr>
        <w:t>ermahiya tavê</w:t>
      </w:r>
      <w:r w:rsidR="00EF3D4F" w:rsidRPr="001B3D18">
        <w:rPr>
          <w:rStyle w:val="Stark"/>
          <w:b w:val="0"/>
          <w:sz w:val="22"/>
          <w:szCs w:val="22"/>
        </w:rPr>
        <w:t xml:space="preserve"> </w:t>
      </w:r>
      <w:r w:rsidR="00152CEE">
        <w:rPr>
          <w:rStyle w:val="Stark"/>
          <w:b w:val="0"/>
          <w:sz w:val="22"/>
          <w:szCs w:val="22"/>
        </w:rPr>
        <w:t xml:space="preserve">ku </w:t>
      </w:r>
      <w:r w:rsidR="00EF3D4F" w:rsidRPr="001B3D18">
        <w:rPr>
          <w:rStyle w:val="Stark"/>
          <w:b w:val="0"/>
          <w:sz w:val="22"/>
          <w:szCs w:val="22"/>
        </w:rPr>
        <w:t xml:space="preserve">li erdê </w:t>
      </w:r>
      <w:r w:rsidR="00CC6180">
        <w:rPr>
          <w:rStyle w:val="Stark"/>
          <w:b w:val="0"/>
          <w:sz w:val="22"/>
          <w:szCs w:val="22"/>
        </w:rPr>
        <w:t>xistibû</w:t>
      </w:r>
      <w:r w:rsidR="00745F47">
        <w:rPr>
          <w:rStyle w:val="Stark"/>
          <w:b w:val="0"/>
          <w:sz w:val="22"/>
          <w:szCs w:val="22"/>
        </w:rPr>
        <w:t>,</w:t>
      </w:r>
      <w:r w:rsidR="00EF3D4F" w:rsidRPr="001B3D18">
        <w:rPr>
          <w:rStyle w:val="Stark"/>
          <w:b w:val="0"/>
          <w:sz w:val="22"/>
          <w:szCs w:val="22"/>
        </w:rPr>
        <w:t xml:space="preserve"> erd</w:t>
      </w:r>
      <w:r w:rsidR="0096057C">
        <w:rPr>
          <w:rStyle w:val="Stark"/>
          <w:b w:val="0"/>
          <w:sz w:val="22"/>
          <w:szCs w:val="22"/>
        </w:rPr>
        <w:t xml:space="preserve"> pi</w:t>
      </w:r>
      <w:r w:rsidR="00EF3D4F" w:rsidRPr="001B3D18">
        <w:rPr>
          <w:rStyle w:val="Stark"/>
          <w:b w:val="0"/>
          <w:sz w:val="22"/>
          <w:szCs w:val="22"/>
        </w:rPr>
        <w:t>r zuwa bû</w:t>
      </w:r>
      <w:r w:rsidR="00CC6180">
        <w:rPr>
          <w:rStyle w:val="Stark"/>
          <w:b w:val="0"/>
          <w:sz w:val="22"/>
          <w:szCs w:val="22"/>
        </w:rPr>
        <w:t>bû</w:t>
      </w:r>
      <w:r w:rsidR="00412E3C">
        <w:rPr>
          <w:rStyle w:val="Stark"/>
          <w:b w:val="0"/>
          <w:sz w:val="22"/>
          <w:szCs w:val="22"/>
        </w:rPr>
        <w:t>. L</w:t>
      </w:r>
      <w:r w:rsidR="00EF3D4F" w:rsidRPr="001B3D18">
        <w:rPr>
          <w:rStyle w:val="Stark"/>
          <w:b w:val="0"/>
          <w:sz w:val="22"/>
          <w:szCs w:val="22"/>
        </w:rPr>
        <w:t>oma rehê</w:t>
      </w:r>
      <w:r w:rsidR="005F3DE1">
        <w:rPr>
          <w:rStyle w:val="Stark"/>
          <w:b w:val="0"/>
          <w:sz w:val="22"/>
          <w:szCs w:val="22"/>
        </w:rPr>
        <w:t>n</w:t>
      </w:r>
      <w:r w:rsidR="00EF3D4F" w:rsidRPr="001B3D18">
        <w:rPr>
          <w:rStyle w:val="Stark"/>
          <w:b w:val="0"/>
          <w:sz w:val="22"/>
          <w:szCs w:val="22"/>
        </w:rPr>
        <w:t xml:space="preserve"> pîvazan </w:t>
      </w:r>
      <w:r w:rsidR="00EB3ED9">
        <w:rPr>
          <w:rStyle w:val="Stark"/>
          <w:b w:val="0"/>
          <w:sz w:val="22"/>
          <w:szCs w:val="22"/>
        </w:rPr>
        <w:t>jî</w:t>
      </w:r>
      <w:r w:rsidR="00FF6D15">
        <w:rPr>
          <w:rStyle w:val="Stark"/>
          <w:b w:val="0"/>
          <w:sz w:val="22"/>
          <w:szCs w:val="22"/>
        </w:rPr>
        <w:t>,</w:t>
      </w:r>
      <w:r w:rsidR="00EB3ED9">
        <w:rPr>
          <w:rStyle w:val="Stark"/>
          <w:b w:val="0"/>
          <w:sz w:val="22"/>
          <w:szCs w:val="22"/>
        </w:rPr>
        <w:t xml:space="preserve"> </w:t>
      </w:r>
      <w:r w:rsidR="00EF3D4F" w:rsidRPr="001B3D18">
        <w:rPr>
          <w:rStyle w:val="Stark"/>
          <w:b w:val="0"/>
          <w:sz w:val="22"/>
          <w:szCs w:val="22"/>
        </w:rPr>
        <w:t xml:space="preserve">di </w:t>
      </w:r>
      <w:r w:rsidR="0006093F">
        <w:rPr>
          <w:rStyle w:val="Stark"/>
          <w:b w:val="0"/>
          <w:sz w:val="22"/>
          <w:szCs w:val="22"/>
        </w:rPr>
        <w:t xml:space="preserve">bin </w:t>
      </w:r>
      <w:r w:rsidR="00EF3D4F" w:rsidRPr="001B3D18">
        <w:rPr>
          <w:rStyle w:val="Stark"/>
          <w:b w:val="0"/>
          <w:sz w:val="22"/>
          <w:szCs w:val="22"/>
        </w:rPr>
        <w:t>erd</w:t>
      </w:r>
      <w:r w:rsidR="00362313">
        <w:rPr>
          <w:rStyle w:val="Stark"/>
          <w:b w:val="0"/>
          <w:sz w:val="22"/>
          <w:szCs w:val="22"/>
        </w:rPr>
        <w:t>ê</w:t>
      </w:r>
      <w:r w:rsidR="00412E3C">
        <w:rPr>
          <w:rStyle w:val="Stark"/>
          <w:b w:val="0"/>
          <w:sz w:val="22"/>
          <w:szCs w:val="22"/>
        </w:rPr>
        <w:t xml:space="preserve"> </w:t>
      </w:r>
      <w:r w:rsidR="00EF3D4F" w:rsidRPr="001B3D18">
        <w:rPr>
          <w:rStyle w:val="Stark"/>
          <w:b w:val="0"/>
          <w:sz w:val="22"/>
          <w:szCs w:val="22"/>
        </w:rPr>
        <w:t>hişk</w:t>
      </w:r>
      <w:r w:rsidR="00412E3C">
        <w:rPr>
          <w:rStyle w:val="Stark"/>
          <w:b w:val="0"/>
          <w:sz w:val="22"/>
          <w:szCs w:val="22"/>
        </w:rPr>
        <w:t xml:space="preserve"> </w:t>
      </w:r>
      <w:r w:rsidR="00152CEE">
        <w:rPr>
          <w:rStyle w:val="Stark"/>
          <w:b w:val="0"/>
          <w:sz w:val="22"/>
          <w:szCs w:val="22"/>
        </w:rPr>
        <w:t>de</w:t>
      </w:r>
      <w:r w:rsidR="00EF3D4F" w:rsidRPr="001B3D18">
        <w:rPr>
          <w:rStyle w:val="Stark"/>
          <w:b w:val="0"/>
          <w:sz w:val="22"/>
          <w:szCs w:val="22"/>
        </w:rPr>
        <w:t xml:space="preserve"> asê </w:t>
      </w:r>
      <w:r w:rsidR="00D70134">
        <w:rPr>
          <w:rStyle w:val="Stark"/>
          <w:b w:val="0"/>
          <w:sz w:val="22"/>
          <w:szCs w:val="22"/>
        </w:rPr>
        <w:t>ma</w:t>
      </w:r>
      <w:r w:rsidR="00CC6180">
        <w:rPr>
          <w:rStyle w:val="Stark"/>
          <w:b w:val="0"/>
          <w:sz w:val="22"/>
          <w:szCs w:val="22"/>
        </w:rPr>
        <w:t>bûn</w:t>
      </w:r>
      <w:r w:rsidR="00EB3ED9">
        <w:rPr>
          <w:rStyle w:val="Stark"/>
          <w:b w:val="0"/>
          <w:sz w:val="22"/>
          <w:szCs w:val="22"/>
        </w:rPr>
        <w:t>. Murîd</w:t>
      </w:r>
      <w:r w:rsidR="00CC6180">
        <w:rPr>
          <w:rStyle w:val="Stark"/>
          <w:b w:val="0"/>
          <w:sz w:val="22"/>
          <w:szCs w:val="22"/>
        </w:rPr>
        <w:t>,</w:t>
      </w:r>
      <w:r w:rsidR="0096057C">
        <w:rPr>
          <w:rStyle w:val="Stark"/>
          <w:b w:val="0"/>
          <w:sz w:val="22"/>
          <w:szCs w:val="22"/>
        </w:rPr>
        <w:t xml:space="preserve"> ne dikaribû </w:t>
      </w:r>
      <w:r w:rsidR="00EF3D4F" w:rsidRPr="001B3D18">
        <w:rPr>
          <w:rStyle w:val="Stark"/>
          <w:b w:val="0"/>
          <w:sz w:val="22"/>
          <w:szCs w:val="22"/>
        </w:rPr>
        <w:t xml:space="preserve">destvala vegere û ne jî </w:t>
      </w:r>
      <w:r w:rsidR="0006093F">
        <w:rPr>
          <w:rStyle w:val="Stark"/>
          <w:b w:val="0"/>
          <w:sz w:val="22"/>
          <w:szCs w:val="22"/>
        </w:rPr>
        <w:t xml:space="preserve">ji </w:t>
      </w:r>
      <w:r w:rsidR="00A105AC">
        <w:rPr>
          <w:rStyle w:val="Stark"/>
          <w:b w:val="0"/>
          <w:sz w:val="22"/>
          <w:szCs w:val="22"/>
        </w:rPr>
        <w:t>ş</w:t>
      </w:r>
      <w:r w:rsidR="0006093F">
        <w:rPr>
          <w:rStyle w:val="Stark"/>
          <w:b w:val="0"/>
          <w:sz w:val="22"/>
          <w:szCs w:val="22"/>
        </w:rPr>
        <w:t>êx re bibêje</w:t>
      </w:r>
      <w:r>
        <w:rPr>
          <w:rStyle w:val="Stark"/>
          <w:b w:val="0"/>
          <w:sz w:val="22"/>
          <w:szCs w:val="22"/>
        </w:rPr>
        <w:t>,</w:t>
      </w:r>
      <w:r w:rsidR="0006093F">
        <w:rPr>
          <w:rStyle w:val="Stark"/>
          <w:b w:val="0"/>
          <w:sz w:val="22"/>
          <w:szCs w:val="22"/>
        </w:rPr>
        <w:t xml:space="preserve"> fermo </w:t>
      </w:r>
      <w:r w:rsidR="00362313">
        <w:rPr>
          <w:rStyle w:val="Stark"/>
          <w:b w:val="0"/>
          <w:sz w:val="22"/>
          <w:szCs w:val="22"/>
        </w:rPr>
        <w:t xml:space="preserve">tu </w:t>
      </w:r>
      <w:r w:rsidR="0006093F">
        <w:rPr>
          <w:rStyle w:val="Stark"/>
          <w:b w:val="0"/>
          <w:sz w:val="22"/>
          <w:szCs w:val="22"/>
        </w:rPr>
        <w:t xml:space="preserve">were </w:t>
      </w:r>
      <w:r w:rsidR="00EF3D4F" w:rsidRPr="001B3D18">
        <w:rPr>
          <w:rStyle w:val="Stark"/>
          <w:b w:val="0"/>
          <w:sz w:val="22"/>
          <w:szCs w:val="22"/>
        </w:rPr>
        <w:t>nav bostan</w:t>
      </w:r>
      <w:r>
        <w:rPr>
          <w:rStyle w:val="Stark"/>
          <w:b w:val="0"/>
          <w:sz w:val="22"/>
          <w:szCs w:val="22"/>
        </w:rPr>
        <w:t>an</w:t>
      </w:r>
      <w:r w:rsidR="00EF3D4F" w:rsidRPr="001B3D18">
        <w:rPr>
          <w:rStyle w:val="Stark"/>
          <w:b w:val="0"/>
          <w:sz w:val="22"/>
          <w:szCs w:val="22"/>
        </w:rPr>
        <w:t xml:space="preserve">. Loma </w:t>
      </w:r>
      <w:r w:rsidR="00152CEE">
        <w:rPr>
          <w:rStyle w:val="Stark"/>
          <w:b w:val="0"/>
          <w:sz w:val="22"/>
          <w:szCs w:val="22"/>
        </w:rPr>
        <w:t xml:space="preserve">bi dengê </w:t>
      </w:r>
      <w:r w:rsidR="00EF3D4F" w:rsidRPr="001B3D18">
        <w:rPr>
          <w:rStyle w:val="Stark"/>
          <w:b w:val="0"/>
          <w:sz w:val="22"/>
          <w:szCs w:val="22"/>
        </w:rPr>
        <w:t>qesîdey</w:t>
      </w:r>
      <w:r w:rsidR="00152CEE">
        <w:rPr>
          <w:rStyle w:val="Stark"/>
          <w:b w:val="0"/>
          <w:sz w:val="22"/>
          <w:szCs w:val="22"/>
        </w:rPr>
        <w:t>î</w:t>
      </w:r>
      <w:r w:rsidR="00101D45" w:rsidRPr="001B3D18">
        <w:rPr>
          <w:rStyle w:val="Stark"/>
          <w:b w:val="0"/>
          <w:sz w:val="22"/>
          <w:szCs w:val="22"/>
        </w:rPr>
        <w:t xml:space="preserve"> </w:t>
      </w:r>
      <w:r w:rsidR="0006093F">
        <w:rPr>
          <w:rStyle w:val="Stark"/>
          <w:b w:val="0"/>
          <w:sz w:val="22"/>
          <w:szCs w:val="22"/>
        </w:rPr>
        <w:t>wisa</w:t>
      </w:r>
      <w:r w:rsidR="00101D45" w:rsidRPr="001B3D18">
        <w:rPr>
          <w:rStyle w:val="Stark"/>
          <w:b w:val="0"/>
          <w:sz w:val="22"/>
          <w:szCs w:val="22"/>
        </w:rPr>
        <w:t xml:space="preserve"> bi ser </w:t>
      </w:r>
      <w:r w:rsidR="00745F47">
        <w:rPr>
          <w:rStyle w:val="Stark"/>
          <w:b w:val="0"/>
          <w:sz w:val="22"/>
          <w:szCs w:val="22"/>
        </w:rPr>
        <w:t>ş</w:t>
      </w:r>
      <w:r w:rsidR="00101D45" w:rsidRPr="001B3D18">
        <w:rPr>
          <w:rStyle w:val="Stark"/>
          <w:b w:val="0"/>
          <w:sz w:val="22"/>
          <w:szCs w:val="22"/>
        </w:rPr>
        <w:t>êx</w:t>
      </w:r>
      <w:r w:rsidR="00D70134">
        <w:rPr>
          <w:rStyle w:val="Stark"/>
          <w:b w:val="0"/>
          <w:sz w:val="22"/>
          <w:szCs w:val="22"/>
        </w:rPr>
        <w:t>ê xwe</w:t>
      </w:r>
      <w:r w:rsidR="00101D45" w:rsidRPr="001B3D18">
        <w:rPr>
          <w:rStyle w:val="Stark"/>
          <w:b w:val="0"/>
          <w:sz w:val="22"/>
          <w:szCs w:val="22"/>
        </w:rPr>
        <w:t xml:space="preserve"> de </w:t>
      </w:r>
      <w:r w:rsidR="0006093F">
        <w:rPr>
          <w:rStyle w:val="Stark"/>
          <w:b w:val="0"/>
          <w:sz w:val="22"/>
          <w:szCs w:val="22"/>
        </w:rPr>
        <w:t xml:space="preserve">bang </w:t>
      </w:r>
      <w:r w:rsidR="00EB3ED9">
        <w:rPr>
          <w:rStyle w:val="Stark"/>
          <w:b w:val="0"/>
          <w:sz w:val="22"/>
          <w:szCs w:val="22"/>
        </w:rPr>
        <w:t>kir</w:t>
      </w:r>
      <w:r w:rsidR="00101D45" w:rsidRPr="001B3D18">
        <w:rPr>
          <w:rStyle w:val="Stark"/>
          <w:b w:val="0"/>
          <w:sz w:val="22"/>
          <w:szCs w:val="22"/>
        </w:rPr>
        <w:t>:</w:t>
      </w:r>
    </w:p>
    <w:p w:rsidR="00EF3D4F" w:rsidRPr="001B3D18" w:rsidRDefault="00A14A90" w:rsidP="00EE2400">
      <w:pPr>
        <w:spacing w:before="20" w:after="20" w:line="276" w:lineRule="auto"/>
        <w:jc w:val="both"/>
        <w:rPr>
          <w:rStyle w:val="Stark"/>
          <w:b w:val="0"/>
          <w:sz w:val="22"/>
          <w:szCs w:val="22"/>
        </w:rPr>
      </w:pPr>
      <w:r w:rsidRPr="001B3D18">
        <w:rPr>
          <w:rStyle w:val="Stark"/>
          <w:b w:val="0"/>
          <w:sz w:val="22"/>
          <w:szCs w:val="22"/>
        </w:rPr>
        <w:t xml:space="preserve">    </w:t>
      </w:r>
      <w:r w:rsidR="00101D45" w:rsidRPr="001B3D18">
        <w:rPr>
          <w:rStyle w:val="Stark"/>
          <w:b w:val="0"/>
          <w:sz w:val="22"/>
          <w:szCs w:val="22"/>
        </w:rPr>
        <w:t xml:space="preserve">- Şêxim </w:t>
      </w:r>
      <w:r w:rsidR="00745F47">
        <w:rPr>
          <w:rStyle w:val="Stark"/>
          <w:b w:val="0"/>
          <w:sz w:val="22"/>
          <w:szCs w:val="22"/>
        </w:rPr>
        <w:t>ş</w:t>
      </w:r>
      <w:r w:rsidR="00101D45" w:rsidRPr="001B3D18">
        <w:rPr>
          <w:rStyle w:val="Stark"/>
          <w:b w:val="0"/>
          <w:sz w:val="22"/>
          <w:szCs w:val="22"/>
        </w:rPr>
        <w:t xml:space="preserve">êxê </w:t>
      </w:r>
      <w:r w:rsidR="00745F47">
        <w:rPr>
          <w:rStyle w:val="Stark"/>
          <w:b w:val="0"/>
          <w:sz w:val="22"/>
          <w:szCs w:val="22"/>
        </w:rPr>
        <w:t>s</w:t>
      </w:r>
      <w:r w:rsidR="00101D45" w:rsidRPr="001B3D18">
        <w:rPr>
          <w:rStyle w:val="Stark"/>
          <w:b w:val="0"/>
          <w:sz w:val="22"/>
          <w:szCs w:val="22"/>
        </w:rPr>
        <w:t>emawî?</w:t>
      </w:r>
    </w:p>
    <w:p w:rsidR="00EF3D4F" w:rsidRPr="001B3D18" w:rsidRDefault="00A14A90" w:rsidP="00EE2400">
      <w:pPr>
        <w:spacing w:before="20" w:after="20" w:line="276" w:lineRule="auto"/>
        <w:jc w:val="both"/>
        <w:rPr>
          <w:rStyle w:val="Stark"/>
          <w:b w:val="0"/>
          <w:sz w:val="22"/>
          <w:szCs w:val="22"/>
        </w:rPr>
      </w:pPr>
      <w:r w:rsidRPr="001B3D18">
        <w:rPr>
          <w:rStyle w:val="Stark"/>
          <w:b w:val="0"/>
          <w:sz w:val="22"/>
          <w:szCs w:val="22"/>
        </w:rPr>
        <w:t xml:space="preserve">    </w:t>
      </w:r>
      <w:r w:rsidR="00101D45" w:rsidRPr="001B3D18">
        <w:rPr>
          <w:rStyle w:val="Stark"/>
          <w:b w:val="0"/>
          <w:sz w:val="22"/>
          <w:szCs w:val="22"/>
        </w:rPr>
        <w:t xml:space="preserve">Şêx </w:t>
      </w:r>
      <w:r w:rsidR="00362313">
        <w:rPr>
          <w:rStyle w:val="Stark"/>
          <w:b w:val="0"/>
          <w:sz w:val="22"/>
          <w:szCs w:val="22"/>
        </w:rPr>
        <w:t xml:space="preserve">banga murîdî </w:t>
      </w:r>
      <w:r w:rsidR="0034747F">
        <w:rPr>
          <w:rStyle w:val="Stark"/>
          <w:b w:val="0"/>
          <w:sz w:val="22"/>
          <w:szCs w:val="22"/>
        </w:rPr>
        <w:t>bersiv</w:t>
      </w:r>
      <w:r w:rsidR="00EB3ED9">
        <w:rPr>
          <w:rStyle w:val="Stark"/>
          <w:b w:val="0"/>
          <w:sz w:val="22"/>
          <w:szCs w:val="22"/>
        </w:rPr>
        <w:t>and</w:t>
      </w:r>
      <w:r w:rsidR="00101D45" w:rsidRPr="001B3D18">
        <w:rPr>
          <w:rStyle w:val="Stark"/>
          <w:b w:val="0"/>
          <w:sz w:val="22"/>
          <w:szCs w:val="22"/>
        </w:rPr>
        <w:t>:</w:t>
      </w:r>
    </w:p>
    <w:p w:rsidR="00410612" w:rsidRDefault="00A14A90" w:rsidP="00EE2400">
      <w:pPr>
        <w:spacing w:before="20" w:after="20" w:line="276" w:lineRule="auto"/>
        <w:jc w:val="both"/>
        <w:rPr>
          <w:rStyle w:val="Stark"/>
          <w:b w:val="0"/>
          <w:sz w:val="22"/>
          <w:szCs w:val="22"/>
        </w:rPr>
      </w:pPr>
      <w:r w:rsidRPr="001B3D18">
        <w:rPr>
          <w:rStyle w:val="Stark"/>
          <w:b w:val="0"/>
          <w:sz w:val="22"/>
          <w:szCs w:val="22"/>
        </w:rPr>
        <w:t xml:space="preserve">    </w:t>
      </w:r>
      <w:r w:rsidR="00362313">
        <w:rPr>
          <w:rStyle w:val="Stark"/>
          <w:b w:val="0"/>
          <w:sz w:val="22"/>
          <w:szCs w:val="22"/>
        </w:rPr>
        <w:t>- Lebbê!</w:t>
      </w:r>
    </w:p>
    <w:p w:rsidR="00EF3D4F" w:rsidRPr="001B3D18" w:rsidRDefault="00A14A90" w:rsidP="00EE2400">
      <w:pPr>
        <w:spacing w:before="20" w:after="20" w:line="276" w:lineRule="auto"/>
        <w:jc w:val="both"/>
        <w:rPr>
          <w:rStyle w:val="Stark"/>
          <w:b w:val="0"/>
          <w:sz w:val="22"/>
          <w:szCs w:val="22"/>
        </w:rPr>
      </w:pPr>
      <w:r w:rsidRPr="001B3D18">
        <w:rPr>
          <w:rStyle w:val="Stark"/>
          <w:b w:val="0"/>
          <w:sz w:val="22"/>
          <w:szCs w:val="22"/>
        </w:rPr>
        <w:t xml:space="preserve">    </w:t>
      </w:r>
      <w:r w:rsidR="00EF3D4F" w:rsidRPr="001B3D18">
        <w:rPr>
          <w:rStyle w:val="Stark"/>
          <w:b w:val="0"/>
          <w:sz w:val="22"/>
          <w:szCs w:val="22"/>
        </w:rPr>
        <w:t>Murîd:</w:t>
      </w:r>
    </w:p>
    <w:p w:rsidR="00EF3D4F" w:rsidRPr="001B3D18" w:rsidRDefault="00A14A90" w:rsidP="00EE2400">
      <w:pPr>
        <w:spacing w:before="20" w:after="20" w:line="276" w:lineRule="auto"/>
        <w:jc w:val="both"/>
        <w:rPr>
          <w:rStyle w:val="Stark"/>
          <w:b w:val="0"/>
          <w:sz w:val="22"/>
          <w:szCs w:val="22"/>
        </w:rPr>
      </w:pPr>
      <w:r w:rsidRPr="001B3D18">
        <w:rPr>
          <w:rStyle w:val="Stark"/>
          <w:b w:val="0"/>
          <w:sz w:val="22"/>
          <w:szCs w:val="22"/>
        </w:rPr>
        <w:t xml:space="preserve">    </w:t>
      </w:r>
      <w:r w:rsidR="00EF3D4F" w:rsidRPr="001B3D18">
        <w:rPr>
          <w:rStyle w:val="Stark"/>
          <w:b w:val="0"/>
          <w:sz w:val="22"/>
          <w:szCs w:val="22"/>
        </w:rPr>
        <w:t>- Ser dikşînim bin nawî</w:t>
      </w:r>
      <w:r w:rsidR="004C64E3" w:rsidRPr="001B3D18">
        <w:rPr>
          <w:rStyle w:val="Stark"/>
          <w:b w:val="0"/>
          <w:sz w:val="22"/>
          <w:szCs w:val="22"/>
        </w:rPr>
        <w:t>!</w:t>
      </w:r>
    </w:p>
    <w:p w:rsidR="004C64E3" w:rsidRPr="001B3D18" w:rsidRDefault="00A14A90" w:rsidP="00EE2400">
      <w:pPr>
        <w:spacing w:before="20" w:after="20" w:line="276" w:lineRule="auto"/>
        <w:jc w:val="both"/>
        <w:rPr>
          <w:rStyle w:val="Stark"/>
          <w:b w:val="0"/>
          <w:sz w:val="22"/>
          <w:szCs w:val="22"/>
        </w:rPr>
      </w:pPr>
      <w:r w:rsidRPr="001B3D18">
        <w:rPr>
          <w:rStyle w:val="Stark"/>
          <w:b w:val="0"/>
          <w:sz w:val="22"/>
          <w:szCs w:val="22"/>
        </w:rPr>
        <w:t xml:space="preserve">    </w:t>
      </w:r>
      <w:r w:rsidR="004C64E3" w:rsidRPr="001B3D18">
        <w:rPr>
          <w:rStyle w:val="Stark"/>
          <w:b w:val="0"/>
          <w:sz w:val="22"/>
          <w:szCs w:val="22"/>
        </w:rPr>
        <w:t>Şêx</w:t>
      </w:r>
      <w:r w:rsidR="000A5740">
        <w:rPr>
          <w:rStyle w:val="Stark"/>
          <w:b w:val="0"/>
          <w:sz w:val="22"/>
          <w:szCs w:val="22"/>
        </w:rPr>
        <w:t>ê qelp jî bi ser murîdî de wisa ferman da</w:t>
      </w:r>
      <w:r w:rsidR="004C64E3" w:rsidRPr="001B3D18">
        <w:rPr>
          <w:rStyle w:val="Stark"/>
          <w:b w:val="0"/>
          <w:sz w:val="22"/>
          <w:szCs w:val="22"/>
        </w:rPr>
        <w:t>:</w:t>
      </w:r>
    </w:p>
    <w:p w:rsidR="004C64E3" w:rsidRPr="001B3D18" w:rsidRDefault="00A14A90" w:rsidP="00EE2400">
      <w:pPr>
        <w:spacing w:before="20" w:after="20" w:line="276" w:lineRule="auto"/>
        <w:jc w:val="both"/>
        <w:rPr>
          <w:rStyle w:val="Stark"/>
          <w:b w:val="0"/>
          <w:sz w:val="22"/>
          <w:szCs w:val="22"/>
        </w:rPr>
      </w:pPr>
      <w:r w:rsidRPr="001B3D18">
        <w:rPr>
          <w:rStyle w:val="Stark"/>
          <w:b w:val="0"/>
          <w:sz w:val="22"/>
          <w:szCs w:val="22"/>
        </w:rPr>
        <w:t xml:space="preserve">    </w:t>
      </w:r>
      <w:r w:rsidR="004C64E3" w:rsidRPr="001B3D18">
        <w:rPr>
          <w:rStyle w:val="Stark"/>
          <w:b w:val="0"/>
          <w:sz w:val="22"/>
          <w:szCs w:val="22"/>
        </w:rPr>
        <w:t>- A</w:t>
      </w:r>
      <w:r w:rsidR="00077418">
        <w:rPr>
          <w:rStyle w:val="Stark"/>
          <w:b w:val="0"/>
          <w:sz w:val="22"/>
          <w:szCs w:val="22"/>
        </w:rPr>
        <w:t>v</w:t>
      </w:r>
      <w:r w:rsidR="004C64E3" w:rsidRPr="001B3D18">
        <w:rPr>
          <w:rStyle w:val="Stark"/>
          <w:b w:val="0"/>
          <w:sz w:val="22"/>
          <w:szCs w:val="22"/>
        </w:rPr>
        <w:t xml:space="preserve"> bire</w:t>
      </w:r>
      <w:r w:rsidR="000A5740">
        <w:rPr>
          <w:rStyle w:val="Stark"/>
          <w:b w:val="0"/>
          <w:sz w:val="22"/>
          <w:szCs w:val="22"/>
        </w:rPr>
        <w:t>şîn! S</w:t>
      </w:r>
      <w:r w:rsidR="00101D45" w:rsidRPr="001B3D18">
        <w:rPr>
          <w:rStyle w:val="Stark"/>
          <w:b w:val="0"/>
          <w:sz w:val="22"/>
          <w:szCs w:val="22"/>
        </w:rPr>
        <w:t>er û binî te</w:t>
      </w:r>
      <w:r w:rsidR="00077418">
        <w:rPr>
          <w:rStyle w:val="Stark"/>
          <w:b w:val="0"/>
          <w:sz w:val="22"/>
          <w:szCs w:val="22"/>
        </w:rPr>
        <w:t>v</w:t>
      </w:r>
      <w:r w:rsidR="00101D45" w:rsidRPr="001B3D18">
        <w:rPr>
          <w:rStyle w:val="Stark"/>
          <w:b w:val="0"/>
          <w:sz w:val="22"/>
          <w:szCs w:val="22"/>
        </w:rPr>
        <w:t xml:space="preserve"> de bikşîn!</w:t>
      </w:r>
    </w:p>
    <w:p w:rsidR="00077418" w:rsidRDefault="00A14A90" w:rsidP="00EE2400">
      <w:pPr>
        <w:spacing w:before="20" w:after="20" w:line="276" w:lineRule="auto"/>
        <w:jc w:val="both"/>
        <w:rPr>
          <w:rStyle w:val="Stark"/>
          <w:b w:val="0"/>
          <w:sz w:val="22"/>
          <w:szCs w:val="22"/>
        </w:rPr>
      </w:pPr>
      <w:r w:rsidRPr="001B3D18">
        <w:rPr>
          <w:rStyle w:val="Stark"/>
          <w:b w:val="0"/>
          <w:sz w:val="22"/>
          <w:szCs w:val="22"/>
        </w:rPr>
        <w:t xml:space="preserve">    </w:t>
      </w:r>
      <w:r w:rsidR="004C64E3" w:rsidRPr="001B3D18">
        <w:rPr>
          <w:rStyle w:val="Stark"/>
          <w:b w:val="0"/>
          <w:sz w:val="22"/>
          <w:szCs w:val="22"/>
        </w:rPr>
        <w:t xml:space="preserve">Murîd ji xwe </w:t>
      </w:r>
      <w:r w:rsidR="00412E3C">
        <w:rPr>
          <w:rStyle w:val="Stark"/>
          <w:b w:val="0"/>
          <w:sz w:val="22"/>
          <w:szCs w:val="22"/>
        </w:rPr>
        <w:t>p</w:t>
      </w:r>
      <w:r w:rsidR="00077418">
        <w:rPr>
          <w:rStyle w:val="Stark"/>
          <w:b w:val="0"/>
          <w:sz w:val="22"/>
          <w:szCs w:val="22"/>
        </w:rPr>
        <w:t xml:space="preserve">irsî; </w:t>
      </w:r>
      <w:r w:rsidR="004C64E3" w:rsidRPr="001B3D18">
        <w:rPr>
          <w:rStyle w:val="Stark"/>
          <w:b w:val="0"/>
          <w:sz w:val="22"/>
          <w:szCs w:val="22"/>
        </w:rPr>
        <w:t>li vê germa nava rojê û li vê der</w:t>
      </w:r>
      <w:r w:rsidR="00362313">
        <w:rPr>
          <w:rStyle w:val="Stark"/>
          <w:b w:val="0"/>
          <w:sz w:val="22"/>
          <w:szCs w:val="22"/>
        </w:rPr>
        <w:t>a</w:t>
      </w:r>
      <w:r w:rsidR="004C64E3" w:rsidRPr="001B3D18">
        <w:rPr>
          <w:rStyle w:val="Stark"/>
          <w:b w:val="0"/>
          <w:sz w:val="22"/>
          <w:szCs w:val="22"/>
        </w:rPr>
        <w:t xml:space="preserve"> </w:t>
      </w:r>
      <w:r w:rsidR="00773478">
        <w:rPr>
          <w:rStyle w:val="Stark"/>
          <w:b w:val="0"/>
          <w:sz w:val="22"/>
          <w:szCs w:val="22"/>
        </w:rPr>
        <w:t xml:space="preserve">zip û </w:t>
      </w:r>
      <w:r w:rsidR="00EB3ED9">
        <w:rPr>
          <w:rStyle w:val="Stark"/>
          <w:b w:val="0"/>
          <w:sz w:val="22"/>
          <w:szCs w:val="22"/>
        </w:rPr>
        <w:t>z</w:t>
      </w:r>
      <w:r w:rsidR="00773478">
        <w:rPr>
          <w:rStyle w:val="Stark"/>
          <w:b w:val="0"/>
          <w:sz w:val="22"/>
          <w:szCs w:val="22"/>
        </w:rPr>
        <w:t>uwa</w:t>
      </w:r>
      <w:r w:rsidR="00C901AC">
        <w:rPr>
          <w:rStyle w:val="Stark"/>
          <w:b w:val="0"/>
          <w:sz w:val="22"/>
          <w:szCs w:val="22"/>
        </w:rPr>
        <w:t>,</w:t>
      </w:r>
      <w:r w:rsidR="00773478">
        <w:rPr>
          <w:rStyle w:val="Stark"/>
          <w:b w:val="0"/>
          <w:sz w:val="22"/>
          <w:szCs w:val="22"/>
        </w:rPr>
        <w:t xml:space="preserve"> </w:t>
      </w:r>
      <w:r w:rsidR="00CE2C21">
        <w:rPr>
          <w:rStyle w:val="Stark"/>
          <w:b w:val="0"/>
          <w:sz w:val="22"/>
          <w:szCs w:val="22"/>
        </w:rPr>
        <w:t xml:space="preserve">av li ku derê heye. Bivê </w:t>
      </w:r>
      <w:r w:rsidR="004C64E3" w:rsidRPr="001B3D18">
        <w:rPr>
          <w:rStyle w:val="Stark"/>
          <w:b w:val="0"/>
          <w:sz w:val="22"/>
          <w:szCs w:val="22"/>
        </w:rPr>
        <w:t>nevê</w:t>
      </w:r>
      <w:r w:rsidR="00773478">
        <w:rPr>
          <w:rStyle w:val="Stark"/>
          <w:b w:val="0"/>
          <w:sz w:val="22"/>
          <w:szCs w:val="22"/>
        </w:rPr>
        <w:t>,</w:t>
      </w:r>
      <w:r w:rsidR="004C64E3" w:rsidRPr="001B3D18">
        <w:rPr>
          <w:rStyle w:val="Stark"/>
          <w:b w:val="0"/>
          <w:sz w:val="22"/>
          <w:szCs w:val="22"/>
        </w:rPr>
        <w:t xml:space="preserve"> </w:t>
      </w:r>
      <w:r w:rsidR="00A105AC">
        <w:rPr>
          <w:rStyle w:val="Stark"/>
          <w:b w:val="0"/>
          <w:sz w:val="22"/>
          <w:szCs w:val="22"/>
        </w:rPr>
        <w:t>ş</w:t>
      </w:r>
      <w:r w:rsidR="00D70134">
        <w:rPr>
          <w:rStyle w:val="Stark"/>
          <w:b w:val="0"/>
          <w:sz w:val="22"/>
          <w:szCs w:val="22"/>
        </w:rPr>
        <w:t>êx dibêje</w:t>
      </w:r>
      <w:r w:rsidR="00EB3ED9">
        <w:rPr>
          <w:rStyle w:val="Stark"/>
          <w:b w:val="0"/>
          <w:sz w:val="22"/>
          <w:szCs w:val="22"/>
        </w:rPr>
        <w:t xml:space="preserve"> </w:t>
      </w:r>
      <w:r w:rsidR="00745F47">
        <w:rPr>
          <w:rStyle w:val="Stark"/>
          <w:b w:val="0"/>
          <w:sz w:val="22"/>
          <w:szCs w:val="22"/>
        </w:rPr>
        <w:t xml:space="preserve">ku </w:t>
      </w:r>
      <w:r w:rsidR="004C64E3" w:rsidRPr="001B3D18">
        <w:rPr>
          <w:rStyle w:val="Stark"/>
          <w:b w:val="0"/>
          <w:sz w:val="22"/>
          <w:szCs w:val="22"/>
        </w:rPr>
        <w:t xml:space="preserve">bi ser </w:t>
      </w:r>
      <w:r w:rsidR="00773478">
        <w:rPr>
          <w:rStyle w:val="Stark"/>
          <w:b w:val="0"/>
          <w:sz w:val="22"/>
          <w:szCs w:val="22"/>
        </w:rPr>
        <w:t xml:space="preserve">pîvazan </w:t>
      </w:r>
      <w:r w:rsidR="00EE2400">
        <w:rPr>
          <w:rStyle w:val="Stark"/>
          <w:b w:val="0"/>
          <w:sz w:val="22"/>
          <w:szCs w:val="22"/>
        </w:rPr>
        <w:t>de bimîze. L</w:t>
      </w:r>
      <w:r w:rsidR="000D1BD8">
        <w:rPr>
          <w:rStyle w:val="Stark"/>
          <w:b w:val="0"/>
          <w:sz w:val="22"/>
          <w:szCs w:val="22"/>
        </w:rPr>
        <w:t>oma l</w:t>
      </w:r>
      <w:r w:rsidR="00773478">
        <w:rPr>
          <w:rStyle w:val="Stark"/>
          <w:b w:val="0"/>
          <w:sz w:val="22"/>
          <w:szCs w:val="22"/>
        </w:rPr>
        <w:t xml:space="preserve">i </w:t>
      </w:r>
      <w:r w:rsidR="004C64E3" w:rsidRPr="001B3D18">
        <w:rPr>
          <w:rStyle w:val="Stark"/>
          <w:b w:val="0"/>
          <w:sz w:val="22"/>
          <w:szCs w:val="22"/>
        </w:rPr>
        <w:t xml:space="preserve">ser pîvazan </w:t>
      </w:r>
      <w:r w:rsidR="00EB3ED9">
        <w:rPr>
          <w:rStyle w:val="Stark"/>
          <w:b w:val="0"/>
          <w:sz w:val="22"/>
          <w:szCs w:val="22"/>
        </w:rPr>
        <w:t>mî</w:t>
      </w:r>
      <w:r w:rsidR="00CC6180">
        <w:rPr>
          <w:rStyle w:val="Stark"/>
          <w:b w:val="0"/>
          <w:sz w:val="22"/>
          <w:szCs w:val="22"/>
        </w:rPr>
        <w:t>s</w:t>
      </w:r>
      <w:r w:rsidR="00EB3ED9">
        <w:rPr>
          <w:rStyle w:val="Stark"/>
          <w:b w:val="0"/>
          <w:sz w:val="22"/>
          <w:szCs w:val="22"/>
        </w:rPr>
        <w:t>t</w:t>
      </w:r>
      <w:r w:rsidR="00412E3C">
        <w:rPr>
          <w:rStyle w:val="Stark"/>
          <w:b w:val="0"/>
          <w:sz w:val="22"/>
          <w:szCs w:val="22"/>
        </w:rPr>
        <w:t>. G</w:t>
      </w:r>
      <w:r w:rsidR="004C64E3" w:rsidRPr="001B3D18">
        <w:rPr>
          <w:rStyle w:val="Stark"/>
          <w:b w:val="0"/>
          <w:sz w:val="22"/>
          <w:szCs w:val="22"/>
        </w:rPr>
        <w:t>ava erd</w:t>
      </w:r>
      <w:r w:rsidR="00362313">
        <w:rPr>
          <w:rStyle w:val="Stark"/>
          <w:b w:val="0"/>
          <w:sz w:val="22"/>
          <w:szCs w:val="22"/>
        </w:rPr>
        <w:t xml:space="preserve"> bi ava mîz</w:t>
      </w:r>
      <w:r w:rsidR="00DC3821">
        <w:rPr>
          <w:rStyle w:val="Stark"/>
          <w:b w:val="0"/>
          <w:sz w:val="22"/>
          <w:szCs w:val="22"/>
        </w:rPr>
        <w:t>a</w:t>
      </w:r>
      <w:r w:rsidR="004C64E3" w:rsidRPr="001B3D18">
        <w:rPr>
          <w:rStyle w:val="Stark"/>
          <w:b w:val="0"/>
          <w:sz w:val="22"/>
          <w:szCs w:val="22"/>
        </w:rPr>
        <w:t xml:space="preserve"> </w:t>
      </w:r>
      <w:r w:rsidR="00DC3821">
        <w:rPr>
          <w:rStyle w:val="Stark"/>
          <w:b w:val="0"/>
          <w:sz w:val="22"/>
          <w:szCs w:val="22"/>
        </w:rPr>
        <w:t xml:space="preserve">wî </w:t>
      </w:r>
      <w:r w:rsidR="004C64E3" w:rsidRPr="001B3D18">
        <w:rPr>
          <w:rStyle w:val="Stark"/>
          <w:b w:val="0"/>
          <w:sz w:val="22"/>
          <w:szCs w:val="22"/>
        </w:rPr>
        <w:t xml:space="preserve">nerm </w:t>
      </w:r>
      <w:r w:rsidR="00EB3ED9">
        <w:rPr>
          <w:rStyle w:val="Stark"/>
          <w:b w:val="0"/>
          <w:sz w:val="22"/>
          <w:szCs w:val="22"/>
        </w:rPr>
        <w:t>bû</w:t>
      </w:r>
      <w:r w:rsidR="004C64E3" w:rsidRPr="001B3D18">
        <w:rPr>
          <w:rStyle w:val="Stark"/>
          <w:b w:val="0"/>
          <w:sz w:val="22"/>
          <w:szCs w:val="22"/>
        </w:rPr>
        <w:t>, hin</w:t>
      </w:r>
      <w:r w:rsidR="0096057C">
        <w:rPr>
          <w:rStyle w:val="Stark"/>
          <w:b w:val="0"/>
          <w:sz w:val="22"/>
          <w:szCs w:val="22"/>
        </w:rPr>
        <w:t xml:space="preserve">gê </w:t>
      </w:r>
      <w:r w:rsidR="00745F47">
        <w:rPr>
          <w:rStyle w:val="Stark"/>
          <w:b w:val="0"/>
          <w:sz w:val="22"/>
          <w:szCs w:val="22"/>
        </w:rPr>
        <w:t xml:space="preserve">çend pîvaz </w:t>
      </w:r>
      <w:r w:rsidR="00DC3821">
        <w:rPr>
          <w:rStyle w:val="Stark"/>
          <w:b w:val="0"/>
          <w:sz w:val="22"/>
          <w:szCs w:val="22"/>
        </w:rPr>
        <w:t>ji reh û kok</w:t>
      </w:r>
      <w:r w:rsidR="00412E3C">
        <w:rPr>
          <w:rStyle w:val="Stark"/>
          <w:b w:val="0"/>
          <w:sz w:val="22"/>
          <w:szCs w:val="22"/>
        </w:rPr>
        <w:t>ê</w:t>
      </w:r>
      <w:r w:rsidR="00EB3ED9">
        <w:rPr>
          <w:rStyle w:val="Stark"/>
          <w:b w:val="0"/>
          <w:sz w:val="22"/>
          <w:szCs w:val="22"/>
        </w:rPr>
        <w:t xml:space="preserve"> hilkişand</w:t>
      </w:r>
      <w:r w:rsidR="00CC6180">
        <w:rPr>
          <w:rStyle w:val="Stark"/>
          <w:b w:val="0"/>
          <w:sz w:val="22"/>
          <w:szCs w:val="22"/>
        </w:rPr>
        <w:t xml:space="preserve"> û bir ji </w:t>
      </w:r>
      <w:r w:rsidR="00A105AC">
        <w:rPr>
          <w:rStyle w:val="Stark"/>
          <w:b w:val="0"/>
          <w:sz w:val="22"/>
          <w:szCs w:val="22"/>
        </w:rPr>
        <w:t>ş</w:t>
      </w:r>
      <w:r w:rsidR="00CC6180">
        <w:rPr>
          <w:rStyle w:val="Stark"/>
          <w:b w:val="0"/>
          <w:sz w:val="22"/>
          <w:szCs w:val="22"/>
        </w:rPr>
        <w:t>êx re</w:t>
      </w:r>
      <w:r w:rsidR="004C64E3" w:rsidRPr="001B3D18">
        <w:rPr>
          <w:rStyle w:val="Stark"/>
          <w:b w:val="0"/>
          <w:sz w:val="22"/>
          <w:szCs w:val="22"/>
        </w:rPr>
        <w:t>.</w:t>
      </w:r>
      <w:r w:rsidR="00D732CE">
        <w:rPr>
          <w:rStyle w:val="Stark"/>
          <w:b w:val="0"/>
          <w:sz w:val="22"/>
          <w:szCs w:val="22"/>
        </w:rPr>
        <w:t xml:space="preserve"> </w:t>
      </w:r>
    </w:p>
    <w:p w:rsidR="007E26EB" w:rsidRDefault="007E26EB" w:rsidP="007E26EB">
      <w:pPr>
        <w:spacing w:before="20" w:after="20" w:line="276" w:lineRule="auto"/>
        <w:jc w:val="both"/>
        <w:rPr>
          <w:rStyle w:val="Stark"/>
          <w:b w:val="0"/>
          <w:sz w:val="22"/>
          <w:szCs w:val="22"/>
        </w:rPr>
      </w:pPr>
      <w:r>
        <w:rPr>
          <w:rStyle w:val="Stark"/>
          <w:b w:val="0"/>
          <w:sz w:val="22"/>
          <w:szCs w:val="22"/>
        </w:rPr>
        <w:t xml:space="preserve">    Gava murîd hebin, hingê </w:t>
      </w:r>
      <w:r w:rsidR="00A105AC">
        <w:rPr>
          <w:rStyle w:val="Stark"/>
          <w:b w:val="0"/>
          <w:sz w:val="22"/>
          <w:szCs w:val="22"/>
        </w:rPr>
        <w:t>ş</w:t>
      </w:r>
      <w:r>
        <w:rPr>
          <w:rStyle w:val="Stark"/>
          <w:b w:val="0"/>
          <w:sz w:val="22"/>
          <w:szCs w:val="22"/>
        </w:rPr>
        <w:t>êx dikarin li nîvê roja germ ji xwe re li çola hişk û zuwa jî av peyda bikin.</w:t>
      </w:r>
    </w:p>
    <w:p w:rsidR="007E26EB" w:rsidRDefault="007E26EB" w:rsidP="007E26EB">
      <w:pPr>
        <w:spacing w:before="20" w:after="20" w:line="276" w:lineRule="auto"/>
        <w:jc w:val="both"/>
        <w:rPr>
          <w:rStyle w:val="Stark"/>
          <w:b w:val="0"/>
          <w:sz w:val="22"/>
          <w:szCs w:val="22"/>
        </w:rPr>
      </w:pPr>
      <w:r>
        <w:rPr>
          <w:rStyle w:val="Stark"/>
          <w:b w:val="0"/>
          <w:sz w:val="22"/>
          <w:szCs w:val="22"/>
        </w:rPr>
        <w:t xml:space="preserve">    Şêxên qelp malxerabiyên mazin in. Qelpiya wan î roj ji hêla hinekan çavgirtî dihêt parastin. </w:t>
      </w:r>
      <w:r w:rsidR="00D70134">
        <w:rPr>
          <w:rStyle w:val="Stark"/>
          <w:b w:val="0"/>
          <w:sz w:val="22"/>
          <w:szCs w:val="22"/>
        </w:rPr>
        <w:t>Mixabin ta ku ev şaşî bihê</w:t>
      </w:r>
      <w:r>
        <w:rPr>
          <w:rStyle w:val="Stark"/>
          <w:b w:val="0"/>
          <w:sz w:val="22"/>
          <w:szCs w:val="22"/>
        </w:rPr>
        <w:t xml:space="preserve"> parastin, rastî jî qet ni kare derkeve holê.</w:t>
      </w:r>
    </w:p>
    <w:p w:rsidR="00773478" w:rsidRDefault="007E26EB" w:rsidP="00EE2400">
      <w:pPr>
        <w:spacing w:before="20" w:after="20" w:line="276" w:lineRule="auto"/>
        <w:jc w:val="both"/>
        <w:rPr>
          <w:rStyle w:val="Stark"/>
          <w:b w:val="0"/>
          <w:sz w:val="22"/>
          <w:szCs w:val="22"/>
        </w:rPr>
      </w:pPr>
      <w:r>
        <w:rPr>
          <w:rStyle w:val="Stark"/>
          <w:b w:val="0"/>
          <w:sz w:val="22"/>
          <w:szCs w:val="22"/>
        </w:rPr>
        <w:t xml:space="preserve">    </w:t>
      </w:r>
      <w:r w:rsidR="00077418">
        <w:rPr>
          <w:rStyle w:val="Stark"/>
          <w:b w:val="0"/>
          <w:sz w:val="22"/>
          <w:szCs w:val="22"/>
        </w:rPr>
        <w:t>Hin ji ş</w:t>
      </w:r>
      <w:r w:rsidR="00412E3C">
        <w:rPr>
          <w:rStyle w:val="Stark"/>
          <w:b w:val="0"/>
          <w:sz w:val="22"/>
          <w:szCs w:val="22"/>
        </w:rPr>
        <w:t>êx</w:t>
      </w:r>
      <w:r w:rsidR="00077418">
        <w:rPr>
          <w:rStyle w:val="Stark"/>
          <w:b w:val="0"/>
          <w:sz w:val="22"/>
          <w:szCs w:val="22"/>
        </w:rPr>
        <w:t>an</w:t>
      </w:r>
      <w:r w:rsidR="00071C73">
        <w:rPr>
          <w:rStyle w:val="Stark"/>
          <w:b w:val="0"/>
          <w:sz w:val="22"/>
          <w:szCs w:val="22"/>
        </w:rPr>
        <w:t xml:space="preserve">, </w:t>
      </w:r>
      <w:r w:rsidR="00412E3C">
        <w:rPr>
          <w:rStyle w:val="Stark"/>
          <w:b w:val="0"/>
          <w:sz w:val="22"/>
          <w:szCs w:val="22"/>
        </w:rPr>
        <w:t>w</w:t>
      </w:r>
      <w:r w:rsidR="00CC6180">
        <w:rPr>
          <w:rStyle w:val="Stark"/>
          <w:b w:val="0"/>
          <w:sz w:val="22"/>
          <w:szCs w:val="22"/>
        </w:rPr>
        <w:t>ek ç</w:t>
      </w:r>
      <w:r w:rsidR="00C901AC">
        <w:rPr>
          <w:rStyle w:val="Stark"/>
          <w:b w:val="0"/>
          <w:sz w:val="22"/>
          <w:szCs w:val="22"/>
        </w:rPr>
        <w:t>êleka qer</w:t>
      </w:r>
      <w:r w:rsidR="00412E3C">
        <w:rPr>
          <w:rStyle w:val="Stark"/>
          <w:b w:val="0"/>
          <w:sz w:val="22"/>
          <w:szCs w:val="22"/>
        </w:rPr>
        <w:t xml:space="preserve"> </w:t>
      </w:r>
      <w:r>
        <w:rPr>
          <w:rStyle w:val="Stark"/>
          <w:b w:val="0"/>
          <w:sz w:val="22"/>
          <w:szCs w:val="22"/>
        </w:rPr>
        <w:t xml:space="preserve">bêbext </w:t>
      </w:r>
      <w:r w:rsidR="00077418">
        <w:rPr>
          <w:rStyle w:val="Stark"/>
          <w:b w:val="0"/>
          <w:sz w:val="22"/>
          <w:szCs w:val="22"/>
        </w:rPr>
        <w:t>in</w:t>
      </w:r>
      <w:r w:rsidR="00D732CE">
        <w:rPr>
          <w:rStyle w:val="Stark"/>
          <w:b w:val="0"/>
          <w:sz w:val="22"/>
          <w:szCs w:val="22"/>
        </w:rPr>
        <w:t>. G</w:t>
      </w:r>
      <w:r w:rsidR="00CC6180">
        <w:rPr>
          <w:rStyle w:val="Stark"/>
          <w:b w:val="0"/>
          <w:sz w:val="22"/>
          <w:szCs w:val="22"/>
        </w:rPr>
        <w:t xml:space="preserve">ava </w:t>
      </w:r>
      <w:r w:rsidR="009C0D7F">
        <w:rPr>
          <w:rStyle w:val="Stark"/>
          <w:b w:val="0"/>
          <w:sz w:val="22"/>
          <w:szCs w:val="22"/>
        </w:rPr>
        <w:t xml:space="preserve">şîrê </w:t>
      </w:r>
      <w:r w:rsidR="00D732CE">
        <w:rPr>
          <w:rStyle w:val="Stark"/>
          <w:b w:val="0"/>
          <w:sz w:val="22"/>
          <w:szCs w:val="22"/>
        </w:rPr>
        <w:t xml:space="preserve">çêleka qer </w:t>
      </w:r>
      <w:r w:rsidR="00982F58">
        <w:rPr>
          <w:rStyle w:val="Stark"/>
          <w:b w:val="0"/>
          <w:sz w:val="22"/>
          <w:szCs w:val="22"/>
        </w:rPr>
        <w:t xml:space="preserve">tam </w:t>
      </w:r>
      <w:r w:rsidR="00CC6180">
        <w:rPr>
          <w:rStyle w:val="Stark"/>
          <w:b w:val="0"/>
          <w:sz w:val="22"/>
          <w:szCs w:val="22"/>
        </w:rPr>
        <w:t>hat dotin û satila şîr</w:t>
      </w:r>
      <w:r w:rsidR="00C901AC">
        <w:rPr>
          <w:rStyle w:val="Stark"/>
          <w:b w:val="0"/>
          <w:sz w:val="22"/>
          <w:szCs w:val="22"/>
        </w:rPr>
        <w:t>î</w:t>
      </w:r>
      <w:r w:rsidR="00CC6180">
        <w:rPr>
          <w:rStyle w:val="Stark"/>
          <w:b w:val="0"/>
          <w:sz w:val="22"/>
          <w:szCs w:val="22"/>
        </w:rPr>
        <w:t xml:space="preserve"> </w:t>
      </w:r>
      <w:r w:rsidR="00745F47">
        <w:rPr>
          <w:rStyle w:val="Stark"/>
          <w:b w:val="0"/>
          <w:sz w:val="22"/>
          <w:szCs w:val="22"/>
        </w:rPr>
        <w:t>ta ber kevî</w:t>
      </w:r>
      <w:r w:rsidR="00976CF4">
        <w:rPr>
          <w:rStyle w:val="Stark"/>
          <w:b w:val="0"/>
          <w:sz w:val="22"/>
          <w:szCs w:val="22"/>
        </w:rPr>
        <w:t xml:space="preserve"> tij</w:t>
      </w:r>
      <w:r w:rsidR="009C0D7F">
        <w:rPr>
          <w:rStyle w:val="Stark"/>
          <w:b w:val="0"/>
          <w:sz w:val="22"/>
          <w:szCs w:val="22"/>
        </w:rPr>
        <w:t>e</w:t>
      </w:r>
      <w:r w:rsidR="00976CF4">
        <w:rPr>
          <w:rStyle w:val="Stark"/>
          <w:b w:val="0"/>
          <w:sz w:val="22"/>
          <w:szCs w:val="22"/>
        </w:rPr>
        <w:t xml:space="preserve"> şîr bû</w:t>
      </w:r>
      <w:r w:rsidR="00CC6180">
        <w:rPr>
          <w:rStyle w:val="Stark"/>
          <w:b w:val="0"/>
          <w:sz w:val="22"/>
          <w:szCs w:val="22"/>
        </w:rPr>
        <w:t xml:space="preserve">, </w:t>
      </w:r>
      <w:r w:rsidR="00982F58">
        <w:rPr>
          <w:rStyle w:val="Stark"/>
          <w:b w:val="0"/>
          <w:sz w:val="22"/>
          <w:szCs w:val="22"/>
        </w:rPr>
        <w:t xml:space="preserve">hingê </w:t>
      </w:r>
      <w:r w:rsidR="00412E3C">
        <w:rPr>
          <w:rStyle w:val="Stark"/>
          <w:b w:val="0"/>
          <w:sz w:val="22"/>
          <w:szCs w:val="22"/>
        </w:rPr>
        <w:t>çêla qer</w:t>
      </w:r>
      <w:r w:rsidR="005F3DE1">
        <w:rPr>
          <w:rStyle w:val="Stark"/>
          <w:b w:val="0"/>
          <w:sz w:val="22"/>
          <w:szCs w:val="22"/>
        </w:rPr>
        <w:t xml:space="preserve"> </w:t>
      </w:r>
      <w:r w:rsidR="00CC6180">
        <w:rPr>
          <w:rStyle w:val="Stark"/>
          <w:b w:val="0"/>
          <w:sz w:val="22"/>
          <w:szCs w:val="22"/>
        </w:rPr>
        <w:t>pîna xwe l</w:t>
      </w:r>
      <w:r w:rsidR="00077418">
        <w:rPr>
          <w:rStyle w:val="Stark"/>
          <w:b w:val="0"/>
          <w:sz w:val="22"/>
          <w:szCs w:val="22"/>
        </w:rPr>
        <w:t>i satil</w:t>
      </w:r>
      <w:r w:rsidR="00CC6180">
        <w:rPr>
          <w:rStyle w:val="Stark"/>
          <w:b w:val="0"/>
          <w:sz w:val="22"/>
          <w:szCs w:val="22"/>
        </w:rPr>
        <w:t>ê</w:t>
      </w:r>
      <w:r w:rsidR="00D732CE">
        <w:rPr>
          <w:rStyle w:val="Stark"/>
          <w:b w:val="0"/>
          <w:sz w:val="22"/>
          <w:szCs w:val="22"/>
        </w:rPr>
        <w:t xml:space="preserve"> dixe</w:t>
      </w:r>
      <w:r w:rsidR="00CC6180">
        <w:rPr>
          <w:rStyle w:val="Stark"/>
          <w:b w:val="0"/>
          <w:sz w:val="22"/>
          <w:szCs w:val="22"/>
        </w:rPr>
        <w:t xml:space="preserve"> û şîrê di nav </w:t>
      </w:r>
      <w:r w:rsidR="00982F58">
        <w:rPr>
          <w:rStyle w:val="Stark"/>
          <w:b w:val="0"/>
          <w:sz w:val="22"/>
          <w:szCs w:val="22"/>
        </w:rPr>
        <w:t xml:space="preserve">de </w:t>
      </w:r>
      <w:r w:rsidR="00CC6180">
        <w:rPr>
          <w:rStyle w:val="Stark"/>
          <w:b w:val="0"/>
          <w:sz w:val="22"/>
          <w:szCs w:val="22"/>
        </w:rPr>
        <w:t xml:space="preserve">tev </w:t>
      </w:r>
      <w:r w:rsidR="00A105AC">
        <w:rPr>
          <w:rStyle w:val="Stark"/>
          <w:b w:val="0"/>
          <w:sz w:val="22"/>
          <w:szCs w:val="22"/>
        </w:rPr>
        <w:t>dirêj</w:t>
      </w:r>
      <w:r w:rsidR="00D732CE">
        <w:rPr>
          <w:rStyle w:val="Stark"/>
          <w:b w:val="0"/>
          <w:sz w:val="22"/>
          <w:szCs w:val="22"/>
        </w:rPr>
        <w:t>e</w:t>
      </w:r>
      <w:r w:rsidR="00CC6180">
        <w:rPr>
          <w:rStyle w:val="Stark"/>
          <w:b w:val="0"/>
          <w:sz w:val="22"/>
          <w:szCs w:val="22"/>
        </w:rPr>
        <w:t>.</w:t>
      </w:r>
      <w:r w:rsidR="00982F58">
        <w:rPr>
          <w:rStyle w:val="Stark"/>
          <w:b w:val="0"/>
          <w:sz w:val="22"/>
          <w:szCs w:val="22"/>
        </w:rPr>
        <w:t xml:space="preserve"> </w:t>
      </w:r>
      <w:r>
        <w:rPr>
          <w:rStyle w:val="Stark"/>
          <w:b w:val="0"/>
          <w:sz w:val="22"/>
          <w:szCs w:val="22"/>
        </w:rPr>
        <w:t xml:space="preserve">Şêxên </w:t>
      </w:r>
      <w:r w:rsidR="00D70134">
        <w:rPr>
          <w:rStyle w:val="Stark"/>
          <w:b w:val="0"/>
          <w:sz w:val="22"/>
          <w:szCs w:val="22"/>
        </w:rPr>
        <w:t xml:space="preserve">wisa </w:t>
      </w:r>
      <w:r>
        <w:rPr>
          <w:rStyle w:val="Stark"/>
          <w:b w:val="0"/>
          <w:sz w:val="22"/>
          <w:szCs w:val="22"/>
        </w:rPr>
        <w:t>qelp</w:t>
      </w:r>
      <w:r w:rsidR="00D70134">
        <w:rPr>
          <w:rStyle w:val="Stark"/>
          <w:b w:val="0"/>
          <w:sz w:val="22"/>
          <w:szCs w:val="22"/>
        </w:rPr>
        <w:t>,</w:t>
      </w:r>
      <w:r>
        <w:rPr>
          <w:rStyle w:val="Stark"/>
          <w:b w:val="0"/>
          <w:sz w:val="22"/>
          <w:szCs w:val="22"/>
        </w:rPr>
        <w:t xml:space="preserve"> </w:t>
      </w:r>
      <w:r w:rsidR="00D732CE">
        <w:rPr>
          <w:rStyle w:val="Stark"/>
          <w:b w:val="0"/>
          <w:sz w:val="22"/>
          <w:szCs w:val="22"/>
        </w:rPr>
        <w:t xml:space="preserve">xasûk û </w:t>
      </w:r>
      <w:r w:rsidR="00412E3C">
        <w:rPr>
          <w:rStyle w:val="Stark"/>
          <w:b w:val="0"/>
          <w:sz w:val="22"/>
          <w:szCs w:val="22"/>
        </w:rPr>
        <w:t xml:space="preserve">xapînok </w:t>
      </w:r>
      <w:r w:rsidR="00D732CE">
        <w:rPr>
          <w:rStyle w:val="Stark"/>
          <w:b w:val="0"/>
          <w:sz w:val="22"/>
          <w:szCs w:val="22"/>
        </w:rPr>
        <w:t>in</w:t>
      </w:r>
      <w:r w:rsidR="00412E3C">
        <w:rPr>
          <w:rStyle w:val="Stark"/>
          <w:b w:val="0"/>
          <w:sz w:val="22"/>
          <w:szCs w:val="22"/>
        </w:rPr>
        <w:t>.</w:t>
      </w:r>
      <w:r w:rsidR="00D732CE">
        <w:rPr>
          <w:rStyle w:val="Stark"/>
          <w:b w:val="0"/>
          <w:sz w:val="22"/>
          <w:szCs w:val="22"/>
        </w:rPr>
        <w:t xml:space="preserve"> Dikarin ji kirinên xwe re her dem rêç û azîneyên taybet peyda bikin.</w:t>
      </w:r>
      <w:r w:rsidR="00412E3C">
        <w:rPr>
          <w:rStyle w:val="Stark"/>
          <w:b w:val="0"/>
          <w:sz w:val="22"/>
          <w:szCs w:val="22"/>
        </w:rPr>
        <w:t xml:space="preserve">    </w:t>
      </w:r>
    </w:p>
    <w:p w:rsidR="00410612" w:rsidRDefault="00410612" w:rsidP="00517B6B">
      <w:pPr>
        <w:pStyle w:val="Normalwebb"/>
        <w:spacing w:before="40" w:beforeAutospacing="0" w:after="40" w:afterAutospacing="0"/>
        <w:jc w:val="center"/>
        <w:rPr>
          <w:rStyle w:val="Stark"/>
          <w:color w:val="000000"/>
          <w:sz w:val="22"/>
          <w:szCs w:val="22"/>
          <w:lang w:val="nb-NO"/>
        </w:rPr>
      </w:pPr>
      <w:r w:rsidRPr="001B3D18">
        <w:rPr>
          <w:rStyle w:val="Stark"/>
          <w:color w:val="000000"/>
          <w:sz w:val="22"/>
          <w:szCs w:val="22"/>
          <w:lang w:val="nb-NO"/>
        </w:rPr>
        <w:lastRenderedPageBreak/>
        <w:t>Yek jî ji wan ne filite</w:t>
      </w:r>
    </w:p>
    <w:p w:rsidR="00FE56F1" w:rsidRPr="001B3D18" w:rsidRDefault="00FE56F1" w:rsidP="00517B6B">
      <w:pPr>
        <w:pStyle w:val="Normalwebb"/>
        <w:spacing w:before="40" w:beforeAutospacing="0" w:after="40" w:afterAutospacing="0"/>
        <w:jc w:val="center"/>
        <w:rPr>
          <w:b/>
          <w:bCs/>
          <w:color w:val="000000"/>
          <w:sz w:val="22"/>
          <w:szCs w:val="22"/>
          <w:lang w:val="nb-NO"/>
        </w:rPr>
      </w:pPr>
    </w:p>
    <w:p w:rsidR="00410612" w:rsidRPr="001B3D18" w:rsidRDefault="003A2A93" w:rsidP="00517B6B">
      <w:pPr>
        <w:pStyle w:val="Normalwebb"/>
        <w:spacing w:before="40" w:beforeAutospacing="0" w:after="40" w:afterAutospacing="0"/>
        <w:jc w:val="both"/>
        <w:rPr>
          <w:sz w:val="22"/>
          <w:szCs w:val="22"/>
          <w:lang w:val="nb-NO"/>
        </w:rPr>
      </w:pPr>
      <w:r>
        <w:rPr>
          <w:sz w:val="22"/>
          <w:szCs w:val="22"/>
          <w:lang w:val="nb-NO"/>
        </w:rPr>
        <w:t>Her çend</w:t>
      </w:r>
      <w:r w:rsidR="00410612" w:rsidRPr="001B3D18">
        <w:rPr>
          <w:sz w:val="22"/>
          <w:szCs w:val="22"/>
          <w:lang w:val="nb-NO"/>
        </w:rPr>
        <w:t xml:space="preserve"> ev welat, welatê şaristaniyê </w:t>
      </w:r>
      <w:r w:rsidR="00E950D9">
        <w:rPr>
          <w:sz w:val="22"/>
          <w:szCs w:val="22"/>
          <w:lang w:val="nb-NO"/>
        </w:rPr>
        <w:t>ye</w:t>
      </w:r>
      <w:r w:rsidR="00410612" w:rsidRPr="001B3D18">
        <w:rPr>
          <w:sz w:val="22"/>
          <w:szCs w:val="22"/>
          <w:lang w:val="nb-NO"/>
        </w:rPr>
        <w:t xml:space="preserve"> û </w:t>
      </w:r>
      <w:r w:rsidR="00E72463">
        <w:rPr>
          <w:sz w:val="22"/>
          <w:szCs w:val="22"/>
          <w:lang w:val="nb-NO"/>
        </w:rPr>
        <w:t>mirov</w:t>
      </w:r>
      <w:r>
        <w:rPr>
          <w:sz w:val="22"/>
          <w:szCs w:val="22"/>
          <w:lang w:val="nb-NO"/>
        </w:rPr>
        <w:t xml:space="preserve"> </w:t>
      </w:r>
      <w:r w:rsidR="00410612" w:rsidRPr="001B3D18">
        <w:rPr>
          <w:sz w:val="22"/>
          <w:szCs w:val="22"/>
          <w:lang w:val="nb-NO"/>
        </w:rPr>
        <w:t>xwe li se</w:t>
      </w:r>
      <w:r w:rsidR="00E950D9">
        <w:rPr>
          <w:sz w:val="22"/>
          <w:szCs w:val="22"/>
          <w:lang w:val="nb-NO"/>
        </w:rPr>
        <w:t>r</w:t>
      </w:r>
      <w:r w:rsidR="00410612" w:rsidRPr="001B3D18">
        <w:rPr>
          <w:sz w:val="22"/>
          <w:szCs w:val="22"/>
          <w:lang w:val="nb-NO"/>
        </w:rPr>
        <w:t xml:space="preserve"> vî erdî</w:t>
      </w:r>
      <w:r w:rsidR="00126317">
        <w:rPr>
          <w:sz w:val="22"/>
          <w:szCs w:val="22"/>
          <w:lang w:val="nb-NO"/>
        </w:rPr>
        <w:t>,</w:t>
      </w:r>
      <w:r w:rsidR="00410612" w:rsidRPr="001B3D18">
        <w:rPr>
          <w:sz w:val="22"/>
          <w:szCs w:val="22"/>
          <w:lang w:val="nb-NO"/>
        </w:rPr>
        <w:t xml:space="preserve"> hînî </w:t>
      </w:r>
      <w:r w:rsidR="00831208">
        <w:rPr>
          <w:sz w:val="22"/>
          <w:szCs w:val="22"/>
          <w:lang w:val="nb-NO"/>
        </w:rPr>
        <w:t xml:space="preserve">jiyana </w:t>
      </w:r>
      <w:r w:rsidR="00E72463">
        <w:rPr>
          <w:sz w:val="22"/>
          <w:szCs w:val="22"/>
          <w:lang w:val="nb-NO"/>
        </w:rPr>
        <w:t>mirov</w:t>
      </w:r>
      <w:r w:rsidR="00410612" w:rsidRPr="001B3D18">
        <w:rPr>
          <w:sz w:val="22"/>
          <w:szCs w:val="22"/>
          <w:lang w:val="nb-NO"/>
        </w:rPr>
        <w:t>atiyê kirib</w:t>
      </w:r>
      <w:r w:rsidR="00831208">
        <w:rPr>
          <w:sz w:val="22"/>
          <w:szCs w:val="22"/>
          <w:lang w:val="nb-NO"/>
        </w:rPr>
        <w:t>in</w:t>
      </w:r>
      <w:r w:rsidR="00410612" w:rsidRPr="001B3D18">
        <w:rPr>
          <w:sz w:val="22"/>
          <w:szCs w:val="22"/>
          <w:lang w:val="nb-NO"/>
        </w:rPr>
        <w:t xml:space="preserve"> jî, vê êvarê</w:t>
      </w:r>
      <w:r w:rsidR="00E950D9">
        <w:rPr>
          <w:sz w:val="22"/>
          <w:szCs w:val="22"/>
          <w:lang w:val="nb-NO"/>
        </w:rPr>
        <w:t>,</w:t>
      </w:r>
      <w:r w:rsidR="00410612" w:rsidRPr="001B3D18">
        <w:rPr>
          <w:sz w:val="22"/>
          <w:szCs w:val="22"/>
          <w:lang w:val="nb-NO"/>
        </w:rPr>
        <w:t xml:space="preserve"> </w:t>
      </w:r>
      <w:r w:rsidR="00E950D9" w:rsidRPr="001B3D18">
        <w:rPr>
          <w:sz w:val="22"/>
          <w:szCs w:val="22"/>
          <w:lang w:val="nb-NO"/>
        </w:rPr>
        <w:t xml:space="preserve">wê </w:t>
      </w:r>
      <w:r w:rsidR="00410612" w:rsidRPr="001B3D18">
        <w:rPr>
          <w:sz w:val="22"/>
          <w:szCs w:val="22"/>
          <w:lang w:val="nb-NO"/>
        </w:rPr>
        <w:t xml:space="preserve">ev welatê </w:t>
      </w:r>
      <w:r w:rsidR="00E950D9">
        <w:rPr>
          <w:sz w:val="22"/>
          <w:szCs w:val="22"/>
          <w:lang w:val="nb-NO"/>
        </w:rPr>
        <w:t xml:space="preserve">kevnare </w:t>
      </w:r>
      <w:r w:rsidR="00410612" w:rsidRPr="001B3D18">
        <w:rPr>
          <w:sz w:val="22"/>
          <w:szCs w:val="22"/>
          <w:lang w:val="nb-NO"/>
        </w:rPr>
        <w:t>dîsan bibûya qada şerek</w:t>
      </w:r>
      <w:r>
        <w:rPr>
          <w:sz w:val="22"/>
          <w:szCs w:val="22"/>
          <w:lang w:val="nb-NO"/>
        </w:rPr>
        <w:t>î</w:t>
      </w:r>
      <w:r w:rsidR="00410612" w:rsidRPr="001B3D18">
        <w:rPr>
          <w:sz w:val="22"/>
          <w:szCs w:val="22"/>
          <w:lang w:val="nb-NO"/>
        </w:rPr>
        <w:t xml:space="preserve"> q</w:t>
      </w:r>
      <w:r w:rsidR="004A70D2">
        <w:rPr>
          <w:sz w:val="22"/>
          <w:szCs w:val="22"/>
          <w:lang w:val="nb-NO"/>
        </w:rPr>
        <w:t xml:space="preserve">irêj, qada xwûn, kuştin û birînên derveyî </w:t>
      </w:r>
      <w:r w:rsidR="00E72463">
        <w:rPr>
          <w:sz w:val="22"/>
          <w:szCs w:val="22"/>
          <w:lang w:val="nb-NO"/>
        </w:rPr>
        <w:t>mirov</w:t>
      </w:r>
      <w:r w:rsidR="004A70D2">
        <w:rPr>
          <w:sz w:val="22"/>
          <w:szCs w:val="22"/>
          <w:lang w:val="nb-NO"/>
        </w:rPr>
        <w:t>atiyê</w:t>
      </w:r>
      <w:r w:rsidR="0082691C">
        <w:rPr>
          <w:sz w:val="22"/>
          <w:szCs w:val="22"/>
          <w:lang w:val="nb-NO"/>
        </w:rPr>
        <w:t>.</w:t>
      </w:r>
      <w:r w:rsidR="00410612" w:rsidRPr="001B3D18">
        <w:rPr>
          <w:sz w:val="22"/>
          <w:szCs w:val="22"/>
          <w:lang w:val="nb-NO"/>
        </w:rPr>
        <w:t xml:space="preserve"> Ji lew re, dagîrkerên li ser vî welatî, di </w:t>
      </w:r>
      <w:r w:rsidR="00E550F2">
        <w:rPr>
          <w:sz w:val="22"/>
          <w:szCs w:val="22"/>
          <w:lang w:val="nb-NO"/>
        </w:rPr>
        <w:t>çalak</w:t>
      </w:r>
      <w:r w:rsidR="00410612" w:rsidRPr="001B3D18">
        <w:rPr>
          <w:sz w:val="22"/>
          <w:szCs w:val="22"/>
          <w:lang w:val="nb-NO"/>
        </w:rPr>
        <w:t>iyên xwe yên ne</w:t>
      </w:r>
      <w:r w:rsidR="00E72463">
        <w:rPr>
          <w:sz w:val="22"/>
          <w:szCs w:val="22"/>
          <w:lang w:val="nb-NO"/>
        </w:rPr>
        <w:t>mirov</w:t>
      </w:r>
      <w:r w:rsidR="00410612" w:rsidRPr="001B3D18">
        <w:rPr>
          <w:sz w:val="22"/>
          <w:szCs w:val="22"/>
          <w:lang w:val="nb-NO"/>
        </w:rPr>
        <w:t xml:space="preserve">ane de, karê ku ji destê wan dihat, bi xurtî, </w:t>
      </w:r>
      <w:r w:rsidR="00713DF9">
        <w:rPr>
          <w:sz w:val="22"/>
          <w:szCs w:val="22"/>
          <w:lang w:val="nb-NO"/>
        </w:rPr>
        <w:t>bi tundî, bi giştî dikirin û pi</w:t>
      </w:r>
      <w:r w:rsidR="00410612" w:rsidRPr="001B3D18">
        <w:rPr>
          <w:sz w:val="22"/>
          <w:szCs w:val="22"/>
          <w:lang w:val="nb-NO"/>
        </w:rPr>
        <w:t xml:space="preserve">r jî fenek bûn. Hezarfen bûn, lîstin û dek û dolabên wan </w:t>
      </w:r>
      <w:r w:rsidR="00713DF9">
        <w:rPr>
          <w:sz w:val="22"/>
          <w:szCs w:val="22"/>
          <w:lang w:val="nb-NO"/>
        </w:rPr>
        <w:t>pi</w:t>
      </w:r>
      <w:r w:rsidR="00E950D9">
        <w:rPr>
          <w:sz w:val="22"/>
          <w:szCs w:val="22"/>
          <w:lang w:val="nb-NO"/>
        </w:rPr>
        <w:t>r</w:t>
      </w:r>
      <w:r w:rsidR="00410612" w:rsidRPr="001B3D18">
        <w:rPr>
          <w:sz w:val="22"/>
          <w:szCs w:val="22"/>
          <w:lang w:val="nb-NO"/>
        </w:rPr>
        <w:t xml:space="preserve"> û zaf bûn.</w:t>
      </w:r>
    </w:p>
    <w:p w:rsidR="00410612" w:rsidRDefault="00126317" w:rsidP="00517B6B">
      <w:pPr>
        <w:pStyle w:val="Normalwebb"/>
        <w:spacing w:before="40" w:beforeAutospacing="0" w:after="40" w:afterAutospacing="0"/>
        <w:jc w:val="both"/>
        <w:rPr>
          <w:sz w:val="22"/>
          <w:szCs w:val="22"/>
          <w:lang w:val="nb-NO"/>
        </w:rPr>
      </w:pPr>
      <w:r>
        <w:rPr>
          <w:sz w:val="22"/>
          <w:szCs w:val="22"/>
          <w:lang w:val="nb-NO"/>
        </w:rPr>
        <w:t xml:space="preserve">    </w:t>
      </w:r>
      <w:r w:rsidR="00410612" w:rsidRPr="001B3D18">
        <w:rPr>
          <w:sz w:val="22"/>
          <w:szCs w:val="22"/>
          <w:lang w:val="nb-NO"/>
        </w:rPr>
        <w:t xml:space="preserve">Şerê li herêmê, her ku diçû berfirehtir û girantir dibû. Sal </w:t>
      </w:r>
      <w:r w:rsidR="00E950D9">
        <w:rPr>
          <w:sz w:val="22"/>
          <w:szCs w:val="22"/>
          <w:lang w:val="nb-NO"/>
        </w:rPr>
        <w:t xml:space="preserve">destpêka </w:t>
      </w:r>
      <w:r w:rsidR="00DF3E2C">
        <w:rPr>
          <w:sz w:val="22"/>
          <w:szCs w:val="22"/>
          <w:lang w:val="nb-NO"/>
        </w:rPr>
        <w:t>salên 1990</w:t>
      </w:r>
      <w:r w:rsidR="00410612" w:rsidRPr="001B3D18">
        <w:rPr>
          <w:sz w:val="22"/>
          <w:szCs w:val="22"/>
          <w:lang w:val="nb-NO"/>
        </w:rPr>
        <w:t>î bû û fermana Ergenekona dewletê, li her derê Kurdista</w:t>
      </w:r>
      <w:r w:rsidR="00476994">
        <w:rPr>
          <w:sz w:val="22"/>
          <w:szCs w:val="22"/>
          <w:lang w:val="nb-NO"/>
        </w:rPr>
        <w:t xml:space="preserve">nê digeriya. </w:t>
      </w:r>
      <w:r w:rsidR="00E72463">
        <w:rPr>
          <w:sz w:val="22"/>
          <w:szCs w:val="22"/>
          <w:lang w:val="nb-NO"/>
        </w:rPr>
        <w:t>Mirov</w:t>
      </w:r>
      <w:r w:rsidR="00476994">
        <w:rPr>
          <w:sz w:val="22"/>
          <w:szCs w:val="22"/>
          <w:lang w:val="nb-NO"/>
        </w:rPr>
        <w:t>ê</w:t>
      </w:r>
      <w:r w:rsidR="00400CAD">
        <w:rPr>
          <w:sz w:val="22"/>
          <w:szCs w:val="22"/>
          <w:lang w:val="nb-NO"/>
        </w:rPr>
        <w:t>n</w:t>
      </w:r>
      <w:r w:rsidR="00E950D9">
        <w:rPr>
          <w:sz w:val="22"/>
          <w:szCs w:val="22"/>
          <w:lang w:val="nb-NO"/>
        </w:rPr>
        <w:t xml:space="preserve"> kurd, </w:t>
      </w:r>
      <w:r>
        <w:rPr>
          <w:sz w:val="22"/>
          <w:szCs w:val="22"/>
          <w:lang w:val="nb-NO"/>
        </w:rPr>
        <w:t>l</w:t>
      </w:r>
      <w:r w:rsidR="00476994">
        <w:rPr>
          <w:sz w:val="22"/>
          <w:szCs w:val="22"/>
          <w:lang w:val="nb-NO"/>
        </w:rPr>
        <w:t>i bajar</w:t>
      </w:r>
      <w:r>
        <w:rPr>
          <w:sz w:val="22"/>
          <w:szCs w:val="22"/>
          <w:lang w:val="nb-NO"/>
        </w:rPr>
        <w:t>ê</w:t>
      </w:r>
      <w:r w:rsidR="00476994">
        <w:rPr>
          <w:sz w:val="22"/>
          <w:szCs w:val="22"/>
          <w:lang w:val="nb-NO"/>
        </w:rPr>
        <w:t>n</w:t>
      </w:r>
      <w:r>
        <w:rPr>
          <w:sz w:val="22"/>
          <w:szCs w:val="22"/>
          <w:lang w:val="nb-NO"/>
        </w:rPr>
        <w:t xml:space="preserve"> mazin</w:t>
      </w:r>
      <w:r w:rsidR="00476994">
        <w:rPr>
          <w:sz w:val="22"/>
          <w:szCs w:val="22"/>
          <w:lang w:val="nb-NO"/>
        </w:rPr>
        <w:t xml:space="preserve">, </w:t>
      </w:r>
      <w:r>
        <w:rPr>
          <w:sz w:val="22"/>
          <w:szCs w:val="22"/>
          <w:lang w:val="nb-NO"/>
        </w:rPr>
        <w:t xml:space="preserve">li </w:t>
      </w:r>
      <w:r w:rsidR="00E950D9">
        <w:rPr>
          <w:sz w:val="22"/>
          <w:szCs w:val="22"/>
          <w:lang w:val="nb-NO"/>
        </w:rPr>
        <w:t>n</w:t>
      </w:r>
      <w:r>
        <w:rPr>
          <w:sz w:val="22"/>
          <w:szCs w:val="22"/>
          <w:lang w:val="nb-NO"/>
        </w:rPr>
        <w:t xml:space="preserve">ava </w:t>
      </w:r>
      <w:r w:rsidR="00E950D9">
        <w:rPr>
          <w:sz w:val="22"/>
          <w:szCs w:val="22"/>
          <w:lang w:val="nb-NO"/>
        </w:rPr>
        <w:t>rojê</w:t>
      </w:r>
      <w:r>
        <w:rPr>
          <w:sz w:val="22"/>
          <w:szCs w:val="22"/>
          <w:lang w:val="nb-NO"/>
        </w:rPr>
        <w:t>,</w:t>
      </w:r>
      <w:r w:rsidR="00E950D9">
        <w:rPr>
          <w:sz w:val="22"/>
          <w:szCs w:val="22"/>
          <w:lang w:val="nb-NO"/>
        </w:rPr>
        <w:t xml:space="preserve"> ji nav mal</w:t>
      </w:r>
      <w:r w:rsidR="00476994">
        <w:rPr>
          <w:sz w:val="22"/>
          <w:szCs w:val="22"/>
          <w:lang w:val="nb-NO"/>
        </w:rPr>
        <w:t>ên xwe</w:t>
      </w:r>
      <w:r>
        <w:rPr>
          <w:sz w:val="22"/>
          <w:szCs w:val="22"/>
          <w:lang w:val="nb-NO"/>
        </w:rPr>
        <w:t xml:space="preserve"> dihatin der</w:t>
      </w:r>
      <w:r w:rsidR="00410612" w:rsidRPr="001B3D18">
        <w:rPr>
          <w:sz w:val="22"/>
          <w:szCs w:val="22"/>
          <w:lang w:val="nb-NO"/>
        </w:rPr>
        <w:t>xistin û windakirin. Kes ni zanibû, ku kê ew biri</w:t>
      </w:r>
      <w:r w:rsidR="0093173E">
        <w:rPr>
          <w:sz w:val="22"/>
          <w:szCs w:val="22"/>
          <w:lang w:val="nb-NO"/>
        </w:rPr>
        <w:t>n</w:t>
      </w:r>
      <w:r w:rsidR="00410612" w:rsidRPr="001B3D18">
        <w:rPr>
          <w:sz w:val="22"/>
          <w:szCs w:val="22"/>
          <w:lang w:val="nb-NO"/>
        </w:rPr>
        <w:t>e û bi ku de biri</w:t>
      </w:r>
      <w:r w:rsidR="00476994">
        <w:rPr>
          <w:sz w:val="22"/>
          <w:szCs w:val="22"/>
          <w:lang w:val="nb-NO"/>
        </w:rPr>
        <w:t>n</w:t>
      </w:r>
      <w:r w:rsidR="00410612" w:rsidRPr="001B3D18">
        <w:rPr>
          <w:sz w:val="22"/>
          <w:szCs w:val="22"/>
          <w:lang w:val="nb-NO"/>
        </w:rPr>
        <w:t>e. Li nav gunda</w:t>
      </w:r>
      <w:r w:rsidR="00E950D9">
        <w:rPr>
          <w:sz w:val="22"/>
          <w:szCs w:val="22"/>
          <w:lang w:val="nb-NO"/>
        </w:rPr>
        <w:t>n</w:t>
      </w:r>
      <w:r w:rsidR="00410612" w:rsidRPr="001B3D18">
        <w:rPr>
          <w:sz w:val="22"/>
          <w:szCs w:val="22"/>
          <w:lang w:val="nb-NO"/>
        </w:rPr>
        <w:t xml:space="preserve"> jî, terora ku yekîn</w:t>
      </w:r>
      <w:r w:rsidR="00476994">
        <w:rPr>
          <w:sz w:val="22"/>
          <w:szCs w:val="22"/>
          <w:lang w:val="nb-NO"/>
        </w:rPr>
        <w:t xml:space="preserve">eyên dewletê, li ser xelkê </w:t>
      </w:r>
      <w:r w:rsidR="00410612" w:rsidRPr="001B3D18">
        <w:rPr>
          <w:sz w:val="22"/>
          <w:szCs w:val="22"/>
          <w:lang w:val="nb-NO"/>
        </w:rPr>
        <w:t>dikir, bêtixûb û mazin bû. Li nava</w:t>
      </w:r>
      <w:r w:rsidR="00713DF9">
        <w:rPr>
          <w:sz w:val="22"/>
          <w:szCs w:val="22"/>
          <w:lang w:val="nb-NO"/>
        </w:rPr>
        <w:t xml:space="preserve"> gund, nasname ji kal û pîran</w:t>
      </w:r>
      <w:r w:rsidR="00410612" w:rsidRPr="001B3D18">
        <w:rPr>
          <w:sz w:val="22"/>
          <w:szCs w:val="22"/>
          <w:lang w:val="nb-NO"/>
        </w:rPr>
        <w:t xml:space="preserve"> </w:t>
      </w:r>
      <w:r w:rsidR="0093173E">
        <w:rPr>
          <w:sz w:val="22"/>
          <w:szCs w:val="22"/>
          <w:lang w:val="nb-NO"/>
        </w:rPr>
        <w:t xml:space="preserve">dihat </w:t>
      </w:r>
      <w:r w:rsidR="00410612" w:rsidRPr="001B3D18">
        <w:rPr>
          <w:sz w:val="22"/>
          <w:szCs w:val="22"/>
          <w:lang w:val="nb-NO"/>
        </w:rPr>
        <w:t>xwastin. Xelkê gund tev komê ser hev dikirin, şikenceyên nemayî bi wan dikirin. Lêdan, tazîkirin, rencîdekirin, birîn û kuştin</w:t>
      </w:r>
      <w:r w:rsidR="00476994">
        <w:rPr>
          <w:sz w:val="22"/>
          <w:szCs w:val="22"/>
          <w:lang w:val="nb-NO"/>
        </w:rPr>
        <w:t>,</w:t>
      </w:r>
      <w:r w:rsidR="00410612" w:rsidRPr="001B3D18">
        <w:rPr>
          <w:sz w:val="22"/>
          <w:szCs w:val="22"/>
          <w:lang w:val="nb-NO"/>
        </w:rPr>
        <w:t xml:space="preserve"> dîsan</w:t>
      </w:r>
      <w:r w:rsidR="00476994">
        <w:rPr>
          <w:sz w:val="22"/>
          <w:szCs w:val="22"/>
          <w:lang w:val="nb-NO"/>
        </w:rPr>
        <w:t xml:space="preserve"> tev</w:t>
      </w:r>
      <w:r w:rsidR="00410612" w:rsidRPr="001B3D18">
        <w:rPr>
          <w:sz w:val="22"/>
          <w:szCs w:val="22"/>
          <w:lang w:val="nb-NO"/>
        </w:rPr>
        <w:t xml:space="preserve"> bûbû para gundiyên kurd ên reben. Gundiyên perîşan, li ber van</w:t>
      </w:r>
      <w:r w:rsidR="00476994">
        <w:rPr>
          <w:sz w:val="22"/>
          <w:szCs w:val="22"/>
          <w:lang w:val="nb-NO"/>
        </w:rPr>
        <w:t xml:space="preserve"> şikence û kuştinên ku dibûn, </w:t>
      </w:r>
      <w:r w:rsidR="00BC5634">
        <w:rPr>
          <w:sz w:val="22"/>
          <w:szCs w:val="22"/>
          <w:lang w:val="nb-NO"/>
        </w:rPr>
        <w:t xml:space="preserve">supaskariya </w:t>
      </w:r>
      <w:r w:rsidR="00831208">
        <w:rPr>
          <w:sz w:val="22"/>
          <w:szCs w:val="22"/>
          <w:lang w:val="nb-NO"/>
        </w:rPr>
        <w:t xml:space="preserve">xwe bi </w:t>
      </w:r>
      <w:r w:rsidR="00476994">
        <w:rPr>
          <w:sz w:val="22"/>
          <w:szCs w:val="22"/>
          <w:lang w:val="nb-NO"/>
        </w:rPr>
        <w:t>zordar</w:t>
      </w:r>
      <w:r w:rsidR="00831208">
        <w:rPr>
          <w:sz w:val="22"/>
          <w:szCs w:val="22"/>
          <w:lang w:val="nb-NO"/>
        </w:rPr>
        <w:t>iya komandoyên</w:t>
      </w:r>
      <w:r w:rsidR="00831208" w:rsidRPr="001B3D18">
        <w:rPr>
          <w:sz w:val="22"/>
          <w:szCs w:val="22"/>
          <w:lang w:val="nb-NO"/>
        </w:rPr>
        <w:t xml:space="preserve"> li </w:t>
      </w:r>
      <w:r w:rsidR="00831208">
        <w:rPr>
          <w:sz w:val="22"/>
          <w:szCs w:val="22"/>
          <w:lang w:val="nb-NO"/>
        </w:rPr>
        <w:t xml:space="preserve">salên 1960î </w:t>
      </w:r>
      <w:r w:rsidR="00476994">
        <w:rPr>
          <w:sz w:val="22"/>
          <w:szCs w:val="22"/>
          <w:lang w:val="nb-NO"/>
        </w:rPr>
        <w:t>dikir</w:t>
      </w:r>
      <w:r w:rsidR="00410612" w:rsidRPr="001B3D18">
        <w:rPr>
          <w:sz w:val="22"/>
          <w:szCs w:val="22"/>
          <w:lang w:val="nb-NO"/>
        </w:rPr>
        <w:t>in. Vê zilma dawî ne y</w:t>
      </w:r>
      <w:r w:rsidR="00476994">
        <w:rPr>
          <w:sz w:val="22"/>
          <w:szCs w:val="22"/>
          <w:lang w:val="nb-NO"/>
        </w:rPr>
        <w:t>a</w:t>
      </w:r>
      <w:r w:rsidR="00410612" w:rsidRPr="001B3D18">
        <w:rPr>
          <w:sz w:val="22"/>
          <w:szCs w:val="22"/>
          <w:lang w:val="nb-NO"/>
        </w:rPr>
        <w:t xml:space="preserve"> kişandinê bû. Her ku diçû, xirabtir dibû. Gundiyên reben, xweziya xwe bi rojên berê dihanîn.</w:t>
      </w:r>
    </w:p>
    <w:p w:rsidR="00126317" w:rsidRPr="001B3D18" w:rsidRDefault="00126317" w:rsidP="00517B6B">
      <w:pPr>
        <w:pStyle w:val="Normalwebb"/>
        <w:spacing w:before="40" w:beforeAutospacing="0" w:after="40" w:afterAutospacing="0"/>
        <w:jc w:val="both"/>
        <w:rPr>
          <w:sz w:val="22"/>
          <w:szCs w:val="22"/>
          <w:lang w:val="nb-NO"/>
        </w:rPr>
      </w:pPr>
      <w:r>
        <w:rPr>
          <w:sz w:val="22"/>
          <w:szCs w:val="22"/>
          <w:lang w:val="nb-NO"/>
        </w:rPr>
        <w:t xml:space="preserve">    </w:t>
      </w:r>
      <w:r w:rsidRPr="001B3D18">
        <w:rPr>
          <w:sz w:val="22"/>
          <w:szCs w:val="22"/>
          <w:lang w:val="nb-NO"/>
        </w:rPr>
        <w:t>Li nav gund, Remo jî berî ku tarî bikeve</w:t>
      </w:r>
      <w:r>
        <w:rPr>
          <w:sz w:val="22"/>
          <w:szCs w:val="22"/>
          <w:lang w:val="nb-NO"/>
        </w:rPr>
        <w:t xml:space="preserve"> erdê, ji mala </w:t>
      </w:r>
      <w:r w:rsidR="00831208">
        <w:rPr>
          <w:sz w:val="22"/>
          <w:szCs w:val="22"/>
          <w:lang w:val="nb-NO"/>
        </w:rPr>
        <w:t>cîran</w:t>
      </w:r>
      <w:r>
        <w:rPr>
          <w:sz w:val="22"/>
          <w:szCs w:val="22"/>
          <w:lang w:val="nb-NO"/>
        </w:rPr>
        <w:t>ê</w:t>
      </w:r>
      <w:r w:rsidRPr="001B3D18">
        <w:rPr>
          <w:sz w:val="22"/>
          <w:szCs w:val="22"/>
          <w:lang w:val="nb-NO"/>
        </w:rPr>
        <w:t xml:space="preserve"> xwe derketibû, ku here malê. Êdî li gunda</w:t>
      </w:r>
      <w:r>
        <w:rPr>
          <w:sz w:val="22"/>
          <w:szCs w:val="22"/>
          <w:lang w:val="nb-NO"/>
        </w:rPr>
        <w:t>n</w:t>
      </w:r>
      <w:r w:rsidRPr="001B3D18">
        <w:rPr>
          <w:sz w:val="22"/>
          <w:szCs w:val="22"/>
          <w:lang w:val="nb-NO"/>
        </w:rPr>
        <w:t xml:space="preserve"> jî, piştî ku tarî diket erdê, </w:t>
      </w:r>
      <w:r>
        <w:rPr>
          <w:sz w:val="22"/>
          <w:szCs w:val="22"/>
          <w:lang w:val="nb-NO"/>
        </w:rPr>
        <w:t xml:space="preserve">kes ne diwêrî li derve bimîne. </w:t>
      </w:r>
    </w:p>
    <w:p w:rsidR="00410612" w:rsidRPr="001B3D18" w:rsidRDefault="00410612" w:rsidP="00517B6B">
      <w:pPr>
        <w:pStyle w:val="Normalwebb"/>
        <w:spacing w:before="40" w:beforeAutospacing="0" w:after="40" w:afterAutospacing="0"/>
        <w:jc w:val="both"/>
        <w:rPr>
          <w:i/>
          <w:iCs/>
          <w:sz w:val="22"/>
          <w:szCs w:val="22"/>
          <w:lang w:val="nb-NO"/>
        </w:rPr>
      </w:pPr>
      <w:r w:rsidRPr="001B3D18">
        <w:rPr>
          <w:sz w:val="22"/>
          <w:szCs w:val="22"/>
          <w:lang w:val="nb-NO"/>
        </w:rPr>
        <w:t xml:space="preserve">    Gava Remo hat ber </w:t>
      </w:r>
      <w:r w:rsidR="00126317">
        <w:rPr>
          <w:sz w:val="22"/>
          <w:szCs w:val="22"/>
          <w:lang w:val="nb-NO"/>
        </w:rPr>
        <w:t xml:space="preserve">deriyê </w:t>
      </w:r>
      <w:r w:rsidRPr="001B3D18">
        <w:rPr>
          <w:sz w:val="22"/>
          <w:szCs w:val="22"/>
          <w:lang w:val="nb-NO"/>
        </w:rPr>
        <w:t>mala xwe, çavê wî bi reşayiya ç</w:t>
      </w:r>
      <w:r w:rsidR="00476994">
        <w:rPr>
          <w:sz w:val="22"/>
          <w:szCs w:val="22"/>
          <w:lang w:val="nb-NO"/>
        </w:rPr>
        <w:t xml:space="preserve">end kesan ket, ku bi lezgînî </w:t>
      </w:r>
      <w:r w:rsidRPr="001B3D18">
        <w:rPr>
          <w:sz w:val="22"/>
          <w:szCs w:val="22"/>
          <w:lang w:val="nb-NO"/>
        </w:rPr>
        <w:t>di</w:t>
      </w:r>
      <w:r w:rsidR="00831208">
        <w:rPr>
          <w:sz w:val="22"/>
          <w:szCs w:val="22"/>
          <w:lang w:val="nb-NO"/>
        </w:rPr>
        <w:t>tev</w:t>
      </w:r>
      <w:r w:rsidRPr="001B3D18">
        <w:rPr>
          <w:sz w:val="22"/>
          <w:szCs w:val="22"/>
          <w:lang w:val="nb-NO"/>
        </w:rPr>
        <w:t>geriyan</w:t>
      </w:r>
      <w:r w:rsidR="005938D2">
        <w:rPr>
          <w:sz w:val="22"/>
          <w:szCs w:val="22"/>
          <w:lang w:val="nb-NO"/>
        </w:rPr>
        <w:t xml:space="preserve">. Remo got qey ne </w:t>
      </w:r>
      <w:r w:rsidR="00E72463">
        <w:rPr>
          <w:sz w:val="22"/>
          <w:szCs w:val="22"/>
          <w:lang w:val="nb-NO"/>
        </w:rPr>
        <w:t>mirov</w:t>
      </w:r>
      <w:r w:rsidRPr="001B3D18">
        <w:rPr>
          <w:sz w:val="22"/>
          <w:szCs w:val="22"/>
          <w:lang w:val="nb-NO"/>
        </w:rPr>
        <w:t xml:space="preserve"> in, dibe </w:t>
      </w:r>
      <w:r w:rsidR="00831208">
        <w:rPr>
          <w:sz w:val="22"/>
          <w:szCs w:val="22"/>
          <w:lang w:val="nb-NO"/>
        </w:rPr>
        <w:t>r</w:t>
      </w:r>
      <w:r w:rsidR="00FE69D5">
        <w:rPr>
          <w:sz w:val="22"/>
          <w:szCs w:val="22"/>
          <w:lang w:val="nb-NO"/>
        </w:rPr>
        <w:t xml:space="preserve">awirekî, </w:t>
      </w:r>
      <w:r w:rsidRPr="001B3D18">
        <w:rPr>
          <w:sz w:val="22"/>
          <w:szCs w:val="22"/>
          <w:lang w:val="nb-NO"/>
        </w:rPr>
        <w:t>sewalekî, bi lez û bez ji nêzîk</w:t>
      </w:r>
      <w:r w:rsidR="00831208">
        <w:rPr>
          <w:sz w:val="22"/>
          <w:szCs w:val="22"/>
          <w:lang w:val="nb-NO"/>
        </w:rPr>
        <w:t>î</w:t>
      </w:r>
      <w:r w:rsidRPr="001B3D18">
        <w:rPr>
          <w:sz w:val="22"/>
          <w:szCs w:val="22"/>
          <w:lang w:val="nb-NO"/>
        </w:rPr>
        <w:t xml:space="preserve"> wî derbas bûbe. Lê di dilê xwe de vê jî got; ‘</w:t>
      </w:r>
      <w:r w:rsidRPr="001B3D18">
        <w:rPr>
          <w:i/>
          <w:iCs/>
          <w:sz w:val="22"/>
          <w:szCs w:val="22"/>
          <w:lang w:val="nb-NO"/>
        </w:rPr>
        <w:t xml:space="preserve">dibe </w:t>
      </w:r>
      <w:r w:rsidR="00476994">
        <w:rPr>
          <w:i/>
          <w:iCs/>
          <w:sz w:val="22"/>
          <w:szCs w:val="22"/>
          <w:lang w:val="nb-NO"/>
        </w:rPr>
        <w:t>ku</w:t>
      </w:r>
      <w:r w:rsidR="00126317">
        <w:rPr>
          <w:i/>
          <w:iCs/>
          <w:sz w:val="22"/>
          <w:szCs w:val="22"/>
          <w:lang w:val="nb-NO"/>
        </w:rPr>
        <w:t xml:space="preserve"> </w:t>
      </w:r>
      <w:r w:rsidR="00126317" w:rsidRPr="001B3D18">
        <w:rPr>
          <w:i/>
          <w:iCs/>
          <w:sz w:val="22"/>
          <w:szCs w:val="22"/>
          <w:lang w:val="nb-NO"/>
        </w:rPr>
        <w:t>jî</w:t>
      </w:r>
      <w:r w:rsidR="00476994">
        <w:rPr>
          <w:i/>
          <w:iCs/>
          <w:sz w:val="22"/>
          <w:szCs w:val="22"/>
          <w:lang w:val="nb-NO"/>
        </w:rPr>
        <w:t xml:space="preserve"> </w:t>
      </w:r>
      <w:r w:rsidRPr="001B3D18">
        <w:rPr>
          <w:i/>
          <w:iCs/>
          <w:sz w:val="22"/>
          <w:szCs w:val="22"/>
          <w:lang w:val="nb-NO"/>
        </w:rPr>
        <w:t xml:space="preserve">yên li </w:t>
      </w:r>
      <w:r w:rsidR="007737EC">
        <w:rPr>
          <w:i/>
          <w:iCs/>
          <w:sz w:val="22"/>
          <w:szCs w:val="22"/>
          <w:lang w:val="nb-NO"/>
        </w:rPr>
        <w:t xml:space="preserve">serê </w:t>
      </w:r>
      <w:r w:rsidRPr="001B3D18">
        <w:rPr>
          <w:i/>
          <w:iCs/>
          <w:sz w:val="22"/>
          <w:szCs w:val="22"/>
          <w:lang w:val="nb-NO"/>
        </w:rPr>
        <w:t>çiyê dîsan hatibin.’</w:t>
      </w:r>
    </w:p>
    <w:p w:rsidR="00410612" w:rsidRPr="00831208" w:rsidRDefault="00410612" w:rsidP="00517B6B">
      <w:pPr>
        <w:pStyle w:val="Normalwebb"/>
        <w:spacing w:before="40" w:beforeAutospacing="0" w:after="40" w:afterAutospacing="0"/>
        <w:jc w:val="both"/>
        <w:rPr>
          <w:sz w:val="22"/>
          <w:szCs w:val="22"/>
          <w:lang w:val="nb-NO"/>
        </w:rPr>
      </w:pPr>
      <w:r w:rsidRPr="001B3D18">
        <w:rPr>
          <w:i/>
          <w:iCs/>
          <w:sz w:val="22"/>
          <w:szCs w:val="22"/>
          <w:lang w:val="nb-NO"/>
        </w:rPr>
        <w:t xml:space="preserve">    </w:t>
      </w:r>
      <w:r w:rsidRPr="001B3D18">
        <w:rPr>
          <w:sz w:val="22"/>
          <w:szCs w:val="22"/>
          <w:lang w:val="nb-NO"/>
        </w:rPr>
        <w:t xml:space="preserve">Malbat tev li ser şîvê bûn. </w:t>
      </w:r>
      <w:r w:rsidR="00831208">
        <w:rPr>
          <w:sz w:val="22"/>
          <w:szCs w:val="22"/>
          <w:lang w:val="nb-NO"/>
        </w:rPr>
        <w:t xml:space="preserve">Bi carekê </w:t>
      </w:r>
      <w:r w:rsidRPr="001B3D18">
        <w:rPr>
          <w:sz w:val="22"/>
          <w:szCs w:val="22"/>
          <w:lang w:val="nb-NO"/>
        </w:rPr>
        <w:t xml:space="preserve">li ser ezmanê gund </w:t>
      </w:r>
      <w:r w:rsidR="00126317" w:rsidRPr="001B3D18">
        <w:rPr>
          <w:sz w:val="22"/>
          <w:szCs w:val="22"/>
          <w:lang w:val="nb-NO"/>
        </w:rPr>
        <w:t>wek gelek car</w:t>
      </w:r>
      <w:r w:rsidR="00126317">
        <w:rPr>
          <w:sz w:val="22"/>
          <w:szCs w:val="22"/>
          <w:lang w:val="nb-NO"/>
        </w:rPr>
        <w:t>ên berê</w:t>
      </w:r>
      <w:r w:rsidR="00126317" w:rsidRPr="001B3D18">
        <w:rPr>
          <w:sz w:val="22"/>
          <w:szCs w:val="22"/>
          <w:lang w:val="nb-NO"/>
        </w:rPr>
        <w:t xml:space="preserve"> </w:t>
      </w:r>
      <w:r w:rsidR="00831208">
        <w:rPr>
          <w:sz w:val="22"/>
          <w:szCs w:val="22"/>
          <w:lang w:val="nb-NO"/>
        </w:rPr>
        <w:t>d</w:t>
      </w:r>
      <w:r w:rsidR="00831208" w:rsidRPr="001B3D18">
        <w:rPr>
          <w:sz w:val="22"/>
          <w:szCs w:val="22"/>
          <w:lang w:val="nb-NO"/>
        </w:rPr>
        <w:t xml:space="preserve">îsan </w:t>
      </w:r>
      <w:r w:rsidRPr="001B3D18">
        <w:rPr>
          <w:sz w:val="22"/>
          <w:szCs w:val="22"/>
          <w:lang w:val="nb-NO"/>
        </w:rPr>
        <w:t>dengê teqîna çeka</w:t>
      </w:r>
      <w:r w:rsidR="00126317">
        <w:rPr>
          <w:sz w:val="22"/>
          <w:szCs w:val="22"/>
          <w:lang w:val="nb-NO"/>
        </w:rPr>
        <w:t>n,</w:t>
      </w:r>
      <w:r w:rsidRPr="001B3D18">
        <w:rPr>
          <w:sz w:val="22"/>
          <w:szCs w:val="22"/>
          <w:lang w:val="nb-NO"/>
        </w:rPr>
        <w:t xml:space="preserve"> deng veda. Bi dengê teqînê re, gundî pif li çirayên xwe kirin </w:t>
      </w:r>
      <w:r w:rsidR="00464017">
        <w:rPr>
          <w:sz w:val="22"/>
          <w:szCs w:val="22"/>
          <w:lang w:val="nb-NO"/>
        </w:rPr>
        <w:t>û</w:t>
      </w:r>
      <w:r w:rsidR="00476994">
        <w:rPr>
          <w:sz w:val="22"/>
          <w:szCs w:val="22"/>
          <w:lang w:val="nb-NO"/>
        </w:rPr>
        <w:t xml:space="preserve"> vemirandin. Y</w:t>
      </w:r>
      <w:r w:rsidRPr="001B3D18">
        <w:rPr>
          <w:sz w:val="22"/>
          <w:szCs w:val="22"/>
          <w:lang w:val="nb-NO"/>
        </w:rPr>
        <w:t xml:space="preserve">ên li ser xwarinê bûn, ji ser xwarinê rabûn û tev di nav tariyê de serê xwe </w:t>
      </w:r>
      <w:r w:rsidRPr="001B3D18">
        <w:rPr>
          <w:sz w:val="22"/>
          <w:szCs w:val="22"/>
          <w:lang w:val="nb-NO"/>
        </w:rPr>
        <w:lastRenderedPageBreak/>
        <w:t xml:space="preserve">nizim kirin û xwe li </w:t>
      </w:r>
      <w:r w:rsidR="00126317">
        <w:rPr>
          <w:sz w:val="22"/>
          <w:szCs w:val="22"/>
          <w:lang w:val="nb-NO"/>
        </w:rPr>
        <w:t xml:space="preserve">nêzîkê </w:t>
      </w:r>
      <w:r w:rsidRPr="001B3D18">
        <w:rPr>
          <w:sz w:val="22"/>
          <w:szCs w:val="22"/>
          <w:lang w:val="nb-NO"/>
        </w:rPr>
        <w:t xml:space="preserve">erdê telandin. </w:t>
      </w:r>
      <w:proofErr w:type="spellStart"/>
      <w:r w:rsidRPr="001B3D18">
        <w:rPr>
          <w:sz w:val="22"/>
          <w:szCs w:val="22"/>
        </w:rPr>
        <w:t>Ev</w:t>
      </w:r>
      <w:proofErr w:type="spellEnd"/>
      <w:r w:rsidRPr="001B3D18">
        <w:rPr>
          <w:sz w:val="22"/>
          <w:szCs w:val="22"/>
        </w:rPr>
        <w:t xml:space="preserve"> </w:t>
      </w:r>
      <w:proofErr w:type="spellStart"/>
      <w:r w:rsidRPr="001B3D18">
        <w:rPr>
          <w:sz w:val="22"/>
          <w:szCs w:val="22"/>
        </w:rPr>
        <w:t>ji</w:t>
      </w:r>
      <w:proofErr w:type="spellEnd"/>
      <w:r w:rsidRPr="001B3D18">
        <w:rPr>
          <w:sz w:val="22"/>
          <w:szCs w:val="22"/>
        </w:rPr>
        <w:t xml:space="preserve"> bo </w:t>
      </w:r>
      <w:proofErr w:type="spellStart"/>
      <w:r w:rsidR="004E442B">
        <w:rPr>
          <w:sz w:val="22"/>
          <w:szCs w:val="22"/>
        </w:rPr>
        <w:t>v</w:t>
      </w:r>
      <w:r w:rsidR="00126317">
        <w:rPr>
          <w:sz w:val="22"/>
          <w:szCs w:val="22"/>
        </w:rPr>
        <w:t>ê</w:t>
      </w:r>
      <w:proofErr w:type="spellEnd"/>
      <w:r w:rsidR="00126317">
        <w:rPr>
          <w:sz w:val="22"/>
          <w:szCs w:val="22"/>
        </w:rPr>
        <w:t xml:space="preserve"> </w:t>
      </w:r>
      <w:proofErr w:type="spellStart"/>
      <w:r w:rsidR="00126317">
        <w:rPr>
          <w:sz w:val="22"/>
          <w:szCs w:val="22"/>
        </w:rPr>
        <w:t>bû</w:t>
      </w:r>
      <w:proofErr w:type="spellEnd"/>
      <w:r w:rsidR="00126317">
        <w:rPr>
          <w:sz w:val="22"/>
          <w:szCs w:val="22"/>
        </w:rPr>
        <w:t xml:space="preserve">, </w:t>
      </w:r>
      <w:proofErr w:type="spellStart"/>
      <w:r w:rsidRPr="001B3D18">
        <w:rPr>
          <w:sz w:val="22"/>
          <w:szCs w:val="22"/>
        </w:rPr>
        <w:t>ku</w:t>
      </w:r>
      <w:proofErr w:type="spellEnd"/>
      <w:r w:rsidRPr="001B3D18">
        <w:rPr>
          <w:sz w:val="22"/>
          <w:szCs w:val="22"/>
        </w:rPr>
        <w:t xml:space="preserve"> </w:t>
      </w:r>
      <w:proofErr w:type="spellStart"/>
      <w:r w:rsidRPr="001B3D18">
        <w:rPr>
          <w:sz w:val="22"/>
          <w:szCs w:val="22"/>
        </w:rPr>
        <w:t>xwe</w:t>
      </w:r>
      <w:proofErr w:type="spellEnd"/>
      <w:r w:rsidRPr="001B3D18">
        <w:rPr>
          <w:sz w:val="22"/>
          <w:szCs w:val="22"/>
        </w:rPr>
        <w:t xml:space="preserve"> </w:t>
      </w:r>
      <w:proofErr w:type="spellStart"/>
      <w:r w:rsidRPr="001B3D18">
        <w:rPr>
          <w:sz w:val="22"/>
          <w:szCs w:val="22"/>
        </w:rPr>
        <w:t>ji</w:t>
      </w:r>
      <w:proofErr w:type="spellEnd"/>
      <w:r w:rsidRPr="001B3D18">
        <w:rPr>
          <w:sz w:val="22"/>
          <w:szCs w:val="22"/>
        </w:rPr>
        <w:t xml:space="preserve"> ber gulle û </w:t>
      </w:r>
      <w:proofErr w:type="spellStart"/>
      <w:r w:rsidRPr="001B3D18">
        <w:rPr>
          <w:sz w:val="22"/>
          <w:szCs w:val="22"/>
        </w:rPr>
        <w:t>berikan</w:t>
      </w:r>
      <w:proofErr w:type="spellEnd"/>
      <w:r w:rsidRPr="001B3D18">
        <w:rPr>
          <w:sz w:val="22"/>
          <w:szCs w:val="22"/>
        </w:rPr>
        <w:t xml:space="preserve"> </w:t>
      </w:r>
      <w:proofErr w:type="spellStart"/>
      <w:r w:rsidRPr="001B3D18">
        <w:rPr>
          <w:sz w:val="22"/>
          <w:szCs w:val="22"/>
        </w:rPr>
        <w:t>biparêzin</w:t>
      </w:r>
      <w:proofErr w:type="spellEnd"/>
      <w:r w:rsidRPr="001B3D18">
        <w:rPr>
          <w:sz w:val="22"/>
          <w:szCs w:val="22"/>
        </w:rPr>
        <w:t>.</w:t>
      </w:r>
    </w:p>
    <w:p w:rsidR="00410612" w:rsidRPr="009B4F16" w:rsidRDefault="00410612" w:rsidP="00517B6B">
      <w:pPr>
        <w:pStyle w:val="Normalwebb"/>
        <w:spacing w:before="40" w:beforeAutospacing="0" w:after="40" w:afterAutospacing="0"/>
        <w:jc w:val="both"/>
        <w:rPr>
          <w:sz w:val="22"/>
          <w:szCs w:val="22"/>
          <w:lang w:val="nb-NO"/>
        </w:rPr>
      </w:pPr>
      <w:r w:rsidRPr="00EF718B">
        <w:rPr>
          <w:sz w:val="22"/>
          <w:szCs w:val="22"/>
          <w:lang w:val="nb-NO"/>
        </w:rPr>
        <w:t xml:space="preserve">    Remo xortekî, </w:t>
      </w:r>
      <w:r w:rsidR="00EF718B" w:rsidRPr="00EF718B">
        <w:rPr>
          <w:sz w:val="22"/>
          <w:szCs w:val="22"/>
          <w:lang w:val="nb-NO"/>
        </w:rPr>
        <w:t>nûhatî lê</w:t>
      </w:r>
      <w:r w:rsidRPr="00EF718B">
        <w:rPr>
          <w:sz w:val="22"/>
          <w:szCs w:val="22"/>
          <w:lang w:val="nb-NO"/>
        </w:rPr>
        <w:t xml:space="preserve"> şît û şiyar </w:t>
      </w:r>
      <w:r w:rsidR="00476994" w:rsidRPr="00EF718B">
        <w:rPr>
          <w:sz w:val="22"/>
          <w:szCs w:val="22"/>
          <w:lang w:val="nb-NO"/>
        </w:rPr>
        <w:t>bû</w:t>
      </w:r>
      <w:r w:rsidRPr="00EF718B">
        <w:rPr>
          <w:sz w:val="22"/>
          <w:szCs w:val="22"/>
          <w:lang w:val="nb-NO"/>
        </w:rPr>
        <w:t xml:space="preserve">. </w:t>
      </w:r>
      <w:r w:rsidRPr="0099285B">
        <w:rPr>
          <w:sz w:val="22"/>
          <w:szCs w:val="22"/>
          <w:lang w:val="nb-NO"/>
        </w:rPr>
        <w:t>Her bûyerên, ku li nav gund rû did</w:t>
      </w:r>
      <w:r w:rsidR="00476994" w:rsidRPr="0099285B">
        <w:rPr>
          <w:sz w:val="22"/>
          <w:szCs w:val="22"/>
          <w:lang w:val="nb-NO"/>
        </w:rPr>
        <w:t>a</w:t>
      </w:r>
      <w:r w:rsidRPr="0099285B">
        <w:rPr>
          <w:sz w:val="22"/>
          <w:szCs w:val="22"/>
          <w:lang w:val="nb-NO"/>
        </w:rPr>
        <w:t>, dişop</w:t>
      </w:r>
      <w:r w:rsidR="00476994" w:rsidRPr="0099285B">
        <w:rPr>
          <w:sz w:val="22"/>
          <w:szCs w:val="22"/>
          <w:lang w:val="nb-NO"/>
        </w:rPr>
        <w:t>and</w:t>
      </w:r>
      <w:r w:rsidRPr="0099285B">
        <w:rPr>
          <w:sz w:val="22"/>
          <w:szCs w:val="22"/>
          <w:lang w:val="nb-NO"/>
        </w:rPr>
        <w:t>. Pêwen</w:t>
      </w:r>
      <w:r w:rsidR="00476994" w:rsidRPr="0099285B">
        <w:rPr>
          <w:sz w:val="22"/>
          <w:szCs w:val="22"/>
          <w:lang w:val="nb-NO"/>
        </w:rPr>
        <w:t>diya wî</w:t>
      </w:r>
      <w:r w:rsidR="00126317" w:rsidRPr="0099285B">
        <w:rPr>
          <w:sz w:val="22"/>
          <w:szCs w:val="22"/>
          <w:lang w:val="nb-NO"/>
        </w:rPr>
        <w:t>,</w:t>
      </w:r>
      <w:r w:rsidR="00476994" w:rsidRPr="0099285B">
        <w:rPr>
          <w:sz w:val="22"/>
          <w:szCs w:val="22"/>
          <w:lang w:val="nb-NO"/>
        </w:rPr>
        <w:t xml:space="preserve"> bi havalên li serê çiyê</w:t>
      </w:r>
      <w:r w:rsidRPr="0099285B">
        <w:rPr>
          <w:sz w:val="22"/>
          <w:szCs w:val="22"/>
          <w:lang w:val="nb-NO"/>
        </w:rPr>
        <w:t xml:space="preserve"> jî he</w:t>
      </w:r>
      <w:r w:rsidR="00476994" w:rsidRPr="0099285B">
        <w:rPr>
          <w:sz w:val="22"/>
          <w:szCs w:val="22"/>
          <w:lang w:val="nb-NO"/>
        </w:rPr>
        <w:t>bû</w:t>
      </w:r>
      <w:r w:rsidRPr="0099285B">
        <w:rPr>
          <w:sz w:val="22"/>
          <w:szCs w:val="22"/>
          <w:lang w:val="nb-NO"/>
        </w:rPr>
        <w:t xml:space="preserve">. Lê li nav şêniyê gund </w:t>
      </w:r>
      <w:r w:rsidR="007737EC" w:rsidRPr="0099285B">
        <w:rPr>
          <w:sz w:val="22"/>
          <w:szCs w:val="22"/>
          <w:lang w:val="nb-NO"/>
        </w:rPr>
        <w:t xml:space="preserve">qet </w:t>
      </w:r>
      <w:r w:rsidRPr="0099285B">
        <w:rPr>
          <w:sz w:val="22"/>
          <w:szCs w:val="22"/>
          <w:lang w:val="nb-NO"/>
        </w:rPr>
        <w:t>kes</w:t>
      </w:r>
      <w:r w:rsidR="007737EC" w:rsidRPr="0099285B">
        <w:rPr>
          <w:sz w:val="22"/>
          <w:szCs w:val="22"/>
          <w:lang w:val="nb-NO"/>
        </w:rPr>
        <w:t>ekî jî</w:t>
      </w:r>
      <w:r w:rsidRPr="0099285B">
        <w:rPr>
          <w:sz w:val="22"/>
          <w:szCs w:val="22"/>
          <w:lang w:val="nb-NO"/>
        </w:rPr>
        <w:t xml:space="preserve"> pê ni zan</w:t>
      </w:r>
      <w:r w:rsidR="00476994" w:rsidRPr="0099285B">
        <w:rPr>
          <w:sz w:val="22"/>
          <w:szCs w:val="22"/>
          <w:lang w:val="nb-NO"/>
        </w:rPr>
        <w:t>ibû</w:t>
      </w:r>
      <w:r w:rsidRPr="0099285B">
        <w:rPr>
          <w:sz w:val="22"/>
          <w:szCs w:val="22"/>
          <w:lang w:val="nb-NO"/>
        </w:rPr>
        <w:t xml:space="preserve">, ku Remo bi xortên azadîxwaz re pêwendîdar </w:t>
      </w:r>
      <w:r w:rsidR="00EF718B" w:rsidRPr="0099285B">
        <w:rPr>
          <w:sz w:val="22"/>
          <w:szCs w:val="22"/>
          <w:lang w:val="nb-NO"/>
        </w:rPr>
        <w:t>e</w:t>
      </w:r>
      <w:r w:rsidR="00713DF9" w:rsidRPr="0099285B">
        <w:rPr>
          <w:sz w:val="22"/>
          <w:szCs w:val="22"/>
          <w:lang w:val="nb-NO"/>
        </w:rPr>
        <w:t>. Remo vê yekê pir</w:t>
      </w:r>
      <w:r w:rsidRPr="0099285B">
        <w:rPr>
          <w:sz w:val="22"/>
          <w:szCs w:val="22"/>
          <w:lang w:val="nb-NO"/>
        </w:rPr>
        <w:t xml:space="preserve"> dizî dig</w:t>
      </w:r>
      <w:r w:rsidR="00476994" w:rsidRPr="0099285B">
        <w:rPr>
          <w:sz w:val="22"/>
          <w:szCs w:val="22"/>
          <w:lang w:val="nb-NO"/>
        </w:rPr>
        <w:t>irt</w:t>
      </w:r>
      <w:r w:rsidRPr="0099285B">
        <w:rPr>
          <w:sz w:val="22"/>
          <w:szCs w:val="22"/>
          <w:lang w:val="nb-NO"/>
        </w:rPr>
        <w:t xml:space="preserve">. </w:t>
      </w:r>
      <w:r w:rsidR="007737EC" w:rsidRPr="0099285B">
        <w:rPr>
          <w:sz w:val="22"/>
          <w:szCs w:val="22"/>
          <w:lang w:val="nb-NO"/>
        </w:rPr>
        <w:t xml:space="preserve">Ji dêbavê xwe re jî ne gotibû. </w:t>
      </w:r>
      <w:r w:rsidRPr="0099285B">
        <w:rPr>
          <w:sz w:val="22"/>
          <w:szCs w:val="22"/>
          <w:lang w:val="nb-NO"/>
        </w:rPr>
        <w:t>Endamên malbatê tev li erdê telandi bûn û hinek ji wan jî, tev</w:t>
      </w:r>
      <w:r w:rsidR="00632E41" w:rsidRPr="0099285B">
        <w:rPr>
          <w:sz w:val="22"/>
          <w:szCs w:val="22"/>
          <w:lang w:val="nb-NO"/>
        </w:rPr>
        <w:t>î zarok</w:t>
      </w:r>
      <w:r w:rsidR="00126317" w:rsidRPr="0099285B">
        <w:rPr>
          <w:sz w:val="22"/>
          <w:szCs w:val="22"/>
          <w:lang w:val="nb-NO"/>
        </w:rPr>
        <w:t>ên xwe</w:t>
      </w:r>
      <w:r w:rsidR="00B55B6F" w:rsidRPr="0099285B">
        <w:rPr>
          <w:sz w:val="22"/>
          <w:szCs w:val="22"/>
          <w:lang w:val="nb-NO"/>
        </w:rPr>
        <w:t xml:space="preserve"> keti</w:t>
      </w:r>
      <w:r w:rsidR="00632E41" w:rsidRPr="0099285B">
        <w:rPr>
          <w:sz w:val="22"/>
          <w:szCs w:val="22"/>
          <w:lang w:val="nb-NO"/>
        </w:rPr>
        <w:t>bûn nav ciyan. B</w:t>
      </w:r>
      <w:r w:rsidRPr="0099285B">
        <w:rPr>
          <w:sz w:val="22"/>
          <w:szCs w:val="22"/>
          <w:lang w:val="nb-NO"/>
        </w:rPr>
        <w:t>i dengê nizim, bi zarokên xwe re dipeyivîn, da ku tirsa zarokan hinekî kêm bikin. Lê belê Remo serê xwe, çîçkek</w:t>
      </w:r>
      <w:r w:rsidR="00B55B6F" w:rsidRPr="0099285B">
        <w:rPr>
          <w:sz w:val="22"/>
          <w:szCs w:val="22"/>
          <w:lang w:val="nb-NO"/>
        </w:rPr>
        <w:t>ê</w:t>
      </w:r>
      <w:r w:rsidRPr="0099285B">
        <w:rPr>
          <w:sz w:val="22"/>
          <w:szCs w:val="22"/>
          <w:lang w:val="nb-NO"/>
        </w:rPr>
        <w:t xml:space="preserve"> bilind kiri bû û ji goşeyek pencereyê</w:t>
      </w:r>
      <w:r w:rsidR="00126317" w:rsidRPr="0099285B">
        <w:rPr>
          <w:sz w:val="22"/>
          <w:szCs w:val="22"/>
          <w:lang w:val="nb-NO"/>
        </w:rPr>
        <w:t>,</w:t>
      </w:r>
      <w:r w:rsidRPr="0099285B">
        <w:rPr>
          <w:sz w:val="22"/>
          <w:szCs w:val="22"/>
          <w:lang w:val="nb-NO"/>
        </w:rPr>
        <w:t xml:space="preserve"> li der</w:t>
      </w:r>
      <w:r w:rsidR="00126317" w:rsidRPr="0099285B">
        <w:rPr>
          <w:sz w:val="22"/>
          <w:szCs w:val="22"/>
          <w:lang w:val="nb-NO"/>
        </w:rPr>
        <w:t xml:space="preserve"> û dor</w:t>
      </w:r>
      <w:r w:rsidR="00B55B6F" w:rsidRPr="0099285B">
        <w:rPr>
          <w:sz w:val="22"/>
          <w:szCs w:val="22"/>
          <w:lang w:val="nb-NO"/>
        </w:rPr>
        <w:t xml:space="preserve"> dinerî.</w:t>
      </w:r>
      <w:r w:rsidRPr="0099285B">
        <w:rPr>
          <w:sz w:val="22"/>
          <w:szCs w:val="22"/>
          <w:lang w:val="nb-NO"/>
        </w:rPr>
        <w:t xml:space="preserve"> </w:t>
      </w:r>
      <w:r w:rsidR="00B55B6F" w:rsidRPr="0099285B">
        <w:rPr>
          <w:sz w:val="22"/>
          <w:szCs w:val="22"/>
          <w:lang w:val="nb-NO"/>
        </w:rPr>
        <w:t xml:space="preserve">Dibû </w:t>
      </w:r>
      <w:r w:rsidRPr="0099285B">
        <w:rPr>
          <w:sz w:val="22"/>
          <w:szCs w:val="22"/>
          <w:lang w:val="nb-NO"/>
        </w:rPr>
        <w:t xml:space="preserve">ku hinekan bibîne, yan jî ciyê agirberdanê bibîne. Lê belê </w:t>
      </w:r>
      <w:r w:rsidR="00B55B6F" w:rsidRPr="0099285B">
        <w:rPr>
          <w:sz w:val="22"/>
          <w:szCs w:val="22"/>
          <w:lang w:val="nb-NO"/>
        </w:rPr>
        <w:t>tiştek</w:t>
      </w:r>
      <w:r w:rsidRPr="0099285B">
        <w:rPr>
          <w:sz w:val="22"/>
          <w:szCs w:val="22"/>
          <w:lang w:val="nb-NO"/>
        </w:rPr>
        <w:t xml:space="preserve"> jî ne didît. </w:t>
      </w:r>
      <w:r w:rsidR="00445A11" w:rsidRPr="00273AF3">
        <w:rPr>
          <w:sz w:val="22"/>
          <w:szCs w:val="22"/>
          <w:lang w:val="nb-NO"/>
        </w:rPr>
        <w:t>Her t</w:t>
      </w:r>
      <w:r w:rsidRPr="00273AF3">
        <w:rPr>
          <w:sz w:val="22"/>
          <w:szCs w:val="22"/>
          <w:lang w:val="nb-NO"/>
        </w:rPr>
        <w:t>enê dengê top û tifing</w:t>
      </w:r>
      <w:r w:rsidR="00273AF3" w:rsidRPr="00273AF3">
        <w:rPr>
          <w:sz w:val="22"/>
          <w:szCs w:val="22"/>
          <w:lang w:val="nb-NO"/>
        </w:rPr>
        <w:t xml:space="preserve">an bêrawestan li pey hev deng </w:t>
      </w:r>
      <w:r w:rsidR="007737EC" w:rsidRPr="00273AF3">
        <w:rPr>
          <w:sz w:val="22"/>
          <w:szCs w:val="22"/>
          <w:lang w:val="nb-NO"/>
        </w:rPr>
        <w:t>ve</w:t>
      </w:r>
      <w:r w:rsidR="00273AF3" w:rsidRPr="00273AF3">
        <w:rPr>
          <w:sz w:val="22"/>
          <w:szCs w:val="22"/>
          <w:lang w:val="nb-NO"/>
        </w:rPr>
        <w:t>di</w:t>
      </w:r>
      <w:r w:rsidRPr="00273AF3">
        <w:rPr>
          <w:sz w:val="22"/>
          <w:szCs w:val="22"/>
          <w:lang w:val="nb-NO"/>
        </w:rPr>
        <w:t xml:space="preserve">da. </w:t>
      </w:r>
      <w:r w:rsidRPr="009B4F16">
        <w:rPr>
          <w:sz w:val="22"/>
          <w:szCs w:val="22"/>
          <w:lang w:val="nb-NO"/>
        </w:rPr>
        <w:t>Dengê teqîna çeka</w:t>
      </w:r>
      <w:r w:rsidR="007737EC" w:rsidRPr="009B4F16">
        <w:rPr>
          <w:sz w:val="22"/>
          <w:szCs w:val="22"/>
          <w:lang w:val="nb-NO"/>
        </w:rPr>
        <w:t xml:space="preserve">n, her ku </w:t>
      </w:r>
      <w:r w:rsidR="00B55B6F" w:rsidRPr="009B4F16">
        <w:rPr>
          <w:sz w:val="22"/>
          <w:szCs w:val="22"/>
          <w:lang w:val="nb-NO"/>
        </w:rPr>
        <w:t>di</w:t>
      </w:r>
      <w:r w:rsidR="007737EC" w:rsidRPr="009B4F16">
        <w:rPr>
          <w:sz w:val="22"/>
          <w:szCs w:val="22"/>
          <w:lang w:val="nb-NO"/>
        </w:rPr>
        <w:t xml:space="preserve">çû bêhtir û tundtir </w:t>
      </w:r>
      <w:r w:rsidR="00713DF9" w:rsidRPr="009B4F16">
        <w:rPr>
          <w:sz w:val="22"/>
          <w:szCs w:val="22"/>
          <w:lang w:val="nb-NO"/>
        </w:rPr>
        <w:t>di</w:t>
      </w:r>
      <w:r w:rsidRPr="009B4F16">
        <w:rPr>
          <w:sz w:val="22"/>
          <w:szCs w:val="22"/>
          <w:lang w:val="nb-NO"/>
        </w:rPr>
        <w:t xml:space="preserve">bû. </w:t>
      </w:r>
      <w:r w:rsidR="00713DF9" w:rsidRPr="009B4F16">
        <w:rPr>
          <w:sz w:val="22"/>
          <w:szCs w:val="22"/>
          <w:lang w:val="nb-NO"/>
        </w:rPr>
        <w:t>Dengê peqînek pi</w:t>
      </w:r>
      <w:r w:rsidRPr="009B4F16">
        <w:rPr>
          <w:sz w:val="22"/>
          <w:szCs w:val="22"/>
          <w:lang w:val="nb-NO"/>
        </w:rPr>
        <w:t>r mazin jî</w:t>
      </w:r>
      <w:r w:rsidR="00445A11" w:rsidRPr="009B4F16">
        <w:rPr>
          <w:sz w:val="22"/>
          <w:szCs w:val="22"/>
          <w:lang w:val="nb-NO"/>
        </w:rPr>
        <w:t>,</w:t>
      </w:r>
      <w:r w:rsidRPr="009B4F16">
        <w:rPr>
          <w:sz w:val="22"/>
          <w:szCs w:val="22"/>
          <w:lang w:val="nb-NO"/>
        </w:rPr>
        <w:t xml:space="preserve"> li nêzîkê mala wan hat. Lê </w:t>
      </w:r>
      <w:r w:rsidR="00632E41" w:rsidRPr="009B4F16">
        <w:rPr>
          <w:sz w:val="22"/>
          <w:szCs w:val="22"/>
          <w:lang w:val="nb-NO"/>
        </w:rPr>
        <w:t xml:space="preserve">vê carê </w:t>
      </w:r>
      <w:r w:rsidRPr="009B4F16">
        <w:rPr>
          <w:sz w:val="22"/>
          <w:szCs w:val="22"/>
          <w:lang w:val="nb-NO"/>
        </w:rPr>
        <w:t xml:space="preserve">dengê hawara </w:t>
      </w:r>
      <w:r w:rsidR="00713DF9" w:rsidRPr="009B4F16">
        <w:rPr>
          <w:sz w:val="22"/>
          <w:szCs w:val="22"/>
          <w:lang w:val="nb-NO"/>
        </w:rPr>
        <w:t xml:space="preserve">kesî </w:t>
      </w:r>
      <w:r w:rsidRPr="009B4F16">
        <w:rPr>
          <w:sz w:val="22"/>
          <w:szCs w:val="22"/>
          <w:lang w:val="nb-NO"/>
        </w:rPr>
        <w:t>ne hat. Dib</w:t>
      </w:r>
      <w:r w:rsidR="00713DF9" w:rsidRPr="009B4F16">
        <w:rPr>
          <w:sz w:val="22"/>
          <w:szCs w:val="22"/>
          <w:lang w:val="nb-NO"/>
        </w:rPr>
        <w:t>û</w:t>
      </w:r>
      <w:r w:rsidRPr="009B4F16">
        <w:rPr>
          <w:sz w:val="22"/>
          <w:szCs w:val="22"/>
          <w:lang w:val="nb-NO"/>
        </w:rPr>
        <w:t xml:space="preserve"> ku malbata der</w:t>
      </w:r>
      <w:r w:rsidR="00B55B6F" w:rsidRPr="009B4F16">
        <w:rPr>
          <w:sz w:val="22"/>
          <w:szCs w:val="22"/>
          <w:lang w:val="nb-NO"/>
        </w:rPr>
        <w:t>hevse</w:t>
      </w:r>
      <w:r w:rsidR="00713DF9" w:rsidRPr="009B4F16">
        <w:rPr>
          <w:sz w:val="22"/>
          <w:szCs w:val="22"/>
          <w:lang w:val="nb-NO"/>
        </w:rPr>
        <w:t xml:space="preserve"> </w:t>
      </w:r>
      <w:r w:rsidRPr="009B4F16">
        <w:rPr>
          <w:sz w:val="22"/>
          <w:szCs w:val="22"/>
          <w:lang w:val="nb-NO"/>
        </w:rPr>
        <w:t xml:space="preserve">ku vê êvarê Remo li wir li şevbêrkê bû, tev </w:t>
      </w:r>
      <w:r w:rsidR="00B55B6F" w:rsidRPr="009B4F16">
        <w:rPr>
          <w:sz w:val="22"/>
          <w:szCs w:val="22"/>
          <w:lang w:val="nb-NO"/>
        </w:rPr>
        <w:t>di bin xanî de mabûn</w:t>
      </w:r>
      <w:r w:rsidRPr="009B4F16">
        <w:rPr>
          <w:sz w:val="22"/>
          <w:szCs w:val="22"/>
          <w:lang w:val="nb-NO"/>
        </w:rPr>
        <w:t xml:space="preserve">. </w:t>
      </w:r>
      <w:r w:rsidR="00CF4299" w:rsidRPr="009B4F16">
        <w:rPr>
          <w:sz w:val="22"/>
          <w:szCs w:val="22"/>
          <w:lang w:val="nb-NO"/>
        </w:rPr>
        <w:t>Lê</w:t>
      </w:r>
      <w:r w:rsidR="00632E41" w:rsidRPr="009B4F16">
        <w:rPr>
          <w:sz w:val="22"/>
          <w:szCs w:val="22"/>
          <w:lang w:val="nb-NO"/>
        </w:rPr>
        <w:t xml:space="preserve"> j</w:t>
      </w:r>
      <w:r w:rsidR="00CF4299" w:rsidRPr="009B4F16">
        <w:rPr>
          <w:sz w:val="22"/>
          <w:szCs w:val="22"/>
          <w:lang w:val="nb-NO"/>
        </w:rPr>
        <w:t>i pencerê, tiştek</w:t>
      </w:r>
      <w:r w:rsidRPr="009B4F16">
        <w:rPr>
          <w:sz w:val="22"/>
          <w:szCs w:val="22"/>
          <w:lang w:val="nb-NO"/>
        </w:rPr>
        <w:t xml:space="preserve"> </w:t>
      </w:r>
      <w:r w:rsidR="007737EC" w:rsidRPr="009B4F16">
        <w:rPr>
          <w:sz w:val="22"/>
          <w:szCs w:val="22"/>
          <w:lang w:val="nb-NO"/>
        </w:rPr>
        <w:t xml:space="preserve">jî </w:t>
      </w:r>
      <w:r w:rsidRPr="009B4F16">
        <w:rPr>
          <w:sz w:val="22"/>
          <w:szCs w:val="22"/>
          <w:lang w:val="nb-NO"/>
        </w:rPr>
        <w:t xml:space="preserve">xuya ne dikir. </w:t>
      </w:r>
    </w:p>
    <w:p w:rsidR="00410612" w:rsidRPr="009B4F16" w:rsidRDefault="00410612" w:rsidP="00517B6B">
      <w:pPr>
        <w:pStyle w:val="Normalwebb"/>
        <w:spacing w:before="40" w:beforeAutospacing="0" w:after="40" w:afterAutospacing="0"/>
        <w:jc w:val="both"/>
        <w:rPr>
          <w:sz w:val="22"/>
          <w:szCs w:val="22"/>
          <w:lang w:val="nb-NO"/>
        </w:rPr>
      </w:pPr>
      <w:r w:rsidRPr="009B4F16">
        <w:rPr>
          <w:sz w:val="22"/>
          <w:szCs w:val="22"/>
          <w:lang w:val="nb-NO"/>
        </w:rPr>
        <w:t xml:space="preserve">    Şev ta serê beyanî, agirê ku ji devê çeka</w:t>
      </w:r>
      <w:r w:rsidR="00632E41" w:rsidRPr="009B4F16">
        <w:rPr>
          <w:sz w:val="22"/>
          <w:szCs w:val="22"/>
          <w:lang w:val="nb-NO"/>
        </w:rPr>
        <w:t>n</w:t>
      </w:r>
      <w:r w:rsidRPr="009B4F16">
        <w:rPr>
          <w:sz w:val="22"/>
          <w:szCs w:val="22"/>
          <w:lang w:val="nb-NO"/>
        </w:rPr>
        <w:t xml:space="preserve"> divereşiya, her wisa ajot. Bi derketina royê re, hin peya û jinên navsere, ji nav malên xwe derketin. Sê mal li nav gund ji binî kavil û rûxan bûbû</w:t>
      </w:r>
      <w:r w:rsidR="007737EC" w:rsidRPr="009B4F16">
        <w:rPr>
          <w:sz w:val="22"/>
          <w:szCs w:val="22"/>
          <w:lang w:val="nb-NO"/>
        </w:rPr>
        <w:t>n</w:t>
      </w:r>
      <w:r w:rsidRPr="009B4F16">
        <w:rPr>
          <w:sz w:val="22"/>
          <w:szCs w:val="22"/>
          <w:lang w:val="nb-NO"/>
        </w:rPr>
        <w:t xml:space="preserve">. Malek ji wan her sê malan, mala belengazekî bû, ku wî pêwendî </w:t>
      </w:r>
      <w:r w:rsidR="00445A11" w:rsidRPr="009B4F16">
        <w:rPr>
          <w:sz w:val="22"/>
          <w:szCs w:val="22"/>
          <w:lang w:val="nb-NO"/>
        </w:rPr>
        <w:t xml:space="preserve">qet </w:t>
      </w:r>
      <w:r w:rsidRPr="009B4F16">
        <w:rPr>
          <w:sz w:val="22"/>
          <w:szCs w:val="22"/>
          <w:lang w:val="nb-NO"/>
        </w:rPr>
        <w:t>bi kesekî re jî nîn bû. Kal û pîrê heftê salî bûn û bi tenê li bin xaniyê xwe dijiyan. Lê vê carê,</w:t>
      </w:r>
      <w:r w:rsidR="00C14C14" w:rsidRPr="009B4F16">
        <w:rPr>
          <w:sz w:val="22"/>
          <w:szCs w:val="22"/>
          <w:lang w:val="nb-NO"/>
        </w:rPr>
        <w:t xml:space="preserve"> mêvanek</w:t>
      </w:r>
      <w:r w:rsidRPr="009B4F16">
        <w:rPr>
          <w:sz w:val="22"/>
          <w:szCs w:val="22"/>
          <w:lang w:val="nb-NO"/>
        </w:rPr>
        <w:t xml:space="preserve"> wan te</w:t>
      </w:r>
      <w:r w:rsidR="00C14C14" w:rsidRPr="009B4F16">
        <w:rPr>
          <w:sz w:val="22"/>
          <w:szCs w:val="22"/>
          <w:lang w:val="nb-NO"/>
        </w:rPr>
        <w:t>vî zarokên xwe, ji dûrî ve hati</w:t>
      </w:r>
      <w:r w:rsidRPr="009B4F16">
        <w:rPr>
          <w:sz w:val="22"/>
          <w:szCs w:val="22"/>
          <w:lang w:val="nb-NO"/>
        </w:rPr>
        <w:t>bû</w:t>
      </w:r>
      <w:r w:rsidR="00E3548A" w:rsidRPr="009B4F16">
        <w:rPr>
          <w:sz w:val="22"/>
          <w:szCs w:val="22"/>
          <w:lang w:val="nb-NO"/>
        </w:rPr>
        <w:t>n</w:t>
      </w:r>
      <w:r w:rsidR="00900872" w:rsidRPr="009B4F16">
        <w:rPr>
          <w:sz w:val="22"/>
          <w:szCs w:val="22"/>
          <w:lang w:val="nb-NO"/>
        </w:rPr>
        <w:t xml:space="preserve"> mala wan. Kal û pîr</w:t>
      </w:r>
      <w:r w:rsidR="00E3548A" w:rsidRPr="009B4F16">
        <w:rPr>
          <w:sz w:val="22"/>
          <w:szCs w:val="22"/>
          <w:lang w:val="nb-NO"/>
        </w:rPr>
        <w:t>a</w:t>
      </w:r>
      <w:r w:rsidR="00900872" w:rsidRPr="009B4F16">
        <w:rPr>
          <w:sz w:val="22"/>
          <w:szCs w:val="22"/>
          <w:lang w:val="nb-NO"/>
        </w:rPr>
        <w:t xml:space="preserve"> feqîr</w:t>
      </w:r>
      <w:r w:rsidR="00E3548A" w:rsidRPr="009B4F16">
        <w:rPr>
          <w:sz w:val="22"/>
          <w:szCs w:val="22"/>
          <w:lang w:val="nb-NO"/>
        </w:rPr>
        <w:t>,</w:t>
      </w:r>
      <w:r w:rsidR="00900872" w:rsidRPr="009B4F16">
        <w:rPr>
          <w:sz w:val="22"/>
          <w:szCs w:val="22"/>
          <w:lang w:val="nb-NO"/>
        </w:rPr>
        <w:t xml:space="preserve"> tev</w:t>
      </w:r>
      <w:r w:rsidRPr="009B4F16">
        <w:rPr>
          <w:sz w:val="22"/>
          <w:szCs w:val="22"/>
          <w:lang w:val="nb-NO"/>
        </w:rPr>
        <w:t xml:space="preserve">î mêvanên xwe yên bêsewad û </w:t>
      </w:r>
      <w:r w:rsidR="00C14C14" w:rsidRPr="009B4F16">
        <w:rPr>
          <w:sz w:val="22"/>
          <w:szCs w:val="22"/>
          <w:lang w:val="nb-NO"/>
        </w:rPr>
        <w:t xml:space="preserve">tev wan </w:t>
      </w:r>
      <w:r w:rsidRPr="009B4F16">
        <w:rPr>
          <w:sz w:val="22"/>
          <w:szCs w:val="22"/>
          <w:lang w:val="nb-NO"/>
        </w:rPr>
        <w:t xml:space="preserve">zarokên bêguneh, goriyê vî şerî û </w:t>
      </w:r>
      <w:r w:rsidR="00632E41" w:rsidRPr="009B4F16">
        <w:rPr>
          <w:sz w:val="22"/>
          <w:szCs w:val="22"/>
          <w:lang w:val="nb-NO"/>
        </w:rPr>
        <w:t xml:space="preserve">vê </w:t>
      </w:r>
      <w:r w:rsidRPr="009B4F16">
        <w:rPr>
          <w:sz w:val="22"/>
          <w:szCs w:val="22"/>
          <w:lang w:val="nb-NO"/>
        </w:rPr>
        <w:t>herî</w:t>
      </w:r>
      <w:r w:rsidR="00632E41" w:rsidRPr="009B4F16">
        <w:rPr>
          <w:sz w:val="22"/>
          <w:szCs w:val="22"/>
          <w:lang w:val="nb-NO"/>
        </w:rPr>
        <w:t xml:space="preserve">şa vê êvarê bûbûn. </w:t>
      </w:r>
      <w:r w:rsidR="00E3548A" w:rsidRPr="009B4F16">
        <w:rPr>
          <w:sz w:val="22"/>
          <w:szCs w:val="22"/>
          <w:lang w:val="nb-NO"/>
        </w:rPr>
        <w:t>Tev d</w:t>
      </w:r>
      <w:r w:rsidR="00632E41" w:rsidRPr="009B4F16">
        <w:rPr>
          <w:sz w:val="22"/>
          <w:szCs w:val="22"/>
          <w:lang w:val="nb-NO"/>
        </w:rPr>
        <w:t>i bin xanî de mabûn. Xaniyê</w:t>
      </w:r>
      <w:r w:rsidRPr="009B4F16">
        <w:rPr>
          <w:sz w:val="22"/>
          <w:szCs w:val="22"/>
          <w:lang w:val="nb-NO"/>
        </w:rPr>
        <w:t xml:space="preserve"> ku </w:t>
      </w:r>
      <w:r w:rsidR="00E3548A" w:rsidRPr="009B4F16">
        <w:rPr>
          <w:sz w:val="22"/>
          <w:szCs w:val="22"/>
          <w:lang w:val="nb-NO"/>
        </w:rPr>
        <w:t>j</w:t>
      </w:r>
      <w:r w:rsidRPr="009B4F16">
        <w:rPr>
          <w:sz w:val="22"/>
          <w:szCs w:val="22"/>
          <w:lang w:val="nb-NO"/>
        </w:rPr>
        <w:t xml:space="preserve">i </w:t>
      </w:r>
      <w:r w:rsidR="00E3548A" w:rsidRPr="009B4F16">
        <w:rPr>
          <w:sz w:val="22"/>
          <w:szCs w:val="22"/>
          <w:lang w:val="nb-NO"/>
        </w:rPr>
        <w:t xml:space="preserve">ber </w:t>
      </w:r>
      <w:r w:rsidRPr="009B4F16">
        <w:rPr>
          <w:sz w:val="22"/>
          <w:szCs w:val="22"/>
          <w:lang w:val="nb-NO"/>
        </w:rPr>
        <w:t xml:space="preserve">gulleyên topan, </w:t>
      </w:r>
      <w:r w:rsidR="00E3548A" w:rsidRPr="009B4F16">
        <w:rPr>
          <w:sz w:val="22"/>
          <w:szCs w:val="22"/>
          <w:lang w:val="nb-NO"/>
        </w:rPr>
        <w:t xml:space="preserve">ku </w:t>
      </w:r>
      <w:r w:rsidRPr="009B4F16">
        <w:rPr>
          <w:sz w:val="22"/>
          <w:szCs w:val="22"/>
          <w:lang w:val="nb-NO"/>
        </w:rPr>
        <w:t>ji hêla leşkerên ji qereqolê hatibû</w:t>
      </w:r>
      <w:r w:rsidR="0035163D" w:rsidRPr="009B4F16">
        <w:rPr>
          <w:sz w:val="22"/>
          <w:szCs w:val="22"/>
          <w:lang w:val="nb-NO"/>
        </w:rPr>
        <w:t>n</w:t>
      </w:r>
      <w:r w:rsidRPr="009B4F16">
        <w:rPr>
          <w:sz w:val="22"/>
          <w:szCs w:val="22"/>
          <w:lang w:val="nb-NO"/>
        </w:rPr>
        <w:t xml:space="preserve"> avêtin, hem rûxiya bû û hem jî, ji binî ve şewitî bû û tevî şêniyê malê bûbû </w:t>
      </w:r>
      <w:r w:rsidR="00632E41" w:rsidRPr="009B4F16">
        <w:rPr>
          <w:sz w:val="22"/>
          <w:szCs w:val="22"/>
          <w:lang w:val="nb-NO"/>
        </w:rPr>
        <w:t xml:space="preserve">komikeke reş û </w:t>
      </w:r>
      <w:r w:rsidRPr="009B4F16">
        <w:rPr>
          <w:sz w:val="22"/>
          <w:szCs w:val="22"/>
          <w:lang w:val="nb-NO"/>
        </w:rPr>
        <w:t>qijik</w:t>
      </w:r>
      <w:r w:rsidR="00632E41" w:rsidRPr="009B4F16">
        <w:rPr>
          <w:sz w:val="22"/>
          <w:szCs w:val="22"/>
          <w:lang w:val="nb-NO"/>
        </w:rPr>
        <w:t>î</w:t>
      </w:r>
      <w:r w:rsidRPr="009B4F16">
        <w:rPr>
          <w:sz w:val="22"/>
          <w:szCs w:val="22"/>
          <w:lang w:val="nb-NO"/>
        </w:rPr>
        <w:t xml:space="preserve">. Ew du malên din jî yên ku şewitî bûn, malên du pismaman bûn. </w:t>
      </w:r>
      <w:r w:rsidR="00E3548A" w:rsidRPr="009B4F16">
        <w:rPr>
          <w:sz w:val="22"/>
          <w:szCs w:val="22"/>
          <w:lang w:val="nb-NO"/>
        </w:rPr>
        <w:t>Ev her du pismam cerdekeleşê</w:t>
      </w:r>
      <w:r w:rsidR="00713DF9" w:rsidRPr="009B4F16">
        <w:rPr>
          <w:sz w:val="22"/>
          <w:szCs w:val="22"/>
          <w:lang w:val="nb-NO"/>
        </w:rPr>
        <w:t>n</w:t>
      </w:r>
      <w:r w:rsidR="00E3548A" w:rsidRPr="009B4F16">
        <w:rPr>
          <w:sz w:val="22"/>
          <w:szCs w:val="22"/>
          <w:lang w:val="nb-NO"/>
        </w:rPr>
        <w:t xml:space="preserve"> dewletê bûn. </w:t>
      </w:r>
    </w:p>
    <w:p w:rsidR="00FF21B4" w:rsidRPr="00095DC1" w:rsidRDefault="00410612" w:rsidP="00517B6B">
      <w:pPr>
        <w:pStyle w:val="Normalwebb"/>
        <w:spacing w:before="40" w:beforeAutospacing="0" w:after="40" w:afterAutospacing="0"/>
        <w:jc w:val="both"/>
        <w:rPr>
          <w:sz w:val="22"/>
          <w:szCs w:val="22"/>
          <w:lang w:val="nb-NO"/>
        </w:rPr>
      </w:pPr>
      <w:r w:rsidRPr="009B4F16">
        <w:rPr>
          <w:sz w:val="22"/>
          <w:szCs w:val="22"/>
          <w:lang w:val="nb-NO"/>
        </w:rPr>
        <w:t xml:space="preserve">    Bi reşayiya êvarê re, gerîlla ketibû nav gund</w:t>
      </w:r>
      <w:r w:rsidR="005338FA" w:rsidRPr="009B4F16">
        <w:rPr>
          <w:sz w:val="22"/>
          <w:szCs w:val="22"/>
          <w:lang w:val="nb-NO"/>
        </w:rPr>
        <w:t xml:space="preserve">. </w:t>
      </w:r>
      <w:r w:rsidR="005338FA" w:rsidRPr="00095DC1">
        <w:rPr>
          <w:sz w:val="22"/>
          <w:szCs w:val="22"/>
          <w:lang w:val="nb-NO"/>
        </w:rPr>
        <w:t>B</w:t>
      </w:r>
      <w:r w:rsidRPr="00095DC1">
        <w:rPr>
          <w:sz w:val="22"/>
          <w:szCs w:val="22"/>
          <w:lang w:val="nb-NO"/>
        </w:rPr>
        <w:t>i armanca hêrîş</w:t>
      </w:r>
      <w:r w:rsidR="00FF38EB" w:rsidRPr="00095DC1">
        <w:rPr>
          <w:sz w:val="22"/>
          <w:szCs w:val="22"/>
          <w:lang w:val="nb-NO"/>
        </w:rPr>
        <w:t>birina</w:t>
      </w:r>
      <w:r w:rsidRPr="00095DC1">
        <w:rPr>
          <w:sz w:val="22"/>
          <w:szCs w:val="22"/>
          <w:lang w:val="nb-NO"/>
        </w:rPr>
        <w:t xml:space="preserve"> ser mala van her du </w:t>
      </w:r>
      <w:r w:rsidR="00FF38EB" w:rsidRPr="00095DC1">
        <w:rPr>
          <w:sz w:val="22"/>
          <w:szCs w:val="22"/>
          <w:lang w:val="nb-NO"/>
        </w:rPr>
        <w:t>cerdevan û nokerên dewletê hati</w:t>
      </w:r>
      <w:r w:rsidRPr="00095DC1">
        <w:rPr>
          <w:sz w:val="22"/>
          <w:szCs w:val="22"/>
          <w:lang w:val="nb-NO"/>
        </w:rPr>
        <w:t xml:space="preserve">bûn. Piştî ku gerîlla, bêyî ku li nav gund bêhtir bimînin, bi kuştina her du cerdevanan li nav malên wan, di demeke kurt de, </w:t>
      </w:r>
      <w:r w:rsidR="00FF38EB" w:rsidRPr="00095DC1">
        <w:rPr>
          <w:sz w:val="22"/>
          <w:szCs w:val="22"/>
          <w:lang w:val="nb-NO"/>
        </w:rPr>
        <w:lastRenderedPageBreak/>
        <w:t xml:space="preserve">ji </w:t>
      </w:r>
      <w:r w:rsidRPr="00095DC1">
        <w:rPr>
          <w:sz w:val="22"/>
          <w:szCs w:val="22"/>
          <w:lang w:val="nb-NO"/>
        </w:rPr>
        <w:t xml:space="preserve">gund derketibûn û çûbûn. </w:t>
      </w:r>
      <w:r w:rsidR="005338FA" w:rsidRPr="00095DC1">
        <w:rPr>
          <w:sz w:val="22"/>
          <w:szCs w:val="22"/>
          <w:lang w:val="nb-NO"/>
        </w:rPr>
        <w:t>Tofan bû li welatê şaristaniyê. Li hêlekê hêzên s</w:t>
      </w:r>
      <w:r w:rsidR="00FF21B4" w:rsidRPr="00095DC1">
        <w:rPr>
          <w:sz w:val="22"/>
          <w:szCs w:val="22"/>
          <w:lang w:val="nb-NO"/>
        </w:rPr>
        <w:t>a</w:t>
      </w:r>
      <w:r w:rsidR="00FF38EB" w:rsidRPr="00095DC1">
        <w:rPr>
          <w:sz w:val="22"/>
          <w:szCs w:val="22"/>
          <w:lang w:val="nb-NO"/>
        </w:rPr>
        <w:t>zumani</w:t>
      </w:r>
      <w:r w:rsidR="005338FA" w:rsidRPr="00095DC1">
        <w:rPr>
          <w:sz w:val="22"/>
          <w:szCs w:val="22"/>
          <w:lang w:val="nb-NO"/>
        </w:rPr>
        <w:t>ya dewletê</w:t>
      </w:r>
      <w:r w:rsidR="00FF21B4" w:rsidRPr="00095DC1">
        <w:rPr>
          <w:sz w:val="22"/>
          <w:szCs w:val="22"/>
          <w:lang w:val="nb-NO"/>
        </w:rPr>
        <w:t xml:space="preserve"> ku</w:t>
      </w:r>
      <w:r w:rsidR="00E3548A" w:rsidRPr="00095DC1">
        <w:rPr>
          <w:sz w:val="22"/>
          <w:szCs w:val="22"/>
          <w:lang w:val="nb-NO"/>
        </w:rPr>
        <w:t>r</w:t>
      </w:r>
      <w:r w:rsidR="00FF38EB" w:rsidRPr="00095DC1">
        <w:rPr>
          <w:sz w:val="22"/>
          <w:szCs w:val="22"/>
          <w:lang w:val="nb-NO"/>
        </w:rPr>
        <w:t>d</w:t>
      </w:r>
      <w:r w:rsidR="00FF21B4" w:rsidRPr="00095DC1">
        <w:rPr>
          <w:sz w:val="22"/>
          <w:szCs w:val="22"/>
          <w:lang w:val="nb-NO"/>
        </w:rPr>
        <w:t xml:space="preserve"> dikuştin</w:t>
      </w:r>
      <w:r w:rsidR="005338FA" w:rsidRPr="00095DC1">
        <w:rPr>
          <w:sz w:val="22"/>
          <w:szCs w:val="22"/>
          <w:lang w:val="nb-NO"/>
        </w:rPr>
        <w:t xml:space="preserve"> û li h</w:t>
      </w:r>
      <w:r w:rsidR="00E3548A" w:rsidRPr="00095DC1">
        <w:rPr>
          <w:sz w:val="22"/>
          <w:szCs w:val="22"/>
          <w:lang w:val="nb-NO"/>
        </w:rPr>
        <w:t>êla</w:t>
      </w:r>
      <w:r w:rsidR="00FF21B4" w:rsidRPr="00095DC1">
        <w:rPr>
          <w:sz w:val="22"/>
          <w:szCs w:val="22"/>
          <w:lang w:val="nb-NO"/>
        </w:rPr>
        <w:t xml:space="preserve"> </w:t>
      </w:r>
      <w:r w:rsidR="005338FA" w:rsidRPr="00095DC1">
        <w:rPr>
          <w:sz w:val="22"/>
          <w:szCs w:val="22"/>
          <w:lang w:val="nb-NO"/>
        </w:rPr>
        <w:t>din j</w:t>
      </w:r>
      <w:r w:rsidR="00FF38EB" w:rsidRPr="00095DC1">
        <w:rPr>
          <w:sz w:val="22"/>
          <w:szCs w:val="22"/>
          <w:lang w:val="nb-NO"/>
        </w:rPr>
        <w:t>î, kurd b</w:t>
      </w:r>
      <w:r w:rsidR="00EE0678" w:rsidRPr="00095DC1">
        <w:rPr>
          <w:sz w:val="22"/>
          <w:szCs w:val="22"/>
          <w:lang w:val="nb-NO"/>
        </w:rPr>
        <w:t xml:space="preserve">i destê kurd </w:t>
      </w:r>
      <w:r w:rsidR="00FF38EB" w:rsidRPr="00095DC1">
        <w:rPr>
          <w:sz w:val="22"/>
          <w:szCs w:val="22"/>
          <w:lang w:val="nb-NO"/>
        </w:rPr>
        <w:t xml:space="preserve">xwe </w:t>
      </w:r>
      <w:r w:rsidR="00FF21B4" w:rsidRPr="00095DC1">
        <w:rPr>
          <w:sz w:val="22"/>
          <w:szCs w:val="22"/>
          <w:lang w:val="nb-NO"/>
        </w:rPr>
        <w:t xml:space="preserve">dikuştin. </w:t>
      </w:r>
      <w:r w:rsidR="005338FA" w:rsidRPr="00095DC1">
        <w:rPr>
          <w:sz w:val="22"/>
          <w:szCs w:val="22"/>
          <w:lang w:val="nb-NO"/>
        </w:rPr>
        <w:t xml:space="preserve"> </w:t>
      </w:r>
    </w:p>
    <w:p w:rsidR="00410612" w:rsidRPr="00F85990" w:rsidRDefault="00FF21B4" w:rsidP="00517B6B">
      <w:pPr>
        <w:pStyle w:val="Normalwebb"/>
        <w:spacing w:before="40" w:beforeAutospacing="0" w:after="40" w:afterAutospacing="0"/>
        <w:jc w:val="both"/>
        <w:rPr>
          <w:i/>
          <w:iCs/>
          <w:sz w:val="22"/>
          <w:szCs w:val="22"/>
          <w:lang w:val="nb-NO"/>
        </w:rPr>
      </w:pPr>
      <w:r w:rsidRPr="00095DC1">
        <w:rPr>
          <w:sz w:val="22"/>
          <w:szCs w:val="22"/>
          <w:lang w:val="nb-NO"/>
        </w:rPr>
        <w:t xml:space="preserve">    </w:t>
      </w:r>
      <w:r w:rsidRPr="00F85990">
        <w:rPr>
          <w:sz w:val="22"/>
          <w:szCs w:val="22"/>
          <w:lang w:val="nb-NO"/>
        </w:rPr>
        <w:t>G</w:t>
      </w:r>
      <w:r w:rsidR="00410612" w:rsidRPr="00F85990">
        <w:rPr>
          <w:sz w:val="22"/>
          <w:szCs w:val="22"/>
          <w:lang w:val="nb-NO"/>
        </w:rPr>
        <w:t>ava hêzên dew</w:t>
      </w:r>
      <w:r w:rsidR="00EE0678" w:rsidRPr="00F85990">
        <w:rPr>
          <w:sz w:val="22"/>
          <w:szCs w:val="22"/>
          <w:lang w:val="nb-NO"/>
        </w:rPr>
        <w:t xml:space="preserve">letê yên li qereqola nêzîkî, </w:t>
      </w:r>
      <w:r w:rsidR="00410612" w:rsidRPr="00F85990">
        <w:rPr>
          <w:sz w:val="22"/>
          <w:szCs w:val="22"/>
          <w:lang w:val="nb-NO"/>
        </w:rPr>
        <w:t xml:space="preserve">Qurtê, </w:t>
      </w:r>
      <w:r w:rsidR="00E3548A" w:rsidRPr="00F85990">
        <w:rPr>
          <w:sz w:val="22"/>
          <w:szCs w:val="22"/>
          <w:lang w:val="nb-NO"/>
        </w:rPr>
        <w:t xml:space="preserve">gundê </w:t>
      </w:r>
      <w:r w:rsidR="00410612" w:rsidRPr="00F85990">
        <w:rPr>
          <w:sz w:val="22"/>
          <w:szCs w:val="22"/>
          <w:lang w:val="nb-NO"/>
        </w:rPr>
        <w:t xml:space="preserve">li biniya Farqînê, nûçeya vê </w:t>
      </w:r>
      <w:r w:rsidR="00EE0678" w:rsidRPr="00F85990">
        <w:rPr>
          <w:sz w:val="22"/>
          <w:szCs w:val="22"/>
          <w:lang w:val="nb-NO"/>
        </w:rPr>
        <w:t>hatina gerîlla</w:t>
      </w:r>
      <w:r w:rsidR="00410612" w:rsidRPr="00F85990">
        <w:rPr>
          <w:sz w:val="22"/>
          <w:szCs w:val="22"/>
          <w:lang w:val="nb-NO"/>
        </w:rPr>
        <w:t xml:space="preserve">, bi bêtelê </w:t>
      </w:r>
      <w:r w:rsidRPr="00F85990">
        <w:rPr>
          <w:sz w:val="22"/>
          <w:szCs w:val="22"/>
          <w:lang w:val="nb-NO"/>
        </w:rPr>
        <w:t>bihîst</w:t>
      </w:r>
      <w:r w:rsidR="00EE0678" w:rsidRPr="00F85990">
        <w:rPr>
          <w:sz w:val="22"/>
          <w:szCs w:val="22"/>
          <w:lang w:val="nb-NO"/>
        </w:rPr>
        <w:t xml:space="preserve">, ew jî, tev </w:t>
      </w:r>
      <w:r w:rsidR="00410612" w:rsidRPr="00F85990">
        <w:rPr>
          <w:sz w:val="22"/>
          <w:szCs w:val="22"/>
          <w:lang w:val="nb-NO"/>
        </w:rPr>
        <w:t>hêzên xwe hêr</w:t>
      </w:r>
      <w:r w:rsidR="007737EC" w:rsidRPr="00F85990">
        <w:rPr>
          <w:sz w:val="22"/>
          <w:szCs w:val="22"/>
          <w:lang w:val="nb-NO"/>
        </w:rPr>
        <w:t>î</w:t>
      </w:r>
      <w:r w:rsidR="00410612" w:rsidRPr="00F85990">
        <w:rPr>
          <w:sz w:val="22"/>
          <w:szCs w:val="22"/>
          <w:lang w:val="nb-NO"/>
        </w:rPr>
        <w:t xml:space="preserve">ş </w:t>
      </w:r>
      <w:r w:rsidRPr="00F85990">
        <w:rPr>
          <w:sz w:val="22"/>
          <w:szCs w:val="22"/>
          <w:lang w:val="nb-NO"/>
        </w:rPr>
        <w:t>bir</w:t>
      </w:r>
      <w:r w:rsidR="00410612" w:rsidRPr="00F85990">
        <w:rPr>
          <w:sz w:val="22"/>
          <w:szCs w:val="22"/>
          <w:lang w:val="nb-NO"/>
        </w:rPr>
        <w:t xml:space="preserve">in ser gund. Ji bo wan ne girîng </w:t>
      </w:r>
      <w:r w:rsidRPr="00F85990">
        <w:rPr>
          <w:sz w:val="22"/>
          <w:szCs w:val="22"/>
          <w:lang w:val="nb-NO"/>
        </w:rPr>
        <w:t>bû</w:t>
      </w:r>
      <w:r w:rsidR="00410612" w:rsidRPr="00F85990">
        <w:rPr>
          <w:sz w:val="22"/>
          <w:szCs w:val="22"/>
          <w:lang w:val="nb-NO"/>
        </w:rPr>
        <w:t xml:space="preserve"> heger cerdevan, yan </w:t>
      </w:r>
      <w:r w:rsidRPr="00F85990">
        <w:rPr>
          <w:sz w:val="22"/>
          <w:szCs w:val="22"/>
          <w:lang w:val="nb-NO"/>
        </w:rPr>
        <w:t>jî gerîlla, yan jî xelkê sivîl bihata</w:t>
      </w:r>
      <w:r w:rsidR="00410612" w:rsidRPr="00F85990">
        <w:rPr>
          <w:sz w:val="22"/>
          <w:szCs w:val="22"/>
          <w:lang w:val="nb-NO"/>
        </w:rPr>
        <w:t xml:space="preserve"> kuştin. Ji ber ku li ber çavê wan; kurd tev</w:t>
      </w:r>
      <w:r w:rsidR="007737EC" w:rsidRPr="00F85990">
        <w:rPr>
          <w:sz w:val="22"/>
          <w:szCs w:val="22"/>
          <w:lang w:val="nb-NO"/>
        </w:rPr>
        <w:t xml:space="preserve"> yek û</w:t>
      </w:r>
      <w:r w:rsidR="00410612" w:rsidRPr="00F85990">
        <w:rPr>
          <w:sz w:val="22"/>
          <w:szCs w:val="22"/>
          <w:lang w:val="nb-NO"/>
        </w:rPr>
        <w:t xml:space="preserve"> wek hev </w:t>
      </w:r>
      <w:r w:rsidR="007737EC" w:rsidRPr="00F85990">
        <w:rPr>
          <w:sz w:val="22"/>
          <w:szCs w:val="22"/>
          <w:lang w:val="nb-NO"/>
        </w:rPr>
        <w:t>bû</w:t>
      </w:r>
      <w:r w:rsidR="00410612" w:rsidRPr="00F85990">
        <w:rPr>
          <w:sz w:val="22"/>
          <w:szCs w:val="22"/>
          <w:lang w:val="nb-NO"/>
        </w:rPr>
        <w:t>n. Çi gerîlla, çi cerdevan û çi jî xelkê sivîl, tev wek hev di</w:t>
      </w:r>
      <w:r w:rsidRPr="00F85990">
        <w:rPr>
          <w:sz w:val="22"/>
          <w:szCs w:val="22"/>
          <w:lang w:val="nb-NO"/>
        </w:rPr>
        <w:t>dîtin</w:t>
      </w:r>
      <w:r w:rsidR="00410612" w:rsidRPr="00F85990">
        <w:rPr>
          <w:sz w:val="22"/>
          <w:szCs w:val="22"/>
          <w:lang w:val="nb-NO"/>
        </w:rPr>
        <w:t xml:space="preserve"> û wisa jî dinirx</w:t>
      </w:r>
      <w:r w:rsidRPr="00F85990">
        <w:rPr>
          <w:sz w:val="22"/>
          <w:szCs w:val="22"/>
          <w:lang w:val="nb-NO"/>
        </w:rPr>
        <w:t>andin</w:t>
      </w:r>
      <w:r w:rsidR="00410612" w:rsidRPr="00F85990">
        <w:rPr>
          <w:sz w:val="22"/>
          <w:szCs w:val="22"/>
          <w:lang w:val="nb-NO"/>
        </w:rPr>
        <w:t>. Loma leşker, bi hinc</w:t>
      </w:r>
      <w:r w:rsidR="00E3548A" w:rsidRPr="00F85990">
        <w:rPr>
          <w:sz w:val="22"/>
          <w:szCs w:val="22"/>
          <w:lang w:val="nb-NO"/>
        </w:rPr>
        <w:t xml:space="preserve">eta vê herîşê, bi çekên giran </w:t>
      </w:r>
      <w:r w:rsidR="00410612" w:rsidRPr="00F85990">
        <w:rPr>
          <w:sz w:val="22"/>
          <w:szCs w:val="22"/>
          <w:lang w:val="nb-NO"/>
        </w:rPr>
        <w:t>ajo</w:t>
      </w:r>
      <w:r w:rsidRPr="00F85990">
        <w:rPr>
          <w:sz w:val="22"/>
          <w:szCs w:val="22"/>
          <w:lang w:val="nb-NO"/>
        </w:rPr>
        <w:t>ti</w:t>
      </w:r>
      <w:r w:rsidR="00410612" w:rsidRPr="00F85990">
        <w:rPr>
          <w:sz w:val="22"/>
          <w:szCs w:val="22"/>
          <w:lang w:val="nb-NO"/>
        </w:rPr>
        <w:t xml:space="preserve">n ser gund. Malên van her du cerdevanan û çend malên li nêzîkê, tevî wan jî mala kal û pîra bêguneh, bi </w:t>
      </w:r>
      <w:r w:rsidR="00EE0678" w:rsidRPr="00F85990">
        <w:rPr>
          <w:sz w:val="22"/>
          <w:szCs w:val="22"/>
          <w:lang w:val="nb-NO"/>
        </w:rPr>
        <w:t xml:space="preserve">çekên leşker bi </w:t>
      </w:r>
      <w:r w:rsidR="00410612" w:rsidRPr="00F85990">
        <w:rPr>
          <w:sz w:val="22"/>
          <w:szCs w:val="22"/>
          <w:lang w:val="nb-NO"/>
        </w:rPr>
        <w:t xml:space="preserve">xwe topbaran </w:t>
      </w:r>
      <w:r w:rsidR="00EE0678" w:rsidRPr="00F85990">
        <w:rPr>
          <w:sz w:val="22"/>
          <w:szCs w:val="22"/>
          <w:lang w:val="nb-NO"/>
        </w:rPr>
        <w:t>bû</w:t>
      </w:r>
      <w:r w:rsidRPr="00F85990">
        <w:rPr>
          <w:sz w:val="22"/>
          <w:szCs w:val="22"/>
          <w:lang w:val="nb-NO"/>
        </w:rPr>
        <w:t>bû</w:t>
      </w:r>
      <w:r w:rsidR="00410612" w:rsidRPr="00F85990">
        <w:rPr>
          <w:sz w:val="22"/>
          <w:szCs w:val="22"/>
          <w:lang w:val="nb-NO"/>
        </w:rPr>
        <w:t>. Ta serê beyanî jî</w:t>
      </w:r>
      <w:r w:rsidRPr="00F85990">
        <w:rPr>
          <w:sz w:val="22"/>
          <w:szCs w:val="22"/>
          <w:lang w:val="nb-NO"/>
        </w:rPr>
        <w:t>,</w:t>
      </w:r>
      <w:r w:rsidR="00410612" w:rsidRPr="00F85990">
        <w:rPr>
          <w:sz w:val="22"/>
          <w:szCs w:val="22"/>
          <w:lang w:val="nb-NO"/>
        </w:rPr>
        <w:t xml:space="preserve"> ç</w:t>
      </w:r>
      <w:r w:rsidR="00E3548A" w:rsidRPr="00F85990">
        <w:rPr>
          <w:sz w:val="22"/>
          <w:szCs w:val="22"/>
          <w:lang w:val="nb-NO"/>
        </w:rPr>
        <w:t>ekên xwe li ser gund vereşandin</w:t>
      </w:r>
      <w:r w:rsidR="00410612" w:rsidRPr="00F85990">
        <w:rPr>
          <w:sz w:val="22"/>
          <w:szCs w:val="22"/>
          <w:lang w:val="nb-NO"/>
        </w:rPr>
        <w:t xml:space="preserve">, </w:t>
      </w:r>
      <w:r w:rsidR="00EE0678" w:rsidRPr="00F85990">
        <w:rPr>
          <w:sz w:val="22"/>
          <w:szCs w:val="22"/>
          <w:lang w:val="nb-NO"/>
        </w:rPr>
        <w:t>da</w:t>
      </w:r>
      <w:r w:rsidR="00410612" w:rsidRPr="00F85990">
        <w:rPr>
          <w:sz w:val="22"/>
          <w:szCs w:val="22"/>
          <w:lang w:val="nb-NO"/>
        </w:rPr>
        <w:t>ku vê peyamê bidin</w:t>
      </w:r>
      <w:r w:rsidR="00D905D8" w:rsidRPr="00F85990">
        <w:rPr>
          <w:sz w:val="22"/>
          <w:szCs w:val="22"/>
          <w:lang w:val="nb-NO"/>
        </w:rPr>
        <w:t xml:space="preserve"> hawîrdorê</w:t>
      </w:r>
      <w:r w:rsidR="00410612" w:rsidRPr="00F85990">
        <w:rPr>
          <w:sz w:val="22"/>
          <w:szCs w:val="22"/>
          <w:lang w:val="nb-NO"/>
        </w:rPr>
        <w:t xml:space="preserve">: </w:t>
      </w:r>
      <w:r w:rsidR="0078172A" w:rsidRPr="00F85990">
        <w:rPr>
          <w:i/>
          <w:iCs/>
          <w:sz w:val="22"/>
          <w:szCs w:val="22"/>
          <w:lang w:val="nb-NO"/>
        </w:rPr>
        <w:t>‘</w:t>
      </w:r>
      <w:r w:rsidR="00410612" w:rsidRPr="00F85990">
        <w:rPr>
          <w:i/>
          <w:iCs/>
          <w:sz w:val="22"/>
          <w:szCs w:val="22"/>
          <w:lang w:val="nb-NO"/>
        </w:rPr>
        <w:t>ta serê beyan</w:t>
      </w:r>
      <w:r w:rsidR="00273AF3" w:rsidRPr="00F85990">
        <w:rPr>
          <w:i/>
          <w:iCs/>
          <w:sz w:val="22"/>
          <w:szCs w:val="22"/>
          <w:lang w:val="nb-NO"/>
        </w:rPr>
        <w:t xml:space="preserve">î li hevber hêrîşên gerîllayan, </w:t>
      </w:r>
      <w:r w:rsidR="00410612" w:rsidRPr="00F85990">
        <w:rPr>
          <w:i/>
          <w:iCs/>
          <w:sz w:val="22"/>
          <w:szCs w:val="22"/>
          <w:lang w:val="nb-NO"/>
        </w:rPr>
        <w:t xml:space="preserve">me li ber xwe dida. Lê bêkêr bû. Gerîlla bi çekên giran hêrîş </w:t>
      </w:r>
      <w:r w:rsidR="00796397" w:rsidRPr="00F85990">
        <w:rPr>
          <w:i/>
          <w:iCs/>
          <w:sz w:val="22"/>
          <w:szCs w:val="22"/>
          <w:lang w:val="nb-NO"/>
        </w:rPr>
        <w:t>b</w:t>
      </w:r>
      <w:r w:rsidR="00410612" w:rsidRPr="00F85990">
        <w:rPr>
          <w:i/>
          <w:iCs/>
          <w:sz w:val="22"/>
          <w:szCs w:val="22"/>
          <w:lang w:val="nb-NO"/>
        </w:rPr>
        <w:t xml:space="preserve">irin ser gund û </w:t>
      </w:r>
      <w:r w:rsidR="007737EC" w:rsidRPr="00F85990">
        <w:rPr>
          <w:i/>
          <w:iCs/>
          <w:sz w:val="22"/>
          <w:szCs w:val="22"/>
          <w:lang w:val="nb-NO"/>
        </w:rPr>
        <w:t xml:space="preserve">ev </w:t>
      </w:r>
      <w:r w:rsidR="00410612" w:rsidRPr="00F85990">
        <w:rPr>
          <w:i/>
          <w:iCs/>
          <w:sz w:val="22"/>
          <w:szCs w:val="22"/>
          <w:lang w:val="nb-NO"/>
        </w:rPr>
        <w:t>xelkê bêguneh tev kuştin.’</w:t>
      </w:r>
    </w:p>
    <w:p w:rsidR="00410612" w:rsidRPr="00F85990" w:rsidRDefault="00E3548A" w:rsidP="00517B6B">
      <w:pPr>
        <w:pStyle w:val="Normalwebb"/>
        <w:spacing w:before="40" w:beforeAutospacing="0" w:after="40" w:afterAutospacing="0"/>
        <w:jc w:val="both"/>
        <w:rPr>
          <w:sz w:val="22"/>
          <w:szCs w:val="22"/>
          <w:lang w:val="nb-NO"/>
        </w:rPr>
      </w:pPr>
      <w:r w:rsidRPr="00F85990">
        <w:rPr>
          <w:sz w:val="22"/>
          <w:szCs w:val="22"/>
          <w:lang w:val="nb-NO"/>
        </w:rPr>
        <w:t xml:space="preserve">    Li rastiyê</w:t>
      </w:r>
      <w:r w:rsidR="00410612" w:rsidRPr="00F85990">
        <w:rPr>
          <w:sz w:val="22"/>
          <w:szCs w:val="22"/>
          <w:lang w:val="nb-NO"/>
        </w:rPr>
        <w:t xml:space="preserve">, gerîlla ji bilî nîv saetê </w:t>
      </w:r>
      <w:r w:rsidR="00EE0678" w:rsidRPr="00F85990">
        <w:rPr>
          <w:sz w:val="22"/>
          <w:szCs w:val="22"/>
          <w:lang w:val="nb-NO"/>
        </w:rPr>
        <w:t>dirêj</w:t>
      </w:r>
      <w:r w:rsidR="00410612" w:rsidRPr="00F85990">
        <w:rPr>
          <w:sz w:val="22"/>
          <w:szCs w:val="22"/>
          <w:lang w:val="nb-NO"/>
        </w:rPr>
        <w:t>tir, li nav gund ne mabû</w:t>
      </w:r>
      <w:r w:rsidR="00EE0678" w:rsidRPr="00F85990">
        <w:rPr>
          <w:sz w:val="22"/>
          <w:szCs w:val="22"/>
          <w:lang w:val="nb-NO"/>
        </w:rPr>
        <w:t>n. Hêrîşa xwe bi pîlan kiri</w:t>
      </w:r>
      <w:r w:rsidR="00410612" w:rsidRPr="00F85990">
        <w:rPr>
          <w:sz w:val="22"/>
          <w:szCs w:val="22"/>
          <w:lang w:val="nb-NO"/>
        </w:rPr>
        <w:t>bû</w:t>
      </w:r>
      <w:r w:rsidR="00EE0678" w:rsidRPr="00F85990">
        <w:rPr>
          <w:sz w:val="22"/>
          <w:szCs w:val="22"/>
          <w:lang w:val="nb-NO"/>
        </w:rPr>
        <w:t>n</w:t>
      </w:r>
      <w:r w:rsidR="00410612" w:rsidRPr="00F85990">
        <w:rPr>
          <w:sz w:val="22"/>
          <w:szCs w:val="22"/>
          <w:lang w:val="nb-NO"/>
        </w:rPr>
        <w:t xml:space="preserve"> û ji nişkê ve û di heman demî de ketibûn mala cerdevanên gund, mal</w:t>
      </w:r>
      <w:r w:rsidR="00EE0678" w:rsidRPr="00F85990">
        <w:rPr>
          <w:sz w:val="22"/>
          <w:szCs w:val="22"/>
          <w:lang w:val="nb-NO"/>
        </w:rPr>
        <w:t>a van her du pismaman. Ew kuşti</w:t>
      </w:r>
      <w:r w:rsidR="00410612" w:rsidRPr="00F85990">
        <w:rPr>
          <w:sz w:val="22"/>
          <w:szCs w:val="22"/>
          <w:lang w:val="nb-NO"/>
        </w:rPr>
        <w:t xml:space="preserve">bûn û di cih de </w:t>
      </w:r>
      <w:r w:rsidRPr="00F85990">
        <w:rPr>
          <w:sz w:val="22"/>
          <w:szCs w:val="22"/>
          <w:lang w:val="nb-NO"/>
        </w:rPr>
        <w:t xml:space="preserve">jî </w:t>
      </w:r>
      <w:r w:rsidR="00410612" w:rsidRPr="00F85990">
        <w:rPr>
          <w:sz w:val="22"/>
          <w:szCs w:val="22"/>
          <w:lang w:val="nb-NO"/>
        </w:rPr>
        <w:t xml:space="preserve">ji wir çûbûn. Piştî ku gerîlla ji wir çûbûn, ji hêla malbata cerdevanî, bi bêtelkê nûçe hatibû gihandin </w:t>
      </w:r>
      <w:r w:rsidR="004A4266" w:rsidRPr="00F85990">
        <w:rPr>
          <w:sz w:val="22"/>
          <w:szCs w:val="22"/>
          <w:lang w:val="nb-NO"/>
        </w:rPr>
        <w:t xml:space="preserve">ji </w:t>
      </w:r>
      <w:r w:rsidR="00410612" w:rsidRPr="00F85990">
        <w:rPr>
          <w:sz w:val="22"/>
          <w:szCs w:val="22"/>
          <w:lang w:val="nb-NO"/>
        </w:rPr>
        <w:t>qereqola Qurtê</w:t>
      </w:r>
      <w:r w:rsidR="004A4266" w:rsidRPr="00F85990">
        <w:rPr>
          <w:sz w:val="22"/>
          <w:szCs w:val="22"/>
          <w:lang w:val="nb-NO"/>
        </w:rPr>
        <w:t xml:space="preserve"> re</w:t>
      </w:r>
      <w:r w:rsidR="00410612" w:rsidRPr="00F85990">
        <w:rPr>
          <w:sz w:val="22"/>
          <w:szCs w:val="22"/>
          <w:lang w:val="nb-NO"/>
        </w:rPr>
        <w:t>. Lê hêzên dewletê, li şûna ku bi hawara cerdevanên xwe de werin, mala cerdevanan û mala tev gundiyên din, ta serê beyanî dabûn ber agirê top</w:t>
      </w:r>
      <w:r w:rsidRPr="00F85990">
        <w:rPr>
          <w:sz w:val="22"/>
          <w:szCs w:val="22"/>
          <w:lang w:val="nb-NO"/>
        </w:rPr>
        <w:t>an</w:t>
      </w:r>
      <w:r w:rsidR="00410612" w:rsidRPr="00F85990">
        <w:rPr>
          <w:sz w:val="22"/>
          <w:szCs w:val="22"/>
          <w:lang w:val="nb-NO"/>
        </w:rPr>
        <w:t xml:space="preserve"> û </w:t>
      </w:r>
      <w:r w:rsidR="00EE0678" w:rsidRPr="00F85990">
        <w:rPr>
          <w:sz w:val="22"/>
          <w:szCs w:val="22"/>
          <w:lang w:val="nb-NO"/>
        </w:rPr>
        <w:t>gulley</w:t>
      </w:r>
      <w:r w:rsidR="00410612" w:rsidRPr="00F85990">
        <w:rPr>
          <w:sz w:val="22"/>
          <w:szCs w:val="22"/>
          <w:lang w:val="nb-NO"/>
        </w:rPr>
        <w:t>ên</w:t>
      </w:r>
      <w:r w:rsidR="00656014" w:rsidRPr="00F85990">
        <w:rPr>
          <w:sz w:val="22"/>
          <w:szCs w:val="22"/>
          <w:lang w:val="nb-NO"/>
        </w:rPr>
        <w:t xml:space="preserve"> giran ên</w:t>
      </w:r>
      <w:r w:rsidR="00EE0678" w:rsidRPr="00F85990">
        <w:rPr>
          <w:sz w:val="22"/>
          <w:szCs w:val="22"/>
          <w:lang w:val="nb-NO"/>
        </w:rPr>
        <w:t xml:space="preserve"> ku </w:t>
      </w:r>
      <w:r w:rsidR="00656014" w:rsidRPr="00F85990">
        <w:rPr>
          <w:sz w:val="22"/>
          <w:szCs w:val="22"/>
          <w:lang w:val="nb-NO"/>
        </w:rPr>
        <w:t xml:space="preserve">ji devê </w:t>
      </w:r>
      <w:r w:rsidR="00273AF3" w:rsidRPr="00F85990">
        <w:rPr>
          <w:sz w:val="22"/>
          <w:szCs w:val="22"/>
          <w:lang w:val="nb-NO"/>
        </w:rPr>
        <w:t>w</w:t>
      </w:r>
      <w:r w:rsidRPr="00F85990">
        <w:rPr>
          <w:sz w:val="22"/>
          <w:szCs w:val="22"/>
          <w:lang w:val="nb-NO"/>
        </w:rPr>
        <w:t xml:space="preserve">an </w:t>
      </w:r>
      <w:r w:rsidR="00656014" w:rsidRPr="00F85990">
        <w:rPr>
          <w:sz w:val="22"/>
          <w:szCs w:val="22"/>
          <w:lang w:val="nb-NO"/>
        </w:rPr>
        <w:t xml:space="preserve">çekên giran </w:t>
      </w:r>
      <w:r w:rsidRPr="00F85990">
        <w:rPr>
          <w:sz w:val="22"/>
          <w:szCs w:val="22"/>
          <w:lang w:val="nb-NO"/>
        </w:rPr>
        <w:t>di</w:t>
      </w:r>
      <w:r w:rsidR="00656014" w:rsidRPr="00F85990">
        <w:rPr>
          <w:sz w:val="22"/>
          <w:szCs w:val="22"/>
          <w:lang w:val="nb-NO"/>
        </w:rPr>
        <w:t>vereşiyan</w:t>
      </w:r>
      <w:r w:rsidR="00410612" w:rsidRPr="00F85990">
        <w:rPr>
          <w:sz w:val="22"/>
          <w:szCs w:val="22"/>
          <w:lang w:val="nb-NO"/>
        </w:rPr>
        <w:t xml:space="preserve">. </w:t>
      </w:r>
    </w:p>
    <w:p w:rsidR="00410612" w:rsidRPr="001B3D18" w:rsidRDefault="00410612" w:rsidP="00517B6B">
      <w:pPr>
        <w:pStyle w:val="Normalwebb"/>
        <w:spacing w:before="40" w:beforeAutospacing="0" w:after="40" w:afterAutospacing="0"/>
        <w:jc w:val="both"/>
        <w:rPr>
          <w:bCs/>
          <w:i/>
          <w:iCs/>
          <w:sz w:val="22"/>
          <w:szCs w:val="22"/>
        </w:rPr>
      </w:pPr>
      <w:r w:rsidRPr="00F85990">
        <w:rPr>
          <w:sz w:val="22"/>
          <w:szCs w:val="22"/>
          <w:lang w:val="nb-NO"/>
        </w:rPr>
        <w:t xml:space="preserve">    </w:t>
      </w:r>
      <w:proofErr w:type="spellStart"/>
      <w:r w:rsidRPr="001B3D18">
        <w:rPr>
          <w:sz w:val="22"/>
          <w:szCs w:val="22"/>
        </w:rPr>
        <w:t>Lê</w:t>
      </w:r>
      <w:proofErr w:type="spellEnd"/>
      <w:r w:rsidRPr="001B3D18">
        <w:rPr>
          <w:sz w:val="22"/>
          <w:szCs w:val="22"/>
        </w:rPr>
        <w:t xml:space="preserve"> </w:t>
      </w:r>
      <w:proofErr w:type="spellStart"/>
      <w:r w:rsidRPr="001B3D18">
        <w:rPr>
          <w:sz w:val="22"/>
          <w:szCs w:val="22"/>
        </w:rPr>
        <w:t>ev</w:t>
      </w:r>
      <w:proofErr w:type="spellEnd"/>
      <w:r w:rsidRPr="001B3D18">
        <w:rPr>
          <w:sz w:val="22"/>
          <w:szCs w:val="22"/>
        </w:rPr>
        <w:t xml:space="preserve"> </w:t>
      </w:r>
      <w:proofErr w:type="spellStart"/>
      <w:r w:rsidR="00596532">
        <w:rPr>
          <w:sz w:val="22"/>
          <w:szCs w:val="22"/>
        </w:rPr>
        <w:t>jî</w:t>
      </w:r>
      <w:proofErr w:type="spellEnd"/>
      <w:r w:rsidR="00596532">
        <w:rPr>
          <w:sz w:val="22"/>
          <w:szCs w:val="22"/>
        </w:rPr>
        <w:t xml:space="preserve"> </w:t>
      </w:r>
      <w:proofErr w:type="spellStart"/>
      <w:r w:rsidRPr="001B3D18">
        <w:rPr>
          <w:sz w:val="22"/>
          <w:szCs w:val="22"/>
        </w:rPr>
        <w:t>hîna</w:t>
      </w:r>
      <w:proofErr w:type="spellEnd"/>
      <w:r w:rsidRPr="001B3D18">
        <w:rPr>
          <w:sz w:val="22"/>
          <w:szCs w:val="22"/>
        </w:rPr>
        <w:t xml:space="preserve"> </w:t>
      </w:r>
      <w:proofErr w:type="spellStart"/>
      <w:r w:rsidRPr="001B3D18">
        <w:rPr>
          <w:sz w:val="22"/>
          <w:szCs w:val="22"/>
        </w:rPr>
        <w:t>ne</w:t>
      </w:r>
      <w:proofErr w:type="spellEnd"/>
      <w:r w:rsidRPr="001B3D18">
        <w:rPr>
          <w:sz w:val="22"/>
          <w:szCs w:val="22"/>
        </w:rPr>
        <w:t xml:space="preserve"> bes </w:t>
      </w:r>
      <w:proofErr w:type="spellStart"/>
      <w:r w:rsidRPr="001B3D18">
        <w:rPr>
          <w:sz w:val="22"/>
          <w:szCs w:val="22"/>
        </w:rPr>
        <w:t>bû</w:t>
      </w:r>
      <w:proofErr w:type="spellEnd"/>
      <w:r w:rsidRPr="001B3D18">
        <w:rPr>
          <w:sz w:val="22"/>
          <w:szCs w:val="22"/>
        </w:rPr>
        <w:t xml:space="preserve">. </w:t>
      </w:r>
      <w:proofErr w:type="spellStart"/>
      <w:r w:rsidRPr="001B3D18">
        <w:rPr>
          <w:sz w:val="22"/>
          <w:szCs w:val="22"/>
        </w:rPr>
        <w:t>Hêzên</w:t>
      </w:r>
      <w:proofErr w:type="spellEnd"/>
      <w:r w:rsidRPr="001B3D18">
        <w:rPr>
          <w:sz w:val="22"/>
          <w:szCs w:val="22"/>
        </w:rPr>
        <w:t xml:space="preserve"> </w:t>
      </w:r>
      <w:proofErr w:type="spellStart"/>
      <w:r w:rsidRPr="001B3D18">
        <w:rPr>
          <w:sz w:val="22"/>
          <w:szCs w:val="22"/>
        </w:rPr>
        <w:t>dewletê</w:t>
      </w:r>
      <w:proofErr w:type="spellEnd"/>
      <w:r w:rsidRPr="001B3D18">
        <w:rPr>
          <w:sz w:val="22"/>
          <w:szCs w:val="22"/>
        </w:rPr>
        <w:t xml:space="preserve">, </w:t>
      </w:r>
      <w:proofErr w:type="spellStart"/>
      <w:r w:rsidRPr="001B3D18">
        <w:rPr>
          <w:sz w:val="22"/>
          <w:szCs w:val="22"/>
        </w:rPr>
        <w:t>ku</w:t>
      </w:r>
      <w:proofErr w:type="spellEnd"/>
      <w:r w:rsidRPr="001B3D18">
        <w:rPr>
          <w:sz w:val="22"/>
          <w:szCs w:val="22"/>
        </w:rPr>
        <w:t xml:space="preserve"> </w:t>
      </w:r>
      <w:proofErr w:type="spellStart"/>
      <w:r w:rsidRPr="001B3D18">
        <w:rPr>
          <w:sz w:val="22"/>
          <w:szCs w:val="22"/>
        </w:rPr>
        <w:t>ne</w:t>
      </w:r>
      <w:proofErr w:type="spellEnd"/>
      <w:r w:rsidRPr="001B3D18">
        <w:rPr>
          <w:sz w:val="22"/>
          <w:szCs w:val="22"/>
        </w:rPr>
        <w:t xml:space="preserve"> li </w:t>
      </w:r>
      <w:proofErr w:type="spellStart"/>
      <w:r w:rsidRPr="001B3D18">
        <w:rPr>
          <w:sz w:val="22"/>
          <w:szCs w:val="22"/>
        </w:rPr>
        <w:t>dûrî</w:t>
      </w:r>
      <w:proofErr w:type="spellEnd"/>
      <w:r w:rsidRPr="001B3D18">
        <w:rPr>
          <w:sz w:val="22"/>
          <w:szCs w:val="22"/>
        </w:rPr>
        <w:t xml:space="preserve"> </w:t>
      </w:r>
      <w:proofErr w:type="spellStart"/>
      <w:r w:rsidRPr="001B3D18">
        <w:rPr>
          <w:sz w:val="22"/>
          <w:szCs w:val="22"/>
        </w:rPr>
        <w:t>gund</w:t>
      </w:r>
      <w:proofErr w:type="spellEnd"/>
      <w:r w:rsidRPr="001B3D18">
        <w:rPr>
          <w:sz w:val="22"/>
          <w:szCs w:val="22"/>
        </w:rPr>
        <w:t xml:space="preserve"> </w:t>
      </w:r>
      <w:proofErr w:type="spellStart"/>
      <w:r w:rsidRPr="001B3D18">
        <w:rPr>
          <w:sz w:val="22"/>
          <w:szCs w:val="22"/>
        </w:rPr>
        <w:t>bû</w:t>
      </w:r>
      <w:r w:rsidR="0078172A">
        <w:rPr>
          <w:sz w:val="22"/>
          <w:szCs w:val="22"/>
        </w:rPr>
        <w:t>n</w:t>
      </w:r>
      <w:proofErr w:type="spellEnd"/>
      <w:r w:rsidRPr="001B3D18">
        <w:rPr>
          <w:sz w:val="22"/>
          <w:szCs w:val="22"/>
        </w:rPr>
        <w:t xml:space="preserve">, bi </w:t>
      </w:r>
      <w:proofErr w:type="spellStart"/>
      <w:r w:rsidRPr="001B3D18">
        <w:rPr>
          <w:sz w:val="22"/>
          <w:szCs w:val="22"/>
        </w:rPr>
        <w:t>derketina</w:t>
      </w:r>
      <w:proofErr w:type="spellEnd"/>
      <w:r w:rsidRPr="001B3D18">
        <w:rPr>
          <w:sz w:val="22"/>
          <w:szCs w:val="22"/>
        </w:rPr>
        <w:t xml:space="preserve"> </w:t>
      </w:r>
      <w:proofErr w:type="spellStart"/>
      <w:r w:rsidRPr="001B3D18">
        <w:rPr>
          <w:sz w:val="22"/>
          <w:szCs w:val="22"/>
        </w:rPr>
        <w:t>tavê</w:t>
      </w:r>
      <w:proofErr w:type="spellEnd"/>
      <w:r w:rsidRPr="001B3D18">
        <w:rPr>
          <w:sz w:val="22"/>
          <w:szCs w:val="22"/>
        </w:rPr>
        <w:t xml:space="preserve"> re, </w:t>
      </w:r>
      <w:proofErr w:type="spellStart"/>
      <w:r w:rsidRPr="001B3D18">
        <w:rPr>
          <w:sz w:val="22"/>
          <w:szCs w:val="22"/>
        </w:rPr>
        <w:t>ketibû</w:t>
      </w:r>
      <w:r w:rsidR="00796397">
        <w:rPr>
          <w:sz w:val="22"/>
          <w:szCs w:val="22"/>
        </w:rPr>
        <w:t>n</w:t>
      </w:r>
      <w:proofErr w:type="spellEnd"/>
      <w:r w:rsidRPr="001B3D18">
        <w:rPr>
          <w:sz w:val="22"/>
          <w:szCs w:val="22"/>
        </w:rPr>
        <w:t xml:space="preserve"> nav </w:t>
      </w:r>
      <w:proofErr w:type="spellStart"/>
      <w:r w:rsidRPr="001B3D18">
        <w:rPr>
          <w:sz w:val="22"/>
          <w:szCs w:val="22"/>
        </w:rPr>
        <w:t>gund</w:t>
      </w:r>
      <w:proofErr w:type="spellEnd"/>
      <w:r w:rsidRPr="001B3D18">
        <w:rPr>
          <w:sz w:val="22"/>
          <w:szCs w:val="22"/>
        </w:rPr>
        <w:t xml:space="preserve">. Li </w:t>
      </w:r>
      <w:proofErr w:type="spellStart"/>
      <w:r w:rsidRPr="001B3D18">
        <w:rPr>
          <w:sz w:val="22"/>
          <w:szCs w:val="22"/>
        </w:rPr>
        <w:t>şûna</w:t>
      </w:r>
      <w:proofErr w:type="spellEnd"/>
      <w:r w:rsidRPr="001B3D18">
        <w:rPr>
          <w:sz w:val="22"/>
          <w:szCs w:val="22"/>
        </w:rPr>
        <w:t xml:space="preserve"> </w:t>
      </w:r>
      <w:proofErr w:type="spellStart"/>
      <w:r w:rsidRPr="001B3D18">
        <w:rPr>
          <w:sz w:val="22"/>
          <w:szCs w:val="22"/>
        </w:rPr>
        <w:t>birîndaran</w:t>
      </w:r>
      <w:proofErr w:type="spellEnd"/>
      <w:r w:rsidRPr="001B3D18">
        <w:rPr>
          <w:sz w:val="22"/>
          <w:szCs w:val="22"/>
        </w:rPr>
        <w:t xml:space="preserve"> </w:t>
      </w:r>
      <w:proofErr w:type="spellStart"/>
      <w:r w:rsidRPr="001B3D18">
        <w:rPr>
          <w:sz w:val="22"/>
          <w:szCs w:val="22"/>
        </w:rPr>
        <w:t>bipirs</w:t>
      </w:r>
      <w:r w:rsidR="0035163D">
        <w:rPr>
          <w:sz w:val="22"/>
          <w:szCs w:val="22"/>
        </w:rPr>
        <w:t>in</w:t>
      </w:r>
      <w:proofErr w:type="spellEnd"/>
      <w:r w:rsidR="00796397">
        <w:rPr>
          <w:sz w:val="22"/>
          <w:szCs w:val="22"/>
        </w:rPr>
        <w:t xml:space="preserve"> </w:t>
      </w:r>
      <w:r w:rsidRPr="001B3D18">
        <w:rPr>
          <w:sz w:val="22"/>
          <w:szCs w:val="22"/>
        </w:rPr>
        <w:t xml:space="preserve">û </w:t>
      </w:r>
      <w:proofErr w:type="spellStart"/>
      <w:r w:rsidRPr="001B3D18">
        <w:rPr>
          <w:sz w:val="22"/>
          <w:szCs w:val="22"/>
        </w:rPr>
        <w:t>ji</w:t>
      </w:r>
      <w:proofErr w:type="spellEnd"/>
      <w:r w:rsidRPr="001B3D18">
        <w:rPr>
          <w:sz w:val="22"/>
          <w:szCs w:val="22"/>
        </w:rPr>
        <w:t xml:space="preserve"> </w:t>
      </w:r>
      <w:proofErr w:type="spellStart"/>
      <w:r w:rsidRPr="001B3D18">
        <w:rPr>
          <w:sz w:val="22"/>
          <w:szCs w:val="22"/>
        </w:rPr>
        <w:t>şêniyê</w:t>
      </w:r>
      <w:proofErr w:type="spellEnd"/>
      <w:r w:rsidRPr="001B3D18">
        <w:rPr>
          <w:sz w:val="22"/>
          <w:szCs w:val="22"/>
        </w:rPr>
        <w:t xml:space="preserve"> </w:t>
      </w:r>
      <w:proofErr w:type="spellStart"/>
      <w:r w:rsidRPr="001B3D18">
        <w:rPr>
          <w:sz w:val="22"/>
          <w:szCs w:val="22"/>
        </w:rPr>
        <w:t>gund</w:t>
      </w:r>
      <w:proofErr w:type="spellEnd"/>
      <w:r w:rsidRPr="001B3D18">
        <w:rPr>
          <w:sz w:val="22"/>
          <w:szCs w:val="22"/>
        </w:rPr>
        <w:t xml:space="preserve">, </w:t>
      </w:r>
      <w:proofErr w:type="spellStart"/>
      <w:r w:rsidRPr="001B3D18">
        <w:rPr>
          <w:sz w:val="22"/>
          <w:szCs w:val="22"/>
        </w:rPr>
        <w:t>rewşa</w:t>
      </w:r>
      <w:proofErr w:type="spellEnd"/>
      <w:r w:rsidRPr="001B3D18">
        <w:rPr>
          <w:sz w:val="22"/>
          <w:szCs w:val="22"/>
        </w:rPr>
        <w:t xml:space="preserve"> </w:t>
      </w:r>
      <w:proofErr w:type="spellStart"/>
      <w:r w:rsidRPr="001B3D18">
        <w:rPr>
          <w:sz w:val="22"/>
          <w:szCs w:val="22"/>
        </w:rPr>
        <w:t>wan</w:t>
      </w:r>
      <w:proofErr w:type="spellEnd"/>
      <w:r w:rsidRPr="001B3D18">
        <w:rPr>
          <w:sz w:val="22"/>
          <w:szCs w:val="22"/>
        </w:rPr>
        <w:t xml:space="preserve"> </w:t>
      </w:r>
      <w:proofErr w:type="spellStart"/>
      <w:r w:rsidRPr="001B3D18">
        <w:rPr>
          <w:sz w:val="22"/>
          <w:szCs w:val="22"/>
        </w:rPr>
        <w:t>bipirs</w:t>
      </w:r>
      <w:r w:rsidR="0035163D">
        <w:rPr>
          <w:sz w:val="22"/>
          <w:szCs w:val="22"/>
        </w:rPr>
        <w:t>in</w:t>
      </w:r>
      <w:proofErr w:type="spellEnd"/>
      <w:r w:rsidRPr="001B3D18">
        <w:rPr>
          <w:sz w:val="22"/>
          <w:szCs w:val="22"/>
        </w:rPr>
        <w:t xml:space="preserve">, </w:t>
      </w:r>
      <w:proofErr w:type="spellStart"/>
      <w:r w:rsidRPr="001B3D18">
        <w:rPr>
          <w:sz w:val="22"/>
          <w:szCs w:val="22"/>
        </w:rPr>
        <w:t>vê</w:t>
      </w:r>
      <w:proofErr w:type="spellEnd"/>
      <w:r w:rsidRPr="001B3D18">
        <w:rPr>
          <w:sz w:val="22"/>
          <w:szCs w:val="22"/>
        </w:rPr>
        <w:t xml:space="preserve"> </w:t>
      </w:r>
      <w:proofErr w:type="spellStart"/>
      <w:r w:rsidR="00596532">
        <w:rPr>
          <w:sz w:val="22"/>
          <w:szCs w:val="22"/>
        </w:rPr>
        <w:t>gotin</w:t>
      </w:r>
      <w:proofErr w:type="spellEnd"/>
      <w:r w:rsidRPr="001B3D18">
        <w:rPr>
          <w:sz w:val="22"/>
          <w:szCs w:val="22"/>
        </w:rPr>
        <w:t xml:space="preserve"> </w:t>
      </w:r>
      <w:proofErr w:type="spellStart"/>
      <w:r w:rsidRPr="001B3D18">
        <w:rPr>
          <w:sz w:val="22"/>
          <w:szCs w:val="22"/>
        </w:rPr>
        <w:t>ji</w:t>
      </w:r>
      <w:proofErr w:type="spellEnd"/>
      <w:r w:rsidRPr="001B3D18">
        <w:rPr>
          <w:sz w:val="22"/>
          <w:szCs w:val="22"/>
        </w:rPr>
        <w:t xml:space="preserve"> </w:t>
      </w:r>
      <w:proofErr w:type="spellStart"/>
      <w:r w:rsidRPr="001B3D18">
        <w:rPr>
          <w:sz w:val="22"/>
          <w:szCs w:val="22"/>
        </w:rPr>
        <w:t>gundiyan</w:t>
      </w:r>
      <w:proofErr w:type="spellEnd"/>
      <w:r w:rsidRPr="001B3D18">
        <w:rPr>
          <w:sz w:val="22"/>
          <w:szCs w:val="22"/>
        </w:rPr>
        <w:t xml:space="preserve"> re: </w:t>
      </w:r>
      <w:r w:rsidRPr="001B3D18">
        <w:rPr>
          <w:bCs/>
          <w:i/>
          <w:iCs/>
          <w:sz w:val="22"/>
          <w:szCs w:val="22"/>
        </w:rPr>
        <w:t>‘</w:t>
      </w:r>
      <w:proofErr w:type="spellStart"/>
      <w:r w:rsidRPr="001B3D18">
        <w:rPr>
          <w:bCs/>
          <w:i/>
          <w:iCs/>
          <w:sz w:val="22"/>
          <w:szCs w:val="22"/>
        </w:rPr>
        <w:t>Tev</w:t>
      </w:r>
      <w:proofErr w:type="spellEnd"/>
      <w:r w:rsidRPr="001B3D18">
        <w:rPr>
          <w:bCs/>
          <w:i/>
          <w:iCs/>
          <w:sz w:val="22"/>
          <w:szCs w:val="22"/>
        </w:rPr>
        <w:t xml:space="preserve"> li </w:t>
      </w:r>
      <w:proofErr w:type="spellStart"/>
      <w:r w:rsidRPr="001B3D18">
        <w:rPr>
          <w:bCs/>
          <w:i/>
          <w:iCs/>
          <w:sz w:val="22"/>
          <w:szCs w:val="22"/>
        </w:rPr>
        <w:t>meydana</w:t>
      </w:r>
      <w:proofErr w:type="spellEnd"/>
      <w:r w:rsidRPr="001B3D18">
        <w:rPr>
          <w:bCs/>
          <w:i/>
          <w:iCs/>
          <w:sz w:val="22"/>
          <w:szCs w:val="22"/>
        </w:rPr>
        <w:t xml:space="preserve"> </w:t>
      </w:r>
      <w:proofErr w:type="spellStart"/>
      <w:r w:rsidRPr="001B3D18">
        <w:rPr>
          <w:bCs/>
          <w:i/>
          <w:iCs/>
          <w:sz w:val="22"/>
          <w:szCs w:val="22"/>
        </w:rPr>
        <w:t>gund</w:t>
      </w:r>
      <w:proofErr w:type="spellEnd"/>
      <w:r w:rsidRPr="001B3D18">
        <w:rPr>
          <w:bCs/>
          <w:i/>
          <w:iCs/>
          <w:sz w:val="22"/>
          <w:szCs w:val="22"/>
        </w:rPr>
        <w:t xml:space="preserve"> kom </w:t>
      </w:r>
      <w:proofErr w:type="spellStart"/>
      <w:r w:rsidRPr="001B3D18">
        <w:rPr>
          <w:bCs/>
          <w:i/>
          <w:iCs/>
          <w:sz w:val="22"/>
          <w:szCs w:val="22"/>
        </w:rPr>
        <w:t>bibin</w:t>
      </w:r>
      <w:proofErr w:type="spellEnd"/>
      <w:r w:rsidRPr="001B3D18">
        <w:rPr>
          <w:bCs/>
          <w:i/>
          <w:iCs/>
          <w:sz w:val="22"/>
          <w:szCs w:val="22"/>
        </w:rPr>
        <w:t>!’</w:t>
      </w:r>
    </w:p>
    <w:p w:rsidR="000C6EEC" w:rsidRDefault="00410612" w:rsidP="00517B6B">
      <w:pPr>
        <w:pStyle w:val="Normalwebb"/>
        <w:spacing w:before="40" w:beforeAutospacing="0" w:after="40" w:afterAutospacing="0"/>
        <w:jc w:val="both"/>
        <w:rPr>
          <w:sz w:val="22"/>
          <w:szCs w:val="22"/>
        </w:rPr>
      </w:pPr>
      <w:r w:rsidRPr="001B3D18">
        <w:rPr>
          <w:sz w:val="22"/>
          <w:szCs w:val="22"/>
        </w:rPr>
        <w:t xml:space="preserve">    </w:t>
      </w:r>
      <w:r w:rsidR="000C6EEC">
        <w:rPr>
          <w:sz w:val="22"/>
          <w:szCs w:val="22"/>
        </w:rPr>
        <w:t xml:space="preserve">Ma </w:t>
      </w:r>
      <w:proofErr w:type="spellStart"/>
      <w:r w:rsidR="000C6EEC">
        <w:rPr>
          <w:sz w:val="22"/>
          <w:szCs w:val="22"/>
        </w:rPr>
        <w:t>ne</w:t>
      </w:r>
      <w:proofErr w:type="spellEnd"/>
      <w:r w:rsidR="000C6EEC">
        <w:rPr>
          <w:sz w:val="22"/>
          <w:szCs w:val="22"/>
        </w:rPr>
        <w:t xml:space="preserve"> </w:t>
      </w:r>
      <w:proofErr w:type="spellStart"/>
      <w:r w:rsidR="000C6EEC">
        <w:rPr>
          <w:sz w:val="22"/>
          <w:szCs w:val="22"/>
        </w:rPr>
        <w:t>ew</w:t>
      </w:r>
      <w:proofErr w:type="spellEnd"/>
      <w:r w:rsidR="000C6EEC">
        <w:rPr>
          <w:sz w:val="22"/>
          <w:szCs w:val="22"/>
        </w:rPr>
        <w:t xml:space="preserve"> </w:t>
      </w:r>
      <w:proofErr w:type="spellStart"/>
      <w:r w:rsidR="000C6EEC">
        <w:rPr>
          <w:sz w:val="22"/>
          <w:szCs w:val="22"/>
        </w:rPr>
        <w:t>bûn</w:t>
      </w:r>
      <w:proofErr w:type="spellEnd"/>
      <w:r w:rsidR="000C6EEC">
        <w:rPr>
          <w:sz w:val="22"/>
          <w:szCs w:val="22"/>
        </w:rPr>
        <w:t xml:space="preserve">, </w:t>
      </w:r>
      <w:proofErr w:type="spellStart"/>
      <w:r w:rsidR="000C6EEC">
        <w:rPr>
          <w:sz w:val="22"/>
          <w:szCs w:val="22"/>
        </w:rPr>
        <w:t>ku</w:t>
      </w:r>
      <w:proofErr w:type="spellEnd"/>
      <w:r w:rsidR="000C6EEC">
        <w:rPr>
          <w:sz w:val="22"/>
          <w:szCs w:val="22"/>
        </w:rPr>
        <w:t xml:space="preserve"> </w:t>
      </w:r>
      <w:proofErr w:type="spellStart"/>
      <w:r w:rsidR="000C6EEC">
        <w:rPr>
          <w:sz w:val="22"/>
          <w:szCs w:val="22"/>
        </w:rPr>
        <w:t>kêliyek</w:t>
      </w:r>
      <w:proofErr w:type="spellEnd"/>
      <w:r w:rsidR="000C6EEC">
        <w:rPr>
          <w:sz w:val="22"/>
          <w:szCs w:val="22"/>
        </w:rPr>
        <w:t xml:space="preserve"> </w:t>
      </w:r>
      <w:proofErr w:type="spellStart"/>
      <w:r w:rsidR="000C6EEC">
        <w:rPr>
          <w:sz w:val="22"/>
          <w:szCs w:val="22"/>
        </w:rPr>
        <w:t>berê</w:t>
      </w:r>
      <w:proofErr w:type="spellEnd"/>
      <w:r w:rsidR="000C6EEC">
        <w:rPr>
          <w:sz w:val="22"/>
          <w:szCs w:val="22"/>
        </w:rPr>
        <w:t xml:space="preserve"> </w:t>
      </w:r>
      <w:proofErr w:type="spellStart"/>
      <w:r w:rsidR="000C6EEC">
        <w:rPr>
          <w:sz w:val="22"/>
          <w:szCs w:val="22"/>
        </w:rPr>
        <w:t>digotin</w:t>
      </w:r>
      <w:proofErr w:type="spellEnd"/>
      <w:r w:rsidR="000C6EEC">
        <w:rPr>
          <w:sz w:val="22"/>
          <w:szCs w:val="22"/>
        </w:rPr>
        <w:t xml:space="preserve"> </w:t>
      </w:r>
      <w:r w:rsidR="000C6EEC">
        <w:rPr>
          <w:i/>
          <w:iCs/>
          <w:sz w:val="22"/>
          <w:szCs w:val="22"/>
        </w:rPr>
        <w:t>’</w:t>
      </w:r>
      <w:proofErr w:type="spellStart"/>
      <w:r w:rsidR="000C6EEC">
        <w:rPr>
          <w:i/>
          <w:iCs/>
          <w:sz w:val="22"/>
          <w:szCs w:val="22"/>
        </w:rPr>
        <w:t>gerîlla</w:t>
      </w:r>
      <w:proofErr w:type="spellEnd"/>
      <w:r w:rsidR="000C6EEC">
        <w:rPr>
          <w:i/>
          <w:iCs/>
          <w:sz w:val="22"/>
          <w:szCs w:val="22"/>
        </w:rPr>
        <w:t xml:space="preserve"> </w:t>
      </w:r>
      <w:proofErr w:type="spellStart"/>
      <w:r w:rsidR="000C6EEC">
        <w:rPr>
          <w:i/>
          <w:iCs/>
          <w:sz w:val="22"/>
          <w:szCs w:val="22"/>
        </w:rPr>
        <w:t>ev</w:t>
      </w:r>
      <w:proofErr w:type="spellEnd"/>
      <w:r w:rsidR="000C6EEC">
        <w:rPr>
          <w:i/>
          <w:iCs/>
          <w:sz w:val="22"/>
          <w:szCs w:val="22"/>
        </w:rPr>
        <w:t xml:space="preserve"> </w:t>
      </w:r>
      <w:proofErr w:type="spellStart"/>
      <w:r w:rsidR="000C6EEC" w:rsidRPr="001B3D18">
        <w:rPr>
          <w:i/>
          <w:iCs/>
          <w:sz w:val="22"/>
          <w:szCs w:val="22"/>
        </w:rPr>
        <w:t>xelkê</w:t>
      </w:r>
      <w:proofErr w:type="spellEnd"/>
      <w:r w:rsidR="000C6EEC" w:rsidRPr="001B3D18">
        <w:rPr>
          <w:i/>
          <w:iCs/>
          <w:sz w:val="22"/>
          <w:szCs w:val="22"/>
        </w:rPr>
        <w:t xml:space="preserve"> </w:t>
      </w:r>
      <w:proofErr w:type="spellStart"/>
      <w:r w:rsidR="000C6EEC" w:rsidRPr="001B3D18">
        <w:rPr>
          <w:i/>
          <w:iCs/>
          <w:sz w:val="22"/>
          <w:szCs w:val="22"/>
        </w:rPr>
        <w:t>bêguneh</w:t>
      </w:r>
      <w:proofErr w:type="spellEnd"/>
      <w:r w:rsidR="000C6EEC" w:rsidRPr="001B3D18">
        <w:rPr>
          <w:i/>
          <w:iCs/>
          <w:sz w:val="22"/>
          <w:szCs w:val="22"/>
        </w:rPr>
        <w:t xml:space="preserve"> </w:t>
      </w:r>
      <w:proofErr w:type="spellStart"/>
      <w:r w:rsidR="000C6EEC" w:rsidRPr="001B3D18">
        <w:rPr>
          <w:i/>
          <w:iCs/>
          <w:sz w:val="22"/>
          <w:szCs w:val="22"/>
        </w:rPr>
        <w:t>tev</w:t>
      </w:r>
      <w:proofErr w:type="spellEnd"/>
      <w:r w:rsidR="000C6EEC" w:rsidRPr="001B3D18">
        <w:rPr>
          <w:i/>
          <w:iCs/>
          <w:sz w:val="22"/>
          <w:szCs w:val="22"/>
        </w:rPr>
        <w:t xml:space="preserve"> </w:t>
      </w:r>
      <w:proofErr w:type="spellStart"/>
      <w:r w:rsidR="000C6EEC" w:rsidRPr="001B3D18">
        <w:rPr>
          <w:i/>
          <w:iCs/>
          <w:sz w:val="22"/>
          <w:szCs w:val="22"/>
        </w:rPr>
        <w:t>kuştin</w:t>
      </w:r>
      <w:proofErr w:type="spellEnd"/>
      <w:r w:rsidR="000C6EEC" w:rsidRPr="001B3D18">
        <w:rPr>
          <w:i/>
          <w:iCs/>
          <w:sz w:val="22"/>
          <w:szCs w:val="22"/>
        </w:rPr>
        <w:t>.’</w:t>
      </w:r>
      <w:r w:rsidR="000C6EEC">
        <w:rPr>
          <w:i/>
          <w:iCs/>
          <w:sz w:val="22"/>
          <w:szCs w:val="22"/>
        </w:rPr>
        <w:t xml:space="preserve"> </w:t>
      </w:r>
      <w:proofErr w:type="spellStart"/>
      <w:r w:rsidR="000C6EEC">
        <w:rPr>
          <w:sz w:val="22"/>
          <w:szCs w:val="22"/>
        </w:rPr>
        <w:t>Lê</w:t>
      </w:r>
      <w:proofErr w:type="spellEnd"/>
      <w:r w:rsidR="000C6EEC">
        <w:rPr>
          <w:sz w:val="22"/>
          <w:szCs w:val="22"/>
        </w:rPr>
        <w:t xml:space="preserve"> </w:t>
      </w:r>
      <w:proofErr w:type="spellStart"/>
      <w:r w:rsidR="000C6EEC">
        <w:rPr>
          <w:sz w:val="22"/>
          <w:szCs w:val="22"/>
        </w:rPr>
        <w:t>çima</w:t>
      </w:r>
      <w:proofErr w:type="spellEnd"/>
      <w:r w:rsidR="000C6EEC">
        <w:rPr>
          <w:sz w:val="22"/>
          <w:szCs w:val="22"/>
        </w:rPr>
        <w:t xml:space="preserve"> î </w:t>
      </w:r>
      <w:proofErr w:type="spellStart"/>
      <w:r w:rsidR="000C6EEC">
        <w:rPr>
          <w:sz w:val="22"/>
          <w:szCs w:val="22"/>
        </w:rPr>
        <w:t>car</w:t>
      </w:r>
      <w:proofErr w:type="spellEnd"/>
      <w:r w:rsidR="000C6EEC">
        <w:rPr>
          <w:sz w:val="22"/>
          <w:szCs w:val="22"/>
        </w:rPr>
        <w:t xml:space="preserve"> </w:t>
      </w:r>
      <w:proofErr w:type="spellStart"/>
      <w:r w:rsidR="000C6EEC">
        <w:rPr>
          <w:sz w:val="22"/>
          <w:szCs w:val="22"/>
        </w:rPr>
        <w:t>leşker</w:t>
      </w:r>
      <w:proofErr w:type="spellEnd"/>
      <w:r w:rsidR="000C6EEC">
        <w:rPr>
          <w:sz w:val="22"/>
          <w:szCs w:val="22"/>
        </w:rPr>
        <w:t xml:space="preserve"> bi </w:t>
      </w:r>
      <w:proofErr w:type="spellStart"/>
      <w:r w:rsidR="000C6EEC">
        <w:rPr>
          <w:sz w:val="22"/>
          <w:szCs w:val="22"/>
        </w:rPr>
        <w:t>xwe</w:t>
      </w:r>
      <w:proofErr w:type="spellEnd"/>
      <w:r w:rsidR="000C6EEC">
        <w:rPr>
          <w:sz w:val="22"/>
          <w:szCs w:val="22"/>
        </w:rPr>
        <w:t xml:space="preserve"> </w:t>
      </w:r>
      <w:proofErr w:type="spellStart"/>
      <w:r w:rsidR="000C6EEC">
        <w:rPr>
          <w:sz w:val="22"/>
          <w:szCs w:val="22"/>
        </w:rPr>
        <w:t>vê</w:t>
      </w:r>
      <w:proofErr w:type="spellEnd"/>
      <w:r w:rsidR="000C6EEC">
        <w:rPr>
          <w:sz w:val="22"/>
          <w:szCs w:val="22"/>
        </w:rPr>
        <w:t xml:space="preserve"> </w:t>
      </w:r>
      <w:proofErr w:type="spellStart"/>
      <w:r w:rsidR="000C6EEC">
        <w:rPr>
          <w:sz w:val="22"/>
          <w:szCs w:val="22"/>
        </w:rPr>
        <w:t>kirina</w:t>
      </w:r>
      <w:proofErr w:type="spellEnd"/>
      <w:r w:rsidR="000C6EEC">
        <w:rPr>
          <w:sz w:val="22"/>
          <w:szCs w:val="22"/>
        </w:rPr>
        <w:t xml:space="preserve"> </w:t>
      </w:r>
      <w:proofErr w:type="spellStart"/>
      <w:r w:rsidR="000C6EEC">
        <w:rPr>
          <w:sz w:val="22"/>
          <w:szCs w:val="22"/>
        </w:rPr>
        <w:t>neyarane</w:t>
      </w:r>
      <w:proofErr w:type="spellEnd"/>
      <w:r w:rsidR="000C6EEC">
        <w:rPr>
          <w:sz w:val="22"/>
          <w:szCs w:val="22"/>
        </w:rPr>
        <w:t xml:space="preserve"> li ser </w:t>
      </w:r>
      <w:proofErr w:type="spellStart"/>
      <w:r w:rsidR="000C6EEC">
        <w:rPr>
          <w:sz w:val="22"/>
          <w:szCs w:val="22"/>
        </w:rPr>
        <w:t>xelkê</w:t>
      </w:r>
      <w:proofErr w:type="spellEnd"/>
      <w:r w:rsidR="000C6EEC">
        <w:rPr>
          <w:sz w:val="22"/>
          <w:szCs w:val="22"/>
        </w:rPr>
        <w:t xml:space="preserve"> </w:t>
      </w:r>
      <w:proofErr w:type="spellStart"/>
      <w:r w:rsidR="000C6EEC">
        <w:rPr>
          <w:sz w:val="22"/>
          <w:szCs w:val="22"/>
        </w:rPr>
        <w:t>gund</w:t>
      </w:r>
      <w:proofErr w:type="spellEnd"/>
      <w:r w:rsidR="000C6EEC">
        <w:rPr>
          <w:sz w:val="22"/>
          <w:szCs w:val="22"/>
        </w:rPr>
        <w:t xml:space="preserve"> </w:t>
      </w:r>
      <w:proofErr w:type="spellStart"/>
      <w:r w:rsidR="000C6EEC">
        <w:rPr>
          <w:sz w:val="22"/>
          <w:szCs w:val="22"/>
        </w:rPr>
        <w:t>dikirin</w:t>
      </w:r>
      <w:proofErr w:type="spellEnd"/>
      <w:r w:rsidR="000C6EEC">
        <w:rPr>
          <w:sz w:val="22"/>
          <w:szCs w:val="22"/>
        </w:rPr>
        <w:t xml:space="preserve">? </w:t>
      </w:r>
      <w:proofErr w:type="spellStart"/>
      <w:r w:rsidR="000C6EEC">
        <w:rPr>
          <w:sz w:val="22"/>
          <w:szCs w:val="22"/>
        </w:rPr>
        <w:t>Bersiv</w:t>
      </w:r>
      <w:proofErr w:type="spellEnd"/>
      <w:r w:rsidR="000C6EEC">
        <w:rPr>
          <w:sz w:val="22"/>
          <w:szCs w:val="22"/>
        </w:rPr>
        <w:t xml:space="preserve"> </w:t>
      </w:r>
      <w:proofErr w:type="spellStart"/>
      <w:r w:rsidR="000C6EEC">
        <w:rPr>
          <w:sz w:val="22"/>
          <w:szCs w:val="22"/>
        </w:rPr>
        <w:t>ev</w:t>
      </w:r>
      <w:proofErr w:type="spellEnd"/>
      <w:r w:rsidR="000C6EEC">
        <w:rPr>
          <w:sz w:val="22"/>
          <w:szCs w:val="22"/>
        </w:rPr>
        <w:t xml:space="preserve"> e</w:t>
      </w:r>
      <w:r w:rsidR="005312C4">
        <w:rPr>
          <w:sz w:val="22"/>
          <w:szCs w:val="22"/>
        </w:rPr>
        <w:t>;</w:t>
      </w:r>
      <w:r w:rsidR="000C6EEC">
        <w:rPr>
          <w:sz w:val="22"/>
          <w:szCs w:val="22"/>
        </w:rPr>
        <w:t xml:space="preserve"> </w:t>
      </w:r>
      <w:proofErr w:type="spellStart"/>
      <w:r w:rsidR="005312C4">
        <w:rPr>
          <w:sz w:val="22"/>
          <w:szCs w:val="22"/>
        </w:rPr>
        <w:t>ji</w:t>
      </w:r>
      <w:proofErr w:type="spellEnd"/>
      <w:r w:rsidR="005312C4">
        <w:rPr>
          <w:sz w:val="22"/>
          <w:szCs w:val="22"/>
        </w:rPr>
        <w:t xml:space="preserve"> ber </w:t>
      </w:r>
      <w:proofErr w:type="spellStart"/>
      <w:r w:rsidR="005312C4">
        <w:rPr>
          <w:sz w:val="22"/>
          <w:szCs w:val="22"/>
        </w:rPr>
        <w:t>ku</w:t>
      </w:r>
      <w:proofErr w:type="spellEnd"/>
      <w:r w:rsidR="005312C4">
        <w:rPr>
          <w:sz w:val="22"/>
          <w:szCs w:val="22"/>
        </w:rPr>
        <w:t xml:space="preserve"> </w:t>
      </w:r>
      <w:proofErr w:type="spellStart"/>
      <w:r w:rsidR="005312C4">
        <w:rPr>
          <w:sz w:val="22"/>
          <w:szCs w:val="22"/>
        </w:rPr>
        <w:t>ew</w:t>
      </w:r>
      <w:proofErr w:type="spellEnd"/>
      <w:r w:rsidR="005312C4">
        <w:rPr>
          <w:sz w:val="22"/>
          <w:szCs w:val="22"/>
        </w:rPr>
        <w:t xml:space="preserve"> </w:t>
      </w:r>
      <w:proofErr w:type="spellStart"/>
      <w:r w:rsidR="005312C4">
        <w:rPr>
          <w:sz w:val="22"/>
          <w:szCs w:val="22"/>
        </w:rPr>
        <w:t>xelkê</w:t>
      </w:r>
      <w:proofErr w:type="spellEnd"/>
      <w:r w:rsidR="005312C4">
        <w:rPr>
          <w:sz w:val="22"/>
          <w:szCs w:val="22"/>
        </w:rPr>
        <w:t xml:space="preserve"> </w:t>
      </w:r>
      <w:proofErr w:type="spellStart"/>
      <w:r w:rsidR="005312C4">
        <w:rPr>
          <w:sz w:val="22"/>
          <w:szCs w:val="22"/>
        </w:rPr>
        <w:t>gund</w:t>
      </w:r>
      <w:proofErr w:type="spellEnd"/>
      <w:r w:rsidR="005312C4">
        <w:rPr>
          <w:sz w:val="22"/>
          <w:szCs w:val="22"/>
        </w:rPr>
        <w:t xml:space="preserve"> </w:t>
      </w:r>
      <w:proofErr w:type="spellStart"/>
      <w:r w:rsidR="000C6EEC">
        <w:rPr>
          <w:sz w:val="22"/>
          <w:szCs w:val="22"/>
        </w:rPr>
        <w:t>wek</w:t>
      </w:r>
      <w:proofErr w:type="spellEnd"/>
      <w:r w:rsidR="000C6EEC">
        <w:rPr>
          <w:sz w:val="22"/>
          <w:szCs w:val="22"/>
        </w:rPr>
        <w:t xml:space="preserve"> </w:t>
      </w:r>
      <w:proofErr w:type="spellStart"/>
      <w:r w:rsidR="000C6EEC">
        <w:rPr>
          <w:sz w:val="22"/>
          <w:szCs w:val="22"/>
        </w:rPr>
        <w:t>neyar</w:t>
      </w:r>
      <w:proofErr w:type="spellEnd"/>
      <w:r w:rsidR="000C6EEC">
        <w:rPr>
          <w:sz w:val="22"/>
          <w:szCs w:val="22"/>
        </w:rPr>
        <w:t xml:space="preserve"> </w:t>
      </w:r>
      <w:proofErr w:type="spellStart"/>
      <w:r w:rsidR="000C6EEC">
        <w:rPr>
          <w:sz w:val="22"/>
          <w:szCs w:val="22"/>
        </w:rPr>
        <w:t>didîtin</w:t>
      </w:r>
      <w:proofErr w:type="spellEnd"/>
      <w:r w:rsidR="000C6EEC">
        <w:rPr>
          <w:sz w:val="22"/>
          <w:szCs w:val="22"/>
        </w:rPr>
        <w:t xml:space="preserve"> loma. </w:t>
      </w:r>
      <w:proofErr w:type="spellStart"/>
      <w:r w:rsidR="000C6EEC">
        <w:rPr>
          <w:sz w:val="22"/>
          <w:szCs w:val="22"/>
        </w:rPr>
        <w:t>Ji</w:t>
      </w:r>
      <w:proofErr w:type="spellEnd"/>
      <w:r w:rsidR="000C6EEC">
        <w:rPr>
          <w:sz w:val="22"/>
          <w:szCs w:val="22"/>
        </w:rPr>
        <w:t xml:space="preserve"> bo </w:t>
      </w:r>
      <w:proofErr w:type="spellStart"/>
      <w:r w:rsidR="000C6EEC">
        <w:rPr>
          <w:sz w:val="22"/>
          <w:szCs w:val="22"/>
        </w:rPr>
        <w:t>wan</w:t>
      </w:r>
      <w:proofErr w:type="spellEnd"/>
      <w:r w:rsidR="000C6EEC">
        <w:rPr>
          <w:sz w:val="22"/>
          <w:szCs w:val="22"/>
        </w:rPr>
        <w:t xml:space="preserve"> kurd </w:t>
      </w:r>
      <w:proofErr w:type="spellStart"/>
      <w:r w:rsidR="000C6EEC">
        <w:rPr>
          <w:sz w:val="22"/>
          <w:szCs w:val="22"/>
        </w:rPr>
        <w:t>tev</w:t>
      </w:r>
      <w:proofErr w:type="spellEnd"/>
      <w:r w:rsidR="000C6EEC">
        <w:rPr>
          <w:sz w:val="22"/>
          <w:szCs w:val="22"/>
        </w:rPr>
        <w:t xml:space="preserve"> </w:t>
      </w:r>
      <w:proofErr w:type="spellStart"/>
      <w:r w:rsidR="000C6EEC">
        <w:rPr>
          <w:sz w:val="22"/>
          <w:szCs w:val="22"/>
        </w:rPr>
        <w:t>neyar</w:t>
      </w:r>
      <w:proofErr w:type="spellEnd"/>
      <w:r w:rsidR="000C6EEC">
        <w:rPr>
          <w:sz w:val="22"/>
          <w:szCs w:val="22"/>
        </w:rPr>
        <w:t xml:space="preserve"> </w:t>
      </w:r>
      <w:proofErr w:type="spellStart"/>
      <w:r w:rsidR="000C6EEC">
        <w:rPr>
          <w:sz w:val="22"/>
          <w:szCs w:val="22"/>
        </w:rPr>
        <w:lastRenderedPageBreak/>
        <w:t>bûn</w:t>
      </w:r>
      <w:proofErr w:type="spellEnd"/>
      <w:r w:rsidR="000C6EEC">
        <w:rPr>
          <w:sz w:val="22"/>
          <w:szCs w:val="22"/>
        </w:rPr>
        <w:t xml:space="preserve">. </w:t>
      </w:r>
      <w:proofErr w:type="spellStart"/>
      <w:r w:rsidR="000C6EEC">
        <w:rPr>
          <w:sz w:val="22"/>
          <w:szCs w:val="22"/>
        </w:rPr>
        <w:t>Çi</w:t>
      </w:r>
      <w:proofErr w:type="spellEnd"/>
      <w:r w:rsidR="000C6EEC">
        <w:rPr>
          <w:sz w:val="22"/>
          <w:szCs w:val="22"/>
        </w:rPr>
        <w:t xml:space="preserve"> </w:t>
      </w:r>
      <w:proofErr w:type="spellStart"/>
      <w:r w:rsidR="000C6EEC">
        <w:rPr>
          <w:sz w:val="22"/>
          <w:szCs w:val="22"/>
        </w:rPr>
        <w:t>gerîlla</w:t>
      </w:r>
      <w:proofErr w:type="spellEnd"/>
      <w:r w:rsidR="000C6EEC">
        <w:rPr>
          <w:sz w:val="22"/>
          <w:szCs w:val="22"/>
        </w:rPr>
        <w:t xml:space="preserve"> </w:t>
      </w:r>
      <w:proofErr w:type="spellStart"/>
      <w:r w:rsidR="000C6EEC">
        <w:rPr>
          <w:sz w:val="22"/>
          <w:szCs w:val="22"/>
        </w:rPr>
        <w:t>çi</w:t>
      </w:r>
      <w:proofErr w:type="spellEnd"/>
      <w:r w:rsidR="000C6EEC">
        <w:rPr>
          <w:sz w:val="22"/>
          <w:szCs w:val="22"/>
        </w:rPr>
        <w:t xml:space="preserve"> </w:t>
      </w:r>
      <w:proofErr w:type="spellStart"/>
      <w:r w:rsidR="005312C4">
        <w:rPr>
          <w:sz w:val="22"/>
          <w:szCs w:val="22"/>
        </w:rPr>
        <w:t>jî</w:t>
      </w:r>
      <w:proofErr w:type="spellEnd"/>
      <w:r w:rsidR="005312C4">
        <w:rPr>
          <w:sz w:val="22"/>
          <w:szCs w:val="22"/>
        </w:rPr>
        <w:t xml:space="preserve"> </w:t>
      </w:r>
      <w:proofErr w:type="spellStart"/>
      <w:r w:rsidR="000C6EEC">
        <w:rPr>
          <w:sz w:val="22"/>
          <w:szCs w:val="22"/>
        </w:rPr>
        <w:t>gundî</w:t>
      </w:r>
      <w:proofErr w:type="spellEnd"/>
      <w:r w:rsidR="000C6EEC">
        <w:rPr>
          <w:sz w:val="22"/>
          <w:szCs w:val="22"/>
        </w:rPr>
        <w:t>..</w:t>
      </w:r>
      <w:r w:rsidR="005312C4">
        <w:rPr>
          <w:sz w:val="22"/>
          <w:szCs w:val="22"/>
        </w:rPr>
        <w:t xml:space="preserve"> </w:t>
      </w:r>
      <w:proofErr w:type="spellStart"/>
      <w:r w:rsidR="007B570F">
        <w:rPr>
          <w:sz w:val="22"/>
          <w:szCs w:val="22"/>
        </w:rPr>
        <w:t>çi</w:t>
      </w:r>
      <w:proofErr w:type="spellEnd"/>
      <w:r w:rsidR="007B570F">
        <w:rPr>
          <w:sz w:val="22"/>
          <w:szCs w:val="22"/>
        </w:rPr>
        <w:t xml:space="preserve"> </w:t>
      </w:r>
      <w:proofErr w:type="spellStart"/>
      <w:r w:rsidR="007B570F">
        <w:rPr>
          <w:sz w:val="22"/>
          <w:szCs w:val="22"/>
        </w:rPr>
        <w:t>zaro</w:t>
      </w:r>
      <w:proofErr w:type="spellEnd"/>
      <w:r w:rsidR="007B570F">
        <w:rPr>
          <w:sz w:val="22"/>
          <w:szCs w:val="22"/>
        </w:rPr>
        <w:t xml:space="preserve">, </w:t>
      </w:r>
      <w:proofErr w:type="spellStart"/>
      <w:r w:rsidR="007B570F">
        <w:rPr>
          <w:sz w:val="22"/>
          <w:szCs w:val="22"/>
        </w:rPr>
        <w:t>çi</w:t>
      </w:r>
      <w:proofErr w:type="spellEnd"/>
      <w:r w:rsidR="007B570F">
        <w:rPr>
          <w:sz w:val="22"/>
          <w:szCs w:val="22"/>
        </w:rPr>
        <w:t xml:space="preserve"> kal û </w:t>
      </w:r>
      <w:proofErr w:type="spellStart"/>
      <w:r w:rsidR="000275B5">
        <w:rPr>
          <w:sz w:val="22"/>
          <w:szCs w:val="22"/>
        </w:rPr>
        <w:t>çi</w:t>
      </w:r>
      <w:proofErr w:type="spellEnd"/>
      <w:r w:rsidR="000275B5">
        <w:rPr>
          <w:sz w:val="22"/>
          <w:szCs w:val="22"/>
        </w:rPr>
        <w:t xml:space="preserve"> </w:t>
      </w:r>
      <w:proofErr w:type="spellStart"/>
      <w:r w:rsidR="007B570F">
        <w:rPr>
          <w:sz w:val="22"/>
          <w:szCs w:val="22"/>
        </w:rPr>
        <w:t>pîr</w:t>
      </w:r>
      <w:proofErr w:type="spellEnd"/>
      <w:r w:rsidR="007B570F">
        <w:rPr>
          <w:sz w:val="22"/>
          <w:szCs w:val="22"/>
        </w:rPr>
        <w:t xml:space="preserve">. </w:t>
      </w:r>
      <w:proofErr w:type="spellStart"/>
      <w:r w:rsidR="007B570F">
        <w:rPr>
          <w:sz w:val="22"/>
          <w:szCs w:val="22"/>
        </w:rPr>
        <w:t>Qet</w:t>
      </w:r>
      <w:proofErr w:type="spellEnd"/>
      <w:r w:rsidR="007B570F">
        <w:rPr>
          <w:sz w:val="22"/>
          <w:szCs w:val="22"/>
        </w:rPr>
        <w:t xml:space="preserve"> </w:t>
      </w:r>
      <w:proofErr w:type="spellStart"/>
      <w:r w:rsidR="005312C4">
        <w:rPr>
          <w:sz w:val="22"/>
          <w:szCs w:val="22"/>
        </w:rPr>
        <w:t>ferq</w:t>
      </w:r>
      <w:proofErr w:type="spellEnd"/>
      <w:r w:rsidR="005312C4">
        <w:rPr>
          <w:sz w:val="22"/>
          <w:szCs w:val="22"/>
        </w:rPr>
        <w:t xml:space="preserve"> </w:t>
      </w:r>
      <w:proofErr w:type="spellStart"/>
      <w:r w:rsidR="005312C4">
        <w:rPr>
          <w:sz w:val="22"/>
          <w:szCs w:val="22"/>
        </w:rPr>
        <w:t>ne</w:t>
      </w:r>
      <w:proofErr w:type="spellEnd"/>
      <w:r w:rsidR="005312C4">
        <w:rPr>
          <w:sz w:val="22"/>
          <w:szCs w:val="22"/>
        </w:rPr>
        <w:t xml:space="preserve"> </w:t>
      </w:r>
      <w:proofErr w:type="spellStart"/>
      <w:r w:rsidR="005312C4">
        <w:rPr>
          <w:sz w:val="22"/>
          <w:szCs w:val="22"/>
        </w:rPr>
        <w:t>dikir</w:t>
      </w:r>
      <w:proofErr w:type="spellEnd"/>
      <w:r w:rsidR="005312C4">
        <w:rPr>
          <w:sz w:val="22"/>
          <w:szCs w:val="22"/>
        </w:rPr>
        <w:t xml:space="preserve">. </w:t>
      </w:r>
      <w:r w:rsidR="00AC5CBB">
        <w:rPr>
          <w:sz w:val="22"/>
          <w:szCs w:val="22"/>
        </w:rPr>
        <w:t>L</w:t>
      </w:r>
      <w:r w:rsidR="005312C4">
        <w:rPr>
          <w:sz w:val="22"/>
          <w:szCs w:val="22"/>
        </w:rPr>
        <w:t xml:space="preserve">i ber </w:t>
      </w:r>
      <w:proofErr w:type="spellStart"/>
      <w:r w:rsidR="005312C4">
        <w:rPr>
          <w:sz w:val="22"/>
          <w:szCs w:val="22"/>
        </w:rPr>
        <w:t>çavê</w:t>
      </w:r>
      <w:r w:rsidR="00AC5CBB">
        <w:rPr>
          <w:sz w:val="22"/>
          <w:szCs w:val="22"/>
        </w:rPr>
        <w:t>n</w:t>
      </w:r>
      <w:proofErr w:type="spellEnd"/>
      <w:r w:rsidR="005312C4">
        <w:rPr>
          <w:sz w:val="22"/>
          <w:szCs w:val="22"/>
        </w:rPr>
        <w:t xml:space="preserve"> </w:t>
      </w:r>
      <w:proofErr w:type="spellStart"/>
      <w:r w:rsidR="005312C4">
        <w:rPr>
          <w:sz w:val="22"/>
          <w:szCs w:val="22"/>
        </w:rPr>
        <w:t>wan</w:t>
      </w:r>
      <w:proofErr w:type="spellEnd"/>
      <w:r w:rsidR="00AC5CBB">
        <w:rPr>
          <w:sz w:val="22"/>
          <w:szCs w:val="22"/>
        </w:rPr>
        <w:t xml:space="preserve"> </w:t>
      </w:r>
      <w:proofErr w:type="spellStart"/>
      <w:r w:rsidR="00AC5CBB">
        <w:rPr>
          <w:sz w:val="22"/>
          <w:szCs w:val="22"/>
        </w:rPr>
        <w:t>tev</w:t>
      </w:r>
      <w:proofErr w:type="spellEnd"/>
      <w:r w:rsidR="00AC5CBB">
        <w:rPr>
          <w:sz w:val="22"/>
          <w:szCs w:val="22"/>
        </w:rPr>
        <w:t xml:space="preserve"> </w:t>
      </w:r>
      <w:proofErr w:type="spellStart"/>
      <w:r w:rsidR="00AC5CBB">
        <w:rPr>
          <w:sz w:val="22"/>
          <w:szCs w:val="22"/>
        </w:rPr>
        <w:t>yek</w:t>
      </w:r>
      <w:proofErr w:type="spellEnd"/>
      <w:r w:rsidR="00AC5CBB">
        <w:rPr>
          <w:sz w:val="22"/>
          <w:szCs w:val="22"/>
        </w:rPr>
        <w:t xml:space="preserve"> </w:t>
      </w:r>
      <w:proofErr w:type="spellStart"/>
      <w:r w:rsidR="00AC5CBB">
        <w:rPr>
          <w:sz w:val="22"/>
          <w:szCs w:val="22"/>
        </w:rPr>
        <w:t>bûn</w:t>
      </w:r>
      <w:proofErr w:type="spellEnd"/>
      <w:r w:rsidR="005312C4">
        <w:rPr>
          <w:sz w:val="22"/>
          <w:szCs w:val="22"/>
        </w:rPr>
        <w:t>.</w:t>
      </w:r>
    </w:p>
    <w:p w:rsidR="00410612" w:rsidRPr="001B3D18" w:rsidRDefault="000C6EEC" w:rsidP="00517B6B">
      <w:pPr>
        <w:pStyle w:val="Normalwebb"/>
        <w:spacing w:before="40" w:beforeAutospacing="0" w:after="40" w:afterAutospacing="0"/>
        <w:jc w:val="both"/>
        <w:rPr>
          <w:bCs/>
          <w:i/>
          <w:iCs/>
          <w:sz w:val="22"/>
          <w:szCs w:val="22"/>
        </w:rPr>
      </w:pPr>
      <w:r>
        <w:rPr>
          <w:sz w:val="22"/>
          <w:szCs w:val="22"/>
        </w:rPr>
        <w:t xml:space="preserve">    </w:t>
      </w:r>
      <w:proofErr w:type="spellStart"/>
      <w:r w:rsidR="00410612" w:rsidRPr="001B3D18">
        <w:rPr>
          <w:sz w:val="22"/>
          <w:szCs w:val="22"/>
        </w:rPr>
        <w:t>Gundiyên</w:t>
      </w:r>
      <w:proofErr w:type="spellEnd"/>
      <w:r w:rsidR="00410612" w:rsidRPr="001B3D18">
        <w:rPr>
          <w:sz w:val="22"/>
          <w:szCs w:val="22"/>
        </w:rPr>
        <w:t xml:space="preserve"> </w:t>
      </w:r>
      <w:proofErr w:type="spellStart"/>
      <w:r w:rsidR="00410612" w:rsidRPr="001B3D18">
        <w:rPr>
          <w:sz w:val="22"/>
          <w:szCs w:val="22"/>
        </w:rPr>
        <w:t>reben</w:t>
      </w:r>
      <w:proofErr w:type="spellEnd"/>
      <w:r w:rsidR="00410612" w:rsidRPr="001B3D18">
        <w:rPr>
          <w:sz w:val="22"/>
          <w:szCs w:val="22"/>
        </w:rPr>
        <w:t xml:space="preserve"> û </w:t>
      </w:r>
      <w:proofErr w:type="spellStart"/>
      <w:r w:rsidR="00410612" w:rsidRPr="001B3D18">
        <w:rPr>
          <w:sz w:val="22"/>
          <w:szCs w:val="22"/>
        </w:rPr>
        <w:t>bêçare</w:t>
      </w:r>
      <w:proofErr w:type="spellEnd"/>
      <w:r w:rsidR="00410612" w:rsidRPr="001B3D18">
        <w:rPr>
          <w:sz w:val="22"/>
          <w:szCs w:val="22"/>
        </w:rPr>
        <w:t xml:space="preserve">, </w:t>
      </w:r>
      <w:proofErr w:type="spellStart"/>
      <w:r w:rsidR="00410612" w:rsidRPr="001B3D18">
        <w:rPr>
          <w:sz w:val="22"/>
          <w:szCs w:val="22"/>
        </w:rPr>
        <w:t>k</w:t>
      </w:r>
      <w:r w:rsidR="000F4047">
        <w:rPr>
          <w:sz w:val="22"/>
          <w:szCs w:val="22"/>
        </w:rPr>
        <w:t>u</w:t>
      </w:r>
      <w:proofErr w:type="spellEnd"/>
      <w:r w:rsidR="000F4047">
        <w:rPr>
          <w:sz w:val="22"/>
          <w:szCs w:val="22"/>
        </w:rPr>
        <w:t xml:space="preserve"> </w:t>
      </w:r>
      <w:proofErr w:type="spellStart"/>
      <w:r w:rsidR="000F4047">
        <w:rPr>
          <w:sz w:val="22"/>
          <w:szCs w:val="22"/>
        </w:rPr>
        <w:t>ew</w:t>
      </w:r>
      <w:proofErr w:type="spellEnd"/>
      <w:r w:rsidR="000F4047">
        <w:rPr>
          <w:sz w:val="22"/>
          <w:szCs w:val="22"/>
        </w:rPr>
        <w:t xml:space="preserve"> </w:t>
      </w:r>
      <w:proofErr w:type="spellStart"/>
      <w:r w:rsidR="000F4047">
        <w:rPr>
          <w:sz w:val="22"/>
          <w:szCs w:val="22"/>
        </w:rPr>
        <w:t>şev</w:t>
      </w:r>
      <w:proofErr w:type="spellEnd"/>
      <w:r w:rsidR="000F4047">
        <w:rPr>
          <w:sz w:val="22"/>
          <w:szCs w:val="22"/>
        </w:rPr>
        <w:t xml:space="preserve"> </w:t>
      </w:r>
      <w:proofErr w:type="spellStart"/>
      <w:r w:rsidR="000F4047">
        <w:rPr>
          <w:sz w:val="22"/>
          <w:szCs w:val="22"/>
        </w:rPr>
        <w:t>kêliyek</w:t>
      </w:r>
      <w:proofErr w:type="spellEnd"/>
      <w:r w:rsidR="000F4047">
        <w:rPr>
          <w:sz w:val="22"/>
          <w:szCs w:val="22"/>
        </w:rPr>
        <w:t xml:space="preserve"> </w:t>
      </w:r>
      <w:proofErr w:type="spellStart"/>
      <w:r w:rsidR="000F4047">
        <w:rPr>
          <w:sz w:val="22"/>
          <w:szCs w:val="22"/>
        </w:rPr>
        <w:t>jî</w:t>
      </w:r>
      <w:proofErr w:type="spellEnd"/>
      <w:r w:rsidR="000F4047">
        <w:rPr>
          <w:sz w:val="22"/>
          <w:szCs w:val="22"/>
        </w:rPr>
        <w:t xml:space="preserve"> </w:t>
      </w:r>
      <w:proofErr w:type="spellStart"/>
      <w:r w:rsidR="000F4047">
        <w:rPr>
          <w:sz w:val="22"/>
          <w:szCs w:val="22"/>
        </w:rPr>
        <w:t>xew</w:t>
      </w:r>
      <w:proofErr w:type="spellEnd"/>
      <w:r w:rsidR="000F4047">
        <w:rPr>
          <w:sz w:val="22"/>
          <w:szCs w:val="22"/>
        </w:rPr>
        <w:t xml:space="preserve"> </w:t>
      </w:r>
      <w:proofErr w:type="spellStart"/>
      <w:r w:rsidR="000F4047">
        <w:rPr>
          <w:sz w:val="22"/>
          <w:szCs w:val="22"/>
        </w:rPr>
        <w:t>ne</w:t>
      </w:r>
      <w:proofErr w:type="spellEnd"/>
      <w:r w:rsidR="000F4047">
        <w:rPr>
          <w:sz w:val="22"/>
          <w:szCs w:val="22"/>
        </w:rPr>
        <w:t xml:space="preserve"> </w:t>
      </w:r>
      <w:proofErr w:type="spellStart"/>
      <w:r w:rsidR="000F4047">
        <w:rPr>
          <w:sz w:val="22"/>
          <w:szCs w:val="22"/>
        </w:rPr>
        <w:t>ketibû</w:t>
      </w:r>
      <w:proofErr w:type="spellEnd"/>
      <w:r w:rsidR="00410612" w:rsidRPr="001B3D18">
        <w:rPr>
          <w:sz w:val="22"/>
          <w:szCs w:val="22"/>
        </w:rPr>
        <w:t xml:space="preserve"> </w:t>
      </w:r>
      <w:proofErr w:type="spellStart"/>
      <w:r w:rsidR="00410612" w:rsidRPr="001B3D18">
        <w:rPr>
          <w:sz w:val="22"/>
          <w:szCs w:val="22"/>
        </w:rPr>
        <w:t>çavên</w:t>
      </w:r>
      <w:proofErr w:type="spellEnd"/>
      <w:r w:rsidR="00410612" w:rsidRPr="001B3D18">
        <w:rPr>
          <w:sz w:val="22"/>
          <w:szCs w:val="22"/>
        </w:rPr>
        <w:t xml:space="preserve"> </w:t>
      </w:r>
      <w:proofErr w:type="spellStart"/>
      <w:r w:rsidR="00410612" w:rsidRPr="001B3D18">
        <w:rPr>
          <w:sz w:val="22"/>
          <w:szCs w:val="22"/>
        </w:rPr>
        <w:t>wan</w:t>
      </w:r>
      <w:proofErr w:type="spellEnd"/>
      <w:r w:rsidR="00410612" w:rsidRPr="001B3D18">
        <w:rPr>
          <w:sz w:val="22"/>
          <w:szCs w:val="22"/>
        </w:rPr>
        <w:t xml:space="preserve">, </w:t>
      </w:r>
      <w:proofErr w:type="spellStart"/>
      <w:r w:rsidR="00410612" w:rsidRPr="001B3D18">
        <w:rPr>
          <w:sz w:val="22"/>
          <w:szCs w:val="22"/>
        </w:rPr>
        <w:t>piraniya</w:t>
      </w:r>
      <w:proofErr w:type="spellEnd"/>
      <w:r w:rsidR="00410612" w:rsidRPr="001B3D18">
        <w:rPr>
          <w:sz w:val="22"/>
          <w:szCs w:val="22"/>
        </w:rPr>
        <w:t xml:space="preserve"> </w:t>
      </w:r>
      <w:proofErr w:type="spellStart"/>
      <w:r w:rsidR="00410612" w:rsidRPr="001B3D18">
        <w:rPr>
          <w:sz w:val="22"/>
          <w:szCs w:val="22"/>
        </w:rPr>
        <w:t>wan</w:t>
      </w:r>
      <w:proofErr w:type="spellEnd"/>
      <w:r w:rsidR="00410612" w:rsidRPr="001B3D18">
        <w:rPr>
          <w:sz w:val="22"/>
          <w:szCs w:val="22"/>
        </w:rPr>
        <w:t xml:space="preserve"> </w:t>
      </w:r>
      <w:proofErr w:type="spellStart"/>
      <w:r w:rsidR="00410612" w:rsidRPr="001B3D18">
        <w:rPr>
          <w:sz w:val="22"/>
          <w:szCs w:val="22"/>
        </w:rPr>
        <w:t>tîh</w:t>
      </w:r>
      <w:proofErr w:type="spellEnd"/>
      <w:r w:rsidR="00410612" w:rsidRPr="001B3D18">
        <w:rPr>
          <w:sz w:val="22"/>
          <w:szCs w:val="22"/>
        </w:rPr>
        <w:t xml:space="preserve"> </w:t>
      </w:r>
      <w:proofErr w:type="spellStart"/>
      <w:r w:rsidR="00410612" w:rsidRPr="001B3D18">
        <w:rPr>
          <w:sz w:val="22"/>
          <w:szCs w:val="22"/>
        </w:rPr>
        <w:t>birçî</w:t>
      </w:r>
      <w:proofErr w:type="spellEnd"/>
      <w:r w:rsidR="00410612" w:rsidRPr="001B3D18">
        <w:rPr>
          <w:sz w:val="22"/>
          <w:szCs w:val="22"/>
        </w:rPr>
        <w:t xml:space="preserve">, </w:t>
      </w:r>
      <w:proofErr w:type="spellStart"/>
      <w:r w:rsidR="00410612" w:rsidRPr="001B3D18">
        <w:rPr>
          <w:sz w:val="22"/>
          <w:szCs w:val="22"/>
        </w:rPr>
        <w:t>tev</w:t>
      </w:r>
      <w:proofErr w:type="spellEnd"/>
      <w:r w:rsidR="00410612" w:rsidRPr="001B3D18">
        <w:rPr>
          <w:sz w:val="22"/>
          <w:szCs w:val="22"/>
        </w:rPr>
        <w:t xml:space="preserve"> li </w:t>
      </w:r>
      <w:proofErr w:type="spellStart"/>
      <w:r w:rsidR="00410612" w:rsidRPr="001B3D18">
        <w:rPr>
          <w:sz w:val="22"/>
          <w:szCs w:val="22"/>
        </w:rPr>
        <w:t>meydanê</w:t>
      </w:r>
      <w:proofErr w:type="spellEnd"/>
      <w:r w:rsidR="00410612" w:rsidRPr="001B3D18">
        <w:rPr>
          <w:sz w:val="22"/>
          <w:szCs w:val="22"/>
        </w:rPr>
        <w:t xml:space="preserve"> ser </w:t>
      </w:r>
      <w:proofErr w:type="spellStart"/>
      <w:r w:rsidR="00410612" w:rsidRPr="001B3D18">
        <w:rPr>
          <w:sz w:val="22"/>
          <w:szCs w:val="22"/>
        </w:rPr>
        <w:t>hev</w:t>
      </w:r>
      <w:proofErr w:type="spellEnd"/>
      <w:r w:rsidR="00410612" w:rsidRPr="001B3D18">
        <w:rPr>
          <w:sz w:val="22"/>
          <w:szCs w:val="22"/>
        </w:rPr>
        <w:t xml:space="preserve"> </w:t>
      </w:r>
      <w:r w:rsidR="000F4047">
        <w:rPr>
          <w:sz w:val="22"/>
          <w:szCs w:val="22"/>
        </w:rPr>
        <w:t xml:space="preserve">kom </w:t>
      </w:r>
      <w:proofErr w:type="spellStart"/>
      <w:r w:rsidR="008429DA">
        <w:rPr>
          <w:sz w:val="22"/>
          <w:szCs w:val="22"/>
        </w:rPr>
        <w:t>kir</w:t>
      </w:r>
      <w:r w:rsidR="00410612" w:rsidRPr="001B3D18">
        <w:rPr>
          <w:sz w:val="22"/>
          <w:szCs w:val="22"/>
        </w:rPr>
        <w:t>in</w:t>
      </w:r>
      <w:proofErr w:type="spellEnd"/>
      <w:r w:rsidR="00410612" w:rsidRPr="001B3D18">
        <w:rPr>
          <w:sz w:val="22"/>
          <w:szCs w:val="22"/>
        </w:rPr>
        <w:t xml:space="preserve">. </w:t>
      </w:r>
      <w:proofErr w:type="spellStart"/>
      <w:r w:rsidR="00410612" w:rsidRPr="001B3D18">
        <w:rPr>
          <w:sz w:val="22"/>
          <w:szCs w:val="22"/>
        </w:rPr>
        <w:t>Ji</w:t>
      </w:r>
      <w:proofErr w:type="spellEnd"/>
      <w:r w:rsidR="00410612" w:rsidRPr="001B3D18">
        <w:rPr>
          <w:sz w:val="22"/>
          <w:szCs w:val="22"/>
        </w:rPr>
        <w:t xml:space="preserve"> </w:t>
      </w:r>
      <w:proofErr w:type="spellStart"/>
      <w:r w:rsidR="00410612" w:rsidRPr="001B3D18">
        <w:rPr>
          <w:sz w:val="22"/>
          <w:szCs w:val="22"/>
        </w:rPr>
        <w:t>muxtar</w:t>
      </w:r>
      <w:proofErr w:type="spellEnd"/>
      <w:r w:rsidR="00410612" w:rsidRPr="001B3D18">
        <w:rPr>
          <w:sz w:val="22"/>
          <w:szCs w:val="22"/>
        </w:rPr>
        <w:t xml:space="preserve"> re </w:t>
      </w:r>
      <w:proofErr w:type="spellStart"/>
      <w:r w:rsidR="008429DA">
        <w:rPr>
          <w:sz w:val="22"/>
          <w:szCs w:val="22"/>
        </w:rPr>
        <w:t>got</w:t>
      </w:r>
      <w:r w:rsidR="00410612" w:rsidRPr="001B3D18">
        <w:rPr>
          <w:sz w:val="22"/>
          <w:szCs w:val="22"/>
        </w:rPr>
        <w:t>in</w:t>
      </w:r>
      <w:proofErr w:type="spellEnd"/>
      <w:r w:rsidR="00410612" w:rsidRPr="001B3D18">
        <w:rPr>
          <w:sz w:val="22"/>
          <w:szCs w:val="22"/>
        </w:rPr>
        <w:t xml:space="preserve">; </w:t>
      </w:r>
      <w:r w:rsidR="00410612" w:rsidRPr="001B3D18">
        <w:rPr>
          <w:bCs/>
          <w:i/>
          <w:iCs/>
          <w:sz w:val="22"/>
          <w:szCs w:val="22"/>
        </w:rPr>
        <w:t>‘</w:t>
      </w:r>
      <w:proofErr w:type="spellStart"/>
      <w:r w:rsidR="00410612" w:rsidRPr="001B3D18">
        <w:rPr>
          <w:bCs/>
          <w:i/>
          <w:iCs/>
          <w:sz w:val="22"/>
          <w:szCs w:val="22"/>
        </w:rPr>
        <w:t>yên</w:t>
      </w:r>
      <w:proofErr w:type="spellEnd"/>
      <w:r w:rsidR="00410612" w:rsidRPr="001B3D18">
        <w:rPr>
          <w:bCs/>
          <w:i/>
          <w:iCs/>
          <w:sz w:val="22"/>
          <w:szCs w:val="22"/>
        </w:rPr>
        <w:t xml:space="preserve"> </w:t>
      </w:r>
      <w:proofErr w:type="spellStart"/>
      <w:r w:rsidR="00410612" w:rsidRPr="001B3D18">
        <w:rPr>
          <w:bCs/>
          <w:i/>
          <w:iCs/>
          <w:sz w:val="22"/>
          <w:szCs w:val="22"/>
        </w:rPr>
        <w:t>traktorên</w:t>
      </w:r>
      <w:proofErr w:type="spellEnd"/>
      <w:r w:rsidR="00410612" w:rsidRPr="001B3D18">
        <w:rPr>
          <w:bCs/>
          <w:i/>
          <w:iCs/>
          <w:sz w:val="22"/>
          <w:szCs w:val="22"/>
        </w:rPr>
        <w:t xml:space="preserve"> </w:t>
      </w:r>
      <w:proofErr w:type="spellStart"/>
      <w:r w:rsidR="00410612" w:rsidRPr="001B3D18">
        <w:rPr>
          <w:bCs/>
          <w:i/>
          <w:iCs/>
          <w:sz w:val="22"/>
          <w:szCs w:val="22"/>
        </w:rPr>
        <w:t>wan</w:t>
      </w:r>
      <w:proofErr w:type="spellEnd"/>
      <w:r w:rsidR="00410612" w:rsidRPr="001B3D18">
        <w:rPr>
          <w:bCs/>
          <w:i/>
          <w:iCs/>
          <w:sz w:val="22"/>
          <w:szCs w:val="22"/>
        </w:rPr>
        <w:t xml:space="preserve"> </w:t>
      </w:r>
      <w:proofErr w:type="spellStart"/>
      <w:r w:rsidR="00410612" w:rsidRPr="001B3D18">
        <w:rPr>
          <w:bCs/>
          <w:i/>
          <w:iCs/>
          <w:sz w:val="22"/>
          <w:szCs w:val="22"/>
        </w:rPr>
        <w:t>hene</w:t>
      </w:r>
      <w:proofErr w:type="spellEnd"/>
      <w:r w:rsidR="00410612" w:rsidRPr="001B3D18">
        <w:rPr>
          <w:bCs/>
          <w:i/>
          <w:iCs/>
          <w:sz w:val="22"/>
          <w:szCs w:val="22"/>
        </w:rPr>
        <w:t xml:space="preserve">, bila </w:t>
      </w:r>
      <w:proofErr w:type="spellStart"/>
      <w:r w:rsidR="00410612" w:rsidRPr="001B3D18">
        <w:rPr>
          <w:bCs/>
          <w:i/>
          <w:iCs/>
          <w:sz w:val="22"/>
          <w:szCs w:val="22"/>
        </w:rPr>
        <w:t>traktorên</w:t>
      </w:r>
      <w:proofErr w:type="spellEnd"/>
      <w:r w:rsidR="00410612" w:rsidRPr="001B3D18">
        <w:rPr>
          <w:bCs/>
          <w:i/>
          <w:iCs/>
          <w:sz w:val="22"/>
          <w:szCs w:val="22"/>
        </w:rPr>
        <w:t xml:space="preserve"> </w:t>
      </w:r>
      <w:proofErr w:type="spellStart"/>
      <w:r w:rsidR="00410612" w:rsidRPr="001B3D18">
        <w:rPr>
          <w:bCs/>
          <w:i/>
          <w:iCs/>
          <w:sz w:val="22"/>
          <w:szCs w:val="22"/>
        </w:rPr>
        <w:t>xwe</w:t>
      </w:r>
      <w:proofErr w:type="spellEnd"/>
      <w:r w:rsidR="00410612" w:rsidRPr="001B3D18">
        <w:rPr>
          <w:bCs/>
          <w:i/>
          <w:iCs/>
          <w:sz w:val="22"/>
          <w:szCs w:val="22"/>
        </w:rPr>
        <w:t xml:space="preserve"> </w:t>
      </w:r>
      <w:proofErr w:type="spellStart"/>
      <w:r w:rsidR="00410612" w:rsidRPr="001B3D18">
        <w:rPr>
          <w:bCs/>
          <w:i/>
          <w:iCs/>
          <w:sz w:val="22"/>
          <w:szCs w:val="22"/>
        </w:rPr>
        <w:t>bihênin</w:t>
      </w:r>
      <w:proofErr w:type="spellEnd"/>
      <w:r w:rsidR="00410612" w:rsidRPr="001B3D18">
        <w:rPr>
          <w:bCs/>
          <w:i/>
          <w:iCs/>
          <w:sz w:val="22"/>
          <w:szCs w:val="22"/>
        </w:rPr>
        <w:t xml:space="preserve"> </w:t>
      </w:r>
      <w:proofErr w:type="spellStart"/>
      <w:r w:rsidR="00410612" w:rsidRPr="001B3D18">
        <w:rPr>
          <w:bCs/>
          <w:i/>
          <w:iCs/>
          <w:sz w:val="22"/>
          <w:szCs w:val="22"/>
        </w:rPr>
        <w:t>vir</w:t>
      </w:r>
      <w:proofErr w:type="spellEnd"/>
      <w:r w:rsidR="00410612" w:rsidRPr="001B3D18">
        <w:rPr>
          <w:bCs/>
          <w:i/>
          <w:iCs/>
          <w:sz w:val="22"/>
          <w:szCs w:val="22"/>
        </w:rPr>
        <w:t>!’</w:t>
      </w:r>
    </w:p>
    <w:p w:rsidR="00410612" w:rsidRPr="001B3D18" w:rsidRDefault="00410612" w:rsidP="00517B6B">
      <w:pPr>
        <w:pStyle w:val="Normalwebb"/>
        <w:spacing w:before="40" w:beforeAutospacing="0" w:after="40" w:afterAutospacing="0"/>
        <w:jc w:val="both"/>
        <w:rPr>
          <w:sz w:val="22"/>
          <w:szCs w:val="22"/>
        </w:rPr>
      </w:pPr>
      <w:r w:rsidRPr="001B3D18">
        <w:rPr>
          <w:sz w:val="22"/>
          <w:szCs w:val="22"/>
        </w:rPr>
        <w:t xml:space="preserve">    </w:t>
      </w:r>
      <w:proofErr w:type="spellStart"/>
      <w:r w:rsidRPr="001B3D18">
        <w:rPr>
          <w:sz w:val="22"/>
          <w:szCs w:val="22"/>
        </w:rPr>
        <w:t>Piş</w:t>
      </w:r>
      <w:r w:rsidR="000275B5">
        <w:rPr>
          <w:sz w:val="22"/>
          <w:szCs w:val="22"/>
        </w:rPr>
        <w:t>tî</w:t>
      </w:r>
      <w:proofErr w:type="spellEnd"/>
      <w:r w:rsidR="000275B5">
        <w:rPr>
          <w:sz w:val="22"/>
          <w:szCs w:val="22"/>
        </w:rPr>
        <w:t xml:space="preserve"> </w:t>
      </w:r>
      <w:proofErr w:type="spellStart"/>
      <w:r w:rsidR="000275B5">
        <w:rPr>
          <w:sz w:val="22"/>
          <w:szCs w:val="22"/>
        </w:rPr>
        <w:t>heyamek</w:t>
      </w:r>
      <w:proofErr w:type="spellEnd"/>
      <w:r w:rsidRPr="001B3D18">
        <w:rPr>
          <w:sz w:val="22"/>
          <w:szCs w:val="22"/>
        </w:rPr>
        <w:t xml:space="preserve"> </w:t>
      </w:r>
      <w:proofErr w:type="spellStart"/>
      <w:r w:rsidRPr="001B3D18">
        <w:rPr>
          <w:sz w:val="22"/>
          <w:szCs w:val="22"/>
        </w:rPr>
        <w:t>kurt</w:t>
      </w:r>
      <w:proofErr w:type="spellEnd"/>
      <w:r w:rsidRPr="001B3D18">
        <w:rPr>
          <w:sz w:val="22"/>
          <w:szCs w:val="22"/>
        </w:rPr>
        <w:t xml:space="preserve">, </w:t>
      </w:r>
      <w:proofErr w:type="spellStart"/>
      <w:r w:rsidRPr="001B3D18">
        <w:rPr>
          <w:sz w:val="22"/>
          <w:szCs w:val="22"/>
        </w:rPr>
        <w:t>gundiyên</w:t>
      </w:r>
      <w:proofErr w:type="spellEnd"/>
      <w:r w:rsidRPr="001B3D18">
        <w:rPr>
          <w:sz w:val="22"/>
          <w:szCs w:val="22"/>
        </w:rPr>
        <w:t xml:space="preserve"> </w:t>
      </w:r>
      <w:proofErr w:type="spellStart"/>
      <w:r w:rsidRPr="001B3D18">
        <w:rPr>
          <w:sz w:val="22"/>
          <w:szCs w:val="22"/>
        </w:rPr>
        <w:t>xwedîtraktor</w:t>
      </w:r>
      <w:proofErr w:type="spellEnd"/>
      <w:r w:rsidRPr="001B3D18">
        <w:rPr>
          <w:sz w:val="22"/>
          <w:szCs w:val="22"/>
        </w:rPr>
        <w:t xml:space="preserve">, </w:t>
      </w:r>
      <w:proofErr w:type="spellStart"/>
      <w:r w:rsidR="000275B5">
        <w:rPr>
          <w:sz w:val="22"/>
          <w:szCs w:val="22"/>
        </w:rPr>
        <w:t>tevî</w:t>
      </w:r>
      <w:proofErr w:type="spellEnd"/>
      <w:r w:rsidR="008429DA">
        <w:rPr>
          <w:sz w:val="22"/>
          <w:szCs w:val="22"/>
        </w:rPr>
        <w:t xml:space="preserve"> </w:t>
      </w:r>
      <w:proofErr w:type="spellStart"/>
      <w:r w:rsidR="008429DA">
        <w:rPr>
          <w:sz w:val="22"/>
          <w:szCs w:val="22"/>
        </w:rPr>
        <w:t>deh</w:t>
      </w:r>
      <w:proofErr w:type="spellEnd"/>
      <w:r w:rsidR="008429DA">
        <w:rPr>
          <w:sz w:val="22"/>
          <w:szCs w:val="22"/>
        </w:rPr>
        <w:t xml:space="preserve"> – </w:t>
      </w:r>
      <w:proofErr w:type="spellStart"/>
      <w:r w:rsidR="008429DA">
        <w:rPr>
          <w:sz w:val="22"/>
          <w:szCs w:val="22"/>
        </w:rPr>
        <w:t>duwanzdeh</w:t>
      </w:r>
      <w:proofErr w:type="spellEnd"/>
      <w:r w:rsidR="008429DA">
        <w:rPr>
          <w:sz w:val="22"/>
          <w:szCs w:val="22"/>
        </w:rPr>
        <w:t xml:space="preserve"> </w:t>
      </w:r>
      <w:proofErr w:type="spellStart"/>
      <w:r w:rsidR="008429DA">
        <w:rPr>
          <w:sz w:val="22"/>
          <w:szCs w:val="22"/>
        </w:rPr>
        <w:t>traktor</w:t>
      </w:r>
      <w:r w:rsidR="00273AF3">
        <w:rPr>
          <w:sz w:val="22"/>
          <w:szCs w:val="22"/>
        </w:rPr>
        <w:t>ê</w:t>
      </w:r>
      <w:r w:rsidR="008429DA">
        <w:rPr>
          <w:sz w:val="22"/>
          <w:szCs w:val="22"/>
        </w:rPr>
        <w:t>n</w:t>
      </w:r>
      <w:proofErr w:type="spellEnd"/>
      <w:r w:rsidR="008429DA">
        <w:rPr>
          <w:sz w:val="22"/>
          <w:szCs w:val="22"/>
        </w:rPr>
        <w:t xml:space="preserve"> </w:t>
      </w:r>
      <w:proofErr w:type="spellStart"/>
      <w:r w:rsidR="00273AF3">
        <w:rPr>
          <w:sz w:val="22"/>
          <w:szCs w:val="22"/>
        </w:rPr>
        <w:t>xwe</w:t>
      </w:r>
      <w:proofErr w:type="spellEnd"/>
      <w:r w:rsidR="00273AF3">
        <w:rPr>
          <w:sz w:val="22"/>
          <w:szCs w:val="22"/>
        </w:rPr>
        <w:t xml:space="preserve"> </w:t>
      </w:r>
      <w:proofErr w:type="spellStart"/>
      <w:r w:rsidR="008429DA">
        <w:rPr>
          <w:sz w:val="22"/>
          <w:szCs w:val="22"/>
        </w:rPr>
        <w:t>hatin</w:t>
      </w:r>
      <w:proofErr w:type="spellEnd"/>
      <w:r w:rsidRPr="001B3D18">
        <w:rPr>
          <w:sz w:val="22"/>
          <w:szCs w:val="22"/>
        </w:rPr>
        <w:t xml:space="preserve"> </w:t>
      </w:r>
      <w:proofErr w:type="spellStart"/>
      <w:r w:rsidRPr="001B3D18">
        <w:rPr>
          <w:sz w:val="22"/>
          <w:szCs w:val="22"/>
        </w:rPr>
        <w:t>wir</w:t>
      </w:r>
      <w:proofErr w:type="spellEnd"/>
      <w:r w:rsidRPr="001B3D18">
        <w:rPr>
          <w:sz w:val="22"/>
          <w:szCs w:val="22"/>
        </w:rPr>
        <w:t xml:space="preserve">. </w:t>
      </w:r>
      <w:proofErr w:type="spellStart"/>
      <w:r w:rsidR="00273AF3">
        <w:rPr>
          <w:sz w:val="22"/>
          <w:szCs w:val="22"/>
        </w:rPr>
        <w:t>Esker</w:t>
      </w:r>
      <w:proofErr w:type="spellEnd"/>
      <w:r w:rsidR="00273AF3">
        <w:rPr>
          <w:sz w:val="22"/>
          <w:szCs w:val="22"/>
        </w:rPr>
        <w:t xml:space="preserve"> </w:t>
      </w:r>
      <w:proofErr w:type="spellStart"/>
      <w:r w:rsidR="00273AF3">
        <w:rPr>
          <w:sz w:val="22"/>
          <w:szCs w:val="22"/>
        </w:rPr>
        <w:t>j</w:t>
      </w:r>
      <w:r w:rsidRPr="001B3D18">
        <w:rPr>
          <w:sz w:val="22"/>
          <w:szCs w:val="22"/>
        </w:rPr>
        <w:t>i</w:t>
      </w:r>
      <w:proofErr w:type="spellEnd"/>
      <w:r w:rsidRPr="001B3D18">
        <w:rPr>
          <w:sz w:val="22"/>
          <w:szCs w:val="22"/>
        </w:rPr>
        <w:t xml:space="preserve"> </w:t>
      </w:r>
      <w:proofErr w:type="spellStart"/>
      <w:r w:rsidRPr="001B3D18">
        <w:rPr>
          <w:sz w:val="22"/>
          <w:szCs w:val="22"/>
        </w:rPr>
        <w:t>gundiyan</w:t>
      </w:r>
      <w:proofErr w:type="spellEnd"/>
      <w:r w:rsidRPr="001B3D18">
        <w:rPr>
          <w:sz w:val="22"/>
          <w:szCs w:val="22"/>
        </w:rPr>
        <w:t xml:space="preserve"> re </w:t>
      </w:r>
      <w:proofErr w:type="spellStart"/>
      <w:r w:rsidR="008429DA">
        <w:rPr>
          <w:sz w:val="22"/>
          <w:szCs w:val="22"/>
        </w:rPr>
        <w:t>got</w:t>
      </w:r>
      <w:r w:rsidRPr="001B3D18">
        <w:rPr>
          <w:sz w:val="22"/>
          <w:szCs w:val="22"/>
        </w:rPr>
        <w:t>in</w:t>
      </w:r>
      <w:proofErr w:type="spellEnd"/>
      <w:r w:rsidRPr="001B3D18">
        <w:rPr>
          <w:sz w:val="22"/>
          <w:szCs w:val="22"/>
        </w:rPr>
        <w:t xml:space="preserve">; </w:t>
      </w:r>
      <w:r w:rsidRPr="001B3D18">
        <w:rPr>
          <w:i/>
          <w:sz w:val="22"/>
          <w:szCs w:val="22"/>
        </w:rPr>
        <w:t xml:space="preserve">‘de! </w:t>
      </w:r>
      <w:proofErr w:type="spellStart"/>
      <w:r w:rsidRPr="001B3D18">
        <w:rPr>
          <w:i/>
          <w:sz w:val="22"/>
          <w:szCs w:val="22"/>
        </w:rPr>
        <w:t>Tev</w:t>
      </w:r>
      <w:proofErr w:type="spellEnd"/>
      <w:r w:rsidRPr="001B3D18">
        <w:rPr>
          <w:i/>
          <w:sz w:val="22"/>
          <w:szCs w:val="22"/>
        </w:rPr>
        <w:t xml:space="preserve"> li </w:t>
      </w:r>
      <w:proofErr w:type="spellStart"/>
      <w:r w:rsidRPr="001B3D18">
        <w:rPr>
          <w:i/>
          <w:sz w:val="22"/>
          <w:szCs w:val="22"/>
        </w:rPr>
        <w:t>traktoran</w:t>
      </w:r>
      <w:proofErr w:type="spellEnd"/>
      <w:r w:rsidRPr="001B3D18">
        <w:rPr>
          <w:i/>
          <w:sz w:val="22"/>
          <w:szCs w:val="22"/>
        </w:rPr>
        <w:t xml:space="preserve"> </w:t>
      </w:r>
      <w:proofErr w:type="spellStart"/>
      <w:r w:rsidRPr="001B3D18">
        <w:rPr>
          <w:i/>
          <w:sz w:val="22"/>
          <w:szCs w:val="22"/>
        </w:rPr>
        <w:t>suwar</w:t>
      </w:r>
      <w:proofErr w:type="spellEnd"/>
      <w:r w:rsidRPr="001B3D18">
        <w:rPr>
          <w:i/>
          <w:sz w:val="22"/>
          <w:szCs w:val="22"/>
        </w:rPr>
        <w:t xml:space="preserve"> bin!’ </w:t>
      </w:r>
      <w:proofErr w:type="spellStart"/>
      <w:r w:rsidRPr="001B3D18">
        <w:rPr>
          <w:sz w:val="22"/>
          <w:szCs w:val="22"/>
        </w:rPr>
        <w:t>Paşê</w:t>
      </w:r>
      <w:proofErr w:type="spellEnd"/>
      <w:r w:rsidR="000275B5">
        <w:rPr>
          <w:sz w:val="22"/>
          <w:szCs w:val="22"/>
        </w:rPr>
        <w:t xml:space="preserve"> </w:t>
      </w:r>
      <w:proofErr w:type="spellStart"/>
      <w:r w:rsidR="000275B5">
        <w:rPr>
          <w:sz w:val="22"/>
          <w:szCs w:val="22"/>
        </w:rPr>
        <w:t>tevaya</w:t>
      </w:r>
      <w:proofErr w:type="spellEnd"/>
      <w:r w:rsidR="000275B5">
        <w:rPr>
          <w:sz w:val="22"/>
          <w:szCs w:val="22"/>
        </w:rPr>
        <w:t xml:space="preserve"> </w:t>
      </w:r>
      <w:proofErr w:type="spellStart"/>
      <w:r w:rsidR="000275B5">
        <w:rPr>
          <w:sz w:val="22"/>
          <w:szCs w:val="22"/>
        </w:rPr>
        <w:t>vî</w:t>
      </w:r>
      <w:proofErr w:type="spellEnd"/>
      <w:r w:rsidR="000275B5">
        <w:rPr>
          <w:sz w:val="22"/>
          <w:szCs w:val="22"/>
        </w:rPr>
        <w:t xml:space="preserve"> </w:t>
      </w:r>
      <w:proofErr w:type="spellStart"/>
      <w:r w:rsidRPr="001B3D18">
        <w:rPr>
          <w:sz w:val="22"/>
          <w:szCs w:val="22"/>
        </w:rPr>
        <w:t>xelkê</w:t>
      </w:r>
      <w:proofErr w:type="spellEnd"/>
      <w:r w:rsidRPr="001B3D18">
        <w:rPr>
          <w:sz w:val="22"/>
          <w:szCs w:val="22"/>
        </w:rPr>
        <w:t xml:space="preserve"> </w:t>
      </w:r>
      <w:proofErr w:type="spellStart"/>
      <w:r w:rsidRPr="001B3D18">
        <w:rPr>
          <w:sz w:val="22"/>
          <w:szCs w:val="22"/>
        </w:rPr>
        <w:t>gund</w:t>
      </w:r>
      <w:proofErr w:type="spellEnd"/>
      <w:r w:rsidR="004D68D0">
        <w:rPr>
          <w:sz w:val="22"/>
          <w:szCs w:val="22"/>
        </w:rPr>
        <w:t xml:space="preserve">, </w:t>
      </w:r>
      <w:proofErr w:type="spellStart"/>
      <w:r w:rsidR="004D68D0">
        <w:rPr>
          <w:sz w:val="22"/>
          <w:szCs w:val="22"/>
        </w:rPr>
        <w:t>çi</w:t>
      </w:r>
      <w:proofErr w:type="spellEnd"/>
      <w:r w:rsidR="004D68D0">
        <w:rPr>
          <w:sz w:val="22"/>
          <w:szCs w:val="22"/>
        </w:rPr>
        <w:t xml:space="preserve"> </w:t>
      </w:r>
      <w:proofErr w:type="spellStart"/>
      <w:r w:rsidR="004D68D0">
        <w:rPr>
          <w:sz w:val="22"/>
          <w:szCs w:val="22"/>
        </w:rPr>
        <w:t>zaro</w:t>
      </w:r>
      <w:proofErr w:type="spellEnd"/>
      <w:r w:rsidR="004D68D0">
        <w:rPr>
          <w:sz w:val="22"/>
          <w:szCs w:val="22"/>
        </w:rPr>
        <w:t xml:space="preserve">, </w:t>
      </w:r>
      <w:proofErr w:type="spellStart"/>
      <w:r w:rsidR="004D68D0">
        <w:rPr>
          <w:sz w:val="22"/>
          <w:szCs w:val="22"/>
        </w:rPr>
        <w:t>çi</w:t>
      </w:r>
      <w:proofErr w:type="spellEnd"/>
      <w:r w:rsidR="004D68D0">
        <w:rPr>
          <w:sz w:val="22"/>
          <w:szCs w:val="22"/>
        </w:rPr>
        <w:t xml:space="preserve"> </w:t>
      </w:r>
      <w:proofErr w:type="spellStart"/>
      <w:r w:rsidR="004D68D0">
        <w:rPr>
          <w:sz w:val="22"/>
          <w:szCs w:val="22"/>
        </w:rPr>
        <w:t>nexweş</w:t>
      </w:r>
      <w:proofErr w:type="spellEnd"/>
      <w:r w:rsidR="004D68D0">
        <w:rPr>
          <w:sz w:val="22"/>
          <w:szCs w:val="22"/>
        </w:rPr>
        <w:t xml:space="preserve"> û </w:t>
      </w:r>
      <w:proofErr w:type="spellStart"/>
      <w:r w:rsidR="004D68D0">
        <w:rPr>
          <w:sz w:val="22"/>
          <w:szCs w:val="22"/>
        </w:rPr>
        <w:t>çi</w:t>
      </w:r>
      <w:proofErr w:type="spellEnd"/>
      <w:r w:rsidR="004D68D0">
        <w:rPr>
          <w:sz w:val="22"/>
          <w:szCs w:val="22"/>
        </w:rPr>
        <w:t xml:space="preserve"> </w:t>
      </w:r>
      <w:proofErr w:type="spellStart"/>
      <w:r w:rsidR="004D68D0">
        <w:rPr>
          <w:sz w:val="22"/>
          <w:szCs w:val="22"/>
        </w:rPr>
        <w:t>jî</w:t>
      </w:r>
      <w:proofErr w:type="spellEnd"/>
      <w:r w:rsidR="004D68D0">
        <w:rPr>
          <w:sz w:val="22"/>
          <w:szCs w:val="22"/>
        </w:rPr>
        <w:t xml:space="preserve"> kal û </w:t>
      </w:r>
      <w:proofErr w:type="spellStart"/>
      <w:r w:rsidR="004D68D0">
        <w:rPr>
          <w:sz w:val="22"/>
          <w:szCs w:val="22"/>
        </w:rPr>
        <w:t>pîr</w:t>
      </w:r>
      <w:proofErr w:type="spellEnd"/>
      <w:r w:rsidR="004D68D0">
        <w:rPr>
          <w:sz w:val="22"/>
          <w:szCs w:val="22"/>
        </w:rPr>
        <w:t>,</w:t>
      </w:r>
      <w:r w:rsidRPr="001B3D18">
        <w:rPr>
          <w:sz w:val="22"/>
          <w:szCs w:val="22"/>
        </w:rPr>
        <w:t xml:space="preserve"> </w:t>
      </w:r>
      <w:proofErr w:type="spellStart"/>
      <w:r w:rsidRPr="001B3D18">
        <w:rPr>
          <w:sz w:val="22"/>
          <w:szCs w:val="22"/>
        </w:rPr>
        <w:t>tev</w:t>
      </w:r>
      <w:proofErr w:type="spellEnd"/>
      <w:r w:rsidRPr="001B3D18">
        <w:rPr>
          <w:sz w:val="22"/>
          <w:szCs w:val="22"/>
        </w:rPr>
        <w:t xml:space="preserve"> li ser </w:t>
      </w:r>
      <w:proofErr w:type="spellStart"/>
      <w:r w:rsidRPr="001B3D18">
        <w:rPr>
          <w:sz w:val="22"/>
          <w:szCs w:val="22"/>
        </w:rPr>
        <w:t>traktoran</w:t>
      </w:r>
      <w:proofErr w:type="spellEnd"/>
      <w:r w:rsidRPr="001B3D18">
        <w:rPr>
          <w:sz w:val="22"/>
          <w:szCs w:val="22"/>
        </w:rPr>
        <w:t xml:space="preserve"> </w:t>
      </w:r>
      <w:proofErr w:type="spellStart"/>
      <w:r w:rsidRPr="001B3D18">
        <w:rPr>
          <w:sz w:val="22"/>
          <w:szCs w:val="22"/>
        </w:rPr>
        <w:t>suwar</w:t>
      </w:r>
      <w:proofErr w:type="spellEnd"/>
      <w:r w:rsidRPr="001B3D18">
        <w:rPr>
          <w:sz w:val="22"/>
          <w:szCs w:val="22"/>
        </w:rPr>
        <w:t xml:space="preserve"> </w:t>
      </w:r>
      <w:proofErr w:type="spellStart"/>
      <w:r w:rsidR="004D68D0">
        <w:rPr>
          <w:sz w:val="22"/>
          <w:szCs w:val="22"/>
        </w:rPr>
        <w:t>kir</w:t>
      </w:r>
      <w:r w:rsidRPr="001B3D18">
        <w:rPr>
          <w:sz w:val="22"/>
          <w:szCs w:val="22"/>
        </w:rPr>
        <w:t>in</w:t>
      </w:r>
      <w:proofErr w:type="spellEnd"/>
      <w:r w:rsidRPr="001B3D18">
        <w:rPr>
          <w:sz w:val="22"/>
          <w:szCs w:val="22"/>
        </w:rPr>
        <w:t xml:space="preserve"> û </w:t>
      </w:r>
      <w:proofErr w:type="spellStart"/>
      <w:r w:rsidRPr="001B3D18">
        <w:rPr>
          <w:sz w:val="22"/>
          <w:szCs w:val="22"/>
        </w:rPr>
        <w:t>berê</w:t>
      </w:r>
      <w:proofErr w:type="spellEnd"/>
      <w:r w:rsidRPr="001B3D18">
        <w:rPr>
          <w:sz w:val="22"/>
          <w:szCs w:val="22"/>
        </w:rPr>
        <w:t xml:space="preserve"> </w:t>
      </w:r>
      <w:proofErr w:type="spellStart"/>
      <w:r w:rsidRPr="001B3D18">
        <w:rPr>
          <w:sz w:val="22"/>
          <w:szCs w:val="22"/>
        </w:rPr>
        <w:t>wan</w:t>
      </w:r>
      <w:proofErr w:type="spellEnd"/>
      <w:r w:rsidRPr="001B3D18">
        <w:rPr>
          <w:sz w:val="22"/>
          <w:szCs w:val="22"/>
        </w:rPr>
        <w:t xml:space="preserve"> </w:t>
      </w:r>
      <w:r w:rsidR="004D68D0">
        <w:rPr>
          <w:sz w:val="22"/>
          <w:szCs w:val="22"/>
        </w:rPr>
        <w:t>da</w:t>
      </w:r>
      <w:r w:rsidRPr="001B3D18">
        <w:rPr>
          <w:sz w:val="22"/>
          <w:szCs w:val="22"/>
        </w:rPr>
        <w:t xml:space="preserve">n </w:t>
      </w:r>
      <w:proofErr w:type="spellStart"/>
      <w:r w:rsidRPr="001B3D18">
        <w:rPr>
          <w:sz w:val="22"/>
          <w:szCs w:val="22"/>
        </w:rPr>
        <w:t>Farqînê</w:t>
      </w:r>
      <w:proofErr w:type="spellEnd"/>
      <w:r w:rsidRPr="001B3D18">
        <w:rPr>
          <w:sz w:val="22"/>
          <w:szCs w:val="22"/>
        </w:rPr>
        <w:t xml:space="preserve">. </w:t>
      </w:r>
    </w:p>
    <w:p w:rsidR="00410612" w:rsidRPr="001B3D18" w:rsidRDefault="00410612" w:rsidP="00517B6B">
      <w:pPr>
        <w:pStyle w:val="Normalwebb"/>
        <w:spacing w:before="40" w:beforeAutospacing="0" w:after="40" w:afterAutospacing="0"/>
        <w:jc w:val="both"/>
        <w:rPr>
          <w:sz w:val="22"/>
          <w:szCs w:val="22"/>
        </w:rPr>
      </w:pPr>
      <w:r w:rsidRPr="001B3D18">
        <w:rPr>
          <w:sz w:val="22"/>
          <w:szCs w:val="22"/>
        </w:rPr>
        <w:t xml:space="preserve">    </w:t>
      </w:r>
      <w:proofErr w:type="spellStart"/>
      <w:r w:rsidRPr="001B3D18">
        <w:rPr>
          <w:sz w:val="22"/>
          <w:szCs w:val="22"/>
        </w:rPr>
        <w:t>Meh</w:t>
      </w:r>
      <w:proofErr w:type="spellEnd"/>
      <w:r w:rsidRPr="001B3D18">
        <w:rPr>
          <w:sz w:val="22"/>
          <w:szCs w:val="22"/>
        </w:rPr>
        <w:t xml:space="preserve"> </w:t>
      </w:r>
      <w:proofErr w:type="spellStart"/>
      <w:r w:rsidRPr="001B3D18">
        <w:rPr>
          <w:sz w:val="22"/>
          <w:szCs w:val="22"/>
        </w:rPr>
        <w:t>meha</w:t>
      </w:r>
      <w:proofErr w:type="spellEnd"/>
      <w:r w:rsidRPr="001B3D18">
        <w:rPr>
          <w:sz w:val="22"/>
          <w:szCs w:val="22"/>
        </w:rPr>
        <w:t xml:space="preserve"> </w:t>
      </w:r>
      <w:proofErr w:type="spellStart"/>
      <w:r w:rsidRPr="001B3D18">
        <w:rPr>
          <w:sz w:val="22"/>
          <w:szCs w:val="22"/>
        </w:rPr>
        <w:t>tebaxê</w:t>
      </w:r>
      <w:proofErr w:type="spellEnd"/>
      <w:r w:rsidRPr="001B3D18">
        <w:rPr>
          <w:sz w:val="22"/>
          <w:szCs w:val="22"/>
        </w:rPr>
        <w:t xml:space="preserve"> </w:t>
      </w:r>
      <w:proofErr w:type="spellStart"/>
      <w:r w:rsidR="004D68D0">
        <w:rPr>
          <w:sz w:val="22"/>
          <w:szCs w:val="22"/>
        </w:rPr>
        <w:t>bû</w:t>
      </w:r>
      <w:proofErr w:type="spellEnd"/>
      <w:r w:rsidRPr="001B3D18">
        <w:rPr>
          <w:sz w:val="22"/>
          <w:szCs w:val="22"/>
        </w:rPr>
        <w:t xml:space="preserve">. </w:t>
      </w:r>
      <w:proofErr w:type="spellStart"/>
      <w:r w:rsidRPr="001B3D18">
        <w:rPr>
          <w:sz w:val="22"/>
          <w:szCs w:val="22"/>
        </w:rPr>
        <w:t>Hîna</w:t>
      </w:r>
      <w:proofErr w:type="spellEnd"/>
      <w:r w:rsidRPr="001B3D18">
        <w:rPr>
          <w:sz w:val="22"/>
          <w:szCs w:val="22"/>
        </w:rPr>
        <w:t xml:space="preserve"> </w:t>
      </w:r>
      <w:proofErr w:type="spellStart"/>
      <w:r w:rsidRPr="001B3D18">
        <w:rPr>
          <w:sz w:val="22"/>
          <w:szCs w:val="22"/>
        </w:rPr>
        <w:t>serê</w:t>
      </w:r>
      <w:proofErr w:type="spellEnd"/>
      <w:r w:rsidRPr="001B3D18">
        <w:rPr>
          <w:sz w:val="22"/>
          <w:szCs w:val="22"/>
        </w:rPr>
        <w:t xml:space="preserve"> </w:t>
      </w:r>
      <w:proofErr w:type="spellStart"/>
      <w:r w:rsidRPr="001B3D18">
        <w:rPr>
          <w:sz w:val="22"/>
          <w:szCs w:val="22"/>
        </w:rPr>
        <w:t>sibê</w:t>
      </w:r>
      <w:proofErr w:type="spellEnd"/>
      <w:r w:rsidRPr="001B3D18">
        <w:rPr>
          <w:sz w:val="22"/>
          <w:szCs w:val="22"/>
        </w:rPr>
        <w:t xml:space="preserve">, </w:t>
      </w:r>
      <w:proofErr w:type="spellStart"/>
      <w:r w:rsidRPr="001B3D18">
        <w:rPr>
          <w:sz w:val="22"/>
          <w:szCs w:val="22"/>
        </w:rPr>
        <w:t>saet</w:t>
      </w:r>
      <w:proofErr w:type="spellEnd"/>
      <w:r w:rsidRPr="001B3D18">
        <w:rPr>
          <w:sz w:val="22"/>
          <w:szCs w:val="22"/>
        </w:rPr>
        <w:t xml:space="preserve"> li </w:t>
      </w:r>
      <w:proofErr w:type="spellStart"/>
      <w:r w:rsidRPr="001B3D18">
        <w:rPr>
          <w:sz w:val="22"/>
          <w:szCs w:val="22"/>
        </w:rPr>
        <w:t>dor</w:t>
      </w:r>
      <w:proofErr w:type="spellEnd"/>
      <w:r w:rsidRPr="001B3D18">
        <w:rPr>
          <w:sz w:val="22"/>
          <w:szCs w:val="22"/>
        </w:rPr>
        <w:t xml:space="preserve"> 9 – 10 </w:t>
      </w:r>
      <w:proofErr w:type="spellStart"/>
      <w:r w:rsidR="004D68D0">
        <w:rPr>
          <w:sz w:val="22"/>
          <w:szCs w:val="22"/>
        </w:rPr>
        <w:t>bû</w:t>
      </w:r>
      <w:proofErr w:type="spellEnd"/>
      <w:r w:rsidRPr="001B3D18">
        <w:rPr>
          <w:sz w:val="22"/>
          <w:szCs w:val="22"/>
        </w:rPr>
        <w:t xml:space="preserve">. </w:t>
      </w:r>
      <w:proofErr w:type="spellStart"/>
      <w:r w:rsidR="000275B5">
        <w:rPr>
          <w:sz w:val="22"/>
          <w:szCs w:val="22"/>
        </w:rPr>
        <w:t>Lê</w:t>
      </w:r>
      <w:proofErr w:type="spellEnd"/>
      <w:r w:rsidR="000275B5">
        <w:rPr>
          <w:sz w:val="22"/>
          <w:szCs w:val="22"/>
        </w:rPr>
        <w:t xml:space="preserve"> </w:t>
      </w:r>
      <w:proofErr w:type="spellStart"/>
      <w:r w:rsidR="000275B5">
        <w:rPr>
          <w:sz w:val="22"/>
          <w:szCs w:val="22"/>
        </w:rPr>
        <w:t>g</w:t>
      </w:r>
      <w:r w:rsidRPr="001B3D18">
        <w:rPr>
          <w:sz w:val="22"/>
          <w:szCs w:val="22"/>
        </w:rPr>
        <w:t>ermahiya</w:t>
      </w:r>
      <w:proofErr w:type="spellEnd"/>
      <w:r w:rsidRPr="001B3D18">
        <w:rPr>
          <w:sz w:val="22"/>
          <w:szCs w:val="22"/>
        </w:rPr>
        <w:t xml:space="preserve"> </w:t>
      </w:r>
      <w:proofErr w:type="spellStart"/>
      <w:r w:rsidRPr="001B3D18">
        <w:rPr>
          <w:sz w:val="22"/>
          <w:szCs w:val="22"/>
        </w:rPr>
        <w:t>royê</w:t>
      </w:r>
      <w:proofErr w:type="spellEnd"/>
      <w:r w:rsidRPr="001B3D18">
        <w:rPr>
          <w:sz w:val="22"/>
          <w:szCs w:val="22"/>
        </w:rPr>
        <w:t xml:space="preserve">, </w:t>
      </w:r>
      <w:proofErr w:type="spellStart"/>
      <w:r w:rsidRPr="001B3D18">
        <w:rPr>
          <w:sz w:val="22"/>
          <w:szCs w:val="22"/>
        </w:rPr>
        <w:t>têra</w:t>
      </w:r>
      <w:proofErr w:type="spellEnd"/>
      <w:r w:rsidRPr="001B3D18">
        <w:rPr>
          <w:sz w:val="22"/>
          <w:szCs w:val="22"/>
        </w:rPr>
        <w:t xml:space="preserve"> </w:t>
      </w:r>
      <w:proofErr w:type="spellStart"/>
      <w:r w:rsidRPr="001B3D18">
        <w:rPr>
          <w:sz w:val="22"/>
          <w:szCs w:val="22"/>
        </w:rPr>
        <w:t>xwe</w:t>
      </w:r>
      <w:proofErr w:type="spellEnd"/>
      <w:r w:rsidRPr="001B3D18">
        <w:rPr>
          <w:sz w:val="22"/>
          <w:szCs w:val="22"/>
        </w:rPr>
        <w:t xml:space="preserve">, </w:t>
      </w:r>
      <w:proofErr w:type="spellStart"/>
      <w:r w:rsidR="004D68D0" w:rsidRPr="001B3D18">
        <w:rPr>
          <w:sz w:val="22"/>
          <w:szCs w:val="22"/>
        </w:rPr>
        <w:t>xwe</w:t>
      </w:r>
      <w:proofErr w:type="spellEnd"/>
      <w:r w:rsidR="004D68D0" w:rsidRPr="001B3D18">
        <w:rPr>
          <w:sz w:val="22"/>
          <w:szCs w:val="22"/>
        </w:rPr>
        <w:t xml:space="preserve"> </w:t>
      </w:r>
      <w:r w:rsidRPr="001B3D18">
        <w:rPr>
          <w:sz w:val="22"/>
          <w:szCs w:val="22"/>
        </w:rPr>
        <w:t xml:space="preserve">bi </w:t>
      </w:r>
      <w:proofErr w:type="spellStart"/>
      <w:r w:rsidR="00E72463">
        <w:rPr>
          <w:sz w:val="22"/>
          <w:szCs w:val="22"/>
        </w:rPr>
        <w:t>mirov</w:t>
      </w:r>
      <w:proofErr w:type="spellEnd"/>
      <w:r w:rsidRPr="001B3D18">
        <w:rPr>
          <w:sz w:val="22"/>
          <w:szCs w:val="22"/>
        </w:rPr>
        <w:t xml:space="preserve"> </w:t>
      </w:r>
      <w:proofErr w:type="spellStart"/>
      <w:r w:rsidRPr="001B3D18">
        <w:rPr>
          <w:sz w:val="22"/>
          <w:szCs w:val="22"/>
        </w:rPr>
        <w:t>did</w:t>
      </w:r>
      <w:r w:rsidR="004D68D0">
        <w:rPr>
          <w:sz w:val="22"/>
          <w:szCs w:val="22"/>
        </w:rPr>
        <w:t>a</w:t>
      </w:r>
      <w:proofErr w:type="spellEnd"/>
      <w:r w:rsidRPr="001B3D18">
        <w:rPr>
          <w:sz w:val="22"/>
          <w:szCs w:val="22"/>
        </w:rPr>
        <w:t xml:space="preserve"> </w:t>
      </w:r>
      <w:proofErr w:type="spellStart"/>
      <w:r w:rsidRPr="001B3D18">
        <w:rPr>
          <w:sz w:val="22"/>
          <w:szCs w:val="22"/>
        </w:rPr>
        <w:t>hîskirin</w:t>
      </w:r>
      <w:proofErr w:type="spellEnd"/>
      <w:r w:rsidRPr="001B3D18">
        <w:rPr>
          <w:sz w:val="22"/>
          <w:szCs w:val="22"/>
        </w:rPr>
        <w:t xml:space="preserve">. Van </w:t>
      </w:r>
      <w:proofErr w:type="spellStart"/>
      <w:r w:rsidRPr="001B3D18">
        <w:rPr>
          <w:sz w:val="22"/>
          <w:szCs w:val="22"/>
        </w:rPr>
        <w:t>gundiyên</w:t>
      </w:r>
      <w:proofErr w:type="spellEnd"/>
      <w:r w:rsidRPr="001B3D18">
        <w:rPr>
          <w:sz w:val="22"/>
          <w:szCs w:val="22"/>
        </w:rPr>
        <w:t xml:space="preserve"> </w:t>
      </w:r>
      <w:proofErr w:type="spellStart"/>
      <w:r w:rsidRPr="001B3D18">
        <w:rPr>
          <w:sz w:val="22"/>
          <w:szCs w:val="22"/>
        </w:rPr>
        <w:t>reben</w:t>
      </w:r>
      <w:proofErr w:type="spellEnd"/>
      <w:r w:rsidRPr="001B3D18">
        <w:rPr>
          <w:sz w:val="22"/>
          <w:szCs w:val="22"/>
        </w:rPr>
        <w:t xml:space="preserve">, </w:t>
      </w:r>
      <w:proofErr w:type="spellStart"/>
      <w:r w:rsidRPr="001B3D18">
        <w:rPr>
          <w:sz w:val="22"/>
          <w:szCs w:val="22"/>
        </w:rPr>
        <w:t>tevî</w:t>
      </w:r>
      <w:proofErr w:type="spellEnd"/>
      <w:r w:rsidRPr="001B3D18">
        <w:rPr>
          <w:sz w:val="22"/>
          <w:szCs w:val="22"/>
        </w:rPr>
        <w:t xml:space="preserve"> </w:t>
      </w:r>
      <w:proofErr w:type="spellStart"/>
      <w:r w:rsidRPr="001B3D18">
        <w:rPr>
          <w:sz w:val="22"/>
          <w:szCs w:val="22"/>
        </w:rPr>
        <w:t>zarokên</w:t>
      </w:r>
      <w:proofErr w:type="spellEnd"/>
      <w:r w:rsidRPr="001B3D18">
        <w:rPr>
          <w:sz w:val="22"/>
          <w:szCs w:val="22"/>
        </w:rPr>
        <w:t xml:space="preserve"> </w:t>
      </w:r>
      <w:proofErr w:type="spellStart"/>
      <w:r w:rsidRPr="001B3D18">
        <w:rPr>
          <w:sz w:val="22"/>
          <w:szCs w:val="22"/>
        </w:rPr>
        <w:t>xwe</w:t>
      </w:r>
      <w:proofErr w:type="spellEnd"/>
      <w:r w:rsidRPr="001B3D18">
        <w:rPr>
          <w:sz w:val="22"/>
          <w:szCs w:val="22"/>
        </w:rPr>
        <w:t xml:space="preserve">, </w:t>
      </w:r>
      <w:proofErr w:type="spellStart"/>
      <w:r w:rsidRPr="001B3D18">
        <w:rPr>
          <w:sz w:val="22"/>
          <w:szCs w:val="22"/>
        </w:rPr>
        <w:t>tev</w:t>
      </w:r>
      <w:proofErr w:type="spellEnd"/>
      <w:r w:rsidRPr="001B3D18">
        <w:rPr>
          <w:sz w:val="22"/>
          <w:szCs w:val="22"/>
        </w:rPr>
        <w:t xml:space="preserve"> </w:t>
      </w:r>
      <w:proofErr w:type="spellStart"/>
      <w:r w:rsidRPr="001B3D18">
        <w:rPr>
          <w:sz w:val="22"/>
          <w:szCs w:val="22"/>
        </w:rPr>
        <w:t>bê</w:t>
      </w:r>
      <w:proofErr w:type="spellEnd"/>
      <w:r w:rsidRPr="001B3D18">
        <w:rPr>
          <w:sz w:val="22"/>
          <w:szCs w:val="22"/>
        </w:rPr>
        <w:t xml:space="preserve"> </w:t>
      </w:r>
      <w:proofErr w:type="spellStart"/>
      <w:r w:rsidRPr="001B3D18">
        <w:rPr>
          <w:sz w:val="22"/>
          <w:szCs w:val="22"/>
        </w:rPr>
        <w:t>xew</w:t>
      </w:r>
      <w:proofErr w:type="spellEnd"/>
      <w:r w:rsidRPr="001B3D18">
        <w:rPr>
          <w:sz w:val="22"/>
          <w:szCs w:val="22"/>
        </w:rPr>
        <w:t xml:space="preserve"> </w:t>
      </w:r>
      <w:proofErr w:type="spellStart"/>
      <w:r w:rsidRPr="001B3D18">
        <w:rPr>
          <w:sz w:val="22"/>
          <w:szCs w:val="22"/>
        </w:rPr>
        <w:t>bûn</w:t>
      </w:r>
      <w:proofErr w:type="spellEnd"/>
      <w:r w:rsidRPr="001B3D18">
        <w:rPr>
          <w:sz w:val="22"/>
          <w:szCs w:val="22"/>
        </w:rPr>
        <w:t xml:space="preserve"> û </w:t>
      </w:r>
      <w:proofErr w:type="spellStart"/>
      <w:r w:rsidRPr="001B3D18">
        <w:rPr>
          <w:sz w:val="22"/>
          <w:szCs w:val="22"/>
        </w:rPr>
        <w:t>pir</w:t>
      </w:r>
      <w:r w:rsidR="004D68D0">
        <w:rPr>
          <w:sz w:val="22"/>
          <w:szCs w:val="22"/>
        </w:rPr>
        <w:t>aniya</w:t>
      </w:r>
      <w:proofErr w:type="spellEnd"/>
      <w:r w:rsidR="004D68D0">
        <w:rPr>
          <w:sz w:val="22"/>
          <w:szCs w:val="22"/>
        </w:rPr>
        <w:t xml:space="preserve"> </w:t>
      </w:r>
      <w:proofErr w:type="spellStart"/>
      <w:r w:rsidR="004D68D0">
        <w:rPr>
          <w:sz w:val="22"/>
          <w:szCs w:val="22"/>
        </w:rPr>
        <w:t>wan</w:t>
      </w:r>
      <w:proofErr w:type="spellEnd"/>
      <w:r w:rsidR="004D68D0">
        <w:rPr>
          <w:sz w:val="22"/>
          <w:szCs w:val="22"/>
        </w:rPr>
        <w:t xml:space="preserve"> </w:t>
      </w:r>
      <w:proofErr w:type="spellStart"/>
      <w:r w:rsidR="004D68D0">
        <w:rPr>
          <w:sz w:val="22"/>
          <w:szCs w:val="22"/>
        </w:rPr>
        <w:t>jî</w:t>
      </w:r>
      <w:proofErr w:type="spellEnd"/>
      <w:r w:rsidR="004D68D0">
        <w:rPr>
          <w:sz w:val="22"/>
          <w:szCs w:val="22"/>
        </w:rPr>
        <w:t xml:space="preserve"> </w:t>
      </w:r>
      <w:proofErr w:type="spellStart"/>
      <w:r w:rsidR="004D68D0">
        <w:rPr>
          <w:sz w:val="22"/>
          <w:szCs w:val="22"/>
        </w:rPr>
        <w:t>bê</w:t>
      </w:r>
      <w:proofErr w:type="spellEnd"/>
      <w:r w:rsidR="004D68D0">
        <w:rPr>
          <w:sz w:val="22"/>
          <w:szCs w:val="22"/>
        </w:rPr>
        <w:t xml:space="preserve"> </w:t>
      </w:r>
      <w:proofErr w:type="spellStart"/>
      <w:r w:rsidR="004D68D0">
        <w:rPr>
          <w:sz w:val="22"/>
          <w:szCs w:val="22"/>
        </w:rPr>
        <w:t>şîv</w:t>
      </w:r>
      <w:proofErr w:type="spellEnd"/>
      <w:r w:rsidR="000275B5">
        <w:rPr>
          <w:sz w:val="22"/>
          <w:szCs w:val="22"/>
        </w:rPr>
        <w:t xml:space="preserve"> û </w:t>
      </w:r>
      <w:proofErr w:type="spellStart"/>
      <w:r w:rsidR="000275B5">
        <w:rPr>
          <w:sz w:val="22"/>
          <w:szCs w:val="22"/>
        </w:rPr>
        <w:t>taştê</w:t>
      </w:r>
      <w:proofErr w:type="spellEnd"/>
      <w:r w:rsidR="00273AF3">
        <w:rPr>
          <w:sz w:val="22"/>
          <w:szCs w:val="22"/>
        </w:rPr>
        <w:t xml:space="preserve"> </w:t>
      </w:r>
      <w:proofErr w:type="spellStart"/>
      <w:r w:rsidR="00273AF3">
        <w:rPr>
          <w:sz w:val="22"/>
          <w:szCs w:val="22"/>
        </w:rPr>
        <w:t>jî</w:t>
      </w:r>
      <w:proofErr w:type="spellEnd"/>
      <w:r w:rsidR="00273AF3">
        <w:rPr>
          <w:sz w:val="22"/>
          <w:szCs w:val="22"/>
        </w:rPr>
        <w:t xml:space="preserve"> </w:t>
      </w:r>
      <w:proofErr w:type="spellStart"/>
      <w:r w:rsidR="00273AF3">
        <w:rPr>
          <w:sz w:val="22"/>
          <w:szCs w:val="22"/>
        </w:rPr>
        <w:t>bûn</w:t>
      </w:r>
      <w:proofErr w:type="spellEnd"/>
      <w:r w:rsidR="000275B5">
        <w:rPr>
          <w:sz w:val="22"/>
          <w:szCs w:val="22"/>
        </w:rPr>
        <w:t>.</w:t>
      </w:r>
      <w:r w:rsidR="004D68D0">
        <w:rPr>
          <w:sz w:val="22"/>
          <w:szCs w:val="22"/>
        </w:rPr>
        <w:t xml:space="preserve"> </w:t>
      </w:r>
      <w:proofErr w:type="spellStart"/>
      <w:r w:rsidR="004D68D0">
        <w:rPr>
          <w:sz w:val="22"/>
          <w:szCs w:val="22"/>
        </w:rPr>
        <w:t>Ew</w:t>
      </w:r>
      <w:proofErr w:type="spellEnd"/>
      <w:r w:rsidRPr="001B3D18">
        <w:rPr>
          <w:sz w:val="22"/>
          <w:szCs w:val="22"/>
        </w:rPr>
        <w:t xml:space="preserve"> </w:t>
      </w:r>
      <w:proofErr w:type="spellStart"/>
      <w:r w:rsidRPr="001B3D18">
        <w:rPr>
          <w:sz w:val="22"/>
          <w:szCs w:val="22"/>
        </w:rPr>
        <w:t>rûdana</w:t>
      </w:r>
      <w:proofErr w:type="spellEnd"/>
      <w:r w:rsidRPr="001B3D18">
        <w:rPr>
          <w:sz w:val="22"/>
          <w:szCs w:val="22"/>
        </w:rPr>
        <w:t xml:space="preserve"> </w:t>
      </w:r>
      <w:proofErr w:type="spellStart"/>
      <w:r w:rsidRPr="001B3D18">
        <w:rPr>
          <w:sz w:val="22"/>
          <w:szCs w:val="22"/>
        </w:rPr>
        <w:t>peqîna</w:t>
      </w:r>
      <w:proofErr w:type="spellEnd"/>
      <w:r w:rsidRPr="001B3D18">
        <w:rPr>
          <w:sz w:val="22"/>
          <w:szCs w:val="22"/>
        </w:rPr>
        <w:t xml:space="preserve"> </w:t>
      </w:r>
      <w:proofErr w:type="spellStart"/>
      <w:r w:rsidRPr="001B3D18">
        <w:rPr>
          <w:sz w:val="22"/>
          <w:szCs w:val="22"/>
        </w:rPr>
        <w:t>çeka</w:t>
      </w:r>
      <w:r w:rsidR="000275B5">
        <w:rPr>
          <w:sz w:val="22"/>
          <w:szCs w:val="22"/>
        </w:rPr>
        <w:t>n</w:t>
      </w:r>
      <w:proofErr w:type="spellEnd"/>
      <w:r w:rsidRPr="001B3D18">
        <w:rPr>
          <w:sz w:val="22"/>
          <w:szCs w:val="22"/>
        </w:rPr>
        <w:t xml:space="preserve">, dema </w:t>
      </w:r>
      <w:proofErr w:type="spellStart"/>
      <w:r w:rsidRPr="001B3D18">
        <w:rPr>
          <w:sz w:val="22"/>
          <w:szCs w:val="22"/>
        </w:rPr>
        <w:t>şîva</w:t>
      </w:r>
      <w:proofErr w:type="spellEnd"/>
      <w:r w:rsidRPr="001B3D18">
        <w:rPr>
          <w:sz w:val="22"/>
          <w:szCs w:val="22"/>
        </w:rPr>
        <w:t xml:space="preserve"> </w:t>
      </w:r>
      <w:proofErr w:type="spellStart"/>
      <w:r w:rsidRPr="001B3D18">
        <w:rPr>
          <w:sz w:val="22"/>
          <w:szCs w:val="22"/>
        </w:rPr>
        <w:t>êvarê</w:t>
      </w:r>
      <w:proofErr w:type="spellEnd"/>
      <w:r w:rsidRPr="001B3D18">
        <w:rPr>
          <w:sz w:val="22"/>
          <w:szCs w:val="22"/>
        </w:rPr>
        <w:t xml:space="preserve"> </w:t>
      </w:r>
      <w:proofErr w:type="spellStart"/>
      <w:r w:rsidRPr="001B3D18">
        <w:rPr>
          <w:sz w:val="22"/>
          <w:szCs w:val="22"/>
        </w:rPr>
        <w:t>dest</w:t>
      </w:r>
      <w:proofErr w:type="spellEnd"/>
      <w:r w:rsidRPr="001B3D18">
        <w:rPr>
          <w:sz w:val="22"/>
          <w:szCs w:val="22"/>
        </w:rPr>
        <w:t xml:space="preserve"> </w:t>
      </w:r>
      <w:proofErr w:type="spellStart"/>
      <w:r w:rsidRPr="001B3D18">
        <w:rPr>
          <w:sz w:val="22"/>
          <w:szCs w:val="22"/>
        </w:rPr>
        <w:t>pê</w:t>
      </w:r>
      <w:proofErr w:type="spellEnd"/>
      <w:r w:rsidRPr="001B3D18">
        <w:rPr>
          <w:sz w:val="22"/>
          <w:szCs w:val="22"/>
        </w:rPr>
        <w:t xml:space="preserve"> </w:t>
      </w:r>
      <w:proofErr w:type="spellStart"/>
      <w:r w:rsidRPr="001B3D18">
        <w:rPr>
          <w:sz w:val="22"/>
          <w:szCs w:val="22"/>
        </w:rPr>
        <w:t>kiribû</w:t>
      </w:r>
      <w:proofErr w:type="spellEnd"/>
      <w:r w:rsidR="0035163D">
        <w:rPr>
          <w:sz w:val="22"/>
          <w:szCs w:val="22"/>
        </w:rPr>
        <w:t xml:space="preserve"> û ta </w:t>
      </w:r>
      <w:proofErr w:type="spellStart"/>
      <w:r w:rsidR="0035163D">
        <w:rPr>
          <w:sz w:val="22"/>
          <w:szCs w:val="22"/>
        </w:rPr>
        <w:t>serê</w:t>
      </w:r>
      <w:proofErr w:type="spellEnd"/>
      <w:r w:rsidR="0035163D">
        <w:rPr>
          <w:sz w:val="22"/>
          <w:szCs w:val="22"/>
        </w:rPr>
        <w:t xml:space="preserve"> </w:t>
      </w:r>
      <w:proofErr w:type="spellStart"/>
      <w:r w:rsidR="0035163D">
        <w:rPr>
          <w:sz w:val="22"/>
          <w:szCs w:val="22"/>
        </w:rPr>
        <w:t>beyanî</w:t>
      </w:r>
      <w:proofErr w:type="spellEnd"/>
      <w:r w:rsidR="0035163D">
        <w:rPr>
          <w:sz w:val="22"/>
          <w:szCs w:val="22"/>
        </w:rPr>
        <w:t xml:space="preserve"> </w:t>
      </w:r>
      <w:proofErr w:type="spellStart"/>
      <w:r w:rsidR="000275B5">
        <w:rPr>
          <w:sz w:val="22"/>
          <w:szCs w:val="22"/>
        </w:rPr>
        <w:t>jî</w:t>
      </w:r>
      <w:proofErr w:type="spellEnd"/>
      <w:r w:rsidR="000275B5">
        <w:rPr>
          <w:sz w:val="22"/>
          <w:szCs w:val="22"/>
        </w:rPr>
        <w:t xml:space="preserve"> </w:t>
      </w:r>
      <w:proofErr w:type="spellStart"/>
      <w:r w:rsidR="00273AF3">
        <w:rPr>
          <w:sz w:val="22"/>
          <w:szCs w:val="22"/>
        </w:rPr>
        <w:t>bêrawestan</w:t>
      </w:r>
      <w:proofErr w:type="spellEnd"/>
      <w:r w:rsidR="00273AF3">
        <w:rPr>
          <w:sz w:val="22"/>
          <w:szCs w:val="22"/>
        </w:rPr>
        <w:t xml:space="preserve"> </w:t>
      </w:r>
      <w:proofErr w:type="spellStart"/>
      <w:r w:rsidR="0035163D">
        <w:rPr>
          <w:sz w:val="22"/>
          <w:szCs w:val="22"/>
        </w:rPr>
        <w:t>berdewam</w:t>
      </w:r>
      <w:proofErr w:type="spellEnd"/>
      <w:r w:rsidR="0035163D">
        <w:rPr>
          <w:sz w:val="22"/>
          <w:szCs w:val="22"/>
        </w:rPr>
        <w:t xml:space="preserve"> </w:t>
      </w:r>
      <w:proofErr w:type="spellStart"/>
      <w:r w:rsidR="0035163D">
        <w:rPr>
          <w:sz w:val="22"/>
          <w:szCs w:val="22"/>
        </w:rPr>
        <w:t>kiribû</w:t>
      </w:r>
      <w:proofErr w:type="spellEnd"/>
      <w:r w:rsidRPr="001B3D18">
        <w:rPr>
          <w:sz w:val="22"/>
          <w:szCs w:val="22"/>
        </w:rPr>
        <w:t xml:space="preserve">. </w:t>
      </w:r>
      <w:r w:rsidR="004D68D0">
        <w:rPr>
          <w:sz w:val="22"/>
          <w:szCs w:val="22"/>
        </w:rPr>
        <w:t xml:space="preserve">Loma bi </w:t>
      </w:r>
      <w:proofErr w:type="spellStart"/>
      <w:r w:rsidR="004D68D0">
        <w:rPr>
          <w:sz w:val="22"/>
          <w:szCs w:val="22"/>
        </w:rPr>
        <w:t>misogerî</w:t>
      </w:r>
      <w:proofErr w:type="spellEnd"/>
      <w:r w:rsidRPr="001B3D18">
        <w:rPr>
          <w:sz w:val="22"/>
          <w:szCs w:val="22"/>
        </w:rPr>
        <w:t xml:space="preserve"> </w:t>
      </w:r>
      <w:proofErr w:type="spellStart"/>
      <w:r w:rsidRPr="001B3D18">
        <w:rPr>
          <w:sz w:val="22"/>
          <w:szCs w:val="22"/>
        </w:rPr>
        <w:t>tev</w:t>
      </w:r>
      <w:proofErr w:type="spellEnd"/>
      <w:r w:rsidRPr="001B3D18">
        <w:rPr>
          <w:sz w:val="22"/>
          <w:szCs w:val="22"/>
        </w:rPr>
        <w:t xml:space="preserve"> </w:t>
      </w:r>
      <w:proofErr w:type="spellStart"/>
      <w:r w:rsidR="0035163D">
        <w:rPr>
          <w:sz w:val="22"/>
          <w:szCs w:val="22"/>
        </w:rPr>
        <w:t>jî</w:t>
      </w:r>
      <w:proofErr w:type="spellEnd"/>
      <w:r w:rsidR="0035163D">
        <w:rPr>
          <w:sz w:val="22"/>
          <w:szCs w:val="22"/>
        </w:rPr>
        <w:t xml:space="preserve"> </w:t>
      </w:r>
      <w:proofErr w:type="spellStart"/>
      <w:r w:rsidR="000275B5">
        <w:rPr>
          <w:sz w:val="22"/>
          <w:szCs w:val="22"/>
        </w:rPr>
        <w:t>şîv</w:t>
      </w:r>
      <w:proofErr w:type="spellEnd"/>
      <w:r w:rsidR="000275B5">
        <w:rPr>
          <w:sz w:val="22"/>
          <w:szCs w:val="22"/>
        </w:rPr>
        <w:t xml:space="preserve"> û </w:t>
      </w:r>
      <w:proofErr w:type="spellStart"/>
      <w:r w:rsidR="0035163D">
        <w:rPr>
          <w:sz w:val="22"/>
          <w:szCs w:val="22"/>
        </w:rPr>
        <w:t>bêtaştê</w:t>
      </w:r>
      <w:proofErr w:type="spellEnd"/>
      <w:r w:rsidRPr="001B3D18">
        <w:rPr>
          <w:sz w:val="22"/>
          <w:szCs w:val="22"/>
        </w:rPr>
        <w:t xml:space="preserve"> </w:t>
      </w:r>
      <w:proofErr w:type="spellStart"/>
      <w:r w:rsidRPr="001B3D18">
        <w:rPr>
          <w:sz w:val="22"/>
          <w:szCs w:val="22"/>
        </w:rPr>
        <w:t>bûn</w:t>
      </w:r>
      <w:proofErr w:type="spellEnd"/>
      <w:r w:rsidR="0035163D">
        <w:rPr>
          <w:sz w:val="22"/>
          <w:szCs w:val="22"/>
        </w:rPr>
        <w:t xml:space="preserve">. </w:t>
      </w:r>
      <w:proofErr w:type="spellStart"/>
      <w:r w:rsidR="0035163D">
        <w:rPr>
          <w:sz w:val="22"/>
          <w:szCs w:val="22"/>
        </w:rPr>
        <w:t>Lê</w:t>
      </w:r>
      <w:proofErr w:type="spellEnd"/>
      <w:r w:rsidR="0035163D">
        <w:rPr>
          <w:sz w:val="22"/>
          <w:szCs w:val="22"/>
        </w:rPr>
        <w:t xml:space="preserve"> </w:t>
      </w:r>
      <w:proofErr w:type="spellStart"/>
      <w:r w:rsidR="0035163D">
        <w:rPr>
          <w:sz w:val="22"/>
          <w:szCs w:val="22"/>
        </w:rPr>
        <w:t>ji</w:t>
      </w:r>
      <w:proofErr w:type="spellEnd"/>
      <w:r w:rsidR="0035163D">
        <w:rPr>
          <w:sz w:val="22"/>
          <w:szCs w:val="22"/>
        </w:rPr>
        <w:t xml:space="preserve"> </w:t>
      </w:r>
      <w:proofErr w:type="spellStart"/>
      <w:r w:rsidR="0035163D">
        <w:rPr>
          <w:sz w:val="22"/>
          <w:szCs w:val="22"/>
        </w:rPr>
        <w:t>hêla</w:t>
      </w:r>
      <w:proofErr w:type="spellEnd"/>
      <w:r w:rsidR="0035163D">
        <w:rPr>
          <w:sz w:val="22"/>
          <w:szCs w:val="22"/>
        </w:rPr>
        <w:t xml:space="preserve"> </w:t>
      </w:r>
      <w:proofErr w:type="spellStart"/>
      <w:r w:rsidR="0035163D">
        <w:rPr>
          <w:sz w:val="22"/>
          <w:szCs w:val="22"/>
        </w:rPr>
        <w:t>hêzên</w:t>
      </w:r>
      <w:proofErr w:type="spellEnd"/>
      <w:r w:rsidR="0035163D">
        <w:rPr>
          <w:sz w:val="22"/>
          <w:szCs w:val="22"/>
        </w:rPr>
        <w:t xml:space="preserve"> </w:t>
      </w:r>
      <w:proofErr w:type="spellStart"/>
      <w:r w:rsidR="0035163D">
        <w:rPr>
          <w:sz w:val="22"/>
          <w:szCs w:val="22"/>
        </w:rPr>
        <w:t>dewleta</w:t>
      </w:r>
      <w:proofErr w:type="spellEnd"/>
      <w:r w:rsidR="0035163D">
        <w:rPr>
          <w:sz w:val="22"/>
          <w:szCs w:val="22"/>
        </w:rPr>
        <w:t xml:space="preserve"> </w:t>
      </w:r>
      <w:proofErr w:type="spellStart"/>
      <w:r w:rsidR="0035163D">
        <w:rPr>
          <w:sz w:val="22"/>
          <w:szCs w:val="22"/>
        </w:rPr>
        <w:t>zorker</w:t>
      </w:r>
      <w:proofErr w:type="spellEnd"/>
      <w:r w:rsidRPr="001B3D18">
        <w:rPr>
          <w:sz w:val="22"/>
          <w:szCs w:val="22"/>
        </w:rPr>
        <w:t xml:space="preserve">, </w:t>
      </w:r>
      <w:proofErr w:type="spellStart"/>
      <w:r w:rsidRPr="001B3D18">
        <w:rPr>
          <w:sz w:val="22"/>
          <w:szCs w:val="22"/>
        </w:rPr>
        <w:t>wisa</w:t>
      </w:r>
      <w:proofErr w:type="spellEnd"/>
      <w:r w:rsidRPr="001B3D18">
        <w:rPr>
          <w:sz w:val="22"/>
          <w:szCs w:val="22"/>
        </w:rPr>
        <w:t xml:space="preserve"> </w:t>
      </w:r>
      <w:proofErr w:type="spellStart"/>
      <w:r w:rsidRPr="001B3D18">
        <w:rPr>
          <w:sz w:val="22"/>
          <w:szCs w:val="22"/>
        </w:rPr>
        <w:t>tîh</w:t>
      </w:r>
      <w:r w:rsidR="0035163D">
        <w:rPr>
          <w:sz w:val="22"/>
          <w:szCs w:val="22"/>
        </w:rPr>
        <w:t>n</w:t>
      </w:r>
      <w:r w:rsidR="004D68D0">
        <w:rPr>
          <w:sz w:val="22"/>
          <w:szCs w:val="22"/>
        </w:rPr>
        <w:t>î</w:t>
      </w:r>
      <w:proofErr w:type="spellEnd"/>
      <w:r w:rsidRPr="001B3D18">
        <w:rPr>
          <w:sz w:val="22"/>
          <w:szCs w:val="22"/>
        </w:rPr>
        <w:t xml:space="preserve"> û </w:t>
      </w:r>
      <w:proofErr w:type="spellStart"/>
      <w:r w:rsidRPr="001B3D18">
        <w:rPr>
          <w:sz w:val="22"/>
          <w:szCs w:val="22"/>
        </w:rPr>
        <w:t>birçî</w:t>
      </w:r>
      <w:proofErr w:type="spellEnd"/>
      <w:r w:rsidRPr="001B3D18">
        <w:rPr>
          <w:sz w:val="22"/>
          <w:szCs w:val="22"/>
        </w:rPr>
        <w:t xml:space="preserve"> li ser </w:t>
      </w:r>
      <w:proofErr w:type="spellStart"/>
      <w:r w:rsidRPr="001B3D18">
        <w:rPr>
          <w:sz w:val="22"/>
          <w:szCs w:val="22"/>
        </w:rPr>
        <w:t>traktoran</w:t>
      </w:r>
      <w:proofErr w:type="spellEnd"/>
      <w:r w:rsidRPr="001B3D18">
        <w:rPr>
          <w:sz w:val="22"/>
          <w:szCs w:val="22"/>
        </w:rPr>
        <w:t xml:space="preserve">, li </w:t>
      </w:r>
      <w:proofErr w:type="spellStart"/>
      <w:r w:rsidRPr="001B3D18">
        <w:rPr>
          <w:sz w:val="22"/>
          <w:szCs w:val="22"/>
        </w:rPr>
        <w:t>tenişta</w:t>
      </w:r>
      <w:proofErr w:type="spellEnd"/>
      <w:r w:rsidRPr="001B3D18">
        <w:rPr>
          <w:sz w:val="22"/>
          <w:szCs w:val="22"/>
        </w:rPr>
        <w:t xml:space="preserve"> </w:t>
      </w:r>
      <w:proofErr w:type="spellStart"/>
      <w:r w:rsidRPr="001B3D18">
        <w:rPr>
          <w:sz w:val="22"/>
          <w:szCs w:val="22"/>
        </w:rPr>
        <w:t>qereqola</w:t>
      </w:r>
      <w:proofErr w:type="spellEnd"/>
      <w:r w:rsidRPr="001B3D18">
        <w:rPr>
          <w:sz w:val="22"/>
          <w:szCs w:val="22"/>
        </w:rPr>
        <w:t xml:space="preserve"> </w:t>
      </w:r>
      <w:proofErr w:type="spellStart"/>
      <w:r w:rsidRPr="001B3D18">
        <w:rPr>
          <w:sz w:val="22"/>
          <w:szCs w:val="22"/>
        </w:rPr>
        <w:t>JITEM’ê</w:t>
      </w:r>
      <w:proofErr w:type="spellEnd"/>
      <w:r w:rsidRPr="001B3D18">
        <w:rPr>
          <w:sz w:val="22"/>
          <w:szCs w:val="22"/>
        </w:rPr>
        <w:t xml:space="preserve"> </w:t>
      </w:r>
      <w:proofErr w:type="spellStart"/>
      <w:r w:rsidRPr="001B3D18">
        <w:rPr>
          <w:sz w:val="22"/>
          <w:szCs w:val="22"/>
        </w:rPr>
        <w:t>hatibûn</w:t>
      </w:r>
      <w:proofErr w:type="spellEnd"/>
      <w:r w:rsidRPr="001B3D18">
        <w:rPr>
          <w:sz w:val="22"/>
          <w:szCs w:val="22"/>
        </w:rPr>
        <w:t xml:space="preserve"> </w:t>
      </w:r>
      <w:proofErr w:type="spellStart"/>
      <w:r w:rsidRPr="001B3D18">
        <w:rPr>
          <w:sz w:val="22"/>
          <w:szCs w:val="22"/>
        </w:rPr>
        <w:t>rawestandin</w:t>
      </w:r>
      <w:proofErr w:type="spellEnd"/>
      <w:r w:rsidRPr="001B3D18">
        <w:rPr>
          <w:sz w:val="22"/>
          <w:szCs w:val="22"/>
        </w:rPr>
        <w:t xml:space="preserve">. </w:t>
      </w:r>
      <w:proofErr w:type="spellStart"/>
      <w:r w:rsidRPr="001B3D18">
        <w:rPr>
          <w:sz w:val="22"/>
          <w:szCs w:val="22"/>
        </w:rPr>
        <w:t>Warewara</w:t>
      </w:r>
      <w:proofErr w:type="spellEnd"/>
      <w:r w:rsidRPr="001B3D18">
        <w:rPr>
          <w:sz w:val="22"/>
          <w:szCs w:val="22"/>
        </w:rPr>
        <w:t xml:space="preserve"> </w:t>
      </w:r>
      <w:proofErr w:type="spellStart"/>
      <w:r w:rsidRPr="001B3D18">
        <w:rPr>
          <w:sz w:val="22"/>
          <w:szCs w:val="22"/>
        </w:rPr>
        <w:t>zarokên</w:t>
      </w:r>
      <w:proofErr w:type="spellEnd"/>
      <w:r w:rsidRPr="001B3D18">
        <w:rPr>
          <w:sz w:val="22"/>
          <w:szCs w:val="22"/>
        </w:rPr>
        <w:t xml:space="preserve"> </w:t>
      </w:r>
      <w:proofErr w:type="spellStart"/>
      <w:r w:rsidRPr="001B3D18">
        <w:rPr>
          <w:sz w:val="22"/>
          <w:szCs w:val="22"/>
        </w:rPr>
        <w:t>qumatekê</w:t>
      </w:r>
      <w:proofErr w:type="spellEnd"/>
      <w:r w:rsidRPr="001B3D18">
        <w:rPr>
          <w:sz w:val="22"/>
          <w:szCs w:val="22"/>
        </w:rPr>
        <w:t xml:space="preserve">, </w:t>
      </w:r>
      <w:proofErr w:type="spellStart"/>
      <w:r w:rsidRPr="001B3D18">
        <w:rPr>
          <w:sz w:val="22"/>
          <w:szCs w:val="22"/>
        </w:rPr>
        <w:t>qêrîna</w:t>
      </w:r>
      <w:proofErr w:type="spellEnd"/>
      <w:r w:rsidRPr="001B3D18">
        <w:rPr>
          <w:sz w:val="22"/>
          <w:szCs w:val="22"/>
        </w:rPr>
        <w:t xml:space="preserve"> </w:t>
      </w:r>
      <w:proofErr w:type="spellStart"/>
      <w:r w:rsidRPr="001B3D18">
        <w:rPr>
          <w:sz w:val="22"/>
          <w:szCs w:val="22"/>
        </w:rPr>
        <w:t>zaroyên</w:t>
      </w:r>
      <w:proofErr w:type="spellEnd"/>
      <w:r w:rsidRPr="001B3D18">
        <w:rPr>
          <w:sz w:val="22"/>
          <w:szCs w:val="22"/>
        </w:rPr>
        <w:t xml:space="preserve"> din </w:t>
      </w:r>
      <w:proofErr w:type="spellStart"/>
      <w:r w:rsidRPr="001B3D18">
        <w:rPr>
          <w:sz w:val="22"/>
          <w:szCs w:val="22"/>
        </w:rPr>
        <w:t>ên</w:t>
      </w:r>
      <w:proofErr w:type="spellEnd"/>
      <w:r w:rsidRPr="001B3D18">
        <w:rPr>
          <w:sz w:val="22"/>
          <w:szCs w:val="22"/>
        </w:rPr>
        <w:t xml:space="preserve"> </w:t>
      </w:r>
      <w:proofErr w:type="spellStart"/>
      <w:r w:rsidRPr="001B3D18">
        <w:rPr>
          <w:sz w:val="22"/>
          <w:szCs w:val="22"/>
        </w:rPr>
        <w:t>firo</w:t>
      </w:r>
      <w:proofErr w:type="spellEnd"/>
      <w:r w:rsidRPr="001B3D18">
        <w:rPr>
          <w:sz w:val="22"/>
          <w:szCs w:val="22"/>
        </w:rPr>
        <w:t xml:space="preserve">, </w:t>
      </w:r>
      <w:proofErr w:type="spellStart"/>
      <w:r w:rsidRPr="001B3D18">
        <w:rPr>
          <w:sz w:val="22"/>
          <w:szCs w:val="22"/>
        </w:rPr>
        <w:t>cerg</w:t>
      </w:r>
      <w:proofErr w:type="spellEnd"/>
      <w:r w:rsidRPr="001B3D18">
        <w:rPr>
          <w:sz w:val="22"/>
          <w:szCs w:val="22"/>
        </w:rPr>
        <w:t xml:space="preserve"> û </w:t>
      </w:r>
      <w:proofErr w:type="spellStart"/>
      <w:r w:rsidRPr="001B3D18">
        <w:rPr>
          <w:sz w:val="22"/>
          <w:szCs w:val="22"/>
        </w:rPr>
        <w:t>dilê</w:t>
      </w:r>
      <w:proofErr w:type="spellEnd"/>
      <w:r w:rsidRPr="001B3D18">
        <w:rPr>
          <w:sz w:val="22"/>
          <w:szCs w:val="22"/>
        </w:rPr>
        <w:t xml:space="preserve"> </w:t>
      </w:r>
      <w:proofErr w:type="spellStart"/>
      <w:r w:rsidR="00E72463">
        <w:rPr>
          <w:sz w:val="22"/>
          <w:szCs w:val="22"/>
        </w:rPr>
        <w:t>mirov</w:t>
      </w:r>
      <w:proofErr w:type="spellEnd"/>
      <w:r w:rsidRPr="001B3D18">
        <w:rPr>
          <w:sz w:val="22"/>
          <w:szCs w:val="22"/>
        </w:rPr>
        <w:t xml:space="preserve"> </w:t>
      </w:r>
      <w:proofErr w:type="spellStart"/>
      <w:r w:rsidRPr="001B3D18">
        <w:rPr>
          <w:sz w:val="22"/>
          <w:szCs w:val="22"/>
        </w:rPr>
        <w:t>perçe</w:t>
      </w:r>
      <w:proofErr w:type="spellEnd"/>
      <w:r w:rsidRPr="001B3D18">
        <w:rPr>
          <w:sz w:val="22"/>
          <w:szCs w:val="22"/>
        </w:rPr>
        <w:t xml:space="preserve"> </w:t>
      </w:r>
      <w:proofErr w:type="spellStart"/>
      <w:r w:rsidRPr="001B3D18">
        <w:rPr>
          <w:sz w:val="22"/>
          <w:szCs w:val="22"/>
        </w:rPr>
        <w:t>dikir</w:t>
      </w:r>
      <w:proofErr w:type="spellEnd"/>
      <w:r w:rsidRPr="001B3D18">
        <w:rPr>
          <w:sz w:val="22"/>
          <w:szCs w:val="22"/>
        </w:rPr>
        <w:t xml:space="preserve">. </w:t>
      </w:r>
      <w:proofErr w:type="spellStart"/>
      <w:r w:rsidRPr="001B3D18">
        <w:rPr>
          <w:sz w:val="22"/>
          <w:szCs w:val="22"/>
        </w:rPr>
        <w:t>Lê</w:t>
      </w:r>
      <w:proofErr w:type="spellEnd"/>
      <w:r w:rsidRPr="001B3D18">
        <w:rPr>
          <w:sz w:val="22"/>
          <w:szCs w:val="22"/>
        </w:rPr>
        <w:t xml:space="preserve"> </w:t>
      </w:r>
      <w:proofErr w:type="spellStart"/>
      <w:r w:rsidRPr="001B3D18">
        <w:rPr>
          <w:sz w:val="22"/>
          <w:szCs w:val="22"/>
        </w:rPr>
        <w:t>belê</w:t>
      </w:r>
      <w:proofErr w:type="spellEnd"/>
      <w:r w:rsidRPr="001B3D18">
        <w:rPr>
          <w:sz w:val="22"/>
          <w:szCs w:val="22"/>
        </w:rPr>
        <w:t xml:space="preserve">, te </w:t>
      </w:r>
      <w:proofErr w:type="spellStart"/>
      <w:r w:rsidRPr="001B3D18">
        <w:rPr>
          <w:sz w:val="22"/>
          <w:szCs w:val="22"/>
        </w:rPr>
        <w:t>digot</w:t>
      </w:r>
      <w:proofErr w:type="spellEnd"/>
      <w:r w:rsidRPr="001B3D18">
        <w:rPr>
          <w:sz w:val="22"/>
          <w:szCs w:val="22"/>
        </w:rPr>
        <w:t xml:space="preserve"> </w:t>
      </w:r>
      <w:proofErr w:type="spellStart"/>
      <w:r w:rsidRPr="001B3D18">
        <w:rPr>
          <w:sz w:val="22"/>
          <w:szCs w:val="22"/>
        </w:rPr>
        <w:t>qey</w:t>
      </w:r>
      <w:proofErr w:type="spellEnd"/>
      <w:r w:rsidRPr="001B3D18">
        <w:rPr>
          <w:sz w:val="22"/>
          <w:szCs w:val="22"/>
        </w:rPr>
        <w:t xml:space="preserve"> </w:t>
      </w:r>
      <w:proofErr w:type="spellStart"/>
      <w:r w:rsidRPr="001B3D18">
        <w:rPr>
          <w:sz w:val="22"/>
          <w:szCs w:val="22"/>
        </w:rPr>
        <w:t>qet</w:t>
      </w:r>
      <w:proofErr w:type="spellEnd"/>
      <w:r w:rsidRPr="001B3D18">
        <w:rPr>
          <w:sz w:val="22"/>
          <w:szCs w:val="22"/>
        </w:rPr>
        <w:t xml:space="preserve"> </w:t>
      </w:r>
      <w:proofErr w:type="spellStart"/>
      <w:r w:rsidRPr="001B3D18">
        <w:rPr>
          <w:sz w:val="22"/>
          <w:szCs w:val="22"/>
        </w:rPr>
        <w:t>jî</w:t>
      </w:r>
      <w:proofErr w:type="spellEnd"/>
      <w:r w:rsidRPr="001B3D18">
        <w:rPr>
          <w:sz w:val="22"/>
          <w:szCs w:val="22"/>
        </w:rPr>
        <w:t xml:space="preserve">, </w:t>
      </w:r>
      <w:proofErr w:type="spellStart"/>
      <w:r w:rsidRPr="001B3D18">
        <w:rPr>
          <w:sz w:val="22"/>
          <w:szCs w:val="22"/>
        </w:rPr>
        <w:t>deng</w:t>
      </w:r>
      <w:proofErr w:type="spellEnd"/>
      <w:r w:rsidRPr="001B3D18">
        <w:rPr>
          <w:sz w:val="22"/>
          <w:szCs w:val="22"/>
        </w:rPr>
        <w:t xml:space="preserve"> </w:t>
      </w:r>
      <w:proofErr w:type="spellStart"/>
      <w:r w:rsidRPr="001B3D18">
        <w:rPr>
          <w:sz w:val="22"/>
          <w:szCs w:val="22"/>
        </w:rPr>
        <w:t>ne</w:t>
      </w:r>
      <w:proofErr w:type="spellEnd"/>
      <w:r w:rsidRPr="001B3D18">
        <w:rPr>
          <w:sz w:val="22"/>
          <w:szCs w:val="22"/>
        </w:rPr>
        <w:t xml:space="preserve"> </w:t>
      </w:r>
      <w:proofErr w:type="spellStart"/>
      <w:r w:rsidRPr="001B3D18">
        <w:rPr>
          <w:sz w:val="22"/>
          <w:szCs w:val="22"/>
        </w:rPr>
        <w:t>diçû</w:t>
      </w:r>
      <w:proofErr w:type="spellEnd"/>
      <w:r w:rsidRPr="001B3D18">
        <w:rPr>
          <w:sz w:val="22"/>
          <w:szCs w:val="22"/>
        </w:rPr>
        <w:t xml:space="preserve"> </w:t>
      </w:r>
      <w:proofErr w:type="spellStart"/>
      <w:r w:rsidRPr="001B3D18">
        <w:rPr>
          <w:sz w:val="22"/>
          <w:szCs w:val="22"/>
        </w:rPr>
        <w:t>leşker</w:t>
      </w:r>
      <w:proofErr w:type="spellEnd"/>
      <w:r w:rsidRPr="001B3D18">
        <w:rPr>
          <w:sz w:val="22"/>
          <w:szCs w:val="22"/>
        </w:rPr>
        <w:t xml:space="preserve"> û </w:t>
      </w:r>
      <w:proofErr w:type="spellStart"/>
      <w:r w:rsidRPr="001B3D18">
        <w:rPr>
          <w:sz w:val="22"/>
          <w:szCs w:val="22"/>
        </w:rPr>
        <w:t>serleşkerên</w:t>
      </w:r>
      <w:proofErr w:type="spellEnd"/>
      <w:r w:rsidRPr="001B3D18">
        <w:rPr>
          <w:sz w:val="22"/>
          <w:szCs w:val="22"/>
        </w:rPr>
        <w:t xml:space="preserve"> </w:t>
      </w:r>
      <w:proofErr w:type="spellStart"/>
      <w:r w:rsidRPr="001B3D18">
        <w:rPr>
          <w:sz w:val="22"/>
          <w:szCs w:val="22"/>
        </w:rPr>
        <w:t>dewletê</w:t>
      </w:r>
      <w:proofErr w:type="spellEnd"/>
      <w:r w:rsidRPr="001B3D18">
        <w:rPr>
          <w:sz w:val="22"/>
          <w:szCs w:val="22"/>
        </w:rPr>
        <w:t xml:space="preserve">. Di </w:t>
      </w:r>
      <w:proofErr w:type="spellStart"/>
      <w:r w:rsidRPr="001B3D18">
        <w:rPr>
          <w:sz w:val="22"/>
          <w:szCs w:val="22"/>
        </w:rPr>
        <w:t>wê</w:t>
      </w:r>
      <w:proofErr w:type="spellEnd"/>
      <w:r w:rsidRPr="001B3D18">
        <w:rPr>
          <w:sz w:val="22"/>
          <w:szCs w:val="22"/>
        </w:rPr>
        <w:t xml:space="preserve"> kela-kela </w:t>
      </w:r>
      <w:proofErr w:type="spellStart"/>
      <w:r w:rsidRPr="001B3D18">
        <w:rPr>
          <w:sz w:val="22"/>
          <w:szCs w:val="22"/>
        </w:rPr>
        <w:t>germa</w:t>
      </w:r>
      <w:proofErr w:type="spellEnd"/>
      <w:r w:rsidRPr="001B3D18">
        <w:rPr>
          <w:sz w:val="22"/>
          <w:szCs w:val="22"/>
        </w:rPr>
        <w:t xml:space="preserve"> </w:t>
      </w:r>
      <w:proofErr w:type="spellStart"/>
      <w:r w:rsidRPr="001B3D18">
        <w:rPr>
          <w:sz w:val="22"/>
          <w:szCs w:val="22"/>
        </w:rPr>
        <w:t>havînê</w:t>
      </w:r>
      <w:proofErr w:type="spellEnd"/>
      <w:r w:rsidRPr="001B3D18">
        <w:rPr>
          <w:sz w:val="22"/>
          <w:szCs w:val="22"/>
        </w:rPr>
        <w:t xml:space="preserve"> de, li nav </w:t>
      </w:r>
      <w:proofErr w:type="spellStart"/>
      <w:r w:rsidRPr="001B3D18">
        <w:rPr>
          <w:sz w:val="22"/>
          <w:szCs w:val="22"/>
        </w:rPr>
        <w:t>wan</w:t>
      </w:r>
      <w:proofErr w:type="spellEnd"/>
      <w:r w:rsidRPr="001B3D18">
        <w:rPr>
          <w:sz w:val="22"/>
          <w:szCs w:val="22"/>
        </w:rPr>
        <w:t xml:space="preserve"> </w:t>
      </w:r>
      <w:proofErr w:type="spellStart"/>
      <w:r w:rsidRPr="001B3D18">
        <w:rPr>
          <w:sz w:val="22"/>
          <w:szCs w:val="22"/>
        </w:rPr>
        <w:t>traktorên</w:t>
      </w:r>
      <w:proofErr w:type="spellEnd"/>
      <w:r w:rsidRPr="001B3D18">
        <w:rPr>
          <w:sz w:val="22"/>
          <w:szCs w:val="22"/>
        </w:rPr>
        <w:t xml:space="preserve"> </w:t>
      </w:r>
      <w:proofErr w:type="spellStart"/>
      <w:r w:rsidRPr="001B3D18">
        <w:rPr>
          <w:sz w:val="22"/>
          <w:szCs w:val="22"/>
        </w:rPr>
        <w:t>hesinî</w:t>
      </w:r>
      <w:proofErr w:type="spellEnd"/>
      <w:r w:rsidRPr="001B3D18">
        <w:rPr>
          <w:sz w:val="22"/>
          <w:szCs w:val="22"/>
        </w:rPr>
        <w:t xml:space="preserve">, </w:t>
      </w:r>
      <w:proofErr w:type="spellStart"/>
      <w:r w:rsidRPr="001B3D18">
        <w:rPr>
          <w:sz w:val="22"/>
          <w:szCs w:val="22"/>
        </w:rPr>
        <w:t>yên</w:t>
      </w:r>
      <w:proofErr w:type="spellEnd"/>
      <w:r w:rsidRPr="001B3D18">
        <w:rPr>
          <w:sz w:val="22"/>
          <w:szCs w:val="22"/>
        </w:rPr>
        <w:t xml:space="preserve"> li ber </w:t>
      </w:r>
      <w:proofErr w:type="spellStart"/>
      <w:r w:rsidRPr="001B3D18">
        <w:rPr>
          <w:sz w:val="22"/>
          <w:szCs w:val="22"/>
        </w:rPr>
        <w:t>tavê</w:t>
      </w:r>
      <w:proofErr w:type="spellEnd"/>
      <w:r w:rsidRPr="001B3D18">
        <w:rPr>
          <w:sz w:val="22"/>
          <w:szCs w:val="22"/>
        </w:rPr>
        <w:t xml:space="preserve"> </w:t>
      </w:r>
      <w:proofErr w:type="spellStart"/>
      <w:r w:rsidR="004D68D0">
        <w:rPr>
          <w:sz w:val="22"/>
          <w:szCs w:val="22"/>
        </w:rPr>
        <w:t>sor</w:t>
      </w:r>
      <w:r w:rsidRPr="001B3D18">
        <w:rPr>
          <w:sz w:val="22"/>
          <w:szCs w:val="22"/>
        </w:rPr>
        <w:t>bûyî</w:t>
      </w:r>
      <w:proofErr w:type="spellEnd"/>
      <w:r w:rsidRPr="001B3D18">
        <w:rPr>
          <w:sz w:val="22"/>
          <w:szCs w:val="22"/>
        </w:rPr>
        <w:t xml:space="preserve">, </w:t>
      </w:r>
      <w:proofErr w:type="spellStart"/>
      <w:r w:rsidRPr="001B3D18">
        <w:rPr>
          <w:sz w:val="22"/>
          <w:szCs w:val="22"/>
        </w:rPr>
        <w:t>vî</w:t>
      </w:r>
      <w:proofErr w:type="spellEnd"/>
      <w:r w:rsidRPr="001B3D18">
        <w:rPr>
          <w:sz w:val="22"/>
          <w:szCs w:val="22"/>
        </w:rPr>
        <w:t xml:space="preserve"> </w:t>
      </w:r>
      <w:proofErr w:type="spellStart"/>
      <w:r w:rsidRPr="001B3D18">
        <w:rPr>
          <w:sz w:val="22"/>
          <w:szCs w:val="22"/>
        </w:rPr>
        <w:t>xelkê</w:t>
      </w:r>
      <w:proofErr w:type="spellEnd"/>
      <w:r w:rsidRPr="001B3D18">
        <w:rPr>
          <w:sz w:val="22"/>
          <w:szCs w:val="22"/>
        </w:rPr>
        <w:t xml:space="preserve"> </w:t>
      </w:r>
      <w:proofErr w:type="spellStart"/>
      <w:r w:rsidRPr="001B3D18">
        <w:rPr>
          <w:sz w:val="22"/>
          <w:szCs w:val="22"/>
        </w:rPr>
        <w:t>bêguneh</w:t>
      </w:r>
      <w:proofErr w:type="spellEnd"/>
      <w:r w:rsidRPr="001B3D18">
        <w:rPr>
          <w:sz w:val="22"/>
          <w:szCs w:val="22"/>
        </w:rPr>
        <w:t xml:space="preserve"> </w:t>
      </w:r>
      <w:proofErr w:type="spellStart"/>
      <w:r w:rsidR="0035163D">
        <w:rPr>
          <w:sz w:val="22"/>
          <w:szCs w:val="22"/>
        </w:rPr>
        <w:t>tev</w:t>
      </w:r>
      <w:proofErr w:type="spellEnd"/>
      <w:r w:rsidR="0035163D">
        <w:rPr>
          <w:sz w:val="22"/>
          <w:szCs w:val="22"/>
        </w:rPr>
        <w:t xml:space="preserve"> </w:t>
      </w:r>
      <w:proofErr w:type="spellStart"/>
      <w:r w:rsidRPr="001B3D18">
        <w:rPr>
          <w:sz w:val="22"/>
          <w:szCs w:val="22"/>
        </w:rPr>
        <w:t>da</w:t>
      </w:r>
      <w:r w:rsidR="0035163D">
        <w:rPr>
          <w:sz w:val="22"/>
          <w:szCs w:val="22"/>
        </w:rPr>
        <w:t>bûn</w:t>
      </w:r>
      <w:proofErr w:type="spellEnd"/>
      <w:r w:rsidRPr="001B3D18">
        <w:rPr>
          <w:sz w:val="22"/>
          <w:szCs w:val="22"/>
        </w:rPr>
        <w:t xml:space="preserve"> </w:t>
      </w:r>
      <w:proofErr w:type="spellStart"/>
      <w:r w:rsidRPr="001B3D18">
        <w:rPr>
          <w:sz w:val="22"/>
          <w:szCs w:val="22"/>
        </w:rPr>
        <w:t>rawestandin</w:t>
      </w:r>
      <w:proofErr w:type="spellEnd"/>
      <w:r w:rsidRPr="001B3D18">
        <w:rPr>
          <w:sz w:val="22"/>
          <w:szCs w:val="22"/>
        </w:rPr>
        <w:t xml:space="preserve">. </w:t>
      </w:r>
      <w:proofErr w:type="spellStart"/>
      <w:r w:rsidRPr="001B3D18">
        <w:rPr>
          <w:sz w:val="22"/>
          <w:szCs w:val="22"/>
        </w:rPr>
        <w:t>Kî</w:t>
      </w:r>
      <w:proofErr w:type="spellEnd"/>
      <w:r w:rsidRPr="001B3D18">
        <w:rPr>
          <w:sz w:val="22"/>
          <w:szCs w:val="22"/>
        </w:rPr>
        <w:t xml:space="preserve"> </w:t>
      </w:r>
      <w:proofErr w:type="spellStart"/>
      <w:r w:rsidRPr="001B3D18">
        <w:rPr>
          <w:sz w:val="22"/>
          <w:szCs w:val="22"/>
        </w:rPr>
        <w:t>ji</w:t>
      </w:r>
      <w:proofErr w:type="spellEnd"/>
      <w:r w:rsidRPr="001B3D18">
        <w:rPr>
          <w:sz w:val="22"/>
          <w:szCs w:val="22"/>
        </w:rPr>
        <w:t xml:space="preserve"> </w:t>
      </w:r>
      <w:proofErr w:type="spellStart"/>
      <w:r w:rsidRPr="001B3D18">
        <w:rPr>
          <w:sz w:val="22"/>
          <w:szCs w:val="22"/>
        </w:rPr>
        <w:t>traktorê</w:t>
      </w:r>
      <w:proofErr w:type="spellEnd"/>
      <w:r w:rsidRPr="001B3D18">
        <w:rPr>
          <w:sz w:val="22"/>
          <w:szCs w:val="22"/>
        </w:rPr>
        <w:t xml:space="preserve"> </w:t>
      </w:r>
      <w:proofErr w:type="spellStart"/>
      <w:r w:rsidRPr="001B3D18">
        <w:rPr>
          <w:sz w:val="22"/>
          <w:szCs w:val="22"/>
        </w:rPr>
        <w:t>peya</w:t>
      </w:r>
      <w:proofErr w:type="spellEnd"/>
      <w:r w:rsidRPr="001B3D18">
        <w:rPr>
          <w:sz w:val="22"/>
          <w:szCs w:val="22"/>
        </w:rPr>
        <w:t xml:space="preserve"> </w:t>
      </w:r>
      <w:proofErr w:type="spellStart"/>
      <w:r w:rsidRPr="001B3D18">
        <w:rPr>
          <w:sz w:val="22"/>
          <w:szCs w:val="22"/>
        </w:rPr>
        <w:t>dibû</w:t>
      </w:r>
      <w:proofErr w:type="spellEnd"/>
      <w:r w:rsidRPr="001B3D18">
        <w:rPr>
          <w:sz w:val="22"/>
          <w:szCs w:val="22"/>
        </w:rPr>
        <w:t xml:space="preserve">, </w:t>
      </w:r>
      <w:proofErr w:type="spellStart"/>
      <w:r w:rsidRPr="001B3D18">
        <w:rPr>
          <w:sz w:val="22"/>
          <w:szCs w:val="22"/>
        </w:rPr>
        <w:t>kutaneke</w:t>
      </w:r>
      <w:proofErr w:type="spellEnd"/>
      <w:r w:rsidRPr="001B3D18">
        <w:rPr>
          <w:sz w:val="22"/>
          <w:szCs w:val="22"/>
        </w:rPr>
        <w:t xml:space="preserve"> </w:t>
      </w:r>
      <w:proofErr w:type="spellStart"/>
      <w:r w:rsidRPr="001B3D18">
        <w:rPr>
          <w:sz w:val="22"/>
          <w:szCs w:val="22"/>
        </w:rPr>
        <w:t>t</w:t>
      </w:r>
      <w:r w:rsidR="004E0218">
        <w:rPr>
          <w:sz w:val="22"/>
          <w:szCs w:val="22"/>
        </w:rPr>
        <w:t>und</w:t>
      </w:r>
      <w:proofErr w:type="spellEnd"/>
      <w:r w:rsidRPr="001B3D18">
        <w:rPr>
          <w:sz w:val="22"/>
          <w:szCs w:val="22"/>
        </w:rPr>
        <w:t xml:space="preserve"> bi </w:t>
      </w:r>
      <w:proofErr w:type="spellStart"/>
      <w:r w:rsidR="004D68D0">
        <w:rPr>
          <w:sz w:val="22"/>
          <w:szCs w:val="22"/>
        </w:rPr>
        <w:t>wî</w:t>
      </w:r>
      <w:proofErr w:type="spellEnd"/>
      <w:r w:rsidR="004D68D0">
        <w:rPr>
          <w:sz w:val="22"/>
          <w:szCs w:val="22"/>
        </w:rPr>
        <w:t xml:space="preserve"> </w:t>
      </w:r>
      <w:proofErr w:type="spellStart"/>
      <w:r w:rsidR="004D68D0">
        <w:rPr>
          <w:sz w:val="22"/>
          <w:szCs w:val="22"/>
        </w:rPr>
        <w:t>dikirin</w:t>
      </w:r>
      <w:proofErr w:type="spellEnd"/>
      <w:r w:rsidR="004D68D0">
        <w:rPr>
          <w:sz w:val="22"/>
          <w:szCs w:val="22"/>
        </w:rPr>
        <w:t xml:space="preserve">. </w:t>
      </w:r>
      <w:proofErr w:type="spellStart"/>
      <w:r w:rsidR="004D68D0">
        <w:rPr>
          <w:sz w:val="22"/>
          <w:szCs w:val="22"/>
        </w:rPr>
        <w:t>C</w:t>
      </w:r>
      <w:r w:rsidR="004E0218">
        <w:rPr>
          <w:sz w:val="22"/>
          <w:szCs w:val="22"/>
        </w:rPr>
        <w:t>endekê</w:t>
      </w:r>
      <w:proofErr w:type="spellEnd"/>
      <w:r w:rsidR="004E0218">
        <w:rPr>
          <w:sz w:val="22"/>
          <w:szCs w:val="22"/>
        </w:rPr>
        <w:t xml:space="preserve"> </w:t>
      </w:r>
      <w:proofErr w:type="spellStart"/>
      <w:r w:rsidR="004E0218">
        <w:rPr>
          <w:sz w:val="22"/>
          <w:szCs w:val="22"/>
        </w:rPr>
        <w:t>wî</w:t>
      </w:r>
      <w:proofErr w:type="spellEnd"/>
      <w:r w:rsidR="004E0218">
        <w:rPr>
          <w:sz w:val="22"/>
          <w:szCs w:val="22"/>
        </w:rPr>
        <w:t xml:space="preserve"> </w:t>
      </w:r>
      <w:proofErr w:type="spellStart"/>
      <w:r w:rsidR="004E0218">
        <w:rPr>
          <w:sz w:val="22"/>
          <w:szCs w:val="22"/>
        </w:rPr>
        <w:t>yê</w:t>
      </w:r>
      <w:proofErr w:type="spellEnd"/>
      <w:r w:rsidR="004E0218">
        <w:rPr>
          <w:sz w:val="22"/>
          <w:szCs w:val="22"/>
        </w:rPr>
        <w:t xml:space="preserve"> </w:t>
      </w:r>
      <w:proofErr w:type="spellStart"/>
      <w:r w:rsidR="004E0218" w:rsidRPr="001B3D18">
        <w:rPr>
          <w:sz w:val="22"/>
          <w:szCs w:val="22"/>
        </w:rPr>
        <w:t>jihevketî</w:t>
      </w:r>
      <w:proofErr w:type="spellEnd"/>
      <w:r w:rsidR="004E0218">
        <w:rPr>
          <w:sz w:val="22"/>
          <w:szCs w:val="22"/>
        </w:rPr>
        <w:t>,</w:t>
      </w:r>
      <w:r w:rsidR="004E0218" w:rsidRPr="001B3D18">
        <w:rPr>
          <w:sz w:val="22"/>
          <w:szCs w:val="22"/>
        </w:rPr>
        <w:t xml:space="preserve"> </w:t>
      </w:r>
      <w:proofErr w:type="spellStart"/>
      <w:r w:rsidRPr="001B3D18">
        <w:rPr>
          <w:sz w:val="22"/>
          <w:szCs w:val="22"/>
        </w:rPr>
        <w:t>piştî</w:t>
      </w:r>
      <w:proofErr w:type="spellEnd"/>
      <w:r w:rsidRPr="001B3D18">
        <w:rPr>
          <w:sz w:val="22"/>
          <w:szCs w:val="22"/>
        </w:rPr>
        <w:t xml:space="preserve"> van </w:t>
      </w:r>
      <w:proofErr w:type="spellStart"/>
      <w:r w:rsidRPr="001B3D18">
        <w:rPr>
          <w:sz w:val="22"/>
          <w:szCs w:val="22"/>
        </w:rPr>
        <w:t>kutanên</w:t>
      </w:r>
      <w:proofErr w:type="spellEnd"/>
      <w:r w:rsidRPr="001B3D18">
        <w:rPr>
          <w:sz w:val="22"/>
          <w:szCs w:val="22"/>
        </w:rPr>
        <w:t xml:space="preserve"> </w:t>
      </w:r>
      <w:proofErr w:type="spellStart"/>
      <w:r w:rsidRPr="001B3D18">
        <w:rPr>
          <w:sz w:val="22"/>
          <w:szCs w:val="22"/>
        </w:rPr>
        <w:t>bêwujdan</w:t>
      </w:r>
      <w:proofErr w:type="spellEnd"/>
      <w:r w:rsidRPr="001B3D18">
        <w:rPr>
          <w:sz w:val="22"/>
          <w:szCs w:val="22"/>
        </w:rPr>
        <w:t xml:space="preserve">, </w:t>
      </w:r>
      <w:proofErr w:type="spellStart"/>
      <w:r w:rsidRPr="001B3D18">
        <w:rPr>
          <w:sz w:val="22"/>
          <w:szCs w:val="22"/>
        </w:rPr>
        <w:t>dîsan</w:t>
      </w:r>
      <w:proofErr w:type="spellEnd"/>
      <w:r w:rsidRPr="001B3D18">
        <w:rPr>
          <w:sz w:val="22"/>
          <w:szCs w:val="22"/>
        </w:rPr>
        <w:t xml:space="preserve"> li </w:t>
      </w:r>
      <w:r w:rsidR="0035163D">
        <w:rPr>
          <w:sz w:val="22"/>
          <w:szCs w:val="22"/>
        </w:rPr>
        <w:t xml:space="preserve">ser </w:t>
      </w:r>
      <w:proofErr w:type="spellStart"/>
      <w:r w:rsidRPr="001B3D18">
        <w:rPr>
          <w:sz w:val="22"/>
          <w:szCs w:val="22"/>
        </w:rPr>
        <w:t>traktoran</w:t>
      </w:r>
      <w:proofErr w:type="spellEnd"/>
      <w:r w:rsidRPr="001B3D18">
        <w:rPr>
          <w:sz w:val="22"/>
          <w:szCs w:val="22"/>
        </w:rPr>
        <w:t xml:space="preserve"> </w:t>
      </w:r>
      <w:proofErr w:type="spellStart"/>
      <w:r w:rsidRPr="001B3D18">
        <w:rPr>
          <w:sz w:val="22"/>
          <w:szCs w:val="22"/>
        </w:rPr>
        <w:t>wer</w:t>
      </w:r>
      <w:proofErr w:type="spellEnd"/>
      <w:r w:rsidRPr="001B3D18">
        <w:rPr>
          <w:sz w:val="22"/>
          <w:szCs w:val="22"/>
        </w:rPr>
        <w:t xml:space="preserve"> </w:t>
      </w:r>
      <w:proofErr w:type="spellStart"/>
      <w:r w:rsidRPr="001B3D18">
        <w:rPr>
          <w:sz w:val="22"/>
          <w:szCs w:val="22"/>
        </w:rPr>
        <w:t>dikirin</w:t>
      </w:r>
      <w:proofErr w:type="spellEnd"/>
      <w:r w:rsidRPr="001B3D18">
        <w:rPr>
          <w:sz w:val="22"/>
          <w:szCs w:val="22"/>
        </w:rPr>
        <w:t>.</w:t>
      </w:r>
    </w:p>
    <w:p w:rsidR="00410612" w:rsidRPr="001B3D18" w:rsidRDefault="00410612" w:rsidP="00517B6B">
      <w:pPr>
        <w:pStyle w:val="Normalwebb"/>
        <w:spacing w:before="40" w:beforeAutospacing="0" w:after="40" w:afterAutospacing="0"/>
        <w:jc w:val="both"/>
        <w:rPr>
          <w:sz w:val="22"/>
          <w:szCs w:val="22"/>
        </w:rPr>
      </w:pPr>
      <w:r w:rsidRPr="001B3D18">
        <w:rPr>
          <w:sz w:val="22"/>
          <w:szCs w:val="22"/>
        </w:rPr>
        <w:t xml:space="preserve">    </w:t>
      </w:r>
      <w:proofErr w:type="spellStart"/>
      <w:r w:rsidRPr="001B3D18">
        <w:rPr>
          <w:sz w:val="22"/>
          <w:szCs w:val="22"/>
        </w:rPr>
        <w:t>Gava</w:t>
      </w:r>
      <w:proofErr w:type="spellEnd"/>
      <w:r w:rsidRPr="001B3D18">
        <w:rPr>
          <w:sz w:val="22"/>
          <w:szCs w:val="22"/>
        </w:rPr>
        <w:t xml:space="preserve"> ro hat </w:t>
      </w:r>
      <w:proofErr w:type="spellStart"/>
      <w:r w:rsidRPr="001B3D18">
        <w:rPr>
          <w:sz w:val="22"/>
          <w:szCs w:val="22"/>
        </w:rPr>
        <w:t>nîvrojê</w:t>
      </w:r>
      <w:proofErr w:type="spellEnd"/>
      <w:r w:rsidRPr="001B3D18">
        <w:rPr>
          <w:sz w:val="22"/>
          <w:szCs w:val="22"/>
        </w:rPr>
        <w:t xml:space="preserve">, </w:t>
      </w:r>
      <w:proofErr w:type="spellStart"/>
      <w:r w:rsidRPr="001B3D18">
        <w:rPr>
          <w:sz w:val="22"/>
          <w:szCs w:val="22"/>
        </w:rPr>
        <w:t>êdî</w:t>
      </w:r>
      <w:proofErr w:type="spellEnd"/>
      <w:r w:rsidRPr="001B3D18">
        <w:rPr>
          <w:sz w:val="22"/>
          <w:szCs w:val="22"/>
        </w:rPr>
        <w:t xml:space="preserve"> </w:t>
      </w:r>
      <w:proofErr w:type="spellStart"/>
      <w:r w:rsidRPr="001B3D18">
        <w:rPr>
          <w:sz w:val="22"/>
          <w:szCs w:val="22"/>
        </w:rPr>
        <w:t>kesên</w:t>
      </w:r>
      <w:proofErr w:type="spellEnd"/>
      <w:r w:rsidRPr="001B3D18">
        <w:rPr>
          <w:sz w:val="22"/>
          <w:szCs w:val="22"/>
        </w:rPr>
        <w:t xml:space="preserve"> </w:t>
      </w:r>
      <w:proofErr w:type="spellStart"/>
      <w:r w:rsidRPr="001B3D18">
        <w:rPr>
          <w:sz w:val="22"/>
          <w:szCs w:val="22"/>
        </w:rPr>
        <w:t>nexweş</w:t>
      </w:r>
      <w:proofErr w:type="spellEnd"/>
      <w:r w:rsidRPr="001B3D18">
        <w:rPr>
          <w:sz w:val="22"/>
          <w:szCs w:val="22"/>
        </w:rPr>
        <w:t xml:space="preserve"> û </w:t>
      </w:r>
      <w:proofErr w:type="spellStart"/>
      <w:r w:rsidRPr="001B3D18">
        <w:rPr>
          <w:sz w:val="22"/>
          <w:szCs w:val="22"/>
        </w:rPr>
        <w:t>laşsist</w:t>
      </w:r>
      <w:proofErr w:type="spellEnd"/>
      <w:r w:rsidRPr="001B3D18">
        <w:rPr>
          <w:sz w:val="22"/>
          <w:szCs w:val="22"/>
        </w:rPr>
        <w:t xml:space="preserve">, </w:t>
      </w:r>
      <w:proofErr w:type="spellStart"/>
      <w:r w:rsidRPr="001B3D18">
        <w:rPr>
          <w:sz w:val="22"/>
          <w:szCs w:val="22"/>
        </w:rPr>
        <w:t>ji</w:t>
      </w:r>
      <w:proofErr w:type="spellEnd"/>
      <w:r w:rsidRPr="001B3D18">
        <w:rPr>
          <w:sz w:val="22"/>
          <w:szCs w:val="22"/>
        </w:rPr>
        <w:t xml:space="preserve"> ber </w:t>
      </w:r>
      <w:proofErr w:type="spellStart"/>
      <w:r w:rsidRPr="001B3D18">
        <w:rPr>
          <w:sz w:val="22"/>
          <w:szCs w:val="22"/>
        </w:rPr>
        <w:t>germahiyê</w:t>
      </w:r>
      <w:proofErr w:type="spellEnd"/>
      <w:r w:rsidRPr="001B3D18">
        <w:rPr>
          <w:sz w:val="22"/>
          <w:szCs w:val="22"/>
        </w:rPr>
        <w:t xml:space="preserve"> tam </w:t>
      </w:r>
      <w:proofErr w:type="spellStart"/>
      <w:r w:rsidRPr="001B3D18">
        <w:rPr>
          <w:sz w:val="22"/>
          <w:szCs w:val="22"/>
        </w:rPr>
        <w:t>beecîn</w:t>
      </w:r>
      <w:proofErr w:type="spellEnd"/>
      <w:r w:rsidRPr="001B3D18">
        <w:rPr>
          <w:sz w:val="22"/>
          <w:szCs w:val="22"/>
        </w:rPr>
        <w:t xml:space="preserve"> û </w:t>
      </w:r>
      <w:proofErr w:type="spellStart"/>
      <w:r w:rsidRPr="001B3D18">
        <w:rPr>
          <w:sz w:val="22"/>
          <w:szCs w:val="22"/>
        </w:rPr>
        <w:t>jiyan</w:t>
      </w:r>
      <w:proofErr w:type="spellEnd"/>
      <w:r w:rsidRPr="001B3D18">
        <w:rPr>
          <w:sz w:val="22"/>
          <w:szCs w:val="22"/>
        </w:rPr>
        <w:t xml:space="preserve"> </w:t>
      </w:r>
      <w:proofErr w:type="spellStart"/>
      <w:r w:rsidRPr="001B3D18">
        <w:rPr>
          <w:sz w:val="22"/>
          <w:szCs w:val="22"/>
        </w:rPr>
        <w:t>ji</w:t>
      </w:r>
      <w:proofErr w:type="spellEnd"/>
      <w:r w:rsidRPr="001B3D18">
        <w:rPr>
          <w:sz w:val="22"/>
          <w:szCs w:val="22"/>
        </w:rPr>
        <w:t xml:space="preserve"> </w:t>
      </w:r>
      <w:proofErr w:type="spellStart"/>
      <w:r w:rsidRPr="001B3D18">
        <w:rPr>
          <w:sz w:val="22"/>
          <w:szCs w:val="22"/>
        </w:rPr>
        <w:t>dest</w:t>
      </w:r>
      <w:proofErr w:type="spellEnd"/>
      <w:r w:rsidRPr="001B3D18">
        <w:rPr>
          <w:sz w:val="22"/>
          <w:szCs w:val="22"/>
        </w:rPr>
        <w:t xml:space="preserve"> dan. </w:t>
      </w:r>
      <w:proofErr w:type="spellStart"/>
      <w:r w:rsidRPr="001B3D18">
        <w:rPr>
          <w:sz w:val="22"/>
          <w:szCs w:val="22"/>
        </w:rPr>
        <w:t>Sê</w:t>
      </w:r>
      <w:proofErr w:type="spellEnd"/>
      <w:r w:rsidRPr="001B3D18">
        <w:rPr>
          <w:sz w:val="22"/>
          <w:szCs w:val="22"/>
        </w:rPr>
        <w:t xml:space="preserve"> kal û du </w:t>
      </w:r>
      <w:proofErr w:type="spellStart"/>
      <w:r w:rsidRPr="001B3D18">
        <w:rPr>
          <w:sz w:val="22"/>
          <w:szCs w:val="22"/>
        </w:rPr>
        <w:t>pîr</w:t>
      </w:r>
      <w:proofErr w:type="spellEnd"/>
      <w:r w:rsidRPr="001B3D18">
        <w:rPr>
          <w:sz w:val="22"/>
          <w:szCs w:val="22"/>
        </w:rPr>
        <w:t xml:space="preserve">, bi </w:t>
      </w:r>
      <w:proofErr w:type="spellStart"/>
      <w:r w:rsidRPr="001B3D18">
        <w:rPr>
          <w:sz w:val="22"/>
          <w:szCs w:val="22"/>
        </w:rPr>
        <w:t>vî</w:t>
      </w:r>
      <w:proofErr w:type="spellEnd"/>
      <w:r w:rsidRPr="001B3D18">
        <w:rPr>
          <w:sz w:val="22"/>
          <w:szCs w:val="22"/>
        </w:rPr>
        <w:t xml:space="preserve"> </w:t>
      </w:r>
      <w:proofErr w:type="spellStart"/>
      <w:r w:rsidRPr="001B3D18">
        <w:rPr>
          <w:sz w:val="22"/>
          <w:szCs w:val="22"/>
        </w:rPr>
        <w:t>rengî</w:t>
      </w:r>
      <w:proofErr w:type="spellEnd"/>
      <w:r w:rsidRPr="001B3D18">
        <w:rPr>
          <w:sz w:val="22"/>
          <w:szCs w:val="22"/>
        </w:rPr>
        <w:t xml:space="preserve"> </w:t>
      </w:r>
      <w:proofErr w:type="spellStart"/>
      <w:r w:rsidRPr="001B3D18">
        <w:rPr>
          <w:sz w:val="22"/>
          <w:szCs w:val="22"/>
        </w:rPr>
        <w:t>jiyan</w:t>
      </w:r>
      <w:proofErr w:type="spellEnd"/>
      <w:r w:rsidRPr="001B3D18">
        <w:rPr>
          <w:sz w:val="22"/>
          <w:szCs w:val="22"/>
        </w:rPr>
        <w:t xml:space="preserve"> </w:t>
      </w:r>
      <w:proofErr w:type="spellStart"/>
      <w:r w:rsidRPr="001B3D18">
        <w:rPr>
          <w:sz w:val="22"/>
          <w:szCs w:val="22"/>
        </w:rPr>
        <w:t>ji</w:t>
      </w:r>
      <w:proofErr w:type="spellEnd"/>
      <w:r w:rsidRPr="001B3D18">
        <w:rPr>
          <w:sz w:val="22"/>
          <w:szCs w:val="22"/>
        </w:rPr>
        <w:t xml:space="preserve"> </w:t>
      </w:r>
      <w:proofErr w:type="spellStart"/>
      <w:r w:rsidRPr="001B3D18">
        <w:rPr>
          <w:sz w:val="22"/>
          <w:szCs w:val="22"/>
        </w:rPr>
        <w:t>dest</w:t>
      </w:r>
      <w:proofErr w:type="spellEnd"/>
      <w:r w:rsidRPr="001B3D18">
        <w:rPr>
          <w:sz w:val="22"/>
          <w:szCs w:val="22"/>
        </w:rPr>
        <w:t xml:space="preserve"> dan. Li </w:t>
      </w:r>
      <w:r w:rsidR="0035163D">
        <w:rPr>
          <w:sz w:val="22"/>
          <w:szCs w:val="22"/>
        </w:rPr>
        <w:t xml:space="preserve">nav </w:t>
      </w:r>
      <w:proofErr w:type="spellStart"/>
      <w:r w:rsidRPr="001B3D18">
        <w:rPr>
          <w:sz w:val="22"/>
          <w:szCs w:val="22"/>
        </w:rPr>
        <w:t>wan</w:t>
      </w:r>
      <w:proofErr w:type="spellEnd"/>
      <w:r w:rsidRPr="001B3D18">
        <w:rPr>
          <w:sz w:val="22"/>
          <w:szCs w:val="22"/>
        </w:rPr>
        <w:t xml:space="preserve"> </w:t>
      </w:r>
      <w:proofErr w:type="spellStart"/>
      <w:r w:rsidRPr="001B3D18">
        <w:rPr>
          <w:sz w:val="22"/>
          <w:szCs w:val="22"/>
        </w:rPr>
        <w:t>d</w:t>
      </w:r>
      <w:r w:rsidR="00A34934">
        <w:rPr>
          <w:sz w:val="22"/>
          <w:szCs w:val="22"/>
        </w:rPr>
        <w:t>eh</w:t>
      </w:r>
      <w:proofErr w:type="spellEnd"/>
      <w:r w:rsidR="00A34934">
        <w:rPr>
          <w:sz w:val="22"/>
          <w:szCs w:val="22"/>
        </w:rPr>
        <w:t>–</w:t>
      </w:r>
      <w:proofErr w:type="spellStart"/>
      <w:r w:rsidR="004E0218">
        <w:rPr>
          <w:sz w:val="22"/>
          <w:szCs w:val="22"/>
        </w:rPr>
        <w:t>duwanzdeh</w:t>
      </w:r>
      <w:proofErr w:type="spellEnd"/>
      <w:r w:rsidR="004E0218">
        <w:rPr>
          <w:sz w:val="22"/>
          <w:szCs w:val="22"/>
        </w:rPr>
        <w:t xml:space="preserve"> </w:t>
      </w:r>
      <w:proofErr w:type="spellStart"/>
      <w:r w:rsidR="004E0218">
        <w:rPr>
          <w:sz w:val="22"/>
          <w:szCs w:val="22"/>
        </w:rPr>
        <w:t>traktoran</w:t>
      </w:r>
      <w:proofErr w:type="spellEnd"/>
      <w:r w:rsidR="004E0218">
        <w:rPr>
          <w:sz w:val="22"/>
          <w:szCs w:val="22"/>
        </w:rPr>
        <w:t xml:space="preserve">, </w:t>
      </w:r>
      <w:proofErr w:type="spellStart"/>
      <w:r w:rsidR="004E0218">
        <w:rPr>
          <w:sz w:val="22"/>
          <w:szCs w:val="22"/>
        </w:rPr>
        <w:t>xelk</w:t>
      </w:r>
      <w:proofErr w:type="spellEnd"/>
      <w:r w:rsidRPr="001B3D18">
        <w:rPr>
          <w:sz w:val="22"/>
          <w:szCs w:val="22"/>
        </w:rPr>
        <w:t xml:space="preserve"> </w:t>
      </w:r>
      <w:proofErr w:type="spellStart"/>
      <w:r w:rsidRPr="001B3D18">
        <w:rPr>
          <w:sz w:val="22"/>
          <w:szCs w:val="22"/>
        </w:rPr>
        <w:t>wek</w:t>
      </w:r>
      <w:proofErr w:type="spellEnd"/>
      <w:r w:rsidRPr="001B3D18">
        <w:rPr>
          <w:sz w:val="22"/>
          <w:szCs w:val="22"/>
        </w:rPr>
        <w:t xml:space="preserve"> </w:t>
      </w:r>
      <w:proofErr w:type="spellStart"/>
      <w:r w:rsidRPr="001B3D18">
        <w:rPr>
          <w:sz w:val="22"/>
          <w:szCs w:val="22"/>
        </w:rPr>
        <w:t>masiy</w:t>
      </w:r>
      <w:r w:rsidR="004E0218">
        <w:rPr>
          <w:sz w:val="22"/>
          <w:szCs w:val="22"/>
        </w:rPr>
        <w:t>a</w:t>
      </w:r>
      <w:r w:rsidRPr="001B3D18">
        <w:rPr>
          <w:sz w:val="22"/>
          <w:szCs w:val="22"/>
        </w:rPr>
        <w:t>n</w:t>
      </w:r>
      <w:proofErr w:type="spellEnd"/>
      <w:r w:rsidRPr="001B3D18">
        <w:rPr>
          <w:sz w:val="22"/>
          <w:szCs w:val="22"/>
        </w:rPr>
        <w:t xml:space="preserve"> li </w:t>
      </w:r>
      <w:proofErr w:type="spellStart"/>
      <w:r w:rsidRPr="001B3D18">
        <w:rPr>
          <w:sz w:val="22"/>
          <w:szCs w:val="22"/>
        </w:rPr>
        <w:t>tenişta</w:t>
      </w:r>
      <w:proofErr w:type="spellEnd"/>
      <w:r w:rsidRPr="001B3D18">
        <w:rPr>
          <w:sz w:val="22"/>
          <w:szCs w:val="22"/>
        </w:rPr>
        <w:t xml:space="preserve"> </w:t>
      </w:r>
      <w:proofErr w:type="spellStart"/>
      <w:r w:rsidRPr="001B3D18">
        <w:rPr>
          <w:sz w:val="22"/>
          <w:szCs w:val="22"/>
        </w:rPr>
        <w:t>hev</w:t>
      </w:r>
      <w:proofErr w:type="spellEnd"/>
      <w:r w:rsidRPr="001B3D18">
        <w:rPr>
          <w:sz w:val="22"/>
          <w:szCs w:val="22"/>
        </w:rPr>
        <w:t xml:space="preserve">, </w:t>
      </w:r>
      <w:proofErr w:type="spellStart"/>
      <w:r w:rsidRPr="001B3D18">
        <w:rPr>
          <w:sz w:val="22"/>
          <w:szCs w:val="22"/>
        </w:rPr>
        <w:t>rêz</w:t>
      </w:r>
      <w:proofErr w:type="spellEnd"/>
      <w:r w:rsidRPr="001B3D18">
        <w:rPr>
          <w:sz w:val="22"/>
          <w:szCs w:val="22"/>
        </w:rPr>
        <w:t xml:space="preserve"> </w:t>
      </w:r>
      <w:proofErr w:type="spellStart"/>
      <w:r w:rsidRPr="001B3D18">
        <w:rPr>
          <w:sz w:val="22"/>
          <w:szCs w:val="22"/>
        </w:rPr>
        <w:t>kiribûn</w:t>
      </w:r>
      <w:proofErr w:type="spellEnd"/>
      <w:r w:rsidRPr="001B3D18">
        <w:rPr>
          <w:sz w:val="22"/>
          <w:szCs w:val="22"/>
        </w:rPr>
        <w:t xml:space="preserve">. </w:t>
      </w:r>
      <w:proofErr w:type="spellStart"/>
      <w:r w:rsidRPr="001B3D18">
        <w:rPr>
          <w:sz w:val="22"/>
          <w:szCs w:val="22"/>
        </w:rPr>
        <w:t>Buhustek</w:t>
      </w:r>
      <w:proofErr w:type="spellEnd"/>
      <w:r w:rsidR="004D68D0">
        <w:rPr>
          <w:sz w:val="22"/>
          <w:szCs w:val="22"/>
        </w:rPr>
        <w:t xml:space="preserve"> </w:t>
      </w:r>
      <w:proofErr w:type="spellStart"/>
      <w:r w:rsidR="004D68D0">
        <w:rPr>
          <w:sz w:val="22"/>
          <w:szCs w:val="22"/>
        </w:rPr>
        <w:t>jî</w:t>
      </w:r>
      <w:proofErr w:type="spellEnd"/>
      <w:r w:rsidR="004D68D0">
        <w:rPr>
          <w:sz w:val="22"/>
          <w:szCs w:val="22"/>
        </w:rPr>
        <w:t xml:space="preserve"> </w:t>
      </w:r>
      <w:proofErr w:type="spellStart"/>
      <w:r w:rsidR="004D68D0">
        <w:rPr>
          <w:sz w:val="22"/>
          <w:szCs w:val="22"/>
        </w:rPr>
        <w:t>ciyê</w:t>
      </w:r>
      <w:proofErr w:type="spellEnd"/>
      <w:r w:rsidR="004D68D0">
        <w:rPr>
          <w:sz w:val="22"/>
          <w:szCs w:val="22"/>
        </w:rPr>
        <w:t xml:space="preserve"> vala</w:t>
      </w:r>
      <w:r w:rsidRPr="001B3D18">
        <w:rPr>
          <w:sz w:val="22"/>
          <w:szCs w:val="22"/>
        </w:rPr>
        <w:t xml:space="preserve"> </w:t>
      </w:r>
      <w:proofErr w:type="spellStart"/>
      <w:r w:rsidRPr="001B3D18">
        <w:rPr>
          <w:sz w:val="22"/>
          <w:szCs w:val="22"/>
        </w:rPr>
        <w:t>nîn</w:t>
      </w:r>
      <w:proofErr w:type="spellEnd"/>
      <w:r w:rsidRPr="001B3D18">
        <w:rPr>
          <w:sz w:val="22"/>
          <w:szCs w:val="22"/>
        </w:rPr>
        <w:t xml:space="preserve"> </w:t>
      </w:r>
      <w:proofErr w:type="spellStart"/>
      <w:r w:rsidRPr="001B3D18">
        <w:rPr>
          <w:sz w:val="22"/>
          <w:szCs w:val="22"/>
        </w:rPr>
        <w:t>bû</w:t>
      </w:r>
      <w:proofErr w:type="spellEnd"/>
      <w:r w:rsidRPr="001B3D18">
        <w:rPr>
          <w:sz w:val="22"/>
          <w:szCs w:val="22"/>
        </w:rPr>
        <w:t xml:space="preserve"> li ser </w:t>
      </w:r>
      <w:proofErr w:type="spellStart"/>
      <w:r w:rsidRPr="001B3D18">
        <w:rPr>
          <w:sz w:val="22"/>
          <w:szCs w:val="22"/>
        </w:rPr>
        <w:t>traktorê</w:t>
      </w:r>
      <w:proofErr w:type="spellEnd"/>
      <w:r w:rsidRPr="001B3D18">
        <w:rPr>
          <w:sz w:val="22"/>
          <w:szCs w:val="22"/>
        </w:rPr>
        <w:t xml:space="preserve">. </w:t>
      </w:r>
      <w:proofErr w:type="spellStart"/>
      <w:r w:rsidRPr="001B3D18">
        <w:rPr>
          <w:sz w:val="22"/>
          <w:szCs w:val="22"/>
        </w:rPr>
        <w:t>Germahiya</w:t>
      </w:r>
      <w:proofErr w:type="spellEnd"/>
      <w:r w:rsidRPr="001B3D18">
        <w:rPr>
          <w:sz w:val="22"/>
          <w:szCs w:val="22"/>
        </w:rPr>
        <w:t xml:space="preserve"> </w:t>
      </w:r>
      <w:proofErr w:type="spellStart"/>
      <w:r w:rsidRPr="001B3D18">
        <w:rPr>
          <w:sz w:val="22"/>
          <w:szCs w:val="22"/>
        </w:rPr>
        <w:t>ji</w:t>
      </w:r>
      <w:proofErr w:type="spellEnd"/>
      <w:r w:rsidRPr="001B3D18">
        <w:rPr>
          <w:sz w:val="22"/>
          <w:szCs w:val="22"/>
        </w:rPr>
        <w:t xml:space="preserve"> </w:t>
      </w:r>
      <w:proofErr w:type="spellStart"/>
      <w:r w:rsidRPr="001B3D18">
        <w:rPr>
          <w:sz w:val="22"/>
          <w:szCs w:val="22"/>
        </w:rPr>
        <w:t>tavê</w:t>
      </w:r>
      <w:proofErr w:type="spellEnd"/>
      <w:r w:rsidRPr="001B3D18">
        <w:rPr>
          <w:sz w:val="22"/>
          <w:szCs w:val="22"/>
        </w:rPr>
        <w:t xml:space="preserve">, </w:t>
      </w:r>
      <w:proofErr w:type="spellStart"/>
      <w:r w:rsidRPr="001B3D18">
        <w:rPr>
          <w:sz w:val="22"/>
          <w:szCs w:val="22"/>
        </w:rPr>
        <w:t>germahiya</w:t>
      </w:r>
      <w:proofErr w:type="spellEnd"/>
      <w:r w:rsidRPr="001B3D18">
        <w:rPr>
          <w:sz w:val="22"/>
          <w:szCs w:val="22"/>
        </w:rPr>
        <w:t xml:space="preserve"> </w:t>
      </w:r>
      <w:proofErr w:type="spellStart"/>
      <w:r w:rsidRPr="001B3D18">
        <w:rPr>
          <w:sz w:val="22"/>
          <w:szCs w:val="22"/>
        </w:rPr>
        <w:t>ji</w:t>
      </w:r>
      <w:proofErr w:type="spellEnd"/>
      <w:r w:rsidRPr="001B3D18">
        <w:rPr>
          <w:sz w:val="22"/>
          <w:szCs w:val="22"/>
        </w:rPr>
        <w:t xml:space="preserve"> </w:t>
      </w:r>
      <w:proofErr w:type="spellStart"/>
      <w:r w:rsidRPr="001B3D18">
        <w:rPr>
          <w:sz w:val="22"/>
          <w:szCs w:val="22"/>
        </w:rPr>
        <w:t>hesinê</w:t>
      </w:r>
      <w:proofErr w:type="spellEnd"/>
      <w:r w:rsidRPr="001B3D18">
        <w:rPr>
          <w:sz w:val="22"/>
          <w:szCs w:val="22"/>
        </w:rPr>
        <w:t xml:space="preserve"> </w:t>
      </w:r>
      <w:proofErr w:type="spellStart"/>
      <w:r w:rsidRPr="001B3D18">
        <w:rPr>
          <w:sz w:val="22"/>
          <w:szCs w:val="22"/>
        </w:rPr>
        <w:t>traktorê</w:t>
      </w:r>
      <w:proofErr w:type="spellEnd"/>
      <w:r w:rsidRPr="001B3D18">
        <w:rPr>
          <w:sz w:val="22"/>
          <w:szCs w:val="22"/>
        </w:rPr>
        <w:t xml:space="preserve">, </w:t>
      </w:r>
      <w:proofErr w:type="spellStart"/>
      <w:r w:rsidRPr="001B3D18">
        <w:rPr>
          <w:sz w:val="22"/>
          <w:szCs w:val="22"/>
        </w:rPr>
        <w:t>ge</w:t>
      </w:r>
      <w:r w:rsidR="0035163D">
        <w:rPr>
          <w:sz w:val="22"/>
          <w:szCs w:val="22"/>
        </w:rPr>
        <w:t>rmahiya</w:t>
      </w:r>
      <w:proofErr w:type="spellEnd"/>
      <w:r w:rsidR="0035163D">
        <w:rPr>
          <w:sz w:val="22"/>
          <w:szCs w:val="22"/>
        </w:rPr>
        <w:t xml:space="preserve"> </w:t>
      </w:r>
      <w:proofErr w:type="spellStart"/>
      <w:r w:rsidR="0035163D">
        <w:rPr>
          <w:sz w:val="22"/>
          <w:szCs w:val="22"/>
        </w:rPr>
        <w:t>ji</w:t>
      </w:r>
      <w:proofErr w:type="spellEnd"/>
      <w:r w:rsidR="0035163D">
        <w:rPr>
          <w:sz w:val="22"/>
          <w:szCs w:val="22"/>
        </w:rPr>
        <w:t xml:space="preserve"> </w:t>
      </w:r>
      <w:proofErr w:type="spellStart"/>
      <w:r w:rsidR="0035163D">
        <w:rPr>
          <w:sz w:val="22"/>
          <w:szCs w:val="22"/>
        </w:rPr>
        <w:t>nêzîka</w:t>
      </w:r>
      <w:r w:rsidR="004D68D0">
        <w:rPr>
          <w:sz w:val="22"/>
          <w:szCs w:val="22"/>
        </w:rPr>
        <w:t>h</w:t>
      </w:r>
      <w:r w:rsidR="0035163D">
        <w:rPr>
          <w:sz w:val="22"/>
          <w:szCs w:val="22"/>
        </w:rPr>
        <w:t>iya</w:t>
      </w:r>
      <w:proofErr w:type="spellEnd"/>
      <w:r w:rsidR="0035163D">
        <w:rPr>
          <w:sz w:val="22"/>
          <w:szCs w:val="22"/>
        </w:rPr>
        <w:t xml:space="preserve"> </w:t>
      </w:r>
      <w:proofErr w:type="spellStart"/>
      <w:r w:rsidR="0035163D">
        <w:rPr>
          <w:sz w:val="22"/>
          <w:szCs w:val="22"/>
        </w:rPr>
        <w:t>laşê</w:t>
      </w:r>
      <w:r w:rsidRPr="001B3D18">
        <w:rPr>
          <w:sz w:val="22"/>
          <w:szCs w:val="22"/>
        </w:rPr>
        <w:t>n</w:t>
      </w:r>
      <w:proofErr w:type="spellEnd"/>
      <w:r w:rsidR="0035163D">
        <w:rPr>
          <w:sz w:val="22"/>
          <w:szCs w:val="22"/>
        </w:rPr>
        <w:t xml:space="preserve"> li </w:t>
      </w:r>
      <w:proofErr w:type="spellStart"/>
      <w:r w:rsidR="0035163D">
        <w:rPr>
          <w:sz w:val="22"/>
          <w:szCs w:val="22"/>
        </w:rPr>
        <w:t>tenişta</w:t>
      </w:r>
      <w:proofErr w:type="spellEnd"/>
      <w:r w:rsidR="0035163D">
        <w:rPr>
          <w:sz w:val="22"/>
          <w:szCs w:val="22"/>
        </w:rPr>
        <w:t xml:space="preserve"> </w:t>
      </w:r>
      <w:proofErr w:type="spellStart"/>
      <w:r w:rsidR="0035163D">
        <w:rPr>
          <w:sz w:val="22"/>
          <w:szCs w:val="22"/>
        </w:rPr>
        <w:t>hev</w:t>
      </w:r>
      <w:proofErr w:type="spellEnd"/>
      <w:r w:rsidRPr="001B3D18">
        <w:rPr>
          <w:sz w:val="22"/>
          <w:szCs w:val="22"/>
        </w:rPr>
        <w:t xml:space="preserve"> bi </w:t>
      </w:r>
      <w:proofErr w:type="spellStart"/>
      <w:r w:rsidRPr="001B3D18">
        <w:rPr>
          <w:sz w:val="22"/>
          <w:szCs w:val="22"/>
        </w:rPr>
        <w:t>xwe</w:t>
      </w:r>
      <w:proofErr w:type="spellEnd"/>
      <w:r w:rsidRPr="001B3D18">
        <w:rPr>
          <w:sz w:val="22"/>
          <w:szCs w:val="22"/>
        </w:rPr>
        <w:t xml:space="preserve">, </w:t>
      </w:r>
      <w:proofErr w:type="spellStart"/>
      <w:r w:rsidRPr="001B3D18">
        <w:rPr>
          <w:sz w:val="22"/>
          <w:szCs w:val="22"/>
        </w:rPr>
        <w:t>êdî</w:t>
      </w:r>
      <w:proofErr w:type="spellEnd"/>
      <w:r w:rsidRPr="001B3D18">
        <w:rPr>
          <w:sz w:val="22"/>
          <w:szCs w:val="22"/>
        </w:rPr>
        <w:t xml:space="preserve"> </w:t>
      </w:r>
      <w:proofErr w:type="spellStart"/>
      <w:r w:rsidR="0035163D">
        <w:rPr>
          <w:sz w:val="22"/>
          <w:szCs w:val="22"/>
        </w:rPr>
        <w:t>ew</w:t>
      </w:r>
      <w:proofErr w:type="spellEnd"/>
      <w:r w:rsidRPr="001B3D18">
        <w:rPr>
          <w:sz w:val="22"/>
          <w:szCs w:val="22"/>
        </w:rPr>
        <w:t xml:space="preserve"> </w:t>
      </w:r>
      <w:r w:rsidR="004E0218">
        <w:rPr>
          <w:sz w:val="22"/>
          <w:szCs w:val="22"/>
        </w:rPr>
        <w:t xml:space="preserve">dem û </w:t>
      </w:r>
      <w:proofErr w:type="spellStart"/>
      <w:r w:rsidR="004E0218">
        <w:rPr>
          <w:sz w:val="22"/>
          <w:szCs w:val="22"/>
        </w:rPr>
        <w:t>ew</w:t>
      </w:r>
      <w:proofErr w:type="spellEnd"/>
      <w:r w:rsidRPr="001B3D18">
        <w:rPr>
          <w:sz w:val="22"/>
          <w:szCs w:val="22"/>
        </w:rPr>
        <w:t xml:space="preserve"> </w:t>
      </w:r>
      <w:proofErr w:type="spellStart"/>
      <w:r w:rsidRPr="001B3D18">
        <w:rPr>
          <w:sz w:val="22"/>
          <w:szCs w:val="22"/>
        </w:rPr>
        <w:t>rewşa</w:t>
      </w:r>
      <w:proofErr w:type="spellEnd"/>
      <w:r w:rsidRPr="001B3D18">
        <w:rPr>
          <w:sz w:val="22"/>
          <w:szCs w:val="22"/>
        </w:rPr>
        <w:t xml:space="preserve"> </w:t>
      </w:r>
      <w:proofErr w:type="spellStart"/>
      <w:r w:rsidRPr="001B3D18">
        <w:rPr>
          <w:sz w:val="22"/>
          <w:szCs w:val="22"/>
        </w:rPr>
        <w:t>wan</w:t>
      </w:r>
      <w:proofErr w:type="spellEnd"/>
      <w:r w:rsidRPr="001B3D18">
        <w:rPr>
          <w:sz w:val="22"/>
          <w:szCs w:val="22"/>
        </w:rPr>
        <w:t xml:space="preserve"> </w:t>
      </w:r>
      <w:proofErr w:type="spellStart"/>
      <w:r w:rsidRPr="001B3D18">
        <w:rPr>
          <w:sz w:val="22"/>
          <w:szCs w:val="22"/>
        </w:rPr>
        <w:t>bûbû</w:t>
      </w:r>
      <w:proofErr w:type="spellEnd"/>
      <w:r w:rsidRPr="001B3D18">
        <w:rPr>
          <w:sz w:val="22"/>
          <w:szCs w:val="22"/>
        </w:rPr>
        <w:t xml:space="preserve"> </w:t>
      </w:r>
      <w:proofErr w:type="spellStart"/>
      <w:r w:rsidRPr="001B3D18">
        <w:rPr>
          <w:sz w:val="22"/>
          <w:szCs w:val="22"/>
        </w:rPr>
        <w:t>dojeh</w:t>
      </w:r>
      <w:proofErr w:type="spellEnd"/>
      <w:r w:rsidRPr="001B3D18">
        <w:rPr>
          <w:sz w:val="22"/>
          <w:szCs w:val="22"/>
        </w:rPr>
        <w:t xml:space="preserve"> </w:t>
      </w:r>
      <w:proofErr w:type="spellStart"/>
      <w:r w:rsidR="004E0218">
        <w:rPr>
          <w:sz w:val="22"/>
          <w:szCs w:val="22"/>
        </w:rPr>
        <w:t>j</w:t>
      </w:r>
      <w:r w:rsidRPr="001B3D18">
        <w:rPr>
          <w:sz w:val="22"/>
          <w:szCs w:val="22"/>
        </w:rPr>
        <w:t>i</w:t>
      </w:r>
      <w:proofErr w:type="spellEnd"/>
      <w:r w:rsidRPr="001B3D18">
        <w:rPr>
          <w:sz w:val="22"/>
          <w:szCs w:val="22"/>
        </w:rPr>
        <w:t xml:space="preserve"> </w:t>
      </w:r>
      <w:r w:rsidR="004E0218">
        <w:rPr>
          <w:sz w:val="22"/>
          <w:szCs w:val="22"/>
        </w:rPr>
        <w:t>bo</w:t>
      </w:r>
      <w:r w:rsidRPr="001B3D18">
        <w:rPr>
          <w:sz w:val="22"/>
          <w:szCs w:val="22"/>
        </w:rPr>
        <w:t xml:space="preserve"> </w:t>
      </w:r>
      <w:proofErr w:type="spellStart"/>
      <w:r w:rsidRPr="001B3D18">
        <w:rPr>
          <w:sz w:val="22"/>
          <w:szCs w:val="22"/>
        </w:rPr>
        <w:t>wan</w:t>
      </w:r>
      <w:proofErr w:type="spellEnd"/>
      <w:r w:rsidRPr="001B3D18">
        <w:rPr>
          <w:sz w:val="22"/>
          <w:szCs w:val="22"/>
        </w:rPr>
        <w:t xml:space="preserve">. </w:t>
      </w:r>
      <w:proofErr w:type="spellStart"/>
      <w:r w:rsidRPr="001B3D18">
        <w:rPr>
          <w:sz w:val="22"/>
          <w:szCs w:val="22"/>
        </w:rPr>
        <w:t>Hawara</w:t>
      </w:r>
      <w:proofErr w:type="spellEnd"/>
      <w:r w:rsidRPr="001B3D18">
        <w:rPr>
          <w:sz w:val="22"/>
          <w:szCs w:val="22"/>
        </w:rPr>
        <w:t xml:space="preserve"> </w:t>
      </w:r>
      <w:proofErr w:type="spellStart"/>
      <w:r w:rsidRPr="001B3D18">
        <w:rPr>
          <w:sz w:val="22"/>
          <w:szCs w:val="22"/>
        </w:rPr>
        <w:t>wan</w:t>
      </w:r>
      <w:proofErr w:type="spellEnd"/>
      <w:r w:rsidRPr="001B3D18">
        <w:rPr>
          <w:sz w:val="22"/>
          <w:szCs w:val="22"/>
        </w:rPr>
        <w:t xml:space="preserve"> </w:t>
      </w:r>
      <w:proofErr w:type="spellStart"/>
      <w:r w:rsidRPr="001B3D18">
        <w:rPr>
          <w:sz w:val="22"/>
          <w:szCs w:val="22"/>
        </w:rPr>
        <w:t>bû</w:t>
      </w:r>
      <w:proofErr w:type="spellEnd"/>
      <w:r w:rsidRPr="001B3D18">
        <w:rPr>
          <w:sz w:val="22"/>
          <w:szCs w:val="22"/>
        </w:rPr>
        <w:t xml:space="preserve">. </w:t>
      </w:r>
      <w:proofErr w:type="spellStart"/>
      <w:r w:rsidRPr="001B3D18">
        <w:rPr>
          <w:sz w:val="22"/>
          <w:szCs w:val="22"/>
        </w:rPr>
        <w:t>Lê</w:t>
      </w:r>
      <w:proofErr w:type="spellEnd"/>
      <w:r w:rsidRPr="001B3D18">
        <w:rPr>
          <w:sz w:val="22"/>
          <w:szCs w:val="22"/>
        </w:rPr>
        <w:t xml:space="preserve"> </w:t>
      </w:r>
      <w:proofErr w:type="spellStart"/>
      <w:r w:rsidRPr="001B3D18">
        <w:rPr>
          <w:sz w:val="22"/>
          <w:szCs w:val="22"/>
        </w:rPr>
        <w:t>k</w:t>
      </w:r>
      <w:r w:rsidR="000F4047">
        <w:rPr>
          <w:sz w:val="22"/>
          <w:szCs w:val="22"/>
        </w:rPr>
        <w:t>ê</w:t>
      </w:r>
      <w:proofErr w:type="spellEnd"/>
      <w:r w:rsidRPr="001B3D18">
        <w:rPr>
          <w:sz w:val="22"/>
          <w:szCs w:val="22"/>
        </w:rPr>
        <w:t xml:space="preserve"> </w:t>
      </w:r>
      <w:proofErr w:type="spellStart"/>
      <w:r w:rsidRPr="001B3D18">
        <w:rPr>
          <w:sz w:val="22"/>
          <w:szCs w:val="22"/>
        </w:rPr>
        <w:t>guh</w:t>
      </w:r>
      <w:proofErr w:type="spellEnd"/>
      <w:r w:rsidRPr="001B3D18">
        <w:rPr>
          <w:sz w:val="22"/>
          <w:szCs w:val="22"/>
        </w:rPr>
        <w:t xml:space="preserve"> </w:t>
      </w:r>
      <w:proofErr w:type="spellStart"/>
      <w:r w:rsidRPr="001B3D18">
        <w:rPr>
          <w:sz w:val="22"/>
          <w:szCs w:val="22"/>
        </w:rPr>
        <w:t>dida</w:t>
      </w:r>
      <w:proofErr w:type="spellEnd"/>
      <w:r w:rsidRPr="001B3D18">
        <w:rPr>
          <w:sz w:val="22"/>
          <w:szCs w:val="22"/>
        </w:rPr>
        <w:t xml:space="preserve"> </w:t>
      </w:r>
      <w:proofErr w:type="spellStart"/>
      <w:r w:rsidRPr="001B3D18">
        <w:rPr>
          <w:sz w:val="22"/>
          <w:szCs w:val="22"/>
        </w:rPr>
        <w:t>hawara</w:t>
      </w:r>
      <w:proofErr w:type="spellEnd"/>
      <w:r w:rsidRPr="001B3D18">
        <w:rPr>
          <w:sz w:val="22"/>
          <w:szCs w:val="22"/>
        </w:rPr>
        <w:t xml:space="preserve"> van </w:t>
      </w:r>
      <w:proofErr w:type="spellStart"/>
      <w:r w:rsidRPr="001B3D18">
        <w:rPr>
          <w:sz w:val="22"/>
          <w:szCs w:val="22"/>
        </w:rPr>
        <w:t>bêxwediya</w:t>
      </w:r>
      <w:r w:rsidR="0096766B">
        <w:rPr>
          <w:sz w:val="22"/>
          <w:szCs w:val="22"/>
        </w:rPr>
        <w:t>n</w:t>
      </w:r>
      <w:proofErr w:type="spellEnd"/>
      <w:r w:rsidRPr="001B3D18">
        <w:rPr>
          <w:sz w:val="22"/>
          <w:szCs w:val="22"/>
        </w:rPr>
        <w:t xml:space="preserve">? Deng </w:t>
      </w:r>
      <w:proofErr w:type="spellStart"/>
      <w:r w:rsidRPr="001B3D18">
        <w:rPr>
          <w:sz w:val="22"/>
          <w:szCs w:val="22"/>
        </w:rPr>
        <w:t>ne</w:t>
      </w:r>
      <w:proofErr w:type="spellEnd"/>
      <w:r w:rsidRPr="001B3D18">
        <w:rPr>
          <w:sz w:val="22"/>
          <w:szCs w:val="22"/>
        </w:rPr>
        <w:t xml:space="preserve"> </w:t>
      </w:r>
      <w:proofErr w:type="spellStart"/>
      <w:r w:rsidRPr="001B3D18">
        <w:rPr>
          <w:sz w:val="22"/>
          <w:szCs w:val="22"/>
        </w:rPr>
        <w:t>diçû</w:t>
      </w:r>
      <w:proofErr w:type="spellEnd"/>
      <w:r w:rsidRPr="001B3D18">
        <w:rPr>
          <w:sz w:val="22"/>
          <w:szCs w:val="22"/>
        </w:rPr>
        <w:t xml:space="preserve"> </w:t>
      </w:r>
      <w:proofErr w:type="spellStart"/>
      <w:r w:rsidRPr="001B3D18">
        <w:rPr>
          <w:sz w:val="22"/>
          <w:szCs w:val="22"/>
        </w:rPr>
        <w:t>guhê</w:t>
      </w:r>
      <w:proofErr w:type="spellEnd"/>
      <w:r w:rsidRPr="001B3D18">
        <w:rPr>
          <w:sz w:val="22"/>
          <w:szCs w:val="22"/>
        </w:rPr>
        <w:t xml:space="preserve"> </w:t>
      </w:r>
      <w:proofErr w:type="spellStart"/>
      <w:r w:rsidRPr="001B3D18">
        <w:rPr>
          <w:sz w:val="22"/>
          <w:szCs w:val="22"/>
        </w:rPr>
        <w:t>kes</w:t>
      </w:r>
      <w:r w:rsidR="005312C4">
        <w:rPr>
          <w:sz w:val="22"/>
          <w:szCs w:val="22"/>
        </w:rPr>
        <w:t>ek</w:t>
      </w:r>
      <w:r w:rsidRPr="001B3D18">
        <w:rPr>
          <w:sz w:val="22"/>
          <w:szCs w:val="22"/>
        </w:rPr>
        <w:t>î</w:t>
      </w:r>
      <w:proofErr w:type="spellEnd"/>
      <w:r w:rsidRPr="001B3D18">
        <w:rPr>
          <w:sz w:val="22"/>
          <w:szCs w:val="22"/>
        </w:rPr>
        <w:t xml:space="preserve"> </w:t>
      </w:r>
      <w:proofErr w:type="spellStart"/>
      <w:r w:rsidRPr="001B3D18">
        <w:rPr>
          <w:sz w:val="22"/>
          <w:szCs w:val="22"/>
        </w:rPr>
        <w:t>jî</w:t>
      </w:r>
      <w:proofErr w:type="spellEnd"/>
      <w:r w:rsidR="005312C4">
        <w:rPr>
          <w:sz w:val="22"/>
          <w:szCs w:val="22"/>
        </w:rPr>
        <w:t xml:space="preserve"> </w:t>
      </w:r>
      <w:proofErr w:type="spellStart"/>
      <w:r w:rsidR="005312C4">
        <w:rPr>
          <w:sz w:val="22"/>
          <w:szCs w:val="22"/>
        </w:rPr>
        <w:t>ji</w:t>
      </w:r>
      <w:proofErr w:type="spellEnd"/>
      <w:r w:rsidR="005312C4">
        <w:rPr>
          <w:sz w:val="22"/>
          <w:szCs w:val="22"/>
        </w:rPr>
        <w:t xml:space="preserve"> </w:t>
      </w:r>
      <w:proofErr w:type="spellStart"/>
      <w:r w:rsidR="005312C4">
        <w:rPr>
          <w:sz w:val="22"/>
          <w:szCs w:val="22"/>
        </w:rPr>
        <w:t>wan</w:t>
      </w:r>
      <w:proofErr w:type="spellEnd"/>
      <w:r w:rsidRPr="001B3D18">
        <w:rPr>
          <w:sz w:val="22"/>
          <w:szCs w:val="22"/>
        </w:rPr>
        <w:t xml:space="preserve">. </w:t>
      </w:r>
    </w:p>
    <w:p w:rsidR="00410612" w:rsidRPr="001B3D18" w:rsidRDefault="00410612" w:rsidP="00517B6B">
      <w:pPr>
        <w:pStyle w:val="Normalwebb"/>
        <w:spacing w:before="40" w:beforeAutospacing="0" w:after="40" w:afterAutospacing="0"/>
        <w:jc w:val="both"/>
        <w:rPr>
          <w:sz w:val="22"/>
          <w:szCs w:val="22"/>
        </w:rPr>
      </w:pPr>
      <w:r w:rsidRPr="001B3D18">
        <w:rPr>
          <w:sz w:val="22"/>
          <w:szCs w:val="22"/>
        </w:rPr>
        <w:lastRenderedPageBreak/>
        <w:t xml:space="preserve">    Di ser de </w:t>
      </w:r>
      <w:proofErr w:type="spellStart"/>
      <w:r w:rsidRPr="001B3D18">
        <w:rPr>
          <w:sz w:val="22"/>
          <w:szCs w:val="22"/>
        </w:rPr>
        <w:t>jî</w:t>
      </w:r>
      <w:proofErr w:type="spellEnd"/>
      <w:r w:rsidRPr="001B3D18">
        <w:rPr>
          <w:sz w:val="22"/>
          <w:szCs w:val="22"/>
        </w:rPr>
        <w:t xml:space="preserve">, </w:t>
      </w:r>
      <w:proofErr w:type="spellStart"/>
      <w:r w:rsidRPr="001B3D18">
        <w:rPr>
          <w:sz w:val="22"/>
          <w:szCs w:val="22"/>
        </w:rPr>
        <w:t>serleşkerek</w:t>
      </w:r>
      <w:proofErr w:type="spellEnd"/>
      <w:r w:rsidRPr="001B3D18">
        <w:rPr>
          <w:sz w:val="22"/>
          <w:szCs w:val="22"/>
        </w:rPr>
        <w:t xml:space="preserve"> </w:t>
      </w:r>
      <w:proofErr w:type="spellStart"/>
      <w:r w:rsidRPr="001B3D18">
        <w:rPr>
          <w:sz w:val="22"/>
          <w:szCs w:val="22"/>
        </w:rPr>
        <w:t>dihat</w:t>
      </w:r>
      <w:proofErr w:type="spellEnd"/>
      <w:r w:rsidRPr="001B3D18">
        <w:rPr>
          <w:sz w:val="22"/>
          <w:szCs w:val="22"/>
        </w:rPr>
        <w:t xml:space="preserve"> û van </w:t>
      </w:r>
      <w:proofErr w:type="spellStart"/>
      <w:r w:rsidRPr="001B3D18">
        <w:rPr>
          <w:sz w:val="22"/>
          <w:szCs w:val="22"/>
        </w:rPr>
        <w:t>gefan</w:t>
      </w:r>
      <w:proofErr w:type="spellEnd"/>
      <w:r w:rsidRPr="001B3D18">
        <w:rPr>
          <w:sz w:val="22"/>
          <w:szCs w:val="22"/>
        </w:rPr>
        <w:t xml:space="preserve"> li ser </w:t>
      </w:r>
      <w:proofErr w:type="spellStart"/>
      <w:r w:rsidRPr="001B3D18">
        <w:rPr>
          <w:sz w:val="22"/>
          <w:szCs w:val="22"/>
        </w:rPr>
        <w:t>gundiyan</w:t>
      </w:r>
      <w:proofErr w:type="spellEnd"/>
      <w:r w:rsidRPr="001B3D18">
        <w:rPr>
          <w:sz w:val="22"/>
          <w:szCs w:val="22"/>
        </w:rPr>
        <w:t xml:space="preserve"> </w:t>
      </w:r>
      <w:proofErr w:type="spellStart"/>
      <w:r w:rsidRPr="001B3D18">
        <w:rPr>
          <w:sz w:val="22"/>
          <w:szCs w:val="22"/>
        </w:rPr>
        <w:t>difirand</w:t>
      </w:r>
      <w:proofErr w:type="spellEnd"/>
      <w:r w:rsidRPr="001B3D18">
        <w:rPr>
          <w:sz w:val="22"/>
          <w:szCs w:val="22"/>
        </w:rPr>
        <w:t xml:space="preserve"> û van </w:t>
      </w:r>
      <w:proofErr w:type="spellStart"/>
      <w:r w:rsidRPr="001B3D18">
        <w:rPr>
          <w:sz w:val="22"/>
          <w:szCs w:val="22"/>
        </w:rPr>
        <w:t>peyvên</w:t>
      </w:r>
      <w:proofErr w:type="spellEnd"/>
      <w:r w:rsidRPr="001B3D18">
        <w:rPr>
          <w:sz w:val="22"/>
          <w:szCs w:val="22"/>
        </w:rPr>
        <w:t xml:space="preserve"> </w:t>
      </w:r>
      <w:proofErr w:type="spellStart"/>
      <w:r w:rsidRPr="001B3D18">
        <w:rPr>
          <w:sz w:val="22"/>
          <w:szCs w:val="22"/>
        </w:rPr>
        <w:t>neyarane</w:t>
      </w:r>
      <w:proofErr w:type="spellEnd"/>
      <w:r w:rsidRPr="001B3D18">
        <w:rPr>
          <w:sz w:val="22"/>
          <w:szCs w:val="22"/>
        </w:rPr>
        <w:t xml:space="preserve"> </w:t>
      </w:r>
      <w:proofErr w:type="spellStart"/>
      <w:r w:rsidR="005312C4">
        <w:rPr>
          <w:sz w:val="22"/>
          <w:szCs w:val="22"/>
        </w:rPr>
        <w:t>digote</w:t>
      </w:r>
      <w:proofErr w:type="spellEnd"/>
      <w:r w:rsidR="005312C4">
        <w:rPr>
          <w:sz w:val="22"/>
          <w:szCs w:val="22"/>
        </w:rPr>
        <w:t xml:space="preserve"> </w:t>
      </w:r>
      <w:proofErr w:type="spellStart"/>
      <w:r w:rsidR="00093E5D">
        <w:rPr>
          <w:sz w:val="22"/>
          <w:szCs w:val="22"/>
        </w:rPr>
        <w:t>ji</w:t>
      </w:r>
      <w:proofErr w:type="spellEnd"/>
      <w:r w:rsidR="00093E5D">
        <w:rPr>
          <w:sz w:val="22"/>
          <w:szCs w:val="22"/>
        </w:rPr>
        <w:t xml:space="preserve"> </w:t>
      </w:r>
      <w:proofErr w:type="spellStart"/>
      <w:r w:rsidR="005312C4">
        <w:rPr>
          <w:sz w:val="22"/>
          <w:szCs w:val="22"/>
        </w:rPr>
        <w:t>tev</w:t>
      </w:r>
      <w:r w:rsidR="00093E5D">
        <w:rPr>
          <w:sz w:val="22"/>
          <w:szCs w:val="22"/>
        </w:rPr>
        <w:t>aya</w:t>
      </w:r>
      <w:proofErr w:type="spellEnd"/>
      <w:r w:rsidR="00093E5D">
        <w:rPr>
          <w:sz w:val="22"/>
          <w:szCs w:val="22"/>
        </w:rPr>
        <w:t xml:space="preserve"> van </w:t>
      </w:r>
      <w:proofErr w:type="spellStart"/>
      <w:r w:rsidR="00093E5D">
        <w:rPr>
          <w:sz w:val="22"/>
          <w:szCs w:val="22"/>
        </w:rPr>
        <w:t>gundiyên</w:t>
      </w:r>
      <w:proofErr w:type="spellEnd"/>
      <w:r w:rsidR="00093E5D">
        <w:rPr>
          <w:sz w:val="22"/>
          <w:szCs w:val="22"/>
        </w:rPr>
        <w:t xml:space="preserve"> </w:t>
      </w:r>
      <w:r w:rsidRPr="001B3D18">
        <w:rPr>
          <w:sz w:val="22"/>
          <w:szCs w:val="22"/>
        </w:rPr>
        <w:t xml:space="preserve">li nav </w:t>
      </w:r>
      <w:proofErr w:type="spellStart"/>
      <w:r w:rsidRPr="001B3D18">
        <w:rPr>
          <w:sz w:val="22"/>
          <w:szCs w:val="22"/>
        </w:rPr>
        <w:t>wan</w:t>
      </w:r>
      <w:proofErr w:type="spellEnd"/>
      <w:r w:rsidRPr="001B3D18">
        <w:rPr>
          <w:sz w:val="22"/>
          <w:szCs w:val="22"/>
        </w:rPr>
        <w:t xml:space="preserve"> </w:t>
      </w:r>
      <w:proofErr w:type="spellStart"/>
      <w:r w:rsidRPr="001B3D18">
        <w:rPr>
          <w:sz w:val="22"/>
          <w:szCs w:val="22"/>
        </w:rPr>
        <w:t>traktorên</w:t>
      </w:r>
      <w:proofErr w:type="spellEnd"/>
      <w:r w:rsidRPr="001B3D18">
        <w:rPr>
          <w:sz w:val="22"/>
          <w:szCs w:val="22"/>
        </w:rPr>
        <w:t xml:space="preserve"> </w:t>
      </w:r>
      <w:proofErr w:type="spellStart"/>
      <w:r w:rsidRPr="001B3D18">
        <w:rPr>
          <w:sz w:val="22"/>
          <w:szCs w:val="22"/>
        </w:rPr>
        <w:t>dojehî</w:t>
      </w:r>
      <w:proofErr w:type="spellEnd"/>
      <w:r w:rsidR="000F4047">
        <w:rPr>
          <w:sz w:val="22"/>
          <w:szCs w:val="22"/>
        </w:rPr>
        <w:t xml:space="preserve"> </w:t>
      </w:r>
      <w:proofErr w:type="spellStart"/>
      <w:r w:rsidR="000F4047" w:rsidRPr="001B3D18">
        <w:rPr>
          <w:sz w:val="22"/>
          <w:szCs w:val="22"/>
        </w:rPr>
        <w:t>bêzarketî</w:t>
      </w:r>
      <w:proofErr w:type="spellEnd"/>
      <w:r w:rsidRPr="001B3D18">
        <w:rPr>
          <w:sz w:val="22"/>
          <w:szCs w:val="22"/>
        </w:rPr>
        <w:t>:</w:t>
      </w:r>
    </w:p>
    <w:p w:rsidR="00410612" w:rsidRPr="001B3D18" w:rsidRDefault="00410612" w:rsidP="00517B6B">
      <w:pPr>
        <w:pStyle w:val="Normalwebb"/>
        <w:spacing w:before="40" w:beforeAutospacing="0" w:after="40" w:afterAutospacing="0"/>
        <w:jc w:val="both"/>
        <w:rPr>
          <w:sz w:val="22"/>
          <w:szCs w:val="22"/>
          <w:lang w:val="en-US"/>
        </w:rPr>
      </w:pPr>
      <w:r w:rsidRPr="001B3D18">
        <w:rPr>
          <w:bCs/>
          <w:i/>
          <w:iCs/>
          <w:sz w:val="22"/>
          <w:szCs w:val="22"/>
        </w:rPr>
        <w:t xml:space="preserve">    </w:t>
      </w:r>
      <w:r w:rsidRPr="00095DC1">
        <w:rPr>
          <w:bCs/>
          <w:i/>
          <w:iCs/>
          <w:sz w:val="22"/>
          <w:szCs w:val="22"/>
          <w:lang w:val="es-ES"/>
        </w:rPr>
        <w:t>- Topunuzu gebertecegiz! Hiçbiriniz kurtulamayacaktir elimizden! Teroristleri beslemek ve barindirmanin suçunu işte boyle odetiriz adama!</w:t>
      </w:r>
      <w:r w:rsidRPr="00095DC1">
        <w:rPr>
          <w:b/>
          <w:bCs/>
          <w:iCs/>
          <w:sz w:val="22"/>
          <w:szCs w:val="22"/>
          <w:lang w:val="es-ES"/>
        </w:rPr>
        <w:t xml:space="preserve"> </w:t>
      </w:r>
      <w:r w:rsidRPr="00095DC1">
        <w:rPr>
          <w:sz w:val="22"/>
          <w:szCs w:val="22"/>
          <w:lang w:val="es-ES"/>
        </w:rPr>
        <w:t xml:space="preserve">Em ê we tevan bikujînin! </w:t>
      </w:r>
      <w:proofErr w:type="spellStart"/>
      <w:r w:rsidRPr="001B3D18">
        <w:rPr>
          <w:sz w:val="22"/>
          <w:szCs w:val="22"/>
          <w:lang w:val="en-US"/>
        </w:rPr>
        <w:t>Yek</w:t>
      </w:r>
      <w:proofErr w:type="spellEnd"/>
      <w:r w:rsidRPr="001B3D18">
        <w:rPr>
          <w:sz w:val="22"/>
          <w:szCs w:val="22"/>
          <w:lang w:val="en-US"/>
        </w:rPr>
        <w:t xml:space="preserve"> </w:t>
      </w:r>
      <w:proofErr w:type="spellStart"/>
      <w:r w:rsidRPr="001B3D18">
        <w:rPr>
          <w:sz w:val="22"/>
          <w:szCs w:val="22"/>
          <w:lang w:val="en-US"/>
        </w:rPr>
        <w:t>jî</w:t>
      </w:r>
      <w:proofErr w:type="spellEnd"/>
      <w:r w:rsidRPr="001B3D18">
        <w:rPr>
          <w:sz w:val="22"/>
          <w:szCs w:val="22"/>
          <w:lang w:val="en-US"/>
        </w:rPr>
        <w:t xml:space="preserve">, ji we </w:t>
      </w:r>
      <w:proofErr w:type="spellStart"/>
      <w:r w:rsidRPr="001B3D18">
        <w:rPr>
          <w:sz w:val="22"/>
          <w:szCs w:val="22"/>
          <w:lang w:val="en-US"/>
        </w:rPr>
        <w:t>wê</w:t>
      </w:r>
      <w:proofErr w:type="spellEnd"/>
      <w:r w:rsidRPr="001B3D18">
        <w:rPr>
          <w:sz w:val="22"/>
          <w:szCs w:val="22"/>
          <w:lang w:val="en-US"/>
        </w:rPr>
        <w:t xml:space="preserve"> ne </w:t>
      </w:r>
      <w:proofErr w:type="spellStart"/>
      <w:r w:rsidRPr="001B3D18">
        <w:rPr>
          <w:sz w:val="22"/>
          <w:szCs w:val="22"/>
          <w:lang w:val="en-US"/>
        </w:rPr>
        <w:t>filite</w:t>
      </w:r>
      <w:proofErr w:type="spellEnd"/>
      <w:r w:rsidRPr="001B3D18">
        <w:rPr>
          <w:sz w:val="22"/>
          <w:szCs w:val="22"/>
          <w:lang w:val="en-US"/>
        </w:rPr>
        <w:t xml:space="preserve"> ji </w:t>
      </w:r>
      <w:proofErr w:type="spellStart"/>
      <w:r w:rsidRPr="001B3D18">
        <w:rPr>
          <w:sz w:val="22"/>
          <w:szCs w:val="22"/>
          <w:lang w:val="en-US"/>
        </w:rPr>
        <w:t>destê</w:t>
      </w:r>
      <w:proofErr w:type="spellEnd"/>
      <w:r w:rsidRPr="001B3D18">
        <w:rPr>
          <w:sz w:val="22"/>
          <w:szCs w:val="22"/>
          <w:lang w:val="en-US"/>
        </w:rPr>
        <w:t xml:space="preserve"> me! </w:t>
      </w:r>
      <w:proofErr w:type="spellStart"/>
      <w:r w:rsidRPr="001B3D18">
        <w:rPr>
          <w:sz w:val="22"/>
          <w:szCs w:val="22"/>
          <w:lang w:val="en-US"/>
        </w:rPr>
        <w:t>Em</w:t>
      </w:r>
      <w:proofErr w:type="spellEnd"/>
      <w:r w:rsidRPr="001B3D18">
        <w:rPr>
          <w:sz w:val="22"/>
          <w:szCs w:val="22"/>
          <w:lang w:val="en-US"/>
        </w:rPr>
        <w:t xml:space="preserve"> ê </w:t>
      </w:r>
      <w:proofErr w:type="spellStart"/>
      <w:r w:rsidRPr="001B3D18">
        <w:rPr>
          <w:sz w:val="22"/>
          <w:szCs w:val="22"/>
          <w:lang w:val="en-US"/>
        </w:rPr>
        <w:t>cezayê</w:t>
      </w:r>
      <w:proofErr w:type="spellEnd"/>
      <w:r w:rsidRPr="001B3D18">
        <w:rPr>
          <w:sz w:val="22"/>
          <w:szCs w:val="22"/>
          <w:lang w:val="en-US"/>
        </w:rPr>
        <w:t xml:space="preserve"> </w:t>
      </w:r>
      <w:proofErr w:type="spellStart"/>
      <w:r w:rsidRPr="001B3D18">
        <w:rPr>
          <w:sz w:val="22"/>
          <w:szCs w:val="22"/>
          <w:lang w:val="en-US"/>
        </w:rPr>
        <w:t>tawana</w:t>
      </w:r>
      <w:proofErr w:type="spellEnd"/>
      <w:r w:rsidRPr="001B3D18">
        <w:rPr>
          <w:sz w:val="22"/>
          <w:szCs w:val="22"/>
          <w:lang w:val="en-US"/>
        </w:rPr>
        <w:t xml:space="preserve"> </w:t>
      </w:r>
      <w:proofErr w:type="spellStart"/>
      <w:r w:rsidRPr="001B3D18">
        <w:rPr>
          <w:sz w:val="22"/>
          <w:szCs w:val="22"/>
          <w:lang w:val="en-US"/>
        </w:rPr>
        <w:t>xweykirina</w:t>
      </w:r>
      <w:proofErr w:type="spellEnd"/>
      <w:r w:rsidRPr="001B3D18">
        <w:rPr>
          <w:sz w:val="22"/>
          <w:szCs w:val="22"/>
          <w:lang w:val="en-US"/>
        </w:rPr>
        <w:t xml:space="preserve"> </w:t>
      </w:r>
      <w:proofErr w:type="spellStart"/>
      <w:r w:rsidRPr="001B3D18">
        <w:rPr>
          <w:sz w:val="22"/>
          <w:szCs w:val="22"/>
          <w:lang w:val="en-US"/>
        </w:rPr>
        <w:t>terorîstan</w:t>
      </w:r>
      <w:proofErr w:type="spellEnd"/>
      <w:r w:rsidRPr="001B3D18">
        <w:rPr>
          <w:sz w:val="22"/>
          <w:szCs w:val="22"/>
          <w:lang w:val="en-US"/>
        </w:rPr>
        <w:t xml:space="preserve"> </w:t>
      </w:r>
      <w:proofErr w:type="spellStart"/>
      <w:r w:rsidRPr="001B3D18">
        <w:rPr>
          <w:sz w:val="22"/>
          <w:szCs w:val="22"/>
          <w:lang w:val="en-US"/>
        </w:rPr>
        <w:t>wisa</w:t>
      </w:r>
      <w:proofErr w:type="spellEnd"/>
      <w:r w:rsidRPr="001B3D18">
        <w:rPr>
          <w:sz w:val="22"/>
          <w:szCs w:val="22"/>
          <w:lang w:val="en-US"/>
        </w:rPr>
        <w:t xml:space="preserve"> ji we </w:t>
      </w:r>
      <w:proofErr w:type="spellStart"/>
      <w:r w:rsidRPr="001B3D18">
        <w:rPr>
          <w:sz w:val="22"/>
          <w:szCs w:val="22"/>
          <w:lang w:val="en-US"/>
        </w:rPr>
        <w:t>bistînin</w:t>
      </w:r>
      <w:proofErr w:type="spellEnd"/>
      <w:r w:rsidRPr="001B3D18">
        <w:rPr>
          <w:sz w:val="22"/>
          <w:szCs w:val="22"/>
          <w:lang w:val="en-US"/>
        </w:rPr>
        <w:t>!</w:t>
      </w:r>
    </w:p>
    <w:p w:rsidR="00410612" w:rsidRPr="001B3D18" w:rsidRDefault="00410612" w:rsidP="00517B6B">
      <w:pPr>
        <w:pStyle w:val="Normalwebb"/>
        <w:spacing w:before="40" w:beforeAutospacing="0" w:after="40" w:afterAutospacing="0"/>
        <w:jc w:val="both"/>
        <w:rPr>
          <w:sz w:val="22"/>
          <w:szCs w:val="22"/>
          <w:lang w:val="en-US"/>
        </w:rPr>
      </w:pPr>
      <w:r w:rsidRPr="001B3D18">
        <w:rPr>
          <w:sz w:val="22"/>
          <w:szCs w:val="22"/>
          <w:lang w:val="en-US"/>
        </w:rPr>
        <w:t xml:space="preserve">    Ji nav </w:t>
      </w:r>
      <w:proofErr w:type="spellStart"/>
      <w:r w:rsidRPr="001B3D18">
        <w:rPr>
          <w:sz w:val="22"/>
          <w:szCs w:val="22"/>
          <w:lang w:val="en-US"/>
        </w:rPr>
        <w:t>traktorekê</w:t>
      </w:r>
      <w:proofErr w:type="spellEnd"/>
      <w:r w:rsidRPr="001B3D18">
        <w:rPr>
          <w:sz w:val="22"/>
          <w:szCs w:val="22"/>
          <w:lang w:val="en-US"/>
        </w:rPr>
        <w:t xml:space="preserve"> </w:t>
      </w:r>
      <w:proofErr w:type="spellStart"/>
      <w:r w:rsidRPr="001B3D18">
        <w:rPr>
          <w:sz w:val="22"/>
          <w:szCs w:val="22"/>
          <w:lang w:val="en-US"/>
        </w:rPr>
        <w:t>çar</w:t>
      </w:r>
      <w:proofErr w:type="spellEnd"/>
      <w:r w:rsidRPr="001B3D18">
        <w:rPr>
          <w:sz w:val="22"/>
          <w:szCs w:val="22"/>
          <w:lang w:val="en-US"/>
        </w:rPr>
        <w:t xml:space="preserve"> </w:t>
      </w:r>
      <w:proofErr w:type="spellStart"/>
      <w:r w:rsidRPr="001B3D18">
        <w:rPr>
          <w:sz w:val="22"/>
          <w:szCs w:val="22"/>
          <w:lang w:val="en-US"/>
        </w:rPr>
        <w:t>peyayê</w:t>
      </w:r>
      <w:proofErr w:type="spellEnd"/>
      <w:r w:rsidRPr="001B3D18">
        <w:rPr>
          <w:sz w:val="22"/>
          <w:szCs w:val="22"/>
          <w:lang w:val="en-US"/>
        </w:rPr>
        <w:t xml:space="preserve"> </w:t>
      </w:r>
      <w:proofErr w:type="spellStart"/>
      <w:r w:rsidRPr="001B3D18">
        <w:rPr>
          <w:sz w:val="22"/>
          <w:szCs w:val="22"/>
          <w:lang w:val="en-US"/>
        </w:rPr>
        <w:t>xort</w:t>
      </w:r>
      <w:proofErr w:type="spellEnd"/>
      <w:r w:rsidRPr="001B3D18">
        <w:rPr>
          <w:sz w:val="22"/>
          <w:szCs w:val="22"/>
          <w:lang w:val="en-US"/>
        </w:rPr>
        <w:t xml:space="preserve"> û </w:t>
      </w:r>
      <w:proofErr w:type="spellStart"/>
      <w:r w:rsidR="0096766B">
        <w:rPr>
          <w:sz w:val="22"/>
          <w:szCs w:val="22"/>
          <w:lang w:val="en-US"/>
        </w:rPr>
        <w:t>laş</w:t>
      </w:r>
      <w:r w:rsidRPr="001B3D18">
        <w:rPr>
          <w:sz w:val="22"/>
          <w:szCs w:val="22"/>
          <w:lang w:val="en-US"/>
        </w:rPr>
        <w:t>sivik</w:t>
      </w:r>
      <w:proofErr w:type="spellEnd"/>
      <w:r w:rsidRPr="001B3D18">
        <w:rPr>
          <w:sz w:val="22"/>
          <w:szCs w:val="22"/>
          <w:lang w:val="en-US"/>
        </w:rPr>
        <w:t xml:space="preserve"> </w:t>
      </w:r>
      <w:proofErr w:type="spellStart"/>
      <w:r w:rsidRPr="001B3D18">
        <w:rPr>
          <w:sz w:val="22"/>
          <w:szCs w:val="22"/>
          <w:lang w:val="en-US"/>
        </w:rPr>
        <w:t>tev</w:t>
      </w:r>
      <w:proofErr w:type="spellEnd"/>
      <w:r w:rsidRPr="001B3D18">
        <w:rPr>
          <w:sz w:val="22"/>
          <w:szCs w:val="22"/>
          <w:lang w:val="en-US"/>
        </w:rPr>
        <w:t xml:space="preserve"> bi </w:t>
      </w:r>
      <w:proofErr w:type="spellStart"/>
      <w:r w:rsidRPr="001B3D18">
        <w:rPr>
          <w:sz w:val="22"/>
          <w:szCs w:val="22"/>
          <w:lang w:val="en-US"/>
        </w:rPr>
        <w:t>hev</w:t>
      </w:r>
      <w:proofErr w:type="spellEnd"/>
      <w:r w:rsidRPr="001B3D18">
        <w:rPr>
          <w:sz w:val="22"/>
          <w:szCs w:val="22"/>
          <w:lang w:val="en-US"/>
        </w:rPr>
        <w:t xml:space="preserve"> re </w:t>
      </w:r>
      <w:proofErr w:type="spellStart"/>
      <w:r w:rsidRPr="001B3D18">
        <w:rPr>
          <w:sz w:val="22"/>
          <w:szCs w:val="22"/>
          <w:lang w:val="en-US"/>
        </w:rPr>
        <w:t>peya</w:t>
      </w:r>
      <w:proofErr w:type="spellEnd"/>
      <w:r w:rsidRPr="001B3D18">
        <w:rPr>
          <w:sz w:val="22"/>
          <w:szCs w:val="22"/>
          <w:lang w:val="en-US"/>
        </w:rPr>
        <w:t xml:space="preserve"> </w:t>
      </w:r>
      <w:proofErr w:type="spellStart"/>
      <w:r w:rsidRPr="001B3D18">
        <w:rPr>
          <w:sz w:val="22"/>
          <w:szCs w:val="22"/>
          <w:lang w:val="en-US"/>
        </w:rPr>
        <w:t>bûn</w:t>
      </w:r>
      <w:proofErr w:type="spellEnd"/>
      <w:r w:rsidRPr="001B3D18">
        <w:rPr>
          <w:sz w:val="22"/>
          <w:szCs w:val="22"/>
          <w:lang w:val="en-US"/>
        </w:rPr>
        <w:t xml:space="preserve">. </w:t>
      </w:r>
      <w:proofErr w:type="spellStart"/>
      <w:r w:rsidR="002B05FB">
        <w:rPr>
          <w:sz w:val="22"/>
          <w:szCs w:val="22"/>
          <w:lang w:val="en-US"/>
        </w:rPr>
        <w:t>Êdî</w:t>
      </w:r>
      <w:proofErr w:type="spellEnd"/>
      <w:r w:rsidR="002B05FB">
        <w:rPr>
          <w:sz w:val="22"/>
          <w:szCs w:val="22"/>
          <w:lang w:val="en-US"/>
        </w:rPr>
        <w:t xml:space="preserve"> </w:t>
      </w:r>
      <w:proofErr w:type="spellStart"/>
      <w:r w:rsidR="002B05FB">
        <w:rPr>
          <w:sz w:val="22"/>
          <w:szCs w:val="22"/>
          <w:lang w:val="en-US"/>
        </w:rPr>
        <w:t>jan</w:t>
      </w:r>
      <w:proofErr w:type="spellEnd"/>
      <w:r w:rsidR="002B05FB">
        <w:rPr>
          <w:sz w:val="22"/>
          <w:szCs w:val="22"/>
          <w:lang w:val="en-US"/>
        </w:rPr>
        <w:t xml:space="preserve"> </w:t>
      </w:r>
      <w:proofErr w:type="spellStart"/>
      <w:r w:rsidR="002B05FB">
        <w:rPr>
          <w:sz w:val="22"/>
          <w:szCs w:val="22"/>
          <w:lang w:val="en-US"/>
        </w:rPr>
        <w:t>dabû</w:t>
      </w:r>
      <w:proofErr w:type="spellEnd"/>
      <w:r w:rsidR="002B05FB">
        <w:rPr>
          <w:sz w:val="22"/>
          <w:szCs w:val="22"/>
          <w:lang w:val="en-US"/>
        </w:rPr>
        <w:t xml:space="preserve"> </w:t>
      </w:r>
      <w:proofErr w:type="spellStart"/>
      <w:r w:rsidR="002B05FB">
        <w:rPr>
          <w:sz w:val="22"/>
          <w:szCs w:val="22"/>
          <w:lang w:val="en-US"/>
        </w:rPr>
        <w:t>kezeba</w:t>
      </w:r>
      <w:proofErr w:type="spellEnd"/>
      <w:r w:rsidR="002B05FB">
        <w:rPr>
          <w:sz w:val="22"/>
          <w:szCs w:val="22"/>
          <w:lang w:val="en-US"/>
        </w:rPr>
        <w:t xml:space="preserve"> wan. </w:t>
      </w:r>
      <w:proofErr w:type="spellStart"/>
      <w:r w:rsidRPr="001B3D18">
        <w:rPr>
          <w:sz w:val="22"/>
          <w:szCs w:val="22"/>
          <w:lang w:val="en-US"/>
        </w:rPr>
        <w:t>Yekser</w:t>
      </w:r>
      <w:proofErr w:type="spellEnd"/>
      <w:r w:rsidRPr="001B3D18">
        <w:rPr>
          <w:sz w:val="22"/>
          <w:szCs w:val="22"/>
          <w:lang w:val="en-US"/>
        </w:rPr>
        <w:t xml:space="preserve">, </w:t>
      </w:r>
      <w:proofErr w:type="spellStart"/>
      <w:r w:rsidRPr="001B3D18">
        <w:rPr>
          <w:sz w:val="22"/>
          <w:szCs w:val="22"/>
          <w:lang w:val="en-US"/>
        </w:rPr>
        <w:t>wek</w:t>
      </w:r>
      <w:proofErr w:type="spellEnd"/>
      <w:r w:rsidRPr="001B3D18">
        <w:rPr>
          <w:sz w:val="22"/>
          <w:szCs w:val="22"/>
          <w:lang w:val="en-US"/>
        </w:rPr>
        <w:t xml:space="preserve"> </w:t>
      </w:r>
      <w:proofErr w:type="spellStart"/>
      <w:r w:rsidRPr="001B3D18">
        <w:rPr>
          <w:sz w:val="22"/>
          <w:szCs w:val="22"/>
          <w:lang w:val="en-US"/>
        </w:rPr>
        <w:t>ku</w:t>
      </w:r>
      <w:proofErr w:type="spellEnd"/>
      <w:r w:rsidRPr="001B3D18">
        <w:rPr>
          <w:sz w:val="22"/>
          <w:szCs w:val="22"/>
          <w:lang w:val="en-US"/>
        </w:rPr>
        <w:t xml:space="preserve"> </w:t>
      </w:r>
      <w:proofErr w:type="spellStart"/>
      <w:r w:rsidRPr="001B3D18">
        <w:rPr>
          <w:sz w:val="22"/>
          <w:szCs w:val="22"/>
          <w:lang w:val="en-US"/>
        </w:rPr>
        <w:t>gotina</w:t>
      </w:r>
      <w:proofErr w:type="spellEnd"/>
      <w:r w:rsidRPr="001B3D18">
        <w:rPr>
          <w:sz w:val="22"/>
          <w:szCs w:val="22"/>
          <w:lang w:val="en-US"/>
        </w:rPr>
        <w:t xml:space="preserve"> wan </w:t>
      </w:r>
      <w:proofErr w:type="spellStart"/>
      <w:r w:rsidRPr="001B3D18">
        <w:rPr>
          <w:sz w:val="22"/>
          <w:szCs w:val="22"/>
          <w:lang w:val="en-US"/>
        </w:rPr>
        <w:t>yek</w:t>
      </w:r>
      <w:proofErr w:type="spellEnd"/>
      <w:r w:rsidRPr="001B3D18">
        <w:rPr>
          <w:sz w:val="22"/>
          <w:szCs w:val="22"/>
          <w:lang w:val="en-US"/>
        </w:rPr>
        <w:t xml:space="preserve"> be, </w:t>
      </w:r>
      <w:proofErr w:type="spellStart"/>
      <w:r w:rsidRPr="001B3D18">
        <w:rPr>
          <w:sz w:val="22"/>
          <w:szCs w:val="22"/>
          <w:lang w:val="en-US"/>
        </w:rPr>
        <w:t>berê</w:t>
      </w:r>
      <w:proofErr w:type="spellEnd"/>
      <w:r w:rsidRPr="001B3D18">
        <w:rPr>
          <w:sz w:val="22"/>
          <w:szCs w:val="22"/>
          <w:lang w:val="en-US"/>
        </w:rPr>
        <w:t xml:space="preserve"> </w:t>
      </w:r>
      <w:proofErr w:type="spellStart"/>
      <w:r w:rsidRPr="001B3D18">
        <w:rPr>
          <w:sz w:val="22"/>
          <w:szCs w:val="22"/>
          <w:lang w:val="en-US"/>
        </w:rPr>
        <w:t>xwe</w:t>
      </w:r>
      <w:proofErr w:type="spellEnd"/>
      <w:r w:rsidRPr="001B3D18">
        <w:rPr>
          <w:sz w:val="22"/>
          <w:szCs w:val="22"/>
          <w:lang w:val="en-US"/>
        </w:rPr>
        <w:t xml:space="preserve"> dan </w:t>
      </w:r>
      <w:proofErr w:type="spellStart"/>
      <w:r w:rsidRPr="001B3D18">
        <w:rPr>
          <w:sz w:val="22"/>
          <w:szCs w:val="22"/>
          <w:lang w:val="en-US"/>
        </w:rPr>
        <w:t>derê</w:t>
      </w:r>
      <w:proofErr w:type="spellEnd"/>
      <w:r w:rsidRPr="001B3D18">
        <w:rPr>
          <w:sz w:val="22"/>
          <w:szCs w:val="22"/>
          <w:lang w:val="en-US"/>
        </w:rPr>
        <w:t xml:space="preserve"> </w:t>
      </w:r>
      <w:proofErr w:type="spellStart"/>
      <w:r w:rsidRPr="001B3D18">
        <w:rPr>
          <w:sz w:val="22"/>
          <w:szCs w:val="22"/>
          <w:lang w:val="en-US"/>
        </w:rPr>
        <w:t>qereqolê</w:t>
      </w:r>
      <w:proofErr w:type="spellEnd"/>
      <w:r w:rsidRPr="001B3D18">
        <w:rPr>
          <w:sz w:val="22"/>
          <w:szCs w:val="22"/>
          <w:lang w:val="en-US"/>
        </w:rPr>
        <w:t xml:space="preserve">. </w:t>
      </w:r>
      <w:proofErr w:type="spellStart"/>
      <w:r w:rsidR="00A34934">
        <w:rPr>
          <w:sz w:val="22"/>
          <w:szCs w:val="22"/>
          <w:lang w:val="en-US"/>
        </w:rPr>
        <w:t>Es</w:t>
      </w:r>
      <w:r w:rsidRPr="001B3D18">
        <w:rPr>
          <w:sz w:val="22"/>
          <w:szCs w:val="22"/>
          <w:lang w:val="en-US"/>
        </w:rPr>
        <w:t>kerê</w:t>
      </w:r>
      <w:r w:rsidR="00093E5D">
        <w:rPr>
          <w:sz w:val="22"/>
          <w:szCs w:val="22"/>
          <w:lang w:val="en-US"/>
        </w:rPr>
        <w:t>n</w:t>
      </w:r>
      <w:proofErr w:type="spellEnd"/>
      <w:r w:rsidR="00093E5D">
        <w:rPr>
          <w:sz w:val="22"/>
          <w:szCs w:val="22"/>
          <w:lang w:val="en-US"/>
        </w:rPr>
        <w:t xml:space="preserve"> </w:t>
      </w:r>
      <w:proofErr w:type="spellStart"/>
      <w:r w:rsidR="00093E5D">
        <w:rPr>
          <w:sz w:val="22"/>
          <w:szCs w:val="22"/>
          <w:lang w:val="en-US"/>
        </w:rPr>
        <w:t>ku</w:t>
      </w:r>
      <w:proofErr w:type="spellEnd"/>
      <w:r w:rsidRPr="001B3D18">
        <w:rPr>
          <w:sz w:val="22"/>
          <w:szCs w:val="22"/>
          <w:lang w:val="en-US"/>
        </w:rPr>
        <w:t xml:space="preserve"> li </w:t>
      </w:r>
      <w:proofErr w:type="spellStart"/>
      <w:r w:rsidRPr="001B3D18">
        <w:rPr>
          <w:sz w:val="22"/>
          <w:szCs w:val="22"/>
          <w:lang w:val="en-US"/>
        </w:rPr>
        <w:t>nêzîkê</w:t>
      </w:r>
      <w:proofErr w:type="spellEnd"/>
      <w:r w:rsidRPr="001B3D18">
        <w:rPr>
          <w:sz w:val="22"/>
          <w:szCs w:val="22"/>
          <w:lang w:val="en-US"/>
        </w:rPr>
        <w:t xml:space="preserve"> </w:t>
      </w:r>
      <w:proofErr w:type="spellStart"/>
      <w:r w:rsidRPr="001B3D18">
        <w:rPr>
          <w:sz w:val="22"/>
          <w:szCs w:val="22"/>
          <w:lang w:val="en-US"/>
        </w:rPr>
        <w:t>traktoran</w:t>
      </w:r>
      <w:proofErr w:type="spellEnd"/>
      <w:r w:rsidRPr="001B3D18">
        <w:rPr>
          <w:sz w:val="22"/>
          <w:szCs w:val="22"/>
          <w:lang w:val="en-US"/>
        </w:rPr>
        <w:t xml:space="preserve"> </w:t>
      </w:r>
      <w:proofErr w:type="spellStart"/>
      <w:r w:rsidRPr="001B3D18">
        <w:rPr>
          <w:sz w:val="22"/>
          <w:szCs w:val="22"/>
          <w:lang w:val="en-US"/>
        </w:rPr>
        <w:t>dipan</w:t>
      </w:r>
      <w:proofErr w:type="spellEnd"/>
      <w:r w:rsidRPr="001B3D18">
        <w:rPr>
          <w:sz w:val="22"/>
          <w:szCs w:val="22"/>
          <w:lang w:val="en-US"/>
        </w:rPr>
        <w:t xml:space="preserve">, </w:t>
      </w:r>
      <w:proofErr w:type="spellStart"/>
      <w:r w:rsidRPr="001B3D18">
        <w:rPr>
          <w:sz w:val="22"/>
          <w:szCs w:val="22"/>
          <w:lang w:val="en-US"/>
        </w:rPr>
        <w:t>berê</w:t>
      </w:r>
      <w:proofErr w:type="spellEnd"/>
      <w:r w:rsidRPr="001B3D18">
        <w:rPr>
          <w:sz w:val="22"/>
          <w:szCs w:val="22"/>
          <w:lang w:val="en-US"/>
        </w:rPr>
        <w:t xml:space="preserve"> </w:t>
      </w:r>
      <w:proofErr w:type="spellStart"/>
      <w:r w:rsidRPr="001B3D18">
        <w:rPr>
          <w:sz w:val="22"/>
          <w:szCs w:val="22"/>
          <w:lang w:val="en-US"/>
        </w:rPr>
        <w:t>çek</w:t>
      </w:r>
      <w:r w:rsidR="0036677A">
        <w:rPr>
          <w:sz w:val="22"/>
          <w:szCs w:val="22"/>
          <w:lang w:val="en-US"/>
        </w:rPr>
        <w:t>a</w:t>
      </w:r>
      <w:r w:rsidRPr="001B3D18">
        <w:rPr>
          <w:sz w:val="22"/>
          <w:szCs w:val="22"/>
          <w:lang w:val="en-US"/>
        </w:rPr>
        <w:t>n</w:t>
      </w:r>
      <w:proofErr w:type="spellEnd"/>
      <w:r w:rsidRPr="001B3D18">
        <w:rPr>
          <w:sz w:val="22"/>
          <w:szCs w:val="22"/>
          <w:lang w:val="en-US"/>
        </w:rPr>
        <w:t xml:space="preserve"> </w:t>
      </w:r>
      <w:proofErr w:type="spellStart"/>
      <w:r w:rsidR="00093E5D">
        <w:rPr>
          <w:sz w:val="22"/>
          <w:szCs w:val="22"/>
          <w:lang w:val="en-US"/>
        </w:rPr>
        <w:t>zivirandin</w:t>
      </w:r>
      <w:proofErr w:type="spellEnd"/>
      <w:r w:rsidR="00093E5D">
        <w:rPr>
          <w:sz w:val="22"/>
          <w:szCs w:val="22"/>
          <w:lang w:val="en-US"/>
        </w:rPr>
        <w:t xml:space="preserve"> ser</w:t>
      </w:r>
      <w:r w:rsidRPr="001B3D18">
        <w:rPr>
          <w:sz w:val="22"/>
          <w:szCs w:val="22"/>
          <w:lang w:val="en-US"/>
        </w:rPr>
        <w:t xml:space="preserve"> wan û </w:t>
      </w:r>
      <w:proofErr w:type="spellStart"/>
      <w:r w:rsidRPr="001B3D18">
        <w:rPr>
          <w:sz w:val="22"/>
          <w:szCs w:val="22"/>
          <w:lang w:val="en-US"/>
        </w:rPr>
        <w:t>tev</w:t>
      </w:r>
      <w:proofErr w:type="spellEnd"/>
      <w:r w:rsidRPr="001B3D18">
        <w:rPr>
          <w:sz w:val="22"/>
          <w:szCs w:val="22"/>
          <w:lang w:val="en-US"/>
        </w:rPr>
        <w:t xml:space="preserve"> bi </w:t>
      </w:r>
      <w:proofErr w:type="spellStart"/>
      <w:r w:rsidRPr="001B3D18">
        <w:rPr>
          <w:sz w:val="22"/>
          <w:szCs w:val="22"/>
          <w:lang w:val="en-US"/>
        </w:rPr>
        <w:t>hev</w:t>
      </w:r>
      <w:proofErr w:type="spellEnd"/>
      <w:r w:rsidRPr="001B3D18">
        <w:rPr>
          <w:sz w:val="22"/>
          <w:szCs w:val="22"/>
          <w:lang w:val="en-US"/>
        </w:rPr>
        <w:t xml:space="preserve"> re </w:t>
      </w:r>
      <w:proofErr w:type="spellStart"/>
      <w:r w:rsidRPr="001B3D18">
        <w:rPr>
          <w:sz w:val="22"/>
          <w:szCs w:val="22"/>
          <w:lang w:val="en-US"/>
        </w:rPr>
        <w:t>qîriyan</w:t>
      </w:r>
      <w:proofErr w:type="spellEnd"/>
      <w:r w:rsidRPr="001B3D18">
        <w:rPr>
          <w:sz w:val="22"/>
          <w:szCs w:val="22"/>
          <w:lang w:val="en-US"/>
        </w:rPr>
        <w:t xml:space="preserve">; </w:t>
      </w:r>
      <w:r w:rsidRPr="001B3D18">
        <w:rPr>
          <w:bCs/>
          <w:i/>
          <w:iCs/>
          <w:sz w:val="22"/>
          <w:szCs w:val="22"/>
          <w:lang w:val="en-US"/>
        </w:rPr>
        <w:t>‘dur!’</w:t>
      </w:r>
      <w:r w:rsidRPr="001B3D18">
        <w:rPr>
          <w:sz w:val="22"/>
          <w:szCs w:val="22"/>
          <w:lang w:val="en-US"/>
        </w:rPr>
        <w:t xml:space="preserve"> </w:t>
      </w:r>
      <w:proofErr w:type="spellStart"/>
      <w:r w:rsidRPr="001B3D18">
        <w:rPr>
          <w:sz w:val="22"/>
          <w:szCs w:val="22"/>
          <w:lang w:val="en-US"/>
        </w:rPr>
        <w:t>Ango</w:t>
      </w:r>
      <w:proofErr w:type="spellEnd"/>
      <w:r w:rsidRPr="001B3D18">
        <w:rPr>
          <w:sz w:val="22"/>
          <w:szCs w:val="22"/>
          <w:lang w:val="en-US"/>
        </w:rPr>
        <w:t xml:space="preserve"> </w:t>
      </w:r>
      <w:proofErr w:type="spellStart"/>
      <w:r w:rsidRPr="001B3D18">
        <w:rPr>
          <w:sz w:val="22"/>
          <w:szCs w:val="22"/>
          <w:lang w:val="en-US"/>
        </w:rPr>
        <w:t>raweste</w:t>
      </w:r>
      <w:proofErr w:type="spellEnd"/>
      <w:r w:rsidRPr="001B3D18">
        <w:rPr>
          <w:sz w:val="22"/>
          <w:szCs w:val="22"/>
          <w:lang w:val="en-US"/>
        </w:rPr>
        <w:t>!</w:t>
      </w:r>
    </w:p>
    <w:p w:rsidR="00410612" w:rsidRPr="001B3D18" w:rsidRDefault="00410612" w:rsidP="00517B6B">
      <w:pPr>
        <w:pStyle w:val="Normalwebb"/>
        <w:spacing w:before="40" w:beforeAutospacing="0" w:after="40" w:afterAutospacing="0"/>
        <w:jc w:val="both"/>
        <w:rPr>
          <w:sz w:val="22"/>
          <w:szCs w:val="22"/>
          <w:lang w:val="en-US"/>
        </w:rPr>
      </w:pPr>
      <w:r w:rsidRPr="001B3D18">
        <w:rPr>
          <w:sz w:val="22"/>
          <w:szCs w:val="22"/>
          <w:lang w:val="en-US"/>
        </w:rPr>
        <w:t xml:space="preserve">    Lê van </w:t>
      </w:r>
      <w:proofErr w:type="spellStart"/>
      <w:r w:rsidRPr="001B3D18">
        <w:rPr>
          <w:sz w:val="22"/>
          <w:szCs w:val="22"/>
          <w:lang w:val="en-US"/>
        </w:rPr>
        <w:t>peyayên</w:t>
      </w:r>
      <w:proofErr w:type="spellEnd"/>
      <w:r w:rsidRPr="001B3D18">
        <w:rPr>
          <w:sz w:val="22"/>
          <w:szCs w:val="22"/>
          <w:lang w:val="en-US"/>
        </w:rPr>
        <w:t xml:space="preserve"> </w:t>
      </w:r>
      <w:proofErr w:type="spellStart"/>
      <w:r w:rsidRPr="001B3D18">
        <w:rPr>
          <w:sz w:val="22"/>
          <w:szCs w:val="22"/>
          <w:lang w:val="en-US"/>
        </w:rPr>
        <w:t>nebez</w:t>
      </w:r>
      <w:proofErr w:type="spellEnd"/>
      <w:r w:rsidRPr="001B3D18">
        <w:rPr>
          <w:sz w:val="22"/>
          <w:szCs w:val="22"/>
          <w:lang w:val="en-US"/>
        </w:rPr>
        <w:t xml:space="preserve">, </w:t>
      </w:r>
      <w:proofErr w:type="spellStart"/>
      <w:r w:rsidRPr="001B3D18">
        <w:rPr>
          <w:sz w:val="22"/>
          <w:szCs w:val="22"/>
          <w:lang w:val="en-US"/>
        </w:rPr>
        <w:t>ên</w:t>
      </w:r>
      <w:proofErr w:type="spellEnd"/>
      <w:r w:rsidRPr="001B3D18">
        <w:rPr>
          <w:sz w:val="22"/>
          <w:szCs w:val="22"/>
          <w:lang w:val="en-US"/>
        </w:rPr>
        <w:t xml:space="preserve"> </w:t>
      </w:r>
      <w:proofErr w:type="spellStart"/>
      <w:r w:rsidRPr="001B3D18">
        <w:rPr>
          <w:sz w:val="22"/>
          <w:szCs w:val="22"/>
          <w:lang w:val="en-US"/>
        </w:rPr>
        <w:t>cil</w:t>
      </w:r>
      <w:proofErr w:type="spellEnd"/>
      <w:r w:rsidRPr="001B3D18">
        <w:rPr>
          <w:sz w:val="22"/>
          <w:szCs w:val="22"/>
          <w:lang w:val="en-US"/>
        </w:rPr>
        <w:t xml:space="preserve"> û </w:t>
      </w:r>
      <w:proofErr w:type="spellStart"/>
      <w:r w:rsidRPr="001B3D18">
        <w:rPr>
          <w:sz w:val="22"/>
          <w:szCs w:val="22"/>
          <w:lang w:val="en-US"/>
        </w:rPr>
        <w:t>bergê</w:t>
      </w:r>
      <w:proofErr w:type="spellEnd"/>
      <w:r w:rsidRPr="001B3D18">
        <w:rPr>
          <w:sz w:val="22"/>
          <w:szCs w:val="22"/>
          <w:lang w:val="en-US"/>
        </w:rPr>
        <w:t xml:space="preserve"> </w:t>
      </w:r>
      <w:proofErr w:type="spellStart"/>
      <w:r w:rsidRPr="001B3D18">
        <w:rPr>
          <w:sz w:val="22"/>
          <w:szCs w:val="22"/>
          <w:lang w:val="en-US"/>
        </w:rPr>
        <w:t>kurdî</w:t>
      </w:r>
      <w:proofErr w:type="spellEnd"/>
      <w:r w:rsidRPr="001B3D18">
        <w:rPr>
          <w:sz w:val="22"/>
          <w:szCs w:val="22"/>
          <w:lang w:val="en-US"/>
        </w:rPr>
        <w:t xml:space="preserve"> li ser wan, ne </w:t>
      </w:r>
      <w:proofErr w:type="spellStart"/>
      <w:r w:rsidRPr="001B3D18">
        <w:rPr>
          <w:sz w:val="22"/>
          <w:szCs w:val="22"/>
          <w:lang w:val="en-US"/>
        </w:rPr>
        <w:t>rawestiyan</w:t>
      </w:r>
      <w:proofErr w:type="spellEnd"/>
      <w:r w:rsidRPr="001B3D18">
        <w:rPr>
          <w:sz w:val="22"/>
          <w:szCs w:val="22"/>
          <w:lang w:val="en-US"/>
        </w:rPr>
        <w:t xml:space="preserve">. </w:t>
      </w:r>
      <w:proofErr w:type="spellStart"/>
      <w:r w:rsidRPr="001B3D18">
        <w:rPr>
          <w:sz w:val="22"/>
          <w:szCs w:val="22"/>
          <w:lang w:val="en-US"/>
        </w:rPr>
        <w:t>Serê</w:t>
      </w:r>
      <w:proofErr w:type="spellEnd"/>
      <w:r w:rsidRPr="001B3D18">
        <w:rPr>
          <w:sz w:val="22"/>
          <w:szCs w:val="22"/>
          <w:lang w:val="en-US"/>
        </w:rPr>
        <w:t xml:space="preserve"> wan </w:t>
      </w:r>
      <w:proofErr w:type="spellStart"/>
      <w:r w:rsidRPr="001B3D18">
        <w:rPr>
          <w:sz w:val="22"/>
          <w:szCs w:val="22"/>
          <w:lang w:val="en-US"/>
        </w:rPr>
        <w:t>bilind</w:t>
      </w:r>
      <w:proofErr w:type="spellEnd"/>
      <w:r w:rsidRPr="001B3D18">
        <w:rPr>
          <w:sz w:val="22"/>
          <w:szCs w:val="22"/>
          <w:lang w:val="en-US"/>
        </w:rPr>
        <w:t xml:space="preserve"> û </w:t>
      </w:r>
      <w:proofErr w:type="spellStart"/>
      <w:r w:rsidRPr="001B3D18">
        <w:rPr>
          <w:sz w:val="22"/>
          <w:szCs w:val="22"/>
          <w:lang w:val="en-US"/>
        </w:rPr>
        <w:t>çûna</w:t>
      </w:r>
      <w:proofErr w:type="spellEnd"/>
      <w:r w:rsidRPr="001B3D18">
        <w:rPr>
          <w:sz w:val="22"/>
          <w:szCs w:val="22"/>
          <w:lang w:val="en-US"/>
        </w:rPr>
        <w:t xml:space="preserve"> </w:t>
      </w:r>
      <w:proofErr w:type="spellStart"/>
      <w:r w:rsidR="00EC4ECC">
        <w:rPr>
          <w:sz w:val="22"/>
          <w:szCs w:val="22"/>
          <w:lang w:val="en-US"/>
        </w:rPr>
        <w:t>xwe</w:t>
      </w:r>
      <w:proofErr w:type="spellEnd"/>
      <w:r w:rsidR="00EC4ECC">
        <w:rPr>
          <w:sz w:val="22"/>
          <w:szCs w:val="22"/>
          <w:lang w:val="en-US"/>
        </w:rPr>
        <w:t xml:space="preserve"> </w:t>
      </w:r>
      <w:proofErr w:type="spellStart"/>
      <w:r w:rsidR="00EC4ECC">
        <w:rPr>
          <w:sz w:val="22"/>
          <w:szCs w:val="22"/>
          <w:lang w:val="en-US"/>
        </w:rPr>
        <w:t>ya</w:t>
      </w:r>
      <w:proofErr w:type="spellEnd"/>
      <w:r w:rsidR="00EC4ECC">
        <w:rPr>
          <w:sz w:val="22"/>
          <w:szCs w:val="22"/>
          <w:lang w:val="en-US"/>
        </w:rPr>
        <w:t xml:space="preserve"> </w:t>
      </w:r>
      <w:proofErr w:type="spellStart"/>
      <w:r w:rsidR="00EC4ECC" w:rsidRPr="001B3D18">
        <w:rPr>
          <w:sz w:val="22"/>
          <w:szCs w:val="22"/>
          <w:lang w:val="en-US"/>
        </w:rPr>
        <w:t>ber</w:t>
      </w:r>
      <w:proofErr w:type="spellEnd"/>
      <w:r w:rsidR="00EC4ECC" w:rsidRPr="001B3D18">
        <w:rPr>
          <w:sz w:val="22"/>
          <w:szCs w:val="22"/>
          <w:lang w:val="en-US"/>
        </w:rPr>
        <w:t xml:space="preserve"> bi </w:t>
      </w:r>
      <w:proofErr w:type="spellStart"/>
      <w:r w:rsidRPr="001B3D18">
        <w:rPr>
          <w:sz w:val="22"/>
          <w:szCs w:val="22"/>
          <w:lang w:val="en-US"/>
        </w:rPr>
        <w:t>deriyê</w:t>
      </w:r>
      <w:proofErr w:type="spellEnd"/>
      <w:r w:rsidRPr="001B3D18">
        <w:rPr>
          <w:sz w:val="22"/>
          <w:szCs w:val="22"/>
          <w:lang w:val="en-US"/>
        </w:rPr>
        <w:t xml:space="preserve"> </w:t>
      </w:r>
      <w:proofErr w:type="spellStart"/>
      <w:r w:rsidRPr="001B3D18">
        <w:rPr>
          <w:sz w:val="22"/>
          <w:szCs w:val="22"/>
          <w:lang w:val="en-US"/>
        </w:rPr>
        <w:t>qereqolê</w:t>
      </w:r>
      <w:proofErr w:type="spellEnd"/>
      <w:r w:rsidRPr="001B3D18">
        <w:rPr>
          <w:sz w:val="22"/>
          <w:szCs w:val="22"/>
          <w:lang w:val="en-US"/>
        </w:rPr>
        <w:t xml:space="preserve">, bi </w:t>
      </w:r>
      <w:proofErr w:type="spellStart"/>
      <w:r w:rsidRPr="001B3D18">
        <w:rPr>
          <w:sz w:val="22"/>
          <w:szCs w:val="22"/>
          <w:lang w:val="en-US"/>
        </w:rPr>
        <w:t>gavên</w:t>
      </w:r>
      <w:proofErr w:type="spellEnd"/>
      <w:r w:rsidRPr="001B3D18">
        <w:rPr>
          <w:sz w:val="22"/>
          <w:szCs w:val="22"/>
          <w:lang w:val="en-US"/>
        </w:rPr>
        <w:t xml:space="preserve"> </w:t>
      </w:r>
      <w:proofErr w:type="spellStart"/>
      <w:r w:rsidRPr="001B3D18">
        <w:rPr>
          <w:sz w:val="22"/>
          <w:szCs w:val="22"/>
          <w:lang w:val="en-US"/>
        </w:rPr>
        <w:t>xwe</w:t>
      </w:r>
      <w:proofErr w:type="spellEnd"/>
      <w:r w:rsidRPr="001B3D18">
        <w:rPr>
          <w:sz w:val="22"/>
          <w:szCs w:val="22"/>
          <w:lang w:val="en-US"/>
        </w:rPr>
        <w:t xml:space="preserve"> </w:t>
      </w:r>
      <w:proofErr w:type="spellStart"/>
      <w:r w:rsidRPr="001B3D18">
        <w:rPr>
          <w:sz w:val="22"/>
          <w:szCs w:val="22"/>
          <w:lang w:val="en-US"/>
        </w:rPr>
        <w:t>yên</w:t>
      </w:r>
      <w:proofErr w:type="spellEnd"/>
      <w:r w:rsidRPr="001B3D18">
        <w:rPr>
          <w:sz w:val="22"/>
          <w:szCs w:val="22"/>
          <w:lang w:val="en-US"/>
        </w:rPr>
        <w:t xml:space="preserve"> bi </w:t>
      </w:r>
      <w:proofErr w:type="spellStart"/>
      <w:r w:rsidRPr="001B3D18">
        <w:rPr>
          <w:sz w:val="22"/>
          <w:szCs w:val="22"/>
          <w:lang w:val="en-US"/>
        </w:rPr>
        <w:t>lez</w:t>
      </w:r>
      <w:proofErr w:type="spellEnd"/>
      <w:r w:rsidRPr="001B3D18">
        <w:rPr>
          <w:sz w:val="22"/>
          <w:szCs w:val="22"/>
          <w:lang w:val="en-US"/>
        </w:rPr>
        <w:t xml:space="preserve">, </w:t>
      </w:r>
      <w:proofErr w:type="spellStart"/>
      <w:r w:rsidRPr="001B3D18">
        <w:rPr>
          <w:sz w:val="22"/>
          <w:szCs w:val="22"/>
          <w:lang w:val="en-US"/>
        </w:rPr>
        <w:t>berdewam</w:t>
      </w:r>
      <w:proofErr w:type="spellEnd"/>
      <w:r w:rsidRPr="001B3D18">
        <w:rPr>
          <w:sz w:val="22"/>
          <w:szCs w:val="22"/>
          <w:lang w:val="en-US"/>
        </w:rPr>
        <w:t xml:space="preserve"> </w:t>
      </w:r>
      <w:proofErr w:type="spellStart"/>
      <w:r w:rsidRPr="001B3D18">
        <w:rPr>
          <w:sz w:val="22"/>
          <w:szCs w:val="22"/>
          <w:lang w:val="en-US"/>
        </w:rPr>
        <w:t>kirin</w:t>
      </w:r>
      <w:proofErr w:type="spellEnd"/>
      <w:r w:rsidRPr="001B3D18">
        <w:rPr>
          <w:sz w:val="22"/>
          <w:szCs w:val="22"/>
          <w:lang w:val="en-US"/>
        </w:rPr>
        <w:t xml:space="preserve">. Bi </w:t>
      </w:r>
      <w:proofErr w:type="spellStart"/>
      <w:r w:rsidRPr="001B3D18">
        <w:rPr>
          <w:sz w:val="22"/>
          <w:szCs w:val="22"/>
          <w:lang w:val="en-US"/>
        </w:rPr>
        <w:t>dengê</w:t>
      </w:r>
      <w:proofErr w:type="spellEnd"/>
      <w:r w:rsidRPr="001B3D18">
        <w:rPr>
          <w:sz w:val="22"/>
          <w:szCs w:val="22"/>
          <w:lang w:val="en-US"/>
        </w:rPr>
        <w:t xml:space="preserve"> </w:t>
      </w:r>
      <w:proofErr w:type="spellStart"/>
      <w:r w:rsidRPr="001B3D18">
        <w:rPr>
          <w:sz w:val="22"/>
          <w:szCs w:val="22"/>
          <w:lang w:val="en-US"/>
        </w:rPr>
        <w:t>qêrîna</w:t>
      </w:r>
      <w:proofErr w:type="spellEnd"/>
      <w:r w:rsidRPr="001B3D18">
        <w:rPr>
          <w:sz w:val="22"/>
          <w:szCs w:val="22"/>
          <w:lang w:val="en-US"/>
        </w:rPr>
        <w:t xml:space="preserve"> </w:t>
      </w:r>
      <w:proofErr w:type="spellStart"/>
      <w:r w:rsidR="00A34934">
        <w:rPr>
          <w:sz w:val="22"/>
          <w:szCs w:val="22"/>
          <w:lang w:val="en-US"/>
        </w:rPr>
        <w:t>es</w:t>
      </w:r>
      <w:r w:rsidRPr="001B3D18">
        <w:rPr>
          <w:sz w:val="22"/>
          <w:szCs w:val="22"/>
          <w:lang w:val="en-US"/>
        </w:rPr>
        <w:t>keran</w:t>
      </w:r>
      <w:proofErr w:type="spellEnd"/>
      <w:r w:rsidRPr="001B3D18">
        <w:rPr>
          <w:sz w:val="22"/>
          <w:szCs w:val="22"/>
          <w:lang w:val="en-US"/>
        </w:rPr>
        <w:t xml:space="preserve">, </w:t>
      </w:r>
      <w:proofErr w:type="spellStart"/>
      <w:r w:rsidRPr="001B3D18">
        <w:rPr>
          <w:sz w:val="22"/>
          <w:szCs w:val="22"/>
          <w:lang w:val="en-US"/>
        </w:rPr>
        <w:t>ku</w:t>
      </w:r>
      <w:proofErr w:type="spellEnd"/>
      <w:r w:rsidRPr="001B3D18">
        <w:rPr>
          <w:sz w:val="22"/>
          <w:szCs w:val="22"/>
          <w:lang w:val="en-US"/>
        </w:rPr>
        <w:t xml:space="preserve"> </w:t>
      </w:r>
      <w:proofErr w:type="spellStart"/>
      <w:r w:rsidRPr="001B3D18">
        <w:rPr>
          <w:sz w:val="22"/>
          <w:szCs w:val="22"/>
          <w:lang w:val="en-US"/>
        </w:rPr>
        <w:t>tev</w:t>
      </w:r>
      <w:proofErr w:type="spellEnd"/>
      <w:r w:rsidRPr="001B3D18">
        <w:rPr>
          <w:sz w:val="22"/>
          <w:szCs w:val="22"/>
          <w:lang w:val="en-US"/>
        </w:rPr>
        <w:t xml:space="preserve"> bi </w:t>
      </w:r>
      <w:proofErr w:type="spellStart"/>
      <w:r w:rsidRPr="001B3D18">
        <w:rPr>
          <w:sz w:val="22"/>
          <w:szCs w:val="22"/>
          <w:lang w:val="en-US"/>
        </w:rPr>
        <w:t>hev</w:t>
      </w:r>
      <w:proofErr w:type="spellEnd"/>
      <w:r w:rsidRPr="001B3D18">
        <w:rPr>
          <w:sz w:val="22"/>
          <w:szCs w:val="22"/>
          <w:lang w:val="en-US"/>
        </w:rPr>
        <w:t xml:space="preserve"> re </w:t>
      </w:r>
      <w:proofErr w:type="spellStart"/>
      <w:r w:rsidRPr="001B3D18">
        <w:rPr>
          <w:sz w:val="22"/>
          <w:szCs w:val="22"/>
          <w:lang w:val="en-US"/>
        </w:rPr>
        <w:t>gotibûn</w:t>
      </w:r>
      <w:proofErr w:type="spellEnd"/>
      <w:r w:rsidRPr="001B3D18">
        <w:rPr>
          <w:sz w:val="22"/>
          <w:szCs w:val="22"/>
          <w:lang w:val="en-US"/>
        </w:rPr>
        <w:t xml:space="preserve"> </w:t>
      </w:r>
      <w:r w:rsidRPr="001B3D18">
        <w:rPr>
          <w:i/>
          <w:sz w:val="22"/>
          <w:szCs w:val="22"/>
          <w:lang w:val="en-US"/>
        </w:rPr>
        <w:t>‘</w:t>
      </w:r>
      <w:proofErr w:type="spellStart"/>
      <w:r w:rsidRPr="001B3D18">
        <w:rPr>
          <w:i/>
          <w:sz w:val="22"/>
          <w:szCs w:val="22"/>
          <w:lang w:val="en-US"/>
        </w:rPr>
        <w:t>raweste</w:t>
      </w:r>
      <w:proofErr w:type="spellEnd"/>
      <w:r w:rsidRPr="001B3D18">
        <w:rPr>
          <w:i/>
          <w:sz w:val="22"/>
          <w:szCs w:val="22"/>
          <w:lang w:val="en-US"/>
        </w:rPr>
        <w:t>!’</w:t>
      </w:r>
      <w:r w:rsidRPr="001B3D18">
        <w:rPr>
          <w:sz w:val="22"/>
          <w:szCs w:val="22"/>
          <w:lang w:val="en-US"/>
        </w:rPr>
        <w:t xml:space="preserve"> </w:t>
      </w:r>
      <w:proofErr w:type="spellStart"/>
      <w:r w:rsidRPr="001B3D18">
        <w:rPr>
          <w:sz w:val="22"/>
          <w:szCs w:val="22"/>
          <w:lang w:val="en-US"/>
        </w:rPr>
        <w:t>serleşkerên</w:t>
      </w:r>
      <w:proofErr w:type="spellEnd"/>
      <w:r w:rsidRPr="001B3D18">
        <w:rPr>
          <w:sz w:val="22"/>
          <w:szCs w:val="22"/>
          <w:lang w:val="en-US"/>
        </w:rPr>
        <w:t xml:space="preserve"> li nav </w:t>
      </w:r>
      <w:proofErr w:type="spellStart"/>
      <w:r w:rsidRPr="001B3D18">
        <w:rPr>
          <w:sz w:val="22"/>
          <w:szCs w:val="22"/>
          <w:lang w:val="en-US"/>
        </w:rPr>
        <w:t>qereqolê</w:t>
      </w:r>
      <w:proofErr w:type="spellEnd"/>
      <w:r w:rsidRPr="001B3D18">
        <w:rPr>
          <w:sz w:val="22"/>
          <w:szCs w:val="22"/>
          <w:lang w:val="en-US"/>
        </w:rPr>
        <w:t xml:space="preserve"> </w:t>
      </w:r>
      <w:proofErr w:type="spellStart"/>
      <w:r w:rsidRPr="001B3D18">
        <w:rPr>
          <w:sz w:val="22"/>
          <w:szCs w:val="22"/>
          <w:lang w:val="en-US"/>
        </w:rPr>
        <w:t>jî</w:t>
      </w:r>
      <w:proofErr w:type="spellEnd"/>
      <w:r w:rsidRPr="001B3D18">
        <w:rPr>
          <w:sz w:val="22"/>
          <w:szCs w:val="22"/>
          <w:lang w:val="en-US"/>
        </w:rPr>
        <w:t xml:space="preserve"> bi </w:t>
      </w:r>
      <w:proofErr w:type="spellStart"/>
      <w:r w:rsidRPr="001B3D18">
        <w:rPr>
          <w:sz w:val="22"/>
          <w:szCs w:val="22"/>
          <w:lang w:val="en-US"/>
        </w:rPr>
        <w:t>lez</w:t>
      </w:r>
      <w:proofErr w:type="spellEnd"/>
      <w:r w:rsidRPr="001B3D18">
        <w:rPr>
          <w:sz w:val="22"/>
          <w:szCs w:val="22"/>
          <w:lang w:val="en-US"/>
        </w:rPr>
        <w:t xml:space="preserve"> û bez </w:t>
      </w:r>
      <w:proofErr w:type="spellStart"/>
      <w:r w:rsidRPr="001B3D18">
        <w:rPr>
          <w:sz w:val="22"/>
          <w:szCs w:val="22"/>
          <w:lang w:val="en-US"/>
        </w:rPr>
        <w:t>derketibûn</w:t>
      </w:r>
      <w:proofErr w:type="spellEnd"/>
      <w:r w:rsidRPr="001B3D18">
        <w:rPr>
          <w:sz w:val="22"/>
          <w:szCs w:val="22"/>
          <w:lang w:val="en-US"/>
        </w:rPr>
        <w:t xml:space="preserve"> </w:t>
      </w:r>
      <w:proofErr w:type="spellStart"/>
      <w:r w:rsidR="002B05FB">
        <w:rPr>
          <w:sz w:val="22"/>
          <w:szCs w:val="22"/>
          <w:lang w:val="en-US"/>
        </w:rPr>
        <w:t>devê</w:t>
      </w:r>
      <w:proofErr w:type="spellEnd"/>
      <w:r w:rsidR="00796397">
        <w:rPr>
          <w:sz w:val="22"/>
          <w:szCs w:val="22"/>
          <w:lang w:val="en-US"/>
        </w:rPr>
        <w:t xml:space="preserve"> </w:t>
      </w:r>
      <w:proofErr w:type="spellStart"/>
      <w:r w:rsidR="00796397">
        <w:rPr>
          <w:sz w:val="22"/>
          <w:szCs w:val="22"/>
          <w:lang w:val="en-US"/>
        </w:rPr>
        <w:t>derî</w:t>
      </w:r>
      <w:proofErr w:type="spellEnd"/>
      <w:r w:rsidR="00796397">
        <w:rPr>
          <w:sz w:val="22"/>
          <w:szCs w:val="22"/>
          <w:lang w:val="en-US"/>
        </w:rPr>
        <w:t xml:space="preserve">. </w:t>
      </w:r>
      <w:proofErr w:type="spellStart"/>
      <w:r w:rsidR="00796397">
        <w:rPr>
          <w:sz w:val="22"/>
          <w:szCs w:val="22"/>
          <w:lang w:val="en-US"/>
        </w:rPr>
        <w:t>P</w:t>
      </w:r>
      <w:r w:rsidRPr="001B3D18">
        <w:rPr>
          <w:sz w:val="22"/>
          <w:szCs w:val="22"/>
          <w:lang w:val="en-US"/>
        </w:rPr>
        <w:t>irsî</w:t>
      </w:r>
      <w:r w:rsidR="00796397">
        <w:rPr>
          <w:sz w:val="22"/>
          <w:szCs w:val="22"/>
          <w:lang w:val="en-US"/>
        </w:rPr>
        <w:t>n</w:t>
      </w:r>
      <w:proofErr w:type="spellEnd"/>
      <w:r w:rsidRPr="001B3D18">
        <w:rPr>
          <w:sz w:val="22"/>
          <w:szCs w:val="22"/>
          <w:lang w:val="en-US"/>
        </w:rPr>
        <w:t>:</w:t>
      </w:r>
    </w:p>
    <w:p w:rsidR="00410612" w:rsidRPr="001B3D18" w:rsidRDefault="00410612" w:rsidP="00517B6B">
      <w:pPr>
        <w:pStyle w:val="Normalwebb"/>
        <w:spacing w:before="40" w:beforeAutospacing="0" w:after="40" w:afterAutospacing="0"/>
        <w:jc w:val="both"/>
        <w:rPr>
          <w:sz w:val="22"/>
          <w:szCs w:val="22"/>
          <w:lang w:val="en-US"/>
        </w:rPr>
      </w:pPr>
      <w:r w:rsidRPr="001B3D18">
        <w:rPr>
          <w:bCs/>
          <w:i/>
          <w:iCs/>
          <w:sz w:val="22"/>
          <w:szCs w:val="22"/>
          <w:lang w:val="en-US"/>
        </w:rPr>
        <w:t xml:space="preserve">    - ‘Ne </w:t>
      </w:r>
      <w:proofErr w:type="spellStart"/>
      <w:r w:rsidRPr="001B3D18">
        <w:rPr>
          <w:bCs/>
          <w:i/>
          <w:iCs/>
          <w:sz w:val="22"/>
          <w:szCs w:val="22"/>
          <w:lang w:val="en-US"/>
        </w:rPr>
        <w:t>oluyor</w:t>
      </w:r>
      <w:proofErr w:type="spellEnd"/>
      <w:r w:rsidRPr="001B3D18">
        <w:rPr>
          <w:bCs/>
          <w:i/>
          <w:iCs/>
          <w:sz w:val="22"/>
          <w:szCs w:val="22"/>
          <w:lang w:val="en-US"/>
        </w:rPr>
        <w:t>?’</w:t>
      </w:r>
      <w:r w:rsidRPr="001B3D18">
        <w:rPr>
          <w:sz w:val="22"/>
          <w:szCs w:val="22"/>
          <w:lang w:val="en-US"/>
        </w:rPr>
        <w:t xml:space="preserve"> </w:t>
      </w:r>
      <w:proofErr w:type="spellStart"/>
      <w:r w:rsidRPr="001B3D18">
        <w:rPr>
          <w:sz w:val="22"/>
          <w:szCs w:val="22"/>
          <w:lang w:val="en-US"/>
        </w:rPr>
        <w:t>Ango</w:t>
      </w:r>
      <w:proofErr w:type="spellEnd"/>
      <w:r w:rsidRPr="001B3D18">
        <w:rPr>
          <w:sz w:val="22"/>
          <w:szCs w:val="22"/>
          <w:lang w:val="en-US"/>
        </w:rPr>
        <w:t xml:space="preserve"> </w:t>
      </w:r>
      <w:proofErr w:type="spellStart"/>
      <w:r w:rsidRPr="001B3D18">
        <w:rPr>
          <w:sz w:val="22"/>
          <w:szCs w:val="22"/>
          <w:lang w:val="en-US"/>
        </w:rPr>
        <w:t>çi</w:t>
      </w:r>
      <w:proofErr w:type="spellEnd"/>
      <w:r w:rsidRPr="001B3D18">
        <w:rPr>
          <w:sz w:val="22"/>
          <w:szCs w:val="22"/>
          <w:lang w:val="en-US"/>
        </w:rPr>
        <w:t xml:space="preserve"> </w:t>
      </w:r>
      <w:proofErr w:type="spellStart"/>
      <w:r w:rsidRPr="001B3D18">
        <w:rPr>
          <w:sz w:val="22"/>
          <w:szCs w:val="22"/>
          <w:lang w:val="en-US"/>
        </w:rPr>
        <w:t>dibe</w:t>
      </w:r>
      <w:proofErr w:type="spellEnd"/>
      <w:r w:rsidRPr="001B3D18">
        <w:rPr>
          <w:sz w:val="22"/>
          <w:szCs w:val="22"/>
          <w:lang w:val="en-US"/>
        </w:rPr>
        <w:t xml:space="preserve">? </w:t>
      </w:r>
      <w:proofErr w:type="spellStart"/>
      <w:r w:rsidR="00A34934">
        <w:rPr>
          <w:sz w:val="22"/>
          <w:szCs w:val="22"/>
          <w:lang w:val="en-US"/>
        </w:rPr>
        <w:t>Es</w:t>
      </w:r>
      <w:r w:rsidRPr="001B3D18">
        <w:rPr>
          <w:sz w:val="22"/>
          <w:szCs w:val="22"/>
          <w:lang w:val="en-US"/>
        </w:rPr>
        <w:t>kerekî</w:t>
      </w:r>
      <w:proofErr w:type="spellEnd"/>
      <w:r w:rsidRPr="001B3D18">
        <w:rPr>
          <w:sz w:val="22"/>
          <w:szCs w:val="22"/>
          <w:lang w:val="en-US"/>
        </w:rPr>
        <w:t xml:space="preserve"> </w:t>
      </w:r>
      <w:proofErr w:type="spellStart"/>
      <w:r w:rsidRPr="001B3D18">
        <w:rPr>
          <w:sz w:val="22"/>
          <w:szCs w:val="22"/>
          <w:lang w:val="en-US"/>
        </w:rPr>
        <w:t>bersiv</w:t>
      </w:r>
      <w:proofErr w:type="spellEnd"/>
      <w:r w:rsidRPr="001B3D18">
        <w:rPr>
          <w:sz w:val="22"/>
          <w:szCs w:val="22"/>
          <w:lang w:val="en-US"/>
        </w:rPr>
        <w:t xml:space="preserve"> da û got:</w:t>
      </w:r>
    </w:p>
    <w:p w:rsidR="00410612" w:rsidRPr="001B3D18" w:rsidRDefault="00410612" w:rsidP="00517B6B">
      <w:pPr>
        <w:pStyle w:val="Normalwebb"/>
        <w:spacing w:before="40" w:beforeAutospacing="0" w:after="40" w:afterAutospacing="0"/>
        <w:jc w:val="both"/>
        <w:rPr>
          <w:sz w:val="22"/>
          <w:szCs w:val="22"/>
          <w:lang w:val="en-US"/>
        </w:rPr>
      </w:pPr>
      <w:r w:rsidRPr="001B3D18">
        <w:rPr>
          <w:bCs/>
          <w:i/>
          <w:iCs/>
          <w:sz w:val="22"/>
          <w:szCs w:val="22"/>
          <w:lang w:val="en-US"/>
        </w:rPr>
        <w:t xml:space="preserve">    - ‘</w:t>
      </w:r>
      <w:proofErr w:type="spellStart"/>
      <w:r w:rsidRPr="001B3D18">
        <w:rPr>
          <w:bCs/>
          <w:i/>
          <w:iCs/>
          <w:sz w:val="22"/>
          <w:szCs w:val="22"/>
          <w:lang w:val="en-US"/>
        </w:rPr>
        <w:t>Isyan</w:t>
      </w:r>
      <w:proofErr w:type="spellEnd"/>
      <w:r w:rsidRPr="001B3D18">
        <w:rPr>
          <w:bCs/>
          <w:i/>
          <w:iCs/>
          <w:sz w:val="22"/>
          <w:szCs w:val="22"/>
          <w:lang w:val="en-US"/>
        </w:rPr>
        <w:t xml:space="preserve"> </w:t>
      </w:r>
      <w:proofErr w:type="spellStart"/>
      <w:r w:rsidRPr="001B3D18">
        <w:rPr>
          <w:bCs/>
          <w:i/>
          <w:iCs/>
          <w:sz w:val="22"/>
          <w:szCs w:val="22"/>
          <w:lang w:val="en-US"/>
        </w:rPr>
        <w:t>ediyorlar</w:t>
      </w:r>
      <w:proofErr w:type="spellEnd"/>
      <w:r w:rsidRPr="001B3D18">
        <w:rPr>
          <w:bCs/>
          <w:i/>
          <w:iCs/>
          <w:sz w:val="22"/>
          <w:szCs w:val="22"/>
          <w:lang w:val="en-US"/>
        </w:rPr>
        <w:t>?’</w:t>
      </w:r>
      <w:r w:rsidRPr="001B3D18">
        <w:rPr>
          <w:sz w:val="22"/>
          <w:szCs w:val="22"/>
          <w:lang w:val="en-US"/>
        </w:rPr>
        <w:t xml:space="preserve"> </w:t>
      </w:r>
      <w:proofErr w:type="spellStart"/>
      <w:r w:rsidRPr="001B3D18">
        <w:rPr>
          <w:sz w:val="22"/>
          <w:szCs w:val="22"/>
          <w:lang w:val="en-US"/>
        </w:rPr>
        <w:t>Ango</w:t>
      </w:r>
      <w:proofErr w:type="spellEnd"/>
      <w:r w:rsidRPr="001B3D18">
        <w:rPr>
          <w:sz w:val="22"/>
          <w:szCs w:val="22"/>
          <w:lang w:val="en-US"/>
        </w:rPr>
        <w:t xml:space="preserve">; </w:t>
      </w:r>
      <w:proofErr w:type="spellStart"/>
      <w:r w:rsidRPr="001B3D18">
        <w:rPr>
          <w:sz w:val="22"/>
          <w:szCs w:val="22"/>
          <w:lang w:val="en-US"/>
        </w:rPr>
        <w:t>serî</w:t>
      </w:r>
      <w:proofErr w:type="spellEnd"/>
      <w:r w:rsidRPr="001B3D18">
        <w:rPr>
          <w:sz w:val="22"/>
          <w:szCs w:val="22"/>
          <w:lang w:val="en-US"/>
        </w:rPr>
        <w:t xml:space="preserve"> </w:t>
      </w:r>
      <w:proofErr w:type="spellStart"/>
      <w:r w:rsidRPr="001B3D18">
        <w:rPr>
          <w:sz w:val="22"/>
          <w:szCs w:val="22"/>
          <w:lang w:val="en-US"/>
        </w:rPr>
        <w:t>hildidin</w:t>
      </w:r>
      <w:proofErr w:type="spellEnd"/>
      <w:r w:rsidRPr="001B3D18">
        <w:rPr>
          <w:sz w:val="22"/>
          <w:szCs w:val="22"/>
          <w:lang w:val="en-US"/>
        </w:rPr>
        <w:t xml:space="preserve">? </w:t>
      </w:r>
      <w:proofErr w:type="spellStart"/>
      <w:r w:rsidR="00796397">
        <w:rPr>
          <w:sz w:val="22"/>
          <w:szCs w:val="22"/>
          <w:lang w:val="en-US"/>
        </w:rPr>
        <w:t>Yek</w:t>
      </w:r>
      <w:proofErr w:type="spellEnd"/>
      <w:r w:rsidR="00796397">
        <w:rPr>
          <w:sz w:val="22"/>
          <w:szCs w:val="22"/>
          <w:lang w:val="en-US"/>
        </w:rPr>
        <w:t xml:space="preserve"> ji </w:t>
      </w:r>
      <w:proofErr w:type="spellStart"/>
      <w:r w:rsidR="00796397">
        <w:rPr>
          <w:sz w:val="22"/>
          <w:szCs w:val="22"/>
          <w:lang w:val="en-US"/>
        </w:rPr>
        <w:t>s</w:t>
      </w:r>
      <w:r w:rsidRPr="001B3D18">
        <w:rPr>
          <w:sz w:val="22"/>
          <w:szCs w:val="22"/>
          <w:lang w:val="en-US"/>
        </w:rPr>
        <w:t>erleşkerê</w:t>
      </w:r>
      <w:proofErr w:type="spellEnd"/>
      <w:r w:rsidRPr="001B3D18">
        <w:rPr>
          <w:sz w:val="22"/>
          <w:szCs w:val="22"/>
          <w:lang w:val="en-US"/>
        </w:rPr>
        <w:t xml:space="preserve"> li </w:t>
      </w:r>
      <w:proofErr w:type="spellStart"/>
      <w:r w:rsidRPr="001B3D18">
        <w:rPr>
          <w:sz w:val="22"/>
          <w:szCs w:val="22"/>
          <w:lang w:val="en-US"/>
        </w:rPr>
        <w:t>devê</w:t>
      </w:r>
      <w:proofErr w:type="spellEnd"/>
      <w:r w:rsidRPr="001B3D18">
        <w:rPr>
          <w:sz w:val="22"/>
          <w:szCs w:val="22"/>
          <w:lang w:val="en-US"/>
        </w:rPr>
        <w:t xml:space="preserve"> </w:t>
      </w:r>
      <w:proofErr w:type="spellStart"/>
      <w:r w:rsidRPr="001B3D18">
        <w:rPr>
          <w:sz w:val="22"/>
          <w:szCs w:val="22"/>
          <w:lang w:val="en-US"/>
        </w:rPr>
        <w:t>derê</w:t>
      </w:r>
      <w:proofErr w:type="spellEnd"/>
      <w:r w:rsidRPr="001B3D18">
        <w:rPr>
          <w:sz w:val="22"/>
          <w:szCs w:val="22"/>
          <w:lang w:val="en-US"/>
        </w:rPr>
        <w:t xml:space="preserve"> </w:t>
      </w:r>
      <w:proofErr w:type="spellStart"/>
      <w:r w:rsidRPr="001B3D18">
        <w:rPr>
          <w:sz w:val="22"/>
          <w:szCs w:val="22"/>
          <w:lang w:val="en-US"/>
        </w:rPr>
        <w:t>qereqolê</w:t>
      </w:r>
      <w:proofErr w:type="spellEnd"/>
      <w:r w:rsidRPr="001B3D18">
        <w:rPr>
          <w:sz w:val="22"/>
          <w:szCs w:val="22"/>
          <w:lang w:val="en-US"/>
        </w:rPr>
        <w:t xml:space="preserve"> </w:t>
      </w:r>
      <w:proofErr w:type="spellStart"/>
      <w:r w:rsidRPr="001B3D18">
        <w:rPr>
          <w:sz w:val="22"/>
          <w:szCs w:val="22"/>
          <w:lang w:val="en-US"/>
        </w:rPr>
        <w:t>ferman</w:t>
      </w:r>
      <w:proofErr w:type="spellEnd"/>
      <w:r w:rsidRPr="001B3D18">
        <w:rPr>
          <w:sz w:val="22"/>
          <w:szCs w:val="22"/>
          <w:lang w:val="en-US"/>
        </w:rPr>
        <w:t xml:space="preserve"> da:</w:t>
      </w:r>
    </w:p>
    <w:p w:rsidR="00410612" w:rsidRPr="00095DC1" w:rsidRDefault="00410612" w:rsidP="00517B6B">
      <w:pPr>
        <w:pStyle w:val="Normalwebb"/>
        <w:spacing w:before="40" w:beforeAutospacing="0" w:after="40" w:afterAutospacing="0"/>
        <w:jc w:val="both"/>
        <w:rPr>
          <w:sz w:val="22"/>
          <w:szCs w:val="22"/>
          <w:lang w:val="en-US"/>
        </w:rPr>
      </w:pPr>
      <w:r w:rsidRPr="001B3D18">
        <w:rPr>
          <w:bCs/>
          <w:i/>
          <w:iCs/>
          <w:sz w:val="22"/>
          <w:szCs w:val="22"/>
          <w:lang w:val="en-US"/>
        </w:rPr>
        <w:t xml:space="preserve">    </w:t>
      </w:r>
      <w:r w:rsidRPr="00095DC1">
        <w:rPr>
          <w:bCs/>
          <w:i/>
          <w:iCs/>
          <w:sz w:val="22"/>
          <w:szCs w:val="22"/>
          <w:lang w:val="en-US"/>
        </w:rPr>
        <w:t>- ‘</w:t>
      </w:r>
      <w:proofErr w:type="spellStart"/>
      <w:r w:rsidRPr="00095DC1">
        <w:rPr>
          <w:bCs/>
          <w:i/>
          <w:iCs/>
          <w:sz w:val="22"/>
          <w:szCs w:val="22"/>
          <w:lang w:val="en-US"/>
        </w:rPr>
        <w:t>Ateş</w:t>
      </w:r>
      <w:proofErr w:type="spellEnd"/>
      <w:r w:rsidRPr="00095DC1">
        <w:rPr>
          <w:bCs/>
          <w:i/>
          <w:iCs/>
          <w:sz w:val="22"/>
          <w:szCs w:val="22"/>
          <w:lang w:val="en-US"/>
        </w:rPr>
        <w:t>!’</w:t>
      </w:r>
      <w:r w:rsidRPr="00095DC1">
        <w:rPr>
          <w:b/>
          <w:bCs/>
          <w:i/>
          <w:iCs/>
          <w:sz w:val="22"/>
          <w:szCs w:val="22"/>
          <w:lang w:val="en-US"/>
        </w:rPr>
        <w:t xml:space="preserve"> </w:t>
      </w:r>
      <w:proofErr w:type="spellStart"/>
      <w:r w:rsidR="0036677A" w:rsidRPr="00095DC1">
        <w:rPr>
          <w:sz w:val="22"/>
          <w:szCs w:val="22"/>
          <w:lang w:val="en-US"/>
        </w:rPr>
        <w:t>Ango</w:t>
      </w:r>
      <w:proofErr w:type="spellEnd"/>
      <w:r w:rsidR="0036677A" w:rsidRPr="00095DC1">
        <w:rPr>
          <w:sz w:val="22"/>
          <w:szCs w:val="22"/>
          <w:lang w:val="en-US"/>
        </w:rPr>
        <w:t xml:space="preserve">; </w:t>
      </w:r>
      <w:proofErr w:type="spellStart"/>
      <w:r w:rsidR="0036677A" w:rsidRPr="00095DC1">
        <w:rPr>
          <w:sz w:val="22"/>
          <w:szCs w:val="22"/>
          <w:lang w:val="en-US"/>
        </w:rPr>
        <w:t>agirke</w:t>
      </w:r>
      <w:proofErr w:type="spellEnd"/>
      <w:r w:rsidR="0036677A" w:rsidRPr="00095DC1">
        <w:rPr>
          <w:sz w:val="22"/>
          <w:szCs w:val="22"/>
          <w:lang w:val="en-US"/>
        </w:rPr>
        <w:t xml:space="preserve">! </w:t>
      </w:r>
      <w:proofErr w:type="spellStart"/>
      <w:r w:rsidR="0036677A" w:rsidRPr="00095DC1">
        <w:rPr>
          <w:sz w:val="22"/>
          <w:szCs w:val="22"/>
          <w:lang w:val="en-US"/>
        </w:rPr>
        <w:t>G</w:t>
      </w:r>
      <w:r w:rsidRPr="00095DC1">
        <w:rPr>
          <w:sz w:val="22"/>
          <w:szCs w:val="22"/>
          <w:lang w:val="en-US"/>
        </w:rPr>
        <w:t>ulle</w:t>
      </w:r>
      <w:proofErr w:type="spellEnd"/>
      <w:r w:rsidRPr="00095DC1">
        <w:rPr>
          <w:sz w:val="22"/>
          <w:szCs w:val="22"/>
          <w:lang w:val="en-US"/>
        </w:rPr>
        <w:t xml:space="preserve"> </w:t>
      </w:r>
      <w:proofErr w:type="spellStart"/>
      <w:r w:rsidRPr="00095DC1">
        <w:rPr>
          <w:sz w:val="22"/>
          <w:szCs w:val="22"/>
          <w:lang w:val="en-US"/>
        </w:rPr>
        <w:t>berde</w:t>
      </w:r>
      <w:proofErr w:type="spellEnd"/>
      <w:r w:rsidRPr="00095DC1">
        <w:rPr>
          <w:sz w:val="22"/>
          <w:szCs w:val="22"/>
          <w:lang w:val="en-US"/>
        </w:rPr>
        <w:t>!</w:t>
      </w:r>
    </w:p>
    <w:p w:rsidR="00410612" w:rsidRPr="00095DC1" w:rsidRDefault="00410612" w:rsidP="00517B6B">
      <w:pPr>
        <w:pStyle w:val="Normalwebb"/>
        <w:spacing w:before="40" w:beforeAutospacing="0" w:after="40" w:afterAutospacing="0"/>
        <w:jc w:val="both"/>
        <w:rPr>
          <w:sz w:val="22"/>
          <w:szCs w:val="22"/>
          <w:lang w:val="en-US"/>
        </w:rPr>
      </w:pPr>
      <w:r w:rsidRPr="00095DC1">
        <w:rPr>
          <w:sz w:val="22"/>
          <w:szCs w:val="22"/>
          <w:lang w:val="en-US"/>
        </w:rPr>
        <w:t xml:space="preserve">    Bi </w:t>
      </w:r>
      <w:proofErr w:type="spellStart"/>
      <w:r w:rsidRPr="00095DC1">
        <w:rPr>
          <w:sz w:val="22"/>
          <w:szCs w:val="22"/>
          <w:lang w:val="en-US"/>
        </w:rPr>
        <w:t>teqîna</w:t>
      </w:r>
      <w:proofErr w:type="spellEnd"/>
      <w:r w:rsidRPr="00095DC1">
        <w:rPr>
          <w:sz w:val="22"/>
          <w:szCs w:val="22"/>
          <w:lang w:val="en-US"/>
        </w:rPr>
        <w:t xml:space="preserve"> ji </w:t>
      </w:r>
      <w:proofErr w:type="spellStart"/>
      <w:r w:rsidRPr="00095DC1">
        <w:rPr>
          <w:sz w:val="22"/>
          <w:szCs w:val="22"/>
          <w:lang w:val="en-US"/>
        </w:rPr>
        <w:t>tifinga</w:t>
      </w:r>
      <w:proofErr w:type="spellEnd"/>
      <w:r w:rsidRPr="00095DC1">
        <w:rPr>
          <w:sz w:val="22"/>
          <w:szCs w:val="22"/>
          <w:lang w:val="en-US"/>
        </w:rPr>
        <w:t xml:space="preserve"> </w:t>
      </w:r>
      <w:r w:rsidR="00A34934" w:rsidRPr="00095DC1">
        <w:rPr>
          <w:sz w:val="22"/>
          <w:szCs w:val="22"/>
          <w:lang w:val="en-US"/>
        </w:rPr>
        <w:t>es</w:t>
      </w:r>
      <w:r w:rsidRPr="00095DC1">
        <w:rPr>
          <w:sz w:val="22"/>
          <w:szCs w:val="22"/>
          <w:lang w:val="en-US"/>
        </w:rPr>
        <w:t xml:space="preserve">ker, </w:t>
      </w:r>
      <w:proofErr w:type="spellStart"/>
      <w:r w:rsidRPr="00095DC1">
        <w:rPr>
          <w:sz w:val="22"/>
          <w:szCs w:val="22"/>
          <w:lang w:val="en-US"/>
        </w:rPr>
        <w:t>yek</w:t>
      </w:r>
      <w:proofErr w:type="spellEnd"/>
      <w:r w:rsidRPr="00095DC1">
        <w:rPr>
          <w:sz w:val="22"/>
          <w:szCs w:val="22"/>
          <w:lang w:val="en-US"/>
        </w:rPr>
        <w:t xml:space="preserve"> ji van </w:t>
      </w:r>
      <w:proofErr w:type="spellStart"/>
      <w:r w:rsidRPr="00095DC1">
        <w:rPr>
          <w:sz w:val="22"/>
          <w:szCs w:val="22"/>
          <w:lang w:val="en-US"/>
        </w:rPr>
        <w:t>çar</w:t>
      </w:r>
      <w:proofErr w:type="spellEnd"/>
      <w:r w:rsidRPr="00095DC1">
        <w:rPr>
          <w:sz w:val="22"/>
          <w:szCs w:val="22"/>
          <w:lang w:val="en-US"/>
        </w:rPr>
        <w:t xml:space="preserve"> </w:t>
      </w:r>
      <w:proofErr w:type="spellStart"/>
      <w:r w:rsidRPr="00095DC1">
        <w:rPr>
          <w:sz w:val="22"/>
          <w:szCs w:val="22"/>
          <w:lang w:val="en-US"/>
        </w:rPr>
        <w:t>peyayên</w:t>
      </w:r>
      <w:proofErr w:type="spellEnd"/>
      <w:r w:rsidRPr="00095DC1">
        <w:rPr>
          <w:sz w:val="22"/>
          <w:szCs w:val="22"/>
          <w:lang w:val="en-US"/>
        </w:rPr>
        <w:t xml:space="preserve"> </w:t>
      </w:r>
      <w:proofErr w:type="spellStart"/>
      <w:r w:rsidRPr="00095DC1">
        <w:rPr>
          <w:sz w:val="22"/>
          <w:szCs w:val="22"/>
          <w:lang w:val="en-US"/>
        </w:rPr>
        <w:t>bêtirs</w:t>
      </w:r>
      <w:proofErr w:type="spellEnd"/>
      <w:r w:rsidRPr="00095DC1">
        <w:rPr>
          <w:sz w:val="22"/>
          <w:szCs w:val="22"/>
          <w:lang w:val="en-US"/>
        </w:rPr>
        <w:t xml:space="preserve">, di </w:t>
      </w:r>
      <w:proofErr w:type="spellStart"/>
      <w:r w:rsidRPr="00095DC1">
        <w:rPr>
          <w:sz w:val="22"/>
          <w:szCs w:val="22"/>
          <w:lang w:val="en-US"/>
        </w:rPr>
        <w:t>cih</w:t>
      </w:r>
      <w:proofErr w:type="spellEnd"/>
      <w:r w:rsidRPr="00095DC1">
        <w:rPr>
          <w:sz w:val="22"/>
          <w:szCs w:val="22"/>
          <w:lang w:val="en-US"/>
        </w:rPr>
        <w:t xml:space="preserve"> de </w:t>
      </w:r>
      <w:proofErr w:type="spellStart"/>
      <w:r w:rsidRPr="00095DC1">
        <w:rPr>
          <w:sz w:val="22"/>
          <w:szCs w:val="22"/>
          <w:lang w:val="en-US"/>
        </w:rPr>
        <w:t>ket</w:t>
      </w:r>
      <w:proofErr w:type="spellEnd"/>
      <w:r w:rsidRPr="00095DC1">
        <w:rPr>
          <w:sz w:val="22"/>
          <w:szCs w:val="22"/>
          <w:lang w:val="en-US"/>
        </w:rPr>
        <w:t xml:space="preserve"> </w:t>
      </w:r>
      <w:proofErr w:type="spellStart"/>
      <w:r w:rsidRPr="00095DC1">
        <w:rPr>
          <w:sz w:val="22"/>
          <w:szCs w:val="22"/>
          <w:lang w:val="en-US"/>
        </w:rPr>
        <w:t>erdê</w:t>
      </w:r>
      <w:proofErr w:type="spellEnd"/>
      <w:r w:rsidRPr="00095DC1">
        <w:rPr>
          <w:sz w:val="22"/>
          <w:szCs w:val="22"/>
          <w:lang w:val="en-US"/>
        </w:rPr>
        <w:t xml:space="preserve"> û di </w:t>
      </w:r>
      <w:proofErr w:type="spellStart"/>
      <w:r w:rsidRPr="00095DC1">
        <w:rPr>
          <w:sz w:val="22"/>
          <w:szCs w:val="22"/>
          <w:lang w:val="en-US"/>
        </w:rPr>
        <w:t>ciyê</w:t>
      </w:r>
      <w:proofErr w:type="spellEnd"/>
      <w:r w:rsidRPr="00095DC1">
        <w:rPr>
          <w:sz w:val="22"/>
          <w:szCs w:val="22"/>
          <w:lang w:val="en-US"/>
        </w:rPr>
        <w:t xml:space="preserve"> </w:t>
      </w:r>
      <w:proofErr w:type="spellStart"/>
      <w:r w:rsidRPr="00095DC1">
        <w:rPr>
          <w:sz w:val="22"/>
          <w:szCs w:val="22"/>
          <w:lang w:val="en-US"/>
        </w:rPr>
        <w:t>xwe</w:t>
      </w:r>
      <w:proofErr w:type="spellEnd"/>
      <w:r w:rsidRPr="00095DC1">
        <w:rPr>
          <w:sz w:val="22"/>
          <w:szCs w:val="22"/>
          <w:lang w:val="en-US"/>
        </w:rPr>
        <w:t xml:space="preserve"> de </w:t>
      </w:r>
      <w:proofErr w:type="spellStart"/>
      <w:r w:rsidRPr="00095DC1">
        <w:rPr>
          <w:sz w:val="22"/>
          <w:szCs w:val="22"/>
          <w:lang w:val="en-US"/>
        </w:rPr>
        <w:t>wisa</w:t>
      </w:r>
      <w:proofErr w:type="spellEnd"/>
      <w:r w:rsidRPr="00095DC1">
        <w:rPr>
          <w:sz w:val="22"/>
          <w:szCs w:val="22"/>
          <w:lang w:val="en-US"/>
        </w:rPr>
        <w:t xml:space="preserve"> </w:t>
      </w:r>
      <w:proofErr w:type="spellStart"/>
      <w:r w:rsidRPr="00095DC1">
        <w:rPr>
          <w:sz w:val="22"/>
          <w:szCs w:val="22"/>
          <w:lang w:val="en-US"/>
        </w:rPr>
        <w:t>bêcan</w:t>
      </w:r>
      <w:proofErr w:type="spellEnd"/>
      <w:r w:rsidRPr="00095DC1">
        <w:rPr>
          <w:sz w:val="22"/>
          <w:szCs w:val="22"/>
          <w:lang w:val="en-US"/>
        </w:rPr>
        <w:t xml:space="preserve"> ma. </w:t>
      </w:r>
      <w:proofErr w:type="spellStart"/>
      <w:r w:rsidRPr="00095DC1">
        <w:rPr>
          <w:sz w:val="22"/>
          <w:szCs w:val="22"/>
          <w:lang w:val="en-US"/>
        </w:rPr>
        <w:t>Qêrîn</w:t>
      </w:r>
      <w:proofErr w:type="spellEnd"/>
      <w:r w:rsidRPr="00095DC1">
        <w:rPr>
          <w:sz w:val="22"/>
          <w:szCs w:val="22"/>
          <w:lang w:val="en-US"/>
        </w:rPr>
        <w:t xml:space="preserve"> û </w:t>
      </w:r>
      <w:proofErr w:type="spellStart"/>
      <w:r w:rsidRPr="00095DC1">
        <w:rPr>
          <w:sz w:val="22"/>
          <w:szCs w:val="22"/>
          <w:lang w:val="en-US"/>
        </w:rPr>
        <w:t>hawara</w:t>
      </w:r>
      <w:proofErr w:type="spellEnd"/>
      <w:r w:rsidRPr="00095DC1">
        <w:rPr>
          <w:sz w:val="22"/>
          <w:szCs w:val="22"/>
          <w:lang w:val="en-US"/>
        </w:rPr>
        <w:t xml:space="preserve"> </w:t>
      </w:r>
      <w:proofErr w:type="spellStart"/>
      <w:r w:rsidRPr="00095DC1">
        <w:rPr>
          <w:sz w:val="22"/>
          <w:szCs w:val="22"/>
          <w:lang w:val="en-US"/>
        </w:rPr>
        <w:t>dê</w:t>
      </w:r>
      <w:proofErr w:type="spellEnd"/>
      <w:r w:rsidRPr="00095DC1">
        <w:rPr>
          <w:sz w:val="22"/>
          <w:szCs w:val="22"/>
          <w:lang w:val="en-US"/>
        </w:rPr>
        <w:t xml:space="preserve"> û </w:t>
      </w:r>
      <w:proofErr w:type="spellStart"/>
      <w:r w:rsidRPr="00095DC1">
        <w:rPr>
          <w:sz w:val="22"/>
          <w:szCs w:val="22"/>
          <w:lang w:val="en-US"/>
        </w:rPr>
        <w:t>xwuşkan</w:t>
      </w:r>
      <w:proofErr w:type="spellEnd"/>
      <w:r w:rsidRPr="00095DC1">
        <w:rPr>
          <w:sz w:val="22"/>
          <w:szCs w:val="22"/>
          <w:lang w:val="en-US"/>
        </w:rPr>
        <w:t xml:space="preserve"> </w:t>
      </w:r>
      <w:proofErr w:type="spellStart"/>
      <w:r w:rsidRPr="00095DC1">
        <w:rPr>
          <w:sz w:val="22"/>
          <w:szCs w:val="22"/>
          <w:lang w:val="en-US"/>
        </w:rPr>
        <w:t>pê</w:t>
      </w:r>
      <w:proofErr w:type="spellEnd"/>
      <w:r w:rsidRPr="00095DC1">
        <w:rPr>
          <w:sz w:val="22"/>
          <w:szCs w:val="22"/>
          <w:lang w:val="en-US"/>
        </w:rPr>
        <w:t xml:space="preserve"> re </w:t>
      </w:r>
      <w:proofErr w:type="spellStart"/>
      <w:r w:rsidRPr="00095DC1">
        <w:rPr>
          <w:sz w:val="22"/>
          <w:szCs w:val="22"/>
          <w:lang w:val="en-US"/>
        </w:rPr>
        <w:t>bilind</w:t>
      </w:r>
      <w:proofErr w:type="spellEnd"/>
      <w:r w:rsidRPr="00095DC1">
        <w:rPr>
          <w:sz w:val="22"/>
          <w:szCs w:val="22"/>
          <w:lang w:val="en-US"/>
        </w:rPr>
        <w:t xml:space="preserve"> </w:t>
      </w:r>
      <w:proofErr w:type="spellStart"/>
      <w:r w:rsidRPr="00095DC1">
        <w:rPr>
          <w:sz w:val="22"/>
          <w:szCs w:val="22"/>
          <w:lang w:val="en-US"/>
        </w:rPr>
        <w:t>bû</w:t>
      </w:r>
      <w:proofErr w:type="spellEnd"/>
      <w:r w:rsidRPr="00095DC1">
        <w:rPr>
          <w:sz w:val="22"/>
          <w:szCs w:val="22"/>
          <w:lang w:val="en-US"/>
        </w:rPr>
        <w:t xml:space="preserve">. </w:t>
      </w:r>
      <w:r w:rsidR="00A34934" w:rsidRPr="00095DC1">
        <w:rPr>
          <w:sz w:val="22"/>
          <w:szCs w:val="22"/>
          <w:lang w:val="en-US"/>
        </w:rPr>
        <w:t>Es</w:t>
      </w:r>
      <w:r w:rsidRPr="00095DC1">
        <w:rPr>
          <w:sz w:val="22"/>
          <w:szCs w:val="22"/>
          <w:lang w:val="en-US"/>
        </w:rPr>
        <w:t xml:space="preserve">ker </w:t>
      </w:r>
      <w:proofErr w:type="spellStart"/>
      <w:r w:rsidRPr="00095DC1">
        <w:rPr>
          <w:sz w:val="22"/>
          <w:szCs w:val="22"/>
          <w:lang w:val="en-US"/>
        </w:rPr>
        <w:t>derba</w:t>
      </w:r>
      <w:proofErr w:type="spellEnd"/>
      <w:r w:rsidRPr="00095DC1">
        <w:rPr>
          <w:sz w:val="22"/>
          <w:szCs w:val="22"/>
          <w:lang w:val="en-US"/>
        </w:rPr>
        <w:t xml:space="preserve"> </w:t>
      </w:r>
      <w:proofErr w:type="spellStart"/>
      <w:r w:rsidRPr="00095DC1">
        <w:rPr>
          <w:sz w:val="22"/>
          <w:szCs w:val="22"/>
          <w:lang w:val="en-US"/>
        </w:rPr>
        <w:t>duwê</w:t>
      </w:r>
      <w:proofErr w:type="spellEnd"/>
      <w:r w:rsidRPr="00095DC1">
        <w:rPr>
          <w:sz w:val="22"/>
          <w:szCs w:val="22"/>
          <w:lang w:val="en-US"/>
        </w:rPr>
        <w:t xml:space="preserve"> </w:t>
      </w:r>
      <w:proofErr w:type="spellStart"/>
      <w:r w:rsidRPr="00095DC1">
        <w:rPr>
          <w:sz w:val="22"/>
          <w:szCs w:val="22"/>
          <w:lang w:val="en-US"/>
        </w:rPr>
        <w:t>berda</w:t>
      </w:r>
      <w:proofErr w:type="spellEnd"/>
      <w:r w:rsidRPr="00095DC1">
        <w:rPr>
          <w:sz w:val="22"/>
          <w:szCs w:val="22"/>
          <w:lang w:val="en-US"/>
        </w:rPr>
        <w:t xml:space="preserve">, </w:t>
      </w:r>
      <w:proofErr w:type="spellStart"/>
      <w:r w:rsidRPr="00095DC1">
        <w:rPr>
          <w:sz w:val="22"/>
          <w:szCs w:val="22"/>
          <w:lang w:val="en-US"/>
        </w:rPr>
        <w:t>lê</w:t>
      </w:r>
      <w:proofErr w:type="spellEnd"/>
      <w:r w:rsidRPr="00095DC1">
        <w:rPr>
          <w:sz w:val="22"/>
          <w:szCs w:val="22"/>
          <w:lang w:val="en-US"/>
        </w:rPr>
        <w:t xml:space="preserve"> ji bin </w:t>
      </w:r>
      <w:proofErr w:type="spellStart"/>
      <w:r w:rsidRPr="00095DC1">
        <w:rPr>
          <w:sz w:val="22"/>
          <w:szCs w:val="22"/>
          <w:lang w:val="en-US"/>
        </w:rPr>
        <w:t>milê</w:t>
      </w:r>
      <w:proofErr w:type="spellEnd"/>
      <w:r w:rsidRPr="00095DC1">
        <w:rPr>
          <w:sz w:val="22"/>
          <w:szCs w:val="22"/>
          <w:lang w:val="en-US"/>
        </w:rPr>
        <w:t xml:space="preserve"> </w:t>
      </w:r>
      <w:proofErr w:type="spellStart"/>
      <w:r w:rsidRPr="00095DC1">
        <w:rPr>
          <w:sz w:val="22"/>
          <w:szCs w:val="22"/>
          <w:lang w:val="en-US"/>
        </w:rPr>
        <w:t>peyayê</w:t>
      </w:r>
      <w:proofErr w:type="spellEnd"/>
      <w:r w:rsidRPr="00095DC1">
        <w:rPr>
          <w:sz w:val="22"/>
          <w:szCs w:val="22"/>
          <w:lang w:val="en-US"/>
        </w:rPr>
        <w:t xml:space="preserve"> </w:t>
      </w:r>
      <w:proofErr w:type="spellStart"/>
      <w:r w:rsidRPr="00095DC1">
        <w:rPr>
          <w:sz w:val="22"/>
          <w:szCs w:val="22"/>
          <w:lang w:val="en-US"/>
        </w:rPr>
        <w:t>nebez</w:t>
      </w:r>
      <w:proofErr w:type="spellEnd"/>
      <w:r w:rsidRPr="00095DC1">
        <w:rPr>
          <w:sz w:val="22"/>
          <w:szCs w:val="22"/>
          <w:lang w:val="en-US"/>
        </w:rPr>
        <w:t xml:space="preserve"> </w:t>
      </w:r>
      <w:proofErr w:type="spellStart"/>
      <w:r w:rsidRPr="00095DC1">
        <w:rPr>
          <w:sz w:val="22"/>
          <w:szCs w:val="22"/>
          <w:lang w:val="en-US"/>
        </w:rPr>
        <w:t>derbas</w:t>
      </w:r>
      <w:proofErr w:type="spellEnd"/>
      <w:r w:rsidRPr="00095DC1">
        <w:rPr>
          <w:sz w:val="22"/>
          <w:szCs w:val="22"/>
          <w:lang w:val="en-US"/>
        </w:rPr>
        <w:t xml:space="preserve"> </w:t>
      </w:r>
      <w:proofErr w:type="spellStart"/>
      <w:r w:rsidRPr="00095DC1">
        <w:rPr>
          <w:sz w:val="22"/>
          <w:szCs w:val="22"/>
          <w:lang w:val="en-US"/>
        </w:rPr>
        <w:t>kir</w:t>
      </w:r>
      <w:proofErr w:type="spellEnd"/>
      <w:r w:rsidRPr="00095DC1">
        <w:rPr>
          <w:sz w:val="22"/>
          <w:szCs w:val="22"/>
          <w:lang w:val="en-US"/>
        </w:rPr>
        <w:t xml:space="preserve">, </w:t>
      </w:r>
      <w:proofErr w:type="spellStart"/>
      <w:r w:rsidRPr="00095DC1">
        <w:rPr>
          <w:sz w:val="22"/>
          <w:szCs w:val="22"/>
          <w:lang w:val="en-US"/>
        </w:rPr>
        <w:t>derb</w:t>
      </w:r>
      <w:proofErr w:type="spellEnd"/>
      <w:r w:rsidRPr="00095DC1">
        <w:rPr>
          <w:sz w:val="22"/>
          <w:szCs w:val="22"/>
          <w:lang w:val="en-US"/>
        </w:rPr>
        <w:t xml:space="preserve"> </w:t>
      </w:r>
      <w:proofErr w:type="spellStart"/>
      <w:r w:rsidRPr="00095DC1">
        <w:rPr>
          <w:sz w:val="22"/>
          <w:szCs w:val="22"/>
          <w:lang w:val="en-US"/>
        </w:rPr>
        <w:t>lê</w:t>
      </w:r>
      <w:proofErr w:type="spellEnd"/>
      <w:r w:rsidRPr="00095DC1">
        <w:rPr>
          <w:sz w:val="22"/>
          <w:szCs w:val="22"/>
          <w:lang w:val="en-US"/>
        </w:rPr>
        <w:t xml:space="preserve"> ne </w:t>
      </w:r>
      <w:proofErr w:type="spellStart"/>
      <w:r w:rsidRPr="00095DC1">
        <w:rPr>
          <w:sz w:val="22"/>
          <w:szCs w:val="22"/>
          <w:lang w:val="en-US"/>
        </w:rPr>
        <w:t>ket</w:t>
      </w:r>
      <w:proofErr w:type="spellEnd"/>
      <w:r w:rsidRPr="00095DC1">
        <w:rPr>
          <w:sz w:val="22"/>
          <w:szCs w:val="22"/>
          <w:lang w:val="en-US"/>
        </w:rPr>
        <w:t xml:space="preserve">. </w:t>
      </w:r>
      <w:proofErr w:type="spellStart"/>
      <w:r w:rsidRPr="00095DC1">
        <w:rPr>
          <w:sz w:val="22"/>
          <w:szCs w:val="22"/>
          <w:lang w:val="en-US"/>
        </w:rPr>
        <w:t>Pê</w:t>
      </w:r>
      <w:proofErr w:type="spellEnd"/>
      <w:r w:rsidRPr="00095DC1">
        <w:rPr>
          <w:sz w:val="22"/>
          <w:szCs w:val="22"/>
          <w:lang w:val="en-US"/>
        </w:rPr>
        <w:t xml:space="preserve"> re, ji </w:t>
      </w:r>
      <w:proofErr w:type="spellStart"/>
      <w:r w:rsidRPr="00095DC1">
        <w:rPr>
          <w:sz w:val="22"/>
          <w:szCs w:val="22"/>
          <w:lang w:val="en-US"/>
        </w:rPr>
        <w:t>qata</w:t>
      </w:r>
      <w:proofErr w:type="spellEnd"/>
      <w:r w:rsidRPr="00095DC1">
        <w:rPr>
          <w:sz w:val="22"/>
          <w:szCs w:val="22"/>
          <w:lang w:val="en-US"/>
        </w:rPr>
        <w:t xml:space="preserve"> </w:t>
      </w:r>
      <w:proofErr w:type="spellStart"/>
      <w:r w:rsidRPr="00095DC1">
        <w:rPr>
          <w:sz w:val="22"/>
          <w:szCs w:val="22"/>
          <w:lang w:val="en-US"/>
        </w:rPr>
        <w:t>duduyan</w:t>
      </w:r>
      <w:proofErr w:type="spellEnd"/>
      <w:r w:rsidRPr="00095DC1">
        <w:rPr>
          <w:sz w:val="22"/>
          <w:szCs w:val="22"/>
          <w:lang w:val="en-US"/>
        </w:rPr>
        <w:t xml:space="preserve">, </w:t>
      </w:r>
      <w:proofErr w:type="spellStart"/>
      <w:r w:rsidRPr="00095DC1">
        <w:rPr>
          <w:sz w:val="22"/>
          <w:szCs w:val="22"/>
          <w:lang w:val="en-US"/>
        </w:rPr>
        <w:t>ya</w:t>
      </w:r>
      <w:proofErr w:type="spellEnd"/>
      <w:r w:rsidRPr="00095DC1">
        <w:rPr>
          <w:sz w:val="22"/>
          <w:szCs w:val="22"/>
          <w:lang w:val="en-US"/>
        </w:rPr>
        <w:t xml:space="preserve"> ji </w:t>
      </w:r>
      <w:proofErr w:type="spellStart"/>
      <w:r w:rsidRPr="00095DC1">
        <w:rPr>
          <w:sz w:val="22"/>
          <w:szCs w:val="22"/>
          <w:lang w:val="en-US"/>
        </w:rPr>
        <w:t>avahiya</w:t>
      </w:r>
      <w:proofErr w:type="spellEnd"/>
      <w:r w:rsidRPr="00095DC1">
        <w:rPr>
          <w:sz w:val="22"/>
          <w:szCs w:val="22"/>
          <w:lang w:val="en-US"/>
        </w:rPr>
        <w:t xml:space="preserve"> </w:t>
      </w:r>
      <w:proofErr w:type="spellStart"/>
      <w:r w:rsidRPr="00095DC1">
        <w:rPr>
          <w:sz w:val="22"/>
          <w:szCs w:val="22"/>
          <w:lang w:val="en-US"/>
        </w:rPr>
        <w:t>qereqolê</w:t>
      </w:r>
      <w:proofErr w:type="spellEnd"/>
      <w:r w:rsidRPr="00095DC1">
        <w:rPr>
          <w:sz w:val="22"/>
          <w:szCs w:val="22"/>
          <w:lang w:val="en-US"/>
        </w:rPr>
        <w:t xml:space="preserve">, du </w:t>
      </w:r>
      <w:proofErr w:type="spellStart"/>
      <w:r w:rsidRPr="00095DC1">
        <w:rPr>
          <w:sz w:val="22"/>
          <w:szCs w:val="22"/>
          <w:lang w:val="en-US"/>
        </w:rPr>
        <w:t>dest</w:t>
      </w:r>
      <w:proofErr w:type="spellEnd"/>
      <w:r w:rsidRPr="00095DC1">
        <w:rPr>
          <w:sz w:val="22"/>
          <w:szCs w:val="22"/>
          <w:lang w:val="en-US"/>
        </w:rPr>
        <w:t xml:space="preserve"> </w:t>
      </w:r>
      <w:proofErr w:type="spellStart"/>
      <w:r w:rsidRPr="00095DC1">
        <w:rPr>
          <w:sz w:val="22"/>
          <w:szCs w:val="22"/>
          <w:lang w:val="en-US"/>
        </w:rPr>
        <w:t>agirê</w:t>
      </w:r>
      <w:proofErr w:type="spellEnd"/>
      <w:r w:rsidRPr="00095DC1">
        <w:rPr>
          <w:sz w:val="22"/>
          <w:szCs w:val="22"/>
          <w:lang w:val="en-US"/>
        </w:rPr>
        <w:t xml:space="preserve"> </w:t>
      </w:r>
      <w:proofErr w:type="spellStart"/>
      <w:r w:rsidRPr="00095DC1">
        <w:rPr>
          <w:sz w:val="22"/>
          <w:szCs w:val="22"/>
          <w:lang w:val="en-US"/>
        </w:rPr>
        <w:t>debançê</w:t>
      </w:r>
      <w:proofErr w:type="spellEnd"/>
      <w:r w:rsidRPr="00095DC1">
        <w:rPr>
          <w:sz w:val="22"/>
          <w:szCs w:val="22"/>
          <w:lang w:val="en-US"/>
        </w:rPr>
        <w:t xml:space="preserve"> </w:t>
      </w:r>
      <w:proofErr w:type="spellStart"/>
      <w:r w:rsidRPr="00095DC1">
        <w:rPr>
          <w:sz w:val="22"/>
          <w:szCs w:val="22"/>
          <w:lang w:val="en-US"/>
        </w:rPr>
        <w:t>ber</w:t>
      </w:r>
      <w:proofErr w:type="spellEnd"/>
      <w:r w:rsidRPr="00095DC1">
        <w:rPr>
          <w:sz w:val="22"/>
          <w:szCs w:val="22"/>
          <w:lang w:val="en-US"/>
        </w:rPr>
        <w:t xml:space="preserve"> bi </w:t>
      </w:r>
      <w:proofErr w:type="spellStart"/>
      <w:r w:rsidRPr="00095DC1">
        <w:rPr>
          <w:sz w:val="22"/>
          <w:szCs w:val="22"/>
          <w:lang w:val="en-US"/>
        </w:rPr>
        <w:t>hewa</w:t>
      </w:r>
      <w:proofErr w:type="spellEnd"/>
      <w:r w:rsidRPr="00095DC1">
        <w:rPr>
          <w:sz w:val="22"/>
          <w:szCs w:val="22"/>
          <w:lang w:val="en-US"/>
        </w:rPr>
        <w:t xml:space="preserve"> </w:t>
      </w:r>
      <w:r w:rsidR="0036677A" w:rsidRPr="00095DC1">
        <w:rPr>
          <w:sz w:val="22"/>
          <w:szCs w:val="22"/>
          <w:lang w:val="en-US"/>
        </w:rPr>
        <w:t>d</w:t>
      </w:r>
      <w:r w:rsidRPr="00095DC1">
        <w:rPr>
          <w:sz w:val="22"/>
          <w:szCs w:val="22"/>
          <w:lang w:val="en-US"/>
        </w:rPr>
        <w:t xml:space="preserve">e hat </w:t>
      </w:r>
      <w:proofErr w:type="spellStart"/>
      <w:r w:rsidRPr="00095DC1">
        <w:rPr>
          <w:sz w:val="22"/>
          <w:szCs w:val="22"/>
          <w:lang w:val="en-US"/>
        </w:rPr>
        <w:t>berdan</w:t>
      </w:r>
      <w:proofErr w:type="spellEnd"/>
      <w:r w:rsidRPr="00095DC1">
        <w:rPr>
          <w:sz w:val="22"/>
          <w:szCs w:val="22"/>
          <w:lang w:val="en-US"/>
        </w:rPr>
        <w:t xml:space="preserve">. </w:t>
      </w:r>
      <w:proofErr w:type="spellStart"/>
      <w:r w:rsidRPr="00095DC1">
        <w:rPr>
          <w:sz w:val="22"/>
          <w:szCs w:val="22"/>
          <w:lang w:val="en-US"/>
        </w:rPr>
        <w:t>Tev</w:t>
      </w:r>
      <w:proofErr w:type="spellEnd"/>
      <w:r w:rsidRPr="00095DC1">
        <w:rPr>
          <w:sz w:val="22"/>
          <w:szCs w:val="22"/>
          <w:lang w:val="en-US"/>
        </w:rPr>
        <w:t xml:space="preserve"> </w:t>
      </w:r>
      <w:proofErr w:type="spellStart"/>
      <w:r w:rsidRPr="00095DC1">
        <w:rPr>
          <w:sz w:val="22"/>
          <w:szCs w:val="22"/>
          <w:lang w:val="en-US"/>
        </w:rPr>
        <w:t>kesên</w:t>
      </w:r>
      <w:proofErr w:type="spellEnd"/>
      <w:r w:rsidRPr="00095DC1">
        <w:rPr>
          <w:sz w:val="22"/>
          <w:szCs w:val="22"/>
          <w:lang w:val="en-US"/>
        </w:rPr>
        <w:t xml:space="preserve"> li </w:t>
      </w:r>
      <w:proofErr w:type="spellStart"/>
      <w:r w:rsidRPr="00095DC1">
        <w:rPr>
          <w:sz w:val="22"/>
          <w:szCs w:val="22"/>
          <w:lang w:val="en-US"/>
        </w:rPr>
        <w:t>meydana</w:t>
      </w:r>
      <w:proofErr w:type="spellEnd"/>
      <w:r w:rsidRPr="00095DC1">
        <w:rPr>
          <w:sz w:val="22"/>
          <w:szCs w:val="22"/>
          <w:lang w:val="en-US"/>
        </w:rPr>
        <w:t xml:space="preserve"> </w:t>
      </w:r>
      <w:proofErr w:type="spellStart"/>
      <w:r w:rsidRPr="00095DC1">
        <w:rPr>
          <w:sz w:val="22"/>
          <w:szCs w:val="22"/>
          <w:lang w:val="en-US"/>
        </w:rPr>
        <w:t>derê</w:t>
      </w:r>
      <w:proofErr w:type="spellEnd"/>
      <w:r w:rsidRPr="00095DC1">
        <w:rPr>
          <w:sz w:val="22"/>
          <w:szCs w:val="22"/>
          <w:lang w:val="en-US"/>
        </w:rPr>
        <w:t xml:space="preserve"> </w:t>
      </w:r>
      <w:proofErr w:type="spellStart"/>
      <w:r w:rsidRPr="00095DC1">
        <w:rPr>
          <w:sz w:val="22"/>
          <w:szCs w:val="22"/>
          <w:lang w:val="en-US"/>
        </w:rPr>
        <w:t>qereqolê</w:t>
      </w:r>
      <w:proofErr w:type="spellEnd"/>
      <w:r w:rsidRPr="00095DC1">
        <w:rPr>
          <w:sz w:val="22"/>
          <w:szCs w:val="22"/>
          <w:lang w:val="en-US"/>
        </w:rPr>
        <w:t xml:space="preserve">, </w:t>
      </w:r>
      <w:proofErr w:type="spellStart"/>
      <w:r w:rsidRPr="00095DC1">
        <w:rPr>
          <w:sz w:val="22"/>
          <w:szCs w:val="22"/>
          <w:lang w:val="en-US"/>
        </w:rPr>
        <w:t>serê</w:t>
      </w:r>
      <w:proofErr w:type="spellEnd"/>
      <w:r w:rsidRPr="00095DC1">
        <w:rPr>
          <w:sz w:val="22"/>
          <w:szCs w:val="22"/>
          <w:lang w:val="en-US"/>
        </w:rPr>
        <w:t xml:space="preserve"> </w:t>
      </w:r>
      <w:proofErr w:type="spellStart"/>
      <w:r w:rsidRPr="00095DC1">
        <w:rPr>
          <w:sz w:val="22"/>
          <w:szCs w:val="22"/>
          <w:lang w:val="en-US"/>
        </w:rPr>
        <w:t>xwe</w:t>
      </w:r>
      <w:proofErr w:type="spellEnd"/>
      <w:r w:rsidRPr="00095DC1">
        <w:rPr>
          <w:sz w:val="22"/>
          <w:szCs w:val="22"/>
          <w:lang w:val="en-US"/>
        </w:rPr>
        <w:t xml:space="preserve"> </w:t>
      </w:r>
      <w:proofErr w:type="spellStart"/>
      <w:r w:rsidRPr="00095DC1">
        <w:rPr>
          <w:sz w:val="22"/>
          <w:szCs w:val="22"/>
          <w:lang w:val="en-US"/>
        </w:rPr>
        <w:t>hinek</w:t>
      </w:r>
      <w:r w:rsidR="0036677A" w:rsidRPr="00095DC1">
        <w:rPr>
          <w:sz w:val="22"/>
          <w:szCs w:val="22"/>
          <w:lang w:val="en-US"/>
        </w:rPr>
        <w:t>î</w:t>
      </w:r>
      <w:proofErr w:type="spellEnd"/>
      <w:r w:rsidRPr="00095DC1">
        <w:rPr>
          <w:sz w:val="22"/>
          <w:szCs w:val="22"/>
          <w:lang w:val="en-US"/>
        </w:rPr>
        <w:t xml:space="preserve"> </w:t>
      </w:r>
      <w:proofErr w:type="spellStart"/>
      <w:r w:rsidRPr="00095DC1">
        <w:rPr>
          <w:sz w:val="22"/>
          <w:szCs w:val="22"/>
          <w:lang w:val="en-US"/>
        </w:rPr>
        <w:t>bilind</w:t>
      </w:r>
      <w:proofErr w:type="spellEnd"/>
      <w:r w:rsidRPr="00095DC1">
        <w:rPr>
          <w:sz w:val="22"/>
          <w:szCs w:val="22"/>
          <w:lang w:val="en-US"/>
        </w:rPr>
        <w:t xml:space="preserve"> </w:t>
      </w:r>
      <w:proofErr w:type="spellStart"/>
      <w:r w:rsidRPr="00095DC1">
        <w:rPr>
          <w:sz w:val="22"/>
          <w:szCs w:val="22"/>
          <w:lang w:val="en-US"/>
        </w:rPr>
        <w:t>kirin</w:t>
      </w:r>
      <w:proofErr w:type="spellEnd"/>
      <w:r w:rsidRPr="00095DC1">
        <w:rPr>
          <w:sz w:val="22"/>
          <w:szCs w:val="22"/>
          <w:lang w:val="en-US"/>
        </w:rPr>
        <w:t xml:space="preserve"> û </w:t>
      </w:r>
      <w:proofErr w:type="spellStart"/>
      <w:r w:rsidRPr="00095DC1">
        <w:rPr>
          <w:sz w:val="22"/>
          <w:szCs w:val="22"/>
          <w:lang w:val="en-US"/>
        </w:rPr>
        <w:t>dîtin</w:t>
      </w:r>
      <w:proofErr w:type="spellEnd"/>
      <w:r w:rsidRPr="00095DC1">
        <w:rPr>
          <w:sz w:val="22"/>
          <w:szCs w:val="22"/>
          <w:lang w:val="en-US"/>
        </w:rPr>
        <w:t xml:space="preserve">, </w:t>
      </w:r>
      <w:proofErr w:type="spellStart"/>
      <w:r w:rsidRPr="00095DC1">
        <w:rPr>
          <w:sz w:val="22"/>
          <w:szCs w:val="22"/>
          <w:lang w:val="en-US"/>
        </w:rPr>
        <w:t>ku</w:t>
      </w:r>
      <w:proofErr w:type="spellEnd"/>
      <w:r w:rsidRPr="00095DC1">
        <w:rPr>
          <w:sz w:val="22"/>
          <w:szCs w:val="22"/>
          <w:lang w:val="en-US"/>
        </w:rPr>
        <w:t xml:space="preserve"> </w:t>
      </w:r>
      <w:proofErr w:type="spellStart"/>
      <w:r w:rsidRPr="00095DC1">
        <w:rPr>
          <w:sz w:val="22"/>
          <w:szCs w:val="22"/>
          <w:lang w:val="en-US"/>
        </w:rPr>
        <w:t>generalekî</w:t>
      </w:r>
      <w:proofErr w:type="spellEnd"/>
      <w:r w:rsidRPr="00095DC1">
        <w:rPr>
          <w:sz w:val="22"/>
          <w:szCs w:val="22"/>
          <w:lang w:val="en-US"/>
        </w:rPr>
        <w:t xml:space="preserve"> </w:t>
      </w:r>
      <w:proofErr w:type="spellStart"/>
      <w:r w:rsidRPr="00095DC1">
        <w:rPr>
          <w:sz w:val="22"/>
          <w:szCs w:val="22"/>
          <w:lang w:val="en-US"/>
        </w:rPr>
        <w:t>JITEM</w:t>
      </w:r>
      <w:r w:rsidR="00796397" w:rsidRPr="00095DC1">
        <w:rPr>
          <w:sz w:val="22"/>
          <w:szCs w:val="22"/>
          <w:lang w:val="en-US"/>
        </w:rPr>
        <w:t>’</w:t>
      </w:r>
      <w:r w:rsidRPr="00095DC1">
        <w:rPr>
          <w:sz w:val="22"/>
          <w:szCs w:val="22"/>
          <w:lang w:val="en-US"/>
        </w:rPr>
        <w:t>ê</w:t>
      </w:r>
      <w:proofErr w:type="spellEnd"/>
      <w:r w:rsidRPr="00095DC1">
        <w:rPr>
          <w:sz w:val="22"/>
          <w:szCs w:val="22"/>
          <w:lang w:val="en-US"/>
        </w:rPr>
        <w:t xml:space="preserve">, bi </w:t>
      </w:r>
      <w:proofErr w:type="spellStart"/>
      <w:r w:rsidRPr="00095DC1">
        <w:rPr>
          <w:sz w:val="22"/>
          <w:szCs w:val="22"/>
          <w:lang w:val="en-US"/>
        </w:rPr>
        <w:t>qêrînî</w:t>
      </w:r>
      <w:proofErr w:type="spellEnd"/>
      <w:r w:rsidRPr="00095DC1">
        <w:rPr>
          <w:sz w:val="22"/>
          <w:szCs w:val="22"/>
          <w:lang w:val="en-US"/>
        </w:rPr>
        <w:t xml:space="preserve"> </w:t>
      </w:r>
      <w:proofErr w:type="spellStart"/>
      <w:r w:rsidRPr="00095DC1">
        <w:rPr>
          <w:sz w:val="22"/>
          <w:szCs w:val="22"/>
          <w:lang w:val="en-US"/>
        </w:rPr>
        <w:t>diferme</w:t>
      </w:r>
      <w:proofErr w:type="spellEnd"/>
      <w:r w:rsidRPr="00095DC1">
        <w:rPr>
          <w:sz w:val="22"/>
          <w:szCs w:val="22"/>
          <w:lang w:val="en-US"/>
        </w:rPr>
        <w:t xml:space="preserve"> li ser </w:t>
      </w:r>
      <w:proofErr w:type="spellStart"/>
      <w:r w:rsidR="00A34934" w:rsidRPr="00095DC1">
        <w:rPr>
          <w:sz w:val="22"/>
          <w:szCs w:val="22"/>
          <w:lang w:val="en-US"/>
        </w:rPr>
        <w:t>es</w:t>
      </w:r>
      <w:r w:rsidRPr="00095DC1">
        <w:rPr>
          <w:sz w:val="22"/>
          <w:szCs w:val="22"/>
          <w:lang w:val="en-US"/>
        </w:rPr>
        <w:t>kerên</w:t>
      </w:r>
      <w:proofErr w:type="spellEnd"/>
      <w:r w:rsidRPr="00095DC1">
        <w:rPr>
          <w:sz w:val="22"/>
          <w:szCs w:val="22"/>
          <w:lang w:val="en-US"/>
        </w:rPr>
        <w:t xml:space="preserve"> </w:t>
      </w:r>
      <w:proofErr w:type="spellStart"/>
      <w:r w:rsidRPr="00095DC1">
        <w:rPr>
          <w:sz w:val="22"/>
          <w:szCs w:val="22"/>
          <w:lang w:val="en-US"/>
        </w:rPr>
        <w:t>xwe</w:t>
      </w:r>
      <w:proofErr w:type="spellEnd"/>
      <w:r w:rsidRPr="00095DC1">
        <w:rPr>
          <w:sz w:val="22"/>
          <w:szCs w:val="22"/>
          <w:lang w:val="en-US"/>
        </w:rPr>
        <w:t>:</w:t>
      </w:r>
    </w:p>
    <w:p w:rsidR="00410612" w:rsidRPr="001B3D18" w:rsidRDefault="00410612" w:rsidP="00517B6B">
      <w:pPr>
        <w:pStyle w:val="Normalwebb"/>
        <w:spacing w:before="40" w:beforeAutospacing="0" w:after="40" w:afterAutospacing="0"/>
        <w:jc w:val="both"/>
        <w:rPr>
          <w:sz w:val="22"/>
          <w:szCs w:val="22"/>
        </w:rPr>
      </w:pPr>
      <w:r w:rsidRPr="00095DC1">
        <w:rPr>
          <w:bCs/>
          <w:i/>
          <w:iCs/>
          <w:sz w:val="22"/>
          <w:szCs w:val="22"/>
          <w:lang w:val="en-US"/>
        </w:rPr>
        <w:t xml:space="preserve">    </w:t>
      </w:r>
      <w:r w:rsidRPr="001B3D18">
        <w:rPr>
          <w:bCs/>
          <w:i/>
          <w:iCs/>
          <w:sz w:val="22"/>
          <w:szCs w:val="22"/>
        </w:rPr>
        <w:t>- ‘</w:t>
      </w:r>
      <w:proofErr w:type="spellStart"/>
      <w:r w:rsidRPr="001B3D18">
        <w:rPr>
          <w:bCs/>
          <w:i/>
          <w:iCs/>
          <w:sz w:val="22"/>
          <w:szCs w:val="22"/>
        </w:rPr>
        <w:t>Ateşkes</w:t>
      </w:r>
      <w:proofErr w:type="spellEnd"/>
      <w:r w:rsidRPr="001B3D18">
        <w:rPr>
          <w:bCs/>
          <w:i/>
          <w:iCs/>
          <w:sz w:val="22"/>
          <w:szCs w:val="22"/>
        </w:rPr>
        <w:t xml:space="preserve">! Alin </w:t>
      </w:r>
      <w:proofErr w:type="spellStart"/>
      <w:r w:rsidRPr="001B3D18">
        <w:rPr>
          <w:bCs/>
          <w:i/>
          <w:iCs/>
          <w:sz w:val="22"/>
          <w:szCs w:val="22"/>
        </w:rPr>
        <w:t>içeri</w:t>
      </w:r>
      <w:proofErr w:type="spellEnd"/>
      <w:r w:rsidRPr="001B3D18">
        <w:rPr>
          <w:bCs/>
          <w:i/>
          <w:iCs/>
          <w:sz w:val="22"/>
          <w:szCs w:val="22"/>
        </w:rPr>
        <w:t xml:space="preserve"> </w:t>
      </w:r>
      <w:proofErr w:type="spellStart"/>
      <w:r w:rsidRPr="001B3D18">
        <w:rPr>
          <w:bCs/>
          <w:i/>
          <w:iCs/>
          <w:sz w:val="22"/>
          <w:szCs w:val="22"/>
        </w:rPr>
        <w:t>bunlari</w:t>
      </w:r>
      <w:proofErr w:type="spellEnd"/>
      <w:r w:rsidRPr="001B3D18">
        <w:rPr>
          <w:bCs/>
          <w:i/>
          <w:iCs/>
          <w:sz w:val="22"/>
          <w:szCs w:val="22"/>
        </w:rPr>
        <w:t>!’</w:t>
      </w:r>
      <w:r w:rsidRPr="001B3D18">
        <w:rPr>
          <w:sz w:val="22"/>
          <w:szCs w:val="22"/>
        </w:rPr>
        <w:t xml:space="preserve"> </w:t>
      </w:r>
      <w:proofErr w:type="spellStart"/>
      <w:r w:rsidRPr="001B3D18">
        <w:rPr>
          <w:sz w:val="22"/>
          <w:szCs w:val="22"/>
        </w:rPr>
        <w:t>Ango</w:t>
      </w:r>
      <w:proofErr w:type="spellEnd"/>
      <w:r w:rsidRPr="001B3D18">
        <w:rPr>
          <w:sz w:val="22"/>
          <w:szCs w:val="22"/>
        </w:rPr>
        <w:t xml:space="preserve">; </w:t>
      </w:r>
      <w:proofErr w:type="spellStart"/>
      <w:r w:rsidRPr="001B3D18">
        <w:rPr>
          <w:sz w:val="22"/>
          <w:szCs w:val="22"/>
        </w:rPr>
        <w:t>Agir</w:t>
      </w:r>
      <w:proofErr w:type="spellEnd"/>
      <w:r w:rsidRPr="001B3D18">
        <w:rPr>
          <w:sz w:val="22"/>
          <w:szCs w:val="22"/>
        </w:rPr>
        <w:t xml:space="preserve"> best! </w:t>
      </w:r>
      <w:proofErr w:type="spellStart"/>
      <w:r w:rsidRPr="001B3D18">
        <w:rPr>
          <w:sz w:val="22"/>
          <w:szCs w:val="22"/>
        </w:rPr>
        <w:t>Wan</w:t>
      </w:r>
      <w:proofErr w:type="spellEnd"/>
      <w:r w:rsidRPr="001B3D18">
        <w:rPr>
          <w:sz w:val="22"/>
          <w:szCs w:val="22"/>
        </w:rPr>
        <w:t xml:space="preserve"> </w:t>
      </w:r>
      <w:proofErr w:type="spellStart"/>
      <w:r w:rsidRPr="001B3D18">
        <w:rPr>
          <w:sz w:val="22"/>
          <w:szCs w:val="22"/>
        </w:rPr>
        <w:t>bigrin</w:t>
      </w:r>
      <w:proofErr w:type="spellEnd"/>
      <w:r w:rsidRPr="001B3D18">
        <w:rPr>
          <w:sz w:val="22"/>
          <w:szCs w:val="22"/>
        </w:rPr>
        <w:t xml:space="preserve"> </w:t>
      </w:r>
      <w:proofErr w:type="spellStart"/>
      <w:r w:rsidRPr="001B3D18">
        <w:rPr>
          <w:sz w:val="22"/>
          <w:szCs w:val="22"/>
        </w:rPr>
        <w:t>hundur</w:t>
      </w:r>
      <w:proofErr w:type="spellEnd"/>
      <w:r w:rsidRPr="001B3D18">
        <w:rPr>
          <w:sz w:val="22"/>
          <w:szCs w:val="22"/>
        </w:rPr>
        <w:t>!</w:t>
      </w:r>
    </w:p>
    <w:p w:rsidR="00410612" w:rsidRPr="001B3D18" w:rsidRDefault="00410612" w:rsidP="00517B6B">
      <w:pPr>
        <w:pStyle w:val="Normalwebb"/>
        <w:spacing w:before="40" w:beforeAutospacing="0" w:after="40" w:afterAutospacing="0"/>
        <w:jc w:val="both"/>
        <w:rPr>
          <w:sz w:val="22"/>
          <w:szCs w:val="22"/>
        </w:rPr>
      </w:pPr>
      <w:r w:rsidRPr="001B3D18">
        <w:rPr>
          <w:sz w:val="22"/>
          <w:szCs w:val="22"/>
        </w:rPr>
        <w:t xml:space="preserve">    </w:t>
      </w:r>
      <w:proofErr w:type="spellStart"/>
      <w:r w:rsidRPr="001B3D18">
        <w:rPr>
          <w:sz w:val="22"/>
          <w:szCs w:val="22"/>
        </w:rPr>
        <w:t>Pê</w:t>
      </w:r>
      <w:proofErr w:type="spellEnd"/>
      <w:r w:rsidRPr="001B3D18">
        <w:rPr>
          <w:sz w:val="22"/>
          <w:szCs w:val="22"/>
        </w:rPr>
        <w:t xml:space="preserve"> re, </w:t>
      </w:r>
      <w:proofErr w:type="spellStart"/>
      <w:r w:rsidR="00A34934">
        <w:rPr>
          <w:sz w:val="22"/>
          <w:szCs w:val="22"/>
        </w:rPr>
        <w:t>es</w:t>
      </w:r>
      <w:r w:rsidRPr="001B3D18">
        <w:rPr>
          <w:sz w:val="22"/>
          <w:szCs w:val="22"/>
        </w:rPr>
        <w:t>ker</w:t>
      </w:r>
      <w:proofErr w:type="spellEnd"/>
      <w:r w:rsidRPr="001B3D18">
        <w:rPr>
          <w:sz w:val="22"/>
          <w:szCs w:val="22"/>
        </w:rPr>
        <w:t xml:space="preserve"> bi </w:t>
      </w:r>
      <w:proofErr w:type="spellStart"/>
      <w:r w:rsidRPr="001B3D18">
        <w:rPr>
          <w:sz w:val="22"/>
          <w:szCs w:val="22"/>
        </w:rPr>
        <w:t>lûleya</w:t>
      </w:r>
      <w:proofErr w:type="spellEnd"/>
      <w:r w:rsidRPr="001B3D18">
        <w:rPr>
          <w:sz w:val="22"/>
          <w:szCs w:val="22"/>
        </w:rPr>
        <w:t xml:space="preserve"> </w:t>
      </w:r>
      <w:proofErr w:type="spellStart"/>
      <w:r w:rsidRPr="001B3D18">
        <w:rPr>
          <w:sz w:val="22"/>
          <w:szCs w:val="22"/>
        </w:rPr>
        <w:t>tifinga</w:t>
      </w:r>
      <w:proofErr w:type="spellEnd"/>
      <w:r w:rsidRPr="001B3D18">
        <w:rPr>
          <w:sz w:val="22"/>
          <w:szCs w:val="22"/>
        </w:rPr>
        <w:t xml:space="preserve"> </w:t>
      </w:r>
      <w:proofErr w:type="spellStart"/>
      <w:r w:rsidRPr="001B3D18">
        <w:rPr>
          <w:sz w:val="22"/>
          <w:szCs w:val="22"/>
        </w:rPr>
        <w:t>xwe</w:t>
      </w:r>
      <w:proofErr w:type="spellEnd"/>
      <w:r w:rsidRPr="001B3D18">
        <w:rPr>
          <w:sz w:val="22"/>
          <w:szCs w:val="22"/>
        </w:rPr>
        <w:t xml:space="preserve">, </w:t>
      </w:r>
      <w:r w:rsidR="004A4482">
        <w:rPr>
          <w:sz w:val="22"/>
          <w:szCs w:val="22"/>
        </w:rPr>
        <w:t xml:space="preserve">li ser van </w:t>
      </w:r>
      <w:proofErr w:type="spellStart"/>
      <w:r w:rsidR="004A4482">
        <w:rPr>
          <w:sz w:val="22"/>
          <w:szCs w:val="22"/>
        </w:rPr>
        <w:t>her</w:t>
      </w:r>
      <w:proofErr w:type="spellEnd"/>
      <w:r w:rsidR="004A4482">
        <w:rPr>
          <w:sz w:val="22"/>
          <w:szCs w:val="22"/>
        </w:rPr>
        <w:t xml:space="preserve"> </w:t>
      </w:r>
      <w:proofErr w:type="spellStart"/>
      <w:r w:rsidR="004A4482">
        <w:rPr>
          <w:sz w:val="22"/>
          <w:szCs w:val="22"/>
        </w:rPr>
        <w:t>sê</w:t>
      </w:r>
      <w:proofErr w:type="spellEnd"/>
      <w:r w:rsidR="004A4482">
        <w:rPr>
          <w:sz w:val="22"/>
          <w:szCs w:val="22"/>
        </w:rPr>
        <w:t xml:space="preserve"> </w:t>
      </w:r>
      <w:proofErr w:type="spellStart"/>
      <w:r w:rsidR="004A4482">
        <w:rPr>
          <w:sz w:val="22"/>
          <w:szCs w:val="22"/>
        </w:rPr>
        <w:t>peyayên</w:t>
      </w:r>
      <w:proofErr w:type="spellEnd"/>
      <w:r w:rsidR="004A4482">
        <w:rPr>
          <w:sz w:val="22"/>
          <w:szCs w:val="22"/>
        </w:rPr>
        <w:t xml:space="preserve"> </w:t>
      </w:r>
      <w:proofErr w:type="spellStart"/>
      <w:r w:rsidR="004A4482">
        <w:rPr>
          <w:sz w:val="22"/>
          <w:szCs w:val="22"/>
        </w:rPr>
        <w:t>nebez</w:t>
      </w:r>
      <w:proofErr w:type="spellEnd"/>
      <w:r w:rsidR="004A4482">
        <w:rPr>
          <w:sz w:val="22"/>
          <w:szCs w:val="22"/>
        </w:rPr>
        <w:t xml:space="preserve"> </w:t>
      </w:r>
      <w:proofErr w:type="spellStart"/>
      <w:r w:rsidRPr="001B3D18">
        <w:rPr>
          <w:sz w:val="22"/>
          <w:szCs w:val="22"/>
        </w:rPr>
        <w:t>zext</w:t>
      </w:r>
      <w:proofErr w:type="spellEnd"/>
      <w:r w:rsidRPr="001B3D18">
        <w:rPr>
          <w:sz w:val="22"/>
          <w:szCs w:val="22"/>
        </w:rPr>
        <w:t xml:space="preserve"> kir, </w:t>
      </w:r>
      <w:proofErr w:type="spellStart"/>
      <w:r w:rsidRPr="001B3D18">
        <w:rPr>
          <w:sz w:val="22"/>
          <w:szCs w:val="22"/>
        </w:rPr>
        <w:t>ku</w:t>
      </w:r>
      <w:proofErr w:type="spellEnd"/>
      <w:r w:rsidRPr="001B3D18">
        <w:rPr>
          <w:sz w:val="22"/>
          <w:szCs w:val="22"/>
        </w:rPr>
        <w:t xml:space="preserve"> </w:t>
      </w:r>
      <w:proofErr w:type="spellStart"/>
      <w:r w:rsidRPr="001B3D18">
        <w:rPr>
          <w:sz w:val="22"/>
          <w:szCs w:val="22"/>
        </w:rPr>
        <w:t>bikevin</w:t>
      </w:r>
      <w:proofErr w:type="spellEnd"/>
      <w:r w:rsidRPr="001B3D18">
        <w:rPr>
          <w:sz w:val="22"/>
          <w:szCs w:val="22"/>
        </w:rPr>
        <w:t xml:space="preserve"> </w:t>
      </w:r>
      <w:proofErr w:type="spellStart"/>
      <w:r w:rsidRPr="001B3D18">
        <w:rPr>
          <w:sz w:val="22"/>
          <w:szCs w:val="22"/>
        </w:rPr>
        <w:t>pêşiya</w:t>
      </w:r>
      <w:proofErr w:type="spellEnd"/>
      <w:r w:rsidRPr="001B3D18">
        <w:rPr>
          <w:sz w:val="22"/>
          <w:szCs w:val="22"/>
        </w:rPr>
        <w:t xml:space="preserve"> </w:t>
      </w:r>
      <w:proofErr w:type="spellStart"/>
      <w:r w:rsidRPr="001B3D18">
        <w:rPr>
          <w:sz w:val="22"/>
          <w:szCs w:val="22"/>
        </w:rPr>
        <w:t>leşker</w:t>
      </w:r>
      <w:proofErr w:type="spellEnd"/>
      <w:r w:rsidRPr="001B3D18">
        <w:rPr>
          <w:sz w:val="22"/>
          <w:szCs w:val="22"/>
        </w:rPr>
        <w:t xml:space="preserve"> û </w:t>
      </w:r>
      <w:proofErr w:type="spellStart"/>
      <w:r w:rsidRPr="001B3D18">
        <w:rPr>
          <w:sz w:val="22"/>
          <w:szCs w:val="22"/>
        </w:rPr>
        <w:t>herin</w:t>
      </w:r>
      <w:proofErr w:type="spellEnd"/>
      <w:r w:rsidRPr="001B3D18">
        <w:rPr>
          <w:sz w:val="22"/>
          <w:szCs w:val="22"/>
        </w:rPr>
        <w:t xml:space="preserve"> nav </w:t>
      </w:r>
      <w:proofErr w:type="spellStart"/>
      <w:r w:rsidRPr="001B3D18">
        <w:rPr>
          <w:sz w:val="22"/>
          <w:szCs w:val="22"/>
        </w:rPr>
        <w:t>qereqolê</w:t>
      </w:r>
      <w:proofErr w:type="spellEnd"/>
      <w:r w:rsidRPr="001B3D18">
        <w:rPr>
          <w:sz w:val="22"/>
          <w:szCs w:val="22"/>
        </w:rPr>
        <w:t xml:space="preserve">. Van </w:t>
      </w:r>
      <w:proofErr w:type="spellStart"/>
      <w:r w:rsidRPr="001B3D18">
        <w:rPr>
          <w:sz w:val="22"/>
          <w:szCs w:val="22"/>
        </w:rPr>
        <w:t>peyayên</w:t>
      </w:r>
      <w:proofErr w:type="spellEnd"/>
      <w:r w:rsidRPr="001B3D18">
        <w:rPr>
          <w:sz w:val="22"/>
          <w:szCs w:val="22"/>
        </w:rPr>
        <w:t xml:space="preserve"> bi </w:t>
      </w:r>
      <w:proofErr w:type="spellStart"/>
      <w:r w:rsidRPr="001B3D18">
        <w:rPr>
          <w:sz w:val="22"/>
          <w:szCs w:val="22"/>
        </w:rPr>
        <w:t>rûmet</w:t>
      </w:r>
      <w:proofErr w:type="spellEnd"/>
      <w:r w:rsidRPr="001B3D18">
        <w:rPr>
          <w:sz w:val="22"/>
          <w:szCs w:val="22"/>
        </w:rPr>
        <w:t xml:space="preserve">, </w:t>
      </w:r>
      <w:proofErr w:type="spellStart"/>
      <w:r w:rsidR="004A4482">
        <w:rPr>
          <w:sz w:val="22"/>
          <w:szCs w:val="22"/>
        </w:rPr>
        <w:t>bê</w:t>
      </w:r>
      <w:proofErr w:type="spellEnd"/>
      <w:r w:rsidR="004A4482">
        <w:rPr>
          <w:sz w:val="22"/>
          <w:szCs w:val="22"/>
        </w:rPr>
        <w:t xml:space="preserve"> pirs û </w:t>
      </w:r>
      <w:proofErr w:type="spellStart"/>
      <w:r w:rsidR="004A4482">
        <w:rPr>
          <w:sz w:val="22"/>
          <w:szCs w:val="22"/>
        </w:rPr>
        <w:t>bê</w:t>
      </w:r>
      <w:proofErr w:type="spellEnd"/>
      <w:r w:rsidR="004A4482">
        <w:rPr>
          <w:sz w:val="22"/>
          <w:szCs w:val="22"/>
        </w:rPr>
        <w:t xml:space="preserve"> </w:t>
      </w:r>
      <w:proofErr w:type="spellStart"/>
      <w:r w:rsidR="004A4482">
        <w:rPr>
          <w:sz w:val="22"/>
          <w:szCs w:val="22"/>
        </w:rPr>
        <w:t>peyv</w:t>
      </w:r>
      <w:proofErr w:type="spellEnd"/>
      <w:r w:rsidR="0036677A">
        <w:rPr>
          <w:sz w:val="22"/>
          <w:szCs w:val="22"/>
        </w:rPr>
        <w:t>,</w:t>
      </w:r>
      <w:r w:rsidR="0096766B">
        <w:rPr>
          <w:sz w:val="22"/>
          <w:szCs w:val="22"/>
        </w:rPr>
        <w:t xml:space="preserve"> </w:t>
      </w:r>
      <w:proofErr w:type="spellStart"/>
      <w:r w:rsidR="0096766B">
        <w:rPr>
          <w:sz w:val="22"/>
          <w:szCs w:val="22"/>
        </w:rPr>
        <w:t>yekser</w:t>
      </w:r>
      <w:proofErr w:type="spellEnd"/>
      <w:r w:rsidR="0096766B">
        <w:rPr>
          <w:sz w:val="22"/>
          <w:szCs w:val="22"/>
        </w:rPr>
        <w:t xml:space="preserve"> </w:t>
      </w:r>
      <w:proofErr w:type="spellStart"/>
      <w:r w:rsidR="0096766B">
        <w:rPr>
          <w:sz w:val="22"/>
          <w:szCs w:val="22"/>
        </w:rPr>
        <w:t>avêtin</w:t>
      </w:r>
      <w:proofErr w:type="spellEnd"/>
      <w:r w:rsidR="0096766B">
        <w:rPr>
          <w:sz w:val="22"/>
          <w:szCs w:val="22"/>
        </w:rPr>
        <w:t xml:space="preserve"> nav </w:t>
      </w:r>
      <w:proofErr w:type="spellStart"/>
      <w:r w:rsidR="0096766B">
        <w:rPr>
          <w:sz w:val="22"/>
          <w:szCs w:val="22"/>
        </w:rPr>
        <w:lastRenderedPageBreak/>
        <w:t>zindanê</w:t>
      </w:r>
      <w:proofErr w:type="spellEnd"/>
      <w:r w:rsidRPr="001B3D18">
        <w:rPr>
          <w:sz w:val="22"/>
          <w:szCs w:val="22"/>
        </w:rPr>
        <w:t xml:space="preserve">. </w:t>
      </w:r>
      <w:proofErr w:type="spellStart"/>
      <w:r w:rsidRPr="001B3D18">
        <w:rPr>
          <w:sz w:val="22"/>
          <w:szCs w:val="22"/>
        </w:rPr>
        <w:t>Lê</w:t>
      </w:r>
      <w:proofErr w:type="spellEnd"/>
      <w:r w:rsidRPr="001B3D18">
        <w:rPr>
          <w:sz w:val="22"/>
          <w:szCs w:val="22"/>
        </w:rPr>
        <w:t xml:space="preserve"> </w:t>
      </w:r>
      <w:proofErr w:type="spellStart"/>
      <w:r w:rsidRPr="001B3D18">
        <w:rPr>
          <w:sz w:val="22"/>
          <w:szCs w:val="22"/>
        </w:rPr>
        <w:t>belê</w:t>
      </w:r>
      <w:proofErr w:type="spellEnd"/>
      <w:r w:rsidRPr="001B3D18">
        <w:rPr>
          <w:sz w:val="22"/>
          <w:szCs w:val="22"/>
        </w:rPr>
        <w:t xml:space="preserve"> general </w:t>
      </w:r>
      <w:proofErr w:type="spellStart"/>
      <w:r w:rsidRPr="001B3D18">
        <w:rPr>
          <w:sz w:val="22"/>
          <w:szCs w:val="22"/>
        </w:rPr>
        <w:t>ferman</w:t>
      </w:r>
      <w:proofErr w:type="spellEnd"/>
      <w:r w:rsidRPr="001B3D18">
        <w:rPr>
          <w:sz w:val="22"/>
          <w:szCs w:val="22"/>
        </w:rPr>
        <w:t xml:space="preserve"> da, </w:t>
      </w:r>
      <w:proofErr w:type="spellStart"/>
      <w:r w:rsidRPr="001B3D18">
        <w:rPr>
          <w:sz w:val="22"/>
          <w:szCs w:val="22"/>
        </w:rPr>
        <w:t>ku</w:t>
      </w:r>
      <w:proofErr w:type="spellEnd"/>
      <w:r w:rsidRPr="001B3D18">
        <w:rPr>
          <w:sz w:val="22"/>
          <w:szCs w:val="22"/>
        </w:rPr>
        <w:t xml:space="preserve"> bila traktor </w:t>
      </w:r>
      <w:proofErr w:type="spellStart"/>
      <w:r w:rsidRPr="001B3D18">
        <w:rPr>
          <w:sz w:val="22"/>
          <w:szCs w:val="22"/>
        </w:rPr>
        <w:t>dîsan</w:t>
      </w:r>
      <w:proofErr w:type="spellEnd"/>
      <w:r w:rsidRPr="001B3D18">
        <w:rPr>
          <w:sz w:val="22"/>
          <w:szCs w:val="22"/>
        </w:rPr>
        <w:t xml:space="preserve"> </w:t>
      </w:r>
      <w:proofErr w:type="spellStart"/>
      <w:r w:rsidRPr="001B3D18">
        <w:rPr>
          <w:sz w:val="22"/>
          <w:szCs w:val="22"/>
        </w:rPr>
        <w:t>biajon</w:t>
      </w:r>
      <w:proofErr w:type="spellEnd"/>
      <w:r w:rsidRPr="001B3D18">
        <w:rPr>
          <w:sz w:val="22"/>
          <w:szCs w:val="22"/>
        </w:rPr>
        <w:t xml:space="preserve"> û </w:t>
      </w:r>
      <w:proofErr w:type="spellStart"/>
      <w:r w:rsidRPr="001B3D18">
        <w:rPr>
          <w:sz w:val="22"/>
          <w:szCs w:val="22"/>
        </w:rPr>
        <w:t>gundî</w:t>
      </w:r>
      <w:proofErr w:type="spellEnd"/>
      <w:r w:rsidRPr="001B3D18">
        <w:rPr>
          <w:sz w:val="22"/>
          <w:szCs w:val="22"/>
        </w:rPr>
        <w:t xml:space="preserve"> </w:t>
      </w:r>
      <w:proofErr w:type="spellStart"/>
      <w:r w:rsidRPr="001B3D18">
        <w:rPr>
          <w:sz w:val="22"/>
          <w:szCs w:val="22"/>
        </w:rPr>
        <w:t>jî</w:t>
      </w:r>
      <w:proofErr w:type="spellEnd"/>
      <w:r w:rsidRPr="001B3D18">
        <w:rPr>
          <w:sz w:val="22"/>
          <w:szCs w:val="22"/>
        </w:rPr>
        <w:t xml:space="preserve"> </w:t>
      </w:r>
      <w:proofErr w:type="spellStart"/>
      <w:r w:rsidRPr="001B3D18">
        <w:rPr>
          <w:sz w:val="22"/>
          <w:szCs w:val="22"/>
        </w:rPr>
        <w:t>pê</w:t>
      </w:r>
      <w:proofErr w:type="spellEnd"/>
      <w:r w:rsidRPr="001B3D18">
        <w:rPr>
          <w:sz w:val="22"/>
          <w:szCs w:val="22"/>
        </w:rPr>
        <w:t xml:space="preserve"> re </w:t>
      </w:r>
      <w:proofErr w:type="spellStart"/>
      <w:r w:rsidRPr="001B3D18">
        <w:rPr>
          <w:sz w:val="22"/>
          <w:szCs w:val="22"/>
        </w:rPr>
        <w:t>vegerin</w:t>
      </w:r>
      <w:proofErr w:type="spellEnd"/>
      <w:r w:rsidRPr="001B3D18">
        <w:rPr>
          <w:sz w:val="22"/>
          <w:szCs w:val="22"/>
        </w:rPr>
        <w:t xml:space="preserve"> </w:t>
      </w:r>
      <w:proofErr w:type="spellStart"/>
      <w:r w:rsidR="0036677A">
        <w:rPr>
          <w:sz w:val="22"/>
          <w:szCs w:val="22"/>
        </w:rPr>
        <w:t>gundê</w:t>
      </w:r>
      <w:proofErr w:type="spellEnd"/>
      <w:r w:rsidRPr="001B3D18">
        <w:rPr>
          <w:sz w:val="22"/>
          <w:szCs w:val="22"/>
        </w:rPr>
        <w:t xml:space="preserve"> </w:t>
      </w:r>
      <w:proofErr w:type="spellStart"/>
      <w:r w:rsidRPr="001B3D18">
        <w:rPr>
          <w:sz w:val="22"/>
          <w:szCs w:val="22"/>
        </w:rPr>
        <w:t>xwe</w:t>
      </w:r>
      <w:proofErr w:type="spellEnd"/>
      <w:r w:rsidRPr="001B3D18">
        <w:rPr>
          <w:sz w:val="22"/>
          <w:szCs w:val="22"/>
        </w:rPr>
        <w:t>.</w:t>
      </w:r>
    </w:p>
    <w:p w:rsidR="00A0550D" w:rsidRPr="00095DC1" w:rsidRDefault="00410612" w:rsidP="00517B6B">
      <w:pPr>
        <w:pStyle w:val="Normalwebb"/>
        <w:spacing w:before="40" w:beforeAutospacing="0" w:after="40" w:afterAutospacing="0"/>
        <w:jc w:val="both"/>
        <w:rPr>
          <w:sz w:val="22"/>
          <w:szCs w:val="22"/>
          <w:lang w:val="es-ES"/>
        </w:rPr>
      </w:pPr>
      <w:r w:rsidRPr="001B3D18">
        <w:rPr>
          <w:sz w:val="22"/>
          <w:szCs w:val="22"/>
        </w:rPr>
        <w:t xml:space="preserve">    </w:t>
      </w:r>
      <w:proofErr w:type="spellStart"/>
      <w:r w:rsidRPr="001B3D18">
        <w:rPr>
          <w:sz w:val="22"/>
          <w:szCs w:val="22"/>
        </w:rPr>
        <w:t>Gava</w:t>
      </w:r>
      <w:proofErr w:type="spellEnd"/>
      <w:r w:rsidRPr="001B3D18">
        <w:rPr>
          <w:sz w:val="22"/>
          <w:szCs w:val="22"/>
        </w:rPr>
        <w:t xml:space="preserve"> traktor bi </w:t>
      </w:r>
      <w:proofErr w:type="spellStart"/>
      <w:r w:rsidRPr="001B3D18">
        <w:rPr>
          <w:sz w:val="22"/>
          <w:szCs w:val="22"/>
        </w:rPr>
        <w:t>wan</w:t>
      </w:r>
      <w:proofErr w:type="spellEnd"/>
      <w:r w:rsidRPr="001B3D18">
        <w:rPr>
          <w:sz w:val="22"/>
          <w:szCs w:val="22"/>
        </w:rPr>
        <w:t xml:space="preserve"> </w:t>
      </w:r>
      <w:proofErr w:type="spellStart"/>
      <w:r w:rsidRPr="001B3D18">
        <w:rPr>
          <w:sz w:val="22"/>
          <w:szCs w:val="22"/>
        </w:rPr>
        <w:t>gundiyên</w:t>
      </w:r>
      <w:proofErr w:type="spellEnd"/>
      <w:r w:rsidRPr="001B3D18">
        <w:rPr>
          <w:sz w:val="22"/>
          <w:szCs w:val="22"/>
        </w:rPr>
        <w:t xml:space="preserve"> </w:t>
      </w:r>
      <w:proofErr w:type="spellStart"/>
      <w:r w:rsidRPr="001B3D18">
        <w:rPr>
          <w:sz w:val="22"/>
          <w:szCs w:val="22"/>
        </w:rPr>
        <w:t>dilperitî</w:t>
      </w:r>
      <w:proofErr w:type="spellEnd"/>
      <w:r w:rsidRPr="001B3D18">
        <w:rPr>
          <w:sz w:val="22"/>
          <w:szCs w:val="22"/>
        </w:rPr>
        <w:t xml:space="preserve"> û </w:t>
      </w:r>
      <w:proofErr w:type="spellStart"/>
      <w:r w:rsidRPr="001B3D18">
        <w:rPr>
          <w:sz w:val="22"/>
          <w:szCs w:val="22"/>
        </w:rPr>
        <w:t>reben</w:t>
      </w:r>
      <w:proofErr w:type="spellEnd"/>
      <w:r w:rsidRPr="001B3D18">
        <w:rPr>
          <w:sz w:val="22"/>
          <w:szCs w:val="22"/>
        </w:rPr>
        <w:t xml:space="preserve"> </w:t>
      </w:r>
      <w:proofErr w:type="spellStart"/>
      <w:r w:rsidRPr="001B3D18">
        <w:rPr>
          <w:sz w:val="22"/>
          <w:szCs w:val="22"/>
        </w:rPr>
        <w:t>vegeriyan</w:t>
      </w:r>
      <w:proofErr w:type="spellEnd"/>
      <w:r w:rsidRPr="001B3D18">
        <w:rPr>
          <w:sz w:val="22"/>
          <w:szCs w:val="22"/>
        </w:rPr>
        <w:t xml:space="preserve"> </w:t>
      </w:r>
      <w:proofErr w:type="spellStart"/>
      <w:r w:rsidRPr="001B3D18">
        <w:rPr>
          <w:sz w:val="22"/>
          <w:szCs w:val="22"/>
        </w:rPr>
        <w:t>malê</w:t>
      </w:r>
      <w:proofErr w:type="spellEnd"/>
      <w:r w:rsidRPr="001B3D18">
        <w:rPr>
          <w:sz w:val="22"/>
          <w:szCs w:val="22"/>
        </w:rPr>
        <w:t xml:space="preserve">, </w:t>
      </w:r>
      <w:proofErr w:type="spellStart"/>
      <w:r w:rsidRPr="001B3D18">
        <w:rPr>
          <w:sz w:val="22"/>
          <w:szCs w:val="22"/>
        </w:rPr>
        <w:t>êdî</w:t>
      </w:r>
      <w:proofErr w:type="spellEnd"/>
      <w:r w:rsidRPr="001B3D18">
        <w:rPr>
          <w:sz w:val="22"/>
          <w:szCs w:val="22"/>
        </w:rPr>
        <w:t xml:space="preserve"> </w:t>
      </w:r>
      <w:proofErr w:type="spellStart"/>
      <w:r w:rsidRPr="001B3D18">
        <w:rPr>
          <w:sz w:val="22"/>
          <w:szCs w:val="22"/>
        </w:rPr>
        <w:t>s</w:t>
      </w:r>
      <w:r w:rsidR="0096766B">
        <w:rPr>
          <w:sz w:val="22"/>
          <w:szCs w:val="22"/>
        </w:rPr>
        <w:t>a</w:t>
      </w:r>
      <w:r w:rsidRPr="001B3D18">
        <w:rPr>
          <w:sz w:val="22"/>
          <w:szCs w:val="22"/>
        </w:rPr>
        <w:t>et</w:t>
      </w:r>
      <w:proofErr w:type="spellEnd"/>
      <w:r w:rsidRPr="001B3D18">
        <w:rPr>
          <w:sz w:val="22"/>
          <w:szCs w:val="22"/>
        </w:rPr>
        <w:t xml:space="preserve"> </w:t>
      </w:r>
      <w:proofErr w:type="spellStart"/>
      <w:r w:rsidRPr="001B3D18">
        <w:rPr>
          <w:sz w:val="22"/>
          <w:szCs w:val="22"/>
        </w:rPr>
        <w:t>nêzîkê</w:t>
      </w:r>
      <w:proofErr w:type="spellEnd"/>
      <w:r w:rsidRPr="001B3D18">
        <w:rPr>
          <w:sz w:val="22"/>
          <w:szCs w:val="22"/>
        </w:rPr>
        <w:t xml:space="preserve"> </w:t>
      </w:r>
      <w:proofErr w:type="spellStart"/>
      <w:r w:rsidRPr="001B3D18">
        <w:rPr>
          <w:sz w:val="22"/>
          <w:szCs w:val="22"/>
        </w:rPr>
        <w:t>çarê</w:t>
      </w:r>
      <w:proofErr w:type="spellEnd"/>
      <w:r w:rsidRPr="001B3D18">
        <w:rPr>
          <w:sz w:val="22"/>
          <w:szCs w:val="22"/>
        </w:rPr>
        <w:t xml:space="preserve"> ber </w:t>
      </w:r>
      <w:proofErr w:type="spellStart"/>
      <w:r w:rsidRPr="001B3D18">
        <w:rPr>
          <w:sz w:val="22"/>
          <w:szCs w:val="22"/>
        </w:rPr>
        <w:t>êvarê</w:t>
      </w:r>
      <w:proofErr w:type="spellEnd"/>
      <w:r w:rsidRPr="001B3D18">
        <w:rPr>
          <w:sz w:val="22"/>
          <w:szCs w:val="22"/>
        </w:rPr>
        <w:t xml:space="preserve"> </w:t>
      </w:r>
      <w:proofErr w:type="spellStart"/>
      <w:r w:rsidRPr="001B3D18">
        <w:rPr>
          <w:sz w:val="22"/>
          <w:szCs w:val="22"/>
        </w:rPr>
        <w:t>bû</w:t>
      </w:r>
      <w:proofErr w:type="spellEnd"/>
      <w:r w:rsidRPr="001B3D18">
        <w:rPr>
          <w:sz w:val="22"/>
          <w:szCs w:val="22"/>
        </w:rPr>
        <w:t xml:space="preserve">. </w:t>
      </w:r>
      <w:proofErr w:type="spellStart"/>
      <w:r w:rsidRPr="001B3D18">
        <w:rPr>
          <w:sz w:val="22"/>
          <w:szCs w:val="22"/>
        </w:rPr>
        <w:t>Gundiyên</w:t>
      </w:r>
      <w:proofErr w:type="spellEnd"/>
      <w:r w:rsidRPr="001B3D18">
        <w:rPr>
          <w:sz w:val="22"/>
          <w:szCs w:val="22"/>
        </w:rPr>
        <w:t xml:space="preserve"> </w:t>
      </w:r>
      <w:proofErr w:type="spellStart"/>
      <w:r w:rsidRPr="001B3D18">
        <w:rPr>
          <w:sz w:val="22"/>
          <w:szCs w:val="22"/>
        </w:rPr>
        <w:t>reben</w:t>
      </w:r>
      <w:proofErr w:type="spellEnd"/>
      <w:r w:rsidRPr="001B3D18">
        <w:rPr>
          <w:sz w:val="22"/>
          <w:szCs w:val="22"/>
        </w:rPr>
        <w:t xml:space="preserve"> li ber </w:t>
      </w:r>
      <w:proofErr w:type="spellStart"/>
      <w:r w:rsidRPr="001B3D18">
        <w:rPr>
          <w:sz w:val="22"/>
          <w:szCs w:val="22"/>
        </w:rPr>
        <w:t>tava</w:t>
      </w:r>
      <w:proofErr w:type="spellEnd"/>
      <w:r w:rsidRPr="001B3D18">
        <w:rPr>
          <w:sz w:val="22"/>
          <w:szCs w:val="22"/>
        </w:rPr>
        <w:t xml:space="preserve"> </w:t>
      </w:r>
      <w:proofErr w:type="spellStart"/>
      <w:r w:rsidRPr="001B3D18">
        <w:rPr>
          <w:sz w:val="22"/>
          <w:szCs w:val="22"/>
        </w:rPr>
        <w:t>havînê</w:t>
      </w:r>
      <w:proofErr w:type="spellEnd"/>
      <w:r w:rsidRPr="001B3D18">
        <w:rPr>
          <w:sz w:val="22"/>
          <w:szCs w:val="22"/>
        </w:rPr>
        <w:t>, di bi</w:t>
      </w:r>
      <w:r w:rsidR="00796397">
        <w:rPr>
          <w:sz w:val="22"/>
          <w:szCs w:val="22"/>
        </w:rPr>
        <w:t xml:space="preserve">n </w:t>
      </w:r>
      <w:proofErr w:type="spellStart"/>
      <w:r w:rsidR="00796397">
        <w:rPr>
          <w:sz w:val="22"/>
          <w:szCs w:val="22"/>
        </w:rPr>
        <w:t>germahiya</w:t>
      </w:r>
      <w:proofErr w:type="spellEnd"/>
      <w:r w:rsidR="00796397">
        <w:rPr>
          <w:sz w:val="22"/>
          <w:szCs w:val="22"/>
        </w:rPr>
        <w:t xml:space="preserve"> </w:t>
      </w:r>
      <w:proofErr w:type="spellStart"/>
      <w:r w:rsidR="00796397">
        <w:rPr>
          <w:sz w:val="22"/>
          <w:szCs w:val="22"/>
        </w:rPr>
        <w:t>herî</w:t>
      </w:r>
      <w:proofErr w:type="spellEnd"/>
      <w:r w:rsidR="00796397">
        <w:rPr>
          <w:sz w:val="22"/>
          <w:szCs w:val="22"/>
        </w:rPr>
        <w:t xml:space="preserve"> </w:t>
      </w:r>
      <w:proofErr w:type="spellStart"/>
      <w:r w:rsidR="00796397">
        <w:rPr>
          <w:sz w:val="22"/>
          <w:szCs w:val="22"/>
        </w:rPr>
        <w:t>bilind</w:t>
      </w:r>
      <w:proofErr w:type="spellEnd"/>
      <w:r w:rsidRPr="001B3D18">
        <w:rPr>
          <w:sz w:val="22"/>
          <w:szCs w:val="22"/>
        </w:rPr>
        <w:t xml:space="preserve"> a </w:t>
      </w:r>
      <w:proofErr w:type="spellStart"/>
      <w:r w:rsidRPr="001B3D18">
        <w:rPr>
          <w:sz w:val="22"/>
          <w:szCs w:val="22"/>
        </w:rPr>
        <w:t>rojê</w:t>
      </w:r>
      <w:proofErr w:type="spellEnd"/>
      <w:r w:rsidRPr="001B3D18">
        <w:rPr>
          <w:sz w:val="22"/>
          <w:szCs w:val="22"/>
        </w:rPr>
        <w:t xml:space="preserve">, di nav </w:t>
      </w:r>
      <w:proofErr w:type="spellStart"/>
      <w:r w:rsidRPr="001B3D18">
        <w:rPr>
          <w:sz w:val="22"/>
          <w:szCs w:val="22"/>
        </w:rPr>
        <w:t>traktor</w:t>
      </w:r>
      <w:r w:rsidR="00215C61">
        <w:rPr>
          <w:sz w:val="22"/>
          <w:szCs w:val="22"/>
        </w:rPr>
        <w:t>ê</w:t>
      </w:r>
      <w:r w:rsidRPr="001B3D18">
        <w:rPr>
          <w:sz w:val="22"/>
          <w:szCs w:val="22"/>
        </w:rPr>
        <w:t>n</w:t>
      </w:r>
      <w:proofErr w:type="spellEnd"/>
      <w:r w:rsidR="00215C61">
        <w:rPr>
          <w:sz w:val="22"/>
          <w:szCs w:val="22"/>
        </w:rPr>
        <w:t xml:space="preserve"> </w:t>
      </w:r>
      <w:proofErr w:type="spellStart"/>
      <w:r w:rsidR="00796397">
        <w:rPr>
          <w:sz w:val="22"/>
          <w:szCs w:val="22"/>
        </w:rPr>
        <w:t>wisa</w:t>
      </w:r>
      <w:proofErr w:type="spellEnd"/>
      <w:r w:rsidR="00796397">
        <w:rPr>
          <w:sz w:val="22"/>
          <w:szCs w:val="22"/>
        </w:rPr>
        <w:t xml:space="preserve"> </w:t>
      </w:r>
      <w:proofErr w:type="spellStart"/>
      <w:r w:rsidR="00215C61">
        <w:rPr>
          <w:sz w:val="22"/>
          <w:szCs w:val="22"/>
        </w:rPr>
        <w:t>germ</w:t>
      </w:r>
      <w:proofErr w:type="spellEnd"/>
      <w:r w:rsidR="004820BE">
        <w:rPr>
          <w:sz w:val="22"/>
          <w:szCs w:val="22"/>
        </w:rPr>
        <w:t xml:space="preserve"> de, </w:t>
      </w:r>
      <w:proofErr w:type="spellStart"/>
      <w:r w:rsidR="004820BE">
        <w:rPr>
          <w:sz w:val="22"/>
          <w:szCs w:val="22"/>
        </w:rPr>
        <w:t>wisa</w:t>
      </w:r>
      <w:proofErr w:type="spellEnd"/>
      <w:r w:rsidR="004820BE">
        <w:rPr>
          <w:sz w:val="22"/>
          <w:szCs w:val="22"/>
        </w:rPr>
        <w:t xml:space="preserve"> bi </w:t>
      </w:r>
      <w:proofErr w:type="spellStart"/>
      <w:r w:rsidR="004820BE">
        <w:rPr>
          <w:sz w:val="22"/>
          <w:szCs w:val="22"/>
        </w:rPr>
        <w:t>xedarî</w:t>
      </w:r>
      <w:proofErr w:type="spellEnd"/>
      <w:r w:rsidR="004820BE">
        <w:rPr>
          <w:sz w:val="22"/>
          <w:szCs w:val="22"/>
        </w:rPr>
        <w:t xml:space="preserve"> </w:t>
      </w:r>
      <w:proofErr w:type="spellStart"/>
      <w:r w:rsidR="004820BE">
        <w:rPr>
          <w:sz w:val="22"/>
          <w:szCs w:val="22"/>
        </w:rPr>
        <w:t>hati</w:t>
      </w:r>
      <w:r w:rsidR="00A34934">
        <w:rPr>
          <w:sz w:val="22"/>
          <w:szCs w:val="22"/>
        </w:rPr>
        <w:t>bûn</w:t>
      </w:r>
      <w:proofErr w:type="spellEnd"/>
      <w:r w:rsidR="00A34934">
        <w:rPr>
          <w:sz w:val="22"/>
          <w:szCs w:val="22"/>
        </w:rPr>
        <w:t xml:space="preserve"> </w:t>
      </w:r>
      <w:proofErr w:type="spellStart"/>
      <w:r w:rsidR="00A34934">
        <w:rPr>
          <w:sz w:val="22"/>
          <w:szCs w:val="22"/>
        </w:rPr>
        <w:t>dîlgirtin</w:t>
      </w:r>
      <w:proofErr w:type="spellEnd"/>
      <w:r w:rsidR="00A34934">
        <w:rPr>
          <w:sz w:val="22"/>
          <w:szCs w:val="22"/>
        </w:rPr>
        <w:t xml:space="preserve"> û </w:t>
      </w:r>
      <w:proofErr w:type="spellStart"/>
      <w:r w:rsidR="00A34934">
        <w:rPr>
          <w:sz w:val="22"/>
          <w:szCs w:val="22"/>
        </w:rPr>
        <w:t>heft-</w:t>
      </w:r>
      <w:r w:rsidRPr="001B3D18">
        <w:rPr>
          <w:sz w:val="22"/>
          <w:szCs w:val="22"/>
        </w:rPr>
        <w:t>heşt</w:t>
      </w:r>
      <w:proofErr w:type="spellEnd"/>
      <w:r w:rsidRPr="001B3D18">
        <w:rPr>
          <w:sz w:val="22"/>
          <w:szCs w:val="22"/>
        </w:rPr>
        <w:t xml:space="preserve"> </w:t>
      </w:r>
      <w:proofErr w:type="spellStart"/>
      <w:r w:rsidRPr="001B3D18">
        <w:rPr>
          <w:sz w:val="22"/>
          <w:szCs w:val="22"/>
        </w:rPr>
        <w:t>seet</w:t>
      </w:r>
      <w:proofErr w:type="spellEnd"/>
      <w:r w:rsidRPr="001B3D18">
        <w:rPr>
          <w:sz w:val="22"/>
          <w:szCs w:val="22"/>
        </w:rPr>
        <w:t xml:space="preserve"> </w:t>
      </w:r>
      <w:proofErr w:type="spellStart"/>
      <w:r w:rsidR="00A0550D">
        <w:rPr>
          <w:sz w:val="22"/>
          <w:szCs w:val="22"/>
        </w:rPr>
        <w:t>wisa</w:t>
      </w:r>
      <w:proofErr w:type="spellEnd"/>
      <w:r w:rsidR="00A0550D">
        <w:rPr>
          <w:sz w:val="22"/>
          <w:szCs w:val="22"/>
        </w:rPr>
        <w:t xml:space="preserve"> </w:t>
      </w:r>
      <w:proofErr w:type="spellStart"/>
      <w:r w:rsidRPr="001B3D18">
        <w:rPr>
          <w:sz w:val="22"/>
          <w:szCs w:val="22"/>
        </w:rPr>
        <w:t>hatibûn</w:t>
      </w:r>
      <w:proofErr w:type="spellEnd"/>
      <w:r w:rsidRPr="001B3D18">
        <w:rPr>
          <w:sz w:val="22"/>
          <w:szCs w:val="22"/>
        </w:rPr>
        <w:t xml:space="preserve"> </w:t>
      </w:r>
      <w:proofErr w:type="spellStart"/>
      <w:r w:rsidRPr="001B3D18">
        <w:rPr>
          <w:sz w:val="22"/>
          <w:szCs w:val="22"/>
        </w:rPr>
        <w:t>şikencekirin</w:t>
      </w:r>
      <w:proofErr w:type="spellEnd"/>
      <w:r w:rsidRPr="001B3D18">
        <w:rPr>
          <w:sz w:val="22"/>
          <w:szCs w:val="22"/>
        </w:rPr>
        <w:t xml:space="preserve">. </w:t>
      </w:r>
      <w:proofErr w:type="spellStart"/>
      <w:r w:rsidRPr="001B3D18">
        <w:rPr>
          <w:sz w:val="22"/>
          <w:szCs w:val="22"/>
        </w:rPr>
        <w:t>Malên</w:t>
      </w:r>
      <w:proofErr w:type="spellEnd"/>
      <w:r w:rsidRPr="001B3D18">
        <w:rPr>
          <w:sz w:val="22"/>
          <w:szCs w:val="22"/>
        </w:rPr>
        <w:t xml:space="preserve"> </w:t>
      </w:r>
      <w:proofErr w:type="spellStart"/>
      <w:r w:rsidRPr="001B3D18">
        <w:rPr>
          <w:sz w:val="22"/>
          <w:szCs w:val="22"/>
        </w:rPr>
        <w:t>wan</w:t>
      </w:r>
      <w:proofErr w:type="spellEnd"/>
      <w:r w:rsidRPr="001B3D18">
        <w:rPr>
          <w:sz w:val="22"/>
          <w:szCs w:val="22"/>
        </w:rPr>
        <w:t xml:space="preserve"> </w:t>
      </w:r>
      <w:proofErr w:type="spellStart"/>
      <w:r w:rsidRPr="001B3D18">
        <w:rPr>
          <w:sz w:val="22"/>
          <w:szCs w:val="22"/>
        </w:rPr>
        <w:t>hatibûn</w:t>
      </w:r>
      <w:proofErr w:type="spellEnd"/>
      <w:r w:rsidRPr="001B3D18">
        <w:rPr>
          <w:sz w:val="22"/>
          <w:szCs w:val="22"/>
        </w:rPr>
        <w:t xml:space="preserve"> </w:t>
      </w:r>
      <w:proofErr w:type="spellStart"/>
      <w:r w:rsidRPr="001B3D18">
        <w:rPr>
          <w:sz w:val="22"/>
          <w:szCs w:val="22"/>
        </w:rPr>
        <w:t>gullebarankirin</w:t>
      </w:r>
      <w:proofErr w:type="spellEnd"/>
      <w:r w:rsidRPr="001B3D18">
        <w:rPr>
          <w:sz w:val="22"/>
          <w:szCs w:val="22"/>
        </w:rPr>
        <w:t xml:space="preserve">, </w:t>
      </w:r>
      <w:proofErr w:type="spellStart"/>
      <w:r w:rsidRPr="001B3D18">
        <w:rPr>
          <w:sz w:val="22"/>
          <w:szCs w:val="22"/>
        </w:rPr>
        <w:t>rûxandin</w:t>
      </w:r>
      <w:proofErr w:type="spellEnd"/>
      <w:r w:rsidRPr="001B3D18">
        <w:rPr>
          <w:sz w:val="22"/>
          <w:szCs w:val="22"/>
        </w:rPr>
        <w:t xml:space="preserve"> û </w:t>
      </w:r>
      <w:proofErr w:type="spellStart"/>
      <w:r w:rsidRPr="001B3D18">
        <w:rPr>
          <w:sz w:val="22"/>
          <w:szCs w:val="22"/>
        </w:rPr>
        <w:t>şewitandin</w:t>
      </w:r>
      <w:proofErr w:type="spellEnd"/>
      <w:r w:rsidRPr="001B3D18">
        <w:rPr>
          <w:sz w:val="22"/>
          <w:szCs w:val="22"/>
        </w:rPr>
        <w:t xml:space="preserve">. Li </w:t>
      </w:r>
      <w:proofErr w:type="spellStart"/>
      <w:r w:rsidRPr="001B3D18">
        <w:rPr>
          <w:sz w:val="22"/>
          <w:szCs w:val="22"/>
        </w:rPr>
        <w:t>dor</w:t>
      </w:r>
      <w:proofErr w:type="spellEnd"/>
      <w:r w:rsidRPr="001B3D18">
        <w:rPr>
          <w:sz w:val="22"/>
          <w:szCs w:val="22"/>
        </w:rPr>
        <w:t xml:space="preserve"> </w:t>
      </w:r>
      <w:proofErr w:type="spellStart"/>
      <w:r w:rsidRPr="001B3D18">
        <w:rPr>
          <w:sz w:val="22"/>
          <w:szCs w:val="22"/>
        </w:rPr>
        <w:t>deh</w:t>
      </w:r>
      <w:proofErr w:type="spellEnd"/>
      <w:r w:rsidRPr="001B3D18">
        <w:rPr>
          <w:sz w:val="22"/>
          <w:szCs w:val="22"/>
        </w:rPr>
        <w:t xml:space="preserve"> </w:t>
      </w:r>
      <w:proofErr w:type="spellStart"/>
      <w:r w:rsidRPr="001B3D18">
        <w:rPr>
          <w:sz w:val="22"/>
          <w:szCs w:val="22"/>
        </w:rPr>
        <w:t>gundiyên</w:t>
      </w:r>
      <w:proofErr w:type="spellEnd"/>
      <w:r w:rsidRPr="001B3D18">
        <w:rPr>
          <w:sz w:val="22"/>
          <w:szCs w:val="22"/>
        </w:rPr>
        <w:t xml:space="preserve"> </w:t>
      </w:r>
      <w:proofErr w:type="spellStart"/>
      <w:r w:rsidRPr="001B3D18">
        <w:rPr>
          <w:sz w:val="22"/>
          <w:szCs w:val="22"/>
        </w:rPr>
        <w:t>wan</w:t>
      </w:r>
      <w:proofErr w:type="spellEnd"/>
      <w:r w:rsidRPr="001B3D18">
        <w:rPr>
          <w:sz w:val="22"/>
          <w:szCs w:val="22"/>
        </w:rPr>
        <w:t xml:space="preserve"> bi </w:t>
      </w:r>
      <w:proofErr w:type="spellStart"/>
      <w:r w:rsidRPr="001B3D18">
        <w:rPr>
          <w:sz w:val="22"/>
          <w:szCs w:val="22"/>
        </w:rPr>
        <w:t>vê</w:t>
      </w:r>
      <w:proofErr w:type="spellEnd"/>
      <w:r w:rsidRPr="001B3D18">
        <w:rPr>
          <w:sz w:val="22"/>
          <w:szCs w:val="22"/>
        </w:rPr>
        <w:t xml:space="preserve"> </w:t>
      </w:r>
      <w:proofErr w:type="spellStart"/>
      <w:r w:rsidRPr="001B3D18">
        <w:rPr>
          <w:sz w:val="22"/>
          <w:szCs w:val="22"/>
        </w:rPr>
        <w:t>k</w:t>
      </w:r>
      <w:r w:rsidR="00A0550D">
        <w:rPr>
          <w:sz w:val="22"/>
          <w:szCs w:val="22"/>
        </w:rPr>
        <w:t>a</w:t>
      </w:r>
      <w:r w:rsidRPr="001B3D18">
        <w:rPr>
          <w:sz w:val="22"/>
          <w:szCs w:val="22"/>
        </w:rPr>
        <w:t>r</w:t>
      </w:r>
      <w:r w:rsidR="00A0550D">
        <w:rPr>
          <w:sz w:val="22"/>
          <w:szCs w:val="22"/>
        </w:rPr>
        <w:t>e</w:t>
      </w:r>
      <w:r w:rsidRPr="001B3D18">
        <w:rPr>
          <w:sz w:val="22"/>
          <w:szCs w:val="22"/>
        </w:rPr>
        <w:t>s</w:t>
      </w:r>
      <w:r w:rsidR="00A0550D">
        <w:rPr>
          <w:sz w:val="22"/>
          <w:szCs w:val="22"/>
        </w:rPr>
        <w:t>e</w:t>
      </w:r>
      <w:r w:rsidRPr="001B3D18">
        <w:rPr>
          <w:sz w:val="22"/>
          <w:szCs w:val="22"/>
        </w:rPr>
        <w:t>tê</w:t>
      </w:r>
      <w:proofErr w:type="spellEnd"/>
      <w:r w:rsidRPr="001B3D18">
        <w:rPr>
          <w:sz w:val="22"/>
          <w:szCs w:val="22"/>
        </w:rPr>
        <w:t xml:space="preserve"> </w:t>
      </w:r>
      <w:proofErr w:type="spellStart"/>
      <w:r w:rsidRPr="001B3D18">
        <w:rPr>
          <w:sz w:val="22"/>
          <w:szCs w:val="22"/>
        </w:rPr>
        <w:t>hatibûn</w:t>
      </w:r>
      <w:proofErr w:type="spellEnd"/>
      <w:r w:rsidRPr="001B3D18">
        <w:rPr>
          <w:sz w:val="22"/>
          <w:szCs w:val="22"/>
        </w:rPr>
        <w:t xml:space="preserve"> </w:t>
      </w:r>
      <w:proofErr w:type="spellStart"/>
      <w:r w:rsidRPr="001B3D18">
        <w:rPr>
          <w:sz w:val="22"/>
          <w:szCs w:val="22"/>
        </w:rPr>
        <w:t>kuştin</w:t>
      </w:r>
      <w:proofErr w:type="spellEnd"/>
      <w:r w:rsidRPr="001B3D18">
        <w:rPr>
          <w:sz w:val="22"/>
          <w:szCs w:val="22"/>
        </w:rPr>
        <w:t>.</w:t>
      </w:r>
      <w:r w:rsidR="00A0550D">
        <w:rPr>
          <w:sz w:val="22"/>
          <w:szCs w:val="22"/>
        </w:rPr>
        <w:t xml:space="preserve"> </w:t>
      </w:r>
      <w:proofErr w:type="spellStart"/>
      <w:r w:rsidR="00A0550D">
        <w:rPr>
          <w:sz w:val="22"/>
          <w:szCs w:val="22"/>
        </w:rPr>
        <w:t>Ev</w:t>
      </w:r>
      <w:proofErr w:type="spellEnd"/>
      <w:r w:rsidR="00A0550D">
        <w:rPr>
          <w:sz w:val="22"/>
          <w:szCs w:val="22"/>
        </w:rPr>
        <w:t xml:space="preserve"> </w:t>
      </w:r>
      <w:proofErr w:type="spellStart"/>
      <w:r w:rsidR="00A0550D">
        <w:rPr>
          <w:sz w:val="22"/>
          <w:szCs w:val="22"/>
        </w:rPr>
        <w:t>çend</w:t>
      </w:r>
      <w:proofErr w:type="spellEnd"/>
      <w:r w:rsidR="00A0550D">
        <w:rPr>
          <w:sz w:val="22"/>
          <w:szCs w:val="22"/>
        </w:rPr>
        <w:t xml:space="preserve"> </w:t>
      </w:r>
      <w:proofErr w:type="spellStart"/>
      <w:r w:rsidR="00A0550D">
        <w:rPr>
          <w:sz w:val="22"/>
          <w:szCs w:val="22"/>
        </w:rPr>
        <w:t>çêr</w:t>
      </w:r>
      <w:proofErr w:type="spellEnd"/>
      <w:r w:rsidR="00A0550D">
        <w:rPr>
          <w:sz w:val="22"/>
          <w:szCs w:val="22"/>
        </w:rPr>
        <w:t xml:space="preserve"> û </w:t>
      </w:r>
      <w:proofErr w:type="spellStart"/>
      <w:r w:rsidR="00A0550D">
        <w:rPr>
          <w:sz w:val="22"/>
          <w:szCs w:val="22"/>
        </w:rPr>
        <w:t>sixêf</w:t>
      </w:r>
      <w:proofErr w:type="spellEnd"/>
      <w:r w:rsidR="004820BE">
        <w:rPr>
          <w:sz w:val="22"/>
          <w:szCs w:val="22"/>
        </w:rPr>
        <w:t>,</w:t>
      </w:r>
      <w:r w:rsidR="00A0550D">
        <w:rPr>
          <w:sz w:val="22"/>
          <w:szCs w:val="22"/>
        </w:rPr>
        <w:t xml:space="preserve"> li ber </w:t>
      </w:r>
      <w:proofErr w:type="spellStart"/>
      <w:r w:rsidR="00A0550D">
        <w:rPr>
          <w:sz w:val="22"/>
          <w:szCs w:val="22"/>
        </w:rPr>
        <w:t>jin</w:t>
      </w:r>
      <w:proofErr w:type="spellEnd"/>
      <w:r w:rsidR="00A0550D">
        <w:rPr>
          <w:sz w:val="22"/>
          <w:szCs w:val="22"/>
        </w:rPr>
        <w:t xml:space="preserve">, </w:t>
      </w:r>
      <w:proofErr w:type="spellStart"/>
      <w:r w:rsidR="00A0550D">
        <w:rPr>
          <w:sz w:val="22"/>
          <w:szCs w:val="22"/>
        </w:rPr>
        <w:t>zaro</w:t>
      </w:r>
      <w:proofErr w:type="spellEnd"/>
      <w:r w:rsidR="00A0550D">
        <w:rPr>
          <w:sz w:val="22"/>
          <w:szCs w:val="22"/>
        </w:rPr>
        <w:t xml:space="preserve"> û kal û </w:t>
      </w:r>
      <w:proofErr w:type="spellStart"/>
      <w:r w:rsidR="00A0550D">
        <w:rPr>
          <w:sz w:val="22"/>
          <w:szCs w:val="22"/>
        </w:rPr>
        <w:t>pîran</w:t>
      </w:r>
      <w:proofErr w:type="spellEnd"/>
      <w:r w:rsidR="00A0550D">
        <w:rPr>
          <w:sz w:val="22"/>
          <w:szCs w:val="22"/>
        </w:rPr>
        <w:t xml:space="preserve"> li ser </w:t>
      </w:r>
      <w:proofErr w:type="spellStart"/>
      <w:r w:rsidR="00A0550D">
        <w:rPr>
          <w:sz w:val="22"/>
          <w:szCs w:val="22"/>
        </w:rPr>
        <w:t>wan</w:t>
      </w:r>
      <w:proofErr w:type="spellEnd"/>
      <w:r w:rsidR="00A0550D">
        <w:rPr>
          <w:sz w:val="22"/>
          <w:szCs w:val="22"/>
        </w:rPr>
        <w:t xml:space="preserve"> </w:t>
      </w:r>
      <w:proofErr w:type="spellStart"/>
      <w:r w:rsidR="00A0550D">
        <w:rPr>
          <w:sz w:val="22"/>
          <w:szCs w:val="22"/>
        </w:rPr>
        <w:t>qîriya</w:t>
      </w:r>
      <w:proofErr w:type="spellEnd"/>
      <w:r w:rsidR="00A0550D">
        <w:rPr>
          <w:sz w:val="22"/>
          <w:szCs w:val="22"/>
        </w:rPr>
        <w:t xml:space="preserve"> </w:t>
      </w:r>
      <w:proofErr w:type="spellStart"/>
      <w:r w:rsidR="00A0550D">
        <w:rPr>
          <w:sz w:val="22"/>
          <w:szCs w:val="22"/>
        </w:rPr>
        <w:t>bûn</w:t>
      </w:r>
      <w:proofErr w:type="spellEnd"/>
      <w:r w:rsidR="00A0550D">
        <w:rPr>
          <w:sz w:val="22"/>
          <w:szCs w:val="22"/>
        </w:rPr>
        <w:t xml:space="preserve">. </w:t>
      </w:r>
      <w:proofErr w:type="spellStart"/>
      <w:r w:rsidR="00A0550D">
        <w:rPr>
          <w:sz w:val="22"/>
          <w:szCs w:val="22"/>
        </w:rPr>
        <w:t>Rastê</w:t>
      </w:r>
      <w:proofErr w:type="spellEnd"/>
      <w:r w:rsidR="00A0550D">
        <w:rPr>
          <w:sz w:val="22"/>
          <w:szCs w:val="22"/>
        </w:rPr>
        <w:t xml:space="preserve"> </w:t>
      </w:r>
      <w:proofErr w:type="spellStart"/>
      <w:r w:rsidR="00A0550D">
        <w:rPr>
          <w:sz w:val="22"/>
          <w:szCs w:val="22"/>
        </w:rPr>
        <w:t>ev</w:t>
      </w:r>
      <w:proofErr w:type="spellEnd"/>
      <w:r w:rsidR="00A0550D">
        <w:rPr>
          <w:sz w:val="22"/>
          <w:szCs w:val="22"/>
        </w:rPr>
        <w:t xml:space="preserve"> </w:t>
      </w:r>
      <w:proofErr w:type="spellStart"/>
      <w:r w:rsidR="00A0550D">
        <w:rPr>
          <w:sz w:val="22"/>
          <w:szCs w:val="22"/>
        </w:rPr>
        <w:t>çend</w:t>
      </w:r>
      <w:proofErr w:type="spellEnd"/>
      <w:r w:rsidR="00A0550D">
        <w:rPr>
          <w:sz w:val="22"/>
          <w:szCs w:val="22"/>
        </w:rPr>
        <w:t xml:space="preserve"> </w:t>
      </w:r>
      <w:proofErr w:type="spellStart"/>
      <w:r w:rsidR="00A0550D">
        <w:rPr>
          <w:sz w:val="22"/>
          <w:szCs w:val="22"/>
        </w:rPr>
        <w:t>kirinên</w:t>
      </w:r>
      <w:proofErr w:type="spellEnd"/>
      <w:r w:rsidR="00A0550D">
        <w:rPr>
          <w:sz w:val="22"/>
          <w:szCs w:val="22"/>
        </w:rPr>
        <w:t xml:space="preserve"> </w:t>
      </w:r>
      <w:proofErr w:type="spellStart"/>
      <w:r w:rsidR="00A0550D">
        <w:rPr>
          <w:sz w:val="22"/>
          <w:szCs w:val="22"/>
        </w:rPr>
        <w:t>ne</w:t>
      </w:r>
      <w:r w:rsidR="00E72463">
        <w:rPr>
          <w:sz w:val="22"/>
          <w:szCs w:val="22"/>
        </w:rPr>
        <w:t>mirov</w:t>
      </w:r>
      <w:r w:rsidR="00A0550D">
        <w:rPr>
          <w:sz w:val="22"/>
          <w:szCs w:val="22"/>
        </w:rPr>
        <w:t>ane</w:t>
      </w:r>
      <w:proofErr w:type="spellEnd"/>
      <w:r w:rsidR="00A0550D">
        <w:rPr>
          <w:sz w:val="22"/>
          <w:szCs w:val="22"/>
        </w:rPr>
        <w:t xml:space="preserve"> û </w:t>
      </w:r>
      <w:proofErr w:type="spellStart"/>
      <w:r w:rsidR="00A0550D">
        <w:rPr>
          <w:sz w:val="22"/>
          <w:szCs w:val="22"/>
        </w:rPr>
        <w:t>derveyê</w:t>
      </w:r>
      <w:proofErr w:type="spellEnd"/>
      <w:r w:rsidR="00A0550D">
        <w:rPr>
          <w:sz w:val="22"/>
          <w:szCs w:val="22"/>
        </w:rPr>
        <w:t xml:space="preserve"> </w:t>
      </w:r>
      <w:proofErr w:type="spellStart"/>
      <w:r w:rsidR="00E72463">
        <w:rPr>
          <w:sz w:val="22"/>
          <w:szCs w:val="22"/>
        </w:rPr>
        <w:t>mirov</w:t>
      </w:r>
      <w:r w:rsidR="00A0550D">
        <w:rPr>
          <w:sz w:val="22"/>
          <w:szCs w:val="22"/>
        </w:rPr>
        <w:t>atiyê</w:t>
      </w:r>
      <w:proofErr w:type="spellEnd"/>
      <w:r w:rsidR="00A0550D">
        <w:rPr>
          <w:sz w:val="22"/>
          <w:szCs w:val="22"/>
        </w:rPr>
        <w:t xml:space="preserve"> </w:t>
      </w:r>
      <w:proofErr w:type="spellStart"/>
      <w:r w:rsidR="00A0550D">
        <w:rPr>
          <w:sz w:val="22"/>
          <w:szCs w:val="22"/>
        </w:rPr>
        <w:t>hatibûn</w:t>
      </w:r>
      <w:proofErr w:type="spellEnd"/>
      <w:r w:rsidR="00A0550D">
        <w:rPr>
          <w:sz w:val="22"/>
          <w:szCs w:val="22"/>
        </w:rPr>
        <w:t xml:space="preserve">. </w:t>
      </w:r>
      <w:r w:rsidRPr="001B3D18">
        <w:rPr>
          <w:sz w:val="22"/>
          <w:szCs w:val="22"/>
        </w:rPr>
        <w:t xml:space="preserve">Li ber </w:t>
      </w:r>
      <w:proofErr w:type="spellStart"/>
      <w:r w:rsidRPr="001B3D18">
        <w:rPr>
          <w:sz w:val="22"/>
          <w:szCs w:val="22"/>
        </w:rPr>
        <w:t>çavê</w:t>
      </w:r>
      <w:proofErr w:type="spellEnd"/>
      <w:r w:rsidRPr="001B3D18">
        <w:rPr>
          <w:sz w:val="22"/>
          <w:szCs w:val="22"/>
        </w:rPr>
        <w:t xml:space="preserve"> </w:t>
      </w:r>
      <w:proofErr w:type="spellStart"/>
      <w:r w:rsidR="0096766B">
        <w:rPr>
          <w:sz w:val="22"/>
          <w:szCs w:val="22"/>
        </w:rPr>
        <w:t>tev</w:t>
      </w:r>
      <w:r w:rsidRPr="001B3D18">
        <w:rPr>
          <w:sz w:val="22"/>
          <w:szCs w:val="22"/>
        </w:rPr>
        <w:t>an</w:t>
      </w:r>
      <w:proofErr w:type="spellEnd"/>
      <w:r w:rsidRPr="001B3D18">
        <w:rPr>
          <w:sz w:val="22"/>
          <w:szCs w:val="22"/>
        </w:rPr>
        <w:t xml:space="preserve">, </w:t>
      </w:r>
      <w:proofErr w:type="spellStart"/>
      <w:r w:rsidRPr="001B3D18">
        <w:rPr>
          <w:sz w:val="22"/>
          <w:szCs w:val="22"/>
        </w:rPr>
        <w:t>lawekî</w:t>
      </w:r>
      <w:proofErr w:type="spellEnd"/>
      <w:r w:rsidRPr="001B3D18">
        <w:rPr>
          <w:sz w:val="22"/>
          <w:szCs w:val="22"/>
        </w:rPr>
        <w:t xml:space="preserve"> </w:t>
      </w:r>
      <w:proofErr w:type="spellStart"/>
      <w:r w:rsidRPr="001B3D18">
        <w:rPr>
          <w:sz w:val="22"/>
          <w:szCs w:val="22"/>
        </w:rPr>
        <w:t>wan</w:t>
      </w:r>
      <w:proofErr w:type="spellEnd"/>
      <w:r w:rsidRPr="001B3D18">
        <w:rPr>
          <w:sz w:val="22"/>
          <w:szCs w:val="22"/>
        </w:rPr>
        <w:t xml:space="preserve"> ê </w:t>
      </w:r>
      <w:proofErr w:type="spellStart"/>
      <w:r w:rsidRPr="001B3D18">
        <w:rPr>
          <w:sz w:val="22"/>
          <w:szCs w:val="22"/>
        </w:rPr>
        <w:t>çeleng</w:t>
      </w:r>
      <w:proofErr w:type="spellEnd"/>
      <w:r w:rsidRPr="001B3D18">
        <w:rPr>
          <w:sz w:val="22"/>
          <w:szCs w:val="22"/>
        </w:rPr>
        <w:t xml:space="preserve">, </w:t>
      </w:r>
      <w:proofErr w:type="spellStart"/>
      <w:r w:rsidRPr="001B3D18">
        <w:rPr>
          <w:sz w:val="22"/>
          <w:szCs w:val="22"/>
        </w:rPr>
        <w:t>xortekî</w:t>
      </w:r>
      <w:proofErr w:type="spellEnd"/>
      <w:r w:rsidRPr="001B3D18">
        <w:rPr>
          <w:sz w:val="22"/>
          <w:szCs w:val="22"/>
        </w:rPr>
        <w:t xml:space="preserve"> </w:t>
      </w:r>
      <w:proofErr w:type="spellStart"/>
      <w:r w:rsidRPr="001B3D18">
        <w:rPr>
          <w:sz w:val="22"/>
          <w:szCs w:val="22"/>
        </w:rPr>
        <w:t>wan</w:t>
      </w:r>
      <w:proofErr w:type="spellEnd"/>
      <w:r w:rsidRPr="001B3D18">
        <w:rPr>
          <w:sz w:val="22"/>
          <w:szCs w:val="22"/>
        </w:rPr>
        <w:t xml:space="preserve"> ê </w:t>
      </w:r>
      <w:proofErr w:type="spellStart"/>
      <w:r w:rsidRPr="001B3D18">
        <w:rPr>
          <w:sz w:val="22"/>
          <w:szCs w:val="22"/>
        </w:rPr>
        <w:t>nebez</w:t>
      </w:r>
      <w:proofErr w:type="spellEnd"/>
      <w:r w:rsidRPr="001B3D18">
        <w:rPr>
          <w:sz w:val="22"/>
          <w:szCs w:val="22"/>
        </w:rPr>
        <w:t xml:space="preserve"> û </w:t>
      </w:r>
      <w:proofErr w:type="spellStart"/>
      <w:r w:rsidRPr="001B3D18">
        <w:rPr>
          <w:sz w:val="22"/>
          <w:szCs w:val="22"/>
        </w:rPr>
        <w:t>bêtirs</w:t>
      </w:r>
      <w:proofErr w:type="spellEnd"/>
      <w:r w:rsidR="00215C61">
        <w:rPr>
          <w:sz w:val="22"/>
          <w:szCs w:val="22"/>
        </w:rPr>
        <w:t>,</w:t>
      </w:r>
      <w:r w:rsidRPr="001B3D18">
        <w:rPr>
          <w:sz w:val="22"/>
          <w:szCs w:val="22"/>
        </w:rPr>
        <w:t xml:space="preserve"> bi </w:t>
      </w:r>
      <w:proofErr w:type="spellStart"/>
      <w:r w:rsidRPr="001B3D18">
        <w:rPr>
          <w:sz w:val="22"/>
          <w:szCs w:val="22"/>
        </w:rPr>
        <w:t>gulleyê</w:t>
      </w:r>
      <w:proofErr w:type="spellEnd"/>
      <w:r w:rsidRPr="001B3D18">
        <w:rPr>
          <w:sz w:val="22"/>
          <w:szCs w:val="22"/>
        </w:rPr>
        <w:t xml:space="preserve"> </w:t>
      </w:r>
      <w:proofErr w:type="spellStart"/>
      <w:r w:rsidR="00A34934">
        <w:rPr>
          <w:sz w:val="22"/>
          <w:szCs w:val="22"/>
        </w:rPr>
        <w:t>zaliman</w:t>
      </w:r>
      <w:proofErr w:type="spellEnd"/>
      <w:r w:rsidRPr="001B3D18">
        <w:rPr>
          <w:sz w:val="22"/>
          <w:szCs w:val="22"/>
        </w:rPr>
        <w:t xml:space="preserve"> </w:t>
      </w:r>
      <w:proofErr w:type="spellStart"/>
      <w:r w:rsidRPr="001B3D18">
        <w:rPr>
          <w:sz w:val="22"/>
          <w:szCs w:val="22"/>
        </w:rPr>
        <w:t>hatibû</w:t>
      </w:r>
      <w:proofErr w:type="spellEnd"/>
      <w:r w:rsidRPr="001B3D18">
        <w:rPr>
          <w:sz w:val="22"/>
          <w:szCs w:val="22"/>
        </w:rPr>
        <w:t xml:space="preserve"> </w:t>
      </w:r>
      <w:proofErr w:type="spellStart"/>
      <w:r w:rsidRPr="001B3D18">
        <w:rPr>
          <w:sz w:val="22"/>
          <w:szCs w:val="22"/>
        </w:rPr>
        <w:t>gorîkirin</w:t>
      </w:r>
      <w:proofErr w:type="spellEnd"/>
      <w:r w:rsidRPr="001B3D18">
        <w:rPr>
          <w:sz w:val="22"/>
          <w:szCs w:val="22"/>
        </w:rPr>
        <w:t xml:space="preserve">. Li ber </w:t>
      </w:r>
      <w:proofErr w:type="spellStart"/>
      <w:r w:rsidRPr="001B3D18">
        <w:rPr>
          <w:sz w:val="22"/>
          <w:szCs w:val="22"/>
        </w:rPr>
        <w:t>çavê</w:t>
      </w:r>
      <w:proofErr w:type="spellEnd"/>
      <w:r w:rsidRPr="001B3D18">
        <w:rPr>
          <w:sz w:val="22"/>
          <w:szCs w:val="22"/>
        </w:rPr>
        <w:t xml:space="preserve"> </w:t>
      </w:r>
      <w:proofErr w:type="spellStart"/>
      <w:r w:rsidRPr="001B3D18">
        <w:rPr>
          <w:sz w:val="22"/>
          <w:szCs w:val="22"/>
        </w:rPr>
        <w:t>wan</w:t>
      </w:r>
      <w:proofErr w:type="spellEnd"/>
      <w:r w:rsidRPr="001B3D18">
        <w:rPr>
          <w:sz w:val="22"/>
          <w:szCs w:val="22"/>
        </w:rPr>
        <w:t xml:space="preserve"> </w:t>
      </w:r>
      <w:proofErr w:type="spellStart"/>
      <w:r w:rsidRPr="001B3D18">
        <w:rPr>
          <w:sz w:val="22"/>
          <w:szCs w:val="22"/>
        </w:rPr>
        <w:t>tevan</w:t>
      </w:r>
      <w:proofErr w:type="spellEnd"/>
      <w:r w:rsidRPr="001B3D18">
        <w:rPr>
          <w:sz w:val="22"/>
          <w:szCs w:val="22"/>
        </w:rPr>
        <w:t xml:space="preserve">, </w:t>
      </w:r>
      <w:proofErr w:type="spellStart"/>
      <w:r w:rsidRPr="001B3D18">
        <w:rPr>
          <w:sz w:val="22"/>
          <w:szCs w:val="22"/>
        </w:rPr>
        <w:t>ev</w:t>
      </w:r>
      <w:proofErr w:type="spellEnd"/>
      <w:r w:rsidRPr="001B3D18">
        <w:rPr>
          <w:sz w:val="22"/>
          <w:szCs w:val="22"/>
        </w:rPr>
        <w:t xml:space="preserve"> </w:t>
      </w:r>
      <w:proofErr w:type="spellStart"/>
      <w:r w:rsidRPr="001B3D18">
        <w:rPr>
          <w:sz w:val="22"/>
          <w:szCs w:val="22"/>
        </w:rPr>
        <w:t>çend</w:t>
      </w:r>
      <w:proofErr w:type="spellEnd"/>
      <w:r w:rsidRPr="001B3D18">
        <w:rPr>
          <w:sz w:val="22"/>
          <w:szCs w:val="22"/>
        </w:rPr>
        <w:t xml:space="preserve"> </w:t>
      </w:r>
      <w:proofErr w:type="spellStart"/>
      <w:r w:rsidRPr="001B3D18">
        <w:rPr>
          <w:sz w:val="22"/>
          <w:szCs w:val="22"/>
        </w:rPr>
        <w:t>şikenceyên</w:t>
      </w:r>
      <w:proofErr w:type="spellEnd"/>
      <w:r w:rsidRPr="001B3D18">
        <w:rPr>
          <w:sz w:val="22"/>
          <w:szCs w:val="22"/>
        </w:rPr>
        <w:t xml:space="preserve"> hov û </w:t>
      </w:r>
      <w:proofErr w:type="spellStart"/>
      <w:r w:rsidRPr="001B3D18">
        <w:rPr>
          <w:sz w:val="22"/>
          <w:szCs w:val="22"/>
        </w:rPr>
        <w:t>dirinde</w:t>
      </w:r>
      <w:proofErr w:type="spellEnd"/>
      <w:r w:rsidRPr="001B3D18">
        <w:rPr>
          <w:sz w:val="22"/>
          <w:szCs w:val="22"/>
        </w:rPr>
        <w:t xml:space="preserve"> li </w:t>
      </w:r>
      <w:proofErr w:type="spellStart"/>
      <w:r w:rsidRPr="001B3D18">
        <w:rPr>
          <w:sz w:val="22"/>
          <w:szCs w:val="22"/>
        </w:rPr>
        <w:t>jin</w:t>
      </w:r>
      <w:proofErr w:type="spellEnd"/>
      <w:r w:rsidRPr="001B3D18">
        <w:rPr>
          <w:sz w:val="22"/>
          <w:szCs w:val="22"/>
        </w:rPr>
        <w:t xml:space="preserve">, </w:t>
      </w:r>
      <w:proofErr w:type="spellStart"/>
      <w:r w:rsidRPr="001B3D18">
        <w:rPr>
          <w:sz w:val="22"/>
          <w:szCs w:val="22"/>
        </w:rPr>
        <w:t>peya</w:t>
      </w:r>
      <w:proofErr w:type="spellEnd"/>
      <w:r w:rsidRPr="001B3D18">
        <w:rPr>
          <w:sz w:val="22"/>
          <w:szCs w:val="22"/>
        </w:rPr>
        <w:t xml:space="preserve">, </w:t>
      </w:r>
      <w:proofErr w:type="spellStart"/>
      <w:r w:rsidRPr="001B3D18">
        <w:rPr>
          <w:sz w:val="22"/>
          <w:szCs w:val="22"/>
        </w:rPr>
        <w:t>xort</w:t>
      </w:r>
      <w:proofErr w:type="spellEnd"/>
      <w:r w:rsidRPr="001B3D18">
        <w:rPr>
          <w:sz w:val="22"/>
          <w:szCs w:val="22"/>
        </w:rPr>
        <w:t xml:space="preserve">, </w:t>
      </w:r>
      <w:proofErr w:type="spellStart"/>
      <w:r w:rsidRPr="001B3D18">
        <w:rPr>
          <w:sz w:val="22"/>
          <w:szCs w:val="22"/>
        </w:rPr>
        <w:t>keç</w:t>
      </w:r>
      <w:proofErr w:type="spellEnd"/>
      <w:r w:rsidRPr="001B3D18">
        <w:rPr>
          <w:sz w:val="22"/>
          <w:szCs w:val="22"/>
        </w:rPr>
        <w:t xml:space="preserve">, </w:t>
      </w:r>
      <w:proofErr w:type="spellStart"/>
      <w:r w:rsidRPr="001B3D18">
        <w:rPr>
          <w:sz w:val="22"/>
          <w:szCs w:val="22"/>
        </w:rPr>
        <w:t>bûk</w:t>
      </w:r>
      <w:proofErr w:type="spellEnd"/>
      <w:r w:rsidRPr="001B3D18">
        <w:rPr>
          <w:sz w:val="22"/>
          <w:szCs w:val="22"/>
        </w:rPr>
        <w:t xml:space="preserve">, kal, </w:t>
      </w:r>
      <w:proofErr w:type="spellStart"/>
      <w:r w:rsidRPr="001B3D18">
        <w:rPr>
          <w:sz w:val="22"/>
          <w:szCs w:val="22"/>
        </w:rPr>
        <w:t>pîr</w:t>
      </w:r>
      <w:proofErr w:type="spellEnd"/>
      <w:r w:rsidRPr="001B3D18">
        <w:rPr>
          <w:sz w:val="22"/>
          <w:szCs w:val="22"/>
        </w:rPr>
        <w:t xml:space="preserve"> û </w:t>
      </w:r>
      <w:proofErr w:type="spellStart"/>
      <w:r w:rsidRPr="001B3D18">
        <w:rPr>
          <w:sz w:val="22"/>
          <w:szCs w:val="22"/>
        </w:rPr>
        <w:t>zarokên</w:t>
      </w:r>
      <w:proofErr w:type="spellEnd"/>
      <w:r w:rsidRPr="001B3D18">
        <w:rPr>
          <w:sz w:val="22"/>
          <w:szCs w:val="22"/>
        </w:rPr>
        <w:t xml:space="preserve"> </w:t>
      </w:r>
      <w:proofErr w:type="spellStart"/>
      <w:r w:rsidRPr="001B3D18">
        <w:rPr>
          <w:sz w:val="22"/>
          <w:szCs w:val="22"/>
        </w:rPr>
        <w:t>wan</w:t>
      </w:r>
      <w:proofErr w:type="spellEnd"/>
      <w:r w:rsidRPr="001B3D18">
        <w:rPr>
          <w:sz w:val="22"/>
          <w:szCs w:val="22"/>
        </w:rPr>
        <w:t xml:space="preserve"> </w:t>
      </w:r>
      <w:proofErr w:type="spellStart"/>
      <w:r w:rsidRPr="001B3D18">
        <w:rPr>
          <w:sz w:val="22"/>
          <w:szCs w:val="22"/>
        </w:rPr>
        <w:t>ên</w:t>
      </w:r>
      <w:proofErr w:type="spellEnd"/>
      <w:r w:rsidRPr="001B3D18">
        <w:rPr>
          <w:sz w:val="22"/>
          <w:szCs w:val="22"/>
        </w:rPr>
        <w:t xml:space="preserve"> </w:t>
      </w:r>
      <w:proofErr w:type="spellStart"/>
      <w:r w:rsidRPr="001B3D18">
        <w:rPr>
          <w:sz w:val="22"/>
          <w:szCs w:val="22"/>
        </w:rPr>
        <w:t>bêguneh</w:t>
      </w:r>
      <w:proofErr w:type="spellEnd"/>
      <w:r w:rsidRPr="001B3D18">
        <w:rPr>
          <w:sz w:val="22"/>
          <w:szCs w:val="22"/>
        </w:rPr>
        <w:t xml:space="preserve"> </w:t>
      </w:r>
      <w:proofErr w:type="spellStart"/>
      <w:r w:rsidRPr="001B3D18">
        <w:rPr>
          <w:sz w:val="22"/>
          <w:szCs w:val="22"/>
        </w:rPr>
        <w:t>hatibû</w:t>
      </w:r>
      <w:proofErr w:type="spellEnd"/>
      <w:r w:rsidRPr="001B3D18">
        <w:rPr>
          <w:sz w:val="22"/>
          <w:szCs w:val="22"/>
        </w:rPr>
        <w:t xml:space="preserve"> </w:t>
      </w:r>
      <w:proofErr w:type="spellStart"/>
      <w:r w:rsidRPr="001B3D18">
        <w:rPr>
          <w:sz w:val="22"/>
          <w:szCs w:val="22"/>
        </w:rPr>
        <w:t>kirin</w:t>
      </w:r>
      <w:proofErr w:type="spellEnd"/>
      <w:r w:rsidRPr="001B3D18">
        <w:rPr>
          <w:sz w:val="22"/>
          <w:szCs w:val="22"/>
        </w:rPr>
        <w:t xml:space="preserve">. </w:t>
      </w:r>
      <w:proofErr w:type="spellStart"/>
      <w:r w:rsidR="00A0550D">
        <w:rPr>
          <w:sz w:val="22"/>
          <w:szCs w:val="22"/>
        </w:rPr>
        <w:t>Êdî</w:t>
      </w:r>
      <w:proofErr w:type="spellEnd"/>
      <w:r w:rsidR="00A0550D">
        <w:rPr>
          <w:sz w:val="22"/>
          <w:szCs w:val="22"/>
        </w:rPr>
        <w:t xml:space="preserve"> </w:t>
      </w:r>
      <w:proofErr w:type="spellStart"/>
      <w:r w:rsidR="00A0550D">
        <w:rPr>
          <w:sz w:val="22"/>
          <w:szCs w:val="22"/>
        </w:rPr>
        <w:t>dil</w:t>
      </w:r>
      <w:proofErr w:type="spellEnd"/>
      <w:r w:rsidR="00A0550D">
        <w:rPr>
          <w:sz w:val="22"/>
          <w:szCs w:val="22"/>
        </w:rPr>
        <w:t xml:space="preserve"> li </w:t>
      </w:r>
      <w:proofErr w:type="spellStart"/>
      <w:r w:rsidR="00A0550D">
        <w:rPr>
          <w:sz w:val="22"/>
          <w:szCs w:val="22"/>
        </w:rPr>
        <w:t>wan</w:t>
      </w:r>
      <w:proofErr w:type="spellEnd"/>
      <w:r w:rsidR="00A0550D">
        <w:rPr>
          <w:sz w:val="22"/>
          <w:szCs w:val="22"/>
        </w:rPr>
        <w:t xml:space="preserve"> </w:t>
      </w:r>
      <w:proofErr w:type="spellStart"/>
      <w:r w:rsidR="00A0550D">
        <w:rPr>
          <w:sz w:val="22"/>
          <w:szCs w:val="22"/>
        </w:rPr>
        <w:t>peritî</w:t>
      </w:r>
      <w:proofErr w:type="spellEnd"/>
      <w:r w:rsidR="00A0550D">
        <w:rPr>
          <w:sz w:val="22"/>
          <w:szCs w:val="22"/>
        </w:rPr>
        <w:t xml:space="preserve"> </w:t>
      </w:r>
      <w:proofErr w:type="spellStart"/>
      <w:r w:rsidR="00A0550D">
        <w:rPr>
          <w:sz w:val="22"/>
          <w:szCs w:val="22"/>
        </w:rPr>
        <w:t>bû</w:t>
      </w:r>
      <w:proofErr w:type="spellEnd"/>
      <w:r w:rsidR="00A0550D">
        <w:rPr>
          <w:sz w:val="22"/>
          <w:szCs w:val="22"/>
        </w:rPr>
        <w:t xml:space="preserve">. </w:t>
      </w:r>
      <w:proofErr w:type="spellStart"/>
      <w:r w:rsidRPr="001B3D18">
        <w:rPr>
          <w:sz w:val="22"/>
          <w:szCs w:val="22"/>
        </w:rPr>
        <w:t>Birîna</w:t>
      </w:r>
      <w:proofErr w:type="spellEnd"/>
      <w:r w:rsidRPr="001B3D18">
        <w:rPr>
          <w:sz w:val="22"/>
          <w:szCs w:val="22"/>
        </w:rPr>
        <w:t xml:space="preserve"> </w:t>
      </w:r>
      <w:proofErr w:type="spellStart"/>
      <w:r w:rsidRPr="001B3D18">
        <w:rPr>
          <w:sz w:val="22"/>
          <w:szCs w:val="22"/>
        </w:rPr>
        <w:t>wan</w:t>
      </w:r>
      <w:proofErr w:type="spellEnd"/>
      <w:r w:rsidRPr="001B3D18">
        <w:rPr>
          <w:sz w:val="22"/>
          <w:szCs w:val="22"/>
        </w:rPr>
        <w:t xml:space="preserve"> </w:t>
      </w:r>
      <w:proofErr w:type="spellStart"/>
      <w:r w:rsidRPr="001B3D18">
        <w:rPr>
          <w:sz w:val="22"/>
          <w:szCs w:val="22"/>
        </w:rPr>
        <w:t>kûrtir</w:t>
      </w:r>
      <w:proofErr w:type="spellEnd"/>
      <w:r w:rsidRPr="001B3D18">
        <w:rPr>
          <w:sz w:val="22"/>
          <w:szCs w:val="22"/>
        </w:rPr>
        <w:t xml:space="preserve"> </w:t>
      </w:r>
      <w:proofErr w:type="spellStart"/>
      <w:r w:rsidRPr="001B3D18">
        <w:rPr>
          <w:sz w:val="22"/>
          <w:szCs w:val="22"/>
        </w:rPr>
        <w:t>bûbû</w:t>
      </w:r>
      <w:proofErr w:type="spellEnd"/>
      <w:r w:rsidRPr="001B3D18">
        <w:rPr>
          <w:sz w:val="22"/>
          <w:szCs w:val="22"/>
        </w:rPr>
        <w:t xml:space="preserve">. </w:t>
      </w:r>
      <w:r w:rsidRPr="00095DC1">
        <w:rPr>
          <w:sz w:val="22"/>
          <w:szCs w:val="22"/>
          <w:lang w:val="es-ES"/>
        </w:rPr>
        <w:t xml:space="preserve">Lê zaniyariya wan a li ser van neyaran jî zelaltir bûbû. </w:t>
      </w:r>
    </w:p>
    <w:p w:rsidR="00D2498A" w:rsidRDefault="00A0550D" w:rsidP="00517B6B">
      <w:pPr>
        <w:pStyle w:val="Normalwebb"/>
        <w:spacing w:before="40" w:beforeAutospacing="0" w:after="40" w:afterAutospacing="0"/>
        <w:jc w:val="both"/>
        <w:rPr>
          <w:sz w:val="22"/>
          <w:szCs w:val="22"/>
        </w:rPr>
      </w:pPr>
      <w:r w:rsidRPr="00095DC1">
        <w:rPr>
          <w:sz w:val="22"/>
          <w:szCs w:val="22"/>
          <w:lang w:val="es-ES"/>
        </w:rPr>
        <w:t xml:space="preserve">    </w:t>
      </w:r>
      <w:proofErr w:type="spellStart"/>
      <w:r w:rsidR="00410612" w:rsidRPr="001B3D18">
        <w:rPr>
          <w:sz w:val="22"/>
          <w:szCs w:val="22"/>
          <w:lang w:val="en-US"/>
        </w:rPr>
        <w:t>Neyar</w:t>
      </w:r>
      <w:proofErr w:type="spellEnd"/>
      <w:r w:rsidR="00410612" w:rsidRPr="001B3D18">
        <w:rPr>
          <w:sz w:val="22"/>
          <w:szCs w:val="22"/>
          <w:lang w:val="en-US"/>
        </w:rPr>
        <w:t xml:space="preserve"> her car </w:t>
      </w:r>
      <w:proofErr w:type="spellStart"/>
      <w:r w:rsidR="00410612" w:rsidRPr="001B3D18">
        <w:rPr>
          <w:sz w:val="22"/>
          <w:szCs w:val="22"/>
          <w:lang w:val="en-US"/>
        </w:rPr>
        <w:t>neyar</w:t>
      </w:r>
      <w:proofErr w:type="spellEnd"/>
      <w:r w:rsidR="00410612" w:rsidRPr="001B3D18">
        <w:rPr>
          <w:sz w:val="22"/>
          <w:szCs w:val="22"/>
          <w:lang w:val="en-US"/>
        </w:rPr>
        <w:t xml:space="preserve"> e. </w:t>
      </w:r>
      <w:proofErr w:type="spellStart"/>
      <w:r w:rsidR="00410612" w:rsidRPr="001B3D18">
        <w:rPr>
          <w:sz w:val="22"/>
          <w:szCs w:val="22"/>
          <w:lang w:val="en-US"/>
        </w:rPr>
        <w:t>Neyar</w:t>
      </w:r>
      <w:proofErr w:type="spellEnd"/>
      <w:r w:rsidR="00410612" w:rsidRPr="001B3D18">
        <w:rPr>
          <w:sz w:val="22"/>
          <w:szCs w:val="22"/>
          <w:lang w:val="en-US"/>
        </w:rPr>
        <w:t xml:space="preserve"> </w:t>
      </w:r>
      <w:proofErr w:type="spellStart"/>
      <w:r w:rsidR="00410612" w:rsidRPr="001B3D18">
        <w:rPr>
          <w:sz w:val="22"/>
          <w:szCs w:val="22"/>
          <w:lang w:val="en-US"/>
        </w:rPr>
        <w:t>çi</w:t>
      </w:r>
      <w:proofErr w:type="spellEnd"/>
      <w:r w:rsidR="00410612" w:rsidRPr="001B3D18">
        <w:rPr>
          <w:sz w:val="22"/>
          <w:szCs w:val="22"/>
          <w:lang w:val="en-US"/>
        </w:rPr>
        <w:t xml:space="preserve"> car </w:t>
      </w:r>
      <w:proofErr w:type="spellStart"/>
      <w:r w:rsidR="00410612" w:rsidRPr="001B3D18">
        <w:rPr>
          <w:sz w:val="22"/>
          <w:szCs w:val="22"/>
          <w:lang w:val="en-US"/>
        </w:rPr>
        <w:t>na</w:t>
      </w:r>
      <w:proofErr w:type="spellEnd"/>
      <w:r w:rsidR="00410612" w:rsidRPr="001B3D18">
        <w:rPr>
          <w:sz w:val="22"/>
          <w:szCs w:val="22"/>
          <w:lang w:val="en-US"/>
        </w:rPr>
        <w:t xml:space="preserve"> be dost. </w:t>
      </w:r>
      <w:proofErr w:type="spellStart"/>
      <w:r w:rsidR="0000418E" w:rsidRPr="0000418E">
        <w:rPr>
          <w:sz w:val="22"/>
          <w:szCs w:val="22"/>
        </w:rPr>
        <w:t>N</w:t>
      </w:r>
      <w:r w:rsidR="00410612" w:rsidRPr="0000418E">
        <w:rPr>
          <w:sz w:val="22"/>
          <w:szCs w:val="22"/>
        </w:rPr>
        <w:t>eyar</w:t>
      </w:r>
      <w:proofErr w:type="spellEnd"/>
      <w:r w:rsidR="00410612" w:rsidRPr="0000418E">
        <w:rPr>
          <w:sz w:val="22"/>
          <w:szCs w:val="22"/>
        </w:rPr>
        <w:t xml:space="preserve"> </w:t>
      </w:r>
      <w:proofErr w:type="spellStart"/>
      <w:r w:rsidR="00410612" w:rsidRPr="0000418E">
        <w:rPr>
          <w:sz w:val="22"/>
          <w:szCs w:val="22"/>
        </w:rPr>
        <w:t>na</w:t>
      </w:r>
      <w:proofErr w:type="spellEnd"/>
      <w:r w:rsidR="00410612" w:rsidRPr="0000418E">
        <w:rPr>
          <w:sz w:val="22"/>
          <w:szCs w:val="22"/>
        </w:rPr>
        <w:t xml:space="preserve"> </w:t>
      </w:r>
      <w:proofErr w:type="spellStart"/>
      <w:r w:rsidR="00410612" w:rsidRPr="0000418E">
        <w:rPr>
          <w:sz w:val="22"/>
          <w:szCs w:val="22"/>
        </w:rPr>
        <w:t>razin</w:t>
      </w:r>
      <w:proofErr w:type="spellEnd"/>
      <w:r w:rsidR="0000418E" w:rsidRPr="0000418E">
        <w:rPr>
          <w:sz w:val="22"/>
          <w:szCs w:val="22"/>
        </w:rPr>
        <w:t xml:space="preserve"> </w:t>
      </w:r>
      <w:proofErr w:type="spellStart"/>
      <w:r w:rsidR="0000418E" w:rsidRPr="0000418E">
        <w:rPr>
          <w:sz w:val="22"/>
          <w:szCs w:val="22"/>
        </w:rPr>
        <w:t>qet</w:t>
      </w:r>
      <w:proofErr w:type="spellEnd"/>
      <w:r w:rsidR="00410612" w:rsidRPr="0000418E">
        <w:rPr>
          <w:sz w:val="22"/>
          <w:szCs w:val="22"/>
        </w:rPr>
        <w:t>.</w:t>
      </w:r>
      <w:r w:rsidR="0000418E" w:rsidRPr="0000418E">
        <w:rPr>
          <w:sz w:val="22"/>
          <w:szCs w:val="22"/>
        </w:rPr>
        <w:t xml:space="preserve"> </w:t>
      </w:r>
      <w:proofErr w:type="spellStart"/>
      <w:r w:rsidR="0000418E" w:rsidRPr="0000418E">
        <w:rPr>
          <w:sz w:val="22"/>
          <w:szCs w:val="22"/>
        </w:rPr>
        <w:t>Her</w:t>
      </w:r>
      <w:proofErr w:type="spellEnd"/>
      <w:r w:rsidR="0000418E" w:rsidRPr="0000418E">
        <w:rPr>
          <w:sz w:val="22"/>
          <w:szCs w:val="22"/>
        </w:rPr>
        <w:t xml:space="preserve"> dem û bi </w:t>
      </w:r>
      <w:proofErr w:type="spellStart"/>
      <w:r w:rsidR="0000418E" w:rsidRPr="0000418E">
        <w:rPr>
          <w:sz w:val="22"/>
          <w:szCs w:val="22"/>
        </w:rPr>
        <w:t>tundî</w:t>
      </w:r>
      <w:proofErr w:type="spellEnd"/>
      <w:r w:rsidR="0000418E" w:rsidRPr="0000418E">
        <w:rPr>
          <w:sz w:val="22"/>
          <w:szCs w:val="22"/>
        </w:rPr>
        <w:t xml:space="preserve"> </w:t>
      </w:r>
      <w:r w:rsidR="0000418E">
        <w:rPr>
          <w:sz w:val="22"/>
          <w:szCs w:val="22"/>
        </w:rPr>
        <w:t xml:space="preserve">û </w:t>
      </w:r>
      <w:r w:rsidR="00215C61">
        <w:rPr>
          <w:sz w:val="22"/>
          <w:szCs w:val="22"/>
        </w:rPr>
        <w:t xml:space="preserve">bi </w:t>
      </w:r>
      <w:proofErr w:type="spellStart"/>
      <w:r w:rsidR="0000418E">
        <w:rPr>
          <w:sz w:val="22"/>
          <w:szCs w:val="22"/>
        </w:rPr>
        <w:t>berfirehî</w:t>
      </w:r>
      <w:proofErr w:type="spellEnd"/>
      <w:r w:rsidR="00215C61">
        <w:rPr>
          <w:sz w:val="22"/>
          <w:szCs w:val="22"/>
        </w:rPr>
        <w:t>,</w:t>
      </w:r>
      <w:r w:rsidR="0000418E">
        <w:rPr>
          <w:sz w:val="22"/>
          <w:szCs w:val="22"/>
        </w:rPr>
        <w:t xml:space="preserve"> </w:t>
      </w:r>
      <w:r w:rsidR="0000418E" w:rsidRPr="0000418E">
        <w:rPr>
          <w:sz w:val="22"/>
          <w:szCs w:val="22"/>
        </w:rPr>
        <w:t xml:space="preserve">li ser kar û </w:t>
      </w:r>
      <w:proofErr w:type="spellStart"/>
      <w:r w:rsidR="0000418E" w:rsidRPr="0000418E">
        <w:rPr>
          <w:sz w:val="22"/>
          <w:szCs w:val="22"/>
        </w:rPr>
        <w:t>xebata</w:t>
      </w:r>
      <w:proofErr w:type="spellEnd"/>
      <w:r w:rsidR="0000418E" w:rsidRPr="0000418E">
        <w:rPr>
          <w:sz w:val="22"/>
          <w:szCs w:val="22"/>
        </w:rPr>
        <w:t xml:space="preserve"> </w:t>
      </w:r>
      <w:proofErr w:type="spellStart"/>
      <w:r w:rsidR="0000418E" w:rsidRPr="0000418E">
        <w:rPr>
          <w:sz w:val="22"/>
          <w:szCs w:val="22"/>
        </w:rPr>
        <w:t>tunekirina</w:t>
      </w:r>
      <w:proofErr w:type="spellEnd"/>
      <w:r w:rsidR="0000418E" w:rsidRPr="0000418E">
        <w:rPr>
          <w:sz w:val="22"/>
          <w:szCs w:val="22"/>
        </w:rPr>
        <w:t xml:space="preserve"> </w:t>
      </w:r>
      <w:proofErr w:type="spellStart"/>
      <w:r w:rsidR="00A34934">
        <w:rPr>
          <w:sz w:val="22"/>
          <w:szCs w:val="22"/>
        </w:rPr>
        <w:t>me</w:t>
      </w:r>
      <w:proofErr w:type="spellEnd"/>
      <w:r w:rsidR="00A34934">
        <w:rPr>
          <w:sz w:val="22"/>
          <w:szCs w:val="22"/>
        </w:rPr>
        <w:t xml:space="preserve"> </w:t>
      </w:r>
      <w:proofErr w:type="spellStart"/>
      <w:r w:rsidR="0000418E" w:rsidRPr="0000418E">
        <w:rPr>
          <w:sz w:val="22"/>
          <w:szCs w:val="22"/>
        </w:rPr>
        <w:t>kurdan</w:t>
      </w:r>
      <w:proofErr w:type="spellEnd"/>
      <w:r w:rsidR="0000418E" w:rsidRPr="0000418E">
        <w:rPr>
          <w:sz w:val="22"/>
          <w:szCs w:val="22"/>
        </w:rPr>
        <w:t xml:space="preserve"> </w:t>
      </w:r>
      <w:proofErr w:type="spellStart"/>
      <w:r w:rsidR="0000418E" w:rsidRPr="0000418E">
        <w:rPr>
          <w:sz w:val="22"/>
          <w:szCs w:val="22"/>
        </w:rPr>
        <w:t>digerin</w:t>
      </w:r>
      <w:proofErr w:type="spellEnd"/>
      <w:r w:rsidR="0000418E" w:rsidRPr="0000418E">
        <w:rPr>
          <w:sz w:val="22"/>
          <w:szCs w:val="22"/>
        </w:rPr>
        <w:t xml:space="preserve">. </w:t>
      </w:r>
      <w:proofErr w:type="spellStart"/>
      <w:r w:rsidR="0000418E">
        <w:rPr>
          <w:sz w:val="22"/>
          <w:szCs w:val="22"/>
        </w:rPr>
        <w:t>Ev</w:t>
      </w:r>
      <w:proofErr w:type="spellEnd"/>
      <w:r w:rsidR="0000418E">
        <w:rPr>
          <w:sz w:val="22"/>
          <w:szCs w:val="22"/>
        </w:rPr>
        <w:t xml:space="preserve"> </w:t>
      </w:r>
      <w:proofErr w:type="spellStart"/>
      <w:r w:rsidR="0000418E">
        <w:rPr>
          <w:sz w:val="22"/>
          <w:szCs w:val="22"/>
        </w:rPr>
        <w:t>erdê</w:t>
      </w:r>
      <w:proofErr w:type="spellEnd"/>
      <w:r w:rsidR="0000418E">
        <w:rPr>
          <w:sz w:val="22"/>
          <w:szCs w:val="22"/>
        </w:rPr>
        <w:t xml:space="preserve"> </w:t>
      </w:r>
      <w:proofErr w:type="spellStart"/>
      <w:r w:rsidR="0000418E">
        <w:rPr>
          <w:sz w:val="22"/>
          <w:szCs w:val="22"/>
        </w:rPr>
        <w:t>wisa</w:t>
      </w:r>
      <w:proofErr w:type="spellEnd"/>
      <w:r w:rsidR="0000418E">
        <w:rPr>
          <w:sz w:val="22"/>
          <w:szCs w:val="22"/>
        </w:rPr>
        <w:t xml:space="preserve"> bi </w:t>
      </w:r>
      <w:proofErr w:type="spellStart"/>
      <w:r w:rsidR="0000418E">
        <w:rPr>
          <w:sz w:val="22"/>
          <w:szCs w:val="22"/>
        </w:rPr>
        <w:t>xêr</w:t>
      </w:r>
      <w:proofErr w:type="spellEnd"/>
      <w:r w:rsidR="0000418E">
        <w:rPr>
          <w:sz w:val="22"/>
          <w:szCs w:val="22"/>
        </w:rPr>
        <w:t xml:space="preserve"> û </w:t>
      </w:r>
      <w:proofErr w:type="spellStart"/>
      <w:r w:rsidR="0000418E">
        <w:rPr>
          <w:sz w:val="22"/>
          <w:szCs w:val="22"/>
        </w:rPr>
        <w:t>bêr</w:t>
      </w:r>
      <w:proofErr w:type="spellEnd"/>
      <w:r w:rsidR="0096766B">
        <w:rPr>
          <w:sz w:val="22"/>
          <w:szCs w:val="22"/>
        </w:rPr>
        <w:t>,</w:t>
      </w:r>
      <w:r w:rsidR="0000418E">
        <w:rPr>
          <w:sz w:val="22"/>
          <w:szCs w:val="22"/>
        </w:rPr>
        <w:t xml:space="preserve"> di bin </w:t>
      </w:r>
      <w:proofErr w:type="spellStart"/>
      <w:r w:rsidR="0000418E">
        <w:rPr>
          <w:sz w:val="22"/>
          <w:szCs w:val="22"/>
        </w:rPr>
        <w:t>destê</w:t>
      </w:r>
      <w:proofErr w:type="spellEnd"/>
      <w:r w:rsidR="0000418E">
        <w:rPr>
          <w:sz w:val="22"/>
          <w:szCs w:val="22"/>
        </w:rPr>
        <w:t xml:space="preserve"> </w:t>
      </w:r>
      <w:proofErr w:type="spellStart"/>
      <w:r w:rsidR="0000418E">
        <w:rPr>
          <w:sz w:val="22"/>
          <w:szCs w:val="22"/>
        </w:rPr>
        <w:t>kî</w:t>
      </w:r>
      <w:proofErr w:type="spellEnd"/>
      <w:r w:rsidR="0000418E">
        <w:rPr>
          <w:sz w:val="22"/>
          <w:szCs w:val="22"/>
        </w:rPr>
        <w:t xml:space="preserve"> de be, </w:t>
      </w:r>
      <w:proofErr w:type="spellStart"/>
      <w:r w:rsidR="0000418E">
        <w:rPr>
          <w:sz w:val="22"/>
          <w:szCs w:val="22"/>
        </w:rPr>
        <w:t>qet</w:t>
      </w:r>
      <w:proofErr w:type="spellEnd"/>
      <w:r w:rsidR="0000418E">
        <w:rPr>
          <w:sz w:val="22"/>
          <w:szCs w:val="22"/>
        </w:rPr>
        <w:t xml:space="preserve"> bi </w:t>
      </w:r>
      <w:proofErr w:type="spellStart"/>
      <w:r w:rsidR="0000418E">
        <w:rPr>
          <w:sz w:val="22"/>
          <w:szCs w:val="22"/>
        </w:rPr>
        <w:t>hêsanî</w:t>
      </w:r>
      <w:proofErr w:type="spellEnd"/>
      <w:r w:rsidR="0000418E">
        <w:rPr>
          <w:sz w:val="22"/>
          <w:szCs w:val="22"/>
        </w:rPr>
        <w:t xml:space="preserve"> </w:t>
      </w:r>
      <w:proofErr w:type="spellStart"/>
      <w:r w:rsidR="0000418E">
        <w:rPr>
          <w:sz w:val="22"/>
          <w:szCs w:val="22"/>
        </w:rPr>
        <w:t>ji</w:t>
      </w:r>
      <w:proofErr w:type="spellEnd"/>
      <w:r w:rsidR="0000418E">
        <w:rPr>
          <w:sz w:val="22"/>
          <w:szCs w:val="22"/>
        </w:rPr>
        <w:t xml:space="preserve"> nav </w:t>
      </w:r>
      <w:proofErr w:type="spellStart"/>
      <w:r w:rsidR="0000418E">
        <w:rPr>
          <w:sz w:val="22"/>
          <w:szCs w:val="22"/>
        </w:rPr>
        <w:t>destê</w:t>
      </w:r>
      <w:proofErr w:type="spellEnd"/>
      <w:r w:rsidR="0000418E">
        <w:rPr>
          <w:sz w:val="22"/>
          <w:szCs w:val="22"/>
        </w:rPr>
        <w:t xml:space="preserve"> </w:t>
      </w:r>
      <w:proofErr w:type="spellStart"/>
      <w:r w:rsidR="0000418E">
        <w:rPr>
          <w:sz w:val="22"/>
          <w:szCs w:val="22"/>
        </w:rPr>
        <w:t>xwe</w:t>
      </w:r>
      <w:proofErr w:type="spellEnd"/>
      <w:r w:rsidR="0000418E">
        <w:rPr>
          <w:sz w:val="22"/>
          <w:szCs w:val="22"/>
        </w:rPr>
        <w:t xml:space="preserve"> </w:t>
      </w:r>
      <w:proofErr w:type="spellStart"/>
      <w:r w:rsidR="0000418E">
        <w:rPr>
          <w:sz w:val="22"/>
          <w:szCs w:val="22"/>
        </w:rPr>
        <w:t>na</w:t>
      </w:r>
      <w:proofErr w:type="spellEnd"/>
      <w:r w:rsidR="0000418E">
        <w:rPr>
          <w:sz w:val="22"/>
          <w:szCs w:val="22"/>
        </w:rPr>
        <w:t xml:space="preserve"> </w:t>
      </w:r>
      <w:proofErr w:type="spellStart"/>
      <w:r w:rsidR="0000418E">
        <w:rPr>
          <w:sz w:val="22"/>
          <w:szCs w:val="22"/>
        </w:rPr>
        <w:t>berde</w:t>
      </w:r>
      <w:proofErr w:type="spellEnd"/>
      <w:r w:rsidR="0000418E">
        <w:rPr>
          <w:sz w:val="22"/>
          <w:szCs w:val="22"/>
        </w:rPr>
        <w:t xml:space="preserve">. </w:t>
      </w:r>
      <w:proofErr w:type="spellStart"/>
      <w:r w:rsidR="0000418E">
        <w:rPr>
          <w:sz w:val="22"/>
          <w:szCs w:val="22"/>
        </w:rPr>
        <w:t>Mafê</w:t>
      </w:r>
      <w:proofErr w:type="spellEnd"/>
      <w:r w:rsidR="0000418E">
        <w:rPr>
          <w:sz w:val="22"/>
          <w:szCs w:val="22"/>
        </w:rPr>
        <w:t xml:space="preserve"> </w:t>
      </w:r>
      <w:proofErr w:type="spellStart"/>
      <w:r w:rsidR="00E72463">
        <w:rPr>
          <w:sz w:val="22"/>
          <w:szCs w:val="22"/>
        </w:rPr>
        <w:t>mirov</w:t>
      </w:r>
      <w:r w:rsidR="0000418E">
        <w:rPr>
          <w:sz w:val="22"/>
          <w:szCs w:val="22"/>
        </w:rPr>
        <w:t>bûna</w:t>
      </w:r>
      <w:proofErr w:type="spellEnd"/>
      <w:r w:rsidR="0000418E">
        <w:rPr>
          <w:sz w:val="22"/>
          <w:szCs w:val="22"/>
        </w:rPr>
        <w:t xml:space="preserve"> </w:t>
      </w:r>
      <w:proofErr w:type="spellStart"/>
      <w:r w:rsidR="0000418E">
        <w:rPr>
          <w:sz w:val="22"/>
          <w:szCs w:val="22"/>
        </w:rPr>
        <w:t>kurdan</w:t>
      </w:r>
      <w:proofErr w:type="spellEnd"/>
      <w:r w:rsidR="0000418E">
        <w:rPr>
          <w:sz w:val="22"/>
          <w:szCs w:val="22"/>
        </w:rPr>
        <w:t xml:space="preserve"> </w:t>
      </w:r>
      <w:proofErr w:type="spellStart"/>
      <w:r w:rsidR="0000418E">
        <w:rPr>
          <w:sz w:val="22"/>
          <w:szCs w:val="22"/>
        </w:rPr>
        <w:t>ketiye</w:t>
      </w:r>
      <w:proofErr w:type="spellEnd"/>
      <w:r w:rsidR="0000418E">
        <w:rPr>
          <w:sz w:val="22"/>
          <w:szCs w:val="22"/>
        </w:rPr>
        <w:t xml:space="preserve"> bin </w:t>
      </w:r>
      <w:proofErr w:type="spellStart"/>
      <w:r w:rsidR="00A34934">
        <w:rPr>
          <w:sz w:val="22"/>
          <w:szCs w:val="22"/>
        </w:rPr>
        <w:t>pergala</w:t>
      </w:r>
      <w:proofErr w:type="spellEnd"/>
      <w:r w:rsidR="00A34934">
        <w:rPr>
          <w:sz w:val="22"/>
          <w:szCs w:val="22"/>
        </w:rPr>
        <w:t xml:space="preserve"> </w:t>
      </w:r>
      <w:r w:rsidR="004820BE">
        <w:rPr>
          <w:sz w:val="22"/>
          <w:szCs w:val="22"/>
        </w:rPr>
        <w:t xml:space="preserve">bi </w:t>
      </w:r>
      <w:proofErr w:type="spellStart"/>
      <w:r w:rsidR="0000418E">
        <w:rPr>
          <w:sz w:val="22"/>
          <w:szCs w:val="22"/>
        </w:rPr>
        <w:t>xêrûbêrbûna</w:t>
      </w:r>
      <w:proofErr w:type="spellEnd"/>
      <w:r w:rsidR="0000418E">
        <w:rPr>
          <w:sz w:val="22"/>
          <w:szCs w:val="22"/>
        </w:rPr>
        <w:t xml:space="preserve"> </w:t>
      </w:r>
      <w:proofErr w:type="spellStart"/>
      <w:r w:rsidR="00215C61">
        <w:rPr>
          <w:sz w:val="22"/>
          <w:szCs w:val="22"/>
        </w:rPr>
        <w:t>ew</w:t>
      </w:r>
      <w:proofErr w:type="spellEnd"/>
      <w:r w:rsidR="00215C61">
        <w:rPr>
          <w:sz w:val="22"/>
          <w:szCs w:val="22"/>
        </w:rPr>
        <w:t xml:space="preserve"> </w:t>
      </w:r>
      <w:proofErr w:type="spellStart"/>
      <w:r w:rsidR="0000418E">
        <w:rPr>
          <w:sz w:val="22"/>
          <w:szCs w:val="22"/>
        </w:rPr>
        <w:t>erdê</w:t>
      </w:r>
      <w:proofErr w:type="spellEnd"/>
      <w:r w:rsidR="00215C61">
        <w:rPr>
          <w:sz w:val="22"/>
          <w:szCs w:val="22"/>
        </w:rPr>
        <w:t>,</w:t>
      </w:r>
      <w:r w:rsidR="0000418E">
        <w:rPr>
          <w:sz w:val="22"/>
          <w:szCs w:val="22"/>
        </w:rPr>
        <w:t xml:space="preserve"> </w:t>
      </w:r>
      <w:proofErr w:type="spellStart"/>
      <w:r w:rsidR="0000418E">
        <w:rPr>
          <w:sz w:val="22"/>
          <w:szCs w:val="22"/>
        </w:rPr>
        <w:t>ku</w:t>
      </w:r>
      <w:proofErr w:type="spellEnd"/>
      <w:r w:rsidR="0000418E">
        <w:rPr>
          <w:sz w:val="22"/>
          <w:szCs w:val="22"/>
        </w:rPr>
        <w:t xml:space="preserve"> kurd li ser </w:t>
      </w:r>
      <w:proofErr w:type="spellStart"/>
      <w:r w:rsidR="0000418E">
        <w:rPr>
          <w:sz w:val="22"/>
          <w:szCs w:val="22"/>
        </w:rPr>
        <w:t>dijîn</w:t>
      </w:r>
      <w:proofErr w:type="spellEnd"/>
      <w:r w:rsidR="0000418E">
        <w:rPr>
          <w:sz w:val="22"/>
          <w:szCs w:val="22"/>
        </w:rPr>
        <w:t xml:space="preserve">: </w:t>
      </w:r>
      <w:proofErr w:type="spellStart"/>
      <w:r>
        <w:rPr>
          <w:sz w:val="22"/>
          <w:szCs w:val="22"/>
        </w:rPr>
        <w:t>erdê</w:t>
      </w:r>
      <w:proofErr w:type="spellEnd"/>
      <w:r>
        <w:rPr>
          <w:sz w:val="22"/>
          <w:szCs w:val="22"/>
        </w:rPr>
        <w:t xml:space="preserve"> </w:t>
      </w:r>
      <w:proofErr w:type="spellStart"/>
      <w:r w:rsidR="0000418E">
        <w:rPr>
          <w:sz w:val="22"/>
          <w:szCs w:val="22"/>
        </w:rPr>
        <w:t>Kurdistan</w:t>
      </w:r>
      <w:r>
        <w:rPr>
          <w:sz w:val="22"/>
          <w:szCs w:val="22"/>
        </w:rPr>
        <w:t>ê</w:t>
      </w:r>
      <w:proofErr w:type="spellEnd"/>
      <w:r w:rsidR="0000418E">
        <w:rPr>
          <w:sz w:val="22"/>
          <w:szCs w:val="22"/>
        </w:rPr>
        <w:t xml:space="preserve">. </w:t>
      </w:r>
      <w:proofErr w:type="spellStart"/>
      <w:r w:rsidR="0000418E">
        <w:rPr>
          <w:sz w:val="22"/>
          <w:szCs w:val="22"/>
        </w:rPr>
        <w:t>Mafê</w:t>
      </w:r>
      <w:proofErr w:type="spellEnd"/>
      <w:r w:rsidR="0000418E">
        <w:rPr>
          <w:sz w:val="22"/>
          <w:szCs w:val="22"/>
        </w:rPr>
        <w:t xml:space="preserve"> </w:t>
      </w:r>
      <w:proofErr w:type="spellStart"/>
      <w:r w:rsidR="0000418E">
        <w:rPr>
          <w:sz w:val="22"/>
          <w:szCs w:val="22"/>
        </w:rPr>
        <w:t>kurdan</w:t>
      </w:r>
      <w:proofErr w:type="spellEnd"/>
      <w:r w:rsidR="0000418E">
        <w:rPr>
          <w:sz w:val="22"/>
          <w:szCs w:val="22"/>
        </w:rPr>
        <w:t>,</w:t>
      </w:r>
      <w:r w:rsidR="00215C61">
        <w:rPr>
          <w:sz w:val="22"/>
          <w:szCs w:val="22"/>
        </w:rPr>
        <w:t xml:space="preserve"> li </w:t>
      </w:r>
      <w:r>
        <w:rPr>
          <w:sz w:val="22"/>
          <w:szCs w:val="22"/>
        </w:rPr>
        <w:t xml:space="preserve">nav </w:t>
      </w:r>
      <w:proofErr w:type="spellStart"/>
      <w:r w:rsidR="00215C61">
        <w:rPr>
          <w:sz w:val="22"/>
          <w:szCs w:val="22"/>
        </w:rPr>
        <w:t>petrola</w:t>
      </w:r>
      <w:proofErr w:type="spellEnd"/>
      <w:r w:rsidR="00215C61">
        <w:rPr>
          <w:sz w:val="22"/>
          <w:szCs w:val="22"/>
        </w:rPr>
        <w:t xml:space="preserve"> </w:t>
      </w:r>
      <w:proofErr w:type="spellStart"/>
      <w:r w:rsidR="00215C61">
        <w:rPr>
          <w:sz w:val="22"/>
          <w:szCs w:val="22"/>
        </w:rPr>
        <w:t>ku</w:t>
      </w:r>
      <w:proofErr w:type="spellEnd"/>
      <w:r w:rsidR="00215C61">
        <w:rPr>
          <w:sz w:val="22"/>
          <w:szCs w:val="22"/>
        </w:rPr>
        <w:t xml:space="preserve"> li </w:t>
      </w:r>
      <w:proofErr w:type="spellStart"/>
      <w:r w:rsidR="00215C61">
        <w:rPr>
          <w:sz w:val="22"/>
          <w:szCs w:val="22"/>
        </w:rPr>
        <w:t>welatê</w:t>
      </w:r>
      <w:proofErr w:type="spellEnd"/>
      <w:r w:rsidR="00215C61">
        <w:rPr>
          <w:sz w:val="22"/>
          <w:szCs w:val="22"/>
        </w:rPr>
        <w:t xml:space="preserve"> </w:t>
      </w:r>
      <w:proofErr w:type="spellStart"/>
      <w:r>
        <w:rPr>
          <w:sz w:val="22"/>
          <w:szCs w:val="22"/>
        </w:rPr>
        <w:t>kurd</w:t>
      </w:r>
      <w:r w:rsidR="00215C61">
        <w:rPr>
          <w:sz w:val="22"/>
          <w:szCs w:val="22"/>
        </w:rPr>
        <w:t>an</w:t>
      </w:r>
      <w:proofErr w:type="spellEnd"/>
      <w:r w:rsidR="00215C61">
        <w:rPr>
          <w:sz w:val="22"/>
          <w:szCs w:val="22"/>
        </w:rPr>
        <w:t xml:space="preserve"> </w:t>
      </w:r>
      <w:proofErr w:type="spellStart"/>
      <w:r w:rsidR="0000418E">
        <w:rPr>
          <w:sz w:val="22"/>
          <w:szCs w:val="22"/>
        </w:rPr>
        <w:t>di</w:t>
      </w:r>
      <w:r w:rsidR="00215C61">
        <w:rPr>
          <w:sz w:val="22"/>
          <w:szCs w:val="22"/>
        </w:rPr>
        <w:t>der</w:t>
      </w:r>
      <w:r w:rsidR="0000418E">
        <w:rPr>
          <w:sz w:val="22"/>
          <w:szCs w:val="22"/>
        </w:rPr>
        <w:t>keve</w:t>
      </w:r>
      <w:proofErr w:type="spellEnd"/>
      <w:r w:rsidR="0000418E">
        <w:rPr>
          <w:sz w:val="22"/>
          <w:szCs w:val="22"/>
        </w:rPr>
        <w:t xml:space="preserve">, li </w:t>
      </w:r>
      <w:proofErr w:type="spellStart"/>
      <w:r w:rsidR="0000418E">
        <w:rPr>
          <w:sz w:val="22"/>
          <w:szCs w:val="22"/>
        </w:rPr>
        <w:t>berkêşan</w:t>
      </w:r>
      <w:proofErr w:type="spellEnd"/>
      <w:r w:rsidR="0000418E">
        <w:rPr>
          <w:sz w:val="22"/>
          <w:szCs w:val="22"/>
        </w:rPr>
        <w:t xml:space="preserve"> û </w:t>
      </w:r>
      <w:proofErr w:type="spellStart"/>
      <w:r w:rsidR="0000418E">
        <w:rPr>
          <w:sz w:val="22"/>
          <w:szCs w:val="22"/>
        </w:rPr>
        <w:t>hilberî</w:t>
      </w:r>
      <w:r w:rsidR="0096766B">
        <w:rPr>
          <w:sz w:val="22"/>
          <w:szCs w:val="22"/>
        </w:rPr>
        <w:t>nên</w:t>
      </w:r>
      <w:proofErr w:type="spellEnd"/>
      <w:r w:rsidR="0096766B">
        <w:rPr>
          <w:sz w:val="22"/>
          <w:szCs w:val="22"/>
        </w:rPr>
        <w:t xml:space="preserve"> </w:t>
      </w:r>
      <w:proofErr w:type="spellStart"/>
      <w:r w:rsidR="0096766B">
        <w:rPr>
          <w:sz w:val="22"/>
          <w:szCs w:val="22"/>
        </w:rPr>
        <w:t>çandiniyên</w:t>
      </w:r>
      <w:proofErr w:type="spellEnd"/>
      <w:r w:rsidR="0096766B">
        <w:rPr>
          <w:sz w:val="22"/>
          <w:szCs w:val="22"/>
        </w:rPr>
        <w:t xml:space="preserve"> li ser </w:t>
      </w:r>
      <w:proofErr w:type="spellStart"/>
      <w:r w:rsidR="0096766B">
        <w:rPr>
          <w:sz w:val="22"/>
          <w:szCs w:val="22"/>
        </w:rPr>
        <w:t>erdên</w:t>
      </w:r>
      <w:proofErr w:type="spellEnd"/>
      <w:r w:rsidR="0096766B">
        <w:rPr>
          <w:sz w:val="22"/>
          <w:szCs w:val="22"/>
        </w:rPr>
        <w:t xml:space="preserve"> </w:t>
      </w:r>
      <w:proofErr w:type="spellStart"/>
      <w:r w:rsidR="0096766B">
        <w:rPr>
          <w:sz w:val="22"/>
          <w:szCs w:val="22"/>
        </w:rPr>
        <w:t>wan</w:t>
      </w:r>
      <w:proofErr w:type="spellEnd"/>
      <w:r>
        <w:rPr>
          <w:sz w:val="22"/>
          <w:szCs w:val="22"/>
        </w:rPr>
        <w:t xml:space="preserve"> </w:t>
      </w:r>
      <w:proofErr w:type="spellStart"/>
      <w:r>
        <w:rPr>
          <w:sz w:val="22"/>
          <w:szCs w:val="22"/>
        </w:rPr>
        <w:t>hatiye</w:t>
      </w:r>
      <w:proofErr w:type="spellEnd"/>
      <w:r>
        <w:rPr>
          <w:sz w:val="22"/>
          <w:szCs w:val="22"/>
        </w:rPr>
        <w:t xml:space="preserve"> </w:t>
      </w:r>
      <w:proofErr w:type="spellStart"/>
      <w:r>
        <w:rPr>
          <w:sz w:val="22"/>
          <w:szCs w:val="22"/>
        </w:rPr>
        <w:t>tunekirin</w:t>
      </w:r>
      <w:proofErr w:type="spellEnd"/>
      <w:r w:rsidR="0096766B">
        <w:rPr>
          <w:sz w:val="22"/>
          <w:szCs w:val="22"/>
        </w:rPr>
        <w:t>. B</w:t>
      </w:r>
      <w:r w:rsidR="0000418E">
        <w:rPr>
          <w:sz w:val="22"/>
          <w:szCs w:val="22"/>
        </w:rPr>
        <w:t xml:space="preserve">i </w:t>
      </w:r>
      <w:proofErr w:type="spellStart"/>
      <w:r w:rsidR="0000418E">
        <w:rPr>
          <w:sz w:val="22"/>
          <w:szCs w:val="22"/>
        </w:rPr>
        <w:t>kurtî</w:t>
      </w:r>
      <w:proofErr w:type="spellEnd"/>
      <w:r w:rsidR="0000418E">
        <w:rPr>
          <w:sz w:val="22"/>
          <w:szCs w:val="22"/>
        </w:rPr>
        <w:t xml:space="preserve"> </w:t>
      </w:r>
      <w:proofErr w:type="spellStart"/>
      <w:r>
        <w:rPr>
          <w:sz w:val="22"/>
          <w:szCs w:val="22"/>
        </w:rPr>
        <w:t>mafê</w:t>
      </w:r>
      <w:proofErr w:type="spellEnd"/>
      <w:r>
        <w:rPr>
          <w:sz w:val="22"/>
          <w:szCs w:val="22"/>
        </w:rPr>
        <w:t xml:space="preserve"> </w:t>
      </w:r>
      <w:proofErr w:type="spellStart"/>
      <w:r>
        <w:rPr>
          <w:sz w:val="22"/>
          <w:szCs w:val="22"/>
        </w:rPr>
        <w:t>kurdan</w:t>
      </w:r>
      <w:proofErr w:type="spellEnd"/>
      <w:r>
        <w:rPr>
          <w:sz w:val="22"/>
          <w:szCs w:val="22"/>
        </w:rPr>
        <w:t xml:space="preserve">, </w:t>
      </w:r>
      <w:r w:rsidR="0000418E">
        <w:rPr>
          <w:sz w:val="22"/>
          <w:szCs w:val="22"/>
        </w:rPr>
        <w:t xml:space="preserve">li nav </w:t>
      </w:r>
      <w:proofErr w:type="spellStart"/>
      <w:r w:rsidR="0000418E">
        <w:rPr>
          <w:sz w:val="22"/>
          <w:szCs w:val="22"/>
        </w:rPr>
        <w:t>hêjayiyên</w:t>
      </w:r>
      <w:proofErr w:type="spellEnd"/>
      <w:r w:rsidR="0000418E">
        <w:rPr>
          <w:sz w:val="22"/>
          <w:szCs w:val="22"/>
        </w:rPr>
        <w:t xml:space="preserve"> </w:t>
      </w:r>
      <w:proofErr w:type="spellStart"/>
      <w:r w:rsidR="0000418E">
        <w:rPr>
          <w:sz w:val="22"/>
          <w:szCs w:val="22"/>
        </w:rPr>
        <w:t>sererdî</w:t>
      </w:r>
      <w:proofErr w:type="spellEnd"/>
      <w:r w:rsidR="0000418E">
        <w:rPr>
          <w:sz w:val="22"/>
          <w:szCs w:val="22"/>
        </w:rPr>
        <w:t xml:space="preserve"> û </w:t>
      </w:r>
      <w:proofErr w:type="spellStart"/>
      <w:r w:rsidR="0000418E">
        <w:rPr>
          <w:sz w:val="22"/>
          <w:szCs w:val="22"/>
        </w:rPr>
        <w:t>binerdî</w:t>
      </w:r>
      <w:proofErr w:type="spellEnd"/>
      <w:r w:rsidR="0000418E">
        <w:rPr>
          <w:sz w:val="22"/>
          <w:szCs w:val="22"/>
        </w:rPr>
        <w:t xml:space="preserve"> </w:t>
      </w:r>
      <w:proofErr w:type="spellStart"/>
      <w:r w:rsidR="0000418E">
        <w:rPr>
          <w:sz w:val="22"/>
          <w:szCs w:val="22"/>
        </w:rPr>
        <w:t>yên</w:t>
      </w:r>
      <w:proofErr w:type="spellEnd"/>
      <w:r w:rsidR="0000418E">
        <w:rPr>
          <w:sz w:val="22"/>
          <w:szCs w:val="22"/>
        </w:rPr>
        <w:t xml:space="preserve"> </w:t>
      </w:r>
      <w:proofErr w:type="spellStart"/>
      <w:r w:rsidR="0000418E">
        <w:rPr>
          <w:sz w:val="22"/>
          <w:szCs w:val="22"/>
        </w:rPr>
        <w:t>welatê</w:t>
      </w:r>
      <w:proofErr w:type="spellEnd"/>
      <w:r w:rsidR="0000418E">
        <w:rPr>
          <w:sz w:val="22"/>
          <w:szCs w:val="22"/>
        </w:rPr>
        <w:t xml:space="preserve"> </w:t>
      </w:r>
      <w:proofErr w:type="spellStart"/>
      <w:r w:rsidR="0000418E">
        <w:rPr>
          <w:sz w:val="22"/>
          <w:szCs w:val="22"/>
        </w:rPr>
        <w:t>Kurdistanê</w:t>
      </w:r>
      <w:proofErr w:type="spellEnd"/>
      <w:r w:rsidR="00215C61">
        <w:rPr>
          <w:sz w:val="22"/>
          <w:szCs w:val="22"/>
        </w:rPr>
        <w:t>,</w:t>
      </w:r>
      <w:r w:rsidR="0000418E">
        <w:rPr>
          <w:sz w:val="22"/>
          <w:szCs w:val="22"/>
        </w:rPr>
        <w:t xml:space="preserve"> </w:t>
      </w:r>
      <w:proofErr w:type="spellStart"/>
      <w:r w:rsidR="0000418E">
        <w:rPr>
          <w:sz w:val="22"/>
          <w:szCs w:val="22"/>
        </w:rPr>
        <w:t>hatiye</w:t>
      </w:r>
      <w:proofErr w:type="spellEnd"/>
      <w:r w:rsidR="0000418E">
        <w:rPr>
          <w:sz w:val="22"/>
          <w:szCs w:val="22"/>
        </w:rPr>
        <w:t xml:space="preserve"> </w:t>
      </w:r>
      <w:proofErr w:type="spellStart"/>
      <w:r w:rsidR="0000418E">
        <w:rPr>
          <w:sz w:val="22"/>
          <w:szCs w:val="22"/>
        </w:rPr>
        <w:t>xeniqandin</w:t>
      </w:r>
      <w:proofErr w:type="spellEnd"/>
      <w:r w:rsidR="0000418E">
        <w:rPr>
          <w:sz w:val="22"/>
          <w:szCs w:val="22"/>
        </w:rPr>
        <w:t xml:space="preserve"> û </w:t>
      </w:r>
      <w:proofErr w:type="spellStart"/>
      <w:r w:rsidR="0000418E">
        <w:rPr>
          <w:sz w:val="22"/>
          <w:szCs w:val="22"/>
        </w:rPr>
        <w:t>tunekirin</w:t>
      </w:r>
      <w:proofErr w:type="spellEnd"/>
      <w:r w:rsidR="0000418E">
        <w:rPr>
          <w:sz w:val="22"/>
          <w:szCs w:val="22"/>
        </w:rPr>
        <w:t xml:space="preserve">. </w:t>
      </w:r>
      <w:proofErr w:type="spellStart"/>
      <w:r w:rsidR="00D2498A">
        <w:rPr>
          <w:sz w:val="22"/>
          <w:szCs w:val="22"/>
        </w:rPr>
        <w:t>Çend</w:t>
      </w:r>
      <w:proofErr w:type="spellEnd"/>
      <w:r w:rsidR="00D2498A">
        <w:rPr>
          <w:sz w:val="22"/>
          <w:szCs w:val="22"/>
        </w:rPr>
        <w:t xml:space="preserve"> </w:t>
      </w:r>
      <w:proofErr w:type="spellStart"/>
      <w:r w:rsidR="00D2498A">
        <w:rPr>
          <w:sz w:val="22"/>
          <w:szCs w:val="22"/>
        </w:rPr>
        <w:t>dewlet</w:t>
      </w:r>
      <w:proofErr w:type="spellEnd"/>
      <w:r w:rsidR="00D2498A">
        <w:rPr>
          <w:sz w:val="22"/>
          <w:szCs w:val="22"/>
        </w:rPr>
        <w:t xml:space="preserve"> </w:t>
      </w:r>
      <w:proofErr w:type="spellStart"/>
      <w:r w:rsidR="00D2498A">
        <w:rPr>
          <w:sz w:val="22"/>
          <w:szCs w:val="22"/>
        </w:rPr>
        <w:t>tev</w:t>
      </w:r>
      <w:proofErr w:type="spellEnd"/>
      <w:r w:rsidR="00D2498A">
        <w:rPr>
          <w:sz w:val="22"/>
          <w:szCs w:val="22"/>
        </w:rPr>
        <w:t xml:space="preserve"> </w:t>
      </w:r>
      <w:proofErr w:type="spellStart"/>
      <w:r w:rsidR="00D2498A">
        <w:rPr>
          <w:sz w:val="22"/>
          <w:szCs w:val="22"/>
        </w:rPr>
        <w:t>bûne</w:t>
      </w:r>
      <w:proofErr w:type="spellEnd"/>
      <w:r w:rsidR="00D2498A">
        <w:rPr>
          <w:sz w:val="22"/>
          <w:szCs w:val="22"/>
        </w:rPr>
        <w:t xml:space="preserve"> </w:t>
      </w:r>
      <w:proofErr w:type="spellStart"/>
      <w:r w:rsidR="00D2498A">
        <w:rPr>
          <w:sz w:val="22"/>
          <w:szCs w:val="22"/>
        </w:rPr>
        <w:t>yek</w:t>
      </w:r>
      <w:proofErr w:type="spellEnd"/>
      <w:r w:rsidR="00D2498A">
        <w:rPr>
          <w:sz w:val="22"/>
          <w:szCs w:val="22"/>
        </w:rPr>
        <w:t xml:space="preserve"> </w:t>
      </w:r>
      <w:r w:rsidR="004820BE">
        <w:rPr>
          <w:sz w:val="22"/>
          <w:szCs w:val="22"/>
        </w:rPr>
        <w:t xml:space="preserve">û di nav </w:t>
      </w:r>
      <w:proofErr w:type="spellStart"/>
      <w:r w:rsidR="004820BE">
        <w:rPr>
          <w:sz w:val="22"/>
          <w:szCs w:val="22"/>
        </w:rPr>
        <w:t>hev</w:t>
      </w:r>
      <w:proofErr w:type="spellEnd"/>
      <w:r w:rsidR="004820BE">
        <w:rPr>
          <w:sz w:val="22"/>
          <w:szCs w:val="22"/>
        </w:rPr>
        <w:t xml:space="preserve"> de van </w:t>
      </w:r>
      <w:proofErr w:type="spellStart"/>
      <w:r w:rsidR="004820BE">
        <w:rPr>
          <w:sz w:val="22"/>
          <w:szCs w:val="22"/>
        </w:rPr>
        <w:t>dewlemendiya</w:t>
      </w:r>
      <w:r w:rsidR="00D2498A">
        <w:rPr>
          <w:sz w:val="22"/>
          <w:szCs w:val="22"/>
        </w:rPr>
        <w:t>n</w:t>
      </w:r>
      <w:proofErr w:type="spellEnd"/>
      <w:r w:rsidR="00D2498A">
        <w:rPr>
          <w:sz w:val="22"/>
          <w:szCs w:val="22"/>
        </w:rPr>
        <w:t xml:space="preserve"> </w:t>
      </w:r>
      <w:proofErr w:type="spellStart"/>
      <w:r w:rsidR="00D2498A">
        <w:rPr>
          <w:sz w:val="22"/>
          <w:szCs w:val="22"/>
        </w:rPr>
        <w:t>ji</w:t>
      </w:r>
      <w:proofErr w:type="spellEnd"/>
      <w:r w:rsidR="00D2498A">
        <w:rPr>
          <w:sz w:val="22"/>
          <w:szCs w:val="22"/>
        </w:rPr>
        <w:t xml:space="preserve"> </w:t>
      </w:r>
      <w:proofErr w:type="spellStart"/>
      <w:r w:rsidR="00D2498A">
        <w:rPr>
          <w:sz w:val="22"/>
          <w:szCs w:val="22"/>
        </w:rPr>
        <w:t>xwe</w:t>
      </w:r>
      <w:proofErr w:type="spellEnd"/>
      <w:r w:rsidR="00D2498A">
        <w:rPr>
          <w:sz w:val="22"/>
          <w:szCs w:val="22"/>
        </w:rPr>
        <w:t xml:space="preserve"> re </w:t>
      </w:r>
      <w:proofErr w:type="spellStart"/>
      <w:r w:rsidR="00D2498A">
        <w:rPr>
          <w:sz w:val="22"/>
          <w:szCs w:val="22"/>
        </w:rPr>
        <w:t>dixwun</w:t>
      </w:r>
      <w:proofErr w:type="spellEnd"/>
      <w:r w:rsidR="00D2498A">
        <w:rPr>
          <w:sz w:val="22"/>
          <w:szCs w:val="22"/>
        </w:rPr>
        <w:t xml:space="preserve">. </w:t>
      </w:r>
    </w:p>
    <w:p w:rsidR="00410612" w:rsidRPr="0000418E" w:rsidRDefault="00D2498A" w:rsidP="00517B6B">
      <w:pPr>
        <w:pStyle w:val="Normalwebb"/>
        <w:spacing w:before="40" w:beforeAutospacing="0" w:after="40" w:afterAutospacing="0"/>
        <w:jc w:val="both"/>
        <w:rPr>
          <w:sz w:val="22"/>
          <w:szCs w:val="22"/>
        </w:rPr>
      </w:pPr>
      <w:r>
        <w:rPr>
          <w:sz w:val="22"/>
          <w:szCs w:val="22"/>
        </w:rPr>
        <w:t xml:space="preserve">    </w:t>
      </w:r>
      <w:r w:rsidR="0000418E">
        <w:rPr>
          <w:sz w:val="22"/>
          <w:szCs w:val="22"/>
        </w:rPr>
        <w:t xml:space="preserve">Kurd ta </w:t>
      </w:r>
      <w:proofErr w:type="spellStart"/>
      <w:r w:rsidR="0000418E">
        <w:rPr>
          <w:sz w:val="22"/>
          <w:szCs w:val="22"/>
        </w:rPr>
        <w:t>mafê</w:t>
      </w:r>
      <w:proofErr w:type="spellEnd"/>
      <w:r w:rsidR="0000418E">
        <w:rPr>
          <w:sz w:val="22"/>
          <w:szCs w:val="22"/>
        </w:rPr>
        <w:t xml:space="preserve"> </w:t>
      </w:r>
      <w:proofErr w:type="spellStart"/>
      <w:r w:rsidR="0000418E">
        <w:rPr>
          <w:sz w:val="22"/>
          <w:szCs w:val="22"/>
        </w:rPr>
        <w:t>xwe</w:t>
      </w:r>
      <w:proofErr w:type="spellEnd"/>
      <w:r w:rsidR="0000418E">
        <w:rPr>
          <w:sz w:val="22"/>
          <w:szCs w:val="22"/>
        </w:rPr>
        <w:t xml:space="preserve"> bi </w:t>
      </w:r>
      <w:proofErr w:type="spellStart"/>
      <w:r w:rsidR="0000418E">
        <w:rPr>
          <w:sz w:val="22"/>
          <w:szCs w:val="22"/>
        </w:rPr>
        <w:t>destên</w:t>
      </w:r>
      <w:proofErr w:type="spellEnd"/>
      <w:r w:rsidR="0000418E">
        <w:rPr>
          <w:sz w:val="22"/>
          <w:szCs w:val="22"/>
        </w:rPr>
        <w:t xml:space="preserve"> </w:t>
      </w:r>
      <w:proofErr w:type="spellStart"/>
      <w:r w:rsidR="0000418E">
        <w:rPr>
          <w:sz w:val="22"/>
          <w:szCs w:val="22"/>
        </w:rPr>
        <w:t>xwe</w:t>
      </w:r>
      <w:proofErr w:type="spellEnd"/>
      <w:r w:rsidR="0000418E">
        <w:rPr>
          <w:sz w:val="22"/>
          <w:szCs w:val="22"/>
        </w:rPr>
        <w:t xml:space="preserve"> bi </w:t>
      </w:r>
      <w:proofErr w:type="spellStart"/>
      <w:r w:rsidR="0000418E">
        <w:rPr>
          <w:sz w:val="22"/>
          <w:szCs w:val="22"/>
        </w:rPr>
        <w:t>şûn</w:t>
      </w:r>
      <w:proofErr w:type="spellEnd"/>
      <w:r w:rsidR="0000418E">
        <w:rPr>
          <w:sz w:val="22"/>
          <w:szCs w:val="22"/>
        </w:rPr>
        <w:t xml:space="preserve"> ve </w:t>
      </w:r>
      <w:proofErr w:type="spellStart"/>
      <w:r w:rsidR="0000418E">
        <w:rPr>
          <w:sz w:val="22"/>
          <w:szCs w:val="22"/>
        </w:rPr>
        <w:t>ne</w:t>
      </w:r>
      <w:proofErr w:type="spellEnd"/>
      <w:r w:rsidR="0000418E">
        <w:rPr>
          <w:sz w:val="22"/>
          <w:szCs w:val="22"/>
        </w:rPr>
        <w:t xml:space="preserve"> </w:t>
      </w:r>
      <w:proofErr w:type="spellStart"/>
      <w:r w:rsidR="0000418E">
        <w:rPr>
          <w:sz w:val="22"/>
          <w:szCs w:val="22"/>
        </w:rPr>
        <w:t>hênin</w:t>
      </w:r>
      <w:proofErr w:type="spellEnd"/>
      <w:r w:rsidR="0000418E">
        <w:rPr>
          <w:sz w:val="22"/>
          <w:szCs w:val="22"/>
        </w:rPr>
        <w:t xml:space="preserve">, </w:t>
      </w:r>
      <w:proofErr w:type="spellStart"/>
      <w:r w:rsidR="0000418E">
        <w:rPr>
          <w:sz w:val="22"/>
          <w:szCs w:val="22"/>
        </w:rPr>
        <w:t>ew</w:t>
      </w:r>
      <w:proofErr w:type="spellEnd"/>
      <w:r w:rsidR="0000418E">
        <w:rPr>
          <w:sz w:val="22"/>
          <w:szCs w:val="22"/>
        </w:rPr>
        <w:t xml:space="preserve"> ê </w:t>
      </w:r>
      <w:proofErr w:type="spellStart"/>
      <w:r w:rsidR="0000418E">
        <w:rPr>
          <w:sz w:val="22"/>
          <w:szCs w:val="22"/>
        </w:rPr>
        <w:t>her</w:t>
      </w:r>
      <w:proofErr w:type="spellEnd"/>
      <w:r w:rsidR="0000418E">
        <w:rPr>
          <w:sz w:val="22"/>
          <w:szCs w:val="22"/>
        </w:rPr>
        <w:t xml:space="preserve"> dem </w:t>
      </w:r>
      <w:proofErr w:type="spellStart"/>
      <w:r w:rsidR="0000418E">
        <w:rPr>
          <w:sz w:val="22"/>
          <w:szCs w:val="22"/>
        </w:rPr>
        <w:t>ji</w:t>
      </w:r>
      <w:proofErr w:type="spellEnd"/>
      <w:r w:rsidR="0000418E">
        <w:rPr>
          <w:sz w:val="22"/>
          <w:szCs w:val="22"/>
        </w:rPr>
        <w:t xml:space="preserve"> </w:t>
      </w:r>
      <w:proofErr w:type="spellStart"/>
      <w:r w:rsidR="0000418E">
        <w:rPr>
          <w:sz w:val="22"/>
          <w:szCs w:val="22"/>
        </w:rPr>
        <w:t>hêla</w:t>
      </w:r>
      <w:proofErr w:type="spellEnd"/>
      <w:r w:rsidR="0000418E">
        <w:rPr>
          <w:sz w:val="22"/>
          <w:szCs w:val="22"/>
        </w:rPr>
        <w:t xml:space="preserve"> </w:t>
      </w:r>
      <w:r w:rsidR="0096766B">
        <w:rPr>
          <w:sz w:val="22"/>
          <w:szCs w:val="22"/>
        </w:rPr>
        <w:t xml:space="preserve">van </w:t>
      </w:r>
      <w:proofErr w:type="spellStart"/>
      <w:r w:rsidR="0000418E">
        <w:rPr>
          <w:sz w:val="22"/>
          <w:szCs w:val="22"/>
        </w:rPr>
        <w:t>dagîrkeran</w:t>
      </w:r>
      <w:proofErr w:type="spellEnd"/>
      <w:r w:rsidR="0000418E">
        <w:rPr>
          <w:sz w:val="22"/>
          <w:szCs w:val="22"/>
        </w:rPr>
        <w:t xml:space="preserve"> ve</w:t>
      </w:r>
      <w:r w:rsidR="00823FBA">
        <w:rPr>
          <w:sz w:val="22"/>
          <w:szCs w:val="22"/>
        </w:rPr>
        <w:t>,</w:t>
      </w:r>
      <w:r w:rsidR="0000418E">
        <w:rPr>
          <w:sz w:val="22"/>
          <w:szCs w:val="22"/>
        </w:rPr>
        <w:t xml:space="preserve"> </w:t>
      </w:r>
      <w:proofErr w:type="spellStart"/>
      <w:r w:rsidR="0000418E">
        <w:rPr>
          <w:sz w:val="22"/>
          <w:szCs w:val="22"/>
        </w:rPr>
        <w:t>wek</w:t>
      </w:r>
      <w:proofErr w:type="spellEnd"/>
      <w:r w:rsidR="0000418E">
        <w:rPr>
          <w:sz w:val="22"/>
          <w:szCs w:val="22"/>
        </w:rPr>
        <w:t xml:space="preserve"> </w:t>
      </w:r>
      <w:proofErr w:type="spellStart"/>
      <w:r w:rsidR="004820BE">
        <w:rPr>
          <w:sz w:val="22"/>
          <w:szCs w:val="22"/>
        </w:rPr>
        <w:t>r</w:t>
      </w:r>
      <w:r w:rsidR="00FE69D5">
        <w:rPr>
          <w:sz w:val="22"/>
          <w:szCs w:val="22"/>
        </w:rPr>
        <w:t>awir</w:t>
      </w:r>
      <w:proofErr w:type="spellEnd"/>
      <w:r w:rsidR="00FE69D5">
        <w:rPr>
          <w:sz w:val="22"/>
          <w:szCs w:val="22"/>
        </w:rPr>
        <w:t xml:space="preserve"> û </w:t>
      </w:r>
      <w:proofErr w:type="spellStart"/>
      <w:r w:rsidR="0000418E">
        <w:rPr>
          <w:sz w:val="22"/>
          <w:szCs w:val="22"/>
        </w:rPr>
        <w:t>heywanên</w:t>
      </w:r>
      <w:proofErr w:type="spellEnd"/>
      <w:r w:rsidR="0000418E">
        <w:rPr>
          <w:sz w:val="22"/>
          <w:szCs w:val="22"/>
        </w:rPr>
        <w:t xml:space="preserve"> </w:t>
      </w:r>
      <w:proofErr w:type="spellStart"/>
      <w:r w:rsidR="0000418E">
        <w:rPr>
          <w:sz w:val="22"/>
          <w:szCs w:val="22"/>
        </w:rPr>
        <w:t>bêmaf</w:t>
      </w:r>
      <w:proofErr w:type="spellEnd"/>
      <w:r w:rsidR="0000418E">
        <w:rPr>
          <w:sz w:val="22"/>
          <w:szCs w:val="22"/>
        </w:rPr>
        <w:t xml:space="preserve">, </w:t>
      </w:r>
      <w:proofErr w:type="spellStart"/>
      <w:r w:rsidR="0000418E">
        <w:rPr>
          <w:sz w:val="22"/>
          <w:szCs w:val="22"/>
        </w:rPr>
        <w:t>wisa</w:t>
      </w:r>
      <w:proofErr w:type="spellEnd"/>
      <w:r w:rsidR="0000418E">
        <w:rPr>
          <w:sz w:val="22"/>
          <w:szCs w:val="22"/>
        </w:rPr>
        <w:t xml:space="preserve"> bi </w:t>
      </w:r>
      <w:proofErr w:type="spellStart"/>
      <w:r w:rsidR="0000418E">
        <w:rPr>
          <w:sz w:val="22"/>
          <w:szCs w:val="22"/>
        </w:rPr>
        <w:t>hêsanî</w:t>
      </w:r>
      <w:proofErr w:type="spellEnd"/>
      <w:r w:rsidR="0000418E">
        <w:rPr>
          <w:sz w:val="22"/>
          <w:szCs w:val="22"/>
        </w:rPr>
        <w:t xml:space="preserve"> û li ber </w:t>
      </w:r>
      <w:proofErr w:type="spellStart"/>
      <w:r w:rsidR="0000418E">
        <w:rPr>
          <w:sz w:val="22"/>
          <w:szCs w:val="22"/>
        </w:rPr>
        <w:t>çavê</w:t>
      </w:r>
      <w:proofErr w:type="spellEnd"/>
      <w:r w:rsidR="0000418E">
        <w:rPr>
          <w:sz w:val="22"/>
          <w:szCs w:val="22"/>
        </w:rPr>
        <w:t xml:space="preserve"> </w:t>
      </w:r>
      <w:proofErr w:type="spellStart"/>
      <w:r w:rsidR="0000418E">
        <w:rPr>
          <w:sz w:val="22"/>
          <w:szCs w:val="22"/>
        </w:rPr>
        <w:t>tevaya</w:t>
      </w:r>
      <w:proofErr w:type="spellEnd"/>
      <w:r w:rsidR="0000418E">
        <w:rPr>
          <w:sz w:val="22"/>
          <w:szCs w:val="22"/>
        </w:rPr>
        <w:t xml:space="preserve"> </w:t>
      </w:r>
      <w:proofErr w:type="spellStart"/>
      <w:r w:rsidR="0000418E">
        <w:rPr>
          <w:sz w:val="22"/>
          <w:szCs w:val="22"/>
        </w:rPr>
        <w:t>dunyayê</w:t>
      </w:r>
      <w:proofErr w:type="spellEnd"/>
      <w:r w:rsidR="0000418E">
        <w:rPr>
          <w:sz w:val="22"/>
          <w:szCs w:val="22"/>
        </w:rPr>
        <w:t xml:space="preserve"> </w:t>
      </w:r>
      <w:proofErr w:type="spellStart"/>
      <w:r w:rsidR="0000418E">
        <w:rPr>
          <w:sz w:val="22"/>
          <w:szCs w:val="22"/>
        </w:rPr>
        <w:t>jî</w:t>
      </w:r>
      <w:proofErr w:type="spellEnd"/>
      <w:r w:rsidR="0000418E">
        <w:rPr>
          <w:sz w:val="22"/>
          <w:szCs w:val="22"/>
        </w:rPr>
        <w:t xml:space="preserve"> </w:t>
      </w:r>
      <w:proofErr w:type="spellStart"/>
      <w:r w:rsidR="0000418E">
        <w:rPr>
          <w:sz w:val="22"/>
          <w:szCs w:val="22"/>
        </w:rPr>
        <w:t>werin</w:t>
      </w:r>
      <w:proofErr w:type="spellEnd"/>
      <w:r w:rsidR="0000418E">
        <w:rPr>
          <w:sz w:val="22"/>
          <w:szCs w:val="22"/>
        </w:rPr>
        <w:t xml:space="preserve"> </w:t>
      </w:r>
      <w:proofErr w:type="spellStart"/>
      <w:r w:rsidR="0000418E">
        <w:rPr>
          <w:sz w:val="22"/>
          <w:szCs w:val="22"/>
        </w:rPr>
        <w:t>perçiqandin</w:t>
      </w:r>
      <w:proofErr w:type="spellEnd"/>
      <w:r w:rsidR="0000418E">
        <w:rPr>
          <w:sz w:val="22"/>
          <w:szCs w:val="22"/>
        </w:rPr>
        <w:t xml:space="preserve"> û </w:t>
      </w:r>
      <w:proofErr w:type="spellStart"/>
      <w:r w:rsidR="0000418E">
        <w:rPr>
          <w:sz w:val="22"/>
          <w:szCs w:val="22"/>
        </w:rPr>
        <w:t>tunekirin</w:t>
      </w:r>
      <w:proofErr w:type="spellEnd"/>
      <w:r w:rsidR="0000418E">
        <w:rPr>
          <w:sz w:val="22"/>
          <w:szCs w:val="22"/>
        </w:rPr>
        <w:t xml:space="preserve">. </w:t>
      </w:r>
      <w:proofErr w:type="spellStart"/>
      <w:r>
        <w:rPr>
          <w:sz w:val="22"/>
          <w:szCs w:val="22"/>
        </w:rPr>
        <w:t>Wisa</w:t>
      </w:r>
      <w:proofErr w:type="spellEnd"/>
      <w:r>
        <w:rPr>
          <w:sz w:val="22"/>
          <w:szCs w:val="22"/>
        </w:rPr>
        <w:t xml:space="preserve"> </w:t>
      </w:r>
      <w:proofErr w:type="spellStart"/>
      <w:r>
        <w:rPr>
          <w:sz w:val="22"/>
          <w:szCs w:val="22"/>
        </w:rPr>
        <w:t>xuya</w:t>
      </w:r>
      <w:proofErr w:type="spellEnd"/>
      <w:r>
        <w:rPr>
          <w:sz w:val="22"/>
          <w:szCs w:val="22"/>
        </w:rPr>
        <w:t xml:space="preserve"> </w:t>
      </w:r>
      <w:proofErr w:type="spellStart"/>
      <w:r>
        <w:rPr>
          <w:sz w:val="22"/>
          <w:szCs w:val="22"/>
        </w:rPr>
        <w:t>ye</w:t>
      </w:r>
      <w:proofErr w:type="spellEnd"/>
      <w:r>
        <w:rPr>
          <w:sz w:val="22"/>
          <w:szCs w:val="22"/>
        </w:rPr>
        <w:t xml:space="preserve"> </w:t>
      </w:r>
      <w:proofErr w:type="spellStart"/>
      <w:r>
        <w:rPr>
          <w:sz w:val="22"/>
          <w:szCs w:val="22"/>
        </w:rPr>
        <w:t>ku</w:t>
      </w:r>
      <w:proofErr w:type="spellEnd"/>
      <w:r>
        <w:rPr>
          <w:sz w:val="22"/>
          <w:szCs w:val="22"/>
        </w:rPr>
        <w:t xml:space="preserve"> </w:t>
      </w:r>
      <w:proofErr w:type="spellStart"/>
      <w:r>
        <w:rPr>
          <w:sz w:val="22"/>
          <w:szCs w:val="22"/>
        </w:rPr>
        <w:t>kes</w:t>
      </w:r>
      <w:proofErr w:type="spellEnd"/>
      <w:r>
        <w:rPr>
          <w:sz w:val="22"/>
          <w:szCs w:val="22"/>
        </w:rPr>
        <w:t xml:space="preserve"> </w:t>
      </w:r>
      <w:proofErr w:type="spellStart"/>
      <w:r>
        <w:rPr>
          <w:sz w:val="22"/>
          <w:szCs w:val="22"/>
        </w:rPr>
        <w:t>jî</w:t>
      </w:r>
      <w:proofErr w:type="spellEnd"/>
      <w:r>
        <w:rPr>
          <w:sz w:val="22"/>
          <w:szCs w:val="22"/>
        </w:rPr>
        <w:t xml:space="preserve"> bi </w:t>
      </w:r>
      <w:proofErr w:type="spellStart"/>
      <w:r>
        <w:rPr>
          <w:sz w:val="22"/>
          <w:szCs w:val="22"/>
        </w:rPr>
        <w:t>hawara</w:t>
      </w:r>
      <w:proofErr w:type="spellEnd"/>
      <w:r>
        <w:rPr>
          <w:sz w:val="22"/>
          <w:szCs w:val="22"/>
        </w:rPr>
        <w:t xml:space="preserve"> </w:t>
      </w:r>
      <w:proofErr w:type="spellStart"/>
      <w:r>
        <w:rPr>
          <w:sz w:val="22"/>
          <w:szCs w:val="22"/>
        </w:rPr>
        <w:t>kurdan</w:t>
      </w:r>
      <w:proofErr w:type="spellEnd"/>
      <w:r>
        <w:rPr>
          <w:sz w:val="22"/>
          <w:szCs w:val="22"/>
        </w:rPr>
        <w:t xml:space="preserve"> </w:t>
      </w:r>
      <w:proofErr w:type="spellStart"/>
      <w:r>
        <w:rPr>
          <w:sz w:val="22"/>
          <w:szCs w:val="22"/>
        </w:rPr>
        <w:t>na</w:t>
      </w:r>
      <w:proofErr w:type="spellEnd"/>
      <w:r>
        <w:rPr>
          <w:sz w:val="22"/>
          <w:szCs w:val="22"/>
        </w:rPr>
        <w:t xml:space="preserve"> </w:t>
      </w:r>
      <w:proofErr w:type="spellStart"/>
      <w:r>
        <w:rPr>
          <w:sz w:val="22"/>
          <w:szCs w:val="22"/>
        </w:rPr>
        <w:t>yêt</w:t>
      </w:r>
      <w:proofErr w:type="spellEnd"/>
      <w:r>
        <w:rPr>
          <w:sz w:val="22"/>
          <w:szCs w:val="22"/>
        </w:rPr>
        <w:t xml:space="preserve">. </w:t>
      </w:r>
      <w:proofErr w:type="spellStart"/>
      <w:r w:rsidR="00823FBA">
        <w:rPr>
          <w:sz w:val="22"/>
          <w:szCs w:val="22"/>
        </w:rPr>
        <w:t>Yan</w:t>
      </w:r>
      <w:proofErr w:type="spellEnd"/>
      <w:r w:rsidR="00823FBA">
        <w:rPr>
          <w:sz w:val="22"/>
          <w:szCs w:val="22"/>
        </w:rPr>
        <w:t xml:space="preserve"> bi </w:t>
      </w:r>
      <w:proofErr w:type="spellStart"/>
      <w:r w:rsidR="00823FBA">
        <w:rPr>
          <w:sz w:val="22"/>
          <w:szCs w:val="22"/>
        </w:rPr>
        <w:t>riya</w:t>
      </w:r>
      <w:proofErr w:type="spellEnd"/>
      <w:r w:rsidR="00823FBA">
        <w:rPr>
          <w:sz w:val="22"/>
          <w:szCs w:val="22"/>
        </w:rPr>
        <w:t xml:space="preserve"> </w:t>
      </w:r>
      <w:proofErr w:type="spellStart"/>
      <w:r w:rsidR="00823FBA">
        <w:rPr>
          <w:sz w:val="22"/>
          <w:szCs w:val="22"/>
        </w:rPr>
        <w:t>tevku</w:t>
      </w:r>
      <w:proofErr w:type="spellEnd"/>
      <w:r w:rsidR="00823FBA">
        <w:rPr>
          <w:sz w:val="22"/>
          <w:szCs w:val="22"/>
          <w:lang w:val="tr-TR"/>
        </w:rPr>
        <w:t xml:space="preserve">ştinên bi alîkariya çekan û yan jî bi riya qirra spî; bişaftin û jinavbirina aştiyane, ku jê re bi gotineke din jî dibêjin; qirkirina çandî. </w:t>
      </w:r>
      <w:r w:rsidR="00823FBA" w:rsidRPr="00823FBA">
        <w:rPr>
          <w:sz w:val="22"/>
          <w:szCs w:val="22"/>
          <w:lang w:val="tr-TR"/>
        </w:rPr>
        <w:t>Bi rastî jî</w:t>
      </w:r>
      <w:r>
        <w:rPr>
          <w:sz w:val="22"/>
          <w:szCs w:val="22"/>
          <w:lang w:val="tr-TR"/>
        </w:rPr>
        <w:t>,</w:t>
      </w:r>
      <w:r w:rsidR="00823FBA" w:rsidRPr="00823FBA">
        <w:rPr>
          <w:sz w:val="22"/>
          <w:szCs w:val="22"/>
          <w:lang w:val="tr-TR"/>
        </w:rPr>
        <w:t xml:space="preserve"> li dawiyê y</w:t>
      </w:r>
      <w:r>
        <w:rPr>
          <w:sz w:val="22"/>
          <w:szCs w:val="22"/>
          <w:lang w:val="tr-TR"/>
        </w:rPr>
        <w:t>ek jî</w:t>
      </w:r>
      <w:r w:rsidR="00823FBA" w:rsidRPr="00823FBA">
        <w:rPr>
          <w:sz w:val="22"/>
          <w:szCs w:val="22"/>
          <w:lang w:val="tr-TR"/>
        </w:rPr>
        <w:t xml:space="preserve"> ji wan </w:t>
      </w:r>
      <w:r w:rsidRPr="00823FBA">
        <w:rPr>
          <w:sz w:val="22"/>
          <w:szCs w:val="22"/>
          <w:lang w:val="tr-TR"/>
        </w:rPr>
        <w:t xml:space="preserve">wê </w:t>
      </w:r>
      <w:r w:rsidR="00823FBA" w:rsidRPr="00823FBA">
        <w:rPr>
          <w:sz w:val="22"/>
          <w:szCs w:val="22"/>
          <w:lang w:val="tr-TR"/>
        </w:rPr>
        <w:t xml:space="preserve">ji ber awayê van qirkirinan ne filite. </w:t>
      </w:r>
      <w:r w:rsidR="00823FBA">
        <w:rPr>
          <w:sz w:val="22"/>
          <w:szCs w:val="22"/>
        </w:rPr>
        <w:t xml:space="preserve">Bi </w:t>
      </w:r>
      <w:proofErr w:type="spellStart"/>
      <w:r w:rsidR="00823FBA">
        <w:rPr>
          <w:sz w:val="22"/>
          <w:szCs w:val="22"/>
        </w:rPr>
        <w:t>gotineke</w:t>
      </w:r>
      <w:proofErr w:type="spellEnd"/>
      <w:r w:rsidR="00823FBA">
        <w:rPr>
          <w:sz w:val="22"/>
          <w:szCs w:val="22"/>
        </w:rPr>
        <w:t xml:space="preserve"> din k</w:t>
      </w:r>
      <w:r w:rsidR="0000418E">
        <w:rPr>
          <w:sz w:val="22"/>
          <w:szCs w:val="22"/>
        </w:rPr>
        <w:t xml:space="preserve">urd li ber man û </w:t>
      </w:r>
      <w:proofErr w:type="spellStart"/>
      <w:r w:rsidR="0000418E">
        <w:rPr>
          <w:sz w:val="22"/>
          <w:szCs w:val="22"/>
        </w:rPr>
        <w:t>nemanê</w:t>
      </w:r>
      <w:proofErr w:type="spellEnd"/>
      <w:r w:rsidR="0000418E">
        <w:rPr>
          <w:sz w:val="22"/>
          <w:szCs w:val="22"/>
        </w:rPr>
        <w:t xml:space="preserve"> </w:t>
      </w:r>
      <w:proofErr w:type="spellStart"/>
      <w:r w:rsidR="0000418E">
        <w:rPr>
          <w:sz w:val="22"/>
          <w:szCs w:val="22"/>
        </w:rPr>
        <w:t>ne</w:t>
      </w:r>
      <w:proofErr w:type="spellEnd"/>
      <w:r w:rsidR="0000418E">
        <w:rPr>
          <w:sz w:val="22"/>
          <w:szCs w:val="22"/>
        </w:rPr>
        <w:t>.</w:t>
      </w:r>
      <w:r>
        <w:rPr>
          <w:sz w:val="22"/>
          <w:szCs w:val="22"/>
        </w:rPr>
        <w:t xml:space="preserve"> </w:t>
      </w:r>
    </w:p>
    <w:p w:rsidR="00A35EEB" w:rsidRDefault="008537E7" w:rsidP="00517B6B">
      <w:pPr>
        <w:pStyle w:val="Normalwebb"/>
        <w:spacing w:before="40" w:beforeAutospacing="0" w:after="40" w:afterAutospacing="0"/>
        <w:jc w:val="center"/>
        <w:rPr>
          <w:rStyle w:val="Stark"/>
          <w:color w:val="000000"/>
          <w:sz w:val="22"/>
          <w:szCs w:val="22"/>
          <w:lang w:val="nb-NO"/>
        </w:rPr>
      </w:pPr>
      <w:r w:rsidRPr="001B3D18">
        <w:rPr>
          <w:rStyle w:val="Stark"/>
          <w:color w:val="000000"/>
          <w:sz w:val="22"/>
          <w:szCs w:val="22"/>
          <w:lang w:val="nb-NO"/>
        </w:rPr>
        <w:lastRenderedPageBreak/>
        <w:t>Pêşeng</w:t>
      </w:r>
      <w:r w:rsidR="00D27EE0" w:rsidRPr="001B3D18">
        <w:rPr>
          <w:rStyle w:val="Stark"/>
          <w:color w:val="000000"/>
          <w:sz w:val="22"/>
          <w:szCs w:val="22"/>
          <w:lang w:val="nb-NO"/>
        </w:rPr>
        <w:t xml:space="preserve"> </w:t>
      </w:r>
      <w:r w:rsidR="00A35EEB" w:rsidRPr="001B3D18">
        <w:rPr>
          <w:rStyle w:val="Stark"/>
          <w:color w:val="000000"/>
          <w:sz w:val="22"/>
          <w:szCs w:val="22"/>
          <w:lang w:val="nb-NO"/>
        </w:rPr>
        <w:t>Remezan Kaplan</w:t>
      </w:r>
    </w:p>
    <w:p w:rsidR="000D7D03" w:rsidRPr="001B3D18" w:rsidRDefault="000D7D03" w:rsidP="00517B6B">
      <w:pPr>
        <w:pStyle w:val="Normalwebb"/>
        <w:spacing w:before="40" w:beforeAutospacing="0" w:after="40" w:afterAutospacing="0"/>
        <w:jc w:val="center"/>
        <w:rPr>
          <w:b/>
          <w:bCs/>
          <w:color w:val="000000"/>
          <w:sz w:val="22"/>
          <w:szCs w:val="22"/>
          <w:lang w:val="nb-NO"/>
        </w:rPr>
      </w:pPr>
    </w:p>
    <w:p w:rsidR="00A35EEB" w:rsidRPr="001B3D18" w:rsidRDefault="00A35EEB" w:rsidP="00383E46">
      <w:pPr>
        <w:pStyle w:val="Normalwebb"/>
        <w:spacing w:before="40" w:beforeAutospacing="0" w:after="40" w:afterAutospacing="0"/>
        <w:jc w:val="both"/>
        <w:rPr>
          <w:rStyle w:val="Stark"/>
          <w:b w:val="0"/>
          <w:i/>
          <w:sz w:val="22"/>
          <w:szCs w:val="22"/>
          <w:lang w:val="tr-TR"/>
        </w:rPr>
      </w:pPr>
      <w:r w:rsidRPr="001B3D18">
        <w:rPr>
          <w:rStyle w:val="Stark"/>
          <w:b w:val="0"/>
          <w:sz w:val="22"/>
          <w:szCs w:val="22"/>
          <w:lang w:val="nb-NO"/>
        </w:rPr>
        <w:t xml:space="preserve">Ev </w:t>
      </w:r>
      <w:r w:rsidR="002F7272" w:rsidRPr="001B3D18">
        <w:rPr>
          <w:rStyle w:val="Stark"/>
          <w:b w:val="0"/>
          <w:sz w:val="22"/>
          <w:szCs w:val="22"/>
          <w:lang w:val="nb-NO"/>
        </w:rPr>
        <w:t>xort</w:t>
      </w:r>
      <w:r w:rsidRPr="001B3D18">
        <w:rPr>
          <w:rStyle w:val="Stark"/>
          <w:b w:val="0"/>
          <w:sz w:val="22"/>
          <w:szCs w:val="22"/>
          <w:lang w:val="nb-NO"/>
        </w:rPr>
        <w:t>ê</w:t>
      </w:r>
      <w:r w:rsidR="003E537F" w:rsidRPr="001B3D18">
        <w:rPr>
          <w:rStyle w:val="Stark"/>
          <w:b w:val="0"/>
          <w:sz w:val="22"/>
          <w:szCs w:val="22"/>
          <w:lang w:val="nb-NO"/>
        </w:rPr>
        <w:t>,</w:t>
      </w:r>
      <w:r w:rsidRPr="001B3D18">
        <w:rPr>
          <w:rStyle w:val="Stark"/>
          <w:b w:val="0"/>
          <w:sz w:val="22"/>
          <w:szCs w:val="22"/>
          <w:lang w:val="nb-NO"/>
        </w:rPr>
        <w:t xml:space="preserve"> ku nuha</w:t>
      </w:r>
      <w:r w:rsidR="00CB5484" w:rsidRPr="001B3D18">
        <w:rPr>
          <w:rStyle w:val="Stark"/>
          <w:b w:val="0"/>
          <w:sz w:val="22"/>
          <w:szCs w:val="22"/>
          <w:lang w:val="nb-NO"/>
        </w:rPr>
        <w:t>,</w:t>
      </w:r>
      <w:r w:rsidR="00B004EF" w:rsidRPr="001B3D18">
        <w:rPr>
          <w:rStyle w:val="Stark"/>
          <w:b w:val="0"/>
          <w:sz w:val="22"/>
          <w:szCs w:val="22"/>
          <w:lang w:val="nb-NO"/>
        </w:rPr>
        <w:t xml:space="preserve"> </w:t>
      </w:r>
      <w:r w:rsidR="000F2AF8" w:rsidRPr="001B3D18">
        <w:rPr>
          <w:rStyle w:val="Stark"/>
          <w:b w:val="0"/>
          <w:sz w:val="22"/>
          <w:szCs w:val="22"/>
          <w:lang w:val="nb-NO"/>
        </w:rPr>
        <w:t xml:space="preserve">wê ji we re </w:t>
      </w:r>
      <w:r w:rsidRPr="001B3D18">
        <w:rPr>
          <w:rStyle w:val="Stark"/>
          <w:b w:val="0"/>
          <w:sz w:val="22"/>
          <w:szCs w:val="22"/>
          <w:lang w:val="nb-NO"/>
        </w:rPr>
        <w:t xml:space="preserve">li ser </w:t>
      </w:r>
      <w:r w:rsidR="00B004EF" w:rsidRPr="001B3D18">
        <w:rPr>
          <w:rStyle w:val="Stark"/>
          <w:b w:val="0"/>
          <w:sz w:val="22"/>
          <w:szCs w:val="22"/>
          <w:lang w:val="nb-NO"/>
        </w:rPr>
        <w:t xml:space="preserve">jiyana wî ya </w:t>
      </w:r>
      <w:r w:rsidR="00CB21B9">
        <w:rPr>
          <w:rStyle w:val="Stark"/>
          <w:b w:val="0"/>
          <w:sz w:val="22"/>
          <w:szCs w:val="22"/>
          <w:lang w:val="nb-NO"/>
        </w:rPr>
        <w:t>s</w:t>
      </w:r>
      <w:r w:rsidR="00B004EF" w:rsidRPr="001B3D18">
        <w:rPr>
          <w:rStyle w:val="Stark"/>
          <w:b w:val="0"/>
          <w:sz w:val="22"/>
          <w:szCs w:val="22"/>
          <w:lang w:val="nb-NO"/>
        </w:rPr>
        <w:t>er</w:t>
      </w:r>
      <w:r w:rsidR="00B16AE5" w:rsidRPr="001B3D18">
        <w:rPr>
          <w:rStyle w:val="Stark"/>
          <w:b w:val="0"/>
          <w:sz w:val="22"/>
          <w:szCs w:val="22"/>
          <w:lang w:val="nb-NO"/>
        </w:rPr>
        <w:t>e</w:t>
      </w:r>
      <w:r w:rsidR="00B004EF" w:rsidRPr="001B3D18">
        <w:rPr>
          <w:rStyle w:val="Stark"/>
          <w:b w:val="0"/>
          <w:sz w:val="22"/>
          <w:szCs w:val="22"/>
          <w:lang w:val="nb-NO"/>
        </w:rPr>
        <w:t>vîn</w:t>
      </w:r>
      <w:r w:rsidR="00B16AE5" w:rsidRPr="001B3D18">
        <w:rPr>
          <w:rStyle w:val="Stark"/>
          <w:b w:val="0"/>
          <w:sz w:val="22"/>
          <w:szCs w:val="22"/>
          <w:lang w:val="nb-NO"/>
        </w:rPr>
        <w:t>î</w:t>
      </w:r>
      <w:r w:rsidR="00B004EF" w:rsidRPr="001B3D18">
        <w:rPr>
          <w:rStyle w:val="Stark"/>
          <w:b w:val="0"/>
          <w:sz w:val="22"/>
          <w:szCs w:val="22"/>
          <w:lang w:val="nb-NO"/>
        </w:rPr>
        <w:t xml:space="preserve"> û rengîn</w:t>
      </w:r>
      <w:r w:rsidR="00CB5484" w:rsidRPr="001B3D18">
        <w:rPr>
          <w:rStyle w:val="Stark"/>
          <w:b w:val="0"/>
          <w:sz w:val="22"/>
          <w:szCs w:val="22"/>
          <w:lang w:val="nb-NO"/>
        </w:rPr>
        <w:t>,</w:t>
      </w:r>
      <w:r w:rsidR="00B16AE5" w:rsidRPr="001B3D18">
        <w:rPr>
          <w:rStyle w:val="Stark"/>
          <w:b w:val="0"/>
          <w:sz w:val="22"/>
          <w:szCs w:val="22"/>
          <w:lang w:val="nb-NO"/>
        </w:rPr>
        <w:t xml:space="preserve"> </w:t>
      </w:r>
      <w:r w:rsidR="005A373D" w:rsidRPr="001B3D18">
        <w:rPr>
          <w:rStyle w:val="Stark"/>
          <w:b w:val="0"/>
          <w:sz w:val="22"/>
          <w:szCs w:val="22"/>
          <w:lang w:val="nb-NO"/>
        </w:rPr>
        <w:t>çend nîgar werine pêşkêşkirin</w:t>
      </w:r>
      <w:r w:rsidRPr="001B3D18">
        <w:rPr>
          <w:rStyle w:val="Stark"/>
          <w:b w:val="0"/>
          <w:sz w:val="22"/>
          <w:szCs w:val="22"/>
          <w:lang w:val="nb-NO"/>
        </w:rPr>
        <w:t>,</w:t>
      </w:r>
      <w:r w:rsidR="00B004EF" w:rsidRPr="001B3D18">
        <w:rPr>
          <w:rStyle w:val="Stark"/>
          <w:b w:val="0"/>
          <w:sz w:val="22"/>
          <w:szCs w:val="22"/>
          <w:lang w:val="tr-TR"/>
        </w:rPr>
        <w:t xml:space="preserve"> ji ber gull</w:t>
      </w:r>
      <w:r w:rsidRPr="001B3D18">
        <w:rPr>
          <w:rStyle w:val="Stark"/>
          <w:b w:val="0"/>
          <w:sz w:val="22"/>
          <w:szCs w:val="22"/>
          <w:lang w:val="tr-TR"/>
        </w:rPr>
        <w:t>eyên domdomê</w:t>
      </w:r>
      <w:r w:rsidR="00382331" w:rsidRPr="001B3D18">
        <w:rPr>
          <w:rStyle w:val="Stark"/>
          <w:b w:val="0"/>
          <w:sz w:val="22"/>
          <w:szCs w:val="22"/>
          <w:lang w:val="tr-TR"/>
        </w:rPr>
        <w:t>,</w:t>
      </w:r>
      <w:r w:rsidRPr="001B3D18">
        <w:rPr>
          <w:rStyle w:val="Stark"/>
          <w:b w:val="0"/>
          <w:sz w:val="22"/>
          <w:szCs w:val="22"/>
          <w:lang w:val="tr-TR"/>
        </w:rPr>
        <w:t xml:space="preserve"> </w:t>
      </w:r>
      <w:r w:rsidR="00E17D4A" w:rsidRPr="001B3D18">
        <w:rPr>
          <w:rStyle w:val="Stark"/>
          <w:b w:val="0"/>
          <w:sz w:val="22"/>
          <w:szCs w:val="22"/>
          <w:lang w:val="tr-TR"/>
        </w:rPr>
        <w:t xml:space="preserve">ji </w:t>
      </w:r>
      <w:r w:rsidR="00043EC1" w:rsidRPr="001B3D18">
        <w:rPr>
          <w:rStyle w:val="Stark"/>
          <w:b w:val="0"/>
          <w:sz w:val="22"/>
          <w:szCs w:val="22"/>
          <w:lang w:val="tr-TR"/>
        </w:rPr>
        <w:t>argûşên xwe</w:t>
      </w:r>
      <w:r w:rsidR="00FE1299">
        <w:rPr>
          <w:rStyle w:val="Stark"/>
          <w:b w:val="0"/>
          <w:sz w:val="22"/>
          <w:szCs w:val="22"/>
          <w:lang w:val="tr-TR"/>
        </w:rPr>
        <w:t xml:space="preserve"> ve</w:t>
      </w:r>
      <w:r w:rsidR="00B52EFC">
        <w:rPr>
          <w:rStyle w:val="Stark"/>
          <w:b w:val="0"/>
          <w:sz w:val="22"/>
          <w:szCs w:val="22"/>
          <w:lang w:val="tr-TR"/>
        </w:rPr>
        <w:t>, pi</w:t>
      </w:r>
      <w:r w:rsidR="00B16AE5" w:rsidRPr="001B3D18">
        <w:rPr>
          <w:rStyle w:val="Stark"/>
          <w:b w:val="0"/>
          <w:sz w:val="22"/>
          <w:szCs w:val="22"/>
          <w:lang w:val="tr-TR"/>
        </w:rPr>
        <w:t>r</w:t>
      </w:r>
      <w:r w:rsidR="00043EC1" w:rsidRPr="001B3D18">
        <w:rPr>
          <w:rStyle w:val="Stark"/>
          <w:b w:val="0"/>
          <w:sz w:val="22"/>
          <w:szCs w:val="22"/>
          <w:lang w:val="tr-TR"/>
        </w:rPr>
        <w:t xml:space="preserve"> </w:t>
      </w:r>
      <w:r w:rsidRPr="001B3D18">
        <w:rPr>
          <w:rStyle w:val="Stark"/>
          <w:b w:val="0"/>
          <w:sz w:val="22"/>
          <w:szCs w:val="22"/>
          <w:lang w:val="tr-TR"/>
        </w:rPr>
        <w:t>g</w:t>
      </w:r>
      <w:r w:rsidR="00B16AE5" w:rsidRPr="001B3D18">
        <w:rPr>
          <w:rStyle w:val="Stark"/>
          <w:b w:val="0"/>
          <w:sz w:val="22"/>
          <w:szCs w:val="22"/>
          <w:lang w:val="tr-TR"/>
        </w:rPr>
        <w:t>i</w:t>
      </w:r>
      <w:r w:rsidRPr="001B3D18">
        <w:rPr>
          <w:rStyle w:val="Stark"/>
          <w:b w:val="0"/>
          <w:sz w:val="22"/>
          <w:szCs w:val="22"/>
          <w:lang w:val="tr-TR"/>
        </w:rPr>
        <w:t>ran birîndarketî</w:t>
      </w:r>
      <w:r w:rsidR="00F85E63" w:rsidRPr="001B3D18">
        <w:rPr>
          <w:rStyle w:val="Stark"/>
          <w:b w:val="0"/>
          <w:sz w:val="22"/>
          <w:szCs w:val="22"/>
          <w:lang w:val="tr-TR"/>
        </w:rPr>
        <w:t>,</w:t>
      </w:r>
      <w:r w:rsidRPr="001B3D18">
        <w:rPr>
          <w:rStyle w:val="Stark"/>
          <w:b w:val="0"/>
          <w:sz w:val="22"/>
          <w:szCs w:val="22"/>
          <w:lang w:val="tr-TR"/>
        </w:rPr>
        <w:t xml:space="preserve"> ji </w:t>
      </w:r>
      <w:r w:rsidR="0024405A">
        <w:rPr>
          <w:rStyle w:val="Stark"/>
          <w:b w:val="0"/>
          <w:sz w:val="22"/>
          <w:szCs w:val="22"/>
          <w:lang w:val="tr-TR"/>
        </w:rPr>
        <w:t>şikencekarê</w:t>
      </w:r>
      <w:r w:rsidRPr="001B3D18">
        <w:rPr>
          <w:rStyle w:val="Stark"/>
          <w:b w:val="0"/>
          <w:sz w:val="22"/>
          <w:szCs w:val="22"/>
          <w:lang w:val="tr-TR"/>
        </w:rPr>
        <w:t xml:space="preserve"> dagîrker</w:t>
      </w:r>
      <w:r w:rsidR="0024405A">
        <w:rPr>
          <w:rStyle w:val="Stark"/>
          <w:b w:val="0"/>
          <w:sz w:val="22"/>
          <w:szCs w:val="22"/>
          <w:lang w:val="tr-TR"/>
        </w:rPr>
        <w:t>an</w:t>
      </w:r>
      <w:r w:rsidRPr="001B3D18">
        <w:rPr>
          <w:rStyle w:val="Stark"/>
          <w:b w:val="0"/>
          <w:sz w:val="22"/>
          <w:szCs w:val="22"/>
          <w:lang w:val="tr-TR"/>
        </w:rPr>
        <w:t xml:space="preserve"> re </w:t>
      </w:r>
      <w:r w:rsidR="00CA2548">
        <w:rPr>
          <w:rStyle w:val="Stark"/>
          <w:b w:val="0"/>
          <w:sz w:val="22"/>
          <w:szCs w:val="22"/>
          <w:lang w:val="tr-TR"/>
        </w:rPr>
        <w:t xml:space="preserve">li ser perçekaxezekê </w:t>
      </w:r>
      <w:r w:rsidR="00110436" w:rsidRPr="001B3D18">
        <w:rPr>
          <w:rStyle w:val="Stark"/>
          <w:b w:val="0"/>
          <w:sz w:val="22"/>
          <w:szCs w:val="22"/>
          <w:lang w:val="tr-TR"/>
        </w:rPr>
        <w:t xml:space="preserve">wisa </w:t>
      </w:r>
      <w:r w:rsidRPr="001B3D18">
        <w:rPr>
          <w:rStyle w:val="Stark"/>
          <w:b w:val="0"/>
          <w:sz w:val="22"/>
          <w:szCs w:val="22"/>
          <w:lang w:val="tr-TR"/>
        </w:rPr>
        <w:t>di</w:t>
      </w:r>
      <w:r w:rsidR="00CA2548">
        <w:rPr>
          <w:rStyle w:val="Stark"/>
          <w:b w:val="0"/>
          <w:sz w:val="22"/>
          <w:szCs w:val="22"/>
          <w:lang w:val="tr-TR"/>
        </w:rPr>
        <w:t>nivîs</w:t>
      </w:r>
      <w:r w:rsidRPr="001B3D18">
        <w:rPr>
          <w:rStyle w:val="Stark"/>
          <w:b w:val="0"/>
          <w:sz w:val="22"/>
          <w:szCs w:val="22"/>
          <w:lang w:val="tr-TR"/>
        </w:rPr>
        <w:t xml:space="preserve">e: </w:t>
      </w:r>
      <w:r w:rsidRPr="001B3D18">
        <w:rPr>
          <w:rStyle w:val="Stark"/>
          <w:b w:val="0"/>
          <w:i/>
          <w:sz w:val="22"/>
          <w:szCs w:val="22"/>
          <w:lang w:val="tr-TR"/>
        </w:rPr>
        <w:t>‘</w:t>
      </w:r>
      <w:r w:rsidR="00BC5634">
        <w:rPr>
          <w:rStyle w:val="Stark"/>
          <w:b w:val="0"/>
          <w:i/>
          <w:sz w:val="22"/>
          <w:szCs w:val="22"/>
          <w:lang w:val="tr-TR"/>
        </w:rPr>
        <w:t>Boşuna ugraşmayi</w:t>
      </w:r>
      <w:r w:rsidR="00110436" w:rsidRPr="001B3D18">
        <w:rPr>
          <w:rStyle w:val="Stark"/>
          <w:b w:val="0"/>
          <w:i/>
          <w:sz w:val="22"/>
          <w:szCs w:val="22"/>
          <w:lang w:val="tr-TR"/>
        </w:rPr>
        <w:t>n</w:t>
      </w:r>
      <w:r w:rsidR="005323BA" w:rsidRPr="001B3D18">
        <w:rPr>
          <w:rStyle w:val="Stark"/>
          <w:b w:val="0"/>
          <w:i/>
          <w:sz w:val="22"/>
          <w:szCs w:val="22"/>
          <w:lang w:val="tr-TR"/>
        </w:rPr>
        <w:t>, t</w:t>
      </w:r>
      <w:r w:rsidR="00110436" w:rsidRPr="001B3D18">
        <w:rPr>
          <w:rStyle w:val="Stark"/>
          <w:b w:val="0"/>
          <w:i/>
          <w:sz w:val="22"/>
          <w:szCs w:val="22"/>
          <w:lang w:val="tr-TR"/>
        </w:rPr>
        <w:t>ek kelime alam</w:t>
      </w:r>
      <w:r w:rsidR="00BC5634">
        <w:rPr>
          <w:rStyle w:val="Stark"/>
          <w:b w:val="0"/>
          <w:i/>
          <w:sz w:val="22"/>
          <w:szCs w:val="22"/>
          <w:lang w:val="tr-TR"/>
        </w:rPr>
        <w:t>azsi</w:t>
      </w:r>
      <w:r w:rsidR="00110436" w:rsidRPr="001B3D18">
        <w:rPr>
          <w:rStyle w:val="Stark"/>
          <w:b w:val="0"/>
          <w:i/>
          <w:sz w:val="22"/>
          <w:szCs w:val="22"/>
          <w:lang w:val="tr-TR"/>
        </w:rPr>
        <w:t>n</w:t>
      </w:r>
      <w:r w:rsidR="00BC5634">
        <w:rPr>
          <w:rStyle w:val="Stark"/>
          <w:b w:val="0"/>
          <w:i/>
          <w:sz w:val="22"/>
          <w:szCs w:val="22"/>
          <w:lang w:val="tr-TR"/>
        </w:rPr>
        <w:t>i</w:t>
      </w:r>
      <w:r w:rsidR="00110436" w:rsidRPr="001B3D18">
        <w:rPr>
          <w:rStyle w:val="Stark"/>
          <w:b w:val="0"/>
          <w:i/>
          <w:sz w:val="22"/>
          <w:szCs w:val="22"/>
          <w:lang w:val="tr-TR"/>
        </w:rPr>
        <w:t xml:space="preserve">z!’ </w:t>
      </w:r>
      <w:r w:rsidR="00110436" w:rsidRPr="001B3D18">
        <w:rPr>
          <w:rStyle w:val="Stark"/>
          <w:b w:val="0"/>
          <w:sz w:val="22"/>
          <w:szCs w:val="22"/>
          <w:lang w:val="tr-TR"/>
        </w:rPr>
        <w:t>Ango; Qet hewl</w:t>
      </w:r>
      <w:r w:rsidR="007416DF" w:rsidRPr="001B3D18">
        <w:rPr>
          <w:rStyle w:val="Stark"/>
          <w:b w:val="0"/>
          <w:sz w:val="22"/>
          <w:szCs w:val="22"/>
          <w:lang w:val="tr-TR"/>
        </w:rPr>
        <w:t>ê</w:t>
      </w:r>
      <w:r w:rsidR="00383E46">
        <w:rPr>
          <w:rStyle w:val="Stark"/>
          <w:b w:val="0"/>
          <w:sz w:val="22"/>
          <w:szCs w:val="22"/>
          <w:lang w:val="tr-TR"/>
        </w:rPr>
        <w:t xml:space="preserve"> ne</w:t>
      </w:r>
      <w:r w:rsidRPr="001B3D18">
        <w:rPr>
          <w:rStyle w:val="Stark"/>
          <w:b w:val="0"/>
          <w:sz w:val="22"/>
          <w:szCs w:val="22"/>
          <w:lang w:val="tr-TR"/>
        </w:rPr>
        <w:t>din xwe, hûn</w:t>
      </w:r>
      <w:r w:rsidR="0081501C">
        <w:rPr>
          <w:rStyle w:val="Stark"/>
          <w:b w:val="0"/>
          <w:sz w:val="22"/>
          <w:szCs w:val="22"/>
          <w:lang w:val="tr-TR"/>
        </w:rPr>
        <w:t xml:space="preserve"> nikar</w:t>
      </w:r>
      <w:r w:rsidR="000F2AF8">
        <w:rPr>
          <w:rStyle w:val="Stark"/>
          <w:b w:val="0"/>
          <w:sz w:val="22"/>
          <w:szCs w:val="22"/>
          <w:lang w:val="tr-TR"/>
        </w:rPr>
        <w:t>i</w:t>
      </w:r>
      <w:r w:rsidRPr="001B3D18">
        <w:rPr>
          <w:rStyle w:val="Stark"/>
          <w:b w:val="0"/>
          <w:sz w:val="22"/>
          <w:szCs w:val="22"/>
          <w:lang w:val="tr-TR"/>
        </w:rPr>
        <w:t>n peyvikek jî ji min big</w:t>
      </w:r>
      <w:r w:rsidR="00383E46">
        <w:rPr>
          <w:rStyle w:val="Stark"/>
          <w:b w:val="0"/>
          <w:sz w:val="22"/>
          <w:szCs w:val="22"/>
          <w:lang w:val="tr-TR"/>
        </w:rPr>
        <w:t>i</w:t>
      </w:r>
      <w:r w:rsidRPr="001B3D18">
        <w:rPr>
          <w:rStyle w:val="Stark"/>
          <w:b w:val="0"/>
          <w:sz w:val="22"/>
          <w:szCs w:val="22"/>
          <w:lang w:val="tr-TR"/>
        </w:rPr>
        <w:t>rin!</w:t>
      </w:r>
    </w:p>
    <w:p w:rsidR="005C5E65" w:rsidRPr="001B3D18" w:rsidRDefault="00A14A90"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8A04E0" w:rsidRPr="001B3D18">
        <w:rPr>
          <w:rStyle w:val="Stark"/>
          <w:b w:val="0"/>
          <w:sz w:val="22"/>
          <w:szCs w:val="22"/>
          <w:lang w:val="tr-TR"/>
        </w:rPr>
        <w:t>Ç</w:t>
      </w:r>
      <w:r w:rsidR="004F7C7E">
        <w:rPr>
          <w:rStyle w:val="Stark"/>
          <w:b w:val="0"/>
          <w:sz w:val="22"/>
          <w:szCs w:val="22"/>
          <w:lang w:val="tr-TR"/>
        </w:rPr>
        <w:t xml:space="preserve">i </w:t>
      </w:r>
      <w:r w:rsidR="0009393B">
        <w:rPr>
          <w:rStyle w:val="Stark"/>
          <w:b w:val="0"/>
          <w:sz w:val="22"/>
          <w:szCs w:val="22"/>
          <w:lang w:val="tr-TR"/>
        </w:rPr>
        <w:t>derbareyê kesayetiya Remez</w:t>
      </w:r>
      <w:r w:rsidR="00CA2548">
        <w:rPr>
          <w:rStyle w:val="Stark"/>
          <w:b w:val="0"/>
          <w:sz w:val="22"/>
          <w:szCs w:val="22"/>
          <w:lang w:val="tr-TR"/>
        </w:rPr>
        <w:t>a</w:t>
      </w:r>
      <w:r w:rsidR="0009393B">
        <w:rPr>
          <w:rStyle w:val="Stark"/>
          <w:b w:val="0"/>
          <w:sz w:val="22"/>
          <w:szCs w:val="22"/>
          <w:lang w:val="tr-TR"/>
        </w:rPr>
        <w:t xml:space="preserve">n û </w:t>
      </w:r>
      <w:r w:rsidR="00A35EEB" w:rsidRPr="001B3D18">
        <w:rPr>
          <w:rStyle w:val="Stark"/>
          <w:b w:val="0"/>
          <w:sz w:val="22"/>
          <w:szCs w:val="22"/>
          <w:lang w:val="tr-TR"/>
        </w:rPr>
        <w:t>çi jî derbareyê ew têkoşîna</w:t>
      </w:r>
      <w:r w:rsidR="00CD3EBC" w:rsidRPr="001B3D18">
        <w:rPr>
          <w:rStyle w:val="Stark"/>
          <w:b w:val="0"/>
          <w:sz w:val="22"/>
          <w:szCs w:val="22"/>
          <w:lang w:val="tr-TR"/>
        </w:rPr>
        <w:t xml:space="preserve"> wî ya, ku ew</w:t>
      </w:r>
      <w:r w:rsidR="0026373E" w:rsidRPr="001B3D18">
        <w:rPr>
          <w:rStyle w:val="Stark"/>
          <w:b w:val="0"/>
          <w:sz w:val="22"/>
          <w:szCs w:val="22"/>
          <w:lang w:val="tr-TR"/>
        </w:rPr>
        <w:t>,</w:t>
      </w:r>
      <w:r w:rsidR="00CD3EBC" w:rsidRPr="001B3D18">
        <w:rPr>
          <w:rStyle w:val="Stark"/>
          <w:b w:val="0"/>
          <w:sz w:val="22"/>
          <w:szCs w:val="22"/>
          <w:lang w:val="tr-TR"/>
        </w:rPr>
        <w:t xml:space="preserve"> bêyî gavavêtineke xelet, </w:t>
      </w:r>
      <w:r w:rsidR="00A35EEB" w:rsidRPr="001B3D18">
        <w:rPr>
          <w:rStyle w:val="Stark"/>
          <w:b w:val="0"/>
          <w:sz w:val="22"/>
          <w:szCs w:val="22"/>
          <w:lang w:val="tr-TR"/>
        </w:rPr>
        <w:t xml:space="preserve">her dem, </w:t>
      </w:r>
      <w:r w:rsidR="00CD3EBC" w:rsidRPr="001B3D18">
        <w:rPr>
          <w:rStyle w:val="Stark"/>
          <w:b w:val="0"/>
          <w:sz w:val="22"/>
          <w:szCs w:val="22"/>
          <w:lang w:val="tr-TR"/>
        </w:rPr>
        <w:t xml:space="preserve">xwe </w:t>
      </w:r>
      <w:r w:rsidR="00383E46">
        <w:rPr>
          <w:rStyle w:val="Stark"/>
          <w:b w:val="0"/>
          <w:sz w:val="22"/>
          <w:szCs w:val="22"/>
          <w:lang w:val="tr-TR"/>
        </w:rPr>
        <w:t>pê ve girê</w:t>
      </w:r>
      <w:r w:rsidR="00A35EEB" w:rsidRPr="001B3D18">
        <w:rPr>
          <w:rStyle w:val="Stark"/>
          <w:b w:val="0"/>
          <w:sz w:val="22"/>
          <w:szCs w:val="22"/>
          <w:lang w:val="tr-TR"/>
        </w:rPr>
        <w:t xml:space="preserve">dabû, bi hezaran gotin </w:t>
      </w:r>
      <w:r w:rsidR="00F85E63" w:rsidRPr="001B3D18">
        <w:rPr>
          <w:rStyle w:val="Stark"/>
          <w:b w:val="0"/>
          <w:sz w:val="22"/>
          <w:szCs w:val="22"/>
          <w:lang w:val="tr-TR"/>
        </w:rPr>
        <w:t xml:space="preserve">dikarin </w:t>
      </w:r>
      <w:r w:rsidR="00CD3EBC" w:rsidRPr="001B3D18">
        <w:rPr>
          <w:rStyle w:val="Stark"/>
          <w:b w:val="0"/>
          <w:sz w:val="22"/>
          <w:szCs w:val="22"/>
          <w:lang w:val="tr-TR"/>
        </w:rPr>
        <w:t>werin gotin. V</w:t>
      </w:r>
      <w:r w:rsidR="00382331" w:rsidRPr="001B3D18">
        <w:rPr>
          <w:rStyle w:val="Stark"/>
          <w:b w:val="0"/>
          <w:sz w:val="22"/>
          <w:szCs w:val="22"/>
          <w:lang w:val="tr-TR"/>
        </w:rPr>
        <w:t xml:space="preserve">an gotinên </w:t>
      </w:r>
      <w:r w:rsidR="006706D9" w:rsidRPr="001B3D18">
        <w:rPr>
          <w:rStyle w:val="Stark"/>
          <w:b w:val="0"/>
          <w:sz w:val="22"/>
          <w:szCs w:val="22"/>
          <w:lang w:val="tr-TR"/>
        </w:rPr>
        <w:t>reng</w:t>
      </w:r>
      <w:r w:rsidR="00B004EF" w:rsidRPr="001B3D18">
        <w:rPr>
          <w:rStyle w:val="Stark"/>
          <w:b w:val="0"/>
          <w:sz w:val="22"/>
          <w:szCs w:val="22"/>
          <w:lang w:val="tr-TR"/>
        </w:rPr>
        <w:t>areng</w:t>
      </w:r>
      <w:r w:rsidR="006706D9" w:rsidRPr="001B3D18">
        <w:rPr>
          <w:rStyle w:val="Stark"/>
          <w:b w:val="0"/>
          <w:sz w:val="22"/>
          <w:szCs w:val="22"/>
          <w:lang w:val="tr-TR"/>
        </w:rPr>
        <w:t xml:space="preserve"> ên </w:t>
      </w:r>
      <w:r w:rsidR="00382331" w:rsidRPr="001B3D18">
        <w:rPr>
          <w:rStyle w:val="Stark"/>
          <w:b w:val="0"/>
          <w:sz w:val="22"/>
          <w:szCs w:val="22"/>
          <w:lang w:val="tr-TR"/>
        </w:rPr>
        <w:t>li ser Remez</w:t>
      </w:r>
      <w:r w:rsidR="00CA2548">
        <w:rPr>
          <w:rStyle w:val="Stark"/>
          <w:b w:val="0"/>
          <w:sz w:val="22"/>
          <w:szCs w:val="22"/>
          <w:lang w:val="tr-TR"/>
        </w:rPr>
        <w:t>a</w:t>
      </w:r>
      <w:r w:rsidR="00382331" w:rsidRPr="001B3D18">
        <w:rPr>
          <w:rStyle w:val="Stark"/>
          <w:b w:val="0"/>
          <w:sz w:val="22"/>
          <w:szCs w:val="22"/>
          <w:lang w:val="tr-TR"/>
        </w:rPr>
        <w:t xml:space="preserve">n, </w:t>
      </w:r>
      <w:r w:rsidR="0026373E" w:rsidRPr="001B3D18">
        <w:rPr>
          <w:rStyle w:val="Stark"/>
          <w:b w:val="0"/>
          <w:sz w:val="22"/>
          <w:szCs w:val="22"/>
          <w:lang w:val="tr-TR"/>
        </w:rPr>
        <w:t xml:space="preserve">dikarin </w:t>
      </w:r>
      <w:r w:rsidR="000B25F0">
        <w:rPr>
          <w:rStyle w:val="Stark"/>
          <w:b w:val="0"/>
          <w:sz w:val="22"/>
          <w:szCs w:val="22"/>
          <w:lang w:val="tr-TR"/>
        </w:rPr>
        <w:t xml:space="preserve">bibin </w:t>
      </w:r>
      <w:r w:rsidR="00A35EEB" w:rsidRPr="001B3D18">
        <w:rPr>
          <w:rStyle w:val="Stark"/>
          <w:b w:val="0"/>
          <w:sz w:val="22"/>
          <w:szCs w:val="22"/>
          <w:lang w:val="tr-TR"/>
        </w:rPr>
        <w:t xml:space="preserve">pirtûkên </w:t>
      </w:r>
      <w:r w:rsidR="0026373E" w:rsidRPr="001B3D18">
        <w:rPr>
          <w:rStyle w:val="Stark"/>
          <w:b w:val="0"/>
          <w:sz w:val="22"/>
          <w:szCs w:val="22"/>
          <w:lang w:val="tr-TR"/>
        </w:rPr>
        <w:t>pelstûr</w:t>
      </w:r>
      <w:r w:rsidR="006706D9" w:rsidRPr="001B3D18">
        <w:rPr>
          <w:rStyle w:val="Stark"/>
          <w:b w:val="0"/>
          <w:sz w:val="22"/>
          <w:szCs w:val="22"/>
          <w:lang w:val="tr-TR"/>
        </w:rPr>
        <w:t xml:space="preserve"> jî</w:t>
      </w:r>
      <w:r w:rsidR="000B25F0">
        <w:rPr>
          <w:rStyle w:val="Stark"/>
          <w:b w:val="0"/>
          <w:sz w:val="22"/>
          <w:szCs w:val="22"/>
          <w:lang w:val="tr-TR"/>
        </w:rPr>
        <w:t>.</w:t>
      </w:r>
      <w:r w:rsidR="006706D9" w:rsidRPr="001B3D18">
        <w:rPr>
          <w:rStyle w:val="Stark"/>
          <w:b w:val="0"/>
          <w:sz w:val="22"/>
          <w:szCs w:val="22"/>
          <w:lang w:val="tr-TR"/>
        </w:rPr>
        <w:t xml:space="preserve"> </w:t>
      </w:r>
      <w:r w:rsidR="00A562D3" w:rsidRPr="001B3D18">
        <w:rPr>
          <w:rStyle w:val="Stark"/>
          <w:b w:val="0"/>
          <w:sz w:val="22"/>
          <w:szCs w:val="22"/>
          <w:lang w:val="tr-TR"/>
        </w:rPr>
        <w:t>L</w:t>
      </w:r>
      <w:r w:rsidR="00383E46">
        <w:rPr>
          <w:rStyle w:val="Stark"/>
          <w:b w:val="0"/>
          <w:sz w:val="22"/>
          <w:szCs w:val="22"/>
          <w:lang w:val="tr-TR"/>
        </w:rPr>
        <w:t>ê</w:t>
      </w:r>
      <w:r w:rsidR="00F85E63" w:rsidRPr="001B3D18">
        <w:rPr>
          <w:rStyle w:val="Stark"/>
          <w:b w:val="0"/>
          <w:sz w:val="22"/>
          <w:szCs w:val="22"/>
          <w:lang w:val="tr-TR"/>
        </w:rPr>
        <w:t>belê</w:t>
      </w:r>
      <w:r w:rsidR="00CD3EBC" w:rsidRPr="001B3D18">
        <w:rPr>
          <w:rStyle w:val="Stark"/>
          <w:b w:val="0"/>
          <w:sz w:val="22"/>
          <w:szCs w:val="22"/>
          <w:lang w:val="tr-TR"/>
        </w:rPr>
        <w:t>,</w:t>
      </w:r>
      <w:r w:rsidR="00F85E63" w:rsidRPr="001B3D18">
        <w:rPr>
          <w:rStyle w:val="Stark"/>
          <w:b w:val="0"/>
          <w:sz w:val="22"/>
          <w:szCs w:val="22"/>
          <w:lang w:val="tr-TR"/>
        </w:rPr>
        <w:t xml:space="preserve"> </w:t>
      </w:r>
      <w:r w:rsidR="00E72463">
        <w:rPr>
          <w:rStyle w:val="Stark"/>
          <w:b w:val="0"/>
          <w:sz w:val="22"/>
          <w:szCs w:val="22"/>
          <w:lang w:val="tr-TR"/>
        </w:rPr>
        <w:t>mirov</w:t>
      </w:r>
      <w:r w:rsidR="007416DF" w:rsidRPr="001B3D18">
        <w:rPr>
          <w:rStyle w:val="Stark"/>
          <w:b w:val="0"/>
          <w:sz w:val="22"/>
          <w:szCs w:val="22"/>
          <w:lang w:val="tr-TR"/>
        </w:rPr>
        <w:t xml:space="preserve"> </w:t>
      </w:r>
      <w:r w:rsidR="00B46D50" w:rsidRPr="001B3D18">
        <w:rPr>
          <w:rStyle w:val="Stark"/>
          <w:b w:val="0"/>
          <w:sz w:val="22"/>
          <w:szCs w:val="22"/>
          <w:lang w:val="tr-TR"/>
        </w:rPr>
        <w:t>dîsan</w:t>
      </w:r>
      <w:r w:rsidR="00A35EEB" w:rsidRPr="001B3D18">
        <w:rPr>
          <w:rStyle w:val="Stark"/>
          <w:b w:val="0"/>
          <w:sz w:val="22"/>
          <w:szCs w:val="22"/>
          <w:lang w:val="tr-TR"/>
        </w:rPr>
        <w:t xml:space="preserve"> jî</w:t>
      </w:r>
      <w:r w:rsidR="00CD3EBC" w:rsidRPr="001B3D18">
        <w:rPr>
          <w:rStyle w:val="Stark"/>
          <w:b w:val="0"/>
          <w:sz w:val="22"/>
          <w:szCs w:val="22"/>
          <w:lang w:val="tr-TR"/>
        </w:rPr>
        <w:t xml:space="preserve">, </w:t>
      </w:r>
      <w:r w:rsidR="007416DF" w:rsidRPr="001B3D18">
        <w:rPr>
          <w:rStyle w:val="Stark"/>
          <w:b w:val="0"/>
          <w:sz w:val="22"/>
          <w:szCs w:val="22"/>
          <w:lang w:val="tr-TR"/>
        </w:rPr>
        <w:t xml:space="preserve">wisa bi hêsanî </w:t>
      </w:r>
      <w:r w:rsidR="00383E46">
        <w:rPr>
          <w:rStyle w:val="Stark"/>
          <w:b w:val="0"/>
          <w:sz w:val="22"/>
          <w:szCs w:val="22"/>
          <w:lang w:val="tr-TR"/>
        </w:rPr>
        <w:t>ni</w:t>
      </w:r>
      <w:r w:rsidR="00A35EEB" w:rsidRPr="001B3D18">
        <w:rPr>
          <w:rStyle w:val="Stark"/>
          <w:b w:val="0"/>
          <w:sz w:val="22"/>
          <w:szCs w:val="22"/>
          <w:lang w:val="tr-TR"/>
        </w:rPr>
        <w:t>kare</w:t>
      </w:r>
      <w:r w:rsidR="00CD3EBC" w:rsidRPr="001B3D18">
        <w:rPr>
          <w:rStyle w:val="Stark"/>
          <w:b w:val="0"/>
          <w:sz w:val="22"/>
          <w:szCs w:val="22"/>
          <w:lang w:val="tr-TR"/>
        </w:rPr>
        <w:t>,</w:t>
      </w:r>
      <w:r w:rsidR="00A35EEB" w:rsidRPr="001B3D18">
        <w:rPr>
          <w:rStyle w:val="Stark"/>
          <w:b w:val="0"/>
          <w:sz w:val="22"/>
          <w:szCs w:val="22"/>
          <w:lang w:val="tr-TR"/>
        </w:rPr>
        <w:t xml:space="preserve"> vî Remezanê xweşmêr û ciwanmerd</w:t>
      </w:r>
      <w:r w:rsidR="007416DF" w:rsidRPr="001B3D18">
        <w:rPr>
          <w:rStyle w:val="Stark"/>
          <w:b w:val="0"/>
          <w:sz w:val="22"/>
          <w:szCs w:val="22"/>
          <w:lang w:val="tr-TR"/>
        </w:rPr>
        <w:t>,</w:t>
      </w:r>
      <w:r w:rsidR="00CD3EBC" w:rsidRPr="001B3D18">
        <w:rPr>
          <w:rStyle w:val="Stark"/>
          <w:b w:val="0"/>
          <w:sz w:val="22"/>
          <w:szCs w:val="22"/>
          <w:lang w:val="tr-TR"/>
        </w:rPr>
        <w:t xml:space="preserve"> wisa</w:t>
      </w:r>
      <w:r w:rsidR="00A35EEB" w:rsidRPr="001B3D18">
        <w:rPr>
          <w:rStyle w:val="Stark"/>
          <w:b w:val="0"/>
          <w:sz w:val="22"/>
          <w:szCs w:val="22"/>
          <w:lang w:val="tr-TR"/>
        </w:rPr>
        <w:t xml:space="preserve"> t</w:t>
      </w:r>
      <w:r w:rsidR="00382331" w:rsidRPr="001B3D18">
        <w:rPr>
          <w:rStyle w:val="Stark"/>
          <w:b w:val="0"/>
          <w:sz w:val="22"/>
          <w:szCs w:val="22"/>
          <w:lang w:val="tr-TR"/>
        </w:rPr>
        <w:t>êr û tije</w:t>
      </w:r>
      <w:r w:rsidR="00A35EEB" w:rsidRPr="001B3D18">
        <w:rPr>
          <w:rStyle w:val="Stark"/>
          <w:b w:val="0"/>
          <w:sz w:val="22"/>
          <w:szCs w:val="22"/>
          <w:lang w:val="tr-TR"/>
        </w:rPr>
        <w:t xml:space="preserve"> bihêne ser zim</w:t>
      </w:r>
      <w:r w:rsidR="00CA2548">
        <w:rPr>
          <w:rStyle w:val="Stark"/>
          <w:b w:val="0"/>
          <w:sz w:val="22"/>
          <w:szCs w:val="22"/>
          <w:lang w:val="tr-TR"/>
        </w:rPr>
        <w:t>a</w:t>
      </w:r>
      <w:r w:rsidR="00A35EEB" w:rsidRPr="001B3D18">
        <w:rPr>
          <w:rStyle w:val="Stark"/>
          <w:b w:val="0"/>
          <w:sz w:val="22"/>
          <w:szCs w:val="22"/>
          <w:lang w:val="tr-TR"/>
        </w:rPr>
        <w:t>n.</w:t>
      </w:r>
      <w:r w:rsidR="00DB6E4E" w:rsidRPr="001B3D18">
        <w:rPr>
          <w:rStyle w:val="Stark"/>
          <w:b w:val="0"/>
          <w:sz w:val="22"/>
          <w:szCs w:val="22"/>
          <w:lang w:val="tr-TR"/>
        </w:rPr>
        <w:t xml:space="preserve"> </w:t>
      </w:r>
      <w:r w:rsidR="000B25F0">
        <w:rPr>
          <w:rStyle w:val="Stark"/>
          <w:b w:val="0"/>
          <w:sz w:val="22"/>
          <w:szCs w:val="22"/>
          <w:lang w:val="tr-TR"/>
        </w:rPr>
        <w:t xml:space="preserve">Bi kurtî ew </w:t>
      </w:r>
      <w:r w:rsidR="00DB6E4E" w:rsidRPr="001B3D18">
        <w:rPr>
          <w:rStyle w:val="Stark"/>
          <w:b w:val="0"/>
          <w:sz w:val="22"/>
          <w:szCs w:val="22"/>
          <w:lang w:val="tr-TR"/>
        </w:rPr>
        <w:t xml:space="preserve">xwedî </w:t>
      </w:r>
      <w:r w:rsidR="00CA2548">
        <w:rPr>
          <w:rStyle w:val="Stark"/>
          <w:b w:val="0"/>
          <w:sz w:val="22"/>
          <w:szCs w:val="22"/>
          <w:lang w:val="tr-TR"/>
        </w:rPr>
        <w:t>kesayetiyek</w:t>
      </w:r>
      <w:r w:rsidR="003240C7">
        <w:rPr>
          <w:rStyle w:val="Stark"/>
          <w:b w:val="0"/>
          <w:sz w:val="22"/>
          <w:szCs w:val="22"/>
          <w:lang w:val="tr-TR"/>
        </w:rPr>
        <w:t>e</w:t>
      </w:r>
      <w:r w:rsidR="00713BB5" w:rsidRPr="001B3D18">
        <w:rPr>
          <w:rStyle w:val="Stark"/>
          <w:b w:val="0"/>
          <w:sz w:val="22"/>
          <w:szCs w:val="22"/>
          <w:lang w:val="tr-TR"/>
        </w:rPr>
        <w:t xml:space="preserve"> kurdperwer a tam</w:t>
      </w:r>
      <w:r w:rsidR="00B16AE5" w:rsidRPr="001B3D18">
        <w:rPr>
          <w:rStyle w:val="Stark"/>
          <w:b w:val="0"/>
          <w:sz w:val="22"/>
          <w:szCs w:val="22"/>
          <w:lang w:val="tr-TR"/>
        </w:rPr>
        <w:t xml:space="preserve"> û</w:t>
      </w:r>
      <w:r w:rsidR="00713BB5" w:rsidRPr="001B3D18">
        <w:rPr>
          <w:rStyle w:val="Stark"/>
          <w:b w:val="0"/>
          <w:sz w:val="22"/>
          <w:szCs w:val="22"/>
          <w:lang w:val="tr-TR"/>
        </w:rPr>
        <w:t xml:space="preserve"> têkuz bû.</w:t>
      </w:r>
    </w:p>
    <w:p w:rsidR="005C5E65" w:rsidRPr="001B3D18" w:rsidRDefault="000D4EF2" w:rsidP="00383E46">
      <w:pPr>
        <w:pStyle w:val="Normalwebb"/>
        <w:spacing w:before="40" w:beforeAutospacing="0" w:after="40" w:afterAutospacing="0"/>
        <w:jc w:val="both"/>
        <w:rPr>
          <w:bCs/>
          <w:sz w:val="22"/>
          <w:szCs w:val="22"/>
          <w:lang w:val="tr-TR"/>
        </w:rPr>
      </w:pPr>
      <w:r w:rsidRPr="001B3D18">
        <w:rPr>
          <w:rStyle w:val="Stark"/>
          <w:b w:val="0"/>
          <w:color w:val="000000"/>
          <w:sz w:val="22"/>
          <w:szCs w:val="22"/>
          <w:lang w:val="tr-TR"/>
        </w:rPr>
        <w:t xml:space="preserve">    </w:t>
      </w:r>
      <w:r w:rsidR="00DE2FB5" w:rsidRPr="001B3D18">
        <w:rPr>
          <w:rStyle w:val="Stark"/>
          <w:b w:val="0"/>
          <w:color w:val="000000"/>
          <w:sz w:val="22"/>
          <w:szCs w:val="22"/>
          <w:lang w:val="tr-TR"/>
        </w:rPr>
        <w:t>Hezar</w:t>
      </w:r>
      <w:r w:rsidR="00DE2FB5" w:rsidRPr="001B3D18">
        <w:rPr>
          <w:sz w:val="22"/>
          <w:szCs w:val="22"/>
          <w:lang w:val="tr-TR"/>
        </w:rPr>
        <w:t xml:space="preserve"> car mixabin</w:t>
      </w:r>
      <w:r w:rsidR="004C2EDB" w:rsidRPr="001B3D18">
        <w:rPr>
          <w:sz w:val="22"/>
          <w:szCs w:val="22"/>
          <w:lang w:val="tr-TR"/>
        </w:rPr>
        <w:t>,</w:t>
      </w:r>
      <w:r w:rsidR="00DE2FB5" w:rsidRPr="001B3D18">
        <w:rPr>
          <w:sz w:val="22"/>
          <w:szCs w:val="22"/>
          <w:lang w:val="tr-TR"/>
        </w:rPr>
        <w:t xml:space="preserve"> ku ew dema </w:t>
      </w:r>
      <w:r w:rsidR="00751542" w:rsidRPr="001B3D18">
        <w:rPr>
          <w:sz w:val="22"/>
          <w:szCs w:val="22"/>
          <w:lang w:val="tr-TR"/>
        </w:rPr>
        <w:t xml:space="preserve">guzîde, </w:t>
      </w:r>
      <w:r w:rsidR="00DE2FB5" w:rsidRPr="001B3D18">
        <w:rPr>
          <w:sz w:val="22"/>
          <w:szCs w:val="22"/>
          <w:lang w:val="tr-TR"/>
        </w:rPr>
        <w:t xml:space="preserve">ku </w:t>
      </w:r>
      <w:r w:rsidR="00E23CB9" w:rsidRPr="001B3D18">
        <w:rPr>
          <w:sz w:val="22"/>
          <w:szCs w:val="22"/>
          <w:lang w:val="tr-TR"/>
        </w:rPr>
        <w:t>Dilovan</w:t>
      </w:r>
      <w:r w:rsidR="00DE2FB5" w:rsidRPr="001B3D18">
        <w:rPr>
          <w:sz w:val="22"/>
          <w:szCs w:val="22"/>
          <w:lang w:val="tr-TR"/>
        </w:rPr>
        <w:t xml:space="preserve"> bi Remezîn re pêwen</w:t>
      </w:r>
      <w:r w:rsidR="00DB6E4E" w:rsidRPr="001B3D18">
        <w:rPr>
          <w:sz w:val="22"/>
          <w:szCs w:val="22"/>
          <w:lang w:val="tr-TR"/>
        </w:rPr>
        <w:t>dî hebû, demek</w:t>
      </w:r>
      <w:r w:rsidR="00383E46">
        <w:rPr>
          <w:sz w:val="22"/>
          <w:szCs w:val="22"/>
          <w:lang w:val="tr-TR"/>
        </w:rPr>
        <w:t>e</w:t>
      </w:r>
      <w:r w:rsidR="00DE2FB5" w:rsidRPr="001B3D18">
        <w:rPr>
          <w:sz w:val="22"/>
          <w:szCs w:val="22"/>
          <w:lang w:val="tr-TR"/>
        </w:rPr>
        <w:t xml:space="preserve"> </w:t>
      </w:r>
      <w:r w:rsidR="00B52EFC">
        <w:rPr>
          <w:sz w:val="22"/>
          <w:szCs w:val="22"/>
          <w:lang w:val="tr-TR"/>
        </w:rPr>
        <w:t>pir</w:t>
      </w:r>
      <w:r w:rsidR="00751542" w:rsidRPr="001B3D18">
        <w:rPr>
          <w:sz w:val="22"/>
          <w:szCs w:val="22"/>
          <w:lang w:val="tr-TR"/>
        </w:rPr>
        <w:t xml:space="preserve"> </w:t>
      </w:r>
      <w:r w:rsidR="00DE2FB5" w:rsidRPr="001B3D18">
        <w:rPr>
          <w:sz w:val="22"/>
          <w:szCs w:val="22"/>
          <w:lang w:val="tr-TR"/>
        </w:rPr>
        <w:t>kurt</w:t>
      </w:r>
      <w:r w:rsidR="004C2EDB" w:rsidRPr="001B3D18">
        <w:rPr>
          <w:sz w:val="22"/>
          <w:szCs w:val="22"/>
          <w:lang w:val="tr-TR"/>
        </w:rPr>
        <w:t xml:space="preserve"> bû</w:t>
      </w:r>
      <w:r w:rsidR="00DE2FB5" w:rsidRPr="001B3D18">
        <w:rPr>
          <w:sz w:val="22"/>
          <w:szCs w:val="22"/>
          <w:lang w:val="tr-TR"/>
        </w:rPr>
        <w:t xml:space="preserve"> û ne </w:t>
      </w:r>
      <w:r w:rsidR="00751542" w:rsidRPr="001B3D18">
        <w:rPr>
          <w:sz w:val="22"/>
          <w:szCs w:val="22"/>
          <w:lang w:val="tr-TR"/>
        </w:rPr>
        <w:t xml:space="preserve">weke </w:t>
      </w:r>
      <w:r w:rsidR="0026373E" w:rsidRPr="001B3D18">
        <w:rPr>
          <w:sz w:val="22"/>
          <w:szCs w:val="22"/>
          <w:lang w:val="tr-TR"/>
        </w:rPr>
        <w:t>Dilov</w:t>
      </w:r>
      <w:r w:rsidR="00AE5383">
        <w:rPr>
          <w:sz w:val="22"/>
          <w:szCs w:val="22"/>
          <w:lang w:val="tr-TR"/>
        </w:rPr>
        <w:t>a</w:t>
      </w:r>
      <w:r w:rsidR="0026373E" w:rsidRPr="001B3D18">
        <w:rPr>
          <w:sz w:val="22"/>
          <w:szCs w:val="22"/>
          <w:lang w:val="tr-TR"/>
        </w:rPr>
        <w:t>n</w:t>
      </w:r>
      <w:r w:rsidR="00751542" w:rsidRPr="001B3D18">
        <w:rPr>
          <w:sz w:val="22"/>
          <w:szCs w:val="22"/>
          <w:lang w:val="tr-TR"/>
        </w:rPr>
        <w:t xml:space="preserve"> </w:t>
      </w:r>
      <w:r w:rsidR="003240C7">
        <w:rPr>
          <w:sz w:val="22"/>
          <w:szCs w:val="22"/>
          <w:lang w:val="tr-TR"/>
        </w:rPr>
        <w:t>dixwast</w:t>
      </w:r>
      <w:r w:rsidR="00751542" w:rsidRPr="001B3D18">
        <w:rPr>
          <w:sz w:val="22"/>
          <w:szCs w:val="22"/>
          <w:lang w:val="tr-TR"/>
        </w:rPr>
        <w:t xml:space="preserve">, </w:t>
      </w:r>
      <w:r w:rsidR="004C2EDB" w:rsidRPr="001B3D18">
        <w:rPr>
          <w:sz w:val="22"/>
          <w:szCs w:val="22"/>
          <w:lang w:val="tr-TR"/>
        </w:rPr>
        <w:t>demek</w:t>
      </w:r>
      <w:r w:rsidR="00383E46">
        <w:rPr>
          <w:sz w:val="22"/>
          <w:szCs w:val="22"/>
          <w:lang w:val="tr-TR"/>
        </w:rPr>
        <w:t>e</w:t>
      </w:r>
      <w:r w:rsidR="004C2EDB" w:rsidRPr="001B3D18">
        <w:rPr>
          <w:sz w:val="22"/>
          <w:szCs w:val="22"/>
          <w:lang w:val="tr-TR"/>
        </w:rPr>
        <w:t xml:space="preserve"> </w:t>
      </w:r>
      <w:r w:rsidR="00751542" w:rsidRPr="001B3D18">
        <w:rPr>
          <w:sz w:val="22"/>
          <w:szCs w:val="22"/>
          <w:lang w:val="tr-TR"/>
        </w:rPr>
        <w:t xml:space="preserve">wisa </w:t>
      </w:r>
      <w:r w:rsidR="00DE2FB5" w:rsidRPr="001B3D18">
        <w:rPr>
          <w:sz w:val="22"/>
          <w:szCs w:val="22"/>
          <w:lang w:val="tr-TR"/>
        </w:rPr>
        <w:t>dirêj</w:t>
      </w:r>
      <w:r w:rsidR="003E537F" w:rsidRPr="001B3D18">
        <w:rPr>
          <w:sz w:val="22"/>
          <w:szCs w:val="22"/>
          <w:lang w:val="tr-TR"/>
        </w:rPr>
        <w:t xml:space="preserve"> </w:t>
      </w:r>
      <w:r w:rsidR="00816E01" w:rsidRPr="001B3D18">
        <w:rPr>
          <w:sz w:val="22"/>
          <w:szCs w:val="22"/>
          <w:lang w:val="tr-TR"/>
        </w:rPr>
        <w:t>bû</w:t>
      </w:r>
      <w:r w:rsidR="00DE2FB5" w:rsidRPr="001B3D18">
        <w:rPr>
          <w:sz w:val="22"/>
          <w:szCs w:val="22"/>
          <w:lang w:val="tr-TR"/>
        </w:rPr>
        <w:t xml:space="preserve">. </w:t>
      </w:r>
      <w:r w:rsidR="00751542" w:rsidRPr="001B3D18">
        <w:rPr>
          <w:sz w:val="22"/>
          <w:szCs w:val="22"/>
          <w:lang w:val="tr-TR"/>
        </w:rPr>
        <w:t xml:space="preserve">Loma </w:t>
      </w:r>
      <w:r w:rsidR="00DE2FB5" w:rsidRPr="001B3D18">
        <w:rPr>
          <w:sz w:val="22"/>
          <w:szCs w:val="22"/>
          <w:lang w:val="tr-TR"/>
        </w:rPr>
        <w:t>v</w:t>
      </w:r>
      <w:r w:rsidR="00751542" w:rsidRPr="001B3D18">
        <w:rPr>
          <w:sz w:val="22"/>
          <w:szCs w:val="22"/>
          <w:lang w:val="tr-TR"/>
        </w:rPr>
        <w:t>î</w:t>
      </w:r>
      <w:r w:rsidR="003E537F" w:rsidRPr="001B3D18">
        <w:rPr>
          <w:sz w:val="22"/>
          <w:szCs w:val="22"/>
          <w:lang w:val="tr-TR"/>
        </w:rPr>
        <w:t xml:space="preserve"> lawê merd ê day</w:t>
      </w:r>
      <w:r w:rsidR="00DE2FB5" w:rsidRPr="001B3D18">
        <w:rPr>
          <w:sz w:val="22"/>
          <w:szCs w:val="22"/>
          <w:lang w:val="tr-TR"/>
        </w:rPr>
        <w:t xml:space="preserve">ka Kurdistanê, </w:t>
      </w:r>
      <w:r w:rsidR="00751542" w:rsidRPr="001B3D18">
        <w:rPr>
          <w:sz w:val="22"/>
          <w:szCs w:val="22"/>
          <w:lang w:val="tr-TR"/>
        </w:rPr>
        <w:t>vî xort</w:t>
      </w:r>
      <w:r w:rsidR="00DE2FB5" w:rsidRPr="001B3D18">
        <w:rPr>
          <w:sz w:val="22"/>
          <w:szCs w:val="22"/>
          <w:lang w:val="tr-TR"/>
        </w:rPr>
        <w:t>ê çeleng û fed</w:t>
      </w:r>
      <w:r w:rsidR="00AE5383">
        <w:rPr>
          <w:sz w:val="22"/>
          <w:szCs w:val="22"/>
          <w:lang w:val="tr-TR"/>
        </w:rPr>
        <w:t>a</w:t>
      </w:r>
      <w:r w:rsidR="00DE2FB5" w:rsidRPr="001B3D18">
        <w:rPr>
          <w:sz w:val="22"/>
          <w:szCs w:val="22"/>
          <w:lang w:val="tr-TR"/>
        </w:rPr>
        <w:t>kar</w:t>
      </w:r>
      <w:r w:rsidR="00A70E43" w:rsidRPr="001B3D18">
        <w:rPr>
          <w:sz w:val="22"/>
          <w:szCs w:val="22"/>
          <w:lang w:val="tr-TR"/>
        </w:rPr>
        <w:t xml:space="preserve">, </w:t>
      </w:r>
      <w:r w:rsidR="00941E4C" w:rsidRPr="001B3D18">
        <w:rPr>
          <w:sz w:val="22"/>
          <w:szCs w:val="22"/>
          <w:lang w:val="tr-TR"/>
        </w:rPr>
        <w:t xml:space="preserve">vî </w:t>
      </w:r>
      <w:r w:rsidR="00383E46">
        <w:rPr>
          <w:sz w:val="22"/>
          <w:szCs w:val="22"/>
          <w:lang w:val="tr-TR"/>
        </w:rPr>
        <w:t>jîr û zane</w:t>
      </w:r>
      <w:r w:rsidR="00A70E43" w:rsidRPr="001B3D18">
        <w:rPr>
          <w:sz w:val="22"/>
          <w:szCs w:val="22"/>
          <w:lang w:val="tr-TR"/>
        </w:rPr>
        <w:t>yê</w:t>
      </w:r>
      <w:r w:rsidR="00DE2FB5" w:rsidRPr="001B3D18">
        <w:rPr>
          <w:sz w:val="22"/>
          <w:szCs w:val="22"/>
          <w:lang w:val="tr-TR"/>
        </w:rPr>
        <w:t xml:space="preserve"> gelî, </w:t>
      </w:r>
      <w:r w:rsidR="008A04E0" w:rsidRPr="001B3D18">
        <w:rPr>
          <w:sz w:val="22"/>
          <w:szCs w:val="22"/>
          <w:lang w:val="tr-TR"/>
        </w:rPr>
        <w:t xml:space="preserve">wê </w:t>
      </w:r>
      <w:r w:rsidR="00B52EFC">
        <w:rPr>
          <w:sz w:val="22"/>
          <w:szCs w:val="22"/>
          <w:lang w:val="tr-TR"/>
        </w:rPr>
        <w:t>pi</w:t>
      </w:r>
      <w:r w:rsidR="0026373E" w:rsidRPr="001B3D18">
        <w:rPr>
          <w:sz w:val="22"/>
          <w:szCs w:val="22"/>
          <w:lang w:val="tr-TR"/>
        </w:rPr>
        <w:t xml:space="preserve">r kêm ji we re </w:t>
      </w:r>
      <w:r w:rsidR="00B51751">
        <w:rPr>
          <w:sz w:val="22"/>
          <w:szCs w:val="22"/>
          <w:lang w:val="tr-TR"/>
        </w:rPr>
        <w:t xml:space="preserve">were </w:t>
      </w:r>
      <w:r w:rsidR="008A04E0" w:rsidRPr="001B3D18">
        <w:rPr>
          <w:sz w:val="22"/>
          <w:szCs w:val="22"/>
          <w:lang w:val="tr-TR"/>
        </w:rPr>
        <w:t>bahs</w:t>
      </w:r>
      <w:r w:rsidR="00B51751">
        <w:rPr>
          <w:sz w:val="22"/>
          <w:szCs w:val="22"/>
          <w:lang w:val="tr-TR"/>
        </w:rPr>
        <w:t>kirin</w:t>
      </w:r>
      <w:r w:rsidR="00751542" w:rsidRPr="001B3D18">
        <w:rPr>
          <w:sz w:val="22"/>
          <w:szCs w:val="22"/>
          <w:lang w:val="tr-TR"/>
        </w:rPr>
        <w:t xml:space="preserve">. </w:t>
      </w:r>
      <w:r w:rsidR="0023524A">
        <w:rPr>
          <w:sz w:val="22"/>
          <w:szCs w:val="22"/>
          <w:lang w:val="tr-TR"/>
        </w:rPr>
        <w:t>H</w:t>
      </w:r>
      <w:r w:rsidR="00241698" w:rsidRPr="001B3D18">
        <w:rPr>
          <w:sz w:val="22"/>
          <w:szCs w:val="22"/>
          <w:lang w:val="tr-TR"/>
        </w:rPr>
        <w:t xml:space="preserve">er çend naskirina di gel </w:t>
      </w:r>
      <w:r w:rsidR="00AE5383">
        <w:rPr>
          <w:sz w:val="22"/>
          <w:szCs w:val="22"/>
          <w:lang w:val="tr-TR"/>
        </w:rPr>
        <w:t>Remezî</w:t>
      </w:r>
      <w:r w:rsidR="008A04E0" w:rsidRPr="001B3D18">
        <w:rPr>
          <w:sz w:val="22"/>
          <w:szCs w:val="22"/>
          <w:lang w:val="tr-TR"/>
        </w:rPr>
        <w:t>n,</w:t>
      </w:r>
      <w:r w:rsidR="00241698" w:rsidRPr="001B3D18">
        <w:rPr>
          <w:sz w:val="22"/>
          <w:szCs w:val="22"/>
          <w:lang w:val="tr-TR"/>
        </w:rPr>
        <w:t xml:space="preserve"> </w:t>
      </w:r>
      <w:r w:rsidR="008A04E0" w:rsidRPr="001B3D18">
        <w:rPr>
          <w:sz w:val="22"/>
          <w:szCs w:val="22"/>
          <w:lang w:val="tr-TR"/>
        </w:rPr>
        <w:t xml:space="preserve">wisa </w:t>
      </w:r>
      <w:r w:rsidR="00241698" w:rsidRPr="001B3D18">
        <w:rPr>
          <w:sz w:val="22"/>
          <w:szCs w:val="22"/>
          <w:lang w:val="tr-TR"/>
        </w:rPr>
        <w:t xml:space="preserve">di nav heyameke </w:t>
      </w:r>
      <w:r w:rsidR="00AE5383">
        <w:rPr>
          <w:sz w:val="22"/>
          <w:szCs w:val="22"/>
          <w:lang w:val="tr-TR"/>
        </w:rPr>
        <w:t xml:space="preserve">pir </w:t>
      </w:r>
      <w:r w:rsidR="00241698" w:rsidRPr="001B3D18">
        <w:rPr>
          <w:sz w:val="22"/>
          <w:szCs w:val="22"/>
          <w:lang w:val="tr-TR"/>
        </w:rPr>
        <w:t xml:space="preserve">kin de bû jî, </w:t>
      </w:r>
      <w:r w:rsidR="004F7C7E">
        <w:rPr>
          <w:sz w:val="22"/>
          <w:szCs w:val="22"/>
          <w:lang w:val="tr-TR"/>
        </w:rPr>
        <w:t xml:space="preserve">lê </w:t>
      </w:r>
      <w:r w:rsidR="00DB6E4E" w:rsidRPr="001B3D18">
        <w:rPr>
          <w:sz w:val="22"/>
          <w:szCs w:val="22"/>
          <w:lang w:val="tr-TR"/>
        </w:rPr>
        <w:t>ew</w:t>
      </w:r>
      <w:r w:rsidR="00311332" w:rsidRPr="001B3D18">
        <w:rPr>
          <w:sz w:val="22"/>
          <w:szCs w:val="22"/>
          <w:lang w:val="tr-TR"/>
        </w:rPr>
        <w:t xml:space="preserve"> </w:t>
      </w:r>
      <w:r w:rsidR="00A562D3" w:rsidRPr="001B3D18">
        <w:rPr>
          <w:sz w:val="22"/>
          <w:szCs w:val="22"/>
          <w:lang w:val="tr-TR"/>
        </w:rPr>
        <w:t xml:space="preserve">xwe </w:t>
      </w:r>
      <w:r w:rsidR="00B52EFC">
        <w:rPr>
          <w:sz w:val="22"/>
          <w:szCs w:val="22"/>
          <w:lang w:val="tr-TR"/>
        </w:rPr>
        <w:t>pir</w:t>
      </w:r>
      <w:r w:rsidR="00311332" w:rsidRPr="001B3D18">
        <w:rPr>
          <w:sz w:val="22"/>
          <w:szCs w:val="22"/>
          <w:lang w:val="tr-TR"/>
        </w:rPr>
        <w:t xml:space="preserve"> baş </w:t>
      </w:r>
      <w:r w:rsidR="005323BA" w:rsidRPr="001B3D18">
        <w:rPr>
          <w:sz w:val="22"/>
          <w:szCs w:val="22"/>
          <w:lang w:val="tr-TR"/>
        </w:rPr>
        <w:t xml:space="preserve">û xweş </w:t>
      </w:r>
      <w:r w:rsidR="00A562D3" w:rsidRPr="001B3D18">
        <w:rPr>
          <w:sz w:val="22"/>
          <w:szCs w:val="22"/>
          <w:lang w:val="tr-TR"/>
        </w:rPr>
        <w:t xml:space="preserve">bi </w:t>
      </w:r>
      <w:r w:rsidR="00E72463">
        <w:rPr>
          <w:sz w:val="22"/>
          <w:szCs w:val="22"/>
          <w:lang w:val="tr-TR"/>
        </w:rPr>
        <w:t>mirov</w:t>
      </w:r>
      <w:r w:rsidR="00A562D3" w:rsidRPr="001B3D18">
        <w:rPr>
          <w:sz w:val="22"/>
          <w:szCs w:val="22"/>
          <w:lang w:val="tr-TR"/>
        </w:rPr>
        <w:t xml:space="preserve"> dida nas</w:t>
      </w:r>
      <w:r w:rsidR="00311332" w:rsidRPr="001B3D18">
        <w:rPr>
          <w:sz w:val="22"/>
          <w:szCs w:val="22"/>
          <w:lang w:val="tr-TR"/>
        </w:rPr>
        <w:t>kir</w:t>
      </w:r>
      <w:r w:rsidR="00A562D3" w:rsidRPr="001B3D18">
        <w:rPr>
          <w:sz w:val="22"/>
          <w:szCs w:val="22"/>
          <w:lang w:val="tr-TR"/>
        </w:rPr>
        <w:t>in</w:t>
      </w:r>
      <w:r w:rsidR="00311332" w:rsidRPr="001B3D18">
        <w:rPr>
          <w:sz w:val="22"/>
          <w:szCs w:val="22"/>
          <w:lang w:val="tr-TR"/>
        </w:rPr>
        <w:t>. P</w:t>
      </w:r>
      <w:r w:rsidR="00241698" w:rsidRPr="001B3D18">
        <w:rPr>
          <w:sz w:val="22"/>
          <w:szCs w:val="22"/>
          <w:lang w:val="tr-TR"/>
        </w:rPr>
        <w:t xml:space="preserve">êwîstî bi zemanekî wisa dirêj jî nîn bû, ku </w:t>
      </w:r>
      <w:r w:rsidR="00E72463">
        <w:rPr>
          <w:sz w:val="22"/>
          <w:szCs w:val="22"/>
          <w:lang w:val="tr-TR"/>
        </w:rPr>
        <w:t>mirov</w:t>
      </w:r>
      <w:r w:rsidR="00241698" w:rsidRPr="001B3D18">
        <w:rPr>
          <w:sz w:val="22"/>
          <w:szCs w:val="22"/>
          <w:lang w:val="tr-TR"/>
        </w:rPr>
        <w:t xml:space="preserve"> bikariba</w:t>
      </w:r>
      <w:r w:rsidR="00E07251" w:rsidRPr="001B3D18">
        <w:rPr>
          <w:sz w:val="22"/>
          <w:szCs w:val="22"/>
          <w:lang w:val="tr-TR"/>
        </w:rPr>
        <w:t>,</w:t>
      </w:r>
      <w:r w:rsidR="00241698" w:rsidRPr="001B3D18">
        <w:rPr>
          <w:sz w:val="22"/>
          <w:szCs w:val="22"/>
          <w:lang w:val="tr-TR"/>
        </w:rPr>
        <w:t xml:space="preserve"> </w:t>
      </w:r>
      <w:r w:rsidR="00DB6E4E" w:rsidRPr="001B3D18">
        <w:rPr>
          <w:sz w:val="22"/>
          <w:szCs w:val="22"/>
          <w:lang w:val="tr-TR"/>
        </w:rPr>
        <w:t>ew</w:t>
      </w:r>
      <w:r w:rsidR="00A16367" w:rsidRPr="001B3D18">
        <w:rPr>
          <w:sz w:val="22"/>
          <w:szCs w:val="22"/>
          <w:lang w:val="tr-TR"/>
        </w:rPr>
        <w:t xml:space="preserve"> agirê gurr</w:t>
      </w:r>
      <w:r w:rsidR="008A04E0" w:rsidRPr="001B3D18">
        <w:rPr>
          <w:sz w:val="22"/>
          <w:szCs w:val="22"/>
          <w:lang w:val="tr-TR"/>
        </w:rPr>
        <w:t xml:space="preserve">, ê </w:t>
      </w:r>
      <w:r w:rsidR="00E07251" w:rsidRPr="001B3D18">
        <w:rPr>
          <w:sz w:val="22"/>
          <w:szCs w:val="22"/>
          <w:lang w:val="tr-TR"/>
        </w:rPr>
        <w:t>li</w:t>
      </w:r>
      <w:r w:rsidR="008A04E0" w:rsidRPr="001B3D18">
        <w:rPr>
          <w:sz w:val="22"/>
          <w:szCs w:val="22"/>
          <w:lang w:val="tr-TR"/>
        </w:rPr>
        <w:t xml:space="preserve"> nav</w:t>
      </w:r>
      <w:r w:rsidR="00E07251" w:rsidRPr="001B3D18">
        <w:rPr>
          <w:sz w:val="22"/>
          <w:szCs w:val="22"/>
          <w:lang w:val="tr-TR"/>
        </w:rPr>
        <w:t xml:space="preserve"> </w:t>
      </w:r>
      <w:r w:rsidR="00A16367" w:rsidRPr="001B3D18">
        <w:rPr>
          <w:sz w:val="22"/>
          <w:szCs w:val="22"/>
          <w:lang w:val="tr-TR"/>
        </w:rPr>
        <w:t xml:space="preserve">dilê </w:t>
      </w:r>
      <w:r w:rsidR="00816E01" w:rsidRPr="001B3D18">
        <w:rPr>
          <w:sz w:val="22"/>
          <w:szCs w:val="22"/>
          <w:lang w:val="tr-TR"/>
        </w:rPr>
        <w:t>Remezîn</w:t>
      </w:r>
      <w:r w:rsidR="00AE5383">
        <w:rPr>
          <w:sz w:val="22"/>
          <w:szCs w:val="22"/>
          <w:lang w:val="tr-TR"/>
        </w:rPr>
        <w:t xml:space="preserve"> vêketî</w:t>
      </w:r>
      <w:r w:rsidR="00A16367" w:rsidRPr="001B3D18">
        <w:rPr>
          <w:sz w:val="22"/>
          <w:szCs w:val="22"/>
          <w:lang w:val="tr-TR"/>
        </w:rPr>
        <w:t xml:space="preserve">, </w:t>
      </w:r>
      <w:r w:rsidR="00DB6E4E" w:rsidRPr="001B3D18">
        <w:rPr>
          <w:sz w:val="22"/>
          <w:szCs w:val="22"/>
          <w:lang w:val="tr-TR"/>
        </w:rPr>
        <w:t>ew</w:t>
      </w:r>
      <w:r w:rsidR="00E07251" w:rsidRPr="001B3D18">
        <w:rPr>
          <w:sz w:val="22"/>
          <w:szCs w:val="22"/>
          <w:lang w:val="tr-TR"/>
        </w:rPr>
        <w:t xml:space="preserve"> agirê </w:t>
      </w:r>
      <w:r w:rsidR="00A16367" w:rsidRPr="001B3D18">
        <w:rPr>
          <w:sz w:val="22"/>
          <w:szCs w:val="22"/>
          <w:lang w:val="tr-TR"/>
        </w:rPr>
        <w:t xml:space="preserve">ji bo </w:t>
      </w:r>
      <w:r w:rsidR="003C6C93">
        <w:rPr>
          <w:sz w:val="22"/>
          <w:szCs w:val="22"/>
          <w:lang w:val="tr-TR"/>
        </w:rPr>
        <w:t>rizgariya</w:t>
      </w:r>
      <w:r w:rsidR="00A16367" w:rsidRPr="001B3D18">
        <w:rPr>
          <w:sz w:val="22"/>
          <w:szCs w:val="22"/>
          <w:lang w:val="tr-TR"/>
        </w:rPr>
        <w:t xml:space="preserve"> gelê Kurdistanê </w:t>
      </w:r>
      <w:r w:rsidR="004F7C7E">
        <w:rPr>
          <w:sz w:val="22"/>
          <w:szCs w:val="22"/>
          <w:lang w:val="tr-TR"/>
        </w:rPr>
        <w:t xml:space="preserve">gurr </w:t>
      </w:r>
      <w:r w:rsidR="00A16367" w:rsidRPr="001B3D18">
        <w:rPr>
          <w:sz w:val="22"/>
          <w:szCs w:val="22"/>
          <w:lang w:val="tr-TR"/>
        </w:rPr>
        <w:t>vêket</w:t>
      </w:r>
      <w:r w:rsidR="00E07251" w:rsidRPr="001B3D18">
        <w:rPr>
          <w:sz w:val="22"/>
          <w:szCs w:val="22"/>
          <w:lang w:val="tr-TR"/>
        </w:rPr>
        <w:t>î</w:t>
      </w:r>
      <w:r w:rsidR="005323BA" w:rsidRPr="001B3D18">
        <w:rPr>
          <w:sz w:val="22"/>
          <w:szCs w:val="22"/>
          <w:lang w:val="tr-TR"/>
        </w:rPr>
        <w:t>,</w:t>
      </w:r>
      <w:r w:rsidR="00E07251" w:rsidRPr="001B3D18">
        <w:rPr>
          <w:sz w:val="22"/>
          <w:szCs w:val="22"/>
          <w:lang w:val="tr-TR"/>
        </w:rPr>
        <w:t xml:space="preserve"> </w:t>
      </w:r>
      <w:r w:rsidR="008A04E0" w:rsidRPr="001B3D18">
        <w:rPr>
          <w:sz w:val="22"/>
          <w:szCs w:val="22"/>
          <w:lang w:val="tr-TR"/>
        </w:rPr>
        <w:t xml:space="preserve">wisa </w:t>
      </w:r>
      <w:r w:rsidR="00311332" w:rsidRPr="001B3D18">
        <w:rPr>
          <w:sz w:val="22"/>
          <w:szCs w:val="22"/>
          <w:lang w:val="tr-TR"/>
        </w:rPr>
        <w:t>l</w:t>
      </w:r>
      <w:r w:rsidR="005323BA" w:rsidRPr="001B3D18">
        <w:rPr>
          <w:sz w:val="22"/>
          <w:szCs w:val="22"/>
          <w:lang w:val="tr-TR"/>
        </w:rPr>
        <w:t>i</w:t>
      </w:r>
      <w:r w:rsidR="00311332" w:rsidRPr="001B3D18">
        <w:rPr>
          <w:sz w:val="22"/>
          <w:szCs w:val="22"/>
          <w:lang w:val="tr-TR"/>
        </w:rPr>
        <w:t xml:space="preserve"> nêzîkê xwe</w:t>
      </w:r>
      <w:r w:rsidR="005323BA" w:rsidRPr="001B3D18">
        <w:rPr>
          <w:sz w:val="22"/>
          <w:szCs w:val="22"/>
          <w:lang w:val="tr-TR"/>
        </w:rPr>
        <w:t>,</w:t>
      </w:r>
      <w:r w:rsidR="00311332" w:rsidRPr="001B3D18">
        <w:rPr>
          <w:sz w:val="22"/>
          <w:szCs w:val="22"/>
          <w:lang w:val="tr-TR"/>
        </w:rPr>
        <w:t xml:space="preserve"> </w:t>
      </w:r>
      <w:r w:rsidR="00744C62" w:rsidRPr="001B3D18">
        <w:rPr>
          <w:sz w:val="22"/>
          <w:szCs w:val="22"/>
          <w:lang w:val="tr-TR"/>
        </w:rPr>
        <w:t xml:space="preserve">geş û </w:t>
      </w:r>
      <w:r w:rsidR="00E07251" w:rsidRPr="001B3D18">
        <w:rPr>
          <w:sz w:val="22"/>
          <w:szCs w:val="22"/>
          <w:lang w:val="tr-TR"/>
        </w:rPr>
        <w:t>xweş</w:t>
      </w:r>
      <w:r w:rsidR="00A16367" w:rsidRPr="001B3D18">
        <w:rPr>
          <w:sz w:val="22"/>
          <w:szCs w:val="22"/>
          <w:lang w:val="tr-TR"/>
        </w:rPr>
        <w:t xml:space="preserve"> </w:t>
      </w:r>
      <w:r w:rsidR="00E07251" w:rsidRPr="001B3D18">
        <w:rPr>
          <w:sz w:val="22"/>
          <w:szCs w:val="22"/>
          <w:lang w:val="tr-TR"/>
        </w:rPr>
        <w:t xml:space="preserve">hîs </w:t>
      </w:r>
      <w:r w:rsidR="00744C62" w:rsidRPr="001B3D18">
        <w:rPr>
          <w:sz w:val="22"/>
          <w:szCs w:val="22"/>
          <w:lang w:val="tr-TR"/>
        </w:rPr>
        <w:t>bikir</w:t>
      </w:r>
      <w:r w:rsidR="00647370" w:rsidRPr="001B3D18">
        <w:rPr>
          <w:sz w:val="22"/>
          <w:szCs w:val="22"/>
          <w:lang w:val="tr-TR"/>
        </w:rPr>
        <w:t>a.</w:t>
      </w:r>
      <w:r w:rsidR="00E07251" w:rsidRPr="001B3D18">
        <w:rPr>
          <w:sz w:val="22"/>
          <w:szCs w:val="22"/>
          <w:lang w:val="tr-TR"/>
        </w:rPr>
        <w:t xml:space="preserve"> </w:t>
      </w:r>
      <w:r w:rsidR="00647370" w:rsidRPr="001B3D18">
        <w:rPr>
          <w:sz w:val="22"/>
          <w:szCs w:val="22"/>
          <w:lang w:val="tr-TR"/>
        </w:rPr>
        <w:t>B</w:t>
      </w:r>
      <w:r w:rsidR="00383E46">
        <w:rPr>
          <w:sz w:val="22"/>
          <w:szCs w:val="22"/>
          <w:lang w:val="tr-TR"/>
        </w:rPr>
        <w:t>aş tê</w:t>
      </w:r>
      <w:r w:rsidR="008A04E0" w:rsidRPr="001B3D18">
        <w:rPr>
          <w:sz w:val="22"/>
          <w:szCs w:val="22"/>
          <w:lang w:val="tr-TR"/>
        </w:rPr>
        <w:t>bigehîşta</w:t>
      </w:r>
      <w:r w:rsidR="00647370" w:rsidRPr="001B3D18">
        <w:rPr>
          <w:sz w:val="22"/>
          <w:szCs w:val="22"/>
          <w:lang w:val="tr-TR"/>
        </w:rPr>
        <w:t>,</w:t>
      </w:r>
      <w:r w:rsidR="008A04E0" w:rsidRPr="001B3D18">
        <w:rPr>
          <w:sz w:val="22"/>
          <w:szCs w:val="22"/>
          <w:lang w:val="tr-TR"/>
        </w:rPr>
        <w:t xml:space="preserve"> ku </w:t>
      </w:r>
      <w:r w:rsidR="003C6C93">
        <w:rPr>
          <w:sz w:val="22"/>
          <w:szCs w:val="22"/>
          <w:lang w:val="tr-TR"/>
        </w:rPr>
        <w:t>ev Remezan</w:t>
      </w:r>
      <w:r w:rsidR="008A04E0" w:rsidRPr="001B3D18">
        <w:rPr>
          <w:sz w:val="22"/>
          <w:szCs w:val="22"/>
          <w:lang w:val="tr-TR"/>
        </w:rPr>
        <w:t xml:space="preserve"> </w:t>
      </w:r>
      <w:r w:rsidR="00E72463">
        <w:rPr>
          <w:sz w:val="22"/>
          <w:szCs w:val="22"/>
          <w:lang w:val="tr-TR"/>
        </w:rPr>
        <w:t>mirov</w:t>
      </w:r>
      <w:r w:rsidR="00E07251" w:rsidRPr="001B3D18">
        <w:rPr>
          <w:sz w:val="22"/>
          <w:szCs w:val="22"/>
          <w:lang w:val="tr-TR"/>
        </w:rPr>
        <w:t>ekî çendîn xwedî doza azadiya gelê xwe bû.</w:t>
      </w:r>
      <w:r w:rsidR="00AE5383">
        <w:rPr>
          <w:sz w:val="22"/>
          <w:szCs w:val="22"/>
          <w:lang w:val="tr-TR"/>
        </w:rPr>
        <w:t xml:space="preserve"> Remezan, têkoşerek</w:t>
      </w:r>
      <w:r w:rsidR="003240C7">
        <w:rPr>
          <w:sz w:val="22"/>
          <w:szCs w:val="22"/>
          <w:lang w:val="tr-TR"/>
        </w:rPr>
        <w:t>î</w:t>
      </w:r>
      <w:r w:rsidR="00E55681" w:rsidRPr="001B3D18">
        <w:rPr>
          <w:sz w:val="22"/>
          <w:szCs w:val="22"/>
          <w:lang w:val="tr-TR"/>
        </w:rPr>
        <w:t xml:space="preserve"> canfeda yê xelkê </w:t>
      </w:r>
      <w:r w:rsidR="005323BA" w:rsidRPr="001B3D18">
        <w:rPr>
          <w:sz w:val="22"/>
          <w:szCs w:val="22"/>
          <w:lang w:val="tr-TR"/>
        </w:rPr>
        <w:t>xwe</w:t>
      </w:r>
      <w:r w:rsidR="00E55681" w:rsidRPr="001B3D18">
        <w:rPr>
          <w:sz w:val="22"/>
          <w:szCs w:val="22"/>
          <w:lang w:val="tr-TR"/>
        </w:rPr>
        <w:t xml:space="preserve"> </w:t>
      </w:r>
      <w:r w:rsidR="005323BA" w:rsidRPr="001B3D18">
        <w:rPr>
          <w:sz w:val="22"/>
          <w:szCs w:val="22"/>
          <w:lang w:val="tr-TR"/>
        </w:rPr>
        <w:t>bû.</w:t>
      </w:r>
      <w:r w:rsidR="009A6DDF" w:rsidRPr="001B3D18">
        <w:rPr>
          <w:sz w:val="22"/>
          <w:szCs w:val="22"/>
          <w:lang w:val="tr-TR"/>
        </w:rPr>
        <w:t xml:space="preserve"> Ew</w:t>
      </w:r>
      <w:r w:rsidR="00816E01" w:rsidRPr="001B3D18">
        <w:rPr>
          <w:sz w:val="22"/>
          <w:szCs w:val="22"/>
          <w:lang w:val="tr-TR"/>
        </w:rPr>
        <w:t>,</w:t>
      </w:r>
      <w:r w:rsidR="009A6DDF" w:rsidRPr="001B3D18">
        <w:rPr>
          <w:sz w:val="22"/>
          <w:szCs w:val="22"/>
          <w:lang w:val="tr-TR"/>
        </w:rPr>
        <w:t xml:space="preserve"> wek stêra serê beyanî, </w:t>
      </w:r>
      <w:r w:rsidR="00647370" w:rsidRPr="001B3D18">
        <w:rPr>
          <w:sz w:val="22"/>
          <w:szCs w:val="22"/>
          <w:lang w:val="tr-TR"/>
        </w:rPr>
        <w:t>pêşengekî</w:t>
      </w:r>
      <w:r w:rsidR="004F7C7E">
        <w:rPr>
          <w:sz w:val="22"/>
          <w:szCs w:val="22"/>
          <w:lang w:val="tr-TR"/>
        </w:rPr>
        <w:t>,</w:t>
      </w:r>
      <w:r w:rsidR="00647370" w:rsidRPr="001B3D18">
        <w:rPr>
          <w:sz w:val="22"/>
          <w:szCs w:val="22"/>
          <w:lang w:val="tr-TR"/>
        </w:rPr>
        <w:t xml:space="preserve"> </w:t>
      </w:r>
      <w:r w:rsidR="004762E2">
        <w:rPr>
          <w:sz w:val="22"/>
          <w:szCs w:val="22"/>
          <w:lang w:val="tr-TR"/>
        </w:rPr>
        <w:t xml:space="preserve">ku </w:t>
      </w:r>
      <w:r w:rsidR="00647370" w:rsidRPr="001B3D18">
        <w:rPr>
          <w:sz w:val="22"/>
          <w:szCs w:val="22"/>
          <w:lang w:val="tr-TR"/>
        </w:rPr>
        <w:t xml:space="preserve">ta mirinê giradayê </w:t>
      </w:r>
      <w:r w:rsidR="0023524A">
        <w:rPr>
          <w:sz w:val="22"/>
          <w:szCs w:val="22"/>
          <w:lang w:val="tr-TR"/>
        </w:rPr>
        <w:t xml:space="preserve">doza </w:t>
      </w:r>
      <w:r w:rsidR="00647370" w:rsidRPr="001B3D18">
        <w:rPr>
          <w:sz w:val="22"/>
          <w:szCs w:val="22"/>
          <w:lang w:val="tr-TR"/>
        </w:rPr>
        <w:t xml:space="preserve">xelkê xwe, </w:t>
      </w:r>
      <w:r w:rsidR="009A6DDF" w:rsidRPr="001B3D18">
        <w:rPr>
          <w:sz w:val="22"/>
          <w:szCs w:val="22"/>
          <w:lang w:val="tr-TR"/>
        </w:rPr>
        <w:t>li nav wan sedhezaran ciwanên bindest ên serhildêr ên Kurdistanê</w:t>
      </w:r>
      <w:r w:rsidR="00532261">
        <w:rPr>
          <w:sz w:val="22"/>
          <w:szCs w:val="22"/>
          <w:lang w:val="tr-TR"/>
        </w:rPr>
        <w:t>,</w:t>
      </w:r>
      <w:r w:rsidR="009A6DDF" w:rsidRPr="001B3D18">
        <w:rPr>
          <w:sz w:val="22"/>
          <w:szCs w:val="22"/>
          <w:lang w:val="tr-TR"/>
        </w:rPr>
        <w:t xml:space="preserve"> </w:t>
      </w:r>
      <w:r w:rsidR="0023524A">
        <w:rPr>
          <w:sz w:val="22"/>
          <w:szCs w:val="22"/>
          <w:lang w:val="tr-TR"/>
        </w:rPr>
        <w:t xml:space="preserve">wisa geş û xweş </w:t>
      </w:r>
      <w:r w:rsidR="00383E46">
        <w:rPr>
          <w:sz w:val="22"/>
          <w:szCs w:val="22"/>
          <w:lang w:val="tr-TR"/>
        </w:rPr>
        <w:t>hil</w:t>
      </w:r>
      <w:r w:rsidR="00532261">
        <w:rPr>
          <w:sz w:val="22"/>
          <w:szCs w:val="22"/>
          <w:lang w:val="tr-TR"/>
        </w:rPr>
        <w:t xml:space="preserve">hatibû. Remezan </w:t>
      </w:r>
      <w:r w:rsidR="004762E2" w:rsidRPr="001B3D18">
        <w:rPr>
          <w:sz w:val="22"/>
          <w:szCs w:val="22"/>
          <w:lang w:val="tr-TR"/>
        </w:rPr>
        <w:t xml:space="preserve">li vê tekoşîna dijwar a gelê me, ji bo </w:t>
      </w:r>
      <w:r w:rsidR="00AE5383">
        <w:rPr>
          <w:sz w:val="22"/>
          <w:szCs w:val="22"/>
          <w:lang w:val="tr-TR"/>
        </w:rPr>
        <w:t>doz</w:t>
      </w:r>
      <w:r w:rsidR="00AE5383" w:rsidRPr="001B3D18">
        <w:rPr>
          <w:sz w:val="22"/>
          <w:szCs w:val="22"/>
          <w:lang w:val="tr-TR"/>
        </w:rPr>
        <w:t xml:space="preserve">a </w:t>
      </w:r>
      <w:r w:rsidR="004762E2" w:rsidRPr="001B3D18">
        <w:rPr>
          <w:sz w:val="22"/>
          <w:szCs w:val="22"/>
          <w:lang w:val="tr-TR"/>
        </w:rPr>
        <w:t>azadî û serbestiyan</w:t>
      </w:r>
      <w:r w:rsidR="003C6C93">
        <w:rPr>
          <w:sz w:val="22"/>
          <w:szCs w:val="22"/>
          <w:lang w:val="tr-TR"/>
        </w:rPr>
        <w:t>,</w:t>
      </w:r>
      <w:r w:rsidR="004762E2" w:rsidRPr="001B3D18">
        <w:rPr>
          <w:sz w:val="22"/>
          <w:szCs w:val="22"/>
          <w:lang w:val="tr-TR"/>
        </w:rPr>
        <w:t xml:space="preserve"> </w:t>
      </w:r>
      <w:r w:rsidR="00816E01" w:rsidRPr="001B3D18">
        <w:rPr>
          <w:sz w:val="22"/>
          <w:szCs w:val="22"/>
          <w:lang w:val="tr-TR"/>
        </w:rPr>
        <w:t>bûbû nimûneya mêrxasî</w:t>
      </w:r>
      <w:r w:rsidR="00744C62" w:rsidRPr="001B3D18">
        <w:rPr>
          <w:sz w:val="22"/>
          <w:szCs w:val="22"/>
          <w:lang w:val="tr-TR"/>
        </w:rPr>
        <w:t xml:space="preserve"> û berxwed</w:t>
      </w:r>
      <w:r w:rsidR="00DB6E4E" w:rsidRPr="001B3D18">
        <w:rPr>
          <w:sz w:val="22"/>
          <w:szCs w:val="22"/>
          <w:lang w:val="tr-TR"/>
        </w:rPr>
        <w:t>ê</w:t>
      </w:r>
      <w:r w:rsidR="00744C62" w:rsidRPr="001B3D18">
        <w:rPr>
          <w:sz w:val="22"/>
          <w:szCs w:val="22"/>
          <w:lang w:val="tr-TR"/>
        </w:rPr>
        <w:t>riyê. Ji ber vê yekê</w:t>
      </w:r>
      <w:r w:rsidR="008A04E0" w:rsidRPr="001B3D18">
        <w:rPr>
          <w:sz w:val="22"/>
          <w:szCs w:val="22"/>
          <w:lang w:val="tr-TR"/>
        </w:rPr>
        <w:t>,</w:t>
      </w:r>
      <w:r w:rsidR="00744C62" w:rsidRPr="001B3D18">
        <w:rPr>
          <w:sz w:val="22"/>
          <w:szCs w:val="22"/>
          <w:lang w:val="tr-TR"/>
        </w:rPr>
        <w:t xml:space="preserve"> Remezan bûbû rêberekî vê têkoşînê, yê ku wê qet û hîç</w:t>
      </w:r>
      <w:r w:rsidR="00532261">
        <w:rPr>
          <w:sz w:val="22"/>
          <w:szCs w:val="22"/>
          <w:lang w:val="tr-TR"/>
        </w:rPr>
        <w:t>,</w:t>
      </w:r>
      <w:r w:rsidR="00744C62" w:rsidRPr="001B3D18">
        <w:rPr>
          <w:sz w:val="22"/>
          <w:szCs w:val="22"/>
          <w:lang w:val="tr-TR"/>
        </w:rPr>
        <w:t xml:space="preserve"> ji </w:t>
      </w:r>
      <w:r w:rsidR="004F7C7E">
        <w:rPr>
          <w:sz w:val="22"/>
          <w:szCs w:val="22"/>
          <w:lang w:val="tr-TR"/>
        </w:rPr>
        <w:t xml:space="preserve">nav </w:t>
      </w:r>
      <w:r w:rsidR="00744C62" w:rsidRPr="001B3D18">
        <w:rPr>
          <w:sz w:val="22"/>
          <w:szCs w:val="22"/>
          <w:lang w:val="tr-TR"/>
        </w:rPr>
        <w:t xml:space="preserve">hiş û mejiyên </w:t>
      </w:r>
      <w:r w:rsidR="00816E01" w:rsidRPr="001B3D18">
        <w:rPr>
          <w:sz w:val="22"/>
          <w:szCs w:val="22"/>
          <w:lang w:val="tr-TR"/>
        </w:rPr>
        <w:t xml:space="preserve">me </w:t>
      </w:r>
      <w:r w:rsidR="00383E46">
        <w:rPr>
          <w:sz w:val="22"/>
          <w:szCs w:val="22"/>
          <w:lang w:val="tr-TR"/>
        </w:rPr>
        <w:t>kurdan ne</w:t>
      </w:r>
      <w:r w:rsidR="00744C62" w:rsidRPr="001B3D18">
        <w:rPr>
          <w:sz w:val="22"/>
          <w:szCs w:val="22"/>
          <w:lang w:val="tr-TR"/>
        </w:rPr>
        <w:t xml:space="preserve">derketa. </w:t>
      </w:r>
      <w:r w:rsidR="005C5E65" w:rsidRPr="001B3D18">
        <w:rPr>
          <w:sz w:val="22"/>
          <w:szCs w:val="22"/>
          <w:lang w:val="tr-TR"/>
        </w:rPr>
        <w:t xml:space="preserve">Remezan, welatparêz û </w:t>
      </w:r>
      <w:r w:rsidR="005C5E65" w:rsidRPr="001B3D18">
        <w:rPr>
          <w:sz w:val="22"/>
          <w:szCs w:val="22"/>
          <w:lang w:val="tr-TR"/>
        </w:rPr>
        <w:lastRenderedPageBreak/>
        <w:t xml:space="preserve">şoreşgerekî bêhempa yê gelê kurd, </w:t>
      </w:r>
      <w:r w:rsidR="00383E46">
        <w:rPr>
          <w:sz w:val="22"/>
          <w:szCs w:val="22"/>
          <w:lang w:val="tr-TR"/>
        </w:rPr>
        <w:t>di riya serfiraziya gelê xwe de</w:t>
      </w:r>
      <w:r w:rsidR="008A04E0" w:rsidRPr="001B3D18">
        <w:rPr>
          <w:sz w:val="22"/>
          <w:szCs w:val="22"/>
          <w:lang w:val="tr-TR"/>
        </w:rPr>
        <w:t xml:space="preserve"> ket</w:t>
      </w:r>
      <w:r w:rsidR="005C5E65" w:rsidRPr="001B3D18">
        <w:rPr>
          <w:sz w:val="22"/>
          <w:szCs w:val="22"/>
          <w:lang w:val="tr-TR"/>
        </w:rPr>
        <w:t>, s</w:t>
      </w:r>
      <w:r w:rsidR="00C006E1" w:rsidRPr="001B3D18">
        <w:rPr>
          <w:sz w:val="22"/>
          <w:szCs w:val="22"/>
          <w:lang w:val="tr-TR"/>
        </w:rPr>
        <w:t>e</w:t>
      </w:r>
      <w:r w:rsidR="005C5E65" w:rsidRPr="001B3D18">
        <w:rPr>
          <w:sz w:val="22"/>
          <w:szCs w:val="22"/>
          <w:lang w:val="tr-TR"/>
        </w:rPr>
        <w:t xml:space="preserve">r </w:t>
      </w:r>
      <w:r w:rsidR="008A04E0" w:rsidRPr="001B3D18">
        <w:rPr>
          <w:sz w:val="22"/>
          <w:szCs w:val="22"/>
          <w:lang w:val="tr-TR"/>
        </w:rPr>
        <w:t xml:space="preserve">da, </w:t>
      </w:r>
      <w:r w:rsidR="00532261" w:rsidRPr="001B3D18">
        <w:rPr>
          <w:sz w:val="22"/>
          <w:szCs w:val="22"/>
          <w:lang w:val="tr-TR"/>
        </w:rPr>
        <w:t xml:space="preserve">lê </w:t>
      </w:r>
      <w:r w:rsidR="008A04E0" w:rsidRPr="001B3D18">
        <w:rPr>
          <w:sz w:val="22"/>
          <w:szCs w:val="22"/>
          <w:lang w:val="tr-TR"/>
        </w:rPr>
        <w:t>s</w:t>
      </w:r>
      <w:r w:rsidR="00C006E1" w:rsidRPr="001B3D18">
        <w:rPr>
          <w:sz w:val="22"/>
          <w:szCs w:val="22"/>
          <w:lang w:val="tr-TR"/>
        </w:rPr>
        <w:t>i</w:t>
      </w:r>
      <w:r w:rsidR="008A04E0" w:rsidRPr="001B3D18">
        <w:rPr>
          <w:sz w:val="22"/>
          <w:szCs w:val="22"/>
          <w:lang w:val="tr-TR"/>
        </w:rPr>
        <w:t xml:space="preserve">r </w:t>
      </w:r>
      <w:r w:rsidR="00383E46">
        <w:rPr>
          <w:sz w:val="22"/>
          <w:szCs w:val="22"/>
          <w:lang w:val="tr-TR"/>
        </w:rPr>
        <w:t>ne</w:t>
      </w:r>
      <w:r w:rsidR="005C5E65" w:rsidRPr="001B3D18">
        <w:rPr>
          <w:sz w:val="22"/>
          <w:szCs w:val="22"/>
          <w:lang w:val="tr-TR"/>
        </w:rPr>
        <w:t xml:space="preserve">da. </w:t>
      </w:r>
    </w:p>
    <w:p w:rsidR="00647370" w:rsidRPr="001B3D18" w:rsidRDefault="000D4EF2" w:rsidP="00383E46">
      <w:pPr>
        <w:pStyle w:val="Normalwebb"/>
        <w:spacing w:before="40" w:beforeAutospacing="0" w:after="40" w:afterAutospacing="0"/>
        <w:jc w:val="both"/>
        <w:rPr>
          <w:sz w:val="22"/>
          <w:szCs w:val="22"/>
          <w:lang w:val="tr-TR"/>
        </w:rPr>
      </w:pPr>
      <w:r w:rsidRPr="001B3D18">
        <w:rPr>
          <w:sz w:val="22"/>
          <w:szCs w:val="22"/>
          <w:lang w:val="tr-TR"/>
        </w:rPr>
        <w:t xml:space="preserve">    </w:t>
      </w:r>
      <w:r w:rsidR="00744C62" w:rsidRPr="001B3D18">
        <w:rPr>
          <w:sz w:val="22"/>
          <w:szCs w:val="22"/>
          <w:lang w:val="tr-TR"/>
        </w:rPr>
        <w:t>Heger me bivê</w:t>
      </w:r>
      <w:r w:rsidR="0054272F" w:rsidRPr="001B3D18">
        <w:rPr>
          <w:sz w:val="22"/>
          <w:szCs w:val="22"/>
          <w:lang w:val="tr-TR"/>
        </w:rPr>
        <w:t>,</w:t>
      </w:r>
      <w:r w:rsidR="00744C62" w:rsidRPr="001B3D18">
        <w:rPr>
          <w:sz w:val="22"/>
          <w:szCs w:val="22"/>
          <w:lang w:val="tr-TR"/>
        </w:rPr>
        <w:t xml:space="preserve"> em ji bo hewildanên wî yên bêtixûb</w:t>
      </w:r>
      <w:r w:rsidR="00746D16" w:rsidRPr="001B3D18">
        <w:rPr>
          <w:sz w:val="22"/>
          <w:szCs w:val="22"/>
          <w:lang w:val="tr-TR"/>
        </w:rPr>
        <w:t>,</w:t>
      </w:r>
      <w:r w:rsidR="00744C62" w:rsidRPr="001B3D18">
        <w:rPr>
          <w:sz w:val="22"/>
          <w:szCs w:val="22"/>
          <w:lang w:val="tr-TR"/>
        </w:rPr>
        <w:t xml:space="preserve"> s</w:t>
      </w:r>
      <w:r w:rsidR="00383E46">
        <w:rPr>
          <w:sz w:val="22"/>
          <w:szCs w:val="22"/>
          <w:lang w:val="tr-TR"/>
        </w:rPr>
        <w:t>i</w:t>
      </w:r>
      <w:r w:rsidR="00744C62" w:rsidRPr="001B3D18">
        <w:rPr>
          <w:sz w:val="22"/>
          <w:szCs w:val="22"/>
          <w:lang w:val="tr-TR"/>
        </w:rPr>
        <w:t>paskariya xwe bihênin</w:t>
      </w:r>
      <w:r w:rsidR="003504F0">
        <w:rPr>
          <w:sz w:val="22"/>
          <w:szCs w:val="22"/>
          <w:lang w:val="tr-TR"/>
        </w:rPr>
        <w:t>e</w:t>
      </w:r>
      <w:r w:rsidR="00744C62" w:rsidRPr="001B3D18">
        <w:rPr>
          <w:sz w:val="22"/>
          <w:szCs w:val="22"/>
          <w:lang w:val="tr-TR"/>
        </w:rPr>
        <w:t xml:space="preserve"> ser zim</w:t>
      </w:r>
      <w:r w:rsidR="003B5B90">
        <w:rPr>
          <w:sz w:val="22"/>
          <w:szCs w:val="22"/>
          <w:lang w:val="tr-TR"/>
        </w:rPr>
        <w:t>a</w:t>
      </w:r>
      <w:r w:rsidR="00744C62" w:rsidRPr="001B3D18">
        <w:rPr>
          <w:sz w:val="22"/>
          <w:szCs w:val="22"/>
          <w:lang w:val="tr-TR"/>
        </w:rPr>
        <w:t>n, hingê divêt, em bi gavên jidandî</w:t>
      </w:r>
      <w:r w:rsidR="0054272F" w:rsidRPr="001B3D18">
        <w:rPr>
          <w:sz w:val="22"/>
          <w:szCs w:val="22"/>
          <w:lang w:val="tr-TR"/>
        </w:rPr>
        <w:t>,</w:t>
      </w:r>
      <w:r w:rsidR="00744C62" w:rsidRPr="001B3D18">
        <w:rPr>
          <w:sz w:val="22"/>
          <w:szCs w:val="22"/>
          <w:lang w:val="tr-TR"/>
        </w:rPr>
        <w:t xml:space="preserve"> berê xwe bidin </w:t>
      </w:r>
      <w:r w:rsidR="00647370" w:rsidRPr="001B3D18">
        <w:rPr>
          <w:sz w:val="22"/>
          <w:szCs w:val="22"/>
          <w:lang w:val="tr-TR"/>
        </w:rPr>
        <w:t xml:space="preserve">ew </w:t>
      </w:r>
      <w:r w:rsidR="00744C62" w:rsidRPr="001B3D18">
        <w:rPr>
          <w:sz w:val="22"/>
          <w:szCs w:val="22"/>
          <w:lang w:val="tr-TR"/>
        </w:rPr>
        <w:t>heman armanca</w:t>
      </w:r>
      <w:r w:rsidR="00AA5F4F" w:rsidRPr="001B3D18">
        <w:rPr>
          <w:sz w:val="22"/>
          <w:szCs w:val="22"/>
          <w:lang w:val="tr-TR"/>
        </w:rPr>
        <w:t>,</w:t>
      </w:r>
      <w:r w:rsidR="00744C62" w:rsidRPr="001B3D18">
        <w:rPr>
          <w:sz w:val="22"/>
          <w:szCs w:val="22"/>
          <w:lang w:val="tr-TR"/>
        </w:rPr>
        <w:t xml:space="preserve"> ku Remez</w:t>
      </w:r>
      <w:r w:rsidR="003B5B90">
        <w:rPr>
          <w:sz w:val="22"/>
          <w:szCs w:val="22"/>
          <w:lang w:val="tr-TR"/>
        </w:rPr>
        <w:t>a</w:t>
      </w:r>
      <w:r w:rsidR="00744C62" w:rsidRPr="001B3D18">
        <w:rPr>
          <w:sz w:val="22"/>
          <w:szCs w:val="22"/>
          <w:lang w:val="tr-TR"/>
        </w:rPr>
        <w:t>n dixwast</w:t>
      </w:r>
      <w:r w:rsidR="00AA5F4F" w:rsidRPr="001B3D18">
        <w:rPr>
          <w:sz w:val="22"/>
          <w:szCs w:val="22"/>
          <w:lang w:val="tr-TR"/>
        </w:rPr>
        <w:t xml:space="preserve"> x</w:t>
      </w:r>
      <w:r w:rsidR="0054272F" w:rsidRPr="001B3D18">
        <w:rPr>
          <w:sz w:val="22"/>
          <w:szCs w:val="22"/>
          <w:lang w:val="tr-TR"/>
        </w:rPr>
        <w:t>w</w:t>
      </w:r>
      <w:r w:rsidR="00AA5F4F" w:rsidRPr="001B3D18">
        <w:rPr>
          <w:sz w:val="22"/>
          <w:szCs w:val="22"/>
          <w:lang w:val="tr-TR"/>
        </w:rPr>
        <w:t>e bigeh</w:t>
      </w:r>
      <w:r w:rsidR="003B5B90">
        <w:rPr>
          <w:sz w:val="22"/>
          <w:szCs w:val="22"/>
          <w:lang w:val="tr-TR"/>
        </w:rPr>
        <w:t>a</w:t>
      </w:r>
      <w:r w:rsidR="00AA5F4F" w:rsidRPr="001B3D18">
        <w:rPr>
          <w:sz w:val="22"/>
          <w:szCs w:val="22"/>
          <w:lang w:val="tr-TR"/>
        </w:rPr>
        <w:t>n</w:t>
      </w:r>
      <w:r w:rsidR="003B5B90">
        <w:rPr>
          <w:sz w:val="22"/>
          <w:szCs w:val="22"/>
          <w:lang w:val="tr-TR"/>
        </w:rPr>
        <w:t>da</w:t>
      </w:r>
      <w:r w:rsidR="00744C62" w:rsidRPr="001B3D18">
        <w:rPr>
          <w:sz w:val="22"/>
          <w:szCs w:val="22"/>
          <w:lang w:val="tr-TR"/>
        </w:rPr>
        <w:t xml:space="preserve">; rizgariya gelê kurd ji </w:t>
      </w:r>
      <w:r w:rsidR="002C14EA" w:rsidRPr="001B3D18">
        <w:rPr>
          <w:sz w:val="22"/>
          <w:szCs w:val="22"/>
          <w:lang w:val="tr-TR"/>
        </w:rPr>
        <w:t xml:space="preserve">nav </w:t>
      </w:r>
      <w:r w:rsidR="00744C62" w:rsidRPr="001B3D18">
        <w:rPr>
          <w:sz w:val="22"/>
          <w:szCs w:val="22"/>
          <w:lang w:val="tr-TR"/>
        </w:rPr>
        <w:t xml:space="preserve">vê bindestiya </w:t>
      </w:r>
      <w:r w:rsidR="00E1462A">
        <w:rPr>
          <w:sz w:val="22"/>
          <w:szCs w:val="22"/>
          <w:lang w:val="tr-TR"/>
        </w:rPr>
        <w:t>kesnedîtî ya ev çend giran</w:t>
      </w:r>
      <w:r w:rsidR="003C6C93">
        <w:rPr>
          <w:sz w:val="22"/>
          <w:szCs w:val="22"/>
          <w:lang w:val="tr-TR"/>
        </w:rPr>
        <w:t>.</w:t>
      </w:r>
    </w:p>
    <w:p w:rsidR="0023524A" w:rsidRDefault="000D4EF2"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3B5B90">
        <w:rPr>
          <w:sz w:val="22"/>
          <w:szCs w:val="22"/>
          <w:lang w:val="tr-TR"/>
        </w:rPr>
        <w:t>B</w:t>
      </w:r>
      <w:r w:rsidR="00AA5F4F" w:rsidRPr="001B3D18">
        <w:rPr>
          <w:sz w:val="22"/>
          <w:szCs w:val="22"/>
          <w:lang w:val="tr-TR"/>
        </w:rPr>
        <w:t>i kurtî</w:t>
      </w:r>
      <w:r w:rsidR="002C14EA" w:rsidRPr="001B3D18">
        <w:rPr>
          <w:sz w:val="22"/>
          <w:szCs w:val="22"/>
          <w:lang w:val="tr-TR"/>
        </w:rPr>
        <w:t>,</w:t>
      </w:r>
      <w:r w:rsidR="00AA5F4F" w:rsidRPr="001B3D18">
        <w:rPr>
          <w:sz w:val="22"/>
          <w:szCs w:val="22"/>
          <w:lang w:val="tr-TR"/>
        </w:rPr>
        <w:t xml:space="preserve"> </w:t>
      </w:r>
      <w:r w:rsidR="003B5B90">
        <w:rPr>
          <w:sz w:val="22"/>
          <w:szCs w:val="22"/>
          <w:lang w:val="tr-TR"/>
        </w:rPr>
        <w:t xml:space="preserve">Remezan, </w:t>
      </w:r>
      <w:r w:rsidR="00AA5F4F" w:rsidRPr="001B3D18">
        <w:rPr>
          <w:sz w:val="22"/>
          <w:szCs w:val="22"/>
          <w:lang w:val="tr-TR"/>
        </w:rPr>
        <w:t xml:space="preserve">rewşenbîr û </w:t>
      </w:r>
      <w:r w:rsidR="005C5E65" w:rsidRPr="001B3D18">
        <w:rPr>
          <w:sz w:val="22"/>
          <w:szCs w:val="22"/>
          <w:lang w:val="tr-TR"/>
        </w:rPr>
        <w:t xml:space="preserve">egîdekî rasteqîn bû. </w:t>
      </w:r>
      <w:r w:rsidR="004A789E" w:rsidRPr="001B3D18">
        <w:rPr>
          <w:sz w:val="22"/>
          <w:szCs w:val="22"/>
          <w:lang w:val="tr-TR"/>
        </w:rPr>
        <w:t>Doza ş</w:t>
      </w:r>
      <w:r w:rsidR="005C5E65" w:rsidRPr="001B3D18">
        <w:rPr>
          <w:sz w:val="22"/>
          <w:szCs w:val="22"/>
          <w:lang w:val="tr-TR"/>
        </w:rPr>
        <w:t>oreşgeriya wî</w:t>
      </w:r>
      <w:r w:rsidR="004A789E" w:rsidRPr="001B3D18">
        <w:rPr>
          <w:sz w:val="22"/>
          <w:szCs w:val="22"/>
          <w:lang w:val="tr-TR"/>
        </w:rPr>
        <w:t>,</w:t>
      </w:r>
      <w:r w:rsidR="005C5E65" w:rsidRPr="001B3D18">
        <w:rPr>
          <w:sz w:val="22"/>
          <w:szCs w:val="22"/>
          <w:lang w:val="tr-TR"/>
        </w:rPr>
        <w:t xml:space="preserve"> </w:t>
      </w:r>
      <w:r w:rsidR="00AC178A">
        <w:rPr>
          <w:sz w:val="22"/>
          <w:szCs w:val="22"/>
          <w:lang w:val="tr-TR"/>
        </w:rPr>
        <w:t>ew doz</w:t>
      </w:r>
      <w:r w:rsidR="005C5E65" w:rsidRPr="001B3D18">
        <w:rPr>
          <w:sz w:val="22"/>
          <w:szCs w:val="22"/>
          <w:lang w:val="tr-TR"/>
        </w:rPr>
        <w:t xml:space="preserve">a ji bo rizgarkirina milletekî berbend, </w:t>
      </w:r>
      <w:r w:rsidR="00AC178A">
        <w:rPr>
          <w:sz w:val="22"/>
          <w:szCs w:val="22"/>
          <w:lang w:val="tr-TR"/>
        </w:rPr>
        <w:t>ev çend</w:t>
      </w:r>
      <w:r w:rsidR="005C5E65" w:rsidRPr="001B3D18">
        <w:rPr>
          <w:sz w:val="22"/>
          <w:szCs w:val="22"/>
          <w:lang w:val="tr-TR"/>
        </w:rPr>
        <w:t xml:space="preserve"> </w:t>
      </w:r>
      <w:r w:rsidR="00B52EFC">
        <w:rPr>
          <w:sz w:val="22"/>
          <w:szCs w:val="22"/>
          <w:lang w:val="tr-TR"/>
        </w:rPr>
        <w:t>pir</w:t>
      </w:r>
      <w:r w:rsidR="0054272F" w:rsidRPr="001B3D18">
        <w:rPr>
          <w:sz w:val="22"/>
          <w:szCs w:val="22"/>
          <w:lang w:val="tr-TR"/>
        </w:rPr>
        <w:t xml:space="preserve"> </w:t>
      </w:r>
      <w:r w:rsidR="00F2464D" w:rsidRPr="001B3D18">
        <w:rPr>
          <w:sz w:val="22"/>
          <w:szCs w:val="22"/>
          <w:lang w:val="tr-TR"/>
        </w:rPr>
        <w:t>rewa û</w:t>
      </w:r>
      <w:r w:rsidR="002C14EA" w:rsidRPr="001B3D18">
        <w:rPr>
          <w:sz w:val="22"/>
          <w:szCs w:val="22"/>
          <w:lang w:val="tr-TR"/>
        </w:rPr>
        <w:t xml:space="preserve"> mafdar bû, ku mafdariya </w:t>
      </w:r>
      <w:r w:rsidR="00AC178A">
        <w:rPr>
          <w:sz w:val="22"/>
          <w:szCs w:val="22"/>
          <w:lang w:val="tr-TR"/>
        </w:rPr>
        <w:t>vê dozê</w:t>
      </w:r>
      <w:r w:rsidR="0054272F" w:rsidRPr="001B3D18">
        <w:rPr>
          <w:sz w:val="22"/>
          <w:szCs w:val="22"/>
          <w:lang w:val="tr-TR"/>
        </w:rPr>
        <w:t>,</w:t>
      </w:r>
      <w:r w:rsidR="005C5E65" w:rsidRPr="001B3D18">
        <w:rPr>
          <w:sz w:val="22"/>
          <w:szCs w:val="22"/>
          <w:lang w:val="tr-TR"/>
        </w:rPr>
        <w:t xml:space="preserve"> dikaribû gerdûn</w:t>
      </w:r>
      <w:r w:rsidR="005A373D" w:rsidRPr="001B3D18">
        <w:rPr>
          <w:sz w:val="22"/>
          <w:szCs w:val="22"/>
          <w:lang w:val="tr-TR"/>
        </w:rPr>
        <w:t>ê</w:t>
      </w:r>
      <w:r w:rsidR="005C5E65" w:rsidRPr="001B3D18">
        <w:rPr>
          <w:sz w:val="22"/>
          <w:szCs w:val="22"/>
          <w:lang w:val="tr-TR"/>
        </w:rPr>
        <w:t xml:space="preserve"> (kaînat) dagirta.</w:t>
      </w:r>
      <w:r w:rsidR="005A373D" w:rsidRPr="001B3D18">
        <w:rPr>
          <w:sz w:val="22"/>
          <w:szCs w:val="22"/>
          <w:lang w:val="tr-TR"/>
        </w:rPr>
        <w:t xml:space="preserve"> Bêguman</w:t>
      </w:r>
      <w:r w:rsidR="002C14EA" w:rsidRPr="001B3D18">
        <w:rPr>
          <w:sz w:val="22"/>
          <w:szCs w:val="22"/>
          <w:lang w:val="tr-TR"/>
        </w:rPr>
        <w:t xml:space="preserve"> </w:t>
      </w:r>
      <w:r w:rsidR="005A373D" w:rsidRPr="001B3D18">
        <w:rPr>
          <w:sz w:val="22"/>
          <w:szCs w:val="22"/>
          <w:lang w:val="tr-TR"/>
        </w:rPr>
        <w:t xml:space="preserve">jî, welatparêziya wî, </w:t>
      </w:r>
      <w:r w:rsidR="0054272F" w:rsidRPr="001B3D18">
        <w:rPr>
          <w:sz w:val="22"/>
          <w:szCs w:val="22"/>
          <w:lang w:val="tr-TR"/>
        </w:rPr>
        <w:t>hev</w:t>
      </w:r>
      <w:r w:rsidR="005A373D" w:rsidRPr="001B3D18">
        <w:rPr>
          <w:sz w:val="22"/>
          <w:szCs w:val="22"/>
          <w:lang w:val="tr-TR"/>
        </w:rPr>
        <w:t>gir</w:t>
      </w:r>
      <w:r w:rsidR="0054272F" w:rsidRPr="001B3D18">
        <w:rPr>
          <w:sz w:val="22"/>
          <w:szCs w:val="22"/>
          <w:lang w:val="tr-TR"/>
        </w:rPr>
        <w:t>êda</w:t>
      </w:r>
      <w:r w:rsidR="005A373D" w:rsidRPr="001B3D18">
        <w:rPr>
          <w:sz w:val="22"/>
          <w:szCs w:val="22"/>
          <w:lang w:val="tr-TR"/>
        </w:rPr>
        <w:t xml:space="preserve">na wî </w:t>
      </w:r>
      <w:r w:rsidR="0054272F" w:rsidRPr="001B3D18">
        <w:rPr>
          <w:sz w:val="22"/>
          <w:szCs w:val="22"/>
          <w:lang w:val="tr-TR"/>
        </w:rPr>
        <w:t xml:space="preserve">ya </w:t>
      </w:r>
      <w:r w:rsidR="005A373D" w:rsidRPr="001B3D18">
        <w:rPr>
          <w:sz w:val="22"/>
          <w:szCs w:val="22"/>
          <w:lang w:val="tr-TR"/>
        </w:rPr>
        <w:t>bi doza rizgariya Kurdistanê</w:t>
      </w:r>
      <w:r w:rsidR="00B52EFC">
        <w:rPr>
          <w:sz w:val="22"/>
          <w:szCs w:val="22"/>
          <w:lang w:val="tr-TR"/>
        </w:rPr>
        <w:t xml:space="preserve"> re</w:t>
      </w:r>
      <w:r w:rsidR="005A373D" w:rsidRPr="001B3D18">
        <w:rPr>
          <w:sz w:val="22"/>
          <w:szCs w:val="22"/>
          <w:lang w:val="tr-TR"/>
        </w:rPr>
        <w:t>, di piley</w:t>
      </w:r>
      <w:r w:rsidR="004A789E" w:rsidRPr="001B3D18">
        <w:rPr>
          <w:sz w:val="22"/>
          <w:szCs w:val="22"/>
          <w:lang w:val="tr-TR"/>
        </w:rPr>
        <w:t>a herî bilind</w:t>
      </w:r>
      <w:r w:rsidR="00E1462A">
        <w:rPr>
          <w:sz w:val="22"/>
          <w:szCs w:val="22"/>
          <w:lang w:val="tr-TR"/>
        </w:rPr>
        <w:t xml:space="preserve"> de bû. H</w:t>
      </w:r>
      <w:r w:rsidR="0054272F" w:rsidRPr="001B3D18">
        <w:rPr>
          <w:sz w:val="22"/>
          <w:szCs w:val="22"/>
          <w:lang w:val="tr-TR"/>
        </w:rPr>
        <w:t>evgirêda</w:t>
      </w:r>
      <w:r w:rsidR="005A373D" w:rsidRPr="001B3D18">
        <w:rPr>
          <w:sz w:val="22"/>
          <w:szCs w:val="22"/>
          <w:lang w:val="tr-TR"/>
        </w:rPr>
        <w:t>na bi vî rengî, k</w:t>
      </w:r>
      <w:r w:rsidR="00EA0AE5" w:rsidRPr="001B3D18">
        <w:rPr>
          <w:sz w:val="22"/>
          <w:szCs w:val="22"/>
          <w:lang w:val="tr-TR"/>
        </w:rPr>
        <w:t xml:space="preserve">êm dihat </w:t>
      </w:r>
      <w:r w:rsidR="005A373D" w:rsidRPr="001B3D18">
        <w:rPr>
          <w:sz w:val="22"/>
          <w:szCs w:val="22"/>
          <w:lang w:val="tr-TR"/>
        </w:rPr>
        <w:t>dîtin.</w:t>
      </w:r>
      <w:r w:rsidR="00EA0AE5" w:rsidRPr="001B3D18">
        <w:rPr>
          <w:sz w:val="22"/>
          <w:szCs w:val="22"/>
          <w:lang w:val="tr-TR"/>
        </w:rPr>
        <w:t xml:space="preserve"> </w:t>
      </w:r>
      <w:r w:rsidR="00F2464D" w:rsidRPr="001B3D18">
        <w:rPr>
          <w:sz w:val="22"/>
          <w:szCs w:val="22"/>
          <w:lang w:val="tr-TR"/>
        </w:rPr>
        <w:t>Rewşenbîriya wî</w:t>
      </w:r>
      <w:r w:rsidR="004A789E" w:rsidRPr="001B3D18">
        <w:rPr>
          <w:sz w:val="22"/>
          <w:szCs w:val="22"/>
          <w:lang w:val="tr-TR"/>
        </w:rPr>
        <w:t>, ronahî</w:t>
      </w:r>
      <w:r w:rsidR="00371223" w:rsidRPr="001B3D18">
        <w:rPr>
          <w:sz w:val="22"/>
          <w:szCs w:val="22"/>
          <w:lang w:val="tr-TR"/>
        </w:rPr>
        <w:t xml:space="preserve"> li der </w:t>
      </w:r>
      <w:r w:rsidR="007144FB">
        <w:rPr>
          <w:sz w:val="22"/>
          <w:szCs w:val="22"/>
          <w:lang w:val="tr-TR"/>
        </w:rPr>
        <w:t xml:space="preserve">û </w:t>
      </w:r>
      <w:r w:rsidR="00371223" w:rsidRPr="001B3D18">
        <w:rPr>
          <w:sz w:val="22"/>
          <w:szCs w:val="22"/>
          <w:lang w:val="tr-TR"/>
        </w:rPr>
        <w:t>dora xwe dibarand</w:t>
      </w:r>
      <w:r w:rsidR="00F2464D" w:rsidRPr="001B3D18">
        <w:rPr>
          <w:sz w:val="22"/>
          <w:szCs w:val="22"/>
          <w:lang w:val="tr-TR"/>
        </w:rPr>
        <w:t xml:space="preserve"> li </w:t>
      </w:r>
      <w:r w:rsidR="003504F0">
        <w:rPr>
          <w:sz w:val="22"/>
          <w:szCs w:val="22"/>
          <w:lang w:val="tr-TR"/>
        </w:rPr>
        <w:t>dem</w:t>
      </w:r>
      <w:r w:rsidR="00F2464D" w:rsidRPr="001B3D18">
        <w:rPr>
          <w:sz w:val="22"/>
          <w:szCs w:val="22"/>
          <w:lang w:val="tr-TR"/>
        </w:rPr>
        <w:t xml:space="preserve"> û </w:t>
      </w:r>
      <w:r w:rsidR="003504F0">
        <w:rPr>
          <w:sz w:val="22"/>
          <w:szCs w:val="22"/>
          <w:lang w:val="tr-TR"/>
        </w:rPr>
        <w:t>war</w:t>
      </w:r>
      <w:r w:rsidR="00F2464D" w:rsidRPr="001B3D18">
        <w:rPr>
          <w:sz w:val="22"/>
          <w:szCs w:val="22"/>
          <w:lang w:val="tr-TR"/>
        </w:rPr>
        <w:t>ê</w:t>
      </w:r>
      <w:r w:rsidR="00371223" w:rsidRPr="001B3D18">
        <w:rPr>
          <w:sz w:val="22"/>
          <w:szCs w:val="22"/>
          <w:lang w:val="tr-TR"/>
        </w:rPr>
        <w:t>. Ronahiya maf û dadweriyê jê dibariya. Ne wek kesê nav-re</w:t>
      </w:r>
      <w:r w:rsidR="00383E46">
        <w:rPr>
          <w:sz w:val="22"/>
          <w:szCs w:val="22"/>
          <w:lang w:val="tr-TR"/>
        </w:rPr>
        <w:t>w</w:t>
      </w:r>
      <w:r w:rsidR="00371223" w:rsidRPr="001B3D18">
        <w:rPr>
          <w:sz w:val="22"/>
          <w:szCs w:val="22"/>
          <w:lang w:val="tr-TR"/>
        </w:rPr>
        <w:t xml:space="preserve">şenbîr </w:t>
      </w:r>
      <w:r w:rsidR="0023524A">
        <w:rPr>
          <w:sz w:val="22"/>
          <w:szCs w:val="22"/>
          <w:lang w:val="tr-TR"/>
        </w:rPr>
        <w:t>(kvasî întellekt</w:t>
      </w:r>
      <w:r w:rsidR="002C14EA" w:rsidRPr="001B3D18">
        <w:rPr>
          <w:sz w:val="22"/>
          <w:szCs w:val="22"/>
          <w:lang w:val="tr-TR"/>
        </w:rPr>
        <w:t xml:space="preserve">uel) </w:t>
      </w:r>
      <w:r w:rsidR="00371223" w:rsidRPr="001B3D18">
        <w:rPr>
          <w:sz w:val="22"/>
          <w:szCs w:val="22"/>
          <w:lang w:val="tr-TR"/>
        </w:rPr>
        <w:t xml:space="preserve">bû. </w:t>
      </w:r>
      <w:r w:rsidR="002C14EA" w:rsidRPr="001B3D18">
        <w:rPr>
          <w:sz w:val="22"/>
          <w:szCs w:val="22"/>
          <w:lang w:val="tr-TR"/>
        </w:rPr>
        <w:t xml:space="preserve">Ew bi rastî jî ronakbîr bû. </w:t>
      </w:r>
      <w:r w:rsidR="002D2C50">
        <w:rPr>
          <w:sz w:val="22"/>
          <w:szCs w:val="22"/>
          <w:lang w:val="tr-TR"/>
        </w:rPr>
        <w:t>Rewşenbîriya wî,</w:t>
      </w:r>
      <w:r w:rsidR="007144FB">
        <w:rPr>
          <w:sz w:val="22"/>
          <w:szCs w:val="22"/>
          <w:lang w:val="tr-TR"/>
        </w:rPr>
        <w:t xml:space="preserve"> </w:t>
      </w:r>
      <w:r w:rsidR="00B52EFC">
        <w:rPr>
          <w:sz w:val="22"/>
          <w:szCs w:val="22"/>
          <w:lang w:val="tr-TR"/>
        </w:rPr>
        <w:t>pir</w:t>
      </w:r>
      <w:r w:rsidR="00371223" w:rsidRPr="001B3D18">
        <w:rPr>
          <w:sz w:val="22"/>
          <w:szCs w:val="22"/>
          <w:lang w:val="tr-TR"/>
        </w:rPr>
        <w:t xml:space="preserve"> </w:t>
      </w:r>
      <w:r w:rsidR="003B5B90">
        <w:rPr>
          <w:sz w:val="22"/>
          <w:szCs w:val="22"/>
          <w:lang w:val="tr-TR"/>
        </w:rPr>
        <w:t>cuda bû. Ji ber ku li nik Remeza</w:t>
      </w:r>
      <w:r w:rsidR="00371223" w:rsidRPr="001B3D18">
        <w:rPr>
          <w:sz w:val="22"/>
          <w:szCs w:val="22"/>
          <w:lang w:val="tr-TR"/>
        </w:rPr>
        <w:t>n</w:t>
      </w:r>
      <w:r w:rsidR="0054272F" w:rsidRPr="001B3D18">
        <w:rPr>
          <w:sz w:val="22"/>
          <w:szCs w:val="22"/>
          <w:lang w:val="tr-TR"/>
        </w:rPr>
        <w:t>,</w:t>
      </w:r>
      <w:r w:rsidR="00371223" w:rsidRPr="001B3D18">
        <w:rPr>
          <w:sz w:val="22"/>
          <w:szCs w:val="22"/>
          <w:lang w:val="tr-TR"/>
        </w:rPr>
        <w:t xml:space="preserve"> zanist û baweriya bi xelkê kurd</w:t>
      </w:r>
      <w:r w:rsidR="004A789E" w:rsidRPr="001B3D18">
        <w:rPr>
          <w:sz w:val="22"/>
          <w:szCs w:val="22"/>
          <w:lang w:val="tr-TR"/>
        </w:rPr>
        <w:t>,</w:t>
      </w:r>
      <w:r w:rsidR="00371223" w:rsidRPr="001B3D18">
        <w:rPr>
          <w:sz w:val="22"/>
          <w:szCs w:val="22"/>
          <w:lang w:val="tr-TR"/>
        </w:rPr>
        <w:t xml:space="preserve"> xwe bi bingeh kiribû. Li nik Remez</w:t>
      </w:r>
      <w:r w:rsidR="003B5B90">
        <w:rPr>
          <w:sz w:val="22"/>
          <w:szCs w:val="22"/>
          <w:lang w:val="tr-TR"/>
        </w:rPr>
        <w:t>a</w:t>
      </w:r>
      <w:r w:rsidR="00371223" w:rsidRPr="001B3D18">
        <w:rPr>
          <w:sz w:val="22"/>
          <w:szCs w:val="22"/>
          <w:lang w:val="tr-TR"/>
        </w:rPr>
        <w:t>n</w:t>
      </w:r>
      <w:r w:rsidR="0054272F" w:rsidRPr="001B3D18">
        <w:rPr>
          <w:sz w:val="22"/>
          <w:szCs w:val="22"/>
          <w:lang w:val="tr-TR"/>
        </w:rPr>
        <w:t>,</w:t>
      </w:r>
      <w:r w:rsidR="00371223" w:rsidRPr="001B3D18">
        <w:rPr>
          <w:sz w:val="22"/>
          <w:szCs w:val="22"/>
          <w:lang w:val="tr-TR"/>
        </w:rPr>
        <w:t xml:space="preserve"> hizra azad</w:t>
      </w:r>
      <w:r w:rsidR="004A789E" w:rsidRPr="001B3D18">
        <w:rPr>
          <w:sz w:val="22"/>
          <w:szCs w:val="22"/>
          <w:lang w:val="tr-TR"/>
        </w:rPr>
        <w:t>,</w:t>
      </w:r>
      <w:r w:rsidR="00371223" w:rsidRPr="001B3D18">
        <w:rPr>
          <w:sz w:val="22"/>
          <w:szCs w:val="22"/>
          <w:lang w:val="tr-TR"/>
        </w:rPr>
        <w:t xml:space="preserve"> li hevber tarîtiyan </w:t>
      </w:r>
      <w:r w:rsidR="0054272F" w:rsidRPr="001B3D18">
        <w:rPr>
          <w:sz w:val="22"/>
          <w:szCs w:val="22"/>
          <w:lang w:val="tr-TR"/>
        </w:rPr>
        <w:t xml:space="preserve">xwe </w:t>
      </w:r>
      <w:r w:rsidR="00BF6877" w:rsidRPr="001B3D18">
        <w:rPr>
          <w:sz w:val="22"/>
          <w:szCs w:val="22"/>
          <w:lang w:val="tr-TR"/>
        </w:rPr>
        <w:t xml:space="preserve">çekdar </w:t>
      </w:r>
      <w:r w:rsidR="0054272F" w:rsidRPr="001B3D18">
        <w:rPr>
          <w:sz w:val="22"/>
          <w:szCs w:val="22"/>
          <w:lang w:val="tr-TR"/>
        </w:rPr>
        <w:t>kiri</w:t>
      </w:r>
      <w:r w:rsidR="00BF6877" w:rsidRPr="001B3D18">
        <w:rPr>
          <w:sz w:val="22"/>
          <w:szCs w:val="22"/>
          <w:lang w:val="tr-TR"/>
        </w:rPr>
        <w:t xml:space="preserve">bû û di nav şer û cengeke dijwar </w:t>
      </w:r>
      <w:r w:rsidR="0054272F" w:rsidRPr="001B3D18">
        <w:rPr>
          <w:sz w:val="22"/>
          <w:szCs w:val="22"/>
          <w:lang w:val="tr-TR"/>
        </w:rPr>
        <w:t xml:space="preserve">de </w:t>
      </w:r>
      <w:r w:rsidR="00BF6877" w:rsidRPr="001B3D18">
        <w:rPr>
          <w:sz w:val="22"/>
          <w:szCs w:val="22"/>
          <w:lang w:val="tr-TR"/>
        </w:rPr>
        <w:t xml:space="preserve">bû. Ev cûre </w:t>
      </w:r>
      <w:r w:rsidR="00F2464D" w:rsidRPr="001B3D18">
        <w:rPr>
          <w:sz w:val="22"/>
          <w:szCs w:val="22"/>
          <w:lang w:val="tr-TR"/>
        </w:rPr>
        <w:t>hizir, li</w:t>
      </w:r>
      <w:r w:rsidR="00BF6877" w:rsidRPr="001B3D18">
        <w:rPr>
          <w:sz w:val="22"/>
          <w:szCs w:val="22"/>
          <w:lang w:val="tr-TR"/>
        </w:rPr>
        <w:t xml:space="preserve"> welatê me yê</w:t>
      </w:r>
      <w:r w:rsidR="0054272F" w:rsidRPr="001B3D18">
        <w:rPr>
          <w:sz w:val="22"/>
          <w:szCs w:val="22"/>
          <w:lang w:val="tr-TR"/>
        </w:rPr>
        <w:t>,</w:t>
      </w:r>
      <w:r w:rsidR="00BF6877" w:rsidRPr="001B3D18">
        <w:rPr>
          <w:sz w:val="22"/>
          <w:szCs w:val="22"/>
          <w:lang w:val="tr-TR"/>
        </w:rPr>
        <w:t xml:space="preserve"> ku her babe</w:t>
      </w:r>
      <w:r w:rsidR="0054272F" w:rsidRPr="001B3D18">
        <w:rPr>
          <w:sz w:val="22"/>
          <w:szCs w:val="22"/>
          <w:lang w:val="tr-TR"/>
        </w:rPr>
        <w:t>t</w:t>
      </w:r>
      <w:r w:rsidR="00BF6877" w:rsidRPr="001B3D18">
        <w:rPr>
          <w:sz w:val="22"/>
          <w:szCs w:val="22"/>
          <w:lang w:val="tr-TR"/>
        </w:rPr>
        <w:t xml:space="preserve"> azadî têde hatibû xeniqandin, hindik be jî, ji me re, riya nirxê herî biçûk ê </w:t>
      </w:r>
      <w:r w:rsidR="00E72463">
        <w:rPr>
          <w:sz w:val="22"/>
          <w:szCs w:val="22"/>
          <w:lang w:val="tr-TR"/>
        </w:rPr>
        <w:t>mirov</w:t>
      </w:r>
      <w:r w:rsidR="00BF6877" w:rsidRPr="001B3D18">
        <w:rPr>
          <w:sz w:val="22"/>
          <w:szCs w:val="22"/>
          <w:lang w:val="tr-TR"/>
        </w:rPr>
        <w:t>atiyê vekiribû.</w:t>
      </w:r>
      <w:r w:rsidR="007D45B0" w:rsidRPr="001B3D18">
        <w:rPr>
          <w:sz w:val="22"/>
          <w:szCs w:val="22"/>
          <w:lang w:val="tr-TR"/>
        </w:rPr>
        <w:t xml:space="preserve"> </w:t>
      </w:r>
      <w:r w:rsidR="007144FB">
        <w:rPr>
          <w:sz w:val="22"/>
          <w:szCs w:val="22"/>
          <w:lang w:val="tr-TR"/>
        </w:rPr>
        <w:t xml:space="preserve">Ew dager û sembol bû. </w:t>
      </w:r>
      <w:r w:rsidR="00AC178A">
        <w:rPr>
          <w:sz w:val="22"/>
          <w:szCs w:val="22"/>
          <w:lang w:val="tr-TR"/>
        </w:rPr>
        <w:t xml:space="preserve">Ronahiya warê tarî bû. </w:t>
      </w:r>
      <w:r w:rsidR="007D45B0" w:rsidRPr="001B3D18">
        <w:rPr>
          <w:sz w:val="22"/>
          <w:szCs w:val="22"/>
          <w:lang w:val="tr-TR"/>
        </w:rPr>
        <w:t>Ew û hogirên xwe yên bi nav</w:t>
      </w:r>
      <w:r w:rsidR="00BF52E7" w:rsidRPr="001B3D18">
        <w:rPr>
          <w:sz w:val="22"/>
          <w:szCs w:val="22"/>
          <w:lang w:val="tr-TR"/>
        </w:rPr>
        <w:t xml:space="preserve">ê Şoreşgerên Kurdistanê.. </w:t>
      </w:r>
    </w:p>
    <w:p w:rsidR="005323BA" w:rsidRPr="001B3D18" w:rsidRDefault="0023524A" w:rsidP="00517B6B">
      <w:pPr>
        <w:pStyle w:val="Normalwebb"/>
        <w:spacing w:before="40" w:beforeAutospacing="0" w:after="40" w:afterAutospacing="0"/>
        <w:jc w:val="both"/>
        <w:rPr>
          <w:sz w:val="22"/>
          <w:szCs w:val="22"/>
          <w:lang w:val="tr-TR"/>
        </w:rPr>
      </w:pPr>
      <w:r>
        <w:rPr>
          <w:sz w:val="22"/>
          <w:szCs w:val="22"/>
          <w:lang w:val="tr-TR"/>
        </w:rPr>
        <w:t xml:space="preserve">    </w:t>
      </w:r>
      <w:r w:rsidR="00BF52E7" w:rsidRPr="001B3D18">
        <w:rPr>
          <w:sz w:val="22"/>
          <w:szCs w:val="22"/>
          <w:lang w:val="tr-TR"/>
        </w:rPr>
        <w:t xml:space="preserve">Gava </w:t>
      </w:r>
      <w:r w:rsidR="00E72463">
        <w:rPr>
          <w:sz w:val="22"/>
          <w:szCs w:val="22"/>
          <w:lang w:val="tr-TR"/>
        </w:rPr>
        <w:t>mirov</w:t>
      </w:r>
      <w:r w:rsidR="00BF52E7" w:rsidRPr="001B3D18">
        <w:rPr>
          <w:sz w:val="22"/>
          <w:szCs w:val="22"/>
          <w:lang w:val="tr-TR"/>
        </w:rPr>
        <w:t xml:space="preserve"> li </w:t>
      </w:r>
      <w:r w:rsidR="007D45B0" w:rsidRPr="001B3D18">
        <w:rPr>
          <w:sz w:val="22"/>
          <w:szCs w:val="22"/>
          <w:lang w:val="tr-TR"/>
        </w:rPr>
        <w:t>bin siya</w:t>
      </w:r>
      <w:r w:rsidR="00BF52E7" w:rsidRPr="001B3D18">
        <w:rPr>
          <w:sz w:val="22"/>
          <w:szCs w:val="22"/>
          <w:lang w:val="tr-TR"/>
        </w:rPr>
        <w:t xml:space="preserve"> gefên man û nemanê</w:t>
      </w:r>
      <w:r w:rsidR="007D45B0" w:rsidRPr="001B3D18">
        <w:rPr>
          <w:sz w:val="22"/>
          <w:szCs w:val="22"/>
          <w:lang w:val="tr-TR"/>
        </w:rPr>
        <w:t xml:space="preserve">, ya </w:t>
      </w:r>
      <w:r w:rsidR="004A165D">
        <w:rPr>
          <w:sz w:val="22"/>
          <w:szCs w:val="22"/>
          <w:lang w:val="tr-TR"/>
        </w:rPr>
        <w:t xml:space="preserve">ji </w:t>
      </w:r>
      <w:r w:rsidR="00BF52E7" w:rsidRPr="001B3D18">
        <w:rPr>
          <w:sz w:val="22"/>
          <w:szCs w:val="22"/>
          <w:lang w:val="tr-TR"/>
        </w:rPr>
        <w:t xml:space="preserve">hêzeke </w:t>
      </w:r>
      <w:r w:rsidR="004A165D">
        <w:rPr>
          <w:sz w:val="22"/>
          <w:szCs w:val="22"/>
          <w:lang w:val="tr-TR"/>
        </w:rPr>
        <w:t xml:space="preserve">mazin û </w:t>
      </w:r>
      <w:r w:rsidR="00BF52E7" w:rsidRPr="001B3D18">
        <w:rPr>
          <w:sz w:val="22"/>
          <w:szCs w:val="22"/>
          <w:lang w:val="tr-TR"/>
        </w:rPr>
        <w:t>zi</w:t>
      </w:r>
      <w:r w:rsidR="002C14EA" w:rsidRPr="001B3D18">
        <w:rPr>
          <w:sz w:val="22"/>
          <w:szCs w:val="22"/>
          <w:lang w:val="tr-TR"/>
        </w:rPr>
        <w:t>l</w:t>
      </w:r>
      <w:r w:rsidR="00BF52E7" w:rsidRPr="001B3D18">
        <w:rPr>
          <w:sz w:val="22"/>
          <w:szCs w:val="22"/>
          <w:lang w:val="tr-TR"/>
        </w:rPr>
        <w:t>hêz dimîne, ku ev hêz</w:t>
      </w:r>
      <w:r w:rsidR="007D45B0" w:rsidRPr="001B3D18">
        <w:rPr>
          <w:sz w:val="22"/>
          <w:szCs w:val="22"/>
          <w:lang w:val="tr-TR"/>
        </w:rPr>
        <w:t>,</w:t>
      </w:r>
      <w:r w:rsidR="00BF52E7" w:rsidRPr="001B3D18">
        <w:rPr>
          <w:sz w:val="22"/>
          <w:szCs w:val="22"/>
          <w:lang w:val="tr-TR"/>
        </w:rPr>
        <w:t xml:space="preserve"> her çeşîdê hizrê winda kiri</w:t>
      </w:r>
      <w:r w:rsidR="007D45B0" w:rsidRPr="001B3D18">
        <w:rPr>
          <w:sz w:val="22"/>
          <w:szCs w:val="22"/>
          <w:lang w:val="tr-TR"/>
        </w:rPr>
        <w:t>b</w:t>
      </w:r>
      <w:r w:rsidR="00BF52E7" w:rsidRPr="001B3D18">
        <w:rPr>
          <w:sz w:val="22"/>
          <w:szCs w:val="22"/>
          <w:lang w:val="tr-TR"/>
        </w:rPr>
        <w:t xml:space="preserve">e, divêt hingê </w:t>
      </w:r>
      <w:r w:rsidR="00E72463">
        <w:rPr>
          <w:sz w:val="22"/>
          <w:szCs w:val="22"/>
          <w:lang w:val="tr-TR"/>
        </w:rPr>
        <w:t>mirov</w:t>
      </w:r>
      <w:r w:rsidR="00BF52E7" w:rsidRPr="001B3D18">
        <w:rPr>
          <w:sz w:val="22"/>
          <w:szCs w:val="22"/>
          <w:lang w:val="tr-TR"/>
        </w:rPr>
        <w:t xml:space="preserve"> ne pirse</w:t>
      </w:r>
      <w:r w:rsidR="007D45B0" w:rsidRPr="001B3D18">
        <w:rPr>
          <w:sz w:val="22"/>
          <w:szCs w:val="22"/>
          <w:lang w:val="tr-TR"/>
        </w:rPr>
        <w:t>,</w:t>
      </w:r>
      <w:r w:rsidR="007144FB">
        <w:rPr>
          <w:sz w:val="22"/>
          <w:szCs w:val="22"/>
          <w:lang w:val="tr-TR"/>
        </w:rPr>
        <w:t xml:space="preserve"> ku çima wê hiz</w:t>
      </w:r>
      <w:r w:rsidR="00BF52E7" w:rsidRPr="001B3D18">
        <w:rPr>
          <w:sz w:val="22"/>
          <w:szCs w:val="22"/>
          <w:lang w:val="tr-TR"/>
        </w:rPr>
        <w:t>r</w:t>
      </w:r>
      <w:r w:rsidR="004A789E" w:rsidRPr="001B3D18">
        <w:rPr>
          <w:sz w:val="22"/>
          <w:szCs w:val="22"/>
          <w:lang w:val="tr-TR"/>
        </w:rPr>
        <w:t xml:space="preserve">a </w:t>
      </w:r>
      <w:r w:rsidR="00E72463">
        <w:rPr>
          <w:sz w:val="22"/>
          <w:szCs w:val="22"/>
          <w:lang w:val="tr-TR"/>
        </w:rPr>
        <w:t>mirov</w:t>
      </w:r>
      <w:r w:rsidR="00383E46">
        <w:rPr>
          <w:sz w:val="22"/>
          <w:szCs w:val="22"/>
          <w:lang w:val="tr-TR"/>
        </w:rPr>
        <w:t xml:space="preserve"> çekdar be? Ev</w:t>
      </w:r>
      <w:r w:rsidR="002C14EA" w:rsidRPr="001B3D18">
        <w:rPr>
          <w:sz w:val="22"/>
          <w:szCs w:val="22"/>
          <w:lang w:val="tr-TR"/>
        </w:rPr>
        <w:t xml:space="preserve"> </w:t>
      </w:r>
      <w:r w:rsidR="00BF52E7" w:rsidRPr="001B3D18">
        <w:rPr>
          <w:sz w:val="22"/>
          <w:szCs w:val="22"/>
          <w:lang w:val="tr-TR"/>
        </w:rPr>
        <w:t>bi sedan sal in</w:t>
      </w:r>
      <w:r w:rsidR="007D45B0" w:rsidRPr="001B3D18">
        <w:rPr>
          <w:sz w:val="22"/>
          <w:szCs w:val="22"/>
          <w:lang w:val="tr-TR"/>
        </w:rPr>
        <w:t>,</w:t>
      </w:r>
      <w:r w:rsidR="00BF52E7" w:rsidRPr="001B3D18">
        <w:rPr>
          <w:sz w:val="22"/>
          <w:szCs w:val="22"/>
          <w:lang w:val="tr-TR"/>
        </w:rPr>
        <w:t xml:space="preserve"> ku gelê kurd, di bin nîrê bindestiyê de dinale. Ev cara yekê ye</w:t>
      </w:r>
      <w:r w:rsidR="007D45B0" w:rsidRPr="001B3D18">
        <w:rPr>
          <w:sz w:val="22"/>
          <w:szCs w:val="22"/>
          <w:lang w:val="tr-TR"/>
        </w:rPr>
        <w:t>,</w:t>
      </w:r>
      <w:r w:rsidR="00BF52E7" w:rsidRPr="001B3D18">
        <w:rPr>
          <w:sz w:val="22"/>
          <w:szCs w:val="22"/>
          <w:lang w:val="tr-TR"/>
        </w:rPr>
        <w:t xml:space="preserve"> ku </w:t>
      </w:r>
      <w:r w:rsidR="004764DF" w:rsidRPr="001B3D18">
        <w:rPr>
          <w:sz w:val="22"/>
          <w:szCs w:val="22"/>
          <w:lang w:val="tr-TR"/>
        </w:rPr>
        <w:t xml:space="preserve">kurd </w:t>
      </w:r>
      <w:r w:rsidR="00BF52E7" w:rsidRPr="001B3D18">
        <w:rPr>
          <w:sz w:val="22"/>
          <w:szCs w:val="22"/>
          <w:lang w:val="tr-TR"/>
        </w:rPr>
        <w:t>bi zanebûneke giştî ya millî</w:t>
      </w:r>
      <w:r w:rsidR="007D45B0" w:rsidRPr="001B3D18">
        <w:rPr>
          <w:sz w:val="22"/>
          <w:szCs w:val="22"/>
          <w:lang w:val="tr-TR"/>
        </w:rPr>
        <w:t>,</w:t>
      </w:r>
      <w:r w:rsidR="00BF52E7" w:rsidRPr="001B3D18">
        <w:rPr>
          <w:sz w:val="22"/>
          <w:szCs w:val="22"/>
          <w:lang w:val="tr-TR"/>
        </w:rPr>
        <w:t xml:space="preserve"> </w:t>
      </w:r>
      <w:r w:rsidR="002D2C50">
        <w:rPr>
          <w:sz w:val="22"/>
          <w:szCs w:val="22"/>
          <w:lang w:val="tr-TR"/>
        </w:rPr>
        <w:t xml:space="preserve">li </w:t>
      </w:r>
      <w:r w:rsidR="004764DF">
        <w:rPr>
          <w:sz w:val="22"/>
          <w:szCs w:val="22"/>
          <w:lang w:val="tr-TR"/>
        </w:rPr>
        <w:t>çarmedora cîhanê</w:t>
      </w:r>
      <w:r w:rsidR="00EF170C">
        <w:rPr>
          <w:sz w:val="22"/>
          <w:szCs w:val="22"/>
          <w:lang w:val="tr-TR"/>
        </w:rPr>
        <w:t>,</w:t>
      </w:r>
      <w:r w:rsidR="004764DF">
        <w:rPr>
          <w:sz w:val="22"/>
          <w:szCs w:val="22"/>
          <w:lang w:val="tr-TR"/>
        </w:rPr>
        <w:t xml:space="preserve"> di nav liv û tevgereke mazin </w:t>
      </w:r>
      <w:r w:rsidR="00BF52E7" w:rsidRPr="001B3D18">
        <w:rPr>
          <w:sz w:val="22"/>
          <w:szCs w:val="22"/>
          <w:lang w:val="tr-TR"/>
        </w:rPr>
        <w:t xml:space="preserve">de ne. </w:t>
      </w:r>
      <w:r w:rsidR="00297EB3" w:rsidRPr="001B3D18">
        <w:rPr>
          <w:sz w:val="22"/>
          <w:szCs w:val="22"/>
          <w:lang w:val="tr-TR"/>
        </w:rPr>
        <w:t>L</w:t>
      </w:r>
      <w:r w:rsidR="007144FB">
        <w:rPr>
          <w:sz w:val="22"/>
          <w:szCs w:val="22"/>
          <w:lang w:val="tr-TR"/>
        </w:rPr>
        <w:t>i nav vê tevgera azadiyê, yên</w:t>
      </w:r>
      <w:r w:rsidR="007D45B0" w:rsidRPr="001B3D18">
        <w:rPr>
          <w:sz w:val="22"/>
          <w:szCs w:val="22"/>
          <w:lang w:val="tr-TR"/>
        </w:rPr>
        <w:t xml:space="preserve"> wek </w:t>
      </w:r>
      <w:r w:rsidR="00BF52E7" w:rsidRPr="001B3D18">
        <w:rPr>
          <w:sz w:val="22"/>
          <w:szCs w:val="22"/>
          <w:lang w:val="tr-TR"/>
        </w:rPr>
        <w:t>hevrê Remez</w:t>
      </w:r>
      <w:r w:rsidR="004A789E" w:rsidRPr="001B3D18">
        <w:rPr>
          <w:sz w:val="22"/>
          <w:szCs w:val="22"/>
          <w:lang w:val="tr-TR"/>
        </w:rPr>
        <w:t>an Kaplan</w:t>
      </w:r>
      <w:r>
        <w:rPr>
          <w:sz w:val="22"/>
          <w:szCs w:val="22"/>
          <w:lang w:val="tr-TR"/>
        </w:rPr>
        <w:t>,</w:t>
      </w:r>
      <w:r w:rsidR="004A789E" w:rsidRPr="001B3D18">
        <w:rPr>
          <w:sz w:val="22"/>
          <w:szCs w:val="22"/>
          <w:lang w:val="tr-TR"/>
        </w:rPr>
        <w:t xml:space="preserve"> li rêza </w:t>
      </w:r>
      <w:r w:rsidR="002C14EA" w:rsidRPr="001B3D18">
        <w:rPr>
          <w:sz w:val="22"/>
          <w:szCs w:val="22"/>
          <w:lang w:val="tr-TR"/>
        </w:rPr>
        <w:t xml:space="preserve">herî pêşî </w:t>
      </w:r>
      <w:r w:rsidR="00B52EFC">
        <w:rPr>
          <w:sz w:val="22"/>
          <w:szCs w:val="22"/>
          <w:lang w:val="tr-TR"/>
        </w:rPr>
        <w:t>ya vê têkoşîna mazin û dijwar, pi</w:t>
      </w:r>
      <w:r w:rsidR="00EF170C">
        <w:rPr>
          <w:sz w:val="22"/>
          <w:szCs w:val="22"/>
          <w:lang w:val="tr-TR"/>
        </w:rPr>
        <w:t xml:space="preserve">r </w:t>
      </w:r>
      <w:r w:rsidR="002C14EA" w:rsidRPr="001B3D18">
        <w:rPr>
          <w:sz w:val="22"/>
          <w:szCs w:val="22"/>
          <w:lang w:val="tr-TR"/>
        </w:rPr>
        <w:t>xweş</w:t>
      </w:r>
      <w:r w:rsidR="005F1E58">
        <w:rPr>
          <w:sz w:val="22"/>
          <w:szCs w:val="22"/>
          <w:lang w:val="tr-TR"/>
        </w:rPr>
        <w:t xml:space="preserve"> û geş</w:t>
      </w:r>
      <w:r w:rsidR="002C14EA" w:rsidRPr="001B3D18">
        <w:rPr>
          <w:sz w:val="22"/>
          <w:szCs w:val="22"/>
          <w:lang w:val="tr-TR"/>
        </w:rPr>
        <w:t xml:space="preserve"> xuya </w:t>
      </w:r>
      <w:r w:rsidR="007144FB">
        <w:rPr>
          <w:sz w:val="22"/>
          <w:szCs w:val="22"/>
          <w:lang w:val="tr-TR"/>
        </w:rPr>
        <w:t>dibin</w:t>
      </w:r>
      <w:r w:rsidR="00BF52E7" w:rsidRPr="001B3D18">
        <w:rPr>
          <w:sz w:val="22"/>
          <w:szCs w:val="22"/>
          <w:lang w:val="tr-TR"/>
        </w:rPr>
        <w:t>.</w:t>
      </w:r>
      <w:r w:rsidR="00297EB3" w:rsidRPr="001B3D18">
        <w:rPr>
          <w:sz w:val="22"/>
          <w:szCs w:val="22"/>
          <w:lang w:val="tr-TR"/>
        </w:rPr>
        <w:t xml:space="preserve"> </w:t>
      </w:r>
    </w:p>
    <w:p w:rsidR="00F052CE" w:rsidRPr="001B3D18" w:rsidRDefault="000D4EF2" w:rsidP="00383E46">
      <w:pPr>
        <w:pStyle w:val="Normalwebb"/>
        <w:spacing w:before="40" w:beforeAutospacing="0" w:after="40" w:afterAutospacing="0"/>
        <w:jc w:val="both"/>
        <w:rPr>
          <w:sz w:val="22"/>
          <w:szCs w:val="22"/>
          <w:lang w:val="tr-TR"/>
        </w:rPr>
      </w:pPr>
      <w:r w:rsidRPr="001B3D18">
        <w:rPr>
          <w:sz w:val="22"/>
          <w:szCs w:val="22"/>
          <w:lang w:val="tr-TR"/>
        </w:rPr>
        <w:t xml:space="preserve">    </w:t>
      </w:r>
      <w:r w:rsidR="00CA4DA7" w:rsidRPr="001B3D18">
        <w:rPr>
          <w:sz w:val="22"/>
          <w:szCs w:val="22"/>
          <w:lang w:val="tr-TR"/>
        </w:rPr>
        <w:t>Di nav wê heyama kin de</w:t>
      </w:r>
      <w:r w:rsidR="008E3AEF" w:rsidRPr="001B3D18">
        <w:rPr>
          <w:sz w:val="22"/>
          <w:szCs w:val="22"/>
          <w:lang w:val="tr-TR"/>
        </w:rPr>
        <w:t>,</w:t>
      </w:r>
      <w:r w:rsidR="00CA4DA7" w:rsidRPr="001B3D18">
        <w:rPr>
          <w:sz w:val="22"/>
          <w:szCs w:val="22"/>
          <w:lang w:val="tr-TR"/>
        </w:rPr>
        <w:t xml:space="preserve"> ku </w:t>
      </w:r>
      <w:r w:rsidR="00E23CB9" w:rsidRPr="001B3D18">
        <w:rPr>
          <w:sz w:val="22"/>
          <w:szCs w:val="22"/>
          <w:lang w:val="tr-TR"/>
        </w:rPr>
        <w:t>Dilov</w:t>
      </w:r>
      <w:r w:rsidR="003B5B90">
        <w:rPr>
          <w:sz w:val="22"/>
          <w:szCs w:val="22"/>
          <w:lang w:val="tr-TR"/>
        </w:rPr>
        <w:t>a</w:t>
      </w:r>
      <w:r w:rsidR="00E23CB9" w:rsidRPr="001B3D18">
        <w:rPr>
          <w:sz w:val="22"/>
          <w:szCs w:val="22"/>
          <w:lang w:val="tr-TR"/>
        </w:rPr>
        <w:t>n</w:t>
      </w:r>
      <w:r w:rsidR="00CA4DA7" w:rsidRPr="001B3D18">
        <w:rPr>
          <w:sz w:val="22"/>
          <w:szCs w:val="22"/>
          <w:lang w:val="tr-TR"/>
        </w:rPr>
        <w:t xml:space="preserve"> Remez</w:t>
      </w:r>
      <w:r w:rsidR="003B5B90">
        <w:rPr>
          <w:sz w:val="22"/>
          <w:szCs w:val="22"/>
          <w:lang w:val="tr-TR"/>
        </w:rPr>
        <w:t>a</w:t>
      </w:r>
      <w:r w:rsidR="00CA4DA7" w:rsidRPr="001B3D18">
        <w:rPr>
          <w:sz w:val="22"/>
          <w:szCs w:val="22"/>
          <w:lang w:val="tr-TR"/>
        </w:rPr>
        <w:t xml:space="preserve">n nas kir, </w:t>
      </w:r>
      <w:r w:rsidR="00E23CB9" w:rsidRPr="001B3D18">
        <w:rPr>
          <w:sz w:val="22"/>
          <w:szCs w:val="22"/>
          <w:lang w:val="tr-TR"/>
        </w:rPr>
        <w:t>Dilovan</w:t>
      </w:r>
      <w:r w:rsidR="004221B9" w:rsidRPr="001B3D18">
        <w:rPr>
          <w:sz w:val="22"/>
          <w:szCs w:val="22"/>
          <w:lang w:val="tr-TR"/>
        </w:rPr>
        <w:t xml:space="preserve"> </w:t>
      </w:r>
      <w:r w:rsidR="00CA4DA7" w:rsidRPr="001B3D18">
        <w:rPr>
          <w:sz w:val="22"/>
          <w:szCs w:val="22"/>
          <w:lang w:val="tr-TR"/>
        </w:rPr>
        <w:t xml:space="preserve">vê dît, ku </w:t>
      </w:r>
      <w:r w:rsidR="00383E46">
        <w:rPr>
          <w:sz w:val="22"/>
          <w:szCs w:val="22"/>
          <w:lang w:val="tr-TR"/>
        </w:rPr>
        <w:t>hemû</w:t>
      </w:r>
      <w:r w:rsidR="00CA4DA7" w:rsidRPr="001B3D18">
        <w:rPr>
          <w:sz w:val="22"/>
          <w:szCs w:val="22"/>
          <w:lang w:val="tr-TR"/>
        </w:rPr>
        <w:t xml:space="preserve"> wan taybetmendî û erdemên bilind</w:t>
      </w:r>
      <w:r w:rsidR="007D45B0" w:rsidRPr="001B3D18">
        <w:rPr>
          <w:sz w:val="22"/>
          <w:szCs w:val="22"/>
          <w:lang w:val="tr-TR"/>
        </w:rPr>
        <w:t xml:space="preserve"> ên,</w:t>
      </w:r>
      <w:r w:rsidR="00CA4DA7" w:rsidRPr="001B3D18">
        <w:rPr>
          <w:sz w:val="22"/>
          <w:szCs w:val="22"/>
          <w:lang w:val="tr-TR"/>
        </w:rPr>
        <w:t xml:space="preserve"> ku li kesayetiya </w:t>
      </w:r>
      <w:r w:rsidR="00E72463">
        <w:rPr>
          <w:sz w:val="22"/>
          <w:szCs w:val="22"/>
          <w:lang w:val="tr-TR"/>
        </w:rPr>
        <w:t>mirov</w:t>
      </w:r>
      <w:r w:rsidR="00CA4DA7" w:rsidRPr="001B3D18">
        <w:rPr>
          <w:sz w:val="22"/>
          <w:szCs w:val="22"/>
          <w:lang w:val="tr-TR"/>
        </w:rPr>
        <w:t xml:space="preserve">ekî bikaribe kom bibe, </w:t>
      </w:r>
      <w:r w:rsidR="00383E46">
        <w:rPr>
          <w:sz w:val="22"/>
          <w:szCs w:val="22"/>
          <w:lang w:val="tr-TR"/>
        </w:rPr>
        <w:t>hemû</w:t>
      </w:r>
      <w:r w:rsidR="00CA4DA7" w:rsidRPr="001B3D18">
        <w:rPr>
          <w:sz w:val="22"/>
          <w:szCs w:val="22"/>
          <w:lang w:val="tr-TR"/>
        </w:rPr>
        <w:t xml:space="preserve"> di kesayetiya </w:t>
      </w:r>
      <w:r w:rsidR="00EE7A65" w:rsidRPr="001B3D18">
        <w:rPr>
          <w:sz w:val="22"/>
          <w:szCs w:val="22"/>
          <w:lang w:val="tr-TR"/>
        </w:rPr>
        <w:lastRenderedPageBreak/>
        <w:t>Remez</w:t>
      </w:r>
      <w:r w:rsidR="003B5B90">
        <w:rPr>
          <w:sz w:val="22"/>
          <w:szCs w:val="22"/>
          <w:lang w:val="tr-TR"/>
        </w:rPr>
        <w:t>a</w:t>
      </w:r>
      <w:r w:rsidR="00EE7A65" w:rsidRPr="001B3D18">
        <w:rPr>
          <w:sz w:val="22"/>
          <w:szCs w:val="22"/>
          <w:lang w:val="tr-TR"/>
        </w:rPr>
        <w:t>n</w:t>
      </w:r>
      <w:r w:rsidR="00286414" w:rsidRPr="001B3D18">
        <w:rPr>
          <w:sz w:val="22"/>
          <w:szCs w:val="22"/>
          <w:lang w:val="tr-TR"/>
        </w:rPr>
        <w:t xml:space="preserve"> de hebûn. Hûn j</w:t>
      </w:r>
      <w:r w:rsidR="00CA4DA7" w:rsidRPr="001B3D18">
        <w:rPr>
          <w:sz w:val="22"/>
          <w:szCs w:val="22"/>
          <w:lang w:val="tr-TR"/>
        </w:rPr>
        <w:t>i xwe re</w:t>
      </w:r>
      <w:r w:rsidR="00A20223">
        <w:rPr>
          <w:sz w:val="22"/>
          <w:szCs w:val="22"/>
          <w:lang w:val="tr-TR"/>
        </w:rPr>
        <w:t xml:space="preserve"> bihizirin; di nav heyameke pir</w:t>
      </w:r>
      <w:r w:rsidR="00CA4DA7" w:rsidRPr="001B3D18">
        <w:rPr>
          <w:sz w:val="22"/>
          <w:szCs w:val="22"/>
          <w:lang w:val="tr-TR"/>
        </w:rPr>
        <w:t xml:space="preserve"> kin de</w:t>
      </w:r>
      <w:r w:rsidR="007D45B0" w:rsidRPr="001B3D18">
        <w:rPr>
          <w:sz w:val="22"/>
          <w:szCs w:val="22"/>
          <w:lang w:val="tr-TR"/>
        </w:rPr>
        <w:t>,</w:t>
      </w:r>
      <w:r w:rsidR="00CA4DA7" w:rsidRPr="001B3D18">
        <w:rPr>
          <w:sz w:val="22"/>
          <w:szCs w:val="22"/>
          <w:lang w:val="tr-TR"/>
        </w:rPr>
        <w:t xml:space="preserve"> </w:t>
      </w:r>
      <w:r w:rsidR="00E72463">
        <w:rPr>
          <w:sz w:val="22"/>
          <w:szCs w:val="22"/>
          <w:lang w:val="tr-TR"/>
        </w:rPr>
        <w:t>mirov</w:t>
      </w:r>
      <w:r w:rsidR="00CA4DA7" w:rsidRPr="001B3D18">
        <w:rPr>
          <w:sz w:val="22"/>
          <w:szCs w:val="22"/>
          <w:lang w:val="tr-TR"/>
        </w:rPr>
        <w:t xml:space="preserve"> rastê </w:t>
      </w:r>
      <w:r w:rsidR="00716427">
        <w:rPr>
          <w:sz w:val="22"/>
          <w:szCs w:val="22"/>
          <w:lang w:val="tr-TR"/>
        </w:rPr>
        <w:t>y</w:t>
      </w:r>
      <w:r w:rsidR="00CA4DA7" w:rsidRPr="001B3D18">
        <w:rPr>
          <w:sz w:val="22"/>
          <w:szCs w:val="22"/>
          <w:lang w:val="tr-TR"/>
        </w:rPr>
        <w:t xml:space="preserve">ekî têt. Ev </w:t>
      </w:r>
      <w:r w:rsidR="00E72463">
        <w:rPr>
          <w:sz w:val="22"/>
          <w:szCs w:val="22"/>
          <w:lang w:val="tr-TR"/>
        </w:rPr>
        <w:t>mirov</w:t>
      </w:r>
      <w:r w:rsidR="00CA4DA7" w:rsidRPr="001B3D18">
        <w:rPr>
          <w:sz w:val="22"/>
          <w:szCs w:val="22"/>
          <w:lang w:val="tr-TR"/>
        </w:rPr>
        <w:t xml:space="preserve"> yekî wisa ye, ku nimûneyekî berçavî</w:t>
      </w:r>
      <w:r w:rsidR="0023524A">
        <w:rPr>
          <w:sz w:val="22"/>
          <w:szCs w:val="22"/>
          <w:lang w:val="tr-TR"/>
        </w:rPr>
        <w:t>n,</w:t>
      </w:r>
      <w:r w:rsidR="00CA4DA7" w:rsidRPr="001B3D18">
        <w:rPr>
          <w:sz w:val="22"/>
          <w:szCs w:val="22"/>
          <w:lang w:val="tr-TR"/>
        </w:rPr>
        <w:t xml:space="preserve"> yê tev van taybetmendiyên </w:t>
      </w:r>
      <w:r w:rsidR="007144FB">
        <w:rPr>
          <w:sz w:val="22"/>
          <w:szCs w:val="22"/>
          <w:lang w:val="tr-TR"/>
        </w:rPr>
        <w:t xml:space="preserve">bedew ên </w:t>
      </w:r>
      <w:r w:rsidR="00CA4DA7" w:rsidRPr="001B3D18">
        <w:rPr>
          <w:sz w:val="22"/>
          <w:szCs w:val="22"/>
          <w:lang w:val="tr-TR"/>
        </w:rPr>
        <w:t xml:space="preserve">merdane û welatperweriyê ye. </w:t>
      </w:r>
      <w:r w:rsidR="0085223B" w:rsidRPr="001B3D18">
        <w:rPr>
          <w:sz w:val="22"/>
          <w:szCs w:val="22"/>
          <w:lang w:val="tr-TR"/>
        </w:rPr>
        <w:t xml:space="preserve">Di nav wê dema kurt </w:t>
      </w:r>
      <w:r w:rsidR="008E3AEF" w:rsidRPr="001B3D18">
        <w:rPr>
          <w:sz w:val="22"/>
          <w:szCs w:val="22"/>
          <w:lang w:val="tr-TR"/>
        </w:rPr>
        <w:t>de, ew dem</w:t>
      </w:r>
      <w:r w:rsidR="0085223B" w:rsidRPr="001B3D18">
        <w:rPr>
          <w:sz w:val="22"/>
          <w:szCs w:val="22"/>
          <w:lang w:val="tr-TR"/>
        </w:rPr>
        <w:t xml:space="preserve">a </w:t>
      </w:r>
      <w:r w:rsidR="008E3AEF" w:rsidRPr="001B3D18">
        <w:rPr>
          <w:sz w:val="22"/>
          <w:szCs w:val="22"/>
          <w:lang w:val="tr-TR"/>
        </w:rPr>
        <w:t xml:space="preserve">bi </w:t>
      </w:r>
      <w:r w:rsidR="0085223B" w:rsidRPr="001B3D18">
        <w:rPr>
          <w:sz w:val="22"/>
          <w:szCs w:val="22"/>
          <w:lang w:val="tr-TR"/>
        </w:rPr>
        <w:t>sê mehan</w:t>
      </w:r>
      <w:r w:rsidR="004764DF">
        <w:rPr>
          <w:sz w:val="22"/>
          <w:szCs w:val="22"/>
          <w:lang w:val="tr-TR"/>
        </w:rPr>
        <w:t xml:space="preserve"> kurt de</w:t>
      </w:r>
      <w:r w:rsidR="0085223B" w:rsidRPr="001B3D18">
        <w:rPr>
          <w:sz w:val="22"/>
          <w:szCs w:val="22"/>
          <w:lang w:val="tr-TR"/>
        </w:rPr>
        <w:t xml:space="preserve">, ku </w:t>
      </w:r>
      <w:r w:rsidR="00E23CB9">
        <w:rPr>
          <w:rStyle w:val="Stark"/>
          <w:b w:val="0"/>
          <w:sz w:val="22"/>
          <w:szCs w:val="22"/>
          <w:lang w:val="tr-TR"/>
        </w:rPr>
        <w:t>Dilovan</w:t>
      </w:r>
      <w:r w:rsidR="0085223B" w:rsidRPr="001B3D18">
        <w:rPr>
          <w:sz w:val="22"/>
          <w:szCs w:val="22"/>
          <w:lang w:val="tr-TR"/>
        </w:rPr>
        <w:t xml:space="preserve"> Remez</w:t>
      </w:r>
      <w:r w:rsidR="003B5B90">
        <w:rPr>
          <w:sz w:val="22"/>
          <w:szCs w:val="22"/>
          <w:lang w:val="tr-TR"/>
        </w:rPr>
        <w:t>a</w:t>
      </w:r>
      <w:r w:rsidR="0085223B" w:rsidRPr="001B3D18">
        <w:rPr>
          <w:sz w:val="22"/>
          <w:szCs w:val="22"/>
          <w:lang w:val="tr-TR"/>
        </w:rPr>
        <w:t>n nas kir, bi zelalî dît</w:t>
      </w:r>
      <w:r w:rsidR="007D45B0" w:rsidRPr="001B3D18">
        <w:rPr>
          <w:sz w:val="22"/>
          <w:szCs w:val="22"/>
          <w:lang w:val="tr-TR"/>
        </w:rPr>
        <w:t>,</w:t>
      </w:r>
      <w:r w:rsidR="0085223B" w:rsidRPr="001B3D18">
        <w:rPr>
          <w:sz w:val="22"/>
          <w:szCs w:val="22"/>
          <w:lang w:val="tr-TR"/>
        </w:rPr>
        <w:t xml:space="preserve"> ku nirx û hêjayiyên kurdperweriyê</w:t>
      </w:r>
      <w:r w:rsidR="00286414" w:rsidRPr="001B3D18">
        <w:rPr>
          <w:sz w:val="22"/>
          <w:szCs w:val="22"/>
          <w:lang w:val="tr-TR"/>
        </w:rPr>
        <w:t>,</w:t>
      </w:r>
      <w:r w:rsidR="0085223B" w:rsidRPr="001B3D18">
        <w:rPr>
          <w:sz w:val="22"/>
          <w:szCs w:val="22"/>
          <w:lang w:val="tr-TR"/>
        </w:rPr>
        <w:t xml:space="preserve"> bêtixûb li nik vî hogirî kom bûbûn.</w:t>
      </w:r>
    </w:p>
    <w:p w:rsidR="00CA4DA7" w:rsidRPr="001B3D18" w:rsidRDefault="000D4EF2"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F052CE" w:rsidRPr="001B3D18">
        <w:rPr>
          <w:sz w:val="22"/>
          <w:szCs w:val="22"/>
          <w:lang w:val="tr-TR"/>
        </w:rPr>
        <w:t xml:space="preserve">Gava </w:t>
      </w:r>
      <w:r w:rsidR="00E72463">
        <w:rPr>
          <w:sz w:val="22"/>
          <w:szCs w:val="22"/>
          <w:lang w:val="tr-TR"/>
        </w:rPr>
        <w:t>mirov</w:t>
      </w:r>
      <w:r w:rsidR="005D49D1" w:rsidRPr="001B3D18">
        <w:rPr>
          <w:sz w:val="22"/>
          <w:szCs w:val="22"/>
          <w:lang w:val="tr-TR"/>
        </w:rPr>
        <w:t xml:space="preserve"> ji nav </w:t>
      </w:r>
      <w:r w:rsidR="007D45B0" w:rsidRPr="001B3D18">
        <w:rPr>
          <w:sz w:val="22"/>
          <w:szCs w:val="22"/>
          <w:lang w:val="tr-TR"/>
        </w:rPr>
        <w:t>gelek</w:t>
      </w:r>
      <w:r w:rsidR="00F052CE" w:rsidRPr="001B3D18">
        <w:rPr>
          <w:sz w:val="22"/>
          <w:szCs w:val="22"/>
          <w:lang w:val="tr-TR"/>
        </w:rPr>
        <w:t xml:space="preserve"> fetlanekên </w:t>
      </w:r>
      <w:r w:rsidR="007D45B0" w:rsidRPr="001B3D18">
        <w:rPr>
          <w:sz w:val="22"/>
          <w:szCs w:val="22"/>
          <w:lang w:val="tr-TR"/>
        </w:rPr>
        <w:t>dûr û dirêj ên jiyanê</w:t>
      </w:r>
      <w:r w:rsidR="00F052CE" w:rsidRPr="001B3D18">
        <w:rPr>
          <w:sz w:val="22"/>
          <w:szCs w:val="22"/>
          <w:lang w:val="tr-TR"/>
        </w:rPr>
        <w:t xml:space="preserve">, derbas </w:t>
      </w:r>
      <w:r w:rsidR="007D45B0" w:rsidRPr="001B3D18">
        <w:rPr>
          <w:sz w:val="22"/>
          <w:szCs w:val="22"/>
          <w:lang w:val="tr-TR"/>
        </w:rPr>
        <w:t>bû</w:t>
      </w:r>
      <w:r w:rsidR="004221B9" w:rsidRPr="001B3D18">
        <w:rPr>
          <w:sz w:val="22"/>
          <w:szCs w:val="22"/>
          <w:lang w:val="tr-TR"/>
        </w:rPr>
        <w:t>be</w:t>
      </w:r>
      <w:r w:rsidR="00F052CE" w:rsidRPr="001B3D18">
        <w:rPr>
          <w:sz w:val="22"/>
          <w:szCs w:val="22"/>
          <w:lang w:val="tr-TR"/>
        </w:rPr>
        <w:t>, ji domaneke dirêj a alozî û buhrana</w:t>
      </w:r>
      <w:r w:rsidR="008E3AEF" w:rsidRPr="001B3D18">
        <w:rPr>
          <w:sz w:val="22"/>
          <w:szCs w:val="22"/>
          <w:lang w:val="tr-TR"/>
        </w:rPr>
        <w:t>n</w:t>
      </w:r>
      <w:r w:rsidR="00F052CE" w:rsidRPr="001B3D18">
        <w:rPr>
          <w:sz w:val="22"/>
          <w:szCs w:val="22"/>
          <w:lang w:val="tr-TR"/>
        </w:rPr>
        <w:t xml:space="preserve"> derketib</w:t>
      </w:r>
      <w:r w:rsidR="004221B9" w:rsidRPr="001B3D18">
        <w:rPr>
          <w:sz w:val="22"/>
          <w:szCs w:val="22"/>
          <w:lang w:val="tr-TR"/>
        </w:rPr>
        <w:t>e</w:t>
      </w:r>
      <w:r w:rsidR="007D45B0" w:rsidRPr="001B3D18">
        <w:rPr>
          <w:sz w:val="22"/>
          <w:szCs w:val="22"/>
          <w:lang w:val="tr-TR"/>
        </w:rPr>
        <w:t xml:space="preserve">, </w:t>
      </w:r>
      <w:r w:rsidR="0023524A">
        <w:rPr>
          <w:sz w:val="22"/>
          <w:szCs w:val="22"/>
          <w:lang w:val="tr-TR"/>
        </w:rPr>
        <w:t xml:space="preserve">her </w:t>
      </w:r>
      <w:r w:rsidR="009E37CB">
        <w:rPr>
          <w:sz w:val="22"/>
          <w:szCs w:val="22"/>
          <w:lang w:val="tr-TR"/>
        </w:rPr>
        <w:t>çend</w:t>
      </w:r>
      <w:r w:rsidR="0023524A">
        <w:rPr>
          <w:sz w:val="22"/>
          <w:szCs w:val="22"/>
          <w:lang w:val="tr-TR"/>
        </w:rPr>
        <w:t xml:space="preserve">, </w:t>
      </w:r>
      <w:r w:rsidR="007D45B0" w:rsidRPr="001B3D18">
        <w:rPr>
          <w:sz w:val="22"/>
          <w:szCs w:val="22"/>
          <w:lang w:val="tr-TR"/>
        </w:rPr>
        <w:t>zemanek</w:t>
      </w:r>
      <w:r w:rsidR="00E155D2">
        <w:rPr>
          <w:sz w:val="22"/>
          <w:szCs w:val="22"/>
          <w:lang w:val="tr-TR"/>
        </w:rPr>
        <w:t>î</w:t>
      </w:r>
      <w:r w:rsidR="007D45B0" w:rsidRPr="001B3D18">
        <w:rPr>
          <w:sz w:val="22"/>
          <w:szCs w:val="22"/>
          <w:lang w:val="tr-TR"/>
        </w:rPr>
        <w:t xml:space="preserve"> dirêj </w:t>
      </w:r>
      <w:r w:rsidR="004764DF">
        <w:rPr>
          <w:sz w:val="22"/>
          <w:szCs w:val="22"/>
          <w:lang w:val="tr-TR"/>
        </w:rPr>
        <w:t>jî</w:t>
      </w:r>
      <w:r w:rsidR="00716427">
        <w:rPr>
          <w:sz w:val="22"/>
          <w:szCs w:val="22"/>
          <w:lang w:val="tr-TR"/>
        </w:rPr>
        <w:t>,</w:t>
      </w:r>
      <w:r w:rsidR="004764DF">
        <w:rPr>
          <w:sz w:val="22"/>
          <w:szCs w:val="22"/>
          <w:lang w:val="tr-TR"/>
        </w:rPr>
        <w:t xml:space="preserve"> </w:t>
      </w:r>
      <w:r w:rsidR="007D45B0" w:rsidRPr="001B3D18">
        <w:rPr>
          <w:sz w:val="22"/>
          <w:szCs w:val="22"/>
          <w:lang w:val="tr-TR"/>
        </w:rPr>
        <w:t xml:space="preserve">ji navberê </w:t>
      </w:r>
      <w:r w:rsidR="0023524A">
        <w:rPr>
          <w:sz w:val="22"/>
          <w:szCs w:val="22"/>
          <w:lang w:val="tr-TR"/>
        </w:rPr>
        <w:t>derbas bûbe</w:t>
      </w:r>
      <w:r w:rsidR="00F052CE" w:rsidRPr="001B3D18">
        <w:rPr>
          <w:sz w:val="22"/>
          <w:szCs w:val="22"/>
          <w:lang w:val="tr-TR"/>
        </w:rPr>
        <w:t xml:space="preserve">, </w:t>
      </w:r>
      <w:r w:rsidR="00E72463">
        <w:rPr>
          <w:sz w:val="22"/>
          <w:szCs w:val="22"/>
          <w:lang w:val="tr-TR"/>
        </w:rPr>
        <w:t>mirov</w:t>
      </w:r>
      <w:r w:rsidR="00F052CE" w:rsidRPr="001B3D18">
        <w:rPr>
          <w:sz w:val="22"/>
          <w:szCs w:val="22"/>
          <w:lang w:val="tr-TR"/>
        </w:rPr>
        <w:t xml:space="preserve"> </w:t>
      </w:r>
      <w:r w:rsidR="009E37CB" w:rsidRPr="001B3D18">
        <w:rPr>
          <w:sz w:val="22"/>
          <w:szCs w:val="22"/>
          <w:lang w:val="tr-TR"/>
        </w:rPr>
        <w:t xml:space="preserve">dîsan </w:t>
      </w:r>
      <w:r w:rsidR="00F052CE" w:rsidRPr="001B3D18">
        <w:rPr>
          <w:sz w:val="22"/>
          <w:szCs w:val="22"/>
          <w:lang w:val="tr-TR"/>
        </w:rPr>
        <w:t>ni kar</w:t>
      </w:r>
      <w:r w:rsidR="004221B9" w:rsidRPr="001B3D18">
        <w:rPr>
          <w:sz w:val="22"/>
          <w:szCs w:val="22"/>
          <w:lang w:val="tr-TR"/>
        </w:rPr>
        <w:t>e</w:t>
      </w:r>
      <w:r w:rsidR="00F052CE" w:rsidRPr="001B3D18">
        <w:rPr>
          <w:sz w:val="22"/>
          <w:szCs w:val="22"/>
          <w:lang w:val="tr-TR"/>
        </w:rPr>
        <w:t xml:space="preserve"> </w:t>
      </w:r>
      <w:r w:rsidR="003B5B90">
        <w:rPr>
          <w:sz w:val="22"/>
          <w:szCs w:val="22"/>
          <w:lang w:val="tr-TR"/>
        </w:rPr>
        <w:t>Remeza</w:t>
      </w:r>
      <w:r w:rsidR="007D45B0" w:rsidRPr="001B3D18">
        <w:rPr>
          <w:sz w:val="22"/>
          <w:szCs w:val="22"/>
          <w:lang w:val="tr-TR"/>
        </w:rPr>
        <w:t xml:space="preserve">n </w:t>
      </w:r>
      <w:r w:rsidR="008E3AEF" w:rsidRPr="001B3D18">
        <w:rPr>
          <w:sz w:val="22"/>
          <w:szCs w:val="22"/>
          <w:lang w:val="tr-TR"/>
        </w:rPr>
        <w:t xml:space="preserve">wisa </w:t>
      </w:r>
      <w:r w:rsidR="00F052CE" w:rsidRPr="001B3D18">
        <w:rPr>
          <w:sz w:val="22"/>
          <w:szCs w:val="22"/>
          <w:lang w:val="tr-TR"/>
        </w:rPr>
        <w:t>bi hêsanî ji bîr bik</w:t>
      </w:r>
      <w:r w:rsidR="004221B9" w:rsidRPr="001B3D18">
        <w:rPr>
          <w:sz w:val="22"/>
          <w:szCs w:val="22"/>
          <w:lang w:val="tr-TR"/>
        </w:rPr>
        <w:t>e</w:t>
      </w:r>
      <w:r w:rsidR="00F052CE" w:rsidRPr="001B3D18">
        <w:rPr>
          <w:sz w:val="22"/>
          <w:szCs w:val="22"/>
          <w:lang w:val="tr-TR"/>
        </w:rPr>
        <w:t xml:space="preserve">.  </w:t>
      </w:r>
    </w:p>
    <w:p w:rsidR="007D45B0" w:rsidRPr="001B3D18" w:rsidRDefault="000D4EF2" w:rsidP="00290EBC">
      <w:pPr>
        <w:pStyle w:val="Normalwebb"/>
        <w:spacing w:before="40" w:beforeAutospacing="0" w:after="40" w:afterAutospacing="0"/>
        <w:jc w:val="both"/>
        <w:rPr>
          <w:sz w:val="22"/>
          <w:szCs w:val="22"/>
          <w:lang w:val="tr-TR"/>
        </w:rPr>
      </w:pPr>
      <w:r w:rsidRPr="001B3D18">
        <w:rPr>
          <w:sz w:val="22"/>
          <w:szCs w:val="22"/>
          <w:lang w:val="tr-TR"/>
        </w:rPr>
        <w:t xml:space="preserve">    </w:t>
      </w:r>
      <w:r w:rsidR="0085223B" w:rsidRPr="001B3D18">
        <w:rPr>
          <w:sz w:val="22"/>
          <w:szCs w:val="22"/>
          <w:lang w:val="tr-TR"/>
        </w:rPr>
        <w:t>Sal payiza 1977 bû. Dilovan û Remezan li nav vê</w:t>
      </w:r>
      <w:r w:rsidR="007D45B0" w:rsidRPr="001B3D18">
        <w:rPr>
          <w:sz w:val="22"/>
          <w:szCs w:val="22"/>
          <w:lang w:val="tr-TR"/>
        </w:rPr>
        <w:t xml:space="preserve"> s</w:t>
      </w:r>
      <w:r w:rsidR="00290EBC">
        <w:rPr>
          <w:sz w:val="22"/>
          <w:szCs w:val="22"/>
          <w:lang w:val="tr-TR"/>
        </w:rPr>
        <w:t>erdemê hev naskiri</w:t>
      </w:r>
      <w:r w:rsidR="00710ED2" w:rsidRPr="001B3D18">
        <w:rPr>
          <w:sz w:val="22"/>
          <w:szCs w:val="22"/>
          <w:lang w:val="tr-TR"/>
        </w:rPr>
        <w:t>bû</w:t>
      </w:r>
      <w:r w:rsidR="0085223B" w:rsidRPr="001B3D18">
        <w:rPr>
          <w:sz w:val="22"/>
          <w:szCs w:val="22"/>
          <w:lang w:val="tr-TR"/>
        </w:rPr>
        <w:t>n. Yekemîn hevdîtina wan</w:t>
      </w:r>
      <w:r w:rsidR="0023524A">
        <w:rPr>
          <w:sz w:val="22"/>
          <w:szCs w:val="22"/>
          <w:lang w:val="tr-TR"/>
        </w:rPr>
        <w:t>,</w:t>
      </w:r>
      <w:r w:rsidR="0085223B" w:rsidRPr="001B3D18">
        <w:rPr>
          <w:sz w:val="22"/>
          <w:szCs w:val="22"/>
          <w:lang w:val="tr-TR"/>
        </w:rPr>
        <w:t xml:space="preserve"> li Înstîtuya Perwerdeyî ya li Amedê </w:t>
      </w:r>
      <w:r w:rsidR="00864099" w:rsidRPr="001B3D18">
        <w:rPr>
          <w:sz w:val="22"/>
          <w:szCs w:val="22"/>
          <w:lang w:val="tr-TR"/>
        </w:rPr>
        <w:t>bû</w:t>
      </w:r>
      <w:r w:rsidR="0085223B" w:rsidRPr="001B3D18">
        <w:rPr>
          <w:sz w:val="22"/>
          <w:szCs w:val="22"/>
          <w:lang w:val="tr-TR"/>
        </w:rPr>
        <w:t>. Paşê jî</w:t>
      </w:r>
      <w:r w:rsidR="007D45B0" w:rsidRPr="001B3D18">
        <w:rPr>
          <w:sz w:val="22"/>
          <w:szCs w:val="22"/>
          <w:lang w:val="tr-TR"/>
        </w:rPr>
        <w:t>,</w:t>
      </w:r>
      <w:r w:rsidR="0085223B" w:rsidRPr="001B3D18">
        <w:rPr>
          <w:sz w:val="22"/>
          <w:szCs w:val="22"/>
          <w:lang w:val="tr-TR"/>
        </w:rPr>
        <w:t xml:space="preserve"> li berberxaneya li taxa Rezan</w:t>
      </w:r>
      <w:r w:rsidR="00A33B9D">
        <w:rPr>
          <w:sz w:val="22"/>
          <w:szCs w:val="22"/>
          <w:lang w:val="tr-TR"/>
        </w:rPr>
        <w:t>, li taxa Kor Xetê</w:t>
      </w:r>
      <w:r w:rsidR="00864099" w:rsidRPr="001B3D18">
        <w:rPr>
          <w:sz w:val="22"/>
          <w:szCs w:val="22"/>
          <w:lang w:val="tr-TR"/>
        </w:rPr>
        <w:t>, li berberxaney</w:t>
      </w:r>
      <w:r w:rsidR="0085223B" w:rsidRPr="001B3D18">
        <w:rPr>
          <w:sz w:val="22"/>
          <w:szCs w:val="22"/>
          <w:lang w:val="tr-TR"/>
        </w:rPr>
        <w:t>a gundiyê wî yê bi navê Bedrî</w:t>
      </w:r>
      <w:r w:rsidR="00864099" w:rsidRPr="001B3D18">
        <w:rPr>
          <w:sz w:val="22"/>
          <w:szCs w:val="22"/>
          <w:lang w:val="tr-TR"/>
        </w:rPr>
        <w:t xml:space="preserve"> ji Çinarê</w:t>
      </w:r>
      <w:r w:rsidR="007D45B0" w:rsidRPr="001B3D18">
        <w:rPr>
          <w:sz w:val="22"/>
          <w:szCs w:val="22"/>
          <w:lang w:val="tr-TR"/>
        </w:rPr>
        <w:t>,</w:t>
      </w:r>
      <w:r w:rsidR="00864099" w:rsidRPr="001B3D18">
        <w:rPr>
          <w:sz w:val="22"/>
          <w:szCs w:val="22"/>
          <w:lang w:val="tr-TR"/>
        </w:rPr>
        <w:t xml:space="preserve"> gelek caran hev dîtibûn</w:t>
      </w:r>
      <w:r w:rsidR="0085223B" w:rsidRPr="001B3D18">
        <w:rPr>
          <w:sz w:val="22"/>
          <w:szCs w:val="22"/>
          <w:lang w:val="tr-TR"/>
        </w:rPr>
        <w:t>. Di vê navberê de</w:t>
      </w:r>
      <w:r w:rsidR="00286414" w:rsidRPr="001B3D18">
        <w:rPr>
          <w:sz w:val="22"/>
          <w:szCs w:val="22"/>
          <w:lang w:val="tr-TR"/>
        </w:rPr>
        <w:t>,</w:t>
      </w:r>
      <w:r w:rsidR="0085223B" w:rsidRPr="001B3D18">
        <w:rPr>
          <w:sz w:val="22"/>
          <w:szCs w:val="22"/>
          <w:lang w:val="tr-TR"/>
        </w:rPr>
        <w:t xml:space="preserve"> </w:t>
      </w:r>
      <w:r w:rsidR="003E0FE3" w:rsidRPr="001B3D18">
        <w:rPr>
          <w:sz w:val="22"/>
          <w:szCs w:val="22"/>
          <w:lang w:val="tr-TR"/>
        </w:rPr>
        <w:t xml:space="preserve">çend </w:t>
      </w:r>
      <w:r w:rsidR="0085223B" w:rsidRPr="001B3D18">
        <w:rPr>
          <w:sz w:val="22"/>
          <w:szCs w:val="22"/>
          <w:lang w:val="tr-TR"/>
        </w:rPr>
        <w:t xml:space="preserve">bûyer li taxê rû </w:t>
      </w:r>
      <w:r w:rsidR="00864099" w:rsidRPr="001B3D18">
        <w:rPr>
          <w:sz w:val="22"/>
          <w:szCs w:val="22"/>
          <w:lang w:val="tr-TR"/>
        </w:rPr>
        <w:t>dabûn</w:t>
      </w:r>
      <w:r w:rsidR="0085223B" w:rsidRPr="001B3D18">
        <w:rPr>
          <w:sz w:val="22"/>
          <w:szCs w:val="22"/>
          <w:lang w:val="tr-TR"/>
        </w:rPr>
        <w:t xml:space="preserve">, ku bahskirina wan </w:t>
      </w:r>
      <w:r w:rsidR="0023524A" w:rsidRPr="001B3D18">
        <w:rPr>
          <w:sz w:val="22"/>
          <w:szCs w:val="22"/>
          <w:lang w:val="tr-TR"/>
        </w:rPr>
        <w:t xml:space="preserve">ji bo </w:t>
      </w:r>
      <w:r w:rsidR="00E72463">
        <w:rPr>
          <w:sz w:val="22"/>
          <w:szCs w:val="22"/>
          <w:lang w:val="tr-TR"/>
        </w:rPr>
        <w:t>mirov</w:t>
      </w:r>
      <w:r w:rsidR="0023524A" w:rsidRPr="001B3D18">
        <w:rPr>
          <w:sz w:val="22"/>
          <w:szCs w:val="22"/>
          <w:lang w:val="tr-TR"/>
        </w:rPr>
        <w:t xml:space="preserve"> </w:t>
      </w:r>
      <w:r w:rsidR="00864099" w:rsidRPr="001B3D18">
        <w:rPr>
          <w:sz w:val="22"/>
          <w:szCs w:val="22"/>
          <w:lang w:val="tr-TR"/>
        </w:rPr>
        <w:t xml:space="preserve">gelekî </w:t>
      </w:r>
      <w:r w:rsidR="00307BE9">
        <w:rPr>
          <w:sz w:val="22"/>
          <w:szCs w:val="22"/>
          <w:lang w:val="tr-TR"/>
        </w:rPr>
        <w:t>sûdber</w:t>
      </w:r>
      <w:r w:rsidR="0023524A">
        <w:rPr>
          <w:sz w:val="22"/>
          <w:szCs w:val="22"/>
          <w:lang w:val="tr-TR"/>
        </w:rPr>
        <w:t xml:space="preserve"> û </w:t>
      </w:r>
      <w:r w:rsidR="0085223B" w:rsidRPr="001B3D18">
        <w:rPr>
          <w:sz w:val="22"/>
          <w:szCs w:val="22"/>
          <w:lang w:val="tr-TR"/>
        </w:rPr>
        <w:t>fêrkar e. Her çend</w:t>
      </w:r>
      <w:r w:rsidR="004764DF">
        <w:rPr>
          <w:sz w:val="22"/>
          <w:szCs w:val="22"/>
          <w:lang w:val="tr-TR"/>
        </w:rPr>
        <w:t>,</w:t>
      </w:r>
      <w:r w:rsidR="0085223B" w:rsidRPr="001B3D18">
        <w:rPr>
          <w:sz w:val="22"/>
          <w:szCs w:val="22"/>
          <w:lang w:val="tr-TR"/>
        </w:rPr>
        <w:t xml:space="preserve"> </w:t>
      </w:r>
      <w:r w:rsidR="00CF7CED">
        <w:rPr>
          <w:sz w:val="22"/>
          <w:szCs w:val="22"/>
          <w:lang w:val="tr-TR"/>
        </w:rPr>
        <w:t xml:space="preserve">ku </w:t>
      </w:r>
      <w:r w:rsidR="0085223B" w:rsidRPr="001B3D18">
        <w:rPr>
          <w:sz w:val="22"/>
          <w:szCs w:val="22"/>
          <w:lang w:val="tr-TR"/>
        </w:rPr>
        <w:t>gelek dem ji</w:t>
      </w:r>
      <w:r w:rsidR="007D45B0" w:rsidRPr="001B3D18">
        <w:rPr>
          <w:sz w:val="22"/>
          <w:szCs w:val="22"/>
          <w:lang w:val="tr-TR"/>
        </w:rPr>
        <w:t xml:space="preserve"> ser van bûyeran derbas bûbin</w:t>
      </w:r>
      <w:r w:rsidR="00CF7CED">
        <w:rPr>
          <w:sz w:val="22"/>
          <w:szCs w:val="22"/>
          <w:lang w:val="tr-TR"/>
        </w:rPr>
        <w:t xml:space="preserve"> jî</w:t>
      </w:r>
      <w:r w:rsidR="0085223B" w:rsidRPr="001B3D18">
        <w:rPr>
          <w:sz w:val="22"/>
          <w:szCs w:val="22"/>
          <w:lang w:val="tr-TR"/>
        </w:rPr>
        <w:t xml:space="preserve">, dîsan </w:t>
      </w:r>
      <w:r w:rsidR="00CF7CED">
        <w:rPr>
          <w:sz w:val="22"/>
          <w:szCs w:val="22"/>
          <w:lang w:val="tr-TR"/>
        </w:rPr>
        <w:t xml:space="preserve">jî </w:t>
      </w:r>
      <w:r w:rsidR="003B5B90">
        <w:rPr>
          <w:sz w:val="22"/>
          <w:szCs w:val="22"/>
          <w:lang w:val="tr-TR"/>
        </w:rPr>
        <w:t>wek d</w:t>
      </w:r>
      <w:r w:rsidR="00290EBC">
        <w:rPr>
          <w:sz w:val="22"/>
          <w:szCs w:val="22"/>
          <w:lang w:val="tr-TR"/>
        </w:rPr>
        <w:t>oh</w:t>
      </w:r>
      <w:r w:rsidR="003B5B90">
        <w:rPr>
          <w:sz w:val="22"/>
          <w:szCs w:val="22"/>
          <w:lang w:val="tr-TR"/>
        </w:rPr>
        <w:t xml:space="preserve"> rû da</w:t>
      </w:r>
      <w:r w:rsidR="0085223B" w:rsidRPr="001B3D18">
        <w:rPr>
          <w:sz w:val="22"/>
          <w:szCs w:val="22"/>
          <w:lang w:val="tr-TR"/>
        </w:rPr>
        <w:t>bin</w:t>
      </w:r>
      <w:r w:rsidR="00864099" w:rsidRPr="001B3D18">
        <w:rPr>
          <w:sz w:val="22"/>
          <w:szCs w:val="22"/>
          <w:lang w:val="tr-TR"/>
        </w:rPr>
        <w:t>,</w:t>
      </w:r>
      <w:r w:rsidR="00A33B9D">
        <w:rPr>
          <w:sz w:val="22"/>
          <w:szCs w:val="22"/>
          <w:lang w:val="tr-TR"/>
        </w:rPr>
        <w:t xml:space="preserve"> </w:t>
      </w:r>
      <w:r w:rsidR="00EE11AA">
        <w:rPr>
          <w:sz w:val="22"/>
          <w:szCs w:val="22"/>
          <w:lang w:val="tr-TR"/>
        </w:rPr>
        <w:t xml:space="preserve">hîna </w:t>
      </w:r>
      <w:r w:rsidR="00A33B9D">
        <w:rPr>
          <w:sz w:val="22"/>
          <w:szCs w:val="22"/>
          <w:lang w:val="tr-TR"/>
        </w:rPr>
        <w:t>d</w:t>
      </w:r>
      <w:r w:rsidR="0085223B" w:rsidRPr="001B3D18">
        <w:rPr>
          <w:sz w:val="22"/>
          <w:szCs w:val="22"/>
          <w:lang w:val="tr-TR"/>
        </w:rPr>
        <w:t>i bîra Dilov</w:t>
      </w:r>
      <w:r w:rsidR="003B5B90">
        <w:rPr>
          <w:sz w:val="22"/>
          <w:szCs w:val="22"/>
          <w:lang w:val="tr-TR"/>
        </w:rPr>
        <w:t>a</w:t>
      </w:r>
      <w:r w:rsidR="0085223B" w:rsidRPr="001B3D18">
        <w:rPr>
          <w:sz w:val="22"/>
          <w:szCs w:val="22"/>
          <w:lang w:val="tr-TR"/>
        </w:rPr>
        <w:t xml:space="preserve">n </w:t>
      </w:r>
      <w:r w:rsidR="00B03CFC">
        <w:rPr>
          <w:sz w:val="22"/>
          <w:szCs w:val="22"/>
          <w:lang w:val="tr-TR"/>
        </w:rPr>
        <w:t>de ma</w:t>
      </w:r>
      <w:r w:rsidR="003B5B90">
        <w:rPr>
          <w:sz w:val="22"/>
          <w:szCs w:val="22"/>
          <w:lang w:val="tr-TR"/>
        </w:rPr>
        <w:t>y</w:t>
      </w:r>
      <w:r w:rsidR="00B03CFC">
        <w:rPr>
          <w:sz w:val="22"/>
          <w:szCs w:val="22"/>
          <w:lang w:val="tr-TR"/>
        </w:rPr>
        <w:t>e</w:t>
      </w:r>
      <w:r w:rsidR="0085223B" w:rsidRPr="001B3D18">
        <w:rPr>
          <w:sz w:val="22"/>
          <w:szCs w:val="22"/>
          <w:lang w:val="tr-TR"/>
        </w:rPr>
        <w:t>.</w:t>
      </w:r>
    </w:p>
    <w:p w:rsidR="000D4EF2" w:rsidRPr="001B3D18" w:rsidRDefault="000D4EF2" w:rsidP="00290EBC">
      <w:pPr>
        <w:pStyle w:val="Normalwebb"/>
        <w:spacing w:before="40" w:beforeAutospacing="0" w:after="40" w:afterAutospacing="0"/>
        <w:jc w:val="both"/>
        <w:rPr>
          <w:sz w:val="22"/>
          <w:szCs w:val="22"/>
          <w:lang w:val="tr-TR"/>
        </w:rPr>
      </w:pPr>
      <w:r w:rsidRPr="001B3D18">
        <w:rPr>
          <w:sz w:val="22"/>
          <w:szCs w:val="22"/>
          <w:lang w:val="tr-TR"/>
        </w:rPr>
        <w:t xml:space="preserve">    </w:t>
      </w:r>
      <w:r w:rsidR="003E0FE3" w:rsidRPr="001B3D18">
        <w:rPr>
          <w:sz w:val="22"/>
          <w:szCs w:val="22"/>
          <w:lang w:val="tr-TR"/>
        </w:rPr>
        <w:t>Carekê</w:t>
      </w:r>
      <w:r w:rsidR="00286414" w:rsidRPr="001B3D18">
        <w:rPr>
          <w:sz w:val="22"/>
          <w:szCs w:val="22"/>
          <w:lang w:val="tr-TR"/>
        </w:rPr>
        <w:t>,</w:t>
      </w:r>
      <w:r w:rsidR="003E0FE3" w:rsidRPr="001B3D18">
        <w:rPr>
          <w:sz w:val="22"/>
          <w:szCs w:val="22"/>
          <w:lang w:val="tr-TR"/>
        </w:rPr>
        <w:t xml:space="preserve"> </w:t>
      </w:r>
      <w:r w:rsidR="007F53DF">
        <w:rPr>
          <w:sz w:val="22"/>
          <w:szCs w:val="22"/>
          <w:lang w:val="tr-TR"/>
        </w:rPr>
        <w:t>li taxa navdar a Kor Xet</w:t>
      </w:r>
      <w:r w:rsidR="007D45B0" w:rsidRPr="001B3D18">
        <w:rPr>
          <w:sz w:val="22"/>
          <w:szCs w:val="22"/>
          <w:lang w:val="tr-TR"/>
        </w:rPr>
        <w:t xml:space="preserve">ê, </w:t>
      </w:r>
      <w:r w:rsidR="003E0FE3" w:rsidRPr="001B3D18">
        <w:rPr>
          <w:sz w:val="22"/>
          <w:szCs w:val="22"/>
          <w:lang w:val="tr-TR"/>
        </w:rPr>
        <w:t>rûdaneke guftûgoy</w:t>
      </w:r>
      <w:r w:rsidR="00E155D2">
        <w:rPr>
          <w:sz w:val="22"/>
          <w:szCs w:val="22"/>
          <w:lang w:val="tr-TR"/>
        </w:rPr>
        <w:t xml:space="preserve">î </w:t>
      </w:r>
      <w:r w:rsidR="003E0FE3" w:rsidRPr="001B3D18">
        <w:rPr>
          <w:sz w:val="22"/>
          <w:szCs w:val="22"/>
          <w:lang w:val="tr-TR"/>
        </w:rPr>
        <w:t>li nava du komik</w:t>
      </w:r>
      <w:r w:rsidR="00D269CB" w:rsidRPr="001B3D18">
        <w:rPr>
          <w:sz w:val="22"/>
          <w:szCs w:val="22"/>
          <w:lang w:val="tr-TR"/>
        </w:rPr>
        <w:t>ê</w:t>
      </w:r>
      <w:r w:rsidR="003E0FE3" w:rsidRPr="001B3D18">
        <w:rPr>
          <w:sz w:val="22"/>
          <w:szCs w:val="22"/>
          <w:lang w:val="tr-TR"/>
        </w:rPr>
        <w:t xml:space="preserve">n </w:t>
      </w:r>
      <w:r w:rsidR="00D269CB" w:rsidRPr="001B3D18">
        <w:rPr>
          <w:sz w:val="22"/>
          <w:szCs w:val="22"/>
          <w:lang w:val="tr-TR"/>
        </w:rPr>
        <w:t xml:space="preserve">hizircuda </w:t>
      </w:r>
      <w:r w:rsidR="00A20223">
        <w:rPr>
          <w:sz w:val="22"/>
          <w:szCs w:val="22"/>
          <w:lang w:val="tr-TR"/>
        </w:rPr>
        <w:t xml:space="preserve">yên kesên ramyarvan </w:t>
      </w:r>
      <w:r w:rsidR="003E0FE3" w:rsidRPr="001B3D18">
        <w:rPr>
          <w:sz w:val="22"/>
          <w:szCs w:val="22"/>
          <w:lang w:val="tr-TR"/>
        </w:rPr>
        <w:t>dest pê kirib</w:t>
      </w:r>
      <w:r w:rsidR="00B703BA" w:rsidRPr="001B3D18">
        <w:rPr>
          <w:sz w:val="22"/>
          <w:szCs w:val="22"/>
          <w:lang w:val="tr-TR"/>
        </w:rPr>
        <w:t>û, ku ev cûr</w:t>
      </w:r>
      <w:r w:rsidR="00DF4DFC">
        <w:rPr>
          <w:sz w:val="22"/>
          <w:szCs w:val="22"/>
          <w:lang w:val="tr-TR"/>
        </w:rPr>
        <w:t>e guftûgoyên li ser mêjû, ziman û</w:t>
      </w:r>
      <w:r w:rsidR="00B703BA" w:rsidRPr="001B3D18">
        <w:rPr>
          <w:sz w:val="22"/>
          <w:szCs w:val="22"/>
          <w:lang w:val="tr-TR"/>
        </w:rPr>
        <w:t xml:space="preserve"> çanda kurdan</w:t>
      </w:r>
      <w:r w:rsidR="00D269CB" w:rsidRPr="001B3D18">
        <w:rPr>
          <w:sz w:val="22"/>
          <w:szCs w:val="22"/>
          <w:lang w:val="tr-TR"/>
        </w:rPr>
        <w:t>,</w:t>
      </w:r>
      <w:r w:rsidR="00B703BA" w:rsidRPr="001B3D18">
        <w:rPr>
          <w:sz w:val="22"/>
          <w:szCs w:val="22"/>
          <w:lang w:val="tr-TR"/>
        </w:rPr>
        <w:t xml:space="preserve"> </w:t>
      </w:r>
      <w:r w:rsidR="00290EBC">
        <w:rPr>
          <w:sz w:val="22"/>
          <w:szCs w:val="22"/>
          <w:lang w:val="tr-TR"/>
        </w:rPr>
        <w:t xml:space="preserve">hingê </w:t>
      </w:r>
      <w:r w:rsidR="00B703BA" w:rsidRPr="001B3D18">
        <w:rPr>
          <w:sz w:val="22"/>
          <w:szCs w:val="22"/>
          <w:lang w:val="tr-TR"/>
        </w:rPr>
        <w:t>li nav xelkê</w:t>
      </w:r>
      <w:r w:rsidR="007D45B0" w:rsidRPr="001B3D18">
        <w:rPr>
          <w:sz w:val="22"/>
          <w:szCs w:val="22"/>
          <w:lang w:val="tr-TR"/>
        </w:rPr>
        <w:t xml:space="preserve">, </w:t>
      </w:r>
      <w:r w:rsidR="00D269CB" w:rsidRPr="001B3D18">
        <w:rPr>
          <w:sz w:val="22"/>
          <w:szCs w:val="22"/>
          <w:lang w:val="tr-TR"/>
        </w:rPr>
        <w:t xml:space="preserve">gelek caran </w:t>
      </w:r>
      <w:r w:rsidR="007D45B0" w:rsidRPr="001B3D18">
        <w:rPr>
          <w:sz w:val="22"/>
          <w:szCs w:val="22"/>
          <w:lang w:val="tr-TR"/>
        </w:rPr>
        <w:t xml:space="preserve">li mal û li qehwexaneyan, li dibistan û li </w:t>
      </w:r>
      <w:r w:rsidR="00864099" w:rsidRPr="001B3D18">
        <w:rPr>
          <w:sz w:val="22"/>
          <w:szCs w:val="22"/>
          <w:lang w:val="tr-TR"/>
        </w:rPr>
        <w:t>cî</w:t>
      </w:r>
      <w:r w:rsidR="007D45B0" w:rsidRPr="001B3D18">
        <w:rPr>
          <w:sz w:val="22"/>
          <w:szCs w:val="22"/>
          <w:lang w:val="tr-TR"/>
        </w:rPr>
        <w:t>warê karxaneyan</w:t>
      </w:r>
      <w:r w:rsidR="00B703BA" w:rsidRPr="001B3D18">
        <w:rPr>
          <w:sz w:val="22"/>
          <w:szCs w:val="22"/>
          <w:lang w:val="tr-TR"/>
        </w:rPr>
        <w:t xml:space="preserve"> rû didan. </w:t>
      </w:r>
      <w:r w:rsidR="002842E6" w:rsidRPr="001B3D18">
        <w:rPr>
          <w:sz w:val="22"/>
          <w:szCs w:val="22"/>
          <w:lang w:val="tr-TR"/>
        </w:rPr>
        <w:t>Ji Remezan Kaplan re digotin</w:t>
      </w:r>
      <w:r w:rsidR="00DF4DFC">
        <w:rPr>
          <w:sz w:val="22"/>
          <w:szCs w:val="22"/>
          <w:lang w:val="tr-TR"/>
        </w:rPr>
        <w:t>:</w:t>
      </w:r>
      <w:r w:rsidR="002842E6" w:rsidRPr="001B3D18">
        <w:rPr>
          <w:sz w:val="22"/>
          <w:szCs w:val="22"/>
          <w:lang w:val="tr-TR"/>
        </w:rPr>
        <w:t xml:space="preserve"> ‘Xoce’.</w:t>
      </w:r>
      <w:r w:rsidR="00F84B1A" w:rsidRPr="001B3D18">
        <w:rPr>
          <w:sz w:val="22"/>
          <w:szCs w:val="22"/>
          <w:lang w:val="tr-TR"/>
        </w:rPr>
        <w:t xml:space="preserve"> </w:t>
      </w:r>
      <w:r w:rsidR="00D269CB" w:rsidRPr="001B3D18">
        <w:rPr>
          <w:sz w:val="22"/>
          <w:szCs w:val="22"/>
          <w:lang w:val="tr-TR"/>
        </w:rPr>
        <w:t xml:space="preserve">Ev navê wî yê li nav Rêxistin’ê bû. </w:t>
      </w:r>
      <w:r w:rsidR="00F84B1A" w:rsidRPr="001B3D18">
        <w:rPr>
          <w:sz w:val="22"/>
          <w:szCs w:val="22"/>
          <w:lang w:val="tr-TR"/>
        </w:rPr>
        <w:t>Awayê beşdarbûna li nav guftûgoyan</w:t>
      </w:r>
      <w:r w:rsidR="00286414" w:rsidRPr="001B3D18">
        <w:rPr>
          <w:sz w:val="22"/>
          <w:szCs w:val="22"/>
          <w:lang w:val="tr-TR"/>
        </w:rPr>
        <w:t>,</w:t>
      </w:r>
      <w:r w:rsidR="00F84B1A" w:rsidRPr="001B3D18">
        <w:rPr>
          <w:sz w:val="22"/>
          <w:szCs w:val="22"/>
          <w:lang w:val="tr-TR"/>
        </w:rPr>
        <w:t xml:space="preserve"> yê Xoce, bi rastî jî</w:t>
      </w:r>
      <w:r w:rsidR="00864099" w:rsidRPr="001B3D18">
        <w:rPr>
          <w:sz w:val="22"/>
          <w:szCs w:val="22"/>
          <w:lang w:val="tr-TR"/>
        </w:rPr>
        <w:t>,</w:t>
      </w:r>
      <w:r w:rsidR="00F84B1A" w:rsidRPr="001B3D18">
        <w:rPr>
          <w:sz w:val="22"/>
          <w:szCs w:val="22"/>
          <w:lang w:val="tr-TR"/>
        </w:rPr>
        <w:t xml:space="preserve"> </w:t>
      </w:r>
      <w:r w:rsidR="00864099" w:rsidRPr="001B3D18">
        <w:rPr>
          <w:sz w:val="22"/>
          <w:szCs w:val="22"/>
          <w:lang w:val="tr-TR"/>
        </w:rPr>
        <w:t>ew</w:t>
      </w:r>
      <w:r w:rsidR="00F84B1A" w:rsidRPr="001B3D18">
        <w:rPr>
          <w:sz w:val="22"/>
          <w:szCs w:val="22"/>
          <w:lang w:val="tr-TR"/>
        </w:rPr>
        <w:t xml:space="preserve"> dida dest</w:t>
      </w:r>
      <w:r w:rsidR="00864099" w:rsidRPr="001B3D18">
        <w:rPr>
          <w:sz w:val="22"/>
          <w:szCs w:val="22"/>
          <w:lang w:val="tr-TR"/>
        </w:rPr>
        <w:t>,</w:t>
      </w:r>
      <w:r w:rsidR="00F84B1A" w:rsidRPr="001B3D18">
        <w:rPr>
          <w:sz w:val="22"/>
          <w:szCs w:val="22"/>
          <w:lang w:val="tr-TR"/>
        </w:rPr>
        <w:t xml:space="preserve"> ku çi yekî nefsbiçûk </w:t>
      </w:r>
      <w:r w:rsidR="00D269CB" w:rsidRPr="001B3D18">
        <w:rPr>
          <w:sz w:val="22"/>
          <w:szCs w:val="22"/>
          <w:lang w:val="tr-TR"/>
        </w:rPr>
        <w:t xml:space="preserve">û hizirzelal bû. Di piraniya dema guftûgoyan </w:t>
      </w:r>
      <w:r w:rsidR="00F84B1A" w:rsidRPr="001B3D18">
        <w:rPr>
          <w:sz w:val="22"/>
          <w:szCs w:val="22"/>
          <w:lang w:val="tr-TR"/>
        </w:rPr>
        <w:t>de, li he</w:t>
      </w:r>
      <w:r w:rsidR="00E155D2">
        <w:rPr>
          <w:sz w:val="22"/>
          <w:szCs w:val="22"/>
          <w:lang w:val="tr-TR"/>
        </w:rPr>
        <w:t>yamên gelek germ ên guftûgoyê</w:t>
      </w:r>
      <w:r w:rsidR="00F84B1A" w:rsidRPr="001B3D18">
        <w:rPr>
          <w:sz w:val="22"/>
          <w:szCs w:val="22"/>
          <w:lang w:val="tr-TR"/>
        </w:rPr>
        <w:t xml:space="preserve">, </w:t>
      </w:r>
      <w:r w:rsidR="0032385E" w:rsidRPr="001B3D18">
        <w:rPr>
          <w:sz w:val="22"/>
          <w:szCs w:val="22"/>
          <w:lang w:val="tr-TR"/>
        </w:rPr>
        <w:t>ew hîç têkil</w:t>
      </w:r>
      <w:r w:rsidR="00D269CB" w:rsidRPr="001B3D18">
        <w:rPr>
          <w:sz w:val="22"/>
          <w:szCs w:val="22"/>
          <w:lang w:val="tr-TR"/>
        </w:rPr>
        <w:t>ê nav guftûgoyê ne dibû. H</w:t>
      </w:r>
      <w:r w:rsidR="00A20223">
        <w:rPr>
          <w:sz w:val="22"/>
          <w:szCs w:val="22"/>
          <w:lang w:val="tr-TR"/>
        </w:rPr>
        <w:t>ew tenê pi</w:t>
      </w:r>
      <w:r w:rsidR="0032385E" w:rsidRPr="001B3D18">
        <w:rPr>
          <w:sz w:val="22"/>
          <w:szCs w:val="22"/>
          <w:lang w:val="tr-TR"/>
        </w:rPr>
        <w:t xml:space="preserve">r bi bal û </w:t>
      </w:r>
      <w:r w:rsidR="00864099" w:rsidRPr="001B3D18">
        <w:rPr>
          <w:sz w:val="22"/>
          <w:szCs w:val="22"/>
          <w:lang w:val="tr-TR"/>
        </w:rPr>
        <w:t xml:space="preserve">bi </w:t>
      </w:r>
      <w:r w:rsidR="0032385E" w:rsidRPr="001B3D18">
        <w:rPr>
          <w:sz w:val="22"/>
          <w:szCs w:val="22"/>
          <w:lang w:val="tr-TR"/>
        </w:rPr>
        <w:t>serinc</w:t>
      </w:r>
      <w:r w:rsidR="00864099" w:rsidRPr="001B3D18">
        <w:rPr>
          <w:sz w:val="22"/>
          <w:szCs w:val="22"/>
          <w:lang w:val="tr-TR"/>
        </w:rPr>
        <w:t>, guhdarî li</w:t>
      </w:r>
      <w:r w:rsidR="0032385E" w:rsidRPr="001B3D18">
        <w:rPr>
          <w:sz w:val="22"/>
          <w:szCs w:val="22"/>
          <w:lang w:val="tr-TR"/>
        </w:rPr>
        <w:t xml:space="preserve"> beşdarvanan dikir. Ji vir jî</w:t>
      </w:r>
      <w:r w:rsidR="00DF4DFC">
        <w:rPr>
          <w:sz w:val="22"/>
          <w:szCs w:val="22"/>
          <w:lang w:val="tr-TR"/>
        </w:rPr>
        <w:t>,</w:t>
      </w:r>
      <w:r w:rsidR="0032385E" w:rsidRPr="001B3D18">
        <w:rPr>
          <w:sz w:val="22"/>
          <w:szCs w:val="22"/>
          <w:lang w:val="tr-TR"/>
        </w:rPr>
        <w:t xml:space="preserve"> yekser xuya dikir, ku </w:t>
      </w:r>
      <w:r w:rsidR="00864099" w:rsidRPr="001B3D18">
        <w:rPr>
          <w:sz w:val="22"/>
          <w:szCs w:val="22"/>
          <w:lang w:val="tr-TR"/>
        </w:rPr>
        <w:t xml:space="preserve">Remezan </w:t>
      </w:r>
      <w:r w:rsidR="0032385E" w:rsidRPr="001B3D18">
        <w:rPr>
          <w:sz w:val="22"/>
          <w:szCs w:val="22"/>
          <w:lang w:val="tr-TR"/>
        </w:rPr>
        <w:t xml:space="preserve">yekî </w:t>
      </w:r>
      <w:r w:rsidR="00290EBC">
        <w:rPr>
          <w:sz w:val="22"/>
          <w:szCs w:val="22"/>
          <w:lang w:val="tr-TR"/>
        </w:rPr>
        <w:t xml:space="preserve">li ber </w:t>
      </w:r>
      <w:r w:rsidR="0032385E" w:rsidRPr="001B3D18">
        <w:rPr>
          <w:sz w:val="22"/>
          <w:szCs w:val="22"/>
          <w:lang w:val="tr-TR"/>
        </w:rPr>
        <w:t xml:space="preserve">hizr û dîtinên cihêreng </w:t>
      </w:r>
      <w:r w:rsidR="00290EBC">
        <w:rPr>
          <w:sz w:val="22"/>
          <w:szCs w:val="22"/>
          <w:lang w:val="tr-TR"/>
        </w:rPr>
        <w:t xml:space="preserve">rêzdar </w:t>
      </w:r>
      <w:r w:rsidR="0032385E" w:rsidRPr="001B3D18">
        <w:rPr>
          <w:sz w:val="22"/>
          <w:szCs w:val="22"/>
          <w:lang w:val="tr-TR"/>
        </w:rPr>
        <w:t xml:space="preserve">bû. Rêza wî kûr û berfireh bû li </w:t>
      </w:r>
      <w:r w:rsidR="00864099" w:rsidRPr="001B3D18">
        <w:rPr>
          <w:sz w:val="22"/>
          <w:szCs w:val="22"/>
          <w:lang w:val="tr-TR"/>
        </w:rPr>
        <w:t>hev</w:t>
      </w:r>
      <w:r w:rsidR="0032385E" w:rsidRPr="001B3D18">
        <w:rPr>
          <w:sz w:val="22"/>
          <w:szCs w:val="22"/>
          <w:lang w:val="tr-TR"/>
        </w:rPr>
        <w:t xml:space="preserve">ber kesên </w:t>
      </w:r>
      <w:r w:rsidR="00286414" w:rsidRPr="001B3D18">
        <w:rPr>
          <w:sz w:val="22"/>
          <w:szCs w:val="22"/>
          <w:lang w:val="tr-TR"/>
        </w:rPr>
        <w:t xml:space="preserve">xwedî </w:t>
      </w:r>
      <w:r w:rsidR="00D44DCA">
        <w:rPr>
          <w:sz w:val="22"/>
          <w:szCs w:val="22"/>
          <w:lang w:val="tr-TR"/>
        </w:rPr>
        <w:t>dî</w:t>
      </w:r>
      <w:r w:rsidR="0032385E" w:rsidRPr="001B3D18">
        <w:rPr>
          <w:sz w:val="22"/>
          <w:szCs w:val="22"/>
          <w:lang w:val="tr-TR"/>
        </w:rPr>
        <w:t>tinên cuda.</w:t>
      </w:r>
    </w:p>
    <w:p w:rsidR="0032385E" w:rsidRPr="001B3D18" w:rsidRDefault="000D4EF2" w:rsidP="00CD73A3">
      <w:pPr>
        <w:pStyle w:val="Normalwebb"/>
        <w:spacing w:before="40" w:beforeAutospacing="0" w:after="40" w:afterAutospacing="0"/>
        <w:jc w:val="both"/>
        <w:rPr>
          <w:sz w:val="22"/>
          <w:szCs w:val="22"/>
          <w:lang w:val="tr-TR"/>
        </w:rPr>
      </w:pPr>
      <w:r w:rsidRPr="001B3D18">
        <w:rPr>
          <w:sz w:val="22"/>
          <w:szCs w:val="22"/>
          <w:lang w:val="tr-TR"/>
        </w:rPr>
        <w:t xml:space="preserve">    </w:t>
      </w:r>
      <w:r w:rsidR="0032385E" w:rsidRPr="001B3D18">
        <w:rPr>
          <w:sz w:val="22"/>
          <w:szCs w:val="22"/>
          <w:lang w:val="tr-TR"/>
        </w:rPr>
        <w:t xml:space="preserve">Gava </w:t>
      </w:r>
      <w:r w:rsidR="00CD73A3">
        <w:rPr>
          <w:sz w:val="22"/>
          <w:szCs w:val="22"/>
          <w:lang w:val="tr-TR"/>
        </w:rPr>
        <w:t>hemû</w:t>
      </w:r>
      <w:r w:rsidR="0032385E" w:rsidRPr="001B3D18">
        <w:rPr>
          <w:sz w:val="22"/>
          <w:szCs w:val="22"/>
          <w:lang w:val="tr-TR"/>
        </w:rPr>
        <w:t xml:space="preserve"> beşdervanên g</w:t>
      </w:r>
      <w:r w:rsidR="00BD3335" w:rsidRPr="001B3D18">
        <w:rPr>
          <w:sz w:val="22"/>
          <w:szCs w:val="22"/>
          <w:lang w:val="tr-TR"/>
        </w:rPr>
        <w:t>uftûgoyê axiftinên</w:t>
      </w:r>
      <w:r w:rsidR="003B5B90">
        <w:rPr>
          <w:sz w:val="22"/>
          <w:szCs w:val="22"/>
          <w:lang w:val="tr-TR"/>
        </w:rPr>
        <w:t xml:space="preserve"> xwe kiribûn û êdî tiştekî</w:t>
      </w:r>
      <w:r w:rsidR="00BD3335" w:rsidRPr="001B3D18">
        <w:rPr>
          <w:sz w:val="22"/>
          <w:szCs w:val="22"/>
          <w:lang w:val="tr-TR"/>
        </w:rPr>
        <w:t xml:space="preserve"> </w:t>
      </w:r>
      <w:r w:rsidR="00CD73A3">
        <w:rPr>
          <w:sz w:val="22"/>
          <w:szCs w:val="22"/>
          <w:lang w:val="tr-TR"/>
        </w:rPr>
        <w:t xml:space="preserve">wan ê </w:t>
      </w:r>
      <w:r w:rsidR="00BD3335" w:rsidRPr="001B3D18">
        <w:rPr>
          <w:sz w:val="22"/>
          <w:szCs w:val="22"/>
          <w:lang w:val="tr-TR"/>
        </w:rPr>
        <w:t xml:space="preserve">din ê gotinê ne dima, </w:t>
      </w:r>
      <w:r w:rsidR="0032385E" w:rsidRPr="001B3D18">
        <w:rPr>
          <w:sz w:val="22"/>
          <w:szCs w:val="22"/>
          <w:lang w:val="tr-TR"/>
        </w:rPr>
        <w:t xml:space="preserve">hingê </w:t>
      </w:r>
      <w:r w:rsidR="00545520" w:rsidRPr="001B3D18">
        <w:rPr>
          <w:sz w:val="22"/>
          <w:szCs w:val="22"/>
          <w:lang w:val="tr-TR"/>
        </w:rPr>
        <w:t>Xoce</w:t>
      </w:r>
      <w:r w:rsidR="00545520">
        <w:rPr>
          <w:sz w:val="22"/>
          <w:szCs w:val="22"/>
          <w:lang w:val="tr-TR"/>
        </w:rPr>
        <w:t xml:space="preserve"> </w:t>
      </w:r>
      <w:r w:rsidR="0032385E" w:rsidRPr="001B3D18">
        <w:rPr>
          <w:sz w:val="22"/>
          <w:szCs w:val="22"/>
          <w:lang w:val="tr-TR"/>
        </w:rPr>
        <w:t xml:space="preserve">dipeyivî. Peyva kesî ne dibirî. Gava destûra axiftinê diwergirt, mebesta </w:t>
      </w:r>
      <w:r w:rsidR="0032385E" w:rsidRPr="001B3D18">
        <w:rPr>
          <w:sz w:val="22"/>
          <w:szCs w:val="22"/>
          <w:lang w:val="tr-TR"/>
        </w:rPr>
        <w:lastRenderedPageBreak/>
        <w:t>xwe</w:t>
      </w:r>
      <w:r w:rsidR="00ED58CC" w:rsidRPr="001B3D18">
        <w:rPr>
          <w:sz w:val="22"/>
          <w:szCs w:val="22"/>
          <w:lang w:val="tr-TR"/>
        </w:rPr>
        <w:t>,</w:t>
      </w:r>
      <w:r w:rsidR="0032385E" w:rsidRPr="001B3D18">
        <w:rPr>
          <w:sz w:val="22"/>
          <w:szCs w:val="22"/>
          <w:lang w:val="tr-TR"/>
        </w:rPr>
        <w:t xml:space="preserve"> bi peyvên gelek hêsan, zelal û vekirî dihanî ser zim</w:t>
      </w:r>
      <w:r w:rsidR="003B5B90">
        <w:rPr>
          <w:sz w:val="22"/>
          <w:szCs w:val="22"/>
          <w:lang w:val="tr-TR"/>
        </w:rPr>
        <w:t>a</w:t>
      </w:r>
      <w:r w:rsidR="0032385E" w:rsidRPr="001B3D18">
        <w:rPr>
          <w:sz w:val="22"/>
          <w:szCs w:val="22"/>
          <w:lang w:val="tr-TR"/>
        </w:rPr>
        <w:t xml:space="preserve">n. Bi rastî </w:t>
      </w:r>
      <w:r w:rsidR="00BD3335" w:rsidRPr="001B3D18">
        <w:rPr>
          <w:sz w:val="22"/>
          <w:szCs w:val="22"/>
          <w:lang w:val="tr-TR"/>
        </w:rPr>
        <w:t>j</w:t>
      </w:r>
      <w:r w:rsidR="00CD73A3">
        <w:rPr>
          <w:sz w:val="22"/>
          <w:szCs w:val="22"/>
          <w:lang w:val="tr-TR"/>
        </w:rPr>
        <w:t>î mamoste (xoce) bû. Baş dizani</w:t>
      </w:r>
      <w:r w:rsidR="00BD3335" w:rsidRPr="001B3D18">
        <w:rPr>
          <w:sz w:val="22"/>
          <w:szCs w:val="22"/>
          <w:lang w:val="tr-TR"/>
        </w:rPr>
        <w:t>bû,</w:t>
      </w:r>
      <w:r w:rsidR="0032385E" w:rsidRPr="001B3D18">
        <w:rPr>
          <w:sz w:val="22"/>
          <w:szCs w:val="22"/>
          <w:lang w:val="tr-TR"/>
        </w:rPr>
        <w:t xml:space="preserve"> ku pirs û gelşên girift û tevlihev, bi zimanekî hêsan bid</w:t>
      </w:r>
      <w:r w:rsidR="00BD3335" w:rsidRPr="001B3D18">
        <w:rPr>
          <w:sz w:val="22"/>
          <w:szCs w:val="22"/>
          <w:lang w:val="tr-TR"/>
        </w:rPr>
        <w:t>e</w:t>
      </w:r>
      <w:r w:rsidR="0032385E" w:rsidRPr="001B3D18">
        <w:rPr>
          <w:sz w:val="22"/>
          <w:szCs w:val="22"/>
          <w:lang w:val="tr-TR"/>
        </w:rPr>
        <w:t xml:space="preserve"> têgehîştin. </w:t>
      </w:r>
      <w:r w:rsidR="005D26CE" w:rsidRPr="001B3D18">
        <w:rPr>
          <w:sz w:val="22"/>
          <w:szCs w:val="22"/>
          <w:lang w:val="tr-TR"/>
        </w:rPr>
        <w:t>Ji ber vê yekê</w:t>
      </w:r>
      <w:r w:rsidR="00DF4DFC">
        <w:rPr>
          <w:sz w:val="22"/>
          <w:szCs w:val="22"/>
          <w:lang w:val="tr-TR"/>
        </w:rPr>
        <w:t xml:space="preserve"> jî</w:t>
      </w:r>
      <w:r w:rsidR="005D26CE" w:rsidRPr="001B3D18">
        <w:rPr>
          <w:sz w:val="22"/>
          <w:szCs w:val="22"/>
          <w:lang w:val="tr-TR"/>
        </w:rPr>
        <w:t xml:space="preserve">, gava beşdarvanên guftûgoyê, peyva wî dibihîstin, tev bi baldarî û </w:t>
      </w:r>
      <w:r w:rsidR="00CD73A3">
        <w:rPr>
          <w:sz w:val="22"/>
          <w:szCs w:val="22"/>
          <w:lang w:val="tr-TR"/>
        </w:rPr>
        <w:t xml:space="preserve">bi </w:t>
      </w:r>
      <w:r w:rsidR="005D26CE" w:rsidRPr="001B3D18">
        <w:rPr>
          <w:sz w:val="22"/>
          <w:szCs w:val="22"/>
          <w:lang w:val="tr-TR"/>
        </w:rPr>
        <w:t>kûrahî</w:t>
      </w:r>
      <w:r w:rsidR="00ED58CC" w:rsidRPr="001B3D18">
        <w:rPr>
          <w:sz w:val="22"/>
          <w:szCs w:val="22"/>
          <w:lang w:val="tr-TR"/>
        </w:rPr>
        <w:t>,</w:t>
      </w:r>
      <w:r w:rsidR="005D26CE" w:rsidRPr="001B3D18">
        <w:rPr>
          <w:sz w:val="22"/>
          <w:szCs w:val="22"/>
          <w:lang w:val="tr-TR"/>
        </w:rPr>
        <w:t xml:space="preserve"> hişê xwe didan </w:t>
      </w:r>
      <w:r w:rsidR="000E3DAB">
        <w:rPr>
          <w:sz w:val="22"/>
          <w:szCs w:val="22"/>
          <w:lang w:val="tr-TR"/>
        </w:rPr>
        <w:t xml:space="preserve">ser </w:t>
      </w:r>
      <w:r w:rsidR="005D26CE" w:rsidRPr="001B3D18">
        <w:rPr>
          <w:sz w:val="22"/>
          <w:szCs w:val="22"/>
          <w:lang w:val="tr-TR"/>
        </w:rPr>
        <w:t>gotinên j</w:t>
      </w:r>
      <w:r w:rsidR="00CD73A3">
        <w:rPr>
          <w:sz w:val="22"/>
          <w:szCs w:val="22"/>
          <w:lang w:val="tr-TR"/>
        </w:rPr>
        <w:t>i devê wî diderketin. Wisa xuya</w:t>
      </w:r>
      <w:r w:rsidR="005D26CE" w:rsidRPr="001B3D18">
        <w:rPr>
          <w:sz w:val="22"/>
          <w:szCs w:val="22"/>
          <w:lang w:val="tr-TR"/>
        </w:rPr>
        <w:t>bû, ku girseyê guftûgoyê, ji</w:t>
      </w:r>
      <w:r w:rsidR="00BD3335" w:rsidRPr="001B3D18">
        <w:rPr>
          <w:sz w:val="22"/>
          <w:szCs w:val="22"/>
          <w:lang w:val="tr-TR"/>
        </w:rPr>
        <w:t xml:space="preserve"> </w:t>
      </w:r>
      <w:r w:rsidR="005D26CE" w:rsidRPr="001B3D18">
        <w:rPr>
          <w:sz w:val="22"/>
          <w:szCs w:val="22"/>
          <w:lang w:val="tr-TR"/>
        </w:rPr>
        <w:t xml:space="preserve">dil </w:t>
      </w:r>
      <w:r w:rsidR="00BD3335" w:rsidRPr="001B3D18">
        <w:rPr>
          <w:sz w:val="22"/>
          <w:szCs w:val="22"/>
          <w:lang w:val="tr-TR"/>
        </w:rPr>
        <w:t xml:space="preserve">û can </w:t>
      </w:r>
      <w:r w:rsidR="005D26CE" w:rsidRPr="001B3D18">
        <w:rPr>
          <w:sz w:val="22"/>
          <w:szCs w:val="22"/>
          <w:lang w:val="tr-TR"/>
        </w:rPr>
        <w:t>pê re bûn. Peyva wî</w:t>
      </w:r>
      <w:r w:rsidR="00ED58CC" w:rsidRPr="001B3D18">
        <w:rPr>
          <w:sz w:val="22"/>
          <w:szCs w:val="22"/>
          <w:lang w:val="tr-TR"/>
        </w:rPr>
        <w:t>,</w:t>
      </w:r>
      <w:r w:rsidR="005D26CE" w:rsidRPr="001B3D18">
        <w:rPr>
          <w:sz w:val="22"/>
          <w:szCs w:val="22"/>
          <w:lang w:val="tr-TR"/>
        </w:rPr>
        <w:t xml:space="preserve"> li </w:t>
      </w:r>
      <w:r w:rsidR="004764DF">
        <w:rPr>
          <w:sz w:val="22"/>
          <w:szCs w:val="22"/>
          <w:lang w:val="tr-TR"/>
        </w:rPr>
        <w:t xml:space="preserve">ber </w:t>
      </w:r>
      <w:r w:rsidR="00ED58CC" w:rsidRPr="001B3D18">
        <w:rPr>
          <w:sz w:val="22"/>
          <w:szCs w:val="22"/>
          <w:lang w:val="tr-TR"/>
        </w:rPr>
        <w:t>dilê</w:t>
      </w:r>
      <w:r w:rsidR="005D26CE" w:rsidRPr="001B3D18">
        <w:rPr>
          <w:sz w:val="22"/>
          <w:szCs w:val="22"/>
          <w:lang w:val="tr-TR"/>
        </w:rPr>
        <w:t xml:space="preserve"> </w:t>
      </w:r>
      <w:r w:rsidR="00D4728E" w:rsidRPr="001B3D18">
        <w:rPr>
          <w:sz w:val="22"/>
          <w:szCs w:val="22"/>
          <w:lang w:val="tr-TR"/>
        </w:rPr>
        <w:t>girseyî</w:t>
      </w:r>
      <w:r w:rsidR="00CF7CED">
        <w:rPr>
          <w:sz w:val="22"/>
          <w:szCs w:val="22"/>
          <w:lang w:val="tr-TR"/>
        </w:rPr>
        <w:t>,</w:t>
      </w:r>
      <w:r w:rsidR="00D4728E" w:rsidRPr="001B3D18">
        <w:rPr>
          <w:sz w:val="22"/>
          <w:szCs w:val="22"/>
          <w:lang w:val="tr-TR"/>
        </w:rPr>
        <w:t xml:space="preserve"> </w:t>
      </w:r>
      <w:r w:rsidR="00EF1311">
        <w:rPr>
          <w:sz w:val="22"/>
          <w:szCs w:val="22"/>
          <w:lang w:val="tr-TR"/>
        </w:rPr>
        <w:t>pir</w:t>
      </w:r>
      <w:r w:rsidR="00BD3335" w:rsidRPr="001B3D18">
        <w:rPr>
          <w:sz w:val="22"/>
          <w:szCs w:val="22"/>
          <w:lang w:val="tr-TR"/>
        </w:rPr>
        <w:t xml:space="preserve"> </w:t>
      </w:r>
      <w:r w:rsidR="00D4728E" w:rsidRPr="001B3D18">
        <w:rPr>
          <w:sz w:val="22"/>
          <w:szCs w:val="22"/>
          <w:lang w:val="tr-TR"/>
        </w:rPr>
        <w:t xml:space="preserve">hêja û nirxdar bû. </w:t>
      </w:r>
      <w:r w:rsidR="00BD3335" w:rsidRPr="001B3D18">
        <w:rPr>
          <w:sz w:val="22"/>
          <w:szCs w:val="22"/>
          <w:lang w:val="tr-TR"/>
        </w:rPr>
        <w:t>Baweriya gi</w:t>
      </w:r>
      <w:r w:rsidR="00EC29EF" w:rsidRPr="001B3D18">
        <w:rPr>
          <w:sz w:val="22"/>
          <w:szCs w:val="22"/>
          <w:lang w:val="tr-TR"/>
        </w:rPr>
        <w:t xml:space="preserve">rseyê </w:t>
      </w:r>
      <w:r w:rsidR="00EF1311">
        <w:rPr>
          <w:sz w:val="22"/>
          <w:szCs w:val="22"/>
          <w:lang w:val="tr-TR"/>
        </w:rPr>
        <w:t>pi</w:t>
      </w:r>
      <w:r w:rsidR="00ED58CC" w:rsidRPr="001B3D18">
        <w:rPr>
          <w:sz w:val="22"/>
          <w:szCs w:val="22"/>
          <w:lang w:val="tr-TR"/>
        </w:rPr>
        <w:t xml:space="preserve">r </w:t>
      </w:r>
      <w:r w:rsidR="00EC29EF" w:rsidRPr="001B3D18">
        <w:rPr>
          <w:sz w:val="22"/>
          <w:szCs w:val="22"/>
          <w:lang w:val="tr-TR"/>
        </w:rPr>
        <w:t>pê hebû. Hem jî bêtixûb</w:t>
      </w:r>
      <w:r w:rsidR="004764DF">
        <w:rPr>
          <w:sz w:val="22"/>
          <w:szCs w:val="22"/>
          <w:lang w:val="tr-TR"/>
        </w:rPr>
        <w:t>.</w:t>
      </w:r>
      <w:r w:rsidR="00EC29EF" w:rsidRPr="001B3D18">
        <w:rPr>
          <w:sz w:val="22"/>
          <w:szCs w:val="22"/>
          <w:lang w:val="tr-TR"/>
        </w:rPr>
        <w:t xml:space="preserve">. Heger </w:t>
      </w:r>
      <w:r w:rsidR="00232538" w:rsidRPr="001B3D18">
        <w:rPr>
          <w:sz w:val="22"/>
          <w:szCs w:val="22"/>
          <w:lang w:val="tr-TR"/>
        </w:rPr>
        <w:t>divê</w:t>
      </w:r>
      <w:r w:rsidR="00232538">
        <w:rPr>
          <w:sz w:val="22"/>
          <w:szCs w:val="22"/>
          <w:lang w:val="tr-TR"/>
        </w:rPr>
        <w:t xml:space="preserve">t </w:t>
      </w:r>
      <w:r w:rsidR="00EC29EF" w:rsidRPr="001B3D18">
        <w:rPr>
          <w:sz w:val="22"/>
          <w:szCs w:val="22"/>
          <w:lang w:val="tr-TR"/>
        </w:rPr>
        <w:t xml:space="preserve">nimûneyek ji bo vê peyvê </w:t>
      </w:r>
      <w:r w:rsidR="00DF4DFC">
        <w:rPr>
          <w:sz w:val="22"/>
          <w:szCs w:val="22"/>
          <w:lang w:val="tr-TR"/>
        </w:rPr>
        <w:t>were gotin</w:t>
      </w:r>
      <w:r w:rsidR="00EC29EF" w:rsidRPr="001B3D18">
        <w:rPr>
          <w:sz w:val="22"/>
          <w:szCs w:val="22"/>
          <w:lang w:val="tr-TR"/>
        </w:rPr>
        <w:t xml:space="preserve">, </w:t>
      </w:r>
      <w:r w:rsidR="00ED58CC" w:rsidRPr="001B3D18">
        <w:rPr>
          <w:sz w:val="22"/>
          <w:szCs w:val="22"/>
          <w:lang w:val="tr-TR"/>
        </w:rPr>
        <w:t xml:space="preserve">hingê </w:t>
      </w:r>
      <w:r w:rsidR="00BD3335" w:rsidRPr="001B3D18">
        <w:rPr>
          <w:sz w:val="22"/>
          <w:szCs w:val="22"/>
          <w:lang w:val="tr-TR"/>
        </w:rPr>
        <w:t xml:space="preserve">em dikarin vê wisa </w:t>
      </w:r>
      <w:r w:rsidR="00EC29EF" w:rsidRPr="001B3D18">
        <w:rPr>
          <w:sz w:val="22"/>
          <w:szCs w:val="22"/>
          <w:lang w:val="tr-TR"/>
        </w:rPr>
        <w:t xml:space="preserve">bêjin; ku heger </w:t>
      </w:r>
      <w:r w:rsidR="002D34B9" w:rsidRPr="001B3D18">
        <w:rPr>
          <w:sz w:val="22"/>
          <w:szCs w:val="22"/>
          <w:lang w:val="tr-TR"/>
        </w:rPr>
        <w:t>bijîşkek (</w:t>
      </w:r>
      <w:r w:rsidR="00EC29EF" w:rsidRPr="001B3D18">
        <w:rPr>
          <w:sz w:val="22"/>
          <w:szCs w:val="22"/>
          <w:lang w:val="tr-TR"/>
        </w:rPr>
        <w:t>doktorek</w:t>
      </w:r>
      <w:r w:rsidR="002D34B9" w:rsidRPr="001B3D18">
        <w:rPr>
          <w:sz w:val="22"/>
          <w:szCs w:val="22"/>
          <w:lang w:val="tr-TR"/>
        </w:rPr>
        <w:t>)</w:t>
      </w:r>
      <w:r w:rsidR="00EC29EF" w:rsidRPr="001B3D18">
        <w:rPr>
          <w:sz w:val="22"/>
          <w:szCs w:val="22"/>
          <w:lang w:val="tr-TR"/>
        </w:rPr>
        <w:t xml:space="preserve"> li ser nexweşekî </w:t>
      </w:r>
      <w:r w:rsidR="00545520">
        <w:rPr>
          <w:sz w:val="22"/>
          <w:szCs w:val="22"/>
          <w:lang w:val="tr-TR"/>
        </w:rPr>
        <w:t xml:space="preserve">helak </w:t>
      </w:r>
      <w:r w:rsidR="00EC29EF" w:rsidRPr="001B3D18">
        <w:rPr>
          <w:sz w:val="22"/>
          <w:szCs w:val="22"/>
          <w:lang w:val="tr-TR"/>
        </w:rPr>
        <w:t>biryara xwe ya li ser nex</w:t>
      </w:r>
      <w:r w:rsidR="009423C9">
        <w:rPr>
          <w:sz w:val="22"/>
          <w:szCs w:val="22"/>
          <w:lang w:val="tr-TR"/>
        </w:rPr>
        <w:t>w</w:t>
      </w:r>
      <w:r w:rsidR="00EC29EF" w:rsidRPr="001B3D18">
        <w:rPr>
          <w:sz w:val="22"/>
          <w:szCs w:val="22"/>
          <w:lang w:val="tr-TR"/>
        </w:rPr>
        <w:t xml:space="preserve">eşiyê diyar </w:t>
      </w:r>
      <w:r w:rsidR="00EF1311">
        <w:rPr>
          <w:sz w:val="22"/>
          <w:szCs w:val="22"/>
          <w:lang w:val="tr-TR"/>
        </w:rPr>
        <w:t>kiriba</w:t>
      </w:r>
      <w:r w:rsidR="00EC29EF" w:rsidRPr="001B3D18">
        <w:rPr>
          <w:sz w:val="22"/>
          <w:szCs w:val="22"/>
          <w:lang w:val="tr-TR"/>
        </w:rPr>
        <w:t xml:space="preserve"> û ji bo nimûnê </w:t>
      </w:r>
      <w:r w:rsidR="00CD73A3">
        <w:rPr>
          <w:sz w:val="22"/>
          <w:szCs w:val="22"/>
          <w:lang w:val="tr-TR"/>
        </w:rPr>
        <w:t>bigot</w:t>
      </w:r>
      <w:r w:rsidR="00EC29EF" w:rsidRPr="001B3D18">
        <w:rPr>
          <w:sz w:val="22"/>
          <w:szCs w:val="22"/>
          <w:lang w:val="tr-TR"/>
        </w:rPr>
        <w:t>a</w:t>
      </w:r>
      <w:r w:rsidR="00286414" w:rsidRPr="001B3D18">
        <w:rPr>
          <w:sz w:val="22"/>
          <w:szCs w:val="22"/>
          <w:lang w:val="tr-TR"/>
        </w:rPr>
        <w:t>;</w:t>
      </w:r>
      <w:r w:rsidR="00EC29EF" w:rsidRPr="001B3D18">
        <w:rPr>
          <w:sz w:val="22"/>
          <w:szCs w:val="22"/>
          <w:lang w:val="tr-TR"/>
        </w:rPr>
        <w:t xml:space="preserve"> </w:t>
      </w:r>
      <w:r w:rsidR="00EC29EF" w:rsidRPr="001B3D18">
        <w:rPr>
          <w:i/>
          <w:sz w:val="22"/>
          <w:szCs w:val="22"/>
          <w:lang w:val="tr-TR"/>
        </w:rPr>
        <w:t xml:space="preserve">‘ev </w:t>
      </w:r>
      <w:r w:rsidR="00ED58CC" w:rsidRPr="001B3D18">
        <w:rPr>
          <w:i/>
          <w:sz w:val="22"/>
          <w:szCs w:val="22"/>
          <w:lang w:val="tr-TR"/>
        </w:rPr>
        <w:t>kesê nexweş</w:t>
      </w:r>
      <w:r w:rsidR="00BD3335" w:rsidRPr="001B3D18">
        <w:rPr>
          <w:i/>
          <w:sz w:val="22"/>
          <w:szCs w:val="22"/>
          <w:lang w:val="tr-TR"/>
        </w:rPr>
        <w:t>,</w:t>
      </w:r>
      <w:r w:rsidR="00EC29EF" w:rsidRPr="001B3D18">
        <w:rPr>
          <w:i/>
          <w:sz w:val="22"/>
          <w:szCs w:val="22"/>
          <w:lang w:val="tr-TR"/>
        </w:rPr>
        <w:t xml:space="preserve"> xwedî nexweşiya apandîsê ye. Hûrê kor nêm girtiye û birîna </w:t>
      </w:r>
      <w:r w:rsidR="002D34B9" w:rsidRPr="001B3D18">
        <w:rPr>
          <w:i/>
          <w:sz w:val="22"/>
          <w:szCs w:val="22"/>
          <w:lang w:val="tr-TR"/>
        </w:rPr>
        <w:t>w</w:t>
      </w:r>
      <w:r w:rsidR="00EC29EF" w:rsidRPr="001B3D18">
        <w:rPr>
          <w:i/>
          <w:sz w:val="22"/>
          <w:szCs w:val="22"/>
          <w:lang w:val="tr-TR"/>
        </w:rPr>
        <w:t xml:space="preserve">î har bûye. Gerek e </w:t>
      </w:r>
      <w:r w:rsidR="00ED58CC" w:rsidRPr="001B3D18">
        <w:rPr>
          <w:i/>
          <w:sz w:val="22"/>
          <w:szCs w:val="22"/>
          <w:lang w:val="tr-TR"/>
        </w:rPr>
        <w:t xml:space="preserve">hema </w:t>
      </w:r>
      <w:r w:rsidR="00EC29EF" w:rsidRPr="001B3D18">
        <w:rPr>
          <w:i/>
          <w:sz w:val="22"/>
          <w:szCs w:val="22"/>
          <w:lang w:val="tr-TR"/>
        </w:rPr>
        <w:t xml:space="preserve">di cih de </w:t>
      </w:r>
      <w:r w:rsidR="00BD3335" w:rsidRPr="001B3D18">
        <w:rPr>
          <w:i/>
          <w:sz w:val="22"/>
          <w:szCs w:val="22"/>
          <w:lang w:val="tr-TR"/>
        </w:rPr>
        <w:t>neşte</w:t>
      </w:r>
      <w:r w:rsidR="00EC29EF" w:rsidRPr="001B3D18">
        <w:rPr>
          <w:i/>
          <w:sz w:val="22"/>
          <w:szCs w:val="22"/>
          <w:lang w:val="tr-TR"/>
        </w:rPr>
        <w:t xml:space="preserve">r lêkeve. Yan jî nexweş </w:t>
      </w:r>
      <w:r w:rsidR="002D34B9" w:rsidRPr="001B3D18">
        <w:rPr>
          <w:i/>
          <w:sz w:val="22"/>
          <w:szCs w:val="22"/>
          <w:lang w:val="tr-TR"/>
        </w:rPr>
        <w:t>y</w:t>
      </w:r>
      <w:r w:rsidR="00EC29EF" w:rsidRPr="001B3D18">
        <w:rPr>
          <w:i/>
          <w:sz w:val="22"/>
          <w:szCs w:val="22"/>
          <w:lang w:val="tr-TR"/>
        </w:rPr>
        <w:t xml:space="preserve">ê </w:t>
      </w:r>
      <w:r w:rsidR="002D34B9" w:rsidRPr="001B3D18">
        <w:rPr>
          <w:i/>
          <w:sz w:val="22"/>
          <w:szCs w:val="22"/>
          <w:lang w:val="tr-TR"/>
        </w:rPr>
        <w:t>mirinê ye</w:t>
      </w:r>
      <w:r w:rsidR="00EC29EF" w:rsidRPr="001B3D18">
        <w:rPr>
          <w:i/>
          <w:sz w:val="22"/>
          <w:szCs w:val="22"/>
          <w:lang w:val="tr-TR"/>
        </w:rPr>
        <w:t>!’</w:t>
      </w:r>
      <w:r w:rsidR="00EC29EF" w:rsidRPr="001B3D18">
        <w:rPr>
          <w:sz w:val="22"/>
          <w:szCs w:val="22"/>
          <w:lang w:val="tr-TR"/>
        </w:rPr>
        <w:t xml:space="preserve"> Hingê</w:t>
      </w:r>
      <w:r w:rsidR="007D3301" w:rsidRPr="001B3D18">
        <w:rPr>
          <w:sz w:val="22"/>
          <w:szCs w:val="22"/>
          <w:lang w:val="tr-TR"/>
        </w:rPr>
        <w:t>,</w:t>
      </w:r>
      <w:r w:rsidR="00EC29EF" w:rsidRPr="001B3D18">
        <w:rPr>
          <w:sz w:val="22"/>
          <w:szCs w:val="22"/>
          <w:lang w:val="tr-TR"/>
        </w:rPr>
        <w:t xml:space="preserve"> li hevberê vê peyva </w:t>
      </w:r>
      <w:r w:rsidR="002D34B9" w:rsidRPr="001B3D18">
        <w:rPr>
          <w:sz w:val="22"/>
          <w:szCs w:val="22"/>
          <w:lang w:val="tr-TR"/>
        </w:rPr>
        <w:t>bijîşk</w:t>
      </w:r>
      <w:r w:rsidR="007D3301" w:rsidRPr="001B3D18">
        <w:rPr>
          <w:sz w:val="22"/>
          <w:szCs w:val="22"/>
          <w:lang w:val="tr-TR"/>
        </w:rPr>
        <w:t>î</w:t>
      </w:r>
      <w:r w:rsidR="002D34B9" w:rsidRPr="001B3D18">
        <w:rPr>
          <w:sz w:val="22"/>
          <w:szCs w:val="22"/>
          <w:lang w:val="tr-TR"/>
        </w:rPr>
        <w:t xml:space="preserve"> </w:t>
      </w:r>
      <w:r w:rsidR="00EC29EF" w:rsidRPr="001B3D18">
        <w:rPr>
          <w:sz w:val="22"/>
          <w:szCs w:val="22"/>
          <w:lang w:val="tr-TR"/>
        </w:rPr>
        <w:t>jî</w:t>
      </w:r>
      <w:r w:rsidR="002D34B9" w:rsidRPr="001B3D18">
        <w:rPr>
          <w:sz w:val="22"/>
          <w:szCs w:val="22"/>
          <w:lang w:val="tr-TR"/>
        </w:rPr>
        <w:t>,</w:t>
      </w:r>
      <w:r w:rsidR="00EC29EF" w:rsidRPr="001B3D18">
        <w:rPr>
          <w:sz w:val="22"/>
          <w:szCs w:val="22"/>
          <w:lang w:val="tr-TR"/>
        </w:rPr>
        <w:t xml:space="preserve"> ev xoceyê xelkê</w:t>
      </w:r>
      <w:r w:rsidR="00ED58CC" w:rsidRPr="001B3D18">
        <w:rPr>
          <w:sz w:val="22"/>
          <w:szCs w:val="22"/>
          <w:lang w:val="tr-TR"/>
        </w:rPr>
        <w:t>;</w:t>
      </w:r>
      <w:r w:rsidR="00EC29EF" w:rsidRPr="001B3D18">
        <w:rPr>
          <w:sz w:val="22"/>
          <w:szCs w:val="22"/>
          <w:lang w:val="tr-TR"/>
        </w:rPr>
        <w:t xml:space="preserve"> </w:t>
      </w:r>
      <w:r w:rsidR="007D3301" w:rsidRPr="001B3D18">
        <w:rPr>
          <w:sz w:val="22"/>
          <w:szCs w:val="22"/>
          <w:lang w:val="tr-TR"/>
        </w:rPr>
        <w:t xml:space="preserve">Xoce </w:t>
      </w:r>
      <w:r w:rsidR="00EC29EF" w:rsidRPr="001B3D18">
        <w:rPr>
          <w:sz w:val="22"/>
          <w:szCs w:val="22"/>
          <w:lang w:val="tr-TR"/>
        </w:rPr>
        <w:t xml:space="preserve">Remezan </w:t>
      </w:r>
      <w:r w:rsidR="002D34B9" w:rsidRPr="001B3D18">
        <w:rPr>
          <w:sz w:val="22"/>
          <w:szCs w:val="22"/>
          <w:lang w:val="tr-TR"/>
        </w:rPr>
        <w:t xml:space="preserve">Kaplan </w:t>
      </w:r>
      <w:r w:rsidR="00EC29EF" w:rsidRPr="001B3D18">
        <w:rPr>
          <w:sz w:val="22"/>
          <w:szCs w:val="22"/>
          <w:lang w:val="tr-TR"/>
        </w:rPr>
        <w:t>rab</w:t>
      </w:r>
      <w:r w:rsidR="00CD73A3">
        <w:rPr>
          <w:sz w:val="22"/>
          <w:szCs w:val="22"/>
          <w:lang w:val="tr-TR"/>
        </w:rPr>
        <w:t>û</w:t>
      </w:r>
      <w:r w:rsidR="00ED58CC" w:rsidRPr="001B3D18">
        <w:rPr>
          <w:sz w:val="22"/>
          <w:szCs w:val="22"/>
          <w:lang w:val="tr-TR"/>
        </w:rPr>
        <w:t>ba</w:t>
      </w:r>
      <w:r w:rsidR="00EC29EF" w:rsidRPr="001B3D18">
        <w:rPr>
          <w:sz w:val="22"/>
          <w:szCs w:val="22"/>
          <w:lang w:val="tr-TR"/>
        </w:rPr>
        <w:t xml:space="preserve"> </w:t>
      </w:r>
      <w:r w:rsidR="00232538">
        <w:rPr>
          <w:sz w:val="22"/>
          <w:szCs w:val="22"/>
          <w:lang w:val="tr-TR"/>
        </w:rPr>
        <w:t>û ji bijîşk</w:t>
      </w:r>
      <w:r w:rsidR="002D34B9" w:rsidRPr="001B3D18">
        <w:rPr>
          <w:sz w:val="22"/>
          <w:szCs w:val="22"/>
          <w:lang w:val="tr-TR"/>
        </w:rPr>
        <w:t xml:space="preserve"> re </w:t>
      </w:r>
      <w:r w:rsidR="00E155D2">
        <w:rPr>
          <w:sz w:val="22"/>
          <w:szCs w:val="22"/>
          <w:lang w:val="tr-TR"/>
        </w:rPr>
        <w:t>bigot</w:t>
      </w:r>
      <w:r w:rsidR="00E155D2" w:rsidRPr="001B3D18">
        <w:rPr>
          <w:sz w:val="22"/>
          <w:szCs w:val="22"/>
          <w:lang w:val="tr-TR"/>
        </w:rPr>
        <w:t>a</w:t>
      </w:r>
      <w:r w:rsidR="002D34B9" w:rsidRPr="001B3D18">
        <w:rPr>
          <w:sz w:val="22"/>
          <w:szCs w:val="22"/>
          <w:lang w:val="tr-TR"/>
        </w:rPr>
        <w:t xml:space="preserve">; </w:t>
      </w:r>
      <w:r w:rsidR="002D34B9" w:rsidRPr="001B3D18">
        <w:rPr>
          <w:i/>
          <w:sz w:val="22"/>
          <w:szCs w:val="22"/>
          <w:lang w:val="tr-TR"/>
        </w:rPr>
        <w:t>‘na xêr, derdê vî nexweş</w:t>
      </w:r>
      <w:r w:rsidR="00545520">
        <w:rPr>
          <w:i/>
          <w:sz w:val="22"/>
          <w:szCs w:val="22"/>
          <w:lang w:val="tr-TR"/>
        </w:rPr>
        <w:t>ê,</w:t>
      </w:r>
      <w:r w:rsidR="008D4670">
        <w:rPr>
          <w:i/>
          <w:sz w:val="22"/>
          <w:szCs w:val="22"/>
          <w:lang w:val="tr-TR"/>
        </w:rPr>
        <w:t xml:space="preserve"> navsorka</w:t>
      </w:r>
      <w:r w:rsidR="002D34B9" w:rsidRPr="001B3D18">
        <w:rPr>
          <w:i/>
          <w:sz w:val="22"/>
          <w:szCs w:val="22"/>
          <w:lang w:val="tr-TR"/>
        </w:rPr>
        <w:t xml:space="preserve"> </w:t>
      </w:r>
      <w:r w:rsidR="00232538">
        <w:rPr>
          <w:i/>
          <w:sz w:val="22"/>
          <w:szCs w:val="22"/>
          <w:lang w:val="tr-TR"/>
        </w:rPr>
        <w:t xml:space="preserve">(maîde) </w:t>
      </w:r>
      <w:r w:rsidR="002D34B9" w:rsidRPr="001B3D18">
        <w:rPr>
          <w:i/>
          <w:sz w:val="22"/>
          <w:szCs w:val="22"/>
          <w:lang w:val="tr-TR"/>
        </w:rPr>
        <w:t xml:space="preserve">wî ye. Gerek </w:t>
      </w:r>
      <w:r w:rsidR="00545520">
        <w:rPr>
          <w:i/>
          <w:sz w:val="22"/>
          <w:szCs w:val="22"/>
          <w:lang w:val="tr-TR"/>
        </w:rPr>
        <w:t xml:space="preserve">e </w:t>
      </w:r>
      <w:r w:rsidR="008D4670">
        <w:rPr>
          <w:i/>
          <w:sz w:val="22"/>
          <w:szCs w:val="22"/>
          <w:lang w:val="tr-TR"/>
        </w:rPr>
        <w:t>sexbêrî</w:t>
      </w:r>
      <w:r w:rsidR="00545520">
        <w:rPr>
          <w:i/>
          <w:sz w:val="22"/>
          <w:szCs w:val="22"/>
          <w:lang w:val="tr-TR"/>
        </w:rPr>
        <w:t xml:space="preserve"> lê were kirin.</w:t>
      </w:r>
      <w:r w:rsidR="00DF4DFC">
        <w:rPr>
          <w:i/>
          <w:sz w:val="22"/>
          <w:szCs w:val="22"/>
          <w:lang w:val="tr-TR"/>
        </w:rPr>
        <w:t>’</w:t>
      </w:r>
      <w:r w:rsidR="002D34B9" w:rsidRPr="001B3D18">
        <w:rPr>
          <w:i/>
          <w:sz w:val="22"/>
          <w:szCs w:val="22"/>
          <w:lang w:val="tr-TR"/>
        </w:rPr>
        <w:t xml:space="preserve"> </w:t>
      </w:r>
      <w:r w:rsidR="00545520">
        <w:rPr>
          <w:sz w:val="22"/>
          <w:szCs w:val="22"/>
          <w:lang w:val="tr-TR"/>
        </w:rPr>
        <w:t>E</w:t>
      </w:r>
      <w:r w:rsidR="00870D0B">
        <w:rPr>
          <w:sz w:val="22"/>
          <w:szCs w:val="22"/>
          <w:lang w:val="tr-TR"/>
        </w:rPr>
        <w:t>v danazana Xoce</w:t>
      </w:r>
      <w:r w:rsidR="00C0094E" w:rsidRPr="001B3D18">
        <w:rPr>
          <w:sz w:val="22"/>
          <w:szCs w:val="22"/>
          <w:lang w:val="tr-TR"/>
        </w:rPr>
        <w:t xml:space="preserve">yî li hevber </w:t>
      </w:r>
      <w:r w:rsidR="00DF4DFC">
        <w:rPr>
          <w:sz w:val="22"/>
          <w:szCs w:val="22"/>
          <w:lang w:val="tr-TR"/>
        </w:rPr>
        <w:t>w</w:t>
      </w:r>
      <w:r w:rsidR="00C0094E" w:rsidRPr="001B3D18">
        <w:rPr>
          <w:sz w:val="22"/>
          <w:szCs w:val="22"/>
          <w:lang w:val="tr-TR"/>
        </w:rPr>
        <w:t>ê danezana bijîşk</w:t>
      </w:r>
      <w:r w:rsidR="007D3301" w:rsidRPr="001B3D18">
        <w:rPr>
          <w:sz w:val="22"/>
          <w:szCs w:val="22"/>
          <w:lang w:val="tr-TR"/>
        </w:rPr>
        <w:t>î</w:t>
      </w:r>
      <w:r w:rsidR="00C0094E" w:rsidRPr="001B3D18">
        <w:rPr>
          <w:sz w:val="22"/>
          <w:szCs w:val="22"/>
          <w:lang w:val="tr-TR"/>
        </w:rPr>
        <w:t>, her çend ne danezaneke rast b</w:t>
      </w:r>
      <w:r w:rsidR="00ED58CC" w:rsidRPr="001B3D18">
        <w:rPr>
          <w:sz w:val="22"/>
          <w:szCs w:val="22"/>
          <w:lang w:val="tr-TR"/>
        </w:rPr>
        <w:t>a</w:t>
      </w:r>
      <w:r w:rsidR="00C0094E" w:rsidRPr="001B3D18">
        <w:rPr>
          <w:sz w:val="22"/>
          <w:szCs w:val="22"/>
          <w:lang w:val="tr-TR"/>
        </w:rPr>
        <w:t xml:space="preserve"> jî, </w:t>
      </w:r>
      <w:r w:rsidR="00ED58CC" w:rsidRPr="001B3D18">
        <w:rPr>
          <w:sz w:val="22"/>
          <w:szCs w:val="22"/>
          <w:lang w:val="tr-TR"/>
        </w:rPr>
        <w:t xml:space="preserve">xelk </w:t>
      </w:r>
      <w:r w:rsidR="007D3301" w:rsidRPr="001B3D18">
        <w:rPr>
          <w:sz w:val="22"/>
          <w:szCs w:val="22"/>
          <w:lang w:val="tr-TR"/>
        </w:rPr>
        <w:t xml:space="preserve">wê </w:t>
      </w:r>
      <w:r w:rsidR="00C0094E" w:rsidRPr="001B3D18">
        <w:rPr>
          <w:sz w:val="22"/>
          <w:szCs w:val="22"/>
          <w:lang w:val="tr-TR"/>
        </w:rPr>
        <w:t>dîsan ne bi bijî</w:t>
      </w:r>
      <w:r w:rsidR="00ED58CC" w:rsidRPr="001B3D18">
        <w:rPr>
          <w:sz w:val="22"/>
          <w:szCs w:val="22"/>
          <w:lang w:val="tr-TR"/>
        </w:rPr>
        <w:t xml:space="preserve">şkî, lê bi </w:t>
      </w:r>
      <w:r w:rsidR="00CD73A3">
        <w:rPr>
          <w:sz w:val="22"/>
          <w:szCs w:val="22"/>
          <w:lang w:val="tr-TR"/>
        </w:rPr>
        <w:t>x</w:t>
      </w:r>
      <w:r w:rsidR="00ED58CC" w:rsidRPr="001B3D18">
        <w:rPr>
          <w:sz w:val="22"/>
          <w:szCs w:val="22"/>
          <w:lang w:val="tr-TR"/>
        </w:rPr>
        <w:t xml:space="preserve">oceyê xwe bawer </w:t>
      </w:r>
      <w:r w:rsidR="007D3301" w:rsidRPr="001B3D18">
        <w:rPr>
          <w:sz w:val="22"/>
          <w:szCs w:val="22"/>
          <w:lang w:val="tr-TR"/>
        </w:rPr>
        <w:t>bikir</w:t>
      </w:r>
      <w:r w:rsidR="00ED58CC" w:rsidRPr="001B3D18">
        <w:rPr>
          <w:sz w:val="22"/>
          <w:szCs w:val="22"/>
          <w:lang w:val="tr-TR"/>
        </w:rPr>
        <w:t>a</w:t>
      </w:r>
      <w:r w:rsidR="00C0094E" w:rsidRPr="001B3D18">
        <w:rPr>
          <w:sz w:val="22"/>
          <w:szCs w:val="22"/>
          <w:lang w:val="tr-TR"/>
        </w:rPr>
        <w:t xml:space="preserve">. </w:t>
      </w:r>
      <w:r w:rsidR="007D3301" w:rsidRPr="001B3D18">
        <w:rPr>
          <w:sz w:val="22"/>
          <w:szCs w:val="22"/>
          <w:lang w:val="tr-TR"/>
        </w:rPr>
        <w:t>Ev b</w:t>
      </w:r>
      <w:r w:rsidR="00ED58CC" w:rsidRPr="001B3D18">
        <w:rPr>
          <w:sz w:val="22"/>
          <w:szCs w:val="22"/>
          <w:lang w:val="tr-TR"/>
        </w:rPr>
        <w:t>êguman</w:t>
      </w:r>
      <w:r w:rsidR="007D3301" w:rsidRPr="001B3D18">
        <w:rPr>
          <w:sz w:val="22"/>
          <w:szCs w:val="22"/>
          <w:lang w:val="tr-TR"/>
        </w:rPr>
        <w:t xml:space="preserve"> e</w:t>
      </w:r>
      <w:r w:rsidR="00ED58CC" w:rsidRPr="001B3D18">
        <w:rPr>
          <w:sz w:val="22"/>
          <w:szCs w:val="22"/>
          <w:lang w:val="tr-TR"/>
        </w:rPr>
        <w:t xml:space="preserve">. </w:t>
      </w:r>
      <w:r w:rsidR="00C0094E" w:rsidRPr="001B3D18">
        <w:rPr>
          <w:sz w:val="22"/>
          <w:szCs w:val="22"/>
          <w:lang w:val="tr-TR"/>
        </w:rPr>
        <w:t xml:space="preserve">Xelk çavgirtî bi xoceyên xwe bawerî dihênin </w:t>
      </w:r>
      <w:r w:rsidR="00286414" w:rsidRPr="001B3D18">
        <w:rPr>
          <w:sz w:val="22"/>
          <w:szCs w:val="22"/>
          <w:lang w:val="tr-TR"/>
        </w:rPr>
        <w:t xml:space="preserve">û li pey wan diherin, </w:t>
      </w:r>
      <w:r w:rsidR="00C0094E" w:rsidRPr="001B3D18">
        <w:rPr>
          <w:sz w:val="22"/>
          <w:szCs w:val="22"/>
          <w:lang w:val="tr-TR"/>
        </w:rPr>
        <w:t>heger ku gava xoce</w:t>
      </w:r>
      <w:r w:rsidR="00545520">
        <w:rPr>
          <w:sz w:val="22"/>
          <w:szCs w:val="22"/>
          <w:lang w:val="tr-TR"/>
        </w:rPr>
        <w:t xml:space="preserve"> jî</w:t>
      </w:r>
      <w:r w:rsidR="00ED58CC" w:rsidRPr="001B3D18">
        <w:rPr>
          <w:sz w:val="22"/>
          <w:szCs w:val="22"/>
          <w:lang w:val="tr-TR"/>
        </w:rPr>
        <w:t>,</w:t>
      </w:r>
      <w:r w:rsidR="00C0094E" w:rsidRPr="001B3D18">
        <w:rPr>
          <w:sz w:val="22"/>
          <w:szCs w:val="22"/>
          <w:lang w:val="tr-TR"/>
        </w:rPr>
        <w:t xml:space="preserve"> xwe li nik xelkê dab</w:t>
      </w:r>
      <w:r w:rsidR="00286414" w:rsidRPr="001B3D18">
        <w:rPr>
          <w:sz w:val="22"/>
          <w:szCs w:val="22"/>
          <w:lang w:val="tr-TR"/>
        </w:rPr>
        <w:t>in</w:t>
      </w:r>
      <w:r w:rsidR="00C0094E" w:rsidRPr="001B3D18">
        <w:rPr>
          <w:sz w:val="22"/>
          <w:szCs w:val="22"/>
          <w:lang w:val="tr-TR"/>
        </w:rPr>
        <w:t xml:space="preserve"> pejirandin û hezkirin.</w:t>
      </w:r>
      <w:r w:rsidR="009423C9">
        <w:rPr>
          <w:sz w:val="22"/>
          <w:szCs w:val="22"/>
          <w:lang w:val="tr-TR"/>
        </w:rPr>
        <w:t>.</w:t>
      </w:r>
    </w:p>
    <w:p w:rsidR="00C0094E" w:rsidRPr="001B3D18" w:rsidRDefault="000D4EF2" w:rsidP="00517B6B">
      <w:pPr>
        <w:pStyle w:val="Normalwebb"/>
        <w:spacing w:before="40" w:beforeAutospacing="0" w:after="40" w:afterAutospacing="0"/>
        <w:jc w:val="both"/>
        <w:rPr>
          <w:sz w:val="22"/>
          <w:szCs w:val="22"/>
          <w:lang w:val="tr-TR"/>
        </w:rPr>
      </w:pPr>
      <w:r w:rsidRPr="001B3D18">
        <w:rPr>
          <w:sz w:val="22"/>
          <w:szCs w:val="22"/>
          <w:lang w:val="tr-TR"/>
        </w:rPr>
        <w:t xml:space="preserve">    Heger</w:t>
      </w:r>
      <w:r w:rsidR="00C0094E" w:rsidRPr="001B3D18">
        <w:rPr>
          <w:sz w:val="22"/>
          <w:szCs w:val="22"/>
          <w:lang w:val="tr-TR"/>
        </w:rPr>
        <w:t xml:space="preserve"> </w:t>
      </w:r>
      <w:r w:rsidR="00E72463">
        <w:rPr>
          <w:sz w:val="22"/>
          <w:szCs w:val="22"/>
          <w:lang w:val="tr-TR"/>
        </w:rPr>
        <w:t>mirov</w:t>
      </w:r>
      <w:r w:rsidR="00C0094E" w:rsidRPr="001B3D18">
        <w:rPr>
          <w:sz w:val="22"/>
          <w:szCs w:val="22"/>
          <w:lang w:val="tr-TR"/>
        </w:rPr>
        <w:t xml:space="preserve"> bizivire ser bûyera guftûgoyê, li wir tiştê</w:t>
      </w:r>
      <w:r w:rsidR="00ED58CC" w:rsidRPr="001B3D18">
        <w:rPr>
          <w:sz w:val="22"/>
          <w:szCs w:val="22"/>
          <w:lang w:val="tr-TR"/>
        </w:rPr>
        <w:t>,</w:t>
      </w:r>
      <w:r w:rsidR="00F7311B">
        <w:rPr>
          <w:sz w:val="22"/>
          <w:szCs w:val="22"/>
          <w:lang w:val="tr-TR"/>
        </w:rPr>
        <w:t xml:space="preserve"> ku Remez</w:t>
      </w:r>
      <w:r w:rsidR="00232538">
        <w:rPr>
          <w:sz w:val="22"/>
          <w:szCs w:val="22"/>
          <w:lang w:val="tr-TR"/>
        </w:rPr>
        <w:t>a</w:t>
      </w:r>
      <w:r w:rsidR="00F7311B">
        <w:rPr>
          <w:sz w:val="22"/>
          <w:szCs w:val="22"/>
          <w:lang w:val="tr-TR"/>
        </w:rPr>
        <w:t>n dixwast</w:t>
      </w:r>
      <w:r w:rsidR="00C0094E" w:rsidRPr="001B3D18">
        <w:rPr>
          <w:sz w:val="22"/>
          <w:szCs w:val="22"/>
          <w:lang w:val="tr-TR"/>
        </w:rPr>
        <w:t xml:space="preserve"> bid</w:t>
      </w:r>
      <w:r w:rsidR="00F7311B">
        <w:rPr>
          <w:sz w:val="22"/>
          <w:szCs w:val="22"/>
          <w:lang w:val="tr-TR"/>
        </w:rPr>
        <w:t>a</w:t>
      </w:r>
      <w:r w:rsidR="00C0094E" w:rsidRPr="001B3D18">
        <w:rPr>
          <w:sz w:val="22"/>
          <w:szCs w:val="22"/>
          <w:lang w:val="tr-TR"/>
        </w:rPr>
        <w:t xml:space="preserve"> xelkê û tiştê ku</w:t>
      </w:r>
      <w:r w:rsidR="00870D0B">
        <w:rPr>
          <w:sz w:val="22"/>
          <w:szCs w:val="22"/>
          <w:lang w:val="tr-TR"/>
        </w:rPr>
        <w:t xml:space="preserve"> dixwast</w:t>
      </w:r>
      <w:r w:rsidR="00C0094E" w:rsidRPr="001B3D18">
        <w:rPr>
          <w:sz w:val="22"/>
          <w:szCs w:val="22"/>
          <w:lang w:val="tr-TR"/>
        </w:rPr>
        <w:t xml:space="preserve"> ji xelkê </w:t>
      </w:r>
      <w:r w:rsidR="006A314B" w:rsidRPr="001B3D18">
        <w:rPr>
          <w:sz w:val="22"/>
          <w:szCs w:val="22"/>
          <w:lang w:val="tr-TR"/>
        </w:rPr>
        <w:t>wer</w:t>
      </w:r>
      <w:r w:rsidR="00C0094E" w:rsidRPr="001B3D18">
        <w:rPr>
          <w:sz w:val="22"/>
          <w:szCs w:val="22"/>
          <w:lang w:val="tr-TR"/>
        </w:rPr>
        <w:t>big</w:t>
      </w:r>
      <w:r w:rsidR="006A314B" w:rsidRPr="001B3D18">
        <w:rPr>
          <w:sz w:val="22"/>
          <w:szCs w:val="22"/>
          <w:lang w:val="tr-TR"/>
        </w:rPr>
        <w:t>i</w:t>
      </w:r>
      <w:r w:rsidR="00232538">
        <w:rPr>
          <w:sz w:val="22"/>
          <w:szCs w:val="22"/>
          <w:lang w:val="tr-TR"/>
        </w:rPr>
        <w:t>re</w:t>
      </w:r>
      <w:r w:rsidR="00C0094E" w:rsidRPr="001B3D18">
        <w:rPr>
          <w:sz w:val="22"/>
          <w:szCs w:val="22"/>
          <w:lang w:val="tr-TR"/>
        </w:rPr>
        <w:t>, şayanê baldarî û serincê ye. Remezan Kaplan</w:t>
      </w:r>
      <w:r w:rsidR="00C4668A">
        <w:rPr>
          <w:sz w:val="22"/>
          <w:szCs w:val="22"/>
          <w:lang w:val="tr-TR"/>
        </w:rPr>
        <w:t>,</w:t>
      </w:r>
      <w:r w:rsidR="00C0094E" w:rsidRPr="001B3D18">
        <w:rPr>
          <w:sz w:val="22"/>
          <w:szCs w:val="22"/>
          <w:lang w:val="tr-TR"/>
        </w:rPr>
        <w:t xml:space="preserve"> </w:t>
      </w:r>
      <w:r w:rsidR="00F7311B">
        <w:rPr>
          <w:sz w:val="22"/>
          <w:szCs w:val="22"/>
          <w:lang w:val="tr-TR"/>
        </w:rPr>
        <w:t xml:space="preserve">baş </w:t>
      </w:r>
      <w:r w:rsidR="00C0094E" w:rsidRPr="001B3D18">
        <w:rPr>
          <w:sz w:val="22"/>
          <w:szCs w:val="22"/>
          <w:lang w:val="tr-TR"/>
        </w:rPr>
        <w:t xml:space="preserve">dizanibû </w:t>
      </w:r>
      <w:r w:rsidR="00F7311B">
        <w:rPr>
          <w:sz w:val="22"/>
          <w:szCs w:val="22"/>
          <w:lang w:val="tr-TR"/>
        </w:rPr>
        <w:t>ku</w:t>
      </w:r>
      <w:r w:rsidR="00870D0B">
        <w:rPr>
          <w:sz w:val="22"/>
          <w:szCs w:val="22"/>
          <w:lang w:val="tr-TR"/>
        </w:rPr>
        <w:t xml:space="preserve"> </w:t>
      </w:r>
      <w:r w:rsidR="00C0094E" w:rsidRPr="001B3D18">
        <w:rPr>
          <w:sz w:val="22"/>
          <w:szCs w:val="22"/>
          <w:lang w:val="tr-TR"/>
        </w:rPr>
        <w:t>çawa mizgîniya rizgariyê bide wî xelkê</w:t>
      </w:r>
      <w:r w:rsidR="00ED58CC" w:rsidRPr="001B3D18">
        <w:rPr>
          <w:sz w:val="22"/>
          <w:szCs w:val="22"/>
          <w:lang w:val="tr-TR"/>
        </w:rPr>
        <w:t>,</w:t>
      </w:r>
      <w:r w:rsidR="00F7311B">
        <w:rPr>
          <w:sz w:val="22"/>
          <w:szCs w:val="22"/>
          <w:lang w:val="tr-TR"/>
        </w:rPr>
        <w:t xml:space="preserve"> ku bi sedan sal bûn, ku</w:t>
      </w:r>
      <w:r w:rsidR="00C0094E" w:rsidRPr="001B3D18">
        <w:rPr>
          <w:sz w:val="22"/>
          <w:szCs w:val="22"/>
          <w:lang w:val="tr-TR"/>
        </w:rPr>
        <w:t xml:space="preserve"> di bin lingê dagîrkeran de</w:t>
      </w:r>
      <w:r w:rsidR="00391BF8" w:rsidRPr="001B3D18">
        <w:rPr>
          <w:sz w:val="22"/>
          <w:szCs w:val="22"/>
          <w:lang w:val="tr-TR"/>
        </w:rPr>
        <w:t>,</w:t>
      </w:r>
      <w:r w:rsidR="00C0094E" w:rsidRPr="001B3D18">
        <w:rPr>
          <w:sz w:val="22"/>
          <w:szCs w:val="22"/>
          <w:lang w:val="tr-TR"/>
        </w:rPr>
        <w:t xml:space="preserve"> </w:t>
      </w:r>
      <w:r w:rsidR="008C2E70" w:rsidRPr="001B3D18">
        <w:rPr>
          <w:sz w:val="22"/>
          <w:szCs w:val="22"/>
          <w:lang w:val="tr-TR"/>
        </w:rPr>
        <w:t xml:space="preserve">bê rawestan </w:t>
      </w:r>
      <w:r w:rsidR="00C0094E" w:rsidRPr="001B3D18">
        <w:rPr>
          <w:sz w:val="22"/>
          <w:szCs w:val="22"/>
          <w:lang w:val="tr-TR"/>
        </w:rPr>
        <w:t>dihatin pî</w:t>
      </w:r>
      <w:r w:rsidR="008C2E70" w:rsidRPr="001B3D18">
        <w:rPr>
          <w:sz w:val="22"/>
          <w:szCs w:val="22"/>
          <w:lang w:val="tr-TR"/>
        </w:rPr>
        <w:t>n</w:t>
      </w:r>
      <w:r w:rsidR="00C0094E" w:rsidRPr="001B3D18">
        <w:rPr>
          <w:sz w:val="22"/>
          <w:szCs w:val="22"/>
          <w:lang w:val="tr-TR"/>
        </w:rPr>
        <w:t>l</w:t>
      </w:r>
      <w:r w:rsidR="008C2E70" w:rsidRPr="001B3D18">
        <w:rPr>
          <w:sz w:val="22"/>
          <w:szCs w:val="22"/>
          <w:lang w:val="tr-TR"/>
        </w:rPr>
        <w:t>êdan û binpêkirin. Li hêla din jî</w:t>
      </w:r>
      <w:r w:rsidR="00ED58CC" w:rsidRPr="001B3D18">
        <w:rPr>
          <w:sz w:val="22"/>
          <w:szCs w:val="22"/>
          <w:lang w:val="tr-TR"/>
        </w:rPr>
        <w:t>,</w:t>
      </w:r>
      <w:r w:rsidR="008C2E70" w:rsidRPr="001B3D18">
        <w:rPr>
          <w:sz w:val="22"/>
          <w:szCs w:val="22"/>
          <w:lang w:val="tr-TR"/>
        </w:rPr>
        <w:t xml:space="preserve"> tiştê ku </w:t>
      </w:r>
      <w:r w:rsidR="00391BF8" w:rsidRPr="001B3D18">
        <w:rPr>
          <w:sz w:val="22"/>
          <w:szCs w:val="22"/>
          <w:lang w:val="tr-TR"/>
        </w:rPr>
        <w:t>Remez</w:t>
      </w:r>
      <w:r w:rsidR="00232538">
        <w:rPr>
          <w:sz w:val="22"/>
          <w:szCs w:val="22"/>
          <w:lang w:val="tr-TR"/>
        </w:rPr>
        <w:t>a</w:t>
      </w:r>
      <w:r w:rsidR="00391BF8" w:rsidRPr="001B3D18">
        <w:rPr>
          <w:sz w:val="22"/>
          <w:szCs w:val="22"/>
          <w:lang w:val="tr-TR"/>
        </w:rPr>
        <w:t xml:space="preserve">n </w:t>
      </w:r>
      <w:r w:rsidR="008C2E70" w:rsidRPr="001B3D18">
        <w:rPr>
          <w:sz w:val="22"/>
          <w:szCs w:val="22"/>
          <w:lang w:val="tr-TR"/>
        </w:rPr>
        <w:t>ji girseyê di</w:t>
      </w:r>
      <w:r w:rsidR="00ED58CC" w:rsidRPr="001B3D18">
        <w:rPr>
          <w:sz w:val="22"/>
          <w:szCs w:val="22"/>
          <w:lang w:val="tr-TR"/>
        </w:rPr>
        <w:t>w</w:t>
      </w:r>
      <w:r w:rsidR="008C2E70" w:rsidRPr="001B3D18">
        <w:rPr>
          <w:sz w:val="22"/>
          <w:szCs w:val="22"/>
          <w:lang w:val="tr-TR"/>
        </w:rPr>
        <w:t xml:space="preserve">ergirt, piştgirî û hêlgiriya ji bo şoreşa Kurdistanê bû. </w:t>
      </w:r>
      <w:r w:rsidR="00ED58CC" w:rsidRPr="001B3D18">
        <w:rPr>
          <w:sz w:val="22"/>
          <w:szCs w:val="22"/>
          <w:lang w:val="tr-TR"/>
        </w:rPr>
        <w:t>Tiştek</w:t>
      </w:r>
      <w:r w:rsidR="00870D0B">
        <w:rPr>
          <w:sz w:val="22"/>
          <w:szCs w:val="22"/>
          <w:lang w:val="tr-TR"/>
        </w:rPr>
        <w:t>î</w:t>
      </w:r>
      <w:r w:rsidR="00ED58CC" w:rsidRPr="001B3D18">
        <w:rPr>
          <w:sz w:val="22"/>
          <w:szCs w:val="22"/>
          <w:lang w:val="tr-TR"/>
        </w:rPr>
        <w:t xml:space="preserve"> dida, tiştek</w:t>
      </w:r>
      <w:r w:rsidR="00DF4DFC">
        <w:rPr>
          <w:sz w:val="22"/>
          <w:szCs w:val="22"/>
          <w:lang w:val="tr-TR"/>
        </w:rPr>
        <w:t>î</w:t>
      </w:r>
      <w:r w:rsidR="00ED58CC" w:rsidRPr="001B3D18">
        <w:rPr>
          <w:sz w:val="22"/>
          <w:szCs w:val="22"/>
          <w:lang w:val="tr-TR"/>
        </w:rPr>
        <w:t xml:space="preserve"> </w:t>
      </w:r>
      <w:r w:rsidR="00870D0B">
        <w:rPr>
          <w:sz w:val="22"/>
          <w:szCs w:val="22"/>
          <w:lang w:val="tr-TR"/>
        </w:rPr>
        <w:t xml:space="preserve">din </w:t>
      </w:r>
      <w:r w:rsidR="00ED58CC" w:rsidRPr="001B3D18">
        <w:rPr>
          <w:sz w:val="22"/>
          <w:szCs w:val="22"/>
          <w:lang w:val="tr-TR"/>
        </w:rPr>
        <w:t xml:space="preserve">jî bi şûn de diwergirt. </w:t>
      </w:r>
      <w:r w:rsidR="008C2E70" w:rsidRPr="001B3D18">
        <w:rPr>
          <w:sz w:val="22"/>
          <w:szCs w:val="22"/>
          <w:lang w:val="tr-TR"/>
        </w:rPr>
        <w:t>Ta vê rojê</w:t>
      </w:r>
      <w:r w:rsidR="00ED58CC" w:rsidRPr="001B3D18">
        <w:rPr>
          <w:sz w:val="22"/>
          <w:szCs w:val="22"/>
          <w:lang w:val="tr-TR"/>
        </w:rPr>
        <w:t>,</w:t>
      </w:r>
      <w:r w:rsidR="008C2E70" w:rsidRPr="001B3D18">
        <w:rPr>
          <w:sz w:val="22"/>
          <w:szCs w:val="22"/>
          <w:lang w:val="tr-TR"/>
        </w:rPr>
        <w:t xml:space="preserve"> ji hişê Dilov</w:t>
      </w:r>
      <w:r w:rsidR="00232538">
        <w:rPr>
          <w:sz w:val="22"/>
          <w:szCs w:val="22"/>
          <w:lang w:val="tr-TR"/>
        </w:rPr>
        <w:t>a</w:t>
      </w:r>
      <w:r w:rsidR="008C2E70" w:rsidRPr="001B3D18">
        <w:rPr>
          <w:sz w:val="22"/>
          <w:szCs w:val="22"/>
          <w:lang w:val="tr-TR"/>
        </w:rPr>
        <w:t>n ne çû, ku ev kurdperwer û şoreşgerê xweşmêr, çawa bi v</w:t>
      </w:r>
      <w:r w:rsidR="00C4668A">
        <w:rPr>
          <w:sz w:val="22"/>
          <w:szCs w:val="22"/>
          <w:lang w:val="tr-TR"/>
        </w:rPr>
        <w:t>ê</w:t>
      </w:r>
      <w:r w:rsidR="008C2E70" w:rsidRPr="001B3D18">
        <w:rPr>
          <w:sz w:val="22"/>
          <w:szCs w:val="22"/>
          <w:lang w:val="tr-TR"/>
        </w:rPr>
        <w:t xml:space="preserve"> şêwey</w:t>
      </w:r>
      <w:r w:rsidR="006A314B" w:rsidRPr="001B3D18">
        <w:rPr>
          <w:sz w:val="22"/>
          <w:szCs w:val="22"/>
          <w:lang w:val="tr-TR"/>
        </w:rPr>
        <w:t>a</w:t>
      </w:r>
      <w:r w:rsidR="008C2E70" w:rsidRPr="001B3D18">
        <w:rPr>
          <w:sz w:val="22"/>
          <w:szCs w:val="22"/>
          <w:lang w:val="tr-TR"/>
        </w:rPr>
        <w:t xml:space="preserve"> hostane</w:t>
      </w:r>
      <w:r w:rsidR="006A314B" w:rsidRPr="001B3D18">
        <w:rPr>
          <w:sz w:val="22"/>
          <w:szCs w:val="22"/>
          <w:lang w:val="tr-TR"/>
        </w:rPr>
        <w:t>,</w:t>
      </w:r>
      <w:r w:rsidR="008C2E70" w:rsidRPr="001B3D18">
        <w:rPr>
          <w:sz w:val="22"/>
          <w:szCs w:val="22"/>
          <w:lang w:val="tr-TR"/>
        </w:rPr>
        <w:t xml:space="preserve"> </w:t>
      </w:r>
      <w:r w:rsidR="006A314B" w:rsidRPr="001B3D18">
        <w:rPr>
          <w:sz w:val="22"/>
          <w:szCs w:val="22"/>
          <w:lang w:val="tr-TR"/>
        </w:rPr>
        <w:t xml:space="preserve">dilê </w:t>
      </w:r>
      <w:r w:rsidR="008C2E70" w:rsidRPr="001B3D18">
        <w:rPr>
          <w:sz w:val="22"/>
          <w:szCs w:val="22"/>
          <w:lang w:val="tr-TR"/>
        </w:rPr>
        <w:t xml:space="preserve">xelkê </w:t>
      </w:r>
      <w:r w:rsidR="00F7311B">
        <w:rPr>
          <w:sz w:val="22"/>
          <w:szCs w:val="22"/>
          <w:lang w:val="tr-TR"/>
        </w:rPr>
        <w:t xml:space="preserve">xwe </w:t>
      </w:r>
      <w:r w:rsidR="008C2E70" w:rsidRPr="001B3D18">
        <w:rPr>
          <w:sz w:val="22"/>
          <w:szCs w:val="22"/>
          <w:lang w:val="tr-TR"/>
        </w:rPr>
        <w:t xml:space="preserve">qezenc dikir, hejimara kesan li </w:t>
      </w:r>
      <w:r w:rsidR="006A314B" w:rsidRPr="001B3D18">
        <w:rPr>
          <w:sz w:val="22"/>
          <w:szCs w:val="22"/>
          <w:lang w:val="tr-TR"/>
        </w:rPr>
        <w:t xml:space="preserve">nav </w:t>
      </w:r>
      <w:r w:rsidR="008C2E70" w:rsidRPr="001B3D18">
        <w:rPr>
          <w:sz w:val="22"/>
          <w:szCs w:val="22"/>
          <w:lang w:val="tr-TR"/>
        </w:rPr>
        <w:t xml:space="preserve">refên şoreşa Kurdistanê bêhtir </w:t>
      </w:r>
      <w:r w:rsidR="00E42824" w:rsidRPr="001B3D18">
        <w:rPr>
          <w:sz w:val="22"/>
          <w:szCs w:val="22"/>
          <w:lang w:val="tr-TR"/>
        </w:rPr>
        <w:t xml:space="preserve">û bilindtir </w:t>
      </w:r>
      <w:r w:rsidR="008C2E70" w:rsidRPr="001B3D18">
        <w:rPr>
          <w:sz w:val="22"/>
          <w:szCs w:val="22"/>
          <w:lang w:val="tr-TR"/>
        </w:rPr>
        <w:t>dikir.</w:t>
      </w:r>
    </w:p>
    <w:p w:rsidR="008C2E70" w:rsidRPr="001B3D18" w:rsidRDefault="004A0CCD" w:rsidP="00517B6B">
      <w:pPr>
        <w:pStyle w:val="Normalwebb"/>
        <w:spacing w:before="40" w:beforeAutospacing="0" w:after="40" w:afterAutospacing="0"/>
        <w:jc w:val="both"/>
        <w:rPr>
          <w:i/>
          <w:sz w:val="22"/>
          <w:szCs w:val="22"/>
          <w:lang w:val="tr-TR"/>
        </w:rPr>
      </w:pPr>
      <w:r w:rsidRPr="001B3D18">
        <w:rPr>
          <w:sz w:val="22"/>
          <w:szCs w:val="22"/>
          <w:lang w:val="tr-TR"/>
        </w:rPr>
        <w:t xml:space="preserve">    </w:t>
      </w:r>
      <w:r w:rsidR="00320650">
        <w:rPr>
          <w:sz w:val="22"/>
          <w:szCs w:val="22"/>
          <w:lang w:val="tr-TR"/>
        </w:rPr>
        <w:t>Xoce Remezan</w:t>
      </w:r>
      <w:r w:rsidR="00870D0B">
        <w:rPr>
          <w:sz w:val="22"/>
          <w:szCs w:val="22"/>
          <w:lang w:val="tr-TR"/>
        </w:rPr>
        <w:t>,</w:t>
      </w:r>
      <w:r w:rsidR="00320650">
        <w:rPr>
          <w:sz w:val="22"/>
          <w:szCs w:val="22"/>
          <w:lang w:val="tr-TR"/>
        </w:rPr>
        <w:t xml:space="preserve"> yekê ji zim</w:t>
      </w:r>
      <w:r w:rsidR="00870D0B">
        <w:rPr>
          <w:sz w:val="22"/>
          <w:szCs w:val="22"/>
          <w:lang w:val="tr-TR"/>
        </w:rPr>
        <w:t>an, çand û dîroka xelkê kurd pi</w:t>
      </w:r>
      <w:r w:rsidR="00320650">
        <w:rPr>
          <w:sz w:val="22"/>
          <w:szCs w:val="22"/>
          <w:lang w:val="tr-TR"/>
        </w:rPr>
        <w:t xml:space="preserve">r </w:t>
      </w:r>
      <w:r w:rsidR="00CF7CED">
        <w:rPr>
          <w:sz w:val="22"/>
          <w:szCs w:val="22"/>
          <w:lang w:val="tr-TR"/>
        </w:rPr>
        <w:t xml:space="preserve">baş </w:t>
      </w:r>
      <w:r w:rsidR="00320650">
        <w:rPr>
          <w:sz w:val="22"/>
          <w:szCs w:val="22"/>
          <w:lang w:val="tr-TR"/>
        </w:rPr>
        <w:t>haydar bû. Loma e</w:t>
      </w:r>
      <w:r w:rsidR="008C2E70" w:rsidRPr="001B3D18">
        <w:rPr>
          <w:sz w:val="22"/>
          <w:szCs w:val="22"/>
          <w:lang w:val="tr-TR"/>
        </w:rPr>
        <w:t>w helwêstên hizrî, dirûşmên niştimanî, ku di axiftinên xwe de</w:t>
      </w:r>
      <w:r w:rsidR="00ED58CC" w:rsidRPr="001B3D18">
        <w:rPr>
          <w:sz w:val="22"/>
          <w:szCs w:val="22"/>
          <w:lang w:val="tr-TR"/>
        </w:rPr>
        <w:t>,</w:t>
      </w:r>
      <w:r w:rsidR="008C2E70" w:rsidRPr="001B3D18">
        <w:rPr>
          <w:sz w:val="22"/>
          <w:szCs w:val="22"/>
          <w:lang w:val="tr-TR"/>
        </w:rPr>
        <w:t xml:space="preserve"> li ser wê koma guftûgoyê dibarand, bi rastî </w:t>
      </w:r>
      <w:r w:rsidR="008C2E70" w:rsidRPr="001B3D18">
        <w:rPr>
          <w:sz w:val="22"/>
          <w:szCs w:val="22"/>
          <w:lang w:val="tr-TR"/>
        </w:rPr>
        <w:lastRenderedPageBreak/>
        <w:t>jî hêjayê vegotinê ne:</w:t>
      </w:r>
      <w:r w:rsidR="002E35E2" w:rsidRPr="001B3D18">
        <w:rPr>
          <w:sz w:val="22"/>
          <w:szCs w:val="22"/>
          <w:lang w:val="tr-TR"/>
        </w:rPr>
        <w:t xml:space="preserve"> </w:t>
      </w:r>
      <w:r w:rsidR="008C2E70" w:rsidRPr="001B3D18">
        <w:rPr>
          <w:i/>
          <w:sz w:val="22"/>
          <w:szCs w:val="22"/>
          <w:lang w:val="tr-TR"/>
        </w:rPr>
        <w:t>‘Kurdistan welatekî dag</w:t>
      </w:r>
      <w:r w:rsidR="00C4668A">
        <w:rPr>
          <w:i/>
          <w:sz w:val="22"/>
          <w:szCs w:val="22"/>
          <w:lang w:val="tr-TR"/>
        </w:rPr>
        <w:t>î</w:t>
      </w:r>
      <w:r w:rsidR="008C2E70" w:rsidRPr="001B3D18">
        <w:rPr>
          <w:i/>
          <w:sz w:val="22"/>
          <w:szCs w:val="22"/>
          <w:lang w:val="tr-TR"/>
        </w:rPr>
        <w:t>rkirî</w:t>
      </w:r>
      <w:r w:rsidR="008D4670">
        <w:rPr>
          <w:i/>
          <w:sz w:val="22"/>
          <w:szCs w:val="22"/>
          <w:lang w:val="tr-TR"/>
        </w:rPr>
        <w:t xml:space="preserve"> ye. Ji ber ku bê vîna </w:t>
      </w:r>
      <w:r w:rsidR="008C2E70" w:rsidRPr="001B3D18">
        <w:rPr>
          <w:i/>
          <w:sz w:val="22"/>
          <w:szCs w:val="22"/>
          <w:lang w:val="tr-TR"/>
        </w:rPr>
        <w:t>vî xelkî</w:t>
      </w:r>
      <w:r w:rsidR="00ED58CC" w:rsidRPr="001B3D18">
        <w:rPr>
          <w:i/>
          <w:sz w:val="22"/>
          <w:szCs w:val="22"/>
          <w:lang w:val="tr-TR"/>
        </w:rPr>
        <w:t>,</w:t>
      </w:r>
      <w:r w:rsidR="008C2E70" w:rsidRPr="001B3D18">
        <w:rPr>
          <w:i/>
          <w:sz w:val="22"/>
          <w:szCs w:val="22"/>
          <w:lang w:val="tr-TR"/>
        </w:rPr>
        <w:t xml:space="preserve"> ev ax û welat hatiye dagîrkirin, her wisa jî</w:t>
      </w:r>
      <w:r w:rsidR="00041F3E" w:rsidRPr="001B3D18">
        <w:rPr>
          <w:i/>
          <w:sz w:val="22"/>
          <w:szCs w:val="22"/>
          <w:lang w:val="tr-TR"/>
        </w:rPr>
        <w:t>,</w:t>
      </w:r>
      <w:r w:rsidR="008C2E70" w:rsidRPr="001B3D18">
        <w:rPr>
          <w:i/>
          <w:sz w:val="22"/>
          <w:szCs w:val="22"/>
          <w:lang w:val="tr-TR"/>
        </w:rPr>
        <w:t xml:space="preserve"> </w:t>
      </w:r>
      <w:r w:rsidR="00DF4DFC">
        <w:rPr>
          <w:i/>
          <w:sz w:val="22"/>
          <w:szCs w:val="22"/>
          <w:lang w:val="tr-TR"/>
        </w:rPr>
        <w:t>divêt</w:t>
      </w:r>
      <w:r w:rsidR="00CF7CED">
        <w:rPr>
          <w:i/>
          <w:sz w:val="22"/>
          <w:szCs w:val="22"/>
          <w:lang w:val="tr-TR"/>
        </w:rPr>
        <w:t>,</w:t>
      </w:r>
      <w:r w:rsidR="00DF4DFC">
        <w:rPr>
          <w:i/>
          <w:sz w:val="22"/>
          <w:szCs w:val="22"/>
          <w:lang w:val="tr-TR"/>
        </w:rPr>
        <w:t xml:space="preserve"> </w:t>
      </w:r>
      <w:r w:rsidR="008C2E70" w:rsidRPr="001B3D18">
        <w:rPr>
          <w:i/>
          <w:sz w:val="22"/>
          <w:szCs w:val="22"/>
          <w:lang w:val="tr-TR"/>
        </w:rPr>
        <w:t xml:space="preserve">wek gel û milletên dagîrgeh ên serdemê pê </w:t>
      </w:r>
      <w:r w:rsidR="006C6849" w:rsidRPr="001B3D18">
        <w:rPr>
          <w:i/>
          <w:sz w:val="22"/>
          <w:szCs w:val="22"/>
          <w:lang w:val="tr-TR"/>
        </w:rPr>
        <w:t>dira</w:t>
      </w:r>
      <w:r w:rsidR="008C2E70" w:rsidRPr="001B3D18">
        <w:rPr>
          <w:i/>
          <w:sz w:val="22"/>
          <w:szCs w:val="22"/>
          <w:lang w:val="tr-TR"/>
        </w:rPr>
        <w:t>bin, xelkê kurd jî</w:t>
      </w:r>
      <w:r w:rsidR="006C6849" w:rsidRPr="001B3D18">
        <w:rPr>
          <w:i/>
          <w:sz w:val="22"/>
          <w:szCs w:val="22"/>
          <w:lang w:val="tr-TR"/>
        </w:rPr>
        <w:t>,</w:t>
      </w:r>
      <w:r w:rsidR="008C2E70" w:rsidRPr="001B3D18">
        <w:rPr>
          <w:i/>
          <w:sz w:val="22"/>
          <w:szCs w:val="22"/>
          <w:lang w:val="tr-TR"/>
        </w:rPr>
        <w:t xml:space="preserve"> bi rabûna şerê çekdarî welatê xwe azad û serbest bike.</w:t>
      </w:r>
      <w:r w:rsidR="00041F3E" w:rsidRPr="001B3D18">
        <w:rPr>
          <w:i/>
          <w:sz w:val="22"/>
          <w:szCs w:val="22"/>
          <w:lang w:val="tr-TR"/>
        </w:rPr>
        <w:t xml:space="preserve"> Li mejû ne hatiye dîtin, ku talankar û diz, xwe bi xwe li talan û diziya xwe mikur </w:t>
      </w:r>
      <w:r w:rsidR="00EE11AA">
        <w:rPr>
          <w:i/>
          <w:sz w:val="22"/>
          <w:szCs w:val="22"/>
          <w:lang w:val="tr-TR"/>
        </w:rPr>
        <w:t>werin</w:t>
      </w:r>
      <w:r w:rsidR="00041F3E" w:rsidRPr="001B3D18">
        <w:rPr>
          <w:i/>
          <w:sz w:val="22"/>
          <w:szCs w:val="22"/>
          <w:lang w:val="tr-TR"/>
        </w:rPr>
        <w:t>.</w:t>
      </w:r>
      <w:r w:rsidR="004F50AE" w:rsidRPr="001B3D18">
        <w:rPr>
          <w:i/>
          <w:sz w:val="22"/>
          <w:szCs w:val="22"/>
          <w:lang w:val="tr-TR"/>
        </w:rPr>
        <w:t xml:space="preserve"> Loma divêt em xwe ji bo cenga edlahiyê amade bikin.</w:t>
      </w:r>
      <w:r w:rsidR="00EE11AA">
        <w:rPr>
          <w:i/>
          <w:sz w:val="22"/>
          <w:szCs w:val="22"/>
          <w:lang w:val="tr-TR"/>
        </w:rPr>
        <w:t xml:space="preserve"> Yan jiyaneke bi rûmet yan mirin.</w:t>
      </w:r>
      <w:r w:rsidR="008C2E70" w:rsidRPr="001B3D18">
        <w:rPr>
          <w:i/>
          <w:sz w:val="22"/>
          <w:szCs w:val="22"/>
          <w:lang w:val="tr-TR"/>
        </w:rPr>
        <w:t>’</w:t>
      </w:r>
    </w:p>
    <w:p w:rsidR="008C2E70" w:rsidRPr="001B3D18" w:rsidRDefault="00C4668A" w:rsidP="0026711E">
      <w:pPr>
        <w:pStyle w:val="Normalwebb"/>
        <w:spacing w:before="40" w:beforeAutospacing="0" w:after="40" w:afterAutospacing="0"/>
        <w:jc w:val="both"/>
        <w:rPr>
          <w:i/>
          <w:sz w:val="22"/>
          <w:szCs w:val="22"/>
          <w:lang w:val="tr-TR"/>
        </w:rPr>
      </w:pPr>
      <w:r>
        <w:rPr>
          <w:i/>
          <w:sz w:val="22"/>
          <w:szCs w:val="22"/>
          <w:lang w:val="tr-TR"/>
        </w:rPr>
        <w:t xml:space="preserve">    </w:t>
      </w:r>
      <w:r w:rsidR="00ED58CC" w:rsidRPr="001B3D18">
        <w:rPr>
          <w:i/>
          <w:sz w:val="22"/>
          <w:szCs w:val="22"/>
          <w:lang w:val="tr-TR"/>
        </w:rPr>
        <w:t>‘</w:t>
      </w:r>
      <w:r w:rsidR="008C2E70" w:rsidRPr="001B3D18">
        <w:rPr>
          <w:i/>
          <w:sz w:val="22"/>
          <w:szCs w:val="22"/>
          <w:lang w:val="tr-TR"/>
        </w:rPr>
        <w:t>Ji bo em bikaribin vê</w:t>
      </w:r>
      <w:r w:rsidR="006C6849" w:rsidRPr="001B3D18">
        <w:rPr>
          <w:i/>
          <w:sz w:val="22"/>
          <w:szCs w:val="22"/>
          <w:lang w:val="tr-TR"/>
        </w:rPr>
        <w:t xml:space="preserve"> yekê</w:t>
      </w:r>
      <w:r w:rsidR="008C2E70" w:rsidRPr="001B3D18">
        <w:rPr>
          <w:i/>
          <w:sz w:val="22"/>
          <w:szCs w:val="22"/>
          <w:lang w:val="tr-TR"/>
        </w:rPr>
        <w:t xml:space="preserve"> bi cih bihênin, berî her tiştî em zaruyên welatê dag</w:t>
      </w:r>
      <w:r w:rsidR="002E35E2" w:rsidRPr="001B3D18">
        <w:rPr>
          <w:i/>
          <w:sz w:val="22"/>
          <w:szCs w:val="22"/>
          <w:lang w:val="tr-TR"/>
        </w:rPr>
        <w:t>îrgeh, di</w:t>
      </w:r>
      <w:r w:rsidR="008C2E70" w:rsidRPr="001B3D18">
        <w:rPr>
          <w:i/>
          <w:sz w:val="22"/>
          <w:szCs w:val="22"/>
          <w:lang w:val="tr-TR"/>
        </w:rPr>
        <w:t>vêt em ji xwe dest pê bikin.</w:t>
      </w:r>
      <w:r w:rsidR="002E35E2" w:rsidRPr="001B3D18">
        <w:rPr>
          <w:i/>
          <w:sz w:val="22"/>
          <w:szCs w:val="22"/>
          <w:lang w:val="tr-TR"/>
        </w:rPr>
        <w:t xml:space="preserve"> </w:t>
      </w:r>
      <w:r w:rsidR="00534862" w:rsidRPr="001B3D18">
        <w:rPr>
          <w:i/>
          <w:sz w:val="22"/>
          <w:szCs w:val="22"/>
          <w:lang w:val="tr-TR"/>
        </w:rPr>
        <w:t>D</w:t>
      </w:r>
      <w:r w:rsidR="00ED58CC" w:rsidRPr="001B3D18">
        <w:rPr>
          <w:i/>
          <w:sz w:val="22"/>
          <w:szCs w:val="22"/>
          <w:lang w:val="tr-TR"/>
        </w:rPr>
        <w:t>ivêt em bibin xwedî kesayetiyek</w:t>
      </w:r>
      <w:r w:rsidR="004F50AE" w:rsidRPr="001B3D18">
        <w:rPr>
          <w:i/>
          <w:sz w:val="22"/>
          <w:szCs w:val="22"/>
          <w:lang w:val="tr-TR"/>
        </w:rPr>
        <w:t>e kurdperwer</w:t>
      </w:r>
      <w:r w:rsidR="00ED58CC" w:rsidRPr="001B3D18">
        <w:rPr>
          <w:i/>
          <w:sz w:val="22"/>
          <w:szCs w:val="22"/>
          <w:lang w:val="tr-TR"/>
        </w:rPr>
        <w:t>,</w:t>
      </w:r>
      <w:r w:rsidR="00534862" w:rsidRPr="001B3D18">
        <w:rPr>
          <w:i/>
          <w:sz w:val="22"/>
          <w:szCs w:val="22"/>
          <w:lang w:val="tr-TR"/>
        </w:rPr>
        <w:t xml:space="preserve"> ku </w:t>
      </w:r>
      <w:r w:rsidR="00ED58CC" w:rsidRPr="001B3D18">
        <w:rPr>
          <w:i/>
          <w:sz w:val="22"/>
          <w:szCs w:val="22"/>
          <w:lang w:val="tr-TR"/>
        </w:rPr>
        <w:t>em bikaribin</w:t>
      </w:r>
      <w:r w:rsidR="006C6849" w:rsidRPr="001B3D18">
        <w:rPr>
          <w:i/>
          <w:sz w:val="22"/>
          <w:szCs w:val="22"/>
          <w:lang w:val="tr-TR"/>
        </w:rPr>
        <w:t>,</w:t>
      </w:r>
      <w:r w:rsidR="00534862" w:rsidRPr="001B3D18">
        <w:rPr>
          <w:i/>
          <w:sz w:val="22"/>
          <w:szCs w:val="22"/>
          <w:lang w:val="tr-TR"/>
        </w:rPr>
        <w:t xml:space="preserve"> sedî sed xwedît</w:t>
      </w:r>
      <w:r w:rsidR="004F50AE" w:rsidRPr="001B3D18">
        <w:rPr>
          <w:i/>
          <w:sz w:val="22"/>
          <w:szCs w:val="22"/>
          <w:lang w:val="tr-TR"/>
        </w:rPr>
        <w:t>î li</w:t>
      </w:r>
      <w:r w:rsidR="00ED58CC" w:rsidRPr="001B3D18">
        <w:rPr>
          <w:i/>
          <w:sz w:val="22"/>
          <w:szCs w:val="22"/>
          <w:lang w:val="tr-TR"/>
        </w:rPr>
        <w:t xml:space="preserve"> doza xwe </w:t>
      </w:r>
      <w:r w:rsidR="004F50AE" w:rsidRPr="001B3D18">
        <w:rPr>
          <w:i/>
          <w:sz w:val="22"/>
          <w:szCs w:val="22"/>
          <w:lang w:val="tr-TR"/>
        </w:rPr>
        <w:t xml:space="preserve">ya rewa û mafdar </w:t>
      </w:r>
      <w:r w:rsidR="00ED58CC" w:rsidRPr="001B3D18">
        <w:rPr>
          <w:i/>
          <w:sz w:val="22"/>
          <w:szCs w:val="22"/>
          <w:lang w:val="tr-TR"/>
        </w:rPr>
        <w:t>bikin. Gava em ji bo guher</w:t>
      </w:r>
      <w:r w:rsidR="00232538">
        <w:rPr>
          <w:i/>
          <w:sz w:val="22"/>
          <w:szCs w:val="22"/>
          <w:lang w:val="tr-TR"/>
        </w:rPr>
        <w:t>ti</w:t>
      </w:r>
      <w:r w:rsidR="00ED58CC" w:rsidRPr="001B3D18">
        <w:rPr>
          <w:i/>
          <w:sz w:val="22"/>
          <w:szCs w:val="22"/>
          <w:lang w:val="tr-TR"/>
        </w:rPr>
        <w:t>na vê rewşa gran a welatê xwe, di</w:t>
      </w:r>
      <w:r w:rsidR="00534862" w:rsidRPr="001B3D18">
        <w:rPr>
          <w:i/>
          <w:sz w:val="22"/>
          <w:szCs w:val="22"/>
          <w:lang w:val="tr-TR"/>
        </w:rPr>
        <w:t>rabin ser pê</w:t>
      </w:r>
      <w:r w:rsidR="00ED58CC" w:rsidRPr="001B3D18">
        <w:rPr>
          <w:i/>
          <w:sz w:val="22"/>
          <w:szCs w:val="22"/>
          <w:lang w:val="tr-TR"/>
        </w:rPr>
        <w:t>,</w:t>
      </w:r>
      <w:r w:rsidR="004E1E38" w:rsidRPr="001B3D18">
        <w:rPr>
          <w:i/>
          <w:sz w:val="22"/>
          <w:szCs w:val="22"/>
          <w:lang w:val="tr-TR"/>
        </w:rPr>
        <w:t xml:space="preserve"> divêt em</w:t>
      </w:r>
      <w:r w:rsidR="00534862" w:rsidRPr="001B3D18">
        <w:rPr>
          <w:i/>
          <w:sz w:val="22"/>
          <w:szCs w:val="22"/>
          <w:lang w:val="tr-TR"/>
        </w:rPr>
        <w:t xml:space="preserve"> </w:t>
      </w:r>
      <w:r>
        <w:rPr>
          <w:i/>
          <w:sz w:val="22"/>
          <w:szCs w:val="22"/>
          <w:lang w:val="tr-TR"/>
        </w:rPr>
        <w:t xml:space="preserve">vê </w:t>
      </w:r>
      <w:r w:rsidR="00232538">
        <w:rPr>
          <w:i/>
          <w:sz w:val="22"/>
          <w:szCs w:val="22"/>
          <w:lang w:val="tr-TR"/>
        </w:rPr>
        <w:t>guhertina</w:t>
      </w:r>
      <w:r w:rsidR="00534862" w:rsidRPr="001B3D18">
        <w:rPr>
          <w:i/>
          <w:sz w:val="22"/>
          <w:szCs w:val="22"/>
          <w:lang w:val="tr-TR"/>
        </w:rPr>
        <w:t xml:space="preserve"> pêşî</w:t>
      </w:r>
      <w:r w:rsidR="004F50AE" w:rsidRPr="001B3D18">
        <w:rPr>
          <w:i/>
          <w:sz w:val="22"/>
          <w:szCs w:val="22"/>
          <w:lang w:val="tr-TR"/>
        </w:rPr>
        <w:t>,</w:t>
      </w:r>
      <w:r w:rsidR="00534862" w:rsidRPr="001B3D18">
        <w:rPr>
          <w:i/>
          <w:sz w:val="22"/>
          <w:szCs w:val="22"/>
          <w:lang w:val="tr-TR"/>
        </w:rPr>
        <w:t xml:space="preserve"> ji xwe bidin destpêkirin. Divêt em</w:t>
      </w:r>
      <w:r w:rsidR="00ED58CC" w:rsidRPr="001B3D18">
        <w:rPr>
          <w:i/>
          <w:sz w:val="22"/>
          <w:szCs w:val="22"/>
          <w:lang w:val="tr-TR"/>
        </w:rPr>
        <w:t>,</w:t>
      </w:r>
      <w:r w:rsidR="00534862" w:rsidRPr="001B3D18">
        <w:rPr>
          <w:i/>
          <w:sz w:val="22"/>
          <w:szCs w:val="22"/>
          <w:lang w:val="tr-TR"/>
        </w:rPr>
        <w:t xml:space="preserve"> wek </w:t>
      </w:r>
      <w:r w:rsidR="00ED58CC" w:rsidRPr="001B3D18">
        <w:rPr>
          <w:i/>
          <w:sz w:val="22"/>
          <w:szCs w:val="22"/>
          <w:lang w:val="tr-TR"/>
        </w:rPr>
        <w:t xml:space="preserve">ku </w:t>
      </w:r>
      <w:r w:rsidR="00534862" w:rsidRPr="001B3D18">
        <w:rPr>
          <w:i/>
          <w:sz w:val="22"/>
          <w:szCs w:val="22"/>
          <w:lang w:val="tr-TR"/>
        </w:rPr>
        <w:t>ev doza dijwar ji me dix</w:t>
      </w:r>
      <w:r w:rsidR="00ED58CC" w:rsidRPr="001B3D18">
        <w:rPr>
          <w:i/>
          <w:sz w:val="22"/>
          <w:szCs w:val="22"/>
          <w:lang w:val="tr-TR"/>
        </w:rPr>
        <w:t>w</w:t>
      </w:r>
      <w:r w:rsidR="00534862" w:rsidRPr="001B3D18">
        <w:rPr>
          <w:i/>
          <w:sz w:val="22"/>
          <w:szCs w:val="22"/>
          <w:lang w:val="tr-TR"/>
        </w:rPr>
        <w:t>aze, bibin dozgerê</w:t>
      </w:r>
      <w:r w:rsidR="00ED58CC" w:rsidRPr="001B3D18">
        <w:rPr>
          <w:i/>
          <w:sz w:val="22"/>
          <w:szCs w:val="22"/>
          <w:lang w:val="tr-TR"/>
        </w:rPr>
        <w:t>n</w:t>
      </w:r>
      <w:r w:rsidR="00534862" w:rsidRPr="001B3D18">
        <w:rPr>
          <w:i/>
          <w:sz w:val="22"/>
          <w:szCs w:val="22"/>
          <w:lang w:val="tr-TR"/>
        </w:rPr>
        <w:t xml:space="preserve"> bawermend ê</w:t>
      </w:r>
      <w:r w:rsidR="00ED58CC" w:rsidRPr="001B3D18">
        <w:rPr>
          <w:i/>
          <w:sz w:val="22"/>
          <w:szCs w:val="22"/>
          <w:lang w:val="tr-TR"/>
        </w:rPr>
        <w:t>n</w:t>
      </w:r>
      <w:r w:rsidR="00534862" w:rsidRPr="001B3D18">
        <w:rPr>
          <w:i/>
          <w:sz w:val="22"/>
          <w:szCs w:val="22"/>
          <w:lang w:val="tr-TR"/>
        </w:rPr>
        <w:t xml:space="preserve"> </w:t>
      </w:r>
      <w:r w:rsidR="00EF08FD">
        <w:rPr>
          <w:i/>
          <w:sz w:val="22"/>
          <w:szCs w:val="22"/>
          <w:lang w:val="tr-TR"/>
        </w:rPr>
        <w:t xml:space="preserve">vê </w:t>
      </w:r>
      <w:r w:rsidR="00534862" w:rsidRPr="001B3D18">
        <w:rPr>
          <w:i/>
          <w:sz w:val="22"/>
          <w:szCs w:val="22"/>
          <w:lang w:val="tr-TR"/>
        </w:rPr>
        <w:t>doza giran. Hingê em dikarin serfiraziya kurd û Kurdistanê misoger bikin. Navê v</w:t>
      </w:r>
      <w:r w:rsidR="00232538">
        <w:rPr>
          <w:i/>
          <w:sz w:val="22"/>
          <w:szCs w:val="22"/>
          <w:lang w:val="tr-TR"/>
        </w:rPr>
        <w:t>ê</w:t>
      </w:r>
      <w:r w:rsidR="00534862" w:rsidRPr="001B3D18">
        <w:rPr>
          <w:i/>
          <w:sz w:val="22"/>
          <w:szCs w:val="22"/>
          <w:lang w:val="tr-TR"/>
        </w:rPr>
        <w:t xml:space="preserve"> kesayetiy</w:t>
      </w:r>
      <w:r w:rsidR="0013583F" w:rsidRPr="001B3D18">
        <w:rPr>
          <w:i/>
          <w:sz w:val="22"/>
          <w:szCs w:val="22"/>
          <w:lang w:val="tr-TR"/>
        </w:rPr>
        <w:t xml:space="preserve">a ku </w:t>
      </w:r>
      <w:r>
        <w:rPr>
          <w:i/>
          <w:sz w:val="22"/>
          <w:szCs w:val="22"/>
          <w:lang w:val="tr-TR"/>
        </w:rPr>
        <w:t>‘</w:t>
      </w:r>
      <w:r w:rsidR="0013583F" w:rsidRPr="001B3D18">
        <w:rPr>
          <w:i/>
          <w:sz w:val="22"/>
          <w:szCs w:val="22"/>
          <w:lang w:val="tr-TR"/>
        </w:rPr>
        <w:t>serfiraziya Kurdistanê</w:t>
      </w:r>
      <w:r>
        <w:rPr>
          <w:i/>
          <w:sz w:val="22"/>
          <w:szCs w:val="22"/>
          <w:lang w:val="tr-TR"/>
        </w:rPr>
        <w:t>’</w:t>
      </w:r>
      <w:r w:rsidR="0013583F" w:rsidRPr="001B3D18">
        <w:rPr>
          <w:i/>
          <w:sz w:val="22"/>
          <w:szCs w:val="22"/>
          <w:lang w:val="tr-TR"/>
        </w:rPr>
        <w:t xml:space="preserve"> ji me re misoger </w:t>
      </w:r>
      <w:r>
        <w:rPr>
          <w:i/>
          <w:sz w:val="22"/>
          <w:szCs w:val="22"/>
          <w:lang w:val="tr-TR"/>
        </w:rPr>
        <w:t>d</w:t>
      </w:r>
      <w:r w:rsidR="0013583F" w:rsidRPr="001B3D18">
        <w:rPr>
          <w:i/>
          <w:sz w:val="22"/>
          <w:szCs w:val="22"/>
          <w:lang w:val="tr-TR"/>
        </w:rPr>
        <w:t>ike,</w:t>
      </w:r>
      <w:r w:rsidR="00534862" w:rsidRPr="001B3D18">
        <w:rPr>
          <w:i/>
          <w:sz w:val="22"/>
          <w:szCs w:val="22"/>
          <w:lang w:val="tr-TR"/>
        </w:rPr>
        <w:t xml:space="preserve"> </w:t>
      </w:r>
      <w:r w:rsidR="004F50AE" w:rsidRPr="001B3D18">
        <w:rPr>
          <w:i/>
          <w:sz w:val="22"/>
          <w:szCs w:val="22"/>
          <w:lang w:val="tr-TR"/>
        </w:rPr>
        <w:t xml:space="preserve">ev </w:t>
      </w:r>
      <w:r w:rsidR="0013583F" w:rsidRPr="001B3D18">
        <w:rPr>
          <w:i/>
          <w:sz w:val="22"/>
          <w:szCs w:val="22"/>
          <w:lang w:val="tr-TR"/>
        </w:rPr>
        <w:t xml:space="preserve">kesayetiya </w:t>
      </w:r>
      <w:r w:rsidR="00330130" w:rsidRPr="001B3D18">
        <w:rPr>
          <w:i/>
          <w:sz w:val="22"/>
          <w:szCs w:val="22"/>
          <w:lang w:val="tr-TR"/>
        </w:rPr>
        <w:t xml:space="preserve">kurdperwer a </w:t>
      </w:r>
      <w:r w:rsidR="00534862" w:rsidRPr="001B3D18">
        <w:rPr>
          <w:i/>
          <w:sz w:val="22"/>
          <w:szCs w:val="22"/>
          <w:lang w:val="tr-TR"/>
        </w:rPr>
        <w:t>têkoşer</w:t>
      </w:r>
      <w:r>
        <w:rPr>
          <w:i/>
          <w:sz w:val="22"/>
          <w:szCs w:val="22"/>
          <w:lang w:val="tr-TR"/>
        </w:rPr>
        <w:t xml:space="preserve"> û</w:t>
      </w:r>
      <w:r w:rsidR="0013583F" w:rsidRPr="001B3D18">
        <w:rPr>
          <w:i/>
          <w:sz w:val="22"/>
          <w:szCs w:val="22"/>
          <w:lang w:val="tr-TR"/>
        </w:rPr>
        <w:t xml:space="preserve"> şoreşger e</w:t>
      </w:r>
      <w:r w:rsidR="00534862" w:rsidRPr="001B3D18">
        <w:rPr>
          <w:i/>
          <w:sz w:val="22"/>
          <w:szCs w:val="22"/>
          <w:lang w:val="tr-TR"/>
        </w:rPr>
        <w:t>!</w:t>
      </w:r>
      <w:r w:rsidR="00C412F8">
        <w:rPr>
          <w:i/>
          <w:sz w:val="22"/>
          <w:szCs w:val="22"/>
          <w:lang w:val="tr-TR"/>
        </w:rPr>
        <w:t xml:space="preserve"> Wek di </w:t>
      </w:r>
      <w:r w:rsidR="00EF08FD">
        <w:rPr>
          <w:i/>
          <w:sz w:val="22"/>
          <w:szCs w:val="22"/>
          <w:lang w:val="tr-TR"/>
        </w:rPr>
        <w:t xml:space="preserve">dîn û </w:t>
      </w:r>
      <w:r w:rsidR="00C412F8">
        <w:rPr>
          <w:i/>
          <w:sz w:val="22"/>
          <w:szCs w:val="22"/>
          <w:lang w:val="tr-TR"/>
        </w:rPr>
        <w:t xml:space="preserve">olên kevin ên kurdistanî de, </w:t>
      </w:r>
      <w:r w:rsidR="0026711E">
        <w:rPr>
          <w:i/>
          <w:sz w:val="22"/>
          <w:szCs w:val="22"/>
          <w:lang w:val="tr-TR"/>
        </w:rPr>
        <w:t xml:space="preserve">di yarsanî (elewîtî), êzdayetî </w:t>
      </w:r>
      <w:r w:rsidR="00C412F8">
        <w:rPr>
          <w:i/>
          <w:sz w:val="22"/>
          <w:szCs w:val="22"/>
          <w:lang w:val="tr-TR"/>
        </w:rPr>
        <w:t>de dihêt vegotin; ‘her li çi bigerî, pêşî li nik xwe dest pê bike.’</w:t>
      </w:r>
    </w:p>
    <w:p w:rsidR="00210112" w:rsidRDefault="00C4668A" w:rsidP="00517B6B">
      <w:pPr>
        <w:pStyle w:val="Normalwebb"/>
        <w:spacing w:before="40" w:beforeAutospacing="0" w:after="40" w:afterAutospacing="0"/>
        <w:jc w:val="both"/>
        <w:rPr>
          <w:i/>
          <w:sz w:val="22"/>
          <w:szCs w:val="22"/>
          <w:lang w:val="tr-TR"/>
        </w:rPr>
      </w:pPr>
      <w:r>
        <w:rPr>
          <w:i/>
          <w:sz w:val="22"/>
          <w:szCs w:val="22"/>
          <w:lang w:val="tr-TR"/>
        </w:rPr>
        <w:t xml:space="preserve">    </w:t>
      </w:r>
      <w:r w:rsidR="00ED58CC" w:rsidRPr="001B3D18">
        <w:rPr>
          <w:i/>
          <w:sz w:val="22"/>
          <w:szCs w:val="22"/>
          <w:lang w:val="tr-TR"/>
        </w:rPr>
        <w:t>‘Riya aştiyane ya parlamenteriyê çi ye? Li ku derê dunyay</w:t>
      </w:r>
      <w:r w:rsidR="00330130" w:rsidRPr="001B3D18">
        <w:rPr>
          <w:i/>
          <w:sz w:val="22"/>
          <w:szCs w:val="22"/>
          <w:lang w:val="tr-TR"/>
        </w:rPr>
        <w:t>ê hatiye dîtin, ku xwû</w:t>
      </w:r>
      <w:r w:rsidR="00ED58CC" w:rsidRPr="001B3D18">
        <w:rPr>
          <w:i/>
          <w:sz w:val="22"/>
          <w:szCs w:val="22"/>
          <w:lang w:val="tr-TR"/>
        </w:rPr>
        <w:t>n</w:t>
      </w:r>
      <w:r w:rsidR="00426BF7">
        <w:rPr>
          <w:i/>
          <w:sz w:val="22"/>
          <w:szCs w:val="22"/>
          <w:lang w:val="tr-TR"/>
        </w:rPr>
        <w:t>mijokên serdest, bi daxwaziya</w:t>
      </w:r>
      <w:r w:rsidR="00ED58CC" w:rsidRPr="001B3D18">
        <w:rPr>
          <w:i/>
          <w:sz w:val="22"/>
          <w:szCs w:val="22"/>
          <w:lang w:val="tr-TR"/>
        </w:rPr>
        <w:t xml:space="preserve"> dilê xwe, </w:t>
      </w:r>
      <w:r w:rsidR="00BE2CDB" w:rsidRPr="001B3D18">
        <w:rPr>
          <w:i/>
          <w:sz w:val="22"/>
          <w:szCs w:val="22"/>
          <w:lang w:val="tr-TR"/>
        </w:rPr>
        <w:t xml:space="preserve">bi aştiyane, </w:t>
      </w:r>
      <w:r w:rsidR="00ED58CC" w:rsidRPr="001B3D18">
        <w:rPr>
          <w:i/>
          <w:sz w:val="22"/>
          <w:szCs w:val="22"/>
          <w:lang w:val="tr-TR"/>
        </w:rPr>
        <w:t>desthilatdar</w:t>
      </w:r>
      <w:r w:rsidR="00BE2CDB" w:rsidRPr="001B3D18">
        <w:rPr>
          <w:i/>
          <w:sz w:val="22"/>
          <w:szCs w:val="22"/>
          <w:lang w:val="tr-TR"/>
        </w:rPr>
        <w:t>iya li nav destê xwe,</w:t>
      </w:r>
      <w:r w:rsidR="00ED58CC" w:rsidRPr="001B3D18">
        <w:rPr>
          <w:i/>
          <w:sz w:val="22"/>
          <w:szCs w:val="22"/>
          <w:lang w:val="tr-TR"/>
        </w:rPr>
        <w:t xml:space="preserve"> vegerandi</w:t>
      </w:r>
      <w:r w:rsidR="00330130" w:rsidRPr="001B3D18">
        <w:rPr>
          <w:i/>
          <w:sz w:val="22"/>
          <w:szCs w:val="22"/>
          <w:lang w:val="tr-TR"/>
        </w:rPr>
        <w:t>n</w:t>
      </w:r>
      <w:r w:rsidR="00ED58CC" w:rsidRPr="001B3D18">
        <w:rPr>
          <w:i/>
          <w:sz w:val="22"/>
          <w:szCs w:val="22"/>
          <w:lang w:val="tr-TR"/>
        </w:rPr>
        <w:t>e da</w:t>
      </w:r>
      <w:r w:rsidR="00330130" w:rsidRPr="001B3D18">
        <w:rPr>
          <w:i/>
          <w:sz w:val="22"/>
          <w:szCs w:val="22"/>
          <w:lang w:val="tr-TR"/>
        </w:rPr>
        <w:t xml:space="preserve">ne wan </w:t>
      </w:r>
      <w:r w:rsidR="00BE2CDB" w:rsidRPr="001B3D18">
        <w:rPr>
          <w:i/>
          <w:sz w:val="22"/>
          <w:szCs w:val="22"/>
          <w:lang w:val="tr-TR"/>
        </w:rPr>
        <w:t>kesên</w:t>
      </w:r>
      <w:r w:rsidR="00330130" w:rsidRPr="001B3D18">
        <w:rPr>
          <w:i/>
          <w:sz w:val="22"/>
          <w:szCs w:val="22"/>
          <w:lang w:val="tr-TR"/>
        </w:rPr>
        <w:t>,</w:t>
      </w:r>
      <w:r w:rsidR="00ED58CC" w:rsidRPr="001B3D18">
        <w:rPr>
          <w:i/>
          <w:sz w:val="22"/>
          <w:szCs w:val="22"/>
          <w:lang w:val="tr-TR"/>
        </w:rPr>
        <w:t xml:space="preserve"> ku </w:t>
      </w:r>
      <w:r w:rsidR="00BE2CDB" w:rsidRPr="001B3D18">
        <w:rPr>
          <w:i/>
          <w:sz w:val="22"/>
          <w:szCs w:val="22"/>
          <w:lang w:val="tr-TR"/>
        </w:rPr>
        <w:t xml:space="preserve">ji </w:t>
      </w:r>
      <w:r w:rsidR="00ED58CC" w:rsidRPr="001B3D18">
        <w:rPr>
          <w:i/>
          <w:sz w:val="22"/>
          <w:szCs w:val="22"/>
          <w:lang w:val="tr-TR"/>
        </w:rPr>
        <w:t>xw</w:t>
      </w:r>
      <w:r w:rsidR="00330130" w:rsidRPr="001B3D18">
        <w:rPr>
          <w:i/>
          <w:sz w:val="22"/>
          <w:szCs w:val="22"/>
          <w:lang w:val="tr-TR"/>
        </w:rPr>
        <w:t>û</w:t>
      </w:r>
      <w:r w:rsidR="00ED58CC" w:rsidRPr="001B3D18">
        <w:rPr>
          <w:i/>
          <w:sz w:val="22"/>
          <w:szCs w:val="22"/>
          <w:lang w:val="tr-TR"/>
        </w:rPr>
        <w:t xml:space="preserve">na wan </w:t>
      </w:r>
      <w:r w:rsidR="00BE2CDB" w:rsidRPr="001B3D18">
        <w:rPr>
          <w:i/>
          <w:sz w:val="22"/>
          <w:szCs w:val="22"/>
          <w:lang w:val="tr-TR"/>
        </w:rPr>
        <w:t xml:space="preserve">ji xwe re </w:t>
      </w:r>
      <w:r w:rsidR="00ED58CC" w:rsidRPr="001B3D18">
        <w:rPr>
          <w:i/>
          <w:sz w:val="22"/>
          <w:szCs w:val="22"/>
          <w:lang w:val="tr-TR"/>
        </w:rPr>
        <w:t>dimêj</w:t>
      </w:r>
      <w:r w:rsidR="00330130" w:rsidRPr="001B3D18">
        <w:rPr>
          <w:i/>
          <w:sz w:val="22"/>
          <w:szCs w:val="22"/>
          <w:lang w:val="tr-TR"/>
        </w:rPr>
        <w:t>in</w:t>
      </w:r>
      <w:r w:rsidR="00ED58CC" w:rsidRPr="001B3D18">
        <w:rPr>
          <w:i/>
          <w:sz w:val="22"/>
          <w:szCs w:val="22"/>
          <w:lang w:val="tr-TR"/>
        </w:rPr>
        <w:t>.</w:t>
      </w:r>
      <w:r w:rsidR="00BC6283" w:rsidRPr="001B3D18">
        <w:rPr>
          <w:i/>
          <w:sz w:val="22"/>
          <w:szCs w:val="22"/>
          <w:lang w:val="tr-TR"/>
        </w:rPr>
        <w:t xml:space="preserve"> Gelo we peyvên hostayên şoreşê</w:t>
      </w:r>
      <w:r w:rsidR="004F50AE" w:rsidRPr="001B3D18">
        <w:rPr>
          <w:i/>
          <w:sz w:val="22"/>
          <w:szCs w:val="22"/>
          <w:lang w:val="tr-TR"/>
        </w:rPr>
        <w:t>,</w:t>
      </w:r>
      <w:r w:rsidR="00BC6283" w:rsidRPr="001B3D18">
        <w:rPr>
          <w:i/>
          <w:sz w:val="22"/>
          <w:szCs w:val="22"/>
          <w:lang w:val="tr-TR"/>
        </w:rPr>
        <w:t xml:space="preserve"> yên li ser desthilatdariya dewletê ji bî</w:t>
      </w:r>
      <w:r w:rsidR="00330130" w:rsidRPr="001B3D18">
        <w:rPr>
          <w:i/>
          <w:sz w:val="22"/>
          <w:szCs w:val="22"/>
          <w:lang w:val="tr-TR"/>
        </w:rPr>
        <w:t>r</w:t>
      </w:r>
      <w:r w:rsidR="00BC6283" w:rsidRPr="001B3D18">
        <w:rPr>
          <w:i/>
          <w:sz w:val="22"/>
          <w:szCs w:val="22"/>
          <w:lang w:val="tr-TR"/>
        </w:rPr>
        <w:t xml:space="preserve"> kiriye? Ew peyvên şoreşger ên rasteqînî</w:t>
      </w:r>
      <w:r w:rsidR="00330130" w:rsidRPr="001B3D18">
        <w:rPr>
          <w:i/>
          <w:sz w:val="22"/>
          <w:szCs w:val="22"/>
          <w:lang w:val="tr-TR"/>
        </w:rPr>
        <w:t>,</w:t>
      </w:r>
      <w:r w:rsidR="00BC6283" w:rsidRPr="001B3D18">
        <w:rPr>
          <w:i/>
          <w:sz w:val="22"/>
          <w:szCs w:val="22"/>
          <w:lang w:val="tr-TR"/>
        </w:rPr>
        <w:t xml:space="preserve"> ku ji me re dibêjin; navgînên (wasitayên) desthilatdariyê yên dewletê parçe-parçe bikin û bi hewa xin!</w:t>
      </w:r>
      <w:r w:rsidR="00EE11AA">
        <w:rPr>
          <w:i/>
          <w:sz w:val="22"/>
          <w:szCs w:val="22"/>
          <w:lang w:val="tr-TR"/>
        </w:rPr>
        <w:t xml:space="preserve"> Roja dadwerî û azadiyan nêzîk hatiye.</w:t>
      </w:r>
      <w:r w:rsidR="00BC6283" w:rsidRPr="001B3D18">
        <w:rPr>
          <w:i/>
          <w:sz w:val="22"/>
          <w:szCs w:val="22"/>
          <w:lang w:val="tr-TR"/>
        </w:rPr>
        <w:t>’</w:t>
      </w:r>
    </w:p>
    <w:p w:rsidR="00210112" w:rsidRPr="001B3D18" w:rsidRDefault="00210112" w:rsidP="00517B6B">
      <w:pPr>
        <w:pStyle w:val="Normalwebb"/>
        <w:spacing w:before="40" w:beforeAutospacing="0" w:after="40" w:afterAutospacing="0"/>
        <w:jc w:val="both"/>
        <w:rPr>
          <w:i/>
          <w:sz w:val="22"/>
          <w:szCs w:val="22"/>
          <w:lang w:val="tr-TR"/>
        </w:rPr>
      </w:pPr>
      <w:r>
        <w:rPr>
          <w:i/>
          <w:sz w:val="22"/>
          <w:szCs w:val="22"/>
          <w:lang w:val="tr-TR"/>
        </w:rPr>
        <w:t xml:space="preserve">    ‘Kurd ji çi bitirse? </w:t>
      </w:r>
      <w:r w:rsidR="00FB62F1">
        <w:rPr>
          <w:i/>
          <w:sz w:val="22"/>
          <w:szCs w:val="22"/>
          <w:lang w:val="tr-TR"/>
        </w:rPr>
        <w:t>Ma j</w:t>
      </w:r>
      <w:r>
        <w:rPr>
          <w:i/>
          <w:sz w:val="22"/>
          <w:szCs w:val="22"/>
          <w:lang w:val="tr-TR"/>
        </w:rPr>
        <w:t xml:space="preserve">i windakirina qeyd û zencîrên xwe? Ma çi yê </w:t>
      </w:r>
      <w:r w:rsidR="0041065F">
        <w:rPr>
          <w:i/>
          <w:sz w:val="22"/>
          <w:szCs w:val="22"/>
          <w:lang w:val="tr-TR"/>
        </w:rPr>
        <w:t>me kurdan heye ku em bitirsin? Lê w</w:t>
      </w:r>
      <w:r>
        <w:rPr>
          <w:i/>
          <w:sz w:val="22"/>
          <w:szCs w:val="22"/>
          <w:lang w:val="tr-TR"/>
        </w:rPr>
        <w:t xml:space="preserve">elat her tişt e. </w:t>
      </w:r>
      <w:r w:rsidR="00320650">
        <w:rPr>
          <w:i/>
          <w:sz w:val="22"/>
          <w:szCs w:val="22"/>
          <w:lang w:val="tr-TR"/>
        </w:rPr>
        <w:t>Welat</w:t>
      </w:r>
      <w:r w:rsidR="0040018E">
        <w:rPr>
          <w:i/>
          <w:sz w:val="22"/>
          <w:szCs w:val="22"/>
          <w:lang w:val="tr-TR"/>
        </w:rPr>
        <w:t>,</w:t>
      </w:r>
      <w:r w:rsidR="00320650">
        <w:rPr>
          <w:i/>
          <w:sz w:val="22"/>
          <w:szCs w:val="22"/>
          <w:lang w:val="tr-TR"/>
        </w:rPr>
        <w:t xml:space="preserve"> ango h</w:t>
      </w:r>
      <w:r>
        <w:rPr>
          <w:i/>
          <w:sz w:val="22"/>
          <w:szCs w:val="22"/>
          <w:lang w:val="tr-TR"/>
        </w:rPr>
        <w:t xml:space="preserve">er tişt ji destê me hatiye standin. Me kefen jî nîn e. Kurdên </w:t>
      </w:r>
      <w:r w:rsidR="0040018E">
        <w:rPr>
          <w:i/>
          <w:sz w:val="22"/>
          <w:szCs w:val="22"/>
          <w:lang w:val="tr-TR"/>
        </w:rPr>
        <w:t>kevin</w:t>
      </w:r>
      <w:r>
        <w:rPr>
          <w:i/>
          <w:sz w:val="22"/>
          <w:szCs w:val="22"/>
          <w:lang w:val="tr-TR"/>
        </w:rPr>
        <w:t xml:space="preserve"> </w:t>
      </w:r>
      <w:r w:rsidR="00803980">
        <w:rPr>
          <w:i/>
          <w:sz w:val="22"/>
          <w:szCs w:val="22"/>
          <w:lang w:val="tr-TR"/>
        </w:rPr>
        <w:t xml:space="preserve">ên Germiyan </w:t>
      </w:r>
      <w:r>
        <w:rPr>
          <w:i/>
          <w:sz w:val="22"/>
          <w:szCs w:val="22"/>
          <w:lang w:val="tr-TR"/>
        </w:rPr>
        <w:t>vê dib</w:t>
      </w:r>
      <w:r w:rsidR="0040018E">
        <w:rPr>
          <w:i/>
          <w:sz w:val="22"/>
          <w:szCs w:val="22"/>
          <w:lang w:val="tr-TR"/>
        </w:rPr>
        <w:t>êjin: ‘</w:t>
      </w:r>
      <w:r>
        <w:rPr>
          <w:i/>
          <w:sz w:val="22"/>
          <w:szCs w:val="22"/>
          <w:lang w:val="tr-TR"/>
        </w:rPr>
        <w:t xml:space="preserve">Her çeşmî yew, </w:t>
      </w:r>
      <w:r w:rsidR="0040018E">
        <w:rPr>
          <w:i/>
          <w:sz w:val="22"/>
          <w:szCs w:val="22"/>
          <w:lang w:val="tr-TR"/>
        </w:rPr>
        <w:t>w</w:t>
      </w:r>
      <w:r>
        <w:rPr>
          <w:i/>
          <w:sz w:val="22"/>
          <w:szCs w:val="22"/>
          <w:lang w:val="tr-TR"/>
        </w:rPr>
        <w:t>e xêr bêyew</w:t>
      </w:r>
      <w:r w:rsidR="00320650">
        <w:rPr>
          <w:i/>
          <w:sz w:val="22"/>
          <w:szCs w:val="22"/>
          <w:lang w:val="tr-TR"/>
        </w:rPr>
        <w:t>!’</w:t>
      </w:r>
      <w:r w:rsidR="0040018E">
        <w:rPr>
          <w:i/>
          <w:sz w:val="22"/>
          <w:szCs w:val="22"/>
          <w:lang w:val="tr-TR"/>
        </w:rPr>
        <w:t xml:space="preserve"> Ango her çi ku tê</w:t>
      </w:r>
      <w:r w:rsidR="0041065F">
        <w:rPr>
          <w:i/>
          <w:sz w:val="22"/>
          <w:szCs w:val="22"/>
          <w:lang w:val="tr-TR"/>
        </w:rPr>
        <w:t>t,</w:t>
      </w:r>
      <w:r w:rsidR="0040018E">
        <w:rPr>
          <w:i/>
          <w:sz w:val="22"/>
          <w:szCs w:val="22"/>
          <w:lang w:val="tr-TR"/>
        </w:rPr>
        <w:t xml:space="preserve"> bila </w:t>
      </w:r>
      <w:r w:rsidR="0041065F">
        <w:rPr>
          <w:i/>
          <w:sz w:val="22"/>
          <w:szCs w:val="22"/>
          <w:lang w:val="tr-TR"/>
        </w:rPr>
        <w:t>ser her du çavan were</w:t>
      </w:r>
      <w:r w:rsidR="0040018E">
        <w:rPr>
          <w:i/>
          <w:sz w:val="22"/>
          <w:szCs w:val="22"/>
          <w:lang w:val="tr-TR"/>
        </w:rPr>
        <w:t>.’</w:t>
      </w:r>
    </w:p>
    <w:p w:rsidR="00BC6283" w:rsidRPr="001B3D18" w:rsidRDefault="00426BF7" w:rsidP="00517B6B">
      <w:pPr>
        <w:pStyle w:val="Normalwebb"/>
        <w:spacing w:before="40" w:beforeAutospacing="0" w:after="40" w:afterAutospacing="0"/>
        <w:jc w:val="both"/>
        <w:rPr>
          <w:sz w:val="22"/>
          <w:szCs w:val="22"/>
          <w:lang w:val="tr-TR"/>
        </w:rPr>
      </w:pPr>
      <w:r>
        <w:rPr>
          <w:sz w:val="22"/>
          <w:szCs w:val="22"/>
          <w:lang w:val="tr-TR"/>
        </w:rPr>
        <w:t xml:space="preserve">    </w:t>
      </w:r>
      <w:r w:rsidR="00BC6283" w:rsidRPr="001B3D18">
        <w:rPr>
          <w:sz w:val="22"/>
          <w:szCs w:val="22"/>
          <w:lang w:val="tr-TR"/>
        </w:rPr>
        <w:t xml:space="preserve">Remezan Kaplan, </w:t>
      </w:r>
      <w:r w:rsidR="00E469C5" w:rsidRPr="001B3D18">
        <w:rPr>
          <w:sz w:val="22"/>
          <w:szCs w:val="22"/>
          <w:lang w:val="tr-TR"/>
        </w:rPr>
        <w:t xml:space="preserve">kurdperwer û </w:t>
      </w:r>
      <w:r w:rsidR="00BC6283" w:rsidRPr="001B3D18">
        <w:rPr>
          <w:sz w:val="22"/>
          <w:szCs w:val="22"/>
          <w:lang w:val="tr-TR"/>
        </w:rPr>
        <w:t>ş</w:t>
      </w:r>
      <w:r w:rsidR="00E469C5" w:rsidRPr="001B3D18">
        <w:rPr>
          <w:sz w:val="22"/>
          <w:szCs w:val="22"/>
          <w:lang w:val="tr-TR"/>
        </w:rPr>
        <w:t xml:space="preserve">oreşgerê yekta, dîtinên </w:t>
      </w:r>
      <w:r w:rsidR="0041065F">
        <w:rPr>
          <w:sz w:val="22"/>
          <w:szCs w:val="22"/>
          <w:lang w:val="tr-TR"/>
        </w:rPr>
        <w:t xml:space="preserve">li hevber </w:t>
      </w:r>
      <w:r w:rsidR="00BC6283" w:rsidRPr="001B3D18">
        <w:rPr>
          <w:sz w:val="22"/>
          <w:szCs w:val="22"/>
          <w:lang w:val="tr-TR"/>
        </w:rPr>
        <w:t>şoreşa çekdar</w:t>
      </w:r>
      <w:r w:rsidR="00E469C5" w:rsidRPr="001B3D18">
        <w:rPr>
          <w:sz w:val="22"/>
          <w:szCs w:val="22"/>
          <w:lang w:val="tr-TR"/>
        </w:rPr>
        <w:t>,</w:t>
      </w:r>
      <w:r w:rsidR="00BC6283" w:rsidRPr="001B3D18">
        <w:rPr>
          <w:sz w:val="22"/>
          <w:szCs w:val="22"/>
          <w:lang w:val="tr-TR"/>
        </w:rPr>
        <w:t xml:space="preserve"> yek bi yek pûç û berba dikir. Ew </w:t>
      </w:r>
      <w:r w:rsidR="00BC6283" w:rsidRPr="001B3D18">
        <w:rPr>
          <w:sz w:val="22"/>
          <w:szCs w:val="22"/>
          <w:lang w:val="tr-TR"/>
        </w:rPr>
        <w:lastRenderedPageBreak/>
        <w:t>parêzvanê rastî û durustiyê</w:t>
      </w:r>
      <w:r w:rsidR="0041065F">
        <w:rPr>
          <w:sz w:val="22"/>
          <w:szCs w:val="22"/>
          <w:lang w:val="tr-TR"/>
        </w:rPr>
        <w:t>,</w:t>
      </w:r>
      <w:r w:rsidR="00BC6283" w:rsidRPr="001B3D18">
        <w:rPr>
          <w:sz w:val="22"/>
          <w:szCs w:val="22"/>
          <w:lang w:val="tr-TR"/>
        </w:rPr>
        <w:t xml:space="preserve"> yê bêtirs bû. Te digot qey</w:t>
      </w:r>
      <w:r w:rsidR="00E469C5" w:rsidRPr="001B3D18">
        <w:rPr>
          <w:sz w:val="22"/>
          <w:szCs w:val="22"/>
          <w:lang w:val="tr-TR"/>
        </w:rPr>
        <w:t>,</w:t>
      </w:r>
      <w:r w:rsidR="00BC6283" w:rsidRPr="001B3D18">
        <w:rPr>
          <w:sz w:val="22"/>
          <w:szCs w:val="22"/>
          <w:lang w:val="tr-TR"/>
        </w:rPr>
        <w:t xml:space="preserve"> dîrok bi wan nîgargehên xwe yên klasîkî</w:t>
      </w:r>
      <w:r w:rsidR="00E469C5" w:rsidRPr="001B3D18">
        <w:rPr>
          <w:sz w:val="22"/>
          <w:szCs w:val="22"/>
          <w:lang w:val="tr-TR"/>
        </w:rPr>
        <w:t>,</w:t>
      </w:r>
      <w:r w:rsidR="00BC6283" w:rsidRPr="001B3D18">
        <w:rPr>
          <w:sz w:val="22"/>
          <w:szCs w:val="22"/>
          <w:lang w:val="tr-TR"/>
        </w:rPr>
        <w:t xml:space="preserve"> dîsan dubare dibû. Gava ev heman babetên guftûgoyên civakî, ku li welat û </w:t>
      </w:r>
      <w:r w:rsidR="00E469C5" w:rsidRPr="001B3D18">
        <w:rPr>
          <w:sz w:val="22"/>
          <w:szCs w:val="22"/>
          <w:lang w:val="tr-TR"/>
        </w:rPr>
        <w:t xml:space="preserve">li </w:t>
      </w:r>
      <w:r w:rsidR="00BC6283" w:rsidRPr="001B3D18">
        <w:rPr>
          <w:sz w:val="22"/>
          <w:szCs w:val="22"/>
          <w:lang w:val="tr-TR"/>
        </w:rPr>
        <w:t xml:space="preserve">deverên </w:t>
      </w:r>
      <w:r w:rsidR="00E469C5" w:rsidRPr="001B3D18">
        <w:rPr>
          <w:sz w:val="22"/>
          <w:szCs w:val="22"/>
          <w:lang w:val="tr-TR"/>
        </w:rPr>
        <w:t xml:space="preserve">din ên </w:t>
      </w:r>
      <w:r w:rsidR="00BC6283" w:rsidRPr="001B3D18">
        <w:rPr>
          <w:sz w:val="22"/>
          <w:szCs w:val="22"/>
          <w:lang w:val="tr-TR"/>
        </w:rPr>
        <w:t>cuda rû dabûn û pê de, î car dor dora welatê K</w:t>
      </w:r>
      <w:r w:rsidR="00E469C5" w:rsidRPr="001B3D18">
        <w:rPr>
          <w:sz w:val="22"/>
          <w:szCs w:val="22"/>
          <w:lang w:val="tr-TR"/>
        </w:rPr>
        <w:t>urdistanê bû. Li ser vî xakî jî, dest li hev</w:t>
      </w:r>
      <w:r w:rsidR="004F50AE" w:rsidRPr="001B3D18">
        <w:rPr>
          <w:sz w:val="22"/>
          <w:szCs w:val="22"/>
          <w:lang w:val="tr-TR"/>
        </w:rPr>
        <w:t>b</w:t>
      </w:r>
      <w:r w:rsidR="00E469C5" w:rsidRPr="001B3D18">
        <w:rPr>
          <w:sz w:val="22"/>
          <w:szCs w:val="22"/>
          <w:lang w:val="tr-TR"/>
        </w:rPr>
        <w:t>er dizî û talanê hatibû</w:t>
      </w:r>
      <w:r w:rsidR="00BC6283" w:rsidRPr="001B3D18">
        <w:rPr>
          <w:sz w:val="22"/>
          <w:szCs w:val="22"/>
          <w:lang w:val="tr-TR"/>
        </w:rPr>
        <w:t xml:space="preserve"> rakirin. Kurd jî</w:t>
      </w:r>
      <w:r w:rsidR="004F50AE" w:rsidRPr="001B3D18">
        <w:rPr>
          <w:sz w:val="22"/>
          <w:szCs w:val="22"/>
          <w:lang w:val="tr-TR"/>
        </w:rPr>
        <w:t>,</w:t>
      </w:r>
      <w:r w:rsidR="0041065F">
        <w:rPr>
          <w:sz w:val="22"/>
          <w:szCs w:val="22"/>
          <w:lang w:val="tr-TR"/>
        </w:rPr>
        <w:t xml:space="preserve"> </w:t>
      </w:r>
      <w:r w:rsidR="00F43095">
        <w:rPr>
          <w:sz w:val="22"/>
          <w:szCs w:val="22"/>
          <w:lang w:val="tr-TR"/>
        </w:rPr>
        <w:t>ji bo guher</w:t>
      </w:r>
      <w:r w:rsidR="00232538">
        <w:rPr>
          <w:sz w:val="22"/>
          <w:szCs w:val="22"/>
          <w:lang w:val="tr-TR"/>
        </w:rPr>
        <w:t>ti</w:t>
      </w:r>
      <w:r w:rsidR="00F43095">
        <w:rPr>
          <w:sz w:val="22"/>
          <w:szCs w:val="22"/>
          <w:lang w:val="tr-TR"/>
        </w:rPr>
        <w:t>na dîrokê,</w:t>
      </w:r>
      <w:r w:rsidR="00BC6283" w:rsidRPr="001B3D18">
        <w:rPr>
          <w:sz w:val="22"/>
          <w:szCs w:val="22"/>
          <w:lang w:val="tr-TR"/>
        </w:rPr>
        <w:t xml:space="preserve"> </w:t>
      </w:r>
      <w:r w:rsidR="00BA5F73" w:rsidRPr="001B3D18">
        <w:rPr>
          <w:sz w:val="22"/>
          <w:szCs w:val="22"/>
          <w:lang w:val="tr-TR"/>
        </w:rPr>
        <w:t xml:space="preserve">dixwastin </w:t>
      </w:r>
      <w:r w:rsidR="00BC6283" w:rsidRPr="001B3D18">
        <w:rPr>
          <w:sz w:val="22"/>
          <w:szCs w:val="22"/>
          <w:lang w:val="tr-TR"/>
        </w:rPr>
        <w:t xml:space="preserve">çerxa dîrokê li gor </w:t>
      </w:r>
      <w:r w:rsidR="0041065F">
        <w:rPr>
          <w:sz w:val="22"/>
          <w:szCs w:val="22"/>
          <w:lang w:val="tr-TR"/>
        </w:rPr>
        <w:t xml:space="preserve">berjewend, </w:t>
      </w:r>
      <w:r w:rsidR="00BC6283" w:rsidRPr="001B3D18">
        <w:rPr>
          <w:sz w:val="22"/>
          <w:szCs w:val="22"/>
          <w:lang w:val="tr-TR"/>
        </w:rPr>
        <w:t xml:space="preserve">xwestek û daxwaziyên </w:t>
      </w:r>
      <w:r w:rsidR="00E469C5" w:rsidRPr="001B3D18">
        <w:rPr>
          <w:sz w:val="22"/>
          <w:szCs w:val="22"/>
          <w:lang w:val="tr-TR"/>
        </w:rPr>
        <w:t>gelê</w:t>
      </w:r>
      <w:r w:rsidR="00BA5F73" w:rsidRPr="001B3D18">
        <w:rPr>
          <w:sz w:val="22"/>
          <w:szCs w:val="22"/>
          <w:lang w:val="tr-TR"/>
        </w:rPr>
        <w:t xml:space="preserve"> Kurdistanê bizivirînin. </w:t>
      </w:r>
      <w:r w:rsidR="0041065F">
        <w:rPr>
          <w:sz w:val="22"/>
          <w:szCs w:val="22"/>
          <w:lang w:val="tr-TR"/>
        </w:rPr>
        <w:t>Yên wek R</w:t>
      </w:r>
      <w:r w:rsidR="00BA5F73" w:rsidRPr="001B3D18">
        <w:rPr>
          <w:sz w:val="22"/>
          <w:szCs w:val="22"/>
          <w:lang w:val="tr-TR"/>
        </w:rPr>
        <w:t>emezan Kaplan</w:t>
      </w:r>
      <w:r w:rsidR="00E00A09">
        <w:rPr>
          <w:sz w:val="22"/>
          <w:szCs w:val="22"/>
          <w:lang w:val="tr-TR"/>
        </w:rPr>
        <w:t>,</w:t>
      </w:r>
      <w:r w:rsidR="00BA5F73" w:rsidRPr="001B3D18">
        <w:rPr>
          <w:sz w:val="22"/>
          <w:szCs w:val="22"/>
          <w:lang w:val="tr-TR"/>
        </w:rPr>
        <w:t xml:space="preserve"> ji mêj ve </w:t>
      </w:r>
      <w:r w:rsidR="0041065F">
        <w:rPr>
          <w:sz w:val="22"/>
          <w:szCs w:val="22"/>
          <w:lang w:val="tr-TR"/>
        </w:rPr>
        <w:t xml:space="preserve">bû </w:t>
      </w:r>
      <w:r w:rsidR="00BA5F73" w:rsidRPr="001B3D18">
        <w:rPr>
          <w:sz w:val="22"/>
          <w:szCs w:val="22"/>
          <w:lang w:val="tr-TR"/>
        </w:rPr>
        <w:t xml:space="preserve">dest bi xwetêkilkirina </w:t>
      </w:r>
      <w:r w:rsidR="00E469C5" w:rsidRPr="001B3D18">
        <w:rPr>
          <w:sz w:val="22"/>
          <w:szCs w:val="22"/>
          <w:lang w:val="tr-TR"/>
        </w:rPr>
        <w:t xml:space="preserve">nav </w:t>
      </w:r>
      <w:r w:rsidR="00BA5F73" w:rsidRPr="001B3D18">
        <w:rPr>
          <w:sz w:val="22"/>
          <w:szCs w:val="22"/>
          <w:lang w:val="tr-TR"/>
        </w:rPr>
        <w:t>karê dîrokê kiribû</w:t>
      </w:r>
      <w:r w:rsidR="0041065F">
        <w:rPr>
          <w:sz w:val="22"/>
          <w:szCs w:val="22"/>
          <w:lang w:val="tr-TR"/>
        </w:rPr>
        <w:t>n</w:t>
      </w:r>
      <w:r w:rsidR="00BA5F73" w:rsidRPr="001B3D18">
        <w:rPr>
          <w:sz w:val="22"/>
          <w:szCs w:val="22"/>
          <w:lang w:val="tr-TR"/>
        </w:rPr>
        <w:t>, dîrokek</w:t>
      </w:r>
      <w:r w:rsidR="004F50AE" w:rsidRPr="001B3D18">
        <w:rPr>
          <w:sz w:val="22"/>
          <w:szCs w:val="22"/>
          <w:lang w:val="tr-TR"/>
        </w:rPr>
        <w:t>e</w:t>
      </w:r>
      <w:r w:rsidR="00BA5F73" w:rsidRPr="001B3D18">
        <w:rPr>
          <w:sz w:val="22"/>
          <w:szCs w:val="22"/>
          <w:lang w:val="tr-TR"/>
        </w:rPr>
        <w:t xml:space="preserve"> nuh dinivîsî</w:t>
      </w:r>
      <w:r w:rsidR="0041065F">
        <w:rPr>
          <w:sz w:val="22"/>
          <w:szCs w:val="22"/>
          <w:lang w:val="tr-TR"/>
        </w:rPr>
        <w:t>n</w:t>
      </w:r>
      <w:r w:rsidR="00BA5F73" w:rsidRPr="001B3D18">
        <w:rPr>
          <w:sz w:val="22"/>
          <w:szCs w:val="22"/>
          <w:lang w:val="tr-TR"/>
        </w:rPr>
        <w:t xml:space="preserve"> ji xelkê xwe re. </w:t>
      </w:r>
    </w:p>
    <w:p w:rsidR="005323BA"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AA1DD4" w:rsidRPr="001B3D18">
        <w:rPr>
          <w:sz w:val="22"/>
          <w:szCs w:val="22"/>
          <w:lang w:val="tr-TR"/>
        </w:rPr>
        <w:t xml:space="preserve">Wek ew şoreşgerê </w:t>
      </w:r>
      <w:r w:rsidR="00BA5F73" w:rsidRPr="001B3D18">
        <w:rPr>
          <w:sz w:val="22"/>
          <w:szCs w:val="22"/>
          <w:lang w:val="tr-TR"/>
        </w:rPr>
        <w:t>sosyalîst, ê li vegotina Thomas Moor</w:t>
      </w:r>
      <w:r w:rsidR="005362B9" w:rsidRPr="001B3D18">
        <w:rPr>
          <w:sz w:val="22"/>
          <w:szCs w:val="22"/>
          <w:lang w:val="tr-TR"/>
        </w:rPr>
        <w:t>;</w:t>
      </w:r>
      <w:r w:rsidR="00BA5F73" w:rsidRPr="001B3D18">
        <w:rPr>
          <w:sz w:val="22"/>
          <w:szCs w:val="22"/>
          <w:lang w:val="tr-TR"/>
        </w:rPr>
        <w:t xml:space="preserve"> </w:t>
      </w:r>
      <w:r w:rsidR="005362B9" w:rsidRPr="001B3D18">
        <w:rPr>
          <w:sz w:val="22"/>
          <w:szCs w:val="22"/>
          <w:lang w:val="tr-TR"/>
        </w:rPr>
        <w:t xml:space="preserve">ya bi navê Utopya’yê; </w:t>
      </w:r>
      <w:r w:rsidR="00BA5F73" w:rsidRPr="001B3D18">
        <w:rPr>
          <w:sz w:val="22"/>
          <w:szCs w:val="22"/>
          <w:lang w:val="tr-TR"/>
        </w:rPr>
        <w:t>ew şoreşgerê sosyalîst ê</w:t>
      </w:r>
      <w:r w:rsidR="004C3039">
        <w:rPr>
          <w:sz w:val="22"/>
          <w:szCs w:val="22"/>
          <w:lang w:val="tr-TR"/>
        </w:rPr>
        <w:t>,</w:t>
      </w:r>
      <w:r w:rsidR="00BA5F73" w:rsidRPr="001B3D18">
        <w:rPr>
          <w:sz w:val="22"/>
          <w:szCs w:val="22"/>
          <w:lang w:val="tr-TR"/>
        </w:rPr>
        <w:t xml:space="preserve"> ku ji </w:t>
      </w:r>
      <w:r w:rsidR="005362B9" w:rsidRPr="001B3D18">
        <w:rPr>
          <w:sz w:val="22"/>
          <w:szCs w:val="22"/>
          <w:lang w:val="tr-TR"/>
        </w:rPr>
        <w:t>rojgariya</w:t>
      </w:r>
      <w:r w:rsidR="00BA5F73" w:rsidRPr="001B3D18">
        <w:rPr>
          <w:sz w:val="22"/>
          <w:szCs w:val="22"/>
          <w:lang w:val="tr-TR"/>
        </w:rPr>
        <w:t xml:space="preserve"> kevin </w:t>
      </w:r>
      <w:r w:rsidR="00335F3C" w:rsidRPr="001B3D18">
        <w:rPr>
          <w:sz w:val="22"/>
          <w:szCs w:val="22"/>
          <w:lang w:val="tr-TR"/>
        </w:rPr>
        <w:t>a mêjûy</w:t>
      </w:r>
      <w:r w:rsidR="00803980">
        <w:rPr>
          <w:sz w:val="22"/>
          <w:szCs w:val="22"/>
          <w:lang w:val="tr-TR"/>
        </w:rPr>
        <w:t>î</w:t>
      </w:r>
      <w:r w:rsidR="00335F3C" w:rsidRPr="001B3D18">
        <w:rPr>
          <w:sz w:val="22"/>
          <w:szCs w:val="22"/>
          <w:lang w:val="tr-TR"/>
        </w:rPr>
        <w:t xml:space="preserve"> bang li pêşeroje dikir. H</w:t>
      </w:r>
      <w:r w:rsidR="00BA5F73" w:rsidRPr="001B3D18">
        <w:rPr>
          <w:sz w:val="22"/>
          <w:szCs w:val="22"/>
          <w:lang w:val="tr-TR"/>
        </w:rPr>
        <w:t xml:space="preserve">er wek ew şoreşgerê sosyalîst ê </w:t>
      </w:r>
      <w:r w:rsidR="00F43095">
        <w:rPr>
          <w:sz w:val="22"/>
          <w:szCs w:val="22"/>
          <w:lang w:val="tr-TR"/>
        </w:rPr>
        <w:t>xwedî jêhatîbûnên pi</w:t>
      </w:r>
      <w:r w:rsidR="00EF65A2" w:rsidRPr="001B3D18">
        <w:rPr>
          <w:sz w:val="22"/>
          <w:szCs w:val="22"/>
          <w:lang w:val="tr-TR"/>
        </w:rPr>
        <w:t>r mazin</w:t>
      </w:r>
      <w:r w:rsidR="00AA1DD4" w:rsidRPr="001B3D18">
        <w:rPr>
          <w:sz w:val="22"/>
          <w:szCs w:val="22"/>
          <w:lang w:val="tr-TR"/>
        </w:rPr>
        <w:t>,</w:t>
      </w:r>
      <w:r w:rsidR="008B6460">
        <w:rPr>
          <w:sz w:val="22"/>
          <w:szCs w:val="22"/>
          <w:lang w:val="tr-TR"/>
        </w:rPr>
        <w:t xml:space="preserve"> </w:t>
      </w:r>
      <w:r w:rsidR="00EF65A2" w:rsidRPr="001B3D18">
        <w:rPr>
          <w:sz w:val="22"/>
          <w:szCs w:val="22"/>
          <w:lang w:val="tr-TR"/>
        </w:rPr>
        <w:t xml:space="preserve">ê </w:t>
      </w:r>
      <w:r w:rsidR="00BA5F73" w:rsidRPr="001B3D18">
        <w:rPr>
          <w:sz w:val="22"/>
          <w:szCs w:val="22"/>
          <w:lang w:val="tr-TR"/>
        </w:rPr>
        <w:t xml:space="preserve">li çîroka </w:t>
      </w:r>
      <w:r w:rsidR="008B6460" w:rsidRPr="001B3D18">
        <w:rPr>
          <w:sz w:val="22"/>
          <w:szCs w:val="22"/>
          <w:lang w:val="tr-TR"/>
        </w:rPr>
        <w:t xml:space="preserve">Pahniya Hesinî </w:t>
      </w:r>
      <w:r w:rsidR="008B6460">
        <w:rPr>
          <w:sz w:val="22"/>
          <w:szCs w:val="22"/>
          <w:lang w:val="tr-TR"/>
        </w:rPr>
        <w:t xml:space="preserve">ya </w:t>
      </w:r>
      <w:r w:rsidR="00BA5F73" w:rsidRPr="001B3D18">
        <w:rPr>
          <w:sz w:val="22"/>
          <w:szCs w:val="22"/>
          <w:lang w:val="tr-TR"/>
        </w:rPr>
        <w:t>Jack London</w:t>
      </w:r>
      <w:r w:rsidR="004C3039">
        <w:rPr>
          <w:sz w:val="22"/>
          <w:szCs w:val="22"/>
          <w:lang w:val="tr-TR"/>
        </w:rPr>
        <w:t xml:space="preserve">, </w:t>
      </w:r>
      <w:r w:rsidR="00E72463">
        <w:rPr>
          <w:sz w:val="22"/>
          <w:szCs w:val="22"/>
          <w:lang w:val="tr-TR"/>
        </w:rPr>
        <w:t>mirov</w:t>
      </w:r>
      <w:r w:rsidR="004C3039">
        <w:rPr>
          <w:sz w:val="22"/>
          <w:szCs w:val="22"/>
          <w:lang w:val="tr-TR"/>
        </w:rPr>
        <w:t xml:space="preserve"> divexwand ser sifreya rastiyê</w:t>
      </w:r>
      <w:r w:rsidR="00335F3C" w:rsidRPr="001B3D18">
        <w:rPr>
          <w:sz w:val="22"/>
          <w:szCs w:val="22"/>
          <w:lang w:val="tr-TR"/>
        </w:rPr>
        <w:t>. H</w:t>
      </w:r>
      <w:r w:rsidR="00EF65A2" w:rsidRPr="001B3D18">
        <w:rPr>
          <w:sz w:val="22"/>
          <w:szCs w:val="22"/>
          <w:lang w:val="tr-TR"/>
        </w:rPr>
        <w:t>er wek şoreşgerê dildar ê şoreşê</w:t>
      </w:r>
      <w:r w:rsidR="00AA1DD4" w:rsidRPr="001B3D18">
        <w:rPr>
          <w:sz w:val="22"/>
          <w:szCs w:val="22"/>
          <w:lang w:val="tr-TR"/>
        </w:rPr>
        <w:t xml:space="preserve">, yê li çîroka Gorkî, </w:t>
      </w:r>
      <w:r w:rsidR="00EF65A2" w:rsidRPr="001B3D18">
        <w:rPr>
          <w:sz w:val="22"/>
          <w:szCs w:val="22"/>
          <w:lang w:val="tr-TR"/>
        </w:rPr>
        <w:t xml:space="preserve">ya bi navê Dayê û her wek lehengên şoreşger ên bênav ên kurdan û </w:t>
      </w:r>
      <w:r w:rsidR="00AA1DD4" w:rsidRPr="001B3D18">
        <w:rPr>
          <w:sz w:val="22"/>
          <w:szCs w:val="22"/>
          <w:lang w:val="tr-TR"/>
        </w:rPr>
        <w:t xml:space="preserve">lehengên li dîroka </w:t>
      </w:r>
      <w:r w:rsidR="00EF65A2" w:rsidRPr="001B3D18">
        <w:rPr>
          <w:sz w:val="22"/>
          <w:szCs w:val="22"/>
          <w:lang w:val="tr-TR"/>
        </w:rPr>
        <w:t>milletên din, bawerî, erdem û b</w:t>
      </w:r>
      <w:r w:rsidR="00F43095">
        <w:rPr>
          <w:sz w:val="22"/>
          <w:szCs w:val="22"/>
          <w:lang w:val="tr-TR"/>
        </w:rPr>
        <w:t>îrdoziyeka pi</w:t>
      </w:r>
      <w:r w:rsidR="00AA1DD4" w:rsidRPr="001B3D18">
        <w:rPr>
          <w:sz w:val="22"/>
          <w:szCs w:val="22"/>
          <w:lang w:val="tr-TR"/>
        </w:rPr>
        <w:t xml:space="preserve">r xurt </w:t>
      </w:r>
      <w:r w:rsidR="004C3039">
        <w:rPr>
          <w:sz w:val="22"/>
          <w:szCs w:val="22"/>
          <w:lang w:val="tr-TR"/>
        </w:rPr>
        <w:t xml:space="preserve">a bedew </w:t>
      </w:r>
      <w:r w:rsidR="00AA1DD4" w:rsidRPr="001B3D18">
        <w:rPr>
          <w:sz w:val="22"/>
          <w:szCs w:val="22"/>
          <w:lang w:val="tr-TR"/>
        </w:rPr>
        <w:t>li pêşberê</w:t>
      </w:r>
      <w:r w:rsidR="0017589C" w:rsidRPr="001B3D18">
        <w:rPr>
          <w:sz w:val="22"/>
          <w:szCs w:val="22"/>
          <w:lang w:val="tr-TR"/>
        </w:rPr>
        <w:t xml:space="preserve"> girseyê amade dibû. Girse </w:t>
      </w:r>
      <w:r w:rsidR="008B6460">
        <w:rPr>
          <w:sz w:val="22"/>
          <w:szCs w:val="22"/>
          <w:lang w:val="tr-TR"/>
        </w:rPr>
        <w:t xml:space="preserve">jî, </w:t>
      </w:r>
      <w:r w:rsidR="0017589C" w:rsidRPr="001B3D18">
        <w:rPr>
          <w:sz w:val="22"/>
          <w:szCs w:val="22"/>
          <w:lang w:val="tr-TR"/>
        </w:rPr>
        <w:t>h</w:t>
      </w:r>
      <w:r w:rsidR="00320650">
        <w:rPr>
          <w:sz w:val="22"/>
          <w:szCs w:val="22"/>
          <w:lang w:val="tr-TR"/>
        </w:rPr>
        <w:t>e</w:t>
      </w:r>
      <w:r w:rsidR="0017589C" w:rsidRPr="001B3D18">
        <w:rPr>
          <w:sz w:val="22"/>
          <w:szCs w:val="22"/>
          <w:lang w:val="tr-TR"/>
        </w:rPr>
        <w:t>z</w:t>
      </w:r>
      <w:r w:rsidR="00320650">
        <w:rPr>
          <w:sz w:val="22"/>
          <w:szCs w:val="22"/>
          <w:lang w:val="tr-TR"/>
        </w:rPr>
        <w:t>kirin</w:t>
      </w:r>
      <w:r w:rsidR="0017589C" w:rsidRPr="001B3D18">
        <w:rPr>
          <w:sz w:val="22"/>
          <w:szCs w:val="22"/>
          <w:lang w:val="tr-TR"/>
        </w:rPr>
        <w:t xml:space="preserve"> û vînek</w:t>
      </w:r>
      <w:r w:rsidR="00803980">
        <w:rPr>
          <w:sz w:val="22"/>
          <w:szCs w:val="22"/>
          <w:lang w:val="tr-TR"/>
        </w:rPr>
        <w:t>a</w:t>
      </w:r>
      <w:r w:rsidR="0017589C" w:rsidRPr="001B3D18">
        <w:rPr>
          <w:sz w:val="22"/>
          <w:szCs w:val="22"/>
          <w:lang w:val="tr-TR"/>
        </w:rPr>
        <w:t xml:space="preserve"> têra xwe </w:t>
      </w:r>
      <w:r w:rsidR="00335F3C" w:rsidRPr="001B3D18">
        <w:rPr>
          <w:sz w:val="22"/>
          <w:szCs w:val="22"/>
          <w:lang w:val="tr-TR"/>
        </w:rPr>
        <w:t xml:space="preserve">mazin </w:t>
      </w:r>
      <w:r w:rsidR="008B6460" w:rsidRPr="001B3D18">
        <w:rPr>
          <w:sz w:val="22"/>
          <w:szCs w:val="22"/>
          <w:lang w:val="tr-TR"/>
        </w:rPr>
        <w:t xml:space="preserve">ji vê </w:t>
      </w:r>
      <w:r w:rsidR="0017589C" w:rsidRPr="001B3D18">
        <w:rPr>
          <w:sz w:val="22"/>
          <w:szCs w:val="22"/>
          <w:lang w:val="tr-TR"/>
        </w:rPr>
        <w:t xml:space="preserve">diwergirt. </w:t>
      </w:r>
    </w:p>
    <w:p w:rsidR="005362B9"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5362B9" w:rsidRPr="001B3D18">
        <w:rPr>
          <w:sz w:val="22"/>
          <w:szCs w:val="22"/>
          <w:lang w:val="tr-TR"/>
        </w:rPr>
        <w:t>Gava ew be</w:t>
      </w:r>
      <w:r w:rsidR="00E00A09">
        <w:rPr>
          <w:sz w:val="22"/>
          <w:szCs w:val="22"/>
          <w:lang w:val="tr-TR"/>
        </w:rPr>
        <w:t>rê xwe dida girseyê û vê ji wan</w:t>
      </w:r>
      <w:r w:rsidR="005362B9" w:rsidRPr="001B3D18">
        <w:rPr>
          <w:sz w:val="22"/>
          <w:szCs w:val="22"/>
          <w:lang w:val="tr-TR"/>
        </w:rPr>
        <w:t xml:space="preserve"> re kad dikir, gava ew </w:t>
      </w:r>
      <w:r w:rsidR="005E7A65" w:rsidRPr="001B3D18">
        <w:rPr>
          <w:sz w:val="22"/>
          <w:szCs w:val="22"/>
          <w:lang w:val="tr-TR"/>
        </w:rPr>
        <w:t xml:space="preserve">kêra neşterê </w:t>
      </w:r>
      <w:r w:rsidR="005362B9" w:rsidRPr="001B3D18">
        <w:rPr>
          <w:sz w:val="22"/>
          <w:szCs w:val="22"/>
          <w:lang w:val="tr-TR"/>
        </w:rPr>
        <w:t>li birîna nêmgirtî y</w:t>
      </w:r>
      <w:r w:rsidR="005E7A65" w:rsidRPr="001B3D18">
        <w:rPr>
          <w:sz w:val="22"/>
          <w:szCs w:val="22"/>
          <w:lang w:val="tr-TR"/>
        </w:rPr>
        <w:t>a</w:t>
      </w:r>
      <w:r w:rsidR="005362B9" w:rsidRPr="001B3D18">
        <w:rPr>
          <w:sz w:val="22"/>
          <w:szCs w:val="22"/>
          <w:lang w:val="tr-TR"/>
        </w:rPr>
        <w:t xml:space="preserve"> li laşê </w:t>
      </w:r>
      <w:r w:rsidR="00AE342D" w:rsidRPr="001B3D18">
        <w:rPr>
          <w:sz w:val="22"/>
          <w:szCs w:val="22"/>
          <w:lang w:val="tr-TR"/>
        </w:rPr>
        <w:t xml:space="preserve">nexweş ê </w:t>
      </w:r>
      <w:r w:rsidR="005362B9" w:rsidRPr="001B3D18">
        <w:rPr>
          <w:sz w:val="22"/>
          <w:szCs w:val="22"/>
          <w:lang w:val="tr-TR"/>
        </w:rPr>
        <w:t xml:space="preserve">Kurdistanê dixist, bi tevaya </w:t>
      </w:r>
      <w:r w:rsidR="00320650">
        <w:rPr>
          <w:sz w:val="22"/>
          <w:szCs w:val="22"/>
          <w:lang w:val="tr-TR"/>
        </w:rPr>
        <w:t xml:space="preserve">nav û </w:t>
      </w:r>
      <w:r w:rsidR="00AE342D" w:rsidRPr="001B3D18">
        <w:rPr>
          <w:sz w:val="22"/>
          <w:szCs w:val="22"/>
          <w:lang w:val="tr-TR"/>
        </w:rPr>
        <w:t xml:space="preserve">hêza </w:t>
      </w:r>
      <w:r w:rsidR="005362B9" w:rsidRPr="001B3D18">
        <w:rPr>
          <w:sz w:val="22"/>
          <w:szCs w:val="22"/>
          <w:lang w:val="tr-TR"/>
        </w:rPr>
        <w:t>nirx û hêjayiyên Kurdistanê û cîhana pêşketî diaxifî.</w:t>
      </w:r>
    </w:p>
    <w:p w:rsidR="00075805" w:rsidRPr="001B3D18" w:rsidRDefault="004A0CCD" w:rsidP="00EF08FD">
      <w:pPr>
        <w:pStyle w:val="Normalwebb"/>
        <w:spacing w:before="40" w:beforeAutospacing="0" w:after="40" w:afterAutospacing="0"/>
        <w:jc w:val="both"/>
        <w:rPr>
          <w:sz w:val="22"/>
          <w:szCs w:val="22"/>
          <w:lang w:val="tr-TR"/>
        </w:rPr>
      </w:pPr>
      <w:r w:rsidRPr="001B3D18">
        <w:rPr>
          <w:sz w:val="22"/>
          <w:szCs w:val="22"/>
          <w:lang w:val="tr-TR"/>
        </w:rPr>
        <w:t xml:space="preserve">    </w:t>
      </w:r>
      <w:r w:rsidR="00075805" w:rsidRPr="001B3D18">
        <w:rPr>
          <w:sz w:val="22"/>
          <w:szCs w:val="22"/>
          <w:lang w:val="tr-TR"/>
        </w:rPr>
        <w:t>Piraniya caran</w:t>
      </w:r>
      <w:r w:rsidR="005E7A65" w:rsidRPr="001B3D18">
        <w:rPr>
          <w:sz w:val="22"/>
          <w:szCs w:val="22"/>
          <w:lang w:val="tr-TR"/>
        </w:rPr>
        <w:t>,</w:t>
      </w:r>
      <w:r w:rsidR="00075805" w:rsidRPr="001B3D18">
        <w:rPr>
          <w:sz w:val="22"/>
          <w:szCs w:val="22"/>
          <w:lang w:val="tr-TR"/>
        </w:rPr>
        <w:t xml:space="preserve"> gava ku Xoce Remezan û Dilovan hev didît</w:t>
      </w:r>
      <w:r w:rsidR="005E7A65" w:rsidRPr="001B3D18">
        <w:rPr>
          <w:sz w:val="22"/>
          <w:szCs w:val="22"/>
          <w:lang w:val="tr-TR"/>
        </w:rPr>
        <w:t>in</w:t>
      </w:r>
      <w:r w:rsidR="00075805" w:rsidRPr="001B3D18">
        <w:rPr>
          <w:sz w:val="22"/>
          <w:szCs w:val="22"/>
          <w:lang w:val="tr-TR"/>
        </w:rPr>
        <w:t xml:space="preserve">, yan li </w:t>
      </w:r>
      <w:r w:rsidR="00CD2C80">
        <w:rPr>
          <w:sz w:val="22"/>
          <w:szCs w:val="22"/>
          <w:lang w:val="tr-TR"/>
        </w:rPr>
        <w:t xml:space="preserve">wê </w:t>
      </w:r>
      <w:r w:rsidR="00075805" w:rsidRPr="001B3D18">
        <w:rPr>
          <w:sz w:val="22"/>
          <w:szCs w:val="22"/>
          <w:lang w:val="tr-TR"/>
        </w:rPr>
        <w:t>berberxaneya navbirî, yan jî</w:t>
      </w:r>
      <w:r w:rsidR="005E7A65" w:rsidRPr="001B3D18">
        <w:rPr>
          <w:sz w:val="22"/>
          <w:szCs w:val="22"/>
          <w:lang w:val="tr-TR"/>
        </w:rPr>
        <w:t>,</w:t>
      </w:r>
      <w:r w:rsidR="00075805" w:rsidRPr="001B3D18">
        <w:rPr>
          <w:sz w:val="22"/>
          <w:szCs w:val="22"/>
          <w:lang w:val="tr-TR"/>
        </w:rPr>
        <w:t xml:space="preserve"> li qehwexaney</w:t>
      </w:r>
      <w:r w:rsidR="00CD2C80">
        <w:rPr>
          <w:sz w:val="22"/>
          <w:szCs w:val="22"/>
          <w:lang w:val="tr-TR"/>
        </w:rPr>
        <w:t>a</w:t>
      </w:r>
      <w:r w:rsidR="00075805" w:rsidRPr="001B3D18">
        <w:rPr>
          <w:sz w:val="22"/>
          <w:szCs w:val="22"/>
          <w:lang w:val="tr-TR"/>
        </w:rPr>
        <w:t xml:space="preserve"> </w:t>
      </w:r>
      <w:r w:rsidR="005E7A65" w:rsidRPr="001B3D18">
        <w:rPr>
          <w:sz w:val="22"/>
          <w:szCs w:val="22"/>
          <w:lang w:val="tr-TR"/>
        </w:rPr>
        <w:t xml:space="preserve">ya </w:t>
      </w:r>
      <w:r w:rsidR="00075805" w:rsidRPr="001B3D18">
        <w:rPr>
          <w:sz w:val="22"/>
          <w:szCs w:val="22"/>
          <w:lang w:val="tr-TR"/>
        </w:rPr>
        <w:t>li beramberê stasyona trênê</w:t>
      </w:r>
      <w:r w:rsidR="00AE342D" w:rsidRPr="001B3D18">
        <w:rPr>
          <w:sz w:val="22"/>
          <w:szCs w:val="22"/>
          <w:lang w:val="tr-TR"/>
        </w:rPr>
        <w:t>,</w:t>
      </w:r>
      <w:r w:rsidR="00075805" w:rsidRPr="001B3D18">
        <w:rPr>
          <w:sz w:val="22"/>
          <w:szCs w:val="22"/>
          <w:lang w:val="tr-TR"/>
        </w:rPr>
        <w:t xml:space="preserve"> ya bi navê </w:t>
      </w:r>
      <w:r w:rsidR="00AE342D" w:rsidRPr="001B3D18">
        <w:rPr>
          <w:sz w:val="22"/>
          <w:szCs w:val="22"/>
          <w:lang w:val="tr-TR"/>
        </w:rPr>
        <w:t xml:space="preserve">Qehwexaneya </w:t>
      </w:r>
      <w:r w:rsidR="00075805" w:rsidRPr="001B3D18">
        <w:rPr>
          <w:sz w:val="22"/>
          <w:szCs w:val="22"/>
          <w:lang w:val="tr-TR"/>
        </w:rPr>
        <w:t>Kaban Tozan hevdîtina wan dibû. Ew û Dilovan</w:t>
      </w:r>
      <w:r w:rsidR="00AE342D" w:rsidRPr="001B3D18">
        <w:rPr>
          <w:sz w:val="22"/>
          <w:szCs w:val="22"/>
          <w:lang w:val="tr-TR"/>
        </w:rPr>
        <w:t>,</w:t>
      </w:r>
      <w:r w:rsidR="00075805" w:rsidRPr="001B3D18">
        <w:rPr>
          <w:sz w:val="22"/>
          <w:szCs w:val="22"/>
          <w:lang w:val="tr-TR"/>
        </w:rPr>
        <w:t xml:space="preserve"> ji bo peydakirina endamên ji bo </w:t>
      </w:r>
      <w:r w:rsidR="00EF08FD">
        <w:rPr>
          <w:sz w:val="22"/>
          <w:szCs w:val="22"/>
          <w:lang w:val="tr-TR"/>
        </w:rPr>
        <w:t>r</w:t>
      </w:r>
      <w:r w:rsidR="00075805" w:rsidRPr="001B3D18">
        <w:rPr>
          <w:sz w:val="22"/>
          <w:szCs w:val="22"/>
          <w:lang w:val="tr-TR"/>
        </w:rPr>
        <w:t xml:space="preserve">êxistinê, bi hev re diçûn mal û </w:t>
      </w:r>
      <w:r w:rsidR="00AE342D" w:rsidRPr="001B3D18">
        <w:rPr>
          <w:sz w:val="22"/>
          <w:szCs w:val="22"/>
          <w:lang w:val="tr-TR"/>
        </w:rPr>
        <w:t xml:space="preserve">warên kar, </w:t>
      </w:r>
      <w:r w:rsidR="00075805" w:rsidRPr="001B3D18">
        <w:rPr>
          <w:sz w:val="22"/>
          <w:szCs w:val="22"/>
          <w:lang w:val="tr-TR"/>
        </w:rPr>
        <w:t xml:space="preserve"> pêwendî bi xwendkar û kesên dilsoz </w:t>
      </w:r>
      <w:r w:rsidR="005E7A65" w:rsidRPr="001B3D18">
        <w:rPr>
          <w:sz w:val="22"/>
          <w:szCs w:val="22"/>
          <w:lang w:val="tr-TR"/>
        </w:rPr>
        <w:t xml:space="preserve">ên kurdperwer </w:t>
      </w:r>
      <w:r w:rsidR="00075805" w:rsidRPr="001B3D18">
        <w:rPr>
          <w:sz w:val="22"/>
          <w:szCs w:val="22"/>
          <w:lang w:val="tr-TR"/>
        </w:rPr>
        <w:t xml:space="preserve">re dikirin. </w:t>
      </w:r>
    </w:p>
    <w:p w:rsidR="005362B9"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5E7A65" w:rsidRPr="001B3D18">
        <w:rPr>
          <w:sz w:val="22"/>
          <w:szCs w:val="22"/>
          <w:lang w:val="tr-TR"/>
        </w:rPr>
        <w:t>Remezan Kaplan, b</w:t>
      </w:r>
      <w:r w:rsidR="00075805" w:rsidRPr="001B3D18">
        <w:rPr>
          <w:sz w:val="22"/>
          <w:szCs w:val="22"/>
          <w:lang w:val="tr-TR"/>
        </w:rPr>
        <w:t xml:space="preserve">i </w:t>
      </w:r>
      <w:r w:rsidR="00E72463">
        <w:rPr>
          <w:sz w:val="22"/>
          <w:szCs w:val="22"/>
          <w:lang w:val="tr-TR"/>
        </w:rPr>
        <w:t>mirov</w:t>
      </w:r>
      <w:r w:rsidR="00075805" w:rsidRPr="001B3D18">
        <w:rPr>
          <w:sz w:val="22"/>
          <w:szCs w:val="22"/>
          <w:lang w:val="tr-TR"/>
        </w:rPr>
        <w:t>ên</w:t>
      </w:r>
      <w:r w:rsidR="005E7A65" w:rsidRPr="001B3D18">
        <w:rPr>
          <w:sz w:val="22"/>
          <w:szCs w:val="22"/>
          <w:lang w:val="tr-TR"/>
        </w:rPr>
        <w:t>,</w:t>
      </w:r>
      <w:r w:rsidR="00075805" w:rsidRPr="001B3D18">
        <w:rPr>
          <w:sz w:val="22"/>
          <w:szCs w:val="22"/>
          <w:lang w:val="tr-TR"/>
        </w:rPr>
        <w:t xml:space="preserve"> ku di gel </w:t>
      </w:r>
      <w:r w:rsidR="00AD3B26">
        <w:rPr>
          <w:sz w:val="22"/>
          <w:szCs w:val="22"/>
          <w:lang w:val="tr-TR"/>
        </w:rPr>
        <w:t xml:space="preserve">wan </w:t>
      </w:r>
      <w:r w:rsidR="00940B2F">
        <w:rPr>
          <w:sz w:val="22"/>
          <w:szCs w:val="22"/>
          <w:lang w:val="tr-TR"/>
        </w:rPr>
        <w:t>dirûnişt, bi rû û rawişteke pir</w:t>
      </w:r>
      <w:r w:rsidR="00075805" w:rsidRPr="001B3D18">
        <w:rPr>
          <w:sz w:val="22"/>
          <w:szCs w:val="22"/>
          <w:lang w:val="tr-TR"/>
        </w:rPr>
        <w:t xml:space="preserve"> nerm û </w:t>
      </w:r>
      <w:r w:rsidR="00A4609D" w:rsidRPr="001B3D18">
        <w:rPr>
          <w:sz w:val="22"/>
          <w:szCs w:val="22"/>
          <w:lang w:val="tr-TR"/>
        </w:rPr>
        <w:t>bi aramî</w:t>
      </w:r>
      <w:r w:rsidR="00075805" w:rsidRPr="001B3D18">
        <w:rPr>
          <w:sz w:val="22"/>
          <w:szCs w:val="22"/>
          <w:lang w:val="tr-TR"/>
        </w:rPr>
        <w:t xml:space="preserve"> </w:t>
      </w:r>
      <w:r w:rsidR="00E00A09" w:rsidRPr="001B3D18">
        <w:rPr>
          <w:sz w:val="22"/>
          <w:szCs w:val="22"/>
          <w:lang w:val="tr-TR"/>
        </w:rPr>
        <w:t xml:space="preserve">ji wan re </w:t>
      </w:r>
      <w:r w:rsidR="00075805" w:rsidRPr="001B3D18">
        <w:rPr>
          <w:sz w:val="22"/>
          <w:szCs w:val="22"/>
          <w:lang w:val="tr-TR"/>
        </w:rPr>
        <w:t xml:space="preserve">dipeyivî. </w:t>
      </w:r>
      <w:r w:rsidR="00A4609D" w:rsidRPr="001B3D18">
        <w:rPr>
          <w:sz w:val="22"/>
          <w:szCs w:val="22"/>
          <w:lang w:val="tr-TR"/>
        </w:rPr>
        <w:t xml:space="preserve">Ji xwe jî </w:t>
      </w:r>
      <w:r w:rsidR="00940B2F">
        <w:rPr>
          <w:sz w:val="22"/>
          <w:szCs w:val="22"/>
          <w:lang w:val="tr-TR"/>
        </w:rPr>
        <w:t>pir</w:t>
      </w:r>
      <w:r w:rsidR="005E7A65" w:rsidRPr="001B3D18">
        <w:rPr>
          <w:sz w:val="22"/>
          <w:szCs w:val="22"/>
          <w:lang w:val="tr-TR"/>
        </w:rPr>
        <w:t xml:space="preserve"> </w:t>
      </w:r>
      <w:r w:rsidR="00A4609D" w:rsidRPr="001B3D18">
        <w:rPr>
          <w:sz w:val="22"/>
          <w:szCs w:val="22"/>
          <w:lang w:val="tr-TR"/>
        </w:rPr>
        <w:t>ewle bû. Her dem</w:t>
      </w:r>
      <w:r w:rsidR="00AE342D" w:rsidRPr="001B3D18">
        <w:rPr>
          <w:sz w:val="22"/>
          <w:szCs w:val="22"/>
          <w:lang w:val="tr-TR"/>
        </w:rPr>
        <w:t>, pêşî guhdarvan bû û</w:t>
      </w:r>
      <w:r w:rsidR="00A4609D" w:rsidRPr="001B3D18">
        <w:rPr>
          <w:sz w:val="22"/>
          <w:szCs w:val="22"/>
          <w:lang w:val="tr-TR"/>
        </w:rPr>
        <w:t xml:space="preserve"> paşê axêver. </w:t>
      </w:r>
      <w:r w:rsidR="000F7B46" w:rsidRPr="001B3D18">
        <w:rPr>
          <w:sz w:val="22"/>
          <w:szCs w:val="22"/>
          <w:lang w:val="tr-TR"/>
        </w:rPr>
        <w:t>Li guftûgoyan</w:t>
      </w:r>
      <w:r w:rsidR="009C6EE0">
        <w:rPr>
          <w:sz w:val="22"/>
          <w:szCs w:val="22"/>
          <w:lang w:val="tr-TR"/>
        </w:rPr>
        <w:t>,</w:t>
      </w:r>
      <w:r w:rsidR="000F7B46" w:rsidRPr="001B3D18">
        <w:rPr>
          <w:sz w:val="22"/>
          <w:szCs w:val="22"/>
          <w:lang w:val="tr-TR"/>
        </w:rPr>
        <w:t xml:space="preserve"> tev </w:t>
      </w:r>
      <w:r w:rsidR="00940B2F">
        <w:rPr>
          <w:sz w:val="22"/>
          <w:szCs w:val="22"/>
          <w:lang w:val="tr-TR"/>
        </w:rPr>
        <w:t xml:space="preserve">ew </w:t>
      </w:r>
      <w:r w:rsidR="000F7B46" w:rsidRPr="001B3D18">
        <w:rPr>
          <w:sz w:val="22"/>
          <w:szCs w:val="22"/>
          <w:lang w:val="tr-TR"/>
        </w:rPr>
        <w:t>dîtinên</w:t>
      </w:r>
      <w:r w:rsidR="005E7A65" w:rsidRPr="001B3D18">
        <w:rPr>
          <w:sz w:val="22"/>
          <w:szCs w:val="22"/>
          <w:lang w:val="tr-TR"/>
        </w:rPr>
        <w:t>,</w:t>
      </w:r>
      <w:r w:rsidR="000F7B46" w:rsidRPr="001B3D18">
        <w:rPr>
          <w:sz w:val="22"/>
          <w:szCs w:val="22"/>
          <w:lang w:val="tr-TR"/>
        </w:rPr>
        <w:t xml:space="preserve"> ku hatibûn ser zim</w:t>
      </w:r>
      <w:r w:rsidR="006B296B">
        <w:rPr>
          <w:sz w:val="22"/>
          <w:szCs w:val="22"/>
          <w:lang w:val="tr-TR"/>
        </w:rPr>
        <w:t>a</w:t>
      </w:r>
      <w:r w:rsidR="000F7B46" w:rsidRPr="001B3D18">
        <w:rPr>
          <w:sz w:val="22"/>
          <w:szCs w:val="22"/>
          <w:lang w:val="tr-TR"/>
        </w:rPr>
        <w:t>n</w:t>
      </w:r>
      <w:r w:rsidR="005E7A65" w:rsidRPr="001B3D18">
        <w:rPr>
          <w:sz w:val="22"/>
          <w:szCs w:val="22"/>
          <w:lang w:val="tr-TR"/>
        </w:rPr>
        <w:t>,</w:t>
      </w:r>
      <w:r w:rsidR="000F7B46" w:rsidRPr="001B3D18">
        <w:rPr>
          <w:sz w:val="22"/>
          <w:szCs w:val="22"/>
          <w:lang w:val="tr-TR"/>
        </w:rPr>
        <w:t xml:space="preserve"> </w:t>
      </w:r>
      <w:r w:rsidR="006B296B">
        <w:rPr>
          <w:sz w:val="22"/>
          <w:szCs w:val="22"/>
          <w:lang w:val="tr-TR"/>
        </w:rPr>
        <w:t xml:space="preserve">tev </w:t>
      </w:r>
      <w:r w:rsidR="000F7B46" w:rsidRPr="001B3D18">
        <w:rPr>
          <w:sz w:val="22"/>
          <w:szCs w:val="22"/>
          <w:lang w:val="tr-TR"/>
        </w:rPr>
        <w:t>kom dikir û pişt re</w:t>
      </w:r>
      <w:r w:rsidR="005E7A65" w:rsidRPr="001B3D18">
        <w:rPr>
          <w:sz w:val="22"/>
          <w:szCs w:val="22"/>
          <w:lang w:val="tr-TR"/>
        </w:rPr>
        <w:t>,</w:t>
      </w:r>
      <w:r w:rsidR="000F7B46" w:rsidRPr="001B3D18">
        <w:rPr>
          <w:sz w:val="22"/>
          <w:szCs w:val="22"/>
          <w:lang w:val="tr-TR"/>
        </w:rPr>
        <w:t xml:space="preserve"> bi dîtina xwe </w:t>
      </w:r>
      <w:r w:rsidR="009C6EE0">
        <w:rPr>
          <w:sz w:val="22"/>
          <w:szCs w:val="22"/>
          <w:lang w:val="tr-TR"/>
        </w:rPr>
        <w:t xml:space="preserve">re </w:t>
      </w:r>
      <w:r w:rsidR="002A0EB9">
        <w:rPr>
          <w:sz w:val="22"/>
          <w:szCs w:val="22"/>
          <w:lang w:val="tr-TR"/>
        </w:rPr>
        <w:t xml:space="preserve">bergind û </w:t>
      </w:r>
      <w:r w:rsidR="009C6EE0">
        <w:rPr>
          <w:sz w:val="22"/>
          <w:szCs w:val="22"/>
          <w:lang w:val="tr-TR"/>
        </w:rPr>
        <w:t>rûber dikir, hîna p</w:t>
      </w:r>
      <w:r w:rsidR="000F7B46" w:rsidRPr="001B3D18">
        <w:rPr>
          <w:sz w:val="22"/>
          <w:szCs w:val="22"/>
          <w:lang w:val="tr-TR"/>
        </w:rPr>
        <w:t xml:space="preserve">aşê merema dilê xwe </w:t>
      </w:r>
      <w:r w:rsidR="005E7A65" w:rsidRPr="001B3D18">
        <w:rPr>
          <w:sz w:val="22"/>
          <w:szCs w:val="22"/>
          <w:lang w:val="tr-TR"/>
        </w:rPr>
        <w:t>y</w:t>
      </w:r>
      <w:r w:rsidR="00AE342D" w:rsidRPr="001B3D18">
        <w:rPr>
          <w:sz w:val="22"/>
          <w:szCs w:val="22"/>
          <w:lang w:val="tr-TR"/>
        </w:rPr>
        <w:t>a</w:t>
      </w:r>
      <w:r w:rsidR="005E7A65" w:rsidRPr="001B3D18">
        <w:rPr>
          <w:sz w:val="22"/>
          <w:szCs w:val="22"/>
          <w:lang w:val="tr-TR"/>
        </w:rPr>
        <w:t xml:space="preserve"> </w:t>
      </w:r>
      <w:r w:rsidR="000F7B46" w:rsidRPr="001B3D18">
        <w:rPr>
          <w:sz w:val="22"/>
          <w:szCs w:val="22"/>
          <w:lang w:val="tr-TR"/>
        </w:rPr>
        <w:t xml:space="preserve">ji van </w:t>
      </w:r>
      <w:r w:rsidR="00AE342D" w:rsidRPr="001B3D18">
        <w:rPr>
          <w:sz w:val="22"/>
          <w:szCs w:val="22"/>
          <w:lang w:val="tr-TR"/>
        </w:rPr>
        <w:t>peyv</w:t>
      </w:r>
      <w:r w:rsidR="000F7B46" w:rsidRPr="001B3D18">
        <w:rPr>
          <w:sz w:val="22"/>
          <w:szCs w:val="22"/>
          <w:lang w:val="tr-TR"/>
        </w:rPr>
        <w:t xml:space="preserve">an digote </w:t>
      </w:r>
      <w:r w:rsidR="00807FA5">
        <w:rPr>
          <w:sz w:val="22"/>
          <w:szCs w:val="22"/>
          <w:lang w:val="tr-TR"/>
        </w:rPr>
        <w:t>civaka guftûgoyê</w:t>
      </w:r>
      <w:r w:rsidR="000F7B46" w:rsidRPr="001B3D18">
        <w:rPr>
          <w:sz w:val="22"/>
          <w:szCs w:val="22"/>
          <w:lang w:val="tr-TR"/>
        </w:rPr>
        <w:t xml:space="preserve">, bêyî </w:t>
      </w:r>
      <w:r w:rsidR="000F7B46" w:rsidRPr="001B3D18">
        <w:rPr>
          <w:sz w:val="22"/>
          <w:szCs w:val="22"/>
          <w:lang w:val="tr-TR"/>
        </w:rPr>
        <w:lastRenderedPageBreak/>
        <w:t xml:space="preserve">ku dilê yekî ji xwe bihêle. </w:t>
      </w:r>
      <w:r w:rsidR="00E43D26" w:rsidRPr="001B3D18">
        <w:rPr>
          <w:sz w:val="22"/>
          <w:szCs w:val="22"/>
          <w:lang w:val="tr-TR"/>
        </w:rPr>
        <w:t>Bi vê cirxweşiya wî</w:t>
      </w:r>
      <w:r w:rsidR="005E7A65" w:rsidRPr="001B3D18">
        <w:rPr>
          <w:sz w:val="22"/>
          <w:szCs w:val="22"/>
          <w:lang w:val="tr-TR"/>
        </w:rPr>
        <w:t>,</w:t>
      </w:r>
      <w:r w:rsidR="00E43D26" w:rsidRPr="001B3D18">
        <w:rPr>
          <w:sz w:val="22"/>
          <w:szCs w:val="22"/>
          <w:lang w:val="tr-TR"/>
        </w:rPr>
        <w:t xml:space="preserve"> bawermendiya wî jî</w:t>
      </w:r>
      <w:r w:rsidR="005E7A65" w:rsidRPr="001B3D18">
        <w:rPr>
          <w:sz w:val="22"/>
          <w:szCs w:val="22"/>
          <w:lang w:val="tr-TR"/>
        </w:rPr>
        <w:t>,</w:t>
      </w:r>
      <w:r w:rsidR="00E43D26" w:rsidRPr="001B3D18">
        <w:rPr>
          <w:sz w:val="22"/>
          <w:szCs w:val="22"/>
          <w:lang w:val="tr-TR"/>
        </w:rPr>
        <w:t xml:space="preserve"> her dem li ber çav bû. Loma yên wek Dilovan</w:t>
      </w:r>
      <w:r w:rsidR="00AE342D" w:rsidRPr="001B3D18">
        <w:rPr>
          <w:sz w:val="22"/>
          <w:szCs w:val="22"/>
          <w:lang w:val="tr-TR"/>
        </w:rPr>
        <w:t>,</w:t>
      </w:r>
      <w:r w:rsidR="00E43D26" w:rsidRPr="001B3D18">
        <w:rPr>
          <w:sz w:val="22"/>
          <w:szCs w:val="22"/>
          <w:lang w:val="tr-TR"/>
        </w:rPr>
        <w:t xml:space="preserve"> gava pêwendî bi wî re dikirin, çi car ne dixwastin jê veqetin. </w:t>
      </w:r>
    </w:p>
    <w:p w:rsidR="004617B9"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7F53DF">
        <w:rPr>
          <w:sz w:val="22"/>
          <w:szCs w:val="22"/>
          <w:lang w:val="tr-TR"/>
        </w:rPr>
        <w:t>Li taxa Kor Xet</w:t>
      </w:r>
      <w:r w:rsidR="00940B2F">
        <w:rPr>
          <w:sz w:val="22"/>
          <w:szCs w:val="22"/>
          <w:lang w:val="tr-TR"/>
        </w:rPr>
        <w:t>ê, pir</w:t>
      </w:r>
      <w:r w:rsidR="00E43D26" w:rsidRPr="001B3D18">
        <w:rPr>
          <w:sz w:val="22"/>
          <w:szCs w:val="22"/>
          <w:lang w:val="tr-TR"/>
        </w:rPr>
        <w:t xml:space="preserve"> ê caran</w:t>
      </w:r>
      <w:r w:rsidR="004D472B">
        <w:rPr>
          <w:sz w:val="22"/>
          <w:szCs w:val="22"/>
          <w:lang w:val="tr-TR"/>
        </w:rPr>
        <w:t>,</w:t>
      </w:r>
      <w:r w:rsidR="00E43D26" w:rsidRPr="001B3D18">
        <w:rPr>
          <w:sz w:val="22"/>
          <w:szCs w:val="22"/>
          <w:lang w:val="tr-TR"/>
        </w:rPr>
        <w:t xml:space="preserve"> hem xort û hem jî kesên navsere</w:t>
      </w:r>
      <w:r w:rsidR="005E7A65" w:rsidRPr="001B3D18">
        <w:rPr>
          <w:sz w:val="22"/>
          <w:szCs w:val="22"/>
          <w:lang w:val="tr-TR"/>
        </w:rPr>
        <w:t>,</w:t>
      </w:r>
      <w:r w:rsidR="00E43D26" w:rsidRPr="001B3D18">
        <w:rPr>
          <w:sz w:val="22"/>
          <w:szCs w:val="22"/>
          <w:lang w:val="tr-TR"/>
        </w:rPr>
        <w:t xml:space="preserve"> ji Dilov</w:t>
      </w:r>
      <w:r w:rsidR="006B296B">
        <w:rPr>
          <w:sz w:val="22"/>
          <w:szCs w:val="22"/>
          <w:lang w:val="tr-TR"/>
        </w:rPr>
        <w:t>a</w:t>
      </w:r>
      <w:r w:rsidR="005E7A65" w:rsidRPr="001B3D18">
        <w:rPr>
          <w:sz w:val="22"/>
          <w:szCs w:val="22"/>
          <w:lang w:val="tr-TR"/>
        </w:rPr>
        <w:t>n</w:t>
      </w:r>
      <w:r w:rsidR="00E43D26" w:rsidRPr="001B3D18">
        <w:rPr>
          <w:sz w:val="22"/>
          <w:szCs w:val="22"/>
          <w:lang w:val="tr-TR"/>
        </w:rPr>
        <w:t xml:space="preserve"> dipirsîn, digotin;</w:t>
      </w:r>
      <w:r w:rsidR="004617B9" w:rsidRPr="001B3D18">
        <w:rPr>
          <w:sz w:val="22"/>
          <w:szCs w:val="22"/>
          <w:lang w:val="tr-TR"/>
        </w:rPr>
        <w:t xml:space="preserve"> </w:t>
      </w:r>
      <w:r w:rsidR="00E43D26" w:rsidRPr="001B3D18">
        <w:rPr>
          <w:i/>
          <w:sz w:val="22"/>
          <w:szCs w:val="22"/>
          <w:lang w:val="tr-TR"/>
        </w:rPr>
        <w:t xml:space="preserve">‘gelo </w:t>
      </w:r>
      <w:r w:rsidR="004D472B">
        <w:rPr>
          <w:i/>
          <w:sz w:val="22"/>
          <w:szCs w:val="22"/>
          <w:lang w:val="tr-TR"/>
        </w:rPr>
        <w:t xml:space="preserve">hevalê te </w:t>
      </w:r>
      <w:r w:rsidR="00E43D26" w:rsidRPr="001B3D18">
        <w:rPr>
          <w:i/>
          <w:sz w:val="22"/>
          <w:szCs w:val="22"/>
          <w:lang w:val="tr-TR"/>
        </w:rPr>
        <w:t>Xoce wê kengî were ser</w:t>
      </w:r>
      <w:r w:rsidR="00BE56AA" w:rsidRPr="001B3D18">
        <w:rPr>
          <w:i/>
          <w:sz w:val="22"/>
          <w:szCs w:val="22"/>
          <w:lang w:val="tr-TR"/>
        </w:rPr>
        <w:t>e</w:t>
      </w:r>
      <w:r w:rsidR="00E43D26" w:rsidRPr="001B3D18">
        <w:rPr>
          <w:i/>
          <w:sz w:val="22"/>
          <w:szCs w:val="22"/>
          <w:lang w:val="tr-TR"/>
        </w:rPr>
        <w:t>danê</w:t>
      </w:r>
      <w:r w:rsidR="0046375A">
        <w:rPr>
          <w:i/>
          <w:sz w:val="22"/>
          <w:szCs w:val="22"/>
          <w:lang w:val="tr-TR"/>
        </w:rPr>
        <w:t xml:space="preserve"> dîsan</w:t>
      </w:r>
      <w:r w:rsidR="00E43D26" w:rsidRPr="001B3D18">
        <w:rPr>
          <w:i/>
          <w:sz w:val="22"/>
          <w:szCs w:val="22"/>
          <w:lang w:val="tr-TR"/>
        </w:rPr>
        <w:t xml:space="preserve">?’ </w:t>
      </w:r>
      <w:r w:rsidR="00E43D26" w:rsidRPr="001B3D18">
        <w:rPr>
          <w:sz w:val="22"/>
          <w:szCs w:val="22"/>
          <w:lang w:val="tr-TR"/>
        </w:rPr>
        <w:t xml:space="preserve">Te hew dît, ku va ye piştî demeke dirêj </w:t>
      </w:r>
      <w:r w:rsidR="00940B2F" w:rsidRPr="001B3D18">
        <w:rPr>
          <w:sz w:val="22"/>
          <w:szCs w:val="22"/>
          <w:lang w:val="tr-TR"/>
        </w:rPr>
        <w:t xml:space="preserve">Xoce </w:t>
      </w:r>
      <w:r w:rsidR="00E43D26" w:rsidRPr="001B3D18">
        <w:rPr>
          <w:sz w:val="22"/>
          <w:szCs w:val="22"/>
          <w:lang w:val="tr-TR"/>
        </w:rPr>
        <w:t xml:space="preserve">ji nişkê </w:t>
      </w:r>
      <w:r w:rsidR="009A31B5">
        <w:rPr>
          <w:sz w:val="22"/>
          <w:szCs w:val="22"/>
          <w:lang w:val="tr-TR"/>
        </w:rPr>
        <w:t xml:space="preserve">ve </w:t>
      </w:r>
      <w:r w:rsidR="004D472B">
        <w:rPr>
          <w:sz w:val="22"/>
          <w:szCs w:val="22"/>
          <w:lang w:val="tr-TR"/>
        </w:rPr>
        <w:t xml:space="preserve">dîsan </w:t>
      </w:r>
      <w:r w:rsidR="00E43D26" w:rsidRPr="001B3D18">
        <w:rPr>
          <w:sz w:val="22"/>
          <w:szCs w:val="22"/>
          <w:lang w:val="tr-TR"/>
        </w:rPr>
        <w:t xml:space="preserve">derket </w:t>
      </w:r>
      <w:r w:rsidR="005E7A65" w:rsidRPr="001B3D18">
        <w:rPr>
          <w:sz w:val="22"/>
          <w:szCs w:val="22"/>
          <w:lang w:val="tr-TR"/>
        </w:rPr>
        <w:t xml:space="preserve">û </w:t>
      </w:r>
      <w:r w:rsidR="00E43D26" w:rsidRPr="001B3D18">
        <w:rPr>
          <w:sz w:val="22"/>
          <w:szCs w:val="22"/>
          <w:lang w:val="tr-TR"/>
        </w:rPr>
        <w:t xml:space="preserve">hat. Hingê dilê dost û hevalên wî </w:t>
      </w:r>
      <w:r w:rsidR="00F7087F">
        <w:rPr>
          <w:sz w:val="22"/>
          <w:szCs w:val="22"/>
          <w:lang w:val="tr-TR"/>
        </w:rPr>
        <w:t>pir</w:t>
      </w:r>
      <w:r w:rsidR="00E43D26" w:rsidRPr="001B3D18">
        <w:rPr>
          <w:sz w:val="22"/>
          <w:szCs w:val="22"/>
          <w:lang w:val="tr-TR"/>
        </w:rPr>
        <w:t xml:space="preserve"> geş dibû. Ji lew re</w:t>
      </w:r>
      <w:r w:rsidR="005E7A65" w:rsidRPr="001B3D18">
        <w:rPr>
          <w:sz w:val="22"/>
          <w:szCs w:val="22"/>
          <w:lang w:val="tr-TR"/>
        </w:rPr>
        <w:t>,</w:t>
      </w:r>
      <w:r w:rsidR="00E43D26" w:rsidRPr="001B3D18">
        <w:rPr>
          <w:sz w:val="22"/>
          <w:szCs w:val="22"/>
          <w:lang w:val="tr-TR"/>
        </w:rPr>
        <w:t xml:space="preserve"> guhdarkirina peyvên wî</w:t>
      </w:r>
      <w:r w:rsidR="00BE56AA" w:rsidRPr="001B3D18">
        <w:rPr>
          <w:sz w:val="22"/>
          <w:szCs w:val="22"/>
          <w:lang w:val="tr-TR"/>
        </w:rPr>
        <w:t>,</w:t>
      </w:r>
      <w:r w:rsidR="00E43D26" w:rsidRPr="001B3D18">
        <w:rPr>
          <w:sz w:val="22"/>
          <w:szCs w:val="22"/>
          <w:lang w:val="tr-TR"/>
        </w:rPr>
        <w:t xml:space="preserve"> he</w:t>
      </w:r>
      <w:r w:rsidR="009C6EE0">
        <w:rPr>
          <w:sz w:val="22"/>
          <w:szCs w:val="22"/>
          <w:lang w:val="tr-TR"/>
        </w:rPr>
        <w:t>m xweş bûn û hem jî tev fêrkar.</w:t>
      </w:r>
      <w:r w:rsidR="00E43D26" w:rsidRPr="001B3D18">
        <w:rPr>
          <w:sz w:val="22"/>
          <w:szCs w:val="22"/>
          <w:lang w:val="tr-TR"/>
        </w:rPr>
        <w:t xml:space="preserve"> Bi kurtî</w:t>
      </w:r>
      <w:r w:rsidR="005E7A65" w:rsidRPr="001B3D18">
        <w:rPr>
          <w:sz w:val="22"/>
          <w:szCs w:val="22"/>
          <w:lang w:val="tr-TR"/>
        </w:rPr>
        <w:t>,</w:t>
      </w:r>
      <w:r w:rsidR="00E43D26" w:rsidRPr="001B3D18">
        <w:rPr>
          <w:sz w:val="22"/>
          <w:szCs w:val="22"/>
          <w:lang w:val="tr-TR"/>
        </w:rPr>
        <w:t xml:space="preserve"> </w:t>
      </w:r>
      <w:r w:rsidR="004D472B">
        <w:rPr>
          <w:sz w:val="22"/>
          <w:szCs w:val="22"/>
          <w:lang w:val="tr-TR"/>
        </w:rPr>
        <w:t>hezkirina wî</w:t>
      </w:r>
      <w:r w:rsidR="005E7A65" w:rsidRPr="001B3D18">
        <w:rPr>
          <w:sz w:val="22"/>
          <w:szCs w:val="22"/>
          <w:lang w:val="tr-TR"/>
        </w:rPr>
        <w:t xml:space="preserve"> </w:t>
      </w:r>
      <w:r w:rsidR="00940B2F">
        <w:rPr>
          <w:sz w:val="22"/>
          <w:szCs w:val="22"/>
          <w:lang w:val="tr-TR"/>
        </w:rPr>
        <w:t>pir</w:t>
      </w:r>
      <w:r w:rsidR="004D472B">
        <w:rPr>
          <w:sz w:val="22"/>
          <w:szCs w:val="22"/>
          <w:lang w:val="tr-TR"/>
        </w:rPr>
        <w:t xml:space="preserve"> kûr </w:t>
      </w:r>
      <w:r w:rsidR="00E43D26" w:rsidRPr="001B3D18">
        <w:rPr>
          <w:sz w:val="22"/>
          <w:szCs w:val="22"/>
          <w:lang w:val="tr-TR"/>
        </w:rPr>
        <w:t>ketibû dilê xelkê.</w:t>
      </w:r>
    </w:p>
    <w:p w:rsidR="004617B9" w:rsidRPr="001B3D18" w:rsidRDefault="004A0CCD" w:rsidP="007F0822">
      <w:pPr>
        <w:pStyle w:val="Normalwebb"/>
        <w:spacing w:before="40" w:beforeAutospacing="0" w:after="40" w:afterAutospacing="0"/>
        <w:jc w:val="both"/>
        <w:rPr>
          <w:sz w:val="22"/>
          <w:szCs w:val="22"/>
          <w:lang w:val="tr-TR"/>
        </w:rPr>
      </w:pPr>
      <w:r w:rsidRPr="001B3D18">
        <w:rPr>
          <w:sz w:val="22"/>
          <w:szCs w:val="22"/>
          <w:lang w:val="tr-TR"/>
        </w:rPr>
        <w:t xml:space="preserve">    </w:t>
      </w:r>
      <w:r w:rsidR="004617B9" w:rsidRPr="001B3D18">
        <w:rPr>
          <w:sz w:val="22"/>
          <w:szCs w:val="22"/>
          <w:lang w:val="tr-TR"/>
        </w:rPr>
        <w:t xml:space="preserve">Ji bo </w:t>
      </w:r>
      <w:r w:rsidR="00E72463">
        <w:rPr>
          <w:sz w:val="22"/>
          <w:szCs w:val="22"/>
          <w:lang w:val="tr-TR"/>
        </w:rPr>
        <w:t>mirov</w:t>
      </w:r>
      <w:r w:rsidR="004617B9" w:rsidRPr="001B3D18">
        <w:rPr>
          <w:sz w:val="22"/>
          <w:szCs w:val="22"/>
          <w:lang w:val="tr-TR"/>
        </w:rPr>
        <w:t xml:space="preserve"> </w:t>
      </w:r>
      <w:r w:rsidR="009C6EE0">
        <w:rPr>
          <w:sz w:val="22"/>
          <w:szCs w:val="22"/>
          <w:lang w:val="tr-TR"/>
        </w:rPr>
        <w:t xml:space="preserve">bikaribe </w:t>
      </w:r>
      <w:r w:rsidR="004617B9" w:rsidRPr="001B3D18">
        <w:rPr>
          <w:sz w:val="22"/>
          <w:szCs w:val="22"/>
          <w:lang w:val="tr-TR"/>
        </w:rPr>
        <w:t xml:space="preserve">vê </w:t>
      </w:r>
      <w:r w:rsidR="00405AF8">
        <w:rPr>
          <w:sz w:val="22"/>
          <w:szCs w:val="22"/>
          <w:lang w:val="tr-TR"/>
        </w:rPr>
        <w:t>hev</w:t>
      </w:r>
      <w:r w:rsidR="004617B9" w:rsidRPr="001B3D18">
        <w:rPr>
          <w:sz w:val="22"/>
          <w:szCs w:val="22"/>
          <w:lang w:val="tr-TR"/>
        </w:rPr>
        <w:t xml:space="preserve">girêdana </w:t>
      </w:r>
      <w:r w:rsidR="00406721" w:rsidRPr="001B3D18">
        <w:rPr>
          <w:sz w:val="22"/>
          <w:szCs w:val="22"/>
          <w:lang w:val="tr-TR"/>
        </w:rPr>
        <w:t xml:space="preserve">wî </w:t>
      </w:r>
      <w:r w:rsidR="00BE56AA" w:rsidRPr="001B3D18">
        <w:rPr>
          <w:sz w:val="22"/>
          <w:szCs w:val="22"/>
          <w:lang w:val="tr-TR"/>
        </w:rPr>
        <w:t>ya</w:t>
      </w:r>
      <w:r w:rsidR="00406721" w:rsidRPr="001B3D18">
        <w:rPr>
          <w:sz w:val="22"/>
          <w:szCs w:val="22"/>
          <w:lang w:val="tr-TR"/>
        </w:rPr>
        <w:t xml:space="preserve"> di nav xelkê de </w:t>
      </w:r>
      <w:r w:rsidR="004617B9" w:rsidRPr="001B3D18">
        <w:rPr>
          <w:sz w:val="22"/>
          <w:szCs w:val="22"/>
          <w:lang w:val="tr-TR"/>
        </w:rPr>
        <w:t xml:space="preserve">tam </w:t>
      </w:r>
      <w:r w:rsidR="007F0822">
        <w:rPr>
          <w:sz w:val="22"/>
          <w:szCs w:val="22"/>
          <w:lang w:val="tr-TR"/>
        </w:rPr>
        <w:t>tê</w:t>
      </w:r>
      <w:r w:rsidR="007F0822" w:rsidRPr="001B3D18">
        <w:rPr>
          <w:sz w:val="22"/>
          <w:szCs w:val="22"/>
          <w:lang w:val="tr-TR"/>
        </w:rPr>
        <w:t>bigehe</w:t>
      </w:r>
      <w:r w:rsidR="00406721" w:rsidRPr="001B3D18">
        <w:rPr>
          <w:sz w:val="22"/>
          <w:szCs w:val="22"/>
          <w:lang w:val="tr-TR"/>
        </w:rPr>
        <w:t xml:space="preserve">, </w:t>
      </w:r>
      <w:r w:rsidR="009C6EE0">
        <w:rPr>
          <w:sz w:val="22"/>
          <w:szCs w:val="22"/>
          <w:lang w:val="tr-TR"/>
        </w:rPr>
        <w:t xml:space="preserve">divêt </w:t>
      </w:r>
      <w:r w:rsidR="00406721" w:rsidRPr="001B3D18">
        <w:rPr>
          <w:sz w:val="22"/>
          <w:szCs w:val="22"/>
          <w:lang w:val="tr-TR"/>
        </w:rPr>
        <w:t xml:space="preserve">li van çend bûyeran </w:t>
      </w:r>
      <w:r w:rsidR="00BE56AA" w:rsidRPr="001B3D18">
        <w:rPr>
          <w:sz w:val="22"/>
          <w:szCs w:val="22"/>
          <w:lang w:val="tr-TR"/>
        </w:rPr>
        <w:t>bibihîse</w:t>
      </w:r>
      <w:r w:rsidR="00406721" w:rsidRPr="001B3D18">
        <w:rPr>
          <w:sz w:val="22"/>
          <w:szCs w:val="22"/>
          <w:lang w:val="tr-TR"/>
        </w:rPr>
        <w:t xml:space="preserve">. </w:t>
      </w:r>
    </w:p>
    <w:p w:rsidR="00406721" w:rsidRPr="001B3D18" w:rsidRDefault="004A0CCD" w:rsidP="00070616">
      <w:pPr>
        <w:pStyle w:val="Normalwebb"/>
        <w:spacing w:before="40" w:beforeAutospacing="0" w:after="40" w:afterAutospacing="0"/>
        <w:jc w:val="both"/>
        <w:rPr>
          <w:sz w:val="22"/>
          <w:szCs w:val="22"/>
          <w:lang w:val="tr-TR"/>
        </w:rPr>
      </w:pPr>
      <w:r w:rsidRPr="001B3D18">
        <w:rPr>
          <w:sz w:val="22"/>
          <w:szCs w:val="22"/>
          <w:lang w:val="tr-TR"/>
        </w:rPr>
        <w:t xml:space="preserve">    </w:t>
      </w:r>
      <w:r w:rsidR="00406721" w:rsidRPr="001B3D18">
        <w:rPr>
          <w:sz w:val="22"/>
          <w:szCs w:val="22"/>
          <w:lang w:val="tr-TR"/>
        </w:rPr>
        <w:t>Carekê</w:t>
      </w:r>
      <w:r w:rsidR="00C209D1" w:rsidRPr="001B3D18">
        <w:rPr>
          <w:sz w:val="22"/>
          <w:szCs w:val="22"/>
          <w:lang w:val="tr-TR"/>
        </w:rPr>
        <w:t>,</w:t>
      </w:r>
      <w:r w:rsidR="00406721" w:rsidRPr="001B3D18">
        <w:rPr>
          <w:sz w:val="22"/>
          <w:szCs w:val="22"/>
          <w:lang w:val="tr-TR"/>
        </w:rPr>
        <w:t xml:space="preserve"> xortekî </w:t>
      </w:r>
      <w:r w:rsidR="00D82DE5">
        <w:rPr>
          <w:sz w:val="22"/>
          <w:szCs w:val="22"/>
          <w:lang w:val="tr-TR"/>
        </w:rPr>
        <w:t xml:space="preserve">bi navê Şaho, </w:t>
      </w:r>
      <w:r w:rsidR="00AE2E8A">
        <w:rPr>
          <w:sz w:val="22"/>
          <w:szCs w:val="22"/>
          <w:lang w:val="tr-TR"/>
        </w:rPr>
        <w:t>ku endamê rêxistinek</w:t>
      </w:r>
      <w:r w:rsidR="00406721" w:rsidRPr="001B3D18">
        <w:rPr>
          <w:sz w:val="22"/>
          <w:szCs w:val="22"/>
          <w:lang w:val="tr-TR"/>
        </w:rPr>
        <w:t xml:space="preserve"> ji </w:t>
      </w:r>
      <w:r w:rsidR="00AE2E8A">
        <w:rPr>
          <w:sz w:val="22"/>
          <w:szCs w:val="22"/>
          <w:lang w:val="tr-TR"/>
        </w:rPr>
        <w:t>ya</w:t>
      </w:r>
      <w:r w:rsidR="00406721" w:rsidRPr="001B3D18">
        <w:rPr>
          <w:sz w:val="22"/>
          <w:szCs w:val="22"/>
          <w:lang w:val="tr-TR"/>
        </w:rPr>
        <w:t xml:space="preserve"> Remez</w:t>
      </w:r>
      <w:r w:rsidR="00AE2E8A">
        <w:rPr>
          <w:sz w:val="22"/>
          <w:szCs w:val="22"/>
          <w:lang w:val="tr-TR"/>
        </w:rPr>
        <w:t>a</w:t>
      </w:r>
      <w:r w:rsidR="00406721" w:rsidRPr="001B3D18">
        <w:rPr>
          <w:sz w:val="22"/>
          <w:szCs w:val="22"/>
          <w:lang w:val="tr-TR"/>
        </w:rPr>
        <w:t xml:space="preserve">n cuda, ji ber </w:t>
      </w:r>
      <w:r w:rsidR="00BE56AA" w:rsidRPr="001B3D18">
        <w:rPr>
          <w:sz w:val="22"/>
          <w:szCs w:val="22"/>
          <w:lang w:val="tr-TR"/>
        </w:rPr>
        <w:t>gelşa</w:t>
      </w:r>
      <w:r w:rsidR="00406721" w:rsidRPr="001B3D18">
        <w:rPr>
          <w:sz w:val="22"/>
          <w:szCs w:val="22"/>
          <w:lang w:val="tr-TR"/>
        </w:rPr>
        <w:t xml:space="preserve"> </w:t>
      </w:r>
      <w:r w:rsidR="0046375A">
        <w:rPr>
          <w:sz w:val="22"/>
          <w:szCs w:val="22"/>
          <w:lang w:val="tr-TR"/>
        </w:rPr>
        <w:t>l</w:t>
      </w:r>
      <w:r w:rsidR="00406721" w:rsidRPr="001B3D18">
        <w:rPr>
          <w:sz w:val="22"/>
          <w:szCs w:val="22"/>
          <w:lang w:val="tr-TR"/>
        </w:rPr>
        <w:t>i nav</w:t>
      </w:r>
      <w:r w:rsidR="0046375A">
        <w:rPr>
          <w:sz w:val="22"/>
          <w:szCs w:val="22"/>
          <w:lang w:val="tr-TR"/>
        </w:rPr>
        <w:t xml:space="preserve"> malbatê</w:t>
      </w:r>
      <w:r w:rsidR="00406721" w:rsidRPr="001B3D18">
        <w:rPr>
          <w:sz w:val="22"/>
          <w:szCs w:val="22"/>
          <w:lang w:val="tr-TR"/>
        </w:rPr>
        <w:t xml:space="preserve">, kêr li bavê xwe </w:t>
      </w:r>
      <w:r w:rsidR="00BE56AA" w:rsidRPr="001B3D18">
        <w:rPr>
          <w:sz w:val="22"/>
          <w:szCs w:val="22"/>
          <w:lang w:val="tr-TR"/>
        </w:rPr>
        <w:t xml:space="preserve">yê kal </w:t>
      </w:r>
      <w:r w:rsidR="004D472B">
        <w:rPr>
          <w:sz w:val="22"/>
          <w:szCs w:val="22"/>
          <w:lang w:val="tr-TR"/>
        </w:rPr>
        <w:t>xistibû</w:t>
      </w:r>
      <w:r w:rsidR="002017CC">
        <w:rPr>
          <w:sz w:val="22"/>
          <w:szCs w:val="22"/>
          <w:lang w:val="tr-TR"/>
        </w:rPr>
        <w:t xml:space="preserve">, </w:t>
      </w:r>
      <w:r w:rsidR="00406721" w:rsidRPr="001B3D18">
        <w:rPr>
          <w:sz w:val="22"/>
          <w:szCs w:val="22"/>
          <w:lang w:val="tr-TR"/>
        </w:rPr>
        <w:t xml:space="preserve">bavê xwe birîndar </w:t>
      </w:r>
      <w:r w:rsidR="004D472B">
        <w:rPr>
          <w:sz w:val="22"/>
          <w:szCs w:val="22"/>
          <w:lang w:val="tr-TR"/>
        </w:rPr>
        <w:t>kiribû</w:t>
      </w:r>
      <w:r w:rsidR="00406721" w:rsidRPr="001B3D18">
        <w:rPr>
          <w:sz w:val="22"/>
          <w:szCs w:val="22"/>
          <w:lang w:val="tr-TR"/>
        </w:rPr>
        <w:t xml:space="preserve">. </w:t>
      </w:r>
      <w:r w:rsidR="008F6ABD" w:rsidRPr="001B3D18">
        <w:rPr>
          <w:sz w:val="22"/>
          <w:szCs w:val="22"/>
          <w:lang w:val="tr-TR"/>
        </w:rPr>
        <w:t>Bavê wî</w:t>
      </w:r>
      <w:r w:rsidR="00BE56AA" w:rsidRPr="001B3D18">
        <w:rPr>
          <w:sz w:val="22"/>
          <w:szCs w:val="22"/>
          <w:lang w:val="tr-TR"/>
        </w:rPr>
        <w:t>,</w:t>
      </w:r>
      <w:r w:rsidR="008F6ABD" w:rsidRPr="001B3D18">
        <w:rPr>
          <w:sz w:val="22"/>
          <w:szCs w:val="22"/>
          <w:lang w:val="tr-TR"/>
        </w:rPr>
        <w:t xml:space="preserve"> Mamê Ferhad, </w:t>
      </w:r>
      <w:r w:rsidR="00C209D1" w:rsidRPr="001B3D18">
        <w:rPr>
          <w:sz w:val="22"/>
          <w:szCs w:val="22"/>
          <w:lang w:val="tr-TR"/>
        </w:rPr>
        <w:t xml:space="preserve">yekî welatperwer </w:t>
      </w:r>
      <w:r w:rsidR="004D472B">
        <w:rPr>
          <w:sz w:val="22"/>
          <w:szCs w:val="22"/>
          <w:lang w:val="tr-TR"/>
        </w:rPr>
        <w:t>bû</w:t>
      </w:r>
      <w:r w:rsidR="00C209D1" w:rsidRPr="001B3D18">
        <w:rPr>
          <w:sz w:val="22"/>
          <w:szCs w:val="22"/>
          <w:lang w:val="tr-TR"/>
        </w:rPr>
        <w:t xml:space="preserve">. </w:t>
      </w:r>
      <w:r w:rsidR="002017CC">
        <w:rPr>
          <w:sz w:val="22"/>
          <w:szCs w:val="22"/>
          <w:lang w:val="tr-TR"/>
        </w:rPr>
        <w:t>L</w:t>
      </w:r>
      <w:r w:rsidR="00132C9F">
        <w:rPr>
          <w:sz w:val="22"/>
          <w:szCs w:val="22"/>
          <w:lang w:val="tr-TR"/>
        </w:rPr>
        <w:t>i serd</w:t>
      </w:r>
      <w:r w:rsidR="00C209D1" w:rsidRPr="001B3D18">
        <w:rPr>
          <w:sz w:val="22"/>
          <w:szCs w:val="22"/>
          <w:lang w:val="tr-TR"/>
        </w:rPr>
        <w:t xml:space="preserve">ema serhildana </w:t>
      </w:r>
      <w:r w:rsidR="00070616">
        <w:rPr>
          <w:sz w:val="22"/>
          <w:szCs w:val="22"/>
          <w:lang w:val="tr-TR"/>
        </w:rPr>
        <w:t>Şêx Seîd</w:t>
      </w:r>
      <w:r w:rsidR="00C209D1" w:rsidRPr="001B3D18">
        <w:rPr>
          <w:sz w:val="22"/>
          <w:szCs w:val="22"/>
          <w:lang w:val="tr-TR"/>
        </w:rPr>
        <w:t>, tevî şoreşê bû</w:t>
      </w:r>
      <w:r w:rsidR="004D472B">
        <w:rPr>
          <w:sz w:val="22"/>
          <w:szCs w:val="22"/>
          <w:lang w:val="tr-TR"/>
        </w:rPr>
        <w:t>bû</w:t>
      </w:r>
      <w:r w:rsidR="00C209D1" w:rsidRPr="001B3D18">
        <w:rPr>
          <w:sz w:val="22"/>
          <w:szCs w:val="22"/>
          <w:lang w:val="tr-TR"/>
        </w:rPr>
        <w:t xml:space="preserve"> û </w:t>
      </w:r>
      <w:r w:rsidR="00FD0107">
        <w:rPr>
          <w:sz w:val="22"/>
          <w:szCs w:val="22"/>
          <w:lang w:val="tr-TR"/>
        </w:rPr>
        <w:t xml:space="preserve">paşê </w:t>
      </w:r>
      <w:r w:rsidR="00AD3B26">
        <w:rPr>
          <w:sz w:val="22"/>
          <w:szCs w:val="22"/>
          <w:lang w:val="tr-TR"/>
        </w:rPr>
        <w:t>jî</w:t>
      </w:r>
      <w:r w:rsidR="0046375A">
        <w:rPr>
          <w:sz w:val="22"/>
          <w:szCs w:val="22"/>
          <w:lang w:val="tr-TR"/>
        </w:rPr>
        <w:t>,</w:t>
      </w:r>
      <w:r w:rsidR="00AD3B26">
        <w:rPr>
          <w:sz w:val="22"/>
          <w:szCs w:val="22"/>
          <w:lang w:val="tr-TR"/>
        </w:rPr>
        <w:t xml:space="preserve"> </w:t>
      </w:r>
      <w:r w:rsidR="00AE2E8A">
        <w:rPr>
          <w:sz w:val="22"/>
          <w:szCs w:val="22"/>
          <w:lang w:val="tr-TR"/>
        </w:rPr>
        <w:t>bi salan li zindana tirk</w:t>
      </w:r>
      <w:r w:rsidR="00C92B94">
        <w:rPr>
          <w:sz w:val="22"/>
          <w:szCs w:val="22"/>
          <w:lang w:val="tr-TR"/>
        </w:rPr>
        <w:t>an</w:t>
      </w:r>
      <w:r w:rsidR="00C209D1" w:rsidRPr="001B3D18">
        <w:rPr>
          <w:sz w:val="22"/>
          <w:szCs w:val="22"/>
          <w:lang w:val="tr-TR"/>
        </w:rPr>
        <w:t xml:space="preserve"> raza</w:t>
      </w:r>
      <w:r w:rsidR="004D472B">
        <w:rPr>
          <w:sz w:val="22"/>
          <w:szCs w:val="22"/>
          <w:lang w:val="tr-TR"/>
        </w:rPr>
        <w:t xml:space="preserve"> bû</w:t>
      </w:r>
      <w:r w:rsidR="00C209D1" w:rsidRPr="001B3D18">
        <w:rPr>
          <w:sz w:val="22"/>
          <w:szCs w:val="22"/>
          <w:lang w:val="tr-TR"/>
        </w:rPr>
        <w:t xml:space="preserve">. </w:t>
      </w:r>
      <w:r w:rsidR="00306688" w:rsidRPr="001B3D18">
        <w:rPr>
          <w:sz w:val="22"/>
          <w:szCs w:val="22"/>
          <w:lang w:val="tr-TR"/>
        </w:rPr>
        <w:t xml:space="preserve">Temenê </w:t>
      </w:r>
      <w:r w:rsidR="002017CC">
        <w:rPr>
          <w:sz w:val="22"/>
          <w:szCs w:val="22"/>
          <w:lang w:val="tr-TR"/>
        </w:rPr>
        <w:t>Mamê Ferhad</w:t>
      </w:r>
      <w:r w:rsidR="00644D7F" w:rsidRPr="001B3D18">
        <w:rPr>
          <w:sz w:val="22"/>
          <w:szCs w:val="22"/>
          <w:lang w:val="tr-TR"/>
        </w:rPr>
        <w:t xml:space="preserve">î, li dor </w:t>
      </w:r>
      <w:r w:rsidR="00BE56AA" w:rsidRPr="001B3D18">
        <w:rPr>
          <w:sz w:val="22"/>
          <w:szCs w:val="22"/>
          <w:lang w:val="tr-TR"/>
        </w:rPr>
        <w:t>heftê</w:t>
      </w:r>
      <w:r w:rsidR="00644D7F" w:rsidRPr="001B3D18">
        <w:rPr>
          <w:sz w:val="22"/>
          <w:szCs w:val="22"/>
          <w:lang w:val="tr-TR"/>
        </w:rPr>
        <w:t xml:space="preserve"> salan bû, lê hîna </w:t>
      </w:r>
      <w:r w:rsidR="008F6ABD" w:rsidRPr="001B3D18">
        <w:rPr>
          <w:sz w:val="22"/>
          <w:szCs w:val="22"/>
          <w:lang w:val="tr-TR"/>
        </w:rPr>
        <w:t>jî</w:t>
      </w:r>
      <w:r w:rsidR="0046375A">
        <w:rPr>
          <w:sz w:val="22"/>
          <w:szCs w:val="22"/>
          <w:lang w:val="tr-TR"/>
        </w:rPr>
        <w:t>,</w:t>
      </w:r>
      <w:r w:rsidR="00940B2F">
        <w:rPr>
          <w:sz w:val="22"/>
          <w:szCs w:val="22"/>
          <w:lang w:val="tr-TR"/>
        </w:rPr>
        <w:t xml:space="preserve"> pi</w:t>
      </w:r>
      <w:r w:rsidR="008F6ABD" w:rsidRPr="001B3D18">
        <w:rPr>
          <w:sz w:val="22"/>
          <w:szCs w:val="22"/>
          <w:lang w:val="tr-TR"/>
        </w:rPr>
        <w:t xml:space="preserve">r </w:t>
      </w:r>
      <w:r w:rsidR="00644D7F" w:rsidRPr="001B3D18">
        <w:rPr>
          <w:sz w:val="22"/>
          <w:szCs w:val="22"/>
          <w:lang w:val="tr-TR"/>
        </w:rPr>
        <w:t>li ser xwe bû. Mam Ferhad</w:t>
      </w:r>
      <w:r w:rsidR="00A33ABC" w:rsidRPr="001B3D18">
        <w:rPr>
          <w:sz w:val="22"/>
          <w:szCs w:val="22"/>
          <w:lang w:val="tr-TR"/>
        </w:rPr>
        <w:t>,</w:t>
      </w:r>
      <w:r w:rsidR="00644D7F" w:rsidRPr="001B3D18">
        <w:rPr>
          <w:sz w:val="22"/>
          <w:szCs w:val="22"/>
          <w:lang w:val="tr-TR"/>
        </w:rPr>
        <w:t xml:space="preserve"> bi vê serxwebûna xwe</w:t>
      </w:r>
      <w:r w:rsidR="004D472B">
        <w:rPr>
          <w:sz w:val="22"/>
          <w:szCs w:val="22"/>
          <w:lang w:val="tr-TR"/>
        </w:rPr>
        <w:t xml:space="preserve"> ya laşî</w:t>
      </w:r>
      <w:r w:rsidR="00644D7F" w:rsidRPr="001B3D18">
        <w:rPr>
          <w:sz w:val="22"/>
          <w:szCs w:val="22"/>
          <w:lang w:val="tr-TR"/>
        </w:rPr>
        <w:t xml:space="preserve">, </w:t>
      </w:r>
      <w:r w:rsidR="00A33ABC" w:rsidRPr="001B3D18">
        <w:rPr>
          <w:sz w:val="22"/>
          <w:szCs w:val="22"/>
          <w:lang w:val="tr-TR"/>
        </w:rPr>
        <w:t>bi vê tendurustiya xwe</w:t>
      </w:r>
      <w:r w:rsidR="00940B2F">
        <w:rPr>
          <w:sz w:val="22"/>
          <w:szCs w:val="22"/>
          <w:lang w:val="tr-TR"/>
        </w:rPr>
        <w:t xml:space="preserve"> ya li cih</w:t>
      </w:r>
      <w:r w:rsidR="00A33ABC" w:rsidRPr="001B3D18">
        <w:rPr>
          <w:sz w:val="22"/>
          <w:szCs w:val="22"/>
          <w:lang w:val="tr-TR"/>
        </w:rPr>
        <w:t xml:space="preserve">, </w:t>
      </w:r>
      <w:r w:rsidR="00644D7F" w:rsidRPr="001B3D18">
        <w:rPr>
          <w:sz w:val="22"/>
          <w:szCs w:val="22"/>
          <w:lang w:val="tr-TR"/>
        </w:rPr>
        <w:t>peyva geştvanê ewrûpî</w:t>
      </w:r>
      <w:r w:rsidR="00132C9F">
        <w:rPr>
          <w:sz w:val="22"/>
          <w:szCs w:val="22"/>
          <w:lang w:val="tr-TR"/>
        </w:rPr>
        <w:t xml:space="preserve"> yê</w:t>
      </w:r>
      <w:r w:rsidR="00644D7F" w:rsidRPr="001B3D18">
        <w:rPr>
          <w:sz w:val="22"/>
          <w:szCs w:val="22"/>
          <w:lang w:val="tr-TR"/>
        </w:rPr>
        <w:t xml:space="preserve"> Hörnle’yî dihanî b</w:t>
      </w:r>
      <w:r w:rsidR="00A33ABC" w:rsidRPr="001B3D18">
        <w:rPr>
          <w:sz w:val="22"/>
          <w:szCs w:val="22"/>
          <w:lang w:val="tr-TR"/>
        </w:rPr>
        <w:t xml:space="preserve">îra </w:t>
      </w:r>
      <w:r w:rsidR="00E72463">
        <w:rPr>
          <w:sz w:val="22"/>
          <w:szCs w:val="22"/>
          <w:lang w:val="tr-TR"/>
        </w:rPr>
        <w:t>mirov</w:t>
      </w:r>
      <w:r w:rsidR="00A33ABC" w:rsidRPr="001B3D18">
        <w:rPr>
          <w:sz w:val="22"/>
          <w:szCs w:val="22"/>
          <w:lang w:val="tr-TR"/>
        </w:rPr>
        <w:t>. Hör</w:t>
      </w:r>
      <w:r w:rsidR="00990E7C" w:rsidRPr="001B3D18">
        <w:rPr>
          <w:sz w:val="22"/>
          <w:szCs w:val="22"/>
          <w:lang w:val="tr-TR"/>
        </w:rPr>
        <w:t>n</w:t>
      </w:r>
      <w:r w:rsidR="00A33ABC" w:rsidRPr="001B3D18">
        <w:rPr>
          <w:sz w:val="22"/>
          <w:szCs w:val="22"/>
          <w:lang w:val="tr-TR"/>
        </w:rPr>
        <w:t xml:space="preserve">le li ser </w:t>
      </w:r>
      <w:r w:rsidR="00E72463">
        <w:rPr>
          <w:sz w:val="22"/>
          <w:szCs w:val="22"/>
          <w:lang w:val="tr-TR"/>
        </w:rPr>
        <w:t>mirov</w:t>
      </w:r>
      <w:r w:rsidR="00A33ABC" w:rsidRPr="001B3D18">
        <w:rPr>
          <w:sz w:val="22"/>
          <w:szCs w:val="22"/>
          <w:lang w:val="tr-TR"/>
        </w:rPr>
        <w:t xml:space="preserve">ê kurd weha gotibû; </w:t>
      </w:r>
      <w:r w:rsidR="00A33ABC" w:rsidRPr="001B3D18">
        <w:rPr>
          <w:i/>
          <w:sz w:val="22"/>
          <w:szCs w:val="22"/>
          <w:lang w:val="tr-TR"/>
        </w:rPr>
        <w:t>‘Her çe</w:t>
      </w:r>
      <w:r w:rsidR="00940B2F">
        <w:rPr>
          <w:i/>
          <w:sz w:val="22"/>
          <w:szCs w:val="22"/>
          <w:lang w:val="tr-TR"/>
        </w:rPr>
        <w:t>nd ku hîna di temenên xwe yên pir</w:t>
      </w:r>
      <w:r w:rsidR="00A33ABC" w:rsidRPr="001B3D18">
        <w:rPr>
          <w:i/>
          <w:sz w:val="22"/>
          <w:szCs w:val="22"/>
          <w:lang w:val="tr-TR"/>
        </w:rPr>
        <w:t xml:space="preserve"> biçûk de bi karê </w:t>
      </w:r>
      <w:r w:rsidR="00F7087F">
        <w:rPr>
          <w:i/>
          <w:sz w:val="22"/>
          <w:szCs w:val="22"/>
          <w:lang w:val="tr-TR"/>
        </w:rPr>
        <w:t>pir</w:t>
      </w:r>
      <w:r w:rsidR="00A33ABC" w:rsidRPr="001B3D18">
        <w:rPr>
          <w:i/>
          <w:sz w:val="22"/>
          <w:szCs w:val="22"/>
          <w:lang w:val="tr-TR"/>
        </w:rPr>
        <w:t xml:space="preserve"> giran dirabin jî, </w:t>
      </w:r>
      <w:r w:rsidR="00DF2AE7" w:rsidRPr="001B3D18">
        <w:rPr>
          <w:i/>
          <w:sz w:val="22"/>
          <w:szCs w:val="22"/>
          <w:lang w:val="tr-TR"/>
        </w:rPr>
        <w:t>dîsan van merc û hoyên neyînî, n</w:t>
      </w:r>
      <w:r w:rsidR="00B27247">
        <w:rPr>
          <w:i/>
          <w:sz w:val="22"/>
          <w:szCs w:val="22"/>
          <w:lang w:val="tr-TR"/>
        </w:rPr>
        <w:t>a bin</w:t>
      </w:r>
      <w:r w:rsidR="00BE56AA" w:rsidRPr="001B3D18">
        <w:rPr>
          <w:i/>
          <w:sz w:val="22"/>
          <w:szCs w:val="22"/>
          <w:lang w:val="tr-TR"/>
        </w:rPr>
        <w:t xml:space="preserve"> sedem,</w:t>
      </w:r>
      <w:r w:rsidR="00DF2AE7" w:rsidRPr="001B3D18">
        <w:rPr>
          <w:i/>
          <w:sz w:val="22"/>
          <w:szCs w:val="22"/>
          <w:lang w:val="tr-TR"/>
        </w:rPr>
        <w:t xml:space="preserve"> ku </w:t>
      </w:r>
      <w:r w:rsidR="00E72463">
        <w:rPr>
          <w:i/>
          <w:sz w:val="22"/>
          <w:szCs w:val="22"/>
          <w:lang w:val="tr-TR"/>
        </w:rPr>
        <w:t>mirov</w:t>
      </w:r>
      <w:r w:rsidR="004D472B">
        <w:rPr>
          <w:i/>
          <w:sz w:val="22"/>
          <w:szCs w:val="22"/>
          <w:lang w:val="tr-TR"/>
        </w:rPr>
        <w:t>ên kurd</w:t>
      </w:r>
      <w:r w:rsidR="00DF2AE7" w:rsidRPr="001B3D18">
        <w:rPr>
          <w:i/>
          <w:sz w:val="22"/>
          <w:szCs w:val="22"/>
          <w:lang w:val="tr-TR"/>
        </w:rPr>
        <w:t xml:space="preserve"> xwe bigehîn</w:t>
      </w:r>
      <w:r w:rsidR="00BE56AA" w:rsidRPr="001B3D18">
        <w:rPr>
          <w:i/>
          <w:sz w:val="22"/>
          <w:szCs w:val="22"/>
          <w:lang w:val="tr-TR"/>
        </w:rPr>
        <w:t>i</w:t>
      </w:r>
      <w:r w:rsidR="00DF2AE7" w:rsidRPr="001B3D18">
        <w:rPr>
          <w:i/>
          <w:sz w:val="22"/>
          <w:szCs w:val="22"/>
          <w:lang w:val="tr-TR"/>
        </w:rPr>
        <w:t>n temenê bilind. Kurd bi giştî li dor 100-salî dijîn û tendurustiya</w:t>
      </w:r>
      <w:r w:rsidR="00C06FD5" w:rsidRPr="001B3D18">
        <w:rPr>
          <w:i/>
          <w:sz w:val="22"/>
          <w:szCs w:val="22"/>
          <w:lang w:val="tr-TR"/>
        </w:rPr>
        <w:t xml:space="preserve"> </w:t>
      </w:r>
      <w:r w:rsidR="00BE56AA" w:rsidRPr="001B3D18">
        <w:rPr>
          <w:i/>
          <w:sz w:val="22"/>
          <w:szCs w:val="22"/>
          <w:lang w:val="tr-TR"/>
        </w:rPr>
        <w:t>rewanî</w:t>
      </w:r>
      <w:r w:rsidR="00DF2AE7" w:rsidRPr="001B3D18">
        <w:rPr>
          <w:i/>
          <w:sz w:val="22"/>
          <w:szCs w:val="22"/>
          <w:lang w:val="tr-TR"/>
        </w:rPr>
        <w:t xml:space="preserve"> </w:t>
      </w:r>
      <w:r w:rsidR="00C06FD5" w:rsidRPr="001B3D18">
        <w:rPr>
          <w:i/>
          <w:sz w:val="22"/>
          <w:szCs w:val="22"/>
          <w:lang w:val="tr-TR"/>
        </w:rPr>
        <w:t xml:space="preserve">û </w:t>
      </w:r>
      <w:r w:rsidR="00DF2AE7" w:rsidRPr="001B3D18">
        <w:rPr>
          <w:i/>
          <w:sz w:val="22"/>
          <w:szCs w:val="22"/>
          <w:lang w:val="tr-TR"/>
        </w:rPr>
        <w:t>laş</w:t>
      </w:r>
      <w:r w:rsidR="00BE56AA" w:rsidRPr="001B3D18">
        <w:rPr>
          <w:i/>
          <w:sz w:val="22"/>
          <w:szCs w:val="22"/>
          <w:lang w:val="tr-TR"/>
        </w:rPr>
        <w:t>saxiya</w:t>
      </w:r>
      <w:r w:rsidR="00940B2F">
        <w:rPr>
          <w:i/>
          <w:sz w:val="22"/>
          <w:szCs w:val="22"/>
          <w:lang w:val="tr-TR"/>
        </w:rPr>
        <w:t xml:space="preserve"> wan jî pi</w:t>
      </w:r>
      <w:r w:rsidR="00DF2AE7" w:rsidRPr="001B3D18">
        <w:rPr>
          <w:i/>
          <w:sz w:val="22"/>
          <w:szCs w:val="22"/>
          <w:lang w:val="tr-TR"/>
        </w:rPr>
        <w:t>r zexm e.</w:t>
      </w:r>
      <w:r w:rsidR="00A33ABC" w:rsidRPr="001B3D18">
        <w:rPr>
          <w:i/>
          <w:sz w:val="22"/>
          <w:szCs w:val="22"/>
          <w:lang w:val="tr-TR"/>
        </w:rPr>
        <w:t>’</w:t>
      </w:r>
    </w:p>
    <w:p w:rsidR="00990E7C" w:rsidRPr="001B3D18" w:rsidRDefault="004A0CCD" w:rsidP="00070616">
      <w:pPr>
        <w:pStyle w:val="Normalwebb"/>
        <w:spacing w:before="40" w:beforeAutospacing="0" w:after="40" w:afterAutospacing="0"/>
        <w:jc w:val="both"/>
        <w:rPr>
          <w:sz w:val="22"/>
          <w:szCs w:val="22"/>
          <w:lang w:val="tr-TR"/>
        </w:rPr>
      </w:pPr>
      <w:r w:rsidRPr="001B3D18">
        <w:rPr>
          <w:sz w:val="22"/>
          <w:szCs w:val="22"/>
          <w:lang w:val="tr-TR"/>
        </w:rPr>
        <w:t xml:space="preserve">    </w:t>
      </w:r>
      <w:r w:rsidR="00990E7C" w:rsidRPr="001B3D18">
        <w:rPr>
          <w:sz w:val="22"/>
          <w:szCs w:val="22"/>
          <w:lang w:val="tr-TR"/>
        </w:rPr>
        <w:t>Her dîsan wek civaknas</w:t>
      </w:r>
      <w:r w:rsidR="00B27247">
        <w:rPr>
          <w:sz w:val="22"/>
          <w:szCs w:val="22"/>
          <w:lang w:val="tr-TR"/>
        </w:rPr>
        <w:t>ek</w:t>
      </w:r>
      <w:r w:rsidR="000318E7">
        <w:rPr>
          <w:sz w:val="22"/>
          <w:szCs w:val="22"/>
          <w:lang w:val="tr-TR"/>
        </w:rPr>
        <w:t>î din</w:t>
      </w:r>
      <w:r w:rsidR="00AE2E8A">
        <w:rPr>
          <w:sz w:val="22"/>
          <w:szCs w:val="22"/>
          <w:lang w:val="tr-TR"/>
        </w:rPr>
        <w:t xml:space="preserve"> yê dîrokî</w:t>
      </w:r>
      <w:r w:rsidR="00B27247">
        <w:rPr>
          <w:sz w:val="22"/>
          <w:szCs w:val="22"/>
          <w:lang w:val="tr-TR"/>
        </w:rPr>
        <w:t>,</w:t>
      </w:r>
      <w:r w:rsidR="000318E7">
        <w:rPr>
          <w:sz w:val="22"/>
          <w:szCs w:val="22"/>
          <w:lang w:val="tr-TR"/>
        </w:rPr>
        <w:t xml:space="preserve"> </w:t>
      </w:r>
      <w:r w:rsidR="0046375A">
        <w:rPr>
          <w:sz w:val="22"/>
          <w:szCs w:val="22"/>
          <w:lang w:val="tr-TR"/>
        </w:rPr>
        <w:t xml:space="preserve">bi navê </w:t>
      </w:r>
      <w:r w:rsidR="00AE2E8A">
        <w:rPr>
          <w:sz w:val="22"/>
          <w:szCs w:val="22"/>
          <w:lang w:val="tr-TR"/>
        </w:rPr>
        <w:t>Rich</w:t>
      </w:r>
      <w:r w:rsidR="000318E7">
        <w:rPr>
          <w:sz w:val="22"/>
          <w:szCs w:val="22"/>
          <w:lang w:val="tr-TR"/>
        </w:rPr>
        <w:t>,</w:t>
      </w:r>
      <w:r w:rsidR="00990E7C" w:rsidRPr="001B3D18">
        <w:rPr>
          <w:sz w:val="22"/>
          <w:szCs w:val="22"/>
          <w:lang w:val="tr-TR"/>
        </w:rPr>
        <w:t xml:space="preserve"> bi van peyvên xwe, piştgiriyê dide </w:t>
      </w:r>
      <w:r w:rsidR="00BE56AA" w:rsidRPr="001B3D18">
        <w:rPr>
          <w:sz w:val="22"/>
          <w:szCs w:val="22"/>
          <w:lang w:val="tr-TR"/>
        </w:rPr>
        <w:t xml:space="preserve">van </w:t>
      </w:r>
      <w:r w:rsidR="00A82920">
        <w:rPr>
          <w:sz w:val="22"/>
          <w:szCs w:val="22"/>
          <w:lang w:val="tr-TR"/>
        </w:rPr>
        <w:t>vegotin</w:t>
      </w:r>
      <w:r w:rsidR="00AE2E8A">
        <w:rPr>
          <w:sz w:val="22"/>
          <w:szCs w:val="22"/>
          <w:lang w:val="tr-TR"/>
        </w:rPr>
        <w:t>ên Hörnle</w:t>
      </w:r>
      <w:r w:rsidR="00990E7C" w:rsidRPr="001B3D18">
        <w:rPr>
          <w:sz w:val="22"/>
          <w:szCs w:val="22"/>
          <w:lang w:val="tr-TR"/>
        </w:rPr>
        <w:t xml:space="preserve"> yên li jo</w:t>
      </w:r>
      <w:r w:rsidR="00BE56AA" w:rsidRPr="001B3D18">
        <w:rPr>
          <w:sz w:val="22"/>
          <w:szCs w:val="22"/>
          <w:lang w:val="tr-TR"/>
        </w:rPr>
        <w:t>r nimandî. Rich</w:t>
      </w:r>
      <w:r w:rsidR="008F6ABD" w:rsidRPr="001B3D18">
        <w:rPr>
          <w:sz w:val="22"/>
          <w:szCs w:val="22"/>
          <w:lang w:val="tr-TR"/>
        </w:rPr>
        <w:t xml:space="preserve"> li ser zexmî û laş</w:t>
      </w:r>
      <w:r w:rsidR="00BE56AA" w:rsidRPr="001B3D18">
        <w:rPr>
          <w:sz w:val="22"/>
          <w:szCs w:val="22"/>
          <w:lang w:val="tr-TR"/>
        </w:rPr>
        <w:t xml:space="preserve">saxiya </w:t>
      </w:r>
      <w:r w:rsidR="00E72463">
        <w:rPr>
          <w:sz w:val="22"/>
          <w:szCs w:val="22"/>
          <w:lang w:val="tr-TR"/>
        </w:rPr>
        <w:t>mirov</w:t>
      </w:r>
      <w:r w:rsidR="00BE56AA" w:rsidRPr="001B3D18">
        <w:rPr>
          <w:sz w:val="22"/>
          <w:szCs w:val="22"/>
          <w:lang w:val="tr-TR"/>
        </w:rPr>
        <w:t>ê kurd wisa</w:t>
      </w:r>
      <w:r w:rsidR="00990E7C" w:rsidRPr="001B3D18">
        <w:rPr>
          <w:sz w:val="22"/>
          <w:szCs w:val="22"/>
          <w:lang w:val="tr-TR"/>
        </w:rPr>
        <w:t xml:space="preserve"> dibêje; ‘</w:t>
      </w:r>
      <w:r w:rsidR="00731D72">
        <w:rPr>
          <w:i/>
          <w:sz w:val="22"/>
          <w:szCs w:val="22"/>
          <w:lang w:val="tr-TR"/>
        </w:rPr>
        <w:t>Ez li gelek war û welatên cîhanê</w:t>
      </w:r>
      <w:r w:rsidR="00990E7C" w:rsidRPr="001B3D18">
        <w:rPr>
          <w:i/>
          <w:sz w:val="22"/>
          <w:szCs w:val="22"/>
          <w:lang w:val="tr-TR"/>
        </w:rPr>
        <w:t xml:space="preserve"> geriyam, lê min wek li Kurdistanê, kal û pîrên wisa </w:t>
      </w:r>
      <w:r w:rsidR="00A82920">
        <w:rPr>
          <w:i/>
          <w:sz w:val="22"/>
          <w:szCs w:val="22"/>
          <w:lang w:val="tr-TR"/>
        </w:rPr>
        <w:t>lihev</w:t>
      </w:r>
      <w:r w:rsidR="00990E7C" w:rsidRPr="001B3D18">
        <w:rPr>
          <w:i/>
          <w:sz w:val="22"/>
          <w:szCs w:val="22"/>
          <w:lang w:val="tr-TR"/>
        </w:rPr>
        <w:t xml:space="preserve"> û</w:t>
      </w:r>
      <w:r w:rsidR="00AE2E8A">
        <w:rPr>
          <w:i/>
          <w:sz w:val="22"/>
          <w:szCs w:val="22"/>
          <w:lang w:val="tr-TR"/>
        </w:rPr>
        <w:t xml:space="preserve"> wisa bi tendurustî qet li </w:t>
      </w:r>
      <w:r w:rsidR="00990E7C" w:rsidRPr="001B3D18">
        <w:rPr>
          <w:i/>
          <w:sz w:val="22"/>
          <w:szCs w:val="22"/>
          <w:lang w:val="tr-TR"/>
        </w:rPr>
        <w:t xml:space="preserve"> ciyekî din ê dunyayê </w:t>
      </w:r>
      <w:r w:rsidR="00731D72">
        <w:rPr>
          <w:i/>
          <w:sz w:val="22"/>
          <w:szCs w:val="22"/>
          <w:lang w:val="tr-TR"/>
        </w:rPr>
        <w:t xml:space="preserve">jî </w:t>
      </w:r>
      <w:r w:rsidR="00990E7C" w:rsidRPr="001B3D18">
        <w:rPr>
          <w:i/>
          <w:sz w:val="22"/>
          <w:szCs w:val="22"/>
          <w:lang w:val="tr-TR"/>
        </w:rPr>
        <w:t>ne dît.’</w:t>
      </w:r>
      <w:r w:rsidR="0072164D" w:rsidRPr="001B3D18">
        <w:rPr>
          <w:i/>
          <w:sz w:val="22"/>
          <w:szCs w:val="22"/>
          <w:lang w:val="tr-TR"/>
        </w:rPr>
        <w:t xml:space="preserve"> </w:t>
      </w:r>
      <w:r w:rsidR="0072164D" w:rsidRPr="001B3D18">
        <w:rPr>
          <w:sz w:val="22"/>
          <w:szCs w:val="22"/>
          <w:lang w:val="tr-TR"/>
        </w:rPr>
        <w:t xml:space="preserve">Li ser vê yekê, </w:t>
      </w:r>
      <w:r w:rsidR="00E72463">
        <w:rPr>
          <w:sz w:val="22"/>
          <w:szCs w:val="22"/>
          <w:lang w:val="tr-TR"/>
        </w:rPr>
        <w:t>mirov</w:t>
      </w:r>
      <w:r w:rsidR="0072164D" w:rsidRPr="001B3D18">
        <w:rPr>
          <w:sz w:val="22"/>
          <w:szCs w:val="22"/>
          <w:lang w:val="tr-TR"/>
        </w:rPr>
        <w:t xml:space="preserve"> ji xwe re digot; divêt misoger Mam Ferhad</w:t>
      </w:r>
      <w:r w:rsidR="008F6ABD" w:rsidRPr="001B3D18">
        <w:rPr>
          <w:sz w:val="22"/>
          <w:szCs w:val="22"/>
          <w:lang w:val="tr-TR"/>
        </w:rPr>
        <w:t xml:space="preserve"> jî,</w:t>
      </w:r>
      <w:r w:rsidR="0072164D" w:rsidRPr="001B3D18">
        <w:rPr>
          <w:sz w:val="22"/>
          <w:szCs w:val="22"/>
          <w:lang w:val="tr-TR"/>
        </w:rPr>
        <w:t xml:space="preserve"> ji wan kalên rind û </w:t>
      </w:r>
      <w:r w:rsidR="008F6ABD" w:rsidRPr="001B3D18">
        <w:rPr>
          <w:sz w:val="22"/>
          <w:szCs w:val="22"/>
          <w:lang w:val="tr-TR"/>
        </w:rPr>
        <w:t xml:space="preserve">ên </w:t>
      </w:r>
      <w:r w:rsidR="0072164D" w:rsidRPr="001B3D18">
        <w:rPr>
          <w:sz w:val="22"/>
          <w:szCs w:val="22"/>
          <w:lang w:val="tr-TR"/>
        </w:rPr>
        <w:t>bi tendurust</w:t>
      </w:r>
      <w:r w:rsidR="00BE56AA" w:rsidRPr="001B3D18">
        <w:rPr>
          <w:sz w:val="22"/>
          <w:szCs w:val="22"/>
          <w:lang w:val="tr-TR"/>
        </w:rPr>
        <w:t>î</w:t>
      </w:r>
      <w:r w:rsidR="008F6ABD" w:rsidRPr="001B3D18">
        <w:rPr>
          <w:sz w:val="22"/>
          <w:szCs w:val="22"/>
          <w:lang w:val="tr-TR"/>
        </w:rPr>
        <w:t>,</w:t>
      </w:r>
      <w:r w:rsidR="0072164D" w:rsidRPr="001B3D18">
        <w:rPr>
          <w:sz w:val="22"/>
          <w:szCs w:val="22"/>
          <w:lang w:val="tr-TR"/>
        </w:rPr>
        <w:t xml:space="preserve"> </w:t>
      </w:r>
      <w:r w:rsidR="00BE56AA" w:rsidRPr="001B3D18">
        <w:rPr>
          <w:sz w:val="22"/>
          <w:szCs w:val="22"/>
          <w:lang w:val="tr-TR"/>
        </w:rPr>
        <w:t>y</w:t>
      </w:r>
      <w:r w:rsidR="0072164D" w:rsidRPr="001B3D18">
        <w:rPr>
          <w:sz w:val="22"/>
          <w:szCs w:val="22"/>
          <w:lang w:val="tr-TR"/>
        </w:rPr>
        <w:t xml:space="preserve">ên Kurdistanê ye, ku </w:t>
      </w:r>
      <w:r w:rsidR="008F6ABD" w:rsidRPr="001B3D18">
        <w:rPr>
          <w:sz w:val="22"/>
          <w:szCs w:val="22"/>
          <w:lang w:val="tr-TR"/>
        </w:rPr>
        <w:t>g</w:t>
      </w:r>
      <w:r w:rsidR="0072164D" w:rsidRPr="001B3D18">
        <w:rPr>
          <w:sz w:val="22"/>
          <w:szCs w:val="22"/>
          <w:lang w:val="tr-TR"/>
        </w:rPr>
        <w:t>eştvanên wek Hörnle û Rich</w:t>
      </w:r>
      <w:r w:rsidR="00BE56AA" w:rsidRPr="001B3D18">
        <w:rPr>
          <w:sz w:val="22"/>
          <w:szCs w:val="22"/>
          <w:lang w:val="tr-TR"/>
        </w:rPr>
        <w:t>,</w:t>
      </w:r>
      <w:r w:rsidR="0072164D" w:rsidRPr="001B3D18">
        <w:rPr>
          <w:sz w:val="22"/>
          <w:szCs w:val="22"/>
          <w:lang w:val="tr-TR"/>
        </w:rPr>
        <w:t xml:space="preserve"> ji me re </w:t>
      </w:r>
      <w:r w:rsidR="00BE56AA" w:rsidRPr="001B3D18">
        <w:rPr>
          <w:sz w:val="22"/>
          <w:szCs w:val="22"/>
          <w:lang w:val="tr-TR"/>
        </w:rPr>
        <w:t xml:space="preserve">wisa bi rindî û ciwanî </w:t>
      </w:r>
      <w:r w:rsidR="0072164D" w:rsidRPr="001B3D18">
        <w:rPr>
          <w:sz w:val="22"/>
          <w:szCs w:val="22"/>
          <w:lang w:val="tr-TR"/>
        </w:rPr>
        <w:t>behsa w</w:t>
      </w:r>
      <w:r w:rsidR="00A97165">
        <w:rPr>
          <w:sz w:val="22"/>
          <w:szCs w:val="22"/>
          <w:lang w:val="tr-TR"/>
        </w:rPr>
        <w:t>an</w:t>
      </w:r>
      <w:r w:rsidR="0072164D" w:rsidRPr="001B3D18">
        <w:rPr>
          <w:sz w:val="22"/>
          <w:szCs w:val="22"/>
          <w:lang w:val="tr-TR"/>
        </w:rPr>
        <w:t xml:space="preserve"> </w:t>
      </w:r>
      <w:r w:rsidR="0046375A">
        <w:rPr>
          <w:sz w:val="22"/>
          <w:szCs w:val="22"/>
          <w:lang w:val="tr-TR"/>
        </w:rPr>
        <w:t>dikiri</w:t>
      </w:r>
      <w:r w:rsidR="00A82920">
        <w:rPr>
          <w:sz w:val="22"/>
          <w:szCs w:val="22"/>
          <w:lang w:val="tr-TR"/>
        </w:rPr>
        <w:t>n</w:t>
      </w:r>
      <w:r w:rsidR="0072164D" w:rsidRPr="001B3D18">
        <w:rPr>
          <w:sz w:val="22"/>
          <w:szCs w:val="22"/>
          <w:lang w:val="tr-TR"/>
        </w:rPr>
        <w:t>.</w:t>
      </w:r>
    </w:p>
    <w:p w:rsidR="0072164D" w:rsidRPr="001B3D18" w:rsidRDefault="004A0CCD" w:rsidP="00070616">
      <w:pPr>
        <w:pStyle w:val="Normalwebb"/>
        <w:spacing w:before="40" w:beforeAutospacing="0" w:after="40" w:afterAutospacing="0"/>
        <w:jc w:val="both"/>
        <w:rPr>
          <w:sz w:val="22"/>
          <w:szCs w:val="22"/>
          <w:lang w:val="tr-TR"/>
        </w:rPr>
      </w:pPr>
      <w:r w:rsidRPr="001B3D18">
        <w:rPr>
          <w:sz w:val="22"/>
          <w:szCs w:val="22"/>
          <w:lang w:val="tr-TR"/>
        </w:rPr>
        <w:lastRenderedPageBreak/>
        <w:t xml:space="preserve">    </w:t>
      </w:r>
      <w:r w:rsidR="00495C5D" w:rsidRPr="001B3D18">
        <w:rPr>
          <w:sz w:val="22"/>
          <w:szCs w:val="22"/>
          <w:lang w:val="tr-TR"/>
        </w:rPr>
        <w:t>Mam Ferhad</w:t>
      </w:r>
      <w:r w:rsidR="005266D7" w:rsidRPr="001B3D18">
        <w:rPr>
          <w:sz w:val="22"/>
          <w:szCs w:val="22"/>
          <w:lang w:val="tr-TR"/>
        </w:rPr>
        <w:t>,</w:t>
      </w:r>
      <w:r w:rsidR="00495C5D" w:rsidRPr="001B3D18">
        <w:rPr>
          <w:sz w:val="22"/>
          <w:szCs w:val="22"/>
          <w:lang w:val="tr-TR"/>
        </w:rPr>
        <w:t xml:space="preserve"> xwedî laş û giyaneke zindî bû, her wisa jî</w:t>
      </w:r>
      <w:r w:rsidR="000403A0" w:rsidRPr="001B3D18">
        <w:rPr>
          <w:sz w:val="22"/>
          <w:szCs w:val="22"/>
          <w:lang w:val="tr-TR"/>
        </w:rPr>
        <w:t xml:space="preserve">, </w:t>
      </w:r>
      <w:r w:rsidR="00495C5D" w:rsidRPr="001B3D18">
        <w:rPr>
          <w:sz w:val="22"/>
          <w:szCs w:val="22"/>
          <w:lang w:val="tr-TR"/>
        </w:rPr>
        <w:t>di biwar û mixa</w:t>
      </w:r>
      <w:r w:rsidR="000403A0" w:rsidRPr="001B3D18">
        <w:rPr>
          <w:sz w:val="22"/>
          <w:szCs w:val="22"/>
          <w:lang w:val="tr-TR"/>
        </w:rPr>
        <w:t>lên welatp</w:t>
      </w:r>
      <w:r w:rsidR="00731D72">
        <w:rPr>
          <w:sz w:val="22"/>
          <w:szCs w:val="22"/>
          <w:lang w:val="tr-TR"/>
        </w:rPr>
        <w:t>ereriy</w:t>
      </w:r>
      <w:r w:rsidR="000403A0" w:rsidRPr="001B3D18">
        <w:rPr>
          <w:sz w:val="22"/>
          <w:szCs w:val="22"/>
          <w:lang w:val="tr-TR"/>
        </w:rPr>
        <w:t>ê de</w:t>
      </w:r>
      <w:r w:rsidR="005A775A">
        <w:rPr>
          <w:sz w:val="22"/>
          <w:szCs w:val="22"/>
          <w:lang w:val="tr-TR"/>
        </w:rPr>
        <w:t xml:space="preserve"> jî</w:t>
      </w:r>
      <w:r w:rsidR="000403A0" w:rsidRPr="001B3D18">
        <w:rPr>
          <w:sz w:val="22"/>
          <w:szCs w:val="22"/>
          <w:lang w:val="tr-TR"/>
        </w:rPr>
        <w:t xml:space="preserve">, </w:t>
      </w:r>
      <w:r w:rsidR="00495C5D" w:rsidRPr="001B3D18">
        <w:rPr>
          <w:sz w:val="22"/>
          <w:szCs w:val="22"/>
          <w:lang w:val="tr-TR"/>
        </w:rPr>
        <w:t>xwedî heman helwêsta zindî û bawermend bû. Salên li zindanê</w:t>
      </w:r>
      <w:r w:rsidR="000403A0" w:rsidRPr="001B3D18">
        <w:rPr>
          <w:sz w:val="22"/>
          <w:szCs w:val="22"/>
          <w:lang w:val="tr-TR"/>
        </w:rPr>
        <w:t xml:space="preserve">, </w:t>
      </w:r>
      <w:r w:rsidR="00731D72">
        <w:rPr>
          <w:sz w:val="22"/>
          <w:szCs w:val="22"/>
          <w:lang w:val="tr-TR"/>
        </w:rPr>
        <w:t>vê</w:t>
      </w:r>
      <w:r w:rsidR="00495C5D" w:rsidRPr="001B3D18">
        <w:rPr>
          <w:sz w:val="22"/>
          <w:szCs w:val="22"/>
          <w:lang w:val="tr-TR"/>
        </w:rPr>
        <w:t xml:space="preserve"> baweriya wî hîn xurttir kiribû.</w:t>
      </w:r>
      <w:r w:rsidR="005266D7" w:rsidRPr="001B3D18">
        <w:rPr>
          <w:sz w:val="22"/>
          <w:szCs w:val="22"/>
          <w:lang w:val="tr-TR"/>
        </w:rPr>
        <w:t xml:space="preserve"> Loma her çend </w:t>
      </w:r>
      <w:r w:rsidR="000318E7">
        <w:rPr>
          <w:sz w:val="22"/>
          <w:szCs w:val="22"/>
          <w:lang w:val="tr-TR"/>
        </w:rPr>
        <w:t xml:space="preserve">ku </w:t>
      </w:r>
      <w:r w:rsidR="0046375A">
        <w:rPr>
          <w:sz w:val="22"/>
          <w:szCs w:val="22"/>
          <w:lang w:val="tr-TR"/>
        </w:rPr>
        <w:t>vê liv</w:t>
      </w:r>
      <w:r w:rsidR="005266D7" w:rsidRPr="001B3D18">
        <w:rPr>
          <w:sz w:val="22"/>
          <w:szCs w:val="22"/>
          <w:lang w:val="tr-TR"/>
        </w:rPr>
        <w:t xml:space="preserve">a kurê </w:t>
      </w:r>
      <w:r w:rsidR="00070616">
        <w:rPr>
          <w:sz w:val="22"/>
          <w:szCs w:val="22"/>
          <w:lang w:val="tr-TR"/>
        </w:rPr>
        <w:t>xwe yê xort qet ne</w:t>
      </w:r>
      <w:r w:rsidR="000318E7">
        <w:rPr>
          <w:sz w:val="22"/>
          <w:szCs w:val="22"/>
          <w:lang w:val="tr-TR"/>
        </w:rPr>
        <w:t xml:space="preserve">dipejirand, </w:t>
      </w:r>
      <w:r w:rsidR="00070616">
        <w:rPr>
          <w:sz w:val="22"/>
          <w:szCs w:val="22"/>
          <w:lang w:val="tr-TR"/>
        </w:rPr>
        <w:t>dîsan jî ne</w:t>
      </w:r>
      <w:r w:rsidR="005266D7" w:rsidRPr="001B3D18">
        <w:rPr>
          <w:sz w:val="22"/>
          <w:szCs w:val="22"/>
          <w:lang w:val="tr-TR"/>
        </w:rPr>
        <w:t>çû</w:t>
      </w:r>
      <w:r w:rsidR="00AE2E8A">
        <w:rPr>
          <w:sz w:val="22"/>
          <w:szCs w:val="22"/>
          <w:lang w:val="tr-TR"/>
        </w:rPr>
        <w:t>bû</w:t>
      </w:r>
      <w:r w:rsidR="005266D7" w:rsidRPr="001B3D18">
        <w:rPr>
          <w:sz w:val="22"/>
          <w:szCs w:val="22"/>
          <w:lang w:val="tr-TR"/>
        </w:rPr>
        <w:t xml:space="preserve"> nik polîs û wek hinek ji dêbavan dikirin, </w:t>
      </w:r>
      <w:r w:rsidR="00C92B94">
        <w:rPr>
          <w:sz w:val="22"/>
          <w:szCs w:val="22"/>
          <w:lang w:val="tr-TR"/>
        </w:rPr>
        <w:t>gilî li</w:t>
      </w:r>
      <w:r w:rsidR="005266D7" w:rsidRPr="001B3D18">
        <w:rPr>
          <w:sz w:val="22"/>
          <w:szCs w:val="22"/>
          <w:lang w:val="tr-TR"/>
        </w:rPr>
        <w:t xml:space="preserve"> zaroyê xwe li nik </w:t>
      </w:r>
      <w:r w:rsidR="00BE56AA" w:rsidRPr="001B3D18">
        <w:rPr>
          <w:sz w:val="22"/>
          <w:szCs w:val="22"/>
          <w:lang w:val="tr-TR"/>
        </w:rPr>
        <w:t>polîs</w:t>
      </w:r>
      <w:r w:rsidR="00731D72">
        <w:rPr>
          <w:sz w:val="22"/>
          <w:szCs w:val="22"/>
          <w:lang w:val="tr-TR"/>
        </w:rPr>
        <w:t>ên tirk</w:t>
      </w:r>
      <w:r w:rsidR="00070616">
        <w:rPr>
          <w:sz w:val="22"/>
          <w:szCs w:val="22"/>
          <w:lang w:val="tr-TR"/>
        </w:rPr>
        <w:t xml:space="preserve"> ne</w:t>
      </w:r>
      <w:r w:rsidR="00AE2E8A">
        <w:rPr>
          <w:sz w:val="22"/>
          <w:szCs w:val="22"/>
          <w:lang w:val="tr-TR"/>
        </w:rPr>
        <w:t>kiribû</w:t>
      </w:r>
      <w:r w:rsidR="005266D7" w:rsidRPr="001B3D18">
        <w:rPr>
          <w:sz w:val="22"/>
          <w:szCs w:val="22"/>
          <w:lang w:val="tr-TR"/>
        </w:rPr>
        <w:t xml:space="preserve">. Ev </w:t>
      </w:r>
      <w:r w:rsidR="002F37DB">
        <w:rPr>
          <w:sz w:val="22"/>
          <w:szCs w:val="22"/>
          <w:lang w:val="tr-TR"/>
        </w:rPr>
        <w:t xml:space="preserve">li </w:t>
      </w:r>
      <w:r w:rsidR="005266D7" w:rsidRPr="001B3D18">
        <w:rPr>
          <w:sz w:val="22"/>
          <w:szCs w:val="22"/>
          <w:lang w:val="tr-TR"/>
        </w:rPr>
        <w:t>derveyî helwêsta wel</w:t>
      </w:r>
      <w:r w:rsidR="00AE2E8A">
        <w:rPr>
          <w:sz w:val="22"/>
          <w:szCs w:val="22"/>
          <w:lang w:val="tr-TR"/>
        </w:rPr>
        <w:t>atperweriyê didît. Her çend Mam</w:t>
      </w:r>
      <w:r w:rsidR="00070616">
        <w:rPr>
          <w:sz w:val="22"/>
          <w:szCs w:val="22"/>
          <w:lang w:val="tr-TR"/>
        </w:rPr>
        <w:t xml:space="preserve"> Ferhad vê kirina kurê xwe ne</w:t>
      </w:r>
      <w:r w:rsidR="005266D7" w:rsidRPr="001B3D18">
        <w:rPr>
          <w:sz w:val="22"/>
          <w:szCs w:val="22"/>
          <w:lang w:val="tr-TR"/>
        </w:rPr>
        <w:t xml:space="preserve">dipejirand û bêziyeke kûr </w:t>
      </w:r>
      <w:r w:rsidR="00A97165">
        <w:rPr>
          <w:sz w:val="22"/>
          <w:szCs w:val="22"/>
          <w:lang w:val="tr-TR"/>
        </w:rPr>
        <w:t>jî</w:t>
      </w:r>
      <w:r w:rsidR="00CF6AC3">
        <w:rPr>
          <w:sz w:val="22"/>
          <w:szCs w:val="22"/>
          <w:lang w:val="tr-TR"/>
        </w:rPr>
        <w:t>,</w:t>
      </w:r>
      <w:r w:rsidR="00A97165" w:rsidRPr="001B3D18">
        <w:rPr>
          <w:sz w:val="22"/>
          <w:szCs w:val="22"/>
          <w:lang w:val="tr-TR"/>
        </w:rPr>
        <w:t xml:space="preserve"> </w:t>
      </w:r>
      <w:r w:rsidR="005266D7" w:rsidRPr="001B3D18">
        <w:rPr>
          <w:sz w:val="22"/>
          <w:szCs w:val="22"/>
          <w:lang w:val="tr-TR"/>
        </w:rPr>
        <w:t>ji vê kirina wî dikir, wek ew dihanî ser zimên</w:t>
      </w:r>
      <w:r w:rsidR="000403A0" w:rsidRPr="001B3D18">
        <w:rPr>
          <w:sz w:val="22"/>
          <w:szCs w:val="22"/>
          <w:lang w:val="tr-TR"/>
        </w:rPr>
        <w:t>;</w:t>
      </w:r>
      <w:r w:rsidR="005266D7" w:rsidRPr="001B3D18">
        <w:rPr>
          <w:sz w:val="22"/>
          <w:szCs w:val="22"/>
          <w:lang w:val="tr-TR"/>
        </w:rPr>
        <w:t xml:space="preserve"> </w:t>
      </w:r>
      <w:r w:rsidR="00070616">
        <w:rPr>
          <w:i/>
          <w:sz w:val="22"/>
          <w:szCs w:val="22"/>
          <w:lang w:val="tr-TR"/>
        </w:rPr>
        <w:t>‘ez na</w:t>
      </w:r>
      <w:r w:rsidR="005266D7" w:rsidRPr="001B3D18">
        <w:rPr>
          <w:i/>
          <w:sz w:val="22"/>
          <w:szCs w:val="22"/>
          <w:lang w:val="tr-TR"/>
        </w:rPr>
        <w:t>çim qereqolê</w:t>
      </w:r>
      <w:r w:rsidR="00070616">
        <w:rPr>
          <w:i/>
          <w:sz w:val="22"/>
          <w:szCs w:val="22"/>
          <w:lang w:val="tr-TR"/>
        </w:rPr>
        <w:t xml:space="preserve"> giliya neyarê xwe jî li wir na</w:t>
      </w:r>
      <w:r w:rsidR="005266D7" w:rsidRPr="001B3D18">
        <w:rPr>
          <w:i/>
          <w:sz w:val="22"/>
          <w:szCs w:val="22"/>
          <w:lang w:val="tr-TR"/>
        </w:rPr>
        <w:t xml:space="preserve">kim!’ </w:t>
      </w:r>
      <w:r w:rsidR="00C92B94">
        <w:rPr>
          <w:sz w:val="22"/>
          <w:szCs w:val="22"/>
          <w:lang w:val="tr-TR"/>
        </w:rPr>
        <w:t>digot</w:t>
      </w:r>
      <w:r w:rsidR="000403A0" w:rsidRPr="001B3D18">
        <w:rPr>
          <w:sz w:val="22"/>
          <w:szCs w:val="22"/>
          <w:lang w:val="tr-TR"/>
        </w:rPr>
        <w:t xml:space="preserve"> </w:t>
      </w:r>
      <w:r w:rsidR="00C92B94">
        <w:rPr>
          <w:sz w:val="22"/>
          <w:szCs w:val="22"/>
          <w:lang w:val="tr-TR"/>
        </w:rPr>
        <w:t>ev welatperwerê kalemêr û xweşmêr</w:t>
      </w:r>
      <w:r w:rsidR="005266D7" w:rsidRPr="001B3D18">
        <w:rPr>
          <w:sz w:val="22"/>
          <w:szCs w:val="22"/>
          <w:lang w:val="tr-TR"/>
        </w:rPr>
        <w:t>ê bêhempa. Lê belê hezar heyf û mixabin</w:t>
      </w:r>
      <w:r w:rsidR="000403A0" w:rsidRPr="001B3D18">
        <w:rPr>
          <w:sz w:val="22"/>
          <w:szCs w:val="22"/>
          <w:lang w:val="tr-TR"/>
        </w:rPr>
        <w:t>,</w:t>
      </w:r>
      <w:r w:rsidR="00940B2F">
        <w:rPr>
          <w:sz w:val="22"/>
          <w:szCs w:val="22"/>
          <w:lang w:val="tr-TR"/>
        </w:rPr>
        <w:t xml:space="preserve"> ku kurê Mam Ferhad</w:t>
      </w:r>
      <w:r w:rsidR="005266D7" w:rsidRPr="001B3D18">
        <w:rPr>
          <w:sz w:val="22"/>
          <w:szCs w:val="22"/>
          <w:lang w:val="tr-TR"/>
        </w:rPr>
        <w:t>, l</w:t>
      </w:r>
      <w:r w:rsidR="00CF6AC3">
        <w:rPr>
          <w:sz w:val="22"/>
          <w:szCs w:val="22"/>
          <w:lang w:val="tr-TR"/>
        </w:rPr>
        <w:t xml:space="preserve">i </w:t>
      </w:r>
      <w:r w:rsidR="005266D7" w:rsidRPr="001B3D18">
        <w:rPr>
          <w:sz w:val="22"/>
          <w:szCs w:val="22"/>
          <w:lang w:val="tr-TR"/>
        </w:rPr>
        <w:t>şaşiya li hevber vî bavê xwe y</w:t>
      </w:r>
      <w:r w:rsidR="00BE56AA" w:rsidRPr="001B3D18">
        <w:rPr>
          <w:sz w:val="22"/>
          <w:szCs w:val="22"/>
          <w:lang w:val="tr-TR"/>
        </w:rPr>
        <w:t>ê</w:t>
      </w:r>
      <w:r w:rsidR="005266D7" w:rsidRPr="001B3D18">
        <w:rPr>
          <w:sz w:val="22"/>
          <w:szCs w:val="22"/>
          <w:lang w:val="tr-TR"/>
        </w:rPr>
        <w:t xml:space="preserve"> </w:t>
      </w:r>
      <w:r w:rsidR="002F37DB">
        <w:rPr>
          <w:sz w:val="22"/>
          <w:szCs w:val="22"/>
          <w:lang w:val="tr-TR"/>
        </w:rPr>
        <w:t>rind</w:t>
      </w:r>
      <w:r w:rsidR="000403A0" w:rsidRPr="001B3D18">
        <w:rPr>
          <w:sz w:val="22"/>
          <w:szCs w:val="22"/>
          <w:lang w:val="tr-TR"/>
        </w:rPr>
        <w:t>,</w:t>
      </w:r>
      <w:r w:rsidR="00070616">
        <w:rPr>
          <w:sz w:val="22"/>
          <w:szCs w:val="22"/>
          <w:lang w:val="tr-TR"/>
        </w:rPr>
        <w:t xml:space="preserve"> qet ne</w:t>
      </w:r>
      <w:r w:rsidR="005266D7" w:rsidRPr="001B3D18">
        <w:rPr>
          <w:sz w:val="22"/>
          <w:szCs w:val="22"/>
          <w:lang w:val="tr-TR"/>
        </w:rPr>
        <w:t xml:space="preserve">divarqilî, doza lêborînê </w:t>
      </w:r>
      <w:r w:rsidR="00A97165">
        <w:rPr>
          <w:sz w:val="22"/>
          <w:szCs w:val="22"/>
          <w:lang w:val="tr-TR"/>
        </w:rPr>
        <w:t>j</w:t>
      </w:r>
      <w:r w:rsidR="000F6EBD" w:rsidRPr="001B3D18">
        <w:rPr>
          <w:sz w:val="22"/>
          <w:szCs w:val="22"/>
          <w:lang w:val="tr-TR"/>
        </w:rPr>
        <w:t xml:space="preserve">ê nedikir, </w:t>
      </w:r>
      <w:r w:rsidR="00AE2E8A">
        <w:rPr>
          <w:sz w:val="22"/>
          <w:szCs w:val="22"/>
          <w:lang w:val="tr-TR"/>
        </w:rPr>
        <w:t>soz</w:t>
      </w:r>
      <w:r w:rsidR="00070616">
        <w:rPr>
          <w:sz w:val="22"/>
          <w:szCs w:val="22"/>
          <w:lang w:val="tr-TR"/>
        </w:rPr>
        <w:t xml:space="preserve"> ne</w:t>
      </w:r>
      <w:r w:rsidR="000F6EBD" w:rsidRPr="001B3D18">
        <w:rPr>
          <w:sz w:val="22"/>
          <w:szCs w:val="22"/>
          <w:lang w:val="tr-TR"/>
        </w:rPr>
        <w:t>dida</w:t>
      </w:r>
      <w:r w:rsidR="005A775A">
        <w:rPr>
          <w:sz w:val="22"/>
          <w:szCs w:val="22"/>
          <w:lang w:val="tr-TR"/>
        </w:rPr>
        <w:t>,</w:t>
      </w:r>
      <w:r w:rsidR="000F6EBD" w:rsidRPr="001B3D18">
        <w:rPr>
          <w:sz w:val="22"/>
          <w:szCs w:val="22"/>
          <w:lang w:val="tr-TR"/>
        </w:rPr>
        <w:t xml:space="preserve"> </w:t>
      </w:r>
      <w:r w:rsidR="00070616">
        <w:rPr>
          <w:sz w:val="22"/>
          <w:szCs w:val="22"/>
          <w:lang w:val="tr-TR"/>
        </w:rPr>
        <w:t>ku vî tawanê dubare ne</w:t>
      </w:r>
      <w:r w:rsidR="005A775A">
        <w:rPr>
          <w:sz w:val="22"/>
          <w:szCs w:val="22"/>
          <w:lang w:val="tr-TR"/>
        </w:rPr>
        <w:t>ke. H</w:t>
      </w:r>
      <w:r w:rsidR="00BE56AA" w:rsidRPr="001B3D18">
        <w:rPr>
          <w:sz w:val="22"/>
          <w:szCs w:val="22"/>
          <w:lang w:val="tr-TR"/>
        </w:rPr>
        <w:t>er wisa</w:t>
      </w:r>
      <w:r w:rsidR="000F6EBD" w:rsidRPr="001B3D18">
        <w:rPr>
          <w:sz w:val="22"/>
          <w:szCs w:val="22"/>
          <w:lang w:val="tr-TR"/>
        </w:rPr>
        <w:t xml:space="preserve"> </w:t>
      </w:r>
      <w:r w:rsidR="00E407A8">
        <w:rPr>
          <w:sz w:val="22"/>
          <w:szCs w:val="22"/>
          <w:lang w:val="tr-TR"/>
        </w:rPr>
        <w:t xml:space="preserve">jî </w:t>
      </w:r>
      <w:r w:rsidR="00BE56AA" w:rsidRPr="001B3D18">
        <w:rPr>
          <w:sz w:val="22"/>
          <w:szCs w:val="22"/>
          <w:lang w:val="tr-TR"/>
        </w:rPr>
        <w:t xml:space="preserve">qet </w:t>
      </w:r>
      <w:r w:rsidR="00E407A8" w:rsidRPr="001B3D18">
        <w:rPr>
          <w:sz w:val="22"/>
          <w:szCs w:val="22"/>
          <w:lang w:val="tr-TR"/>
        </w:rPr>
        <w:t xml:space="preserve">xwe </w:t>
      </w:r>
      <w:r w:rsidR="00070616">
        <w:rPr>
          <w:sz w:val="22"/>
          <w:szCs w:val="22"/>
          <w:lang w:val="tr-TR"/>
        </w:rPr>
        <w:t>piştrast ne</w:t>
      </w:r>
      <w:r w:rsidR="000F6EBD" w:rsidRPr="001B3D18">
        <w:rPr>
          <w:sz w:val="22"/>
          <w:szCs w:val="22"/>
          <w:lang w:val="tr-TR"/>
        </w:rPr>
        <w:t>dikir.</w:t>
      </w:r>
    </w:p>
    <w:p w:rsidR="00E227FE" w:rsidRPr="001B3D18" w:rsidRDefault="004A0CCD" w:rsidP="00C92B94">
      <w:pPr>
        <w:pStyle w:val="Normalwebb"/>
        <w:spacing w:before="40" w:beforeAutospacing="0" w:after="40" w:afterAutospacing="0"/>
        <w:jc w:val="both"/>
        <w:rPr>
          <w:sz w:val="22"/>
          <w:szCs w:val="22"/>
          <w:lang w:val="tr-TR"/>
        </w:rPr>
      </w:pPr>
      <w:r w:rsidRPr="001B3D18">
        <w:rPr>
          <w:sz w:val="22"/>
          <w:szCs w:val="22"/>
          <w:lang w:val="tr-TR"/>
        </w:rPr>
        <w:t xml:space="preserve">    </w:t>
      </w:r>
      <w:r w:rsidR="000F6EBD" w:rsidRPr="001B3D18">
        <w:rPr>
          <w:sz w:val="22"/>
          <w:szCs w:val="22"/>
          <w:lang w:val="tr-TR"/>
        </w:rPr>
        <w:t xml:space="preserve">Ji vê rewşê bêhaydar, rojekê </w:t>
      </w:r>
      <w:r w:rsidR="004C61BD" w:rsidRPr="001B3D18">
        <w:rPr>
          <w:sz w:val="22"/>
          <w:szCs w:val="22"/>
          <w:lang w:val="tr-TR"/>
        </w:rPr>
        <w:t xml:space="preserve">Xoce </w:t>
      </w:r>
      <w:r w:rsidR="000F6EBD" w:rsidRPr="001B3D18">
        <w:rPr>
          <w:sz w:val="22"/>
          <w:szCs w:val="22"/>
          <w:lang w:val="tr-TR"/>
        </w:rPr>
        <w:t>Remezan û Dilovan gava li berberxaneya Bed</w:t>
      </w:r>
      <w:r w:rsidR="004C61BD" w:rsidRPr="001B3D18">
        <w:rPr>
          <w:sz w:val="22"/>
          <w:szCs w:val="22"/>
          <w:lang w:val="tr-TR"/>
        </w:rPr>
        <w:t>rî dirûni</w:t>
      </w:r>
      <w:r w:rsidR="004F2044">
        <w:rPr>
          <w:sz w:val="22"/>
          <w:szCs w:val="22"/>
          <w:lang w:val="tr-TR"/>
        </w:rPr>
        <w:t>şti</w:t>
      </w:r>
      <w:r w:rsidR="004C61BD" w:rsidRPr="001B3D18">
        <w:rPr>
          <w:sz w:val="22"/>
          <w:szCs w:val="22"/>
          <w:lang w:val="tr-TR"/>
        </w:rPr>
        <w:t xml:space="preserve">n, kurê Mam Ferhadî jî, </w:t>
      </w:r>
      <w:r w:rsidR="000F6EBD" w:rsidRPr="001B3D18">
        <w:rPr>
          <w:sz w:val="22"/>
          <w:szCs w:val="22"/>
          <w:lang w:val="tr-TR"/>
        </w:rPr>
        <w:t>l</w:t>
      </w:r>
      <w:r w:rsidR="004F2044">
        <w:rPr>
          <w:sz w:val="22"/>
          <w:szCs w:val="22"/>
          <w:lang w:val="tr-TR"/>
        </w:rPr>
        <w:t>i berberxanê ruyê xwe t</w:t>
      </w:r>
      <w:r w:rsidR="00C92B94">
        <w:rPr>
          <w:sz w:val="22"/>
          <w:szCs w:val="22"/>
          <w:lang w:val="tr-TR"/>
        </w:rPr>
        <w:t>i</w:t>
      </w:r>
      <w:r w:rsidR="004F2044">
        <w:rPr>
          <w:sz w:val="22"/>
          <w:szCs w:val="22"/>
          <w:lang w:val="tr-TR"/>
        </w:rPr>
        <w:t>raş dikir</w:t>
      </w:r>
      <w:r w:rsidR="000F6EBD" w:rsidRPr="001B3D18">
        <w:rPr>
          <w:sz w:val="22"/>
          <w:szCs w:val="22"/>
          <w:lang w:val="tr-TR"/>
        </w:rPr>
        <w:t xml:space="preserve">. </w:t>
      </w:r>
      <w:r w:rsidR="00E227FE" w:rsidRPr="001B3D18">
        <w:rPr>
          <w:sz w:val="22"/>
          <w:szCs w:val="22"/>
          <w:lang w:val="tr-TR"/>
        </w:rPr>
        <w:t xml:space="preserve">Ji nişkê ve bavê wî </w:t>
      </w:r>
      <w:r w:rsidR="002F37DB">
        <w:rPr>
          <w:sz w:val="22"/>
          <w:szCs w:val="22"/>
          <w:lang w:val="tr-TR"/>
        </w:rPr>
        <w:t xml:space="preserve">Mam Ferhad </w:t>
      </w:r>
      <w:r w:rsidR="00070616">
        <w:rPr>
          <w:sz w:val="22"/>
          <w:szCs w:val="22"/>
          <w:lang w:val="tr-TR"/>
        </w:rPr>
        <w:t xml:space="preserve">jî </w:t>
      </w:r>
      <w:r w:rsidR="00E227FE" w:rsidRPr="001B3D18">
        <w:rPr>
          <w:sz w:val="22"/>
          <w:szCs w:val="22"/>
          <w:lang w:val="tr-TR"/>
        </w:rPr>
        <w:t xml:space="preserve">li ber cemekanê xuya </w:t>
      </w:r>
      <w:r w:rsidR="004F2044">
        <w:rPr>
          <w:sz w:val="22"/>
          <w:szCs w:val="22"/>
          <w:lang w:val="tr-TR"/>
        </w:rPr>
        <w:t>bû</w:t>
      </w:r>
      <w:r w:rsidR="00E227FE" w:rsidRPr="001B3D18">
        <w:rPr>
          <w:sz w:val="22"/>
          <w:szCs w:val="22"/>
          <w:lang w:val="tr-TR"/>
        </w:rPr>
        <w:t>. Piştî rûdana kêrlêdanê</w:t>
      </w:r>
      <w:r w:rsidR="004C61BD" w:rsidRPr="001B3D18">
        <w:rPr>
          <w:sz w:val="22"/>
          <w:szCs w:val="22"/>
          <w:lang w:val="tr-TR"/>
        </w:rPr>
        <w:t>,</w:t>
      </w:r>
      <w:r w:rsidR="00E227FE" w:rsidRPr="001B3D18">
        <w:rPr>
          <w:sz w:val="22"/>
          <w:szCs w:val="22"/>
          <w:lang w:val="tr-TR"/>
        </w:rPr>
        <w:t xml:space="preserve"> Mam Ferhad</w:t>
      </w:r>
      <w:r w:rsidR="004C61BD" w:rsidRPr="001B3D18">
        <w:rPr>
          <w:sz w:val="22"/>
          <w:szCs w:val="22"/>
          <w:lang w:val="tr-TR"/>
        </w:rPr>
        <w:t xml:space="preserve"> </w:t>
      </w:r>
      <w:r w:rsidR="00507726" w:rsidRPr="001B3D18">
        <w:rPr>
          <w:sz w:val="22"/>
          <w:szCs w:val="22"/>
          <w:lang w:val="tr-TR"/>
        </w:rPr>
        <w:t xml:space="preserve">hîna </w:t>
      </w:r>
      <w:r w:rsidR="004C61BD" w:rsidRPr="001B3D18">
        <w:rPr>
          <w:sz w:val="22"/>
          <w:szCs w:val="22"/>
          <w:lang w:val="tr-TR"/>
        </w:rPr>
        <w:t xml:space="preserve">kurê xwe ne dîbû. </w:t>
      </w:r>
      <w:r w:rsidR="002F37DB">
        <w:rPr>
          <w:sz w:val="22"/>
          <w:szCs w:val="22"/>
          <w:lang w:val="tr-TR"/>
        </w:rPr>
        <w:t>Gava çavê wî bi kurê wî ket, y</w:t>
      </w:r>
      <w:r w:rsidR="004C61BD" w:rsidRPr="001B3D18">
        <w:rPr>
          <w:sz w:val="22"/>
          <w:szCs w:val="22"/>
          <w:lang w:val="tr-TR"/>
        </w:rPr>
        <w:t>ekser h</w:t>
      </w:r>
      <w:r w:rsidR="00E227FE" w:rsidRPr="001B3D18">
        <w:rPr>
          <w:sz w:val="22"/>
          <w:szCs w:val="22"/>
          <w:lang w:val="tr-TR"/>
        </w:rPr>
        <w:t>at hundur û ji civata li berberxaneyê re</w:t>
      </w:r>
      <w:r w:rsidR="004C3110" w:rsidRPr="001B3D18">
        <w:rPr>
          <w:sz w:val="22"/>
          <w:szCs w:val="22"/>
          <w:lang w:val="tr-TR"/>
        </w:rPr>
        <w:t>,</w:t>
      </w:r>
      <w:r w:rsidR="00E227FE" w:rsidRPr="001B3D18">
        <w:rPr>
          <w:sz w:val="22"/>
          <w:szCs w:val="22"/>
          <w:lang w:val="tr-TR"/>
        </w:rPr>
        <w:t xml:space="preserve"> </w:t>
      </w:r>
      <w:r w:rsidR="004C61BD" w:rsidRPr="001B3D18">
        <w:rPr>
          <w:sz w:val="22"/>
          <w:szCs w:val="22"/>
          <w:lang w:val="tr-TR"/>
        </w:rPr>
        <w:t xml:space="preserve">bûyerê </w:t>
      </w:r>
      <w:r w:rsidR="00E227FE" w:rsidRPr="001B3D18">
        <w:rPr>
          <w:sz w:val="22"/>
          <w:szCs w:val="22"/>
          <w:lang w:val="tr-TR"/>
        </w:rPr>
        <w:t xml:space="preserve">şirove kir û ji lawê xwe re got; </w:t>
      </w:r>
      <w:r w:rsidR="00E227FE" w:rsidRPr="001B3D18">
        <w:rPr>
          <w:i/>
          <w:sz w:val="22"/>
          <w:szCs w:val="22"/>
          <w:lang w:val="tr-TR"/>
        </w:rPr>
        <w:t xml:space="preserve">‘ez li ezmana vê keysê digeriyam, Xwudayê </w:t>
      </w:r>
      <w:r w:rsidR="000001DE" w:rsidRPr="001B3D18">
        <w:rPr>
          <w:i/>
          <w:sz w:val="22"/>
          <w:szCs w:val="22"/>
          <w:lang w:val="tr-TR"/>
        </w:rPr>
        <w:t>mihrîb</w:t>
      </w:r>
      <w:r w:rsidR="00E227FE" w:rsidRPr="001B3D18">
        <w:rPr>
          <w:i/>
          <w:sz w:val="22"/>
          <w:szCs w:val="22"/>
          <w:lang w:val="tr-TR"/>
        </w:rPr>
        <w:t>an te li ser er</w:t>
      </w:r>
      <w:r w:rsidR="00507726" w:rsidRPr="001B3D18">
        <w:rPr>
          <w:i/>
          <w:sz w:val="22"/>
          <w:szCs w:val="22"/>
          <w:lang w:val="tr-TR"/>
        </w:rPr>
        <w:t>dê pêşberî min kir. Min dixwast</w:t>
      </w:r>
      <w:r w:rsidR="00FA52FC">
        <w:rPr>
          <w:i/>
          <w:sz w:val="22"/>
          <w:szCs w:val="22"/>
          <w:lang w:val="tr-TR"/>
        </w:rPr>
        <w:t xml:space="preserve"> ku</w:t>
      </w:r>
      <w:r w:rsidR="00783859">
        <w:rPr>
          <w:i/>
          <w:sz w:val="22"/>
          <w:szCs w:val="22"/>
          <w:lang w:val="tr-TR"/>
        </w:rPr>
        <w:t xml:space="preserve"> ez</w:t>
      </w:r>
      <w:r w:rsidR="00507726" w:rsidRPr="001B3D18">
        <w:rPr>
          <w:i/>
          <w:sz w:val="22"/>
          <w:szCs w:val="22"/>
          <w:lang w:val="tr-TR"/>
        </w:rPr>
        <w:t xml:space="preserve"> ji bo vê kir</w:t>
      </w:r>
      <w:r w:rsidR="00FA52FC">
        <w:rPr>
          <w:i/>
          <w:sz w:val="22"/>
          <w:szCs w:val="22"/>
          <w:lang w:val="tr-TR"/>
        </w:rPr>
        <w:t>in</w:t>
      </w:r>
      <w:r w:rsidR="00507726" w:rsidRPr="001B3D18">
        <w:rPr>
          <w:i/>
          <w:sz w:val="22"/>
          <w:szCs w:val="22"/>
          <w:lang w:val="tr-TR"/>
        </w:rPr>
        <w:t>a te ya n</w:t>
      </w:r>
      <w:r w:rsidR="005A775A">
        <w:rPr>
          <w:i/>
          <w:sz w:val="22"/>
          <w:szCs w:val="22"/>
          <w:lang w:val="tr-TR"/>
        </w:rPr>
        <w:t>eqenc, li ber civatê tif</w:t>
      </w:r>
      <w:r w:rsidR="002F37DB">
        <w:rPr>
          <w:i/>
          <w:sz w:val="22"/>
          <w:szCs w:val="22"/>
          <w:lang w:val="tr-TR"/>
        </w:rPr>
        <w:t xml:space="preserve"> li </w:t>
      </w:r>
      <w:r w:rsidR="00507726" w:rsidRPr="001B3D18">
        <w:rPr>
          <w:i/>
          <w:sz w:val="22"/>
          <w:szCs w:val="22"/>
          <w:lang w:val="tr-TR"/>
        </w:rPr>
        <w:t xml:space="preserve">te </w:t>
      </w:r>
      <w:r w:rsidR="00FA52FC">
        <w:rPr>
          <w:i/>
          <w:sz w:val="22"/>
          <w:szCs w:val="22"/>
          <w:lang w:val="tr-TR"/>
        </w:rPr>
        <w:t>bi</w:t>
      </w:r>
      <w:r w:rsidR="00507726" w:rsidRPr="001B3D18">
        <w:rPr>
          <w:i/>
          <w:sz w:val="22"/>
          <w:szCs w:val="22"/>
          <w:lang w:val="tr-TR"/>
        </w:rPr>
        <w:t>kim!</w:t>
      </w:r>
      <w:r w:rsidR="00E227FE" w:rsidRPr="001B3D18">
        <w:rPr>
          <w:i/>
          <w:sz w:val="22"/>
          <w:szCs w:val="22"/>
          <w:lang w:val="tr-TR"/>
        </w:rPr>
        <w:t>’</w:t>
      </w:r>
      <w:r w:rsidR="00E227FE" w:rsidRPr="001B3D18">
        <w:rPr>
          <w:sz w:val="22"/>
          <w:szCs w:val="22"/>
          <w:lang w:val="tr-TR"/>
        </w:rPr>
        <w:t xml:space="preserve"> </w:t>
      </w:r>
    </w:p>
    <w:p w:rsidR="00002C53"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8E4BAC">
        <w:rPr>
          <w:sz w:val="22"/>
          <w:szCs w:val="22"/>
          <w:lang w:val="tr-TR"/>
        </w:rPr>
        <w:t xml:space="preserve">Gava çavê Mam Ferhad </w:t>
      </w:r>
      <w:r w:rsidR="00E227FE" w:rsidRPr="001B3D18">
        <w:rPr>
          <w:sz w:val="22"/>
          <w:szCs w:val="22"/>
          <w:lang w:val="tr-TR"/>
        </w:rPr>
        <w:t>bi welatp</w:t>
      </w:r>
      <w:r w:rsidR="008E4BAC">
        <w:rPr>
          <w:sz w:val="22"/>
          <w:szCs w:val="22"/>
          <w:lang w:val="tr-TR"/>
        </w:rPr>
        <w:t>erwer Xoce Remezan Kaplan ketibû, ç</w:t>
      </w:r>
      <w:r w:rsidR="00E227FE" w:rsidRPr="001B3D18">
        <w:rPr>
          <w:sz w:val="22"/>
          <w:szCs w:val="22"/>
          <w:lang w:val="tr-TR"/>
        </w:rPr>
        <w:t>avê wî fireh</w:t>
      </w:r>
      <w:r w:rsidR="00731D72">
        <w:rPr>
          <w:sz w:val="22"/>
          <w:szCs w:val="22"/>
          <w:lang w:val="tr-TR"/>
        </w:rPr>
        <w:t>tir</w:t>
      </w:r>
      <w:r w:rsidR="00E227FE" w:rsidRPr="001B3D18">
        <w:rPr>
          <w:sz w:val="22"/>
          <w:szCs w:val="22"/>
          <w:lang w:val="tr-TR"/>
        </w:rPr>
        <w:t xml:space="preserve"> vebû</w:t>
      </w:r>
      <w:r w:rsidR="008E4BAC">
        <w:rPr>
          <w:sz w:val="22"/>
          <w:szCs w:val="22"/>
          <w:lang w:val="tr-TR"/>
        </w:rPr>
        <w:t>bû</w:t>
      </w:r>
      <w:r w:rsidR="00E227FE" w:rsidRPr="001B3D18">
        <w:rPr>
          <w:sz w:val="22"/>
          <w:szCs w:val="22"/>
          <w:lang w:val="tr-TR"/>
        </w:rPr>
        <w:t>n</w:t>
      </w:r>
      <w:r w:rsidR="002A2A73" w:rsidRPr="001B3D18">
        <w:rPr>
          <w:sz w:val="22"/>
          <w:szCs w:val="22"/>
          <w:lang w:val="tr-TR"/>
        </w:rPr>
        <w:t>. Berê xwe da kurê xwe û bi desta</w:t>
      </w:r>
      <w:r w:rsidR="004C61BD" w:rsidRPr="001B3D18">
        <w:rPr>
          <w:sz w:val="22"/>
          <w:szCs w:val="22"/>
          <w:lang w:val="tr-TR"/>
        </w:rPr>
        <w:t>n</w:t>
      </w:r>
      <w:r w:rsidR="00830A6C">
        <w:rPr>
          <w:sz w:val="22"/>
          <w:szCs w:val="22"/>
          <w:lang w:val="tr-TR"/>
        </w:rPr>
        <w:t xml:space="preserve"> </w:t>
      </w:r>
      <w:r w:rsidR="002A2A73" w:rsidRPr="001B3D18">
        <w:rPr>
          <w:sz w:val="22"/>
          <w:szCs w:val="22"/>
          <w:lang w:val="tr-TR"/>
        </w:rPr>
        <w:t xml:space="preserve">jê re </w:t>
      </w:r>
      <w:r w:rsidR="00DE73E5">
        <w:rPr>
          <w:sz w:val="22"/>
          <w:szCs w:val="22"/>
          <w:lang w:val="tr-TR"/>
        </w:rPr>
        <w:t>Xoce</w:t>
      </w:r>
      <w:r w:rsidR="00A270DF">
        <w:rPr>
          <w:sz w:val="22"/>
          <w:szCs w:val="22"/>
          <w:lang w:val="tr-TR"/>
        </w:rPr>
        <w:t xml:space="preserve"> </w:t>
      </w:r>
      <w:r w:rsidR="002A2A73" w:rsidRPr="001B3D18">
        <w:rPr>
          <w:sz w:val="22"/>
          <w:szCs w:val="22"/>
          <w:lang w:val="tr-TR"/>
        </w:rPr>
        <w:t>destnîşan kir</w:t>
      </w:r>
      <w:r w:rsidR="00E227FE" w:rsidRPr="001B3D18">
        <w:rPr>
          <w:sz w:val="22"/>
          <w:szCs w:val="22"/>
          <w:lang w:val="tr-TR"/>
        </w:rPr>
        <w:t xml:space="preserve"> û vê ji kurê xwe re got: </w:t>
      </w:r>
      <w:r w:rsidR="00E227FE" w:rsidRPr="001B3D18">
        <w:rPr>
          <w:i/>
          <w:sz w:val="22"/>
          <w:szCs w:val="22"/>
          <w:lang w:val="tr-TR"/>
        </w:rPr>
        <w:t>‘</w:t>
      </w:r>
      <w:r w:rsidR="002A2A73" w:rsidRPr="001B3D18">
        <w:rPr>
          <w:i/>
          <w:sz w:val="22"/>
          <w:szCs w:val="22"/>
          <w:lang w:val="tr-TR"/>
        </w:rPr>
        <w:t>Aha, ew kesê ku ez ê giliya te li ber bikim</w:t>
      </w:r>
      <w:r w:rsidR="00D82DE5">
        <w:rPr>
          <w:i/>
          <w:sz w:val="22"/>
          <w:szCs w:val="22"/>
          <w:lang w:val="tr-TR"/>
        </w:rPr>
        <w:t>,</w:t>
      </w:r>
      <w:r w:rsidR="002A2A73" w:rsidRPr="001B3D18">
        <w:rPr>
          <w:i/>
          <w:sz w:val="22"/>
          <w:szCs w:val="22"/>
          <w:lang w:val="tr-TR"/>
        </w:rPr>
        <w:t xml:space="preserve"> va ye li vir e!</w:t>
      </w:r>
      <w:r w:rsidR="00D82DE5">
        <w:rPr>
          <w:i/>
          <w:sz w:val="22"/>
          <w:szCs w:val="22"/>
          <w:lang w:val="tr-TR"/>
        </w:rPr>
        <w:t xml:space="preserve"> Çi xweş!</w:t>
      </w:r>
      <w:r w:rsidR="00002C53" w:rsidRPr="001B3D18">
        <w:rPr>
          <w:i/>
          <w:sz w:val="22"/>
          <w:szCs w:val="22"/>
          <w:lang w:val="tr-TR"/>
        </w:rPr>
        <w:t xml:space="preserve"> Ji xwe çav</w:t>
      </w:r>
      <w:r w:rsidR="00D82DE5">
        <w:rPr>
          <w:i/>
          <w:sz w:val="22"/>
          <w:szCs w:val="22"/>
          <w:lang w:val="tr-TR"/>
        </w:rPr>
        <w:t>ê min li pey dîtina v</w:t>
      </w:r>
      <w:r w:rsidR="004C61BD" w:rsidRPr="001B3D18">
        <w:rPr>
          <w:i/>
          <w:sz w:val="22"/>
          <w:szCs w:val="22"/>
          <w:lang w:val="tr-TR"/>
        </w:rPr>
        <w:t>î</w:t>
      </w:r>
      <w:r w:rsidR="00D82DE5">
        <w:rPr>
          <w:i/>
          <w:sz w:val="22"/>
          <w:szCs w:val="22"/>
          <w:lang w:val="tr-TR"/>
        </w:rPr>
        <w:t xml:space="preserve"> camêrî</w:t>
      </w:r>
      <w:r w:rsidR="004C61BD" w:rsidRPr="001B3D18">
        <w:rPr>
          <w:i/>
          <w:sz w:val="22"/>
          <w:szCs w:val="22"/>
          <w:lang w:val="tr-TR"/>
        </w:rPr>
        <w:t xml:space="preserve"> digeriya</w:t>
      </w:r>
      <w:r w:rsidR="00002C53" w:rsidRPr="001B3D18">
        <w:rPr>
          <w:i/>
          <w:sz w:val="22"/>
          <w:szCs w:val="22"/>
          <w:lang w:val="tr-TR"/>
        </w:rPr>
        <w:t>.’</w:t>
      </w:r>
      <w:r w:rsidR="00002C53" w:rsidRPr="001B3D18">
        <w:rPr>
          <w:sz w:val="22"/>
          <w:szCs w:val="22"/>
          <w:lang w:val="tr-TR"/>
        </w:rPr>
        <w:t xml:space="preserve"> </w:t>
      </w:r>
      <w:r w:rsidR="00940D38">
        <w:rPr>
          <w:sz w:val="22"/>
          <w:szCs w:val="22"/>
          <w:lang w:val="tr-TR"/>
        </w:rPr>
        <w:t xml:space="preserve">Paşê </w:t>
      </w:r>
      <w:r w:rsidR="00731D72">
        <w:rPr>
          <w:sz w:val="22"/>
          <w:szCs w:val="22"/>
          <w:lang w:val="tr-TR"/>
        </w:rPr>
        <w:t>jî bi</w:t>
      </w:r>
      <w:r w:rsidR="00002C53" w:rsidRPr="001B3D18">
        <w:rPr>
          <w:sz w:val="22"/>
          <w:szCs w:val="22"/>
          <w:lang w:val="tr-TR"/>
        </w:rPr>
        <w:t xml:space="preserve"> carekê </w:t>
      </w:r>
      <w:r w:rsidR="00731D72">
        <w:rPr>
          <w:sz w:val="22"/>
          <w:szCs w:val="22"/>
          <w:lang w:val="tr-TR"/>
        </w:rPr>
        <w:t xml:space="preserve">wek </w:t>
      </w:r>
      <w:r w:rsidR="00002C53" w:rsidRPr="001B3D18">
        <w:rPr>
          <w:sz w:val="22"/>
          <w:szCs w:val="22"/>
          <w:lang w:val="tr-TR"/>
        </w:rPr>
        <w:t>aram</w:t>
      </w:r>
      <w:r w:rsidR="00FA52FC">
        <w:rPr>
          <w:sz w:val="22"/>
          <w:szCs w:val="22"/>
          <w:lang w:val="tr-TR"/>
        </w:rPr>
        <w:t>î</w:t>
      </w:r>
      <w:r w:rsidR="00002C53" w:rsidRPr="001B3D18">
        <w:rPr>
          <w:sz w:val="22"/>
          <w:szCs w:val="22"/>
          <w:lang w:val="tr-TR"/>
        </w:rPr>
        <w:t xml:space="preserve"> bi ser de rijiyabe, </w:t>
      </w:r>
      <w:r w:rsidR="00783859">
        <w:rPr>
          <w:sz w:val="22"/>
          <w:szCs w:val="22"/>
          <w:lang w:val="tr-TR"/>
        </w:rPr>
        <w:t xml:space="preserve">wisa </w:t>
      </w:r>
      <w:r w:rsidR="004C3110" w:rsidRPr="001B3D18">
        <w:rPr>
          <w:sz w:val="22"/>
          <w:szCs w:val="22"/>
          <w:lang w:val="tr-TR"/>
        </w:rPr>
        <w:t xml:space="preserve">nerm û </w:t>
      </w:r>
      <w:r w:rsidR="00002C53" w:rsidRPr="001B3D18">
        <w:rPr>
          <w:sz w:val="22"/>
          <w:szCs w:val="22"/>
          <w:lang w:val="tr-TR"/>
        </w:rPr>
        <w:t>bêdeng li ser sendeliy</w:t>
      </w:r>
      <w:r w:rsidR="000A7E76">
        <w:rPr>
          <w:sz w:val="22"/>
          <w:szCs w:val="22"/>
          <w:lang w:val="tr-TR"/>
        </w:rPr>
        <w:t>ek</w:t>
      </w:r>
      <w:r w:rsidR="00FA52FC">
        <w:rPr>
          <w:sz w:val="22"/>
          <w:szCs w:val="22"/>
          <w:lang w:val="tr-TR"/>
        </w:rPr>
        <w:t>ê</w:t>
      </w:r>
      <w:r w:rsidR="00940D38">
        <w:rPr>
          <w:sz w:val="22"/>
          <w:szCs w:val="22"/>
          <w:lang w:val="tr-TR"/>
        </w:rPr>
        <w:t>,</w:t>
      </w:r>
      <w:r w:rsidR="00D82DE5">
        <w:rPr>
          <w:sz w:val="22"/>
          <w:szCs w:val="22"/>
          <w:lang w:val="tr-TR"/>
        </w:rPr>
        <w:t xml:space="preserve"> li ciyê xwe </w:t>
      </w:r>
      <w:r w:rsidR="00FA52FC">
        <w:rPr>
          <w:sz w:val="22"/>
          <w:szCs w:val="22"/>
          <w:lang w:val="tr-TR"/>
        </w:rPr>
        <w:t>rûnişt</w:t>
      </w:r>
      <w:r w:rsidR="00002C53" w:rsidRPr="001B3D18">
        <w:rPr>
          <w:sz w:val="22"/>
          <w:szCs w:val="22"/>
          <w:lang w:val="tr-TR"/>
        </w:rPr>
        <w:t xml:space="preserve">. </w:t>
      </w:r>
    </w:p>
    <w:p w:rsidR="00002C53" w:rsidRPr="001B3D18" w:rsidRDefault="004A0CCD" w:rsidP="005C4DA2">
      <w:pPr>
        <w:pStyle w:val="Normalwebb"/>
        <w:spacing w:before="40" w:beforeAutospacing="0" w:after="40" w:afterAutospacing="0"/>
        <w:jc w:val="both"/>
        <w:rPr>
          <w:sz w:val="22"/>
          <w:szCs w:val="22"/>
          <w:lang w:val="tr-TR"/>
        </w:rPr>
      </w:pPr>
      <w:r w:rsidRPr="001B3D18">
        <w:rPr>
          <w:sz w:val="22"/>
          <w:szCs w:val="22"/>
          <w:lang w:val="tr-TR"/>
        </w:rPr>
        <w:t xml:space="preserve">    </w:t>
      </w:r>
      <w:r w:rsidR="00002C53" w:rsidRPr="001B3D18">
        <w:rPr>
          <w:sz w:val="22"/>
          <w:szCs w:val="22"/>
          <w:lang w:val="tr-TR"/>
        </w:rPr>
        <w:t>Xoce Remezan</w:t>
      </w:r>
      <w:r w:rsidR="00F40E60" w:rsidRPr="001B3D18">
        <w:rPr>
          <w:sz w:val="22"/>
          <w:szCs w:val="22"/>
          <w:lang w:val="tr-TR"/>
        </w:rPr>
        <w:t>,</w:t>
      </w:r>
      <w:r w:rsidR="00002C53" w:rsidRPr="001B3D18">
        <w:rPr>
          <w:sz w:val="22"/>
          <w:szCs w:val="22"/>
          <w:lang w:val="tr-TR"/>
        </w:rPr>
        <w:t xml:space="preserve"> ji rewşê baş têgehîştibû. Bêyî derengiyekê, </w:t>
      </w:r>
      <w:r w:rsidR="00A270DF">
        <w:rPr>
          <w:sz w:val="22"/>
          <w:szCs w:val="22"/>
          <w:lang w:val="tr-TR"/>
        </w:rPr>
        <w:t>bi zarek</w:t>
      </w:r>
      <w:r w:rsidR="00C92B94">
        <w:rPr>
          <w:sz w:val="22"/>
          <w:szCs w:val="22"/>
          <w:lang w:val="tr-TR"/>
        </w:rPr>
        <w:t>î</w:t>
      </w:r>
      <w:r w:rsidR="00A270DF">
        <w:rPr>
          <w:sz w:val="22"/>
          <w:szCs w:val="22"/>
          <w:lang w:val="tr-TR"/>
        </w:rPr>
        <w:t xml:space="preserve"> şêrîn, bi kurmanciyek</w:t>
      </w:r>
      <w:r w:rsidR="00C92B94">
        <w:rPr>
          <w:sz w:val="22"/>
          <w:szCs w:val="22"/>
          <w:lang w:val="tr-TR"/>
        </w:rPr>
        <w:t>e</w:t>
      </w:r>
      <w:r w:rsidR="00002C53" w:rsidRPr="001B3D18">
        <w:rPr>
          <w:sz w:val="22"/>
          <w:szCs w:val="22"/>
          <w:lang w:val="tr-TR"/>
        </w:rPr>
        <w:t xml:space="preserve"> geş û xweş, bi z</w:t>
      </w:r>
      <w:r w:rsidR="00C92B94">
        <w:rPr>
          <w:sz w:val="22"/>
          <w:szCs w:val="22"/>
          <w:lang w:val="tr-TR"/>
        </w:rPr>
        <w:t>imanê gelî, bi dadweriyek</w:t>
      </w:r>
      <w:r w:rsidR="000A7E76">
        <w:rPr>
          <w:sz w:val="22"/>
          <w:szCs w:val="22"/>
          <w:lang w:val="tr-TR"/>
        </w:rPr>
        <w:t>e</w:t>
      </w:r>
      <w:r w:rsidR="00C92B94">
        <w:rPr>
          <w:sz w:val="22"/>
          <w:szCs w:val="22"/>
          <w:lang w:val="tr-TR"/>
        </w:rPr>
        <w:t xml:space="preserve"> giyan</w:t>
      </w:r>
      <w:r w:rsidR="00002C53" w:rsidRPr="001B3D18">
        <w:rPr>
          <w:sz w:val="22"/>
          <w:szCs w:val="22"/>
          <w:lang w:val="tr-TR"/>
        </w:rPr>
        <w:t xml:space="preserve"> şoreşgeriya kurdî, </w:t>
      </w:r>
      <w:r w:rsidR="00783859">
        <w:rPr>
          <w:sz w:val="22"/>
          <w:szCs w:val="22"/>
          <w:lang w:val="tr-TR"/>
        </w:rPr>
        <w:t xml:space="preserve">wî </w:t>
      </w:r>
      <w:r w:rsidR="00002C53" w:rsidRPr="001B3D18">
        <w:rPr>
          <w:sz w:val="22"/>
          <w:szCs w:val="22"/>
          <w:lang w:val="tr-TR"/>
        </w:rPr>
        <w:t>dilê şikiyayî yê bavî dîsan xweş kir. Paşê jî</w:t>
      </w:r>
      <w:r w:rsidR="00F40E60" w:rsidRPr="001B3D18">
        <w:rPr>
          <w:sz w:val="22"/>
          <w:szCs w:val="22"/>
          <w:lang w:val="tr-TR"/>
        </w:rPr>
        <w:t xml:space="preserve">, ji ber tawanê kurê </w:t>
      </w:r>
      <w:r w:rsidR="005E5B7B">
        <w:rPr>
          <w:sz w:val="22"/>
          <w:szCs w:val="22"/>
          <w:lang w:val="tr-TR"/>
        </w:rPr>
        <w:t>wî</w:t>
      </w:r>
      <w:r w:rsidR="00F40E60" w:rsidRPr="001B3D18">
        <w:rPr>
          <w:sz w:val="22"/>
          <w:szCs w:val="22"/>
          <w:lang w:val="tr-TR"/>
        </w:rPr>
        <w:t xml:space="preserve"> yê n</w:t>
      </w:r>
      <w:r w:rsidR="005C4DA2">
        <w:rPr>
          <w:sz w:val="22"/>
          <w:szCs w:val="22"/>
          <w:lang w:val="tr-TR"/>
        </w:rPr>
        <w:t>ahs</w:t>
      </w:r>
      <w:r w:rsidR="00002C53" w:rsidRPr="001B3D18">
        <w:rPr>
          <w:sz w:val="22"/>
          <w:szCs w:val="22"/>
          <w:lang w:val="tr-TR"/>
        </w:rPr>
        <w:t>, tenê</w:t>
      </w:r>
      <w:r w:rsidR="00A270DF">
        <w:rPr>
          <w:sz w:val="22"/>
          <w:szCs w:val="22"/>
          <w:lang w:val="tr-TR"/>
        </w:rPr>
        <w:t xml:space="preserve"> ji bo carekê bexişandina law</w:t>
      </w:r>
      <w:r w:rsidR="00002C53" w:rsidRPr="001B3D18">
        <w:rPr>
          <w:sz w:val="22"/>
          <w:szCs w:val="22"/>
          <w:lang w:val="tr-TR"/>
        </w:rPr>
        <w:t xml:space="preserve">î ji </w:t>
      </w:r>
      <w:r w:rsidR="00731D72">
        <w:rPr>
          <w:sz w:val="22"/>
          <w:szCs w:val="22"/>
          <w:lang w:val="tr-TR"/>
        </w:rPr>
        <w:t>Mam Ferhad</w:t>
      </w:r>
      <w:r w:rsidR="00002C53" w:rsidRPr="001B3D18">
        <w:rPr>
          <w:sz w:val="22"/>
          <w:szCs w:val="22"/>
          <w:lang w:val="tr-TR"/>
        </w:rPr>
        <w:t xml:space="preserve"> xwast</w:t>
      </w:r>
      <w:r w:rsidR="00783859">
        <w:rPr>
          <w:sz w:val="22"/>
          <w:szCs w:val="22"/>
          <w:lang w:val="tr-TR"/>
        </w:rPr>
        <w:t xml:space="preserve">: </w:t>
      </w:r>
      <w:r w:rsidR="00002C53" w:rsidRPr="001B3D18">
        <w:rPr>
          <w:i/>
          <w:sz w:val="22"/>
          <w:szCs w:val="22"/>
          <w:lang w:val="tr-TR"/>
        </w:rPr>
        <w:t xml:space="preserve">‘Bexişandin </w:t>
      </w:r>
      <w:r w:rsidR="00731D72">
        <w:rPr>
          <w:i/>
          <w:sz w:val="22"/>
          <w:szCs w:val="22"/>
          <w:lang w:val="tr-TR"/>
        </w:rPr>
        <w:t xml:space="preserve">bêguman </w:t>
      </w:r>
      <w:r w:rsidR="00002C53" w:rsidRPr="001B3D18">
        <w:rPr>
          <w:i/>
          <w:sz w:val="22"/>
          <w:szCs w:val="22"/>
          <w:lang w:val="tr-TR"/>
        </w:rPr>
        <w:t>karê mazin û zaneyan e’</w:t>
      </w:r>
      <w:r w:rsidR="00002C53" w:rsidRPr="001B3D18">
        <w:rPr>
          <w:sz w:val="22"/>
          <w:szCs w:val="22"/>
          <w:lang w:val="tr-TR"/>
        </w:rPr>
        <w:t xml:space="preserve"> got. Li pey vê gotinê jî</w:t>
      </w:r>
      <w:r w:rsidR="00F40E60" w:rsidRPr="001B3D18">
        <w:rPr>
          <w:sz w:val="22"/>
          <w:szCs w:val="22"/>
          <w:lang w:val="tr-TR"/>
        </w:rPr>
        <w:t>,</w:t>
      </w:r>
      <w:r w:rsidR="00532A8D">
        <w:rPr>
          <w:sz w:val="22"/>
          <w:szCs w:val="22"/>
          <w:lang w:val="tr-TR"/>
        </w:rPr>
        <w:t xml:space="preserve"> berê </w:t>
      </w:r>
      <w:r w:rsidR="00532A8D">
        <w:rPr>
          <w:sz w:val="22"/>
          <w:szCs w:val="22"/>
          <w:lang w:val="tr-TR"/>
        </w:rPr>
        <w:lastRenderedPageBreak/>
        <w:t>xwe da kurê Mam Ferhad</w:t>
      </w:r>
      <w:r w:rsidR="00002C53" w:rsidRPr="001B3D18">
        <w:rPr>
          <w:sz w:val="22"/>
          <w:szCs w:val="22"/>
          <w:lang w:val="tr-TR"/>
        </w:rPr>
        <w:t xml:space="preserve"> </w:t>
      </w:r>
      <w:r w:rsidR="00940B2F">
        <w:rPr>
          <w:sz w:val="22"/>
          <w:szCs w:val="22"/>
          <w:lang w:val="tr-TR"/>
        </w:rPr>
        <w:t>Şaho</w:t>
      </w:r>
      <w:r w:rsidR="00D82DE5">
        <w:rPr>
          <w:sz w:val="22"/>
          <w:szCs w:val="22"/>
          <w:lang w:val="tr-TR"/>
        </w:rPr>
        <w:t xml:space="preserve">yî </w:t>
      </w:r>
      <w:r w:rsidR="00002C53" w:rsidRPr="001B3D18">
        <w:rPr>
          <w:sz w:val="22"/>
          <w:szCs w:val="22"/>
          <w:lang w:val="tr-TR"/>
        </w:rPr>
        <w:t>û bi zarek</w:t>
      </w:r>
      <w:r w:rsidR="005C4DA2">
        <w:rPr>
          <w:sz w:val="22"/>
          <w:szCs w:val="22"/>
          <w:lang w:val="tr-TR"/>
        </w:rPr>
        <w:t>î</w:t>
      </w:r>
      <w:r w:rsidR="00002C53" w:rsidRPr="001B3D18">
        <w:rPr>
          <w:sz w:val="22"/>
          <w:szCs w:val="22"/>
          <w:lang w:val="tr-TR"/>
        </w:rPr>
        <w:t xml:space="preserve"> şêrîn</w:t>
      </w:r>
      <w:r w:rsidR="000A6B28" w:rsidRPr="001B3D18">
        <w:rPr>
          <w:sz w:val="22"/>
          <w:szCs w:val="22"/>
          <w:lang w:val="tr-TR"/>
        </w:rPr>
        <w:t xml:space="preserve">, </w:t>
      </w:r>
      <w:r w:rsidR="00002C53" w:rsidRPr="001B3D18">
        <w:rPr>
          <w:sz w:val="22"/>
          <w:szCs w:val="22"/>
          <w:lang w:val="tr-TR"/>
        </w:rPr>
        <w:t xml:space="preserve">ê ku ew jê tê digehîşt, çend gotinen li cih ji bo wî jî kir. Bi wî da têgehîştin, </w:t>
      </w:r>
      <w:r w:rsidR="00940B2F">
        <w:rPr>
          <w:sz w:val="22"/>
          <w:szCs w:val="22"/>
          <w:lang w:val="tr-TR"/>
        </w:rPr>
        <w:t>ku ev kirina wî şaşiyeke pi</w:t>
      </w:r>
      <w:r w:rsidR="00002C53" w:rsidRPr="001B3D18">
        <w:rPr>
          <w:sz w:val="22"/>
          <w:szCs w:val="22"/>
          <w:lang w:val="tr-TR"/>
        </w:rPr>
        <w:t xml:space="preserve">r mazin e û divêt ew bê merc û ho, </w:t>
      </w:r>
      <w:r w:rsidR="00532A8D">
        <w:rPr>
          <w:sz w:val="22"/>
          <w:szCs w:val="22"/>
          <w:lang w:val="tr-TR"/>
        </w:rPr>
        <w:t xml:space="preserve">di cih de </w:t>
      </w:r>
      <w:r w:rsidR="00002C53" w:rsidRPr="001B3D18">
        <w:rPr>
          <w:sz w:val="22"/>
          <w:szCs w:val="22"/>
          <w:lang w:val="tr-TR"/>
        </w:rPr>
        <w:t xml:space="preserve">tikaya bexişandinê ji bavê xwe yê kalemêr bike. </w:t>
      </w:r>
    </w:p>
    <w:p w:rsidR="00A8770C" w:rsidRPr="001B3D18" w:rsidRDefault="004A0CCD" w:rsidP="000A7E76">
      <w:pPr>
        <w:pStyle w:val="Normalwebb"/>
        <w:spacing w:before="40" w:beforeAutospacing="0" w:after="40" w:afterAutospacing="0"/>
        <w:jc w:val="both"/>
        <w:rPr>
          <w:sz w:val="22"/>
          <w:szCs w:val="22"/>
          <w:lang w:val="tr-TR"/>
        </w:rPr>
      </w:pPr>
      <w:r w:rsidRPr="001B3D18">
        <w:rPr>
          <w:sz w:val="22"/>
          <w:szCs w:val="22"/>
          <w:lang w:val="tr-TR"/>
        </w:rPr>
        <w:t xml:space="preserve">    </w:t>
      </w:r>
      <w:r w:rsidR="00940B2F">
        <w:rPr>
          <w:sz w:val="22"/>
          <w:szCs w:val="22"/>
          <w:lang w:val="tr-TR"/>
        </w:rPr>
        <w:t>Şaho</w:t>
      </w:r>
      <w:r w:rsidR="00532A8D">
        <w:rPr>
          <w:sz w:val="22"/>
          <w:szCs w:val="22"/>
          <w:lang w:val="tr-TR"/>
        </w:rPr>
        <w:t>yê x</w:t>
      </w:r>
      <w:r w:rsidR="0060352A">
        <w:rPr>
          <w:sz w:val="22"/>
          <w:szCs w:val="22"/>
          <w:lang w:val="tr-TR"/>
        </w:rPr>
        <w:t>ort</w:t>
      </w:r>
      <w:r w:rsidR="00E61D60" w:rsidRPr="001B3D18">
        <w:rPr>
          <w:sz w:val="22"/>
          <w:szCs w:val="22"/>
          <w:lang w:val="tr-TR"/>
        </w:rPr>
        <w:t>, di heman kêliyê de</w:t>
      </w:r>
      <w:r w:rsidR="00F40E60" w:rsidRPr="001B3D18">
        <w:rPr>
          <w:sz w:val="22"/>
          <w:szCs w:val="22"/>
          <w:lang w:val="tr-TR"/>
        </w:rPr>
        <w:t>,</w:t>
      </w:r>
      <w:r w:rsidR="00E61D60" w:rsidRPr="001B3D18">
        <w:rPr>
          <w:sz w:val="22"/>
          <w:szCs w:val="22"/>
          <w:lang w:val="tr-TR"/>
        </w:rPr>
        <w:t xml:space="preserve"> ji ciyê xwe pekiya û rabû ser piyan. Hêle</w:t>
      </w:r>
      <w:r w:rsidR="00532A8D">
        <w:rPr>
          <w:sz w:val="22"/>
          <w:szCs w:val="22"/>
          <w:lang w:val="tr-TR"/>
        </w:rPr>
        <w:t>k</w:t>
      </w:r>
      <w:r w:rsidR="0060352A">
        <w:rPr>
          <w:sz w:val="22"/>
          <w:szCs w:val="22"/>
          <w:lang w:val="tr-TR"/>
        </w:rPr>
        <w:t>a</w:t>
      </w:r>
      <w:r w:rsidR="00532A8D">
        <w:rPr>
          <w:sz w:val="22"/>
          <w:szCs w:val="22"/>
          <w:lang w:val="tr-TR"/>
        </w:rPr>
        <w:t xml:space="preserve"> ruyê wî hatibû t</w:t>
      </w:r>
      <w:r w:rsidR="005C4DA2">
        <w:rPr>
          <w:sz w:val="22"/>
          <w:szCs w:val="22"/>
          <w:lang w:val="tr-TR"/>
        </w:rPr>
        <w:t>i</w:t>
      </w:r>
      <w:r w:rsidR="00532A8D">
        <w:rPr>
          <w:sz w:val="22"/>
          <w:szCs w:val="22"/>
          <w:lang w:val="tr-TR"/>
        </w:rPr>
        <w:t>raşkirin, h</w:t>
      </w:r>
      <w:r w:rsidR="00E61D60" w:rsidRPr="001B3D18">
        <w:rPr>
          <w:sz w:val="22"/>
          <w:szCs w:val="22"/>
          <w:lang w:val="tr-TR"/>
        </w:rPr>
        <w:t>êla din</w:t>
      </w:r>
      <w:r w:rsidR="00FA52FC">
        <w:rPr>
          <w:sz w:val="22"/>
          <w:szCs w:val="22"/>
          <w:lang w:val="tr-TR"/>
        </w:rPr>
        <w:t xml:space="preserve"> jî</w:t>
      </w:r>
      <w:r w:rsidR="00F40E60" w:rsidRPr="001B3D18">
        <w:rPr>
          <w:sz w:val="22"/>
          <w:szCs w:val="22"/>
          <w:lang w:val="tr-TR"/>
        </w:rPr>
        <w:t>,</w:t>
      </w:r>
      <w:r w:rsidR="00E61D60" w:rsidRPr="001B3D18">
        <w:rPr>
          <w:sz w:val="22"/>
          <w:szCs w:val="22"/>
          <w:lang w:val="tr-TR"/>
        </w:rPr>
        <w:t xml:space="preserve"> hîna bi kefa sabûnê bû, xwe kelegirî avêt destê bavê xwe. Ev </w:t>
      </w:r>
      <w:r w:rsidR="000A7E76">
        <w:rPr>
          <w:sz w:val="22"/>
          <w:szCs w:val="22"/>
          <w:lang w:val="tr-TR"/>
        </w:rPr>
        <w:t>dem qet ne</w:t>
      </w:r>
      <w:r w:rsidR="00E61D60" w:rsidRPr="001B3D18">
        <w:rPr>
          <w:sz w:val="22"/>
          <w:szCs w:val="22"/>
          <w:lang w:val="tr-TR"/>
        </w:rPr>
        <w:t>dihat jibîrkirin</w:t>
      </w:r>
      <w:r w:rsidR="00A8770C" w:rsidRPr="001B3D18">
        <w:rPr>
          <w:sz w:val="22"/>
          <w:szCs w:val="22"/>
          <w:lang w:val="tr-TR"/>
        </w:rPr>
        <w:t>.</w:t>
      </w:r>
    </w:p>
    <w:p w:rsidR="00F40E60" w:rsidRPr="001B3D18" w:rsidRDefault="004A0CCD" w:rsidP="000A7E76">
      <w:pPr>
        <w:pStyle w:val="Normalwebb"/>
        <w:spacing w:before="40" w:beforeAutospacing="0" w:after="40" w:afterAutospacing="0"/>
        <w:jc w:val="both"/>
        <w:rPr>
          <w:sz w:val="22"/>
          <w:szCs w:val="22"/>
          <w:lang w:val="tr-TR"/>
        </w:rPr>
      </w:pPr>
      <w:r w:rsidRPr="001B3D18">
        <w:rPr>
          <w:sz w:val="22"/>
          <w:szCs w:val="22"/>
          <w:lang w:val="tr-TR"/>
        </w:rPr>
        <w:t xml:space="preserve">    </w:t>
      </w:r>
      <w:r w:rsidR="00F40E60" w:rsidRPr="001B3D18">
        <w:rPr>
          <w:sz w:val="22"/>
          <w:szCs w:val="22"/>
          <w:lang w:val="tr-TR"/>
        </w:rPr>
        <w:t>Rojekê</w:t>
      </w:r>
      <w:r w:rsidR="000A6B28" w:rsidRPr="001B3D18">
        <w:rPr>
          <w:sz w:val="22"/>
          <w:szCs w:val="22"/>
          <w:lang w:val="tr-TR"/>
        </w:rPr>
        <w:t xml:space="preserve"> jî</w:t>
      </w:r>
      <w:r w:rsidR="0060352A">
        <w:rPr>
          <w:sz w:val="22"/>
          <w:szCs w:val="22"/>
          <w:lang w:val="tr-TR"/>
        </w:rPr>
        <w:t>,</w:t>
      </w:r>
      <w:r w:rsidR="00F40E60" w:rsidRPr="001B3D18">
        <w:rPr>
          <w:sz w:val="22"/>
          <w:szCs w:val="22"/>
          <w:lang w:val="tr-TR"/>
        </w:rPr>
        <w:t xml:space="preserve"> </w:t>
      </w:r>
      <w:r w:rsidR="000A6B28" w:rsidRPr="001B3D18">
        <w:rPr>
          <w:sz w:val="22"/>
          <w:szCs w:val="22"/>
          <w:lang w:val="tr-TR"/>
        </w:rPr>
        <w:t xml:space="preserve">li </w:t>
      </w:r>
      <w:r w:rsidR="00F40E60" w:rsidRPr="001B3D18">
        <w:rPr>
          <w:sz w:val="22"/>
          <w:szCs w:val="22"/>
          <w:lang w:val="tr-TR"/>
        </w:rPr>
        <w:t xml:space="preserve">firna </w:t>
      </w:r>
      <w:r w:rsidR="000A6B28" w:rsidRPr="001B3D18">
        <w:rPr>
          <w:sz w:val="22"/>
          <w:szCs w:val="22"/>
          <w:lang w:val="tr-TR"/>
        </w:rPr>
        <w:t xml:space="preserve">nên a </w:t>
      </w:r>
      <w:r w:rsidR="00F40E60" w:rsidRPr="001B3D18">
        <w:rPr>
          <w:sz w:val="22"/>
          <w:szCs w:val="22"/>
          <w:lang w:val="tr-TR"/>
        </w:rPr>
        <w:t>li hevber stasyo</w:t>
      </w:r>
      <w:r w:rsidR="00FA52FC">
        <w:rPr>
          <w:sz w:val="22"/>
          <w:szCs w:val="22"/>
          <w:lang w:val="tr-TR"/>
        </w:rPr>
        <w:t>na trênê, ku firna pênc biray</w:t>
      </w:r>
      <w:r w:rsidR="000A7E76">
        <w:rPr>
          <w:sz w:val="22"/>
          <w:szCs w:val="22"/>
          <w:lang w:val="tr-TR"/>
        </w:rPr>
        <w:t>ê</w:t>
      </w:r>
      <w:r w:rsidR="00FA52FC">
        <w:rPr>
          <w:sz w:val="22"/>
          <w:szCs w:val="22"/>
          <w:lang w:val="tr-TR"/>
        </w:rPr>
        <w:t xml:space="preserve">n </w:t>
      </w:r>
      <w:r w:rsidR="000A7E76">
        <w:rPr>
          <w:sz w:val="22"/>
          <w:szCs w:val="22"/>
          <w:lang w:val="tr-TR"/>
        </w:rPr>
        <w:t xml:space="preserve">Diyabon </w:t>
      </w:r>
      <w:r w:rsidR="0060352A">
        <w:rPr>
          <w:sz w:val="22"/>
          <w:szCs w:val="22"/>
          <w:lang w:val="tr-TR"/>
        </w:rPr>
        <w:t>bû</w:t>
      </w:r>
      <w:r w:rsidR="00FA52FC" w:rsidRPr="001B3D18">
        <w:rPr>
          <w:sz w:val="22"/>
          <w:szCs w:val="22"/>
          <w:lang w:val="tr-TR"/>
        </w:rPr>
        <w:t xml:space="preserve">, tev karkerên </w:t>
      </w:r>
      <w:r w:rsidR="00FA52FC">
        <w:rPr>
          <w:sz w:val="22"/>
          <w:szCs w:val="22"/>
          <w:lang w:val="tr-TR"/>
        </w:rPr>
        <w:t xml:space="preserve">li vê firnê </w:t>
      </w:r>
      <w:r w:rsidR="00F40E60" w:rsidRPr="001B3D18">
        <w:rPr>
          <w:sz w:val="22"/>
          <w:szCs w:val="22"/>
          <w:lang w:val="tr-TR"/>
        </w:rPr>
        <w:t>dest ji kar berda</w:t>
      </w:r>
      <w:r w:rsidR="0060352A">
        <w:rPr>
          <w:sz w:val="22"/>
          <w:szCs w:val="22"/>
          <w:lang w:val="tr-TR"/>
        </w:rPr>
        <w:t xml:space="preserve"> bû</w:t>
      </w:r>
      <w:r w:rsidR="00F40E60" w:rsidRPr="001B3D18">
        <w:rPr>
          <w:sz w:val="22"/>
          <w:szCs w:val="22"/>
          <w:lang w:val="tr-TR"/>
        </w:rPr>
        <w:t>n. Di nav karkeran de</w:t>
      </w:r>
      <w:r w:rsidR="00601EB8">
        <w:rPr>
          <w:sz w:val="22"/>
          <w:szCs w:val="22"/>
          <w:lang w:val="tr-TR"/>
        </w:rPr>
        <w:t>,</w:t>
      </w:r>
      <w:r w:rsidR="00F40E60" w:rsidRPr="001B3D18">
        <w:rPr>
          <w:sz w:val="22"/>
          <w:szCs w:val="22"/>
          <w:lang w:val="tr-TR"/>
        </w:rPr>
        <w:t xml:space="preserve"> dilxwazekî </w:t>
      </w:r>
      <w:r w:rsidR="000A6B28" w:rsidRPr="001B3D18">
        <w:rPr>
          <w:sz w:val="22"/>
          <w:szCs w:val="22"/>
          <w:lang w:val="tr-TR"/>
        </w:rPr>
        <w:t>rêxistina</w:t>
      </w:r>
      <w:r w:rsidR="00F40E60" w:rsidRPr="001B3D18">
        <w:rPr>
          <w:sz w:val="22"/>
          <w:szCs w:val="22"/>
          <w:lang w:val="tr-TR"/>
        </w:rPr>
        <w:t xml:space="preserve"> bi navê Şoreşgerên Kurdistanê jî hebû. Ev dilxwaz, her gav</w:t>
      </w:r>
      <w:r w:rsidR="007F53DF">
        <w:rPr>
          <w:sz w:val="22"/>
          <w:szCs w:val="22"/>
          <w:lang w:val="tr-TR"/>
        </w:rPr>
        <w:t xml:space="preserve">a ku Xoce Remezan dihat </w:t>
      </w:r>
      <w:r w:rsidR="00731D72">
        <w:rPr>
          <w:sz w:val="22"/>
          <w:szCs w:val="22"/>
          <w:lang w:val="tr-TR"/>
        </w:rPr>
        <w:t xml:space="preserve">taxa </w:t>
      </w:r>
      <w:r w:rsidR="007F53DF">
        <w:rPr>
          <w:sz w:val="22"/>
          <w:szCs w:val="22"/>
          <w:lang w:val="tr-TR"/>
        </w:rPr>
        <w:t>Kor Xet</w:t>
      </w:r>
      <w:r w:rsidR="00F40E60" w:rsidRPr="001B3D18">
        <w:rPr>
          <w:sz w:val="22"/>
          <w:szCs w:val="22"/>
          <w:lang w:val="tr-TR"/>
        </w:rPr>
        <w:t xml:space="preserve">ê, dihat </w:t>
      </w:r>
      <w:r w:rsidR="005903C3" w:rsidRPr="001B3D18">
        <w:rPr>
          <w:sz w:val="22"/>
          <w:szCs w:val="22"/>
          <w:lang w:val="tr-TR"/>
        </w:rPr>
        <w:t>nik</w:t>
      </w:r>
      <w:r w:rsidR="00F40E60" w:rsidRPr="001B3D18">
        <w:rPr>
          <w:sz w:val="22"/>
          <w:szCs w:val="22"/>
          <w:lang w:val="tr-TR"/>
        </w:rPr>
        <w:t xml:space="preserve"> </w:t>
      </w:r>
      <w:r w:rsidR="00731D72">
        <w:rPr>
          <w:sz w:val="22"/>
          <w:szCs w:val="22"/>
          <w:lang w:val="tr-TR"/>
        </w:rPr>
        <w:t>Xoce</w:t>
      </w:r>
      <w:r w:rsidR="00601EB8">
        <w:rPr>
          <w:sz w:val="22"/>
          <w:szCs w:val="22"/>
          <w:lang w:val="tr-TR"/>
        </w:rPr>
        <w:t>yî</w:t>
      </w:r>
      <w:r w:rsidR="00F40E60" w:rsidRPr="001B3D18">
        <w:rPr>
          <w:sz w:val="22"/>
          <w:szCs w:val="22"/>
          <w:lang w:val="tr-TR"/>
        </w:rPr>
        <w:t xml:space="preserve">. </w:t>
      </w:r>
    </w:p>
    <w:p w:rsidR="00F40E60"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F40E60" w:rsidRPr="001B3D18">
        <w:rPr>
          <w:sz w:val="22"/>
          <w:szCs w:val="22"/>
          <w:lang w:val="tr-TR"/>
        </w:rPr>
        <w:t>Xwediyê firnê, her pênc birayên kurd, wek malbat</w:t>
      </w:r>
      <w:r w:rsidR="005903C3" w:rsidRPr="001B3D18">
        <w:rPr>
          <w:sz w:val="22"/>
          <w:szCs w:val="22"/>
          <w:lang w:val="tr-TR"/>
        </w:rPr>
        <w:t>, kesên kurdeperwer bûn. Z</w:t>
      </w:r>
      <w:r w:rsidR="00F40E60" w:rsidRPr="001B3D18">
        <w:rPr>
          <w:sz w:val="22"/>
          <w:szCs w:val="22"/>
          <w:lang w:val="tr-TR"/>
        </w:rPr>
        <w:t xml:space="preserve">aro û neviyên wan tev </w:t>
      </w:r>
      <w:r w:rsidR="00731D72">
        <w:rPr>
          <w:sz w:val="22"/>
          <w:szCs w:val="22"/>
          <w:lang w:val="tr-TR"/>
        </w:rPr>
        <w:t xml:space="preserve">xebatkar û </w:t>
      </w:r>
      <w:r w:rsidR="00F40E60" w:rsidRPr="001B3D18">
        <w:rPr>
          <w:sz w:val="22"/>
          <w:szCs w:val="22"/>
          <w:lang w:val="tr-TR"/>
        </w:rPr>
        <w:t>alîgirên komele û rêxistên kurda</w:t>
      </w:r>
      <w:r w:rsidR="00731D72">
        <w:rPr>
          <w:sz w:val="22"/>
          <w:szCs w:val="22"/>
          <w:lang w:val="tr-TR"/>
        </w:rPr>
        <w:t>n</w:t>
      </w:r>
      <w:r w:rsidR="00F40E60" w:rsidRPr="001B3D18">
        <w:rPr>
          <w:sz w:val="22"/>
          <w:szCs w:val="22"/>
          <w:lang w:val="tr-TR"/>
        </w:rPr>
        <w:t xml:space="preserve"> bûn. Berî her kesê, dilê </w:t>
      </w:r>
      <w:r w:rsidR="00830A6C">
        <w:rPr>
          <w:sz w:val="22"/>
          <w:szCs w:val="22"/>
          <w:lang w:val="tr-TR"/>
        </w:rPr>
        <w:t>van karsaz</w:t>
      </w:r>
      <w:r w:rsidR="00F40E60" w:rsidRPr="001B3D18">
        <w:rPr>
          <w:sz w:val="22"/>
          <w:szCs w:val="22"/>
          <w:lang w:val="tr-TR"/>
        </w:rPr>
        <w:t>an êşiya</w:t>
      </w:r>
      <w:r w:rsidR="00601EB8">
        <w:rPr>
          <w:sz w:val="22"/>
          <w:szCs w:val="22"/>
          <w:lang w:val="tr-TR"/>
        </w:rPr>
        <w:t>,</w:t>
      </w:r>
      <w:r w:rsidR="00F40E60" w:rsidRPr="001B3D18">
        <w:rPr>
          <w:sz w:val="22"/>
          <w:szCs w:val="22"/>
          <w:lang w:val="tr-TR"/>
        </w:rPr>
        <w:t xml:space="preserve"> ku karkerên wan</w:t>
      </w:r>
      <w:r w:rsidR="005903C3" w:rsidRPr="001B3D18">
        <w:rPr>
          <w:sz w:val="22"/>
          <w:szCs w:val="22"/>
          <w:lang w:val="tr-TR"/>
        </w:rPr>
        <w:t>,</w:t>
      </w:r>
      <w:r w:rsidR="00F40E60" w:rsidRPr="001B3D18">
        <w:rPr>
          <w:sz w:val="22"/>
          <w:szCs w:val="22"/>
          <w:lang w:val="tr-TR"/>
        </w:rPr>
        <w:t xml:space="preserve"> ji karê ku dikirin ne </w:t>
      </w:r>
      <w:r w:rsidR="005903C3" w:rsidRPr="001B3D18">
        <w:rPr>
          <w:sz w:val="22"/>
          <w:szCs w:val="22"/>
          <w:lang w:val="tr-TR"/>
        </w:rPr>
        <w:t>memnûn bûn û her wisa j</w:t>
      </w:r>
      <w:r w:rsidR="000A6B28" w:rsidRPr="001B3D18">
        <w:rPr>
          <w:sz w:val="22"/>
          <w:szCs w:val="22"/>
          <w:lang w:val="tr-TR"/>
        </w:rPr>
        <w:t>î,</w:t>
      </w:r>
      <w:r w:rsidR="005903C3" w:rsidRPr="001B3D18">
        <w:rPr>
          <w:sz w:val="22"/>
          <w:szCs w:val="22"/>
          <w:lang w:val="tr-TR"/>
        </w:rPr>
        <w:t xml:space="preserve"> mûçeyê</w:t>
      </w:r>
      <w:r w:rsidR="008D4670">
        <w:rPr>
          <w:sz w:val="22"/>
          <w:szCs w:val="22"/>
          <w:lang w:val="tr-TR"/>
        </w:rPr>
        <w:t xml:space="preserve"> </w:t>
      </w:r>
      <w:r w:rsidR="00532A8D">
        <w:rPr>
          <w:sz w:val="22"/>
          <w:szCs w:val="22"/>
          <w:lang w:val="tr-TR"/>
        </w:rPr>
        <w:t xml:space="preserve">ku </w:t>
      </w:r>
      <w:r w:rsidR="00830A6C">
        <w:rPr>
          <w:sz w:val="22"/>
          <w:szCs w:val="22"/>
          <w:lang w:val="tr-TR"/>
        </w:rPr>
        <w:t xml:space="preserve">karker </w:t>
      </w:r>
      <w:r w:rsidR="00F40E60" w:rsidRPr="001B3D18">
        <w:rPr>
          <w:sz w:val="22"/>
          <w:szCs w:val="22"/>
          <w:lang w:val="tr-TR"/>
        </w:rPr>
        <w:t xml:space="preserve">diwergirtin </w:t>
      </w:r>
      <w:r w:rsidR="00830A6C">
        <w:rPr>
          <w:sz w:val="22"/>
          <w:szCs w:val="22"/>
          <w:lang w:val="tr-TR"/>
        </w:rPr>
        <w:t>pir</w:t>
      </w:r>
      <w:r w:rsidR="000A6B28" w:rsidRPr="001B3D18">
        <w:rPr>
          <w:sz w:val="22"/>
          <w:szCs w:val="22"/>
          <w:lang w:val="tr-TR"/>
        </w:rPr>
        <w:t xml:space="preserve"> </w:t>
      </w:r>
      <w:r w:rsidR="005903C3" w:rsidRPr="001B3D18">
        <w:rPr>
          <w:sz w:val="22"/>
          <w:szCs w:val="22"/>
          <w:lang w:val="tr-TR"/>
        </w:rPr>
        <w:t>kêm</w:t>
      </w:r>
      <w:r w:rsidR="00601EB8">
        <w:rPr>
          <w:sz w:val="22"/>
          <w:szCs w:val="22"/>
          <w:lang w:val="tr-TR"/>
        </w:rPr>
        <w:t xml:space="preserve"> bû.</w:t>
      </w:r>
    </w:p>
    <w:p w:rsidR="00F40E60"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F40E60" w:rsidRPr="001B3D18">
        <w:rPr>
          <w:sz w:val="22"/>
          <w:szCs w:val="22"/>
          <w:lang w:val="tr-TR"/>
        </w:rPr>
        <w:t xml:space="preserve">Ji mala </w:t>
      </w:r>
      <w:r w:rsidR="000A6B28" w:rsidRPr="001B3D18">
        <w:rPr>
          <w:sz w:val="22"/>
          <w:szCs w:val="22"/>
          <w:lang w:val="tr-TR"/>
        </w:rPr>
        <w:t>firnevan</w:t>
      </w:r>
      <w:r w:rsidR="00F40E60" w:rsidRPr="001B3D18">
        <w:rPr>
          <w:sz w:val="22"/>
          <w:szCs w:val="22"/>
          <w:lang w:val="tr-TR"/>
        </w:rPr>
        <w:t xml:space="preserve"> re dihat gotin</w:t>
      </w:r>
      <w:r w:rsidR="000A6B28" w:rsidRPr="001B3D18">
        <w:rPr>
          <w:sz w:val="22"/>
          <w:szCs w:val="22"/>
          <w:lang w:val="tr-TR"/>
        </w:rPr>
        <w:t>:</w:t>
      </w:r>
      <w:r w:rsidR="00F40E60" w:rsidRPr="001B3D18">
        <w:rPr>
          <w:sz w:val="22"/>
          <w:szCs w:val="22"/>
          <w:lang w:val="tr-TR"/>
        </w:rPr>
        <w:t xml:space="preserve"> Malbata Ap Husê Pal</w:t>
      </w:r>
      <w:r w:rsidR="009142F2">
        <w:rPr>
          <w:sz w:val="22"/>
          <w:szCs w:val="22"/>
          <w:lang w:val="tr-TR"/>
        </w:rPr>
        <w:t>ij</w:t>
      </w:r>
      <w:r w:rsidR="000A7E76">
        <w:rPr>
          <w:sz w:val="22"/>
          <w:szCs w:val="22"/>
          <w:lang w:val="tr-TR"/>
        </w:rPr>
        <w:t xml:space="preserve"> yan Mala Diyabon</w:t>
      </w:r>
      <w:r w:rsidR="00F40E60" w:rsidRPr="001B3D18">
        <w:rPr>
          <w:sz w:val="22"/>
          <w:szCs w:val="22"/>
          <w:lang w:val="tr-TR"/>
        </w:rPr>
        <w:t>.</w:t>
      </w:r>
      <w:r w:rsidR="007B0C0A" w:rsidRPr="001B3D18">
        <w:rPr>
          <w:sz w:val="22"/>
          <w:szCs w:val="22"/>
          <w:lang w:val="tr-TR"/>
        </w:rPr>
        <w:t xml:space="preserve"> Ji ber zexta dewletê</w:t>
      </w:r>
      <w:r w:rsidR="005903C3" w:rsidRPr="001B3D18">
        <w:rPr>
          <w:sz w:val="22"/>
          <w:szCs w:val="22"/>
          <w:lang w:val="tr-TR"/>
        </w:rPr>
        <w:t>,</w:t>
      </w:r>
      <w:r w:rsidR="00256CBA">
        <w:rPr>
          <w:sz w:val="22"/>
          <w:szCs w:val="22"/>
          <w:lang w:val="tr-TR"/>
        </w:rPr>
        <w:t xml:space="preserve"> li salên 1960</w:t>
      </w:r>
      <w:r w:rsidR="00601EB8">
        <w:rPr>
          <w:sz w:val="22"/>
          <w:szCs w:val="22"/>
          <w:lang w:val="tr-TR"/>
        </w:rPr>
        <w:t>î erd û malên</w:t>
      </w:r>
      <w:r w:rsidR="007B0C0A" w:rsidRPr="001B3D18">
        <w:rPr>
          <w:sz w:val="22"/>
          <w:szCs w:val="22"/>
          <w:lang w:val="tr-TR"/>
        </w:rPr>
        <w:t xml:space="preserve"> xwe </w:t>
      </w:r>
      <w:r w:rsidR="004F2044">
        <w:rPr>
          <w:sz w:val="22"/>
          <w:szCs w:val="22"/>
          <w:lang w:val="tr-TR"/>
        </w:rPr>
        <w:t xml:space="preserve">tev </w:t>
      </w:r>
      <w:r w:rsidR="007B0C0A" w:rsidRPr="001B3D18">
        <w:rPr>
          <w:sz w:val="22"/>
          <w:szCs w:val="22"/>
          <w:lang w:val="tr-TR"/>
        </w:rPr>
        <w:t>li Palo</w:t>
      </w:r>
      <w:r w:rsidR="005903C3" w:rsidRPr="001B3D18">
        <w:rPr>
          <w:sz w:val="22"/>
          <w:szCs w:val="22"/>
          <w:lang w:val="tr-TR"/>
        </w:rPr>
        <w:t>yê</w:t>
      </w:r>
      <w:r w:rsidR="007B0C0A" w:rsidRPr="001B3D18">
        <w:rPr>
          <w:sz w:val="22"/>
          <w:szCs w:val="22"/>
          <w:lang w:val="tr-TR"/>
        </w:rPr>
        <w:t xml:space="preserve"> bi cih hiştibûn û koçberê Amedê bûbûn. </w:t>
      </w:r>
    </w:p>
    <w:p w:rsidR="007B0C0A"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5903C3" w:rsidRPr="001B3D18">
        <w:rPr>
          <w:sz w:val="22"/>
          <w:szCs w:val="22"/>
          <w:lang w:val="tr-TR"/>
        </w:rPr>
        <w:t>Li ber van tevliheviyan,</w:t>
      </w:r>
      <w:r w:rsidR="007B0C0A" w:rsidRPr="001B3D18">
        <w:rPr>
          <w:sz w:val="22"/>
          <w:szCs w:val="22"/>
          <w:lang w:val="tr-TR"/>
        </w:rPr>
        <w:t xml:space="preserve"> </w:t>
      </w:r>
      <w:r w:rsidR="005903C3" w:rsidRPr="001B3D18">
        <w:rPr>
          <w:sz w:val="22"/>
          <w:szCs w:val="22"/>
          <w:lang w:val="tr-TR"/>
        </w:rPr>
        <w:t xml:space="preserve">ji </w:t>
      </w:r>
      <w:r w:rsidR="007B0C0A" w:rsidRPr="001B3D18">
        <w:rPr>
          <w:sz w:val="22"/>
          <w:szCs w:val="22"/>
          <w:lang w:val="tr-TR"/>
        </w:rPr>
        <w:t>Dilov</w:t>
      </w:r>
      <w:r w:rsidR="00A270DF">
        <w:rPr>
          <w:sz w:val="22"/>
          <w:szCs w:val="22"/>
          <w:lang w:val="tr-TR"/>
        </w:rPr>
        <w:t>a</w:t>
      </w:r>
      <w:r w:rsidR="005903C3" w:rsidRPr="001B3D18">
        <w:rPr>
          <w:sz w:val="22"/>
          <w:szCs w:val="22"/>
          <w:lang w:val="tr-TR"/>
        </w:rPr>
        <w:t xml:space="preserve">n re </w:t>
      </w:r>
      <w:r w:rsidR="00366CC3" w:rsidRPr="001B3D18">
        <w:rPr>
          <w:sz w:val="22"/>
          <w:szCs w:val="22"/>
          <w:lang w:val="tr-TR"/>
        </w:rPr>
        <w:t>gotin;</w:t>
      </w:r>
      <w:r w:rsidR="007B0C0A" w:rsidRPr="001B3D18">
        <w:rPr>
          <w:sz w:val="22"/>
          <w:szCs w:val="22"/>
          <w:lang w:val="tr-TR"/>
        </w:rPr>
        <w:t xml:space="preserve"> </w:t>
      </w:r>
      <w:r w:rsidR="00366CC3" w:rsidRPr="001B3D18">
        <w:rPr>
          <w:i/>
          <w:sz w:val="22"/>
          <w:szCs w:val="22"/>
          <w:lang w:val="tr-TR"/>
        </w:rPr>
        <w:t>‘</w:t>
      </w:r>
      <w:r w:rsidR="007B0C0A" w:rsidRPr="001B3D18">
        <w:rPr>
          <w:i/>
          <w:sz w:val="22"/>
          <w:szCs w:val="22"/>
          <w:lang w:val="tr-TR"/>
        </w:rPr>
        <w:t xml:space="preserve">ca </w:t>
      </w:r>
      <w:r w:rsidR="00601EB8">
        <w:rPr>
          <w:i/>
          <w:sz w:val="22"/>
          <w:szCs w:val="22"/>
          <w:lang w:val="tr-TR"/>
        </w:rPr>
        <w:t xml:space="preserve">ji çakiya xwe </w:t>
      </w:r>
      <w:r w:rsidR="007B0C0A" w:rsidRPr="001B3D18">
        <w:rPr>
          <w:i/>
          <w:sz w:val="22"/>
          <w:szCs w:val="22"/>
          <w:lang w:val="tr-TR"/>
        </w:rPr>
        <w:t xml:space="preserve"> ji hevalê xwe yê Xoce re bibêje, bila were bikeve navbera me</w:t>
      </w:r>
      <w:r w:rsidR="00366CC3" w:rsidRPr="001B3D18">
        <w:rPr>
          <w:i/>
          <w:sz w:val="22"/>
          <w:szCs w:val="22"/>
          <w:lang w:val="tr-TR"/>
        </w:rPr>
        <w:t xml:space="preserve"> û</w:t>
      </w:r>
      <w:r w:rsidR="005903C3" w:rsidRPr="001B3D18">
        <w:rPr>
          <w:i/>
          <w:sz w:val="22"/>
          <w:szCs w:val="22"/>
          <w:lang w:val="tr-TR"/>
        </w:rPr>
        <w:t xml:space="preserve"> </w:t>
      </w:r>
      <w:r w:rsidR="00366CC3" w:rsidRPr="001B3D18">
        <w:rPr>
          <w:i/>
          <w:sz w:val="22"/>
          <w:szCs w:val="22"/>
          <w:lang w:val="tr-TR"/>
        </w:rPr>
        <w:t>van karkeran</w:t>
      </w:r>
      <w:r w:rsidR="007B0C0A" w:rsidRPr="001B3D18">
        <w:rPr>
          <w:i/>
          <w:sz w:val="22"/>
          <w:szCs w:val="22"/>
          <w:lang w:val="tr-TR"/>
        </w:rPr>
        <w:t xml:space="preserve"> û </w:t>
      </w:r>
      <w:r w:rsidR="005903C3" w:rsidRPr="001B3D18">
        <w:rPr>
          <w:i/>
          <w:sz w:val="22"/>
          <w:szCs w:val="22"/>
          <w:lang w:val="tr-TR"/>
        </w:rPr>
        <w:t xml:space="preserve">bila </w:t>
      </w:r>
      <w:r w:rsidR="007B0C0A" w:rsidRPr="001B3D18">
        <w:rPr>
          <w:i/>
          <w:sz w:val="22"/>
          <w:szCs w:val="22"/>
          <w:lang w:val="tr-TR"/>
        </w:rPr>
        <w:t>bibe şandeyê (qasidê) me</w:t>
      </w:r>
      <w:r w:rsidR="00830A6C">
        <w:rPr>
          <w:i/>
          <w:sz w:val="22"/>
          <w:szCs w:val="22"/>
          <w:lang w:val="tr-TR"/>
        </w:rPr>
        <w:t xml:space="preserve"> di vê rûdanê de. Em bi Xoce pi</w:t>
      </w:r>
      <w:r w:rsidR="007B0C0A" w:rsidRPr="001B3D18">
        <w:rPr>
          <w:i/>
          <w:sz w:val="22"/>
          <w:szCs w:val="22"/>
          <w:lang w:val="tr-TR"/>
        </w:rPr>
        <w:t xml:space="preserve">r bawer in. Ew çi </w:t>
      </w:r>
      <w:r w:rsidR="005903C3" w:rsidRPr="001B3D18">
        <w:rPr>
          <w:i/>
          <w:sz w:val="22"/>
          <w:szCs w:val="22"/>
          <w:lang w:val="tr-TR"/>
        </w:rPr>
        <w:t>bi</w:t>
      </w:r>
      <w:r w:rsidR="007B0C0A" w:rsidRPr="001B3D18">
        <w:rPr>
          <w:i/>
          <w:sz w:val="22"/>
          <w:szCs w:val="22"/>
          <w:lang w:val="tr-TR"/>
        </w:rPr>
        <w:t xml:space="preserve">bêje, em </w:t>
      </w:r>
      <w:r w:rsidR="00830A6C">
        <w:rPr>
          <w:i/>
          <w:sz w:val="22"/>
          <w:szCs w:val="22"/>
          <w:lang w:val="tr-TR"/>
        </w:rPr>
        <w:t xml:space="preserve">gotina wî </w:t>
      </w:r>
      <w:r w:rsidR="007B0C0A" w:rsidRPr="001B3D18">
        <w:rPr>
          <w:i/>
          <w:sz w:val="22"/>
          <w:szCs w:val="22"/>
          <w:lang w:val="tr-TR"/>
        </w:rPr>
        <w:t>dip</w:t>
      </w:r>
      <w:r w:rsidR="00A270DF">
        <w:rPr>
          <w:i/>
          <w:sz w:val="22"/>
          <w:szCs w:val="22"/>
          <w:lang w:val="tr-TR"/>
        </w:rPr>
        <w:t>ejirînin. Ji ber ku Xoce tiştek</w:t>
      </w:r>
      <w:r w:rsidR="007B0C0A" w:rsidRPr="001B3D18">
        <w:rPr>
          <w:i/>
          <w:sz w:val="22"/>
          <w:szCs w:val="22"/>
          <w:lang w:val="tr-TR"/>
        </w:rPr>
        <w:t xml:space="preserve"> li derveyî </w:t>
      </w:r>
      <w:r w:rsidR="000A7E76">
        <w:rPr>
          <w:i/>
          <w:sz w:val="22"/>
          <w:szCs w:val="22"/>
          <w:lang w:val="tr-TR"/>
        </w:rPr>
        <w:t>mafdariyê na</w:t>
      </w:r>
      <w:r w:rsidR="00366CC3" w:rsidRPr="001B3D18">
        <w:rPr>
          <w:i/>
          <w:sz w:val="22"/>
          <w:szCs w:val="22"/>
          <w:lang w:val="tr-TR"/>
        </w:rPr>
        <w:t xml:space="preserve">ke. Ji xwe em tev jî karker in. </w:t>
      </w:r>
      <w:r w:rsidR="00DB2C2D">
        <w:rPr>
          <w:i/>
          <w:sz w:val="22"/>
          <w:szCs w:val="22"/>
          <w:lang w:val="tr-TR"/>
        </w:rPr>
        <w:t xml:space="preserve">Em her roj bi karkerên xwe re dixebitin. </w:t>
      </w:r>
      <w:r w:rsidR="00366CC3" w:rsidRPr="001B3D18">
        <w:rPr>
          <w:i/>
          <w:sz w:val="22"/>
          <w:szCs w:val="22"/>
          <w:lang w:val="tr-TR"/>
        </w:rPr>
        <w:t>Gava tiştekî ne bi dilê karkerên me be, em</w:t>
      </w:r>
      <w:r w:rsidR="00FD3A8A">
        <w:rPr>
          <w:i/>
          <w:sz w:val="22"/>
          <w:szCs w:val="22"/>
          <w:lang w:val="tr-TR"/>
        </w:rPr>
        <w:t xml:space="preserve"> jî</w:t>
      </w:r>
      <w:r w:rsidR="00366CC3" w:rsidRPr="001B3D18">
        <w:rPr>
          <w:i/>
          <w:sz w:val="22"/>
          <w:szCs w:val="22"/>
          <w:lang w:val="tr-TR"/>
        </w:rPr>
        <w:t xml:space="preserve"> bi her awayî pê diêşin.’</w:t>
      </w:r>
    </w:p>
    <w:p w:rsidR="00F40E60"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366CC3" w:rsidRPr="001B3D18">
        <w:rPr>
          <w:sz w:val="22"/>
          <w:szCs w:val="22"/>
          <w:lang w:val="tr-TR"/>
        </w:rPr>
        <w:t>Xoce Remezan hat. Di gel karkeran rûnişt. L</w:t>
      </w:r>
      <w:r w:rsidR="00601EB8">
        <w:rPr>
          <w:sz w:val="22"/>
          <w:szCs w:val="22"/>
          <w:lang w:val="tr-TR"/>
        </w:rPr>
        <w:t xml:space="preserve">i dor şeş karkerên firnê hebûn. </w:t>
      </w:r>
      <w:r w:rsidR="00366CC3" w:rsidRPr="001B3D18">
        <w:rPr>
          <w:sz w:val="22"/>
          <w:szCs w:val="22"/>
          <w:lang w:val="tr-TR"/>
        </w:rPr>
        <w:t>Karker me</w:t>
      </w:r>
      <w:r w:rsidR="00532A8D">
        <w:rPr>
          <w:sz w:val="22"/>
          <w:szCs w:val="22"/>
          <w:lang w:val="tr-TR"/>
        </w:rPr>
        <w:t xml:space="preserve">rcên xwe </w:t>
      </w:r>
      <w:r w:rsidR="00532A8D" w:rsidRPr="001B3D18">
        <w:rPr>
          <w:sz w:val="22"/>
          <w:szCs w:val="22"/>
          <w:lang w:val="tr-TR"/>
        </w:rPr>
        <w:t>ragehandin</w:t>
      </w:r>
      <w:r w:rsidR="00A169FA">
        <w:rPr>
          <w:sz w:val="22"/>
          <w:szCs w:val="22"/>
          <w:lang w:val="tr-TR"/>
        </w:rPr>
        <w:t xml:space="preserve"> Xoce</w:t>
      </w:r>
      <w:r w:rsidR="00532A8D">
        <w:rPr>
          <w:sz w:val="22"/>
          <w:szCs w:val="22"/>
          <w:lang w:val="tr-TR"/>
        </w:rPr>
        <w:t>yî</w:t>
      </w:r>
      <w:r w:rsidR="005903C3" w:rsidRPr="001B3D18">
        <w:rPr>
          <w:sz w:val="22"/>
          <w:szCs w:val="22"/>
          <w:lang w:val="tr-TR"/>
        </w:rPr>
        <w:t>;</w:t>
      </w:r>
      <w:r w:rsidR="00366CC3" w:rsidRPr="001B3D18">
        <w:rPr>
          <w:sz w:val="22"/>
          <w:szCs w:val="22"/>
          <w:lang w:val="tr-TR"/>
        </w:rPr>
        <w:t xml:space="preserve"> </w:t>
      </w:r>
      <w:r w:rsidR="00366CC3" w:rsidRPr="001B3D18">
        <w:rPr>
          <w:i/>
          <w:sz w:val="22"/>
          <w:szCs w:val="22"/>
          <w:lang w:val="tr-TR"/>
        </w:rPr>
        <w:t xml:space="preserve">‘me </w:t>
      </w:r>
      <w:r w:rsidR="00FC2DB9">
        <w:rPr>
          <w:i/>
          <w:sz w:val="22"/>
          <w:szCs w:val="22"/>
          <w:lang w:val="tr-TR"/>
        </w:rPr>
        <w:t xml:space="preserve">ji sedî sed </w:t>
      </w:r>
      <w:r w:rsidR="009A1AA7">
        <w:rPr>
          <w:i/>
          <w:sz w:val="22"/>
          <w:szCs w:val="22"/>
          <w:lang w:val="tr-TR"/>
        </w:rPr>
        <w:t>bilindkirina mûçeyan</w:t>
      </w:r>
      <w:r w:rsidR="00366CC3" w:rsidRPr="001B3D18">
        <w:rPr>
          <w:i/>
          <w:sz w:val="22"/>
          <w:szCs w:val="22"/>
          <w:lang w:val="tr-TR"/>
        </w:rPr>
        <w:t xml:space="preserve"> divêt.’</w:t>
      </w:r>
    </w:p>
    <w:p w:rsidR="00366CC3"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366CC3" w:rsidRPr="001B3D18">
        <w:rPr>
          <w:sz w:val="22"/>
          <w:szCs w:val="22"/>
          <w:lang w:val="tr-TR"/>
        </w:rPr>
        <w:t xml:space="preserve">Xoce vê daxwaziya wan ragihand </w:t>
      </w:r>
      <w:r w:rsidR="00A169FA">
        <w:rPr>
          <w:sz w:val="22"/>
          <w:szCs w:val="22"/>
          <w:lang w:val="tr-TR"/>
        </w:rPr>
        <w:t>ji xwediyê</w:t>
      </w:r>
      <w:r w:rsidR="005903C3" w:rsidRPr="001B3D18">
        <w:rPr>
          <w:sz w:val="22"/>
          <w:szCs w:val="22"/>
          <w:lang w:val="tr-TR"/>
        </w:rPr>
        <w:t xml:space="preserve"> firnê re. Xwedîkar gotin</w:t>
      </w:r>
      <w:r w:rsidR="00366CC3" w:rsidRPr="001B3D18">
        <w:rPr>
          <w:sz w:val="22"/>
          <w:szCs w:val="22"/>
          <w:lang w:val="tr-TR"/>
        </w:rPr>
        <w:t xml:space="preserve"> Xoce</w:t>
      </w:r>
      <w:r w:rsidR="00601EB8">
        <w:rPr>
          <w:sz w:val="22"/>
          <w:szCs w:val="22"/>
          <w:lang w:val="tr-TR"/>
        </w:rPr>
        <w:t>;</w:t>
      </w:r>
      <w:r w:rsidR="00366CC3" w:rsidRPr="001B3D18">
        <w:rPr>
          <w:sz w:val="22"/>
          <w:szCs w:val="22"/>
          <w:lang w:val="tr-TR"/>
        </w:rPr>
        <w:t xml:space="preserve"> </w:t>
      </w:r>
      <w:r w:rsidR="00366CC3" w:rsidRPr="001B3D18">
        <w:rPr>
          <w:i/>
          <w:sz w:val="22"/>
          <w:szCs w:val="22"/>
          <w:lang w:val="tr-TR"/>
        </w:rPr>
        <w:t xml:space="preserve">‘heger nîvê daxwaziyê be, </w:t>
      </w:r>
      <w:r w:rsidR="000A6B28" w:rsidRPr="001B3D18">
        <w:rPr>
          <w:i/>
          <w:sz w:val="22"/>
          <w:szCs w:val="22"/>
          <w:lang w:val="tr-TR"/>
        </w:rPr>
        <w:t xml:space="preserve">em </w:t>
      </w:r>
      <w:r w:rsidR="00366CC3" w:rsidRPr="001B3D18">
        <w:rPr>
          <w:i/>
          <w:sz w:val="22"/>
          <w:szCs w:val="22"/>
          <w:lang w:val="tr-TR"/>
        </w:rPr>
        <w:t xml:space="preserve">amade ne </w:t>
      </w:r>
      <w:r w:rsidR="000A6B28" w:rsidRPr="001B3D18">
        <w:rPr>
          <w:i/>
          <w:sz w:val="22"/>
          <w:szCs w:val="22"/>
          <w:lang w:val="tr-TR"/>
        </w:rPr>
        <w:t xml:space="preserve">ku daxwaziya karkeran </w:t>
      </w:r>
      <w:r w:rsidR="00366CC3" w:rsidRPr="001B3D18">
        <w:rPr>
          <w:i/>
          <w:sz w:val="22"/>
          <w:szCs w:val="22"/>
          <w:lang w:val="tr-TR"/>
        </w:rPr>
        <w:t>bipejirînin, lê belê tevaya daxwaziyê</w:t>
      </w:r>
      <w:r w:rsidR="000A6B28" w:rsidRPr="001B3D18">
        <w:rPr>
          <w:i/>
          <w:sz w:val="22"/>
          <w:szCs w:val="22"/>
          <w:lang w:val="tr-TR"/>
        </w:rPr>
        <w:t xml:space="preserve"> î roj mixabin ku</w:t>
      </w:r>
      <w:r w:rsidR="00366CC3" w:rsidRPr="001B3D18">
        <w:rPr>
          <w:i/>
          <w:sz w:val="22"/>
          <w:szCs w:val="22"/>
          <w:lang w:val="tr-TR"/>
        </w:rPr>
        <w:t xml:space="preserve"> </w:t>
      </w:r>
      <w:r w:rsidR="000A7E76">
        <w:rPr>
          <w:i/>
          <w:sz w:val="22"/>
          <w:szCs w:val="22"/>
          <w:lang w:val="tr-TR"/>
        </w:rPr>
        <w:t>em ni</w:t>
      </w:r>
      <w:r w:rsidR="005903C3" w:rsidRPr="001B3D18">
        <w:rPr>
          <w:i/>
          <w:sz w:val="22"/>
          <w:szCs w:val="22"/>
          <w:lang w:val="tr-TR"/>
        </w:rPr>
        <w:t>karin</w:t>
      </w:r>
      <w:r w:rsidR="000A6B28" w:rsidRPr="001B3D18">
        <w:rPr>
          <w:i/>
          <w:sz w:val="22"/>
          <w:szCs w:val="22"/>
          <w:lang w:val="tr-TR"/>
        </w:rPr>
        <w:t xml:space="preserve"> bi cih werînin</w:t>
      </w:r>
      <w:r w:rsidR="00366CC3" w:rsidRPr="001B3D18">
        <w:rPr>
          <w:i/>
          <w:sz w:val="22"/>
          <w:szCs w:val="22"/>
          <w:lang w:val="tr-TR"/>
        </w:rPr>
        <w:t>.</w:t>
      </w:r>
      <w:r w:rsidR="00601EB8">
        <w:rPr>
          <w:i/>
          <w:sz w:val="22"/>
          <w:szCs w:val="22"/>
          <w:lang w:val="tr-TR"/>
        </w:rPr>
        <w:t xml:space="preserve"> Em dibêjin %50.</w:t>
      </w:r>
      <w:r w:rsidR="00366CC3" w:rsidRPr="001B3D18">
        <w:rPr>
          <w:i/>
          <w:sz w:val="22"/>
          <w:szCs w:val="22"/>
          <w:lang w:val="tr-TR"/>
        </w:rPr>
        <w:t>’</w:t>
      </w:r>
    </w:p>
    <w:p w:rsidR="00366CC3" w:rsidRPr="001B3D18" w:rsidRDefault="004A0CCD" w:rsidP="000A7E76">
      <w:pPr>
        <w:pStyle w:val="Normalwebb"/>
        <w:spacing w:before="40" w:beforeAutospacing="0" w:after="40" w:afterAutospacing="0"/>
        <w:jc w:val="both"/>
        <w:rPr>
          <w:sz w:val="22"/>
          <w:szCs w:val="22"/>
          <w:lang w:val="tr-TR"/>
        </w:rPr>
      </w:pPr>
      <w:r w:rsidRPr="001B3D18">
        <w:rPr>
          <w:sz w:val="22"/>
          <w:szCs w:val="22"/>
          <w:lang w:val="tr-TR"/>
        </w:rPr>
        <w:lastRenderedPageBreak/>
        <w:t xml:space="preserve">    </w:t>
      </w:r>
      <w:r w:rsidR="00366CC3" w:rsidRPr="001B3D18">
        <w:rPr>
          <w:sz w:val="22"/>
          <w:szCs w:val="22"/>
          <w:lang w:val="tr-TR"/>
        </w:rPr>
        <w:t>Tam di vê heyama hevdîtinê de</w:t>
      </w:r>
      <w:r w:rsidR="005903C3" w:rsidRPr="001B3D18">
        <w:rPr>
          <w:sz w:val="22"/>
          <w:szCs w:val="22"/>
          <w:lang w:val="tr-TR"/>
        </w:rPr>
        <w:t>,</w:t>
      </w:r>
      <w:r w:rsidR="00366CC3" w:rsidRPr="001B3D18">
        <w:rPr>
          <w:sz w:val="22"/>
          <w:szCs w:val="22"/>
          <w:lang w:val="tr-TR"/>
        </w:rPr>
        <w:t xml:space="preserve"> ku li qehwexaneya li tenişt be</w:t>
      </w:r>
      <w:r w:rsidR="00830A6C">
        <w:rPr>
          <w:sz w:val="22"/>
          <w:szCs w:val="22"/>
          <w:lang w:val="tr-TR"/>
        </w:rPr>
        <w:t xml:space="preserve">rdewam dikir, dengê </w:t>
      </w:r>
      <w:r w:rsidR="000A7E76">
        <w:rPr>
          <w:sz w:val="22"/>
          <w:szCs w:val="22"/>
          <w:lang w:val="tr-TR"/>
        </w:rPr>
        <w:t>t</w:t>
      </w:r>
      <w:r w:rsidR="00830A6C">
        <w:rPr>
          <w:sz w:val="22"/>
          <w:szCs w:val="22"/>
          <w:lang w:val="tr-TR"/>
        </w:rPr>
        <w:t>eqîneke pi</w:t>
      </w:r>
      <w:r w:rsidR="00366CC3" w:rsidRPr="001B3D18">
        <w:rPr>
          <w:sz w:val="22"/>
          <w:szCs w:val="22"/>
          <w:lang w:val="tr-TR"/>
        </w:rPr>
        <w:t xml:space="preserve">r </w:t>
      </w:r>
      <w:r w:rsidR="000A7E76">
        <w:rPr>
          <w:sz w:val="22"/>
          <w:szCs w:val="22"/>
          <w:lang w:val="tr-TR"/>
        </w:rPr>
        <w:t>bilind</w:t>
      </w:r>
      <w:r w:rsidR="005903C3" w:rsidRPr="001B3D18">
        <w:rPr>
          <w:sz w:val="22"/>
          <w:szCs w:val="22"/>
          <w:lang w:val="tr-TR"/>
        </w:rPr>
        <w:t xml:space="preserve"> û </w:t>
      </w:r>
      <w:r w:rsidR="000A7E76">
        <w:rPr>
          <w:sz w:val="22"/>
          <w:szCs w:val="22"/>
          <w:lang w:val="tr-TR"/>
        </w:rPr>
        <w:t>hişk</w:t>
      </w:r>
      <w:r w:rsidR="005903C3" w:rsidRPr="001B3D18">
        <w:rPr>
          <w:sz w:val="22"/>
          <w:szCs w:val="22"/>
          <w:lang w:val="tr-TR"/>
        </w:rPr>
        <w:t>,</w:t>
      </w:r>
      <w:r w:rsidR="00366CC3" w:rsidRPr="001B3D18">
        <w:rPr>
          <w:sz w:val="22"/>
          <w:szCs w:val="22"/>
          <w:lang w:val="tr-TR"/>
        </w:rPr>
        <w:t xml:space="preserve"> ji nêzîkî ve </w:t>
      </w:r>
      <w:r w:rsidR="009A1AA7">
        <w:rPr>
          <w:sz w:val="22"/>
          <w:szCs w:val="22"/>
          <w:lang w:val="tr-TR"/>
        </w:rPr>
        <w:t>hat, ku guhê xelkê tev pê kerr bû.</w:t>
      </w:r>
      <w:r w:rsidR="00366CC3" w:rsidRPr="001B3D18">
        <w:rPr>
          <w:sz w:val="22"/>
          <w:szCs w:val="22"/>
          <w:lang w:val="tr-TR"/>
        </w:rPr>
        <w:t xml:space="preserve"> </w:t>
      </w:r>
      <w:r w:rsidR="00601EB8">
        <w:rPr>
          <w:sz w:val="22"/>
          <w:szCs w:val="22"/>
          <w:lang w:val="tr-TR"/>
        </w:rPr>
        <w:t>Xelk derket</w:t>
      </w:r>
      <w:r w:rsidR="00E5258F">
        <w:rPr>
          <w:sz w:val="22"/>
          <w:szCs w:val="22"/>
          <w:lang w:val="tr-TR"/>
        </w:rPr>
        <w:t>in</w:t>
      </w:r>
      <w:r w:rsidR="00601EB8">
        <w:rPr>
          <w:sz w:val="22"/>
          <w:szCs w:val="22"/>
          <w:lang w:val="tr-TR"/>
        </w:rPr>
        <w:t xml:space="preserve"> der</w:t>
      </w:r>
      <w:r w:rsidR="00366CC3" w:rsidRPr="001B3D18">
        <w:rPr>
          <w:sz w:val="22"/>
          <w:szCs w:val="22"/>
          <w:lang w:val="tr-TR"/>
        </w:rPr>
        <w:t>ê qehwexanê</w:t>
      </w:r>
      <w:r w:rsidR="005903C3" w:rsidRPr="001B3D18">
        <w:rPr>
          <w:sz w:val="22"/>
          <w:szCs w:val="22"/>
          <w:lang w:val="tr-TR"/>
        </w:rPr>
        <w:t>,</w:t>
      </w:r>
      <w:r w:rsidR="00E5258F">
        <w:rPr>
          <w:sz w:val="22"/>
          <w:szCs w:val="22"/>
          <w:lang w:val="tr-TR"/>
        </w:rPr>
        <w:t xml:space="preserve"> ku bizanibin</w:t>
      </w:r>
      <w:r w:rsidR="000A6B28" w:rsidRPr="001B3D18">
        <w:rPr>
          <w:sz w:val="22"/>
          <w:szCs w:val="22"/>
          <w:lang w:val="tr-TR"/>
        </w:rPr>
        <w:t>,</w:t>
      </w:r>
      <w:r w:rsidR="00366CC3" w:rsidRPr="001B3D18">
        <w:rPr>
          <w:sz w:val="22"/>
          <w:szCs w:val="22"/>
          <w:lang w:val="tr-TR"/>
        </w:rPr>
        <w:t xml:space="preserve"> </w:t>
      </w:r>
      <w:r w:rsidR="00E5258F">
        <w:rPr>
          <w:sz w:val="22"/>
          <w:szCs w:val="22"/>
          <w:lang w:val="tr-TR"/>
        </w:rPr>
        <w:t xml:space="preserve">ku </w:t>
      </w:r>
      <w:r w:rsidR="005903C3" w:rsidRPr="001B3D18">
        <w:rPr>
          <w:sz w:val="22"/>
          <w:szCs w:val="22"/>
          <w:lang w:val="tr-TR"/>
        </w:rPr>
        <w:t xml:space="preserve">ev </w:t>
      </w:r>
      <w:r w:rsidR="00366CC3" w:rsidRPr="001B3D18">
        <w:rPr>
          <w:sz w:val="22"/>
          <w:szCs w:val="22"/>
          <w:lang w:val="tr-TR"/>
        </w:rPr>
        <w:t xml:space="preserve">çi peqîn bû. </w:t>
      </w:r>
    </w:p>
    <w:p w:rsidR="00366CC3"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993BD0">
        <w:rPr>
          <w:sz w:val="22"/>
          <w:szCs w:val="22"/>
          <w:lang w:val="tr-TR"/>
        </w:rPr>
        <w:t>Pir ne ajotibû,</w:t>
      </w:r>
      <w:r w:rsidR="00532A8D">
        <w:rPr>
          <w:sz w:val="22"/>
          <w:szCs w:val="22"/>
          <w:lang w:val="tr-TR"/>
        </w:rPr>
        <w:t xml:space="preserve"> hat têgehîştin,</w:t>
      </w:r>
      <w:r w:rsidR="00366CC3" w:rsidRPr="001B3D18">
        <w:rPr>
          <w:sz w:val="22"/>
          <w:szCs w:val="22"/>
          <w:lang w:val="tr-TR"/>
        </w:rPr>
        <w:t xml:space="preserve"> </w:t>
      </w:r>
      <w:r w:rsidR="00993BD0">
        <w:rPr>
          <w:sz w:val="22"/>
          <w:szCs w:val="22"/>
          <w:lang w:val="tr-TR"/>
        </w:rPr>
        <w:t xml:space="preserve">ku </w:t>
      </w:r>
      <w:r w:rsidR="000A6B28" w:rsidRPr="001B3D18">
        <w:rPr>
          <w:sz w:val="22"/>
          <w:szCs w:val="22"/>
          <w:lang w:val="tr-TR"/>
        </w:rPr>
        <w:t>karkerekî firnê</w:t>
      </w:r>
      <w:r w:rsidR="00486CFA">
        <w:rPr>
          <w:sz w:val="22"/>
          <w:szCs w:val="22"/>
          <w:lang w:val="tr-TR"/>
        </w:rPr>
        <w:t xml:space="preserve"> pi</w:t>
      </w:r>
      <w:r w:rsidR="00366CC3" w:rsidRPr="001B3D18">
        <w:rPr>
          <w:sz w:val="22"/>
          <w:szCs w:val="22"/>
          <w:lang w:val="tr-TR"/>
        </w:rPr>
        <w:t>r hêrs bû</w:t>
      </w:r>
      <w:r w:rsidR="00E5258F">
        <w:rPr>
          <w:sz w:val="22"/>
          <w:szCs w:val="22"/>
          <w:lang w:val="tr-TR"/>
        </w:rPr>
        <w:t>bû</w:t>
      </w:r>
      <w:r w:rsidR="00366CC3" w:rsidRPr="001B3D18">
        <w:rPr>
          <w:sz w:val="22"/>
          <w:szCs w:val="22"/>
          <w:lang w:val="tr-TR"/>
        </w:rPr>
        <w:t xml:space="preserve"> û li </w:t>
      </w:r>
      <w:r w:rsidR="000A6B28" w:rsidRPr="001B3D18">
        <w:rPr>
          <w:sz w:val="22"/>
          <w:szCs w:val="22"/>
          <w:lang w:val="tr-TR"/>
        </w:rPr>
        <w:t xml:space="preserve">pey </w:t>
      </w:r>
      <w:r w:rsidR="00366CC3" w:rsidRPr="001B3D18">
        <w:rPr>
          <w:sz w:val="22"/>
          <w:szCs w:val="22"/>
          <w:lang w:val="tr-TR"/>
        </w:rPr>
        <w:t>encama hevdîtinên ji bo bilindkirina mûçeyan</w:t>
      </w:r>
      <w:r w:rsidR="005903C3" w:rsidRPr="001B3D18">
        <w:rPr>
          <w:sz w:val="22"/>
          <w:szCs w:val="22"/>
          <w:lang w:val="tr-TR"/>
        </w:rPr>
        <w:t xml:space="preserve"> ne rawestiya</w:t>
      </w:r>
      <w:r w:rsidR="00E5258F">
        <w:rPr>
          <w:sz w:val="22"/>
          <w:szCs w:val="22"/>
          <w:lang w:val="tr-TR"/>
        </w:rPr>
        <w:t xml:space="preserve"> bû. B</w:t>
      </w:r>
      <w:r w:rsidR="00486CFA">
        <w:rPr>
          <w:sz w:val="22"/>
          <w:szCs w:val="22"/>
          <w:lang w:val="tr-TR"/>
        </w:rPr>
        <w:t>i tifingê</w:t>
      </w:r>
      <w:r w:rsidR="00366CC3" w:rsidRPr="001B3D18">
        <w:rPr>
          <w:sz w:val="22"/>
          <w:szCs w:val="22"/>
          <w:lang w:val="tr-TR"/>
        </w:rPr>
        <w:t xml:space="preserve"> derbek</w:t>
      </w:r>
      <w:r w:rsidR="000A6B28" w:rsidRPr="001B3D18">
        <w:rPr>
          <w:sz w:val="22"/>
          <w:szCs w:val="22"/>
          <w:lang w:val="tr-TR"/>
        </w:rPr>
        <w:t>ê</w:t>
      </w:r>
      <w:r w:rsidR="00366CC3" w:rsidRPr="001B3D18">
        <w:rPr>
          <w:sz w:val="22"/>
          <w:szCs w:val="22"/>
          <w:lang w:val="tr-TR"/>
        </w:rPr>
        <w:t xml:space="preserve"> bi ser cemekanên firnê de teqandi</w:t>
      </w:r>
      <w:r w:rsidR="00E5258F">
        <w:rPr>
          <w:sz w:val="22"/>
          <w:szCs w:val="22"/>
          <w:lang w:val="tr-TR"/>
        </w:rPr>
        <w:t xml:space="preserve"> bû</w:t>
      </w:r>
      <w:r w:rsidR="00366CC3" w:rsidRPr="001B3D18">
        <w:rPr>
          <w:sz w:val="22"/>
          <w:szCs w:val="22"/>
          <w:lang w:val="tr-TR"/>
        </w:rPr>
        <w:t>.</w:t>
      </w:r>
    </w:p>
    <w:p w:rsidR="00366CC3"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5903C3" w:rsidRPr="001B3D18">
        <w:rPr>
          <w:sz w:val="22"/>
          <w:szCs w:val="22"/>
          <w:lang w:val="tr-TR"/>
        </w:rPr>
        <w:t>H</w:t>
      </w:r>
      <w:r w:rsidR="00366CC3" w:rsidRPr="001B3D18">
        <w:rPr>
          <w:sz w:val="22"/>
          <w:szCs w:val="22"/>
          <w:lang w:val="tr-TR"/>
        </w:rPr>
        <w:t>evdîtin hat rawestan</w:t>
      </w:r>
      <w:r w:rsidR="002C6B02">
        <w:rPr>
          <w:sz w:val="22"/>
          <w:szCs w:val="22"/>
          <w:lang w:val="tr-TR"/>
        </w:rPr>
        <w:t xml:space="preserve">din. </w:t>
      </w:r>
      <w:r w:rsidR="009A1AA7">
        <w:rPr>
          <w:sz w:val="22"/>
          <w:szCs w:val="22"/>
          <w:lang w:val="tr-TR"/>
        </w:rPr>
        <w:t>Pênc birayên x</w:t>
      </w:r>
      <w:r w:rsidR="002C6B02">
        <w:rPr>
          <w:sz w:val="22"/>
          <w:szCs w:val="22"/>
          <w:lang w:val="tr-TR"/>
        </w:rPr>
        <w:t>wedî</w:t>
      </w:r>
      <w:r w:rsidR="00366CC3" w:rsidRPr="001B3D18">
        <w:rPr>
          <w:sz w:val="22"/>
          <w:szCs w:val="22"/>
          <w:lang w:val="tr-TR"/>
        </w:rPr>
        <w:t>firnê</w:t>
      </w:r>
      <w:r w:rsidR="009A1AA7">
        <w:rPr>
          <w:sz w:val="22"/>
          <w:szCs w:val="22"/>
          <w:lang w:val="tr-TR"/>
        </w:rPr>
        <w:t>,</w:t>
      </w:r>
      <w:r w:rsidR="00366CC3" w:rsidRPr="001B3D18">
        <w:rPr>
          <w:sz w:val="22"/>
          <w:szCs w:val="22"/>
          <w:lang w:val="tr-TR"/>
        </w:rPr>
        <w:t xml:space="preserve"> ji helwêsta pejirandina bilindkirina mûçeyan</w:t>
      </w:r>
      <w:r w:rsidR="00E5258F">
        <w:rPr>
          <w:sz w:val="22"/>
          <w:szCs w:val="22"/>
          <w:lang w:val="tr-TR"/>
        </w:rPr>
        <w:t xml:space="preserve"> a</w:t>
      </w:r>
      <w:r w:rsidR="00366CC3" w:rsidRPr="001B3D18">
        <w:rPr>
          <w:sz w:val="22"/>
          <w:szCs w:val="22"/>
          <w:lang w:val="tr-TR"/>
        </w:rPr>
        <w:t xml:space="preserve"> nêvî-nêvî </w:t>
      </w:r>
      <w:r w:rsidR="005903C3" w:rsidRPr="001B3D18">
        <w:rPr>
          <w:sz w:val="22"/>
          <w:szCs w:val="22"/>
          <w:lang w:val="tr-TR"/>
        </w:rPr>
        <w:t>jî</w:t>
      </w:r>
      <w:r w:rsidR="00E5258F">
        <w:rPr>
          <w:sz w:val="22"/>
          <w:szCs w:val="22"/>
          <w:lang w:val="tr-TR"/>
        </w:rPr>
        <w:t>,</w:t>
      </w:r>
      <w:r w:rsidR="005903C3" w:rsidRPr="001B3D18">
        <w:rPr>
          <w:sz w:val="22"/>
          <w:szCs w:val="22"/>
          <w:lang w:val="tr-TR"/>
        </w:rPr>
        <w:t xml:space="preserve"> </w:t>
      </w:r>
      <w:r w:rsidR="00054310">
        <w:rPr>
          <w:sz w:val="22"/>
          <w:szCs w:val="22"/>
          <w:lang w:val="tr-TR"/>
        </w:rPr>
        <w:t xml:space="preserve">gav </w:t>
      </w:r>
      <w:r w:rsidR="00366CC3" w:rsidRPr="001B3D18">
        <w:rPr>
          <w:sz w:val="22"/>
          <w:szCs w:val="22"/>
          <w:lang w:val="tr-TR"/>
        </w:rPr>
        <w:t xml:space="preserve">paş ve </w:t>
      </w:r>
      <w:r w:rsidR="005903C3" w:rsidRPr="001B3D18">
        <w:rPr>
          <w:sz w:val="22"/>
          <w:szCs w:val="22"/>
          <w:lang w:val="tr-TR"/>
        </w:rPr>
        <w:t>avêt</w:t>
      </w:r>
      <w:r w:rsidR="009A1AA7">
        <w:rPr>
          <w:sz w:val="22"/>
          <w:szCs w:val="22"/>
          <w:lang w:val="tr-TR"/>
        </w:rPr>
        <w:t>in</w:t>
      </w:r>
      <w:r w:rsidR="00366CC3" w:rsidRPr="001B3D18">
        <w:rPr>
          <w:sz w:val="22"/>
          <w:szCs w:val="22"/>
          <w:lang w:val="tr-TR"/>
        </w:rPr>
        <w:t>.</w:t>
      </w:r>
      <w:r w:rsidR="009A1AA7">
        <w:rPr>
          <w:sz w:val="22"/>
          <w:szCs w:val="22"/>
          <w:lang w:val="tr-TR"/>
        </w:rPr>
        <w:t xml:space="preserve"> Polîs avêt</w:t>
      </w:r>
      <w:r w:rsidR="008037D0" w:rsidRPr="001B3D18">
        <w:rPr>
          <w:sz w:val="22"/>
          <w:szCs w:val="22"/>
          <w:lang w:val="tr-TR"/>
        </w:rPr>
        <w:t xml:space="preserve"> ser firnê û yek ji </w:t>
      </w:r>
      <w:r w:rsidR="009A1AA7">
        <w:rPr>
          <w:sz w:val="22"/>
          <w:szCs w:val="22"/>
          <w:lang w:val="tr-TR"/>
        </w:rPr>
        <w:t>pênc birayên xwediyê firnê bir</w:t>
      </w:r>
      <w:r w:rsidR="008037D0" w:rsidRPr="001B3D18">
        <w:rPr>
          <w:sz w:val="22"/>
          <w:szCs w:val="22"/>
          <w:lang w:val="tr-TR"/>
        </w:rPr>
        <w:t xml:space="preserve"> qereqolê.</w:t>
      </w:r>
      <w:r w:rsidR="00F94A72" w:rsidRPr="001B3D18">
        <w:rPr>
          <w:sz w:val="22"/>
          <w:szCs w:val="22"/>
          <w:lang w:val="tr-TR"/>
        </w:rPr>
        <w:t xml:space="preserve"> Polîs piştgir</w:t>
      </w:r>
      <w:r w:rsidR="00B17641">
        <w:rPr>
          <w:sz w:val="22"/>
          <w:szCs w:val="22"/>
          <w:lang w:val="tr-TR"/>
        </w:rPr>
        <w:t>iya xwe pêşkêşê xwedîfirnê kir</w:t>
      </w:r>
      <w:r w:rsidR="00F94A72" w:rsidRPr="001B3D18">
        <w:rPr>
          <w:sz w:val="22"/>
          <w:szCs w:val="22"/>
          <w:lang w:val="tr-TR"/>
        </w:rPr>
        <w:t xml:space="preserve"> û polîsek </w:t>
      </w:r>
      <w:r w:rsidR="00B17641">
        <w:rPr>
          <w:sz w:val="22"/>
          <w:szCs w:val="22"/>
          <w:lang w:val="tr-TR"/>
        </w:rPr>
        <w:t xml:space="preserve">jî </w:t>
      </w:r>
      <w:r w:rsidR="00F94A72" w:rsidRPr="001B3D18">
        <w:rPr>
          <w:sz w:val="22"/>
          <w:szCs w:val="22"/>
          <w:lang w:val="tr-TR"/>
        </w:rPr>
        <w:t xml:space="preserve">li ber firnê </w:t>
      </w:r>
      <w:r w:rsidR="00B17641">
        <w:rPr>
          <w:sz w:val="22"/>
          <w:szCs w:val="22"/>
          <w:lang w:val="tr-TR"/>
        </w:rPr>
        <w:t xml:space="preserve">wek </w:t>
      </w:r>
      <w:r w:rsidR="00F94A72" w:rsidRPr="001B3D18">
        <w:rPr>
          <w:sz w:val="22"/>
          <w:szCs w:val="22"/>
          <w:lang w:val="tr-TR"/>
        </w:rPr>
        <w:t>pawan</w:t>
      </w:r>
      <w:r w:rsidR="00B17641">
        <w:rPr>
          <w:sz w:val="22"/>
          <w:szCs w:val="22"/>
          <w:lang w:val="tr-TR"/>
        </w:rPr>
        <w:t xml:space="preserve"> hat hiştin</w:t>
      </w:r>
      <w:r w:rsidR="00F94A72" w:rsidRPr="001B3D18">
        <w:rPr>
          <w:sz w:val="22"/>
          <w:szCs w:val="22"/>
          <w:lang w:val="tr-TR"/>
        </w:rPr>
        <w:t>.</w:t>
      </w:r>
    </w:p>
    <w:p w:rsidR="00F94A72"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6E02C3" w:rsidRPr="001B3D18">
        <w:rPr>
          <w:sz w:val="22"/>
          <w:szCs w:val="22"/>
          <w:lang w:val="tr-TR"/>
        </w:rPr>
        <w:t>Roja din</w:t>
      </w:r>
      <w:r w:rsidR="005903C3" w:rsidRPr="001B3D18">
        <w:rPr>
          <w:sz w:val="22"/>
          <w:szCs w:val="22"/>
          <w:lang w:val="tr-TR"/>
        </w:rPr>
        <w:t>,</w:t>
      </w:r>
      <w:r w:rsidR="006E02C3" w:rsidRPr="001B3D18">
        <w:rPr>
          <w:sz w:val="22"/>
          <w:szCs w:val="22"/>
          <w:lang w:val="tr-TR"/>
        </w:rPr>
        <w:t xml:space="preserve"> Xoce </w:t>
      </w:r>
      <w:r w:rsidR="00E5258F">
        <w:rPr>
          <w:sz w:val="22"/>
          <w:szCs w:val="22"/>
          <w:lang w:val="tr-TR"/>
        </w:rPr>
        <w:t xml:space="preserve">di gel Dilovan </w:t>
      </w:r>
      <w:r w:rsidR="006E02C3" w:rsidRPr="001B3D18">
        <w:rPr>
          <w:sz w:val="22"/>
          <w:szCs w:val="22"/>
          <w:lang w:val="tr-TR"/>
        </w:rPr>
        <w:t>çû mala xwedîfirnê, mala birayê mezin Rizgan</w:t>
      </w:r>
      <w:r w:rsidR="00532A8D">
        <w:rPr>
          <w:sz w:val="22"/>
          <w:szCs w:val="22"/>
          <w:lang w:val="tr-TR"/>
        </w:rPr>
        <w:t>î</w:t>
      </w:r>
      <w:r w:rsidR="006E02C3" w:rsidRPr="001B3D18">
        <w:rPr>
          <w:sz w:val="22"/>
          <w:szCs w:val="22"/>
          <w:lang w:val="tr-TR"/>
        </w:rPr>
        <w:t xml:space="preserve">. Ji ber hatina Xoce, xwedîkar bi dilekî xweş vê gote wan; </w:t>
      </w:r>
      <w:r w:rsidR="006E02C3" w:rsidRPr="00065C8C">
        <w:rPr>
          <w:i/>
          <w:sz w:val="22"/>
          <w:szCs w:val="22"/>
          <w:lang w:val="tr-TR"/>
        </w:rPr>
        <w:t>‘Xoce çi got</w:t>
      </w:r>
      <w:r w:rsidR="00486CFA">
        <w:rPr>
          <w:i/>
          <w:sz w:val="22"/>
          <w:szCs w:val="22"/>
          <w:lang w:val="tr-TR"/>
        </w:rPr>
        <w:t>,</w:t>
      </w:r>
      <w:r w:rsidR="006E02C3" w:rsidRPr="00065C8C">
        <w:rPr>
          <w:i/>
          <w:sz w:val="22"/>
          <w:szCs w:val="22"/>
          <w:lang w:val="tr-TR"/>
        </w:rPr>
        <w:t xml:space="preserve"> ew e!</w:t>
      </w:r>
      <w:r w:rsidR="00486CFA">
        <w:rPr>
          <w:i/>
          <w:sz w:val="22"/>
          <w:szCs w:val="22"/>
          <w:lang w:val="tr-TR"/>
        </w:rPr>
        <w:t xml:space="preserve"> Em bi Xwoceyî re ne</w:t>
      </w:r>
      <w:r w:rsidR="006E02C3" w:rsidRPr="00065C8C">
        <w:rPr>
          <w:i/>
          <w:sz w:val="22"/>
          <w:szCs w:val="22"/>
          <w:lang w:val="tr-TR"/>
        </w:rPr>
        <w:t>’</w:t>
      </w:r>
    </w:p>
    <w:p w:rsidR="006E02C3" w:rsidRPr="001B3D18" w:rsidRDefault="004A0CCD" w:rsidP="008223FD">
      <w:pPr>
        <w:pStyle w:val="Normalwebb"/>
        <w:spacing w:before="40" w:beforeAutospacing="0" w:after="40" w:afterAutospacing="0"/>
        <w:jc w:val="both"/>
        <w:rPr>
          <w:i/>
          <w:sz w:val="22"/>
          <w:szCs w:val="22"/>
          <w:lang w:val="tr-TR"/>
        </w:rPr>
      </w:pPr>
      <w:r w:rsidRPr="001B3D18">
        <w:rPr>
          <w:sz w:val="22"/>
          <w:szCs w:val="22"/>
          <w:lang w:val="tr-TR"/>
        </w:rPr>
        <w:t xml:space="preserve">    </w:t>
      </w:r>
      <w:r w:rsidR="006E02C3" w:rsidRPr="001B3D18">
        <w:rPr>
          <w:sz w:val="22"/>
          <w:szCs w:val="22"/>
          <w:lang w:val="tr-TR"/>
        </w:rPr>
        <w:t>Ji bo gurtir nekirina rûdanê û ji</w:t>
      </w:r>
      <w:r w:rsidR="005903C3" w:rsidRPr="001B3D18">
        <w:rPr>
          <w:sz w:val="22"/>
          <w:szCs w:val="22"/>
          <w:lang w:val="tr-TR"/>
        </w:rPr>
        <w:t xml:space="preserve"> bo</w:t>
      </w:r>
      <w:r w:rsidR="006E02C3" w:rsidRPr="001B3D18">
        <w:rPr>
          <w:sz w:val="22"/>
          <w:szCs w:val="22"/>
          <w:lang w:val="tr-TR"/>
        </w:rPr>
        <w:t xml:space="preserve"> </w:t>
      </w:r>
      <w:r w:rsidR="008223FD">
        <w:rPr>
          <w:sz w:val="22"/>
          <w:szCs w:val="22"/>
          <w:lang w:val="tr-TR"/>
        </w:rPr>
        <w:t>çareseriy</w:t>
      </w:r>
      <w:r w:rsidR="008223FD" w:rsidRPr="001B3D18">
        <w:rPr>
          <w:sz w:val="22"/>
          <w:szCs w:val="22"/>
          <w:lang w:val="tr-TR"/>
        </w:rPr>
        <w:t>eke</w:t>
      </w:r>
      <w:r w:rsidR="006E02C3" w:rsidRPr="001B3D18">
        <w:rPr>
          <w:sz w:val="22"/>
          <w:szCs w:val="22"/>
          <w:lang w:val="tr-TR"/>
        </w:rPr>
        <w:t xml:space="preserve"> êdî bi binyad li rojên pêş, Xoce ji berpirsê karkerên </w:t>
      </w:r>
      <w:r w:rsidR="00591138" w:rsidRPr="001B3D18">
        <w:rPr>
          <w:sz w:val="22"/>
          <w:szCs w:val="22"/>
          <w:lang w:val="tr-TR"/>
        </w:rPr>
        <w:t>firnê re wisa got</w:t>
      </w:r>
      <w:r w:rsidR="006E02C3" w:rsidRPr="001B3D18">
        <w:rPr>
          <w:sz w:val="22"/>
          <w:szCs w:val="22"/>
          <w:lang w:val="tr-TR"/>
        </w:rPr>
        <w:t xml:space="preserve">; </w:t>
      </w:r>
      <w:r w:rsidR="00EB55FD">
        <w:rPr>
          <w:i/>
          <w:sz w:val="22"/>
          <w:szCs w:val="22"/>
          <w:lang w:val="tr-TR"/>
        </w:rPr>
        <w:t>‘nuha ji çareserkirin û</w:t>
      </w:r>
      <w:r w:rsidR="006E02C3" w:rsidRPr="001B3D18">
        <w:rPr>
          <w:i/>
          <w:sz w:val="22"/>
          <w:szCs w:val="22"/>
          <w:lang w:val="tr-TR"/>
        </w:rPr>
        <w:t xml:space="preserve"> bilindkirina nîv bi nîv re</w:t>
      </w:r>
      <w:r w:rsidR="00A169FA">
        <w:rPr>
          <w:i/>
          <w:sz w:val="22"/>
          <w:szCs w:val="22"/>
          <w:lang w:val="tr-TR"/>
        </w:rPr>
        <w:t xml:space="preserve"> hûn ji çakiya xwe</w:t>
      </w:r>
      <w:r w:rsidR="006E02C3" w:rsidRPr="001B3D18">
        <w:rPr>
          <w:i/>
          <w:sz w:val="22"/>
          <w:szCs w:val="22"/>
          <w:lang w:val="tr-TR"/>
        </w:rPr>
        <w:t xml:space="preserve"> bibêjin herê. Sala were </w:t>
      </w:r>
      <w:r w:rsidR="005903C3" w:rsidRPr="001B3D18">
        <w:rPr>
          <w:i/>
          <w:sz w:val="22"/>
          <w:szCs w:val="22"/>
          <w:lang w:val="tr-TR"/>
        </w:rPr>
        <w:t>jî</w:t>
      </w:r>
      <w:r w:rsidR="00486CFA" w:rsidRPr="00486CFA">
        <w:rPr>
          <w:i/>
          <w:sz w:val="22"/>
          <w:szCs w:val="22"/>
          <w:lang w:val="tr-TR"/>
        </w:rPr>
        <w:t xml:space="preserve"> </w:t>
      </w:r>
      <w:r w:rsidR="00486CFA" w:rsidRPr="001B3D18">
        <w:rPr>
          <w:i/>
          <w:sz w:val="22"/>
          <w:szCs w:val="22"/>
          <w:lang w:val="tr-TR"/>
        </w:rPr>
        <w:t>dîsan</w:t>
      </w:r>
      <w:r w:rsidR="00132674">
        <w:rPr>
          <w:i/>
          <w:sz w:val="22"/>
          <w:szCs w:val="22"/>
          <w:lang w:val="tr-TR"/>
        </w:rPr>
        <w:t>,</w:t>
      </w:r>
      <w:r w:rsidR="005903C3" w:rsidRPr="001B3D18">
        <w:rPr>
          <w:i/>
          <w:sz w:val="22"/>
          <w:szCs w:val="22"/>
          <w:lang w:val="tr-TR"/>
        </w:rPr>
        <w:t xml:space="preserve"> li hev</w:t>
      </w:r>
      <w:r w:rsidR="006E02C3" w:rsidRPr="001B3D18">
        <w:rPr>
          <w:i/>
          <w:sz w:val="22"/>
          <w:szCs w:val="22"/>
          <w:lang w:val="tr-TR"/>
        </w:rPr>
        <w:t xml:space="preserve"> rûnin û li gor rewş û mercan</w:t>
      </w:r>
      <w:r w:rsidR="00132674">
        <w:rPr>
          <w:i/>
          <w:sz w:val="22"/>
          <w:szCs w:val="22"/>
          <w:lang w:val="tr-TR"/>
        </w:rPr>
        <w:t>,</w:t>
      </w:r>
      <w:r w:rsidR="006E02C3" w:rsidRPr="001B3D18">
        <w:rPr>
          <w:i/>
          <w:sz w:val="22"/>
          <w:szCs w:val="22"/>
          <w:lang w:val="tr-TR"/>
        </w:rPr>
        <w:t xml:space="preserve"> li ser pirsê </w:t>
      </w:r>
      <w:r w:rsidR="00065C8C" w:rsidRPr="001B3D18">
        <w:rPr>
          <w:i/>
          <w:sz w:val="22"/>
          <w:szCs w:val="22"/>
          <w:lang w:val="tr-TR"/>
        </w:rPr>
        <w:t xml:space="preserve">dîsan </w:t>
      </w:r>
      <w:r w:rsidR="006E02C3" w:rsidRPr="001B3D18">
        <w:rPr>
          <w:i/>
          <w:sz w:val="22"/>
          <w:szCs w:val="22"/>
          <w:lang w:val="tr-TR"/>
        </w:rPr>
        <w:t>hûr bibin.</w:t>
      </w:r>
      <w:r w:rsidR="00132674">
        <w:rPr>
          <w:i/>
          <w:sz w:val="22"/>
          <w:szCs w:val="22"/>
          <w:lang w:val="tr-TR"/>
        </w:rPr>
        <w:t xml:space="preserve"> We got çi ji bo vê pêşniyarê?</w:t>
      </w:r>
      <w:r w:rsidR="006E02C3" w:rsidRPr="001B3D18">
        <w:rPr>
          <w:i/>
          <w:sz w:val="22"/>
          <w:szCs w:val="22"/>
          <w:lang w:val="tr-TR"/>
        </w:rPr>
        <w:t>’</w:t>
      </w:r>
    </w:p>
    <w:p w:rsidR="00F94A72"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6E02C3" w:rsidRPr="001B3D18">
        <w:rPr>
          <w:sz w:val="22"/>
          <w:szCs w:val="22"/>
          <w:lang w:val="tr-TR"/>
        </w:rPr>
        <w:t>Ev pêşniyar</w:t>
      </w:r>
      <w:r w:rsidR="008F373C" w:rsidRPr="001B3D18">
        <w:rPr>
          <w:sz w:val="22"/>
          <w:szCs w:val="22"/>
          <w:lang w:val="tr-TR"/>
        </w:rPr>
        <w:t>,</w:t>
      </w:r>
      <w:r w:rsidR="006E02C3" w:rsidRPr="001B3D18">
        <w:rPr>
          <w:sz w:val="22"/>
          <w:szCs w:val="22"/>
          <w:lang w:val="tr-TR"/>
        </w:rPr>
        <w:t xml:space="preserve"> ji hêla xwedîkar jî bi dilxweşî hatibû pejirandin. </w:t>
      </w:r>
      <w:r w:rsidR="008F373C" w:rsidRPr="001B3D18">
        <w:rPr>
          <w:sz w:val="22"/>
          <w:szCs w:val="22"/>
          <w:lang w:val="tr-TR"/>
        </w:rPr>
        <w:t>Ev b</w:t>
      </w:r>
      <w:r w:rsidR="006E02C3" w:rsidRPr="001B3D18">
        <w:rPr>
          <w:sz w:val="22"/>
          <w:szCs w:val="22"/>
          <w:lang w:val="tr-TR"/>
        </w:rPr>
        <w:t>ûyer</w:t>
      </w:r>
      <w:r w:rsidR="008F373C" w:rsidRPr="001B3D18">
        <w:rPr>
          <w:sz w:val="22"/>
          <w:szCs w:val="22"/>
          <w:lang w:val="tr-TR"/>
        </w:rPr>
        <w:t>a</w:t>
      </w:r>
      <w:r w:rsidR="006E02C3" w:rsidRPr="001B3D18">
        <w:rPr>
          <w:sz w:val="22"/>
          <w:szCs w:val="22"/>
          <w:lang w:val="tr-TR"/>
        </w:rPr>
        <w:t xml:space="preserve"> ku dikaribû bibûya sedema kuştin </w:t>
      </w:r>
      <w:r w:rsidR="00E5258F">
        <w:rPr>
          <w:sz w:val="22"/>
          <w:szCs w:val="22"/>
          <w:lang w:val="tr-TR"/>
        </w:rPr>
        <w:t xml:space="preserve">û birînan, bi saya vê bawermendiya </w:t>
      </w:r>
      <w:r w:rsidR="006E02C3" w:rsidRPr="001B3D18">
        <w:rPr>
          <w:sz w:val="22"/>
          <w:szCs w:val="22"/>
          <w:lang w:val="tr-TR"/>
        </w:rPr>
        <w:t xml:space="preserve">kesayetiya </w:t>
      </w:r>
      <w:r w:rsidR="008F373C" w:rsidRPr="001B3D18">
        <w:rPr>
          <w:sz w:val="22"/>
          <w:szCs w:val="22"/>
          <w:lang w:val="tr-TR"/>
        </w:rPr>
        <w:t>Xoce Remezîn</w:t>
      </w:r>
      <w:r w:rsidR="002C6B02">
        <w:rPr>
          <w:sz w:val="22"/>
          <w:szCs w:val="22"/>
          <w:lang w:val="tr-TR"/>
        </w:rPr>
        <w:t xml:space="preserve">, </w:t>
      </w:r>
      <w:r w:rsidR="006E02C3" w:rsidRPr="001B3D18">
        <w:rPr>
          <w:sz w:val="22"/>
          <w:szCs w:val="22"/>
          <w:lang w:val="tr-TR"/>
        </w:rPr>
        <w:t xml:space="preserve">her çend ne çareserkirineke </w:t>
      </w:r>
      <w:r w:rsidR="00A169FA">
        <w:rPr>
          <w:sz w:val="22"/>
          <w:szCs w:val="22"/>
          <w:lang w:val="tr-TR"/>
        </w:rPr>
        <w:t xml:space="preserve">bi </w:t>
      </w:r>
      <w:r w:rsidR="006E02C3" w:rsidRPr="001B3D18">
        <w:rPr>
          <w:sz w:val="22"/>
          <w:szCs w:val="22"/>
          <w:lang w:val="tr-TR"/>
        </w:rPr>
        <w:t>berdewamî b</w:t>
      </w:r>
      <w:r w:rsidR="008F373C" w:rsidRPr="001B3D18">
        <w:rPr>
          <w:sz w:val="22"/>
          <w:szCs w:val="22"/>
          <w:lang w:val="tr-TR"/>
        </w:rPr>
        <w:t>a</w:t>
      </w:r>
      <w:r w:rsidR="008223FD">
        <w:rPr>
          <w:sz w:val="22"/>
          <w:szCs w:val="22"/>
          <w:lang w:val="tr-TR"/>
        </w:rPr>
        <w:t xml:space="preserve"> jî, ji bo çend</w:t>
      </w:r>
      <w:r w:rsidR="006E02C3" w:rsidRPr="001B3D18">
        <w:rPr>
          <w:sz w:val="22"/>
          <w:szCs w:val="22"/>
          <w:lang w:val="tr-TR"/>
        </w:rPr>
        <w:t>demekê</w:t>
      </w:r>
      <w:r w:rsidR="005903C3" w:rsidRPr="001B3D18">
        <w:rPr>
          <w:sz w:val="22"/>
          <w:szCs w:val="22"/>
          <w:lang w:val="tr-TR"/>
        </w:rPr>
        <w:t>,</w:t>
      </w:r>
      <w:r w:rsidR="006E02C3" w:rsidRPr="001B3D18">
        <w:rPr>
          <w:sz w:val="22"/>
          <w:szCs w:val="22"/>
          <w:lang w:val="tr-TR"/>
        </w:rPr>
        <w:t xml:space="preserve"> her </w:t>
      </w:r>
      <w:r w:rsidR="005903C3" w:rsidRPr="001B3D18">
        <w:rPr>
          <w:sz w:val="22"/>
          <w:szCs w:val="22"/>
          <w:lang w:val="tr-TR"/>
        </w:rPr>
        <w:t xml:space="preserve">wisa </w:t>
      </w:r>
      <w:r w:rsidR="00A270DF">
        <w:rPr>
          <w:sz w:val="22"/>
          <w:szCs w:val="22"/>
          <w:lang w:val="tr-TR"/>
        </w:rPr>
        <w:t>bi şêweyek</w:t>
      </w:r>
      <w:r w:rsidR="008223FD">
        <w:rPr>
          <w:sz w:val="22"/>
          <w:szCs w:val="22"/>
          <w:lang w:val="tr-TR"/>
        </w:rPr>
        <w:t>e</w:t>
      </w:r>
      <w:r w:rsidR="006E02C3" w:rsidRPr="001B3D18">
        <w:rPr>
          <w:sz w:val="22"/>
          <w:szCs w:val="22"/>
          <w:lang w:val="tr-TR"/>
        </w:rPr>
        <w:t xml:space="preserve"> aştiyane hatibû çareserkirin.</w:t>
      </w:r>
    </w:p>
    <w:p w:rsidR="00532A8D" w:rsidRDefault="004A0CCD" w:rsidP="008A4A2A">
      <w:pPr>
        <w:pStyle w:val="Normalwebb"/>
        <w:spacing w:before="40" w:beforeAutospacing="0" w:after="40" w:afterAutospacing="0"/>
        <w:jc w:val="both"/>
        <w:rPr>
          <w:sz w:val="22"/>
          <w:szCs w:val="22"/>
          <w:lang w:val="tr-TR"/>
        </w:rPr>
      </w:pPr>
      <w:r w:rsidRPr="001B3D18">
        <w:rPr>
          <w:sz w:val="22"/>
          <w:szCs w:val="22"/>
          <w:lang w:val="tr-TR"/>
        </w:rPr>
        <w:t xml:space="preserve">    </w:t>
      </w:r>
      <w:r w:rsidR="00A8770C" w:rsidRPr="001B3D18">
        <w:rPr>
          <w:sz w:val="22"/>
          <w:szCs w:val="22"/>
          <w:lang w:val="tr-TR"/>
        </w:rPr>
        <w:t xml:space="preserve">Kurdperwer Remezan Kaplan, di nav wan merc û hoyên giran </w:t>
      </w:r>
      <w:r w:rsidR="00532A8D">
        <w:rPr>
          <w:sz w:val="22"/>
          <w:szCs w:val="22"/>
          <w:lang w:val="tr-TR"/>
        </w:rPr>
        <w:t>ên</w:t>
      </w:r>
      <w:r w:rsidR="00A169FA">
        <w:rPr>
          <w:sz w:val="22"/>
          <w:szCs w:val="22"/>
          <w:lang w:val="tr-TR"/>
        </w:rPr>
        <w:t xml:space="preserve"> tariya 12yê îlonê 1980</w:t>
      </w:r>
      <w:r w:rsidR="00A8770C" w:rsidRPr="001B3D18">
        <w:rPr>
          <w:sz w:val="22"/>
          <w:szCs w:val="22"/>
          <w:lang w:val="tr-TR"/>
        </w:rPr>
        <w:t xml:space="preserve">yî de, di nav </w:t>
      </w:r>
      <w:r w:rsidR="00065C8C">
        <w:rPr>
          <w:sz w:val="22"/>
          <w:szCs w:val="22"/>
          <w:lang w:val="tr-TR"/>
        </w:rPr>
        <w:t xml:space="preserve">hewildanên </w:t>
      </w:r>
      <w:r w:rsidR="00A8770C" w:rsidRPr="001B3D18">
        <w:rPr>
          <w:sz w:val="22"/>
          <w:szCs w:val="22"/>
          <w:lang w:val="tr-TR"/>
        </w:rPr>
        <w:t xml:space="preserve">xebat û </w:t>
      </w:r>
      <w:r w:rsidR="003833DF" w:rsidRPr="001B3D18">
        <w:rPr>
          <w:sz w:val="22"/>
          <w:szCs w:val="22"/>
          <w:lang w:val="tr-TR"/>
        </w:rPr>
        <w:t>çalak</w:t>
      </w:r>
      <w:r w:rsidR="002C6B02">
        <w:rPr>
          <w:sz w:val="22"/>
          <w:szCs w:val="22"/>
          <w:lang w:val="tr-TR"/>
        </w:rPr>
        <w:t>iyên tund</w:t>
      </w:r>
      <w:r w:rsidR="00A8770C" w:rsidRPr="001B3D18">
        <w:rPr>
          <w:sz w:val="22"/>
          <w:szCs w:val="22"/>
          <w:lang w:val="tr-TR"/>
        </w:rPr>
        <w:t xml:space="preserve"> de </w:t>
      </w:r>
      <w:r w:rsidR="00065C8C">
        <w:rPr>
          <w:sz w:val="22"/>
          <w:szCs w:val="22"/>
          <w:lang w:val="tr-TR"/>
        </w:rPr>
        <w:t>bû</w:t>
      </w:r>
      <w:r w:rsidR="00A8770C" w:rsidRPr="001B3D18">
        <w:rPr>
          <w:sz w:val="22"/>
          <w:szCs w:val="22"/>
          <w:lang w:val="tr-TR"/>
        </w:rPr>
        <w:t xml:space="preserve">, ku </w:t>
      </w:r>
      <w:r w:rsidR="003833DF" w:rsidRPr="001B3D18">
        <w:rPr>
          <w:sz w:val="22"/>
          <w:szCs w:val="22"/>
          <w:lang w:val="tr-TR"/>
        </w:rPr>
        <w:t>v</w:t>
      </w:r>
      <w:r w:rsidR="00532A8D">
        <w:rPr>
          <w:sz w:val="22"/>
          <w:szCs w:val="22"/>
          <w:lang w:val="tr-TR"/>
        </w:rPr>
        <w:t>ê rewşa şoreş</w:t>
      </w:r>
      <w:r w:rsidR="00A8770C" w:rsidRPr="001B3D18">
        <w:rPr>
          <w:sz w:val="22"/>
          <w:szCs w:val="22"/>
          <w:lang w:val="tr-TR"/>
        </w:rPr>
        <w:t xml:space="preserve">ê, ya ku li hêviya destê şoreşgerên wek wî </w:t>
      </w:r>
      <w:r w:rsidR="00065C8C">
        <w:rPr>
          <w:sz w:val="22"/>
          <w:szCs w:val="22"/>
          <w:lang w:val="tr-TR"/>
        </w:rPr>
        <w:t>bû</w:t>
      </w:r>
      <w:r w:rsidR="00A8770C" w:rsidRPr="001B3D18">
        <w:rPr>
          <w:sz w:val="22"/>
          <w:szCs w:val="22"/>
          <w:lang w:val="tr-TR"/>
        </w:rPr>
        <w:t xml:space="preserve">, </w:t>
      </w:r>
      <w:r w:rsidR="003833DF" w:rsidRPr="001B3D18">
        <w:rPr>
          <w:sz w:val="22"/>
          <w:szCs w:val="22"/>
          <w:lang w:val="tr-TR"/>
        </w:rPr>
        <w:t xml:space="preserve">li gor </w:t>
      </w:r>
      <w:r w:rsidR="00A8770C" w:rsidRPr="001B3D18">
        <w:rPr>
          <w:sz w:val="22"/>
          <w:szCs w:val="22"/>
          <w:lang w:val="tr-TR"/>
        </w:rPr>
        <w:t>erkê li ser şanê xwe</w:t>
      </w:r>
      <w:r w:rsidR="002C6B02">
        <w:rPr>
          <w:sz w:val="22"/>
          <w:szCs w:val="22"/>
          <w:lang w:val="tr-TR"/>
        </w:rPr>
        <w:t>,</w:t>
      </w:r>
      <w:r w:rsidR="00A8770C" w:rsidRPr="001B3D18">
        <w:rPr>
          <w:sz w:val="22"/>
          <w:szCs w:val="22"/>
          <w:lang w:val="tr-TR"/>
        </w:rPr>
        <w:t xml:space="preserve"> cî bi cî </w:t>
      </w:r>
      <w:r w:rsidR="002C6B02">
        <w:rPr>
          <w:sz w:val="22"/>
          <w:szCs w:val="22"/>
          <w:lang w:val="tr-TR"/>
        </w:rPr>
        <w:t>b</w:t>
      </w:r>
      <w:r w:rsidR="00A8770C" w:rsidRPr="001B3D18">
        <w:rPr>
          <w:sz w:val="22"/>
          <w:szCs w:val="22"/>
          <w:lang w:val="tr-TR"/>
        </w:rPr>
        <w:t xml:space="preserve">ike. Ji ber ku </w:t>
      </w:r>
      <w:r w:rsidR="00532A8D">
        <w:rPr>
          <w:sz w:val="22"/>
          <w:szCs w:val="22"/>
          <w:lang w:val="tr-TR"/>
        </w:rPr>
        <w:t>k</w:t>
      </w:r>
      <w:r w:rsidR="00A8770C" w:rsidRPr="001B3D18">
        <w:rPr>
          <w:sz w:val="22"/>
          <w:szCs w:val="22"/>
          <w:lang w:val="tr-TR"/>
        </w:rPr>
        <w:t>urdperwer Remezanê Piling, ne wek wan şoreşgerên din</w:t>
      </w:r>
      <w:r w:rsidR="00152A2C" w:rsidRPr="001B3D18">
        <w:rPr>
          <w:sz w:val="22"/>
          <w:szCs w:val="22"/>
          <w:lang w:val="tr-TR"/>
        </w:rPr>
        <w:t xml:space="preserve"> bû, ku ji ber wê bêliv û bêtevgermayin</w:t>
      </w:r>
      <w:r w:rsidR="00532A8D">
        <w:rPr>
          <w:sz w:val="22"/>
          <w:szCs w:val="22"/>
          <w:lang w:val="tr-TR"/>
        </w:rPr>
        <w:t>a</w:t>
      </w:r>
      <w:r w:rsidR="00A8770C" w:rsidRPr="001B3D18">
        <w:rPr>
          <w:sz w:val="22"/>
          <w:szCs w:val="22"/>
          <w:lang w:val="tr-TR"/>
        </w:rPr>
        <w:t xml:space="preserve"> xwe</w:t>
      </w:r>
      <w:r w:rsidR="00152A2C" w:rsidRPr="001B3D18">
        <w:rPr>
          <w:sz w:val="22"/>
          <w:szCs w:val="22"/>
          <w:lang w:val="tr-TR"/>
        </w:rPr>
        <w:t>,</w:t>
      </w:r>
      <w:r w:rsidR="00A169FA">
        <w:rPr>
          <w:sz w:val="22"/>
          <w:szCs w:val="22"/>
          <w:lang w:val="tr-TR"/>
        </w:rPr>
        <w:t xml:space="preserve"> hema hew mabû ku </w:t>
      </w:r>
      <w:r w:rsidR="00A8770C" w:rsidRPr="001B3D18">
        <w:rPr>
          <w:sz w:val="22"/>
          <w:szCs w:val="22"/>
          <w:lang w:val="tr-TR"/>
        </w:rPr>
        <w:t>çepi</w:t>
      </w:r>
      <w:r w:rsidR="00152A2C" w:rsidRPr="001B3D18">
        <w:rPr>
          <w:sz w:val="22"/>
          <w:szCs w:val="22"/>
          <w:lang w:val="tr-TR"/>
        </w:rPr>
        <w:t>kan ji bo cûntaya leşkerî didan.</w:t>
      </w:r>
      <w:r w:rsidR="00A8770C" w:rsidRPr="001B3D18">
        <w:rPr>
          <w:sz w:val="22"/>
          <w:szCs w:val="22"/>
          <w:lang w:val="tr-TR"/>
        </w:rPr>
        <w:t xml:space="preserve"> </w:t>
      </w:r>
      <w:r w:rsidR="00152A2C" w:rsidRPr="001B3D18">
        <w:rPr>
          <w:sz w:val="22"/>
          <w:szCs w:val="22"/>
          <w:lang w:val="tr-TR"/>
        </w:rPr>
        <w:t>B</w:t>
      </w:r>
      <w:r w:rsidR="00A8770C" w:rsidRPr="001B3D18">
        <w:rPr>
          <w:sz w:val="22"/>
          <w:szCs w:val="22"/>
          <w:lang w:val="tr-TR"/>
        </w:rPr>
        <w:t>i rastî jî</w:t>
      </w:r>
      <w:r w:rsidR="00532A8D">
        <w:rPr>
          <w:sz w:val="22"/>
          <w:szCs w:val="22"/>
          <w:lang w:val="tr-TR"/>
        </w:rPr>
        <w:t xml:space="preserve"> ew</w:t>
      </w:r>
      <w:r w:rsidR="00152A2C" w:rsidRPr="001B3D18">
        <w:rPr>
          <w:sz w:val="22"/>
          <w:szCs w:val="22"/>
          <w:lang w:val="tr-TR"/>
        </w:rPr>
        <w:t>,</w:t>
      </w:r>
      <w:r w:rsidR="00A8770C" w:rsidRPr="001B3D18">
        <w:rPr>
          <w:sz w:val="22"/>
          <w:szCs w:val="22"/>
          <w:lang w:val="tr-TR"/>
        </w:rPr>
        <w:t xml:space="preserve"> wek pilingan li nav kar û xebatên tund ên şoreşgeriyê, </w:t>
      </w:r>
      <w:r w:rsidR="003833DF" w:rsidRPr="001B3D18">
        <w:rPr>
          <w:sz w:val="22"/>
          <w:szCs w:val="22"/>
          <w:lang w:val="tr-TR"/>
        </w:rPr>
        <w:t xml:space="preserve">her dem </w:t>
      </w:r>
      <w:r w:rsidR="00A8770C" w:rsidRPr="001B3D18">
        <w:rPr>
          <w:sz w:val="22"/>
          <w:szCs w:val="22"/>
          <w:lang w:val="tr-TR"/>
        </w:rPr>
        <w:t>bi bejin û bala xwe</w:t>
      </w:r>
      <w:r w:rsidR="00E5258F">
        <w:rPr>
          <w:sz w:val="22"/>
          <w:szCs w:val="22"/>
          <w:lang w:val="tr-TR"/>
        </w:rPr>
        <w:t>,</w:t>
      </w:r>
      <w:r w:rsidR="00A8770C" w:rsidRPr="001B3D18">
        <w:rPr>
          <w:sz w:val="22"/>
          <w:szCs w:val="22"/>
          <w:lang w:val="tr-TR"/>
        </w:rPr>
        <w:t xml:space="preserve"> li </w:t>
      </w:r>
      <w:r w:rsidR="00152A2C" w:rsidRPr="001B3D18">
        <w:rPr>
          <w:sz w:val="22"/>
          <w:szCs w:val="22"/>
          <w:lang w:val="tr-TR"/>
        </w:rPr>
        <w:t xml:space="preserve">ser </w:t>
      </w:r>
      <w:r w:rsidR="00A169FA">
        <w:rPr>
          <w:sz w:val="22"/>
          <w:szCs w:val="22"/>
          <w:lang w:val="tr-TR"/>
        </w:rPr>
        <w:t>pê</w:t>
      </w:r>
      <w:r w:rsidR="00A8770C" w:rsidRPr="001B3D18">
        <w:rPr>
          <w:sz w:val="22"/>
          <w:szCs w:val="22"/>
          <w:lang w:val="tr-TR"/>
        </w:rPr>
        <w:t xml:space="preserve"> bû. </w:t>
      </w:r>
      <w:r w:rsidR="00132674">
        <w:rPr>
          <w:sz w:val="22"/>
          <w:szCs w:val="22"/>
          <w:lang w:val="tr-TR"/>
        </w:rPr>
        <w:t xml:space="preserve">Ji ber ku mejiyê vî xortî, </w:t>
      </w:r>
      <w:r w:rsidR="003E76E0" w:rsidRPr="001B3D18">
        <w:rPr>
          <w:sz w:val="22"/>
          <w:szCs w:val="22"/>
          <w:lang w:val="tr-TR"/>
        </w:rPr>
        <w:t xml:space="preserve">çi car li </w:t>
      </w:r>
      <w:r w:rsidR="003E76E0" w:rsidRPr="001B3D18">
        <w:rPr>
          <w:sz w:val="22"/>
          <w:szCs w:val="22"/>
          <w:lang w:val="tr-TR"/>
        </w:rPr>
        <w:lastRenderedPageBreak/>
        <w:t>qeyd</w:t>
      </w:r>
      <w:r w:rsidR="000B233B" w:rsidRPr="001B3D18">
        <w:rPr>
          <w:sz w:val="22"/>
          <w:szCs w:val="22"/>
          <w:lang w:val="tr-TR"/>
        </w:rPr>
        <w:t xml:space="preserve"> û</w:t>
      </w:r>
      <w:r w:rsidR="00D141B5">
        <w:rPr>
          <w:sz w:val="22"/>
          <w:szCs w:val="22"/>
          <w:lang w:val="tr-TR"/>
        </w:rPr>
        <w:t xml:space="preserve"> zencîran ne</w:t>
      </w:r>
      <w:r w:rsidR="003E76E0" w:rsidRPr="001B3D18">
        <w:rPr>
          <w:sz w:val="22"/>
          <w:szCs w:val="22"/>
          <w:lang w:val="tr-TR"/>
        </w:rPr>
        <w:t xml:space="preserve">ketibû. </w:t>
      </w:r>
      <w:r w:rsidR="002C73C9" w:rsidRPr="001B3D18">
        <w:rPr>
          <w:sz w:val="22"/>
          <w:szCs w:val="22"/>
          <w:lang w:val="tr-TR"/>
        </w:rPr>
        <w:t xml:space="preserve">Ji ber ku li vî dunyayê çi hêz </w:t>
      </w:r>
      <w:r w:rsidR="00532A8D">
        <w:rPr>
          <w:sz w:val="22"/>
          <w:szCs w:val="22"/>
          <w:lang w:val="tr-TR"/>
        </w:rPr>
        <w:t>nîn</w:t>
      </w:r>
      <w:r w:rsidR="002C73C9" w:rsidRPr="001B3D18">
        <w:rPr>
          <w:sz w:val="22"/>
          <w:szCs w:val="22"/>
          <w:lang w:val="tr-TR"/>
        </w:rPr>
        <w:t xml:space="preserve"> bû, ku wî </w:t>
      </w:r>
      <w:r w:rsidR="000B233B" w:rsidRPr="001B3D18">
        <w:rPr>
          <w:sz w:val="22"/>
          <w:szCs w:val="22"/>
          <w:lang w:val="tr-TR"/>
        </w:rPr>
        <w:t xml:space="preserve">agirê gurr ê li </w:t>
      </w:r>
      <w:r w:rsidR="00A169FA">
        <w:rPr>
          <w:sz w:val="22"/>
          <w:szCs w:val="22"/>
          <w:lang w:val="tr-TR"/>
        </w:rPr>
        <w:t xml:space="preserve">nav </w:t>
      </w:r>
      <w:r w:rsidR="000B233B" w:rsidRPr="001B3D18">
        <w:rPr>
          <w:sz w:val="22"/>
          <w:szCs w:val="22"/>
          <w:lang w:val="tr-TR"/>
        </w:rPr>
        <w:t xml:space="preserve">dilê wî </w:t>
      </w:r>
      <w:r w:rsidR="00A270DF">
        <w:rPr>
          <w:sz w:val="22"/>
          <w:szCs w:val="22"/>
          <w:lang w:val="tr-TR"/>
        </w:rPr>
        <w:t>biv</w:t>
      </w:r>
      <w:r w:rsidR="000B233B" w:rsidRPr="001B3D18">
        <w:rPr>
          <w:sz w:val="22"/>
          <w:szCs w:val="22"/>
          <w:lang w:val="tr-TR"/>
        </w:rPr>
        <w:t>emiranda</w:t>
      </w:r>
      <w:r w:rsidR="003833DF" w:rsidRPr="001B3D18">
        <w:rPr>
          <w:sz w:val="22"/>
          <w:szCs w:val="22"/>
          <w:lang w:val="tr-TR"/>
        </w:rPr>
        <w:t xml:space="preserve">. </w:t>
      </w:r>
      <w:r w:rsidR="002C73C9" w:rsidRPr="001B3D18">
        <w:rPr>
          <w:sz w:val="22"/>
          <w:szCs w:val="22"/>
          <w:lang w:val="tr-TR"/>
        </w:rPr>
        <w:t>Ji ber vê</w:t>
      </w:r>
      <w:r w:rsidR="000B233B" w:rsidRPr="001B3D18">
        <w:rPr>
          <w:sz w:val="22"/>
          <w:szCs w:val="22"/>
          <w:lang w:val="tr-TR"/>
        </w:rPr>
        <w:t>,</w:t>
      </w:r>
      <w:r w:rsidR="002C73C9" w:rsidRPr="001B3D18">
        <w:rPr>
          <w:sz w:val="22"/>
          <w:szCs w:val="22"/>
          <w:lang w:val="tr-TR"/>
        </w:rPr>
        <w:t xml:space="preserve"> li qad û meydana</w:t>
      </w:r>
      <w:r w:rsidR="00E5258F">
        <w:rPr>
          <w:sz w:val="22"/>
          <w:szCs w:val="22"/>
          <w:lang w:val="tr-TR"/>
        </w:rPr>
        <w:t>n</w:t>
      </w:r>
      <w:r w:rsidR="002C73C9" w:rsidRPr="001B3D18">
        <w:rPr>
          <w:sz w:val="22"/>
          <w:szCs w:val="22"/>
          <w:lang w:val="tr-TR"/>
        </w:rPr>
        <w:t xml:space="preserve"> cenga şoreş</w:t>
      </w:r>
      <w:r w:rsidR="00E5258F">
        <w:rPr>
          <w:sz w:val="22"/>
          <w:szCs w:val="22"/>
          <w:lang w:val="tr-TR"/>
        </w:rPr>
        <w:t>a wî</w:t>
      </w:r>
      <w:r w:rsidR="002C73C9" w:rsidRPr="001B3D18">
        <w:rPr>
          <w:sz w:val="22"/>
          <w:szCs w:val="22"/>
          <w:lang w:val="tr-TR"/>
        </w:rPr>
        <w:t xml:space="preserve"> bû. Li hevber dagîrkerên nijadperest</w:t>
      </w:r>
      <w:r w:rsidR="00532A8D">
        <w:rPr>
          <w:sz w:val="22"/>
          <w:szCs w:val="22"/>
          <w:lang w:val="tr-TR"/>
        </w:rPr>
        <w:t>,</w:t>
      </w:r>
      <w:r w:rsidR="002C73C9" w:rsidRPr="001B3D18">
        <w:rPr>
          <w:sz w:val="22"/>
          <w:szCs w:val="22"/>
          <w:lang w:val="tr-TR"/>
        </w:rPr>
        <w:t xml:space="preserve"> </w:t>
      </w:r>
      <w:r w:rsidR="00532A8D">
        <w:rPr>
          <w:sz w:val="22"/>
          <w:szCs w:val="22"/>
          <w:lang w:val="tr-TR"/>
        </w:rPr>
        <w:t xml:space="preserve">tûranîst </w:t>
      </w:r>
      <w:r w:rsidR="002C73C9" w:rsidRPr="001B3D18">
        <w:rPr>
          <w:sz w:val="22"/>
          <w:szCs w:val="22"/>
          <w:lang w:val="tr-TR"/>
        </w:rPr>
        <w:t>û ergenekonîst</w:t>
      </w:r>
      <w:r w:rsidR="00532A8D">
        <w:rPr>
          <w:sz w:val="22"/>
          <w:szCs w:val="22"/>
          <w:lang w:val="tr-TR"/>
        </w:rPr>
        <w:t>ên kujek,</w:t>
      </w:r>
      <w:r w:rsidR="002C73C9" w:rsidRPr="001B3D18">
        <w:rPr>
          <w:sz w:val="22"/>
          <w:szCs w:val="22"/>
          <w:lang w:val="tr-TR"/>
        </w:rPr>
        <w:t xml:space="preserve"> gef</w:t>
      </w:r>
      <w:r w:rsidR="000B233B" w:rsidRPr="001B3D18">
        <w:rPr>
          <w:sz w:val="22"/>
          <w:szCs w:val="22"/>
          <w:lang w:val="tr-TR"/>
        </w:rPr>
        <w:t>an</w:t>
      </w:r>
      <w:r w:rsidR="002C73C9" w:rsidRPr="001B3D18">
        <w:rPr>
          <w:sz w:val="22"/>
          <w:szCs w:val="22"/>
          <w:lang w:val="tr-TR"/>
        </w:rPr>
        <w:t xml:space="preserve"> difirand. Li ser vê rewşa nerewa û giran a ku milletê kurd tê de bû, ji bo gotina peyva dawîn</w:t>
      </w:r>
      <w:r w:rsidR="005956F7" w:rsidRPr="001B3D18">
        <w:rPr>
          <w:sz w:val="22"/>
          <w:szCs w:val="22"/>
          <w:lang w:val="tr-TR"/>
        </w:rPr>
        <w:t>,</w:t>
      </w:r>
      <w:r w:rsidR="002C73C9" w:rsidRPr="001B3D18">
        <w:rPr>
          <w:sz w:val="22"/>
          <w:szCs w:val="22"/>
          <w:lang w:val="tr-TR"/>
        </w:rPr>
        <w:t xml:space="preserve"> di nav hewildana amadekariyên şoreşê de</w:t>
      </w:r>
      <w:r w:rsidR="00C30269" w:rsidRPr="001B3D18">
        <w:rPr>
          <w:sz w:val="22"/>
          <w:szCs w:val="22"/>
          <w:lang w:val="tr-TR"/>
        </w:rPr>
        <w:t>,</w:t>
      </w:r>
      <w:r w:rsidR="002C73C9" w:rsidRPr="001B3D18">
        <w:rPr>
          <w:sz w:val="22"/>
          <w:szCs w:val="22"/>
          <w:lang w:val="tr-TR"/>
        </w:rPr>
        <w:t xml:space="preserve"> </w:t>
      </w:r>
      <w:r w:rsidR="00532A8D" w:rsidRPr="001B3D18">
        <w:rPr>
          <w:sz w:val="22"/>
          <w:szCs w:val="22"/>
          <w:lang w:val="tr-TR"/>
        </w:rPr>
        <w:t xml:space="preserve">şev û roj </w:t>
      </w:r>
      <w:r w:rsidR="002C73C9" w:rsidRPr="001B3D18">
        <w:rPr>
          <w:sz w:val="22"/>
          <w:szCs w:val="22"/>
          <w:lang w:val="tr-TR"/>
        </w:rPr>
        <w:t xml:space="preserve">wek </w:t>
      </w:r>
      <w:r w:rsidR="008A4A2A">
        <w:rPr>
          <w:sz w:val="22"/>
          <w:szCs w:val="22"/>
          <w:lang w:val="tr-TR"/>
        </w:rPr>
        <w:t xml:space="preserve">agir û </w:t>
      </w:r>
      <w:r w:rsidR="008A4A2A" w:rsidRPr="001B3D18">
        <w:rPr>
          <w:sz w:val="22"/>
          <w:szCs w:val="22"/>
          <w:lang w:val="tr-TR"/>
        </w:rPr>
        <w:t>bayê</w:t>
      </w:r>
      <w:r w:rsidR="002C73C9" w:rsidRPr="001B3D18">
        <w:rPr>
          <w:sz w:val="22"/>
          <w:szCs w:val="22"/>
          <w:lang w:val="tr-TR"/>
        </w:rPr>
        <w:t xml:space="preserve"> dixebitî. </w:t>
      </w:r>
      <w:r w:rsidR="00C30269" w:rsidRPr="001B3D18">
        <w:rPr>
          <w:sz w:val="22"/>
          <w:szCs w:val="22"/>
          <w:lang w:val="tr-TR"/>
        </w:rPr>
        <w:t>Bi rastî jî pêşeng bû. Hem jî pêşeng</w:t>
      </w:r>
      <w:r w:rsidR="008537E7" w:rsidRPr="001B3D18">
        <w:rPr>
          <w:sz w:val="22"/>
          <w:szCs w:val="22"/>
          <w:lang w:val="tr-TR"/>
        </w:rPr>
        <w:t>ekî bêhem</w:t>
      </w:r>
      <w:r w:rsidR="005956F7" w:rsidRPr="001B3D18">
        <w:rPr>
          <w:sz w:val="22"/>
          <w:szCs w:val="22"/>
          <w:lang w:val="tr-TR"/>
        </w:rPr>
        <w:t xml:space="preserve">pa.. </w:t>
      </w:r>
      <w:r w:rsidR="00065C8C">
        <w:rPr>
          <w:sz w:val="22"/>
          <w:szCs w:val="22"/>
          <w:lang w:val="tr-TR"/>
        </w:rPr>
        <w:t>Bi karên amadekarî û hewildanên xwe, j</w:t>
      </w:r>
      <w:r w:rsidR="00A169FA">
        <w:rPr>
          <w:sz w:val="22"/>
          <w:szCs w:val="22"/>
          <w:lang w:val="tr-TR"/>
        </w:rPr>
        <w:t>i bo hi</w:t>
      </w:r>
      <w:r w:rsidR="005956F7" w:rsidRPr="001B3D18">
        <w:rPr>
          <w:sz w:val="22"/>
          <w:szCs w:val="22"/>
          <w:lang w:val="tr-TR"/>
        </w:rPr>
        <w:t xml:space="preserve">lpişkîna </w:t>
      </w:r>
      <w:r w:rsidR="00C34F58">
        <w:rPr>
          <w:sz w:val="22"/>
          <w:szCs w:val="22"/>
          <w:lang w:val="tr-TR"/>
        </w:rPr>
        <w:t xml:space="preserve">rizgariya </w:t>
      </w:r>
      <w:r w:rsidR="008537E7" w:rsidRPr="001B3D18">
        <w:rPr>
          <w:sz w:val="22"/>
          <w:szCs w:val="22"/>
          <w:lang w:val="tr-TR"/>
        </w:rPr>
        <w:t xml:space="preserve">gelê kurd, xebatên hêja û canfeda </w:t>
      </w:r>
      <w:r w:rsidR="00A169FA">
        <w:rPr>
          <w:sz w:val="22"/>
          <w:szCs w:val="22"/>
          <w:lang w:val="tr-TR"/>
        </w:rPr>
        <w:t>di</w:t>
      </w:r>
      <w:r w:rsidR="00486CFA">
        <w:rPr>
          <w:sz w:val="22"/>
          <w:szCs w:val="22"/>
          <w:lang w:val="tr-TR"/>
        </w:rPr>
        <w:t>der</w:t>
      </w:r>
      <w:r w:rsidR="008537E7" w:rsidRPr="001B3D18">
        <w:rPr>
          <w:sz w:val="22"/>
          <w:szCs w:val="22"/>
          <w:lang w:val="tr-TR"/>
        </w:rPr>
        <w:t xml:space="preserve">anî meydanê. </w:t>
      </w:r>
    </w:p>
    <w:p w:rsidR="00A8770C" w:rsidRPr="001B3D18" w:rsidRDefault="00532A8D" w:rsidP="008A4A2A">
      <w:pPr>
        <w:pStyle w:val="Normalwebb"/>
        <w:spacing w:before="40" w:beforeAutospacing="0" w:after="40" w:afterAutospacing="0"/>
        <w:jc w:val="both"/>
        <w:rPr>
          <w:sz w:val="22"/>
          <w:szCs w:val="22"/>
          <w:lang w:val="tr-TR"/>
        </w:rPr>
      </w:pPr>
      <w:r>
        <w:rPr>
          <w:sz w:val="22"/>
          <w:szCs w:val="22"/>
          <w:lang w:val="tr-TR"/>
        </w:rPr>
        <w:t xml:space="preserve">    </w:t>
      </w:r>
      <w:r w:rsidR="005956F7" w:rsidRPr="001B3D18">
        <w:rPr>
          <w:sz w:val="22"/>
          <w:szCs w:val="22"/>
          <w:lang w:val="tr-TR"/>
        </w:rPr>
        <w:t>Remezan w</w:t>
      </w:r>
      <w:r w:rsidR="008537E7" w:rsidRPr="001B3D18">
        <w:rPr>
          <w:sz w:val="22"/>
          <w:szCs w:val="22"/>
          <w:lang w:val="tr-TR"/>
        </w:rPr>
        <w:t xml:space="preserve">ek serokê yekem </w:t>
      </w:r>
      <w:r w:rsidR="005956F7" w:rsidRPr="001B3D18">
        <w:rPr>
          <w:sz w:val="22"/>
          <w:szCs w:val="22"/>
          <w:lang w:val="tr-TR"/>
        </w:rPr>
        <w:t xml:space="preserve">ê </w:t>
      </w:r>
      <w:r w:rsidR="008537E7" w:rsidRPr="001B3D18">
        <w:rPr>
          <w:sz w:val="22"/>
          <w:szCs w:val="22"/>
          <w:lang w:val="tr-TR"/>
        </w:rPr>
        <w:t xml:space="preserve">komên azadkirina Kurdistanê, </w:t>
      </w:r>
      <w:r w:rsidR="005956F7" w:rsidRPr="001B3D18">
        <w:rPr>
          <w:sz w:val="22"/>
          <w:szCs w:val="22"/>
          <w:lang w:val="tr-TR"/>
        </w:rPr>
        <w:t>sala 1</w:t>
      </w:r>
      <w:r w:rsidR="008537E7" w:rsidRPr="001B3D18">
        <w:rPr>
          <w:sz w:val="22"/>
          <w:szCs w:val="22"/>
          <w:lang w:val="tr-TR"/>
        </w:rPr>
        <w:t>9</w:t>
      </w:r>
      <w:r w:rsidR="005956F7" w:rsidRPr="001B3D18">
        <w:rPr>
          <w:sz w:val="22"/>
          <w:szCs w:val="22"/>
          <w:lang w:val="tr-TR"/>
        </w:rPr>
        <w:t>8</w:t>
      </w:r>
      <w:r w:rsidR="00D141B5">
        <w:rPr>
          <w:sz w:val="22"/>
          <w:szCs w:val="22"/>
          <w:lang w:val="tr-TR"/>
        </w:rPr>
        <w:t>1ê vegeriya</w:t>
      </w:r>
      <w:r w:rsidR="008537E7" w:rsidRPr="001B3D18">
        <w:rPr>
          <w:sz w:val="22"/>
          <w:szCs w:val="22"/>
          <w:lang w:val="tr-TR"/>
        </w:rPr>
        <w:t>bû qada Roavayê (</w:t>
      </w:r>
      <w:r w:rsidR="008A4A2A">
        <w:rPr>
          <w:sz w:val="22"/>
          <w:szCs w:val="22"/>
          <w:lang w:val="tr-TR"/>
        </w:rPr>
        <w:t>Binxetê</w:t>
      </w:r>
      <w:r w:rsidR="008537E7" w:rsidRPr="001B3D18">
        <w:rPr>
          <w:sz w:val="22"/>
          <w:szCs w:val="22"/>
          <w:lang w:val="tr-TR"/>
        </w:rPr>
        <w:t>). Bi heval û hogirên</w:t>
      </w:r>
      <w:r w:rsidR="00CE231B" w:rsidRPr="001B3D18">
        <w:rPr>
          <w:sz w:val="22"/>
          <w:szCs w:val="22"/>
          <w:lang w:val="tr-TR"/>
        </w:rPr>
        <w:t xml:space="preserve"> xwe yên din re hevdîtin</w:t>
      </w:r>
      <w:r w:rsidR="000C0A0A" w:rsidRPr="001B3D18">
        <w:rPr>
          <w:sz w:val="22"/>
          <w:szCs w:val="22"/>
          <w:lang w:val="tr-TR"/>
        </w:rPr>
        <w:t xml:space="preserve"> û amadekariyên pêwîst pêk hanî bû.</w:t>
      </w:r>
      <w:r w:rsidR="00CE231B" w:rsidRPr="001B3D18">
        <w:rPr>
          <w:sz w:val="22"/>
          <w:szCs w:val="22"/>
          <w:lang w:val="tr-TR"/>
        </w:rPr>
        <w:t xml:space="preserve"> Ew li her heyama jiyana xwe</w:t>
      </w:r>
      <w:r w:rsidR="005956F7" w:rsidRPr="001B3D18">
        <w:rPr>
          <w:sz w:val="22"/>
          <w:szCs w:val="22"/>
          <w:lang w:val="tr-TR"/>
        </w:rPr>
        <w:t>,</w:t>
      </w:r>
      <w:r w:rsidR="000C0A0A" w:rsidRPr="001B3D18">
        <w:rPr>
          <w:sz w:val="22"/>
          <w:szCs w:val="22"/>
          <w:lang w:val="tr-TR"/>
        </w:rPr>
        <w:t xml:space="preserve"> bû</w:t>
      </w:r>
      <w:r w:rsidR="00CE231B" w:rsidRPr="001B3D18">
        <w:rPr>
          <w:sz w:val="22"/>
          <w:szCs w:val="22"/>
          <w:lang w:val="tr-TR"/>
        </w:rPr>
        <w:t xml:space="preserve">bû nimûneya nebezî, biryardarî û fedekariya ji bo serfiraziya doza azadiya xelkê </w:t>
      </w:r>
      <w:r>
        <w:rPr>
          <w:sz w:val="22"/>
          <w:szCs w:val="22"/>
          <w:lang w:val="tr-TR"/>
        </w:rPr>
        <w:t>xwe</w:t>
      </w:r>
      <w:r w:rsidR="00CE231B" w:rsidRPr="001B3D18">
        <w:rPr>
          <w:sz w:val="22"/>
          <w:szCs w:val="22"/>
          <w:lang w:val="tr-TR"/>
        </w:rPr>
        <w:t>.</w:t>
      </w:r>
    </w:p>
    <w:p w:rsidR="00142B0D"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C624A3">
        <w:rPr>
          <w:sz w:val="22"/>
          <w:szCs w:val="22"/>
          <w:lang w:val="tr-TR"/>
        </w:rPr>
        <w:t>Sala 1982</w:t>
      </w:r>
      <w:r w:rsidR="000C0A0A" w:rsidRPr="001B3D18">
        <w:rPr>
          <w:sz w:val="22"/>
          <w:szCs w:val="22"/>
          <w:lang w:val="tr-TR"/>
        </w:rPr>
        <w:t xml:space="preserve">yê dîsan vegeriya </w:t>
      </w:r>
      <w:r w:rsidR="00532A8D">
        <w:rPr>
          <w:sz w:val="22"/>
          <w:szCs w:val="22"/>
          <w:lang w:val="tr-TR"/>
        </w:rPr>
        <w:t xml:space="preserve">bû </w:t>
      </w:r>
      <w:r w:rsidR="000C0A0A" w:rsidRPr="001B3D18">
        <w:rPr>
          <w:sz w:val="22"/>
          <w:szCs w:val="22"/>
          <w:lang w:val="tr-TR"/>
        </w:rPr>
        <w:t>qada Roavayê, ku grûbeke din a gerîllayên pêşeng</w:t>
      </w:r>
      <w:r w:rsidR="00BB7716">
        <w:rPr>
          <w:sz w:val="22"/>
          <w:szCs w:val="22"/>
          <w:lang w:val="tr-TR"/>
        </w:rPr>
        <w:t>,</w:t>
      </w:r>
      <w:r w:rsidR="000C0A0A" w:rsidRPr="001B3D18">
        <w:rPr>
          <w:sz w:val="22"/>
          <w:szCs w:val="22"/>
          <w:lang w:val="tr-TR"/>
        </w:rPr>
        <w:t xml:space="preserve"> bi xwe re werîne </w:t>
      </w:r>
      <w:r w:rsidR="00BB7716">
        <w:rPr>
          <w:sz w:val="22"/>
          <w:szCs w:val="22"/>
          <w:lang w:val="tr-TR"/>
        </w:rPr>
        <w:t xml:space="preserve">qada şer: </w:t>
      </w:r>
      <w:r w:rsidR="000C0A0A" w:rsidRPr="001B3D18">
        <w:rPr>
          <w:sz w:val="22"/>
          <w:szCs w:val="22"/>
          <w:lang w:val="tr-TR"/>
        </w:rPr>
        <w:t>Bakur.</w:t>
      </w:r>
      <w:r w:rsidR="00142B0D" w:rsidRPr="001B3D18">
        <w:rPr>
          <w:sz w:val="22"/>
          <w:szCs w:val="22"/>
          <w:lang w:val="tr-TR"/>
        </w:rPr>
        <w:t xml:space="preserve"> </w:t>
      </w:r>
      <w:r w:rsidR="000C0A0A" w:rsidRPr="001B3D18">
        <w:rPr>
          <w:sz w:val="22"/>
          <w:szCs w:val="22"/>
          <w:lang w:val="tr-TR"/>
        </w:rPr>
        <w:t xml:space="preserve">Vî karê xwe ta sala 1985ê </w:t>
      </w:r>
      <w:r w:rsidR="002C6B02">
        <w:rPr>
          <w:sz w:val="22"/>
          <w:szCs w:val="22"/>
          <w:lang w:val="tr-TR"/>
        </w:rPr>
        <w:t xml:space="preserve">her wisa </w:t>
      </w:r>
      <w:r w:rsidR="000C0A0A" w:rsidRPr="001B3D18">
        <w:rPr>
          <w:sz w:val="22"/>
          <w:szCs w:val="22"/>
          <w:lang w:val="tr-TR"/>
        </w:rPr>
        <w:t xml:space="preserve">berdewam </w:t>
      </w:r>
      <w:r w:rsidR="005956F7" w:rsidRPr="001B3D18">
        <w:rPr>
          <w:sz w:val="22"/>
          <w:szCs w:val="22"/>
          <w:lang w:val="tr-TR"/>
        </w:rPr>
        <w:t>kir</w:t>
      </w:r>
      <w:r w:rsidR="00142B0D" w:rsidRPr="001B3D18">
        <w:rPr>
          <w:sz w:val="22"/>
          <w:szCs w:val="22"/>
          <w:lang w:val="tr-TR"/>
        </w:rPr>
        <w:t>ibû</w:t>
      </w:r>
      <w:r w:rsidR="000C0A0A" w:rsidRPr="001B3D18">
        <w:rPr>
          <w:sz w:val="22"/>
          <w:szCs w:val="22"/>
          <w:lang w:val="tr-TR"/>
        </w:rPr>
        <w:t xml:space="preserve">. </w:t>
      </w:r>
      <w:r w:rsidR="00BB7716">
        <w:rPr>
          <w:sz w:val="22"/>
          <w:szCs w:val="22"/>
          <w:lang w:val="tr-TR"/>
        </w:rPr>
        <w:t xml:space="preserve">Her bi vî awayî bi dehan grûbên gerîlla </w:t>
      </w:r>
      <w:r w:rsidR="00C624A3">
        <w:rPr>
          <w:sz w:val="22"/>
          <w:szCs w:val="22"/>
          <w:lang w:val="tr-TR"/>
        </w:rPr>
        <w:t xml:space="preserve">ji ser tixûb </w:t>
      </w:r>
      <w:r w:rsidR="008A4A2A">
        <w:rPr>
          <w:sz w:val="22"/>
          <w:szCs w:val="22"/>
          <w:lang w:val="tr-TR"/>
        </w:rPr>
        <w:t>bi xwe re biribû û hanî</w:t>
      </w:r>
      <w:r w:rsidR="00BB7716">
        <w:rPr>
          <w:sz w:val="22"/>
          <w:szCs w:val="22"/>
          <w:lang w:val="tr-TR"/>
        </w:rPr>
        <w:t>bû.</w:t>
      </w:r>
    </w:p>
    <w:p w:rsidR="00142B0D" w:rsidRPr="001B3D18" w:rsidRDefault="00532A8D" w:rsidP="00517B6B">
      <w:pPr>
        <w:pStyle w:val="Normalwebb"/>
        <w:spacing w:before="40" w:beforeAutospacing="0" w:after="40" w:afterAutospacing="0"/>
        <w:jc w:val="both"/>
        <w:rPr>
          <w:sz w:val="22"/>
          <w:szCs w:val="22"/>
          <w:lang w:val="tr-TR"/>
        </w:rPr>
      </w:pPr>
      <w:r>
        <w:rPr>
          <w:sz w:val="22"/>
          <w:szCs w:val="22"/>
          <w:lang w:val="tr-TR"/>
        </w:rPr>
        <w:t xml:space="preserve">    </w:t>
      </w:r>
      <w:r w:rsidR="00EE6FD1">
        <w:rPr>
          <w:sz w:val="22"/>
          <w:szCs w:val="22"/>
          <w:lang w:val="tr-TR"/>
        </w:rPr>
        <w:t>W</w:t>
      </w:r>
      <w:r w:rsidR="00142B0D" w:rsidRPr="001B3D18">
        <w:rPr>
          <w:sz w:val="22"/>
          <w:szCs w:val="22"/>
          <w:lang w:val="tr-TR"/>
        </w:rPr>
        <w:t xml:space="preserve">ê cara berî ku ji Roavê bikeve erdê Bakur, gelek rexne barandibû ser </w:t>
      </w:r>
      <w:r w:rsidR="00B568FF">
        <w:rPr>
          <w:sz w:val="22"/>
          <w:szCs w:val="22"/>
          <w:lang w:val="tr-TR"/>
        </w:rPr>
        <w:t>hin tirsonekan</w:t>
      </w:r>
      <w:r w:rsidR="00142B0D" w:rsidRPr="001B3D18">
        <w:rPr>
          <w:sz w:val="22"/>
          <w:szCs w:val="22"/>
          <w:lang w:val="tr-TR"/>
        </w:rPr>
        <w:t>, ku di</w:t>
      </w:r>
      <w:r w:rsidR="00D141B5">
        <w:rPr>
          <w:sz w:val="22"/>
          <w:szCs w:val="22"/>
          <w:lang w:val="tr-TR"/>
        </w:rPr>
        <w:t xml:space="preserve"> bin çi hoy û mercan de, qet ne</w:t>
      </w:r>
      <w:r w:rsidR="00142B0D" w:rsidRPr="001B3D18">
        <w:rPr>
          <w:sz w:val="22"/>
          <w:szCs w:val="22"/>
          <w:lang w:val="tr-TR"/>
        </w:rPr>
        <w:t>dixwast</w:t>
      </w:r>
      <w:r w:rsidR="00B568FF">
        <w:rPr>
          <w:sz w:val="22"/>
          <w:szCs w:val="22"/>
          <w:lang w:val="tr-TR"/>
        </w:rPr>
        <w:t>in</w:t>
      </w:r>
      <w:r w:rsidR="00142B0D" w:rsidRPr="001B3D18">
        <w:rPr>
          <w:sz w:val="22"/>
          <w:szCs w:val="22"/>
          <w:lang w:val="tr-TR"/>
        </w:rPr>
        <w:t xml:space="preserve"> wer</w:t>
      </w:r>
      <w:r w:rsidR="00B568FF">
        <w:rPr>
          <w:sz w:val="22"/>
          <w:szCs w:val="22"/>
          <w:lang w:val="tr-TR"/>
        </w:rPr>
        <w:t>in</w:t>
      </w:r>
      <w:r w:rsidR="00142B0D" w:rsidRPr="001B3D18">
        <w:rPr>
          <w:sz w:val="22"/>
          <w:szCs w:val="22"/>
          <w:lang w:val="tr-TR"/>
        </w:rPr>
        <w:t xml:space="preserve"> nav qada şer.</w:t>
      </w:r>
      <w:r w:rsidR="00C624A3">
        <w:rPr>
          <w:sz w:val="22"/>
          <w:szCs w:val="22"/>
          <w:lang w:val="tr-TR"/>
        </w:rPr>
        <w:t xml:space="preserve"> Gotinên Remezanê P</w:t>
      </w:r>
      <w:r>
        <w:rPr>
          <w:sz w:val="22"/>
          <w:szCs w:val="22"/>
          <w:lang w:val="tr-TR"/>
        </w:rPr>
        <w:t>iling çingînî di guhê</w:t>
      </w:r>
      <w:r w:rsidR="00B568FF">
        <w:rPr>
          <w:sz w:val="22"/>
          <w:szCs w:val="22"/>
          <w:lang w:val="tr-TR"/>
        </w:rPr>
        <w:t>n</w:t>
      </w:r>
      <w:r>
        <w:rPr>
          <w:sz w:val="22"/>
          <w:szCs w:val="22"/>
          <w:lang w:val="tr-TR"/>
        </w:rPr>
        <w:t xml:space="preserve"> </w:t>
      </w:r>
      <w:r w:rsidR="00B568FF">
        <w:rPr>
          <w:sz w:val="22"/>
          <w:szCs w:val="22"/>
          <w:lang w:val="tr-TR"/>
        </w:rPr>
        <w:t xml:space="preserve">van </w:t>
      </w:r>
      <w:r>
        <w:rPr>
          <w:sz w:val="22"/>
          <w:szCs w:val="22"/>
          <w:lang w:val="tr-TR"/>
        </w:rPr>
        <w:t>serokê</w:t>
      </w:r>
      <w:r w:rsidR="00B568FF">
        <w:rPr>
          <w:sz w:val="22"/>
          <w:szCs w:val="22"/>
          <w:lang w:val="tr-TR"/>
        </w:rPr>
        <w:t>n</w:t>
      </w:r>
      <w:r>
        <w:rPr>
          <w:sz w:val="22"/>
          <w:szCs w:val="22"/>
          <w:lang w:val="tr-TR"/>
        </w:rPr>
        <w:t xml:space="preserve"> tirsonek û qelp </w:t>
      </w:r>
      <w:r w:rsidR="002C6B02">
        <w:rPr>
          <w:sz w:val="22"/>
          <w:szCs w:val="22"/>
          <w:lang w:val="tr-TR"/>
        </w:rPr>
        <w:t xml:space="preserve">de </w:t>
      </w:r>
      <w:r>
        <w:rPr>
          <w:sz w:val="22"/>
          <w:szCs w:val="22"/>
          <w:lang w:val="tr-TR"/>
        </w:rPr>
        <w:t>vedabû. Loma g</w:t>
      </w:r>
      <w:r w:rsidR="00142B0D" w:rsidRPr="001B3D18">
        <w:rPr>
          <w:sz w:val="22"/>
          <w:szCs w:val="22"/>
          <w:lang w:val="tr-TR"/>
        </w:rPr>
        <w:t xml:space="preserve">uzergaha </w:t>
      </w:r>
      <w:r>
        <w:rPr>
          <w:sz w:val="22"/>
          <w:szCs w:val="22"/>
          <w:lang w:val="tr-TR"/>
        </w:rPr>
        <w:t>çûnehata vî pilingê çiyayên Kurdistanê,</w:t>
      </w:r>
      <w:r w:rsidR="00142B0D" w:rsidRPr="001B3D18">
        <w:rPr>
          <w:sz w:val="22"/>
          <w:szCs w:val="22"/>
          <w:lang w:val="tr-TR"/>
        </w:rPr>
        <w:t xml:space="preserve"> ji neyaran re </w:t>
      </w:r>
      <w:r w:rsidR="00C624A3">
        <w:rPr>
          <w:sz w:val="22"/>
          <w:szCs w:val="22"/>
          <w:lang w:val="tr-TR"/>
        </w:rPr>
        <w:t xml:space="preserve">hatibû </w:t>
      </w:r>
      <w:r w:rsidR="00142B0D" w:rsidRPr="001B3D18">
        <w:rPr>
          <w:sz w:val="22"/>
          <w:szCs w:val="22"/>
          <w:lang w:val="tr-TR"/>
        </w:rPr>
        <w:t xml:space="preserve">destnîşankirin. Neyar </w:t>
      </w:r>
      <w:r w:rsidR="00F33A05">
        <w:rPr>
          <w:sz w:val="22"/>
          <w:szCs w:val="22"/>
          <w:lang w:val="tr-TR"/>
        </w:rPr>
        <w:t xml:space="preserve">î car </w:t>
      </w:r>
      <w:r w:rsidR="00142B0D" w:rsidRPr="001B3D18">
        <w:rPr>
          <w:sz w:val="22"/>
          <w:szCs w:val="22"/>
          <w:lang w:val="tr-TR"/>
        </w:rPr>
        <w:t>kemîn li ser riya wî danîbûn.</w:t>
      </w:r>
    </w:p>
    <w:p w:rsidR="00CD32AC" w:rsidRPr="001B3D18" w:rsidRDefault="004A0CCD" w:rsidP="00D141B5">
      <w:pPr>
        <w:pStyle w:val="Normalwebb"/>
        <w:spacing w:before="40" w:beforeAutospacing="0" w:after="40" w:afterAutospacing="0"/>
        <w:jc w:val="both"/>
        <w:rPr>
          <w:rStyle w:val="Stark"/>
          <w:b w:val="0"/>
          <w:bCs w:val="0"/>
          <w:sz w:val="22"/>
          <w:szCs w:val="22"/>
          <w:lang w:val="tr-TR"/>
        </w:rPr>
      </w:pPr>
      <w:r w:rsidRPr="001B3D18">
        <w:rPr>
          <w:sz w:val="22"/>
          <w:szCs w:val="22"/>
          <w:lang w:val="tr-TR"/>
        </w:rPr>
        <w:t xml:space="preserve">    </w:t>
      </w:r>
      <w:r w:rsidR="000C0A0A" w:rsidRPr="001B3D18">
        <w:rPr>
          <w:sz w:val="22"/>
          <w:szCs w:val="22"/>
          <w:lang w:val="tr-TR"/>
        </w:rPr>
        <w:t>W</w:t>
      </w:r>
      <w:r w:rsidR="00CE231B" w:rsidRPr="001B3D18">
        <w:rPr>
          <w:sz w:val="22"/>
          <w:szCs w:val="22"/>
          <w:lang w:val="tr-TR"/>
        </w:rPr>
        <w:t>ek serokê yekîneyek</w:t>
      </w:r>
      <w:r w:rsidR="00D141B5">
        <w:rPr>
          <w:sz w:val="22"/>
          <w:szCs w:val="22"/>
          <w:lang w:val="tr-TR"/>
        </w:rPr>
        <w:t>a</w:t>
      </w:r>
      <w:r w:rsidR="00CE231B" w:rsidRPr="001B3D18">
        <w:rPr>
          <w:sz w:val="22"/>
          <w:szCs w:val="22"/>
          <w:lang w:val="tr-TR"/>
        </w:rPr>
        <w:t xml:space="preserve"> gerîlla, </w:t>
      </w:r>
      <w:r w:rsidR="00F33A05">
        <w:rPr>
          <w:sz w:val="22"/>
          <w:szCs w:val="22"/>
          <w:lang w:val="tr-TR"/>
        </w:rPr>
        <w:t>serê rojek</w:t>
      </w:r>
      <w:r w:rsidR="00503526">
        <w:rPr>
          <w:sz w:val="22"/>
          <w:szCs w:val="22"/>
          <w:lang w:val="tr-TR"/>
        </w:rPr>
        <w:t>a</w:t>
      </w:r>
      <w:r w:rsidR="00F33A05">
        <w:rPr>
          <w:sz w:val="22"/>
          <w:szCs w:val="22"/>
          <w:lang w:val="tr-TR"/>
        </w:rPr>
        <w:t xml:space="preserve"> </w:t>
      </w:r>
      <w:r w:rsidR="00532A8D">
        <w:rPr>
          <w:sz w:val="22"/>
          <w:szCs w:val="22"/>
          <w:lang w:val="tr-TR"/>
        </w:rPr>
        <w:t xml:space="preserve">buharê, </w:t>
      </w:r>
      <w:r w:rsidR="004167A0">
        <w:rPr>
          <w:sz w:val="22"/>
          <w:szCs w:val="22"/>
          <w:lang w:val="tr-TR"/>
        </w:rPr>
        <w:t xml:space="preserve">hem jî </w:t>
      </w:r>
      <w:r w:rsidR="00F33A05">
        <w:rPr>
          <w:sz w:val="22"/>
          <w:szCs w:val="22"/>
          <w:lang w:val="tr-TR"/>
        </w:rPr>
        <w:t xml:space="preserve">du roj berê </w:t>
      </w:r>
      <w:r w:rsidR="004167A0">
        <w:rPr>
          <w:sz w:val="22"/>
          <w:szCs w:val="22"/>
          <w:lang w:val="tr-TR"/>
        </w:rPr>
        <w:t>Gulana sala</w:t>
      </w:r>
      <w:r w:rsidR="00F33A05">
        <w:rPr>
          <w:sz w:val="22"/>
          <w:szCs w:val="22"/>
          <w:lang w:val="tr-TR"/>
        </w:rPr>
        <w:t xml:space="preserve"> 1985ê, </w:t>
      </w:r>
      <w:r w:rsidR="005956F7" w:rsidRPr="001B3D18">
        <w:rPr>
          <w:sz w:val="22"/>
          <w:szCs w:val="22"/>
          <w:lang w:val="tr-TR"/>
        </w:rPr>
        <w:t xml:space="preserve">gava </w:t>
      </w:r>
      <w:r w:rsidR="00B41116">
        <w:rPr>
          <w:sz w:val="22"/>
          <w:szCs w:val="22"/>
          <w:lang w:val="tr-TR"/>
        </w:rPr>
        <w:t>ji tixûbên Roav</w:t>
      </w:r>
      <w:r w:rsidR="00CE231B" w:rsidRPr="001B3D18">
        <w:rPr>
          <w:sz w:val="22"/>
          <w:szCs w:val="22"/>
          <w:lang w:val="tr-TR"/>
        </w:rPr>
        <w:t xml:space="preserve">ê </w:t>
      </w:r>
      <w:r w:rsidR="000C0A0A" w:rsidRPr="001B3D18">
        <w:rPr>
          <w:sz w:val="22"/>
          <w:szCs w:val="22"/>
          <w:lang w:val="tr-TR"/>
        </w:rPr>
        <w:t>dikeve</w:t>
      </w:r>
      <w:r w:rsidR="00CE231B" w:rsidRPr="001B3D18">
        <w:rPr>
          <w:sz w:val="22"/>
          <w:szCs w:val="22"/>
          <w:lang w:val="tr-TR"/>
        </w:rPr>
        <w:t xml:space="preserve"> </w:t>
      </w:r>
      <w:r w:rsidR="004167A0">
        <w:rPr>
          <w:sz w:val="22"/>
          <w:szCs w:val="22"/>
          <w:lang w:val="tr-TR"/>
        </w:rPr>
        <w:t xml:space="preserve">nav </w:t>
      </w:r>
      <w:r w:rsidR="00CE231B" w:rsidRPr="001B3D18">
        <w:rPr>
          <w:sz w:val="22"/>
          <w:szCs w:val="22"/>
          <w:lang w:val="tr-TR"/>
        </w:rPr>
        <w:t>herêma Botan û ji wir jî</w:t>
      </w:r>
      <w:r w:rsidR="00142B0D" w:rsidRPr="001B3D18">
        <w:rPr>
          <w:sz w:val="22"/>
          <w:szCs w:val="22"/>
          <w:lang w:val="tr-TR"/>
        </w:rPr>
        <w:t xml:space="preserve"> </w:t>
      </w:r>
      <w:r w:rsidR="00CE231B" w:rsidRPr="001B3D18">
        <w:rPr>
          <w:sz w:val="22"/>
          <w:szCs w:val="22"/>
          <w:lang w:val="tr-TR"/>
        </w:rPr>
        <w:t xml:space="preserve">tevî yekîneya xwe ya çekdar </w:t>
      </w:r>
      <w:r w:rsidR="000C0A0A" w:rsidRPr="001B3D18">
        <w:rPr>
          <w:sz w:val="22"/>
          <w:szCs w:val="22"/>
          <w:lang w:val="tr-TR"/>
        </w:rPr>
        <w:t>hildikiş</w:t>
      </w:r>
      <w:r w:rsidR="005956F7" w:rsidRPr="001B3D18">
        <w:rPr>
          <w:sz w:val="22"/>
          <w:szCs w:val="22"/>
          <w:lang w:val="tr-TR"/>
        </w:rPr>
        <w:t>e</w:t>
      </w:r>
      <w:r w:rsidR="00142B0D" w:rsidRPr="001B3D18">
        <w:rPr>
          <w:sz w:val="22"/>
          <w:szCs w:val="22"/>
          <w:lang w:val="tr-TR"/>
        </w:rPr>
        <w:t xml:space="preserve"> ber bi Serhedê</w:t>
      </w:r>
      <w:r w:rsidR="004167A0">
        <w:rPr>
          <w:sz w:val="22"/>
          <w:szCs w:val="22"/>
          <w:lang w:val="tr-TR"/>
        </w:rPr>
        <w:t xml:space="preserve"> ve</w:t>
      </w:r>
      <w:r w:rsidR="00142B0D" w:rsidRPr="001B3D18">
        <w:rPr>
          <w:sz w:val="22"/>
          <w:szCs w:val="22"/>
          <w:lang w:val="tr-TR"/>
        </w:rPr>
        <w:t>, h</w:t>
      </w:r>
      <w:r w:rsidR="00503526">
        <w:rPr>
          <w:sz w:val="22"/>
          <w:szCs w:val="22"/>
          <w:lang w:val="tr-TR"/>
        </w:rPr>
        <w:t>ezar mixabin, ku</w:t>
      </w:r>
      <w:r w:rsidR="00452C6A">
        <w:rPr>
          <w:sz w:val="22"/>
          <w:szCs w:val="22"/>
          <w:lang w:val="tr-TR"/>
        </w:rPr>
        <w:t xml:space="preserve"> lihevrasthatinek</w:t>
      </w:r>
      <w:r w:rsidR="00CE231B" w:rsidRPr="001B3D18">
        <w:rPr>
          <w:sz w:val="22"/>
          <w:szCs w:val="22"/>
          <w:lang w:val="tr-TR"/>
        </w:rPr>
        <w:t xml:space="preserve"> bi hêzên neyaran</w:t>
      </w:r>
      <w:r w:rsidR="00532A8D">
        <w:rPr>
          <w:sz w:val="22"/>
          <w:szCs w:val="22"/>
          <w:lang w:val="tr-TR"/>
        </w:rPr>
        <w:t xml:space="preserve"> re, ku ne li gor derfeta wan </w:t>
      </w:r>
      <w:r w:rsidR="00F33A05">
        <w:rPr>
          <w:sz w:val="22"/>
          <w:szCs w:val="22"/>
          <w:lang w:val="tr-TR"/>
        </w:rPr>
        <w:t>bû</w:t>
      </w:r>
      <w:r w:rsidR="00532A8D">
        <w:rPr>
          <w:sz w:val="22"/>
          <w:szCs w:val="22"/>
          <w:lang w:val="tr-TR"/>
        </w:rPr>
        <w:t>,</w:t>
      </w:r>
      <w:r w:rsidR="00142B0D" w:rsidRPr="001B3D18">
        <w:rPr>
          <w:sz w:val="22"/>
          <w:szCs w:val="22"/>
          <w:lang w:val="tr-TR"/>
        </w:rPr>
        <w:t xml:space="preserve"> </w:t>
      </w:r>
      <w:r w:rsidR="00CE231B" w:rsidRPr="001B3D18">
        <w:rPr>
          <w:sz w:val="22"/>
          <w:szCs w:val="22"/>
          <w:lang w:val="tr-TR"/>
        </w:rPr>
        <w:t>rû dide.</w:t>
      </w:r>
      <w:r w:rsidR="00AF118A" w:rsidRPr="001B3D18">
        <w:rPr>
          <w:sz w:val="22"/>
          <w:szCs w:val="22"/>
          <w:lang w:val="tr-TR"/>
        </w:rPr>
        <w:t xml:space="preserve"> </w:t>
      </w:r>
      <w:r w:rsidR="00532A8D">
        <w:rPr>
          <w:sz w:val="22"/>
          <w:szCs w:val="22"/>
          <w:lang w:val="tr-TR"/>
        </w:rPr>
        <w:t>Dikevin k</w:t>
      </w:r>
      <w:r w:rsidR="00142B0D" w:rsidRPr="001B3D18">
        <w:rPr>
          <w:sz w:val="22"/>
          <w:szCs w:val="22"/>
          <w:lang w:val="tr-TR"/>
        </w:rPr>
        <w:t>emînek</w:t>
      </w:r>
      <w:r w:rsidR="00532A8D">
        <w:rPr>
          <w:sz w:val="22"/>
          <w:szCs w:val="22"/>
          <w:lang w:val="tr-TR"/>
        </w:rPr>
        <w:t>a</w:t>
      </w:r>
      <w:r w:rsidR="00142B0D" w:rsidRPr="001B3D18">
        <w:rPr>
          <w:sz w:val="22"/>
          <w:szCs w:val="22"/>
          <w:lang w:val="tr-TR"/>
        </w:rPr>
        <w:t xml:space="preserve"> tam bêbext</w:t>
      </w:r>
      <w:r w:rsidR="00532A8D">
        <w:rPr>
          <w:sz w:val="22"/>
          <w:szCs w:val="22"/>
          <w:lang w:val="tr-TR"/>
        </w:rPr>
        <w:t xml:space="preserve"> a ku li ser destnîşaniyên </w:t>
      </w:r>
      <w:r w:rsidR="00503526">
        <w:rPr>
          <w:sz w:val="22"/>
          <w:szCs w:val="22"/>
          <w:lang w:val="tr-TR"/>
        </w:rPr>
        <w:t>serokên bêbext</w:t>
      </w:r>
      <w:r w:rsidR="002C6B02">
        <w:rPr>
          <w:sz w:val="22"/>
          <w:szCs w:val="22"/>
          <w:lang w:val="tr-TR"/>
        </w:rPr>
        <w:t xml:space="preserve"> </w:t>
      </w:r>
      <w:r w:rsidR="00503526">
        <w:rPr>
          <w:sz w:val="22"/>
          <w:szCs w:val="22"/>
          <w:lang w:val="tr-TR"/>
        </w:rPr>
        <w:t>û qelp</w:t>
      </w:r>
      <w:r w:rsidR="00532A8D">
        <w:rPr>
          <w:sz w:val="22"/>
          <w:szCs w:val="22"/>
          <w:lang w:val="tr-TR"/>
        </w:rPr>
        <w:t xml:space="preserve"> hatibû </w:t>
      </w:r>
      <w:r w:rsidR="00F33A05">
        <w:rPr>
          <w:sz w:val="22"/>
          <w:szCs w:val="22"/>
          <w:lang w:val="tr-TR"/>
        </w:rPr>
        <w:t>vegirtin</w:t>
      </w:r>
      <w:r w:rsidR="00532A8D">
        <w:rPr>
          <w:sz w:val="22"/>
          <w:szCs w:val="22"/>
          <w:lang w:val="tr-TR"/>
        </w:rPr>
        <w:t xml:space="preserve">. </w:t>
      </w:r>
      <w:r w:rsidR="00142B0D" w:rsidRPr="001B3D18">
        <w:rPr>
          <w:sz w:val="22"/>
          <w:szCs w:val="22"/>
          <w:lang w:val="tr-TR"/>
        </w:rPr>
        <w:t>Hingê Remezan</w:t>
      </w:r>
      <w:r w:rsidR="00F33A05">
        <w:rPr>
          <w:sz w:val="22"/>
          <w:szCs w:val="22"/>
          <w:lang w:val="tr-TR"/>
        </w:rPr>
        <w:t>ê Piling,</w:t>
      </w:r>
      <w:r w:rsidR="00142B0D" w:rsidRPr="001B3D18">
        <w:rPr>
          <w:sz w:val="22"/>
          <w:szCs w:val="22"/>
          <w:lang w:val="tr-TR"/>
        </w:rPr>
        <w:t xml:space="preserve"> tev çend hevalên xwe</w:t>
      </w:r>
      <w:r w:rsidR="004167A0">
        <w:rPr>
          <w:sz w:val="22"/>
          <w:szCs w:val="22"/>
          <w:lang w:val="tr-TR"/>
        </w:rPr>
        <w:t>,</w:t>
      </w:r>
      <w:r w:rsidR="00142B0D" w:rsidRPr="001B3D18">
        <w:rPr>
          <w:sz w:val="22"/>
          <w:szCs w:val="22"/>
          <w:lang w:val="tr-TR"/>
        </w:rPr>
        <w:t xml:space="preserve"> </w:t>
      </w:r>
      <w:r w:rsidR="00F33A05">
        <w:rPr>
          <w:sz w:val="22"/>
          <w:szCs w:val="22"/>
          <w:lang w:val="tr-TR"/>
        </w:rPr>
        <w:t>giran</w:t>
      </w:r>
      <w:r w:rsidR="00503526">
        <w:rPr>
          <w:sz w:val="22"/>
          <w:szCs w:val="22"/>
          <w:lang w:val="tr-TR"/>
        </w:rPr>
        <w:t xml:space="preserve"> </w:t>
      </w:r>
      <w:r w:rsidR="00142B0D" w:rsidRPr="001B3D18">
        <w:rPr>
          <w:sz w:val="22"/>
          <w:szCs w:val="22"/>
          <w:lang w:val="tr-TR"/>
        </w:rPr>
        <w:t>b</w:t>
      </w:r>
      <w:r w:rsidR="00AF118A" w:rsidRPr="001B3D18">
        <w:rPr>
          <w:sz w:val="22"/>
          <w:szCs w:val="22"/>
          <w:lang w:val="tr-TR"/>
        </w:rPr>
        <w:t>irîndar</w:t>
      </w:r>
      <w:r w:rsidR="00F33A05">
        <w:rPr>
          <w:sz w:val="22"/>
          <w:szCs w:val="22"/>
          <w:lang w:val="tr-TR"/>
        </w:rPr>
        <w:t>kirî</w:t>
      </w:r>
      <w:r w:rsidR="00AF118A" w:rsidRPr="001B3D18">
        <w:rPr>
          <w:sz w:val="22"/>
          <w:szCs w:val="22"/>
          <w:lang w:val="tr-TR"/>
        </w:rPr>
        <w:t xml:space="preserve"> </w:t>
      </w:r>
      <w:r w:rsidR="00F33A05">
        <w:rPr>
          <w:sz w:val="22"/>
          <w:szCs w:val="22"/>
          <w:lang w:val="tr-TR"/>
        </w:rPr>
        <w:t>ket</w:t>
      </w:r>
      <w:r w:rsidR="00503526">
        <w:rPr>
          <w:sz w:val="22"/>
          <w:szCs w:val="22"/>
          <w:lang w:val="tr-TR"/>
        </w:rPr>
        <w:t>in</w:t>
      </w:r>
      <w:r w:rsidR="00AF118A" w:rsidRPr="001B3D18">
        <w:rPr>
          <w:sz w:val="22"/>
          <w:szCs w:val="22"/>
          <w:lang w:val="tr-TR"/>
        </w:rPr>
        <w:t xml:space="preserve"> dest. Gulleyekî </w:t>
      </w:r>
      <w:r w:rsidR="000C0A0A" w:rsidRPr="001B3D18">
        <w:rPr>
          <w:sz w:val="22"/>
          <w:szCs w:val="22"/>
          <w:lang w:val="tr-TR"/>
        </w:rPr>
        <w:t xml:space="preserve">bêbext ê </w:t>
      </w:r>
      <w:r w:rsidR="00AF118A" w:rsidRPr="001B3D18">
        <w:rPr>
          <w:sz w:val="22"/>
          <w:szCs w:val="22"/>
          <w:lang w:val="tr-TR"/>
        </w:rPr>
        <w:t xml:space="preserve">domdomê li argûşa wî </w:t>
      </w:r>
      <w:r w:rsidR="00F33A05">
        <w:rPr>
          <w:sz w:val="22"/>
          <w:szCs w:val="22"/>
          <w:lang w:val="tr-TR"/>
        </w:rPr>
        <w:t>ketibû</w:t>
      </w:r>
      <w:r w:rsidR="00AF118A" w:rsidRPr="001B3D18">
        <w:rPr>
          <w:sz w:val="22"/>
          <w:szCs w:val="22"/>
          <w:lang w:val="tr-TR"/>
        </w:rPr>
        <w:t xml:space="preserve">, nîvê devê wî bi xwe re </w:t>
      </w:r>
      <w:r w:rsidR="00F33A05">
        <w:rPr>
          <w:sz w:val="22"/>
          <w:szCs w:val="22"/>
          <w:lang w:val="tr-TR"/>
        </w:rPr>
        <w:t>biribû. Hêzên neyar</w:t>
      </w:r>
      <w:r w:rsidR="004167A0">
        <w:rPr>
          <w:sz w:val="22"/>
          <w:szCs w:val="22"/>
          <w:lang w:val="tr-TR"/>
        </w:rPr>
        <w:t>an,</w:t>
      </w:r>
      <w:r w:rsidR="00452C6A">
        <w:rPr>
          <w:sz w:val="22"/>
          <w:szCs w:val="22"/>
          <w:lang w:val="tr-TR"/>
        </w:rPr>
        <w:t xml:space="preserve"> hîna nizani</w:t>
      </w:r>
      <w:r w:rsidR="00F33A05">
        <w:rPr>
          <w:sz w:val="22"/>
          <w:szCs w:val="22"/>
          <w:lang w:val="tr-TR"/>
        </w:rPr>
        <w:t>bûn</w:t>
      </w:r>
      <w:r w:rsidR="00AF118A" w:rsidRPr="001B3D18">
        <w:rPr>
          <w:sz w:val="22"/>
          <w:szCs w:val="22"/>
          <w:lang w:val="tr-TR"/>
        </w:rPr>
        <w:t xml:space="preserve"> </w:t>
      </w:r>
      <w:r w:rsidR="00F33A05">
        <w:rPr>
          <w:sz w:val="22"/>
          <w:szCs w:val="22"/>
          <w:lang w:val="tr-TR"/>
        </w:rPr>
        <w:t>kîjan ji van</w:t>
      </w:r>
      <w:r w:rsidR="004167A0">
        <w:rPr>
          <w:sz w:val="22"/>
          <w:szCs w:val="22"/>
          <w:lang w:val="tr-TR"/>
        </w:rPr>
        <w:t xml:space="preserve"> ên brîndarketî</w:t>
      </w:r>
      <w:r w:rsidR="00F33A05">
        <w:rPr>
          <w:sz w:val="22"/>
          <w:szCs w:val="22"/>
          <w:lang w:val="tr-TR"/>
        </w:rPr>
        <w:t xml:space="preserve">, </w:t>
      </w:r>
      <w:r w:rsidR="00532A8D">
        <w:rPr>
          <w:sz w:val="22"/>
          <w:szCs w:val="22"/>
          <w:lang w:val="tr-TR"/>
        </w:rPr>
        <w:t xml:space="preserve">serokê </w:t>
      </w:r>
      <w:r w:rsidR="00532A8D">
        <w:rPr>
          <w:sz w:val="22"/>
          <w:szCs w:val="22"/>
          <w:lang w:val="tr-TR"/>
        </w:rPr>
        <w:lastRenderedPageBreak/>
        <w:t>yekîney</w:t>
      </w:r>
      <w:r w:rsidR="004167A0">
        <w:rPr>
          <w:sz w:val="22"/>
          <w:szCs w:val="22"/>
          <w:lang w:val="tr-TR"/>
        </w:rPr>
        <w:t>ê</w:t>
      </w:r>
      <w:r w:rsidR="00AF118A" w:rsidRPr="001B3D18">
        <w:rPr>
          <w:sz w:val="22"/>
          <w:szCs w:val="22"/>
          <w:lang w:val="tr-TR"/>
        </w:rPr>
        <w:t xml:space="preserve"> </w:t>
      </w:r>
      <w:r w:rsidR="00503526">
        <w:rPr>
          <w:sz w:val="22"/>
          <w:szCs w:val="22"/>
          <w:lang w:val="tr-TR"/>
        </w:rPr>
        <w:t>bû</w:t>
      </w:r>
      <w:r w:rsidR="00AF118A" w:rsidRPr="001B3D18">
        <w:rPr>
          <w:sz w:val="22"/>
          <w:szCs w:val="22"/>
          <w:lang w:val="tr-TR"/>
        </w:rPr>
        <w:t>. Herêma ku ew li wir</w:t>
      </w:r>
      <w:r w:rsidR="005956F7" w:rsidRPr="001B3D18">
        <w:rPr>
          <w:sz w:val="22"/>
          <w:szCs w:val="22"/>
          <w:lang w:val="tr-TR"/>
        </w:rPr>
        <w:t>,</w:t>
      </w:r>
      <w:r w:rsidR="00F33A05">
        <w:rPr>
          <w:sz w:val="22"/>
          <w:szCs w:val="22"/>
          <w:lang w:val="tr-TR"/>
        </w:rPr>
        <w:t xml:space="preserve"> li nexweşxaneyê hatibûn</w:t>
      </w:r>
      <w:r w:rsidR="00AF118A" w:rsidRPr="001B3D18">
        <w:rPr>
          <w:sz w:val="22"/>
          <w:szCs w:val="22"/>
          <w:lang w:val="tr-TR"/>
        </w:rPr>
        <w:t xml:space="preserve"> bi </w:t>
      </w:r>
      <w:r w:rsidR="005956F7" w:rsidRPr="001B3D18">
        <w:rPr>
          <w:sz w:val="22"/>
          <w:szCs w:val="22"/>
          <w:lang w:val="tr-TR"/>
        </w:rPr>
        <w:t>cih</w:t>
      </w:r>
      <w:r w:rsidR="00B41116">
        <w:rPr>
          <w:sz w:val="22"/>
          <w:szCs w:val="22"/>
          <w:lang w:val="tr-TR"/>
        </w:rPr>
        <w:t>kirin, herêma Bitlîs</w:t>
      </w:r>
      <w:r w:rsidR="00AF118A" w:rsidRPr="001B3D18">
        <w:rPr>
          <w:sz w:val="22"/>
          <w:szCs w:val="22"/>
          <w:lang w:val="tr-TR"/>
        </w:rPr>
        <w:t xml:space="preserve">ê </w:t>
      </w:r>
      <w:r w:rsidR="00F33A05">
        <w:rPr>
          <w:sz w:val="22"/>
          <w:szCs w:val="22"/>
          <w:lang w:val="tr-TR"/>
        </w:rPr>
        <w:t>bû</w:t>
      </w:r>
      <w:r w:rsidR="00AF118A" w:rsidRPr="001B3D18">
        <w:rPr>
          <w:sz w:val="22"/>
          <w:szCs w:val="22"/>
          <w:lang w:val="tr-TR"/>
        </w:rPr>
        <w:t xml:space="preserve">. Bi vê birîndariya giran, ew </w:t>
      </w:r>
      <w:r w:rsidR="002C6B02">
        <w:rPr>
          <w:sz w:val="22"/>
          <w:szCs w:val="22"/>
          <w:lang w:val="tr-TR"/>
        </w:rPr>
        <w:t>kirin</w:t>
      </w:r>
      <w:r w:rsidR="00AF118A" w:rsidRPr="001B3D18">
        <w:rPr>
          <w:sz w:val="22"/>
          <w:szCs w:val="22"/>
          <w:lang w:val="tr-TR"/>
        </w:rPr>
        <w:t xml:space="preserve"> bin şikenceyê. </w:t>
      </w:r>
      <w:r w:rsidR="00452C6A">
        <w:rPr>
          <w:sz w:val="22"/>
          <w:szCs w:val="22"/>
          <w:lang w:val="tr-TR"/>
        </w:rPr>
        <w:t>Li heyameka</w:t>
      </w:r>
      <w:r w:rsidR="005956F7" w:rsidRPr="001B3D18">
        <w:rPr>
          <w:sz w:val="22"/>
          <w:szCs w:val="22"/>
          <w:lang w:val="tr-TR"/>
        </w:rPr>
        <w:t xml:space="preserve"> </w:t>
      </w:r>
      <w:r w:rsidR="005E63BA" w:rsidRPr="001B3D18">
        <w:rPr>
          <w:sz w:val="22"/>
          <w:szCs w:val="22"/>
          <w:lang w:val="tr-TR"/>
        </w:rPr>
        <w:t>şikenceyê</w:t>
      </w:r>
      <w:r w:rsidR="00532A8D">
        <w:rPr>
          <w:sz w:val="22"/>
          <w:szCs w:val="22"/>
          <w:lang w:val="tr-TR"/>
        </w:rPr>
        <w:t>,</w:t>
      </w:r>
      <w:r w:rsidR="005E63BA" w:rsidRPr="001B3D18">
        <w:rPr>
          <w:sz w:val="22"/>
          <w:szCs w:val="22"/>
          <w:lang w:val="tr-TR"/>
        </w:rPr>
        <w:t xml:space="preserve"> </w:t>
      </w:r>
      <w:r w:rsidR="00532A8D">
        <w:rPr>
          <w:sz w:val="22"/>
          <w:szCs w:val="22"/>
          <w:lang w:val="tr-TR"/>
        </w:rPr>
        <w:t xml:space="preserve">Xoce </w:t>
      </w:r>
      <w:r w:rsidR="004167A0">
        <w:rPr>
          <w:sz w:val="22"/>
          <w:szCs w:val="22"/>
          <w:lang w:val="tr-TR"/>
        </w:rPr>
        <w:t xml:space="preserve">Piling </w:t>
      </w:r>
      <w:r w:rsidR="005E63BA" w:rsidRPr="001B3D18">
        <w:rPr>
          <w:sz w:val="22"/>
          <w:szCs w:val="22"/>
          <w:lang w:val="tr-TR"/>
        </w:rPr>
        <w:t xml:space="preserve">kaxez û pênûsekê ji şikencekaran </w:t>
      </w:r>
      <w:r w:rsidR="002C6B02">
        <w:rPr>
          <w:sz w:val="22"/>
          <w:szCs w:val="22"/>
          <w:lang w:val="tr-TR"/>
        </w:rPr>
        <w:t>xwast</w:t>
      </w:r>
      <w:r w:rsidR="005E63BA" w:rsidRPr="001B3D18">
        <w:rPr>
          <w:sz w:val="22"/>
          <w:szCs w:val="22"/>
          <w:lang w:val="tr-TR"/>
        </w:rPr>
        <w:t xml:space="preserve">. Hingê </w:t>
      </w:r>
      <w:r w:rsidR="000C0A0A" w:rsidRPr="001B3D18">
        <w:rPr>
          <w:sz w:val="22"/>
          <w:szCs w:val="22"/>
          <w:lang w:val="tr-TR"/>
        </w:rPr>
        <w:t>ruyê</w:t>
      </w:r>
      <w:r w:rsidR="005E63BA" w:rsidRPr="001B3D18">
        <w:rPr>
          <w:sz w:val="22"/>
          <w:szCs w:val="22"/>
          <w:lang w:val="tr-TR"/>
        </w:rPr>
        <w:t xml:space="preserve"> neyarên hov û şikencekar </w:t>
      </w:r>
      <w:r w:rsidR="000C0A0A" w:rsidRPr="001B3D18">
        <w:rPr>
          <w:sz w:val="22"/>
          <w:szCs w:val="22"/>
          <w:lang w:val="tr-TR"/>
        </w:rPr>
        <w:t xml:space="preserve">geş </w:t>
      </w:r>
      <w:r w:rsidR="002C6B02">
        <w:rPr>
          <w:sz w:val="22"/>
          <w:szCs w:val="22"/>
          <w:lang w:val="tr-TR"/>
        </w:rPr>
        <w:t>bû. Digoti</w:t>
      </w:r>
      <w:r w:rsidR="005E63BA" w:rsidRPr="001B3D18">
        <w:rPr>
          <w:sz w:val="22"/>
          <w:szCs w:val="22"/>
          <w:lang w:val="tr-TR"/>
        </w:rPr>
        <w:t xml:space="preserve">n </w:t>
      </w:r>
      <w:r w:rsidR="005956F7" w:rsidRPr="001B3D18">
        <w:rPr>
          <w:sz w:val="22"/>
          <w:szCs w:val="22"/>
          <w:lang w:val="tr-TR"/>
        </w:rPr>
        <w:t>qey</w:t>
      </w:r>
      <w:r w:rsidR="005E63BA" w:rsidRPr="001B3D18">
        <w:rPr>
          <w:sz w:val="22"/>
          <w:szCs w:val="22"/>
          <w:lang w:val="tr-TR"/>
        </w:rPr>
        <w:t xml:space="preserve"> nuha </w:t>
      </w:r>
      <w:r w:rsidR="00F33A05">
        <w:rPr>
          <w:sz w:val="22"/>
          <w:szCs w:val="22"/>
          <w:lang w:val="tr-TR"/>
        </w:rPr>
        <w:t>ew</w:t>
      </w:r>
      <w:r w:rsidR="005956F7" w:rsidRPr="001B3D18">
        <w:rPr>
          <w:sz w:val="22"/>
          <w:szCs w:val="22"/>
          <w:lang w:val="tr-TR"/>
        </w:rPr>
        <w:t xml:space="preserve"> </w:t>
      </w:r>
      <w:r w:rsidR="00CD32AC" w:rsidRPr="001B3D18">
        <w:rPr>
          <w:sz w:val="22"/>
          <w:szCs w:val="22"/>
          <w:lang w:val="tr-TR"/>
        </w:rPr>
        <w:t xml:space="preserve">ê bi vî rengî bipeyive </w:t>
      </w:r>
      <w:r w:rsidR="005956F7" w:rsidRPr="001B3D18">
        <w:rPr>
          <w:sz w:val="22"/>
          <w:szCs w:val="22"/>
          <w:lang w:val="tr-TR"/>
        </w:rPr>
        <w:t xml:space="preserve">û </w:t>
      </w:r>
      <w:r w:rsidR="000C0A0A" w:rsidRPr="001B3D18">
        <w:rPr>
          <w:sz w:val="22"/>
          <w:szCs w:val="22"/>
          <w:lang w:val="tr-TR"/>
        </w:rPr>
        <w:t xml:space="preserve">li </w:t>
      </w:r>
      <w:r w:rsidR="00532A8D">
        <w:rPr>
          <w:sz w:val="22"/>
          <w:szCs w:val="22"/>
          <w:lang w:val="tr-TR"/>
        </w:rPr>
        <w:t xml:space="preserve">kirinên </w:t>
      </w:r>
      <w:r w:rsidR="000C0A0A" w:rsidRPr="001B3D18">
        <w:rPr>
          <w:sz w:val="22"/>
          <w:szCs w:val="22"/>
          <w:lang w:val="tr-TR"/>
        </w:rPr>
        <w:t xml:space="preserve">xwe mukur </w:t>
      </w:r>
      <w:r w:rsidR="00CD32AC" w:rsidRPr="001B3D18">
        <w:rPr>
          <w:sz w:val="22"/>
          <w:szCs w:val="22"/>
          <w:lang w:val="tr-TR"/>
        </w:rPr>
        <w:t xml:space="preserve">were. </w:t>
      </w:r>
      <w:r w:rsidR="002C6B02">
        <w:rPr>
          <w:sz w:val="22"/>
          <w:szCs w:val="22"/>
          <w:lang w:val="tr-TR"/>
        </w:rPr>
        <w:t>Ji ber argûşa xwe ya brîndar n</w:t>
      </w:r>
      <w:r w:rsidR="00D141B5">
        <w:rPr>
          <w:sz w:val="22"/>
          <w:szCs w:val="22"/>
          <w:lang w:val="tr-TR"/>
        </w:rPr>
        <w:t>i</w:t>
      </w:r>
      <w:r w:rsidR="00CD32AC" w:rsidRPr="001B3D18">
        <w:rPr>
          <w:sz w:val="22"/>
          <w:szCs w:val="22"/>
          <w:lang w:val="tr-TR"/>
        </w:rPr>
        <w:t>kar</w:t>
      </w:r>
      <w:r w:rsidR="004167A0">
        <w:rPr>
          <w:sz w:val="22"/>
          <w:szCs w:val="22"/>
          <w:lang w:val="tr-TR"/>
        </w:rPr>
        <w:t>ibû bipeyive, loma dinivîsî</w:t>
      </w:r>
      <w:r w:rsidR="00CD32AC" w:rsidRPr="001B3D18">
        <w:rPr>
          <w:sz w:val="22"/>
          <w:szCs w:val="22"/>
          <w:lang w:val="tr-TR"/>
        </w:rPr>
        <w:t xml:space="preserve">. Lê belê vî pilingê </w:t>
      </w:r>
      <w:r w:rsidR="00F33A05">
        <w:rPr>
          <w:sz w:val="22"/>
          <w:szCs w:val="22"/>
          <w:lang w:val="tr-TR"/>
        </w:rPr>
        <w:t xml:space="preserve">brîndar ê </w:t>
      </w:r>
      <w:r w:rsidR="00532A8D">
        <w:rPr>
          <w:sz w:val="22"/>
          <w:szCs w:val="22"/>
          <w:lang w:val="tr-TR"/>
        </w:rPr>
        <w:t xml:space="preserve">çiyayên Kurdistanê, bi amadeyiya </w:t>
      </w:r>
      <w:r w:rsidR="00CD32AC" w:rsidRPr="001B3D18">
        <w:rPr>
          <w:sz w:val="22"/>
          <w:szCs w:val="22"/>
          <w:lang w:val="tr-TR"/>
        </w:rPr>
        <w:t>fedakirina her tiştê xwe ji bo doza Kurdistan</w:t>
      </w:r>
      <w:r w:rsidR="00D141B5">
        <w:rPr>
          <w:sz w:val="22"/>
          <w:szCs w:val="22"/>
          <w:lang w:val="tr-TR"/>
        </w:rPr>
        <w:t>a</w:t>
      </w:r>
      <w:r w:rsidR="00CD32AC" w:rsidRPr="001B3D18">
        <w:rPr>
          <w:sz w:val="22"/>
          <w:szCs w:val="22"/>
          <w:lang w:val="tr-TR"/>
        </w:rPr>
        <w:t xml:space="preserve"> azad, bi vê biryardariya m</w:t>
      </w:r>
      <w:r w:rsidR="004167A0">
        <w:rPr>
          <w:sz w:val="22"/>
          <w:szCs w:val="22"/>
          <w:lang w:val="tr-TR"/>
        </w:rPr>
        <w:t>azin, li ser kaxezê vê hevokê nivîsî û da ji</w:t>
      </w:r>
      <w:r w:rsidR="00532A8D">
        <w:rPr>
          <w:sz w:val="22"/>
          <w:szCs w:val="22"/>
          <w:lang w:val="tr-TR"/>
        </w:rPr>
        <w:t xml:space="preserve"> şikencekaran</w:t>
      </w:r>
      <w:r w:rsidR="004167A0">
        <w:rPr>
          <w:sz w:val="22"/>
          <w:szCs w:val="22"/>
          <w:lang w:val="tr-TR"/>
        </w:rPr>
        <w:t xml:space="preserve"> re</w:t>
      </w:r>
      <w:r w:rsidR="00CD32AC" w:rsidRPr="001B3D18">
        <w:rPr>
          <w:sz w:val="22"/>
          <w:szCs w:val="22"/>
          <w:lang w:val="tr-TR"/>
        </w:rPr>
        <w:t xml:space="preserve">: </w:t>
      </w:r>
      <w:r w:rsidR="00CD32AC" w:rsidRPr="001B3D18">
        <w:rPr>
          <w:i/>
          <w:sz w:val="22"/>
          <w:szCs w:val="22"/>
          <w:lang w:val="tr-TR"/>
        </w:rPr>
        <w:t>‘</w:t>
      </w:r>
      <w:r w:rsidR="00CD32AC" w:rsidRPr="001B3D18">
        <w:rPr>
          <w:rStyle w:val="Stark"/>
          <w:b w:val="0"/>
          <w:i/>
          <w:sz w:val="22"/>
          <w:szCs w:val="22"/>
          <w:lang w:val="tr-TR"/>
        </w:rPr>
        <w:t>Qet hewlê ne din xwe, hûn ni karin peyvikek jî ji min big</w:t>
      </w:r>
      <w:r w:rsidR="008735BE">
        <w:rPr>
          <w:rStyle w:val="Stark"/>
          <w:b w:val="0"/>
          <w:i/>
          <w:sz w:val="22"/>
          <w:szCs w:val="22"/>
          <w:lang w:val="tr-TR"/>
        </w:rPr>
        <w:t>i</w:t>
      </w:r>
      <w:r w:rsidR="00CD32AC" w:rsidRPr="001B3D18">
        <w:rPr>
          <w:rStyle w:val="Stark"/>
          <w:b w:val="0"/>
          <w:i/>
          <w:sz w:val="22"/>
          <w:szCs w:val="22"/>
          <w:lang w:val="tr-TR"/>
        </w:rPr>
        <w:t>rin!’</w:t>
      </w:r>
    </w:p>
    <w:p w:rsidR="00FC1E14" w:rsidRPr="001B3D18"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4167A0">
        <w:rPr>
          <w:sz w:val="22"/>
          <w:szCs w:val="22"/>
          <w:lang w:val="tr-TR"/>
        </w:rPr>
        <w:t>Meha Gulanê</w:t>
      </w:r>
      <w:r w:rsidR="000C0A0A" w:rsidRPr="001B3D18">
        <w:rPr>
          <w:sz w:val="22"/>
          <w:szCs w:val="22"/>
          <w:lang w:val="tr-TR"/>
        </w:rPr>
        <w:t xml:space="preserve"> </w:t>
      </w:r>
      <w:r w:rsidR="0055302E">
        <w:rPr>
          <w:sz w:val="22"/>
          <w:szCs w:val="22"/>
          <w:lang w:val="tr-TR"/>
        </w:rPr>
        <w:t>sala 1985</w:t>
      </w:r>
      <w:r w:rsidR="00CD32AC" w:rsidRPr="001B3D18">
        <w:rPr>
          <w:sz w:val="22"/>
          <w:szCs w:val="22"/>
          <w:lang w:val="tr-TR"/>
        </w:rPr>
        <w:t xml:space="preserve">ê, cellad û serbirên neyarên devbigilêz, dilxweşiya wan di zikê </w:t>
      </w:r>
      <w:r w:rsidR="000C0A0A" w:rsidRPr="001B3D18">
        <w:rPr>
          <w:sz w:val="22"/>
          <w:szCs w:val="22"/>
          <w:lang w:val="tr-TR"/>
        </w:rPr>
        <w:t>w</w:t>
      </w:r>
      <w:r w:rsidR="00CD32AC" w:rsidRPr="001B3D18">
        <w:rPr>
          <w:sz w:val="22"/>
          <w:szCs w:val="22"/>
          <w:lang w:val="tr-TR"/>
        </w:rPr>
        <w:t xml:space="preserve">an de </w:t>
      </w:r>
      <w:r w:rsidR="004167A0">
        <w:rPr>
          <w:sz w:val="22"/>
          <w:szCs w:val="22"/>
          <w:lang w:val="tr-TR"/>
        </w:rPr>
        <w:t>ma</w:t>
      </w:r>
      <w:r w:rsidR="00CD32AC" w:rsidRPr="001B3D18">
        <w:rPr>
          <w:sz w:val="22"/>
          <w:szCs w:val="22"/>
          <w:lang w:val="tr-TR"/>
        </w:rPr>
        <w:t xml:space="preserve">. Ji lew re </w:t>
      </w:r>
      <w:r w:rsidR="00FA6426" w:rsidRPr="001B3D18">
        <w:rPr>
          <w:sz w:val="22"/>
          <w:szCs w:val="22"/>
          <w:lang w:val="tr-TR"/>
        </w:rPr>
        <w:t xml:space="preserve">vî </w:t>
      </w:r>
      <w:r w:rsidR="00CD32AC" w:rsidRPr="001B3D18">
        <w:rPr>
          <w:sz w:val="22"/>
          <w:szCs w:val="22"/>
          <w:lang w:val="tr-TR"/>
        </w:rPr>
        <w:t>pilingê birîndar</w:t>
      </w:r>
      <w:r w:rsidR="00FA6426" w:rsidRPr="001B3D18">
        <w:rPr>
          <w:sz w:val="22"/>
          <w:szCs w:val="22"/>
          <w:lang w:val="tr-TR"/>
        </w:rPr>
        <w:t>,</w:t>
      </w:r>
      <w:r w:rsidR="00CD32AC" w:rsidRPr="001B3D18">
        <w:rPr>
          <w:sz w:val="22"/>
          <w:szCs w:val="22"/>
          <w:lang w:val="tr-TR"/>
        </w:rPr>
        <w:t xml:space="preserve"> bi vê helwêsta şoreşgerane û kurdperwerane</w:t>
      </w:r>
      <w:r w:rsidR="00FA6426" w:rsidRPr="001B3D18">
        <w:rPr>
          <w:sz w:val="22"/>
          <w:szCs w:val="22"/>
          <w:lang w:val="tr-TR"/>
        </w:rPr>
        <w:t>,</w:t>
      </w:r>
      <w:r w:rsidR="00CD32AC" w:rsidRPr="001B3D18">
        <w:rPr>
          <w:sz w:val="22"/>
          <w:szCs w:val="22"/>
          <w:lang w:val="tr-TR"/>
        </w:rPr>
        <w:t xml:space="preserve"> </w:t>
      </w:r>
      <w:r w:rsidR="00D2064F">
        <w:rPr>
          <w:sz w:val="22"/>
          <w:szCs w:val="22"/>
          <w:lang w:val="tr-TR"/>
        </w:rPr>
        <w:t xml:space="preserve">wê </w:t>
      </w:r>
      <w:r w:rsidR="00CD32AC" w:rsidRPr="001B3D18">
        <w:rPr>
          <w:sz w:val="22"/>
          <w:szCs w:val="22"/>
          <w:lang w:val="tr-TR"/>
        </w:rPr>
        <w:t>dilx</w:t>
      </w:r>
      <w:r w:rsidR="000C0A0A" w:rsidRPr="001B3D18">
        <w:rPr>
          <w:sz w:val="22"/>
          <w:szCs w:val="22"/>
          <w:lang w:val="tr-TR"/>
        </w:rPr>
        <w:t>w</w:t>
      </w:r>
      <w:r w:rsidR="00CD32AC" w:rsidRPr="001B3D18">
        <w:rPr>
          <w:sz w:val="22"/>
          <w:szCs w:val="22"/>
          <w:lang w:val="tr-TR"/>
        </w:rPr>
        <w:t xml:space="preserve">eşiya </w:t>
      </w:r>
      <w:r w:rsidR="000C0A0A" w:rsidRPr="001B3D18">
        <w:rPr>
          <w:sz w:val="22"/>
          <w:szCs w:val="22"/>
          <w:lang w:val="tr-TR"/>
        </w:rPr>
        <w:t xml:space="preserve">li </w:t>
      </w:r>
      <w:r w:rsidR="00CD32AC" w:rsidRPr="001B3D18">
        <w:rPr>
          <w:sz w:val="22"/>
          <w:szCs w:val="22"/>
          <w:lang w:val="tr-TR"/>
        </w:rPr>
        <w:t xml:space="preserve">dilê </w:t>
      </w:r>
      <w:r w:rsidR="000C0A0A" w:rsidRPr="001B3D18">
        <w:rPr>
          <w:sz w:val="22"/>
          <w:szCs w:val="22"/>
          <w:lang w:val="tr-TR"/>
        </w:rPr>
        <w:t>neyar</w:t>
      </w:r>
      <w:r w:rsidR="00CD32AC" w:rsidRPr="001B3D18">
        <w:rPr>
          <w:sz w:val="22"/>
          <w:szCs w:val="22"/>
          <w:lang w:val="tr-TR"/>
        </w:rPr>
        <w:t xml:space="preserve"> </w:t>
      </w:r>
      <w:r w:rsidR="004167A0" w:rsidRPr="001B3D18">
        <w:rPr>
          <w:sz w:val="22"/>
          <w:szCs w:val="22"/>
          <w:lang w:val="tr-TR"/>
        </w:rPr>
        <w:t xml:space="preserve">tev </w:t>
      </w:r>
      <w:r w:rsidR="00CD32AC" w:rsidRPr="001B3D18">
        <w:rPr>
          <w:sz w:val="22"/>
          <w:szCs w:val="22"/>
          <w:lang w:val="tr-TR"/>
        </w:rPr>
        <w:t xml:space="preserve">reş </w:t>
      </w:r>
      <w:r w:rsidR="004167A0">
        <w:rPr>
          <w:sz w:val="22"/>
          <w:szCs w:val="22"/>
          <w:lang w:val="tr-TR"/>
        </w:rPr>
        <w:t>kir</w:t>
      </w:r>
      <w:r w:rsidR="00CD32AC" w:rsidRPr="001B3D18">
        <w:rPr>
          <w:sz w:val="22"/>
          <w:szCs w:val="22"/>
          <w:lang w:val="tr-TR"/>
        </w:rPr>
        <w:t xml:space="preserve">. </w:t>
      </w:r>
      <w:r w:rsidR="00FA6426" w:rsidRPr="001B3D18">
        <w:rPr>
          <w:sz w:val="22"/>
          <w:szCs w:val="22"/>
          <w:lang w:val="tr-TR"/>
        </w:rPr>
        <w:t xml:space="preserve">Bi vê birîndariya wî, dîsan jî </w:t>
      </w:r>
      <w:r w:rsidR="00FC1E14" w:rsidRPr="001B3D18">
        <w:rPr>
          <w:sz w:val="22"/>
          <w:szCs w:val="22"/>
          <w:lang w:val="tr-TR"/>
        </w:rPr>
        <w:t>hêrîş</w:t>
      </w:r>
      <w:r w:rsidR="00F33A05">
        <w:rPr>
          <w:sz w:val="22"/>
          <w:szCs w:val="22"/>
          <w:lang w:val="tr-TR"/>
        </w:rPr>
        <w:t>ê</w:t>
      </w:r>
      <w:r w:rsidR="00FC1E14" w:rsidRPr="001B3D18">
        <w:rPr>
          <w:sz w:val="22"/>
          <w:szCs w:val="22"/>
          <w:lang w:val="tr-TR"/>
        </w:rPr>
        <w:t xml:space="preserve"> ser </w:t>
      </w:r>
      <w:r w:rsidR="00FA6426" w:rsidRPr="001B3D18">
        <w:rPr>
          <w:sz w:val="22"/>
          <w:szCs w:val="22"/>
          <w:lang w:val="tr-TR"/>
        </w:rPr>
        <w:t xml:space="preserve">wî </w:t>
      </w:r>
      <w:r w:rsidR="004167A0">
        <w:rPr>
          <w:sz w:val="22"/>
          <w:szCs w:val="22"/>
          <w:lang w:val="tr-TR"/>
        </w:rPr>
        <w:t>kir</w:t>
      </w:r>
      <w:r w:rsidR="00FC1E14" w:rsidRPr="001B3D18">
        <w:rPr>
          <w:sz w:val="22"/>
          <w:szCs w:val="22"/>
          <w:lang w:val="tr-TR"/>
        </w:rPr>
        <w:t>in</w:t>
      </w:r>
      <w:r w:rsidR="00FA6426" w:rsidRPr="001B3D18">
        <w:rPr>
          <w:sz w:val="22"/>
          <w:szCs w:val="22"/>
          <w:lang w:val="tr-TR"/>
        </w:rPr>
        <w:t xml:space="preserve">. </w:t>
      </w:r>
      <w:r w:rsidR="004167A0">
        <w:rPr>
          <w:sz w:val="22"/>
          <w:szCs w:val="22"/>
          <w:lang w:val="tr-TR"/>
        </w:rPr>
        <w:t>B</w:t>
      </w:r>
      <w:r w:rsidR="00FA6426" w:rsidRPr="001B3D18">
        <w:rPr>
          <w:sz w:val="22"/>
          <w:szCs w:val="22"/>
          <w:lang w:val="tr-TR"/>
        </w:rPr>
        <w:t xml:space="preserve">i şikenceyeke xedar ew </w:t>
      </w:r>
      <w:r w:rsidR="004167A0">
        <w:rPr>
          <w:sz w:val="22"/>
          <w:szCs w:val="22"/>
          <w:lang w:val="tr-TR"/>
        </w:rPr>
        <w:t>kuşt</w:t>
      </w:r>
      <w:r w:rsidR="00FA6426" w:rsidRPr="001B3D18">
        <w:rPr>
          <w:sz w:val="22"/>
          <w:szCs w:val="22"/>
          <w:lang w:val="tr-TR"/>
        </w:rPr>
        <w:t>in. R</w:t>
      </w:r>
      <w:r w:rsidR="00FC1E14" w:rsidRPr="001B3D18">
        <w:rPr>
          <w:sz w:val="22"/>
          <w:szCs w:val="22"/>
          <w:lang w:val="tr-TR"/>
        </w:rPr>
        <w:t xml:space="preserve">ewan û canê wî yê pak </w:t>
      </w:r>
      <w:r w:rsidR="004167A0">
        <w:rPr>
          <w:sz w:val="22"/>
          <w:szCs w:val="22"/>
          <w:lang w:val="tr-TR"/>
        </w:rPr>
        <w:t>ket</w:t>
      </w:r>
      <w:r w:rsidR="00FC1E14" w:rsidRPr="001B3D18">
        <w:rPr>
          <w:sz w:val="22"/>
          <w:szCs w:val="22"/>
          <w:lang w:val="tr-TR"/>
        </w:rPr>
        <w:t xml:space="preserve"> nav karwanê bi sedhezaran şehîd û cangoriyên </w:t>
      </w:r>
      <w:r w:rsidR="000C0A0A" w:rsidRPr="001B3D18">
        <w:rPr>
          <w:sz w:val="22"/>
          <w:szCs w:val="22"/>
          <w:lang w:val="tr-TR"/>
        </w:rPr>
        <w:t xml:space="preserve">vê </w:t>
      </w:r>
      <w:r w:rsidR="00FC1E14" w:rsidRPr="001B3D18">
        <w:rPr>
          <w:sz w:val="22"/>
          <w:szCs w:val="22"/>
          <w:lang w:val="tr-TR"/>
        </w:rPr>
        <w:t xml:space="preserve">têkoşîna </w:t>
      </w:r>
      <w:r w:rsidR="000C0A0A" w:rsidRPr="001B3D18">
        <w:rPr>
          <w:sz w:val="22"/>
          <w:szCs w:val="22"/>
          <w:lang w:val="tr-TR"/>
        </w:rPr>
        <w:t xml:space="preserve">pîroz a </w:t>
      </w:r>
      <w:r w:rsidR="00FC1E14" w:rsidRPr="001B3D18">
        <w:rPr>
          <w:sz w:val="22"/>
          <w:szCs w:val="22"/>
          <w:lang w:val="tr-TR"/>
        </w:rPr>
        <w:t xml:space="preserve">riya </w:t>
      </w:r>
      <w:r w:rsidR="00F84BC5">
        <w:rPr>
          <w:sz w:val="22"/>
          <w:szCs w:val="22"/>
          <w:lang w:val="tr-TR"/>
        </w:rPr>
        <w:t>rizgar</w:t>
      </w:r>
      <w:r w:rsidR="004167A0">
        <w:rPr>
          <w:sz w:val="22"/>
          <w:szCs w:val="22"/>
          <w:lang w:val="tr-TR"/>
        </w:rPr>
        <w:t>iya milletê kurd.</w:t>
      </w:r>
    </w:p>
    <w:p w:rsidR="004A0CCD" w:rsidRDefault="004A0CCD"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FC1E14" w:rsidRPr="001B3D18">
        <w:rPr>
          <w:sz w:val="22"/>
          <w:szCs w:val="22"/>
          <w:lang w:val="tr-TR"/>
        </w:rPr>
        <w:t>Ji wê rojê ta nuha</w:t>
      </w:r>
      <w:r w:rsidR="00472134" w:rsidRPr="001B3D18">
        <w:rPr>
          <w:sz w:val="22"/>
          <w:szCs w:val="22"/>
          <w:lang w:val="tr-TR"/>
        </w:rPr>
        <w:t>,</w:t>
      </w:r>
      <w:r w:rsidR="00F33A05">
        <w:rPr>
          <w:sz w:val="22"/>
          <w:szCs w:val="22"/>
          <w:lang w:val="tr-TR"/>
        </w:rPr>
        <w:t xml:space="preserve"> gelek hogirên wî </w:t>
      </w:r>
      <w:r w:rsidR="00FC1E14" w:rsidRPr="001B3D18">
        <w:rPr>
          <w:sz w:val="22"/>
          <w:szCs w:val="22"/>
          <w:lang w:val="tr-TR"/>
        </w:rPr>
        <w:t xml:space="preserve">li pey wî çûn. Wan bi vê çûna xwe ya ne li dem, ji me re mizgîniya çiyayên </w:t>
      </w:r>
      <w:r w:rsidR="00472134" w:rsidRPr="001B3D18">
        <w:rPr>
          <w:sz w:val="22"/>
          <w:szCs w:val="22"/>
          <w:lang w:val="tr-TR"/>
        </w:rPr>
        <w:t xml:space="preserve">azad ên </w:t>
      </w:r>
      <w:r w:rsidR="00FC1E14" w:rsidRPr="001B3D18">
        <w:rPr>
          <w:sz w:val="22"/>
          <w:szCs w:val="22"/>
          <w:lang w:val="tr-TR"/>
        </w:rPr>
        <w:t>Kurdistanê, mizgîniya Cûdi</w:t>
      </w:r>
      <w:r w:rsidR="00B74895">
        <w:rPr>
          <w:sz w:val="22"/>
          <w:szCs w:val="22"/>
          <w:lang w:val="tr-TR"/>
        </w:rPr>
        <w:t>yê azad, Herekol, Çirav û Gabar</w:t>
      </w:r>
      <w:r w:rsidR="00FC1E14" w:rsidRPr="001B3D18">
        <w:rPr>
          <w:sz w:val="22"/>
          <w:szCs w:val="22"/>
          <w:lang w:val="tr-TR"/>
        </w:rPr>
        <w:t>ên azad da</w:t>
      </w:r>
      <w:r w:rsidR="002C6B02">
        <w:rPr>
          <w:sz w:val="22"/>
          <w:szCs w:val="22"/>
          <w:lang w:val="tr-TR"/>
        </w:rPr>
        <w:t>bû</w:t>
      </w:r>
      <w:r w:rsidR="00FC1E14" w:rsidRPr="001B3D18">
        <w:rPr>
          <w:sz w:val="22"/>
          <w:szCs w:val="22"/>
          <w:lang w:val="tr-TR"/>
        </w:rPr>
        <w:t xml:space="preserve">n. </w:t>
      </w:r>
      <w:r w:rsidR="008C0A17">
        <w:rPr>
          <w:sz w:val="22"/>
          <w:szCs w:val="22"/>
          <w:lang w:val="tr-TR"/>
        </w:rPr>
        <w:t xml:space="preserve">Wan </w:t>
      </w:r>
      <w:r w:rsidR="00B74895">
        <w:rPr>
          <w:sz w:val="22"/>
          <w:szCs w:val="22"/>
          <w:lang w:val="tr-TR"/>
        </w:rPr>
        <w:t xml:space="preserve">bi gorîkirina xwe </w:t>
      </w:r>
      <w:r w:rsidR="008C0A17">
        <w:rPr>
          <w:sz w:val="22"/>
          <w:szCs w:val="22"/>
          <w:lang w:val="tr-TR"/>
        </w:rPr>
        <w:t xml:space="preserve">ev </w:t>
      </w:r>
      <w:r w:rsidR="00F84BC5">
        <w:rPr>
          <w:sz w:val="22"/>
          <w:szCs w:val="22"/>
          <w:lang w:val="tr-TR"/>
        </w:rPr>
        <w:t>s</w:t>
      </w:r>
      <w:r w:rsidR="002C6B02">
        <w:rPr>
          <w:sz w:val="22"/>
          <w:szCs w:val="22"/>
          <w:lang w:val="tr-TR"/>
        </w:rPr>
        <w:t>oza xwe yek bi yek bi cih hanîbûn</w:t>
      </w:r>
      <w:r w:rsidR="00B74895">
        <w:rPr>
          <w:sz w:val="22"/>
          <w:szCs w:val="22"/>
          <w:lang w:val="tr-TR"/>
        </w:rPr>
        <w:t>. L</w:t>
      </w:r>
      <w:r w:rsidR="00FC1E14" w:rsidRPr="001B3D18">
        <w:rPr>
          <w:sz w:val="22"/>
          <w:szCs w:val="22"/>
          <w:lang w:val="tr-TR"/>
        </w:rPr>
        <w:t xml:space="preserve">ê </w:t>
      </w:r>
      <w:r w:rsidR="00472134" w:rsidRPr="001B3D18">
        <w:rPr>
          <w:sz w:val="22"/>
          <w:szCs w:val="22"/>
          <w:lang w:val="tr-TR"/>
        </w:rPr>
        <w:t>serokatiy</w:t>
      </w:r>
      <w:r w:rsidR="00452C6A">
        <w:rPr>
          <w:sz w:val="22"/>
          <w:szCs w:val="22"/>
          <w:lang w:val="tr-TR"/>
        </w:rPr>
        <w:t>a</w:t>
      </w:r>
      <w:r w:rsidR="00F33A05">
        <w:rPr>
          <w:sz w:val="22"/>
          <w:szCs w:val="22"/>
          <w:lang w:val="tr-TR"/>
        </w:rPr>
        <w:t xml:space="preserve"> </w:t>
      </w:r>
      <w:r w:rsidR="00472134" w:rsidRPr="001B3D18">
        <w:rPr>
          <w:sz w:val="22"/>
          <w:szCs w:val="22"/>
          <w:lang w:val="tr-TR"/>
        </w:rPr>
        <w:t>qelp,</w:t>
      </w:r>
      <w:r w:rsidR="00FC1E14" w:rsidRPr="001B3D18">
        <w:rPr>
          <w:sz w:val="22"/>
          <w:szCs w:val="22"/>
          <w:lang w:val="tr-TR"/>
        </w:rPr>
        <w:t xml:space="preserve"> </w:t>
      </w:r>
      <w:r w:rsidR="00452C6A">
        <w:rPr>
          <w:sz w:val="22"/>
          <w:szCs w:val="22"/>
          <w:lang w:val="tr-TR"/>
        </w:rPr>
        <w:t>her</w:t>
      </w:r>
      <w:r w:rsidR="00F84BC5">
        <w:rPr>
          <w:sz w:val="22"/>
          <w:szCs w:val="22"/>
          <w:lang w:val="tr-TR"/>
        </w:rPr>
        <w:t xml:space="preserve"> </w:t>
      </w:r>
      <w:r w:rsidR="00FC1E14" w:rsidRPr="001B3D18">
        <w:rPr>
          <w:sz w:val="22"/>
          <w:szCs w:val="22"/>
          <w:lang w:val="tr-TR"/>
        </w:rPr>
        <w:t xml:space="preserve">bêbextî </w:t>
      </w:r>
      <w:r w:rsidR="00472134" w:rsidRPr="001B3D18">
        <w:rPr>
          <w:sz w:val="22"/>
          <w:szCs w:val="22"/>
          <w:lang w:val="tr-TR"/>
        </w:rPr>
        <w:t xml:space="preserve">bi </w:t>
      </w:r>
      <w:r w:rsidR="00FC1E14" w:rsidRPr="001B3D18">
        <w:rPr>
          <w:sz w:val="22"/>
          <w:szCs w:val="22"/>
          <w:lang w:val="tr-TR"/>
        </w:rPr>
        <w:t>van cangoriyan kir</w:t>
      </w:r>
      <w:r w:rsidR="00F84BC5">
        <w:rPr>
          <w:sz w:val="22"/>
          <w:szCs w:val="22"/>
          <w:lang w:val="tr-TR"/>
        </w:rPr>
        <w:t>i</w:t>
      </w:r>
      <w:r w:rsidR="008C0A17">
        <w:rPr>
          <w:sz w:val="22"/>
          <w:szCs w:val="22"/>
          <w:lang w:val="tr-TR"/>
        </w:rPr>
        <w:t>bû</w:t>
      </w:r>
      <w:r w:rsidR="00FC1E14" w:rsidRPr="001B3D18">
        <w:rPr>
          <w:sz w:val="22"/>
          <w:szCs w:val="22"/>
          <w:lang w:val="tr-TR"/>
        </w:rPr>
        <w:t xml:space="preserve"> û di şopa vê doza wan a pîroz de</w:t>
      </w:r>
      <w:r w:rsidR="00F33A05">
        <w:rPr>
          <w:sz w:val="22"/>
          <w:szCs w:val="22"/>
          <w:lang w:val="tr-TR"/>
        </w:rPr>
        <w:t>,</w:t>
      </w:r>
      <w:r w:rsidR="00CB6772" w:rsidRPr="001B3D18">
        <w:rPr>
          <w:sz w:val="22"/>
          <w:szCs w:val="22"/>
          <w:lang w:val="tr-TR"/>
        </w:rPr>
        <w:t xml:space="preserve"> qet</w:t>
      </w:r>
      <w:r w:rsidR="00FC1E14" w:rsidRPr="001B3D18">
        <w:rPr>
          <w:sz w:val="22"/>
          <w:szCs w:val="22"/>
          <w:lang w:val="tr-TR"/>
        </w:rPr>
        <w:t xml:space="preserve"> rê ne girt</w:t>
      </w:r>
      <w:r w:rsidR="00F84BC5">
        <w:rPr>
          <w:sz w:val="22"/>
          <w:szCs w:val="22"/>
          <w:lang w:val="tr-TR"/>
        </w:rPr>
        <w:t>i</w:t>
      </w:r>
      <w:r w:rsidR="008C0A17">
        <w:rPr>
          <w:sz w:val="22"/>
          <w:szCs w:val="22"/>
          <w:lang w:val="tr-TR"/>
        </w:rPr>
        <w:t>bû</w:t>
      </w:r>
      <w:r w:rsidR="00FC1E14" w:rsidRPr="001B3D18">
        <w:rPr>
          <w:sz w:val="22"/>
          <w:szCs w:val="22"/>
          <w:lang w:val="tr-TR"/>
        </w:rPr>
        <w:t>. Vegeriya</w:t>
      </w:r>
      <w:r w:rsidR="008C0A17">
        <w:rPr>
          <w:sz w:val="22"/>
          <w:szCs w:val="22"/>
          <w:lang w:val="tr-TR"/>
        </w:rPr>
        <w:t>bû</w:t>
      </w:r>
      <w:r w:rsidR="002C6B02">
        <w:rPr>
          <w:sz w:val="22"/>
          <w:szCs w:val="22"/>
          <w:lang w:val="tr-TR"/>
        </w:rPr>
        <w:t>n</w:t>
      </w:r>
      <w:r w:rsidR="00FC1E14" w:rsidRPr="001B3D18">
        <w:rPr>
          <w:sz w:val="22"/>
          <w:szCs w:val="22"/>
          <w:lang w:val="tr-TR"/>
        </w:rPr>
        <w:t xml:space="preserve"> ji dozê. </w:t>
      </w:r>
      <w:r w:rsidR="008C0A17">
        <w:rPr>
          <w:sz w:val="22"/>
          <w:szCs w:val="22"/>
          <w:lang w:val="tr-TR"/>
        </w:rPr>
        <w:t>Serokên</w:t>
      </w:r>
      <w:r w:rsidR="00532A8D">
        <w:rPr>
          <w:sz w:val="22"/>
          <w:szCs w:val="22"/>
          <w:lang w:val="tr-TR"/>
        </w:rPr>
        <w:t xml:space="preserve"> vegerok</w:t>
      </w:r>
      <w:r w:rsidR="008C0A17">
        <w:rPr>
          <w:sz w:val="22"/>
          <w:szCs w:val="22"/>
          <w:lang w:val="tr-TR"/>
        </w:rPr>
        <w:t xml:space="preserve"> bûn</w:t>
      </w:r>
      <w:r w:rsidR="00532A8D">
        <w:rPr>
          <w:sz w:val="22"/>
          <w:szCs w:val="22"/>
          <w:lang w:val="tr-TR"/>
        </w:rPr>
        <w:t xml:space="preserve">. </w:t>
      </w:r>
      <w:r w:rsidR="00FC1E14" w:rsidRPr="001B3D18">
        <w:rPr>
          <w:sz w:val="22"/>
          <w:szCs w:val="22"/>
          <w:lang w:val="tr-TR"/>
        </w:rPr>
        <w:t xml:space="preserve">Çi dibêjin? </w:t>
      </w:r>
      <w:r w:rsidR="00472134" w:rsidRPr="001B3D18">
        <w:rPr>
          <w:i/>
          <w:sz w:val="22"/>
          <w:szCs w:val="22"/>
          <w:lang w:val="tr-TR"/>
        </w:rPr>
        <w:t>‘</w:t>
      </w:r>
      <w:r w:rsidR="00CB6772" w:rsidRPr="001B3D18">
        <w:rPr>
          <w:i/>
          <w:sz w:val="22"/>
          <w:szCs w:val="22"/>
          <w:lang w:val="tr-TR"/>
        </w:rPr>
        <w:t>Masî ji serî</w:t>
      </w:r>
      <w:r w:rsidR="00FC1E14" w:rsidRPr="001B3D18">
        <w:rPr>
          <w:i/>
          <w:sz w:val="22"/>
          <w:szCs w:val="22"/>
          <w:lang w:val="tr-TR"/>
        </w:rPr>
        <w:t xml:space="preserve"> genî dibe.</w:t>
      </w:r>
      <w:r w:rsidR="00472134" w:rsidRPr="001B3D18">
        <w:rPr>
          <w:i/>
          <w:sz w:val="22"/>
          <w:szCs w:val="22"/>
          <w:lang w:val="tr-TR"/>
        </w:rPr>
        <w:t>’</w:t>
      </w:r>
      <w:r w:rsidR="00FC1E14" w:rsidRPr="001B3D18">
        <w:rPr>
          <w:sz w:val="22"/>
          <w:szCs w:val="22"/>
          <w:lang w:val="tr-TR"/>
        </w:rPr>
        <w:t xml:space="preserve"> Lê </w:t>
      </w:r>
      <w:r w:rsidR="008C0A17">
        <w:rPr>
          <w:sz w:val="22"/>
          <w:szCs w:val="22"/>
          <w:lang w:val="tr-TR"/>
        </w:rPr>
        <w:t>çi guman nîn e, ku t</w:t>
      </w:r>
      <w:r w:rsidR="00D76669" w:rsidRPr="001B3D18">
        <w:rPr>
          <w:sz w:val="22"/>
          <w:szCs w:val="22"/>
          <w:lang w:val="tr-TR"/>
        </w:rPr>
        <w:t>a yek jî</w:t>
      </w:r>
      <w:r w:rsidR="00CB6772" w:rsidRPr="001B3D18">
        <w:rPr>
          <w:sz w:val="22"/>
          <w:szCs w:val="22"/>
          <w:lang w:val="tr-TR"/>
        </w:rPr>
        <w:t>,</w:t>
      </w:r>
      <w:r w:rsidR="00D76669" w:rsidRPr="001B3D18">
        <w:rPr>
          <w:sz w:val="22"/>
          <w:szCs w:val="22"/>
          <w:lang w:val="tr-TR"/>
        </w:rPr>
        <w:t xml:space="preserve"> ji milletê kurd li ser</w:t>
      </w:r>
      <w:r w:rsidR="00B74895">
        <w:rPr>
          <w:sz w:val="22"/>
          <w:szCs w:val="22"/>
          <w:lang w:val="tr-TR"/>
        </w:rPr>
        <w:t xml:space="preserve"> </w:t>
      </w:r>
      <w:r w:rsidR="00D76669" w:rsidRPr="001B3D18">
        <w:rPr>
          <w:sz w:val="22"/>
          <w:szCs w:val="22"/>
          <w:lang w:val="tr-TR"/>
        </w:rPr>
        <w:t xml:space="preserve">ruyê erdê </w:t>
      </w:r>
      <w:r w:rsidR="00CB6772" w:rsidRPr="001B3D18">
        <w:rPr>
          <w:sz w:val="22"/>
          <w:szCs w:val="22"/>
          <w:lang w:val="tr-TR"/>
        </w:rPr>
        <w:t>hebe</w:t>
      </w:r>
      <w:r w:rsidR="00D76669" w:rsidRPr="001B3D18">
        <w:rPr>
          <w:sz w:val="22"/>
          <w:szCs w:val="22"/>
          <w:lang w:val="tr-TR"/>
        </w:rPr>
        <w:t>, ev doza pilin</w:t>
      </w:r>
      <w:r w:rsidR="00CB6772" w:rsidRPr="001B3D18">
        <w:rPr>
          <w:sz w:val="22"/>
          <w:szCs w:val="22"/>
          <w:lang w:val="tr-TR"/>
        </w:rPr>
        <w:t>gê birîndar</w:t>
      </w:r>
      <w:r w:rsidR="00532A8D">
        <w:rPr>
          <w:sz w:val="22"/>
          <w:szCs w:val="22"/>
          <w:lang w:val="tr-TR"/>
        </w:rPr>
        <w:t>ê çiyayên Kurdistanê</w:t>
      </w:r>
      <w:r w:rsidR="008C0A17">
        <w:rPr>
          <w:sz w:val="22"/>
          <w:szCs w:val="22"/>
          <w:lang w:val="tr-TR"/>
        </w:rPr>
        <w:t xml:space="preserve"> ta bigehîje armancê</w:t>
      </w:r>
      <w:r w:rsidR="00472134" w:rsidRPr="001B3D18">
        <w:rPr>
          <w:sz w:val="22"/>
          <w:szCs w:val="22"/>
          <w:lang w:val="tr-TR"/>
        </w:rPr>
        <w:t>,</w:t>
      </w:r>
      <w:r w:rsidR="00D76669" w:rsidRPr="001B3D18">
        <w:rPr>
          <w:sz w:val="22"/>
          <w:szCs w:val="22"/>
          <w:lang w:val="tr-TR"/>
        </w:rPr>
        <w:t xml:space="preserve"> wê </w:t>
      </w:r>
      <w:r w:rsidR="00CB6772" w:rsidRPr="001B3D18">
        <w:rPr>
          <w:sz w:val="22"/>
          <w:szCs w:val="22"/>
          <w:lang w:val="tr-TR"/>
        </w:rPr>
        <w:t xml:space="preserve">ev têkoşîn </w:t>
      </w:r>
      <w:r w:rsidR="008C0A17">
        <w:rPr>
          <w:sz w:val="22"/>
          <w:szCs w:val="22"/>
          <w:lang w:val="tr-TR"/>
        </w:rPr>
        <w:t>her berdewam bike</w:t>
      </w:r>
      <w:r w:rsidR="00532A8D">
        <w:rPr>
          <w:sz w:val="22"/>
          <w:szCs w:val="22"/>
          <w:lang w:val="tr-TR"/>
        </w:rPr>
        <w:t>.</w:t>
      </w:r>
    </w:p>
    <w:p w:rsidR="00526471" w:rsidRPr="001B3D18" w:rsidRDefault="00526471" w:rsidP="00517B6B">
      <w:pPr>
        <w:pStyle w:val="Normalwebb"/>
        <w:spacing w:before="40" w:beforeAutospacing="0" w:after="40" w:afterAutospacing="0"/>
        <w:jc w:val="both"/>
        <w:rPr>
          <w:sz w:val="22"/>
          <w:szCs w:val="22"/>
          <w:lang w:val="tr-TR"/>
        </w:rPr>
      </w:pPr>
      <w:r>
        <w:rPr>
          <w:sz w:val="22"/>
          <w:szCs w:val="22"/>
          <w:lang w:val="tr-TR"/>
        </w:rPr>
        <w:t xml:space="preserve">    Dilovan bahskirina </w:t>
      </w:r>
      <w:r w:rsidR="00AC15B3">
        <w:rPr>
          <w:sz w:val="22"/>
          <w:szCs w:val="22"/>
          <w:lang w:val="tr-TR"/>
        </w:rPr>
        <w:t xml:space="preserve">xwe ya </w:t>
      </w:r>
      <w:r>
        <w:rPr>
          <w:sz w:val="22"/>
          <w:szCs w:val="22"/>
          <w:lang w:val="tr-TR"/>
        </w:rPr>
        <w:t xml:space="preserve">li ser </w:t>
      </w:r>
      <w:r w:rsidR="002153A8">
        <w:rPr>
          <w:sz w:val="22"/>
          <w:szCs w:val="22"/>
          <w:lang w:val="tr-TR"/>
        </w:rPr>
        <w:t xml:space="preserve">van </w:t>
      </w:r>
      <w:r>
        <w:rPr>
          <w:sz w:val="22"/>
          <w:szCs w:val="22"/>
          <w:lang w:val="tr-TR"/>
        </w:rPr>
        <w:t>bêbextiyên</w:t>
      </w:r>
      <w:r w:rsidR="002153A8">
        <w:rPr>
          <w:sz w:val="22"/>
          <w:szCs w:val="22"/>
          <w:lang w:val="tr-TR"/>
        </w:rPr>
        <w:t>,</w:t>
      </w:r>
      <w:r w:rsidR="008C0A17">
        <w:rPr>
          <w:sz w:val="22"/>
          <w:szCs w:val="22"/>
          <w:lang w:val="tr-TR"/>
        </w:rPr>
        <w:t xml:space="preserve"> ku </w:t>
      </w:r>
      <w:r w:rsidR="00452C6A">
        <w:rPr>
          <w:sz w:val="22"/>
          <w:szCs w:val="22"/>
          <w:lang w:val="tr-TR"/>
        </w:rPr>
        <w:t>gelek</w:t>
      </w:r>
      <w:r w:rsidR="008C0A17">
        <w:rPr>
          <w:sz w:val="22"/>
          <w:szCs w:val="22"/>
          <w:lang w:val="tr-TR"/>
        </w:rPr>
        <w:t xml:space="preserve"> hogir </w:t>
      </w:r>
      <w:r>
        <w:rPr>
          <w:sz w:val="22"/>
          <w:szCs w:val="22"/>
          <w:lang w:val="tr-TR"/>
        </w:rPr>
        <w:t xml:space="preserve">û birayê wî </w:t>
      </w:r>
      <w:r w:rsidR="002153A8">
        <w:rPr>
          <w:sz w:val="22"/>
          <w:szCs w:val="22"/>
          <w:lang w:val="tr-TR"/>
        </w:rPr>
        <w:t xml:space="preserve">bi xwe </w:t>
      </w:r>
      <w:r w:rsidR="00AC15B3">
        <w:rPr>
          <w:sz w:val="22"/>
          <w:szCs w:val="22"/>
          <w:lang w:val="tr-TR"/>
        </w:rPr>
        <w:t>rast lê hati</w:t>
      </w:r>
      <w:r w:rsidR="00F84BC5">
        <w:rPr>
          <w:sz w:val="22"/>
          <w:szCs w:val="22"/>
          <w:lang w:val="tr-TR"/>
        </w:rPr>
        <w:t>bûn</w:t>
      </w:r>
      <w:r w:rsidR="002153A8">
        <w:rPr>
          <w:sz w:val="22"/>
          <w:szCs w:val="22"/>
          <w:lang w:val="tr-TR"/>
        </w:rPr>
        <w:t xml:space="preserve">, </w:t>
      </w:r>
      <w:r w:rsidR="00AC15B3">
        <w:rPr>
          <w:sz w:val="22"/>
          <w:szCs w:val="22"/>
          <w:lang w:val="tr-TR"/>
        </w:rPr>
        <w:t>wisa</w:t>
      </w:r>
      <w:r>
        <w:rPr>
          <w:sz w:val="22"/>
          <w:szCs w:val="22"/>
          <w:lang w:val="tr-TR"/>
        </w:rPr>
        <w:t xml:space="preserve"> bi dawî </w:t>
      </w:r>
      <w:r w:rsidR="00F84BC5">
        <w:rPr>
          <w:sz w:val="22"/>
          <w:szCs w:val="22"/>
          <w:lang w:val="tr-TR"/>
        </w:rPr>
        <w:t>hanî</w:t>
      </w:r>
      <w:r>
        <w:rPr>
          <w:sz w:val="22"/>
          <w:szCs w:val="22"/>
          <w:lang w:val="tr-TR"/>
        </w:rPr>
        <w:t>:</w:t>
      </w:r>
    </w:p>
    <w:p w:rsidR="00142B0D" w:rsidRDefault="004A0CCD" w:rsidP="00517B6B">
      <w:pPr>
        <w:pStyle w:val="Normalwebb"/>
        <w:spacing w:before="40" w:beforeAutospacing="0" w:after="40" w:afterAutospacing="0"/>
        <w:jc w:val="both"/>
        <w:rPr>
          <w:color w:val="000000"/>
          <w:sz w:val="22"/>
          <w:szCs w:val="22"/>
          <w:lang w:val="nb-NO"/>
        </w:rPr>
      </w:pPr>
      <w:r w:rsidRPr="001B3D18">
        <w:rPr>
          <w:sz w:val="22"/>
          <w:szCs w:val="22"/>
          <w:lang w:val="tr-TR"/>
        </w:rPr>
        <w:t xml:space="preserve">    </w:t>
      </w:r>
      <w:r w:rsidR="002153A8">
        <w:rPr>
          <w:color w:val="000000"/>
          <w:sz w:val="22"/>
          <w:szCs w:val="22"/>
          <w:lang w:val="nb-NO"/>
        </w:rPr>
        <w:t>- L</w:t>
      </w:r>
      <w:r w:rsidR="00142B0D" w:rsidRPr="001B3D18">
        <w:rPr>
          <w:color w:val="000000"/>
          <w:sz w:val="22"/>
          <w:szCs w:val="22"/>
          <w:lang w:val="nb-NO"/>
        </w:rPr>
        <w:t>i ser bêbextiyên li nav refên şoreşa kurdan</w:t>
      </w:r>
      <w:r w:rsidR="004D716B">
        <w:rPr>
          <w:color w:val="000000"/>
          <w:sz w:val="22"/>
          <w:szCs w:val="22"/>
          <w:lang w:val="nb-NO"/>
        </w:rPr>
        <w:t>,</w:t>
      </w:r>
      <w:r w:rsidR="00142B0D" w:rsidRPr="001B3D18">
        <w:rPr>
          <w:color w:val="000000"/>
          <w:sz w:val="22"/>
          <w:szCs w:val="22"/>
          <w:lang w:val="nb-NO"/>
        </w:rPr>
        <w:t xml:space="preserve"> ta nuha, dem bi dem, hin çêl û bahs hatine kirin. </w:t>
      </w:r>
      <w:r w:rsidRPr="001B3D18">
        <w:rPr>
          <w:color w:val="000000"/>
          <w:sz w:val="22"/>
          <w:szCs w:val="22"/>
          <w:lang w:val="nb-NO"/>
        </w:rPr>
        <w:t xml:space="preserve">Ev bêbextî </w:t>
      </w:r>
      <w:r w:rsidR="00A42891">
        <w:rPr>
          <w:color w:val="000000"/>
          <w:sz w:val="22"/>
          <w:szCs w:val="22"/>
          <w:lang w:val="nb-NO"/>
        </w:rPr>
        <w:t>bûn</w:t>
      </w:r>
      <w:r w:rsidR="00142B0D" w:rsidRPr="001B3D18">
        <w:rPr>
          <w:color w:val="000000"/>
          <w:sz w:val="22"/>
          <w:szCs w:val="22"/>
          <w:lang w:val="nb-NO"/>
        </w:rPr>
        <w:t xml:space="preserve">, </w:t>
      </w:r>
      <w:r w:rsidR="00F60A76">
        <w:rPr>
          <w:color w:val="000000"/>
          <w:sz w:val="22"/>
          <w:szCs w:val="22"/>
          <w:lang w:val="nb-NO"/>
        </w:rPr>
        <w:t xml:space="preserve">ku </w:t>
      </w:r>
      <w:r w:rsidR="00A42891">
        <w:rPr>
          <w:color w:val="000000"/>
          <w:sz w:val="22"/>
          <w:szCs w:val="22"/>
          <w:lang w:val="nb-NO"/>
        </w:rPr>
        <w:t>qet ne hiştibûn</w:t>
      </w:r>
      <w:r w:rsidR="00F60A76">
        <w:rPr>
          <w:color w:val="000000"/>
          <w:sz w:val="22"/>
          <w:szCs w:val="22"/>
          <w:lang w:val="nb-NO"/>
        </w:rPr>
        <w:t>, kurd xwe ji bindestiya salan rizgar bike</w:t>
      </w:r>
      <w:r w:rsidR="00142B0D" w:rsidRPr="001B3D18">
        <w:rPr>
          <w:color w:val="000000"/>
          <w:sz w:val="22"/>
          <w:szCs w:val="22"/>
          <w:lang w:val="nb-NO"/>
        </w:rPr>
        <w:t xml:space="preserve">. Çîrokên li ser bêbext û hevxebatkarên neyaran, ku ew çawa bi hezaran </w:t>
      </w:r>
      <w:r w:rsidR="00A42891">
        <w:rPr>
          <w:color w:val="000000"/>
          <w:sz w:val="22"/>
          <w:szCs w:val="22"/>
          <w:lang w:val="nb-NO"/>
        </w:rPr>
        <w:t xml:space="preserve">ji </w:t>
      </w:r>
      <w:r w:rsidR="00142B0D" w:rsidRPr="001B3D18">
        <w:rPr>
          <w:color w:val="000000"/>
          <w:sz w:val="22"/>
          <w:szCs w:val="22"/>
          <w:lang w:val="nb-NO"/>
        </w:rPr>
        <w:t xml:space="preserve">van </w:t>
      </w:r>
      <w:r w:rsidR="00142B0D" w:rsidRPr="001B3D18">
        <w:rPr>
          <w:color w:val="000000"/>
          <w:sz w:val="22"/>
          <w:szCs w:val="22"/>
          <w:lang w:val="nb-NO"/>
        </w:rPr>
        <w:lastRenderedPageBreak/>
        <w:t>xortên</w:t>
      </w:r>
      <w:r w:rsidR="007C148F">
        <w:rPr>
          <w:color w:val="000000"/>
          <w:sz w:val="22"/>
          <w:szCs w:val="22"/>
          <w:lang w:val="nb-NO"/>
        </w:rPr>
        <w:t xml:space="preserve"> me yên çeleng û wek dilopê zêr</w:t>
      </w:r>
      <w:r w:rsidR="00142B0D" w:rsidRPr="001B3D18">
        <w:rPr>
          <w:color w:val="000000"/>
          <w:sz w:val="22"/>
          <w:szCs w:val="22"/>
          <w:lang w:val="nb-NO"/>
        </w:rPr>
        <w:t xml:space="preserve"> nirxdar ji nav birine</w:t>
      </w:r>
      <w:r w:rsidR="007C148F">
        <w:rPr>
          <w:color w:val="000000"/>
          <w:sz w:val="22"/>
          <w:szCs w:val="22"/>
          <w:lang w:val="nb-NO"/>
        </w:rPr>
        <w:t>,</w:t>
      </w:r>
      <w:r w:rsidR="0055302E">
        <w:rPr>
          <w:color w:val="000000"/>
          <w:sz w:val="22"/>
          <w:szCs w:val="22"/>
          <w:lang w:val="nb-NO"/>
        </w:rPr>
        <w:t xml:space="preserve"> pir</w:t>
      </w:r>
      <w:r w:rsidR="00532A8D">
        <w:rPr>
          <w:color w:val="000000"/>
          <w:sz w:val="22"/>
          <w:szCs w:val="22"/>
          <w:lang w:val="nb-NO"/>
        </w:rPr>
        <w:t xml:space="preserve"> </w:t>
      </w:r>
      <w:r w:rsidR="00274CFB">
        <w:rPr>
          <w:color w:val="000000"/>
          <w:sz w:val="22"/>
          <w:szCs w:val="22"/>
          <w:lang w:val="nb-NO"/>
        </w:rPr>
        <w:t xml:space="preserve">xemdar û </w:t>
      </w:r>
      <w:r w:rsidR="00532A8D">
        <w:rPr>
          <w:color w:val="000000"/>
          <w:sz w:val="22"/>
          <w:szCs w:val="22"/>
          <w:lang w:val="nb-NO"/>
        </w:rPr>
        <w:t>diltezîn e</w:t>
      </w:r>
      <w:r w:rsidR="00142B0D" w:rsidRPr="001B3D18">
        <w:rPr>
          <w:color w:val="000000"/>
          <w:sz w:val="22"/>
          <w:szCs w:val="22"/>
          <w:lang w:val="nb-NO"/>
        </w:rPr>
        <w:t xml:space="preserve">. Wan heval û hogirên </w:t>
      </w:r>
      <w:r w:rsidR="007C148F">
        <w:rPr>
          <w:color w:val="000000"/>
          <w:sz w:val="22"/>
          <w:szCs w:val="22"/>
          <w:lang w:val="nb-NO"/>
        </w:rPr>
        <w:t xml:space="preserve">wisa </w:t>
      </w:r>
      <w:r w:rsidR="00142B0D" w:rsidRPr="001B3D18">
        <w:rPr>
          <w:color w:val="000000"/>
          <w:sz w:val="22"/>
          <w:szCs w:val="22"/>
          <w:lang w:val="nb-NO"/>
        </w:rPr>
        <w:t>delalî</w:t>
      </w:r>
      <w:r w:rsidR="007C148F">
        <w:rPr>
          <w:color w:val="000000"/>
          <w:sz w:val="22"/>
          <w:szCs w:val="22"/>
          <w:lang w:val="nb-NO"/>
        </w:rPr>
        <w:t xml:space="preserve"> û bedew</w:t>
      </w:r>
      <w:r w:rsidR="00142B0D" w:rsidRPr="001B3D18">
        <w:rPr>
          <w:color w:val="000000"/>
          <w:sz w:val="22"/>
          <w:szCs w:val="22"/>
          <w:lang w:val="nb-NO"/>
        </w:rPr>
        <w:t>..</w:t>
      </w:r>
    </w:p>
    <w:p w:rsidR="00035B1C" w:rsidRPr="001B3D18" w:rsidRDefault="00B91F4C" w:rsidP="00517B6B">
      <w:pPr>
        <w:pStyle w:val="Normalwebb"/>
        <w:spacing w:before="40" w:beforeAutospacing="0" w:after="40" w:afterAutospacing="0"/>
        <w:jc w:val="both"/>
        <w:rPr>
          <w:color w:val="000000"/>
          <w:sz w:val="22"/>
          <w:szCs w:val="22"/>
          <w:lang w:val="nb-NO"/>
        </w:rPr>
      </w:pPr>
      <w:r>
        <w:rPr>
          <w:color w:val="000000"/>
          <w:sz w:val="22"/>
          <w:szCs w:val="22"/>
          <w:lang w:val="nb-NO"/>
        </w:rPr>
        <w:t xml:space="preserve">    </w:t>
      </w:r>
      <w:r w:rsidR="00035B1C" w:rsidRPr="001B3D18">
        <w:rPr>
          <w:color w:val="000000"/>
          <w:sz w:val="22"/>
          <w:szCs w:val="22"/>
          <w:lang w:val="nb-NO"/>
        </w:rPr>
        <w:t xml:space="preserve">Gava em perçenin </w:t>
      </w:r>
      <w:r w:rsidR="00035B1C">
        <w:rPr>
          <w:color w:val="000000"/>
          <w:sz w:val="22"/>
          <w:szCs w:val="22"/>
          <w:lang w:val="nb-NO"/>
        </w:rPr>
        <w:t>bî</w:t>
      </w:r>
      <w:r w:rsidR="00B74895">
        <w:rPr>
          <w:color w:val="000000"/>
          <w:sz w:val="22"/>
          <w:szCs w:val="22"/>
          <w:lang w:val="nb-NO"/>
        </w:rPr>
        <w:t>rh</w:t>
      </w:r>
      <w:r w:rsidR="00035B1C">
        <w:rPr>
          <w:color w:val="000000"/>
          <w:sz w:val="22"/>
          <w:szCs w:val="22"/>
          <w:lang w:val="nb-NO"/>
        </w:rPr>
        <w:t xml:space="preserve">anîn </w:t>
      </w:r>
      <w:r w:rsidR="00035B1C" w:rsidRPr="001B3D18">
        <w:rPr>
          <w:color w:val="000000"/>
          <w:sz w:val="22"/>
          <w:szCs w:val="22"/>
          <w:lang w:val="nb-NO"/>
        </w:rPr>
        <w:t xml:space="preserve">ji </w:t>
      </w:r>
      <w:r w:rsidR="00035B1C">
        <w:rPr>
          <w:color w:val="000000"/>
          <w:sz w:val="22"/>
          <w:szCs w:val="22"/>
          <w:lang w:val="nb-NO"/>
        </w:rPr>
        <w:t xml:space="preserve">nav </w:t>
      </w:r>
      <w:r w:rsidR="00035B1C" w:rsidRPr="001B3D18">
        <w:rPr>
          <w:color w:val="000000"/>
          <w:sz w:val="22"/>
          <w:szCs w:val="22"/>
          <w:lang w:val="nb-NO"/>
        </w:rPr>
        <w:t xml:space="preserve">jiyana </w:t>
      </w:r>
      <w:r w:rsidR="00035B1C">
        <w:rPr>
          <w:color w:val="000000"/>
          <w:sz w:val="22"/>
          <w:szCs w:val="22"/>
          <w:lang w:val="nb-NO"/>
        </w:rPr>
        <w:t xml:space="preserve">van </w:t>
      </w:r>
      <w:r w:rsidR="00035B1C" w:rsidRPr="001B3D18">
        <w:rPr>
          <w:color w:val="000000"/>
          <w:sz w:val="22"/>
          <w:szCs w:val="22"/>
          <w:lang w:val="nb-NO"/>
        </w:rPr>
        <w:t>cangorî û şehîd</w:t>
      </w:r>
      <w:r w:rsidR="004D716B">
        <w:rPr>
          <w:color w:val="000000"/>
          <w:sz w:val="22"/>
          <w:szCs w:val="22"/>
          <w:lang w:val="nb-NO"/>
        </w:rPr>
        <w:t>ên azadiyê dihênin ber çavan</w:t>
      </w:r>
      <w:r w:rsidR="0055302E">
        <w:rPr>
          <w:color w:val="000000"/>
          <w:sz w:val="22"/>
          <w:szCs w:val="22"/>
          <w:lang w:val="nb-NO"/>
        </w:rPr>
        <w:t>, em pi</w:t>
      </w:r>
      <w:r w:rsidR="00035B1C" w:rsidRPr="001B3D18">
        <w:rPr>
          <w:color w:val="000000"/>
          <w:sz w:val="22"/>
          <w:szCs w:val="22"/>
          <w:lang w:val="nb-NO"/>
        </w:rPr>
        <w:t>r xembar û dilbikul dibin. Em b</w:t>
      </w:r>
      <w:r w:rsidR="00035B1C" w:rsidRPr="001B3D18">
        <w:rPr>
          <w:color w:val="000000"/>
          <w:sz w:val="22"/>
          <w:szCs w:val="22"/>
          <w:lang w:val="tr-TR"/>
        </w:rPr>
        <w:t>i</w:t>
      </w:r>
      <w:r w:rsidR="0055302E">
        <w:rPr>
          <w:color w:val="000000"/>
          <w:sz w:val="22"/>
          <w:szCs w:val="22"/>
          <w:lang w:val="nb-NO"/>
        </w:rPr>
        <w:t xml:space="preserve"> vê pir</w:t>
      </w:r>
      <w:r w:rsidR="00035B1C" w:rsidRPr="001B3D18">
        <w:rPr>
          <w:color w:val="000000"/>
          <w:sz w:val="22"/>
          <w:szCs w:val="22"/>
          <w:lang w:val="nb-NO"/>
        </w:rPr>
        <w:t xml:space="preserve"> bawer in, ku derbên ji neyar dihên, qet ne xem in. Neyar </w:t>
      </w:r>
      <w:r w:rsidR="004D716B">
        <w:rPr>
          <w:color w:val="000000"/>
          <w:sz w:val="22"/>
          <w:szCs w:val="22"/>
          <w:lang w:val="nb-NO"/>
        </w:rPr>
        <w:t>bêbext</w:t>
      </w:r>
      <w:r w:rsidR="00B74895">
        <w:rPr>
          <w:color w:val="000000"/>
          <w:sz w:val="22"/>
          <w:szCs w:val="22"/>
          <w:lang w:val="nb-NO"/>
        </w:rPr>
        <w:t xml:space="preserve"> e û têkoşerên</w:t>
      </w:r>
      <w:r w:rsidR="00035B1C" w:rsidRPr="001B3D18">
        <w:rPr>
          <w:color w:val="000000"/>
          <w:sz w:val="22"/>
          <w:szCs w:val="22"/>
          <w:lang w:val="nb-NO"/>
        </w:rPr>
        <w:t xml:space="preserve"> ku li ser vê riya azadiyê diherin, </w:t>
      </w:r>
      <w:r w:rsidR="00035B1C">
        <w:rPr>
          <w:color w:val="000000"/>
          <w:sz w:val="22"/>
          <w:szCs w:val="22"/>
          <w:lang w:val="nb-NO"/>
        </w:rPr>
        <w:t xml:space="preserve">ew </w:t>
      </w:r>
      <w:r w:rsidR="00035B1C" w:rsidRPr="001B3D18">
        <w:rPr>
          <w:color w:val="000000"/>
          <w:sz w:val="22"/>
          <w:szCs w:val="22"/>
          <w:lang w:val="nb-NO"/>
        </w:rPr>
        <w:t xml:space="preserve">her dem amadeyê hatina derbên ji neyar in. Lê belê, gava derbine ji nav me werin û bi destê me </w:t>
      </w:r>
      <w:r w:rsidR="00035B1C">
        <w:rPr>
          <w:color w:val="000000"/>
          <w:sz w:val="22"/>
          <w:szCs w:val="22"/>
          <w:lang w:val="nb-NO"/>
        </w:rPr>
        <w:t xml:space="preserve">derb </w:t>
      </w:r>
      <w:r w:rsidR="00035B1C" w:rsidRPr="001B3D18">
        <w:rPr>
          <w:color w:val="000000"/>
          <w:sz w:val="22"/>
          <w:szCs w:val="22"/>
          <w:lang w:val="nb-NO"/>
        </w:rPr>
        <w:t xml:space="preserve">li </w:t>
      </w:r>
      <w:r w:rsidR="00035B1C">
        <w:rPr>
          <w:color w:val="000000"/>
          <w:sz w:val="22"/>
          <w:szCs w:val="22"/>
          <w:lang w:val="nb-NO"/>
        </w:rPr>
        <w:t xml:space="preserve">van </w:t>
      </w:r>
      <w:r w:rsidR="00035B1C" w:rsidRPr="001B3D18">
        <w:rPr>
          <w:color w:val="000000"/>
          <w:sz w:val="22"/>
          <w:szCs w:val="22"/>
          <w:lang w:val="nb-NO"/>
        </w:rPr>
        <w:t>canê pakê têkoşerên me kevin, ev rast û yekser b</w:t>
      </w:r>
      <w:r w:rsidR="004D716B">
        <w:rPr>
          <w:color w:val="000000"/>
          <w:sz w:val="22"/>
          <w:szCs w:val="22"/>
          <w:lang w:val="nb-NO"/>
        </w:rPr>
        <w:t xml:space="preserve">irakujî </w:t>
      </w:r>
      <w:r w:rsidR="00035B1C" w:rsidRPr="001B3D18">
        <w:rPr>
          <w:color w:val="000000"/>
          <w:sz w:val="22"/>
          <w:szCs w:val="22"/>
          <w:lang w:val="nb-NO"/>
        </w:rPr>
        <w:t>ye. L</w:t>
      </w:r>
      <w:r w:rsidR="00035B1C" w:rsidRPr="001B3D18">
        <w:rPr>
          <w:color w:val="000000"/>
          <w:sz w:val="22"/>
          <w:szCs w:val="22"/>
          <w:lang w:val="tr-TR"/>
        </w:rPr>
        <w:t>i civaka me ya xizan, g</w:t>
      </w:r>
      <w:r w:rsidR="00035B1C" w:rsidRPr="001B3D18">
        <w:rPr>
          <w:color w:val="000000"/>
          <w:sz w:val="22"/>
          <w:szCs w:val="22"/>
          <w:lang w:val="nb-NO"/>
        </w:rPr>
        <w:t>elek ji hogirên me yên riya azadiyê, rast li vê bêbextiyê hatine. Gelek hogir bûne cangoriyên van bêbextiyan.</w:t>
      </w:r>
    </w:p>
    <w:p w:rsidR="00035B1C" w:rsidRPr="001B3D18" w:rsidRDefault="00035B1C" w:rsidP="00517B6B">
      <w:pPr>
        <w:pStyle w:val="Normalwebb"/>
        <w:spacing w:before="40" w:beforeAutospacing="0" w:after="40" w:afterAutospacing="0"/>
        <w:jc w:val="both"/>
        <w:rPr>
          <w:color w:val="000000"/>
          <w:sz w:val="22"/>
          <w:szCs w:val="22"/>
          <w:lang w:val="nb-NO"/>
        </w:rPr>
      </w:pPr>
      <w:r w:rsidRPr="001B3D18">
        <w:rPr>
          <w:color w:val="000000"/>
          <w:sz w:val="22"/>
          <w:szCs w:val="22"/>
          <w:lang w:val="nb-NO"/>
        </w:rPr>
        <w:t xml:space="preserve">    </w:t>
      </w:r>
      <w:r w:rsidR="0055302E">
        <w:rPr>
          <w:color w:val="000000"/>
          <w:sz w:val="22"/>
          <w:szCs w:val="22"/>
          <w:lang w:val="nb-NO"/>
        </w:rPr>
        <w:t>Loma ê</w:t>
      </w:r>
      <w:r w:rsidRPr="001B3D18">
        <w:rPr>
          <w:color w:val="000000"/>
          <w:sz w:val="22"/>
          <w:szCs w:val="22"/>
          <w:lang w:val="nb-NO"/>
        </w:rPr>
        <w:t xml:space="preserve">dî jan da dilê me ji bo van hogiran. </w:t>
      </w:r>
      <w:r w:rsidR="00B74895" w:rsidRPr="001B3D18">
        <w:rPr>
          <w:color w:val="000000"/>
          <w:sz w:val="22"/>
          <w:szCs w:val="22"/>
          <w:lang w:val="nb-NO"/>
        </w:rPr>
        <w:t>Hesta serhildaneke bêdawî ji bo van can</w:t>
      </w:r>
      <w:r w:rsidR="00B74895">
        <w:rPr>
          <w:color w:val="000000"/>
          <w:sz w:val="22"/>
          <w:szCs w:val="22"/>
          <w:lang w:val="nb-NO"/>
        </w:rPr>
        <w:t xml:space="preserve">goriyan di dilê me de peyda bû. </w:t>
      </w:r>
      <w:r w:rsidRPr="001B3D18">
        <w:rPr>
          <w:color w:val="000000"/>
          <w:sz w:val="22"/>
          <w:szCs w:val="22"/>
          <w:lang w:val="nb-NO"/>
        </w:rPr>
        <w:t xml:space="preserve">Em bûn ew </w:t>
      </w:r>
      <w:r>
        <w:rPr>
          <w:color w:val="000000"/>
          <w:sz w:val="22"/>
          <w:szCs w:val="22"/>
          <w:lang w:val="nb-NO"/>
        </w:rPr>
        <w:t>kes</w:t>
      </w:r>
      <w:r w:rsidRPr="001B3D18">
        <w:rPr>
          <w:color w:val="000000"/>
          <w:sz w:val="22"/>
          <w:szCs w:val="22"/>
          <w:lang w:val="nb-NO"/>
        </w:rPr>
        <w:t>ê</w:t>
      </w:r>
      <w:r w:rsidR="004D716B">
        <w:rPr>
          <w:color w:val="000000"/>
          <w:sz w:val="22"/>
          <w:szCs w:val="22"/>
          <w:lang w:val="nb-NO"/>
        </w:rPr>
        <w:t>n</w:t>
      </w:r>
      <w:r w:rsidR="0055302E">
        <w:rPr>
          <w:color w:val="000000"/>
          <w:sz w:val="22"/>
          <w:szCs w:val="22"/>
          <w:lang w:val="nb-NO"/>
        </w:rPr>
        <w:t xml:space="preserve"> ku gulle li mejî û kezeba wan</w:t>
      </w:r>
      <w:r w:rsidRPr="001B3D18">
        <w:rPr>
          <w:color w:val="000000"/>
          <w:sz w:val="22"/>
          <w:szCs w:val="22"/>
          <w:lang w:val="nb-NO"/>
        </w:rPr>
        <w:t xml:space="preserve"> ketibe. Ev serhildan</w:t>
      </w:r>
      <w:r w:rsidR="004D716B">
        <w:rPr>
          <w:color w:val="000000"/>
          <w:sz w:val="22"/>
          <w:szCs w:val="22"/>
          <w:lang w:val="nb-NO"/>
        </w:rPr>
        <w:t>a</w:t>
      </w:r>
      <w:r w:rsidRPr="001B3D18">
        <w:rPr>
          <w:color w:val="000000"/>
          <w:sz w:val="22"/>
          <w:szCs w:val="22"/>
          <w:lang w:val="nb-NO"/>
        </w:rPr>
        <w:t xml:space="preserve"> li hevber </w:t>
      </w:r>
      <w:r w:rsidR="004D716B">
        <w:rPr>
          <w:color w:val="000000"/>
          <w:sz w:val="22"/>
          <w:szCs w:val="22"/>
          <w:lang w:val="nb-NO"/>
        </w:rPr>
        <w:t xml:space="preserve">vê </w:t>
      </w:r>
      <w:r w:rsidRPr="001B3D18">
        <w:rPr>
          <w:color w:val="000000"/>
          <w:sz w:val="22"/>
          <w:szCs w:val="22"/>
          <w:lang w:val="nb-NO"/>
        </w:rPr>
        <w:t>bêbextiyê ye. Yên ku duh ji wan re digotin ’heval’, ’hogir’, ew bûn ku gulle li mejiyê van têkoşerên canfedakar teqandi</w:t>
      </w:r>
      <w:r w:rsidR="00452C6A">
        <w:rPr>
          <w:color w:val="000000"/>
          <w:sz w:val="22"/>
          <w:szCs w:val="22"/>
          <w:lang w:val="nb-NO"/>
        </w:rPr>
        <w:t>bû</w:t>
      </w:r>
      <w:r w:rsidRPr="001B3D18">
        <w:rPr>
          <w:color w:val="000000"/>
          <w:sz w:val="22"/>
          <w:szCs w:val="22"/>
          <w:lang w:val="nb-NO"/>
        </w:rPr>
        <w:t xml:space="preserve">n. </w:t>
      </w:r>
    </w:p>
    <w:p w:rsidR="00035B1C" w:rsidRPr="001B3D18" w:rsidRDefault="00035B1C" w:rsidP="00517B6B">
      <w:pPr>
        <w:pStyle w:val="Normalwebb"/>
        <w:spacing w:before="40" w:beforeAutospacing="0" w:after="40" w:afterAutospacing="0"/>
        <w:jc w:val="both"/>
        <w:rPr>
          <w:color w:val="000000"/>
          <w:sz w:val="22"/>
          <w:szCs w:val="22"/>
          <w:lang w:val="nb-NO"/>
        </w:rPr>
      </w:pPr>
      <w:r w:rsidRPr="001B3D18">
        <w:rPr>
          <w:color w:val="000000"/>
          <w:sz w:val="22"/>
          <w:szCs w:val="22"/>
          <w:lang w:val="nb-NO"/>
        </w:rPr>
        <w:t xml:space="preserve">    Yên ku berê ji wan re digotin ‘Hogirê </w:t>
      </w:r>
      <w:r>
        <w:rPr>
          <w:color w:val="000000"/>
          <w:sz w:val="22"/>
          <w:szCs w:val="22"/>
          <w:lang w:val="nb-NO"/>
        </w:rPr>
        <w:t>Remezan</w:t>
      </w:r>
      <w:r w:rsidRPr="001B3D18">
        <w:rPr>
          <w:color w:val="000000"/>
          <w:sz w:val="22"/>
          <w:szCs w:val="22"/>
          <w:lang w:val="nb-NO"/>
        </w:rPr>
        <w:t>’, ‘</w:t>
      </w:r>
      <w:r>
        <w:rPr>
          <w:color w:val="000000"/>
          <w:sz w:val="22"/>
          <w:szCs w:val="22"/>
          <w:lang w:val="nb-NO"/>
        </w:rPr>
        <w:t>Hogirê Nedîm’, ’Hogirê Rizgar</w:t>
      </w:r>
      <w:r w:rsidRPr="001B3D18">
        <w:rPr>
          <w:color w:val="000000"/>
          <w:sz w:val="22"/>
          <w:szCs w:val="22"/>
          <w:lang w:val="nb-NO"/>
        </w:rPr>
        <w:t xml:space="preserve">’, </w:t>
      </w:r>
      <w:r w:rsidR="00164BF8">
        <w:rPr>
          <w:color w:val="000000"/>
          <w:sz w:val="22"/>
          <w:szCs w:val="22"/>
          <w:lang w:val="nb-NO"/>
        </w:rPr>
        <w:t>’Hogirê Şûrhabîl, î</w:t>
      </w:r>
      <w:r w:rsidRPr="001B3D18">
        <w:rPr>
          <w:color w:val="000000"/>
          <w:sz w:val="22"/>
          <w:szCs w:val="22"/>
          <w:lang w:val="nb-NO"/>
        </w:rPr>
        <w:t xml:space="preserve"> roj zimanê wan hatiye girtin. Yên ku silav</w:t>
      </w:r>
      <w:r w:rsidR="0055302E">
        <w:rPr>
          <w:color w:val="000000"/>
          <w:sz w:val="22"/>
          <w:szCs w:val="22"/>
          <w:lang w:val="nb-NO"/>
        </w:rPr>
        <w:t>an</w:t>
      </w:r>
      <w:r w:rsidRPr="001B3D18">
        <w:rPr>
          <w:color w:val="000000"/>
          <w:sz w:val="22"/>
          <w:szCs w:val="22"/>
          <w:lang w:val="nb-NO"/>
        </w:rPr>
        <w:t xml:space="preserve"> li wan dikirin û ji wan re digotin: ’Roj baş heval!’</w:t>
      </w:r>
      <w:r w:rsidR="00EE17AD">
        <w:rPr>
          <w:color w:val="000000"/>
          <w:sz w:val="22"/>
          <w:szCs w:val="22"/>
          <w:lang w:val="nb-NO"/>
        </w:rPr>
        <w:t xml:space="preserve"> Ew bûn ku vê bêbextiyê b</w:t>
      </w:r>
      <w:r w:rsidRPr="001B3D18">
        <w:rPr>
          <w:color w:val="000000"/>
          <w:sz w:val="22"/>
          <w:szCs w:val="22"/>
          <w:lang w:val="nb-NO"/>
        </w:rPr>
        <w:t>i wan kiri</w:t>
      </w:r>
      <w:r w:rsidR="00F60A76">
        <w:rPr>
          <w:color w:val="000000"/>
          <w:sz w:val="22"/>
          <w:szCs w:val="22"/>
          <w:lang w:val="nb-NO"/>
        </w:rPr>
        <w:t>bû</w:t>
      </w:r>
      <w:r w:rsidRPr="001B3D18">
        <w:rPr>
          <w:color w:val="000000"/>
          <w:sz w:val="22"/>
          <w:szCs w:val="22"/>
          <w:lang w:val="nb-NO"/>
        </w:rPr>
        <w:t xml:space="preserve">n. </w:t>
      </w:r>
      <w:r w:rsidR="00F60A76">
        <w:rPr>
          <w:color w:val="000000"/>
          <w:sz w:val="22"/>
          <w:szCs w:val="22"/>
          <w:lang w:val="nb-NO"/>
        </w:rPr>
        <w:t>V</w:t>
      </w:r>
      <w:r w:rsidR="00F60A76" w:rsidRPr="001B3D18">
        <w:rPr>
          <w:color w:val="000000"/>
          <w:sz w:val="22"/>
          <w:szCs w:val="22"/>
          <w:lang w:val="nb-NO"/>
        </w:rPr>
        <w:t>an hogirên cangorî</w:t>
      </w:r>
      <w:r w:rsidR="00164BF8">
        <w:rPr>
          <w:color w:val="000000"/>
          <w:sz w:val="22"/>
          <w:szCs w:val="22"/>
          <w:lang w:val="nb-NO"/>
        </w:rPr>
        <w:t>,</w:t>
      </w:r>
      <w:r w:rsidRPr="001B3D18">
        <w:rPr>
          <w:color w:val="000000"/>
          <w:sz w:val="22"/>
          <w:szCs w:val="22"/>
          <w:lang w:val="nb-NO"/>
        </w:rPr>
        <w:t xml:space="preserve"> hema </w:t>
      </w:r>
      <w:r w:rsidR="00164BF8">
        <w:rPr>
          <w:color w:val="000000"/>
          <w:sz w:val="22"/>
          <w:szCs w:val="22"/>
          <w:lang w:val="nb-NO"/>
        </w:rPr>
        <w:t xml:space="preserve">î roj </w:t>
      </w:r>
      <w:r w:rsidRPr="001B3D18">
        <w:rPr>
          <w:color w:val="000000"/>
          <w:sz w:val="22"/>
          <w:szCs w:val="22"/>
          <w:lang w:val="nb-NO"/>
        </w:rPr>
        <w:t xml:space="preserve">bila carekê </w:t>
      </w:r>
      <w:r w:rsidR="00164BF8">
        <w:rPr>
          <w:color w:val="000000"/>
          <w:sz w:val="22"/>
          <w:szCs w:val="22"/>
          <w:lang w:val="nb-NO"/>
        </w:rPr>
        <w:t xml:space="preserve">ji xwe re </w:t>
      </w:r>
      <w:r w:rsidRPr="001B3D18">
        <w:rPr>
          <w:color w:val="000000"/>
          <w:sz w:val="22"/>
          <w:szCs w:val="22"/>
          <w:lang w:val="nb-NO"/>
        </w:rPr>
        <w:t>şiyar b</w:t>
      </w:r>
      <w:r w:rsidR="00164BF8">
        <w:rPr>
          <w:color w:val="000000"/>
          <w:sz w:val="22"/>
          <w:szCs w:val="22"/>
          <w:lang w:val="nb-NO"/>
        </w:rPr>
        <w:t>a</w:t>
      </w:r>
      <w:r w:rsidRPr="001B3D18">
        <w:rPr>
          <w:color w:val="000000"/>
          <w:sz w:val="22"/>
          <w:szCs w:val="22"/>
          <w:lang w:val="nb-NO"/>
        </w:rPr>
        <w:t>n</w:t>
      </w:r>
      <w:r>
        <w:rPr>
          <w:color w:val="000000"/>
          <w:sz w:val="22"/>
          <w:szCs w:val="22"/>
          <w:lang w:val="nb-NO"/>
        </w:rPr>
        <w:t>a</w:t>
      </w:r>
      <w:r w:rsidRPr="001B3D18">
        <w:rPr>
          <w:color w:val="000000"/>
          <w:sz w:val="22"/>
          <w:szCs w:val="22"/>
          <w:lang w:val="nb-NO"/>
        </w:rPr>
        <w:t xml:space="preserve">! Bila </w:t>
      </w:r>
      <w:r>
        <w:rPr>
          <w:color w:val="000000"/>
          <w:sz w:val="22"/>
          <w:szCs w:val="22"/>
          <w:lang w:val="nb-NO"/>
        </w:rPr>
        <w:t xml:space="preserve">hema </w:t>
      </w:r>
      <w:r w:rsidRPr="001B3D18">
        <w:rPr>
          <w:color w:val="000000"/>
          <w:sz w:val="22"/>
          <w:szCs w:val="22"/>
          <w:lang w:val="nb-NO"/>
        </w:rPr>
        <w:t>carek</w:t>
      </w:r>
      <w:r>
        <w:rPr>
          <w:color w:val="000000"/>
          <w:sz w:val="22"/>
          <w:szCs w:val="22"/>
          <w:lang w:val="nb-NO"/>
        </w:rPr>
        <w:t>e</w:t>
      </w:r>
      <w:r w:rsidRPr="001B3D18">
        <w:rPr>
          <w:color w:val="000000"/>
          <w:sz w:val="22"/>
          <w:szCs w:val="22"/>
          <w:lang w:val="nb-NO"/>
        </w:rPr>
        <w:t xml:space="preserve"> tenê çavê xwe veki</w:t>
      </w:r>
      <w:r>
        <w:rPr>
          <w:color w:val="000000"/>
          <w:sz w:val="22"/>
          <w:szCs w:val="22"/>
          <w:lang w:val="nb-NO"/>
        </w:rPr>
        <w:t>rana</w:t>
      </w:r>
      <w:r w:rsidRPr="001B3D18">
        <w:rPr>
          <w:color w:val="000000"/>
          <w:sz w:val="22"/>
          <w:szCs w:val="22"/>
          <w:lang w:val="nb-NO"/>
        </w:rPr>
        <w:t xml:space="preserve"> û vê bêdengiya ku ew li pey xwe hişti</w:t>
      </w:r>
      <w:r w:rsidR="00B74895">
        <w:rPr>
          <w:color w:val="000000"/>
          <w:sz w:val="22"/>
          <w:szCs w:val="22"/>
          <w:lang w:val="nb-NO"/>
        </w:rPr>
        <w:t>bûn</w:t>
      </w:r>
      <w:r w:rsidRPr="001B3D18">
        <w:rPr>
          <w:color w:val="000000"/>
          <w:sz w:val="22"/>
          <w:szCs w:val="22"/>
          <w:lang w:val="nb-NO"/>
        </w:rPr>
        <w:t xml:space="preserve"> </w:t>
      </w:r>
      <w:r w:rsidR="00095DC1">
        <w:rPr>
          <w:color w:val="000000"/>
          <w:sz w:val="22"/>
          <w:szCs w:val="22"/>
          <w:lang w:val="nb-NO"/>
        </w:rPr>
        <w:t>bi</w:t>
      </w:r>
      <w:r w:rsidR="00B74895">
        <w:rPr>
          <w:color w:val="000000"/>
          <w:sz w:val="22"/>
          <w:szCs w:val="22"/>
          <w:lang w:val="nb-NO"/>
        </w:rPr>
        <w:t>hîs</w:t>
      </w:r>
      <w:r w:rsidR="00F60A76">
        <w:rPr>
          <w:color w:val="000000"/>
          <w:sz w:val="22"/>
          <w:szCs w:val="22"/>
          <w:lang w:val="nb-NO"/>
        </w:rPr>
        <w:t>t</w:t>
      </w:r>
      <w:r w:rsidR="00095DC1">
        <w:rPr>
          <w:color w:val="000000"/>
          <w:sz w:val="22"/>
          <w:szCs w:val="22"/>
          <w:lang w:val="nb-NO"/>
        </w:rPr>
        <w:t>ib</w:t>
      </w:r>
      <w:r w:rsidR="00F60A76">
        <w:rPr>
          <w:color w:val="000000"/>
          <w:sz w:val="22"/>
          <w:szCs w:val="22"/>
          <w:lang w:val="nb-NO"/>
        </w:rPr>
        <w:t>an</w:t>
      </w:r>
      <w:r>
        <w:rPr>
          <w:color w:val="000000"/>
          <w:sz w:val="22"/>
          <w:szCs w:val="22"/>
          <w:lang w:val="nb-NO"/>
        </w:rPr>
        <w:t>a</w:t>
      </w:r>
      <w:r w:rsidRPr="001B3D18">
        <w:rPr>
          <w:color w:val="000000"/>
          <w:sz w:val="22"/>
          <w:szCs w:val="22"/>
          <w:lang w:val="nb-NO"/>
        </w:rPr>
        <w:t xml:space="preserve">. </w:t>
      </w:r>
      <w:r w:rsidR="00B91F4C">
        <w:rPr>
          <w:color w:val="000000"/>
          <w:sz w:val="22"/>
          <w:szCs w:val="22"/>
          <w:lang w:val="nb-NO"/>
        </w:rPr>
        <w:t>B</w:t>
      </w:r>
      <w:r w:rsidR="00B91F4C" w:rsidRPr="001B3D18">
        <w:rPr>
          <w:color w:val="000000"/>
          <w:sz w:val="22"/>
          <w:szCs w:val="22"/>
          <w:lang w:val="nb-NO"/>
        </w:rPr>
        <w:t xml:space="preserve">ila hema carekê van cangoriyan </w:t>
      </w:r>
      <w:r w:rsidR="00B91F4C">
        <w:rPr>
          <w:color w:val="000000"/>
          <w:sz w:val="22"/>
          <w:szCs w:val="22"/>
          <w:lang w:val="nb-NO"/>
        </w:rPr>
        <w:t>serê xwe rakirana</w:t>
      </w:r>
      <w:r w:rsidR="00B91F4C" w:rsidRPr="001B3D18">
        <w:rPr>
          <w:color w:val="000000"/>
          <w:sz w:val="22"/>
          <w:szCs w:val="22"/>
          <w:lang w:val="nb-NO"/>
        </w:rPr>
        <w:t xml:space="preserve"> û ji xwe re </w:t>
      </w:r>
      <w:r w:rsidR="00B91F4C">
        <w:rPr>
          <w:color w:val="000000"/>
          <w:sz w:val="22"/>
          <w:szCs w:val="22"/>
          <w:lang w:val="nb-NO"/>
        </w:rPr>
        <w:t>bidît</w:t>
      </w:r>
      <w:r w:rsidR="00164BF8">
        <w:rPr>
          <w:color w:val="000000"/>
          <w:sz w:val="22"/>
          <w:szCs w:val="22"/>
          <w:lang w:val="nb-NO"/>
        </w:rPr>
        <w:t>a</w:t>
      </w:r>
      <w:r w:rsidR="00B91F4C">
        <w:rPr>
          <w:color w:val="000000"/>
          <w:sz w:val="22"/>
          <w:szCs w:val="22"/>
          <w:lang w:val="nb-NO"/>
        </w:rPr>
        <w:t>na</w:t>
      </w:r>
      <w:r w:rsidR="00B91F4C" w:rsidRPr="001B3D18">
        <w:rPr>
          <w:color w:val="000000"/>
          <w:sz w:val="22"/>
          <w:szCs w:val="22"/>
          <w:lang w:val="nb-NO"/>
        </w:rPr>
        <w:t>, ku çavê</w:t>
      </w:r>
      <w:r w:rsidR="00B91F4C">
        <w:rPr>
          <w:color w:val="000000"/>
          <w:sz w:val="22"/>
          <w:szCs w:val="22"/>
          <w:lang w:val="nb-NO"/>
        </w:rPr>
        <w:t>n</w:t>
      </w:r>
      <w:r w:rsidR="00B91F4C" w:rsidRPr="001B3D18">
        <w:rPr>
          <w:color w:val="000000"/>
          <w:sz w:val="22"/>
          <w:szCs w:val="22"/>
          <w:lang w:val="nb-NO"/>
        </w:rPr>
        <w:t xml:space="preserve"> van </w:t>
      </w:r>
      <w:r w:rsidR="00452C6A">
        <w:rPr>
          <w:color w:val="000000"/>
          <w:sz w:val="22"/>
          <w:szCs w:val="22"/>
          <w:lang w:val="nb-NO"/>
        </w:rPr>
        <w:t>x</w:t>
      </w:r>
      <w:r w:rsidR="00B91F4C" w:rsidRPr="001B3D18">
        <w:rPr>
          <w:color w:val="000000"/>
          <w:sz w:val="22"/>
          <w:szCs w:val="22"/>
          <w:lang w:val="nb-NO"/>
        </w:rPr>
        <w:t>wedê giravî hogirên wan ên berê</w:t>
      </w:r>
      <w:r w:rsidR="00F60A76">
        <w:rPr>
          <w:color w:val="000000"/>
          <w:sz w:val="22"/>
          <w:szCs w:val="22"/>
          <w:lang w:val="nb-NO"/>
        </w:rPr>
        <w:t>,</w:t>
      </w:r>
      <w:r w:rsidR="00B91F4C" w:rsidRPr="001B3D18">
        <w:rPr>
          <w:color w:val="000000"/>
          <w:sz w:val="22"/>
          <w:szCs w:val="22"/>
          <w:lang w:val="nb-NO"/>
        </w:rPr>
        <w:t xml:space="preserve"> çawa kor bû</w:t>
      </w:r>
      <w:r w:rsidR="00B91F4C">
        <w:rPr>
          <w:color w:val="000000"/>
          <w:sz w:val="22"/>
          <w:szCs w:val="22"/>
          <w:lang w:val="nb-NO"/>
        </w:rPr>
        <w:t>n</w:t>
      </w:r>
      <w:r w:rsidR="00B91F4C" w:rsidRPr="001B3D18">
        <w:rPr>
          <w:color w:val="000000"/>
          <w:sz w:val="22"/>
          <w:szCs w:val="22"/>
          <w:lang w:val="nb-NO"/>
        </w:rPr>
        <w:t xml:space="preserve">e. </w:t>
      </w:r>
      <w:r w:rsidRPr="001B3D18">
        <w:rPr>
          <w:color w:val="000000"/>
          <w:sz w:val="22"/>
          <w:szCs w:val="22"/>
          <w:lang w:val="nb-NO"/>
        </w:rPr>
        <w:t>Bila hema carek</w:t>
      </w:r>
      <w:r>
        <w:rPr>
          <w:color w:val="000000"/>
          <w:sz w:val="22"/>
          <w:szCs w:val="22"/>
          <w:lang w:val="nb-NO"/>
        </w:rPr>
        <w:t>e tenê</w:t>
      </w:r>
      <w:r w:rsidRPr="001B3D18">
        <w:rPr>
          <w:color w:val="000000"/>
          <w:sz w:val="22"/>
          <w:szCs w:val="22"/>
          <w:lang w:val="nb-NO"/>
        </w:rPr>
        <w:t xml:space="preserve"> şiyar </w:t>
      </w:r>
      <w:r>
        <w:rPr>
          <w:color w:val="000000"/>
          <w:sz w:val="22"/>
          <w:szCs w:val="22"/>
          <w:lang w:val="nb-NO"/>
        </w:rPr>
        <w:t>bi</w:t>
      </w:r>
      <w:r w:rsidRPr="001B3D18">
        <w:rPr>
          <w:color w:val="000000"/>
          <w:sz w:val="22"/>
          <w:szCs w:val="22"/>
          <w:lang w:val="nb-NO"/>
        </w:rPr>
        <w:t>b</w:t>
      </w:r>
      <w:r w:rsidR="00164BF8">
        <w:rPr>
          <w:color w:val="000000"/>
          <w:sz w:val="22"/>
          <w:szCs w:val="22"/>
          <w:lang w:val="nb-NO"/>
        </w:rPr>
        <w:t>a</w:t>
      </w:r>
      <w:r w:rsidRPr="001B3D18">
        <w:rPr>
          <w:color w:val="000000"/>
          <w:sz w:val="22"/>
          <w:szCs w:val="22"/>
          <w:lang w:val="nb-NO"/>
        </w:rPr>
        <w:t>n</w:t>
      </w:r>
      <w:r>
        <w:rPr>
          <w:color w:val="000000"/>
          <w:sz w:val="22"/>
          <w:szCs w:val="22"/>
          <w:lang w:val="nb-NO"/>
        </w:rPr>
        <w:t>a</w:t>
      </w:r>
      <w:r w:rsidRPr="001B3D18">
        <w:rPr>
          <w:color w:val="000000"/>
          <w:sz w:val="22"/>
          <w:szCs w:val="22"/>
          <w:lang w:val="nb-NO"/>
        </w:rPr>
        <w:t>, da ku dengê wan kesên ku bi salan, her roj bi wan re li ser heman sifreya xwarinê dirûniştin, bibihîs</w:t>
      </w:r>
      <w:r>
        <w:rPr>
          <w:color w:val="000000"/>
          <w:sz w:val="22"/>
          <w:szCs w:val="22"/>
          <w:lang w:val="nb-NO"/>
        </w:rPr>
        <w:t>tana</w:t>
      </w:r>
      <w:r w:rsidRPr="001B3D18">
        <w:rPr>
          <w:color w:val="000000"/>
          <w:sz w:val="22"/>
          <w:szCs w:val="22"/>
          <w:lang w:val="nb-NO"/>
        </w:rPr>
        <w:t xml:space="preserve">, ku î roj çawa dibêjin; </w:t>
      </w:r>
      <w:r w:rsidRPr="00B91F4C">
        <w:rPr>
          <w:i/>
          <w:color w:val="000000"/>
          <w:sz w:val="22"/>
          <w:szCs w:val="22"/>
          <w:lang w:val="nb-NO"/>
        </w:rPr>
        <w:t>’Em wan nas na kin!’</w:t>
      </w:r>
      <w:r w:rsidRPr="001B3D18">
        <w:rPr>
          <w:color w:val="000000"/>
          <w:sz w:val="22"/>
          <w:szCs w:val="22"/>
          <w:lang w:val="nb-NO"/>
        </w:rPr>
        <w:t xml:space="preserve"> Bila careke tenê çavê xwe veki</w:t>
      </w:r>
      <w:r>
        <w:rPr>
          <w:color w:val="000000"/>
          <w:sz w:val="22"/>
          <w:szCs w:val="22"/>
          <w:lang w:val="nb-NO"/>
        </w:rPr>
        <w:t xml:space="preserve">rana, </w:t>
      </w:r>
      <w:r w:rsidRPr="001B3D18">
        <w:rPr>
          <w:color w:val="000000"/>
          <w:sz w:val="22"/>
          <w:szCs w:val="22"/>
          <w:lang w:val="nb-NO"/>
        </w:rPr>
        <w:t>da ku van sîsarkên li ser berat</w:t>
      </w:r>
      <w:r w:rsidRPr="003F3270">
        <w:rPr>
          <w:color w:val="000000"/>
          <w:sz w:val="22"/>
          <w:szCs w:val="22"/>
          <w:lang w:val="nb-NO"/>
        </w:rPr>
        <w:t xml:space="preserve">an </w:t>
      </w:r>
      <w:r w:rsidR="00F60A76">
        <w:rPr>
          <w:color w:val="000000"/>
          <w:sz w:val="22"/>
          <w:szCs w:val="22"/>
          <w:lang w:val="nb-NO"/>
        </w:rPr>
        <w:t>bidît</w:t>
      </w:r>
      <w:r>
        <w:rPr>
          <w:color w:val="000000"/>
          <w:sz w:val="22"/>
          <w:szCs w:val="22"/>
          <w:lang w:val="nb-NO"/>
        </w:rPr>
        <w:t>ana</w:t>
      </w:r>
      <w:r w:rsidRPr="003F3270">
        <w:rPr>
          <w:color w:val="000000"/>
          <w:sz w:val="22"/>
          <w:szCs w:val="22"/>
          <w:lang w:val="nb-NO"/>
        </w:rPr>
        <w:t xml:space="preserve">.  </w:t>
      </w:r>
      <w:r w:rsidRPr="001B3D18">
        <w:rPr>
          <w:color w:val="000000"/>
          <w:sz w:val="22"/>
          <w:szCs w:val="22"/>
          <w:lang w:val="nb-NO"/>
        </w:rPr>
        <w:t xml:space="preserve">Bila </w:t>
      </w:r>
      <w:r>
        <w:rPr>
          <w:color w:val="000000"/>
          <w:sz w:val="22"/>
          <w:szCs w:val="22"/>
          <w:lang w:val="nb-NO"/>
        </w:rPr>
        <w:t xml:space="preserve">hema </w:t>
      </w:r>
      <w:r w:rsidRPr="001B3D18">
        <w:rPr>
          <w:color w:val="000000"/>
          <w:sz w:val="22"/>
          <w:szCs w:val="22"/>
          <w:lang w:val="nb-NO"/>
        </w:rPr>
        <w:t>careke tenê çavê</w:t>
      </w:r>
      <w:r w:rsidRPr="003F3270">
        <w:rPr>
          <w:color w:val="000000"/>
          <w:sz w:val="22"/>
          <w:szCs w:val="22"/>
          <w:lang w:val="nb-NO"/>
        </w:rPr>
        <w:t xml:space="preserve"> xwe vekirana, da ku ev newêrekî û tirsonekiya wan û ev sernizmiya wan </w:t>
      </w:r>
      <w:r w:rsidR="00F60A76">
        <w:rPr>
          <w:color w:val="000000"/>
          <w:sz w:val="22"/>
          <w:szCs w:val="22"/>
          <w:lang w:val="nb-NO"/>
        </w:rPr>
        <w:t>ji xwe re bidîtana</w:t>
      </w:r>
      <w:r w:rsidRPr="003F3270">
        <w:rPr>
          <w:color w:val="000000"/>
          <w:sz w:val="22"/>
          <w:szCs w:val="22"/>
          <w:lang w:val="nb-NO"/>
        </w:rPr>
        <w:t>. Bila hema c</w:t>
      </w:r>
      <w:r w:rsidRPr="001B3D18">
        <w:rPr>
          <w:color w:val="000000"/>
          <w:sz w:val="22"/>
          <w:szCs w:val="22"/>
          <w:lang w:val="nb-NO"/>
        </w:rPr>
        <w:t>areke tenê çavê</w:t>
      </w:r>
      <w:r w:rsidRPr="003F3270">
        <w:rPr>
          <w:color w:val="000000"/>
          <w:sz w:val="22"/>
          <w:szCs w:val="22"/>
          <w:lang w:val="nb-NO"/>
        </w:rPr>
        <w:t xml:space="preserve"> xwe vekirana û </w:t>
      </w:r>
      <w:r w:rsidR="00F60A76">
        <w:rPr>
          <w:color w:val="000000"/>
          <w:sz w:val="22"/>
          <w:szCs w:val="22"/>
          <w:lang w:val="nb-NO"/>
        </w:rPr>
        <w:t>bidîtana</w:t>
      </w:r>
      <w:r w:rsidRPr="003F3270">
        <w:rPr>
          <w:color w:val="000000"/>
          <w:sz w:val="22"/>
          <w:szCs w:val="22"/>
          <w:lang w:val="nb-NO"/>
        </w:rPr>
        <w:t xml:space="preserve">, ku çawa bi wê doza </w:t>
      </w:r>
      <w:r w:rsidR="00B91F4C" w:rsidRPr="003F3270">
        <w:rPr>
          <w:color w:val="000000"/>
          <w:sz w:val="22"/>
          <w:szCs w:val="22"/>
          <w:lang w:val="nb-NO"/>
        </w:rPr>
        <w:t xml:space="preserve">pîroz a </w:t>
      </w:r>
      <w:r w:rsidRPr="003F3270">
        <w:rPr>
          <w:color w:val="000000"/>
          <w:sz w:val="22"/>
          <w:szCs w:val="22"/>
          <w:lang w:val="nb-NO"/>
        </w:rPr>
        <w:t xml:space="preserve">cangoriyên </w:t>
      </w:r>
      <w:r w:rsidR="00B91F4C" w:rsidRPr="003F3270">
        <w:rPr>
          <w:color w:val="000000"/>
          <w:sz w:val="22"/>
          <w:szCs w:val="22"/>
          <w:lang w:val="nb-NO"/>
        </w:rPr>
        <w:t xml:space="preserve">me </w:t>
      </w:r>
      <w:r w:rsidR="00F60A76" w:rsidRPr="003F3270">
        <w:rPr>
          <w:color w:val="000000"/>
          <w:sz w:val="22"/>
          <w:szCs w:val="22"/>
          <w:lang w:val="nb-NO"/>
        </w:rPr>
        <w:t xml:space="preserve">î roj </w:t>
      </w:r>
      <w:r w:rsidR="00B91F4C" w:rsidRPr="003F3270">
        <w:rPr>
          <w:color w:val="000000"/>
          <w:sz w:val="22"/>
          <w:szCs w:val="22"/>
          <w:lang w:val="nb-NO"/>
        </w:rPr>
        <w:t xml:space="preserve">wisa bi hêsanî </w:t>
      </w:r>
      <w:r w:rsidRPr="003F3270">
        <w:rPr>
          <w:color w:val="000000"/>
          <w:sz w:val="22"/>
          <w:szCs w:val="22"/>
          <w:lang w:val="nb-NO"/>
        </w:rPr>
        <w:t xml:space="preserve">dilîzin. </w:t>
      </w:r>
    </w:p>
    <w:p w:rsidR="00035B1C" w:rsidRPr="003F3270" w:rsidRDefault="00452C6A" w:rsidP="00274CFB">
      <w:pPr>
        <w:pStyle w:val="Normalwebb"/>
        <w:spacing w:before="40" w:beforeAutospacing="0" w:after="40" w:afterAutospacing="0"/>
        <w:jc w:val="both"/>
        <w:rPr>
          <w:color w:val="000000"/>
          <w:sz w:val="22"/>
          <w:szCs w:val="22"/>
          <w:lang w:val="nb-NO"/>
        </w:rPr>
      </w:pPr>
      <w:r w:rsidRPr="003F3270">
        <w:rPr>
          <w:color w:val="000000"/>
          <w:sz w:val="22"/>
          <w:szCs w:val="22"/>
          <w:lang w:val="nb-NO"/>
        </w:rPr>
        <w:lastRenderedPageBreak/>
        <w:t xml:space="preserve">    V</w:t>
      </w:r>
      <w:r w:rsidR="00035B1C" w:rsidRPr="003F3270">
        <w:rPr>
          <w:color w:val="000000"/>
          <w:sz w:val="22"/>
          <w:szCs w:val="22"/>
          <w:lang w:val="nb-NO"/>
        </w:rPr>
        <w:t xml:space="preserve">an hogiran, ji nav me bar kirin û çûn. Piraniya wan kedkarên sal û zemanên dirêj bûn. Dawiya keda wan a bîst salan, sih salan, çil salan, bû gulleyên ji çekên çend kesên tawangiran û </w:t>
      </w:r>
      <w:r w:rsidR="00F60A76" w:rsidRPr="003F3270">
        <w:rPr>
          <w:color w:val="000000"/>
          <w:sz w:val="22"/>
          <w:szCs w:val="22"/>
          <w:lang w:val="nb-NO"/>
        </w:rPr>
        <w:t>krîmînel</w:t>
      </w:r>
      <w:r w:rsidR="00B74895" w:rsidRPr="003F3270">
        <w:rPr>
          <w:color w:val="000000"/>
          <w:sz w:val="22"/>
          <w:szCs w:val="22"/>
          <w:lang w:val="nb-NO"/>
        </w:rPr>
        <w:t xml:space="preserve"> derketî</w:t>
      </w:r>
      <w:r w:rsidR="00EE17AD" w:rsidRPr="003F3270">
        <w:rPr>
          <w:color w:val="000000"/>
          <w:sz w:val="22"/>
          <w:szCs w:val="22"/>
          <w:lang w:val="nb-NO"/>
        </w:rPr>
        <w:t>.</w:t>
      </w:r>
      <w:r w:rsidR="00035B1C" w:rsidRPr="003F3270">
        <w:rPr>
          <w:color w:val="000000"/>
          <w:sz w:val="22"/>
          <w:szCs w:val="22"/>
          <w:lang w:val="nb-NO"/>
        </w:rPr>
        <w:t xml:space="preserve"> De kanê bila hema careke tenê</w:t>
      </w:r>
      <w:r w:rsidRPr="003F3270">
        <w:rPr>
          <w:color w:val="000000"/>
          <w:sz w:val="22"/>
          <w:szCs w:val="22"/>
          <w:lang w:val="nb-NO"/>
        </w:rPr>
        <w:t xml:space="preserve"> ji xwe re şiyar </w:t>
      </w:r>
      <w:r w:rsidR="003836E3">
        <w:rPr>
          <w:color w:val="000000"/>
          <w:sz w:val="22"/>
          <w:szCs w:val="22"/>
          <w:lang w:val="nb-NO"/>
        </w:rPr>
        <w:t>bi</w:t>
      </w:r>
      <w:r w:rsidR="00035B1C" w:rsidRPr="003F3270">
        <w:rPr>
          <w:color w:val="000000"/>
          <w:sz w:val="22"/>
          <w:szCs w:val="22"/>
          <w:lang w:val="nb-NO"/>
        </w:rPr>
        <w:t>b</w:t>
      </w:r>
      <w:r w:rsidR="00274CFB">
        <w:rPr>
          <w:color w:val="000000"/>
          <w:sz w:val="22"/>
          <w:szCs w:val="22"/>
          <w:lang w:val="nb-NO"/>
        </w:rPr>
        <w:t>a</w:t>
      </w:r>
      <w:r w:rsidR="00035B1C" w:rsidRPr="003F3270">
        <w:rPr>
          <w:color w:val="000000"/>
          <w:sz w:val="22"/>
          <w:szCs w:val="22"/>
          <w:lang w:val="nb-NO"/>
        </w:rPr>
        <w:t xml:space="preserve">na û bi çavê serê xwe </w:t>
      </w:r>
      <w:r w:rsidR="00F60A76">
        <w:rPr>
          <w:color w:val="000000"/>
          <w:sz w:val="22"/>
          <w:szCs w:val="22"/>
          <w:lang w:val="nb-NO"/>
        </w:rPr>
        <w:t>bidît</w:t>
      </w:r>
      <w:r w:rsidR="00035B1C">
        <w:rPr>
          <w:color w:val="000000"/>
          <w:sz w:val="22"/>
          <w:szCs w:val="22"/>
          <w:lang w:val="nb-NO"/>
        </w:rPr>
        <w:t>ana</w:t>
      </w:r>
      <w:r w:rsidR="00035B1C" w:rsidRPr="003F3270">
        <w:rPr>
          <w:color w:val="000000"/>
          <w:sz w:val="22"/>
          <w:szCs w:val="22"/>
          <w:lang w:val="nb-NO"/>
        </w:rPr>
        <w:t xml:space="preserve"> van sernizmî û bêrûmetiyên, ku î roj li ser navê kurd û Kurdistanê dihêne kirin. Bila ji xwe re li kirinên van hogirên qelp binerin, ku çawa bêbextî li ser bêbextiyan li ser </w:t>
      </w:r>
      <w:r w:rsidR="00E72463" w:rsidRPr="003F3270">
        <w:rPr>
          <w:color w:val="000000"/>
          <w:sz w:val="22"/>
          <w:szCs w:val="22"/>
          <w:lang w:val="nb-NO"/>
        </w:rPr>
        <w:t>mirov</w:t>
      </w:r>
      <w:r w:rsidR="00035B1C" w:rsidRPr="003F3270">
        <w:rPr>
          <w:color w:val="000000"/>
          <w:sz w:val="22"/>
          <w:szCs w:val="22"/>
          <w:lang w:val="nb-NO"/>
        </w:rPr>
        <w:t xml:space="preserve"> û </w:t>
      </w:r>
      <w:r w:rsidR="00EE17AD" w:rsidRPr="003F3270">
        <w:rPr>
          <w:color w:val="000000"/>
          <w:sz w:val="22"/>
          <w:szCs w:val="22"/>
          <w:lang w:val="nb-NO"/>
        </w:rPr>
        <w:t>l</w:t>
      </w:r>
      <w:r w:rsidR="00F60A76" w:rsidRPr="003F3270">
        <w:rPr>
          <w:color w:val="000000"/>
          <w:sz w:val="22"/>
          <w:szCs w:val="22"/>
          <w:lang w:val="nb-NO"/>
        </w:rPr>
        <w:t xml:space="preserve">i ser </w:t>
      </w:r>
      <w:r w:rsidR="00035B1C" w:rsidRPr="003F3270">
        <w:rPr>
          <w:color w:val="000000"/>
          <w:sz w:val="22"/>
          <w:szCs w:val="22"/>
          <w:lang w:val="nb-NO"/>
        </w:rPr>
        <w:t>erdê vî welatî dikin. Bila binerin ku çawa wisa bi hêsanî van bêbextiy</w:t>
      </w:r>
      <w:r w:rsidR="00B82E27" w:rsidRPr="003F3270">
        <w:rPr>
          <w:color w:val="000000"/>
          <w:sz w:val="22"/>
          <w:szCs w:val="22"/>
          <w:lang w:val="nb-NO"/>
        </w:rPr>
        <w:t xml:space="preserve">ên mazin û giran li doza </w:t>
      </w:r>
      <w:r w:rsidR="00035B1C" w:rsidRPr="003F3270">
        <w:rPr>
          <w:color w:val="000000"/>
          <w:sz w:val="22"/>
          <w:szCs w:val="22"/>
          <w:lang w:val="nb-NO"/>
        </w:rPr>
        <w:t xml:space="preserve">van heval û hogirên xwe dikarin bikin. </w:t>
      </w:r>
    </w:p>
    <w:p w:rsidR="00035B1C" w:rsidRPr="003F3270" w:rsidRDefault="00B74895" w:rsidP="00517B6B">
      <w:pPr>
        <w:pStyle w:val="Normalwebb"/>
        <w:spacing w:before="40" w:beforeAutospacing="0" w:after="40" w:afterAutospacing="0"/>
        <w:jc w:val="both"/>
        <w:rPr>
          <w:color w:val="000000"/>
          <w:sz w:val="22"/>
          <w:szCs w:val="22"/>
          <w:lang w:val="nb-NO"/>
        </w:rPr>
      </w:pPr>
      <w:r w:rsidRPr="003F3270">
        <w:rPr>
          <w:color w:val="000000"/>
          <w:sz w:val="22"/>
          <w:szCs w:val="22"/>
          <w:lang w:val="nb-NO"/>
        </w:rPr>
        <w:t xml:space="preserve">    Hema bila </w:t>
      </w:r>
      <w:r w:rsidR="00035B1C" w:rsidRPr="003F3270">
        <w:rPr>
          <w:color w:val="000000"/>
          <w:sz w:val="22"/>
          <w:szCs w:val="22"/>
          <w:lang w:val="nb-NO"/>
        </w:rPr>
        <w:t>carek</w:t>
      </w:r>
      <w:r w:rsidRPr="003F3270">
        <w:rPr>
          <w:color w:val="000000"/>
          <w:sz w:val="22"/>
          <w:szCs w:val="22"/>
          <w:lang w:val="nb-NO"/>
        </w:rPr>
        <w:t>e</w:t>
      </w:r>
      <w:r w:rsidR="00035B1C" w:rsidRPr="003F3270">
        <w:rPr>
          <w:color w:val="000000"/>
          <w:sz w:val="22"/>
          <w:szCs w:val="22"/>
          <w:lang w:val="nb-NO"/>
        </w:rPr>
        <w:t xml:space="preserve"> tenê şiyar </w:t>
      </w:r>
      <w:r w:rsidR="00254AAC" w:rsidRPr="003F3270">
        <w:rPr>
          <w:color w:val="000000"/>
          <w:sz w:val="22"/>
          <w:szCs w:val="22"/>
          <w:lang w:val="nb-NO"/>
        </w:rPr>
        <w:t>b</w:t>
      </w:r>
      <w:r w:rsidRPr="003F3270">
        <w:rPr>
          <w:color w:val="000000"/>
          <w:sz w:val="22"/>
          <w:szCs w:val="22"/>
          <w:lang w:val="nb-NO"/>
        </w:rPr>
        <w:t>ana</w:t>
      </w:r>
      <w:r w:rsidR="00254AAC" w:rsidRPr="003F3270">
        <w:rPr>
          <w:color w:val="000000"/>
          <w:sz w:val="22"/>
          <w:szCs w:val="22"/>
          <w:lang w:val="nb-NO"/>
        </w:rPr>
        <w:t xml:space="preserve"> û tif</w:t>
      </w:r>
      <w:r w:rsidR="00035B1C" w:rsidRPr="003F3270">
        <w:rPr>
          <w:color w:val="000000"/>
          <w:sz w:val="22"/>
          <w:szCs w:val="22"/>
          <w:lang w:val="nb-NO"/>
        </w:rPr>
        <w:t xml:space="preserve"> li ruyê van sîsarkên li ser beratan biki</w:t>
      </w:r>
      <w:r w:rsidRPr="003F3270">
        <w:rPr>
          <w:color w:val="000000"/>
          <w:sz w:val="22"/>
          <w:szCs w:val="22"/>
          <w:lang w:val="nb-NO"/>
        </w:rPr>
        <w:t>rana</w:t>
      </w:r>
      <w:r w:rsidR="0055302E" w:rsidRPr="003F3270">
        <w:rPr>
          <w:color w:val="000000"/>
          <w:sz w:val="22"/>
          <w:szCs w:val="22"/>
          <w:lang w:val="nb-NO"/>
        </w:rPr>
        <w:t>, ku bila bi vê tûka w</w:t>
      </w:r>
      <w:r w:rsidR="00035B1C" w:rsidRPr="003F3270">
        <w:rPr>
          <w:color w:val="000000"/>
          <w:sz w:val="22"/>
          <w:szCs w:val="22"/>
          <w:lang w:val="nb-NO"/>
        </w:rPr>
        <w:t>an, ruyê wan ê gemar û kirêt hinekî pak bib</w:t>
      </w:r>
      <w:r w:rsidRPr="003F3270">
        <w:rPr>
          <w:color w:val="000000"/>
          <w:sz w:val="22"/>
          <w:szCs w:val="22"/>
          <w:lang w:val="nb-NO"/>
        </w:rPr>
        <w:t>a</w:t>
      </w:r>
      <w:r w:rsidR="00035B1C" w:rsidRPr="003F3270">
        <w:rPr>
          <w:color w:val="000000"/>
          <w:sz w:val="22"/>
          <w:szCs w:val="22"/>
          <w:lang w:val="nb-NO"/>
        </w:rPr>
        <w:t xml:space="preserve">. Bila bi vê tûka cangoriyan, </w:t>
      </w:r>
      <w:r w:rsidR="00E72463" w:rsidRPr="003F3270">
        <w:rPr>
          <w:color w:val="000000"/>
          <w:sz w:val="22"/>
          <w:szCs w:val="22"/>
          <w:lang w:val="nb-NO"/>
        </w:rPr>
        <w:t>mirov</w:t>
      </w:r>
      <w:r w:rsidR="00035B1C" w:rsidRPr="003F3270">
        <w:rPr>
          <w:color w:val="000000"/>
          <w:sz w:val="22"/>
          <w:szCs w:val="22"/>
          <w:lang w:val="nb-NO"/>
        </w:rPr>
        <w:t xml:space="preserve">bûna wan hinekî </w:t>
      </w:r>
      <w:r w:rsidR="00B82E27" w:rsidRPr="003F3270">
        <w:rPr>
          <w:color w:val="000000"/>
          <w:sz w:val="22"/>
          <w:szCs w:val="22"/>
          <w:lang w:val="nb-NO"/>
        </w:rPr>
        <w:t>derk</w:t>
      </w:r>
      <w:r w:rsidRPr="003F3270">
        <w:rPr>
          <w:color w:val="000000"/>
          <w:sz w:val="22"/>
          <w:szCs w:val="22"/>
          <w:lang w:val="nb-NO"/>
        </w:rPr>
        <w:t>eta</w:t>
      </w:r>
      <w:r w:rsidR="00B82E27" w:rsidRPr="003F3270">
        <w:rPr>
          <w:color w:val="000000"/>
          <w:sz w:val="22"/>
          <w:szCs w:val="22"/>
          <w:lang w:val="nb-NO"/>
        </w:rPr>
        <w:t xml:space="preserve"> pêş û </w:t>
      </w:r>
      <w:r w:rsidR="00035B1C" w:rsidRPr="003F3270">
        <w:rPr>
          <w:color w:val="000000"/>
          <w:sz w:val="22"/>
          <w:szCs w:val="22"/>
          <w:lang w:val="nb-NO"/>
        </w:rPr>
        <w:t>xuya bik</w:t>
      </w:r>
      <w:r w:rsidRPr="003F3270">
        <w:rPr>
          <w:color w:val="000000"/>
          <w:sz w:val="22"/>
          <w:szCs w:val="22"/>
          <w:lang w:val="nb-NO"/>
        </w:rPr>
        <w:t>ira</w:t>
      </w:r>
      <w:r w:rsidR="00035B1C" w:rsidRPr="003F3270">
        <w:rPr>
          <w:color w:val="000000"/>
          <w:sz w:val="22"/>
          <w:szCs w:val="22"/>
          <w:lang w:val="nb-NO"/>
        </w:rPr>
        <w:t>.</w:t>
      </w:r>
    </w:p>
    <w:p w:rsidR="00035B1C" w:rsidRPr="003F3270" w:rsidRDefault="00035B1C" w:rsidP="00274CFB">
      <w:pPr>
        <w:pStyle w:val="Normalwebb"/>
        <w:spacing w:before="40" w:beforeAutospacing="0" w:after="40" w:afterAutospacing="0"/>
        <w:jc w:val="both"/>
        <w:rPr>
          <w:color w:val="000000"/>
          <w:sz w:val="22"/>
          <w:szCs w:val="22"/>
          <w:lang w:val="nb-NO"/>
        </w:rPr>
      </w:pPr>
      <w:r w:rsidRPr="003F3270">
        <w:rPr>
          <w:color w:val="000000"/>
          <w:sz w:val="22"/>
          <w:szCs w:val="22"/>
          <w:lang w:val="nb-NO"/>
        </w:rPr>
        <w:t xml:space="preserve">    Em ê </w:t>
      </w:r>
      <w:r w:rsidR="0099451C" w:rsidRPr="003F3270">
        <w:rPr>
          <w:color w:val="000000"/>
          <w:sz w:val="22"/>
          <w:szCs w:val="22"/>
          <w:lang w:val="nb-NO"/>
        </w:rPr>
        <w:t xml:space="preserve">van </w:t>
      </w:r>
      <w:r w:rsidRPr="003F3270">
        <w:rPr>
          <w:color w:val="000000"/>
          <w:sz w:val="22"/>
          <w:szCs w:val="22"/>
          <w:lang w:val="nb-NO"/>
        </w:rPr>
        <w:t xml:space="preserve">cangoriyên </w:t>
      </w:r>
      <w:r w:rsidR="0099451C" w:rsidRPr="003F3270">
        <w:rPr>
          <w:color w:val="000000"/>
          <w:sz w:val="22"/>
          <w:szCs w:val="22"/>
          <w:lang w:val="nb-NO"/>
        </w:rPr>
        <w:t>xwe, her dem</w:t>
      </w:r>
      <w:r w:rsidRPr="003F3270">
        <w:rPr>
          <w:color w:val="000000"/>
          <w:sz w:val="22"/>
          <w:szCs w:val="22"/>
          <w:lang w:val="nb-NO"/>
        </w:rPr>
        <w:t xml:space="preserve"> wek </w:t>
      </w:r>
      <w:r w:rsidR="00EE17AD" w:rsidRPr="003F3270">
        <w:rPr>
          <w:color w:val="000000"/>
          <w:sz w:val="22"/>
          <w:szCs w:val="22"/>
          <w:lang w:val="nb-NO"/>
        </w:rPr>
        <w:t xml:space="preserve">kulîlka </w:t>
      </w:r>
      <w:r w:rsidRPr="003F3270">
        <w:rPr>
          <w:color w:val="000000"/>
          <w:sz w:val="22"/>
          <w:szCs w:val="22"/>
          <w:lang w:val="nb-NO"/>
        </w:rPr>
        <w:t>befrînê, wek kulîl</w:t>
      </w:r>
      <w:r w:rsidR="00B82E27" w:rsidRPr="003F3270">
        <w:rPr>
          <w:color w:val="000000"/>
          <w:sz w:val="22"/>
          <w:szCs w:val="22"/>
          <w:lang w:val="nb-NO"/>
        </w:rPr>
        <w:t xml:space="preserve">k û çîçekên buharê, wek beybûn û sosinan </w:t>
      </w:r>
      <w:r w:rsidRPr="003F3270">
        <w:rPr>
          <w:color w:val="000000"/>
          <w:sz w:val="22"/>
          <w:szCs w:val="22"/>
          <w:lang w:val="nb-NO"/>
        </w:rPr>
        <w:t xml:space="preserve">li ber dilê xwe </w:t>
      </w:r>
      <w:r w:rsidR="00B82E27" w:rsidRPr="003F3270">
        <w:rPr>
          <w:color w:val="000000"/>
          <w:sz w:val="22"/>
          <w:szCs w:val="22"/>
          <w:lang w:val="nb-NO"/>
        </w:rPr>
        <w:t>dahênin</w:t>
      </w:r>
      <w:r w:rsidRPr="003F3270">
        <w:rPr>
          <w:color w:val="000000"/>
          <w:sz w:val="22"/>
          <w:szCs w:val="22"/>
          <w:lang w:val="nb-NO"/>
        </w:rPr>
        <w:t xml:space="preserve">. Bila ew keleş û bêbextên, ku </w:t>
      </w:r>
      <w:r w:rsidR="00F60A76" w:rsidRPr="003F3270">
        <w:rPr>
          <w:color w:val="000000"/>
          <w:sz w:val="22"/>
          <w:szCs w:val="22"/>
          <w:lang w:val="nb-NO"/>
        </w:rPr>
        <w:t>v</w:t>
      </w:r>
      <w:r w:rsidRPr="003F3270">
        <w:rPr>
          <w:color w:val="000000"/>
          <w:sz w:val="22"/>
          <w:szCs w:val="22"/>
          <w:lang w:val="nb-NO"/>
        </w:rPr>
        <w:t>an gulleyên bêbext di laşên cangoriyên me yên bêguneh û nazik de dane çikandin</w:t>
      </w:r>
      <w:r w:rsidR="0099451C" w:rsidRPr="003F3270">
        <w:rPr>
          <w:color w:val="000000"/>
          <w:sz w:val="22"/>
          <w:szCs w:val="22"/>
          <w:lang w:val="nb-NO"/>
        </w:rPr>
        <w:t>,</w:t>
      </w:r>
      <w:r w:rsidRPr="003F3270">
        <w:rPr>
          <w:color w:val="000000"/>
          <w:sz w:val="22"/>
          <w:szCs w:val="22"/>
          <w:lang w:val="nb-NO"/>
        </w:rPr>
        <w:t xml:space="preserve"> bizanibin, ku ev ceng hîna </w:t>
      </w:r>
      <w:r w:rsidR="00274CFB">
        <w:rPr>
          <w:color w:val="000000"/>
          <w:sz w:val="22"/>
          <w:szCs w:val="22"/>
          <w:lang w:val="nb-NO"/>
        </w:rPr>
        <w:t>hew ne</w:t>
      </w:r>
      <w:r w:rsidR="00452C6A" w:rsidRPr="003F3270">
        <w:rPr>
          <w:color w:val="000000"/>
          <w:sz w:val="22"/>
          <w:szCs w:val="22"/>
          <w:lang w:val="nb-NO"/>
        </w:rPr>
        <w:t>bûye</w:t>
      </w:r>
      <w:r w:rsidR="00274CFB">
        <w:rPr>
          <w:color w:val="000000"/>
          <w:sz w:val="22"/>
          <w:szCs w:val="22"/>
          <w:lang w:val="nb-NO"/>
        </w:rPr>
        <w:t>. Bawer ne</w:t>
      </w:r>
      <w:r w:rsidRPr="003F3270">
        <w:rPr>
          <w:color w:val="000000"/>
          <w:sz w:val="22"/>
          <w:szCs w:val="22"/>
          <w:lang w:val="nb-NO"/>
        </w:rPr>
        <w:t xml:space="preserve">kin, ku </w:t>
      </w:r>
      <w:r w:rsidR="0099451C" w:rsidRPr="003F3270">
        <w:rPr>
          <w:color w:val="000000"/>
          <w:sz w:val="22"/>
          <w:szCs w:val="22"/>
          <w:lang w:val="nb-NO"/>
        </w:rPr>
        <w:t xml:space="preserve">Remezan, </w:t>
      </w:r>
      <w:r w:rsidRPr="003F3270">
        <w:rPr>
          <w:color w:val="000000"/>
          <w:sz w:val="22"/>
          <w:szCs w:val="22"/>
          <w:lang w:val="nb-NO"/>
        </w:rPr>
        <w:t xml:space="preserve">Nedîm, Rizgar û Şûrhabîl hat kuştin û her tişt bi wan re hat girtin. </w:t>
      </w:r>
    </w:p>
    <w:p w:rsidR="00035B1C" w:rsidRPr="003F3270" w:rsidRDefault="00035B1C" w:rsidP="00517B6B">
      <w:pPr>
        <w:pStyle w:val="Normalwebb"/>
        <w:spacing w:before="40" w:beforeAutospacing="0" w:after="40" w:afterAutospacing="0"/>
        <w:jc w:val="both"/>
        <w:rPr>
          <w:color w:val="000000"/>
          <w:sz w:val="22"/>
          <w:szCs w:val="22"/>
          <w:lang w:val="nb-NO"/>
        </w:rPr>
      </w:pPr>
      <w:r w:rsidRPr="003F3270">
        <w:rPr>
          <w:color w:val="000000"/>
          <w:sz w:val="22"/>
          <w:szCs w:val="22"/>
          <w:lang w:val="nb-NO"/>
        </w:rPr>
        <w:t xml:space="preserve">    </w:t>
      </w:r>
      <w:r w:rsidR="00DD17BD" w:rsidRPr="003F3270">
        <w:rPr>
          <w:color w:val="000000"/>
          <w:sz w:val="22"/>
          <w:szCs w:val="22"/>
          <w:lang w:val="nb-NO"/>
        </w:rPr>
        <w:t>Destê me her dem li qirika wan e j</w:t>
      </w:r>
      <w:r w:rsidRPr="003F3270">
        <w:rPr>
          <w:color w:val="000000"/>
          <w:sz w:val="22"/>
          <w:szCs w:val="22"/>
          <w:lang w:val="nb-NO"/>
        </w:rPr>
        <w:t xml:space="preserve">i ber </w:t>
      </w:r>
      <w:r w:rsidR="00EE17AD" w:rsidRPr="003F3270">
        <w:rPr>
          <w:color w:val="000000"/>
          <w:sz w:val="22"/>
          <w:szCs w:val="22"/>
          <w:lang w:val="nb-NO"/>
        </w:rPr>
        <w:t xml:space="preserve">wan </w:t>
      </w:r>
      <w:r w:rsidR="00F60A76" w:rsidRPr="003F3270">
        <w:rPr>
          <w:color w:val="000000"/>
          <w:sz w:val="22"/>
          <w:szCs w:val="22"/>
          <w:lang w:val="nb-NO"/>
        </w:rPr>
        <w:t xml:space="preserve">tawanên </w:t>
      </w:r>
      <w:r w:rsidR="00DD17BD" w:rsidRPr="003F3270">
        <w:rPr>
          <w:color w:val="000000"/>
          <w:sz w:val="22"/>
          <w:szCs w:val="22"/>
          <w:lang w:val="nb-NO"/>
        </w:rPr>
        <w:t>dellaliyê</w:t>
      </w:r>
      <w:r w:rsidR="0055302E" w:rsidRPr="003F3270">
        <w:rPr>
          <w:color w:val="000000"/>
          <w:sz w:val="22"/>
          <w:szCs w:val="22"/>
          <w:lang w:val="nb-NO"/>
        </w:rPr>
        <w:t>. W</w:t>
      </w:r>
      <w:r w:rsidR="00DD17BD" w:rsidRPr="003F3270">
        <w:rPr>
          <w:color w:val="000000"/>
          <w:sz w:val="22"/>
          <w:szCs w:val="22"/>
          <w:lang w:val="nb-NO"/>
        </w:rPr>
        <w:t xml:space="preserve">an </w:t>
      </w:r>
      <w:r w:rsidRPr="003F3270">
        <w:rPr>
          <w:color w:val="000000"/>
          <w:sz w:val="22"/>
          <w:szCs w:val="22"/>
          <w:lang w:val="nb-NO"/>
        </w:rPr>
        <w:t>pêşkêşkirin</w:t>
      </w:r>
      <w:r w:rsidR="00DD17BD" w:rsidRPr="003F3270">
        <w:rPr>
          <w:color w:val="000000"/>
          <w:sz w:val="22"/>
          <w:szCs w:val="22"/>
          <w:lang w:val="nb-NO"/>
        </w:rPr>
        <w:t>ên</w:t>
      </w:r>
      <w:r w:rsidRPr="003F3270">
        <w:rPr>
          <w:color w:val="000000"/>
          <w:sz w:val="22"/>
          <w:szCs w:val="22"/>
          <w:lang w:val="nb-NO"/>
        </w:rPr>
        <w:t xml:space="preserve"> w</w:t>
      </w:r>
      <w:r w:rsidR="00F60A76" w:rsidRPr="003F3270">
        <w:rPr>
          <w:color w:val="000000"/>
          <w:sz w:val="22"/>
          <w:szCs w:val="22"/>
          <w:lang w:val="nb-NO"/>
        </w:rPr>
        <w:t xml:space="preserve">an </w:t>
      </w:r>
      <w:r w:rsidR="00DD17BD" w:rsidRPr="003F3270">
        <w:rPr>
          <w:color w:val="000000"/>
          <w:sz w:val="22"/>
          <w:szCs w:val="22"/>
          <w:lang w:val="nb-NO"/>
        </w:rPr>
        <w:t>ên</w:t>
      </w:r>
      <w:r w:rsidRPr="003F3270">
        <w:rPr>
          <w:color w:val="000000"/>
          <w:sz w:val="22"/>
          <w:szCs w:val="22"/>
          <w:lang w:val="nb-NO"/>
        </w:rPr>
        <w:t xml:space="preserve"> </w:t>
      </w:r>
      <w:r w:rsidR="0055302E" w:rsidRPr="003F3270">
        <w:rPr>
          <w:color w:val="000000"/>
          <w:sz w:val="22"/>
          <w:szCs w:val="22"/>
          <w:lang w:val="nb-NO"/>
        </w:rPr>
        <w:t xml:space="preserve">keçikên bêguneh, ên panzdeh, şanzdehsalî </w:t>
      </w:r>
      <w:r w:rsidR="009B2C91" w:rsidRPr="003F3270">
        <w:rPr>
          <w:color w:val="000000"/>
          <w:sz w:val="22"/>
          <w:szCs w:val="22"/>
          <w:lang w:val="nb-NO"/>
        </w:rPr>
        <w:t xml:space="preserve">ji zikmezinên </w:t>
      </w:r>
      <w:r w:rsidR="00C8579C" w:rsidRPr="003F3270">
        <w:rPr>
          <w:color w:val="000000"/>
          <w:sz w:val="22"/>
          <w:szCs w:val="22"/>
          <w:lang w:val="nb-NO"/>
        </w:rPr>
        <w:t>pêncî, şêst saliyan re</w:t>
      </w:r>
      <w:r w:rsidR="00EE17AD" w:rsidRPr="003F3270">
        <w:rPr>
          <w:color w:val="000000"/>
          <w:sz w:val="22"/>
          <w:szCs w:val="22"/>
          <w:lang w:val="nb-NO"/>
        </w:rPr>
        <w:t xml:space="preserve">. </w:t>
      </w:r>
      <w:r w:rsidRPr="003F3270">
        <w:rPr>
          <w:color w:val="000000"/>
          <w:sz w:val="22"/>
          <w:szCs w:val="22"/>
          <w:lang w:val="nb-NO"/>
        </w:rPr>
        <w:t xml:space="preserve">Me </w:t>
      </w:r>
      <w:r w:rsidR="009A11E8" w:rsidRPr="003F3270">
        <w:rPr>
          <w:color w:val="000000"/>
          <w:sz w:val="22"/>
          <w:szCs w:val="22"/>
          <w:lang w:val="nb-NO"/>
        </w:rPr>
        <w:t>bêrûmetî û bêrawiştiya w</w:t>
      </w:r>
      <w:r w:rsidR="00EE17AD" w:rsidRPr="003F3270">
        <w:rPr>
          <w:color w:val="000000"/>
          <w:sz w:val="22"/>
          <w:szCs w:val="22"/>
          <w:lang w:val="nb-NO"/>
        </w:rPr>
        <w:t>an</w:t>
      </w:r>
      <w:r w:rsidR="00C8579C" w:rsidRPr="003F3270">
        <w:rPr>
          <w:color w:val="000000"/>
          <w:sz w:val="22"/>
          <w:szCs w:val="22"/>
          <w:lang w:val="nb-NO"/>
        </w:rPr>
        <w:t xml:space="preserve"> pi</w:t>
      </w:r>
      <w:r w:rsidR="009A11E8" w:rsidRPr="003F3270">
        <w:rPr>
          <w:color w:val="000000"/>
          <w:sz w:val="22"/>
          <w:szCs w:val="22"/>
          <w:lang w:val="nb-NO"/>
        </w:rPr>
        <w:t>r baş</w:t>
      </w:r>
      <w:r w:rsidR="00511096" w:rsidRPr="003F3270">
        <w:rPr>
          <w:color w:val="000000"/>
          <w:sz w:val="22"/>
          <w:szCs w:val="22"/>
          <w:lang w:val="nb-NO"/>
        </w:rPr>
        <w:t xml:space="preserve"> dît</w:t>
      </w:r>
      <w:r w:rsidRPr="003F3270">
        <w:rPr>
          <w:color w:val="000000"/>
          <w:sz w:val="22"/>
          <w:szCs w:val="22"/>
          <w:lang w:val="nb-NO"/>
        </w:rPr>
        <w:t>. Em dozdarê xw</w:t>
      </w:r>
      <w:r w:rsidR="00270C38" w:rsidRPr="003F3270">
        <w:rPr>
          <w:color w:val="000000"/>
          <w:sz w:val="22"/>
          <w:szCs w:val="22"/>
          <w:lang w:val="nb-NO"/>
        </w:rPr>
        <w:t>î</w:t>
      </w:r>
      <w:r w:rsidRPr="003F3270">
        <w:rPr>
          <w:color w:val="000000"/>
          <w:sz w:val="22"/>
          <w:szCs w:val="22"/>
          <w:lang w:val="nb-NO"/>
        </w:rPr>
        <w:t>n</w:t>
      </w:r>
      <w:r w:rsidR="00EE17AD" w:rsidRPr="003F3270">
        <w:rPr>
          <w:color w:val="000000"/>
          <w:sz w:val="22"/>
          <w:szCs w:val="22"/>
          <w:lang w:val="nb-NO"/>
        </w:rPr>
        <w:t xml:space="preserve"> û rûmet</w:t>
      </w:r>
      <w:r w:rsidRPr="003F3270">
        <w:rPr>
          <w:color w:val="000000"/>
          <w:sz w:val="22"/>
          <w:szCs w:val="22"/>
          <w:lang w:val="nb-NO"/>
        </w:rPr>
        <w:t>ê ne. Em dozdariya xw</w:t>
      </w:r>
      <w:r w:rsidR="00270C38" w:rsidRPr="003F3270">
        <w:rPr>
          <w:color w:val="000000"/>
          <w:sz w:val="22"/>
          <w:szCs w:val="22"/>
          <w:lang w:val="nb-NO"/>
        </w:rPr>
        <w:t>î</w:t>
      </w:r>
      <w:r w:rsidRPr="003F3270">
        <w:rPr>
          <w:color w:val="000000"/>
          <w:sz w:val="22"/>
          <w:szCs w:val="22"/>
          <w:lang w:val="nb-NO"/>
        </w:rPr>
        <w:t>na welatperwerên bêguneh dikin. Em dozdariya xortên binkevirkirî, dozdariya zarokên sêwî û malbatên penaber, pejmûrde û perîşan dikin. Em dozdariya rûmeta gemarkirî ya qîz û bûkên xwe dikin. Heger em canê xwe jî bi ser de bidin, em ê bedela xw</w:t>
      </w:r>
      <w:r w:rsidR="00270C38" w:rsidRPr="003F3270">
        <w:rPr>
          <w:color w:val="000000"/>
          <w:sz w:val="22"/>
          <w:szCs w:val="22"/>
          <w:lang w:val="nb-NO"/>
        </w:rPr>
        <w:t>î</w:t>
      </w:r>
      <w:r w:rsidRPr="003F3270">
        <w:rPr>
          <w:color w:val="000000"/>
          <w:sz w:val="22"/>
          <w:szCs w:val="22"/>
          <w:lang w:val="nb-NO"/>
        </w:rPr>
        <w:t>na cangoriyan, bedela xebatên wan ên bi sih û çil salan dirêj, ji çavê van bêbextan derxînin. Her wisa jî, em ê doza van bêbextiyên, ku bi ser wan cangoriyên me de kirine, bi serzêdeyî bipirsin, toley</w:t>
      </w:r>
      <w:r w:rsidR="00EE17AD" w:rsidRPr="003F3270">
        <w:rPr>
          <w:color w:val="000000"/>
          <w:sz w:val="22"/>
          <w:szCs w:val="22"/>
          <w:lang w:val="nb-NO"/>
        </w:rPr>
        <w:t xml:space="preserve">a van cangoriyên xwe yên delalî, </w:t>
      </w:r>
      <w:r w:rsidRPr="003F3270">
        <w:rPr>
          <w:color w:val="000000"/>
          <w:sz w:val="22"/>
          <w:szCs w:val="22"/>
          <w:lang w:val="nb-NO"/>
        </w:rPr>
        <w:t>çi car li erdê ne hêlin. Ew roj nêzîk e.</w:t>
      </w:r>
    </w:p>
    <w:p w:rsidR="00035B1C" w:rsidRPr="00274CFB" w:rsidRDefault="00035B1C" w:rsidP="00274CFB">
      <w:pPr>
        <w:pStyle w:val="Normalwebb"/>
        <w:spacing w:before="40" w:beforeAutospacing="0" w:after="40" w:afterAutospacing="0"/>
        <w:jc w:val="both"/>
        <w:rPr>
          <w:color w:val="000000"/>
          <w:sz w:val="22"/>
          <w:szCs w:val="22"/>
        </w:rPr>
      </w:pPr>
      <w:r w:rsidRPr="003F3270">
        <w:rPr>
          <w:color w:val="000000"/>
          <w:sz w:val="22"/>
          <w:szCs w:val="22"/>
          <w:lang w:val="nb-NO"/>
        </w:rPr>
        <w:lastRenderedPageBreak/>
        <w:t xml:space="preserve">    Hogirno, We em dîsan bi girîn kirin. </w:t>
      </w:r>
      <w:proofErr w:type="spellStart"/>
      <w:r w:rsidR="00274CFB">
        <w:rPr>
          <w:color w:val="000000"/>
          <w:sz w:val="22"/>
          <w:szCs w:val="22"/>
        </w:rPr>
        <w:t>Bawer</w:t>
      </w:r>
      <w:proofErr w:type="spellEnd"/>
      <w:r w:rsidR="00274CFB">
        <w:rPr>
          <w:color w:val="000000"/>
          <w:sz w:val="22"/>
          <w:szCs w:val="22"/>
        </w:rPr>
        <w:t xml:space="preserve"> </w:t>
      </w:r>
      <w:proofErr w:type="spellStart"/>
      <w:r w:rsidR="00274CFB">
        <w:rPr>
          <w:color w:val="000000"/>
          <w:sz w:val="22"/>
          <w:szCs w:val="22"/>
        </w:rPr>
        <w:t>ne</w:t>
      </w:r>
      <w:r w:rsidRPr="001B3D18">
        <w:rPr>
          <w:color w:val="000000"/>
          <w:sz w:val="22"/>
          <w:szCs w:val="22"/>
        </w:rPr>
        <w:t>kin</w:t>
      </w:r>
      <w:proofErr w:type="spellEnd"/>
      <w:r w:rsidRPr="001B3D18">
        <w:rPr>
          <w:color w:val="000000"/>
          <w:sz w:val="22"/>
          <w:szCs w:val="22"/>
        </w:rPr>
        <w:t xml:space="preserve">, </w:t>
      </w:r>
      <w:proofErr w:type="spellStart"/>
      <w:r w:rsidRPr="001B3D18">
        <w:rPr>
          <w:color w:val="000000"/>
          <w:sz w:val="22"/>
          <w:szCs w:val="22"/>
        </w:rPr>
        <w:t>ku</w:t>
      </w:r>
      <w:proofErr w:type="spellEnd"/>
      <w:r w:rsidRPr="001B3D18">
        <w:rPr>
          <w:color w:val="000000"/>
          <w:sz w:val="22"/>
          <w:szCs w:val="22"/>
        </w:rPr>
        <w:t xml:space="preserve"> </w:t>
      </w:r>
      <w:proofErr w:type="spellStart"/>
      <w:r w:rsidRPr="001B3D18">
        <w:rPr>
          <w:color w:val="000000"/>
          <w:sz w:val="22"/>
          <w:szCs w:val="22"/>
        </w:rPr>
        <w:t>ev</w:t>
      </w:r>
      <w:proofErr w:type="spellEnd"/>
      <w:r w:rsidRPr="001B3D18">
        <w:rPr>
          <w:color w:val="000000"/>
          <w:sz w:val="22"/>
          <w:szCs w:val="22"/>
        </w:rPr>
        <w:t xml:space="preserve"> </w:t>
      </w:r>
      <w:proofErr w:type="spellStart"/>
      <w:r w:rsidRPr="001B3D18">
        <w:rPr>
          <w:color w:val="000000"/>
          <w:sz w:val="22"/>
          <w:szCs w:val="22"/>
        </w:rPr>
        <w:t>ne</w:t>
      </w:r>
      <w:proofErr w:type="spellEnd"/>
      <w:r w:rsidRPr="001B3D18">
        <w:rPr>
          <w:color w:val="000000"/>
          <w:sz w:val="22"/>
          <w:szCs w:val="22"/>
        </w:rPr>
        <w:t xml:space="preserve"> </w:t>
      </w:r>
      <w:proofErr w:type="spellStart"/>
      <w:r w:rsidRPr="001B3D18">
        <w:rPr>
          <w:color w:val="000000"/>
          <w:sz w:val="22"/>
          <w:szCs w:val="22"/>
        </w:rPr>
        <w:t>serhildan</w:t>
      </w:r>
      <w:proofErr w:type="spellEnd"/>
      <w:r w:rsidRPr="001B3D18">
        <w:rPr>
          <w:color w:val="000000"/>
          <w:sz w:val="22"/>
          <w:szCs w:val="22"/>
        </w:rPr>
        <w:t xml:space="preserve"> e. </w:t>
      </w:r>
      <w:proofErr w:type="spellStart"/>
      <w:r w:rsidRPr="001B3D18">
        <w:rPr>
          <w:color w:val="000000"/>
          <w:sz w:val="22"/>
          <w:szCs w:val="22"/>
        </w:rPr>
        <w:t>Ev</w:t>
      </w:r>
      <w:proofErr w:type="spellEnd"/>
      <w:r w:rsidRPr="001B3D18">
        <w:rPr>
          <w:color w:val="000000"/>
          <w:sz w:val="22"/>
          <w:szCs w:val="22"/>
        </w:rPr>
        <w:t xml:space="preserve"> </w:t>
      </w:r>
      <w:proofErr w:type="spellStart"/>
      <w:r w:rsidRPr="001B3D18">
        <w:rPr>
          <w:color w:val="000000"/>
          <w:sz w:val="22"/>
          <w:szCs w:val="22"/>
        </w:rPr>
        <w:t>erka</w:t>
      </w:r>
      <w:proofErr w:type="spellEnd"/>
      <w:r w:rsidRPr="001B3D18">
        <w:rPr>
          <w:color w:val="000000"/>
          <w:sz w:val="22"/>
          <w:szCs w:val="22"/>
        </w:rPr>
        <w:t xml:space="preserve"> li ser </w:t>
      </w:r>
      <w:proofErr w:type="spellStart"/>
      <w:r w:rsidRPr="001B3D18">
        <w:rPr>
          <w:color w:val="000000"/>
          <w:sz w:val="22"/>
          <w:szCs w:val="22"/>
        </w:rPr>
        <w:t>şanê</w:t>
      </w:r>
      <w:proofErr w:type="spellEnd"/>
      <w:r w:rsidRPr="001B3D18">
        <w:rPr>
          <w:color w:val="000000"/>
          <w:sz w:val="22"/>
          <w:szCs w:val="22"/>
        </w:rPr>
        <w:t xml:space="preserve"> </w:t>
      </w:r>
      <w:proofErr w:type="spellStart"/>
      <w:r w:rsidRPr="001B3D18">
        <w:rPr>
          <w:color w:val="000000"/>
          <w:sz w:val="22"/>
          <w:szCs w:val="22"/>
        </w:rPr>
        <w:t>me</w:t>
      </w:r>
      <w:proofErr w:type="spellEnd"/>
      <w:r w:rsidRPr="001B3D18">
        <w:rPr>
          <w:color w:val="000000"/>
          <w:sz w:val="22"/>
          <w:szCs w:val="22"/>
        </w:rPr>
        <w:t xml:space="preserve"> </w:t>
      </w:r>
      <w:proofErr w:type="spellStart"/>
      <w:r w:rsidRPr="001B3D18">
        <w:rPr>
          <w:color w:val="000000"/>
          <w:sz w:val="22"/>
          <w:szCs w:val="22"/>
        </w:rPr>
        <w:t>y</w:t>
      </w:r>
      <w:r w:rsidR="00274CFB">
        <w:rPr>
          <w:color w:val="000000"/>
          <w:sz w:val="22"/>
          <w:szCs w:val="22"/>
        </w:rPr>
        <w:t>e</w:t>
      </w:r>
      <w:proofErr w:type="spellEnd"/>
      <w:r w:rsidR="00274CFB">
        <w:rPr>
          <w:color w:val="000000"/>
          <w:sz w:val="22"/>
          <w:szCs w:val="22"/>
        </w:rPr>
        <w:t xml:space="preserve">. </w:t>
      </w:r>
      <w:proofErr w:type="spellStart"/>
      <w:r w:rsidR="00274CFB">
        <w:rPr>
          <w:color w:val="000000"/>
          <w:sz w:val="22"/>
          <w:szCs w:val="22"/>
        </w:rPr>
        <w:t>Ji</w:t>
      </w:r>
      <w:proofErr w:type="spellEnd"/>
      <w:r w:rsidR="00274CFB">
        <w:rPr>
          <w:color w:val="000000"/>
          <w:sz w:val="22"/>
          <w:szCs w:val="22"/>
        </w:rPr>
        <w:t xml:space="preserve"> </w:t>
      </w:r>
      <w:proofErr w:type="spellStart"/>
      <w:r w:rsidR="00274CFB">
        <w:rPr>
          <w:color w:val="000000"/>
          <w:sz w:val="22"/>
          <w:szCs w:val="22"/>
        </w:rPr>
        <w:t>wan</w:t>
      </w:r>
      <w:proofErr w:type="spellEnd"/>
      <w:r w:rsidR="00274CFB">
        <w:rPr>
          <w:color w:val="000000"/>
          <w:sz w:val="22"/>
          <w:szCs w:val="22"/>
        </w:rPr>
        <w:t xml:space="preserve"> </w:t>
      </w:r>
      <w:proofErr w:type="spellStart"/>
      <w:r w:rsidR="00274CFB">
        <w:rPr>
          <w:color w:val="000000"/>
          <w:sz w:val="22"/>
          <w:szCs w:val="22"/>
        </w:rPr>
        <w:t>dilên</w:t>
      </w:r>
      <w:proofErr w:type="spellEnd"/>
      <w:r w:rsidR="00274CFB">
        <w:rPr>
          <w:color w:val="000000"/>
          <w:sz w:val="22"/>
          <w:szCs w:val="22"/>
        </w:rPr>
        <w:t xml:space="preserve"> </w:t>
      </w:r>
      <w:proofErr w:type="spellStart"/>
      <w:r w:rsidR="00274CFB">
        <w:rPr>
          <w:color w:val="000000"/>
          <w:sz w:val="22"/>
          <w:szCs w:val="22"/>
        </w:rPr>
        <w:t>bizdonek</w:t>
      </w:r>
      <w:proofErr w:type="spellEnd"/>
      <w:r w:rsidR="00274CFB">
        <w:rPr>
          <w:color w:val="000000"/>
          <w:sz w:val="22"/>
          <w:szCs w:val="22"/>
        </w:rPr>
        <w:t xml:space="preserve">, </w:t>
      </w:r>
      <w:proofErr w:type="spellStart"/>
      <w:r w:rsidR="00274CFB">
        <w:rPr>
          <w:color w:val="000000"/>
          <w:sz w:val="22"/>
          <w:szCs w:val="22"/>
        </w:rPr>
        <w:t>ku</w:t>
      </w:r>
      <w:proofErr w:type="spellEnd"/>
      <w:r w:rsidR="00274CFB">
        <w:rPr>
          <w:color w:val="000000"/>
          <w:sz w:val="22"/>
          <w:szCs w:val="22"/>
        </w:rPr>
        <w:t xml:space="preserve"> </w:t>
      </w:r>
      <w:proofErr w:type="spellStart"/>
      <w:r w:rsidR="00274CFB">
        <w:rPr>
          <w:color w:val="000000"/>
          <w:sz w:val="22"/>
          <w:szCs w:val="22"/>
        </w:rPr>
        <w:t>ne</w:t>
      </w:r>
      <w:r w:rsidRPr="00274CFB">
        <w:rPr>
          <w:color w:val="000000"/>
          <w:sz w:val="22"/>
          <w:szCs w:val="22"/>
        </w:rPr>
        <w:t>wêrin</w:t>
      </w:r>
      <w:proofErr w:type="spellEnd"/>
      <w:r w:rsidRPr="00274CFB">
        <w:rPr>
          <w:color w:val="000000"/>
          <w:sz w:val="22"/>
          <w:szCs w:val="22"/>
        </w:rPr>
        <w:t xml:space="preserve"> </w:t>
      </w:r>
      <w:proofErr w:type="spellStart"/>
      <w:r w:rsidRPr="00274CFB">
        <w:rPr>
          <w:color w:val="000000"/>
          <w:sz w:val="22"/>
          <w:szCs w:val="22"/>
        </w:rPr>
        <w:t>xwedîtî</w:t>
      </w:r>
      <w:proofErr w:type="spellEnd"/>
      <w:r w:rsidRPr="00274CFB">
        <w:rPr>
          <w:color w:val="000000"/>
          <w:sz w:val="22"/>
          <w:szCs w:val="22"/>
        </w:rPr>
        <w:t xml:space="preserve"> li </w:t>
      </w:r>
      <w:proofErr w:type="spellStart"/>
      <w:r w:rsidRPr="00274CFB">
        <w:rPr>
          <w:color w:val="000000"/>
          <w:sz w:val="22"/>
          <w:szCs w:val="22"/>
        </w:rPr>
        <w:t>We</w:t>
      </w:r>
      <w:proofErr w:type="spellEnd"/>
      <w:r w:rsidRPr="00274CFB">
        <w:rPr>
          <w:color w:val="000000"/>
          <w:sz w:val="22"/>
          <w:szCs w:val="22"/>
        </w:rPr>
        <w:t xml:space="preserve"> </w:t>
      </w:r>
      <w:proofErr w:type="spellStart"/>
      <w:r w:rsidRPr="00274CFB">
        <w:rPr>
          <w:color w:val="000000"/>
          <w:sz w:val="22"/>
          <w:szCs w:val="22"/>
        </w:rPr>
        <w:t>bikin</w:t>
      </w:r>
      <w:proofErr w:type="spellEnd"/>
      <w:r w:rsidRPr="00274CFB">
        <w:rPr>
          <w:color w:val="000000"/>
          <w:sz w:val="22"/>
          <w:szCs w:val="22"/>
        </w:rPr>
        <w:t xml:space="preserve">, </w:t>
      </w:r>
      <w:proofErr w:type="spellStart"/>
      <w:r w:rsidRPr="00274CFB">
        <w:rPr>
          <w:color w:val="000000"/>
          <w:sz w:val="22"/>
          <w:szCs w:val="22"/>
        </w:rPr>
        <w:t>dozdariya</w:t>
      </w:r>
      <w:proofErr w:type="spellEnd"/>
      <w:r w:rsidRPr="00274CFB">
        <w:rPr>
          <w:color w:val="000000"/>
          <w:sz w:val="22"/>
          <w:szCs w:val="22"/>
        </w:rPr>
        <w:t xml:space="preserve"> </w:t>
      </w:r>
      <w:proofErr w:type="spellStart"/>
      <w:r w:rsidRPr="00274CFB">
        <w:rPr>
          <w:color w:val="000000"/>
          <w:sz w:val="22"/>
          <w:szCs w:val="22"/>
        </w:rPr>
        <w:t>me</w:t>
      </w:r>
      <w:proofErr w:type="spellEnd"/>
      <w:r w:rsidRPr="00274CFB">
        <w:rPr>
          <w:color w:val="000000"/>
          <w:sz w:val="22"/>
          <w:szCs w:val="22"/>
        </w:rPr>
        <w:t xml:space="preserve"> </w:t>
      </w:r>
      <w:proofErr w:type="spellStart"/>
      <w:r w:rsidRPr="00274CFB">
        <w:rPr>
          <w:color w:val="000000"/>
          <w:sz w:val="22"/>
          <w:szCs w:val="22"/>
        </w:rPr>
        <w:t>ya</w:t>
      </w:r>
      <w:proofErr w:type="spellEnd"/>
      <w:r w:rsidRPr="00274CFB">
        <w:rPr>
          <w:color w:val="000000"/>
          <w:sz w:val="22"/>
          <w:szCs w:val="22"/>
        </w:rPr>
        <w:t xml:space="preserve"> li ser </w:t>
      </w:r>
      <w:proofErr w:type="spellStart"/>
      <w:r w:rsidRPr="00274CFB">
        <w:rPr>
          <w:color w:val="000000"/>
          <w:sz w:val="22"/>
          <w:szCs w:val="22"/>
        </w:rPr>
        <w:t>wan</w:t>
      </w:r>
      <w:proofErr w:type="spellEnd"/>
      <w:r w:rsidRPr="00274CFB">
        <w:rPr>
          <w:color w:val="000000"/>
          <w:sz w:val="22"/>
          <w:szCs w:val="22"/>
        </w:rPr>
        <w:t xml:space="preserve"> </w:t>
      </w:r>
      <w:proofErr w:type="spellStart"/>
      <w:r w:rsidR="00EE17AD" w:rsidRPr="00274CFB">
        <w:rPr>
          <w:color w:val="000000"/>
          <w:sz w:val="22"/>
          <w:szCs w:val="22"/>
        </w:rPr>
        <w:t>bêbextan</w:t>
      </w:r>
      <w:proofErr w:type="spellEnd"/>
      <w:r w:rsidR="00EE17AD" w:rsidRPr="00274CFB">
        <w:rPr>
          <w:color w:val="000000"/>
          <w:sz w:val="22"/>
          <w:szCs w:val="22"/>
        </w:rPr>
        <w:t xml:space="preserve"> </w:t>
      </w:r>
      <w:r w:rsidR="00C8579C" w:rsidRPr="00274CFB">
        <w:rPr>
          <w:color w:val="000000"/>
          <w:sz w:val="22"/>
          <w:szCs w:val="22"/>
        </w:rPr>
        <w:t>pi</w:t>
      </w:r>
      <w:r w:rsidRPr="00274CFB">
        <w:rPr>
          <w:color w:val="000000"/>
          <w:sz w:val="22"/>
          <w:szCs w:val="22"/>
        </w:rPr>
        <w:t xml:space="preserve">r </w:t>
      </w:r>
      <w:proofErr w:type="spellStart"/>
      <w:r w:rsidRPr="00274CFB">
        <w:rPr>
          <w:color w:val="000000"/>
          <w:sz w:val="22"/>
          <w:szCs w:val="22"/>
        </w:rPr>
        <w:t>giran</w:t>
      </w:r>
      <w:proofErr w:type="spellEnd"/>
      <w:r w:rsidRPr="00274CFB">
        <w:rPr>
          <w:color w:val="000000"/>
          <w:sz w:val="22"/>
          <w:szCs w:val="22"/>
        </w:rPr>
        <w:t xml:space="preserve"> e. </w:t>
      </w:r>
    </w:p>
    <w:p w:rsidR="00035B1C" w:rsidRPr="001B3D18" w:rsidRDefault="00035B1C" w:rsidP="00517B6B">
      <w:pPr>
        <w:pStyle w:val="Normalwebb"/>
        <w:spacing w:before="40" w:beforeAutospacing="0" w:after="40" w:afterAutospacing="0"/>
        <w:jc w:val="both"/>
        <w:rPr>
          <w:color w:val="000000"/>
          <w:sz w:val="22"/>
          <w:szCs w:val="22"/>
        </w:rPr>
      </w:pPr>
      <w:r w:rsidRPr="00274CFB">
        <w:rPr>
          <w:color w:val="000000"/>
          <w:sz w:val="22"/>
          <w:szCs w:val="22"/>
        </w:rPr>
        <w:t xml:space="preserve">    </w:t>
      </w:r>
      <w:proofErr w:type="spellStart"/>
      <w:r w:rsidRPr="001B3D18">
        <w:rPr>
          <w:color w:val="000000"/>
          <w:sz w:val="22"/>
          <w:szCs w:val="22"/>
        </w:rPr>
        <w:t>Hey</w:t>
      </w:r>
      <w:proofErr w:type="spellEnd"/>
      <w:r w:rsidRPr="001B3D18">
        <w:rPr>
          <w:color w:val="000000"/>
          <w:sz w:val="22"/>
          <w:szCs w:val="22"/>
        </w:rPr>
        <w:t xml:space="preserve"> </w:t>
      </w:r>
      <w:proofErr w:type="spellStart"/>
      <w:r w:rsidRPr="001B3D18">
        <w:rPr>
          <w:color w:val="000000"/>
          <w:sz w:val="22"/>
          <w:szCs w:val="22"/>
        </w:rPr>
        <w:t>hûn</w:t>
      </w:r>
      <w:proofErr w:type="spellEnd"/>
      <w:r w:rsidRPr="001B3D18">
        <w:rPr>
          <w:color w:val="000000"/>
          <w:sz w:val="22"/>
          <w:szCs w:val="22"/>
        </w:rPr>
        <w:t xml:space="preserve"> </w:t>
      </w:r>
      <w:proofErr w:type="spellStart"/>
      <w:r w:rsidR="000C7540">
        <w:rPr>
          <w:color w:val="000000"/>
          <w:sz w:val="22"/>
          <w:szCs w:val="22"/>
        </w:rPr>
        <w:t>hevalok</w:t>
      </w:r>
      <w:r w:rsidRPr="001B3D18">
        <w:rPr>
          <w:color w:val="000000"/>
          <w:sz w:val="22"/>
          <w:szCs w:val="22"/>
        </w:rPr>
        <w:t>ên</w:t>
      </w:r>
      <w:proofErr w:type="spellEnd"/>
      <w:r w:rsidRPr="001B3D18">
        <w:rPr>
          <w:color w:val="000000"/>
          <w:sz w:val="22"/>
          <w:szCs w:val="22"/>
        </w:rPr>
        <w:t xml:space="preserve"> </w:t>
      </w:r>
      <w:proofErr w:type="spellStart"/>
      <w:r w:rsidRPr="001B3D18">
        <w:rPr>
          <w:color w:val="000000"/>
          <w:sz w:val="22"/>
          <w:szCs w:val="22"/>
        </w:rPr>
        <w:t>bêbext</w:t>
      </w:r>
      <w:proofErr w:type="spellEnd"/>
      <w:r w:rsidR="00274CFB">
        <w:rPr>
          <w:color w:val="000000"/>
          <w:sz w:val="22"/>
          <w:szCs w:val="22"/>
        </w:rPr>
        <w:t xml:space="preserve">, </w:t>
      </w:r>
      <w:proofErr w:type="spellStart"/>
      <w:r w:rsidR="00274CFB">
        <w:rPr>
          <w:color w:val="000000"/>
          <w:sz w:val="22"/>
          <w:szCs w:val="22"/>
        </w:rPr>
        <w:t>ku</w:t>
      </w:r>
      <w:proofErr w:type="spellEnd"/>
      <w:r w:rsidR="00274CFB">
        <w:rPr>
          <w:color w:val="000000"/>
          <w:sz w:val="22"/>
          <w:szCs w:val="22"/>
        </w:rPr>
        <w:t xml:space="preserve"> </w:t>
      </w:r>
      <w:proofErr w:type="spellStart"/>
      <w:r w:rsidR="00274CFB">
        <w:rPr>
          <w:color w:val="000000"/>
          <w:sz w:val="22"/>
          <w:szCs w:val="22"/>
        </w:rPr>
        <w:t>hûn</w:t>
      </w:r>
      <w:proofErr w:type="spellEnd"/>
      <w:r w:rsidR="00274CFB">
        <w:rPr>
          <w:color w:val="000000"/>
          <w:sz w:val="22"/>
          <w:szCs w:val="22"/>
        </w:rPr>
        <w:t xml:space="preserve"> </w:t>
      </w:r>
      <w:proofErr w:type="spellStart"/>
      <w:r w:rsidR="00274CFB">
        <w:rPr>
          <w:color w:val="000000"/>
          <w:sz w:val="22"/>
          <w:szCs w:val="22"/>
        </w:rPr>
        <w:t>ni</w:t>
      </w:r>
      <w:r w:rsidRPr="001B3D18">
        <w:rPr>
          <w:color w:val="000000"/>
          <w:sz w:val="22"/>
          <w:szCs w:val="22"/>
        </w:rPr>
        <w:t>karin</w:t>
      </w:r>
      <w:proofErr w:type="spellEnd"/>
      <w:r w:rsidRPr="001B3D18">
        <w:rPr>
          <w:color w:val="000000"/>
          <w:sz w:val="22"/>
          <w:szCs w:val="22"/>
        </w:rPr>
        <w:t xml:space="preserve"> </w:t>
      </w:r>
      <w:proofErr w:type="spellStart"/>
      <w:r w:rsidRPr="001B3D18">
        <w:rPr>
          <w:color w:val="000000"/>
          <w:sz w:val="22"/>
          <w:szCs w:val="22"/>
        </w:rPr>
        <w:t>xwedîtî</w:t>
      </w:r>
      <w:proofErr w:type="spellEnd"/>
      <w:r w:rsidRPr="001B3D18">
        <w:rPr>
          <w:color w:val="000000"/>
          <w:sz w:val="22"/>
          <w:szCs w:val="22"/>
        </w:rPr>
        <w:t xml:space="preserve"> li </w:t>
      </w:r>
      <w:proofErr w:type="spellStart"/>
      <w:r w:rsidRPr="001B3D18">
        <w:rPr>
          <w:color w:val="000000"/>
          <w:sz w:val="22"/>
          <w:szCs w:val="22"/>
        </w:rPr>
        <w:t>hogirên</w:t>
      </w:r>
      <w:proofErr w:type="spellEnd"/>
      <w:r w:rsidRPr="001B3D18">
        <w:rPr>
          <w:color w:val="000000"/>
          <w:sz w:val="22"/>
          <w:szCs w:val="22"/>
        </w:rPr>
        <w:t xml:space="preserve"> </w:t>
      </w:r>
      <w:proofErr w:type="spellStart"/>
      <w:r w:rsidRPr="001B3D18">
        <w:rPr>
          <w:color w:val="000000"/>
          <w:sz w:val="22"/>
          <w:szCs w:val="22"/>
        </w:rPr>
        <w:t>xwe</w:t>
      </w:r>
      <w:proofErr w:type="spellEnd"/>
      <w:r w:rsidRPr="001B3D18">
        <w:rPr>
          <w:color w:val="000000"/>
          <w:sz w:val="22"/>
          <w:szCs w:val="22"/>
        </w:rPr>
        <w:t xml:space="preserve"> </w:t>
      </w:r>
      <w:proofErr w:type="spellStart"/>
      <w:r w:rsidRPr="001B3D18">
        <w:rPr>
          <w:color w:val="000000"/>
          <w:sz w:val="22"/>
          <w:szCs w:val="22"/>
        </w:rPr>
        <w:t>jî</w:t>
      </w:r>
      <w:proofErr w:type="spellEnd"/>
      <w:r w:rsidRPr="001B3D18">
        <w:rPr>
          <w:color w:val="000000"/>
          <w:sz w:val="22"/>
          <w:szCs w:val="22"/>
        </w:rPr>
        <w:t xml:space="preserve"> </w:t>
      </w:r>
      <w:proofErr w:type="spellStart"/>
      <w:r w:rsidRPr="001B3D18">
        <w:rPr>
          <w:color w:val="000000"/>
          <w:sz w:val="22"/>
          <w:szCs w:val="22"/>
        </w:rPr>
        <w:t>bikin</w:t>
      </w:r>
      <w:proofErr w:type="spellEnd"/>
      <w:r w:rsidRPr="001B3D18">
        <w:rPr>
          <w:color w:val="000000"/>
          <w:sz w:val="22"/>
          <w:szCs w:val="22"/>
        </w:rPr>
        <w:t xml:space="preserve">! Ma </w:t>
      </w:r>
      <w:proofErr w:type="spellStart"/>
      <w:r w:rsidRPr="001B3D18">
        <w:rPr>
          <w:color w:val="000000"/>
          <w:sz w:val="22"/>
          <w:szCs w:val="22"/>
        </w:rPr>
        <w:t>hevalbendiya</w:t>
      </w:r>
      <w:proofErr w:type="spellEnd"/>
      <w:r w:rsidRPr="001B3D18">
        <w:rPr>
          <w:color w:val="000000"/>
          <w:sz w:val="22"/>
          <w:szCs w:val="22"/>
        </w:rPr>
        <w:t xml:space="preserve"> </w:t>
      </w:r>
      <w:proofErr w:type="spellStart"/>
      <w:r w:rsidRPr="001B3D18">
        <w:rPr>
          <w:color w:val="000000"/>
          <w:sz w:val="22"/>
          <w:szCs w:val="22"/>
        </w:rPr>
        <w:t>we</w:t>
      </w:r>
      <w:proofErr w:type="spellEnd"/>
      <w:r w:rsidRPr="001B3D18">
        <w:rPr>
          <w:color w:val="000000"/>
          <w:sz w:val="22"/>
          <w:szCs w:val="22"/>
        </w:rPr>
        <w:t xml:space="preserve"> </w:t>
      </w:r>
      <w:proofErr w:type="spellStart"/>
      <w:r w:rsidR="009A11E8">
        <w:rPr>
          <w:color w:val="000000"/>
          <w:sz w:val="22"/>
          <w:szCs w:val="22"/>
        </w:rPr>
        <w:t>tenê</w:t>
      </w:r>
      <w:proofErr w:type="spellEnd"/>
      <w:r w:rsidR="009A11E8">
        <w:rPr>
          <w:color w:val="000000"/>
          <w:sz w:val="22"/>
          <w:szCs w:val="22"/>
        </w:rPr>
        <w:t xml:space="preserve"> </w:t>
      </w:r>
      <w:proofErr w:type="spellStart"/>
      <w:r w:rsidRPr="001B3D18">
        <w:rPr>
          <w:color w:val="000000"/>
          <w:sz w:val="22"/>
          <w:szCs w:val="22"/>
        </w:rPr>
        <w:t>ev</w:t>
      </w:r>
      <w:proofErr w:type="spellEnd"/>
      <w:r w:rsidRPr="001B3D18">
        <w:rPr>
          <w:color w:val="000000"/>
          <w:sz w:val="22"/>
          <w:szCs w:val="22"/>
        </w:rPr>
        <w:t xml:space="preserve"> </w:t>
      </w:r>
      <w:proofErr w:type="spellStart"/>
      <w:r w:rsidRPr="001B3D18">
        <w:rPr>
          <w:color w:val="000000"/>
          <w:sz w:val="22"/>
          <w:szCs w:val="22"/>
        </w:rPr>
        <w:t>bû</w:t>
      </w:r>
      <w:proofErr w:type="spellEnd"/>
      <w:r w:rsidRPr="001B3D18">
        <w:rPr>
          <w:color w:val="000000"/>
          <w:sz w:val="22"/>
          <w:szCs w:val="22"/>
        </w:rPr>
        <w:t xml:space="preserve">? </w:t>
      </w:r>
      <w:proofErr w:type="spellStart"/>
      <w:r w:rsidRPr="001B3D18">
        <w:rPr>
          <w:color w:val="000000"/>
          <w:sz w:val="22"/>
          <w:szCs w:val="22"/>
        </w:rPr>
        <w:t>Heger</w:t>
      </w:r>
      <w:proofErr w:type="spellEnd"/>
      <w:r w:rsidRPr="001B3D18">
        <w:rPr>
          <w:color w:val="000000"/>
          <w:sz w:val="22"/>
          <w:szCs w:val="22"/>
        </w:rPr>
        <w:t xml:space="preserve"> </w:t>
      </w:r>
      <w:proofErr w:type="spellStart"/>
      <w:r w:rsidR="00E72463">
        <w:rPr>
          <w:color w:val="000000"/>
          <w:sz w:val="22"/>
          <w:szCs w:val="22"/>
        </w:rPr>
        <w:t>mirov</w:t>
      </w:r>
      <w:proofErr w:type="spellEnd"/>
      <w:r w:rsidRPr="001B3D18">
        <w:rPr>
          <w:color w:val="000000"/>
          <w:sz w:val="22"/>
          <w:szCs w:val="22"/>
        </w:rPr>
        <w:t xml:space="preserve"> van </w:t>
      </w:r>
      <w:proofErr w:type="spellStart"/>
      <w:r w:rsidRPr="001B3D18">
        <w:rPr>
          <w:color w:val="000000"/>
          <w:sz w:val="22"/>
          <w:szCs w:val="22"/>
        </w:rPr>
        <w:t>bêbextiyên</w:t>
      </w:r>
      <w:proofErr w:type="spellEnd"/>
      <w:r w:rsidRPr="001B3D18">
        <w:rPr>
          <w:color w:val="000000"/>
          <w:sz w:val="22"/>
          <w:szCs w:val="22"/>
        </w:rPr>
        <w:t xml:space="preserve"> </w:t>
      </w:r>
      <w:proofErr w:type="spellStart"/>
      <w:r w:rsidRPr="001B3D18">
        <w:rPr>
          <w:color w:val="000000"/>
          <w:sz w:val="22"/>
          <w:szCs w:val="22"/>
        </w:rPr>
        <w:t>we</w:t>
      </w:r>
      <w:proofErr w:type="spellEnd"/>
      <w:r w:rsidRPr="001B3D18">
        <w:rPr>
          <w:color w:val="000000"/>
          <w:sz w:val="22"/>
          <w:szCs w:val="22"/>
        </w:rPr>
        <w:t xml:space="preserve"> li </w:t>
      </w:r>
      <w:proofErr w:type="spellStart"/>
      <w:r w:rsidRPr="001B3D18">
        <w:rPr>
          <w:color w:val="000000"/>
          <w:sz w:val="22"/>
          <w:szCs w:val="22"/>
        </w:rPr>
        <w:t>vir</w:t>
      </w:r>
      <w:proofErr w:type="spellEnd"/>
      <w:r w:rsidRPr="001B3D18">
        <w:rPr>
          <w:color w:val="000000"/>
          <w:sz w:val="22"/>
          <w:szCs w:val="22"/>
        </w:rPr>
        <w:t xml:space="preserve"> </w:t>
      </w:r>
      <w:proofErr w:type="spellStart"/>
      <w:r w:rsidRPr="001B3D18">
        <w:rPr>
          <w:color w:val="000000"/>
          <w:sz w:val="22"/>
          <w:szCs w:val="22"/>
        </w:rPr>
        <w:t>binivisîne</w:t>
      </w:r>
      <w:proofErr w:type="spellEnd"/>
      <w:r w:rsidRPr="001B3D18">
        <w:rPr>
          <w:color w:val="000000"/>
          <w:sz w:val="22"/>
          <w:szCs w:val="22"/>
        </w:rPr>
        <w:t xml:space="preserve">, </w:t>
      </w:r>
      <w:proofErr w:type="spellStart"/>
      <w:r w:rsidRPr="001B3D18">
        <w:rPr>
          <w:color w:val="000000"/>
          <w:sz w:val="22"/>
          <w:szCs w:val="22"/>
        </w:rPr>
        <w:t>pirtûkên</w:t>
      </w:r>
      <w:proofErr w:type="spellEnd"/>
      <w:r w:rsidRPr="001B3D18">
        <w:rPr>
          <w:color w:val="000000"/>
          <w:sz w:val="22"/>
          <w:szCs w:val="22"/>
        </w:rPr>
        <w:t xml:space="preserve"> </w:t>
      </w:r>
      <w:proofErr w:type="spellStart"/>
      <w:r w:rsidRPr="001B3D18">
        <w:rPr>
          <w:color w:val="000000"/>
          <w:sz w:val="22"/>
          <w:szCs w:val="22"/>
        </w:rPr>
        <w:t>pelstûr</w:t>
      </w:r>
      <w:proofErr w:type="spellEnd"/>
      <w:r w:rsidRPr="001B3D18">
        <w:rPr>
          <w:color w:val="000000"/>
          <w:sz w:val="22"/>
          <w:szCs w:val="22"/>
        </w:rPr>
        <w:t xml:space="preserve"> </w:t>
      </w:r>
      <w:proofErr w:type="spellStart"/>
      <w:r w:rsidR="002608D6">
        <w:rPr>
          <w:color w:val="000000"/>
          <w:sz w:val="22"/>
          <w:szCs w:val="22"/>
        </w:rPr>
        <w:t>jê</w:t>
      </w:r>
      <w:proofErr w:type="spellEnd"/>
      <w:r w:rsidR="002608D6">
        <w:rPr>
          <w:color w:val="000000"/>
          <w:sz w:val="22"/>
          <w:szCs w:val="22"/>
        </w:rPr>
        <w:t xml:space="preserve"> </w:t>
      </w:r>
      <w:proofErr w:type="spellStart"/>
      <w:r w:rsidRPr="001B3D18">
        <w:rPr>
          <w:color w:val="000000"/>
          <w:sz w:val="22"/>
          <w:szCs w:val="22"/>
        </w:rPr>
        <w:t>dihêne</w:t>
      </w:r>
      <w:proofErr w:type="spellEnd"/>
      <w:r w:rsidRPr="001B3D18">
        <w:rPr>
          <w:color w:val="000000"/>
          <w:sz w:val="22"/>
          <w:szCs w:val="22"/>
        </w:rPr>
        <w:t xml:space="preserve"> </w:t>
      </w:r>
      <w:proofErr w:type="spellStart"/>
      <w:r w:rsidRPr="001B3D18">
        <w:rPr>
          <w:color w:val="000000"/>
          <w:sz w:val="22"/>
          <w:szCs w:val="22"/>
        </w:rPr>
        <w:t>dagirtin</w:t>
      </w:r>
      <w:proofErr w:type="spellEnd"/>
      <w:r w:rsidRPr="001B3D18">
        <w:rPr>
          <w:color w:val="000000"/>
          <w:sz w:val="22"/>
          <w:szCs w:val="22"/>
        </w:rPr>
        <w:t xml:space="preserve">. </w:t>
      </w:r>
    </w:p>
    <w:p w:rsidR="00035B1C" w:rsidRPr="001B3D18" w:rsidRDefault="00DD17BD" w:rsidP="00517B6B">
      <w:pPr>
        <w:pStyle w:val="Normalwebb"/>
        <w:spacing w:before="40" w:beforeAutospacing="0" w:after="40" w:afterAutospacing="0"/>
        <w:jc w:val="both"/>
        <w:rPr>
          <w:color w:val="000000"/>
          <w:sz w:val="22"/>
          <w:szCs w:val="22"/>
        </w:rPr>
      </w:pPr>
      <w:r>
        <w:rPr>
          <w:color w:val="000000"/>
          <w:sz w:val="22"/>
          <w:szCs w:val="22"/>
        </w:rPr>
        <w:t xml:space="preserve">    </w:t>
      </w:r>
      <w:proofErr w:type="spellStart"/>
      <w:r>
        <w:rPr>
          <w:color w:val="000000"/>
          <w:sz w:val="22"/>
          <w:szCs w:val="22"/>
        </w:rPr>
        <w:t>H</w:t>
      </w:r>
      <w:r w:rsidR="00047798">
        <w:rPr>
          <w:color w:val="000000"/>
          <w:sz w:val="22"/>
          <w:szCs w:val="22"/>
        </w:rPr>
        <w:t>ogirno</w:t>
      </w:r>
      <w:proofErr w:type="spellEnd"/>
      <w:r w:rsidR="00047798">
        <w:rPr>
          <w:color w:val="000000"/>
          <w:sz w:val="22"/>
          <w:szCs w:val="22"/>
        </w:rPr>
        <w:t xml:space="preserve">, </w:t>
      </w:r>
      <w:proofErr w:type="spellStart"/>
      <w:r w:rsidR="00047798">
        <w:rPr>
          <w:color w:val="000000"/>
          <w:sz w:val="22"/>
          <w:szCs w:val="22"/>
        </w:rPr>
        <w:t>hûn</w:t>
      </w:r>
      <w:proofErr w:type="spellEnd"/>
      <w:r w:rsidR="00047798">
        <w:rPr>
          <w:color w:val="000000"/>
          <w:sz w:val="22"/>
          <w:szCs w:val="22"/>
        </w:rPr>
        <w:t xml:space="preserve"> </w:t>
      </w:r>
      <w:proofErr w:type="spellStart"/>
      <w:r w:rsidR="00047798">
        <w:rPr>
          <w:color w:val="000000"/>
          <w:sz w:val="22"/>
          <w:szCs w:val="22"/>
        </w:rPr>
        <w:t>jî</w:t>
      </w:r>
      <w:proofErr w:type="spellEnd"/>
      <w:r w:rsidR="00047798">
        <w:rPr>
          <w:color w:val="000000"/>
          <w:sz w:val="22"/>
          <w:szCs w:val="22"/>
        </w:rPr>
        <w:t xml:space="preserve"> </w:t>
      </w:r>
      <w:proofErr w:type="spellStart"/>
      <w:r w:rsidR="00047798">
        <w:rPr>
          <w:color w:val="000000"/>
          <w:sz w:val="22"/>
          <w:szCs w:val="22"/>
        </w:rPr>
        <w:t>dizanin</w:t>
      </w:r>
      <w:proofErr w:type="spellEnd"/>
      <w:r w:rsidR="00047798">
        <w:rPr>
          <w:color w:val="000000"/>
          <w:sz w:val="22"/>
          <w:szCs w:val="22"/>
        </w:rPr>
        <w:t xml:space="preserve"> û</w:t>
      </w:r>
      <w:r w:rsidR="00035B1C" w:rsidRPr="001B3D18">
        <w:rPr>
          <w:color w:val="000000"/>
          <w:sz w:val="22"/>
          <w:szCs w:val="22"/>
        </w:rPr>
        <w:t xml:space="preserve"> </w:t>
      </w:r>
      <w:proofErr w:type="spellStart"/>
      <w:r w:rsidR="00035B1C" w:rsidRPr="001B3D18">
        <w:rPr>
          <w:color w:val="000000"/>
          <w:sz w:val="22"/>
          <w:szCs w:val="22"/>
        </w:rPr>
        <w:t>hûn</w:t>
      </w:r>
      <w:proofErr w:type="spellEnd"/>
      <w:r w:rsidR="00035B1C" w:rsidRPr="001B3D18">
        <w:rPr>
          <w:color w:val="000000"/>
          <w:sz w:val="22"/>
          <w:szCs w:val="22"/>
        </w:rPr>
        <w:t xml:space="preserve"> </w:t>
      </w:r>
      <w:proofErr w:type="spellStart"/>
      <w:r w:rsidR="00035B1C" w:rsidRPr="001B3D18">
        <w:rPr>
          <w:color w:val="000000"/>
          <w:sz w:val="22"/>
          <w:szCs w:val="22"/>
        </w:rPr>
        <w:t>jî</w:t>
      </w:r>
      <w:proofErr w:type="spellEnd"/>
      <w:r w:rsidR="00035B1C" w:rsidRPr="001B3D18">
        <w:rPr>
          <w:color w:val="000000"/>
          <w:sz w:val="22"/>
          <w:szCs w:val="22"/>
        </w:rPr>
        <w:t xml:space="preserve"> </w:t>
      </w:r>
      <w:proofErr w:type="spellStart"/>
      <w:r w:rsidR="00035B1C" w:rsidRPr="001B3D18">
        <w:rPr>
          <w:color w:val="000000"/>
          <w:sz w:val="22"/>
          <w:szCs w:val="22"/>
        </w:rPr>
        <w:t>nas</w:t>
      </w:r>
      <w:proofErr w:type="spellEnd"/>
      <w:r w:rsidR="00035B1C" w:rsidRPr="001B3D18">
        <w:rPr>
          <w:color w:val="000000"/>
          <w:sz w:val="22"/>
          <w:szCs w:val="22"/>
        </w:rPr>
        <w:t xml:space="preserve"> </w:t>
      </w:r>
      <w:proofErr w:type="spellStart"/>
      <w:r w:rsidR="00035B1C" w:rsidRPr="001B3D18">
        <w:rPr>
          <w:color w:val="000000"/>
          <w:sz w:val="22"/>
          <w:szCs w:val="22"/>
        </w:rPr>
        <w:t>dikin</w:t>
      </w:r>
      <w:proofErr w:type="spellEnd"/>
      <w:r w:rsidR="00035B1C" w:rsidRPr="001B3D18">
        <w:rPr>
          <w:color w:val="000000"/>
          <w:sz w:val="22"/>
          <w:szCs w:val="22"/>
        </w:rPr>
        <w:t xml:space="preserve"> van </w:t>
      </w:r>
      <w:proofErr w:type="spellStart"/>
      <w:r w:rsidR="00035B1C" w:rsidRPr="001B3D18">
        <w:rPr>
          <w:color w:val="000000"/>
          <w:sz w:val="22"/>
          <w:szCs w:val="22"/>
        </w:rPr>
        <w:t>bertîlxur</w:t>
      </w:r>
      <w:proofErr w:type="spellEnd"/>
      <w:r w:rsidR="00035B1C" w:rsidRPr="001B3D18">
        <w:rPr>
          <w:color w:val="000000"/>
          <w:sz w:val="22"/>
          <w:szCs w:val="22"/>
        </w:rPr>
        <w:t xml:space="preserve"> û </w:t>
      </w:r>
      <w:proofErr w:type="spellStart"/>
      <w:r w:rsidR="00035B1C" w:rsidRPr="001B3D18">
        <w:rPr>
          <w:color w:val="000000"/>
          <w:sz w:val="22"/>
          <w:szCs w:val="22"/>
        </w:rPr>
        <w:t>genî</w:t>
      </w:r>
      <w:proofErr w:type="spellEnd"/>
      <w:r w:rsidR="00035B1C" w:rsidRPr="001B3D18">
        <w:rPr>
          <w:color w:val="000000"/>
          <w:sz w:val="22"/>
          <w:szCs w:val="22"/>
        </w:rPr>
        <w:t xml:space="preserve"> û </w:t>
      </w:r>
      <w:proofErr w:type="spellStart"/>
      <w:r w:rsidR="00035B1C" w:rsidRPr="001B3D18">
        <w:rPr>
          <w:color w:val="000000"/>
          <w:sz w:val="22"/>
          <w:szCs w:val="22"/>
        </w:rPr>
        <w:t>gendelan</w:t>
      </w:r>
      <w:proofErr w:type="spellEnd"/>
      <w:r w:rsidR="00035B1C" w:rsidRPr="001B3D18">
        <w:rPr>
          <w:color w:val="000000"/>
          <w:sz w:val="22"/>
          <w:szCs w:val="22"/>
        </w:rPr>
        <w:t>, v</w:t>
      </w:r>
      <w:r w:rsidR="0020793A">
        <w:rPr>
          <w:color w:val="000000"/>
          <w:sz w:val="22"/>
          <w:szCs w:val="22"/>
        </w:rPr>
        <w:t xml:space="preserve">an </w:t>
      </w:r>
      <w:proofErr w:type="spellStart"/>
      <w:r w:rsidR="0020793A">
        <w:rPr>
          <w:color w:val="000000"/>
          <w:sz w:val="22"/>
          <w:szCs w:val="22"/>
        </w:rPr>
        <w:t>tirşikçiyan</w:t>
      </w:r>
      <w:proofErr w:type="spellEnd"/>
      <w:r w:rsidR="0020793A">
        <w:rPr>
          <w:color w:val="000000"/>
          <w:sz w:val="22"/>
          <w:szCs w:val="22"/>
        </w:rPr>
        <w:t xml:space="preserve">. </w:t>
      </w:r>
      <w:proofErr w:type="spellStart"/>
      <w:r w:rsidR="0020793A">
        <w:rPr>
          <w:color w:val="000000"/>
          <w:sz w:val="22"/>
          <w:szCs w:val="22"/>
        </w:rPr>
        <w:t>Der</w:t>
      </w:r>
      <w:r w:rsidR="00035B1C" w:rsidRPr="001B3D18">
        <w:rPr>
          <w:color w:val="000000"/>
          <w:sz w:val="22"/>
          <w:szCs w:val="22"/>
        </w:rPr>
        <w:t>bareyê</w:t>
      </w:r>
      <w:proofErr w:type="spellEnd"/>
      <w:r w:rsidR="00035B1C" w:rsidRPr="001B3D18">
        <w:rPr>
          <w:color w:val="000000"/>
          <w:sz w:val="22"/>
          <w:szCs w:val="22"/>
        </w:rPr>
        <w:t xml:space="preserve"> </w:t>
      </w:r>
      <w:proofErr w:type="spellStart"/>
      <w:r w:rsidR="00035B1C" w:rsidRPr="001B3D18">
        <w:rPr>
          <w:color w:val="000000"/>
          <w:sz w:val="22"/>
          <w:szCs w:val="22"/>
        </w:rPr>
        <w:t>wan</w:t>
      </w:r>
      <w:proofErr w:type="spellEnd"/>
      <w:r w:rsidR="00035B1C" w:rsidRPr="001B3D18">
        <w:rPr>
          <w:color w:val="000000"/>
          <w:sz w:val="22"/>
          <w:szCs w:val="22"/>
        </w:rPr>
        <w:t xml:space="preserve"> li </w:t>
      </w:r>
      <w:proofErr w:type="spellStart"/>
      <w:r w:rsidR="00035B1C" w:rsidRPr="001B3D18">
        <w:rPr>
          <w:color w:val="000000"/>
          <w:sz w:val="22"/>
          <w:szCs w:val="22"/>
        </w:rPr>
        <w:t>nik</w:t>
      </w:r>
      <w:proofErr w:type="spellEnd"/>
      <w:r w:rsidR="00035B1C" w:rsidRPr="001B3D18">
        <w:rPr>
          <w:color w:val="000000"/>
          <w:sz w:val="22"/>
          <w:szCs w:val="22"/>
        </w:rPr>
        <w:t xml:space="preserve"> </w:t>
      </w:r>
      <w:proofErr w:type="spellStart"/>
      <w:r w:rsidR="00035B1C" w:rsidRPr="001B3D18">
        <w:rPr>
          <w:color w:val="000000"/>
          <w:sz w:val="22"/>
          <w:szCs w:val="22"/>
        </w:rPr>
        <w:t>me</w:t>
      </w:r>
      <w:proofErr w:type="spellEnd"/>
      <w:r w:rsidR="00035B1C" w:rsidRPr="001B3D18">
        <w:rPr>
          <w:color w:val="000000"/>
          <w:sz w:val="22"/>
          <w:szCs w:val="22"/>
        </w:rPr>
        <w:t xml:space="preserve"> </w:t>
      </w:r>
      <w:proofErr w:type="spellStart"/>
      <w:r w:rsidR="00035B1C" w:rsidRPr="001B3D18">
        <w:rPr>
          <w:color w:val="000000"/>
          <w:sz w:val="22"/>
          <w:szCs w:val="22"/>
        </w:rPr>
        <w:t>dosye</w:t>
      </w:r>
      <w:proofErr w:type="spellEnd"/>
      <w:r w:rsidR="00035B1C" w:rsidRPr="001B3D18">
        <w:rPr>
          <w:color w:val="000000"/>
          <w:sz w:val="22"/>
          <w:szCs w:val="22"/>
        </w:rPr>
        <w:t xml:space="preserve"> bi </w:t>
      </w:r>
      <w:proofErr w:type="spellStart"/>
      <w:r w:rsidR="00035B1C" w:rsidRPr="001B3D18">
        <w:rPr>
          <w:color w:val="000000"/>
          <w:sz w:val="22"/>
          <w:szCs w:val="22"/>
        </w:rPr>
        <w:t>dosye</w:t>
      </w:r>
      <w:proofErr w:type="spellEnd"/>
      <w:r w:rsidR="00035B1C" w:rsidRPr="001B3D18">
        <w:rPr>
          <w:color w:val="000000"/>
          <w:sz w:val="22"/>
          <w:szCs w:val="22"/>
        </w:rPr>
        <w:t xml:space="preserve"> </w:t>
      </w:r>
      <w:proofErr w:type="spellStart"/>
      <w:r w:rsidR="00035B1C" w:rsidRPr="001B3D18">
        <w:rPr>
          <w:color w:val="000000"/>
          <w:sz w:val="22"/>
          <w:szCs w:val="22"/>
        </w:rPr>
        <w:t>belgename</w:t>
      </w:r>
      <w:proofErr w:type="spellEnd"/>
      <w:r w:rsidR="00035B1C" w:rsidRPr="001B3D18">
        <w:rPr>
          <w:color w:val="000000"/>
          <w:sz w:val="22"/>
          <w:szCs w:val="22"/>
        </w:rPr>
        <w:t xml:space="preserve"> </w:t>
      </w:r>
      <w:proofErr w:type="spellStart"/>
      <w:r w:rsidR="00047798">
        <w:rPr>
          <w:color w:val="000000"/>
          <w:sz w:val="22"/>
          <w:szCs w:val="22"/>
        </w:rPr>
        <w:t>jî</w:t>
      </w:r>
      <w:proofErr w:type="spellEnd"/>
      <w:r w:rsidR="00047798">
        <w:rPr>
          <w:color w:val="000000"/>
          <w:sz w:val="22"/>
          <w:szCs w:val="22"/>
        </w:rPr>
        <w:t xml:space="preserve"> </w:t>
      </w:r>
      <w:proofErr w:type="spellStart"/>
      <w:r w:rsidR="00035B1C" w:rsidRPr="001B3D18">
        <w:rPr>
          <w:color w:val="000000"/>
          <w:sz w:val="22"/>
          <w:szCs w:val="22"/>
        </w:rPr>
        <w:t>hene</w:t>
      </w:r>
      <w:proofErr w:type="spellEnd"/>
      <w:r w:rsidR="00035B1C" w:rsidRPr="001B3D18">
        <w:rPr>
          <w:color w:val="000000"/>
          <w:sz w:val="22"/>
          <w:szCs w:val="22"/>
        </w:rPr>
        <w:t xml:space="preserve">. </w:t>
      </w:r>
    </w:p>
    <w:p w:rsidR="00035B1C" w:rsidRPr="00274CFB" w:rsidRDefault="00035B1C" w:rsidP="00274CFB">
      <w:pPr>
        <w:pStyle w:val="Normalwebb"/>
        <w:spacing w:before="40" w:beforeAutospacing="0" w:after="40" w:afterAutospacing="0"/>
        <w:jc w:val="both"/>
        <w:rPr>
          <w:color w:val="000000"/>
          <w:sz w:val="22"/>
          <w:szCs w:val="22"/>
        </w:rPr>
      </w:pPr>
      <w:r w:rsidRPr="001B3D18">
        <w:rPr>
          <w:color w:val="000000"/>
          <w:sz w:val="22"/>
          <w:szCs w:val="22"/>
        </w:rPr>
        <w:t xml:space="preserve">    </w:t>
      </w:r>
      <w:proofErr w:type="spellStart"/>
      <w:r w:rsidRPr="001B3D18">
        <w:rPr>
          <w:color w:val="000000"/>
          <w:sz w:val="22"/>
          <w:szCs w:val="22"/>
        </w:rPr>
        <w:t>Hûn</w:t>
      </w:r>
      <w:proofErr w:type="spellEnd"/>
      <w:r w:rsidRPr="001B3D18">
        <w:rPr>
          <w:color w:val="000000"/>
          <w:sz w:val="22"/>
          <w:szCs w:val="22"/>
        </w:rPr>
        <w:t xml:space="preserve"> </w:t>
      </w:r>
      <w:proofErr w:type="spellStart"/>
      <w:r w:rsidRPr="001B3D18">
        <w:rPr>
          <w:color w:val="000000"/>
          <w:sz w:val="22"/>
          <w:szCs w:val="22"/>
        </w:rPr>
        <w:t>çûn</w:t>
      </w:r>
      <w:proofErr w:type="spellEnd"/>
      <w:r w:rsidRPr="001B3D18">
        <w:rPr>
          <w:color w:val="000000"/>
          <w:sz w:val="22"/>
          <w:szCs w:val="22"/>
        </w:rPr>
        <w:t xml:space="preserve">, </w:t>
      </w:r>
      <w:proofErr w:type="spellStart"/>
      <w:r w:rsidRPr="001B3D18">
        <w:rPr>
          <w:color w:val="000000"/>
          <w:sz w:val="22"/>
          <w:szCs w:val="22"/>
        </w:rPr>
        <w:t>lê</w:t>
      </w:r>
      <w:proofErr w:type="spellEnd"/>
      <w:r w:rsidRPr="001B3D18">
        <w:rPr>
          <w:color w:val="000000"/>
          <w:sz w:val="22"/>
          <w:szCs w:val="22"/>
        </w:rPr>
        <w:t xml:space="preserve"> </w:t>
      </w:r>
      <w:proofErr w:type="spellStart"/>
      <w:r w:rsidRPr="001B3D18">
        <w:rPr>
          <w:color w:val="000000"/>
          <w:sz w:val="22"/>
          <w:szCs w:val="22"/>
        </w:rPr>
        <w:t>hûn</w:t>
      </w:r>
      <w:proofErr w:type="spellEnd"/>
      <w:r w:rsidRPr="001B3D18">
        <w:rPr>
          <w:color w:val="000000"/>
          <w:sz w:val="22"/>
          <w:szCs w:val="22"/>
        </w:rPr>
        <w:t xml:space="preserve"> </w:t>
      </w:r>
      <w:proofErr w:type="spellStart"/>
      <w:r w:rsidRPr="001B3D18">
        <w:rPr>
          <w:color w:val="000000"/>
          <w:sz w:val="22"/>
          <w:szCs w:val="22"/>
        </w:rPr>
        <w:t>bûn</w:t>
      </w:r>
      <w:proofErr w:type="spellEnd"/>
      <w:r w:rsidRPr="001B3D18">
        <w:rPr>
          <w:color w:val="000000"/>
          <w:sz w:val="22"/>
          <w:szCs w:val="22"/>
        </w:rPr>
        <w:t xml:space="preserve"> </w:t>
      </w:r>
      <w:proofErr w:type="spellStart"/>
      <w:r w:rsidRPr="001B3D18">
        <w:rPr>
          <w:color w:val="000000"/>
          <w:sz w:val="22"/>
          <w:szCs w:val="22"/>
        </w:rPr>
        <w:t>pênûs</w:t>
      </w:r>
      <w:proofErr w:type="spellEnd"/>
      <w:r w:rsidRPr="001B3D18">
        <w:rPr>
          <w:color w:val="000000"/>
          <w:sz w:val="22"/>
          <w:szCs w:val="22"/>
        </w:rPr>
        <w:t xml:space="preserve"> </w:t>
      </w:r>
      <w:proofErr w:type="spellStart"/>
      <w:r w:rsidRPr="001B3D18">
        <w:rPr>
          <w:color w:val="000000"/>
          <w:sz w:val="22"/>
          <w:szCs w:val="22"/>
        </w:rPr>
        <w:t>ji</w:t>
      </w:r>
      <w:proofErr w:type="spellEnd"/>
      <w:r w:rsidRPr="001B3D18">
        <w:rPr>
          <w:color w:val="000000"/>
          <w:sz w:val="22"/>
          <w:szCs w:val="22"/>
        </w:rPr>
        <w:t xml:space="preserve"> </w:t>
      </w:r>
      <w:proofErr w:type="spellStart"/>
      <w:r w:rsidRPr="001B3D18">
        <w:rPr>
          <w:color w:val="000000"/>
          <w:sz w:val="22"/>
          <w:szCs w:val="22"/>
        </w:rPr>
        <w:t>dilê</w:t>
      </w:r>
      <w:proofErr w:type="spellEnd"/>
      <w:r w:rsidRPr="001B3D18">
        <w:rPr>
          <w:color w:val="000000"/>
          <w:sz w:val="22"/>
          <w:szCs w:val="22"/>
        </w:rPr>
        <w:t xml:space="preserve"> </w:t>
      </w:r>
      <w:proofErr w:type="spellStart"/>
      <w:r w:rsidRPr="001B3D18">
        <w:rPr>
          <w:color w:val="000000"/>
          <w:sz w:val="22"/>
          <w:szCs w:val="22"/>
        </w:rPr>
        <w:t>me</w:t>
      </w:r>
      <w:proofErr w:type="spellEnd"/>
      <w:r w:rsidRPr="001B3D18">
        <w:rPr>
          <w:color w:val="000000"/>
          <w:sz w:val="22"/>
          <w:szCs w:val="22"/>
        </w:rPr>
        <w:t xml:space="preserve"> re. </w:t>
      </w:r>
      <w:proofErr w:type="spellStart"/>
      <w:r w:rsidRPr="001B3D18">
        <w:rPr>
          <w:color w:val="000000"/>
          <w:sz w:val="22"/>
          <w:szCs w:val="22"/>
        </w:rPr>
        <w:t>Hûn</w:t>
      </w:r>
      <w:proofErr w:type="spellEnd"/>
      <w:r w:rsidRPr="001B3D18">
        <w:rPr>
          <w:color w:val="000000"/>
          <w:sz w:val="22"/>
          <w:szCs w:val="22"/>
        </w:rPr>
        <w:t xml:space="preserve"> </w:t>
      </w:r>
      <w:proofErr w:type="spellStart"/>
      <w:r w:rsidRPr="001B3D18">
        <w:rPr>
          <w:color w:val="000000"/>
          <w:sz w:val="22"/>
          <w:szCs w:val="22"/>
        </w:rPr>
        <w:t>bûn</w:t>
      </w:r>
      <w:proofErr w:type="spellEnd"/>
      <w:r w:rsidRPr="001B3D18">
        <w:rPr>
          <w:color w:val="000000"/>
          <w:sz w:val="22"/>
          <w:szCs w:val="22"/>
        </w:rPr>
        <w:t xml:space="preserve"> </w:t>
      </w:r>
      <w:proofErr w:type="spellStart"/>
      <w:r w:rsidRPr="001B3D18">
        <w:rPr>
          <w:color w:val="000000"/>
          <w:sz w:val="22"/>
          <w:szCs w:val="22"/>
        </w:rPr>
        <w:t>evîna</w:t>
      </w:r>
      <w:proofErr w:type="spellEnd"/>
      <w:r w:rsidRPr="001B3D18">
        <w:rPr>
          <w:color w:val="000000"/>
          <w:sz w:val="22"/>
          <w:szCs w:val="22"/>
        </w:rPr>
        <w:t xml:space="preserve"> </w:t>
      </w:r>
      <w:proofErr w:type="spellStart"/>
      <w:r w:rsidRPr="001B3D18">
        <w:rPr>
          <w:color w:val="000000"/>
          <w:sz w:val="22"/>
          <w:szCs w:val="22"/>
        </w:rPr>
        <w:t>dilan</w:t>
      </w:r>
      <w:proofErr w:type="spellEnd"/>
      <w:r w:rsidRPr="001B3D18">
        <w:rPr>
          <w:color w:val="000000"/>
          <w:sz w:val="22"/>
          <w:szCs w:val="22"/>
        </w:rPr>
        <w:t xml:space="preserve">. </w:t>
      </w:r>
      <w:proofErr w:type="spellStart"/>
      <w:r w:rsidRPr="001B3D18">
        <w:rPr>
          <w:color w:val="000000"/>
          <w:sz w:val="22"/>
          <w:szCs w:val="22"/>
        </w:rPr>
        <w:t>Hûn</w:t>
      </w:r>
      <w:proofErr w:type="spellEnd"/>
      <w:r w:rsidRPr="001B3D18">
        <w:rPr>
          <w:color w:val="000000"/>
          <w:sz w:val="22"/>
          <w:szCs w:val="22"/>
        </w:rPr>
        <w:t xml:space="preserve"> </w:t>
      </w:r>
      <w:proofErr w:type="spellStart"/>
      <w:r w:rsidRPr="001B3D18">
        <w:rPr>
          <w:color w:val="000000"/>
          <w:sz w:val="22"/>
          <w:szCs w:val="22"/>
        </w:rPr>
        <w:t>bûn</w:t>
      </w:r>
      <w:proofErr w:type="spellEnd"/>
      <w:r w:rsidRPr="001B3D18">
        <w:rPr>
          <w:color w:val="000000"/>
          <w:sz w:val="22"/>
          <w:szCs w:val="22"/>
        </w:rPr>
        <w:t xml:space="preserve"> </w:t>
      </w:r>
      <w:proofErr w:type="spellStart"/>
      <w:r w:rsidRPr="001B3D18">
        <w:rPr>
          <w:color w:val="000000"/>
          <w:sz w:val="22"/>
          <w:szCs w:val="22"/>
        </w:rPr>
        <w:t>strana</w:t>
      </w:r>
      <w:proofErr w:type="spellEnd"/>
      <w:r w:rsidRPr="001B3D18">
        <w:rPr>
          <w:color w:val="000000"/>
          <w:sz w:val="22"/>
          <w:szCs w:val="22"/>
        </w:rPr>
        <w:t xml:space="preserve"> li ser </w:t>
      </w:r>
      <w:proofErr w:type="spellStart"/>
      <w:r w:rsidRPr="001B3D18">
        <w:rPr>
          <w:color w:val="000000"/>
          <w:sz w:val="22"/>
          <w:szCs w:val="22"/>
        </w:rPr>
        <w:t>zima</w:t>
      </w:r>
      <w:r w:rsidR="003B5BFD">
        <w:rPr>
          <w:color w:val="000000"/>
          <w:sz w:val="22"/>
          <w:szCs w:val="22"/>
        </w:rPr>
        <w:t>nan</w:t>
      </w:r>
      <w:proofErr w:type="spellEnd"/>
      <w:r w:rsidRPr="001B3D18">
        <w:rPr>
          <w:color w:val="000000"/>
          <w:sz w:val="22"/>
          <w:szCs w:val="22"/>
        </w:rPr>
        <w:t xml:space="preserve">. </w:t>
      </w:r>
      <w:proofErr w:type="spellStart"/>
      <w:r w:rsidRPr="001B3D18">
        <w:rPr>
          <w:color w:val="000000"/>
          <w:sz w:val="22"/>
          <w:szCs w:val="22"/>
        </w:rPr>
        <w:t>Hûn</w:t>
      </w:r>
      <w:proofErr w:type="spellEnd"/>
      <w:r w:rsidRPr="001B3D18">
        <w:rPr>
          <w:color w:val="000000"/>
          <w:sz w:val="22"/>
          <w:szCs w:val="22"/>
        </w:rPr>
        <w:t xml:space="preserve"> </w:t>
      </w:r>
      <w:proofErr w:type="spellStart"/>
      <w:r w:rsidRPr="001B3D18">
        <w:rPr>
          <w:color w:val="000000"/>
          <w:sz w:val="22"/>
          <w:szCs w:val="22"/>
        </w:rPr>
        <w:t>bûn</w:t>
      </w:r>
      <w:proofErr w:type="spellEnd"/>
      <w:r w:rsidRPr="001B3D18">
        <w:rPr>
          <w:color w:val="000000"/>
          <w:sz w:val="22"/>
          <w:szCs w:val="22"/>
        </w:rPr>
        <w:t xml:space="preserve"> </w:t>
      </w:r>
      <w:proofErr w:type="spellStart"/>
      <w:r w:rsidRPr="001B3D18">
        <w:rPr>
          <w:color w:val="000000"/>
          <w:sz w:val="22"/>
          <w:szCs w:val="22"/>
        </w:rPr>
        <w:t>peyvên</w:t>
      </w:r>
      <w:proofErr w:type="spellEnd"/>
      <w:r w:rsidRPr="001B3D18">
        <w:rPr>
          <w:color w:val="000000"/>
          <w:sz w:val="22"/>
          <w:szCs w:val="22"/>
        </w:rPr>
        <w:t xml:space="preserve"> </w:t>
      </w:r>
      <w:proofErr w:type="spellStart"/>
      <w:r w:rsidRPr="001B3D18">
        <w:rPr>
          <w:color w:val="000000"/>
          <w:sz w:val="22"/>
          <w:szCs w:val="22"/>
        </w:rPr>
        <w:t>strana</w:t>
      </w:r>
      <w:r w:rsidR="003B5BFD">
        <w:rPr>
          <w:color w:val="000000"/>
          <w:sz w:val="22"/>
          <w:szCs w:val="22"/>
        </w:rPr>
        <w:t>n</w:t>
      </w:r>
      <w:proofErr w:type="spellEnd"/>
      <w:r w:rsidR="000C7540">
        <w:rPr>
          <w:color w:val="000000"/>
          <w:sz w:val="22"/>
          <w:szCs w:val="22"/>
        </w:rPr>
        <w:t xml:space="preserve">. </w:t>
      </w:r>
      <w:proofErr w:type="spellStart"/>
      <w:r w:rsidR="000C7540">
        <w:rPr>
          <w:color w:val="000000"/>
          <w:sz w:val="22"/>
          <w:szCs w:val="22"/>
        </w:rPr>
        <w:t>Hûn</w:t>
      </w:r>
      <w:proofErr w:type="spellEnd"/>
      <w:r w:rsidR="000C7540">
        <w:rPr>
          <w:color w:val="000000"/>
          <w:sz w:val="22"/>
          <w:szCs w:val="22"/>
        </w:rPr>
        <w:t xml:space="preserve"> </w:t>
      </w:r>
      <w:proofErr w:type="spellStart"/>
      <w:r w:rsidR="000C7540">
        <w:rPr>
          <w:color w:val="000000"/>
          <w:sz w:val="22"/>
          <w:szCs w:val="22"/>
        </w:rPr>
        <w:t>bûn</w:t>
      </w:r>
      <w:proofErr w:type="spellEnd"/>
      <w:r w:rsidR="000C7540">
        <w:rPr>
          <w:color w:val="000000"/>
          <w:sz w:val="22"/>
          <w:szCs w:val="22"/>
        </w:rPr>
        <w:t xml:space="preserve"> </w:t>
      </w:r>
      <w:proofErr w:type="spellStart"/>
      <w:r w:rsidR="000C7540">
        <w:rPr>
          <w:color w:val="000000"/>
          <w:sz w:val="22"/>
          <w:szCs w:val="22"/>
        </w:rPr>
        <w:t>risteyên</w:t>
      </w:r>
      <w:proofErr w:type="spellEnd"/>
      <w:r w:rsidR="000C7540">
        <w:rPr>
          <w:color w:val="000000"/>
          <w:sz w:val="22"/>
          <w:szCs w:val="22"/>
        </w:rPr>
        <w:t xml:space="preserve"> </w:t>
      </w:r>
      <w:proofErr w:type="spellStart"/>
      <w:r w:rsidR="000C7540">
        <w:rPr>
          <w:color w:val="000000"/>
          <w:sz w:val="22"/>
          <w:szCs w:val="22"/>
        </w:rPr>
        <w:t>helbest</w:t>
      </w:r>
      <w:r w:rsidR="003B5BFD">
        <w:rPr>
          <w:color w:val="000000"/>
          <w:sz w:val="22"/>
          <w:szCs w:val="22"/>
        </w:rPr>
        <w:t>an</w:t>
      </w:r>
      <w:proofErr w:type="spellEnd"/>
      <w:r w:rsidRPr="001B3D18">
        <w:rPr>
          <w:color w:val="000000"/>
          <w:sz w:val="22"/>
          <w:szCs w:val="22"/>
        </w:rPr>
        <w:t xml:space="preserve">. </w:t>
      </w:r>
      <w:proofErr w:type="spellStart"/>
      <w:r w:rsidRPr="00662EF3">
        <w:rPr>
          <w:color w:val="000000"/>
          <w:sz w:val="22"/>
          <w:szCs w:val="22"/>
        </w:rPr>
        <w:t>Ew</w:t>
      </w:r>
      <w:proofErr w:type="spellEnd"/>
      <w:r w:rsidRPr="00662EF3">
        <w:rPr>
          <w:color w:val="000000"/>
          <w:sz w:val="22"/>
          <w:szCs w:val="22"/>
        </w:rPr>
        <w:t xml:space="preserve"> </w:t>
      </w:r>
      <w:proofErr w:type="spellStart"/>
      <w:r w:rsidRPr="00662EF3">
        <w:rPr>
          <w:color w:val="000000"/>
          <w:sz w:val="22"/>
          <w:szCs w:val="22"/>
        </w:rPr>
        <w:t>destên</w:t>
      </w:r>
      <w:proofErr w:type="spellEnd"/>
      <w:r w:rsidRPr="00662EF3">
        <w:rPr>
          <w:color w:val="000000"/>
          <w:sz w:val="22"/>
          <w:szCs w:val="22"/>
        </w:rPr>
        <w:t xml:space="preserve"> </w:t>
      </w:r>
      <w:proofErr w:type="spellStart"/>
      <w:r w:rsidRPr="00662EF3">
        <w:rPr>
          <w:color w:val="000000"/>
          <w:sz w:val="22"/>
          <w:szCs w:val="22"/>
        </w:rPr>
        <w:t>ku</w:t>
      </w:r>
      <w:proofErr w:type="spellEnd"/>
      <w:r w:rsidRPr="00662EF3">
        <w:rPr>
          <w:color w:val="000000"/>
          <w:sz w:val="22"/>
          <w:szCs w:val="22"/>
        </w:rPr>
        <w:t xml:space="preserve"> li </w:t>
      </w:r>
      <w:proofErr w:type="spellStart"/>
      <w:r w:rsidRPr="00662EF3">
        <w:rPr>
          <w:color w:val="000000"/>
          <w:sz w:val="22"/>
          <w:szCs w:val="22"/>
        </w:rPr>
        <w:t>hevber</w:t>
      </w:r>
      <w:proofErr w:type="spellEnd"/>
      <w:r w:rsidRPr="00662EF3">
        <w:rPr>
          <w:color w:val="000000"/>
          <w:sz w:val="22"/>
          <w:szCs w:val="22"/>
        </w:rPr>
        <w:t xml:space="preserve"> </w:t>
      </w:r>
      <w:proofErr w:type="spellStart"/>
      <w:r w:rsidRPr="00662EF3">
        <w:rPr>
          <w:color w:val="000000"/>
          <w:sz w:val="22"/>
          <w:szCs w:val="22"/>
        </w:rPr>
        <w:t>we</w:t>
      </w:r>
      <w:proofErr w:type="spellEnd"/>
      <w:r w:rsidRPr="00662EF3">
        <w:rPr>
          <w:color w:val="000000"/>
          <w:sz w:val="22"/>
          <w:szCs w:val="22"/>
        </w:rPr>
        <w:t xml:space="preserve"> </w:t>
      </w:r>
      <w:proofErr w:type="spellStart"/>
      <w:r w:rsidRPr="00662EF3">
        <w:rPr>
          <w:color w:val="000000"/>
          <w:sz w:val="22"/>
          <w:szCs w:val="22"/>
        </w:rPr>
        <w:t>rabûne</w:t>
      </w:r>
      <w:proofErr w:type="spellEnd"/>
      <w:r w:rsidRPr="00662EF3">
        <w:rPr>
          <w:color w:val="000000"/>
          <w:sz w:val="22"/>
          <w:szCs w:val="22"/>
        </w:rPr>
        <w:t xml:space="preserve">, </w:t>
      </w:r>
      <w:proofErr w:type="spellStart"/>
      <w:r w:rsidRPr="00662EF3">
        <w:rPr>
          <w:color w:val="000000"/>
          <w:sz w:val="22"/>
          <w:szCs w:val="22"/>
        </w:rPr>
        <w:t>wê</w:t>
      </w:r>
      <w:proofErr w:type="spellEnd"/>
      <w:r w:rsidRPr="00662EF3">
        <w:rPr>
          <w:color w:val="000000"/>
          <w:sz w:val="22"/>
          <w:szCs w:val="22"/>
        </w:rPr>
        <w:t xml:space="preserve"> </w:t>
      </w:r>
      <w:proofErr w:type="spellStart"/>
      <w:r w:rsidRPr="00662EF3">
        <w:rPr>
          <w:color w:val="000000"/>
          <w:sz w:val="22"/>
          <w:szCs w:val="22"/>
        </w:rPr>
        <w:t>werine</w:t>
      </w:r>
      <w:proofErr w:type="spellEnd"/>
      <w:r w:rsidRPr="00662EF3">
        <w:rPr>
          <w:color w:val="000000"/>
          <w:sz w:val="22"/>
          <w:szCs w:val="22"/>
        </w:rPr>
        <w:t xml:space="preserve"> </w:t>
      </w:r>
      <w:proofErr w:type="spellStart"/>
      <w:r w:rsidRPr="00662EF3">
        <w:rPr>
          <w:color w:val="000000"/>
          <w:sz w:val="22"/>
          <w:szCs w:val="22"/>
        </w:rPr>
        <w:t>şikandin</w:t>
      </w:r>
      <w:proofErr w:type="spellEnd"/>
      <w:r w:rsidRPr="00662EF3">
        <w:rPr>
          <w:color w:val="000000"/>
          <w:sz w:val="22"/>
          <w:szCs w:val="22"/>
        </w:rPr>
        <w:t xml:space="preserve">. </w:t>
      </w:r>
      <w:r w:rsidR="00C8579C" w:rsidRPr="00274CFB">
        <w:rPr>
          <w:color w:val="000000"/>
          <w:sz w:val="22"/>
          <w:szCs w:val="22"/>
        </w:rPr>
        <w:t>Van</w:t>
      </w:r>
      <w:r w:rsidR="00EE17AD" w:rsidRPr="00274CFB">
        <w:rPr>
          <w:color w:val="000000"/>
          <w:sz w:val="22"/>
          <w:szCs w:val="22"/>
        </w:rPr>
        <w:t xml:space="preserve"> </w:t>
      </w:r>
      <w:proofErr w:type="spellStart"/>
      <w:r w:rsidR="00EE17AD" w:rsidRPr="00274CFB">
        <w:rPr>
          <w:color w:val="000000"/>
          <w:sz w:val="22"/>
          <w:szCs w:val="22"/>
        </w:rPr>
        <w:t>bêbext</w:t>
      </w:r>
      <w:r w:rsidR="00C8579C" w:rsidRPr="00274CFB">
        <w:rPr>
          <w:color w:val="000000"/>
          <w:sz w:val="22"/>
          <w:szCs w:val="22"/>
        </w:rPr>
        <w:t>an</w:t>
      </w:r>
      <w:proofErr w:type="spellEnd"/>
      <w:r w:rsidRPr="00274CFB">
        <w:rPr>
          <w:color w:val="000000"/>
          <w:sz w:val="22"/>
          <w:szCs w:val="22"/>
        </w:rPr>
        <w:t xml:space="preserve"> </w:t>
      </w:r>
      <w:proofErr w:type="spellStart"/>
      <w:r w:rsidRPr="00274CFB">
        <w:rPr>
          <w:color w:val="000000"/>
          <w:sz w:val="22"/>
          <w:szCs w:val="22"/>
        </w:rPr>
        <w:t>wê</w:t>
      </w:r>
      <w:proofErr w:type="spellEnd"/>
      <w:r w:rsidRPr="00274CFB">
        <w:rPr>
          <w:color w:val="000000"/>
          <w:sz w:val="22"/>
          <w:szCs w:val="22"/>
        </w:rPr>
        <w:t xml:space="preserve"> </w:t>
      </w:r>
      <w:proofErr w:type="spellStart"/>
      <w:r w:rsidR="00EE17AD" w:rsidRPr="00274CFB">
        <w:rPr>
          <w:color w:val="000000"/>
          <w:sz w:val="22"/>
          <w:szCs w:val="22"/>
        </w:rPr>
        <w:t>çi</w:t>
      </w:r>
      <w:proofErr w:type="spellEnd"/>
      <w:r w:rsidR="00EE17AD" w:rsidRPr="00274CFB">
        <w:rPr>
          <w:color w:val="000000"/>
          <w:sz w:val="22"/>
          <w:szCs w:val="22"/>
        </w:rPr>
        <w:t xml:space="preserve"> </w:t>
      </w:r>
      <w:proofErr w:type="spellStart"/>
      <w:r w:rsidR="00EE17AD" w:rsidRPr="00274CFB">
        <w:rPr>
          <w:color w:val="000000"/>
          <w:sz w:val="22"/>
          <w:szCs w:val="22"/>
        </w:rPr>
        <w:t>car</w:t>
      </w:r>
      <w:proofErr w:type="spellEnd"/>
      <w:r w:rsidR="00EE17AD" w:rsidRPr="00274CFB">
        <w:rPr>
          <w:color w:val="000000"/>
          <w:sz w:val="22"/>
          <w:szCs w:val="22"/>
        </w:rPr>
        <w:t xml:space="preserve"> </w:t>
      </w:r>
      <w:proofErr w:type="spellStart"/>
      <w:r w:rsidR="00C8579C" w:rsidRPr="00274CFB">
        <w:rPr>
          <w:color w:val="000000"/>
          <w:sz w:val="22"/>
          <w:szCs w:val="22"/>
        </w:rPr>
        <w:t>ji</w:t>
      </w:r>
      <w:proofErr w:type="spellEnd"/>
      <w:r w:rsidR="00C8579C" w:rsidRPr="00274CFB">
        <w:rPr>
          <w:color w:val="000000"/>
          <w:sz w:val="22"/>
          <w:szCs w:val="22"/>
        </w:rPr>
        <w:t xml:space="preserve"> </w:t>
      </w:r>
      <w:proofErr w:type="spellStart"/>
      <w:r w:rsidR="00C8579C" w:rsidRPr="00274CFB">
        <w:rPr>
          <w:color w:val="000000"/>
          <w:sz w:val="22"/>
          <w:szCs w:val="22"/>
        </w:rPr>
        <w:t>hêla</w:t>
      </w:r>
      <w:proofErr w:type="spellEnd"/>
      <w:r w:rsidR="00C8579C" w:rsidRPr="00274CFB">
        <w:rPr>
          <w:color w:val="000000"/>
          <w:sz w:val="22"/>
          <w:szCs w:val="22"/>
        </w:rPr>
        <w:t xml:space="preserve"> </w:t>
      </w:r>
      <w:proofErr w:type="spellStart"/>
      <w:r w:rsidR="00C8579C" w:rsidRPr="00274CFB">
        <w:rPr>
          <w:color w:val="000000"/>
          <w:sz w:val="22"/>
          <w:szCs w:val="22"/>
        </w:rPr>
        <w:t>me</w:t>
      </w:r>
      <w:proofErr w:type="spellEnd"/>
      <w:r w:rsidR="00C8579C" w:rsidRPr="00274CFB">
        <w:rPr>
          <w:color w:val="000000"/>
          <w:sz w:val="22"/>
          <w:szCs w:val="22"/>
        </w:rPr>
        <w:t xml:space="preserve"> </w:t>
      </w:r>
      <w:proofErr w:type="spellStart"/>
      <w:r w:rsidRPr="00274CFB">
        <w:rPr>
          <w:color w:val="000000"/>
          <w:sz w:val="22"/>
          <w:szCs w:val="22"/>
        </w:rPr>
        <w:t>n</w:t>
      </w:r>
      <w:r w:rsidR="00047798" w:rsidRPr="00274CFB">
        <w:rPr>
          <w:color w:val="000000"/>
          <w:sz w:val="22"/>
          <w:szCs w:val="22"/>
        </w:rPr>
        <w:t>e</w:t>
      </w:r>
      <w:r w:rsidRPr="00274CFB">
        <w:rPr>
          <w:color w:val="000000"/>
          <w:sz w:val="22"/>
          <w:szCs w:val="22"/>
        </w:rPr>
        <w:t>yên</w:t>
      </w:r>
      <w:proofErr w:type="spellEnd"/>
      <w:r w:rsidRPr="00274CFB">
        <w:rPr>
          <w:color w:val="000000"/>
          <w:sz w:val="22"/>
          <w:szCs w:val="22"/>
        </w:rPr>
        <w:t xml:space="preserve"> </w:t>
      </w:r>
      <w:proofErr w:type="spellStart"/>
      <w:r w:rsidRPr="00274CFB">
        <w:rPr>
          <w:color w:val="000000"/>
          <w:sz w:val="22"/>
          <w:szCs w:val="22"/>
        </w:rPr>
        <w:t>bexişandin</w:t>
      </w:r>
      <w:proofErr w:type="spellEnd"/>
      <w:r w:rsidRPr="00274CFB">
        <w:rPr>
          <w:color w:val="000000"/>
          <w:sz w:val="22"/>
          <w:szCs w:val="22"/>
        </w:rPr>
        <w:t xml:space="preserve">. </w:t>
      </w:r>
    </w:p>
    <w:p w:rsidR="00035B1C" w:rsidRPr="00D54E9F" w:rsidRDefault="00035B1C" w:rsidP="00517B6B">
      <w:pPr>
        <w:pStyle w:val="Normalwebb"/>
        <w:spacing w:before="40" w:beforeAutospacing="0" w:after="40" w:afterAutospacing="0"/>
        <w:jc w:val="both"/>
        <w:rPr>
          <w:color w:val="000000"/>
          <w:sz w:val="22"/>
          <w:szCs w:val="22"/>
        </w:rPr>
      </w:pPr>
      <w:r w:rsidRPr="00274CFB">
        <w:rPr>
          <w:color w:val="000000"/>
          <w:sz w:val="22"/>
          <w:szCs w:val="22"/>
        </w:rPr>
        <w:t xml:space="preserve">  </w:t>
      </w:r>
      <w:r w:rsidR="004725F0" w:rsidRPr="00274CFB">
        <w:rPr>
          <w:color w:val="000000"/>
          <w:sz w:val="22"/>
          <w:szCs w:val="22"/>
        </w:rPr>
        <w:t xml:space="preserve">  </w:t>
      </w:r>
      <w:proofErr w:type="spellStart"/>
      <w:r w:rsidR="00274CFB" w:rsidRPr="00274CFB">
        <w:rPr>
          <w:color w:val="000000"/>
          <w:sz w:val="22"/>
          <w:szCs w:val="22"/>
        </w:rPr>
        <w:t>Em</w:t>
      </w:r>
      <w:proofErr w:type="spellEnd"/>
      <w:r w:rsidR="00274CFB" w:rsidRPr="00274CFB">
        <w:rPr>
          <w:color w:val="000000"/>
          <w:sz w:val="22"/>
          <w:szCs w:val="22"/>
        </w:rPr>
        <w:t xml:space="preserve"> </w:t>
      </w:r>
      <w:proofErr w:type="spellStart"/>
      <w:r w:rsidR="00274CFB" w:rsidRPr="00274CFB">
        <w:rPr>
          <w:color w:val="000000"/>
          <w:sz w:val="22"/>
          <w:szCs w:val="22"/>
        </w:rPr>
        <w:t>ni</w:t>
      </w:r>
      <w:r w:rsidR="004725F0" w:rsidRPr="00274CFB">
        <w:rPr>
          <w:color w:val="000000"/>
          <w:sz w:val="22"/>
          <w:szCs w:val="22"/>
        </w:rPr>
        <w:t>zanin</w:t>
      </w:r>
      <w:proofErr w:type="spellEnd"/>
      <w:r w:rsidR="004725F0" w:rsidRPr="00274CFB">
        <w:rPr>
          <w:color w:val="000000"/>
          <w:sz w:val="22"/>
          <w:szCs w:val="22"/>
        </w:rPr>
        <w:t xml:space="preserve">, </w:t>
      </w:r>
      <w:proofErr w:type="spellStart"/>
      <w:r w:rsidR="004725F0" w:rsidRPr="00274CFB">
        <w:rPr>
          <w:color w:val="000000"/>
          <w:sz w:val="22"/>
          <w:szCs w:val="22"/>
        </w:rPr>
        <w:t>ku</w:t>
      </w:r>
      <w:proofErr w:type="spellEnd"/>
      <w:r w:rsidR="004725F0" w:rsidRPr="00274CFB">
        <w:rPr>
          <w:color w:val="000000"/>
          <w:sz w:val="22"/>
          <w:szCs w:val="22"/>
        </w:rPr>
        <w:t xml:space="preserve"> </w:t>
      </w:r>
      <w:proofErr w:type="spellStart"/>
      <w:r w:rsidR="004725F0" w:rsidRPr="00274CFB">
        <w:rPr>
          <w:color w:val="000000"/>
          <w:sz w:val="22"/>
          <w:szCs w:val="22"/>
        </w:rPr>
        <w:t>piraniya</w:t>
      </w:r>
      <w:proofErr w:type="spellEnd"/>
      <w:r w:rsidR="004725F0" w:rsidRPr="00274CFB">
        <w:rPr>
          <w:color w:val="000000"/>
          <w:sz w:val="22"/>
          <w:szCs w:val="22"/>
        </w:rPr>
        <w:t xml:space="preserve"> </w:t>
      </w:r>
      <w:proofErr w:type="spellStart"/>
      <w:r w:rsidR="004725F0" w:rsidRPr="00274CFB">
        <w:rPr>
          <w:color w:val="000000"/>
          <w:sz w:val="22"/>
          <w:szCs w:val="22"/>
        </w:rPr>
        <w:t>we</w:t>
      </w:r>
      <w:proofErr w:type="spellEnd"/>
      <w:r w:rsidR="004725F0" w:rsidRPr="00274CFB">
        <w:rPr>
          <w:color w:val="000000"/>
          <w:sz w:val="22"/>
          <w:szCs w:val="22"/>
        </w:rPr>
        <w:t>,</w:t>
      </w:r>
      <w:r w:rsidRPr="00274CFB">
        <w:rPr>
          <w:color w:val="000000"/>
          <w:sz w:val="22"/>
          <w:szCs w:val="22"/>
        </w:rPr>
        <w:t xml:space="preserve"> </w:t>
      </w:r>
      <w:proofErr w:type="spellStart"/>
      <w:r w:rsidRPr="00274CFB">
        <w:rPr>
          <w:color w:val="000000"/>
          <w:sz w:val="22"/>
          <w:szCs w:val="22"/>
        </w:rPr>
        <w:t>çawa</w:t>
      </w:r>
      <w:proofErr w:type="spellEnd"/>
      <w:r w:rsidRPr="00274CFB">
        <w:rPr>
          <w:color w:val="000000"/>
          <w:sz w:val="22"/>
          <w:szCs w:val="22"/>
        </w:rPr>
        <w:t xml:space="preserve">, </w:t>
      </w:r>
      <w:proofErr w:type="spellStart"/>
      <w:r w:rsidRPr="00274CFB">
        <w:rPr>
          <w:color w:val="000000"/>
          <w:sz w:val="22"/>
          <w:szCs w:val="22"/>
        </w:rPr>
        <w:t>çi</w:t>
      </w:r>
      <w:proofErr w:type="spellEnd"/>
      <w:r w:rsidRPr="00274CFB">
        <w:rPr>
          <w:color w:val="000000"/>
          <w:sz w:val="22"/>
          <w:szCs w:val="22"/>
        </w:rPr>
        <w:t xml:space="preserve"> </w:t>
      </w:r>
      <w:proofErr w:type="spellStart"/>
      <w:r w:rsidRPr="00274CFB">
        <w:rPr>
          <w:color w:val="000000"/>
          <w:sz w:val="22"/>
          <w:szCs w:val="22"/>
        </w:rPr>
        <w:t>çax</w:t>
      </w:r>
      <w:proofErr w:type="spellEnd"/>
      <w:r w:rsidRPr="00274CFB">
        <w:rPr>
          <w:color w:val="000000"/>
          <w:sz w:val="22"/>
          <w:szCs w:val="22"/>
        </w:rPr>
        <w:t xml:space="preserve"> û li </w:t>
      </w:r>
      <w:proofErr w:type="spellStart"/>
      <w:r w:rsidRPr="00274CFB">
        <w:rPr>
          <w:color w:val="000000"/>
          <w:sz w:val="22"/>
          <w:szCs w:val="22"/>
        </w:rPr>
        <w:t>ku</w:t>
      </w:r>
      <w:proofErr w:type="spellEnd"/>
      <w:r w:rsidRPr="00274CFB">
        <w:rPr>
          <w:color w:val="000000"/>
          <w:sz w:val="22"/>
          <w:szCs w:val="22"/>
        </w:rPr>
        <w:t xml:space="preserve"> </w:t>
      </w:r>
      <w:proofErr w:type="spellStart"/>
      <w:r w:rsidRPr="00274CFB">
        <w:rPr>
          <w:color w:val="000000"/>
          <w:sz w:val="22"/>
          <w:szCs w:val="22"/>
        </w:rPr>
        <w:t>derê</w:t>
      </w:r>
      <w:proofErr w:type="spellEnd"/>
      <w:r w:rsidRPr="00274CFB">
        <w:rPr>
          <w:color w:val="000000"/>
          <w:sz w:val="22"/>
          <w:szCs w:val="22"/>
        </w:rPr>
        <w:t xml:space="preserve"> </w:t>
      </w:r>
      <w:proofErr w:type="spellStart"/>
      <w:r w:rsidRPr="00274CFB">
        <w:rPr>
          <w:color w:val="000000"/>
          <w:sz w:val="22"/>
          <w:szCs w:val="22"/>
        </w:rPr>
        <w:t>hatin</w:t>
      </w:r>
      <w:proofErr w:type="spellEnd"/>
      <w:r w:rsidRPr="00274CFB">
        <w:rPr>
          <w:color w:val="000000"/>
          <w:sz w:val="22"/>
          <w:szCs w:val="22"/>
        </w:rPr>
        <w:t xml:space="preserve"> </w:t>
      </w:r>
      <w:proofErr w:type="spellStart"/>
      <w:r w:rsidRPr="00274CFB">
        <w:rPr>
          <w:color w:val="000000"/>
          <w:sz w:val="22"/>
          <w:szCs w:val="22"/>
        </w:rPr>
        <w:t>kuştin</w:t>
      </w:r>
      <w:proofErr w:type="spellEnd"/>
      <w:r w:rsidRPr="00274CFB">
        <w:rPr>
          <w:color w:val="000000"/>
          <w:sz w:val="22"/>
          <w:szCs w:val="22"/>
        </w:rPr>
        <w:t xml:space="preserve">. </w:t>
      </w:r>
      <w:proofErr w:type="spellStart"/>
      <w:r w:rsidRPr="00274CFB">
        <w:rPr>
          <w:color w:val="000000"/>
          <w:sz w:val="22"/>
          <w:szCs w:val="22"/>
        </w:rPr>
        <w:t>Her</w:t>
      </w:r>
      <w:proofErr w:type="spellEnd"/>
      <w:r w:rsidRPr="00274CFB">
        <w:rPr>
          <w:color w:val="000000"/>
          <w:sz w:val="22"/>
          <w:szCs w:val="22"/>
        </w:rPr>
        <w:t xml:space="preserve"> </w:t>
      </w:r>
      <w:proofErr w:type="spellStart"/>
      <w:r w:rsidRPr="00274CFB">
        <w:rPr>
          <w:color w:val="000000"/>
          <w:sz w:val="22"/>
          <w:szCs w:val="22"/>
        </w:rPr>
        <w:t>car</w:t>
      </w:r>
      <w:proofErr w:type="spellEnd"/>
      <w:r w:rsidRPr="00274CFB">
        <w:rPr>
          <w:color w:val="000000"/>
          <w:sz w:val="22"/>
          <w:szCs w:val="22"/>
        </w:rPr>
        <w:t xml:space="preserve">, bi </w:t>
      </w:r>
      <w:proofErr w:type="spellStart"/>
      <w:r w:rsidRPr="00274CFB">
        <w:rPr>
          <w:color w:val="000000"/>
          <w:sz w:val="22"/>
          <w:szCs w:val="22"/>
        </w:rPr>
        <w:t>derewan</w:t>
      </w:r>
      <w:proofErr w:type="spellEnd"/>
      <w:r w:rsidRPr="00274CFB">
        <w:rPr>
          <w:color w:val="000000"/>
          <w:sz w:val="22"/>
          <w:szCs w:val="22"/>
        </w:rPr>
        <w:t xml:space="preserve"> </w:t>
      </w:r>
      <w:proofErr w:type="spellStart"/>
      <w:r w:rsidRPr="00274CFB">
        <w:rPr>
          <w:color w:val="000000"/>
          <w:sz w:val="22"/>
          <w:szCs w:val="22"/>
        </w:rPr>
        <w:t>digotine</w:t>
      </w:r>
      <w:proofErr w:type="spellEnd"/>
      <w:r w:rsidRPr="00274CFB">
        <w:rPr>
          <w:color w:val="000000"/>
          <w:sz w:val="22"/>
          <w:szCs w:val="22"/>
        </w:rPr>
        <w:t xml:space="preserve"> </w:t>
      </w:r>
      <w:proofErr w:type="spellStart"/>
      <w:r w:rsidRPr="00274CFB">
        <w:rPr>
          <w:color w:val="000000"/>
          <w:sz w:val="22"/>
          <w:szCs w:val="22"/>
        </w:rPr>
        <w:t>me</w:t>
      </w:r>
      <w:proofErr w:type="spellEnd"/>
      <w:r w:rsidRPr="00274CFB">
        <w:rPr>
          <w:color w:val="000000"/>
          <w:sz w:val="22"/>
          <w:szCs w:val="22"/>
        </w:rPr>
        <w:t xml:space="preserve">; </w:t>
      </w:r>
      <w:r w:rsidRPr="00274CFB">
        <w:rPr>
          <w:i/>
          <w:color w:val="000000"/>
          <w:sz w:val="22"/>
          <w:szCs w:val="22"/>
        </w:rPr>
        <w:t xml:space="preserve">’li </w:t>
      </w:r>
      <w:proofErr w:type="spellStart"/>
      <w:r w:rsidRPr="00274CFB">
        <w:rPr>
          <w:i/>
          <w:color w:val="000000"/>
          <w:sz w:val="22"/>
          <w:szCs w:val="22"/>
        </w:rPr>
        <w:t>filan</w:t>
      </w:r>
      <w:proofErr w:type="spellEnd"/>
      <w:r w:rsidRPr="00274CFB">
        <w:rPr>
          <w:i/>
          <w:color w:val="000000"/>
          <w:sz w:val="22"/>
          <w:szCs w:val="22"/>
        </w:rPr>
        <w:t xml:space="preserve"> </w:t>
      </w:r>
      <w:proofErr w:type="spellStart"/>
      <w:r w:rsidRPr="00274CFB">
        <w:rPr>
          <w:i/>
          <w:color w:val="000000"/>
          <w:sz w:val="22"/>
          <w:szCs w:val="22"/>
        </w:rPr>
        <w:t>derê</w:t>
      </w:r>
      <w:proofErr w:type="spellEnd"/>
      <w:r w:rsidRPr="00274CFB">
        <w:rPr>
          <w:i/>
          <w:color w:val="000000"/>
          <w:sz w:val="22"/>
          <w:szCs w:val="22"/>
        </w:rPr>
        <w:t xml:space="preserve"> </w:t>
      </w:r>
      <w:proofErr w:type="spellStart"/>
      <w:r w:rsidRPr="00274CFB">
        <w:rPr>
          <w:i/>
          <w:color w:val="000000"/>
          <w:sz w:val="22"/>
          <w:szCs w:val="22"/>
        </w:rPr>
        <w:t>ye</w:t>
      </w:r>
      <w:proofErr w:type="spellEnd"/>
      <w:r w:rsidRPr="00274CFB">
        <w:rPr>
          <w:i/>
          <w:color w:val="000000"/>
          <w:sz w:val="22"/>
          <w:szCs w:val="22"/>
        </w:rPr>
        <w:t xml:space="preserve">’, ’li </w:t>
      </w:r>
      <w:proofErr w:type="spellStart"/>
      <w:r w:rsidRPr="00274CFB">
        <w:rPr>
          <w:i/>
          <w:color w:val="000000"/>
          <w:sz w:val="22"/>
          <w:szCs w:val="22"/>
        </w:rPr>
        <w:t>ciyekî</w:t>
      </w:r>
      <w:proofErr w:type="spellEnd"/>
      <w:r w:rsidRPr="00274CFB">
        <w:rPr>
          <w:i/>
          <w:color w:val="000000"/>
          <w:sz w:val="22"/>
          <w:szCs w:val="22"/>
        </w:rPr>
        <w:t xml:space="preserve"> </w:t>
      </w:r>
      <w:proofErr w:type="spellStart"/>
      <w:r w:rsidRPr="00274CFB">
        <w:rPr>
          <w:i/>
          <w:color w:val="000000"/>
          <w:sz w:val="22"/>
          <w:szCs w:val="22"/>
        </w:rPr>
        <w:t>dû</w:t>
      </w:r>
      <w:r w:rsidR="00F8754E" w:rsidRPr="00274CFB">
        <w:rPr>
          <w:i/>
          <w:color w:val="000000"/>
          <w:sz w:val="22"/>
          <w:szCs w:val="22"/>
        </w:rPr>
        <w:t>r</w:t>
      </w:r>
      <w:proofErr w:type="spellEnd"/>
      <w:r w:rsidR="00F8754E" w:rsidRPr="00274CFB">
        <w:rPr>
          <w:i/>
          <w:color w:val="000000"/>
          <w:sz w:val="22"/>
          <w:szCs w:val="22"/>
        </w:rPr>
        <w:t xml:space="preserve"> e’, ’li ser </w:t>
      </w:r>
      <w:proofErr w:type="spellStart"/>
      <w:r w:rsidR="00F8754E" w:rsidRPr="00274CFB">
        <w:rPr>
          <w:i/>
          <w:color w:val="000000"/>
          <w:sz w:val="22"/>
          <w:szCs w:val="22"/>
        </w:rPr>
        <w:t>erka</w:t>
      </w:r>
      <w:proofErr w:type="spellEnd"/>
      <w:r w:rsidR="00F8754E" w:rsidRPr="00274CFB">
        <w:rPr>
          <w:i/>
          <w:color w:val="000000"/>
          <w:sz w:val="22"/>
          <w:szCs w:val="22"/>
        </w:rPr>
        <w:t xml:space="preserve"> </w:t>
      </w:r>
      <w:proofErr w:type="spellStart"/>
      <w:r w:rsidR="00F8754E" w:rsidRPr="00274CFB">
        <w:rPr>
          <w:i/>
          <w:color w:val="000000"/>
          <w:sz w:val="22"/>
          <w:szCs w:val="22"/>
        </w:rPr>
        <w:t>xwe</w:t>
      </w:r>
      <w:proofErr w:type="spellEnd"/>
      <w:r w:rsidR="00A85D79" w:rsidRPr="00274CFB">
        <w:rPr>
          <w:i/>
          <w:color w:val="000000"/>
          <w:sz w:val="22"/>
          <w:szCs w:val="22"/>
        </w:rPr>
        <w:t xml:space="preserve"> </w:t>
      </w:r>
      <w:proofErr w:type="spellStart"/>
      <w:r w:rsidR="00A85D79" w:rsidRPr="00274CFB">
        <w:rPr>
          <w:i/>
          <w:color w:val="000000"/>
          <w:sz w:val="22"/>
          <w:szCs w:val="22"/>
        </w:rPr>
        <w:t>ye</w:t>
      </w:r>
      <w:proofErr w:type="spellEnd"/>
      <w:r w:rsidR="004725F0" w:rsidRPr="00274CFB">
        <w:rPr>
          <w:i/>
          <w:color w:val="000000"/>
          <w:sz w:val="22"/>
          <w:szCs w:val="22"/>
        </w:rPr>
        <w:t>,</w:t>
      </w:r>
      <w:r w:rsidR="00F8754E" w:rsidRPr="00274CFB">
        <w:rPr>
          <w:i/>
          <w:color w:val="000000"/>
          <w:sz w:val="22"/>
          <w:szCs w:val="22"/>
        </w:rPr>
        <w:t xml:space="preserve"> li </w:t>
      </w:r>
      <w:proofErr w:type="spellStart"/>
      <w:r w:rsidR="00F8754E" w:rsidRPr="00274CFB">
        <w:rPr>
          <w:i/>
          <w:color w:val="000000"/>
          <w:sz w:val="22"/>
          <w:szCs w:val="22"/>
        </w:rPr>
        <w:t>qadeke</w:t>
      </w:r>
      <w:proofErr w:type="spellEnd"/>
      <w:r w:rsidR="00F8754E" w:rsidRPr="00274CFB">
        <w:rPr>
          <w:i/>
          <w:color w:val="000000"/>
          <w:sz w:val="22"/>
          <w:szCs w:val="22"/>
        </w:rPr>
        <w:t xml:space="preserve"> </w:t>
      </w:r>
      <w:proofErr w:type="spellStart"/>
      <w:r w:rsidR="00F8754E" w:rsidRPr="00274CFB">
        <w:rPr>
          <w:i/>
          <w:color w:val="000000"/>
          <w:sz w:val="22"/>
          <w:szCs w:val="22"/>
        </w:rPr>
        <w:t>dûr</w:t>
      </w:r>
      <w:proofErr w:type="spellEnd"/>
      <w:r w:rsidR="00F8754E" w:rsidRPr="00274CFB">
        <w:rPr>
          <w:i/>
          <w:color w:val="000000"/>
          <w:sz w:val="22"/>
          <w:szCs w:val="22"/>
        </w:rPr>
        <w:t xml:space="preserve"> </w:t>
      </w:r>
      <w:r w:rsidR="004725F0" w:rsidRPr="00274CFB">
        <w:rPr>
          <w:i/>
          <w:color w:val="000000"/>
          <w:sz w:val="22"/>
          <w:szCs w:val="22"/>
        </w:rPr>
        <w:t>e. D</w:t>
      </w:r>
      <w:r w:rsidRPr="00274CFB">
        <w:rPr>
          <w:i/>
          <w:color w:val="000000"/>
          <w:sz w:val="22"/>
          <w:szCs w:val="22"/>
        </w:rPr>
        <w:t>i na</w:t>
      </w:r>
      <w:r w:rsidR="00371C29" w:rsidRPr="00274CFB">
        <w:rPr>
          <w:i/>
          <w:color w:val="000000"/>
          <w:sz w:val="22"/>
          <w:szCs w:val="22"/>
        </w:rPr>
        <w:t>v liv û</w:t>
      </w:r>
      <w:r w:rsidR="00274CFB" w:rsidRPr="00274CFB">
        <w:rPr>
          <w:i/>
          <w:color w:val="000000"/>
          <w:sz w:val="22"/>
          <w:szCs w:val="22"/>
        </w:rPr>
        <w:t xml:space="preserve"> </w:t>
      </w:r>
      <w:proofErr w:type="spellStart"/>
      <w:r w:rsidR="00274CFB" w:rsidRPr="00274CFB">
        <w:rPr>
          <w:i/>
          <w:color w:val="000000"/>
          <w:sz w:val="22"/>
          <w:szCs w:val="22"/>
        </w:rPr>
        <w:t>xebatê</w:t>
      </w:r>
      <w:proofErr w:type="spellEnd"/>
      <w:r w:rsidR="00274CFB" w:rsidRPr="00274CFB">
        <w:rPr>
          <w:i/>
          <w:color w:val="000000"/>
          <w:sz w:val="22"/>
          <w:szCs w:val="22"/>
        </w:rPr>
        <w:t xml:space="preserve"> de </w:t>
      </w:r>
      <w:proofErr w:type="spellStart"/>
      <w:r w:rsidR="00274CFB" w:rsidRPr="00274CFB">
        <w:rPr>
          <w:i/>
          <w:color w:val="000000"/>
          <w:sz w:val="22"/>
          <w:szCs w:val="22"/>
        </w:rPr>
        <w:t>ye</w:t>
      </w:r>
      <w:proofErr w:type="spellEnd"/>
      <w:r w:rsidR="00274CFB" w:rsidRPr="00274CFB">
        <w:rPr>
          <w:i/>
          <w:color w:val="000000"/>
          <w:sz w:val="22"/>
          <w:szCs w:val="22"/>
        </w:rPr>
        <w:t xml:space="preserve">, loma </w:t>
      </w:r>
      <w:proofErr w:type="spellStart"/>
      <w:r w:rsidR="00274CFB" w:rsidRPr="00274CFB">
        <w:rPr>
          <w:i/>
          <w:color w:val="000000"/>
          <w:sz w:val="22"/>
          <w:szCs w:val="22"/>
        </w:rPr>
        <w:t>pey</w:t>
      </w:r>
      <w:proofErr w:type="spellEnd"/>
      <w:r w:rsidR="00274CFB" w:rsidRPr="00274CFB">
        <w:rPr>
          <w:i/>
          <w:color w:val="000000"/>
          <w:sz w:val="22"/>
          <w:szCs w:val="22"/>
        </w:rPr>
        <w:t xml:space="preserve"> </w:t>
      </w:r>
      <w:proofErr w:type="spellStart"/>
      <w:r w:rsidR="00274CFB" w:rsidRPr="00274CFB">
        <w:rPr>
          <w:i/>
          <w:color w:val="000000"/>
          <w:sz w:val="22"/>
          <w:szCs w:val="22"/>
        </w:rPr>
        <w:t>ne</w:t>
      </w:r>
      <w:r w:rsidRPr="00274CFB">
        <w:rPr>
          <w:i/>
          <w:color w:val="000000"/>
          <w:sz w:val="22"/>
          <w:szCs w:val="22"/>
        </w:rPr>
        <w:t>kevin</w:t>
      </w:r>
      <w:proofErr w:type="spellEnd"/>
      <w:r w:rsidRPr="00274CFB">
        <w:rPr>
          <w:i/>
          <w:color w:val="000000"/>
          <w:sz w:val="22"/>
          <w:szCs w:val="22"/>
        </w:rPr>
        <w:t xml:space="preserve"> û </w:t>
      </w:r>
      <w:proofErr w:type="spellStart"/>
      <w:r w:rsidR="00371C29" w:rsidRPr="00274CFB">
        <w:rPr>
          <w:i/>
          <w:color w:val="000000"/>
          <w:sz w:val="22"/>
          <w:szCs w:val="22"/>
        </w:rPr>
        <w:t>çalakiy</w:t>
      </w:r>
      <w:r w:rsidR="00274CFB" w:rsidRPr="00274CFB">
        <w:rPr>
          <w:i/>
          <w:color w:val="000000"/>
          <w:sz w:val="22"/>
          <w:szCs w:val="22"/>
        </w:rPr>
        <w:t>a</w:t>
      </w:r>
      <w:proofErr w:type="spellEnd"/>
      <w:r w:rsidR="00274CFB" w:rsidRPr="00274CFB">
        <w:rPr>
          <w:i/>
          <w:color w:val="000000"/>
          <w:sz w:val="22"/>
          <w:szCs w:val="22"/>
        </w:rPr>
        <w:t xml:space="preserve"> </w:t>
      </w:r>
      <w:proofErr w:type="spellStart"/>
      <w:r w:rsidR="00274CFB" w:rsidRPr="00274CFB">
        <w:rPr>
          <w:i/>
          <w:color w:val="000000"/>
          <w:sz w:val="22"/>
          <w:szCs w:val="22"/>
        </w:rPr>
        <w:t>wî</w:t>
      </w:r>
      <w:proofErr w:type="spellEnd"/>
      <w:r w:rsidR="00274CFB" w:rsidRPr="00274CFB">
        <w:rPr>
          <w:i/>
          <w:color w:val="000000"/>
          <w:sz w:val="22"/>
          <w:szCs w:val="22"/>
        </w:rPr>
        <w:t xml:space="preserve"> </w:t>
      </w:r>
      <w:proofErr w:type="spellStart"/>
      <w:r w:rsidR="00274CFB" w:rsidRPr="00274CFB">
        <w:rPr>
          <w:i/>
          <w:color w:val="000000"/>
          <w:sz w:val="22"/>
          <w:szCs w:val="22"/>
        </w:rPr>
        <w:t>xerab</w:t>
      </w:r>
      <w:proofErr w:type="spellEnd"/>
      <w:r w:rsidR="00274CFB" w:rsidRPr="00274CFB">
        <w:rPr>
          <w:i/>
          <w:color w:val="000000"/>
          <w:sz w:val="22"/>
          <w:szCs w:val="22"/>
        </w:rPr>
        <w:t xml:space="preserve"> </w:t>
      </w:r>
      <w:proofErr w:type="spellStart"/>
      <w:r w:rsidR="00274CFB" w:rsidRPr="00274CFB">
        <w:rPr>
          <w:i/>
          <w:color w:val="000000"/>
          <w:sz w:val="22"/>
          <w:szCs w:val="22"/>
        </w:rPr>
        <w:t>ne</w:t>
      </w:r>
      <w:r w:rsidRPr="00274CFB">
        <w:rPr>
          <w:i/>
          <w:color w:val="000000"/>
          <w:sz w:val="22"/>
          <w:szCs w:val="22"/>
        </w:rPr>
        <w:t>kin</w:t>
      </w:r>
      <w:proofErr w:type="spellEnd"/>
      <w:r w:rsidRPr="00274CFB">
        <w:rPr>
          <w:i/>
          <w:color w:val="000000"/>
          <w:sz w:val="22"/>
          <w:szCs w:val="22"/>
        </w:rPr>
        <w:t>’</w:t>
      </w:r>
      <w:r w:rsidRPr="00274CFB">
        <w:rPr>
          <w:color w:val="000000"/>
          <w:sz w:val="22"/>
          <w:szCs w:val="22"/>
        </w:rPr>
        <w:t xml:space="preserve"> û </w:t>
      </w:r>
      <w:proofErr w:type="spellStart"/>
      <w:r w:rsidR="00270C38" w:rsidRPr="00274CFB">
        <w:rPr>
          <w:color w:val="000000"/>
          <w:sz w:val="22"/>
          <w:szCs w:val="22"/>
        </w:rPr>
        <w:t>hwd</w:t>
      </w:r>
      <w:proofErr w:type="spellEnd"/>
      <w:r w:rsidR="00270C38" w:rsidRPr="00274CFB">
        <w:rPr>
          <w:color w:val="000000"/>
          <w:sz w:val="22"/>
          <w:szCs w:val="22"/>
        </w:rPr>
        <w:t xml:space="preserve">. </w:t>
      </w:r>
      <w:r w:rsidR="000960F0" w:rsidRPr="00D54E9F">
        <w:rPr>
          <w:color w:val="000000"/>
          <w:sz w:val="22"/>
          <w:szCs w:val="22"/>
        </w:rPr>
        <w:t xml:space="preserve">Van </w:t>
      </w:r>
      <w:proofErr w:type="spellStart"/>
      <w:r w:rsidR="000960F0" w:rsidRPr="00D54E9F">
        <w:rPr>
          <w:color w:val="000000"/>
          <w:sz w:val="22"/>
          <w:szCs w:val="22"/>
        </w:rPr>
        <w:t>bizdonekan</w:t>
      </w:r>
      <w:proofErr w:type="spellEnd"/>
      <w:r w:rsidR="000960F0" w:rsidRPr="00D54E9F">
        <w:rPr>
          <w:color w:val="000000"/>
          <w:sz w:val="22"/>
          <w:szCs w:val="22"/>
        </w:rPr>
        <w:t xml:space="preserve"> </w:t>
      </w:r>
      <w:proofErr w:type="spellStart"/>
      <w:r w:rsidR="000960F0" w:rsidRPr="00D54E9F">
        <w:rPr>
          <w:color w:val="000000"/>
          <w:sz w:val="22"/>
          <w:szCs w:val="22"/>
        </w:rPr>
        <w:t>ne</w:t>
      </w:r>
      <w:r w:rsidR="00270C38" w:rsidRPr="00D54E9F">
        <w:rPr>
          <w:color w:val="000000"/>
          <w:sz w:val="22"/>
          <w:szCs w:val="22"/>
        </w:rPr>
        <w:t>diwêrîn</w:t>
      </w:r>
      <w:proofErr w:type="spellEnd"/>
      <w:r w:rsidR="00270C38" w:rsidRPr="00D54E9F">
        <w:rPr>
          <w:color w:val="000000"/>
          <w:sz w:val="22"/>
          <w:szCs w:val="22"/>
        </w:rPr>
        <w:t xml:space="preserve">, </w:t>
      </w:r>
      <w:proofErr w:type="spellStart"/>
      <w:r w:rsidR="00270C38" w:rsidRPr="00D54E9F">
        <w:rPr>
          <w:color w:val="000000"/>
          <w:sz w:val="22"/>
          <w:szCs w:val="22"/>
        </w:rPr>
        <w:t>ku</w:t>
      </w:r>
      <w:proofErr w:type="spellEnd"/>
      <w:r w:rsidR="00270C38" w:rsidRPr="00D54E9F">
        <w:rPr>
          <w:color w:val="000000"/>
          <w:sz w:val="22"/>
          <w:szCs w:val="22"/>
        </w:rPr>
        <w:t xml:space="preserve"> </w:t>
      </w:r>
      <w:proofErr w:type="spellStart"/>
      <w:r w:rsidR="00270C38" w:rsidRPr="00D54E9F">
        <w:rPr>
          <w:color w:val="000000"/>
          <w:sz w:val="22"/>
          <w:szCs w:val="22"/>
        </w:rPr>
        <w:t>rastiyê</w:t>
      </w:r>
      <w:proofErr w:type="spellEnd"/>
      <w:r w:rsidR="00270C38" w:rsidRPr="00D54E9F">
        <w:rPr>
          <w:color w:val="000000"/>
          <w:sz w:val="22"/>
          <w:szCs w:val="22"/>
        </w:rPr>
        <w:t xml:space="preserve"> </w:t>
      </w:r>
      <w:proofErr w:type="spellStart"/>
      <w:r w:rsidR="00270C38" w:rsidRPr="00D54E9F">
        <w:rPr>
          <w:color w:val="000000"/>
          <w:sz w:val="22"/>
          <w:szCs w:val="22"/>
        </w:rPr>
        <w:t>ji</w:t>
      </w:r>
      <w:proofErr w:type="spellEnd"/>
      <w:r w:rsidR="00270C38" w:rsidRPr="00D54E9F">
        <w:rPr>
          <w:color w:val="000000"/>
          <w:sz w:val="22"/>
          <w:szCs w:val="22"/>
        </w:rPr>
        <w:t xml:space="preserve"> </w:t>
      </w:r>
      <w:proofErr w:type="spellStart"/>
      <w:r w:rsidR="00270C38" w:rsidRPr="00D54E9F">
        <w:rPr>
          <w:color w:val="000000"/>
          <w:sz w:val="22"/>
          <w:szCs w:val="22"/>
        </w:rPr>
        <w:t>me</w:t>
      </w:r>
      <w:proofErr w:type="spellEnd"/>
      <w:r w:rsidR="00270C38" w:rsidRPr="00D54E9F">
        <w:rPr>
          <w:color w:val="000000"/>
          <w:sz w:val="22"/>
          <w:szCs w:val="22"/>
        </w:rPr>
        <w:t xml:space="preserve"> re </w:t>
      </w:r>
      <w:proofErr w:type="spellStart"/>
      <w:r w:rsidRPr="00D54E9F">
        <w:rPr>
          <w:color w:val="000000"/>
          <w:sz w:val="22"/>
          <w:szCs w:val="22"/>
        </w:rPr>
        <w:t>bêjin</w:t>
      </w:r>
      <w:proofErr w:type="spellEnd"/>
      <w:r w:rsidRPr="00D54E9F">
        <w:rPr>
          <w:color w:val="000000"/>
          <w:sz w:val="22"/>
          <w:szCs w:val="22"/>
        </w:rPr>
        <w:t xml:space="preserve">. Van </w:t>
      </w:r>
      <w:proofErr w:type="spellStart"/>
      <w:r w:rsidRPr="00D54E9F">
        <w:rPr>
          <w:color w:val="000000"/>
          <w:sz w:val="22"/>
          <w:szCs w:val="22"/>
        </w:rPr>
        <w:t>sîsarkên</w:t>
      </w:r>
      <w:proofErr w:type="spellEnd"/>
      <w:r w:rsidRPr="00D54E9F">
        <w:rPr>
          <w:color w:val="000000"/>
          <w:sz w:val="22"/>
          <w:szCs w:val="22"/>
        </w:rPr>
        <w:t xml:space="preserve"> li ser </w:t>
      </w:r>
      <w:proofErr w:type="spellStart"/>
      <w:proofErr w:type="gramStart"/>
      <w:r w:rsidRPr="00D54E9F">
        <w:rPr>
          <w:color w:val="000000"/>
          <w:sz w:val="22"/>
          <w:szCs w:val="22"/>
        </w:rPr>
        <w:t>beratan</w:t>
      </w:r>
      <w:proofErr w:type="spellEnd"/>
      <w:r w:rsidRPr="00D54E9F">
        <w:rPr>
          <w:color w:val="000000"/>
          <w:sz w:val="22"/>
          <w:szCs w:val="22"/>
        </w:rPr>
        <w:t>..</w:t>
      </w:r>
      <w:proofErr w:type="gramEnd"/>
    </w:p>
    <w:p w:rsidR="00035B1C" w:rsidRPr="00D54E9F" w:rsidRDefault="00035B1C" w:rsidP="000960F0">
      <w:pPr>
        <w:pStyle w:val="Normalwebb"/>
        <w:spacing w:before="40" w:beforeAutospacing="0" w:after="40" w:afterAutospacing="0"/>
        <w:jc w:val="both"/>
        <w:rPr>
          <w:color w:val="000000"/>
          <w:sz w:val="22"/>
          <w:szCs w:val="22"/>
        </w:rPr>
      </w:pPr>
      <w:r w:rsidRPr="00D54E9F">
        <w:rPr>
          <w:color w:val="000000"/>
          <w:sz w:val="22"/>
          <w:szCs w:val="22"/>
        </w:rPr>
        <w:t xml:space="preserve">    </w:t>
      </w:r>
      <w:proofErr w:type="spellStart"/>
      <w:r w:rsidRPr="00D54E9F">
        <w:rPr>
          <w:color w:val="000000"/>
          <w:sz w:val="22"/>
          <w:szCs w:val="22"/>
        </w:rPr>
        <w:t>Hogirno</w:t>
      </w:r>
      <w:proofErr w:type="spellEnd"/>
      <w:r w:rsidR="00270C38" w:rsidRPr="00D54E9F">
        <w:rPr>
          <w:color w:val="000000"/>
          <w:sz w:val="22"/>
          <w:szCs w:val="22"/>
        </w:rPr>
        <w:t>,</w:t>
      </w:r>
      <w:r w:rsidRPr="00D54E9F">
        <w:rPr>
          <w:color w:val="000000"/>
          <w:sz w:val="22"/>
          <w:szCs w:val="22"/>
        </w:rPr>
        <w:t xml:space="preserve"> </w:t>
      </w:r>
      <w:proofErr w:type="spellStart"/>
      <w:r w:rsidRPr="00D54E9F">
        <w:rPr>
          <w:color w:val="000000"/>
          <w:sz w:val="22"/>
          <w:szCs w:val="22"/>
        </w:rPr>
        <w:t>hûn</w:t>
      </w:r>
      <w:proofErr w:type="spellEnd"/>
      <w:r w:rsidRPr="00D54E9F">
        <w:rPr>
          <w:color w:val="000000"/>
          <w:sz w:val="22"/>
          <w:szCs w:val="22"/>
        </w:rPr>
        <w:t xml:space="preserve"> </w:t>
      </w:r>
      <w:proofErr w:type="spellStart"/>
      <w:r w:rsidRPr="00D54E9F">
        <w:rPr>
          <w:color w:val="000000"/>
          <w:sz w:val="22"/>
          <w:szCs w:val="22"/>
        </w:rPr>
        <w:t>dîsan</w:t>
      </w:r>
      <w:proofErr w:type="spellEnd"/>
      <w:r w:rsidRPr="00D54E9F">
        <w:rPr>
          <w:color w:val="000000"/>
          <w:sz w:val="22"/>
          <w:szCs w:val="22"/>
        </w:rPr>
        <w:t xml:space="preserve"> bi </w:t>
      </w:r>
      <w:proofErr w:type="spellStart"/>
      <w:r w:rsidRPr="00D54E9F">
        <w:rPr>
          <w:color w:val="000000"/>
          <w:sz w:val="22"/>
          <w:szCs w:val="22"/>
        </w:rPr>
        <w:t>dilxweşî</w:t>
      </w:r>
      <w:proofErr w:type="spellEnd"/>
      <w:r w:rsidRPr="00D54E9F">
        <w:rPr>
          <w:color w:val="000000"/>
          <w:sz w:val="22"/>
          <w:szCs w:val="22"/>
        </w:rPr>
        <w:t xml:space="preserve"> </w:t>
      </w:r>
      <w:proofErr w:type="spellStart"/>
      <w:r w:rsidRPr="00D54E9F">
        <w:rPr>
          <w:color w:val="000000"/>
          <w:sz w:val="22"/>
          <w:szCs w:val="22"/>
        </w:rPr>
        <w:t>razên</w:t>
      </w:r>
      <w:proofErr w:type="spellEnd"/>
      <w:r w:rsidRPr="00D54E9F">
        <w:rPr>
          <w:color w:val="000000"/>
          <w:sz w:val="22"/>
          <w:szCs w:val="22"/>
        </w:rPr>
        <w:t xml:space="preserve">. </w:t>
      </w:r>
      <w:proofErr w:type="spellStart"/>
      <w:r w:rsidRPr="00D54E9F">
        <w:rPr>
          <w:color w:val="000000"/>
          <w:sz w:val="22"/>
          <w:szCs w:val="22"/>
        </w:rPr>
        <w:t>Herê</w:t>
      </w:r>
      <w:proofErr w:type="spellEnd"/>
      <w:r w:rsidRPr="00D54E9F">
        <w:rPr>
          <w:color w:val="000000"/>
          <w:sz w:val="22"/>
          <w:szCs w:val="22"/>
        </w:rPr>
        <w:t xml:space="preserve">, </w:t>
      </w:r>
      <w:proofErr w:type="spellStart"/>
      <w:r w:rsidRPr="00D54E9F">
        <w:rPr>
          <w:color w:val="000000"/>
          <w:sz w:val="22"/>
          <w:szCs w:val="22"/>
        </w:rPr>
        <w:t>piranî</w:t>
      </w:r>
      <w:proofErr w:type="spellEnd"/>
      <w:r w:rsidR="00371C29" w:rsidRPr="00D54E9F">
        <w:rPr>
          <w:color w:val="000000"/>
          <w:sz w:val="22"/>
          <w:szCs w:val="22"/>
        </w:rPr>
        <w:t xml:space="preserve"> </w:t>
      </w:r>
      <w:proofErr w:type="spellStart"/>
      <w:r w:rsidR="00371C29" w:rsidRPr="00D54E9F">
        <w:rPr>
          <w:color w:val="000000"/>
          <w:sz w:val="22"/>
          <w:szCs w:val="22"/>
        </w:rPr>
        <w:t>ji</w:t>
      </w:r>
      <w:proofErr w:type="spellEnd"/>
      <w:r w:rsidR="00371C29" w:rsidRPr="00D54E9F">
        <w:rPr>
          <w:color w:val="000000"/>
          <w:sz w:val="22"/>
          <w:szCs w:val="22"/>
        </w:rPr>
        <w:t xml:space="preserve"> </w:t>
      </w:r>
      <w:proofErr w:type="spellStart"/>
      <w:r w:rsidR="00371C29" w:rsidRPr="00D54E9F">
        <w:rPr>
          <w:color w:val="000000"/>
          <w:sz w:val="22"/>
          <w:szCs w:val="22"/>
        </w:rPr>
        <w:t>we</w:t>
      </w:r>
      <w:proofErr w:type="spellEnd"/>
      <w:r w:rsidRPr="00D54E9F">
        <w:rPr>
          <w:color w:val="000000"/>
          <w:sz w:val="22"/>
          <w:szCs w:val="22"/>
        </w:rPr>
        <w:t xml:space="preserve">, </w:t>
      </w:r>
      <w:proofErr w:type="spellStart"/>
      <w:r w:rsidR="004725F0" w:rsidRPr="00D54E9F">
        <w:rPr>
          <w:color w:val="000000"/>
          <w:sz w:val="22"/>
          <w:szCs w:val="22"/>
        </w:rPr>
        <w:t>hûn</w:t>
      </w:r>
      <w:proofErr w:type="spellEnd"/>
      <w:r w:rsidR="004725F0" w:rsidRPr="00D54E9F">
        <w:rPr>
          <w:color w:val="000000"/>
          <w:sz w:val="22"/>
          <w:szCs w:val="22"/>
        </w:rPr>
        <w:t xml:space="preserve"> </w:t>
      </w:r>
      <w:proofErr w:type="spellStart"/>
      <w:r w:rsidR="00EE17AD" w:rsidRPr="00D54E9F">
        <w:rPr>
          <w:color w:val="000000"/>
          <w:sz w:val="22"/>
          <w:szCs w:val="22"/>
        </w:rPr>
        <w:t>ne</w:t>
      </w:r>
      <w:proofErr w:type="spellEnd"/>
      <w:r w:rsidR="00EE17AD" w:rsidRPr="00D54E9F">
        <w:rPr>
          <w:color w:val="000000"/>
          <w:sz w:val="22"/>
          <w:szCs w:val="22"/>
        </w:rPr>
        <w:t xml:space="preserve"> </w:t>
      </w:r>
      <w:proofErr w:type="spellStart"/>
      <w:r w:rsidR="00EE17AD" w:rsidRPr="00D54E9F">
        <w:rPr>
          <w:color w:val="000000"/>
          <w:sz w:val="22"/>
          <w:szCs w:val="22"/>
        </w:rPr>
        <w:t>xwedî</w:t>
      </w:r>
      <w:proofErr w:type="spellEnd"/>
      <w:r w:rsidR="00EE17AD" w:rsidRPr="00D54E9F">
        <w:rPr>
          <w:color w:val="000000"/>
          <w:sz w:val="22"/>
          <w:szCs w:val="22"/>
        </w:rPr>
        <w:t xml:space="preserve"> </w:t>
      </w:r>
      <w:proofErr w:type="spellStart"/>
      <w:r w:rsidR="00EE17AD" w:rsidRPr="00D54E9F">
        <w:rPr>
          <w:color w:val="000000"/>
          <w:sz w:val="22"/>
          <w:szCs w:val="22"/>
        </w:rPr>
        <w:t>gorek</w:t>
      </w:r>
      <w:r w:rsidR="004725F0" w:rsidRPr="00D54E9F">
        <w:rPr>
          <w:color w:val="000000"/>
          <w:sz w:val="22"/>
          <w:szCs w:val="22"/>
        </w:rPr>
        <w:t>ê</w:t>
      </w:r>
      <w:proofErr w:type="spellEnd"/>
      <w:r w:rsidRPr="00D54E9F">
        <w:rPr>
          <w:color w:val="000000"/>
          <w:sz w:val="22"/>
          <w:szCs w:val="22"/>
        </w:rPr>
        <w:t xml:space="preserve"> </w:t>
      </w:r>
      <w:proofErr w:type="spellStart"/>
      <w:r w:rsidR="004725F0" w:rsidRPr="00D54E9F">
        <w:rPr>
          <w:color w:val="000000"/>
          <w:sz w:val="22"/>
          <w:szCs w:val="22"/>
        </w:rPr>
        <w:t>n</w:t>
      </w:r>
      <w:r w:rsidR="00EE17AD" w:rsidRPr="00D54E9F">
        <w:rPr>
          <w:color w:val="000000"/>
          <w:sz w:val="22"/>
          <w:szCs w:val="22"/>
        </w:rPr>
        <w:t>e</w:t>
      </w:r>
      <w:proofErr w:type="spellEnd"/>
      <w:r w:rsidR="00EE17AD" w:rsidRPr="00D54E9F">
        <w:rPr>
          <w:color w:val="000000"/>
          <w:sz w:val="22"/>
          <w:szCs w:val="22"/>
        </w:rPr>
        <w:t xml:space="preserve"> </w:t>
      </w:r>
      <w:proofErr w:type="spellStart"/>
      <w:r w:rsidR="00EE17AD" w:rsidRPr="00D54E9F">
        <w:rPr>
          <w:color w:val="000000"/>
          <w:sz w:val="22"/>
          <w:szCs w:val="22"/>
        </w:rPr>
        <w:t>jî</w:t>
      </w:r>
      <w:proofErr w:type="spellEnd"/>
      <w:r w:rsidRPr="00D54E9F">
        <w:rPr>
          <w:color w:val="000000"/>
          <w:sz w:val="22"/>
          <w:szCs w:val="22"/>
        </w:rPr>
        <w:t xml:space="preserve">. Ma </w:t>
      </w:r>
      <w:r w:rsidR="00C8579C" w:rsidRPr="00D54E9F">
        <w:rPr>
          <w:color w:val="000000"/>
          <w:sz w:val="22"/>
          <w:szCs w:val="22"/>
        </w:rPr>
        <w:t xml:space="preserve">van </w:t>
      </w:r>
      <w:proofErr w:type="spellStart"/>
      <w:r w:rsidR="00C8579C" w:rsidRPr="00D54E9F">
        <w:rPr>
          <w:color w:val="000000"/>
          <w:sz w:val="22"/>
          <w:szCs w:val="22"/>
        </w:rPr>
        <w:t>ên</w:t>
      </w:r>
      <w:proofErr w:type="spellEnd"/>
      <w:r w:rsidR="00C8579C" w:rsidRPr="00D54E9F">
        <w:rPr>
          <w:color w:val="000000"/>
          <w:sz w:val="22"/>
          <w:szCs w:val="22"/>
        </w:rPr>
        <w:t xml:space="preserve"> </w:t>
      </w:r>
      <w:proofErr w:type="spellStart"/>
      <w:r w:rsidR="00C8579C" w:rsidRPr="00D54E9F">
        <w:rPr>
          <w:color w:val="000000"/>
          <w:sz w:val="22"/>
          <w:szCs w:val="22"/>
        </w:rPr>
        <w:t>ku</w:t>
      </w:r>
      <w:proofErr w:type="spellEnd"/>
      <w:r w:rsidR="00C8579C" w:rsidRPr="00D54E9F">
        <w:rPr>
          <w:color w:val="000000"/>
          <w:sz w:val="22"/>
          <w:szCs w:val="22"/>
        </w:rPr>
        <w:t xml:space="preserve"> </w:t>
      </w:r>
      <w:proofErr w:type="spellStart"/>
      <w:r w:rsidR="00C8579C" w:rsidRPr="00D54E9F">
        <w:rPr>
          <w:color w:val="000000"/>
          <w:sz w:val="22"/>
          <w:szCs w:val="22"/>
        </w:rPr>
        <w:t>gorek</w:t>
      </w:r>
      <w:proofErr w:type="spellEnd"/>
      <w:r w:rsidR="00C8579C" w:rsidRPr="00D54E9F">
        <w:rPr>
          <w:color w:val="000000"/>
          <w:sz w:val="22"/>
          <w:szCs w:val="22"/>
        </w:rPr>
        <w:t xml:space="preserve"> </w:t>
      </w:r>
      <w:proofErr w:type="spellStart"/>
      <w:r w:rsidR="00C8579C" w:rsidRPr="00D54E9F">
        <w:rPr>
          <w:color w:val="000000"/>
          <w:sz w:val="22"/>
          <w:szCs w:val="22"/>
        </w:rPr>
        <w:t>jî</w:t>
      </w:r>
      <w:proofErr w:type="spellEnd"/>
      <w:r w:rsidR="00C8579C" w:rsidRPr="00D54E9F">
        <w:rPr>
          <w:color w:val="000000"/>
          <w:sz w:val="22"/>
          <w:szCs w:val="22"/>
        </w:rPr>
        <w:t xml:space="preserve"> </w:t>
      </w:r>
      <w:proofErr w:type="spellStart"/>
      <w:r w:rsidR="00C8579C" w:rsidRPr="00D54E9F">
        <w:rPr>
          <w:color w:val="000000"/>
          <w:sz w:val="22"/>
          <w:szCs w:val="22"/>
        </w:rPr>
        <w:t>ji</w:t>
      </w:r>
      <w:proofErr w:type="spellEnd"/>
      <w:r w:rsidR="00C8579C" w:rsidRPr="00D54E9F">
        <w:rPr>
          <w:color w:val="000000"/>
          <w:sz w:val="22"/>
          <w:szCs w:val="22"/>
        </w:rPr>
        <w:t xml:space="preserve"> bo </w:t>
      </w:r>
      <w:proofErr w:type="spellStart"/>
      <w:r w:rsidR="00C8579C" w:rsidRPr="00D54E9F">
        <w:rPr>
          <w:color w:val="000000"/>
          <w:sz w:val="22"/>
          <w:szCs w:val="22"/>
        </w:rPr>
        <w:t>we</w:t>
      </w:r>
      <w:proofErr w:type="spellEnd"/>
      <w:r w:rsidR="00C8579C" w:rsidRPr="00D54E9F">
        <w:rPr>
          <w:color w:val="000000"/>
          <w:sz w:val="22"/>
          <w:szCs w:val="22"/>
        </w:rPr>
        <w:t xml:space="preserve"> pi</w:t>
      </w:r>
      <w:r w:rsidRPr="00D54E9F">
        <w:rPr>
          <w:color w:val="000000"/>
          <w:sz w:val="22"/>
          <w:szCs w:val="22"/>
        </w:rPr>
        <w:t xml:space="preserve">r </w:t>
      </w:r>
      <w:proofErr w:type="spellStart"/>
      <w:r w:rsidRPr="00D54E9F">
        <w:rPr>
          <w:color w:val="000000"/>
          <w:sz w:val="22"/>
          <w:szCs w:val="22"/>
        </w:rPr>
        <w:t>dibînin</w:t>
      </w:r>
      <w:proofErr w:type="spellEnd"/>
      <w:r w:rsidRPr="00D54E9F">
        <w:rPr>
          <w:color w:val="000000"/>
          <w:sz w:val="22"/>
          <w:szCs w:val="22"/>
        </w:rPr>
        <w:t xml:space="preserve">, </w:t>
      </w:r>
      <w:proofErr w:type="spellStart"/>
      <w:r w:rsidRPr="00D54E9F">
        <w:rPr>
          <w:color w:val="000000"/>
          <w:sz w:val="22"/>
          <w:szCs w:val="22"/>
        </w:rPr>
        <w:t>ma</w:t>
      </w:r>
      <w:proofErr w:type="spellEnd"/>
      <w:r w:rsidRPr="00D54E9F">
        <w:rPr>
          <w:color w:val="000000"/>
          <w:sz w:val="22"/>
          <w:szCs w:val="22"/>
        </w:rPr>
        <w:t xml:space="preserve"> </w:t>
      </w:r>
      <w:proofErr w:type="spellStart"/>
      <w:r w:rsidRPr="00D54E9F">
        <w:rPr>
          <w:color w:val="000000"/>
          <w:sz w:val="22"/>
          <w:szCs w:val="22"/>
        </w:rPr>
        <w:t>qey</w:t>
      </w:r>
      <w:proofErr w:type="spellEnd"/>
      <w:r w:rsidRPr="00D54E9F">
        <w:rPr>
          <w:color w:val="000000"/>
          <w:sz w:val="22"/>
          <w:szCs w:val="22"/>
        </w:rPr>
        <w:t xml:space="preserve"> </w:t>
      </w:r>
      <w:proofErr w:type="spellStart"/>
      <w:r w:rsidR="00EE17AD" w:rsidRPr="00D54E9F">
        <w:rPr>
          <w:color w:val="000000"/>
          <w:sz w:val="22"/>
          <w:szCs w:val="22"/>
        </w:rPr>
        <w:t>ew</w:t>
      </w:r>
      <w:proofErr w:type="spellEnd"/>
      <w:r w:rsidR="00EE17AD" w:rsidRPr="00D54E9F">
        <w:rPr>
          <w:color w:val="000000"/>
          <w:sz w:val="22"/>
          <w:szCs w:val="22"/>
        </w:rPr>
        <w:t xml:space="preserve"> </w:t>
      </w:r>
      <w:proofErr w:type="spellStart"/>
      <w:r w:rsidR="00EE17AD" w:rsidRPr="00D54E9F">
        <w:rPr>
          <w:color w:val="000000"/>
          <w:sz w:val="22"/>
          <w:szCs w:val="22"/>
        </w:rPr>
        <w:t>jî</w:t>
      </w:r>
      <w:proofErr w:type="spellEnd"/>
      <w:r w:rsidR="00EE17AD" w:rsidRPr="00D54E9F">
        <w:rPr>
          <w:color w:val="000000"/>
          <w:sz w:val="22"/>
          <w:szCs w:val="22"/>
        </w:rPr>
        <w:t xml:space="preserve"> </w:t>
      </w:r>
      <w:proofErr w:type="spellStart"/>
      <w:r w:rsidR="00E72463" w:rsidRPr="00D54E9F">
        <w:rPr>
          <w:color w:val="000000"/>
          <w:sz w:val="22"/>
          <w:szCs w:val="22"/>
        </w:rPr>
        <w:t>mirov</w:t>
      </w:r>
      <w:proofErr w:type="spellEnd"/>
      <w:r w:rsidR="00EE17AD" w:rsidRPr="00D54E9F">
        <w:rPr>
          <w:color w:val="000000"/>
          <w:sz w:val="22"/>
          <w:szCs w:val="22"/>
        </w:rPr>
        <w:t xml:space="preserve"> in? </w:t>
      </w:r>
      <w:proofErr w:type="spellStart"/>
      <w:r w:rsidR="00EE17AD" w:rsidRPr="00D54E9F">
        <w:rPr>
          <w:color w:val="000000"/>
          <w:sz w:val="22"/>
          <w:szCs w:val="22"/>
        </w:rPr>
        <w:t>Hûn</w:t>
      </w:r>
      <w:proofErr w:type="spellEnd"/>
      <w:r w:rsidR="00EE17AD" w:rsidRPr="00D54E9F">
        <w:rPr>
          <w:color w:val="000000"/>
          <w:sz w:val="22"/>
          <w:szCs w:val="22"/>
        </w:rPr>
        <w:t xml:space="preserve"> </w:t>
      </w:r>
      <w:proofErr w:type="spellStart"/>
      <w:r w:rsidR="00EE17AD" w:rsidRPr="00D54E9F">
        <w:rPr>
          <w:color w:val="000000"/>
          <w:sz w:val="22"/>
          <w:szCs w:val="22"/>
        </w:rPr>
        <w:t>xeman</w:t>
      </w:r>
      <w:proofErr w:type="spellEnd"/>
      <w:r w:rsidR="00EE17AD" w:rsidRPr="00D54E9F">
        <w:rPr>
          <w:color w:val="000000"/>
          <w:sz w:val="22"/>
          <w:szCs w:val="22"/>
        </w:rPr>
        <w:t xml:space="preserve"> </w:t>
      </w:r>
      <w:proofErr w:type="spellStart"/>
      <w:r w:rsidR="00270C38" w:rsidRPr="00D54E9F">
        <w:rPr>
          <w:color w:val="000000"/>
          <w:sz w:val="22"/>
          <w:szCs w:val="22"/>
        </w:rPr>
        <w:t>n</w:t>
      </w:r>
      <w:r w:rsidR="00EE17AD" w:rsidRPr="00D54E9F">
        <w:rPr>
          <w:color w:val="000000"/>
          <w:sz w:val="22"/>
          <w:szCs w:val="22"/>
        </w:rPr>
        <w:t>exwu</w:t>
      </w:r>
      <w:r w:rsidRPr="00D54E9F">
        <w:rPr>
          <w:color w:val="000000"/>
          <w:sz w:val="22"/>
          <w:szCs w:val="22"/>
        </w:rPr>
        <w:t>n</w:t>
      </w:r>
      <w:proofErr w:type="spellEnd"/>
      <w:r w:rsidRPr="00D54E9F">
        <w:rPr>
          <w:color w:val="000000"/>
          <w:sz w:val="22"/>
          <w:szCs w:val="22"/>
        </w:rPr>
        <w:t xml:space="preserve"> </w:t>
      </w:r>
      <w:proofErr w:type="spellStart"/>
      <w:r w:rsidRPr="00D54E9F">
        <w:rPr>
          <w:color w:val="000000"/>
          <w:sz w:val="22"/>
          <w:szCs w:val="22"/>
        </w:rPr>
        <w:t>hogirno</w:t>
      </w:r>
      <w:proofErr w:type="spellEnd"/>
      <w:r w:rsidRPr="00D54E9F">
        <w:rPr>
          <w:color w:val="000000"/>
          <w:sz w:val="22"/>
          <w:szCs w:val="22"/>
        </w:rPr>
        <w:t xml:space="preserve">. </w:t>
      </w:r>
      <w:proofErr w:type="spellStart"/>
      <w:r w:rsidRPr="00D54E9F">
        <w:rPr>
          <w:color w:val="000000"/>
          <w:sz w:val="22"/>
          <w:szCs w:val="22"/>
        </w:rPr>
        <w:t>We</w:t>
      </w:r>
      <w:proofErr w:type="spellEnd"/>
      <w:r w:rsidRPr="00D54E9F">
        <w:rPr>
          <w:color w:val="000000"/>
          <w:sz w:val="22"/>
          <w:szCs w:val="22"/>
        </w:rPr>
        <w:t xml:space="preserve"> </w:t>
      </w:r>
      <w:proofErr w:type="spellStart"/>
      <w:r w:rsidRPr="00D54E9F">
        <w:rPr>
          <w:color w:val="000000"/>
          <w:sz w:val="22"/>
          <w:szCs w:val="22"/>
        </w:rPr>
        <w:t>misoger</w:t>
      </w:r>
      <w:proofErr w:type="spellEnd"/>
      <w:r w:rsidRPr="00D54E9F">
        <w:rPr>
          <w:color w:val="000000"/>
          <w:sz w:val="22"/>
          <w:szCs w:val="22"/>
        </w:rPr>
        <w:t xml:space="preserve"> </w:t>
      </w:r>
      <w:proofErr w:type="spellStart"/>
      <w:r w:rsidRPr="00D54E9F">
        <w:rPr>
          <w:color w:val="000000"/>
          <w:sz w:val="22"/>
          <w:szCs w:val="22"/>
        </w:rPr>
        <w:t>vê</w:t>
      </w:r>
      <w:proofErr w:type="spellEnd"/>
      <w:r w:rsidRPr="00D54E9F">
        <w:rPr>
          <w:color w:val="000000"/>
          <w:sz w:val="22"/>
          <w:szCs w:val="22"/>
        </w:rPr>
        <w:t xml:space="preserve"> </w:t>
      </w:r>
      <w:proofErr w:type="spellStart"/>
      <w:r w:rsidRPr="00D54E9F">
        <w:rPr>
          <w:color w:val="000000"/>
          <w:sz w:val="22"/>
          <w:szCs w:val="22"/>
        </w:rPr>
        <w:t>dirûşma</w:t>
      </w:r>
      <w:proofErr w:type="spellEnd"/>
      <w:r w:rsidRPr="00D54E9F">
        <w:rPr>
          <w:color w:val="000000"/>
          <w:sz w:val="22"/>
          <w:szCs w:val="22"/>
        </w:rPr>
        <w:t xml:space="preserve"> </w:t>
      </w:r>
      <w:proofErr w:type="spellStart"/>
      <w:r w:rsidRPr="00D54E9F">
        <w:rPr>
          <w:color w:val="000000"/>
          <w:sz w:val="22"/>
          <w:szCs w:val="22"/>
        </w:rPr>
        <w:t>kevin</w:t>
      </w:r>
      <w:proofErr w:type="spellEnd"/>
      <w:r w:rsidRPr="00D54E9F">
        <w:rPr>
          <w:color w:val="000000"/>
          <w:sz w:val="22"/>
          <w:szCs w:val="22"/>
        </w:rPr>
        <w:t xml:space="preserve"> </w:t>
      </w:r>
      <w:proofErr w:type="spellStart"/>
      <w:r w:rsidRPr="00D54E9F">
        <w:rPr>
          <w:color w:val="000000"/>
          <w:sz w:val="22"/>
          <w:szCs w:val="22"/>
        </w:rPr>
        <w:t>bihîstiye</w:t>
      </w:r>
      <w:proofErr w:type="spellEnd"/>
      <w:r w:rsidRPr="00D54E9F">
        <w:rPr>
          <w:color w:val="000000"/>
          <w:sz w:val="22"/>
          <w:szCs w:val="22"/>
        </w:rPr>
        <w:t xml:space="preserve">: </w:t>
      </w:r>
      <w:proofErr w:type="spellStart"/>
      <w:r w:rsidRPr="00D54E9F">
        <w:rPr>
          <w:color w:val="000000"/>
          <w:sz w:val="22"/>
          <w:szCs w:val="22"/>
        </w:rPr>
        <w:t>Yek</w:t>
      </w:r>
      <w:proofErr w:type="spellEnd"/>
      <w:r w:rsidRPr="00D54E9F">
        <w:rPr>
          <w:color w:val="000000"/>
          <w:sz w:val="22"/>
          <w:szCs w:val="22"/>
        </w:rPr>
        <w:t xml:space="preserve"> </w:t>
      </w:r>
      <w:proofErr w:type="spellStart"/>
      <w:r w:rsidRPr="00D54E9F">
        <w:rPr>
          <w:color w:val="000000"/>
          <w:sz w:val="22"/>
          <w:szCs w:val="22"/>
        </w:rPr>
        <w:t>bikeve</w:t>
      </w:r>
      <w:proofErr w:type="spellEnd"/>
      <w:r w:rsidRPr="00D54E9F">
        <w:rPr>
          <w:color w:val="000000"/>
          <w:sz w:val="22"/>
          <w:szCs w:val="22"/>
        </w:rPr>
        <w:t xml:space="preserve">, </w:t>
      </w:r>
      <w:proofErr w:type="spellStart"/>
      <w:r w:rsidRPr="00D54E9F">
        <w:rPr>
          <w:color w:val="000000"/>
          <w:sz w:val="22"/>
          <w:szCs w:val="22"/>
        </w:rPr>
        <w:t>hezar</w:t>
      </w:r>
      <w:proofErr w:type="spellEnd"/>
      <w:r w:rsidRPr="00D54E9F">
        <w:rPr>
          <w:color w:val="000000"/>
          <w:sz w:val="22"/>
          <w:szCs w:val="22"/>
        </w:rPr>
        <w:t xml:space="preserve"> </w:t>
      </w:r>
      <w:r w:rsidR="00371C29" w:rsidRPr="00D54E9F">
        <w:rPr>
          <w:color w:val="000000"/>
          <w:sz w:val="22"/>
          <w:szCs w:val="22"/>
        </w:rPr>
        <w:t xml:space="preserve">li </w:t>
      </w:r>
      <w:proofErr w:type="spellStart"/>
      <w:r w:rsidRPr="00D54E9F">
        <w:rPr>
          <w:color w:val="000000"/>
          <w:sz w:val="22"/>
          <w:szCs w:val="22"/>
        </w:rPr>
        <w:t>şûnê</w:t>
      </w:r>
      <w:proofErr w:type="spellEnd"/>
      <w:r w:rsidRPr="00D54E9F">
        <w:rPr>
          <w:color w:val="000000"/>
          <w:sz w:val="22"/>
          <w:szCs w:val="22"/>
        </w:rPr>
        <w:t xml:space="preserve"> </w:t>
      </w:r>
      <w:proofErr w:type="spellStart"/>
      <w:r w:rsidRPr="00D54E9F">
        <w:rPr>
          <w:color w:val="000000"/>
          <w:sz w:val="22"/>
          <w:szCs w:val="22"/>
        </w:rPr>
        <w:t>dihên</w:t>
      </w:r>
      <w:proofErr w:type="spellEnd"/>
      <w:r w:rsidRPr="00D54E9F">
        <w:rPr>
          <w:color w:val="000000"/>
          <w:sz w:val="22"/>
          <w:szCs w:val="22"/>
        </w:rPr>
        <w:t xml:space="preserve">. Kurd </w:t>
      </w:r>
      <w:proofErr w:type="spellStart"/>
      <w:r w:rsidRPr="00D54E9F">
        <w:rPr>
          <w:color w:val="000000"/>
          <w:sz w:val="22"/>
          <w:szCs w:val="22"/>
        </w:rPr>
        <w:t>çi</w:t>
      </w:r>
      <w:proofErr w:type="spellEnd"/>
      <w:r w:rsidRPr="00D54E9F">
        <w:rPr>
          <w:color w:val="000000"/>
          <w:sz w:val="22"/>
          <w:szCs w:val="22"/>
        </w:rPr>
        <w:t xml:space="preserve"> </w:t>
      </w:r>
      <w:proofErr w:type="spellStart"/>
      <w:r w:rsidRPr="00D54E9F">
        <w:rPr>
          <w:color w:val="000000"/>
          <w:sz w:val="22"/>
          <w:szCs w:val="22"/>
        </w:rPr>
        <w:t>dibêjin</w:t>
      </w:r>
      <w:proofErr w:type="spellEnd"/>
      <w:r w:rsidRPr="00D54E9F">
        <w:rPr>
          <w:color w:val="000000"/>
          <w:sz w:val="22"/>
          <w:szCs w:val="22"/>
        </w:rPr>
        <w:t xml:space="preserve">? </w:t>
      </w:r>
      <w:r w:rsidRPr="00D54E9F">
        <w:rPr>
          <w:i/>
          <w:color w:val="000000"/>
          <w:sz w:val="22"/>
          <w:szCs w:val="22"/>
        </w:rPr>
        <w:t>‘</w:t>
      </w:r>
      <w:proofErr w:type="spellStart"/>
      <w:r w:rsidRPr="00D54E9F">
        <w:rPr>
          <w:i/>
          <w:color w:val="000000"/>
          <w:sz w:val="22"/>
          <w:szCs w:val="22"/>
        </w:rPr>
        <w:t>Nû</w:t>
      </w:r>
      <w:proofErr w:type="spellEnd"/>
      <w:r w:rsidRPr="00D54E9F">
        <w:rPr>
          <w:i/>
          <w:color w:val="000000"/>
          <w:sz w:val="22"/>
          <w:szCs w:val="22"/>
        </w:rPr>
        <w:t xml:space="preserve"> </w:t>
      </w:r>
      <w:proofErr w:type="spellStart"/>
      <w:r w:rsidRPr="00D54E9F">
        <w:rPr>
          <w:i/>
          <w:color w:val="000000"/>
          <w:sz w:val="22"/>
          <w:szCs w:val="22"/>
        </w:rPr>
        <w:t>hatin</w:t>
      </w:r>
      <w:proofErr w:type="spellEnd"/>
      <w:r w:rsidRPr="00D54E9F">
        <w:rPr>
          <w:i/>
          <w:color w:val="000000"/>
          <w:sz w:val="22"/>
          <w:szCs w:val="22"/>
        </w:rPr>
        <w:t xml:space="preserve">, </w:t>
      </w:r>
      <w:proofErr w:type="spellStart"/>
      <w:r w:rsidRPr="00D54E9F">
        <w:rPr>
          <w:i/>
          <w:color w:val="000000"/>
          <w:sz w:val="22"/>
          <w:szCs w:val="22"/>
        </w:rPr>
        <w:t>kevin</w:t>
      </w:r>
      <w:proofErr w:type="spellEnd"/>
      <w:r w:rsidRPr="00D54E9F">
        <w:rPr>
          <w:i/>
          <w:color w:val="000000"/>
          <w:sz w:val="22"/>
          <w:szCs w:val="22"/>
        </w:rPr>
        <w:t xml:space="preserve"> </w:t>
      </w:r>
      <w:proofErr w:type="spellStart"/>
      <w:r w:rsidRPr="00D54E9F">
        <w:rPr>
          <w:i/>
          <w:color w:val="000000"/>
          <w:sz w:val="22"/>
          <w:szCs w:val="22"/>
        </w:rPr>
        <w:t>xelat</w:t>
      </w:r>
      <w:proofErr w:type="spellEnd"/>
      <w:r w:rsidRPr="00D54E9F">
        <w:rPr>
          <w:i/>
          <w:color w:val="000000"/>
          <w:sz w:val="22"/>
          <w:szCs w:val="22"/>
        </w:rPr>
        <w:t xml:space="preserve"> in.’</w:t>
      </w:r>
      <w:r w:rsidRPr="00D54E9F">
        <w:rPr>
          <w:color w:val="000000"/>
          <w:sz w:val="22"/>
          <w:szCs w:val="22"/>
        </w:rPr>
        <w:t xml:space="preserve"> Bi </w:t>
      </w:r>
      <w:proofErr w:type="spellStart"/>
      <w:r w:rsidRPr="00D54E9F">
        <w:rPr>
          <w:color w:val="000000"/>
          <w:sz w:val="22"/>
          <w:szCs w:val="22"/>
        </w:rPr>
        <w:t>vê</w:t>
      </w:r>
      <w:proofErr w:type="spellEnd"/>
      <w:r w:rsidRPr="00D54E9F">
        <w:rPr>
          <w:color w:val="000000"/>
          <w:sz w:val="22"/>
          <w:szCs w:val="22"/>
        </w:rPr>
        <w:t xml:space="preserve"> </w:t>
      </w:r>
      <w:proofErr w:type="spellStart"/>
      <w:r w:rsidRPr="00D54E9F">
        <w:rPr>
          <w:color w:val="000000"/>
          <w:sz w:val="22"/>
          <w:szCs w:val="22"/>
        </w:rPr>
        <w:t>rijandina</w:t>
      </w:r>
      <w:proofErr w:type="spellEnd"/>
      <w:r w:rsidRPr="00D54E9F">
        <w:rPr>
          <w:color w:val="000000"/>
          <w:sz w:val="22"/>
          <w:szCs w:val="22"/>
        </w:rPr>
        <w:t xml:space="preserve"> </w:t>
      </w:r>
      <w:proofErr w:type="spellStart"/>
      <w:r w:rsidRPr="00D54E9F">
        <w:rPr>
          <w:color w:val="000000"/>
          <w:sz w:val="22"/>
          <w:szCs w:val="22"/>
        </w:rPr>
        <w:t>xwîna</w:t>
      </w:r>
      <w:proofErr w:type="spellEnd"/>
      <w:r w:rsidRPr="00D54E9F">
        <w:rPr>
          <w:color w:val="000000"/>
          <w:sz w:val="22"/>
          <w:szCs w:val="22"/>
        </w:rPr>
        <w:t xml:space="preserve"> </w:t>
      </w:r>
      <w:proofErr w:type="spellStart"/>
      <w:r w:rsidRPr="00D54E9F">
        <w:rPr>
          <w:color w:val="000000"/>
          <w:sz w:val="22"/>
          <w:szCs w:val="22"/>
        </w:rPr>
        <w:t>we</w:t>
      </w:r>
      <w:proofErr w:type="spellEnd"/>
      <w:r w:rsidRPr="00D54E9F">
        <w:rPr>
          <w:color w:val="000000"/>
          <w:sz w:val="22"/>
          <w:szCs w:val="22"/>
        </w:rPr>
        <w:t xml:space="preserve"> </w:t>
      </w:r>
      <w:proofErr w:type="spellStart"/>
      <w:r w:rsidRPr="00D54E9F">
        <w:rPr>
          <w:color w:val="000000"/>
          <w:sz w:val="22"/>
          <w:szCs w:val="22"/>
        </w:rPr>
        <w:t>ya</w:t>
      </w:r>
      <w:proofErr w:type="spellEnd"/>
      <w:r w:rsidRPr="00D54E9F">
        <w:rPr>
          <w:color w:val="000000"/>
          <w:sz w:val="22"/>
          <w:szCs w:val="22"/>
        </w:rPr>
        <w:t xml:space="preserve"> </w:t>
      </w:r>
      <w:proofErr w:type="spellStart"/>
      <w:r w:rsidRPr="00D54E9F">
        <w:rPr>
          <w:color w:val="000000"/>
          <w:sz w:val="22"/>
          <w:szCs w:val="22"/>
        </w:rPr>
        <w:t>ji</w:t>
      </w:r>
      <w:proofErr w:type="spellEnd"/>
      <w:r w:rsidRPr="00D54E9F">
        <w:rPr>
          <w:color w:val="000000"/>
          <w:sz w:val="22"/>
          <w:szCs w:val="22"/>
        </w:rPr>
        <w:t xml:space="preserve"> </w:t>
      </w:r>
      <w:proofErr w:type="spellStart"/>
      <w:r w:rsidR="004725F0" w:rsidRPr="00D54E9F">
        <w:rPr>
          <w:color w:val="000000"/>
          <w:sz w:val="22"/>
          <w:szCs w:val="22"/>
        </w:rPr>
        <w:t>wê</w:t>
      </w:r>
      <w:proofErr w:type="spellEnd"/>
      <w:r w:rsidR="004725F0" w:rsidRPr="00D54E9F">
        <w:rPr>
          <w:color w:val="000000"/>
          <w:sz w:val="22"/>
          <w:szCs w:val="22"/>
        </w:rPr>
        <w:t xml:space="preserve"> </w:t>
      </w:r>
      <w:proofErr w:type="spellStart"/>
      <w:r w:rsidRPr="00D54E9F">
        <w:rPr>
          <w:color w:val="000000"/>
          <w:sz w:val="22"/>
          <w:szCs w:val="22"/>
        </w:rPr>
        <w:t>canê</w:t>
      </w:r>
      <w:proofErr w:type="spellEnd"/>
      <w:r w:rsidRPr="00D54E9F">
        <w:rPr>
          <w:color w:val="000000"/>
          <w:sz w:val="22"/>
          <w:szCs w:val="22"/>
        </w:rPr>
        <w:t xml:space="preserve"> </w:t>
      </w:r>
      <w:proofErr w:type="spellStart"/>
      <w:r w:rsidRPr="00D54E9F">
        <w:rPr>
          <w:color w:val="000000"/>
          <w:sz w:val="22"/>
          <w:szCs w:val="22"/>
        </w:rPr>
        <w:t>we</w:t>
      </w:r>
      <w:proofErr w:type="spellEnd"/>
      <w:r w:rsidRPr="00D54E9F">
        <w:rPr>
          <w:color w:val="000000"/>
          <w:sz w:val="22"/>
          <w:szCs w:val="22"/>
        </w:rPr>
        <w:t xml:space="preserve"> </w:t>
      </w:r>
      <w:proofErr w:type="spellStart"/>
      <w:r w:rsidRPr="00D54E9F">
        <w:rPr>
          <w:color w:val="000000"/>
          <w:sz w:val="22"/>
          <w:szCs w:val="22"/>
        </w:rPr>
        <w:t>yê</w:t>
      </w:r>
      <w:proofErr w:type="spellEnd"/>
      <w:r w:rsidRPr="00D54E9F">
        <w:rPr>
          <w:color w:val="000000"/>
          <w:sz w:val="22"/>
          <w:szCs w:val="22"/>
        </w:rPr>
        <w:t xml:space="preserve"> </w:t>
      </w:r>
      <w:proofErr w:type="spellStart"/>
      <w:r w:rsidRPr="00D54E9F">
        <w:rPr>
          <w:color w:val="000000"/>
          <w:sz w:val="22"/>
          <w:szCs w:val="22"/>
        </w:rPr>
        <w:t>pak</w:t>
      </w:r>
      <w:proofErr w:type="spellEnd"/>
      <w:r w:rsidRPr="00D54E9F">
        <w:rPr>
          <w:color w:val="000000"/>
          <w:sz w:val="22"/>
          <w:szCs w:val="22"/>
        </w:rPr>
        <w:t xml:space="preserve"> û </w:t>
      </w:r>
      <w:proofErr w:type="spellStart"/>
      <w:r w:rsidRPr="00D54E9F">
        <w:rPr>
          <w:color w:val="000000"/>
          <w:sz w:val="22"/>
          <w:szCs w:val="22"/>
        </w:rPr>
        <w:t>delalî</w:t>
      </w:r>
      <w:proofErr w:type="spellEnd"/>
      <w:r w:rsidRPr="00D54E9F">
        <w:rPr>
          <w:color w:val="000000"/>
          <w:sz w:val="22"/>
          <w:szCs w:val="22"/>
        </w:rPr>
        <w:t xml:space="preserve">, </w:t>
      </w:r>
      <w:proofErr w:type="spellStart"/>
      <w:r w:rsidRPr="00D54E9F">
        <w:rPr>
          <w:color w:val="000000"/>
          <w:sz w:val="22"/>
          <w:szCs w:val="22"/>
        </w:rPr>
        <w:t>we</w:t>
      </w:r>
      <w:proofErr w:type="spellEnd"/>
      <w:r w:rsidRPr="00D54E9F">
        <w:rPr>
          <w:color w:val="000000"/>
          <w:sz w:val="22"/>
          <w:szCs w:val="22"/>
        </w:rPr>
        <w:t xml:space="preserve"> </w:t>
      </w:r>
      <w:proofErr w:type="spellStart"/>
      <w:r w:rsidRPr="00D54E9F">
        <w:rPr>
          <w:color w:val="000000"/>
          <w:sz w:val="22"/>
          <w:szCs w:val="22"/>
        </w:rPr>
        <w:t>rewanê</w:t>
      </w:r>
      <w:proofErr w:type="spellEnd"/>
      <w:r w:rsidRPr="00D54E9F">
        <w:rPr>
          <w:color w:val="000000"/>
          <w:sz w:val="22"/>
          <w:szCs w:val="22"/>
        </w:rPr>
        <w:t xml:space="preserve"> van </w:t>
      </w:r>
      <w:r w:rsidR="00F8754E" w:rsidRPr="00D54E9F">
        <w:rPr>
          <w:color w:val="000000"/>
          <w:sz w:val="22"/>
          <w:szCs w:val="22"/>
        </w:rPr>
        <w:t xml:space="preserve">bi </w:t>
      </w:r>
      <w:proofErr w:type="spellStart"/>
      <w:r w:rsidRPr="00D54E9F">
        <w:rPr>
          <w:color w:val="000000"/>
          <w:sz w:val="22"/>
          <w:szCs w:val="22"/>
        </w:rPr>
        <w:t>hezaran</w:t>
      </w:r>
      <w:proofErr w:type="spellEnd"/>
      <w:r w:rsidRPr="00D54E9F">
        <w:rPr>
          <w:color w:val="000000"/>
          <w:sz w:val="22"/>
          <w:szCs w:val="22"/>
        </w:rPr>
        <w:t xml:space="preserve"> </w:t>
      </w:r>
      <w:proofErr w:type="spellStart"/>
      <w:r w:rsidRPr="00D54E9F">
        <w:rPr>
          <w:color w:val="000000"/>
          <w:sz w:val="22"/>
          <w:szCs w:val="22"/>
        </w:rPr>
        <w:t>xortên</w:t>
      </w:r>
      <w:proofErr w:type="spellEnd"/>
      <w:r w:rsidRPr="00D54E9F">
        <w:rPr>
          <w:color w:val="000000"/>
          <w:sz w:val="22"/>
          <w:szCs w:val="22"/>
        </w:rPr>
        <w:t xml:space="preserve"> </w:t>
      </w:r>
      <w:r w:rsidR="00371C29" w:rsidRPr="00D54E9F">
        <w:rPr>
          <w:color w:val="000000"/>
          <w:sz w:val="22"/>
          <w:szCs w:val="22"/>
        </w:rPr>
        <w:t xml:space="preserve">kurd </w:t>
      </w:r>
      <w:proofErr w:type="spellStart"/>
      <w:r w:rsidR="00371C29" w:rsidRPr="00D54E9F">
        <w:rPr>
          <w:color w:val="000000"/>
          <w:sz w:val="22"/>
          <w:szCs w:val="22"/>
        </w:rPr>
        <w:t>ên</w:t>
      </w:r>
      <w:proofErr w:type="spellEnd"/>
      <w:r w:rsidR="00371C29" w:rsidRPr="00D54E9F">
        <w:rPr>
          <w:color w:val="000000"/>
          <w:sz w:val="22"/>
          <w:szCs w:val="22"/>
        </w:rPr>
        <w:t xml:space="preserve"> </w:t>
      </w:r>
      <w:proofErr w:type="spellStart"/>
      <w:r w:rsidRPr="00D54E9F">
        <w:rPr>
          <w:color w:val="000000"/>
          <w:sz w:val="22"/>
          <w:szCs w:val="22"/>
        </w:rPr>
        <w:t>çeleng</w:t>
      </w:r>
      <w:proofErr w:type="spellEnd"/>
      <w:r w:rsidR="00F8754E" w:rsidRPr="00D54E9F">
        <w:rPr>
          <w:color w:val="000000"/>
          <w:sz w:val="22"/>
          <w:szCs w:val="22"/>
        </w:rPr>
        <w:t>, bi</w:t>
      </w:r>
      <w:r w:rsidRPr="00D54E9F">
        <w:rPr>
          <w:color w:val="000000"/>
          <w:sz w:val="22"/>
          <w:szCs w:val="22"/>
        </w:rPr>
        <w:t xml:space="preserve"> </w:t>
      </w:r>
      <w:proofErr w:type="spellStart"/>
      <w:r w:rsidRPr="00D54E9F">
        <w:rPr>
          <w:color w:val="000000"/>
          <w:sz w:val="22"/>
          <w:szCs w:val="22"/>
        </w:rPr>
        <w:t>çalak</w:t>
      </w:r>
      <w:r w:rsidR="00F8754E" w:rsidRPr="00D54E9F">
        <w:rPr>
          <w:color w:val="000000"/>
          <w:sz w:val="22"/>
          <w:szCs w:val="22"/>
        </w:rPr>
        <w:t>î</w:t>
      </w:r>
      <w:proofErr w:type="spellEnd"/>
      <w:r w:rsidRPr="00D54E9F">
        <w:rPr>
          <w:color w:val="000000"/>
          <w:sz w:val="22"/>
          <w:szCs w:val="22"/>
        </w:rPr>
        <w:t xml:space="preserve"> û bi liv kir.</w:t>
      </w:r>
    </w:p>
    <w:p w:rsidR="00035B1C" w:rsidRDefault="00035B1C" w:rsidP="00517B6B">
      <w:pPr>
        <w:pStyle w:val="Normalwebb"/>
        <w:spacing w:before="40" w:beforeAutospacing="0" w:after="40" w:afterAutospacing="0"/>
        <w:jc w:val="both"/>
        <w:rPr>
          <w:color w:val="000000"/>
          <w:sz w:val="22"/>
          <w:szCs w:val="22"/>
          <w:lang w:val="en-US"/>
        </w:rPr>
      </w:pPr>
      <w:r w:rsidRPr="00D54E9F">
        <w:rPr>
          <w:color w:val="000000"/>
          <w:sz w:val="22"/>
          <w:szCs w:val="22"/>
        </w:rPr>
        <w:t xml:space="preserve">    </w:t>
      </w:r>
      <w:proofErr w:type="spellStart"/>
      <w:r w:rsidRPr="001B3D18">
        <w:rPr>
          <w:color w:val="000000"/>
          <w:sz w:val="22"/>
          <w:szCs w:val="22"/>
          <w:lang w:val="en-US"/>
        </w:rPr>
        <w:t>Hogirên</w:t>
      </w:r>
      <w:proofErr w:type="spellEnd"/>
      <w:r w:rsidRPr="001B3D18">
        <w:rPr>
          <w:color w:val="000000"/>
          <w:sz w:val="22"/>
          <w:szCs w:val="22"/>
          <w:lang w:val="en-US"/>
        </w:rPr>
        <w:t xml:space="preserve"> me </w:t>
      </w:r>
      <w:proofErr w:type="spellStart"/>
      <w:r w:rsidRPr="001B3D18">
        <w:rPr>
          <w:color w:val="000000"/>
          <w:sz w:val="22"/>
          <w:szCs w:val="22"/>
          <w:lang w:val="en-US"/>
        </w:rPr>
        <w:t>yên</w:t>
      </w:r>
      <w:proofErr w:type="spellEnd"/>
      <w:r w:rsidRPr="001B3D18">
        <w:rPr>
          <w:color w:val="000000"/>
          <w:sz w:val="22"/>
          <w:szCs w:val="22"/>
          <w:lang w:val="en-US"/>
        </w:rPr>
        <w:t xml:space="preserve"> </w:t>
      </w:r>
      <w:proofErr w:type="spellStart"/>
      <w:r w:rsidRPr="001B3D18">
        <w:rPr>
          <w:color w:val="000000"/>
          <w:sz w:val="22"/>
          <w:szCs w:val="22"/>
          <w:lang w:val="en-US"/>
        </w:rPr>
        <w:t>canfedakar</w:t>
      </w:r>
      <w:proofErr w:type="spellEnd"/>
      <w:r w:rsidRPr="001B3D18">
        <w:rPr>
          <w:color w:val="000000"/>
          <w:sz w:val="22"/>
          <w:szCs w:val="22"/>
          <w:lang w:val="en-US"/>
        </w:rPr>
        <w:t xml:space="preserve"> û </w:t>
      </w:r>
      <w:proofErr w:type="spellStart"/>
      <w:r w:rsidRPr="001B3D18">
        <w:rPr>
          <w:color w:val="000000"/>
          <w:sz w:val="22"/>
          <w:szCs w:val="22"/>
          <w:lang w:val="en-US"/>
        </w:rPr>
        <w:t>kedkarên</w:t>
      </w:r>
      <w:proofErr w:type="spellEnd"/>
      <w:r w:rsidRPr="001B3D18">
        <w:rPr>
          <w:color w:val="000000"/>
          <w:sz w:val="22"/>
          <w:szCs w:val="22"/>
          <w:lang w:val="en-US"/>
        </w:rPr>
        <w:t xml:space="preserve"> </w:t>
      </w:r>
      <w:proofErr w:type="spellStart"/>
      <w:r w:rsidRPr="001B3D18">
        <w:rPr>
          <w:color w:val="000000"/>
          <w:sz w:val="22"/>
          <w:szCs w:val="22"/>
          <w:lang w:val="en-US"/>
        </w:rPr>
        <w:t>salan</w:t>
      </w:r>
      <w:proofErr w:type="spellEnd"/>
      <w:r w:rsidRPr="001B3D18">
        <w:rPr>
          <w:color w:val="000000"/>
          <w:sz w:val="22"/>
          <w:szCs w:val="22"/>
          <w:lang w:val="en-US"/>
        </w:rPr>
        <w:t xml:space="preserve">! </w:t>
      </w:r>
      <w:proofErr w:type="spellStart"/>
      <w:r w:rsidRPr="001B3D18">
        <w:rPr>
          <w:color w:val="000000"/>
          <w:sz w:val="22"/>
          <w:szCs w:val="22"/>
          <w:lang w:val="en-US"/>
        </w:rPr>
        <w:t>Hogirên</w:t>
      </w:r>
      <w:proofErr w:type="spellEnd"/>
      <w:r w:rsidRPr="001B3D18">
        <w:rPr>
          <w:color w:val="000000"/>
          <w:sz w:val="22"/>
          <w:szCs w:val="22"/>
          <w:lang w:val="en-US"/>
        </w:rPr>
        <w:t xml:space="preserve"> di bin </w:t>
      </w:r>
      <w:proofErr w:type="spellStart"/>
      <w:r w:rsidRPr="001B3D18">
        <w:rPr>
          <w:color w:val="000000"/>
          <w:sz w:val="22"/>
          <w:szCs w:val="22"/>
          <w:lang w:val="en-US"/>
        </w:rPr>
        <w:t>barê</w:t>
      </w:r>
      <w:proofErr w:type="spellEnd"/>
      <w:r w:rsidRPr="001B3D18">
        <w:rPr>
          <w:color w:val="000000"/>
          <w:sz w:val="22"/>
          <w:szCs w:val="22"/>
          <w:lang w:val="en-US"/>
        </w:rPr>
        <w:t xml:space="preserve"> </w:t>
      </w:r>
      <w:proofErr w:type="spellStart"/>
      <w:r w:rsidRPr="001B3D18">
        <w:rPr>
          <w:color w:val="000000"/>
          <w:sz w:val="22"/>
          <w:szCs w:val="22"/>
          <w:lang w:val="en-US"/>
        </w:rPr>
        <w:t>şerê</w:t>
      </w:r>
      <w:proofErr w:type="spellEnd"/>
      <w:r w:rsidRPr="001B3D18">
        <w:rPr>
          <w:color w:val="000000"/>
          <w:sz w:val="22"/>
          <w:szCs w:val="22"/>
          <w:lang w:val="en-US"/>
        </w:rPr>
        <w:t xml:space="preserve"> </w:t>
      </w:r>
      <w:proofErr w:type="spellStart"/>
      <w:r w:rsidRPr="001B3D18">
        <w:rPr>
          <w:color w:val="000000"/>
          <w:sz w:val="22"/>
          <w:szCs w:val="22"/>
          <w:lang w:val="en-US"/>
        </w:rPr>
        <w:t>şoreşa</w:t>
      </w:r>
      <w:proofErr w:type="spellEnd"/>
      <w:r w:rsidRPr="001B3D18">
        <w:rPr>
          <w:color w:val="000000"/>
          <w:sz w:val="22"/>
          <w:szCs w:val="22"/>
          <w:lang w:val="en-US"/>
        </w:rPr>
        <w:t xml:space="preserve"> </w:t>
      </w:r>
      <w:proofErr w:type="spellStart"/>
      <w:r w:rsidRPr="001B3D18">
        <w:rPr>
          <w:color w:val="000000"/>
          <w:sz w:val="22"/>
          <w:szCs w:val="22"/>
          <w:lang w:val="en-US"/>
        </w:rPr>
        <w:t>rizga</w:t>
      </w:r>
      <w:r w:rsidR="00270C38">
        <w:rPr>
          <w:color w:val="000000"/>
          <w:sz w:val="22"/>
          <w:szCs w:val="22"/>
          <w:lang w:val="en-US"/>
        </w:rPr>
        <w:t>riyê</w:t>
      </w:r>
      <w:proofErr w:type="spellEnd"/>
      <w:r w:rsidR="00A85D79">
        <w:rPr>
          <w:color w:val="000000"/>
          <w:sz w:val="22"/>
          <w:szCs w:val="22"/>
          <w:lang w:val="en-US"/>
        </w:rPr>
        <w:t xml:space="preserve"> de </w:t>
      </w:r>
      <w:proofErr w:type="spellStart"/>
      <w:r w:rsidR="00A85D79">
        <w:rPr>
          <w:color w:val="000000"/>
          <w:sz w:val="22"/>
          <w:szCs w:val="22"/>
          <w:lang w:val="en-US"/>
        </w:rPr>
        <w:t>piştxûzketî</w:t>
      </w:r>
      <w:proofErr w:type="spellEnd"/>
      <w:r w:rsidR="00A85D79">
        <w:rPr>
          <w:color w:val="000000"/>
          <w:sz w:val="22"/>
          <w:szCs w:val="22"/>
          <w:lang w:val="en-US"/>
        </w:rPr>
        <w:t xml:space="preserve">! </w:t>
      </w:r>
      <w:proofErr w:type="spellStart"/>
      <w:r w:rsidR="00A85D79">
        <w:rPr>
          <w:color w:val="000000"/>
          <w:sz w:val="22"/>
          <w:szCs w:val="22"/>
          <w:lang w:val="en-US"/>
        </w:rPr>
        <w:t>Hûn</w:t>
      </w:r>
      <w:proofErr w:type="spellEnd"/>
      <w:r w:rsidR="00A85D79">
        <w:rPr>
          <w:color w:val="000000"/>
          <w:sz w:val="22"/>
          <w:szCs w:val="22"/>
          <w:lang w:val="en-US"/>
        </w:rPr>
        <w:t xml:space="preserve"> </w:t>
      </w:r>
      <w:r w:rsidRPr="001B3D18">
        <w:rPr>
          <w:color w:val="000000"/>
          <w:sz w:val="22"/>
          <w:szCs w:val="22"/>
          <w:lang w:val="en-US"/>
        </w:rPr>
        <w:t xml:space="preserve">bi </w:t>
      </w:r>
      <w:proofErr w:type="spellStart"/>
      <w:r w:rsidRPr="001B3D18">
        <w:rPr>
          <w:color w:val="000000"/>
          <w:sz w:val="22"/>
          <w:szCs w:val="22"/>
          <w:lang w:val="en-US"/>
        </w:rPr>
        <w:t>dilxweşî</w:t>
      </w:r>
      <w:proofErr w:type="spellEnd"/>
      <w:r w:rsidRPr="001B3D18">
        <w:rPr>
          <w:color w:val="000000"/>
          <w:sz w:val="22"/>
          <w:szCs w:val="22"/>
          <w:lang w:val="en-US"/>
        </w:rPr>
        <w:t xml:space="preserve"> </w:t>
      </w:r>
      <w:proofErr w:type="spellStart"/>
      <w:r w:rsidRPr="001B3D18">
        <w:rPr>
          <w:color w:val="000000"/>
          <w:sz w:val="22"/>
          <w:szCs w:val="22"/>
          <w:lang w:val="en-US"/>
        </w:rPr>
        <w:t>razên</w:t>
      </w:r>
      <w:proofErr w:type="spellEnd"/>
      <w:r w:rsidRPr="001B3D18">
        <w:rPr>
          <w:color w:val="000000"/>
          <w:sz w:val="22"/>
          <w:szCs w:val="22"/>
          <w:lang w:val="en-US"/>
        </w:rPr>
        <w:t xml:space="preserve">. Van </w:t>
      </w:r>
      <w:proofErr w:type="spellStart"/>
      <w:r w:rsidRPr="001B3D18">
        <w:rPr>
          <w:color w:val="000000"/>
          <w:sz w:val="22"/>
          <w:szCs w:val="22"/>
          <w:lang w:val="en-US"/>
        </w:rPr>
        <w:t>ên</w:t>
      </w:r>
      <w:proofErr w:type="spellEnd"/>
      <w:r w:rsidRPr="001B3D18">
        <w:rPr>
          <w:color w:val="000000"/>
          <w:sz w:val="22"/>
          <w:szCs w:val="22"/>
          <w:lang w:val="en-US"/>
        </w:rPr>
        <w:t xml:space="preserve"> </w:t>
      </w:r>
      <w:proofErr w:type="spellStart"/>
      <w:r w:rsidRPr="001B3D18">
        <w:rPr>
          <w:color w:val="000000"/>
          <w:sz w:val="22"/>
          <w:szCs w:val="22"/>
          <w:lang w:val="en-US"/>
        </w:rPr>
        <w:t>ku</w:t>
      </w:r>
      <w:proofErr w:type="spellEnd"/>
      <w:r w:rsidRPr="001B3D18">
        <w:rPr>
          <w:color w:val="000000"/>
          <w:sz w:val="22"/>
          <w:szCs w:val="22"/>
          <w:lang w:val="en-US"/>
        </w:rPr>
        <w:t xml:space="preserve"> </w:t>
      </w:r>
      <w:proofErr w:type="spellStart"/>
      <w:r w:rsidRPr="001B3D18">
        <w:rPr>
          <w:color w:val="000000"/>
          <w:sz w:val="22"/>
          <w:szCs w:val="22"/>
          <w:lang w:val="en-US"/>
        </w:rPr>
        <w:t>ev</w:t>
      </w:r>
      <w:proofErr w:type="spellEnd"/>
      <w:r w:rsidRPr="001B3D18">
        <w:rPr>
          <w:color w:val="000000"/>
          <w:sz w:val="22"/>
          <w:szCs w:val="22"/>
          <w:lang w:val="en-US"/>
        </w:rPr>
        <w:t xml:space="preserve"> </w:t>
      </w:r>
      <w:proofErr w:type="spellStart"/>
      <w:r w:rsidRPr="001B3D18">
        <w:rPr>
          <w:color w:val="000000"/>
          <w:sz w:val="22"/>
          <w:szCs w:val="22"/>
          <w:lang w:val="en-US"/>
        </w:rPr>
        <w:t>bêbextî</w:t>
      </w:r>
      <w:proofErr w:type="spellEnd"/>
      <w:r w:rsidRPr="001B3D18">
        <w:rPr>
          <w:color w:val="000000"/>
          <w:sz w:val="22"/>
          <w:szCs w:val="22"/>
          <w:lang w:val="en-US"/>
        </w:rPr>
        <w:t xml:space="preserve"> bi We </w:t>
      </w:r>
      <w:proofErr w:type="spellStart"/>
      <w:r w:rsidRPr="001B3D18">
        <w:rPr>
          <w:color w:val="000000"/>
          <w:sz w:val="22"/>
          <w:szCs w:val="22"/>
          <w:lang w:val="en-US"/>
        </w:rPr>
        <w:t>kirine</w:t>
      </w:r>
      <w:proofErr w:type="spellEnd"/>
      <w:r>
        <w:rPr>
          <w:color w:val="000000"/>
          <w:sz w:val="22"/>
          <w:szCs w:val="22"/>
          <w:lang w:val="en-US"/>
        </w:rPr>
        <w:t>,</w:t>
      </w:r>
      <w:r w:rsidRPr="001B3D18">
        <w:rPr>
          <w:color w:val="000000"/>
          <w:sz w:val="22"/>
          <w:szCs w:val="22"/>
          <w:lang w:val="en-US"/>
        </w:rPr>
        <w:t xml:space="preserve"> </w:t>
      </w:r>
      <w:proofErr w:type="spellStart"/>
      <w:r>
        <w:rPr>
          <w:color w:val="000000"/>
          <w:sz w:val="22"/>
          <w:szCs w:val="22"/>
          <w:lang w:val="en-US"/>
        </w:rPr>
        <w:t>ew</w:t>
      </w:r>
      <w:proofErr w:type="spellEnd"/>
      <w:r>
        <w:rPr>
          <w:color w:val="000000"/>
          <w:sz w:val="22"/>
          <w:szCs w:val="22"/>
          <w:lang w:val="en-US"/>
        </w:rPr>
        <w:t xml:space="preserve"> </w:t>
      </w:r>
      <w:proofErr w:type="spellStart"/>
      <w:r w:rsidRPr="001B3D18">
        <w:rPr>
          <w:color w:val="000000"/>
          <w:sz w:val="22"/>
          <w:szCs w:val="22"/>
          <w:lang w:val="en-US"/>
        </w:rPr>
        <w:t>dibêjin</w:t>
      </w:r>
      <w:proofErr w:type="spellEnd"/>
      <w:r w:rsidRPr="001B3D18">
        <w:rPr>
          <w:color w:val="000000"/>
          <w:sz w:val="22"/>
          <w:szCs w:val="22"/>
          <w:lang w:val="en-US"/>
        </w:rPr>
        <w:t xml:space="preserve"> </w:t>
      </w:r>
      <w:proofErr w:type="spellStart"/>
      <w:r w:rsidRPr="001B3D18">
        <w:rPr>
          <w:color w:val="000000"/>
          <w:sz w:val="22"/>
          <w:szCs w:val="22"/>
          <w:lang w:val="en-US"/>
        </w:rPr>
        <w:t>qey</w:t>
      </w:r>
      <w:proofErr w:type="spellEnd"/>
      <w:r w:rsidRPr="001B3D18">
        <w:rPr>
          <w:color w:val="000000"/>
          <w:sz w:val="22"/>
          <w:szCs w:val="22"/>
          <w:lang w:val="en-US"/>
        </w:rPr>
        <w:t xml:space="preserve"> </w:t>
      </w:r>
      <w:proofErr w:type="spellStart"/>
      <w:r w:rsidRPr="001B3D18">
        <w:rPr>
          <w:color w:val="000000"/>
          <w:sz w:val="22"/>
          <w:szCs w:val="22"/>
          <w:lang w:val="en-US"/>
        </w:rPr>
        <w:t>ev</w:t>
      </w:r>
      <w:proofErr w:type="spellEnd"/>
      <w:r w:rsidRPr="001B3D18">
        <w:rPr>
          <w:color w:val="000000"/>
          <w:sz w:val="22"/>
          <w:szCs w:val="22"/>
          <w:lang w:val="en-US"/>
        </w:rPr>
        <w:t xml:space="preserve"> </w:t>
      </w:r>
      <w:proofErr w:type="spellStart"/>
      <w:r w:rsidR="008735BE">
        <w:rPr>
          <w:color w:val="000000"/>
          <w:sz w:val="22"/>
          <w:szCs w:val="22"/>
          <w:lang w:val="en-US"/>
        </w:rPr>
        <w:t>bêbextî</w:t>
      </w:r>
      <w:proofErr w:type="spellEnd"/>
      <w:r w:rsidR="008735BE">
        <w:rPr>
          <w:color w:val="000000"/>
          <w:sz w:val="22"/>
          <w:szCs w:val="22"/>
          <w:lang w:val="en-US"/>
        </w:rPr>
        <w:t xml:space="preserve"> </w:t>
      </w:r>
      <w:proofErr w:type="spellStart"/>
      <w:r w:rsidR="004725F0">
        <w:rPr>
          <w:color w:val="000000"/>
          <w:sz w:val="22"/>
          <w:szCs w:val="22"/>
          <w:lang w:val="en-US"/>
        </w:rPr>
        <w:t>w</w:t>
      </w:r>
      <w:r w:rsidRPr="001B3D18">
        <w:rPr>
          <w:color w:val="000000"/>
          <w:sz w:val="22"/>
          <w:szCs w:val="22"/>
          <w:lang w:val="en-US"/>
        </w:rPr>
        <w:t>ê</w:t>
      </w:r>
      <w:proofErr w:type="spellEnd"/>
      <w:r w:rsidRPr="001B3D18">
        <w:rPr>
          <w:color w:val="000000"/>
          <w:sz w:val="22"/>
          <w:szCs w:val="22"/>
          <w:lang w:val="en-US"/>
        </w:rPr>
        <w:t xml:space="preserve"> ji wan </w:t>
      </w:r>
      <w:r w:rsidR="002C7455">
        <w:rPr>
          <w:color w:val="000000"/>
          <w:sz w:val="22"/>
          <w:szCs w:val="22"/>
          <w:lang w:val="en-US"/>
        </w:rPr>
        <w:t xml:space="preserve">re </w:t>
      </w:r>
      <w:proofErr w:type="spellStart"/>
      <w:r w:rsidR="002C7455">
        <w:rPr>
          <w:color w:val="000000"/>
          <w:sz w:val="22"/>
          <w:szCs w:val="22"/>
          <w:lang w:val="en-US"/>
        </w:rPr>
        <w:t>bimîne</w:t>
      </w:r>
      <w:proofErr w:type="spellEnd"/>
      <w:r w:rsidR="002C7455">
        <w:rPr>
          <w:color w:val="000000"/>
          <w:sz w:val="22"/>
          <w:szCs w:val="22"/>
          <w:lang w:val="en-US"/>
        </w:rPr>
        <w:t xml:space="preserve">. </w:t>
      </w:r>
      <w:proofErr w:type="spellStart"/>
      <w:r w:rsidR="002C7455">
        <w:rPr>
          <w:color w:val="000000"/>
          <w:sz w:val="22"/>
          <w:szCs w:val="22"/>
          <w:lang w:val="en-US"/>
        </w:rPr>
        <w:t>Hûn</w:t>
      </w:r>
      <w:proofErr w:type="spellEnd"/>
      <w:r w:rsidR="002C7455">
        <w:rPr>
          <w:color w:val="000000"/>
          <w:sz w:val="22"/>
          <w:szCs w:val="22"/>
          <w:lang w:val="en-US"/>
        </w:rPr>
        <w:t xml:space="preserve"> </w:t>
      </w:r>
      <w:proofErr w:type="spellStart"/>
      <w:r>
        <w:rPr>
          <w:color w:val="000000"/>
          <w:sz w:val="22"/>
          <w:szCs w:val="22"/>
          <w:lang w:val="en-US"/>
        </w:rPr>
        <w:t>dilfireh</w:t>
      </w:r>
      <w:proofErr w:type="spellEnd"/>
      <w:r>
        <w:rPr>
          <w:color w:val="000000"/>
          <w:sz w:val="22"/>
          <w:szCs w:val="22"/>
          <w:lang w:val="en-US"/>
        </w:rPr>
        <w:t xml:space="preserve"> </w:t>
      </w:r>
      <w:proofErr w:type="spellStart"/>
      <w:r>
        <w:rPr>
          <w:color w:val="000000"/>
          <w:sz w:val="22"/>
          <w:szCs w:val="22"/>
          <w:lang w:val="en-US"/>
        </w:rPr>
        <w:t>razên</w:t>
      </w:r>
      <w:proofErr w:type="spellEnd"/>
      <w:r>
        <w:rPr>
          <w:color w:val="000000"/>
          <w:sz w:val="22"/>
          <w:szCs w:val="22"/>
          <w:lang w:val="en-US"/>
        </w:rPr>
        <w:t xml:space="preserve">. </w:t>
      </w:r>
      <w:r w:rsidR="00A85D79">
        <w:rPr>
          <w:color w:val="000000"/>
          <w:sz w:val="22"/>
          <w:szCs w:val="22"/>
          <w:lang w:val="en-US"/>
        </w:rPr>
        <w:t>Van</w:t>
      </w:r>
      <w:r>
        <w:rPr>
          <w:color w:val="000000"/>
          <w:sz w:val="22"/>
          <w:szCs w:val="22"/>
          <w:lang w:val="en-US"/>
        </w:rPr>
        <w:t xml:space="preserve"> </w:t>
      </w:r>
      <w:proofErr w:type="spellStart"/>
      <w:r>
        <w:rPr>
          <w:color w:val="000000"/>
          <w:sz w:val="22"/>
          <w:szCs w:val="22"/>
          <w:lang w:val="en-US"/>
        </w:rPr>
        <w:t>tawanbar</w:t>
      </w:r>
      <w:r w:rsidR="004725F0">
        <w:rPr>
          <w:color w:val="000000"/>
          <w:sz w:val="22"/>
          <w:szCs w:val="22"/>
          <w:lang w:val="en-US"/>
        </w:rPr>
        <w:t>an</w:t>
      </w:r>
      <w:proofErr w:type="spellEnd"/>
      <w:r w:rsidR="004725F0">
        <w:rPr>
          <w:color w:val="000000"/>
          <w:sz w:val="22"/>
          <w:szCs w:val="22"/>
          <w:lang w:val="en-US"/>
        </w:rPr>
        <w:t>,</w:t>
      </w:r>
      <w:r w:rsidRPr="001B3D18">
        <w:rPr>
          <w:color w:val="000000"/>
          <w:sz w:val="22"/>
          <w:szCs w:val="22"/>
          <w:lang w:val="en-US"/>
        </w:rPr>
        <w:t xml:space="preserve"> ji </w:t>
      </w:r>
      <w:proofErr w:type="spellStart"/>
      <w:r w:rsidRPr="001B3D18">
        <w:rPr>
          <w:color w:val="000000"/>
          <w:sz w:val="22"/>
          <w:szCs w:val="22"/>
          <w:lang w:val="en-US"/>
        </w:rPr>
        <w:t>ber</w:t>
      </w:r>
      <w:proofErr w:type="spellEnd"/>
      <w:r w:rsidRPr="001B3D18">
        <w:rPr>
          <w:color w:val="000000"/>
          <w:sz w:val="22"/>
          <w:szCs w:val="22"/>
          <w:lang w:val="en-US"/>
        </w:rPr>
        <w:t xml:space="preserve"> </w:t>
      </w:r>
      <w:proofErr w:type="spellStart"/>
      <w:r w:rsidRPr="001B3D18">
        <w:rPr>
          <w:color w:val="000000"/>
          <w:sz w:val="22"/>
          <w:szCs w:val="22"/>
          <w:lang w:val="en-US"/>
        </w:rPr>
        <w:t>tev</w:t>
      </w:r>
      <w:proofErr w:type="spellEnd"/>
      <w:r w:rsidRPr="001B3D18">
        <w:rPr>
          <w:color w:val="000000"/>
          <w:sz w:val="22"/>
          <w:szCs w:val="22"/>
          <w:lang w:val="en-US"/>
        </w:rPr>
        <w:t xml:space="preserve"> </w:t>
      </w:r>
      <w:r w:rsidR="00A85D79">
        <w:rPr>
          <w:color w:val="000000"/>
          <w:sz w:val="22"/>
          <w:szCs w:val="22"/>
          <w:lang w:val="en-US"/>
        </w:rPr>
        <w:t>v</w:t>
      </w:r>
      <w:r w:rsidR="004725F0">
        <w:rPr>
          <w:color w:val="000000"/>
          <w:sz w:val="22"/>
          <w:szCs w:val="22"/>
          <w:lang w:val="en-US"/>
        </w:rPr>
        <w:t xml:space="preserve">an </w:t>
      </w:r>
      <w:proofErr w:type="spellStart"/>
      <w:r w:rsidRPr="001B3D18">
        <w:rPr>
          <w:color w:val="000000"/>
          <w:sz w:val="22"/>
          <w:szCs w:val="22"/>
          <w:lang w:val="en-US"/>
        </w:rPr>
        <w:t>kirinên</w:t>
      </w:r>
      <w:proofErr w:type="spellEnd"/>
      <w:r w:rsidRPr="001B3D18">
        <w:rPr>
          <w:color w:val="000000"/>
          <w:sz w:val="22"/>
          <w:szCs w:val="22"/>
          <w:lang w:val="en-US"/>
        </w:rPr>
        <w:t xml:space="preserve"> </w:t>
      </w:r>
      <w:proofErr w:type="spellStart"/>
      <w:r>
        <w:rPr>
          <w:color w:val="000000"/>
          <w:sz w:val="22"/>
          <w:szCs w:val="22"/>
          <w:lang w:val="en-US"/>
        </w:rPr>
        <w:t>xwe</w:t>
      </w:r>
      <w:proofErr w:type="spellEnd"/>
      <w:r>
        <w:rPr>
          <w:color w:val="000000"/>
          <w:sz w:val="22"/>
          <w:szCs w:val="22"/>
          <w:lang w:val="en-US"/>
        </w:rPr>
        <w:t xml:space="preserve"> </w:t>
      </w:r>
      <w:proofErr w:type="spellStart"/>
      <w:r>
        <w:rPr>
          <w:color w:val="000000"/>
          <w:sz w:val="22"/>
          <w:szCs w:val="22"/>
          <w:lang w:val="en-US"/>
        </w:rPr>
        <w:t>yên</w:t>
      </w:r>
      <w:proofErr w:type="spellEnd"/>
      <w:r>
        <w:rPr>
          <w:color w:val="000000"/>
          <w:sz w:val="22"/>
          <w:szCs w:val="22"/>
          <w:lang w:val="en-US"/>
        </w:rPr>
        <w:t xml:space="preserve"> </w:t>
      </w:r>
      <w:proofErr w:type="spellStart"/>
      <w:r>
        <w:rPr>
          <w:color w:val="000000"/>
          <w:sz w:val="22"/>
          <w:szCs w:val="22"/>
          <w:lang w:val="en-US"/>
        </w:rPr>
        <w:t>kirêt</w:t>
      </w:r>
      <w:proofErr w:type="spellEnd"/>
      <w:r w:rsidRPr="001B3D18">
        <w:rPr>
          <w:color w:val="000000"/>
          <w:sz w:val="22"/>
          <w:szCs w:val="22"/>
          <w:lang w:val="en-US"/>
        </w:rPr>
        <w:t xml:space="preserve">, </w:t>
      </w:r>
      <w:proofErr w:type="spellStart"/>
      <w:r w:rsidRPr="001B3D18">
        <w:rPr>
          <w:color w:val="000000"/>
          <w:sz w:val="22"/>
          <w:szCs w:val="22"/>
          <w:lang w:val="en-US"/>
        </w:rPr>
        <w:t>ew</w:t>
      </w:r>
      <w:proofErr w:type="spellEnd"/>
      <w:r w:rsidRPr="001B3D18">
        <w:rPr>
          <w:color w:val="000000"/>
          <w:sz w:val="22"/>
          <w:szCs w:val="22"/>
          <w:lang w:val="en-US"/>
        </w:rPr>
        <w:t xml:space="preserve"> ê </w:t>
      </w:r>
      <w:proofErr w:type="spellStart"/>
      <w:r w:rsidRPr="001B3D18">
        <w:rPr>
          <w:color w:val="000000"/>
          <w:sz w:val="22"/>
          <w:szCs w:val="22"/>
          <w:lang w:val="en-US"/>
        </w:rPr>
        <w:t>yek</w:t>
      </w:r>
      <w:proofErr w:type="spellEnd"/>
      <w:r w:rsidRPr="001B3D18">
        <w:rPr>
          <w:color w:val="000000"/>
          <w:sz w:val="22"/>
          <w:szCs w:val="22"/>
          <w:lang w:val="en-US"/>
        </w:rPr>
        <w:t xml:space="preserve"> bi </w:t>
      </w:r>
      <w:proofErr w:type="spellStart"/>
      <w:r w:rsidRPr="001B3D18">
        <w:rPr>
          <w:color w:val="000000"/>
          <w:sz w:val="22"/>
          <w:szCs w:val="22"/>
          <w:lang w:val="en-US"/>
        </w:rPr>
        <w:t>yek</w:t>
      </w:r>
      <w:proofErr w:type="spellEnd"/>
      <w:r w:rsidRPr="001B3D18">
        <w:rPr>
          <w:color w:val="000000"/>
          <w:sz w:val="22"/>
          <w:szCs w:val="22"/>
          <w:lang w:val="en-US"/>
        </w:rPr>
        <w:t xml:space="preserve"> li </w:t>
      </w:r>
      <w:proofErr w:type="spellStart"/>
      <w:r w:rsidRPr="001B3D18">
        <w:rPr>
          <w:color w:val="000000"/>
          <w:sz w:val="22"/>
          <w:szCs w:val="22"/>
          <w:lang w:val="en-US"/>
        </w:rPr>
        <w:t>mêzîna</w:t>
      </w:r>
      <w:proofErr w:type="spellEnd"/>
      <w:r w:rsidRPr="001B3D18">
        <w:rPr>
          <w:color w:val="000000"/>
          <w:sz w:val="22"/>
          <w:szCs w:val="22"/>
          <w:lang w:val="en-US"/>
        </w:rPr>
        <w:t xml:space="preserve"> We </w:t>
      </w:r>
      <w:proofErr w:type="spellStart"/>
      <w:r w:rsidRPr="001B3D18">
        <w:rPr>
          <w:color w:val="000000"/>
          <w:sz w:val="22"/>
          <w:szCs w:val="22"/>
          <w:lang w:val="en-US"/>
        </w:rPr>
        <w:lastRenderedPageBreak/>
        <w:t>kevin</w:t>
      </w:r>
      <w:proofErr w:type="spellEnd"/>
      <w:r w:rsidRPr="001B3D18">
        <w:rPr>
          <w:color w:val="000000"/>
          <w:sz w:val="22"/>
          <w:szCs w:val="22"/>
          <w:lang w:val="en-US"/>
        </w:rPr>
        <w:t xml:space="preserve"> û </w:t>
      </w:r>
      <w:proofErr w:type="spellStart"/>
      <w:r w:rsidRPr="001B3D18">
        <w:rPr>
          <w:color w:val="000000"/>
          <w:sz w:val="22"/>
          <w:szCs w:val="22"/>
          <w:lang w:val="en-US"/>
        </w:rPr>
        <w:t>ew</w:t>
      </w:r>
      <w:proofErr w:type="spellEnd"/>
      <w:r w:rsidRPr="001B3D18">
        <w:rPr>
          <w:color w:val="000000"/>
          <w:sz w:val="22"/>
          <w:szCs w:val="22"/>
          <w:lang w:val="en-US"/>
        </w:rPr>
        <w:t xml:space="preserve"> ê </w:t>
      </w:r>
      <w:proofErr w:type="spellStart"/>
      <w:r w:rsidRPr="001B3D18">
        <w:rPr>
          <w:color w:val="000000"/>
          <w:sz w:val="22"/>
          <w:szCs w:val="22"/>
          <w:lang w:val="en-US"/>
        </w:rPr>
        <w:t>yek</w:t>
      </w:r>
      <w:proofErr w:type="spellEnd"/>
      <w:r w:rsidRPr="001B3D18">
        <w:rPr>
          <w:color w:val="000000"/>
          <w:sz w:val="22"/>
          <w:szCs w:val="22"/>
          <w:lang w:val="en-US"/>
        </w:rPr>
        <w:t xml:space="preserve"> bi </w:t>
      </w:r>
      <w:proofErr w:type="spellStart"/>
      <w:r w:rsidRPr="001B3D18">
        <w:rPr>
          <w:color w:val="000000"/>
          <w:sz w:val="22"/>
          <w:szCs w:val="22"/>
          <w:lang w:val="en-US"/>
        </w:rPr>
        <w:t>yek</w:t>
      </w:r>
      <w:proofErr w:type="spellEnd"/>
      <w:r w:rsidRPr="001B3D18">
        <w:rPr>
          <w:color w:val="000000"/>
          <w:sz w:val="22"/>
          <w:szCs w:val="22"/>
          <w:lang w:val="en-US"/>
        </w:rPr>
        <w:t xml:space="preserve"> li </w:t>
      </w:r>
      <w:proofErr w:type="spellStart"/>
      <w:r w:rsidRPr="001B3D18">
        <w:rPr>
          <w:color w:val="000000"/>
          <w:sz w:val="22"/>
          <w:szCs w:val="22"/>
          <w:lang w:val="en-US"/>
        </w:rPr>
        <w:t>ber</w:t>
      </w:r>
      <w:proofErr w:type="spellEnd"/>
      <w:r w:rsidRPr="001B3D18">
        <w:rPr>
          <w:color w:val="000000"/>
          <w:sz w:val="22"/>
          <w:szCs w:val="22"/>
          <w:lang w:val="en-US"/>
        </w:rPr>
        <w:t xml:space="preserve"> </w:t>
      </w:r>
      <w:proofErr w:type="spellStart"/>
      <w:r w:rsidRPr="001B3D18">
        <w:rPr>
          <w:color w:val="000000"/>
          <w:sz w:val="22"/>
          <w:szCs w:val="22"/>
          <w:lang w:val="en-US"/>
        </w:rPr>
        <w:t>dadgeha</w:t>
      </w:r>
      <w:proofErr w:type="spellEnd"/>
      <w:r w:rsidRPr="001B3D18">
        <w:rPr>
          <w:color w:val="000000"/>
          <w:sz w:val="22"/>
          <w:szCs w:val="22"/>
          <w:lang w:val="en-US"/>
        </w:rPr>
        <w:t xml:space="preserve"> We </w:t>
      </w:r>
      <w:proofErr w:type="spellStart"/>
      <w:r w:rsidR="008735BE">
        <w:rPr>
          <w:color w:val="000000"/>
          <w:sz w:val="22"/>
          <w:szCs w:val="22"/>
          <w:lang w:val="en-US"/>
        </w:rPr>
        <w:t>ya</w:t>
      </w:r>
      <w:proofErr w:type="spellEnd"/>
      <w:r w:rsidR="008735BE">
        <w:rPr>
          <w:color w:val="000000"/>
          <w:sz w:val="22"/>
          <w:szCs w:val="22"/>
          <w:lang w:val="en-US"/>
        </w:rPr>
        <w:t xml:space="preserve"> </w:t>
      </w:r>
      <w:proofErr w:type="spellStart"/>
      <w:r w:rsidR="008735BE">
        <w:rPr>
          <w:color w:val="000000"/>
          <w:sz w:val="22"/>
          <w:szCs w:val="22"/>
          <w:lang w:val="en-US"/>
        </w:rPr>
        <w:t>pîroz</w:t>
      </w:r>
      <w:proofErr w:type="spellEnd"/>
      <w:r w:rsidR="008735BE">
        <w:rPr>
          <w:color w:val="000000"/>
          <w:sz w:val="22"/>
          <w:szCs w:val="22"/>
          <w:lang w:val="en-US"/>
        </w:rPr>
        <w:t xml:space="preserve"> </w:t>
      </w:r>
      <w:proofErr w:type="spellStart"/>
      <w:r w:rsidRPr="001B3D18">
        <w:rPr>
          <w:color w:val="000000"/>
          <w:sz w:val="22"/>
          <w:szCs w:val="22"/>
          <w:lang w:val="en-US"/>
        </w:rPr>
        <w:t>werin</w:t>
      </w:r>
      <w:r w:rsidR="00F8754E">
        <w:rPr>
          <w:color w:val="000000"/>
          <w:sz w:val="22"/>
          <w:szCs w:val="22"/>
          <w:lang w:val="en-US"/>
        </w:rPr>
        <w:t>e</w:t>
      </w:r>
      <w:proofErr w:type="spellEnd"/>
      <w:r w:rsidRPr="001B3D18">
        <w:rPr>
          <w:color w:val="000000"/>
          <w:sz w:val="22"/>
          <w:szCs w:val="22"/>
          <w:lang w:val="en-US"/>
        </w:rPr>
        <w:t xml:space="preserve"> </w:t>
      </w:r>
      <w:proofErr w:type="spellStart"/>
      <w:r w:rsidRPr="001B3D18">
        <w:rPr>
          <w:color w:val="000000"/>
          <w:sz w:val="22"/>
          <w:szCs w:val="22"/>
          <w:lang w:val="en-US"/>
        </w:rPr>
        <w:t>rawestandin</w:t>
      </w:r>
      <w:proofErr w:type="spellEnd"/>
      <w:r w:rsidRPr="001B3D18">
        <w:rPr>
          <w:color w:val="000000"/>
          <w:sz w:val="22"/>
          <w:szCs w:val="22"/>
          <w:lang w:val="en-US"/>
        </w:rPr>
        <w:t>.</w:t>
      </w:r>
    </w:p>
    <w:p w:rsidR="004725F0" w:rsidRDefault="004725F0" w:rsidP="00517B6B">
      <w:pPr>
        <w:pStyle w:val="Normalwebb"/>
        <w:spacing w:before="40" w:beforeAutospacing="0" w:after="40" w:afterAutospacing="0"/>
        <w:jc w:val="both"/>
        <w:rPr>
          <w:color w:val="000000"/>
          <w:sz w:val="22"/>
          <w:szCs w:val="22"/>
          <w:lang w:val="en-US"/>
        </w:rPr>
      </w:pPr>
    </w:p>
    <w:p w:rsidR="004725F0" w:rsidRDefault="004725F0" w:rsidP="00517B6B">
      <w:pPr>
        <w:pStyle w:val="Normalwebb"/>
        <w:spacing w:before="40" w:beforeAutospacing="0" w:after="40" w:afterAutospacing="0"/>
        <w:jc w:val="both"/>
        <w:rPr>
          <w:color w:val="000000"/>
          <w:sz w:val="22"/>
          <w:szCs w:val="22"/>
          <w:lang w:val="en-US"/>
        </w:rPr>
      </w:pPr>
    </w:p>
    <w:p w:rsidR="004725F0" w:rsidRDefault="004725F0" w:rsidP="00517B6B">
      <w:pPr>
        <w:pStyle w:val="Normalwebb"/>
        <w:spacing w:before="40" w:beforeAutospacing="0" w:after="40" w:afterAutospacing="0"/>
        <w:jc w:val="both"/>
        <w:rPr>
          <w:color w:val="000000"/>
          <w:sz w:val="22"/>
          <w:szCs w:val="22"/>
          <w:lang w:val="en-US"/>
        </w:rPr>
      </w:pPr>
    </w:p>
    <w:p w:rsidR="00FB46FA" w:rsidRDefault="00DF2B33" w:rsidP="00517B6B">
      <w:pPr>
        <w:pStyle w:val="Normalwebb"/>
        <w:spacing w:before="40" w:beforeAutospacing="0" w:after="40" w:afterAutospacing="0"/>
        <w:jc w:val="center"/>
        <w:rPr>
          <w:rStyle w:val="Stark"/>
          <w:color w:val="000000"/>
          <w:sz w:val="22"/>
          <w:szCs w:val="22"/>
          <w:lang w:val="nb-NO"/>
        </w:rPr>
      </w:pPr>
      <w:r w:rsidRPr="001B3D18">
        <w:rPr>
          <w:rStyle w:val="Stark"/>
          <w:color w:val="000000"/>
          <w:sz w:val="22"/>
          <w:szCs w:val="22"/>
          <w:lang w:val="nb-NO"/>
        </w:rPr>
        <w:t>Bayê Felekê</w:t>
      </w:r>
    </w:p>
    <w:p w:rsidR="00FE56F1" w:rsidRPr="001B3D18" w:rsidRDefault="00FE56F1" w:rsidP="00517B6B">
      <w:pPr>
        <w:pStyle w:val="Normalwebb"/>
        <w:spacing w:before="40" w:beforeAutospacing="0" w:after="40" w:afterAutospacing="0"/>
        <w:jc w:val="center"/>
        <w:rPr>
          <w:rStyle w:val="Stark"/>
          <w:color w:val="000000"/>
          <w:sz w:val="22"/>
          <w:szCs w:val="22"/>
          <w:lang w:val="nb-NO"/>
        </w:rPr>
      </w:pPr>
    </w:p>
    <w:p w:rsidR="00FB46FA" w:rsidRPr="001B3D18" w:rsidRDefault="002458FD"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Serê buhara sala 1977</w:t>
      </w:r>
      <w:r w:rsidR="00FB46FA" w:rsidRPr="001B3D18">
        <w:rPr>
          <w:rStyle w:val="Stark"/>
          <w:b w:val="0"/>
          <w:sz w:val="22"/>
          <w:szCs w:val="22"/>
          <w:lang w:val="nb-NO"/>
        </w:rPr>
        <w:t>ê</w:t>
      </w:r>
      <w:r w:rsidR="002C51FA">
        <w:rPr>
          <w:rStyle w:val="Stark"/>
          <w:b w:val="0"/>
          <w:sz w:val="22"/>
          <w:szCs w:val="22"/>
          <w:lang w:val="nb-NO"/>
        </w:rPr>
        <w:t>,</w:t>
      </w:r>
      <w:r w:rsidR="00FB46FA" w:rsidRPr="001B3D18">
        <w:rPr>
          <w:rStyle w:val="Stark"/>
          <w:b w:val="0"/>
          <w:sz w:val="22"/>
          <w:szCs w:val="22"/>
          <w:lang w:val="nb-NO"/>
        </w:rPr>
        <w:t xml:space="preserve"> gava Şûrmanc ji diya xwe </w:t>
      </w:r>
      <w:r w:rsidR="00D55877" w:rsidRPr="001B3D18">
        <w:rPr>
          <w:rStyle w:val="Stark"/>
          <w:b w:val="0"/>
          <w:sz w:val="22"/>
          <w:szCs w:val="22"/>
          <w:lang w:val="nb-NO"/>
        </w:rPr>
        <w:t>bû</w:t>
      </w:r>
      <w:r w:rsidR="00FB46FA" w:rsidRPr="001B3D18">
        <w:rPr>
          <w:rStyle w:val="Stark"/>
          <w:b w:val="0"/>
          <w:sz w:val="22"/>
          <w:szCs w:val="22"/>
          <w:lang w:val="nb-NO"/>
        </w:rPr>
        <w:t xml:space="preserve">bû, </w:t>
      </w:r>
      <w:r w:rsidR="00B41620" w:rsidRPr="001B3D18">
        <w:rPr>
          <w:rStyle w:val="Stark"/>
          <w:b w:val="0"/>
          <w:sz w:val="22"/>
          <w:szCs w:val="22"/>
          <w:lang w:val="nb-NO"/>
        </w:rPr>
        <w:t xml:space="preserve">ew </w:t>
      </w:r>
      <w:r w:rsidR="00FB46FA" w:rsidRPr="001B3D18">
        <w:rPr>
          <w:rStyle w:val="Stark"/>
          <w:b w:val="0"/>
          <w:sz w:val="22"/>
          <w:szCs w:val="22"/>
          <w:lang w:val="nb-NO"/>
        </w:rPr>
        <w:t xml:space="preserve">agirê </w:t>
      </w:r>
      <w:r w:rsidR="001A4070" w:rsidRPr="001B3D18">
        <w:rPr>
          <w:rStyle w:val="Stark"/>
          <w:b w:val="0"/>
          <w:sz w:val="22"/>
          <w:szCs w:val="22"/>
          <w:lang w:val="nb-NO"/>
        </w:rPr>
        <w:t>doza kurda</w:t>
      </w:r>
      <w:r w:rsidR="00D00A2F">
        <w:rPr>
          <w:rStyle w:val="Stark"/>
          <w:b w:val="0"/>
          <w:sz w:val="22"/>
          <w:szCs w:val="22"/>
          <w:lang w:val="nb-NO"/>
        </w:rPr>
        <w:t>n</w:t>
      </w:r>
      <w:r w:rsidR="00EF51EC" w:rsidRPr="001B3D18">
        <w:rPr>
          <w:rStyle w:val="Stark"/>
          <w:b w:val="0"/>
          <w:sz w:val="22"/>
          <w:szCs w:val="22"/>
          <w:lang w:val="nb-NO"/>
        </w:rPr>
        <w:t>,</w:t>
      </w:r>
      <w:r w:rsidR="001A4070" w:rsidRPr="001B3D18">
        <w:rPr>
          <w:rStyle w:val="Stark"/>
          <w:b w:val="0"/>
          <w:sz w:val="22"/>
          <w:szCs w:val="22"/>
          <w:lang w:val="nb-NO"/>
        </w:rPr>
        <w:t xml:space="preserve"> ku </w:t>
      </w:r>
      <w:r w:rsidR="00067D4D" w:rsidRPr="001B3D18">
        <w:rPr>
          <w:rStyle w:val="Stark"/>
          <w:b w:val="0"/>
          <w:sz w:val="22"/>
          <w:szCs w:val="22"/>
          <w:lang w:val="nb-NO"/>
        </w:rPr>
        <w:t>li wê heyam</w:t>
      </w:r>
      <w:r w:rsidR="003A78D0" w:rsidRPr="001B3D18">
        <w:rPr>
          <w:rStyle w:val="Stark"/>
          <w:b w:val="0"/>
          <w:sz w:val="22"/>
          <w:szCs w:val="22"/>
          <w:lang w:val="nb-NO"/>
        </w:rPr>
        <w:t>a</w:t>
      </w:r>
      <w:r w:rsidR="00067D4D" w:rsidRPr="001B3D18">
        <w:rPr>
          <w:rStyle w:val="Stark"/>
          <w:b w:val="0"/>
          <w:sz w:val="22"/>
          <w:szCs w:val="22"/>
          <w:lang w:val="nb-NO"/>
        </w:rPr>
        <w:t xml:space="preserve"> </w:t>
      </w:r>
      <w:r w:rsidR="001A4070" w:rsidRPr="001B3D18">
        <w:rPr>
          <w:rStyle w:val="Stark"/>
          <w:b w:val="0"/>
          <w:sz w:val="22"/>
          <w:szCs w:val="22"/>
          <w:lang w:val="nb-NO"/>
        </w:rPr>
        <w:t xml:space="preserve">sar, </w:t>
      </w:r>
      <w:r w:rsidR="00FB46FA" w:rsidRPr="001B3D18">
        <w:rPr>
          <w:rStyle w:val="Stark"/>
          <w:b w:val="0"/>
          <w:sz w:val="22"/>
          <w:szCs w:val="22"/>
          <w:lang w:val="nb-NO"/>
        </w:rPr>
        <w:t xml:space="preserve">ji bo çendemekê </w:t>
      </w:r>
      <w:r w:rsidR="00067D4D" w:rsidRPr="001B3D18">
        <w:rPr>
          <w:rStyle w:val="Stark"/>
          <w:b w:val="0"/>
          <w:sz w:val="22"/>
          <w:szCs w:val="22"/>
          <w:lang w:val="nb-NO"/>
        </w:rPr>
        <w:t xml:space="preserve">wisa </w:t>
      </w:r>
      <w:r w:rsidR="00FB46FA" w:rsidRPr="001B3D18">
        <w:rPr>
          <w:rStyle w:val="Stark"/>
          <w:b w:val="0"/>
          <w:sz w:val="22"/>
          <w:szCs w:val="22"/>
          <w:lang w:val="nb-NO"/>
        </w:rPr>
        <w:t>vemirî, hîna</w:t>
      </w:r>
      <w:r w:rsidR="003A78D0" w:rsidRPr="001B3D18">
        <w:rPr>
          <w:rStyle w:val="Stark"/>
          <w:b w:val="0"/>
          <w:sz w:val="22"/>
          <w:szCs w:val="22"/>
          <w:lang w:val="nb-NO"/>
        </w:rPr>
        <w:t xml:space="preserve"> </w:t>
      </w:r>
      <w:r w:rsidR="00B46D50" w:rsidRPr="001B3D18">
        <w:rPr>
          <w:rStyle w:val="Stark"/>
          <w:b w:val="0"/>
          <w:sz w:val="22"/>
          <w:szCs w:val="22"/>
          <w:lang w:val="nb-NO"/>
        </w:rPr>
        <w:t>dîsan</w:t>
      </w:r>
      <w:r w:rsidR="003A78D0" w:rsidRPr="001B3D18">
        <w:rPr>
          <w:rStyle w:val="Stark"/>
          <w:b w:val="0"/>
          <w:sz w:val="22"/>
          <w:szCs w:val="22"/>
          <w:lang w:val="nb-NO"/>
        </w:rPr>
        <w:t xml:space="preserve"> </w:t>
      </w:r>
      <w:r w:rsidR="0001596B">
        <w:rPr>
          <w:rStyle w:val="Stark"/>
          <w:b w:val="0"/>
          <w:sz w:val="22"/>
          <w:szCs w:val="22"/>
          <w:lang w:val="nb-NO"/>
        </w:rPr>
        <w:t xml:space="preserve">xwe </w:t>
      </w:r>
      <w:r w:rsidR="00FB46FA" w:rsidRPr="001B3D18">
        <w:rPr>
          <w:rStyle w:val="Stark"/>
          <w:b w:val="0"/>
          <w:sz w:val="22"/>
          <w:szCs w:val="22"/>
          <w:lang w:val="nb-NO"/>
        </w:rPr>
        <w:t xml:space="preserve">geş ne </w:t>
      </w:r>
      <w:r w:rsidR="0001596B">
        <w:rPr>
          <w:rStyle w:val="Stark"/>
          <w:b w:val="0"/>
          <w:sz w:val="22"/>
          <w:szCs w:val="22"/>
          <w:lang w:val="nb-NO"/>
        </w:rPr>
        <w:t>kiri</w:t>
      </w:r>
      <w:r w:rsidR="00FB46FA" w:rsidRPr="001B3D18">
        <w:rPr>
          <w:rStyle w:val="Stark"/>
          <w:b w:val="0"/>
          <w:sz w:val="22"/>
          <w:szCs w:val="22"/>
          <w:lang w:val="nb-NO"/>
        </w:rPr>
        <w:t>bû. Lê belê</w:t>
      </w:r>
      <w:r w:rsidR="00F92E63">
        <w:rPr>
          <w:rStyle w:val="Stark"/>
          <w:b w:val="0"/>
          <w:sz w:val="22"/>
          <w:szCs w:val="22"/>
          <w:lang w:val="nb-NO"/>
        </w:rPr>
        <w:t>,</w:t>
      </w:r>
      <w:r w:rsidR="00C8579C">
        <w:rPr>
          <w:rStyle w:val="Stark"/>
          <w:b w:val="0"/>
          <w:sz w:val="22"/>
          <w:szCs w:val="22"/>
          <w:lang w:val="nb-NO"/>
        </w:rPr>
        <w:t xml:space="preserve"> wê pi</w:t>
      </w:r>
      <w:r w:rsidR="00FB46FA" w:rsidRPr="001B3D18">
        <w:rPr>
          <w:rStyle w:val="Stark"/>
          <w:b w:val="0"/>
          <w:sz w:val="22"/>
          <w:szCs w:val="22"/>
          <w:lang w:val="nb-NO"/>
        </w:rPr>
        <w:t>r ne ajota</w:t>
      </w:r>
      <w:r w:rsidR="008549D7" w:rsidRPr="001B3D18">
        <w:rPr>
          <w:rStyle w:val="Stark"/>
          <w:b w:val="0"/>
          <w:sz w:val="22"/>
          <w:szCs w:val="22"/>
          <w:lang w:val="nb-NO"/>
        </w:rPr>
        <w:t>,</w:t>
      </w:r>
      <w:r w:rsidR="00FB46FA" w:rsidRPr="001B3D18">
        <w:rPr>
          <w:rStyle w:val="Stark"/>
          <w:b w:val="0"/>
          <w:sz w:val="22"/>
          <w:szCs w:val="22"/>
          <w:lang w:val="nb-NO"/>
        </w:rPr>
        <w:t xml:space="preserve"> ku ev agirê pîroz, </w:t>
      </w:r>
      <w:r w:rsidR="00B41620" w:rsidRPr="001B3D18">
        <w:rPr>
          <w:rStyle w:val="Stark"/>
          <w:b w:val="0"/>
          <w:sz w:val="22"/>
          <w:szCs w:val="22"/>
          <w:lang w:val="nb-NO"/>
        </w:rPr>
        <w:t xml:space="preserve">wê </w:t>
      </w:r>
      <w:r w:rsidRPr="001B3D18">
        <w:rPr>
          <w:rStyle w:val="Stark"/>
          <w:b w:val="0"/>
          <w:sz w:val="22"/>
          <w:szCs w:val="22"/>
          <w:lang w:val="nb-NO"/>
        </w:rPr>
        <w:t xml:space="preserve">dîsan </w:t>
      </w:r>
      <w:r w:rsidR="00FB46FA" w:rsidRPr="001B3D18">
        <w:rPr>
          <w:rStyle w:val="Stark"/>
          <w:b w:val="0"/>
          <w:sz w:val="22"/>
          <w:szCs w:val="22"/>
          <w:lang w:val="nb-NO"/>
        </w:rPr>
        <w:t>xwe ji nû ve geş bikira. Wisa dixuye</w:t>
      </w:r>
      <w:r w:rsidR="008549D7" w:rsidRPr="001B3D18">
        <w:rPr>
          <w:rStyle w:val="Stark"/>
          <w:b w:val="0"/>
          <w:sz w:val="22"/>
          <w:szCs w:val="22"/>
          <w:lang w:val="nb-NO"/>
        </w:rPr>
        <w:t>,</w:t>
      </w:r>
      <w:r w:rsidR="00FB46FA" w:rsidRPr="001B3D18">
        <w:rPr>
          <w:rStyle w:val="Stark"/>
          <w:b w:val="0"/>
          <w:sz w:val="22"/>
          <w:szCs w:val="22"/>
          <w:lang w:val="nb-NO"/>
        </w:rPr>
        <w:t xml:space="preserve"> ku ev agir, </w:t>
      </w:r>
      <w:r w:rsidR="00C844D4" w:rsidRPr="001B3D18">
        <w:rPr>
          <w:rStyle w:val="Stark"/>
          <w:b w:val="0"/>
          <w:sz w:val="22"/>
          <w:szCs w:val="22"/>
          <w:lang w:val="nb-NO"/>
        </w:rPr>
        <w:t xml:space="preserve">ta ku ev doza pîroz a </w:t>
      </w:r>
      <w:r w:rsidR="00122D5B" w:rsidRPr="001B3D18">
        <w:rPr>
          <w:rStyle w:val="Stark"/>
          <w:b w:val="0"/>
          <w:sz w:val="22"/>
          <w:szCs w:val="22"/>
          <w:lang w:val="nb-NO"/>
        </w:rPr>
        <w:t xml:space="preserve">ji bo </w:t>
      </w:r>
      <w:r w:rsidR="00C844D4" w:rsidRPr="001B3D18">
        <w:rPr>
          <w:rStyle w:val="Stark"/>
          <w:b w:val="0"/>
          <w:sz w:val="22"/>
          <w:szCs w:val="22"/>
          <w:lang w:val="nb-NO"/>
        </w:rPr>
        <w:t xml:space="preserve">azadî û serbestiyê here serî, </w:t>
      </w:r>
      <w:r w:rsidR="004A1C28">
        <w:rPr>
          <w:rStyle w:val="Stark"/>
          <w:b w:val="0"/>
          <w:sz w:val="22"/>
          <w:szCs w:val="22"/>
          <w:lang w:val="nb-NO"/>
        </w:rPr>
        <w:t xml:space="preserve">wê </w:t>
      </w:r>
      <w:r w:rsidR="00FB46FA" w:rsidRPr="001B3D18">
        <w:rPr>
          <w:rStyle w:val="Stark"/>
          <w:b w:val="0"/>
          <w:sz w:val="22"/>
          <w:szCs w:val="22"/>
          <w:lang w:val="nb-NO"/>
        </w:rPr>
        <w:t xml:space="preserve">çi car ne vemire. </w:t>
      </w:r>
    </w:p>
    <w:p w:rsidR="008D4B97"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8D4B97" w:rsidRPr="001B3D18">
        <w:rPr>
          <w:rStyle w:val="Stark"/>
          <w:b w:val="0"/>
          <w:sz w:val="22"/>
          <w:szCs w:val="22"/>
          <w:lang w:val="nb-NO"/>
        </w:rPr>
        <w:t>Bavê Şûrmanc</w:t>
      </w:r>
      <w:r w:rsidR="003A78D0" w:rsidRPr="001B3D18">
        <w:rPr>
          <w:rStyle w:val="Stark"/>
          <w:b w:val="0"/>
          <w:sz w:val="22"/>
          <w:szCs w:val="22"/>
          <w:lang w:val="nb-NO"/>
        </w:rPr>
        <w:t>,</w:t>
      </w:r>
      <w:r w:rsidR="00743ABA" w:rsidRPr="001B3D18">
        <w:rPr>
          <w:rStyle w:val="Stark"/>
          <w:b w:val="0"/>
          <w:sz w:val="22"/>
          <w:szCs w:val="22"/>
          <w:lang w:val="nb-NO"/>
        </w:rPr>
        <w:t xml:space="preserve"> vî navî bi taybetî li </w:t>
      </w:r>
      <w:r w:rsidR="00CE1C5E" w:rsidRPr="001B3D18">
        <w:rPr>
          <w:rStyle w:val="Stark"/>
          <w:b w:val="0"/>
          <w:sz w:val="22"/>
          <w:szCs w:val="22"/>
          <w:lang w:val="nb-NO"/>
        </w:rPr>
        <w:t>kurê xwe</w:t>
      </w:r>
      <w:r w:rsidR="008D4B97" w:rsidRPr="001B3D18">
        <w:rPr>
          <w:rStyle w:val="Stark"/>
          <w:b w:val="0"/>
          <w:sz w:val="22"/>
          <w:szCs w:val="22"/>
          <w:lang w:val="nb-NO"/>
        </w:rPr>
        <w:t xml:space="preserve"> kiribû. Di dîroka </w:t>
      </w:r>
      <w:r w:rsidR="00F11B1B" w:rsidRPr="001B3D18">
        <w:rPr>
          <w:rStyle w:val="Stark"/>
          <w:b w:val="0"/>
          <w:sz w:val="22"/>
          <w:szCs w:val="22"/>
          <w:lang w:val="nb-NO"/>
        </w:rPr>
        <w:t xml:space="preserve">lehengiya </w:t>
      </w:r>
      <w:r w:rsidR="008D4B97" w:rsidRPr="001B3D18">
        <w:rPr>
          <w:rStyle w:val="Stark"/>
          <w:b w:val="0"/>
          <w:sz w:val="22"/>
          <w:szCs w:val="22"/>
          <w:lang w:val="nb-NO"/>
        </w:rPr>
        <w:t>kurda</w:t>
      </w:r>
      <w:r w:rsidR="00D00A2F">
        <w:rPr>
          <w:rStyle w:val="Stark"/>
          <w:b w:val="0"/>
          <w:sz w:val="22"/>
          <w:szCs w:val="22"/>
          <w:lang w:val="nb-NO"/>
        </w:rPr>
        <w:t>n</w:t>
      </w:r>
      <w:r w:rsidR="008D4B97" w:rsidRPr="001B3D18">
        <w:rPr>
          <w:rStyle w:val="Stark"/>
          <w:b w:val="0"/>
          <w:sz w:val="22"/>
          <w:szCs w:val="22"/>
          <w:lang w:val="nb-NO"/>
        </w:rPr>
        <w:t xml:space="preserve"> de</w:t>
      </w:r>
      <w:r w:rsidR="00CE1C5E" w:rsidRPr="001B3D18">
        <w:rPr>
          <w:rStyle w:val="Stark"/>
          <w:b w:val="0"/>
          <w:sz w:val="22"/>
          <w:szCs w:val="22"/>
          <w:lang w:val="nb-NO"/>
        </w:rPr>
        <w:t>,</w:t>
      </w:r>
      <w:r w:rsidR="00C8579C">
        <w:rPr>
          <w:rStyle w:val="Stark"/>
          <w:b w:val="0"/>
          <w:sz w:val="22"/>
          <w:szCs w:val="22"/>
          <w:lang w:val="nb-NO"/>
        </w:rPr>
        <w:t xml:space="preserve"> kurdekî palewan ê pir</w:t>
      </w:r>
      <w:r w:rsidR="008D4B97" w:rsidRPr="001B3D18">
        <w:rPr>
          <w:rStyle w:val="Stark"/>
          <w:b w:val="0"/>
          <w:sz w:val="22"/>
          <w:szCs w:val="22"/>
          <w:lang w:val="nb-NO"/>
        </w:rPr>
        <w:t xml:space="preserve"> </w:t>
      </w:r>
      <w:r w:rsidR="00E122B5">
        <w:rPr>
          <w:rStyle w:val="Stark"/>
          <w:b w:val="0"/>
          <w:sz w:val="22"/>
          <w:szCs w:val="22"/>
          <w:lang w:val="nb-NO"/>
        </w:rPr>
        <w:t>bêtirs</w:t>
      </w:r>
      <w:r w:rsidR="008D4B97" w:rsidRPr="001B3D18">
        <w:rPr>
          <w:rStyle w:val="Stark"/>
          <w:b w:val="0"/>
          <w:sz w:val="22"/>
          <w:szCs w:val="22"/>
          <w:lang w:val="nb-NO"/>
        </w:rPr>
        <w:t xml:space="preserve"> hebûye, ku navê wî Şûrmanc bûye.</w:t>
      </w:r>
      <w:r w:rsidR="003A78D0" w:rsidRPr="001B3D18">
        <w:rPr>
          <w:rStyle w:val="Stark"/>
          <w:b w:val="0"/>
          <w:sz w:val="22"/>
          <w:szCs w:val="22"/>
          <w:lang w:val="nb-NO"/>
        </w:rPr>
        <w:t xml:space="preserve"> </w:t>
      </w:r>
    </w:p>
    <w:p w:rsidR="00FB46FA"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825E42" w:rsidRPr="001B3D18">
        <w:rPr>
          <w:rStyle w:val="Stark"/>
          <w:b w:val="0"/>
          <w:sz w:val="22"/>
          <w:szCs w:val="22"/>
          <w:lang w:val="nb-NO"/>
        </w:rPr>
        <w:t>B</w:t>
      </w:r>
      <w:r w:rsidR="0027513E" w:rsidRPr="001B3D18">
        <w:rPr>
          <w:rStyle w:val="Stark"/>
          <w:b w:val="0"/>
          <w:sz w:val="22"/>
          <w:szCs w:val="22"/>
          <w:lang w:val="nb-NO"/>
        </w:rPr>
        <w:t>i</w:t>
      </w:r>
      <w:r w:rsidR="00825E42" w:rsidRPr="001B3D18">
        <w:rPr>
          <w:rStyle w:val="Stark"/>
          <w:b w:val="0"/>
          <w:sz w:val="22"/>
          <w:szCs w:val="22"/>
          <w:lang w:val="nb-NO"/>
        </w:rPr>
        <w:t>rîn</w:t>
      </w:r>
      <w:r w:rsidR="00BE22A3">
        <w:rPr>
          <w:rStyle w:val="Stark"/>
          <w:b w:val="0"/>
          <w:sz w:val="22"/>
          <w:szCs w:val="22"/>
          <w:lang w:val="nb-NO"/>
        </w:rPr>
        <w:t>ên</w:t>
      </w:r>
      <w:r w:rsidR="00FB46FA" w:rsidRPr="001B3D18">
        <w:rPr>
          <w:rStyle w:val="Stark"/>
          <w:b w:val="0"/>
          <w:sz w:val="22"/>
          <w:szCs w:val="22"/>
          <w:lang w:val="nb-NO"/>
        </w:rPr>
        <w:t xml:space="preserve"> </w:t>
      </w:r>
      <w:r w:rsidR="004A1C28">
        <w:rPr>
          <w:rStyle w:val="Stark"/>
          <w:b w:val="0"/>
          <w:sz w:val="22"/>
          <w:szCs w:val="22"/>
          <w:lang w:val="nb-NO"/>
        </w:rPr>
        <w:t xml:space="preserve">ji qirkirinên piştî </w:t>
      </w:r>
      <w:r w:rsidR="001912EC" w:rsidRPr="001B3D18">
        <w:rPr>
          <w:rStyle w:val="Stark"/>
          <w:b w:val="0"/>
          <w:sz w:val="22"/>
          <w:szCs w:val="22"/>
          <w:lang w:val="nb-NO"/>
        </w:rPr>
        <w:t>serhildan</w:t>
      </w:r>
      <w:r w:rsidR="004A1C28">
        <w:rPr>
          <w:rStyle w:val="Stark"/>
          <w:b w:val="0"/>
          <w:sz w:val="22"/>
          <w:szCs w:val="22"/>
          <w:lang w:val="nb-NO"/>
        </w:rPr>
        <w:t>ên Koçgîrî û</w:t>
      </w:r>
      <w:r w:rsidR="001912EC" w:rsidRPr="001B3D18">
        <w:rPr>
          <w:rStyle w:val="Stark"/>
          <w:b w:val="0"/>
          <w:sz w:val="22"/>
          <w:szCs w:val="22"/>
          <w:lang w:val="nb-NO"/>
        </w:rPr>
        <w:t xml:space="preserve"> Amedê</w:t>
      </w:r>
      <w:r w:rsidR="00A1696F" w:rsidRPr="001B3D18">
        <w:rPr>
          <w:rStyle w:val="Stark"/>
          <w:b w:val="0"/>
          <w:sz w:val="22"/>
          <w:szCs w:val="22"/>
          <w:lang w:val="nb-NO"/>
        </w:rPr>
        <w:t>,</w:t>
      </w:r>
      <w:r w:rsidR="002458FD">
        <w:rPr>
          <w:rStyle w:val="Stark"/>
          <w:b w:val="0"/>
          <w:sz w:val="22"/>
          <w:szCs w:val="22"/>
          <w:lang w:val="nb-NO"/>
        </w:rPr>
        <w:t xml:space="preserve"> y</w:t>
      </w:r>
      <w:r w:rsidR="004A1C28">
        <w:rPr>
          <w:rStyle w:val="Stark"/>
          <w:b w:val="0"/>
          <w:sz w:val="22"/>
          <w:szCs w:val="22"/>
          <w:lang w:val="nb-NO"/>
        </w:rPr>
        <w:t>ên li destpêka</w:t>
      </w:r>
      <w:r w:rsidR="002458FD">
        <w:rPr>
          <w:rStyle w:val="Stark"/>
          <w:b w:val="0"/>
          <w:sz w:val="22"/>
          <w:szCs w:val="22"/>
          <w:lang w:val="nb-NO"/>
        </w:rPr>
        <w:t xml:space="preserve"> sal</w:t>
      </w:r>
      <w:r w:rsidR="004A1C28">
        <w:rPr>
          <w:rStyle w:val="Stark"/>
          <w:b w:val="0"/>
          <w:sz w:val="22"/>
          <w:szCs w:val="22"/>
          <w:lang w:val="nb-NO"/>
        </w:rPr>
        <w:t>ên</w:t>
      </w:r>
      <w:r w:rsidR="002458FD">
        <w:rPr>
          <w:rStyle w:val="Stark"/>
          <w:b w:val="0"/>
          <w:sz w:val="22"/>
          <w:szCs w:val="22"/>
          <w:lang w:val="nb-NO"/>
        </w:rPr>
        <w:t xml:space="preserve"> 19</w:t>
      </w:r>
      <w:r w:rsidR="00C8579C">
        <w:rPr>
          <w:rStyle w:val="Stark"/>
          <w:b w:val="0"/>
          <w:sz w:val="22"/>
          <w:szCs w:val="22"/>
          <w:lang w:val="nb-NO"/>
        </w:rPr>
        <w:t>20</w:t>
      </w:r>
      <w:r w:rsidR="004A1C28">
        <w:rPr>
          <w:rStyle w:val="Stark"/>
          <w:b w:val="0"/>
          <w:sz w:val="22"/>
          <w:szCs w:val="22"/>
          <w:lang w:val="nb-NO"/>
        </w:rPr>
        <w:t>an</w:t>
      </w:r>
      <w:r w:rsidR="00FB46FA" w:rsidRPr="001B3D18">
        <w:rPr>
          <w:rStyle w:val="Stark"/>
          <w:b w:val="0"/>
          <w:sz w:val="22"/>
          <w:szCs w:val="22"/>
          <w:lang w:val="nb-NO"/>
        </w:rPr>
        <w:t xml:space="preserve"> hîna </w:t>
      </w:r>
      <w:r w:rsidR="00825E42" w:rsidRPr="001B3D18">
        <w:rPr>
          <w:rStyle w:val="Stark"/>
          <w:b w:val="0"/>
          <w:sz w:val="22"/>
          <w:szCs w:val="22"/>
          <w:lang w:val="nb-NO"/>
        </w:rPr>
        <w:t>sar</w:t>
      </w:r>
      <w:r w:rsidR="003872BA" w:rsidRPr="001B3D18">
        <w:rPr>
          <w:rStyle w:val="Stark"/>
          <w:b w:val="0"/>
          <w:sz w:val="22"/>
          <w:szCs w:val="22"/>
          <w:lang w:val="nb-NO"/>
        </w:rPr>
        <w:t xml:space="preserve"> ne bûbû</w:t>
      </w:r>
      <w:r w:rsidR="00BE22A3">
        <w:rPr>
          <w:rStyle w:val="Stark"/>
          <w:b w:val="0"/>
          <w:sz w:val="22"/>
          <w:szCs w:val="22"/>
          <w:lang w:val="nb-NO"/>
        </w:rPr>
        <w:t>n</w:t>
      </w:r>
      <w:r w:rsidR="003872BA" w:rsidRPr="001B3D18">
        <w:rPr>
          <w:rStyle w:val="Stark"/>
          <w:b w:val="0"/>
          <w:sz w:val="22"/>
          <w:szCs w:val="22"/>
          <w:lang w:val="nb-NO"/>
        </w:rPr>
        <w:t xml:space="preserve">, ku sala </w:t>
      </w:r>
      <w:r w:rsidR="002458FD">
        <w:rPr>
          <w:rStyle w:val="Stark"/>
          <w:b w:val="0"/>
          <w:sz w:val="22"/>
          <w:szCs w:val="22"/>
          <w:lang w:val="nb-NO"/>
        </w:rPr>
        <w:t>1930</w:t>
      </w:r>
      <w:r w:rsidR="00FB46FA" w:rsidRPr="001B3D18">
        <w:rPr>
          <w:rStyle w:val="Stark"/>
          <w:b w:val="0"/>
          <w:sz w:val="22"/>
          <w:szCs w:val="22"/>
          <w:lang w:val="nb-NO"/>
        </w:rPr>
        <w:t>yî, li Çiyayê Agirî rabûna kurda</w:t>
      </w:r>
      <w:r w:rsidR="0082134A" w:rsidRPr="001B3D18">
        <w:rPr>
          <w:rStyle w:val="Stark"/>
          <w:b w:val="0"/>
          <w:sz w:val="22"/>
          <w:szCs w:val="22"/>
          <w:lang w:val="nb-NO"/>
        </w:rPr>
        <w:t>n</w:t>
      </w:r>
      <w:r w:rsidR="00FB46FA" w:rsidRPr="001B3D18">
        <w:rPr>
          <w:rStyle w:val="Stark"/>
          <w:b w:val="0"/>
          <w:sz w:val="22"/>
          <w:szCs w:val="22"/>
          <w:lang w:val="nb-NO"/>
        </w:rPr>
        <w:t xml:space="preserve"> hat</w:t>
      </w:r>
      <w:r w:rsidR="00735EBA" w:rsidRPr="001B3D18">
        <w:rPr>
          <w:rStyle w:val="Stark"/>
          <w:b w:val="0"/>
          <w:sz w:val="22"/>
          <w:szCs w:val="22"/>
          <w:lang w:val="nb-NO"/>
        </w:rPr>
        <w:t>ibû</w:t>
      </w:r>
      <w:r w:rsidR="00FB46FA" w:rsidRPr="001B3D18">
        <w:rPr>
          <w:rStyle w:val="Stark"/>
          <w:b w:val="0"/>
          <w:sz w:val="22"/>
          <w:szCs w:val="22"/>
          <w:lang w:val="nb-NO"/>
        </w:rPr>
        <w:t xml:space="preserve"> vemirandin. </w:t>
      </w:r>
      <w:r w:rsidR="004A1C28">
        <w:rPr>
          <w:rStyle w:val="Stark"/>
          <w:b w:val="0"/>
          <w:sz w:val="22"/>
          <w:szCs w:val="22"/>
          <w:lang w:val="nb-NO"/>
        </w:rPr>
        <w:t>Di pey re</w:t>
      </w:r>
      <w:r w:rsidR="00B41620" w:rsidRPr="001B3D18">
        <w:rPr>
          <w:rStyle w:val="Stark"/>
          <w:b w:val="0"/>
          <w:sz w:val="22"/>
          <w:szCs w:val="22"/>
          <w:lang w:val="nb-NO"/>
        </w:rPr>
        <w:t>,</w:t>
      </w:r>
      <w:r w:rsidR="00FB46FA" w:rsidRPr="001B3D18">
        <w:rPr>
          <w:rStyle w:val="Stark"/>
          <w:b w:val="0"/>
          <w:sz w:val="22"/>
          <w:szCs w:val="22"/>
          <w:lang w:val="nb-NO"/>
        </w:rPr>
        <w:t xml:space="preserve"> ku</w:t>
      </w:r>
      <w:r w:rsidR="001912EC" w:rsidRPr="001B3D18">
        <w:rPr>
          <w:rStyle w:val="Stark"/>
          <w:b w:val="0"/>
          <w:sz w:val="22"/>
          <w:szCs w:val="22"/>
          <w:lang w:val="nb-NO"/>
        </w:rPr>
        <w:t>la giran a Dêrsimê</w:t>
      </w:r>
      <w:r w:rsidR="00825E42" w:rsidRPr="001B3D18">
        <w:rPr>
          <w:rStyle w:val="Stark"/>
          <w:b w:val="0"/>
          <w:sz w:val="22"/>
          <w:szCs w:val="22"/>
          <w:lang w:val="nb-NO"/>
        </w:rPr>
        <w:t>,</w:t>
      </w:r>
      <w:r w:rsidR="001912EC" w:rsidRPr="001B3D18">
        <w:rPr>
          <w:rStyle w:val="Stark"/>
          <w:b w:val="0"/>
          <w:sz w:val="22"/>
          <w:szCs w:val="22"/>
          <w:lang w:val="nb-NO"/>
        </w:rPr>
        <w:t xml:space="preserve"> sala 1938ê</w:t>
      </w:r>
      <w:r w:rsidR="00FB46FA" w:rsidRPr="001B3D18">
        <w:rPr>
          <w:rStyle w:val="Stark"/>
          <w:b w:val="0"/>
          <w:sz w:val="22"/>
          <w:szCs w:val="22"/>
          <w:lang w:val="nb-NO"/>
        </w:rPr>
        <w:t xml:space="preserve"> di laşê dayika me Kurdistanê de vebûbû. Sala 1947</w:t>
      </w:r>
      <w:r w:rsidR="002B1CE2" w:rsidRPr="001B3D18">
        <w:rPr>
          <w:rStyle w:val="Stark"/>
          <w:b w:val="0"/>
          <w:sz w:val="22"/>
          <w:szCs w:val="22"/>
          <w:lang w:val="nb-NO"/>
        </w:rPr>
        <w:t xml:space="preserve">ê, </w:t>
      </w:r>
      <w:r w:rsidR="00650663" w:rsidRPr="001B3D18">
        <w:rPr>
          <w:rStyle w:val="Stark"/>
          <w:b w:val="0"/>
          <w:sz w:val="22"/>
          <w:szCs w:val="22"/>
          <w:lang w:val="nb-NO"/>
        </w:rPr>
        <w:t>li rohelata welêt</w:t>
      </w:r>
      <w:r w:rsidR="003872BA" w:rsidRPr="001B3D18">
        <w:rPr>
          <w:rStyle w:val="Stark"/>
          <w:b w:val="0"/>
          <w:sz w:val="22"/>
          <w:szCs w:val="22"/>
          <w:lang w:val="nb-NO"/>
        </w:rPr>
        <w:t>,</w:t>
      </w:r>
      <w:r w:rsidR="00650663" w:rsidRPr="001B3D18">
        <w:rPr>
          <w:rStyle w:val="Stark"/>
          <w:b w:val="0"/>
          <w:sz w:val="22"/>
          <w:szCs w:val="22"/>
          <w:lang w:val="nb-NO"/>
        </w:rPr>
        <w:t xml:space="preserve"> </w:t>
      </w:r>
      <w:r w:rsidR="001402BA" w:rsidRPr="001B3D18">
        <w:rPr>
          <w:rStyle w:val="Stark"/>
          <w:b w:val="0"/>
          <w:sz w:val="22"/>
          <w:szCs w:val="22"/>
          <w:lang w:val="nb-NO"/>
        </w:rPr>
        <w:t>li Mehabadê</w:t>
      </w:r>
      <w:r w:rsidR="00A1696F" w:rsidRPr="001B3D18">
        <w:rPr>
          <w:rStyle w:val="Stark"/>
          <w:b w:val="0"/>
          <w:sz w:val="22"/>
          <w:szCs w:val="22"/>
          <w:lang w:val="nb-NO"/>
        </w:rPr>
        <w:t>,</w:t>
      </w:r>
      <w:r w:rsidR="001402BA" w:rsidRPr="001B3D18">
        <w:rPr>
          <w:rStyle w:val="Stark"/>
          <w:b w:val="0"/>
          <w:sz w:val="22"/>
          <w:szCs w:val="22"/>
          <w:lang w:val="nb-NO"/>
        </w:rPr>
        <w:t xml:space="preserve"> </w:t>
      </w:r>
      <w:r w:rsidR="00650663" w:rsidRPr="001B3D18">
        <w:rPr>
          <w:rStyle w:val="Stark"/>
          <w:b w:val="0"/>
          <w:sz w:val="22"/>
          <w:szCs w:val="22"/>
          <w:lang w:val="nb-NO"/>
        </w:rPr>
        <w:t>hêviyeka</w:t>
      </w:r>
      <w:r w:rsidR="00FB46FA" w:rsidRPr="001B3D18">
        <w:rPr>
          <w:rStyle w:val="Stark"/>
          <w:b w:val="0"/>
          <w:sz w:val="22"/>
          <w:szCs w:val="22"/>
          <w:lang w:val="nb-NO"/>
        </w:rPr>
        <w:t xml:space="preserve"> din a </w:t>
      </w:r>
      <w:r w:rsidR="00B41620" w:rsidRPr="001B3D18">
        <w:rPr>
          <w:rStyle w:val="Stark"/>
          <w:b w:val="0"/>
          <w:sz w:val="22"/>
          <w:szCs w:val="22"/>
          <w:lang w:val="nb-NO"/>
        </w:rPr>
        <w:t xml:space="preserve">mazin </w:t>
      </w:r>
      <w:r w:rsidR="00FB46FA" w:rsidRPr="001B3D18">
        <w:rPr>
          <w:rStyle w:val="Stark"/>
          <w:b w:val="0"/>
          <w:sz w:val="22"/>
          <w:szCs w:val="22"/>
          <w:lang w:val="nb-NO"/>
        </w:rPr>
        <w:t>hat</w:t>
      </w:r>
      <w:r w:rsidR="00735EBA" w:rsidRPr="001B3D18">
        <w:rPr>
          <w:rStyle w:val="Stark"/>
          <w:b w:val="0"/>
          <w:sz w:val="22"/>
          <w:szCs w:val="22"/>
          <w:lang w:val="nb-NO"/>
        </w:rPr>
        <w:t>ibû</w:t>
      </w:r>
      <w:r w:rsidR="00FB46FA" w:rsidRPr="001B3D18">
        <w:rPr>
          <w:rStyle w:val="Stark"/>
          <w:b w:val="0"/>
          <w:sz w:val="22"/>
          <w:szCs w:val="22"/>
          <w:lang w:val="nb-NO"/>
        </w:rPr>
        <w:t xml:space="preserve"> vemirandin. Sal</w:t>
      </w:r>
      <w:r w:rsidR="002458FD">
        <w:rPr>
          <w:rStyle w:val="Stark"/>
          <w:b w:val="0"/>
          <w:sz w:val="22"/>
          <w:szCs w:val="22"/>
          <w:lang w:val="nb-NO"/>
        </w:rPr>
        <w:t>a 1975</w:t>
      </w:r>
      <w:r w:rsidR="00881FB7" w:rsidRPr="001B3D18">
        <w:rPr>
          <w:rStyle w:val="Stark"/>
          <w:b w:val="0"/>
          <w:sz w:val="22"/>
          <w:szCs w:val="22"/>
          <w:lang w:val="nb-NO"/>
        </w:rPr>
        <w:t>ê</w:t>
      </w:r>
      <w:r w:rsidR="00A1696F" w:rsidRPr="001B3D18">
        <w:rPr>
          <w:rStyle w:val="Stark"/>
          <w:b w:val="0"/>
          <w:sz w:val="22"/>
          <w:szCs w:val="22"/>
          <w:lang w:val="nb-NO"/>
        </w:rPr>
        <w:t>,</w:t>
      </w:r>
      <w:r w:rsidR="00881FB7" w:rsidRPr="001B3D18">
        <w:rPr>
          <w:rStyle w:val="Stark"/>
          <w:b w:val="0"/>
          <w:sz w:val="22"/>
          <w:szCs w:val="22"/>
          <w:lang w:val="nb-NO"/>
        </w:rPr>
        <w:t xml:space="preserve"> li Başûrê welêt</w:t>
      </w:r>
      <w:r w:rsidR="00A1696F" w:rsidRPr="001B3D18">
        <w:rPr>
          <w:rStyle w:val="Stark"/>
          <w:b w:val="0"/>
          <w:sz w:val="22"/>
          <w:szCs w:val="22"/>
          <w:lang w:val="nb-NO"/>
        </w:rPr>
        <w:t>,</w:t>
      </w:r>
      <w:r w:rsidR="00881FB7" w:rsidRPr="001B3D18">
        <w:rPr>
          <w:rStyle w:val="Stark"/>
          <w:b w:val="0"/>
          <w:sz w:val="22"/>
          <w:szCs w:val="22"/>
          <w:lang w:val="nb-NO"/>
        </w:rPr>
        <w:t xml:space="preserve"> bergiriya kurda</w:t>
      </w:r>
      <w:r w:rsidR="00D00A2F">
        <w:rPr>
          <w:rStyle w:val="Stark"/>
          <w:b w:val="0"/>
          <w:sz w:val="22"/>
          <w:szCs w:val="22"/>
          <w:lang w:val="nb-NO"/>
        </w:rPr>
        <w:t>n</w:t>
      </w:r>
      <w:r w:rsidR="003872BA" w:rsidRPr="001B3D18">
        <w:rPr>
          <w:rStyle w:val="Stark"/>
          <w:b w:val="0"/>
          <w:sz w:val="22"/>
          <w:szCs w:val="22"/>
          <w:lang w:val="nb-NO"/>
        </w:rPr>
        <w:t>,</w:t>
      </w:r>
      <w:r w:rsidR="00FB46FA" w:rsidRPr="001B3D18">
        <w:rPr>
          <w:rStyle w:val="Stark"/>
          <w:b w:val="0"/>
          <w:sz w:val="22"/>
          <w:szCs w:val="22"/>
          <w:lang w:val="nb-NO"/>
        </w:rPr>
        <w:t xml:space="preserve"> li bêdengiy</w:t>
      </w:r>
      <w:r w:rsidR="00825E42" w:rsidRPr="001B3D18">
        <w:rPr>
          <w:rStyle w:val="Stark"/>
          <w:b w:val="0"/>
          <w:sz w:val="22"/>
          <w:szCs w:val="22"/>
          <w:lang w:val="nb-NO"/>
        </w:rPr>
        <w:t>ek</w:t>
      </w:r>
      <w:r w:rsidR="00FB46FA" w:rsidRPr="001B3D18">
        <w:rPr>
          <w:rStyle w:val="Stark"/>
          <w:b w:val="0"/>
          <w:sz w:val="22"/>
          <w:szCs w:val="22"/>
          <w:lang w:val="nb-NO"/>
        </w:rPr>
        <w:t>ê rast hat</w:t>
      </w:r>
      <w:r w:rsidR="00735EBA" w:rsidRPr="001B3D18">
        <w:rPr>
          <w:rStyle w:val="Stark"/>
          <w:b w:val="0"/>
          <w:sz w:val="22"/>
          <w:szCs w:val="22"/>
          <w:lang w:val="nb-NO"/>
        </w:rPr>
        <w:t>ibû</w:t>
      </w:r>
      <w:r w:rsidR="00881FB7" w:rsidRPr="001B3D18">
        <w:rPr>
          <w:rStyle w:val="Stark"/>
          <w:b w:val="0"/>
          <w:sz w:val="22"/>
          <w:szCs w:val="22"/>
          <w:lang w:val="nb-NO"/>
        </w:rPr>
        <w:t xml:space="preserve">. Piştî rabûnên </w:t>
      </w:r>
      <w:r w:rsidR="001402BA" w:rsidRPr="001B3D18">
        <w:rPr>
          <w:rStyle w:val="Stark"/>
          <w:b w:val="0"/>
          <w:sz w:val="22"/>
          <w:szCs w:val="22"/>
          <w:lang w:val="nb-NO"/>
        </w:rPr>
        <w:t>Amed</w:t>
      </w:r>
      <w:r w:rsidR="00A1696F" w:rsidRPr="001B3D18">
        <w:rPr>
          <w:rStyle w:val="Stark"/>
          <w:b w:val="0"/>
          <w:sz w:val="22"/>
          <w:szCs w:val="22"/>
          <w:lang w:val="nb-NO"/>
        </w:rPr>
        <w:t>ê</w:t>
      </w:r>
      <w:r w:rsidR="001402BA" w:rsidRPr="001B3D18">
        <w:rPr>
          <w:rStyle w:val="Stark"/>
          <w:b w:val="0"/>
          <w:sz w:val="22"/>
          <w:szCs w:val="22"/>
          <w:lang w:val="nb-NO"/>
        </w:rPr>
        <w:t>, Ag</w:t>
      </w:r>
      <w:r w:rsidR="003872BA" w:rsidRPr="001B3D18">
        <w:rPr>
          <w:rStyle w:val="Stark"/>
          <w:b w:val="0"/>
          <w:sz w:val="22"/>
          <w:szCs w:val="22"/>
          <w:lang w:val="nb-NO"/>
        </w:rPr>
        <w:t>i</w:t>
      </w:r>
      <w:r w:rsidR="00A1696F" w:rsidRPr="001B3D18">
        <w:rPr>
          <w:rStyle w:val="Stark"/>
          <w:b w:val="0"/>
          <w:sz w:val="22"/>
          <w:szCs w:val="22"/>
          <w:lang w:val="nb-NO"/>
        </w:rPr>
        <w:t>rî’yê</w:t>
      </w:r>
      <w:r w:rsidR="001402BA" w:rsidRPr="001B3D18">
        <w:rPr>
          <w:rStyle w:val="Stark"/>
          <w:b w:val="0"/>
          <w:sz w:val="22"/>
          <w:szCs w:val="22"/>
          <w:lang w:val="nb-NO"/>
        </w:rPr>
        <w:t xml:space="preserve">, </w:t>
      </w:r>
      <w:r w:rsidR="00881FB7" w:rsidRPr="001B3D18">
        <w:rPr>
          <w:rStyle w:val="Stark"/>
          <w:b w:val="0"/>
          <w:sz w:val="22"/>
          <w:szCs w:val="22"/>
          <w:lang w:val="nb-NO"/>
        </w:rPr>
        <w:t>Dêrsim</w:t>
      </w:r>
      <w:r w:rsidR="00A1696F" w:rsidRPr="001B3D18">
        <w:rPr>
          <w:rStyle w:val="Stark"/>
          <w:b w:val="0"/>
          <w:sz w:val="22"/>
          <w:szCs w:val="22"/>
          <w:lang w:val="nb-NO"/>
        </w:rPr>
        <w:t>ê</w:t>
      </w:r>
      <w:r w:rsidR="00881FB7" w:rsidRPr="001B3D18">
        <w:rPr>
          <w:rStyle w:val="Stark"/>
          <w:b w:val="0"/>
          <w:sz w:val="22"/>
          <w:szCs w:val="22"/>
          <w:lang w:val="nb-NO"/>
        </w:rPr>
        <w:t xml:space="preserve"> û </w:t>
      </w:r>
      <w:r w:rsidR="00FB46FA" w:rsidRPr="001B3D18">
        <w:rPr>
          <w:rStyle w:val="Stark"/>
          <w:b w:val="0"/>
          <w:sz w:val="22"/>
          <w:szCs w:val="22"/>
          <w:lang w:val="nb-NO"/>
        </w:rPr>
        <w:t>Mehabad</w:t>
      </w:r>
      <w:r w:rsidR="00881FB7" w:rsidRPr="001B3D18">
        <w:rPr>
          <w:rStyle w:val="Stark"/>
          <w:b w:val="0"/>
          <w:sz w:val="22"/>
          <w:szCs w:val="22"/>
          <w:lang w:val="nb-NO"/>
        </w:rPr>
        <w:t>ê</w:t>
      </w:r>
      <w:r w:rsidR="00FB46FA" w:rsidRPr="001B3D18">
        <w:rPr>
          <w:rStyle w:val="Stark"/>
          <w:b w:val="0"/>
          <w:sz w:val="22"/>
          <w:szCs w:val="22"/>
          <w:lang w:val="nb-NO"/>
        </w:rPr>
        <w:t xml:space="preserve"> û a</w:t>
      </w:r>
      <w:r w:rsidR="002458FD">
        <w:rPr>
          <w:rStyle w:val="Stark"/>
          <w:b w:val="0"/>
          <w:sz w:val="22"/>
          <w:szCs w:val="22"/>
          <w:lang w:val="nb-NO"/>
        </w:rPr>
        <w:t>şbetaliya sala 1975</w:t>
      </w:r>
      <w:r w:rsidR="00650663" w:rsidRPr="001B3D18">
        <w:rPr>
          <w:rStyle w:val="Stark"/>
          <w:b w:val="0"/>
          <w:sz w:val="22"/>
          <w:szCs w:val="22"/>
          <w:lang w:val="nb-NO"/>
        </w:rPr>
        <w:t>ê</w:t>
      </w:r>
      <w:r w:rsidR="00881FB7" w:rsidRPr="001B3D18">
        <w:rPr>
          <w:rStyle w:val="Stark"/>
          <w:b w:val="0"/>
          <w:sz w:val="22"/>
          <w:szCs w:val="22"/>
          <w:lang w:val="nb-NO"/>
        </w:rPr>
        <w:t xml:space="preserve"> li Başûrê welêt,</w:t>
      </w:r>
      <w:r w:rsidR="00FB46FA" w:rsidRPr="001B3D18">
        <w:rPr>
          <w:rStyle w:val="Stark"/>
          <w:b w:val="0"/>
          <w:sz w:val="22"/>
          <w:szCs w:val="22"/>
          <w:lang w:val="nb-NO"/>
        </w:rPr>
        <w:t xml:space="preserve"> neyarên Kurdistanê</w:t>
      </w:r>
      <w:r w:rsidR="00735EBA" w:rsidRPr="001B3D18">
        <w:rPr>
          <w:rStyle w:val="Stark"/>
          <w:b w:val="0"/>
          <w:sz w:val="22"/>
          <w:szCs w:val="22"/>
          <w:lang w:val="nb-NO"/>
        </w:rPr>
        <w:t>,</w:t>
      </w:r>
      <w:r w:rsidR="00FB46FA" w:rsidRPr="001B3D18">
        <w:rPr>
          <w:rStyle w:val="Stark"/>
          <w:b w:val="0"/>
          <w:sz w:val="22"/>
          <w:szCs w:val="22"/>
          <w:lang w:val="nb-NO"/>
        </w:rPr>
        <w:t xml:space="preserve"> tevay</w:t>
      </w:r>
      <w:r w:rsidR="00BE22A3">
        <w:rPr>
          <w:rStyle w:val="Stark"/>
          <w:b w:val="0"/>
          <w:sz w:val="22"/>
          <w:szCs w:val="22"/>
          <w:lang w:val="nb-NO"/>
        </w:rPr>
        <w:t>iy</w:t>
      </w:r>
      <w:r w:rsidR="00FB46FA" w:rsidRPr="001B3D18">
        <w:rPr>
          <w:rStyle w:val="Stark"/>
          <w:b w:val="0"/>
          <w:sz w:val="22"/>
          <w:szCs w:val="22"/>
          <w:lang w:val="nb-NO"/>
        </w:rPr>
        <w:t>a giraniya hêza xwe</w:t>
      </w:r>
      <w:r w:rsidR="00360188" w:rsidRPr="001B3D18">
        <w:rPr>
          <w:rStyle w:val="Stark"/>
          <w:b w:val="0"/>
          <w:sz w:val="22"/>
          <w:szCs w:val="22"/>
          <w:lang w:val="nb-NO"/>
        </w:rPr>
        <w:t>,</w:t>
      </w:r>
      <w:r w:rsidR="00FB46FA" w:rsidRPr="001B3D18">
        <w:rPr>
          <w:rStyle w:val="Stark"/>
          <w:b w:val="0"/>
          <w:sz w:val="22"/>
          <w:szCs w:val="22"/>
          <w:lang w:val="nb-NO"/>
        </w:rPr>
        <w:t xml:space="preserve"> </w:t>
      </w:r>
      <w:r w:rsidR="00360188" w:rsidRPr="001B3D18">
        <w:rPr>
          <w:rStyle w:val="Stark"/>
          <w:b w:val="0"/>
          <w:sz w:val="22"/>
          <w:szCs w:val="22"/>
          <w:lang w:val="nb-NO"/>
        </w:rPr>
        <w:t xml:space="preserve">li Bakurê welêt </w:t>
      </w:r>
      <w:r w:rsidR="00FB46FA" w:rsidRPr="001B3D18">
        <w:rPr>
          <w:rStyle w:val="Stark"/>
          <w:b w:val="0"/>
          <w:sz w:val="22"/>
          <w:szCs w:val="22"/>
          <w:lang w:val="nb-NO"/>
        </w:rPr>
        <w:t xml:space="preserve">dabûn ser Dêrsim û Amedê û xelkê Kurdistanê bêrawestan dipelaxtin. Gava xelkê Kurdistanê </w:t>
      </w:r>
      <w:r w:rsidR="00B46D50" w:rsidRPr="001B3D18">
        <w:rPr>
          <w:rStyle w:val="Stark"/>
          <w:b w:val="0"/>
          <w:sz w:val="22"/>
          <w:szCs w:val="22"/>
          <w:lang w:val="nb-NO"/>
        </w:rPr>
        <w:t>dîsan</w:t>
      </w:r>
      <w:r w:rsidR="003872BA" w:rsidRPr="001B3D18">
        <w:rPr>
          <w:rStyle w:val="Stark"/>
          <w:b w:val="0"/>
          <w:sz w:val="22"/>
          <w:szCs w:val="22"/>
          <w:lang w:val="nb-NO"/>
        </w:rPr>
        <w:t xml:space="preserve"> </w:t>
      </w:r>
      <w:r w:rsidR="00FB46FA" w:rsidRPr="001B3D18">
        <w:rPr>
          <w:rStyle w:val="Stark"/>
          <w:b w:val="0"/>
          <w:sz w:val="22"/>
          <w:szCs w:val="22"/>
          <w:lang w:val="nb-NO"/>
        </w:rPr>
        <w:t>xwast</w:t>
      </w:r>
      <w:r w:rsidR="00352877" w:rsidRPr="001B3D18">
        <w:rPr>
          <w:rStyle w:val="Stark"/>
          <w:b w:val="0"/>
          <w:sz w:val="22"/>
          <w:szCs w:val="22"/>
          <w:lang w:val="nb-NO"/>
        </w:rPr>
        <w:t>,</w:t>
      </w:r>
      <w:r w:rsidR="00FB46FA" w:rsidRPr="001B3D18">
        <w:rPr>
          <w:rStyle w:val="Stark"/>
          <w:b w:val="0"/>
          <w:sz w:val="22"/>
          <w:szCs w:val="22"/>
          <w:lang w:val="nb-NO"/>
        </w:rPr>
        <w:t xml:space="preserve"> ku xwe ji bin </w:t>
      </w:r>
      <w:r w:rsidR="00650663" w:rsidRPr="001B3D18">
        <w:rPr>
          <w:rStyle w:val="Stark"/>
          <w:b w:val="0"/>
          <w:sz w:val="22"/>
          <w:szCs w:val="22"/>
          <w:lang w:val="nb-NO"/>
        </w:rPr>
        <w:t>van binpêkirinan</w:t>
      </w:r>
      <w:r w:rsidR="00FB46FA" w:rsidRPr="001B3D18">
        <w:rPr>
          <w:rStyle w:val="Stark"/>
          <w:b w:val="0"/>
          <w:sz w:val="22"/>
          <w:szCs w:val="22"/>
          <w:lang w:val="nb-NO"/>
        </w:rPr>
        <w:t xml:space="preserve"> rizgar bi</w:t>
      </w:r>
      <w:r w:rsidR="00BE22A3">
        <w:rPr>
          <w:rStyle w:val="Stark"/>
          <w:b w:val="0"/>
          <w:sz w:val="22"/>
          <w:szCs w:val="22"/>
          <w:lang w:val="nb-NO"/>
        </w:rPr>
        <w:t>ke, piçek</w:t>
      </w:r>
      <w:r w:rsidR="00D77317">
        <w:rPr>
          <w:rStyle w:val="Stark"/>
          <w:b w:val="0"/>
          <w:sz w:val="22"/>
          <w:szCs w:val="22"/>
          <w:lang w:val="nb-NO"/>
        </w:rPr>
        <w:t xml:space="preserve"> bihna xwe vede, hingê jî</w:t>
      </w:r>
      <w:r w:rsidR="00FB46FA" w:rsidRPr="001B3D18">
        <w:rPr>
          <w:rStyle w:val="Stark"/>
          <w:b w:val="0"/>
          <w:sz w:val="22"/>
          <w:szCs w:val="22"/>
          <w:lang w:val="nb-NO"/>
        </w:rPr>
        <w:t xml:space="preserve"> e</w:t>
      </w:r>
      <w:r w:rsidR="00D77317">
        <w:rPr>
          <w:rStyle w:val="Stark"/>
          <w:b w:val="0"/>
          <w:sz w:val="22"/>
          <w:szCs w:val="22"/>
          <w:lang w:val="nb-NO"/>
        </w:rPr>
        <w:t>w</w:t>
      </w:r>
      <w:r w:rsidR="00FB46FA" w:rsidRPr="001B3D18">
        <w:rPr>
          <w:rStyle w:val="Stark"/>
          <w:b w:val="0"/>
          <w:sz w:val="22"/>
          <w:szCs w:val="22"/>
          <w:lang w:val="nb-NO"/>
        </w:rPr>
        <w:t xml:space="preserve"> cûntaya leşkerî ya dawî</w:t>
      </w:r>
      <w:r w:rsidR="00A1696F" w:rsidRPr="001B3D18">
        <w:rPr>
          <w:rStyle w:val="Stark"/>
          <w:b w:val="0"/>
          <w:sz w:val="22"/>
          <w:szCs w:val="22"/>
          <w:lang w:val="nb-NO"/>
        </w:rPr>
        <w:t>n</w:t>
      </w:r>
      <w:r w:rsidR="00B41620" w:rsidRPr="001B3D18">
        <w:rPr>
          <w:rStyle w:val="Stark"/>
          <w:b w:val="0"/>
          <w:sz w:val="22"/>
          <w:szCs w:val="22"/>
          <w:lang w:val="nb-NO"/>
        </w:rPr>
        <w:t>,</w:t>
      </w:r>
      <w:r w:rsidR="00FB46FA" w:rsidRPr="001B3D18">
        <w:rPr>
          <w:rStyle w:val="Stark"/>
          <w:b w:val="0"/>
          <w:sz w:val="22"/>
          <w:szCs w:val="22"/>
          <w:lang w:val="nb-NO"/>
        </w:rPr>
        <w:t xml:space="preserve"> bi wan şikence û lêdanên xwe yên hov</w:t>
      </w:r>
      <w:r w:rsidR="000A4A3D">
        <w:rPr>
          <w:rStyle w:val="Stark"/>
          <w:b w:val="0"/>
          <w:sz w:val="22"/>
          <w:szCs w:val="22"/>
          <w:lang w:val="nb-NO"/>
        </w:rPr>
        <w:t>,</w:t>
      </w:r>
      <w:r w:rsidR="00FB46FA" w:rsidRPr="001B3D18">
        <w:rPr>
          <w:rStyle w:val="Stark"/>
          <w:b w:val="0"/>
          <w:sz w:val="22"/>
          <w:szCs w:val="22"/>
          <w:lang w:val="nb-NO"/>
        </w:rPr>
        <w:t xml:space="preserve"> </w:t>
      </w:r>
      <w:r w:rsidR="000A4A3D" w:rsidRPr="001B3D18">
        <w:rPr>
          <w:rStyle w:val="Stark"/>
          <w:b w:val="0"/>
          <w:sz w:val="22"/>
          <w:szCs w:val="22"/>
          <w:lang w:val="nb-NO"/>
        </w:rPr>
        <w:t xml:space="preserve">tûj </w:t>
      </w:r>
      <w:r w:rsidR="00FB46FA" w:rsidRPr="001B3D18">
        <w:rPr>
          <w:rStyle w:val="Stark"/>
          <w:b w:val="0"/>
          <w:sz w:val="22"/>
          <w:szCs w:val="22"/>
          <w:lang w:val="nb-NO"/>
        </w:rPr>
        <w:t xml:space="preserve">û </w:t>
      </w:r>
      <w:r w:rsidR="000A4A3D">
        <w:rPr>
          <w:rStyle w:val="Stark"/>
          <w:b w:val="0"/>
          <w:sz w:val="22"/>
          <w:szCs w:val="22"/>
          <w:lang w:val="nb-NO"/>
        </w:rPr>
        <w:t>dirinde,</w:t>
      </w:r>
      <w:r w:rsidR="00881FB7" w:rsidRPr="001B3D18">
        <w:rPr>
          <w:rStyle w:val="Stark"/>
          <w:b w:val="0"/>
          <w:sz w:val="22"/>
          <w:szCs w:val="22"/>
          <w:lang w:val="nb-NO"/>
        </w:rPr>
        <w:t xml:space="preserve"> </w:t>
      </w:r>
      <w:r w:rsidR="00360188" w:rsidRPr="001B3D18">
        <w:rPr>
          <w:rStyle w:val="Stark"/>
          <w:b w:val="0"/>
          <w:sz w:val="22"/>
          <w:szCs w:val="22"/>
          <w:lang w:val="nb-NO"/>
        </w:rPr>
        <w:t xml:space="preserve">bi ser xelkê me de hat û emana xelkê me </w:t>
      </w:r>
      <w:r w:rsidR="00A1696F" w:rsidRPr="001B3D18">
        <w:rPr>
          <w:rStyle w:val="Stark"/>
          <w:b w:val="0"/>
          <w:sz w:val="22"/>
          <w:szCs w:val="22"/>
          <w:lang w:val="nb-NO"/>
        </w:rPr>
        <w:t xml:space="preserve">yê zehmetkêş </w:t>
      </w:r>
      <w:r w:rsidR="00360188" w:rsidRPr="001B3D18">
        <w:rPr>
          <w:rStyle w:val="Stark"/>
          <w:b w:val="0"/>
          <w:sz w:val="22"/>
          <w:szCs w:val="22"/>
          <w:lang w:val="nb-NO"/>
        </w:rPr>
        <w:t>çikand</w:t>
      </w:r>
      <w:r w:rsidR="00881FB7" w:rsidRPr="001B3D18">
        <w:rPr>
          <w:rStyle w:val="Stark"/>
          <w:b w:val="0"/>
          <w:sz w:val="22"/>
          <w:szCs w:val="22"/>
          <w:lang w:val="nb-NO"/>
        </w:rPr>
        <w:t>.</w:t>
      </w:r>
    </w:p>
    <w:p w:rsidR="00132F4C" w:rsidRDefault="00132F4C"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w:t>
      </w:r>
      <w:r w:rsidRPr="001B3D18">
        <w:rPr>
          <w:rStyle w:val="Stark"/>
          <w:b w:val="0"/>
          <w:sz w:val="22"/>
          <w:szCs w:val="22"/>
          <w:lang w:val="nb-NO"/>
        </w:rPr>
        <w:t xml:space="preserve">Gava Şûrmancê me </w:t>
      </w:r>
      <w:r>
        <w:rPr>
          <w:rStyle w:val="Stark"/>
          <w:b w:val="0"/>
          <w:sz w:val="22"/>
          <w:szCs w:val="22"/>
          <w:lang w:val="nb-NO"/>
        </w:rPr>
        <w:t xml:space="preserve">yê biçûk </w:t>
      </w:r>
      <w:r w:rsidR="000A4A3D">
        <w:rPr>
          <w:rStyle w:val="Stark"/>
          <w:b w:val="0"/>
          <w:sz w:val="22"/>
          <w:szCs w:val="22"/>
          <w:lang w:val="nb-NO"/>
        </w:rPr>
        <w:t>hîna sê</w:t>
      </w:r>
      <w:r w:rsidRPr="001B3D18">
        <w:rPr>
          <w:rStyle w:val="Stark"/>
          <w:b w:val="0"/>
          <w:sz w:val="22"/>
          <w:szCs w:val="22"/>
          <w:lang w:val="nb-NO"/>
        </w:rPr>
        <w:t xml:space="preserve">salî bû, desthilatdariya </w:t>
      </w:r>
      <w:r w:rsidR="002458FD">
        <w:rPr>
          <w:rStyle w:val="Stark"/>
          <w:b w:val="0"/>
          <w:sz w:val="22"/>
          <w:szCs w:val="22"/>
          <w:lang w:val="nb-NO"/>
        </w:rPr>
        <w:t>leşkerî ya tirkan, sala 1980</w:t>
      </w:r>
      <w:r w:rsidRPr="001B3D18">
        <w:rPr>
          <w:rStyle w:val="Stark"/>
          <w:b w:val="0"/>
          <w:sz w:val="22"/>
          <w:szCs w:val="22"/>
          <w:lang w:val="nb-NO"/>
        </w:rPr>
        <w:t xml:space="preserve">yî, </w:t>
      </w:r>
      <w:r w:rsidR="002458FD" w:rsidRPr="001B3D18">
        <w:rPr>
          <w:rStyle w:val="Stark"/>
          <w:b w:val="0"/>
          <w:sz w:val="22"/>
          <w:szCs w:val="22"/>
          <w:lang w:val="nb-NO"/>
        </w:rPr>
        <w:t xml:space="preserve">dîsan </w:t>
      </w:r>
      <w:r w:rsidRPr="001B3D18">
        <w:rPr>
          <w:rStyle w:val="Stark"/>
          <w:b w:val="0"/>
          <w:sz w:val="22"/>
          <w:szCs w:val="22"/>
          <w:lang w:val="nb-NO"/>
        </w:rPr>
        <w:t xml:space="preserve">jiyana li Kurdistanê serûbin kiribû. </w:t>
      </w:r>
      <w:r>
        <w:rPr>
          <w:rStyle w:val="Stark"/>
          <w:b w:val="0"/>
          <w:sz w:val="22"/>
          <w:szCs w:val="22"/>
          <w:lang w:val="nb-NO"/>
        </w:rPr>
        <w:t xml:space="preserve">Li laşê </w:t>
      </w:r>
      <w:r w:rsidRPr="001B3D18">
        <w:rPr>
          <w:rStyle w:val="Stark"/>
          <w:b w:val="0"/>
          <w:sz w:val="22"/>
          <w:szCs w:val="22"/>
          <w:lang w:val="nb-NO"/>
        </w:rPr>
        <w:t>niştimana binpêkirî</w:t>
      </w:r>
      <w:r>
        <w:rPr>
          <w:rStyle w:val="Stark"/>
          <w:b w:val="0"/>
          <w:sz w:val="22"/>
          <w:szCs w:val="22"/>
          <w:lang w:val="nb-NO"/>
        </w:rPr>
        <w:t>,</w:t>
      </w:r>
      <w:r w:rsidRPr="001B3D18">
        <w:rPr>
          <w:rStyle w:val="Stark"/>
          <w:b w:val="0"/>
          <w:sz w:val="22"/>
          <w:szCs w:val="22"/>
          <w:lang w:val="nb-NO"/>
        </w:rPr>
        <w:t xml:space="preserve"> </w:t>
      </w:r>
      <w:r>
        <w:rPr>
          <w:rStyle w:val="Stark"/>
          <w:b w:val="0"/>
          <w:sz w:val="22"/>
          <w:szCs w:val="22"/>
          <w:lang w:val="nb-NO"/>
        </w:rPr>
        <w:t>b</w:t>
      </w:r>
      <w:r w:rsidRPr="001B3D18">
        <w:rPr>
          <w:rStyle w:val="Stark"/>
          <w:b w:val="0"/>
          <w:sz w:val="22"/>
          <w:szCs w:val="22"/>
          <w:lang w:val="nb-NO"/>
        </w:rPr>
        <w:t>irîn li ser birînê ve</w:t>
      </w:r>
      <w:r w:rsidR="005F4A41">
        <w:rPr>
          <w:rStyle w:val="Stark"/>
          <w:b w:val="0"/>
          <w:sz w:val="22"/>
          <w:szCs w:val="22"/>
          <w:lang w:val="nb-NO"/>
        </w:rPr>
        <w:t>kiri</w:t>
      </w:r>
      <w:r w:rsidR="002458FD">
        <w:rPr>
          <w:rStyle w:val="Stark"/>
          <w:b w:val="0"/>
          <w:sz w:val="22"/>
          <w:szCs w:val="22"/>
          <w:lang w:val="nb-NO"/>
        </w:rPr>
        <w:t>bû.</w:t>
      </w:r>
    </w:p>
    <w:p w:rsidR="00FB46FA"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lastRenderedPageBreak/>
        <w:t xml:space="preserve">    </w:t>
      </w:r>
      <w:r w:rsidR="005443DE">
        <w:rPr>
          <w:rStyle w:val="Stark"/>
          <w:b w:val="0"/>
          <w:sz w:val="22"/>
          <w:szCs w:val="22"/>
          <w:lang w:val="nb-NO"/>
        </w:rPr>
        <w:t>Salên</w:t>
      </w:r>
      <w:r w:rsidR="002458FD">
        <w:rPr>
          <w:rStyle w:val="Stark"/>
          <w:b w:val="0"/>
          <w:sz w:val="22"/>
          <w:szCs w:val="22"/>
          <w:lang w:val="nb-NO"/>
        </w:rPr>
        <w:t xml:space="preserve"> li pey hatina cûntayê, leşkerê</w:t>
      </w:r>
      <w:r w:rsidR="005443DE">
        <w:rPr>
          <w:rStyle w:val="Stark"/>
          <w:b w:val="0"/>
          <w:sz w:val="22"/>
          <w:szCs w:val="22"/>
          <w:lang w:val="nb-NO"/>
        </w:rPr>
        <w:t xml:space="preserve"> </w:t>
      </w:r>
      <w:r w:rsidR="00FB46FA" w:rsidRPr="001B3D18">
        <w:rPr>
          <w:rStyle w:val="Stark"/>
          <w:b w:val="0"/>
          <w:sz w:val="22"/>
          <w:szCs w:val="22"/>
          <w:lang w:val="nb-NO"/>
        </w:rPr>
        <w:t>tirk</w:t>
      </w:r>
      <w:r w:rsidR="00650663" w:rsidRPr="001B3D18">
        <w:rPr>
          <w:rStyle w:val="Stark"/>
          <w:b w:val="0"/>
          <w:sz w:val="22"/>
          <w:szCs w:val="22"/>
          <w:lang w:val="nb-NO"/>
        </w:rPr>
        <w:t>,</w:t>
      </w:r>
      <w:r w:rsidR="00FB46FA" w:rsidRPr="001B3D18">
        <w:rPr>
          <w:rStyle w:val="Stark"/>
          <w:b w:val="0"/>
          <w:sz w:val="22"/>
          <w:szCs w:val="22"/>
          <w:lang w:val="nb-NO"/>
        </w:rPr>
        <w:t xml:space="preserve"> li bajarên </w:t>
      </w:r>
      <w:r w:rsidR="002458FD">
        <w:rPr>
          <w:rStyle w:val="Stark"/>
          <w:b w:val="0"/>
          <w:sz w:val="22"/>
          <w:szCs w:val="22"/>
          <w:lang w:val="nb-NO"/>
        </w:rPr>
        <w:t>Kurdistanê dora taxan digirt</w:t>
      </w:r>
      <w:r w:rsidR="00825E42" w:rsidRPr="001B3D18">
        <w:rPr>
          <w:rStyle w:val="Stark"/>
          <w:b w:val="0"/>
          <w:sz w:val="22"/>
          <w:szCs w:val="22"/>
          <w:lang w:val="nb-NO"/>
        </w:rPr>
        <w:t xml:space="preserve"> û </w:t>
      </w:r>
      <w:r w:rsidR="00FB46FA" w:rsidRPr="001B3D18">
        <w:rPr>
          <w:rStyle w:val="Stark"/>
          <w:b w:val="0"/>
          <w:sz w:val="22"/>
          <w:szCs w:val="22"/>
          <w:lang w:val="nb-NO"/>
        </w:rPr>
        <w:t>bi hinceta lêgerîna çekan, mal bi m</w:t>
      </w:r>
      <w:r w:rsidR="00825E42" w:rsidRPr="001B3D18">
        <w:rPr>
          <w:rStyle w:val="Stark"/>
          <w:b w:val="0"/>
          <w:sz w:val="22"/>
          <w:szCs w:val="22"/>
          <w:lang w:val="nb-NO"/>
        </w:rPr>
        <w:t xml:space="preserve">al dida ber xwe û diket nav hemû malên </w:t>
      </w:r>
      <w:r w:rsidR="00FB46FA" w:rsidRPr="001B3D18">
        <w:rPr>
          <w:rStyle w:val="Stark"/>
          <w:b w:val="0"/>
          <w:sz w:val="22"/>
          <w:szCs w:val="22"/>
          <w:lang w:val="nb-NO"/>
        </w:rPr>
        <w:t>tax</w:t>
      </w:r>
      <w:r w:rsidR="00650663" w:rsidRPr="001B3D18">
        <w:rPr>
          <w:rStyle w:val="Stark"/>
          <w:b w:val="0"/>
          <w:sz w:val="22"/>
          <w:szCs w:val="22"/>
          <w:lang w:val="nb-NO"/>
        </w:rPr>
        <w:t>ê</w:t>
      </w:r>
      <w:r w:rsidR="00825E42" w:rsidRPr="001B3D18">
        <w:rPr>
          <w:rStyle w:val="Stark"/>
          <w:b w:val="0"/>
          <w:sz w:val="22"/>
          <w:szCs w:val="22"/>
          <w:lang w:val="nb-NO"/>
        </w:rPr>
        <w:t>,</w:t>
      </w:r>
      <w:r w:rsidR="00FB46FA" w:rsidRPr="001B3D18">
        <w:rPr>
          <w:rStyle w:val="Stark"/>
          <w:b w:val="0"/>
          <w:sz w:val="22"/>
          <w:szCs w:val="22"/>
          <w:lang w:val="nb-NO"/>
        </w:rPr>
        <w:t xml:space="preserve"> şikence û lêdanên </w:t>
      </w:r>
      <w:r w:rsidR="001912EC" w:rsidRPr="001B3D18">
        <w:rPr>
          <w:rStyle w:val="Stark"/>
          <w:b w:val="0"/>
          <w:sz w:val="22"/>
          <w:szCs w:val="22"/>
          <w:lang w:val="nb-NO"/>
        </w:rPr>
        <w:t xml:space="preserve">hov û </w:t>
      </w:r>
      <w:r w:rsidR="00650663" w:rsidRPr="001B3D18">
        <w:rPr>
          <w:rStyle w:val="Stark"/>
          <w:b w:val="0"/>
          <w:sz w:val="22"/>
          <w:szCs w:val="22"/>
          <w:lang w:val="nb-NO"/>
        </w:rPr>
        <w:t>kesnedîtî</w:t>
      </w:r>
      <w:r w:rsidR="00C95A98" w:rsidRPr="001B3D18">
        <w:rPr>
          <w:rStyle w:val="Stark"/>
          <w:b w:val="0"/>
          <w:sz w:val="22"/>
          <w:szCs w:val="22"/>
          <w:lang w:val="nb-NO"/>
        </w:rPr>
        <w:t xml:space="preserve"> li ser xelkê</w:t>
      </w:r>
      <w:r w:rsidR="00120704">
        <w:rPr>
          <w:rStyle w:val="Stark"/>
          <w:b w:val="0"/>
          <w:sz w:val="22"/>
          <w:szCs w:val="22"/>
          <w:lang w:val="nb-NO"/>
        </w:rPr>
        <w:t xml:space="preserve"> </w:t>
      </w:r>
      <w:r w:rsidR="00FB46FA" w:rsidRPr="001B3D18">
        <w:rPr>
          <w:rStyle w:val="Stark"/>
          <w:b w:val="0"/>
          <w:sz w:val="22"/>
          <w:szCs w:val="22"/>
          <w:lang w:val="nb-NO"/>
        </w:rPr>
        <w:t xml:space="preserve">dikir. </w:t>
      </w:r>
      <w:r w:rsidR="00132F4C">
        <w:rPr>
          <w:rStyle w:val="Stark"/>
          <w:b w:val="0"/>
          <w:sz w:val="22"/>
          <w:szCs w:val="22"/>
          <w:lang w:val="nb-NO"/>
        </w:rPr>
        <w:t>Ev şikenceya girseyî, bi salan wisa berdewam kir.</w:t>
      </w:r>
    </w:p>
    <w:p w:rsidR="00650663" w:rsidRPr="001B3D18" w:rsidRDefault="00867F6C" w:rsidP="00B4795A">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FB46FA" w:rsidRPr="001B3D18">
        <w:rPr>
          <w:rStyle w:val="Stark"/>
          <w:b w:val="0"/>
          <w:sz w:val="22"/>
          <w:szCs w:val="22"/>
          <w:lang w:val="nb-NO"/>
        </w:rPr>
        <w:t>Rojekê</w:t>
      </w:r>
      <w:r w:rsidR="001402BA" w:rsidRPr="001B3D18">
        <w:rPr>
          <w:rStyle w:val="Stark"/>
          <w:b w:val="0"/>
          <w:sz w:val="22"/>
          <w:szCs w:val="22"/>
          <w:lang w:val="nb-NO"/>
        </w:rPr>
        <w:t>,</w:t>
      </w:r>
      <w:r w:rsidR="00FB46FA" w:rsidRPr="001B3D18">
        <w:rPr>
          <w:rStyle w:val="Stark"/>
          <w:b w:val="0"/>
          <w:sz w:val="22"/>
          <w:szCs w:val="22"/>
          <w:lang w:val="nb-NO"/>
        </w:rPr>
        <w:t xml:space="preserve"> ji van rojên reş, leşker </w:t>
      </w:r>
      <w:r w:rsidR="00D00A2F">
        <w:rPr>
          <w:rStyle w:val="Stark"/>
          <w:b w:val="0"/>
          <w:sz w:val="22"/>
          <w:szCs w:val="22"/>
          <w:lang w:val="nb-NO"/>
        </w:rPr>
        <w:t xml:space="preserve">dîsan </w:t>
      </w:r>
      <w:r w:rsidR="00FB46FA" w:rsidRPr="001B3D18">
        <w:rPr>
          <w:rStyle w:val="Stark"/>
          <w:b w:val="0"/>
          <w:sz w:val="22"/>
          <w:szCs w:val="22"/>
          <w:lang w:val="nb-NO"/>
        </w:rPr>
        <w:t>ke</w:t>
      </w:r>
      <w:r w:rsidR="00D631DA" w:rsidRPr="001B3D18">
        <w:rPr>
          <w:rStyle w:val="Stark"/>
          <w:b w:val="0"/>
          <w:sz w:val="22"/>
          <w:szCs w:val="22"/>
          <w:lang w:val="nb-NO"/>
        </w:rPr>
        <w:t xml:space="preserve">tibû taxa mala Şûrmanc jî. </w:t>
      </w:r>
      <w:r w:rsidR="00650663" w:rsidRPr="001B3D18">
        <w:rPr>
          <w:rStyle w:val="Stark"/>
          <w:b w:val="0"/>
          <w:sz w:val="22"/>
          <w:szCs w:val="22"/>
          <w:lang w:val="nb-NO"/>
        </w:rPr>
        <w:t>Bavê Şûrmanc</w:t>
      </w:r>
      <w:r w:rsidR="0061210C" w:rsidRPr="001B3D18">
        <w:rPr>
          <w:rStyle w:val="Stark"/>
          <w:b w:val="0"/>
          <w:sz w:val="22"/>
          <w:szCs w:val="22"/>
          <w:lang w:val="nb-NO"/>
        </w:rPr>
        <w:t>,</w:t>
      </w:r>
      <w:r w:rsidR="00560E0E" w:rsidRPr="001B3D18">
        <w:rPr>
          <w:rStyle w:val="Stark"/>
          <w:b w:val="0"/>
          <w:sz w:val="22"/>
          <w:szCs w:val="22"/>
          <w:lang w:val="nb-NO"/>
        </w:rPr>
        <w:t xml:space="preserve"> </w:t>
      </w:r>
      <w:r w:rsidR="00E460C7">
        <w:rPr>
          <w:rStyle w:val="Stark"/>
          <w:b w:val="0"/>
          <w:sz w:val="22"/>
          <w:szCs w:val="22"/>
          <w:lang w:val="nb-NO"/>
        </w:rPr>
        <w:t>Xurşîdê</w:t>
      </w:r>
      <w:r w:rsidR="00560E0E" w:rsidRPr="001B3D18">
        <w:rPr>
          <w:rStyle w:val="Stark"/>
          <w:b w:val="0"/>
          <w:sz w:val="22"/>
          <w:szCs w:val="22"/>
          <w:lang w:val="nb-NO"/>
        </w:rPr>
        <w:t xml:space="preserve"> Cano</w:t>
      </w:r>
      <w:r w:rsidR="005306E5">
        <w:rPr>
          <w:rStyle w:val="Stark"/>
          <w:b w:val="0"/>
          <w:sz w:val="22"/>
          <w:szCs w:val="22"/>
          <w:lang w:val="nb-NO"/>
        </w:rPr>
        <w:t>yê</w:t>
      </w:r>
      <w:r w:rsidR="0061210C" w:rsidRPr="001B3D18">
        <w:rPr>
          <w:rStyle w:val="Stark"/>
          <w:b w:val="0"/>
          <w:sz w:val="22"/>
          <w:szCs w:val="22"/>
          <w:lang w:val="nb-NO"/>
        </w:rPr>
        <w:t xml:space="preserve"> Xweşikî</w:t>
      </w:r>
      <w:r w:rsidR="00560E0E" w:rsidRPr="001B3D18">
        <w:rPr>
          <w:rStyle w:val="Stark"/>
          <w:b w:val="0"/>
          <w:sz w:val="22"/>
          <w:szCs w:val="22"/>
          <w:lang w:val="nb-NO"/>
        </w:rPr>
        <w:t>,</w:t>
      </w:r>
      <w:r w:rsidR="00650663" w:rsidRPr="001B3D18">
        <w:rPr>
          <w:rStyle w:val="Stark"/>
          <w:b w:val="0"/>
          <w:sz w:val="22"/>
          <w:szCs w:val="22"/>
          <w:lang w:val="nb-NO"/>
        </w:rPr>
        <w:t xml:space="preserve"> ji ber </w:t>
      </w:r>
      <w:r w:rsidR="00560E0E" w:rsidRPr="001B3D18">
        <w:rPr>
          <w:rStyle w:val="Stark"/>
          <w:b w:val="0"/>
          <w:sz w:val="22"/>
          <w:szCs w:val="22"/>
          <w:lang w:val="nb-NO"/>
        </w:rPr>
        <w:t>girtina</w:t>
      </w:r>
      <w:r w:rsidR="00650663" w:rsidRPr="001B3D18">
        <w:rPr>
          <w:rStyle w:val="Stark"/>
          <w:b w:val="0"/>
          <w:sz w:val="22"/>
          <w:szCs w:val="22"/>
          <w:lang w:val="nb-NO"/>
        </w:rPr>
        <w:t xml:space="preserve"> polîsên </w:t>
      </w:r>
      <w:r w:rsidR="00560E0E" w:rsidRPr="001B3D18">
        <w:rPr>
          <w:rStyle w:val="Stark"/>
          <w:b w:val="0"/>
          <w:sz w:val="22"/>
          <w:szCs w:val="22"/>
          <w:lang w:val="nb-NO"/>
        </w:rPr>
        <w:t xml:space="preserve">dewletê bi ser </w:t>
      </w:r>
      <w:r w:rsidR="001912EC" w:rsidRPr="001B3D18">
        <w:rPr>
          <w:rStyle w:val="Stark"/>
          <w:b w:val="0"/>
          <w:sz w:val="22"/>
          <w:szCs w:val="22"/>
          <w:lang w:val="nb-NO"/>
        </w:rPr>
        <w:t>mala w</w:t>
      </w:r>
      <w:r w:rsidR="00082634" w:rsidRPr="001B3D18">
        <w:rPr>
          <w:rStyle w:val="Stark"/>
          <w:b w:val="0"/>
          <w:sz w:val="22"/>
          <w:szCs w:val="22"/>
          <w:lang w:val="nb-NO"/>
        </w:rPr>
        <w:t>î</w:t>
      </w:r>
      <w:r w:rsidR="0061210C" w:rsidRPr="001B3D18">
        <w:rPr>
          <w:rStyle w:val="Stark"/>
          <w:b w:val="0"/>
          <w:sz w:val="22"/>
          <w:szCs w:val="22"/>
          <w:lang w:val="nb-NO"/>
        </w:rPr>
        <w:t xml:space="preserve"> de</w:t>
      </w:r>
      <w:r w:rsidR="001912EC" w:rsidRPr="001B3D18">
        <w:rPr>
          <w:rStyle w:val="Stark"/>
          <w:b w:val="0"/>
          <w:sz w:val="22"/>
          <w:szCs w:val="22"/>
          <w:lang w:val="nb-NO"/>
        </w:rPr>
        <w:t xml:space="preserve">, </w:t>
      </w:r>
      <w:r w:rsidR="00650663" w:rsidRPr="001B3D18">
        <w:rPr>
          <w:rStyle w:val="Stark"/>
          <w:b w:val="0"/>
          <w:sz w:val="22"/>
          <w:szCs w:val="22"/>
          <w:lang w:val="nb-NO"/>
        </w:rPr>
        <w:t>mala xwe ya salan</w:t>
      </w:r>
      <w:r w:rsidR="001912EC" w:rsidRPr="001B3D18">
        <w:rPr>
          <w:rStyle w:val="Stark"/>
          <w:b w:val="0"/>
          <w:sz w:val="22"/>
          <w:szCs w:val="22"/>
          <w:lang w:val="nb-NO"/>
        </w:rPr>
        <w:t xml:space="preserve"> li taxa </w:t>
      </w:r>
      <w:r w:rsidR="00120704">
        <w:rPr>
          <w:rStyle w:val="Stark"/>
          <w:b w:val="0"/>
          <w:sz w:val="22"/>
          <w:szCs w:val="22"/>
          <w:lang w:val="nb-NO"/>
        </w:rPr>
        <w:t xml:space="preserve">bi navê </w:t>
      </w:r>
      <w:r w:rsidR="001912EC" w:rsidRPr="001B3D18">
        <w:rPr>
          <w:rStyle w:val="Stark"/>
          <w:b w:val="0"/>
          <w:sz w:val="22"/>
          <w:szCs w:val="22"/>
          <w:lang w:val="nb-NO"/>
        </w:rPr>
        <w:t>Kor</w:t>
      </w:r>
      <w:r w:rsidR="00BB7980" w:rsidRPr="001B3D18">
        <w:rPr>
          <w:rStyle w:val="Stark"/>
          <w:b w:val="0"/>
          <w:sz w:val="22"/>
          <w:szCs w:val="22"/>
          <w:lang w:val="nb-NO"/>
        </w:rPr>
        <w:t xml:space="preserve"> X</w:t>
      </w:r>
      <w:r w:rsidR="001912EC" w:rsidRPr="001B3D18">
        <w:rPr>
          <w:rStyle w:val="Stark"/>
          <w:b w:val="0"/>
          <w:sz w:val="22"/>
          <w:szCs w:val="22"/>
          <w:lang w:val="nb-NO"/>
        </w:rPr>
        <w:t>etê</w:t>
      </w:r>
      <w:r w:rsidR="00650663" w:rsidRPr="001B3D18">
        <w:rPr>
          <w:rStyle w:val="Stark"/>
          <w:b w:val="0"/>
          <w:sz w:val="22"/>
          <w:szCs w:val="22"/>
          <w:lang w:val="nb-NO"/>
        </w:rPr>
        <w:t xml:space="preserve"> </w:t>
      </w:r>
      <w:r w:rsidR="001912EC" w:rsidRPr="001B3D18">
        <w:rPr>
          <w:rStyle w:val="Stark"/>
          <w:b w:val="0"/>
          <w:sz w:val="22"/>
          <w:szCs w:val="22"/>
          <w:lang w:val="nb-NO"/>
        </w:rPr>
        <w:t xml:space="preserve">bi cih hiştibû û </w:t>
      </w:r>
      <w:r w:rsidR="0061210C" w:rsidRPr="001B3D18">
        <w:rPr>
          <w:rStyle w:val="Stark"/>
          <w:b w:val="0"/>
          <w:sz w:val="22"/>
          <w:szCs w:val="22"/>
          <w:lang w:val="nb-NO"/>
        </w:rPr>
        <w:t>çû</w:t>
      </w:r>
      <w:r w:rsidR="00650663" w:rsidRPr="001B3D18">
        <w:rPr>
          <w:rStyle w:val="Stark"/>
          <w:b w:val="0"/>
          <w:sz w:val="22"/>
          <w:szCs w:val="22"/>
          <w:lang w:val="nb-NO"/>
        </w:rPr>
        <w:t>bû taxeke nuh</w:t>
      </w:r>
      <w:r w:rsidR="001912EC" w:rsidRPr="001B3D18">
        <w:rPr>
          <w:rStyle w:val="Stark"/>
          <w:b w:val="0"/>
          <w:sz w:val="22"/>
          <w:szCs w:val="22"/>
          <w:lang w:val="nb-NO"/>
        </w:rPr>
        <w:t xml:space="preserve"> avabûyî</w:t>
      </w:r>
      <w:r w:rsidR="00560E0E" w:rsidRPr="001B3D18">
        <w:rPr>
          <w:rStyle w:val="Stark"/>
          <w:b w:val="0"/>
          <w:sz w:val="22"/>
          <w:szCs w:val="22"/>
          <w:lang w:val="nb-NO"/>
        </w:rPr>
        <w:t>,</w:t>
      </w:r>
      <w:r w:rsidR="001912EC" w:rsidRPr="001B3D18">
        <w:rPr>
          <w:rStyle w:val="Stark"/>
          <w:b w:val="0"/>
          <w:sz w:val="22"/>
          <w:szCs w:val="22"/>
          <w:lang w:val="nb-NO"/>
        </w:rPr>
        <w:t xml:space="preserve"> ya li ser </w:t>
      </w:r>
      <w:r w:rsidR="00120704">
        <w:rPr>
          <w:rStyle w:val="Stark"/>
          <w:b w:val="0"/>
          <w:sz w:val="22"/>
          <w:szCs w:val="22"/>
          <w:lang w:val="nb-NO"/>
        </w:rPr>
        <w:t>bilindahiye</w:t>
      </w:r>
      <w:r w:rsidR="001912EC" w:rsidRPr="001B3D18">
        <w:rPr>
          <w:rStyle w:val="Stark"/>
          <w:b w:val="0"/>
          <w:sz w:val="22"/>
          <w:szCs w:val="22"/>
          <w:lang w:val="nb-NO"/>
        </w:rPr>
        <w:t>k</w:t>
      </w:r>
      <w:r w:rsidR="00120704">
        <w:rPr>
          <w:rStyle w:val="Stark"/>
          <w:b w:val="0"/>
          <w:sz w:val="22"/>
          <w:szCs w:val="22"/>
          <w:lang w:val="nb-NO"/>
        </w:rPr>
        <w:t>e</w:t>
      </w:r>
      <w:r w:rsidR="001912EC" w:rsidRPr="001B3D18">
        <w:rPr>
          <w:rStyle w:val="Stark"/>
          <w:b w:val="0"/>
          <w:sz w:val="22"/>
          <w:szCs w:val="22"/>
          <w:lang w:val="nb-NO"/>
        </w:rPr>
        <w:t xml:space="preserve"> Amedê,</w:t>
      </w:r>
      <w:r w:rsidR="00650663" w:rsidRPr="001B3D18">
        <w:rPr>
          <w:rStyle w:val="Stark"/>
          <w:b w:val="0"/>
          <w:sz w:val="22"/>
          <w:szCs w:val="22"/>
          <w:lang w:val="nb-NO"/>
        </w:rPr>
        <w:t xml:space="preserve"> ku jê re bi tirkî digotin </w:t>
      </w:r>
      <w:r w:rsidR="0061210C" w:rsidRPr="001B3D18">
        <w:rPr>
          <w:rStyle w:val="Stark"/>
          <w:b w:val="0"/>
          <w:sz w:val="22"/>
          <w:szCs w:val="22"/>
          <w:lang w:val="nb-NO"/>
        </w:rPr>
        <w:t>’</w:t>
      </w:r>
      <w:r w:rsidR="00650663" w:rsidRPr="001B3D18">
        <w:rPr>
          <w:rStyle w:val="Stark"/>
          <w:b w:val="0"/>
          <w:sz w:val="22"/>
          <w:szCs w:val="22"/>
          <w:lang w:val="nb-NO"/>
        </w:rPr>
        <w:t>Şeh</w:t>
      </w:r>
      <w:r w:rsidR="00830C6E" w:rsidRPr="001B3D18">
        <w:rPr>
          <w:rStyle w:val="Stark"/>
          <w:b w:val="0"/>
          <w:sz w:val="22"/>
          <w:szCs w:val="22"/>
          <w:lang w:val="nb-NO"/>
        </w:rPr>
        <w:t>îtlix</w:t>
      </w:r>
      <w:r w:rsidR="0061210C" w:rsidRPr="001B3D18">
        <w:rPr>
          <w:rStyle w:val="Stark"/>
          <w:b w:val="0"/>
          <w:sz w:val="22"/>
          <w:szCs w:val="22"/>
          <w:lang w:val="nb-NO"/>
        </w:rPr>
        <w:t>’</w:t>
      </w:r>
      <w:r w:rsidR="00082634" w:rsidRPr="001B3D18">
        <w:rPr>
          <w:rStyle w:val="Stark"/>
          <w:b w:val="0"/>
          <w:sz w:val="22"/>
          <w:szCs w:val="22"/>
          <w:lang w:val="nb-NO"/>
        </w:rPr>
        <w:t xml:space="preserve">. </w:t>
      </w:r>
      <w:r w:rsidR="00830C6E" w:rsidRPr="001B3D18">
        <w:rPr>
          <w:rStyle w:val="Stark"/>
          <w:b w:val="0"/>
          <w:sz w:val="22"/>
          <w:szCs w:val="22"/>
          <w:lang w:val="nb-NO"/>
        </w:rPr>
        <w:t>Li vê taxê</w:t>
      </w:r>
      <w:r w:rsidR="0061210C" w:rsidRPr="001B3D18">
        <w:rPr>
          <w:rStyle w:val="Stark"/>
          <w:b w:val="0"/>
          <w:sz w:val="22"/>
          <w:szCs w:val="22"/>
          <w:lang w:val="nb-NO"/>
        </w:rPr>
        <w:t>,</w:t>
      </w:r>
      <w:r w:rsidR="002458FD">
        <w:rPr>
          <w:rStyle w:val="Stark"/>
          <w:b w:val="0"/>
          <w:sz w:val="22"/>
          <w:szCs w:val="22"/>
          <w:lang w:val="nb-NO"/>
        </w:rPr>
        <w:t xml:space="preserve"> goristana leşkerên </w:t>
      </w:r>
      <w:r w:rsidR="005E60AB">
        <w:rPr>
          <w:rStyle w:val="Stark"/>
          <w:b w:val="0"/>
          <w:sz w:val="22"/>
          <w:szCs w:val="22"/>
          <w:lang w:val="nb-NO"/>
        </w:rPr>
        <w:t>dewletê</w:t>
      </w:r>
      <w:r w:rsidR="00830C6E" w:rsidRPr="001B3D18">
        <w:rPr>
          <w:rStyle w:val="Stark"/>
          <w:b w:val="0"/>
          <w:sz w:val="22"/>
          <w:szCs w:val="22"/>
          <w:lang w:val="nb-NO"/>
        </w:rPr>
        <w:t xml:space="preserve"> hebû, loma </w:t>
      </w:r>
      <w:r w:rsidR="005306E5">
        <w:rPr>
          <w:rStyle w:val="Stark"/>
          <w:b w:val="0"/>
          <w:sz w:val="22"/>
          <w:szCs w:val="22"/>
          <w:lang w:val="nb-NO"/>
        </w:rPr>
        <w:t>vê</w:t>
      </w:r>
      <w:r w:rsidR="00560E0E" w:rsidRPr="001B3D18">
        <w:rPr>
          <w:rStyle w:val="Stark"/>
          <w:b w:val="0"/>
          <w:sz w:val="22"/>
          <w:szCs w:val="22"/>
          <w:lang w:val="nb-NO"/>
        </w:rPr>
        <w:t xml:space="preserve"> taxê </w:t>
      </w:r>
      <w:r w:rsidR="0061210C" w:rsidRPr="001B3D18">
        <w:rPr>
          <w:rStyle w:val="Stark"/>
          <w:b w:val="0"/>
          <w:sz w:val="22"/>
          <w:szCs w:val="22"/>
          <w:lang w:val="nb-NO"/>
        </w:rPr>
        <w:t xml:space="preserve">bi </w:t>
      </w:r>
      <w:r w:rsidR="00560E0E" w:rsidRPr="001B3D18">
        <w:rPr>
          <w:rStyle w:val="Stark"/>
          <w:b w:val="0"/>
          <w:sz w:val="22"/>
          <w:szCs w:val="22"/>
          <w:lang w:val="nb-NO"/>
        </w:rPr>
        <w:t>vî navî bi nav kiribûn</w:t>
      </w:r>
      <w:r w:rsidR="00830C6E" w:rsidRPr="001B3D18">
        <w:rPr>
          <w:rStyle w:val="Stark"/>
          <w:b w:val="0"/>
          <w:sz w:val="22"/>
          <w:szCs w:val="22"/>
          <w:lang w:val="nb-NO"/>
        </w:rPr>
        <w:t xml:space="preserve">. </w:t>
      </w:r>
      <w:r w:rsidR="00650663" w:rsidRPr="001B3D18">
        <w:rPr>
          <w:rStyle w:val="Stark"/>
          <w:b w:val="0"/>
          <w:sz w:val="22"/>
          <w:szCs w:val="22"/>
          <w:lang w:val="nb-NO"/>
        </w:rPr>
        <w:t>Her wisa jî</w:t>
      </w:r>
      <w:r w:rsidR="001402BA" w:rsidRPr="001B3D18">
        <w:rPr>
          <w:rStyle w:val="Stark"/>
          <w:b w:val="0"/>
          <w:sz w:val="22"/>
          <w:szCs w:val="22"/>
          <w:lang w:val="nb-NO"/>
        </w:rPr>
        <w:t>,</w:t>
      </w:r>
      <w:r w:rsidR="00650663" w:rsidRPr="001B3D18">
        <w:rPr>
          <w:rStyle w:val="Stark"/>
          <w:b w:val="0"/>
          <w:sz w:val="22"/>
          <w:szCs w:val="22"/>
          <w:lang w:val="nb-NO"/>
        </w:rPr>
        <w:t xml:space="preserve"> </w:t>
      </w:r>
      <w:r w:rsidR="001912EC" w:rsidRPr="001B3D18">
        <w:rPr>
          <w:rStyle w:val="Stark"/>
          <w:b w:val="0"/>
          <w:sz w:val="22"/>
          <w:szCs w:val="22"/>
          <w:lang w:val="nb-NO"/>
        </w:rPr>
        <w:t>bavê Şûrmanc</w:t>
      </w:r>
      <w:r w:rsidR="001402BA" w:rsidRPr="001B3D18">
        <w:rPr>
          <w:rStyle w:val="Stark"/>
          <w:b w:val="0"/>
          <w:sz w:val="22"/>
          <w:szCs w:val="22"/>
          <w:lang w:val="nb-NO"/>
        </w:rPr>
        <w:t>,</w:t>
      </w:r>
      <w:r w:rsidR="00650663" w:rsidRPr="001B3D18">
        <w:rPr>
          <w:rStyle w:val="Stark"/>
          <w:b w:val="0"/>
          <w:sz w:val="22"/>
          <w:szCs w:val="22"/>
          <w:lang w:val="nb-NO"/>
        </w:rPr>
        <w:t xml:space="preserve"> ji kar</w:t>
      </w:r>
      <w:r w:rsidR="001912EC" w:rsidRPr="001B3D18">
        <w:rPr>
          <w:rStyle w:val="Stark"/>
          <w:b w:val="0"/>
          <w:sz w:val="22"/>
          <w:szCs w:val="22"/>
          <w:lang w:val="nb-NO"/>
        </w:rPr>
        <w:t>ê xwe</w:t>
      </w:r>
      <w:r w:rsidR="00650663" w:rsidRPr="001B3D18">
        <w:rPr>
          <w:rStyle w:val="Stark"/>
          <w:b w:val="0"/>
          <w:sz w:val="22"/>
          <w:szCs w:val="22"/>
          <w:lang w:val="nb-NO"/>
        </w:rPr>
        <w:t xml:space="preserve"> </w:t>
      </w:r>
      <w:r w:rsidR="00557792" w:rsidRPr="001B3D18">
        <w:rPr>
          <w:rStyle w:val="Stark"/>
          <w:b w:val="0"/>
          <w:sz w:val="22"/>
          <w:szCs w:val="22"/>
          <w:lang w:val="nb-NO"/>
        </w:rPr>
        <w:t>yê bîst û pênc salan</w:t>
      </w:r>
      <w:r w:rsidR="000A4A3D">
        <w:rPr>
          <w:rStyle w:val="Stark"/>
          <w:b w:val="0"/>
          <w:sz w:val="22"/>
          <w:szCs w:val="22"/>
          <w:lang w:val="nb-NO"/>
        </w:rPr>
        <w:t xml:space="preserve"> a li dezgeha dewletê</w:t>
      </w:r>
      <w:r w:rsidR="00557792" w:rsidRPr="001B3D18">
        <w:rPr>
          <w:rStyle w:val="Stark"/>
          <w:b w:val="0"/>
          <w:sz w:val="22"/>
          <w:szCs w:val="22"/>
          <w:lang w:val="nb-NO"/>
        </w:rPr>
        <w:t xml:space="preserve"> </w:t>
      </w:r>
      <w:r w:rsidR="00650663" w:rsidRPr="001B3D18">
        <w:rPr>
          <w:rStyle w:val="Stark"/>
          <w:b w:val="0"/>
          <w:sz w:val="22"/>
          <w:szCs w:val="22"/>
          <w:lang w:val="nb-NO"/>
        </w:rPr>
        <w:t xml:space="preserve">hatibû derxistin. </w:t>
      </w:r>
      <w:r w:rsidR="00D631DA" w:rsidRPr="001B3D18">
        <w:rPr>
          <w:rStyle w:val="Stark"/>
          <w:b w:val="0"/>
          <w:sz w:val="22"/>
          <w:szCs w:val="22"/>
          <w:lang w:val="nb-NO"/>
        </w:rPr>
        <w:t>Kekê Şûrmanc</w:t>
      </w:r>
      <w:r w:rsidR="00650663" w:rsidRPr="001B3D18">
        <w:rPr>
          <w:rStyle w:val="Stark"/>
          <w:b w:val="0"/>
          <w:sz w:val="22"/>
          <w:szCs w:val="22"/>
          <w:lang w:val="nb-NO"/>
        </w:rPr>
        <w:t xml:space="preserve">, </w:t>
      </w:r>
      <w:r w:rsidR="005D31C4" w:rsidRPr="001B3D18">
        <w:rPr>
          <w:rStyle w:val="Stark"/>
          <w:b w:val="0"/>
          <w:sz w:val="22"/>
          <w:szCs w:val="22"/>
          <w:lang w:val="nb-NO"/>
        </w:rPr>
        <w:t>Dilovan,</w:t>
      </w:r>
      <w:r w:rsidR="00D631DA" w:rsidRPr="001B3D18">
        <w:rPr>
          <w:rStyle w:val="Stark"/>
          <w:b w:val="0"/>
          <w:sz w:val="22"/>
          <w:szCs w:val="22"/>
          <w:lang w:val="nb-NO"/>
        </w:rPr>
        <w:t xml:space="preserve"> ji ber tevger û xebata xwe ya l</w:t>
      </w:r>
      <w:r w:rsidR="00FB46FA" w:rsidRPr="001B3D18">
        <w:rPr>
          <w:rStyle w:val="Stark"/>
          <w:b w:val="0"/>
          <w:sz w:val="22"/>
          <w:szCs w:val="22"/>
          <w:lang w:val="nb-NO"/>
        </w:rPr>
        <w:t>i nav rêxistin</w:t>
      </w:r>
      <w:r w:rsidR="00D631DA" w:rsidRPr="001B3D18">
        <w:rPr>
          <w:rStyle w:val="Stark"/>
          <w:b w:val="0"/>
          <w:sz w:val="22"/>
          <w:szCs w:val="22"/>
          <w:lang w:val="nb-NO"/>
        </w:rPr>
        <w:t>a kurd</w:t>
      </w:r>
      <w:r w:rsidR="001402BA" w:rsidRPr="001B3D18">
        <w:rPr>
          <w:rStyle w:val="Stark"/>
          <w:b w:val="0"/>
          <w:sz w:val="22"/>
          <w:szCs w:val="22"/>
          <w:lang w:val="nb-NO"/>
        </w:rPr>
        <w:t>î</w:t>
      </w:r>
      <w:r w:rsidR="00D631DA" w:rsidRPr="001B3D18">
        <w:rPr>
          <w:rStyle w:val="Stark"/>
          <w:b w:val="0"/>
          <w:sz w:val="22"/>
          <w:szCs w:val="22"/>
          <w:lang w:val="nb-NO"/>
        </w:rPr>
        <w:t>, xwe dabû alî, ji baj</w:t>
      </w:r>
      <w:r w:rsidR="00B4795A">
        <w:rPr>
          <w:rStyle w:val="Stark"/>
          <w:b w:val="0"/>
          <w:sz w:val="22"/>
          <w:szCs w:val="22"/>
          <w:lang w:val="nb-NO"/>
        </w:rPr>
        <w:t>ê</w:t>
      </w:r>
      <w:r w:rsidR="00D631DA" w:rsidRPr="001B3D18">
        <w:rPr>
          <w:rStyle w:val="Stark"/>
          <w:b w:val="0"/>
          <w:sz w:val="22"/>
          <w:szCs w:val="22"/>
          <w:lang w:val="nb-NO"/>
        </w:rPr>
        <w:t>r derketibû çûbû</w:t>
      </w:r>
      <w:r w:rsidR="00FB46FA" w:rsidRPr="001B3D18">
        <w:rPr>
          <w:rStyle w:val="Stark"/>
          <w:b w:val="0"/>
          <w:sz w:val="22"/>
          <w:szCs w:val="22"/>
          <w:lang w:val="nb-NO"/>
        </w:rPr>
        <w:t xml:space="preserve"> </w:t>
      </w:r>
      <w:r w:rsidR="00737911" w:rsidRPr="001B3D18">
        <w:rPr>
          <w:rStyle w:val="Stark"/>
          <w:b w:val="0"/>
          <w:sz w:val="22"/>
          <w:szCs w:val="22"/>
          <w:lang w:val="nb-NO"/>
        </w:rPr>
        <w:t xml:space="preserve">nav </w:t>
      </w:r>
      <w:r w:rsidR="00FB46FA" w:rsidRPr="001B3D18">
        <w:rPr>
          <w:rStyle w:val="Stark"/>
          <w:b w:val="0"/>
          <w:sz w:val="22"/>
          <w:szCs w:val="22"/>
          <w:lang w:val="nb-NO"/>
        </w:rPr>
        <w:t xml:space="preserve">gundan. </w:t>
      </w:r>
    </w:p>
    <w:p w:rsidR="001912EC"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9302DF" w:rsidRPr="001B3D18">
        <w:rPr>
          <w:rStyle w:val="Stark"/>
          <w:b w:val="0"/>
          <w:sz w:val="22"/>
          <w:szCs w:val="22"/>
          <w:lang w:val="nb-NO"/>
        </w:rPr>
        <w:t xml:space="preserve">Roja ku taxa bi navê </w:t>
      </w:r>
      <w:r w:rsidR="00C528F8" w:rsidRPr="001B3D18">
        <w:rPr>
          <w:rStyle w:val="Stark"/>
          <w:b w:val="0"/>
          <w:sz w:val="22"/>
          <w:szCs w:val="22"/>
          <w:lang w:val="nb-NO"/>
        </w:rPr>
        <w:t>’</w:t>
      </w:r>
      <w:r w:rsidR="009302DF" w:rsidRPr="001B3D18">
        <w:rPr>
          <w:rStyle w:val="Stark"/>
          <w:b w:val="0"/>
          <w:sz w:val="22"/>
          <w:szCs w:val="22"/>
          <w:lang w:val="nb-NO"/>
        </w:rPr>
        <w:t>Şehîtlix</w:t>
      </w:r>
      <w:r w:rsidR="00C528F8" w:rsidRPr="001B3D18">
        <w:rPr>
          <w:rStyle w:val="Stark"/>
          <w:b w:val="0"/>
          <w:sz w:val="22"/>
          <w:szCs w:val="22"/>
          <w:lang w:val="nb-NO"/>
        </w:rPr>
        <w:t>’</w:t>
      </w:r>
      <w:r w:rsidR="005A4FBB">
        <w:rPr>
          <w:rStyle w:val="Stark"/>
          <w:b w:val="0"/>
          <w:sz w:val="22"/>
          <w:szCs w:val="22"/>
          <w:lang w:val="nb-NO"/>
        </w:rPr>
        <w:t>ê</w:t>
      </w:r>
      <w:r w:rsidR="00CB18D7" w:rsidRPr="001B3D18">
        <w:rPr>
          <w:rStyle w:val="Stark"/>
          <w:b w:val="0"/>
          <w:sz w:val="22"/>
          <w:szCs w:val="22"/>
          <w:lang w:val="nb-NO"/>
        </w:rPr>
        <w:t>,</w:t>
      </w:r>
      <w:r w:rsidR="002458FD">
        <w:rPr>
          <w:rStyle w:val="Stark"/>
          <w:b w:val="0"/>
          <w:sz w:val="22"/>
          <w:szCs w:val="22"/>
          <w:lang w:val="nb-NO"/>
        </w:rPr>
        <w:t xml:space="preserve"> ji hêla </w:t>
      </w:r>
      <w:r w:rsidR="00C3251A">
        <w:rPr>
          <w:rStyle w:val="Stark"/>
          <w:b w:val="0"/>
          <w:sz w:val="22"/>
          <w:szCs w:val="22"/>
          <w:lang w:val="nb-NO"/>
        </w:rPr>
        <w:t>eskeran</w:t>
      </w:r>
      <w:r w:rsidR="009302DF" w:rsidRPr="001B3D18">
        <w:rPr>
          <w:rStyle w:val="Stark"/>
          <w:b w:val="0"/>
          <w:sz w:val="22"/>
          <w:szCs w:val="22"/>
          <w:lang w:val="nb-NO"/>
        </w:rPr>
        <w:t xml:space="preserve"> ve dora wê </w:t>
      </w:r>
      <w:r w:rsidR="00E9566F" w:rsidRPr="001B3D18">
        <w:rPr>
          <w:rStyle w:val="Stark"/>
          <w:b w:val="0"/>
          <w:sz w:val="22"/>
          <w:szCs w:val="22"/>
          <w:lang w:val="nb-NO"/>
        </w:rPr>
        <w:t>ha</w:t>
      </w:r>
      <w:r w:rsidR="009302DF" w:rsidRPr="001B3D18">
        <w:rPr>
          <w:rStyle w:val="Stark"/>
          <w:b w:val="0"/>
          <w:sz w:val="22"/>
          <w:szCs w:val="22"/>
          <w:lang w:val="nb-NO"/>
        </w:rPr>
        <w:t>t</w:t>
      </w:r>
      <w:r w:rsidR="001B358C">
        <w:rPr>
          <w:rStyle w:val="Stark"/>
          <w:b w:val="0"/>
          <w:sz w:val="22"/>
          <w:szCs w:val="22"/>
          <w:lang w:val="nb-NO"/>
        </w:rPr>
        <w:t>ibû</w:t>
      </w:r>
      <w:r w:rsidR="009302DF" w:rsidRPr="001B3D18">
        <w:rPr>
          <w:rStyle w:val="Stark"/>
          <w:b w:val="0"/>
          <w:sz w:val="22"/>
          <w:szCs w:val="22"/>
          <w:lang w:val="nb-NO"/>
        </w:rPr>
        <w:t xml:space="preserve"> </w:t>
      </w:r>
      <w:r w:rsidR="00557792" w:rsidRPr="001B3D18">
        <w:rPr>
          <w:rStyle w:val="Stark"/>
          <w:b w:val="0"/>
          <w:sz w:val="22"/>
          <w:szCs w:val="22"/>
          <w:lang w:val="nb-NO"/>
        </w:rPr>
        <w:t>pêçan</w:t>
      </w:r>
      <w:r w:rsidR="0003693A">
        <w:rPr>
          <w:rStyle w:val="Stark"/>
          <w:b w:val="0"/>
          <w:sz w:val="22"/>
          <w:szCs w:val="22"/>
          <w:lang w:val="nb-NO"/>
        </w:rPr>
        <w:t>din</w:t>
      </w:r>
      <w:r w:rsidR="009302DF" w:rsidRPr="001B3D18">
        <w:rPr>
          <w:rStyle w:val="Stark"/>
          <w:b w:val="0"/>
          <w:sz w:val="22"/>
          <w:szCs w:val="22"/>
          <w:lang w:val="nb-NO"/>
        </w:rPr>
        <w:t xml:space="preserve">, </w:t>
      </w:r>
      <w:r w:rsidR="00FB46FA" w:rsidRPr="001B3D18">
        <w:rPr>
          <w:rStyle w:val="Stark"/>
          <w:b w:val="0"/>
          <w:sz w:val="22"/>
          <w:szCs w:val="22"/>
          <w:lang w:val="nb-NO"/>
        </w:rPr>
        <w:t xml:space="preserve">Şûrmanc </w:t>
      </w:r>
      <w:r w:rsidR="001912EC" w:rsidRPr="001B3D18">
        <w:rPr>
          <w:rStyle w:val="Stark"/>
          <w:b w:val="0"/>
          <w:sz w:val="22"/>
          <w:szCs w:val="22"/>
          <w:lang w:val="nb-NO"/>
        </w:rPr>
        <w:t xml:space="preserve">hîna </w:t>
      </w:r>
      <w:r w:rsidR="00C528F8" w:rsidRPr="001B3D18">
        <w:rPr>
          <w:rStyle w:val="Stark"/>
          <w:b w:val="0"/>
          <w:sz w:val="22"/>
          <w:szCs w:val="22"/>
          <w:lang w:val="nb-NO"/>
        </w:rPr>
        <w:t>zaro</w:t>
      </w:r>
      <w:r w:rsidR="005A218F">
        <w:rPr>
          <w:rStyle w:val="Stark"/>
          <w:b w:val="0"/>
          <w:sz w:val="22"/>
          <w:szCs w:val="22"/>
          <w:lang w:val="nb-NO"/>
        </w:rPr>
        <w:t>k</w:t>
      </w:r>
      <w:r w:rsidR="00FB46FA" w:rsidRPr="001B3D18">
        <w:rPr>
          <w:rStyle w:val="Stark"/>
          <w:b w:val="0"/>
          <w:sz w:val="22"/>
          <w:szCs w:val="22"/>
          <w:lang w:val="nb-NO"/>
        </w:rPr>
        <w:t xml:space="preserve">ekî </w:t>
      </w:r>
      <w:r w:rsidR="00E97BF8">
        <w:rPr>
          <w:rStyle w:val="Stark"/>
          <w:b w:val="0"/>
          <w:sz w:val="22"/>
          <w:szCs w:val="22"/>
          <w:lang w:val="nb-NO"/>
        </w:rPr>
        <w:t xml:space="preserve">çar </w:t>
      </w:r>
      <w:r w:rsidR="001912EC" w:rsidRPr="001B3D18">
        <w:rPr>
          <w:rStyle w:val="Stark"/>
          <w:b w:val="0"/>
          <w:sz w:val="22"/>
          <w:szCs w:val="22"/>
          <w:lang w:val="nb-NO"/>
        </w:rPr>
        <w:t>pênc</w:t>
      </w:r>
      <w:r w:rsidR="00FB46FA" w:rsidRPr="001B3D18">
        <w:rPr>
          <w:rStyle w:val="Stark"/>
          <w:b w:val="0"/>
          <w:sz w:val="22"/>
          <w:szCs w:val="22"/>
          <w:lang w:val="nb-NO"/>
        </w:rPr>
        <w:t xml:space="preserve">salî bû. Gava </w:t>
      </w:r>
      <w:r w:rsidR="002458FD">
        <w:rPr>
          <w:rStyle w:val="Stark"/>
          <w:b w:val="0"/>
          <w:sz w:val="22"/>
          <w:szCs w:val="22"/>
          <w:lang w:val="nb-NO"/>
        </w:rPr>
        <w:t>çend es</w:t>
      </w:r>
      <w:r w:rsidR="00FB46FA" w:rsidRPr="001B3D18">
        <w:rPr>
          <w:rStyle w:val="Stark"/>
          <w:b w:val="0"/>
          <w:sz w:val="22"/>
          <w:szCs w:val="22"/>
          <w:lang w:val="nb-NO"/>
        </w:rPr>
        <w:t xml:space="preserve">ker xwe </w:t>
      </w:r>
      <w:r w:rsidR="00352877" w:rsidRPr="001B3D18">
        <w:rPr>
          <w:rStyle w:val="Stark"/>
          <w:b w:val="0"/>
          <w:sz w:val="22"/>
          <w:szCs w:val="22"/>
          <w:lang w:val="nb-NO"/>
        </w:rPr>
        <w:t>nêzîkê ber deriyê mala Şûrm</w:t>
      </w:r>
      <w:r w:rsidR="001F557B">
        <w:rPr>
          <w:rStyle w:val="Stark"/>
          <w:b w:val="0"/>
          <w:sz w:val="22"/>
          <w:szCs w:val="22"/>
          <w:lang w:val="nb-NO"/>
        </w:rPr>
        <w:t>a</w:t>
      </w:r>
      <w:r w:rsidR="00352877" w:rsidRPr="001B3D18">
        <w:rPr>
          <w:rStyle w:val="Stark"/>
          <w:b w:val="0"/>
          <w:sz w:val="22"/>
          <w:szCs w:val="22"/>
          <w:lang w:val="nb-NO"/>
        </w:rPr>
        <w:t>nc</w:t>
      </w:r>
      <w:r w:rsidR="002458FD">
        <w:rPr>
          <w:rStyle w:val="Stark"/>
          <w:b w:val="0"/>
          <w:sz w:val="22"/>
          <w:szCs w:val="22"/>
          <w:lang w:val="nb-NO"/>
        </w:rPr>
        <w:t xml:space="preserve"> kirin</w:t>
      </w:r>
      <w:r w:rsidR="00FB46FA" w:rsidRPr="001B3D18">
        <w:rPr>
          <w:rStyle w:val="Stark"/>
          <w:b w:val="0"/>
          <w:sz w:val="22"/>
          <w:szCs w:val="22"/>
          <w:lang w:val="nb-NO"/>
        </w:rPr>
        <w:t xml:space="preserve">, </w:t>
      </w:r>
      <w:r w:rsidR="00352877" w:rsidRPr="001B3D18">
        <w:rPr>
          <w:rStyle w:val="Stark"/>
          <w:b w:val="0"/>
          <w:sz w:val="22"/>
          <w:szCs w:val="22"/>
          <w:lang w:val="nb-NO"/>
        </w:rPr>
        <w:t>Şûrmanc</w:t>
      </w:r>
      <w:r w:rsidR="00E9566F" w:rsidRPr="001B3D18">
        <w:rPr>
          <w:rStyle w:val="Stark"/>
          <w:b w:val="0"/>
          <w:sz w:val="22"/>
          <w:szCs w:val="22"/>
          <w:lang w:val="nb-NO"/>
        </w:rPr>
        <w:t xml:space="preserve">ê </w:t>
      </w:r>
      <w:r w:rsidR="00132F4C">
        <w:rPr>
          <w:rStyle w:val="Stark"/>
          <w:b w:val="0"/>
          <w:sz w:val="22"/>
          <w:szCs w:val="22"/>
          <w:lang w:val="nb-NO"/>
        </w:rPr>
        <w:t>biçûk</w:t>
      </w:r>
      <w:r w:rsidR="00E9566F" w:rsidRPr="001B3D18">
        <w:rPr>
          <w:rStyle w:val="Stark"/>
          <w:b w:val="0"/>
          <w:sz w:val="22"/>
          <w:szCs w:val="22"/>
          <w:lang w:val="nb-NO"/>
        </w:rPr>
        <w:t>,</w:t>
      </w:r>
      <w:r w:rsidR="00352877" w:rsidRPr="001B3D18">
        <w:rPr>
          <w:rStyle w:val="Stark"/>
          <w:b w:val="0"/>
          <w:sz w:val="22"/>
          <w:szCs w:val="22"/>
          <w:lang w:val="nb-NO"/>
        </w:rPr>
        <w:t xml:space="preserve"> </w:t>
      </w:r>
      <w:r w:rsidR="0003693A">
        <w:rPr>
          <w:rStyle w:val="Stark"/>
          <w:b w:val="0"/>
          <w:sz w:val="22"/>
          <w:szCs w:val="22"/>
          <w:lang w:val="nb-NO"/>
        </w:rPr>
        <w:t>got</w:t>
      </w:r>
      <w:r w:rsidR="00352877" w:rsidRPr="001B3D18">
        <w:rPr>
          <w:rStyle w:val="Stark"/>
          <w:b w:val="0"/>
          <w:sz w:val="22"/>
          <w:szCs w:val="22"/>
          <w:lang w:val="nb-NO"/>
        </w:rPr>
        <w:t xml:space="preserve"> qey </w:t>
      </w:r>
      <w:r w:rsidR="002458FD">
        <w:rPr>
          <w:rStyle w:val="Stark"/>
          <w:b w:val="0"/>
          <w:sz w:val="22"/>
          <w:szCs w:val="22"/>
          <w:lang w:val="nb-NO"/>
        </w:rPr>
        <w:t>ev es</w:t>
      </w:r>
      <w:r w:rsidR="00352877" w:rsidRPr="001B3D18">
        <w:rPr>
          <w:rStyle w:val="Stark"/>
          <w:b w:val="0"/>
          <w:sz w:val="22"/>
          <w:szCs w:val="22"/>
          <w:lang w:val="nb-NO"/>
        </w:rPr>
        <w:t xml:space="preserve">ker </w:t>
      </w:r>
      <w:r w:rsidR="005A218F">
        <w:rPr>
          <w:rStyle w:val="Stark"/>
          <w:b w:val="0"/>
          <w:sz w:val="22"/>
          <w:szCs w:val="22"/>
          <w:lang w:val="nb-NO"/>
        </w:rPr>
        <w:t>tev</w:t>
      </w:r>
      <w:r w:rsidR="005A218F" w:rsidRPr="001B3D18">
        <w:rPr>
          <w:rStyle w:val="Stark"/>
          <w:b w:val="0"/>
          <w:sz w:val="22"/>
          <w:szCs w:val="22"/>
          <w:lang w:val="nb-NO"/>
        </w:rPr>
        <w:t xml:space="preserve"> </w:t>
      </w:r>
      <w:r w:rsidR="00352877" w:rsidRPr="001B3D18">
        <w:rPr>
          <w:rStyle w:val="Stark"/>
          <w:b w:val="0"/>
          <w:sz w:val="22"/>
          <w:szCs w:val="22"/>
          <w:lang w:val="nb-NO"/>
        </w:rPr>
        <w:t xml:space="preserve">hatine </w:t>
      </w:r>
      <w:r w:rsidR="002458FD">
        <w:rPr>
          <w:rStyle w:val="Stark"/>
          <w:b w:val="0"/>
          <w:sz w:val="22"/>
          <w:szCs w:val="22"/>
          <w:lang w:val="nb-NO"/>
        </w:rPr>
        <w:t xml:space="preserve">ser mala wan, </w:t>
      </w:r>
      <w:r w:rsidR="005A218F">
        <w:rPr>
          <w:rStyle w:val="Stark"/>
          <w:b w:val="0"/>
          <w:sz w:val="22"/>
          <w:szCs w:val="22"/>
          <w:lang w:val="nb-NO"/>
        </w:rPr>
        <w:t>da</w:t>
      </w:r>
      <w:r w:rsidR="002458FD">
        <w:rPr>
          <w:rStyle w:val="Stark"/>
          <w:b w:val="0"/>
          <w:sz w:val="22"/>
          <w:szCs w:val="22"/>
          <w:lang w:val="nb-NO"/>
        </w:rPr>
        <w:t xml:space="preserve">ku </w:t>
      </w:r>
      <w:r w:rsidR="00352877" w:rsidRPr="001B3D18">
        <w:rPr>
          <w:rStyle w:val="Stark"/>
          <w:b w:val="0"/>
          <w:sz w:val="22"/>
          <w:szCs w:val="22"/>
          <w:lang w:val="nb-NO"/>
        </w:rPr>
        <w:t>kêkê wî bibin û</w:t>
      </w:r>
      <w:r w:rsidR="009302DF" w:rsidRPr="001B3D18">
        <w:rPr>
          <w:rStyle w:val="Stark"/>
          <w:b w:val="0"/>
          <w:sz w:val="22"/>
          <w:szCs w:val="22"/>
          <w:lang w:val="nb-NO"/>
        </w:rPr>
        <w:t xml:space="preserve"> şikence </w:t>
      </w:r>
      <w:r w:rsidR="001912EC" w:rsidRPr="001B3D18">
        <w:rPr>
          <w:rStyle w:val="Stark"/>
          <w:b w:val="0"/>
          <w:sz w:val="22"/>
          <w:szCs w:val="22"/>
          <w:lang w:val="nb-NO"/>
        </w:rPr>
        <w:t>p</w:t>
      </w:r>
      <w:r w:rsidR="00CB18D7" w:rsidRPr="001B3D18">
        <w:rPr>
          <w:rStyle w:val="Stark"/>
          <w:b w:val="0"/>
          <w:sz w:val="22"/>
          <w:szCs w:val="22"/>
          <w:lang w:val="nb-NO"/>
        </w:rPr>
        <w:t>ê bikin. L</w:t>
      </w:r>
      <w:r w:rsidR="00352877" w:rsidRPr="001B3D18">
        <w:rPr>
          <w:rStyle w:val="Stark"/>
          <w:b w:val="0"/>
          <w:sz w:val="22"/>
          <w:szCs w:val="22"/>
          <w:lang w:val="nb-NO"/>
        </w:rPr>
        <w:t xml:space="preserve">oma </w:t>
      </w:r>
      <w:r w:rsidR="00C528F8" w:rsidRPr="001B3D18">
        <w:rPr>
          <w:rStyle w:val="Stark"/>
          <w:b w:val="0"/>
          <w:sz w:val="22"/>
          <w:szCs w:val="22"/>
          <w:lang w:val="nb-NO"/>
        </w:rPr>
        <w:t>Şûrm</w:t>
      </w:r>
      <w:r w:rsidR="001F557B">
        <w:rPr>
          <w:rStyle w:val="Stark"/>
          <w:b w:val="0"/>
          <w:sz w:val="22"/>
          <w:szCs w:val="22"/>
          <w:lang w:val="nb-NO"/>
        </w:rPr>
        <w:t>a</w:t>
      </w:r>
      <w:r w:rsidR="00C528F8" w:rsidRPr="001B3D18">
        <w:rPr>
          <w:rStyle w:val="Stark"/>
          <w:b w:val="0"/>
          <w:sz w:val="22"/>
          <w:szCs w:val="22"/>
          <w:lang w:val="nb-NO"/>
        </w:rPr>
        <w:t>nc</w:t>
      </w:r>
      <w:r w:rsidR="00082634" w:rsidRPr="001B3D18">
        <w:rPr>
          <w:rStyle w:val="Stark"/>
          <w:b w:val="0"/>
          <w:sz w:val="22"/>
          <w:szCs w:val="22"/>
          <w:lang w:val="nb-NO"/>
        </w:rPr>
        <w:t>,</w:t>
      </w:r>
      <w:r w:rsidR="00C528F8" w:rsidRPr="001B3D18">
        <w:rPr>
          <w:rStyle w:val="Stark"/>
          <w:b w:val="0"/>
          <w:sz w:val="22"/>
          <w:szCs w:val="22"/>
          <w:lang w:val="nb-NO"/>
        </w:rPr>
        <w:t xml:space="preserve"> </w:t>
      </w:r>
      <w:r w:rsidR="00FB46FA" w:rsidRPr="001B3D18">
        <w:rPr>
          <w:rStyle w:val="Stark"/>
          <w:b w:val="0"/>
          <w:sz w:val="22"/>
          <w:szCs w:val="22"/>
          <w:lang w:val="nb-NO"/>
        </w:rPr>
        <w:t>ji bo parastina kekê xwe, ra</w:t>
      </w:r>
      <w:r w:rsidR="0003693A">
        <w:rPr>
          <w:rStyle w:val="Stark"/>
          <w:b w:val="0"/>
          <w:sz w:val="22"/>
          <w:szCs w:val="22"/>
          <w:lang w:val="nb-NO"/>
        </w:rPr>
        <w:t>hişt kevirekî</w:t>
      </w:r>
      <w:r w:rsidR="00FB46FA" w:rsidRPr="001B3D18">
        <w:rPr>
          <w:rStyle w:val="Stark"/>
          <w:b w:val="0"/>
          <w:sz w:val="22"/>
          <w:szCs w:val="22"/>
          <w:lang w:val="nb-NO"/>
        </w:rPr>
        <w:t xml:space="preserve"> mazin û li </w:t>
      </w:r>
      <w:r w:rsidR="00E9566F" w:rsidRPr="001B3D18">
        <w:rPr>
          <w:rStyle w:val="Stark"/>
          <w:b w:val="0"/>
          <w:sz w:val="22"/>
          <w:szCs w:val="22"/>
          <w:lang w:val="nb-NO"/>
        </w:rPr>
        <w:t xml:space="preserve">ser </w:t>
      </w:r>
      <w:r w:rsidR="002458FD">
        <w:rPr>
          <w:rStyle w:val="Stark"/>
          <w:b w:val="0"/>
          <w:sz w:val="22"/>
          <w:szCs w:val="22"/>
          <w:lang w:val="nb-NO"/>
        </w:rPr>
        <w:t>es</w:t>
      </w:r>
      <w:r w:rsidR="001F557B">
        <w:rPr>
          <w:rStyle w:val="Stark"/>
          <w:b w:val="0"/>
          <w:sz w:val="22"/>
          <w:szCs w:val="22"/>
          <w:lang w:val="nb-NO"/>
        </w:rPr>
        <w:t>kerekî</w:t>
      </w:r>
      <w:r w:rsidR="0003693A">
        <w:rPr>
          <w:rStyle w:val="Stark"/>
          <w:b w:val="0"/>
          <w:sz w:val="22"/>
          <w:szCs w:val="22"/>
          <w:lang w:val="nb-NO"/>
        </w:rPr>
        <w:t xml:space="preserve"> tirk wer</w:t>
      </w:r>
      <w:r w:rsidR="002458FD">
        <w:rPr>
          <w:rStyle w:val="Stark"/>
          <w:b w:val="0"/>
          <w:sz w:val="22"/>
          <w:szCs w:val="22"/>
          <w:lang w:val="nb-NO"/>
        </w:rPr>
        <w:t xml:space="preserve"> </w:t>
      </w:r>
      <w:r w:rsidR="0003693A">
        <w:rPr>
          <w:rStyle w:val="Stark"/>
          <w:b w:val="0"/>
          <w:sz w:val="22"/>
          <w:szCs w:val="22"/>
          <w:lang w:val="nb-NO"/>
        </w:rPr>
        <w:t>kir</w:t>
      </w:r>
      <w:r w:rsidR="00FB46FA" w:rsidRPr="001B3D18">
        <w:rPr>
          <w:rStyle w:val="Stark"/>
          <w:b w:val="0"/>
          <w:sz w:val="22"/>
          <w:szCs w:val="22"/>
          <w:lang w:val="nb-NO"/>
        </w:rPr>
        <w:t xml:space="preserve">. </w:t>
      </w:r>
      <w:r w:rsidR="00352877" w:rsidRPr="001B3D18">
        <w:rPr>
          <w:rStyle w:val="Stark"/>
          <w:b w:val="0"/>
          <w:sz w:val="22"/>
          <w:szCs w:val="22"/>
          <w:lang w:val="nb-NO"/>
        </w:rPr>
        <w:t xml:space="preserve">Tiştê ku Şûrmancê têjik </w:t>
      </w:r>
      <w:r w:rsidR="002458FD">
        <w:rPr>
          <w:rStyle w:val="Stark"/>
          <w:b w:val="0"/>
          <w:sz w:val="22"/>
          <w:szCs w:val="22"/>
          <w:lang w:val="nb-NO"/>
        </w:rPr>
        <w:t>di</w:t>
      </w:r>
      <w:r w:rsidR="0003693A">
        <w:rPr>
          <w:rStyle w:val="Stark"/>
          <w:b w:val="0"/>
          <w:sz w:val="22"/>
          <w:szCs w:val="22"/>
          <w:lang w:val="nb-NO"/>
        </w:rPr>
        <w:t>zanibû, e</w:t>
      </w:r>
      <w:r w:rsidR="002458FD">
        <w:rPr>
          <w:rStyle w:val="Stark"/>
          <w:b w:val="0"/>
          <w:sz w:val="22"/>
          <w:szCs w:val="22"/>
          <w:lang w:val="nb-NO"/>
        </w:rPr>
        <w:t>w</w:t>
      </w:r>
      <w:r w:rsidR="0003693A">
        <w:rPr>
          <w:rStyle w:val="Stark"/>
          <w:b w:val="0"/>
          <w:sz w:val="22"/>
          <w:szCs w:val="22"/>
          <w:lang w:val="nb-NO"/>
        </w:rPr>
        <w:t xml:space="preserve"> bû</w:t>
      </w:r>
      <w:r w:rsidR="00D84E3E" w:rsidRPr="001B3D18">
        <w:rPr>
          <w:rStyle w:val="Stark"/>
          <w:b w:val="0"/>
          <w:sz w:val="22"/>
          <w:szCs w:val="22"/>
          <w:lang w:val="nb-NO"/>
        </w:rPr>
        <w:t>,</w:t>
      </w:r>
      <w:r w:rsidR="00352877" w:rsidRPr="001B3D18">
        <w:rPr>
          <w:rStyle w:val="Stark"/>
          <w:b w:val="0"/>
          <w:sz w:val="22"/>
          <w:szCs w:val="22"/>
          <w:lang w:val="nb-NO"/>
        </w:rPr>
        <w:t xml:space="preserve"> ku ev </w:t>
      </w:r>
      <w:r w:rsidR="005A218F">
        <w:rPr>
          <w:rStyle w:val="Stark"/>
          <w:b w:val="0"/>
          <w:sz w:val="22"/>
          <w:szCs w:val="22"/>
          <w:lang w:val="nb-NO"/>
        </w:rPr>
        <w:t>es</w:t>
      </w:r>
      <w:r w:rsidR="00352877" w:rsidRPr="001B3D18">
        <w:rPr>
          <w:rStyle w:val="Stark"/>
          <w:b w:val="0"/>
          <w:sz w:val="22"/>
          <w:szCs w:val="22"/>
          <w:lang w:val="nb-NO"/>
        </w:rPr>
        <w:t xml:space="preserve">ker tev ji bo girtina kekê wî </w:t>
      </w:r>
      <w:r w:rsidR="00E46502">
        <w:rPr>
          <w:rStyle w:val="Stark"/>
          <w:b w:val="0"/>
          <w:sz w:val="22"/>
          <w:szCs w:val="22"/>
          <w:lang w:val="nb-NO"/>
        </w:rPr>
        <w:t xml:space="preserve">Dilovên </w:t>
      </w:r>
      <w:r w:rsidR="00E9566F" w:rsidRPr="001B3D18">
        <w:rPr>
          <w:rStyle w:val="Stark"/>
          <w:b w:val="0"/>
          <w:sz w:val="22"/>
          <w:szCs w:val="22"/>
          <w:lang w:val="nb-NO"/>
        </w:rPr>
        <w:t>hatibûn</w:t>
      </w:r>
      <w:r w:rsidR="00352877" w:rsidRPr="001B3D18">
        <w:rPr>
          <w:rStyle w:val="Stark"/>
          <w:b w:val="0"/>
          <w:sz w:val="22"/>
          <w:szCs w:val="22"/>
          <w:lang w:val="nb-NO"/>
        </w:rPr>
        <w:t xml:space="preserve"> </w:t>
      </w:r>
      <w:r w:rsidR="00CB18D7" w:rsidRPr="001B3D18">
        <w:rPr>
          <w:rStyle w:val="Stark"/>
          <w:b w:val="0"/>
          <w:sz w:val="22"/>
          <w:szCs w:val="22"/>
          <w:lang w:val="nb-NO"/>
        </w:rPr>
        <w:t xml:space="preserve">bi </w:t>
      </w:r>
      <w:r w:rsidR="003872BA" w:rsidRPr="001B3D18">
        <w:rPr>
          <w:rStyle w:val="Stark"/>
          <w:b w:val="0"/>
          <w:sz w:val="22"/>
          <w:szCs w:val="22"/>
          <w:lang w:val="nb-NO"/>
        </w:rPr>
        <w:t xml:space="preserve">ser </w:t>
      </w:r>
      <w:r w:rsidR="00E9566F" w:rsidRPr="001B3D18">
        <w:rPr>
          <w:rStyle w:val="Stark"/>
          <w:b w:val="0"/>
          <w:sz w:val="22"/>
          <w:szCs w:val="22"/>
          <w:lang w:val="nb-NO"/>
        </w:rPr>
        <w:t>tax</w:t>
      </w:r>
      <w:r w:rsidR="003872BA" w:rsidRPr="001B3D18">
        <w:rPr>
          <w:rStyle w:val="Stark"/>
          <w:b w:val="0"/>
          <w:sz w:val="22"/>
          <w:szCs w:val="22"/>
          <w:lang w:val="nb-NO"/>
        </w:rPr>
        <w:t>ê de</w:t>
      </w:r>
      <w:r w:rsidR="00352877" w:rsidRPr="001B3D18">
        <w:rPr>
          <w:rStyle w:val="Stark"/>
          <w:b w:val="0"/>
          <w:sz w:val="22"/>
          <w:szCs w:val="22"/>
          <w:lang w:val="nb-NO"/>
        </w:rPr>
        <w:t xml:space="preserve">. </w:t>
      </w:r>
    </w:p>
    <w:p w:rsidR="00FB46FA"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1B358C">
        <w:rPr>
          <w:rStyle w:val="Stark"/>
          <w:b w:val="0"/>
          <w:sz w:val="22"/>
          <w:szCs w:val="22"/>
          <w:lang w:val="nb-NO"/>
        </w:rPr>
        <w:t>Es</w:t>
      </w:r>
      <w:r w:rsidR="00FB46FA" w:rsidRPr="001B3D18">
        <w:rPr>
          <w:rStyle w:val="Stark"/>
          <w:b w:val="0"/>
          <w:sz w:val="22"/>
          <w:szCs w:val="22"/>
          <w:lang w:val="nb-NO"/>
        </w:rPr>
        <w:t>kerek</w:t>
      </w:r>
      <w:r w:rsidR="000B5B8D" w:rsidRPr="001B3D18">
        <w:rPr>
          <w:rStyle w:val="Stark"/>
          <w:b w:val="0"/>
          <w:sz w:val="22"/>
          <w:szCs w:val="22"/>
          <w:lang w:val="nb-NO"/>
        </w:rPr>
        <w:t>î</w:t>
      </w:r>
      <w:r w:rsidR="005B4646" w:rsidRPr="001B3D18">
        <w:rPr>
          <w:rStyle w:val="Stark"/>
          <w:b w:val="0"/>
          <w:sz w:val="22"/>
          <w:szCs w:val="22"/>
          <w:lang w:val="nb-NO"/>
        </w:rPr>
        <w:t>,</w:t>
      </w:r>
      <w:r w:rsidR="00C528F8" w:rsidRPr="001B3D18">
        <w:rPr>
          <w:rStyle w:val="Stark"/>
          <w:b w:val="0"/>
          <w:sz w:val="22"/>
          <w:szCs w:val="22"/>
          <w:lang w:val="nb-NO"/>
        </w:rPr>
        <w:t xml:space="preserve"> </w:t>
      </w:r>
      <w:r w:rsidR="000B5B8D" w:rsidRPr="001B3D18">
        <w:rPr>
          <w:rStyle w:val="Stark"/>
          <w:b w:val="0"/>
          <w:sz w:val="22"/>
          <w:szCs w:val="22"/>
          <w:lang w:val="nb-NO"/>
        </w:rPr>
        <w:t xml:space="preserve">bi </w:t>
      </w:r>
      <w:r w:rsidR="00B41620" w:rsidRPr="001B3D18">
        <w:rPr>
          <w:rStyle w:val="Stark"/>
          <w:b w:val="0"/>
          <w:sz w:val="22"/>
          <w:szCs w:val="22"/>
          <w:lang w:val="nb-NO"/>
        </w:rPr>
        <w:t>kevir</w:t>
      </w:r>
      <w:r w:rsidR="006A377C" w:rsidRPr="001B3D18">
        <w:rPr>
          <w:rStyle w:val="Stark"/>
          <w:b w:val="0"/>
          <w:sz w:val="22"/>
          <w:szCs w:val="22"/>
          <w:lang w:val="nb-NO"/>
        </w:rPr>
        <w:t xml:space="preserve">ê </w:t>
      </w:r>
      <w:r w:rsidR="00B41620" w:rsidRPr="001B3D18">
        <w:rPr>
          <w:rStyle w:val="Stark"/>
          <w:b w:val="0"/>
          <w:sz w:val="22"/>
          <w:szCs w:val="22"/>
          <w:lang w:val="nb-NO"/>
        </w:rPr>
        <w:t xml:space="preserve">ji destê Şûrmancê </w:t>
      </w:r>
      <w:r w:rsidR="00132F4C">
        <w:rPr>
          <w:rStyle w:val="Stark"/>
          <w:b w:val="0"/>
          <w:sz w:val="22"/>
          <w:szCs w:val="22"/>
          <w:lang w:val="nb-NO"/>
        </w:rPr>
        <w:t>biçûk</w:t>
      </w:r>
      <w:r w:rsidR="00B41620" w:rsidRPr="001B3D18">
        <w:rPr>
          <w:rStyle w:val="Stark"/>
          <w:b w:val="0"/>
          <w:sz w:val="22"/>
          <w:szCs w:val="22"/>
          <w:lang w:val="nb-NO"/>
        </w:rPr>
        <w:t xml:space="preserve"> </w:t>
      </w:r>
      <w:r w:rsidR="00352877" w:rsidRPr="001B3D18">
        <w:rPr>
          <w:rStyle w:val="Stark"/>
          <w:b w:val="0"/>
          <w:sz w:val="22"/>
          <w:szCs w:val="22"/>
          <w:lang w:val="nb-NO"/>
        </w:rPr>
        <w:t xml:space="preserve">werbûyî, </w:t>
      </w:r>
      <w:r w:rsidR="00B41620" w:rsidRPr="001B3D18">
        <w:rPr>
          <w:rStyle w:val="Stark"/>
          <w:b w:val="0"/>
          <w:sz w:val="22"/>
          <w:szCs w:val="22"/>
          <w:lang w:val="nb-NO"/>
        </w:rPr>
        <w:t>derbek</w:t>
      </w:r>
      <w:r w:rsidR="006A377C" w:rsidRPr="001B3D18">
        <w:rPr>
          <w:rStyle w:val="Stark"/>
          <w:b w:val="0"/>
          <w:sz w:val="22"/>
          <w:szCs w:val="22"/>
          <w:lang w:val="nb-NO"/>
        </w:rPr>
        <w:t>e giran ji çog</w:t>
      </w:r>
      <w:r w:rsidR="00BD37B5">
        <w:rPr>
          <w:rStyle w:val="Stark"/>
          <w:b w:val="0"/>
          <w:sz w:val="22"/>
          <w:szCs w:val="22"/>
          <w:lang w:val="nb-NO"/>
        </w:rPr>
        <w:t>a</w:t>
      </w:r>
      <w:r w:rsidR="006A377C" w:rsidRPr="001B3D18">
        <w:rPr>
          <w:rStyle w:val="Stark"/>
          <w:b w:val="0"/>
          <w:sz w:val="22"/>
          <w:szCs w:val="22"/>
          <w:lang w:val="nb-NO"/>
        </w:rPr>
        <w:t xml:space="preserve"> xwe</w:t>
      </w:r>
      <w:r w:rsidR="00737911" w:rsidRPr="001B3D18">
        <w:rPr>
          <w:rStyle w:val="Stark"/>
          <w:b w:val="0"/>
          <w:sz w:val="22"/>
          <w:szCs w:val="22"/>
          <w:lang w:val="nb-NO"/>
        </w:rPr>
        <w:t xml:space="preserve"> </w:t>
      </w:r>
      <w:r w:rsidR="009272C8" w:rsidRPr="001B3D18">
        <w:rPr>
          <w:rStyle w:val="Stark"/>
          <w:b w:val="0"/>
          <w:sz w:val="22"/>
          <w:szCs w:val="22"/>
          <w:lang w:val="nb-NO"/>
        </w:rPr>
        <w:t>xwar</w:t>
      </w:r>
      <w:r w:rsidR="00352877" w:rsidRPr="001B3D18">
        <w:rPr>
          <w:rStyle w:val="Stark"/>
          <w:b w:val="0"/>
          <w:sz w:val="22"/>
          <w:szCs w:val="22"/>
          <w:lang w:val="nb-NO"/>
        </w:rPr>
        <w:t xml:space="preserve">. Kevir li bin çoga </w:t>
      </w:r>
      <w:r w:rsidR="001B358C">
        <w:rPr>
          <w:rStyle w:val="Stark"/>
          <w:b w:val="0"/>
          <w:sz w:val="22"/>
          <w:szCs w:val="22"/>
          <w:lang w:val="nb-NO"/>
        </w:rPr>
        <w:t>es</w:t>
      </w:r>
      <w:r w:rsidR="00352877" w:rsidRPr="001B3D18">
        <w:rPr>
          <w:rStyle w:val="Stark"/>
          <w:b w:val="0"/>
          <w:sz w:val="22"/>
          <w:szCs w:val="22"/>
          <w:lang w:val="nb-NO"/>
        </w:rPr>
        <w:t xml:space="preserve">ker </w:t>
      </w:r>
      <w:r w:rsidR="009272C8" w:rsidRPr="001B3D18">
        <w:rPr>
          <w:rStyle w:val="Stark"/>
          <w:b w:val="0"/>
          <w:sz w:val="22"/>
          <w:szCs w:val="22"/>
          <w:lang w:val="nb-NO"/>
        </w:rPr>
        <w:t>ket</w:t>
      </w:r>
      <w:r w:rsidR="00FB46FA" w:rsidRPr="001B3D18">
        <w:rPr>
          <w:rStyle w:val="Stark"/>
          <w:b w:val="0"/>
          <w:sz w:val="22"/>
          <w:szCs w:val="22"/>
          <w:lang w:val="nb-NO"/>
        </w:rPr>
        <w:t xml:space="preserve"> û ji ber jana </w:t>
      </w:r>
      <w:r w:rsidR="00CB76F7">
        <w:rPr>
          <w:rStyle w:val="Stark"/>
          <w:b w:val="0"/>
          <w:sz w:val="22"/>
          <w:szCs w:val="22"/>
          <w:lang w:val="nb-NO"/>
        </w:rPr>
        <w:t xml:space="preserve">vê </w:t>
      </w:r>
      <w:r w:rsidR="00FB46FA" w:rsidRPr="001B3D18">
        <w:rPr>
          <w:rStyle w:val="Stark"/>
          <w:b w:val="0"/>
          <w:sz w:val="22"/>
          <w:szCs w:val="22"/>
          <w:lang w:val="nb-NO"/>
        </w:rPr>
        <w:t>derb</w:t>
      </w:r>
      <w:r w:rsidR="00CB76F7">
        <w:rPr>
          <w:rStyle w:val="Stark"/>
          <w:b w:val="0"/>
          <w:sz w:val="22"/>
          <w:szCs w:val="22"/>
          <w:lang w:val="nb-NO"/>
        </w:rPr>
        <w:t>ê</w:t>
      </w:r>
      <w:r w:rsidR="006A377C" w:rsidRPr="001B3D18">
        <w:rPr>
          <w:rStyle w:val="Stark"/>
          <w:b w:val="0"/>
          <w:sz w:val="22"/>
          <w:szCs w:val="22"/>
          <w:lang w:val="nb-NO"/>
        </w:rPr>
        <w:t>,</w:t>
      </w:r>
      <w:r w:rsidR="00FB46FA" w:rsidRPr="001B3D18">
        <w:rPr>
          <w:rStyle w:val="Stark"/>
          <w:b w:val="0"/>
          <w:sz w:val="22"/>
          <w:szCs w:val="22"/>
          <w:lang w:val="nb-NO"/>
        </w:rPr>
        <w:t xml:space="preserve"> </w:t>
      </w:r>
      <w:r w:rsidR="00D84E3E" w:rsidRPr="001B3D18">
        <w:rPr>
          <w:rStyle w:val="Stark"/>
          <w:b w:val="0"/>
          <w:sz w:val="22"/>
          <w:szCs w:val="22"/>
          <w:lang w:val="tr-TR"/>
        </w:rPr>
        <w:t xml:space="preserve">êşeke tund û tûj bi laşê </w:t>
      </w:r>
      <w:r w:rsidR="001B358C">
        <w:rPr>
          <w:rStyle w:val="Stark"/>
          <w:b w:val="0"/>
          <w:sz w:val="22"/>
          <w:szCs w:val="22"/>
          <w:lang w:val="tr-TR"/>
        </w:rPr>
        <w:t>es</w:t>
      </w:r>
      <w:r w:rsidR="006A377C" w:rsidRPr="001B3D18">
        <w:rPr>
          <w:rStyle w:val="Stark"/>
          <w:b w:val="0"/>
          <w:sz w:val="22"/>
          <w:szCs w:val="22"/>
          <w:lang w:val="tr-TR"/>
        </w:rPr>
        <w:t>kerî</w:t>
      </w:r>
      <w:r w:rsidR="00D84E3E" w:rsidRPr="001B3D18">
        <w:rPr>
          <w:rStyle w:val="Stark"/>
          <w:b w:val="0"/>
          <w:sz w:val="22"/>
          <w:szCs w:val="22"/>
          <w:lang w:val="tr-TR"/>
        </w:rPr>
        <w:t xml:space="preserve"> </w:t>
      </w:r>
      <w:r w:rsidR="0080622A">
        <w:rPr>
          <w:rStyle w:val="Stark"/>
          <w:b w:val="0"/>
          <w:sz w:val="22"/>
          <w:szCs w:val="22"/>
          <w:lang w:val="tr-TR"/>
        </w:rPr>
        <w:t>ke</w:t>
      </w:r>
      <w:r w:rsidR="00606A9D" w:rsidRPr="001B3D18">
        <w:rPr>
          <w:rStyle w:val="Stark"/>
          <w:b w:val="0"/>
          <w:sz w:val="22"/>
          <w:szCs w:val="22"/>
          <w:lang w:val="tr-TR"/>
        </w:rPr>
        <w:t>t</w:t>
      </w:r>
      <w:r w:rsidR="00CB76F7">
        <w:rPr>
          <w:rStyle w:val="Stark"/>
          <w:b w:val="0"/>
          <w:sz w:val="22"/>
          <w:szCs w:val="22"/>
          <w:lang w:val="nb-NO"/>
        </w:rPr>
        <w:t>.</w:t>
      </w:r>
      <w:r w:rsidR="00FB46FA" w:rsidRPr="001B3D18">
        <w:rPr>
          <w:rStyle w:val="Stark"/>
          <w:b w:val="0"/>
          <w:sz w:val="22"/>
          <w:szCs w:val="22"/>
          <w:lang w:val="nb-NO"/>
        </w:rPr>
        <w:t xml:space="preserve"> </w:t>
      </w:r>
      <w:r w:rsidR="001B358C">
        <w:rPr>
          <w:rStyle w:val="Stark"/>
          <w:b w:val="0"/>
          <w:sz w:val="22"/>
          <w:szCs w:val="22"/>
          <w:lang w:val="nb-NO"/>
        </w:rPr>
        <w:t>Es</w:t>
      </w:r>
      <w:r w:rsidR="006A377C" w:rsidRPr="001B3D18">
        <w:rPr>
          <w:rStyle w:val="Stark"/>
          <w:b w:val="0"/>
          <w:sz w:val="22"/>
          <w:szCs w:val="22"/>
          <w:lang w:val="nb-NO"/>
        </w:rPr>
        <w:t xml:space="preserve">ker </w:t>
      </w:r>
      <w:r w:rsidR="00FB46FA" w:rsidRPr="001B3D18">
        <w:rPr>
          <w:rStyle w:val="Stark"/>
          <w:b w:val="0"/>
          <w:sz w:val="22"/>
          <w:szCs w:val="22"/>
          <w:lang w:val="nb-NO"/>
        </w:rPr>
        <w:t>bi lez û bez ser bi Şûrm</w:t>
      </w:r>
      <w:r w:rsidR="001F557B">
        <w:rPr>
          <w:rStyle w:val="Stark"/>
          <w:b w:val="0"/>
          <w:sz w:val="22"/>
          <w:szCs w:val="22"/>
          <w:lang w:val="nb-NO"/>
        </w:rPr>
        <w:t>a</w:t>
      </w:r>
      <w:r w:rsidR="00FB46FA" w:rsidRPr="001B3D18">
        <w:rPr>
          <w:rStyle w:val="Stark"/>
          <w:b w:val="0"/>
          <w:sz w:val="22"/>
          <w:szCs w:val="22"/>
          <w:lang w:val="nb-NO"/>
        </w:rPr>
        <w:t>nc</w:t>
      </w:r>
      <w:r w:rsidR="00737911" w:rsidRPr="001B3D18">
        <w:rPr>
          <w:rStyle w:val="Stark"/>
          <w:b w:val="0"/>
          <w:sz w:val="22"/>
          <w:szCs w:val="22"/>
          <w:lang w:val="nb-NO"/>
        </w:rPr>
        <w:t xml:space="preserve"> de</w:t>
      </w:r>
      <w:r w:rsidR="00D84E3E" w:rsidRPr="001B3D18">
        <w:rPr>
          <w:rStyle w:val="Stark"/>
          <w:b w:val="0"/>
          <w:sz w:val="22"/>
          <w:szCs w:val="22"/>
          <w:lang w:val="nb-NO"/>
        </w:rPr>
        <w:t xml:space="preserve"> </w:t>
      </w:r>
      <w:r w:rsidR="00606A9D" w:rsidRPr="001B3D18">
        <w:rPr>
          <w:rStyle w:val="Stark"/>
          <w:b w:val="0"/>
          <w:sz w:val="22"/>
          <w:szCs w:val="22"/>
          <w:lang w:val="nb-NO"/>
        </w:rPr>
        <w:t>beziya</w:t>
      </w:r>
      <w:r w:rsidR="00D84E3E" w:rsidRPr="001B3D18">
        <w:rPr>
          <w:rStyle w:val="Stark"/>
          <w:b w:val="0"/>
          <w:sz w:val="22"/>
          <w:szCs w:val="22"/>
          <w:lang w:val="nb-NO"/>
        </w:rPr>
        <w:t xml:space="preserve">. </w:t>
      </w:r>
      <w:r w:rsidR="00FB46FA" w:rsidRPr="001B3D18">
        <w:rPr>
          <w:rStyle w:val="Stark"/>
          <w:b w:val="0"/>
          <w:sz w:val="22"/>
          <w:szCs w:val="22"/>
          <w:lang w:val="nb-NO"/>
        </w:rPr>
        <w:t>Şûrmanc hîna ji zaroktiya xwe</w:t>
      </w:r>
      <w:r w:rsidR="00B77E81" w:rsidRPr="001B3D18">
        <w:rPr>
          <w:rStyle w:val="Stark"/>
          <w:b w:val="0"/>
          <w:sz w:val="22"/>
          <w:szCs w:val="22"/>
          <w:lang w:val="nb-NO"/>
        </w:rPr>
        <w:t>,</w:t>
      </w:r>
      <w:r w:rsidR="00FB46FA" w:rsidRPr="001B3D18">
        <w:rPr>
          <w:rStyle w:val="Stark"/>
          <w:b w:val="0"/>
          <w:sz w:val="22"/>
          <w:szCs w:val="22"/>
          <w:lang w:val="nb-NO"/>
        </w:rPr>
        <w:t xml:space="preserve"> yek</w:t>
      </w:r>
      <w:r w:rsidR="00026808">
        <w:rPr>
          <w:rStyle w:val="Stark"/>
          <w:b w:val="0"/>
          <w:sz w:val="22"/>
          <w:szCs w:val="22"/>
          <w:lang w:val="nb-NO"/>
        </w:rPr>
        <w:t xml:space="preserve">ê </w:t>
      </w:r>
      <w:r w:rsidR="00FB46FA" w:rsidRPr="001B3D18">
        <w:rPr>
          <w:rStyle w:val="Stark"/>
          <w:b w:val="0"/>
          <w:sz w:val="22"/>
          <w:szCs w:val="22"/>
          <w:lang w:val="nb-NO"/>
        </w:rPr>
        <w:t xml:space="preserve">bêtirs û nebez </w:t>
      </w:r>
      <w:r w:rsidR="00C528F8" w:rsidRPr="001B3D18">
        <w:rPr>
          <w:rStyle w:val="Stark"/>
          <w:b w:val="0"/>
          <w:sz w:val="22"/>
          <w:szCs w:val="22"/>
          <w:lang w:val="nb-NO"/>
        </w:rPr>
        <w:t>bû</w:t>
      </w:r>
      <w:r w:rsidR="00FB46FA" w:rsidRPr="001B3D18">
        <w:rPr>
          <w:rStyle w:val="Stark"/>
          <w:b w:val="0"/>
          <w:sz w:val="22"/>
          <w:szCs w:val="22"/>
          <w:lang w:val="nb-NO"/>
        </w:rPr>
        <w:t xml:space="preserve">. </w:t>
      </w:r>
      <w:r w:rsidR="00C528F8" w:rsidRPr="001B3D18">
        <w:rPr>
          <w:rStyle w:val="Stark"/>
          <w:b w:val="0"/>
          <w:sz w:val="22"/>
          <w:szCs w:val="22"/>
          <w:lang w:val="nb-NO"/>
        </w:rPr>
        <w:t xml:space="preserve">Gava </w:t>
      </w:r>
      <w:r w:rsidR="001B358C">
        <w:rPr>
          <w:rStyle w:val="Stark"/>
          <w:b w:val="0"/>
          <w:sz w:val="22"/>
          <w:szCs w:val="22"/>
          <w:lang w:val="nb-NO"/>
        </w:rPr>
        <w:t>es</w:t>
      </w:r>
      <w:r w:rsidR="00C528F8" w:rsidRPr="001B3D18">
        <w:rPr>
          <w:rStyle w:val="Stark"/>
          <w:b w:val="0"/>
          <w:sz w:val="22"/>
          <w:szCs w:val="22"/>
          <w:lang w:val="nb-NO"/>
        </w:rPr>
        <w:t>ker bi ser wî de hat, ew q</w:t>
      </w:r>
      <w:r w:rsidR="00FB46FA" w:rsidRPr="001B3D18">
        <w:rPr>
          <w:rStyle w:val="Stark"/>
          <w:b w:val="0"/>
          <w:sz w:val="22"/>
          <w:szCs w:val="22"/>
          <w:lang w:val="nb-NO"/>
        </w:rPr>
        <w:t xml:space="preserve">et xwe ji ciyê xwe </w:t>
      </w:r>
      <w:r w:rsidR="002458FD" w:rsidRPr="001B3D18">
        <w:rPr>
          <w:rStyle w:val="Stark"/>
          <w:b w:val="0"/>
          <w:sz w:val="22"/>
          <w:szCs w:val="22"/>
          <w:lang w:val="nb-NO"/>
        </w:rPr>
        <w:t xml:space="preserve">jî </w:t>
      </w:r>
      <w:r w:rsidR="00FB46FA" w:rsidRPr="001B3D18">
        <w:rPr>
          <w:rStyle w:val="Stark"/>
          <w:b w:val="0"/>
          <w:sz w:val="22"/>
          <w:szCs w:val="22"/>
          <w:lang w:val="nb-NO"/>
        </w:rPr>
        <w:t>n</w:t>
      </w:r>
      <w:r w:rsidR="00C528F8" w:rsidRPr="001B3D18">
        <w:rPr>
          <w:rStyle w:val="Stark"/>
          <w:b w:val="0"/>
          <w:sz w:val="22"/>
          <w:szCs w:val="22"/>
          <w:lang w:val="nb-NO"/>
        </w:rPr>
        <w:t>e</w:t>
      </w:r>
      <w:r w:rsidR="00FB46FA" w:rsidRPr="001B3D18">
        <w:rPr>
          <w:rStyle w:val="Stark"/>
          <w:b w:val="0"/>
          <w:sz w:val="22"/>
          <w:szCs w:val="22"/>
          <w:lang w:val="nb-NO"/>
        </w:rPr>
        <w:t xml:space="preserve"> liv</w:t>
      </w:r>
      <w:r w:rsidR="00C528F8" w:rsidRPr="001B3D18">
        <w:rPr>
          <w:rStyle w:val="Stark"/>
          <w:b w:val="0"/>
          <w:sz w:val="22"/>
          <w:szCs w:val="22"/>
          <w:lang w:val="nb-NO"/>
        </w:rPr>
        <w:t>and</w:t>
      </w:r>
      <w:r w:rsidR="00FB46FA" w:rsidRPr="001B3D18">
        <w:rPr>
          <w:rStyle w:val="Stark"/>
          <w:b w:val="0"/>
          <w:sz w:val="22"/>
          <w:szCs w:val="22"/>
          <w:lang w:val="nb-NO"/>
        </w:rPr>
        <w:t xml:space="preserve">. </w:t>
      </w:r>
      <w:r w:rsidR="001B358C">
        <w:rPr>
          <w:rStyle w:val="Stark"/>
          <w:b w:val="0"/>
          <w:sz w:val="22"/>
          <w:szCs w:val="22"/>
          <w:lang w:val="nb-NO"/>
        </w:rPr>
        <w:t>Es</w:t>
      </w:r>
      <w:r w:rsidR="00FB46FA" w:rsidRPr="001B3D18">
        <w:rPr>
          <w:rStyle w:val="Stark"/>
          <w:b w:val="0"/>
          <w:sz w:val="22"/>
          <w:szCs w:val="22"/>
          <w:lang w:val="nb-NO"/>
        </w:rPr>
        <w:t xml:space="preserve">kerê </w:t>
      </w:r>
      <w:r w:rsidR="001912EC" w:rsidRPr="001B3D18">
        <w:rPr>
          <w:rStyle w:val="Stark"/>
          <w:b w:val="0"/>
          <w:sz w:val="22"/>
          <w:szCs w:val="22"/>
          <w:lang w:val="nb-NO"/>
        </w:rPr>
        <w:t xml:space="preserve">di </w:t>
      </w:r>
      <w:r w:rsidR="00FB46FA" w:rsidRPr="001B3D18">
        <w:rPr>
          <w:rStyle w:val="Stark"/>
          <w:b w:val="0"/>
          <w:sz w:val="22"/>
          <w:szCs w:val="22"/>
          <w:lang w:val="nb-NO"/>
        </w:rPr>
        <w:t xml:space="preserve">dest </w:t>
      </w:r>
      <w:r w:rsidR="001912EC" w:rsidRPr="001B3D18">
        <w:rPr>
          <w:rStyle w:val="Stark"/>
          <w:b w:val="0"/>
          <w:sz w:val="22"/>
          <w:szCs w:val="22"/>
          <w:lang w:val="nb-NO"/>
        </w:rPr>
        <w:t>de</w:t>
      </w:r>
      <w:r w:rsidR="00FB46FA" w:rsidRPr="001B3D18">
        <w:rPr>
          <w:rStyle w:val="Stark"/>
          <w:b w:val="0"/>
          <w:sz w:val="22"/>
          <w:szCs w:val="22"/>
          <w:lang w:val="nb-NO"/>
        </w:rPr>
        <w:t xml:space="preserve"> çekê giran, yê ku </w:t>
      </w:r>
      <w:r w:rsidR="00606A9D" w:rsidRPr="001B3D18">
        <w:rPr>
          <w:rStyle w:val="Stark"/>
          <w:b w:val="0"/>
          <w:sz w:val="22"/>
          <w:szCs w:val="22"/>
          <w:lang w:val="nb-NO"/>
        </w:rPr>
        <w:t xml:space="preserve">li hawîrdora xwe, </w:t>
      </w:r>
      <w:r w:rsidR="00FB46FA" w:rsidRPr="001B3D18">
        <w:rPr>
          <w:rStyle w:val="Stark"/>
          <w:b w:val="0"/>
          <w:sz w:val="22"/>
          <w:szCs w:val="22"/>
          <w:lang w:val="nb-NO"/>
        </w:rPr>
        <w:t>tirs di</w:t>
      </w:r>
      <w:r w:rsidR="00B77E81" w:rsidRPr="001B3D18">
        <w:rPr>
          <w:rStyle w:val="Stark"/>
          <w:b w:val="0"/>
          <w:sz w:val="22"/>
          <w:szCs w:val="22"/>
          <w:lang w:val="nb-NO"/>
        </w:rPr>
        <w:t>bar</w:t>
      </w:r>
      <w:r w:rsidR="00C528F8" w:rsidRPr="001B3D18">
        <w:rPr>
          <w:rStyle w:val="Stark"/>
          <w:b w:val="0"/>
          <w:sz w:val="22"/>
          <w:szCs w:val="22"/>
          <w:lang w:val="nb-NO"/>
        </w:rPr>
        <w:t>and</w:t>
      </w:r>
      <w:r w:rsidR="00606A9D" w:rsidRPr="001B3D18">
        <w:rPr>
          <w:rStyle w:val="Stark"/>
          <w:b w:val="0"/>
          <w:sz w:val="22"/>
          <w:szCs w:val="22"/>
          <w:lang w:val="nb-NO"/>
        </w:rPr>
        <w:t xml:space="preserve">, </w:t>
      </w:r>
      <w:r w:rsidR="0080622A">
        <w:rPr>
          <w:rStyle w:val="Stark"/>
          <w:b w:val="0"/>
          <w:sz w:val="22"/>
          <w:szCs w:val="22"/>
          <w:lang w:val="nb-NO"/>
        </w:rPr>
        <w:t xml:space="preserve">bi </w:t>
      </w:r>
      <w:r w:rsidR="00C77C2B">
        <w:rPr>
          <w:rStyle w:val="Stark"/>
          <w:b w:val="0"/>
          <w:sz w:val="22"/>
          <w:szCs w:val="22"/>
          <w:lang w:val="nb-NO"/>
        </w:rPr>
        <w:t>lez û bez</w:t>
      </w:r>
      <w:r w:rsidR="00C528F8" w:rsidRPr="001B3D18">
        <w:rPr>
          <w:rStyle w:val="Stark"/>
          <w:b w:val="0"/>
          <w:sz w:val="22"/>
          <w:szCs w:val="22"/>
          <w:lang w:val="nb-NO"/>
        </w:rPr>
        <w:t xml:space="preserve"> </w:t>
      </w:r>
      <w:r w:rsidR="00737911" w:rsidRPr="001B3D18">
        <w:rPr>
          <w:rStyle w:val="Stark"/>
          <w:b w:val="0"/>
          <w:sz w:val="22"/>
          <w:szCs w:val="22"/>
          <w:lang w:val="nb-NO"/>
        </w:rPr>
        <w:t>bi ser Şûrm</w:t>
      </w:r>
      <w:r w:rsidR="00E97BF8">
        <w:rPr>
          <w:rStyle w:val="Stark"/>
          <w:b w:val="0"/>
          <w:sz w:val="22"/>
          <w:szCs w:val="22"/>
          <w:lang w:val="nb-NO"/>
        </w:rPr>
        <w:t>a</w:t>
      </w:r>
      <w:r w:rsidR="00737911" w:rsidRPr="001B3D18">
        <w:rPr>
          <w:rStyle w:val="Stark"/>
          <w:b w:val="0"/>
          <w:sz w:val="22"/>
          <w:szCs w:val="22"/>
          <w:lang w:val="nb-NO"/>
        </w:rPr>
        <w:t>nc</w:t>
      </w:r>
      <w:r w:rsidR="00C528F8" w:rsidRPr="001B3D18">
        <w:rPr>
          <w:rStyle w:val="Stark"/>
          <w:b w:val="0"/>
          <w:sz w:val="22"/>
          <w:szCs w:val="22"/>
          <w:lang w:val="nb-NO"/>
        </w:rPr>
        <w:t xml:space="preserve"> de ha</w:t>
      </w:r>
      <w:r w:rsidR="00FB46FA" w:rsidRPr="001B3D18">
        <w:rPr>
          <w:rStyle w:val="Stark"/>
          <w:b w:val="0"/>
          <w:sz w:val="22"/>
          <w:szCs w:val="22"/>
          <w:lang w:val="nb-NO"/>
        </w:rPr>
        <w:t>t</w:t>
      </w:r>
      <w:r w:rsidR="001912EC" w:rsidRPr="001B3D18">
        <w:rPr>
          <w:rStyle w:val="Stark"/>
          <w:b w:val="0"/>
          <w:sz w:val="22"/>
          <w:szCs w:val="22"/>
          <w:lang w:val="nb-NO"/>
        </w:rPr>
        <w:t xml:space="preserve"> û</w:t>
      </w:r>
      <w:r w:rsidR="00FB46FA" w:rsidRPr="001B3D18">
        <w:rPr>
          <w:rStyle w:val="Stark"/>
          <w:b w:val="0"/>
          <w:sz w:val="22"/>
          <w:szCs w:val="22"/>
          <w:lang w:val="nb-NO"/>
        </w:rPr>
        <w:t xml:space="preserve"> </w:t>
      </w:r>
      <w:r w:rsidR="00082634" w:rsidRPr="001B3D18">
        <w:rPr>
          <w:rStyle w:val="Stark"/>
          <w:b w:val="0"/>
          <w:sz w:val="22"/>
          <w:szCs w:val="22"/>
          <w:lang w:val="nb-NO"/>
        </w:rPr>
        <w:t>h</w:t>
      </w:r>
      <w:r w:rsidR="005B4646" w:rsidRPr="001B3D18">
        <w:rPr>
          <w:rStyle w:val="Stark"/>
          <w:b w:val="0"/>
          <w:sz w:val="22"/>
          <w:szCs w:val="22"/>
          <w:lang w:val="nb-NO"/>
        </w:rPr>
        <w:t xml:space="preserve">er </w:t>
      </w:r>
      <w:r w:rsidR="00FB46FA" w:rsidRPr="001B3D18">
        <w:rPr>
          <w:rStyle w:val="Stark"/>
          <w:b w:val="0"/>
          <w:sz w:val="22"/>
          <w:szCs w:val="22"/>
          <w:lang w:val="nb-NO"/>
        </w:rPr>
        <w:t>wisa</w:t>
      </w:r>
      <w:r w:rsidR="00082634" w:rsidRPr="001B3D18">
        <w:rPr>
          <w:rStyle w:val="Stark"/>
          <w:b w:val="0"/>
          <w:sz w:val="22"/>
          <w:szCs w:val="22"/>
          <w:lang w:val="nb-NO"/>
        </w:rPr>
        <w:t xml:space="preserve"> jî </w:t>
      </w:r>
      <w:r w:rsidR="002E6548" w:rsidRPr="001B3D18">
        <w:rPr>
          <w:rStyle w:val="Stark"/>
          <w:b w:val="0"/>
          <w:sz w:val="22"/>
          <w:szCs w:val="22"/>
          <w:lang w:val="nb-NO"/>
        </w:rPr>
        <w:t xml:space="preserve">bawer </w:t>
      </w:r>
      <w:r w:rsidR="00026808">
        <w:rPr>
          <w:rStyle w:val="Stark"/>
          <w:b w:val="0"/>
          <w:sz w:val="22"/>
          <w:szCs w:val="22"/>
          <w:lang w:val="nb-NO"/>
        </w:rPr>
        <w:t>di</w:t>
      </w:r>
      <w:r w:rsidR="00C528F8" w:rsidRPr="001B3D18">
        <w:rPr>
          <w:rStyle w:val="Stark"/>
          <w:b w:val="0"/>
          <w:sz w:val="22"/>
          <w:szCs w:val="22"/>
          <w:lang w:val="nb-NO"/>
        </w:rPr>
        <w:t>kir</w:t>
      </w:r>
      <w:r w:rsidR="002E6548" w:rsidRPr="001B3D18">
        <w:rPr>
          <w:rStyle w:val="Stark"/>
          <w:b w:val="0"/>
          <w:sz w:val="22"/>
          <w:szCs w:val="22"/>
          <w:lang w:val="nb-NO"/>
        </w:rPr>
        <w:t xml:space="preserve">, </w:t>
      </w:r>
      <w:r w:rsidR="00807FE5" w:rsidRPr="001B3D18">
        <w:rPr>
          <w:rStyle w:val="Stark"/>
          <w:b w:val="0"/>
          <w:sz w:val="22"/>
          <w:szCs w:val="22"/>
          <w:lang w:val="nb-NO"/>
        </w:rPr>
        <w:t>ku Şûrm</w:t>
      </w:r>
      <w:r w:rsidR="001F557B">
        <w:rPr>
          <w:rStyle w:val="Stark"/>
          <w:b w:val="0"/>
          <w:sz w:val="22"/>
          <w:szCs w:val="22"/>
          <w:lang w:val="nb-NO"/>
        </w:rPr>
        <w:t>an</w:t>
      </w:r>
      <w:r w:rsidR="00807FE5" w:rsidRPr="001B3D18">
        <w:rPr>
          <w:rStyle w:val="Stark"/>
          <w:b w:val="0"/>
          <w:sz w:val="22"/>
          <w:szCs w:val="22"/>
          <w:lang w:val="nb-NO"/>
        </w:rPr>
        <w:t xml:space="preserve">c </w:t>
      </w:r>
      <w:r w:rsidR="00FB46FA" w:rsidRPr="001B3D18">
        <w:rPr>
          <w:rStyle w:val="Stark"/>
          <w:b w:val="0"/>
          <w:sz w:val="22"/>
          <w:szCs w:val="22"/>
          <w:lang w:val="nb-NO"/>
        </w:rPr>
        <w:t>wê ji ber wî birev</w:t>
      </w:r>
      <w:r w:rsidR="00026808">
        <w:rPr>
          <w:rStyle w:val="Stark"/>
          <w:b w:val="0"/>
          <w:sz w:val="22"/>
          <w:szCs w:val="22"/>
          <w:lang w:val="nb-NO"/>
        </w:rPr>
        <w:t>iya</w:t>
      </w:r>
      <w:r w:rsidR="00FB46FA" w:rsidRPr="001B3D18">
        <w:rPr>
          <w:rStyle w:val="Stark"/>
          <w:b w:val="0"/>
          <w:sz w:val="22"/>
          <w:szCs w:val="22"/>
          <w:lang w:val="nb-NO"/>
        </w:rPr>
        <w:t>. Lê belê Şûrmanc</w:t>
      </w:r>
      <w:r w:rsidR="0080622A">
        <w:rPr>
          <w:rStyle w:val="Stark"/>
          <w:b w:val="0"/>
          <w:sz w:val="22"/>
          <w:szCs w:val="22"/>
          <w:lang w:val="nb-NO"/>
        </w:rPr>
        <w:t>ê têjik</w:t>
      </w:r>
      <w:r w:rsidR="00FB46FA" w:rsidRPr="001B3D18">
        <w:rPr>
          <w:rStyle w:val="Stark"/>
          <w:b w:val="0"/>
          <w:sz w:val="22"/>
          <w:szCs w:val="22"/>
          <w:lang w:val="nb-NO"/>
        </w:rPr>
        <w:t xml:space="preserve"> gavekî jî ber bi paş </w:t>
      </w:r>
      <w:r w:rsidR="00C3251A">
        <w:rPr>
          <w:rStyle w:val="Stark"/>
          <w:b w:val="0"/>
          <w:sz w:val="22"/>
          <w:szCs w:val="22"/>
          <w:lang w:val="nb-NO"/>
        </w:rPr>
        <w:t xml:space="preserve">de </w:t>
      </w:r>
      <w:r w:rsidR="00FB46FA" w:rsidRPr="001B3D18">
        <w:rPr>
          <w:rStyle w:val="Stark"/>
          <w:b w:val="0"/>
          <w:sz w:val="22"/>
          <w:szCs w:val="22"/>
          <w:lang w:val="nb-NO"/>
        </w:rPr>
        <w:t>n</w:t>
      </w:r>
      <w:r w:rsidR="00C528F8" w:rsidRPr="001B3D18">
        <w:rPr>
          <w:rStyle w:val="Stark"/>
          <w:b w:val="0"/>
          <w:sz w:val="22"/>
          <w:szCs w:val="22"/>
          <w:lang w:val="nb-NO"/>
        </w:rPr>
        <w:t>e</w:t>
      </w:r>
      <w:r w:rsidR="00FB46FA" w:rsidRPr="001B3D18">
        <w:rPr>
          <w:rStyle w:val="Stark"/>
          <w:b w:val="0"/>
          <w:sz w:val="22"/>
          <w:szCs w:val="22"/>
          <w:lang w:val="nb-NO"/>
        </w:rPr>
        <w:t xml:space="preserve"> </w:t>
      </w:r>
      <w:r w:rsidR="00C528F8" w:rsidRPr="001B3D18">
        <w:rPr>
          <w:rStyle w:val="Stark"/>
          <w:b w:val="0"/>
          <w:sz w:val="22"/>
          <w:szCs w:val="22"/>
          <w:lang w:val="nb-NO"/>
        </w:rPr>
        <w:t>avêt</w:t>
      </w:r>
      <w:r w:rsidR="00FB46FA" w:rsidRPr="001B3D18">
        <w:rPr>
          <w:rStyle w:val="Stark"/>
          <w:b w:val="0"/>
          <w:sz w:val="22"/>
          <w:szCs w:val="22"/>
          <w:lang w:val="nb-NO"/>
        </w:rPr>
        <w:t>. Di ser de jî</w:t>
      </w:r>
      <w:r w:rsidR="00807FE5" w:rsidRPr="001B3D18">
        <w:rPr>
          <w:rStyle w:val="Stark"/>
          <w:b w:val="0"/>
          <w:sz w:val="22"/>
          <w:szCs w:val="22"/>
          <w:lang w:val="nb-NO"/>
        </w:rPr>
        <w:t>,</w:t>
      </w:r>
      <w:r w:rsidR="00FB46FA" w:rsidRPr="001B3D18">
        <w:rPr>
          <w:rStyle w:val="Stark"/>
          <w:b w:val="0"/>
          <w:sz w:val="22"/>
          <w:szCs w:val="22"/>
          <w:lang w:val="nb-NO"/>
        </w:rPr>
        <w:t xml:space="preserve"> destê xwe yê rastê</w:t>
      </w:r>
      <w:r w:rsidR="00737911" w:rsidRPr="001B3D18">
        <w:rPr>
          <w:rStyle w:val="Stark"/>
          <w:b w:val="0"/>
          <w:sz w:val="22"/>
          <w:szCs w:val="22"/>
          <w:lang w:val="nb-NO"/>
        </w:rPr>
        <w:t>,</w:t>
      </w:r>
      <w:r w:rsidR="00FB46FA" w:rsidRPr="001B3D18">
        <w:rPr>
          <w:rStyle w:val="Stark"/>
          <w:b w:val="0"/>
          <w:sz w:val="22"/>
          <w:szCs w:val="22"/>
          <w:lang w:val="nb-NO"/>
        </w:rPr>
        <w:t xml:space="preserve"> yê ku kevir pê a</w:t>
      </w:r>
      <w:r w:rsidR="009348BA" w:rsidRPr="001B3D18">
        <w:rPr>
          <w:rStyle w:val="Stark"/>
          <w:b w:val="0"/>
          <w:sz w:val="22"/>
          <w:szCs w:val="22"/>
          <w:lang w:val="nb-NO"/>
        </w:rPr>
        <w:t>vêti</w:t>
      </w:r>
      <w:r w:rsidR="00C528F8" w:rsidRPr="001B3D18">
        <w:rPr>
          <w:rStyle w:val="Stark"/>
          <w:b w:val="0"/>
          <w:sz w:val="22"/>
          <w:szCs w:val="22"/>
          <w:lang w:val="nb-NO"/>
        </w:rPr>
        <w:t>bû</w:t>
      </w:r>
      <w:r w:rsidR="009348BA" w:rsidRPr="001B3D18">
        <w:rPr>
          <w:rStyle w:val="Stark"/>
          <w:b w:val="0"/>
          <w:sz w:val="22"/>
          <w:szCs w:val="22"/>
          <w:lang w:val="nb-NO"/>
        </w:rPr>
        <w:t xml:space="preserve">, </w:t>
      </w:r>
      <w:r w:rsidR="00C528F8" w:rsidRPr="001B3D18">
        <w:rPr>
          <w:rStyle w:val="Stark"/>
          <w:b w:val="0"/>
          <w:sz w:val="22"/>
          <w:szCs w:val="22"/>
          <w:lang w:val="nb-NO"/>
        </w:rPr>
        <w:t>rakir</w:t>
      </w:r>
      <w:r w:rsidR="009348BA" w:rsidRPr="001B3D18">
        <w:rPr>
          <w:rStyle w:val="Stark"/>
          <w:b w:val="0"/>
          <w:sz w:val="22"/>
          <w:szCs w:val="22"/>
          <w:lang w:val="nb-NO"/>
        </w:rPr>
        <w:t xml:space="preserve"> </w:t>
      </w:r>
      <w:r w:rsidR="00FB46FA" w:rsidRPr="001B3D18">
        <w:rPr>
          <w:rStyle w:val="Stark"/>
          <w:b w:val="0"/>
          <w:sz w:val="22"/>
          <w:szCs w:val="22"/>
          <w:lang w:val="nb-NO"/>
        </w:rPr>
        <w:t xml:space="preserve">bi hewa de û van çêr û sixêfên </w:t>
      </w:r>
      <w:r w:rsidR="009348BA" w:rsidRPr="001B3D18">
        <w:rPr>
          <w:rStyle w:val="Stark"/>
          <w:b w:val="0"/>
          <w:sz w:val="22"/>
          <w:szCs w:val="22"/>
          <w:lang w:val="nb-NO"/>
        </w:rPr>
        <w:t>gir</w:t>
      </w:r>
      <w:r w:rsidR="00FB46FA" w:rsidRPr="001B3D18">
        <w:rPr>
          <w:rStyle w:val="Stark"/>
          <w:b w:val="0"/>
          <w:sz w:val="22"/>
          <w:szCs w:val="22"/>
          <w:lang w:val="nb-NO"/>
        </w:rPr>
        <w:t xml:space="preserve"> </w:t>
      </w:r>
      <w:r w:rsidR="00F03427">
        <w:rPr>
          <w:rStyle w:val="Stark"/>
          <w:b w:val="0"/>
          <w:sz w:val="22"/>
          <w:szCs w:val="22"/>
          <w:lang w:val="nb-NO"/>
        </w:rPr>
        <w:t xml:space="preserve">û qirase </w:t>
      </w:r>
      <w:r w:rsidR="00C3251A">
        <w:rPr>
          <w:rStyle w:val="Stark"/>
          <w:b w:val="0"/>
          <w:sz w:val="22"/>
          <w:szCs w:val="22"/>
          <w:lang w:val="nb-NO"/>
        </w:rPr>
        <w:t>ji sere</w:t>
      </w:r>
      <w:r w:rsidR="00FB46FA" w:rsidRPr="001B3D18">
        <w:rPr>
          <w:rStyle w:val="Stark"/>
          <w:b w:val="0"/>
          <w:sz w:val="22"/>
          <w:szCs w:val="22"/>
          <w:lang w:val="nb-NO"/>
        </w:rPr>
        <w:t>k</w:t>
      </w:r>
      <w:r w:rsidR="00C3251A">
        <w:rPr>
          <w:rStyle w:val="Stark"/>
          <w:b w:val="0"/>
          <w:sz w:val="22"/>
          <w:szCs w:val="22"/>
          <w:lang w:val="nb-NO"/>
        </w:rPr>
        <w:t>erkanê tev</w:t>
      </w:r>
      <w:r w:rsidR="001B358C">
        <w:rPr>
          <w:rStyle w:val="Stark"/>
          <w:b w:val="0"/>
          <w:sz w:val="22"/>
          <w:szCs w:val="22"/>
          <w:lang w:val="nb-NO"/>
        </w:rPr>
        <w:t xml:space="preserve"> leş</w:t>
      </w:r>
      <w:r w:rsidR="00026808">
        <w:rPr>
          <w:rStyle w:val="Stark"/>
          <w:b w:val="0"/>
          <w:sz w:val="22"/>
          <w:szCs w:val="22"/>
          <w:lang w:val="nb-NO"/>
        </w:rPr>
        <w:t>kerê tirkî</w:t>
      </w:r>
      <w:r w:rsidR="00FB46FA" w:rsidRPr="001B3D18">
        <w:rPr>
          <w:rStyle w:val="Stark"/>
          <w:b w:val="0"/>
          <w:sz w:val="22"/>
          <w:szCs w:val="22"/>
          <w:lang w:val="nb-NO"/>
        </w:rPr>
        <w:t xml:space="preserve"> re, ji serokê dewl</w:t>
      </w:r>
      <w:r w:rsidR="00026808">
        <w:rPr>
          <w:rStyle w:val="Stark"/>
          <w:b w:val="0"/>
          <w:sz w:val="22"/>
          <w:szCs w:val="22"/>
          <w:lang w:val="nb-NO"/>
        </w:rPr>
        <w:t>eta tirk</w:t>
      </w:r>
      <w:r w:rsidR="009348BA" w:rsidRPr="001B3D18">
        <w:rPr>
          <w:rStyle w:val="Stark"/>
          <w:b w:val="0"/>
          <w:sz w:val="22"/>
          <w:szCs w:val="22"/>
          <w:lang w:val="nb-NO"/>
        </w:rPr>
        <w:t xml:space="preserve"> re</w:t>
      </w:r>
      <w:r w:rsidR="00B41620" w:rsidRPr="001B3D18">
        <w:rPr>
          <w:rStyle w:val="Stark"/>
          <w:b w:val="0"/>
          <w:sz w:val="22"/>
          <w:szCs w:val="22"/>
          <w:lang w:val="nb-NO"/>
        </w:rPr>
        <w:t xml:space="preserve">, ji Kenan Evren re </w:t>
      </w:r>
      <w:r w:rsidR="00C528F8" w:rsidRPr="001B3D18">
        <w:rPr>
          <w:rStyle w:val="Stark"/>
          <w:b w:val="0"/>
          <w:sz w:val="22"/>
          <w:szCs w:val="22"/>
          <w:lang w:val="nb-NO"/>
        </w:rPr>
        <w:t>got</w:t>
      </w:r>
      <w:r w:rsidR="00FB46FA" w:rsidRPr="001B3D18">
        <w:rPr>
          <w:rStyle w:val="Stark"/>
          <w:b w:val="0"/>
          <w:sz w:val="22"/>
          <w:szCs w:val="22"/>
          <w:lang w:val="nb-NO"/>
        </w:rPr>
        <w:t xml:space="preserve">: </w:t>
      </w:r>
      <w:r w:rsidR="00FB46FA" w:rsidRPr="001B3D18">
        <w:rPr>
          <w:rStyle w:val="Stark"/>
          <w:b w:val="0"/>
          <w:i/>
          <w:sz w:val="22"/>
          <w:szCs w:val="22"/>
          <w:lang w:val="nb-NO"/>
        </w:rPr>
        <w:t>’Ez ê biku</w:t>
      </w:r>
      <w:r w:rsidR="001F557B">
        <w:rPr>
          <w:rStyle w:val="Stark"/>
          <w:b w:val="0"/>
          <w:i/>
          <w:sz w:val="22"/>
          <w:szCs w:val="22"/>
          <w:lang w:val="nb-NO"/>
        </w:rPr>
        <w:t xml:space="preserve">..im ecdadê serokê we Kenan Evren </w:t>
      </w:r>
      <w:r w:rsidR="00FB46FA" w:rsidRPr="001B3D18">
        <w:rPr>
          <w:rStyle w:val="Stark"/>
          <w:b w:val="0"/>
          <w:i/>
          <w:sz w:val="22"/>
          <w:szCs w:val="22"/>
          <w:lang w:val="nb-NO"/>
        </w:rPr>
        <w:t>jî</w:t>
      </w:r>
      <w:r w:rsidR="00807FE5" w:rsidRPr="001B3D18">
        <w:rPr>
          <w:rStyle w:val="Stark"/>
          <w:b w:val="0"/>
          <w:i/>
          <w:sz w:val="22"/>
          <w:szCs w:val="22"/>
          <w:lang w:val="nb-NO"/>
        </w:rPr>
        <w:t>! K</w:t>
      </w:r>
      <w:r w:rsidR="00FB46FA" w:rsidRPr="001B3D18">
        <w:rPr>
          <w:rStyle w:val="Stark"/>
          <w:b w:val="0"/>
          <w:i/>
          <w:sz w:val="22"/>
          <w:szCs w:val="22"/>
          <w:lang w:val="nb-NO"/>
        </w:rPr>
        <w:t>urbîjîno!</w:t>
      </w:r>
      <w:r w:rsidR="00FB46FA" w:rsidRPr="001B3D18">
        <w:rPr>
          <w:rStyle w:val="Stark"/>
          <w:b w:val="0"/>
          <w:sz w:val="22"/>
          <w:szCs w:val="22"/>
          <w:lang w:val="nb-NO"/>
        </w:rPr>
        <w:t>’</w:t>
      </w:r>
    </w:p>
    <w:p w:rsidR="005E60AB"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lastRenderedPageBreak/>
        <w:t xml:space="preserve">    </w:t>
      </w:r>
      <w:r w:rsidR="00540CE6">
        <w:rPr>
          <w:rStyle w:val="Stark"/>
          <w:b w:val="0"/>
          <w:sz w:val="22"/>
          <w:szCs w:val="22"/>
          <w:lang w:val="nb-NO"/>
        </w:rPr>
        <w:t>Piştî heyamekê</w:t>
      </w:r>
      <w:r w:rsidR="0080622A">
        <w:rPr>
          <w:rStyle w:val="Stark"/>
          <w:b w:val="0"/>
          <w:sz w:val="22"/>
          <w:szCs w:val="22"/>
          <w:lang w:val="nb-NO"/>
        </w:rPr>
        <w:t xml:space="preserve">, </w:t>
      </w:r>
      <w:r w:rsidR="00494687" w:rsidRPr="001B3D18">
        <w:rPr>
          <w:rStyle w:val="Stark"/>
          <w:b w:val="0"/>
          <w:sz w:val="22"/>
          <w:szCs w:val="22"/>
          <w:lang w:val="nb-NO"/>
        </w:rPr>
        <w:t>j</w:t>
      </w:r>
      <w:r w:rsidR="00FB46FA" w:rsidRPr="001B3D18">
        <w:rPr>
          <w:rStyle w:val="Stark"/>
          <w:b w:val="0"/>
          <w:sz w:val="22"/>
          <w:szCs w:val="22"/>
          <w:lang w:val="nb-NO"/>
        </w:rPr>
        <w:t>i ber lêgerîn</w:t>
      </w:r>
      <w:r w:rsidR="00494687" w:rsidRPr="001B3D18">
        <w:rPr>
          <w:rStyle w:val="Stark"/>
          <w:b w:val="0"/>
          <w:sz w:val="22"/>
          <w:szCs w:val="22"/>
          <w:lang w:val="nb-NO"/>
        </w:rPr>
        <w:t>ên</w:t>
      </w:r>
      <w:r w:rsidR="009348BA" w:rsidRPr="001B3D18">
        <w:rPr>
          <w:rStyle w:val="Stark"/>
          <w:b w:val="0"/>
          <w:sz w:val="22"/>
          <w:szCs w:val="22"/>
          <w:lang w:val="nb-NO"/>
        </w:rPr>
        <w:t xml:space="preserve"> polîsên dewletê, kekê Şûrm</w:t>
      </w:r>
      <w:r w:rsidR="00E25965">
        <w:rPr>
          <w:rStyle w:val="Stark"/>
          <w:b w:val="0"/>
          <w:sz w:val="22"/>
          <w:szCs w:val="22"/>
          <w:lang w:val="nb-NO"/>
        </w:rPr>
        <w:t>a</w:t>
      </w:r>
      <w:r w:rsidR="009348BA" w:rsidRPr="001B3D18">
        <w:rPr>
          <w:rStyle w:val="Stark"/>
          <w:b w:val="0"/>
          <w:sz w:val="22"/>
          <w:szCs w:val="22"/>
          <w:lang w:val="nb-NO"/>
        </w:rPr>
        <w:t>nc</w:t>
      </w:r>
      <w:r w:rsidR="00E97BF8">
        <w:rPr>
          <w:rStyle w:val="Stark"/>
          <w:b w:val="0"/>
          <w:sz w:val="22"/>
          <w:szCs w:val="22"/>
          <w:lang w:val="nb-NO"/>
        </w:rPr>
        <w:t>,</w:t>
      </w:r>
      <w:r w:rsidR="00FB46FA" w:rsidRPr="001B3D18">
        <w:rPr>
          <w:rStyle w:val="Stark"/>
          <w:b w:val="0"/>
          <w:sz w:val="22"/>
          <w:szCs w:val="22"/>
          <w:lang w:val="nb-NO"/>
        </w:rPr>
        <w:t xml:space="preserve"> </w:t>
      </w:r>
      <w:r w:rsidR="001F557B">
        <w:rPr>
          <w:rStyle w:val="Stark"/>
          <w:b w:val="0"/>
          <w:sz w:val="22"/>
          <w:szCs w:val="22"/>
          <w:lang w:val="nb-NO"/>
        </w:rPr>
        <w:t xml:space="preserve">Dilovan </w:t>
      </w:r>
      <w:r w:rsidR="00FB46FA" w:rsidRPr="001B3D18">
        <w:rPr>
          <w:rStyle w:val="Stark"/>
          <w:b w:val="0"/>
          <w:sz w:val="22"/>
          <w:szCs w:val="22"/>
          <w:lang w:val="nb-NO"/>
        </w:rPr>
        <w:t xml:space="preserve">bêgav </w:t>
      </w:r>
      <w:r w:rsidR="004D5BFB" w:rsidRPr="001B3D18">
        <w:rPr>
          <w:rStyle w:val="Stark"/>
          <w:b w:val="0"/>
          <w:sz w:val="22"/>
          <w:szCs w:val="22"/>
          <w:lang w:val="nb-NO"/>
        </w:rPr>
        <w:t>ma</w:t>
      </w:r>
      <w:r w:rsidR="005B4646" w:rsidRPr="001B3D18">
        <w:rPr>
          <w:rStyle w:val="Stark"/>
          <w:b w:val="0"/>
          <w:sz w:val="22"/>
          <w:szCs w:val="22"/>
          <w:lang w:val="nb-NO"/>
        </w:rPr>
        <w:t>,</w:t>
      </w:r>
      <w:r w:rsidR="00FB46FA" w:rsidRPr="001B3D18">
        <w:rPr>
          <w:rStyle w:val="Stark"/>
          <w:b w:val="0"/>
          <w:sz w:val="22"/>
          <w:szCs w:val="22"/>
          <w:lang w:val="nb-NO"/>
        </w:rPr>
        <w:t xml:space="preserve"> ku welatê xwe bi cih bihêle û derkeve derveyî welêt. </w:t>
      </w:r>
      <w:r w:rsidR="00545E80" w:rsidRPr="001B3D18">
        <w:rPr>
          <w:rStyle w:val="Stark"/>
          <w:b w:val="0"/>
          <w:sz w:val="22"/>
          <w:szCs w:val="22"/>
          <w:lang w:val="nb-NO"/>
        </w:rPr>
        <w:t>Kekê Şûrmanc</w:t>
      </w:r>
      <w:r w:rsidR="004D5BFB" w:rsidRPr="001B3D18">
        <w:rPr>
          <w:rStyle w:val="Stark"/>
          <w:b w:val="0"/>
          <w:sz w:val="22"/>
          <w:szCs w:val="22"/>
          <w:lang w:val="nb-NO"/>
        </w:rPr>
        <w:t>,</w:t>
      </w:r>
      <w:r w:rsidR="00545E80" w:rsidRPr="001B3D18">
        <w:rPr>
          <w:rStyle w:val="Stark"/>
          <w:b w:val="0"/>
          <w:sz w:val="22"/>
          <w:szCs w:val="22"/>
          <w:lang w:val="nb-NO"/>
        </w:rPr>
        <w:t xml:space="preserve"> </w:t>
      </w:r>
      <w:r w:rsidR="00FF616C">
        <w:rPr>
          <w:rStyle w:val="Stark"/>
          <w:b w:val="0"/>
          <w:sz w:val="22"/>
          <w:szCs w:val="22"/>
          <w:lang w:val="nb-NO"/>
        </w:rPr>
        <w:t xml:space="preserve">pêşî </w:t>
      </w:r>
      <w:r w:rsidR="004D5BFB" w:rsidRPr="001B3D18">
        <w:rPr>
          <w:rStyle w:val="Stark"/>
          <w:b w:val="0"/>
          <w:sz w:val="22"/>
          <w:szCs w:val="22"/>
          <w:lang w:val="nb-NO"/>
        </w:rPr>
        <w:t>çû</w:t>
      </w:r>
      <w:r w:rsidR="00B43AE8">
        <w:rPr>
          <w:rStyle w:val="Stark"/>
          <w:b w:val="0"/>
          <w:sz w:val="22"/>
          <w:szCs w:val="22"/>
          <w:lang w:val="nb-NO"/>
        </w:rPr>
        <w:t xml:space="preserve"> Binx</w:t>
      </w:r>
      <w:r w:rsidR="00545E80" w:rsidRPr="001B3D18">
        <w:rPr>
          <w:rStyle w:val="Stark"/>
          <w:b w:val="0"/>
          <w:sz w:val="22"/>
          <w:szCs w:val="22"/>
          <w:lang w:val="nb-NO"/>
        </w:rPr>
        <w:t>etê û ji wir jî</w:t>
      </w:r>
      <w:r w:rsidR="00F96B0C" w:rsidRPr="001B3D18">
        <w:rPr>
          <w:rStyle w:val="Stark"/>
          <w:b w:val="0"/>
          <w:sz w:val="22"/>
          <w:szCs w:val="22"/>
          <w:lang w:val="nb-NO"/>
        </w:rPr>
        <w:t>,</w:t>
      </w:r>
      <w:r w:rsidR="00545E80" w:rsidRPr="001B3D18">
        <w:rPr>
          <w:rStyle w:val="Stark"/>
          <w:b w:val="0"/>
          <w:sz w:val="22"/>
          <w:szCs w:val="22"/>
          <w:lang w:val="nb-NO"/>
        </w:rPr>
        <w:t xml:space="preserve"> </w:t>
      </w:r>
      <w:r w:rsidR="004D5BFB" w:rsidRPr="001B3D18">
        <w:rPr>
          <w:rStyle w:val="Stark"/>
          <w:b w:val="0"/>
          <w:sz w:val="22"/>
          <w:szCs w:val="22"/>
          <w:lang w:val="nb-NO"/>
        </w:rPr>
        <w:t>çû</w:t>
      </w:r>
      <w:r w:rsidR="00545E80" w:rsidRPr="001B3D18">
        <w:rPr>
          <w:rStyle w:val="Stark"/>
          <w:b w:val="0"/>
          <w:sz w:val="22"/>
          <w:szCs w:val="22"/>
          <w:lang w:val="nb-NO"/>
        </w:rPr>
        <w:t xml:space="preserve"> </w:t>
      </w:r>
      <w:r w:rsidR="00494687" w:rsidRPr="001B3D18">
        <w:rPr>
          <w:rStyle w:val="Stark"/>
          <w:b w:val="0"/>
          <w:sz w:val="22"/>
          <w:szCs w:val="22"/>
          <w:lang w:val="nb-NO"/>
        </w:rPr>
        <w:t xml:space="preserve">li </w:t>
      </w:r>
      <w:r w:rsidR="00E46502">
        <w:rPr>
          <w:rStyle w:val="Stark"/>
          <w:b w:val="0"/>
          <w:sz w:val="22"/>
          <w:szCs w:val="22"/>
          <w:lang w:val="nb-NO"/>
        </w:rPr>
        <w:t>Almanya</w:t>
      </w:r>
      <w:r w:rsidR="009D2F33">
        <w:rPr>
          <w:rStyle w:val="Stark"/>
          <w:b w:val="0"/>
          <w:sz w:val="22"/>
          <w:szCs w:val="22"/>
          <w:lang w:val="nb-NO"/>
        </w:rPr>
        <w:t>y</w:t>
      </w:r>
      <w:r w:rsidR="00494687" w:rsidRPr="001B3D18">
        <w:rPr>
          <w:rStyle w:val="Stark"/>
          <w:b w:val="0"/>
          <w:sz w:val="22"/>
          <w:szCs w:val="22"/>
          <w:lang w:val="nb-NO"/>
        </w:rPr>
        <w:t xml:space="preserve">ê bi cih </w:t>
      </w:r>
      <w:r w:rsidR="004D5BFB" w:rsidRPr="001B3D18">
        <w:rPr>
          <w:rStyle w:val="Stark"/>
          <w:b w:val="0"/>
          <w:sz w:val="22"/>
          <w:szCs w:val="22"/>
          <w:lang w:val="nb-NO"/>
        </w:rPr>
        <w:t>bû</w:t>
      </w:r>
      <w:r w:rsidR="00494687" w:rsidRPr="001B3D18">
        <w:rPr>
          <w:rStyle w:val="Stark"/>
          <w:b w:val="0"/>
          <w:sz w:val="22"/>
          <w:szCs w:val="22"/>
          <w:lang w:val="nb-NO"/>
        </w:rPr>
        <w:t xml:space="preserve">. </w:t>
      </w:r>
      <w:r w:rsidR="00FB46FA" w:rsidRPr="001B3D18">
        <w:rPr>
          <w:rStyle w:val="Stark"/>
          <w:b w:val="0"/>
          <w:sz w:val="22"/>
          <w:szCs w:val="22"/>
          <w:lang w:val="nb-NO"/>
        </w:rPr>
        <w:t xml:space="preserve">Diwanzdeh sal di navberê re </w:t>
      </w:r>
      <w:r w:rsidR="00082634" w:rsidRPr="001B3D18">
        <w:rPr>
          <w:rStyle w:val="Stark"/>
          <w:b w:val="0"/>
          <w:sz w:val="22"/>
          <w:szCs w:val="22"/>
          <w:lang w:val="nb-NO"/>
        </w:rPr>
        <w:t>derbas b</w:t>
      </w:r>
      <w:r w:rsidR="004D5BFB" w:rsidRPr="001B3D18">
        <w:rPr>
          <w:rStyle w:val="Stark"/>
          <w:b w:val="0"/>
          <w:sz w:val="22"/>
          <w:szCs w:val="22"/>
          <w:lang w:val="nb-NO"/>
        </w:rPr>
        <w:t>ûn</w:t>
      </w:r>
      <w:r w:rsidR="00FB46FA" w:rsidRPr="001B3D18">
        <w:rPr>
          <w:rStyle w:val="Stark"/>
          <w:b w:val="0"/>
          <w:sz w:val="22"/>
          <w:szCs w:val="22"/>
          <w:lang w:val="nb-NO"/>
        </w:rPr>
        <w:t xml:space="preserve">, sal </w:t>
      </w:r>
      <w:r w:rsidR="004D5BFB" w:rsidRPr="001B3D18">
        <w:rPr>
          <w:rStyle w:val="Stark"/>
          <w:b w:val="0"/>
          <w:sz w:val="22"/>
          <w:szCs w:val="22"/>
          <w:lang w:val="nb-NO"/>
        </w:rPr>
        <w:t>hat bû</w:t>
      </w:r>
      <w:r w:rsidR="00FB46FA" w:rsidRPr="001B3D18">
        <w:rPr>
          <w:rStyle w:val="Stark"/>
          <w:b w:val="0"/>
          <w:sz w:val="22"/>
          <w:szCs w:val="22"/>
          <w:lang w:val="nb-NO"/>
        </w:rPr>
        <w:t xml:space="preserve"> 1992. Hingî Şûrmanc xortekî ter û tez</w:t>
      </w:r>
      <w:r w:rsidR="00494687" w:rsidRPr="001B3D18">
        <w:rPr>
          <w:rStyle w:val="Stark"/>
          <w:b w:val="0"/>
          <w:sz w:val="22"/>
          <w:szCs w:val="22"/>
          <w:lang w:val="nb-NO"/>
        </w:rPr>
        <w:t xml:space="preserve">e û glover </w:t>
      </w:r>
      <w:r w:rsidR="004D5BFB" w:rsidRPr="001B3D18">
        <w:rPr>
          <w:rStyle w:val="Stark"/>
          <w:b w:val="0"/>
          <w:sz w:val="22"/>
          <w:szCs w:val="22"/>
          <w:lang w:val="nb-NO"/>
        </w:rPr>
        <w:t xml:space="preserve">bû. Pora wî </w:t>
      </w:r>
      <w:r w:rsidR="00494687" w:rsidRPr="001B3D18">
        <w:rPr>
          <w:rStyle w:val="Stark"/>
          <w:b w:val="0"/>
          <w:sz w:val="22"/>
          <w:szCs w:val="22"/>
          <w:lang w:val="nb-NO"/>
        </w:rPr>
        <w:t xml:space="preserve"> zer</w:t>
      </w:r>
      <w:r w:rsidR="00545E80" w:rsidRPr="001B3D18">
        <w:rPr>
          <w:rStyle w:val="Stark"/>
          <w:b w:val="0"/>
          <w:sz w:val="22"/>
          <w:szCs w:val="22"/>
          <w:lang w:val="nb-NO"/>
        </w:rPr>
        <w:t xml:space="preserve"> </w:t>
      </w:r>
      <w:r w:rsidR="004D5BFB" w:rsidRPr="001B3D18">
        <w:rPr>
          <w:rStyle w:val="Stark"/>
          <w:b w:val="0"/>
          <w:sz w:val="22"/>
          <w:szCs w:val="22"/>
          <w:lang w:val="nb-NO"/>
        </w:rPr>
        <w:t>bû</w:t>
      </w:r>
      <w:r w:rsidR="00545E80" w:rsidRPr="001B3D18">
        <w:rPr>
          <w:rStyle w:val="Stark"/>
          <w:b w:val="0"/>
          <w:sz w:val="22"/>
          <w:szCs w:val="22"/>
          <w:lang w:val="nb-NO"/>
        </w:rPr>
        <w:t>. Ç</w:t>
      </w:r>
      <w:r w:rsidR="00F96B0C" w:rsidRPr="001B3D18">
        <w:rPr>
          <w:rStyle w:val="Stark"/>
          <w:b w:val="0"/>
          <w:sz w:val="22"/>
          <w:szCs w:val="22"/>
          <w:lang w:val="nb-NO"/>
        </w:rPr>
        <w:t>avê wî keskeşînî û xwedî pozekî spehî yê</w:t>
      </w:r>
      <w:r w:rsidR="00FB46FA" w:rsidRPr="001B3D18">
        <w:rPr>
          <w:rStyle w:val="Stark"/>
          <w:b w:val="0"/>
          <w:sz w:val="22"/>
          <w:szCs w:val="22"/>
          <w:lang w:val="nb-NO"/>
        </w:rPr>
        <w:t xml:space="preserve"> </w:t>
      </w:r>
      <w:r w:rsidR="00540CE6">
        <w:rPr>
          <w:rStyle w:val="Stark"/>
          <w:b w:val="0"/>
          <w:sz w:val="22"/>
          <w:szCs w:val="22"/>
          <w:lang w:val="nb-NO"/>
        </w:rPr>
        <w:t xml:space="preserve">wek </w:t>
      </w:r>
      <w:r w:rsidR="00FB46FA" w:rsidRPr="001B3D18">
        <w:rPr>
          <w:rStyle w:val="Stark"/>
          <w:b w:val="0"/>
          <w:sz w:val="22"/>
          <w:szCs w:val="22"/>
          <w:lang w:val="nb-NO"/>
        </w:rPr>
        <w:t>pozê berana</w:t>
      </w:r>
      <w:r w:rsidR="00CB76F7">
        <w:rPr>
          <w:rStyle w:val="Stark"/>
          <w:b w:val="0"/>
          <w:sz w:val="22"/>
          <w:szCs w:val="22"/>
          <w:lang w:val="nb-NO"/>
        </w:rPr>
        <w:t>n</w:t>
      </w:r>
      <w:r w:rsidR="009348BA" w:rsidRPr="001B3D18">
        <w:rPr>
          <w:rStyle w:val="Stark"/>
          <w:b w:val="0"/>
          <w:sz w:val="22"/>
          <w:szCs w:val="22"/>
          <w:lang w:val="nb-NO"/>
        </w:rPr>
        <w:t xml:space="preserve"> </w:t>
      </w:r>
      <w:r w:rsidR="00545E80" w:rsidRPr="001B3D18">
        <w:rPr>
          <w:rStyle w:val="Stark"/>
          <w:b w:val="0"/>
          <w:sz w:val="22"/>
          <w:szCs w:val="22"/>
          <w:lang w:val="nb-NO"/>
        </w:rPr>
        <w:t xml:space="preserve">pahn û berfireh </w:t>
      </w:r>
      <w:r w:rsidR="004D5BFB" w:rsidRPr="001B3D18">
        <w:rPr>
          <w:rStyle w:val="Stark"/>
          <w:b w:val="0"/>
          <w:sz w:val="22"/>
          <w:szCs w:val="22"/>
          <w:lang w:val="nb-NO"/>
        </w:rPr>
        <w:t>bû</w:t>
      </w:r>
      <w:r w:rsidR="00545E80" w:rsidRPr="001B3D18">
        <w:rPr>
          <w:rStyle w:val="Stark"/>
          <w:b w:val="0"/>
          <w:sz w:val="22"/>
          <w:szCs w:val="22"/>
          <w:lang w:val="nb-NO"/>
        </w:rPr>
        <w:t>. X</w:t>
      </w:r>
      <w:r w:rsidR="004D5BFB" w:rsidRPr="001B3D18">
        <w:rPr>
          <w:rStyle w:val="Stark"/>
          <w:b w:val="0"/>
          <w:sz w:val="22"/>
          <w:szCs w:val="22"/>
          <w:lang w:val="nb-NO"/>
        </w:rPr>
        <w:t xml:space="preserve">ortekî </w:t>
      </w:r>
      <w:r w:rsidR="00E25965">
        <w:rPr>
          <w:rStyle w:val="Stark"/>
          <w:b w:val="0"/>
          <w:sz w:val="22"/>
          <w:szCs w:val="22"/>
          <w:lang w:val="nb-NO"/>
        </w:rPr>
        <w:t>pi</w:t>
      </w:r>
      <w:r w:rsidR="00C5511D" w:rsidRPr="001B3D18">
        <w:rPr>
          <w:rStyle w:val="Stark"/>
          <w:b w:val="0"/>
          <w:sz w:val="22"/>
          <w:szCs w:val="22"/>
          <w:lang w:val="nb-NO"/>
        </w:rPr>
        <w:t xml:space="preserve">r </w:t>
      </w:r>
      <w:r w:rsidR="00FB46FA" w:rsidRPr="001B3D18">
        <w:rPr>
          <w:rStyle w:val="Stark"/>
          <w:b w:val="0"/>
          <w:sz w:val="22"/>
          <w:szCs w:val="22"/>
          <w:lang w:val="nb-NO"/>
        </w:rPr>
        <w:t xml:space="preserve">çeleng û lihevhatî </w:t>
      </w:r>
      <w:r w:rsidR="004D5BFB" w:rsidRPr="001B3D18">
        <w:rPr>
          <w:rStyle w:val="Stark"/>
          <w:b w:val="0"/>
          <w:sz w:val="22"/>
          <w:szCs w:val="22"/>
          <w:lang w:val="nb-NO"/>
        </w:rPr>
        <w:t>bû</w:t>
      </w:r>
      <w:r w:rsidR="00545E80" w:rsidRPr="001B3D18">
        <w:rPr>
          <w:rStyle w:val="Stark"/>
          <w:b w:val="0"/>
          <w:sz w:val="22"/>
          <w:szCs w:val="22"/>
          <w:lang w:val="nb-NO"/>
        </w:rPr>
        <w:t xml:space="preserve">. </w:t>
      </w:r>
      <w:r w:rsidR="00F96B0C" w:rsidRPr="001B3D18">
        <w:rPr>
          <w:rStyle w:val="Stark"/>
          <w:b w:val="0"/>
          <w:sz w:val="22"/>
          <w:szCs w:val="22"/>
          <w:lang w:val="nb-NO"/>
        </w:rPr>
        <w:t>M</w:t>
      </w:r>
      <w:r w:rsidR="00590BB3" w:rsidRPr="001B3D18">
        <w:rPr>
          <w:rStyle w:val="Stark"/>
          <w:b w:val="0"/>
          <w:sz w:val="22"/>
          <w:szCs w:val="22"/>
          <w:lang w:val="nb-NO"/>
        </w:rPr>
        <w:t>albata Şûrmanc</w:t>
      </w:r>
      <w:r w:rsidR="00807FE5" w:rsidRPr="001B3D18">
        <w:rPr>
          <w:rStyle w:val="Stark"/>
          <w:b w:val="0"/>
          <w:sz w:val="22"/>
          <w:szCs w:val="22"/>
          <w:lang w:val="nb-NO"/>
        </w:rPr>
        <w:t>,</w:t>
      </w:r>
      <w:r w:rsidR="00590BB3" w:rsidRPr="001B3D18">
        <w:rPr>
          <w:rStyle w:val="Stark"/>
          <w:b w:val="0"/>
          <w:sz w:val="22"/>
          <w:szCs w:val="22"/>
          <w:lang w:val="nb-NO"/>
        </w:rPr>
        <w:t xml:space="preserve"> ji êla Xweşik</w:t>
      </w:r>
      <w:r w:rsidR="00082634" w:rsidRPr="001B3D18">
        <w:rPr>
          <w:rStyle w:val="Stark"/>
          <w:b w:val="0"/>
          <w:sz w:val="22"/>
          <w:szCs w:val="22"/>
          <w:lang w:val="nb-NO"/>
        </w:rPr>
        <w:t>an</w:t>
      </w:r>
      <w:r w:rsidR="00590BB3" w:rsidRPr="001B3D18">
        <w:rPr>
          <w:rStyle w:val="Stark"/>
          <w:b w:val="0"/>
          <w:sz w:val="22"/>
          <w:szCs w:val="22"/>
          <w:lang w:val="nb-NO"/>
        </w:rPr>
        <w:t xml:space="preserve"> a </w:t>
      </w:r>
      <w:r w:rsidR="00082634" w:rsidRPr="001B3D18">
        <w:rPr>
          <w:rStyle w:val="Stark"/>
          <w:b w:val="0"/>
          <w:sz w:val="22"/>
          <w:szCs w:val="22"/>
          <w:lang w:val="nb-NO"/>
        </w:rPr>
        <w:t>yek ji du</w:t>
      </w:r>
      <w:r w:rsidR="00590BB3" w:rsidRPr="001B3D18">
        <w:rPr>
          <w:rStyle w:val="Stark"/>
          <w:b w:val="0"/>
          <w:sz w:val="22"/>
          <w:szCs w:val="22"/>
          <w:lang w:val="nb-NO"/>
        </w:rPr>
        <w:t xml:space="preserve">wanzdeh êlên Badikan </w:t>
      </w:r>
      <w:r w:rsidR="00082634" w:rsidRPr="001B3D18">
        <w:rPr>
          <w:rStyle w:val="Stark"/>
          <w:b w:val="0"/>
          <w:sz w:val="22"/>
          <w:szCs w:val="22"/>
          <w:lang w:val="nb-NO"/>
        </w:rPr>
        <w:t>bû</w:t>
      </w:r>
      <w:r w:rsidR="00590BB3" w:rsidRPr="001B3D18">
        <w:rPr>
          <w:rStyle w:val="Stark"/>
          <w:b w:val="0"/>
          <w:sz w:val="22"/>
          <w:szCs w:val="22"/>
          <w:lang w:val="nb-NO"/>
        </w:rPr>
        <w:t xml:space="preserve">n. Ji ber ku keç </w:t>
      </w:r>
      <w:r w:rsidR="002B69B3">
        <w:rPr>
          <w:rStyle w:val="Stark"/>
          <w:b w:val="0"/>
          <w:sz w:val="22"/>
          <w:szCs w:val="22"/>
          <w:lang w:val="nb-NO"/>
        </w:rPr>
        <w:t xml:space="preserve">û </w:t>
      </w:r>
      <w:r w:rsidR="00590BB3" w:rsidRPr="001B3D18">
        <w:rPr>
          <w:rStyle w:val="Stark"/>
          <w:b w:val="0"/>
          <w:sz w:val="22"/>
          <w:szCs w:val="22"/>
          <w:lang w:val="nb-NO"/>
        </w:rPr>
        <w:t>kurên vê hozê</w:t>
      </w:r>
      <w:r w:rsidR="004D5BFB" w:rsidRPr="001B3D18">
        <w:rPr>
          <w:rStyle w:val="Stark"/>
          <w:b w:val="0"/>
          <w:sz w:val="22"/>
          <w:szCs w:val="22"/>
          <w:lang w:val="nb-NO"/>
        </w:rPr>
        <w:t>,</w:t>
      </w:r>
      <w:r w:rsidR="00590BB3" w:rsidRPr="001B3D18">
        <w:rPr>
          <w:rStyle w:val="Stark"/>
          <w:b w:val="0"/>
          <w:sz w:val="22"/>
          <w:szCs w:val="22"/>
          <w:lang w:val="nb-NO"/>
        </w:rPr>
        <w:t xml:space="preserve"> tev </w:t>
      </w:r>
      <w:r w:rsidR="00543CE2" w:rsidRPr="001B3D18">
        <w:rPr>
          <w:rStyle w:val="Stark"/>
          <w:b w:val="0"/>
          <w:sz w:val="22"/>
          <w:szCs w:val="22"/>
          <w:lang w:val="nb-NO"/>
        </w:rPr>
        <w:t xml:space="preserve">boz û </w:t>
      </w:r>
      <w:r w:rsidR="00807FE5" w:rsidRPr="001B3D18">
        <w:rPr>
          <w:rStyle w:val="Stark"/>
          <w:b w:val="0"/>
          <w:sz w:val="22"/>
          <w:szCs w:val="22"/>
          <w:lang w:val="nb-NO"/>
        </w:rPr>
        <w:t>kej</w:t>
      </w:r>
      <w:r w:rsidR="00543CE2" w:rsidRPr="001B3D18">
        <w:rPr>
          <w:rStyle w:val="Stark"/>
          <w:b w:val="0"/>
          <w:sz w:val="22"/>
          <w:szCs w:val="22"/>
          <w:lang w:val="nb-NO"/>
        </w:rPr>
        <w:t>ikî</w:t>
      </w:r>
      <w:r w:rsidR="00807FE5" w:rsidRPr="001B3D18">
        <w:rPr>
          <w:rStyle w:val="Stark"/>
          <w:b w:val="0"/>
          <w:sz w:val="22"/>
          <w:szCs w:val="22"/>
          <w:lang w:val="nb-NO"/>
        </w:rPr>
        <w:t xml:space="preserve"> ne</w:t>
      </w:r>
      <w:r w:rsidR="00590BB3" w:rsidRPr="001B3D18">
        <w:rPr>
          <w:rStyle w:val="Stark"/>
          <w:b w:val="0"/>
          <w:sz w:val="22"/>
          <w:szCs w:val="22"/>
          <w:lang w:val="nb-NO"/>
        </w:rPr>
        <w:t>, ji ber vê jî</w:t>
      </w:r>
      <w:r w:rsidR="00082634" w:rsidRPr="001B3D18">
        <w:rPr>
          <w:rStyle w:val="Stark"/>
          <w:b w:val="0"/>
          <w:sz w:val="22"/>
          <w:szCs w:val="22"/>
          <w:lang w:val="nb-NO"/>
        </w:rPr>
        <w:t>,</w:t>
      </w:r>
      <w:r w:rsidR="00590BB3" w:rsidRPr="001B3D18">
        <w:rPr>
          <w:rStyle w:val="Stark"/>
          <w:b w:val="0"/>
          <w:sz w:val="22"/>
          <w:szCs w:val="22"/>
          <w:lang w:val="nb-NO"/>
        </w:rPr>
        <w:t xml:space="preserve"> navê vê êla Badikan</w:t>
      </w:r>
      <w:r w:rsidR="002B69B3">
        <w:rPr>
          <w:rStyle w:val="Stark"/>
          <w:b w:val="0"/>
          <w:sz w:val="22"/>
          <w:szCs w:val="22"/>
          <w:lang w:val="nb-NO"/>
        </w:rPr>
        <w:t>,</w:t>
      </w:r>
      <w:r w:rsidR="00590BB3" w:rsidRPr="001B3D18">
        <w:rPr>
          <w:rStyle w:val="Stark"/>
          <w:b w:val="0"/>
          <w:sz w:val="22"/>
          <w:szCs w:val="22"/>
          <w:lang w:val="nb-NO"/>
        </w:rPr>
        <w:t xml:space="preserve"> wek </w:t>
      </w:r>
      <w:r w:rsidR="00807FE5" w:rsidRPr="001B3D18">
        <w:rPr>
          <w:rStyle w:val="Stark"/>
          <w:b w:val="0"/>
          <w:sz w:val="22"/>
          <w:szCs w:val="22"/>
          <w:lang w:val="nb-NO"/>
        </w:rPr>
        <w:t>X</w:t>
      </w:r>
      <w:r w:rsidR="00590BB3" w:rsidRPr="001B3D18">
        <w:rPr>
          <w:rStyle w:val="Stark"/>
          <w:b w:val="0"/>
          <w:sz w:val="22"/>
          <w:szCs w:val="22"/>
          <w:lang w:val="nb-NO"/>
        </w:rPr>
        <w:t>weşikan hati</w:t>
      </w:r>
      <w:r w:rsidR="004D5BFB" w:rsidRPr="001B3D18">
        <w:rPr>
          <w:rStyle w:val="Stark"/>
          <w:b w:val="0"/>
          <w:sz w:val="22"/>
          <w:szCs w:val="22"/>
          <w:lang w:val="nb-NO"/>
        </w:rPr>
        <w:t>bû</w:t>
      </w:r>
      <w:r w:rsidR="00590BB3" w:rsidRPr="001B3D18">
        <w:rPr>
          <w:rStyle w:val="Stark"/>
          <w:b w:val="0"/>
          <w:sz w:val="22"/>
          <w:szCs w:val="22"/>
          <w:lang w:val="nb-NO"/>
        </w:rPr>
        <w:t xml:space="preserve"> </w:t>
      </w:r>
      <w:r w:rsidR="00B77E81" w:rsidRPr="001B3D18">
        <w:rPr>
          <w:rStyle w:val="Stark"/>
          <w:b w:val="0"/>
          <w:sz w:val="22"/>
          <w:szCs w:val="22"/>
          <w:lang w:val="nb-NO"/>
        </w:rPr>
        <w:t>bi navkirin</w:t>
      </w:r>
      <w:r w:rsidR="00590BB3" w:rsidRPr="001B3D18">
        <w:rPr>
          <w:rStyle w:val="Stark"/>
          <w:b w:val="0"/>
          <w:sz w:val="22"/>
          <w:szCs w:val="22"/>
          <w:lang w:val="nb-NO"/>
        </w:rPr>
        <w:t>.</w:t>
      </w:r>
      <w:r w:rsidR="004927C9" w:rsidRPr="001B3D18">
        <w:rPr>
          <w:rStyle w:val="Stark"/>
          <w:b w:val="0"/>
          <w:sz w:val="22"/>
          <w:szCs w:val="22"/>
          <w:lang w:val="nb-NO"/>
        </w:rPr>
        <w:t xml:space="preserve"> </w:t>
      </w:r>
      <w:r w:rsidR="00026808" w:rsidRPr="001B3D18">
        <w:rPr>
          <w:rStyle w:val="Stark"/>
          <w:b w:val="0"/>
          <w:sz w:val="22"/>
          <w:szCs w:val="22"/>
          <w:lang w:val="nb-NO"/>
        </w:rPr>
        <w:t xml:space="preserve">Ji bavê Şûrmanc re </w:t>
      </w:r>
      <w:r w:rsidR="00FB2432">
        <w:rPr>
          <w:rStyle w:val="Stark"/>
          <w:b w:val="0"/>
          <w:sz w:val="22"/>
          <w:szCs w:val="22"/>
          <w:lang w:val="nb-NO"/>
        </w:rPr>
        <w:t>jî</w:t>
      </w:r>
      <w:r w:rsidR="00026808" w:rsidRPr="001B3D18">
        <w:rPr>
          <w:rStyle w:val="Stark"/>
          <w:b w:val="0"/>
          <w:sz w:val="22"/>
          <w:szCs w:val="22"/>
          <w:lang w:val="nb-NO"/>
        </w:rPr>
        <w:t xml:space="preserve"> </w:t>
      </w:r>
      <w:r w:rsidR="00026808">
        <w:rPr>
          <w:rStyle w:val="Stark"/>
          <w:b w:val="0"/>
          <w:sz w:val="22"/>
          <w:szCs w:val="22"/>
          <w:lang w:val="nb-NO"/>
        </w:rPr>
        <w:t>Xurşîdê</w:t>
      </w:r>
      <w:r w:rsidR="00026808" w:rsidRPr="001B3D18">
        <w:rPr>
          <w:rStyle w:val="Stark"/>
          <w:b w:val="0"/>
          <w:sz w:val="22"/>
          <w:szCs w:val="22"/>
          <w:lang w:val="nb-NO"/>
        </w:rPr>
        <w:t xml:space="preserve"> Cano</w:t>
      </w:r>
      <w:r w:rsidR="00026808">
        <w:rPr>
          <w:rStyle w:val="Stark"/>
          <w:b w:val="0"/>
          <w:sz w:val="22"/>
          <w:szCs w:val="22"/>
          <w:lang w:val="nb-NO"/>
        </w:rPr>
        <w:t>yê</w:t>
      </w:r>
      <w:r w:rsidR="00026808" w:rsidRPr="001B3D18">
        <w:rPr>
          <w:rStyle w:val="Stark"/>
          <w:b w:val="0"/>
          <w:sz w:val="22"/>
          <w:szCs w:val="22"/>
          <w:lang w:val="nb-NO"/>
        </w:rPr>
        <w:t xml:space="preserve"> Xweşikî</w:t>
      </w:r>
      <w:r w:rsidR="00FB2432">
        <w:rPr>
          <w:rStyle w:val="Stark"/>
          <w:b w:val="0"/>
          <w:sz w:val="22"/>
          <w:szCs w:val="22"/>
          <w:lang w:val="nb-NO"/>
        </w:rPr>
        <w:t xml:space="preserve"> dihat gotin</w:t>
      </w:r>
      <w:r w:rsidR="00026808" w:rsidRPr="001B3D18">
        <w:rPr>
          <w:rStyle w:val="Stark"/>
          <w:b w:val="0"/>
          <w:sz w:val="22"/>
          <w:szCs w:val="22"/>
          <w:lang w:val="nb-NO"/>
        </w:rPr>
        <w:t>.</w:t>
      </w:r>
    </w:p>
    <w:p w:rsidR="00026808" w:rsidRDefault="005E60AB"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w:t>
      </w:r>
      <w:r w:rsidR="00026808">
        <w:rPr>
          <w:rStyle w:val="Stark"/>
          <w:b w:val="0"/>
          <w:sz w:val="22"/>
          <w:szCs w:val="22"/>
          <w:lang w:val="nb-NO"/>
        </w:rPr>
        <w:t>Wek têt zanîn, beşek ji kurdan hîna jî porzer û çavşîn in. Ev ji ber ku di rojgariya kevin a mêjûyî de, kurd ji hozên hind-ewrûpî hatine. Loma gelek kurdên porzer û çavşîn ên kejikî, ta roja me ya îroyîn jî her mane.</w:t>
      </w:r>
    </w:p>
    <w:p w:rsidR="00502681"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FB46FA" w:rsidRPr="001B3D18">
        <w:rPr>
          <w:rStyle w:val="Stark"/>
          <w:b w:val="0"/>
          <w:sz w:val="22"/>
          <w:szCs w:val="22"/>
          <w:lang w:val="nb-NO"/>
        </w:rPr>
        <w:t>Şevekê</w:t>
      </w:r>
      <w:r w:rsidR="00681D49" w:rsidRPr="001B3D18">
        <w:rPr>
          <w:rStyle w:val="Stark"/>
          <w:b w:val="0"/>
          <w:sz w:val="22"/>
          <w:szCs w:val="22"/>
          <w:lang w:val="nb-NO"/>
        </w:rPr>
        <w:t>,</w:t>
      </w:r>
      <w:r w:rsidR="00FB46FA" w:rsidRPr="001B3D18">
        <w:rPr>
          <w:rStyle w:val="Stark"/>
          <w:b w:val="0"/>
          <w:sz w:val="22"/>
          <w:szCs w:val="22"/>
          <w:lang w:val="nb-NO"/>
        </w:rPr>
        <w:t xml:space="preserve"> </w:t>
      </w:r>
      <w:r w:rsidR="00681D49" w:rsidRPr="001B3D18">
        <w:rPr>
          <w:rStyle w:val="Stark"/>
          <w:b w:val="0"/>
          <w:sz w:val="22"/>
          <w:szCs w:val="22"/>
          <w:lang w:val="nb-NO"/>
        </w:rPr>
        <w:t>Şûrmanc</w:t>
      </w:r>
      <w:r w:rsidR="00026808">
        <w:rPr>
          <w:rStyle w:val="Stark"/>
          <w:b w:val="0"/>
          <w:sz w:val="22"/>
          <w:szCs w:val="22"/>
          <w:lang w:val="nb-NO"/>
        </w:rPr>
        <w:t xml:space="preserve">ê kejikê </w:t>
      </w:r>
      <w:r w:rsidR="0086406A">
        <w:rPr>
          <w:rStyle w:val="Stark"/>
          <w:b w:val="0"/>
          <w:sz w:val="22"/>
          <w:szCs w:val="22"/>
          <w:lang w:val="nb-NO"/>
        </w:rPr>
        <w:t>x</w:t>
      </w:r>
      <w:r w:rsidR="00026808">
        <w:rPr>
          <w:rStyle w:val="Stark"/>
          <w:b w:val="0"/>
          <w:sz w:val="22"/>
          <w:szCs w:val="22"/>
          <w:lang w:val="nb-NO"/>
        </w:rPr>
        <w:t>weşikî,</w:t>
      </w:r>
      <w:r w:rsidR="00681D49" w:rsidRPr="001B3D18">
        <w:rPr>
          <w:rStyle w:val="Stark"/>
          <w:b w:val="0"/>
          <w:sz w:val="22"/>
          <w:szCs w:val="22"/>
          <w:lang w:val="nb-NO"/>
        </w:rPr>
        <w:t xml:space="preserve"> </w:t>
      </w:r>
      <w:r w:rsidR="00FB46FA" w:rsidRPr="001B3D18">
        <w:rPr>
          <w:rStyle w:val="Stark"/>
          <w:b w:val="0"/>
          <w:sz w:val="22"/>
          <w:szCs w:val="22"/>
          <w:lang w:val="nb-NO"/>
        </w:rPr>
        <w:t xml:space="preserve">ji dayika xwe re </w:t>
      </w:r>
      <w:r w:rsidR="00DD23D5" w:rsidRPr="001B3D18">
        <w:rPr>
          <w:rStyle w:val="Stark"/>
          <w:b w:val="0"/>
          <w:sz w:val="22"/>
          <w:szCs w:val="22"/>
          <w:lang w:val="nb-NO"/>
        </w:rPr>
        <w:t>got</w:t>
      </w:r>
      <w:r w:rsidR="00FB46FA" w:rsidRPr="001B3D18">
        <w:rPr>
          <w:rStyle w:val="Stark"/>
          <w:b w:val="0"/>
          <w:sz w:val="22"/>
          <w:szCs w:val="22"/>
          <w:lang w:val="nb-NO"/>
        </w:rPr>
        <w:t xml:space="preserve">, </w:t>
      </w:r>
      <w:r w:rsidR="005A4FBB">
        <w:rPr>
          <w:rStyle w:val="Stark"/>
          <w:b w:val="0"/>
          <w:i/>
          <w:sz w:val="22"/>
          <w:szCs w:val="22"/>
          <w:lang w:val="nb-NO"/>
        </w:rPr>
        <w:t xml:space="preserve">’Dayê </w:t>
      </w:r>
      <w:r w:rsidR="001F557B">
        <w:rPr>
          <w:rStyle w:val="Stark"/>
          <w:b w:val="0"/>
          <w:i/>
          <w:sz w:val="22"/>
          <w:szCs w:val="22"/>
          <w:lang w:val="nb-NO"/>
        </w:rPr>
        <w:t xml:space="preserve">şîrê xwe li </w:t>
      </w:r>
      <w:r w:rsidR="005A4FBB">
        <w:rPr>
          <w:rStyle w:val="Stark"/>
          <w:b w:val="0"/>
          <w:i/>
          <w:sz w:val="22"/>
          <w:szCs w:val="22"/>
          <w:lang w:val="nb-NO"/>
        </w:rPr>
        <w:t xml:space="preserve">min helal </w:t>
      </w:r>
      <w:r w:rsidR="001B358C">
        <w:rPr>
          <w:rStyle w:val="Stark"/>
          <w:b w:val="0"/>
          <w:i/>
          <w:sz w:val="22"/>
          <w:szCs w:val="22"/>
          <w:lang w:val="nb-NO"/>
        </w:rPr>
        <w:t>bi</w:t>
      </w:r>
      <w:r w:rsidR="00FB46FA" w:rsidRPr="001B3D18">
        <w:rPr>
          <w:rStyle w:val="Stark"/>
          <w:b w:val="0"/>
          <w:i/>
          <w:sz w:val="22"/>
          <w:szCs w:val="22"/>
          <w:lang w:val="nb-NO"/>
        </w:rPr>
        <w:t>ke</w:t>
      </w:r>
      <w:r w:rsidR="00900872">
        <w:rPr>
          <w:rStyle w:val="Stark"/>
          <w:b w:val="0"/>
          <w:i/>
          <w:sz w:val="22"/>
          <w:szCs w:val="22"/>
          <w:lang w:val="nb-NO"/>
        </w:rPr>
        <w:t>, ez ê herim serê çiya ji bo tev</w:t>
      </w:r>
      <w:r w:rsidR="00FB46FA" w:rsidRPr="001B3D18">
        <w:rPr>
          <w:rStyle w:val="Stark"/>
          <w:b w:val="0"/>
          <w:i/>
          <w:sz w:val="22"/>
          <w:szCs w:val="22"/>
          <w:lang w:val="nb-NO"/>
        </w:rPr>
        <w:t>î refê</w:t>
      </w:r>
      <w:r w:rsidR="00545E80" w:rsidRPr="001B3D18">
        <w:rPr>
          <w:rStyle w:val="Stark"/>
          <w:b w:val="0"/>
          <w:i/>
          <w:sz w:val="22"/>
          <w:szCs w:val="22"/>
          <w:lang w:val="nb-NO"/>
        </w:rPr>
        <w:t>n gerîlla</w:t>
      </w:r>
      <w:r w:rsidR="00FB46FA" w:rsidRPr="001B3D18">
        <w:rPr>
          <w:rStyle w:val="Stark"/>
          <w:b w:val="0"/>
          <w:i/>
          <w:sz w:val="22"/>
          <w:szCs w:val="22"/>
          <w:lang w:val="nb-NO"/>
        </w:rPr>
        <w:t xml:space="preserve"> bibim. Dibe ku ez ne vegerim.</w:t>
      </w:r>
      <w:r w:rsidR="00E25ABC" w:rsidRPr="001B3D18">
        <w:rPr>
          <w:rStyle w:val="Stark"/>
          <w:b w:val="0"/>
          <w:sz w:val="22"/>
          <w:szCs w:val="22"/>
          <w:lang w:val="nb-NO"/>
        </w:rPr>
        <w:t>’ Dayika reben</w:t>
      </w:r>
      <w:r w:rsidR="00B77E81" w:rsidRPr="001B3D18">
        <w:rPr>
          <w:rStyle w:val="Stark"/>
          <w:b w:val="0"/>
          <w:sz w:val="22"/>
          <w:szCs w:val="22"/>
          <w:lang w:val="nb-NO"/>
        </w:rPr>
        <w:t>,</w:t>
      </w:r>
      <w:r w:rsidR="00E25ABC" w:rsidRPr="001B3D18">
        <w:rPr>
          <w:rStyle w:val="Stark"/>
          <w:b w:val="0"/>
          <w:sz w:val="22"/>
          <w:szCs w:val="22"/>
          <w:lang w:val="nb-NO"/>
        </w:rPr>
        <w:t xml:space="preserve"> bi hest û dilêşiye</w:t>
      </w:r>
      <w:r w:rsidR="00FB46FA" w:rsidRPr="001B3D18">
        <w:rPr>
          <w:rStyle w:val="Stark"/>
          <w:b w:val="0"/>
          <w:sz w:val="22"/>
          <w:szCs w:val="22"/>
          <w:lang w:val="nb-NO"/>
        </w:rPr>
        <w:t>ke kûr</w:t>
      </w:r>
      <w:r w:rsidR="00681D49" w:rsidRPr="001B3D18">
        <w:rPr>
          <w:rStyle w:val="Stark"/>
          <w:b w:val="0"/>
          <w:sz w:val="22"/>
          <w:szCs w:val="22"/>
          <w:lang w:val="nb-NO"/>
        </w:rPr>
        <w:t>,</w:t>
      </w:r>
      <w:r w:rsidR="00FB46FA" w:rsidRPr="001B3D18">
        <w:rPr>
          <w:rStyle w:val="Stark"/>
          <w:b w:val="0"/>
          <w:sz w:val="22"/>
          <w:szCs w:val="22"/>
          <w:lang w:val="nb-NO"/>
        </w:rPr>
        <w:t xml:space="preserve"> </w:t>
      </w:r>
      <w:r w:rsidR="00545E80" w:rsidRPr="001B3D18">
        <w:rPr>
          <w:rStyle w:val="Stark"/>
          <w:b w:val="0"/>
          <w:sz w:val="22"/>
          <w:szCs w:val="22"/>
          <w:lang w:val="nb-NO"/>
        </w:rPr>
        <w:t xml:space="preserve">li </w:t>
      </w:r>
      <w:r w:rsidR="00FB46FA" w:rsidRPr="001B3D18">
        <w:rPr>
          <w:rStyle w:val="Stark"/>
          <w:b w:val="0"/>
          <w:sz w:val="22"/>
          <w:szCs w:val="22"/>
          <w:lang w:val="nb-NO"/>
        </w:rPr>
        <w:t xml:space="preserve">kurê xwe </w:t>
      </w:r>
      <w:r w:rsidR="00DD23D5" w:rsidRPr="001B3D18">
        <w:rPr>
          <w:rStyle w:val="Stark"/>
          <w:b w:val="0"/>
          <w:sz w:val="22"/>
          <w:szCs w:val="22"/>
          <w:lang w:val="nb-NO"/>
        </w:rPr>
        <w:t>yê simbêl</w:t>
      </w:r>
      <w:r w:rsidR="00681D49" w:rsidRPr="001B3D18">
        <w:rPr>
          <w:rStyle w:val="Stark"/>
          <w:b w:val="0"/>
          <w:sz w:val="22"/>
          <w:szCs w:val="22"/>
          <w:lang w:val="nb-NO"/>
        </w:rPr>
        <w:t xml:space="preserve">ter </w:t>
      </w:r>
      <w:r w:rsidR="00DD23D5" w:rsidRPr="001B3D18">
        <w:rPr>
          <w:rStyle w:val="Stark"/>
          <w:b w:val="0"/>
          <w:sz w:val="22"/>
          <w:szCs w:val="22"/>
          <w:lang w:val="nb-NO"/>
        </w:rPr>
        <w:t>nerî</w:t>
      </w:r>
      <w:r w:rsidR="00545E80" w:rsidRPr="001B3D18">
        <w:rPr>
          <w:rStyle w:val="Stark"/>
          <w:b w:val="0"/>
          <w:sz w:val="22"/>
          <w:szCs w:val="22"/>
          <w:lang w:val="nb-NO"/>
        </w:rPr>
        <w:t xml:space="preserve"> û </w:t>
      </w:r>
      <w:r w:rsidR="00B77E81" w:rsidRPr="001B3D18">
        <w:rPr>
          <w:rStyle w:val="Stark"/>
          <w:b w:val="0"/>
          <w:sz w:val="22"/>
          <w:szCs w:val="22"/>
          <w:lang w:val="nb-NO"/>
        </w:rPr>
        <w:t xml:space="preserve">bi </w:t>
      </w:r>
      <w:r w:rsidR="00681D49" w:rsidRPr="001B3D18">
        <w:rPr>
          <w:rStyle w:val="Stark"/>
          <w:b w:val="0"/>
          <w:sz w:val="22"/>
          <w:szCs w:val="22"/>
          <w:lang w:val="nb-NO"/>
        </w:rPr>
        <w:t xml:space="preserve">evîniyeke kûr </w:t>
      </w:r>
      <w:r w:rsidR="0080622A" w:rsidRPr="001B3D18">
        <w:rPr>
          <w:rStyle w:val="Stark"/>
          <w:b w:val="0"/>
          <w:sz w:val="22"/>
          <w:szCs w:val="22"/>
          <w:lang w:val="nb-NO"/>
        </w:rPr>
        <w:t xml:space="preserve">ew </w:t>
      </w:r>
      <w:r w:rsidR="00FB46FA" w:rsidRPr="001B3D18">
        <w:rPr>
          <w:rStyle w:val="Stark"/>
          <w:b w:val="0"/>
          <w:sz w:val="22"/>
          <w:szCs w:val="22"/>
          <w:lang w:val="nb-NO"/>
        </w:rPr>
        <w:t xml:space="preserve">hembêz </w:t>
      </w:r>
      <w:r w:rsidR="00DD23D5" w:rsidRPr="001B3D18">
        <w:rPr>
          <w:rStyle w:val="Stark"/>
          <w:b w:val="0"/>
          <w:sz w:val="22"/>
          <w:szCs w:val="22"/>
          <w:lang w:val="nb-NO"/>
        </w:rPr>
        <w:t>kir</w:t>
      </w:r>
      <w:r w:rsidR="00FB46FA" w:rsidRPr="001B3D18">
        <w:rPr>
          <w:rStyle w:val="Stark"/>
          <w:b w:val="0"/>
          <w:sz w:val="22"/>
          <w:szCs w:val="22"/>
          <w:lang w:val="nb-NO"/>
        </w:rPr>
        <w:t xml:space="preserve">. </w:t>
      </w:r>
      <w:r w:rsidR="00DD23D5" w:rsidRPr="001B3D18">
        <w:rPr>
          <w:rStyle w:val="Stark"/>
          <w:b w:val="0"/>
          <w:sz w:val="22"/>
          <w:szCs w:val="22"/>
          <w:lang w:val="nb-NO"/>
        </w:rPr>
        <w:t>Gote</w:t>
      </w:r>
      <w:r w:rsidR="00FB46FA" w:rsidRPr="001B3D18">
        <w:rPr>
          <w:rStyle w:val="Stark"/>
          <w:b w:val="0"/>
          <w:sz w:val="22"/>
          <w:szCs w:val="22"/>
          <w:lang w:val="nb-NO"/>
        </w:rPr>
        <w:t xml:space="preserve"> </w:t>
      </w:r>
      <w:r w:rsidR="00DD23D5" w:rsidRPr="001B3D18">
        <w:rPr>
          <w:rStyle w:val="Stark"/>
          <w:b w:val="0"/>
          <w:sz w:val="22"/>
          <w:szCs w:val="22"/>
          <w:lang w:val="nb-NO"/>
        </w:rPr>
        <w:t>kurê xwe</w:t>
      </w:r>
      <w:r w:rsidR="00FB46FA" w:rsidRPr="001B3D18">
        <w:rPr>
          <w:rStyle w:val="Stark"/>
          <w:b w:val="0"/>
          <w:sz w:val="22"/>
          <w:szCs w:val="22"/>
          <w:lang w:val="nb-NO"/>
        </w:rPr>
        <w:t xml:space="preserve">: </w:t>
      </w:r>
      <w:r w:rsidR="00FB46FA" w:rsidRPr="001B3D18">
        <w:rPr>
          <w:rStyle w:val="Stark"/>
          <w:b w:val="0"/>
          <w:i/>
          <w:sz w:val="22"/>
          <w:szCs w:val="22"/>
          <w:lang w:val="nb-NO"/>
        </w:rPr>
        <w:t xml:space="preserve">’Kurê min! Her sê kekên te </w:t>
      </w:r>
      <w:r w:rsidR="00B443A8" w:rsidRPr="001B3D18">
        <w:rPr>
          <w:rStyle w:val="Stark"/>
          <w:b w:val="0"/>
          <w:i/>
          <w:sz w:val="22"/>
          <w:szCs w:val="22"/>
          <w:lang w:val="nb-NO"/>
        </w:rPr>
        <w:t>jî</w:t>
      </w:r>
      <w:r w:rsidR="00502681" w:rsidRPr="001B3D18">
        <w:rPr>
          <w:rStyle w:val="Stark"/>
          <w:b w:val="0"/>
          <w:i/>
          <w:sz w:val="22"/>
          <w:szCs w:val="22"/>
          <w:lang w:val="nb-NO"/>
        </w:rPr>
        <w:t>,</w:t>
      </w:r>
      <w:r w:rsidR="00B443A8" w:rsidRPr="001B3D18">
        <w:rPr>
          <w:rStyle w:val="Stark"/>
          <w:b w:val="0"/>
          <w:i/>
          <w:sz w:val="22"/>
          <w:szCs w:val="22"/>
          <w:lang w:val="nb-NO"/>
        </w:rPr>
        <w:t xml:space="preserve"> </w:t>
      </w:r>
      <w:r w:rsidR="00E25ABC" w:rsidRPr="001B3D18">
        <w:rPr>
          <w:rStyle w:val="Stark"/>
          <w:b w:val="0"/>
          <w:i/>
          <w:sz w:val="22"/>
          <w:szCs w:val="22"/>
          <w:lang w:val="nb-NO"/>
        </w:rPr>
        <w:t xml:space="preserve">ji malê </w:t>
      </w:r>
      <w:r w:rsidR="00B77E81" w:rsidRPr="001B3D18">
        <w:rPr>
          <w:rStyle w:val="Stark"/>
          <w:b w:val="0"/>
          <w:i/>
          <w:sz w:val="22"/>
          <w:szCs w:val="22"/>
          <w:lang w:val="nb-NO"/>
        </w:rPr>
        <w:t xml:space="preserve">derketin </w:t>
      </w:r>
      <w:r w:rsidR="00DD23D5" w:rsidRPr="001B3D18">
        <w:rPr>
          <w:rStyle w:val="Stark"/>
          <w:b w:val="0"/>
          <w:i/>
          <w:sz w:val="22"/>
          <w:szCs w:val="22"/>
          <w:lang w:val="nb-NO"/>
        </w:rPr>
        <w:t>çûn.</w:t>
      </w:r>
      <w:r w:rsidR="00FB46FA" w:rsidRPr="001B3D18">
        <w:rPr>
          <w:rStyle w:val="Stark"/>
          <w:b w:val="0"/>
          <w:i/>
          <w:sz w:val="22"/>
          <w:szCs w:val="22"/>
          <w:lang w:val="nb-NO"/>
        </w:rPr>
        <w:t xml:space="preserve"> </w:t>
      </w:r>
      <w:r w:rsidR="00DD23D5" w:rsidRPr="001B3D18">
        <w:rPr>
          <w:rStyle w:val="Stark"/>
          <w:b w:val="0"/>
          <w:i/>
          <w:sz w:val="22"/>
          <w:szCs w:val="22"/>
          <w:lang w:val="nb-NO"/>
        </w:rPr>
        <w:t>K</w:t>
      </w:r>
      <w:r w:rsidR="00502681" w:rsidRPr="001B3D18">
        <w:rPr>
          <w:rStyle w:val="Stark"/>
          <w:b w:val="0"/>
          <w:i/>
          <w:sz w:val="22"/>
          <w:szCs w:val="22"/>
          <w:lang w:val="nb-NO"/>
        </w:rPr>
        <w:t>es ji wan ne vegeriya</w:t>
      </w:r>
      <w:r w:rsidR="00FB46FA" w:rsidRPr="001B3D18">
        <w:rPr>
          <w:rStyle w:val="Stark"/>
          <w:b w:val="0"/>
          <w:i/>
          <w:sz w:val="22"/>
          <w:szCs w:val="22"/>
          <w:lang w:val="nb-NO"/>
        </w:rPr>
        <w:t xml:space="preserve"> ta nuha. Heger tu jî herî û ne vegerî, ez ê </w:t>
      </w:r>
      <w:r w:rsidR="00543CE2" w:rsidRPr="001B3D18">
        <w:rPr>
          <w:rStyle w:val="Stark"/>
          <w:b w:val="0"/>
          <w:i/>
          <w:sz w:val="22"/>
          <w:szCs w:val="22"/>
          <w:lang w:val="nb-NO"/>
        </w:rPr>
        <w:t xml:space="preserve">li ber vê êşa giran </w:t>
      </w:r>
      <w:r w:rsidR="00FB46FA" w:rsidRPr="001B3D18">
        <w:rPr>
          <w:rStyle w:val="Stark"/>
          <w:b w:val="0"/>
          <w:i/>
          <w:sz w:val="22"/>
          <w:szCs w:val="22"/>
          <w:lang w:val="nb-NO"/>
        </w:rPr>
        <w:t xml:space="preserve">çawa </w:t>
      </w:r>
      <w:r w:rsidR="00DD23D5" w:rsidRPr="001B3D18">
        <w:rPr>
          <w:rStyle w:val="Stark"/>
          <w:b w:val="0"/>
          <w:i/>
          <w:sz w:val="22"/>
          <w:szCs w:val="22"/>
          <w:lang w:val="nb-NO"/>
        </w:rPr>
        <w:t>li ber xwe bidim</w:t>
      </w:r>
      <w:r w:rsidR="00FB46FA" w:rsidRPr="001B3D18">
        <w:rPr>
          <w:rStyle w:val="Stark"/>
          <w:b w:val="0"/>
          <w:i/>
          <w:sz w:val="22"/>
          <w:szCs w:val="22"/>
          <w:lang w:val="nb-NO"/>
        </w:rPr>
        <w:t>?</w:t>
      </w:r>
      <w:r w:rsidR="00FB46FA" w:rsidRPr="001B3D18">
        <w:rPr>
          <w:rStyle w:val="Stark"/>
          <w:b w:val="0"/>
          <w:sz w:val="22"/>
          <w:szCs w:val="22"/>
          <w:lang w:val="nb-NO"/>
        </w:rPr>
        <w:t>’</w:t>
      </w:r>
    </w:p>
    <w:p w:rsidR="00502681" w:rsidRPr="001B3D18" w:rsidRDefault="00502681" w:rsidP="00517B6B">
      <w:pPr>
        <w:pStyle w:val="Normalwebb"/>
        <w:spacing w:before="40" w:beforeAutospacing="0" w:after="40" w:afterAutospacing="0"/>
        <w:jc w:val="both"/>
        <w:rPr>
          <w:rStyle w:val="Stark"/>
          <w:b w:val="0"/>
          <w:sz w:val="22"/>
          <w:szCs w:val="22"/>
          <w:lang w:val="nb-NO"/>
        </w:rPr>
      </w:pPr>
    </w:p>
    <w:p w:rsidR="009D4ECF" w:rsidRPr="001B3D18" w:rsidRDefault="009D4ECF" w:rsidP="00517B6B">
      <w:pPr>
        <w:pStyle w:val="Normalwebb"/>
        <w:spacing w:before="40" w:beforeAutospacing="0" w:after="40" w:afterAutospacing="0"/>
        <w:ind w:left="360"/>
        <w:jc w:val="center"/>
        <w:rPr>
          <w:rStyle w:val="Stark"/>
          <w:b w:val="0"/>
          <w:sz w:val="22"/>
          <w:szCs w:val="22"/>
          <w:lang w:val="nb-NO"/>
        </w:rPr>
      </w:pPr>
      <w:r w:rsidRPr="001B3D18">
        <w:rPr>
          <w:rStyle w:val="Stark"/>
          <w:b w:val="0"/>
          <w:sz w:val="22"/>
          <w:szCs w:val="22"/>
          <w:lang w:val="nb-NO"/>
        </w:rPr>
        <w:t>* *</w:t>
      </w:r>
    </w:p>
    <w:p w:rsidR="00502681" w:rsidRPr="001B3D18" w:rsidRDefault="00502681" w:rsidP="00517B6B">
      <w:pPr>
        <w:pStyle w:val="Normalwebb"/>
        <w:spacing w:before="40" w:beforeAutospacing="0" w:after="40" w:afterAutospacing="0"/>
        <w:ind w:left="360"/>
        <w:jc w:val="center"/>
        <w:rPr>
          <w:rStyle w:val="Stark"/>
          <w:b w:val="0"/>
          <w:sz w:val="22"/>
          <w:szCs w:val="22"/>
          <w:lang w:val="nb-NO"/>
        </w:rPr>
      </w:pPr>
    </w:p>
    <w:p w:rsidR="00E25ABC" w:rsidRPr="001B3D18" w:rsidRDefault="00FB46FA"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Şûrmanc di nav refên gerî</w:t>
      </w:r>
      <w:r w:rsidR="009D4ECF" w:rsidRPr="001B3D18">
        <w:rPr>
          <w:rStyle w:val="Stark"/>
          <w:b w:val="0"/>
          <w:sz w:val="22"/>
          <w:szCs w:val="22"/>
          <w:lang w:val="nb-NO"/>
        </w:rPr>
        <w:t>llay</w:t>
      </w:r>
      <w:r w:rsidR="009D4ECF" w:rsidRPr="001B3D18">
        <w:rPr>
          <w:rStyle w:val="Stark"/>
          <w:b w:val="0"/>
          <w:sz w:val="22"/>
          <w:szCs w:val="22"/>
          <w:lang w:val="tr-TR"/>
        </w:rPr>
        <w:t>ê</w:t>
      </w:r>
      <w:r w:rsidR="009D4ECF" w:rsidRPr="001B3D18">
        <w:rPr>
          <w:rStyle w:val="Stark"/>
          <w:b w:val="0"/>
          <w:sz w:val="22"/>
          <w:szCs w:val="22"/>
          <w:lang w:val="nb-NO"/>
        </w:rPr>
        <w:t xml:space="preserve">n </w:t>
      </w:r>
      <w:r w:rsidR="00C21B88" w:rsidRPr="001B3D18">
        <w:rPr>
          <w:rStyle w:val="Stark"/>
          <w:b w:val="0"/>
          <w:sz w:val="22"/>
          <w:szCs w:val="22"/>
          <w:lang w:val="nb-NO"/>
        </w:rPr>
        <w:t>Rêxistin</w:t>
      </w:r>
      <w:r w:rsidR="00D67CA7" w:rsidRPr="001B3D18">
        <w:rPr>
          <w:rStyle w:val="Stark"/>
          <w:b w:val="0"/>
          <w:sz w:val="22"/>
          <w:szCs w:val="22"/>
          <w:lang w:val="nb-NO"/>
        </w:rPr>
        <w:t>’ê</w:t>
      </w:r>
      <w:r w:rsidR="00DF14C6" w:rsidRPr="001B3D18">
        <w:rPr>
          <w:rStyle w:val="Stark"/>
          <w:b w:val="0"/>
          <w:sz w:val="22"/>
          <w:szCs w:val="22"/>
          <w:lang w:val="nb-NO"/>
        </w:rPr>
        <w:t xml:space="preserve"> de bû</w:t>
      </w:r>
      <w:r w:rsidR="009D4ECF" w:rsidRPr="001B3D18">
        <w:rPr>
          <w:rStyle w:val="Stark"/>
          <w:b w:val="0"/>
          <w:sz w:val="22"/>
          <w:szCs w:val="22"/>
          <w:lang w:val="nb-NO"/>
        </w:rPr>
        <w:t>. Li herêma Çoligê</w:t>
      </w:r>
      <w:r w:rsidR="00681D49" w:rsidRPr="001B3D18">
        <w:rPr>
          <w:rStyle w:val="Stark"/>
          <w:b w:val="0"/>
          <w:sz w:val="22"/>
          <w:szCs w:val="22"/>
          <w:lang w:val="nb-NO"/>
        </w:rPr>
        <w:t>,</w:t>
      </w:r>
      <w:r w:rsidRPr="001B3D18">
        <w:rPr>
          <w:rStyle w:val="Stark"/>
          <w:b w:val="0"/>
          <w:sz w:val="22"/>
          <w:szCs w:val="22"/>
          <w:lang w:val="nb-NO"/>
        </w:rPr>
        <w:t xml:space="preserve"> </w:t>
      </w:r>
      <w:r w:rsidR="001326A8" w:rsidRPr="001B3D18">
        <w:rPr>
          <w:rStyle w:val="Stark"/>
          <w:b w:val="0"/>
          <w:sz w:val="22"/>
          <w:szCs w:val="22"/>
          <w:lang w:val="nb-NO"/>
        </w:rPr>
        <w:t>ji bo welatê xwe yê binpêkirî</w:t>
      </w:r>
      <w:r w:rsidR="00E25ABC" w:rsidRPr="001B3D18">
        <w:rPr>
          <w:rStyle w:val="Stark"/>
          <w:b w:val="0"/>
          <w:sz w:val="22"/>
          <w:szCs w:val="22"/>
          <w:lang w:val="nb-NO"/>
        </w:rPr>
        <w:t>,</w:t>
      </w:r>
      <w:r w:rsidR="001326A8" w:rsidRPr="001B3D18">
        <w:rPr>
          <w:rStyle w:val="Stark"/>
          <w:b w:val="0"/>
          <w:sz w:val="22"/>
          <w:szCs w:val="22"/>
          <w:lang w:val="nb-NO"/>
        </w:rPr>
        <w:t xml:space="preserve"> </w:t>
      </w:r>
      <w:r w:rsidRPr="001B3D18">
        <w:rPr>
          <w:rStyle w:val="Stark"/>
          <w:b w:val="0"/>
          <w:sz w:val="22"/>
          <w:szCs w:val="22"/>
          <w:lang w:val="nb-NO"/>
        </w:rPr>
        <w:t xml:space="preserve">erkê ser şanê xwe yê </w:t>
      </w:r>
      <w:r w:rsidR="00E25ABC" w:rsidRPr="001B3D18">
        <w:rPr>
          <w:rStyle w:val="Stark"/>
          <w:b w:val="0"/>
          <w:sz w:val="22"/>
          <w:szCs w:val="22"/>
          <w:lang w:val="nb-NO"/>
        </w:rPr>
        <w:t>welatper</w:t>
      </w:r>
      <w:r w:rsidR="007548A4">
        <w:rPr>
          <w:rStyle w:val="Stark"/>
          <w:b w:val="0"/>
          <w:sz w:val="22"/>
          <w:szCs w:val="22"/>
          <w:lang w:val="nb-NO"/>
        </w:rPr>
        <w:t>w</w:t>
      </w:r>
      <w:r w:rsidR="00E25ABC" w:rsidRPr="001B3D18">
        <w:rPr>
          <w:rStyle w:val="Stark"/>
          <w:b w:val="0"/>
          <w:sz w:val="22"/>
          <w:szCs w:val="22"/>
          <w:lang w:val="nb-NO"/>
        </w:rPr>
        <w:t xml:space="preserve">eriyê </w:t>
      </w:r>
      <w:r w:rsidRPr="001B3D18">
        <w:rPr>
          <w:rStyle w:val="Stark"/>
          <w:b w:val="0"/>
          <w:sz w:val="22"/>
          <w:szCs w:val="22"/>
          <w:lang w:val="nb-NO"/>
        </w:rPr>
        <w:t>bi cih dih</w:t>
      </w:r>
      <w:r w:rsidR="00DF14C6" w:rsidRPr="001B3D18">
        <w:rPr>
          <w:rStyle w:val="Stark"/>
          <w:b w:val="0"/>
          <w:sz w:val="22"/>
          <w:szCs w:val="22"/>
          <w:lang w:val="nb-NO"/>
        </w:rPr>
        <w:t>anî</w:t>
      </w:r>
      <w:r w:rsidRPr="001B3D18">
        <w:rPr>
          <w:rStyle w:val="Stark"/>
          <w:b w:val="0"/>
          <w:sz w:val="22"/>
          <w:szCs w:val="22"/>
          <w:lang w:val="nb-NO"/>
        </w:rPr>
        <w:t xml:space="preserve">. </w:t>
      </w:r>
      <w:r w:rsidR="00DF14C6" w:rsidRPr="001B3D18">
        <w:rPr>
          <w:rStyle w:val="Stark"/>
          <w:b w:val="0"/>
          <w:sz w:val="22"/>
          <w:szCs w:val="22"/>
          <w:lang w:val="nb-NO"/>
        </w:rPr>
        <w:t>Bûbû</w:t>
      </w:r>
      <w:r w:rsidR="00774158" w:rsidRPr="001B3D18">
        <w:rPr>
          <w:rStyle w:val="Stark"/>
          <w:b w:val="0"/>
          <w:sz w:val="22"/>
          <w:szCs w:val="22"/>
          <w:lang w:val="nb-NO"/>
        </w:rPr>
        <w:t xml:space="preserve"> gerîlla, pêşmergeyê wel</w:t>
      </w:r>
      <w:r w:rsidR="001F557B">
        <w:rPr>
          <w:rStyle w:val="Stark"/>
          <w:b w:val="0"/>
          <w:sz w:val="22"/>
          <w:szCs w:val="22"/>
          <w:lang w:val="nb-NO"/>
        </w:rPr>
        <w:t>a</w:t>
      </w:r>
      <w:r w:rsidR="00774158" w:rsidRPr="001B3D18">
        <w:rPr>
          <w:rStyle w:val="Stark"/>
          <w:b w:val="0"/>
          <w:sz w:val="22"/>
          <w:szCs w:val="22"/>
          <w:lang w:val="nb-NO"/>
        </w:rPr>
        <w:t>t</w:t>
      </w:r>
      <w:r w:rsidR="00DF14C6" w:rsidRPr="001B3D18">
        <w:rPr>
          <w:rStyle w:val="Stark"/>
          <w:b w:val="0"/>
          <w:sz w:val="22"/>
          <w:szCs w:val="22"/>
          <w:lang w:val="nb-NO"/>
        </w:rPr>
        <w:t>.</w:t>
      </w:r>
      <w:r w:rsidR="00774158" w:rsidRPr="001B3D18">
        <w:rPr>
          <w:rStyle w:val="Stark"/>
          <w:b w:val="0"/>
          <w:sz w:val="22"/>
          <w:szCs w:val="22"/>
          <w:lang w:val="nb-NO"/>
        </w:rPr>
        <w:t xml:space="preserve">. </w:t>
      </w:r>
      <w:r w:rsidR="001B358C">
        <w:rPr>
          <w:rStyle w:val="Stark"/>
          <w:b w:val="0"/>
          <w:sz w:val="22"/>
          <w:szCs w:val="22"/>
          <w:lang w:val="nb-NO"/>
        </w:rPr>
        <w:t>Têlên s</w:t>
      </w:r>
      <w:r w:rsidR="005E60AB">
        <w:rPr>
          <w:rStyle w:val="Stark"/>
          <w:b w:val="0"/>
          <w:sz w:val="22"/>
          <w:szCs w:val="22"/>
          <w:lang w:val="nb-NO"/>
        </w:rPr>
        <w:t>imbêlê</w:t>
      </w:r>
      <w:r w:rsidR="006E55BE">
        <w:rPr>
          <w:rStyle w:val="Stark"/>
          <w:b w:val="0"/>
          <w:sz w:val="22"/>
          <w:szCs w:val="22"/>
          <w:lang w:val="nb-NO"/>
        </w:rPr>
        <w:t>n</w:t>
      </w:r>
      <w:r w:rsidR="005E60AB">
        <w:rPr>
          <w:rStyle w:val="Stark"/>
          <w:b w:val="0"/>
          <w:sz w:val="22"/>
          <w:szCs w:val="22"/>
          <w:lang w:val="nb-NO"/>
        </w:rPr>
        <w:t xml:space="preserve"> wî </w:t>
      </w:r>
      <w:r w:rsidR="006E55BE">
        <w:rPr>
          <w:rStyle w:val="Stark"/>
          <w:b w:val="0"/>
          <w:sz w:val="22"/>
          <w:szCs w:val="22"/>
          <w:lang w:val="nb-NO"/>
        </w:rPr>
        <w:t xml:space="preserve">yên kej </w:t>
      </w:r>
      <w:r w:rsidRPr="001B3D18">
        <w:rPr>
          <w:rStyle w:val="Stark"/>
          <w:b w:val="0"/>
          <w:sz w:val="22"/>
          <w:szCs w:val="22"/>
          <w:lang w:val="nb-NO"/>
        </w:rPr>
        <w:t>hîna nuh da</w:t>
      </w:r>
      <w:r w:rsidR="00DF14C6" w:rsidRPr="001B3D18">
        <w:rPr>
          <w:rStyle w:val="Stark"/>
          <w:b w:val="0"/>
          <w:sz w:val="22"/>
          <w:szCs w:val="22"/>
          <w:lang w:val="nb-NO"/>
        </w:rPr>
        <w:t>bûn</w:t>
      </w:r>
      <w:r w:rsidRPr="001B3D18">
        <w:rPr>
          <w:rStyle w:val="Stark"/>
          <w:b w:val="0"/>
          <w:sz w:val="22"/>
          <w:szCs w:val="22"/>
          <w:lang w:val="nb-NO"/>
        </w:rPr>
        <w:t xml:space="preserve"> der. Berî ku bikeve nav refên gerîlla, dest ji xwandina xwe ya </w:t>
      </w:r>
      <w:r w:rsidR="00E25ABC" w:rsidRPr="001B3D18">
        <w:rPr>
          <w:rStyle w:val="Stark"/>
          <w:b w:val="0"/>
          <w:sz w:val="22"/>
          <w:szCs w:val="22"/>
          <w:lang w:val="nb-NO"/>
        </w:rPr>
        <w:t>l</w:t>
      </w:r>
      <w:r w:rsidR="00545E80" w:rsidRPr="001B3D18">
        <w:rPr>
          <w:rStyle w:val="Stark"/>
          <w:b w:val="0"/>
          <w:sz w:val="22"/>
          <w:szCs w:val="22"/>
          <w:lang w:val="nb-NO"/>
        </w:rPr>
        <w:t>îseyê</w:t>
      </w:r>
      <w:r w:rsidRPr="001B3D18">
        <w:rPr>
          <w:rStyle w:val="Stark"/>
          <w:b w:val="0"/>
          <w:sz w:val="22"/>
          <w:szCs w:val="22"/>
          <w:lang w:val="nb-NO"/>
        </w:rPr>
        <w:t xml:space="preserve"> </w:t>
      </w:r>
      <w:r w:rsidR="00DF14C6" w:rsidRPr="001B3D18">
        <w:rPr>
          <w:rStyle w:val="Stark"/>
          <w:b w:val="0"/>
          <w:sz w:val="22"/>
          <w:szCs w:val="22"/>
          <w:lang w:val="nb-NO"/>
        </w:rPr>
        <w:t>berdabû</w:t>
      </w:r>
      <w:r w:rsidRPr="001B3D18">
        <w:rPr>
          <w:rStyle w:val="Stark"/>
          <w:b w:val="0"/>
          <w:sz w:val="22"/>
          <w:szCs w:val="22"/>
          <w:lang w:val="nb-NO"/>
        </w:rPr>
        <w:t>. Wî jî</w:t>
      </w:r>
      <w:r w:rsidR="009D4ECF" w:rsidRPr="001B3D18">
        <w:rPr>
          <w:rStyle w:val="Stark"/>
          <w:b w:val="0"/>
          <w:sz w:val="22"/>
          <w:szCs w:val="22"/>
          <w:lang w:val="nb-NO"/>
        </w:rPr>
        <w:t>, her</w:t>
      </w:r>
      <w:r w:rsidR="00543CE2" w:rsidRPr="001B3D18">
        <w:rPr>
          <w:rStyle w:val="Stark"/>
          <w:b w:val="0"/>
          <w:sz w:val="22"/>
          <w:szCs w:val="22"/>
          <w:lang w:val="nb-NO"/>
        </w:rPr>
        <w:t xml:space="preserve"> weke bi </w:t>
      </w:r>
      <w:r w:rsidR="009D4ECF" w:rsidRPr="001B3D18">
        <w:rPr>
          <w:rStyle w:val="Stark"/>
          <w:b w:val="0"/>
          <w:sz w:val="22"/>
          <w:szCs w:val="22"/>
          <w:lang w:val="nb-NO"/>
        </w:rPr>
        <w:t>sed</w:t>
      </w:r>
      <w:r w:rsidR="00E17212">
        <w:rPr>
          <w:rStyle w:val="Stark"/>
          <w:b w:val="0"/>
          <w:sz w:val="22"/>
          <w:szCs w:val="22"/>
          <w:lang w:val="nb-NO"/>
        </w:rPr>
        <w:t xml:space="preserve">hezaran, bi milyonan </w:t>
      </w:r>
      <w:r w:rsidRPr="001B3D18">
        <w:rPr>
          <w:rStyle w:val="Stark"/>
          <w:b w:val="0"/>
          <w:sz w:val="22"/>
          <w:szCs w:val="22"/>
          <w:lang w:val="nb-NO"/>
        </w:rPr>
        <w:t>xortên çeleng ên Kurdistanê, baweriyeke xurt bi şoreşa Kurdistanê hebû, l</w:t>
      </w:r>
      <w:r w:rsidR="009D4ECF" w:rsidRPr="001B3D18">
        <w:rPr>
          <w:rStyle w:val="Stark"/>
          <w:b w:val="0"/>
          <w:sz w:val="22"/>
          <w:szCs w:val="22"/>
          <w:lang w:val="nb-NO"/>
        </w:rPr>
        <w:t xml:space="preserve">oma xwandina xwe nîvco hiştibû û tevî </w:t>
      </w:r>
      <w:r w:rsidR="00DA5DB2">
        <w:rPr>
          <w:rStyle w:val="Stark"/>
          <w:b w:val="0"/>
          <w:sz w:val="22"/>
          <w:szCs w:val="22"/>
          <w:lang w:val="nb-NO"/>
        </w:rPr>
        <w:t xml:space="preserve">nav </w:t>
      </w:r>
      <w:r w:rsidR="009D4ECF" w:rsidRPr="001B3D18">
        <w:rPr>
          <w:rStyle w:val="Stark"/>
          <w:b w:val="0"/>
          <w:sz w:val="22"/>
          <w:szCs w:val="22"/>
          <w:lang w:val="nb-NO"/>
        </w:rPr>
        <w:t xml:space="preserve">refan </w:t>
      </w:r>
      <w:r w:rsidR="007C5385">
        <w:rPr>
          <w:rStyle w:val="Stark"/>
          <w:b w:val="0"/>
          <w:sz w:val="22"/>
          <w:szCs w:val="22"/>
          <w:lang w:val="nb-NO"/>
        </w:rPr>
        <w:t>bû</w:t>
      </w:r>
      <w:r w:rsidR="009D4ECF" w:rsidRPr="001B3D18">
        <w:rPr>
          <w:rStyle w:val="Stark"/>
          <w:b w:val="0"/>
          <w:sz w:val="22"/>
          <w:szCs w:val="22"/>
          <w:lang w:val="nb-NO"/>
        </w:rPr>
        <w:t>bû.</w:t>
      </w:r>
    </w:p>
    <w:p w:rsidR="00774158"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lastRenderedPageBreak/>
        <w:t xml:space="preserve">    </w:t>
      </w:r>
      <w:r w:rsidR="00176721">
        <w:rPr>
          <w:rStyle w:val="Stark"/>
          <w:b w:val="0"/>
          <w:sz w:val="22"/>
          <w:szCs w:val="22"/>
          <w:lang w:val="nb-NO"/>
        </w:rPr>
        <w:t xml:space="preserve">Şûrmanc </w:t>
      </w:r>
      <w:r w:rsidR="00352377" w:rsidRPr="001B3D18">
        <w:rPr>
          <w:rStyle w:val="Stark"/>
          <w:b w:val="0"/>
          <w:sz w:val="22"/>
          <w:szCs w:val="22"/>
          <w:lang w:val="nb-NO"/>
        </w:rPr>
        <w:t>gehîştibû</w:t>
      </w:r>
      <w:r w:rsidR="00176721">
        <w:rPr>
          <w:rStyle w:val="Stark"/>
          <w:b w:val="0"/>
          <w:sz w:val="22"/>
          <w:szCs w:val="22"/>
          <w:lang w:val="nb-NO"/>
        </w:rPr>
        <w:t xml:space="preserve"> </w:t>
      </w:r>
      <w:r w:rsidR="00352377">
        <w:rPr>
          <w:rStyle w:val="Stark"/>
          <w:b w:val="0"/>
          <w:sz w:val="22"/>
          <w:szCs w:val="22"/>
          <w:lang w:val="nb-NO"/>
        </w:rPr>
        <w:t xml:space="preserve">nik </w:t>
      </w:r>
      <w:r w:rsidR="00176721">
        <w:rPr>
          <w:rStyle w:val="Stark"/>
          <w:b w:val="0"/>
          <w:sz w:val="22"/>
          <w:szCs w:val="22"/>
          <w:lang w:val="nb-NO"/>
        </w:rPr>
        <w:t>ç</w:t>
      </w:r>
      <w:r w:rsidR="007C5385">
        <w:rPr>
          <w:rStyle w:val="Stark"/>
          <w:b w:val="0"/>
          <w:sz w:val="22"/>
          <w:szCs w:val="22"/>
          <w:lang w:val="nb-NO"/>
        </w:rPr>
        <w:t>end heval</w:t>
      </w:r>
      <w:r w:rsidR="00176721">
        <w:rPr>
          <w:rStyle w:val="Stark"/>
          <w:b w:val="0"/>
          <w:sz w:val="22"/>
          <w:szCs w:val="22"/>
          <w:lang w:val="nb-NO"/>
        </w:rPr>
        <w:t xml:space="preserve">ên </w:t>
      </w:r>
      <w:r w:rsidR="00352377">
        <w:rPr>
          <w:rStyle w:val="Stark"/>
          <w:b w:val="0"/>
          <w:sz w:val="22"/>
          <w:szCs w:val="22"/>
          <w:lang w:val="nb-NO"/>
        </w:rPr>
        <w:t xml:space="preserve">xwe yên </w:t>
      </w:r>
      <w:r w:rsidR="007C5385">
        <w:rPr>
          <w:rStyle w:val="Stark"/>
          <w:b w:val="0"/>
          <w:sz w:val="22"/>
          <w:szCs w:val="22"/>
          <w:lang w:val="nb-NO"/>
        </w:rPr>
        <w:t>j</w:t>
      </w:r>
      <w:r w:rsidR="006533CE" w:rsidRPr="001B3D18">
        <w:rPr>
          <w:rStyle w:val="Stark"/>
          <w:b w:val="0"/>
          <w:sz w:val="22"/>
          <w:szCs w:val="22"/>
          <w:lang w:val="nb-NO"/>
        </w:rPr>
        <w:t xml:space="preserve">i </w:t>
      </w:r>
      <w:r w:rsidR="00352377">
        <w:rPr>
          <w:rStyle w:val="Stark"/>
          <w:b w:val="0"/>
          <w:sz w:val="22"/>
          <w:szCs w:val="22"/>
          <w:lang w:val="nb-NO"/>
        </w:rPr>
        <w:t xml:space="preserve">taxa xwe ya kevin </w:t>
      </w:r>
      <w:r w:rsidR="006533CE" w:rsidRPr="001B3D18">
        <w:rPr>
          <w:rStyle w:val="Stark"/>
          <w:b w:val="0"/>
          <w:sz w:val="22"/>
          <w:szCs w:val="22"/>
          <w:lang w:val="nb-NO"/>
        </w:rPr>
        <w:t>Kor</w:t>
      </w:r>
      <w:r w:rsidR="00BB7980" w:rsidRPr="001B3D18">
        <w:rPr>
          <w:rStyle w:val="Stark"/>
          <w:b w:val="0"/>
          <w:sz w:val="22"/>
          <w:szCs w:val="22"/>
          <w:lang w:val="nb-NO"/>
        </w:rPr>
        <w:t xml:space="preserve"> X</w:t>
      </w:r>
      <w:r w:rsidR="006533CE" w:rsidRPr="001B3D18">
        <w:rPr>
          <w:rStyle w:val="Stark"/>
          <w:b w:val="0"/>
          <w:sz w:val="22"/>
          <w:szCs w:val="22"/>
          <w:lang w:val="nb-NO"/>
        </w:rPr>
        <w:t>etê. Şûrmanc</w:t>
      </w:r>
      <w:r w:rsidR="004D6A6E" w:rsidRPr="001B3D18">
        <w:rPr>
          <w:rStyle w:val="Stark"/>
          <w:b w:val="0"/>
          <w:sz w:val="22"/>
          <w:szCs w:val="22"/>
          <w:lang w:val="nb-NO"/>
        </w:rPr>
        <w:t xml:space="preserve">, </w:t>
      </w:r>
      <w:r w:rsidR="00485E0E" w:rsidRPr="001B3D18">
        <w:rPr>
          <w:rStyle w:val="Stark"/>
          <w:b w:val="0"/>
          <w:sz w:val="22"/>
          <w:szCs w:val="22"/>
          <w:lang w:val="nb-NO"/>
        </w:rPr>
        <w:t xml:space="preserve">Serkan û Rizgar </w:t>
      </w:r>
      <w:r w:rsidR="00681D49" w:rsidRPr="001B3D18">
        <w:rPr>
          <w:rStyle w:val="Stark"/>
          <w:b w:val="0"/>
          <w:sz w:val="22"/>
          <w:szCs w:val="22"/>
          <w:lang w:val="nb-NO"/>
        </w:rPr>
        <w:t>N</w:t>
      </w:r>
      <w:r w:rsidR="00485E0E" w:rsidRPr="001B3D18">
        <w:rPr>
          <w:rStyle w:val="Stark"/>
          <w:b w:val="0"/>
          <w:sz w:val="22"/>
          <w:szCs w:val="22"/>
          <w:lang w:val="nb-NO"/>
        </w:rPr>
        <w:t xml:space="preserve">eviyê </w:t>
      </w:r>
      <w:r w:rsidR="00391085" w:rsidRPr="001B3D18">
        <w:rPr>
          <w:rStyle w:val="Stark"/>
          <w:b w:val="0"/>
          <w:sz w:val="22"/>
          <w:szCs w:val="22"/>
          <w:lang w:val="nb-NO"/>
        </w:rPr>
        <w:t>Apê</w:t>
      </w:r>
      <w:r w:rsidR="000C1D53" w:rsidRPr="001B3D18">
        <w:rPr>
          <w:rStyle w:val="Stark"/>
          <w:b w:val="0"/>
          <w:sz w:val="22"/>
          <w:szCs w:val="22"/>
          <w:lang w:val="nb-NO"/>
        </w:rPr>
        <w:t xml:space="preserve"> </w:t>
      </w:r>
      <w:r w:rsidR="00727CD4">
        <w:rPr>
          <w:rStyle w:val="Stark"/>
          <w:b w:val="0"/>
          <w:sz w:val="22"/>
          <w:szCs w:val="22"/>
          <w:lang w:val="nb-NO"/>
        </w:rPr>
        <w:t>Şad</w:t>
      </w:r>
      <w:r w:rsidR="00485E0E" w:rsidRPr="001B3D18">
        <w:rPr>
          <w:rStyle w:val="Stark"/>
          <w:b w:val="0"/>
          <w:sz w:val="22"/>
          <w:szCs w:val="22"/>
          <w:lang w:val="nb-NO"/>
        </w:rPr>
        <w:t>î</w:t>
      </w:r>
      <w:r w:rsidR="005F0224">
        <w:rPr>
          <w:rStyle w:val="Stark"/>
          <w:b w:val="0"/>
          <w:sz w:val="22"/>
          <w:szCs w:val="22"/>
          <w:lang w:val="nb-NO"/>
        </w:rPr>
        <w:t xml:space="preserve">, </w:t>
      </w:r>
      <w:r w:rsidR="0095689D">
        <w:rPr>
          <w:rStyle w:val="Stark"/>
          <w:b w:val="0"/>
          <w:sz w:val="22"/>
          <w:szCs w:val="22"/>
          <w:lang w:val="nb-NO"/>
        </w:rPr>
        <w:t>her dem bi hev re</w:t>
      </w:r>
      <w:r w:rsidR="00352377">
        <w:rPr>
          <w:rStyle w:val="Stark"/>
          <w:b w:val="0"/>
          <w:sz w:val="22"/>
          <w:szCs w:val="22"/>
          <w:lang w:val="nb-NO"/>
        </w:rPr>
        <w:t xml:space="preserve"> </w:t>
      </w:r>
      <w:r w:rsidR="006533CE" w:rsidRPr="001B3D18">
        <w:rPr>
          <w:rStyle w:val="Stark"/>
          <w:b w:val="0"/>
          <w:sz w:val="22"/>
          <w:szCs w:val="22"/>
          <w:lang w:val="nb-NO"/>
        </w:rPr>
        <w:t>digeri</w:t>
      </w:r>
      <w:r w:rsidR="00B44FB8" w:rsidRPr="001B3D18">
        <w:rPr>
          <w:rStyle w:val="Stark"/>
          <w:b w:val="0"/>
          <w:sz w:val="22"/>
          <w:szCs w:val="22"/>
          <w:lang w:val="nb-NO"/>
        </w:rPr>
        <w:t>ya</w:t>
      </w:r>
      <w:r w:rsidR="006533CE" w:rsidRPr="001B3D18">
        <w:rPr>
          <w:rStyle w:val="Stark"/>
          <w:b w:val="0"/>
          <w:sz w:val="22"/>
          <w:szCs w:val="22"/>
          <w:lang w:val="nb-NO"/>
        </w:rPr>
        <w:t xml:space="preserve">n. </w:t>
      </w:r>
      <w:r w:rsidR="00485E0E" w:rsidRPr="001B3D18">
        <w:rPr>
          <w:rStyle w:val="Stark"/>
          <w:b w:val="0"/>
          <w:sz w:val="22"/>
          <w:szCs w:val="22"/>
          <w:lang w:val="nb-NO"/>
        </w:rPr>
        <w:t>Rizgar</w:t>
      </w:r>
      <w:r w:rsidR="000C1D53" w:rsidRPr="001B3D18">
        <w:rPr>
          <w:rStyle w:val="Stark"/>
          <w:b w:val="0"/>
          <w:sz w:val="22"/>
          <w:szCs w:val="22"/>
          <w:lang w:val="nb-NO"/>
        </w:rPr>
        <w:t xml:space="preserve"> û</w:t>
      </w:r>
      <w:r w:rsidR="00485E0E" w:rsidRPr="001B3D18">
        <w:rPr>
          <w:rStyle w:val="Stark"/>
          <w:b w:val="0"/>
          <w:sz w:val="22"/>
          <w:szCs w:val="22"/>
          <w:lang w:val="nb-NO"/>
        </w:rPr>
        <w:t xml:space="preserve"> Serkan </w:t>
      </w:r>
      <w:r w:rsidR="00681D49" w:rsidRPr="001B3D18">
        <w:rPr>
          <w:rStyle w:val="Stark"/>
          <w:b w:val="0"/>
          <w:sz w:val="22"/>
          <w:szCs w:val="22"/>
          <w:lang w:val="nb-NO"/>
        </w:rPr>
        <w:t>N</w:t>
      </w:r>
      <w:r w:rsidR="00A112EB" w:rsidRPr="001B3D18">
        <w:rPr>
          <w:rStyle w:val="Stark"/>
          <w:b w:val="0"/>
          <w:sz w:val="22"/>
          <w:szCs w:val="22"/>
          <w:lang w:val="nb-NO"/>
        </w:rPr>
        <w:t xml:space="preserve">eviyê </w:t>
      </w:r>
      <w:r w:rsidR="00391085" w:rsidRPr="001B3D18">
        <w:rPr>
          <w:rStyle w:val="Stark"/>
          <w:b w:val="0"/>
          <w:sz w:val="22"/>
          <w:szCs w:val="22"/>
          <w:lang w:val="nb-NO"/>
        </w:rPr>
        <w:t>Apê</w:t>
      </w:r>
      <w:r w:rsidR="000C1D53" w:rsidRPr="001B3D18">
        <w:rPr>
          <w:rStyle w:val="Stark"/>
          <w:b w:val="0"/>
          <w:sz w:val="22"/>
          <w:szCs w:val="22"/>
          <w:lang w:val="nb-NO"/>
        </w:rPr>
        <w:t xml:space="preserve"> </w:t>
      </w:r>
      <w:r w:rsidR="00727CD4">
        <w:rPr>
          <w:rStyle w:val="Stark"/>
          <w:b w:val="0"/>
          <w:sz w:val="22"/>
          <w:szCs w:val="22"/>
          <w:lang w:val="nb-NO"/>
        </w:rPr>
        <w:t>Şad</w:t>
      </w:r>
      <w:r w:rsidR="00727CD4" w:rsidRPr="001B3D18">
        <w:rPr>
          <w:rStyle w:val="Stark"/>
          <w:b w:val="0"/>
          <w:sz w:val="22"/>
          <w:szCs w:val="22"/>
          <w:lang w:val="nb-NO"/>
        </w:rPr>
        <w:t>î</w:t>
      </w:r>
      <w:r w:rsidR="00681D49" w:rsidRPr="001B3D18">
        <w:rPr>
          <w:rStyle w:val="Stark"/>
          <w:b w:val="0"/>
          <w:sz w:val="22"/>
          <w:szCs w:val="22"/>
          <w:lang w:val="nb-NO"/>
        </w:rPr>
        <w:t>,</w:t>
      </w:r>
      <w:r w:rsidR="00485E0E" w:rsidRPr="001B3D18">
        <w:rPr>
          <w:rStyle w:val="Stark"/>
          <w:b w:val="0"/>
          <w:sz w:val="22"/>
          <w:szCs w:val="22"/>
          <w:lang w:val="nb-NO"/>
        </w:rPr>
        <w:t xml:space="preserve"> </w:t>
      </w:r>
      <w:r w:rsidR="000C1D53" w:rsidRPr="001B3D18">
        <w:rPr>
          <w:rStyle w:val="Stark"/>
          <w:b w:val="0"/>
          <w:sz w:val="22"/>
          <w:szCs w:val="22"/>
          <w:lang w:val="nb-NO"/>
        </w:rPr>
        <w:t xml:space="preserve">her du </w:t>
      </w:r>
      <w:r w:rsidR="00485E0E" w:rsidRPr="001B3D18">
        <w:rPr>
          <w:rStyle w:val="Stark"/>
          <w:b w:val="0"/>
          <w:sz w:val="22"/>
          <w:szCs w:val="22"/>
          <w:lang w:val="nb-NO"/>
        </w:rPr>
        <w:t>bir</w:t>
      </w:r>
      <w:r w:rsidR="00A112EB" w:rsidRPr="001B3D18">
        <w:rPr>
          <w:rStyle w:val="Stark"/>
          <w:b w:val="0"/>
          <w:sz w:val="22"/>
          <w:szCs w:val="22"/>
          <w:lang w:val="nb-NO"/>
        </w:rPr>
        <w:t>a</w:t>
      </w:r>
      <w:r w:rsidR="00485E0E" w:rsidRPr="001B3D18">
        <w:rPr>
          <w:rStyle w:val="Stark"/>
          <w:b w:val="0"/>
          <w:sz w:val="22"/>
          <w:szCs w:val="22"/>
          <w:lang w:val="nb-NO"/>
        </w:rPr>
        <w:t>yê</w:t>
      </w:r>
      <w:r w:rsidR="005F0224">
        <w:rPr>
          <w:rStyle w:val="Stark"/>
          <w:b w:val="0"/>
          <w:sz w:val="22"/>
          <w:szCs w:val="22"/>
          <w:lang w:val="nb-NO"/>
        </w:rPr>
        <w:t>n</w:t>
      </w:r>
      <w:r w:rsidR="00485E0E" w:rsidRPr="001B3D18">
        <w:rPr>
          <w:rStyle w:val="Stark"/>
          <w:b w:val="0"/>
          <w:sz w:val="22"/>
          <w:szCs w:val="22"/>
          <w:lang w:val="nb-NO"/>
        </w:rPr>
        <w:t xml:space="preserve"> hev bûn. Temenê Rizgar </w:t>
      </w:r>
      <w:r w:rsidR="00681D49" w:rsidRPr="001B3D18">
        <w:rPr>
          <w:rStyle w:val="Stark"/>
          <w:b w:val="0"/>
          <w:sz w:val="22"/>
          <w:szCs w:val="22"/>
          <w:lang w:val="nb-NO"/>
        </w:rPr>
        <w:t xml:space="preserve">Neviyê </w:t>
      </w:r>
      <w:r w:rsidR="00391085" w:rsidRPr="001B3D18">
        <w:rPr>
          <w:rStyle w:val="Stark"/>
          <w:b w:val="0"/>
          <w:sz w:val="22"/>
          <w:szCs w:val="22"/>
          <w:lang w:val="nb-NO"/>
        </w:rPr>
        <w:t>Apê</w:t>
      </w:r>
      <w:r w:rsidR="000C1D53" w:rsidRPr="001B3D18">
        <w:rPr>
          <w:rStyle w:val="Stark"/>
          <w:b w:val="0"/>
          <w:sz w:val="22"/>
          <w:szCs w:val="22"/>
          <w:lang w:val="nb-NO"/>
        </w:rPr>
        <w:t xml:space="preserve"> </w:t>
      </w:r>
      <w:r w:rsidR="00727CD4">
        <w:rPr>
          <w:rStyle w:val="Stark"/>
          <w:b w:val="0"/>
          <w:sz w:val="22"/>
          <w:szCs w:val="22"/>
          <w:lang w:val="nb-NO"/>
        </w:rPr>
        <w:t>Şad</w:t>
      </w:r>
      <w:r w:rsidR="00727CD4" w:rsidRPr="001B3D18">
        <w:rPr>
          <w:rStyle w:val="Stark"/>
          <w:b w:val="0"/>
          <w:sz w:val="22"/>
          <w:szCs w:val="22"/>
          <w:lang w:val="nb-NO"/>
        </w:rPr>
        <w:t>î</w:t>
      </w:r>
      <w:r w:rsidR="00681D49" w:rsidRPr="001B3D18">
        <w:rPr>
          <w:rStyle w:val="Stark"/>
          <w:b w:val="0"/>
          <w:sz w:val="22"/>
          <w:szCs w:val="22"/>
          <w:lang w:val="nb-NO"/>
        </w:rPr>
        <w:t xml:space="preserve"> </w:t>
      </w:r>
      <w:r w:rsidR="00A112EB" w:rsidRPr="001B3D18">
        <w:rPr>
          <w:rStyle w:val="Stark"/>
          <w:b w:val="0"/>
          <w:sz w:val="22"/>
          <w:szCs w:val="22"/>
          <w:lang w:val="nb-NO"/>
        </w:rPr>
        <w:t xml:space="preserve">û </w:t>
      </w:r>
      <w:r w:rsidR="001F557B">
        <w:rPr>
          <w:rStyle w:val="Stark"/>
          <w:b w:val="0"/>
          <w:sz w:val="22"/>
          <w:szCs w:val="22"/>
          <w:lang w:val="nb-NO"/>
        </w:rPr>
        <w:t xml:space="preserve">yê </w:t>
      </w:r>
      <w:r w:rsidR="00A112EB" w:rsidRPr="001B3D18">
        <w:rPr>
          <w:rStyle w:val="Stark"/>
          <w:b w:val="0"/>
          <w:sz w:val="22"/>
          <w:szCs w:val="22"/>
          <w:lang w:val="nb-NO"/>
        </w:rPr>
        <w:t>Şûrmanc</w:t>
      </w:r>
      <w:r w:rsidR="00176721">
        <w:rPr>
          <w:rStyle w:val="Stark"/>
          <w:b w:val="0"/>
          <w:sz w:val="22"/>
          <w:szCs w:val="22"/>
          <w:lang w:val="nb-NO"/>
        </w:rPr>
        <w:t>,</w:t>
      </w:r>
      <w:r w:rsidR="00A112EB" w:rsidRPr="001B3D18">
        <w:rPr>
          <w:rStyle w:val="Stark"/>
          <w:b w:val="0"/>
          <w:sz w:val="22"/>
          <w:szCs w:val="22"/>
          <w:lang w:val="nb-NO"/>
        </w:rPr>
        <w:t xml:space="preserve"> her </w:t>
      </w:r>
      <w:r w:rsidR="00485E0E" w:rsidRPr="001B3D18">
        <w:rPr>
          <w:rStyle w:val="Stark"/>
          <w:b w:val="0"/>
          <w:sz w:val="22"/>
          <w:szCs w:val="22"/>
          <w:lang w:val="nb-NO"/>
        </w:rPr>
        <w:t>wek hev bû</w:t>
      </w:r>
      <w:r w:rsidR="0095689D">
        <w:rPr>
          <w:rStyle w:val="Stark"/>
          <w:b w:val="0"/>
          <w:sz w:val="22"/>
          <w:szCs w:val="22"/>
          <w:lang w:val="nb-NO"/>
        </w:rPr>
        <w:t>n</w:t>
      </w:r>
      <w:r w:rsidR="00727CD4">
        <w:rPr>
          <w:rStyle w:val="Stark"/>
          <w:b w:val="0"/>
          <w:sz w:val="22"/>
          <w:szCs w:val="22"/>
          <w:lang w:val="nb-NO"/>
        </w:rPr>
        <w:t>, h</w:t>
      </w:r>
      <w:r w:rsidR="00A112EB" w:rsidRPr="001B3D18">
        <w:rPr>
          <w:rStyle w:val="Stark"/>
          <w:b w:val="0"/>
          <w:sz w:val="22"/>
          <w:szCs w:val="22"/>
          <w:lang w:val="nb-NO"/>
        </w:rPr>
        <w:t>ev</w:t>
      </w:r>
      <w:r w:rsidR="00681D49" w:rsidRPr="001B3D18">
        <w:rPr>
          <w:rStyle w:val="Stark"/>
          <w:b w:val="0"/>
          <w:sz w:val="22"/>
          <w:szCs w:val="22"/>
          <w:lang w:val="nb-NO"/>
        </w:rPr>
        <w:t>temenê</w:t>
      </w:r>
      <w:r w:rsidR="00A112EB" w:rsidRPr="001B3D18">
        <w:rPr>
          <w:rStyle w:val="Stark"/>
          <w:b w:val="0"/>
          <w:sz w:val="22"/>
          <w:szCs w:val="22"/>
          <w:lang w:val="nb-NO"/>
        </w:rPr>
        <w:t xml:space="preserve"> hev bûn. </w:t>
      </w:r>
    </w:p>
    <w:p w:rsidR="00FB46FA"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900872">
        <w:rPr>
          <w:rStyle w:val="Stark"/>
          <w:b w:val="0"/>
          <w:sz w:val="22"/>
          <w:szCs w:val="22"/>
          <w:lang w:val="nb-NO"/>
        </w:rPr>
        <w:t>Berî ku tev</w:t>
      </w:r>
      <w:r w:rsidR="00FB46FA" w:rsidRPr="001B3D18">
        <w:rPr>
          <w:rStyle w:val="Stark"/>
          <w:b w:val="0"/>
          <w:sz w:val="22"/>
          <w:szCs w:val="22"/>
          <w:lang w:val="nb-NO"/>
        </w:rPr>
        <w:t xml:space="preserve">î </w:t>
      </w:r>
      <w:r w:rsidR="006533CE" w:rsidRPr="001B3D18">
        <w:rPr>
          <w:rStyle w:val="Stark"/>
          <w:b w:val="0"/>
          <w:sz w:val="22"/>
          <w:szCs w:val="22"/>
          <w:lang w:val="nb-NO"/>
        </w:rPr>
        <w:t xml:space="preserve">nav </w:t>
      </w:r>
      <w:r w:rsidR="00FB46FA" w:rsidRPr="001B3D18">
        <w:rPr>
          <w:rStyle w:val="Stark"/>
          <w:b w:val="0"/>
          <w:sz w:val="22"/>
          <w:szCs w:val="22"/>
          <w:lang w:val="nb-NO"/>
        </w:rPr>
        <w:t xml:space="preserve">refên </w:t>
      </w:r>
      <w:r w:rsidR="00C21B88" w:rsidRPr="001B3D18">
        <w:rPr>
          <w:rStyle w:val="Stark"/>
          <w:b w:val="0"/>
          <w:sz w:val="22"/>
          <w:szCs w:val="22"/>
          <w:lang w:val="nb-NO"/>
        </w:rPr>
        <w:t>Rêxistin</w:t>
      </w:r>
      <w:r w:rsidR="00D67CA7" w:rsidRPr="001B3D18">
        <w:rPr>
          <w:rStyle w:val="Stark"/>
          <w:b w:val="0"/>
          <w:sz w:val="22"/>
          <w:szCs w:val="22"/>
          <w:lang w:val="nb-NO"/>
        </w:rPr>
        <w:t>’ê</w:t>
      </w:r>
      <w:r w:rsidR="000C1D53" w:rsidRPr="001B3D18">
        <w:rPr>
          <w:rStyle w:val="Stark"/>
          <w:b w:val="0"/>
          <w:sz w:val="22"/>
          <w:szCs w:val="22"/>
          <w:lang w:val="nb-NO"/>
        </w:rPr>
        <w:t xml:space="preserve"> bibe</w:t>
      </w:r>
      <w:r w:rsidR="00FB46FA" w:rsidRPr="001B3D18">
        <w:rPr>
          <w:rStyle w:val="Stark"/>
          <w:b w:val="0"/>
          <w:sz w:val="22"/>
          <w:szCs w:val="22"/>
          <w:lang w:val="nb-NO"/>
        </w:rPr>
        <w:t xml:space="preserve">, </w:t>
      </w:r>
      <w:r w:rsidR="00B44FB8" w:rsidRPr="001B3D18">
        <w:rPr>
          <w:rStyle w:val="Stark"/>
          <w:b w:val="0"/>
          <w:sz w:val="22"/>
          <w:szCs w:val="22"/>
          <w:lang w:val="nb-NO"/>
        </w:rPr>
        <w:t xml:space="preserve">Şûrmanc </w:t>
      </w:r>
      <w:r w:rsidR="00E25ABC" w:rsidRPr="001B3D18">
        <w:rPr>
          <w:rStyle w:val="Stark"/>
          <w:b w:val="0"/>
          <w:sz w:val="22"/>
          <w:szCs w:val="22"/>
          <w:lang w:val="nb-NO"/>
        </w:rPr>
        <w:t>b</w:t>
      </w:r>
      <w:r w:rsidR="00FB46FA" w:rsidRPr="001B3D18">
        <w:rPr>
          <w:rStyle w:val="Stark"/>
          <w:b w:val="0"/>
          <w:sz w:val="22"/>
          <w:szCs w:val="22"/>
          <w:lang w:val="nb-NO"/>
        </w:rPr>
        <w:t xml:space="preserve">i kekê xwe </w:t>
      </w:r>
      <w:r w:rsidR="00681D49" w:rsidRPr="001B3D18">
        <w:rPr>
          <w:rStyle w:val="Stark"/>
          <w:b w:val="0"/>
          <w:sz w:val="22"/>
          <w:szCs w:val="22"/>
          <w:lang w:val="nb-NO"/>
        </w:rPr>
        <w:t xml:space="preserve">re, yê </w:t>
      </w:r>
      <w:r w:rsidR="003278A5" w:rsidRPr="001B3D18">
        <w:rPr>
          <w:rStyle w:val="Stark"/>
          <w:b w:val="0"/>
          <w:sz w:val="22"/>
          <w:szCs w:val="22"/>
          <w:lang w:val="nb-NO"/>
        </w:rPr>
        <w:t xml:space="preserve">ku </w:t>
      </w:r>
      <w:r w:rsidR="00681D49" w:rsidRPr="001B3D18">
        <w:rPr>
          <w:rStyle w:val="Stark"/>
          <w:b w:val="0"/>
          <w:sz w:val="22"/>
          <w:szCs w:val="22"/>
          <w:lang w:val="nb-NO"/>
        </w:rPr>
        <w:t>li dûriya wel</w:t>
      </w:r>
      <w:r w:rsidR="00B45DD9">
        <w:rPr>
          <w:rStyle w:val="Stark"/>
          <w:b w:val="0"/>
          <w:sz w:val="22"/>
          <w:szCs w:val="22"/>
          <w:lang w:val="nb-NO"/>
        </w:rPr>
        <w:t>a</w:t>
      </w:r>
      <w:r w:rsidR="00681D49" w:rsidRPr="001B3D18">
        <w:rPr>
          <w:rStyle w:val="Stark"/>
          <w:b w:val="0"/>
          <w:sz w:val="22"/>
          <w:szCs w:val="22"/>
          <w:lang w:val="nb-NO"/>
        </w:rPr>
        <w:t>t</w:t>
      </w:r>
      <w:r w:rsidR="003278A5" w:rsidRPr="001B3D18">
        <w:rPr>
          <w:rStyle w:val="Stark"/>
          <w:b w:val="0"/>
          <w:sz w:val="22"/>
          <w:szCs w:val="22"/>
          <w:lang w:val="nb-NO"/>
        </w:rPr>
        <w:t xml:space="preserve"> </w:t>
      </w:r>
      <w:r w:rsidR="0095689D">
        <w:rPr>
          <w:rStyle w:val="Stark"/>
          <w:b w:val="0"/>
          <w:sz w:val="22"/>
          <w:szCs w:val="22"/>
          <w:lang w:val="nb-NO"/>
        </w:rPr>
        <w:t>dijiya</w:t>
      </w:r>
      <w:r w:rsidR="00681D49" w:rsidRPr="001B3D18">
        <w:rPr>
          <w:rStyle w:val="Stark"/>
          <w:b w:val="0"/>
          <w:sz w:val="22"/>
          <w:szCs w:val="22"/>
          <w:lang w:val="nb-NO"/>
        </w:rPr>
        <w:t xml:space="preserve">, </w:t>
      </w:r>
      <w:r w:rsidR="00FB46FA" w:rsidRPr="001B3D18">
        <w:rPr>
          <w:rStyle w:val="Stark"/>
          <w:b w:val="0"/>
          <w:sz w:val="22"/>
          <w:szCs w:val="22"/>
          <w:lang w:val="nb-NO"/>
        </w:rPr>
        <w:t xml:space="preserve">bi telefonê axifîbû. Kekê wî gotibû wî, </w:t>
      </w:r>
      <w:r w:rsidR="00FB46FA" w:rsidRPr="001B3D18">
        <w:rPr>
          <w:rStyle w:val="Stark"/>
          <w:b w:val="0"/>
          <w:i/>
          <w:sz w:val="22"/>
          <w:szCs w:val="22"/>
          <w:lang w:val="nb-NO"/>
        </w:rPr>
        <w:t>’ez na xwazim li h</w:t>
      </w:r>
      <w:r w:rsidR="005C2AE5" w:rsidRPr="001B3D18">
        <w:rPr>
          <w:rStyle w:val="Stark"/>
          <w:b w:val="0"/>
          <w:i/>
          <w:sz w:val="22"/>
          <w:szCs w:val="22"/>
          <w:lang w:val="nb-NO"/>
        </w:rPr>
        <w:t>evber biryara te rawestim, lê</w:t>
      </w:r>
      <w:r w:rsidR="00FB46FA" w:rsidRPr="001B3D18">
        <w:rPr>
          <w:rStyle w:val="Stark"/>
          <w:b w:val="0"/>
          <w:i/>
          <w:sz w:val="22"/>
          <w:szCs w:val="22"/>
          <w:lang w:val="nb-NO"/>
        </w:rPr>
        <w:t xml:space="preserve"> qet ne be</w:t>
      </w:r>
      <w:r w:rsidR="00681D49" w:rsidRPr="001B3D18">
        <w:rPr>
          <w:rStyle w:val="Stark"/>
          <w:b w:val="0"/>
          <w:i/>
          <w:sz w:val="22"/>
          <w:szCs w:val="22"/>
          <w:lang w:val="nb-NO"/>
        </w:rPr>
        <w:t>,</w:t>
      </w:r>
      <w:r w:rsidR="00FB46FA" w:rsidRPr="001B3D18">
        <w:rPr>
          <w:rStyle w:val="Stark"/>
          <w:b w:val="0"/>
          <w:i/>
          <w:sz w:val="22"/>
          <w:szCs w:val="22"/>
          <w:lang w:val="nb-NO"/>
        </w:rPr>
        <w:t xml:space="preserve"> </w:t>
      </w:r>
      <w:r w:rsidR="005C2AE5" w:rsidRPr="001B3D18">
        <w:rPr>
          <w:rStyle w:val="Stark"/>
          <w:b w:val="0"/>
          <w:i/>
          <w:sz w:val="22"/>
          <w:szCs w:val="22"/>
          <w:lang w:val="nb-NO"/>
        </w:rPr>
        <w:t xml:space="preserve">te </w:t>
      </w:r>
      <w:r w:rsidR="00FB46FA" w:rsidRPr="001B3D18">
        <w:rPr>
          <w:rStyle w:val="Stark"/>
          <w:b w:val="0"/>
          <w:i/>
          <w:sz w:val="22"/>
          <w:szCs w:val="22"/>
          <w:lang w:val="nb-NO"/>
        </w:rPr>
        <w:t xml:space="preserve">xwandina xwe bibira serî, belku </w:t>
      </w:r>
      <w:r w:rsidR="003278A5" w:rsidRPr="001B3D18">
        <w:rPr>
          <w:rStyle w:val="Stark"/>
          <w:b w:val="0"/>
          <w:i/>
          <w:sz w:val="22"/>
          <w:szCs w:val="22"/>
          <w:lang w:val="nb-NO"/>
        </w:rPr>
        <w:t>tu</w:t>
      </w:r>
      <w:r w:rsidR="00162151">
        <w:rPr>
          <w:rStyle w:val="Stark"/>
          <w:b w:val="0"/>
          <w:i/>
          <w:sz w:val="22"/>
          <w:szCs w:val="22"/>
          <w:lang w:val="nb-NO"/>
        </w:rPr>
        <w:t xml:space="preserve"> wê</w:t>
      </w:r>
      <w:r w:rsidR="003278A5" w:rsidRPr="001B3D18">
        <w:rPr>
          <w:rStyle w:val="Stark"/>
          <w:b w:val="0"/>
          <w:i/>
          <w:sz w:val="22"/>
          <w:szCs w:val="22"/>
          <w:lang w:val="nb-NO"/>
        </w:rPr>
        <w:t xml:space="preserve"> </w:t>
      </w:r>
      <w:r w:rsidR="00681D49" w:rsidRPr="001B3D18">
        <w:rPr>
          <w:rStyle w:val="Stark"/>
          <w:b w:val="0"/>
          <w:i/>
          <w:sz w:val="22"/>
          <w:szCs w:val="22"/>
          <w:lang w:val="nb-NO"/>
        </w:rPr>
        <w:t xml:space="preserve">baştir û xweştir kêrî </w:t>
      </w:r>
      <w:r w:rsidR="00FB46FA" w:rsidRPr="001B3D18">
        <w:rPr>
          <w:rStyle w:val="Stark"/>
          <w:b w:val="0"/>
          <w:i/>
          <w:sz w:val="22"/>
          <w:szCs w:val="22"/>
          <w:lang w:val="nb-NO"/>
        </w:rPr>
        <w:t xml:space="preserve">xebat </w:t>
      </w:r>
      <w:r w:rsidR="005E2D5C" w:rsidRPr="001B3D18">
        <w:rPr>
          <w:rStyle w:val="Stark"/>
          <w:b w:val="0"/>
          <w:i/>
          <w:sz w:val="22"/>
          <w:szCs w:val="22"/>
          <w:lang w:val="nb-NO"/>
        </w:rPr>
        <w:t xml:space="preserve">û şoreşê </w:t>
      </w:r>
      <w:r w:rsidR="00AD3C67">
        <w:rPr>
          <w:rStyle w:val="Stark"/>
          <w:b w:val="0"/>
          <w:i/>
          <w:sz w:val="22"/>
          <w:szCs w:val="22"/>
          <w:lang w:val="nb-NO"/>
        </w:rPr>
        <w:t>bihat</w:t>
      </w:r>
      <w:r w:rsidR="00162151">
        <w:rPr>
          <w:rStyle w:val="Stark"/>
          <w:b w:val="0"/>
          <w:i/>
          <w:sz w:val="22"/>
          <w:szCs w:val="22"/>
          <w:lang w:val="nb-NO"/>
        </w:rPr>
        <w:t>a</w:t>
      </w:r>
      <w:r w:rsidR="00AD12B2">
        <w:rPr>
          <w:rStyle w:val="Stark"/>
          <w:b w:val="0"/>
          <w:i/>
          <w:sz w:val="22"/>
          <w:szCs w:val="22"/>
          <w:lang w:val="nb-NO"/>
        </w:rPr>
        <w:t xml:space="preserve"> hing</w:t>
      </w:r>
      <w:r w:rsidR="00AD12B2" w:rsidRPr="001B3D18">
        <w:rPr>
          <w:rStyle w:val="Stark"/>
          <w:b w:val="0"/>
          <w:i/>
          <w:sz w:val="22"/>
          <w:szCs w:val="22"/>
          <w:lang w:val="nb-NO"/>
        </w:rPr>
        <w:t>ê</w:t>
      </w:r>
      <w:r w:rsidR="00AD12B2">
        <w:rPr>
          <w:rStyle w:val="Stark"/>
          <w:b w:val="0"/>
          <w:i/>
          <w:sz w:val="22"/>
          <w:szCs w:val="22"/>
          <w:lang w:val="nb-NO"/>
        </w:rPr>
        <w:t>.</w:t>
      </w:r>
      <w:r w:rsidR="00FB46FA" w:rsidRPr="001B3D18">
        <w:rPr>
          <w:rStyle w:val="Stark"/>
          <w:b w:val="0"/>
          <w:i/>
          <w:sz w:val="22"/>
          <w:szCs w:val="22"/>
          <w:lang w:val="nb-NO"/>
        </w:rPr>
        <w:t>.’</w:t>
      </w:r>
      <w:r w:rsidR="00AD12B2">
        <w:rPr>
          <w:rStyle w:val="Stark"/>
          <w:b w:val="0"/>
          <w:i/>
          <w:sz w:val="22"/>
          <w:szCs w:val="22"/>
          <w:lang w:val="nb-NO"/>
        </w:rPr>
        <w:t xml:space="preserve"> </w:t>
      </w:r>
      <w:r w:rsidR="00FB46FA" w:rsidRPr="001B3D18">
        <w:rPr>
          <w:rStyle w:val="Stark"/>
          <w:b w:val="0"/>
          <w:sz w:val="22"/>
          <w:szCs w:val="22"/>
          <w:lang w:val="nb-NO"/>
        </w:rPr>
        <w:t xml:space="preserve"> K</w:t>
      </w:r>
      <w:r w:rsidR="00C5511D" w:rsidRPr="001B3D18">
        <w:rPr>
          <w:rStyle w:val="Stark"/>
          <w:b w:val="0"/>
          <w:sz w:val="22"/>
          <w:szCs w:val="22"/>
          <w:lang w:val="nb-NO"/>
        </w:rPr>
        <w:t>ekê wî</w:t>
      </w:r>
      <w:r w:rsidR="00072FD3" w:rsidRPr="001B3D18">
        <w:rPr>
          <w:rStyle w:val="Stark"/>
          <w:b w:val="0"/>
          <w:sz w:val="22"/>
          <w:szCs w:val="22"/>
          <w:lang w:val="nb-NO"/>
        </w:rPr>
        <w:t>,</w:t>
      </w:r>
      <w:r w:rsidR="00C5511D" w:rsidRPr="001B3D18">
        <w:rPr>
          <w:rStyle w:val="Stark"/>
          <w:b w:val="0"/>
          <w:sz w:val="22"/>
          <w:szCs w:val="22"/>
          <w:lang w:val="nb-NO"/>
        </w:rPr>
        <w:t xml:space="preserve"> di wê rêkeftê de, </w:t>
      </w:r>
      <w:r w:rsidR="003278A5" w:rsidRPr="001B3D18">
        <w:rPr>
          <w:rStyle w:val="Stark"/>
          <w:b w:val="0"/>
          <w:sz w:val="22"/>
          <w:szCs w:val="22"/>
          <w:lang w:val="nb-NO"/>
        </w:rPr>
        <w:t xml:space="preserve">wan </w:t>
      </w:r>
      <w:r w:rsidR="00C5511D" w:rsidRPr="001B3D18">
        <w:rPr>
          <w:rStyle w:val="Stark"/>
          <w:b w:val="0"/>
          <w:sz w:val="22"/>
          <w:szCs w:val="22"/>
          <w:lang w:val="nb-NO"/>
        </w:rPr>
        <w:t>nedurust</w:t>
      </w:r>
      <w:r w:rsidR="00FB46FA" w:rsidRPr="001B3D18">
        <w:rPr>
          <w:rStyle w:val="Stark"/>
          <w:b w:val="0"/>
          <w:sz w:val="22"/>
          <w:szCs w:val="22"/>
          <w:lang w:val="nb-NO"/>
        </w:rPr>
        <w:t>iyên ku li nav refên şoreşê hebû</w:t>
      </w:r>
      <w:r w:rsidR="006F79DE" w:rsidRPr="001B3D18">
        <w:rPr>
          <w:rStyle w:val="Stark"/>
          <w:b w:val="0"/>
          <w:sz w:val="22"/>
          <w:szCs w:val="22"/>
          <w:lang w:val="nb-NO"/>
        </w:rPr>
        <w:t>n</w:t>
      </w:r>
      <w:r w:rsidR="00FB46FA" w:rsidRPr="001B3D18">
        <w:rPr>
          <w:rStyle w:val="Stark"/>
          <w:b w:val="0"/>
          <w:sz w:val="22"/>
          <w:szCs w:val="22"/>
          <w:lang w:val="nb-NO"/>
        </w:rPr>
        <w:t xml:space="preserve">, hîna </w:t>
      </w:r>
      <w:r w:rsidR="00F80B1D" w:rsidRPr="001B3D18">
        <w:rPr>
          <w:rStyle w:val="Stark"/>
          <w:b w:val="0"/>
          <w:sz w:val="22"/>
          <w:szCs w:val="22"/>
          <w:lang w:val="nb-NO"/>
        </w:rPr>
        <w:t xml:space="preserve">baş </w:t>
      </w:r>
      <w:r w:rsidR="00FB46FA" w:rsidRPr="001B3D18">
        <w:rPr>
          <w:rStyle w:val="Stark"/>
          <w:b w:val="0"/>
          <w:sz w:val="22"/>
          <w:szCs w:val="22"/>
          <w:lang w:val="nb-NO"/>
        </w:rPr>
        <w:t>ne dîtibû</w:t>
      </w:r>
      <w:r w:rsidR="00072FD3" w:rsidRPr="001B3D18">
        <w:rPr>
          <w:rStyle w:val="Stark"/>
          <w:b w:val="0"/>
          <w:sz w:val="22"/>
          <w:szCs w:val="22"/>
          <w:lang w:val="nb-NO"/>
        </w:rPr>
        <w:t xml:space="preserve">. Hîna </w:t>
      </w:r>
      <w:r w:rsidR="00434544" w:rsidRPr="001B3D18">
        <w:rPr>
          <w:rStyle w:val="Stark"/>
          <w:b w:val="0"/>
          <w:sz w:val="22"/>
          <w:szCs w:val="22"/>
          <w:lang w:val="nb-NO"/>
        </w:rPr>
        <w:t>baş pê ni</w:t>
      </w:r>
      <w:r w:rsidR="00072FD3" w:rsidRPr="001B3D18">
        <w:rPr>
          <w:rStyle w:val="Stark"/>
          <w:b w:val="0"/>
          <w:sz w:val="22"/>
          <w:szCs w:val="22"/>
          <w:lang w:val="nb-NO"/>
        </w:rPr>
        <w:t xml:space="preserve"> </w:t>
      </w:r>
      <w:r w:rsidR="00434544" w:rsidRPr="001B3D18">
        <w:rPr>
          <w:rStyle w:val="Stark"/>
          <w:b w:val="0"/>
          <w:sz w:val="22"/>
          <w:szCs w:val="22"/>
          <w:lang w:val="nb-NO"/>
        </w:rPr>
        <w:t>za</w:t>
      </w:r>
      <w:r w:rsidR="003278A5" w:rsidRPr="001B3D18">
        <w:rPr>
          <w:rStyle w:val="Stark"/>
          <w:b w:val="0"/>
          <w:sz w:val="22"/>
          <w:szCs w:val="22"/>
          <w:lang w:val="nb-NO"/>
        </w:rPr>
        <w:t>ni</w:t>
      </w:r>
      <w:r w:rsidR="00434544" w:rsidRPr="001B3D18">
        <w:rPr>
          <w:rStyle w:val="Stark"/>
          <w:b w:val="0"/>
          <w:sz w:val="22"/>
          <w:szCs w:val="22"/>
          <w:lang w:val="nb-NO"/>
        </w:rPr>
        <w:t>bû</w:t>
      </w:r>
      <w:r w:rsidR="00740AB0" w:rsidRPr="001B3D18">
        <w:rPr>
          <w:rStyle w:val="Stark"/>
          <w:b w:val="0"/>
          <w:sz w:val="22"/>
          <w:szCs w:val="22"/>
          <w:lang w:val="nb-NO"/>
        </w:rPr>
        <w:t>,</w:t>
      </w:r>
      <w:r w:rsidR="00072FD3" w:rsidRPr="001B3D18">
        <w:rPr>
          <w:rStyle w:val="Stark"/>
          <w:b w:val="0"/>
          <w:sz w:val="22"/>
          <w:szCs w:val="22"/>
          <w:lang w:val="nb-NO"/>
        </w:rPr>
        <w:t xml:space="preserve"> ku </w:t>
      </w:r>
      <w:r w:rsidR="003278A5" w:rsidRPr="001B3D18">
        <w:rPr>
          <w:rStyle w:val="Stark"/>
          <w:b w:val="0"/>
          <w:sz w:val="22"/>
          <w:szCs w:val="22"/>
          <w:lang w:val="nb-NO"/>
        </w:rPr>
        <w:t>çi dek û dolab wê li</w:t>
      </w:r>
      <w:r w:rsidR="00594117">
        <w:rPr>
          <w:rStyle w:val="Stark"/>
          <w:b w:val="0"/>
          <w:sz w:val="22"/>
          <w:szCs w:val="22"/>
          <w:lang w:val="nb-NO"/>
        </w:rPr>
        <w:t xml:space="preserve"> </w:t>
      </w:r>
      <w:r w:rsidR="00072FD3" w:rsidRPr="001B3D18">
        <w:rPr>
          <w:rStyle w:val="Stark"/>
          <w:b w:val="0"/>
          <w:sz w:val="22"/>
          <w:szCs w:val="22"/>
          <w:lang w:val="nb-NO"/>
        </w:rPr>
        <w:t xml:space="preserve">serê xelkê kurd </w:t>
      </w:r>
      <w:r w:rsidR="00B45DD9">
        <w:rPr>
          <w:rStyle w:val="Stark"/>
          <w:b w:val="0"/>
          <w:sz w:val="22"/>
          <w:szCs w:val="22"/>
          <w:lang w:val="nb-NO"/>
        </w:rPr>
        <w:t>bihata</w:t>
      </w:r>
      <w:r w:rsidR="00072FD3" w:rsidRPr="001B3D18">
        <w:rPr>
          <w:rStyle w:val="Stark"/>
          <w:b w:val="0"/>
          <w:sz w:val="22"/>
          <w:szCs w:val="22"/>
          <w:lang w:val="nb-NO"/>
        </w:rPr>
        <w:t xml:space="preserve"> gerandin</w:t>
      </w:r>
      <w:r w:rsidR="00FB46FA" w:rsidRPr="001B3D18">
        <w:rPr>
          <w:rStyle w:val="Stark"/>
          <w:b w:val="0"/>
          <w:sz w:val="22"/>
          <w:szCs w:val="22"/>
          <w:lang w:val="nb-NO"/>
        </w:rPr>
        <w:t>. Loma î</w:t>
      </w:r>
      <w:r w:rsidR="00C5511D" w:rsidRPr="001B3D18">
        <w:rPr>
          <w:rStyle w:val="Stark"/>
          <w:b w:val="0"/>
          <w:sz w:val="22"/>
          <w:szCs w:val="22"/>
          <w:lang w:val="nb-NO"/>
        </w:rPr>
        <w:t xml:space="preserve"> </w:t>
      </w:r>
      <w:r w:rsidR="00FB46FA" w:rsidRPr="001B3D18">
        <w:rPr>
          <w:rStyle w:val="Stark"/>
          <w:b w:val="0"/>
          <w:sz w:val="22"/>
          <w:szCs w:val="22"/>
          <w:lang w:val="nb-NO"/>
        </w:rPr>
        <w:t>roj</w:t>
      </w:r>
      <w:r w:rsidR="00740AB0" w:rsidRPr="001B3D18">
        <w:rPr>
          <w:rStyle w:val="Stark"/>
          <w:b w:val="0"/>
          <w:sz w:val="22"/>
          <w:szCs w:val="22"/>
          <w:lang w:val="nb-NO"/>
        </w:rPr>
        <w:t>,</w:t>
      </w:r>
      <w:r w:rsidR="00AD12B2">
        <w:rPr>
          <w:rStyle w:val="Stark"/>
          <w:b w:val="0"/>
          <w:sz w:val="22"/>
          <w:szCs w:val="22"/>
          <w:lang w:val="nb-NO"/>
        </w:rPr>
        <w:t xml:space="preserve"> ew pir</w:t>
      </w:r>
      <w:r w:rsidR="00FB46FA" w:rsidRPr="001B3D18">
        <w:rPr>
          <w:rStyle w:val="Stark"/>
          <w:b w:val="0"/>
          <w:sz w:val="22"/>
          <w:szCs w:val="22"/>
          <w:lang w:val="nb-NO"/>
        </w:rPr>
        <w:t xml:space="preserve"> dilbiêş </w:t>
      </w:r>
      <w:r w:rsidR="00B02FFC">
        <w:rPr>
          <w:rStyle w:val="Stark"/>
          <w:b w:val="0"/>
          <w:sz w:val="22"/>
          <w:szCs w:val="22"/>
          <w:lang w:val="nb-NO"/>
        </w:rPr>
        <w:t>e</w:t>
      </w:r>
      <w:r w:rsidR="00545E80" w:rsidRPr="001B3D18">
        <w:rPr>
          <w:rStyle w:val="Stark"/>
          <w:b w:val="0"/>
          <w:sz w:val="22"/>
          <w:szCs w:val="22"/>
          <w:lang w:val="nb-NO"/>
        </w:rPr>
        <w:t>,</w:t>
      </w:r>
      <w:r w:rsidR="00FB46FA" w:rsidRPr="001B3D18">
        <w:rPr>
          <w:rStyle w:val="Stark"/>
          <w:b w:val="0"/>
          <w:sz w:val="22"/>
          <w:szCs w:val="22"/>
          <w:lang w:val="nb-NO"/>
        </w:rPr>
        <w:t xml:space="preserve"> ku ji wê çaxê</w:t>
      </w:r>
      <w:r w:rsidR="005C2AE5" w:rsidRPr="001B3D18">
        <w:rPr>
          <w:rStyle w:val="Stark"/>
          <w:b w:val="0"/>
          <w:sz w:val="22"/>
          <w:szCs w:val="22"/>
          <w:lang w:val="nb-NO"/>
        </w:rPr>
        <w:t>,</w:t>
      </w:r>
      <w:r w:rsidR="003278A5" w:rsidRPr="001B3D18">
        <w:rPr>
          <w:rStyle w:val="Stark"/>
          <w:b w:val="0"/>
          <w:sz w:val="22"/>
          <w:szCs w:val="22"/>
          <w:lang w:val="nb-NO"/>
        </w:rPr>
        <w:t xml:space="preserve"> ni kari </w:t>
      </w:r>
      <w:r w:rsidR="00740AB0" w:rsidRPr="001B3D18">
        <w:rPr>
          <w:rStyle w:val="Stark"/>
          <w:b w:val="0"/>
          <w:sz w:val="22"/>
          <w:szCs w:val="22"/>
          <w:lang w:val="nb-NO"/>
        </w:rPr>
        <w:t>bû,</w:t>
      </w:r>
      <w:r w:rsidR="00FB46FA" w:rsidRPr="001B3D18">
        <w:rPr>
          <w:rStyle w:val="Stark"/>
          <w:b w:val="0"/>
          <w:sz w:val="22"/>
          <w:szCs w:val="22"/>
          <w:lang w:val="nb-NO"/>
        </w:rPr>
        <w:t xml:space="preserve"> ji </w:t>
      </w:r>
      <w:r w:rsidR="00740AB0" w:rsidRPr="001B3D18">
        <w:rPr>
          <w:rStyle w:val="Stark"/>
          <w:b w:val="0"/>
          <w:sz w:val="22"/>
          <w:szCs w:val="22"/>
          <w:lang w:val="nb-NO"/>
        </w:rPr>
        <w:t>v</w:t>
      </w:r>
      <w:r w:rsidR="00FB46FA" w:rsidRPr="001B3D18">
        <w:rPr>
          <w:rStyle w:val="Stark"/>
          <w:b w:val="0"/>
          <w:sz w:val="22"/>
          <w:szCs w:val="22"/>
          <w:lang w:val="nb-NO"/>
        </w:rPr>
        <w:t xml:space="preserve">î xortê bêguneh re </w:t>
      </w:r>
      <w:r w:rsidR="00C5511D" w:rsidRPr="001B3D18">
        <w:rPr>
          <w:rStyle w:val="Stark"/>
          <w:b w:val="0"/>
          <w:sz w:val="22"/>
          <w:szCs w:val="22"/>
          <w:lang w:val="nb-NO"/>
        </w:rPr>
        <w:t>bi</w:t>
      </w:r>
      <w:r w:rsidR="005C2AE5" w:rsidRPr="001B3D18">
        <w:rPr>
          <w:rStyle w:val="Stark"/>
          <w:b w:val="0"/>
          <w:sz w:val="22"/>
          <w:szCs w:val="22"/>
          <w:lang w:val="nb-NO"/>
        </w:rPr>
        <w:t>bêje;</w:t>
      </w:r>
      <w:r w:rsidR="00FB46FA" w:rsidRPr="001B3D18">
        <w:rPr>
          <w:rStyle w:val="Stark"/>
          <w:b w:val="0"/>
          <w:sz w:val="22"/>
          <w:szCs w:val="22"/>
          <w:lang w:val="nb-NO"/>
        </w:rPr>
        <w:t xml:space="preserve"> </w:t>
      </w:r>
      <w:r w:rsidR="00FB46FA" w:rsidRPr="001B3D18">
        <w:rPr>
          <w:rStyle w:val="Stark"/>
          <w:b w:val="0"/>
          <w:i/>
          <w:sz w:val="22"/>
          <w:szCs w:val="22"/>
          <w:lang w:val="nb-NO"/>
        </w:rPr>
        <w:t>’</w:t>
      </w:r>
      <w:r w:rsidR="00740AB0" w:rsidRPr="001B3D18">
        <w:rPr>
          <w:rStyle w:val="Stark"/>
          <w:b w:val="0"/>
          <w:i/>
          <w:sz w:val="22"/>
          <w:szCs w:val="22"/>
          <w:lang w:val="nb-NO"/>
        </w:rPr>
        <w:t>na</w:t>
      </w:r>
      <w:r w:rsidR="00FB2432">
        <w:rPr>
          <w:rStyle w:val="Stark"/>
          <w:b w:val="0"/>
          <w:i/>
          <w:sz w:val="22"/>
          <w:szCs w:val="22"/>
          <w:lang w:val="nb-NO"/>
        </w:rPr>
        <w:t>,</w:t>
      </w:r>
      <w:r w:rsidR="00740AB0" w:rsidRPr="001B3D18">
        <w:rPr>
          <w:rStyle w:val="Stark"/>
          <w:b w:val="0"/>
          <w:i/>
          <w:sz w:val="22"/>
          <w:szCs w:val="22"/>
          <w:lang w:val="nb-NO"/>
        </w:rPr>
        <w:t xml:space="preserve"> </w:t>
      </w:r>
      <w:r w:rsidR="00FB46FA" w:rsidRPr="001B3D18">
        <w:rPr>
          <w:rStyle w:val="Stark"/>
          <w:b w:val="0"/>
          <w:i/>
          <w:sz w:val="22"/>
          <w:szCs w:val="22"/>
          <w:lang w:val="nb-NO"/>
        </w:rPr>
        <w:t xml:space="preserve">ne çe! </w:t>
      </w:r>
      <w:r w:rsidR="00545E80" w:rsidRPr="001B3D18">
        <w:rPr>
          <w:rStyle w:val="Stark"/>
          <w:b w:val="0"/>
          <w:i/>
          <w:sz w:val="22"/>
          <w:szCs w:val="22"/>
          <w:lang w:val="nb-NO"/>
        </w:rPr>
        <w:t>Gelek</w:t>
      </w:r>
      <w:r w:rsidR="00FB46FA" w:rsidRPr="001B3D18">
        <w:rPr>
          <w:rStyle w:val="Stark"/>
          <w:b w:val="0"/>
          <w:i/>
          <w:sz w:val="22"/>
          <w:szCs w:val="22"/>
          <w:lang w:val="nb-NO"/>
        </w:rPr>
        <w:t xml:space="preserve"> nerêk</w:t>
      </w:r>
      <w:r w:rsidR="005C2AE5" w:rsidRPr="001B3D18">
        <w:rPr>
          <w:rStyle w:val="Stark"/>
          <w:b w:val="0"/>
          <w:i/>
          <w:sz w:val="22"/>
          <w:szCs w:val="22"/>
          <w:lang w:val="nb-NO"/>
        </w:rPr>
        <w:t xml:space="preserve">ûpêkiyên </w:t>
      </w:r>
      <w:r w:rsidR="00545E80" w:rsidRPr="001B3D18">
        <w:rPr>
          <w:rStyle w:val="Stark"/>
          <w:b w:val="0"/>
          <w:i/>
          <w:sz w:val="22"/>
          <w:szCs w:val="22"/>
          <w:lang w:val="nb-NO"/>
        </w:rPr>
        <w:t>bingehîn</w:t>
      </w:r>
      <w:r w:rsidR="00052361">
        <w:rPr>
          <w:rStyle w:val="Stark"/>
          <w:b w:val="0"/>
          <w:i/>
          <w:sz w:val="22"/>
          <w:szCs w:val="22"/>
          <w:lang w:val="nb-NO"/>
        </w:rPr>
        <w:t xml:space="preserve"> </w:t>
      </w:r>
      <w:r w:rsidR="00FB46FA" w:rsidRPr="001B3D18">
        <w:rPr>
          <w:rStyle w:val="Stark"/>
          <w:b w:val="0"/>
          <w:i/>
          <w:sz w:val="22"/>
          <w:szCs w:val="22"/>
          <w:lang w:val="nb-NO"/>
        </w:rPr>
        <w:t xml:space="preserve">li nav refên </w:t>
      </w:r>
      <w:r w:rsidR="00C21B88" w:rsidRPr="001B3D18">
        <w:rPr>
          <w:rStyle w:val="Stark"/>
          <w:b w:val="0"/>
          <w:i/>
          <w:sz w:val="22"/>
          <w:szCs w:val="22"/>
          <w:lang w:val="nb-NO"/>
        </w:rPr>
        <w:t>Rêxistin</w:t>
      </w:r>
      <w:r w:rsidR="00D67CA7" w:rsidRPr="001B3D18">
        <w:rPr>
          <w:rStyle w:val="Stark"/>
          <w:b w:val="0"/>
          <w:i/>
          <w:sz w:val="22"/>
          <w:szCs w:val="22"/>
          <w:lang w:val="nb-NO"/>
        </w:rPr>
        <w:t>’ê</w:t>
      </w:r>
      <w:r w:rsidR="00545E80" w:rsidRPr="001B3D18">
        <w:rPr>
          <w:rStyle w:val="Stark"/>
          <w:b w:val="0"/>
          <w:i/>
          <w:sz w:val="22"/>
          <w:szCs w:val="22"/>
          <w:lang w:val="nb-NO"/>
        </w:rPr>
        <w:t xml:space="preserve"> </w:t>
      </w:r>
      <w:r w:rsidR="00FB46FA" w:rsidRPr="001B3D18">
        <w:rPr>
          <w:rStyle w:val="Stark"/>
          <w:b w:val="0"/>
          <w:i/>
          <w:sz w:val="22"/>
          <w:szCs w:val="22"/>
          <w:lang w:val="nb-NO"/>
        </w:rPr>
        <w:t>peyda bûne!’</w:t>
      </w:r>
      <w:r w:rsidR="00FB46FA" w:rsidRPr="001B3D18">
        <w:rPr>
          <w:rStyle w:val="Stark"/>
          <w:b w:val="0"/>
          <w:sz w:val="22"/>
          <w:szCs w:val="22"/>
          <w:lang w:val="nb-NO"/>
        </w:rPr>
        <w:t xml:space="preserve"> Kekê wî paşê </w:t>
      </w:r>
      <w:r w:rsidR="003278A5" w:rsidRPr="001B3D18">
        <w:rPr>
          <w:rStyle w:val="Stark"/>
          <w:b w:val="0"/>
          <w:sz w:val="22"/>
          <w:szCs w:val="22"/>
          <w:lang w:val="nb-NO"/>
        </w:rPr>
        <w:t>gote</w:t>
      </w:r>
      <w:r w:rsidR="00FB46FA" w:rsidRPr="001B3D18">
        <w:rPr>
          <w:rStyle w:val="Stark"/>
          <w:b w:val="0"/>
          <w:sz w:val="22"/>
          <w:szCs w:val="22"/>
          <w:lang w:val="nb-NO"/>
        </w:rPr>
        <w:t xml:space="preserve"> xwe</w:t>
      </w:r>
      <w:r w:rsidR="00162151">
        <w:rPr>
          <w:rStyle w:val="Stark"/>
          <w:b w:val="0"/>
          <w:sz w:val="22"/>
          <w:szCs w:val="22"/>
          <w:lang w:val="nb-NO"/>
        </w:rPr>
        <w:t>;</w:t>
      </w:r>
      <w:r w:rsidR="00FB46FA" w:rsidRPr="001B3D18">
        <w:rPr>
          <w:rStyle w:val="Stark"/>
          <w:b w:val="0"/>
          <w:sz w:val="22"/>
          <w:szCs w:val="22"/>
          <w:lang w:val="nb-NO"/>
        </w:rPr>
        <w:t xml:space="preserve"> </w:t>
      </w:r>
      <w:r w:rsidR="00FB46FA" w:rsidRPr="001B3D18">
        <w:rPr>
          <w:rStyle w:val="Stark"/>
          <w:b w:val="0"/>
          <w:i/>
          <w:sz w:val="22"/>
          <w:szCs w:val="22"/>
          <w:lang w:val="nb-NO"/>
        </w:rPr>
        <w:t xml:space="preserve">’ku heger me ji wê </w:t>
      </w:r>
      <w:r w:rsidR="003278A5" w:rsidRPr="001B3D18">
        <w:rPr>
          <w:rStyle w:val="Stark"/>
          <w:b w:val="0"/>
          <w:i/>
          <w:sz w:val="22"/>
          <w:szCs w:val="22"/>
          <w:lang w:val="nb-NO"/>
        </w:rPr>
        <w:t>dem</w:t>
      </w:r>
      <w:r w:rsidR="00FB46FA" w:rsidRPr="001B3D18">
        <w:rPr>
          <w:rStyle w:val="Stark"/>
          <w:b w:val="0"/>
          <w:i/>
          <w:sz w:val="22"/>
          <w:szCs w:val="22"/>
          <w:lang w:val="nb-NO"/>
        </w:rPr>
        <w:t>ê</w:t>
      </w:r>
      <w:r w:rsidR="00F80B1D" w:rsidRPr="001B3D18">
        <w:rPr>
          <w:rStyle w:val="Stark"/>
          <w:b w:val="0"/>
          <w:i/>
          <w:sz w:val="22"/>
          <w:szCs w:val="22"/>
          <w:lang w:val="nb-NO"/>
        </w:rPr>
        <w:t>,</w:t>
      </w:r>
      <w:r w:rsidR="00FB46FA" w:rsidRPr="001B3D18">
        <w:rPr>
          <w:rStyle w:val="Stark"/>
          <w:b w:val="0"/>
          <w:i/>
          <w:sz w:val="22"/>
          <w:szCs w:val="22"/>
          <w:lang w:val="nb-NO"/>
        </w:rPr>
        <w:t xml:space="preserve"> van nedurustiyên li nav şoreşê </w:t>
      </w:r>
      <w:r w:rsidR="00176721">
        <w:rPr>
          <w:rStyle w:val="Stark"/>
          <w:b w:val="0"/>
          <w:i/>
          <w:sz w:val="22"/>
          <w:szCs w:val="22"/>
          <w:lang w:val="nb-NO"/>
        </w:rPr>
        <w:t>bidîta</w:t>
      </w:r>
      <w:r w:rsidR="00FB46FA" w:rsidRPr="001B3D18">
        <w:rPr>
          <w:rStyle w:val="Stark"/>
          <w:b w:val="0"/>
          <w:i/>
          <w:sz w:val="22"/>
          <w:szCs w:val="22"/>
          <w:lang w:val="nb-NO"/>
        </w:rPr>
        <w:t>, me yê jiyana hezaran xortê xwe yên wek Şûrmanc</w:t>
      </w:r>
      <w:r w:rsidR="005C2AE5" w:rsidRPr="001B3D18">
        <w:rPr>
          <w:rStyle w:val="Stark"/>
          <w:b w:val="0"/>
          <w:i/>
          <w:sz w:val="22"/>
          <w:szCs w:val="22"/>
          <w:lang w:val="nb-NO"/>
        </w:rPr>
        <w:t>, yên</w:t>
      </w:r>
      <w:r w:rsidR="00FB46FA" w:rsidRPr="001B3D18">
        <w:rPr>
          <w:rStyle w:val="Stark"/>
          <w:b w:val="0"/>
          <w:i/>
          <w:sz w:val="22"/>
          <w:szCs w:val="22"/>
          <w:lang w:val="nb-NO"/>
        </w:rPr>
        <w:t xml:space="preserve"> </w:t>
      </w:r>
      <w:r w:rsidR="0095689D">
        <w:rPr>
          <w:rStyle w:val="Stark"/>
          <w:b w:val="0"/>
          <w:i/>
          <w:sz w:val="22"/>
          <w:szCs w:val="22"/>
          <w:lang w:val="nb-NO"/>
        </w:rPr>
        <w:t>bêguneh û nehaydar</w:t>
      </w:r>
      <w:r w:rsidR="00FB46FA" w:rsidRPr="001B3D18">
        <w:rPr>
          <w:rStyle w:val="Stark"/>
          <w:b w:val="0"/>
          <w:i/>
          <w:sz w:val="22"/>
          <w:szCs w:val="22"/>
          <w:lang w:val="nb-NO"/>
        </w:rPr>
        <w:t xml:space="preserve">, ji mirineke misoger rizgar </w:t>
      </w:r>
      <w:r w:rsidR="00176721">
        <w:rPr>
          <w:rStyle w:val="Stark"/>
          <w:b w:val="0"/>
          <w:i/>
          <w:sz w:val="22"/>
          <w:szCs w:val="22"/>
          <w:lang w:val="nb-NO"/>
        </w:rPr>
        <w:t>bikir</w:t>
      </w:r>
      <w:r w:rsidR="0095689D">
        <w:rPr>
          <w:rStyle w:val="Stark"/>
          <w:b w:val="0"/>
          <w:i/>
          <w:sz w:val="22"/>
          <w:szCs w:val="22"/>
          <w:lang w:val="nb-NO"/>
        </w:rPr>
        <w:t>a</w:t>
      </w:r>
      <w:r w:rsidR="00FB46FA" w:rsidRPr="001B3D18">
        <w:rPr>
          <w:rStyle w:val="Stark"/>
          <w:b w:val="0"/>
          <w:i/>
          <w:sz w:val="22"/>
          <w:szCs w:val="22"/>
          <w:lang w:val="nb-NO"/>
        </w:rPr>
        <w:t>.’</w:t>
      </w:r>
    </w:p>
    <w:p w:rsidR="00C21B88"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FB46FA" w:rsidRPr="001B3D18">
        <w:rPr>
          <w:rStyle w:val="Stark"/>
          <w:b w:val="0"/>
          <w:sz w:val="22"/>
          <w:szCs w:val="22"/>
          <w:lang w:val="nb-NO"/>
        </w:rPr>
        <w:t>Kekê Şûrm</w:t>
      </w:r>
      <w:r w:rsidR="00FB2432">
        <w:rPr>
          <w:rStyle w:val="Stark"/>
          <w:b w:val="0"/>
          <w:sz w:val="22"/>
          <w:szCs w:val="22"/>
          <w:lang w:val="nb-NO"/>
        </w:rPr>
        <w:t>a</w:t>
      </w:r>
      <w:r w:rsidR="00FB46FA" w:rsidRPr="001B3D18">
        <w:rPr>
          <w:rStyle w:val="Stark"/>
          <w:b w:val="0"/>
          <w:sz w:val="22"/>
          <w:szCs w:val="22"/>
          <w:lang w:val="nb-NO"/>
        </w:rPr>
        <w:t>nc</w:t>
      </w:r>
      <w:r w:rsidR="005D31C4" w:rsidRPr="001B3D18">
        <w:rPr>
          <w:rStyle w:val="Stark"/>
          <w:b w:val="0"/>
          <w:sz w:val="22"/>
          <w:szCs w:val="22"/>
          <w:lang w:val="nb-NO"/>
        </w:rPr>
        <w:t>,</w:t>
      </w:r>
      <w:r w:rsidR="00FB46FA" w:rsidRPr="001B3D18">
        <w:rPr>
          <w:rStyle w:val="Stark"/>
          <w:b w:val="0"/>
          <w:sz w:val="22"/>
          <w:szCs w:val="22"/>
          <w:lang w:val="nb-NO"/>
        </w:rPr>
        <w:t xml:space="preserve"> </w:t>
      </w:r>
      <w:r w:rsidR="005D31C4" w:rsidRPr="001B3D18">
        <w:rPr>
          <w:rStyle w:val="Stark"/>
          <w:b w:val="0"/>
          <w:sz w:val="22"/>
          <w:szCs w:val="22"/>
          <w:lang w:val="nb-NO"/>
        </w:rPr>
        <w:t>piştî demeke kurt,</w:t>
      </w:r>
      <w:r w:rsidR="00FB46FA" w:rsidRPr="001B3D18">
        <w:rPr>
          <w:rStyle w:val="Stark"/>
          <w:b w:val="0"/>
          <w:sz w:val="22"/>
          <w:szCs w:val="22"/>
          <w:lang w:val="nb-NO"/>
        </w:rPr>
        <w:t xml:space="preserve"> ji ber van nedurustiyan</w:t>
      </w:r>
      <w:r w:rsidR="00E67F34" w:rsidRPr="001B3D18">
        <w:rPr>
          <w:rStyle w:val="Stark"/>
          <w:b w:val="0"/>
          <w:sz w:val="22"/>
          <w:szCs w:val="22"/>
          <w:lang w:val="nb-NO"/>
        </w:rPr>
        <w:t>,</w:t>
      </w:r>
      <w:r w:rsidR="00FB46FA" w:rsidRPr="001B3D18">
        <w:rPr>
          <w:rStyle w:val="Stark"/>
          <w:b w:val="0"/>
          <w:sz w:val="22"/>
          <w:szCs w:val="22"/>
          <w:lang w:val="nb-NO"/>
        </w:rPr>
        <w:t xml:space="preserve"> biryar</w:t>
      </w:r>
      <w:r w:rsidR="00372A28" w:rsidRPr="001B3D18">
        <w:rPr>
          <w:rStyle w:val="Stark"/>
          <w:b w:val="0"/>
          <w:sz w:val="22"/>
          <w:szCs w:val="22"/>
          <w:lang w:val="nb-NO"/>
        </w:rPr>
        <w:t>a xwe</w:t>
      </w:r>
      <w:r w:rsidR="00FB46FA" w:rsidRPr="001B3D18">
        <w:rPr>
          <w:rStyle w:val="Stark"/>
          <w:b w:val="0"/>
          <w:sz w:val="22"/>
          <w:szCs w:val="22"/>
          <w:lang w:val="nb-NO"/>
        </w:rPr>
        <w:t xml:space="preserve"> d</w:t>
      </w:r>
      <w:r w:rsidR="00502681" w:rsidRPr="001B3D18">
        <w:rPr>
          <w:rStyle w:val="Stark"/>
          <w:b w:val="0"/>
          <w:sz w:val="22"/>
          <w:szCs w:val="22"/>
          <w:lang w:val="nb-NO"/>
        </w:rPr>
        <w:t>a</w:t>
      </w:r>
      <w:r w:rsidR="005D31C4" w:rsidRPr="001B3D18">
        <w:rPr>
          <w:rStyle w:val="Stark"/>
          <w:b w:val="0"/>
          <w:sz w:val="22"/>
          <w:szCs w:val="22"/>
          <w:lang w:val="nb-NO"/>
        </w:rPr>
        <w:t>,</w:t>
      </w:r>
      <w:r w:rsidR="00FB46FA" w:rsidRPr="001B3D18">
        <w:rPr>
          <w:rStyle w:val="Stark"/>
          <w:b w:val="0"/>
          <w:sz w:val="22"/>
          <w:szCs w:val="22"/>
          <w:lang w:val="nb-NO"/>
        </w:rPr>
        <w:t xml:space="preserve"> </w:t>
      </w:r>
      <w:r w:rsidR="00F22595" w:rsidRPr="001B3D18">
        <w:rPr>
          <w:rStyle w:val="Stark"/>
          <w:b w:val="0"/>
          <w:sz w:val="22"/>
          <w:szCs w:val="22"/>
          <w:lang w:val="nb-NO"/>
        </w:rPr>
        <w:t>ku</w:t>
      </w:r>
      <w:r w:rsidR="00FB46FA" w:rsidRPr="001B3D18">
        <w:rPr>
          <w:rStyle w:val="Stark"/>
          <w:b w:val="0"/>
          <w:sz w:val="22"/>
          <w:szCs w:val="22"/>
          <w:lang w:val="nb-NO"/>
        </w:rPr>
        <w:t xml:space="preserve"> li mala xwe </w:t>
      </w:r>
      <w:r w:rsidR="00AD12B2">
        <w:rPr>
          <w:rStyle w:val="Stark"/>
          <w:b w:val="0"/>
          <w:sz w:val="22"/>
          <w:szCs w:val="22"/>
          <w:lang w:val="nb-NO"/>
        </w:rPr>
        <w:t xml:space="preserve">rûne, lê ji ber </w:t>
      </w:r>
      <w:r w:rsidR="00FB46FA" w:rsidRPr="001B3D18">
        <w:rPr>
          <w:rStyle w:val="Stark"/>
          <w:b w:val="0"/>
          <w:sz w:val="22"/>
          <w:szCs w:val="22"/>
          <w:lang w:val="nb-NO"/>
        </w:rPr>
        <w:t>ku li dûriya w</w:t>
      </w:r>
      <w:r w:rsidR="00B374F5" w:rsidRPr="001B3D18">
        <w:rPr>
          <w:rStyle w:val="Stark"/>
          <w:b w:val="0"/>
          <w:sz w:val="22"/>
          <w:szCs w:val="22"/>
          <w:lang w:val="nb-NO"/>
        </w:rPr>
        <w:t>el</w:t>
      </w:r>
      <w:r w:rsidR="00ED7918">
        <w:rPr>
          <w:rStyle w:val="Stark"/>
          <w:b w:val="0"/>
          <w:sz w:val="22"/>
          <w:szCs w:val="22"/>
          <w:lang w:val="nb-NO"/>
        </w:rPr>
        <w:t>a</w:t>
      </w:r>
      <w:r w:rsidR="00B374F5" w:rsidRPr="001B3D18">
        <w:rPr>
          <w:rStyle w:val="Stark"/>
          <w:b w:val="0"/>
          <w:sz w:val="22"/>
          <w:szCs w:val="22"/>
          <w:lang w:val="nb-NO"/>
        </w:rPr>
        <w:t xml:space="preserve">t, li </w:t>
      </w:r>
      <w:r w:rsidR="00F22595" w:rsidRPr="001B3D18">
        <w:rPr>
          <w:rStyle w:val="Stark"/>
          <w:b w:val="0"/>
          <w:sz w:val="22"/>
          <w:szCs w:val="22"/>
          <w:lang w:val="nb-NO"/>
        </w:rPr>
        <w:t xml:space="preserve">nav </w:t>
      </w:r>
      <w:r w:rsidR="00B374F5" w:rsidRPr="001B3D18">
        <w:rPr>
          <w:rStyle w:val="Stark"/>
          <w:b w:val="0"/>
          <w:sz w:val="22"/>
          <w:szCs w:val="22"/>
          <w:lang w:val="nb-NO"/>
        </w:rPr>
        <w:t xml:space="preserve">refên </w:t>
      </w:r>
      <w:r w:rsidR="00C21B88" w:rsidRPr="001B3D18">
        <w:rPr>
          <w:rStyle w:val="Stark"/>
          <w:b w:val="0"/>
          <w:sz w:val="22"/>
          <w:szCs w:val="22"/>
          <w:lang w:val="nb-NO"/>
        </w:rPr>
        <w:t xml:space="preserve">herî </w:t>
      </w:r>
      <w:r w:rsidR="00B374F5" w:rsidRPr="001B3D18">
        <w:rPr>
          <w:rStyle w:val="Stark"/>
          <w:b w:val="0"/>
          <w:sz w:val="22"/>
          <w:szCs w:val="22"/>
          <w:lang w:val="nb-NO"/>
        </w:rPr>
        <w:t xml:space="preserve">pêşî </w:t>
      </w:r>
      <w:r w:rsidR="00F22595" w:rsidRPr="001B3D18">
        <w:rPr>
          <w:rStyle w:val="Stark"/>
          <w:b w:val="0"/>
          <w:sz w:val="22"/>
          <w:szCs w:val="22"/>
          <w:lang w:val="nb-NO"/>
        </w:rPr>
        <w:t>yên</w:t>
      </w:r>
      <w:r w:rsidR="00B374F5" w:rsidRPr="001B3D18">
        <w:rPr>
          <w:rStyle w:val="Stark"/>
          <w:b w:val="0"/>
          <w:sz w:val="22"/>
          <w:szCs w:val="22"/>
          <w:lang w:val="nb-NO"/>
        </w:rPr>
        <w:t xml:space="preserve"> têkoşîn</w:t>
      </w:r>
      <w:r w:rsidR="00594117">
        <w:rPr>
          <w:rStyle w:val="Stark"/>
          <w:b w:val="0"/>
          <w:sz w:val="22"/>
          <w:szCs w:val="22"/>
          <w:lang w:val="nb-NO"/>
        </w:rPr>
        <w:t>ê bû</w:t>
      </w:r>
      <w:r w:rsidR="00FB46FA" w:rsidRPr="001B3D18">
        <w:rPr>
          <w:rStyle w:val="Stark"/>
          <w:b w:val="0"/>
          <w:sz w:val="22"/>
          <w:szCs w:val="22"/>
          <w:lang w:val="nb-NO"/>
        </w:rPr>
        <w:t xml:space="preserve">, bi vê </w:t>
      </w:r>
      <w:r w:rsidR="00C21B88" w:rsidRPr="001B3D18">
        <w:rPr>
          <w:rStyle w:val="Stark"/>
          <w:b w:val="0"/>
          <w:sz w:val="22"/>
          <w:szCs w:val="22"/>
          <w:lang w:val="nb-NO"/>
        </w:rPr>
        <w:t>liv</w:t>
      </w:r>
      <w:r w:rsidR="00FB46FA" w:rsidRPr="001B3D18">
        <w:rPr>
          <w:rStyle w:val="Stark"/>
          <w:b w:val="0"/>
          <w:sz w:val="22"/>
          <w:szCs w:val="22"/>
          <w:lang w:val="nb-NO"/>
        </w:rPr>
        <w:t xml:space="preserve">a xwe, </w:t>
      </w:r>
      <w:r w:rsidR="00502681" w:rsidRPr="001B3D18">
        <w:rPr>
          <w:rStyle w:val="Stark"/>
          <w:b w:val="0"/>
          <w:sz w:val="22"/>
          <w:szCs w:val="22"/>
          <w:lang w:val="nb-NO"/>
        </w:rPr>
        <w:t>ket</w:t>
      </w:r>
      <w:r w:rsidR="00594117">
        <w:rPr>
          <w:rStyle w:val="Stark"/>
          <w:b w:val="0"/>
          <w:sz w:val="22"/>
          <w:szCs w:val="22"/>
          <w:lang w:val="nb-NO"/>
        </w:rPr>
        <w:t>ibû</w:t>
      </w:r>
      <w:r w:rsidR="00FB46FA" w:rsidRPr="001B3D18">
        <w:rPr>
          <w:rStyle w:val="Stark"/>
          <w:b w:val="0"/>
          <w:sz w:val="22"/>
          <w:szCs w:val="22"/>
          <w:lang w:val="nb-NO"/>
        </w:rPr>
        <w:t xml:space="preserve"> ber xezeba </w:t>
      </w:r>
      <w:r w:rsidR="00C21B88" w:rsidRPr="001B3D18">
        <w:rPr>
          <w:rStyle w:val="Stark"/>
          <w:b w:val="0"/>
          <w:sz w:val="22"/>
          <w:szCs w:val="22"/>
          <w:lang w:val="nb-NO"/>
        </w:rPr>
        <w:t>Rêxistin</w:t>
      </w:r>
      <w:r w:rsidR="00194A6C" w:rsidRPr="001B3D18">
        <w:rPr>
          <w:rStyle w:val="Stark"/>
          <w:b w:val="0"/>
          <w:sz w:val="22"/>
          <w:szCs w:val="22"/>
          <w:lang w:val="nb-NO"/>
        </w:rPr>
        <w:t>’</w:t>
      </w:r>
      <w:r w:rsidR="00F34D56" w:rsidRPr="001B3D18">
        <w:rPr>
          <w:rStyle w:val="Stark"/>
          <w:b w:val="0"/>
          <w:sz w:val="22"/>
          <w:szCs w:val="22"/>
          <w:lang w:val="nb-NO"/>
        </w:rPr>
        <w:t xml:space="preserve">ê. </w:t>
      </w:r>
      <w:r w:rsidR="00C21B88" w:rsidRPr="001B3D18">
        <w:rPr>
          <w:rStyle w:val="Stark"/>
          <w:b w:val="0"/>
          <w:sz w:val="22"/>
          <w:szCs w:val="22"/>
          <w:lang w:val="nb-NO"/>
        </w:rPr>
        <w:t>Rêxistin</w:t>
      </w:r>
      <w:r w:rsidR="00FB46FA" w:rsidRPr="001B3D18">
        <w:rPr>
          <w:rStyle w:val="Stark"/>
          <w:b w:val="0"/>
          <w:sz w:val="22"/>
          <w:szCs w:val="22"/>
          <w:lang w:val="nb-NO"/>
        </w:rPr>
        <w:t xml:space="preserve"> çend caran bang li wî </w:t>
      </w:r>
      <w:r w:rsidR="00502681" w:rsidRPr="001B3D18">
        <w:rPr>
          <w:rStyle w:val="Stark"/>
          <w:b w:val="0"/>
          <w:sz w:val="22"/>
          <w:szCs w:val="22"/>
          <w:lang w:val="nb-NO"/>
        </w:rPr>
        <w:t>kir</w:t>
      </w:r>
      <w:r w:rsidR="00366394">
        <w:rPr>
          <w:rStyle w:val="Stark"/>
          <w:b w:val="0"/>
          <w:sz w:val="22"/>
          <w:szCs w:val="22"/>
          <w:lang w:val="nb-NO"/>
        </w:rPr>
        <w:t>ibû</w:t>
      </w:r>
      <w:r w:rsidR="00F22595" w:rsidRPr="001B3D18">
        <w:rPr>
          <w:rStyle w:val="Stark"/>
          <w:b w:val="0"/>
          <w:sz w:val="22"/>
          <w:szCs w:val="22"/>
          <w:lang w:val="nb-NO"/>
        </w:rPr>
        <w:t>,</w:t>
      </w:r>
      <w:r w:rsidR="00FB46FA" w:rsidRPr="001B3D18">
        <w:rPr>
          <w:rStyle w:val="Stark"/>
          <w:b w:val="0"/>
          <w:sz w:val="22"/>
          <w:szCs w:val="22"/>
          <w:lang w:val="nb-NO"/>
        </w:rPr>
        <w:t xml:space="preserve"> ku </w:t>
      </w:r>
      <w:r w:rsidR="00366394">
        <w:rPr>
          <w:rStyle w:val="Stark"/>
          <w:b w:val="0"/>
          <w:sz w:val="22"/>
          <w:szCs w:val="22"/>
          <w:lang w:val="nb-NO"/>
        </w:rPr>
        <w:t xml:space="preserve">ew </w:t>
      </w:r>
      <w:r w:rsidR="00FB46FA" w:rsidRPr="001B3D18">
        <w:rPr>
          <w:rStyle w:val="Stark"/>
          <w:b w:val="0"/>
          <w:sz w:val="22"/>
          <w:szCs w:val="22"/>
          <w:lang w:val="nb-NO"/>
        </w:rPr>
        <w:t xml:space="preserve">vegere, </w:t>
      </w:r>
      <w:r w:rsidR="0072229B" w:rsidRPr="001B3D18">
        <w:rPr>
          <w:rStyle w:val="Stark"/>
          <w:b w:val="0"/>
          <w:sz w:val="22"/>
          <w:szCs w:val="22"/>
          <w:lang w:val="nb-NO"/>
        </w:rPr>
        <w:t>lê</w:t>
      </w:r>
      <w:r w:rsidR="00FB46FA" w:rsidRPr="001B3D18">
        <w:rPr>
          <w:rStyle w:val="Stark"/>
          <w:b w:val="0"/>
          <w:sz w:val="22"/>
          <w:szCs w:val="22"/>
          <w:lang w:val="nb-NO"/>
        </w:rPr>
        <w:t xml:space="preserve"> </w:t>
      </w:r>
      <w:r w:rsidR="00126200">
        <w:rPr>
          <w:rStyle w:val="Stark"/>
          <w:b w:val="0"/>
          <w:sz w:val="22"/>
          <w:szCs w:val="22"/>
          <w:lang w:val="nb-NO"/>
        </w:rPr>
        <w:t xml:space="preserve">ew </w:t>
      </w:r>
      <w:r w:rsidR="00366394">
        <w:rPr>
          <w:rStyle w:val="Stark"/>
          <w:b w:val="0"/>
          <w:sz w:val="22"/>
          <w:szCs w:val="22"/>
          <w:lang w:val="nb-NO"/>
        </w:rPr>
        <w:t xml:space="preserve">qet </w:t>
      </w:r>
      <w:r w:rsidR="00FB46FA" w:rsidRPr="001B3D18">
        <w:rPr>
          <w:rStyle w:val="Stark"/>
          <w:b w:val="0"/>
          <w:sz w:val="22"/>
          <w:szCs w:val="22"/>
          <w:lang w:val="nb-NO"/>
        </w:rPr>
        <w:t>n</w:t>
      </w:r>
      <w:r w:rsidR="00502681" w:rsidRPr="001B3D18">
        <w:rPr>
          <w:rStyle w:val="Stark"/>
          <w:b w:val="0"/>
          <w:sz w:val="22"/>
          <w:szCs w:val="22"/>
          <w:lang w:val="nb-NO"/>
        </w:rPr>
        <w:t>e</w:t>
      </w:r>
      <w:r w:rsidR="00FB46FA" w:rsidRPr="001B3D18">
        <w:rPr>
          <w:rStyle w:val="Stark"/>
          <w:b w:val="0"/>
          <w:sz w:val="22"/>
          <w:szCs w:val="22"/>
          <w:lang w:val="nb-NO"/>
        </w:rPr>
        <w:t xml:space="preserve"> </w:t>
      </w:r>
      <w:r w:rsidR="00366394">
        <w:rPr>
          <w:rStyle w:val="Stark"/>
          <w:b w:val="0"/>
          <w:sz w:val="22"/>
          <w:szCs w:val="22"/>
          <w:lang w:val="nb-NO"/>
        </w:rPr>
        <w:t>di</w:t>
      </w:r>
      <w:r w:rsidR="00B374F5" w:rsidRPr="001B3D18">
        <w:rPr>
          <w:rStyle w:val="Stark"/>
          <w:b w:val="0"/>
          <w:sz w:val="22"/>
          <w:szCs w:val="22"/>
          <w:lang w:val="nb-NO"/>
        </w:rPr>
        <w:t>v</w:t>
      </w:r>
      <w:r w:rsidR="00FB46FA" w:rsidRPr="001B3D18">
        <w:rPr>
          <w:rStyle w:val="Stark"/>
          <w:b w:val="0"/>
          <w:sz w:val="22"/>
          <w:szCs w:val="22"/>
          <w:lang w:val="nb-NO"/>
        </w:rPr>
        <w:t>eger</w:t>
      </w:r>
      <w:r w:rsidR="00502681" w:rsidRPr="001B3D18">
        <w:rPr>
          <w:rStyle w:val="Stark"/>
          <w:b w:val="0"/>
          <w:sz w:val="22"/>
          <w:szCs w:val="22"/>
          <w:lang w:val="nb-NO"/>
        </w:rPr>
        <w:t>iya</w:t>
      </w:r>
      <w:r w:rsidR="00FB46FA" w:rsidRPr="001B3D18">
        <w:rPr>
          <w:rStyle w:val="Stark"/>
          <w:b w:val="0"/>
          <w:sz w:val="22"/>
          <w:szCs w:val="22"/>
          <w:lang w:val="nb-NO"/>
        </w:rPr>
        <w:t xml:space="preserve">. Gava ne </w:t>
      </w:r>
      <w:r w:rsidR="00502681" w:rsidRPr="001B3D18">
        <w:rPr>
          <w:rStyle w:val="Stark"/>
          <w:b w:val="0"/>
          <w:sz w:val="22"/>
          <w:szCs w:val="22"/>
          <w:lang w:val="nb-NO"/>
        </w:rPr>
        <w:t>vegeriya</w:t>
      </w:r>
      <w:r w:rsidR="00FB2432">
        <w:rPr>
          <w:rStyle w:val="Stark"/>
          <w:b w:val="0"/>
          <w:sz w:val="22"/>
          <w:szCs w:val="22"/>
          <w:lang w:val="nb-NO"/>
        </w:rPr>
        <w:t>bû</w:t>
      </w:r>
      <w:r w:rsidR="00372A28" w:rsidRPr="001B3D18">
        <w:rPr>
          <w:rStyle w:val="Stark"/>
          <w:b w:val="0"/>
          <w:sz w:val="22"/>
          <w:szCs w:val="22"/>
          <w:lang w:val="nb-NO"/>
        </w:rPr>
        <w:t xml:space="preserve"> jî</w:t>
      </w:r>
      <w:r w:rsidR="00502681" w:rsidRPr="001B3D18">
        <w:rPr>
          <w:rStyle w:val="Stark"/>
          <w:b w:val="0"/>
          <w:sz w:val="22"/>
          <w:szCs w:val="22"/>
          <w:lang w:val="nb-NO"/>
        </w:rPr>
        <w:t>, hingê biryara kuştina wî da</w:t>
      </w:r>
      <w:r w:rsidR="00FB2432">
        <w:rPr>
          <w:rStyle w:val="Stark"/>
          <w:b w:val="0"/>
          <w:sz w:val="22"/>
          <w:szCs w:val="22"/>
          <w:lang w:val="nb-NO"/>
        </w:rPr>
        <w:t>bû</w:t>
      </w:r>
      <w:r w:rsidR="00FB46FA" w:rsidRPr="001B3D18">
        <w:rPr>
          <w:rStyle w:val="Stark"/>
          <w:b w:val="0"/>
          <w:sz w:val="22"/>
          <w:szCs w:val="22"/>
          <w:lang w:val="nb-NO"/>
        </w:rPr>
        <w:t>n. Kekê Şûrm</w:t>
      </w:r>
      <w:r w:rsidR="00ED7918">
        <w:rPr>
          <w:rStyle w:val="Stark"/>
          <w:b w:val="0"/>
          <w:sz w:val="22"/>
          <w:szCs w:val="22"/>
          <w:lang w:val="nb-NO"/>
        </w:rPr>
        <w:t>a</w:t>
      </w:r>
      <w:r w:rsidR="00FB46FA" w:rsidRPr="001B3D18">
        <w:rPr>
          <w:rStyle w:val="Stark"/>
          <w:b w:val="0"/>
          <w:sz w:val="22"/>
          <w:szCs w:val="22"/>
          <w:lang w:val="nb-NO"/>
        </w:rPr>
        <w:t>nc</w:t>
      </w:r>
      <w:r w:rsidR="00F34D56" w:rsidRPr="001B3D18">
        <w:rPr>
          <w:rStyle w:val="Stark"/>
          <w:b w:val="0"/>
          <w:sz w:val="22"/>
          <w:szCs w:val="22"/>
          <w:lang w:val="nb-NO"/>
        </w:rPr>
        <w:t>,</w:t>
      </w:r>
      <w:r w:rsidR="00FB46FA" w:rsidRPr="001B3D18">
        <w:rPr>
          <w:rStyle w:val="Stark"/>
          <w:b w:val="0"/>
          <w:sz w:val="22"/>
          <w:szCs w:val="22"/>
          <w:lang w:val="nb-NO"/>
        </w:rPr>
        <w:t xml:space="preserve"> çend caran</w:t>
      </w:r>
      <w:r w:rsidR="00434544" w:rsidRPr="001B3D18">
        <w:rPr>
          <w:rStyle w:val="Stark"/>
          <w:b w:val="0"/>
          <w:sz w:val="22"/>
          <w:szCs w:val="22"/>
          <w:lang w:val="nb-NO"/>
        </w:rPr>
        <w:t>,</w:t>
      </w:r>
      <w:r w:rsidR="00FB46FA" w:rsidRPr="001B3D18">
        <w:rPr>
          <w:rStyle w:val="Stark"/>
          <w:b w:val="0"/>
          <w:sz w:val="22"/>
          <w:szCs w:val="22"/>
          <w:lang w:val="nb-NO"/>
        </w:rPr>
        <w:t xml:space="preserve"> ji ber mirin</w:t>
      </w:r>
      <w:r w:rsidR="00B374F5" w:rsidRPr="001B3D18">
        <w:rPr>
          <w:rStyle w:val="Stark"/>
          <w:b w:val="0"/>
          <w:sz w:val="22"/>
          <w:szCs w:val="22"/>
          <w:lang w:val="nb-NO"/>
        </w:rPr>
        <w:t>eke</w:t>
      </w:r>
      <w:r w:rsidR="00FB46FA" w:rsidRPr="001B3D18">
        <w:rPr>
          <w:rStyle w:val="Stark"/>
          <w:b w:val="0"/>
          <w:sz w:val="22"/>
          <w:szCs w:val="22"/>
          <w:lang w:val="nb-NO"/>
        </w:rPr>
        <w:t xml:space="preserve"> misoger rizgar </w:t>
      </w:r>
      <w:r w:rsidR="00502681" w:rsidRPr="001B3D18">
        <w:rPr>
          <w:rStyle w:val="Stark"/>
          <w:b w:val="0"/>
          <w:sz w:val="22"/>
          <w:szCs w:val="22"/>
          <w:lang w:val="nb-NO"/>
        </w:rPr>
        <w:t>bû</w:t>
      </w:r>
      <w:r w:rsidR="00FB2432">
        <w:rPr>
          <w:rStyle w:val="Stark"/>
          <w:b w:val="0"/>
          <w:sz w:val="22"/>
          <w:szCs w:val="22"/>
          <w:lang w:val="nb-NO"/>
        </w:rPr>
        <w:t>bû</w:t>
      </w:r>
      <w:r w:rsidR="00FB46FA" w:rsidRPr="001B3D18">
        <w:rPr>
          <w:rStyle w:val="Stark"/>
          <w:b w:val="0"/>
          <w:sz w:val="22"/>
          <w:szCs w:val="22"/>
          <w:lang w:val="nb-NO"/>
        </w:rPr>
        <w:t xml:space="preserve">. </w:t>
      </w:r>
    </w:p>
    <w:p w:rsidR="00FB46FA"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F22595" w:rsidRPr="001B3D18">
        <w:rPr>
          <w:rStyle w:val="Stark"/>
          <w:b w:val="0"/>
          <w:sz w:val="22"/>
          <w:szCs w:val="22"/>
          <w:lang w:val="nb-NO"/>
        </w:rPr>
        <w:t xml:space="preserve">Yek ji van caran, sala </w:t>
      </w:r>
      <w:r w:rsidR="008577B4" w:rsidRPr="001B3D18">
        <w:rPr>
          <w:rStyle w:val="Stark"/>
          <w:b w:val="0"/>
          <w:sz w:val="22"/>
          <w:szCs w:val="22"/>
          <w:lang w:val="nb-NO"/>
        </w:rPr>
        <w:t>199</w:t>
      </w:r>
      <w:r w:rsidR="00C31138">
        <w:rPr>
          <w:rStyle w:val="Stark"/>
          <w:b w:val="0"/>
          <w:sz w:val="22"/>
          <w:szCs w:val="22"/>
          <w:lang w:val="nb-NO"/>
        </w:rPr>
        <w:t>4</w:t>
      </w:r>
      <w:r w:rsidR="008577B4" w:rsidRPr="001B3D18">
        <w:rPr>
          <w:rStyle w:val="Stark"/>
          <w:b w:val="0"/>
          <w:sz w:val="22"/>
          <w:szCs w:val="22"/>
          <w:lang w:val="nb-NO"/>
        </w:rPr>
        <w:t>ê</w:t>
      </w:r>
      <w:r w:rsidR="0072229B" w:rsidRPr="001B3D18">
        <w:rPr>
          <w:rStyle w:val="Stark"/>
          <w:b w:val="0"/>
          <w:sz w:val="22"/>
          <w:szCs w:val="22"/>
          <w:lang w:val="nb-NO"/>
        </w:rPr>
        <w:t>,</w:t>
      </w:r>
      <w:r w:rsidR="008577B4" w:rsidRPr="001B3D18">
        <w:rPr>
          <w:rStyle w:val="Stark"/>
          <w:b w:val="0"/>
          <w:sz w:val="22"/>
          <w:szCs w:val="22"/>
          <w:lang w:val="nb-NO"/>
        </w:rPr>
        <w:t xml:space="preserve"> ku hing</w:t>
      </w:r>
      <w:r w:rsidR="00162151">
        <w:rPr>
          <w:rStyle w:val="Stark"/>
          <w:b w:val="0"/>
          <w:sz w:val="22"/>
          <w:szCs w:val="22"/>
          <w:lang w:val="nb-NO"/>
        </w:rPr>
        <w:t>ê</w:t>
      </w:r>
      <w:r w:rsidR="008577B4" w:rsidRPr="001B3D18">
        <w:rPr>
          <w:rStyle w:val="Stark"/>
          <w:b w:val="0"/>
          <w:sz w:val="22"/>
          <w:szCs w:val="22"/>
          <w:lang w:val="nb-NO"/>
        </w:rPr>
        <w:t xml:space="preserve"> serokekî </w:t>
      </w:r>
      <w:r w:rsidR="00C21B88" w:rsidRPr="001B3D18">
        <w:rPr>
          <w:rStyle w:val="Stark"/>
          <w:b w:val="0"/>
          <w:sz w:val="22"/>
          <w:szCs w:val="22"/>
          <w:lang w:val="nb-NO"/>
        </w:rPr>
        <w:t>Rêxistin</w:t>
      </w:r>
      <w:r w:rsidR="00194A6C" w:rsidRPr="001B3D18">
        <w:rPr>
          <w:rStyle w:val="Stark"/>
          <w:b w:val="0"/>
          <w:sz w:val="22"/>
          <w:szCs w:val="22"/>
          <w:lang w:val="nb-NO"/>
        </w:rPr>
        <w:t>’ê</w:t>
      </w:r>
      <w:r w:rsidR="00372A28" w:rsidRPr="001B3D18">
        <w:rPr>
          <w:rStyle w:val="Stark"/>
          <w:b w:val="0"/>
          <w:sz w:val="22"/>
          <w:szCs w:val="22"/>
          <w:lang w:val="nb-NO"/>
        </w:rPr>
        <w:t>,</w:t>
      </w:r>
      <w:r w:rsidR="00F22595" w:rsidRPr="001B3D18">
        <w:rPr>
          <w:rStyle w:val="Stark"/>
          <w:b w:val="0"/>
          <w:sz w:val="22"/>
          <w:szCs w:val="22"/>
          <w:lang w:val="nb-NO"/>
        </w:rPr>
        <w:t xml:space="preserve"> yê bi navê </w:t>
      </w:r>
      <w:r w:rsidR="00753FB0" w:rsidRPr="001B3D18">
        <w:rPr>
          <w:rStyle w:val="Stark"/>
          <w:b w:val="0"/>
          <w:sz w:val="22"/>
          <w:szCs w:val="22"/>
          <w:lang w:val="nb-NO"/>
        </w:rPr>
        <w:t>G</w:t>
      </w:r>
      <w:r w:rsidR="00F22595" w:rsidRPr="001B3D18">
        <w:rPr>
          <w:rStyle w:val="Stark"/>
          <w:b w:val="0"/>
          <w:sz w:val="22"/>
          <w:szCs w:val="22"/>
          <w:lang w:val="nb-NO"/>
        </w:rPr>
        <w:t xml:space="preserve">anî Golmaz </w:t>
      </w:r>
      <w:r w:rsidR="00C21B88" w:rsidRPr="001B3D18">
        <w:rPr>
          <w:rStyle w:val="Stark"/>
          <w:b w:val="0"/>
          <w:sz w:val="22"/>
          <w:szCs w:val="22"/>
          <w:lang w:val="nb-NO"/>
        </w:rPr>
        <w:t>hatibû</w:t>
      </w:r>
      <w:r w:rsidR="00F22595" w:rsidRPr="001B3D18">
        <w:rPr>
          <w:rStyle w:val="Stark"/>
          <w:b w:val="0"/>
          <w:sz w:val="22"/>
          <w:szCs w:val="22"/>
          <w:lang w:val="nb-NO"/>
        </w:rPr>
        <w:t xml:space="preserve"> </w:t>
      </w:r>
      <w:r w:rsidR="00E46502">
        <w:rPr>
          <w:rStyle w:val="Stark"/>
          <w:b w:val="0"/>
          <w:sz w:val="22"/>
          <w:szCs w:val="22"/>
          <w:lang w:val="nb-NO"/>
        </w:rPr>
        <w:t>Almanya</w:t>
      </w:r>
      <w:r w:rsidR="009D2F33">
        <w:rPr>
          <w:rStyle w:val="Stark"/>
          <w:b w:val="0"/>
          <w:sz w:val="22"/>
          <w:szCs w:val="22"/>
          <w:lang w:val="nb-NO"/>
        </w:rPr>
        <w:t>y</w:t>
      </w:r>
      <w:r w:rsidR="00F22595" w:rsidRPr="001B3D18">
        <w:rPr>
          <w:rStyle w:val="Stark"/>
          <w:b w:val="0"/>
          <w:sz w:val="22"/>
          <w:szCs w:val="22"/>
          <w:lang w:val="nb-NO"/>
        </w:rPr>
        <w:t>ê</w:t>
      </w:r>
      <w:r w:rsidR="00372A28" w:rsidRPr="001B3D18">
        <w:rPr>
          <w:rStyle w:val="Stark"/>
          <w:b w:val="0"/>
          <w:sz w:val="22"/>
          <w:szCs w:val="22"/>
          <w:lang w:val="nb-NO"/>
        </w:rPr>
        <w:t>,</w:t>
      </w:r>
      <w:r w:rsidR="00F22595" w:rsidRPr="001B3D18">
        <w:rPr>
          <w:rStyle w:val="Stark"/>
          <w:b w:val="0"/>
          <w:sz w:val="22"/>
          <w:szCs w:val="22"/>
          <w:lang w:val="nb-NO"/>
        </w:rPr>
        <w:t xml:space="preserve"> </w:t>
      </w:r>
      <w:r w:rsidR="00372A28" w:rsidRPr="001B3D18">
        <w:rPr>
          <w:rStyle w:val="Stark"/>
          <w:b w:val="0"/>
          <w:sz w:val="22"/>
          <w:szCs w:val="22"/>
          <w:lang w:val="nb-NO"/>
        </w:rPr>
        <w:t>bajar</w:t>
      </w:r>
      <w:r w:rsidR="00352706">
        <w:rPr>
          <w:rStyle w:val="Stark"/>
          <w:b w:val="0"/>
          <w:sz w:val="22"/>
          <w:szCs w:val="22"/>
          <w:lang w:val="nb-NO"/>
        </w:rPr>
        <w:t>ê ku kekê Şûrm</w:t>
      </w:r>
      <w:r w:rsidR="00ED7918">
        <w:rPr>
          <w:rStyle w:val="Stark"/>
          <w:b w:val="0"/>
          <w:sz w:val="22"/>
          <w:szCs w:val="22"/>
          <w:lang w:val="nb-NO"/>
        </w:rPr>
        <w:t>a</w:t>
      </w:r>
      <w:r w:rsidR="00352706">
        <w:rPr>
          <w:rStyle w:val="Stark"/>
          <w:b w:val="0"/>
          <w:sz w:val="22"/>
          <w:szCs w:val="22"/>
          <w:lang w:val="nb-NO"/>
        </w:rPr>
        <w:t xml:space="preserve">nc lê </w:t>
      </w:r>
      <w:r w:rsidR="00F22595" w:rsidRPr="001B3D18">
        <w:rPr>
          <w:rStyle w:val="Stark"/>
          <w:b w:val="0"/>
          <w:sz w:val="22"/>
          <w:szCs w:val="22"/>
          <w:lang w:val="nb-NO"/>
        </w:rPr>
        <w:t>dim</w:t>
      </w:r>
      <w:r w:rsidR="00C21B88" w:rsidRPr="001B3D18">
        <w:rPr>
          <w:rStyle w:val="Stark"/>
          <w:b w:val="0"/>
          <w:sz w:val="22"/>
          <w:szCs w:val="22"/>
          <w:lang w:val="nb-NO"/>
        </w:rPr>
        <w:t>a</w:t>
      </w:r>
      <w:r w:rsidR="00F22595" w:rsidRPr="001B3D18">
        <w:rPr>
          <w:rStyle w:val="Stark"/>
          <w:b w:val="0"/>
          <w:sz w:val="22"/>
          <w:szCs w:val="22"/>
          <w:lang w:val="nb-NO"/>
        </w:rPr>
        <w:t xml:space="preserve">. </w:t>
      </w:r>
      <w:r w:rsidR="00753FB0" w:rsidRPr="001B3D18">
        <w:rPr>
          <w:rStyle w:val="Stark"/>
          <w:b w:val="0"/>
          <w:sz w:val="22"/>
          <w:szCs w:val="22"/>
          <w:lang w:val="nb-NO"/>
        </w:rPr>
        <w:t>G</w:t>
      </w:r>
      <w:r w:rsidR="00F22595" w:rsidRPr="001B3D18">
        <w:rPr>
          <w:rStyle w:val="Stark"/>
          <w:b w:val="0"/>
          <w:sz w:val="22"/>
          <w:szCs w:val="22"/>
          <w:lang w:val="nb-NO"/>
        </w:rPr>
        <w:t>anî</w:t>
      </w:r>
      <w:r w:rsidR="00C21B88" w:rsidRPr="001B3D18">
        <w:rPr>
          <w:rStyle w:val="Stark"/>
          <w:b w:val="0"/>
          <w:sz w:val="22"/>
          <w:szCs w:val="22"/>
          <w:lang w:val="nb-NO"/>
        </w:rPr>
        <w:t>,</w:t>
      </w:r>
      <w:r w:rsidR="00F22595" w:rsidRPr="001B3D18">
        <w:rPr>
          <w:rStyle w:val="Stark"/>
          <w:b w:val="0"/>
          <w:sz w:val="22"/>
          <w:szCs w:val="22"/>
          <w:lang w:val="nb-NO"/>
        </w:rPr>
        <w:t xml:space="preserve"> </w:t>
      </w:r>
      <w:r w:rsidR="006F79DE" w:rsidRPr="001B3D18">
        <w:rPr>
          <w:rStyle w:val="Stark"/>
          <w:b w:val="0"/>
          <w:sz w:val="22"/>
          <w:szCs w:val="22"/>
          <w:lang w:val="nb-NO"/>
        </w:rPr>
        <w:t>sê</w:t>
      </w:r>
      <w:r w:rsidR="00F22595" w:rsidRPr="001B3D18">
        <w:rPr>
          <w:rStyle w:val="Stark"/>
          <w:b w:val="0"/>
          <w:sz w:val="22"/>
          <w:szCs w:val="22"/>
          <w:lang w:val="nb-NO"/>
        </w:rPr>
        <w:t xml:space="preserve"> caran bang li </w:t>
      </w:r>
      <w:r w:rsidR="00AD12B2">
        <w:rPr>
          <w:rStyle w:val="Stark"/>
          <w:b w:val="0"/>
          <w:sz w:val="22"/>
          <w:szCs w:val="22"/>
          <w:lang w:val="nb-NO"/>
        </w:rPr>
        <w:t>wî</w:t>
      </w:r>
      <w:r w:rsidR="00F22595" w:rsidRPr="001B3D18">
        <w:rPr>
          <w:rStyle w:val="Stark"/>
          <w:b w:val="0"/>
          <w:sz w:val="22"/>
          <w:szCs w:val="22"/>
          <w:lang w:val="nb-NO"/>
        </w:rPr>
        <w:t xml:space="preserve"> </w:t>
      </w:r>
      <w:r w:rsidR="00C21B88" w:rsidRPr="001B3D18">
        <w:rPr>
          <w:rStyle w:val="Stark"/>
          <w:b w:val="0"/>
          <w:sz w:val="22"/>
          <w:szCs w:val="22"/>
          <w:lang w:val="nb-NO"/>
        </w:rPr>
        <w:t>kiribû</w:t>
      </w:r>
      <w:r w:rsidR="00F34D56" w:rsidRPr="001B3D18">
        <w:rPr>
          <w:rStyle w:val="Stark"/>
          <w:b w:val="0"/>
          <w:sz w:val="22"/>
          <w:szCs w:val="22"/>
          <w:lang w:val="nb-NO"/>
        </w:rPr>
        <w:t>. L</w:t>
      </w:r>
      <w:r w:rsidR="00F22595" w:rsidRPr="001B3D18">
        <w:rPr>
          <w:rStyle w:val="Stark"/>
          <w:b w:val="0"/>
          <w:sz w:val="22"/>
          <w:szCs w:val="22"/>
          <w:lang w:val="nb-NO"/>
        </w:rPr>
        <w:t xml:space="preserve">ê </w:t>
      </w:r>
      <w:r w:rsidR="00AD12B2">
        <w:rPr>
          <w:rStyle w:val="Stark"/>
          <w:b w:val="0"/>
          <w:sz w:val="22"/>
          <w:szCs w:val="22"/>
          <w:lang w:val="nb-NO"/>
        </w:rPr>
        <w:t>ew</w:t>
      </w:r>
      <w:r w:rsidR="00372A28" w:rsidRPr="001B3D18">
        <w:rPr>
          <w:rStyle w:val="Stark"/>
          <w:b w:val="0"/>
          <w:sz w:val="22"/>
          <w:szCs w:val="22"/>
          <w:lang w:val="nb-NO"/>
        </w:rPr>
        <w:t xml:space="preserve"> </w:t>
      </w:r>
      <w:r w:rsidR="00C21B88" w:rsidRPr="001B3D18">
        <w:rPr>
          <w:rStyle w:val="Stark"/>
          <w:b w:val="0"/>
          <w:sz w:val="22"/>
          <w:szCs w:val="22"/>
          <w:lang w:val="nb-NO"/>
        </w:rPr>
        <w:t>bersiva wî</w:t>
      </w:r>
      <w:r w:rsidR="00F34D56" w:rsidRPr="001B3D18">
        <w:rPr>
          <w:rStyle w:val="Stark"/>
          <w:b w:val="0"/>
          <w:sz w:val="22"/>
          <w:szCs w:val="22"/>
          <w:lang w:val="nb-NO"/>
        </w:rPr>
        <w:t xml:space="preserve"> n</w:t>
      </w:r>
      <w:r w:rsidR="00C21B88" w:rsidRPr="001B3D18">
        <w:rPr>
          <w:rStyle w:val="Stark"/>
          <w:b w:val="0"/>
          <w:sz w:val="22"/>
          <w:szCs w:val="22"/>
          <w:lang w:val="nb-NO"/>
        </w:rPr>
        <w:t xml:space="preserve">e dabû. Wî, </w:t>
      </w:r>
      <w:r w:rsidR="00372A28" w:rsidRPr="001B3D18">
        <w:rPr>
          <w:rStyle w:val="Stark"/>
          <w:b w:val="0"/>
          <w:sz w:val="22"/>
          <w:szCs w:val="22"/>
          <w:lang w:val="nb-NO"/>
        </w:rPr>
        <w:t xml:space="preserve">carekê biryara xwe dabû û ji </w:t>
      </w:r>
      <w:r w:rsidR="00E67F34" w:rsidRPr="001B3D18">
        <w:rPr>
          <w:rStyle w:val="Stark"/>
          <w:b w:val="0"/>
          <w:sz w:val="22"/>
          <w:szCs w:val="22"/>
          <w:lang w:val="nb-NO"/>
        </w:rPr>
        <w:t xml:space="preserve">vê </w:t>
      </w:r>
      <w:r w:rsidR="00372A28" w:rsidRPr="001B3D18">
        <w:rPr>
          <w:rStyle w:val="Stark"/>
          <w:b w:val="0"/>
          <w:sz w:val="22"/>
          <w:szCs w:val="22"/>
          <w:lang w:val="nb-NO"/>
        </w:rPr>
        <w:t xml:space="preserve">biryara xwe </w:t>
      </w:r>
      <w:r w:rsidR="0072229B" w:rsidRPr="001B3D18">
        <w:rPr>
          <w:rStyle w:val="Stark"/>
          <w:b w:val="0"/>
          <w:sz w:val="22"/>
          <w:szCs w:val="22"/>
          <w:lang w:val="nb-NO"/>
        </w:rPr>
        <w:t>jî</w:t>
      </w:r>
      <w:r w:rsidR="00126200">
        <w:rPr>
          <w:rStyle w:val="Stark"/>
          <w:b w:val="0"/>
          <w:sz w:val="22"/>
          <w:szCs w:val="22"/>
          <w:lang w:val="nb-NO"/>
        </w:rPr>
        <w:t>,</w:t>
      </w:r>
      <w:r w:rsidR="0072229B" w:rsidRPr="001B3D18">
        <w:rPr>
          <w:rStyle w:val="Stark"/>
          <w:b w:val="0"/>
          <w:sz w:val="22"/>
          <w:szCs w:val="22"/>
          <w:lang w:val="nb-NO"/>
        </w:rPr>
        <w:t xml:space="preserve"> </w:t>
      </w:r>
      <w:r w:rsidR="00372A28" w:rsidRPr="001B3D18">
        <w:rPr>
          <w:rStyle w:val="Stark"/>
          <w:b w:val="0"/>
          <w:sz w:val="22"/>
          <w:szCs w:val="22"/>
          <w:lang w:val="nb-NO"/>
        </w:rPr>
        <w:t>qet ne</w:t>
      </w:r>
      <w:r w:rsidR="00080F3B" w:rsidRPr="001B3D18">
        <w:rPr>
          <w:rStyle w:val="Stark"/>
          <w:b w:val="0"/>
          <w:sz w:val="22"/>
          <w:szCs w:val="22"/>
          <w:lang w:val="nb-NO"/>
        </w:rPr>
        <w:t xml:space="preserve"> </w:t>
      </w:r>
      <w:r w:rsidR="00372A28" w:rsidRPr="001B3D18">
        <w:rPr>
          <w:rStyle w:val="Stark"/>
          <w:b w:val="0"/>
          <w:sz w:val="22"/>
          <w:szCs w:val="22"/>
          <w:lang w:val="nb-NO"/>
        </w:rPr>
        <w:t>divegeriya</w:t>
      </w:r>
      <w:r w:rsidR="00080F3B" w:rsidRPr="001B3D18">
        <w:rPr>
          <w:rStyle w:val="Stark"/>
          <w:b w:val="0"/>
          <w:sz w:val="22"/>
          <w:szCs w:val="22"/>
          <w:lang w:val="nb-NO"/>
        </w:rPr>
        <w:t>. Li ser vê yekê</w:t>
      </w:r>
      <w:r w:rsidR="00E67F34" w:rsidRPr="001B3D18">
        <w:rPr>
          <w:rStyle w:val="Stark"/>
          <w:b w:val="0"/>
          <w:sz w:val="22"/>
          <w:szCs w:val="22"/>
          <w:lang w:val="nb-NO"/>
        </w:rPr>
        <w:t>,</w:t>
      </w:r>
      <w:r w:rsidR="00080F3B" w:rsidRPr="001B3D18">
        <w:rPr>
          <w:rStyle w:val="Stark"/>
          <w:b w:val="0"/>
          <w:sz w:val="22"/>
          <w:szCs w:val="22"/>
          <w:lang w:val="nb-NO"/>
        </w:rPr>
        <w:t xml:space="preserve"> </w:t>
      </w:r>
      <w:r w:rsidR="00753FB0" w:rsidRPr="001B3D18">
        <w:rPr>
          <w:rStyle w:val="Stark"/>
          <w:b w:val="0"/>
          <w:sz w:val="22"/>
          <w:szCs w:val="22"/>
          <w:lang w:val="nb-NO"/>
        </w:rPr>
        <w:t>G</w:t>
      </w:r>
      <w:r w:rsidR="00080F3B" w:rsidRPr="001B3D18">
        <w:rPr>
          <w:rStyle w:val="Stark"/>
          <w:b w:val="0"/>
          <w:sz w:val="22"/>
          <w:szCs w:val="22"/>
          <w:lang w:val="nb-NO"/>
        </w:rPr>
        <w:t>anî</w:t>
      </w:r>
      <w:r w:rsidR="00F34D56" w:rsidRPr="001B3D18">
        <w:rPr>
          <w:rStyle w:val="Stark"/>
          <w:b w:val="0"/>
          <w:sz w:val="22"/>
          <w:szCs w:val="22"/>
          <w:lang w:val="nb-NO"/>
        </w:rPr>
        <w:t>,</w:t>
      </w:r>
      <w:r w:rsidR="00FB2432">
        <w:rPr>
          <w:rStyle w:val="Stark"/>
          <w:b w:val="0"/>
          <w:sz w:val="22"/>
          <w:szCs w:val="22"/>
          <w:lang w:val="nb-NO"/>
        </w:rPr>
        <w:t xml:space="preserve"> yekê</w:t>
      </w:r>
      <w:r w:rsidR="00080F3B" w:rsidRPr="001B3D18">
        <w:rPr>
          <w:rStyle w:val="Stark"/>
          <w:b w:val="0"/>
          <w:sz w:val="22"/>
          <w:szCs w:val="22"/>
          <w:lang w:val="nb-NO"/>
        </w:rPr>
        <w:t xml:space="preserve"> </w:t>
      </w:r>
      <w:r w:rsidR="00410852" w:rsidRPr="001B3D18">
        <w:rPr>
          <w:rStyle w:val="Stark"/>
          <w:b w:val="0"/>
          <w:sz w:val="22"/>
          <w:szCs w:val="22"/>
          <w:lang w:val="nb-NO"/>
        </w:rPr>
        <w:t xml:space="preserve">diz û </w:t>
      </w:r>
      <w:r w:rsidR="00434544" w:rsidRPr="001B3D18">
        <w:rPr>
          <w:rStyle w:val="Stark"/>
          <w:b w:val="0"/>
          <w:sz w:val="22"/>
          <w:szCs w:val="22"/>
          <w:lang w:val="nb-NO"/>
        </w:rPr>
        <w:t xml:space="preserve">keleş û </w:t>
      </w:r>
      <w:r w:rsidR="00080F3B" w:rsidRPr="001B3D18">
        <w:rPr>
          <w:rStyle w:val="Stark"/>
          <w:b w:val="0"/>
          <w:sz w:val="22"/>
          <w:szCs w:val="22"/>
          <w:lang w:val="nb-NO"/>
        </w:rPr>
        <w:t>krîmînel</w:t>
      </w:r>
      <w:r w:rsidR="00434544" w:rsidRPr="001B3D18">
        <w:rPr>
          <w:rStyle w:val="Stark"/>
          <w:b w:val="0"/>
          <w:sz w:val="22"/>
          <w:szCs w:val="22"/>
          <w:lang w:val="nb-NO"/>
        </w:rPr>
        <w:t xml:space="preserve">, </w:t>
      </w:r>
      <w:r w:rsidR="00080F3B" w:rsidRPr="001B3D18">
        <w:rPr>
          <w:rStyle w:val="Stark"/>
          <w:b w:val="0"/>
          <w:sz w:val="22"/>
          <w:szCs w:val="22"/>
          <w:lang w:val="nb-NO"/>
        </w:rPr>
        <w:t xml:space="preserve">bi ser </w:t>
      </w:r>
      <w:r w:rsidR="004C6AF1">
        <w:rPr>
          <w:rStyle w:val="Stark"/>
          <w:b w:val="0"/>
          <w:sz w:val="22"/>
          <w:szCs w:val="22"/>
          <w:lang w:val="nb-NO"/>
        </w:rPr>
        <w:t>wî</w:t>
      </w:r>
      <w:r w:rsidR="00080F3B" w:rsidRPr="001B3D18">
        <w:rPr>
          <w:rStyle w:val="Stark"/>
          <w:b w:val="0"/>
          <w:sz w:val="22"/>
          <w:szCs w:val="22"/>
          <w:lang w:val="nb-NO"/>
        </w:rPr>
        <w:t xml:space="preserve"> </w:t>
      </w:r>
      <w:r w:rsidR="00410852" w:rsidRPr="001B3D18">
        <w:rPr>
          <w:rStyle w:val="Stark"/>
          <w:b w:val="0"/>
          <w:sz w:val="22"/>
          <w:szCs w:val="22"/>
          <w:lang w:val="nb-NO"/>
        </w:rPr>
        <w:t xml:space="preserve">de </w:t>
      </w:r>
      <w:r w:rsidR="00C21B88" w:rsidRPr="001B3D18">
        <w:rPr>
          <w:rStyle w:val="Stark"/>
          <w:b w:val="0"/>
          <w:sz w:val="22"/>
          <w:szCs w:val="22"/>
          <w:lang w:val="nb-NO"/>
        </w:rPr>
        <w:t>şandibû</w:t>
      </w:r>
      <w:r w:rsidR="00080F3B" w:rsidRPr="001B3D18">
        <w:rPr>
          <w:rStyle w:val="Stark"/>
          <w:b w:val="0"/>
          <w:sz w:val="22"/>
          <w:szCs w:val="22"/>
          <w:lang w:val="nb-NO"/>
        </w:rPr>
        <w:t xml:space="preserve">. Tam dema ku </w:t>
      </w:r>
      <w:r w:rsidR="005A150B">
        <w:rPr>
          <w:rStyle w:val="Stark"/>
          <w:b w:val="0"/>
          <w:sz w:val="22"/>
          <w:szCs w:val="22"/>
          <w:lang w:val="nb-NO"/>
        </w:rPr>
        <w:t>ev</w:t>
      </w:r>
      <w:r w:rsidR="00080F3B" w:rsidRPr="001B3D18">
        <w:rPr>
          <w:rStyle w:val="Stark"/>
          <w:b w:val="0"/>
          <w:sz w:val="22"/>
          <w:szCs w:val="22"/>
          <w:lang w:val="nb-NO"/>
        </w:rPr>
        <w:t xml:space="preserve"> k</w:t>
      </w:r>
      <w:r w:rsidR="00F34D56" w:rsidRPr="001B3D18">
        <w:rPr>
          <w:rStyle w:val="Stark"/>
          <w:b w:val="0"/>
          <w:sz w:val="22"/>
          <w:szCs w:val="22"/>
          <w:lang w:val="nb-NO"/>
        </w:rPr>
        <w:t>eleş</w:t>
      </w:r>
      <w:r w:rsidR="00080F3B" w:rsidRPr="001B3D18">
        <w:rPr>
          <w:rStyle w:val="Stark"/>
          <w:b w:val="0"/>
          <w:sz w:val="22"/>
          <w:szCs w:val="22"/>
          <w:lang w:val="nb-NO"/>
        </w:rPr>
        <w:t xml:space="preserve"> çek </w:t>
      </w:r>
      <w:r w:rsidR="00C21B88" w:rsidRPr="001B3D18">
        <w:rPr>
          <w:rStyle w:val="Stark"/>
          <w:b w:val="0"/>
          <w:sz w:val="22"/>
          <w:szCs w:val="22"/>
          <w:lang w:val="nb-NO"/>
        </w:rPr>
        <w:t>kiribû</w:t>
      </w:r>
      <w:r w:rsidR="00080F3B" w:rsidRPr="001B3D18">
        <w:rPr>
          <w:rStyle w:val="Stark"/>
          <w:b w:val="0"/>
          <w:sz w:val="22"/>
          <w:szCs w:val="22"/>
          <w:lang w:val="nb-NO"/>
        </w:rPr>
        <w:t xml:space="preserve"> ber guhê </w:t>
      </w:r>
      <w:r w:rsidR="00AD12B2">
        <w:rPr>
          <w:rStyle w:val="Stark"/>
          <w:b w:val="0"/>
          <w:sz w:val="22"/>
          <w:szCs w:val="22"/>
          <w:lang w:val="nb-NO"/>
        </w:rPr>
        <w:t>wî</w:t>
      </w:r>
      <w:r w:rsidR="00080F3B" w:rsidRPr="001B3D18">
        <w:rPr>
          <w:rStyle w:val="Stark"/>
          <w:b w:val="0"/>
          <w:sz w:val="22"/>
          <w:szCs w:val="22"/>
          <w:lang w:val="nb-NO"/>
        </w:rPr>
        <w:t xml:space="preserve">, hingê </w:t>
      </w:r>
      <w:r w:rsidR="00410852" w:rsidRPr="001B3D18">
        <w:rPr>
          <w:rStyle w:val="Stark"/>
          <w:b w:val="0"/>
          <w:sz w:val="22"/>
          <w:szCs w:val="22"/>
          <w:lang w:val="nb-NO"/>
        </w:rPr>
        <w:t>çend</w:t>
      </w:r>
      <w:r w:rsidR="00080F3B" w:rsidRPr="001B3D18">
        <w:rPr>
          <w:rStyle w:val="Stark"/>
          <w:b w:val="0"/>
          <w:sz w:val="22"/>
          <w:szCs w:val="22"/>
          <w:lang w:val="nb-NO"/>
        </w:rPr>
        <w:t xml:space="preserve"> mêv</w:t>
      </w:r>
      <w:r w:rsidR="00410852" w:rsidRPr="001B3D18">
        <w:rPr>
          <w:rStyle w:val="Stark"/>
          <w:b w:val="0"/>
          <w:sz w:val="22"/>
          <w:szCs w:val="22"/>
          <w:lang w:val="nb-NO"/>
        </w:rPr>
        <w:t>anên kekê Şûrm</w:t>
      </w:r>
      <w:r w:rsidR="004C6AF1">
        <w:rPr>
          <w:rStyle w:val="Stark"/>
          <w:b w:val="0"/>
          <w:sz w:val="22"/>
          <w:szCs w:val="22"/>
          <w:lang w:val="nb-NO"/>
        </w:rPr>
        <w:t>a</w:t>
      </w:r>
      <w:r w:rsidR="00410852" w:rsidRPr="001B3D18">
        <w:rPr>
          <w:rStyle w:val="Stark"/>
          <w:b w:val="0"/>
          <w:sz w:val="22"/>
          <w:szCs w:val="22"/>
          <w:lang w:val="nb-NO"/>
        </w:rPr>
        <w:t xml:space="preserve">nc li ber derî </w:t>
      </w:r>
      <w:r w:rsidR="00C21B88" w:rsidRPr="001B3D18">
        <w:rPr>
          <w:rStyle w:val="Stark"/>
          <w:b w:val="0"/>
          <w:sz w:val="22"/>
          <w:szCs w:val="22"/>
          <w:lang w:val="nb-NO"/>
        </w:rPr>
        <w:t>gehîştibûn</w:t>
      </w:r>
      <w:r w:rsidR="00080F3B" w:rsidRPr="001B3D18">
        <w:rPr>
          <w:rStyle w:val="Stark"/>
          <w:b w:val="0"/>
          <w:sz w:val="22"/>
          <w:szCs w:val="22"/>
          <w:lang w:val="nb-NO"/>
        </w:rPr>
        <w:t xml:space="preserve"> hev</w:t>
      </w:r>
      <w:r w:rsidR="006F79DE" w:rsidRPr="001B3D18">
        <w:rPr>
          <w:rStyle w:val="Stark"/>
          <w:b w:val="0"/>
          <w:sz w:val="22"/>
          <w:szCs w:val="22"/>
          <w:lang w:val="nb-NO"/>
        </w:rPr>
        <w:t xml:space="preserve"> û li </w:t>
      </w:r>
      <w:r w:rsidR="00753FB0" w:rsidRPr="001B3D18">
        <w:rPr>
          <w:rStyle w:val="Stark"/>
          <w:b w:val="0"/>
          <w:sz w:val="22"/>
          <w:szCs w:val="22"/>
          <w:lang w:val="nb-NO"/>
        </w:rPr>
        <w:t xml:space="preserve">ser </w:t>
      </w:r>
      <w:r w:rsidR="006F79DE" w:rsidRPr="001B3D18">
        <w:rPr>
          <w:rStyle w:val="Stark"/>
          <w:b w:val="0"/>
          <w:sz w:val="22"/>
          <w:szCs w:val="22"/>
          <w:lang w:val="nb-NO"/>
        </w:rPr>
        <w:t xml:space="preserve">hev deng </w:t>
      </w:r>
      <w:r w:rsidR="00C21B88" w:rsidRPr="001B3D18">
        <w:rPr>
          <w:rStyle w:val="Stark"/>
          <w:b w:val="0"/>
          <w:sz w:val="22"/>
          <w:szCs w:val="22"/>
          <w:lang w:val="nb-NO"/>
        </w:rPr>
        <w:t>kiribûn</w:t>
      </w:r>
      <w:r w:rsidR="006F79DE" w:rsidRPr="001B3D18">
        <w:rPr>
          <w:rStyle w:val="Stark"/>
          <w:b w:val="0"/>
          <w:sz w:val="22"/>
          <w:szCs w:val="22"/>
          <w:lang w:val="nb-NO"/>
        </w:rPr>
        <w:t xml:space="preserve">. </w:t>
      </w:r>
      <w:r w:rsidR="00366394">
        <w:rPr>
          <w:rStyle w:val="Stark"/>
          <w:b w:val="0"/>
          <w:sz w:val="22"/>
          <w:szCs w:val="22"/>
          <w:lang w:val="nb-NO"/>
        </w:rPr>
        <w:t>Ew d</w:t>
      </w:r>
      <w:r w:rsidR="00080F3B" w:rsidRPr="001B3D18">
        <w:rPr>
          <w:rStyle w:val="Stark"/>
          <w:b w:val="0"/>
          <w:sz w:val="22"/>
          <w:szCs w:val="22"/>
          <w:lang w:val="nb-NO"/>
        </w:rPr>
        <w:t xml:space="preserve">engê wan </w:t>
      </w:r>
      <w:r w:rsidR="00410852" w:rsidRPr="001B3D18">
        <w:rPr>
          <w:rStyle w:val="Stark"/>
          <w:b w:val="0"/>
          <w:sz w:val="22"/>
          <w:szCs w:val="22"/>
          <w:lang w:val="nb-NO"/>
        </w:rPr>
        <w:t xml:space="preserve">ê </w:t>
      </w:r>
      <w:r w:rsidR="00080F3B" w:rsidRPr="001B3D18">
        <w:rPr>
          <w:rStyle w:val="Stark"/>
          <w:b w:val="0"/>
          <w:sz w:val="22"/>
          <w:szCs w:val="22"/>
          <w:lang w:val="nb-NO"/>
        </w:rPr>
        <w:t xml:space="preserve">bilind </w:t>
      </w:r>
      <w:r w:rsidR="00C21B88" w:rsidRPr="001B3D18">
        <w:rPr>
          <w:rStyle w:val="Stark"/>
          <w:b w:val="0"/>
          <w:sz w:val="22"/>
          <w:szCs w:val="22"/>
          <w:lang w:val="nb-NO"/>
        </w:rPr>
        <w:t>hatibû</w:t>
      </w:r>
      <w:r w:rsidR="00080F3B" w:rsidRPr="001B3D18">
        <w:rPr>
          <w:rStyle w:val="Stark"/>
          <w:b w:val="0"/>
          <w:sz w:val="22"/>
          <w:szCs w:val="22"/>
          <w:lang w:val="nb-NO"/>
        </w:rPr>
        <w:t xml:space="preserve"> hundur</w:t>
      </w:r>
      <w:r w:rsidR="004C6AF1">
        <w:rPr>
          <w:rStyle w:val="Stark"/>
          <w:b w:val="0"/>
          <w:sz w:val="22"/>
          <w:szCs w:val="22"/>
          <w:lang w:val="nb-NO"/>
        </w:rPr>
        <w:t>û</w:t>
      </w:r>
      <w:r w:rsidR="00080F3B" w:rsidRPr="001B3D18">
        <w:rPr>
          <w:rStyle w:val="Stark"/>
          <w:b w:val="0"/>
          <w:sz w:val="22"/>
          <w:szCs w:val="22"/>
          <w:lang w:val="nb-NO"/>
        </w:rPr>
        <w:t xml:space="preserve">. Ji </w:t>
      </w:r>
      <w:r w:rsidR="00C61035">
        <w:rPr>
          <w:rStyle w:val="Stark"/>
          <w:b w:val="0"/>
          <w:sz w:val="22"/>
          <w:szCs w:val="22"/>
          <w:lang w:val="nb-NO"/>
        </w:rPr>
        <w:t xml:space="preserve">van </w:t>
      </w:r>
      <w:r w:rsidR="00080F3B" w:rsidRPr="001B3D18">
        <w:rPr>
          <w:rStyle w:val="Stark"/>
          <w:b w:val="0"/>
          <w:sz w:val="22"/>
          <w:szCs w:val="22"/>
          <w:lang w:val="nb-NO"/>
        </w:rPr>
        <w:t xml:space="preserve">dengan xuya </w:t>
      </w:r>
      <w:r w:rsidR="00C21B88" w:rsidRPr="001B3D18">
        <w:rPr>
          <w:rStyle w:val="Stark"/>
          <w:b w:val="0"/>
          <w:sz w:val="22"/>
          <w:szCs w:val="22"/>
          <w:lang w:val="nb-NO"/>
        </w:rPr>
        <w:t>bûbû</w:t>
      </w:r>
      <w:r w:rsidR="00410852" w:rsidRPr="001B3D18">
        <w:rPr>
          <w:rStyle w:val="Stark"/>
          <w:b w:val="0"/>
          <w:sz w:val="22"/>
          <w:szCs w:val="22"/>
          <w:lang w:val="nb-NO"/>
        </w:rPr>
        <w:t>,</w:t>
      </w:r>
      <w:r w:rsidR="00080F3B" w:rsidRPr="001B3D18">
        <w:rPr>
          <w:rStyle w:val="Stark"/>
          <w:b w:val="0"/>
          <w:sz w:val="22"/>
          <w:szCs w:val="22"/>
          <w:lang w:val="nb-NO"/>
        </w:rPr>
        <w:t xml:space="preserve"> ku gelek kes</w:t>
      </w:r>
      <w:r w:rsidR="00352706">
        <w:rPr>
          <w:rStyle w:val="Stark"/>
          <w:b w:val="0"/>
          <w:sz w:val="22"/>
          <w:szCs w:val="22"/>
          <w:lang w:val="nb-NO"/>
        </w:rPr>
        <w:t xml:space="preserve">ên </w:t>
      </w:r>
      <w:r w:rsidR="00352706">
        <w:rPr>
          <w:rStyle w:val="Stark"/>
          <w:b w:val="0"/>
          <w:sz w:val="22"/>
          <w:szCs w:val="22"/>
          <w:lang w:val="nb-NO"/>
        </w:rPr>
        <w:lastRenderedPageBreak/>
        <w:t>kurd</w:t>
      </w:r>
      <w:r w:rsidR="00080F3B" w:rsidRPr="001B3D18">
        <w:rPr>
          <w:rStyle w:val="Stark"/>
          <w:b w:val="0"/>
          <w:sz w:val="22"/>
          <w:szCs w:val="22"/>
          <w:lang w:val="nb-NO"/>
        </w:rPr>
        <w:t xml:space="preserve"> li ber derî kom</w:t>
      </w:r>
      <w:r w:rsidR="00366394">
        <w:rPr>
          <w:rStyle w:val="Stark"/>
          <w:b w:val="0"/>
          <w:sz w:val="22"/>
          <w:szCs w:val="22"/>
          <w:lang w:val="nb-NO"/>
        </w:rPr>
        <w:t xml:space="preserve">ê ser hev </w:t>
      </w:r>
      <w:r w:rsidR="00080F3B" w:rsidRPr="001B3D18">
        <w:rPr>
          <w:rStyle w:val="Stark"/>
          <w:b w:val="0"/>
          <w:sz w:val="22"/>
          <w:szCs w:val="22"/>
          <w:lang w:val="nb-NO"/>
        </w:rPr>
        <w:t xml:space="preserve"> bûne. Loma kujek</w:t>
      </w:r>
      <w:r w:rsidR="00410852" w:rsidRPr="001B3D18">
        <w:rPr>
          <w:rStyle w:val="Stark"/>
          <w:b w:val="0"/>
          <w:sz w:val="22"/>
          <w:szCs w:val="22"/>
          <w:lang w:val="nb-NO"/>
        </w:rPr>
        <w:t xml:space="preserve"> </w:t>
      </w:r>
      <w:r w:rsidR="00366394">
        <w:rPr>
          <w:rStyle w:val="Stark"/>
          <w:b w:val="0"/>
          <w:sz w:val="22"/>
          <w:szCs w:val="22"/>
          <w:lang w:val="nb-NO"/>
        </w:rPr>
        <w:t xml:space="preserve">êdî </w:t>
      </w:r>
      <w:r w:rsidR="00080F3B" w:rsidRPr="001B3D18">
        <w:rPr>
          <w:rStyle w:val="Stark"/>
          <w:b w:val="0"/>
          <w:sz w:val="22"/>
          <w:szCs w:val="22"/>
          <w:lang w:val="nb-NO"/>
        </w:rPr>
        <w:t>ne wêr</w:t>
      </w:r>
      <w:r w:rsidR="004C6AF1">
        <w:rPr>
          <w:rStyle w:val="Stark"/>
          <w:b w:val="0"/>
          <w:sz w:val="22"/>
          <w:szCs w:val="22"/>
          <w:lang w:val="nb-NO"/>
        </w:rPr>
        <w:t>ibû</w:t>
      </w:r>
      <w:r w:rsidR="00C21B88" w:rsidRPr="001B3D18">
        <w:rPr>
          <w:rStyle w:val="Stark"/>
          <w:b w:val="0"/>
          <w:sz w:val="22"/>
          <w:szCs w:val="22"/>
          <w:lang w:val="nb-NO"/>
        </w:rPr>
        <w:t xml:space="preserve"> </w:t>
      </w:r>
      <w:r w:rsidR="00080F3B" w:rsidRPr="001B3D18">
        <w:rPr>
          <w:rStyle w:val="Stark"/>
          <w:b w:val="0"/>
          <w:sz w:val="22"/>
          <w:szCs w:val="22"/>
          <w:lang w:val="nb-NO"/>
        </w:rPr>
        <w:t xml:space="preserve">erkê xwe yê </w:t>
      </w:r>
      <w:r w:rsidR="006F79DE" w:rsidRPr="001B3D18">
        <w:rPr>
          <w:rStyle w:val="Stark"/>
          <w:b w:val="0"/>
          <w:sz w:val="22"/>
          <w:szCs w:val="22"/>
          <w:lang w:val="nb-NO"/>
        </w:rPr>
        <w:t>kuştinê</w:t>
      </w:r>
      <w:r w:rsidR="00080F3B" w:rsidRPr="001B3D18">
        <w:rPr>
          <w:rStyle w:val="Stark"/>
          <w:b w:val="0"/>
          <w:sz w:val="22"/>
          <w:szCs w:val="22"/>
          <w:lang w:val="nb-NO"/>
        </w:rPr>
        <w:t xml:space="preserve"> bi cih </w:t>
      </w:r>
      <w:r w:rsidR="004C6AF1">
        <w:rPr>
          <w:rStyle w:val="Stark"/>
          <w:b w:val="0"/>
          <w:sz w:val="22"/>
          <w:szCs w:val="22"/>
          <w:lang w:val="nb-NO"/>
        </w:rPr>
        <w:t>bihê</w:t>
      </w:r>
      <w:r w:rsidR="00080F3B" w:rsidRPr="001B3D18">
        <w:rPr>
          <w:rStyle w:val="Stark"/>
          <w:b w:val="0"/>
          <w:sz w:val="22"/>
          <w:szCs w:val="22"/>
          <w:lang w:val="nb-NO"/>
        </w:rPr>
        <w:t xml:space="preserve">ne û </w:t>
      </w:r>
      <w:r w:rsidR="00126200" w:rsidRPr="001B3D18">
        <w:rPr>
          <w:rStyle w:val="Stark"/>
          <w:b w:val="0"/>
          <w:sz w:val="22"/>
          <w:szCs w:val="22"/>
          <w:lang w:val="nb-NO"/>
        </w:rPr>
        <w:t xml:space="preserve">bi lez </w:t>
      </w:r>
      <w:r w:rsidR="00352706">
        <w:rPr>
          <w:rStyle w:val="Stark"/>
          <w:b w:val="0"/>
          <w:sz w:val="22"/>
          <w:szCs w:val="22"/>
          <w:lang w:val="nb-NO"/>
        </w:rPr>
        <w:t xml:space="preserve">û bez </w:t>
      </w:r>
      <w:r w:rsidR="00080F3B" w:rsidRPr="001B3D18">
        <w:rPr>
          <w:rStyle w:val="Stark"/>
          <w:b w:val="0"/>
          <w:sz w:val="22"/>
          <w:szCs w:val="22"/>
          <w:lang w:val="nb-NO"/>
        </w:rPr>
        <w:t xml:space="preserve">ji wir </w:t>
      </w:r>
      <w:r w:rsidR="00C21B88" w:rsidRPr="001B3D18">
        <w:rPr>
          <w:rStyle w:val="Stark"/>
          <w:b w:val="0"/>
          <w:sz w:val="22"/>
          <w:szCs w:val="22"/>
          <w:lang w:val="nb-NO"/>
        </w:rPr>
        <w:t>çûbû</w:t>
      </w:r>
      <w:r w:rsidR="00080F3B" w:rsidRPr="001B3D18">
        <w:rPr>
          <w:rStyle w:val="Stark"/>
          <w:b w:val="0"/>
          <w:sz w:val="22"/>
          <w:szCs w:val="22"/>
          <w:lang w:val="nb-NO"/>
        </w:rPr>
        <w:t>.</w:t>
      </w:r>
    </w:p>
    <w:p w:rsidR="008A47D4" w:rsidRPr="001B3D18" w:rsidRDefault="00FF1307"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w:t>
      </w:r>
      <w:r w:rsidR="00FB46FA" w:rsidRPr="001B3D18">
        <w:rPr>
          <w:rStyle w:val="Stark"/>
          <w:b w:val="0"/>
          <w:sz w:val="22"/>
          <w:szCs w:val="22"/>
          <w:lang w:val="nb-NO"/>
        </w:rPr>
        <w:t>L</w:t>
      </w:r>
      <w:r w:rsidR="00080F3B" w:rsidRPr="001B3D18">
        <w:rPr>
          <w:rStyle w:val="Stark"/>
          <w:b w:val="0"/>
          <w:sz w:val="22"/>
          <w:szCs w:val="22"/>
          <w:lang w:val="nb-NO"/>
        </w:rPr>
        <w:t>ê belê</w:t>
      </w:r>
      <w:r w:rsidR="00753FB0" w:rsidRPr="001B3D18">
        <w:rPr>
          <w:rStyle w:val="Stark"/>
          <w:b w:val="0"/>
          <w:sz w:val="22"/>
          <w:szCs w:val="22"/>
          <w:lang w:val="nb-NO"/>
        </w:rPr>
        <w:t>,</w:t>
      </w:r>
      <w:r w:rsidR="00080F3B" w:rsidRPr="001B3D18">
        <w:rPr>
          <w:rStyle w:val="Stark"/>
          <w:b w:val="0"/>
          <w:sz w:val="22"/>
          <w:szCs w:val="22"/>
          <w:lang w:val="nb-NO"/>
        </w:rPr>
        <w:t xml:space="preserve"> xwediyê van nedurustiyên li nav refên şoreşa kurda</w:t>
      </w:r>
      <w:r w:rsidR="00BF3429" w:rsidRPr="001B3D18">
        <w:rPr>
          <w:rStyle w:val="Stark"/>
          <w:b w:val="0"/>
          <w:sz w:val="22"/>
          <w:szCs w:val="22"/>
          <w:lang w:val="nb-NO"/>
        </w:rPr>
        <w:t>n</w:t>
      </w:r>
      <w:r w:rsidR="00080F3B" w:rsidRPr="001B3D18">
        <w:rPr>
          <w:rStyle w:val="Stark"/>
          <w:b w:val="0"/>
          <w:sz w:val="22"/>
          <w:szCs w:val="22"/>
          <w:lang w:val="nb-NO"/>
        </w:rPr>
        <w:t>,</w:t>
      </w:r>
      <w:r w:rsidR="0072229B" w:rsidRPr="001B3D18">
        <w:rPr>
          <w:rStyle w:val="Stark"/>
          <w:b w:val="0"/>
          <w:sz w:val="22"/>
          <w:szCs w:val="22"/>
          <w:lang w:val="nb-NO"/>
        </w:rPr>
        <w:t xml:space="preserve"> neyarê doza azadiya kurda</w:t>
      </w:r>
      <w:r w:rsidR="00BF3429" w:rsidRPr="001B3D18">
        <w:rPr>
          <w:rStyle w:val="Stark"/>
          <w:b w:val="0"/>
          <w:sz w:val="22"/>
          <w:szCs w:val="22"/>
          <w:lang w:val="nb-NO"/>
        </w:rPr>
        <w:t>n</w:t>
      </w:r>
      <w:r w:rsidR="00FB46FA" w:rsidRPr="001B3D18">
        <w:rPr>
          <w:rStyle w:val="Stark"/>
          <w:b w:val="0"/>
          <w:sz w:val="22"/>
          <w:szCs w:val="22"/>
          <w:lang w:val="nb-NO"/>
        </w:rPr>
        <w:t xml:space="preserve">, </w:t>
      </w:r>
      <w:r w:rsidR="00080F3B" w:rsidRPr="001B3D18">
        <w:rPr>
          <w:rStyle w:val="Stark"/>
          <w:b w:val="0"/>
          <w:sz w:val="22"/>
          <w:szCs w:val="22"/>
          <w:lang w:val="nb-NO"/>
        </w:rPr>
        <w:t xml:space="preserve">paşê </w:t>
      </w:r>
      <w:r w:rsidR="00FB46FA" w:rsidRPr="001B3D18">
        <w:rPr>
          <w:rStyle w:val="Stark"/>
          <w:b w:val="0"/>
          <w:sz w:val="22"/>
          <w:szCs w:val="22"/>
          <w:lang w:val="nb-NO"/>
        </w:rPr>
        <w:t>berê xwe d</w:t>
      </w:r>
      <w:r w:rsidR="00162151">
        <w:rPr>
          <w:rStyle w:val="Stark"/>
          <w:b w:val="0"/>
          <w:sz w:val="22"/>
          <w:szCs w:val="22"/>
          <w:lang w:val="nb-NO"/>
        </w:rPr>
        <w:t>abû</w:t>
      </w:r>
      <w:r w:rsidR="00FB46FA" w:rsidRPr="001B3D18">
        <w:rPr>
          <w:rStyle w:val="Stark"/>
          <w:b w:val="0"/>
          <w:sz w:val="22"/>
          <w:szCs w:val="22"/>
          <w:lang w:val="nb-NO"/>
        </w:rPr>
        <w:t xml:space="preserve">n </w:t>
      </w:r>
      <w:r w:rsidR="00080F3B" w:rsidRPr="001B3D18">
        <w:rPr>
          <w:rStyle w:val="Stark"/>
          <w:b w:val="0"/>
          <w:sz w:val="22"/>
          <w:szCs w:val="22"/>
          <w:lang w:val="nb-NO"/>
        </w:rPr>
        <w:t>xortekî bêguneh ê wek Şûrmanc</w:t>
      </w:r>
      <w:r w:rsidR="00B374F5" w:rsidRPr="001B3D18">
        <w:rPr>
          <w:rStyle w:val="Stark"/>
          <w:b w:val="0"/>
          <w:sz w:val="22"/>
          <w:szCs w:val="22"/>
          <w:lang w:val="nb-NO"/>
        </w:rPr>
        <w:t xml:space="preserve">, </w:t>
      </w:r>
      <w:r w:rsidR="00410852" w:rsidRPr="001B3D18">
        <w:rPr>
          <w:rStyle w:val="Stark"/>
          <w:b w:val="0"/>
          <w:sz w:val="22"/>
          <w:szCs w:val="22"/>
          <w:lang w:val="nb-NO"/>
        </w:rPr>
        <w:t xml:space="preserve">ku mebesta wî, </w:t>
      </w:r>
      <w:r w:rsidR="00594117" w:rsidRPr="001B3D18">
        <w:rPr>
          <w:rStyle w:val="Stark"/>
          <w:b w:val="0"/>
          <w:sz w:val="22"/>
          <w:szCs w:val="22"/>
          <w:lang w:val="nb-NO"/>
        </w:rPr>
        <w:t xml:space="preserve">ne tiştekî din </w:t>
      </w:r>
      <w:r w:rsidR="00C61035">
        <w:rPr>
          <w:rStyle w:val="Stark"/>
          <w:b w:val="0"/>
          <w:sz w:val="22"/>
          <w:szCs w:val="22"/>
          <w:lang w:val="nb-NO"/>
        </w:rPr>
        <w:t>bû,</w:t>
      </w:r>
      <w:r w:rsidR="00594117" w:rsidRPr="001B3D18">
        <w:rPr>
          <w:rStyle w:val="Stark"/>
          <w:b w:val="0"/>
          <w:sz w:val="22"/>
          <w:szCs w:val="22"/>
          <w:lang w:val="nb-NO"/>
        </w:rPr>
        <w:t xml:space="preserve"> </w:t>
      </w:r>
      <w:r w:rsidR="00C56E29" w:rsidRPr="001B3D18">
        <w:rPr>
          <w:rStyle w:val="Stark"/>
          <w:b w:val="0"/>
          <w:sz w:val="22"/>
          <w:szCs w:val="22"/>
          <w:lang w:val="nb-NO"/>
        </w:rPr>
        <w:t>ji bilî azadiya Kurdistanê</w:t>
      </w:r>
      <w:r w:rsidR="00FB46FA" w:rsidRPr="001B3D18">
        <w:rPr>
          <w:rStyle w:val="Stark"/>
          <w:b w:val="0"/>
          <w:sz w:val="22"/>
          <w:szCs w:val="22"/>
          <w:lang w:val="nb-NO"/>
        </w:rPr>
        <w:t xml:space="preserve">. </w:t>
      </w:r>
      <w:r w:rsidR="00B02FFC">
        <w:rPr>
          <w:rStyle w:val="Stark"/>
          <w:b w:val="0"/>
          <w:sz w:val="22"/>
          <w:szCs w:val="22"/>
          <w:lang w:val="nb-NO"/>
        </w:rPr>
        <w:t>G</w:t>
      </w:r>
      <w:r w:rsidR="00B02FFC" w:rsidRPr="001B3D18">
        <w:rPr>
          <w:rStyle w:val="Stark"/>
          <w:b w:val="0"/>
          <w:sz w:val="22"/>
          <w:szCs w:val="22"/>
          <w:lang w:val="nb-NO"/>
        </w:rPr>
        <w:t xml:space="preserve">ava ku pê </w:t>
      </w:r>
      <w:r w:rsidR="00162151">
        <w:rPr>
          <w:rStyle w:val="Stark"/>
          <w:b w:val="0"/>
          <w:sz w:val="22"/>
          <w:szCs w:val="22"/>
          <w:lang w:val="nb-NO"/>
        </w:rPr>
        <w:t>hesiya bûn,</w:t>
      </w:r>
      <w:r w:rsidR="00B02FFC" w:rsidRPr="001B3D18">
        <w:rPr>
          <w:rStyle w:val="Stark"/>
          <w:b w:val="0"/>
          <w:sz w:val="22"/>
          <w:szCs w:val="22"/>
          <w:lang w:val="nb-NO"/>
        </w:rPr>
        <w:t xml:space="preserve"> ku Şûrmanc birayê biçûk ê Dilov</w:t>
      </w:r>
      <w:r w:rsidR="004C6AF1">
        <w:rPr>
          <w:rStyle w:val="Stark"/>
          <w:b w:val="0"/>
          <w:sz w:val="22"/>
          <w:szCs w:val="22"/>
          <w:lang w:val="nb-NO"/>
        </w:rPr>
        <w:t>a</w:t>
      </w:r>
      <w:r w:rsidR="00B02FFC" w:rsidRPr="001B3D18">
        <w:rPr>
          <w:rStyle w:val="Stark"/>
          <w:b w:val="0"/>
          <w:sz w:val="22"/>
          <w:szCs w:val="22"/>
          <w:lang w:val="nb-NO"/>
        </w:rPr>
        <w:t>n e</w:t>
      </w:r>
      <w:r w:rsidR="00B02FFC">
        <w:rPr>
          <w:rStyle w:val="Stark"/>
          <w:b w:val="0"/>
          <w:sz w:val="22"/>
          <w:szCs w:val="22"/>
          <w:lang w:val="nb-NO"/>
        </w:rPr>
        <w:t>, hingê ji bo tolvedanê</w:t>
      </w:r>
      <w:r w:rsidR="00352706">
        <w:rPr>
          <w:rStyle w:val="Stark"/>
          <w:b w:val="0"/>
          <w:sz w:val="22"/>
          <w:szCs w:val="22"/>
          <w:lang w:val="nb-NO"/>
        </w:rPr>
        <w:t>,</w:t>
      </w:r>
      <w:r w:rsidR="00B02FFC">
        <w:rPr>
          <w:rStyle w:val="Stark"/>
          <w:b w:val="0"/>
          <w:sz w:val="22"/>
          <w:szCs w:val="22"/>
          <w:lang w:val="nb-NO"/>
        </w:rPr>
        <w:t xml:space="preserve"> li pey windakirina Şûrmancê bêguneh </w:t>
      </w:r>
      <w:r w:rsidR="00162151">
        <w:rPr>
          <w:rStyle w:val="Stark"/>
          <w:b w:val="0"/>
          <w:sz w:val="22"/>
          <w:szCs w:val="22"/>
          <w:lang w:val="nb-NO"/>
        </w:rPr>
        <w:t>geriya bûn</w:t>
      </w:r>
      <w:r w:rsidR="00B02FFC">
        <w:rPr>
          <w:rStyle w:val="Stark"/>
          <w:b w:val="0"/>
          <w:sz w:val="22"/>
          <w:szCs w:val="22"/>
          <w:lang w:val="nb-NO"/>
        </w:rPr>
        <w:t xml:space="preserve">. </w:t>
      </w:r>
      <w:r w:rsidR="00FB46FA" w:rsidRPr="001B3D18">
        <w:rPr>
          <w:rStyle w:val="Stark"/>
          <w:b w:val="0"/>
          <w:sz w:val="22"/>
          <w:szCs w:val="22"/>
          <w:lang w:val="nb-NO"/>
        </w:rPr>
        <w:t>Gava bi kekê Şûrm</w:t>
      </w:r>
      <w:r w:rsidR="004C6AF1">
        <w:rPr>
          <w:rStyle w:val="Stark"/>
          <w:b w:val="0"/>
          <w:sz w:val="22"/>
          <w:szCs w:val="22"/>
          <w:lang w:val="nb-NO"/>
        </w:rPr>
        <w:t>a</w:t>
      </w:r>
      <w:r w:rsidR="00FB46FA" w:rsidRPr="001B3D18">
        <w:rPr>
          <w:rStyle w:val="Stark"/>
          <w:b w:val="0"/>
          <w:sz w:val="22"/>
          <w:szCs w:val="22"/>
          <w:lang w:val="nb-NO"/>
        </w:rPr>
        <w:t xml:space="preserve">nc ê ji </w:t>
      </w:r>
      <w:r w:rsidR="006059CF" w:rsidRPr="001B3D18">
        <w:rPr>
          <w:rStyle w:val="Stark"/>
          <w:b w:val="0"/>
          <w:sz w:val="22"/>
          <w:szCs w:val="22"/>
          <w:lang w:val="nb-NO"/>
        </w:rPr>
        <w:t>R</w:t>
      </w:r>
      <w:r w:rsidR="00FB46FA" w:rsidRPr="001B3D18">
        <w:rPr>
          <w:rStyle w:val="Stark"/>
          <w:b w:val="0"/>
          <w:sz w:val="22"/>
          <w:szCs w:val="22"/>
          <w:lang w:val="nb-NO"/>
        </w:rPr>
        <w:t>êxistin</w:t>
      </w:r>
      <w:r w:rsidR="006059CF" w:rsidRPr="001B3D18">
        <w:rPr>
          <w:rStyle w:val="Stark"/>
          <w:b w:val="0"/>
          <w:sz w:val="22"/>
          <w:szCs w:val="22"/>
          <w:lang w:val="nb-NO"/>
        </w:rPr>
        <w:t>’</w:t>
      </w:r>
      <w:r w:rsidR="00FB46FA" w:rsidRPr="001B3D18">
        <w:rPr>
          <w:rStyle w:val="Stark"/>
          <w:b w:val="0"/>
          <w:sz w:val="22"/>
          <w:szCs w:val="22"/>
          <w:lang w:val="nb-NO"/>
        </w:rPr>
        <w:t>ê veqetiyayî ni kari</w:t>
      </w:r>
      <w:r w:rsidR="00162151">
        <w:rPr>
          <w:rStyle w:val="Stark"/>
          <w:b w:val="0"/>
          <w:sz w:val="22"/>
          <w:szCs w:val="22"/>
          <w:lang w:val="nb-NO"/>
        </w:rPr>
        <w:t>bû</w:t>
      </w:r>
      <w:r w:rsidR="00FB46FA" w:rsidRPr="001B3D18">
        <w:rPr>
          <w:rStyle w:val="Stark"/>
          <w:b w:val="0"/>
          <w:sz w:val="22"/>
          <w:szCs w:val="22"/>
          <w:lang w:val="nb-NO"/>
        </w:rPr>
        <w:t>n serî derxin, hingî toleya xwe</w:t>
      </w:r>
      <w:r w:rsidR="00753FB0" w:rsidRPr="001B3D18">
        <w:rPr>
          <w:rStyle w:val="Stark"/>
          <w:b w:val="0"/>
          <w:sz w:val="22"/>
          <w:szCs w:val="22"/>
          <w:lang w:val="nb-NO"/>
        </w:rPr>
        <w:t>,</w:t>
      </w:r>
      <w:r w:rsidR="00FB46FA" w:rsidRPr="001B3D18">
        <w:rPr>
          <w:rStyle w:val="Stark"/>
          <w:b w:val="0"/>
          <w:sz w:val="22"/>
          <w:szCs w:val="22"/>
          <w:lang w:val="nb-NO"/>
        </w:rPr>
        <w:t xml:space="preserve"> ji Şûrmancê </w:t>
      </w:r>
      <w:r w:rsidR="00F039AD" w:rsidRPr="001B3D18">
        <w:rPr>
          <w:rStyle w:val="Stark"/>
          <w:b w:val="0"/>
          <w:sz w:val="22"/>
          <w:szCs w:val="22"/>
          <w:lang w:val="nb-NO"/>
        </w:rPr>
        <w:t>bêguneh</w:t>
      </w:r>
      <w:r w:rsidR="00FB46FA" w:rsidRPr="001B3D18">
        <w:rPr>
          <w:rStyle w:val="Stark"/>
          <w:b w:val="0"/>
          <w:sz w:val="22"/>
          <w:szCs w:val="22"/>
          <w:lang w:val="nb-NO"/>
        </w:rPr>
        <w:t xml:space="preserve"> û şoreşger </w:t>
      </w:r>
      <w:r w:rsidR="006F79DE" w:rsidRPr="001B3D18">
        <w:rPr>
          <w:rStyle w:val="Stark"/>
          <w:b w:val="0"/>
          <w:sz w:val="22"/>
          <w:szCs w:val="22"/>
          <w:lang w:val="nb-NO"/>
        </w:rPr>
        <w:t>diveki</w:t>
      </w:r>
      <w:r w:rsidR="00162151">
        <w:rPr>
          <w:rStyle w:val="Stark"/>
          <w:b w:val="0"/>
          <w:sz w:val="22"/>
          <w:szCs w:val="22"/>
          <w:lang w:val="nb-NO"/>
        </w:rPr>
        <w:t>ri</w:t>
      </w:r>
      <w:r w:rsidR="006F79DE" w:rsidRPr="001B3D18">
        <w:rPr>
          <w:rStyle w:val="Stark"/>
          <w:b w:val="0"/>
          <w:sz w:val="22"/>
          <w:szCs w:val="22"/>
          <w:lang w:val="nb-NO"/>
        </w:rPr>
        <w:t>n</w:t>
      </w:r>
      <w:r w:rsidR="00F039AD" w:rsidRPr="001B3D18">
        <w:rPr>
          <w:rStyle w:val="Stark"/>
          <w:b w:val="0"/>
          <w:sz w:val="22"/>
          <w:szCs w:val="22"/>
          <w:lang w:val="nb-NO"/>
        </w:rPr>
        <w:t xml:space="preserve">. </w:t>
      </w:r>
      <w:r w:rsidR="00BF3429" w:rsidRPr="001B3D18">
        <w:rPr>
          <w:rStyle w:val="Stark"/>
          <w:b w:val="0"/>
          <w:sz w:val="22"/>
          <w:szCs w:val="22"/>
          <w:lang w:val="nb-NO"/>
        </w:rPr>
        <w:t>A</w:t>
      </w:r>
      <w:r w:rsidR="00C61035">
        <w:rPr>
          <w:rStyle w:val="Stark"/>
          <w:b w:val="0"/>
          <w:sz w:val="22"/>
          <w:szCs w:val="22"/>
          <w:lang w:val="nb-NO"/>
        </w:rPr>
        <w:t>rmanca Şûrmanc</w:t>
      </w:r>
      <w:r w:rsidR="00F039AD" w:rsidRPr="001B3D18">
        <w:rPr>
          <w:rStyle w:val="Stark"/>
          <w:b w:val="0"/>
          <w:sz w:val="22"/>
          <w:szCs w:val="22"/>
          <w:lang w:val="nb-NO"/>
        </w:rPr>
        <w:t>ê</w:t>
      </w:r>
      <w:r w:rsidR="00753FB0" w:rsidRPr="001B3D18">
        <w:rPr>
          <w:rStyle w:val="Stark"/>
          <w:b w:val="0"/>
          <w:sz w:val="22"/>
          <w:szCs w:val="22"/>
          <w:lang w:val="nb-NO"/>
        </w:rPr>
        <w:t xml:space="preserve"> pak û durust</w:t>
      </w:r>
      <w:r w:rsidR="00C21B88" w:rsidRPr="001B3D18">
        <w:rPr>
          <w:rStyle w:val="Stark"/>
          <w:b w:val="0"/>
          <w:sz w:val="22"/>
          <w:szCs w:val="22"/>
          <w:lang w:val="nb-NO"/>
        </w:rPr>
        <w:t>,</w:t>
      </w:r>
      <w:r w:rsidR="00753FB0" w:rsidRPr="001B3D18">
        <w:rPr>
          <w:rStyle w:val="Stark"/>
          <w:b w:val="0"/>
          <w:sz w:val="22"/>
          <w:szCs w:val="22"/>
          <w:lang w:val="nb-NO"/>
        </w:rPr>
        <w:t xml:space="preserve"> </w:t>
      </w:r>
      <w:r w:rsidR="006F79DE" w:rsidRPr="001B3D18">
        <w:rPr>
          <w:rStyle w:val="Stark"/>
          <w:b w:val="0"/>
          <w:sz w:val="22"/>
          <w:szCs w:val="22"/>
          <w:lang w:val="nb-NO"/>
        </w:rPr>
        <w:t>her tenê tevlîbûna</w:t>
      </w:r>
      <w:r w:rsidR="006059CF" w:rsidRPr="001B3D18">
        <w:rPr>
          <w:rStyle w:val="Stark"/>
          <w:b w:val="0"/>
          <w:sz w:val="22"/>
          <w:szCs w:val="22"/>
          <w:lang w:val="nb-NO"/>
        </w:rPr>
        <w:t xml:space="preserve"> nav</w:t>
      </w:r>
      <w:r w:rsidR="009D5CD8">
        <w:rPr>
          <w:rStyle w:val="Stark"/>
          <w:b w:val="0"/>
          <w:sz w:val="22"/>
          <w:szCs w:val="22"/>
          <w:lang w:val="nb-NO"/>
        </w:rPr>
        <w:t xml:space="preserve"> refên</w:t>
      </w:r>
      <w:r w:rsidR="006F79DE" w:rsidRPr="001B3D18">
        <w:rPr>
          <w:rStyle w:val="Stark"/>
          <w:b w:val="0"/>
          <w:sz w:val="22"/>
          <w:szCs w:val="22"/>
          <w:lang w:val="nb-NO"/>
        </w:rPr>
        <w:t xml:space="preserve"> têkoşîna azadî û serbestiya kurda</w:t>
      </w:r>
      <w:r w:rsidR="00BF3429" w:rsidRPr="001B3D18">
        <w:rPr>
          <w:rStyle w:val="Stark"/>
          <w:b w:val="0"/>
          <w:sz w:val="22"/>
          <w:szCs w:val="22"/>
          <w:lang w:val="nb-NO"/>
        </w:rPr>
        <w:t>n</w:t>
      </w:r>
      <w:r w:rsidR="00AD12B2">
        <w:rPr>
          <w:rStyle w:val="Stark"/>
          <w:b w:val="0"/>
          <w:sz w:val="22"/>
          <w:szCs w:val="22"/>
          <w:lang w:val="nb-NO"/>
        </w:rPr>
        <w:t xml:space="preserve"> û </w:t>
      </w:r>
      <w:r w:rsidR="006F79DE" w:rsidRPr="001B3D18">
        <w:rPr>
          <w:rStyle w:val="Stark"/>
          <w:b w:val="0"/>
          <w:sz w:val="22"/>
          <w:szCs w:val="22"/>
          <w:lang w:val="nb-NO"/>
        </w:rPr>
        <w:t xml:space="preserve">Kurdistanê </w:t>
      </w:r>
      <w:r w:rsidR="006059CF" w:rsidRPr="001B3D18">
        <w:rPr>
          <w:rStyle w:val="Stark"/>
          <w:b w:val="0"/>
          <w:sz w:val="22"/>
          <w:szCs w:val="22"/>
          <w:lang w:val="nb-NO"/>
        </w:rPr>
        <w:t>bû</w:t>
      </w:r>
      <w:r w:rsidR="006F79DE" w:rsidRPr="001B3D18">
        <w:rPr>
          <w:rStyle w:val="Stark"/>
          <w:b w:val="0"/>
          <w:sz w:val="22"/>
          <w:szCs w:val="22"/>
          <w:lang w:val="nb-NO"/>
        </w:rPr>
        <w:t>.</w:t>
      </w:r>
      <w:r w:rsidR="008A47D4" w:rsidRPr="001B3D18">
        <w:rPr>
          <w:rStyle w:val="Stark"/>
          <w:b w:val="0"/>
          <w:sz w:val="22"/>
          <w:szCs w:val="22"/>
          <w:lang w:val="nb-NO"/>
        </w:rPr>
        <w:t xml:space="preserve"> Yên wek Şûrmanc</w:t>
      </w:r>
      <w:r w:rsidR="00C21B88" w:rsidRPr="001B3D18">
        <w:rPr>
          <w:rStyle w:val="Stark"/>
          <w:b w:val="0"/>
          <w:sz w:val="22"/>
          <w:szCs w:val="22"/>
          <w:lang w:val="nb-NO"/>
        </w:rPr>
        <w:t>,</w:t>
      </w:r>
      <w:r w:rsidR="008A47D4" w:rsidRPr="001B3D18">
        <w:rPr>
          <w:rStyle w:val="Stark"/>
          <w:b w:val="0"/>
          <w:sz w:val="22"/>
          <w:szCs w:val="22"/>
          <w:lang w:val="nb-NO"/>
        </w:rPr>
        <w:t xml:space="preserve"> di nav vê Rêxistin</w:t>
      </w:r>
      <w:r w:rsidR="006059CF" w:rsidRPr="001B3D18">
        <w:rPr>
          <w:rStyle w:val="Stark"/>
          <w:b w:val="0"/>
          <w:sz w:val="22"/>
          <w:szCs w:val="22"/>
          <w:lang w:val="nb-NO"/>
        </w:rPr>
        <w:t>’</w:t>
      </w:r>
      <w:r w:rsidR="008A47D4" w:rsidRPr="001B3D18">
        <w:rPr>
          <w:rStyle w:val="Stark"/>
          <w:b w:val="0"/>
          <w:sz w:val="22"/>
          <w:szCs w:val="22"/>
          <w:lang w:val="nb-NO"/>
        </w:rPr>
        <w:t>ê de za</w:t>
      </w:r>
      <w:r w:rsidR="00685D72">
        <w:rPr>
          <w:rStyle w:val="Stark"/>
          <w:b w:val="0"/>
          <w:sz w:val="22"/>
          <w:szCs w:val="22"/>
          <w:lang w:val="nb-NO"/>
        </w:rPr>
        <w:t>h</w:t>
      </w:r>
      <w:r w:rsidR="008A47D4" w:rsidRPr="001B3D18">
        <w:rPr>
          <w:rStyle w:val="Stark"/>
          <w:b w:val="0"/>
          <w:sz w:val="22"/>
          <w:szCs w:val="22"/>
          <w:lang w:val="nb-NO"/>
        </w:rPr>
        <w:t xml:space="preserve">f </w:t>
      </w:r>
      <w:r w:rsidR="002C0CAF">
        <w:rPr>
          <w:rStyle w:val="Stark"/>
          <w:b w:val="0"/>
          <w:sz w:val="22"/>
          <w:szCs w:val="22"/>
          <w:lang w:val="nb-NO"/>
        </w:rPr>
        <w:t>he</w:t>
      </w:r>
      <w:r w:rsidR="008A47D4" w:rsidRPr="001B3D18">
        <w:rPr>
          <w:rStyle w:val="Stark"/>
          <w:b w:val="0"/>
          <w:sz w:val="22"/>
          <w:szCs w:val="22"/>
          <w:lang w:val="nb-NO"/>
        </w:rPr>
        <w:t>bûn.</w:t>
      </w:r>
      <w:r w:rsidR="00C21B88" w:rsidRPr="001B3D18">
        <w:rPr>
          <w:rStyle w:val="Stark"/>
          <w:b w:val="0"/>
          <w:sz w:val="22"/>
          <w:szCs w:val="22"/>
          <w:lang w:val="nb-NO"/>
        </w:rPr>
        <w:t xml:space="preserve"> Te digot qey tev van kurdên pak</w:t>
      </w:r>
      <w:r w:rsidR="008A47D4" w:rsidRPr="001B3D18">
        <w:rPr>
          <w:rStyle w:val="Stark"/>
          <w:b w:val="0"/>
          <w:sz w:val="22"/>
          <w:szCs w:val="22"/>
          <w:lang w:val="nb-NO"/>
        </w:rPr>
        <w:t xml:space="preserve"> li nav vê Rêxistin’ê kom bûne. Lê belê doz ji destê </w:t>
      </w:r>
      <w:r w:rsidR="00C21B88" w:rsidRPr="001B3D18">
        <w:rPr>
          <w:rStyle w:val="Stark"/>
          <w:b w:val="0"/>
          <w:sz w:val="22"/>
          <w:szCs w:val="22"/>
          <w:lang w:val="nb-NO"/>
        </w:rPr>
        <w:t>wan hatibû</w:t>
      </w:r>
      <w:r w:rsidR="008A47D4" w:rsidRPr="001B3D18">
        <w:rPr>
          <w:rStyle w:val="Stark"/>
          <w:b w:val="0"/>
          <w:sz w:val="22"/>
          <w:szCs w:val="22"/>
          <w:lang w:val="nb-NO"/>
        </w:rPr>
        <w:t xml:space="preserve"> standin. </w:t>
      </w:r>
      <w:r w:rsidR="00910361">
        <w:rPr>
          <w:rStyle w:val="Stark"/>
          <w:b w:val="0"/>
          <w:sz w:val="22"/>
          <w:szCs w:val="22"/>
          <w:lang w:val="nb-NO"/>
        </w:rPr>
        <w:t>R</w:t>
      </w:r>
      <w:r w:rsidR="008A47D4" w:rsidRPr="001B3D18">
        <w:rPr>
          <w:rStyle w:val="Stark"/>
          <w:b w:val="0"/>
          <w:sz w:val="22"/>
          <w:szCs w:val="22"/>
          <w:lang w:val="nb-NO"/>
        </w:rPr>
        <w:t>êvebirina dozê</w:t>
      </w:r>
      <w:r w:rsidR="003D2BFC" w:rsidRPr="001B3D18">
        <w:rPr>
          <w:rStyle w:val="Stark"/>
          <w:b w:val="0"/>
          <w:sz w:val="22"/>
          <w:szCs w:val="22"/>
          <w:lang w:val="nb-NO"/>
        </w:rPr>
        <w:t>,</w:t>
      </w:r>
      <w:r w:rsidR="008A47D4" w:rsidRPr="001B3D18">
        <w:rPr>
          <w:rStyle w:val="Stark"/>
          <w:b w:val="0"/>
          <w:sz w:val="22"/>
          <w:szCs w:val="22"/>
          <w:lang w:val="nb-NO"/>
        </w:rPr>
        <w:t xml:space="preserve"> ketibû </w:t>
      </w:r>
      <w:r w:rsidR="003D2BFC" w:rsidRPr="001B3D18">
        <w:rPr>
          <w:rStyle w:val="Stark"/>
          <w:b w:val="0"/>
          <w:sz w:val="22"/>
          <w:szCs w:val="22"/>
          <w:lang w:val="nb-NO"/>
        </w:rPr>
        <w:t xml:space="preserve">nav </w:t>
      </w:r>
      <w:r w:rsidR="00C21B88" w:rsidRPr="001B3D18">
        <w:rPr>
          <w:rStyle w:val="Stark"/>
          <w:b w:val="0"/>
          <w:sz w:val="22"/>
          <w:szCs w:val="22"/>
          <w:lang w:val="nb-NO"/>
        </w:rPr>
        <w:t xml:space="preserve">destê çend </w:t>
      </w:r>
      <w:r w:rsidR="00A47D6A">
        <w:rPr>
          <w:rStyle w:val="Stark"/>
          <w:b w:val="0"/>
          <w:sz w:val="22"/>
          <w:szCs w:val="22"/>
          <w:lang w:val="nb-NO"/>
        </w:rPr>
        <w:t xml:space="preserve">kesên </w:t>
      </w:r>
      <w:r w:rsidR="00C21B88" w:rsidRPr="001B3D18">
        <w:rPr>
          <w:rStyle w:val="Stark"/>
          <w:b w:val="0"/>
          <w:sz w:val="22"/>
          <w:szCs w:val="22"/>
          <w:lang w:val="nb-NO"/>
        </w:rPr>
        <w:t>necamêr û</w:t>
      </w:r>
      <w:r w:rsidR="00AE2035">
        <w:rPr>
          <w:rStyle w:val="Stark"/>
          <w:b w:val="0"/>
          <w:sz w:val="22"/>
          <w:szCs w:val="22"/>
          <w:lang w:val="nb-NO"/>
        </w:rPr>
        <w:t xml:space="preserve"> nedurust</w:t>
      </w:r>
      <w:r w:rsidR="00B31DC7">
        <w:rPr>
          <w:rStyle w:val="Stark"/>
          <w:b w:val="0"/>
          <w:sz w:val="22"/>
          <w:szCs w:val="22"/>
          <w:lang w:val="nb-NO"/>
        </w:rPr>
        <w:t>, çend qelpezan û sextekaran.</w:t>
      </w:r>
    </w:p>
    <w:p w:rsidR="00FB46FA"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C21B88" w:rsidRPr="001B3D18">
        <w:rPr>
          <w:rStyle w:val="Stark"/>
          <w:b w:val="0"/>
          <w:sz w:val="22"/>
          <w:szCs w:val="22"/>
          <w:lang w:val="nb-NO"/>
        </w:rPr>
        <w:t>Necamêr g</w:t>
      </w:r>
      <w:r w:rsidR="00FB46FA" w:rsidRPr="001B3D18">
        <w:rPr>
          <w:rStyle w:val="Stark"/>
          <w:b w:val="0"/>
          <w:sz w:val="22"/>
          <w:szCs w:val="22"/>
          <w:lang w:val="nb-NO"/>
        </w:rPr>
        <w:t xml:space="preserve">ava fêr </w:t>
      </w:r>
      <w:r w:rsidR="00A47D6A">
        <w:rPr>
          <w:rStyle w:val="Stark"/>
          <w:b w:val="0"/>
          <w:sz w:val="22"/>
          <w:szCs w:val="22"/>
          <w:lang w:val="nb-NO"/>
        </w:rPr>
        <w:t>bûbû</w:t>
      </w:r>
      <w:r w:rsidR="00A47D6A" w:rsidRPr="001B3D18">
        <w:rPr>
          <w:rStyle w:val="Stark"/>
          <w:b w:val="0"/>
          <w:sz w:val="22"/>
          <w:szCs w:val="22"/>
          <w:lang w:val="nb-NO"/>
        </w:rPr>
        <w:t>n</w:t>
      </w:r>
      <w:r w:rsidR="00C21B88" w:rsidRPr="001B3D18">
        <w:rPr>
          <w:rStyle w:val="Stark"/>
          <w:b w:val="0"/>
          <w:sz w:val="22"/>
          <w:szCs w:val="22"/>
          <w:lang w:val="nb-NO"/>
        </w:rPr>
        <w:t>,</w:t>
      </w:r>
      <w:r w:rsidR="00392856" w:rsidRPr="001B3D18">
        <w:rPr>
          <w:rStyle w:val="Stark"/>
          <w:b w:val="0"/>
          <w:sz w:val="22"/>
          <w:szCs w:val="22"/>
          <w:lang w:val="nb-NO"/>
        </w:rPr>
        <w:t xml:space="preserve"> ku Şûrmanc</w:t>
      </w:r>
      <w:r w:rsidR="0023489E" w:rsidRPr="001B3D18">
        <w:rPr>
          <w:rStyle w:val="Stark"/>
          <w:b w:val="0"/>
          <w:sz w:val="22"/>
          <w:szCs w:val="22"/>
          <w:lang w:val="nb-NO"/>
        </w:rPr>
        <w:t>,</w:t>
      </w:r>
      <w:r w:rsidR="00FB46FA" w:rsidRPr="001B3D18">
        <w:rPr>
          <w:rStyle w:val="Stark"/>
          <w:b w:val="0"/>
          <w:sz w:val="22"/>
          <w:szCs w:val="22"/>
          <w:lang w:val="nb-NO"/>
        </w:rPr>
        <w:t xml:space="preserve"> </w:t>
      </w:r>
      <w:r w:rsidR="00781FAB" w:rsidRPr="001B3D18">
        <w:rPr>
          <w:rStyle w:val="Stark"/>
          <w:b w:val="0"/>
          <w:sz w:val="22"/>
          <w:szCs w:val="22"/>
          <w:lang w:val="nb-NO"/>
        </w:rPr>
        <w:t xml:space="preserve">birayê biçûk ê </w:t>
      </w:r>
      <w:r w:rsidR="00F039AD" w:rsidRPr="001B3D18">
        <w:rPr>
          <w:rStyle w:val="Stark"/>
          <w:b w:val="0"/>
          <w:sz w:val="22"/>
          <w:szCs w:val="22"/>
          <w:lang w:val="nb-NO"/>
        </w:rPr>
        <w:t>Dilovên e</w:t>
      </w:r>
      <w:r w:rsidR="00B374F5" w:rsidRPr="001B3D18">
        <w:rPr>
          <w:rStyle w:val="Stark"/>
          <w:b w:val="0"/>
          <w:sz w:val="22"/>
          <w:szCs w:val="22"/>
          <w:lang w:val="nb-NO"/>
        </w:rPr>
        <w:t xml:space="preserve">, </w:t>
      </w:r>
      <w:r w:rsidR="00FB46FA" w:rsidRPr="001B3D18">
        <w:rPr>
          <w:rStyle w:val="Stark"/>
          <w:b w:val="0"/>
          <w:sz w:val="22"/>
          <w:szCs w:val="22"/>
          <w:lang w:val="nb-NO"/>
        </w:rPr>
        <w:t xml:space="preserve">hingî </w:t>
      </w:r>
      <w:r w:rsidR="0023489E" w:rsidRPr="001B3D18">
        <w:rPr>
          <w:rStyle w:val="Stark"/>
          <w:b w:val="0"/>
          <w:sz w:val="22"/>
          <w:szCs w:val="22"/>
          <w:lang w:val="nb-NO"/>
        </w:rPr>
        <w:t xml:space="preserve">rojekê </w:t>
      </w:r>
      <w:r w:rsidR="00C21B88" w:rsidRPr="001B3D18">
        <w:rPr>
          <w:rStyle w:val="Stark"/>
          <w:b w:val="0"/>
          <w:sz w:val="22"/>
          <w:szCs w:val="22"/>
          <w:lang w:val="nb-NO"/>
        </w:rPr>
        <w:t xml:space="preserve">bang li </w:t>
      </w:r>
      <w:r w:rsidR="00FB46FA" w:rsidRPr="001B3D18">
        <w:rPr>
          <w:rStyle w:val="Stark"/>
          <w:b w:val="0"/>
          <w:sz w:val="22"/>
          <w:szCs w:val="22"/>
          <w:lang w:val="nb-NO"/>
        </w:rPr>
        <w:t>Şûrm</w:t>
      </w:r>
      <w:r w:rsidR="00BF3429" w:rsidRPr="001B3D18">
        <w:rPr>
          <w:rStyle w:val="Stark"/>
          <w:b w:val="0"/>
          <w:sz w:val="22"/>
          <w:szCs w:val="22"/>
          <w:lang w:val="nb-NO"/>
        </w:rPr>
        <w:t>anc</w:t>
      </w:r>
      <w:r w:rsidR="0023489E" w:rsidRPr="001B3D18">
        <w:rPr>
          <w:rStyle w:val="Stark"/>
          <w:b w:val="0"/>
          <w:sz w:val="22"/>
          <w:szCs w:val="22"/>
          <w:lang w:val="nb-NO"/>
        </w:rPr>
        <w:t xml:space="preserve">ê </w:t>
      </w:r>
      <w:r w:rsidR="00F039AD" w:rsidRPr="001B3D18">
        <w:rPr>
          <w:rStyle w:val="Stark"/>
          <w:b w:val="0"/>
          <w:sz w:val="22"/>
          <w:szCs w:val="22"/>
          <w:lang w:val="nb-NO"/>
        </w:rPr>
        <w:t>reben</w:t>
      </w:r>
      <w:r w:rsidR="0023489E" w:rsidRPr="001B3D18">
        <w:rPr>
          <w:rStyle w:val="Stark"/>
          <w:b w:val="0"/>
          <w:sz w:val="22"/>
          <w:szCs w:val="22"/>
          <w:lang w:val="nb-NO"/>
        </w:rPr>
        <w:t xml:space="preserve"> </w:t>
      </w:r>
      <w:r w:rsidR="005A150B">
        <w:rPr>
          <w:rStyle w:val="Stark"/>
          <w:b w:val="0"/>
          <w:sz w:val="22"/>
          <w:szCs w:val="22"/>
          <w:lang w:val="nb-NO"/>
        </w:rPr>
        <w:t>kiribû</w:t>
      </w:r>
      <w:r w:rsidR="0023489E" w:rsidRPr="001B3D18">
        <w:rPr>
          <w:rStyle w:val="Stark"/>
          <w:b w:val="0"/>
          <w:sz w:val="22"/>
          <w:szCs w:val="22"/>
          <w:lang w:val="nb-NO"/>
        </w:rPr>
        <w:t xml:space="preserve">n. Sal </w:t>
      </w:r>
      <w:r w:rsidR="00C21B88" w:rsidRPr="001B3D18">
        <w:rPr>
          <w:rStyle w:val="Stark"/>
          <w:b w:val="0"/>
          <w:sz w:val="22"/>
          <w:szCs w:val="22"/>
          <w:lang w:val="nb-NO"/>
        </w:rPr>
        <w:t xml:space="preserve">sala </w:t>
      </w:r>
      <w:r w:rsidR="005A150B">
        <w:rPr>
          <w:rStyle w:val="Stark"/>
          <w:b w:val="0"/>
          <w:sz w:val="22"/>
          <w:szCs w:val="22"/>
          <w:lang w:val="nb-NO"/>
        </w:rPr>
        <w:t>199</w:t>
      </w:r>
      <w:r w:rsidR="00A84AE5">
        <w:rPr>
          <w:rStyle w:val="Stark"/>
          <w:b w:val="0"/>
          <w:sz w:val="22"/>
          <w:szCs w:val="22"/>
          <w:lang w:val="nb-NO"/>
        </w:rPr>
        <w:t>5</w:t>
      </w:r>
      <w:r w:rsidR="005A150B">
        <w:rPr>
          <w:rStyle w:val="Stark"/>
          <w:b w:val="0"/>
          <w:sz w:val="22"/>
          <w:szCs w:val="22"/>
          <w:lang w:val="nb-NO"/>
        </w:rPr>
        <w:t>ê bû</w:t>
      </w:r>
      <w:r w:rsidR="0023489E" w:rsidRPr="001B3D18">
        <w:rPr>
          <w:rStyle w:val="Stark"/>
          <w:b w:val="0"/>
          <w:sz w:val="22"/>
          <w:szCs w:val="22"/>
          <w:lang w:val="nb-NO"/>
        </w:rPr>
        <w:t>.</w:t>
      </w:r>
      <w:r w:rsidR="00FB46FA" w:rsidRPr="001B3D18">
        <w:rPr>
          <w:rStyle w:val="Stark"/>
          <w:b w:val="0"/>
          <w:sz w:val="22"/>
          <w:szCs w:val="22"/>
          <w:lang w:val="nb-NO"/>
        </w:rPr>
        <w:t xml:space="preserve"> Şûrmanc hîna </w:t>
      </w:r>
      <w:r w:rsidR="00392856" w:rsidRPr="001B3D18">
        <w:rPr>
          <w:rStyle w:val="Stark"/>
          <w:b w:val="0"/>
          <w:sz w:val="22"/>
          <w:szCs w:val="22"/>
          <w:lang w:val="nb-NO"/>
        </w:rPr>
        <w:t xml:space="preserve">li ser hev </w:t>
      </w:r>
      <w:r w:rsidR="00FB46FA" w:rsidRPr="001B3D18">
        <w:rPr>
          <w:rStyle w:val="Stark"/>
          <w:b w:val="0"/>
          <w:sz w:val="22"/>
          <w:szCs w:val="22"/>
          <w:lang w:val="nb-NO"/>
        </w:rPr>
        <w:t xml:space="preserve">sê sal </w:t>
      </w:r>
      <w:r w:rsidR="005A150B">
        <w:rPr>
          <w:rStyle w:val="Stark"/>
          <w:b w:val="0"/>
          <w:sz w:val="22"/>
          <w:szCs w:val="22"/>
          <w:lang w:val="nb-NO"/>
        </w:rPr>
        <w:t>bû</w:t>
      </w:r>
      <w:r w:rsidR="0023489E" w:rsidRPr="001B3D18">
        <w:rPr>
          <w:rStyle w:val="Stark"/>
          <w:b w:val="0"/>
          <w:sz w:val="22"/>
          <w:szCs w:val="22"/>
          <w:lang w:val="nb-NO"/>
        </w:rPr>
        <w:t>n,</w:t>
      </w:r>
      <w:r w:rsidR="00FB46FA" w:rsidRPr="001B3D18">
        <w:rPr>
          <w:rStyle w:val="Stark"/>
          <w:b w:val="0"/>
          <w:sz w:val="22"/>
          <w:szCs w:val="22"/>
          <w:lang w:val="nb-NO"/>
        </w:rPr>
        <w:t xml:space="preserve"> </w:t>
      </w:r>
      <w:r w:rsidR="00B374F5" w:rsidRPr="001B3D18">
        <w:rPr>
          <w:rStyle w:val="Stark"/>
          <w:b w:val="0"/>
          <w:sz w:val="22"/>
          <w:szCs w:val="22"/>
          <w:lang w:val="nb-NO"/>
        </w:rPr>
        <w:t xml:space="preserve">ku </w:t>
      </w:r>
      <w:r w:rsidR="00900872">
        <w:rPr>
          <w:rStyle w:val="Stark"/>
          <w:b w:val="0"/>
          <w:sz w:val="22"/>
          <w:szCs w:val="22"/>
          <w:lang w:val="nb-NO"/>
        </w:rPr>
        <w:t>tev</w:t>
      </w:r>
      <w:r w:rsidR="00FB46FA" w:rsidRPr="001B3D18">
        <w:rPr>
          <w:rStyle w:val="Stark"/>
          <w:b w:val="0"/>
          <w:sz w:val="22"/>
          <w:szCs w:val="22"/>
          <w:lang w:val="nb-NO"/>
        </w:rPr>
        <w:t>î nav refên şoreşê bû</w:t>
      </w:r>
      <w:r w:rsidR="005A150B">
        <w:rPr>
          <w:rStyle w:val="Stark"/>
          <w:b w:val="0"/>
          <w:sz w:val="22"/>
          <w:szCs w:val="22"/>
          <w:lang w:val="nb-NO"/>
        </w:rPr>
        <w:t>bû</w:t>
      </w:r>
      <w:r w:rsidR="00FB46FA" w:rsidRPr="001B3D18">
        <w:rPr>
          <w:rStyle w:val="Stark"/>
          <w:b w:val="0"/>
          <w:sz w:val="22"/>
          <w:szCs w:val="22"/>
          <w:lang w:val="nb-NO"/>
        </w:rPr>
        <w:t xml:space="preserve">. Navê wî yê rêxistinî Xebat </w:t>
      </w:r>
      <w:r w:rsidR="005A150B">
        <w:rPr>
          <w:rStyle w:val="Stark"/>
          <w:b w:val="0"/>
          <w:sz w:val="22"/>
          <w:szCs w:val="22"/>
          <w:lang w:val="nb-NO"/>
        </w:rPr>
        <w:t>bû</w:t>
      </w:r>
      <w:r w:rsidR="00FB46FA" w:rsidRPr="001B3D18">
        <w:rPr>
          <w:rStyle w:val="Stark"/>
          <w:b w:val="0"/>
          <w:sz w:val="22"/>
          <w:szCs w:val="22"/>
          <w:lang w:val="nb-NO"/>
        </w:rPr>
        <w:t xml:space="preserve">. </w:t>
      </w:r>
      <w:r w:rsidR="0023489E" w:rsidRPr="001B3D18">
        <w:rPr>
          <w:rStyle w:val="Stark"/>
          <w:b w:val="0"/>
          <w:sz w:val="22"/>
          <w:szCs w:val="22"/>
          <w:lang w:val="nb-NO"/>
        </w:rPr>
        <w:t>Ew roj, van peyv</w:t>
      </w:r>
      <w:r w:rsidR="00FB46FA" w:rsidRPr="001B3D18">
        <w:rPr>
          <w:rStyle w:val="Stark"/>
          <w:b w:val="0"/>
          <w:sz w:val="22"/>
          <w:szCs w:val="22"/>
          <w:lang w:val="nb-NO"/>
        </w:rPr>
        <w:t xml:space="preserve">ên </w:t>
      </w:r>
      <w:r w:rsidR="00781FAB" w:rsidRPr="001B3D18">
        <w:rPr>
          <w:rStyle w:val="Stark"/>
          <w:b w:val="0"/>
          <w:sz w:val="22"/>
          <w:szCs w:val="22"/>
          <w:lang w:val="nb-NO"/>
        </w:rPr>
        <w:t>bêbext</w:t>
      </w:r>
      <w:r w:rsidR="00BF3429" w:rsidRPr="001B3D18">
        <w:rPr>
          <w:rStyle w:val="Stark"/>
          <w:b w:val="0"/>
          <w:sz w:val="22"/>
          <w:szCs w:val="22"/>
          <w:lang w:val="nb-NO"/>
        </w:rPr>
        <w:t xml:space="preserve"> ji Şûrmanc</w:t>
      </w:r>
      <w:r w:rsidR="00C21B88" w:rsidRPr="001B3D18">
        <w:rPr>
          <w:rStyle w:val="Stark"/>
          <w:b w:val="0"/>
          <w:sz w:val="22"/>
          <w:szCs w:val="22"/>
          <w:lang w:val="nb-NO"/>
        </w:rPr>
        <w:t xml:space="preserve">ê bêguneh re </w:t>
      </w:r>
      <w:r w:rsidR="00F1579F">
        <w:rPr>
          <w:rStyle w:val="Stark"/>
          <w:b w:val="0"/>
          <w:sz w:val="22"/>
          <w:szCs w:val="22"/>
          <w:lang w:val="nb-NO"/>
        </w:rPr>
        <w:t>goti</w:t>
      </w:r>
      <w:r w:rsidR="00C21B88" w:rsidRPr="001B3D18">
        <w:rPr>
          <w:rStyle w:val="Stark"/>
          <w:b w:val="0"/>
          <w:sz w:val="22"/>
          <w:szCs w:val="22"/>
          <w:lang w:val="nb-NO"/>
        </w:rPr>
        <w:t xml:space="preserve">n: </w:t>
      </w:r>
      <w:r w:rsidR="00C21B88" w:rsidRPr="001B3D18">
        <w:rPr>
          <w:rStyle w:val="Stark"/>
          <w:b w:val="0"/>
          <w:i/>
          <w:sz w:val="22"/>
          <w:szCs w:val="22"/>
          <w:lang w:val="nb-NO"/>
        </w:rPr>
        <w:t>’</w:t>
      </w:r>
      <w:r w:rsidR="00FB46FA" w:rsidRPr="001B3D18">
        <w:rPr>
          <w:rStyle w:val="Stark"/>
          <w:b w:val="0"/>
          <w:i/>
          <w:sz w:val="22"/>
          <w:szCs w:val="22"/>
          <w:lang w:val="nb-NO"/>
        </w:rPr>
        <w:t xml:space="preserve">Xebat! </w:t>
      </w:r>
      <w:r w:rsidR="00B374F5" w:rsidRPr="001B3D18">
        <w:rPr>
          <w:rStyle w:val="Stark"/>
          <w:b w:val="0"/>
          <w:i/>
          <w:sz w:val="22"/>
          <w:szCs w:val="22"/>
          <w:lang w:val="nb-NO"/>
        </w:rPr>
        <w:t>Divêt</w:t>
      </w:r>
      <w:r w:rsidR="00FB46FA" w:rsidRPr="001B3D18">
        <w:rPr>
          <w:rStyle w:val="Stark"/>
          <w:b w:val="0"/>
          <w:i/>
          <w:sz w:val="22"/>
          <w:szCs w:val="22"/>
          <w:lang w:val="nb-NO"/>
        </w:rPr>
        <w:t xml:space="preserve"> ku </w:t>
      </w:r>
      <w:r w:rsidR="0023489E" w:rsidRPr="001B3D18">
        <w:rPr>
          <w:rStyle w:val="Stark"/>
          <w:b w:val="0"/>
          <w:i/>
          <w:sz w:val="22"/>
          <w:szCs w:val="22"/>
          <w:lang w:val="nb-NO"/>
        </w:rPr>
        <w:t xml:space="preserve">em </w:t>
      </w:r>
      <w:r w:rsidR="00FB46FA" w:rsidRPr="001B3D18">
        <w:rPr>
          <w:rStyle w:val="Stark"/>
          <w:b w:val="0"/>
          <w:i/>
          <w:sz w:val="22"/>
          <w:szCs w:val="22"/>
          <w:lang w:val="nb-NO"/>
        </w:rPr>
        <w:t xml:space="preserve">çalakiyeke girîng li Amedê </w:t>
      </w:r>
      <w:r w:rsidR="0023489E" w:rsidRPr="001B3D18">
        <w:rPr>
          <w:rStyle w:val="Stark"/>
          <w:b w:val="0"/>
          <w:i/>
          <w:sz w:val="22"/>
          <w:szCs w:val="22"/>
          <w:lang w:val="nb-NO"/>
        </w:rPr>
        <w:t>bik</w:t>
      </w:r>
      <w:r w:rsidR="00FB46FA" w:rsidRPr="001B3D18">
        <w:rPr>
          <w:rStyle w:val="Stark"/>
          <w:b w:val="0"/>
          <w:i/>
          <w:sz w:val="22"/>
          <w:szCs w:val="22"/>
          <w:lang w:val="nb-NO"/>
        </w:rPr>
        <w:t xml:space="preserve">in. Em serpereştiya vê çalakiyê tev didine destê </w:t>
      </w:r>
      <w:r w:rsidR="00817CEC" w:rsidRPr="001B3D18">
        <w:rPr>
          <w:rStyle w:val="Stark"/>
          <w:b w:val="0"/>
          <w:i/>
          <w:sz w:val="22"/>
          <w:szCs w:val="22"/>
          <w:lang w:val="nb-NO"/>
        </w:rPr>
        <w:t>t</w:t>
      </w:r>
      <w:r w:rsidR="00FB46FA" w:rsidRPr="001B3D18">
        <w:rPr>
          <w:rStyle w:val="Stark"/>
          <w:b w:val="0"/>
          <w:i/>
          <w:sz w:val="22"/>
          <w:szCs w:val="22"/>
          <w:lang w:val="nb-NO"/>
        </w:rPr>
        <w:t xml:space="preserve">e! Gerek e hêrişeke mazin </w:t>
      </w:r>
      <w:r w:rsidR="006B574F" w:rsidRPr="001B3D18">
        <w:rPr>
          <w:rStyle w:val="Stark"/>
          <w:b w:val="0"/>
          <w:i/>
          <w:sz w:val="22"/>
          <w:szCs w:val="22"/>
          <w:lang w:val="nb-NO"/>
        </w:rPr>
        <w:t xml:space="preserve">û tund </w:t>
      </w:r>
      <w:r w:rsidR="00FB46FA" w:rsidRPr="001B3D18">
        <w:rPr>
          <w:rStyle w:val="Stark"/>
          <w:b w:val="0"/>
          <w:i/>
          <w:sz w:val="22"/>
          <w:szCs w:val="22"/>
          <w:lang w:val="nb-NO"/>
        </w:rPr>
        <w:t>li ser garnîzona leşkerî, ya li nav bajarê Amedê were kirin.</w:t>
      </w:r>
      <w:r w:rsidR="00C21B88" w:rsidRPr="001B3D18">
        <w:rPr>
          <w:rStyle w:val="Stark"/>
          <w:b w:val="0"/>
          <w:i/>
          <w:sz w:val="22"/>
          <w:szCs w:val="22"/>
          <w:lang w:val="nb-NO"/>
        </w:rPr>
        <w:t>’</w:t>
      </w:r>
      <w:r w:rsidR="00FB46FA" w:rsidRPr="001B3D18">
        <w:rPr>
          <w:rStyle w:val="Stark"/>
          <w:b w:val="0"/>
          <w:sz w:val="22"/>
          <w:szCs w:val="22"/>
          <w:lang w:val="nb-NO"/>
        </w:rPr>
        <w:t xml:space="preserve"> </w:t>
      </w:r>
    </w:p>
    <w:p w:rsidR="00FB46FA"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F039AD" w:rsidRPr="001B3D18">
        <w:rPr>
          <w:rStyle w:val="Stark"/>
          <w:b w:val="0"/>
          <w:sz w:val="22"/>
          <w:szCs w:val="22"/>
          <w:lang w:val="nb-NO"/>
        </w:rPr>
        <w:t>Belê</w:t>
      </w:r>
      <w:r w:rsidR="00FB46FA" w:rsidRPr="001B3D18">
        <w:rPr>
          <w:rStyle w:val="Stark"/>
          <w:b w:val="0"/>
          <w:sz w:val="22"/>
          <w:szCs w:val="22"/>
          <w:lang w:val="nb-NO"/>
        </w:rPr>
        <w:t xml:space="preserve">, Xebat ev sê sal </w:t>
      </w:r>
      <w:r w:rsidR="00604670">
        <w:rPr>
          <w:rStyle w:val="Stark"/>
          <w:b w:val="0"/>
          <w:sz w:val="22"/>
          <w:szCs w:val="22"/>
          <w:lang w:val="nb-NO"/>
        </w:rPr>
        <w:t>bû</w:t>
      </w:r>
      <w:r w:rsidR="00FB46FA" w:rsidRPr="001B3D18">
        <w:rPr>
          <w:rStyle w:val="Stark"/>
          <w:b w:val="0"/>
          <w:sz w:val="22"/>
          <w:szCs w:val="22"/>
          <w:lang w:val="nb-NO"/>
        </w:rPr>
        <w:t>n</w:t>
      </w:r>
      <w:r w:rsidR="0023489E" w:rsidRPr="001B3D18">
        <w:rPr>
          <w:rStyle w:val="Stark"/>
          <w:b w:val="0"/>
          <w:sz w:val="22"/>
          <w:szCs w:val="22"/>
          <w:lang w:val="nb-NO"/>
        </w:rPr>
        <w:t>,</w:t>
      </w:r>
      <w:r w:rsidR="00FB46FA" w:rsidRPr="001B3D18">
        <w:rPr>
          <w:rStyle w:val="Stark"/>
          <w:b w:val="0"/>
          <w:sz w:val="22"/>
          <w:szCs w:val="22"/>
          <w:lang w:val="nb-NO"/>
        </w:rPr>
        <w:t xml:space="preserve"> ku li nav refan </w:t>
      </w:r>
      <w:r w:rsidR="00604670">
        <w:rPr>
          <w:rStyle w:val="Stark"/>
          <w:b w:val="0"/>
          <w:sz w:val="22"/>
          <w:szCs w:val="22"/>
          <w:lang w:val="nb-NO"/>
        </w:rPr>
        <w:t>bû</w:t>
      </w:r>
      <w:r w:rsidR="00392856" w:rsidRPr="001B3D18">
        <w:rPr>
          <w:rStyle w:val="Stark"/>
          <w:b w:val="0"/>
          <w:sz w:val="22"/>
          <w:szCs w:val="22"/>
          <w:lang w:val="nb-NO"/>
        </w:rPr>
        <w:t>.</w:t>
      </w:r>
      <w:r w:rsidR="00625F1C">
        <w:rPr>
          <w:rStyle w:val="Stark"/>
          <w:b w:val="0"/>
          <w:sz w:val="22"/>
          <w:szCs w:val="22"/>
          <w:lang w:val="nb-NO"/>
        </w:rPr>
        <w:t xml:space="preserve"> Lê belê ew perwerdeya leşkerî,</w:t>
      </w:r>
      <w:r w:rsidR="00FB46FA" w:rsidRPr="001B3D18">
        <w:rPr>
          <w:rStyle w:val="Stark"/>
          <w:b w:val="0"/>
          <w:sz w:val="22"/>
          <w:szCs w:val="22"/>
          <w:lang w:val="nb-NO"/>
        </w:rPr>
        <w:t xml:space="preserve"> ku </w:t>
      </w:r>
      <w:r w:rsidR="00CC5280">
        <w:rPr>
          <w:rStyle w:val="Stark"/>
          <w:b w:val="0"/>
          <w:sz w:val="22"/>
          <w:szCs w:val="22"/>
          <w:lang w:val="nb-NO"/>
        </w:rPr>
        <w:t>ew</w:t>
      </w:r>
      <w:r w:rsidR="00FB46FA" w:rsidRPr="001B3D18">
        <w:rPr>
          <w:rStyle w:val="Stark"/>
          <w:b w:val="0"/>
          <w:sz w:val="22"/>
          <w:szCs w:val="22"/>
          <w:lang w:val="nb-NO"/>
        </w:rPr>
        <w:t xml:space="preserve"> li nav refan </w:t>
      </w:r>
      <w:r w:rsidR="00713B9C" w:rsidRPr="001B3D18">
        <w:rPr>
          <w:rStyle w:val="Stark"/>
          <w:b w:val="0"/>
          <w:sz w:val="22"/>
          <w:szCs w:val="22"/>
          <w:lang w:val="nb-NO"/>
        </w:rPr>
        <w:t>wegir</w:t>
      </w:r>
      <w:r w:rsidR="00FB46FA" w:rsidRPr="001B3D18">
        <w:rPr>
          <w:rStyle w:val="Stark"/>
          <w:b w:val="0"/>
          <w:sz w:val="22"/>
          <w:szCs w:val="22"/>
          <w:lang w:val="nb-NO"/>
        </w:rPr>
        <w:t>ti</w:t>
      </w:r>
      <w:r w:rsidR="00604670">
        <w:rPr>
          <w:rStyle w:val="Stark"/>
          <w:b w:val="0"/>
          <w:sz w:val="22"/>
          <w:szCs w:val="22"/>
          <w:lang w:val="nb-NO"/>
        </w:rPr>
        <w:t>bû</w:t>
      </w:r>
      <w:r w:rsidR="00B374F5" w:rsidRPr="001B3D18">
        <w:rPr>
          <w:rStyle w:val="Stark"/>
          <w:b w:val="0"/>
          <w:sz w:val="22"/>
          <w:szCs w:val="22"/>
          <w:lang w:val="nb-NO"/>
        </w:rPr>
        <w:t>,</w:t>
      </w:r>
      <w:r w:rsidR="00FB46FA" w:rsidRPr="001B3D18">
        <w:rPr>
          <w:rStyle w:val="Stark"/>
          <w:b w:val="0"/>
          <w:sz w:val="22"/>
          <w:szCs w:val="22"/>
          <w:lang w:val="nb-NO"/>
        </w:rPr>
        <w:t xml:space="preserve"> çi car têr n</w:t>
      </w:r>
      <w:r w:rsidR="000930C4">
        <w:rPr>
          <w:rStyle w:val="Stark"/>
          <w:b w:val="0"/>
          <w:sz w:val="22"/>
          <w:szCs w:val="22"/>
          <w:lang w:val="nb-NO"/>
        </w:rPr>
        <w:t>e</w:t>
      </w:r>
      <w:r w:rsidR="00FB46FA" w:rsidRPr="001B3D18">
        <w:rPr>
          <w:rStyle w:val="Stark"/>
          <w:b w:val="0"/>
          <w:sz w:val="22"/>
          <w:szCs w:val="22"/>
          <w:lang w:val="nb-NO"/>
        </w:rPr>
        <w:t xml:space="preserve"> </w:t>
      </w:r>
      <w:r w:rsidR="00604670">
        <w:rPr>
          <w:rStyle w:val="Stark"/>
          <w:b w:val="0"/>
          <w:sz w:val="22"/>
          <w:szCs w:val="22"/>
          <w:lang w:val="nb-NO"/>
        </w:rPr>
        <w:t>dikir</w:t>
      </w:r>
      <w:r w:rsidR="0023489E" w:rsidRPr="001B3D18">
        <w:rPr>
          <w:rStyle w:val="Stark"/>
          <w:b w:val="0"/>
          <w:sz w:val="22"/>
          <w:szCs w:val="22"/>
          <w:lang w:val="nb-NO"/>
        </w:rPr>
        <w:t>,</w:t>
      </w:r>
      <w:r w:rsidR="00F039AD" w:rsidRPr="001B3D18">
        <w:rPr>
          <w:rStyle w:val="Stark"/>
          <w:b w:val="0"/>
          <w:sz w:val="22"/>
          <w:szCs w:val="22"/>
          <w:lang w:val="nb-NO"/>
        </w:rPr>
        <w:t xml:space="preserve"> ku </w:t>
      </w:r>
      <w:r w:rsidR="004C6AF1">
        <w:rPr>
          <w:rStyle w:val="Stark"/>
          <w:b w:val="0"/>
          <w:sz w:val="22"/>
          <w:szCs w:val="22"/>
          <w:lang w:val="nb-NO"/>
        </w:rPr>
        <w:t>Xebat</w:t>
      </w:r>
      <w:r w:rsidR="00F039AD" w:rsidRPr="001B3D18">
        <w:rPr>
          <w:rStyle w:val="Stark"/>
          <w:b w:val="0"/>
          <w:sz w:val="22"/>
          <w:szCs w:val="22"/>
          <w:lang w:val="nb-NO"/>
        </w:rPr>
        <w:t xml:space="preserve"> b</w:t>
      </w:r>
      <w:r w:rsidR="004C6AF1">
        <w:rPr>
          <w:rStyle w:val="Stark"/>
          <w:b w:val="0"/>
          <w:sz w:val="22"/>
          <w:szCs w:val="22"/>
          <w:lang w:val="nb-NO"/>
        </w:rPr>
        <w:t>ib</w:t>
      </w:r>
      <w:r w:rsidR="00F039AD" w:rsidRPr="001B3D18">
        <w:rPr>
          <w:rStyle w:val="Stark"/>
          <w:b w:val="0"/>
          <w:sz w:val="22"/>
          <w:szCs w:val="22"/>
          <w:lang w:val="nb-NO"/>
        </w:rPr>
        <w:t xml:space="preserve">e </w:t>
      </w:r>
      <w:r w:rsidR="003341EB">
        <w:rPr>
          <w:rStyle w:val="Stark"/>
          <w:b w:val="0"/>
          <w:sz w:val="22"/>
          <w:szCs w:val="22"/>
          <w:lang w:val="nb-NO"/>
        </w:rPr>
        <w:t>ferman</w:t>
      </w:r>
      <w:r w:rsidR="00F039AD" w:rsidRPr="001B3D18">
        <w:rPr>
          <w:rStyle w:val="Stark"/>
          <w:b w:val="0"/>
          <w:sz w:val="22"/>
          <w:szCs w:val="22"/>
          <w:lang w:val="nb-NO"/>
        </w:rPr>
        <w:t>deyekî</w:t>
      </w:r>
      <w:r w:rsidR="00FB46FA" w:rsidRPr="001B3D18">
        <w:rPr>
          <w:rStyle w:val="Stark"/>
          <w:b w:val="0"/>
          <w:sz w:val="22"/>
          <w:szCs w:val="22"/>
          <w:lang w:val="nb-NO"/>
        </w:rPr>
        <w:t xml:space="preserve"> gerîlla.</w:t>
      </w:r>
      <w:r w:rsidR="00B374F5" w:rsidRPr="001B3D18">
        <w:rPr>
          <w:rStyle w:val="Stark"/>
          <w:b w:val="0"/>
          <w:sz w:val="22"/>
          <w:szCs w:val="22"/>
          <w:lang w:val="nb-NO"/>
        </w:rPr>
        <w:t xml:space="preserve"> Ev hîna </w:t>
      </w:r>
      <w:r w:rsidR="00F039AD" w:rsidRPr="001B3D18">
        <w:rPr>
          <w:rStyle w:val="Stark"/>
          <w:b w:val="0"/>
          <w:sz w:val="22"/>
          <w:szCs w:val="22"/>
          <w:lang w:val="nb-NO"/>
        </w:rPr>
        <w:t xml:space="preserve">jê re </w:t>
      </w:r>
      <w:r w:rsidR="00CC5280">
        <w:rPr>
          <w:rStyle w:val="Stark"/>
          <w:b w:val="0"/>
          <w:sz w:val="22"/>
          <w:szCs w:val="22"/>
          <w:lang w:val="nb-NO"/>
        </w:rPr>
        <w:t>pi</w:t>
      </w:r>
      <w:r w:rsidR="00B374F5" w:rsidRPr="001B3D18">
        <w:rPr>
          <w:rStyle w:val="Stark"/>
          <w:b w:val="0"/>
          <w:sz w:val="22"/>
          <w:szCs w:val="22"/>
          <w:lang w:val="nb-NO"/>
        </w:rPr>
        <w:t xml:space="preserve">r zû </w:t>
      </w:r>
      <w:r w:rsidR="00604670">
        <w:rPr>
          <w:rStyle w:val="Stark"/>
          <w:b w:val="0"/>
          <w:sz w:val="22"/>
          <w:szCs w:val="22"/>
          <w:lang w:val="nb-NO"/>
        </w:rPr>
        <w:t>bû</w:t>
      </w:r>
      <w:r w:rsidR="00B374F5" w:rsidRPr="001B3D18">
        <w:rPr>
          <w:rStyle w:val="Stark"/>
          <w:b w:val="0"/>
          <w:sz w:val="22"/>
          <w:szCs w:val="22"/>
          <w:lang w:val="nb-NO"/>
        </w:rPr>
        <w:t xml:space="preserve">. </w:t>
      </w:r>
      <w:r w:rsidR="00625F1C">
        <w:rPr>
          <w:rStyle w:val="Stark"/>
          <w:b w:val="0"/>
          <w:sz w:val="22"/>
          <w:szCs w:val="22"/>
          <w:lang w:val="nb-NO"/>
        </w:rPr>
        <w:t xml:space="preserve">Hîna zaro bû. </w:t>
      </w:r>
      <w:r w:rsidR="00B374F5" w:rsidRPr="001B3D18">
        <w:rPr>
          <w:rStyle w:val="Stark"/>
          <w:b w:val="0"/>
          <w:sz w:val="22"/>
          <w:szCs w:val="22"/>
          <w:lang w:val="nb-NO"/>
        </w:rPr>
        <w:t xml:space="preserve">Lê </w:t>
      </w:r>
      <w:r w:rsidR="004C6AF1">
        <w:rPr>
          <w:rStyle w:val="Stark"/>
          <w:b w:val="0"/>
          <w:sz w:val="22"/>
          <w:szCs w:val="22"/>
          <w:lang w:val="nb-NO"/>
        </w:rPr>
        <w:t>wan</w:t>
      </w:r>
      <w:r w:rsidR="00B374F5" w:rsidRPr="001B3D18">
        <w:rPr>
          <w:rStyle w:val="Stark"/>
          <w:b w:val="0"/>
          <w:sz w:val="22"/>
          <w:szCs w:val="22"/>
          <w:lang w:val="nb-NO"/>
        </w:rPr>
        <w:t xml:space="preserve"> </w:t>
      </w:r>
      <w:r w:rsidR="00B46D50" w:rsidRPr="001B3D18">
        <w:rPr>
          <w:rStyle w:val="Stark"/>
          <w:b w:val="0"/>
          <w:sz w:val="22"/>
          <w:szCs w:val="22"/>
          <w:lang w:val="nb-NO"/>
        </w:rPr>
        <w:t>dîsan</w:t>
      </w:r>
      <w:r w:rsidR="00713B9C" w:rsidRPr="001B3D18">
        <w:rPr>
          <w:rStyle w:val="Stark"/>
          <w:b w:val="0"/>
          <w:sz w:val="22"/>
          <w:szCs w:val="22"/>
          <w:lang w:val="nb-NO"/>
        </w:rPr>
        <w:t>,</w:t>
      </w:r>
      <w:r w:rsidR="00392856" w:rsidRPr="001B3D18">
        <w:rPr>
          <w:rStyle w:val="Stark"/>
          <w:b w:val="0"/>
          <w:sz w:val="22"/>
          <w:szCs w:val="22"/>
          <w:lang w:val="nb-NO"/>
        </w:rPr>
        <w:t xml:space="preserve"> vî barê giran,</w:t>
      </w:r>
      <w:r w:rsidR="00FB46FA" w:rsidRPr="001B3D18">
        <w:rPr>
          <w:rStyle w:val="Stark"/>
          <w:b w:val="0"/>
          <w:sz w:val="22"/>
          <w:szCs w:val="22"/>
          <w:lang w:val="nb-NO"/>
        </w:rPr>
        <w:t xml:space="preserve"> </w:t>
      </w:r>
      <w:r w:rsidR="00BF3429" w:rsidRPr="001B3D18">
        <w:rPr>
          <w:rStyle w:val="Stark"/>
          <w:b w:val="0"/>
          <w:sz w:val="22"/>
          <w:szCs w:val="22"/>
          <w:lang w:val="nb-NO"/>
        </w:rPr>
        <w:t xml:space="preserve">bi zanetî </w:t>
      </w:r>
      <w:r w:rsidR="00604670">
        <w:rPr>
          <w:rStyle w:val="Stark"/>
          <w:b w:val="0"/>
          <w:sz w:val="22"/>
          <w:szCs w:val="22"/>
          <w:lang w:val="nb-NO"/>
        </w:rPr>
        <w:t>xist</w:t>
      </w:r>
      <w:r w:rsidR="00BF3429" w:rsidRPr="001B3D18">
        <w:rPr>
          <w:rStyle w:val="Stark"/>
          <w:b w:val="0"/>
          <w:sz w:val="22"/>
          <w:szCs w:val="22"/>
          <w:lang w:val="nb-NO"/>
        </w:rPr>
        <w:t xml:space="preserve">in ser </w:t>
      </w:r>
      <w:r w:rsidR="00604670">
        <w:rPr>
          <w:rStyle w:val="Stark"/>
          <w:b w:val="0"/>
          <w:sz w:val="22"/>
          <w:szCs w:val="22"/>
          <w:lang w:val="nb-NO"/>
        </w:rPr>
        <w:t>şan</w:t>
      </w:r>
      <w:r w:rsidR="00BF3429" w:rsidRPr="001B3D18">
        <w:rPr>
          <w:rStyle w:val="Stark"/>
          <w:b w:val="0"/>
          <w:sz w:val="22"/>
          <w:szCs w:val="22"/>
          <w:lang w:val="nb-NO"/>
        </w:rPr>
        <w:t>ê Xabat</w:t>
      </w:r>
      <w:r w:rsidR="00B374F5" w:rsidRPr="001B3D18">
        <w:rPr>
          <w:rStyle w:val="Stark"/>
          <w:b w:val="0"/>
          <w:sz w:val="22"/>
          <w:szCs w:val="22"/>
          <w:lang w:val="nb-NO"/>
        </w:rPr>
        <w:t>ê</w:t>
      </w:r>
      <w:r w:rsidR="00817CEC" w:rsidRPr="001B3D18">
        <w:rPr>
          <w:rStyle w:val="Stark"/>
          <w:b w:val="0"/>
          <w:sz w:val="22"/>
          <w:szCs w:val="22"/>
          <w:lang w:val="nb-NO"/>
        </w:rPr>
        <w:t>,</w:t>
      </w:r>
      <w:r w:rsidR="00B374F5" w:rsidRPr="001B3D18">
        <w:rPr>
          <w:rStyle w:val="Stark"/>
          <w:b w:val="0"/>
          <w:sz w:val="22"/>
          <w:szCs w:val="22"/>
          <w:lang w:val="nb-NO"/>
        </w:rPr>
        <w:t xml:space="preserve"> </w:t>
      </w:r>
      <w:r w:rsidR="00BF3429" w:rsidRPr="001B3D18">
        <w:rPr>
          <w:rStyle w:val="Stark"/>
          <w:b w:val="0"/>
          <w:sz w:val="22"/>
          <w:szCs w:val="22"/>
          <w:lang w:val="nb-NO"/>
        </w:rPr>
        <w:t>ku</w:t>
      </w:r>
      <w:r w:rsidR="006B574F" w:rsidRPr="001B3D18">
        <w:rPr>
          <w:rStyle w:val="Stark"/>
          <w:b w:val="0"/>
          <w:sz w:val="22"/>
          <w:szCs w:val="22"/>
          <w:lang w:val="nb-NO"/>
        </w:rPr>
        <w:t xml:space="preserve"> ji x</w:t>
      </w:r>
      <w:r w:rsidR="00FB2432">
        <w:rPr>
          <w:rStyle w:val="Stark"/>
          <w:b w:val="0"/>
          <w:sz w:val="22"/>
          <w:szCs w:val="22"/>
          <w:lang w:val="nb-NO"/>
        </w:rPr>
        <w:t>i</w:t>
      </w:r>
      <w:r w:rsidR="006B574F" w:rsidRPr="001B3D18">
        <w:rPr>
          <w:rStyle w:val="Stark"/>
          <w:b w:val="0"/>
          <w:sz w:val="22"/>
          <w:szCs w:val="22"/>
          <w:lang w:val="nb-NO"/>
        </w:rPr>
        <w:t>rabiy</w:t>
      </w:r>
      <w:r w:rsidR="00FB2432">
        <w:rPr>
          <w:rStyle w:val="Stark"/>
          <w:b w:val="0"/>
          <w:sz w:val="22"/>
          <w:szCs w:val="22"/>
          <w:lang w:val="nb-NO"/>
        </w:rPr>
        <w:t>ê</w:t>
      </w:r>
      <w:r w:rsidR="00753FB0" w:rsidRPr="001B3D18">
        <w:rPr>
          <w:rStyle w:val="Stark"/>
          <w:b w:val="0"/>
          <w:sz w:val="22"/>
          <w:szCs w:val="22"/>
          <w:lang w:val="nb-NO"/>
        </w:rPr>
        <w:t>n</w:t>
      </w:r>
      <w:r w:rsidR="006B574F" w:rsidRPr="001B3D18">
        <w:rPr>
          <w:rStyle w:val="Stark"/>
          <w:b w:val="0"/>
          <w:sz w:val="22"/>
          <w:szCs w:val="22"/>
          <w:lang w:val="nb-NO"/>
        </w:rPr>
        <w:t xml:space="preserve"> </w:t>
      </w:r>
      <w:r w:rsidR="00FB2432">
        <w:rPr>
          <w:rStyle w:val="Stark"/>
          <w:b w:val="0"/>
          <w:sz w:val="22"/>
          <w:szCs w:val="22"/>
          <w:lang w:val="nb-NO"/>
        </w:rPr>
        <w:t xml:space="preserve">wan </w:t>
      </w:r>
      <w:r w:rsidR="00CC5280">
        <w:rPr>
          <w:rStyle w:val="Stark"/>
          <w:b w:val="0"/>
          <w:sz w:val="22"/>
          <w:szCs w:val="22"/>
          <w:lang w:val="nb-NO"/>
        </w:rPr>
        <w:t>çîçkekî</w:t>
      </w:r>
      <w:r w:rsidR="00817CEC" w:rsidRPr="001B3D18">
        <w:rPr>
          <w:rStyle w:val="Stark"/>
          <w:b w:val="0"/>
          <w:sz w:val="22"/>
          <w:szCs w:val="22"/>
          <w:lang w:val="nb-NO"/>
        </w:rPr>
        <w:t xml:space="preserve"> </w:t>
      </w:r>
      <w:r w:rsidR="00625F1C">
        <w:rPr>
          <w:rStyle w:val="Stark"/>
          <w:b w:val="0"/>
          <w:sz w:val="22"/>
          <w:szCs w:val="22"/>
          <w:lang w:val="nb-NO"/>
        </w:rPr>
        <w:t xml:space="preserve">jî </w:t>
      </w:r>
      <w:r w:rsidR="0020343F" w:rsidRPr="001B3D18">
        <w:rPr>
          <w:rStyle w:val="Stark"/>
          <w:b w:val="0"/>
          <w:sz w:val="22"/>
          <w:szCs w:val="22"/>
          <w:lang w:val="nb-NO"/>
        </w:rPr>
        <w:t>ne</w:t>
      </w:r>
      <w:r w:rsidR="00AC7967">
        <w:rPr>
          <w:rStyle w:val="Stark"/>
          <w:b w:val="0"/>
          <w:sz w:val="22"/>
          <w:szCs w:val="22"/>
          <w:lang w:val="nb-NO"/>
        </w:rPr>
        <w:t xml:space="preserve"> </w:t>
      </w:r>
      <w:r w:rsidR="0020343F" w:rsidRPr="001B3D18">
        <w:rPr>
          <w:rStyle w:val="Stark"/>
          <w:b w:val="0"/>
          <w:sz w:val="22"/>
          <w:szCs w:val="22"/>
          <w:lang w:val="nb-NO"/>
        </w:rPr>
        <w:t>haydar</w:t>
      </w:r>
      <w:r w:rsidR="00817CEC" w:rsidRPr="001B3D18">
        <w:rPr>
          <w:rStyle w:val="Stark"/>
          <w:b w:val="0"/>
          <w:sz w:val="22"/>
          <w:szCs w:val="22"/>
          <w:lang w:val="nb-NO"/>
        </w:rPr>
        <w:t xml:space="preserve"> </w:t>
      </w:r>
      <w:r w:rsidR="00604670">
        <w:rPr>
          <w:rStyle w:val="Stark"/>
          <w:b w:val="0"/>
          <w:sz w:val="22"/>
          <w:szCs w:val="22"/>
          <w:lang w:val="nb-NO"/>
        </w:rPr>
        <w:t>bû</w:t>
      </w:r>
      <w:r w:rsidR="00FB46FA" w:rsidRPr="001B3D18">
        <w:rPr>
          <w:rStyle w:val="Stark"/>
          <w:b w:val="0"/>
          <w:sz w:val="22"/>
          <w:szCs w:val="22"/>
          <w:lang w:val="nb-NO"/>
        </w:rPr>
        <w:t>.</w:t>
      </w:r>
    </w:p>
    <w:p w:rsidR="00303772"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AC7967">
        <w:rPr>
          <w:rStyle w:val="Stark"/>
          <w:b w:val="0"/>
          <w:sz w:val="22"/>
          <w:szCs w:val="22"/>
          <w:lang w:val="nb-NO"/>
        </w:rPr>
        <w:t>Ji dek û pîlanên fermandey</w:t>
      </w:r>
      <w:r w:rsidR="00FB46FA" w:rsidRPr="001B3D18">
        <w:rPr>
          <w:rStyle w:val="Stark"/>
          <w:b w:val="0"/>
          <w:sz w:val="22"/>
          <w:szCs w:val="22"/>
          <w:lang w:val="nb-NO"/>
        </w:rPr>
        <w:t>ên qelp</w:t>
      </w:r>
      <w:r w:rsidR="0023489E" w:rsidRPr="001B3D18">
        <w:rPr>
          <w:rStyle w:val="Stark"/>
          <w:b w:val="0"/>
          <w:sz w:val="22"/>
          <w:szCs w:val="22"/>
          <w:lang w:val="nb-NO"/>
        </w:rPr>
        <w:t>,</w:t>
      </w:r>
      <w:r w:rsidR="00FB46FA" w:rsidRPr="001B3D18">
        <w:rPr>
          <w:rStyle w:val="Stark"/>
          <w:b w:val="0"/>
          <w:sz w:val="22"/>
          <w:szCs w:val="22"/>
          <w:lang w:val="nb-NO"/>
        </w:rPr>
        <w:t xml:space="preserve"> ên</w:t>
      </w:r>
      <w:r w:rsidR="00946615" w:rsidRPr="001B3D18">
        <w:rPr>
          <w:rStyle w:val="Stark"/>
          <w:b w:val="0"/>
          <w:sz w:val="22"/>
          <w:szCs w:val="22"/>
          <w:lang w:val="nb-NO"/>
        </w:rPr>
        <w:t xml:space="preserve"> li nav</w:t>
      </w:r>
      <w:r w:rsidR="00FB46FA" w:rsidRPr="001B3D18">
        <w:rPr>
          <w:rStyle w:val="Stark"/>
          <w:b w:val="0"/>
          <w:sz w:val="22"/>
          <w:szCs w:val="22"/>
          <w:lang w:val="nb-NO"/>
        </w:rPr>
        <w:t xml:space="preserve"> şoreşê bêhaydar, Xebat û </w:t>
      </w:r>
      <w:r w:rsidR="006B574F" w:rsidRPr="001B3D18">
        <w:rPr>
          <w:rStyle w:val="Stark"/>
          <w:b w:val="0"/>
          <w:sz w:val="22"/>
          <w:szCs w:val="22"/>
          <w:lang w:val="nb-NO"/>
        </w:rPr>
        <w:t>du</w:t>
      </w:r>
      <w:r w:rsidR="00FB46FA" w:rsidRPr="001B3D18">
        <w:rPr>
          <w:rStyle w:val="Stark"/>
          <w:b w:val="0"/>
          <w:sz w:val="22"/>
          <w:szCs w:val="22"/>
          <w:lang w:val="nb-NO"/>
        </w:rPr>
        <w:t xml:space="preserve"> çalakvanên weke Xebat</w:t>
      </w:r>
      <w:r w:rsidR="00713B9C" w:rsidRPr="001B3D18">
        <w:rPr>
          <w:rStyle w:val="Stark"/>
          <w:b w:val="0"/>
          <w:sz w:val="22"/>
          <w:szCs w:val="22"/>
          <w:lang w:val="nb-NO"/>
        </w:rPr>
        <w:t>,</w:t>
      </w:r>
      <w:r w:rsidR="00FB46FA" w:rsidRPr="001B3D18">
        <w:rPr>
          <w:rStyle w:val="Stark"/>
          <w:b w:val="0"/>
          <w:sz w:val="22"/>
          <w:szCs w:val="22"/>
          <w:lang w:val="nb-NO"/>
        </w:rPr>
        <w:t xml:space="preserve"> bêmeşq û bê</w:t>
      </w:r>
      <w:r w:rsidR="00625F1C">
        <w:rPr>
          <w:rStyle w:val="Stark"/>
          <w:b w:val="0"/>
          <w:sz w:val="22"/>
          <w:szCs w:val="22"/>
          <w:lang w:val="nb-NO"/>
        </w:rPr>
        <w:t xml:space="preserve"> </w:t>
      </w:r>
      <w:r w:rsidR="00FB46FA" w:rsidRPr="001B3D18">
        <w:rPr>
          <w:rStyle w:val="Stark"/>
          <w:b w:val="0"/>
          <w:sz w:val="22"/>
          <w:szCs w:val="22"/>
          <w:lang w:val="nb-NO"/>
        </w:rPr>
        <w:t>amad</w:t>
      </w:r>
      <w:r w:rsidR="0023489E" w:rsidRPr="001B3D18">
        <w:rPr>
          <w:rStyle w:val="Stark"/>
          <w:b w:val="0"/>
          <w:sz w:val="22"/>
          <w:szCs w:val="22"/>
          <w:lang w:val="nb-NO"/>
        </w:rPr>
        <w:t>ebûneke taybetî</w:t>
      </w:r>
      <w:r w:rsidR="00FB46FA" w:rsidRPr="001B3D18">
        <w:rPr>
          <w:rStyle w:val="Stark"/>
          <w:b w:val="0"/>
          <w:sz w:val="22"/>
          <w:szCs w:val="22"/>
          <w:lang w:val="nb-NO"/>
        </w:rPr>
        <w:t xml:space="preserve">, </w:t>
      </w:r>
      <w:r w:rsidR="00753FB0" w:rsidRPr="001B3D18">
        <w:rPr>
          <w:rStyle w:val="Stark"/>
          <w:b w:val="0"/>
          <w:sz w:val="22"/>
          <w:szCs w:val="22"/>
          <w:lang w:val="nb-NO"/>
        </w:rPr>
        <w:t xml:space="preserve">Rizgar û Serkan, </w:t>
      </w:r>
      <w:r w:rsidR="00B46D50" w:rsidRPr="001B3D18">
        <w:rPr>
          <w:rStyle w:val="Stark"/>
          <w:b w:val="0"/>
          <w:sz w:val="22"/>
          <w:szCs w:val="22"/>
          <w:lang w:val="nb-NO"/>
        </w:rPr>
        <w:t>dîsan</w:t>
      </w:r>
      <w:r w:rsidR="00FB46FA" w:rsidRPr="001B3D18">
        <w:rPr>
          <w:rStyle w:val="Stark"/>
          <w:b w:val="0"/>
          <w:sz w:val="22"/>
          <w:szCs w:val="22"/>
          <w:lang w:val="nb-NO"/>
        </w:rPr>
        <w:t xml:space="preserve"> </w:t>
      </w:r>
      <w:r w:rsidR="00625F1C">
        <w:rPr>
          <w:rStyle w:val="Stark"/>
          <w:b w:val="0"/>
          <w:sz w:val="22"/>
          <w:szCs w:val="22"/>
          <w:lang w:val="nb-NO"/>
        </w:rPr>
        <w:t>kinc</w:t>
      </w:r>
      <w:r w:rsidR="00FB46FA" w:rsidRPr="001B3D18">
        <w:rPr>
          <w:rStyle w:val="Stark"/>
          <w:b w:val="0"/>
          <w:sz w:val="22"/>
          <w:szCs w:val="22"/>
          <w:lang w:val="nb-NO"/>
        </w:rPr>
        <w:t xml:space="preserve"> û bergên</w:t>
      </w:r>
      <w:r w:rsidR="0020343F" w:rsidRPr="001B3D18">
        <w:rPr>
          <w:rStyle w:val="Stark"/>
          <w:b w:val="0"/>
          <w:sz w:val="22"/>
          <w:szCs w:val="22"/>
          <w:lang w:val="nb-NO"/>
        </w:rPr>
        <w:t xml:space="preserve"> xwe yên</w:t>
      </w:r>
      <w:r w:rsidR="00FB46FA" w:rsidRPr="001B3D18">
        <w:rPr>
          <w:rStyle w:val="Stark"/>
          <w:b w:val="0"/>
          <w:sz w:val="22"/>
          <w:szCs w:val="22"/>
          <w:lang w:val="nb-NO"/>
        </w:rPr>
        <w:t xml:space="preserve"> sîvîl li </w:t>
      </w:r>
      <w:r w:rsidR="00946615" w:rsidRPr="001B3D18">
        <w:rPr>
          <w:rStyle w:val="Stark"/>
          <w:b w:val="0"/>
          <w:sz w:val="22"/>
          <w:szCs w:val="22"/>
          <w:lang w:val="nb-NO"/>
        </w:rPr>
        <w:t xml:space="preserve">ber </w:t>
      </w:r>
      <w:r w:rsidR="0021745D">
        <w:rPr>
          <w:rStyle w:val="Stark"/>
          <w:b w:val="0"/>
          <w:sz w:val="22"/>
          <w:szCs w:val="22"/>
          <w:lang w:val="nb-NO"/>
        </w:rPr>
        <w:t>xwe kir</w:t>
      </w:r>
      <w:r w:rsidR="00FB46FA" w:rsidRPr="001B3D18">
        <w:rPr>
          <w:rStyle w:val="Stark"/>
          <w:b w:val="0"/>
          <w:sz w:val="22"/>
          <w:szCs w:val="22"/>
          <w:lang w:val="nb-NO"/>
        </w:rPr>
        <w:t>i</w:t>
      </w:r>
      <w:r w:rsidR="0021745D">
        <w:rPr>
          <w:rStyle w:val="Stark"/>
          <w:b w:val="0"/>
          <w:sz w:val="22"/>
          <w:szCs w:val="22"/>
          <w:lang w:val="nb-NO"/>
        </w:rPr>
        <w:t>n û daket</w:t>
      </w:r>
      <w:r w:rsidR="0023489E" w:rsidRPr="001B3D18">
        <w:rPr>
          <w:rStyle w:val="Stark"/>
          <w:b w:val="0"/>
          <w:sz w:val="22"/>
          <w:szCs w:val="22"/>
          <w:lang w:val="nb-NO"/>
        </w:rPr>
        <w:t>in</w:t>
      </w:r>
      <w:r w:rsidR="00781FAB" w:rsidRPr="001B3D18">
        <w:rPr>
          <w:rStyle w:val="Stark"/>
          <w:b w:val="0"/>
          <w:sz w:val="22"/>
          <w:szCs w:val="22"/>
          <w:lang w:val="nb-NO"/>
        </w:rPr>
        <w:t xml:space="preserve"> nav bajarê Amedê, ku vê çalaki</w:t>
      </w:r>
      <w:r w:rsidR="0023489E" w:rsidRPr="001B3D18">
        <w:rPr>
          <w:rStyle w:val="Stark"/>
          <w:b w:val="0"/>
          <w:sz w:val="22"/>
          <w:szCs w:val="22"/>
          <w:lang w:val="nb-NO"/>
        </w:rPr>
        <w:t>yê</w:t>
      </w:r>
      <w:r w:rsidR="0020343F" w:rsidRPr="001B3D18">
        <w:rPr>
          <w:rStyle w:val="Stark"/>
          <w:b w:val="0"/>
          <w:sz w:val="22"/>
          <w:szCs w:val="22"/>
          <w:lang w:val="nb-NO"/>
        </w:rPr>
        <w:t>,</w:t>
      </w:r>
      <w:r w:rsidR="0023489E" w:rsidRPr="001B3D18">
        <w:rPr>
          <w:rStyle w:val="Stark"/>
          <w:b w:val="0"/>
          <w:sz w:val="22"/>
          <w:szCs w:val="22"/>
          <w:lang w:val="nb-NO"/>
        </w:rPr>
        <w:t xml:space="preserve"> ji </w:t>
      </w:r>
      <w:r w:rsidR="00F039AD" w:rsidRPr="001B3D18">
        <w:rPr>
          <w:rStyle w:val="Stark"/>
          <w:b w:val="0"/>
          <w:sz w:val="22"/>
          <w:szCs w:val="22"/>
          <w:lang w:val="nb-NO"/>
        </w:rPr>
        <w:t>Rêxistin’a</w:t>
      </w:r>
      <w:r w:rsidR="0023489E" w:rsidRPr="001B3D18">
        <w:rPr>
          <w:rStyle w:val="Stark"/>
          <w:b w:val="0"/>
          <w:sz w:val="22"/>
          <w:szCs w:val="22"/>
          <w:lang w:val="nb-NO"/>
        </w:rPr>
        <w:t xml:space="preserve"> xwe re pêk bihênin. </w:t>
      </w:r>
      <w:r w:rsidR="00B46D50" w:rsidRPr="001B3D18">
        <w:rPr>
          <w:rStyle w:val="Stark"/>
          <w:b w:val="0"/>
          <w:sz w:val="22"/>
          <w:szCs w:val="22"/>
          <w:lang w:val="nb-NO"/>
        </w:rPr>
        <w:t>Dîsan</w:t>
      </w:r>
      <w:r w:rsidR="00C21B88" w:rsidRPr="001B3D18">
        <w:rPr>
          <w:rStyle w:val="Stark"/>
          <w:b w:val="0"/>
          <w:sz w:val="22"/>
          <w:szCs w:val="22"/>
          <w:lang w:val="nb-NO"/>
        </w:rPr>
        <w:t>,</w:t>
      </w:r>
      <w:r w:rsidR="006B574F" w:rsidRPr="001B3D18">
        <w:rPr>
          <w:rStyle w:val="Stark"/>
          <w:b w:val="0"/>
          <w:sz w:val="22"/>
          <w:szCs w:val="22"/>
          <w:lang w:val="nb-NO"/>
        </w:rPr>
        <w:t xml:space="preserve"> her sê </w:t>
      </w:r>
      <w:r w:rsidR="00B30211" w:rsidRPr="001B3D18">
        <w:rPr>
          <w:rStyle w:val="Stark"/>
          <w:b w:val="0"/>
          <w:sz w:val="22"/>
          <w:szCs w:val="22"/>
          <w:lang w:val="nb-NO"/>
        </w:rPr>
        <w:t xml:space="preserve">heval </w:t>
      </w:r>
      <w:r w:rsidR="00303772" w:rsidRPr="001B3D18">
        <w:rPr>
          <w:rStyle w:val="Stark"/>
          <w:b w:val="0"/>
          <w:sz w:val="22"/>
          <w:szCs w:val="22"/>
          <w:lang w:val="nb-NO"/>
        </w:rPr>
        <w:t xml:space="preserve">bi hev re </w:t>
      </w:r>
      <w:r w:rsidR="00A72881">
        <w:rPr>
          <w:rStyle w:val="Stark"/>
          <w:b w:val="0"/>
          <w:sz w:val="22"/>
          <w:szCs w:val="22"/>
          <w:lang w:val="nb-NO"/>
        </w:rPr>
        <w:t>bûn</w:t>
      </w:r>
      <w:r w:rsidR="00303772" w:rsidRPr="001B3D18">
        <w:rPr>
          <w:rStyle w:val="Stark"/>
          <w:b w:val="0"/>
          <w:sz w:val="22"/>
          <w:szCs w:val="22"/>
          <w:lang w:val="nb-NO"/>
        </w:rPr>
        <w:t>:</w:t>
      </w:r>
      <w:r w:rsidR="006B574F" w:rsidRPr="001B3D18">
        <w:rPr>
          <w:rStyle w:val="Stark"/>
          <w:b w:val="0"/>
          <w:sz w:val="22"/>
          <w:szCs w:val="22"/>
          <w:lang w:val="nb-NO"/>
        </w:rPr>
        <w:t xml:space="preserve"> </w:t>
      </w:r>
      <w:r w:rsidR="00BF3429" w:rsidRPr="001B3D18">
        <w:rPr>
          <w:rStyle w:val="Stark"/>
          <w:b w:val="0"/>
          <w:sz w:val="22"/>
          <w:szCs w:val="22"/>
          <w:lang w:val="nb-NO"/>
        </w:rPr>
        <w:t xml:space="preserve">Xebat, </w:t>
      </w:r>
      <w:r w:rsidR="006B574F" w:rsidRPr="001B3D18">
        <w:rPr>
          <w:rStyle w:val="Stark"/>
          <w:b w:val="0"/>
          <w:sz w:val="22"/>
          <w:szCs w:val="22"/>
          <w:lang w:val="nb-NO"/>
        </w:rPr>
        <w:t xml:space="preserve">Rizgar û Serkan </w:t>
      </w:r>
      <w:r w:rsidR="00753FB0" w:rsidRPr="001B3D18">
        <w:rPr>
          <w:rStyle w:val="Stark"/>
          <w:b w:val="0"/>
          <w:sz w:val="22"/>
          <w:szCs w:val="22"/>
          <w:lang w:val="nb-NO"/>
        </w:rPr>
        <w:t>N</w:t>
      </w:r>
      <w:r w:rsidR="006B574F" w:rsidRPr="001B3D18">
        <w:rPr>
          <w:rStyle w:val="Stark"/>
          <w:b w:val="0"/>
          <w:sz w:val="22"/>
          <w:szCs w:val="22"/>
          <w:lang w:val="nb-NO"/>
        </w:rPr>
        <w:t>eviyê</w:t>
      </w:r>
      <w:r w:rsidR="00753FB0" w:rsidRPr="001B3D18">
        <w:rPr>
          <w:rStyle w:val="Stark"/>
          <w:b w:val="0"/>
          <w:sz w:val="22"/>
          <w:szCs w:val="22"/>
          <w:lang w:val="nb-NO"/>
        </w:rPr>
        <w:t>n</w:t>
      </w:r>
      <w:r w:rsidR="006B574F" w:rsidRPr="001B3D18">
        <w:rPr>
          <w:rStyle w:val="Stark"/>
          <w:b w:val="0"/>
          <w:sz w:val="22"/>
          <w:szCs w:val="22"/>
          <w:lang w:val="nb-NO"/>
        </w:rPr>
        <w:t xml:space="preserve"> </w:t>
      </w:r>
      <w:r w:rsidR="00713B9C" w:rsidRPr="001B3D18">
        <w:rPr>
          <w:rStyle w:val="Stark"/>
          <w:b w:val="0"/>
          <w:sz w:val="22"/>
          <w:szCs w:val="22"/>
          <w:lang w:val="nb-NO"/>
        </w:rPr>
        <w:t>Apê</w:t>
      </w:r>
      <w:r w:rsidR="007F53DF">
        <w:rPr>
          <w:rStyle w:val="Stark"/>
          <w:b w:val="0"/>
          <w:sz w:val="22"/>
          <w:szCs w:val="22"/>
          <w:lang w:val="nb-NO"/>
        </w:rPr>
        <w:t xml:space="preserve"> </w:t>
      </w:r>
      <w:r w:rsidR="00D414AE">
        <w:rPr>
          <w:rStyle w:val="Stark"/>
          <w:b w:val="0"/>
          <w:sz w:val="22"/>
          <w:szCs w:val="22"/>
          <w:lang w:val="nb-NO"/>
        </w:rPr>
        <w:t>Ş</w:t>
      </w:r>
      <w:r w:rsidR="007F53DF">
        <w:rPr>
          <w:rStyle w:val="Stark"/>
          <w:b w:val="0"/>
          <w:sz w:val="22"/>
          <w:szCs w:val="22"/>
          <w:lang w:val="nb-NO"/>
        </w:rPr>
        <w:t>adiyê ji taxa Kor Xet</w:t>
      </w:r>
      <w:r w:rsidR="00C21B88" w:rsidRPr="001B3D18">
        <w:rPr>
          <w:rStyle w:val="Stark"/>
          <w:b w:val="0"/>
          <w:sz w:val="22"/>
          <w:szCs w:val="22"/>
          <w:lang w:val="nb-NO"/>
        </w:rPr>
        <w:t>ê</w:t>
      </w:r>
      <w:r w:rsidR="00713B9C" w:rsidRPr="001B3D18">
        <w:rPr>
          <w:rStyle w:val="Stark"/>
          <w:b w:val="0"/>
          <w:sz w:val="22"/>
          <w:szCs w:val="22"/>
          <w:lang w:val="nb-NO"/>
        </w:rPr>
        <w:t>.</w:t>
      </w:r>
      <w:r w:rsidR="006B574F" w:rsidRPr="001B3D18">
        <w:rPr>
          <w:rStyle w:val="Stark"/>
          <w:b w:val="0"/>
          <w:sz w:val="22"/>
          <w:szCs w:val="22"/>
          <w:lang w:val="nb-NO"/>
        </w:rPr>
        <w:t xml:space="preserve">. </w:t>
      </w:r>
      <w:r w:rsidR="00303772" w:rsidRPr="001B3D18">
        <w:rPr>
          <w:rStyle w:val="Stark"/>
          <w:b w:val="0"/>
          <w:sz w:val="22"/>
          <w:szCs w:val="22"/>
          <w:lang w:val="nb-NO"/>
        </w:rPr>
        <w:lastRenderedPageBreak/>
        <w:t>Ji bo şopa Şûrmanc tam bidin windakirin, loma hevalên wî</w:t>
      </w:r>
      <w:r w:rsidR="00753FB0" w:rsidRPr="001B3D18">
        <w:rPr>
          <w:rStyle w:val="Stark"/>
          <w:b w:val="0"/>
          <w:sz w:val="22"/>
          <w:szCs w:val="22"/>
          <w:lang w:val="nb-NO"/>
        </w:rPr>
        <w:t xml:space="preserve"> yên nêzîk </w:t>
      </w:r>
      <w:r w:rsidR="00303772" w:rsidRPr="001B3D18">
        <w:rPr>
          <w:rStyle w:val="Stark"/>
          <w:b w:val="0"/>
          <w:sz w:val="22"/>
          <w:szCs w:val="22"/>
          <w:lang w:val="nb-NO"/>
        </w:rPr>
        <w:t>jî</w:t>
      </w:r>
      <w:r w:rsidR="00753FB0" w:rsidRPr="001B3D18">
        <w:rPr>
          <w:rStyle w:val="Stark"/>
          <w:b w:val="0"/>
          <w:sz w:val="22"/>
          <w:szCs w:val="22"/>
          <w:lang w:val="nb-NO"/>
        </w:rPr>
        <w:t>,</w:t>
      </w:r>
      <w:r w:rsidR="0021745D">
        <w:rPr>
          <w:rStyle w:val="Stark"/>
          <w:b w:val="0"/>
          <w:sz w:val="22"/>
          <w:szCs w:val="22"/>
          <w:lang w:val="nb-NO"/>
        </w:rPr>
        <w:t xml:space="preserve"> pê re şand</w:t>
      </w:r>
      <w:r w:rsidR="00303772" w:rsidRPr="001B3D18">
        <w:rPr>
          <w:rStyle w:val="Stark"/>
          <w:b w:val="0"/>
          <w:sz w:val="22"/>
          <w:szCs w:val="22"/>
          <w:lang w:val="nb-NO"/>
        </w:rPr>
        <w:t>i</w:t>
      </w:r>
      <w:r w:rsidR="00A72881">
        <w:rPr>
          <w:rStyle w:val="Stark"/>
          <w:b w:val="0"/>
          <w:sz w:val="22"/>
          <w:szCs w:val="22"/>
          <w:lang w:val="nb-NO"/>
        </w:rPr>
        <w:t>bû</w:t>
      </w:r>
      <w:r w:rsidR="00303772" w:rsidRPr="001B3D18">
        <w:rPr>
          <w:rStyle w:val="Stark"/>
          <w:b w:val="0"/>
          <w:sz w:val="22"/>
          <w:szCs w:val="22"/>
          <w:lang w:val="nb-NO"/>
        </w:rPr>
        <w:t xml:space="preserve">n. </w:t>
      </w:r>
    </w:p>
    <w:p w:rsidR="00FB46FA"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303772" w:rsidRPr="001B3D18">
        <w:rPr>
          <w:rStyle w:val="Stark"/>
          <w:b w:val="0"/>
          <w:sz w:val="22"/>
          <w:szCs w:val="22"/>
          <w:lang w:val="nb-NO"/>
        </w:rPr>
        <w:t>Van her sê xortên çeleng û canfeda, n</w:t>
      </w:r>
      <w:r w:rsidR="006B574F" w:rsidRPr="001B3D18">
        <w:rPr>
          <w:rStyle w:val="Stark"/>
          <w:b w:val="0"/>
          <w:sz w:val="22"/>
          <w:szCs w:val="22"/>
          <w:lang w:val="nb-NO"/>
        </w:rPr>
        <w:t>i zani</w:t>
      </w:r>
      <w:r w:rsidR="00D34B54">
        <w:rPr>
          <w:rStyle w:val="Stark"/>
          <w:b w:val="0"/>
          <w:sz w:val="22"/>
          <w:szCs w:val="22"/>
          <w:lang w:val="nb-NO"/>
        </w:rPr>
        <w:t>bû</w:t>
      </w:r>
      <w:r w:rsidR="006B574F" w:rsidRPr="001B3D18">
        <w:rPr>
          <w:rStyle w:val="Stark"/>
          <w:b w:val="0"/>
          <w:sz w:val="22"/>
          <w:szCs w:val="22"/>
          <w:lang w:val="nb-NO"/>
        </w:rPr>
        <w:t>n</w:t>
      </w:r>
      <w:r w:rsidR="007857FE" w:rsidRPr="001B3D18">
        <w:rPr>
          <w:rStyle w:val="Stark"/>
          <w:b w:val="0"/>
          <w:sz w:val="22"/>
          <w:szCs w:val="22"/>
          <w:lang w:val="nb-NO"/>
        </w:rPr>
        <w:t>,</w:t>
      </w:r>
      <w:r w:rsidR="006B574F" w:rsidRPr="001B3D18">
        <w:rPr>
          <w:rStyle w:val="Stark"/>
          <w:b w:val="0"/>
          <w:sz w:val="22"/>
          <w:szCs w:val="22"/>
          <w:lang w:val="nb-NO"/>
        </w:rPr>
        <w:t xml:space="preserve"> ku serokên wan ên qelp</w:t>
      </w:r>
      <w:r w:rsidR="00F039AD" w:rsidRPr="001B3D18">
        <w:rPr>
          <w:rStyle w:val="Stark"/>
          <w:b w:val="0"/>
          <w:sz w:val="22"/>
          <w:szCs w:val="22"/>
          <w:lang w:val="nb-NO"/>
        </w:rPr>
        <w:t>,</w:t>
      </w:r>
      <w:r w:rsidR="00D34B54">
        <w:rPr>
          <w:rStyle w:val="Stark"/>
          <w:b w:val="0"/>
          <w:sz w:val="22"/>
          <w:szCs w:val="22"/>
          <w:lang w:val="nb-NO"/>
        </w:rPr>
        <w:t xml:space="preserve"> ew dişa</w:t>
      </w:r>
      <w:r w:rsidR="006B574F" w:rsidRPr="001B3D18">
        <w:rPr>
          <w:rStyle w:val="Stark"/>
          <w:b w:val="0"/>
          <w:sz w:val="22"/>
          <w:szCs w:val="22"/>
          <w:lang w:val="nb-NO"/>
        </w:rPr>
        <w:t>n</w:t>
      </w:r>
      <w:r w:rsidR="00D34B54">
        <w:rPr>
          <w:rStyle w:val="Stark"/>
          <w:b w:val="0"/>
          <w:sz w:val="22"/>
          <w:szCs w:val="22"/>
          <w:lang w:val="nb-NO"/>
        </w:rPr>
        <w:t>d</w:t>
      </w:r>
      <w:r w:rsidR="006B574F" w:rsidRPr="001B3D18">
        <w:rPr>
          <w:rStyle w:val="Stark"/>
          <w:b w:val="0"/>
          <w:sz w:val="22"/>
          <w:szCs w:val="22"/>
          <w:lang w:val="nb-NO"/>
        </w:rPr>
        <w:t>in nav mirineke misoger</w:t>
      </w:r>
      <w:r w:rsidR="00B30211" w:rsidRPr="001B3D18">
        <w:rPr>
          <w:rStyle w:val="Stark"/>
          <w:b w:val="0"/>
          <w:sz w:val="22"/>
          <w:szCs w:val="22"/>
          <w:lang w:val="nb-NO"/>
        </w:rPr>
        <w:t>,</w:t>
      </w:r>
      <w:r w:rsidR="006B574F" w:rsidRPr="001B3D18">
        <w:rPr>
          <w:rStyle w:val="Stark"/>
          <w:b w:val="0"/>
          <w:sz w:val="22"/>
          <w:szCs w:val="22"/>
          <w:lang w:val="nb-NO"/>
        </w:rPr>
        <w:t xml:space="preserve"> </w:t>
      </w:r>
      <w:r w:rsidR="00BF3429" w:rsidRPr="001B3D18">
        <w:rPr>
          <w:rStyle w:val="Stark"/>
          <w:b w:val="0"/>
          <w:sz w:val="22"/>
          <w:szCs w:val="22"/>
          <w:lang w:val="nb-NO"/>
        </w:rPr>
        <w:t>yê</w:t>
      </w:r>
      <w:r w:rsidR="006B574F" w:rsidRPr="001B3D18">
        <w:rPr>
          <w:rStyle w:val="Stark"/>
          <w:b w:val="0"/>
          <w:sz w:val="22"/>
          <w:szCs w:val="22"/>
          <w:lang w:val="nb-NO"/>
        </w:rPr>
        <w:t xml:space="preserve"> </w:t>
      </w:r>
      <w:r w:rsidR="00C21B88" w:rsidRPr="001B3D18">
        <w:rPr>
          <w:rStyle w:val="Stark"/>
          <w:b w:val="0"/>
          <w:sz w:val="22"/>
          <w:szCs w:val="22"/>
          <w:lang w:val="nb-NO"/>
        </w:rPr>
        <w:t xml:space="preserve">ku </w:t>
      </w:r>
      <w:r w:rsidR="006B574F" w:rsidRPr="001B3D18">
        <w:rPr>
          <w:rStyle w:val="Stark"/>
          <w:b w:val="0"/>
          <w:sz w:val="22"/>
          <w:szCs w:val="22"/>
          <w:lang w:val="nb-NO"/>
        </w:rPr>
        <w:t>ji serî ve xuya</w:t>
      </w:r>
      <w:r w:rsidR="00C21B88" w:rsidRPr="001B3D18">
        <w:rPr>
          <w:rStyle w:val="Stark"/>
          <w:b w:val="0"/>
          <w:sz w:val="22"/>
          <w:szCs w:val="22"/>
          <w:lang w:val="nb-NO"/>
        </w:rPr>
        <w:t xml:space="preserve"> </w:t>
      </w:r>
      <w:r w:rsidR="00D34B54">
        <w:rPr>
          <w:rStyle w:val="Stark"/>
          <w:b w:val="0"/>
          <w:sz w:val="22"/>
          <w:szCs w:val="22"/>
          <w:lang w:val="nb-NO"/>
        </w:rPr>
        <w:t>bû</w:t>
      </w:r>
      <w:r w:rsidR="006B574F" w:rsidRPr="001B3D18">
        <w:rPr>
          <w:rStyle w:val="Stark"/>
          <w:b w:val="0"/>
          <w:sz w:val="22"/>
          <w:szCs w:val="22"/>
          <w:lang w:val="nb-NO"/>
        </w:rPr>
        <w:t xml:space="preserve">. </w:t>
      </w:r>
      <w:r w:rsidR="00625F1C">
        <w:rPr>
          <w:rStyle w:val="Stark"/>
          <w:b w:val="0"/>
          <w:sz w:val="22"/>
          <w:szCs w:val="22"/>
          <w:lang w:val="nb-NO"/>
        </w:rPr>
        <w:t>Gava ew da</w:t>
      </w:r>
      <w:r w:rsidR="00D34B54">
        <w:rPr>
          <w:rStyle w:val="Stark"/>
          <w:b w:val="0"/>
          <w:sz w:val="22"/>
          <w:szCs w:val="22"/>
          <w:lang w:val="nb-NO"/>
        </w:rPr>
        <w:t>ket</w:t>
      </w:r>
      <w:r w:rsidR="002471AE" w:rsidRPr="001B3D18">
        <w:rPr>
          <w:rStyle w:val="Stark"/>
          <w:b w:val="0"/>
          <w:sz w:val="22"/>
          <w:szCs w:val="22"/>
          <w:lang w:val="nb-NO"/>
        </w:rPr>
        <w:t>in nav Amedê, m</w:t>
      </w:r>
      <w:r w:rsidR="00FB46FA" w:rsidRPr="001B3D18">
        <w:rPr>
          <w:rStyle w:val="Stark"/>
          <w:b w:val="0"/>
          <w:sz w:val="22"/>
          <w:szCs w:val="22"/>
          <w:lang w:val="nb-NO"/>
        </w:rPr>
        <w:t xml:space="preserve">îlîsên </w:t>
      </w:r>
      <w:r w:rsidR="00B30211" w:rsidRPr="001B3D18">
        <w:rPr>
          <w:rStyle w:val="Stark"/>
          <w:b w:val="0"/>
          <w:sz w:val="22"/>
          <w:szCs w:val="22"/>
          <w:lang w:val="nb-NO"/>
        </w:rPr>
        <w:t xml:space="preserve">Rêxistin’ê yên li nav </w:t>
      </w:r>
      <w:r w:rsidR="00FB46FA" w:rsidRPr="001B3D18">
        <w:rPr>
          <w:rStyle w:val="Stark"/>
          <w:b w:val="0"/>
          <w:sz w:val="22"/>
          <w:szCs w:val="22"/>
          <w:lang w:val="nb-NO"/>
        </w:rPr>
        <w:t>bajêr</w:t>
      </w:r>
      <w:r w:rsidR="00B30211" w:rsidRPr="001B3D18">
        <w:rPr>
          <w:rStyle w:val="Stark"/>
          <w:b w:val="0"/>
          <w:sz w:val="22"/>
          <w:szCs w:val="22"/>
          <w:lang w:val="nb-NO"/>
        </w:rPr>
        <w:t>,</w:t>
      </w:r>
      <w:r w:rsidR="00D34B54">
        <w:rPr>
          <w:rStyle w:val="Stark"/>
          <w:b w:val="0"/>
          <w:sz w:val="22"/>
          <w:szCs w:val="22"/>
          <w:lang w:val="nb-NO"/>
        </w:rPr>
        <w:t xml:space="preserve"> bi wan re ket</w:t>
      </w:r>
      <w:r w:rsidR="00FB46FA" w:rsidRPr="001B3D18">
        <w:rPr>
          <w:rStyle w:val="Stark"/>
          <w:b w:val="0"/>
          <w:sz w:val="22"/>
          <w:szCs w:val="22"/>
          <w:lang w:val="nb-NO"/>
        </w:rPr>
        <w:t xml:space="preserve">in pêwendiyê û ew </w:t>
      </w:r>
      <w:r w:rsidR="00D34B54">
        <w:rPr>
          <w:rStyle w:val="Stark"/>
          <w:b w:val="0"/>
          <w:sz w:val="22"/>
          <w:szCs w:val="22"/>
          <w:lang w:val="nb-NO"/>
        </w:rPr>
        <w:t>bir</w:t>
      </w:r>
      <w:r w:rsidR="00FB46FA" w:rsidRPr="001B3D18">
        <w:rPr>
          <w:rStyle w:val="Stark"/>
          <w:b w:val="0"/>
          <w:sz w:val="22"/>
          <w:szCs w:val="22"/>
          <w:lang w:val="nb-NO"/>
        </w:rPr>
        <w:t>in şûna</w:t>
      </w:r>
      <w:r w:rsidR="002471AE" w:rsidRPr="001B3D18">
        <w:rPr>
          <w:rStyle w:val="Stark"/>
          <w:b w:val="0"/>
          <w:sz w:val="22"/>
          <w:szCs w:val="22"/>
          <w:lang w:val="nb-NO"/>
        </w:rPr>
        <w:t>,</w:t>
      </w:r>
      <w:r w:rsidR="00FB46FA" w:rsidRPr="001B3D18">
        <w:rPr>
          <w:rStyle w:val="Stark"/>
          <w:b w:val="0"/>
          <w:sz w:val="22"/>
          <w:szCs w:val="22"/>
          <w:lang w:val="nb-NO"/>
        </w:rPr>
        <w:t xml:space="preserve"> ku çek û cebilxane lê veşartî </w:t>
      </w:r>
      <w:r w:rsidR="00D34B54">
        <w:rPr>
          <w:rStyle w:val="Stark"/>
          <w:b w:val="0"/>
          <w:sz w:val="22"/>
          <w:szCs w:val="22"/>
          <w:lang w:val="nb-NO"/>
        </w:rPr>
        <w:t>bûn</w:t>
      </w:r>
      <w:r w:rsidR="00FB46FA" w:rsidRPr="001B3D18">
        <w:rPr>
          <w:rStyle w:val="Stark"/>
          <w:b w:val="0"/>
          <w:sz w:val="22"/>
          <w:szCs w:val="22"/>
          <w:lang w:val="nb-NO"/>
        </w:rPr>
        <w:t xml:space="preserve">. </w:t>
      </w:r>
      <w:r w:rsidR="00781FAB" w:rsidRPr="001B3D18">
        <w:rPr>
          <w:rStyle w:val="Stark"/>
          <w:b w:val="0"/>
          <w:sz w:val="22"/>
          <w:szCs w:val="22"/>
          <w:lang w:val="nb-NO"/>
        </w:rPr>
        <w:t>Paşê ev h</w:t>
      </w:r>
      <w:r w:rsidR="00FB46FA" w:rsidRPr="001B3D18">
        <w:rPr>
          <w:rStyle w:val="Stark"/>
          <w:b w:val="0"/>
          <w:sz w:val="22"/>
          <w:szCs w:val="22"/>
          <w:lang w:val="nb-NO"/>
        </w:rPr>
        <w:t xml:space="preserve">er </w:t>
      </w:r>
      <w:r w:rsidR="00F039AD" w:rsidRPr="001B3D18">
        <w:rPr>
          <w:rStyle w:val="Stark"/>
          <w:b w:val="0"/>
          <w:sz w:val="22"/>
          <w:szCs w:val="22"/>
          <w:lang w:val="nb-NO"/>
        </w:rPr>
        <w:t>sê</w:t>
      </w:r>
      <w:r w:rsidR="00FB46FA" w:rsidRPr="001B3D18">
        <w:rPr>
          <w:rStyle w:val="Stark"/>
          <w:b w:val="0"/>
          <w:sz w:val="22"/>
          <w:szCs w:val="22"/>
          <w:lang w:val="nb-NO"/>
        </w:rPr>
        <w:t xml:space="preserve"> xortên çeleng</w:t>
      </w:r>
      <w:r w:rsidR="00C21B88" w:rsidRPr="001B3D18">
        <w:rPr>
          <w:rStyle w:val="Stark"/>
          <w:b w:val="0"/>
          <w:sz w:val="22"/>
          <w:szCs w:val="22"/>
          <w:lang w:val="nb-NO"/>
        </w:rPr>
        <w:t xml:space="preserve"> û nebez</w:t>
      </w:r>
      <w:r w:rsidR="00147C01">
        <w:rPr>
          <w:rStyle w:val="Stark"/>
          <w:b w:val="0"/>
          <w:sz w:val="22"/>
          <w:szCs w:val="22"/>
          <w:lang w:val="nb-NO"/>
        </w:rPr>
        <w:t>, li şargeha çek û cebilxanê</w:t>
      </w:r>
      <w:r w:rsidR="00FB46FA" w:rsidRPr="001B3D18">
        <w:rPr>
          <w:rStyle w:val="Stark"/>
          <w:b w:val="0"/>
          <w:sz w:val="22"/>
          <w:szCs w:val="22"/>
          <w:lang w:val="nb-NO"/>
        </w:rPr>
        <w:t xml:space="preserve"> </w:t>
      </w:r>
      <w:r w:rsidR="00AC7967">
        <w:rPr>
          <w:rStyle w:val="Stark"/>
          <w:b w:val="0"/>
          <w:sz w:val="22"/>
          <w:szCs w:val="22"/>
          <w:lang w:val="nb-NO"/>
        </w:rPr>
        <w:t>ra</w:t>
      </w:r>
      <w:r w:rsidR="00D34B54">
        <w:rPr>
          <w:rStyle w:val="Stark"/>
          <w:b w:val="0"/>
          <w:sz w:val="22"/>
          <w:szCs w:val="22"/>
          <w:lang w:val="nb-NO"/>
        </w:rPr>
        <w:t>hişt</w:t>
      </w:r>
      <w:r w:rsidR="00AC7967">
        <w:rPr>
          <w:rStyle w:val="Stark"/>
          <w:b w:val="0"/>
          <w:sz w:val="22"/>
          <w:szCs w:val="22"/>
          <w:lang w:val="nb-NO"/>
        </w:rPr>
        <w:t>in çek û cebilxane</w:t>
      </w:r>
      <w:r w:rsidR="00FF286B">
        <w:rPr>
          <w:rStyle w:val="Stark"/>
          <w:b w:val="0"/>
          <w:sz w:val="22"/>
          <w:szCs w:val="22"/>
          <w:lang w:val="nb-NO"/>
        </w:rPr>
        <w:t>yan</w:t>
      </w:r>
      <w:r w:rsidR="00D6561A">
        <w:rPr>
          <w:rStyle w:val="Stark"/>
          <w:b w:val="0"/>
          <w:sz w:val="22"/>
          <w:szCs w:val="22"/>
          <w:lang w:val="nb-NO"/>
        </w:rPr>
        <w:t xml:space="preserve"> û</w:t>
      </w:r>
      <w:r w:rsidR="002471AE" w:rsidRPr="001B3D18">
        <w:rPr>
          <w:rStyle w:val="Stark"/>
          <w:b w:val="0"/>
          <w:sz w:val="22"/>
          <w:szCs w:val="22"/>
          <w:lang w:val="nb-NO"/>
        </w:rPr>
        <w:t xml:space="preserve"> her</w:t>
      </w:r>
      <w:r w:rsidR="00FB46FA" w:rsidRPr="001B3D18">
        <w:rPr>
          <w:rStyle w:val="Stark"/>
          <w:b w:val="0"/>
          <w:sz w:val="22"/>
          <w:szCs w:val="22"/>
          <w:lang w:val="nb-NO"/>
        </w:rPr>
        <w:t xml:space="preserve"> </w:t>
      </w:r>
      <w:r w:rsidR="00B30211" w:rsidRPr="001B3D18">
        <w:rPr>
          <w:rStyle w:val="Stark"/>
          <w:b w:val="0"/>
          <w:sz w:val="22"/>
          <w:szCs w:val="22"/>
          <w:lang w:val="nb-NO"/>
        </w:rPr>
        <w:t>sê</w:t>
      </w:r>
      <w:r w:rsidR="00FB46FA" w:rsidRPr="001B3D18">
        <w:rPr>
          <w:rStyle w:val="Stark"/>
          <w:b w:val="0"/>
          <w:sz w:val="22"/>
          <w:szCs w:val="22"/>
          <w:lang w:val="nb-NO"/>
        </w:rPr>
        <w:t xml:space="preserve"> çalakvanên ra</w:t>
      </w:r>
      <w:r w:rsidR="00D34B54">
        <w:rPr>
          <w:rStyle w:val="Stark"/>
          <w:b w:val="0"/>
          <w:sz w:val="22"/>
          <w:szCs w:val="22"/>
          <w:lang w:val="nb-NO"/>
        </w:rPr>
        <w:t>steqîn ên azadiyê, berê xwe da</w:t>
      </w:r>
      <w:r w:rsidR="00FB46FA" w:rsidRPr="001B3D18">
        <w:rPr>
          <w:rStyle w:val="Stark"/>
          <w:b w:val="0"/>
          <w:sz w:val="22"/>
          <w:szCs w:val="22"/>
          <w:lang w:val="nb-NO"/>
        </w:rPr>
        <w:t>n navend</w:t>
      </w:r>
      <w:r w:rsidR="00147C01">
        <w:rPr>
          <w:rStyle w:val="Stark"/>
          <w:b w:val="0"/>
          <w:sz w:val="22"/>
          <w:szCs w:val="22"/>
          <w:lang w:val="nb-NO"/>
        </w:rPr>
        <w:t>a artêşgahê (orduevi) li nav</w:t>
      </w:r>
      <w:r w:rsidR="00FB46FA" w:rsidRPr="001B3D18">
        <w:rPr>
          <w:rStyle w:val="Stark"/>
          <w:b w:val="0"/>
          <w:sz w:val="22"/>
          <w:szCs w:val="22"/>
          <w:lang w:val="nb-NO"/>
        </w:rPr>
        <w:t xml:space="preserve"> bajêr. Çalakiya xwe bi s</w:t>
      </w:r>
      <w:r w:rsidR="00B30211" w:rsidRPr="001B3D18">
        <w:rPr>
          <w:rStyle w:val="Stark"/>
          <w:b w:val="0"/>
          <w:sz w:val="22"/>
          <w:szCs w:val="22"/>
          <w:lang w:val="nb-NO"/>
        </w:rPr>
        <w:t>erkeftin</w:t>
      </w:r>
      <w:r w:rsidR="004C6AF1">
        <w:rPr>
          <w:rStyle w:val="Stark"/>
          <w:b w:val="0"/>
          <w:sz w:val="22"/>
          <w:szCs w:val="22"/>
          <w:lang w:val="nb-NO"/>
        </w:rPr>
        <w:t>ek</w:t>
      </w:r>
      <w:r w:rsidR="00E04C15">
        <w:rPr>
          <w:rStyle w:val="Stark"/>
          <w:b w:val="0"/>
          <w:sz w:val="22"/>
          <w:szCs w:val="22"/>
          <w:lang w:val="nb-NO"/>
        </w:rPr>
        <w:t>e</w:t>
      </w:r>
      <w:r w:rsidR="00D34B54">
        <w:rPr>
          <w:rStyle w:val="Stark"/>
          <w:b w:val="0"/>
          <w:sz w:val="22"/>
          <w:szCs w:val="22"/>
          <w:lang w:val="nb-NO"/>
        </w:rPr>
        <w:t xml:space="preserve"> mazin pêk hanî</w:t>
      </w:r>
      <w:r w:rsidR="00781FAB" w:rsidRPr="001B3D18">
        <w:rPr>
          <w:rStyle w:val="Stark"/>
          <w:b w:val="0"/>
          <w:sz w:val="22"/>
          <w:szCs w:val="22"/>
          <w:lang w:val="nb-NO"/>
        </w:rPr>
        <w:t>n.</w:t>
      </w:r>
      <w:r w:rsidR="00FB46FA" w:rsidRPr="001B3D18">
        <w:rPr>
          <w:rStyle w:val="Stark"/>
          <w:b w:val="0"/>
          <w:sz w:val="22"/>
          <w:szCs w:val="22"/>
          <w:lang w:val="nb-NO"/>
        </w:rPr>
        <w:t xml:space="preserve"> </w:t>
      </w:r>
      <w:r w:rsidR="00781FAB" w:rsidRPr="001B3D18">
        <w:rPr>
          <w:rStyle w:val="Stark"/>
          <w:b w:val="0"/>
          <w:sz w:val="22"/>
          <w:szCs w:val="22"/>
          <w:lang w:val="nb-NO"/>
        </w:rPr>
        <w:t>B</w:t>
      </w:r>
      <w:r w:rsidR="00FB46FA" w:rsidRPr="001B3D18">
        <w:rPr>
          <w:rStyle w:val="Stark"/>
          <w:b w:val="0"/>
          <w:sz w:val="22"/>
          <w:szCs w:val="22"/>
          <w:lang w:val="nb-NO"/>
        </w:rPr>
        <w:t xml:space="preserve">i dehan ji leşkerên li nav </w:t>
      </w:r>
      <w:r w:rsidR="00C21B88" w:rsidRPr="001B3D18">
        <w:rPr>
          <w:rStyle w:val="Stark"/>
          <w:b w:val="0"/>
          <w:sz w:val="22"/>
          <w:szCs w:val="22"/>
          <w:lang w:val="nb-NO"/>
        </w:rPr>
        <w:t xml:space="preserve">artêşgahê </w:t>
      </w:r>
      <w:r w:rsidR="00CA62B1">
        <w:rPr>
          <w:rStyle w:val="Stark"/>
          <w:b w:val="0"/>
          <w:sz w:val="22"/>
          <w:szCs w:val="22"/>
          <w:lang w:val="nb-NO"/>
        </w:rPr>
        <w:t>kuşt</w:t>
      </w:r>
      <w:r w:rsidR="00FB46FA" w:rsidRPr="001B3D18">
        <w:rPr>
          <w:rStyle w:val="Stark"/>
          <w:b w:val="0"/>
          <w:sz w:val="22"/>
          <w:szCs w:val="22"/>
          <w:lang w:val="nb-NO"/>
        </w:rPr>
        <w:t>in û ew çend jî brîndar</w:t>
      </w:r>
      <w:r w:rsidR="00CA62B1">
        <w:rPr>
          <w:rStyle w:val="Stark"/>
          <w:b w:val="0"/>
          <w:sz w:val="22"/>
          <w:szCs w:val="22"/>
          <w:lang w:val="nb-NO"/>
        </w:rPr>
        <w:t xml:space="preserve"> kiri</w:t>
      </w:r>
      <w:r w:rsidR="002471AE" w:rsidRPr="001B3D18">
        <w:rPr>
          <w:rStyle w:val="Stark"/>
          <w:b w:val="0"/>
          <w:sz w:val="22"/>
          <w:szCs w:val="22"/>
          <w:lang w:val="nb-NO"/>
        </w:rPr>
        <w:t>n</w:t>
      </w:r>
      <w:r w:rsidR="00FB46FA" w:rsidRPr="001B3D18">
        <w:rPr>
          <w:rStyle w:val="Stark"/>
          <w:b w:val="0"/>
          <w:sz w:val="22"/>
          <w:szCs w:val="22"/>
          <w:lang w:val="nb-NO"/>
        </w:rPr>
        <w:t xml:space="preserve">. </w:t>
      </w:r>
      <w:r w:rsidR="0020343F" w:rsidRPr="001B3D18">
        <w:rPr>
          <w:rStyle w:val="Stark"/>
          <w:b w:val="0"/>
          <w:sz w:val="22"/>
          <w:szCs w:val="22"/>
          <w:lang w:val="nb-NO"/>
        </w:rPr>
        <w:t xml:space="preserve">Bi vê serkeftina xwe ya </w:t>
      </w:r>
      <w:r w:rsidR="00781FAB" w:rsidRPr="001B3D18">
        <w:rPr>
          <w:rStyle w:val="Stark"/>
          <w:b w:val="0"/>
          <w:sz w:val="22"/>
          <w:szCs w:val="22"/>
          <w:lang w:val="nb-NO"/>
        </w:rPr>
        <w:t>l</w:t>
      </w:r>
      <w:r w:rsidR="0020343F" w:rsidRPr="001B3D18">
        <w:rPr>
          <w:rStyle w:val="Stark"/>
          <w:b w:val="0"/>
          <w:sz w:val="22"/>
          <w:szCs w:val="22"/>
          <w:lang w:val="nb-NO"/>
        </w:rPr>
        <w:t>i pileya</w:t>
      </w:r>
      <w:r w:rsidR="00781FAB" w:rsidRPr="001B3D18">
        <w:rPr>
          <w:rStyle w:val="Stark"/>
          <w:b w:val="0"/>
          <w:sz w:val="22"/>
          <w:szCs w:val="22"/>
          <w:lang w:val="nb-NO"/>
        </w:rPr>
        <w:t xml:space="preserve"> </w:t>
      </w:r>
      <w:r w:rsidR="0020343F" w:rsidRPr="001B3D18">
        <w:rPr>
          <w:rStyle w:val="Stark"/>
          <w:b w:val="0"/>
          <w:sz w:val="22"/>
          <w:szCs w:val="22"/>
          <w:lang w:val="nb-NO"/>
        </w:rPr>
        <w:t>pêşketî, p</w:t>
      </w:r>
      <w:r w:rsidR="00F039AD" w:rsidRPr="001B3D18">
        <w:rPr>
          <w:rStyle w:val="Stark"/>
          <w:b w:val="0"/>
          <w:sz w:val="22"/>
          <w:szCs w:val="22"/>
          <w:lang w:val="nb-NO"/>
        </w:rPr>
        <w:t xml:space="preserve">anîk û tirseke bêtixûb </w:t>
      </w:r>
      <w:r w:rsidR="002471AE" w:rsidRPr="001B3D18">
        <w:rPr>
          <w:rStyle w:val="Stark"/>
          <w:b w:val="0"/>
          <w:sz w:val="22"/>
          <w:szCs w:val="22"/>
          <w:lang w:val="nb-NO"/>
        </w:rPr>
        <w:t xml:space="preserve">di nav cerg û </w:t>
      </w:r>
      <w:r w:rsidR="007857FE" w:rsidRPr="001B3D18">
        <w:rPr>
          <w:rStyle w:val="Stark"/>
          <w:b w:val="0"/>
          <w:sz w:val="22"/>
          <w:szCs w:val="22"/>
          <w:lang w:val="nb-NO"/>
        </w:rPr>
        <w:t>kezeba</w:t>
      </w:r>
      <w:r w:rsidR="002471AE" w:rsidRPr="001B3D18">
        <w:rPr>
          <w:rStyle w:val="Stark"/>
          <w:b w:val="0"/>
          <w:sz w:val="22"/>
          <w:szCs w:val="22"/>
          <w:lang w:val="nb-NO"/>
        </w:rPr>
        <w:t xml:space="preserve"> </w:t>
      </w:r>
      <w:r w:rsidR="0020343F" w:rsidRPr="001B3D18">
        <w:rPr>
          <w:rStyle w:val="Stark"/>
          <w:b w:val="0"/>
          <w:sz w:val="22"/>
          <w:szCs w:val="22"/>
          <w:lang w:val="nb-NO"/>
        </w:rPr>
        <w:t>leş</w:t>
      </w:r>
      <w:r w:rsidR="002471AE" w:rsidRPr="001B3D18">
        <w:rPr>
          <w:rStyle w:val="Stark"/>
          <w:b w:val="0"/>
          <w:sz w:val="22"/>
          <w:szCs w:val="22"/>
          <w:lang w:val="nb-NO"/>
        </w:rPr>
        <w:t>ker</w:t>
      </w:r>
      <w:r w:rsidR="00C21B88" w:rsidRPr="001B3D18">
        <w:rPr>
          <w:rStyle w:val="Stark"/>
          <w:b w:val="0"/>
          <w:sz w:val="22"/>
          <w:szCs w:val="22"/>
          <w:lang w:val="nb-NO"/>
        </w:rPr>
        <w:t xml:space="preserve">an </w:t>
      </w:r>
      <w:r w:rsidR="002471AE" w:rsidRPr="001B3D18">
        <w:rPr>
          <w:rStyle w:val="Stark"/>
          <w:b w:val="0"/>
          <w:sz w:val="22"/>
          <w:szCs w:val="22"/>
          <w:lang w:val="nb-NO"/>
        </w:rPr>
        <w:t xml:space="preserve">de peyda </w:t>
      </w:r>
      <w:r w:rsidR="00CA62B1">
        <w:rPr>
          <w:rStyle w:val="Stark"/>
          <w:b w:val="0"/>
          <w:sz w:val="22"/>
          <w:szCs w:val="22"/>
          <w:lang w:val="nb-NO"/>
        </w:rPr>
        <w:t>kir</w:t>
      </w:r>
      <w:r w:rsidR="002471AE" w:rsidRPr="001B3D18">
        <w:rPr>
          <w:rStyle w:val="Stark"/>
          <w:b w:val="0"/>
          <w:sz w:val="22"/>
          <w:szCs w:val="22"/>
          <w:lang w:val="nb-NO"/>
        </w:rPr>
        <w:t xml:space="preserve">in. </w:t>
      </w:r>
      <w:r w:rsidR="00FB46FA" w:rsidRPr="001B3D18">
        <w:rPr>
          <w:rStyle w:val="Stark"/>
          <w:b w:val="0"/>
          <w:sz w:val="22"/>
          <w:szCs w:val="22"/>
          <w:lang w:val="nb-NO"/>
        </w:rPr>
        <w:t>Yek</w:t>
      </w:r>
      <w:r w:rsidR="002471AE" w:rsidRPr="001B3D18">
        <w:rPr>
          <w:rStyle w:val="Stark"/>
          <w:b w:val="0"/>
          <w:sz w:val="22"/>
          <w:szCs w:val="22"/>
          <w:lang w:val="nb-NO"/>
        </w:rPr>
        <w:t xml:space="preserve"> jî ji wan </w:t>
      </w:r>
      <w:r w:rsidR="00FB46FA" w:rsidRPr="001B3D18">
        <w:rPr>
          <w:rStyle w:val="Stark"/>
          <w:b w:val="0"/>
          <w:sz w:val="22"/>
          <w:szCs w:val="22"/>
          <w:lang w:val="nb-NO"/>
        </w:rPr>
        <w:t>brîndar n</w:t>
      </w:r>
      <w:r w:rsidR="00CA62B1">
        <w:rPr>
          <w:rStyle w:val="Stark"/>
          <w:b w:val="0"/>
          <w:sz w:val="22"/>
          <w:szCs w:val="22"/>
          <w:lang w:val="nb-NO"/>
        </w:rPr>
        <w:t>e</w:t>
      </w:r>
      <w:r w:rsidR="00FB46FA" w:rsidRPr="001B3D18">
        <w:rPr>
          <w:rStyle w:val="Stark"/>
          <w:b w:val="0"/>
          <w:sz w:val="22"/>
          <w:szCs w:val="22"/>
          <w:lang w:val="nb-NO"/>
        </w:rPr>
        <w:t xml:space="preserve"> b</w:t>
      </w:r>
      <w:r w:rsidR="00CA62B1">
        <w:rPr>
          <w:rStyle w:val="Stark"/>
          <w:b w:val="0"/>
          <w:sz w:val="22"/>
          <w:szCs w:val="22"/>
          <w:lang w:val="nb-NO"/>
        </w:rPr>
        <w:t>û</w:t>
      </w:r>
      <w:r w:rsidR="00FB46FA" w:rsidRPr="001B3D18">
        <w:rPr>
          <w:rStyle w:val="Stark"/>
          <w:b w:val="0"/>
          <w:sz w:val="22"/>
          <w:szCs w:val="22"/>
          <w:lang w:val="nb-NO"/>
        </w:rPr>
        <w:t xml:space="preserve"> û </w:t>
      </w:r>
      <w:r w:rsidR="00594117">
        <w:rPr>
          <w:rStyle w:val="Stark"/>
          <w:b w:val="0"/>
          <w:sz w:val="22"/>
          <w:szCs w:val="22"/>
          <w:lang w:val="nb-NO"/>
        </w:rPr>
        <w:t xml:space="preserve">dîsan </w:t>
      </w:r>
      <w:r w:rsidR="00FB46FA" w:rsidRPr="001B3D18">
        <w:rPr>
          <w:rStyle w:val="Stark"/>
          <w:b w:val="0"/>
          <w:sz w:val="22"/>
          <w:szCs w:val="22"/>
          <w:lang w:val="nb-NO"/>
        </w:rPr>
        <w:t xml:space="preserve">bi serfirazî </w:t>
      </w:r>
      <w:r w:rsidR="00CA62B1">
        <w:rPr>
          <w:rStyle w:val="Stark"/>
          <w:b w:val="0"/>
          <w:sz w:val="22"/>
          <w:szCs w:val="22"/>
          <w:lang w:val="nb-NO"/>
        </w:rPr>
        <w:t>vegeriya</w:t>
      </w:r>
      <w:r w:rsidR="00FB46FA" w:rsidRPr="001B3D18">
        <w:rPr>
          <w:rStyle w:val="Stark"/>
          <w:b w:val="0"/>
          <w:sz w:val="22"/>
          <w:szCs w:val="22"/>
          <w:lang w:val="nb-NO"/>
        </w:rPr>
        <w:t>n nav refên xwe</w:t>
      </w:r>
      <w:r w:rsidR="00303772" w:rsidRPr="001B3D18">
        <w:rPr>
          <w:rStyle w:val="Stark"/>
          <w:b w:val="0"/>
          <w:sz w:val="22"/>
          <w:szCs w:val="22"/>
          <w:lang w:val="nb-NO"/>
        </w:rPr>
        <w:t xml:space="preserve"> yên </w:t>
      </w:r>
      <w:r w:rsidR="00B30211" w:rsidRPr="001B3D18">
        <w:rPr>
          <w:rStyle w:val="Stark"/>
          <w:b w:val="0"/>
          <w:sz w:val="22"/>
          <w:szCs w:val="22"/>
          <w:lang w:val="nb-NO"/>
        </w:rPr>
        <w:t xml:space="preserve">li çiyê, </w:t>
      </w:r>
      <w:r w:rsidR="00C23FB0">
        <w:rPr>
          <w:rStyle w:val="Stark"/>
          <w:b w:val="0"/>
          <w:sz w:val="22"/>
          <w:szCs w:val="22"/>
          <w:lang w:val="nb-NO"/>
        </w:rPr>
        <w:t xml:space="preserve">çiyayên </w:t>
      </w:r>
      <w:r w:rsidR="00CA62B1">
        <w:rPr>
          <w:rStyle w:val="Stark"/>
          <w:b w:val="0"/>
          <w:sz w:val="22"/>
          <w:szCs w:val="22"/>
          <w:lang w:val="nb-NO"/>
        </w:rPr>
        <w:t xml:space="preserve">li </w:t>
      </w:r>
      <w:r w:rsidR="004C6AF1">
        <w:rPr>
          <w:rStyle w:val="Stark"/>
          <w:b w:val="0"/>
          <w:sz w:val="22"/>
          <w:szCs w:val="22"/>
          <w:lang w:val="nb-NO"/>
        </w:rPr>
        <w:t>der</w:t>
      </w:r>
      <w:r w:rsidR="00303772" w:rsidRPr="001B3D18">
        <w:rPr>
          <w:rStyle w:val="Stark"/>
          <w:b w:val="0"/>
          <w:sz w:val="22"/>
          <w:szCs w:val="22"/>
          <w:lang w:val="nb-NO"/>
        </w:rPr>
        <w:t>dora Çoligê</w:t>
      </w:r>
      <w:r w:rsidR="00FB46FA" w:rsidRPr="001B3D18">
        <w:rPr>
          <w:rStyle w:val="Stark"/>
          <w:b w:val="0"/>
          <w:sz w:val="22"/>
          <w:szCs w:val="22"/>
          <w:lang w:val="nb-NO"/>
        </w:rPr>
        <w:t xml:space="preserve">. </w:t>
      </w:r>
    </w:p>
    <w:p w:rsidR="00FB46FA"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AC7967">
        <w:rPr>
          <w:rStyle w:val="Stark"/>
          <w:b w:val="0"/>
          <w:sz w:val="22"/>
          <w:szCs w:val="22"/>
          <w:lang w:val="nb-NO"/>
        </w:rPr>
        <w:t>Fermandey</w:t>
      </w:r>
      <w:r w:rsidR="00FB46FA" w:rsidRPr="001B3D18">
        <w:rPr>
          <w:rStyle w:val="Stark"/>
          <w:b w:val="0"/>
          <w:sz w:val="22"/>
          <w:szCs w:val="22"/>
          <w:lang w:val="nb-NO"/>
        </w:rPr>
        <w:t>ên qelp ên li nav şoreşa kurda</w:t>
      </w:r>
      <w:r w:rsidR="00CA62B1">
        <w:rPr>
          <w:rStyle w:val="Stark"/>
          <w:b w:val="0"/>
          <w:sz w:val="22"/>
          <w:szCs w:val="22"/>
          <w:lang w:val="nb-NO"/>
        </w:rPr>
        <w:t>n</w:t>
      </w:r>
      <w:r w:rsidR="00FB46FA" w:rsidRPr="001B3D18">
        <w:rPr>
          <w:rStyle w:val="Stark"/>
          <w:b w:val="0"/>
          <w:sz w:val="22"/>
          <w:szCs w:val="22"/>
          <w:lang w:val="nb-NO"/>
        </w:rPr>
        <w:t>, vê carê n</w:t>
      </w:r>
      <w:r w:rsidR="00CA62B1">
        <w:rPr>
          <w:rStyle w:val="Stark"/>
          <w:b w:val="0"/>
          <w:sz w:val="22"/>
          <w:szCs w:val="22"/>
          <w:lang w:val="nb-NO"/>
        </w:rPr>
        <w:t>e</w:t>
      </w:r>
      <w:r w:rsidR="00FB46FA" w:rsidRPr="001B3D18">
        <w:rPr>
          <w:rStyle w:val="Stark"/>
          <w:b w:val="0"/>
          <w:sz w:val="22"/>
          <w:szCs w:val="22"/>
          <w:lang w:val="nb-NO"/>
        </w:rPr>
        <w:t xml:space="preserve"> ge</w:t>
      </w:r>
      <w:r w:rsidR="00CA62B1">
        <w:rPr>
          <w:rStyle w:val="Stark"/>
          <w:b w:val="0"/>
          <w:sz w:val="22"/>
          <w:szCs w:val="22"/>
          <w:lang w:val="nb-NO"/>
        </w:rPr>
        <w:t>hîşt</w:t>
      </w:r>
      <w:r w:rsidR="00FB46FA" w:rsidRPr="001B3D18">
        <w:rPr>
          <w:rStyle w:val="Stark"/>
          <w:b w:val="0"/>
          <w:sz w:val="22"/>
          <w:szCs w:val="22"/>
          <w:lang w:val="nb-NO"/>
        </w:rPr>
        <w:t xml:space="preserve">in </w:t>
      </w:r>
      <w:r w:rsidR="007857FE" w:rsidRPr="001B3D18">
        <w:rPr>
          <w:rStyle w:val="Stark"/>
          <w:b w:val="0"/>
          <w:sz w:val="22"/>
          <w:szCs w:val="22"/>
          <w:lang w:val="nb-NO"/>
        </w:rPr>
        <w:t xml:space="preserve">ew </w:t>
      </w:r>
      <w:r w:rsidR="00FB46FA" w:rsidRPr="001B3D18">
        <w:rPr>
          <w:rStyle w:val="Stark"/>
          <w:b w:val="0"/>
          <w:sz w:val="22"/>
          <w:szCs w:val="22"/>
          <w:lang w:val="nb-NO"/>
        </w:rPr>
        <w:t xml:space="preserve">mebesta xwe ya kirêt. </w:t>
      </w:r>
      <w:r w:rsidR="002471AE" w:rsidRPr="001B3D18">
        <w:rPr>
          <w:rStyle w:val="Stark"/>
          <w:b w:val="0"/>
          <w:sz w:val="22"/>
          <w:szCs w:val="22"/>
          <w:lang w:val="nb-NO"/>
        </w:rPr>
        <w:t>Bi ya wan</w:t>
      </w:r>
      <w:r w:rsidR="007857FE" w:rsidRPr="001B3D18">
        <w:rPr>
          <w:rStyle w:val="Stark"/>
          <w:b w:val="0"/>
          <w:sz w:val="22"/>
          <w:szCs w:val="22"/>
          <w:lang w:val="nb-NO"/>
        </w:rPr>
        <w:t>,</w:t>
      </w:r>
      <w:r w:rsidR="004C6AF1">
        <w:rPr>
          <w:rStyle w:val="Stark"/>
          <w:b w:val="0"/>
          <w:sz w:val="22"/>
          <w:szCs w:val="22"/>
          <w:lang w:val="nb-NO"/>
        </w:rPr>
        <w:t xml:space="preserve"> ev çalakiya</w:t>
      </w:r>
      <w:r w:rsidR="002471AE" w:rsidRPr="001B3D18">
        <w:rPr>
          <w:rStyle w:val="Stark"/>
          <w:b w:val="0"/>
          <w:sz w:val="22"/>
          <w:szCs w:val="22"/>
          <w:lang w:val="nb-NO"/>
        </w:rPr>
        <w:t xml:space="preserve"> xwekuştinê bû. Gerek </w:t>
      </w:r>
      <w:r w:rsidR="00C21B88" w:rsidRPr="001B3D18">
        <w:rPr>
          <w:rStyle w:val="Stark"/>
          <w:b w:val="0"/>
          <w:sz w:val="22"/>
          <w:szCs w:val="22"/>
          <w:lang w:val="nb-NO"/>
        </w:rPr>
        <w:t xml:space="preserve">bû ku </w:t>
      </w:r>
      <w:r w:rsidR="002471AE" w:rsidRPr="001B3D18">
        <w:rPr>
          <w:rStyle w:val="Stark"/>
          <w:b w:val="0"/>
          <w:sz w:val="22"/>
          <w:szCs w:val="22"/>
          <w:lang w:val="nb-NO"/>
        </w:rPr>
        <w:t xml:space="preserve">ev </w:t>
      </w:r>
      <w:r w:rsidR="00007756" w:rsidRPr="001B3D18">
        <w:rPr>
          <w:rStyle w:val="Stark"/>
          <w:b w:val="0"/>
          <w:sz w:val="22"/>
          <w:szCs w:val="22"/>
          <w:lang w:val="nb-NO"/>
        </w:rPr>
        <w:t xml:space="preserve">her </w:t>
      </w:r>
      <w:r w:rsidR="00303772" w:rsidRPr="001B3D18">
        <w:rPr>
          <w:rStyle w:val="Stark"/>
          <w:b w:val="0"/>
          <w:sz w:val="22"/>
          <w:szCs w:val="22"/>
          <w:lang w:val="nb-NO"/>
        </w:rPr>
        <w:t>sê</w:t>
      </w:r>
      <w:r w:rsidR="002471AE" w:rsidRPr="001B3D18">
        <w:rPr>
          <w:rStyle w:val="Stark"/>
          <w:b w:val="0"/>
          <w:sz w:val="22"/>
          <w:szCs w:val="22"/>
          <w:lang w:val="nb-NO"/>
        </w:rPr>
        <w:t xml:space="preserve"> xort</w:t>
      </w:r>
      <w:r w:rsidR="00977F9A" w:rsidRPr="001B3D18">
        <w:rPr>
          <w:rStyle w:val="Stark"/>
          <w:b w:val="0"/>
          <w:sz w:val="22"/>
          <w:szCs w:val="22"/>
          <w:lang w:val="nb-NO"/>
        </w:rPr>
        <w:t>,</w:t>
      </w:r>
      <w:r w:rsidR="002471AE" w:rsidRPr="001B3D18">
        <w:rPr>
          <w:rStyle w:val="Stark"/>
          <w:b w:val="0"/>
          <w:sz w:val="22"/>
          <w:szCs w:val="22"/>
          <w:lang w:val="nb-NO"/>
        </w:rPr>
        <w:t xml:space="preserve"> ji mirinê ne fili</w:t>
      </w:r>
      <w:r w:rsidR="004245FF" w:rsidRPr="001B3D18">
        <w:rPr>
          <w:rStyle w:val="Stark"/>
          <w:b w:val="0"/>
          <w:sz w:val="22"/>
          <w:szCs w:val="22"/>
          <w:lang w:val="nb-NO"/>
        </w:rPr>
        <w:t>t</w:t>
      </w:r>
      <w:r w:rsidR="002471AE" w:rsidRPr="001B3D18">
        <w:rPr>
          <w:rStyle w:val="Stark"/>
          <w:b w:val="0"/>
          <w:sz w:val="22"/>
          <w:szCs w:val="22"/>
          <w:lang w:val="nb-NO"/>
        </w:rPr>
        <w:t>îbana. Lê belê</w:t>
      </w:r>
      <w:r w:rsidR="00CA62B1">
        <w:rPr>
          <w:rStyle w:val="Stark"/>
          <w:b w:val="0"/>
          <w:sz w:val="22"/>
          <w:szCs w:val="22"/>
          <w:lang w:val="nb-NO"/>
        </w:rPr>
        <w:t>,</w:t>
      </w:r>
      <w:r w:rsidR="002471AE" w:rsidRPr="001B3D18">
        <w:rPr>
          <w:rStyle w:val="Stark"/>
          <w:b w:val="0"/>
          <w:sz w:val="22"/>
          <w:szCs w:val="22"/>
          <w:lang w:val="nb-NO"/>
        </w:rPr>
        <w:t xml:space="preserve"> ev ç</w:t>
      </w:r>
      <w:r w:rsidR="00FB46FA" w:rsidRPr="001B3D18">
        <w:rPr>
          <w:rStyle w:val="Stark"/>
          <w:b w:val="0"/>
          <w:sz w:val="22"/>
          <w:szCs w:val="22"/>
          <w:lang w:val="nb-NO"/>
        </w:rPr>
        <w:t>alakî</w:t>
      </w:r>
      <w:r w:rsidR="00F039AD" w:rsidRPr="001B3D18">
        <w:rPr>
          <w:rStyle w:val="Stark"/>
          <w:b w:val="0"/>
          <w:sz w:val="22"/>
          <w:szCs w:val="22"/>
          <w:lang w:val="nb-NO"/>
        </w:rPr>
        <w:t>,</w:t>
      </w:r>
      <w:r w:rsidR="00FF286B">
        <w:rPr>
          <w:rStyle w:val="Stark"/>
          <w:b w:val="0"/>
          <w:sz w:val="22"/>
          <w:szCs w:val="22"/>
          <w:lang w:val="nb-NO"/>
        </w:rPr>
        <w:t xml:space="preserve"> pi</w:t>
      </w:r>
      <w:r w:rsidR="00FB46FA" w:rsidRPr="001B3D18">
        <w:rPr>
          <w:rStyle w:val="Stark"/>
          <w:b w:val="0"/>
          <w:sz w:val="22"/>
          <w:szCs w:val="22"/>
          <w:lang w:val="nb-NO"/>
        </w:rPr>
        <w:t xml:space="preserve">r serkeftî hatibû kirin. Yek </w:t>
      </w:r>
      <w:r w:rsidR="00303772" w:rsidRPr="001B3D18">
        <w:rPr>
          <w:rStyle w:val="Stark"/>
          <w:b w:val="0"/>
          <w:sz w:val="22"/>
          <w:szCs w:val="22"/>
          <w:lang w:val="nb-NO"/>
        </w:rPr>
        <w:t xml:space="preserve">jî ji </w:t>
      </w:r>
      <w:r w:rsidR="00CA62B1">
        <w:rPr>
          <w:rStyle w:val="Stark"/>
          <w:b w:val="0"/>
          <w:sz w:val="22"/>
          <w:szCs w:val="22"/>
          <w:lang w:val="nb-NO"/>
        </w:rPr>
        <w:t>xort</w:t>
      </w:r>
      <w:r w:rsidR="00303772" w:rsidRPr="001B3D18">
        <w:rPr>
          <w:rStyle w:val="Stark"/>
          <w:b w:val="0"/>
          <w:sz w:val="22"/>
          <w:szCs w:val="22"/>
          <w:lang w:val="nb-NO"/>
        </w:rPr>
        <w:t xml:space="preserve">an </w:t>
      </w:r>
      <w:r w:rsidR="00FB46FA" w:rsidRPr="001B3D18">
        <w:rPr>
          <w:rStyle w:val="Stark"/>
          <w:b w:val="0"/>
          <w:sz w:val="22"/>
          <w:szCs w:val="22"/>
          <w:lang w:val="nb-NO"/>
        </w:rPr>
        <w:t>brîndar ne b</w:t>
      </w:r>
      <w:r w:rsidR="00625F1C">
        <w:rPr>
          <w:rStyle w:val="Stark"/>
          <w:b w:val="0"/>
          <w:sz w:val="22"/>
          <w:szCs w:val="22"/>
          <w:lang w:val="nb-NO"/>
        </w:rPr>
        <w:t>ûbû. B</w:t>
      </w:r>
      <w:r w:rsidR="00FB46FA" w:rsidRPr="001B3D18">
        <w:rPr>
          <w:rStyle w:val="Stark"/>
          <w:b w:val="0"/>
          <w:sz w:val="22"/>
          <w:szCs w:val="22"/>
          <w:lang w:val="nb-NO"/>
        </w:rPr>
        <w:t>ê bela</w:t>
      </w:r>
      <w:r w:rsidR="007857FE" w:rsidRPr="001B3D18">
        <w:rPr>
          <w:rStyle w:val="Stark"/>
          <w:b w:val="0"/>
          <w:sz w:val="22"/>
          <w:szCs w:val="22"/>
          <w:lang w:val="nb-NO"/>
        </w:rPr>
        <w:t xml:space="preserve"> û </w:t>
      </w:r>
      <w:r w:rsidR="00F039AD" w:rsidRPr="001B3D18">
        <w:rPr>
          <w:rStyle w:val="Stark"/>
          <w:b w:val="0"/>
          <w:sz w:val="22"/>
          <w:szCs w:val="22"/>
          <w:lang w:val="nb-NO"/>
        </w:rPr>
        <w:t xml:space="preserve">bê </w:t>
      </w:r>
      <w:r w:rsidR="00A04716">
        <w:rPr>
          <w:rStyle w:val="Stark"/>
          <w:b w:val="0"/>
          <w:sz w:val="22"/>
          <w:szCs w:val="22"/>
          <w:lang w:val="nb-NO"/>
        </w:rPr>
        <w:t>rûdanek</w:t>
      </w:r>
      <w:r w:rsidR="00E04C15">
        <w:rPr>
          <w:rStyle w:val="Stark"/>
          <w:b w:val="0"/>
          <w:sz w:val="22"/>
          <w:szCs w:val="22"/>
          <w:lang w:val="nb-NO"/>
        </w:rPr>
        <w:t>e</w:t>
      </w:r>
      <w:r w:rsidR="00A04716">
        <w:rPr>
          <w:rStyle w:val="Stark"/>
          <w:b w:val="0"/>
          <w:sz w:val="22"/>
          <w:szCs w:val="22"/>
          <w:lang w:val="nb-NO"/>
        </w:rPr>
        <w:t xml:space="preserve"> xirab</w:t>
      </w:r>
      <w:r w:rsidR="00781FAB" w:rsidRPr="001B3D18">
        <w:rPr>
          <w:rStyle w:val="Stark"/>
          <w:b w:val="0"/>
          <w:sz w:val="22"/>
          <w:szCs w:val="22"/>
          <w:lang w:val="nb-NO"/>
        </w:rPr>
        <w:t xml:space="preserve">, </w:t>
      </w:r>
      <w:r w:rsidR="00B46D50" w:rsidRPr="001B3D18">
        <w:rPr>
          <w:rStyle w:val="Stark"/>
          <w:b w:val="0"/>
          <w:sz w:val="22"/>
          <w:szCs w:val="22"/>
          <w:lang w:val="nb-NO"/>
        </w:rPr>
        <w:t>dîsan</w:t>
      </w:r>
      <w:r w:rsidR="004245FF" w:rsidRPr="001B3D18">
        <w:rPr>
          <w:rStyle w:val="Stark"/>
          <w:b w:val="0"/>
          <w:sz w:val="22"/>
          <w:szCs w:val="22"/>
          <w:lang w:val="nb-NO"/>
        </w:rPr>
        <w:t xml:space="preserve"> </w:t>
      </w:r>
      <w:r w:rsidR="002471AE" w:rsidRPr="001B3D18">
        <w:rPr>
          <w:rStyle w:val="Stark"/>
          <w:b w:val="0"/>
          <w:sz w:val="22"/>
          <w:szCs w:val="22"/>
          <w:lang w:val="nb-NO"/>
        </w:rPr>
        <w:t>vegeriya bûn nav refên xwe</w:t>
      </w:r>
      <w:r w:rsidR="00A04716">
        <w:rPr>
          <w:rStyle w:val="Stark"/>
          <w:b w:val="0"/>
          <w:sz w:val="22"/>
          <w:szCs w:val="22"/>
          <w:lang w:val="nb-NO"/>
        </w:rPr>
        <w:t xml:space="preserve"> yên li çiyê</w:t>
      </w:r>
      <w:r w:rsidR="00FB46FA" w:rsidRPr="001B3D18">
        <w:rPr>
          <w:rStyle w:val="Stark"/>
          <w:b w:val="0"/>
          <w:sz w:val="22"/>
          <w:szCs w:val="22"/>
          <w:lang w:val="nb-NO"/>
        </w:rPr>
        <w:t xml:space="preserve">. </w:t>
      </w:r>
      <w:r w:rsidR="00674B60">
        <w:rPr>
          <w:rStyle w:val="Stark"/>
          <w:b w:val="0"/>
          <w:sz w:val="22"/>
          <w:szCs w:val="22"/>
          <w:lang w:val="nb-NO"/>
        </w:rPr>
        <w:t>Hêviya fermandeyên qelp vala derketibû.</w:t>
      </w:r>
    </w:p>
    <w:p w:rsidR="00AC7967" w:rsidRDefault="00AC7967" w:rsidP="00E04C15">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Şûrmancê jêhatî û </w:t>
      </w:r>
      <w:r w:rsidR="00D86540">
        <w:rPr>
          <w:rStyle w:val="Stark"/>
          <w:b w:val="0"/>
          <w:sz w:val="22"/>
          <w:szCs w:val="22"/>
          <w:lang w:val="nb-NO"/>
        </w:rPr>
        <w:t>bêtirs</w:t>
      </w:r>
      <w:r w:rsidR="003341EB">
        <w:rPr>
          <w:rStyle w:val="Stark"/>
          <w:b w:val="0"/>
          <w:sz w:val="22"/>
          <w:szCs w:val="22"/>
          <w:lang w:val="nb-NO"/>
        </w:rPr>
        <w:t>,</w:t>
      </w:r>
      <w:r>
        <w:rPr>
          <w:rStyle w:val="Stark"/>
          <w:b w:val="0"/>
          <w:sz w:val="22"/>
          <w:szCs w:val="22"/>
          <w:lang w:val="nb-NO"/>
        </w:rPr>
        <w:t xml:space="preserve"> gelek caran </w:t>
      </w:r>
      <w:r w:rsidR="00655147">
        <w:rPr>
          <w:rStyle w:val="Stark"/>
          <w:b w:val="0"/>
          <w:sz w:val="22"/>
          <w:szCs w:val="22"/>
          <w:lang w:val="nb-NO"/>
        </w:rPr>
        <w:t>Xwedê ew ji mirinê</w:t>
      </w:r>
      <w:r w:rsidR="00C97C88">
        <w:rPr>
          <w:rStyle w:val="Stark"/>
          <w:b w:val="0"/>
          <w:sz w:val="22"/>
          <w:szCs w:val="22"/>
          <w:lang w:val="nb-NO"/>
        </w:rPr>
        <w:t xml:space="preserve"> sitirandibû</w:t>
      </w:r>
      <w:r>
        <w:rPr>
          <w:rStyle w:val="Stark"/>
          <w:b w:val="0"/>
          <w:sz w:val="22"/>
          <w:szCs w:val="22"/>
          <w:lang w:val="nb-NO"/>
        </w:rPr>
        <w:t xml:space="preserve">. Piştî hêrişa ser bi artêşgeha navendî ya </w:t>
      </w:r>
      <w:r w:rsidR="00C97C88">
        <w:rPr>
          <w:rStyle w:val="Stark"/>
          <w:b w:val="0"/>
          <w:sz w:val="22"/>
          <w:szCs w:val="22"/>
          <w:lang w:val="nb-NO"/>
        </w:rPr>
        <w:t xml:space="preserve">li </w:t>
      </w:r>
      <w:r w:rsidR="00A04716">
        <w:rPr>
          <w:rStyle w:val="Stark"/>
          <w:b w:val="0"/>
          <w:sz w:val="22"/>
          <w:szCs w:val="22"/>
          <w:lang w:val="nb-NO"/>
        </w:rPr>
        <w:t xml:space="preserve">nav bajarê </w:t>
      </w:r>
      <w:r w:rsidR="00C97C88">
        <w:rPr>
          <w:rStyle w:val="Stark"/>
          <w:b w:val="0"/>
          <w:sz w:val="22"/>
          <w:szCs w:val="22"/>
          <w:lang w:val="nb-NO"/>
        </w:rPr>
        <w:t xml:space="preserve">Amedê, Şûrmanc di gel çend </w:t>
      </w:r>
      <w:r>
        <w:rPr>
          <w:rStyle w:val="Stark"/>
          <w:b w:val="0"/>
          <w:sz w:val="22"/>
          <w:szCs w:val="22"/>
          <w:lang w:val="nb-NO"/>
        </w:rPr>
        <w:t>hevalên xwe</w:t>
      </w:r>
      <w:r w:rsidR="002966C0">
        <w:rPr>
          <w:rStyle w:val="Stark"/>
          <w:b w:val="0"/>
          <w:sz w:val="22"/>
          <w:szCs w:val="22"/>
          <w:lang w:val="nb-NO"/>
        </w:rPr>
        <w:t>,</w:t>
      </w:r>
      <w:r>
        <w:rPr>
          <w:rStyle w:val="Stark"/>
          <w:b w:val="0"/>
          <w:sz w:val="22"/>
          <w:szCs w:val="22"/>
          <w:lang w:val="nb-NO"/>
        </w:rPr>
        <w:t xml:space="preserve"> </w:t>
      </w:r>
      <w:r w:rsidR="00DD0DA7">
        <w:rPr>
          <w:rStyle w:val="Stark"/>
          <w:b w:val="0"/>
          <w:sz w:val="22"/>
          <w:szCs w:val="22"/>
          <w:lang w:val="nb-NO"/>
        </w:rPr>
        <w:t xml:space="preserve">yek li pey yekê, </w:t>
      </w:r>
      <w:r>
        <w:rPr>
          <w:rStyle w:val="Stark"/>
          <w:b w:val="0"/>
          <w:sz w:val="22"/>
          <w:szCs w:val="22"/>
          <w:lang w:val="nb-NO"/>
        </w:rPr>
        <w:t xml:space="preserve">nimûneyên herî ciwan a </w:t>
      </w:r>
      <w:r w:rsidR="00E04C15">
        <w:rPr>
          <w:rStyle w:val="Stark"/>
          <w:b w:val="0"/>
          <w:sz w:val="22"/>
          <w:szCs w:val="22"/>
          <w:lang w:val="nb-NO"/>
        </w:rPr>
        <w:t>bêtirsî</w:t>
      </w:r>
      <w:r>
        <w:rPr>
          <w:rStyle w:val="Stark"/>
          <w:b w:val="0"/>
          <w:sz w:val="22"/>
          <w:szCs w:val="22"/>
          <w:lang w:val="nb-NO"/>
        </w:rPr>
        <w:t xml:space="preserve"> û </w:t>
      </w:r>
      <w:r w:rsidR="00D6561A">
        <w:rPr>
          <w:rStyle w:val="Stark"/>
          <w:b w:val="0"/>
          <w:sz w:val="22"/>
          <w:szCs w:val="22"/>
          <w:lang w:val="nb-NO"/>
        </w:rPr>
        <w:t>nebezi</w:t>
      </w:r>
      <w:r>
        <w:rPr>
          <w:rStyle w:val="Stark"/>
          <w:b w:val="0"/>
          <w:sz w:val="22"/>
          <w:szCs w:val="22"/>
          <w:lang w:val="nb-NO"/>
        </w:rPr>
        <w:t>yê n</w:t>
      </w:r>
      <w:r w:rsidR="002966C0">
        <w:rPr>
          <w:rStyle w:val="Stark"/>
          <w:b w:val="0"/>
          <w:sz w:val="22"/>
          <w:szCs w:val="22"/>
          <w:lang w:val="nb-NO"/>
        </w:rPr>
        <w:t>îşan dabû</w:t>
      </w:r>
      <w:r w:rsidR="004C6AF1">
        <w:rPr>
          <w:rStyle w:val="Stark"/>
          <w:b w:val="0"/>
          <w:sz w:val="22"/>
          <w:szCs w:val="22"/>
          <w:lang w:val="nb-NO"/>
        </w:rPr>
        <w:t>n</w:t>
      </w:r>
      <w:r>
        <w:rPr>
          <w:rStyle w:val="Stark"/>
          <w:b w:val="0"/>
          <w:sz w:val="22"/>
          <w:szCs w:val="22"/>
          <w:lang w:val="nb-NO"/>
        </w:rPr>
        <w:t xml:space="preserve">. </w:t>
      </w:r>
      <w:r w:rsidR="00A04716">
        <w:rPr>
          <w:rStyle w:val="Stark"/>
          <w:b w:val="0"/>
          <w:sz w:val="22"/>
          <w:szCs w:val="22"/>
          <w:lang w:val="nb-NO"/>
        </w:rPr>
        <w:t>Ew h</w:t>
      </w:r>
      <w:r>
        <w:rPr>
          <w:rStyle w:val="Stark"/>
          <w:b w:val="0"/>
          <w:sz w:val="22"/>
          <w:szCs w:val="22"/>
          <w:lang w:val="nb-NO"/>
        </w:rPr>
        <w:t>îna xort bûn. Bi hezkirina kurd û Kurdist</w:t>
      </w:r>
      <w:r w:rsidR="00E44F7E">
        <w:rPr>
          <w:rStyle w:val="Stark"/>
          <w:b w:val="0"/>
          <w:sz w:val="22"/>
          <w:szCs w:val="22"/>
          <w:lang w:val="nb-NO"/>
        </w:rPr>
        <w:t>anê û bêtirs mazin bûbûn. J</w:t>
      </w:r>
      <w:r>
        <w:rPr>
          <w:rStyle w:val="Stark"/>
          <w:b w:val="0"/>
          <w:sz w:val="22"/>
          <w:szCs w:val="22"/>
          <w:lang w:val="nb-NO"/>
        </w:rPr>
        <w:t>i temenê biçûk</w:t>
      </w:r>
      <w:r w:rsidR="00625F1C">
        <w:rPr>
          <w:rStyle w:val="Stark"/>
          <w:b w:val="0"/>
          <w:sz w:val="22"/>
          <w:szCs w:val="22"/>
          <w:lang w:val="nb-NO"/>
        </w:rPr>
        <w:t>atiyê</w:t>
      </w:r>
      <w:r>
        <w:rPr>
          <w:rStyle w:val="Stark"/>
          <w:b w:val="0"/>
          <w:sz w:val="22"/>
          <w:szCs w:val="22"/>
          <w:lang w:val="nb-NO"/>
        </w:rPr>
        <w:t>,</w:t>
      </w:r>
      <w:r w:rsidR="00947C94">
        <w:rPr>
          <w:rStyle w:val="Stark"/>
          <w:b w:val="0"/>
          <w:sz w:val="22"/>
          <w:szCs w:val="22"/>
          <w:lang w:val="nb-NO"/>
        </w:rPr>
        <w:t xml:space="preserve"> </w:t>
      </w:r>
      <w:r>
        <w:rPr>
          <w:rStyle w:val="Stark"/>
          <w:b w:val="0"/>
          <w:sz w:val="22"/>
          <w:szCs w:val="22"/>
          <w:lang w:val="nb-NO"/>
        </w:rPr>
        <w:t>binp</w:t>
      </w:r>
      <w:r w:rsidR="00655147">
        <w:rPr>
          <w:rStyle w:val="Stark"/>
          <w:b w:val="0"/>
          <w:sz w:val="22"/>
          <w:szCs w:val="22"/>
          <w:lang w:val="nb-NO"/>
        </w:rPr>
        <w:t xml:space="preserve">êkirina </w:t>
      </w:r>
      <w:r w:rsidR="00E44F7E">
        <w:rPr>
          <w:rStyle w:val="Stark"/>
          <w:b w:val="0"/>
          <w:sz w:val="22"/>
          <w:szCs w:val="22"/>
          <w:lang w:val="nb-NO"/>
        </w:rPr>
        <w:t>xelkê kurd</w:t>
      </w:r>
      <w:r w:rsidR="002966C0">
        <w:rPr>
          <w:rStyle w:val="Stark"/>
          <w:b w:val="0"/>
          <w:sz w:val="22"/>
          <w:szCs w:val="22"/>
          <w:lang w:val="nb-NO"/>
        </w:rPr>
        <w:t>,</w:t>
      </w:r>
      <w:r>
        <w:rPr>
          <w:rStyle w:val="Stark"/>
          <w:b w:val="0"/>
          <w:sz w:val="22"/>
          <w:szCs w:val="22"/>
          <w:lang w:val="nb-NO"/>
        </w:rPr>
        <w:t xml:space="preserve"> her dem li </w:t>
      </w:r>
      <w:r w:rsidR="004C6AF1">
        <w:rPr>
          <w:rStyle w:val="Stark"/>
          <w:b w:val="0"/>
          <w:sz w:val="22"/>
          <w:szCs w:val="22"/>
          <w:lang w:val="nb-NO"/>
        </w:rPr>
        <w:t>pêş</w:t>
      </w:r>
      <w:r>
        <w:rPr>
          <w:rStyle w:val="Stark"/>
          <w:b w:val="0"/>
          <w:sz w:val="22"/>
          <w:szCs w:val="22"/>
          <w:lang w:val="nb-NO"/>
        </w:rPr>
        <w:t xml:space="preserve"> çavê wan rû dabû. Li nav refên gerîlla, hesta tolestandinê her dem di mejî û dilê </w:t>
      </w:r>
      <w:r w:rsidR="00E44F7E">
        <w:rPr>
          <w:rStyle w:val="Stark"/>
          <w:b w:val="0"/>
          <w:sz w:val="22"/>
          <w:szCs w:val="22"/>
          <w:lang w:val="nb-NO"/>
        </w:rPr>
        <w:t xml:space="preserve">wan </w:t>
      </w:r>
      <w:r>
        <w:rPr>
          <w:rStyle w:val="Stark"/>
          <w:b w:val="0"/>
          <w:sz w:val="22"/>
          <w:szCs w:val="22"/>
          <w:lang w:val="nb-NO"/>
        </w:rPr>
        <w:t>de</w:t>
      </w:r>
      <w:r w:rsidR="00947C94">
        <w:rPr>
          <w:rStyle w:val="Stark"/>
          <w:b w:val="0"/>
          <w:sz w:val="22"/>
          <w:szCs w:val="22"/>
          <w:lang w:val="nb-NO"/>
        </w:rPr>
        <w:t>,</w:t>
      </w:r>
      <w:r>
        <w:rPr>
          <w:rStyle w:val="Stark"/>
          <w:b w:val="0"/>
          <w:sz w:val="22"/>
          <w:szCs w:val="22"/>
          <w:lang w:val="nb-NO"/>
        </w:rPr>
        <w:t xml:space="preserve"> </w:t>
      </w:r>
      <w:r w:rsidR="00E44F7E">
        <w:rPr>
          <w:rStyle w:val="Stark"/>
          <w:b w:val="0"/>
          <w:sz w:val="22"/>
          <w:szCs w:val="22"/>
          <w:lang w:val="nb-NO"/>
        </w:rPr>
        <w:t xml:space="preserve">bi germahiyeke bilind </w:t>
      </w:r>
      <w:r>
        <w:rPr>
          <w:rStyle w:val="Stark"/>
          <w:b w:val="0"/>
          <w:sz w:val="22"/>
          <w:szCs w:val="22"/>
          <w:lang w:val="nb-NO"/>
        </w:rPr>
        <w:t xml:space="preserve">xweyî </w:t>
      </w:r>
      <w:r w:rsidR="00E44F7E">
        <w:rPr>
          <w:rStyle w:val="Stark"/>
          <w:b w:val="0"/>
          <w:sz w:val="22"/>
          <w:szCs w:val="22"/>
          <w:lang w:val="nb-NO"/>
        </w:rPr>
        <w:t>dibû</w:t>
      </w:r>
      <w:r w:rsidR="00625F1C">
        <w:rPr>
          <w:rStyle w:val="Stark"/>
          <w:b w:val="0"/>
          <w:sz w:val="22"/>
          <w:szCs w:val="22"/>
          <w:lang w:val="nb-NO"/>
        </w:rPr>
        <w:t xml:space="preserve"> û wek demjimêr</w:t>
      </w:r>
      <w:r w:rsidR="00D6561A">
        <w:rPr>
          <w:rStyle w:val="Stark"/>
          <w:b w:val="0"/>
          <w:sz w:val="22"/>
          <w:szCs w:val="22"/>
          <w:lang w:val="nb-NO"/>
        </w:rPr>
        <w:t>ê</w:t>
      </w:r>
      <w:r w:rsidR="00625F1C">
        <w:rPr>
          <w:rStyle w:val="Stark"/>
          <w:b w:val="0"/>
          <w:sz w:val="22"/>
          <w:szCs w:val="22"/>
          <w:lang w:val="nb-NO"/>
        </w:rPr>
        <w:t xml:space="preserve"> tolestandinê ditikand</w:t>
      </w:r>
      <w:r w:rsidR="00E44F7E">
        <w:rPr>
          <w:rStyle w:val="Stark"/>
          <w:b w:val="0"/>
          <w:sz w:val="22"/>
          <w:szCs w:val="22"/>
          <w:lang w:val="nb-NO"/>
        </w:rPr>
        <w:t>. Dem</w:t>
      </w:r>
      <w:r>
        <w:rPr>
          <w:rStyle w:val="Stark"/>
          <w:b w:val="0"/>
          <w:sz w:val="22"/>
          <w:szCs w:val="22"/>
          <w:lang w:val="nb-NO"/>
        </w:rPr>
        <w:t xml:space="preserve">a tolestandinê </w:t>
      </w:r>
      <w:r w:rsidR="00E44F7E">
        <w:rPr>
          <w:rStyle w:val="Stark"/>
          <w:b w:val="0"/>
          <w:sz w:val="22"/>
          <w:szCs w:val="22"/>
          <w:lang w:val="nb-NO"/>
        </w:rPr>
        <w:t>hati</w:t>
      </w:r>
      <w:r w:rsidR="00625F1C">
        <w:rPr>
          <w:rStyle w:val="Stark"/>
          <w:b w:val="0"/>
          <w:sz w:val="22"/>
          <w:szCs w:val="22"/>
          <w:lang w:val="nb-NO"/>
        </w:rPr>
        <w:t xml:space="preserve">bû. Ev hesta wan a niştimanî, </w:t>
      </w:r>
      <w:r w:rsidR="002966C0">
        <w:rPr>
          <w:rStyle w:val="Stark"/>
          <w:b w:val="0"/>
          <w:sz w:val="22"/>
          <w:szCs w:val="22"/>
          <w:lang w:val="nb-NO"/>
        </w:rPr>
        <w:t xml:space="preserve">ev </w:t>
      </w:r>
      <w:r>
        <w:rPr>
          <w:rStyle w:val="Stark"/>
          <w:b w:val="0"/>
          <w:sz w:val="22"/>
          <w:szCs w:val="22"/>
          <w:lang w:val="nb-NO"/>
        </w:rPr>
        <w:t>bêtirsbûna wan</w:t>
      </w:r>
      <w:r w:rsidR="00625F1C">
        <w:rPr>
          <w:rStyle w:val="Stark"/>
          <w:b w:val="0"/>
          <w:sz w:val="22"/>
          <w:szCs w:val="22"/>
          <w:lang w:val="nb-NO"/>
        </w:rPr>
        <w:t>, bêhe</w:t>
      </w:r>
      <w:r w:rsidR="0060310D">
        <w:rPr>
          <w:rStyle w:val="Stark"/>
          <w:b w:val="0"/>
          <w:sz w:val="22"/>
          <w:szCs w:val="22"/>
          <w:lang w:val="nb-NO"/>
        </w:rPr>
        <w:t>v</w:t>
      </w:r>
      <w:r w:rsidR="00625F1C">
        <w:rPr>
          <w:rStyle w:val="Stark"/>
          <w:b w:val="0"/>
          <w:sz w:val="22"/>
          <w:szCs w:val="22"/>
          <w:lang w:val="nb-NO"/>
        </w:rPr>
        <w:t>pa bû. Fermandeyên qelp</w:t>
      </w:r>
      <w:r w:rsidR="00C97C88">
        <w:rPr>
          <w:rStyle w:val="Stark"/>
          <w:b w:val="0"/>
          <w:sz w:val="22"/>
          <w:szCs w:val="22"/>
          <w:lang w:val="nb-NO"/>
        </w:rPr>
        <w:t xml:space="preserve"> </w:t>
      </w:r>
      <w:r w:rsidR="00625F1C">
        <w:rPr>
          <w:rStyle w:val="Stark"/>
          <w:b w:val="0"/>
          <w:sz w:val="22"/>
          <w:szCs w:val="22"/>
          <w:lang w:val="nb-NO"/>
        </w:rPr>
        <w:t>ev</w:t>
      </w:r>
      <w:r>
        <w:rPr>
          <w:rStyle w:val="Stark"/>
          <w:b w:val="0"/>
          <w:sz w:val="22"/>
          <w:szCs w:val="22"/>
          <w:lang w:val="nb-NO"/>
        </w:rPr>
        <w:t xml:space="preserve"> baş didîti</w:t>
      </w:r>
      <w:r w:rsidR="00625F1C">
        <w:rPr>
          <w:rStyle w:val="Stark"/>
          <w:b w:val="0"/>
          <w:sz w:val="22"/>
          <w:szCs w:val="22"/>
          <w:lang w:val="nb-NO"/>
        </w:rPr>
        <w:t>n. D</w:t>
      </w:r>
      <w:r w:rsidR="003341EB">
        <w:rPr>
          <w:rStyle w:val="Stark"/>
          <w:b w:val="0"/>
          <w:sz w:val="22"/>
          <w:szCs w:val="22"/>
          <w:lang w:val="nb-NO"/>
        </w:rPr>
        <w:t>i her key</w:t>
      </w:r>
      <w:r w:rsidR="00C97C88">
        <w:rPr>
          <w:rStyle w:val="Stark"/>
          <w:b w:val="0"/>
          <w:sz w:val="22"/>
          <w:szCs w:val="22"/>
          <w:lang w:val="nb-NO"/>
        </w:rPr>
        <w:t>s û derfetê de, ji bo mebestên</w:t>
      </w:r>
      <w:r w:rsidR="003341EB">
        <w:rPr>
          <w:rStyle w:val="Stark"/>
          <w:b w:val="0"/>
          <w:sz w:val="22"/>
          <w:szCs w:val="22"/>
          <w:lang w:val="nb-NO"/>
        </w:rPr>
        <w:t xml:space="preserve"> xwe yên </w:t>
      </w:r>
      <w:r w:rsidR="00625F1C">
        <w:rPr>
          <w:rStyle w:val="Stark"/>
          <w:b w:val="0"/>
          <w:sz w:val="22"/>
          <w:szCs w:val="22"/>
          <w:lang w:val="nb-NO"/>
        </w:rPr>
        <w:t>veşartî</w:t>
      </w:r>
      <w:r w:rsidR="00C97C88">
        <w:rPr>
          <w:rStyle w:val="Stark"/>
          <w:b w:val="0"/>
          <w:sz w:val="22"/>
          <w:szCs w:val="22"/>
          <w:lang w:val="nb-NO"/>
        </w:rPr>
        <w:t>, van xortên hêja</w:t>
      </w:r>
      <w:r w:rsidR="00685D72">
        <w:rPr>
          <w:rStyle w:val="Stark"/>
          <w:b w:val="0"/>
          <w:sz w:val="22"/>
          <w:szCs w:val="22"/>
          <w:lang w:val="nb-NO"/>
        </w:rPr>
        <w:t>,</w:t>
      </w:r>
      <w:r w:rsidR="003341EB">
        <w:rPr>
          <w:rStyle w:val="Stark"/>
          <w:b w:val="0"/>
          <w:sz w:val="22"/>
          <w:szCs w:val="22"/>
          <w:lang w:val="nb-NO"/>
        </w:rPr>
        <w:t xml:space="preserve"> ji xwe re </w:t>
      </w:r>
      <w:r>
        <w:rPr>
          <w:rStyle w:val="Stark"/>
          <w:b w:val="0"/>
          <w:sz w:val="22"/>
          <w:szCs w:val="22"/>
          <w:lang w:val="nb-NO"/>
        </w:rPr>
        <w:t xml:space="preserve">bi kar dihanîn. </w:t>
      </w:r>
    </w:p>
    <w:p w:rsidR="00F435EF" w:rsidRDefault="0060310D"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lastRenderedPageBreak/>
        <w:t xml:space="preserve">    Rojek</w:t>
      </w:r>
      <w:r w:rsidR="00E44F7E">
        <w:rPr>
          <w:rStyle w:val="Stark"/>
          <w:b w:val="0"/>
          <w:sz w:val="22"/>
          <w:szCs w:val="22"/>
          <w:lang w:val="nb-NO"/>
        </w:rPr>
        <w:t xml:space="preserve"> ji wan rojên pi</w:t>
      </w:r>
      <w:r w:rsidR="00F435EF">
        <w:rPr>
          <w:rStyle w:val="Stark"/>
          <w:b w:val="0"/>
          <w:sz w:val="22"/>
          <w:szCs w:val="22"/>
          <w:lang w:val="nb-NO"/>
        </w:rPr>
        <w:t>rşer, yekîneya gerîlla</w:t>
      </w:r>
      <w:r w:rsidR="00DD0DA7">
        <w:rPr>
          <w:rStyle w:val="Stark"/>
          <w:b w:val="0"/>
          <w:sz w:val="22"/>
          <w:szCs w:val="22"/>
          <w:lang w:val="nb-NO"/>
        </w:rPr>
        <w:t>,</w:t>
      </w:r>
      <w:r w:rsidR="00F435EF">
        <w:rPr>
          <w:rStyle w:val="Stark"/>
          <w:b w:val="0"/>
          <w:sz w:val="22"/>
          <w:szCs w:val="22"/>
          <w:lang w:val="nb-NO"/>
        </w:rPr>
        <w:t xml:space="preserve"> ku Şûrmanc û her du neviyên Apê </w:t>
      </w:r>
      <w:r w:rsidR="000A7590">
        <w:rPr>
          <w:rStyle w:val="Stark"/>
          <w:b w:val="0"/>
          <w:sz w:val="22"/>
          <w:szCs w:val="22"/>
          <w:lang w:val="nb-NO"/>
        </w:rPr>
        <w:t>Ş</w:t>
      </w:r>
      <w:r w:rsidR="00F435EF">
        <w:rPr>
          <w:rStyle w:val="Stark"/>
          <w:b w:val="0"/>
          <w:sz w:val="22"/>
          <w:szCs w:val="22"/>
          <w:lang w:val="nb-NO"/>
        </w:rPr>
        <w:t xml:space="preserve">adî jî tê de </w:t>
      </w:r>
      <w:r w:rsidR="00947C94">
        <w:rPr>
          <w:rStyle w:val="Stark"/>
          <w:b w:val="0"/>
          <w:sz w:val="22"/>
          <w:szCs w:val="22"/>
          <w:lang w:val="nb-NO"/>
        </w:rPr>
        <w:t>bûn</w:t>
      </w:r>
      <w:r w:rsidR="00F435EF">
        <w:rPr>
          <w:rStyle w:val="Stark"/>
          <w:b w:val="0"/>
          <w:sz w:val="22"/>
          <w:szCs w:val="22"/>
          <w:lang w:val="nb-NO"/>
        </w:rPr>
        <w:t xml:space="preserve">, </w:t>
      </w:r>
      <w:r w:rsidR="00E44F7E">
        <w:rPr>
          <w:rStyle w:val="Stark"/>
          <w:b w:val="0"/>
          <w:sz w:val="22"/>
          <w:szCs w:val="22"/>
          <w:lang w:val="nb-NO"/>
        </w:rPr>
        <w:t xml:space="preserve">li </w:t>
      </w:r>
      <w:r w:rsidR="008B7501">
        <w:rPr>
          <w:rStyle w:val="Stark"/>
          <w:b w:val="0"/>
          <w:sz w:val="22"/>
          <w:szCs w:val="22"/>
          <w:lang w:val="nb-NO"/>
        </w:rPr>
        <w:t>çiyayên</w:t>
      </w:r>
      <w:r w:rsidR="00E44F7E">
        <w:rPr>
          <w:rStyle w:val="Stark"/>
          <w:b w:val="0"/>
          <w:sz w:val="22"/>
          <w:szCs w:val="22"/>
          <w:lang w:val="nb-NO"/>
        </w:rPr>
        <w:t xml:space="preserve"> Çoligê </w:t>
      </w:r>
      <w:r w:rsidR="00947C94">
        <w:rPr>
          <w:rStyle w:val="Stark"/>
          <w:b w:val="0"/>
          <w:sz w:val="22"/>
          <w:szCs w:val="22"/>
          <w:lang w:val="nb-NO"/>
        </w:rPr>
        <w:t xml:space="preserve">bi </w:t>
      </w:r>
      <w:r w:rsidR="00F435EF">
        <w:rPr>
          <w:rStyle w:val="Stark"/>
          <w:b w:val="0"/>
          <w:sz w:val="22"/>
          <w:szCs w:val="22"/>
          <w:lang w:val="nb-NO"/>
        </w:rPr>
        <w:t xml:space="preserve">artêşa dagîrker </w:t>
      </w:r>
      <w:r w:rsidR="00947C94">
        <w:rPr>
          <w:rStyle w:val="Stark"/>
          <w:b w:val="0"/>
          <w:sz w:val="22"/>
          <w:szCs w:val="22"/>
          <w:lang w:val="nb-NO"/>
        </w:rPr>
        <w:t xml:space="preserve">re </w:t>
      </w:r>
      <w:r w:rsidR="00C97C88">
        <w:rPr>
          <w:rStyle w:val="Stark"/>
          <w:b w:val="0"/>
          <w:sz w:val="22"/>
          <w:szCs w:val="22"/>
          <w:lang w:val="nb-NO"/>
        </w:rPr>
        <w:t>ket</w:t>
      </w:r>
      <w:r w:rsidR="00947C94">
        <w:rPr>
          <w:rStyle w:val="Stark"/>
          <w:b w:val="0"/>
          <w:sz w:val="22"/>
          <w:szCs w:val="22"/>
          <w:lang w:val="nb-NO"/>
        </w:rPr>
        <w:t>i</w:t>
      </w:r>
      <w:r w:rsidR="00A04716">
        <w:rPr>
          <w:rStyle w:val="Stark"/>
          <w:b w:val="0"/>
          <w:sz w:val="22"/>
          <w:szCs w:val="22"/>
          <w:lang w:val="nb-NO"/>
        </w:rPr>
        <w:t>bû</w:t>
      </w:r>
      <w:r w:rsidR="00947C94">
        <w:rPr>
          <w:rStyle w:val="Stark"/>
          <w:b w:val="0"/>
          <w:sz w:val="22"/>
          <w:szCs w:val="22"/>
          <w:lang w:val="nb-NO"/>
        </w:rPr>
        <w:t>n nav şerekî giran. Leşkerê</w:t>
      </w:r>
      <w:r w:rsidR="00F435EF">
        <w:rPr>
          <w:rStyle w:val="Stark"/>
          <w:b w:val="0"/>
          <w:sz w:val="22"/>
          <w:szCs w:val="22"/>
          <w:lang w:val="nb-NO"/>
        </w:rPr>
        <w:t xml:space="preserve"> dagîrker li hevber gerîlla çekên kîmyewî jî bi kar ha</w:t>
      </w:r>
      <w:r w:rsidR="00947C94">
        <w:rPr>
          <w:rStyle w:val="Stark"/>
          <w:b w:val="0"/>
          <w:sz w:val="22"/>
          <w:szCs w:val="22"/>
          <w:lang w:val="nb-NO"/>
        </w:rPr>
        <w:t>nî</w:t>
      </w:r>
      <w:r>
        <w:rPr>
          <w:rStyle w:val="Stark"/>
          <w:b w:val="0"/>
          <w:sz w:val="22"/>
          <w:szCs w:val="22"/>
          <w:lang w:val="nb-NO"/>
        </w:rPr>
        <w:t>bû</w:t>
      </w:r>
      <w:r w:rsidR="00F435EF">
        <w:rPr>
          <w:rStyle w:val="Stark"/>
          <w:b w:val="0"/>
          <w:sz w:val="22"/>
          <w:szCs w:val="22"/>
          <w:lang w:val="nb-NO"/>
        </w:rPr>
        <w:t>.</w:t>
      </w:r>
      <w:r w:rsidR="00751573">
        <w:rPr>
          <w:rStyle w:val="Stark"/>
          <w:b w:val="0"/>
          <w:sz w:val="22"/>
          <w:szCs w:val="22"/>
          <w:lang w:val="nb-NO"/>
        </w:rPr>
        <w:t xml:space="preserve"> </w:t>
      </w:r>
    </w:p>
    <w:p w:rsidR="00751573" w:rsidRDefault="00751573"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Yekîneya gerîllayan</w:t>
      </w:r>
      <w:r w:rsidR="008B7501">
        <w:rPr>
          <w:rStyle w:val="Stark"/>
          <w:b w:val="0"/>
          <w:sz w:val="22"/>
          <w:szCs w:val="22"/>
          <w:lang w:val="nb-NO"/>
        </w:rPr>
        <w:t xml:space="preserve">, </w:t>
      </w:r>
      <w:r w:rsidR="00C97C88">
        <w:rPr>
          <w:rStyle w:val="Stark"/>
          <w:b w:val="0"/>
          <w:sz w:val="22"/>
          <w:szCs w:val="22"/>
          <w:lang w:val="nb-NO"/>
        </w:rPr>
        <w:t xml:space="preserve">hejimara wan tev </w:t>
      </w:r>
      <w:r w:rsidR="008B7501">
        <w:rPr>
          <w:rStyle w:val="Stark"/>
          <w:b w:val="0"/>
          <w:sz w:val="22"/>
          <w:szCs w:val="22"/>
          <w:lang w:val="nb-NO"/>
        </w:rPr>
        <w:t>di</w:t>
      </w:r>
      <w:r>
        <w:rPr>
          <w:rStyle w:val="Stark"/>
          <w:b w:val="0"/>
          <w:sz w:val="22"/>
          <w:szCs w:val="22"/>
          <w:lang w:val="nb-NO"/>
        </w:rPr>
        <w:t xml:space="preserve">wanzdeh gerîllayên </w:t>
      </w:r>
      <w:r w:rsidR="00586837">
        <w:rPr>
          <w:rStyle w:val="Stark"/>
          <w:b w:val="0"/>
          <w:sz w:val="22"/>
          <w:szCs w:val="22"/>
          <w:lang w:val="nb-NO"/>
        </w:rPr>
        <w:t xml:space="preserve">bi </w:t>
      </w:r>
      <w:r>
        <w:rPr>
          <w:rStyle w:val="Stark"/>
          <w:b w:val="0"/>
          <w:sz w:val="22"/>
          <w:szCs w:val="22"/>
          <w:lang w:val="nb-NO"/>
        </w:rPr>
        <w:t>çek</w:t>
      </w:r>
      <w:r w:rsidR="00586837">
        <w:rPr>
          <w:rStyle w:val="Stark"/>
          <w:b w:val="0"/>
          <w:sz w:val="22"/>
          <w:szCs w:val="22"/>
          <w:lang w:val="nb-NO"/>
        </w:rPr>
        <w:t>ên sivik</w:t>
      </w:r>
      <w:r>
        <w:rPr>
          <w:rStyle w:val="Stark"/>
          <w:b w:val="0"/>
          <w:sz w:val="22"/>
          <w:szCs w:val="22"/>
          <w:lang w:val="nb-NO"/>
        </w:rPr>
        <w:t xml:space="preserve"> bû</w:t>
      </w:r>
      <w:r w:rsidR="00586837">
        <w:rPr>
          <w:rStyle w:val="Stark"/>
          <w:b w:val="0"/>
          <w:sz w:val="22"/>
          <w:szCs w:val="22"/>
          <w:lang w:val="nb-NO"/>
        </w:rPr>
        <w:t>n</w:t>
      </w:r>
      <w:r>
        <w:rPr>
          <w:rStyle w:val="Stark"/>
          <w:b w:val="0"/>
          <w:sz w:val="22"/>
          <w:szCs w:val="22"/>
          <w:lang w:val="nb-NO"/>
        </w:rPr>
        <w:t xml:space="preserve">. </w:t>
      </w:r>
      <w:r w:rsidR="003E5421">
        <w:rPr>
          <w:rStyle w:val="Stark"/>
          <w:b w:val="0"/>
          <w:sz w:val="22"/>
          <w:szCs w:val="22"/>
          <w:lang w:val="nb-NO"/>
        </w:rPr>
        <w:t xml:space="preserve">Hejimara </w:t>
      </w:r>
      <w:r w:rsidR="000512AB">
        <w:rPr>
          <w:rStyle w:val="Stark"/>
          <w:b w:val="0"/>
          <w:sz w:val="22"/>
          <w:szCs w:val="22"/>
          <w:lang w:val="nb-NO"/>
        </w:rPr>
        <w:t>eskeran</w:t>
      </w:r>
      <w:r w:rsidR="003E5421">
        <w:rPr>
          <w:rStyle w:val="Stark"/>
          <w:b w:val="0"/>
          <w:sz w:val="22"/>
          <w:szCs w:val="22"/>
          <w:lang w:val="nb-NO"/>
        </w:rPr>
        <w:t xml:space="preserve"> jî</w:t>
      </w:r>
      <w:r w:rsidR="00E44F7E">
        <w:rPr>
          <w:rStyle w:val="Stark"/>
          <w:b w:val="0"/>
          <w:sz w:val="22"/>
          <w:szCs w:val="22"/>
          <w:lang w:val="nb-NO"/>
        </w:rPr>
        <w:t>,</w:t>
      </w:r>
      <w:r w:rsidR="00586837">
        <w:rPr>
          <w:rStyle w:val="Stark"/>
          <w:b w:val="0"/>
          <w:sz w:val="22"/>
          <w:szCs w:val="22"/>
          <w:lang w:val="nb-NO"/>
        </w:rPr>
        <w:t xml:space="preserve"> ji ser hezarî bû</w:t>
      </w:r>
      <w:r w:rsidR="003E5421">
        <w:rPr>
          <w:rStyle w:val="Stark"/>
          <w:b w:val="0"/>
          <w:sz w:val="22"/>
          <w:szCs w:val="22"/>
          <w:lang w:val="nb-NO"/>
        </w:rPr>
        <w:t xml:space="preserve">. </w:t>
      </w:r>
      <w:r w:rsidR="00346D7C">
        <w:rPr>
          <w:rStyle w:val="Stark"/>
          <w:b w:val="0"/>
          <w:sz w:val="22"/>
          <w:szCs w:val="22"/>
          <w:lang w:val="nb-NO"/>
        </w:rPr>
        <w:t xml:space="preserve">Çepera </w:t>
      </w:r>
      <w:r w:rsidR="0087586B">
        <w:rPr>
          <w:rStyle w:val="Stark"/>
          <w:b w:val="0"/>
          <w:sz w:val="22"/>
          <w:szCs w:val="22"/>
          <w:lang w:val="nb-NO"/>
        </w:rPr>
        <w:t xml:space="preserve">ku </w:t>
      </w:r>
      <w:r w:rsidR="00346D7C">
        <w:rPr>
          <w:rStyle w:val="Stark"/>
          <w:b w:val="0"/>
          <w:sz w:val="22"/>
          <w:szCs w:val="22"/>
          <w:lang w:val="nb-NO"/>
        </w:rPr>
        <w:t xml:space="preserve">gerîlla </w:t>
      </w:r>
      <w:r w:rsidR="0087586B">
        <w:rPr>
          <w:rStyle w:val="Stark"/>
          <w:b w:val="0"/>
          <w:sz w:val="22"/>
          <w:szCs w:val="22"/>
          <w:lang w:val="nb-NO"/>
        </w:rPr>
        <w:t xml:space="preserve">xwe lê telandibû, binê </w:t>
      </w:r>
      <w:r w:rsidR="00346D7C">
        <w:rPr>
          <w:rStyle w:val="Stark"/>
          <w:b w:val="0"/>
          <w:sz w:val="22"/>
          <w:szCs w:val="22"/>
          <w:lang w:val="nb-NO"/>
        </w:rPr>
        <w:t xml:space="preserve">latekî bilind û zexm </w:t>
      </w:r>
      <w:r w:rsidR="00C97C88">
        <w:rPr>
          <w:rStyle w:val="Stark"/>
          <w:b w:val="0"/>
          <w:sz w:val="22"/>
          <w:szCs w:val="22"/>
          <w:lang w:val="nb-NO"/>
        </w:rPr>
        <w:t>û</w:t>
      </w:r>
      <w:r w:rsidR="00346D7C">
        <w:rPr>
          <w:rStyle w:val="Stark"/>
          <w:b w:val="0"/>
          <w:sz w:val="22"/>
          <w:szCs w:val="22"/>
          <w:lang w:val="nb-NO"/>
        </w:rPr>
        <w:t xml:space="preserve"> </w:t>
      </w:r>
      <w:r w:rsidR="00A04716">
        <w:rPr>
          <w:rStyle w:val="Stark"/>
          <w:b w:val="0"/>
          <w:sz w:val="22"/>
          <w:szCs w:val="22"/>
          <w:lang w:val="nb-NO"/>
        </w:rPr>
        <w:t xml:space="preserve">ya </w:t>
      </w:r>
      <w:r w:rsidR="00346D7C">
        <w:rPr>
          <w:rStyle w:val="Stark"/>
          <w:b w:val="0"/>
          <w:sz w:val="22"/>
          <w:szCs w:val="22"/>
          <w:lang w:val="nb-NO"/>
        </w:rPr>
        <w:t xml:space="preserve">di quntara çiyê de bû. </w:t>
      </w:r>
      <w:r w:rsidR="00E06CA8">
        <w:rPr>
          <w:rStyle w:val="Stark"/>
          <w:b w:val="0"/>
          <w:sz w:val="22"/>
          <w:szCs w:val="22"/>
          <w:lang w:val="nb-NO"/>
        </w:rPr>
        <w:t>Şikeftek</w:t>
      </w:r>
      <w:r w:rsidR="00251B2B">
        <w:rPr>
          <w:rStyle w:val="Stark"/>
          <w:b w:val="0"/>
          <w:sz w:val="22"/>
          <w:szCs w:val="22"/>
          <w:lang w:val="nb-NO"/>
        </w:rPr>
        <w:t xml:space="preserve"> biçûk jî</w:t>
      </w:r>
      <w:r w:rsidR="00E44F7E">
        <w:rPr>
          <w:rStyle w:val="Stark"/>
          <w:b w:val="0"/>
          <w:sz w:val="22"/>
          <w:szCs w:val="22"/>
          <w:lang w:val="nb-NO"/>
        </w:rPr>
        <w:t>,</w:t>
      </w:r>
      <w:r w:rsidR="00251B2B">
        <w:rPr>
          <w:rStyle w:val="Stark"/>
          <w:b w:val="0"/>
          <w:sz w:val="22"/>
          <w:szCs w:val="22"/>
          <w:lang w:val="nb-NO"/>
        </w:rPr>
        <w:t xml:space="preserve"> li nêzîkê latê, li teniştê hebû. Leşker ji </w:t>
      </w:r>
      <w:r w:rsidR="00586837">
        <w:rPr>
          <w:rStyle w:val="Stark"/>
          <w:b w:val="0"/>
          <w:sz w:val="22"/>
          <w:szCs w:val="22"/>
          <w:lang w:val="nb-NO"/>
        </w:rPr>
        <w:t xml:space="preserve">deşta li </w:t>
      </w:r>
      <w:r w:rsidR="00251B2B">
        <w:rPr>
          <w:rStyle w:val="Stark"/>
          <w:b w:val="0"/>
          <w:sz w:val="22"/>
          <w:szCs w:val="22"/>
          <w:lang w:val="nb-NO"/>
        </w:rPr>
        <w:t>biniya latê</w:t>
      </w:r>
      <w:r w:rsidR="00E44F7E">
        <w:rPr>
          <w:rStyle w:val="Stark"/>
          <w:b w:val="0"/>
          <w:sz w:val="22"/>
          <w:szCs w:val="22"/>
          <w:lang w:val="nb-NO"/>
        </w:rPr>
        <w:t>,</w:t>
      </w:r>
      <w:r w:rsidR="00251B2B">
        <w:rPr>
          <w:rStyle w:val="Stark"/>
          <w:b w:val="0"/>
          <w:sz w:val="22"/>
          <w:szCs w:val="22"/>
          <w:lang w:val="nb-NO"/>
        </w:rPr>
        <w:t xml:space="preserve"> bi topên</w:t>
      </w:r>
      <w:r w:rsidR="00947C94">
        <w:rPr>
          <w:rStyle w:val="Stark"/>
          <w:b w:val="0"/>
          <w:sz w:val="22"/>
          <w:szCs w:val="22"/>
          <w:lang w:val="nb-NO"/>
        </w:rPr>
        <w:t xml:space="preserve"> giran li texma şikeftê dida</w:t>
      </w:r>
      <w:r w:rsidR="00C729FC">
        <w:rPr>
          <w:rStyle w:val="Stark"/>
          <w:b w:val="0"/>
          <w:sz w:val="22"/>
          <w:szCs w:val="22"/>
          <w:lang w:val="nb-NO"/>
        </w:rPr>
        <w:t xml:space="preserve">. </w:t>
      </w:r>
      <w:r w:rsidR="00D305B3">
        <w:rPr>
          <w:rStyle w:val="Stark"/>
          <w:b w:val="0"/>
          <w:sz w:val="22"/>
          <w:szCs w:val="22"/>
          <w:lang w:val="nb-NO"/>
        </w:rPr>
        <w:t>Yekîneyên g</w:t>
      </w:r>
      <w:r w:rsidR="00E06CA8">
        <w:rPr>
          <w:rStyle w:val="Stark"/>
          <w:b w:val="0"/>
          <w:sz w:val="22"/>
          <w:szCs w:val="22"/>
          <w:lang w:val="nb-NO"/>
        </w:rPr>
        <w:t>erîlla</w:t>
      </w:r>
      <w:r w:rsidR="00586837">
        <w:rPr>
          <w:rStyle w:val="Stark"/>
          <w:b w:val="0"/>
          <w:sz w:val="22"/>
          <w:szCs w:val="22"/>
          <w:lang w:val="nb-NO"/>
        </w:rPr>
        <w:t>,</w:t>
      </w:r>
      <w:r w:rsidR="00C729FC">
        <w:rPr>
          <w:rStyle w:val="Stark"/>
          <w:b w:val="0"/>
          <w:sz w:val="22"/>
          <w:szCs w:val="22"/>
          <w:lang w:val="nb-NO"/>
        </w:rPr>
        <w:t xml:space="preserve"> xwe kiribûn sê beşên ji çar kesan pêkhatî û her </w:t>
      </w:r>
      <w:r w:rsidR="00E44F7E">
        <w:rPr>
          <w:rStyle w:val="Stark"/>
          <w:b w:val="0"/>
          <w:sz w:val="22"/>
          <w:szCs w:val="22"/>
          <w:lang w:val="nb-NO"/>
        </w:rPr>
        <w:t>beş</w:t>
      </w:r>
      <w:r w:rsidR="00C729FC">
        <w:rPr>
          <w:rStyle w:val="Stark"/>
          <w:b w:val="0"/>
          <w:sz w:val="22"/>
          <w:szCs w:val="22"/>
          <w:lang w:val="nb-NO"/>
        </w:rPr>
        <w:t>ek</w:t>
      </w:r>
      <w:r w:rsidR="00E44F7E">
        <w:rPr>
          <w:rStyle w:val="Stark"/>
          <w:b w:val="0"/>
          <w:sz w:val="22"/>
          <w:szCs w:val="22"/>
          <w:lang w:val="nb-NO"/>
        </w:rPr>
        <w:t>,</w:t>
      </w:r>
      <w:r w:rsidR="00C729FC">
        <w:rPr>
          <w:rStyle w:val="Stark"/>
          <w:b w:val="0"/>
          <w:sz w:val="22"/>
          <w:szCs w:val="22"/>
          <w:lang w:val="nb-NO"/>
        </w:rPr>
        <w:t xml:space="preserve"> bi çendî </w:t>
      </w:r>
      <w:r w:rsidR="008B7501">
        <w:rPr>
          <w:rStyle w:val="Stark"/>
          <w:b w:val="0"/>
          <w:sz w:val="22"/>
          <w:szCs w:val="22"/>
          <w:lang w:val="nb-NO"/>
        </w:rPr>
        <w:t>du</w:t>
      </w:r>
      <w:r w:rsidR="00C729FC">
        <w:rPr>
          <w:rStyle w:val="Stark"/>
          <w:b w:val="0"/>
          <w:sz w:val="22"/>
          <w:szCs w:val="22"/>
          <w:lang w:val="nb-NO"/>
        </w:rPr>
        <w:t xml:space="preserve"> sed metreyan</w:t>
      </w:r>
      <w:r w:rsidR="00A04716">
        <w:rPr>
          <w:rStyle w:val="Stark"/>
          <w:b w:val="0"/>
          <w:sz w:val="22"/>
          <w:szCs w:val="22"/>
          <w:lang w:val="nb-NO"/>
        </w:rPr>
        <w:t>,</w:t>
      </w:r>
      <w:r w:rsidR="00C729FC">
        <w:rPr>
          <w:rStyle w:val="Stark"/>
          <w:b w:val="0"/>
          <w:sz w:val="22"/>
          <w:szCs w:val="22"/>
          <w:lang w:val="nb-NO"/>
        </w:rPr>
        <w:t xml:space="preserve"> navberek</w:t>
      </w:r>
      <w:r w:rsidR="000512AB">
        <w:rPr>
          <w:rStyle w:val="Stark"/>
          <w:b w:val="0"/>
          <w:sz w:val="22"/>
          <w:szCs w:val="22"/>
          <w:lang w:val="nb-NO"/>
        </w:rPr>
        <w:t>ê di nav xwe de hiştibûn. Gava a</w:t>
      </w:r>
      <w:r w:rsidR="00C729FC">
        <w:rPr>
          <w:rStyle w:val="Stark"/>
          <w:b w:val="0"/>
          <w:sz w:val="22"/>
          <w:szCs w:val="22"/>
          <w:lang w:val="nb-NO"/>
        </w:rPr>
        <w:t xml:space="preserve">girê ji çekên </w:t>
      </w:r>
      <w:r w:rsidR="000512AB">
        <w:rPr>
          <w:rStyle w:val="Stark"/>
          <w:b w:val="0"/>
          <w:sz w:val="22"/>
          <w:szCs w:val="22"/>
          <w:lang w:val="nb-NO"/>
        </w:rPr>
        <w:t>yekîney</w:t>
      </w:r>
      <w:r w:rsidR="00E87F5C">
        <w:rPr>
          <w:rStyle w:val="Stark"/>
          <w:b w:val="0"/>
          <w:sz w:val="22"/>
          <w:szCs w:val="22"/>
          <w:lang w:val="nb-NO"/>
        </w:rPr>
        <w:t>ên</w:t>
      </w:r>
      <w:r w:rsidR="000512AB">
        <w:rPr>
          <w:rStyle w:val="Stark"/>
          <w:b w:val="0"/>
          <w:sz w:val="22"/>
          <w:szCs w:val="22"/>
          <w:lang w:val="nb-NO"/>
        </w:rPr>
        <w:t xml:space="preserve"> ji vê artêşa </w:t>
      </w:r>
      <w:r w:rsidR="00206545">
        <w:rPr>
          <w:rStyle w:val="Stark"/>
          <w:b w:val="0"/>
          <w:sz w:val="22"/>
          <w:szCs w:val="22"/>
          <w:lang w:val="nb-NO"/>
        </w:rPr>
        <w:t xml:space="preserve">biçûk a van </w:t>
      </w:r>
      <w:r w:rsidR="00C729FC">
        <w:rPr>
          <w:rStyle w:val="Stark"/>
          <w:b w:val="0"/>
          <w:sz w:val="22"/>
          <w:szCs w:val="22"/>
          <w:lang w:val="nb-NO"/>
        </w:rPr>
        <w:t>gerîlla</w:t>
      </w:r>
      <w:r w:rsidR="000512AB">
        <w:rPr>
          <w:rStyle w:val="Stark"/>
          <w:b w:val="0"/>
          <w:sz w:val="22"/>
          <w:szCs w:val="22"/>
          <w:lang w:val="nb-NO"/>
        </w:rPr>
        <w:t>yên jêhatî,</w:t>
      </w:r>
      <w:r w:rsidR="00C729FC">
        <w:rPr>
          <w:rStyle w:val="Stark"/>
          <w:b w:val="0"/>
          <w:sz w:val="22"/>
          <w:szCs w:val="22"/>
          <w:lang w:val="nb-NO"/>
        </w:rPr>
        <w:t xml:space="preserve"> wisa ji </w:t>
      </w:r>
      <w:r w:rsidR="00947C94">
        <w:rPr>
          <w:rStyle w:val="Stark"/>
          <w:b w:val="0"/>
          <w:sz w:val="22"/>
          <w:szCs w:val="22"/>
          <w:lang w:val="nb-NO"/>
        </w:rPr>
        <w:t xml:space="preserve">her sê deveran dihat, </w:t>
      </w:r>
      <w:r w:rsidR="00446622">
        <w:rPr>
          <w:rStyle w:val="Stark"/>
          <w:b w:val="0"/>
          <w:sz w:val="22"/>
          <w:szCs w:val="22"/>
          <w:lang w:val="nb-NO"/>
        </w:rPr>
        <w:t>e</w:t>
      </w:r>
      <w:r w:rsidR="00206545">
        <w:rPr>
          <w:rStyle w:val="Stark"/>
          <w:b w:val="0"/>
          <w:sz w:val="22"/>
          <w:szCs w:val="22"/>
          <w:lang w:val="nb-NO"/>
        </w:rPr>
        <w:t>s</w:t>
      </w:r>
      <w:r w:rsidR="00E06CA8">
        <w:rPr>
          <w:rStyle w:val="Stark"/>
          <w:b w:val="0"/>
          <w:sz w:val="22"/>
          <w:szCs w:val="22"/>
          <w:lang w:val="nb-NO"/>
        </w:rPr>
        <w:t xml:space="preserve">ker </w:t>
      </w:r>
      <w:r w:rsidR="00947C94">
        <w:rPr>
          <w:rStyle w:val="Stark"/>
          <w:b w:val="0"/>
          <w:sz w:val="22"/>
          <w:szCs w:val="22"/>
          <w:lang w:val="nb-NO"/>
        </w:rPr>
        <w:t>hîn bêhtir ditirsiya</w:t>
      </w:r>
      <w:r w:rsidR="00206545">
        <w:rPr>
          <w:rStyle w:val="Stark"/>
          <w:b w:val="0"/>
          <w:sz w:val="22"/>
          <w:szCs w:val="22"/>
          <w:lang w:val="nb-NO"/>
        </w:rPr>
        <w:t>n</w:t>
      </w:r>
      <w:r w:rsidR="00C729FC">
        <w:rPr>
          <w:rStyle w:val="Stark"/>
          <w:b w:val="0"/>
          <w:sz w:val="22"/>
          <w:szCs w:val="22"/>
          <w:lang w:val="nb-NO"/>
        </w:rPr>
        <w:t xml:space="preserve">. </w:t>
      </w:r>
    </w:p>
    <w:p w:rsidR="00CD2ABA" w:rsidRDefault="0087586B"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Yek ji fermandeyên gerîlla, yê di nav vî şerî de, fermandeyekî </w:t>
      </w:r>
      <w:r w:rsidR="00A04716">
        <w:rPr>
          <w:rStyle w:val="Stark"/>
          <w:b w:val="0"/>
          <w:sz w:val="22"/>
          <w:szCs w:val="22"/>
          <w:lang w:val="nb-NO"/>
        </w:rPr>
        <w:t>pir</w:t>
      </w:r>
      <w:r w:rsidR="00586837">
        <w:rPr>
          <w:rStyle w:val="Stark"/>
          <w:b w:val="0"/>
          <w:sz w:val="22"/>
          <w:szCs w:val="22"/>
          <w:lang w:val="nb-NO"/>
        </w:rPr>
        <w:t xml:space="preserve"> </w:t>
      </w:r>
      <w:r>
        <w:rPr>
          <w:rStyle w:val="Stark"/>
          <w:b w:val="0"/>
          <w:sz w:val="22"/>
          <w:szCs w:val="22"/>
          <w:lang w:val="nb-NO"/>
        </w:rPr>
        <w:t>qelp bû. Hizr</w:t>
      </w:r>
      <w:r w:rsidR="000D1B8C">
        <w:rPr>
          <w:rStyle w:val="Stark"/>
          <w:b w:val="0"/>
          <w:sz w:val="22"/>
          <w:szCs w:val="22"/>
          <w:lang w:val="nb-NO"/>
        </w:rPr>
        <w:t xml:space="preserve"> û amanca</w:t>
      </w:r>
      <w:r>
        <w:rPr>
          <w:rStyle w:val="Stark"/>
          <w:b w:val="0"/>
          <w:sz w:val="22"/>
          <w:szCs w:val="22"/>
          <w:lang w:val="nb-NO"/>
        </w:rPr>
        <w:t xml:space="preserve"> wî </w:t>
      </w:r>
      <w:r w:rsidR="000512AB">
        <w:rPr>
          <w:rStyle w:val="Stark"/>
          <w:b w:val="0"/>
          <w:sz w:val="22"/>
          <w:szCs w:val="22"/>
          <w:lang w:val="nb-NO"/>
        </w:rPr>
        <w:t xml:space="preserve">her </w:t>
      </w:r>
      <w:r>
        <w:rPr>
          <w:rStyle w:val="Stark"/>
          <w:b w:val="0"/>
          <w:sz w:val="22"/>
          <w:szCs w:val="22"/>
          <w:lang w:val="nb-NO"/>
        </w:rPr>
        <w:t xml:space="preserve">tenê </w:t>
      </w:r>
      <w:r w:rsidR="00C94F52">
        <w:rPr>
          <w:rStyle w:val="Stark"/>
          <w:b w:val="0"/>
          <w:sz w:val="22"/>
          <w:szCs w:val="22"/>
          <w:lang w:val="nb-NO"/>
        </w:rPr>
        <w:t>rizgarkirina canê xwe</w:t>
      </w:r>
      <w:r>
        <w:rPr>
          <w:rStyle w:val="Stark"/>
          <w:b w:val="0"/>
          <w:sz w:val="22"/>
          <w:szCs w:val="22"/>
          <w:lang w:val="nb-NO"/>
        </w:rPr>
        <w:t xml:space="preserve"> bû. Bi bêtêlê ferman da koma li bin</w:t>
      </w:r>
      <w:r w:rsidR="00C97C88">
        <w:rPr>
          <w:rStyle w:val="Stark"/>
          <w:b w:val="0"/>
          <w:sz w:val="22"/>
          <w:szCs w:val="22"/>
          <w:lang w:val="nb-NO"/>
        </w:rPr>
        <w:t>iya</w:t>
      </w:r>
      <w:r>
        <w:rPr>
          <w:rStyle w:val="Stark"/>
          <w:b w:val="0"/>
          <w:sz w:val="22"/>
          <w:szCs w:val="22"/>
          <w:lang w:val="nb-NO"/>
        </w:rPr>
        <w:t xml:space="preserve"> latê</w:t>
      </w:r>
      <w:r w:rsidR="00586837">
        <w:rPr>
          <w:rStyle w:val="Stark"/>
          <w:b w:val="0"/>
          <w:sz w:val="22"/>
          <w:szCs w:val="22"/>
          <w:lang w:val="nb-NO"/>
        </w:rPr>
        <w:t>,</w:t>
      </w:r>
      <w:r>
        <w:rPr>
          <w:rStyle w:val="Stark"/>
          <w:b w:val="0"/>
          <w:sz w:val="22"/>
          <w:szCs w:val="22"/>
          <w:lang w:val="nb-NO"/>
        </w:rPr>
        <w:t xml:space="preserve"> ku ji kozikên xwe der</w:t>
      </w:r>
      <w:r w:rsidR="00586837">
        <w:rPr>
          <w:rStyle w:val="Stark"/>
          <w:b w:val="0"/>
          <w:sz w:val="22"/>
          <w:szCs w:val="22"/>
          <w:lang w:val="nb-NO"/>
        </w:rPr>
        <w:t>kevin</w:t>
      </w:r>
      <w:r>
        <w:rPr>
          <w:rStyle w:val="Stark"/>
          <w:b w:val="0"/>
          <w:sz w:val="22"/>
          <w:szCs w:val="22"/>
          <w:lang w:val="nb-NO"/>
        </w:rPr>
        <w:t xml:space="preserve"> û bi gullebaraniyan</w:t>
      </w:r>
      <w:r w:rsidR="00947C94">
        <w:rPr>
          <w:rStyle w:val="Stark"/>
          <w:b w:val="0"/>
          <w:sz w:val="22"/>
          <w:szCs w:val="22"/>
          <w:lang w:val="nb-NO"/>
        </w:rPr>
        <w:t>,</w:t>
      </w:r>
      <w:r>
        <w:rPr>
          <w:rStyle w:val="Stark"/>
          <w:b w:val="0"/>
          <w:sz w:val="22"/>
          <w:szCs w:val="22"/>
          <w:lang w:val="nb-NO"/>
        </w:rPr>
        <w:t xml:space="preserve"> rê ji koma navîn re</w:t>
      </w:r>
      <w:r w:rsidR="00C97C88">
        <w:rPr>
          <w:rStyle w:val="Stark"/>
          <w:b w:val="0"/>
          <w:sz w:val="22"/>
          <w:szCs w:val="22"/>
          <w:lang w:val="nb-NO"/>
        </w:rPr>
        <w:t xml:space="preserve"> vekin</w:t>
      </w:r>
      <w:r w:rsidR="00C94F52">
        <w:rPr>
          <w:rStyle w:val="Stark"/>
          <w:b w:val="0"/>
          <w:sz w:val="22"/>
          <w:szCs w:val="22"/>
          <w:lang w:val="nb-NO"/>
        </w:rPr>
        <w:t xml:space="preserve">, ku </w:t>
      </w:r>
      <w:r w:rsidR="000D1B8C">
        <w:rPr>
          <w:rStyle w:val="Stark"/>
          <w:b w:val="0"/>
          <w:sz w:val="22"/>
          <w:szCs w:val="22"/>
          <w:lang w:val="nb-NO"/>
        </w:rPr>
        <w:t>ew</w:t>
      </w:r>
      <w:r w:rsidR="00C97C88">
        <w:rPr>
          <w:rStyle w:val="Stark"/>
          <w:b w:val="0"/>
          <w:sz w:val="22"/>
          <w:szCs w:val="22"/>
          <w:lang w:val="nb-NO"/>
        </w:rPr>
        <w:t xml:space="preserve"> bi xwe</w:t>
      </w:r>
      <w:r w:rsidR="00C94F52">
        <w:rPr>
          <w:rStyle w:val="Stark"/>
          <w:b w:val="0"/>
          <w:sz w:val="22"/>
          <w:szCs w:val="22"/>
          <w:lang w:val="nb-NO"/>
        </w:rPr>
        <w:t xml:space="preserve"> di </w:t>
      </w:r>
      <w:r w:rsidR="00685D72">
        <w:rPr>
          <w:rStyle w:val="Stark"/>
          <w:b w:val="0"/>
          <w:sz w:val="22"/>
          <w:szCs w:val="22"/>
          <w:lang w:val="nb-NO"/>
        </w:rPr>
        <w:t xml:space="preserve">nav </w:t>
      </w:r>
      <w:r w:rsidR="00C94F52">
        <w:rPr>
          <w:rStyle w:val="Stark"/>
          <w:b w:val="0"/>
          <w:sz w:val="22"/>
          <w:szCs w:val="22"/>
          <w:lang w:val="nb-NO"/>
        </w:rPr>
        <w:t>vê koma navîn</w:t>
      </w:r>
      <w:r w:rsidR="00D305B3">
        <w:rPr>
          <w:rStyle w:val="Stark"/>
          <w:b w:val="0"/>
          <w:sz w:val="22"/>
          <w:szCs w:val="22"/>
          <w:lang w:val="nb-NO"/>
        </w:rPr>
        <w:t>î</w:t>
      </w:r>
      <w:r w:rsidR="00C94F52">
        <w:rPr>
          <w:rStyle w:val="Stark"/>
          <w:b w:val="0"/>
          <w:sz w:val="22"/>
          <w:szCs w:val="22"/>
          <w:lang w:val="nb-NO"/>
        </w:rPr>
        <w:t xml:space="preserve"> de bû</w:t>
      </w:r>
      <w:r>
        <w:rPr>
          <w:rStyle w:val="Stark"/>
          <w:b w:val="0"/>
          <w:sz w:val="22"/>
          <w:szCs w:val="22"/>
          <w:lang w:val="nb-NO"/>
        </w:rPr>
        <w:t xml:space="preserve">. Şûrmanc </w:t>
      </w:r>
      <w:r w:rsidR="00586837">
        <w:rPr>
          <w:rStyle w:val="Stark"/>
          <w:b w:val="0"/>
          <w:sz w:val="22"/>
          <w:szCs w:val="22"/>
          <w:lang w:val="nb-NO"/>
        </w:rPr>
        <w:t>jî</w:t>
      </w:r>
      <w:r w:rsidR="00947C94">
        <w:rPr>
          <w:rStyle w:val="Stark"/>
          <w:b w:val="0"/>
          <w:sz w:val="22"/>
          <w:szCs w:val="22"/>
          <w:lang w:val="nb-NO"/>
        </w:rPr>
        <w:t>,</w:t>
      </w:r>
      <w:r w:rsidR="00586837">
        <w:rPr>
          <w:rStyle w:val="Stark"/>
          <w:b w:val="0"/>
          <w:sz w:val="22"/>
          <w:szCs w:val="22"/>
          <w:lang w:val="nb-NO"/>
        </w:rPr>
        <w:t xml:space="preserve"> </w:t>
      </w:r>
      <w:r>
        <w:rPr>
          <w:rStyle w:val="Stark"/>
          <w:b w:val="0"/>
          <w:sz w:val="22"/>
          <w:szCs w:val="22"/>
          <w:lang w:val="nb-NO"/>
        </w:rPr>
        <w:t xml:space="preserve">li nav </w:t>
      </w:r>
      <w:r w:rsidR="00C97C88">
        <w:rPr>
          <w:rStyle w:val="Stark"/>
          <w:b w:val="0"/>
          <w:sz w:val="22"/>
          <w:szCs w:val="22"/>
          <w:lang w:val="nb-NO"/>
        </w:rPr>
        <w:t>w</w:t>
      </w:r>
      <w:r>
        <w:rPr>
          <w:rStyle w:val="Stark"/>
          <w:b w:val="0"/>
          <w:sz w:val="22"/>
          <w:szCs w:val="22"/>
          <w:lang w:val="nb-NO"/>
        </w:rPr>
        <w:t>ê koma</w:t>
      </w:r>
      <w:r w:rsidR="00D305B3">
        <w:rPr>
          <w:rStyle w:val="Stark"/>
          <w:b w:val="0"/>
          <w:sz w:val="22"/>
          <w:szCs w:val="22"/>
          <w:lang w:val="nb-NO"/>
        </w:rPr>
        <w:t xml:space="preserve"> serî ya li</w:t>
      </w:r>
      <w:r w:rsidR="0087656B">
        <w:rPr>
          <w:rStyle w:val="Stark"/>
          <w:b w:val="0"/>
          <w:sz w:val="22"/>
          <w:szCs w:val="22"/>
          <w:lang w:val="nb-NO"/>
        </w:rPr>
        <w:t xml:space="preserve"> bin</w:t>
      </w:r>
      <w:r w:rsidR="00C97C88">
        <w:rPr>
          <w:rStyle w:val="Stark"/>
          <w:b w:val="0"/>
          <w:sz w:val="22"/>
          <w:szCs w:val="22"/>
          <w:lang w:val="nb-NO"/>
        </w:rPr>
        <w:t>iya</w:t>
      </w:r>
      <w:r w:rsidR="0087656B">
        <w:rPr>
          <w:rStyle w:val="Stark"/>
          <w:b w:val="0"/>
          <w:sz w:val="22"/>
          <w:szCs w:val="22"/>
          <w:lang w:val="nb-NO"/>
        </w:rPr>
        <w:t xml:space="preserve"> latê bû. Ji ber ku Şûrmanc bi rastî jî yek</w:t>
      </w:r>
      <w:r w:rsidR="00D305B3">
        <w:rPr>
          <w:rStyle w:val="Stark"/>
          <w:b w:val="0"/>
          <w:sz w:val="22"/>
          <w:szCs w:val="22"/>
          <w:lang w:val="nb-NO"/>
        </w:rPr>
        <w:t>ê</w:t>
      </w:r>
      <w:r w:rsidR="0087656B">
        <w:rPr>
          <w:rStyle w:val="Stark"/>
          <w:b w:val="0"/>
          <w:sz w:val="22"/>
          <w:szCs w:val="22"/>
          <w:lang w:val="nb-NO"/>
        </w:rPr>
        <w:t xml:space="preserve"> </w:t>
      </w:r>
      <w:r w:rsidR="00586837">
        <w:rPr>
          <w:rStyle w:val="Stark"/>
          <w:b w:val="0"/>
          <w:sz w:val="22"/>
          <w:szCs w:val="22"/>
          <w:lang w:val="nb-NO"/>
        </w:rPr>
        <w:t xml:space="preserve">wek navê xwe </w:t>
      </w:r>
      <w:r w:rsidR="00A04716">
        <w:rPr>
          <w:rStyle w:val="Stark"/>
          <w:b w:val="0"/>
          <w:sz w:val="22"/>
          <w:szCs w:val="22"/>
          <w:lang w:val="nb-NO"/>
        </w:rPr>
        <w:t>pi</w:t>
      </w:r>
      <w:r w:rsidR="00F44D72">
        <w:rPr>
          <w:rStyle w:val="Stark"/>
          <w:b w:val="0"/>
          <w:sz w:val="22"/>
          <w:szCs w:val="22"/>
          <w:lang w:val="nb-NO"/>
        </w:rPr>
        <w:t xml:space="preserve">r </w:t>
      </w:r>
      <w:r w:rsidR="0087656B">
        <w:rPr>
          <w:rStyle w:val="Stark"/>
          <w:b w:val="0"/>
          <w:sz w:val="22"/>
          <w:szCs w:val="22"/>
          <w:lang w:val="nb-NO"/>
        </w:rPr>
        <w:t xml:space="preserve">bêtirs bû, çawa </w:t>
      </w:r>
      <w:r w:rsidR="00F44D72">
        <w:rPr>
          <w:rStyle w:val="Stark"/>
          <w:b w:val="0"/>
          <w:sz w:val="22"/>
          <w:szCs w:val="22"/>
          <w:lang w:val="nb-NO"/>
        </w:rPr>
        <w:t xml:space="preserve">ku </w:t>
      </w:r>
      <w:r w:rsidR="0087656B">
        <w:rPr>
          <w:rStyle w:val="Stark"/>
          <w:b w:val="0"/>
          <w:sz w:val="22"/>
          <w:szCs w:val="22"/>
          <w:lang w:val="nb-NO"/>
        </w:rPr>
        <w:t>fermana fermandeyê qelp a ji bêtelê</w:t>
      </w:r>
      <w:r w:rsidR="00F44D72">
        <w:rPr>
          <w:rStyle w:val="Stark"/>
          <w:b w:val="0"/>
          <w:sz w:val="22"/>
          <w:szCs w:val="22"/>
          <w:lang w:val="nb-NO"/>
        </w:rPr>
        <w:t xml:space="preserve"> </w:t>
      </w:r>
      <w:r w:rsidR="00C94F52">
        <w:rPr>
          <w:rStyle w:val="Stark"/>
          <w:b w:val="0"/>
          <w:sz w:val="22"/>
          <w:szCs w:val="22"/>
          <w:lang w:val="nb-NO"/>
        </w:rPr>
        <w:t>bihîstibû</w:t>
      </w:r>
      <w:r w:rsidR="00F44D72">
        <w:rPr>
          <w:rStyle w:val="Stark"/>
          <w:b w:val="0"/>
          <w:sz w:val="22"/>
          <w:szCs w:val="22"/>
          <w:lang w:val="nb-NO"/>
        </w:rPr>
        <w:t xml:space="preserve">, berî </w:t>
      </w:r>
      <w:r w:rsidR="0087656B">
        <w:rPr>
          <w:rStyle w:val="Stark"/>
          <w:b w:val="0"/>
          <w:sz w:val="22"/>
          <w:szCs w:val="22"/>
          <w:lang w:val="nb-NO"/>
        </w:rPr>
        <w:t>hevalên xwe</w:t>
      </w:r>
      <w:r w:rsidR="00F44D72">
        <w:rPr>
          <w:rStyle w:val="Stark"/>
          <w:b w:val="0"/>
          <w:sz w:val="22"/>
          <w:szCs w:val="22"/>
          <w:lang w:val="nb-NO"/>
        </w:rPr>
        <w:t>,</w:t>
      </w:r>
      <w:r w:rsidR="00A654F8">
        <w:rPr>
          <w:rStyle w:val="Stark"/>
          <w:b w:val="0"/>
          <w:sz w:val="22"/>
          <w:szCs w:val="22"/>
          <w:lang w:val="nb-NO"/>
        </w:rPr>
        <w:t xml:space="preserve"> ew ji kozikê pekiya</w:t>
      </w:r>
      <w:r w:rsidR="0087656B">
        <w:rPr>
          <w:rStyle w:val="Stark"/>
          <w:b w:val="0"/>
          <w:sz w:val="22"/>
          <w:szCs w:val="22"/>
          <w:lang w:val="nb-NO"/>
        </w:rPr>
        <w:t xml:space="preserve">bû der. Gulleyên </w:t>
      </w:r>
      <w:r w:rsidR="000D1B8C">
        <w:rPr>
          <w:rStyle w:val="Stark"/>
          <w:b w:val="0"/>
          <w:sz w:val="22"/>
          <w:szCs w:val="22"/>
          <w:lang w:val="nb-NO"/>
        </w:rPr>
        <w:t xml:space="preserve">ji </w:t>
      </w:r>
      <w:r w:rsidR="0087656B">
        <w:rPr>
          <w:rStyle w:val="Stark"/>
          <w:b w:val="0"/>
          <w:sz w:val="22"/>
          <w:szCs w:val="22"/>
          <w:lang w:val="nb-NO"/>
        </w:rPr>
        <w:t>cacû</w:t>
      </w:r>
      <w:r w:rsidR="000D1B8C">
        <w:rPr>
          <w:rStyle w:val="Stark"/>
          <w:b w:val="0"/>
          <w:sz w:val="22"/>
          <w:szCs w:val="22"/>
          <w:lang w:val="nb-NO"/>
        </w:rPr>
        <w:t>ra</w:t>
      </w:r>
      <w:r w:rsidR="0087656B">
        <w:rPr>
          <w:rStyle w:val="Stark"/>
          <w:b w:val="0"/>
          <w:sz w:val="22"/>
          <w:szCs w:val="22"/>
          <w:lang w:val="nb-NO"/>
        </w:rPr>
        <w:t xml:space="preserve"> keleş</w:t>
      </w:r>
      <w:r w:rsidR="007E07BE">
        <w:rPr>
          <w:rStyle w:val="Stark"/>
          <w:b w:val="0"/>
          <w:sz w:val="22"/>
          <w:szCs w:val="22"/>
          <w:lang w:val="nb-NO"/>
        </w:rPr>
        <w:t>nî</w:t>
      </w:r>
      <w:r w:rsidR="0087656B">
        <w:rPr>
          <w:rStyle w:val="Stark"/>
          <w:b w:val="0"/>
          <w:sz w:val="22"/>
          <w:szCs w:val="22"/>
          <w:lang w:val="nb-NO"/>
        </w:rPr>
        <w:t>kofa xwe</w:t>
      </w:r>
      <w:r w:rsidR="00CD2ABA">
        <w:rPr>
          <w:rStyle w:val="Stark"/>
          <w:b w:val="0"/>
          <w:sz w:val="22"/>
          <w:szCs w:val="22"/>
          <w:lang w:val="nb-NO"/>
        </w:rPr>
        <w:t xml:space="preserve">, </w:t>
      </w:r>
      <w:r w:rsidR="00C94F52">
        <w:rPr>
          <w:rStyle w:val="Stark"/>
          <w:b w:val="0"/>
          <w:sz w:val="22"/>
          <w:szCs w:val="22"/>
          <w:lang w:val="nb-NO"/>
        </w:rPr>
        <w:t>heftêûpênc</w:t>
      </w:r>
      <w:r w:rsidR="00CD2ABA">
        <w:rPr>
          <w:rStyle w:val="Stark"/>
          <w:b w:val="0"/>
          <w:sz w:val="22"/>
          <w:szCs w:val="22"/>
          <w:lang w:val="nb-NO"/>
        </w:rPr>
        <w:t xml:space="preserve"> gulle </w:t>
      </w:r>
      <w:r w:rsidR="0087656B">
        <w:rPr>
          <w:rStyle w:val="Stark"/>
          <w:b w:val="0"/>
          <w:sz w:val="22"/>
          <w:szCs w:val="22"/>
          <w:lang w:val="nb-NO"/>
        </w:rPr>
        <w:t xml:space="preserve">di nav nîvkêliyeke kurt de bi ser </w:t>
      </w:r>
      <w:r w:rsidR="000D1B8C">
        <w:rPr>
          <w:rStyle w:val="Stark"/>
          <w:b w:val="0"/>
          <w:sz w:val="22"/>
          <w:szCs w:val="22"/>
          <w:lang w:val="nb-NO"/>
        </w:rPr>
        <w:t>es</w:t>
      </w:r>
      <w:r w:rsidR="0087656B">
        <w:rPr>
          <w:rStyle w:val="Stark"/>
          <w:b w:val="0"/>
          <w:sz w:val="22"/>
          <w:szCs w:val="22"/>
          <w:lang w:val="nb-NO"/>
        </w:rPr>
        <w:t xml:space="preserve">keran </w:t>
      </w:r>
      <w:r w:rsidR="00F44D72">
        <w:rPr>
          <w:rStyle w:val="Stark"/>
          <w:b w:val="0"/>
          <w:sz w:val="22"/>
          <w:szCs w:val="22"/>
          <w:lang w:val="nb-NO"/>
        </w:rPr>
        <w:t xml:space="preserve">de </w:t>
      </w:r>
      <w:r w:rsidR="00A654F8">
        <w:rPr>
          <w:rStyle w:val="Stark"/>
          <w:b w:val="0"/>
          <w:sz w:val="22"/>
          <w:szCs w:val="22"/>
          <w:lang w:val="nb-NO"/>
        </w:rPr>
        <w:t>vereşiya</w:t>
      </w:r>
      <w:r w:rsidR="0087656B">
        <w:rPr>
          <w:rStyle w:val="Stark"/>
          <w:b w:val="0"/>
          <w:sz w:val="22"/>
          <w:szCs w:val="22"/>
          <w:lang w:val="nb-NO"/>
        </w:rPr>
        <w:t>bû û pê re jî</w:t>
      </w:r>
      <w:r w:rsidR="00F44D72">
        <w:rPr>
          <w:rStyle w:val="Stark"/>
          <w:b w:val="0"/>
          <w:sz w:val="22"/>
          <w:szCs w:val="22"/>
          <w:lang w:val="nb-NO"/>
        </w:rPr>
        <w:t xml:space="preserve">, </w:t>
      </w:r>
      <w:r w:rsidR="00A654F8">
        <w:rPr>
          <w:rStyle w:val="Stark"/>
          <w:b w:val="0"/>
          <w:sz w:val="22"/>
          <w:szCs w:val="22"/>
          <w:lang w:val="nb-NO"/>
        </w:rPr>
        <w:t>vê dirûşmê qîriya</w:t>
      </w:r>
      <w:r w:rsidR="0087656B">
        <w:rPr>
          <w:rStyle w:val="Stark"/>
          <w:b w:val="0"/>
          <w:sz w:val="22"/>
          <w:szCs w:val="22"/>
          <w:lang w:val="nb-NO"/>
        </w:rPr>
        <w:t xml:space="preserve">bû: </w:t>
      </w:r>
      <w:r w:rsidR="00C94F52" w:rsidRPr="00F44D72">
        <w:rPr>
          <w:rStyle w:val="Stark"/>
          <w:b w:val="0"/>
          <w:i/>
          <w:sz w:val="22"/>
          <w:szCs w:val="22"/>
          <w:lang w:val="nb-NO"/>
        </w:rPr>
        <w:t>’Zû</w:t>
      </w:r>
      <w:r w:rsidR="00C94F52">
        <w:rPr>
          <w:rStyle w:val="Stark"/>
          <w:b w:val="0"/>
          <w:i/>
          <w:sz w:val="22"/>
          <w:szCs w:val="22"/>
          <w:lang w:val="nb-NO"/>
        </w:rPr>
        <w:t xml:space="preserve"> werin</w:t>
      </w:r>
      <w:r w:rsidR="00C94F52" w:rsidRPr="00F44D72">
        <w:rPr>
          <w:rStyle w:val="Stark"/>
          <w:b w:val="0"/>
          <w:i/>
          <w:sz w:val="22"/>
          <w:szCs w:val="22"/>
          <w:lang w:val="nb-NO"/>
        </w:rPr>
        <w:t xml:space="preserve"> li pey min!’</w:t>
      </w:r>
      <w:r w:rsidR="00C94F52">
        <w:rPr>
          <w:rStyle w:val="Stark"/>
          <w:b w:val="0"/>
          <w:i/>
          <w:sz w:val="22"/>
          <w:szCs w:val="22"/>
          <w:lang w:val="nb-NO"/>
        </w:rPr>
        <w:t xml:space="preserve">, </w:t>
      </w:r>
      <w:r w:rsidR="00F85BF9">
        <w:rPr>
          <w:rStyle w:val="Stark"/>
          <w:b w:val="0"/>
          <w:i/>
          <w:sz w:val="22"/>
          <w:szCs w:val="22"/>
          <w:lang w:val="nb-NO"/>
        </w:rPr>
        <w:t>’Bijî Kurdista</w:t>
      </w:r>
      <w:r w:rsidR="0087656B" w:rsidRPr="00F44D72">
        <w:rPr>
          <w:rStyle w:val="Stark"/>
          <w:b w:val="0"/>
          <w:i/>
          <w:sz w:val="22"/>
          <w:szCs w:val="22"/>
          <w:lang w:val="nb-NO"/>
        </w:rPr>
        <w:t>n</w:t>
      </w:r>
      <w:r w:rsidR="00F85BF9">
        <w:rPr>
          <w:rStyle w:val="Stark"/>
          <w:b w:val="0"/>
          <w:i/>
          <w:sz w:val="22"/>
          <w:szCs w:val="22"/>
          <w:lang w:val="nb-NO"/>
        </w:rPr>
        <w:t xml:space="preserve"> – </w:t>
      </w:r>
      <w:r w:rsidR="00F85BF9">
        <w:rPr>
          <w:rStyle w:val="Stark"/>
          <w:b w:val="0"/>
          <w:i/>
          <w:sz w:val="22"/>
          <w:szCs w:val="22"/>
          <w:lang w:val="tr-TR"/>
        </w:rPr>
        <w:t xml:space="preserve">Şoreş û Volqan! </w:t>
      </w:r>
      <w:r w:rsidR="00F85BF9">
        <w:rPr>
          <w:rStyle w:val="Stark"/>
          <w:b w:val="0"/>
          <w:i/>
          <w:sz w:val="22"/>
          <w:szCs w:val="22"/>
          <w:lang w:val="nb-NO"/>
        </w:rPr>
        <w:t>Tev Bax û Bostan</w:t>
      </w:r>
      <w:r w:rsidR="007E07BE" w:rsidRPr="00F44D72">
        <w:rPr>
          <w:rStyle w:val="Stark"/>
          <w:b w:val="0"/>
          <w:i/>
          <w:sz w:val="22"/>
          <w:szCs w:val="22"/>
          <w:lang w:val="nb-NO"/>
        </w:rPr>
        <w:t>!</w:t>
      </w:r>
      <w:r w:rsidR="00685D72">
        <w:rPr>
          <w:rStyle w:val="Stark"/>
          <w:b w:val="0"/>
          <w:i/>
          <w:sz w:val="22"/>
          <w:szCs w:val="22"/>
          <w:lang w:val="nb-NO"/>
        </w:rPr>
        <w:t xml:space="preserve"> Tev dînamêt in – Agir û pêt in!</w:t>
      </w:r>
      <w:r w:rsidR="007E07BE" w:rsidRPr="00F44D72">
        <w:rPr>
          <w:rStyle w:val="Stark"/>
          <w:b w:val="0"/>
          <w:i/>
          <w:sz w:val="22"/>
          <w:szCs w:val="22"/>
          <w:lang w:val="nb-NO"/>
        </w:rPr>
        <w:t xml:space="preserve">’, </w:t>
      </w:r>
      <w:r w:rsidR="007E07BE">
        <w:rPr>
          <w:rStyle w:val="Stark"/>
          <w:b w:val="0"/>
          <w:sz w:val="22"/>
          <w:szCs w:val="22"/>
          <w:lang w:val="nb-NO"/>
        </w:rPr>
        <w:t xml:space="preserve">Bi van gotinên wî re, </w:t>
      </w:r>
      <w:r w:rsidR="00CD2ABA">
        <w:rPr>
          <w:rStyle w:val="Stark"/>
          <w:b w:val="0"/>
          <w:sz w:val="22"/>
          <w:szCs w:val="22"/>
          <w:lang w:val="nb-NO"/>
        </w:rPr>
        <w:t xml:space="preserve">yekser </w:t>
      </w:r>
      <w:r w:rsidR="007E07BE">
        <w:rPr>
          <w:rStyle w:val="Stark"/>
          <w:b w:val="0"/>
          <w:sz w:val="22"/>
          <w:szCs w:val="22"/>
          <w:lang w:val="nb-NO"/>
        </w:rPr>
        <w:t>sê hevalên din</w:t>
      </w:r>
      <w:r w:rsidR="00F44D72">
        <w:rPr>
          <w:rStyle w:val="Stark"/>
          <w:b w:val="0"/>
          <w:sz w:val="22"/>
          <w:szCs w:val="22"/>
          <w:lang w:val="nb-NO"/>
        </w:rPr>
        <w:t xml:space="preserve"> jî</w:t>
      </w:r>
      <w:r w:rsidR="00CD2ABA">
        <w:rPr>
          <w:rStyle w:val="Stark"/>
          <w:b w:val="0"/>
          <w:sz w:val="22"/>
          <w:szCs w:val="22"/>
          <w:lang w:val="nb-NO"/>
        </w:rPr>
        <w:t>,</w:t>
      </w:r>
      <w:r w:rsidR="00F44D72">
        <w:rPr>
          <w:rStyle w:val="Stark"/>
          <w:b w:val="0"/>
          <w:sz w:val="22"/>
          <w:szCs w:val="22"/>
          <w:lang w:val="nb-NO"/>
        </w:rPr>
        <w:t xml:space="preserve"> ji kozika xwe pekiya bûn</w:t>
      </w:r>
      <w:r w:rsidR="007E07BE">
        <w:rPr>
          <w:rStyle w:val="Stark"/>
          <w:b w:val="0"/>
          <w:sz w:val="22"/>
          <w:szCs w:val="22"/>
          <w:lang w:val="nb-NO"/>
        </w:rPr>
        <w:t xml:space="preserve"> der û </w:t>
      </w:r>
      <w:r w:rsidR="00A654F8">
        <w:rPr>
          <w:rStyle w:val="Stark"/>
          <w:b w:val="0"/>
          <w:sz w:val="22"/>
          <w:szCs w:val="22"/>
          <w:lang w:val="nb-NO"/>
        </w:rPr>
        <w:t xml:space="preserve">her </w:t>
      </w:r>
      <w:r w:rsidR="007E07BE">
        <w:rPr>
          <w:rStyle w:val="Stark"/>
          <w:b w:val="0"/>
          <w:sz w:val="22"/>
          <w:szCs w:val="22"/>
          <w:lang w:val="nb-NO"/>
        </w:rPr>
        <w:t xml:space="preserve">wek Şûrmanc </w:t>
      </w:r>
      <w:r w:rsidR="00A04716">
        <w:rPr>
          <w:rStyle w:val="Stark"/>
          <w:b w:val="0"/>
          <w:sz w:val="22"/>
          <w:szCs w:val="22"/>
          <w:lang w:val="nb-NO"/>
        </w:rPr>
        <w:t>kiribû</w:t>
      </w:r>
      <w:r w:rsidR="00A654F8">
        <w:rPr>
          <w:rStyle w:val="Stark"/>
          <w:b w:val="0"/>
          <w:sz w:val="22"/>
          <w:szCs w:val="22"/>
          <w:lang w:val="nb-NO"/>
        </w:rPr>
        <w:t>n</w:t>
      </w:r>
      <w:r w:rsidR="00A04716">
        <w:rPr>
          <w:rStyle w:val="Stark"/>
          <w:b w:val="0"/>
          <w:sz w:val="22"/>
          <w:szCs w:val="22"/>
          <w:lang w:val="nb-NO"/>
        </w:rPr>
        <w:t xml:space="preserve">, wan jî </w:t>
      </w:r>
      <w:r w:rsidR="007E07BE">
        <w:rPr>
          <w:rStyle w:val="Stark"/>
          <w:b w:val="0"/>
          <w:sz w:val="22"/>
          <w:szCs w:val="22"/>
          <w:lang w:val="nb-NO"/>
        </w:rPr>
        <w:t>tev gulleyên cacûra keleşnîkofa xwe reşandi</w:t>
      </w:r>
      <w:r w:rsidR="00F44D72">
        <w:rPr>
          <w:rStyle w:val="Stark"/>
          <w:b w:val="0"/>
          <w:sz w:val="22"/>
          <w:szCs w:val="22"/>
          <w:lang w:val="nb-NO"/>
        </w:rPr>
        <w:t>bû</w:t>
      </w:r>
      <w:r w:rsidR="00947C94">
        <w:rPr>
          <w:rStyle w:val="Stark"/>
          <w:b w:val="0"/>
          <w:sz w:val="22"/>
          <w:szCs w:val="22"/>
          <w:lang w:val="nb-NO"/>
        </w:rPr>
        <w:t>n bi ser leşker</w:t>
      </w:r>
      <w:r w:rsidR="00A04716">
        <w:rPr>
          <w:rStyle w:val="Stark"/>
          <w:b w:val="0"/>
          <w:sz w:val="22"/>
          <w:szCs w:val="22"/>
          <w:lang w:val="nb-NO"/>
        </w:rPr>
        <w:t>an</w:t>
      </w:r>
      <w:r w:rsidR="00947C94">
        <w:rPr>
          <w:rStyle w:val="Stark"/>
          <w:b w:val="0"/>
          <w:sz w:val="22"/>
          <w:szCs w:val="22"/>
          <w:lang w:val="nb-NO"/>
        </w:rPr>
        <w:t xml:space="preserve"> de</w:t>
      </w:r>
      <w:r w:rsidR="007E07BE">
        <w:rPr>
          <w:rStyle w:val="Stark"/>
          <w:b w:val="0"/>
          <w:sz w:val="22"/>
          <w:szCs w:val="22"/>
          <w:lang w:val="nb-NO"/>
        </w:rPr>
        <w:t xml:space="preserve">. </w:t>
      </w:r>
      <w:r w:rsidR="0048727F">
        <w:rPr>
          <w:rStyle w:val="Stark"/>
          <w:b w:val="0"/>
          <w:sz w:val="22"/>
          <w:szCs w:val="22"/>
          <w:lang w:val="nb-NO"/>
        </w:rPr>
        <w:t xml:space="preserve">Fermandeyê qelp ku li </w:t>
      </w:r>
      <w:r w:rsidR="00947C94">
        <w:rPr>
          <w:rStyle w:val="Stark"/>
          <w:b w:val="0"/>
          <w:sz w:val="22"/>
          <w:szCs w:val="22"/>
          <w:lang w:val="nb-NO"/>
        </w:rPr>
        <w:t xml:space="preserve">nav </w:t>
      </w:r>
      <w:r w:rsidR="0048727F">
        <w:rPr>
          <w:rStyle w:val="Stark"/>
          <w:b w:val="0"/>
          <w:sz w:val="22"/>
          <w:szCs w:val="22"/>
          <w:lang w:val="nb-NO"/>
        </w:rPr>
        <w:t>k</w:t>
      </w:r>
      <w:r w:rsidR="007E07BE">
        <w:rPr>
          <w:rStyle w:val="Stark"/>
          <w:b w:val="0"/>
          <w:sz w:val="22"/>
          <w:szCs w:val="22"/>
          <w:lang w:val="nb-NO"/>
        </w:rPr>
        <w:t>oma navîn</w:t>
      </w:r>
      <w:r w:rsidR="00D305B3">
        <w:rPr>
          <w:rStyle w:val="Stark"/>
          <w:b w:val="0"/>
          <w:sz w:val="22"/>
          <w:szCs w:val="22"/>
          <w:lang w:val="nb-NO"/>
        </w:rPr>
        <w:t>î</w:t>
      </w:r>
      <w:r w:rsidR="007E07BE">
        <w:rPr>
          <w:rStyle w:val="Stark"/>
          <w:b w:val="0"/>
          <w:sz w:val="22"/>
          <w:szCs w:val="22"/>
          <w:lang w:val="nb-NO"/>
        </w:rPr>
        <w:t xml:space="preserve"> bû, pêşî sê gerîllayên li nik xwe ji kozikê der</w:t>
      </w:r>
      <w:r w:rsidR="00CD2ABA">
        <w:rPr>
          <w:rStyle w:val="Stark"/>
          <w:b w:val="0"/>
          <w:sz w:val="22"/>
          <w:szCs w:val="22"/>
          <w:lang w:val="nb-NO"/>
        </w:rPr>
        <w:t xml:space="preserve"> </w:t>
      </w:r>
      <w:r w:rsidR="007E07BE">
        <w:rPr>
          <w:rStyle w:val="Stark"/>
          <w:b w:val="0"/>
          <w:sz w:val="22"/>
          <w:szCs w:val="22"/>
          <w:lang w:val="nb-NO"/>
        </w:rPr>
        <w:t>kir</w:t>
      </w:r>
      <w:r w:rsidR="00E87F5C">
        <w:rPr>
          <w:rStyle w:val="Stark"/>
          <w:b w:val="0"/>
          <w:sz w:val="22"/>
          <w:szCs w:val="22"/>
          <w:lang w:val="nb-NO"/>
        </w:rPr>
        <w:t>ibû</w:t>
      </w:r>
      <w:r w:rsidR="007E07BE">
        <w:rPr>
          <w:rStyle w:val="Stark"/>
          <w:b w:val="0"/>
          <w:sz w:val="22"/>
          <w:szCs w:val="22"/>
          <w:lang w:val="nb-NO"/>
        </w:rPr>
        <w:t xml:space="preserve"> û </w:t>
      </w:r>
      <w:r w:rsidR="00E87F5C">
        <w:rPr>
          <w:rStyle w:val="Stark"/>
          <w:b w:val="0"/>
          <w:sz w:val="22"/>
          <w:szCs w:val="22"/>
          <w:lang w:val="nb-NO"/>
        </w:rPr>
        <w:t xml:space="preserve">paşê </w:t>
      </w:r>
      <w:r w:rsidR="00A654F8">
        <w:rPr>
          <w:rStyle w:val="Stark"/>
          <w:b w:val="0"/>
          <w:sz w:val="22"/>
          <w:szCs w:val="22"/>
          <w:lang w:val="nb-NO"/>
        </w:rPr>
        <w:t xml:space="preserve">jî </w:t>
      </w:r>
      <w:r w:rsidR="00E87F5C">
        <w:rPr>
          <w:rStyle w:val="Stark"/>
          <w:b w:val="0"/>
          <w:sz w:val="22"/>
          <w:szCs w:val="22"/>
          <w:lang w:val="nb-NO"/>
        </w:rPr>
        <w:t xml:space="preserve">ew </w:t>
      </w:r>
      <w:r w:rsidR="007E07BE">
        <w:rPr>
          <w:rStyle w:val="Stark"/>
          <w:b w:val="0"/>
          <w:sz w:val="22"/>
          <w:szCs w:val="22"/>
          <w:lang w:val="nb-NO"/>
        </w:rPr>
        <w:t xml:space="preserve">li pey </w:t>
      </w:r>
      <w:r w:rsidR="00947C94">
        <w:rPr>
          <w:rStyle w:val="Stark"/>
          <w:b w:val="0"/>
          <w:sz w:val="22"/>
          <w:szCs w:val="22"/>
          <w:lang w:val="nb-NO"/>
        </w:rPr>
        <w:t xml:space="preserve">van </w:t>
      </w:r>
      <w:r w:rsidR="00C94F52">
        <w:rPr>
          <w:rStyle w:val="Stark"/>
          <w:b w:val="0"/>
          <w:sz w:val="22"/>
          <w:szCs w:val="22"/>
          <w:lang w:val="nb-NO"/>
        </w:rPr>
        <w:t>mertalên xwe</w:t>
      </w:r>
      <w:r w:rsidR="00947C94">
        <w:rPr>
          <w:rStyle w:val="Stark"/>
          <w:b w:val="0"/>
          <w:sz w:val="22"/>
          <w:szCs w:val="22"/>
          <w:lang w:val="nb-NO"/>
        </w:rPr>
        <w:t xml:space="preserve"> yên zindî</w:t>
      </w:r>
      <w:r w:rsidR="0036304F">
        <w:rPr>
          <w:rStyle w:val="Stark"/>
          <w:b w:val="0"/>
          <w:sz w:val="22"/>
          <w:szCs w:val="22"/>
          <w:lang w:val="nb-NO"/>
        </w:rPr>
        <w:t>,</w:t>
      </w:r>
      <w:r w:rsidR="007E07BE">
        <w:rPr>
          <w:rStyle w:val="Stark"/>
          <w:b w:val="0"/>
          <w:sz w:val="22"/>
          <w:szCs w:val="22"/>
          <w:lang w:val="nb-NO"/>
        </w:rPr>
        <w:t xml:space="preserve"> </w:t>
      </w:r>
      <w:r w:rsidR="00A04716">
        <w:rPr>
          <w:rStyle w:val="Stark"/>
          <w:b w:val="0"/>
          <w:sz w:val="22"/>
          <w:szCs w:val="22"/>
          <w:lang w:val="nb-NO"/>
        </w:rPr>
        <w:t xml:space="preserve">hîna </w:t>
      </w:r>
      <w:r w:rsidR="007E07BE">
        <w:rPr>
          <w:rStyle w:val="Stark"/>
          <w:b w:val="0"/>
          <w:sz w:val="22"/>
          <w:szCs w:val="22"/>
          <w:lang w:val="nb-NO"/>
        </w:rPr>
        <w:t>xwe gihand</w:t>
      </w:r>
      <w:r w:rsidR="00E87F5C">
        <w:rPr>
          <w:rStyle w:val="Stark"/>
          <w:b w:val="0"/>
          <w:sz w:val="22"/>
          <w:szCs w:val="22"/>
          <w:lang w:val="nb-NO"/>
        </w:rPr>
        <w:t>ibû</w:t>
      </w:r>
      <w:r w:rsidR="007E07BE">
        <w:rPr>
          <w:rStyle w:val="Stark"/>
          <w:b w:val="0"/>
          <w:sz w:val="22"/>
          <w:szCs w:val="22"/>
          <w:lang w:val="nb-NO"/>
        </w:rPr>
        <w:t xml:space="preserve"> </w:t>
      </w:r>
      <w:r w:rsidR="00CD2ABA">
        <w:rPr>
          <w:rStyle w:val="Stark"/>
          <w:b w:val="0"/>
          <w:sz w:val="22"/>
          <w:szCs w:val="22"/>
          <w:lang w:val="nb-NO"/>
        </w:rPr>
        <w:t xml:space="preserve">nav </w:t>
      </w:r>
      <w:r w:rsidR="007E07BE">
        <w:rPr>
          <w:rStyle w:val="Stark"/>
          <w:b w:val="0"/>
          <w:sz w:val="22"/>
          <w:szCs w:val="22"/>
          <w:lang w:val="nb-NO"/>
        </w:rPr>
        <w:t xml:space="preserve">koma yekê. </w:t>
      </w:r>
      <w:r w:rsidR="00CD2ABA">
        <w:rPr>
          <w:rStyle w:val="Stark"/>
          <w:b w:val="0"/>
          <w:sz w:val="22"/>
          <w:szCs w:val="22"/>
          <w:lang w:val="nb-NO"/>
        </w:rPr>
        <w:t xml:space="preserve">Gava </w:t>
      </w:r>
      <w:r w:rsidR="000512AB">
        <w:rPr>
          <w:rStyle w:val="Stark"/>
          <w:b w:val="0"/>
          <w:sz w:val="22"/>
          <w:szCs w:val="22"/>
          <w:lang w:val="nb-NO"/>
        </w:rPr>
        <w:t>wî</w:t>
      </w:r>
      <w:r w:rsidR="00CD2ABA">
        <w:rPr>
          <w:rStyle w:val="Stark"/>
          <w:b w:val="0"/>
          <w:sz w:val="22"/>
          <w:szCs w:val="22"/>
          <w:lang w:val="nb-NO"/>
        </w:rPr>
        <w:t xml:space="preserve"> gulle li ser leşkerê neyar diteqand, ji tirsa</w:t>
      </w:r>
      <w:r w:rsidR="00947C94">
        <w:rPr>
          <w:rStyle w:val="Stark"/>
          <w:b w:val="0"/>
          <w:sz w:val="22"/>
          <w:szCs w:val="22"/>
          <w:lang w:val="nb-NO"/>
        </w:rPr>
        <w:t>n berê xwe ne dida hêla leşker</w:t>
      </w:r>
      <w:r w:rsidR="00A04716">
        <w:rPr>
          <w:rStyle w:val="Stark"/>
          <w:b w:val="0"/>
          <w:sz w:val="22"/>
          <w:szCs w:val="22"/>
          <w:lang w:val="nb-NO"/>
        </w:rPr>
        <w:t>.</w:t>
      </w:r>
      <w:r w:rsidR="00E87F5C">
        <w:rPr>
          <w:rStyle w:val="Stark"/>
          <w:b w:val="0"/>
          <w:sz w:val="22"/>
          <w:szCs w:val="22"/>
          <w:lang w:val="nb-NO"/>
        </w:rPr>
        <w:t xml:space="preserve"> N</w:t>
      </w:r>
      <w:r w:rsidR="00CD2ABA">
        <w:rPr>
          <w:rStyle w:val="Stark"/>
          <w:b w:val="0"/>
          <w:sz w:val="22"/>
          <w:szCs w:val="22"/>
          <w:lang w:val="nb-NO"/>
        </w:rPr>
        <w:t>e b</w:t>
      </w:r>
      <w:r w:rsidR="00C94F52">
        <w:rPr>
          <w:rStyle w:val="Stark"/>
          <w:b w:val="0"/>
          <w:sz w:val="22"/>
          <w:szCs w:val="22"/>
          <w:lang w:val="nb-NO"/>
        </w:rPr>
        <w:t>i</w:t>
      </w:r>
      <w:r w:rsidR="00CD2ABA">
        <w:rPr>
          <w:rStyle w:val="Stark"/>
          <w:b w:val="0"/>
          <w:sz w:val="22"/>
          <w:szCs w:val="22"/>
          <w:lang w:val="nb-NO"/>
        </w:rPr>
        <w:t xml:space="preserve"> du destan, lê bi destekî tenê berê keleşnîkofa xwe zivirandibû ser </w:t>
      </w:r>
      <w:r w:rsidR="000D1B8C">
        <w:rPr>
          <w:rStyle w:val="Stark"/>
          <w:b w:val="0"/>
          <w:sz w:val="22"/>
          <w:szCs w:val="22"/>
          <w:lang w:val="nb-NO"/>
        </w:rPr>
        <w:t>es</w:t>
      </w:r>
      <w:r w:rsidR="00CD2ABA">
        <w:rPr>
          <w:rStyle w:val="Stark"/>
          <w:b w:val="0"/>
          <w:sz w:val="22"/>
          <w:szCs w:val="22"/>
          <w:lang w:val="nb-NO"/>
        </w:rPr>
        <w:t>ker</w:t>
      </w:r>
      <w:r w:rsidR="00A04716">
        <w:rPr>
          <w:rStyle w:val="Stark"/>
          <w:b w:val="0"/>
          <w:sz w:val="22"/>
          <w:szCs w:val="22"/>
          <w:lang w:val="nb-NO"/>
        </w:rPr>
        <w:t>an</w:t>
      </w:r>
      <w:r w:rsidR="00CD2ABA">
        <w:rPr>
          <w:rStyle w:val="Stark"/>
          <w:b w:val="0"/>
          <w:sz w:val="22"/>
          <w:szCs w:val="22"/>
          <w:lang w:val="nb-NO"/>
        </w:rPr>
        <w:t xml:space="preserve">. Loma derbên wî tev </w:t>
      </w:r>
      <w:r w:rsidR="00947C94">
        <w:rPr>
          <w:rStyle w:val="Stark"/>
          <w:b w:val="0"/>
          <w:sz w:val="22"/>
          <w:szCs w:val="22"/>
          <w:lang w:val="nb-NO"/>
        </w:rPr>
        <w:t xml:space="preserve">vala </w:t>
      </w:r>
      <w:r w:rsidR="00CD2ABA">
        <w:rPr>
          <w:rStyle w:val="Stark"/>
          <w:b w:val="0"/>
          <w:sz w:val="22"/>
          <w:szCs w:val="22"/>
          <w:lang w:val="nb-NO"/>
        </w:rPr>
        <w:t xml:space="preserve">diçûn. </w:t>
      </w:r>
    </w:p>
    <w:p w:rsidR="0087586B" w:rsidRDefault="00CD2ABA"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lastRenderedPageBreak/>
        <w:t xml:space="preserve">   </w:t>
      </w:r>
      <w:r w:rsidR="007E07BE">
        <w:rPr>
          <w:rStyle w:val="Stark"/>
          <w:b w:val="0"/>
          <w:sz w:val="22"/>
          <w:szCs w:val="22"/>
          <w:lang w:val="nb-NO"/>
        </w:rPr>
        <w:t>Bi vê hilpişkînê re</w:t>
      </w:r>
      <w:r w:rsidR="0036304F">
        <w:rPr>
          <w:rStyle w:val="Stark"/>
          <w:b w:val="0"/>
          <w:sz w:val="22"/>
          <w:szCs w:val="22"/>
          <w:lang w:val="nb-NO"/>
        </w:rPr>
        <w:t>,</w:t>
      </w:r>
      <w:r w:rsidR="007E07BE">
        <w:rPr>
          <w:rStyle w:val="Stark"/>
          <w:b w:val="0"/>
          <w:sz w:val="22"/>
          <w:szCs w:val="22"/>
          <w:lang w:val="nb-NO"/>
        </w:rPr>
        <w:t xml:space="preserve"> du kom g</w:t>
      </w:r>
      <w:r w:rsidR="0048727F">
        <w:rPr>
          <w:rStyle w:val="Stark"/>
          <w:b w:val="0"/>
          <w:sz w:val="22"/>
          <w:szCs w:val="22"/>
          <w:lang w:val="nb-NO"/>
        </w:rPr>
        <w:t>î</w:t>
      </w:r>
      <w:r w:rsidR="007E07BE">
        <w:rPr>
          <w:rStyle w:val="Stark"/>
          <w:b w:val="0"/>
          <w:sz w:val="22"/>
          <w:szCs w:val="22"/>
          <w:lang w:val="nb-NO"/>
        </w:rPr>
        <w:t>han</w:t>
      </w:r>
      <w:r w:rsidR="0048727F">
        <w:rPr>
          <w:rStyle w:val="Stark"/>
          <w:b w:val="0"/>
          <w:sz w:val="22"/>
          <w:szCs w:val="22"/>
          <w:lang w:val="nb-NO"/>
        </w:rPr>
        <w:t>e</w:t>
      </w:r>
      <w:r w:rsidR="007E07BE">
        <w:rPr>
          <w:rStyle w:val="Stark"/>
          <w:b w:val="0"/>
          <w:sz w:val="22"/>
          <w:szCs w:val="22"/>
          <w:lang w:val="nb-NO"/>
        </w:rPr>
        <w:t xml:space="preserve"> </w:t>
      </w:r>
      <w:r>
        <w:rPr>
          <w:rStyle w:val="Stark"/>
          <w:b w:val="0"/>
          <w:sz w:val="22"/>
          <w:szCs w:val="22"/>
          <w:lang w:val="nb-NO"/>
        </w:rPr>
        <w:t xml:space="preserve">nik </w:t>
      </w:r>
      <w:r w:rsidR="007E07BE">
        <w:rPr>
          <w:rStyle w:val="Stark"/>
          <w:b w:val="0"/>
          <w:sz w:val="22"/>
          <w:szCs w:val="22"/>
          <w:lang w:val="nb-NO"/>
        </w:rPr>
        <w:t>hev</w:t>
      </w:r>
      <w:r w:rsidR="0048727F">
        <w:rPr>
          <w:rStyle w:val="Stark"/>
          <w:b w:val="0"/>
          <w:sz w:val="22"/>
          <w:szCs w:val="22"/>
          <w:lang w:val="nb-NO"/>
        </w:rPr>
        <w:t>. J</w:t>
      </w:r>
      <w:r w:rsidR="007E07BE">
        <w:rPr>
          <w:rStyle w:val="Stark"/>
          <w:b w:val="0"/>
          <w:sz w:val="22"/>
          <w:szCs w:val="22"/>
          <w:lang w:val="nb-NO"/>
        </w:rPr>
        <w:t xml:space="preserve">i ber agirê </w:t>
      </w:r>
      <w:r w:rsidR="00C94F52">
        <w:rPr>
          <w:rStyle w:val="Stark"/>
          <w:b w:val="0"/>
          <w:sz w:val="22"/>
          <w:szCs w:val="22"/>
          <w:lang w:val="nb-NO"/>
        </w:rPr>
        <w:t>koma sis</w:t>
      </w:r>
      <w:r w:rsidR="0048727F">
        <w:rPr>
          <w:rStyle w:val="Stark"/>
          <w:b w:val="0"/>
          <w:sz w:val="22"/>
          <w:szCs w:val="22"/>
          <w:lang w:val="nb-NO"/>
        </w:rPr>
        <w:t>i</w:t>
      </w:r>
      <w:r w:rsidR="00C94F52">
        <w:rPr>
          <w:rStyle w:val="Stark"/>
          <w:b w:val="0"/>
          <w:sz w:val="22"/>
          <w:szCs w:val="22"/>
          <w:lang w:val="nb-NO"/>
        </w:rPr>
        <w:t>yan a li jora latê û agir</w:t>
      </w:r>
      <w:r w:rsidR="007E07BE">
        <w:rPr>
          <w:rStyle w:val="Stark"/>
          <w:b w:val="0"/>
          <w:sz w:val="22"/>
          <w:szCs w:val="22"/>
          <w:lang w:val="nb-NO"/>
        </w:rPr>
        <w:t>ê yekgirtî û yekdemî</w:t>
      </w:r>
      <w:r w:rsidR="00C94F52">
        <w:rPr>
          <w:rStyle w:val="Stark"/>
          <w:b w:val="0"/>
          <w:sz w:val="22"/>
          <w:szCs w:val="22"/>
          <w:lang w:val="nb-NO"/>
        </w:rPr>
        <w:t xml:space="preserve"> yê her sê koman</w:t>
      </w:r>
      <w:r w:rsidR="007E07BE">
        <w:rPr>
          <w:rStyle w:val="Stark"/>
          <w:b w:val="0"/>
          <w:sz w:val="22"/>
          <w:szCs w:val="22"/>
          <w:lang w:val="nb-NO"/>
        </w:rPr>
        <w:t xml:space="preserve">, </w:t>
      </w:r>
      <w:r w:rsidR="00947C94">
        <w:rPr>
          <w:rStyle w:val="Stark"/>
          <w:b w:val="0"/>
          <w:sz w:val="22"/>
          <w:szCs w:val="22"/>
          <w:lang w:val="nb-NO"/>
        </w:rPr>
        <w:t xml:space="preserve">koma </w:t>
      </w:r>
      <w:r w:rsidR="00A654F8">
        <w:rPr>
          <w:rStyle w:val="Stark"/>
          <w:b w:val="0"/>
          <w:sz w:val="22"/>
          <w:szCs w:val="22"/>
          <w:lang w:val="nb-NO"/>
        </w:rPr>
        <w:t>leşkeran</w:t>
      </w:r>
      <w:r w:rsidR="007E07BE">
        <w:rPr>
          <w:rStyle w:val="Stark"/>
          <w:b w:val="0"/>
          <w:sz w:val="22"/>
          <w:szCs w:val="22"/>
          <w:lang w:val="nb-NO"/>
        </w:rPr>
        <w:t xml:space="preserve"> </w:t>
      </w:r>
      <w:r w:rsidR="00947C94">
        <w:rPr>
          <w:rStyle w:val="Stark"/>
          <w:b w:val="0"/>
          <w:sz w:val="22"/>
          <w:szCs w:val="22"/>
          <w:lang w:val="nb-NO"/>
        </w:rPr>
        <w:t>a</w:t>
      </w:r>
      <w:r w:rsidR="007E07BE">
        <w:rPr>
          <w:rStyle w:val="Stark"/>
          <w:b w:val="0"/>
          <w:sz w:val="22"/>
          <w:szCs w:val="22"/>
          <w:lang w:val="nb-NO"/>
        </w:rPr>
        <w:t xml:space="preserve"> herî nêzîkê </w:t>
      </w:r>
      <w:r w:rsidR="008A2CFD">
        <w:rPr>
          <w:rStyle w:val="Stark"/>
          <w:b w:val="0"/>
          <w:sz w:val="22"/>
          <w:szCs w:val="22"/>
          <w:lang w:val="nb-NO"/>
        </w:rPr>
        <w:t>koma gerîlla</w:t>
      </w:r>
      <w:r w:rsidR="007E07BE">
        <w:rPr>
          <w:rStyle w:val="Stark"/>
          <w:b w:val="0"/>
          <w:sz w:val="22"/>
          <w:szCs w:val="22"/>
          <w:lang w:val="nb-NO"/>
        </w:rPr>
        <w:t xml:space="preserve">, </w:t>
      </w:r>
      <w:r w:rsidR="0036304F">
        <w:rPr>
          <w:rStyle w:val="Stark"/>
          <w:b w:val="0"/>
          <w:sz w:val="22"/>
          <w:szCs w:val="22"/>
          <w:lang w:val="nb-NO"/>
        </w:rPr>
        <w:t xml:space="preserve">xwe </w:t>
      </w:r>
      <w:r w:rsidR="007E07BE">
        <w:rPr>
          <w:rStyle w:val="Stark"/>
          <w:b w:val="0"/>
          <w:sz w:val="22"/>
          <w:szCs w:val="22"/>
          <w:lang w:val="nb-NO"/>
        </w:rPr>
        <w:t>li nav kozikên xwe telandi</w:t>
      </w:r>
      <w:r w:rsidR="0036304F">
        <w:rPr>
          <w:rStyle w:val="Stark"/>
          <w:b w:val="0"/>
          <w:sz w:val="22"/>
          <w:szCs w:val="22"/>
          <w:lang w:val="nb-NO"/>
        </w:rPr>
        <w:t>bû</w:t>
      </w:r>
      <w:r w:rsidR="007E07BE">
        <w:rPr>
          <w:rStyle w:val="Stark"/>
          <w:b w:val="0"/>
          <w:sz w:val="22"/>
          <w:szCs w:val="22"/>
          <w:lang w:val="nb-NO"/>
        </w:rPr>
        <w:t>n</w:t>
      </w:r>
      <w:r w:rsidR="008A2CFD">
        <w:rPr>
          <w:rStyle w:val="Stark"/>
          <w:b w:val="0"/>
          <w:sz w:val="22"/>
          <w:szCs w:val="22"/>
          <w:lang w:val="nb-NO"/>
        </w:rPr>
        <w:t xml:space="preserve"> tev hev</w:t>
      </w:r>
      <w:r w:rsidR="007E07BE">
        <w:rPr>
          <w:rStyle w:val="Stark"/>
          <w:b w:val="0"/>
          <w:sz w:val="22"/>
          <w:szCs w:val="22"/>
          <w:lang w:val="nb-NO"/>
        </w:rPr>
        <w:t>. Ta careke din</w:t>
      </w:r>
      <w:r w:rsidR="00947C94">
        <w:rPr>
          <w:rStyle w:val="Stark"/>
          <w:b w:val="0"/>
          <w:sz w:val="22"/>
          <w:szCs w:val="22"/>
          <w:lang w:val="nb-NO"/>
        </w:rPr>
        <w:t xml:space="preserve"> </w:t>
      </w:r>
      <w:r w:rsidR="00C94F52">
        <w:rPr>
          <w:rStyle w:val="Stark"/>
          <w:b w:val="0"/>
          <w:sz w:val="22"/>
          <w:szCs w:val="22"/>
          <w:lang w:val="nb-NO"/>
        </w:rPr>
        <w:t xml:space="preserve">gava </w:t>
      </w:r>
      <w:r w:rsidR="007E07BE">
        <w:rPr>
          <w:rStyle w:val="Stark"/>
          <w:b w:val="0"/>
          <w:sz w:val="22"/>
          <w:szCs w:val="22"/>
          <w:lang w:val="nb-NO"/>
        </w:rPr>
        <w:t>serê xwe rakiri</w:t>
      </w:r>
      <w:r w:rsidR="00947C94">
        <w:rPr>
          <w:rStyle w:val="Stark"/>
          <w:b w:val="0"/>
          <w:sz w:val="22"/>
          <w:szCs w:val="22"/>
          <w:lang w:val="nb-NO"/>
        </w:rPr>
        <w:t>bû</w:t>
      </w:r>
      <w:r w:rsidR="007E07BE">
        <w:rPr>
          <w:rStyle w:val="Stark"/>
          <w:b w:val="0"/>
          <w:sz w:val="22"/>
          <w:szCs w:val="22"/>
          <w:lang w:val="nb-NO"/>
        </w:rPr>
        <w:t>n</w:t>
      </w:r>
      <w:r w:rsidR="0036304F">
        <w:rPr>
          <w:rStyle w:val="Stark"/>
          <w:b w:val="0"/>
          <w:sz w:val="22"/>
          <w:szCs w:val="22"/>
          <w:lang w:val="nb-NO"/>
        </w:rPr>
        <w:t>, koma yekê û koma navîn</w:t>
      </w:r>
      <w:r w:rsidR="00D305B3">
        <w:rPr>
          <w:rStyle w:val="Stark"/>
          <w:b w:val="0"/>
          <w:sz w:val="22"/>
          <w:szCs w:val="22"/>
          <w:lang w:val="nb-NO"/>
        </w:rPr>
        <w:t>î hingê</w:t>
      </w:r>
      <w:r w:rsidR="0036304F">
        <w:rPr>
          <w:rStyle w:val="Stark"/>
          <w:b w:val="0"/>
          <w:sz w:val="22"/>
          <w:szCs w:val="22"/>
          <w:lang w:val="nb-NO"/>
        </w:rPr>
        <w:t xml:space="preserve"> </w:t>
      </w:r>
      <w:r w:rsidR="005E6CFC">
        <w:rPr>
          <w:rStyle w:val="Stark"/>
          <w:b w:val="0"/>
          <w:sz w:val="22"/>
          <w:szCs w:val="22"/>
          <w:lang w:val="nb-NO"/>
        </w:rPr>
        <w:t>xwe gihandibû</w:t>
      </w:r>
      <w:r w:rsidR="0036304F">
        <w:rPr>
          <w:rStyle w:val="Stark"/>
          <w:b w:val="0"/>
          <w:sz w:val="22"/>
          <w:szCs w:val="22"/>
          <w:lang w:val="nb-NO"/>
        </w:rPr>
        <w:t>n</w:t>
      </w:r>
      <w:r w:rsidR="005E6CFC">
        <w:rPr>
          <w:rStyle w:val="Stark"/>
          <w:b w:val="0"/>
          <w:sz w:val="22"/>
          <w:szCs w:val="22"/>
          <w:lang w:val="nb-NO"/>
        </w:rPr>
        <w:t xml:space="preserve"> nav rêl û daristanên li ser riya gundên derdorê. Ji ber ku texma gerîlla texmeke </w:t>
      </w:r>
      <w:r w:rsidR="008A2CFD">
        <w:rPr>
          <w:rStyle w:val="Stark"/>
          <w:b w:val="0"/>
          <w:sz w:val="22"/>
          <w:szCs w:val="22"/>
          <w:lang w:val="nb-NO"/>
        </w:rPr>
        <w:t>pir</w:t>
      </w:r>
      <w:r w:rsidR="0048727F">
        <w:rPr>
          <w:rStyle w:val="Stark"/>
          <w:b w:val="0"/>
          <w:sz w:val="22"/>
          <w:szCs w:val="22"/>
          <w:lang w:val="nb-NO"/>
        </w:rPr>
        <w:t xml:space="preserve"> </w:t>
      </w:r>
      <w:r w:rsidR="005E6CFC">
        <w:rPr>
          <w:rStyle w:val="Stark"/>
          <w:b w:val="0"/>
          <w:sz w:val="22"/>
          <w:szCs w:val="22"/>
          <w:lang w:val="nb-NO"/>
        </w:rPr>
        <w:t xml:space="preserve">bilind û bijarte ya stratejîkî bû, koma sisiyan, </w:t>
      </w:r>
      <w:r w:rsidR="0036304F">
        <w:rPr>
          <w:rStyle w:val="Stark"/>
          <w:b w:val="0"/>
          <w:sz w:val="22"/>
          <w:szCs w:val="22"/>
          <w:lang w:val="nb-NO"/>
        </w:rPr>
        <w:t xml:space="preserve">wan </w:t>
      </w:r>
      <w:r w:rsidR="00947C94">
        <w:rPr>
          <w:rStyle w:val="Stark"/>
          <w:b w:val="0"/>
          <w:sz w:val="22"/>
          <w:szCs w:val="22"/>
          <w:lang w:val="nb-NO"/>
        </w:rPr>
        <w:t xml:space="preserve">her </w:t>
      </w:r>
      <w:r w:rsidR="005E6CFC">
        <w:rPr>
          <w:rStyle w:val="Stark"/>
          <w:b w:val="0"/>
          <w:sz w:val="22"/>
          <w:szCs w:val="22"/>
          <w:lang w:val="nb-NO"/>
        </w:rPr>
        <w:t xml:space="preserve">çar gerîllayên </w:t>
      </w:r>
      <w:r w:rsidR="00947C94">
        <w:rPr>
          <w:rStyle w:val="Stark"/>
          <w:b w:val="0"/>
          <w:sz w:val="22"/>
          <w:szCs w:val="22"/>
          <w:lang w:val="nb-NO"/>
        </w:rPr>
        <w:t xml:space="preserve">li dawî </w:t>
      </w:r>
      <w:r w:rsidR="005E6CFC">
        <w:rPr>
          <w:rStyle w:val="Stark"/>
          <w:b w:val="0"/>
          <w:sz w:val="22"/>
          <w:szCs w:val="22"/>
          <w:lang w:val="nb-NO"/>
        </w:rPr>
        <w:t xml:space="preserve">mayî, </w:t>
      </w:r>
      <w:r w:rsidR="00947C94">
        <w:rPr>
          <w:rStyle w:val="Stark"/>
          <w:b w:val="0"/>
          <w:sz w:val="22"/>
          <w:szCs w:val="22"/>
          <w:lang w:val="nb-NO"/>
        </w:rPr>
        <w:t xml:space="preserve">bi gullebaraniyên tund, </w:t>
      </w:r>
      <w:r w:rsidR="005E6CFC">
        <w:rPr>
          <w:rStyle w:val="Stark"/>
          <w:b w:val="0"/>
          <w:sz w:val="22"/>
          <w:szCs w:val="22"/>
          <w:lang w:val="nb-NO"/>
        </w:rPr>
        <w:t>ne hişti</w:t>
      </w:r>
      <w:r w:rsidR="000512AB">
        <w:rPr>
          <w:rStyle w:val="Stark"/>
          <w:b w:val="0"/>
          <w:sz w:val="22"/>
          <w:szCs w:val="22"/>
          <w:lang w:val="nb-NO"/>
        </w:rPr>
        <w:t>bû</w:t>
      </w:r>
      <w:r w:rsidR="005E6CFC">
        <w:rPr>
          <w:rStyle w:val="Stark"/>
          <w:b w:val="0"/>
          <w:sz w:val="22"/>
          <w:szCs w:val="22"/>
          <w:lang w:val="nb-NO"/>
        </w:rPr>
        <w:t>n</w:t>
      </w:r>
      <w:r>
        <w:rPr>
          <w:rStyle w:val="Stark"/>
          <w:b w:val="0"/>
          <w:sz w:val="22"/>
          <w:szCs w:val="22"/>
          <w:lang w:val="nb-NO"/>
        </w:rPr>
        <w:t>,</w:t>
      </w:r>
      <w:r w:rsidR="005E6CFC">
        <w:rPr>
          <w:rStyle w:val="Stark"/>
          <w:b w:val="0"/>
          <w:sz w:val="22"/>
          <w:szCs w:val="22"/>
          <w:lang w:val="nb-NO"/>
        </w:rPr>
        <w:t xml:space="preserve"> ku</w:t>
      </w:r>
      <w:r w:rsidR="00947C94">
        <w:rPr>
          <w:rStyle w:val="Stark"/>
          <w:b w:val="0"/>
          <w:sz w:val="22"/>
          <w:szCs w:val="22"/>
          <w:lang w:val="nb-NO"/>
        </w:rPr>
        <w:t xml:space="preserve"> koma </w:t>
      </w:r>
      <w:r w:rsidR="00E87F5C">
        <w:rPr>
          <w:rStyle w:val="Stark"/>
          <w:b w:val="0"/>
          <w:sz w:val="22"/>
          <w:szCs w:val="22"/>
          <w:lang w:val="nb-NO"/>
        </w:rPr>
        <w:t>es</w:t>
      </w:r>
      <w:r w:rsidR="005E6CFC">
        <w:rPr>
          <w:rStyle w:val="Stark"/>
          <w:b w:val="0"/>
          <w:sz w:val="22"/>
          <w:szCs w:val="22"/>
          <w:lang w:val="nb-NO"/>
        </w:rPr>
        <w:t>ker</w:t>
      </w:r>
      <w:r w:rsidR="00947C94">
        <w:rPr>
          <w:rStyle w:val="Stark"/>
          <w:b w:val="0"/>
          <w:sz w:val="22"/>
          <w:szCs w:val="22"/>
          <w:lang w:val="nb-NO"/>
        </w:rPr>
        <w:t>an</w:t>
      </w:r>
      <w:r w:rsidR="005E6CFC">
        <w:rPr>
          <w:rStyle w:val="Stark"/>
          <w:b w:val="0"/>
          <w:sz w:val="22"/>
          <w:szCs w:val="22"/>
          <w:lang w:val="nb-NO"/>
        </w:rPr>
        <w:t xml:space="preserve"> di heman demê de li </w:t>
      </w:r>
      <w:r w:rsidR="00947C94">
        <w:rPr>
          <w:rStyle w:val="Stark"/>
          <w:b w:val="0"/>
          <w:sz w:val="22"/>
          <w:szCs w:val="22"/>
          <w:lang w:val="nb-NO"/>
        </w:rPr>
        <w:t>p</w:t>
      </w:r>
      <w:r w:rsidR="00A654F8">
        <w:rPr>
          <w:rStyle w:val="Stark"/>
          <w:b w:val="0"/>
          <w:sz w:val="22"/>
          <w:szCs w:val="22"/>
          <w:lang w:val="nb-NO"/>
        </w:rPr>
        <w:t>ey koma yekê û koma navînî rabe</w:t>
      </w:r>
      <w:r w:rsidR="005E6CFC">
        <w:rPr>
          <w:rStyle w:val="Stark"/>
          <w:b w:val="0"/>
          <w:sz w:val="22"/>
          <w:szCs w:val="22"/>
          <w:lang w:val="nb-NO"/>
        </w:rPr>
        <w:t xml:space="preserve">. Bi </w:t>
      </w:r>
      <w:r w:rsidR="00DD2E41">
        <w:rPr>
          <w:rStyle w:val="Stark"/>
          <w:b w:val="0"/>
          <w:sz w:val="22"/>
          <w:szCs w:val="22"/>
          <w:lang w:val="nb-NO"/>
        </w:rPr>
        <w:t xml:space="preserve">xêra vê parastina </w:t>
      </w:r>
      <w:r w:rsidR="00D305B3">
        <w:rPr>
          <w:rStyle w:val="Stark"/>
          <w:b w:val="0"/>
          <w:sz w:val="22"/>
          <w:szCs w:val="22"/>
          <w:lang w:val="nb-NO"/>
        </w:rPr>
        <w:t>koma dawîn</w:t>
      </w:r>
      <w:r w:rsidR="0036304F">
        <w:rPr>
          <w:rStyle w:val="Stark"/>
          <w:b w:val="0"/>
          <w:sz w:val="22"/>
          <w:szCs w:val="22"/>
          <w:lang w:val="nb-NO"/>
        </w:rPr>
        <w:t xml:space="preserve">, </w:t>
      </w:r>
      <w:r w:rsidR="00A654F8">
        <w:rPr>
          <w:rStyle w:val="Stark"/>
          <w:b w:val="0"/>
          <w:sz w:val="22"/>
          <w:szCs w:val="22"/>
          <w:lang w:val="nb-NO"/>
        </w:rPr>
        <w:t xml:space="preserve">a li ser latê, </w:t>
      </w:r>
      <w:r w:rsidR="005E6CFC">
        <w:rPr>
          <w:rStyle w:val="Stark"/>
          <w:b w:val="0"/>
          <w:sz w:val="22"/>
          <w:szCs w:val="22"/>
          <w:lang w:val="nb-NO"/>
        </w:rPr>
        <w:t>koma yekê û koma navîn</w:t>
      </w:r>
      <w:r w:rsidR="000512AB">
        <w:rPr>
          <w:rStyle w:val="Stark"/>
          <w:b w:val="0"/>
          <w:sz w:val="22"/>
          <w:szCs w:val="22"/>
          <w:lang w:val="nb-NO"/>
        </w:rPr>
        <w:t>î</w:t>
      </w:r>
      <w:r w:rsidR="00947C94">
        <w:rPr>
          <w:rStyle w:val="Stark"/>
          <w:b w:val="0"/>
          <w:sz w:val="22"/>
          <w:szCs w:val="22"/>
          <w:lang w:val="nb-NO"/>
        </w:rPr>
        <w:t>,</w:t>
      </w:r>
      <w:r w:rsidR="005E6CFC">
        <w:rPr>
          <w:rStyle w:val="Stark"/>
          <w:b w:val="0"/>
          <w:sz w:val="22"/>
          <w:szCs w:val="22"/>
          <w:lang w:val="nb-NO"/>
        </w:rPr>
        <w:t xml:space="preserve"> tevî fermande</w:t>
      </w:r>
      <w:r w:rsidR="00C94F52">
        <w:rPr>
          <w:rStyle w:val="Stark"/>
          <w:b w:val="0"/>
          <w:sz w:val="22"/>
          <w:szCs w:val="22"/>
          <w:lang w:val="nb-NO"/>
        </w:rPr>
        <w:t>yê xwe,</w:t>
      </w:r>
      <w:r w:rsidR="005E6CFC">
        <w:rPr>
          <w:rStyle w:val="Stark"/>
          <w:b w:val="0"/>
          <w:sz w:val="22"/>
          <w:szCs w:val="22"/>
          <w:lang w:val="nb-NO"/>
        </w:rPr>
        <w:t xml:space="preserve"> keti</w:t>
      </w:r>
      <w:r w:rsidR="00D305B3">
        <w:rPr>
          <w:rStyle w:val="Stark"/>
          <w:b w:val="0"/>
          <w:sz w:val="22"/>
          <w:szCs w:val="22"/>
          <w:lang w:val="nb-NO"/>
        </w:rPr>
        <w:t>bû</w:t>
      </w:r>
      <w:r w:rsidR="005E6CFC">
        <w:rPr>
          <w:rStyle w:val="Stark"/>
          <w:b w:val="0"/>
          <w:sz w:val="22"/>
          <w:szCs w:val="22"/>
          <w:lang w:val="nb-NO"/>
        </w:rPr>
        <w:t>n nav daristanan û şo</w:t>
      </w:r>
      <w:r w:rsidR="0048727F">
        <w:rPr>
          <w:rStyle w:val="Stark"/>
          <w:b w:val="0"/>
          <w:sz w:val="22"/>
          <w:szCs w:val="22"/>
          <w:lang w:val="nb-NO"/>
        </w:rPr>
        <w:t>pa xwe da</w:t>
      </w:r>
      <w:r w:rsidR="00D305B3">
        <w:rPr>
          <w:rStyle w:val="Stark"/>
          <w:b w:val="0"/>
          <w:sz w:val="22"/>
          <w:szCs w:val="22"/>
          <w:lang w:val="nb-NO"/>
        </w:rPr>
        <w:t>bû</w:t>
      </w:r>
      <w:r w:rsidR="0048727F">
        <w:rPr>
          <w:rStyle w:val="Stark"/>
          <w:b w:val="0"/>
          <w:sz w:val="22"/>
          <w:szCs w:val="22"/>
          <w:lang w:val="nb-NO"/>
        </w:rPr>
        <w:t>n windakirin. P</w:t>
      </w:r>
      <w:r>
        <w:rPr>
          <w:rStyle w:val="Stark"/>
          <w:b w:val="0"/>
          <w:sz w:val="22"/>
          <w:szCs w:val="22"/>
          <w:lang w:val="nb-NO"/>
        </w:rPr>
        <w:t>işt</w:t>
      </w:r>
      <w:r w:rsidR="005E6CFC">
        <w:rPr>
          <w:rStyle w:val="Stark"/>
          <w:b w:val="0"/>
          <w:sz w:val="22"/>
          <w:szCs w:val="22"/>
          <w:lang w:val="nb-NO"/>
        </w:rPr>
        <w:t xml:space="preserve">î ku </w:t>
      </w:r>
      <w:r w:rsidR="0048727F">
        <w:rPr>
          <w:rStyle w:val="Stark"/>
          <w:b w:val="0"/>
          <w:sz w:val="22"/>
          <w:szCs w:val="22"/>
          <w:lang w:val="nb-NO"/>
        </w:rPr>
        <w:t>fermande</w:t>
      </w:r>
      <w:r w:rsidR="00E87F5C">
        <w:rPr>
          <w:rStyle w:val="Stark"/>
          <w:b w:val="0"/>
          <w:sz w:val="22"/>
          <w:szCs w:val="22"/>
          <w:lang w:val="nb-NO"/>
        </w:rPr>
        <w:t>yê qelp</w:t>
      </w:r>
      <w:r w:rsidR="0048727F">
        <w:rPr>
          <w:rStyle w:val="Stark"/>
          <w:b w:val="0"/>
          <w:sz w:val="22"/>
          <w:szCs w:val="22"/>
          <w:lang w:val="nb-NO"/>
        </w:rPr>
        <w:t xml:space="preserve"> </w:t>
      </w:r>
      <w:r w:rsidR="00C94F52">
        <w:rPr>
          <w:rStyle w:val="Stark"/>
          <w:b w:val="0"/>
          <w:sz w:val="22"/>
          <w:szCs w:val="22"/>
          <w:lang w:val="nb-NO"/>
        </w:rPr>
        <w:t>ket</w:t>
      </w:r>
      <w:r w:rsidR="00D305B3">
        <w:rPr>
          <w:rStyle w:val="Stark"/>
          <w:b w:val="0"/>
          <w:sz w:val="22"/>
          <w:szCs w:val="22"/>
          <w:lang w:val="nb-NO"/>
        </w:rPr>
        <w:t>ibû</w:t>
      </w:r>
      <w:r w:rsidR="005E6CFC">
        <w:rPr>
          <w:rStyle w:val="Stark"/>
          <w:b w:val="0"/>
          <w:sz w:val="22"/>
          <w:szCs w:val="22"/>
          <w:lang w:val="nb-NO"/>
        </w:rPr>
        <w:t xml:space="preserve"> nav daristanê, çi ferman ne da</w:t>
      </w:r>
      <w:r w:rsidR="00D305B3">
        <w:rPr>
          <w:rStyle w:val="Stark"/>
          <w:b w:val="0"/>
          <w:sz w:val="22"/>
          <w:szCs w:val="22"/>
          <w:lang w:val="nb-NO"/>
        </w:rPr>
        <w:t>bû</w:t>
      </w:r>
      <w:r w:rsidR="005E6CFC">
        <w:rPr>
          <w:rStyle w:val="Stark"/>
          <w:b w:val="0"/>
          <w:sz w:val="22"/>
          <w:szCs w:val="22"/>
          <w:lang w:val="nb-NO"/>
        </w:rPr>
        <w:t xml:space="preserve"> koma dawîn</w:t>
      </w:r>
      <w:r w:rsidR="0036304F">
        <w:rPr>
          <w:rStyle w:val="Stark"/>
          <w:b w:val="0"/>
          <w:sz w:val="22"/>
          <w:szCs w:val="22"/>
          <w:lang w:val="nb-NO"/>
        </w:rPr>
        <w:t>,</w:t>
      </w:r>
      <w:r w:rsidR="005E6CFC">
        <w:rPr>
          <w:rStyle w:val="Stark"/>
          <w:b w:val="0"/>
          <w:sz w:val="22"/>
          <w:szCs w:val="22"/>
          <w:lang w:val="nb-NO"/>
        </w:rPr>
        <w:t xml:space="preserve"> ku ew jî</w:t>
      </w:r>
      <w:r w:rsidR="0036304F">
        <w:rPr>
          <w:rStyle w:val="Stark"/>
          <w:b w:val="0"/>
          <w:sz w:val="22"/>
          <w:szCs w:val="22"/>
          <w:lang w:val="nb-NO"/>
        </w:rPr>
        <w:t xml:space="preserve"> </w:t>
      </w:r>
      <w:r w:rsidR="00C94F52">
        <w:rPr>
          <w:rStyle w:val="Stark"/>
          <w:b w:val="0"/>
          <w:sz w:val="22"/>
          <w:szCs w:val="22"/>
          <w:lang w:val="nb-NO"/>
        </w:rPr>
        <w:t xml:space="preserve">xwe li pey koma navîn </w:t>
      </w:r>
      <w:r w:rsidR="00947C94">
        <w:rPr>
          <w:rStyle w:val="Stark"/>
          <w:b w:val="0"/>
          <w:sz w:val="22"/>
          <w:szCs w:val="22"/>
          <w:lang w:val="nb-NO"/>
        </w:rPr>
        <w:t>zû ji kozika xwe</w:t>
      </w:r>
      <w:r w:rsidR="00C94F52">
        <w:rPr>
          <w:rStyle w:val="Stark"/>
          <w:b w:val="0"/>
          <w:sz w:val="22"/>
          <w:szCs w:val="22"/>
          <w:lang w:val="nb-NO"/>
        </w:rPr>
        <w:t xml:space="preserve"> derx</w:t>
      </w:r>
      <w:r w:rsidR="008A2CFD">
        <w:rPr>
          <w:rStyle w:val="Stark"/>
          <w:b w:val="0"/>
          <w:sz w:val="22"/>
          <w:szCs w:val="22"/>
          <w:lang w:val="nb-NO"/>
        </w:rPr>
        <w:t>în</w:t>
      </w:r>
      <w:r w:rsidR="005E6CFC">
        <w:rPr>
          <w:rStyle w:val="Stark"/>
          <w:b w:val="0"/>
          <w:sz w:val="22"/>
          <w:szCs w:val="22"/>
          <w:lang w:val="nb-NO"/>
        </w:rPr>
        <w:t xml:space="preserve">in û </w:t>
      </w:r>
      <w:r w:rsidR="00D305B3">
        <w:rPr>
          <w:rStyle w:val="Stark"/>
          <w:b w:val="0"/>
          <w:sz w:val="22"/>
          <w:szCs w:val="22"/>
          <w:lang w:val="nb-NO"/>
        </w:rPr>
        <w:t xml:space="preserve">li pey wan </w:t>
      </w:r>
      <w:r w:rsidR="005E6CFC">
        <w:rPr>
          <w:rStyle w:val="Stark"/>
          <w:b w:val="0"/>
          <w:sz w:val="22"/>
          <w:szCs w:val="22"/>
          <w:lang w:val="nb-NO"/>
        </w:rPr>
        <w:t>werin. Bi gotineke din, fermande</w:t>
      </w:r>
      <w:r w:rsidR="00D305B3">
        <w:rPr>
          <w:rStyle w:val="Stark"/>
          <w:b w:val="0"/>
          <w:sz w:val="22"/>
          <w:szCs w:val="22"/>
          <w:lang w:val="nb-NO"/>
        </w:rPr>
        <w:t>yê qelp</w:t>
      </w:r>
      <w:r>
        <w:rPr>
          <w:rStyle w:val="Stark"/>
          <w:b w:val="0"/>
          <w:sz w:val="22"/>
          <w:szCs w:val="22"/>
          <w:lang w:val="nb-NO"/>
        </w:rPr>
        <w:t>,</w:t>
      </w:r>
      <w:r w:rsidR="005E6CFC">
        <w:rPr>
          <w:rStyle w:val="Stark"/>
          <w:b w:val="0"/>
          <w:sz w:val="22"/>
          <w:szCs w:val="22"/>
          <w:lang w:val="nb-NO"/>
        </w:rPr>
        <w:t xml:space="preserve"> vê yekê bi zanetî kiribû, ku </w:t>
      </w:r>
      <w:r w:rsidR="00430B04">
        <w:rPr>
          <w:rStyle w:val="Stark"/>
          <w:b w:val="0"/>
          <w:sz w:val="22"/>
          <w:szCs w:val="22"/>
          <w:lang w:val="nb-NO"/>
        </w:rPr>
        <w:t>pêşî</w:t>
      </w:r>
      <w:r w:rsidR="0036304F">
        <w:rPr>
          <w:rStyle w:val="Stark"/>
          <w:b w:val="0"/>
          <w:sz w:val="22"/>
          <w:szCs w:val="22"/>
          <w:lang w:val="nb-NO"/>
        </w:rPr>
        <w:t xml:space="preserve"> </w:t>
      </w:r>
      <w:r w:rsidR="0048727F">
        <w:rPr>
          <w:rStyle w:val="Stark"/>
          <w:b w:val="0"/>
          <w:sz w:val="22"/>
          <w:szCs w:val="22"/>
          <w:lang w:val="nb-NO"/>
        </w:rPr>
        <w:t>xwe rizgar bike. Loma p</w:t>
      </w:r>
      <w:r w:rsidR="005E6CFC">
        <w:rPr>
          <w:rStyle w:val="Stark"/>
          <w:b w:val="0"/>
          <w:sz w:val="22"/>
          <w:szCs w:val="22"/>
          <w:lang w:val="nb-NO"/>
        </w:rPr>
        <w:t>êşî koma yekê bi kar hanî bû</w:t>
      </w:r>
      <w:r>
        <w:rPr>
          <w:rStyle w:val="Stark"/>
          <w:b w:val="0"/>
          <w:sz w:val="22"/>
          <w:szCs w:val="22"/>
          <w:lang w:val="nb-NO"/>
        </w:rPr>
        <w:t>,</w:t>
      </w:r>
      <w:r w:rsidR="005E6CFC">
        <w:rPr>
          <w:rStyle w:val="Stark"/>
          <w:b w:val="0"/>
          <w:sz w:val="22"/>
          <w:szCs w:val="22"/>
          <w:lang w:val="nb-NO"/>
        </w:rPr>
        <w:t xml:space="preserve"> ku rê </w:t>
      </w:r>
      <w:r>
        <w:rPr>
          <w:rStyle w:val="Stark"/>
          <w:b w:val="0"/>
          <w:sz w:val="22"/>
          <w:szCs w:val="22"/>
          <w:lang w:val="nb-NO"/>
        </w:rPr>
        <w:t>ji bo kom</w:t>
      </w:r>
      <w:r w:rsidR="000512AB">
        <w:rPr>
          <w:rStyle w:val="Stark"/>
          <w:b w:val="0"/>
          <w:sz w:val="22"/>
          <w:szCs w:val="22"/>
          <w:lang w:val="nb-NO"/>
        </w:rPr>
        <w:t>a</w:t>
      </w:r>
      <w:r w:rsidR="00947C94">
        <w:rPr>
          <w:rStyle w:val="Stark"/>
          <w:b w:val="0"/>
          <w:sz w:val="22"/>
          <w:szCs w:val="22"/>
          <w:lang w:val="nb-NO"/>
        </w:rPr>
        <w:t xml:space="preserve"> </w:t>
      </w:r>
      <w:r>
        <w:rPr>
          <w:rStyle w:val="Stark"/>
          <w:b w:val="0"/>
          <w:sz w:val="22"/>
          <w:szCs w:val="22"/>
          <w:lang w:val="nb-NO"/>
        </w:rPr>
        <w:t xml:space="preserve">ku ew </w:t>
      </w:r>
      <w:r w:rsidR="00D305B3">
        <w:rPr>
          <w:rStyle w:val="Stark"/>
          <w:b w:val="0"/>
          <w:sz w:val="22"/>
          <w:szCs w:val="22"/>
          <w:lang w:val="nb-NO"/>
        </w:rPr>
        <w:t xml:space="preserve">bi xwe </w:t>
      </w:r>
      <w:r>
        <w:rPr>
          <w:rStyle w:val="Stark"/>
          <w:b w:val="0"/>
          <w:sz w:val="22"/>
          <w:szCs w:val="22"/>
          <w:lang w:val="nb-NO"/>
        </w:rPr>
        <w:t xml:space="preserve">tê de bû </w:t>
      </w:r>
      <w:r w:rsidR="005E6CFC">
        <w:rPr>
          <w:rStyle w:val="Stark"/>
          <w:b w:val="0"/>
          <w:sz w:val="22"/>
          <w:szCs w:val="22"/>
          <w:lang w:val="nb-NO"/>
        </w:rPr>
        <w:t xml:space="preserve">veke. </w:t>
      </w:r>
      <w:r w:rsidR="00430B04">
        <w:rPr>
          <w:rStyle w:val="Stark"/>
          <w:b w:val="0"/>
          <w:sz w:val="22"/>
          <w:szCs w:val="22"/>
          <w:lang w:val="nb-NO"/>
        </w:rPr>
        <w:t>Loma k</w:t>
      </w:r>
      <w:r w:rsidR="005E6CFC">
        <w:rPr>
          <w:rStyle w:val="Stark"/>
          <w:b w:val="0"/>
          <w:sz w:val="22"/>
          <w:szCs w:val="22"/>
          <w:lang w:val="nb-NO"/>
        </w:rPr>
        <w:t>oma navîn</w:t>
      </w:r>
      <w:r w:rsidR="000512AB">
        <w:rPr>
          <w:rStyle w:val="Stark"/>
          <w:b w:val="0"/>
          <w:sz w:val="22"/>
          <w:szCs w:val="22"/>
          <w:lang w:val="nb-NO"/>
        </w:rPr>
        <w:t>î</w:t>
      </w:r>
      <w:r w:rsidR="0048727F">
        <w:rPr>
          <w:rStyle w:val="Stark"/>
          <w:b w:val="0"/>
          <w:sz w:val="22"/>
          <w:szCs w:val="22"/>
          <w:lang w:val="nb-NO"/>
        </w:rPr>
        <w:t>,</w:t>
      </w:r>
      <w:r w:rsidR="005E6CFC">
        <w:rPr>
          <w:rStyle w:val="Stark"/>
          <w:b w:val="0"/>
          <w:sz w:val="22"/>
          <w:szCs w:val="22"/>
          <w:lang w:val="nb-NO"/>
        </w:rPr>
        <w:t xml:space="preserve"> bi saya çalakiya serkeftî</w:t>
      </w:r>
      <w:r w:rsidR="0048727F">
        <w:rPr>
          <w:rStyle w:val="Stark"/>
          <w:b w:val="0"/>
          <w:sz w:val="22"/>
          <w:szCs w:val="22"/>
          <w:lang w:val="nb-NO"/>
        </w:rPr>
        <w:t>,</w:t>
      </w:r>
      <w:r w:rsidR="005E6CFC">
        <w:rPr>
          <w:rStyle w:val="Stark"/>
          <w:b w:val="0"/>
          <w:sz w:val="22"/>
          <w:szCs w:val="22"/>
          <w:lang w:val="nb-NO"/>
        </w:rPr>
        <w:t xml:space="preserve"> ya koma yekê</w:t>
      </w:r>
      <w:r w:rsidR="00685D72">
        <w:rPr>
          <w:rStyle w:val="Stark"/>
          <w:b w:val="0"/>
          <w:sz w:val="22"/>
          <w:szCs w:val="22"/>
          <w:lang w:val="nb-NO"/>
        </w:rPr>
        <w:t>,</w:t>
      </w:r>
      <w:r w:rsidR="005E6CFC">
        <w:rPr>
          <w:rStyle w:val="Stark"/>
          <w:b w:val="0"/>
          <w:sz w:val="22"/>
          <w:szCs w:val="22"/>
          <w:lang w:val="nb-NO"/>
        </w:rPr>
        <w:t xml:space="preserve"> xwe </w:t>
      </w:r>
      <w:r w:rsidR="00B460D7">
        <w:rPr>
          <w:rStyle w:val="Stark"/>
          <w:b w:val="0"/>
          <w:sz w:val="22"/>
          <w:szCs w:val="22"/>
          <w:lang w:val="nb-NO"/>
        </w:rPr>
        <w:t>gihandibû</w:t>
      </w:r>
      <w:r w:rsidR="005E6CFC">
        <w:rPr>
          <w:rStyle w:val="Stark"/>
          <w:b w:val="0"/>
          <w:sz w:val="22"/>
          <w:szCs w:val="22"/>
          <w:lang w:val="nb-NO"/>
        </w:rPr>
        <w:t xml:space="preserve"> ser r</w:t>
      </w:r>
      <w:r w:rsidR="0036304F">
        <w:rPr>
          <w:rStyle w:val="Stark"/>
          <w:b w:val="0"/>
          <w:sz w:val="22"/>
          <w:szCs w:val="22"/>
          <w:lang w:val="nb-NO"/>
        </w:rPr>
        <w:t xml:space="preserve">iya nav daristanê. Koma sisiyan, koma dawîn jî, </w:t>
      </w:r>
      <w:r w:rsidR="000512AB">
        <w:rPr>
          <w:rStyle w:val="Stark"/>
          <w:b w:val="0"/>
          <w:sz w:val="22"/>
          <w:szCs w:val="22"/>
          <w:lang w:val="nb-NO"/>
        </w:rPr>
        <w:t xml:space="preserve">mixabin ku </w:t>
      </w:r>
      <w:r w:rsidR="005E6CFC">
        <w:rPr>
          <w:rStyle w:val="Stark"/>
          <w:b w:val="0"/>
          <w:sz w:val="22"/>
          <w:szCs w:val="22"/>
          <w:lang w:val="nb-NO"/>
        </w:rPr>
        <w:t xml:space="preserve">her tenê ji bo vê </w:t>
      </w:r>
      <w:r w:rsidR="0036304F">
        <w:rPr>
          <w:rStyle w:val="Stark"/>
          <w:b w:val="0"/>
          <w:sz w:val="22"/>
          <w:szCs w:val="22"/>
          <w:lang w:val="nb-NO"/>
        </w:rPr>
        <w:t>mebest</w:t>
      </w:r>
      <w:r w:rsidR="00996E56">
        <w:rPr>
          <w:rStyle w:val="Stark"/>
          <w:b w:val="0"/>
          <w:sz w:val="22"/>
          <w:szCs w:val="22"/>
          <w:lang w:val="nb-NO"/>
        </w:rPr>
        <w:t>ê hatibû bi</w:t>
      </w:r>
      <w:r w:rsidR="005E6CFC">
        <w:rPr>
          <w:rStyle w:val="Stark"/>
          <w:b w:val="0"/>
          <w:sz w:val="22"/>
          <w:szCs w:val="22"/>
          <w:lang w:val="nb-NO"/>
        </w:rPr>
        <w:t>karhanîn.</w:t>
      </w:r>
      <w:r>
        <w:rPr>
          <w:rStyle w:val="Stark"/>
          <w:b w:val="0"/>
          <w:sz w:val="22"/>
          <w:szCs w:val="22"/>
          <w:lang w:val="nb-NO"/>
        </w:rPr>
        <w:t xml:space="preserve"> Bi gotineke din</w:t>
      </w:r>
      <w:r w:rsidR="00964886">
        <w:rPr>
          <w:rStyle w:val="Stark"/>
          <w:b w:val="0"/>
          <w:sz w:val="22"/>
          <w:szCs w:val="22"/>
          <w:lang w:val="nb-NO"/>
        </w:rPr>
        <w:t>,</w:t>
      </w:r>
      <w:r>
        <w:rPr>
          <w:rStyle w:val="Stark"/>
          <w:b w:val="0"/>
          <w:sz w:val="22"/>
          <w:szCs w:val="22"/>
          <w:lang w:val="nb-NO"/>
        </w:rPr>
        <w:t xml:space="preserve"> gerîllayên koma sis</w:t>
      </w:r>
      <w:r w:rsidR="0048727F">
        <w:rPr>
          <w:rStyle w:val="Stark"/>
          <w:b w:val="0"/>
          <w:sz w:val="22"/>
          <w:szCs w:val="22"/>
          <w:lang w:val="nb-NO"/>
        </w:rPr>
        <w:t>i</w:t>
      </w:r>
      <w:r>
        <w:rPr>
          <w:rStyle w:val="Stark"/>
          <w:b w:val="0"/>
          <w:sz w:val="22"/>
          <w:szCs w:val="22"/>
          <w:lang w:val="nb-NO"/>
        </w:rPr>
        <w:t>yan</w:t>
      </w:r>
      <w:r w:rsidR="0048727F">
        <w:rPr>
          <w:rStyle w:val="Stark"/>
          <w:b w:val="0"/>
          <w:sz w:val="22"/>
          <w:szCs w:val="22"/>
          <w:lang w:val="nb-NO"/>
        </w:rPr>
        <w:t>,</w:t>
      </w:r>
      <w:r>
        <w:rPr>
          <w:rStyle w:val="Stark"/>
          <w:b w:val="0"/>
          <w:sz w:val="22"/>
          <w:szCs w:val="22"/>
          <w:lang w:val="nb-NO"/>
        </w:rPr>
        <w:t xml:space="preserve"> ji hêla fermandeyê qelp </w:t>
      </w:r>
      <w:r w:rsidR="000B48C2">
        <w:rPr>
          <w:rStyle w:val="Stark"/>
          <w:b w:val="0"/>
          <w:sz w:val="22"/>
          <w:szCs w:val="22"/>
          <w:lang w:val="nb-NO"/>
        </w:rPr>
        <w:t xml:space="preserve">ve </w:t>
      </w:r>
      <w:r w:rsidR="00964886">
        <w:rPr>
          <w:rStyle w:val="Stark"/>
          <w:b w:val="0"/>
          <w:sz w:val="22"/>
          <w:szCs w:val="22"/>
          <w:lang w:val="nb-NO"/>
        </w:rPr>
        <w:t xml:space="preserve">tev </w:t>
      </w:r>
      <w:r>
        <w:rPr>
          <w:rStyle w:val="Stark"/>
          <w:b w:val="0"/>
          <w:sz w:val="22"/>
          <w:szCs w:val="22"/>
          <w:lang w:val="nb-NO"/>
        </w:rPr>
        <w:t>hatibû</w:t>
      </w:r>
      <w:r w:rsidR="00964886">
        <w:rPr>
          <w:rStyle w:val="Stark"/>
          <w:b w:val="0"/>
          <w:sz w:val="22"/>
          <w:szCs w:val="22"/>
          <w:lang w:val="nb-NO"/>
        </w:rPr>
        <w:t>n</w:t>
      </w:r>
      <w:r>
        <w:rPr>
          <w:rStyle w:val="Stark"/>
          <w:b w:val="0"/>
          <w:sz w:val="22"/>
          <w:szCs w:val="22"/>
          <w:lang w:val="nb-NO"/>
        </w:rPr>
        <w:t xml:space="preserve"> gorîkirin. Fermande ne ewletiya </w:t>
      </w:r>
      <w:r w:rsidR="00B460D7">
        <w:rPr>
          <w:rStyle w:val="Stark"/>
          <w:b w:val="0"/>
          <w:sz w:val="22"/>
          <w:szCs w:val="22"/>
          <w:lang w:val="nb-NO"/>
        </w:rPr>
        <w:t>her sê</w:t>
      </w:r>
      <w:r>
        <w:rPr>
          <w:rStyle w:val="Stark"/>
          <w:b w:val="0"/>
          <w:sz w:val="22"/>
          <w:szCs w:val="22"/>
          <w:lang w:val="nb-NO"/>
        </w:rPr>
        <w:t xml:space="preserve"> koman, lê ewletiya xwe </w:t>
      </w:r>
      <w:r w:rsidR="0048727F">
        <w:rPr>
          <w:rStyle w:val="Stark"/>
          <w:b w:val="0"/>
          <w:sz w:val="22"/>
          <w:szCs w:val="22"/>
          <w:lang w:val="nb-NO"/>
        </w:rPr>
        <w:t xml:space="preserve">tenê </w:t>
      </w:r>
      <w:r w:rsidR="00E87F5C">
        <w:rPr>
          <w:rStyle w:val="Stark"/>
          <w:b w:val="0"/>
          <w:sz w:val="22"/>
          <w:szCs w:val="22"/>
          <w:lang w:val="nb-NO"/>
        </w:rPr>
        <w:t>dabû pêşiya her kesekî.</w:t>
      </w:r>
    </w:p>
    <w:p w:rsidR="005E6CFC" w:rsidRDefault="005E6CFC"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Koma dawîn, çar hevalên dilsoz û bêtirs, ji bo rizgariya hevalên xwe, ji kozika xwe ne derketibûn û bi riya xwe de ne çûbûn. Her çend wan dizanibû</w:t>
      </w:r>
      <w:r w:rsidR="00DF388B">
        <w:rPr>
          <w:rStyle w:val="Stark"/>
          <w:b w:val="0"/>
          <w:sz w:val="22"/>
          <w:szCs w:val="22"/>
          <w:lang w:val="nb-NO"/>
        </w:rPr>
        <w:t>,</w:t>
      </w:r>
      <w:r>
        <w:rPr>
          <w:rStyle w:val="Stark"/>
          <w:b w:val="0"/>
          <w:sz w:val="22"/>
          <w:szCs w:val="22"/>
          <w:lang w:val="nb-NO"/>
        </w:rPr>
        <w:t xml:space="preserve"> ku piş</w:t>
      </w:r>
      <w:r w:rsidR="00DF388B">
        <w:rPr>
          <w:rStyle w:val="Stark"/>
          <w:b w:val="0"/>
          <w:sz w:val="22"/>
          <w:szCs w:val="22"/>
          <w:lang w:val="nb-NO"/>
        </w:rPr>
        <w:t>t</w:t>
      </w:r>
      <w:r>
        <w:rPr>
          <w:rStyle w:val="Stark"/>
          <w:b w:val="0"/>
          <w:sz w:val="22"/>
          <w:szCs w:val="22"/>
          <w:lang w:val="nb-NO"/>
        </w:rPr>
        <w:t>î çûna her du komên din, derfetek</w:t>
      </w:r>
      <w:r w:rsidR="00BC1833">
        <w:rPr>
          <w:rStyle w:val="Stark"/>
          <w:b w:val="0"/>
          <w:sz w:val="22"/>
          <w:szCs w:val="22"/>
          <w:lang w:val="nb-NO"/>
        </w:rPr>
        <w:t>e</w:t>
      </w:r>
      <w:r>
        <w:rPr>
          <w:rStyle w:val="Stark"/>
          <w:b w:val="0"/>
          <w:sz w:val="22"/>
          <w:szCs w:val="22"/>
          <w:lang w:val="nb-NO"/>
        </w:rPr>
        <w:t xml:space="preserve"> biçûk </w:t>
      </w:r>
      <w:r w:rsidR="00C050EF">
        <w:rPr>
          <w:rStyle w:val="Stark"/>
          <w:b w:val="0"/>
          <w:sz w:val="22"/>
          <w:szCs w:val="22"/>
          <w:lang w:val="nb-NO"/>
        </w:rPr>
        <w:t>jî y</w:t>
      </w:r>
      <w:r>
        <w:rPr>
          <w:rStyle w:val="Stark"/>
          <w:b w:val="0"/>
          <w:sz w:val="22"/>
          <w:szCs w:val="22"/>
          <w:lang w:val="nb-NO"/>
        </w:rPr>
        <w:t xml:space="preserve">a rizgarbûnê </w:t>
      </w:r>
      <w:r w:rsidR="00C050EF">
        <w:rPr>
          <w:rStyle w:val="Stark"/>
          <w:b w:val="0"/>
          <w:sz w:val="22"/>
          <w:szCs w:val="22"/>
          <w:lang w:val="nb-NO"/>
        </w:rPr>
        <w:t xml:space="preserve">ne dima, lê dîsan </w:t>
      </w:r>
      <w:r w:rsidR="00430B04">
        <w:rPr>
          <w:rStyle w:val="Stark"/>
          <w:b w:val="0"/>
          <w:sz w:val="22"/>
          <w:szCs w:val="22"/>
          <w:lang w:val="nb-NO"/>
        </w:rPr>
        <w:t xml:space="preserve">jî </w:t>
      </w:r>
      <w:r w:rsidR="00C050EF">
        <w:rPr>
          <w:rStyle w:val="Stark"/>
          <w:b w:val="0"/>
          <w:sz w:val="22"/>
          <w:szCs w:val="22"/>
          <w:lang w:val="nb-NO"/>
        </w:rPr>
        <w:t>bi rûmetdarî û serbilindî</w:t>
      </w:r>
      <w:r w:rsidR="00DF388B">
        <w:rPr>
          <w:rStyle w:val="Stark"/>
          <w:b w:val="0"/>
          <w:sz w:val="22"/>
          <w:szCs w:val="22"/>
          <w:lang w:val="nb-NO"/>
        </w:rPr>
        <w:t>,</w:t>
      </w:r>
      <w:r w:rsidR="00C050EF">
        <w:rPr>
          <w:rStyle w:val="Stark"/>
          <w:b w:val="0"/>
          <w:sz w:val="22"/>
          <w:szCs w:val="22"/>
          <w:lang w:val="nb-NO"/>
        </w:rPr>
        <w:t xml:space="preserve"> </w:t>
      </w:r>
      <w:r w:rsidR="001A68C9">
        <w:rPr>
          <w:rStyle w:val="Stark"/>
          <w:b w:val="0"/>
          <w:sz w:val="22"/>
          <w:szCs w:val="22"/>
          <w:lang w:val="nb-NO"/>
        </w:rPr>
        <w:t>bi lehengiyek</w:t>
      </w:r>
      <w:r w:rsidR="00BC1833">
        <w:rPr>
          <w:rStyle w:val="Stark"/>
          <w:b w:val="0"/>
          <w:sz w:val="22"/>
          <w:szCs w:val="22"/>
          <w:lang w:val="nb-NO"/>
        </w:rPr>
        <w:t>e</w:t>
      </w:r>
      <w:r w:rsidR="00886305">
        <w:rPr>
          <w:rStyle w:val="Stark"/>
          <w:b w:val="0"/>
          <w:sz w:val="22"/>
          <w:szCs w:val="22"/>
          <w:lang w:val="nb-NO"/>
        </w:rPr>
        <w:t xml:space="preserve"> </w:t>
      </w:r>
      <w:r w:rsidR="001A68C9">
        <w:rPr>
          <w:rStyle w:val="Stark"/>
          <w:b w:val="0"/>
          <w:sz w:val="22"/>
          <w:szCs w:val="22"/>
          <w:lang w:val="nb-NO"/>
        </w:rPr>
        <w:t>bêhevpa</w:t>
      </w:r>
      <w:r w:rsidR="00886305">
        <w:rPr>
          <w:rStyle w:val="Stark"/>
          <w:b w:val="0"/>
          <w:sz w:val="22"/>
          <w:szCs w:val="22"/>
          <w:lang w:val="nb-NO"/>
        </w:rPr>
        <w:t xml:space="preserve">, </w:t>
      </w:r>
      <w:r w:rsidR="00C050EF">
        <w:rPr>
          <w:rStyle w:val="Stark"/>
          <w:b w:val="0"/>
          <w:sz w:val="22"/>
          <w:szCs w:val="22"/>
          <w:lang w:val="nb-NO"/>
        </w:rPr>
        <w:t>ta gulleya xwe ya dawîn</w:t>
      </w:r>
      <w:r w:rsidR="00EA7704">
        <w:rPr>
          <w:rStyle w:val="Stark"/>
          <w:b w:val="0"/>
          <w:sz w:val="22"/>
          <w:szCs w:val="22"/>
          <w:lang w:val="nb-NO"/>
        </w:rPr>
        <w:t>,</w:t>
      </w:r>
      <w:r w:rsidR="00C050EF">
        <w:rPr>
          <w:rStyle w:val="Stark"/>
          <w:b w:val="0"/>
          <w:sz w:val="22"/>
          <w:szCs w:val="22"/>
          <w:lang w:val="nb-NO"/>
        </w:rPr>
        <w:t xml:space="preserve"> li ber xwe da</w:t>
      </w:r>
      <w:r w:rsidR="00886305">
        <w:rPr>
          <w:rStyle w:val="Stark"/>
          <w:b w:val="0"/>
          <w:sz w:val="22"/>
          <w:szCs w:val="22"/>
          <w:lang w:val="nb-NO"/>
        </w:rPr>
        <w:t>bû</w:t>
      </w:r>
      <w:r w:rsidR="00C050EF">
        <w:rPr>
          <w:rStyle w:val="Stark"/>
          <w:b w:val="0"/>
          <w:sz w:val="22"/>
          <w:szCs w:val="22"/>
          <w:lang w:val="nb-NO"/>
        </w:rPr>
        <w:t xml:space="preserve">n. </w:t>
      </w:r>
      <w:r w:rsidR="00EA7704">
        <w:rPr>
          <w:rStyle w:val="Stark"/>
          <w:b w:val="0"/>
          <w:sz w:val="22"/>
          <w:szCs w:val="22"/>
          <w:lang w:val="nb-NO"/>
        </w:rPr>
        <w:t>Derketin</w:t>
      </w:r>
      <w:r w:rsidR="00C050EF">
        <w:rPr>
          <w:rStyle w:val="Stark"/>
          <w:b w:val="0"/>
          <w:sz w:val="22"/>
          <w:szCs w:val="22"/>
          <w:lang w:val="nb-NO"/>
        </w:rPr>
        <w:t xml:space="preserve">a wan </w:t>
      </w:r>
      <w:r w:rsidR="00886305">
        <w:rPr>
          <w:rStyle w:val="Stark"/>
          <w:b w:val="0"/>
          <w:sz w:val="22"/>
          <w:szCs w:val="22"/>
          <w:lang w:val="nb-NO"/>
        </w:rPr>
        <w:t xml:space="preserve">a ji wir êdî </w:t>
      </w:r>
      <w:r w:rsidR="00C050EF">
        <w:rPr>
          <w:rStyle w:val="Stark"/>
          <w:b w:val="0"/>
          <w:sz w:val="22"/>
          <w:szCs w:val="22"/>
          <w:lang w:val="nb-NO"/>
        </w:rPr>
        <w:t xml:space="preserve">qet ne dibû. </w:t>
      </w:r>
      <w:r w:rsidR="00886305">
        <w:rPr>
          <w:rStyle w:val="Stark"/>
          <w:b w:val="0"/>
          <w:sz w:val="22"/>
          <w:szCs w:val="22"/>
          <w:lang w:val="nb-NO"/>
        </w:rPr>
        <w:t xml:space="preserve">Dereng mabûn. </w:t>
      </w:r>
      <w:r w:rsidR="00C050EF">
        <w:rPr>
          <w:rStyle w:val="Stark"/>
          <w:b w:val="0"/>
          <w:sz w:val="22"/>
          <w:szCs w:val="22"/>
          <w:lang w:val="nb-NO"/>
        </w:rPr>
        <w:t xml:space="preserve">Leşker li pêşiya wan </w:t>
      </w:r>
      <w:r w:rsidR="00886305">
        <w:rPr>
          <w:rStyle w:val="Stark"/>
          <w:b w:val="0"/>
          <w:sz w:val="22"/>
          <w:szCs w:val="22"/>
          <w:lang w:val="nb-NO"/>
        </w:rPr>
        <w:t>kom bû</w:t>
      </w:r>
      <w:r w:rsidR="00C050EF">
        <w:rPr>
          <w:rStyle w:val="Stark"/>
          <w:b w:val="0"/>
          <w:sz w:val="22"/>
          <w:szCs w:val="22"/>
          <w:lang w:val="nb-NO"/>
        </w:rPr>
        <w:t xml:space="preserve">bû. Paş wan </w:t>
      </w:r>
      <w:r w:rsidR="00886305">
        <w:rPr>
          <w:rStyle w:val="Stark"/>
          <w:b w:val="0"/>
          <w:sz w:val="22"/>
          <w:szCs w:val="22"/>
          <w:lang w:val="nb-NO"/>
        </w:rPr>
        <w:t xml:space="preserve">tev </w:t>
      </w:r>
      <w:r w:rsidR="00C050EF">
        <w:rPr>
          <w:rStyle w:val="Stark"/>
          <w:b w:val="0"/>
          <w:sz w:val="22"/>
          <w:szCs w:val="22"/>
          <w:lang w:val="nb-NO"/>
        </w:rPr>
        <w:t>lat bû. Li hêla çepê</w:t>
      </w:r>
      <w:r w:rsidR="0048727F">
        <w:rPr>
          <w:rStyle w:val="Stark"/>
          <w:b w:val="0"/>
          <w:sz w:val="22"/>
          <w:szCs w:val="22"/>
          <w:lang w:val="nb-NO"/>
        </w:rPr>
        <w:t>,</w:t>
      </w:r>
      <w:r w:rsidR="00C050EF">
        <w:rPr>
          <w:rStyle w:val="Stark"/>
          <w:b w:val="0"/>
          <w:sz w:val="22"/>
          <w:szCs w:val="22"/>
          <w:lang w:val="nb-NO"/>
        </w:rPr>
        <w:t xml:space="preserve"> kaş û zinarên </w:t>
      </w:r>
      <w:r w:rsidR="00DF388B">
        <w:rPr>
          <w:rStyle w:val="Stark"/>
          <w:b w:val="0"/>
          <w:sz w:val="22"/>
          <w:szCs w:val="22"/>
          <w:lang w:val="nb-NO"/>
        </w:rPr>
        <w:t>bê</w:t>
      </w:r>
      <w:r w:rsidR="000512AB">
        <w:rPr>
          <w:rStyle w:val="Stark"/>
          <w:b w:val="0"/>
          <w:sz w:val="22"/>
          <w:szCs w:val="22"/>
          <w:lang w:val="nb-NO"/>
        </w:rPr>
        <w:t xml:space="preserve"> </w:t>
      </w:r>
      <w:r w:rsidR="00C050EF">
        <w:rPr>
          <w:rStyle w:val="Stark"/>
          <w:b w:val="0"/>
          <w:sz w:val="22"/>
          <w:szCs w:val="22"/>
          <w:lang w:val="nb-NO"/>
        </w:rPr>
        <w:t xml:space="preserve">keys </w:t>
      </w:r>
      <w:r w:rsidR="00964886">
        <w:rPr>
          <w:rStyle w:val="Stark"/>
          <w:b w:val="0"/>
          <w:sz w:val="22"/>
          <w:szCs w:val="22"/>
          <w:lang w:val="nb-NO"/>
        </w:rPr>
        <w:t>he</w:t>
      </w:r>
      <w:r w:rsidR="00C050EF">
        <w:rPr>
          <w:rStyle w:val="Stark"/>
          <w:b w:val="0"/>
          <w:sz w:val="22"/>
          <w:szCs w:val="22"/>
          <w:lang w:val="nb-NO"/>
        </w:rPr>
        <w:t>bû</w:t>
      </w:r>
      <w:r w:rsidR="00430B04">
        <w:rPr>
          <w:rStyle w:val="Stark"/>
          <w:b w:val="0"/>
          <w:sz w:val="22"/>
          <w:szCs w:val="22"/>
          <w:lang w:val="nb-NO"/>
        </w:rPr>
        <w:t>n</w:t>
      </w:r>
      <w:r w:rsidR="00C050EF">
        <w:rPr>
          <w:rStyle w:val="Stark"/>
          <w:b w:val="0"/>
          <w:sz w:val="22"/>
          <w:szCs w:val="22"/>
          <w:lang w:val="nb-NO"/>
        </w:rPr>
        <w:t>. Tenê riya nêzî daristanê</w:t>
      </w:r>
      <w:r w:rsidR="00DF388B">
        <w:rPr>
          <w:rStyle w:val="Stark"/>
          <w:b w:val="0"/>
          <w:sz w:val="22"/>
          <w:szCs w:val="22"/>
          <w:lang w:val="nb-NO"/>
        </w:rPr>
        <w:t>,</w:t>
      </w:r>
      <w:r w:rsidR="00C050EF">
        <w:rPr>
          <w:rStyle w:val="Stark"/>
          <w:b w:val="0"/>
          <w:sz w:val="22"/>
          <w:szCs w:val="22"/>
          <w:lang w:val="nb-NO"/>
        </w:rPr>
        <w:t xml:space="preserve"> riya rizgariyê bû. Ew rê jî</w:t>
      </w:r>
      <w:r w:rsidR="00DF388B">
        <w:rPr>
          <w:rStyle w:val="Stark"/>
          <w:b w:val="0"/>
          <w:sz w:val="22"/>
          <w:szCs w:val="22"/>
          <w:lang w:val="nb-NO"/>
        </w:rPr>
        <w:t>,</w:t>
      </w:r>
      <w:r w:rsidR="00C050EF">
        <w:rPr>
          <w:rStyle w:val="Stark"/>
          <w:b w:val="0"/>
          <w:sz w:val="22"/>
          <w:szCs w:val="22"/>
          <w:lang w:val="nb-NO"/>
        </w:rPr>
        <w:t xml:space="preserve"> </w:t>
      </w:r>
      <w:r w:rsidR="00430B04">
        <w:rPr>
          <w:rStyle w:val="Stark"/>
          <w:b w:val="0"/>
          <w:sz w:val="22"/>
          <w:szCs w:val="22"/>
          <w:lang w:val="nb-NO"/>
        </w:rPr>
        <w:t xml:space="preserve">gava </w:t>
      </w:r>
      <w:r w:rsidR="00C050EF">
        <w:rPr>
          <w:rStyle w:val="Stark"/>
          <w:b w:val="0"/>
          <w:sz w:val="22"/>
          <w:szCs w:val="22"/>
          <w:lang w:val="nb-NO"/>
        </w:rPr>
        <w:t>ji hêla koma yekê û k</w:t>
      </w:r>
      <w:r w:rsidR="00430B04">
        <w:rPr>
          <w:rStyle w:val="Stark"/>
          <w:b w:val="0"/>
          <w:sz w:val="22"/>
          <w:szCs w:val="22"/>
          <w:lang w:val="nb-NO"/>
        </w:rPr>
        <w:t>oma navînî hatibû bi karhanîn, hing</w:t>
      </w:r>
      <w:r w:rsidR="0048727F">
        <w:rPr>
          <w:rStyle w:val="Stark"/>
          <w:b w:val="0"/>
          <w:sz w:val="22"/>
          <w:szCs w:val="22"/>
          <w:lang w:val="nb-NO"/>
        </w:rPr>
        <w:t>ê</w:t>
      </w:r>
      <w:r w:rsidR="00430B04">
        <w:rPr>
          <w:rStyle w:val="Stark"/>
          <w:b w:val="0"/>
          <w:sz w:val="22"/>
          <w:szCs w:val="22"/>
          <w:lang w:val="nb-NO"/>
        </w:rPr>
        <w:t xml:space="preserve"> </w:t>
      </w:r>
      <w:r w:rsidR="00886305">
        <w:rPr>
          <w:rStyle w:val="Stark"/>
          <w:b w:val="0"/>
          <w:sz w:val="22"/>
          <w:szCs w:val="22"/>
          <w:lang w:val="nb-NO"/>
        </w:rPr>
        <w:t xml:space="preserve">jî </w:t>
      </w:r>
      <w:r w:rsidR="00C050EF">
        <w:rPr>
          <w:rStyle w:val="Stark"/>
          <w:b w:val="0"/>
          <w:sz w:val="22"/>
          <w:szCs w:val="22"/>
          <w:lang w:val="nb-NO"/>
        </w:rPr>
        <w:t xml:space="preserve">leşker giraniya xwe dabû ser vê </w:t>
      </w:r>
      <w:r w:rsidR="00DF388B">
        <w:rPr>
          <w:rStyle w:val="Stark"/>
          <w:b w:val="0"/>
          <w:sz w:val="22"/>
          <w:szCs w:val="22"/>
          <w:lang w:val="nb-NO"/>
        </w:rPr>
        <w:t xml:space="preserve">riya </w:t>
      </w:r>
      <w:r w:rsidR="00C050EF">
        <w:rPr>
          <w:rStyle w:val="Stark"/>
          <w:b w:val="0"/>
          <w:sz w:val="22"/>
          <w:szCs w:val="22"/>
          <w:lang w:val="nb-NO"/>
        </w:rPr>
        <w:t>rizgariyê û êdî ne dihişt</w:t>
      </w:r>
      <w:r w:rsidR="00DF388B">
        <w:rPr>
          <w:rStyle w:val="Stark"/>
          <w:b w:val="0"/>
          <w:sz w:val="22"/>
          <w:szCs w:val="22"/>
          <w:lang w:val="nb-NO"/>
        </w:rPr>
        <w:t>,</w:t>
      </w:r>
      <w:r w:rsidR="00C050EF">
        <w:rPr>
          <w:rStyle w:val="Stark"/>
          <w:b w:val="0"/>
          <w:sz w:val="22"/>
          <w:szCs w:val="22"/>
          <w:lang w:val="nb-NO"/>
        </w:rPr>
        <w:t xml:space="preserve"> ku çûkek jî ji wir bifire</w:t>
      </w:r>
      <w:r w:rsidR="00886305">
        <w:rPr>
          <w:rStyle w:val="Stark"/>
          <w:b w:val="0"/>
          <w:sz w:val="22"/>
          <w:szCs w:val="22"/>
          <w:lang w:val="nb-NO"/>
        </w:rPr>
        <w:t xml:space="preserve"> here</w:t>
      </w:r>
      <w:r w:rsidR="00C050EF">
        <w:rPr>
          <w:rStyle w:val="Stark"/>
          <w:b w:val="0"/>
          <w:sz w:val="22"/>
          <w:szCs w:val="22"/>
          <w:lang w:val="nb-NO"/>
        </w:rPr>
        <w:t xml:space="preserve">. </w:t>
      </w:r>
    </w:p>
    <w:p w:rsidR="00C050EF" w:rsidRPr="001B3D18" w:rsidRDefault="00C050EF"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Koma canfeda, koma</w:t>
      </w:r>
      <w:r w:rsidR="00EA7704">
        <w:rPr>
          <w:rStyle w:val="Stark"/>
          <w:b w:val="0"/>
          <w:sz w:val="22"/>
          <w:szCs w:val="22"/>
          <w:lang w:val="nb-NO"/>
        </w:rPr>
        <w:t xml:space="preserve"> dawîn, </w:t>
      </w:r>
      <w:r w:rsidR="001A68C9">
        <w:rPr>
          <w:rStyle w:val="Stark"/>
          <w:b w:val="0"/>
          <w:sz w:val="22"/>
          <w:szCs w:val="22"/>
          <w:lang w:val="nb-NO"/>
        </w:rPr>
        <w:t xml:space="preserve">her </w:t>
      </w:r>
      <w:r w:rsidR="00EA7704">
        <w:rPr>
          <w:rStyle w:val="Stark"/>
          <w:b w:val="0"/>
          <w:sz w:val="22"/>
          <w:szCs w:val="22"/>
          <w:lang w:val="nb-NO"/>
        </w:rPr>
        <w:t xml:space="preserve">çar heval, ji bêçaretiya li bin agirê tund </w:t>
      </w:r>
      <w:r w:rsidR="000B48C2">
        <w:rPr>
          <w:rStyle w:val="Stark"/>
          <w:b w:val="0"/>
          <w:sz w:val="22"/>
          <w:szCs w:val="22"/>
          <w:lang w:val="nb-NO"/>
        </w:rPr>
        <w:t xml:space="preserve">û giran </w:t>
      </w:r>
      <w:r w:rsidR="00EA7704">
        <w:rPr>
          <w:rStyle w:val="Stark"/>
          <w:b w:val="0"/>
          <w:sz w:val="22"/>
          <w:szCs w:val="22"/>
          <w:lang w:val="nb-NO"/>
        </w:rPr>
        <w:t>ê neyaran,</w:t>
      </w:r>
      <w:r>
        <w:rPr>
          <w:rStyle w:val="Stark"/>
          <w:b w:val="0"/>
          <w:sz w:val="22"/>
          <w:szCs w:val="22"/>
          <w:lang w:val="nb-NO"/>
        </w:rPr>
        <w:t xml:space="preserve"> </w:t>
      </w:r>
      <w:r w:rsidR="0048727F">
        <w:rPr>
          <w:rStyle w:val="Stark"/>
          <w:b w:val="0"/>
          <w:sz w:val="22"/>
          <w:szCs w:val="22"/>
          <w:lang w:val="nb-NO"/>
        </w:rPr>
        <w:t>herî dawî</w:t>
      </w:r>
      <w:r w:rsidR="001A68C9">
        <w:rPr>
          <w:rStyle w:val="Stark"/>
          <w:b w:val="0"/>
          <w:sz w:val="22"/>
          <w:szCs w:val="22"/>
          <w:lang w:val="nb-NO"/>
        </w:rPr>
        <w:t>n</w:t>
      </w:r>
      <w:r w:rsidR="0048727F">
        <w:rPr>
          <w:rStyle w:val="Stark"/>
          <w:b w:val="0"/>
          <w:sz w:val="22"/>
          <w:szCs w:val="22"/>
          <w:lang w:val="nb-NO"/>
        </w:rPr>
        <w:t xml:space="preserve">, </w:t>
      </w:r>
      <w:r>
        <w:rPr>
          <w:rStyle w:val="Stark"/>
          <w:b w:val="0"/>
          <w:sz w:val="22"/>
          <w:szCs w:val="22"/>
          <w:lang w:val="nb-NO"/>
        </w:rPr>
        <w:t xml:space="preserve">xwe li nav şikeftê </w:t>
      </w:r>
      <w:r>
        <w:rPr>
          <w:rStyle w:val="Stark"/>
          <w:b w:val="0"/>
          <w:sz w:val="22"/>
          <w:szCs w:val="22"/>
          <w:lang w:val="nb-NO"/>
        </w:rPr>
        <w:lastRenderedPageBreak/>
        <w:t xml:space="preserve">veşartin. Neyar </w:t>
      </w:r>
      <w:r w:rsidR="00EA7704">
        <w:rPr>
          <w:rStyle w:val="Stark"/>
          <w:b w:val="0"/>
          <w:sz w:val="22"/>
          <w:szCs w:val="22"/>
          <w:lang w:val="nb-NO"/>
        </w:rPr>
        <w:t xml:space="preserve">hat </w:t>
      </w:r>
      <w:r>
        <w:rPr>
          <w:rStyle w:val="Stark"/>
          <w:b w:val="0"/>
          <w:sz w:val="22"/>
          <w:szCs w:val="22"/>
          <w:lang w:val="nb-NO"/>
        </w:rPr>
        <w:t>agirek</w:t>
      </w:r>
      <w:r w:rsidR="000B48C2">
        <w:rPr>
          <w:rStyle w:val="Stark"/>
          <w:b w:val="0"/>
          <w:sz w:val="22"/>
          <w:szCs w:val="22"/>
          <w:lang w:val="nb-NO"/>
        </w:rPr>
        <w:t>î</w:t>
      </w:r>
      <w:r>
        <w:rPr>
          <w:rStyle w:val="Stark"/>
          <w:b w:val="0"/>
          <w:sz w:val="22"/>
          <w:szCs w:val="22"/>
          <w:lang w:val="nb-NO"/>
        </w:rPr>
        <w:t xml:space="preserve"> mazin li </w:t>
      </w:r>
      <w:r w:rsidR="00443BB1">
        <w:rPr>
          <w:rStyle w:val="Stark"/>
          <w:b w:val="0"/>
          <w:sz w:val="22"/>
          <w:szCs w:val="22"/>
          <w:lang w:val="nb-NO"/>
        </w:rPr>
        <w:t xml:space="preserve">ber </w:t>
      </w:r>
      <w:r>
        <w:rPr>
          <w:rStyle w:val="Stark"/>
          <w:b w:val="0"/>
          <w:sz w:val="22"/>
          <w:szCs w:val="22"/>
          <w:lang w:val="nb-NO"/>
        </w:rPr>
        <w:t xml:space="preserve">devê şikeftê dada. Kes ji </w:t>
      </w:r>
      <w:r w:rsidR="00DF388B">
        <w:rPr>
          <w:rStyle w:val="Stark"/>
          <w:b w:val="0"/>
          <w:sz w:val="22"/>
          <w:szCs w:val="22"/>
          <w:lang w:val="nb-NO"/>
        </w:rPr>
        <w:t xml:space="preserve">van çar </w:t>
      </w:r>
      <w:r>
        <w:rPr>
          <w:rStyle w:val="Stark"/>
          <w:b w:val="0"/>
          <w:sz w:val="22"/>
          <w:szCs w:val="22"/>
          <w:lang w:val="nb-NO"/>
        </w:rPr>
        <w:t>gerîlla</w:t>
      </w:r>
      <w:r w:rsidR="00DF388B">
        <w:rPr>
          <w:rStyle w:val="Stark"/>
          <w:b w:val="0"/>
          <w:sz w:val="22"/>
          <w:szCs w:val="22"/>
          <w:lang w:val="nb-NO"/>
        </w:rPr>
        <w:t>yan</w:t>
      </w:r>
      <w:r>
        <w:rPr>
          <w:rStyle w:val="Stark"/>
          <w:b w:val="0"/>
          <w:sz w:val="22"/>
          <w:szCs w:val="22"/>
          <w:lang w:val="nb-NO"/>
        </w:rPr>
        <w:t xml:space="preserve"> ne derket der. Ji bo mirina wan tam ewle be, leşker bi çekên taybet</w:t>
      </w:r>
      <w:r w:rsidR="004A68B9">
        <w:rPr>
          <w:rStyle w:val="Stark"/>
          <w:b w:val="0"/>
          <w:sz w:val="22"/>
          <w:szCs w:val="22"/>
          <w:lang w:val="nb-NO"/>
        </w:rPr>
        <w:t>î çend gulleyên kîmyewî teqand</w:t>
      </w:r>
      <w:r>
        <w:rPr>
          <w:rStyle w:val="Stark"/>
          <w:b w:val="0"/>
          <w:sz w:val="22"/>
          <w:szCs w:val="22"/>
          <w:lang w:val="nb-NO"/>
        </w:rPr>
        <w:t xml:space="preserve"> nav kûriya şikeftê</w:t>
      </w:r>
      <w:r w:rsidR="00DF388B">
        <w:rPr>
          <w:rStyle w:val="Stark"/>
          <w:b w:val="0"/>
          <w:sz w:val="22"/>
          <w:szCs w:val="22"/>
          <w:lang w:val="nb-NO"/>
        </w:rPr>
        <w:t>. Ji dûrî ve bi topên giran li jora şikeftê</w:t>
      </w:r>
      <w:r w:rsidR="000B48C2">
        <w:rPr>
          <w:rStyle w:val="Stark"/>
          <w:b w:val="0"/>
          <w:sz w:val="22"/>
          <w:szCs w:val="22"/>
          <w:lang w:val="nb-NO"/>
        </w:rPr>
        <w:t>,</w:t>
      </w:r>
      <w:r w:rsidR="00DF388B">
        <w:rPr>
          <w:rStyle w:val="Stark"/>
          <w:b w:val="0"/>
          <w:sz w:val="22"/>
          <w:szCs w:val="22"/>
          <w:lang w:val="nb-NO"/>
        </w:rPr>
        <w:t xml:space="preserve"> li çiy</w:t>
      </w:r>
      <w:r w:rsidR="00910FCE">
        <w:rPr>
          <w:rStyle w:val="Stark"/>
          <w:b w:val="0"/>
          <w:sz w:val="22"/>
          <w:szCs w:val="22"/>
          <w:lang w:val="nb-NO"/>
        </w:rPr>
        <w:t>ê</w:t>
      </w:r>
      <w:r w:rsidR="00DF388B">
        <w:rPr>
          <w:rStyle w:val="Stark"/>
          <w:b w:val="0"/>
          <w:sz w:val="22"/>
          <w:szCs w:val="22"/>
          <w:lang w:val="nb-NO"/>
        </w:rPr>
        <w:t xml:space="preserve"> da û perçeyên latên mazin ên ji ber gulleyên topan dirûxiyan, tev </w:t>
      </w:r>
      <w:r w:rsidR="00910FCE">
        <w:rPr>
          <w:rStyle w:val="Stark"/>
          <w:b w:val="0"/>
          <w:sz w:val="22"/>
          <w:szCs w:val="22"/>
          <w:lang w:val="nb-NO"/>
        </w:rPr>
        <w:t>didak</w:t>
      </w:r>
      <w:r w:rsidR="00DF388B">
        <w:rPr>
          <w:rStyle w:val="Stark"/>
          <w:b w:val="0"/>
          <w:sz w:val="22"/>
          <w:szCs w:val="22"/>
          <w:lang w:val="nb-NO"/>
        </w:rPr>
        <w:t>etin ber devê şikeftê</w:t>
      </w:r>
      <w:r w:rsidR="00EA7704">
        <w:rPr>
          <w:rStyle w:val="Stark"/>
          <w:b w:val="0"/>
          <w:sz w:val="22"/>
          <w:szCs w:val="22"/>
          <w:lang w:val="nb-NO"/>
        </w:rPr>
        <w:t xml:space="preserve"> û devê şikeftê bi </w:t>
      </w:r>
      <w:r w:rsidR="004A68B9">
        <w:rPr>
          <w:rStyle w:val="Stark"/>
          <w:b w:val="0"/>
          <w:sz w:val="22"/>
          <w:szCs w:val="22"/>
          <w:lang w:val="nb-NO"/>
        </w:rPr>
        <w:t>v</w:t>
      </w:r>
      <w:r w:rsidR="00EA7704">
        <w:rPr>
          <w:rStyle w:val="Stark"/>
          <w:b w:val="0"/>
          <w:sz w:val="22"/>
          <w:szCs w:val="22"/>
          <w:lang w:val="nb-NO"/>
        </w:rPr>
        <w:t xml:space="preserve">an </w:t>
      </w:r>
      <w:r w:rsidR="004A68B9">
        <w:rPr>
          <w:rStyle w:val="Stark"/>
          <w:b w:val="0"/>
          <w:sz w:val="22"/>
          <w:szCs w:val="22"/>
          <w:lang w:val="nb-NO"/>
        </w:rPr>
        <w:t xml:space="preserve">perçeyên </w:t>
      </w:r>
      <w:r w:rsidR="000B48C2">
        <w:rPr>
          <w:rStyle w:val="Stark"/>
          <w:b w:val="0"/>
          <w:sz w:val="22"/>
          <w:szCs w:val="22"/>
          <w:lang w:val="nb-NO"/>
        </w:rPr>
        <w:t xml:space="preserve">latan </w:t>
      </w:r>
      <w:r w:rsidR="00EA7704">
        <w:rPr>
          <w:rStyle w:val="Stark"/>
          <w:b w:val="0"/>
          <w:sz w:val="22"/>
          <w:szCs w:val="22"/>
          <w:lang w:val="nb-NO"/>
        </w:rPr>
        <w:t>dihat dagirtin</w:t>
      </w:r>
      <w:r w:rsidR="00DF388B">
        <w:rPr>
          <w:rStyle w:val="Stark"/>
          <w:b w:val="0"/>
          <w:sz w:val="22"/>
          <w:szCs w:val="22"/>
          <w:lang w:val="nb-NO"/>
        </w:rPr>
        <w:t>. Paşê jî</w:t>
      </w:r>
      <w:r w:rsidR="00EA7704">
        <w:rPr>
          <w:rStyle w:val="Stark"/>
          <w:b w:val="0"/>
          <w:sz w:val="22"/>
          <w:szCs w:val="22"/>
          <w:lang w:val="nb-NO"/>
        </w:rPr>
        <w:t>,</w:t>
      </w:r>
      <w:r w:rsidR="00DF388B">
        <w:rPr>
          <w:rStyle w:val="Stark"/>
          <w:b w:val="0"/>
          <w:sz w:val="22"/>
          <w:szCs w:val="22"/>
          <w:lang w:val="nb-NO"/>
        </w:rPr>
        <w:t xml:space="preserve"> </w:t>
      </w:r>
      <w:r w:rsidR="00467554">
        <w:rPr>
          <w:rStyle w:val="Stark"/>
          <w:b w:val="0"/>
          <w:sz w:val="22"/>
          <w:szCs w:val="22"/>
          <w:lang w:val="nb-NO"/>
        </w:rPr>
        <w:t>es</w:t>
      </w:r>
      <w:r w:rsidR="00DF388B">
        <w:rPr>
          <w:rStyle w:val="Stark"/>
          <w:b w:val="0"/>
          <w:sz w:val="22"/>
          <w:szCs w:val="22"/>
          <w:lang w:val="nb-NO"/>
        </w:rPr>
        <w:t>ker</w:t>
      </w:r>
      <w:r w:rsidR="00467554">
        <w:rPr>
          <w:rStyle w:val="Stark"/>
          <w:b w:val="0"/>
          <w:sz w:val="22"/>
          <w:szCs w:val="22"/>
          <w:lang w:val="nb-NO"/>
        </w:rPr>
        <w:t>an</w:t>
      </w:r>
      <w:r>
        <w:rPr>
          <w:rStyle w:val="Stark"/>
          <w:b w:val="0"/>
          <w:sz w:val="22"/>
          <w:szCs w:val="22"/>
          <w:lang w:val="nb-NO"/>
        </w:rPr>
        <w:t xml:space="preserve"> bi bûldozeran</w:t>
      </w:r>
      <w:r w:rsidR="00631DE3">
        <w:rPr>
          <w:rStyle w:val="Stark"/>
          <w:b w:val="0"/>
          <w:sz w:val="22"/>
          <w:szCs w:val="22"/>
          <w:lang w:val="nb-NO"/>
        </w:rPr>
        <w:t>,</w:t>
      </w:r>
      <w:r>
        <w:rPr>
          <w:rStyle w:val="Stark"/>
          <w:b w:val="0"/>
          <w:sz w:val="22"/>
          <w:szCs w:val="22"/>
          <w:lang w:val="nb-NO"/>
        </w:rPr>
        <w:t xml:space="preserve"> komeke </w:t>
      </w:r>
      <w:r w:rsidR="00DF388B">
        <w:rPr>
          <w:rStyle w:val="Stark"/>
          <w:b w:val="0"/>
          <w:sz w:val="22"/>
          <w:szCs w:val="22"/>
          <w:lang w:val="nb-NO"/>
        </w:rPr>
        <w:t xml:space="preserve">mazin </w:t>
      </w:r>
      <w:r>
        <w:rPr>
          <w:rStyle w:val="Stark"/>
          <w:b w:val="0"/>
          <w:sz w:val="22"/>
          <w:szCs w:val="22"/>
          <w:lang w:val="nb-NO"/>
        </w:rPr>
        <w:t xml:space="preserve">ji </w:t>
      </w:r>
      <w:r w:rsidR="00DF388B">
        <w:rPr>
          <w:rStyle w:val="Stark"/>
          <w:b w:val="0"/>
          <w:sz w:val="22"/>
          <w:szCs w:val="22"/>
          <w:lang w:val="nb-NO"/>
        </w:rPr>
        <w:t xml:space="preserve">van </w:t>
      </w:r>
      <w:r>
        <w:rPr>
          <w:rStyle w:val="Stark"/>
          <w:b w:val="0"/>
          <w:sz w:val="22"/>
          <w:szCs w:val="22"/>
          <w:lang w:val="nb-NO"/>
        </w:rPr>
        <w:t xml:space="preserve">kevir û </w:t>
      </w:r>
      <w:r w:rsidR="00DF388B">
        <w:rPr>
          <w:rStyle w:val="Stark"/>
          <w:b w:val="0"/>
          <w:sz w:val="22"/>
          <w:szCs w:val="22"/>
          <w:lang w:val="nb-NO"/>
        </w:rPr>
        <w:t>xweliya</w:t>
      </w:r>
      <w:r w:rsidR="004A68B9">
        <w:rPr>
          <w:rStyle w:val="Stark"/>
          <w:b w:val="0"/>
          <w:sz w:val="22"/>
          <w:szCs w:val="22"/>
          <w:lang w:val="nb-NO"/>
        </w:rPr>
        <w:t>,</w:t>
      </w:r>
      <w:r w:rsidR="00DF388B">
        <w:rPr>
          <w:rStyle w:val="Stark"/>
          <w:b w:val="0"/>
          <w:sz w:val="22"/>
          <w:szCs w:val="22"/>
          <w:lang w:val="nb-NO"/>
        </w:rPr>
        <w:t xml:space="preserve"> </w:t>
      </w:r>
      <w:r w:rsidR="0048727F">
        <w:rPr>
          <w:rStyle w:val="Stark"/>
          <w:b w:val="0"/>
          <w:sz w:val="22"/>
          <w:szCs w:val="22"/>
          <w:lang w:val="nb-NO"/>
        </w:rPr>
        <w:t xml:space="preserve">ku bi derbên topan </w:t>
      </w:r>
      <w:r w:rsidR="00DF388B">
        <w:rPr>
          <w:rStyle w:val="Stark"/>
          <w:b w:val="0"/>
          <w:sz w:val="22"/>
          <w:szCs w:val="22"/>
          <w:lang w:val="nb-NO"/>
        </w:rPr>
        <w:t>ji çiy</w:t>
      </w:r>
      <w:r w:rsidR="000B48C2">
        <w:rPr>
          <w:rStyle w:val="Stark"/>
          <w:b w:val="0"/>
          <w:sz w:val="22"/>
          <w:szCs w:val="22"/>
          <w:lang w:val="nb-NO"/>
        </w:rPr>
        <w:t>ê</w:t>
      </w:r>
      <w:r w:rsidR="00DF388B">
        <w:rPr>
          <w:rStyle w:val="Stark"/>
          <w:b w:val="0"/>
          <w:sz w:val="22"/>
          <w:szCs w:val="22"/>
          <w:lang w:val="nb-NO"/>
        </w:rPr>
        <w:t xml:space="preserve"> hilweşiya</w:t>
      </w:r>
      <w:r w:rsidR="0048727F">
        <w:rPr>
          <w:rStyle w:val="Stark"/>
          <w:b w:val="0"/>
          <w:sz w:val="22"/>
          <w:szCs w:val="22"/>
          <w:lang w:val="nb-NO"/>
        </w:rPr>
        <w:t>bû</w:t>
      </w:r>
      <w:r w:rsidR="000B48C2">
        <w:rPr>
          <w:rStyle w:val="Stark"/>
          <w:b w:val="0"/>
          <w:sz w:val="22"/>
          <w:szCs w:val="22"/>
          <w:lang w:val="nb-NO"/>
        </w:rPr>
        <w:t>n</w:t>
      </w:r>
      <w:r w:rsidR="0048727F">
        <w:rPr>
          <w:rStyle w:val="Stark"/>
          <w:b w:val="0"/>
          <w:sz w:val="22"/>
          <w:szCs w:val="22"/>
          <w:lang w:val="nb-NO"/>
        </w:rPr>
        <w:t>,</w:t>
      </w:r>
      <w:r>
        <w:rPr>
          <w:rStyle w:val="Stark"/>
          <w:b w:val="0"/>
          <w:sz w:val="22"/>
          <w:szCs w:val="22"/>
          <w:lang w:val="nb-NO"/>
        </w:rPr>
        <w:t xml:space="preserve"> </w:t>
      </w:r>
      <w:r w:rsidR="00631DE3">
        <w:rPr>
          <w:rStyle w:val="Stark"/>
          <w:b w:val="0"/>
          <w:sz w:val="22"/>
          <w:szCs w:val="22"/>
          <w:lang w:val="nb-NO"/>
        </w:rPr>
        <w:t xml:space="preserve">tev </w:t>
      </w:r>
      <w:r>
        <w:rPr>
          <w:rStyle w:val="Stark"/>
          <w:b w:val="0"/>
          <w:sz w:val="22"/>
          <w:szCs w:val="22"/>
          <w:lang w:val="nb-NO"/>
        </w:rPr>
        <w:t>dan hev</w:t>
      </w:r>
      <w:r w:rsidR="00DF388B">
        <w:rPr>
          <w:rStyle w:val="Stark"/>
          <w:b w:val="0"/>
          <w:sz w:val="22"/>
          <w:szCs w:val="22"/>
          <w:lang w:val="nb-NO"/>
        </w:rPr>
        <w:t>.</w:t>
      </w:r>
      <w:r>
        <w:rPr>
          <w:rStyle w:val="Stark"/>
          <w:b w:val="0"/>
          <w:sz w:val="22"/>
          <w:szCs w:val="22"/>
          <w:lang w:val="nb-NO"/>
        </w:rPr>
        <w:t xml:space="preserve"> </w:t>
      </w:r>
      <w:r w:rsidR="00DF388B">
        <w:rPr>
          <w:rStyle w:val="Stark"/>
          <w:b w:val="0"/>
          <w:sz w:val="22"/>
          <w:szCs w:val="22"/>
          <w:lang w:val="nb-NO"/>
        </w:rPr>
        <w:t>L</w:t>
      </w:r>
      <w:r>
        <w:rPr>
          <w:rStyle w:val="Stark"/>
          <w:b w:val="0"/>
          <w:sz w:val="22"/>
          <w:szCs w:val="22"/>
          <w:lang w:val="nb-NO"/>
        </w:rPr>
        <w:t>i ber deriyê şikeftê girekî</w:t>
      </w:r>
      <w:r w:rsidR="00DF388B">
        <w:rPr>
          <w:rStyle w:val="Stark"/>
          <w:b w:val="0"/>
          <w:sz w:val="22"/>
          <w:szCs w:val="22"/>
          <w:lang w:val="nb-NO"/>
        </w:rPr>
        <w:t xml:space="preserve"> mazin,</w:t>
      </w:r>
      <w:r w:rsidR="00DD6AFC">
        <w:rPr>
          <w:rStyle w:val="Stark"/>
          <w:b w:val="0"/>
          <w:sz w:val="22"/>
          <w:szCs w:val="22"/>
          <w:lang w:val="nb-NO"/>
        </w:rPr>
        <w:t xml:space="preserve"> ji deriyê şikeftê pir</w:t>
      </w:r>
      <w:r>
        <w:rPr>
          <w:rStyle w:val="Stark"/>
          <w:b w:val="0"/>
          <w:sz w:val="22"/>
          <w:szCs w:val="22"/>
          <w:lang w:val="nb-NO"/>
        </w:rPr>
        <w:t xml:space="preserve"> mazintir </w:t>
      </w:r>
      <w:r w:rsidR="00843127">
        <w:rPr>
          <w:rStyle w:val="Stark"/>
          <w:b w:val="0"/>
          <w:sz w:val="22"/>
          <w:szCs w:val="22"/>
          <w:lang w:val="nb-NO"/>
        </w:rPr>
        <w:t>kom</w:t>
      </w:r>
      <w:r w:rsidR="00910FCE">
        <w:rPr>
          <w:rStyle w:val="Stark"/>
          <w:b w:val="0"/>
          <w:sz w:val="22"/>
          <w:szCs w:val="22"/>
          <w:lang w:val="nb-NO"/>
        </w:rPr>
        <w:t>ê ser hev</w:t>
      </w:r>
      <w:r w:rsidR="00843127">
        <w:rPr>
          <w:rStyle w:val="Stark"/>
          <w:b w:val="0"/>
          <w:sz w:val="22"/>
          <w:szCs w:val="22"/>
          <w:lang w:val="nb-NO"/>
        </w:rPr>
        <w:t xml:space="preserve"> kirin</w:t>
      </w:r>
      <w:r>
        <w:rPr>
          <w:rStyle w:val="Stark"/>
          <w:b w:val="0"/>
          <w:sz w:val="22"/>
          <w:szCs w:val="22"/>
          <w:lang w:val="nb-NO"/>
        </w:rPr>
        <w:t xml:space="preserve">. Êdî </w:t>
      </w:r>
      <w:r w:rsidR="00EA7704">
        <w:rPr>
          <w:rStyle w:val="Stark"/>
          <w:b w:val="0"/>
          <w:sz w:val="22"/>
          <w:szCs w:val="22"/>
          <w:lang w:val="nb-NO"/>
        </w:rPr>
        <w:t xml:space="preserve">çi rê </w:t>
      </w:r>
      <w:r w:rsidR="00A56283">
        <w:rPr>
          <w:rStyle w:val="Stark"/>
          <w:b w:val="0"/>
          <w:sz w:val="22"/>
          <w:szCs w:val="22"/>
          <w:lang w:val="nb-NO"/>
        </w:rPr>
        <w:t>ji vê şikefta mirinê</w:t>
      </w:r>
      <w:r w:rsidR="00467554">
        <w:rPr>
          <w:rStyle w:val="Stark"/>
          <w:b w:val="0"/>
          <w:sz w:val="22"/>
          <w:szCs w:val="22"/>
          <w:lang w:val="nb-NO"/>
        </w:rPr>
        <w:t>,</w:t>
      </w:r>
      <w:r w:rsidR="00A56283">
        <w:rPr>
          <w:rStyle w:val="Stark"/>
          <w:b w:val="0"/>
          <w:sz w:val="22"/>
          <w:szCs w:val="22"/>
          <w:lang w:val="nb-NO"/>
        </w:rPr>
        <w:t xml:space="preserve"> </w:t>
      </w:r>
      <w:r w:rsidR="00EA7704">
        <w:rPr>
          <w:rStyle w:val="Stark"/>
          <w:b w:val="0"/>
          <w:sz w:val="22"/>
          <w:szCs w:val="22"/>
          <w:lang w:val="nb-NO"/>
        </w:rPr>
        <w:t xml:space="preserve">ji bo </w:t>
      </w:r>
      <w:r>
        <w:rPr>
          <w:rStyle w:val="Stark"/>
          <w:b w:val="0"/>
          <w:sz w:val="22"/>
          <w:szCs w:val="22"/>
          <w:lang w:val="nb-NO"/>
        </w:rPr>
        <w:t>derketina van lehengên bêtirs, van canfedayan</w:t>
      </w:r>
      <w:r w:rsidR="000B48C2">
        <w:rPr>
          <w:rStyle w:val="Stark"/>
          <w:b w:val="0"/>
          <w:sz w:val="22"/>
          <w:szCs w:val="22"/>
          <w:lang w:val="nb-NO"/>
        </w:rPr>
        <w:t>,</w:t>
      </w:r>
      <w:r>
        <w:rPr>
          <w:rStyle w:val="Stark"/>
          <w:b w:val="0"/>
          <w:sz w:val="22"/>
          <w:szCs w:val="22"/>
          <w:lang w:val="nb-NO"/>
        </w:rPr>
        <w:t xml:space="preserve"> </w:t>
      </w:r>
      <w:r w:rsidR="00DF388B">
        <w:rPr>
          <w:rStyle w:val="Stark"/>
          <w:b w:val="0"/>
          <w:sz w:val="22"/>
          <w:szCs w:val="22"/>
          <w:lang w:val="nb-NO"/>
        </w:rPr>
        <w:t>ne ma</w:t>
      </w:r>
      <w:r w:rsidR="007133D9">
        <w:rPr>
          <w:rStyle w:val="Stark"/>
          <w:b w:val="0"/>
          <w:sz w:val="22"/>
          <w:szCs w:val="22"/>
          <w:lang w:val="nb-NO"/>
        </w:rPr>
        <w:t xml:space="preserve"> bû.</w:t>
      </w:r>
      <w:r>
        <w:rPr>
          <w:rStyle w:val="Stark"/>
          <w:b w:val="0"/>
          <w:sz w:val="22"/>
          <w:szCs w:val="22"/>
          <w:lang w:val="nb-NO"/>
        </w:rPr>
        <w:t xml:space="preserve"> </w:t>
      </w:r>
      <w:r w:rsidR="0048727F">
        <w:rPr>
          <w:rStyle w:val="Stark"/>
          <w:b w:val="0"/>
          <w:sz w:val="22"/>
          <w:szCs w:val="22"/>
          <w:lang w:val="nb-NO"/>
        </w:rPr>
        <w:t xml:space="preserve"> Neyar ni zanibû çar leheng in, Wan digot qey bi sedan gerîlla bû</w:t>
      </w:r>
      <w:r w:rsidR="000B48C2">
        <w:rPr>
          <w:rStyle w:val="Stark"/>
          <w:b w:val="0"/>
          <w:sz w:val="22"/>
          <w:szCs w:val="22"/>
          <w:lang w:val="nb-NO"/>
        </w:rPr>
        <w:t>n</w:t>
      </w:r>
      <w:r w:rsidR="00DD6AFC">
        <w:rPr>
          <w:rStyle w:val="Stark"/>
          <w:b w:val="0"/>
          <w:sz w:val="22"/>
          <w:szCs w:val="22"/>
          <w:lang w:val="nb-NO"/>
        </w:rPr>
        <w:t>. Ji lew re pir</w:t>
      </w:r>
      <w:r w:rsidR="0048727F">
        <w:rPr>
          <w:rStyle w:val="Stark"/>
          <w:b w:val="0"/>
          <w:sz w:val="22"/>
          <w:szCs w:val="22"/>
          <w:lang w:val="nb-NO"/>
        </w:rPr>
        <w:t xml:space="preserve"> jêhatî şer </w:t>
      </w:r>
      <w:r w:rsidR="00631DE3">
        <w:rPr>
          <w:rStyle w:val="Stark"/>
          <w:b w:val="0"/>
          <w:sz w:val="22"/>
          <w:szCs w:val="22"/>
          <w:lang w:val="nb-NO"/>
        </w:rPr>
        <w:t>dikiri</w:t>
      </w:r>
      <w:r w:rsidR="004A68B9">
        <w:rPr>
          <w:rStyle w:val="Stark"/>
          <w:b w:val="0"/>
          <w:sz w:val="22"/>
          <w:szCs w:val="22"/>
          <w:lang w:val="nb-NO"/>
        </w:rPr>
        <w:t xml:space="preserve">n. Lê çi </w:t>
      </w:r>
      <w:r w:rsidR="00631DE3">
        <w:rPr>
          <w:rStyle w:val="Stark"/>
          <w:b w:val="0"/>
          <w:sz w:val="22"/>
          <w:szCs w:val="22"/>
          <w:lang w:val="nb-NO"/>
        </w:rPr>
        <w:t>he</w:t>
      </w:r>
      <w:r w:rsidR="005A384D">
        <w:rPr>
          <w:rStyle w:val="Stark"/>
          <w:b w:val="0"/>
          <w:sz w:val="22"/>
          <w:szCs w:val="22"/>
          <w:lang w:val="nb-NO"/>
        </w:rPr>
        <w:t>y</w:t>
      </w:r>
      <w:r w:rsidR="00631DE3">
        <w:rPr>
          <w:rStyle w:val="Stark"/>
          <w:b w:val="0"/>
          <w:sz w:val="22"/>
          <w:szCs w:val="22"/>
          <w:lang w:val="nb-NO"/>
        </w:rPr>
        <w:t xml:space="preserve">f û </w:t>
      </w:r>
      <w:r w:rsidR="004A68B9">
        <w:rPr>
          <w:rStyle w:val="Stark"/>
          <w:b w:val="0"/>
          <w:sz w:val="22"/>
          <w:szCs w:val="22"/>
          <w:lang w:val="nb-NO"/>
        </w:rPr>
        <w:t>guneh ku fermandeyê wan qelp û qels bû</w:t>
      </w:r>
      <w:r w:rsidR="0048727F">
        <w:rPr>
          <w:rStyle w:val="Stark"/>
          <w:b w:val="0"/>
          <w:sz w:val="22"/>
          <w:szCs w:val="22"/>
          <w:lang w:val="nb-NO"/>
        </w:rPr>
        <w:t>.</w:t>
      </w:r>
      <w:r w:rsidR="00631DE3">
        <w:rPr>
          <w:rStyle w:val="Stark"/>
          <w:b w:val="0"/>
          <w:sz w:val="22"/>
          <w:szCs w:val="22"/>
          <w:lang w:val="nb-NO"/>
        </w:rPr>
        <w:t xml:space="preserve"> Loma </w:t>
      </w:r>
      <w:r w:rsidR="00A56283">
        <w:rPr>
          <w:rStyle w:val="Stark"/>
          <w:b w:val="0"/>
          <w:sz w:val="22"/>
          <w:szCs w:val="22"/>
          <w:lang w:val="nb-NO"/>
        </w:rPr>
        <w:t xml:space="preserve">ew </w:t>
      </w:r>
      <w:r w:rsidR="00631DE3">
        <w:rPr>
          <w:rStyle w:val="Stark"/>
          <w:b w:val="0"/>
          <w:sz w:val="22"/>
          <w:szCs w:val="22"/>
          <w:lang w:val="nb-NO"/>
        </w:rPr>
        <w:t>ji mirinê re hati</w:t>
      </w:r>
      <w:r w:rsidR="00A56283">
        <w:rPr>
          <w:rStyle w:val="Stark"/>
          <w:b w:val="0"/>
          <w:sz w:val="22"/>
          <w:szCs w:val="22"/>
          <w:lang w:val="nb-NO"/>
        </w:rPr>
        <w:t>bû</w:t>
      </w:r>
      <w:r w:rsidR="00631DE3">
        <w:rPr>
          <w:rStyle w:val="Stark"/>
          <w:b w:val="0"/>
          <w:sz w:val="22"/>
          <w:szCs w:val="22"/>
          <w:lang w:val="nb-NO"/>
        </w:rPr>
        <w:t>n hiştin.</w:t>
      </w:r>
    </w:p>
    <w:p w:rsidR="005C2BE9" w:rsidRPr="001B3D18" w:rsidRDefault="00DC7CDF"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w:t>
      </w:r>
      <w:r w:rsidR="00FB46FA" w:rsidRPr="001B3D18">
        <w:rPr>
          <w:rStyle w:val="Stark"/>
          <w:b w:val="0"/>
          <w:sz w:val="22"/>
          <w:szCs w:val="22"/>
          <w:lang w:val="nb-NO"/>
        </w:rPr>
        <w:t xml:space="preserve">Ji ber </w:t>
      </w:r>
      <w:r w:rsidR="00F435EF">
        <w:rPr>
          <w:rStyle w:val="Stark"/>
          <w:b w:val="0"/>
          <w:sz w:val="22"/>
          <w:szCs w:val="22"/>
          <w:lang w:val="nb-NO"/>
        </w:rPr>
        <w:t>çalakiyên</w:t>
      </w:r>
      <w:r w:rsidR="00FB46FA" w:rsidRPr="001B3D18">
        <w:rPr>
          <w:rStyle w:val="Stark"/>
          <w:b w:val="0"/>
          <w:sz w:val="22"/>
          <w:szCs w:val="22"/>
          <w:lang w:val="nb-NO"/>
        </w:rPr>
        <w:t xml:space="preserve"> xwe </w:t>
      </w:r>
      <w:r w:rsidR="004245FF" w:rsidRPr="001B3D18">
        <w:rPr>
          <w:rStyle w:val="Stark"/>
          <w:b w:val="0"/>
          <w:sz w:val="22"/>
          <w:szCs w:val="22"/>
          <w:lang w:val="nb-NO"/>
        </w:rPr>
        <w:t>y</w:t>
      </w:r>
      <w:r w:rsidR="00F435EF">
        <w:rPr>
          <w:rStyle w:val="Stark"/>
          <w:b w:val="0"/>
          <w:sz w:val="22"/>
          <w:szCs w:val="22"/>
          <w:lang w:val="nb-NO"/>
        </w:rPr>
        <w:t>ên</w:t>
      </w:r>
      <w:r w:rsidR="004245FF" w:rsidRPr="001B3D18">
        <w:rPr>
          <w:rStyle w:val="Stark"/>
          <w:b w:val="0"/>
          <w:sz w:val="22"/>
          <w:szCs w:val="22"/>
          <w:lang w:val="nb-NO"/>
        </w:rPr>
        <w:t xml:space="preserve"> </w:t>
      </w:r>
      <w:r w:rsidR="00FB46FA" w:rsidRPr="001B3D18">
        <w:rPr>
          <w:rStyle w:val="Stark"/>
          <w:b w:val="0"/>
          <w:sz w:val="22"/>
          <w:szCs w:val="22"/>
          <w:lang w:val="nb-NO"/>
        </w:rPr>
        <w:t>serkeftî</w:t>
      </w:r>
      <w:r w:rsidR="004245FF" w:rsidRPr="001B3D18">
        <w:rPr>
          <w:rStyle w:val="Stark"/>
          <w:b w:val="0"/>
          <w:sz w:val="22"/>
          <w:szCs w:val="22"/>
          <w:lang w:val="nb-NO"/>
        </w:rPr>
        <w:t>,</w:t>
      </w:r>
      <w:r w:rsidR="00FB46FA" w:rsidRPr="001B3D18">
        <w:rPr>
          <w:rStyle w:val="Stark"/>
          <w:b w:val="0"/>
          <w:sz w:val="22"/>
          <w:szCs w:val="22"/>
          <w:lang w:val="nb-NO"/>
        </w:rPr>
        <w:t xml:space="preserve"> y</w:t>
      </w:r>
      <w:r w:rsidR="005E6CFC">
        <w:rPr>
          <w:rStyle w:val="Stark"/>
          <w:b w:val="0"/>
          <w:sz w:val="22"/>
          <w:szCs w:val="22"/>
          <w:lang w:val="nb-NO"/>
        </w:rPr>
        <w:t>ên</w:t>
      </w:r>
      <w:r w:rsidR="00FB46FA" w:rsidRPr="001B3D18">
        <w:rPr>
          <w:rStyle w:val="Stark"/>
          <w:b w:val="0"/>
          <w:sz w:val="22"/>
          <w:szCs w:val="22"/>
          <w:lang w:val="nb-NO"/>
        </w:rPr>
        <w:t xml:space="preserve"> li nav </w:t>
      </w:r>
      <w:r w:rsidR="007133D9">
        <w:rPr>
          <w:rStyle w:val="Stark"/>
          <w:b w:val="0"/>
          <w:sz w:val="22"/>
          <w:szCs w:val="22"/>
          <w:lang w:val="nb-NO"/>
        </w:rPr>
        <w:t xml:space="preserve">bajarê </w:t>
      </w:r>
      <w:r w:rsidR="00FB46FA" w:rsidRPr="001B3D18">
        <w:rPr>
          <w:rStyle w:val="Stark"/>
          <w:b w:val="0"/>
          <w:sz w:val="22"/>
          <w:szCs w:val="22"/>
          <w:lang w:val="nb-NO"/>
        </w:rPr>
        <w:t>Amedê</w:t>
      </w:r>
      <w:r w:rsidR="00F435EF">
        <w:rPr>
          <w:rStyle w:val="Stark"/>
          <w:b w:val="0"/>
          <w:sz w:val="22"/>
          <w:szCs w:val="22"/>
          <w:lang w:val="nb-NO"/>
        </w:rPr>
        <w:t xml:space="preserve"> û li çiyayên </w:t>
      </w:r>
      <w:r w:rsidR="004C2EFF">
        <w:rPr>
          <w:rStyle w:val="Stark"/>
          <w:b w:val="0"/>
          <w:sz w:val="22"/>
          <w:szCs w:val="22"/>
          <w:lang w:val="nb-NO"/>
        </w:rPr>
        <w:t xml:space="preserve">li </w:t>
      </w:r>
      <w:r w:rsidR="00F435EF">
        <w:rPr>
          <w:rStyle w:val="Stark"/>
          <w:b w:val="0"/>
          <w:sz w:val="22"/>
          <w:szCs w:val="22"/>
          <w:lang w:val="nb-NO"/>
        </w:rPr>
        <w:t xml:space="preserve">Çoligê, </w:t>
      </w:r>
      <w:r w:rsidR="00DD6AFC">
        <w:rPr>
          <w:rStyle w:val="Stark"/>
          <w:b w:val="0"/>
          <w:sz w:val="22"/>
          <w:szCs w:val="22"/>
          <w:lang w:val="nb-NO"/>
        </w:rPr>
        <w:t xml:space="preserve">Şûrmanc bivê </w:t>
      </w:r>
      <w:r w:rsidR="00FB46FA" w:rsidRPr="001B3D18">
        <w:rPr>
          <w:rStyle w:val="Stark"/>
          <w:b w:val="0"/>
          <w:sz w:val="22"/>
          <w:szCs w:val="22"/>
          <w:lang w:val="nb-NO"/>
        </w:rPr>
        <w:t xml:space="preserve">nevê di nav demeke kurt de, </w:t>
      </w:r>
      <w:r w:rsidR="0048727F">
        <w:rPr>
          <w:rStyle w:val="Stark"/>
          <w:b w:val="0"/>
          <w:sz w:val="22"/>
          <w:szCs w:val="22"/>
          <w:lang w:val="nb-NO"/>
        </w:rPr>
        <w:t xml:space="preserve">li nav gerîlla </w:t>
      </w:r>
      <w:r w:rsidR="00FB46FA" w:rsidRPr="001B3D18">
        <w:rPr>
          <w:rStyle w:val="Stark"/>
          <w:b w:val="0"/>
          <w:sz w:val="22"/>
          <w:szCs w:val="22"/>
          <w:lang w:val="nb-NO"/>
        </w:rPr>
        <w:t>mafê</w:t>
      </w:r>
      <w:r w:rsidR="007857FE" w:rsidRPr="001B3D18">
        <w:rPr>
          <w:rStyle w:val="Stark"/>
          <w:b w:val="0"/>
          <w:sz w:val="22"/>
          <w:szCs w:val="22"/>
          <w:lang w:val="nb-NO"/>
        </w:rPr>
        <w:t xml:space="preserve"> kerteke bilind a leşkerî;</w:t>
      </w:r>
      <w:r w:rsidR="005C2BE9" w:rsidRPr="001B3D18">
        <w:rPr>
          <w:rStyle w:val="Stark"/>
          <w:b w:val="0"/>
          <w:sz w:val="22"/>
          <w:szCs w:val="22"/>
          <w:lang w:val="nb-NO"/>
        </w:rPr>
        <w:t xml:space="preserve"> mafê</w:t>
      </w:r>
      <w:r w:rsidR="00FB46FA" w:rsidRPr="001B3D18">
        <w:rPr>
          <w:rStyle w:val="Stark"/>
          <w:b w:val="0"/>
          <w:sz w:val="22"/>
          <w:szCs w:val="22"/>
          <w:lang w:val="nb-NO"/>
        </w:rPr>
        <w:t xml:space="preserve"> </w:t>
      </w:r>
      <w:r w:rsidR="00A77FC9" w:rsidRPr="001B3D18">
        <w:rPr>
          <w:rStyle w:val="Stark"/>
          <w:b w:val="0"/>
          <w:sz w:val="22"/>
          <w:szCs w:val="22"/>
          <w:lang w:val="nb-NO"/>
        </w:rPr>
        <w:t>serkirdeyi</w:t>
      </w:r>
      <w:r w:rsidR="00FB46FA" w:rsidRPr="001B3D18">
        <w:rPr>
          <w:rStyle w:val="Stark"/>
          <w:b w:val="0"/>
          <w:sz w:val="22"/>
          <w:szCs w:val="22"/>
          <w:lang w:val="nb-NO"/>
        </w:rPr>
        <w:t>y</w:t>
      </w:r>
      <w:r w:rsidR="008443D0" w:rsidRPr="001B3D18">
        <w:rPr>
          <w:rStyle w:val="Stark"/>
          <w:b w:val="0"/>
          <w:sz w:val="22"/>
          <w:szCs w:val="22"/>
          <w:lang w:val="nb-NO"/>
        </w:rPr>
        <w:t>ê</w:t>
      </w:r>
      <w:r w:rsidR="00843127">
        <w:rPr>
          <w:rStyle w:val="Stark"/>
          <w:b w:val="0"/>
          <w:sz w:val="22"/>
          <w:szCs w:val="22"/>
          <w:lang w:val="nb-NO"/>
        </w:rPr>
        <w:t xml:space="preserve"> wergirt</w:t>
      </w:r>
      <w:r w:rsidR="00FB46FA" w:rsidRPr="001B3D18">
        <w:rPr>
          <w:rStyle w:val="Stark"/>
          <w:b w:val="0"/>
          <w:sz w:val="22"/>
          <w:szCs w:val="22"/>
          <w:lang w:val="nb-NO"/>
        </w:rPr>
        <w:t xml:space="preserve">. </w:t>
      </w:r>
    </w:p>
    <w:p w:rsidR="00FB46FA" w:rsidRPr="001B3D18" w:rsidRDefault="00867F6C" w:rsidP="00835A0C">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7133D9">
        <w:rPr>
          <w:rStyle w:val="Stark"/>
          <w:b w:val="0"/>
          <w:sz w:val="22"/>
          <w:szCs w:val="22"/>
          <w:lang w:val="nb-NO"/>
        </w:rPr>
        <w:t>Piştî h</w:t>
      </w:r>
      <w:r w:rsidR="00FB46FA" w:rsidRPr="001B3D18">
        <w:rPr>
          <w:rStyle w:val="Stark"/>
          <w:b w:val="0"/>
          <w:sz w:val="22"/>
          <w:szCs w:val="22"/>
          <w:lang w:val="nb-NO"/>
        </w:rPr>
        <w:t>eyamekê</w:t>
      </w:r>
      <w:r w:rsidR="00E867C8" w:rsidRPr="001B3D18">
        <w:rPr>
          <w:rStyle w:val="Stark"/>
          <w:b w:val="0"/>
          <w:sz w:val="22"/>
          <w:szCs w:val="22"/>
          <w:lang w:val="nb-NO"/>
        </w:rPr>
        <w:t>,</w:t>
      </w:r>
      <w:r w:rsidR="00FB46FA" w:rsidRPr="001B3D18">
        <w:rPr>
          <w:rStyle w:val="Stark"/>
          <w:b w:val="0"/>
          <w:sz w:val="22"/>
          <w:szCs w:val="22"/>
          <w:lang w:val="nb-NO"/>
        </w:rPr>
        <w:t xml:space="preserve"> Şû</w:t>
      </w:r>
      <w:r w:rsidR="0049113E" w:rsidRPr="001B3D18">
        <w:rPr>
          <w:rStyle w:val="Stark"/>
          <w:b w:val="0"/>
          <w:sz w:val="22"/>
          <w:szCs w:val="22"/>
          <w:lang w:val="nb-NO"/>
        </w:rPr>
        <w:t>rm</w:t>
      </w:r>
      <w:r w:rsidR="005A384D">
        <w:rPr>
          <w:rStyle w:val="Stark"/>
          <w:b w:val="0"/>
          <w:sz w:val="22"/>
          <w:szCs w:val="22"/>
          <w:lang w:val="nb-NO"/>
        </w:rPr>
        <w:t>a</w:t>
      </w:r>
      <w:r w:rsidR="0049113E" w:rsidRPr="001B3D18">
        <w:rPr>
          <w:rStyle w:val="Stark"/>
          <w:b w:val="0"/>
          <w:sz w:val="22"/>
          <w:szCs w:val="22"/>
          <w:lang w:val="nb-NO"/>
        </w:rPr>
        <w:t xml:space="preserve">nc </w:t>
      </w:r>
      <w:r w:rsidR="00843127">
        <w:rPr>
          <w:rStyle w:val="Stark"/>
          <w:b w:val="0"/>
          <w:sz w:val="22"/>
          <w:szCs w:val="22"/>
          <w:lang w:val="nb-NO"/>
        </w:rPr>
        <w:t>şand</w:t>
      </w:r>
      <w:r w:rsidR="0049113E" w:rsidRPr="001B3D18">
        <w:rPr>
          <w:rStyle w:val="Stark"/>
          <w:b w:val="0"/>
          <w:sz w:val="22"/>
          <w:szCs w:val="22"/>
          <w:lang w:val="nb-NO"/>
        </w:rPr>
        <w:t xml:space="preserve">in </w:t>
      </w:r>
      <w:r w:rsidR="008970A3">
        <w:rPr>
          <w:rStyle w:val="Stark"/>
          <w:b w:val="0"/>
          <w:sz w:val="22"/>
          <w:szCs w:val="22"/>
          <w:lang w:val="nb-NO"/>
        </w:rPr>
        <w:t xml:space="preserve">baregeha </w:t>
      </w:r>
      <w:r w:rsidR="0066285A" w:rsidRPr="001B3D18">
        <w:rPr>
          <w:rStyle w:val="Stark"/>
          <w:b w:val="0"/>
          <w:sz w:val="22"/>
          <w:szCs w:val="22"/>
          <w:lang w:val="nb-NO"/>
        </w:rPr>
        <w:t>Bakurkê</w:t>
      </w:r>
      <w:r w:rsidR="0049113E" w:rsidRPr="001B3D18">
        <w:rPr>
          <w:rStyle w:val="Stark"/>
          <w:b w:val="0"/>
          <w:sz w:val="22"/>
          <w:szCs w:val="22"/>
          <w:lang w:val="nb-NO"/>
        </w:rPr>
        <w:t>. Li wir</w:t>
      </w:r>
      <w:r w:rsidR="00303772" w:rsidRPr="001B3D18">
        <w:rPr>
          <w:rStyle w:val="Stark"/>
          <w:b w:val="0"/>
          <w:sz w:val="22"/>
          <w:szCs w:val="22"/>
          <w:lang w:val="nb-NO"/>
        </w:rPr>
        <w:t>, rewşa taybet a Şûrmanc</w:t>
      </w:r>
      <w:r w:rsidR="007857FE" w:rsidRPr="001B3D18">
        <w:rPr>
          <w:rStyle w:val="Stark"/>
          <w:b w:val="0"/>
          <w:sz w:val="22"/>
          <w:szCs w:val="22"/>
          <w:lang w:val="nb-NO"/>
        </w:rPr>
        <w:t>,</w:t>
      </w:r>
      <w:r w:rsidR="00303772" w:rsidRPr="001B3D18">
        <w:rPr>
          <w:rStyle w:val="Stark"/>
          <w:b w:val="0"/>
          <w:sz w:val="22"/>
          <w:szCs w:val="22"/>
          <w:lang w:val="nb-NO"/>
        </w:rPr>
        <w:t xml:space="preserve"> </w:t>
      </w:r>
      <w:r w:rsidR="0049113E" w:rsidRPr="001B3D18">
        <w:rPr>
          <w:rStyle w:val="Stark"/>
          <w:b w:val="0"/>
          <w:sz w:val="22"/>
          <w:szCs w:val="22"/>
          <w:lang w:val="nb-NO"/>
        </w:rPr>
        <w:t>ji</w:t>
      </w:r>
      <w:r w:rsidR="00FB46FA" w:rsidRPr="001B3D18">
        <w:rPr>
          <w:rStyle w:val="Stark"/>
          <w:b w:val="0"/>
          <w:sz w:val="22"/>
          <w:szCs w:val="22"/>
          <w:lang w:val="nb-NO"/>
        </w:rPr>
        <w:t xml:space="preserve"> </w:t>
      </w:r>
      <w:r w:rsidR="0049113E" w:rsidRPr="001B3D18">
        <w:rPr>
          <w:rStyle w:val="Stark"/>
          <w:b w:val="0"/>
          <w:sz w:val="22"/>
          <w:szCs w:val="22"/>
          <w:lang w:val="nb-NO"/>
        </w:rPr>
        <w:t>serokekî</w:t>
      </w:r>
      <w:r w:rsidR="00FB46FA" w:rsidRPr="001B3D18">
        <w:rPr>
          <w:rStyle w:val="Stark"/>
          <w:b w:val="0"/>
          <w:sz w:val="22"/>
          <w:szCs w:val="22"/>
          <w:lang w:val="nb-NO"/>
        </w:rPr>
        <w:t xml:space="preserve"> qelp </w:t>
      </w:r>
      <w:r w:rsidR="00303772" w:rsidRPr="001B3D18">
        <w:rPr>
          <w:rStyle w:val="Stark"/>
          <w:b w:val="0"/>
          <w:sz w:val="22"/>
          <w:szCs w:val="22"/>
          <w:lang w:val="nb-NO"/>
        </w:rPr>
        <w:t xml:space="preserve">ê li nav </w:t>
      </w:r>
      <w:r w:rsidR="00FB46FA" w:rsidRPr="001B3D18">
        <w:rPr>
          <w:rStyle w:val="Stark"/>
          <w:b w:val="0"/>
          <w:sz w:val="22"/>
          <w:szCs w:val="22"/>
          <w:lang w:val="nb-NO"/>
        </w:rPr>
        <w:t>gerîlla</w:t>
      </w:r>
      <w:r w:rsidR="008443D0" w:rsidRPr="001B3D18">
        <w:rPr>
          <w:rStyle w:val="Stark"/>
          <w:b w:val="0"/>
          <w:sz w:val="22"/>
          <w:szCs w:val="22"/>
          <w:lang w:val="nb-NO"/>
        </w:rPr>
        <w:t>, ji</w:t>
      </w:r>
      <w:r w:rsidR="00FB46FA" w:rsidRPr="001B3D18">
        <w:rPr>
          <w:rStyle w:val="Stark"/>
          <w:b w:val="0"/>
          <w:sz w:val="22"/>
          <w:szCs w:val="22"/>
          <w:lang w:val="nb-NO"/>
        </w:rPr>
        <w:t xml:space="preserve"> </w:t>
      </w:r>
      <w:r w:rsidR="002B4D71" w:rsidRPr="001B3D18">
        <w:rPr>
          <w:rStyle w:val="Stark"/>
          <w:b w:val="0"/>
          <w:sz w:val="22"/>
          <w:szCs w:val="22"/>
          <w:lang w:val="nb-NO"/>
        </w:rPr>
        <w:t xml:space="preserve">serok </w:t>
      </w:r>
      <w:r w:rsidR="003A43E7" w:rsidRPr="001B3D18">
        <w:rPr>
          <w:rStyle w:val="Stark"/>
          <w:b w:val="0"/>
          <w:sz w:val="22"/>
          <w:szCs w:val="22"/>
          <w:lang w:val="nb-NO"/>
        </w:rPr>
        <w:t>Ko</w:t>
      </w:r>
      <w:r w:rsidR="00303772" w:rsidRPr="001B3D18">
        <w:rPr>
          <w:rStyle w:val="Stark"/>
          <w:b w:val="0"/>
          <w:sz w:val="22"/>
          <w:szCs w:val="22"/>
          <w:lang w:val="nb-NO"/>
        </w:rPr>
        <w:t xml:space="preserve">se </w:t>
      </w:r>
      <w:r w:rsidR="005A384D">
        <w:rPr>
          <w:rStyle w:val="Stark"/>
          <w:b w:val="0"/>
          <w:sz w:val="22"/>
          <w:szCs w:val="22"/>
          <w:lang w:val="nb-NO"/>
        </w:rPr>
        <w:t xml:space="preserve">Ose </w:t>
      </w:r>
      <w:r w:rsidR="00303772" w:rsidRPr="001B3D18">
        <w:rPr>
          <w:rStyle w:val="Stark"/>
          <w:b w:val="0"/>
          <w:sz w:val="22"/>
          <w:szCs w:val="22"/>
          <w:lang w:val="nb-NO"/>
        </w:rPr>
        <w:t xml:space="preserve">re </w:t>
      </w:r>
      <w:r w:rsidR="000B48C2">
        <w:rPr>
          <w:rStyle w:val="Stark"/>
          <w:b w:val="0"/>
          <w:sz w:val="22"/>
          <w:szCs w:val="22"/>
          <w:lang w:val="nb-NO"/>
        </w:rPr>
        <w:t xml:space="preserve">hat </w:t>
      </w:r>
      <w:r w:rsidR="00843127">
        <w:rPr>
          <w:rStyle w:val="Stark"/>
          <w:b w:val="0"/>
          <w:sz w:val="22"/>
          <w:szCs w:val="22"/>
          <w:lang w:val="nb-NO"/>
        </w:rPr>
        <w:t>goti</w:t>
      </w:r>
      <w:r w:rsidR="00303772" w:rsidRPr="001B3D18">
        <w:rPr>
          <w:rStyle w:val="Stark"/>
          <w:b w:val="0"/>
          <w:sz w:val="22"/>
          <w:szCs w:val="22"/>
          <w:lang w:val="nb-NO"/>
        </w:rPr>
        <w:t>n. Kose</w:t>
      </w:r>
      <w:r w:rsidR="005A384D">
        <w:rPr>
          <w:rStyle w:val="Stark"/>
          <w:b w:val="0"/>
          <w:sz w:val="22"/>
          <w:szCs w:val="22"/>
          <w:lang w:val="nb-NO"/>
        </w:rPr>
        <w:t xml:space="preserve"> Ose</w:t>
      </w:r>
      <w:r w:rsidR="007857FE" w:rsidRPr="001B3D18">
        <w:rPr>
          <w:rStyle w:val="Stark"/>
          <w:b w:val="0"/>
          <w:sz w:val="22"/>
          <w:szCs w:val="22"/>
          <w:lang w:val="nb-NO"/>
        </w:rPr>
        <w:t>,</w:t>
      </w:r>
      <w:r w:rsidR="00303772" w:rsidRPr="001B3D18">
        <w:rPr>
          <w:rStyle w:val="Stark"/>
          <w:b w:val="0"/>
          <w:sz w:val="22"/>
          <w:szCs w:val="22"/>
          <w:lang w:val="nb-NO"/>
        </w:rPr>
        <w:t xml:space="preserve"> serokê herî </w:t>
      </w:r>
      <w:r w:rsidR="00974E43">
        <w:rPr>
          <w:rStyle w:val="Stark"/>
          <w:b w:val="0"/>
          <w:sz w:val="22"/>
          <w:szCs w:val="22"/>
          <w:lang w:val="nb-NO"/>
        </w:rPr>
        <w:t>bilind</w:t>
      </w:r>
      <w:r w:rsidR="004C2EFF">
        <w:rPr>
          <w:rStyle w:val="Stark"/>
          <w:b w:val="0"/>
          <w:sz w:val="22"/>
          <w:szCs w:val="22"/>
          <w:lang w:val="nb-NO"/>
        </w:rPr>
        <w:t>,</w:t>
      </w:r>
      <w:r w:rsidR="00303772" w:rsidRPr="001B3D18">
        <w:rPr>
          <w:rStyle w:val="Stark"/>
          <w:b w:val="0"/>
          <w:sz w:val="22"/>
          <w:szCs w:val="22"/>
          <w:lang w:val="nb-NO"/>
        </w:rPr>
        <w:t xml:space="preserve"> yê li baregeha navendî ya </w:t>
      </w:r>
      <w:r w:rsidR="0066285A" w:rsidRPr="001B3D18">
        <w:rPr>
          <w:rStyle w:val="Stark"/>
          <w:b w:val="0"/>
          <w:sz w:val="22"/>
          <w:szCs w:val="22"/>
          <w:lang w:val="nb-NO"/>
        </w:rPr>
        <w:t>Bakurkê</w:t>
      </w:r>
      <w:r w:rsidR="00303772" w:rsidRPr="001B3D18">
        <w:rPr>
          <w:rStyle w:val="Stark"/>
          <w:b w:val="0"/>
          <w:sz w:val="22"/>
          <w:szCs w:val="22"/>
          <w:lang w:val="nb-NO"/>
        </w:rPr>
        <w:t xml:space="preserve"> </w:t>
      </w:r>
      <w:r w:rsidR="00843127">
        <w:rPr>
          <w:rStyle w:val="Stark"/>
          <w:b w:val="0"/>
          <w:sz w:val="22"/>
          <w:szCs w:val="22"/>
          <w:lang w:val="nb-NO"/>
        </w:rPr>
        <w:t>bû</w:t>
      </w:r>
      <w:r w:rsidR="00303772" w:rsidRPr="001B3D18">
        <w:rPr>
          <w:rStyle w:val="Stark"/>
          <w:b w:val="0"/>
          <w:sz w:val="22"/>
          <w:szCs w:val="22"/>
          <w:lang w:val="nb-NO"/>
        </w:rPr>
        <w:t>.</w:t>
      </w:r>
      <w:r w:rsidR="00FB46FA" w:rsidRPr="001B3D18">
        <w:rPr>
          <w:rStyle w:val="Stark"/>
          <w:b w:val="0"/>
          <w:sz w:val="22"/>
          <w:szCs w:val="22"/>
          <w:lang w:val="nb-NO"/>
        </w:rPr>
        <w:t xml:space="preserve"> </w:t>
      </w:r>
      <w:r w:rsidR="00303772" w:rsidRPr="001B3D18">
        <w:rPr>
          <w:rStyle w:val="Stark"/>
          <w:b w:val="0"/>
          <w:sz w:val="22"/>
          <w:szCs w:val="22"/>
          <w:lang w:val="nb-NO"/>
        </w:rPr>
        <w:t xml:space="preserve">Ji serok Kose </w:t>
      </w:r>
      <w:r w:rsidR="005A384D">
        <w:rPr>
          <w:rStyle w:val="Stark"/>
          <w:b w:val="0"/>
          <w:sz w:val="22"/>
          <w:szCs w:val="22"/>
          <w:lang w:val="nb-NO"/>
        </w:rPr>
        <w:t xml:space="preserve">Ose </w:t>
      </w:r>
      <w:r w:rsidR="00303772" w:rsidRPr="001B3D18">
        <w:rPr>
          <w:rStyle w:val="Stark"/>
          <w:b w:val="0"/>
          <w:sz w:val="22"/>
          <w:szCs w:val="22"/>
          <w:lang w:val="nb-NO"/>
        </w:rPr>
        <w:t xml:space="preserve">re </w:t>
      </w:r>
      <w:r w:rsidR="00843127">
        <w:rPr>
          <w:rStyle w:val="Stark"/>
          <w:b w:val="0"/>
          <w:sz w:val="22"/>
          <w:szCs w:val="22"/>
          <w:lang w:val="nb-NO"/>
        </w:rPr>
        <w:t>got</w:t>
      </w:r>
      <w:r w:rsidR="00303772" w:rsidRPr="001B3D18">
        <w:rPr>
          <w:rStyle w:val="Stark"/>
          <w:b w:val="0"/>
          <w:sz w:val="22"/>
          <w:szCs w:val="22"/>
          <w:lang w:val="nb-NO"/>
        </w:rPr>
        <w:t>in;</w:t>
      </w:r>
      <w:r w:rsidR="00007756" w:rsidRPr="001B3D18">
        <w:rPr>
          <w:rStyle w:val="Stark"/>
          <w:b w:val="0"/>
          <w:sz w:val="22"/>
          <w:szCs w:val="22"/>
          <w:lang w:val="nb-NO"/>
        </w:rPr>
        <w:t xml:space="preserve"> ku</w:t>
      </w:r>
      <w:r w:rsidR="00303772" w:rsidRPr="001B3D18">
        <w:rPr>
          <w:rStyle w:val="Stark"/>
          <w:b w:val="0"/>
          <w:sz w:val="22"/>
          <w:szCs w:val="22"/>
          <w:lang w:val="nb-NO"/>
        </w:rPr>
        <w:t xml:space="preserve"> </w:t>
      </w:r>
      <w:r w:rsidR="0049113E" w:rsidRPr="001B3D18">
        <w:rPr>
          <w:rStyle w:val="Stark"/>
          <w:b w:val="0"/>
          <w:i/>
          <w:sz w:val="22"/>
          <w:szCs w:val="22"/>
          <w:lang w:val="nb-NO"/>
        </w:rPr>
        <w:t>’</w:t>
      </w:r>
      <w:r w:rsidR="00FB46FA" w:rsidRPr="001B3D18">
        <w:rPr>
          <w:rStyle w:val="Stark"/>
          <w:b w:val="0"/>
          <w:i/>
          <w:sz w:val="22"/>
          <w:szCs w:val="22"/>
          <w:lang w:val="nb-NO"/>
        </w:rPr>
        <w:t>ev Xebat</w:t>
      </w:r>
      <w:r w:rsidR="007857FE" w:rsidRPr="001B3D18">
        <w:rPr>
          <w:rStyle w:val="Stark"/>
          <w:b w:val="0"/>
          <w:i/>
          <w:sz w:val="22"/>
          <w:szCs w:val="22"/>
          <w:lang w:val="nb-NO"/>
        </w:rPr>
        <w:t>,</w:t>
      </w:r>
      <w:r w:rsidR="00FB46FA" w:rsidRPr="001B3D18">
        <w:rPr>
          <w:rStyle w:val="Stark"/>
          <w:b w:val="0"/>
          <w:i/>
          <w:sz w:val="22"/>
          <w:szCs w:val="22"/>
          <w:lang w:val="nb-NO"/>
        </w:rPr>
        <w:t xml:space="preserve"> birayê </w:t>
      </w:r>
      <w:r w:rsidR="002B4D71" w:rsidRPr="001B3D18">
        <w:rPr>
          <w:rStyle w:val="Stark"/>
          <w:b w:val="0"/>
          <w:i/>
          <w:sz w:val="22"/>
          <w:szCs w:val="22"/>
          <w:lang w:val="nb-NO"/>
        </w:rPr>
        <w:t>filan</w:t>
      </w:r>
      <w:r w:rsidR="00843127">
        <w:rPr>
          <w:rStyle w:val="Stark"/>
          <w:b w:val="0"/>
          <w:i/>
          <w:sz w:val="22"/>
          <w:szCs w:val="22"/>
          <w:lang w:val="nb-NO"/>
        </w:rPr>
        <w:t xml:space="preserve"> Dilov</w:t>
      </w:r>
      <w:r w:rsidR="005A384D">
        <w:rPr>
          <w:rStyle w:val="Stark"/>
          <w:b w:val="0"/>
          <w:i/>
          <w:sz w:val="22"/>
          <w:szCs w:val="22"/>
          <w:lang w:val="nb-NO"/>
        </w:rPr>
        <w:t>a</w:t>
      </w:r>
      <w:r w:rsidR="00843127">
        <w:rPr>
          <w:rStyle w:val="Stark"/>
          <w:b w:val="0"/>
          <w:i/>
          <w:sz w:val="22"/>
          <w:szCs w:val="22"/>
          <w:lang w:val="nb-NO"/>
        </w:rPr>
        <w:t>n j</w:t>
      </w:r>
      <w:r w:rsidR="009D2F33">
        <w:rPr>
          <w:rStyle w:val="Stark"/>
          <w:b w:val="0"/>
          <w:i/>
          <w:sz w:val="22"/>
          <w:szCs w:val="22"/>
          <w:lang w:val="nb-NO"/>
        </w:rPr>
        <w:t xml:space="preserve">i </w:t>
      </w:r>
      <w:r w:rsidR="00E46502">
        <w:rPr>
          <w:rStyle w:val="Stark"/>
          <w:b w:val="0"/>
          <w:i/>
          <w:sz w:val="22"/>
          <w:szCs w:val="22"/>
          <w:lang w:val="nb-NO"/>
        </w:rPr>
        <w:t>Almany</w:t>
      </w:r>
      <w:r w:rsidR="009D2F33">
        <w:rPr>
          <w:rStyle w:val="Stark"/>
          <w:b w:val="0"/>
          <w:i/>
          <w:sz w:val="22"/>
          <w:szCs w:val="22"/>
          <w:lang w:val="nb-NO"/>
        </w:rPr>
        <w:t>ay</w:t>
      </w:r>
      <w:r w:rsidR="003A43E7" w:rsidRPr="001B3D18">
        <w:rPr>
          <w:rStyle w:val="Stark"/>
          <w:b w:val="0"/>
          <w:i/>
          <w:sz w:val="22"/>
          <w:szCs w:val="22"/>
          <w:lang w:val="nb-NO"/>
        </w:rPr>
        <w:t xml:space="preserve">ê </w:t>
      </w:r>
      <w:r w:rsidR="008443D0" w:rsidRPr="001B3D18">
        <w:rPr>
          <w:rStyle w:val="Stark"/>
          <w:b w:val="0"/>
          <w:i/>
          <w:sz w:val="22"/>
          <w:szCs w:val="22"/>
          <w:lang w:val="nb-NO"/>
        </w:rPr>
        <w:t>y</w:t>
      </w:r>
      <w:r w:rsidR="00FB46FA" w:rsidRPr="001B3D18">
        <w:rPr>
          <w:rStyle w:val="Stark"/>
          <w:b w:val="0"/>
          <w:i/>
          <w:sz w:val="22"/>
          <w:szCs w:val="22"/>
          <w:lang w:val="nb-NO"/>
        </w:rPr>
        <w:t>e. Ev kes</w:t>
      </w:r>
      <w:r w:rsidR="00977F9A" w:rsidRPr="001B3D18">
        <w:rPr>
          <w:rStyle w:val="Stark"/>
          <w:b w:val="0"/>
          <w:i/>
          <w:sz w:val="22"/>
          <w:szCs w:val="22"/>
          <w:lang w:val="nb-NO"/>
        </w:rPr>
        <w:t>,</w:t>
      </w:r>
      <w:r w:rsidR="00FB46FA" w:rsidRPr="001B3D18">
        <w:rPr>
          <w:rStyle w:val="Stark"/>
          <w:b w:val="0"/>
          <w:i/>
          <w:sz w:val="22"/>
          <w:szCs w:val="22"/>
          <w:lang w:val="nb-NO"/>
        </w:rPr>
        <w:t xml:space="preserve"> li </w:t>
      </w:r>
      <w:r w:rsidR="00E46502">
        <w:rPr>
          <w:rStyle w:val="Stark"/>
          <w:b w:val="0"/>
          <w:i/>
          <w:sz w:val="22"/>
          <w:szCs w:val="22"/>
          <w:lang w:val="nb-NO"/>
        </w:rPr>
        <w:t>Almanya</w:t>
      </w:r>
      <w:r w:rsidR="009D2F33">
        <w:rPr>
          <w:rStyle w:val="Stark"/>
          <w:b w:val="0"/>
          <w:i/>
          <w:sz w:val="22"/>
          <w:szCs w:val="22"/>
          <w:lang w:val="nb-NO"/>
        </w:rPr>
        <w:t>y</w:t>
      </w:r>
      <w:r w:rsidR="009D2F33" w:rsidRPr="001B3D18">
        <w:rPr>
          <w:rStyle w:val="Stark"/>
          <w:b w:val="0"/>
          <w:i/>
          <w:sz w:val="22"/>
          <w:szCs w:val="22"/>
          <w:lang w:val="nb-NO"/>
        </w:rPr>
        <w:t>ê</w:t>
      </w:r>
      <w:r w:rsidR="00FB46FA" w:rsidRPr="001B3D18">
        <w:rPr>
          <w:rStyle w:val="Stark"/>
          <w:b w:val="0"/>
          <w:i/>
          <w:sz w:val="22"/>
          <w:szCs w:val="22"/>
          <w:lang w:val="nb-NO"/>
        </w:rPr>
        <w:t xml:space="preserve"> serî li hevber </w:t>
      </w:r>
      <w:r w:rsidR="00DD6AFC">
        <w:rPr>
          <w:rStyle w:val="Stark"/>
          <w:b w:val="0"/>
          <w:i/>
          <w:sz w:val="22"/>
          <w:szCs w:val="22"/>
          <w:lang w:val="nb-NO"/>
        </w:rPr>
        <w:t>Rêxistin</w:t>
      </w:r>
      <w:r w:rsidR="00977F9A" w:rsidRPr="001B3D18">
        <w:rPr>
          <w:rStyle w:val="Stark"/>
          <w:b w:val="0"/>
          <w:i/>
          <w:sz w:val="22"/>
          <w:szCs w:val="22"/>
          <w:lang w:val="nb-NO"/>
        </w:rPr>
        <w:t>’a</w:t>
      </w:r>
      <w:r w:rsidR="00E867C8" w:rsidRPr="001B3D18">
        <w:rPr>
          <w:rStyle w:val="Stark"/>
          <w:b w:val="0"/>
          <w:i/>
          <w:sz w:val="22"/>
          <w:szCs w:val="22"/>
          <w:lang w:val="nb-NO"/>
        </w:rPr>
        <w:t xml:space="preserve"> me</w:t>
      </w:r>
      <w:r w:rsidR="00FB46FA" w:rsidRPr="001B3D18">
        <w:rPr>
          <w:rStyle w:val="Stark"/>
          <w:b w:val="0"/>
          <w:i/>
          <w:sz w:val="22"/>
          <w:szCs w:val="22"/>
          <w:lang w:val="nb-NO"/>
        </w:rPr>
        <w:t xml:space="preserve"> </w:t>
      </w:r>
      <w:r w:rsidR="009D6BA0">
        <w:rPr>
          <w:rStyle w:val="Stark"/>
          <w:b w:val="0"/>
          <w:i/>
          <w:sz w:val="22"/>
          <w:szCs w:val="22"/>
          <w:lang w:val="nb-NO"/>
        </w:rPr>
        <w:t>hilday</w:t>
      </w:r>
      <w:r w:rsidR="00FB46FA" w:rsidRPr="001B3D18">
        <w:rPr>
          <w:rStyle w:val="Stark"/>
          <w:b w:val="0"/>
          <w:i/>
          <w:sz w:val="22"/>
          <w:szCs w:val="22"/>
          <w:lang w:val="nb-NO"/>
        </w:rPr>
        <w:t xml:space="preserve">e. Bila çavekî we her dem li ser </w:t>
      </w:r>
      <w:r w:rsidR="008443D0" w:rsidRPr="001B3D18">
        <w:rPr>
          <w:rStyle w:val="Stark"/>
          <w:b w:val="0"/>
          <w:i/>
          <w:sz w:val="22"/>
          <w:szCs w:val="22"/>
          <w:lang w:val="nb-NO"/>
        </w:rPr>
        <w:t xml:space="preserve">vî </w:t>
      </w:r>
      <w:r w:rsidR="00AF0F6A" w:rsidRPr="001B3D18">
        <w:rPr>
          <w:rStyle w:val="Stark"/>
          <w:b w:val="0"/>
          <w:i/>
          <w:sz w:val="22"/>
          <w:szCs w:val="22"/>
          <w:lang w:val="nb-NO"/>
        </w:rPr>
        <w:t>lawik</w:t>
      </w:r>
      <w:r w:rsidR="0049113E" w:rsidRPr="001B3D18">
        <w:rPr>
          <w:rStyle w:val="Stark"/>
          <w:b w:val="0"/>
          <w:i/>
          <w:sz w:val="22"/>
          <w:szCs w:val="22"/>
          <w:lang w:val="nb-NO"/>
        </w:rPr>
        <w:t>î be!’</w:t>
      </w:r>
      <w:r w:rsidR="00FB46FA" w:rsidRPr="001B3D18">
        <w:rPr>
          <w:rStyle w:val="Stark"/>
          <w:b w:val="0"/>
          <w:sz w:val="22"/>
          <w:szCs w:val="22"/>
          <w:lang w:val="nb-NO"/>
        </w:rPr>
        <w:t xml:space="preserve"> Piştî ku ev agehî </w:t>
      </w:r>
      <w:r w:rsidR="004C2EFF">
        <w:rPr>
          <w:rStyle w:val="Stark"/>
          <w:b w:val="0"/>
          <w:sz w:val="22"/>
          <w:szCs w:val="22"/>
          <w:lang w:val="nb-NO"/>
        </w:rPr>
        <w:t>giha</w:t>
      </w:r>
      <w:r w:rsidR="00BC1833">
        <w:rPr>
          <w:rStyle w:val="Stark"/>
          <w:b w:val="0"/>
          <w:sz w:val="22"/>
          <w:szCs w:val="22"/>
          <w:lang w:val="nb-NO"/>
        </w:rPr>
        <w:t xml:space="preserve"> </w:t>
      </w:r>
      <w:r w:rsidR="00FB46FA" w:rsidRPr="001B3D18">
        <w:rPr>
          <w:rStyle w:val="Stark"/>
          <w:b w:val="0"/>
          <w:sz w:val="22"/>
          <w:szCs w:val="22"/>
          <w:lang w:val="nb-NO"/>
        </w:rPr>
        <w:t xml:space="preserve">serfermandarê qelp ê li </w:t>
      </w:r>
      <w:r w:rsidR="0066285A" w:rsidRPr="001B3D18">
        <w:rPr>
          <w:rStyle w:val="Stark"/>
          <w:b w:val="0"/>
          <w:sz w:val="22"/>
          <w:szCs w:val="22"/>
          <w:lang w:val="nb-NO"/>
        </w:rPr>
        <w:t>Bakurkê</w:t>
      </w:r>
      <w:r w:rsidR="00FB46FA" w:rsidRPr="001B3D18">
        <w:rPr>
          <w:rStyle w:val="Stark"/>
          <w:b w:val="0"/>
          <w:sz w:val="22"/>
          <w:szCs w:val="22"/>
          <w:lang w:val="nb-NO"/>
        </w:rPr>
        <w:t>, rojekê</w:t>
      </w:r>
      <w:r w:rsidR="008443D0" w:rsidRPr="001B3D18">
        <w:rPr>
          <w:rStyle w:val="Stark"/>
          <w:b w:val="0"/>
          <w:sz w:val="22"/>
          <w:szCs w:val="22"/>
          <w:lang w:val="nb-NO"/>
        </w:rPr>
        <w:t>,</w:t>
      </w:r>
      <w:r w:rsidR="00FB46FA" w:rsidRPr="001B3D18">
        <w:rPr>
          <w:rStyle w:val="Stark"/>
          <w:b w:val="0"/>
          <w:sz w:val="22"/>
          <w:szCs w:val="22"/>
          <w:lang w:val="nb-NO"/>
        </w:rPr>
        <w:t xml:space="preserve"> ew jî vê agehiyê </w:t>
      </w:r>
      <w:r w:rsidR="004C2EFF">
        <w:rPr>
          <w:rStyle w:val="Stark"/>
          <w:b w:val="0"/>
          <w:sz w:val="22"/>
          <w:szCs w:val="22"/>
          <w:lang w:val="nb-NO"/>
        </w:rPr>
        <w:t>gihand</w:t>
      </w:r>
      <w:r w:rsidR="00FB46FA" w:rsidRPr="001B3D18">
        <w:rPr>
          <w:rStyle w:val="Stark"/>
          <w:b w:val="0"/>
          <w:sz w:val="22"/>
          <w:szCs w:val="22"/>
          <w:lang w:val="nb-NO"/>
        </w:rPr>
        <w:t xml:space="preserve"> ji serferman</w:t>
      </w:r>
      <w:r w:rsidR="00843127">
        <w:rPr>
          <w:rStyle w:val="Stark"/>
          <w:b w:val="0"/>
          <w:sz w:val="22"/>
          <w:szCs w:val="22"/>
          <w:lang w:val="nb-NO"/>
        </w:rPr>
        <w:t>dey</w:t>
      </w:r>
      <w:r w:rsidR="00FB46FA" w:rsidRPr="001B3D18">
        <w:rPr>
          <w:rStyle w:val="Stark"/>
          <w:b w:val="0"/>
          <w:sz w:val="22"/>
          <w:szCs w:val="22"/>
          <w:lang w:val="nb-NO"/>
        </w:rPr>
        <w:t xml:space="preserve">ekî din ê </w:t>
      </w:r>
      <w:r w:rsidR="00007756" w:rsidRPr="001B3D18">
        <w:rPr>
          <w:rStyle w:val="Stark"/>
          <w:b w:val="0"/>
          <w:sz w:val="22"/>
          <w:szCs w:val="22"/>
          <w:lang w:val="nb-NO"/>
        </w:rPr>
        <w:t>qelp ê l</w:t>
      </w:r>
      <w:r w:rsidR="00FB46FA" w:rsidRPr="001B3D18">
        <w:rPr>
          <w:rStyle w:val="Stark"/>
          <w:b w:val="0"/>
          <w:sz w:val="22"/>
          <w:szCs w:val="22"/>
          <w:lang w:val="nb-NO"/>
        </w:rPr>
        <w:t xml:space="preserve">i </w:t>
      </w:r>
      <w:r w:rsidR="00DD6AFC">
        <w:rPr>
          <w:rStyle w:val="Stark"/>
          <w:b w:val="0"/>
          <w:sz w:val="22"/>
          <w:szCs w:val="22"/>
          <w:lang w:val="nb-NO"/>
        </w:rPr>
        <w:t>nav refan</w:t>
      </w:r>
      <w:r w:rsidR="00FB46FA" w:rsidRPr="001B3D18">
        <w:rPr>
          <w:rStyle w:val="Stark"/>
          <w:b w:val="0"/>
          <w:sz w:val="22"/>
          <w:szCs w:val="22"/>
          <w:lang w:val="nb-NO"/>
        </w:rPr>
        <w:t>. Ew jî</w:t>
      </w:r>
      <w:r w:rsidR="007857FE" w:rsidRPr="001B3D18">
        <w:rPr>
          <w:rStyle w:val="Stark"/>
          <w:b w:val="0"/>
          <w:sz w:val="22"/>
          <w:szCs w:val="22"/>
          <w:lang w:val="nb-NO"/>
        </w:rPr>
        <w:t>,</w:t>
      </w:r>
      <w:r w:rsidR="002B4D71" w:rsidRPr="001B3D18">
        <w:rPr>
          <w:rStyle w:val="Stark"/>
          <w:b w:val="0"/>
          <w:sz w:val="22"/>
          <w:szCs w:val="22"/>
          <w:lang w:val="nb-NO"/>
        </w:rPr>
        <w:t xml:space="preserve"> </w:t>
      </w:r>
      <w:r w:rsidR="00007756" w:rsidRPr="001B3D18">
        <w:rPr>
          <w:rStyle w:val="Stark"/>
          <w:b w:val="0"/>
          <w:sz w:val="22"/>
          <w:szCs w:val="22"/>
          <w:lang w:val="nb-NO"/>
        </w:rPr>
        <w:t xml:space="preserve">li gor adetî ye, </w:t>
      </w:r>
      <w:r w:rsidR="002B4D71" w:rsidRPr="001B3D18">
        <w:rPr>
          <w:rStyle w:val="Stark"/>
          <w:b w:val="0"/>
          <w:sz w:val="22"/>
          <w:szCs w:val="22"/>
          <w:lang w:val="nb-NO"/>
        </w:rPr>
        <w:t>v</w:t>
      </w:r>
      <w:r w:rsidR="00D47D9C">
        <w:rPr>
          <w:rStyle w:val="Stark"/>
          <w:b w:val="0"/>
          <w:sz w:val="22"/>
          <w:szCs w:val="22"/>
          <w:lang w:val="nb-NO"/>
        </w:rPr>
        <w:t>an</w:t>
      </w:r>
      <w:r w:rsidR="002B4D71" w:rsidRPr="001B3D18">
        <w:rPr>
          <w:rStyle w:val="Stark"/>
          <w:b w:val="0"/>
          <w:sz w:val="22"/>
          <w:szCs w:val="22"/>
          <w:lang w:val="nb-NO"/>
        </w:rPr>
        <w:t xml:space="preserve"> gotin</w:t>
      </w:r>
      <w:r w:rsidR="00D47D9C">
        <w:rPr>
          <w:rStyle w:val="Stark"/>
          <w:b w:val="0"/>
          <w:sz w:val="22"/>
          <w:szCs w:val="22"/>
          <w:lang w:val="nb-NO"/>
        </w:rPr>
        <w:t>ên</w:t>
      </w:r>
      <w:r w:rsidR="00910FCE">
        <w:rPr>
          <w:rStyle w:val="Stark"/>
          <w:b w:val="0"/>
          <w:sz w:val="22"/>
          <w:szCs w:val="22"/>
          <w:lang w:val="nb-NO"/>
        </w:rPr>
        <w:t xml:space="preserve"> d</w:t>
      </w:r>
      <w:r w:rsidR="00835A0C">
        <w:rPr>
          <w:rStyle w:val="Stark"/>
          <w:b w:val="0"/>
          <w:sz w:val="22"/>
          <w:szCs w:val="22"/>
          <w:lang w:val="nb-NO"/>
        </w:rPr>
        <w:t>er</w:t>
      </w:r>
      <w:r w:rsidR="002B4D71" w:rsidRPr="001B3D18">
        <w:rPr>
          <w:rStyle w:val="Stark"/>
          <w:b w:val="0"/>
          <w:sz w:val="22"/>
          <w:szCs w:val="22"/>
          <w:lang w:val="nb-NO"/>
        </w:rPr>
        <w:t>bareyê Xebat</w:t>
      </w:r>
      <w:r w:rsidR="00977F9A" w:rsidRPr="001B3D18">
        <w:rPr>
          <w:rStyle w:val="Stark"/>
          <w:b w:val="0"/>
          <w:sz w:val="22"/>
          <w:szCs w:val="22"/>
          <w:lang w:val="nb-NO"/>
        </w:rPr>
        <w:t>,</w:t>
      </w:r>
      <w:r w:rsidR="005A384D">
        <w:rPr>
          <w:rStyle w:val="Stark"/>
          <w:b w:val="0"/>
          <w:sz w:val="22"/>
          <w:szCs w:val="22"/>
          <w:lang w:val="nb-NO"/>
        </w:rPr>
        <w:t xml:space="preserve"> ji fermandarek</w:t>
      </w:r>
      <w:r w:rsidR="00835A0C">
        <w:rPr>
          <w:rStyle w:val="Stark"/>
          <w:b w:val="0"/>
          <w:sz w:val="22"/>
          <w:szCs w:val="22"/>
          <w:lang w:val="nb-NO"/>
        </w:rPr>
        <w:t>î</w:t>
      </w:r>
      <w:r w:rsidR="00FB46FA" w:rsidRPr="001B3D18">
        <w:rPr>
          <w:rStyle w:val="Stark"/>
          <w:b w:val="0"/>
          <w:sz w:val="22"/>
          <w:szCs w:val="22"/>
          <w:lang w:val="nb-NO"/>
        </w:rPr>
        <w:t xml:space="preserve"> </w:t>
      </w:r>
      <w:r w:rsidR="003A43E7" w:rsidRPr="001B3D18">
        <w:rPr>
          <w:rStyle w:val="Stark"/>
          <w:b w:val="0"/>
          <w:sz w:val="22"/>
          <w:szCs w:val="22"/>
          <w:lang w:val="nb-NO"/>
        </w:rPr>
        <w:t xml:space="preserve">din </w:t>
      </w:r>
      <w:r w:rsidR="00FB46FA" w:rsidRPr="001B3D18">
        <w:rPr>
          <w:rStyle w:val="Stark"/>
          <w:b w:val="0"/>
          <w:sz w:val="22"/>
          <w:szCs w:val="22"/>
          <w:lang w:val="nb-NO"/>
        </w:rPr>
        <w:t xml:space="preserve">re kad </w:t>
      </w:r>
      <w:r w:rsidR="004C2EFF">
        <w:rPr>
          <w:rStyle w:val="Stark"/>
          <w:b w:val="0"/>
          <w:sz w:val="22"/>
          <w:szCs w:val="22"/>
          <w:lang w:val="nb-NO"/>
        </w:rPr>
        <w:t>kir</w:t>
      </w:r>
      <w:r w:rsidR="003A43E7" w:rsidRPr="001B3D18">
        <w:rPr>
          <w:rStyle w:val="Stark"/>
          <w:b w:val="0"/>
          <w:sz w:val="22"/>
          <w:szCs w:val="22"/>
          <w:lang w:val="nb-NO"/>
        </w:rPr>
        <w:t xml:space="preserve">. </w:t>
      </w:r>
      <w:r w:rsidR="00776745" w:rsidRPr="001B3D18">
        <w:rPr>
          <w:rStyle w:val="Stark"/>
          <w:b w:val="0"/>
          <w:sz w:val="22"/>
          <w:szCs w:val="22"/>
          <w:lang w:val="nb-NO"/>
        </w:rPr>
        <w:t>Yek</w:t>
      </w:r>
      <w:r w:rsidR="00FB46FA" w:rsidRPr="001B3D18">
        <w:rPr>
          <w:rStyle w:val="Stark"/>
          <w:b w:val="0"/>
          <w:sz w:val="22"/>
          <w:szCs w:val="22"/>
          <w:lang w:val="nb-NO"/>
        </w:rPr>
        <w:t xml:space="preserve"> ji wan </w:t>
      </w:r>
      <w:r w:rsidR="003A43E7" w:rsidRPr="001B3D18">
        <w:rPr>
          <w:rStyle w:val="Stark"/>
          <w:b w:val="0"/>
          <w:sz w:val="22"/>
          <w:szCs w:val="22"/>
          <w:lang w:val="nb-NO"/>
        </w:rPr>
        <w:t xml:space="preserve">jî </w:t>
      </w:r>
      <w:r w:rsidR="00FB46FA" w:rsidRPr="001B3D18">
        <w:rPr>
          <w:rStyle w:val="Stark"/>
          <w:b w:val="0"/>
          <w:sz w:val="22"/>
          <w:szCs w:val="22"/>
          <w:lang w:val="nb-NO"/>
        </w:rPr>
        <w:t>n</w:t>
      </w:r>
      <w:r w:rsidR="004C2EFF">
        <w:rPr>
          <w:rStyle w:val="Stark"/>
          <w:b w:val="0"/>
          <w:sz w:val="22"/>
          <w:szCs w:val="22"/>
          <w:lang w:val="nb-NO"/>
        </w:rPr>
        <w:t>e got</w:t>
      </w:r>
      <w:r w:rsidR="002B4D71" w:rsidRPr="001B3D18">
        <w:rPr>
          <w:rStyle w:val="Stark"/>
          <w:b w:val="0"/>
          <w:sz w:val="22"/>
          <w:szCs w:val="22"/>
          <w:lang w:val="nb-NO"/>
        </w:rPr>
        <w:t>;</w:t>
      </w:r>
      <w:r w:rsidR="00FB46FA" w:rsidRPr="001B3D18">
        <w:rPr>
          <w:rStyle w:val="Stark"/>
          <w:b w:val="0"/>
          <w:sz w:val="22"/>
          <w:szCs w:val="22"/>
          <w:lang w:val="nb-NO"/>
        </w:rPr>
        <w:t xml:space="preserve"> </w:t>
      </w:r>
      <w:r w:rsidR="002B4D71" w:rsidRPr="001B3D18">
        <w:rPr>
          <w:rStyle w:val="Stark"/>
          <w:b w:val="0"/>
          <w:sz w:val="22"/>
          <w:szCs w:val="22"/>
          <w:lang w:val="nb-NO"/>
        </w:rPr>
        <w:t>’</w:t>
      </w:r>
      <w:r w:rsidR="00FB46FA" w:rsidRPr="001B3D18">
        <w:rPr>
          <w:rStyle w:val="Stark"/>
          <w:b w:val="0"/>
          <w:i/>
          <w:sz w:val="22"/>
          <w:szCs w:val="22"/>
          <w:lang w:val="nb-NO"/>
        </w:rPr>
        <w:t xml:space="preserve">Heger yek ji malbata </w:t>
      </w:r>
      <w:r w:rsidR="00910FCE">
        <w:rPr>
          <w:rStyle w:val="Stark"/>
          <w:b w:val="0"/>
          <w:i/>
          <w:sz w:val="22"/>
          <w:szCs w:val="22"/>
          <w:lang w:val="nb-NO"/>
        </w:rPr>
        <w:t>Xebat</w:t>
      </w:r>
      <w:r w:rsidR="00DD6AFC">
        <w:rPr>
          <w:rStyle w:val="Stark"/>
          <w:b w:val="0"/>
          <w:i/>
          <w:sz w:val="22"/>
          <w:szCs w:val="22"/>
          <w:lang w:val="nb-NO"/>
        </w:rPr>
        <w:t xml:space="preserve"> karekî li hevberê </w:t>
      </w:r>
      <w:r w:rsidR="008443D0" w:rsidRPr="001B3D18">
        <w:rPr>
          <w:rStyle w:val="Stark"/>
          <w:b w:val="0"/>
          <w:i/>
          <w:sz w:val="22"/>
          <w:szCs w:val="22"/>
          <w:lang w:val="nb-NO"/>
        </w:rPr>
        <w:t>me</w:t>
      </w:r>
      <w:r w:rsidR="00DD6AFC">
        <w:rPr>
          <w:rStyle w:val="Stark"/>
          <w:b w:val="0"/>
          <w:i/>
          <w:sz w:val="22"/>
          <w:szCs w:val="22"/>
          <w:lang w:val="nb-NO"/>
        </w:rPr>
        <w:t xml:space="preserve"> kiribe, ma çi</w:t>
      </w:r>
      <w:r w:rsidR="00FB46FA" w:rsidRPr="001B3D18">
        <w:rPr>
          <w:rStyle w:val="Stark"/>
          <w:b w:val="0"/>
          <w:i/>
          <w:sz w:val="22"/>
          <w:szCs w:val="22"/>
          <w:lang w:val="nb-NO"/>
        </w:rPr>
        <w:t xml:space="preserve"> sûcê </w:t>
      </w:r>
      <w:r w:rsidR="0049113E" w:rsidRPr="001B3D18">
        <w:rPr>
          <w:rStyle w:val="Stark"/>
          <w:b w:val="0"/>
          <w:i/>
          <w:sz w:val="22"/>
          <w:szCs w:val="22"/>
          <w:lang w:val="nb-NO"/>
        </w:rPr>
        <w:t>vî kurikê reben</w:t>
      </w:r>
      <w:r w:rsidR="00FB46FA" w:rsidRPr="001B3D18">
        <w:rPr>
          <w:rStyle w:val="Stark"/>
          <w:b w:val="0"/>
          <w:i/>
          <w:sz w:val="22"/>
          <w:szCs w:val="22"/>
          <w:lang w:val="nb-NO"/>
        </w:rPr>
        <w:t xml:space="preserve"> di vê de </w:t>
      </w:r>
      <w:r w:rsidR="008443D0" w:rsidRPr="001B3D18">
        <w:rPr>
          <w:rStyle w:val="Stark"/>
          <w:b w:val="0"/>
          <w:i/>
          <w:sz w:val="22"/>
          <w:szCs w:val="22"/>
          <w:lang w:val="nb-NO"/>
        </w:rPr>
        <w:t>he</w:t>
      </w:r>
      <w:r w:rsidR="005A384D">
        <w:rPr>
          <w:rStyle w:val="Stark"/>
          <w:b w:val="0"/>
          <w:i/>
          <w:sz w:val="22"/>
          <w:szCs w:val="22"/>
          <w:lang w:val="nb-NO"/>
        </w:rPr>
        <w:t>y</w:t>
      </w:r>
      <w:r w:rsidR="00FB46FA" w:rsidRPr="001B3D18">
        <w:rPr>
          <w:rStyle w:val="Stark"/>
          <w:b w:val="0"/>
          <w:i/>
          <w:sz w:val="22"/>
          <w:szCs w:val="22"/>
          <w:lang w:val="nb-NO"/>
        </w:rPr>
        <w:t>e?</w:t>
      </w:r>
      <w:r w:rsidR="002B4D71" w:rsidRPr="001B3D18">
        <w:rPr>
          <w:rStyle w:val="Stark"/>
          <w:b w:val="0"/>
          <w:i/>
          <w:sz w:val="22"/>
          <w:szCs w:val="22"/>
          <w:lang w:val="nb-NO"/>
        </w:rPr>
        <w:t xml:space="preserve"> ’Ma Xebatê reben çi bike?</w:t>
      </w:r>
      <w:r w:rsidR="00FB46FA" w:rsidRPr="001B3D18">
        <w:rPr>
          <w:rStyle w:val="Stark"/>
          <w:b w:val="0"/>
          <w:sz w:val="22"/>
          <w:szCs w:val="22"/>
          <w:lang w:val="nb-NO"/>
        </w:rPr>
        <w:t>’</w:t>
      </w:r>
    </w:p>
    <w:p w:rsidR="00471C44" w:rsidRPr="001B3D18" w:rsidRDefault="00867F6C" w:rsidP="00835A0C">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FB46FA" w:rsidRPr="001B3D18">
        <w:rPr>
          <w:rStyle w:val="Stark"/>
          <w:b w:val="0"/>
          <w:sz w:val="22"/>
          <w:szCs w:val="22"/>
          <w:lang w:val="nb-NO"/>
        </w:rPr>
        <w:t>Sal</w:t>
      </w:r>
      <w:r w:rsidR="00873BDA" w:rsidRPr="001B3D18">
        <w:rPr>
          <w:rStyle w:val="Stark"/>
          <w:b w:val="0"/>
          <w:sz w:val="22"/>
          <w:szCs w:val="22"/>
          <w:lang w:val="nb-NO"/>
        </w:rPr>
        <w:t xml:space="preserve"> hat bû 1997. Xebat li gundekî</w:t>
      </w:r>
      <w:r w:rsidR="00FB46FA" w:rsidRPr="001B3D18">
        <w:rPr>
          <w:rStyle w:val="Stark"/>
          <w:b w:val="0"/>
          <w:sz w:val="22"/>
          <w:szCs w:val="22"/>
          <w:lang w:val="nb-NO"/>
        </w:rPr>
        <w:t xml:space="preserve"> </w:t>
      </w:r>
      <w:r w:rsidR="0066285A" w:rsidRPr="001B3D18">
        <w:rPr>
          <w:rStyle w:val="Stark"/>
          <w:b w:val="0"/>
          <w:sz w:val="22"/>
          <w:szCs w:val="22"/>
          <w:lang w:val="nb-NO"/>
        </w:rPr>
        <w:t>Bakurkê</w:t>
      </w:r>
      <w:r w:rsidR="00FB46FA" w:rsidRPr="001B3D18">
        <w:rPr>
          <w:rStyle w:val="Stark"/>
          <w:b w:val="0"/>
          <w:sz w:val="22"/>
          <w:szCs w:val="22"/>
          <w:lang w:val="nb-NO"/>
        </w:rPr>
        <w:t xml:space="preserve"> </w:t>
      </w:r>
      <w:r w:rsidR="00007756" w:rsidRPr="001B3D18">
        <w:rPr>
          <w:rStyle w:val="Stark"/>
          <w:b w:val="0"/>
          <w:sz w:val="22"/>
          <w:szCs w:val="22"/>
          <w:lang w:val="nb-NO"/>
        </w:rPr>
        <w:t>bû</w:t>
      </w:r>
      <w:r w:rsidR="0049113E" w:rsidRPr="001B3D18">
        <w:rPr>
          <w:rStyle w:val="Stark"/>
          <w:b w:val="0"/>
          <w:sz w:val="22"/>
          <w:szCs w:val="22"/>
          <w:lang w:val="nb-NO"/>
        </w:rPr>
        <w:t xml:space="preserve"> hîna</w:t>
      </w:r>
      <w:r w:rsidR="00FB46FA" w:rsidRPr="001B3D18">
        <w:rPr>
          <w:rStyle w:val="Stark"/>
          <w:b w:val="0"/>
          <w:sz w:val="22"/>
          <w:szCs w:val="22"/>
          <w:lang w:val="nb-NO"/>
        </w:rPr>
        <w:t xml:space="preserve">. Gava her karekî dijwar divêt </w:t>
      </w:r>
      <w:r w:rsidR="005A384D">
        <w:rPr>
          <w:rStyle w:val="Stark"/>
          <w:b w:val="0"/>
          <w:sz w:val="22"/>
          <w:szCs w:val="22"/>
          <w:lang w:val="nb-NO"/>
        </w:rPr>
        <w:t>bihê</w:t>
      </w:r>
      <w:r w:rsidR="00467554">
        <w:rPr>
          <w:rStyle w:val="Stark"/>
          <w:b w:val="0"/>
          <w:sz w:val="22"/>
          <w:szCs w:val="22"/>
          <w:lang w:val="nb-NO"/>
        </w:rPr>
        <w:t>t</w:t>
      </w:r>
      <w:r w:rsidR="00FB46FA" w:rsidRPr="001B3D18">
        <w:rPr>
          <w:rStyle w:val="Stark"/>
          <w:b w:val="0"/>
          <w:sz w:val="22"/>
          <w:szCs w:val="22"/>
          <w:lang w:val="nb-NO"/>
        </w:rPr>
        <w:t xml:space="preserve"> kirin, </w:t>
      </w:r>
      <w:r w:rsidR="00D47D9C">
        <w:rPr>
          <w:rStyle w:val="Stark"/>
          <w:b w:val="0"/>
          <w:sz w:val="22"/>
          <w:szCs w:val="22"/>
          <w:lang w:val="nb-NO"/>
        </w:rPr>
        <w:t xml:space="preserve">van Xwedê giravî </w:t>
      </w:r>
      <w:r w:rsidR="003A43E7" w:rsidRPr="001B3D18">
        <w:rPr>
          <w:rStyle w:val="Stark"/>
          <w:b w:val="0"/>
          <w:sz w:val="22"/>
          <w:szCs w:val="22"/>
          <w:lang w:val="nb-NO"/>
        </w:rPr>
        <w:t>ferma</w:t>
      </w:r>
      <w:r w:rsidR="00BC068D" w:rsidRPr="001B3D18">
        <w:rPr>
          <w:rStyle w:val="Stark"/>
          <w:b w:val="0"/>
          <w:sz w:val="22"/>
          <w:szCs w:val="22"/>
          <w:lang w:val="nb-NO"/>
        </w:rPr>
        <w:t>n</w:t>
      </w:r>
      <w:r w:rsidR="00D47D9C">
        <w:rPr>
          <w:rStyle w:val="Stark"/>
          <w:b w:val="0"/>
          <w:sz w:val="22"/>
          <w:szCs w:val="22"/>
          <w:lang w:val="nb-NO"/>
        </w:rPr>
        <w:t>dey</w:t>
      </w:r>
      <w:r w:rsidR="003A43E7" w:rsidRPr="001B3D18">
        <w:rPr>
          <w:rStyle w:val="Stark"/>
          <w:b w:val="0"/>
          <w:sz w:val="22"/>
          <w:szCs w:val="22"/>
          <w:lang w:val="nb-NO"/>
        </w:rPr>
        <w:t>ên şoreşê, lê belê di rastiyê de jî</w:t>
      </w:r>
      <w:r w:rsidR="007857FE" w:rsidRPr="001B3D18">
        <w:rPr>
          <w:rStyle w:val="Stark"/>
          <w:b w:val="0"/>
          <w:sz w:val="22"/>
          <w:szCs w:val="22"/>
          <w:lang w:val="nb-NO"/>
        </w:rPr>
        <w:t>,</w:t>
      </w:r>
      <w:r w:rsidR="003A43E7" w:rsidRPr="001B3D18">
        <w:rPr>
          <w:rStyle w:val="Stark"/>
          <w:b w:val="0"/>
          <w:sz w:val="22"/>
          <w:szCs w:val="22"/>
          <w:lang w:val="nb-NO"/>
        </w:rPr>
        <w:t xml:space="preserve"> van neyarên </w:t>
      </w:r>
      <w:r w:rsidR="008C3040" w:rsidRPr="001B3D18">
        <w:rPr>
          <w:rStyle w:val="Stark"/>
          <w:b w:val="0"/>
          <w:sz w:val="22"/>
          <w:szCs w:val="22"/>
          <w:lang w:val="nb-NO"/>
        </w:rPr>
        <w:t xml:space="preserve">kurdan </w:t>
      </w:r>
      <w:r w:rsidR="00E867C8" w:rsidRPr="001B3D18">
        <w:rPr>
          <w:rStyle w:val="Stark"/>
          <w:b w:val="0"/>
          <w:sz w:val="22"/>
          <w:szCs w:val="22"/>
          <w:lang w:val="nb-NO"/>
        </w:rPr>
        <w:t>û</w:t>
      </w:r>
      <w:r w:rsidR="008C3040" w:rsidRPr="001B3D18">
        <w:rPr>
          <w:rStyle w:val="Stark"/>
          <w:b w:val="0"/>
          <w:sz w:val="22"/>
          <w:szCs w:val="22"/>
          <w:lang w:val="nb-NO"/>
        </w:rPr>
        <w:t xml:space="preserve"> neyarên </w:t>
      </w:r>
      <w:r w:rsidR="003A43E7" w:rsidRPr="001B3D18">
        <w:rPr>
          <w:rStyle w:val="Stark"/>
          <w:b w:val="0"/>
          <w:sz w:val="22"/>
          <w:szCs w:val="22"/>
          <w:lang w:val="nb-NO"/>
        </w:rPr>
        <w:t xml:space="preserve">Xebatê belengaz, </w:t>
      </w:r>
      <w:r w:rsidR="0049113E" w:rsidRPr="001B3D18">
        <w:rPr>
          <w:rStyle w:val="Stark"/>
          <w:b w:val="0"/>
          <w:sz w:val="22"/>
          <w:szCs w:val="22"/>
          <w:lang w:val="nb-NO"/>
        </w:rPr>
        <w:t xml:space="preserve">bang li </w:t>
      </w:r>
      <w:r w:rsidR="00117778">
        <w:rPr>
          <w:rStyle w:val="Stark"/>
          <w:b w:val="0"/>
          <w:sz w:val="22"/>
          <w:szCs w:val="22"/>
          <w:lang w:val="nb-NO"/>
        </w:rPr>
        <w:t>Xebat</w:t>
      </w:r>
      <w:r w:rsidR="00FB46FA" w:rsidRPr="001B3D18">
        <w:rPr>
          <w:rStyle w:val="Stark"/>
          <w:b w:val="0"/>
          <w:sz w:val="22"/>
          <w:szCs w:val="22"/>
          <w:lang w:val="nb-NO"/>
        </w:rPr>
        <w:t xml:space="preserve"> dik</w:t>
      </w:r>
      <w:r w:rsidR="00A56283">
        <w:rPr>
          <w:rStyle w:val="Stark"/>
          <w:b w:val="0"/>
          <w:sz w:val="22"/>
          <w:szCs w:val="22"/>
          <w:lang w:val="nb-NO"/>
        </w:rPr>
        <w:t>ir</w:t>
      </w:r>
      <w:r w:rsidR="00FB46FA" w:rsidRPr="001B3D18">
        <w:rPr>
          <w:rStyle w:val="Stark"/>
          <w:b w:val="0"/>
          <w:sz w:val="22"/>
          <w:szCs w:val="22"/>
          <w:lang w:val="nb-NO"/>
        </w:rPr>
        <w:t>in</w:t>
      </w:r>
      <w:r w:rsidR="003A43E7" w:rsidRPr="001B3D18">
        <w:rPr>
          <w:rStyle w:val="Stark"/>
          <w:b w:val="0"/>
          <w:sz w:val="22"/>
          <w:szCs w:val="22"/>
          <w:lang w:val="nb-NO"/>
        </w:rPr>
        <w:t xml:space="preserve"> û jê re</w:t>
      </w:r>
      <w:r w:rsidR="000B48C2">
        <w:rPr>
          <w:rStyle w:val="Stark"/>
          <w:b w:val="0"/>
          <w:sz w:val="22"/>
          <w:szCs w:val="22"/>
          <w:lang w:val="nb-NO"/>
        </w:rPr>
        <w:t xml:space="preserve"> digotin</w:t>
      </w:r>
      <w:r w:rsidR="00FB46FA" w:rsidRPr="001B3D18">
        <w:rPr>
          <w:rStyle w:val="Stark"/>
          <w:b w:val="0"/>
          <w:sz w:val="22"/>
          <w:szCs w:val="22"/>
          <w:lang w:val="nb-NO"/>
        </w:rPr>
        <w:t xml:space="preserve">: </w:t>
      </w:r>
      <w:r w:rsidR="00873BDA" w:rsidRPr="001B3D18">
        <w:rPr>
          <w:rStyle w:val="Stark"/>
          <w:b w:val="0"/>
          <w:i/>
          <w:sz w:val="22"/>
          <w:szCs w:val="22"/>
          <w:lang w:val="nb-NO"/>
        </w:rPr>
        <w:t>’Xebat w</w:t>
      </w:r>
      <w:r w:rsidR="00FB46FA" w:rsidRPr="001B3D18">
        <w:rPr>
          <w:rStyle w:val="Stark"/>
          <w:b w:val="0"/>
          <w:i/>
          <w:sz w:val="22"/>
          <w:szCs w:val="22"/>
          <w:lang w:val="nb-NO"/>
        </w:rPr>
        <w:t xml:space="preserve">ere wir!’, ’Xebat </w:t>
      </w:r>
      <w:r w:rsidR="00873BDA" w:rsidRPr="001B3D18">
        <w:rPr>
          <w:rStyle w:val="Stark"/>
          <w:b w:val="0"/>
          <w:i/>
          <w:sz w:val="22"/>
          <w:szCs w:val="22"/>
          <w:lang w:val="nb-NO"/>
        </w:rPr>
        <w:t>h</w:t>
      </w:r>
      <w:r w:rsidR="00FB46FA" w:rsidRPr="001B3D18">
        <w:rPr>
          <w:rStyle w:val="Stark"/>
          <w:b w:val="0"/>
          <w:i/>
          <w:sz w:val="22"/>
          <w:szCs w:val="22"/>
          <w:lang w:val="nb-NO"/>
        </w:rPr>
        <w:t>ere vir!’, ’Xebat vê bîne!’, Xebat vê bike!’</w:t>
      </w:r>
      <w:r w:rsidR="00FB46FA" w:rsidRPr="001B3D18">
        <w:rPr>
          <w:rStyle w:val="Stark"/>
          <w:b w:val="0"/>
          <w:sz w:val="22"/>
          <w:szCs w:val="22"/>
          <w:lang w:val="nb-NO"/>
        </w:rPr>
        <w:t xml:space="preserve">. </w:t>
      </w:r>
      <w:r w:rsidR="00FB46FA" w:rsidRPr="001B3D18">
        <w:rPr>
          <w:rStyle w:val="Stark"/>
          <w:b w:val="0"/>
          <w:sz w:val="22"/>
          <w:szCs w:val="22"/>
          <w:lang w:val="nb-NO"/>
        </w:rPr>
        <w:lastRenderedPageBreak/>
        <w:t>Xebat</w:t>
      </w:r>
      <w:r w:rsidR="00977F9A" w:rsidRPr="001B3D18">
        <w:rPr>
          <w:rStyle w:val="Stark"/>
          <w:b w:val="0"/>
          <w:sz w:val="22"/>
          <w:szCs w:val="22"/>
          <w:lang w:val="nb-NO"/>
        </w:rPr>
        <w:t>,</w:t>
      </w:r>
      <w:r w:rsidR="00FB46FA" w:rsidRPr="001B3D18">
        <w:rPr>
          <w:rStyle w:val="Stark"/>
          <w:b w:val="0"/>
          <w:sz w:val="22"/>
          <w:szCs w:val="22"/>
          <w:lang w:val="nb-NO"/>
        </w:rPr>
        <w:t xml:space="preserve"> hem bawermendekî şoreşê </w:t>
      </w:r>
      <w:r w:rsidR="000B48C2">
        <w:rPr>
          <w:rStyle w:val="Stark"/>
          <w:b w:val="0"/>
          <w:sz w:val="22"/>
          <w:szCs w:val="22"/>
          <w:lang w:val="nb-NO"/>
        </w:rPr>
        <w:t>bû</w:t>
      </w:r>
      <w:r w:rsidR="00FB46FA" w:rsidRPr="001B3D18">
        <w:rPr>
          <w:rStyle w:val="Stark"/>
          <w:b w:val="0"/>
          <w:sz w:val="22"/>
          <w:szCs w:val="22"/>
          <w:lang w:val="nb-NO"/>
        </w:rPr>
        <w:t xml:space="preserve"> û hem jî</w:t>
      </w:r>
      <w:r w:rsidR="00D47D9C">
        <w:rPr>
          <w:rStyle w:val="Stark"/>
          <w:b w:val="0"/>
          <w:sz w:val="22"/>
          <w:szCs w:val="22"/>
          <w:lang w:val="nb-NO"/>
        </w:rPr>
        <w:t>,</w:t>
      </w:r>
      <w:r w:rsidR="00FB46FA" w:rsidRPr="001B3D18">
        <w:rPr>
          <w:rStyle w:val="Stark"/>
          <w:b w:val="0"/>
          <w:sz w:val="22"/>
          <w:szCs w:val="22"/>
          <w:lang w:val="nb-NO"/>
        </w:rPr>
        <w:t xml:space="preserve"> xortekî sivik û jîr </w:t>
      </w:r>
      <w:r w:rsidR="003A43E7" w:rsidRPr="001B3D18">
        <w:rPr>
          <w:rStyle w:val="Stark"/>
          <w:b w:val="0"/>
          <w:sz w:val="22"/>
          <w:szCs w:val="22"/>
          <w:lang w:val="nb-NO"/>
        </w:rPr>
        <w:t>û jêhatî</w:t>
      </w:r>
      <w:r w:rsidR="00117778">
        <w:rPr>
          <w:rStyle w:val="Stark"/>
          <w:b w:val="0"/>
          <w:sz w:val="22"/>
          <w:szCs w:val="22"/>
          <w:lang w:val="nb-NO"/>
        </w:rPr>
        <w:t xml:space="preserve"> bû.</w:t>
      </w:r>
      <w:r w:rsidR="00FB46FA" w:rsidRPr="001B3D18">
        <w:rPr>
          <w:rStyle w:val="Stark"/>
          <w:b w:val="0"/>
          <w:sz w:val="22"/>
          <w:szCs w:val="22"/>
          <w:lang w:val="nb-NO"/>
        </w:rPr>
        <w:t xml:space="preserve"> Di bin bara</w:t>
      </w:r>
      <w:r w:rsidR="00977F9A" w:rsidRPr="001B3D18">
        <w:rPr>
          <w:rStyle w:val="Stark"/>
          <w:b w:val="0"/>
          <w:sz w:val="22"/>
          <w:szCs w:val="22"/>
          <w:lang w:val="nb-NO"/>
        </w:rPr>
        <w:t>n</w:t>
      </w:r>
      <w:r w:rsidR="00FB46FA" w:rsidRPr="001B3D18">
        <w:rPr>
          <w:rStyle w:val="Stark"/>
          <w:b w:val="0"/>
          <w:sz w:val="22"/>
          <w:szCs w:val="22"/>
          <w:lang w:val="nb-NO"/>
        </w:rPr>
        <w:t xml:space="preserve"> de </w:t>
      </w:r>
      <w:r w:rsidR="008443D0" w:rsidRPr="001B3D18">
        <w:rPr>
          <w:rStyle w:val="Stark"/>
          <w:b w:val="0"/>
          <w:sz w:val="22"/>
          <w:szCs w:val="22"/>
          <w:lang w:val="nb-NO"/>
        </w:rPr>
        <w:t xml:space="preserve">çi car </w:t>
      </w:r>
      <w:r w:rsidR="00FB46FA" w:rsidRPr="001B3D18">
        <w:rPr>
          <w:rStyle w:val="Stark"/>
          <w:b w:val="0"/>
          <w:sz w:val="22"/>
          <w:szCs w:val="22"/>
          <w:lang w:val="nb-NO"/>
        </w:rPr>
        <w:t>n</w:t>
      </w:r>
      <w:r w:rsidR="000B48C2">
        <w:rPr>
          <w:rStyle w:val="Stark"/>
          <w:b w:val="0"/>
          <w:sz w:val="22"/>
          <w:szCs w:val="22"/>
          <w:lang w:val="nb-NO"/>
        </w:rPr>
        <w:t>e</w:t>
      </w:r>
      <w:r w:rsidR="00FB46FA" w:rsidRPr="001B3D18">
        <w:rPr>
          <w:rStyle w:val="Stark"/>
          <w:b w:val="0"/>
          <w:sz w:val="22"/>
          <w:szCs w:val="22"/>
          <w:lang w:val="nb-NO"/>
        </w:rPr>
        <w:t xml:space="preserve"> </w:t>
      </w:r>
      <w:r w:rsidR="000B48C2">
        <w:rPr>
          <w:rStyle w:val="Stark"/>
          <w:b w:val="0"/>
          <w:sz w:val="22"/>
          <w:szCs w:val="22"/>
          <w:lang w:val="nb-NO"/>
        </w:rPr>
        <w:t>dima</w:t>
      </w:r>
      <w:r w:rsidR="00FB46FA" w:rsidRPr="001B3D18">
        <w:rPr>
          <w:rStyle w:val="Stark"/>
          <w:b w:val="0"/>
          <w:sz w:val="22"/>
          <w:szCs w:val="22"/>
          <w:lang w:val="nb-NO"/>
        </w:rPr>
        <w:t>. Erkê ser şanê xwe</w:t>
      </w:r>
      <w:r w:rsidR="003A37FE" w:rsidRPr="001B3D18">
        <w:rPr>
          <w:rStyle w:val="Stark"/>
          <w:b w:val="0"/>
          <w:sz w:val="22"/>
          <w:szCs w:val="22"/>
          <w:lang w:val="nb-NO"/>
        </w:rPr>
        <w:t>,</w:t>
      </w:r>
      <w:r w:rsidR="00FB46FA" w:rsidRPr="001B3D18">
        <w:rPr>
          <w:rStyle w:val="Stark"/>
          <w:b w:val="0"/>
          <w:sz w:val="22"/>
          <w:szCs w:val="22"/>
          <w:lang w:val="nb-NO"/>
        </w:rPr>
        <w:t xml:space="preserve"> </w:t>
      </w:r>
      <w:r w:rsidR="000B48C2">
        <w:rPr>
          <w:rStyle w:val="Stark"/>
          <w:b w:val="0"/>
          <w:sz w:val="22"/>
          <w:szCs w:val="22"/>
          <w:lang w:val="nb-NO"/>
        </w:rPr>
        <w:t xml:space="preserve">di zûtirîn demê de, </w:t>
      </w:r>
      <w:r w:rsidR="008F5533">
        <w:rPr>
          <w:rStyle w:val="Stark"/>
          <w:b w:val="0"/>
          <w:sz w:val="22"/>
          <w:szCs w:val="22"/>
          <w:lang w:val="nb-NO"/>
        </w:rPr>
        <w:t>pi</w:t>
      </w:r>
      <w:r w:rsidR="00EE680C" w:rsidRPr="001B3D18">
        <w:rPr>
          <w:rStyle w:val="Stark"/>
          <w:b w:val="0"/>
          <w:sz w:val="22"/>
          <w:szCs w:val="22"/>
          <w:lang w:val="nb-NO"/>
        </w:rPr>
        <w:t xml:space="preserve">r </w:t>
      </w:r>
      <w:r w:rsidR="003A37FE" w:rsidRPr="001B3D18">
        <w:rPr>
          <w:rStyle w:val="Stark"/>
          <w:b w:val="0"/>
          <w:sz w:val="22"/>
          <w:szCs w:val="22"/>
          <w:lang w:val="nb-NO"/>
        </w:rPr>
        <w:t xml:space="preserve">jî </w:t>
      </w:r>
      <w:r w:rsidR="00FB46FA" w:rsidRPr="001B3D18">
        <w:rPr>
          <w:rStyle w:val="Stark"/>
          <w:b w:val="0"/>
          <w:sz w:val="22"/>
          <w:szCs w:val="22"/>
          <w:lang w:val="nb-NO"/>
        </w:rPr>
        <w:t>bi sivikî bi cih di</w:t>
      </w:r>
      <w:r w:rsidR="00EE680C" w:rsidRPr="001B3D18">
        <w:rPr>
          <w:rStyle w:val="Stark"/>
          <w:b w:val="0"/>
          <w:sz w:val="22"/>
          <w:szCs w:val="22"/>
          <w:lang w:val="nb-NO"/>
        </w:rPr>
        <w:t>h</w:t>
      </w:r>
      <w:r w:rsidR="000B48C2">
        <w:rPr>
          <w:rStyle w:val="Stark"/>
          <w:b w:val="0"/>
          <w:sz w:val="22"/>
          <w:szCs w:val="22"/>
          <w:lang w:val="nb-NO"/>
        </w:rPr>
        <w:t>anî</w:t>
      </w:r>
      <w:r w:rsidR="00FB46FA" w:rsidRPr="001B3D18">
        <w:rPr>
          <w:rStyle w:val="Stark"/>
          <w:b w:val="0"/>
          <w:sz w:val="22"/>
          <w:szCs w:val="22"/>
          <w:lang w:val="nb-NO"/>
        </w:rPr>
        <w:t xml:space="preserve">. </w:t>
      </w:r>
      <w:r w:rsidR="008C3040" w:rsidRPr="001B3D18">
        <w:rPr>
          <w:rStyle w:val="Stark"/>
          <w:b w:val="0"/>
          <w:sz w:val="22"/>
          <w:szCs w:val="22"/>
          <w:lang w:val="nb-NO"/>
        </w:rPr>
        <w:t>Ji ber vê yekê</w:t>
      </w:r>
      <w:r w:rsidR="00D47D9C">
        <w:rPr>
          <w:rStyle w:val="Stark"/>
          <w:b w:val="0"/>
          <w:sz w:val="22"/>
          <w:szCs w:val="22"/>
          <w:lang w:val="nb-NO"/>
        </w:rPr>
        <w:t xml:space="preserve"> jî</w:t>
      </w:r>
      <w:r w:rsidR="00E867C8" w:rsidRPr="001B3D18">
        <w:rPr>
          <w:rStyle w:val="Stark"/>
          <w:b w:val="0"/>
          <w:sz w:val="22"/>
          <w:szCs w:val="22"/>
          <w:lang w:val="nb-NO"/>
        </w:rPr>
        <w:t>,</w:t>
      </w:r>
      <w:r w:rsidR="008C3040" w:rsidRPr="001B3D18">
        <w:rPr>
          <w:rStyle w:val="Stark"/>
          <w:b w:val="0"/>
          <w:sz w:val="22"/>
          <w:szCs w:val="22"/>
          <w:lang w:val="nb-NO"/>
        </w:rPr>
        <w:t xml:space="preserve"> ji hêla </w:t>
      </w:r>
      <w:r w:rsidR="00835A0C">
        <w:rPr>
          <w:rStyle w:val="Stark"/>
          <w:b w:val="0"/>
          <w:sz w:val="22"/>
          <w:szCs w:val="22"/>
          <w:lang w:val="nb-NO"/>
        </w:rPr>
        <w:t>hemû</w:t>
      </w:r>
      <w:r w:rsidR="008C3040" w:rsidRPr="001B3D18">
        <w:rPr>
          <w:rStyle w:val="Stark"/>
          <w:b w:val="0"/>
          <w:sz w:val="22"/>
          <w:szCs w:val="22"/>
          <w:lang w:val="nb-NO"/>
        </w:rPr>
        <w:t xml:space="preserve"> hevalên xwe</w:t>
      </w:r>
      <w:r w:rsidR="00910FCE">
        <w:rPr>
          <w:rStyle w:val="Stark"/>
          <w:b w:val="0"/>
          <w:sz w:val="22"/>
          <w:szCs w:val="22"/>
          <w:lang w:val="nb-NO"/>
        </w:rPr>
        <w:t xml:space="preserve"> ve</w:t>
      </w:r>
      <w:r w:rsidR="0060176F">
        <w:rPr>
          <w:rStyle w:val="Stark"/>
          <w:b w:val="0"/>
          <w:sz w:val="22"/>
          <w:szCs w:val="22"/>
          <w:lang w:val="nb-NO"/>
        </w:rPr>
        <w:t>,</w:t>
      </w:r>
      <w:r w:rsidR="008F5533">
        <w:rPr>
          <w:rStyle w:val="Stark"/>
          <w:b w:val="0"/>
          <w:sz w:val="22"/>
          <w:szCs w:val="22"/>
          <w:lang w:val="nb-NO"/>
        </w:rPr>
        <w:t xml:space="preserve"> pi</w:t>
      </w:r>
      <w:r w:rsidR="00977F9A" w:rsidRPr="001B3D18">
        <w:rPr>
          <w:rStyle w:val="Stark"/>
          <w:b w:val="0"/>
          <w:sz w:val="22"/>
          <w:szCs w:val="22"/>
          <w:lang w:val="nb-NO"/>
        </w:rPr>
        <w:t>r</w:t>
      </w:r>
      <w:r w:rsidR="008C3040" w:rsidRPr="001B3D18">
        <w:rPr>
          <w:rStyle w:val="Stark"/>
          <w:b w:val="0"/>
          <w:sz w:val="22"/>
          <w:szCs w:val="22"/>
          <w:lang w:val="nb-NO"/>
        </w:rPr>
        <w:t xml:space="preserve"> </w:t>
      </w:r>
      <w:r w:rsidR="000B48C2">
        <w:rPr>
          <w:rStyle w:val="Stark"/>
          <w:b w:val="0"/>
          <w:sz w:val="22"/>
          <w:szCs w:val="22"/>
          <w:lang w:val="nb-NO"/>
        </w:rPr>
        <w:t>dihat</w:t>
      </w:r>
      <w:r w:rsidR="008C3040" w:rsidRPr="001B3D18">
        <w:rPr>
          <w:rStyle w:val="Stark"/>
          <w:b w:val="0"/>
          <w:sz w:val="22"/>
          <w:szCs w:val="22"/>
          <w:lang w:val="nb-NO"/>
        </w:rPr>
        <w:t xml:space="preserve"> hezkirin. </w:t>
      </w:r>
      <w:r w:rsidR="000B48C2">
        <w:rPr>
          <w:rStyle w:val="Stark"/>
          <w:b w:val="0"/>
          <w:sz w:val="22"/>
          <w:szCs w:val="22"/>
          <w:lang w:val="nb-NO"/>
        </w:rPr>
        <w:t>Heval û hogirên wî, l</w:t>
      </w:r>
      <w:r w:rsidR="008C3040" w:rsidRPr="001B3D18">
        <w:rPr>
          <w:rStyle w:val="Stark"/>
          <w:b w:val="0"/>
          <w:sz w:val="22"/>
          <w:szCs w:val="22"/>
          <w:lang w:val="nb-NO"/>
        </w:rPr>
        <w:t>i ser navê wî son</w:t>
      </w:r>
      <w:r w:rsidR="00E867C8" w:rsidRPr="001B3D18">
        <w:rPr>
          <w:rStyle w:val="Stark"/>
          <w:b w:val="0"/>
          <w:sz w:val="22"/>
          <w:szCs w:val="22"/>
          <w:lang w:val="nb-NO"/>
        </w:rPr>
        <w:t>d</w:t>
      </w:r>
      <w:r w:rsidR="008C3040" w:rsidRPr="001B3D18">
        <w:rPr>
          <w:rStyle w:val="Stark"/>
          <w:b w:val="0"/>
          <w:sz w:val="22"/>
          <w:szCs w:val="22"/>
          <w:lang w:val="nb-NO"/>
        </w:rPr>
        <w:t xml:space="preserve"> dixw</w:t>
      </w:r>
      <w:r w:rsidR="000B48C2">
        <w:rPr>
          <w:rStyle w:val="Stark"/>
          <w:b w:val="0"/>
          <w:sz w:val="22"/>
          <w:szCs w:val="22"/>
          <w:lang w:val="nb-NO"/>
        </w:rPr>
        <w:t>arin</w:t>
      </w:r>
      <w:r w:rsidR="008C3040" w:rsidRPr="001B3D18">
        <w:rPr>
          <w:rStyle w:val="Stark"/>
          <w:b w:val="0"/>
          <w:sz w:val="22"/>
          <w:szCs w:val="22"/>
          <w:lang w:val="nb-NO"/>
        </w:rPr>
        <w:t>.</w:t>
      </w:r>
    </w:p>
    <w:p w:rsidR="00A82A76" w:rsidRPr="001B3D18" w:rsidRDefault="00867F6C" w:rsidP="00D12175">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8C3040" w:rsidRPr="001B3D18">
        <w:rPr>
          <w:rStyle w:val="Stark"/>
          <w:b w:val="0"/>
          <w:sz w:val="22"/>
          <w:szCs w:val="22"/>
          <w:lang w:val="nb-NO"/>
        </w:rPr>
        <w:t>R</w:t>
      </w:r>
      <w:r w:rsidR="00EE680C" w:rsidRPr="001B3D18">
        <w:rPr>
          <w:rStyle w:val="Stark"/>
          <w:b w:val="0"/>
          <w:sz w:val="22"/>
          <w:szCs w:val="22"/>
          <w:lang w:val="nb-NO"/>
        </w:rPr>
        <w:t>ojekê</w:t>
      </w:r>
      <w:r w:rsidR="006E7859" w:rsidRPr="001B3D18">
        <w:rPr>
          <w:rStyle w:val="Stark"/>
          <w:b w:val="0"/>
          <w:sz w:val="22"/>
          <w:szCs w:val="22"/>
          <w:lang w:val="nb-NO"/>
        </w:rPr>
        <w:t>,</w:t>
      </w:r>
      <w:r w:rsidR="00EE680C" w:rsidRPr="001B3D18">
        <w:rPr>
          <w:rStyle w:val="Stark"/>
          <w:b w:val="0"/>
          <w:sz w:val="22"/>
          <w:szCs w:val="22"/>
          <w:lang w:val="nb-NO"/>
        </w:rPr>
        <w:t xml:space="preserve"> </w:t>
      </w:r>
      <w:r w:rsidR="00115070" w:rsidRPr="001B3D18">
        <w:rPr>
          <w:rStyle w:val="Stark"/>
          <w:b w:val="0"/>
          <w:sz w:val="22"/>
          <w:szCs w:val="22"/>
          <w:lang w:val="nb-NO"/>
        </w:rPr>
        <w:t xml:space="preserve">hinek xurak </w:t>
      </w:r>
      <w:r w:rsidR="0060176F">
        <w:rPr>
          <w:rStyle w:val="Stark"/>
          <w:b w:val="0"/>
          <w:sz w:val="22"/>
          <w:szCs w:val="22"/>
          <w:lang w:val="nb-NO"/>
        </w:rPr>
        <w:t>dan</w:t>
      </w:r>
      <w:r w:rsidR="00115070" w:rsidRPr="001B3D18">
        <w:rPr>
          <w:rStyle w:val="Stark"/>
          <w:b w:val="0"/>
          <w:sz w:val="22"/>
          <w:szCs w:val="22"/>
          <w:lang w:val="nb-NO"/>
        </w:rPr>
        <w:t xml:space="preserve"> </w:t>
      </w:r>
      <w:r w:rsidR="00504F2F" w:rsidRPr="001B3D18">
        <w:rPr>
          <w:rStyle w:val="Stark"/>
          <w:b w:val="0"/>
          <w:sz w:val="22"/>
          <w:szCs w:val="22"/>
          <w:lang w:val="nb-NO"/>
        </w:rPr>
        <w:t xml:space="preserve">destê </w:t>
      </w:r>
      <w:r w:rsidR="00115070" w:rsidRPr="001B3D18">
        <w:rPr>
          <w:rStyle w:val="Stark"/>
          <w:b w:val="0"/>
          <w:sz w:val="22"/>
          <w:szCs w:val="22"/>
          <w:lang w:val="nb-NO"/>
        </w:rPr>
        <w:t xml:space="preserve">Xebat </w:t>
      </w:r>
      <w:r w:rsidR="0060176F">
        <w:rPr>
          <w:rStyle w:val="Stark"/>
          <w:b w:val="0"/>
          <w:sz w:val="22"/>
          <w:szCs w:val="22"/>
          <w:lang w:val="nb-NO"/>
        </w:rPr>
        <w:t>û jê re got</w:t>
      </w:r>
      <w:r w:rsidR="00A66733" w:rsidRPr="001B3D18">
        <w:rPr>
          <w:rStyle w:val="Stark"/>
          <w:b w:val="0"/>
          <w:sz w:val="22"/>
          <w:szCs w:val="22"/>
          <w:lang w:val="nb-NO"/>
        </w:rPr>
        <w:t>in</w:t>
      </w:r>
      <w:r w:rsidR="003B4FF8" w:rsidRPr="001B3D18">
        <w:rPr>
          <w:rStyle w:val="Stark"/>
          <w:b w:val="0"/>
          <w:sz w:val="22"/>
          <w:szCs w:val="22"/>
          <w:lang w:val="nb-NO"/>
        </w:rPr>
        <w:t>;</w:t>
      </w:r>
      <w:r w:rsidR="00A66733" w:rsidRPr="001B3D18">
        <w:rPr>
          <w:rStyle w:val="Stark"/>
          <w:b w:val="0"/>
          <w:sz w:val="22"/>
          <w:szCs w:val="22"/>
          <w:lang w:val="nb-NO"/>
        </w:rPr>
        <w:t xml:space="preserve"> </w:t>
      </w:r>
      <w:r w:rsidR="003B4FF8" w:rsidRPr="001B3D18">
        <w:rPr>
          <w:rStyle w:val="Stark"/>
          <w:b w:val="0"/>
          <w:i/>
          <w:sz w:val="22"/>
          <w:szCs w:val="22"/>
          <w:lang w:val="nb-NO"/>
        </w:rPr>
        <w:t>’</w:t>
      </w:r>
      <w:r w:rsidR="00115070" w:rsidRPr="001B3D18">
        <w:rPr>
          <w:rStyle w:val="Stark"/>
          <w:b w:val="0"/>
          <w:i/>
          <w:sz w:val="22"/>
          <w:szCs w:val="22"/>
          <w:lang w:val="nb-NO"/>
        </w:rPr>
        <w:t xml:space="preserve">Xebat </w:t>
      </w:r>
      <w:r w:rsidR="00A66733" w:rsidRPr="001B3D18">
        <w:rPr>
          <w:rStyle w:val="Stark"/>
          <w:b w:val="0"/>
          <w:i/>
          <w:sz w:val="22"/>
          <w:szCs w:val="22"/>
          <w:lang w:val="nb-NO"/>
        </w:rPr>
        <w:t xml:space="preserve">vê </w:t>
      </w:r>
      <w:r w:rsidR="00BC068D" w:rsidRPr="001B3D18">
        <w:rPr>
          <w:rStyle w:val="Stark"/>
          <w:b w:val="0"/>
          <w:i/>
          <w:sz w:val="22"/>
          <w:szCs w:val="22"/>
          <w:lang w:val="nb-NO"/>
        </w:rPr>
        <w:t xml:space="preserve">xwarinê </w:t>
      </w:r>
      <w:r w:rsidR="00A66733" w:rsidRPr="001B3D18">
        <w:rPr>
          <w:rStyle w:val="Stark"/>
          <w:b w:val="0"/>
          <w:i/>
          <w:sz w:val="22"/>
          <w:szCs w:val="22"/>
          <w:lang w:val="nb-NO"/>
        </w:rPr>
        <w:t xml:space="preserve">bibe li wê </w:t>
      </w:r>
      <w:r w:rsidR="00A56283">
        <w:rPr>
          <w:rStyle w:val="Stark"/>
          <w:b w:val="0"/>
          <w:i/>
          <w:sz w:val="22"/>
          <w:szCs w:val="22"/>
          <w:lang w:val="nb-NO"/>
        </w:rPr>
        <w:t>filan şikeft</w:t>
      </w:r>
      <w:r w:rsidR="00A66733" w:rsidRPr="001B3D18">
        <w:rPr>
          <w:rStyle w:val="Stark"/>
          <w:b w:val="0"/>
          <w:i/>
          <w:sz w:val="22"/>
          <w:szCs w:val="22"/>
          <w:lang w:val="nb-NO"/>
        </w:rPr>
        <w:t>ê dahêne û were</w:t>
      </w:r>
      <w:r w:rsidR="003B4FF8" w:rsidRPr="001B3D18">
        <w:rPr>
          <w:rStyle w:val="Stark"/>
          <w:b w:val="0"/>
          <w:i/>
          <w:sz w:val="22"/>
          <w:szCs w:val="22"/>
          <w:lang w:val="nb-NO"/>
        </w:rPr>
        <w:t>!’</w:t>
      </w:r>
      <w:r w:rsidR="00504F2F" w:rsidRPr="001B3D18">
        <w:rPr>
          <w:rStyle w:val="Stark"/>
          <w:b w:val="0"/>
          <w:sz w:val="22"/>
          <w:szCs w:val="22"/>
          <w:lang w:val="nb-NO"/>
        </w:rPr>
        <w:t xml:space="preserve"> </w:t>
      </w:r>
      <w:r w:rsidR="00A66733" w:rsidRPr="001B3D18">
        <w:rPr>
          <w:rStyle w:val="Stark"/>
          <w:b w:val="0"/>
          <w:sz w:val="22"/>
          <w:szCs w:val="22"/>
          <w:lang w:val="nb-NO"/>
        </w:rPr>
        <w:t xml:space="preserve"> </w:t>
      </w:r>
      <w:r w:rsidR="00504F2F" w:rsidRPr="001B3D18">
        <w:rPr>
          <w:rStyle w:val="Stark"/>
          <w:b w:val="0"/>
          <w:sz w:val="22"/>
          <w:szCs w:val="22"/>
          <w:lang w:val="nb-NO"/>
        </w:rPr>
        <w:t>X</w:t>
      </w:r>
      <w:r w:rsidR="00EE680C" w:rsidRPr="001B3D18">
        <w:rPr>
          <w:rStyle w:val="Stark"/>
          <w:b w:val="0"/>
          <w:sz w:val="22"/>
          <w:szCs w:val="22"/>
          <w:lang w:val="nb-NO"/>
        </w:rPr>
        <w:t xml:space="preserve">ebat </w:t>
      </w:r>
      <w:r w:rsidR="0049113E" w:rsidRPr="001B3D18">
        <w:rPr>
          <w:rStyle w:val="Stark"/>
          <w:b w:val="0"/>
          <w:sz w:val="22"/>
          <w:szCs w:val="22"/>
          <w:lang w:val="nb-NO"/>
        </w:rPr>
        <w:t>ç</w:t>
      </w:r>
      <w:r w:rsidR="0060176F">
        <w:rPr>
          <w:rStyle w:val="Stark"/>
          <w:b w:val="0"/>
          <w:sz w:val="22"/>
          <w:szCs w:val="22"/>
          <w:lang w:val="nb-NO"/>
        </w:rPr>
        <w:t>û</w:t>
      </w:r>
      <w:r w:rsidR="0049113E" w:rsidRPr="001B3D18">
        <w:rPr>
          <w:rStyle w:val="Stark"/>
          <w:b w:val="0"/>
          <w:sz w:val="22"/>
          <w:szCs w:val="22"/>
          <w:lang w:val="nb-NO"/>
        </w:rPr>
        <w:t xml:space="preserve"> wir û </w:t>
      </w:r>
      <w:r w:rsidR="0060176F">
        <w:rPr>
          <w:rStyle w:val="Stark"/>
          <w:b w:val="0"/>
          <w:sz w:val="22"/>
          <w:szCs w:val="22"/>
          <w:lang w:val="nb-NO"/>
        </w:rPr>
        <w:t>nerî</w:t>
      </w:r>
      <w:r w:rsidR="0049113E" w:rsidRPr="001B3D18">
        <w:rPr>
          <w:rStyle w:val="Stark"/>
          <w:b w:val="0"/>
          <w:sz w:val="22"/>
          <w:szCs w:val="22"/>
          <w:lang w:val="nb-NO"/>
        </w:rPr>
        <w:t>,</w:t>
      </w:r>
      <w:r w:rsidR="00EE680C" w:rsidRPr="001B3D18">
        <w:rPr>
          <w:rStyle w:val="Stark"/>
          <w:b w:val="0"/>
          <w:sz w:val="22"/>
          <w:szCs w:val="22"/>
          <w:lang w:val="nb-NO"/>
        </w:rPr>
        <w:t xml:space="preserve"> ku li </w:t>
      </w:r>
      <w:r w:rsidR="00910FCE">
        <w:rPr>
          <w:rStyle w:val="Stark"/>
          <w:b w:val="0"/>
          <w:sz w:val="22"/>
          <w:szCs w:val="22"/>
          <w:lang w:val="nb-NO"/>
        </w:rPr>
        <w:t xml:space="preserve">nav </w:t>
      </w:r>
      <w:r w:rsidR="003B4FF8" w:rsidRPr="001B3D18">
        <w:rPr>
          <w:rStyle w:val="Stark"/>
          <w:b w:val="0"/>
          <w:sz w:val="22"/>
          <w:szCs w:val="22"/>
          <w:lang w:val="nb-NO"/>
        </w:rPr>
        <w:t xml:space="preserve">wê </w:t>
      </w:r>
      <w:r w:rsidR="00EE680C" w:rsidRPr="001B3D18">
        <w:rPr>
          <w:rStyle w:val="Stark"/>
          <w:b w:val="0"/>
          <w:sz w:val="22"/>
          <w:szCs w:val="22"/>
          <w:lang w:val="nb-NO"/>
        </w:rPr>
        <w:t>şikeft</w:t>
      </w:r>
      <w:r w:rsidR="00A56283">
        <w:rPr>
          <w:rStyle w:val="Stark"/>
          <w:b w:val="0"/>
          <w:sz w:val="22"/>
          <w:szCs w:val="22"/>
          <w:lang w:val="nb-NO"/>
        </w:rPr>
        <w:t>ê</w:t>
      </w:r>
      <w:r w:rsidR="00504F2F" w:rsidRPr="001B3D18">
        <w:rPr>
          <w:rStyle w:val="Stark"/>
          <w:b w:val="0"/>
          <w:sz w:val="22"/>
          <w:szCs w:val="22"/>
          <w:lang w:val="nb-NO"/>
        </w:rPr>
        <w:t>,</w:t>
      </w:r>
      <w:r w:rsidR="00EE680C" w:rsidRPr="001B3D18">
        <w:rPr>
          <w:rStyle w:val="Stark"/>
          <w:b w:val="0"/>
          <w:sz w:val="22"/>
          <w:szCs w:val="22"/>
          <w:lang w:val="nb-NO"/>
        </w:rPr>
        <w:t xml:space="preserve"> </w:t>
      </w:r>
      <w:r w:rsidR="0049113E" w:rsidRPr="001B3D18">
        <w:rPr>
          <w:rStyle w:val="Stark"/>
          <w:b w:val="0"/>
          <w:sz w:val="22"/>
          <w:szCs w:val="22"/>
          <w:lang w:val="nb-NO"/>
        </w:rPr>
        <w:t>du</w:t>
      </w:r>
      <w:r w:rsidR="00776745" w:rsidRPr="001B3D18">
        <w:rPr>
          <w:rStyle w:val="Stark"/>
          <w:b w:val="0"/>
          <w:sz w:val="22"/>
          <w:szCs w:val="22"/>
          <w:lang w:val="nb-NO"/>
        </w:rPr>
        <w:t xml:space="preserve"> xortên gerîlla, yek</w:t>
      </w:r>
      <w:r w:rsidR="00EE680C" w:rsidRPr="001B3D18">
        <w:rPr>
          <w:rStyle w:val="Stark"/>
          <w:b w:val="0"/>
          <w:sz w:val="22"/>
          <w:szCs w:val="22"/>
          <w:lang w:val="nb-NO"/>
        </w:rPr>
        <w:t xml:space="preserve"> keç û </w:t>
      </w:r>
      <w:r w:rsidR="00776745" w:rsidRPr="001B3D18">
        <w:rPr>
          <w:rStyle w:val="Stark"/>
          <w:b w:val="0"/>
          <w:sz w:val="22"/>
          <w:szCs w:val="22"/>
          <w:lang w:val="nb-NO"/>
        </w:rPr>
        <w:t xml:space="preserve">yek jî </w:t>
      </w:r>
      <w:r w:rsidR="00EE680C" w:rsidRPr="001B3D18">
        <w:rPr>
          <w:rStyle w:val="Stark"/>
          <w:b w:val="0"/>
          <w:sz w:val="22"/>
          <w:szCs w:val="22"/>
          <w:lang w:val="nb-NO"/>
        </w:rPr>
        <w:t>kur</w:t>
      </w:r>
      <w:r w:rsidR="00800682">
        <w:rPr>
          <w:rStyle w:val="Stark"/>
          <w:b w:val="0"/>
          <w:sz w:val="22"/>
          <w:szCs w:val="22"/>
          <w:lang w:val="nb-NO"/>
        </w:rPr>
        <w:t xml:space="preserve"> he</w:t>
      </w:r>
      <w:r w:rsidR="0060176F">
        <w:rPr>
          <w:rStyle w:val="Stark"/>
          <w:b w:val="0"/>
          <w:sz w:val="22"/>
          <w:szCs w:val="22"/>
          <w:lang w:val="nb-NO"/>
        </w:rPr>
        <w:t>bûn</w:t>
      </w:r>
      <w:r w:rsidR="00800682">
        <w:rPr>
          <w:rStyle w:val="Stark"/>
          <w:b w:val="0"/>
          <w:sz w:val="22"/>
          <w:szCs w:val="22"/>
          <w:lang w:val="nb-NO"/>
        </w:rPr>
        <w:t>. D</w:t>
      </w:r>
      <w:r w:rsidR="00635680" w:rsidRPr="001B3D18">
        <w:rPr>
          <w:rStyle w:val="Stark"/>
          <w:b w:val="0"/>
          <w:sz w:val="22"/>
          <w:szCs w:val="22"/>
          <w:lang w:val="nb-NO"/>
        </w:rPr>
        <w:t xml:space="preserve">i </w:t>
      </w:r>
      <w:r w:rsidR="00E767C4">
        <w:rPr>
          <w:rStyle w:val="Stark"/>
          <w:b w:val="0"/>
          <w:sz w:val="22"/>
          <w:szCs w:val="22"/>
          <w:lang w:val="nb-NO"/>
        </w:rPr>
        <w:t>biniya</w:t>
      </w:r>
      <w:r w:rsidR="00635680" w:rsidRPr="001B3D18">
        <w:rPr>
          <w:rStyle w:val="Stark"/>
          <w:b w:val="0"/>
          <w:sz w:val="22"/>
          <w:szCs w:val="22"/>
          <w:lang w:val="nb-NO"/>
        </w:rPr>
        <w:t xml:space="preserve"> şikeft</w:t>
      </w:r>
      <w:r w:rsidR="00800682">
        <w:rPr>
          <w:rStyle w:val="Stark"/>
          <w:b w:val="0"/>
          <w:sz w:val="22"/>
          <w:szCs w:val="22"/>
          <w:lang w:val="nb-NO"/>
        </w:rPr>
        <w:t>a kûr</w:t>
      </w:r>
      <w:r w:rsidR="00635680" w:rsidRPr="001B3D18">
        <w:rPr>
          <w:rStyle w:val="Stark"/>
          <w:b w:val="0"/>
          <w:sz w:val="22"/>
          <w:szCs w:val="22"/>
          <w:lang w:val="nb-NO"/>
        </w:rPr>
        <w:t xml:space="preserve"> de </w:t>
      </w:r>
      <w:r w:rsidR="00A66733" w:rsidRPr="001B3D18">
        <w:rPr>
          <w:rStyle w:val="Stark"/>
          <w:b w:val="0"/>
          <w:sz w:val="22"/>
          <w:szCs w:val="22"/>
          <w:lang w:val="nb-NO"/>
        </w:rPr>
        <w:t xml:space="preserve">dîlkirî </w:t>
      </w:r>
      <w:r w:rsidR="0060176F">
        <w:rPr>
          <w:rStyle w:val="Stark"/>
          <w:b w:val="0"/>
          <w:sz w:val="22"/>
          <w:szCs w:val="22"/>
          <w:lang w:val="nb-NO"/>
        </w:rPr>
        <w:t>bûn</w:t>
      </w:r>
      <w:r w:rsidR="007857FE" w:rsidRPr="001B3D18">
        <w:rPr>
          <w:rStyle w:val="Stark"/>
          <w:b w:val="0"/>
          <w:sz w:val="22"/>
          <w:szCs w:val="22"/>
          <w:lang w:val="nb-NO"/>
        </w:rPr>
        <w:t xml:space="preserve"> </w:t>
      </w:r>
      <w:r w:rsidR="00A7466B" w:rsidRPr="001B3D18">
        <w:rPr>
          <w:rStyle w:val="Stark"/>
          <w:b w:val="0"/>
          <w:sz w:val="22"/>
          <w:szCs w:val="22"/>
          <w:lang w:val="nb-NO"/>
        </w:rPr>
        <w:t>û wisa berbendkirî</w:t>
      </w:r>
      <w:r w:rsidR="007857FE" w:rsidRPr="001B3D18">
        <w:rPr>
          <w:rStyle w:val="Stark"/>
          <w:b w:val="0"/>
          <w:sz w:val="22"/>
          <w:szCs w:val="22"/>
          <w:lang w:val="nb-NO"/>
        </w:rPr>
        <w:t xml:space="preserve"> </w:t>
      </w:r>
      <w:r w:rsidR="0060176F">
        <w:rPr>
          <w:rStyle w:val="Stark"/>
          <w:b w:val="0"/>
          <w:sz w:val="22"/>
          <w:szCs w:val="22"/>
          <w:lang w:val="nb-NO"/>
        </w:rPr>
        <w:t>rûniştibûn</w:t>
      </w:r>
      <w:r w:rsidR="00A66733" w:rsidRPr="001B3D18">
        <w:rPr>
          <w:rStyle w:val="Stark"/>
          <w:b w:val="0"/>
          <w:sz w:val="22"/>
          <w:szCs w:val="22"/>
          <w:lang w:val="nb-NO"/>
        </w:rPr>
        <w:t xml:space="preserve">. </w:t>
      </w:r>
      <w:r w:rsidR="0049113E" w:rsidRPr="001B3D18">
        <w:rPr>
          <w:rStyle w:val="Stark"/>
          <w:b w:val="0"/>
          <w:sz w:val="22"/>
          <w:szCs w:val="22"/>
          <w:lang w:val="nb-NO"/>
        </w:rPr>
        <w:t>Her yek di beşek</w:t>
      </w:r>
      <w:r w:rsidR="00BC068D" w:rsidRPr="001B3D18">
        <w:rPr>
          <w:rStyle w:val="Stark"/>
          <w:b w:val="0"/>
          <w:sz w:val="22"/>
          <w:szCs w:val="22"/>
          <w:lang w:val="nb-NO"/>
        </w:rPr>
        <w:t>î</w:t>
      </w:r>
      <w:r w:rsidR="0060176F">
        <w:rPr>
          <w:rStyle w:val="Stark"/>
          <w:b w:val="0"/>
          <w:sz w:val="22"/>
          <w:szCs w:val="22"/>
          <w:lang w:val="nb-NO"/>
        </w:rPr>
        <w:t xml:space="preserve"> şikeftê de hatibûn</w:t>
      </w:r>
      <w:r w:rsidR="0049113E" w:rsidRPr="001B3D18">
        <w:rPr>
          <w:rStyle w:val="Stark"/>
          <w:b w:val="0"/>
          <w:sz w:val="22"/>
          <w:szCs w:val="22"/>
          <w:lang w:val="nb-NO"/>
        </w:rPr>
        <w:t xml:space="preserve"> </w:t>
      </w:r>
      <w:r w:rsidR="004F5156">
        <w:rPr>
          <w:rStyle w:val="Stark"/>
          <w:b w:val="0"/>
          <w:sz w:val="22"/>
          <w:szCs w:val="22"/>
          <w:lang w:val="nb-NO"/>
        </w:rPr>
        <w:t>bi</w:t>
      </w:r>
      <w:r w:rsidR="007857FE" w:rsidRPr="001B3D18">
        <w:rPr>
          <w:rStyle w:val="Stark"/>
          <w:b w:val="0"/>
          <w:sz w:val="22"/>
          <w:szCs w:val="22"/>
          <w:lang w:val="nb-NO"/>
        </w:rPr>
        <w:t>cihkir</w:t>
      </w:r>
      <w:r w:rsidR="0049113E" w:rsidRPr="001B3D18">
        <w:rPr>
          <w:rStyle w:val="Stark"/>
          <w:b w:val="0"/>
          <w:sz w:val="22"/>
          <w:szCs w:val="22"/>
          <w:lang w:val="nb-NO"/>
        </w:rPr>
        <w:t xml:space="preserve">in. </w:t>
      </w:r>
      <w:r w:rsidR="00E767C4">
        <w:rPr>
          <w:rStyle w:val="Stark"/>
          <w:b w:val="0"/>
          <w:sz w:val="22"/>
          <w:szCs w:val="22"/>
          <w:lang w:val="nb-NO"/>
        </w:rPr>
        <w:t>Ş</w:t>
      </w:r>
      <w:r w:rsidR="005A384D">
        <w:rPr>
          <w:rStyle w:val="Stark"/>
          <w:b w:val="0"/>
          <w:sz w:val="22"/>
          <w:szCs w:val="22"/>
          <w:lang w:val="nb-NO"/>
        </w:rPr>
        <w:t>ikeft zindaneke</w:t>
      </w:r>
      <w:r w:rsidR="00A82A76" w:rsidRPr="001B3D18">
        <w:rPr>
          <w:rStyle w:val="Stark"/>
          <w:b w:val="0"/>
          <w:sz w:val="22"/>
          <w:szCs w:val="22"/>
          <w:lang w:val="nb-NO"/>
        </w:rPr>
        <w:t xml:space="preserve"> kûr </w:t>
      </w:r>
      <w:r w:rsidR="00467554">
        <w:rPr>
          <w:rStyle w:val="Stark"/>
          <w:b w:val="0"/>
          <w:sz w:val="22"/>
          <w:szCs w:val="22"/>
          <w:lang w:val="nb-NO"/>
        </w:rPr>
        <w:t xml:space="preserve">û tarî </w:t>
      </w:r>
      <w:r w:rsidR="00411F77">
        <w:rPr>
          <w:rStyle w:val="Stark"/>
          <w:b w:val="0"/>
          <w:sz w:val="22"/>
          <w:szCs w:val="22"/>
          <w:lang w:val="nb-NO"/>
        </w:rPr>
        <w:t>bû</w:t>
      </w:r>
      <w:r w:rsidR="00A82A76" w:rsidRPr="001B3D18">
        <w:rPr>
          <w:rStyle w:val="Stark"/>
          <w:b w:val="0"/>
          <w:sz w:val="22"/>
          <w:szCs w:val="22"/>
          <w:lang w:val="nb-NO"/>
        </w:rPr>
        <w:t xml:space="preserve">. Tenê ji jor ve gava kindir û werîs </w:t>
      </w:r>
      <w:r w:rsidR="005A384D">
        <w:rPr>
          <w:rStyle w:val="Stark"/>
          <w:b w:val="0"/>
          <w:sz w:val="22"/>
          <w:szCs w:val="22"/>
          <w:lang w:val="nb-NO"/>
        </w:rPr>
        <w:t>bihata</w:t>
      </w:r>
      <w:r w:rsidR="00A82A76" w:rsidRPr="001B3D18">
        <w:rPr>
          <w:rStyle w:val="Stark"/>
          <w:b w:val="0"/>
          <w:sz w:val="22"/>
          <w:szCs w:val="22"/>
          <w:lang w:val="nb-NO"/>
        </w:rPr>
        <w:t xml:space="preserve"> jêrberdan, </w:t>
      </w:r>
      <w:r w:rsidR="009E6544" w:rsidRPr="001B3D18">
        <w:rPr>
          <w:rStyle w:val="Stark"/>
          <w:b w:val="0"/>
          <w:sz w:val="22"/>
          <w:szCs w:val="22"/>
          <w:lang w:val="nb-NO"/>
        </w:rPr>
        <w:t xml:space="preserve">hingê </w:t>
      </w:r>
      <w:r w:rsidR="00E72463">
        <w:rPr>
          <w:rStyle w:val="Stark"/>
          <w:b w:val="0"/>
          <w:sz w:val="22"/>
          <w:szCs w:val="22"/>
          <w:lang w:val="nb-NO"/>
        </w:rPr>
        <w:t>mirov</w:t>
      </w:r>
      <w:r w:rsidR="00A82A76" w:rsidRPr="001B3D18">
        <w:rPr>
          <w:rStyle w:val="Stark"/>
          <w:b w:val="0"/>
          <w:sz w:val="22"/>
          <w:szCs w:val="22"/>
          <w:lang w:val="nb-NO"/>
        </w:rPr>
        <w:t xml:space="preserve"> dikar</w:t>
      </w:r>
      <w:r w:rsidR="00411F77">
        <w:rPr>
          <w:rStyle w:val="Stark"/>
          <w:b w:val="0"/>
          <w:sz w:val="22"/>
          <w:szCs w:val="22"/>
          <w:lang w:val="nb-NO"/>
        </w:rPr>
        <w:t>ibû</w:t>
      </w:r>
      <w:r w:rsidR="00A82A76" w:rsidRPr="001B3D18">
        <w:rPr>
          <w:rStyle w:val="Stark"/>
          <w:b w:val="0"/>
          <w:sz w:val="22"/>
          <w:szCs w:val="22"/>
          <w:lang w:val="nb-NO"/>
        </w:rPr>
        <w:t xml:space="preserve"> bi alîkariya werîsê </w:t>
      </w:r>
      <w:r w:rsidR="00D12175" w:rsidRPr="001B3D18">
        <w:rPr>
          <w:rStyle w:val="Stark"/>
          <w:b w:val="0"/>
          <w:sz w:val="22"/>
          <w:szCs w:val="22"/>
          <w:lang w:val="nb-NO"/>
        </w:rPr>
        <w:t>hil</w:t>
      </w:r>
      <w:r w:rsidR="00D12175">
        <w:rPr>
          <w:rStyle w:val="Stark"/>
          <w:b w:val="0"/>
          <w:sz w:val="22"/>
          <w:szCs w:val="22"/>
          <w:lang w:val="nb-NO"/>
        </w:rPr>
        <w:t>bikişiya jor û j</w:t>
      </w:r>
      <w:r w:rsidR="00D12175" w:rsidRPr="001B3D18">
        <w:rPr>
          <w:rStyle w:val="Stark"/>
          <w:b w:val="0"/>
          <w:sz w:val="22"/>
          <w:szCs w:val="22"/>
          <w:lang w:val="nb-NO"/>
        </w:rPr>
        <w:t>ê derke</w:t>
      </w:r>
      <w:r w:rsidR="00D12175">
        <w:rPr>
          <w:rStyle w:val="Stark"/>
          <w:b w:val="0"/>
          <w:sz w:val="22"/>
          <w:szCs w:val="22"/>
          <w:lang w:val="nb-NO"/>
        </w:rPr>
        <w:t>ta</w:t>
      </w:r>
      <w:r w:rsidR="00A82A76" w:rsidRPr="001B3D18">
        <w:rPr>
          <w:rStyle w:val="Stark"/>
          <w:b w:val="0"/>
          <w:sz w:val="22"/>
          <w:szCs w:val="22"/>
          <w:lang w:val="nb-NO"/>
        </w:rPr>
        <w:t xml:space="preserve">. </w:t>
      </w:r>
      <w:r w:rsidR="009E6544" w:rsidRPr="001B3D18">
        <w:rPr>
          <w:rStyle w:val="Stark"/>
          <w:b w:val="0"/>
          <w:sz w:val="22"/>
          <w:szCs w:val="22"/>
          <w:lang w:val="nb-NO"/>
        </w:rPr>
        <w:t xml:space="preserve">Yan jî </w:t>
      </w:r>
      <w:r w:rsidR="00800682">
        <w:rPr>
          <w:rStyle w:val="Stark"/>
          <w:b w:val="0"/>
          <w:sz w:val="22"/>
          <w:szCs w:val="22"/>
          <w:lang w:val="nb-NO"/>
        </w:rPr>
        <w:t xml:space="preserve">riyeke din ji bo </w:t>
      </w:r>
      <w:r w:rsidR="009E6544" w:rsidRPr="001B3D18">
        <w:rPr>
          <w:rStyle w:val="Stark"/>
          <w:b w:val="0"/>
          <w:sz w:val="22"/>
          <w:szCs w:val="22"/>
          <w:lang w:val="nb-NO"/>
        </w:rPr>
        <w:t>j</w:t>
      </w:r>
      <w:r w:rsidR="00A82A76" w:rsidRPr="001B3D18">
        <w:rPr>
          <w:rStyle w:val="Stark"/>
          <w:b w:val="0"/>
          <w:sz w:val="22"/>
          <w:szCs w:val="22"/>
          <w:lang w:val="nb-NO"/>
        </w:rPr>
        <w:t>êderketin</w:t>
      </w:r>
      <w:r w:rsidR="00800682">
        <w:rPr>
          <w:rStyle w:val="Stark"/>
          <w:b w:val="0"/>
          <w:sz w:val="22"/>
          <w:szCs w:val="22"/>
          <w:lang w:val="nb-NO"/>
        </w:rPr>
        <w:t>a ji vê derê</w:t>
      </w:r>
      <w:r w:rsidR="00A82A76" w:rsidRPr="001B3D18">
        <w:rPr>
          <w:rStyle w:val="Stark"/>
          <w:b w:val="0"/>
          <w:sz w:val="22"/>
          <w:szCs w:val="22"/>
          <w:lang w:val="nb-NO"/>
        </w:rPr>
        <w:t xml:space="preserve"> qet </w:t>
      </w:r>
      <w:r w:rsidR="00800682">
        <w:rPr>
          <w:rStyle w:val="Stark"/>
          <w:b w:val="0"/>
          <w:sz w:val="22"/>
          <w:szCs w:val="22"/>
          <w:lang w:val="nb-NO"/>
        </w:rPr>
        <w:t xml:space="preserve">nîn </w:t>
      </w:r>
      <w:r w:rsidR="00411F77">
        <w:rPr>
          <w:rStyle w:val="Stark"/>
          <w:b w:val="0"/>
          <w:sz w:val="22"/>
          <w:szCs w:val="22"/>
          <w:lang w:val="nb-NO"/>
        </w:rPr>
        <w:t>bû</w:t>
      </w:r>
      <w:r w:rsidR="00A82A76" w:rsidRPr="001B3D18">
        <w:rPr>
          <w:rStyle w:val="Stark"/>
          <w:b w:val="0"/>
          <w:sz w:val="22"/>
          <w:szCs w:val="22"/>
          <w:lang w:val="nb-NO"/>
        </w:rPr>
        <w:t xml:space="preserve">. </w:t>
      </w:r>
      <w:r w:rsidR="0060176F">
        <w:rPr>
          <w:rStyle w:val="Stark"/>
          <w:b w:val="0"/>
          <w:sz w:val="22"/>
          <w:szCs w:val="22"/>
          <w:lang w:val="nb-NO"/>
        </w:rPr>
        <w:t>Şikeft ç</w:t>
      </w:r>
      <w:r w:rsidR="00A82A76" w:rsidRPr="001B3D18">
        <w:rPr>
          <w:rStyle w:val="Stark"/>
          <w:b w:val="0"/>
          <w:sz w:val="22"/>
          <w:szCs w:val="22"/>
          <w:lang w:val="nb-NO"/>
        </w:rPr>
        <w:t>ar çavî û her ç</w:t>
      </w:r>
      <w:r w:rsidR="009E6544" w:rsidRPr="001B3D18">
        <w:rPr>
          <w:rStyle w:val="Stark"/>
          <w:b w:val="0"/>
          <w:sz w:val="22"/>
          <w:szCs w:val="22"/>
          <w:lang w:val="nb-NO"/>
        </w:rPr>
        <w:t>aviyek</w:t>
      </w:r>
      <w:r w:rsidR="00800682">
        <w:rPr>
          <w:rStyle w:val="Stark"/>
          <w:b w:val="0"/>
          <w:sz w:val="22"/>
          <w:szCs w:val="22"/>
          <w:lang w:val="nb-NO"/>
        </w:rPr>
        <w:t>î</w:t>
      </w:r>
      <w:r w:rsidR="00A82A76" w:rsidRPr="001B3D18">
        <w:rPr>
          <w:rStyle w:val="Stark"/>
          <w:b w:val="0"/>
          <w:sz w:val="22"/>
          <w:szCs w:val="22"/>
          <w:lang w:val="nb-NO"/>
        </w:rPr>
        <w:t xml:space="preserve"> </w:t>
      </w:r>
      <w:r w:rsidR="006E7859" w:rsidRPr="001B3D18">
        <w:rPr>
          <w:rStyle w:val="Stark"/>
          <w:b w:val="0"/>
          <w:sz w:val="22"/>
          <w:szCs w:val="22"/>
          <w:lang w:val="nb-NO"/>
        </w:rPr>
        <w:t xml:space="preserve">jî </w:t>
      </w:r>
      <w:r w:rsidR="00A82A76" w:rsidRPr="001B3D18">
        <w:rPr>
          <w:rStyle w:val="Stark"/>
          <w:b w:val="0"/>
          <w:sz w:val="22"/>
          <w:szCs w:val="22"/>
          <w:lang w:val="nb-NO"/>
        </w:rPr>
        <w:t>bi çendî</w:t>
      </w:r>
      <w:r w:rsidR="009E6544" w:rsidRPr="001B3D18">
        <w:rPr>
          <w:rStyle w:val="Stark"/>
          <w:b w:val="0"/>
          <w:sz w:val="22"/>
          <w:szCs w:val="22"/>
          <w:lang w:val="nb-NO"/>
        </w:rPr>
        <w:t xml:space="preserve"> pênc</w:t>
      </w:r>
      <w:r w:rsidR="00A82A76" w:rsidRPr="001B3D18">
        <w:rPr>
          <w:rStyle w:val="Stark"/>
          <w:b w:val="0"/>
          <w:sz w:val="22"/>
          <w:szCs w:val="22"/>
          <w:lang w:val="nb-NO"/>
        </w:rPr>
        <w:t xml:space="preserve"> metreyan kûr </w:t>
      </w:r>
      <w:r w:rsidR="00411F77">
        <w:rPr>
          <w:rStyle w:val="Stark"/>
          <w:b w:val="0"/>
          <w:sz w:val="22"/>
          <w:szCs w:val="22"/>
          <w:lang w:val="nb-NO"/>
        </w:rPr>
        <w:t>bû</w:t>
      </w:r>
      <w:r w:rsidR="00A82A76" w:rsidRPr="001B3D18">
        <w:rPr>
          <w:rStyle w:val="Stark"/>
          <w:b w:val="0"/>
          <w:sz w:val="22"/>
          <w:szCs w:val="22"/>
          <w:lang w:val="nb-NO"/>
        </w:rPr>
        <w:t xml:space="preserve">. </w:t>
      </w:r>
    </w:p>
    <w:p w:rsidR="007857FE"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A66733" w:rsidRPr="001B3D18">
        <w:rPr>
          <w:rStyle w:val="Stark"/>
          <w:b w:val="0"/>
          <w:sz w:val="22"/>
          <w:szCs w:val="22"/>
          <w:lang w:val="nb-NO"/>
        </w:rPr>
        <w:t xml:space="preserve">Xebat xurak li nik wan </w:t>
      </w:r>
      <w:r w:rsidR="000B48C2">
        <w:rPr>
          <w:rStyle w:val="Stark"/>
          <w:b w:val="0"/>
          <w:sz w:val="22"/>
          <w:szCs w:val="22"/>
          <w:lang w:val="nb-NO"/>
        </w:rPr>
        <w:t>hişt</w:t>
      </w:r>
      <w:r w:rsidR="00A66733" w:rsidRPr="001B3D18">
        <w:rPr>
          <w:rStyle w:val="Stark"/>
          <w:b w:val="0"/>
          <w:sz w:val="22"/>
          <w:szCs w:val="22"/>
          <w:lang w:val="nb-NO"/>
        </w:rPr>
        <w:t xml:space="preserve"> û </w:t>
      </w:r>
      <w:r w:rsidR="00504F2F" w:rsidRPr="001B3D18">
        <w:rPr>
          <w:rStyle w:val="Stark"/>
          <w:b w:val="0"/>
          <w:sz w:val="22"/>
          <w:szCs w:val="22"/>
          <w:lang w:val="nb-NO"/>
        </w:rPr>
        <w:t xml:space="preserve">di serê </w:t>
      </w:r>
      <w:r w:rsidR="0049113E" w:rsidRPr="001B3D18">
        <w:rPr>
          <w:rStyle w:val="Stark"/>
          <w:b w:val="0"/>
          <w:sz w:val="22"/>
          <w:szCs w:val="22"/>
          <w:lang w:val="nb-NO"/>
        </w:rPr>
        <w:t>wî</w:t>
      </w:r>
      <w:r w:rsidR="00504F2F" w:rsidRPr="001B3D18">
        <w:rPr>
          <w:rStyle w:val="Stark"/>
          <w:b w:val="0"/>
          <w:sz w:val="22"/>
          <w:szCs w:val="22"/>
          <w:lang w:val="nb-NO"/>
        </w:rPr>
        <w:t xml:space="preserve"> de </w:t>
      </w:r>
      <w:r w:rsidR="00A66733" w:rsidRPr="001B3D18">
        <w:rPr>
          <w:rStyle w:val="Stark"/>
          <w:b w:val="0"/>
          <w:sz w:val="22"/>
          <w:szCs w:val="22"/>
          <w:lang w:val="nb-NO"/>
        </w:rPr>
        <w:t xml:space="preserve">bi </w:t>
      </w:r>
      <w:r w:rsidR="00504F2F" w:rsidRPr="001B3D18">
        <w:rPr>
          <w:rStyle w:val="Stark"/>
          <w:b w:val="0"/>
          <w:sz w:val="22"/>
          <w:szCs w:val="22"/>
          <w:lang w:val="nb-NO"/>
        </w:rPr>
        <w:t xml:space="preserve">peydabûna </w:t>
      </w:r>
      <w:r w:rsidR="00A66733" w:rsidRPr="001B3D18">
        <w:rPr>
          <w:rStyle w:val="Stark"/>
          <w:b w:val="0"/>
          <w:sz w:val="22"/>
          <w:szCs w:val="22"/>
          <w:lang w:val="nb-NO"/>
        </w:rPr>
        <w:t>mixalên pirs</w:t>
      </w:r>
      <w:r w:rsidR="00504F2F" w:rsidRPr="001B3D18">
        <w:rPr>
          <w:rStyle w:val="Stark"/>
          <w:b w:val="0"/>
          <w:sz w:val="22"/>
          <w:szCs w:val="22"/>
          <w:lang w:val="nb-NO"/>
        </w:rPr>
        <w:t>ê</w:t>
      </w:r>
      <w:r w:rsidR="00A66733" w:rsidRPr="001B3D18">
        <w:rPr>
          <w:rStyle w:val="Stark"/>
          <w:b w:val="0"/>
          <w:sz w:val="22"/>
          <w:szCs w:val="22"/>
          <w:lang w:val="nb-NO"/>
        </w:rPr>
        <w:t>n</w:t>
      </w:r>
      <w:r w:rsidR="00504F2F" w:rsidRPr="001B3D18">
        <w:rPr>
          <w:rStyle w:val="Stark"/>
          <w:b w:val="0"/>
          <w:sz w:val="22"/>
          <w:szCs w:val="22"/>
          <w:lang w:val="nb-NO"/>
        </w:rPr>
        <w:t xml:space="preserve"> </w:t>
      </w:r>
      <w:r w:rsidR="00635680" w:rsidRPr="001B3D18">
        <w:rPr>
          <w:rStyle w:val="Stark"/>
          <w:b w:val="0"/>
          <w:sz w:val="22"/>
          <w:szCs w:val="22"/>
          <w:lang w:val="nb-NO"/>
        </w:rPr>
        <w:t xml:space="preserve">giran û </w:t>
      </w:r>
      <w:r w:rsidR="00504F2F" w:rsidRPr="001B3D18">
        <w:rPr>
          <w:rStyle w:val="Stark"/>
          <w:b w:val="0"/>
          <w:sz w:val="22"/>
          <w:szCs w:val="22"/>
          <w:lang w:val="nb-NO"/>
        </w:rPr>
        <w:t xml:space="preserve">mazin, </w:t>
      </w:r>
      <w:r w:rsidR="00B46D50" w:rsidRPr="001B3D18">
        <w:rPr>
          <w:rStyle w:val="Stark"/>
          <w:b w:val="0"/>
          <w:sz w:val="22"/>
          <w:szCs w:val="22"/>
          <w:lang w:val="nb-NO"/>
        </w:rPr>
        <w:t>dîsan</w:t>
      </w:r>
      <w:r w:rsidR="00504F2F" w:rsidRPr="001B3D18">
        <w:rPr>
          <w:rStyle w:val="Stark"/>
          <w:b w:val="0"/>
          <w:sz w:val="22"/>
          <w:szCs w:val="22"/>
          <w:lang w:val="nb-NO"/>
        </w:rPr>
        <w:t xml:space="preserve"> </w:t>
      </w:r>
      <w:r w:rsidR="000B48C2">
        <w:rPr>
          <w:rStyle w:val="Stark"/>
          <w:b w:val="0"/>
          <w:sz w:val="22"/>
          <w:szCs w:val="22"/>
          <w:lang w:val="nb-NO"/>
        </w:rPr>
        <w:t>vegeriya</w:t>
      </w:r>
      <w:r w:rsidR="00A66733" w:rsidRPr="001B3D18">
        <w:rPr>
          <w:rStyle w:val="Stark"/>
          <w:b w:val="0"/>
          <w:sz w:val="22"/>
          <w:szCs w:val="22"/>
          <w:lang w:val="nb-NO"/>
        </w:rPr>
        <w:t xml:space="preserve"> </w:t>
      </w:r>
      <w:r w:rsidR="00504F2F" w:rsidRPr="001B3D18">
        <w:rPr>
          <w:rStyle w:val="Stark"/>
          <w:b w:val="0"/>
          <w:sz w:val="22"/>
          <w:szCs w:val="22"/>
          <w:lang w:val="nb-NO"/>
        </w:rPr>
        <w:t xml:space="preserve">nav </w:t>
      </w:r>
      <w:r w:rsidR="00213F9B" w:rsidRPr="001B3D18">
        <w:rPr>
          <w:rStyle w:val="Stark"/>
          <w:b w:val="0"/>
          <w:sz w:val="22"/>
          <w:szCs w:val="22"/>
          <w:lang w:val="nb-NO"/>
        </w:rPr>
        <w:t>baregeh</w:t>
      </w:r>
      <w:r w:rsidR="003B4FF8" w:rsidRPr="001B3D18">
        <w:rPr>
          <w:rStyle w:val="Stark"/>
          <w:b w:val="0"/>
          <w:sz w:val="22"/>
          <w:szCs w:val="22"/>
          <w:lang w:val="nb-NO"/>
        </w:rPr>
        <w:t>ê</w:t>
      </w:r>
      <w:r w:rsidR="00A66733" w:rsidRPr="001B3D18">
        <w:rPr>
          <w:rStyle w:val="Stark"/>
          <w:b w:val="0"/>
          <w:sz w:val="22"/>
          <w:szCs w:val="22"/>
          <w:lang w:val="nb-NO"/>
        </w:rPr>
        <w:t xml:space="preserve">. </w:t>
      </w:r>
    </w:p>
    <w:p w:rsidR="00074C8E"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A66733" w:rsidRPr="001B3D18">
        <w:rPr>
          <w:rStyle w:val="Stark"/>
          <w:b w:val="0"/>
          <w:sz w:val="22"/>
          <w:szCs w:val="22"/>
          <w:lang w:val="nb-NO"/>
        </w:rPr>
        <w:t xml:space="preserve">Ji ber ku Xebat hîna </w:t>
      </w:r>
      <w:r w:rsidR="003B4FF8" w:rsidRPr="001B3D18">
        <w:rPr>
          <w:rStyle w:val="Stark"/>
          <w:b w:val="0"/>
          <w:sz w:val="22"/>
          <w:szCs w:val="22"/>
          <w:lang w:val="nb-NO"/>
        </w:rPr>
        <w:t xml:space="preserve">yekî </w:t>
      </w:r>
      <w:r w:rsidR="001116F7">
        <w:rPr>
          <w:rStyle w:val="Stark"/>
          <w:b w:val="0"/>
          <w:sz w:val="22"/>
          <w:szCs w:val="22"/>
          <w:lang w:val="nb-NO"/>
        </w:rPr>
        <w:t>pi</w:t>
      </w:r>
      <w:r w:rsidR="00A66733" w:rsidRPr="001B3D18">
        <w:rPr>
          <w:rStyle w:val="Stark"/>
          <w:b w:val="0"/>
          <w:sz w:val="22"/>
          <w:szCs w:val="22"/>
          <w:lang w:val="nb-NO"/>
        </w:rPr>
        <w:t xml:space="preserve">r xort </w:t>
      </w:r>
      <w:r w:rsidR="000B48C2">
        <w:rPr>
          <w:rStyle w:val="Stark"/>
          <w:b w:val="0"/>
          <w:sz w:val="22"/>
          <w:szCs w:val="22"/>
          <w:lang w:val="nb-NO"/>
        </w:rPr>
        <w:t>bû</w:t>
      </w:r>
      <w:r w:rsidR="00A66733" w:rsidRPr="001B3D18">
        <w:rPr>
          <w:rStyle w:val="Stark"/>
          <w:b w:val="0"/>
          <w:sz w:val="22"/>
          <w:szCs w:val="22"/>
          <w:lang w:val="nb-NO"/>
        </w:rPr>
        <w:t>, loma serkirdeyên wî</w:t>
      </w:r>
      <w:r w:rsidR="003B4FF8" w:rsidRPr="001B3D18">
        <w:rPr>
          <w:rStyle w:val="Stark"/>
          <w:b w:val="0"/>
          <w:sz w:val="22"/>
          <w:szCs w:val="22"/>
          <w:lang w:val="nb-NO"/>
        </w:rPr>
        <w:t>,</w:t>
      </w:r>
      <w:r w:rsidR="00504F2F" w:rsidRPr="001B3D18">
        <w:rPr>
          <w:rStyle w:val="Stark"/>
          <w:b w:val="0"/>
          <w:sz w:val="22"/>
          <w:szCs w:val="22"/>
          <w:lang w:val="nb-NO"/>
        </w:rPr>
        <w:t xml:space="preserve"> vî karê taybet </w:t>
      </w:r>
      <w:r w:rsidR="000B48C2">
        <w:rPr>
          <w:rStyle w:val="Stark"/>
          <w:b w:val="0"/>
          <w:sz w:val="22"/>
          <w:szCs w:val="22"/>
          <w:lang w:val="nb-NO"/>
        </w:rPr>
        <w:t>dabûn</w:t>
      </w:r>
      <w:r w:rsidR="00504F2F" w:rsidRPr="001B3D18">
        <w:rPr>
          <w:rStyle w:val="Stark"/>
          <w:b w:val="0"/>
          <w:sz w:val="22"/>
          <w:szCs w:val="22"/>
          <w:lang w:val="nb-NO"/>
        </w:rPr>
        <w:t xml:space="preserve"> wî. Serkirde j</w:t>
      </w:r>
      <w:r w:rsidR="00A66733" w:rsidRPr="001B3D18">
        <w:rPr>
          <w:rStyle w:val="Stark"/>
          <w:b w:val="0"/>
          <w:sz w:val="22"/>
          <w:szCs w:val="22"/>
          <w:lang w:val="nb-NO"/>
        </w:rPr>
        <w:t>i xwe re d</w:t>
      </w:r>
      <w:r w:rsidR="000B48C2">
        <w:rPr>
          <w:rStyle w:val="Stark"/>
          <w:b w:val="0"/>
          <w:sz w:val="22"/>
          <w:szCs w:val="22"/>
          <w:lang w:val="nb-NO"/>
        </w:rPr>
        <w:t>igot</w:t>
      </w:r>
      <w:r w:rsidR="00A66733" w:rsidRPr="001B3D18">
        <w:rPr>
          <w:rStyle w:val="Stark"/>
          <w:b w:val="0"/>
          <w:sz w:val="22"/>
          <w:szCs w:val="22"/>
          <w:lang w:val="nb-NO"/>
        </w:rPr>
        <w:t>in</w:t>
      </w:r>
      <w:r w:rsidR="0049113E" w:rsidRPr="001B3D18">
        <w:rPr>
          <w:rStyle w:val="Stark"/>
          <w:b w:val="0"/>
          <w:sz w:val="22"/>
          <w:szCs w:val="22"/>
          <w:lang w:val="nb-NO"/>
        </w:rPr>
        <w:t>,</w:t>
      </w:r>
      <w:r w:rsidR="00A66733" w:rsidRPr="001B3D18">
        <w:rPr>
          <w:rStyle w:val="Stark"/>
          <w:b w:val="0"/>
          <w:sz w:val="22"/>
          <w:szCs w:val="22"/>
          <w:lang w:val="nb-NO"/>
        </w:rPr>
        <w:t xml:space="preserve"> ku </w:t>
      </w:r>
      <w:r w:rsidR="003B4FF8" w:rsidRPr="001B3D18">
        <w:rPr>
          <w:rStyle w:val="Stark"/>
          <w:b w:val="0"/>
          <w:i/>
          <w:sz w:val="22"/>
          <w:szCs w:val="22"/>
          <w:lang w:val="nb-NO"/>
        </w:rPr>
        <w:t>’</w:t>
      </w:r>
      <w:r w:rsidR="00A66733" w:rsidRPr="001B3D18">
        <w:rPr>
          <w:rStyle w:val="Stark"/>
          <w:b w:val="0"/>
          <w:i/>
          <w:sz w:val="22"/>
          <w:szCs w:val="22"/>
          <w:lang w:val="nb-NO"/>
        </w:rPr>
        <w:t>Xebat</w:t>
      </w:r>
      <w:r w:rsidR="00115070" w:rsidRPr="001B3D18">
        <w:rPr>
          <w:rStyle w:val="Stark"/>
          <w:b w:val="0"/>
          <w:i/>
          <w:sz w:val="22"/>
          <w:szCs w:val="22"/>
          <w:lang w:val="nb-NO"/>
        </w:rPr>
        <w:t xml:space="preserve"> hîna</w:t>
      </w:r>
      <w:r w:rsidR="00A66733" w:rsidRPr="001B3D18">
        <w:rPr>
          <w:rStyle w:val="Stark"/>
          <w:b w:val="0"/>
          <w:i/>
          <w:sz w:val="22"/>
          <w:szCs w:val="22"/>
          <w:lang w:val="nb-NO"/>
        </w:rPr>
        <w:t xml:space="preserve"> yekê xort e û pêwendiya wî</w:t>
      </w:r>
      <w:r w:rsidR="0066279C" w:rsidRPr="001B3D18">
        <w:rPr>
          <w:rStyle w:val="Stark"/>
          <w:b w:val="0"/>
          <w:i/>
          <w:sz w:val="22"/>
          <w:szCs w:val="22"/>
          <w:lang w:val="nb-NO"/>
        </w:rPr>
        <w:t xml:space="preserve"> ya </w:t>
      </w:r>
      <w:r w:rsidR="00A66733" w:rsidRPr="001B3D18">
        <w:rPr>
          <w:rStyle w:val="Stark"/>
          <w:b w:val="0"/>
          <w:i/>
          <w:sz w:val="22"/>
          <w:szCs w:val="22"/>
          <w:lang w:val="nb-NO"/>
        </w:rPr>
        <w:t xml:space="preserve">bi van gerîllayên </w:t>
      </w:r>
      <w:r w:rsidR="0049113E" w:rsidRPr="001B3D18">
        <w:rPr>
          <w:rStyle w:val="Stark"/>
          <w:b w:val="0"/>
          <w:i/>
          <w:sz w:val="22"/>
          <w:szCs w:val="22"/>
          <w:lang w:val="nb-NO"/>
        </w:rPr>
        <w:t>dîl</w:t>
      </w:r>
      <w:r w:rsidR="00A66733" w:rsidRPr="001B3D18">
        <w:rPr>
          <w:rStyle w:val="Stark"/>
          <w:b w:val="0"/>
          <w:i/>
          <w:sz w:val="22"/>
          <w:szCs w:val="22"/>
          <w:lang w:val="nb-NO"/>
        </w:rPr>
        <w:t>kirî</w:t>
      </w:r>
      <w:r w:rsidR="0049113E" w:rsidRPr="001B3D18">
        <w:rPr>
          <w:rStyle w:val="Stark"/>
          <w:b w:val="0"/>
          <w:i/>
          <w:sz w:val="22"/>
          <w:szCs w:val="22"/>
          <w:lang w:val="nb-NO"/>
        </w:rPr>
        <w:t>,</w:t>
      </w:r>
      <w:r w:rsidR="00504F2F" w:rsidRPr="001B3D18">
        <w:rPr>
          <w:rStyle w:val="Stark"/>
          <w:b w:val="0"/>
          <w:i/>
          <w:sz w:val="22"/>
          <w:szCs w:val="22"/>
          <w:lang w:val="nb-NO"/>
        </w:rPr>
        <w:t xml:space="preserve"> ji bo ramyariya </w:t>
      </w:r>
      <w:r w:rsidR="00093FC2" w:rsidRPr="001B3D18">
        <w:rPr>
          <w:rStyle w:val="Stark"/>
          <w:b w:val="0"/>
          <w:i/>
          <w:sz w:val="22"/>
          <w:szCs w:val="22"/>
          <w:lang w:val="nb-NO"/>
        </w:rPr>
        <w:t>Rêxistin’</w:t>
      </w:r>
      <w:r w:rsidR="00504F2F" w:rsidRPr="001B3D18">
        <w:rPr>
          <w:rStyle w:val="Stark"/>
          <w:b w:val="0"/>
          <w:i/>
          <w:sz w:val="22"/>
          <w:szCs w:val="22"/>
          <w:lang w:val="nb-NO"/>
        </w:rPr>
        <w:t>ê</w:t>
      </w:r>
      <w:r w:rsidR="00A66733" w:rsidRPr="001B3D18">
        <w:rPr>
          <w:rStyle w:val="Stark"/>
          <w:b w:val="0"/>
          <w:i/>
          <w:sz w:val="22"/>
          <w:szCs w:val="22"/>
          <w:lang w:val="nb-NO"/>
        </w:rPr>
        <w:t xml:space="preserve"> ne xeter e.</w:t>
      </w:r>
      <w:r w:rsidR="00462D1F" w:rsidRPr="001B3D18">
        <w:rPr>
          <w:rStyle w:val="Stark"/>
          <w:b w:val="0"/>
          <w:i/>
          <w:sz w:val="22"/>
          <w:szCs w:val="22"/>
          <w:lang w:val="nb-NO"/>
        </w:rPr>
        <w:t xml:space="preserve"> Paşê </w:t>
      </w:r>
      <w:r w:rsidR="00A5343A" w:rsidRPr="001B3D18">
        <w:rPr>
          <w:rStyle w:val="Stark"/>
          <w:b w:val="0"/>
          <w:i/>
          <w:sz w:val="22"/>
          <w:szCs w:val="22"/>
          <w:lang w:val="nb-NO"/>
        </w:rPr>
        <w:t>belku</w:t>
      </w:r>
      <w:r w:rsidR="00800682">
        <w:rPr>
          <w:rStyle w:val="Stark"/>
          <w:b w:val="0"/>
          <w:i/>
          <w:sz w:val="22"/>
          <w:szCs w:val="22"/>
          <w:lang w:val="nb-NO"/>
        </w:rPr>
        <w:t xml:space="preserve"> bi vê re</w:t>
      </w:r>
      <w:r w:rsidR="00A5343A" w:rsidRPr="001B3D18">
        <w:rPr>
          <w:rStyle w:val="Stark"/>
          <w:b w:val="0"/>
          <w:i/>
          <w:sz w:val="22"/>
          <w:szCs w:val="22"/>
          <w:lang w:val="nb-NO"/>
        </w:rPr>
        <w:t xml:space="preserve"> </w:t>
      </w:r>
      <w:r w:rsidR="00462D1F" w:rsidRPr="001B3D18">
        <w:rPr>
          <w:rStyle w:val="Stark"/>
          <w:b w:val="0"/>
          <w:i/>
          <w:sz w:val="22"/>
          <w:szCs w:val="22"/>
          <w:lang w:val="nb-NO"/>
        </w:rPr>
        <w:t>em</w:t>
      </w:r>
      <w:r w:rsidR="00800682">
        <w:rPr>
          <w:rStyle w:val="Stark"/>
          <w:b w:val="0"/>
          <w:i/>
          <w:sz w:val="22"/>
          <w:szCs w:val="22"/>
          <w:lang w:val="nb-NO"/>
        </w:rPr>
        <w:t xml:space="preserve"> ê b</w:t>
      </w:r>
      <w:r w:rsidR="00462D1F" w:rsidRPr="001B3D18">
        <w:rPr>
          <w:rStyle w:val="Stark"/>
          <w:b w:val="0"/>
          <w:i/>
          <w:sz w:val="22"/>
          <w:szCs w:val="22"/>
          <w:lang w:val="nb-NO"/>
        </w:rPr>
        <w:t>ikari</w:t>
      </w:r>
      <w:r w:rsidR="00800682">
        <w:rPr>
          <w:rStyle w:val="Stark"/>
          <w:b w:val="0"/>
          <w:i/>
          <w:sz w:val="22"/>
          <w:szCs w:val="22"/>
          <w:lang w:val="nb-NO"/>
        </w:rPr>
        <w:t>bi</w:t>
      </w:r>
      <w:r w:rsidR="00462D1F" w:rsidRPr="001B3D18">
        <w:rPr>
          <w:rStyle w:val="Stark"/>
          <w:b w:val="0"/>
          <w:i/>
          <w:sz w:val="22"/>
          <w:szCs w:val="22"/>
          <w:lang w:val="nb-NO"/>
        </w:rPr>
        <w:t xml:space="preserve">n </w:t>
      </w:r>
      <w:r w:rsidR="001076C2">
        <w:rPr>
          <w:rStyle w:val="Stark"/>
          <w:b w:val="0"/>
          <w:i/>
          <w:sz w:val="22"/>
          <w:szCs w:val="22"/>
          <w:lang w:val="nb-NO"/>
        </w:rPr>
        <w:t>pir</w:t>
      </w:r>
      <w:r w:rsidR="001076C2" w:rsidRPr="001B3D18">
        <w:rPr>
          <w:rStyle w:val="Stark"/>
          <w:b w:val="0"/>
          <w:i/>
          <w:sz w:val="22"/>
          <w:szCs w:val="22"/>
          <w:lang w:val="nb-NO"/>
        </w:rPr>
        <w:t xml:space="preserve"> </w:t>
      </w:r>
      <w:r w:rsidR="001128C4">
        <w:rPr>
          <w:rStyle w:val="Stark"/>
          <w:b w:val="0"/>
          <w:i/>
          <w:sz w:val="22"/>
          <w:szCs w:val="22"/>
          <w:lang w:val="nb-NO"/>
        </w:rPr>
        <w:t xml:space="preserve">bi hêsanî </w:t>
      </w:r>
      <w:r w:rsidR="00462D1F" w:rsidRPr="001B3D18">
        <w:rPr>
          <w:rStyle w:val="Stark"/>
          <w:b w:val="0"/>
          <w:i/>
          <w:sz w:val="22"/>
          <w:szCs w:val="22"/>
          <w:lang w:val="nb-NO"/>
        </w:rPr>
        <w:t xml:space="preserve">hincetek li </w:t>
      </w:r>
      <w:r w:rsidR="00800682">
        <w:rPr>
          <w:rStyle w:val="Stark"/>
          <w:b w:val="0"/>
          <w:i/>
          <w:sz w:val="22"/>
          <w:szCs w:val="22"/>
          <w:lang w:val="nb-NO"/>
        </w:rPr>
        <w:t>di</w:t>
      </w:r>
      <w:r w:rsidR="00D12175">
        <w:rPr>
          <w:rStyle w:val="Stark"/>
          <w:b w:val="0"/>
          <w:i/>
          <w:sz w:val="22"/>
          <w:szCs w:val="22"/>
          <w:lang w:val="nb-NO"/>
        </w:rPr>
        <w:t>î</w:t>
      </w:r>
      <w:r w:rsidR="00800682">
        <w:rPr>
          <w:rStyle w:val="Stark"/>
          <w:b w:val="0"/>
          <w:i/>
          <w:sz w:val="22"/>
          <w:szCs w:val="22"/>
          <w:lang w:val="nb-NO"/>
        </w:rPr>
        <w:t>j</w:t>
      </w:r>
      <w:r w:rsidR="00462D1F" w:rsidRPr="001B3D18">
        <w:rPr>
          <w:rStyle w:val="Stark"/>
          <w:b w:val="0"/>
          <w:i/>
          <w:sz w:val="22"/>
          <w:szCs w:val="22"/>
          <w:lang w:val="nb-NO"/>
        </w:rPr>
        <w:t xml:space="preserve"> wî </w:t>
      </w:r>
      <w:r w:rsidR="00A5343A" w:rsidRPr="001B3D18">
        <w:rPr>
          <w:rStyle w:val="Stark"/>
          <w:b w:val="0"/>
          <w:i/>
          <w:sz w:val="22"/>
          <w:szCs w:val="22"/>
          <w:lang w:val="nb-NO"/>
        </w:rPr>
        <w:t xml:space="preserve">jî </w:t>
      </w:r>
      <w:r w:rsidR="0066279C" w:rsidRPr="001B3D18">
        <w:rPr>
          <w:rStyle w:val="Stark"/>
          <w:b w:val="0"/>
          <w:i/>
          <w:sz w:val="22"/>
          <w:szCs w:val="22"/>
          <w:lang w:val="nb-NO"/>
        </w:rPr>
        <w:t>der</w:t>
      </w:r>
      <w:r w:rsidR="00462D1F" w:rsidRPr="001B3D18">
        <w:rPr>
          <w:rStyle w:val="Stark"/>
          <w:b w:val="0"/>
          <w:i/>
          <w:sz w:val="22"/>
          <w:szCs w:val="22"/>
          <w:lang w:val="nb-NO"/>
        </w:rPr>
        <w:t>x</w:t>
      </w:r>
      <w:r w:rsidR="000B48C2">
        <w:rPr>
          <w:rStyle w:val="Stark"/>
          <w:b w:val="0"/>
          <w:i/>
          <w:sz w:val="22"/>
          <w:szCs w:val="22"/>
          <w:lang w:val="nb-NO"/>
        </w:rPr>
        <w:t>î</w:t>
      </w:r>
      <w:r w:rsidR="00462D1F" w:rsidRPr="001B3D18">
        <w:rPr>
          <w:rStyle w:val="Stark"/>
          <w:b w:val="0"/>
          <w:i/>
          <w:sz w:val="22"/>
          <w:szCs w:val="22"/>
          <w:lang w:val="nb-NO"/>
        </w:rPr>
        <w:t>n</w:t>
      </w:r>
      <w:r w:rsidR="000B48C2">
        <w:rPr>
          <w:rStyle w:val="Stark"/>
          <w:b w:val="0"/>
          <w:i/>
          <w:sz w:val="22"/>
          <w:szCs w:val="22"/>
          <w:lang w:val="nb-NO"/>
        </w:rPr>
        <w:t>in</w:t>
      </w:r>
      <w:r w:rsidR="00462D1F" w:rsidRPr="001B3D18">
        <w:rPr>
          <w:rStyle w:val="Stark"/>
          <w:b w:val="0"/>
          <w:i/>
          <w:sz w:val="22"/>
          <w:szCs w:val="22"/>
          <w:lang w:val="nb-NO"/>
        </w:rPr>
        <w:t>.</w:t>
      </w:r>
      <w:r w:rsidR="003B4FF8" w:rsidRPr="001B3D18">
        <w:rPr>
          <w:rStyle w:val="Stark"/>
          <w:b w:val="0"/>
          <w:i/>
          <w:sz w:val="22"/>
          <w:szCs w:val="22"/>
          <w:lang w:val="nb-NO"/>
        </w:rPr>
        <w:t>’</w:t>
      </w:r>
      <w:r w:rsidR="00A66733" w:rsidRPr="001B3D18">
        <w:rPr>
          <w:rStyle w:val="Stark"/>
          <w:b w:val="0"/>
          <w:sz w:val="22"/>
          <w:szCs w:val="22"/>
          <w:lang w:val="nb-NO"/>
        </w:rPr>
        <w:t xml:space="preserve"> </w:t>
      </w:r>
    </w:p>
    <w:p w:rsidR="00491584" w:rsidRPr="001B3D18" w:rsidRDefault="00867F6C" w:rsidP="00D12175">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A66733" w:rsidRPr="001B3D18">
        <w:rPr>
          <w:rStyle w:val="Stark"/>
          <w:b w:val="0"/>
          <w:sz w:val="22"/>
          <w:szCs w:val="22"/>
          <w:lang w:val="nb-NO"/>
        </w:rPr>
        <w:t>Xebat</w:t>
      </w:r>
      <w:r w:rsidR="00800682">
        <w:rPr>
          <w:rStyle w:val="Stark"/>
          <w:b w:val="0"/>
          <w:sz w:val="22"/>
          <w:szCs w:val="22"/>
          <w:lang w:val="nb-NO"/>
        </w:rPr>
        <w:t xml:space="preserve">, her çend xort </w:t>
      </w:r>
      <w:r w:rsidR="000B48C2">
        <w:rPr>
          <w:rStyle w:val="Stark"/>
          <w:b w:val="0"/>
          <w:sz w:val="22"/>
          <w:szCs w:val="22"/>
          <w:lang w:val="nb-NO"/>
        </w:rPr>
        <w:t xml:space="preserve">bû </w:t>
      </w:r>
      <w:r w:rsidR="0049113E" w:rsidRPr="001B3D18">
        <w:rPr>
          <w:rStyle w:val="Stark"/>
          <w:b w:val="0"/>
          <w:sz w:val="22"/>
          <w:szCs w:val="22"/>
          <w:lang w:val="nb-NO"/>
        </w:rPr>
        <w:t>jî</w:t>
      </w:r>
      <w:r w:rsidR="006C673F" w:rsidRPr="001B3D18">
        <w:rPr>
          <w:rStyle w:val="Stark"/>
          <w:b w:val="0"/>
          <w:sz w:val="22"/>
          <w:szCs w:val="22"/>
          <w:lang w:val="nb-NO"/>
        </w:rPr>
        <w:t xml:space="preserve">, </w:t>
      </w:r>
      <w:r w:rsidR="000B48C2">
        <w:rPr>
          <w:rStyle w:val="Stark"/>
          <w:b w:val="0"/>
          <w:sz w:val="22"/>
          <w:szCs w:val="22"/>
          <w:lang w:val="nb-NO"/>
        </w:rPr>
        <w:t xml:space="preserve">lê </w:t>
      </w:r>
      <w:r w:rsidR="00462D1F" w:rsidRPr="001B3D18">
        <w:rPr>
          <w:rStyle w:val="Stark"/>
          <w:b w:val="0"/>
          <w:sz w:val="22"/>
          <w:szCs w:val="22"/>
          <w:lang w:val="nb-NO"/>
        </w:rPr>
        <w:t>yekî ronak</w:t>
      </w:r>
      <w:r w:rsidR="0049113E" w:rsidRPr="001B3D18">
        <w:rPr>
          <w:rStyle w:val="Stark"/>
          <w:b w:val="0"/>
          <w:sz w:val="22"/>
          <w:szCs w:val="22"/>
          <w:lang w:val="nb-NO"/>
        </w:rPr>
        <w:t>bîr û</w:t>
      </w:r>
      <w:r w:rsidR="003B4FF8" w:rsidRPr="001B3D18">
        <w:rPr>
          <w:rStyle w:val="Stark"/>
          <w:b w:val="0"/>
          <w:sz w:val="22"/>
          <w:szCs w:val="22"/>
          <w:lang w:val="nb-NO"/>
        </w:rPr>
        <w:t xml:space="preserve"> mejîzelal </w:t>
      </w:r>
      <w:r w:rsidR="000B48C2">
        <w:rPr>
          <w:rStyle w:val="Stark"/>
          <w:b w:val="0"/>
          <w:sz w:val="22"/>
          <w:szCs w:val="22"/>
          <w:lang w:val="nb-NO"/>
        </w:rPr>
        <w:t>bû.</w:t>
      </w:r>
      <w:r w:rsidR="003B4FF8" w:rsidRPr="001B3D18">
        <w:rPr>
          <w:rStyle w:val="Stark"/>
          <w:b w:val="0"/>
          <w:sz w:val="22"/>
          <w:szCs w:val="22"/>
          <w:lang w:val="nb-NO"/>
        </w:rPr>
        <w:t xml:space="preserve"> Ew ji vê re</w:t>
      </w:r>
      <w:r w:rsidR="00115070" w:rsidRPr="001B3D18">
        <w:rPr>
          <w:rStyle w:val="Stark"/>
          <w:b w:val="0"/>
          <w:sz w:val="22"/>
          <w:szCs w:val="22"/>
          <w:lang w:val="nb-NO"/>
        </w:rPr>
        <w:t>wşê baş têdigeh</w:t>
      </w:r>
      <w:r w:rsidR="00D12175">
        <w:rPr>
          <w:rStyle w:val="Stark"/>
          <w:b w:val="0"/>
          <w:sz w:val="22"/>
          <w:szCs w:val="22"/>
          <w:lang w:val="nb-NO"/>
        </w:rPr>
        <w:t>i</w:t>
      </w:r>
      <w:r w:rsidR="000B48C2">
        <w:rPr>
          <w:rStyle w:val="Stark"/>
          <w:b w:val="0"/>
          <w:sz w:val="22"/>
          <w:szCs w:val="22"/>
          <w:lang w:val="nb-NO"/>
        </w:rPr>
        <w:t>şt</w:t>
      </w:r>
      <w:r w:rsidR="00115070" w:rsidRPr="001B3D18">
        <w:rPr>
          <w:rStyle w:val="Stark"/>
          <w:b w:val="0"/>
          <w:sz w:val="22"/>
          <w:szCs w:val="22"/>
          <w:lang w:val="nb-NO"/>
        </w:rPr>
        <w:t xml:space="preserve">. </w:t>
      </w:r>
      <w:r w:rsidR="00462D1F" w:rsidRPr="001B3D18">
        <w:rPr>
          <w:rStyle w:val="Stark"/>
          <w:b w:val="0"/>
          <w:sz w:val="22"/>
          <w:szCs w:val="22"/>
          <w:lang w:val="nb-NO"/>
        </w:rPr>
        <w:t>Weke bêmafi</w:t>
      </w:r>
      <w:r w:rsidR="001116F7">
        <w:rPr>
          <w:rStyle w:val="Stark"/>
          <w:b w:val="0"/>
          <w:sz w:val="22"/>
          <w:szCs w:val="22"/>
          <w:lang w:val="nb-NO"/>
        </w:rPr>
        <w:t>yek</w:t>
      </w:r>
      <w:r w:rsidR="00035E38">
        <w:rPr>
          <w:rStyle w:val="Stark"/>
          <w:b w:val="0"/>
          <w:sz w:val="22"/>
          <w:szCs w:val="22"/>
          <w:lang w:val="nb-NO"/>
        </w:rPr>
        <w:t>ê</w:t>
      </w:r>
      <w:r w:rsidR="00462D1F" w:rsidRPr="001B3D18">
        <w:rPr>
          <w:rStyle w:val="Stark"/>
          <w:b w:val="0"/>
          <w:sz w:val="22"/>
          <w:szCs w:val="22"/>
          <w:lang w:val="nb-NO"/>
        </w:rPr>
        <w:t xml:space="preserve"> li holê hebe di</w:t>
      </w:r>
      <w:r w:rsidR="000B48C2">
        <w:rPr>
          <w:rStyle w:val="Stark"/>
          <w:b w:val="0"/>
          <w:sz w:val="22"/>
          <w:szCs w:val="22"/>
          <w:lang w:val="nb-NO"/>
        </w:rPr>
        <w:t>dît</w:t>
      </w:r>
      <w:r w:rsidR="00462D1F" w:rsidRPr="001B3D18">
        <w:rPr>
          <w:rStyle w:val="Stark"/>
          <w:b w:val="0"/>
          <w:sz w:val="22"/>
          <w:szCs w:val="22"/>
          <w:lang w:val="nb-NO"/>
        </w:rPr>
        <w:t xml:space="preserve">. </w:t>
      </w:r>
      <w:r w:rsidR="00115070" w:rsidRPr="001B3D18">
        <w:rPr>
          <w:rStyle w:val="Stark"/>
          <w:b w:val="0"/>
          <w:sz w:val="22"/>
          <w:szCs w:val="22"/>
          <w:lang w:val="nb-NO"/>
        </w:rPr>
        <w:t>Loma biryara xwe</w:t>
      </w:r>
      <w:r w:rsidR="003B4FF8" w:rsidRPr="001B3D18">
        <w:rPr>
          <w:rStyle w:val="Stark"/>
          <w:b w:val="0"/>
          <w:sz w:val="22"/>
          <w:szCs w:val="22"/>
          <w:lang w:val="nb-NO"/>
        </w:rPr>
        <w:t xml:space="preserve"> d</w:t>
      </w:r>
      <w:r w:rsidR="000B48C2">
        <w:rPr>
          <w:rStyle w:val="Stark"/>
          <w:b w:val="0"/>
          <w:sz w:val="22"/>
          <w:szCs w:val="22"/>
          <w:lang w:val="nb-NO"/>
        </w:rPr>
        <w:t>a</w:t>
      </w:r>
      <w:r w:rsidR="00115070" w:rsidRPr="001B3D18">
        <w:rPr>
          <w:rStyle w:val="Stark"/>
          <w:b w:val="0"/>
          <w:sz w:val="22"/>
          <w:szCs w:val="22"/>
          <w:lang w:val="nb-NO"/>
        </w:rPr>
        <w:t>,</w:t>
      </w:r>
      <w:r w:rsidR="003B4FF8" w:rsidRPr="001B3D18">
        <w:rPr>
          <w:rStyle w:val="Stark"/>
          <w:b w:val="0"/>
          <w:sz w:val="22"/>
          <w:szCs w:val="22"/>
          <w:lang w:val="nb-NO"/>
        </w:rPr>
        <w:t xml:space="preserve"> ku heger cara were </w:t>
      </w:r>
      <w:r w:rsidR="00B46D50" w:rsidRPr="001B3D18">
        <w:rPr>
          <w:rStyle w:val="Stark"/>
          <w:b w:val="0"/>
          <w:sz w:val="22"/>
          <w:szCs w:val="22"/>
          <w:lang w:val="nb-NO"/>
        </w:rPr>
        <w:t>dîsan</w:t>
      </w:r>
      <w:r w:rsidR="003B4FF8" w:rsidRPr="001B3D18">
        <w:rPr>
          <w:rStyle w:val="Stark"/>
          <w:b w:val="0"/>
          <w:sz w:val="22"/>
          <w:szCs w:val="22"/>
          <w:lang w:val="nb-NO"/>
        </w:rPr>
        <w:t xml:space="preserve"> b</w:t>
      </w:r>
      <w:r w:rsidR="001A3147">
        <w:rPr>
          <w:rStyle w:val="Stark"/>
          <w:b w:val="0"/>
          <w:sz w:val="22"/>
          <w:szCs w:val="22"/>
          <w:lang w:val="nb-NO"/>
        </w:rPr>
        <w:t>ibêjin</w:t>
      </w:r>
      <w:r w:rsidR="003B4FF8" w:rsidRPr="001B3D18">
        <w:rPr>
          <w:rStyle w:val="Stark"/>
          <w:b w:val="0"/>
          <w:sz w:val="22"/>
          <w:szCs w:val="22"/>
          <w:lang w:val="nb-NO"/>
        </w:rPr>
        <w:t xml:space="preserve"> wî</w:t>
      </w:r>
      <w:r w:rsidR="00893082" w:rsidRPr="001B3D18">
        <w:rPr>
          <w:rStyle w:val="Stark"/>
          <w:b w:val="0"/>
          <w:sz w:val="22"/>
          <w:szCs w:val="22"/>
          <w:lang w:val="nb-NO"/>
        </w:rPr>
        <w:t>;</w:t>
      </w:r>
      <w:r w:rsidR="003B4FF8" w:rsidRPr="001B3D18">
        <w:rPr>
          <w:rStyle w:val="Stark"/>
          <w:b w:val="0"/>
          <w:sz w:val="22"/>
          <w:szCs w:val="22"/>
          <w:lang w:val="nb-NO"/>
        </w:rPr>
        <w:t xml:space="preserve"> </w:t>
      </w:r>
      <w:r w:rsidR="00893082" w:rsidRPr="001B3D18">
        <w:rPr>
          <w:rStyle w:val="Stark"/>
          <w:b w:val="0"/>
          <w:i/>
          <w:sz w:val="22"/>
          <w:szCs w:val="22"/>
          <w:lang w:val="nb-NO"/>
        </w:rPr>
        <w:t>’</w:t>
      </w:r>
      <w:r w:rsidR="0049113E" w:rsidRPr="001B3D18">
        <w:rPr>
          <w:rStyle w:val="Stark"/>
          <w:b w:val="0"/>
          <w:i/>
          <w:sz w:val="22"/>
          <w:szCs w:val="22"/>
          <w:lang w:val="nb-NO"/>
        </w:rPr>
        <w:t xml:space="preserve">ji wan re </w:t>
      </w:r>
      <w:r w:rsidR="003B4FF8" w:rsidRPr="001B3D18">
        <w:rPr>
          <w:rStyle w:val="Stark"/>
          <w:b w:val="0"/>
          <w:i/>
          <w:sz w:val="22"/>
          <w:szCs w:val="22"/>
          <w:lang w:val="nb-NO"/>
        </w:rPr>
        <w:t>xurakê bibe</w:t>
      </w:r>
      <w:r w:rsidR="00893082" w:rsidRPr="001B3D18">
        <w:rPr>
          <w:rStyle w:val="Stark"/>
          <w:b w:val="0"/>
          <w:i/>
          <w:sz w:val="22"/>
          <w:szCs w:val="22"/>
          <w:lang w:val="nb-NO"/>
        </w:rPr>
        <w:t>’</w:t>
      </w:r>
      <w:r w:rsidR="003B4FF8" w:rsidRPr="001B3D18">
        <w:rPr>
          <w:rStyle w:val="Stark"/>
          <w:b w:val="0"/>
          <w:sz w:val="22"/>
          <w:szCs w:val="22"/>
          <w:lang w:val="nb-NO"/>
        </w:rPr>
        <w:t>, ew ê vê carê di gel wan</w:t>
      </w:r>
      <w:r w:rsidR="00504F2F" w:rsidRPr="001B3D18">
        <w:rPr>
          <w:rStyle w:val="Stark"/>
          <w:b w:val="0"/>
          <w:sz w:val="22"/>
          <w:szCs w:val="22"/>
          <w:lang w:val="nb-NO"/>
        </w:rPr>
        <w:t xml:space="preserve"> dîl û berbendan pêwendî bik</w:t>
      </w:r>
      <w:r w:rsidR="008C34DA">
        <w:rPr>
          <w:rStyle w:val="Stark"/>
          <w:b w:val="0"/>
          <w:sz w:val="22"/>
          <w:szCs w:val="22"/>
          <w:lang w:val="nb-NO"/>
        </w:rPr>
        <w:t>ira</w:t>
      </w:r>
      <w:r w:rsidR="00504F2F" w:rsidRPr="001B3D18">
        <w:rPr>
          <w:rStyle w:val="Stark"/>
          <w:b w:val="0"/>
          <w:sz w:val="22"/>
          <w:szCs w:val="22"/>
          <w:lang w:val="nb-NO"/>
        </w:rPr>
        <w:t xml:space="preserve"> </w:t>
      </w:r>
      <w:r w:rsidR="00CD40EC" w:rsidRPr="001B3D18">
        <w:rPr>
          <w:rStyle w:val="Stark"/>
          <w:b w:val="0"/>
          <w:sz w:val="22"/>
          <w:szCs w:val="22"/>
          <w:lang w:val="nb-NO"/>
        </w:rPr>
        <w:t>û çend pirs</w:t>
      </w:r>
      <w:r w:rsidR="0049113E" w:rsidRPr="001B3D18">
        <w:rPr>
          <w:rStyle w:val="Stark"/>
          <w:b w:val="0"/>
          <w:sz w:val="22"/>
          <w:szCs w:val="22"/>
          <w:lang w:val="nb-NO"/>
        </w:rPr>
        <w:t xml:space="preserve">an </w:t>
      </w:r>
      <w:r w:rsidR="00297C1D" w:rsidRPr="001B3D18">
        <w:rPr>
          <w:rStyle w:val="Stark"/>
          <w:b w:val="0"/>
          <w:sz w:val="22"/>
          <w:szCs w:val="22"/>
          <w:lang w:val="nb-NO"/>
        </w:rPr>
        <w:t>j</w:t>
      </w:r>
      <w:r w:rsidR="0049113E" w:rsidRPr="001B3D18">
        <w:rPr>
          <w:rStyle w:val="Stark"/>
          <w:b w:val="0"/>
          <w:sz w:val="22"/>
          <w:szCs w:val="22"/>
          <w:lang w:val="nb-NO"/>
        </w:rPr>
        <w:t>i wan bik</w:t>
      </w:r>
      <w:r w:rsidR="008C34DA">
        <w:rPr>
          <w:rStyle w:val="Stark"/>
          <w:b w:val="0"/>
          <w:sz w:val="22"/>
          <w:szCs w:val="22"/>
          <w:lang w:val="nb-NO"/>
        </w:rPr>
        <w:t>ira</w:t>
      </w:r>
      <w:r w:rsidR="0049113E" w:rsidRPr="001B3D18">
        <w:rPr>
          <w:rStyle w:val="Stark"/>
          <w:b w:val="0"/>
          <w:sz w:val="22"/>
          <w:szCs w:val="22"/>
          <w:lang w:val="nb-NO"/>
        </w:rPr>
        <w:t xml:space="preserve">. </w:t>
      </w:r>
      <w:r w:rsidR="008505A2" w:rsidRPr="001B3D18">
        <w:rPr>
          <w:rStyle w:val="Stark"/>
          <w:b w:val="0"/>
          <w:sz w:val="22"/>
          <w:szCs w:val="22"/>
          <w:lang w:val="nb-NO"/>
        </w:rPr>
        <w:t>Ji xwe re di</w:t>
      </w:r>
      <w:r w:rsidR="008C34DA">
        <w:rPr>
          <w:rStyle w:val="Stark"/>
          <w:b w:val="0"/>
          <w:sz w:val="22"/>
          <w:szCs w:val="22"/>
          <w:lang w:val="nb-NO"/>
        </w:rPr>
        <w:t>got</w:t>
      </w:r>
      <w:r w:rsidR="008505A2" w:rsidRPr="001B3D18">
        <w:rPr>
          <w:rStyle w:val="Stark"/>
          <w:b w:val="0"/>
          <w:sz w:val="22"/>
          <w:szCs w:val="22"/>
          <w:lang w:val="nb-NO"/>
        </w:rPr>
        <w:t xml:space="preserve">; </w:t>
      </w:r>
      <w:r w:rsidR="008505A2" w:rsidRPr="001B3D18">
        <w:rPr>
          <w:rStyle w:val="Stark"/>
          <w:b w:val="0"/>
          <w:i/>
          <w:sz w:val="22"/>
          <w:szCs w:val="22"/>
          <w:lang w:val="nb-NO"/>
        </w:rPr>
        <w:t>’</w:t>
      </w:r>
      <w:r w:rsidR="00800682">
        <w:rPr>
          <w:rStyle w:val="Stark"/>
          <w:b w:val="0"/>
          <w:i/>
          <w:sz w:val="22"/>
          <w:szCs w:val="22"/>
          <w:lang w:val="nb-NO"/>
        </w:rPr>
        <w:t>Gelo evna çima li vir wisa</w:t>
      </w:r>
      <w:r w:rsidR="00504F2F" w:rsidRPr="001B3D18">
        <w:rPr>
          <w:rStyle w:val="Stark"/>
          <w:b w:val="0"/>
          <w:i/>
          <w:sz w:val="22"/>
          <w:szCs w:val="22"/>
          <w:lang w:val="nb-NO"/>
        </w:rPr>
        <w:t xml:space="preserve"> dîl û berbendkirî ne?</w:t>
      </w:r>
      <w:r w:rsidR="00462D1F" w:rsidRPr="001B3D18">
        <w:rPr>
          <w:rStyle w:val="Stark"/>
          <w:b w:val="0"/>
          <w:i/>
          <w:sz w:val="22"/>
          <w:szCs w:val="22"/>
          <w:lang w:val="nb-NO"/>
        </w:rPr>
        <w:t xml:space="preserve"> Her çend xetera vê kirinê hebe jî, </w:t>
      </w:r>
      <w:r w:rsidR="00B46D50" w:rsidRPr="001B3D18">
        <w:rPr>
          <w:rStyle w:val="Stark"/>
          <w:b w:val="0"/>
          <w:i/>
          <w:sz w:val="22"/>
          <w:szCs w:val="22"/>
          <w:lang w:val="nb-NO"/>
        </w:rPr>
        <w:t>dîsan</w:t>
      </w:r>
      <w:r w:rsidR="00491584" w:rsidRPr="001B3D18">
        <w:rPr>
          <w:rStyle w:val="Stark"/>
          <w:b w:val="0"/>
          <w:i/>
          <w:sz w:val="22"/>
          <w:szCs w:val="22"/>
          <w:lang w:val="nb-NO"/>
        </w:rPr>
        <w:t xml:space="preserve"> gerek</w:t>
      </w:r>
      <w:r w:rsidR="00E23742">
        <w:rPr>
          <w:rStyle w:val="Stark"/>
          <w:b w:val="0"/>
          <w:i/>
          <w:sz w:val="22"/>
          <w:szCs w:val="22"/>
          <w:lang w:val="nb-NO"/>
        </w:rPr>
        <w:t xml:space="preserve"> </w:t>
      </w:r>
      <w:r w:rsidR="008505A2" w:rsidRPr="001B3D18">
        <w:rPr>
          <w:rStyle w:val="Stark"/>
          <w:b w:val="0"/>
          <w:i/>
          <w:sz w:val="22"/>
          <w:szCs w:val="22"/>
          <w:lang w:val="nb-NO"/>
        </w:rPr>
        <w:t xml:space="preserve">e ez </w:t>
      </w:r>
      <w:r w:rsidR="00462D1F" w:rsidRPr="001B3D18">
        <w:rPr>
          <w:rStyle w:val="Stark"/>
          <w:b w:val="0"/>
          <w:i/>
          <w:sz w:val="22"/>
          <w:szCs w:val="22"/>
          <w:lang w:val="nb-NO"/>
        </w:rPr>
        <w:t xml:space="preserve">bi wan re </w:t>
      </w:r>
      <w:r w:rsidR="00F661C8" w:rsidRPr="001B3D18">
        <w:rPr>
          <w:rStyle w:val="Stark"/>
          <w:b w:val="0"/>
          <w:i/>
          <w:sz w:val="22"/>
          <w:szCs w:val="22"/>
          <w:lang w:val="nb-NO"/>
        </w:rPr>
        <w:t xml:space="preserve">çend </w:t>
      </w:r>
      <w:r w:rsidR="00E23742">
        <w:rPr>
          <w:rStyle w:val="Stark"/>
          <w:b w:val="0"/>
          <w:i/>
          <w:sz w:val="22"/>
          <w:szCs w:val="22"/>
          <w:lang w:val="nb-NO"/>
        </w:rPr>
        <w:t>peyv</w:t>
      </w:r>
      <w:r w:rsidR="00F661C8" w:rsidRPr="001B3D18">
        <w:rPr>
          <w:rStyle w:val="Stark"/>
          <w:b w:val="0"/>
          <w:i/>
          <w:sz w:val="22"/>
          <w:szCs w:val="22"/>
          <w:lang w:val="nb-NO"/>
        </w:rPr>
        <w:t xml:space="preserve"> </w:t>
      </w:r>
      <w:r w:rsidR="00462D1F" w:rsidRPr="001B3D18">
        <w:rPr>
          <w:rStyle w:val="Stark"/>
          <w:b w:val="0"/>
          <w:i/>
          <w:sz w:val="22"/>
          <w:szCs w:val="22"/>
          <w:lang w:val="nb-NO"/>
        </w:rPr>
        <w:t>bipeyiv</w:t>
      </w:r>
      <w:r w:rsidR="008505A2" w:rsidRPr="001B3D18">
        <w:rPr>
          <w:rStyle w:val="Stark"/>
          <w:b w:val="0"/>
          <w:i/>
          <w:sz w:val="22"/>
          <w:szCs w:val="22"/>
          <w:lang w:val="nb-NO"/>
        </w:rPr>
        <w:t>im</w:t>
      </w:r>
      <w:r w:rsidR="00462D1F" w:rsidRPr="001B3D18">
        <w:rPr>
          <w:rStyle w:val="Stark"/>
          <w:b w:val="0"/>
          <w:i/>
          <w:sz w:val="22"/>
          <w:szCs w:val="22"/>
          <w:lang w:val="nb-NO"/>
        </w:rPr>
        <w:t xml:space="preserve"> û bizan</w:t>
      </w:r>
      <w:r w:rsidR="008505A2" w:rsidRPr="001B3D18">
        <w:rPr>
          <w:rStyle w:val="Stark"/>
          <w:b w:val="0"/>
          <w:i/>
          <w:sz w:val="22"/>
          <w:szCs w:val="22"/>
          <w:lang w:val="nb-NO"/>
        </w:rPr>
        <w:t xml:space="preserve">im </w:t>
      </w:r>
      <w:r w:rsidR="00462D1F" w:rsidRPr="001B3D18">
        <w:rPr>
          <w:rStyle w:val="Stark"/>
          <w:b w:val="0"/>
          <w:i/>
          <w:sz w:val="22"/>
          <w:szCs w:val="22"/>
          <w:lang w:val="nb-NO"/>
        </w:rPr>
        <w:t xml:space="preserve">çima xwe xistine </w:t>
      </w:r>
      <w:r w:rsidR="00491584" w:rsidRPr="001B3D18">
        <w:rPr>
          <w:rStyle w:val="Stark"/>
          <w:b w:val="0"/>
          <w:i/>
          <w:sz w:val="22"/>
          <w:szCs w:val="22"/>
          <w:lang w:val="nb-NO"/>
        </w:rPr>
        <w:t xml:space="preserve">di </w:t>
      </w:r>
      <w:r w:rsidR="00462D1F" w:rsidRPr="001B3D18">
        <w:rPr>
          <w:rStyle w:val="Stark"/>
          <w:b w:val="0"/>
          <w:i/>
          <w:sz w:val="22"/>
          <w:szCs w:val="22"/>
          <w:lang w:val="nb-NO"/>
        </w:rPr>
        <w:t>nav vê rewşê</w:t>
      </w:r>
      <w:r w:rsidR="00491584" w:rsidRPr="001B3D18">
        <w:rPr>
          <w:rStyle w:val="Stark"/>
          <w:b w:val="0"/>
          <w:i/>
          <w:sz w:val="22"/>
          <w:szCs w:val="22"/>
          <w:lang w:val="nb-NO"/>
        </w:rPr>
        <w:t xml:space="preserve"> de</w:t>
      </w:r>
      <w:r w:rsidR="00462D1F" w:rsidRPr="001B3D18">
        <w:rPr>
          <w:rStyle w:val="Stark"/>
          <w:b w:val="0"/>
          <w:i/>
          <w:sz w:val="22"/>
          <w:szCs w:val="22"/>
          <w:lang w:val="nb-NO"/>
        </w:rPr>
        <w:t>.</w:t>
      </w:r>
      <w:r w:rsidR="00491584" w:rsidRPr="001B3D18">
        <w:rPr>
          <w:rStyle w:val="Stark"/>
          <w:b w:val="0"/>
          <w:i/>
          <w:sz w:val="22"/>
          <w:szCs w:val="22"/>
          <w:lang w:val="nb-NO"/>
        </w:rPr>
        <w:t xml:space="preserve"> </w:t>
      </w:r>
      <w:r w:rsidR="006C673F" w:rsidRPr="001B3D18">
        <w:rPr>
          <w:rStyle w:val="Stark"/>
          <w:b w:val="0"/>
          <w:i/>
          <w:sz w:val="22"/>
          <w:szCs w:val="22"/>
          <w:lang w:val="nb-NO"/>
        </w:rPr>
        <w:t>Ew n</w:t>
      </w:r>
      <w:r w:rsidR="00491584" w:rsidRPr="001B3D18">
        <w:rPr>
          <w:rStyle w:val="Stark"/>
          <w:b w:val="0"/>
          <w:i/>
          <w:sz w:val="22"/>
          <w:szCs w:val="22"/>
          <w:lang w:val="nb-NO"/>
        </w:rPr>
        <w:t xml:space="preserve">e neyar in. Ma ew jî ne gerîlla ne? Ez jî gerîlla me. </w:t>
      </w:r>
      <w:r w:rsidR="00E72463">
        <w:rPr>
          <w:rStyle w:val="Stark"/>
          <w:b w:val="0"/>
          <w:i/>
          <w:sz w:val="22"/>
          <w:szCs w:val="22"/>
          <w:lang w:val="nb-NO"/>
        </w:rPr>
        <w:t>Mirov</w:t>
      </w:r>
      <w:r w:rsidR="00035E38">
        <w:rPr>
          <w:rStyle w:val="Stark"/>
          <w:b w:val="0"/>
          <w:i/>
          <w:sz w:val="22"/>
          <w:szCs w:val="22"/>
          <w:lang w:val="nb-NO"/>
        </w:rPr>
        <w:t xml:space="preserve"> ni</w:t>
      </w:r>
      <w:r w:rsidR="008505A2" w:rsidRPr="001B3D18">
        <w:rPr>
          <w:rStyle w:val="Stark"/>
          <w:b w:val="0"/>
          <w:i/>
          <w:sz w:val="22"/>
          <w:szCs w:val="22"/>
          <w:lang w:val="nb-NO"/>
        </w:rPr>
        <w:t xml:space="preserve">zane. </w:t>
      </w:r>
      <w:r w:rsidR="00491584" w:rsidRPr="001B3D18">
        <w:rPr>
          <w:rStyle w:val="Stark"/>
          <w:b w:val="0"/>
          <w:i/>
          <w:sz w:val="22"/>
          <w:szCs w:val="22"/>
          <w:lang w:val="nb-NO"/>
        </w:rPr>
        <w:t>Belku rojekê ez jî bikevim di vê rewşê de.</w:t>
      </w:r>
      <w:r w:rsidR="008505A2" w:rsidRPr="001B3D18">
        <w:rPr>
          <w:rStyle w:val="Stark"/>
          <w:b w:val="0"/>
          <w:i/>
          <w:sz w:val="22"/>
          <w:szCs w:val="22"/>
          <w:lang w:val="nb-NO"/>
        </w:rPr>
        <w:t>’</w:t>
      </w:r>
      <w:r w:rsidR="00491584" w:rsidRPr="001B3D18">
        <w:rPr>
          <w:rStyle w:val="Stark"/>
          <w:b w:val="0"/>
          <w:sz w:val="22"/>
          <w:szCs w:val="22"/>
          <w:lang w:val="nb-NO"/>
        </w:rPr>
        <w:t xml:space="preserve"> </w:t>
      </w:r>
    </w:p>
    <w:p w:rsidR="00B94A2B" w:rsidRPr="001B3D18" w:rsidRDefault="00867F6C" w:rsidP="00035E38">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430D34" w:rsidRPr="001B3D18">
        <w:rPr>
          <w:rStyle w:val="Stark"/>
          <w:b w:val="0"/>
          <w:sz w:val="22"/>
          <w:szCs w:val="22"/>
          <w:lang w:val="nb-NO"/>
        </w:rPr>
        <w:t>R</w:t>
      </w:r>
      <w:r w:rsidR="00B94A2B" w:rsidRPr="001B3D18">
        <w:rPr>
          <w:rStyle w:val="Stark"/>
          <w:b w:val="0"/>
          <w:sz w:val="22"/>
          <w:szCs w:val="22"/>
          <w:lang w:val="nb-NO"/>
        </w:rPr>
        <w:t xml:space="preserve">êxistina </w:t>
      </w:r>
      <w:r w:rsidR="00BC0EF9" w:rsidRPr="001B3D18">
        <w:rPr>
          <w:rStyle w:val="Stark"/>
          <w:b w:val="0"/>
          <w:sz w:val="22"/>
          <w:szCs w:val="22"/>
          <w:lang w:val="nb-NO"/>
        </w:rPr>
        <w:t>nepe</w:t>
      </w:r>
      <w:r w:rsidR="00FF1307">
        <w:rPr>
          <w:rStyle w:val="Stark"/>
          <w:b w:val="0"/>
          <w:sz w:val="22"/>
          <w:szCs w:val="22"/>
          <w:lang w:val="nb-NO"/>
        </w:rPr>
        <w:t xml:space="preserve">nî </w:t>
      </w:r>
      <w:r w:rsidR="007949B7" w:rsidRPr="001B3D18">
        <w:rPr>
          <w:rStyle w:val="Stark"/>
          <w:b w:val="0"/>
          <w:sz w:val="22"/>
          <w:szCs w:val="22"/>
          <w:lang w:val="nb-NO"/>
        </w:rPr>
        <w:t>y</w:t>
      </w:r>
      <w:r w:rsidR="00BC0EF9" w:rsidRPr="001B3D18">
        <w:rPr>
          <w:rStyle w:val="Stark"/>
          <w:b w:val="0"/>
          <w:sz w:val="22"/>
          <w:szCs w:val="22"/>
          <w:lang w:val="nb-NO"/>
        </w:rPr>
        <w:t xml:space="preserve">a </w:t>
      </w:r>
      <w:r w:rsidR="00B94A2B" w:rsidRPr="001B3D18">
        <w:rPr>
          <w:rStyle w:val="Stark"/>
          <w:b w:val="0"/>
          <w:sz w:val="22"/>
          <w:szCs w:val="22"/>
          <w:lang w:val="nb-NO"/>
        </w:rPr>
        <w:t xml:space="preserve">li nav </w:t>
      </w:r>
      <w:r w:rsidR="00D67CA7" w:rsidRPr="001B3D18">
        <w:rPr>
          <w:rStyle w:val="Stark"/>
          <w:b w:val="0"/>
          <w:sz w:val="22"/>
          <w:szCs w:val="22"/>
          <w:lang w:val="nb-NO"/>
        </w:rPr>
        <w:t>Rêxistinê</w:t>
      </w:r>
      <w:r w:rsidR="00C858EC" w:rsidRPr="001B3D18">
        <w:rPr>
          <w:rStyle w:val="Stark"/>
          <w:b w:val="0"/>
          <w:sz w:val="22"/>
          <w:szCs w:val="22"/>
          <w:lang w:val="nb-NO"/>
        </w:rPr>
        <w:t>,</w:t>
      </w:r>
      <w:r w:rsidR="00B94A2B" w:rsidRPr="001B3D18">
        <w:rPr>
          <w:rStyle w:val="Stark"/>
          <w:b w:val="0"/>
          <w:sz w:val="22"/>
          <w:szCs w:val="22"/>
          <w:lang w:val="nb-NO"/>
        </w:rPr>
        <w:t xml:space="preserve"> </w:t>
      </w:r>
      <w:r w:rsidR="00035E38">
        <w:rPr>
          <w:rStyle w:val="Stark"/>
          <w:b w:val="0"/>
          <w:sz w:val="22"/>
          <w:szCs w:val="22"/>
          <w:lang w:val="nb-NO"/>
        </w:rPr>
        <w:t>rêxistina</w:t>
      </w:r>
      <w:r w:rsidR="00BC0EF9" w:rsidRPr="001B3D18">
        <w:rPr>
          <w:rStyle w:val="Stark"/>
          <w:b w:val="0"/>
          <w:sz w:val="22"/>
          <w:szCs w:val="22"/>
          <w:lang w:val="nb-NO"/>
        </w:rPr>
        <w:t xml:space="preserve"> li nav </w:t>
      </w:r>
      <w:r w:rsidR="00074C8E" w:rsidRPr="001B3D18">
        <w:rPr>
          <w:rStyle w:val="Stark"/>
          <w:b w:val="0"/>
          <w:sz w:val="22"/>
          <w:szCs w:val="22"/>
          <w:lang w:val="nb-NO"/>
        </w:rPr>
        <w:t>R</w:t>
      </w:r>
      <w:r w:rsidR="00BC0EF9" w:rsidRPr="001B3D18">
        <w:rPr>
          <w:rStyle w:val="Stark"/>
          <w:b w:val="0"/>
          <w:sz w:val="22"/>
          <w:szCs w:val="22"/>
          <w:lang w:val="nb-NO"/>
        </w:rPr>
        <w:t xml:space="preserve">êxistinê, </w:t>
      </w:r>
      <w:r w:rsidR="00EC6E8E" w:rsidRPr="001B3D18">
        <w:rPr>
          <w:rStyle w:val="Stark"/>
          <w:b w:val="0"/>
          <w:sz w:val="22"/>
          <w:szCs w:val="22"/>
          <w:lang w:val="nb-NO"/>
        </w:rPr>
        <w:t>gurên neyaran</w:t>
      </w:r>
      <w:r w:rsidR="00462D1F" w:rsidRPr="001B3D18">
        <w:rPr>
          <w:rStyle w:val="Stark"/>
          <w:b w:val="0"/>
          <w:sz w:val="22"/>
          <w:szCs w:val="22"/>
          <w:lang w:val="nb-NO"/>
        </w:rPr>
        <w:t>,</w:t>
      </w:r>
      <w:r w:rsidR="00A368E8" w:rsidRPr="001B3D18">
        <w:rPr>
          <w:rStyle w:val="Stark"/>
          <w:b w:val="0"/>
          <w:sz w:val="22"/>
          <w:szCs w:val="22"/>
          <w:lang w:val="nb-NO"/>
        </w:rPr>
        <w:t xml:space="preserve"> </w:t>
      </w:r>
      <w:r w:rsidR="00EC6E8E" w:rsidRPr="001B3D18">
        <w:rPr>
          <w:rStyle w:val="Stark"/>
          <w:b w:val="0"/>
          <w:sz w:val="22"/>
          <w:szCs w:val="22"/>
          <w:lang w:val="nb-NO"/>
        </w:rPr>
        <w:t xml:space="preserve">ên li nav </w:t>
      </w:r>
      <w:r w:rsidR="00D67CA7" w:rsidRPr="001B3D18">
        <w:rPr>
          <w:rStyle w:val="Stark"/>
          <w:b w:val="0"/>
          <w:sz w:val="22"/>
          <w:szCs w:val="22"/>
          <w:lang w:val="nb-NO"/>
        </w:rPr>
        <w:t>Rêxistin’ê</w:t>
      </w:r>
      <w:r w:rsidR="00EC6E8E" w:rsidRPr="001B3D18">
        <w:rPr>
          <w:rStyle w:val="Stark"/>
          <w:b w:val="0"/>
          <w:sz w:val="22"/>
          <w:szCs w:val="22"/>
          <w:lang w:val="nb-NO"/>
        </w:rPr>
        <w:t xml:space="preserve">, </w:t>
      </w:r>
      <w:r w:rsidR="000F1538" w:rsidRPr="001B3D18">
        <w:rPr>
          <w:rStyle w:val="Stark"/>
          <w:b w:val="0"/>
          <w:sz w:val="22"/>
          <w:szCs w:val="22"/>
          <w:lang w:val="nb-NO"/>
        </w:rPr>
        <w:t>gur</w:t>
      </w:r>
      <w:r w:rsidR="00EC6E8E" w:rsidRPr="001B3D18">
        <w:rPr>
          <w:rStyle w:val="Stark"/>
          <w:b w:val="0"/>
          <w:sz w:val="22"/>
          <w:szCs w:val="22"/>
          <w:lang w:val="nb-NO"/>
        </w:rPr>
        <w:t xml:space="preserve">ên </w:t>
      </w:r>
      <w:r w:rsidR="000F1538" w:rsidRPr="001B3D18">
        <w:rPr>
          <w:rStyle w:val="Stark"/>
          <w:b w:val="0"/>
          <w:sz w:val="22"/>
          <w:szCs w:val="22"/>
          <w:lang w:val="nb-NO"/>
        </w:rPr>
        <w:t>devbixwûn</w:t>
      </w:r>
      <w:r w:rsidR="00D378AA" w:rsidRPr="001B3D18">
        <w:rPr>
          <w:rStyle w:val="Stark"/>
          <w:b w:val="0"/>
          <w:sz w:val="22"/>
          <w:szCs w:val="22"/>
          <w:lang w:val="nb-NO"/>
        </w:rPr>
        <w:t>,</w:t>
      </w:r>
      <w:r w:rsidR="000F1538" w:rsidRPr="001B3D18">
        <w:rPr>
          <w:rStyle w:val="Stark"/>
          <w:b w:val="0"/>
          <w:sz w:val="22"/>
          <w:szCs w:val="22"/>
          <w:lang w:val="nb-NO"/>
        </w:rPr>
        <w:t xml:space="preserve"> ên </w:t>
      </w:r>
      <w:r w:rsidR="00B94A2B" w:rsidRPr="001B3D18">
        <w:rPr>
          <w:rStyle w:val="Stark"/>
          <w:b w:val="0"/>
          <w:sz w:val="22"/>
          <w:szCs w:val="22"/>
          <w:lang w:val="nb-NO"/>
        </w:rPr>
        <w:t>li hevberî xelkê kurd</w:t>
      </w:r>
      <w:r w:rsidR="00D378AA" w:rsidRPr="001B3D18">
        <w:rPr>
          <w:rStyle w:val="Stark"/>
          <w:b w:val="0"/>
          <w:sz w:val="22"/>
          <w:szCs w:val="22"/>
          <w:lang w:val="nb-NO"/>
        </w:rPr>
        <w:t>,</w:t>
      </w:r>
      <w:r w:rsidR="007857FE" w:rsidRPr="001B3D18">
        <w:rPr>
          <w:rStyle w:val="Stark"/>
          <w:b w:val="0"/>
          <w:sz w:val="22"/>
          <w:szCs w:val="22"/>
          <w:lang w:val="nb-NO"/>
        </w:rPr>
        <w:t xml:space="preserve"> ew</w:t>
      </w:r>
      <w:r w:rsidR="00B94A2B" w:rsidRPr="001B3D18">
        <w:rPr>
          <w:rStyle w:val="Stark"/>
          <w:b w:val="0"/>
          <w:sz w:val="22"/>
          <w:szCs w:val="22"/>
          <w:lang w:val="nb-NO"/>
        </w:rPr>
        <w:t xml:space="preserve"> </w:t>
      </w:r>
      <w:r w:rsidR="00553BAB">
        <w:rPr>
          <w:rStyle w:val="Stark"/>
          <w:b w:val="0"/>
          <w:sz w:val="22"/>
          <w:szCs w:val="22"/>
          <w:lang w:val="nb-NO"/>
        </w:rPr>
        <w:t>pir</w:t>
      </w:r>
      <w:r w:rsidR="00462D1F" w:rsidRPr="001B3D18">
        <w:rPr>
          <w:rStyle w:val="Stark"/>
          <w:b w:val="0"/>
          <w:sz w:val="22"/>
          <w:szCs w:val="22"/>
          <w:lang w:val="nb-NO"/>
        </w:rPr>
        <w:t xml:space="preserve"> </w:t>
      </w:r>
      <w:r w:rsidR="00B94A2B" w:rsidRPr="001B3D18">
        <w:rPr>
          <w:rStyle w:val="Stark"/>
          <w:b w:val="0"/>
          <w:sz w:val="22"/>
          <w:szCs w:val="22"/>
          <w:lang w:val="nb-NO"/>
        </w:rPr>
        <w:t>dixebit</w:t>
      </w:r>
      <w:r w:rsidR="00462D1F" w:rsidRPr="001B3D18">
        <w:rPr>
          <w:rStyle w:val="Stark"/>
          <w:b w:val="0"/>
          <w:sz w:val="22"/>
          <w:szCs w:val="22"/>
          <w:lang w:val="nb-NO"/>
        </w:rPr>
        <w:t>î</w:t>
      </w:r>
      <w:r w:rsidR="00EC6E8E" w:rsidRPr="001B3D18">
        <w:rPr>
          <w:rStyle w:val="Stark"/>
          <w:b w:val="0"/>
          <w:sz w:val="22"/>
          <w:szCs w:val="22"/>
          <w:lang w:val="nb-NO"/>
        </w:rPr>
        <w:t>n</w:t>
      </w:r>
      <w:r w:rsidR="00B94A2B" w:rsidRPr="001B3D18">
        <w:rPr>
          <w:rStyle w:val="Stark"/>
          <w:b w:val="0"/>
          <w:sz w:val="22"/>
          <w:szCs w:val="22"/>
          <w:lang w:val="nb-NO"/>
        </w:rPr>
        <w:t xml:space="preserve">, </w:t>
      </w:r>
      <w:r w:rsidR="006C673F" w:rsidRPr="001B3D18">
        <w:rPr>
          <w:rStyle w:val="Stark"/>
          <w:b w:val="0"/>
          <w:sz w:val="22"/>
          <w:szCs w:val="22"/>
          <w:lang w:val="nb-NO"/>
        </w:rPr>
        <w:t xml:space="preserve">ku </w:t>
      </w:r>
      <w:r w:rsidR="00B94A2B" w:rsidRPr="001B3D18">
        <w:rPr>
          <w:rStyle w:val="Stark"/>
          <w:b w:val="0"/>
          <w:sz w:val="22"/>
          <w:szCs w:val="22"/>
          <w:lang w:val="nb-NO"/>
        </w:rPr>
        <w:lastRenderedPageBreak/>
        <w:t xml:space="preserve">hincetan li ser </w:t>
      </w:r>
      <w:r w:rsidR="00EC6E8E" w:rsidRPr="001B3D18">
        <w:rPr>
          <w:rStyle w:val="Stark"/>
          <w:b w:val="0"/>
          <w:sz w:val="22"/>
          <w:szCs w:val="22"/>
          <w:lang w:val="nb-NO"/>
        </w:rPr>
        <w:t xml:space="preserve">xebatkar, </w:t>
      </w:r>
      <w:r w:rsidR="007857FE" w:rsidRPr="001B3D18">
        <w:rPr>
          <w:rStyle w:val="Stark"/>
          <w:b w:val="0"/>
          <w:sz w:val="22"/>
          <w:szCs w:val="22"/>
          <w:lang w:val="nb-NO"/>
        </w:rPr>
        <w:t>kader</w:t>
      </w:r>
      <w:r w:rsidR="00B94A2B" w:rsidRPr="001B3D18">
        <w:rPr>
          <w:rStyle w:val="Stark"/>
          <w:b w:val="0"/>
          <w:sz w:val="22"/>
          <w:szCs w:val="22"/>
          <w:lang w:val="nb-NO"/>
        </w:rPr>
        <w:t xml:space="preserve"> </w:t>
      </w:r>
      <w:r w:rsidR="00EC6E8E" w:rsidRPr="001B3D18">
        <w:rPr>
          <w:rStyle w:val="Stark"/>
          <w:b w:val="0"/>
          <w:sz w:val="22"/>
          <w:szCs w:val="22"/>
          <w:lang w:val="nb-NO"/>
        </w:rPr>
        <w:t xml:space="preserve">û serokên </w:t>
      </w:r>
      <w:r w:rsidR="00B94A2B" w:rsidRPr="001B3D18">
        <w:rPr>
          <w:rStyle w:val="Stark"/>
          <w:b w:val="0"/>
          <w:sz w:val="22"/>
          <w:szCs w:val="22"/>
          <w:lang w:val="nb-NO"/>
        </w:rPr>
        <w:t>dilsoz ên têkoşînê</w:t>
      </w:r>
      <w:r w:rsidR="00BC0EF9" w:rsidRPr="001B3D18">
        <w:rPr>
          <w:rStyle w:val="Stark"/>
          <w:b w:val="0"/>
          <w:sz w:val="22"/>
          <w:szCs w:val="22"/>
          <w:lang w:val="nb-NO"/>
        </w:rPr>
        <w:t>,</w:t>
      </w:r>
      <w:r w:rsidR="006C673F" w:rsidRPr="001B3D18">
        <w:rPr>
          <w:rStyle w:val="Stark"/>
          <w:b w:val="0"/>
          <w:sz w:val="22"/>
          <w:szCs w:val="22"/>
          <w:lang w:val="nb-NO"/>
        </w:rPr>
        <w:t xml:space="preserve"> li </w:t>
      </w:r>
      <w:r w:rsidR="00800682">
        <w:rPr>
          <w:rStyle w:val="Stark"/>
          <w:b w:val="0"/>
          <w:sz w:val="22"/>
          <w:szCs w:val="22"/>
          <w:lang w:val="nb-NO"/>
        </w:rPr>
        <w:t>b</w:t>
      </w:r>
      <w:r w:rsidR="00B94A2B" w:rsidRPr="001B3D18">
        <w:rPr>
          <w:rStyle w:val="Stark"/>
          <w:b w:val="0"/>
          <w:sz w:val="22"/>
          <w:szCs w:val="22"/>
          <w:lang w:val="nb-NO"/>
        </w:rPr>
        <w:t xml:space="preserve">er hev </w:t>
      </w:r>
      <w:r w:rsidR="006C673F" w:rsidRPr="001B3D18">
        <w:rPr>
          <w:rStyle w:val="Stark"/>
          <w:b w:val="0"/>
          <w:sz w:val="22"/>
          <w:szCs w:val="22"/>
          <w:lang w:val="nb-NO"/>
        </w:rPr>
        <w:t>b</w:t>
      </w:r>
      <w:r w:rsidR="00B94A2B" w:rsidRPr="001B3D18">
        <w:rPr>
          <w:rStyle w:val="Stark"/>
          <w:b w:val="0"/>
          <w:sz w:val="22"/>
          <w:szCs w:val="22"/>
          <w:lang w:val="nb-NO"/>
        </w:rPr>
        <w:t>irês</w:t>
      </w:r>
      <w:r w:rsidR="006C673F" w:rsidRPr="001B3D18">
        <w:rPr>
          <w:rStyle w:val="Stark"/>
          <w:b w:val="0"/>
          <w:sz w:val="22"/>
          <w:szCs w:val="22"/>
          <w:lang w:val="nb-NO"/>
        </w:rPr>
        <w:t>i</w:t>
      </w:r>
      <w:r w:rsidR="00462D1F" w:rsidRPr="001B3D18">
        <w:rPr>
          <w:rStyle w:val="Stark"/>
          <w:b w:val="0"/>
          <w:sz w:val="22"/>
          <w:szCs w:val="22"/>
          <w:lang w:val="nb-NO"/>
        </w:rPr>
        <w:t>n</w:t>
      </w:r>
      <w:r w:rsidR="00D97D8A">
        <w:rPr>
          <w:rStyle w:val="Stark"/>
          <w:b w:val="0"/>
          <w:sz w:val="22"/>
          <w:szCs w:val="22"/>
          <w:lang w:val="nb-NO"/>
        </w:rPr>
        <w:t>. B</w:t>
      </w:r>
      <w:r w:rsidR="00B94A2B" w:rsidRPr="001B3D18">
        <w:rPr>
          <w:rStyle w:val="Stark"/>
          <w:b w:val="0"/>
          <w:sz w:val="22"/>
          <w:szCs w:val="22"/>
          <w:lang w:val="nb-NO"/>
        </w:rPr>
        <w:t>i van derew</w:t>
      </w:r>
      <w:r w:rsidR="00A368E8" w:rsidRPr="001B3D18">
        <w:rPr>
          <w:rStyle w:val="Stark"/>
          <w:b w:val="0"/>
          <w:sz w:val="22"/>
          <w:szCs w:val="22"/>
          <w:lang w:val="nb-NO"/>
        </w:rPr>
        <w:t xml:space="preserve"> û buxtan</w:t>
      </w:r>
      <w:r w:rsidR="00B94A2B" w:rsidRPr="001B3D18">
        <w:rPr>
          <w:rStyle w:val="Stark"/>
          <w:b w:val="0"/>
          <w:sz w:val="22"/>
          <w:szCs w:val="22"/>
          <w:lang w:val="nb-NO"/>
        </w:rPr>
        <w:t xml:space="preserve">an, </w:t>
      </w:r>
      <w:r w:rsidR="0093547C" w:rsidRPr="001B3D18">
        <w:rPr>
          <w:rStyle w:val="Stark"/>
          <w:b w:val="0"/>
          <w:sz w:val="22"/>
          <w:szCs w:val="22"/>
          <w:lang w:val="nb-NO"/>
        </w:rPr>
        <w:t xml:space="preserve">ji bo ku </w:t>
      </w:r>
      <w:r w:rsidR="00B94A2B" w:rsidRPr="001B3D18">
        <w:rPr>
          <w:rStyle w:val="Stark"/>
          <w:b w:val="0"/>
          <w:sz w:val="22"/>
          <w:szCs w:val="22"/>
          <w:lang w:val="nb-NO"/>
        </w:rPr>
        <w:t>van zarokên gelê kurd</w:t>
      </w:r>
      <w:r w:rsidR="007857FE" w:rsidRPr="001B3D18">
        <w:rPr>
          <w:rStyle w:val="Stark"/>
          <w:b w:val="0"/>
          <w:sz w:val="22"/>
          <w:szCs w:val="22"/>
          <w:lang w:val="nb-NO"/>
        </w:rPr>
        <w:t>,</w:t>
      </w:r>
      <w:r w:rsidR="00B94A2B" w:rsidRPr="001B3D18">
        <w:rPr>
          <w:rStyle w:val="Stark"/>
          <w:b w:val="0"/>
          <w:sz w:val="22"/>
          <w:szCs w:val="22"/>
          <w:lang w:val="nb-NO"/>
        </w:rPr>
        <w:t xml:space="preserve"> ên </w:t>
      </w:r>
      <w:r w:rsidR="0093547C" w:rsidRPr="001B3D18">
        <w:rPr>
          <w:rStyle w:val="Stark"/>
          <w:b w:val="0"/>
          <w:sz w:val="22"/>
          <w:szCs w:val="22"/>
          <w:lang w:val="nb-NO"/>
        </w:rPr>
        <w:t xml:space="preserve">hêja û </w:t>
      </w:r>
      <w:r w:rsidR="00B94A2B" w:rsidRPr="001B3D18">
        <w:rPr>
          <w:rStyle w:val="Stark"/>
          <w:b w:val="0"/>
          <w:sz w:val="22"/>
          <w:szCs w:val="22"/>
          <w:lang w:val="nb-NO"/>
        </w:rPr>
        <w:t xml:space="preserve">bi nirx ji nav </w:t>
      </w:r>
      <w:r w:rsidR="0093547C" w:rsidRPr="001B3D18">
        <w:rPr>
          <w:rStyle w:val="Stark"/>
          <w:b w:val="0"/>
          <w:sz w:val="22"/>
          <w:szCs w:val="22"/>
          <w:lang w:val="nb-NO"/>
        </w:rPr>
        <w:t>b</w:t>
      </w:r>
      <w:r w:rsidR="00462D1F" w:rsidRPr="001B3D18">
        <w:rPr>
          <w:rStyle w:val="Stark"/>
          <w:b w:val="0"/>
          <w:sz w:val="22"/>
          <w:szCs w:val="22"/>
          <w:lang w:val="nb-NO"/>
        </w:rPr>
        <w:t>ibin</w:t>
      </w:r>
      <w:r w:rsidR="00297C1D" w:rsidRPr="001B3D18">
        <w:rPr>
          <w:rStyle w:val="Stark"/>
          <w:b w:val="0"/>
          <w:sz w:val="22"/>
          <w:szCs w:val="22"/>
          <w:lang w:val="nb-NO"/>
        </w:rPr>
        <w:t>,</w:t>
      </w:r>
      <w:r w:rsidR="00462D1F" w:rsidRPr="001B3D18">
        <w:rPr>
          <w:rStyle w:val="Stark"/>
          <w:b w:val="0"/>
          <w:sz w:val="22"/>
          <w:szCs w:val="22"/>
          <w:lang w:val="nb-NO"/>
        </w:rPr>
        <w:t xml:space="preserve"> </w:t>
      </w:r>
      <w:r w:rsidR="00074C8E" w:rsidRPr="001B3D18">
        <w:rPr>
          <w:rStyle w:val="Stark"/>
          <w:b w:val="0"/>
          <w:sz w:val="22"/>
          <w:szCs w:val="22"/>
          <w:lang w:val="nb-NO"/>
        </w:rPr>
        <w:t>şev û roj</w:t>
      </w:r>
      <w:r w:rsidR="00EA5300">
        <w:rPr>
          <w:rStyle w:val="Stark"/>
          <w:b w:val="0"/>
          <w:sz w:val="22"/>
          <w:szCs w:val="22"/>
          <w:lang w:val="nb-NO"/>
        </w:rPr>
        <w:t>an</w:t>
      </w:r>
      <w:r w:rsidR="00074C8E" w:rsidRPr="001B3D18">
        <w:rPr>
          <w:rStyle w:val="Stark"/>
          <w:b w:val="0"/>
          <w:sz w:val="22"/>
          <w:szCs w:val="22"/>
          <w:lang w:val="nb-NO"/>
        </w:rPr>
        <w:t xml:space="preserve"> </w:t>
      </w:r>
      <w:r w:rsidR="00462D1F" w:rsidRPr="001B3D18">
        <w:rPr>
          <w:rStyle w:val="Stark"/>
          <w:b w:val="0"/>
          <w:sz w:val="22"/>
          <w:szCs w:val="22"/>
          <w:lang w:val="nb-NO"/>
        </w:rPr>
        <w:t>di nav hewildanên kûr û berfireh de bûn.</w:t>
      </w:r>
    </w:p>
    <w:p w:rsidR="008577B4"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8577B4" w:rsidRPr="001B3D18">
        <w:rPr>
          <w:rStyle w:val="Stark"/>
          <w:b w:val="0"/>
          <w:sz w:val="22"/>
          <w:szCs w:val="22"/>
          <w:lang w:val="nb-NO"/>
        </w:rPr>
        <w:t xml:space="preserve">Rizgar </w:t>
      </w:r>
      <w:r w:rsidR="008168F4">
        <w:rPr>
          <w:rStyle w:val="Stark"/>
          <w:b w:val="0"/>
          <w:sz w:val="22"/>
          <w:szCs w:val="22"/>
          <w:lang w:val="nb-NO"/>
        </w:rPr>
        <w:t>Herîr</w:t>
      </w:r>
      <w:r w:rsidR="008577B4" w:rsidRPr="001B3D18">
        <w:rPr>
          <w:rStyle w:val="Stark"/>
          <w:b w:val="0"/>
          <w:sz w:val="22"/>
          <w:szCs w:val="22"/>
          <w:lang w:val="nb-NO"/>
        </w:rPr>
        <w:t xml:space="preserve">î, kurdekî dilsoz ê </w:t>
      </w:r>
      <w:r w:rsidR="00EB38A6" w:rsidRPr="001B3D18">
        <w:rPr>
          <w:rStyle w:val="Stark"/>
          <w:b w:val="0"/>
          <w:sz w:val="22"/>
          <w:szCs w:val="22"/>
          <w:lang w:val="nb-NO"/>
        </w:rPr>
        <w:t>ji Roav</w:t>
      </w:r>
      <w:r w:rsidR="008577B4" w:rsidRPr="001B3D18">
        <w:rPr>
          <w:rStyle w:val="Stark"/>
          <w:b w:val="0"/>
          <w:sz w:val="22"/>
          <w:szCs w:val="22"/>
          <w:lang w:val="nb-NO"/>
        </w:rPr>
        <w:t xml:space="preserve">ê </w:t>
      </w:r>
      <w:r w:rsidR="00D378AA" w:rsidRPr="001B3D18">
        <w:rPr>
          <w:rStyle w:val="Stark"/>
          <w:b w:val="0"/>
          <w:sz w:val="22"/>
          <w:szCs w:val="22"/>
          <w:lang w:val="nb-NO"/>
        </w:rPr>
        <w:t>bû</w:t>
      </w:r>
      <w:r w:rsidR="008577B4" w:rsidRPr="001B3D18">
        <w:rPr>
          <w:rStyle w:val="Stark"/>
          <w:b w:val="0"/>
          <w:sz w:val="22"/>
          <w:szCs w:val="22"/>
          <w:lang w:val="nb-NO"/>
        </w:rPr>
        <w:t>. Ji bajarê cêwiyê Dêrika Çiyayê Mazî, ji Dêrika Hemko</w:t>
      </w:r>
      <w:r w:rsidR="00440FAC" w:rsidRPr="001B3D18">
        <w:rPr>
          <w:rStyle w:val="Stark"/>
          <w:b w:val="0"/>
          <w:sz w:val="22"/>
          <w:szCs w:val="22"/>
          <w:lang w:val="nb-NO"/>
        </w:rPr>
        <w:t>,</w:t>
      </w:r>
      <w:r w:rsidR="002C35E7">
        <w:rPr>
          <w:rStyle w:val="Stark"/>
          <w:b w:val="0"/>
          <w:sz w:val="22"/>
          <w:szCs w:val="22"/>
          <w:lang w:val="nb-NO"/>
        </w:rPr>
        <w:t xml:space="preserve"> yê li wî aliyê tixûb</w:t>
      </w:r>
      <w:r w:rsidR="008577B4" w:rsidRPr="001B3D18">
        <w:rPr>
          <w:rStyle w:val="Stark"/>
          <w:b w:val="0"/>
          <w:sz w:val="22"/>
          <w:szCs w:val="22"/>
          <w:lang w:val="nb-NO"/>
        </w:rPr>
        <w:t xml:space="preserve"> </w:t>
      </w:r>
      <w:r w:rsidR="00D378AA" w:rsidRPr="001B3D18">
        <w:rPr>
          <w:rStyle w:val="Stark"/>
          <w:b w:val="0"/>
          <w:sz w:val="22"/>
          <w:szCs w:val="22"/>
          <w:lang w:val="nb-NO"/>
        </w:rPr>
        <w:t>bû</w:t>
      </w:r>
      <w:r w:rsidR="00A135B7" w:rsidRPr="001B3D18">
        <w:rPr>
          <w:rStyle w:val="Stark"/>
          <w:b w:val="0"/>
          <w:sz w:val="22"/>
          <w:szCs w:val="22"/>
          <w:lang w:val="nb-NO"/>
        </w:rPr>
        <w:t>. D</w:t>
      </w:r>
      <w:r w:rsidR="008577B4" w:rsidRPr="001B3D18">
        <w:rPr>
          <w:rStyle w:val="Stark"/>
          <w:b w:val="0"/>
          <w:sz w:val="22"/>
          <w:szCs w:val="22"/>
          <w:lang w:val="nb-NO"/>
        </w:rPr>
        <w:t xml:space="preserve">i temenê xwe yê </w:t>
      </w:r>
      <w:r w:rsidR="007857FE" w:rsidRPr="001B3D18">
        <w:rPr>
          <w:rStyle w:val="Stark"/>
          <w:b w:val="0"/>
          <w:sz w:val="22"/>
          <w:szCs w:val="22"/>
          <w:lang w:val="nb-NO"/>
        </w:rPr>
        <w:t>x</w:t>
      </w:r>
      <w:r w:rsidR="00297C1D" w:rsidRPr="001B3D18">
        <w:rPr>
          <w:rStyle w:val="Stark"/>
          <w:b w:val="0"/>
          <w:sz w:val="22"/>
          <w:szCs w:val="22"/>
          <w:lang w:val="nb-NO"/>
        </w:rPr>
        <w:t>o</w:t>
      </w:r>
      <w:r w:rsidR="007857FE" w:rsidRPr="001B3D18">
        <w:rPr>
          <w:rStyle w:val="Stark"/>
          <w:b w:val="0"/>
          <w:sz w:val="22"/>
          <w:szCs w:val="22"/>
          <w:lang w:val="nb-NO"/>
        </w:rPr>
        <w:t>rtaniyê</w:t>
      </w:r>
      <w:r w:rsidR="008577B4" w:rsidRPr="001B3D18">
        <w:rPr>
          <w:rStyle w:val="Stark"/>
          <w:b w:val="0"/>
          <w:sz w:val="22"/>
          <w:szCs w:val="22"/>
          <w:lang w:val="nb-NO"/>
        </w:rPr>
        <w:t xml:space="preserve"> de</w:t>
      </w:r>
      <w:r w:rsidR="00C858EC" w:rsidRPr="001B3D18">
        <w:rPr>
          <w:rStyle w:val="Stark"/>
          <w:b w:val="0"/>
          <w:sz w:val="22"/>
          <w:szCs w:val="22"/>
          <w:lang w:val="nb-NO"/>
        </w:rPr>
        <w:t>,</w:t>
      </w:r>
      <w:r w:rsidR="008577B4" w:rsidRPr="001B3D18">
        <w:rPr>
          <w:rStyle w:val="Stark"/>
          <w:b w:val="0"/>
          <w:sz w:val="22"/>
          <w:szCs w:val="22"/>
          <w:lang w:val="nb-NO"/>
        </w:rPr>
        <w:t xml:space="preserve"> pêwendiya wî bi têkoşerên </w:t>
      </w:r>
      <w:r w:rsidR="00910FCF">
        <w:rPr>
          <w:rStyle w:val="Stark"/>
          <w:b w:val="0"/>
          <w:sz w:val="22"/>
          <w:szCs w:val="22"/>
          <w:lang w:val="nb-NO"/>
        </w:rPr>
        <w:t>azadiyê</w:t>
      </w:r>
      <w:r w:rsidR="008577B4" w:rsidRPr="001B3D18">
        <w:rPr>
          <w:rStyle w:val="Stark"/>
          <w:b w:val="0"/>
          <w:sz w:val="22"/>
          <w:szCs w:val="22"/>
          <w:lang w:val="nb-NO"/>
        </w:rPr>
        <w:t xml:space="preserve"> </w:t>
      </w:r>
      <w:r w:rsidR="00800682">
        <w:rPr>
          <w:rStyle w:val="Stark"/>
          <w:b w:val="0"/>
          <w:sz w:val="22"/>
          <w:szCs w:val="22"/>
          <w:lang w:val="nb-NO"/>
        </w:rPr>
        <w:t xml:space="preserve">re </w:t>
      </w:r>
      <w:r w:rsidR="001128C4">
        <w:rPr>
          <w:rStyle w:val="Stark"/>
          <w:b w:val="0"/>
          <w:sz w:val="22"/>
          <w:szCs w:val="22"/>
          <w:lang w:val="nb-NO"/>
        </w:rPr>
        <w:t>çê</w:t>
      </w:r>
      <w:r w:rsidR="00A368E8" w:rsidRPr="001B3D18">
        <w:rPr>
          <w:rStyle w:val="Stark"/>
          <w:b w:val="0"/>
          <w:sz w:val="22"/>
          <w:szCs w:val="22"/>
          <w:lang w:val="nb-NO"/>
        </w:rPr>
        <w:t>bûbû</w:t>
      </w:r>
      <w:r w:rsidR="008577B4" w:rsidRPr="001B3D18">
        <w:rPr>
          <w:rStyle w:val="Stark"/>
          <w:b w:val="0"/>
          <w:sz w:val="22"/>
          <w:szCs w:val="22"/>
          <w:lang w:val="nb-NO"/>
        </w:rPr>
        <w:t xml:space="preserve"> û </w:t>
      </w:r>
      <w:r w:rsidR="002B7FDF">
        <w:rPr>
          <w:rStyle w:val="Stark"/>
          <w:b w:val="0"/>
          <w:sz w:val="22"/>
          <w:szCs w:val="22"/>
          <w:lang w:val="nb-NO"/>
        </w:rPr>
        <w:t xml:space="preserve">her </w:t>
      </w:r>
      <w:r w:rsidR="00800682">
        <w:rPr>
          <w:rStyle w:val="Stark"/>
          <w:b w:val="0"/>
          <w:sz w:val="22"/>
          <w:szCs w:val="22"/>
          <w:lang w:val="nb-NO"/>
        </w:rPr>
        <w:t xml:space="preserve">wisa </w:t>
      </w:r>
      <w:r w:rsidR="008577B4" w:rsidRPr="001B3D18">
        <w:rPr>
          <w:rStyle w:val="Stark"/>
          <w:b w:val="0"/>
          <w:sz w:val="22"/>
          <w:szCs w:val="22"/>
          <w:lang w:val="nb-NO"/>
        </w:rPr>
        <w:t xml:space="preserve">tevî </w:t>
      </w:r>
      <w:r w:rsidR="00D67CA7" w:rsidRPr="001B3D18">
        <w:rPr>
          <w:rStyle w:val="Stark"/>
          <w:b w:val="0"/>
          <w:sz w:val="22"/>
          <w:szCs w:val="22"/>
          <w:lang w:val="nb-NO"/>
        </w:rPr>
        <w:t>Rêxistin’ê</w:t>
      </w:r>
      <w:r w:rsidR="008577B4" w:rsidRPr="001B3D18">
        <w:rPr>
          <w:rStyle w:val="Stark"/>
          <w:b w:val="0"/>
          <w:sz w:val="22"/>
          <w:szCs w:val="22"/>
          <w:lang w:val="nb-NO"/>
        </w:rPr>
        <w:t xml:space="preserve"> </w:t>
      </w:r>
      <w:r w:rsidR="00A368E8" w:rsidRPr="001B3D18">
        <w:rPr>
          <w:rStyle w:val="Stark"/>
          <w:b w:val="0"/>
          <w:sz w:val="22"/>
          <w:szCs w:val="22"/>
          <w:lang w:val="nb-NO"/>
        </w:rPr>
        <w:t>bûbû</w:t>
      </w:r>
      <w:r w:rsidR="008577B4" w:rsidRPr="001B3D18">
        <w:rPr>
          <w:rStyle w:val="Stark"/>
          <w:b w:val="0"/>
          <w:sz w:val="22"/>
          <w:szCs w:val="22"/>
          <w:lang w:val="nb-NO"/>
        </w:rPr>
        <w:t xml:space="preserve">. </w:t>
      </w:r>
    </w:p>
    <w:p w:rsidR="00C833F3" w:rsidRPr="00D83B1A" w:rsidRDefault="00867F6C" w:rsidP="00EA5300">
      <w:pPr>
        <w:pStyle w:val="Normalwebb"/>
        <w:spacing w:before="40" w:beforeAutospacing="0" w:after="40" w:afterAutospacing="0"/>
        <w:jc w:val="both"/>
        <w:rPr>
          <w:rStyle w:val="Stark"/>
          <w:b w:val="0"/>
          <w:i/>
          <w:sz w:val="22"/>
          <w:szCs w:val="22"/>
          <w:lang w:val="nb-NO"/>
        </w:rPr>
      </w:pPr>
      <w:r w:rsidRPr="001B3D18">
        <w:rPr>
          <w:rStyle w:val="Stark"/>
          <w:b w:val="0"/>
          <w:sz w:val="22"/>
          <w:szCs w:val="22"/>
          <w:lang w:val="nb-NO"/>
        </w:rPr>
        <w:t xml:space="preserve">    </w:t>
      </w:r>
      <w:r w:rsidR="00DB0CA7" w:rsidRPr="001B3D18">
        <w:rPr>
          <w:rStyle w:val="Stark"/>
          <w:b w:val="0"/>
          <w:sz w:val="22"/>
          <w:szCs w:val="22"/>
          <w:lang w:val="nb-NO"/>
        </w:rPr>
        <w:t xml:space="preserve">Gava </w:t>
      </w:r>
      <w:r w:rsidR="00C833F3" w:rsidRPr="001B3D18">
        <w:rPr>
          <w:rStyle w:val="Stark"/>
          <w:b w:val="0"/>
          <w:sz w:val="22"/>
          <w:szCs w:val="22"/>
          <w:lang w:val="nb-NO"/>
        </w:rPr>
        <w:t xml:space="preserve">Rizgar </w:t>
      </w:r>
      <w:r w:rsidR="008168F4">
        <w:rPr>
          <w:rStyle w:val="Stark"/>
          <w:b w:val="0"/>
          <w:sz w:val="22"/>
          <w:szCs w:val="22"/>
          <w:lang w:val="nb-NO"/>
        </w:rPr>
        <w:t>Her</w:t>
      </w:r>
      <w:r w:rsidR="00C833F3" w:rsidRPr="001B3D18">
        <w:rPr>
          <w:rStyle w:val="Stark"/>
          <w:b w:val="0"/>
          <w:sz w:val="22"/>
          <w:szCs w:val="22"/>
          <w:lang w:val="nb-NO"/>
        </w:rPr>
        <w:t>îrî</w:t>
      </w:r>
      <w:r w:rsidR="00DB0CA7" w:rsidRPr="001B3D18">
        <w:rPr>
          <w:rStyle w:val="Stark"/>
          <w:b w:val="0"/>
          <w:sz w:val="22"/>
          <w:szCs w:val="22"/>
          <w:lang w:val="nb-NO"/>
        </w:rPr>
        <w:t xml:space="preserve"> </w:t>
      </w:r>
      <w:r w:rsidR="00A368E8" w:rsidRPr="001B3D18">
        <w:rPr>
          <w:rStyle w:val="Stark"/>
          <w:b w:val="0"/>
          <w:sz w:val="22"/>
          <w:szCs w:val="22"/>
          <w:lang w:val="nb-NO"/>
        </w:rPr>
        <w:t>ha</w:t>
      </w:r>
      <w:r w:rsidR="00DB0CA7" w:rsidRPr="001B3D18">
        <w:rPr>
          <w:rStyle w:val="Stark"/>
          <w:b w:val="0"/>
          <w:sz w:val="22"/>
          <w:szCs w:val="22"/>
          <w:lang w:val="nb-NO"/>
        </w:rPr>
        <w:t>t derveyî wel</w:t>
      </w:r>
      <w:r w:rsidR="001128C4">
        <w:rPr>
          <w:rStyle w:val="Stark"/>
          <w:b w:val="0"/>
          <w:sz w:val="22"/>
          <w:szCs w:val="22"/>
          <w:lang w:val="nb-NO"/>
        </w:rPr>
        <w:t>a</w:t>
      </w:r>
      <w:r w:rsidR="00DB0CA7" w:rsidRPr="001B3D18">
        <w:rPr>
          <w:rStyle w:val="Stark"/>
          <w:b w:val="0"/>
          <w:sz w:val="22"/>
          <w:szCs w:val="22"/>
          <w:lang w:val="nb-NO"/>
        </w:rPr>
        <w:t>t</w:t>
      </w:r>
      <w:r w:rsidR="00C833F3" w:rsidRPr="001B3D18">
        <w:rPr>
          <w:rStyle w:val="Stark"/>
          <w:b w:val="0"/>
          <w:sz w:val="22"/>
          <w:szCs w:val="22"/>
          <w:lang w:val="nb-NO"/>
        </w:rPr>
        <w:t xml:space="preserve">, </w:t>
      </w:r>
      <w:r w:rsidR="00A368E8" w:rsidRPr="001B3D18">
        <w:rPr>
          <w:rStyle w:val="Stark"/>
          <w:b w:val="0"/>
          <w:sz w:val="22"/>
          <w:szCs w:val="22"/>
          <w:lang w:val="nb-NO"/>
        </w:rPr>
        <w:t>hat Almanyayê û</w:t>
      </w:r>
      <w:r w:rsidR="00A135B7" w:rsidRPr="001B3D18">
        <w:rPr>
          <w:rStyle w:val="Stark"/>
          <w:b w:val="0"/>
          <w:sz w:val="22"/>
          <w:szCs w:val="22"/>
          <w:lang w:val="nb-NO"/>
        </w:rPr>
        <w:t xml:space="preserve"> </w:t>
      </w:r>
      <w:r w:rsidR="00DB0CA7" w:rsidRPr="001B3D18">
        <w:rPr>
          <w:rStyle w:val="Stark"/>
          <w:b w:val="0"/>
          <w:sz w:val="22"/>
          <w:szCs w:val="22"/>
          <w:lang w:val="nb-NO"/>
        </w:rPr>
        <w:t xml:space="preserve">ji nêzîkî ve di gel Dara Goyî </w:t>
      </w:r>
      <w:r w:rsidR="00A368E8" w:rsidRPr="001B3D18">
        <w:rPr>
          <w:rStyle w:val="Stark"/>
          <w:b w:val="0"/>
          <w:sz w:val="22"/>
          <w:szCs w:val="22"/>
          <w:lang w:val="nb-NO"/>
        </w:rPr>
        <w:t>xebitî</w:t>
      </w:r>
      <w:r w:rsidR="00DB0CA7" w:rsidRPr="001B3D18">
        <w:rPr>
          <w:rStyle w:val="Stark"/>
          <w:b w:val="0"/>
          <w:sz w:val="22"/>
          <w:szCs w:val="22"/>
          <w:lang w:val="nb-NO"/>
        </w:rPr>
        <w:t xml:space="preserve">. </w:t>
      </w:r>
      <w:r w:rsidR="007857FE" w:rsidRPr="001B3D18">
        <w:rPr>
          <w:rStyle w:val="Stark"/>
          <w:b w:val="0"/>
          <w:sz w:val="22"/>
          <w:szCs w:val="22"/>
          <w:lang w:val="nb-NO"/>
        </w:rPr>
        <w:t xml:space="preserve">Dara Goyî jî, </w:t>
      </w:r>
      <w:r w:rsidR="00462D1F" w:rsidRPr="001B3D18">
        <w:rPr>
          <w:rStyle w:val="Stark"/>
          <w:b w:val="0"/>
          <w:sz w:val="22"/>
          <w:szCs w:val="22"/>
          <w:lang w:val="nb-NO"/>
        </w:rPr>
        <w:t xml:space="preserve">yek ji </w:t>
      </w:r>
      <w:r w:rsidR="00EB38A6" w:rsidRPr="001B3D18">
        <w:rPr>
          <w:rStyle w:val="Stark"/>
          <w:b w:val="0"/>
          <w:sz w:val="22"/>
          <w:szCs w:val="22"/>
          <w:lang w:val="nb-NO"/>
        </w:rPr>
        <w:t xml:space="preserve">wan </w:t>
      </w:r>
      <w:r w:rsidR="00462D1F" w:rsidRPr="001B3D18">
        <w:rPr>
          <w:rStyle w:val="Stark"/>
          <w:b w:val="0"/>
          <w:sz w:val="22"/>
          <w:szCs w:val="22"/>
          <w:lang w:val="nb-NO"/>
        </w:rPr>
        <w:t>têkoşer û xebatkarê</w:t>
      </w:r>
      <w:r w:rsidR="00EB38A6" w:rsidRPr="001B3D18">
        <w:rPr>
          <w:rStyle w:val="Stark"/>
          <w:b w:val="0"/>
          <w:sz w:val="22"/>
          <w:szCs w:val="22"/>
          <w:lang w:val="nb-NO"/>
        </w:rPr>
        <w:t>n durust û fedakar</w:t>
      </w:r>
      <w:r w:rsidR="00035A46">
        <w:rPr>
          <w:rStyle w:val="Stark"/>
          <w:b w:val="0"/>
          <w:sz w:val="22"/>
          <w:szCs w:val="22"/>
          <w:lang w:val="nb-NO"/>
        </w:rPr>
        <w:t xml:space="preserve"> </w:t>
      </w:r>
      <w:r w:rsidR="00462D1F" w:rsidRPr="001B3D18">
        <w:rPr>
          <w:rStyle w:val="Stark"/>
          <w:b w:val="0"/>
          <w:sz w:val="22"/>
          <w:szCs w:val="22"/>
          <w:lang w:val="nb-NO"/>
        </w:rPr>
        <w:t>ê</w:t>
      </w:r>
      <w:r w:rsidR="00EB38A6" w:rsidRPr="001B3D18">
        <w:rPr>
          <w:rStyle w:val="Stark"/>
          <w:b w:val="0"/>
          <w:sz w:val="22"/>
          <w:szCs w:val="22"/>
          <w:lang w:val="nb-NO"/>
        </w:rPr>
        <w:t>n</w:t>
      </w:r>
      <w:r w:rsidR="00462D1F" w:rsidRPr="001B3D18">
        <w:rPr>
          <w:rStyle w:val="Stark"/>
          <w:b w:val="0"/>
          <w:sz w:val="22"/>
          <w:szCs w:val="22"/>
          <w:lang w:val="nb-NO"/>
        </w:rPr>
        <w:t xml:space="preserve"> kurda</w:t>
      </w:r>
      <w:r w:rsidR="00EB38A6" w:rsidRPr="001B3D18">
        <w:rPr>
          <w:rStyle w:val="Stark"/>
          <w:b w:val="0"/>
          <w:sz w:val="22"/>
          <w:szCs w:val="22"/>
          <w:lang w:val="nb-NO"/>
        </w:rPr>
        <w:t>n</w:t>
      </w:r>
      <w:r w:rsidR="00462D1F" w:rsidRPr="001B3D18">
        <w:rPr>
          <w:rStyle w:val="Stark"/>
          <w:b w:val="0"/>
          <w:sz w:val="22"/>
          <w:szCs w:val="22"/>
          <w:lang w:val="nb-NO"/>
        </w:rPr>
        <w:t xml:space="preserve"> </w:t>
      </w:r>
      <w:r w:rsidR="00A368E8" w:rsidRPr="001B3D18">
        <w:rPr>
          <w:rStyle w:val="Stark"/>
          <w:b w:val="0"/>
          <w:sz w:val="22"/>
          <w:szCs w:val="22"/>
          <w:lang w:val="nb-NO"/>
        </w:rPr>
        <w:t>bû</w:t>
      </w:r>
      <w:r w:rsidR="00462D1F" w:rsidRPr="001B3D18">
        <w:rPr>
          <w:rStyle w:val="Stark"/>
          <w:b w:val="0"/>
          <w:sz w:val="22"/>
          <w:szCs w:val="22"/>
          <w:lang w:val="nb-NO"/>
        </w:rPr>
        <w:t xml:space="preserve">. </w:t>
      </w:r>
      <w:r w:rsidR="00DD5BDE" w:rsidRPr="001B3D18">
        <w:rPr>
          <w:rStyle w:val="Stark"/>
          <w:b w:val="0"/>
          <w:sz w:val="22"/>
          <w:szCs w:val="22"/>
          <w:lang w:val="nb-NO"/>
        </w:rPr>
        <w:t xml:space="preserve">Rizgar </w:t>
      </w:r>
      <w:r w:rsidR="008168F4">
        <w:rPr>
          <w:rStyle w:val="Stark"/>
          <w:b w:val="0"/>
          <w:sz w:val="22"/>
          <w:szCs w:val="22"/>
          <w:lang w:val="nb-NO"/>
        </w:rPr>
        <w:t>Her</w:t>
      </w:r>
      <w:r w:rsidR="007857FE" w:rsidRPr="001B3D18">
        <w:rPr>
          <w:rStyle w:val="Stark"/>
          <w:b w:val="0"/>
          <w:sz w:val="22"/>
          <w:szCs w:val="22"/>
          <w:lang w:val="nb-NO"/>
        </w:rPr>
        <w:t>îrî</w:t>
      </w:r>
      <w:r w:rsidR="00A368E8" w:rsidRPr="001B3D18">
        <w:rPr>
          <w:rStyle w:val="Stark"/>
          <w:b w:val="0"/>
          <w:sz w:val="22"/>
          <w:szCs w:val="22"/>
          <w:lang w:val="nb-NO"/>
        </w:rPr>
        <w:t>,</w:t>
      </w:r>
      <w:r w:rsidR="007857FE" w:rsidRPr="001B3D18">
        <w:rPr>
          <w:rStyle w:val="Stark"/>
          <w:b w:val="0"/>
          <w:sz w:val="22"/>
          <w:szCs w:val="22"/>
          <w:lang w:val="nb-NO"/>
        </w:rPr>
        <w:t xml:space="preserve"> </w:t>
      </w:r>
      <w:r w:rsidR="00DD5BDE" w:rsidRPr="001B3D18">
        <w:rPr>
          <w:rStyle w:val="Stark"/>
          <w:b w:val="0"/>
          <w:sz w:val="22"/>
          <w:szCs w:val="22"/>
          <w:lang w:val="nb-NO"/>
        </w:rPr>
        <w:t>d</w:t>
      </w:r>
      <w:r w:rsidR="00DB0CA7" w:rsidRPr="001B3D18">
        <w:rPr>
          <w:rStyle w:val="Stark"/>
          <w:b w:val="0"/>
          <w:sz w:val="22"/>
          <w:szCs w:val="22"/>
          <w:lang w:val="nb-NO"/>
        </w:rPr>
        <w:t>i xebat</w:t>
      </w:r>
      <w:r w:rsidR="00A135B7" w:rsidRPr="001B3D18">
        <w:rPr>
          <w:rStyle w:val="Stark"/>
          <w:b w:val="0"/>
          <w:sz w:val="22"/>
          <w:szCs w:val="22"/>
          <w:lang w:val="nb-NO"/>
        </w:rPr>
        <w:t xml:space="preserve">ên tevgera </w:t>
      </w:r>
      <w:r w:rsidR="00DD5BDE" w:rsidRPr="001B3D18">
        <w:rPr>
          <w:rStyle w:val="Stark"/>
          <w:b w:val="0"/>
          <w:sz w:val="22"/>
          <w:szCs w:val="22"/>
          <w:lang w:val="nb-NO"/>
        </w:rPr>
        <w:t>bi navê</w:t>
      </w:r>
      <w:r w:rsidR="00DB0CA7" w:rsidRPr="001B3D18">
        <w:rPr>
          <w:rStyle w:val="Stark"/>
          <w:b w:val="0"/>
          <w:sz w:val="22"/>
          <w:szCs w:val="22"/>
          <w:lang w:val="nb-NO"/>
        </w:rPr>
        <w:t xml:space="preserve"> Yekî</w:t>
      </w:r>
      <w:r w:rsidR="00A368E8" w:rsidRPr="001B3D18">
        <w:rPr>
          <w:rStyle w:val="Stark"/>
          <w:b w:val="0"/>
          <w:sz w:val="22"/>
          <w:szCs w:val="22"/>
          <w:lang w:val="nb-NO"/>
        </w:rPr>
        <w:t>t</w:t>
      </w:r>
      <w:r w:rsidR="00DB0CA7" w:rsidRPr="001B3D18">
        <w:rPr>
          <w:rStyle w:val="Stark"/>
          <w:b w:val="0"/>
          <w:sz w:val="22"/>
          <w:szCs w:val="22"/>
          <w:lang w:val="nb-NO"/>
        </w:rPr>
        <w:t>iya R</w:t>
      </w:r>
      <w:r w:rsidR="00A135B7" w:rsidRPr="001B3D18">
        <w:rPr>
          <w:rStyle w:val="Stark"/>
          <w:b w:val="0"/>
          <w:sz w:val="22"/>
          <w:szCs w:val="22"/>
          <w:lang w:val="nb-NO"/>
        </w:rPr>
        <w:t>onak</w:t>
      </w:r>
      <w:r w:rsidR="00DB0CA7" w:rsidRPr="001B3D18">
        <w:rPr>
          <w:rStyle w:val="Stark"/>
          <w:b w:val="0"/>
          <w:sz w:val="22"/>
          <w:szCs w:val="22"/>
          <w:lang w:val="nb-NO"/>
        </w:rPr>
        <w:t xml:space="preserve">bîrên </w:t>
      </w:r>
      <w:r w:rsidR="00A135B7" w:rsidRPr="001B3D18">
        <w:rPr>
          <w:rStyle w:val="Stark"/>
          <w:b w:val="0"/>
          <w:sz w:val="22"/>
          <w:szCs w:val="22"/>
          <w:lang w:val="nb-NO"/>
        </w:rPr>
        <w:t>Niştiman</w:t>
      </w:r>
      <w:r w:rsidR="00DB0CA7" w:rsidRPr="001B3D18">
        <w:rPr>
          <w:rStyle w:val="Stark"/>
          <w:b w:val="0"/>
          <w:sz w:val="22"/>
          <w:szCs w:val="22"/>
          <w:lang w:val="nb-NO"/>
        </w:rPr>
        <w:t>parêz</w:t>
      </w:r>
      <w:r w:rsidR="00A368E8" w:rsidRPr="001B3D18">
        <w:rPr>
          <w:rStyle w:val="Stark"/>
          <w:b w:val="0"/>
          <w:sz w:val="22"/>
          <w:szCs w:val="22"/>
          <w:lang w:val="nb-NO"/>
        </w:rPr>
        <w:t xml:space="preserve"> </w:t>
      </w:r>
      <w:r w:rsidR="00DB0CA7" w:rsidRPr="001B3D18">
        <w:rPr>
          <w:rStyle w:val="Stark"/>
          <w:b w:val="0"/>
          <w:sz w:val="22"/>
          <w:szCs w:val="22"/>
          <w:lang w:val="nb-NO"/>
        </w:rPr>
        <w:t xml:space="preserve">ên </w:t>
      </w:r>
      <w:r w:rsidR="00A135B7" w:rsidRPr="001B3D18">
        <w:rPr>
          <w:rStyle w:val="Stark"/>
          <w:b w:val="0"/>
          <w:sz w:val="22"/>
          <w:szCs w:val="22"/>
          <w:lang w:val="nb-NO"/>
        </w:rPr>
        <w:t>Dozê</w:t>
      </w:r>
      <w:r w:rsidR="00DB0CA7" w:rsidRPr="001B3D18">
        <w:rPr>
          <w:rStyle w:val="Stark"/>
          <w:b w:val="0"/>
          <w:sz w:val="22"/>
          <w:szCs w:val="22"/>
          <w:lang w:val="nb-NO"/>
        </w:rPr>
        <w:t xml:space="preserve"> de</w:t>
      </w:r>
      <w:r w:rsidR="00DD5BDE" w:rsidRPr="001B3D18">
        <w:rPr>
          <w:rStyle w:val="Stark"/>
          <w:b w:val="0"/>
          <w:sz w:val="22"/>
          <w:szCs w:val="22"/>
          <w:lang w:val="nb-NO"/>
        </w:rPr>
        <w:t>,</w:t>
      </w:r>
      <w:r w:rsidR="00DB0CA7" w:rsidRPr="001B3D18">
        <w:rPr>
          <w:rStyle w:val="Stark"/>
          <w:b w:val="0"/>
          <w:sz w:val="22"/>
          <w:szCs w:val="22"/>
          <w:lang w:val="nb-NO"/>
        </w:rPr>
        <w:t xml:space="preserve"> bi aktîfî cih </w:t>
      </w:r>
      <w:r w:rsidR="00A368E8" w:rsidRPr="001B3D18">
        <w:rPr>
          <w:rStyle w:val="Stark"/>
          <w:b w:val="0"/>
          <w:sz w:val="22"/>
          <w:szCs w:val="22"/>
          <w:lang w:val="nb-NO"/>
        </w:rPr>
        <w:t>girtibû</w:t>
      </w:r>
      <w:r w:rsidR="00DB0CA7" w:rsidRPr="001B3D18">
        <w:rPr>
          <w:rStyle w:val="Stark"/>
          <w:b w:val="0"/>
          <w:sz w:val="22"/>
          <w:szCs w:val="22"/>
          <w:lang w:val="nb-NO"/>
        </w:rPr>
        <w:t>. Heyamekê</w:t>
      </w:r>
      <w:r w:rsidR="00297C1D" w:rsidRPr="001B3D18">
        <w:rPr>
          <w:rStyle w:val="Stark"/>
          <w:b w:val="0"/>
          <w:sz w:val="22"/>
          <w:szCs w:val="22"/>
          <w:lang w:val="nb-NO"/>
        </w:rPr>
        <w:t>,</w:t>
      </w:r>
      <w:r w:rsidR="00DB0CA7" w:rsidRPr="001B3D18">
        <w:rPr>
          <w:rStyle w:val="Stark"/>
          <w:b w:val="0"/>
          <w:sz w:val="22"/>
          <w:szCs w:val="22"/>
          <w:lang w:val="nb-NO"/>
        </w:rPr>
        <w:t xml:space="preserve"> berpirsiyariya </w:t>
      </w:r>
      <w:r w:rsidR="00D67CA7" w:rsidRPr="001B3D18">
        <w:rPr>
          <w:rStyle w:val="Stark"/>
          <w:b w:val="0"/>
          <w:sz w:val="22"/>
          <w:szCs w:val="22"/>
          <w:lang w:val="nb-NO"/>
        </w:rPr>
        <w:t>Rêxistin’ê</w:t>
      </w:r>
      <w:r w:rsidR="002B2C38" w:rsidRPr="001B3D18">
        <w:rPr>
          <w:rStyle w:val="Stark"/>
          <w:b w:val="0"/>
          <w:sz w:val="22"/>
          <w:szCs w:val="22"/>
          <w:lang w:val="nb-NO"/>
        </w:rPr>
        <w:t xml:space="preserve"> ya li Skandînavyayê </w:t>
      </w:r>
      <w:r w:rsidR="00DB0CA7" w:rsidRPr="001B3D18">
        <w:rPr>
          <w:rStyle w:val="Stark"/>
          <w:b w:val="0"/>
          <w:sz w:val="22"/>
          <w:szCs w:val="22"/>
          <w:lang w:val="nb-NO"/>
        </w:rPr>
        <w:t xml:space="preserve">û Qefqazê </w:t>
      </w:r>
      <w:r w:rsidR="00800682">
        <w:rPr>
          <w:rStyle w:val="Stark"/>
          <w:b w:val="0"/>
          <w:sz w:val="22"/>
          <w:szCs w:val="22"/>
          <w:lang w:val="nb-NO"/>
        </w:rPr>
        <w:t xml:space="preserve">jî </w:t>
      </w:r>
      <w:r w:rsidR="00A368E8" w:rsidRPr="001B3D18">
        <w:rPr>
          <w:rStyle w:val="Stark"/>
          <w:b w:val="0"/>
          <w:sz w:val="22"/>
          <w:szCs w:val="22"/>
          <w:lang w:val="nb-NO"/>
        </w:rPr>
        <w:t>kiribû</w:t>
      </w:r>
      <w:r w:rsidR="00DB0CA7" w:rsidRPr="001B3D18">
        <w:rPr>
          <w:rStyle w:val="Stark"/>
          <w:b w:val="0"/>
          <w:sz w:val="22"/>
          <w:szCs w:val="22"/>
          <w:lang w:val="nb-NO"/>
        </w:rPr>
        <w:t xml:space="preserve">. </w:t>
      </w:r>
      <w:r w:rsidR="002C35E7">
        <w:rPr>
          <w:rStyle w:val="Stark"/>
          <w:b w:val="0"/>
          <w:sz w:val="22"/>
          <w:szCs w:val="22"/>
          <w:lang w:val="nb-NO"/>
        </w:rPr>
        <w:t>Di xebata xwe de pir</w:t>
      </w:r>
      <w:r w:rsidR="004D6ACB" w:rsidRPr="001B3D18">
        <w:rPr>
          <w:rStyle w:val="Stark"/>
          <w:b w:val="0"/>
          <w:sz w:val="22"/>
          <w:szCs w:val="22"/>
          <w:lang w:val="nb-NO"/>
        </w:rPr>
        <w:t xml:space="preserve"> </w:t>
      </w:r>
      <w:r w:rsidR="00D83B1A" w:rsidRPr="001B3D18">
        <w:rPr>
          <w:rStyle w:val="Stark"/>
          <w:b w:val="0"/>
          <w:sz w:val="22"/>
          <w:szCs w:val="22"/>
          <w:lang w:val="nb-NO"/>
        </w:rPr>
        <w:t>bêtixûb</w:t>
      </w:r>
      <w:r w:rsidR="00EA5300">
        <w:rPr>
          <w:rStyle w:val="Stark"/>
          <w:b w:val="0"/>
          <w:sz w:val="22"/>
          <w:szCs w:val="22"/>
          <w:lang w:val="nb-NO"/>
        </w:rPr>
        <w:t>,</w:t>
      </w:r>
      <w:r w:rsidR="00D83B1A" w:rsidRPr="001B3D18">
        <w:rPr>
          <w:rStyle w:val="Stark"/>
          <w:b w:val="0"/>
          <w:sz w:val="22"/>
          <w:szCs w:val="22"/>
          <w:lang w:val="nb-NO"/>
        </w:rPr>
        <w:t xml:space="preserve"> </w:t>
      </w:r>
      <w:r w:rsidR="002C35E7">
        <w:rPr>
          <w:rStyle w:val="Stark"/>
          <w:b w:val="0"/>
          <w:sz w:val="22"/>
          <w:szCs w:val="22"/>
          <w:lang w:val="nb-NO"/>
        </w:rPr>
        <w:t>pi</w:t>
      </w:r>
      <w:r w:rsidR="00631DE3">
        <w:rPr>
          <w:rStyle w:val="Stark"/>
          <w:b w:val="0"/>
          <w:sz w:val="22"/>
          <w:szCs w:val="22"/>
          <w:lang w:val="nb-NO"/>
        </w:rPr>
        <w:t xml:space="preserve">r </w:t>
      </w:r>
      <w:r w:rsidR="004D6ACB" w:rsidRPr="001B3D18">
        <w:rPr>
          <w:rStyle w:val="Stark"/>
          <w:b w:val="0"/>
          <w:sz w:val="22"/>
          <w:szCs w:val="22"/>
          <w:lang w:val="nb-NO"/>
        </w:rPr>
        <w:t xml:space="preserve">fedakar </w:t>
      </w:r>
      <w:r w:rsidR="00A368E8" w:rsidRPr="001B3D18">
        <w:rPr>
          <w:rStyle w:val="Stark"/>
          <w:b w:val="0"/>
          <w:sz w:val="22"/>
          <w:szCs w:val="22"/>
          <w:lang w:val="nb-NO"/>
        </w:rPr>
        <w:t xml:space="preserve">bû. Rojekê, </w:t>
      </w:r>
      <w:r w:rsidR="004D6ACB" w:rsidRPr="001B3D18">
        <w:rPr>
          <w:rStyle w:val="Stark"/>
          <w:b w:val="0"/>
          <w:sz w:val="22"/>
          <w:szCs w:val="22"/>
          <w:lang w:val="nb-NO"/>
        </w:rPr>
        <w:t>ferman</w:t>
      </w:r>
      <w:r w:rsidR="00462D1F" w:rsidRPr="001B3D18">
        <w:rPr>
          <w:rStyle w:val="Stark"/>
          <w:b w:val="0"/>
          <w:sz w:val="22"/>
          <w:szCs w:val="22"/>
          <w:lang w:val="nb-NO"/>
        </w:rPr>
        <w:t>ek</w:t>
      </w:r>
      <w:r w:rsidR="004D6ACB" w:rsidRPr="001B3D18">
        <w:rPr>
          <w:rStyle w:val="Stark"/>
          <w:b w:val="0"/>
          <w:sz w:val="22"/>
          <w:szCs w:val="22"/>
          <w:lang w:val="nb-NO"/>
        </w:rPr>
        <w:t xml:space="preserve"> ji Rohilata Navîn, </w:t>
      </w:r>
      <w:r w:rsidR="00A135B7" w:rsidRPr="001B3D18">
        <w:rPr>
          <w:rStyle w:val="Stark"/>
          <w:b w:val="0"/>
          <w:sz w:val="22"/>
          <w:szCs w:val="22"/>
          <w:lang w:val="nb-NO"/>
        </w:rPr>
        <w:t>ji serokê</w:t>
      </w:r>
      <w:r w:rsidR="00A0240C">
        <w:rPr>
          <w:rStyle w:val="Stark"/>
          <w:b w:val="0"/>
          <w:sz w:val="22"/>
          <w:szCs w:val="22"/>
          <w:lang w:val="nb-NO"/>
        </w:rPr>
        <w:t>n</w:t>
      </w:r>
      <w:r w:rsidR="00A135B7" w:rsidRPr="001B3D18">
        <w:rPr>
          <w:rStyle w:val="Stark"/>
          <w:b w:val="0"/>
          <w:sz w:val="22"/>
          <w:szCs w:val="22"/>
          <w:lang w:val="nb-NO"/>
        </w:rPr>
        <w:t xml:space="preserve"> ’pîroz’, </w:t>
      </w:r>
      <w:r w:rsidR="00A368E8" w:rsidRPr="001B3D18">
        <w:rPr>
          <w:rStyle w:val="Stark"/>
          <w:b w:val="0"/>
          <w:sz w:val="22"/>
          <w:szCs w:val="22"/>
          <w:lang w:val="nb-NO"/>
        </w:rPr>
        <w:t>ê</w:t>
      </w:r>
      <w:r w:rsidR="00A0240C">
        <w:rPr>
          <w:rStyle w:val="Stark"/>
          <w:b w:val="0"/>
          <w:sz w:val="22"/>
          <w:szCs w:val="22"/>
          <w:lang w:val="nb-NO"/>
        </w:rPr>
        <w:t>n</w:t>
      </w:r>
      <w:r w:rsidR="00A368E8" w:rsidRPr="001B3D18">
        <w:rPr>
          <w:rStyle w:val="Stark"/>
          <w:b w:val="0"/>
          <w:sz w:val="22"/>
          <w:szCs w:val="22"/>
          <w:lang w:val="nb-NO"/>
        </w:rPr>
        <w:t xml:space="preserve"> li</w:t>
      </w:r>
      <w:r w:rsidR="004D6ACB" w:rsidRPr="001B3D18">
        <w:rPr>
          <w:rStyle w:val="Stark"/>
          <w:b w:val="0"/>
          <w:sz w:val="22"/>
          <w:szCs w:val="22"/>
          <w:lang w:val="nb-NO"/>
        </w:rPr>
        <w:t xml:space="preserve"> Şamê </w:t>
      </w:r>
      <w:r w:rsidR="00A368E8" w:rsidRPr="001B3D18">
        <w:rPr>
          <w:rStyle w:val="Stark"/>
          <w:b w:val="0"/>
          <w:sz w:val="22"/>
          <w:szCs w:val="22"/>
          <w:lang w:val="nb-NO"/>
        </w:rPr>
        <w:t>hat</w:t>
      </w:r>
      <w:r w:rsidR="00035A46">
        <w:rPr>
          <w:rStyle w:val="Stark"/>
          <w:b w:val="0"/>
          <w:sz w:val="22"/>
          <w:szCs w:val="22"/>
          <w:lang w:val="nb-NO"/>
        </w:rPr>
        <w:t>ibû</w:t>
      </w:r>
      <w:r w:rsidR="00A368E8" w:rsidRPr="001B3D18">
        <w:rPr>
          <w:rStyle w:val="Stark"/>
          <w:b w:val="0"/>
          <w:sz w:val="22"/>
          <w:szCs w:val="22"/>
          <w:lang w:val="nb-NO"/>
        </w:rPr>
        <w:t xml:space="preserve">, ku </w:t>
      </w:r>
      <w:r w:rsidR="00EB38A6" w:rsidRPr="00D83B1A">
        <w:rPr>
          <w:rStyle w:val="Stark"/>
          <w:b w:val="0"/>
          <w:i/>
          <w:sz w:val="22"/>
          <w:szCs w:val="22"/>
          <w:lang w:val="nb-NO"/>
        </w:rPr>
        <w:t>’</w:t>
      </w:r>
      <w:r w:rsidR="00A368E8" w:rsidRPr="00D83B1A">
        <w:rPr>
          <w:rStyle w:val="Stark"/>
          <w:b w:val="0"/>
          <w:i/>
          <w:sz w:val="22"/>
          <w:szCs w:val="22"/>
          <w:lang w:val="nb-NO"/>
        </w:rPr>
        <w:t>gerek</w:t>
      </w:r>
      <w:r w:rsidR="00D83B1A" w:rsidRPr="00D83B1A">
        <w:rPr>
          <w:rStyle w:val="Stark"/>
          <w:b w:val="0"/>
          <w:i/>
          <w:sz w:val="22"/>
          <w:szCs w:val="22"/>
          <w:lang w:val="nb-NO"/>
        </w:rPr>
        <w:t xml:space="preserve"> e</w:t>
      </w:r>
      <w:r w:rsidR="004D6ACB" w:rsidRPr="00D83B1A">
        <w:rPr>
          <w:rStyle w:val="Stark"/>
          <w:b w:val="0"/>
          <w:i/>
          <w:sz w:val="22"/>
          <w:szCs w:val="22"/>
          <w:lang w:val="nb-NO"/>
        </w:rPr>
        <w:t xml:space="preserve"> Rizgar </w:t>
      </w:r>
      <w:r w:rsidR="008168F4">
        <w:rPr>
          <w:rStyle w:val="Stark"/>
          <w:b w:val="0"/>
          <w:i/>
          <w:sz w:val="22"/>
          <w:szCs w:val="22"/>
          <w:lang w:val="nb-NO"/>
        </w:rPr>
        <w:t>Her</w:t>
      </w:r>
      <w:r w:rsidR="00A135B7" w:rsidRPr="00D83B1A">
        <w:rPr>
          <w:rStyle w:val="Stark"/>
          <w:b w:val="0"/>
          <w:i/>
          <w:sz w:val="22"/>
          <w:szCs w:val="22"/>
          <w:lang w:val="nb-NO"/>
        </w:rPr>
        <w:t xml:space="preserve">îrî, </w:t>
      </w:r>
      <w:r w:rsidR="00EA5300">
        <w:rPr>
          <w:rStyle w:val="Stark"/>
          <w:b w:val="0"/>
          <w:i/>
          <w:sz w:val="22"/>
          <w:szCs w:val="22"/>
          <w:lang w:val="nb-NO"/>
        </w:rPr>
        <w:t>hemû</w:t>
      </w:r>
      <w:r w:rsidR="004608AA">
        <w:rPr>
          <w:rStyle w:val="Stark"/>
          <w:b w:val="0"/>
          <w:i/>
          <w:sz w:val="22"/>
          <w:szCs w:val="22"/>
          <w:lang w:val="nb-NO"/>
        </w:rPr>
        <w:t xml:space="preserve"> erkên xwe yên li derveyî welêt</w:t>
      </w:r>
      <w:r w:rsidR="004754A5" w:rsidRPr="00D83B1A">
        <w:rPr>
          <w:rStyle w:val="Stark"/>
          <w:b w:val="0"/>
          <w:i/>
          <w:sz w:val="22"/>
          <w:szCs w:val="22"/>
          <w:lang w:val="nb-NO"/>
        </w:rPr>
        <w:t xml:space="preserve"> </w:t>
      </w:r>
      <w:r w:rsidR="00EE5C3B" w:rsidRPr="00D83B1A">
        <w:rPr>
          <w:rStyle w:val="Stark"/>
          <w:b w:val="0"/>
          <w:i/>
          <w:sz w:val="22"/>
          <w:szCs w:val="22"/>
          <w:lang w:val="nb-NO"/>
        </w:rPr>
        <w:t>bi cih</w:t>
      </w:r>
      <w:r w:rsidR="004754A5" w:rsidRPr="00D83B1A">
        <w:rPr>
          <w:rStyle w:val="Stark"/>
          <w:b w:val="0"/>
          <w:i/>
          <w:sz w:val="22"/>
          <w:szCs w:val="22"/>
          <w:lang w:val="nb-NO"/>
        </w:rPr>
        <w:t xml:space="preserve"> bi</w:t>
      </w:r>
      <w:r w:rsidR="00297C1D" w:rsidRPr="00D83B1A">
        <w:rPr>
          <w:rStyle w:val="Stark"/>
          <w:b w:val="0"/>
          <w:i/>
          <w:sz w:val="22"/>
          <w:szCs w:val="22"/>
          <w:lang w:val="nb-NO"/>
        </w:rPr>
        <w:t>h</w:t>
      </w:r>
      <w:r w:rsidR="00EE5C3B" w:rsidRPr="00D83B1A">
        <w:rPr>
          <w:rStyle w:val="Stark"/>
          <w:b w:val="0"/>
          <w:i/>
          <w:sz w:val="22"/>
          <w:szCs w:val="22"/>
          <w:lang w:val="nb-NO"/>
        </w:rPr>
        <w:t xml:space="preserve">êle û </w:t>
      </w:r>
      <w:r w:rsidR="00661C71" w:rsidRPr="00D83B1A">
        <w:rPr>
          <w:rStyle w:val="Stark"/>
          <w:b w:val="0"/>
          <w:i/>
          <w:sz w:val="22"/>
          <w:szCs w:val="22"/>
          <w:lang w:val="nb-NO"/>
        </w:rPr>
        <w:t>h</w:t>
      </w:r>
      <w:r w:rsidR="004D6ACB" w:rsidRPr="00D83B1A">
        <w:rPr>
          <w:rStyle w:val="Stark"/>
          <w:b w:val="0"/>
          <w:i/>
          <w:sz w:val="22"/>
          <w:szCs w:val="22"/>
          <w:lang w:val="nb-NO"/>
        </w:rPr>
        <w:t xml:space="preserve">ere </w:t>
      </w:r>
      <w:r w:rsidR="00A135B7" w:rsidRPr="00D83B1A">
        <w:rPr>
          <w:rStyle w:val="Stark"/>
          <w:b w:val="0"/>
          <w:i/>
          <w:sz w:val="22"/>
          <w:szCs w:val="22"/>
          <w:lang w:val="nb-NO"/>
        </w:rPr>
        <w:t xml:space="preserve">Botan, </w:t>
      </w:r>
      <w:r w:rsidR="004D6ACB" w:rsidRPr="00D83B1A">
        <w:rPr>
          <w:rStyle w:val="Stark"/>
          <w:b w:val="0"/>
          <w:i/>
          <w:sz w:val="22"/>
          <w:szCs w:val="22"/>
          <w:lang w:val="nb-NO"/>
        </w:rPr>
        <w:t>qada şer.</w:t>
      </w:r>
      <w:r w:rsidR="00EB38A6" w:rsidRPr="00D83B1A">
        <w:rPr>
          <w:rStyle w:val="Stark"/>
          <w:b w:val="0"/>
          <w:i/>
          <w:sz w:val="22"/>
          <w:szCs w:val="22"/>
          <w:lang w:val="nb-NO"/>
        </w:rPr>
        <w:t>’</w:t>
      </w:r>
    </w:p>
    <w:p w:rsidR="00DD5BDE"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4D6ACB" w:rsidRPr="001B3D18">
        <w:rPr>
          <w:rStyle w:val="Stark"/>
          <w:b w:val="0"/>
          <w:sz w:val="22"/>
          <w:szCs w:val="22"/>
          <w:lang w:val="nb-NO"/>
        </w:rPr>
        <w:t xml:space="preserve">Rizgar </w:t>
      </w:r>
      <w:r w:rsidR="008168F4">
        <w:rPr>
          <w:rStyle w:val="Stark"/>
          <w:b w:val="0"/>
          <w:sz w:val="22"/>
          <w:szCs w:val="22"/>
          <w:lang w:val="nb-NO"/>
        </w:rPr>
        <w:t>Herî</w:t>
      </w:r>
      <w:r w:rsidR="004D6ACB" w:rsidRPr="001B3D18">
        <w:rPr>
          <w:rStyle w:val="Stark"/>
          <w:b w:val="0"/>
          <w:sz w:val="22"/>
          <w:szCs w:val="22"/>
          <w:lang w:val="nb-NO"/>
        </w:rPr>
        <w:t>rî</w:t>
      </w:r>
      <w:r w:rsidR="00A368E8" w:rsidRPr="001B3D18">
        <w:rPr>
          <w:rStyle w:val="Stark"/>
          <w:b w:val="0"/>
          <w:sz w:val="22"/>
          <w:szCs w:val="22"/>
          <w:lang w:val="nb-NO"/>
        </w:rPr>
        <w:t>,</w:t>
      </w:r>
      <w:r w:rsidR="004D6ACB" w:rsidRPr="001B3D18">
        <w:rPr>
          <w:rStyle w:val="Stark"/>
          <w:b w:val="0"/>
          <w:sz w:val="22"/>
          <w:szCs w:val="22"/>
          <w:lang w:val="nb-NO"/>
        </w:rPr>
        <w:t xml:space="preserve"> kar û xebat û projeyên</w:t>
      </w:r>
      <w:r w:rsidR="00B04E7E" w:rsidRPr="001B3D18">
        <w:rPr>
          <w:rStyle w:val="Stark"/>
          <w:b w:val="0"/>
          <w:sz w:val="22"/>
          <w:szCs w:val="22"/>
          <w:lang w:val="nb-NO"/>
        </w:rPr>
        <w:t xml:space="preserve"> dîplomatîkî</w:t>
      </w:r>
      <w:r w:rsidR="00930789" w:rsidRPr="001B3D18">
        <w:rPr>
          <w:rStyle w:val="Stark"/>
          <w:b w:val="0"/>
          <w:sz w:val="22"/>
          <w:szCs w:val="22"/>
          <w:lang w:val="nb-NO"/>
        </w:rPr>
        <w:t>,</w:t>
      </w:r>
      <w:r w:rsidR="004D6ACB" w:rsidRPr="001B3D18">
        <w:rPr>
          <w:rStyle w:val="Stark"/>
          <w:b w:val="0"/>
          <w:sz w:val="22"/>
          <w:szCs w:val="22"/>
          <w:lang w:val="nb-NO"/>
        </w:rPr>
        <w:t xml:space="preserve"> </w:t>
      </w:r>
      <w:r w:rsidR="00B04E7E" w:rsidRPr="001B3D18">
        <w:rPr>
          <w:rStyle w:val="Stark"/>
          <w:b w:val="0"/>
          <w:sz w:val="22"/>
          <w:szCs w:val="22"/>
          <w:lang w:val="nb-NO"/>
        </w:rPr>
        <w:t xml:space="preserve">yên </w:t>
      </w:r>
      <w:r w:rsidR="004D6ACB" w:rsidRPr="001B3D18">
        <w:rPr>
          <w:rStyle w:val="Stark"/>
          <w:b w:val="0"/>
          <w:sz w:val="22"/>
          <w:szCs w:val="22"/>
          <w:lang w:val="nb-NO"/>
        </w:rPr>
        <w:t xml:space="preserve">ku jê </w:t>
      </w:r>
      <w:r w:rsidR="00462D1F" w:rsidRPr="001B3D18">
        <w:rPr>
          <w:rStyle w:val="Stark"/>
          <w:b w:val="0"/>
          <w:sz w:val="22"/>
          <w:szCs w:val="22"/>
          <w:lang w:val="nb-NO"/>
        </w:rPr>
        <w:t>re xweyîkirin û berdewambûn diviya</w:t>
      </w:r>
      <w:r w:rsidR="00A6362F">
        <w:rPr>
          <w:rStyle w:val="Stark"/>
          <w:b w:val="0"/>
          <w:sz w:val="22"/>
          <w:szCs w:val="22"/>
          <w:lang w:val="nb-NO"/>
        </w:rPr>
        <w:t>n</w:t>
      </w:r>
      <w:r w:rsidR="004D6ACB" w:rsidRPr="001B3D18">
        <w:rPr>
          <w:rStyle w:val="Stark"/>
          <w:b w:val="0"/>
          <w:sz w:val="22"/>
          <w:szCs w:val="22"/>
          <w:lang w:val="nb-NO"/>
        </w:rPr>
        <w:t xml:space="preserve">, tev li cih </w:t>
      </w:r>
      <w:r w:rsidR="00A368E8" w:rsidRPr="001B3D18">
        <w:rPr>
          <w:rStyle w:val="Stark"/>
          <w:b w:val="0"/>
          <w:sz w:val="22"/>
          <w:szCs w:val="22"/>
          <w:lang w:val="nb-NO"/>
        </w:rPr>
        <w:t>hişt</w:t>
      </w:r>
      <w:r w:rsidR="004D6ACB" w:rsidRPr="001B3D18">
        <w:rPr>
          <w:rStyle w:val="Stark"/>
          <w:b w:val="0"/>
          <w:sz w:val="22"/>
          <w:szCs w:val="22"/>
          <w:lang w:val="nb-NO"/>
        </w:rPr>
        <w:t xml:space="preserve"> û li ser </w:t>
      </w:r>
      <w:r w:rsidR="00A6362F">
        <w:rPr>
          <w:rStyle w:val="Stark"/>
          <w:b w:val="0"/>
          <w:sz w:val="22"/>
          <w:szCs w:val="22"/>
          <w:lang w:val="nb-NO"/>
        </w:rPr>
        <w:t xml:space="preserve">vê fermana </w:t>
      </w:r>
      <w:r w:rsidR="004D6ACB" w:rsidRPr="001B3D18">
        <w:rPr>
          <w:rStyle w:val="Stark"/>
          <w:b w:val="0"/>
          <w:sz w:val="22"/>
          <w:szCs w:val="22"/>
          <w:lang w:val="nb-NO"/>
        </w:rPr>
        <w:t>ji h</w:t>
      </w:r>
      <w:r w:rsidR="00C858EC" w:rsidRPr="001B3D18">
        <w:rPr>
          <w:rStyle w:val="Stark"/>
          <w:b w:val="0"/>
          <w:sz w:val="22"/>
          <w:szCs w:val="22"/>
          <w:lang w:val="nb-NO"/>
        </w:rPr>
        <w:t xml:space="preserve">êla </w:t>
      </w:r>
      <w:r w:rsidR="00A0240C">
        <w:rPr>
          <w:rStyle w:val="Stark"/>
          <w:b w:val="0"/>
          <w:sz w:val="22"/>
          <w:szCs w:val="22"/>
          <w:lang w:val="nb-NO"/>
        </w:rPr>
        <w:t xml:space="preserve">van </w:t>
      </w:r>
      <w:r w:rsidR="00C858EC" w:rsidRPr="001B3D18">
        <w:rPr>
          <w:rStyle w:val="Stark"/>
          <w:b w:val="0"/>
          <w:sz w:val="22"/>
          <w:szCs w:val="22"/>
          <w:lang w:val="nb-NO"/>
        </w:rPr>
        <w:t>s</w:t>
      </w:r>
      <w:r w:rsidR="004D6ACB" w:rsidRPr="001B3D18">
        <w:rPr>
          <w:rStyle w:val="Stark"/>
          <w:b w:val="0"/>
          <w:sz w:val="22"/>
          <w:szCs w:val="22"/>
          <w:lang w:val="nb-NO"/>
        </w:rPr>
        <w:t>erok</w:t>
      </w:r>
      <w:r w:rsidR="00C858EC" w:rsidRPr="001B3D18">
        <w:rPr>
          <w:rStyle w:val="Stark"/>
          <w:b w:val="0"/>
          <w:sz w:val="22"/>
          <w:szCs w:val="22"/>
          <w:lang w:val="nb-NO"/>
        </w:rPr>
        <w:t>ê</w:t>
      </w:r>
      <w:r w:rsidR="00A0240C">
        <w:rPr>
          <w:rStyle w:val="Stark"/>
          <w:b w:val="0"/>
          <w:sz w:val="22"/>
          <w:szCs w:val="22"/>
          <w:lang w:val="nb-NO"/>
        </w:rPr>
        <w:t>n</w:t>
      </w:r>
      <w:r w:rsidR="00C858EC" w:rsidRPr="001B3D18">
        <w:rPr>
          <w:rStyle w:val="Stark"/>
          <w:b w:val="0"/>
          <w:sz w:val="22"/>
          <w:szCs w:val="22"/>
          <w:lang w:val="nb-NO"/>
        </w:rPr>
        <w:t xml:space="preserve"> </w:t>
      </w:r>
      <w:r w:rsidR="00DD5BDE" w:rsidRPr="001B3D18">
        <w:rPr>
          <w:rStyle w:val="Stark"/>
          <w:b w:val="0"/>
          <w:sz w:val="22"/>
          <w:szCs w:val="22"/>
          <w:lang w:val="nb-NO"/>
        </w:rPr>
        <w:t>’</w:t>
      </w:r>
      <w:r w:rsidR="00C858EC" w:rsidRPr="001B3D18">
        <w:rPr>
          <w:rStyle w:val="Stark"/>
          <w:b w:val="0"/>
          <w:sz w:val="22"/>
          <w:szCs w:val="22"/>
          <w:lang w:val="nb-NO"/>
        </w:rPr>
        <w:t>pîroz</w:t>
      </w:r>
      <w:r w:rsidR="00DD5BDE" w:rsidRPr="001B3D18">
        <w:rPr>
          <w:rStyle w:val="Stark"/>
          <w:b w:val="0"/>
          <w:sz w:val="22"/>
          <w:szCs w:val="22"/>
          <w:lang w:val="nb-NO"/>
        </w:rPr>
        <w:t>’</w:t>
      </w:r>
      <w:r w:rsidR="00A6362F">
        <w:rPr>
          <w:rStyle w:val="Stark"/>
          <w:b w:val="0"/>
          <w:sz w:val="22"/>
          <w:szCs w:val="22"/>
          <w:lang w:val="nb-NO"/>
        </w:rPr>
        <w:t>,</w:t>
      </w:r>
      <w:r w:rsidR="004D6ACB" w:rsidRPr="001B3D18">
        <w:rPr>
          <w:rStyle w:val="Stark"/>
          <w:b w:val="0"/>
          <w:sz w:val="22"/>
          <w:szCs w:val="22"/>
          <w:lang w:val="nb-NO"/>
        </w:rPr>
        <w:t xml:space="preserve"> </w:t>
      </w:r>
      <w:r w:rsidR="00A368E8" w:rsidRPr="001B3D18">
        <w:rPr>
          <w:rStyle w:val="Stark"/>
          <w:b w:val="0"/>
          <w:sz w:val="22"/>
          <w:szCs w:val="22"/>
          <w:lang w:val="nb-NO"/>
        </w:rPr>
        <w:t>ha</w:t>
      </w:r>
      <w:r w:rsidR="004D6ACB" w:rsidRPr="001B3D18">
        <w:rPr>
          <w:rStyle w:val="Stark"/>
          <w:b w:val="0"/>
          <w:sz w:val="22"/>
          <w:szCs w:val="22"/>
          <w:lang w:val="nb-NO"/>
        </w:rPr>
        <w:t xml:space="preserve">t </w:t>
      </w:r>
      <w:r w:rsidR="00930789" w:rsidRPr="001B3D18">
        <w:rPr>
          <w:rStyle w:val="Stark"/>
          <w:b w:val="0"/>
          <w:sz w:val="22"/>
          <w:szCs w:val="22"/>
          <w:lang w:val="nb-NO"/>
        </w:rPr>
        <w:t xml:space="preserve">Şamê. Ji wir </w:t>
      </w:r>
      <w:r w:rsidR="00462D1F" w:rsidRPr="001B3D18">
        <w:rPr>
          <w:rStyle w:val="Stark"/>
          <w:b w:val="0"/>
          <w:sz w:val="22"/>
          <w:szCs w:val="22"/>
          <w:lang w:val="nb-NO"/>
        </w:rPr>
        <w:t xml:space="preserve">jî yekser </w:t>
      </w:r>
      <w:r w:rsidR="00930789" w:rsidRPr="001B3D18">
        <w:rPr>
          <w:rStyle w:val="Stark"/>
          <w:b w:val="0"/>
          <w:sz w:val="22"/>
          <w:szCs w:val="22"/>
          <w:lang w:val="nb-NO"/>
        </w:rPr>
        <w:t xml:space="preserve">ew </w:t>
      </w:r>
      <w:r w:rsidR="00A368E8" w:rsidRPr="001B3D18">
        <w:rPr>
          <w:rStyle w:val="Stark"/>
          <w:b w:val="0"/>
          <w:sz w:val="22"/>
          <w:szCs w:val="22"/>
          <w:lang w:val="nb-NO"/>
        </w:rPr>
        <w:t>şand</w:t>
      </w:r>
      <w:r w:rsidR="00930789" w:rsidRPr="001B3D18">
        <w:rPr>
          <w:rStyle w:val="Stark"/>
          <w:b w:val="0"/>
          <w:sz w:val="22"/>
          <w:szCs w:val="22"/>
          <w:lang w:val="nb-NO"/>
        </w:rPr>
        <w:t>in Botan</w:t>
      </w:r>
      <w:r w:rsidR="00462D1F" w:rsidRPr="001B3D18">
        <w:rPr>
          <w:rStyle w:val="Stark"/>
          <w:b w:val="0"/>
          <w:sz w:val="22"/>
          <w:szCs w:val="22"/>
          <w:lang w:val="nb-NO"/>
        </w:rPr>
        <w:t>,</w:t>
      </w:r>
      <w:r w:rsidR="00930789" w:rsidRPr="001B3D18">
        <w:rPr>
          <w:rStyle w:val="Stark"/>
          <w:b w:val="0"/>
          <w:sz w:val="22"/>
          <w:szCs w:val="22"/>
          <w:lang w:val="nb-NO"/>
        </w:rPr>
        <w:t xml:space="preserve"> nav şerê germ</w:t>
      </w:r>
      <w:r w:rsidR="00A7286E" w:rsidRPr="001B3D18">
        <w:rPr>
          <w:rStyle w:val="Stark"/>
          <w:b w:val="0"/>
          <w:sz w:val="22"/>
          <w:szCs w:val="22"/>
          <w:lang w:val="nb-NO"/>
        </w:rPr>
        <w:t xml:space="preserve">, ku </w:t>
      </w:r>
      <w:r w:rsidR="001A3147">
        <w:rPr>
          <w:rStyle w:val="Stark"/>
          <w:b w:val="0"/>
          <w:sz w:val="22"/>
          <w:szCs w:val="22"/>
          <w:lang w:val="tr-TR"/>
        </w:rPr>
        <w:t xml:space="preserve">şer </w:t>
      </w:r>
      <w:r w:rsidR="00A7286E" w:rsidRPr="001B3D18">
        <w:rPr>
          <w:rStyle w:val="Stark"/>
          <w:b w:val="0"/>
          <w:sz w:val="22"/>
          <w:szCs w:val="22"/>
          <w:lang w:val="nb-NO"/>
        </w:rPr>
        <w:t>qet ne karê wî bû jî</w:t>
      </w:r>
      <w:r w:rsidR="00930789" w:rsidRPr="001B3D18">
        <w:rPr>
          <w:rStyle w:val="Stark"/>
          <w:b w:val="0"/>
          <w:sz w:val="22"/>
          <w:szCs w:val="22"/>
          <w:lang w:val="nb-NO"/>
        </w:rPr>
        <w:t xml:space="preserve">. </w:t>
      </w:r>
      <w:r w:rsidR="00A7286E" w:rsidRPr="001B3D18">
        <w:rPr>
          <w:rStyle w:val="Stark"/>
          <w:b w:val="0"/>
          <w:sz w:val="22"/>
          <w:szCs w:val="22"/>
          <w:lang w:val="nb-NO"/>
        </w:rPr>
        <w:t>Ji ber ku Rizgar ne yê şer bû.</w:t>
      </w:r>
    </w:p>
    <w:p w:rsidR="004D6ACB"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930789" w:rsidRPr="001B3D18">
        <w:rPr>
          <w:rStyle w:val="Stark"/>
          <w:b w:val="0"/>
          <w:sz w:val="22"/>
          <w:szCs w:val="22"/>
          <w:lang w:val="nb-NO"/>
        </w:rPr>
        <w:t xml:space="preserve">Rizgar yekî laşmezin </w:t>
      </w:r>
      <w:r w:rsidR="00C858EC" w:rsidRPr="001B3D18">
        <w:rPr>
          <w:rStyle w:val="Stark"/>
          <w:b w:val="0"/>
          <w:sz w:val="22"/>
          <w:szCs w:val="22"/>
          <w:lang w:val="nb-NO"/>
        </w:rPr>
        <w:t>bû</w:t>
      </w:r>
      <w:r w:rsidR="00930789" w:rsidRPr="001B3D18">
        <w:rPr>
          <w:rStyle w:val="Stark"/>
          <w:b w:val="0"/>
          <w:sz w:val="22"/>
          <w:szCs w:val="22"/>
          <w:lang w:val="nb-NO"/>
        </w:rPr>
        <w:t>. Ji bo bikarib</w:t>
      </w:r>
      <w:r w:rsidR="00EB38A6" w:rsidRPr="001B3D18">
        <w:rPr>
          <w:rStyle w:val="Stark"/>
          <w:b w:val="0"/>
          <w:sz w:val="22"/>
          <w:szCs w:val="22"/>
          <w:lang w:val="nb-NO"/>
        </w:rPr>
        <w:t>a</w:t>
      </w:r>
      <w:r w:rsidR="001A3147">
        <w:rPr>
          <w:rStyle w:val="Stark"/>
          <w:b w:val="0"/>
          <w:sz w:val="22"/>
          <w:szCs w:val="22"/>
          <w:lang w:val="nb-NO"/>
        </w:rPr>
        <w:t xml:space="preserve"> pênc</w:t>
      </w:r>
      <w:r w:rsidR="00A35D1B" w:rsidRPr="001B3D18">
        <w:rPr>
          <w:rStyle w:val="Stark"/>
          <w:b w:val="0"/>
          <w:sz w:val="22"/>
          <w:szCs w:val="22"/>
          <w:lang w:val="nb-NO"/>
        </w:rPr>
        <w:t>sed mete</w:t>
      </w:r>
      <w:r w:rsidR="00A6362F">
        <w:rPr>
          <w:rStyle w:val="Stark"/>
          <w:b w:val="0"/>
          <w:sz w:val="22"/>
          <w:szCs w:val="22"/>
          <w:lang w:val="nb-NO"/>
        </w:rPr>
        <w:t>y</w:t>
      </w:r>
      <w:r w:rsidR="00A35D1B" w:rsidRPr="001B3D18">
        <w:rPr>
          <w:rStyle w:val="Stark"/>
          <w:b w:val="0"/>
          <w:sz w:val="22"/>
          <w:szCs w:val="22"/>
          <w:lang w:val="nb-NO"/>
        </w:rPr>
        <w:t>ek</w:t>
      </w:r>
      <w:r w:rsidR="00DD5BDE" w:rsidRPr="001B3D18">
        <w:rPr>
          <w:rStyle w:val="Stark"/>
          <w:b w:val="0"/>
          <w:sz w:val="22"/>
          <w:szCs w:val="22"/>
          <w:lang w:val="nb-NO"/>
        </w:rPr>
        <w:t xml:space="preserve"> rê </w:t>
      </w:r>
      <w:r w:rsidR="003F2595">
        <w:rPr>
          <w:rStyle w:val="Stark"/>
          <w:b w:val="0"/>
          <w:sz w:val="22"/>
          <w:szCs w:val="22"/>
          <w:lang w:val="nb-NO"/>
        </w:rPr>
        <w:t>biç</w:t>
      </w:r>
      <w:r w:rsidR="004608AA">
        <w:rPr>
          <w:rStyle w:val="Stark"/>
          <w:b w:val="0"/>
          <w:sz w:val="22"/>
          <w:szCs w:val="22"/>
          <w:lang w:val="nb-NO"/>
        </w:rPr>
        <w:t>ûya</w:t>
      </w:r>
      <w:r w:rsidR="00DD5BDE" w:rsidRPr="001B3D18">
        <w:rPr>
          <w:rStyle w:val="Stark"/>
          <w:b w:val="0"/>
          <w:sz w:val="22"/>
          <w:szCs w:val="22"/>
          <w:lang w:val="nb-NO"/>
        </w:rPr>
        <w:t>, gerek</w:t>
      </w:r>
      <w:r w:rsidR="00930789" w:rsidRPr="001B3D18">
        <w:rPr>
          <w:rStyle w:val="Stark"/>
          <w:b w:val="0"/>
          <w:sz w:val="22"/>
          <w:szCs w:val="22"/>
          <w:lang w:val="nb-NO"/>
        </w:rPr>
        <w:t xml:space="preserve"> bi kêmanî sê caran rawest</w:t>
      </w:r>
      <w:r w:rsidR="00EB38A6" w:rsidRPr="001B3D18">
        <w:rPr>
          <w:rStyle w:val="Stark"/>
          <w:b w:val="0"/>
          <w:sz w:val="22"/>
          <w:szCs w:val="22"/>
          <w:lang w:val="nb-NO"/>
        </w:rPr>
        <w:t xml:space="preserve">iya </w:t>
      </w:r>
      <w:r w:rsidR="00930789" w:rsidRPr="001B3D18">
        <w:rPr>
          <w:rStyle w:val="Stark"/>
          <w:b w:val="0"/>
          <w:sz w:val="22"/>
          <w:szCs w:val="22"/>
          <w:lang w:val="nb-NO"/>
        </w:rPr>
        <w:t>û bihna xwe ved</w:t>
      </w:r>
      <w:r w:rsidR="00EB38A6" w:rsidRPr="001B3D18">
        <w:rPr>
          <w:rStyle w:val="Stark"/>
          <w:b w:val="0"/>
          <w:sz w:val="22"/>
          <w:szCs w:val="22"/>
          <w:lang w:val="nb-NO"/>
        </w:rPr>
        <w:t>a</w:t>
      </w:r>
      <w:r w:rsidR="00930789" w:rsidRPr="001B3D18">
        <w:rPr>
          <w:rStyle w:val="Stark"/>
          <w:b w:val="0"/>
          <w:sz w:val="22"/>
          <w:szCs w:val="22"/>
          <w:lang w:val="nb-NO"/>
        </w:rPr>
        <w:t>.</w:t>
      </w:r>
      <w:r w:rsidR="00C858EC" w:rsidRPr="001B3D18">
        <w:rPr>
          <w:rStyle w:val="Stark"/>
          <w:b w:val="0"/>
          <w:sz w:val="22"/>
          <w:szCs w:val="22"/>
          <w:lang w:val="nb-NO"/>
        </w:rPr>
        <w:t xml:space="preserve"> </w:t>
      </w:r>
      <w:r w:rsidR="00A368E8" w:rsidRPr="001B3D18">
        <w:rPr>
          <w:rStyle w:val="Stark"/>
          <w:b w:val="0"/>
          <w:sz w:val="22"/>
          <w:szCs w:val="22"/>
          <w:lang w:val="nb-NO"/>
        </w:rPr>
        <w:t xml:space="preserve">Bi wî re nexweşiya şekir (dîabêtes) hebû. </w:t>
      </w:r>
      <w:r w:rsidR="00EB38A6" w:rsidRPr="001B3D18">
        <w:rPr>
          <w:rStyle w:val="Stark"/>
          <w:b w:val="0"/>
          <w:sz w:val="22"/>
          <w:szCs w:val="22"/>
          <w:lang w:val="nb-NO"/>
        </w:rPr>
        <w:t>Loma d</w:t>
      </w:r>
      <w:r w:rsidR="00C858EC" w:rsidRPr="001B3D18">
        <w:rPr>
          <w:rStyle w:val="Stark"/>
          <w:b w:val="0"/>
          <w:sz w:val="22"/>
          <w:szCs w:val="22"/>
          <w:lang w:val="nb-NO"/>
        </w:rPr>
        <w:t>i rêveçûna xwe de</w:t>
      </w:r>
      <w:r w:rsidR="00293F84" w:rsidRPr="001B3D18">
        <w:rPr>
          <w:rStyle w:val="Stark"/>
          <w:b w:val="0"/>
          <w:sz w:val="22"/>
          <w:szCs w:val="22"/>
          <w:lang w:val="nb-NO"/>
        </w:rPr>
        <w:t>,</w:t>
      </w:r>
      <w:r w:rsidR="00C858EC" w:rsidRPr="001B3D18">
        <w:rPr>
          <w:rStyle w:val="Stark"/>
          <w:b w:val="0"/>
          <w:sz w:val="22"/>
          <w:szCs w:val="22"/>
          <w:lang w:val="nb-NO"/>
        </w:rPr>
        <w:t xml:space="preserve"> piştî heyameke kurt, her diviya</w:t>
      </w:r>
      <w:r w:rsidR="00B04E7E" w:rsidRPr="001B3D18">
        <w:rPr>
          <w:rStyle w:val="Stark"/>
          <w:b w:val="0"/>
          <w:sz w:val="22"/>
          <w:szCs w:val="22"/>
          <w:lang w:val="nb-NO"/>
        </w:rPr>
        <w:t>,</w:t>
      </w:r>
      <w:r w:rsidR="00C858EC" w:rsidRPr="001B3D18">
        <w:rPr>
          <w:rStyle w:val="Stark"/>
          <w:b w:val="0"/>
          <w:sz w:val="22"/>
          <w:szCs w:val="22"/>
          <w:lang w:val="nb-NO"/>
        </w:rPr>
        <w:t xml:space="preserve"> ku rawest</w:t>
      </w:r>
      <w:r w:rsidR="001D3461">
        <w:rPr>
          <w:rStyle w:val="Stark"/>
          <w:b w:val="0"/>
          <w:sz w:val="22"/>
          <w:szCs w:val="22"/>
          <w:lang w:val="nb-NO"/>
        </w:rPr>
        <w:t>e</w:t>
      </w:r>
      <w:r w:rsidR="00C858EC" w:rsidRPr="001B3D18">
        <w:rPr>
          <w:rStyle w:val="Stark"/>
          <w:b w:val="0"/>
          <w:sz w:val="22"/>
          <w:szCs w:val="22"/>
          <w:lang w:val="nb-NO"/>
        </w:rPr>
        <w:t xml:space="preserve"> û bihna xwe ved</w:t>
      </w:r>
      <w:r w:rsidR="001D3461">
        <w:rPr>
          <w:rStyle w:val="Stark"/>
          <w:b w:val="0"/>
          <w:sz w:val="22"/>
          <w:szCs w:val="22"/>
          <w:lang w:val="nb-NO"/>
        </w:rPr>
        <w:t>e</w:t>
      </w:r>
      <w:r w:rsidR="00C858EC" w:rsidRPr="001B3D18">
        <w:rPr>
          <w:rStyle w:val="Stark"/>
          <w:b w:val="0"/>
          <w:sz w:val="22"/>
          <w:szCs w:val="22"/>
          <w:lang w:val="nb-NO"/>
        </w:rPr>
        <w:t xml:space="preserve">. </w:t>
      </w:r>
      <w:r w:rsidR="00DD5BDE" w:rsidRPr="001B3D18">
        <w:rPr>
          <w:rStyle w:val="Stark"/>
          <w:b w:val="0"/>
          <w:sz w:val="22"/>
          <w:szCs w:val="22"/>
          <w:lang w:val="nb-NO"/>
        </w:rPr>
        <w:t>Yan jî</w:t>
      </w:r>
      <w:r w:rsidR="00B04E7E" w:rsidRPr="001B3D18">
        <w:rPr>
          <w:rStyle w:val="Stark"/>
          <w:b w:val="0"/>
          <w:sz w:val="22"/>
          <w:szCs w:val="22"/>
          <w:lang w:val="nb-NO"/>
        </w:rPr>
        <w:t>,</w:t>
      </w:r>
      <w:r w:rsidR="00DD5BDE" w:rsidRPr="001B3D18">
        <w:rPr>
          <w:rStyle w:val="Stark"/>
          <w:b w:val="0"/>
          <w:sz w:val="22"/>
          <w:szCs w:val="22"/>
          <w:lang w:val="nb-NO"/>
        </w:rPr>
        <w:t xml:space="preserve"> </w:t>
      </w:r>
      <w:r w:rsidR="00661C71">
        <w:rPr>
          <w:rStyle w:val="Stark"/>
          <w:b w:val="0"/>
          <w:sz w:val="22"/>
          <w:szCs w:val="22"/>
          <w:lang w:val="nb-NO"/>
        </w:rPr>
        <w:t>hilm</w:t>
      </w:r>
      <w:r w:rsidR="00DD5BDE" w:rsidRPr="001B3D18">
        <w:rPr>
          <w:rStyle w:val="Stark"/>
          <w:b w:val="0"/>
          <w:sz w:val="22"/>
          <w:szCs w:val="22"/>
          <w:lang w:val="nb-NO"/>
        </w:rPr>
        <w:t>a wî ji binî diçik</w:t>
      </w:r>
      <w:r w:rsidR="008D411F" w:rsidRPr="001B3D18">
        <w:rPr>
          <w:rStyle w:val="Stark"/>
          <w:b w:val="0"/>
          <w:sz w:val="22"/>
          <w:szCs w:val="22"/>
          <w:lang w:val="nb-NO"/>
        </w:rPr>
        <w:t>i</w:t>
      </w:r>
      <w:r w:rsidR="00DD5BDE" w:rsidRPr="001B3D18">
        <w:rPr>
          <w:rStyle w:val="Stark"/>
          <w:b w:val="0"/>
          <w:sz w:val="22"/>
          <w:szCs w:val="22"/>
          <w:lang w:val="nb-NO"/>
        </w:rPr>
        <w:t xml:space="preserve">ya. </w:t>
      </w:r>
      <w:r w:rsidR="00C858EC" w:rsidRPr="001B3D18">
        <w:rPr>
          <w:rStyle w:val="Stark"/>
          <w:b w:val="0"/>
          <w:sz w:val="22"/>
          <w:szCs w:val="22"/>
          <w:lang w:val="nb-NO"/>
        </w:rPr>
        <w:t xml:space="preserve">Yên bihîsti bûn, ku Rizgar hatiye şandin </w:t>
      </w:r>
      <w:r w:rsidR="00A368E8" w:rsidRPr="001B3D18">
        <w:rPr>
          <w:rStyle w:val="Stark"/>
          <w:b w:val="0"/>
          <w:sz w:val="22"/>
          <w:szCs w:val="22"/>
          <w:lang w:val="nb-NO"/>
        </w:rPr>
        <w:t xml:space="preserve">serê </w:t>
      </w:r>
      <w:r w:rsidR="00C858EC" w:rsidRPr="001B3D18">
        <w:rPr>
          <w:rStyle w:val="Stark"/>
          <w:b w:val="0"/>
          <w:sz w:val="22"/>
          <w:szCs w:val="22"/>
          <w:lang w:val="nb-NO"/>
        </w:rPr>
        <w:t>çiya</w:t>
      </w:r>
      <w:r w:rsidR="00A368E8" w:rsidRPr="001B3D18">
        <w:rPr>
          <w:rStyle w:val="Stark"/>
          <w:b w:val="0"/>
          <w:sz w:val="22"/>
          <w:szCs w:val="22"/>
          <w:lang w:val="nb-NO"/>
        </w:rPr>
        <w:t>n</w:t>
      </w:r>
      <w:r w:rsidR="00C858EC" w:rsidRPr="001B3D18">
        <w:rPr>
          <w:rStyle w:val="Stark"/>
          <w:b w:val="0"/>
          <w:sz w:val="22"/>
          <w:szCs w:val="22"/>
          <w:lang w:val="nb-NO"/>
        </w:rPr>
        <w:t>, serê xwe dihejandin û ji x</w:t>
      </w:r>
      <w:r w:rsidR="00DD5BDE" w:rsidRPr="001B3D18">
        <w:rPr>
          <w:rStyle w:val="Stark"/>
          <w:b w:val="0"/>
          <w:sz w:val="22"/>
          <w:szCs w:val="22"/>
          <w:lang w:val="nb-NO"/>
        </w:rPr>
        <w:t>w</w:t>
      </w:r>
      <w:r w:rsidR="00C858EC" w:rsidRPr="001B3D18">
        <w:rPr>
          <w:rStyle w:val="Stark"/>
          <w:b w:val="0"/>
          <w:sz w:val="22"/>
          <w:szCs w:val="22"/>
          <w:lang w:val="nb-NO"/>
        </w:rPr>
        <w:t xml:space="preserve">e dipirsîn û digotin </w:t>
      </w:r>
      <w:r w:rsidR="00C858EC" w:rsidRPr="001B3D18">
        <w:rPr>
          <w:rStyle w:val="Stark"/>
          <w:b w:val="0"/>
          <w:i/>
          <w:sz w:val="22"/>
          <w:szCs w:val="22"/>
          <w:lang w:val="nb-NO"/>
        </w:rPr>
        <w:t>’Rizgar û çiya? Ma kesekî din ne mabû li nav kurda</w:t>
      </w:r>
      <w:r w:rsidR="00EB38A6" w:rsidRPr="001B3D18">
        <w:rPr>
          <w:rStyle w:val="Stark"/>
          <w:b w:val="0"/>
          <w:i/>
          <w:sz w:val="22"/>
          <w:szCs w:val="22"/>
          <w:lang w:val="nb-NO"/>
        </w:rPr>
        <w:t>n</w:t>
      </w:r>
      <w:r w:rsidR="00C858EC" w:rsidRPr="001B3D18">
        <w:rPr>
          <w:rStyle w:val="Stark"/>
          <w:b w:val="0"/>
          <w:i/>
          <w:sz w:val="22"/>
          <w:szCs w:val="22"/>
          <w:lang w:val="nb-NO"/>
        </w:rPr>
        <w:t xml:space="preserve">, </w:t>
      </w:r>
      <w:r w:rsidR="001A3147">
        <w:rPr>
          <w:rStyle w:val="Stark"/>
          <w:b w:val="0"/>
          <w:i/>
          <w:sz w:val="22"/>
          <w:szCs w:val="22"/>
          <w:lang w:val="nb-NO"/>
        </w:rPr>
        <w:t>we Rizgar şand</w:t>
      </w:r>
      <w:r w:rsidR="00C858EC" w:rsidRPr="001B3D18">
        <w:rPr>
          <w:rStyle w:val="Stark"/>
          <w:b w:val="0"/>
          <w:i/>
          <w:sz w:val="22"/>
          <w:szCs w:val="22"/>
          <w:lang w:val="nb-NO"/>
        </w:rPr>
        <w:t xml:space="preserve"> </w:t>
      </w:r>
      <w:r w:rsidR="00D20D08" w:rsidRPr="001B3D18">
        <w:rPr>
          <w:rStyle w:val="Stark"/>
          <w:b w:val="0"/>
          <w:i/>
          <w:sz w:val="22"/>
          <w:szCs w:val="22"/>
          <w:lang w:val="nb-NO"/>
        </w:rPr>
        <w:t xml:space="preserve">serê </w:t>
      </w:r>
      <w:r w:rsidR="00C858EC" w:rsidRPr="001B3D18">
        <w:rPr>
          <w:rStyle w:val="Stark"/>
          <w:b w:val="0"/>
          <w:i/>
          <w:sz w:val="22"/>
          <w:szCs w:val="22"/>
          <w:lang w:val="nb-NO"/>
        </w:rPr>
        <w:t>çiya</w:t>
      </w:r>
      <w:r w:rsidR="00EB38A6" w:rsidRPr="001B3D18">
        <w:rPr>
          <w:rStyle w:val="Stark"/>
          <w:b w:val="0"/>
          <w:i/>
          <w:sz w:val="22"/>
          <w:szCs w:val="22"/>
          <w:lang w:val="nb-NO"/>
        </w:rPr>
        <w:t>n</w:t>
      </w:r>
      <w:r w:rsidR="001A3147">
        <w:rPr>
          <w:rStyle w:val="Stark"/>
          <w:b w:val="0"/>
          <w:i/>
          <w:sz w:val="22"/>
          <w:szCs w:val="22"/>
          <w:lang w:val="nb-NO"/>
        </w:rPr>
        <w:t xml:space="preserve"> malxerabino</w:t>
      </w:r>
      <w:r w:rsidR="00C858EC" w:rsidRPr="001B3D18">
        <w:rPr>
          <w:rStyle w:val="Stark"/>
          <w:b w:val="0"/>
          <w:i/>
          <w:sz w:val="22"/>
          <w:szCs w:val="22"/>
          <w:lang w:val="nb-NO"/>
        </w:rPr>
        <w:t>?’</w:t>
      </w:r>
    </w:p>
    <w:p w:rsidR="00A82A76"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AF7399" w:rsidRPr="001B3D18">
        <w:rPr>
          <w:rStyle w:val="Stark"/>
          <w:b w:val="0"/>
          <w:sz w:val="22"/>
          <w:szCs w:val="22"/>
          <w:lang w:val="nb-NO"/>
        </w:rPr>
        <w:t>Rojekê</w:t>
      </w:r>
      <w:r w:rsidR="00B04E7E" w:rsidRPr="001B3D18">
        <w:rPr>
          <w:rStyle w:val="Stark"/>
          <w:b w:val="0"/>
          <w:sz w:val="22"/>
          <w:szCs w:val="22"/>
          <w:lang w:val="nb-NO"/>
        </w:rPr>
        <w:t>,</w:t>
      </w:r>
      <w:r w:rsidR="00AF7399" w:rsidRPr="001B3D18">
        <w:rPr>
          <w:rStyle w:val="Stark"/>
          <w:b w:val="0"/>
          <w:sz w:val="22"/>
          <w:szCs w:val="22"/>
          <w:lang w:val="nb-NO"/>
        </w:rPr>
        <w:t xml:space="preserve"> </w:t>
      </w:r>
      <w:r w:rsidR="00CF07AA" w:rsidRPr="001B3D18">
        <w:rPr>
          <w:rStyle w:val="Stark"/>
          <w:b w:val="0"/>
          <w:sz w:val="22"/>
          <w:szCs w:val="22"/>
          <w:lang w:val="nb-NO"/>
        </w:rPr>
        <w:t xml:space="preserve">ji nişkê ve </w:t>
      </w:r>
      <w:r w:rsidR="002F6258" w:rsidRPr="001B3D18">
        <w:rPr>
          <w:rStyle w:val="Stark"/>
          <w:b w:val="0"/>
          <w:sz w:val="22"/>
          <w:szCs w:val="22"/>
          <w:lang w:val="nb-NO"/>
        </w:rPr>
        <w:t xml:space="preserve">Rizgar </w:t>
      </w:r>
      <w:r w:rsidR="00AB6308" w:rsidRPr="001B3D18">
        <w:rPr>
          <w:rStyle w:val="Stark"/>
          <w:b w:val="0"/>
          <w:sz w:val="22"/>
          <w:szCs w:val="22"/>
          <w:lang w:val="nb-NO"/>
        </w:rPr>
        <w:t>girt</w:t>
      </w:r>
      <w:r w:rsidR="002F6258" w:rsidRPr="001B3D18">
        <w:rPr>
          <w:rStyle w:val="Stark"/>
          <w:b w:val="0"/>
          <w:sz w:val="22"/>
          <w:szCs w:val="22"/>
          <w:lang w:val="nb-NO"/>
        </w:rPr>
        <w:t xml:space="preserve">in û </w:t>
      </w:r>
      <w:r w:rsidR="00AB6308" w:rsidRPr="001B3D18">
        <w:rPr>
          <w:rStyle w:val="Stark"/>
          <w:b w:val="0"/>
          <w:sz w:val="22"/>
          <w:szCs w:val="22"/>
          <w:lang w:val="nb-NO"/>
        </w:rPr>
        <w:t>kir</w:t>
      </w:r>
      <w:r w:rsidR="002F6258" w:rsidRPr="001B3D18">
        <w:rPr>
          <w:rStyle w:val="Stark"/>
          <w:b w:val="0"/>
          <w:sz w:val="22"/>
          <w:szCs w:val="22"/>
          <w:lang w:val="nb-NO"/>
        </w:rPr>
        <w:t xml:space="preserve">in </w:t>
      </w:r>
      <w:r w:rsidR="00CF07AA" w:rsidRPr="001B3D18">
        <w:rPr>
          <w:rStyle w:val="Stark"/>
          <w:b w:val="0"/>
          <w:sz w:val="22"/>
          <w:szCs w:val="22"/>
          <w:lang w:val="nb-NO"/>
        </w:rPr>
        <w:t xml:space="preserve">nav wê </w:t>
      </w:r>
      <w:r w:rsidR="00B04E7E" w:rsidRPr="001B3D18">
        <w:rPr>
          <w:rStyle w:val="Stark"/>
          <w:b w:val="0"/>
          <w:sz w:val="22"/>
          <w:szCs w:val="22"/>
          <w:lang w:val="nb-NO"/>
        </w:rPr>
        <w:t>şikefta</w:t>
      </w:r>
      <w:r w:rsidR="002F6258" w:rsidRPr="001B3D18">
        <w:rPr>
          <w:rStyle w:val="Stark"/>
          <w:b w:val="0"/>
          <w:sz w:val="22"/>
          <w:szCs w:val="22"/>
          <w:lang w:val="nb-NO"/>
        </w:rPr>
        <w:t xml:space="preserve"> li devera </w:t>
      </w:r>
      <w:r w:rsidR="0066285A" w:rsidRPr="001B3D18">
        <w:rPr>
          <w:rStyle w:val="Stark"/>
          <w:b w:val="0"/>
          <w:sz w:val="22"/>
          <w:szCs w:val="22"/>
          <w:lang w:val="nb-NO"/>
        </w:rPr>
        <w:t>Bakurkê</w:t>
      </w:r>
      <w:r w:rsidR="002F6258" w:rsidRPr="001B3D18">
        <w:rPr>
          <w:rStyle w:val="Stark"/>
          <w:b w:val="0"/>
          <w:sz w:val="22"/>
          <w:szCs w:val="22"/>
          <w:lang w:val="nb-NO"/>
        </w:rPr>
        <w:t>,</w:t>
      </w:r>
      <w:r w:rsidR="00AF7399" w:rsidRPr="001B3D18">
        <w:rPr>
          <w:rStyle w:val="Stark"/>
          <w:b w:val="0"/>
          <w:sz w:val="22"/>
          <w:szCs w:val="22"/>
          <w:lang w:val="nb-NO"/>
        </w:rPr>
        <w:t xml:space="preserve"> ku devê derê wê her dem gir</w:t>
      </w:r>
      <w:r w:rsidR="002C1726" w:rsidRPr="001B3D18">
        <w:rPr>
          <w:rStyle w:val="Stark"/>
          <w:b w:val="0"/>
          <w:sz w:val="22"/>
          <w:szCs w:val="22"/>
          <w:lang w:val="nb-NO"/>
        </w:rPr>
        <w:t xml:space="preserve">tî ye. </w:t>
      </w:r>
    </w:p>
    <w:p w:rsidR="00AF6450" w:rsidRPr="001B3D18" w:rsidRDefault="00867F6C" w:rsidP="009F37BE">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2C1726" w:rsidRPr="001B3D18">
        <w:rPr>
          <w:rStyle w:val="Stark"/>
          <w:b w:val="0"/>
          <w:sz w:val="22"/>
          <w:szCs w:val="22"/>
          <w:lang w:val="nb-NO"/>
        </w:rPr>
        <w:t>Sedema girtinê</w:t>
      </w:r>
      <w:r w:rsidR="00AF6450" w:rsidRPr="001B3D18">
        <w:rPr>
          <w:rStyle w:val="Stark"/>
          <w:b w:val="0"/>
          <w:sz w:val="22"/>
          <w:szCs w:val="22"/>
          <w:lang w:val="nb-NO"/>
        </w:rPr>
        <w:t>,</w:t>
      </w:r>
      <w:r w:rsidR="002C1726" w:rsidRPr="001B3D18">
        <w:rPr>
          <w:rStyle w:val="Stark"/>
          <w:b w:val="0"/>
          <w:sz w:val="22"/>
          <w:szCs w:val="22"/>
          <w:lang w:val="nb-NO"/>
        </w:rPr>
        <w:t xml:space="preserve"> </w:t>
      </w:r>
      <w:r w:rsidR="00AF7399" w:rsidRPr="001B3D18">
        <w:rPr>
          <w:rStyle w:val="Stark"/>
          <w:b w:val="0"/>
          <w:sz w:val="22"/>
          <w:szCs w:val="22"/>
          <w:lang w:val="nb-NO"/>
        </w:rPr>
        <w:t>ji Rizgar re n</w:t>
      </w:r>
      <w:r w:rsidR="00AF6450" w:rsidRPr="001B3D18">
        <w:rPr>
          <w:rStyle w:val="Stark"/>
          <w:b w:val="0"/>
          <w:sz w:val="22"/>
          <w:szCs w:val="22"/>
          <w:lang w:val="nb-NO"/>
        </w:rPr>
        <w:t>e</w:t>
      </w:r>
      <w:r w:rsidR="00AF7399" w:rsidRPr="001B3D18">
        <w:rPr>
          <w:rStyle w:val="Stark"/>
          <w:b w:val="0"/>
          <w:sz w:val="22"/>
          <w:szCs w:val="22"/>
          <w:lang w:val="nb-NO"/>
        </w:rPr>
        <w:t xml:space="preserve"> </w:t>
      </w:r>
      <w:r w:rsidR="00AF6450" w:rsidRPr="001B3D18">
        <w:rPr>
          <w:rStyle w:val="Stark"/>
          <w:b w:val="0"/>
          <w:sz w:val="22"/>
          <w:szCs w:val="22"/>
          <w:lang w:val="nb-NO"/>
        </w:rPr>
        <w:t>got</w:t>
      </w:r>
      <w:r w:rsidR="00AF7399" w:rsidRPr="001B3D18">
        <w:rPr>
          <w:rStyle w:val="Stark"/>
          <w:b w:val="0"/>
          <w:sz w:val="22"/>
          <w:szCs w:val="22"/>
          <w:lang w:val="nb-NO"/>
        </w:rPr>
        <w:t>in. Piştî çend mehekê</w:t>
      </w:r>
      <w:r w:rsidR="0041199F" w:rsidRPr="001B3D18">
        <w:rPr>
          <w:rStyle w:val="Stark"/>
          <w:b w:val="0"/>
          <w:sz w:val="22"/>
          <w:szCs w:val="22"/>
          <w:lang w:val="nb-NO"/>
        </w:rPr>
        <w:t>,</w:t>
      </w:r>
      <w:r w:rsidR="00AF7399" w:rsidRPr="001B3D18">
        <w:rPr>
          <w:rStyle w:val="Stark"/>
          <w:b w:val="0"/>
          <w:sz w:val="22"/>
          <w:szCs w:val="22"/>
          <w:lang w:val="nb-NO"/>
        </w:rPr>
        <w:t xml:space="preserve"> hîna </w:t>
      </w:r>
      <w:r w:rsidR="00050C8A">
        <w:rPr>
          <w:rStyle w:val="Stark"/>
          <w:b w:val="0"/>
          <w:sz w:val="22"/>
          <w:szCs w:val="22"/>
          <w:lang w:val="nb-NO"/>
        </w:rPr>
        <w:t>gotine</w:t>
      </w:r>
      <w:r w:rsidR="00AF7399" w:rsidRPr="001B3D18">
        <w:rPr>
          <w:rStyle w:val="Stark"/>
          <w:b w:val="0"/>
          <w:sz w:val="22"/>
          <w:szCs w:val="22"/>
          <w:lang w:val="nb-NO"/>
        </w:rPr>
        <w:t xml:space="preserve"> wî</w:t>
      </w:r>
      <w:r w:rsidR="002F6258" w:rsidRPr="001B3D18">
        <w:rPr>
          <w:rStyle w:val="Stark"/>
          <w:b w:val="0"/>
          <w:sz w:val="22"/>
          <w:szCs w:val="22"/>
          <w:lang w:val="nb-NO"/>
        </w:rPr>
        <w:t>,</w:t>
      </w:r>
      <w:r w:rsidR="00AF7399" w:rsidRPr="001B3D18">
        <w:rPr>
          <w:rStyle w:val="Stark"/>
          <w:b w:val="0"/>
          <w:sz w:val="22"/>
          <w:szCs w:val="22"/>
          <w:lang w:val="nb-NO"/>
        </w:rPr>
        <w:t xml:space="preserve"> ku </w:t>
      </w:r>
      <w:r w:rsidR="00AF7399" w:rsidRPr="001B3D18">
        <w:rPr>
          <w:rStyle w:val="Stark"/>
          <w:b w:val="0"/>
          <w:i/>
          <w:sz w:val="22"/>
          <w:szCs w:val="22"/>
          <w:lang w:val="nb-NO"/>
        </w:rPr>
        <w:t>’</w:t>
      </w:r>
      <w:r w:rsidR="002F6258" w:rsidRPr="001B3D18">
        <w:rPr>
          <w:rStyle w:val="Stark"/>
          <w:b w:val="0"/>
          <w:i/>
          <w:sz w:val="22"/>
          <w:szCs w:val="22"/>
          <w:lang w:val="nb-NO"/>
        </w:rPr>
        <w:t xml:space="preserve">Rizgar </w:t>
      </w:r>
      <w:r w:rsidR="00AF7399" w:rsidRPr="001B3D18">
        <w:rPr>
          <w:rStyle w:val="Stark"/>
          <w:b w:val="0"/>
          <w:i/>
          <w:sz w:val="22"/>
          <w:szCs w:val="22"/>
          <w:lang w:val="nb-NO"/>
        </w:rPr>
        <w:t xml:space="preserve">li nav refên şoreşê </w:t>
      </w:r>
      <w:r w:rsidR="00B3334F" w:rsidRPr="001B3D18">
        <w:rPr>
          <w:rStyle w:val="Stark"/>
          <w:b w:val="0"/>
          <w:i/>
          <w:sz w:val="22"/>
          <w:szCs w:val="22"/>
          <w:lang w:val="nb-NO"/>
        </w:rPr>
        <w:t xml:space="preserve">bi </w:t>
      </w:r>
      <w:r w:rsidR="00AF7399" w:rsidRPr="001B3D18">
        <w:rPr>
          <w:rStyle w:val="Stark"/>
          <w:b w:val="0"/>
          <w:i/>
          <w:sz w:val="22"/>
          <w:szCs w:val="22"/>
          <w:lang w:val="nb-NO"/>
        </w:rPr>
        <w:t xml:space="preserve">karê berawiştî </w:t>
      </w:r>
      <w:r w:rsidR="00AF7399" w:rsidRPr="001B3D18">
        <w:rPr>
          <w:rStyle w:val="Stark"/>
          <w:b w:val="0"/>
          <w:i/>
          <w:sz w:val="22"/>
          <w:szCs w:val="22"/>
          <w:lang w:val="nb-NO"/>
        </w:rPr>
        <w:lastRenderedPageBreak/>
        <w:t>(</w:t>
      </w:r>
      <w:r w:rsidR="00BE3CBE" w:rsidRPr="001B3D18">
        <w:rPr>
          <w:rStyle w:val="Stark"/>
          <w:b w:val="0"/>
          <w:i/>
          <w:sz w:val="22"/>
          <w:szCs w:val="22"/>
          <w:lang w:val="nb-NO"/>
        </w:rPr>
        <w:t>bê</w:t>
      </w:r>
      <w:r w:rsidR="00AF7399" w:rsidRPr="001B3D18">
        <w:rPr>
          <w:rStyle w:val="Stark"/>
          <w:b w:val="0"/>
          <w:i/>
          <w:sz w:val="22"/>
          <w:szCs w:val="22"/>
          <w:lang w:val="nb-NO"/>
        </w:rPr>
        <w:t xml:space="preserve">exlaqî) </w:t>
      </w:r>
      <w:r w:rsidR="00B3334F" w:rsidRPr="001B3D18">
        <w:rPr>
          <w:rStyle w:val="Stark"/>
          <w:b w:val="0"/>
          <w:i/>
          <w:sz w:val="22"/>
          <w:szCs w:val="22"/>
          <w:lang w:val="nb-NO"/>
        </w:rPr>
        <w:t>rabûye</w:t>
      </w:r>
      <w:r w:rsidR="00AF7399" w:rsidRPr="001B3D18">
        <w:rPr>
          <w:rStyle w:val="Stark"/>
          <w:b w:val="0"/>
          <w:i/>
          <w:sz w:val="22"/>
          <w:szCs w:val="22"/>
          <w:lang w:val="nb-NO"/>
        </w:rPr>
        <w:t>. Bi gerîllayek keç re</w:t>
      </w:r>
      <w:r w:rsidR="00CF07AA" w:rsidRPr="001B3D18">
        <w:rPr>
          <w:rStyle w:val="Stark"/>
          <w:b w:val="0"/>
          <w:i/>
          <w:sz w:val="22"/>
          <w:szCs w:val="22"/>
          <w:lang w:val="nb-NO"/>
        </w:rPr>
        <w:t>,</w:t>
      </w:r>
      <w:r w:rsidR="00AF7399" w:rsidRPr="001B3D18">
        <w:rPr>
          <w:rStyle w:val="Stark"/>
          <w:b w:val="0"/>
          <w:i/>
          <w:sz w:val="22"/>
          <w:szCs w:val="22"/>
          <w:lang w:val="nb-NO"/>
        </w:rPr>
        <w:t xml:space="preserve"> jiyana evînî</w:t>
      </w:r>
      <w:r w:rsidR="00AF6450" w:rsidRPr="001B3D18">
        <w:rPr>
          <w:rStyle w:val="Stark"/>
          <w:b w:val="0"/>
          <w:i/>
          <w:sz w:val="22"/>
          <w:szCs w:val="22"/>
          <w:lang w:val="nb-NO"/>
        </w:rPr>
        <w:t xml:space="preserve"> ya qedexe</w:t>
      </w:r>
      <w:r w:rsidR="00AF7399" w:rsidRPr="001B3D18">
        <w:rPr>
          <w:rStyle w:val="Stark"/>
          <w:b w:val="0"/>
          <w:i/>
          <w:sz w:val="22"/>
          <w:szCs w:val="22"/>
          <w:lang w:val="nb-NO"/>
        </w:rPr>
        <w:t xml:space="preserve"> jiyaye</w:t>
      </w:r>
      <w:r w:rsidR="00AB6308" w:rsidRPr="001B3D18">
        <w:rPr>
          <w:rStyle w:val="Stark"/>
          <w:b w:val="0"/>
          <w:i/>
          <w:sz w:val="22"/>
          <w:szCs w:val="22"/>
          <w:lang w:val="nb-NO"/>
        </w:rPr>
        <w:t>!</w:t>
      </w:r>
      <w:r w:rsidR="00AF7399" w:rsidRPr="001B3D18">
        <w:rPr>
          <w:rStyle w:val="Stark"/>
          <w:b w:val="0"/>
          <w:i/>
          <w:sz w:val="22"/>
          <w:szCs w:val="22"/>
          <w:lang w:val="nb-NO"/>
        </w:rPr>
        <w:t>’</w:t>
      </w:r>
      <w:r w:rsidR="00AF7399" w:rsidRPr="001B3D18">
        <w:rPr>
          <w:rStyle w:val="Stark"/>
          <w:b w:val="0"/>
          <w:sz w:val="22"/>
          <w:szCs w:val="22"/>
          <w:lang w:val="nb-NO"/>
        </w:rPr>
        <w:t xml:space="preserve"> </w:t>
      </w:r>
      <w:r w:rsidR="00CF07AA" w:rsidRPr="001B3D18">
        <w:rPr>
          <w:rStyle w:val="Stark"/>
          <w:b w:val="0"/>
          <w:sz w:val="22"/>
          <w:szCs w:val="22"/>
          <w:lang w:val="nb-NO"/>
        </w:rPr>
        <w:t xml:space="preserve">Yên </w:t>
      </w:r>
      <w:r w:rsidR="00AF7399" w:rsidRPr="001B3D18">
        <w:rPr>
          <w:rStyle w:val="Stark"/>
          <w:b w:val="0"/>
          <w:sz w:val="22"/>
          <w:szCs w:val="22"/>
          <w:lang w:val="nb-NO"/>
        </w:rPr>
        <w:t xml:space="preserve">Rizgar </w:t>
      </w:r>
      <w:r w:rsidR="00666DAB">
        <w:rPr>
          <w:rStyle w:val="Stark"/>
          <w:b w:val="0"/>
          <w:sz w:val="22"/>
          <w:szCs w:val="22"/>
          <w:lang w:val="nb-NO"/>
        </w:rPr>
        <w:t>Her</w:t>
      </w:r>
      <w:r w:rsidR="00AF7399" w:rsidRPr="001B3D18">
        <w:rPr>
          <w:rStyle w:val="Stark"/>
          <w:b w:val="0"/>
          <w:sz w:val="22"/>
          <w:szCs w:val="22"/>
          <w:lang w:val="nb-NO"/>
        </w:rPr>
        <w:t xml:space="preserve">îrî </w:t>
      </w:r>
      <w:r w:rsidR="00CF07AA" w:rsidRPr="001B3D18">
        <w:rPr>
          <w:rStyle w:val="Stark"/>
          <w:b w:val="0"/>
          <w:sz w:val="22"/>
          <w:szCs w:val="22"/>
          <w:lang w:val="nb-NO"/>
        </w:rPr>
        <w:t>dinas</w:t>
      </w:r>
      <w:r w:rsidR="001D3461">
        <w:rPr>
          <w:rStyle w:val="Stark"/>
          <w:b w:val="0"/>
          <w:sz w:val="22"/>
          <w:szCs w:val="22"/>
          <w:lang w:val="nb-NO"/>
        </w:rPr>
        <w:t>î</w:t>
      </w:r>
      <w:r w:rsidR="00CF07AA" w:rsidRPr="001B3D18">
        <w:rPr>
          <w:rStyle w:val="Stark"/>
          <w:b w:val="0"/>
          <w:sz w:val="22"/>
          <w:szCs w:val="22"/>
          <w:lang w:val="nb-NO"/>
        </w:rPr>
        <w:t xml:space="preserve">n, </w:t>
      </w:r>
      <w:r w:rsidR="001D3461">
        <w:rPr>
          <w:rStyle w:val="Stark"/>
          <w:b w:val="0"/>
          <w:sz w:val="22"/>
          <w:szCs w:val="22"/>
          <w:lang w:val="nb-NO"/>
        </w:rPr>
        <w:t>di</w:t>
      </w:r>
      <w:r w:rsidR="00050C8A">
        <w:rPr>
          <w:rStyle w:val="Stark"/>
          <w:b w:val="0"/>
          <w:sz w:val="22"/>
          <w:szCs w:val="22"/>
          <w:lang w:val="nb-NO"/>
        </w:rPr>
        <w:t>got</w:t>
      </w:r>
      <w:r w:rsidR="00CF07AA" w:rsidRPr="001B3D18">
        <w:rPr>
          <w:rStyle w:val="Stark"/>
          <w:b w:val="0"/>
          <w:sz w:val="22"/>
          <w:szCs w:val="22"/>
          <w:lang w:val="nb-NO"/>
        </w:rPr>
        <w:t xml:space="preserve">in ku Rizgar </w:t>
      </w:r>
      <w:r w:rsidR="00666DAB">
        <w:rPr>
          <w:rStyle w:val="Stark"/>
          <w:b w:val="0"/>
          <w:sz w:val="22"/>
          <w:szCs w:val="22"/>
          <w:lang w:val="nb-NO"/>
        </w:rPr>
        <w:t>Her</w:t>
      </w:r>
      <w:r w:rsidR="00CF07AA" w:rsidRPr="001B3D18">
        <w:rPr>
          <w:rStyle w:val="Stark"/>
          <w:b w:val="0"/>
          <w:sz w:val="22"/>
          <w:szCs w:val="22"/>
          <w:lang w:val="nb-NO"/>
        </w:rPr>
        <w:t xml:space="preserve">îrî </w:t>
      </w:r>
      <w:r w:rsidR="009F37BE">
        <w:rPr>
          <w:rStyle w:val="Stark"/>
          <w:b w:val="0"/>
          <w:sz w:val="22"/>
          <w:szCs w:val="22"/>
          <w:lang w:val="nb-NO"/>
        </w:rPr>
        <w:t>ne yekî ji xwe ne</w:t>
      </w:r>
      <w:r w:rsidR="00AF7399" w:rsidRPr="001B3D18">
        <w:rPr>
          <w:rStyle w:val="Stark"/>
          <w:b w:val="0"/>
          <w:sz w:val="22"/>
          <w:szCs w:val="22"/>
          <w:lang w:val="nb-NO"/>
        </w:rPr>
        <w:t xml:space="preserve">bawer û bêdîsîplîn </w:t>
      </w:r>
      <w:r w:rsidR="001D3461">
        <w:rPr>
          <w:rStyle w:val="Stark"/>
          <w:b w:val="0"/>
          <w:sz w:val="22"/>
          <w:szCs w:val="22"/>
          <w:lang w:val="nb-NO"/>
        </w:rPr>
        <w:t>e</w:t>
      </w:r>
      <w:r w:rsidR="00AF7399" w:rsidRPr="001B3D18">
        <w:rPr>
          <w:rStyle w:val="Stark"/>
          <w:b w:val="0"/>
          <w:sz w:val="22"/>
          <w:szCs w:val="22"/>
          <w:lang w:val="nb-NO"/>
        </w:rPr>
        <w:t xml:space="preserve">. Yên Rizgar </w:t>
      </w:r>
      <w:r w:rsidR="00666DAB">
        <w:rPr>
          <w:rStyle w:val="Stark"/>
          <w:b w:val="0"/>
          <w:sz w:val="22"/>
          <w:szCs w:val="22"/>
          <w:lang w:val="nb-NO"/>
        </w:rPr>
        <w:t>Her</w:t>
      </w:r>
      <w:r w:rsidR="00AF7399" w:rsidRPr="001B3D18">
        <w:rPr>
          <w:rStyle w:val="Stark"/>
          <w:b w:val="0"/>
          <w:sz w:val="22"/>
          <w:szCs w:val="22"/>
          <w:lang w:val="nb-NO"/>
        </w:rPr>
        <w:t>îrî dinas</w:t>
      </w:r>
      <w:r w:rsidR="003F2595">
        <w:rPr>
          <w:rStyle w:val="Stark"/>
          <w:b w:val="0"/>
          <w:sz w:val="22"/>
          <w:szCs w:val="22"/>
          <w:lang w:val="nb-NO"/>
        </w:rPr>
        <w:t>î</w:t>
      </w:r>
      <w:r w:rsidR="002C35E7">
        <w:rPr>
          <w:rStyle w:val="Stark"/>
          <w:b w:val="0"/>
          <w:sz w:val="22"/>
          <w:szCs w:val="22"/>
          <w:lang w:val="nb-NO"/>
        </w:rPr>
        <w:t>n, qet bi van</w:t>
      </w:r>
      <w:r w:rsidR="00AF7399" w:rsidRPr="001B3D18">
        <w:rPr>
          <w:rStyle w:val="Stark"/>
          <w:b w:val="0"/>
          <w:sz w:val="22"/>
          <w:szCs w:val="22"/>
          <w:lang w:val="nb-NO"/>
        </w:rPr>
        <w:t xml:space="preserve"> </w:t>
      </w:r>
      <w:r w:rsidR="002C35E7">
        <w:rPr>
          <w:rStyle w:val="Stark"/>
          <w:b w:val="0"/>
          <w:sz w:val="22"/>
          <w:szCs w:val="22"/>
          <w:lang w:val="nb-NO"/>
        </w:rPr>
        <w:t xml:space="preserve">gotinan </w:t>
      </w:r>
      <w:r w:rsidR="00AF7399" w:rsidRPr="001B3D18">
        <w:rPr>
          <w:rStyle w:val="Stark"/>
          <w:b w:val="0"/>
          <w:sz w:val="22"/>
          <w:szCs w:val="22"/>
          <w:lang w:val="nb-NO"/>
        </w:rPr>
        <w:t>bawer</w:t>
      </w:r>
      <w:r w:rsidR="00050C8A">
        <w:rPr>
          <w:rStyle w:val="Stark"/>
          <w:b w:val="0"/>
          <w:sz w:val="22"/>
          <w:szCs w:val="22"/>
          <w:lang w:val="nb-NO"/>
        </w:rPr>
        <w:t>iya xwe</w:t>
      </w:r>
      <w:r w:rsidR="00AF7399" w:rsidRPr="001B3D18">
        <w:rPr>
          <w:rStyle w:val="Stark"/>
          <w:b w:val="0"/>
          <w:sz w:val="22"/>
          <w:szCs w:val="22"/>
          <w:lang w:val="nb-NO"/>
        </w:rPr>
        <w:t xml:space="preserve"> n</w:t>
      </w:r>
      <w:r w:rsidR="003F2595">
        <w:rPr>
          <w:rStyle w:val="Stark"/>
          <w:b w:val="0"/>
          <w:sz w:val="22"/>
          <w:szCs w:val="22"/>
          <w:lang w:val="nb-NO"/>
        </w:rPr>
        <w:t>e</w:t>
      </w:r>
      <w:r w:rsidR="00AF7399" w:rsidRPr="001B3D18">
        <w:rPr>
          <w:rStyle w:val="Stark"/>
          <w:b w:val="0"/>
          <w:sz w:val="22"/>
          <w:szCs w:val="22"/>
          <w:lang w:val="nb-NO"/>
        </w:rPr>
        <w:t xml:space="preserve"> </w:t>
      </w:r>
      <w:r w:rsidR="003F2595">
        <w:rPr>
          <w:rStyle w:val="Stark"/>
          <w:b w:val="0"/>
          <w:sz w:val="22"/>
          <w:szCs w:val="22"/>
          <w:lang w:val="nb-NO"/>
        </w:rPr>
        <w:t>di</w:t>
      </w:r>
      <w:r w:rsidR="00A135B7" w:rsidRPr="001B3D18">
        <w:rPr>
          <w:rStyle w:val="Stark"/>
          <w:b w:val="0"/>
          <w:sz w:val="22"/>
          <w:szCs w:val="22"/>
          <w:lang w:val="nb-NO"/>
        </w:rPr>
        <w:t>h</w:t>
      </w:r>
      <w:r w:rsidR="003F2595">
        <w:rPr>
          <w:rStyle w:val="Stark"/>
          <w:b w:val="0"/>
          <w:sz w:val="22"/>
          <w:szCs w:val="22"/>
          <w:lang w:val="nb-NO"/>
        </w:rPr>
        <w:t>a</w:t>
      </w:r>
      <w:r w:rsidR="00A135B7" w:rsidRPr="001B3D18">
        <w:rPr>
          <w:rStyle w:val="Stark"/>
          <w:b w:val="0"/>
          <w:sz w:val="22"/>
          <w:szCs w:val="22"/>
          <w:lang w:val="nb-NO"/>
        </w:rPr>
        <w:t>n</w:t>
      </w:r>
      <w:r w:rsidR="003F2595">
        <w:rPr>
          <w:rStyle w:val="Stark"/>
          <w:b w:val="0"/>
          <w:sz w:val="22"/>
          <w:szCs w:val="22"/>
          <w:lang w:val="nb-NO"/>
        </w:rPr>
        <w:t>î</w:t>
      </w:r>
      <w:r w:rsidR="00AF7399" w:rsidRPr="001B3D18">
        <w:rPr>
          <w:rStyle w:val="Stark"/>
          <w:b w:val="0"/>
          <w:sz w:val="22"/>
          <w:szCs w:val="22"/>
          <w:lang w:val="nb-NO"/>
        </w:rPr>
        <w:t xml:space="preserve">n. </w:t>
      </w:r>
      <w:r w:rsidR="009F37BE">
        <w:rPr>
          <w:rStyle w:val="Stark"/>
          <w:b w:val="0"/>
          <w:sz w:val="22"/>
          <w:szCs w:val="22"/>
          <w:lang w:val="nb-NO"/>
        </w:rPr>
        <w:t>Hemû</w:t>
      </w:r>
      <w:r w:rsidR="00AF7399" w:rsidRPr="001B3D18">
        <w:rPr>
          <w:rStyle w:val="Stark"/>
          <w:b w:val="0"/>
          <w:sz w:val="22"/>
          <w:szCs w:val="22"/>
          <w:lang w:val="nb-NO"/>
        </w:rPr>
        <w:t xml:space="preserve"> di</w:t>
      </w:r>
      <w:r w:rsidR="003F2595">
        <w:rPr>
          <w:rStyle w:val="Stark"/>
          <w:b w:val="0"/>
          <w:sz w:val="22"/>
          <w:szCs w:val="22"/>
          <w:lang w:val="nb-NO"/>
        </w:rPr>
        <w:t>got</w:t>
      </w:r>
      <w:r w:rsidR="00AF7399" w:rsidRPr="001B3D18">
        <w:rPr>
          <w:rStyle w:val="Stark"/>
          <w:b w:val="0"/>
          <w:sz w:val="22"/>
          <w:szCs w:val="22"/>
          <w:lang w:val="nb-NO"/>
        </w:rPr>
        <w:t>in</w:t>
      </w:r>
      <w:r w:rsidR="002F6258" w:rsidRPr="001B3D18">
        <w:rPr>
          <w:rStyle w:val="Stark"/>
          <w:b w:val="0"/>
          <w:sz w:val="22"/>
          <w:szCs w:val="22"/>
          <w:lang w:val="nb-NO"/>
        </w:rPr>
        <w:t>;</w:t>
      </w:r>
      <w:r w:rsidR="00AF7399" w:rsidRPr="001B3D18">
        <w:rPr>
          <w:rStyle w:val="Stark"/>
          <w:b w:val="0"/>
          <w:sz w:val="22"/>
          <w:szCs w:val="22"/>
          <w:lang w:val="nb-NO"/>
        </w:rPr>
        <w:t xml:space="preserve"> </w:t>
      </w:r>
      <w:r w:rsidR="002F6258" w:rsidRPr="001B3D18">
        <w:rPr>
          <w:rStyle w:val="Stark"/>
          <w:b w:val="0"/>
          <w:i/>
          <w:sz w:val="22"/>
          <w:szCs w:val="22"/>
          <w:lang w:val="nb-NO"/>
        </w:rPr>
        <w:t>’</w:t>
      </w:r>
      <w:r w:rsidR="00AF7399" w:rsidRPr="001B3D18">
        <w:rPr>
          <w:rStyle w:val="Stark"/>
          <w:b w:val="0"/>
          <w:i/>
          <w:sz w:val="22"/>
          <w:szCs w:val="22"/>
          <w:lang w:val="nb-NO"/>
        </w:rPr>
        <w:t xml:space="preserve">ev </w:t>
      </w:r>
      <w:r w:rsidR="002F6258" w:rsidRPr="001B3D18">
        <w:rPr>
          <w:rStyle w:val="Stark"/>
          <w:b w:val="0"/>
          <w:i/>
          <w:sz w:val="22"/>
          <w:szCs w:val="22"/>
          <w:lang w:val="nb-NO"/>
        </w:rPr>
        <w:t>hincet e.</w:t>
      </w:r>
      <w:r w:rsidR="00B3334F" w:rsidRPr="001B3D18">
        <w:rPr>
          <w:rStyle w:val="Stark"/>
          <w:b w:val="0"/>
          <w:i/>
          <w:sz w:val="22"/>
          <w:szCs w:val="22"/>
          <w:lang w:val="nb-NO"/>
        </w:rPr>
        <w:t xml:space="preserve"> </w:t>
      </w:r>
      <w:r w:rsidR="002F6258" w:rsidRPr="001B3D18">
        <w:rPr>
          <w:rStyle w:val="Stark"/>
          <w:b w:val="0"/>
          <w:i/>
          <w:sz w:val="22"/>
          <w:szCs w:val="22"/>
          <w:lang w:val="nb-NO"/>
        </w:rPr>
        <w:t>E</w:t>
      </w:r>
      <w:r w:rsidR="00B3334F" w:rsidRPr="001B3D18">
        <w:rPr>
          <w:rStyle w:val="Stark"/>
          <w:b w:val="0"/>
          <w:i/>
          <w:sz w:val="22"/>
          <w:szCs w:val="22"/>
          <w:lang w:val="nb-NO"/>
        </w:rPr>
        <w:t>v ji ber çi be</w:t>
      </w:r>
      <w:r w:rsidR="002F6258" w:rsidRPr="001B3D18">
        <w:rPr>
          <w:rStyle w:val="Stark"/>
          <w:b w:val="0"/>
          <w:i/>
          <w:sz w:val="22"/>
          <w:szCs w:val="22"/>
          <w:lang w:val="nb-NO"/>
        </w:rPr>
        <w:t>,</w:t>
      </w:r>
      <w:r w:rsidR="00B3334F" w:rsidRPr="001B3D18">
        <w:rPr>
          <w:rStyle w:val="Stark"/>
          <w:b w:val="0"/>
          <w:i/>
          <w:sz w:val="22"/>
          <w:szCs w:val="22"/>
          <w:lang w:val="nb-NO"/>
        </w:rPr>
        <w:t xml:space="preserve"> derew e</w:t>
      </w:r>
      <w:r w:rsidR="00AB6308" w:rsidRPr="001B3D18">
        <w:rPr>
          <w:rStyle w:val="Stark"/>
          <w:b w:val="0"/>
          <w:i/>
          <w:sz w:val="22"/>
          <w:szCs w:val="22"/>
          <w:lang w:val="nb-NO"/>
        </w:rPr>
        <w:t>, buxtan e</w:t>
      </w:r>
      <w:r w:rsidR="00B3334F" w:rsidRPr="001B3D18">
        <w:rPr>
          <w:rStyle w:val="Stark"/>
          <w:b w:val="0"/>
          <w:i/>
          <w:sz w:val="22"/>
          <w:szCs w:val="22"/>
          <w:lang w:val="nb-NO"/>
        </w:rPr>
        <w:t>.</w:t>
      </w:r>
      <w:r w:rsidR="002F6258" w:rsidRPr="001B3D18">
        <w:rPr>
          <w:rStyle w:val="Stark"/>
          <w:b w:val="0"/>
          <w:i/>
          <w:sz w:val="22"/>
          <w:szCs w:val="22"/>
          <w:lang w:val="nb-NO"/>
        </w:rPr>
        <w:t>’</w:t>
      </w:r>
      <w:r w:rsidR="00440FAC" w:rsidRPr="001B3D18">
        <w:rPr>
          <w:rStyle w:val="Stark"/>
          <w:b w:val="0"/>
          <w:sz w:val="22"/>
          <w:szCs w:val="22"/>
          <w:lang w:val="nb-NO"/>
        </w:rPr>
        <w:t xml:space="preserve"> </w:t>
      </w:r>
    </w:p>
    <w:p w:rsidR="00440FAC"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AF6450" w:rsidRPr="001B3D18">
        <w:rPr>
          <w:rStyle w:val="Stark"/>
          <w:b w:val="0"/>
          <w:sz w:val="22"/>
          <w:szCs w:val="22"/>
          <w:lang w:val="nb-NO"/>
        </w:rPr>
        <w:t xml:space="preserve">Li ser vê rûdanê </w:t>
      </w:r>
      <w:r w:rsidR="00440FAC" w:rsidRPr="001B3D18">
        <w:rPr>
          <w:rStyle w:val="Stark"/>
          <w:b w:val="0"/>
          <w:sz w:val="22"/>
          <w:szCs w:val="22"/>
          <w:lang w:val="nb-NO"/>
        </w:rPr>
        <w:t>jî</w:t>
      </w:r>
      <w:r w:rsidR="0041199F" w:rsidRPr="001B3D18">
        <w:rPr>
          <w:rStyle w:val="Stark"/>
          <w:b w:val="0"/>
          <w:sz w:val="22"/>
          <w:szCs w:val="22"/>
          <w:lang w:val="nb-NO"/>
        </w:rPr>
        <w:t>,</w:t>
      </w:r>
      <w:r w:rsidR="00A135B7" w:rsidRPr="001B3D18">
        <w:rPr>
          <w:rStyle w:val="Stark"/>
          <w:b w:val="0"/>
          <w:sz w:val="22"/>
          <w:szCs w:val="22"/>
          <w:lang w:val="nb-NO"/>
        </w:rPr>
        <w:t xml:space="preserve"> di serê gelek gerîllayên </w:t>
      </w:r>
      <w:r w:rsidR="00440FAC" w:rsidRPr="001B3D18">
        <w:rPr>
          <w:rStyle w:val="Stark"/>
          <w:b w:val="0"/>
          <w:sz w:val="22"/>
          <w:szCs w:val="22"/>
          <w:lang w:val="nb-NO"/>
        </w:rPr>
        <w:t xml:space="preserve">li herêmê, </w:t>
      </w:r>
      <w:r w:rsidR="002C1726" w:rsidRPr="001B3D18">
        <w:rPr>
          <w:rStyle w:val="Stark"/>
          <w:b w:val="0"/>
          <w:sz w:val="22"/>
          <w:szCs w:val="22"/>
          <w:lang w:val="nb-NO"/>
        </w:rPr>
        <w:t xml:space="preserve">mixalên </w:t>
      </w:r>
      <w:r w:rsidR="00CF07AA" w:rsidRPr="001B3D18">
        <w:rPr>
          <w:rStyle w:val="Stark"/>
          <w:b w:val="0"/>
          <w:sz w:val="22"/>
          <w:szCs w:val="22"/>
          <w:lang w:val="nb-NO"/>
        </w:rPr>
        <w:t>nîşana</w:t>
      </w:r>
      <w:r w:rsidR="00440FAC" w:rsidRPr="001B3D18">
        <w:rPr>
          <w:rStyle w:val="Stark"/>
          <w:b w:val="0"/>
          <w:sz w:val="22"/>
          <w:szCs w:val="22"/>
          <w:lang w:val="nb-NO"/>
        </w:rPr>
        <w:t xml:space="preserve"> pirsên </w:t>
      </w:r>
      <w:r w:rsidR="00A135B7" w:rsidRPr="001B3D18">
        <w:rPr>
          <w:rStyle w:val="Stark"/>
          <w:b w:val="0"/>
          <w:sz w:val="22"/>
          <w:szCs w:val="22"/>
          <w:lang w:val="nb-NO"/>
        </w:rPr>
        <w:t xml:space="preserve">giran û </w:t>
      </w:r>
      <w:r w:rsidR="00440FAC" w:rsidRPr="001B3D18">
        <w:rPr>
          <w:rStyle w:val="Stark"/>
          <w:b w:val="0"/>
          <w:sz w:val="22"/>
          <w:szCs w:val="22"/>
          <w:lang w:val="nb-NO"/>
        </w:rPr>
        <w:t xml:space="preserve">mazin peyda </w:t>
      </w:r>
      <w:r w:rsidR="002B7FDF">
        <w:rPr>
          <w:rStyle w:val="Stark"/>
          <w:b w:val="0"/>
          <w:sz w:val="22"/>
          <w:szCs w:val="22"/>
          <w:lang w:val="nb-NO"/>
        </w:rPr>
        <w:t>bû</w:t>
      </w:r>
      <w:r w:rsidR="003F2595">
        <w:rPr>
          <w:rStyle w:val="Stark"/>
          <w:b w:val="0"/>
          <w:sz w:val="22"/>
          <w:szCs w:val="22"/>
          <w:lang w:val="nb-NO"/>
        </w:rPr>
        <w:t>bû</w:t>
      </w:r>
      <w:r w:rsidR="00440FAC" w:rsidRPr="001B3D18">
        <w:rPr>
          <w:rStyle w:val="Stark"/>
          <w:b w:val="0"/>
          <w:sz w:val="22"/>
          <w:szCs w:val="22"/>
          <w:lang w:val="nb-NO"/>
        </w:rPr>
        <w:t xml:space="preserve">n. Serokê herî bilind ê li </w:t>
      </w:r>
      <w:r w:rsidR="0066285A" w:rsidRPr="001B3D18">
        <w:rPr>
          <w:rStyle w:val="Stark"/>
          <w:b w:val="0"/>
          <w:sz w:val="22"/>
          <w:szCs w:val="22"/>
          <w:lang w:val="nb-NO"/>
        </w:rPr>
        <w:t>Bakurkê</w:t>
      </w:r>
      <w:r w:rsidR="00D20D08" w:rsidRPr="001B3D18">
        <w:rPr>
          <w:rStyle w:val="Stark"/>
          <w:b w:val="0"/>
          <w:sz w:val="22"/>
          <w:szCs w:val="22"/>
          <w:lang w:val="nb-NO"/>
        </w:rPr>
        <w:t>;</w:t>
      </w:r>
      <w:r w:rsidR="00440FAC" w:rsidRPr="001B3D18">
        <w:rPr>
          <w:rStyle w:val="Stark"/>
          <w:b w:val="0"/>
          <w:sz w:val="22"/>
          <w:szCs w:val="22"/>
          <w:lang w:val="nb-NO"/>
        </w:rPr>
        <w:t xml:space="preserve"> Kos</w:t>
      </w:r>
      <w:r w:rsidR="00CF07AA" w:rsidRPr="001B3D18">
        <w:rPr>
          <w:rStyle w:val="Stark"/>
          <w:b w:val="0"/>
          <w:sz w:val="22"/>
          <w:szCs w:val="22"/>
          <w:lang w:val="nb-NO"/>
        </w:rPr>
        <w:t>e</w:t>
      </w:r>
      <w:r w:rsidR="004608AA">
        <w:rPr>
          <w:rStyle w:val="Stark"/>
          <w:b w:val="0"/>
          <w:sz w:val="22"/>
          <w:szCs w:val="22"/>
          <w:lang w:val="nb-NO"/>
        </w:rPr>
        <w:t xml:space="preserve"> Ose</w:t>
      </w:r>
      <w:r w:rsidR="00D20D08" w:rsidRPr="001B3D18">
        <w:rPr>
          <w:rStyle w:val="Stark"/>
          <w:b w:val="0"/>
          <w:sz w:val="22"/>
          <w:szCs w:val="22"/>
          <w:lang w:val="nb-NO"/>
        </w:rPr>
        <w:t>, ew</w:t>
      </w:r>
      <w:r w:rsidR="00440FAC" w:rsidRPr="001B3D18">
        <w:rPr>
          <w:rStyle w:val="Stark"/>
          <w:b w:val="0"/>
          <w:sz w:val="22"/>
          <w:szCs w:val="22"/>
          <w:lang w:val="nb-NO"/>
        </w:rPr>
        <w:t xml:space="preserve"> bi xwe xwedî jiyanek </w:t>
      </w:r>
      <w:r w:rsidR="004B7771">
        <w:rPr>
          <w:rStyle w:val="Stark"/>
          <w:b w:val="0"/>
          <w:sz w:val="22"/>
          <w:szCs w:val="22"/>
          <w:lang w:val="nb-NO"/>
        </w:rPr>
        <w:t>di gel</w:t>
      </w:r>
      <w:r w:rsidR="002F6258" w:rsidRPr="001B3D18">
        <w:rPr>
          <w:rStyle w:val="Stark"/>
          <w:b w:val="0"/>
          <w:sz w:val="22"/>
          <w:szCs w:val="22"/>
          <w:lang w:val="nb-NO"/>
        </w:rPr>
        <w:t xml:space="preserve"> keçeka gerîlla</w:t>
      </w:r>
      <w:r w:rsidR="00A135B7" w:rsidRPr="001B3D18">
        <w:rPr>
          <w:rStyle w:val="Stark"/>
          <w:b w:val="0"/>
          <w:sz w:val="22"/>
          <w:szCs w:val="22"/>
          <w:lang w:val="nb-NO"/>
        </w:rPr>
        <w:t>,</w:t>
      </w:r>
      <w:r w:rsidR="002B1F93" w:rsidRPr="001B3D18">
        <w:rPr>
          <w:rStyle w:val="Stark"/>
          <w:b w:val="0"/>
          <w:sz w:val="22"/>
          <w:szCs w:val="22"/>
          <w:lang w:val="nb-NO"/>
        </w:rPr>
        <w:t xml:space="preserve"> ya </w:t>
      </w:r>
      <w:r w:rsidR="00AB6308" w:rsidRPr="001B3D18">
        <w:rPr>
          <w:rStyle w:val="Stark"/>
          <w:b w:val="0"/>
          <w:sz w:val="22"/>
          <w:szCs w:val="22"/>
          <w:lang w:val="nb-NO"/>
        </w:rPr>
        <w:t xml:space="preserve">bi </w:t>
      </w:r>
      <w:r w:rsidR="002B1F93" w:rsidRPr="001B3D18">
        <w:rPr>
          <w:rStyle w:val="Stark"/>
          <w:b w:val="0"/>
          <w:sz w:val="22"/>
          <w:szCs w:val="22"/>
          <w:lang w:val="nb-NO"/>
        </w:rPr>
        <w:t xml:space="preserve">navê </w:t>
      </w:r>
      <w:r w:rsidR="00D20D08" w:rsidRPr="001B3D18">
        <w:rPr>
          <w:rStyle w:val="Stark"/>
          <w:b w:val="0"/>
          <w:sz w:val="22"/>
          <w:szCs w:val="22"/>
          <w:lang w:val="nb-NO"/>
        </w:rPr>
        <w:t>H</w:t>
      </w:r>
      <w:r w:rsidR="002B1F93" w:rsidRPr="001B3D18">
        <w:rPr>
          <w:rStyle w:val="Stark"/>
          <w:b w:val="0"/>
          <w:sz w:val="22"/>
          <w:szCs w:val="22"/>
          <w:lang w:val="nb-NO"/>
        </w:rPr>
        <w:t>ewê</w:t>
      </w:r>
      <w:r w:rsidR="002F6258" w:rsidRPr="001B3D18">
        <w:rPr>
          <w:rStyle w:val="Stark"/>
          <w:b w:val="0"/>
          <w:sz w:val="22"/>
          <w:szCs w:val="22"/>
          <w:lang w:val="nb-NO"/>
        </w:rPr>
        <w:t xml:space="preserve"> </w:t>
      </w:r>
      <w:r w:rsidR="002C1726" w:rsidRPr="001B3D18">
        <w:rPr>
          <w:rStyle w:val="Stark"/>
          <w:b w:val="0"/>
          <w:sz w:val="22"/>
          <w:szCs w:val="22"/>
          <w:lang w:val="nb-NO"/>
        </w:rPr>
        <w:t xml:space="preserve">bû! </w:t>
      </w:r>
      <w:r w:rsidR="002B1F93" w:rsidRPr="001B3D18">
        <w:rPr>
          <w:rStyle w:val="Stark"/>
          <w:b w:val="0"/>
          <w:sz w:val="22"/>
          <w:szCs w:val="22"/>
          <w:lang w:val="nb-NO"/>
        </w:rPr>
        <w:t>Her kes vê dizanî. Lê k</w:t>
      </w:r>
      <w:r w:rsidR="00BE3CBE" w:rsidRPr="001B3D18">
        <w:rPr>
          <w:rStyle w:val="Stark"/>
          <w:b w:val="0"/>
          <w:sz w:val="22"/>
          <w:szCs w:val="22"/>
          <w:lang w:val="nb-NO"/>
        </w:rPr>
        <w:t>es</w:t>
      </w:r>
      <w:r w:rsidR="000C078A">
        <w:rPr>
          <w:rStyle w:val="Stark"/>
          <w:b w:val="0"/>
          <w:sz w:val="22"/>
          <w:szCs w:val="22"/>
          <w:lang w:val="nb-NO"/>
        </w:rPr>
        <w:t>î</w:t>
      </w:r>
      <w:r w:rsidR="00BE3CBE" w:rsidRPr="001B3D18">
        <w:rPr>
          <w:rStyle w:val="Stark"/>
          <w:b w:val="0"/>
          <w:sz w:val="22"/>
          <w:szCs w:val="22"/>
          <w:lang w:val="nb-NO"/>
        </w:rPr>
        <w:t xml:space="preserve"> dengê xwe ji wî re ne </w:t>
      </w:r>
      <w:r w:rsidR="002B1F93" w:rsidRPr="001B3D18">
        <w:rPr>
          <w:rStyle w:val="Stark"/>
          <w:b w:val="0"/>
          <w:sz w:val="22"/>
          <w:szCs w:val="22"/>
          <w:lang w:val="nb-NO"/>
        </w:rPr>
        <w:t>dikir</w:t>
      </w:r>
      <w:r w:rsidR="00BE3CBE" w:rsidRPr="001B3D18">
        <w:rPr>
          <w:rStyle w:val="Stark"/>
          <w:b w:val="0"/>
          <w:sz w:val="22"/>
          <w:szCs w:val="22"/>
          <w:lang w:val="nb-NO"/>
        </w:rPr>
        <w:t xml:space="preserve">. </w:t>
      </w:r>
      <w:r w:rsidR="0015229D">
        <w:rPr>
          <w:rStyle w:val="Stark"/>
          <w:b w:val="0"/>
          <w:sz w:val="22"/>
          <w:szCs w:val="22"/>
          <w:lang w:val="nb-NO"/>
        </w:rPr>
        <w:t xml:space="preserve">Temenê </w:t>
      </w:r>
      <w:r w:rsidR="00D20D08" w:rsidRPr="001B3D18">
        <w:rPr>
          <w:rStyle w:val="Stark"/>
          <w:b w:val="0"/>
          <w:sz w:val="22"/>
          <w:szCs w:val="22"/>
          <w:lang w:val="nb-NO"/>
        </w:rPr>
        <w:t xml:space="preserve">Kose </w:t>
      </w:r>
      <w:r w:rsidR="004608AA">
        <w:rPr>
          <w:rStyle w:val="Stark"/>
          <w:b w:val="0"/>
          <w:sz w:val="22"/>
          <w:szCs w:val="22"/>
          <w:lang w:val="nb-NO"/>
        </w:rPr>
        <w:t xml:space="preserve">Ose </w:t>
      </w:r>
      <w:r w:rsidR="00D20D08" w:rsidRPr="001B3D18">
        <w:rPr>
          <w:rStyle w:val="Stark"/>
          <w:b w:val="0"/>
          <w:sz w:val="22"/>
          <w:szCs w:val="22"/>
          <w:lang w:val="nb-NO"/>
        </w:rPr>
        <w:t>pêncî</w:t>
      </w:r>
      <w:r w:rsidR="00AF6450" w:rsidRPr="001B3D18">
        <w:rPr>
          <w:rStyle w:val="Stark"/>
          <w:b w:val="0"/>
          <w:sz w:val="22"/>
          <w:szCs w:val="22"/>
          <w:lang w:val="nb-NO"/>
        </w:rPr>
        <w:t xml:space="preserve"> û pênc</w:t>
      </w:r>
      <w:r w:rsidR="001A3147">
        <w:rPr>
          <w:rStyle w:val="Stark"/>
          <w:b w:val="0"/>
          <w:sz w:val="22"/>
          <w:szCs w:val="22"/>
          <w:lang w:val="nb-NO"/>
        </w:rPr>
        <w:t xml:space="preserve"> sal</w:t>
      </w:r>
      <w:r w:rsidR="00D20D08" w:rsidRPr="001B3D18">
        <w:rPr>
          <w:rStyle w:val="Stark"/>
          <w:b w:val="0"/>
          <w:sz w:val="22"/>
          <w:szCs w:val="22"/>
          <w:lang w:val="nb-NO"/>
        </w:rPr>
        <w:t xml:space="preserve"> bû û keçika reben jî </w:t>
      </w:r>
      <w:r w:rsidR="00AF6450" w:rsidRPr="001B3D18">
        <w:rPr>
          <w:rStyle w:val="Stark"/>
          <w:b w:val="0"/>
          <w:sz w:val="22"/>
          <w:szCs w:val="22"/>
          <w:lang w:val="nb-NO"/>
        </w:rPr>
        <w:t xml:space="preserve">hîna </w:t>
      </w:r>
      <w:r w:rsidR="00050C8A">
        <w:rPr>
          <w:rStyle w:val="Stark"/>
          <w:b w:val="0"/>
          <w:sz w:val="22"/>
          <w:szCs w:val="22"/>
          <w:lang w:val="nb-NO"/>
        </w:rPr>
        <w:t>çarde</w:t>
      </w:r>
      <w:r w:rsidR="002B7FDF">
        <w:rPr>
          <w:rStyle w:val="Stark"/>
          <w:b w:val="0"/>
          <w:sz w:val="22"/>
          <w:szCs w:val="22"/>
          <w:lang w:val="nb-NO"/>
        </w:rPr>
        <w:t>h</w:t>
      </w:r>
      <w:r w:rsidR="00D20D08" w:rsidRPr="001B3D18">
        <w:rPr>
          <w:rStyle w:val="Stark"/>
          <w:b w:val="0"/>
          <w:sz w:val="22"/>
          <w:szCs w:val="22"/>
          <w:lang w:val="nb-NO"/>
        </w:rPr>
        <w:t>.</w:t>
      </w:r>
      <w:r w:rsidR="00BE3CBE" w:rsidRPr="001B3D18">
        <w:rPr>
          <w:rStyle w:val="Stark"/>
          <w:b w:val="0"/>
          <w:sz w:val="22"/>
          <w:szCs w:val="22"/>
          <w:lang w:val="nb-NO"/>
        </w:rPr>
        <w:t xml:space="preserve"> </w:t>
      </w:r>
      <w:r w:rsidR="002C1726" w:rsidRPr="001B3D18">
        <w:rPr>
          <w:rStyle w:val="Stark"/>
          <w:b w:val="0"/>
          <w:sz w:val="22"/>
          <w:szCs w:val="22"/>
          <w:lang w:val="nb-NO"/>
        </w:rPr>
        <w:t>L</w:t>
      </w:r>
      <w:r w:rsidR="00440FAC" w:rsidRPr="001B3D18">
        <w:rPr>
          <w:rStyle w:val="Stark"/>
          <w:b w:val="0"/>
          <w:sz w:val="22"/>
          <w:szCs w:val="22"/>
          <w:lang w:val="nb-NO"/>
        </w:rPr>
        <w:t xml:space="preserve">ê wisa diyar </w:t>
      </w:r>
      <w:r w:rsidR="00AB6308" w:rsidRPr="001B3D18">
        <w:rPr>
          <w:rStyle w:val="Stark"/>
          <w:b w:val="0"/>
          <w:sz w:val="22"/>
          <w:szCs w:val="22"/>
          <w:lang w:val="nb-NO"/>
        </w:rPr>
        <w:t>bû</w:t>
      </w:r>
      <w:r w:rsidR="00212067" w:rsidRPr="001B3D18">
        <w:rPr>
          <w:rStyle w:val="Stark"/>
          <w:b w:val="0"/>
          <w:sz w:val="22"/>
          <w:szCs w:val="22"/>
          <w:lang w:val="nb-NO"/>
        </w:rPr>
        <w:t xml:space="preserve">, </w:t>
      </w:r>
      <w:r w:rsidR="00440FAC" w:rsidRPr="001B3D18">
        <w:rPr>
          <w:rStyle w:val="Stark"/>
          <w:b w:val="0"/>
          <w:sz w:val="22"/>
          <w:szCs w:val="22"/>
          <w:lang w:val="nb-NO"/>
        </w:rPr>
        <w:t xml:space="preserve">ku </w:t>
      </w:r>
      <w:r w:rsidR="00212067" w:rsidRPr="001B3D18">
        <w:rPr>
          <w:rStyle w:val="Stark"/>
          <w:b w:val="0"/>
          <w:sz w:val="22"/>
          <w:szCs w:val="22"/>
          <w:lang w:val="nb-NO"/>
        </w:rPr>
        <w:t xml:space="preserve">tev </w:t>
      </w:r>
      <w:r w:rsidR="002F6258" w:rsidRPr="001B3D18">
        <w:rPr>
          <w:rStyle w:val="Stark"/>
          <w:b w:val="0"/>
          <w:sz w:val="22"/>
          <w:szCs w:val="22"/>
          <w:lang w:val="nb-NO"/>
        </w:rPr>
        <w:t>jî</w:t>
      </w:r>
      <w:r w:rsidR="0041199F" w:rsidRPr="001B3D18">
        <w:rPr>
          <w:rStyle w:val="Stark"/>
          <w:b w:val="0"/>
          <w:sz w:val="22"/>
          <w:szCs w:val="22"/>
          <w:lang w:val="nb-NO"/>
        </w:rPr>
        <w:t>,</w:t>
      </w:r>
      <w:r w:rsidR="002F6258" w:rsidRPr="001B3D18">
        <w:rPr>
          <w:rStyle w:val="Stark"/>
          <w:b w:val="0"/>
          <w:sz w:val="22"/>
          <w:szCs w:val="22"/>
          <w:lang w:val="nb-NO"/>
        </w:rPr>
        <w:t xml:space="preserve"> </w:t>
      </w:r>
      <w:r w:rsidR="00440FAC" w:rsidRPr="001B3D18">
        <w:rPr>
          <w:rStyle w:val="Stark"/>
          <w:b w:val="0"/>
          <w:sz w:val="22"/>
          <w:szCs w:val="22"/>
          <w:lang w:val="nb-NO"/>
        </w:rPr>
        <w:t>çavê xwe jê re digir</w:t>
      </w:r>
      <w:r w:rsidR="00CF07AA" w:rsidRPr="001B3D18">
        <w:rPr>
          <w:rStyle w:val="Stark"/>
          <w:b w:val="0"/>
          <w:sz w:val="22"/>
          <w:szCs w:val="22"/>
          <w:lang w:val="nb-NO"/>
        </w:rPr>
        <w:t>t</w:t>
      </w:r>
      <w:r w:rsidR="00AF6450" w:rsidRPr="001B3D18">
        <w:rPr>
          <w:rStyle w:val="Stark"/>
          <w:b w:val="0"/>
          <w:sz w:val="22"/>
          <w:szCs w:val="22"/>
          <w:lang w:val="nb-NO"/>
        </w:rPr>
        <w:t>in</w:t>
      </w:r>
      <w:r w:rsidR="00CF07AA" w:rsidRPr="001B3D18">
        <w:rPr>
          <w:rStyle w:val="Stark"/>
          <w:b w:val="0"/>
          <w:sz w:val="22"/>
          <w:szCs w:val="22"/>
          <w:lang w:val="nb-NO"/>
        </w:rPr>
        <w:t>.</w:t>
      </w:r>
      <w:r w:rsidR="00050C8A">
        <w:rPr>
          <w:rStyle w:val="Stark"/>
          <w:b w:val="0"/>
          <w:sz w:val="22"/>
          <w:szCs w:val="22"/>
          <w:lang w:val="nb-NO"/>
        </w:rPr>
        <w:t xml:space="preserve"> </w:t>
      </w:r>
      <w:r w:rsidR="002C1726" w:rsidRPr="001B3D18">
        <w:rPr>
          <w:rStyle w:val="Stark"/>
          <w:b w:val="0"/>
          <w:sz w:val="22"/>
          <w:szCs w:val="22"/>
          <w:lang w:val="nb-NO"/>
        </w:rPr>
        <w:t>Ev bêdadî</w:t>
      </w:r>
      <w:r w:rsidR="00A135B7" w:rsidRPr="001B3D18">
        <w:rPr>
          <w:rStyle w:val="Stark"/>
          <w:b w:val="0"/>
          <w:sz w:val="22"/>
          <w:szCs w:val="22"/>
          <w:lang w:val="nb-NO"/>
        </w:rPr>
        <w:t>,</w:t>
      </w:r>
      <w:r w:rsidR="00440FAC" w:rsidRPr="001B3D18">
        <w:rPr>
          <w:rStyle w:val="Stark"/>
          <w:b w:val="0"/>
          <w:sz w:val="22"/>
          <w:szCs w:val="22"/>
          <w:lang w:val="nb-NO"/>
        </w:rPr>
        <w:t xml:space="preserve"> qet n</w:t>
      </w:r>
      <w:r w:rsidR="00A135B7" w:rsidRPr="001B3D18">
        <w:rPr>
          <w:rStyle w:val="Stark"/>
          <w:b w:val="0"/>
          <w:sz w:val="22"/>
          <w:szCs w:val="22"/>
          <w:lang w:val="nb-NO"/>
        </w:rPr>
        <w:t>e</w:t>
      </w:r>
      <w:r w:rsidR="00440FAC" w:rsidRPr="001B3D18">
        <w:rPr>
          <w:rStyle w:val="Stark"/>
          <w:b w:val="0"/>
          <w:sz w:val="22"/>
          <w:szCs w:val="22"/>
          <w:lang w:val="nb-NO"/>
        </w:rPr>
        <w:t xml:space="preserve"> </w:t>
      </w:r>
      <w:r w:rsidR="0041199F" w:rsidRPr="001B3D18">
        <w:rPr>
          <w:rStyle w:val="Stark"/>
          <w:b w:val="0"/>
          <w:sz w:val="22"/>
          <w:szCs w:val="22"/>
          <w:lang w:val="nb-NO"/>
        </w:rPr>
        <w:t>dihat</w:t>
      </w:r>
      <w:r w:rsidR="00440FAC" w:rsidRPr="001B3D18">
        <w:rPr>
          <w:rStyle w:val="Stark"/>
          <w:b w:val="0"/>
          <w:sz w:val="22"/>
          <w:szCs w:val="22"/>
          <w:lang w:val="nb-NO"/>
        </w:rPr>
        <w:t xml:space="preserve"> pejirandin.</w:t>
      </w:r>
      <w:r w:rsidR="00D20D08" w:rsidRPr="001B3D18">
        <w:rPr>
          <w:rStyle w:val="Stark"/>
          <w:b w:val="0"/>
          <w:sz w:val="22"/>
          <w:szCs w:val="22"/>
          <w:lang w:val="nb-NO"/>
        </w:rPr>
        <w:t xml:space="preserve"> Heger Rizgar bi vî</w:t>
      </w:r>
      <w:r w:rsidR="00BE3CBE" w:rsidRPr="001B3D18">
        <w:rPr>
          <w:rStyle w:val="Stark"/>
          <w:b w:val="0"/>
          <w:sz w:val="22"/>
          <w:szCs w:val="22"/>
          <w:lang w:val="nb-NO"/>
        </w:rPr>
        <w:t xml:space="preserve"> karê bêrawiştiyê rabûba, </w:t>
      </w:r>
      <w:r w:rsidR="00B46D50" w:rsidRPr="001B3D18">
        <w:rPr>
          <w:rStyle w:val="Stark"/>
          <w:b w:val="0"/>
          <w:sz w:val="22"/>
          <w:szCs w:val="22"/>
          <w:lang w:val="nb-NO"/>
        </w:rPr>
        <w:t>dîsan</w:t>
      </w:r>
      <w:r w:rsidR="00BE3CBE" w:rsidRPr="001B3D18">
        <w:rPr>
          <w:rStyle w:val="Stark"/>
          <w:b w:val="0"/>
          <w:sz w:val="22"/>
          <w:szCs w:val="22"/>
          <w:lang w:val="nb-NO"/>
        </w:rPr>
        <w:t xml:space="preserve"> </w:t>
      </w:r>
      <w:r w:rsidR="009B3CCD">
        <w:rPr>
          <w:rStyle w:val="Stark"/>
          <w:b w:val="0"/>
          <w:sz w:val="22"/>
          <w:szCs w:val="22"/>
          <w:lang w:val="nb-NO"/>
        </w:rPr>
        <w:t>dayin</w:t>
      </w:r>
      <w:r w:rsidR="00D20D08" w:rsidRPr="001B3D18">
        <w:rPr>
          <w:rStyle w:val="Stark"/>
          <w:b w:val="0"/>
          <w:sz w:val="22"/>
          <w:szCs w:val="22"/>
          <w:lang w:val="nb-NO"/>
        </w:rPr>
        <w:t>a vî cezayî</w:t>
      </w:r>
      <w:r w:rsidR="00AB6308" w:rsidRPr="001B3D18">
        <w:rPr>
          <w:rStyle w:val="Stark"/>
          <w:b w:val="0"/>
          <w:sz w:val="22"/>
          <w:szCs w:val="22"/>
          <w:lang w:val="nb-NO"/>
        </w:rPr>
        <w:t>,</w:t>
      </w:r>
      <w:r w:rsidR="00BE3CBE" w:rsidRPr="001B3D18">
        <w:rPr>
          <w:rStyle w:val="Stark"/>
          <w:b w:val="0"/>
          <w:sz w:val="22"/>
          <w:szCs w:val="22"/>
          <w:lang w:val="nb-NO"/>
        </w:rPr>
        <w:t xml:space="preserve"> ne rew</w:t>
      </w:r>
      <w:r w:rsidR="00D20D08" w:rsidRPr="001B3D18">
        <w:rPr>
          <w:rStyle w:val="Stark"/>
          <w:b w:val="0"/>
          <w:sz w:val="22"/>
          <w:szCs w:val="22"/>
          <w:lang w:val="nb-NO"/>
        </w:rPr>
        <w:t xml:space="preserve">ayê </w:t>
      </w:r>
      <w:r w:rsidR="00BE3CBE" w:rsidRPr="001B3D18">
        <w:rPr>
          <w:rStyle w:val="Stark"/>
          <w:b w:val="0"/>
          <w:sz w:val="22"/>
          <w:szCs w:val="22"/>
          <w:lang w:val="nb-NO"/>
        </w:rPr>
        <w:t>wî bû. Ji ber ku diviya Rêxistin herî pêşî</w:t>
      </w:r>
      <w:r w:rsidR="00D20D08" w:rsidRPr="001B3D18">
        <w:rPr>
          <w:rStyle w:val="Stark"/>
          <w:b w:val="0"/>
          <w:sz w:val="22"/>
          <w:szCs w:val="22"/>
          <w:lang w:val="nb-NO"/>
        </w:rPr>
        <w:t>,</w:t>
      </w:r>
      <w:r w:rsidR="00BE3CBE" w:rsidRPr="001B3D18">
        <w:rPr>
          <w:rStyle w:val="Stark"/>
          <w:b w:val="0"/>
          <w:sz w:val="22"/>
          <w:szCs w:val="22"/>
          <w:lang w:val="nb-NO"/>
        </w:rPr>
        <w:t xml:space="preserve"> li se</w:t>
      </w:r>
      <w:r w:rsidR="00285DB6">
        <w:rPr>
          <w:rStyle w:val="Stark"/>
          <w:b w:val="0"/>
          <w:sz w:val="22"/>
          <w:szCs w:val="22"/>
          <w:lang w:val="nb-NO"/>
        </w:rPr>
        <w:t>r serokê Bakurkê, li ser</w:t>
      </w:r>
      <w:r w:rsidR="00AB6308" w:rsidRPr="001B3D18">
        <w:rPr>
          <w:rStyle w:val="Stark"/>
          <w:b w:val="0"/>
          <w:sz w:val="22"/>
          <w:szCs w:val="22"/>
          <w:lang w:val="nb-NO"/>
        </w:rPr>
        <w:t xml:space="preserve"> Kosê</w:t>
      </w:r>
      <w:r w:rsidR="00285DB6">
        <w:rPr>
          <w:rStyle w:val="Stark"/>
          <w:b w:val="0"/>
          <w:sz w:val="22"/>
          <w:szCs w:val="22"/>
          <w:lang w:val="nb-NO"/>
        </w:rPr>
        <w:t xml:space="preserve"> Ose</w:t>
      </w:r>
      <w:r w:rsidR="00BE3CBE" w:rsidRPr="001B3D18">
        <w:rPr>
          <w:rStyle w:val="Stark"/>
          <w:b w:val="0"/>
          <w:sz w:val="22"/>
          <w:szCs w:val="22"/>
          <w:lang w:val="nb-NO"/>
        </w:rPr>
        <w:t xml:space="preserve"> doz vekira.</w:t>
      </w:r>
      <w:r w:rsidR="002B1F93" w:rsidRPr="001B3D18">
        <w:rPr>
          <w:rStyle w:val="Stark"/>
          <w:b w:val="0"/>
          <w:sz w:val="22"/>
          <w:szCs w:val="22"/>
          <w:lang w:val="nb-NO"/>
        </w:rPr>
        <w:t xml:space="preserve"> Heger ev bûyer</w:t>
      </w:r>
      <w:r w:rsidR="00D20D08" w:rsidRPr="001B3D18">
        <w:rPr>
          <w:rStyle w:val="Stark"/>
          <w:b w:val="0"/>
          <w:sz w:val="22"/>
          <w:szCs w:val="22"/>
          <w:lang w:val="nb-NO"/>
        </w:rPr>
        <w:t>,</w:t>
      </w:r>
      <w:r w:rsidR="002B1F93" w:rsidRPr="001B3D18">
        <w:rPr>
          <w:rStyle w:val="Stark"/>
          <w:b w:val="0"/>
          <w:sz w:val="22"/>
          <w:szCs w:val="22"/>
          <w:lang w:val="nb-NO"/>
        </w:rPr>
        <w:t xml:space="preserve"> li nav hêzên gerîlla </w:t>
      </w:r>
      <w:r w:rsidR="003F2595">
        <w:rPr>
          <w:rStyle w:val="Stark"/>
          <w:b w:val="0"/>
          <w:sz w:val="22"/>
          <w:szCs w:val="22"/>
          <w:lang w:val="nb-NO"/>
        </w:rPr>
        <w:t>y</w:t>
      </w:r>
      <w:r w:rsidR="002B1F93" w:rsidRPr="001B3D18">
        <w:rPr>
          <w:rStyle w:val="Stark"/>
          <w:b w:val="0"/>
          <w:sz w:val="22"/>
          <w:szCs w:val="22"/>
          <w:lang w:val="nb-NO"/>
        </w:rPr>
        <w:t>ên li n</w:t>
      </w:r>
      <w:r w:rsidR="00D20D08" w:rsidRPr="001B3D18">
        <w:rPr>
          <w:rStyle w:val="Stark"/>
          <w:b w:val="0"/>
          <w:sz w:val="22"/>
          <w:szCs w:val="22"/>
          <w:lang w:val="nb-NO"/>
        </w:rPr>
        <w:t>av</w:t>
      </w:r>
      <w:r w:rsidR="009B3CCD">
        <w:rPr>
          <w:rStyle w:val="Stark"/>
          <w:b w:val="0"/>
          <w:sz w:val="22"/>
          <w:szCs w:val="22"/>
          <w:lang w:val="nb-NO"/>
        </w:rPr>
        <w:t xml:space="preserve"> milletekî</w:t>
      </w:r>
      <w:r w:rsidR="002B1F93" w:rsidRPr="001B3D18">
        <w:rPr>
          <w:rStyle w:val="Stark"/>
          <w:b w:val="0"/>
          <w:sz w:val="22"/>
          <w:szCs w:val="22"/>
          <w:lang w:val="nb-NO"/>
        </w:rPr>
        <w:t xml:space="preserve"> </w:t>
      </w:r>
      <w:r w:rsidR="00D20D08" w:rsidRPr="001B3D18">
        <w:rPr>
          <w:rStyle w:val="Stark"/>
          <w:b w:val="0"/>
          <w:sz w:val="22"/>
          <w:szCs w:val="22"/>
          <w:lang w:val="nb-NO"/>
        </w:rPr>
        <w:t>din</w:t>
      </w:r>
      <w:r w:rsidR="002B1F93" w:rsidRPr="001B3D18">
        <w:rPr>
          <w:rStyle w:val="Stark"/>
          <w:b w:val="0"/>
          <w:sz w:val="22"/>
          <w:szCs w:val="22"/>
          <w:lang w:val="nb-NO"/>
        </w:rPr>
        <w:t xml:space="preserve"> rû bida, ew ê qet </w:t>
      </w:r>
      <w:r w:rsidR="00D20D08" w:rsidRPr="001B3D18">
        <w:rPr>
          <w:rStyle w:val="Stark"/>
          <w:b w:val="0"/>
          <w:sz w:val="22"/>
          <w:szCs w:val="22"/>
          <w:lang w:val="nb-NO"/>
        </w:rPr>
        <w:t>jî wek</w:t>
      </w:r>
      <w:r w:rsidR="003F2595">
        <w:rPr>
          <w:rStyle w:val="Stark"/>
          <w:b w:val="0"/>
          <w:sz w:val="22"/>
          <w:szCs w:val="22"/>
          <w:lang w:val="nb-NO"/>
        </w:rPr>
        <w:t>,</w:t>
      </w:r>
      <w:r w:rsidR="00D20D08" w:rsidRPr="001B3D18">
        <w:rPr>
          <w:rStyle w:val="Stark"/>
          <w:b w:val="0"/>
          <w:sz w:val="22"/>
          <w:szCs w:val="22"/>
          <w:lang w:val="nb-NO"/>
        </w:rPr>
        <w:t xml:space="preserve"> </w:t>
      </w:r>
      <w:r w:rsidR="00AB6308" w:rsidRPr="001B3D18">
        <w:rPr>
          <w:rStyle w:val="Stark"/>
          <w:b w:val="0"/>
          <w:sz w:val="22"/>
          <w:szCs w:val="22"/>
          <w:lang w:val="nb-NO"/>
        </w:rPr>
        <w:t xml:space="preserve">ku </w:t>
      </w:r>
      <w:r w:rsidR="00D20D08" w:rsidRPr="001B3D18">
        <w:rPr>
          <w:rStyle w:val="Stark"/>
          <w:b w:val="0"/>
          <w:sz w:val="22"/>
          <w:szCs w:val="22"/>
          <w:lang w:val="nb-NO"/>
        </w:rPr>
        <w:t xml:space="preserve">li nav vê Rêxistin’a </w:t>
      </w:r>
      <w:r w:rsidR="00050C8A">
        <w:rPr>
          <w:rStyle w:val="Stark"/>
          <w:b w:val="0"/>
          <w:sz w:val="22"/>
          <w:szCs w:val="22"/>
          <w:lang w:val="nb-NO"/>
        </w:rPr>
        <w:t>’</w:t>
      </w:r>
      <w:r w:rsidR="00D20D08" w:rsidRPr="001B3D18">
        <w:rPr>
          <w:rStyle w:val="Stark"/>
          <w:b w:val="0"/>
          <w:sz w:val="22"/>
          <w:szCs w:val="22"/>
          <w:lang w:val="nb-NO"/>
        </w:rPr>
        <w:t>kurdan</w:t>
      </w:r>
      <w:r w:rsidR="00050C8A">
        <w:rPr>
          <w:rStyle w:val="Stark"/>
          <w:b w:val="0"/>
          <w:sz w:val="22"/>
          <w:szCs w:val="22"/>
          <w:lang w:val="nb-NO"/>
        </w:rPr>
        <w:t>’</w:t>
      </w:r>
      <w:r w:rsidR="00D20D08" w:rsidRPr="001B3D18">
        <w:rPr>
          <w:rStyle w:val="Stark"/>
          <w:b w:val="0"/>
          <w:sz w:val="22"/>
          <w:szCs w:val="22"/>
          <w:lang w:val="nb-NO"/>
        </w:rPr>
        <w:t xml:space="preserve"> hatibû pejirandin, </w:t>
      </w:r>
      <w:r w:rsidR="002B1F93" w:rsidRPr="001B3D18">
        <w:rPr>
          <w:rStyle w:val="Stark"/>
          <w:b w:val="0"/>
          <w:sz w:val="22"/>
          <w:szCs w:val="22"/>
          <w:lang w:val="nb-NO"/>
        </w:rPr>
        <w:t>ne hata pejirandin.</w:t>
      </w:r>
      <w:r w:rsidR="00D20D08" w:rsidRPr="001B3D18">
        <w:rPr>
          <w:rStyle w:val="Stark"/>
          <w:b w:val="0"/>
          <w:sz w:val="22"/>
          <w:szCs w:val="22"/>
          <w:lang w:val="nb-NO"/>
        </w:rPr>
        <w:t xml:space="preserve"> </w:t>
      </w:r>
      <w:r w:rsidR="00AB6308" w:rsidRPr="001B3D18">
        <w:rPr>
          <w:rStyle w:val="Stark"/>
          <w:b w:val="0"/>
          <w:sz w:val="22"/>
          <w:szCs w:val="22"/>
          <w:lang w:val="nb-NO"/>
        </w:rPr>
        <w:t>Li dunyayê b</w:t>
      </w:r>
      <w:r w:rsidR="00D20D08" w:rsidRPr="001B3D18">
        <w:rPr>
          <w:rStyle w:val="Stark"/>
          <w:b w:val="0"/>
          <w:sz w:val="22"/>
          <w:szCs w:val="22"/>
          <w:lang w:val="nb-NO"/>
        </w:rPr>
        <w:t xml:space="preserve">êrawiştiya </w:t>
      </w:r>
      <w:r w:rsidR="00AB6308" w:rsidRPr="001B3D18">
        <w:rPr>
          <w:rStyle w:val="Stark"/>
          <w:b w:val="0"/>
          <w:sz w:val="22"/>
          <w:szCs w:val="22"/>
          <w:lang w:val="nb-NO"/>
        </w:rPr>
        <w:t xml:space="preserve">herî </w:t>
      </w:r>
      <w:r w:rsidR="00D20D08" w:rsidRPr="001B3D18">
        <w:rPr>
          <w:rStyle w:val="Stark"/>
          <w:b w:val="0"/>
          <w:sz w:val="22"/>
          <w:szCs w:val="22"/>
          <w:lang w:val="nb-NO"/>
        </w:rPr>
        <w:t xml:space="preserve">mazin ev bû. </w:t>
      </w:r>
      <w:r w:rsidR="00AB6308" w:rsidRPr="001B3D18">
        <w:rPr>
          <w:rStyle w:val="Stark"/>
          <w:b w:val="0"/>
          <w:sz w:val="22"/>
          <w:szCs w:val="22"/>
          <w:lang w:val="nb-NO"/>
        </w:rPr>
        <w:t>Lê</w:t>
      </w:r>
      <w:r w:rsidR="003F2595">
        <w:rPr>
          <w:rStyle w:val="Stark"/>
          <w:b w:val="0"/>
          <w:sz w:val="22"/>
          <w:szCs w:val="22"/>
          <w:lang w:val="nb-NO"/>
        </w:rPr>
        <w:t>,</w:t>
      </w:r>
      <w:r w:rsidR="00AB6308" w:rsidRPr="001B3D18">
        <w:rPr>
          <w:rStyle w:val="Stark"/>
          <w:b w:val="0"/>
          <w:sz w:val="22"/>
          <w:szCs w:val="22"/>
          <w:lang w:val="nb-NO"/>
        </w:rPr>
        <w:t xml:space="preserve"> </w:t>
      </w:r>
      <w:r w:rsidR="00285DB6">
        <w:rPr>
          <w:rStyle w:val="Stark"/>
          <w:b w:val="0"/>
          <w:sz w:val="22"/>
          <w:szCs w:val="22"/>
          <w:lang w:val="nb-NO"/>
        </w:rPr>
        <w:t xml:space="preserve">ji hev re </w:t>
      </w:r>
      <w:r w:rsidR="00AB6308" w:rsidRPr="001B3D18">
        <w:rPr>
          <w:rStyle w:val="Stark"/>
          <w:b w:val="0"/>
          <w:sz w:val="22"/>
          <w:szCs w:val="22"/>
          <w:lang w:val="nb-NO"/>
        </w:rPr>
        <w:t>b</w:t>
      </w:r>
      <w:r w:rsidR="00D20D08" w:rsidRPr="001B3D18">
        <w:rPr>
          <w:rStyle w:val="Stark"/>
          <w:b w:val="0"/>
          <w:sz w:val="22"/>
          <w:szCs w:val="22"/>
          <w:lang w:val="nb-NO"/>
        </w:rPr>
        <w:t>i</w:t>
      </w:r>
      <w:r w:rsidR="00285DB6">
        <w:rPr>
          <w:rStyle w:val="Stark"/>
          <w:b w:val="0"/>
          <w:sz w:val="22"/>
          <w:szCs w:val="22"/>
          <w:lang w:val="nb-NO"/>
        </w:rPr>
        <w:t>şirîna du xortên taze</w:t>
      </w:r>
      <w:r w:rsidR="00B522B4" w:rsidRPr="001B3D18">
        <w:rPr>
          <w:rStyle w:val="Stark"/>
          <w:b w:val="0"/>
          <w:sz w:val="22"/>
          <w:szCs w:val="22"/>
          <w:lang w:val="nb-NO"/>
        </w:rPr>
        <w:t>,</w:t>
      </w:r>
      <w:r w:rsidR="00A135B7" w:rsidRPr="001B3D18">
        <w:rPr>
          <w:rStyle w:val="Stark"/>
          <w:b w:val="0"/>
          <w:sz w:val="22"/>
          <w:szCs w:val="22"/>
          <w:lang w:val="nb-NO"/>
        </w:rPr>
        <w:t xml:space="preserve"> </w:t>
      </w:r>
      <w:r w:rsidR="00AF6450" w:rsidRPr="001B3D18">
        <w:rPr>
          <w:rStyle w:val="Stark"/>
          <w:b w:val="0"/>
          <w:sz w:val="22"/>
          <w:szCs w:val="22"/>
          <w:lang w:val="nb-NO"/>
        </w:rPr>
        <w:t>ya ji ber evîna dilan, ev</w:t>
      </w:r>
      <w:r w:rsidR="004B7771">
        <w:rPr>
          <w:rStyle w:val="Stark"/>
          <w:b w:val="0"/>
          <w:sz w:val="22"/>
          <w:szCs w:val="22"/>
          <w:lang w:val="nb-NO"/>
        </w:rPr>
        <w:t xml:space="preserve"> </w:t>
      </w:r>
      <w:r w:rsidR="00666DAB">
        <w:rPr>
          <w:rStyle w:val="Stark"/>
          <w:b w:val="0"/>
          <w:sz w:val="22"/>
          <w:szCs w:val="22"/>
          <w:lang w:val="nb-NO"/>
        </w:rPr>
        <w:t>qet ne bêrawiştî ye.</w:t>
      </w:r>
      <w:r w:rsidR="00A135B7" w:rsidRPr="001B3D18">
        <w:rPr>
          <w:rStyle w:val="Stark"/>
          <w:b w:val="0"/>
          <w:sz w:val="22"/>
          <w:szCs w:val="22"/>
          <w:lang w:val="nb-NO"/>
        </w:rPr>
        <w:t xml:space="preserve"> </w:t>
      </w:r>
      <w:r w:rsidR="00666DAB">
        <w:rPr>
          <w:rStyle w:val="Stark"/>
          <w:b w:val="0"/>
          <w:sz w:val="22"/>
          <w:szCs w:val="22"/>
          <w:lang w:val="nb-NO"/>
        </w:rPr>
        <w:t>R</w:t>
      </w:r>
      <w:r w:rsidR="00146172">
        <w:rPr>
          <w:rStyle w:val="Stark"/>
          <w:b w:val="0"/>
          <w:sz w:val="22"/>
          <w:szCs w:val="22"/>
          <w:lang w:val="nb-NO"/>
        </w:rPr>
        <w:t>ûdaneke pir</w:t>
      </w:r>
      <w:r w:rsidR="00A135B7" w:rsidRPr="001B3D18">
        <w:rPr>
          <w:rStyle w:val="Stark"/>
          <w:b w:val="0"/>
          <w:sz w:val="22"/>
          <w:szCs w:val="22"/>
          <w:lang w:val="nb-NO"/>
        </w:rPr>
        <w:t xml:space="preserve"> su</w:t>
      </w:r>
      <w:r w:rsidR="00843127">
        <w:rPr>
          <w:rStyle w:val="Stark"/>
          <w:b w:val="0"/>
          <w:sz w:val="22"/>
          <w:szCs w:val="22"/>
          <w:lang w:val="nb-NO"/>
        </w:rPr>
        <w:t>r</w:t>
      </w:r>
      <w:r w:rsidR="00A135B7" w:rsidRPr="001B3D18">
        <w:rPr>
          <w:rStyle w:val="Stark"/>
          <w:b w:val="0"/>
          <w:sz w:val="22"/>
          <w:szCs w:val="22"/>
          <w:lang w:val="nb-NO"/>
        </w:rPr>
        <w:t>uştî ye</w:t>
      </w:r>
      <w:r w:rsidR="00666DAB">
        <w:rPr>
          <w:rStyle w:val="Stark"/>
          <w:b w:val="0"/>
          <w:sz w:val="22"/>
          <w:szCs w:val="22"/>
          <w:lang w:val="nb-NO"/>
        </w:rPr>
        <w:t xml:space="preserve"> û p</w:t>
      </w:r>
      <w:r w:rsidR="00146172">
        <w:rPr>
          <w:rStyle w:val="Stark"/>
          <w:b w:val="0"/>
          <w:sz w:val="22"/>
          <w:szCs w:val="22"/>
          <w:lang w:val="nb-NO"/>
        </w:rPr>
        <w:t>ir</w:t>
      </w:r>
      <w:r w:rsidR="009B3CCD">
        <w:rPr>
          <w:rStyle w:val="Stark"/>
          <w:b w:val="0"/>
          <w:sz w:val="22"/>
          <w:szCs w:val="22"/>
          <w:lang w:val="nb-NO"/>
        </w:rPr>
        <w:t xml:space="preserve"> </w:t>
      </w:r>
      <w:r w:rsidR="00666DAB">
        <w:rPr>
          <w:rStyle w:val="Stark"/>
          <w:b w:val="0"/>
          <w:sz w:val="22"/>
          <w:szCs w:val="22"/>
          <w:lang w:val="nb-NO"/>
        </w:rPr>
        <w:t xml:space="preserve">jî </w:t>
      </w:r>
      <w:r w:rsidR="009B3CCD">
        <w:rPr>
          <w:rStyle w:val="Stark"/>
          <w:b w:val="0"/>
          <w:sz w:val="22"/>
          <w:szCs w:val="22"/>
          <w:lang w:val="nb-NO"/>
        </w:rPr>
        <w:t>bêguneh e.</w:t>
      </w:r>
    </w:p>
    <w:p w:rsidR="00440FAC"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146172">
        <w:rPr>
          <w:rStyle w:val="Stark"/>
          <w:b w:val="0"/>
          <w:sz w:val="22"/>
          <w:szCs w:val="22"/>
          <w:lang w:val="nb-NO"/>
        </w:rPr>
        <w:t>Azîneyek ji azîneyên</w:t>
      </w:r>
      <w:r w:rsidR="0038167D" w:rsidRPr="001B3D18">
        <w:rPr>
          <w:rStyle w:val="Stark"/>
          <w:b w:val="0"/>
          <w:sz w:val="22"/>
          <w:szCs w:val="22"/>
          <w:lang w:val="nb-NO"/>
        </w:rPr>
        <w:t xml:space="preserve"> jinavbirinê </w:t>
      </w:r>
      <w:r w:rsidR="00407D21">
        <w:rPr>
          <w:rStyle w:val="Stark"/>
          <w:b w:val="0"/>
          <w:sz w:val="22"/>
          <w:szCs w:val="22"/>
          <w:lang w:val="nb-NO"/>
        </w:rPr>
        <w:t>ev</w:t>
      </w:r>
      <w:r w:rsidR="0038167D" w:rsidRPr="001B3D18">
        <w:rPr>
          <w:rStyle w:val="Stark"/>
          <w:b w:val="0"/>
          <w:sz w:val="22"/>
          <w:szCs w:val="22"/>
          <w:lang w:val="nb-NO"/>
        </w:rPr>
        <w:t xml:space="preserve"> bû. </w:t>
      </w:r>
      <w:r w:rsidR="00440FAC" w:rsidRPr="001B3D18">
        <w:rPr>
          <w:rStyle w:val="Stark"/>
          <w:b w:val="0"/>
          <w:sz w:val="22"/>
          <w:szCs w:val="22"/>
          <w:lang w:val="nb-NO"/>
        </w:rPr>
        <w:t>Bang li hin kesên li nav refên şoreşê diki</w:t>
      </w:r>
      <w:r w:rsidR="00D84869" w:rsidRPr="001B3D18">
        <w:rPr>
          <w:rStyle w:val="Stark"/>
          <w:b w:val="0"/>
          <w:sz w:val="22"/>
          <w:szCs w:val="22"/>
          <w:lang w:val="nb-NO"/>
        </w:rPr>
        <w:t xml:space="preserve">rin. Ev </w:t>
      </w:r>
      <w:r w:rsidR="00440FAC" w:rsidRPr="001B3D18">
        <w:rPr>
          <w:rStyle w:val="Stark"/>
          <w:b w:val="0"/>
          <w:sz w:val="22"/>
          <w:szCs w:val="22"/>
          <w:lang w:val="nb-NO"/>
        </w:rPr>
        <w:t xml:space="preserve">ên ku </w:t>
      </w:r>
      <w:r w:rsidR="00D84869" w:rsidRPr="001B3D18">
        <w:rPr>
          <w:rStyle w:val="Stark"/>
          <w:b w:val="0"/>
          <w:sz w:val="22"/>
          <w:szCs w:val="22"/>
          <w:lang w:val="nb-NO"/>
        </w:rPr>
        <w:t xml:space="preserve">bang li wan dihat kirin, </w:t>
      </w:r>
      <w:r w:rsidR="00C650B5">
        <w:rPr>
          <w:rStyle w:val="Stark"/>
          <w:b w:val="0"/>
          <w:sz w:val="22"/>
          <w:szCs w:val="22"/>
          <w:lang w:val="nb-NO"/>
        </w:rPr>
        <w:t>kader</w:t>
      </w:r>
      <w:r w:rsidR="00440FAC" w:rsidRPr="001B3D18">
        <w:rPr>
          <w:rStyle w:val="Stark"/>
          <w:b w:val="0"/>
          <w:sz w:val="22"/>
          <w:szCs w:val="22"/>
          <w:lang w:val="nb-NO"/>
        </w:rPr>
        <w:t xml:space="preserve">ên bijarte </w:t>
      </w:r>
      <w:r w:rsidR="00D84869" w:rsidRPr="001B3D18">
        <w:rPr>
          <w:rStyle w:val="Stark"/>
          <w:b w:val="0"/>
          <w:sz w:val="22"/>
          <w:szCs w:val="22"/>
          <w:lang w:val="nb-NO"/>
        </w:rPr>
        <w:t>bûn</w:t>
      </w:r>
      <w:r w:rsidR="00440FAC" w:rsidRPr="001B3D18">
        <w:rPr>
          <w:rStyle w:val="Stark"/>
          <w:b w:val="0"/>
          <w:sz w:val="22"/>
          <w:szCs w:val="22"/>
          <w:lang w:val="nb-NO"/>
        </w:rPr>
        <w:t xml:space="preserve">. </w:t>
      </w:r>
      <w:r w:rsidR="007B1397">
        <w:rPr>
          <w:rStyle w:val="Stark"/>
          <w:b w:val="0"/>
          <w:sz w:val="22"/>
          <w:szCs w:val="22"/>
          <w:lang w:val="nb-NO"/>
        </w:rPr>
        <w:t>Di nav Rêxistin’</w:t>
      </w:r>
      <w:r w:rsidR="00C650B5">
        <w:rPr>
          <w:rStyle w:val="Stark"/>
          <w:b w:val="0"/>
          <w:sz w:val="22"/>
          <w:szCs w:val="22"/>
          <w:lang w:val="nb-NO"/>
        </w:rPr>
        <w:t xml:space="preserve">ê de, </w:t>
      </w:r>
      <w:r w:rsidR="007B1397">
        <w:rPr>
          <w:rStyle w:val="Stark"/>
          <w:b w:val="0"/>
          <w:sz w:val="22"/>
          <w:szCs w:val="22"/>
          <w:lang w:val="nb-NO"/>
        </w:rPr>
        <w:t xml:space="preserve">bi karê kurdistanî ev </w:t>
      </w:r>
      <w:r w:rsidR="00C650B5">
        <w:rPr>
          <w:rStyle w:val="Stark"/>
          <w:b w:val="0"/>
          <w:sz w:val="22"/>
          <w:szCs w:val="22"/>
          <w:lang w:val="nb-NO"/>
        </w:rPr>
        <w:t xml:space="preserve">kes </w:t>
      </w:r>
      <w:r w:rsidR="007B1397">
        <w:rPr>
          <w:rStyle w:val="Stark"/>
          <w:b w:val="0"/>
          <w:sz w:val="22"/>
          <w:szCs w:val="22"/>
          <w:lang w:val="nb-NO"/>
        </w:rPr>
        <w:t xml:space="preserve">dirabûn. </w:t>
      </w:r>
      <w:r w:rsidR="00C650B5">
        <w:rPr>
          <w:rStyle w:val="Stark"/>
          <w:b w:val="0"/>
          <w:sz w:val="22"/>
          <w:szCs w:val="22"/>
          <w:lang w:val="nb-NO"/>
        </w:rPr>
        <w:t>Paşê b</w:t>
      </w:r>
      <w:r w:rsidR="0038167D" w:rsidRPr="001B3D18">
        <w:rPr>
          <w:rStyle w:val="Stark"/>
          <w:b w:val="0"/>
          <w:sz w:val="22"/>
          <w:szCs w:val="22"/>
          <w:lang w:val="nb-NO"/>
        </w:rPr>
        <w:t xml:space="preserve">i hestiyariya wan a şoreşgeriyê </w:t>
      </w:r>
      <w:r w:rsidR="001D3461">
        <w:rPr>
          <w:rStyle w:val="Stark"/>
          <w:b w:val="0"/>
          <w:sz w:val="22"/>
          <w:szCs w:val="22"/>
          <w:lang w:val="nb-NO"/>
        </w:rPr>
        <w:t xml:space="preserve">dihat </w:t>
      </w:r>
      <w:r w:rsidR="0038167D" w:rsidRPr="001B3D18">
        <w:rPr>
          <w:rStyle w:val="Stark"/>
          <w:b w:val="0"/>
          <w:sz w:val="22"/>
          <w:szCs w:val="22"/>
          <w:lang w:val="nb-NO"/>
        </w:rPr>
        <w:t>lî</w:t>
      </w:r>
      <w:r w:rsidR="00D84869" w:rsidRPr="001B3D18">
        <w:rPr>
          <w:rStyle w:val="Stark"/>
          <w:b w:val="0"/>
          <w:sz w:val="22"/>
          <w:szCs w:val="22"/>
          <w:lang w:val="nb-NO"/>
        </w:rPr>
        <w:t>st</w:t>
      </w:r>
      <w:r w:rsidR="0038167D" w:rsidRPr="001B3D18">
        <w:rPr>
          <w:rStyle w:val="Stark"/>
          <w:b w:val="0"/>
          <w:sz w:val="22"/>
          <w:szCs w:val="22"/>
          <w:lang w:val="nb-NO"/>
        </w:rPr>
        <w:t>in û di nav refên şoreşê de</w:t>
      </w:r>
      <w:r w:rsidR="00B522B4" w:rsidRPr="001B3D18">
        <w:rPr>
          <w:rStyle w:val="Stark"/>
          <w:b w:val="0"/>
          <w:sz w:val="22"/>
          <w:szCs w:val="22"/>
          <w:lang w:val="nb-NO"/>
        </w:rPr>
        <w:t>,</w:t>
      </w:r>
      <w:r w:rsidR="0038167D" w:rsidRPr="001B3D18">
        <w:rPr>
          <w:rStyle w:val="Stark"/>
          <w:b w:val="0"/>
          <w:sz w:val="22"/>
          <w:szCs w:val="22"/>
          <w:lang w:val="nb-NO"/>
        </w:rPr>
        <w:t xml:space="preserve"> erkê diyar </w:t>
      </w:r>
      <w:r w:rsidR="00AF6450" w:rsidRPr="001B3D18">
        <w:rPr>
          <w:rStyle w:val="Stark"/>
          <w:b w:val="0"/>
          <w:sz w:val="22"/>
          <w:szCs w:val="22"/>
          <w:lang w:val="nb-NO"/>
        </w:rPr>
        <w:t xml:space="preserve">û berçavî </w:t>
      </w:r>
      <w:r w:rsidR="0038167D" w:rsidRPr="001B3D18">
        <w:rPr>
          <w:rStyle w:val="Stark"/>
          <w:b w:val="0"/>
          <w:sz w:val="22"/>
          <w:szCs w:val="22"/>
          <w:lang w:val="nb-NO"/>
        </w:rPr>
        <w:t>did</w:t>
      </w:r>
      <w:r w:rsidR="00D84869" w:rsidRPr="001B3D18">
        <w:rPr>
          <w:rStyle w:val="Stark"/>
          <w:b w:val="0"/>
          <w:sz w:val="22"/>
          <w:szCs w:val="22"/>
          <w:lang w:val="nb-NO"/>
        </w:rPr>
        <w:t>ane</w:t>
      </w:r>
      <w:r w:rsidR="0038167D" w:rsidRPr="001B3D18">
        <w:rPr>
          <w:rStyle w:val="Stark"/>
          <w:b w:val="0"/>
          <w:sz w:val="22"/>
          <w:szCs w:val="22"/>
          <w:lang w:val="nb-NO"/>
        </w:rPr>
        <w:t xml:space="preserve"> wan. </w:t>
      </w:r>
      <w:r w:rsidR="00C650B5">
        <w:rPr>
          <w:rStyle w:val="Stark"/>
          <w:b w:val="0"/>
          <w:sz w:val="22"/>
          <w:szCs w:val="22"/>
          <w:lang w:val="nb-NO"/>
        </w:rPr>
        <w:t>B</w:t>
      </w:r>
      <w:r w:rsidR="008133B3">
        <w:rPr>
          <w:rStyle w:val="Stark"/>
          <w:b w:val="0"/>
          <w:sz w:val="22"/>
          <w:szCs w:val="22"/>
          <w:lang w:val="nb-NO"/>
        </w:rPr>
        <w:t>i şêweyek</w:t>
      </w:r>
      <w:r w:rsidR="00C6223A">
        <w:rPr>
          <w:rStyle w:val="Stark"/>
          <w:b w:val="0"/>
          <w:sz w:val="22"/>
          <w:szCs w:val="22"/>
          <w:lang w:val="nb-NO"/>
        </w:rPr>
        <w:t>e</w:t>
      </w:r>
      <w:r w:rsidR="00D84869" w:rsidRPr="001B3D18">
        <w:rPr>
          <w:rStyle w:val="Stark"/>
          <w:b w:val="0"/>
          <w:sz w:val="22"/>
          <w:szCs w:val="22"/>
          <w:lang w:val="nb-NO"/>
        </w:rPr>
        <w:t xml:space="preserve"> bêbext,</w:t>
      </w:r>
      <w:r w:rsidR="00440FAC" w:rsidRPr="001B3D18">
        <w:rPr>
          <w:rStyle w:val="Stark"/>
          <w:b w:val="0"/>
          <w:sz w:val="22"/>
          <w:szCs w:val="22"/>
          <w:lang w:val="nb-NO"/>
        </w:rPr>
        <w:t xml:space="preserve"> van </w:t>
      </w:r>
      <w:r w:rsidR="00E72463">
        <w:rPr>
          <w:rStyle w:val="Stark"/>
          <w:b w:val="0"/>
          <w:sz w:val="22"/>
          <w:szCs w:val="22"/>
          <w:lang w:val="nb-NO"/>
        </w:rPr>
        <w:t>mirov</w:t>
      </w:r>
      <w:r w:rsidR="00440FAC" w:rsidRPr="001B3D18">
        <w:rPr>
          <w:rStyle w:val="Stark"/>
          <w:b w:val="0"/>
          <w:sz w:val="22"/>
          <w:szCs w:val="22"/>
          <w:lang w:val="nb-NO"/>
        </w:rPr>
        <w:t>ên serok ji nav dibi</w:t>
      </w:r>
      <w:r w:rsidR="00D84869" w:rsidRPr="001B3D18">
        <w:rPr>
          <w:rStyle w:val="Stark"/>
          <w:b w:val="0"/>
          <w:sz w:val="22"/>
          <w:szCs w:val="22"/>
          <w:lang w:val="nb-NO"/>
        </w:rPr>
        <w:t>ri</w:t>
      </w:r>
      <w:r w:rsidR="008133B3">
        <w:rPr>
          <w:rStyle w:val="Stark"/>
          <w:b w:val="0"/>
          <w:sz w:val="22"/>
          <w:szCs w:val="22"/>
          <w:lang w:val="nb-NO"/>
        </w:rPr>
        <w:t>n. Ji her yekê re hincetek</w:t>
      </w:r>
      <w:r w:rsidR="00C6223A">
        <w:rPr>
          <w:rStyle w:val="Stark"/>
          <w:b w:val="0"/>
          <w:sz w:val="22"/>
          <w:szCs w:val="22"/>
          <w:lang w:val="nb-NO"/>
        </w:rPr>
        <w:t>e</w:t>
      </w:r>
      <w:r w:rsidR="00440FAC" w:rsidRPr="001B3D18">
        <w:rPr>
          <w:rStyle w:val="Stark"/>
          <w:b w:val="0"/>
          <w:sz w:val="22"/>
          <w:szCs w:val="22"/>
          <w:lang w:val="nb-NO"/>
        </w:rPr>
        <w:t xml:space="preserve"> herzan </w:t>
      </w:r>
      <w:r w:rsidR="00AB6308" w:rsidRPr="001B3D18">
        <w:rPr>
          <w:rStyle w:val="Stark"/>
          <w:b w:val="0"/>
          <w:sz w:val="22"/>
          <w:szCs w:val="22"/>
          <w:lang w:val="nb-NO"/>
        </w:rPr>
        <w:t>peyda dikirin</w:t>
      </w:r>
      <w:r w:rsidR="00212067" w:rsidRPr="001B3D18">
        <w:rPr>
          <w:rStyle w:val="Stark"/>
          <w:b w:val="0"/>
          <w:sz w:val="22"/>
          <w:szCs w:val="22"/>
          <w:lang w:val="nb-NO"/>
        </w:rPr>
        <w:t xml:space="preserve">. </w:t>
      </w:r>
      <w:r w:rsidR="00D84869" w:rsidRPr="001B3D18">
        <w:rPr>
          <w:rStyle w:val="Stark"/>
          <w:b w:val="0"/>
          <w:sz w:val="22"/>
          <w:szCs w:val="22"/>
          <w:lang w:val="nb-NO"/>
        </w:rPr>
        <w:t>Her yekî</w:t>
      </w:r>
      <w:r w:rsidR="00B522B4" w:rsidRPr="001B3D18">
        <w:rPr>
          <w:rStyle w:val="Stark"/>
          <w:b w:val="0"/>
          <w:sz w:val="22"/>
          <w:szCs w:val="22"/>
          <w:lang w:val="nb-NO"/>
        </w:rPr>
        <w:t>,</w:t>
      </w:r>
      <w:r w:rsidR="008133B3">
        <w:rPr>
          <w:rStyle w:val="Stark"/>
          <w:b w:val="0"/>
          <w:sz w:val="22"/>
          <w:szCs w:val="22"/>
          <w:lang w:val="nb-NO"/>
        </w:rPr>
        <w:t xml:space="preserve"> bi hincetek</w:t>
      </w:r>
      <w:r w:rsidR="00C6223A">
        <w:rPr>
          <w:rStyle w:val="Stark"/>
          <w:b w:val="0"/>
          <w:sz w:val="22"/>
          <w:szCs w:val="22"/>
          <w:lang w:val="nb-NO"/>
        </w:rPr>
        <w:t>e</w:t>
      </w:r>
      <w:r w:rsidR="00D84869" w:rsidRPr="001B3D18">
        <w:rPr>
          <w:rStyle w:val="Stark"/>
          <w:b w:val="0"/>
          <w:sz w:val="22"/>
          <w:szCs w:val="22"/>
          <w:lang w:val="nb-NO"/>
        </w:rPr>
        <w:t xml:space="preserve"> cihê</w:t>
      </w:r>
      <w:r w:rsidR="00C6223A">
        <w:rPr>
          <w:rStyle w:val="Stark"/>
          <w:b w:val="0"/>
          <w:sz w:val="22"/>
          <w:szCs w:val="22"/>
          <w:lang w:val="nb-NO"/>
        </w:rPr>
        <w:t>reng</w:t>
      </w:r>
      <w:r w:rsidR="00D84869" w:rsidRPr="001B3D18">
        <w:rPr>
          <w:rStyle w:val="Stark"/>
          <w:b w:val="0"/>
          <w:sz w:val="22"/>
          <w:szCs w:val="22"/>
          <w:lang w:val="nb-NO"/>
        </w:rPr>
        <w:t xml:space="preserve"> </w:t>
      </w:r>
      <w:r w:rsidR="000816FD" w:rsidRPr="001B3D18">
        <w:rPr>
          <w:rStyle w:val="Stark"/>
          <w:b w:val="0"/>
          <w:sz w:val="22"/>
          <w:szCs w:val="22"/>
          <w:lang w:val="nb-NO"/>
        </w:rPr>
        <w:t>did</w:t>
      </w:r>
      <w:r w:rsidR="00D84869" w:rsidRPr="001B3D18">
        <w:rPr>
          <w:rStyle w:val="Stark"/>
          <w:b w:val="0"/>
          <w:sz w:val="22"/>
          <w:szCs w:val="22"/>
          <w:lang w:val="nb-NO"/>
        </w:rPr>
        <w:t>a</w:t>
      </w:r>
      <w:r w:rsidR="000816FD" w:rsidRPr="001B3D18">
        <w:rPr>
          <w:rStyle w:val="Stark"/>
          <w:b w:val="0"/>
          <w:sz w:val="22"/>
          <w:szCs w:val="22"/>
          <w:lang w:val="nb-NO"/>
        </w:rPr>
        <w:t xml:space="preserve">n girtin û li gor adetê </w:t>
      </w:r>
      <w:r w:rsidR="000D70B7" w:rsidRPr="001B3D18">
        <w:rPr>
          <w:rStyle w:val="Stark"/>
          <w:b w:val="0"/>
          <w:sz w:val="22"/>
          <w:szCs w:val="22"/>
          <w:lang w:val="nb-NO"/>
        </w:rPr>
        <w:t>jî,</w:t>
      </w:r>
      <w:r w:rsidR="00E35A8B" w:rsidRPr="001B3D18">
        <w:rPr>
          <w:rStyle w:val="Stark"/>
          <w:b w:val="0"/>
          <w:sz w:val="22"/>
          <w:szCs w:val="22"/>
          <w:lang w:val="nb-NO"/>
        </w:rPr>
        <w:t xml:space="preserve"> piştî ku navê wan x</w:t>
      </w:r>
      <w:r w:rsidR="000F2201">
        <w:rPr>
          <w:rStyle w:val="Stark"/>
          <w:b w:val="0"/>
          <w:sz w:val="22"/>
          <w:szCs w:val="22"/>
          <w:lang w:val="nb-NO"/>
        </w:rPr>
        <w:t>i</w:t>
      </w:r>
      <w:r w:rsidR="00E35A8B" w:rsidRPr="001B3D18">
        <w:rPr>
          <w:rStyle w:val="Stark"/>
          <w:b w:val="0"/>
          <w:sz w:val="22"/>
          <w:szCs w:val="22"/>
          <w:lang w:val="nb-NO"/>
        </w:rPr>
        <w:t>rab diki</w:t>
      </w:r>
      <w:r w:rsidR="00D84869" w:rsidRPr="001B3D18">
        <w:rPr>
          <w:rStyle w:val="Stark"/>
          <w:b w:val="0"/>
          <w:sz w:val="22"/>
          <w:szCs w:val="22"/>
          <w:lang w:val="nb-NO"/>
        </w:rPr>
        <w:t>ri</w:t>
      </w:r>
      <w:r w:rsidR="00E35A8B" w:rsidRPr="001B3D18">
        <w:rPr>
          <w:rStyle w:val="Stark"/>
          <w:b w:val="0"/>
          <w:sz w:val="22"/>
          <w:szCs w:val="22"/>
          <w:lang w:val="nb-NO"/>
        </w:rPr>
        <w:t>n,</w:t>
      </w:r>
      <w:r w:rsidR="000D70B7" w:rsidRPr="001B3D18">
        <w:rPr>
          <w:rStyle w:val="Stark"/>
          <w:b w:val="0"/>
          <w:sz w:val="22"/>
          <w:szCs w:val="22"/>
          <w:lang w:val="nb-NO"/>
        </w:rPr>
        <w:t xml:space="preserve"> </w:t>
      </w:r>
      <w:r w:rsidR="00E35A8B" w:rsidRPr="001B3D18">
        <w:rPr>
          <w:rStyle w:val="Stark"/>
          <w:b w:val="0"/>
          <w:sz w:val="22"/>
          <w:szCs w:val="22"/>
          <w:lang w:val="nb-NO"/>
        </w:rPr>
        <w:t xml:space="preserve">paşê </w:t>
      </w:r>
      <w:r w:rsidR="003B501D">
        <w:rPr>
          <w:rStyle w:val="Stark"/>
          <w:b w:val="0"/>
          <w:sz w:val="22"/>
          <w:szCs w:val="22"/>
          <w:lang w:val="nb-NO"/>
        </w:rPr>
        <w:t xml:space="preserve">jî </w:t>
      </w:r>
      <w:r w:rsidR="00C650B5">
        <w:rPr>
          <w:rStyle w:val="Stark"/>
          <w:b w:val="0"/>
          <w:sz w:val="22"/>
          <w:szCs w:val="22"/>
          <w:lang w:val="nb-NO"/>
        </w:rPr>
        <w:t>ew pi</w:t>
      </w:r>
      <w:r w:rsidR="00D84869" w:rsidRPr="001B3D18">
        <w:rPr>
          <w:rStyle w:val="Stark"/>
          <w:b w:val="0"/>
          <w:sz w:val="22"/>
          <w:szCs w:val="22"/>
          <w:lang w:val="nb-NO"/>
        </w:rPr>
        <w:t>r</w:t>
      </w:r>
      <w:r w:rsidR="000816FD" w:rsidRPr="001B3D18">
        <w:rPr>
          <w:rStyle w:val="Stark"/>
          <w:b w:val="0"/>
          <w:sz w:val="22"/>
          <w:szCs w:val="22"/>
          <w:lang w:val="nb-NO"/>
        </w:rPr>
        <w:t xml:space="preserve"> </w:t>
      </w:r>
      <w:r w:rsidR="00E35A8B" w:rsidRPr="001B3D18">
        <w:rPr>
          <w:rStyle w:val="Stark"/>
          <w:b w:val="0"/>
          <w:sz w:val="22"/>
          <w:szCs w:val="22"/>
          <w:lang w:val="nb-NO"/>
        </w:rPr>
        <w:t xml:space="preserve">bi hêsanî </w:t>
      </w:r>
      <w:r w:rsidR="00D84869" w:rsidRPr="001B3D18">
        <w:rPr>
          <w:rStyle w:val="Stark"/>
          <w:b w:val="0"/>
          <w:sz w:val="22"/>
          <w:szCs w:val="22"/>
          <w:lang w:val="nb-NO"/>
        </w:rPr>
        <w:t xml:space="preserve">ji </w:t>
      </w:r>
      <w:r w:rsidR="000816FD" w:rsidRPr="001B3D18">
        <w:rPr>
          <w:rStyle w:val="Stark"/>
          <w:b w:val="0"/>
          <w:sz w:val="22"/>
          <w:szCs w:val="22"/>
          <w:lang w:val="nb-NO"/>
        </w:rPr>
        <w:t>holê dirak</w:t>
      </w:r>
      <w:r w:rsidR="00B522B4" w:rsidRPr="001B3D18">
        <w:rPr>
          <w:rStyle w:val="Stark"/>
          <w:b w:val="0"/>
          <w:sz w:val="22"/>
          <w:szCs w:val="22"/>
          <w:lang w:val="nb-NO"/>
        </w:rPr>
        <w:t>ir</w:t>
      </w:r>
      <w:r w:rsidR="00C650B5">
        <w:rPr>
          <w:rStyle w:val="Stark"/>
          <w:b w:val="0"/>
          <w:sz w:val="22"/>
          <w:szCs w:val="22"/>
          <w:lang w:val="nb-NO"/>
        </w:rPr>
        <w:t>in. H</w:t>
      </w:r>
      <w:r w:rsidR="0015229D">
        <w:rPr>
          <w:rStyle w:val="Stark"/>
          <w:b w:val="0"/>
          <w:sz w:val="22"/>
          <w:szCs w:val="22"/>
          <w:lang w:val="nb-NO"/>
        </w:rPr>
        <w:t>eger dil</w:t>
      </w:r>
      <w:r w:rsidR="000816FD" w:rsidRPr="001B3D18">
        <w:rPr>
          <w:rStyle w:val="Stark"/>
          <w:b w:val="0"/>
          <w:sz w:val="22"/>
          <w:szCs w:val="22"/>
          <w:lang w:val="nb-NO"/>
        </w:rPr>
        <w:t xml:space="preserve"> x</w:t>
      </w:r>
      <w:r w:rsidR="000F2201">
        <w:rPr>
          <w:rStyle w:val="Stark"/>
          <w:b w:val="0"/>
          <w:sz w:val="22"/>
          <w:szCs w:val="22"/>
          <w:lang w:val="nb-NO"/>
        </w:rPr>
        <w:t>i</w:t>
      </w:r>
      <w:r w:rsidR="000816FD" w:rsidRPr="001B3D18">
        <w:rPr>
          <w:rStyle w:val="Stark"/>
          <w:b w:val="0"/>
          <w:sz w:val="22"/>
          <w:szCs w:val="22"/>
          <w:lang w:val="nb-NO"/>
        </w:rPr>
        <w:t>rabî bixw</w:t>
      </w:r>
      <w:r w:rsidR="00D84869" w:rsidRPr="001B3D18">
        <w:rPr>
          <w:rStyle w:val="Stark"/>
          <w:b w:val="0"/>
          <w:sz w:val="22"/>
          <w:szCs w:val="22"/>
          <w:lang w:val="nb-NO"/>
        </w:rPr>
        <w:t>asta</w:t>
      </w:r>
      <w:r w:rsidR="000D70B7" w:rsidRPr="001B3D18">
        <w:rPr>
          <w:rStyle w:val="Stark"/>
          <w:b w:val="0"/>
          <w:sz w:val="22"/>
          <w:szCs w:val="22"/>
          <w:lang w:val="nb-NO"/>
        </w:rPr>
        <w:t>,</w:t>
      </w:r>
      <w:r w:rsidR="000816FD" w:rsidRPr="001B3D18">
        <w:rPr>
          <w:rStyle w:val="Stark"/>
          <w:b w:val="0"/>
          <w:sz w:val="22"/>
          <w:szCs w:val="22"/>
          <w:lang w:val="nb-NO"/>
        </w:rPr>
        <w:t xml:space="preserve"> kî dikar</w:t>
      </w:r>
      <w:r w:rsidR="00D84869" w:rsidRPr="001B3D18">
        <w:rPr>
          <w:rStyle w:val="Stark"/>
          <w:b w:val="0"/>
          <w:sz w:val="22"/>
          <w:szCs w:val="22"/>
          <w:lang w:val="nb-NO"/>
        </w:rPr>
        <w:t>ibû</w:t>
      </w:r>
      <w:r w:rsidR="000816FD" w:rsidRPr="001B3D18">
        <w:rPr>
          <w:rStyle w:val="Stark"/>
          <w:b w:val="0"/>
          <w:sz w:val="22"/>
          <w:szCs w:val="22"/>
          <w:lang w:val="nb-NO"/>
        </w:rPr>
        <w:t xml:space="preserve"> pêşî li </w:t>
      </w:r>
      <w:r w:rsidR="00C650B5">
        <w:rPr>
          <w:rStyle w:val="Stark"/>
          <w:b w:val="0"/>
          <w:sz w:val="22"/>
          <w:szCs w:val="22"/>
          <w:lang w:val="nb-NO"/>
        </w:rPr>
        <w:t>w</w:t>
      </w:r>
      <w:r w:rsidR="0015229D">
        <w:rPr>
          <w:rStyle w:val="Stark"/>
          <w:b w:val="0"/>
          <w:sz w:val="22"/>
          <w:szCs w:val="22"/>
          <w:lang w:val="nb-NO"/>
        </w:rPr>
        <w:t>an</w:t>
      </w:r>
      <w:r w:rsidR="000816FD" w:rsidRPr="001B3D18">
        <w:rPr>
          <w:rStyle w:val="Stark"/>
          <w:b w:val="0"/>
          <w:sz w:val="22"/>
          <w:szCs w:val="22"/>
          <w:lang w:val="nb-NO"/>
        </w:rPr>
        <w:t xml:space="preserve"> big</w:t>
      </w:r>
      <w:r w:rsidR="00D84869" w:rsidRPr="001B3D18">
        <w:rPr>
          <w:rStyle w:val="Stark"/>
          <w:b w:val="0"/>
          <w:sz w:val="22"/>
          <w:szCs w:val="22"/>
          <w:lang w:val="nb-NO"/>
        </w:rPr>
        <w:t>irta</w:t>
      </w:r>
      <w:r w:rsidR="000816FD" w:rsidRPr="001B3D18">
        <w:rPr>
          <w:rStyle w:val="Stark"/>
          <w:b w:val="0"/>
          <w:sz w:val="22"/>
          <w:szCs w:val="22"/>
          <w:lang w:val="nb-NO"/>
        </w:rPr>
        <w:t>.</w:t>
      </w:r>
      <w:r w:rsidR="00212067" w:rsidRPr="001B3D18">
        <w:rPr>
          <w:rStyle w:val="Stark"/>
          <w:b w:val="0"/>
          <w:sz w:val="22"/>
          <w:szCs w:val="22"/>
          <w:lang w:val="nb-NO"/>
        </w:rPr>
        <w:t xml:space="preserve"> Ma nîn </w:t>
      </w:r>
      <w:r w:rsidR="00050C8A">
        <w:rPr>
          <w:rStyle w:val="Stark"/>
          <w:b w:val="0"/>
          <w:sz w:val="22"/>
          <w:szCs w:val="22"/>
          <w:lang w:val="nb-NO"/>
        </w:rPr>
        <w:t xml:space="preserve">bû </w:t>
      </w:r>
      <w:r w:rsidR="00212067" w:rsidRPr="001B3D18">
        <w:rPr>
          <w:rStyle w:val="Stark"/>
          <w:b w:val="0"/>
          <w:sz w:val="22"/>
          <w:szCs w:val="22"/>
          <w:lang w:val="nb-NO"/>
        </w:rPr>
        <w:t>hincet?</w:t>
      </w:r>
    </w:p>
    <w:p w:rsidR="00974566"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974566" w:rsidRPr="001B3D18">
        <w:rPr>
          <w:rStyle w:val="Stark"/>
          <w:b w:val="0"/>
          <w:sz w:val="22"/>
          <w:szCs w:val="22"/>
          <w:lang w:val="nb-NO"/>
        </w:rPr>
        <w:t>Yê</w:t>
      </w:r>
      <w:r w:rsidR="0063281A" w:rsidRPr="001B3D18">
        <w:rPr>
          <w:rStyle w:val="Stark"/>
          <w:b w:val="0"/>
          <w:sz w:val="22"/>
          <w:szCs w:val="22"/>
          <w:lang w:val="nb-NO"/>
        </w:rPr>
        <w:t xml:space="preserve">n </w:t>
      </w:r>
      <w:r w:rsidR="00974566" w:rsidRPr="001B3D18">
        <w:rPr>
          <w:rStyle w:val="Stark"/>
          <w:b w:val="0"/>
          <w:sz w:val="22"/>
          <w:szCs w:val="22"/>
          <w:lang w:val="nb-NO"/>
        </w:rPr>
        <w:t>bi hêz</w:t>
      </w:r>
      <w:r w:rsidR="00726425" w:rsidRPr="001B3D18">
        <w:rPr>
          <w:rStyle w:val="Stark"/>
          <w:b w:val="0"/>
          <w:sz w:val="22"/>
          <w:szCs w:val="22"/>
          <w:lang w:val="nb-NO"/>
        </w:rPr>
        <w:t xml:space="preserve"> </w:t>
      </w:r>
      <w:r w:rsidR="0063281A" w:rsidRPr="001B3D18">
        <w:rPr>
          <w:rStyle w:val="Stark"/>
          <w:b w:val="0"/>
          <w:sz w:val="22"/>
          <w:szCs w:val="22"/>
          <w:lang w:val="nb-NO"/>
        </w:rPr>
        <w:t>in</w:t>
      </w:r>
      <w:r w:rsidR="00974566" w:rsidRPr="001B3D18">
        <w:rPr>
          <w:rStyle w:val="Stark"/>
          <w:b w:val="0"/>
          <w:sz w:val="22"/>
          <w:szCs w:val="22"/>
          <w:lang w:val="nb-NO"/>
        </w:rPr>
        <w:t>, ji bo xwarina mafê yek</w:t>
      </w:r>
      <w:r w:rsidR="00105A71" w:rsidRPr="001B3D18">
        <w:rPr>
          <w:rStyle w:val="Stark"/>
          <w:b w:val="0"/>
          <w:sz w:val="22"/>
          <w:szCs w:val="22"/>
          <w:lang w:val="nb-NO"/>
        </w:rPr>
        <w:t>ê</w:t>
      </w:r>
      <w:r w:rsidR="00726425" w:rsidRPr="001B3D18">
        <w:rPr>
          <w:rStyle w:val="Stark"/>
          <w:b w:val="0"/>
          <w:sz w:val="22"/>
          <w:szCs w:val="22"/>
          <w:lang w:val="nb-NO"/>
        </w:rPr>
        <w:t xml:space="preserve"> </w:t>
      </w:r>
      <w:r w:rsidR="00105A71" w:rsidRPr="001B3D18">
        <w:rPr>
          <w:rStyle w:val="Stark"/>
          <w:b w:val="0"/>
          <w:sz w:val="22"/>
          <w:szCs w:val="22"/>
          <w:lang w:val="nb-NO"/>
        </w:rPr>
        <w:t>bêparastin</w:t>
      </w:r>
      <w:r w:rsidR="00330EE0" w:rsidRPr="001B3D18">
        <w:rPr>
          <w:rStyle w:val="Stark"/>
          <w:b w:val="0"/>
          <w:sz w:val="22"/>
          <w:szCs w:val="22"/>
          <w:lang w:val="nb-NO"/>
        </w:rPr>
        <w:t xml:space="preserve"> û </w:t>
      </w:r>
      <w:r w:rsidR="00726425" w:rsidRPr="001B3D18">
        <w:rPr>
          <w:rStyle w:val="Stark"/>
          <w:b w:val="0"/>
          <w:sz w:val="22"/>
          <w:szCs w:val="22"/>
          <w:lang w:val="nb-NO"/>
        </w:rPr>
        <w:t>lawaz</w:t>
      </w:r>
      <w:r w:rsidR="00B522B4" w:rsidRPr="001B3D18">
        <w:rPr>
          <w:rStyle w:val="Stark"/>
          <w:b w:val="0"/>
          <w:sz w:val="22"/>
          <w:szCs w:val="22"/>
          <w:lang w:val="nb-NO"/>
        </w:rPr>
        <w:t xml:space="preserve">, </w:t>
      </w:r>
      <w:r w:rsidR="00AF6450" w:rsidRPr="001B3D18">
        <w:rPr>
          <w:rStyle w:val="Stark"/>
          <w:b w:val="0"/>
          <w:sz w:val="22"/>
          <w:szCs w:val="22"/>
          <w:lang w:val="nb-NO"/>
        </w:rPr>
        <w:t xml:space="preserve">ji </w:t>
      </w:r>
      <w:r w:rsidR="004B7771">
        <w:rPr>
          <w:rStyle w:val="Stark"/>
          <w:b w:val="0"/>
          <w:sz w:val="22"/>
          <w:szCs w:val="22"/>
          <w:lang w:val="nb-NO"/>
        </w:rPr>
        <w:t xml:space="preserve">bo </w:t>
      </w:r>
      <w:r w:rsidR="00AF6450" w:rsidRPr="001B3D18">
        <w:rPr>
          <w:rStyle w:val="Stark"/>
          <w:b w:val="0"/>
          <w:sz w:val="22"/>
          <w:szCs w:val="22"/>
          <w:lang w:val="nb-NO"/>
        </w:rPr>
        <w:t xml:space="preserve">birina talanekê, </w:t>
      </w:r>
      <w:r w:rsidR="00B522B4" w:rsidRPr="001B3D18">
        <w:rPr>
          <w:rStyle w:val="Stark"/>
          <w:b w:val="0"/>
          <w:sz w:val="22"/>
          <w:szCs w:val="22"/>
          <w:lang w:val="nb-NO"/>
        </w:rPr>
        <w:t xml:space="preserve">dikarin </w:t>
      </w:r>
      <w:r w:rsidR="00117891" w:rsidRPr="001B3D18">
        <w:rPr>
          <w:rStyle w:val="Stark"/>
          <w:b w:val="0"/>
          <w:sz w:val="22"/>
          <w:szCs w:val="22"/>
          <w:lang w:val="nb-NO"/>
        </w:rPr>
        <w:t xml:space="preserve">bi </w:t>
      </w:r>
      <w:r w:rsidR="00B522B4" w:rsidRPr="001B3D18">
        <w:rPr>
          <w:rStyle w:val="Stark"/>
          <w:b w:val="0"/>
          <w:sz w:val="22"/>
          <w:szCs w:val="22"/>
          <w:lang w:val="nb-NO"/>
        </w:rPr>
        <w:t xml:space="preserve">hezar </w:t>
      </w:r>
      <w:r w:rsidR="004B7771">
        <w:rPr>
          <w:rStyle w:val="Stark"/>
          <w:b w:val="0"/>
          <w:sz w:val="22"/>
          <w:szCs w:val="22"/>
          <w:lang w:val="nb-NO"/>
        </w:rPr>
        <w:t xml:space="preserve">û yek </w:t>
      </w:r>
      <w:r w:rsidR="00B522B4" w:rsidRPr="001B3D18">
        <w:rPr>
          <w:rStyle w:val="Stark"/>
          <w:b w:val="0"/>
          <w:sz w:val="22"/>
          <w:szCs w:val="22"/>
          <w:lang w:val="nb-NO"/>
        </w:rPr>
        <w:t xml:space="preserve">hincetan </w:t>
      </w:r>
      <w:r w:rsidR="008133B3">
        <w:rPr>
          <w:rStyle w:val="Stark"/>
          <w:b w:val="0"/>
          <w:sz w:val="22"/>
          <w:szCs w:val="22"/>
          <w:lang w:val="nb-NO"/>
        </w:rPr>
        <w:t>li pey hev rêz</w:t>
      </w:r>
      <w:r w:rsidR="00950F2B" w:rsidRPr="001B3D18">
        <w:rPr>
          <w:rStyle w:val="Stark"/>
          <w:b w:val="0"/>
          <w:sz w:val="22"/>
          <w:szCs w:val="22"/>
          <w:lang w:val="nb-NO"/>
        </w:rPr>
        <w:t xml:space="preserve"> </w:t>
      </w:r>
      <w:r w:rsidR="00974566" w:rsidRPr="001B3D18">
        <w:rPr>
          <w:rStyle w:val="Stark"/>
          <w:b w:val="0"/>
          <w:sz w:val="22"/>
          <w:szCs w:val="22"/>
          <w:lang w:val="nb-NO"/>
        </w:rPr>
        <w:t xml:space="preserve">bikin. </w:t>
      </w:r>
      <w:r w:rsidR="00105A71" w:rsidRPr="001B3D18">
        <w:rPr>
          <w:rStyle w:val="Stark"/>
          <w:b w:val="0"/>
          <w:sz w:val="22"/>
          <w:szCs w:val="22"/>
          <w:lang w:val="nb-NO"/>
        </w:rPr>
        <w:t xml:space="preserve">Ji bo </w:t>
      </w:r>
      <w:r w:rsidR="00105A71" w:rsidRPr="001B3D18">
        <w:rPr>
          <w:rStyle w:val="Stark"/>
          <w:b w:val="0"/>
          <w:i/>
          <w:sz w:val="22"/>
          <w:szCs w:val="22"/>
          <w:lang w:val="nb-NO"/>
        </w:rPr>
        <w:t>’rewakirina’</w:t>
      </w:r>
      <w:r w:rsidR="00105A71" w:rsidRPr="001B3D18">
        <w:rPr>
          <w:rStyle w:val="Stark"/>
          <w:b w:val="0"/>
          <w:sz w:val="22"/>
          <w:szCs w:val="22"/>
          <w:lang w:val="nb-NO"/>
        </w:rPr>
        <w:t xml:space="preserve"> </w:t>
      </w:r>
      <w:r w:rsidR="00802046" w:rsidRPr="001B3D18">
        <w:rPr>
          <w:rStyle w:val="Stark"/>
          <w:b w:val="0"/>
          <w:sz w:val="22"/>
          <w:szCs w:val="22"/>
          <w:lang w:val="nb-NO"/>
        </w:rPr>
        <w:t xml:space="preserve">vê </w:t>
      </w:r>
      <w:r w:rsidR="00105A71" w:rsidRPr="001B3D18">
        <w:rPr>
          <w:rStyle w:val="Stark"/>
          <w:b w:val="0"/>
          <w:sz w:val="22"/>
          <w:szCs w:val="22"/>
          <w:lang w:val="nb-NO"/>
        </w:rPr>
        <w:t>bêdadiya xwe</w:t>
      </w:r>
      <w:r w:rsidR="005167B3">
        <w:rPr>
          <w:rStyle w:val="Stark"/>
          <w:b w:val="0"/>
          <w:sz w:val="22"/>
          <w:szCs w:val="22"/>
          <w:lang w:val="nb-NO"/>
        </w:rPr>
        <w:t>,</w:t>
      </w:r>
      <w:r w:rsidR="00802046" w:rsidRPr="001B3D18">
        <w:rPr>
          <w:rStyle w:val="Stark"/>
          <w:b w:val="0"/>
          <w:sz w:val="22"/>
          <w:szCs w:val="22"/>
          <w:lang w:val="nb-NO"/>
        </w:rPr>
        <w:t xml:space="preserve"> </w:t>
      </w:r>
      <w:r w:rsidR="00184C48">
        <w:rPr>
          <w:rStyle w:val="Stark"/>
          <w:b w:val="0"/>
          <w:sz w:val="22"/>
          <w:szCs w:val="22"/>
          <w:lang w:val="nb-NO"/>
        </w:rPr>
        <w:t xml:space="preserve">van </w:t>
      </w:r>
      <w:r w:rsidR="00726425" w:rsidRPr="001B3D18">
        <w:rPr>
          <w:rStyle w:val="Stark"/>
          <w:b w:val="0"/>
          <w:sz w:val="22"/>
          <w:szCs w:val="22"/>
          <w:lang w:val="nb-NO"/>
        </w:rPr>
        <w:t xml:space="preserve">hincetan </w:t>
      </w:r>
      <w:r w:rsidR="00802046" w:rsidRPr="001B3D18">
        <w:rPr>
          <w:rStyle w:val="Stark"/>
          <w:b w:val="0"/>
          <w:sz w:val="22"/>
          <w:szCs w:val="22"/>
          <w:lang w:val="nb-NO"/>
        </w:rPr>
        <w:t xml:space="preserve">ji xwe re </w:t>
      </w:r>
      <w:r w:rsidR="00184C48">
        <w:rPr>
          <w:rStyle w:val="Stark"/>
          <w:b w:val="0"/>
          <w:sz w:val="22"/>
          <w:szCs w:val="22"/>
          <w:lang w:val="nb-NO"/>
        </w:rPr>
        <w:t>d</w:t>
      </w:r>
      <w:r w:rsidR="00B522B4" w:rsidRPr="001B3D18">
        <w:rPr>
          <w:rStyle w:val="Stark"/>
          <w:b w:val="0"/>
          <w:sz w:val="22"/>
          <w:szCs w:val="22"/>
          <w:lang w:val="nb-NO"/>
        </w:rPr>
        <w:t>ibînin</w:t>
      </w:r>
      <w:r w:rsidR="00974566" w:rsidRPr="001B3D18">
        <w:rPr>
          <w:rStyle w:val="Stark"/>
          <w:b w:val="0"/>
          <w:sz w:val="22"/>
          <w:szCs w:val="22"/>
          <w:lang w:val="nb-NO"/>
        </w:rPr>
        <w:t>. Heger mebest binpêkirina maf û doza r</w:t>
      </w:r>
      <w:r w:rsidR="00524A45">
        <w:rPr>
          <w:rStyle w:val="Stark"/>
          <w:b w:val="0"/>
          <w:sz w:val="22"/>
          <w:szCs w:val="22"/>
          <w:lang w:val="nb-NO"/>
        </w:rPr>
        <w:t>ewa be, derxistina hincetan gelek</w:t>
      </w:r>
      <w:r w:rsidR="00105A71" w:rsidRPr="001B3D18">
        <w:rPr>
          <w:rStyle w:val="Stark"/>
          <w:b w:val="0"/>
          <w:sz w:val="22"/>
          <w:szCs w:val="22"/>
          <w:lang w:val="nb-NO"/>
        </w:rPr>
        <w:t xml:space="preserve"> </w:t>
      </w:r>
      <w:r w:rsidR="00974566" w:rsidRPr="001B3D18">
        <w:rPr>
          <w:rStyle w:val="Stark"/>
          <w:b w:val="0"/>
          <w:sz w:val="22"/>
          <w:szCs w:val="22"/>
          <w:lang w:val="nb-NO"/>
        </w:rPr>
        <w:t>hêsan e.</w:t>
      </w:r>
      <w:r w:rsidR="005167B3">
        <w:rPr>
          <w:rStyle w:val="Stark"/>
          <w:b w:val="0"/>
          <w:sz w:val="22"/>
          <w:szCs w:val="22"/>
          <w:lang w:val="nb-NO"/>
        </w:rPr>
        <w:t xml:space="preserve"> Ew her wek gurên çolê ne.</w:t>
      </w:r>
    </w:p>
    <w:p w:rsidR="00430D34"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lastRenderedPageBreak/>
        <w:t xml:space="preserve">    </w:t>
      </w:r>
      <w:r w:rsidR="00430D34" w:rsidRPr="001B3D18">
        <w:rPr>
          <w:rStyle w:val="Stark"/>
          <w:b w:val="0"/>
          <w:sz w:val="22"/>
          <w:szCs w:val="22"/>
          <w:lang w:val="nb-NO"/>
        </w:rPr>
        <w:t>Dibêjin</w:t>
      </w:r>
      <w:r w:rsidR="00802046" w:rsidRPr="001B3D18">
        <w:rPr>
          <w:rStyle w:val="Stark"/>
          <w:b w:val="0"/>
          <w:sz w:val="22"/>
          <w:szCs w:val="22"/>
          <w:lang w:val="nb-NO"/>
        </w:rPr>
        <w:t>,</w:t>
      </w:r>
      <w:r w:rsidR="00430D34" w:rsidRPr="001B3D18">
        <w:rPr>
          <w:rStyle w:val="Stark"/>
          <w:b w:val="0"/>
          <w:sz w:val="22"/>
          <w:szCs w:val="22"/>
          <w:lang w:val="nb-NO"/>
        </w:rPr>
        <w:t xml:space="preserve"> li nêzîk</w:t>
      </w:r>
      <w:r w:rsidR="00B522B4" w:rsidRPr="001B3D18">
        <w:rPr>
          <w:rStyle w:val="Stark"/>
          <w:b w:val="0"/>
          <w:sz w:val="22"/>
          <w:szCs w:val="22"/>
          <w:lang w:val="nb-NO"/>
        </w:rPr>
        <w:t>ê</w:t>
      </w:r>
      <w:r w:rsidR="00430D34" w:rsidRPr="001B3D18">
        <w:rPr>
          <w:rStyle w:val="Stark"/>
          <w:b w:val="0"/>
          <w:sz w:val="22"/>
          <w:szCs w:val="22"/>
          <w:lang w:val="nb-NO"/>
        </w:rPr>
        <w:t xml:space="preserve"> ser ava </w:t>
      </w:r>
      <w:r w:rsidR="00407D21">
        <w:rPr>
          <w:rStyle w:val="Stark"/>
          <w:b w:val="0"/>
          <w:sz w:val="22"/>
          <w:szCs w:val="22"/>
          <w:lang w:val="nb-NO"/>
        </w:rPr>
        <w:t>çemekî, çavê gurekî</w:t>
      </w:r>
      <w:r w:rsidR="000F2201">
        <w:rPr>
          <w:rStyle w:val="Stark"/>
          <w:b w:val="0"/>
          <w:sz w:val="22"/>
          <w:szCs w:val="22"/>
          <w:lang w:val="nb-NO"/>
        </w:rPr>
        <w:t xml:space="preserve"> sor</w:t>
      </w:r>
      <w:r w:rsidR="00407D21">
        <w:rPr>
          <w:rStyle w:val="Stark"/>
          <w:b w:val="0"/>
          <w:sz w:val="22"/>
          <w:szCs w:val="22"/>
          <w:lang w:val="nb-NO"/>
        </w:rPr>
        <w:t xml:space="preserve"> bi berxikek</w:t>
      </w:r>
      <w:r w:rsidR="000F2201">
        <w:rPr>
          <w:rStyle w:val="Stark"/>
          <w:b w:val="0"/>
          <w:sz w:val="22"/>
          <w:szCs w:val="22"/>
          <w:lang w:val="nb-NO"/>
        </w:rPr>
        <w:t>î</w:t>
      </w:r>
      <w:r w:rsidR="00430D34" w:rsidRPr="001B3D18">
        <w:rPr>
          <w:rStyle w:val="Stark"/>
          <w:b w:val="0"/>
          <w:sz w:val="22"/>
          <w:szCs w:val="22"/>
          <w:lang w:val="nb-NO"/>
        </w:rPr>
        <w:t xml:space="preserve"> </w:t>
      </w:r>
      <w:r w:rsidR="00524A45">
        <w:rPr>
          <w:rStyle w:val="Stark"/>
          <w:b w:val="0"/>
          <w:sz w:val="22"/>
          <w:szCs w:val="22"/>
          <w:lang w:val="nb-NO"/>
        </w:rPr>
        <w:t>s</w:t>
      </w:r>
      <w:r w:rsidR="00726425" w:rsidRPr="001B3D18">
        <w:rPr>
          <w:rStyle w:val="Stark"/>
          <w:b w:val="0"/>
          <w:sz w:val="22"/>
          <w:szCs w:val="22"/>
          <w:lang w:val="nb-NO"/>
        </w:rPr>
        <w:t xml:space="preserve">pî </w:t>
      </w:r>
      <w:r w:rsidR="00430D34" w:rsidRPr="001B3D18">
        <w:rPr>
          <w:rStyle w:val="Stark"/>
          <w:b w:val="0"/>
          <w:sz w:val="22"/>
          <w:szCs w:val="22"/>
          <w:lang w:val="nb-NO"/>
        </w:rPr>
        <w:t xml:space="preserve">dikeve. </w:t>
      </w:r>
      <w:r w:rsidR="00330EE0" w:rsidRPr="001B3D18">
        <w:rPr>
          <w:rStyle w:val="Stark"/>
          <w:b w:val="0"/>
          <w:sz w:val="22"/>
          <w:szCs w:val="22"/>
          <w:lang w:val="nb-NO"/>
        </w:rPr>
        <w:t>Gur e</w:t>
      </w:r>
      <w:r w:rsidR="00105A71" w:rsidRPr="001B3D18">
        <w:rPr>
          <w:rStyle w:val="Stark"/>
          <w:b w:val="0"/>
          <w:sz w:val="22"/>
          <w:szCs w:val="22"/>
          <w:lang w:val="nb-NO"/>
        </w:rPr>
        <w:t>w</w:t>
      </w:r>
      <w:r w:rsidR="00330EE0" w:rsidRPr="001B3D18">
        <w:rPr>
          <w:rStyle w:val="Stark"/>
          <w:b w:val="0"/>
          <w:sz w:val="22"/>
          <w:szCs w:val="22"/>
          <w:lang w:val="nb-NO"/>
        </w:rPr>
        <w:t xml:space="preserve"> dişopîne û paşê </w:t>
      </w:r>
      <w:r w:rsidR="00430D34" w:rsidRPr="001B3D18">
        <w:rPr>
          <w:rStyle w:val="Stark"/>
          <w:b w:val="0"/>
          <w:sz w:val="22"/>
          <w:szCs w:val="22"/>
          <w:lang w:val="nb-NO"/>
        </w:rPr>
        <w:t>dibîne</w:t>
      </w:r>
      <w:r w:rsidR="00184C48">
        <w:rPr>
          <w:rStyle w:val="Stark"/>
          <w:b w:val="0"/>
          <w:sz w:val="22"/>
          <w:szCs w:val="22"/>
          <w:lang w:val="nb-NO"/>
        </w:rPr>
        <w:t xml:space="preserve">, ku berxik her roj diçe ser </w:t>
      </w:r>
      <w:r w:rsidR="00430D34" w:rsidRPr="001B3D18">
        <w:rPr>
          <w:rStyle w:val="Stark"/>
          <w:b w:val="0"/>
          <w:sz w:val="22"/>
          <w:szCs w:val="22"/>
          <w:lang w:val="nb-NO"/>
        </w:rPr>
        <w:t xml:space="preserve">avê û ji xwe re </w:t>
      </w:r>
      <w:r w:rsidR="003F3B5C" w:rsidRPr="001B3D18">
        <w:rPr>
          <w:rStyle w:val="Stark"/>
          <w:b w:val="0"/>
          <w:sz w:val="22"/>
          <w:szCs w:val="22"/>
          <w:lang w:val="nb-NO"/>
        </w:rPr>
        <w:t xml:space="preserve">ji çem </w:t>
      </w:r>
      <w:r w:rsidR="00430D34" w:rsidRPr="001B3D18">
        <w:rPr>
          <w:rStyle w:val="Stark"/>
          <w:b w:val="0"/>
          <w:sz w:val="22"/>
          <w:szCs w:val="22"/>
          <w:lang w:val="nb-NO"/>
        </w:rPr>
        <w:t xml:space="preserve">avê divexwe. Gur dide pey berxikî û wî li ser avê digire. Berxik li serê avê ye û </w:t>
      </w:r>
      <w:r w:rsidR="00B46D50" w:rsidRPr="001B3D18">
        <w:rPr>
          <w:rStyle w:val="Stark"/>
          <w:b w:val="0"/>
          <w:sz w:val="22"/>
          <w:szCs w:val="22"/>
          <w:lang w:val="nb-NO"/>
        </w:rPr>
        <w:t>dîsan</w:t>
      </w:r>
      <w:r w:rsidR="00430D34" w:rsidRPr="001B3D18">
        <w:rPr>
          <w:rStyle w:val="Stark"/>
          <w:b w:val="0"/>
          <w:sz w:val="22"/>
          <w:szCs w:val="22"/>
          <w:lang w:val="nb-NO"/>
        </w:rPr>
        <w:t xml:space="preserve"> </w:t>
      </w:r>
      <w:r w:rsidR="003F3B5C" w:rsidRPr="001B3D18">
        <w:rPr>
          <w:rStyle w:val="Stark"/>
          <w:b w:val="0"/>
          <w:sz w:val="22"/>
          <w:szCs w:val="22"/>
          <w:lang w:val="nb-NO"/>
        </w:rPr>
        <w:t>wek car</w:t>
      </w:r>
      <w:r w:rsidR="00105A71" w:rsidRPr="001B3D18">
        <w:rPr>
          <w:rStyle w:val="Stark"/>
          <w:b w:val="0"/>
          <w:sz w:val="22"/>
          <w:szCs w:val="22"/>
          <w:lang w:val="nb-NO"/>
        </w:rPr>
        <w:t>an,</w:t>
      </w:r>
      <w:r w:rsidR="003F3B5C" w:rsidRPr="001B3D18">
        <w:rPr>
          <w:rStyle w:val="Stark"/>
          <w:b w:val="0"/>
          <w:sz w:val="22"/>
          <w:szCs w:val="22"/>
          <w:lang w:val="nb-NO"/>
        </w:rPr>
        <w:t xml:space="preserve"> </w:t>
      </w:r>
      <w:r w:rsidR="008765B0">
        <w:rPr>
          <w:rStyle w:val="Stark"/>
          <w:b w:val="0"/>
          <w:sz w:val="22"/>
          <w:szCs w:val="22"/>
          <w:lang w:val="nb-NO"/>
        </w:rPr>
        <w:t xml:space="preserve">ji xwe re avê </w:t>
      </w:r>
      <w:r w:rsidR="00430D34" w:rsidRPr="001B3D18">
        <w:rPr>
          <w:rStyle w:val="Stark"/>
          <w:b w:val="0"/>
          <w:sz w:val="22"/>
          <w:szCs w:val="22"/>
          <w:lang w:val="nb-NO"/>
        </w:rPr>
        <w:t>divexwe. Gur jî</w:t>
      </w:r>
      <w:r w:rsidR="00802046" w:rsidRPr="001B3D18">
        <w:rPr>
          <w:rStyle w:val="Stark"/>
          <w:b w:val="0"/>
          <w:sz w:val="22"/>
          <w:szCs w:val="22"/>
          <w:lang w:val="nb-NO"/>
        </w:rPr>
        <w:t>,</w:t>
      </w:r>
      <w:r w:rsidR="00430D34" w:rsidRPr="001B3D18">
        <w:rPr>
          <w:rStyle w:val="Stark"/>
          <w:b w:val="0"/>
          <w:sz w:val="22"/>
          <w:szCs w:val="22"/>
          <w:lang w:val="nb-NO"/>
        </w:rPr>
        <w:t xml:space="preserve"> hinek</w:t>
      </w:r>
      <w:r w:rsidR="000F2201">
        <w:rPr>
          <w:rStyle w:val="Stark"/>
          <w:b w:val="0"/>
          <w:sz w:val="22"/>
          <w:szCs w:val="22"/>
          <w:lang w:val="nb-NO"/>
        </w:rPr>
        <w:t>î</w:t>
      </w:r>
      <w:r w:rsidR="00430D34" w:rsidRPr="001B3D18">
        <w:rPr>
          <w:rStyle w:val="Stark"/>
          <w:b w:val="0"/>
          <w:sz w:val="22"/>
          <w:szCs w:val="22"/>
          <w:lang w:val="nb-NO"/>
        </w:rPr>
        <w:t xml:space="preserve"> li biniya </w:t>
      </w:r>
      <w:r w:rsidR="00407D21">
        <w:rPr>
          <w:rStyle w:val="Stark"/>
          <w:b w:val="0"/>
          <w:sz w:val="22"/>
          <w:szCs w:val="22"/>
          <w:lang w:val="nb-NO"/>
        </w:rPr>
        <w:t>şûna</w:t>
      </w:r>
      <w:r w:rsidR="001B66B2">
        <w:rPr>
          <w:rStyle w:val="Stark"/>
          <w:b w:val="0"/>
          <w:sz w:val="22"/>
          <w:szCs w:val="22"/>
          <w:lang w:val="nb-NO"/>
        </w:rPr>
        <w:t xml:space="preserve"> </w:t>
      </w:r>
      <w:r w:rsidR="00430D34" w:rsidRPr="001B3D18">
        <w:rPr>
          <w:rStyle w:val="Stark"/>
          <w:b w:val="0"/>
          <w:sz w:val="22"/>
          <w:szCs w:val="22"/>
          <w:lang w:val="nb-NO"/>
        </w:rPr>
        <w:t xml:space="preserve">berxikê, devê xwe dike </w:t>
      </w:r>
      <w:r w:rsidR="00184C48">
        <w:rPr>
          <w:rStyle w:val="Stark"/>
          <w:b w:val="0"/>
          <w:sz w:val="22"/>
          <w:szCs w:val="22"/>
          <w:lang w:val="nb-NO"/>
        </w:rPr>
        <w:t xml:space="preserve">ava </w:t>
      </w:r>
      <w:r w:rsidR="00430D34" w:rsidRPr="001B3D18">
        <w:rPr>
          <w:rStyle w:val="Stark"/>
          <w:b w:val="0"/>
          <w:sz w:val="22"/>
          <w:szCs w:val="22"/>
          <w:lang w:val="nb-NO"/>
        </w:rPr>
        <w:t>çem û avê divexwe. Heyamekê</w:t>
      </w:r>
      <w:r w:rsidR="003F3B5C" w:rsidRPr="001B3D18">
        <w:rPr>
          <w:rStyle w:val="Stark"/>
          <w:b w:val="0"/>
          <w:sz w:val="22"/>
          <w:szCs w:val="22"/>
          <w:lang w:val="nb-NO"/>
        </w:rPr>
        <w:t>,</w:t>
      </w:r>
      <w:r w:rsidR="00430D34" w:rsidRPr="001B3D18">
        <w:rPr>
          <w:rStyle w:val="Stark"/>
          <w:b w:val="0"/>
          <w:sz w:val="22"/>
          <w:szCs w:val="22"/>
          <w:lang w:val="nb-NO"/>
        </w:rPr>
        <w:t xml:space="preserve"> gur serê xwe </w:t>
      </w:r>
      <w:r w:rsidR="000F2201">
        <w:rPr>
          <w:rStyle w:val="Stark"/>
          <w:b w:val="0"/>
          <w:sz w:val="22"/>
          <w:szCs w:val="22"/>
          <w:lang w:val="nb-NO"/>
        </w:rPr>
        <w:t>dirake û ji berxik</w:t>
      </w:r>
      <w:r w:rsidR="00430D34" w:rsidRPr="001B3D18">
        <w:rPr>
          <w:rStyle w:val="Stark"/>
          <w:b w:val="0"/>
          <w:sz w:val="22"/>
          <w:szCs w:val="22"/>
          <w:lang w:val="nb-NO"/>
        </w:rPr>
        <w:t xml:space="preserve"> re dibêje: </w:t>
      </w:r>
      <w:r w:rsidR="00430D34" w:rsidRPr="001B3D18">
        <w:rPr>
          <w:rStyle w:val="Stark"/>
          <w:b w:val="0"/>
          <w:i/>
          <w:sz w:val="22"/>
          <w:szCs w:val="22"/>
          <w:lang w:val="nb-NO"/>
        </w:rPr>
        <w:t xml:space="preserve">’Tu ava </w:t>
      </w:r>
      <w:r w:rsidR="001B66B2">
        <w:rPr>
          <w:rStyle w:val="Stark"/>
          <w:b w:val="0"/>
          <w:i/>
          <w:sz w:val="22"/>
          <w:szCs w:val="22"/>
          <w:lang w:val="nb-NO"/>
        </w:rPr>
        <w:t xml:space="preserve">ku </w:t>
      </w:r>
      <w:r w:rsidR="00430D34" w:rsidRPr="001B3D18">
        <w:rPr>
          <w:rStyle w:val="Stark"/>
          <w:b w:val="0"/>
          <w:i/>
          <w:sz w:val="22"/>
          <w:szCs w:val="22"/>
          <w:lang w:val="nb-NO"/>
        </w:rPr>
        <w:t>ez divexwum şîlo dikî û diedimînî, loma ez ê te bixwum</w:t>
      </w:r>
      <w:r w:rsidR="00476CA0" w:rsidRPr="001B3D18">
        <w:rPr>
          <w:rStyle w:val="Stark"/>
          <w:b w:val="0"/>
          <w:i/>
          <w:sz w:val="22"/>
          <w:szCs w:val="22"/>
          <w:lang w:val="nb-NO"/>
        </w:rPr>
        <w:t>!</w:t>
      </w:r>
      <w:r w:rsidR="00430D34" w:rsidRPr="001B3D18">
        <w:rPr>
          <w:rStyle w:val="Stark"/>
          <w:b w:val="0"/>
          <w:i/>
          <w:sz w:val="22"/>
          <w:szCs w:val="22"/>
          <w:lang w:val="nb-NO"/>
        </w:rPr>
        <w:t xml:space="preserve">’ </w:t>
      </w:r>
      <w:r w:rsidR="00430D34" w:rsidRPr="001B3D18">
        <w:rPr>
          <w:rStyle w:val="Stark"/>
          <w:b w:val="0"/>
          <w:sz w:val="22"/>
          <w:szCs w:val="22"/>
          <w:lang w:val="nb-NO"/>
        </w:rPr>
        <w:t>Lê di rastiyê de</w:t>
      </w:r>
      <w:r w:rsidR="00B522B4" w:rsidRPr="001B3D18">
        <w:rPr>
          <w:rStyle w:val="Stark"/>
          <w:b w:val="0"/>
          <w:sz w:val="22"/>
          <w:szCs w:val="22"/>
          <w:lang w:val="nb-NO"/>
        </w:rPr>
        <w:t>,</w:t>
      </w:r>
      <w:r w:rsidR="00430D34" w:rsidRPr="001B3D18">
        <w:rPr>
          <w:rStyle w:val="Stark"/>
          <w:b w:val="0"/>
          <w:sz w:val="22"/>
          <w:szCs w:val="22"/>
          <w:lang w:val="nb-NO"/>
        </w:rPr>
        <w:t xml:space="preserve"> ev hincetek e, ku gur ji xwe re çê dike. Ji ber </w:t>
      </w:r>
      <w:r w:rsidR="003F3B5C" w:rsidRPr="001B3D18">
        <w:rPr>
          <w:rStyle w:val="Stark"/>
          <w:b w:val="0"/>
          <w:sz w:val="22"/>
          <w:szCs w:val="22"/>
          <w:lang w:val="nb-NO"/>
        </w:rPr>
        <w:t xml:space="preserve">ku bi </w:t>
      </w:r>
      <w:r w:rsidR="00430D34" w:rsidRPr="001B3D18">
        <w:rPr>
          <w:rStyle w:val="Stark"/>
          <w:b w:val="0"/>
          <w:sz w:val="22"/>
          <w:szCs w:val="22"/>
          <w:lang w:val="nb-NO"/>
        </w:rPr>
        <w:t xml:space="preserve">devê berxikê, ava çem çi car şîlo na be û na edime. </w:t>
      </w:r>
      <w:r w:rsidR="008740E7" w:rsidRPr="001B3D18">
        <w:rPr>
          <w:rStyle w:val="Stark"/>
          <w:b w:val="0"/>
          <w:sz w:val="22"/>
          <w:szCs w:val="22"/>
          <w:lang w:val="nb-NO"/>
        </w:rPr>
        <w:t>Herê</w:t>
      </w:r>
      <w:r w:rsidR="00117891" w:rsidRPr="001B3D18">
        <w:rPr>
          <w:rStyle w:val="Stark"/>
          <w:b w:val="0"/>
          <w:sz w:val="22"/>
          <w:szCs w:val="22"/>
          <w:lang w:val="nb-NO"/>
        </w:rPr>
        <w:t>,</w:t>
      </w:r>
      <w:r w:rsidR="008740E7" w:rsidRPr="001B3D18">
        <w:rPr>
          <w:rStyle w:val="Stark"/>
          <w:b w:val="0"/>
          <w:sz w:val="22"/>
          <w:szCs w:val="22"/>
          <w:lang w:val="nb-NO"/>
        </w:rPr>
        <w:t xml:space="preserve"> av ji </w:t>
      </w:r>
      <w:r w:rsidR="00B522B4" w:rsidRPr="001B3D18">
        <w:rPr>
          <w:rStyle w:val="Stark"/>
          <w:b w:val="0"/>
          <w:sz w:val="22"/>
          <w:szCs w:val="22"/>
          <w:lang w:val="nb-NO"/>
        </w:rPr>
        <w:t>jor ve, ji hêla berxikê</w:t>
      </w:r>
      <w:r w:rsidR="003F3B5C" w:rsidRPr="001B3D18">
        <w:rPr>
          <w:rStyle w:val="Stark"/>
          <w:b w:val="0"/>
          <w:sz w:val="22"/>
          <w:szCs w:val="22"/>
          <w:lang w:val="nb-NO"/>
        </w:rPr>
        <w:t xml:space="preserve"> </w:t>
      </w:r>
      <w:r w:rsidR="00476CA0" w:rsidRPr="001B3D18">
        <w:rPr>
          <w:rStyle w:val="Stark"/>
          <w:b w:val="0"/>
          <w:sz w:val="22"/>
          <w:szCs w:val="22"/>
          <w:lang w:val="nb-NO"/>
        </w:rPr>
        <w:t xml:space="preserve">têt </w:t>
      </w:r>
      <w:r w:rsidR="008740E7" w:rsidRPr="001B3D18">
        <w:rPr>
          <w:rStyle w:val="Stark"/>
          <w:b w:val="0"/>
          <w:sz w:val="22"/>
          <w:szCs w:val="22"/>
          <w:lang w:val="nb-NO"/>
        </w:rPr>
        <w:t>û diherike ber bi aliyê gur</w:t>
      </w:r>
      <w:r w:rsidR="003F3B5C" w:rsidRPr="001B3D18">
        <w:rPr>
          <w:rStyle w:val="Stark"/>
          <w:b w:val="0"/>
          <w:sz w:val="22"/>
          <w:szCs w:val="22"/>
          <w:lang w:val="nb-NO"/>
        </w:rPr>
        <w:t>î</w:t>
      </w:r>
      <w:r w:rsidR="008740E7" w:rsidRPr="001B3D18">
        <w:rPr>
          <w:rStyle w:val="Stark"/>
          <w:b w:val="0"/>
          <w:sz w:val="22"/>
          <w:szCs w:val="22"/>
          <w:lang w:val="nb-NO"/>
        </w:rPr>
        <w:t xml:space="preserve"> de, lê belê </w:t>
      </w:r>
      <w:r w:rsidR="00B522B4" w:rsidRPr="001B3D18">
        <w:rPr>
          <w:rStyle w:val="Stark"/>
          <w:b w:val="0"/>
          <w:sz w:val="22"/>
          <w:szCs w:val="22"/>
          <w:lang w:val="nb-NO"/>
        </w:rPr>
        <w:t>gur</w:t>
      </w:r>
      <w:r w:rsidR="00430D34" w:rsidRPr="001B3D18">
        <w:rPr>
          <w:rStyle w:val="Stark"/>
          <w:b w:val="0"/>
          <w:sz w:val="22"/>
          <w:szCs w:val="22"/>
          <w:lang w:val="nb-NO"/>
        </w:rPr>
        <w:t xml:space="preserve"> û berx</w:t>
      </w:r>
      <w:r w:rsidR="00B522B4" w:rsidRPr="001B3D18">
        <w:rPr>
          <w:rStyle w:val="Stark"/>
          <w:b w:val="0"/>
          <w:sz w:val="22"/>
          <w:szCs w:val="22"/>
          <w:lang w:val="nb-NO"/>
        </w:rPr>
        <w:t>ik</w:t>
      </w:r>
      <w:r w:rsidR="00430D34" w:rsidRPr="001B3D18">
        <w:rPr>
          <w:rStyle w:val="Stark"/>
          <w:b w:val="0"/>
          <w:sz w:val="22"/>
          <w:szCs w:val="22"/>
          <w:lang w:val="nb-NO"/>
        </w:rPr>
        <w:t xml:space="preserve"> têra xwe ji hev dûr in. Tiştê ku gur dibêje ne rast e. Gur vî tiştî dibêje, ku </w:t>
      </w:r>
      <w:r w:rsidR="00190E68" w:rsidRPr="001B3D18">
        <w:rPr>
          <w:rStyle w:val="Stark"/>
          <w:b w:val="0"/>
          <w:sz w:val="22"/>
          <w:szCs w:val="22"/>
          <w:lang w:val="nb-NO"/>
        </w:rPr>
        <w:t xml:space="preserve">wê </w:t>
      </w:r>
      <w:r w:rsidR="00430D34" w:rsidRPr="001B3D18">
        <w:rPr>
          <w:rStyle w:val="Stark"/>
          <w:b w:val="0"/>
          <w:sz w:val="22"/>
          <w:szCs w:val="22"/>
          <w:lang w:val="nb-NO"/>
        </w:rPr>
        <w:t xml:space="preserve">çalakiya xwe ya bêmaf, xwarina berxikê, ku kiriye </w:t>
      </w:r>
      <w:r w:rsidR="007074E9">
        <w:rPr>
          <w:rStyle w:val="Stark"/>
          <w:b w:val="0"/>
          <w:sz w:val="22"/>
          <w:szCs w:val="22"/>
          <w:lang w:val="nb-NO"/>
        </w:rPr>
        <w:t xml:space="preserve">di </w:t>
      </w:r>
      <w:r w:rsidR="00430D34" w:rsidRPr="001B3D18">
        <w:rPr>
          <w:rStyle w:val="Stark"/>
          <w:b w:val="0"/>
          <w:sz w:val="22"/>
          <w:szCs w:val="22"/>
          <w:lang w:val="nb-NO"/>
        </w:rPr>
        <w:t>serê xwe</w:t>
      </w:r>
      <w:r w:rsidR="007074E9">
        <w:rPr>
          <w:rStyle w:val="Stark"/>
          <w:b w:val="0"/>
          <w:sz w:val="22"/>
          <w:szCs w:val="22"/>
          <w:lang w:val="nb-NO"/>
        </w:rPr>
        <w:t xml:space="preserve"> de</w:t>
      </w:r>
      <w:r w:rsidR="00430D34" w:rsidRPr="001B3D18">
        <w:rPr>
          <w:rStyle w:val="Stark"/>
          <w:b w:val="0"/>
          <w:sz w:val="22"/>
          <w:szCs w:val="22"/>
          <w:lang w:val="nb-NO"/>
        </w:rPr>
        <w:t xml:space="preserve">, </w:t>
      </w:r>
      <w:r w:rsidR="007074E9">
        <w:rPr>
          <w:rStyle w:val="Stark"/>
          <w:b w:val="0"/>
          <w:sz w:val="22"/>
          <w:szCs w:val="22"/>
          <w:lang w:val="nb-NO"/>
        </w:rPr>
        <w:t xml:space="preserve">wê </w:t>
      </w:r>
      <w:r w:rsidR="00430D34" w:rsidRPr="001B3D18">
        <w:rPr>
          <w:rStyle w:val="Stark"/>
          <w:b w:val="0"/>
          <w:sz w:val="22"/>
          <w:szCs w:val="22"/>
          <w:lang w:val="nb-NO"/>
        </w:rPr>
        <w:t>ji xwe re rewa û bi maf bike. Loma pêwîstî bi çêkirina hinceteka wisa dibîne.</w:t>
      </w:r>
    </w:p>
    <w:p w:rsidR="00463F2D" w:rsidRPr="001B3D18" w:rsidRDefault="00867F6C" w:rsidP="00464869">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524A45">
        <w:rPr>
          <w:rStyle w:val="Stark"/>
          <w:b w:val="0"/>
          <w:sz w:val="22"/>
          <w:szCs w:val="22"/>
          <w:lang w:val="nb-NO"/>
        </w:rPr>
        <w:t>Wek D</w:t>
      </w:r>
      <w:r w:rsidR="006D73F1" w:rsidRPr="001B3D18">
        <w:rPr>
          <w:rStyle w:val="Stark"/>
          <w:b w:val="0"/>
          <w:sz w:val="22"/>
          <w:szCs w:val="22"/>
          <w:lang w:val="nb-NO"/>
        </w:rPr>
        <w:t>ar</w:t>
      </w:r>
      <w:r w:rsidR="00464869">
        <w:rPr>
          <w:rStyle w:val="Stark"/>
          <w:b w:val="0"/>
          <w:sz w:val="22"/>
          <w:szCs w:val="22"/>
          <w:lang w:val="nb-NO"/>
        </w:rPr>
        <w:t>ayê</w:t>
      </w:r>
      <w:r w:rsidR="006D73F1" w:rsidRPr="001B3D18">
        <w:rPr>
          <w:rStyle w:val="Stark"/>
          <w:b w:val="0"/>
          <w:sz w:val="22"/>
          <w:szCs w:val="22"/>
          <w:lang w:val="nb-NO"/>
        </w:rPr>
        <w:t xml:space="preserve"> Goyî </w:t>
      </w:r>
      <w:r w:rsidR="00524A45">
        <w:rPr>
          <w:rStyle w:val="Stark"/>
          <w:b w:val="0"/>
          <w:sz w:val="22"/>
          <w:szCs w:val="22"/>
          <w:lang w:val="nb-NO"/>
        </w:rPr>
        <w:t>ku</w:t>
      </w:r>
      <w:r w:rsidR="003F3B5C" w:rsidRPr="001B3D18">
        <w:rPr>
          <w:rStyle w:val="Stark"/>
          <w:b w:val="0"/>
          <w:sz w:val="22"/>
          <w:szCs w:val="22"/>
          <w:lang w:val="nb-NO"/>
        </w:rPr>
        <w:t>,</w:t>
      </w:r>
      <w:r w:rsidR="00190E68" w:rsidRPr="001B3D18">
        <w:rPr>
          <w:rStyle w:val="Stark"/>
          <w:b w:val="0"/>
          <w:sz w:val="22"/>
          <w:szCs w:val="22"/>
          <w:lang w:val="nb-NO"/>
        </w:rPr>
        <w:t xml:space="preserve"> </w:t>
      </w:r>
      <w:r w:rsidR="006D73F1" w:rsidRPr="001B3D18">
        <w:rPr>
          <w:rStyle w:val="Stark"/>
          <w:b w:val="0"/>
          <w:sz w:val="22"/>
          <w:szCs w:val="22"/>
          <w:lang w:val="nb-NO"/>
        </w:rPr>
        <w:t xml:space="preserve">yek ji xebatkarên </w:t>
      </w:r>
      <w:r w:rsidR="00117891" w:rsidRPr="001B3D18">
        <w:rPr>
          <w:rStyle w:val="Stark"/>
          <w:b w:val="0"/>
          <w:sz w:val="22"/>
          <w:szCs w:val="22"/>
          <w:lang w:val="nb-NO"/>
        </w:rPr>
        <w:t xml:space="preserve">herî </w:t>
      </w:r>
      <w:r w:rsidR="006D73F1" w:rsidRPr="001B3D18">
        <w:rPr>
          <w:rStyle w:val="Stark"/>
          <w:b w:val="0"/>
          <w:sz w:val="22"/>
          <w:szCs w:val="22"/>
          <w:lang w:val="nb-NO"/>
        </w:rPr>
        <w:t xml:space="preserve">kevin ê </w:t>
      </w:r>
      <w:r w:rsidR="0075734F" w:rsidRPr="001B3D18">
        <w:rPr>
          <w:rStyle w:val="Stark"/>
          <w:b w:val="0"/>
          <w:sz w:val="22"/>
          <w:szCs w:val="22"/>
          <w:lang w:val="nb-NO"/>
        </w:rPr>
        <w:t xml:space="preserve">Rêxistinê </w:t>
      </w:r>
      <w:r w:rsidR="00117891" w:rsidRPr="001B3D18">
        <w:rPr>
          <w:rStyle w:val="Stark"/>
          <w:b w:val="0"/>
          <w:sz w:val="22"/>
          <w:szCs w:val="22"/>
          <w:lang w:val="nb-NO"/>
        </w:rPr>
        <w:t>bû</w:t>
      </w:r>
      <w:r w:rsidR="006D73F1" w:rsidRPr="001B3D18">
        <w:rPr>
          <w:rStyle w:val="Stark"/>
          <w:b w:val="0"/>
          <w:sz w:val="22"/>
          <w:szCs w:val="22"/>
          <w:lang w:val="nb-NO"/>
        </w:rPr>
        <w:t>. Ew ji Bota</w:t>
      </w:r>
      <w:r w:rsidR="001041E0" w:rsidRPr="001B3D18">
        <w:rPr>
          <w:rStyle w:val="Stark"/>
          <w:b w:val="0"/>
          <w:sz w:val="22"/>
          <w:szCs w:val="22"/>
          <w:lang w:val="nb-NO"/>
        </w:rPr>
        <w:t>n</w:t>
      </w:r>
      <w:r w:rsidR="007074E9">
        <w:rPr>
          <w:rStyle w:val="Stark"/>
          <w:b w:val="0"/>
          <w:sz w:val="22"/>
          <w:szCs w:val="22"/>
          <w:lang w:val="nb-NO"/>
        </w:rPr>
        <w:t xml:space="preserve">, ji </w:t>
      </w:r>
      <w:r w:rsidR="00407D21">
        <w:rPr>
          <w:rStyle w:val="Stark"/>
          <w:b w:val="0"/>
          <w:sz w:val="22"/>
          <w:szCs w:val="22"/>
          <w:lang w:val="nb-NO"/>
        </w:rPr>
        <w:t>êl</w:t>
      </w:r>
      <w:r w:rsidR="006D73F1" w:rsidRPr="001B3D18">
        <w:rPr>
          <w:rStyle w:val="Stark"/>
          <w:b w:val="0"/>
          <w:sz w:val="22"/>
          <w:szCs w:val="22"/>
          <w:lang w:val="nb-NO"/>
        </w:rPr>
        <w:t xml:space="preserve">a </w:t>
      </w:r>
      <w:r w:rsidR="00464869">
        <w:rPr>
          <w:rStyle w:val="Stark"/>
          <w:b w:val="0"/>
          <w:sz w:val="22"/>
          <w:szCs w:val="22"/>
          <w:lang w:val="nb-NO"/>
        </w:rPr>
        <w:t>g</w:t>
      </w:r>
      <w:r w:rsidR="006D73F1" w:rsidRPr="001B3D18">
        <w:rPr>
          <w:rStyle w:val="Stark"/>
          <w:b w:val="0"/>
          <w:sz w:val="22"/>
          <w:szCs w:val="22"/>
          <w:lang w:val="nb-NO"/>
        </w:rPr>
        <w:t>oy</w:t>
      </w:r>
      <w:r w:rsidR="00464869">
        <w:rPr>
          <w:rStyle w:val="Stark"/>
          <w:b w:val="0"/>
          <w:sz w:val="22"/>
          <w:szCs w:val="22"/>
          <w:lang w:val="nb-NO"/>
        </w:rPr>
        <w:t>iy</w:t>
      </w:r>
      <w:r w:rsidR="006D73F1" w:rsidRPr="001B3D18">
        <w:rPr>
          <w:rStyle w:val="Stark"/>
          <w:b w:val="0"/>
          <w:sz w:val="22"/>
          <w:szCs w:val="22"/>
          <w:lang w:val="nb-NO"/>
        </w:rPr>
        <w:t xml:space="preserve">an </w:t>
      </w:r>
      <w:r w:rsidR="00117891" w:rsidRPr="001B3D18">
        <w:rPr>
          <w:rStyle w:val="Stark"/>
          <w:b w:val="0"/>
          <w:sz w:val="22"/>
          <w:szCs w:val="22"/>
          <w:lang w:val="nb-NO"/>
        </w:rPr>
        <w:t>bû</w:t>
      </w:r>
      <w:r w:rsidR="006D73F1" w:rsidRPr="001B3D18">
        <w:rPr>
          <w:rStyle w:val="Stark"/>
          <w:b w:val="0"/>
          <w:sz w:val="22"/>
          <w:szCs w:val="22"/>
          <w:lang w:val="nb-NO"/>
        </w:rPr>
        <w:t xml:space="preserve">. Hîna </w:t>
      </w:r>
      <w:r w:rsidR="0069043B" w:rsidRPr="001B3D18">
        <w:rPr>
          <w:rStyle w:val="Stark"/>
          <w:b w:val="0"/>
          <w:sz w:val="22"/>
          <w:szCs w:val="22"/>
          <w:lang w:val="nb-NO"/>
        </w:rPr>
        <w:t xml:space="preserve">ji </w:t>
      </w:r>
      <w:r w:rsidR="00E14557" w:rsidRPr="001B3D18">
        <w:rPr>
          <w:rStyle w:val="Stark"/>
          <w:b w:val="0"/>
          <w:sz w:val="22"/>
          <w:szCs w:val="22"/>
          <w:lang w:val="nb-NO"/>
        </w:rPr>
        <w:t>serê sala 197</w:t>
      </w:r>
      <w:r w:rsidR="00184C48">
        <w:rPr>
          <w:rStyle w:val="Stark"/>
          <w:b w:val="0"/>
          <w:sz w:val="22"/>
          <w:szCs w:val="22"/>
          <w:lang w:val="nb-NO"/>
        </w:rPr>
        <w:t>5</w:t>
      </w:r>
      <w:r w:rsidR="00E14557" w:rsidRPr="001B3D18">
        <w:rPr>
          <w:rStyle w:val="Stark"/>
          <w:b w:val="0"/>
          <w:sz w:val="22"/>
          <w:szCs w:val="22"/>
          <w:lang w:val="nb-NO"/>
        </w:rPr>
        <w:t>ê</w:t>
      </w:r>
      <w:r w:rsidR="001041E0" w:rsidRPr="001B3D18">
        <w:rPr>
          <w:rStyle w:val="Stark"/>
          <w:b w:val="0"/>
          <w:sz w:val="22"/>
          <w:szCs w:val="22"/>
          <w:lang w:val="nb-NO"/>
        </w:rPr>
        <w:t>,</w:t>
      </w:r>
      <w:r w:rsidR="006D73F1" w:rsidRPr="001B3D18">
        <w:rPr>
          <w:rStyle w:val="Stark"/>
          <w:b w:val="0"/>
          <w:sz w:val="22"/>
          <w:szCs w:val="22"/>
          <w:lang w:val="nb-NO"/>
        </w:rPr>
        <w:t xml:space="preserve"> pêwendiya wî bi têkoşerên rêber</w:t>
      </w:r>
      <w:r w:rsidR="003F3B5C" w:rsidRPr="001B3D18">
        <w:rPr>
          <w:rStyle w:val="Stark"/>
          <w:b w:val="0"/>
          <w:sz w:val="22"/>
          <w:szCs w:val="22"/>
          <w:lang w:val="nb-NO"/>
        </w:rPr>
        <w:t>,</w:t>
      </w:r>
      <w:r w:rsidR="006D73F1" w:rsidRPr="001B3D18">
        <w:rPr>
          <w:rStyle w:val="Stark"/>
          <w:b w:val="0"/>
          <w:sz w:val="22"/>
          <w:szCs w:val="22"/>
          <w:lang w:val="nb-NO"/>
        </w:rPr>
        <w:t xml:space="preserve"> ên </w:t>
      </w:r>
      <w:r w:rsidR="0075734F" w:rsidRPr="001B3D18">
        <w:rPr>
          <w:rStyle w:val="Stark"/>
          <w:b w:val="0"/>
          <w:sz w:val="22"/>
          <w:szCs w:val="22"/>
          <w:lang w:val="nb-NO"/>
        </w:rPr>
        <w:t>Rêxistinê</w:t>
      </w:r>
      <w:r w:rsidR="006D73F1" w:rsidRPr="001B3D18">
        <w:rPr>
          <w:rStyle w:val="Stark"/>
          <w:b w:val="0"/>
          <w:sz w:val="22"/>
          <w:szCs w:val="22"/>
          <w:lang w:val="nb-NO"/>
        </w:rPr>
        <w:t xml:space="preserve">, bi Mazlûm û Xeyrî wan re </w:t>
      </w:r>
      <w:r w:rsidR="00117891" w:rsidRPr="001B3D18">
        <w:rPr>
          <w:rStyle w:val="Stark"/>
          <w:b w:val="0"/>
          <w:sz w:val="22"/>
          <w:szCs w:val="22"/>
          <w:lang w:val="nb-NO"/>
        </w:rPr>
        <w:t>çê</w:t>
      </w:r>
      <w:r w:rsidR="007074E9">
        <w:rPr>
          <w:rStyle w:val="Stark"/>
          <w:b w:val="0"/>
          <w:sz w:val="22"/>
          <w:szCs w:val="22"/>
          <w:lang w:val="nb-NO"/>
        </w:rPr>
        <w:t>bûbû</w:t>
      </w:r>
      <w:r w:rsidR="006D73F1" w:rsidRPr="001B3D18">
        <w:rPr>
          <w:rStyle w:val="Stark"/>
          <w:b w:val="0"/>
          <w:sz w:val="22"/>
          <w:szCs w:val="22"/>
          <w:lang w:val="nb-NO"/>
        </w:rPr>
        <w:t xml:space="preserve">. </w:t>
      </w:r>
      <w:r w:rsidR="00407D21">
        <w:rPr>
          <w:rStyle w:val="Stark"/>
          <w:b w:val="0"/>
          <w:sz w:val="22"/>
          <w:szCs w:val="22"/>
          <w:lang w:val="nb-NO"/>
        </w:rPr>
        <w:t>Şoreşgerek</w:t>
      </w:r>
      <w:r w:rsidR="00464869">
        <w:rPr>
          <w:rStyle w:val="Stark"/>
          <w:b w:val="0"/>
          <w:sz w:val="22"/>
          <w:szCs w:val="22"/>
          <w:lang w:val="nb-NO"/>
        </w:rPr>
        <w:t>î</w:t>
      </w:r>
      <w:r w:rsidR="00E14557" w:rsidRPr="001B3D18">
        <w:rPr>
          <w:rStyle w:val="Stark"/>
          <w:b w:val="0"/>
          <w:sz w:val="22"/>
          <w:szCs w:val="22"/>
          <w:lang w:val="nb-NO"/>
        </w:rPr>
        <w:t xml:space="preserve"> bêrawestan </w:t>
      </w:r>
      <w:r w:rsidR="00117891" w:rsidRPr="001B3D18">
        <w:rPr>
          <w:rStyle w:val="Stark"/>
          <w:b w:val="0"/>
          <w:sz w:val="22"/>
          <w:szCs w:val="22"/>
          <w:lang w:val="nb-NO"/>
        </w:rPr>
        <w:t>bû</w:t>
      </w:r>
      <w:r w:rsidR="00E14557" w:rsidRPr="001B3D18">
        <w:rPr>
          <w:rStyle w:val="Stark"/>
          <w:b w:val="0"/>
          <w:sz w:val="22"/>
          <w:szCs w:val="22"/>
          <w:lang w:val="nb-NO"/>
        </w:rPr>
        <w:t>. Ji malbatek</w:t>
      </w:r>
      <w:r w:rsidR="00464869">
        <w:rPr>
          <w:rStyle w:val="Stark"/>
          <w:b w:val="0"/>
          <w:sz w:val="22"/>
          <w:szCs w:val="22"/>
          <w:lang w:val="nb-NO"/>
        </w:rPr>
        <w:t>e</w:t>
      </w:r>
      <w:r w:rsidR="00E14557" w:rsidRPr="001B3D18">
        <w:rPr>
          <w:rStyle w:val="Stark"/>
          <w:b w:val="0"/>
          <w:sz w:val="22"/>
          <w:szCs w:val="22"/>
          <w:lang w:val="nb-NO"/>
        </w:rPr>
        <w:t xml:space="preserve"> welatperwer </w:t>
      </w:r>
      <w:r w:rsidR="00117891" w:rsidRPr="001B3D18">
        <w:rPr>
          <w:rStyle w:val="Stark"/>
          <w:b w:val="0"/>
          <w:sz w:val="22"/>
          <w:szCs w:val="22"/>
          <w:lang w:val="nb-NO"/>
        </w:rPr>
        <w:t>bû</w:t>
      </w:r>
      <w:r w:rsidR="00E14557" w:rsidRPr="001B3D18">
        <w:rPr>
          <w:rStyle w:val="Stark"/>
          <w:b w:val="0"/>
          <w:sz w:val="22"/>
          <w:szCs w:val="22"/>
          <w:lang w:val="nb-NO"/>
        </w:rPr>
        <w:t xml:space="preserve">. </w:t>
      </w:r>
      <w:r w:rsidR="00F8568D" w:rsidRPr="001B3D18">
        <w:rPr>
          <w:rStyle w:val="Stark"/>
          <w:b w:val="0"/>
          <w:sz w:val="22"/>
          <w:szCs w:val="22"/>
          <w:lang w:val="nb-NO"/>
        </w:rPr>
        <w:t xml:space="preserve">Hîna </w:t>
      </w:r>
      <w:r w:rsidR="00802046" w:rsidRPr="001B3D18">
        <w:rPr>
          <w:rStyle w:val="Stark"/>
          <w:b w:val="0"/>
          <w:sz w:val="22"/>
          <w:szCs w:val="22"/>
          <w:lang w:val="nb-NO"/>
        </w:rPr>
        <w:t>Rêxistin</w:t>
      </w:r>
      <w:r w:rsidR="0075734F" w:rsidRPr="001B3D18">
        <w:rPr>
          <w:rStyle w:val="Stark"/>
          <w:b w:val="0"/>
          <w:sz w:val="22"/>
          <w:szCs w:val="22"/>
          <w:lang w:val="nb-NO"/>
        </w:rPr>
        <w:t xml:space="preserve"> </w:t>
      </w:r>
      <w:r w:rsidR="00F8568D" w:rsidRPr="001B3D18">
        <w:rPr>
          <w:rStyle w:val="Stark"/>
          <w:b w:val="0"/>
          <w:sz w:val="22"/>
          <w:szCs w:val="22"/>
          <w:lang w:val="nb-NO"/>
        </w:rPr>
        <w:t>ne hati</w:t>
      </w:r>
      <w:r w:rsidR="00117891" w:rsidRPr="001B3D18">
        <w:rPr>
          <w:rStyle w:val="Stark"/>
          <w:b w:val="0"/>
          <w:sz w:val="22"/>
          <w:szCs w:val="22"/>
          <w:lang w:val="nb-NO"/>
        </w:rPr>
        <w:t>bû</w:t>
      </w:r>
      <w:r w:rsidR="00F8568D" w:rsidRPr="001B3D18">
        <w:rPr>
          <w:rStyle w:val="Stark"/>
          <w:b w:val="0"/>
          <w:sz w:val="22"/>
          <w:szCs w:val="22"/>
          <w:lang w:val="nb-NO"/>
        </w:rPr>
        <w:t xml:space="preserve"> ser pê, </w:t>
      </w:r>
      <w:r w:rsidR="00E14557" w:rsidRPr="001B3D18">
        <w:rPr>
          <w:rStyle w:val="Stark"/>
          <w:b w:val="0"/>
          <w:sz w:val="22"/>
          <w:szCs w:val="22"/>
          <w:lang w:val="nb-NO"/>
        </w:rPr>
        <w:t>van</w:t>
      </w:r>
      <w:r w:rsidR="00117891" w:rsidRPr="001B3D18">
        <w:rPr>
          <w:rStyle w:val="Stark"/>
          <w:b w:val="0"/>
          <w:sz w:val="22"/>
          <w:szCs w:val="22"/>
          <w:lang w:val="nb-NO"/>
        </w:rPr>
        <w:t xml:space="preserve"> têkoşerên rêber, ji xwe re digotin</w:t>
      </w:r>
      <w:r w:rsidR="00E14557" w:rsidRPr="001B3D18">
        <w:rPr>
          <w:rStyle w:val="Stark"/>
          <w:b w:val="0"/>
          <w:sz w:val="22"/>
          <w:szCs w:val="22"/>
          <w:lang w:val="nb-NO"/>
        </w:rPr>
        <w:t>:</w:t>
      </w:r>
      <w:r w:rsidR="00F8568D" w:rsidRPr="001B3D18">
        <w:rPr>
          <w:rStyle w:val="Stark"/>
          <w:b w:val="0"/>
          <w:sz w:val="22"/>
          <w:szCs w:val="22"/>
          <w:lang w:val="nb-NO"/>
        </w:rPr>
        <w:t xml:space="preserve"> </w:t>
      </w:r>
      <w:r w:rsidR="00F8568D" w:rsidRPr="001B3D18">
        <w:rPr>
          <w:rStyle w:val="Stark"/>
          <w:b w:val="0"/>
          <w:i/>
          <w:sz w:val="22"/>
          <w:szCs w:val="22"/>
          <w:lang w:val="nb-NO"/>
        </w:rPr>
        <w:t>Şoreşgerên Kurdistanê</w:t>
      </w:r>
      <w:r w:rsidR="00F8568D" w:rsidRPr="001B3D18">
        <w:rPr>
          <w:rStyle w:val="Stark"/>
          <w:b w:val="0"/>
          <w:sz w:val="22"/>
          <w:szCs w:val="22"/>
          <w:lang w:val="nb-NO"/>
        </w:rPr>
        <w:t xml:space="preserve">. </w:t>
      </w:r>
    </w:p>
    <w:p w:rsidR="00CD010E" w:rsidRPr="001B3D18" w:rsidRDefault="00867F6C" w:rsidP="00464869">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CD010E" w:rsidRPr="001B3D18">
        <w:rPr>
          <w:rStyle w:val="Stark"/>
          <w:b w:val="0"/>
          <w:sz w:val="22"/>
          <w:szCs w:val="22"/>
          <w:lang w:val="nb-NO"/>
        </w:rPr>
        <w:t>Piştî cûntaya leşkerî, wek gelek ji rêberên ramyarvan ên rasteqîn</w:t>
      </w:r>
      <w:r w:rsidR="00E14557" w:rsidRPr="001B3D18">
        <w:rPr>
          <w:rStyle w:val="Stark"/>
          <w:b w:val="0"/>
          <w:sz w:val="22"/>
          <w:szCs w:val="22"/>
          <w:lang w:val="nb-NO"/>
        </w:rPr>
        <w:t>,</w:t>
      </w:r>
      <w:r w:rsidR="00CD010E" w:rsidRPr="001B3D18">
        <w:rPr>
          <w:rStyle w:val="Stark"/>
          <w:b w:val="0"/>
          <w:sz w:val="22"/>
          <w:szCs w:val="22"/>
          <w:lang w:val="nb-NO"/>
        </w:rPr>
        <w:t xml:space="preserve"> ên </w:t>
      </w:r>
      <w:r w:rsidR="0075734F" w:rsidRPr="001B3D18">
        <w:rPr>
          <w:rStyle w:val="Stark"/>
          <w:b w:val="0"/>
          <w:sz w:val="22"/>
          <w:szCs w:val="22"/>
          <w:lang w:val="nb-NO"/>
        </w:rPr>
        <w:t>Rêxistinê</w:t>
      </w:r>
      <w:r w:rsidR="00CD010E" w:rsidRPr="001B3D18">
        <w:rPr>
          <w:rStyle w:val="Stark"/>
          <w:b w:val="0"/>
          <w:sz w:val="22"/>
          <w:szCs w:val="22"/>
          <w:lang w:val="nb-NO"/>
        </w:rPr>
        <w:t>, ku sala 1978</w:t>
      </w:r>
      <w:r w:rsidR="0069043B" w:rsidRPr="001B3D18">
        <w:rPr>
          <w:rStyle w:val="Stark"/>
          <w:b w:val="0"/>
          <w:sz w:val="22"/>
          <w:szCs w:val="22"/>
          <w:lang w:val="nb-NO"/>
        </w:rPr>
        <w:t>ê</w:t>
      </w:r>
      <w:r w:rsidR="00CD010E" w:rsidRPr="001B3D18">
        <w:rPr>
          <w:rStyle w:val="Stark"/>
          <w:b w:val="0"/>
          <w:sz w:val="22"/>
          <w:szCs w:val="22"/>
          <w:lang w:val="nb-NO"/>
        </w:rPr>
        <w:t xml:space="preserve"> hatibû damezirandin, pêşengên wek Dara Goyî </w:t>
      </w:r>
      <w:r w:rsidR="0069043B" w:rsidRPr="001B3D18">
        <w:rPr>
          <w:rStyle w:val="Stark"/>
          <w:b w:val="0"/>
          <w:sz w:val="22"/>
          <w:szCs w:val="22"/>
          <w:lang w:val="nb-NO"/>
        </w:rPr>
        <w:t>jî</w:t>
      </w:r>
      <w:r w:rsidR="00CD010E" w:rsidRPr="001B3D18">
        <w:rPr>
          <w:rStyle w:val="Stark"/>
          <w:b w:val="0"/>
          <w:sz w:val="22"/>
          <w:szCs w:val="22"/>
          <w:lang w:val="nb-NO"/>
        </w:rPr>
        <w:t xml:space="preserve">, bêgav </w:t>
      </w:r>
      <w:r w:rsidR="00117891" w:rsidRPr="001B3D18">
        <w:rPr>
          <w:rStyle w:val="Stark"/>
          <w:b w:val="0"/>
          <w:sz w:val="22"/>
          <w:szCs w:val="22"/>
          <w:lang w:val="nb-NO"/>
        </w:rPr>
        <w:t>mabû</w:t>
      </w:r>
      <w:r w:rsidR="003F3B5C" w:rsidRPr="001B3D18">
        <w:rPr>
          <w:rStyle w:val="Stark"/>
          <w:b w:val="0"/>
          <w:sz w:val="22"/>
          <w:szCs w:val="22"/>
          <w:lang w:val="nb-NO"/>
        </w:rPr>
        <w:t>n</w:t>
      </w:r>
      <w:r w:rsidR="00117891" w:rsidRPr="001B3D18">
        <w:rPr>
          <w:rStyle w:val="Stark"/>
          <w:b w:val="0"/>
          <w:sz w:val="22"/>
          <w:szCs w:val="22"/>
          <w:lang w:val="nb-NO"/>
        </w:rPr>
        <w:t>,</w:t>
      </w:r>
      <w:r w:rsidR="00E14557" w:rsidRPr="001B3D18">
        <w:rPr>
          <w:rStyle w:val="Stark"/>
          <w:b w:val="0"/>
          <w:sz w:val="22"/>
          <w:szCs w:val="22"/>
          <w:lang w:val="nb-NO"/>
        </w:rPr>
        <w:t xml:space="preserve"> </w:t>
      </w:r>
      <w:r w:rsidR="003F3B5C" w:rsidRPr="001B3D18">
        <w:rPr>
          <w:rStyle w:val="Stark"/>
          <w:b w:val="0"/>
          <w:sz w:val="22"/>
          <w:szCs w:val="22"/>
          <w:lang w:val="nb-NO"/>
        </w:rPr>
        <w:t>k</w:t>
      </w:r>
      <w:r w:rsidR="0069043B" w:rsidRPr="001B3D18">
        <w:rPr>
          <w:rStyle w:val="Stark"/>
          <w:b w:val="0"/>
          <w:sz w:val="22"/>
          <w:szCs w:val="22"/>
          <w:lang w:val="nb-NO"/>
        </w:rPr>
        <w:t xml:space="preserve">u </w:t>
      </w:r>
      <w:r w:rsidR="00117891" w:rsidRPr="001B3D18">
        <w:rPr>
          <w:rStyle w:val="Stark"/>
          <w:b w:val="0"/>
          <w:sz w:val="22"/>
          <w:szCs w:val="22"/>
          <w:lang w:val="nb-NO"/>
        </w:rPr>
        <w:t xml:space="preserve">derkevin derveyî welêt. Dara jî, </w:t>
      </w:r>
      <w:r w:rsidR="00CD010E" w:rsidRPr="001B3D18">
        <w:rPr>
          <w:rStyle w:val="Stark"/>
          <w:b w:val="0"/>
          <w:sz w:val="22"/>
          <w:szCs w:val="22"/>
          <w:lang w:val="nb-NO"/>
        </w:rPr>
        <w:t xml:space="preserve">sala 1980yî </w:t>
      </w:r>
      <w:r w:rsidR="00802046" w:rsidRPr="001B3D18">
        <w:rPr>
          <w:rStyle w:val="Stark"/>
          <w:b w:val="0"/>
          <w:sz w:val="22"/>
          <w:szCs w:val="22"/>
          <w:lang w:val="nb-NO"/>
        </w:rPr>
        <w:t>ha</w:t>
      </w:r>
      <w:r w:rsidR="0069043B" w:rsidRPr="001B3D18">
        <w:rPr>
          <w:rStyle w:val="Stark"/>
          <w:b w:val="0"/>
          <w:sz w:val="22"/>
          <w:szCs w:val="22"/>
          <w:lang w:val="nb-NO"/>
        </w:rPr>
        <w:t>t</w:t>
      </w:r>
      <w:r w:rsidR="00524A45">
        <w:rPr>
          <w:rStyle w:val="Stark"/>
          <w:b w:val="0"/>
          <w:sz w:val="22"/>
          <w:szCs w:val="22"/>
          <w:lang w:val="nb-NO"/>
        </w:rPr>
        <w:t>ibû</w:t>
      </w:r>
      <w:r w:rsidR="00CD010E" w:rsidRPr="001B3D18">
        <w:rPr>
          <w:rStyle w:val="Stark"/>
          <w:b w:val="0"/>
          <w:sz w:val="22"/>
          <w:szCs w:val="22"/>
          <w:lang w:val="nb-NO"/>
        </w:rPr>
        <w:t xml:space="preserve"> Almanyayê. Dara rêberekî herî pêşî yê </w:t>
      </w:r>
      <w:r w:rsidR="00802046" w:rsidRPr="001B3D18">
        <w:rPr>
          <w:rStyle w:val="Stark"/>
          <w:b w:val="0"/>
          <w:sz w:val="22"/>
          <w:szCs w:val="22"/>
          <w:lang w:val="nb-NO"/>
        </w:rPr>
        <w:t xml:space="preserve">vê </w:t>
      </w:r>
      <w:r w:rsidR="0075734F" w:rsidRPr="001B3D18">
        <w:rPr>
          <w:rStyle w:val="Stark"/>
          <w:b w:val="0"/>
          <w:sz w:val="22"/>
          <w:szCs w:val="22"/>
          <w:lang w:val="nb-NO"/>
        </w:rPr>
        <w:t>Rêxistinê</w:t>
      </w:r>
      <w:r w:rsidR="00CD010E" w:rsidRPr="001B3D18">
        <w:rPr>
          <w:rStyle w:val="Stark"/>
          <w:b w:val="0"/>
          <w:sz w:val="22"/>
          <w:szCs w:val="22"/>
          <w:lang w:val="nb-NO"/>
        </w:rPr>
        <w:t xml:space="preserve"> </w:t>
      </w:r>
      <w:r w:rsidR="00117891" w:rsidRPr="001B3D18">
        <w:rPr>
          <w:rStyle w:val="Stark"/>
          <w:b w:val="0"/>
          <w:sz w:val="22"/>
          <w:szCs w:val="22"/>
          <w:lang w:val="nb-NO"/>
        </w:rPr>
        <w:t>bû</w:t>
      </w:r>
      <w:r w:rsidR="007074E9">
        <w:rPr>
          <w:rStyle w:val="Stark"/>
          <w:b w:val="0"/>
          <w:sz w:val="22"/>
          <w:szCs w:val="22"/>
          <w:lang w:val="nb-NO"/>
        </w:rPr>
        <w:t>,</w:t>
      </w:r>
      <w:r w:rsidR="00CD010E" w:rsidRPr="001B3D18">
        <w:rPr>
          <w:rStyle w:val="Stark"/>
          <w:b w:val="0"/>
          <w:sz w:val="22"/>
          <w:szCs w:val="22"/>
          <w:lang w:val="nb-NO"/>
        </w:rPr>
        <w:t xml:space="preserve"> ku </w:t>
      </w:r>
      <w:r w:rsidR="00117891" w:rsidRPr="001B3D18">
        <w:rPr>
          <w:rStyle w:val="Stark"/>
          <w:b w:val="0"/>
          <w:sz w:val="22"/>
          <w:szCs w:val="22"/>
          <w:lang w:val="nb-NO"/>
        </w:rPr>
        <w:t>hatibû</w:t>
      </w:r>
      <w:r w:rsidR="00CD010E" w:rsidRPr="001B3D18">
        <w:rPr>
          <w:rStyle w:val="Stark"/>
          <w:b w:val="0"/>
          <w:sz w:val="22"/>
          <w:szCs w:val="22"/>
          <w:lang w:val="nb-NO"/>
        </w:rPr>
        <w:t xml:space="preserve"> </w:t>
      </w:r>
      <w:r w:rsidR="0069043B" w:rsidRPr="001B3D18">
        <w:rPr>
          <w:rStyle w:val="Stark"/>
          <w:b w:val="0"/>
          <w:sz w:val="22"/>
          <w:szCs w:val="22"/>
          <w:lang w:val="nb-NO"/>
        </w:rPr>
        <w:t>Ewrûpayê</w:t>
      </w:r>
      <w:r w:rsidR="00CD010E" w:rsidRPr="001B3D18">
        <w:rPr>
          <w:rStyle w:val="Stark"/>
          <w:b w:val="0"/>
          <w:sz w:val="22"/>
          <w:szCs w:val="22"/>
          <w:lang w:val="nb-NO"/>
        </w:rPr>
        <w:t>. Xebata wî ya herî pêşemîn</w:t>
      </w:r>
      <w:r w:rsidR="00802046" w:rsidRPr="001B3D18">
        <w:rPr>
          <w:rStyle w:val="Stark"/>
          <w:b w:val="0"/>
          <w:sz w:val="22"/>
          <w:szCs w:val="22"/>
          <w:lang w:val="nb-NO"/>
        </w:rPr>
        <w:t>,</w:t>
      </w:r>
      <w:r w:rsidR="00E14557" w:rsidRPr="001B3D18">
        <w:rPr>
          <w:rStyle w:val="Stark"/>
          <w:b w:val="0"/>
          <w:sz w:val="22"/>
          <w:szCs w:val="22"/>
          <w:lang w:val="nb-NO"/>
        </w:rPr>
        <w:t xml:space="preserve"> ya li Ewrûpayê</w:t>
      </w:r>
      <w:r w:rsidR="002E2DAB" w:rsidRPr="001B3D18">
        <w:rPr>
          <w:rStyle w:val="Stark"/>
          <w:b w:val="0"/>
          <w:sz w:val="22"/>
          <w:szCs w:val="22"/>
          <w:lang w:val="nb-NO"/>
        </w:rPr>
        <w:t>;</w:t>
      </w:r>
      <w:r w:rsidR="00CD010E" w:rsidRPr="001B3D18">
        <w:rPr>
          <w:rStyle w:val="Stark"/>
          <w:b w:val="0"/>
          <w:sz w:val="22"/>
          <w:szCs w:val="22"/>
          <w:lang w:val="nb-NO"/>
        </w:rPr>
        <w:t xml:space="preserve"> </w:t>
      </w:r>
      <w:r w:rsidR="00117891" w:rsidRPr="001B3D18">
        <w:rPr>
          <w:rStyle w:val="Stark"/>
          <w:b w:val="0"/>
          <w:sz w:val="22"/>
          <w:szCs w:val="22"/>
          <w:lang w:val="nb-NO"/>
        </w:rPr>
        <w:t>cîbicîkirina</w:t>
      </w:r>
      <w:r w:rsidR="00CD010E" w:rsidRPr="001B3D18">
        <w:rPr>
          <w:rStyle w:val="Stark"/>
          <w:b w:val="0"/>
          <w:sz w:val="22"/>
          <w:szCs w:val="22"/>
          <w:lang w:val="nb-NO"/>
        </w:rPr>
        <w:t xml:space="preserve"> kar û barên medyayî </w:t>
      </w:r>
      <w:r w:rsidR="00802046" w:rsidRPr="001B3D18">
        <w:rPr>
          <w:rStyle w:val="Stark"/>
          <w:b w:val="0"/>
          <w:sz w:val="22"/>
          <w:szCs w:val="22"/>
          <w:lang w:val="nb-NO"/>
        </w:rPr>
        <w:t xml:space="preserve">û weşangerî </w:t>
      </w:r>
      <w:r w:rsidR="00CD010E" w:rsidRPr="001B3D18">
        <w:rPr>
          <w:rStyle w:val="Stark"/>
          <w:b w:val="0"/>
          <w:sz w:val="22"/>
          <w:szCs w:val="22"/>
          <w:lang w:val="nb-NO"/>
        </w:rPr>
        <w:t xml:space="preserve">ya </w:t>
      </w:r>
      <w:r w:rsidR="002E2DAB" w:rsidRPr="001B3D18">
        <w:rPr>
          <w:rStyle w:val="Stark"/>
          <w:b w:val="0"/>
          <w:sz w:val="22"/>
          <w:szCs w:val="22"/>
          <w:lang w:val="nb-NO"/>
        </w:rPr>
        <w:t xml:space="preserve">ji bo </w:t>
      </w:r>
      <w:r w:rsidR="001041E0" w:rsidRPr="001B3D18">
        <w:rPr>
          <w:rStyle w:val="Stark"/>
          <w:b w:val="0"/>
          <w:sz w:val="22"/>
          <w:szCs w:val="22"/>
          <w:lang w:val="nb-NO"/>
        </w:rPr>
        <w:t>Rêxistinê</w:t>
      </w:r>
      <w:r w:rsidR="00CD010E" w:rsidRPr="001B3D18">
        <w:rPr>
          <w:rStyle w:val="Stark"/>
          <w:b w:val="0"/>
          <w:sz w:val="22"/>
          <w:szCs w:val="22"/>
          <w:lang w:val="nb-NO"/>
        </w:rPr>
        <w:t xml:space="preserve"> </w:t>
      </w:r>
      <w:r w:rsidR="00117891" w:rsidRPr="001B3D18">
        <w:rPr>
          <w:rStyle w:val="Stark"/>
          <w:b w:val="0"/>
          <w:sz w:val="22"/>
          <w:szCs w:val="22"/>
          <w:lang w:val="nb-NO"/>
        </w:rPr>
        <w:t xml:space="preserve">bû. Li hêlekê, </w:t>
      </w:r>
      <w:r w:rsidR="00CD010E" w:rsidRPr="001B3D18">
        <w:rPr>
          <w:rStyle w:val="Stark"/>
          <w:b w:val="0"/>
          <w:sz w:val="22"/>
          <w:szCs w:val="22"/>
          <w:lang w:val="nb-NO"/>
        </w:rPr>
        <w:t>hejimarên yekemîn</w:t>
      </w:r>
      <w:r w:rsidR="007C180A">
        <w:rPr>
          <w:rStyle w:val="Stark"/>
          <w:b w:val="0"/>
          <w:sz w:val="22"/>
          <w:szCs w:val="22"/>
          <w:lang w:val="nb-NO"/>
        </w:rPr>
        <w:t xml:space="preserve">, </w:t>
      </w:r>
      <w:r w:rsidR="00CD010E" w:rsidRPr="001B3D18">
        <w:rPr>
          <w:rStyle w:val="Stark"/>
          <w:b w:val="0"/>
          <w:sz w:val="22"/>
          <w:szCs w:val="22"/>
          <w:lang w:val="nb-NO"/>
        </w:rPr>
        <w:t xml:space="preserve">duwemîn û sêyemîn ên organa navendî ya </w:t>
      </w:r>
      <w:r w:rsidR="001041E0" w:rsidRPr="001B3D18">
        <w:rPr>
          <w:rStyle w:val="Stark"/>
          <w:b w:val="0"/>
          <w:sz w:val="22"/>
          <w:szCs w:val="22"/>
          <w:lang w:val="nb-NO"/>
        </w:rPr>
        <w:t>Rêxistinê</w:t>
      </w:r>
      <w:r w:rsidR="00802046" w:rsidRPr="001B3D18">
        <w:rPr>
          <w:rStyle w:val="Stark"/>
          <w:b w:val="0"/>
          <w:sz w:val="22"/>
          <w:szCs w:val="22"/>
          <w:lang w:val="nb-NO"/>
        </w:rPr>
        <w:t xml:space="preserve">, </w:t>
      </w:r>
      <w:r w:rsidR="00E14557" w:rsidRPr="001B3D18">
        <w:rPr>
          <w:rStyle w:val="Stark"/>
          <w:b w:val="0"/>
          <w:sz w:val="22"/>
          <w:szCs w:val="22"/>
          <w:lang w:val="nb-NO"/>
        </w:rPr>
        <w:t xml:space="preserve">li Almanyayê </w:t>
      </w:r>
      <w:r w:rsidR="002E2DAB" w:rsidRPr="001B3D18">
        <w:rPr>
          <w:rStyle w:val="Stark"/>
          <w:b w:val="0"/>
          <w:sz w:val="22"/>
          <w:szCs w:val="22"/>
          <w:lang w:val="nb-NO"/>
        </w:rPr>
        <w:t xml:space="preserve">dubare li çapê </w:t>
      </w:r>
      <w:r w:rsidR="00117891" w:rsidRPr="001B3D18">
        <w:rPr>
          <w:rStyle w:val="Stark"/>
          <w:b w:val="0"/>
          <w:sz w:val="22"/>
          <w:szCs w:val="22"/>
          <w:lang w:val="nb-NO"/>
        </w:rPr>
        <w:t>xist</w:t>
      </w:r>
      <w:r w:rsidR="00407D21">
        <w:rPr>
          <w:rStyle w:val="Stark"/>
          <w:b w:val="0"/>
          <w:sz w:val="22"/>
          <w:szCs w:val="22"/>
          <w:lang w:val="nb-NO"/>
        </w:rPr>
        <w:t>ibû</w:t>
      </w:r>
      <w:r w:rsidR="002E2DAB" w:rsidRPr="001B3D18">
        <w:rPr>
          <w:rStyle w:val="Stark"/>
          <w:b w:val="0"/>
          <w:sz w:val="22"/>
          <w:szCs w:val="22"/>
          <w:lang w:val="nb-NO"/>
        </w:rPr>
        <w:t xml:space="preserve">. </w:t>
      </w:r>
      <w:r w:rsidR="00117891" w:rsidRPr="001B3D18">
        <w:rPr>
          <w:rStyle w:val="Stark"/>
          <w:b w:val="0"/>
          <w:sz w:val="22"/>
          <w:szCs w:val="22"/>
          <w:lang w:val="nb-NO"/>
        </w:rPr>
        <w:t>Ev organ</w:t>
      </w:r>
      <w:r w:rsidR="007074E9">
        <w:rPr>
          <w:rStyle w:val="Stark"/>
          <w:b w:val="0"/>
          <w:sz w:val="22"/>
          <w:szCs w:val="22"/>
          <w:lang w:val="nb-NO"/>
        </w:rPr>
        <w:t>,</w:t>
      </w:r>
      <w:r w:rsidR="00117891" w:rsidRPr="001B3D18">
        <w:rPr>
          <w:rStyle w:val="Stark"/>
          <w:b w:val="0"/>
          <w:sz w:val="22"/>
          <w:szCs w:val="22"/>
          <w:lang w:val="nb-NO"/>
        </w:rPr>
        <w:t xml:space="preserve"> bi xebata Dara Goyî</w:t>
      </w:r>
      <w:r w:rsidR="00802046" w:rsidRPr="001B3D18">
        <w:rPr>
          <w:rStyle w:val="Stark"/>
          <w:b w:val="0"/>
          <w:sz w:val="22"/>
          <w:szCs w:val="22"/>
          <w:lang w:val="nb-NO"/>
        </w:rPr>
        <w:t>,</w:t>
      </w:r>
      <w:r w:rsidR="00190E68" w:rsidRPr="001B3D18">
        <w:rPr>
          <w:rStyle w:val="Stark"/>
          <w:b w:val="0"/>
          <w:sz w:val="22"/>
          <w:szCs w:val="22"/>
          <w:lang w:val="nb-NO"/>
        </w:rPr>
        <w:t xml:space="preserve"> </w:t>
      </w:r>
      <w:r w:rsidR="00B46D50" w:rsidRPr="001B3D18">
        <w:rPr>
          <w:rStyle w:val="Stark"/>
          <w:b w:val="0"/>
          <w:sz w:val="22"/>
          <w:szCs w:val="22"/>
          <w:lang w:val="nb-NO"/>
        </w:rPr>
        <w:t>dîsan</w:t>
      </w:r>
      <w:r w:rsidR="00190E68" w:rsidRPr="001B3D18">
        <w:rPr>
          <w:rStyle w:val="Stark"/>
          <w:b w:val="0"/>
          <w:sz w:val="22"/>
          <w:szCs w:val="22"/>
          <w:lang w:val="nb-NO"/>
        </w:rPr>
        <w:t xml:space="preserve"> bi berdewamî li Almanyayê dest bi derketinê </w:t>
      </w:r>
      <w:r w:rsidR="00117891" w:rsidRPr="001B3D18">
        <w:rPr>
          <w:rStyle w:val="Stark"/>
          <w:b w:val="0"/>
          <w:sz w:val="22"/>
          <w:szCs w:val="22"/>
          <w:lang w:val="nb-NO"/>
        </w:rPr>
        <w:t>kir</w:t>
      </w:r>
      <w:r w:rsidR="00464869">
        <w:rPr>
          <w:rStyle w:val="Stark"/>
          <w:b w:val="0"/>
          <w:sz w:val="22"/>
          <w:szCs w:val="22"/>
          <w:lang w:val="nb-NO"/>
        </w:rPr>
        <w:t>ibû</w:t>
      </w:r>
      <w:r w:rsidR="00190E68" w:rsidRPr="001B3D18">
        <w:rPr>
          <w:rStyle w:val="Stark"/>
          <w:b w:val="0"/>
          <w:sz w:val="22"/>
          <w:szCs w:val="22"/>
          <w:lang w:val="nb-NO"/>
        </w:rPr>
        <w:t xml:space="preserve">. </w:t>
      </w:r>
      <w:r w:rsidR="002E2DAB" w:rsidRPr="001B3D18">
        <w:rPr>
          <w:rStyle w:val="Stark"/>
          <w:b w:val="0"/>
          <w:sz w:val="22"/>
          <w:szCs w:val="22"/>
          <w:lang w:val="nb-NO"/>
        </w:rPr>
        <w:t>Rapora R</w:t>
      </w:r>
      <w:r w:rsidR="00CD010E" w:rsidRPr="001B3D18">
        <w:rPr>
          <w:rStyle w:val="Stark"/>
          <w:b w:val="0"/>
          <w:sz w:val="22"/>
          <w:szCs w:val="22"/>
          <w:lang w:val="nb-NO"/>
        </w:rPr>
        <w:t xml:space="preserve">amyarî </w:t>
      </w:r>
      <w:r w:rsidR="001041E0" w:rsidRPr="001B3D18">
        <w:rPr>
          <w:rStyle w:val="Stark"/>
          <w:b w:val="0"/>
          <w:sz w:val="22"/>
          <w:szCs w:val="22"/>
          <w:lang w:val="nb-NO"/>
        </w:rPr>
        <w:t>y</w:t>
      </w:r>
      <w:r w:rsidR="008577B4" w:rsidRPr="001B3D18">
        <w:rPr>
          <w:rStyle w:val="Stark"/>
          <w:b w:val="0"/>
          <w:sz w:val="22"/>
          <w:szCs w:val="22"/>
          <w:lang w:val="nb-NO"/>
        </w:rPr>
        <w:t xml:space="preserve">a ku ji yekemîn </w:t>
      </w:r>
      <w:r w:rsidR="00D53E93" w:rsidRPr="001B3D18">
        <w:rPr>
          <w:rStyle w:val="Stark"/>
          <w:b w:val="0"/>
          <w:sz w:val="22"/>
          <w:szCs w:val="22"/>
          <w:lang w:val="nb-NO"/>
        </w:rPr>
        <w:t>k</w:t>
      </w:r>
      <w:r w:rsidR="008577B4" w:rsidRPr="001B3D18">
        <w:rPr>
          <w:rStyle w:val="Stark"/>
          <w:b w:val="0"/>
          <w:sz w:val="22"/>
          <w:szCs w:val="22"/>
          <w:lang w:val="nb-NO"/>
        </w:rPr>
        <w:t xml:space="preserve">onferansa </w:t>
      </w:r>
      <w:r w:rsidR="001041E0" w:rsidRPr="001B3D18">
        <w:rPr>
          <w:rStyle w:val="Stark"/>
          <w:b w:val="0"/>
          <w:sz w:val="22"/>
          <w:szCs w:val="22"/>
          <w:lang w:val="nb-NO"/>
        </w:rPr>
        <w:t>Rêxistinê</w:t>
      </w:r>
      <w:r w:rsidR="00CD010E" w:rsidRPr="001B3D18">
        <w:rPr>
          <w:rStyle w:val="Stark"/>
          <w:b w:val="0"/>
          <w:sz w:val="22"/>
          <w:szCs w:val="22"/>
          <w:lang w:val="nb-NO"/>
        </w:rPr>
        <w:t xml:space="preserve"> re hatibû pêşkêşkirin, cara yekê </w:t>
      </w:r>
      <w:r w:rsidR="00117891" w:rsidRPr="001B3D18">
        <w:rPr>
          <w:rStyle w:val="Stark"/>
          <w:b w:val="0"/>
          <w:sz w:val="22"/>
          <w:szCs w:val="22"/>
          <w:lang w:val="nb-NO"/>
        </w:rPr>
        <w:t>da</w:t>
      </w:r>
      <w:r w:rsidR="00CD010E" w:rsidRPr="001B3D18">
        <w:rPr>
          <w:rStyle w:val="Stark"/>
          <w:b w:val="0"/>
          <w:sz w:val="22"/>
          <w:szCs w:val="22"/>
          <w:lang w:val="nb-NO"/>
        </w:rPr>
        <w:t xml:space="preserve"> hev û </w:t>
      </w:r>
      <w:r w:rsidR="00E14557" w:rsidRPr="001B3D18">
        <w:rPr>
          <w:rStyle w:val="Stark"/>
          <w:b w:val="0"/>
          <w:sz w:val="22"/>
          <w:szCs w:val="22"/>
          <w:lang w:val="nb-NO"/>
        </w:rPr>
        <w:t>vê belg</w:t>
      </w:r>
      <w:r w:rsidR="00117891" w:rsidRPr="001B3D18">
        <w:rPr>
          <w:rStyle w:val="Stark"/>
          <w:b w:val="0"/>
          <w:sz w:val="22"/>
          <w:szCs w:val="22"/>
          <w:lang w:val="nb-NO"/>
        </w:rPr>
        <w:t>enameya ramyarî weke pirtûkekê weşand</w:t>
      </w:r>
      <w:r w:rsidR="00E14557" w:rsidRPr="001B3D18">
        <w:rPr>
          <w:rStyle w:val="Stark"/>
          <w:b w:val="0"/>
          <w:sz w:val="22"/>
          <w:szCs w:val="22"/>
          <w:lang w:val="nb-NO"/>
        </w:rPr>
        <w:t xml:space="preserve">. Ta </w:t>
      </w:r>
      <w:r w:rsidR="00CD010E" w:rsidRPr="001B3D18">
        <w:rPr>
          <w:rStyle w:val="Stark"/>
          <w:b w:val="0"/>
          <w:sz w:val="22"/>
          <w:szCs w:val="22"/>
          <w:lang w:val="nb-NO"/>
        </w:rPr>
        <w:t>sala 198</w:t>
      </w:r>
      <w:r w:rsidR="00842E95">
        <w:rPr>
          <w:rStyle w:val="Stark"/>
          <w:b w:val="0"/>
          <w:sz w:val="22"/>
          <w:szCs w:val="22"/>
          <w:lang w:val="nb-NO"/>
        </w:rPr>
        <w:t>4</w:t>
      </w:r>
      <w:r w:rsidR="00CD010E" w:rsidRPr="001B3D18">
        <w:rPr>
          <w:rStyle w:val="Stark"/>
          <w:b w:val="0"/>
          <w:sz w:val="22"/>
          <w:szCs w:val="22"/>
          <w:lang w:val="nb-NO"/>
        </w:rPr>
        <w:t>ê</w:t>
      </w:r>
      <w:r w:rsidR="00E14557" w:rsidRPr="001B3D18">
        <w:rPr>
          <w:rStyle w:val="Stark"/>
          <w:b w:val="0"/>
          <w:sz w:val="22"/>
          <w:szCs w:val="22"/>
          <w:lang w:val="nb-NO"/>
        </w:rPr>
        <w:t>,</w:t>
      </w:r>
      <w:r w:rsidR="00CD010E" w:rsidRPr="001B3D18">
        <w:rPr>
          <w:rStyle w:val="Stark"/>
          <w:b w:val="0"/>
          <w:sz w:val="22"/>
          <w:szCs w:val="22"/>
          <w:lang w:val="nb-NO"/>
        </w:rPr>
        <w:t xml:space="preserve"> </w:t>
      </w:r>
      <w:r w:rsidR="00117891" w:rsidRPr="001B3D18">
        <w:rPr>
          <w:rStyle w:val="Stark"/>
          <w:b w:val="0"/>
          <w:sz w:val="22"/>
          <w:szCs w:val="22"/>
          <w:lang w:val="nb-NO"/>
        </w:rPr>
        <w:t xml:space="preserve">ku </w:t>
      </w:r>
      <w:r w:rsidR="00CD010E" w:rsidRPr="001B3D18">
        <w:rPr>
          <w:rStyle w:val="Stark"/>
          <w:b w:val="0"/>
          <w:sz w:val="22"/>
          <w:szCs w:val="22"/>
          <w:lang w:val="nb-NO"/>
        </w:rPr>
        <w:t xml:space="preserve">rojnameya </w:t>
      </w:r>
      <w:r w:rsidR="00802046" w:rsidRPr="001B3D18">
        <w:rPr>
          <w:rStyle w:val="Stark"/>
          <w:b w:val="0"/>
          <w:sz w:val="22"/>
          <w:szCs w:val="22"/>
          <w:lang w:val="nb-NO"/>
        </w:rPr>
        <w:t xml:space="preserve">duduya </w:t>
      </w:r>
      <w:r w:rsidR="00E55DF3">
        <w:rPr>
          <w:rStyle w:val="Stark"/>
          <w:b w:val="0"/>
          <w:sz w:val="22"/>
          <w:szCs w:val="22"/>
          <w:lang w:val="nb-NO"/>
        </w:rPr>
        <w:t>y</w:t>
      </w:r>
      <w:r w:rsidR="00802046" w:rsidRPr="001B3D18">
        <w:rPr>
          <w:rStyle w:val="Stark"/>
          <w:b w:val="0"/>
          <w:sz w:val="22"/>
          <w:szCs w:val="22"/>
          <w:lang w:val="nb-NO"/>
        </w:rPr>
        <w:t xml:space="preserve">a </w:t>
      </w:r>
      <w:r w:rsidR="00CD010E" w:rsidRPr="001B3D18">
        <w:rPr>
          <w:rStyle w:val="Stark"/>
          <w:b w:val="0"/>
          <w:sz w:val="22"/>
          <w:szCs w:val="22"/>
          <w:lang w:val="nb-NO"/>
        </w:rPr>
        <w:t>mehane</w:t>
      </w:r>
      <w:r w:rsidR="00D53E93" w:rsidRPr="001B3D18">
        <w:rPr>
          <w:rStyle w:val="Stark"/>
          <w:b w:val="0"/>
          <w:sz w:val="22"/>
          <w:szCs w:val="22"/>
          <w:lang w:val="nb-NO"/>
        </w:rPr>
        <w:t>,</w:t>
      </w:r>
      <w:r w:rsidR="00D4439F">
        <w:rPr>
          <w:rStyle w:val="Stark"/>
          <w:b w:val="0"/>
          <w:sz w:val="22"/>
          <w:szCs w:val="22"/>
          <w:lang w:val="nb-NO"/>
        </w:rPr>
        <w:t xml:space="preserve"> ya</w:t>
      </w:r>
      <w:r w:rsidR="00CD010E" w:rsidRPr="001B3D18">
        <w:rPr>
          <w:rStyle w:val="Stark"/>
          <w:b w:val="0"/>
          <w:sz w:val="22"/>
          <w:szCs w:val="22"/>
          <w:lang w:val="nb-NO"/>
        </w:rPr>
        <w:t xml:space="preserve"> </w:t>
      </w:r>
      <w:r w:rsidR="00464869">
        <w:rPr>
          <w:rStyle w:val="Stark"/>
          <w:b w:val="0"/>
          <w:sz w:val="22"/>
          <w:szCs w:val="22"/>
          <w:lang w:val="nb-NO"/>
        </w:rPr>
        <w:t>Rêxistin</w:t>
      </w:r>
      <w:r w:rsidR="00117891" w:rsidRPr="001B3D18">
        <w:rPr>
          <w:rStyle w:val="Stark"/>
          <w:b w:val="0"/>
          <w:sz w:val="22"/>
          <w:szCs w:val="22"/>
          <w:lang w:val="nb-NO"/>
        </w:rPr>
        <w:t>ê</w:t>
      </w:r>
      <w:r w:rsidR="00CD010E" w:rsidRPr="001B3D18">
        <w:rPr>
          <w:rStyle w:val="Stark"/>
          <w:b w:val="0"/>
          <w:sz w:val="22"/>
          <w:szCs w:val="22"/>
          <w:lang w:val="nb-NO"/>
        </w:rPr>
        <w:t xml:space="preserve">, </w:t>
      </w:r>
      <w:r w:rsidR="002E2DAB" w:rsidRPr="001B3D18">
        <w:rPr>
          <w:rStyle w:val="Stark"/>
          <w:b w:val="0"/>
          <w:sz w:val="22"/>
          <w:szCs w:val="22"/>
          <w:lang w:val="nb-NO"/>
        </w:rPr>
        <w:t xml:space="preserve">ku </w:t>
      </w:r>
      <w:r w:rsidR="00CD010E" w:rsidRPr="001B3D18">
        <w:rPr>
          <w:rStyle w:val="Stark"/>
          <w:b w:val="0"/>
          <w:sz w:val="22"/>
          <w:szCs w:val="22"/>
          <w:lang w:val="nb-NO"/>
        </w:rPr>
        <w:t>li Swêdê du hejimar der</w:t>
      </w:r>
      <w:r w:rsidR="00117891" w:rsidRPr="001B3D18">
        <w:rPr>
          <w:rStyle w:val="Stark"/>
          <w:b w:val="0"/>
          <w:sz w:val="22"/>
          <w:szCs w:val="22"/>
          <w:lang w:val="nb-NO"/>
        </w:rPr>
        <w:t>ketibûn</w:t>
      </w:r>
      <w:r w:rsidR="00524A45">
        <w:rPr>
          <w:rStyle w:val="Stark"/>
          <w:b w:val="0"/>
          <w:sz w:val="22"/>
          <w:szCs w:val="22"/>
          <w:lang w:val="nb-NO"/>
        </w:rPr>
        <w:t>,</w:t>
      </w:r>
      <w:r w:rsidR="00117891" w:rsidRPr="001B3D18">
        <w:rPr>
          <w:rStyle w:val="Stark"/>
          <w:b w:val="0"/>
          <w:sz w:val="22"/>
          <w:szCs w:val="22"/>
          <w:lang w:val="nb-NO"/>
        </w:rPr>
        <w:t xml:space="preserve"> </w:t>
      </w:r>
      <w:r w:rsidR="001D3461">
        <w:rPr>
          <w:rStyle w:val="Stark"/>
          <w:b w:val="0"/>
          <w:sz w:val="22"/>
          <w:szCs w:val="22"/>
          <w:lang w:val="nb-NO"/>
        </w:rPr>
        <w:t>li Almanyayê berdewam kir. X</w:t>
      </w:r>
      <w:r w:rsidR="00CD010E" w:rsidRPr="001B3D18">
        <w:rPr>
          <w:rStyle w:val="Stark"/>
          <w:b w:val="0"/>
          <w:sz w:val="22"/>
          <w:szCs w:val="22"/>
          <w:lang w:val="nb-NO"/>
        </w:rPr>
        <w:t>ebatkarê vê rojnameyê</w:t>
      </w:r>
      <w:r w:rsidR="00E14557" w:rsidRPr="001B3D18">
        <w:rPr>
          <w:rStyle w:val="Stark"/>
          <w:b w:val="0"/>
          <w:sz w:val="22"/>
          <w:szCs w:val="22"/>
          <w:lang w:val="nb-NO"/>
        </w:rPr>
        <w:t>,</w:t>
      </w:r>
      <w:r w:rsidR="00CD010E" w:rsidRPr="001B3D18">
        <w:rPr>
          <w:rStyle w:val="Stark"/>
          <w:b w:val="0"/>
          <w:sz w:val="22"/>
          <w:szCs w:val="22"/>
          <w:lang w:val="nb-NO"/>
        </w:rPr>
        <w:t xml:space="preserve"> </w:t>
      </w:r>
      <w:r w:rsidR="00CD010E" w:rsidRPr="001B3D18">
        <w:rPr>
          <w:rStyle w:val="Stark"/>
          <w:b w:val="0"/>
          <w:sz w:val="22"/>
          <w:szCs w:val="22"/>
          <w:lang w:val="nb-NO"/>
        </w:rPr>
        <w:lastRenderedPageBreak/>
        <w:t>welatperwerê bi navê En</w:t>
      </w:r>
      <w:r w:rsidR="00117891" w:rsidRPr="001B3D18">
        <w:rPr>
          <w:rStyle w:val="Stark"/>
          <w:b w:val="0"/>
          <w:sz w:val="22"/>
          <w:szCs w:val="22"/>
          <w:lang w:val="nb-NO"/>
        </w:rPr>
        <w:t>w</w:t>
      </w:r>
      <w:r w:rsidR="00CD010E" w:rsidRPr="001B3D18">
        <w:rPr>
          <w:rStyle w:val="Stark"/>
          <w:b w:val="0"/>
          <w:sz w:val="22"/>
          <w:szCs w:val="22"/>
          <w:lang w:val="nb-NO"/>
        </w:rPr>
        <w:t xml:space="preserve">er </w:t>
      </w:r>
      <w:r w:rsidR="00117891" w:rsidRPr="001B3D18">
        <w:rPr>
          <w:rStyle w:val="Stark"/>
          <w:b w:val="0"/>
          <w:sz w:val="22"/>
          <w:szCs w:val="22"/>
          <w:lang w:val="nb-NO"/>
        </w:rPr>
        <w:t>E</w:t>
      </w:r>
      <w:r w:rsidR="00CD010E" w:rsidRPr="001B3D18">
        <w:rPr>
          <w:rStyle w:val="Stark"/>
          <w:b w:val="0"/>
          <w:sz w:val="22"/>
          <w:szCs w:val="22"/>
          <w:lang w:val="nb-NO"/>
        </w:rPr>
        <w:t xml:space="preserve">ta, bi </w:t>
      </w:r>
      <w:r w:rsidR="00D53E93" w:rsidRPr="001B3D18">
        <w:rPr>
          <w:rStyle w:val="Stark"/>
          <w:b w:val="0"/>
          <w:sz w:val="22"/>
          <w:szCs w:val="22"/>
          <w:lang w:val="nb-NO"/>
        </w:rPr>
        <w:t>fitûyeke</w:t>
      </w:r>
      <w:r w:rsidR="00CD010E" w:rsidRPr="001B3D18">
        <w:rPr>
          <w:rStyle w:val="Stark"/>
          <w:b w:val="0"/>
          <w:sz w:val="22"/>
          <w:szCs w:val="22"/>
          <w:lang w:val="nb-NO"/>
        </w:rPr>
        <w:t xml:space="preserve"> taybet</w:t>
      </w:r>
      <w:r w:rsidR="002E2DAB" w:rsidRPr="001B3D18">
        <w:rPr>
          <w:rStyle w:val="Stark"/>
          <w:b w:val="0"/>
          <w:sz w:val="22"/>
          <w:szCs w:val="22"/>
          <w:lang w:val="nb-NO"/>
        </w:rPr>
        <w:t>î</w:t>
      </w:r>
      <w:r w:rsidR="00CD010E" w:rsidRPr="001B3D18">
        <w:rPr>
          <w:rStyle w:val="Stark"/>
          <w:b w:val="0"/>
          <w:sz w:val="22"/>
          <w:szCs w:val="22"/>
          <w:lang w:val="nb-NO"/>
        </w:rPr>
        <w:t xml:space="preserve"> </w:t>
      </w:r>
      <w:r w:rsidR="002E2DAB" w:rsidRPr="001B3D18">
        <w:rPr>
          <w:rStyle w:val="Stark"/>
          <w:b w:val="0"/>
          <w:sz w:val="22"/>
          <w:szCs w:val="22"/>
          <w:lang w:val="nb-NO"/>
        </w:rPr>
        <w:t>y</w:t>
      </w:r>
      <w:r w:rsidR="00CD010E" w:rsidRPr="001B3D18">
        <w:rPr>
          <w:rStyle w:val="Stark"/>
          <w:b w:val="0"/>
          <w:sz w:val="22"/>
          <w:szCs w:val="22"/>
          <w:lang w:val="nb-NO"/>
        </w:rPr>
        <w:t xml:space="preserve">a </w:t>
      </w:r>
      <w:r w:rsidR="00A0240C">
        <w:rPr>
          <w:rStyle w:val="Stark"/>
          <w:b w:val="0"/>
          <w:sz w:val="22"/>
          <w:szCs w:val="22"/>
          <w:lang w:val="nb-NO"/>
        </w:rPr>
        <w:t xml:space="preserve">ku </w:t>
      </w:r>
      <w:r w:rsidR="00CD010E" w:rsidRPr="001B3D18">
        <w:rPr>
          <w:rStyle w:val="Stark"/>
          <w:b w:val="0"/>
          <w:sz w:val="22"/>
          <w:szCs w:val="22"/>
          <w:lang w:val="nb-NO"/>
        </w:rPr>
        <w:t xml:space="preserve">ji </w:t>
      </w:r>
      <w:r w:rsidR="00A0240C">
        <w:rPr>
          <w:rStyle w:val="Stark"/>
          <w:b w:val="0"/>
          <w:sz w:val="22"/>
          <w:szCs w:val="22"/>
          <w:lang w:val="nb-NO"/>
        </w:rPr>
        <w:t xml:space="preserve">van </w:t>
      </w:r>
      <w:r w:rsidR="00CD010E" w:rsidRPr="001B3D18">
        <w:rPr>
          <w:rStyle w:val="Stark"/>
          <w:b w:val="0"/>
          <w:sz w:val="22"/>
          <w:szCs w:val="22"/>
          <w:lang w:val="nb-NO"/>
        </w:rPr>
        <w:t>serokê</w:t>
      </w:r>
      <w:r w:rsidR="00A0240C">
        <w:rPr>
          <w:rStyle w:val="Stark"/>
          <w:b w:val="0"/>
          <w:sz w:val="22"/>
          <w:szCs w:val="22"/>
          <w:lang w:val="nb-NO"/>
        </w:rPr>
        <w:t>n</w:t>
      </w:r>
      <w:r w:rsidR="00CD010E" w:rsidRPr="001B3D18">
        <w:rPr>
          <w:rStyle w:val="Stark"/>
          <w:b w:val="0"/>
          <w:sz w:val="22"/>
          <w:szCs w:val="22"/>
          <w:lang w:val="nb-NO"/>
        </w:rPr>
        <w:t xml:space="preserve"> </w:t>
      </w:r>
      <w:r w:rsidR="00D53E93" w:rsidRPr="001B3D18">
        <w:rPr>
          <w:rStyle w:val="Stark"/>
          <w:b w:val="0"/>
          <w:sz w:val="22"/>
          <w:szCs w:val="22"/>
          <w:lang w:val="nb-NO"/>
        </w:rPr>
        <w:t xml:space="preserve">’pîroz’ </w:t>
      </w:r>
      <w:r w:rsidR="00E739F5" w:rsidRPr="001B3D18">
        <w:rPr>
          <w:rStyle w:val="Stark"/>
          <w:b w:val="0"/>
          <w:sz w:val="22"/>
          <w:szCs w:val="22"/>
          <w:lang w:val="nb-NO"/>
        </w:rPr>
        <w:t>ê</w:t>
      </w:r>
      <w:r w:rsidR="00A0240C">
        <w:rPr>
          <w:rStyle w:val="Stark"/>
          <w:b w:val="0"/>
          <w:sz w:val="22"/>
          <w:szCs w:val="22"/>
          <w:lang w:val="nb-NO"/>
        </w:rPr>
        <w:t>n</w:t>
      </w:r>
      <w:r w:rsidR="00E739F5" w:rsidRPr="001B3D18">
        <w:rPr>
          <w:rStyle w:val="Stark"/>
          <w:b w:val="0"/>
          <w:sz w:val="22"/>
          <w:szCs w:val="22"/>
          <w:lang w:val="nb-NO"/>
        </w:rPr>
        <w:t xml:space="preserve"> </w:t>
      </w:r>
      <w:r w:rsidR="00482FBA">
        <w:rPr>
          <w:rStyle w:val="Stark"/>
          <w:b w:val="0"/>
          <w:sz w:val="22"/>
          <w:szCs w:val="22"/>
          <w:lang w:val="nb-NO"/>
        </w:rPr>
        <w:t>Terîqet</w:t>
      </w:r>
      <w:r w:rsidR="001041E0" w:rsidRPr="001B3D18">
        <w:rPr>
          <w:rStyle w:val="Stark"/>
          <w:b w:val="0"/>
          <w:sz w:val="22"/>
          <w:szCs w:val="22"/>
          <w:lang w:val="nb-NO"/>
        </w:rPr>
        <w:t xml:space="preserve">ê </w:t>
      </w:r>
      <w:r w:rsidR="00117891" w:rsidRPr="001B3D18">
        <w:rPr>
          <w:rStyle w:val="Stark"/>
          <w:b w:val="0"/>
          <w:sz w:val="22"/>
          <w:szCs w:val="22"/>
          <w:lang w:val="nb-NO"/>
        </w:rPr>
        <w:t>derketibû</w:t>
      </w:r>
      <w:r w:rsidR="00CD010E" w:rsidRPr="001B3D18">
        <w:rPr>
          <w:rStyle w:val="Stark"/>
          <w:b w:val="0"/>
          <w:sz w:val="22"/>
          <w:szCs w:val="22"/>
          <w:lang w:val="nb-NO"/>
        </w:rPr>
        <w:t xml:space="preserve">, </w:t>
      </w:r>
      <w:r w:rsidR="00E55DF3">
        <w:rPr>
          <w:rStyle w:val="Stark"/>
          <w:b w:val="0"/>
          <w:sz w:val="22"/>
          <w:szCs w:val="22"/>
          <w:lang w:val="nb-NO"/>
        </w:rPr>
        <w:t xml:space="preserve">bi heman hincetan, </w:t>
      </w:r>
      <w:r w:rsidR="00CD010E" w:rsidRPr="001B3D18">
        <w:rPr>
          <w:rStyle w:val="Stark"/>
          <w:b w:val="0"/>
          <w:sz w:val="22"/>
          <w:szCs w:val="22"/>
          <w:lang w:val="nb-NO"/>
        </w:rPr>
        <w:t xml:space="preserve">bi hinceta endambûna li nav </w:t>
      </w:r>
      <w:r w:rsidR="00D4439F" w:rsidRPr="00D4439F">
        <w:rPr>
          <w:rStyle w:val="Stark"/>
          <w:b w:val="0"/>
          <w:i/>
          <w:sz w:val="22"/>
          <w:szCs w:val="22"/>
          <w:lang w:val="nb-NO"/>
        </w:rPr>
        <w:t>’Genc Kemalistler Birligi’</w:t>
      </w:r>
      <w:r w:rsidR="00D4439F" w:rsidRPr="001B3D18">
        <w:rPr>
          <w:rStyle w:val="Stark"/>
          <w:b w:val="0"/>
          <w:sz w:val="22"/>
          <w:szCs w:val="22"/>
          <w:lang w:val="nb-NO"/>
        </w:rPr>
        <w:t xml:space="preserve"> </w:t>
      </w:r>
      <w:r w:rsidR="00D4439F">
        <w:rPr>
          <w:rStyle w:val="Stark"/>
          <w:b w:val="0"/>
          <w:sz w:val="22"/>
          <w:szCs w:val="22"/>
          <w:lang w:val="nb-NO"/>
        </w:rPr>
        <w:t xml:space="preserve">ango </w:t>
      </w:r>
      <w:r w:rsidR="00D4439F" w:rsidRPr="001B3D18">
        <w:rPr>
          <w:rStyle w:val="Stark"/>
          <w:b w:val="0"/>
          <w:sz w:val="22"/>
          <w:szCs w:val="22"/>
          <w:lang w:val="nb-NO"/>
        </w:rPr>
        <w:t>Yekîtiya Kemalîstên Xort</w:t>
      </w:r>
      <w:r w:rsidR="00D53E93" w:rsidRPr="001B3D18">
        <w:rPr>
          <w:rStyle w:val="Stark"/>
          <w:b w:val="0"/>
          <w:sz w:val="22"/>
          <w:szCs w:val="22"/>
          <w:lang w:val="nb-NO"/>
        </w:rPr>
        <w:t xml:space="preserve">, </w:t>
      </w:r>
      <w:r w:rsidR="00117891" w:rsidRPr="001B3D18">
        <w:rPr>
          <w:rStyle w:val="Stark"/>
          <w:b w:val="0"/>
          <w:sz w:val="22"/>
          <w:szCs w:val="22"/>
          <w:lang w:val="nb-NO"/>
        </w:rPr>
        <w:t>hat</w:t>
      </w:r>
      <w:r w:rsidR="00802046" w:rsidRPr="001B3D18">
        <w:rPr>
          <w:rStyle w:val="Stark"/>
          <w:b w:val="0"/>
          <w:sz w:val="22"/>
          <w:szCs w:val="22"/>
          <w:lang w:val="nb-NO"/>
        </w:rPr>
        <w:t>ibû</w:t>
      </w:r>
      <w:r w:rsidR="00D53E93" w:rsidRPr="001B3D18">
        <w:rPr>
          <w:rStyle w:val="Stark"/>
          <w:b w:val="0"/>
          <w:sz w:val="22"/>
          <w:szCs w:val="22"/>
          <w:lang w:val="nb-NO"/>
        </w:rPr>
        <w:t xml:space="preserve"> kuştin.</w:t>
      </w:r>
      <w:r w:rsidR="00242422" w:rsidRPr="001B3D18">
        <w:rPr>
          <w:rStyle w:val="Stark"/>
          <w:b w:val="0"/>
          <w:sz w:val="22"/>
          <w:szCs w:val="22"/>
          <w:lang w:val="nb-NO"/>
        </w:rPr>
        <w:t xml:space="preserve"> </w:t>
      </w:r>
      <w:r w:rsidR="00D53E93" w:rsidRPr="001B3D18">
        <w:rPr>
          <w:rStyle w:val="Stark"/>
          <w:b w:val="0"/>
          <w:sz w:val="22"/>
          <w:szCs w:val="22"/>
          <w:lang w:val="nb-NO"/>
        </w:rPr>
        <w:t>H</w:t>
      </w:r>
      <w:r w:rsidR="00242422" w:rsidRPr="001B3D18">
        <w:rPr>
          <w:rStyle w:val="Stark"/>
          <w:b w:val="0"/>
          <w:sz w:val="22"/>
          <w:szCs w:val="22"/>
          <w:lang w:val="nb-NO"/>
        </w:rPr>
        <w:t>ing</w:t>
      </w:r>
      <w:r w:rsidR="00463F8E">
        <w:rPr>
          <w:rStyle w:val="Stark"/>
          <w:b w:val="0"/>
          <w:sz w:val="22"/>
          <w:szCs w:val="22"/>
          <w:lang w:val="nb-NO"/>
        </w:rPr>
        <w:t>ê</w:t>
      </w:r>
      <w:r w:rsidR="00242422" w:rsidRPr="001B3D18">
        <w:rPr>
          <w:rStyle w:val="Stark"/>
          <w:b w:val="0"/>
          <w:sz w:val="22"/>
          <w:szCs w:val="22"/>
          <w:lang w:val="nb-NO"/>
        </w:rPr>
        <w:t xml:space="preserve"> barê berdewam</w:t>
      </w:r>
      <w:r w:rsidR="002E2DAB" w:rsidRPr="001B3D18">
        <w:rPr>
          <w:rStyle w:val="Stark"/>
          <w:b w:val="0"/>
          <w:sz w:val="22"/>
          <w:szCs w:val="22"/>
          <w:lang w:val="nb-NO"/>
        </w:rPr>
        <w:t>kirin</w:t>
      </w:r>
      <w:r w:rsidR="00242422" w:rsidRPr="001B3D18">
        <w:rPr>
          <w:rStyle w:val="Stark"/>
          <w:b w:val="0"/>
          <w:sz w:val="22"/>
          <w:szCs w:val="22"/>
          <w:lang w:val="nb-NO"/>
        </w:rPr>
        <w:t xml:space="preserve">a derxistina </w:t>
      </w:r>
      <w:r w:rsidR="002E2DAB" w:rsidRPr="001B3D18">
        <w:rPr>
          <w:rStyle w:val="Stark"/>
          <w:b w:val="0"/>
          <w:sz w:val="22"/>
          <w:szCs w:val="22"/>
          <w:lang w:val="nb-NO"/>
        </w:rPr>
        <w:t>vê r</w:t>
      </w:r>
      <w:r w:rsidR="00242422" w:rsidRPr="001B3D18">
        <w:rPr>
          <w:rStyle w:val="Stark"/>
          <w:b w:val="0"/>
          <w:sz w:val="22"/>
          <w:szCs w:val="22"/>
          <w:lang w:val="nb-NO"/>
        </w:rPr>
        <w:t>ojnameya</w:t>
      </w:r>
      <w:r w:rsidR="00802046" w:rsidRPr="001B3D18">
        <w:rPr>
          <w:rStyle w:val="Stark"/>
          <w:b w:val="0"/>
          <w:sz w:val="22"/>
          <w:szCs w:val="22"/>
          <w:lang w:val="nb-NO"/>
        </w:rPr>
        <w:t xml:space="preserve"> din</w:t>
      </w:r>
      <w:r w:rsidR="00242422" w:rsidRPr="001B3D18">
        <w:rPr>
          <w:rStyle w:val="Stark"/>
          <w:b w:val="0"/>
          <w:sz w:val="22"/>
          <w:szCs w:val="22"/>
          <w:lang w:val="nb-NO"/>
        </w:rPr>
        <w:t xml:space="preserve"> jî</w:t>
      </w:r>
      <w:r w:rsidR="002E2DAB" w:rsidRPr="001B3D18">
        <w:rPr>
          <w:rStyle w:val="Stark"/>
          <w:b w:val="0"/>
          <w:sz w:val="22"/>
          <w:szCs w:val="22"/>
          <w:lang w:val="nb-NO"/>
        </w:rPr>
        <w:t>,</w:t>
      </w:r>
      <w:r w:rsidR="00242422" w:rsidRPr="001B3D18">
        <w:rPr>
          <w:rStyle w:val="Stark"/>
          <w:b w:val="0"/>
          <w:sz w:val="22"/>
          <w:szCs w:val="22"/>
          <w:lang w:val="nb-NO"/>
        </w:rPr>
        <w:t xml:space="preserve"> </w:t>
      </w:r>
      <w:r w:rsidR="00117891" w:rsidRPr="001B3D18">
        <w:rPr>
          <w:rStyle w:val="Stark"/>
          <w:b w:val="0"/>
          <w:sz w:val="22"/>
          <w:szCs w:val="22"/>
          <w:lang w:val="nb-NO"/>
        </w:rPr>
        <w:t>ket</w:t>
      </w:r>
      <w:r w:rsidR="00802046" w:rsidRPr="001B3D18">
        <w:rPr>
          <w:rStyle w:val="Stark"/>
          <w:b w:val="0"/>
          <w:sz w:val="22"/>
          <w:szCs w:val="22"/>
          <w:lang w:val="nb-NO"/>
        </w:rPr>
        <w:t>ibû</w:t>
      </w:r>
      <w:r w:rsidR="00D93B32">
        <w:rPr>
          <w:rStyle w:val="Stark"/>
          <w:b w:val="0"/>
          <w:sz w:val="22"/>
          <w:szCs w:val="22"/>
          <w:lang w:val="nb-NO"/>
        </w:rPr>
        <w:t xml:space="preserve"> ser şanê w</w:t>
      </w:r>
      <w:r w:rsidR="00242422" w:rsidRPr="001B3D18">
        <w:rPr>
          <w:rStyle w:val="Stark"/>
          <w:b w:val="0"/>
          <w:sz w:val="22"/>
          <w:szCs w:val="22"/>
          <w:lang w:val="nb-NO"/>
        </w:rPr>
        <w:t>î. Bi kurtî Dara Goy</w:t>
      </w:r>
      <w:r w:rsidR="008577B4" w:rsidRPr="001B3D18">
        <w:rPr>
          <w:rStyle w:val="Stark"/>
          <w:b w:val="0"/>
          <w:sz w:val="22"/>
          <w:szCs w:val="22"/>
          <w:lang w:val="nb-NO"/>
        </w:rPr>
        <w:t>î</w:t>
      </w:r>
      <w:r w:rsidR="003F3B5C" w:rsidRPr="001B3D18">
        <w:rPr>
          <w:rStyle w:val="Stark"/>
          <w:b w:val="0"/>
          <w:sz w:val="22"/>
          <w:szCs w:val="22"/>
          <w:lang w:val="nb-NO"/>
        </w:rPr>
        <w:t>,</w:t>
      </w:r>
      <w:r w:rsidR="008577B4" w:rsidRPr="001B3D18">
        <w:rPr>
          <w:rStyle w:val="Stark"/>
          <w:b w:val="0"/>
          <w:sz w:val="22"/>
          <w:szCs w:val="22"/>
          <w:lang w:val="nb-NO"/>
        </w:rPr>
        <w:t xml:space="preserve"> di pileya yekem</w:t>
      </w:r>
      <w:r w:rsidR="00E14557" w:rsidRPr="001B3D18">
        <w:rPr>
          <w:rStyle w:val="Stark"/>
          <w:b w:val="0"/>
          <w:sz w:val="22"/>
          <w:szCs w:val="22"/>
          <w:lang w:val="nb-NO"/>
        </w:rPr>
        <w:t>în</w:t>
      </w:r>
      <w:r w:rsidR="008577B4" w:rsidRPr="001B3D18">
        <w:rPr>
          <w:rStyle w:val="Stark"/>
          <w:b w:val="0"/>
          <w:sz w:val="22"/>
          <w:szCs w:val="22"/>
          <w:lang w:val="nb-NO"/>
        </w:rPr>
        <w:t xml:space="preserve"> de</w:t>
      </w:r>
      <w:r w:rsidR="00802046" w:rsidRPr="001B3D18">
        <w:rPr>
          <w:rStyle w:val="Stark"/>
          <w:b w:val="0"/>
          <w:sz w:val="22"/>
          <w:szCs w:val="22"/>
          <w:lang w:val="nb-NO"/>
        </w:rPr>
        <w:t>,</w:t>
      </w:r>
      <w:r w:rsidR="008577B4" w:rsidRPr="001B3D18">
        <w:rPr>
          <w:rStyle w:val="Stark"/>
          <w:b w:val="0"/>
          <w:sz w:val="22"/>
          <w:szCs w:val="22"/>
          <w:lang w:val="nb-NO"/>
        </w:rPr>
        <w:t xml:space="preserve"> </w:t>
      </w:r>
      <w:r w:rsidR="00117891" w:rsidRPr="001B3D18">
        <w:rPr>
          <w:rStyle w:val="Stark"/>
          <w:b w:val="0"/>
          <w:sz w:val="22"/>
          <w:szCs w:val="22"/>
          <w:lang w:val="nb-NO"/>
        </w:rPr>
        <w:t xml:space="preserve">dixebitî û </w:t>
      </w:r>
      <w:r w:rsidR="00184C48" w:rsidRPr="001B3D18">
        <w:rPr>
          <w:rStyle w:val="Stark"/>
          <w:b w:val="0"/>
          <w:sz w:val="22"/>
          <w:szCs w:val="22"/>
          <w:lang w:val="nb-NO"/>
        </w:rPr>
        <w:t xml:space="preserve">ji bo Rêxistinê </w:t>
      </w:r>
      <w:r w:rsidR="00117891" w:rsidRPr="001B3D18">
        <w:rPr>
          <w:rStyle w:val="Stark"/>
          <w:b w:val="0"/>
          <w:sz w:val="22"/>
          <w:szCs w:val="22"/>
          <w:lang w:val="nb-NO"/>
        </w:rPr>
        <w:t>di nav xebat û lebat</w:t>
      </w:r>
      <w:r w:rsidR="00802046" w:rsidRPr="001B3D18">
        <w:rPr>
          <w:rStyle w:val="Stark"/>
          <w:b w:val="0"/>
          <w:sz w:val="22"/>
          <w:szCs w:val="22"/>
          <w:lang w:val="nb-NO"/>
        </w:rPr>
        <w:t>eke pir payeberz de bû</w:t>
      </w:r>
      <w:r w:rsidR="00242422" w:rsidRPr="001B3D18">
        <w:rPr>
          <w:rStyle w:val="Stark"/>
          <w:b w:val="0"/>
          <w:sz w:val="22"/>
          <w:szCs w:val="22"/>
          <w:lang w:val="nb-NO"/>
        </w:rPr>
        <w:t xml:space="preserve">. </w:t>
      </w:r>
    </w:p>
    <w:p w:rsidR="00883776" w:rsidRPr="001B3D18" w:rsidRDefault="00867F6C" w:rsidP="00464869">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802046" w:rsidRPr="001B3D18">
        <w:rPr>
          <w:rStyle w:val="Stark"/>
          <w:b w:val="0"/>
          <w:sz w:val="22"/>
          <w:szCs w:val="22"/>
          <w:lang w:val="nb-NO"/>
        </w:rPr>
        <w:t>Şayanê gotinê ye, ku k</w:t>
      </w:r>
      <w:r w:rsidR="00883776" w:rsidRPr="001B3D18">
        <w:rPr>
          <w:rStyle w:val="Stark"/>
          <w:b w:val="0"/>
          <w:sz w:val="22"/>
          <w:szCs w:val="22"/>
          <w:lang w:val="nb-NO"/>
        </w:rPr>
        <w:t xml:space="preserve">emalîzm jî hincetek bû, ku </w:t>
      </w:r>
      <w:r w:rsidR="00A62BAF">
        <w:rPr>
          <w:rStyle w:val="Stark"/>
          <w:b w:val="0"/>
          <w:sz w:val="22"/>
          <w:szCs w:val="22"/>
          <w:lang w:val="nb-NO"/>
        </w:rPr>
        <w:t>serokê</w:t>
      </w:r>
      <w:r w:rsidR="00407D21">
        <w:rPr>
          <w:rStyle w:val="Stark"/>
          <w:b w:val="0"/>
          <w:sz w:val="22"/>
          <w:szCs w:val="22"/>
          <w:lang w:val="nb-NO"/>
        </w:rPr>
        <w:t>n</w:t>
      </w:r>
      <w:r w:rsidR="00A62BAF">
        <w:rPr>
          <w:rStyle w:val="Stark"/>
          <w:b w:val="0"/>
          <w:sz w:val="22"/>
          <w:szCs w:val="22"/>
          <w:lang w:val="nb-NO"/>
        </w:rPr>
        <w:t xml:space="preserve"> vê</w:t>
      </w:r>
      <w:r w:rsidR="00883776" w:rsidRPr="001B3D18">
        <w:rPr>
          <w:rStyle w:val="Stark"/>
          <w:b w:val="0"/>
          <w:sz w:val="22"/>
          <w:szCs w:val="22"/>
          <w:lang w:val="nb-NO"/>
        </w:rPr>
        <w:t xml:space="preserve"> Rêxistin</w:t>
      </w:r>
      <w:r w:rsidR="000F2201">
        <w:rPr>
          <w:rStyle w:val="Stark"/>
          <w:b w:val="0"/>
          <w:sz w:val="22"/>
          <w:szCs w:val="22"/>
          <w:lang w:val="nb-NO"/>
        </w:rPr>
        <w:t>ê</w:t>
      </w:r>
      <w:r w:rsidR="00883776" w:rsidRPr="001B3D18">
        <w:rPr>
          <w:rStyle w:val="Stark"/>
          <w:b w:val="0"/>
          <w:sz w:val="22"/>
          <w:szCs w:val="22"/>
          <w:lang w:val="nb-NO"/>
        </w:rPr>
        <w:t xml:space="preserve"> ji xwe re bi her awayî bi kar dihanî</w:t>
      </w:r>
      <w:r w:rsidR="00407D21">
        <w:rPr>
          <w:rStyle w:val="Stark"/>
          <w:b w:val="0"/>
          <w:sz w:val="22"/>
          <w:szCs w:val="22"/>
          <w:lang w:val="nb-NO"/>
        </w:rPr>
        <w:t>n</w:t>
      </w:r>
      <w:r w:rsidR="00883776" w:rsidRPr="001B3D18">
        <w:rPr>
          <w:rStyle w:val="Stark"/>
          <w:b w:val="0"/>
          <w:sz w:val="22"/>
          <w:szCs w:val="22"/>
          <w:lang w:val="nb-NO"/>
        </w:rPr>
        <w:t>. Li baregehên Rêxistinê</w:t>
      </w:r>
      <w:r w:rsidR="00920708">
        <w:rPr>
          <w:rStyle w:val="Stark"/>
          <w:b w:val="0"/>
          <w:sz w:val="22"/>
          <w:szCs w:val="22"/>
          <w:lang w:val="nb-NO"/>
        </w:rPr>
        <w:t xml:space="preserve">, </w:t>
      </w:r>
      <w:r w:rsidR="00883776" w:rsidRPr="001B3D18">
        <w:rPr>
          <w:rStyle w:val="Stark"/>
          <w:b w:val="0"/>
          <w:sz w:val="22"/>
          <w:szCs w:val="22"/>
          <w:lang w:val="nb-NO"/>
        </w:rPr>
        <w:t xml:space="preserve">bi </w:t>
      </w:r>
      <w:r w:rsidR="00A0240C">
        <w:rPr>
          <w:rStyle w:val="Stark"/>
          <w:b w:val="0"/>
          <w:sz w:val="22"/>
          <w:szCs w:val="22"/>
          <w:lang w:val="nb-NO"/>
        </w:rPr>
        <w:t>deh</w:t>
      </w:r>
      <w:r w:rsidR="00883776" w:rsidRPr="001B3D18">
        <w:rPr>
          <w:rStyle w:val="Stark"/>
          <w:b w:val="0"/>
          <w:sz w:val="22"/>
          <w:szCs w:val="22"/>
          <w:lang w:val="nb-NO"/>
        </w:rPr>
        <w:t xml:space="preserve">an kaderên kurd ên bijarte, bi hinceta </w:t>
      </w:r>
      <w:r w:rsidR="00802046" w:rsidRPr="001B3D18">
        <w:rPr>
          <w:rStyle w:val="Stark"/>
          <w:b w:val="0"/>
          <w:sz w:val="22"/>
          <w:szCs w:val="22"/>
          <w:lang w:val="nb-NO"/>
        </w:rPr>
        <w:t>bîrdoziy</w:t>
      </w:r>
      <w:r w:rsidR="000F2201">
        <w:rPr>
          <w:rStyle w:val="Stark"/>
          <w:b w:val="0"/>
          <w:sz w:val="22"/>
          <w:szCs w:val="22"/>
          <w:lang w:val="nb-NO"/>
        </w:rPr>
        <w:t>a</w:t>
      </w:r>
      <w:r w:rsidR="00802046" w:rsidRPr="001B3D18">
        <w:rPr>
          <w:rStyle w:val="Stark"/>
          <w:b w:val="0"/>
          <w:sz w:val="22"/>
          <w:szCs w:val="22"/>
          <w:lang w:val="nb-NO"/>
        </w:rPr>
        <w:t xml:space="preserve"> </w:t>
      </w:r>
      <w:r w:rsidR="00883776" w:rsidRPr="001B3D18">
        <w:rPr>
          <w:rStyle w:val="Stark"/>
          <w:b w:val="0"/>
          <w:sz w:val="22"/>
          <w:szCs w:val="22"/>
          <w:lang w:val="nb-NO"/>
        </w:rPr>
        <w:t xml:space="preserve">kemalîzmê </w:t>
      </w:r>
      <w:r w:rsidR="00A0240C">
        <w:rPr>
          <w:rStyle w:val="Stark"/>
          <w:b w:val="0"/>
          <w:sz w:val="22"/>
          <w:szCs w:val="22"/>
          <w:lang w:val="nb-NO"/>
        </w:rPr>
        <w:t>di</w:t>
      </w:r>
      <w:r w:rsidR="00883776" w:rsidRPr="001B3D18">
        <w:rPr>
          <w:rStyle w:val="Stark"/>
          <w:b w:val="0"/>
          <w:sz w:val="22"/>
          <w:szCs w:val="22"/>
          <w:lang w:val="nb-NO"/>
        </w:rPr>
        <w:t xml:space="preserve">hatin </w:t>
      </w:r>
      <w:r w:rsidR="00A0240C">
        <w:rPr>
          <w:rStyle w:val="Stark"/>
          <w:b w:val="0"/>
          <w:sz w:val="22"/>
          <w:szCs w:val="22"/>
          <w:lang w:val="nb-NO"/>
        </w:rPr>
        <w:t>tawanbarkirin</w:t>
      </w:r>
      <w:r w:rsidR="00883776" w:rsidRPr="001B3D18">
        <w:rPr>
          <w:rStyle w:val="Stark"/>
          <w:b w:val="0"/>
          <w:sz w:val="22"/>
          <w:szCs w:val="22"/>
          <w:lang w:val="nb-NO"/>
        </w:rPr>
        <w:t xml:space="preserve">. </w:t>
      </w:r>
      <w:r w:rsidR="00E55DF3">
        <w:rPr>
          <w:rStyle w:val="Stark"/>
          <w:b w:val="0"/>
          <w:sz w:val="22"/>
          <w:szCs w:val="22"/>
          <w:lang w:val="nb-NO"/>
        </w:rPr>
        <w:t xml:space="preserve">Kê li gor xêza </w:t>
      </w:r>
      <w:r w:rsidR="00407D21">
        <w:rPr>
          <w:rStyle w:val="Stark"/>
          <w:b w:val="0"/>
          <w:sz w:val="22"/>
          <w:szCs w:val="22"/>
          <w:lang w:val="nb-NO"/>
        </w:rPr>
        <w:t>s</w:t>
      </w:r>
      <w:r w:rsidR="00A62BAF">
        <w:rPr>
          <w:rStyle w:val="Stark"/>
          <w:b w:val="0"/>
          <w:sz w:val="22"/>
          <w:szCs w:val="22"/>
          <w:lang w:val="nb-NO"/>
        </w:rPr>
        <w:t>erok</w:t>
      </w:r>
      <w:r w:rsidR="00407D21">
        <w:rPr>
          <w:rStyle w:val="Stark"/>
          <w:b w:val="0"/>
          <w:sz w:val="22"/>
          <w:szCs w:val="22"/>
          <w:lang w:val="nb-NO"/>
        </w:rPr>
        <w:t>an ne çûya, her</w:t>
      </w:r>
      <w:r w:rsidR="00E55DF3">
        <w:rPr>
          <w:rStyle w:val="Stark"/>
          <w:b w:val="0"/>
          <w:sz w:val="22"/>
          <w:szCs w:val="22"/>
          <w:lang w:val="nb-NO"/>
        </w:rPr>
        <w:t xml:space="preserve"> yekser dibû kemalîst! </w:t>
      </w:r>
      <w:r w:rsidR="00883776" w:rsidRPr="001B3D18">
        <w:rPr>
          <w:rStyle w:val="Stark"/>
          <w:b w:val="0"/>
          <w:sz w:val="22"/>
          <w:szCs w:val="22"/>
          <w:lang w:val="nb-NO"/>
        </w:rPr>
        <w:t>Piraniya kaderên ku dihatin kuştin, pêşî bi</w:t>
      </w:r>
      <w:r w:rsidR="007074E9">
        <w:rPr>
          <w:rStyle w:val="Stark"/>
          <w:b w:val="0"/>
          <w:sz w:val="22"/>
          <w:szCs w:val="22"/>
          <w:lang w:val="nb-NO"/>
        </w:rPr>
        <w:t xml:space="preserve"> tawana</w:t>
      </w:r>
      <w:r w:rsidR="00883776" w:rsidRPr="001B3D18">
        <w:rPr>
          <w:rStyle w:val="Stark"/>
          <w:b w:val="0"/>
          <w:sz w:val="22"/>
          <w:szCs w:val="22"/>
          <w:lang w:val="nb-NO"/>
        </w:rPr>
        <w:t xml:space="preserve"> </w:t>
      </w:r>
      <w:r w:rsidR="00883776" w:rsidRPr="001B3D18">
        <w:rPr>
          <w:rStyle w:val="Stark"/>
          <w:b w:val="0"/>
          <w:i/>
          <w:sz w:val="22"/>
          <w:szCs w:val="22"/>
          <w:lang w:val="nb-NO"/>
        </w:rPr>
        <w:t>’sîxuriya kemalîzmê’</w:t>
      </w:r>
      <w:r w:rsidR="00883776" w:rsidRPr="001B3D18">
        <w:rPr>
          <w:rStyle w:val="Stark"/>
          <w:b w:val="0"/>
          <w:sz w:val="22"/>
          <w:szCs w:val="22"/>
          <w:lang w:val="nb-NO"/>
        </w:rPr>
        <w:t xml:space="preserve"> dihatine tawanbarkirin. Kemalîzm</w:t>
      </w:r>
      <w:r w:rsidR="00802046" w:rsidRPr="001B3D18">
        <w:rPr>
          <w:rStyle w:val="Stark"/>
          <w:b w:val="0"/>
          <w:sz w:val="22"/>
          <w:szCs w:val="22"/>
          <w:lang w:val="nb-NO"/>
        </w:rPr>
        <w:t>,</w:t>
      </w:r>
      <w:r w:rsidR="007C180A">
        <w:rPr>
          <w:rStyle w:val="Stark"/>
          <w:b w:val="0"/>
          <w:sz w:val="22"/>
          <w:szCs w:val="22"/>
          <w:lang w:val="nb-NO"/>
        </w:rPr>
        <w:t xml:space="preserve"> </w:t>
      </w:r>
      <w:r w:rsidR="00883776" w:rsidRPr="001B3D18">
        <w:rPr>
          <w:rStyle w:val="Stark"/>
          <w:b w:val="0"/>
          <w:sz w:val="22"/>
          <w:szCs w:val="22"/>
          <w:lang w:val="nb-NO"/>
        </w:rPr>
        <w:t>destpêka tawanbarkir</w:t>
      </w:r>
      <w:r w:rsidR="00802046" w:rsidRPr="001B3D18">
        <w:rPr>
          <w:rStyle w:val="Stark"/>
          <w:b w:val="0"/>
          <w:sz w:val="22"/>
          <w:szCs w:val="22"/>
          <w:lang w:val="nb-NO"/>
        </w:rPr>
        <w:t>i</w:t>
      </w:r>
      <w:r w:rsidR="00883776" w:rsidRPr="001B3D18">
        <w:rPr>
          <w:rStyle w:val="Stark"/>
          <w:b w:val="0"/>
          <w:sz w:val="22"/>
          <w:szCs w:val="22"/>
          <w:lang w:val="nb-NO"/>
        </w:rPr>
        <w:t>nên sîxuriyê bû. Lê belê piştî fira</w:t>
      </w:r>
      <w:r w:rsidR="00A62BAF">
        <w:rPr>
          <w:rStyle w:val="Stark"/>
          <w:b w:val="0"/>
          <w:sz w:val="22"/>
          <w:szCs w:val="22"/>
          <w:lang w:val="nb-NO"/>
        </w:rPr>
        <w:t xml:space="preserve">ndina </w:t>
      </w:r>
      <w:r w:rsidR="00407D21">
        <w:rPr>
          <w:rStyle w:val="Stark"/>
          <w:b w:val="0"/>
          <w:sz w:val="22"/>
          <w:szCs w:val="22"/>
          <w:lang w:val="nb-NO"/>
        </w:rPr>
        <w:t>S</w:t>
      </w:r>
      <w:r w:rsidR="00A62BAF">
        <w:rPr>
          <w:rStyle w:val="Stark"/>
          <w:b w:val="0"/>
          <w:sz w:val="22"/>
          <w:szCs w:val="22"/>
          <w:lang w:val="nb-NO"/>
        </w:rPr>
        <w:t>erok,</w:t>
      </w:r>
      <w:r w:rsidR="00883776" w:rsidRPr="001B3D18">
        <w:rPr>
          <w:rStyle w:val="Stark"/>
          <w:b w:val="0"/>
          <w:sz w:val="22"/>
          <w:szCs w:val="22"/>
          <w:lang w:val="nb-NO"/>
        </w:rPr>
        <w:t xml:space="preserve"> piştî sala 1999ê, êdî kemalîzm ji hêla</w:t>
      </w:r>
      <w:r w:rsidR="00802046" w:rsidRPr="001B3D18">
        <w:rPr>
          <w:rStyle w:val="Stark"/>
          <w:b w:val="0"/>
          <w:sz w:val="22"/>
          <w:szCs w:val="22"/>
          <w:lang w:val="nb-NO"/>
        </w:rPr>
        <w:t xml:space="preserve"> </w:t>
      </w:r>
      <w:r w:rsidR="00407D21">
        <w:rPr>
          <w:rStyle w:val="Stark"/>
          <w:b w:val="0"/>
          <w:sz w:val="22"/>
          <w:szCs w:val="22"/>
          <w:lang w:val="nb-NO"/>
        </w:rPr>
        <w:t>S</w:t>
      </w:r>
      <w:r w:rsidR="00A62BAF">
        <w:rPr>
          <w:rStyle w:val="Stark"/>
          <w:b w:val="0"/>
          <w:sz w:val="22"/>
          <w:szCs w:val="22"/>
          <w:lang w:val="nb-NO"/>
        </w:rPr>
        <w:t>erok</w:t>
      </w:r>
      <w:r w:rsidR="00407D21">
        <w:rPr>
          <w:rStyle w:val="Stark"/>
          <w:b w:val="0"/>
          <w:sz w:val="22"/>
          <w:szCs w:val="22"/>
          <w:lang w:val="nb-NO"/>
        </w:rPr>
        <w:t>ê Rêxistinê</w:t>
      </w:r>
      <w:r w:rsidR="00A62BAF">
        <w:rPr>
          <w:rStyle w:val="Stark"/>
          <w:b w:val="0"/>
          <w:sz w:val="22"/>
          <w:szCs w:val="22"/>
          <w:lang w:val="nb-NO"/>
        </w:rPr>
        <w:t xml:space="preserve"> bi xwe</w:t>
      </w:r>
      <w:r w:rsidR="007C180A">
        <w:rPr>
          <w:rStyle w:val="Stark"/>
          <w:b w:val="0"/>
          <w:sz w:val="22"/>
          <w:szCs w:val="22"/>
          <w:lang w:val="nb-NO"/>
        </w:rPr>
        <w:t>,</w:t>
      </w:r>
      <w:r w:rsidR="00883776" w:rsidRPr="001B3D18">
        <w:rPr>
          <w:rStyle w:val="Stark"/>
          <w:b w:val="0"/>
          <w:sz w:val="22"/>
          <w:szCs w:val="22"/>
          <w:lang w:val="nb-NO"/>
        </w:rPr>
        <w:t xml:space="preserve"> </w:t>
      </w:r>
      <w:r w:rsidR="00920708">
        <w:rPr>
          <w:rStyle w:val="Stark"/>
          <w:b w:val="0"/>
          <w:sz w:val="22"/>
          <w:szCs w:val="22"/>
          <w:lang w:val="nb-NO"/>
        </w:rPr>
        <w:t>p</w:t>
      </w:r>
      <w:r w:rsidR="00A62BAF">
        <w:rPr>
          <w:rStyle w:val="Stark"/>
          <w:b w:val="0"/>
          <w:sz w:val="22"/>
          <w:szCs w:val="22"/>
          <w:lang w:val="nb-NO"/>
        </w:rPr>
        <w:t>i</w:t>
      </w:r>
      <w:r w:rsidR="00802046" w:rsidRPr="001B3D18">
        <w:rPr>
          <w:rStyle w:val="Stark"/>
          <w:b w:val="0"/>
          <w:sz w:val="22"/>
          <w:szCs w:val="22"/>
          <w:lang w:val="nb-NO"/>
        </w:rPr>
        <w:t xml:space="preserve">r </w:t>
      </w:r>
      <w:r w:rsidR="00A62BAF">
        <w:rPr>
          <w:rStyle w:val="Stark"/>
          <w:b w:val="0"/>
          <w:sz w:val="22"/>
          <w:szCs w:val="22"/>
          <w:lang w:val="nb-NO"/>
        </w:rPr>
        <w:t xml:space="preserve">jî </w:t>
      </w:r>
      <w:r w:rsidR="000B25FB" w:rsidRPr="001B3D18">
        <w:rPr>
          <w:rStyle w:val="Stark"/>
          <w:b w:val="0"/>
          <w:sz w:val="22"/>
          <w:szCs w:val="22"/>
          <w:lang w:val="nb-NO"/>
        </w:rPr>
        <w:t xml:space="preserve">eşkere dihat parastin. Bayê </w:t>
      </w:r>
      <w:r w:rsidR="00FE3557">
        <w:rPr>
          <w:rStyle w:val="Stark"/>
          <w:b w:val="0"/>
          <w:sz w:val="22"/>
          <w:szCs w:val="22"/>
          <w:lang w:val="nb-NO"/>
        </w:rPr>
        <w:t xml:space="preserve">bîrdoziya </w:t>
      </w:r>
      <w:r w:rsidR="000B25FB" w:rsidRPr="001B3D18">
        <w:rPr>
          <w:rStyle w:val="Stark"/>
          <w:b w:val="0"/>
          <w:sz w:val="22"/>
          <w:szCs w:val="22"/>
          <w:lang w:val="nb-NO"/>
        </w:rPr>
        <w:t xml:space="preserve">Rêxistinê vê carê </w:t>
      </w:r>
      <w:r w:rsidR="00883776" w:rsidRPr="001B3D18">
        <w:rPr>
          <w:rStyle w:val="Stark"/>
          <w:b w:val="0"/>
          <w:sz w:val="22"/>
          <w:szCs w:val="22"/>
          <w:lang w:val="nb-NO"/>
        </w:rPr>
        <w:t>ber</w:t>
      </w:r>
      <w:r w:rsidR="00E55DF3">
        <w:rPr>
          <w:rStyle w:val="Stark"/>
          <w:b w:val="0"/>
          <w:sz w:val="22"/>
          <w:szCs w:val="22"/>
          <w:lang w:val="nb-NO"/>
        </w:rPr>
        <w:t>e</w:t>
      </w:r>
      <w:r w:rsidR="00883776" w:rsidRPr="001B3D18">
        <w:rPr>
          <w:rStyle w:val="Stark"/>
          <w:b w:val="0"/>
          <w:sz w:val="22"/>
          <w:szCs w:val="22"/>
          <w:lang w:val="nb-NO"/>
        </w:rPr>
        <w:t xml:space="preserve">vacî </w:t>
      </w:r>
      <w:r w:rsidR="00411F7D">
        <w:rPr>
          <w:rStyle w:val="Stark"/>
          <w:b w:val="0"/>
          <w:sz w:val="22"/>
          <w:szCs w:val="22"/>
          <w:lang w:val="nb-NO"/>
        </w:rPr>
        <w:t xml:space="preserve">û ters </w:t>
      </w:r>
      <w:r w:rsidR="00883776" w:rsidRPr="001B3D18">
        <w:rPr>
          <w:rStyle w:val="Stark"/>
          <w:b w:val="0"/>
          <w:sz w:val="22"/>
          <w:szCs w:val="22"/>
          <w:lang w:val="nb-NO"/>
        </w:rPr>
        <w:t>dihat.</w:t>
      </w:r>
    </w:p>
    <w:p w:rsidR="00242422" w:rsidRPr="001B3D18" w:rsidRDefault="00867F6C" w:rsidP="00517B6B">
      <w:pPr>
        <w:pStyle w:val="Normalwebb"/>
        <w:spacing w:before="40" w:beforeAutospacing="0" w:after="40" w:afterAutospacing="0"/>
        <w:jc w:val="both"/>
        <w:rPr>
          <w:rStyle w:val="Stark"/>
          <w:b w:val="0"/>
          <w:sz w:val="22"/>
          <w:szCs w:val="22"/>
          <w:lang w:val="nb-NO"/>
        </w:rPr>
      </w:pPr>
      <w:r w:rsidRPr="001B3D18">
        <w:rPr>
          <w:rStyle w:val="Stark"/>
          <w:b w:val="0"/>
          <w:sz w:val="22"/>
          <w:szCs w:val="22"/>
          <w:lang w:val="nb-NO"/>
        </w:rPr>
        <w:t xml:space="preserve">    </w:t>
      </w:r>
      <w:r w:rsidR="00C26CFF" w:rsidRPr="001B3D18">
        <w:rPr>
          <w:rStyle w:val="Stark"/>
          <w:b w:val="0"/>
          <w:sz w:val="22"/>
          <w:szCs w:val="22"/>
          <w:lang w:val="nb-NO"/>
        </w:rPr>
        <w:t>S</w:t>
      </w:r>
      <w:r w:rsidR="00E55DF3">
        <w:rPr>
          <w:rStyle w:val="Stark"/>
          <w:b w:val="0"/>
          <w:sz w:val="22"/>
          <w:szCs w:val="22"/>
          <w:lang w:val="nb-NO"/>
        </w:rPr>
        <w:t>ala 1995</w:t>
      </w:r>
      <w:r w:rsidR="00242422" w:rsidRPr="001B3D18">
        <w:rPr>
          <w:rStyle w:val="Stark"/>
          <w:b w:val="0"/>
          <w:sz w:val="22"/>
          <w:szCs w:val="22"/>
          <w:lang w:val="nb-NO"/>
        </w:rPr>
        <w:t>ê</w:t>
      </w:r>
      <w:r w:rsidR="006D3BB8" w:rsidRPr="001B3D18">
        <w:rPr>
          <w:rStyle w:val="Stark"/>
          <w:b w:val="0"/>
          <w:sz w:val="22"/>
          <w:szCs w:val="22"/>
          <w:lang w:val="nb-NO"/>
        </w:rPr>
        <w:t>,</w:t>
      </w:r>
      <w:r w:rsidR="004C1893" w:rsidRPr="001B3D18">
        <w:rPr>
          <w:rStyle w:val="Stark"/>
          <w:b w:val="0"/>
          <w:sz w:val="22"/>
          <w:szCs w:val="22"/>
          <w:lang w:val="nb-NO"/>
        </w:rPr>
        <w:t xml:space="preserve"> </w:t>
      </w:r>
      <w:r w:rsidR="00C26CFF" w:rsidRPr="001B3D18">
        <w:rPr>
          <w:rStyle w:val="Stark"/>
          <w:b w:val="0"/>
          <w:sz w:val="22"/>
          <w:szCs w:val="22"/>
          <w:lang w:val="nb-NO"/>
        </w:rPr>
        <w:t xml:space="preserve">gava </w:t>
      </w:r>
      <w:r w:rsidR="004C1893" w:rsidRPr="001B3D18">
        <w:rPr>
          <w:rStyle w:val="Stark"/>
          <w:b w:val="0"/>
          <w:sz w:val="22"/>
          <w:szCs w:val="22"/>
          <w:lang w:val="nb-NO"/>
        </w:rPr>
        <w:t xml:space="preserve">serokê </w:t>
      </w:r>
      <w:r w:rsidR="00411F7D" w:rsidRPr="001B3D18">
        <w:rPr>
          <w:rStyle w:val="Stark"/>
          <w:b w:val="0"/>
          <w:sz w:val="22"/>
          <w:szCs w:val="22"/>
          <w:lang w:val="nb-NO"/>
        </w:rPr>
        <w:t>’pîroz’</w:t>
      </w:r>
      <w:r w:rsidR="00411F7D">
        <w:rPr>
          <w:rStyle w:val="Stark"/>
          <w:b w:val="0"/>
          <w:sz w:val="22"/>
          <w:szCs w:val="22"/>
          <w:lang w:val="nb-NO"/>
        </w:rPr>
        <w:t xml:space="preserve"> </w:t>
      </w:r>
      <w:r w:rsidR="002E2DAB" w:rsidRPr="001B3D18">
        <w:rPr>
          <w:rStyle w:val="Stark"/>
          <w:b w:val="0"/>
          <w:sz w:val="22"/>
          <w:szCs w:val="22"/>
          <w:lang w:val="nb-NO"/>
        </w:rPr>
        <w:t>ê</w:t>
      </w:r>
      <w:r w:rsidR="004C1893" w:rsidRPr="001B3D18">
        <w:rPr>
          <w:rStyle w:val="Stark"/>
          <w:b w:val="0"/>
          <w:sz w:val="22"/>
          <w:szCs w:val="22"/>
          <w:lang w:val="nb-NO"/>
        </w:rPr>
        <w:t xml:space="preserve"> </w:t>
      </w:r>
      <w:r w:rsidR="00CC0A36" w:rsidRPr="001B3D18">
        <w:rPr>
          <w:rStyle w:val="Stark"/>
          <w:b w:val="0"/>
          <w:sz w:val="22"/>
          <w:szCs w:val="22"/>
          <w:lang w:val="nb-NO"/>
        </w:rPr>
        <w:t xml:space="preserve">vê </w:t>
      </w:r>
      <w:r w:rsidR="004C1893" w:rsidRPr="001B3D18">
        <w:rPr>
          <w:rStyle w:val="Stark"/>
          <w:b w:val="0"/>
          <w:sz w:val="22"/>
          <w:szCs w:val="22"/>
          <w:lang w:val="nb-NO"/>
        </w:rPr>
        <w:t>tevgerê</w:t>
      </w:r>
      <w:r w:rsidR="00CC0A36" w:rsidRPr="001B3D18">
        <w:rPr>
          <w:rStyle w:val="Stark"/>
          <w:b w:val="0"/>
          <w:sz w:val="22"/>
          <w:szCs w:val="22"/>
          <w:lang w:val="nb-NO"/>
        </w:rPr>
        <w:t xml:space="preserve">, </w:t>
      </w:r>
      <w:r w:rsidR="002E2DAB" w:rsidRPr="001B3D18">
        <w:rPr>
          <w:rStyle w:val="Stark"/>
          <w:b w:val="0"/>
          <w:sz w:val="22"/>
          <w:szCs w:val="22"/>
          <w:lang w:val="nb-NO"/>
        </w:rPr>
        <w:t xml:space="preserve">ji Şamê </w:t>
      </w:r>
      <w:r w:rsidR="00463F8E">
        <w:rPr>
          <w:rStyle w:val="Stark"/>
          <w:b w:val="0"/>
          <w:sz w:val="22"/>
          <w:szCs w:val="22"/>
          <w:lang w:val="nb-NO"/>
        </w:rPr>
        <w:t>bang li Dara</w:t>
      </w:r>
      <w:r w:rsidR="004C1893" w:rsidRPr="001B3D18">
        <w:rPr>
          <w:rStyle w:val="Stark"/>
          <w:b w:val="0"/>
          <w:sz w:val="22"/>
          <w:szCs w:val="22"/>
          <w:lang w:val="nb-NO"/>
        </w:rPr>
        <w:t xml:space="preserve">yî </w:t>
      </w:r>
      <w:r w:rsidR="0075734F" w:rsidRPr="001B3D18">
        <w:rPr>
          <w:rStyle w:val="Stark"/>
          <w:b w:val="0"/>
          <w:sz w:val="22"/>
          <w:szCs w:val="22"/>
          <w:lang w:val="nb-NO"/>
        </w:rPr>
        <w:t xml:space="preserve">jî </w:t>
      </w:r>
      <w:r w:rsidR="00C26CFF" w:rsidRPr="001B3D18">
        <w:rPr>
          <w:rStyle w:val="Stark"/>
          <w:b w:val="0"/>
          <w:sz w:val="22"/>
          <w:szCs w:val="22"/>
          <w:lang w:val="nb-NO"/>
        </w:rPr>
        <w:t>kir,</w:t>
      </w:r>
      <w:r w:rsidR="004C1893" w:rsidRPr="001B3D18">
        <w:rPr>
          <w:rStyle w:val="Stark"/>
          <w:b w:val="0"/>
          <w:sz w:val="22"/>
          <w:szCs w:val="22"/>
          <w:lang w:val="nb-NO"/>
        </w:rPr>
        <w:t xml:space="preserve"> ku </w:t>
      </w:r>
      <w:r w:rsidR="000F2201">
        <w:rPr>
          <w:rStyle w:val="Stark"/>
          <w:b w:val="0"/>
          <w:sz w:val="22"/>
          <w:szCs w:val="22"/>
          <w:lang w:val="nb-NO"/>
        </w:rPr>
        <w:t xml:space="preserve">ew jî </w:t>
      </w:r>
      <w:r w:rsidR="004C1893" w:rsidRPr="001B3D18">
        <w:rPr>
          <w:rStyle w:val="Stark"/>
          <w:b w:val="0"/>
          <w:sz w:val="22"/>
          <w:szCs w:val="22"/>
          <w:lang w:val="nb-NO"/>
        </w:rPr>
        <w:t>ji Alma</w:t>
      </w:r>
      <w:r w:rsidR="00A44CE5" w:rsidRPr="001B3D18">
        <w:rPr>
          <w:rStyle w:val="Stark"/>
          <w:b w:val="0"/>
          <w:sz w:val="22"/>
          <w:szCs w:val="22"/>
          <w:lang w:val="nb-NO"/>
        </w:rPr>
        <w:t>nya’yê were qada Rohelata Navîn,</w:t>
      </w:r>
      <w:r w:rsidR="004C1893" w:rsidRPr="001B3D18">
        <w:rPr>
          <w:rStyle w:val="Stark"/>
          <w:b w:val="0"/>
          <w:sz w:val="22"/>
          <w:szCs w:val="22"/>
          <w:lang w:val="nb-NO"/>
        </w:rPr>
        <w:t xml:space="preserve"> </w:t>
      </w:r>
      <w:r w:rsidR="00E9068E" w:rsidRPr="001B3D18">
        <w:rPr>
          <w:rStyle w:val="Stark"/>
          <w:b w:val="0"/>
          <w:sz w:val="22"/>
          <w:szCs w:val="22"/>
          <w:lang w:val="nb-NO"/>
        </w:rPr>
        <w:t xml:space="preserve">Dara </w:t>
      </w:r>
      <w:r w:rsidR="004C1893" w:rsidRPr="001B3D18">
        <w:rPr>
          <w:rStyle w:val="Stark"/>
          <w:b w:val="0"/>
          <w:sz w:val="22"/>
          <w:szCs w:val="22"/>
          <w:lang w:val="nb-NO"/>
        </w:rPr>
        <w:t>bêyî ku zanibe</w:t>
      </w:r>
      <w:r w:rsidR="00D53E93" w:rsidRPr="001B3D18">
        <w:rPr>
          <w:rStyle w:val="Stark"/>
          <w:b w:val="0"/>
          <w:sz w:val="22"/>
          <w:szCs w:val="22"/>
          <w:lang w:val="nb-NO"/>
        </w:rPr>
        <w:t>,</w:t>
      </w:r>
      <w:r w:rsidR="004C1893" w:rsidRPr="001B3D18">
        <w:rPr>
          <w:rStyle w:val="Stark"/>
          <w:b w:val="0"/>
          <w:sz w:val="22"/>
          <w:szCs w:val="22"/>
          <w:lang w:val="nb-NO"/>
        </w:rPr>
        <w:t xml:space="preserve"> ew ê di nav demeke kur</w:t>
      </w:r>
      <w:r w:rsidR="00411F7D">
        <w:rPr>
          <w:rStyle w:val="Stark"/>
          <w:b w:val="0"/>
          <w:sz w:val="22"/>
          <w:szCs w:val="22"/>
          <w:lang w:val="nb-NO"/>
        </w:rPr>
        <w:t xml:space="preserve">t de, bi kuştineke bêbext jiyan </w:t>
      </w:r>
      <w:r w:rsidR="00E9068E" w:rsidRPr="001B3D18">
        <w:rPr>
          <w:rStyle w:val="Stark"/>
          <w:b w:val="0"/>
          <w:sz w:val="22"/>
          <w:szCs w:val="22"/>
          <w:lang w:val="nb-NO"/>
        </w:rPr>
        <w:t xml:space="preserve">ji dest bide, li ser </w:t>
      </w:r>
      <w:r w:rsidR="00D4439F">
        <w:rPr>
          <w:rStyle w:val="Stark"/>
          <w:b w:val="0"/>
          <w:sz w:val="22"/>
          <w:szCs w:val="22"/>
          <w:lang w:val="nb-NO"/>
        </w:rPr>
        <w:t xml:space="preserve">vê </w:t>
      </w:r>
      <w:r w:rsidR="00E9068E" w:rsidRPr="001B3D18">
        <w:rPr>
          <w:rStyle w:val="Stark"/>
          <w:b w:val="0"/>
          <w:sz w:val="22"/>
          <w:szCs w:val="22"/>
          <w:lang w:val="nb-NO"/>
        </w:rPr>
        <w:t>fermana</w:t>
      </w:r>
      <w:r w:rsidR="00D53E93" w:rsidRPr="001B3D18">
        <w:rPr>
          <w:rStyle w:val="Stark"/>
          <w:b w:val="0"/>
          <w:sz w:val="22"/>
          <w:szCs w:val="22"/>
          <w:lang w:val="nb-NO"/>
        </w:rPr>
        <w:t xml:space="preserve"> </w:t>
      </w:r>
      <w:r w:rsidR="00411F7D">
        <w:rPr>
          <w:rStyle w:val="Stark"/>
          <w:b w:val="0"/>
          <w:sz w:val="22"/>
          <w:szCs w:val="22"/>
          <w:lang w:val="nb-NO"/>
        </w:rPr>
        <w:t xml:space="preserve">van </w:t>
      </w:r>
      <w:r w:rsidR="00D53E93" w:rsidRPr="001B3D18">
        <w:rPr>
          <w:rStyle w:val="Stark"/>
          <w:b w:val="0"/>
          <w:sz w:val="22"/>
          <w:szCs w:val="22"/>
          <w:lang w:val="nb-NO"/>
        </w:rPr>
        <w:t>serokê</w:t>
      </w:r>
      <w:r w:rsidR="00411F7D">
        <w:rPr>
          <w:rStyle w:val="Stark"/>
          <w:b w:val="0"/>
          <w:sz w:val="22"/>
          <w:szCs w:val="22"/>
          <w:lang w:val="nb-NO"/>
        </w:rPr>
        <w:t>n</w:t>
      </w:r>
      <w:r w:rsidR="00D53E93" w:rsidRPr="001B3D18">
        <w:rPr>
          <w:rStyle w:val="Stark"/>
          <w:b w:val="0"/>
          <w:sz w:val="22"/>
          <w:szCs w:val="22"/>
          <w:lang w:val="nb-NO"/>
        </w:rPr>
        <w:t xml:space="preserve"> ’pîroz’</w:t>
      </w:r>
      <w:r w:rsidR="004C1893" w:rsidRPr="001B3D18">
        <w:rPr>
          <w:rStyle w:val="Stark"/>
          <w:b w:val="0"/>
          <w:sz w:val="22"/>
          <w:szCs w:val="22"/>
          <w:lang w:val="nb-NO"/>
        </w:rPr>
        <w:t xml:space="preserve">, ji ciyê xwe </w:t>
      </w:r>
      <w:r w:rsidR="00E9068E" w:rsidRPr="001B3D18">
        <w:rPr>
          <w:rStyle w:val="Stark"/>
          <w:b w:val="0"/>
          <w:sz w:val="22"/>
          <w:szCs w:val="22"/>
          <w:lang w:val="nb-NO"/>
        </w:rPr>
        <w:t xml:space="preserve">yê bi ewle </w:t>
      </w:r>
      <w:r w:rsidR="00C26CFF" w:rsidRPr="001B3D18">
        <w:rPr>
          <w:rStyle w:val="Stark"/>
          <w:b w:val="0"/>
          <w:sz w:val="22"/>
          <w:szCs w:val="22"/>
          <w:lang w:val="nb-NO"/>
        </w:rPr>
        <w:t>rabû</w:t>
      </w:r>
      <w:r w:rsidR="004C1893" w:rsidRPr="001B3D18">
        <w:rPr>
          <w:rStyle w:val="Stark"/>
          <w:b w:val="0"/>
          <w:sz w:val="22"/>
          <w:szCs w:val="22"/>
          <w:lang w:val="nb-NO"/>
        </w:rPr>
        <w:t xml:space="preserve"> û </w:t>
      </w:r>
      <w:r w:rsidR="00C26CFF" w:rsidRPr="001B3D18">
        <w:rPr>
          <w:rStyle w:val="Stark"/>
          <w:b w:val="0"/>
          <w:sz w:val="22"/>
          <w:szCs w:val="22"/>
          <w:lang w:val="nb-NO"/>
        </w:rPr>
        <w:t>çû</w:t>
      </w:r>
      <w:r w:rsidR="004C1893" w:rsidRPr="001B3D18">
        <w:rPr>
          <w:rStyle w:val="Stark"/>
          <w:b w:val="0"/>
          <w:sz w:val="22"/>
          <w:szCs w:val="22"/>
          <w:lang w:val="nb-NO"/>
        </w:rPr>
        <w:t xml:space="preserve"> Sûriyê.</w:t>
      </w:r>
      <w:r w:rsidR="00E9068E" w:rsidRPr="001B3D18">
        <w:rPr>
          <w:rStyle w:val="Stark"/>
          <w:b w:val="0"/>
          <w:sz w:val="22"/>
          <w:szCs w:val="22"/>
          <w:lang w:val="nb-NO"/>
        </w:rPr>
        <w:t xml:space="preserve"> Kar û barên xwe, proje û xebatên xwe yên çandî yên girîng</w:t>
      </w:r>
      <w:r w:rsidR="002E2DAB" w:rsidRPr="001B3D18">
        <w:rPr>
          <w:rStyle w:val="Stark"/>
          <w:b w:val="0"/>
          <w:sz w:val="22"/>
          <w:szCs w:val="22"/>
          <w:lang w:val="nb-NO"/>
        </w:rPr>
        <w:t>,</w:t>
      </w:r>
      <w:r w:rsidR="00E9068E" w:rsidRPr="001B3D18">
        <w:rPr>
          <w:rStyle w:val="Stark"/>
          <w:b w:val="0"/>
          <w:sz w:val="22"/>
          <w:szCs w:val="22"/>
          <w:lang w:val="nb-NO"/>
        </w:rPr>
        <w:t xml:space="preserve"> </w:t>
      </w:r>
      <w:r w:rsidR="00407D21">
        <w:rPr>
          <w:rStyle w:val="Stark"/>
          <w:b w:val="0"/>
          <w:sz w:val="22"/>
          <w:szCs w:val="22"/>
          <w:lang w:val="nb-NO"/>
        </w:rPr>
        <w:t>ku ji wan</w:t>
      </w:r>
      <w:r w:rsidR="00C26CFF" w:rsidRPr="001B3D18">
        <w:rPr>
          <w:rStyle w:val="Stark"/>
          <w:b w:val="0"/>
          <w:sz w:val="22"/>
          <w:szCs w:val="22"/>
          <w:lang w:val="nb-NO"/>
        </w:rPr>
        <w:t xml:space="preserve"> re xweyîkirin</w:t>
      </w:r>
      <w:r w:rsidR="00A44CE5" w:rsidRPr="001B3D18">
        <w:rPr>
          <w:rStyle w:val="Stark"/>
          <w:b w:val="0"/>
          <w:sz w:val="22"/>
          <w:szCs w:val="22"/>
          <w:lang w:val="nb-NO"/>
        </w:rPr>
        <w:t>eke demdirêj</w:t>
      </w:r>
      <w:r w:rsidR="00C26CFF" w:rsidRPr="001B3D18">
        <w:rPr>
          <w:rStyle w:val="Stark"/>
          <w:b w:val="0"/>
          <w:sz w:val="22"/>
          <w:szCs w:val="22"/>
          <w:lang w:val="nb-NO"/>
        </w:rPr>
        <w:t xml:space="preserve"> diviya</w:t>
      </w:r>
      <w:r w:rsidR="003F3B5C" w:rsidRPr="001B3D18">
        <w:rPr>
          <w:rStyle w:val="Stark"/>
          <w:b w:val="0"/>
          <w:sz w:val="22"/>
          <w:szCs w:val="22"/>
          <w:lang w:val="nb-NO"/>
        </w:rPr>
        <w:t>,</w:t>
      </w:r>
      <w:r w:rsidR="007074E9">
        <w:rPr>
          <w:rStyle w:val="Stark"/>
          <w:b w:val="0"/>
          <w:sz w:val="22"/>
          <w:szCs w:val="22"/>
          <w:lang w:val="nb-NO"/>
        </w:rPr>
        <w:t xml:space="preserve"> tev</w:t>
      </w:r>
      <w:r w:rsidR="003F3B5C" w:rsidRPr="001B3D18">
        <w:rPr>
          <w:rStyle w:val="Stark"/>
          <w:b w:val="0"/>
          <w:sz w:val="22"/>
          <w:szCs w:val="22"/>
          <w:lang w:val="nb-NO"/>
        </w:rPr>
        <w:t xml:space="preserve"> </w:t>
      </w:r>
      <w:r w:rsidR="008549D7" w:rsidRPr="001B3D18">
        <w:rPr>
          <w:rStyle w:val="Stark"/>
          <w:b w:val="0"/>
          <w:sz w:val="22"/>
          <w:szCs w:val="22"/>
          <w:lang w:val="nb-NO"/>
        </w:rPr>
        <w:t xml:space="preserve">ji bo xatirê </w:t>
      </w:r>
      <w:r w:rsidR="00D53E93" w:rsidRPr="001B3D18">
        <w:rPr>
          <w:rStyle w:val="Stark"/>
          <w:b w:val="0"/>
          <w:sz w:val="22"/>
          <w:szCs w:val="22"/>
          <w:lang w:val="nb-NO"/>
        </w:rPr>
        <w:t xml:space="preserve">vê </w:t>
      </w:r>
      <w:r w:rsidR="008549D7" w:rsidRPr="001B3D18">
        <w:rPr>
          <w:rStyle w:val="Stark"/>
          <w:b w:val="0"/>
          <w:sz w:val="22"/>
          <w:szCs w:val="22"/>
          <w:lang w:val="nb-NO"/>
        </w:rPr>
        <w:t>daxwaziy</w:t>
      </w:r>
      <w:r w:rsidR="00411F7D">
        <w:rPr>
          <w:rStyle w:val="Stark"/>
          <w:b w:val="0"/>
          <w:sz w:val="22"/>
          <w:szCs w:val="22"/>
          <w:lang w:val="nb-NO"/>
        </w:rPr>
        <w:t>ê</w:t>
      </w:r>
      <w:r w:rsidR="0075734F" w:rsidRPr="001B3D18">
        <w:rPr>
          <w:rStyle w:val="Stark"/>
          <w:b w:val="0"/>
          <w:sz w:val="22"/>
          <w:szCs w:val="22"/>
          <w:lang w:val="nb-NO"/>
        </w:rPr>
        <w:t>,</w:t>
      </w:r>
      <w:r w:rsidR="00E9068E" w:rsidRPr="001B3D18">
        <w:rPr>
          <w:rStyle w:val="Stark"/>
          <w:b w:val="0"/>
          <w:sz w:val="22"/>
          <w:szCs w:val="22"/>
          <w:lang w:val="nb-NO"/>
        </w:rPr>
        <w:t xml:space="preserve"> </w:t>
      </w:r>
      <w:r w:rsidR="006D3BB8" w:rsidRPr="001B3D18">
        <w:rPr>
          <w:rStyle w:val="Stark"/>
          <w:b w:val="0"/>
          <w:sz w:val="22"/>
          <w:szCs w:val="22"/>
          <w:lang w:val="nb-NO"/>
        </w:rPr>
        <w:t xml:space="preserve">li cih </w:t>
      </w:r>
      <w:r w:rsidR="00C26CFF" w:rsidRPr="001B3D18">
        <w:rPr>
          <w:rStyle w:val="Stark"/>
          <w:b w:val="0"/>
          <w:sz w:val="22"/>
          <w:szCs w:val="22"/>
          <w:lang w:val="nb-NO"/>
        </w:rPr>
        <w:t>hişt</w:t>
      </w:r>
      <w:r w:rsidR="00411F7D">
        <w:rPr>
          <w:rStyle w:val="Stark"/>
          <w:b w:val="0"/>
          <w:sz w:val="22"/>
          <w:szCs w:val="22"/>
          <w:lang w:val="nb-NO"/>
        </w:rPr>
        <w:t>ibû</w:t>
      </w:r>
      <w:r w:rsidR="00E9068E" w:rsidRPr="001B3D18">
        <w:rPr>
          <w:rStyle w:val="Stark"/>
          <w:b w:val="0"/>
          <w:sz w:val="22"/>
          <w:szCs w:val="22"/>
          <w:lang w:val="nb-NO"/>
        </w:rPr>
        <w:t>.</w:t>
      </w:r>
      <w:r w:rsidR="003F3B5C" w:rsidRPr="001B3D18">
        <w:rPr>
          <w:rStyle w:val="Stark"/>
          <w:b w:val="0"/>
          <w:sz w:val="22"/>
          <w:szCs w:val="22"/>
          <w:lang w:val="nb-NO"/>
        </w:rPr>
        <w:t xml:space="preserve"> Berê xwe d</w:t>
      </w:r>
      <w:r w:rsidR="00C26CFF" w:rsidRPr="001B3D18">
        <w:rPr>
          <w:rStyle w:val="Stark"/>
          <w:b w:val="0"/>
          <w:sz w:val="22"/>
          <w:szCs w:val="22"/>
          <w:lang w:val="nb-NO"/>
        </w:rPr>
        <w:t>a</w:t>
      </w:r>
      <w:r w:rsidR="00682998">
        <w:rPr>
          <w:rStyle w:val="Stark"/>
          <w:b w:val="0"/>
          <w:sz w:val="22"/>
          <w:szCs w:val="22"/>
          <w:lang w:val="nb-NO"/>
        </w:rPr>
        <w:t>bû</w:t>
      </w:r>
      <w:r w:rsidR="003F3B5C" w:rsidRPr="001B3D18">
        <w:rPr>
          <w:rStyle w:val="Stark"/>
          <w:b w:val="0"/>
          <w:sz w:val="22"/>
          <w:szCs w:val="22"/>
          <w:lang w:val="nb-NO"/>
        </w:rPr>
        <w:t xml:space="preserve"> Ro</w:t>
      </w:r>
      <w:r w:rsidR="00464869">
        <w:rPr>
          <w:rStyle w:val="Stark"/>
          <w:b w:val="0"/>
          <w:sz w:val="22"/>
          <w:szCs w:val="22"/>
          <w:lang w:val="nb-NO"/>
        </w:rPr>
        <w:t>j</w:t>
      </w:r>
      <w:r w:rsidR="003F3B5C" w:rsidRPr="001B3D18">
        <w:rPr>
          <w:rStyle w:val="Stark"/>
          <w:b w:val="0"/>
          <w:sz w:val="22"/>
          <w:szCs w:val="22"/>
          <w:lang w:val="nb-NO"/>
        </w:rPr>
        <w:t xml:space="preserve">hilata Navîn, </w:t>
      </w:r>
      <w:r w:rsidR="006256D3">
        <w:rPr>
          <w:rStyle w:val="Stark"/>
          <w:b w:val="0"/>
          <w:sz w:val="22"/>
          <w:szCs w:val="22"/>
          <w:lang w:val="nb-NO"/>
        </w:rPr>
        <w:t>çû</w:t>
      </w:r>
      <w:r w:rsidR="00682998">
        <w:rPr>
          <w:rStyle w:val="Stark"/>
          <w:b w:val="0"/>
          <w:sz w:val="22"/>
          <w:szCs w:val="22"/>
          <w:lang w:val="nb-NO"/>
        </w:rPr>
        <w:t>bû</w:t>
      </w:r>
      <w:r w:rsidR="006256D3">
        <w:rPr>
          <w:rStyle w:val="Stark"/>
          <w:b w:val="0"/>
          <w:sz w:val="22"/>
          <w:szCs w:val="22"/>
          <w:lang w:val="nb-NO"/>
        </w:rPr>
        <w:t xml:space="preserve"> </w:t>
      </w:r>
      <w:r w:rsidR="00407D21">
        <w:rPr>
          <w:rStyle w:val="Stark"/>
          <w:b w:val="0"/>
          <w:sz w:val="22"/>
          <w:szCs w:val="22"/>
          <w:lang w:val="nb-NO"/>
        </w:rPr>
        <w:t>Sûriy</w:t>
      </w:r>
      <w:r w:rsidR="003F3B5C" w:rsidRPr="001B3D18">
        <w:rPr>
          <w:rStyle w:val="Stark"/>
          <w:b w:val="0"/>
          <w:sz w:val="22"/>
          <w:szCs w:val="22"/>
          <w:lang w:val="nb-NO"/>
        </w:rPr>
        <w:t>ê.</w:t>
      </w:r>
    </w:p>
    <w:p w:rsidR="00723EF5"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nb-NO"/>
        </w:rPr>
        <w:t xml:space="preserve">    </w:t>
      </w:r>
      <w:r w:rsidR="00723EF5" w:rsidRPr="001B3D18">
        <w:rPr>
          <w:rStyle w:val="Stark"/>
          <w:b w:val="0"/>
          <w:sz w:val="22"/>
          <w:szCs w:val="22"/>
          <w:lang w:val="nb-NO"/>
        </w:rPr>
        <w:t>Ev</w:t>
      </w:r>
      <w:r w:rsidR="008549D7" w:rsidRPr="001B3D18">
        <w:rPr>
          <w:rStyle w:val="Stark"/>
          <w:b w:val="0"/>
          <w:sz w:val="22"/>
          <w:szCs w:val="22"/>
          <w:lang w:val="nb-NO"/>
        </w:rPr>
        <w:t xml:space="preserve"> </w:t>
      </w:r>
      <w:r w:rsidR="007C180A">
        <w:rPr>
          <w:rStyle w:val="Stark"/>
          <w:b w:val="0"/>
          <w:sz w:val="22"/>
          <w:szCs w:val="22"/>
          <w:lang w:val="nb-NO"/>
        </w:rPr>
        <w:t>k</w:t>
      </w:r>
      <w:r w:rsidR="00CC0A36" w:rsidRPr="001B3D18">
        <w:rPr>
          <w:rStyle w:val="Stark"/>
          <w:b w:val="0"/>
          <w:sz w:val="22"/>
          <w:szCs w:val="22"/>
          <w:lang w:val="tr-TR"/>
        </w:rPr>
        <w:t>edkarê salan</w:t>
      </w:r>
      <w:r w:rsidR="003F3B5C" w:rsidRPr="001B3D18">
        <w:rPr>
          <w:rStyle w:val="Stark"/>
          <w:b w:val="0"/>
          <w:sz w:val="22"/>
          <w:szCs w:val="22"/>
          <w:lang w:val="tr-TR"/>
        </w:rPr>
        <w:t>,</w:t>
      </w:r>
      <w:r w:rsidR="00F50FC2" w:rsidRPr="001B3D18">
        <w:rPr>
          <w:rStyle w:val="Stark"/>
          <w:b w:val="0"/>
          <w:sz w:val="22"/>
          <w:szCs w:val="22"/>
          <w:lang w:val="tr-TR"/>
        </w:rPr>
        <w:t xml:space="preserve"> Dara Goyî</w:t>
      </w:r>
      <w:r w:rsidR="00CC0A36" w:rsidRPr="001B3D18">
        <w:rPr>
          <w:rStyle w:val="Stark"/>
          <w:b w:val="0"/>
          <w:sz w:val="22"/>
          <w:szCs w:val="22"/>
          <w:lang w:val="tr-TR"/>
        </w:rPr>
        <w:t xml:space="preserve">, ji bo </w:t>
      </w:r>
      <w:r w:rsidR="008549D7" w:rsidRPr="001B3D18">
        <w:rPr>
          <w:rStyle w:val="Stark"/>
          <w:b w:val="0"/>
          <w:sz w:val="22"/>
          <w:szCs w:val="22"/>
          <w:lang w:val="tr-TR"/>
        </w:rPr>
        <w:t>ji navbirin û tunekirinê, bi erkdariyeke siyasî û leşkerî</w:t>
      </w:r>
      <w:r w:rsidR="00723EF5" w:rsidRPr="001B3D18">
        <w:rPr>
          <w:rStyle w:val="Stark"/>
          <w:b w:val="0"/>
          <w:sz w:val="22"/>
          <w:szCs w:val="22"/>
          <w:lang w:val="tr-TR"/>
        </w:rPr>
        <w:t>,</w:t>
      </w:r>
      <w:r w:rsidR="008549D7" w:rsidRPr="001B3D18">
        <w:rPr>
          <w:rStyle w:val="Stark"/>
          <w:b w:val="0"/>
          <w:sz w:val="22"/>
          <w:szCs w:val="22"/>
          <w:lang w:val="tr-TR"/>
        </w:rPr>
        <w:t xml:space="preserve"> </w:t>
      </w:r>
      <w:r w:rsidR="00F1591B" w:rsidRPr="001B3D18">
        <w:rPr>
          <w:rStyle w:val="Stark"/>
          <w:b w:val="0"/>
          <w:sz w:val="22"/>
          <w:szCs w:val="22"/>
          <w:lang w:val="tr-TR"/>
        </w:rPr>
        <w:t>şandi</w:t>
      </w:r>
      <w:r w:rsidR="008549D7" w:rsidRPr="001B3D18">
        <w:rPr>
          <w:rStyle w:val="Stark"/>
          <w:b w:val="0"/>
          <w:sz w:val="22"/>
          <w:szCs w:val="22"/>
          <w:lang w:val="tr-TR"/>
        </w:rPr>
        <w:t>n welêt. Ji wir jî</w:t>
      </w:r>
      <w:r w:rsidR="006D3BB8" w:rsidRPr="001B3D18">
        <w:rPr>
          <w:rStyle w:val="Stark"/>
          <w:b w:val="0"/>
          <w:sz w:val="22"/>
          <w:szCs w:val="22"/>
          <w:lang w:val="tr-TR"/>
        </w:rPr>
        <w:t>,</w:t>
      </w:r>
      <w:r w:rsidR="008549D7" w:rsidRPr="001B3D18">
        <w:rPr>
          <w:rStyle w:val="Stark"/>
          <w:b w:val="0"/>
          <w:sz w:val="22"/>
          <w:szCs w:val="22"/>
          <w:lang w:val="tr-TR"/>
        </w:rPr>
        <w:t xml:space="preserve"> ew </w:t>
      </w:r>
      <w:r w:rsidR="00F1591B" w:rsidRPr="001B3D18">
        <w:rPr>
          <w:rStyle w:val="Stark"/>
          <w:b w:val="0"/>
          <w:sz w:val="22"/>
          <w:szCs w:val="22"/>
          <w:lang w:val="tr-TR"/>
        </w:rPr>
        <w:t>şandin</w:t>
      </w:r>
      <w:r w:rsidR="008549D7" w:rsidRPr="001B3D18">
        <w:rPr>
          <w:rStyle w:val="Stark"/>
          <w:b w:val="0"/>
          <w:sz w:val="22"/>
          <w:szCs w:val="22"/>
          <w:lang w:val="tr-TR"/>
        </w:rPr>
        <w:t xml:space="preserve"> herêma Mêrsînê. </w:t>
      </w:r>
      <w:r w:rsidR="00723EF5" w:rsidRPr="001B3D18">
        <w:rPr>
          <w:rStyle w:val="Stark"/>
          <w:b w:val="0"/>
          <w:sz w:val="22"/>
          <w:szCs w:val="22"/>
          <w:lang w:val="tr-TR"/>
        </w:rPr>
        <w:t>Ji ku derê hat</w:t>
      </w:r>
      <w:r w:rsidR="00E55DF3">
        <w:rPr>
          <w:rStyle w:val="Stark"/>
          <w:b w:val="0"/>
          <w:sz w:val="22"/>
          <w:szCs w:val="22"/>
          <w:lang w:val="tr-TR"/>
        </w:rPr>
        <w:t>,</w:t>
      </w:r>
      <w:r w:rsidR="00723EF5" w:rsidRPr="001B3D18">
        <w:rPr>
          <w:rStyle w:val="Stark"/>
          <w:b w:val="0"/>
          <w:sz w:val="22"/>
          <w:szCs w:val="22"/>
          <w:lang w:val="tr-TR"/>
        </w:rPr>
        <w:t xml:space="preserve"> çû ku derê? Yekemîn berpirsiyarê </w:t>
      </w:r>
      <w:r w:rsidR="007074E9">
        <w:rPr>
          <w:rStyle w:val="Stark"/>
          <w:b w:val="0"/>
          <w:sz w:val="22"/>
          <w:szCs w:val="22"/>
          <w:lang w:val="tr-TR"/>
        </w:rPr>
        <w:t xml:space="preserve">herî bilind ê </w:t>
      </w:r>
      <w:r w:rsidR="00723EF5" w:rsidRPr="001B3D18">
        <w:rPr>
          <w:rStyle w:val="Stark"/>
          <w:b w:val="0"/>
          <w:sz w:val="22"/>
          <w:szCs w:val="22"/>
          <w:lang w:val="tr-TR"/>
        </w:rPr>
        <w:t xml:space="preserve">weşangeriya </w:t>
      </w:r>
      <w:r w:rsidR="006D3BB8" w:rsidRPr="001B3D18">
        <w:rPr>
          <w:rStyle w:val="Stark"/>
          <w:b w:val="0"/>
          <w:sz w:val="22"/>
          <w:szCs w:val="22"/>
          <w:lang w:val="tr-TR"/>
        </w:rPr>
        <w:t>R</w:t>
      </w:r>
      <w:r w:rsidR="00723EF5" w:rsidRPr="001B3D18">
        <w:rPr>
          <w:rStyle w:val="Stark"/>
          <w:b w:val="0"/>
          <w:sz w:val="22"/>
          <w:szCs w:val="22"/>
          <w:lang w:val="tr-TR"/>
        </w:rPr>
        <w:t>êxistin</w:t>
      </w:r>
      <w:r w:rsidR="006D3BB8" w:rsidRPr="001B3D18">
        <w:rPr>
          <w:rStyle w:val="Stark"/>
          <w:b w:val="0"/>
          <w:sz w:val="22"/>
          <w:szCs w:val="22"/>
          <w:lang w:val="tr-TR"/>
        </w:rPr>
        <w:t>’</w:t>
      </w:r>
      <w:r w:rsidR="00723EF5" w:rsidRPr="001B3D18">
        <w:rPr>
          <w:rStyle w:val="Stark"/>
          <w:b w:val="0"/>
          <w:sz w:val="22"/>
          <w:szCs w:val="22"/>
          <w:lang w:val="tr-TR"/>
        </w:rPr>
        <w:t xml:space="preserve">ê, </w:t>
      </w:r>
      <w:r w:rsidR="00F1591B" w:rsidRPr="001B3D18">
        <w:rPr>
          <w:rStyle w:val="Stark"/>
          <w:b w:val="0"/>
          <w:sz w:val="22"/>
          <w:szCs w:val="22"/>
          <w:lang w:val="tr-TR"/>
        </w:rPr>
        <w:t>şand</w:t>
      </w:r>
      <w:r w:rsidR="00723EF5" w:rsidRPr="001B3D18">
        <w:rPr>
          <w:rStyle w:val="Stark"/>
          <w:b w:val="0"/>
          <w:sz w:val="22"/>
          <w:szCs w:val="22"/>
          <w:lang w:val="tr-TR"/>
        </w:rPr>
        <w:t xml:space="preserve">in Mêrsînê, ne Kurdistanê jî! </w:t>
      </w:r>
    </w:p>
    <w:p w:rsidR="008549D7"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AA13CF" w:rsidRPr="001B3D18">
        <w:rPr>
          <w:rStyle w:val="Stark"/>
          <w:b w:val="0"/>
          <w:sz w:val="22"/>
          <w:szCs w:val="22"/>
          <w:lang w:val="tr-TR"/>
        </w:rPr>
        <w:t>Di heman heyam</w:t>
      </w:r>
      <w:r w:rsidR="00CC0A36" w:rsidRPr="001B3D18">
        <w:rPr>
          <w:rStyle w:val="Stark"/>
          <w:b w:val="0"/>
          <w:sz w:val="22"/>
          <w:szCs w:val="22"/>
          <w:lang w:val="tr-TR"/>
        </w:rPr>
        <w:t>ê</w:t>
      </w:r>
      <w:r w:rsidR="00AA13CF" w:rsidRPr="001B3D18">
        <w:rPr>
          <w:rStyle w:val="Stark"/>
          <w:b w:val="0"/>
          <w:sz w:val="22"/>
          <w:szCs w:val="22"/>
          <w:lang w:val="tr-TR"/>
        </w:rPr>
        <w:t xml:space="preserve"> de jî, berpirsiyarekî </w:t>
      </w:r>
      <w:r w:rsidR="0075734F" w:rsidRPr="001B3D18">
        <w:rPr>
          <w:rStyle w:val="Stark"/>
          <w:b w:val="0"/>
          <w:sz w:val="22"/>
          <w:szCs w:val="22"/>
          <w:lang w:val="nb-NO"/>
        </w:rPr>
        <w:t>Rêxistin’ê</w:t>
      </w:r>
      <w:r w:rsidR="00AA13CF" w:rsidRPr="001B3D18">
        <w:rPr>
          <w:rStyle w:val="Stark"/>
          <w:b w:val="0"/>
          <w:sz w:val="22"/>
          <w:szCs w:val="22"/>
          <w:lang w:val="tr-TR"/>
        </w:rPr>
        <w:t>, ku qada b</w:t>
      </w:r>
      <w:r w:rsidR="009B0DDD" w:rsidRPr="001B3D18">
        <w:rPr>
          <w:rStyle w:val="Stark"/>
          <w:b w:val="0"/>
          <w:sz w:val="22"/>
          <w:szCs w:val="22"/>
          <w:lang w:val="tr-TR"/>
        </w:rPr>
        <w:t>erpirsiyariya xwe ya li Aûstral</w:t>
      </w:r>
      <w:r w:rsidR="00A62BAF">
        <w:rPr>
          <w:rStyle w:val="Stark"/>
          <w:b w:val="0"/>
          <w:sz w:val="22"/>
          <w:szCs w:val="22"/>
          <w:lang w:val="tr-TR"/>
        </w:rPr>
        <w:t>ya</w:t>
      </w:r>
      <w:r w:rsidR="00AA13CF" w:rsidRPr="001B3D18">
        <w:rPr>
          <w:rStyle w:val="Stark"/>
          <w:b w:val="0"/>
          <w:sz w:val="22"/>
          <w:szCs w:val="22"/>
          <w:lang w:val="tr-TR"/>
        </w:rPr>
        <w:t xml:space="preserve">yê bi cih </w:t>
      </w:r>
      <w:r w:rsidR="00BA2FD9" w:rsidRPr="001B3D18">
        <w:rPr>
          <w:rStyle w:val="Stark"/>
          <w:b w:val="0"/>
          <w:sz w:val="22"/>
          <w:szCs w:val="22"/>
          <w:lang w:val="tr-TR"/>
        </w:rPr>
        <w:t>hiştibû</w:t>
      </w:r>
      <w:r w:rsidR="00AA13CF" w:rsidRPr="001B3D18">
        <w:rPr>
          <w:rStyle w:val="Stark"/>
          <w:b w:val="0"/>
          <w:sz w:val="22"/>
          <w:szCs w:val="22"/>
          <w:lang w:val="tr-TR"/>
        </w:rPr>
        <w:t xml:space="preserve"> û ji</w:t>
      </w:r>
      <w:r w:rsidR="00F50FC2" w:rsidRPr="001B3D18">
        <w:rPr>
          <w:rStyle w:val="Stark"/>
          <w:b w:val="0"/>
          <w:sz w:val="22"/>
          <w:szCs w:val="22"/>
          <w:lang w:val="tr-TR"/>
        </w:rPr>
        <w:t xml:space="preserve"> hêla </w:t>
      </w:r>
      <w:r w:rsidR="006D3BB8" w:rsidRPr="001B3D18">
        <w:rPr>
          <w:rStyle w:val="Stark"/>
          <w:b w:val="0"/>
          <w:sz w:val="22"/>
          <w:szCs w:val="22"/>
          <w:lang w:val="tr-TR"/>
        </w:rPr>
        <w:t>Rêxistin’ê</w:t>
      </w:r>
      <w:r w:rsidR="00A44CE5" w:rsidRPr="001B3D18">
        <w:rPr>
          <w:rStyle w:val="Stark"/>
          <w:b w:val="0"/>
          <w:sz w:val="22"/>
          <w:szCs w:val="22"/>
          <w:lang w:val="tr-TR"/>
        </w:rPr>
        <w:t xml:space="preserve"> </w:t>
      </w:r>
      <w:r w:rsidR="00682998">
        <w:rPr>
          <w:rStyle w:val="Stark"/>
          <w:b w:val="0"/>
          <w:sz w:val="22"/>
          <w:szCs w:val="22"/>
          <w:lang w:val="tr-TR"/>
        </w:rPr>
        <w:t xml:space="preserve">ve </w:t>
      </w:r>
      <w:r w:rsidR="00BA2FD9" w:rsidRPr="001B3D18">
        <w:rPr>
          <w:rStyle w:val="Stark"/>
          <w:b w:val="0"/>
          <w:sz w:val="22"/>
          <w:szCs w:val="22"/>
          <w:lang w:val="tr-TR"/>
        </w:rPr>
        <w:t>hatibû</w:t>
      </w:r>
      <w:r w:rsidR="00F50FC2" w:rsidRPr="001B3D18">
        <w:rPr>
          <w:rStyle w:val="Stark"/>
          <w:b w:val="0"/>
          <w:sz w:val="22"/>
          <w:szCs w:val="22"/>
          <w:lang w:val="tr-TR"/>
        </w:rPr>
        <w:t xml:space="preserve"> şandin nav</w:t>
      </w:r>
      <w:r w:rsidR="00AA13CF" w:rsidRPr="001B3D18">
        <w:rPr>
          <w:rStyle w:val="Stark"/>
          <w:b w:val="0"/>
          <w:sz w:val="22"/>
          <w:szCs w:val="22"/>
          <w:lang w:val="tr-TR"/>
        </w:rPr>
        <w:t xml:space="preserve"> heman herêmî, </w:t>
      </w:r>
      <w:r w:rsidR="00CC0A36" w:rsidRPr="001B3D18">
        <w:rPr>
          <w:rStyle w:val="Stark"/>
          <w:b w:val="0"/>
          <w:sz w:val="22"/>
          <w:szCs w:val="22"/>
          <w:lang w:val="tr-TR"/>
        </w:rPr>
        <w:t xml:space="preserve">ew </w:t>
      </w:r>
      <w:r w:rsidR="00AA13CF" w:rsidRPr="001B3D18">
        <w:rPr>
          <w:rStyle w:val="Stark"/>
          <w:b w:val="0"/>
          <w:sz w:val="22"/>
          <w:szCs w:val="22"/>
          <w:lang w:val="tr-TR"/>
        </w:rPr>
        <w:t>ciyê ku Dara lê dim</w:t>
      </w:r>
      <w:r w:rsidR="00BA2FD9" w:rsidRPr="001B3D18">
        <w:rPr>
          <w:rStyle w:val="Stark"/>
          <w:b w:val="0"/>
          <w:sz w:val="22"/>
          <w:szCs w:val="22"/>
          <w:lang w:val="tr-TR"/>
        </w:rPr>
        <w:t>a</w:t>
      </w:r>
      <w:r w:rsidR="00AA13CF" w:rsidRPr="001B3D18">
        <w:rPr>
          <w:rStyle w:val="Stark"/>
          <w:b w:val="0"/>
          <w:sz w:val="22"/>
          <w:szCs w:val="22"/>
          <w:lang w:val="tr-TR"/>
        </w:rPr>
        <w:t>. Lê belê</w:t>
      </w:r>
      <w:r w:rsidR="00723EF5" w:rsidRPr="001B3D18">
        <w:rPr>
          <w:rStyle w:val="Stark"/>
          <w:b w:val="0"/>
          <w:sz w:val="22"/>
          <w:szCs w:val="22"/>
          <w:lang w:val="tr-TR"/>
        </w:rPr>
        <w:t>,</w:t>
      </w:r>
      <w:r w:rsidR="00AA13CF" w:rsidRPr="001B3D18">
        <w:rPr>
          <w:rStyle w:val="Stark"/>
          <w:b w:val="0"/>
          <w:sz w:val="22"/>
          <w:szCs w:val="22"/>
          <w:lang w:val="tr-TR"/>
        </w:rPr>
        <w:t xml:space="preserve"> </w:t>
      </w:r>
      <w:r w:rsidR="00723EF5" w:rsidRPr="001B3D18">
        <w:rPr>
          <w:rStyle w:val="Stark"/>
          <w:b w:val="0"/>
          <w:sz w:val="22"/>
          <w:szCs w:val="22"/>
          <w:lang w:val="tr-TR"/>
        </w:rPr>
        <w:t xml:space="preserve">ev kes </w:t>
      </w:r>
      <w:r w:rsidR="00AA13CF" w:rsidRPr="001B3D18">
        <w:rPr>
          <w:rStyle w:val="Stark"/>
          <w:b w:val="0"/>
          <w:sz w:val="22"/>
          <w:szCs w:val="22"/>
          <w:lang w:val="tr-TR"/>
        </w:rPr>
        <w:t>li ser tix</w:t>
      </w:r>
      <w:r w:rsidR="00407D21">
        <w:rPr>
          <w:rStyle w:val="Stark"/>
          <w:b w:val="0"/>
          <w:sz w:val="22"/>
          <w:szCs w:val="22"/>
          <w:lang w:val="tr-TR"/>
        </w:rPr>
        <w:t xml:space="preserve">ûb, </w:t>
      </w:r>
      <w:r w:rsidR="00407D21" w:rsidRPr="001B3D18">
        <w:rPr>
          <w:rStyle w:val="Stark"/>
          <w:b w:val="0"/>
          <w:sz w:val="22"/>
          <w:szCs w:val="22"/>
          <w:lang w:val="tr-TR"/>
        </w:rPr>
        <w:t>hîna</w:t>
      </w:r>
      <w:r w:rsidR="00407D21">
        <w:rPr>
          <w:rStyle w:val="Stark"/>
          <w:b w:val="0"/>
          <w:sz w:val="22"/>
          <w:szCs w:val="22"/>
          <w:lang w:val="tr-TR"/>
        </w:rPr>
        <w:t xml:space="preserve"> j</w:t>
      </w:r>
      <w:r w:rsidR="00AA13CF" w:rsidRPr="001B3D18">
        <w:rPr>
          <w:rStyle w:val="Stark"/>
          <w:b w:val="0"/>
          <w:sz w:val="22"/>
          <w:szCs w:val="22"/>
          <w:lang w:val="tr-TR"/>
        </w:rPr>
        <w:t>i gumrugê ne keti</w:t>
      </w:r>
      <w:r w:rsidR="00BA2FD9" w:rsidRPr="001B3D18">
        <w:rPr>
          <w:rStyle w:val="Stark"/>
          <w:b w:val="0"/>
          <w:sz w:val="22"/>
          <w:szCs w:val="22"/>
          <w:lang w:val="tr-TR"/>
        </w:rPr>
        <w:t>bû</w:t>
      </w:r>
      <w:r w:rsidR="00AA13CF" w:rsidRPr="001B3D18">
        <w:rPr>
          <w:rStyle w:val="Stark"/>
          <w:b w:val="0"/>
          <w:sz w:val="22"/>
          <w:szCs w:val="22"/>
          <w:lang w:val="tr-TR"/>
        </w:rPr>
        <w:t xml:space="preserve"> hundir</w:t>
      </w:r>
      <w:r w:rsidR="00CC0A36" w:rsidRPr="001B3D18">
        <w:rPr>
          <w:rStyle w:val="Stark"/>
          <w:b w:val="0"/>
          <w:sz w:val="22"/>
          <w:szCs w:val="22"/>
          <w:lang w:val="tr-TR"/>
        </w:rPr>
        <w:t>,</w:t>
      </w:r>
      <w:r w:rsidR="00A44CE5" w:rsidRPr="001B3D18">
        <w:rPr>
          <w:rStyle w:val="Stark"/>
          <w:b w:val="0"/>
          <w:sz w:val="22"/>
          <w:szCs w:val="22"/>
          <w:lang w:val="tr-TR"/>
        </w:rPr>
        <w:t xml:space="preserve"> </w:t>
      </w:r>
      <w:r w:rsidR="00AA13CF" w:rsidRPr="001B3D18">
        <w:rPr>
          <w:rStyle w:val="Stark"/>
          <w:b w:val="0"/>
          <w:sz w:val="22"/>
          <w:szCs w:val="22"/>
          <w:lang w:val="tr-TR"/>
        </w:rPr>
        <w:t>bi hinceta nekirina leşkeriyê</w:t>
      </w:r>
      <w:r w:rsidR="00463F8E">
        <w:rPr>
          <w:rStyle w:val="Stark"/>
          <w:b w:val="0"/>
          <w:sz w:val="22"/>
          <w:szCs w:val="22"/>
          <w:lang w:val="tr-TR"/>
        </w:rPr>
        <w:t>,</w:t>
      </w:r>
      <w:r w:rsidR="00AA13CF" w:rsidRPr="001B3D18">
        <w:rPr>
          <w:rStyle w:val="Stark"/>
          <w:b w:val="0"/>
          <w:sz w:val="22"/>
          <w:szCs w:val="22"/>
          <w:lang w:val="tr-TR"/>
        </w:rPr>
        <w:t xml:space="preserve"> </w:t>
      </w:r>
      <w:r w:rsidR="00463F8E" w:rsidRPr="001B3D18">
        <w:rPr>
          <w:rStyle w:val="Stark"/>
          <w:b w:val="0"/>
          <w:sz w:val="22"/>
          <w:szCs w:val="22"/>
          <w:lang w:val="tr-TR"/>
        </w:rPr>
        <w:t>ji hêla polîsên tirk</w:t>
      </w:r>
      <w:r w:rsidR="00463F8E">
        <w:rPr>
          <w:rStyle w:val="Stark"/>
          <w:b w:val="0"/>
          <w:sz w:val="22"/>
          <w:szCs w:val="22"/>
          <w:lang w:val="tr-TR"/>
        </w:rPr>
        <w:t xml:space="preserve">, </w:t>
      </w:r>
      <w:r w:rsidR="00AA13CF" w:rsidRPr="001B3D18">
        <w:rPr>
          <w:rStyle w:val="Stark"/>
          <w:b w:val="0"/>
          <w:sz w:val="22"/>
          <w:szCs w:val="22"/>
          <w:lang w:val="tr-TR"/>
        </w:rPr>
        <w:t xml:space="preserve">desteser </w:t>
      </w:r>
      <w:r w:rsidR="00BA2FD9" w:rsidRPr="001B3D18">
        <w:rPr>
          <w:rStyle w:val="Stark"/>
          <w:b w:val="0"/>
          <w:sz w:val="22"/>
          <w:szCs w:val="22"/>
          <w:lang w:val="tr-TR"/>
        </w:rPr>
        <w:lastRenderedPageBreak/>
        <w:t>bûbû</w:t>
      </w:r>
      <w:r w:rsidR="00AA13CF" w:rsidRPr="001B3D18">
        <w:rPr>
          <w:rStyle w:val="Stark"/>
          <w:b w:val="0"/>
          <w:sz w:val="22"/>
          <w:szCs w:val="22"/>
          <w:lang w:val="tr-TR"/>
        </w:rPr>
        <w:t>. Di şikenceyê de</w:t>
      </w:r>
      <w:r w:rsidR="00A44CE5" w:rsidRPr="001B3D18">
        <w:rPr>
          <w:rStyle w:val="Stark"/>
          <w:b w:val="0"/>
          <w:sz w:val="22"/>
          <w:szCs w:val="22"/>
          <w:lang w:val="tr-TR"/>
        </w:rPr>
        <w:t xml:space="preserve"> jî,</w:t>
      </w:r>
      <w:r w:rsidR="00AA13CF" w:rsidRPr="001B3D18">
        <w:rPr>
          <w:rStyle w:val="Stark"/>
          <w:b w:val="0"/>
          <w:sz w:val="22"/>
          <w:szCs w:val="22"/>
          <w:lang w:val="tr-TR"/>
        </w:rPr>
        <w:t xml:space="preserve"> gelek </w:t>
      </w:r>
      <w:r w:rsidR="00BA2FD9" w:rsidRPr="001B3D18">
        <w:rPr>
          <w:rStyle w:val="Stark"/>
          <w:b w:val="0"/>
          <w:sz w:val="22"/>
          <w:szCs w:val="22"/>
          <w:lang w:val="tr-TR"/>
        </w:rPr>
        <w:t>nihêniyên</w:t>
      </w:r>
      <w:r w:rsidR="00723EF5" w:rsidRPr="001B3D18">
        <w:rPr>
          <w:rStyle w:val="Stark"/>
          <w:b w:val="0"/>
          <w:sz w:val="22"/>
          <w:szCs w:val="22"/>
          <w:lang w:val="tr-TR"/>
        </w:rPr>
        <w:t xml:space="preserve"> rêxistinî mikur </w:t>
      </w:r>
      <w:r w:rsidR="00BA2FD9" w:rsidRPr="001B3D18">
        <w:rPr>
          <w:rStyle w:val="Stark"/>
          <w:b w:val="0"/>
          <w:sz w:val="22"/>
          <w:szCs w:val="22"/>
          <w:lang w:val="tr-TR"/>
        </w:rPr>
        <w:t>hatibû</w:t>
      </w:r>
      <w:r w:rsidR="00AA13CF" w:rsidRPr="001B3D18">
        <w:rPr>
          <w:rStyle w:val="Stark"/>
          <w:b w:val="0"/>
          <w:sz w:val="22"/>
          <w:szCs w:val="22"/>
          <w:lang w:val="tr-TR"/>
        </w:rPr>
        <w:t xml:space="preserve"> û heşt sal </w:t>
      </w:r>
      <w:r w:rsidR="00407D21">
        <w:rPr>
          <w:rStyle w:val="Stark"/>
          <w:b w:val="0"/>
          <w:sz w:val="22"/>
          <w:szCs w:val="22"/>
          <w:lang w:val="tr-TR"/>
        </w:rPr>
        <w:t xml:space="preserve">jî </w:t>
      </w:r>
      <w:r w:rsidR="00AA13CF" w:rsidRPr="001B3D18">
        <w:rPr>
          <w:rStyle w:val="Stark"/>
          <w:b w:val="0"/>
          <w:sz w:val="22"/>
          <w:szCs w:val="22"/>
          <w:lang w:val="tr-TR"/>
        </w:rPr>
        <w:t xml:space="preserve">ceza </w:t>
      </w:r>
      <w:r w:rsidR="00BA2FD9" w:rsidRPr="001B3D18">
        <w:rPr>
          <w:rStyle w:val="Stark"/>
          <w:b w:val="0"/>
          <w:sz w:val="22"/>
          <w:szCs w:val="22"/>
          <w:lang w:val="tr-TR"/>
        </w:rPr>
        <w:t>dabûn wî</w:t>
      </w:r>
      <w:r w:rsidR="00AA13CF" w:rsidRPr="001B3D18">
        <w:rPr>
          <w:rStyle w:val="Stark"/>
          <w:b w:val="0"/>
          <w:sz w:val="22"/>
          <w:szCs w:val="22"/>
          <w:lang w:val="tr-TR"/>
        </w:rPr>
        <w:t xml:space="preserve">. </w:t>
      </w:r>
      <w:r w:rsidR="00CC0A36" w:rsidRPr="001B3D18">
        <w:rPr>
          <w:rStyle w:val="Stark"/>
          <w:b w:val="0"/>
          <w:sz w:val="22"/>
          <w:szCs w:val="22"/>
          <w:lang w:val="tr-TR"/>
        </w:rPr>
        <w:t xml:space="preserve">Yekser ew </w:t>
      </w:r>
      <w:r w:rsidR="00BA2FD9" w:rsidRPr="001B3D18">
        <w:rPr>
          <w:rStyle w:val="Stark"/>
          <w:b w:val="0"/>
          <w:sz w:val="22"/>
          <w:szCs w:val="22"/>
          <w:lang w:val="tr-TR"/>
        </w:rPr>
        <w:t>avêtibûn nav</w:t>
      </w:r>
      <w:r w:rsidR="00CC0A36" w:rsidRPr="001B3D18">
        <w:rPr>
          <w:rStyle w:val="Stark"/>
          <w:b w:val="0"/>
          <w:sz w:val="22"/>
          <w:szCs w:val="22"/>
          <w:lang w:val="tr-TR"/>
        </w:rPr>
        <w:t xml:space="preserve"> zindanê. </w:t>
      </w:r>
      <w:r w:rsidR="008577B4" w:rsidRPr="001B3D18">
        <w:rPr>
          <w:rStyle w:val="Stark"/>
          <w:b w:val="0"/>
          <w:sz w:val="22"/>
          <w:szCs w:val="22"/>
          <w:lang w:val="tr-TR"/>
        </w:rPr>
        <w:t>Lê belê</w:t>
      </w:r>
      <w:r w:rsidR="006D3BB8" w:rsidRPr="001B3D18">
        <w:rPr>
          <w:rStyle w:val="Stark"/>
          <w:b w:val="0"/>
          <w:sz w:val="22"/>
          <w:szCs w:val="22"/>
          <w:lang w:val="tr-TR"/>
        </w:rPr>
        <w:t>,</w:t>
      </w:r>
      <w:r w:rsidR="008577B4" w:rsidRPr="001B3D18">
        <w:rPr>
          <w:rStyle w:val="Stark"/>
          <w:b w:val="0"/>
          <w:sz w:val="22"/>
          <w:szCs w:val="22"/>
          <w:lang w:val="tr-TR"/>
        </w:rPr>
        <w:t xml:space="preserve"> </w:t>
      </w:r>
      <w:r w:rsidR="0075734F" w:rsidRPr="001B3D18">
        <w:rPr>
          <w:rStyle w:val="Stark"/>
          <w:b w:val="0"/>
          <w:sz w:val="22"/>
          <w:szCs w:val="22"/>
          <w:lang w:val="tr-TR"/>
        </w:rPr>
        <w:t>R</w:t>
      </w:r>
      <w:r w:rsidR="00F50FC2" w:rsidRPr="001B3D18">
        <w:rPr>
          <w:rStyle w:val="Stark"/>
          <w:b w:val="0"/>
          <w:sz w:val="22"/>
          <w:szCs w:val="22"/>
          <w:lang w:val="tr-TR"/>
        </w:rPr>
        <w:t>êxistin</w:t>
      </w:r>
      <w:r w:rsidR="0075734F" w:rsidRPr="001B3D18">
        <w:rPr>
          <w:rStyle w:val="Stark"/>
          <w:b w:val="0"/>
          <w:sz w:val="22"/>
          <w:szCs w:val="22"/>
          <w:lang w:val="tr-TR"/>
        </w:rPr>
        <w:t>,</w:t>
      </w:r>
      <w:r w:rsidR="008577B4" w:rsidRPr="001B3D18">
        <w:rPr>
          <w:rStyle w:val="Stark"/>
          <w:b w:val="0"/>
          <w:sz w:val="22"/>
          <w:szCs w:val="22"/>
          <w:lang w:val="tr-TR"/>
        </w:rPr>
        <w:t xml:space="preserve"> girtina vî kes</w:t>
      </w:r>
      <w:r w:rsidR="0075734F" w:rsidRPr="001B3D18">
        <w:rPr>
          <w:rStyle w:val="Stark"/>
          <w:b w:val="0"/>
          <w:sz w:val="22"/>
          <w:szCs w:val="22"/>
          <w:lang w:val="tr-TR"/>
        </w:rPr>
        <w:t>î</w:t>
      </w:r>
      <w:r w:rsidR="00CC0A36" w:rsidRPr="001B3D18">
        <w:rPr>
          <w:rStyle w:val="Stark"/>
          <w:b w:val="0"/>
          <w:sz w:val="22"/>
          <w:szCs w:val="22"/>
          <w:lang w:val="tr-TR"/>
        </w:rPr>
        <w:t>,</w:t>
      </w:r>
      <w:r w:rsidR="008577B4" w:rsidRPr="001B3D18">
        <w:rPr>
          <w:rStyle w:val="Stark"/>
          <w:b w:val="0"/>
          <w:sz w:val="22"/>
          <w:szCs w:val="22"/>
          <w:lang w:val="tr-TR"/>
        </w:rPr>
        <w:t xml:space="preserve"> </w:t>
      </w:r>
      <w:r w:rsidR="00BA2FD9" w:rsidRPr="001B3D18">
        <w:rPr>
          <w:rStyle w:val="Stark"/>
          <w:b w:val="0"/>
          <w:sz w:val="22"/>
          <w:szCs w:val="22"/>
          <w:lang w:val="tr-TR"/>
        </w:rPr>
        <w:t>kiribû</w:t>
      </w:r>
      <w:r w:rsidR="008577B4" w:rsidRPr="001B3D18">
        <w:rPr>
          <w:rStyle w:val="Stark"/>
          <w:b w:val="0"/>
          <w:sz w:val="22"/>
          <w:szCs w:val="22"/>
          <w:lang w:val="tr-TR"/>
        </w:rPr>
        <w:t xml:space="preserve"> hincet û biryara kuştina Dara Goyî </w:t>
      </w:r>
      <w:r w:rsidR="00BA2FD9" w:rsidRPr="001B3D18">
        <w:rPr>
          <w:rStyle w:val="Stark"/>
          <w:b w:val="0"/>
          <w:sz w:val="22"/>
          <w:szCs w:val="22"/>
          <w:lang w:val="tr-TR"/>
        </w:rPr>
        <w:t>dabû</w:t>
      </w:r>
      <w:r w:rsidR="00E55DF3">
        <w:rPr>
          <w:rStyle w:val="Stark"/>
          <w:b w:val="0"/>
          <w:sz w:val="22"/>
          <w:szCs w:val="22"/>
          <w:lang w:val="tr-TR"/>
        </w:rPr>
        <w:t>. Dara l</w:t>
      </w:r>
      <w:r w:rsidR="008577B4" w:rsidRPr="001B3D18">
        <w:rPr>
          <w:rStyle w:val="Stark"/>
          <w:b w:val="0"/>
          <w:sz w:val="22"/>
          <w:szCs w:val="22"/>
          <w:lang w:val="tr-TR"/>
        </w:rPr>
        <w:t>i Mêrsînê bêyî, ku were d</w:t>
      </w:r>
      <w:r w:rsidR="00BA2FD9" w:rsidRPr="001B3D18">
        <w:rPr>
          <w:rStyle w:val="Stark"/>
          <w:b w:val="0"/>
          <w:sz w:val="22"/>
          <w:szCs w:val="22"/>
          <w:lang w:val="tr-TR"/>
        </w:rPr>
        <w:t>adgehkirin</w:t>
      </w:r>
      <w:r w:rsidR="008577B4" w:rsidRPr="001B3D18">
        <w:rPr>
          <w:rStyle w:val="Stark"/>
          <w:b w:val="0"/>
          <w:sz w:val="22"/>
          <w:szCs w:val="22"/>
          <w:lang w:val="tr-TR"/>
        </w:rPr>
        <w:t xml:space="preserve">, bi </w:t>
      </w:r>
      <w:r w:rsidR="00F50FC2" w:rsidRPr="001B3D18">
        <w:rPr>
          <w:rStyle w:val="Stark"/>
          <w:b w:val="0"/>
          <w:sz w:val="22"/>
          <w:szCs w:val="22"/>
          <w:lang w:val="tr-TR"/>
        </w:rPr>
        <w:t>naylonkişandina ser serê wî,</w:t>
      </w:r>
      <w:r w:rsidR="008577B4" w:rsidRPr="001B3D18">
        <w:rPr>
          <w:rStyle w:val="Stark"/>
          <w:b w:val="0"/>
          <w:sz w:val="22"/>
          <w:szCs w:val="22"/>
          <w:lang w:val="tr-TR"/>
        </w:rPr>
        <w:t xml:space="preserve"> </w:t>
      </w:r>
      <w:r w:rsidR="00A62BAF">
        <w:rPr>
          <w:rStyle w:val="Stark"/>
          <w:b w:val="0"/>
          <w:sz w:val="22"/>
          <w:szCs w:val="22"/>
          <w:lang w:val="tr-TR"/>
        </w:rPr>
        <w:t>ta ku can</w:t>
      </w:r>
      <w:r w:rsidR="00CC0A36" w:rsidRPr="001B3D18">
        <w:rPr>
          <w:rStyle w:val="Stark"/>
          <w:b w:val="0"/>
          <w:sz w:val="22"/>
          <w:szCs w:val="22"/>
          <w:lang w:val="tr-TR"/>
        </w:rPr>
        <w:t xml:space="preserve"> </w:t>
      </w:r>
      <w:r w:rsidR="00A62BAF">
        <w:rPr>
          <w:rStyle w:val="Stark"/>
          <w:b w:val="0"/>
          <w:sz w:val="22"/>
          <w:szCs w:val="22"/>
          <w:lang w:val="tr-TR"/>
        </w:rPr>
        <w:t>jê bikişe</w:t>
      </w:r>
      <w:r w:rsidR="00CC0A36" w:rsidRPr="001B3D18">
        <w:rPr>
          <w:rStyle w:val="Stark"/>
          <w:b w:val="0"/>
          <w:sz w:val="22"/>
          <w:szCs w:val="22"/>
          <w:lang w:val="tr-TR"/>
        </w:rPr>
        <w:t xml:space="preserve">, </w:t>
      </w:r>
      <w:r w:rsidR="00E55DF3">
        <w:rPr>
          <w:rStyle w:val="Stark"/>
          <w:b w:val="0"/>
          <w:sz w:val="22"/>
          <w:szCs w:val="22"/>
          <w:lang w:val="tr-TR"/>
        </w:rPr>
        <w:t xml:space="preserve">ew </w:t>
      </w:r>
      <w:r w:rsidR="00002F19" w:rsidRPr="001B3D18">
        <w:rPr>
          <w:rStyle w:val="Stark"/>
          <w:b w:val="0"/>
          <w:sz w:val="22"/>
          <w:szCs w:val="22"/>
          <w:lang w:val="tr-TR"/>
        </w:rPr>
        <w:t xml:space="preserve">wisa </w:t>
      </w:r>
      <w:r w:rsidR="009B0DDD" w:rsidRPr="001B3D18">
        <w:rPr>
          <w:rStyle w:val="Stark"/>
          <w:b w:val="0"/>
          <w:sz w:val="22"/>
          <w:szCs w:val="22"/>
          <w:lang w:val="tr-TR"/>
        </w:rPr>
        <w:t>bê</w:t>
      </w:r>
      <w:r w:rsidR="00723EF5" w:rsidRPr="001B3D18">
        <w:rPr>
          <w:rStyle w:val="Stark"/>
          <w:b w:val="0"/>
          <w:sz w:val="22"/>
          <w:szCs w:val="22"/>
          <w:lang w:val="tr-TR"/>
        </w:rPr>
        <w:t xml:space="preserve"> hilm û </w:t>
      </w:r>
      <w:r w:rsidR="00682998">
        <w:rPr>
          <w:rStyle w:val="Stark"/>
          <w:b w:val="0"/>
          <w:sz w:val="22"/>
          <w:szCs w:val="22"/>
          <w:lang w:val="tr-TR"/>
        </w:rPr>
        <w:t xml:space="preserve">bê </w:t>
      </w:r>
      <w:r w:rsidR="00BA2FD9" w:rsidRPr="001B3D18">
        <w:rPr>
          <w:rStyle w:val="Stark"/>
          <w:b w:val="0"/>
          <w:sz w:val="22"/>
          <w:szCs w:val="22"/>
          <w:lang w:val="tr-TR"/>
        </w:rPr>
        <w:t>b</w:t>
      </w:r>
      <w:r w:rsidR="007C180A">
        <w:rPr>
          <w:rStyle w:val="Stark"/>
          <w:b w:val="0"/>
          <w:sz w:val="22"/>
          <w:szCs w:val="22"/>
          <w:lang w:val="tr-TR"/>
        </w:rPr>
        <w:t>îh</w:t>
      </w:r>
      <w:r w:rsidR="009B0DDD" w:rsidRPr="001B3D18">
        <w:rPr>
          <w:rStyle w:val="Stark"/>
          <w:b w:val="0"/>
          <w:sz w:val="22"/>
          <w:szCs w:val="22"/>
          <w:lang w:val="tr-TR"/>
        </w:rPr>
        <w:t xml:space="preserve">n </w:t>
      </w:r>
      <w:r w:rsidR="00A44CE5" w:rsidRPr="001B3D18">
        <w:rPr>
          <w:rStyle w:val="Stark"/>
          <w:b w:val="0"/>
          <w:sz w:val="22"/>
          <w:szCs w:val="22"/>
          <w:lang w:val="tr-TR"/>
        </w:rPr>
        <w:t>hiştibû</w:t>
      </w:r>
      <w:r w:rsidR="009B0DDD" w:rsidRPr="001B3D18">
        <w:rPr>
          <w:rStyle w:val="Stark"/>
          <w:b w:val="0"/>
          <w:sz w:val="22"/>
          <w:szCs w:val="22"/>
          <w:lang w:val="tr-TR"/>
        </w:rPr>
        <w:t>n</w:t>
      </w:r>
      <w:r w:rsidR="0049749B">
        <w:rPr>
          <w:rStyle w:val="Stark"/>
          <w:b w:val="0"/>
          <w:sz w:val="22"/>
          <w:szCs w:val="22"/>
          <w:lang w:val="tr-TR"/>
        </w:rPr>
        <w:t>. V</w:t>
      </w:r>
      <w:r w:rsidR="0049749B" w:rsidRPr="001B3D18">
        <w:rPr>
          <w:rStyle w:val="Stark"/>
          <w:b w:val="0"/>
          <w:sz w:val="22"/>
          <w:szCs w:val="22"/>
          <w:lang w:val="tr-TR"/>
        </w:rPr>
        <w:t>î lawê t</w:t>
      </w:r>
      <w:r w:rsidR="00E55DF3">
        <w:rPr>
          <w:rStyle w:val="Stark"/>
          <w:b w:val="0"/>
          <w:sz w:val="22"/>
          <w:szCs w:val="22"/>
          <w:lang w:val="tr-TR"/>
        </w:rPr>
        <w:t>e</w:t>
      </w:r>
      <w:r w:rsidR="0049749B" w:rsidRPr="001B3D18">
        <w:rPr>
          <w:rStyle w:val="Stark"/>
          <w:b w:val="0"/>
          <w:sz w:val="22"/>
          <w:szCs w:val="22"/>
          <w:lang w:val="tr-TR"/>
        </w:rPr>
        <w:t>ze û çelengê kurd</w:t>
      </w:r>
      <w:r w:rsidR="00682998">
        <w:rPr>
          <w:rStyle w:val="Stark"/>
          <w:b w:val="0"/>
          <w:sz w:val="22"/>
          <w:szCs w:val="22"/>
          <w:lang w:val="tr-TR"/>
        </w:rPr>
        <w:t>,</w:t>
      </w:r>
      <w:r w:rsidR="0049749B" w:rsidRPr="001B3D18">
        <w:rPr>
          <w:rStyle w:val="Stark"/>
          <w:b w:val="0"/>
          <w:sz w:val="22"/>
          <w:szCs w:val="22"/>
          <w:lang w:val="tr-TR"/>
        </w:rPr>
        <w:t xml:space="preserve"> </w:t>
      </w:r>
      <w:r w:rsidR="0049749B">
        <w:rPr>
          <w:rStyle w:val="Stark"/>
          <w:b w:val="0"/>
          <w:sz w:val="22"/>
          <w:szCs w:val="22"/>
          <w:lang w:val="tr-TR"/>
        </w:rPr>
        <w:t>b</w:t>
      </w:r>
      <w:r w:rsidR="008577B4" w:rsidRPr="001B3D18">
        <w:rPr>
          <w:rStyle w:val="Stark"/>
          <w:b w:val="0"/>
          <w:sz w:val="22"/>
          <w:szCs w:val="22"/>
          <w:lang w:val="tr-TR"/>
        </w:rPr>
        <w:t xml:space="preserve">i </w:t>
      </w:r>
      <w:r w:rsidR="00CC0A36" w:rsidRPr="001B3D18">
        <w:rPr>
          <w:rStyle w:val="Stark"/>
          <w:b w:val="0"/>
          <w:sz w:val="22"/>
          <w:szCs w:val="22"/>
          <w:lang w:val="tr-TR"/>
        </w:rPr>
        <w:t xml:space="preserve">vê </w:t>
      </w:r>
      <w:r w:rsidR="008577B4" w:rsidRPr="001B3D18">
        <w:rPr>
          <w:rStyle w:val="Stark"/>
          <w:b w:val="0"/>
          <w:sz w:val="22"/>
          <w:szCs w:val="22"/>
          <w:lang w:val="tr-TR"/>
        </w:rPr>
        <w:t>şikence</w:t>
      </w:r>
      <w:r w:rsidR="009B0DDD" w:rsidRPr="001B3D18">
        <w:rPr>
          <w:rStyle w:val="Stark"/>
          <w:b w:val="0"/>
          <w:sz w:val="22"/>
          <w:szCs w:val="22"/>
          <w:lang w:val="tr-TR"/>
        </w:rPr>
        <w:t>ya xedar</w:t>
      </w:r>
      <w:r w:rsidR="006D3BB8" w:rsidRPr="001B3D18">
        <w:rPr>
          <w:rStyle w:val="Stark"/>
          <w:b w:val="0"/>
          <w:sz w:val="22"/>
          <w:szCs w:val="22"/>
          <w:lang w:val="tr-TR"/>
        </w:rPr>
        <w:t>,</w:t>
      </w:r>
      <w:r w:rsidR="00CC0A36" w:rsidRPr="001B3D18">
        <w:rPr>
          <w:rStyle w:val="Stark"/>
          <w:b w:val="0"/>
          <w:sz w:val="22"/>
          <w:szCs w:val="22"/>
          <w:lang w:val="tr-TR"/>
        </w:rPr>
        <w:t xml:space="preserve"> </w:t>
      </w:r>
      <w:r w:rsidR="0049749B" w:rsidRPr="001B3D18">
        <w:rPr>
          <w:rStyle w:val="Stark"/>
          <w:b w:val="0"/>
          <w:sz w:val="22"/>
          <w:szCs w:val="22"/>
          <w:lang w:val="tr-TR"/>
        </w:rPr>
        <w:t xml:space="preserve">bi vî rengê dirinde û hov </w:t>
      </w:r>
      <w:r w:rsidR="00A44CE5" w:rsidRPr="001B3D18">
        <w:rPr>
          <w:rStyle w:val="Stark"/>
          <w:b w:val="0"/>
          <w:sz w:val="22"/>
          <w:szCs w:val="22"/>
          <w:lang w:val="tr-TR"/>
        </w:rPr>
        <w:t>kuştibû</w:t>
      </w:r>
      <w:r w:rsidR="008577B4" w:rsidRPr="001B3D18">
        <w:rPr>
          <w:rStyle w:val="Stark"/>
          <w:b w:val="0"/>
          <w:sz w:val="22"/>
          <w:szCs w:val="22"/>
          <w:lang w:val="tr-TR"/>
        </w:rPr>
        <w:t>n.</w:t>
      </w:r>
    </w:p>
    <w:p w:rsidR="002B64CF"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981188" w:rsidRPr="001B3D18">
        <w:rPr>
          <w:rStyle w:val="Stark"/>
          <w:b w:val="0"/>
          <w:sz w:val="22"/>
          <w:szCs w:val="22"/>
          <w:lang w:val="tr-TR"/>
        </w:rPr>
        <w:t xml:space="preserve">Keçika gerîlla </w:t>
      </w:r>
      <w:r w:rsidR="00A44CE5" w:rsidRPr="001B3D18">
        <w:rPr>
          <w:rStyle w:val="Stark"/>
          <w:b w:val="0"/>
          <w:sz w:val="22"/>
          <w:szCs w:val="22"/>
          <w:lang w:val="tr-TR"/>
        </w:rPr>
        <w:t>y</w:t>
      </w:r>
      <w:r w:rsidR="00981188" w:rsidRPr="001B3D18">
        <w:rPr>
          <w:rStyle w:val="Stark"/>
          <w:b w:val="0"/>
          <w:sz w:val="22"/>
          <w:szCs w:val="22"/>
          <w:lang w:val="tr-TR"/>
        </w:rPr>
        <w:t>a reben Gulnaz</w:t>
      </w:r>
      <w:r w:rsidR="00A62BAF">
        <w:rPr>
          <w:rStyle w:val="Stark"/>
          <w:b w:val="0"/>
          <w:sz w:val="22"/>
          <w:szCs w:val="22"/>
          <w:lang w:val="tr-TR"/>
        </w:rPr>
        <w:t xml:space="preserve"> jî</w:t>
      </w:r>
      <w:r w:rsidR="00981188" w:rsidRPr="001B3D18">
        <w:rPr>
          <w:rStyle w:val="Stark"/>
          <w:b w:val="0"/>
          <w:sz w:val="22"/>
          <w:szCs w:val="22"/>
          <w:lang w:val="tr-TR"/>
        </w:rPr>
        <w:t xml:space="preserve">, </w:t>
      </w:r>
      <w:r w:rsidR="00B94A2B" w:rsidRPr="001B3D18">
        <w:rPr>
          <w:rStyle w:val="Stark"/>
          <w:b w:val="0"/>
          <w:sz w:val="22"/>
          <w:szCs w:val="22"/>
          <w:lang w:val="tr-TR"/>
        </w:rPr>
        <w:t xml:space="preserve">tevî </w:t>
      </w:r>
      <w:r w:rsidR="00981188" w:rsidRPr="001B3D18">
        <w:rPr>
          <w:rStyle w:val="Stark"/>
          <w:b w:val="0"/>
          <w:sz w:val="22"/>
          <w:szCs w:val="22"/>
          <w:lang w:val="tr-TR"/>
        </w:rPr>
        <w:t xml:space="preserve">Rizgar </w:t>
      </w:r>
      <w:r w:rsidR="00E55DF3">
        <w:rPr>
          <w:rStyle w:val="Stark"/>
          <w:b w:val="0"/>
          <w:sz w:val="22"/>
          <w:szCs w:val="22"/>
          <w:lang w:val="tr-TR"/>
        </w:rPr>
        <w:t>Her</w:t>
      </w:r>
      <w:r w:rsidR="00981188" w:rsidRPr="001B3D18">
        <w:rPr>
          <w:rStyle w:val="Stark"/>
          <w:b w:val="0"/>
          <w:sz w:val="22"/>
          <w:szCs w:val="22"/>
          <w:lang w:val="tr-TR"/>
        </w:rPr>
        <w:t>îrî</w:t>
      </w:r>
      <w:r w:rsidR="00816537" w:rsidRPr="001B3D18">
        <w:rPr>
          <w:rStyle w:val="Stark"/>
          <w:b w:val="0"/>
          <w:sz w:val="22"/>
          <w:szCs w:val="22"/>
          <w:lang w:val="tr-TR"/>
        </w:rPr>
        <w:t xml:space="preserve">, </w:t>
      </w:r>
      <w:r w:rsidR="009B0DDD" w:rsidRPr="001B3D18">
        <w:rPr>
          <w:rStyle w:val="Stark"/>
          <w:b w:val="0"/>
          <w:sz w:val="22"/>
          <w:szCs w:val="22"/>
          <w:lang w:val="tr-TR"/>
        </w:rPr>
        <w:t xml:space="preserve">li serê çiya, li nav </w:t>
      </w:r>
      <w:r w:rsidR="00407D21">
        <w:rPr>
          <w:rStyle w:val="Stark"/>
          <w:b w:val="0"/>
          <w:sz w:val="22"/>
          <w:szCs w:val="22"/>
          <w:lang w:val="tr-TR"/>
        </w:rPr>
        <w:t>heman yekîneyê pêkve dixebitî</w:t>
      </w:r>
      <w:r w:rsidR="009B0DDD" w:rsidRPr="001B3D18">
        <w:rPr>
          <w:rStyle w:val="Stark"/>
          <w:b w:val="0"/>
          <w:sz w:val="22"/>
          <w:szCs w:val="22"/>
          <w:lang w:val="tr-TR"/>
        </w:rPr>
        <w:t xml:space="preserve">. </w:t>
      </w:r>
      <w:r w:rsidR="00A44CE5" w:rsidRPr="001B3D18">
        <w:rPr>
          <w:rStyle w:val="Stark"/>
          <w:b w:val="0"/>
          <w:sz w:val="22"/>
          <w:szCs w:val="22"/>
          <w:lang w:val="tr-TR"/>
        </w:rPr>
        <w:t>Gulnaz j</w:t>
      </w:r>
      <w:r w:rsidR="00BB6A81">
        <w:rPr>
          <w:rStyle w:val="Stark"/>
          <w:b w:val="0"/>
          <w:sz w:val="22"/>
          <w:szCs w:val="22"/>
          <w:lang w:val="tr-TR"/>
        </w:rPr>
        <w:t>i wê ve, gava derketibû serê çiya</w:t>
      </w:r>
      <w:r w:rsidR="0075734F" w:rsidRPr="001B3D18">
        <w:rPr>
          <w:rStyle w:val="Stark"/>
          <w:b w:val="0"/>
          <w:sz w:val="22"/>
          <w:szCs w:val="22"/>
          <w:lang w:val="tr-TR"/>
        </w:rPr>
        <w:t xml:space="preserve"> û hati</w:t>
      </w:r>
      <w:r w:rsidR="00BB6A81">
        <w:rPr>
          <w:rStyle w:val="Stark"/>
          <w:b w:val="0"/>
          <w:sz w:val="22"/>
          <w:szCs w:val="22"/>
          <w:lang w:val="tr-TR"/>
        </w:rPr>
        <w:t>bû</w:t>
      </w:r>
      <w:r w:rsidR="0075734F" w:rsidRPr="001B3D18">
        <w:rPr>
          <w:rStyle w:val="Stark"/>
          <w:b w:val="0"/>
          <w:sz w:val="22"/>
          <w:szCs w:val="22"/>
          <w:lang w:val="tr-TR"/>
        </w:rPr>
        <w:t xml:space="preserve"> nav Rêxistin’ê</w:t>
      </w:r>
      <w:r w:rsidR="00816537" w:rsidRPr="001B3D18">
        <w:rPr>
          <w:rStyle w:val="Stark"/>
          <w:b w:val="0"/>
          <w:sz w:val="22"/>
          <w:szCs w:val="22"/>
          <w:lang w:val="tr-TR"/>
        </w:rPr>
        <w:t xml:space="preserve">, </w:t>
      </w:r>
      <w:r w:rsidR="00A160FC">
        <w:rPr>
          <w:rStyle w:val="Stark"/>
          <w:b w:val="0"/>
          <w:sz w:val="22"/>
          <w:szCs w:val="22"/>
          <w:lang w:val="tr-TR"/>
        </w:rPr>
        <w:t>xwe ji nav destê</w:t>
      </w:r>
      <w:r w:rsidR="00B94A2B" w:rsidRPr="001B3D18">
        <w:rPr>
          <w:rStyle w:val="Stark"/>
          <w:b w:val="0"/>
          <w:sz w:val="22"/>
          <w:szCs w:val="22"/>
          <w:lang w:val="tr-TR"/>
        </w:rPr>
        <w:t xml:space="preserve"> zilm û zordariya </w:t>
      </w:r>
      <w:r w:rsidR="0075734F" w:rsidRPr="001B3D18">
        <w:rPr>
          <w:rStyle w:val="Stark"/>
          <w:b w:val="0"/>
          <w:sz w:val="22"/>
          <w:szCs w:val="22"/>
          <w:lang w:val="tr-TR"/>
        </w:rPr>
        <w:t xml:space="preserve">toreyî ya paşverû </w:t>
      </w:r>
      <w:r w:rsidR="00E55DF3">
        <w:rPr>
          <w:rStyle w:val="Stark"/>
          <w:b w:val="0"/>
          <w:sz w:val="22"/>
          <w:szCs w:val="22"/>
          <w:lang w:val="tr-TR"/>
        </w:rPr>
        <w:t>y</w:t>
      </w:r>
      <w:r w:rsidR="0075734F" w:rsidRPr="001B3D18">
        <w:rPr>
          <w:rStyle w:val="Stark"/>
          <w:b w:val="0"/>
          <w:sz w:val="22"/>
          <w:szCs w:val="22"/>
          <w:lang w:val="tr-TR"/>
        </w:rPr>
        <w:t xml:space="preserve">a </w:t>
      </w:r>
      <w:r w:rsidR="00002F19">
        <w:rPr>
          <w:rStyle w:val="Stark"/>
          <w:b w:val="0"/>
          <w:sz w:val="22"/>
          <w:szCs w:val="22"/>
          <w:lang w:val="tr-TR"/>
        </w:rPr>
        <w:t>malbata</w:t>
      </w:r>
      <w:r w:rsidR="00B94A2B" w:rsidRPr="001B3D18">
        <w:rPr>
          <w:rStyle w:val="Stark"/>
          <w:b w:val="0"/>
          <w:sz w:val="22"/>
          <w:szCs w:val="22"/>
          <w:lang w:val="tr-TR"/>
        </w:rPr>
        <w:t xml:space="preserve"> xwe, ji bin zexta </w:t>
      </w:r>
      <w:r w:rsidR="00816537" w:rsidRPr="001B3D18">
        <w:rPr>
          <w:rStyle w:val="Stark"/>
          <w:b w:val="0"/>
          <w:sz w:val="22"/>
          <w:szCs w:val="22"/>
          <w:lang w:val="tr-TR"/>
        </w:rPr>
        <w:t xml:space="preserve">paşverû ya </w:t>
      </w:r>
      <w:r w:rsidR="00E72463">
        <w:rPr>
          <w:rStyle w:val="Stark"/>
          <w:b w:val="0"/>
          <w:sz w:val="22"/>
          <w:szCs w:val="22"/>
          <w:lang w:val="tr-TR"/>
        </w:rPr>
        <w:t>mirov</w:t>
      </w:r>
      <w:r w:rsidR="00816537" w:rsidRPr="001B3D18">
        <w:rPr>
          <w:rStyle w:val="Stark"/>
          <w:b w:val="0"/>
          <w:sz w:val="22"/>
          <w:szCs w:val="22"/>
          <w:lang w:val="tr-TR"/>
        </w:rPr>
        <w:t xml:space="preserve"> û mer</w:t>
      </w:r>
      <w:r w:rsidR="00002F19">
        <w:rPr>
          <w:rStyle w:val="Stark"/>
          <w:b w:val="0"/>
          <w:sz w:val="22"/>
          <w:szCs w:val="22"/>
          <w:lang w:val="tr-TR"/>
        </w:rPr>
        <w:t>î</w:t>
      </w:r>
      <w:r w:rsidR="00816537" w:rsidRPr="001B3D18">
        <w:rPr>
          <w:rStyle w:val="Stark"/>
          <w:b w:val="0"/>
          <w:sz w:val="22"/>
          <w:szCs w:val="22"/>
          <w:lang w:val="tr-TR"/>
        </w:rPr>
        <w:t>malên xwe</w:t>
      </w:r>
      <w:r w:rsidR="009B0DDD" w:rsidRPr="001B3D18">
        <w:rPr>
          <w:rStyle w:val="Stark"/>
          <w:b w:val="0"/>
          <w:sz w:val="22"/>
          <w:szCs w:val="22"/>
          <w:lang w:val="tr-TR"/>
        </w:rPr>
        <w:t xml:space="preserve"> yên olperest û îslamîst</w:t>
      </w:r>
      <w:r w:rsidR="00816537" w:rsidRPr="001B3D18">
        <w:rPr>
          <w:rStyle w:val="Stark"/>
          <w:b w:val="0"/>
          <w:sz w:val="22"/>
          <w:szCs w:val="22"/>
          <w:lang w:val="tr-TR"/>
        </w:rPr>
        <w:t xml:space="preserve">, </w:t>
      </w:r>
      <w:r w:rsidR="00B94A2B" w:rsidRPr="001B3D18">
        <w:rPr>
          <w:rStyle w:val="Stark"/>
          <w:b w:val="0"/>
          <w:sz w:val="22"/>
          <w:szCs w:val="22"/>
          <w:lang w:val="tr-TR"/>
        </w:rPr>
        <w:t>ji ber zext û zora civata</w:t>
      </w:r>
      <w:r w:rsidR="009B0DDD" w:rsidRPr="001B3D18">
        <w:rPr>
          <w:rStyle w:val="Stark"/>
          <w:b w:val="0"/>
          <w:sz w:val="22"/>
          <w:szCs w:val="22"/>
          <w:lang w:val="tr-TR"/>
        </w:rPr>
        <w:t xml:space="preserve"> kevneperestan</w:t>
      </w:r>
      <w:r w:rsidR="00816537" w:rsidRPr="001B3D18">
        <w:rPr>
          <w:rStyle w:val="Stark"/>
          <w:b w:val="0"/>
          <w:sz w:val="22"/>
          <w:szCs w:val="22"/>
          <w:lang w:val="tr-TR"/>
        </w:rPr>
        <w:t xml:space="preserve">, </w:t>
      </w:r>
      <w:r w:rsidR="00BB6A81">
        <w:rPr>
          <w:rStyle w:val="Stark"/>
          <w:b w:val="0"/>
          <w:sz w:val="22"/>
          <w:szCs w:val="22"/>
          <w:lang w:val="tr-TR"/>
        </w:rPr>
        <w:t xml:space="preserve">bi yekcarî </w:t>
      </w:r>
      <w:r w:rsidR="00B94A2B" w:rsidRPr="001B3D18">
        <w:rPr>
          <w:rStyle w:val="Stark"/>
          <w:b w:val="0"/>
          <w:sz w:val="22"/>
          <w:szCs w:val="22"/>
          <w:lang w:val="tr-TR"/>
        </w:rPr>
        <w:t>rizgar kiri</w:t>
      </w:r>
      <w:r w:rsidR="00BB6A81">
        <w:rPr>
          <w:rStyle w:val="Stark"/>
          <w:b w:val="0"/>
          <w:sz w:val="22"/>
          <w:szCs w:val="22"/>
          <w:lang w:val="tr-TR"/>
        </w:rPr>
        <w:t>bû</w:t>
      </w:r>
      <w:r w:rsidR="00816537" w:rsidRPr="001B3D18">
        <w:rPr>
          <w:rStyle w:val="Stark"/>
          <w:b w:val="0"/>
          <w:sz w:val="22"/>
          <w:szCs w:val="22"/>
          <w:lang w:val="tr-TR"/>
        </w:rPr>
        <w:t xml:space="preserve">. </w:t>
      </w:r>
      <w:r w:rsidR="00981188" w:rsidRPr="001B3D18">
        <w:rPr>
          <w:rStyle w:val="Stark"/>
          <w:b w:val="0"/>
          <w:sz w:val="22"/>
          <w:szCs w:val="22"/>
          <w:lang w:val="tr-TR"/>
        </w:rPr>
        <w:t xml:space="preserve">Gulnaz ta nuha </w:t>
      </w:r>
      <w:r w:rsidR="00971B0D" w:rsidRPr="001B3D18">
        <w:rPr>
          <w:rStyle w:val="Stark"/>
          <w:b w:val="0"/>
          <w:sz w:val="22"/>
          <w:szCs w:val="22"/>
          <w:lang w:val="tr-TR"/>
        </w:rPr>
        <w:t>jî</w:t>
      </w:r>
      <w:r w:rsidR="00A44CE5" w:rsidRPr="001B3D18">
        <w:rPr>
          <w:rStyle w:val="Stark"/>
          <w:b w:val="0"/>
          <w:sz w:val="22"/>
          <w:szCs w:val="22"/>
          <w:lang w:val="tr-TR"/>
        </w:rPr>
        <w:t>,</w:t>
      </w:r>
      <w:r w:rsidR="00971B0D" w:rsidRPr="001B3D18">
        <w:rPr>
          <w:rStyle w:val="Stark"/>
          <w:b w:val="0"/>
          <w:sz w:val="22"/>
          <w:szCs w:val="22"/>
          <w:lang w:val="tr-TR"/>
        </w:rPr>
        <w:t xml:space="preserve"> </w:t>
      </w:r>
      <w:r w:rsidR="002979AB" w:rsidRPr="001B3D18">
        <w:rPr>
          <w:rStyle w:val="Stark"/>
          <w:b w:val="0"/>
          <w:sz w:val="22"/>
          <w:szCs w:val="22"/>
          <w:lang w:val="tr-TR"/>
        </w:rPr>
        <w:t xml:space="preserve">Rêxistin’ê </w:t>
      </w:r>
      <w:r w:rsidR="00981188" w:rsidRPr="001B3D18">
        <w:rPr>
          <w:rStyle w:val="Stark"/>
          <w:b w:val="0"/>
          <w:sz w:val="22"/>
          <w:szCs w:val="22"/>
          <w:lang w:val="tr-TR"/>
        </w:rPr>
        <w:t>wisa di</w:t>
      </w:r>
      <w:r w:rsidR="002979AB" w:rsidRPr="001B3D18">
        <w:rPr>
          <w:rStyle w:val="Stark"/>
          <w:b w:val="0"/>
          <w:sz w:val="22"/>
          <w:szCs w:val="22"/>
          <w:lang w:val="tr-TR"/>
        </w:rPr>
        <w:t xml:space="preserve">zanibû; </w:t>
      </w:r>
      <w:r w:rsidR="00002F19">
        <w:rPr>
          <w:rStyle w:val="Stark"/>
          <w:b w:val="0"/>
          <w:sz w:val="22"/>
          <w:szCs w:val="22"/>
          <w:lang w:val="tr-TR"/>
        </w:rPr>
        <w:t>ku</w:t>
      </w:r>
      <w:r w:rsidR="00A62BAF">
        <w:rPr>
          <w:rStyle w:val="Stark"/>
          <w:b w:val="0"/>
          <w:sz w:val="22"/>
          <w:szCs w:val="22"/>
          <w:lang w:val="tr-TR"/>
        </w:rPr>
        <w:t xml:space="preserve"> ev</w:t>
      </w:r>
      <w:r w:rsidR="00002F19">
        <w:rPr>
          <w:rStyle w:val="Stark"/>
          <w:b w:val="0"/>
          <w:sz w:val="22"/>
          <w:szCs w:val="22"/>
          <w:lang w:val="tr-TR"/>
        </w:rPr>
        <w:t xml:space="preserve"> </w:t>
      </w:r>
      <w:r w:rsidR="00A62BAF">
        <w:rPr>
          <w:rStyle w:val="Stark"/>
          <w:b w:val="0"/>
          <w:sz w:val="22"/>
          <w:szCs w:val="22"/>
          <w:lang w:val="tr-TR"/>
        </w:rPr>
        <w:t xml:space="preserve">Rêxistin </w:t>
      </w:r>
      <w:r w:rsidR="002979AB" w:rsidRPr="001B3D18">
        <w:rPr>
          <w:rStyle w:val="Stark"/>
          <w:b w:val="0"/>
          <w:sz w:val="22"/>
          <w:szCs w:val="22"/>
          <w:lang w:val="tr-TR"/>
        </w:rPr>
        <w:t xml:space="preserve">cih û warê azadî </w:t>
      </w:r>
      <w:r w:rsidR="0083196D" w:rsidRPr="001B3D18">
        <w:rPr>
          <w:rStyle w:val="Stark"/>
          <w:b w:val="0"/>
          <w:sz w:val="22"/>
          <w:szCs w:val="22"/>
          <w:lang w:val="tr-TR"/>
        </w:rPr>
        <w:t>û serbestiya jinan</w:t>
      </w:r>
      <w:r w:rsidR="00002F19">
        <w:rPr>
          <w:rStyle w:val="Stark"/>
          <w:b w:val="0"/>
          <w:sz w:val="22"/>
          <w:szCs w:val="22"/>
          <w:lang w:val="tr-TR"/>
        </w:rPr>
        <w:t xml:space="preserve"> e</w:t>
      </w:r>
      <w:r w:rsidR="0083196D" w:rsidRPr="001B3D18">
        <w:rPr>
          <w:rStyle w:val="Stark"/>
          <w:b w:val="0"/>
          <w:sz w:val="22"/>
          <w:szCs w:val="22"/>
          <w:lang w:val="tr-TR"/>
        </w:rPr>
        <w:t>.</w:t>
      </w:r>
      <w:r w:rsidR="00981188" w:rsidRPr="001B3D18">
        <w:rPr>
          <w:rStyle w:val="Stark"/>
          <w:b w:val="0"/>
          <w:sz w:val="22"/>
          <w:szCs w:val="22"/>
          <w:lang w:val="tr-TR"/>
        </w:rPr>
        <w:t xml:space="preserve"> </w:t>
      </w:r>
      <w:r w:rsidR="00816537" w:rsidRPr="001B3D18">
        <w:rPr>
          <w:rStyle w:val="Stark"/>
          <w:b w:val="0"/>
          <w:sz w:val="22"/>
          <w:szCs w:val="22"/>
          <w:lang w:val="tr-TR"/>
        </w:rPr>
        <w:t>Lê belê</w:t>
      </w:r>
      <w:r w:rsidR="00981188" w:rsidRPr="001B3D18">
        <w:rPr>
          <w:rStyle w:val="Stark"/>
          <w:b w:val="0"/>
          <w:sz w:val="22"/>
          <w:szCs w:val="22"/>
          <w:lang w:val="tr-TR"/>
        </w:rPr>
        <w:t xml:space="preserve">, </w:t>
      </w:r>
      <w:r w:rsidR="00BB6A81">
        <w:rPr>
          <w:rStyle w:val="Stark"/>
          <w:b w:val="0"/>
          <w:sz w:val="22"/>
          <w:szCs w:val="22"/>
          <w:lang w:val="tr-TR"/>
        </w:rPr>
        <w:t xml:space="preserve">gava Gulnaz ew zordestiya ku </w:t>
      </w:r>
      <w:r w:rsidR="009B0DDD" w:rsidRPr="001B3D18">
        <w:rPr>
          <w:rStyle w:val="Stark"/>
          <w:b w:val="0"/>
          <w:sz w:val="22"/>
          <w:szCs w:val="22"/>
          <w:lang w:val="tr-TR"/>
        </w:rPr>
        <w:t xml:space="preserve">li nav </w:t>
      </w:r>
      <w:r w:rsidR="0083196D" w:rsidRPr="001B3D18">
        <w:rPr>
          <w:rStyle w:val="Stark"/>
          <w:b w:val="0"/>
          <w:sz w:val="22"/>
          <w:szCs w:val="22"/>
          <w:lang w:val="tr-TR"/>
        </w:rPr>
        <w:t>Rêxistin’ê</w:t>
      </w:r>
      <w:r w:rsidR="009B0DDD" w:rsidRPr="001B3D18">
        <w:rPr>
          <w:rStyle w:val="Stark"/>
          <w:b w:val="0"/>
          <w:sz w:val="22"/>
          <w:szCs w:val="22"/>
          <w:lang w:val="tr-TR"/>
        </w:rPr>
        <w:t xml:space="preserve"> </w:t>
      </w:r>
      <w:r w:rsidR="00981188" w:rsidRPr="001B3D18">
        <w:rPr>
          <w:rStyle w:val="Stark"/>
          <w:b w:val="0"/>
          <w:sz w:val="22"/>
          <w:szCs w:val="22"/>
          <w:lang w:val="tr-TR"/>
        </w:rPr>
        <w:t>dît</w:t>
      </w:r>
      <w:r w:rsidR="00971B0D" w:rsidRPr="001B3D18">
        <w:rPr>
          <w:rStyle w:val="Stark"/>
          <w:b w:val="0"/>
          <w:sz w:val="22"/>
          <w:szCs w:val="22"/>
          <w:lang w:val="tr-TR"/>
        </w:rPr>
        <w:t>ibû</w:t>
      </w:r>
      <w:r w:rsidR="00D701FB" w:rsidRPr="001B3D18">
        <w:rPr>
          <w:rStyle w:val="Stark"/>
          <w:b w:val="0"/>
          <w:sz w:val="22"/>
          <w:szCs w:val="22"/>
          <w:lang w:val="tr-TR"/>
        </w:rPr>
        <w:t xml:space="preserve">, </w:t>
      </w:r>
      <w:r w:rsidR="00981188" w:rsidRPr="001B3D18">
        <w:rPr>
          <w:rStyle w:val="Stark"/>
          <w:b w:val="0"/>
          <w:sz w:val="22"/>
          <w:szCs w:val="22"/>
          <w:lang w:val="tr-TR"/>
        </w:rPr>
        <w:t>hezar</w:t>
      </w:r>
      <w:r w:rsidR="00D701FB" w:rsidRPr="001B3D18">
        <w:rPr>
          <w:rStyle w:val="Stark"/>
          <w:b w:val="0"/>
          <w:sz w:val="22"/>
          <w:szCs w:val="22"/>
          <w:lang w:val="tr-TR"/>
        </w:rPr>
        <w:t xml:space="preserve"> caran</w:t>
      </w:r>
      <w:r w:rsidR="00682998">
        <w:rPr>
          <w:rStyle w:val="Stark"/>
          <w:b w:val="0"/>
          <w:sz w:val="22"/>
          <w:szCs w:val="22"/>
          <w:lang w:val="tr-TR"/>
        </w:rPr>
        <w:t>,</w:t>
      </w:r>
      <w:r w:rsidR="00D701FB" w:rsidRPr="001B3D18">
        <w:rPr>
          <w:rStyle w:val="Stark"/>
          <w:b w:val="0"/>
          <w:sz w:val="22"/>
          <w:szCs w:val="22"/>
          <w:lang w:val="tr-TR"/>
        </w:rPr>
        <w:t xml:space="preserve"> </w:t>
      </w:r>
      <w:r w:rsidR="009B0DDD" w:rsidRPr="001B3D18">
        <w:rPr>
          <w:rStyle w:val="Stark"/>
          <w:b w:val="0"/>
          <w:sz w:val="22"/>
          <w:szCs w:val="22"/>
          <w:lang w:val="tr-TR"/>
        </w:rPr>
        <w:t xml:space="preserve">xweziya xwe </w:t>
      </w:r>
      <w:r w:rsidR="00D701FB" w:rsidRPr="001B3D18">
        <w:rPr>
          <w:rStyle w:val="Stark"/>
          <w:b w:val="0"/>
          <w:sz w:val="22"/>
          <w:szCs w:val="22"/>
          <w:lang w:val="tr-TR"/>
        </w:rPr>
        <w:t>bi zordestiya li na</w:t>
      </w:r>
      <w:r w:rsidR="002B64CF" w:rsidRPr="001B3D18">
        <w:rPr>
          <w:rStyle w:val="Stark"/>
          <w:b w:val="0"/>
          <w:sz w:val="22"/>
          <w:szCs w:val="22"/>
          <w:lang w:val="tr-TR"/>
        </w:rPr>
        <w:t>v civata</w:t>
      </w:r>
      <w:r w:rsidR="00981188" w:rsidRPr="001B3D18">
        <w:rPr>
          <w:rStyle w:val="Stark"/>
          <w:b w:val="0"/>
          <w:sz w:val="22"/>
          <w:szCs w:val="22"/>
          <w:lang w:val="tr-TR"/>
        </w:rPr>
        <w:t xml:space="preserve"> berê hanî</w:t>
      </w:r>
      <w:r w:rsidR="0075734F" w:rsidRPr="001B3D18">
        <w:rPr>
          <w:rStyle w:val="Stark"/>
          <w:b w:val="0"/>
          <w:sz w:val="22"/>
          <w:szCs w:val="22"/>
          <w:lang w:val="tr-TR"/>
        </w:rPr>
        <w:t>bû.</w:t>
      </w:r>
    </w:p>
    <w:p w:rsidR="007B561C"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2B64CF" w:rsidRPr="001B3D18">
        <w:rPr>
          <w:rStyle w:val="Stark"/>
          <w:b w:val="0"/>
          <w:sz w:val="22"/>
          <w:szCs w:val="22"/>
          <w:lang w:val="tr-TR"/>
        </w:rPr>
        <w:t>R</w:t>
      </w:r>
      <w:r w:rsidR="00816537" w:rsidRPr="001B3D18">
        <w:rPr>
          <w:rStyle w:val="Stark"/>
          <w:b w:val="0"/>
          <w:sz w:val="22"/>
          <w:szCs w:val="22"/>
          <w:lang w:val="tr-TR"/>
        </w:rPr>
        <w:t>ojekê</w:t>
      </w:r>
      <w:r w:rsidR="0022175D" w:rsidRPr="001B3D18">
        <w:rPr>
          <w:rStyle w:val="Stark"/>
          <w:b w:val="0"/>
          <w:sz w:val="22"/>
          <w:szCs w:val="22"/>
          <w:lang w:val="tr-TR"/>
        </w:rPr>
        <w:t>,</w:t>
      </w:r>
      <w:r w:rsidR="00D701FB" w:rsidRPr="001B3D18">
        <w:rPr>
          <w:rStyle w:val="Stark"/>
          <w:b w:val="0"/>
          <w:sz w:val="22"/>
          <w:szCs w:val="22"/>
          <w:lang w:val="tr-TR"/>
        </w:rPr>
        <w:t xml:space="preserve"> </w:t>
      </w:r>
      <w:r w:rsidR="000944AB" w:rsidRPr="001B3D18">
        <w:rPr>
          <w:rStyle w:val="Stark"/>
          <w:b w:val="0"/>
          <w:sz w:val="22"/>
          <w:szCs w:val="22"/>
          <w:lang w:val="tr-TR"/>
        </w:rPr>
        <w:t>li serê çiya</w:t>
      </w:r>
      <w:r w:rsidR="0022175D" w:rsidRPr="001B3D18">
        <w:rPr>
          <w:rStyle w:val="Stark"/>
          <w:b w:val="0"/>
          <w:sz w:val="22"/>
          <w:szCs w:val="22"/>
          <w:lang w:val="tr-TR"/>
        </w:rPr>
        <w:t>,</w:t>
      </w:r>
      <w:r w:rsidR="000944AB" w:rsidRPr="001B3D18">
        <w:rPr>
          <w:rStyle w:val="Stark"/>
          <w:b w:val="0"/>
          <w:sz w:val="22"/>
          <w:szCs w:val="22"/>
          <w:lang w:val="tr-TR"/>
        </w:rPr>
        <w:t xml:space="preserve"> </w:t>
      </w:r>
      <w:r w:rsidR="00D701FB" w:rsidRPr="001B3D18">
        <w:rPr>
          <w:rStyle w:val="Stark"/>
          <w:b w:val="0"/>
          <w:sz w:val="22"/>
          <w:szCs w:val="22"/>
          <w:lang w:val="tr-TR"/>
        </w:rPr>
        <w:t>li nav konê</w:t>
      </w:r>
      <w:r w:rsidR="0075734F" w:rsidRPr="001B3D18">
        <w:rPr>
          <w:rStyle w:val="Stark"/>
          <w:b w:val="0"/>
          <w:sz w:val="22"/>
          <w:szCs w:val="22"/>
          <w:lang w:val="tr-TR"/>
        </w:rPr>
        <w:t>n ji naylon</w:t>
      </w:r>
      <w:r w:rsidR="00816537" w:rsidRPr="001B3D18">
        <w:rPr>
          <w:rStyle w:val="Stark"/>
          <w:b w:val="0"/>
          <w:sz w:val="22"/>
          <w:szCs w:val="22"/>
          <w:lang w:val="tr-TR"/>
        </w:rPr>
        <w:t>ê</w:t>
      </w:r>
      <w:r w:rsidR="00D701FB" w:rsidRPr="001B3D18">
        <w:rPr>
          <w:rStyle w:val="Stark"/>
          <w:b w:val="0"/>
          <w:sz w:val="22"/>
          <w:szCs w:val="22"/>
          <w:lang w:val="tr-TR"/>
        </w:rPr>
        <w:t xml:space="preserve"> </w:t>
      </w:r>
      <w:r w:rsidR="0075734F" w:rsidRPr="001B3D18">
        <w:rPr>
          <w:rStyle w:val="Stark"/>
          <w:b w:val="0"/>
          <w:sz w:val="22"/>
          <w:szCs w:val="22"/>
          <w:lang w:val="tr-TR"/>
        </w:rPr>
        <w:t xml:space="preserve">yên </w:t>
      </w:r>
      <w:r w:rsidR="00D701FB" w:rsidRPr="001B3D18">
        <w:rPr>
          <w:rStyle w:val="Stark"/>
          <w:b w:val="0"/>
          <w:sz w:val="22"/>
          <w:szCs w:val="22"/>
          <w:lang w:val="tr-TR"/>
        </w:rPr>
        <w:t>medyayê</w:t>
      </w:r>
      <w:r w:rsidR="00816537" w:rsidRPr="001B3D18">
        <w:rPr>
          <w:rStyle w:val="Stark"/>
          <w:b w:val="0"/>
          <w:sz w:val="22"/>
          <w:szCs w:val="22"/>
          <w:lang w:val="tr-TR"/>
        </w:rPr>
        <w:t>,</w:t>
      </w:r>
      <w:r w:rsidR="00D701FB" w:rsidRPr="001B3D18">
        <w:rPr>
          <w:rStyle w:val="Stark"/>
          <w:b w:val="0"/>
          <w:sz w:val="22"/>
          <w:szCs w:val="22"/>
          <w:lang w:val="tr-TR"/>
        </w:rPr>
        <w:t xml:space="preserve"> </w:t>
      </w:r>
      <w:r w:rsidR="00816537" w:rsidRPr="001B3D18">
        <w:rPr>
          <w:rStyle w:val="Stark"/>
          <w:b w:val="0"/>
          <w:sz w:val="22"/>
          <w:szCs w:val="22"/>
          <w:lang w:val="tr-TR"/>
        </w:rPr>
        <w:t>ku li wir kar û barê</w:t>
      </w:r>
      <w:r w:rsidR="00F315BD" w:rsidRPr="001B3D18">
        <w:rPr>
          <w:rStyle w:val="Stark"/>
          <w:b w:val="0"/>
          <w:sz w:val="22"/>
          <w:szCs w:val="22"/>
          <w:lang w:val="tr-TR"/>
        </w:rPr>
        <w:t>n</w:t>
      </w:r>
      <w:r w:rsidR="00816537" w:rsidRPr="001B3D18">
        <w:rPr>
          <w:rStyle w:val="Stark"/>
          <w:b w:val="0"/>
          <w:sz w:val="22"/>
          <w:szCs w:val="22"/>
          <w:lang w:val="tr-TR"/>
        </w:rPr>
        <w:t xml:space="preserve"> nivîs û </w:t>
      </w:r>
      <w:r w:rsidR="002B64CF" w:rsidRPr="001B3D18">
        <w:rPr>
          <w:rStyle w:val="Stark"/>
          <w:b w:val="0"/>
          <w:sz w:val="22"/>
          <w:szCs w:val="22"/>
          <w:lang w:val="tr-TR"/>
        </w:rPr>
        <w:t>w</w:t>
      </w:r>
      <w:r w:rsidR="00816537" w:rsidRPr="001B3D18">
        <w:rPr>
          <w:rStyle w:val="Stark"/>
          <w:b w:val="0"/>
          <w:sz w:val="22"/>
          <w:szCs w:val="22"/>
          <w:lang w:val="tr-TR"/>
        </w:rPr>
        <w:t>eşan</w:t>
      </w:r>
      <w:r w:rsidR="002B64CF" w:rsidRPr="001B3D18">
        <w:rPr>
          <w:rStyle w:val="Stark"/>
          <w:b w:val="0"/>
          <w:sz w:val="22"/>
          <w:szCs w:val="22"/>
          <w:lang w:val="tr-TR"/>
        </w:rPr>
        <w:t>ger</w:t>
      </w:r>
      <w:r w:rsidR="00816537" w:rsidRPr="001B3D18">
        <w:rPr>
          <w:rStyle w:val="Stark"/>
          <w:b w:val="0"/>
          <w:sz w:val="22"/>
          <w:szCs w:val="22"/>
          <w:lang w:val="tr-TR"/>
        </w:rPr>
        <w:t>î yê</w:t>
      </w:r>
      <w:r w:rsidR="00F315BD" w:rsidRPr="001B3D18">
        <w:rPr>
          <w:rStyle w:val="Stark"/>
          <w:b w:val="0"/>
          <w:sz w:val="22"/>
          <w:szCs w:val="22"/>
          <w:lang w:val="tr-TR"/>
        </w:rPr>
        <w:t>n</w:t>
      </w:r>
      <w:r w:rsidR="00816537" w:rsidRPr="001B3D18">
        <w:rPr>
          <w:rStyle w:val="Stark"/>
          <w:b w:val="0"/>
          <w:sz w:val="22"/>
          <w:szCs w:val="22"/>
          <w:lang w:val="tr-TR"/>
        </w:rPr>
        <w:t xml:space="preserve"> </w:t>
      </w:r>
      <w:r w:rsidR="0022175D" w:rsidRPr="001B3D18">
        <w:rPr>
          <w:rStyle w:val="Stark"/>
          <w:b w:val="0"/>
          <w:sz w:val="22"/>
          <w:szCs w:val="22"/>
          <w:lang w:val="tr-TR"/>
        </w:rPr>
        <w:t>Rêxistin’ê</w:t>
      </w:r>
      <w:r w:rsidR="00816537" w:rsidRPr="001B3D18">
        <w:rPr>
          <w:rStyle w:val="Stark"/>
          <w:b w:val="0"/>
          <w:sz w:val="22"/>
          <w:szCs w:val="22"/>
          <w:lang w:val="tr-TR"/>
        </w:rPr>
        <w:t xml:space="preserve"> amade dib</w:t>
      </w:r>
      <w:r w:rsidR="0022175D" w:rsidRPr="001B3D18">
        <w:rPr>
          <w:rStyle w:val="Stark"/>
          <w:b w:val="0"/>
          <w:sz w:val="22"/>
          <w:szCs w:val="22"/>
          <w:lang w:val="tr-TR"/>
        </w:rPr>
        <w:t>û</w:t>
      </w:r>
      <w:r w:rsidR="00F315BD" w:rsidRPr="001B3D18">
        <w:rPr>
          <w:rStyle w:val="Stark"/>
          <w:b w:val="0"/>
          <w:sz w:val="22"/>
          <w:szCs w:val="22"/>
          <w:lang w:val="tr-TR"/>
        </w:rPr>
        <w:t>n</w:t>
      </w:r>
      <w:r w:rsidR="00816537" w:rsidRPr="001B3D18">
        <w:rPr>
          <w:rStyle w:val="Stark"/>
          <w:b w:val="0"/>
          <w:sz w:val="22"/>
          <w:szCs w:val="22"/>
          <w:lang w:val="tr-TR"/>
        </w:rPr>
        <w:t xml:space="preserve">, </w:t>
      </w:r>
      <w:r w:rsidR="00B63BC6">
        <w:rPr>
          <w:rStyle w:val="Stark"/>
          <w:b w:val="0"/>
          <w:sz w:val="22"/>
          <w:szCs w:val="22"/>
          <w:lang w:val="tr-TR"/>
        </w:rPr>
        <w:t>Gulnaz</w:t>
      </w:r>
      <w:r w:rsidR="00816537" w:rsidRPr="001B3D18">
        <w:rPr>
          <w:rStyle w:val="Stark"/>
          <w:b w:val="0"/>
          <w:sz w:val="22"/>
          <w:szCs w:val="22"/>
          <w:lang w:val="tr-TR"/>
        </w:rPr>
        <w:t xml:space="preserve"> heyamekê</w:t>
      </w:r>
      <w:r w:rsidR="0075734F" w:rsidRPr="001B3D18">
        <w:rPr>
          <w:rStyle w:val="Stark"/>
          <w:b w:val="0"/>
          <w:sz w:val="22"/>
          <w:szCs w:val="22"/>
          <w:lang w:val="tr-TR"/>
        </w:rPr>
        <w:t>,</w:t>
      </w:r>
      <w:r w:rsidR="00816537" w:rsidRPr="001B3D18">
        <w:rPr>
          <w:rStyle w:val="Stark"/>
          <w:b w:val="0"/>
          <w:sz w:val="22"/>
          <w:szCs w:val="22"/>
          <w:lang w:val="tr-TR"/>
        </w:rPr>
        <w:t xml:space="preserve"> bi Rizgar </w:t>
      </w:r>
      <w:r w:rsidR="00E55DF3">
        <w:rPr>
          <w:rStyle w:val="Stark"/>
          <w:b w:val="0"/>
          <w:sz w:val="22"/>
          <w:szCs w:val="22"/>
          <w:lang w:val="tr-TR"/>
        </w:rPr>
        <w:t>Her</w:t>
      </w:r>
      <w:r w:rsidR="00816537" w:rsidRPr="001B3D18">
        <w:rPr>
          <w:rStyle w:val="Stark"/>
          <w:b w:val="0"/>
          <w:sz w:val="22"/>
          <w:szCs w:val="22"/>
          <w:lang w:val="tr-TR"/>
        </w:rPr>
        <w:t xml:space="preserve">îrî re tenê </w:t>
      </w:r>
      <w:r w:rsidR="002B64CF" w:rsidRPr="001B3D18">
        <w:rPr>
          <w:rStyle w:val="Stark"/>
          <w:b w:val="0"/>
          <w:sz w:val="22"/>
          <w:szCs w:val="22"/>
          <w:lang w:val="tr-TR"/>
        </w:rPr>
        <w:t xml:space="preserve">di bin konê de </w:t>
      </w:r>
      <w:r w:rsidR="007B561C" w:rsidRPr="001B3D18">
        <w:rPr>
          <w:rStyle w:val="Stark"/>
          <w:b w:val="0"/>
          <w:sz w:val="22"/>
          <w:szCs w:val="22"/>
          <w:lang w:val="tr-TR"/>
        </w:rPr>
        <w:t>mabû</w:t>
      </w:r>
      <w:r w:rsidR="00816537" w:rsidRPr="001B3D18">
        <w:rPr>
          <w:rStyle w:val="Stark"/>
          <w:b w:val="0"/>
          <w:sz w:val="22"/>
          <w:szCs w:val="22"/>
          <w:lang w:val="tr-TR"/>
        </w:rPr>
        <w:t>.</w:t>
      </w:r>
      <w:r w:rsidR="00D701FB" w:rsidRPr="001B3D18">
        <w:rPr>
          <w:rStyle w:val="Stark"/>
          <w:b w:val="0"/>
          <w:sz w:val="22"/>
          <w:szCs w:val="22"/>
          <w:lang w:val="tr-TR"/>
        </w:rPr>
        <w:t xml:space="preserve"> </w:t>
      </w:r>
      <w:r w:rsidR="002B64CF" w:rsidRPr="001B3D18">
        <w:rPr>
          <w:rStyle w:val="Stark"/>
          <w:b w:val="0"/>
          <w:sz w:val="22"/>
          <w:szCs w:val="22"/>
          <w:lang w:val="tr-TR"/>
        </w:rPr>
        <w:t>Paşê</w:t>
      </w:r>
      <w:r w:rsidR="007B561C" w:rsidRPr="001B3D18">
        <w:rPr>
          <w:rStyle w:val="Stark"/>
          <w:b w:val="0"/>
          <w:sz w:val="22"/>
          <w:szCs w:val="22"/>
          <w:lang w:val="tr-TR"/>
        </w:rPr>
        <w:t>,</w:t>
      </w:r>
      <w:r w:rsidR="002B64CF" w:rsidRPr="001B3D18">
        <w:rPr>
          <w:rStyle w:val="Stark"/>
          <w:b w:val="0"/>
          <w:sz w:val="22"/>
          <w:szCs w:val="22"/>
          <w:lang w:val="tr-TR"/>
        </w:rPr>
        <w:t xml:space="preserve"> hinek </w:t>
      </w:r>
      <w:r w:rsidR="0065428D">
        <w:rPr>
          <w:rStyle w:val="Stark"/>
          <w:b w:val="0"/>
          <w:sz w:val="22"/>
          <w:szCs w:val="22"/>
          <w:lang w:val="tr-TR"/>
        </w:rPr>
        <w:t>heval</w:t>
      </w:r>
      <w:r w:rsidR="002B64CF" w:rsidRPr="001B3D18">
        <w:rPr>
          <w:rStyle w:val="Stark"/>
          <w:b w:val="0"/>
          <w:sz w:val="22"/>
          <w:szCs w:val="22"/>
          <w:lang w:val="tr-TR"/>
        </w:rPr>
        <w:t xml:space="preserve">ên din </w:t>
      </w:r>
      <w:r w:rsidR="007B561C" w:rsidRPr="001B3D18">
        <w:rPr>
          <w:rStyle w:val="Stark"/>
          <w:b w:val="0"/>
          <w:sz w:val="22"/>
          <w:szCs w:val="22"/>
          <w:lang w:val="tr-TR"/>
        </w:rPr>
        <w:t>hatibûn</w:t>
      </w:r>
      <w:r w:rsidR="0022175D" w:rsidRPr="001B3D18">
        <w:rPr>
          <w:rStyle w:val="Stark"/>
          <w:b w:val="0"/>
          <w:sz w:val="22"/>
          <w:szCs w:val="22"/>
          <w:lang w:val="tr-TR"/>
        </w:rPr>
        <w:t xml:space="preserve"> nik wan û di</w:t>
      </w:r>
      <w:r w:rsidR="007B561C" w:rsidRPr="001B3D18">
        <w:rPr>
          <w:rStyle w:val="Stark"/>
          <w:b w:val="0"/>
          <w:sz w:val="22"/>
          <w:szCs w:val="22"/>
          <w:lang w:val="tr-TR"/>
        </w:rPr>
        <w:t>tibû</w:t>
      </w:r>
      <w:r w:rsidR="0022175D" w:rsidRPr="001B3D18">
        <w:rPr>
          <w:rStyle w:val="Stark"/>
          <w:b w:val="0"/>
          <w:sz w:val="22"/>
          <w:szCs w:val="22"/>
          <w:lang w:val="tr-TR"/>
        </w:rPr>
        <w:t>n</w:t>
      </w:r>
      <w:r w:rsidR="0069503A" w:rsidRPr="001B3D18">
        <w:rPr>
          <w:rStyle w:val="Stark"/>
          <w:b w:val="0"/>
          <w:sz w:val="22"/>
          <w:szCs w:val="22"/>
          <w:lang w:val="tr-TR"/>
        </w:rPr>
        <w:t>,</w:t>
      </w:r>
      <w:r w:rsidR="002B64CF" w:rsidRPr="001B3D18">
        <w:rPr>
          <w:rStyle w:val="Stark"/>
          <w:b w:val="0"/>
          <w:sz w:val="22"/>
          <w:szCs w:val="22"/>
          <w:lang w:val="tr-TR"/>
        </w:rPr>
        <w:t xml:space="preserve"> ku keçik h</w:t>
      </w:r>
      <w:r w:rsidR="00816537" w:rsidRPr="001B3D18">
        <w:rPr>
          <w:rStyle w:val="Stark"/>
          <w:b w:val="0"/>
          <w:sz w:val="22"/>
          <w:szCs w:val="22"/>
          <w:lang w:val="tr-TR"/>
        </w:rPr>
        <w:t>ing</w:t>
      </w:r>
      <w:r w:rsidR="00F315BD" w:rsidRPr="001B3D18">
        <w:rPr>
          <w:rStyle w:val="Stark"/>
          <w:b w:val="0"/>
          <w:sz w:val="22"/>
          <w:szCs w:val="22"/>
          <w:lang w:val="tr-TR"/>
        </w:rPr>
        <w:t>ê</w:t>
      </w:r>
      <w:r w:rsidR="00816537" w:rsidRPr="001B3D18">
        <w:rPr>
          <w:rStyle w:val="Stark"/>
          <w:b w:val="0"/>
          <w:sz w:val="22"/>
          <w:szCs w:val="22"/>
          <w:lang w:val="tr-TR"/>
        </w:rPr>
        <w:t xml:space="preserve"> </w:t>
      </w:r>
      <w:r w:rsidR="002B64CF" w:rsidRPr="001B3D18">
        <w:rPr>
          <w:rStyle w:val="Stark"/>
          <w:b w:val="0"/>
          <w:sz w:val="22"/>
          <w:szCs w:val="22"/>
          <w:lang w:val="tr-TR"/>
        </w:rPr>
        <w:t>bi R</w:t>
      </w:r>
      <w:r w:rsidR="00D701FB" w:rsidRPr="001B3D18">
        <w:rPr>
          <w:rStyle w:val="Stark"/>
          <w:b w:val="0"/>
          <w:sz w:val="22"/>
          <w:szCs w:val="22"/>
          <w:lang w:val="tr-TR"/>
        </w:rPr>
        <w:t xml:space="preserve">izgar re hinekî </w:t>
      </w:r>
      <w:r w:rsidR="0022175D" w:rsidRPr="001B3D18">
        <w:rPr>
          <w:rStyle w:val="Stark"/>
          <w:b w:val="0"/>
          <w:sz w:val="22"/>
          <w:szCs w:val="22"/>
          <w:lang w:val="tr-TR"/>
        </w:rPr>
        <w:t>dirêj</w:t>
      </w:r>
      <w:r w:rsidR="000944AB" w:rsidRPr="001B3D18">
        <w:rPr>
          <w:rStyle w:val="Stark"/>
          <w:b w:val="0"/>
          <w:sz w:val="22"/>
          <w:szCs w:val="22"/>
          <w:lang w:val="tr-TR"/>
        </w:rPr>
        <w:t xml:space="preserve">tir </w:t>
      </w:r>
      <w:r w:rsidR="0065428D">
        <w:rPr>
          <w:rStyle w:val="Stark"/>
          <w:b w:val="0"/>
          <w:sz w:val="22"/>
          <w:szCs w:val="22"/>
          <w:lang w:val="tr-TR"/>
        </w:rPr>
        <w:t>bişirî bû</w:t>
      </w:r>
      <w:r w:rsidR="00D701FB" w:rsidRPr="001B3D18">
        <w:rPr>
          <w:rStyle w:val="Stark"/>
          <w:b w:val="0"/>
          <w:sz w:val="22"/>
          <w:szCs w:val="22"/>
          <w:lang w:val="tr-TR"/>
        </w:rPr>
        <w:t xml:space="preserve">. </w:t>
      </w:r>
      <w:r w:rsidR="002B64CF" w:rsidRPr="001B3D18">
        <w:rPr>
          <w:rStyle w:val="Stark"/>
          <w:b w:val="0"/>
          <w:sz w:val="22"/>
          <w:szCs w:val="22"/>
          <w:lang w:val="tr-TR"/>
        </w:rPr>
        <w:t>Yê</w:t>
      </w:r>
      <w:r w:rsidR="00351340">
        <w:rPr>
          <w:rStyle w:val="Stark"/>
          <w:b w:val="0"/>
          <w:sz w:val="22"/>
          <w:szCs w:val="22"/>
          <w:lang w:val="tr-TR"/>
        </w:rPr>
        <w:t>n</w:t>
      </w:r>
      <w:r w:rsidR="002B64CF" w:rsidRPr="001B3D18">
        <w:rPr>
          <w:rStyle w:val="Stark"/>
          <w:b w:val="0"/>
          <w:sz w:val="22"/>
          <w:szCs w:val="22"/>
          <w:lang w:val="tr-TR"/>
        </w:rPr>
        <w:t xml:space="preserve"> </w:t>
      </w:r>
      <w:r w:rsidR="00D701FB" w:rsidRPr="001B3D18">
        <w:rPr>
          <w:rStyle w:val="Stark"/>
          <w:b w:val="0"/>
          <w:sz w:val="22"/>
          <w:szCs w:val="22"/>
          <w:lang w:val="tr-TR"/>
        </w:rPr>
        <w:t xml:space="preserve">vê </w:t>
      </w:r>
      <w:r w:rsidR="00816537" w:rsidRPr="001B3D18">
        <w:rPr>
          <w:rStyle w:val="Stark"/>
          <w:b w:val="0"/>
          <w:sz w:val="22"/>
          <w:szCs w:val="22"/>
          <w:lang w:val="tr-TR"/>
        </w:rPr>
        <w:t xml:space="preserve">yekê </w:t>
      </w:r>
      <w:r w:rsidR="00D701FB" w:rsidRPr="001B3D18">
        <w:rPr>
          <w:rStyle w:val="Stark"/>
          <w:b w:val="0"/>
          <w:sz w:val="22"/>
          <w:szCs w:val="22"/>
          <w:lang w:val="tr-TR"/>
        </w:rPr>
        <w:t>dîti</w:t>
      </w:r>
      <w:r w:rsidR="007B561C" w:rsidRPr="001B3D18">
        <w:rPr>
          <w:rStyle w:val="Stark"/>
          <w:b w:val="0"/>
          <w:sz w:val="22"/>
          <w:szCs w:val="22"/>
          <w:lang w:val="tr-TR"/>
        </w:rPr>
        <w:t>bû</w:t>
      </w:r>
      <w:r w:rsidR="00FB6203">
        <w:rPr>
          <w:rStyle w:val="Stark"/>
          <w:b w:val="0"/>
          <w:sz w:val="22"/>
          <w:szCs w:val="22"/>
          <w:lang w:val="tr-TR"/>
        </w:rPr>
        <w:t>n</w:t>
      </w:r>
      <w:r w:rsidR="00D701FB" w:rsidRPr="001B3D18">
        <w:rPr>
          <w:rStyle w:val="Stark"/>
          <w:b w:val="0"/>
          <w:sz w:val="22"/>
          <w:szCs w:val="22"/>
          <w:lang w:val="tr-TR"/>
        </w:rPr>
        <w:t xml:space="preserve">, </w:t>
      </w:r>
      <w:r w:rsidR="00816537" w:rsidRPr="001B3D18">
        <w:rPr>
          <w:rStyle w:val="Stark"/>
          <w:b w:val="0"/>
          <w:sz w:val="22"/>
          <w:szCs w:val="22"/>
          <w:lang w:val="tr-TR"/>
        </w:rPr>
        <w:t xml:space="preserve">ev </w:t>
      </w:r>
      <w:r w:rsidR="00816537" w:rsidRPr="001B3D18">
        <w:rPr>
          <w:rStyle w:val="Stark"/>
          <w:b w:val="0"/>
          <w:i/>
          <w:sz w:val="22"/>
          <w:szCs w:val="22"/>
          <w:lang w:val="tr-TR"/>
        </w:rPr>
        <w:t>‘nûçe’</w:t>
      </w:r>
      <w:r w:rsidR="00816537" w:rsidRPr="001B3D18">
        <w:rPr>
          <w:rStyle w:val="Stark"/>
          <w:b w:val="0"/>
          <w:sz w:val="22"/>
          <w:szCs w:val="22"/>
          <w:lang w:val="tr-TR"/>
        </w:rPr>
        <w:t xml:space="preserve"> </w:t>
      </w:r>
      <w:r w:rsidR="0069503A" w:rsidRPr="001B3D18">
        <w:rPr>
          <w:rStyle w:val="Stark"/>
          <w:b w:val="0"/>
          <w:sz w:val="22"/>
          <w:szCs w:val="22"/>
          <w:lang w:val="tr-TR"/>
        </w:rPr>
        <w:t>firandi</w:t>
      </w:r>
      <w:r w:rsidR="007B561C" w:rsidRPr="001B3D18">
        <w:rPr>
          <w:rStyle w:val="Stark"/>
          <w:b w:val="0"/>
          <w:sz w:val="22"/>
          <w:szCs w:val="22"/>
          <w:lang w:val="tr-TR"/>
        </w:rPr>
        <w:t>bû</w:t>
      </w:r>
      <w:r w:rsidR="00FB6203">
        <w:rPr>
          <w:rStyle w:val="Stark"/>
          <w:b w:val="0"/>
          <w:sz w:val="22"/>
          <w:szCs w:val="22"/>
          <w:lang w:val="tr-TR"/>
        </w:rPr>
        <w:t>n</w:t>
      </w:r>
      <w:r w:rsidR="007B561C" w:rsidRPr="001B3D18">
        <w:rPr>
          <w:rStyle w:val="Stark"/>
          <w:b w:val="0"/>
          <w:sz w:val="22"/>
          <w:szCs w:val="22"/>
          <w:lang w:val="tr-TR"/>
        </w:rPr>
        <w:t xml:space="preserve"> </w:t>
      </w:r>
      <w:r w:rsidR="00D701FB" w:rsidRPr="001B3D18">
        <w:rPr>
          <w:rStyle w:val="Stark"/>
          <w:b w:val="0"/>
          <w:sz w:val="22"/>
          <w:szCs w:val="22"/>
          <w:lang w:val="tr-TR"/>
        </w:rPr>
        <w:t xml:space="preserve">ji rêveberiya </w:t>
      </w:r>
      <w:r w:rsidR="0022175D" w:rsidRPr="001B3D18">
        <w:rPr>
          <w:rStyle w:val="Stark"/>
          <w:b w:val="0"/>
          <w:sz w:val="22"/>
          <w:szCs w:val="22"/>
          <w:lang w:val="tr-TR"/>
        </w:rPr>
        <w:t>Rêxistin’ê</w:t>
      </w:r>
      <w:r w:rsidR="00D701FB" w:rsidRPr="001B3D18">
        <w:rPr>
          <w:rStyle w:val="Stark"/>
          <w:b w:val="0"/>
          <w:sz w:val="22"/>
          <w:szCs w:val="22"/>
          <w:lang w:val="tr-TR"/>
        </w:rPr>
        <w:t xml:space="preserve"> re. Li ser vê </w:t>
      </w:r>
      <w:r w:rsidR="00816537" w:rsidRPr="001B3D18">
        <w:rPr>
          <w:rStyle w:val="Stark"/>
          <w:b w:val="0"/>
          <w:sz w:val="22"/>
          <w:szCs w:val="22"/>
          <w:lang w:val="tr-TR"/>
        </w:rPr>
        <w:t>hincet</w:t>
      </w:r>
      <w:r w:rsidR="00D701FB" w:rsidRPr="001B3D18">
        <w:rPr>
          <w:rStyle w:val="Stark"/>
          <w:b w:val="0"/>
          <w:sz w:val="22"/>
          <w:szCs w:val="22"/>
          <w:lang w:val="tr-TR"/>
        </w:rPr>
        <w:t>ê</w:t>
      </w:r>
      <w:r w:rsidR="0075734F" w:rsidRPr="001B3D18">
        <w:rPr>
          <w:rStyle w:val="Stark"/>
          <w:b w:val="0"/>
          <w:sz w:val="22"/>
          <w:szCs w:val="22"/>
          <w:lang w:val="tr-TR"/>
        </w:rPr>
        <w:t>;</w:t>
      </w:r>
      <w:r w:rsidR="00D701FB" w:rsidRPr="001B3D18">
        <w:rPr>
          <w:rStyle w:val="Stark"/>
          <w:b w:val="0"/>
          <w:sz w:val="22"/>
          <w:szCs w:val="22"/>
          <w:lang w:val="tr-TR"/>
        </w:rPr>
        <w:t xml:space="preserve"> Rizgar û keçika reben </w:t>
      </w:r>
      <w:r w:rsidR="00B63BC6">
        <w:rPr>
          <w:rStyle w:val="Stark"/>
          <w:b w:val="0"/>
          <w:sz w:val="22"/>
          <w:szCs w:val="22"/>
          <w:lang w:val="tr-TR"/>
        </w:rPr>
        <w:t xml:space="preserve">wisa </w:t>
      </w:r>
      <w:r w:rsidR="00D701FB" w:rsidRPr="001B3D18">
        <w:rPr>
          <w:rStyle w:val="Stark"/>
          <w:b w:val="0"/>
          <w:sz w:val="22"/>
          <w:szCs w:val="22"/>
          <w:lang w:val="tr-TR"/>
        </w:rPr>
        <w:t xml:space="preserve">desteser </w:t>
      </w:r>
      <w:r w:rsidR="00B63BC6">
        <w:rPr>
          <w:rStyle w:val="Stark"/>
          <w:b w:val="0"/>
          <w:sz w:val="22"/>
          <w:szCs w:val="22"/>
          <w:lang w:val="tr-TR"/>
        </w:rPr>
        <w:t>bûbûn</w:t>
      </w:r>
      <w:r w:rsidR="00D701FB" w:rsidRPr="001B3D18">
        <w:rPr>
          <w:rStyle w:val="Stark"/>
          <w:b w:val="0"/>
          <w:sz w:val="22"/>
          <w:szCs w:val="22"/>
          <w:lang w:val="tr-TR"/>
        </w:rPr>
        <w:t>, çek</w:t>
      </w:r>
      <w:r w:rsidR="00B63BC6">
        <w:rPr>
          <w:rStyle w:val="Stark"/>
          <w:b w:val="0"/>
          <w:sz w:val="22"/>
          <w:szCs w:val="22"/>
          <w:lang w:val="tr-TR"/>
        </w:rPr>
        <w:t xml:space="preserve"> ji</w:t>
      </w:r>
      <w:r w:rsidR="00D701FB" w:rsidRPr="001B3D18">
        <w:rPr>
          <w:rStyle w:val="Stark"/>
          <w:b w:val="0"/>
          <w:sz w:val="22"/>
          <w:szCs w:val="22"/>
          <w:lang w:val="tr-TR"/>
        </w:rPr>
        <w:t xml:space="preserve"> wan </w:t>
      </w:r>
      <w:r w:rsidR="00B63BC6">
        <w:rPr>
          <w:rStyle w:val="Stark"/>
          <w:b w:val="0"/>
          <w:sz w:val="22"/>
          <w:szCs w:val="22"/>
          <w:lang w:val="tr-TR"/>
        </w:rPr>
        <w:t>hatibû</w:t>
      </w:r>
      <w:r w:rsidR="007B561C" w:rsidRPr="001B3D18">
        <w:rPr>
          <w:rStyle w:val="Stark"/>
          <w:b w:val="0"/>
          <w:sz w:val="22"/>
          <w:szCs w:val="22"/>
          <w:lang w:val="tr-TR"/>
        </w:rPr>
        <w:t xml:space="preserve"> </w:t>
      </w:r>
      <w:r w:rsidR="00F315BD" w:rsidRPr="001B3D18">
        <w:rPr>
          <w:rStyle w:val="Stark"/>
          <w:b w:val="0"/>
          <w:sz w:val="22"/>
          <w:szCs w:val="22"/>
          <w:lang w:val="tr-TR"/>
        </w:rPr>
        <w:t>stand</w:t>
      </w:r>
      <w:r w:rsidR="007B561C" w:rsidRPr="001B3D18">
        <w:rPr>
          <w:rStyle w:val="Stark"/>
          <w:b w:val="0"/>
          <w:sz w:val="22"/>
          <w:szCs w:val="22"/>
          <w:lang w:val="tr-TR"/>
        </w:rPr>
        <w:t>in</w:t>
      </w:r>
      <w:r w:rsidR="00B63BC6">
        <w:rPr>
          <w:rStyle w:val="Stark"/>
          <w:b w:val="0"/>
          <w:sz w:val="22"/>
          <w:szCs w:val="22"/>
          <w:lang w:val="tr-TR"/>
        </w:rPr>
        <w:t xml:space="preserve"> û </w:t>
      </w:r>
      <w:r w:rsidR="00D701FB" w:rsidRPr="001B3D18">
        <w:rPr>
          <w:rStyle w:val="Stark"/>
          <w:b w:val="0"/>
          <w:sz w:val="22"/>
          <w:szCs w:val="22"/>
          <w:lang w:val="tr-TR"/>
        </w:rPr>
        <w:t xml:space="preserve">ew </w:t>
      </w:r>
      <w:r w:rsidR="00B63BC6">
        <w:rPr>
          <w:rStyle w:val="Stark"/>
          <w:b w:val="0"/>
          <w:sz w:val="22"/>
          <w:szCs w:val="22"/>
          <w:lang w:val="tr-TR"/>
        </w:rPr>
        <w:t>xistibû</w:t>
      </w:r>
      <w:r w:rsidR="007B561C" w:rsidRPr="001B3D18">
        <w:rPr>
          <w:rStyle w:val="Stark"/>
          <w:b w:val="0"/>
          <w:sz w:val="22"/>
          <w:szCs w:val="22"/>
          <w:lang w:val="tr-TR"/>
        </w:rPr>
        <w:t>n di</w:t>
      </w:r>
      <w:r w:rsidR="00D701FB" w:rsidRPr="001B3D18">
        <w:rPr>
          <w:rStyle w:val="Stark"/>
          <w:b w:val="0"/>
          <w:sz w:val="22"/>
          <w:szCs w:val="22"/>
          <w:lang w:val="tr-TR"/>
        </w:rPr>
        <w:t xml:space="preserve"> </w:t>
      </w:r>
      <w:r w:rsidR="00533FF3">
        <w:rPr>
          <w:rStyle w:val="Stark"/>
          <w:b w:val="0"/>
          <w:sz w:val="22"/>
          <w:szCs w:val="22"/>
          <w:lang w:val="tr-TR"/>
        </w:rPr>
        <w:t xml:space="preserve">bin </w:t>
      </w:r>
      <w:r w:rsidR="002B64CF" w:rsidRPr="001B3D18">
        <w:rPr>
          <w:rStyle w:val="Stark"/>
          <w:b w:val="0"/>
          <w:sz w:val="22"/>
          <w:szCs w:val="22"/>
          <w:lang w:val="tr-TR"/>
        </w:rPr>
        <w:t xml:space="preserve">wê şikefta </w:t>
      </w:r>
      <w:r w:rsidR="0022175D" w:rsidRPr="001B3D18">
        <w:rPr>
          <w:rStyle w:val="Stark"/>
          <w:b w:val="0"/>
          <w:sz w:val="22"/>
          <w:szCs w:val="22"/>
          <w:lang w:val="tr-TR"/>
        </w:rPr>
        <w:t xml:space="preserve">kûr a </w:t>
      </w:r>
      <w:r w:rsidR="002B64CF" w:rsidRPr="001B3D18">
        <w:rPr>
          <w:rStyle w:val="Stark"/>
          <w:b w:val="0"/>
          <w:sz w:val="22"/>
          <w:szCs w:val="22"/>
          <w:lang w:val="tr-TR"/>
        </w:rPr>
        <w:t>bê derî</w:t>
      </w:r>
      <w:r w:rsidR="007B561C" w:rsidRPr="001B3D18">
        <w:rPr>
          <w:rStyle w:val="Stark"/>
          <w:b w:val="0"/>
          <w:sz w:val="22"/>
          <w:szCs w:val="22"/>
          <w:lang w:val="tr-TR"/>
        </w:rPr>
        <w:t xml:space="preserve"> de.</w:t>
      </w:r>
    </w:p>
    <w:p w:rsidR="000944AB"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DA3410" w:rsidRPr="001B3D18">
        <w:rPr>
          <w:rStyle w:val="Stark"/>
          <w:b w:val="0"/>
          <w:sz w:val="22"/>
          <w:szCs w:val="22"/>
          <w:lang w:val="tr-TR"/>
        </w:rPr>
        <w:t>Xebat</w:t>
      </w:r>
      <w:r w:rsidR="007B561C" w:rsidRPr="001B3D18">
        <w:rPr>
          <w:rStyle w:val="Stark"/>
          <w:b w:val="0"/>
          <w:sz w:val="22"/>
          <w:szCs w:val="22"/>
          <w:lang w:val="tr-TR"/>
        </w:rPr>
        <w:t xml:space="preserve"> </w:t>
      </w:r>
      <w:r w:rsidR="000944AB" w:rsidRPr="001B3D18">
        <w:rPr>
          <w:rStyle w:val="Stark"/>
          <w:b w:val="0"/>
          <w:sz w:val="22"/>
          <w:szCs w:val="22"/>
          <w:lang w:val="tr-TR"/>
        </w:rPr>
        <w:t>jî</w:t>
      </w:r>
      <w:r w:rsidR="00737750" w:rsidRPr="001B3D18">
        <w:rPr>
          <w:rStyle w:val="Stark"/>
          <w:b w:val="0"/>
          <w:sz w:val="22"/>
          <w:szCs w:val="22"/>
          <w:lang w:val="tr-TR"/>
        </w:rPr>
        <w:t>,</w:t>
      </w:r>
      <w:r w:rsidR="001908F4">
        <w:rPr>
          <w:rStyle w:val="Stark"/>
          <w:b w:val="0"/>
          <w:sz w:val="22"/>
          <w:szCs w:val="22"/>
          <w:lang w:val="tr-TR"/>
        </w:rPr>
        <w:t xml:space="preserve"> </w:t>
      </w:r>
      <w:r w:rsidR="000944AB" w:rsidRPr="001B3D18">
        <w:rPr>
          <w:rStyle w:val="Stark"/>
          <w:b w:val="0"/>
          <w:sz w:val="22"/>
          <w:szCs w:val="22"/>
          <w:lang w:val="tr-TR"/>
        </w:rPr>
        <w:t xml:space="preserve">carekê ji wan re </w:t>
      </w:r>
      <w:r w:rsidR="007B561C" w:rsidRPr="001B3D18">
        <w:rPr>
          <w:rStyle w:val="Stark"/>
          <w:b w:val="0"/>
          <w:sz w:val="22"/>
          <w:szCs w:val="22"/>
          <w:lang w:val="tr-TR"/>
        </w:rPr>
        <w:t>xurak</w:t>
      </w:r>
      <w:r w:rsidR="000944AB" w:rsidRPr="001B3D18">
        <w:rPr>
          <w:rStyle w:val="Stark"/>
          <w:b w:val="0"/>
          <w:sz w:val="22"/>
          <w:szCs w:val="22"/>
          <w:lang w:val="tr-TR"/>
        </w:rPr>
        <w:t xml:space="preserve"> biribû, li nav refên heval</w:t>
      </w:r>
      <w:r w:rsidR="00737750" w:rsidRPr="001B3D18">
        <w:rPr>
          <w:rStyle w:val="Stark"/>
          <w:b w:val="0"/>
          <w:sz w:val="22"/>
          <w:szCs w:val="22"/>
          <w:lang w:val="tr-TR"/>
        </w:rPr>
        <w:t>a</w:t>
      </w:r>
      <w:r w:rsidR="000944AB" w:rsidRPr="001B3D18">
        <w:rPr>
          <w:rStyle w:val="Stark"/>
          <w:b w:val="0"/>
          <w:sz w:val="22"/>
          <w:szCs w:val="22"/>
          <w:lang w:val="tr-TR"/>
        </w:rPr>
        <w:t xml:space="preserve">n </w:t>
      </w:r>
      <w:r w:rsidR="007B561C" w:rsidRPr="001B3D18">
        <w:rPr>
          <w:rStyle w:val="Stark"/>
          <w:b w:val="0"/>
          <w:sz w:val="22"/>
          <w:szCs w:val="22"/>
          <w:lang w:val="tr-TR"/>
        </w:rPr>
        <w:t>bihîstibû</w:t>
      </w:r>
      <w:r w:rsidR="000944AB" w:rsidRPr="001B3D18">
        <w:rPr>
          <w:rStyle w:val="Stark"/>
          <w:b w:val="0"/>
          <w:sz w:val="22"/>
          <w:szCs w:val="22"/>
          <w:lang w:val="tr-TR"/>
        </w:rPr>
        <w:t xml:space="preserve">, ku </w:t>
      </w:r>
      <w:r w:rsidR="00737750" w:rsidRPr="001B3D18">
        <w:rPr>
          <w:rStyle w:val="Stark"/>
          <w:b w:val="0"/>
          <w:sz w:val="22"/>
          <w:szCs w:val="22"/>
          <w:lang w:val="tr-TR"/>
        </w:rPr>
        <w:t>R</w:t>
      </w:r>
      <w:r w:rsidR="000944AB" w:rsidRPr="001B3D18">
        <w:rPr>
          <w:rStyle w:val="Stark"/>
          <w:b w:val="0"/>
          <w:sz w:val="22"/>
          <w:szCs w:val="22"/>
          <w:lang w:val="tr-TR"/>
        </w:rPr>
        <w:t>izgar ji Ewrûpa</w:t>
      </w:r>
      <w:r w:rsidR="00737750" w:rsidRPr="001B3D18">
        <w:rPr>
          <w:rStyle w:val="Stark"/>
          <w:b w:val="0"/>
          <w:sz w:val="22"/>
          <w:szCs w:val="22"/>
          <w:lang w:val="tr-TR"/>
        </w:rPr>
        <w:t>yê</w:t>
      </w:r>
      <w:r w:rsidR="000944AB" w:rsidRPr="001B3D18">
        <w:rPr>
          <w:rStyle w:val="Stark"/>
          <w:b w:val="0"/>
          <w:sz w:val="22"/>
          <w:szCs w:val="22"/>
          <w:lang w:val="tr-TR"/>
        </w:rPr>
        <w:t xml:space="preserve"> hatiye </w:t>
      </w:r>
      <w:r w:rsidR="00737750" w:rsidRPr="001B3D18">
        <w:rPr>
          <w:rStyle w:val="Stark"/>
          <w:b w:val="0"/>
          <w:sz w:val="22"/>
          <w:szCs w:val="22"/>
          <w:lang w:val="tr-TR"/>
        </w:rPr>
        <w:t xml:space="preserve">nav </w:t>
      </w:r>
      <w:r w:rsidR="007B561C" w:rsidRPr="001B3D18">
        <w:rPr>
          <w:rStyle w:val="Stark"/>
          <w:b w:val="0"/>
          <w:sz w:val="22"/>
          <w:szCs w:val="22"/>
          <w:lang w:val="tr-TR"/>
        </w:rPr>
        <w:t xml:space="preserve">qada şer. Xebat, </w:t>
      </w:r>
      <w:r w:rsidR="000944AB" w:rsidRPr="001B3D18">
        <w:rPr>
          <w:rStyle w:val="Stark"/>
          <w:b w:val="0"/>
          <w:sz w:val="22"/>
          <w:szCs w:val="22"/>
          <w:lang w:val="tr-TR"/>
        </w:rPr>
        <w:t xml:space="preserve">ji xwe re </w:t>
      </w:r>
      <w:r w:rsidR="00F315BD" w:rsidRPr="001B3D18">
        <w:rPr>
          <w:rStyle w:val="Stark"/>
          <w:b w:val="0"/>
          <w:sz w:val="22"/>
          <w:szCs w:val="22"/>
          <w:lang w:val="tr-TR"/>
        </w:rPr>
        <w:t>gotibû</w:t>
      </w:r>
      <w:r w:rsidR="000944AB" w:rsidRPr="001B3D18">
        <w:rPr>
          <w:rStyle w:val="Stark"/>
          <w:b w:val="0"/>
          <w:sz w:val="22"/>
          <w:szCs w:val="22"/>
          <w:lang w:val="tr-TR"/>
        </w:rPr>
        <w:t xml:space="preserve">, ku </w:t>
      </w:r>
      <w:r w:rsidR="007B561C" w:rsidRPr="001B3D18">
        <w:rPr>
          <w:rStyle w:val="Stark"/>
          <w:b w:val="0"/>
          <w:i/>
          <w:sz w:val="22"/>
          <w:szCs w:val="22"/>
          <w:lang w:val="tr-TR"/>
        </w:rPr>
        <w:t>‘</w:t>
      </w:r>
      <w:r w:rsidR="000944AB" w:rsidRPr="001B3D18">
        <w:rPr>
          <w:rStyle w:val="Stark"/>
          <w:b w:val="0"/>
          <w:i/>
          <w:sz w:val="22"/>
          <w:szCs w:val="22"/>
          <w:lang w:val="tr-TR"/>
        </w:rPr>
        <w:t>heger vê carê</w:t>
      </w:r>
      <w:r w:rsidR="00737750" w:rsidRPr="001B3D18">
        <w:rPr>
          <w:rStyle w:val="Stark"/>
          <w:b w:val="0"/>
          <w:i/>
          <w:sz w:val="22"/>
          <w:szCs w:val="22"/>
          <w:lang w:val="tr-TR"/>
        </w:rPr>
        <w:t>,</w:t>
      </w:r>
      <w:r w:rsidR="000944AB" w:rsidRPr="001B3D18">
        <w:rPr>
          <w:rStyle w:val="Stark"/>
          <w:b w:val="0"/>
          <w:i/>
          <w:sz w:val="22"/>
          <w:szCs w:val="22"/>
          <w:lang w:val="tr-TR"/>
        </w:rPr>
        <w:t xml:space="preserve"> ji bo </w:t>
      </w:r>
      <w:r w:rsidR="00737750" w:rsidRPr="001B3D18">
        <w:rPr>
          <w:rStyle w:val="Stark"/>
          <w:b w:val="0"/>
          <w:i/>
          <w:sz w:val="22"/>
          <w:szCs w:val="22"/>
          <w:lang w:val="tr-TR"/>
        </w:rPr>
        <w:t>birin</w:t>
      </w:r>
      <w:r w:rsidR="0075734F" w:rsidRPr="001B3D18">
        <w:rPr>
          <w:rStyle w:val="Stark"/>
          <w:b w:val="0"/>
          <w:i/>
          <w:sz w:val="22"/>
          <w:szCs w:val="22"/>
          <w:lang w:val="tr-TR"/>
        </w:rPr>
        <w:t>ê</w:t>
      </w:r>
      <w:r w:rsidR="00737750" w:rsidRPr="001B3D18">
        <w:rPr>
          <w:rStyle w:val="Stark"/>
          <w:b w:val="0"/>
          <w:i/>
          <w:sz w:val="22"/>
          <w:szCs w:val="22"/>
          <w:lang w:val="tr-TR"/>
        </w:rPr>
        <w:t xml:space="preserve"> </w:t>
      </w:r>
      <w:r w:rsidR="000944AB" w:rsidRPr="001B3D18">
        <w:rPr>
          <w:rStyle w:val="Stark"/>
          <w:b w:val="0"/>
          <w:i/>
          <w:sz w:val="22"/>
          <w:szCs w:val="22"/>
          <w:lang w:val="tr-TR"/>
        </w:rPr>
        <w:t>nan bidin</w:t>
      </w:r>
      <w:r w:rsidR="0075734F" w:rsidRPr="001B3D18">
        <w:rPr>
          <w:rStyle w:val="Stark"/>
          <w:b w:val="0"/>
          <w:i/>
          <w:sz w:val="22"/>
          <w:szCs w:val="22"/>
          <w:lang w:val="tr-TR"/>
        </w:rPr>
        <w:t>e</w:t>
      </w:r>
      <w:r w:rsidR="000944AB" w:rsidRPr="001B3D18">
        <w:rPr>
          <w:rStyle w:val="Stark"/>
          <w:b w:val="0"/>
          <w:i/>
          <w:sz w:val="22"/>
          <w:szCs w:val="22"/>
          <w:lang w:val="tr-TR"/>
        </w:rPr>
        <w:t xml:space="preserve"> min û ez Rizgar bibînim, ez ê ji wî pirsa </w:t>
      </w:r>
      <w:r w:rsidR="00F944A4" w:rsidRPr="001B3D18">
        <w:rPr>
          <w:rStyle w:val="Stark"/>
          <w:b w:val="0"/>
          <w:i/>
          <w:sz w:val="22"/>
          <w:szCs w:val="22"/>
          <w:lang w:val="tr-TR"/>
        </w:rPr>
        <w:t>kekê</w:t>
      </w:r>
      <w:r w:rsidR="00F315BD" w:rsidRPr="001B3D18">
        <w:rPr>
          <w:rStyle w:val="Stark"/>
          <w:b w:val="0"/>
          <w:i/>
          <w:sz w:val="22"/>
          <w:szCs w:val="22"/>
          <w:lang w:val="tr-TR"/>
        </w:rPr>
        <w:t>n</w:t>
      </w:r>
      <w:r w:rsidR="00F944A4" w:rsidRPr="001B3D18">
        <w:rPr>
          <w:rStyle w:val="Stark"/>
          <w:b w:val="0"/>
          <w:i/>
          <w:sz w:val="22"/>
          <w:szCs w:val="22"/>
          <w:lang w:val="tr-TR"/>
        </w:rPr>
        <w:t xml:space="preserve"> xwe </w:t>
      </w:r>
      <w:r w:rsidR="002D2824" w:rsidRPr="001B3D18">
        <w:rPr>
          <w:rStyle w:val="Stark"/>
          <w:b w:val="0"/>
          <w:i/>
          <w:sz w:val="22"/>
          <w:szCs w:val="22"/>
          <w:lang w:val="tr-TR"/>
        </w:rPr>
        <w:t>yên li Ewrûpa</w:t>
      </w:r>
      <w:r w:rsidR="007B561C" w:rsidRPr="001B3D18">
        <w:rPr>
          <w:rStyle w:val="Stark"/>
          <w:b w:val="0"/>
          <w:i/>
          <w:sz w:val="22"/>
          <w:szCs w:val="22"/>
          <w:lang w:val="tr-TR"/>
        </w:rPr>
        <w:t>yê</w:t>
      </w:r>
      <w:r w:rsidR="002D2824" w:rsidRPr="001B3D18">
        <w:rPr>
          <w:rStyle w:val="Stark"/>
          <w:b w:val="0"/>
          <w:i/>
          <w:sz w:val="22"/>
          <w:szCs w:val="22"/>
          <w:lang w:val="tr-TR"/>
        </w:rPr>
        <w:t xml:space="preserve"> </w:t>
      </w:r>
      <w:r w:rsidR="00F944A4" w:rsidRPr="001B3D18">
        <w:rPr>
          <w:rStyle w:val="Stark"/>
          <w:b w:val="0"/>
          <w:i/>
          <w:sz w:val="22"/>
          <w:szCs w:val="22"/>
          <w:lang w:val="tr-TR"/>
        </w:rPr>
        <w:t>bikim. Gelo dibe</w:t>
      </w:r>
      <w:r w:rsidR="002D2824" w:rsidRPr="001B3D18">
        <w:rPr>
          <w:rStyle w:val="Stark"/>
          <w:b w:val="0"/>
          <w:i/>
          <w:sz w:val="22"/>
          <w:szCs w:val="22"/>
          <w:lang w:val="tr-TR"/>
        </w:rPr>
        <w:t>,</w:t>
      </w:r>
      <w:r w:rsidR="00F944A4" w:rsidRPr="001B3D18">
        <w:rPr>
          <w:rStyle w:val="Stark"/>
          <w:b w:val="0"/>
          <w:i/>
          <w:sz w:val="22"/>
          <w:szCs w:val="22"/>
          <w:lang w:val="tr-TR"/>
        </w:rPr>
        <w:t xml:space="preserve"> ku ew </w:t>
      </w:r>
      <w:r w:rsidR="00737750" w:rsidRPr="001B3D18">
        <w:rPr>
          <w:rStyle w:val="Stark"/>
          <w:b w:val="0"/>
          <w:i/>
          <w:sz w:val="22"/>
          <w:szCs w:val="22"/>
          <w:lang w:val="tr-TR"/>
        </w:rPr>
        <w:t xml:space="preserve">yek ji </w:t>
      </w:r>
      <w:r w:rsidR="002D2824" w:rsidRPr="001B3D18">
        <w:rPr>
          <w:rStyle w:val="Stark"/>
          <w:b w:val="0"/>
          <w:i/>
          <w:sz w:val="22"/>
          <w:szCs w:val="22"/>
          <w:lang w:val="tr-TR"/>
        </w:rPr>
        <w:t xml:space="preserve">her sê </w:t>
      </w:r>
      <w:r w:rsidR="00F944A4" w:rsidRPr="001B3D18">
        <w:rPr>
          <w:rStyle w:val="Stark"/>
          <w:b w:val="0"/>
          <w:i/>
          <w:sz w:val="22"/>
          <w:szCs w:val="22"/>
          <w:lang w:val="tr-TR"/>
        </w:rPr>
        <w:t>kekê</w:t>
      </w:r>
      <w:r w:rsidR="00737750" w:rsidRPr="001B3D18">
        <w:rPr>
          <w:rStyle w:val="Stark"/>
          <w:b w:val="0"/>
          <w:i/>
          <w:sz w:val="22"/>
          <w:szCs w:val="22"/>
          <w:lang w:val="tr-TR"/>
        </w:rPr>
        <w:t xml:space="preserve">n min </w:t>
      </w:r>
      <w:r w:rsidR="00F944A4" w:rsidRPr="001B3D18">
        <w:rPr>
          <w:rStyle w:val="Stark"/>
          <w:b w:val="0"/>
          <w:i/>
          <w:sz w:val="22"/>
          <w:szCs w:val="22"/>
          <w:lang w:val="tr-TR"/>
        </w:rPr>
        <w:t>ên li Ewrûpa</w:t>
      </w:r>
      <w:r w:rsidR="007B561C" w:rsidRPr="001B3D18">
        <w:rPr>
          <w:rStyle w:val="Stark"/>
          <w:b w:val="0"/>
          <w:i/>
          <w:sz w:val="22"/>
          <w:szCs w:val="22"/>
          <w:lang w:val="tr-TR"/>
        </w:rPr>
        <w:t>yê</w:t>
      </w:r>
      <w:r w:rsidR="00F944A4" w:rsidRPr="001B3D18">
        <w:rPr>
          <w:rStyle w:val="Stark"/>
          <w:b w:val="0"/>
          <w:i/>
          <w:sz w:val="22"/>
          <w:szCs w:val="22"/>
          <w:lang w:val="tr-TR"/>
        </w:rPr>
        <w:t xml:space="preserve"> </w:t>
      </w:r>
      <w:r w:rsidR="0065428D">
        <w:rPr>
          <w:rStyle w:val="Stark"/>
          <w:b w:val="0"/>
          <w:i/>
          <w:sz w:val="22"/>
          <w:szCs w:val="22"/>
          <w:lang w:val="tr-TR"/>
        </w:rPr>
        <w:t>binase</w:t>
      </w:r>
      <w:r w:rsidR="00F944A4" w:rsidRPr="001B3D18">
        <w:rPr>
          <w:rStyle w:val="Stark"/>
          <w:b w:val="0"/>
          <w:i/>
          <w:sz w:val="22"/>
          <w:szCs w:val="22"/>
          <w:lang w:val="tr-TR"/>
        </w:rPr>
        <w:t xml:space="preserve">. Ji ber ku hem kekê min Dilovan û hem jî </w:t>
      </w:r>
      <w:r w:rsidR="002D2824" w:rsidRPr="001B3D18">
        <w:rPr>
          <w:rStyle w:val="Stark"/>
          <w:b w:val="0"/>
          <w:i/>
          <w:sz w:val="22"/>
          <w:szCs w:val="22"/>
          <w:lang w:val="tr-TR"/>
        </w:rPr>
        <w:t>du</w:t>
      </w:r>
      <w:r w:rsidR="00737750" w:rsidRPr="001B3D18">
        <w:rPr>
          <w:rStyle w:val="Stark"/>
          <w:b w:val="0"/>
          <w:i/>
          <w:sz w:val="22"/>
          <w:szCs w:val="22"/>
          <w:lang w:val="tr-TR"/>
        </w:rPr>
        <w:t xml:space="preserve"> kek</w:t>
      </w:r>
      <w:r w:rsidR="00F944A4" w:rsidRPr="001B3D18">
        <w:rPr>
          <w:rStyle w:val="Stark"/>
          <w:b w:val="0"/>
          <w:i/>
          <w:sz w:val="22"/>
          <w:szCs w:val="22"/>
          <w:lang w:val="tr-TR"/>
        </w:rPr>
        <w:t>ên min ên din</w:t>
      </w:r>
      <w:r w:rsidR="00737750" w:rsidRPr="001B3D18">
        <w:rPr>
          <w:rStyle w:val="Stark"/>
          <w:b w:val="0"/>
          <w:i/>
          <w:sz w:val="22"/>
          <w:szCs w:val="22"/>
          <w:lang w:val="tr-TR"/>
        </w:rPr>
        <w:t>,</w:t>
      </w:r>
      <w:r w:rsidR="00F944A4" w:rsidRPr="001B3D18">
        <w:rPr>
          <w:rStyle w:val="Stark"/>
          <w:b w:val="0"/>
          <w:i/>
          <w:sz w:val="22"/>
          <w:szCs w:val="22"/>
          <w:lang w:val="tr-TR"/>
        </w:rPr>
        <w:t xml:space="preserve"> </w:t>
      </w:r>
      <w:r w:rsidR="002D2824" w:rsidRPr="001B3D18">
        <w:rPr>
          <w:rStyle w:val="Stark"/>
          <w:b w:val="0"/>
          <w:i/>
          <w:sz w:val="22"/>
          <w:szCs w:val="22"/>
          <w:lang w:val="tr-TR"/>
        </w:rPr>
        <w:t xml:space="preserve">li Ewrûpayê </w:t>
      </w:r>
      <w:r w:rsidR="00F944A4" w:rsidRPr="001B3D18">
        <w:rPr>
          <w:rStyle w:val="Stark"/>
          <w:b w:val="0"/>
          <w:i/>
          <w:sz w:val="22"/>
          <w:szCs w:val="22"/>
          <w:lang w:val="tr-TR"/>
        </w:rPr>
        <w:t xml:space="preserve">di nav xebata </w:t>
      </w:r>
      <w:r w:rsidR="00737750" w:rsidRPr="001B3D18">
        <w:rPr>
          <w:rStyle w:val="Stark"/>
          <w:b w:val="0"/>
          <w:i/>
          <w:sz w:val="22"/>
          <w:szCs w:val="22"/>
          <w:lang w:val="tr-TR"/>
        </w:rPr>
        <w:t>Rêxistin’ê</w:t>
      </w:r>
      <w:r w:rsidR="00F944A4" w:rsidRPr="001B3D18">
        <w:rPr>
          <w:rStyle w:val="Stark"/>
          <w:b w:val="0"/>
          <w:i/>
          <w:sz w:val="22"/>
          <w:szCs w:val="22"/>
          <w:lang w:val="tr-TR"/>
        </w:rPr>
        <w:t xml:space="preserve"> de cih digirin.</w:t>
      </w:r>
      <w:r w:rsidR="007B561C" w:rsidRPr="001B3D18">
        <w:rPr>
          <w:rStyle w:val="Stark"/>
          <w:b w:val="0"/>
          <w:i/>
          <w:sz w:val="22"/>
          <w:szCs w:val="22"/>
          <w:lang w:val="tr-TR"/>
        </w:rPr>
        <w:t>’</w:t>
      </w:r>
    </w:p>
    <w:p w:rsidR="008C7D15"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F944A4" w:rsidRPr="001B3D18">
        <w:rPr>
          <w:rStyle w:val="Stark"/>
          <w:b w:val="0"/>
          <w:sz w:val="22"/>
          <w:szCs w:val="22"/>
          <w:lang w:val="tr-TR"/>
        </w:rPr>
        <w:t xml:space="preserve">Rojekê </w:t>
      </w:r>
      <w:r w:rsidR="00B46D50" w:rsidRPr="001B3D18">
        <w:rPr>
          <w:rStyle w:val="Stark"/>
          <w:b w:val="0"/>
          <w:sz w:val="22"/>
          <w:szCs w:val="22"/>
          <w:lang w:val="tr-TR"/>
        </w:rPr>
        <w:t>dîsan</w:t>
      </w:r>
      <w:r w:rsidR="004B3EA1" w:rsidRPr="001B3D18">
        <w:rPr>
          <w:rStyle w:val="Stark"/>
          <w:b w:val="0"/>
          <w:sz w:val="22"/>
          <w:szCs w:val="22"/>
          <w:lang w:val="tr-TR"/>
        </w:rPr>
        <w:t xml:space="preserve"> nan di dest</w:t>
      </w:r>
      <w:r w:rsidR="00F944A4" w:rsidRPr="001B3D18">
        <w:rPr>
          <w:rStyle w:val="Stark"/>
          <w:b w:val="0"/>
          <w:sz w:val="22"/>
          <w:szCs w:val="22"/>
          <w:lang w:val="tr-TR"/>
        </w:rPr>
        <w:t>ê Xebat</w:t>
      </w:r>
      <w:r w:rsidR="004B3EA1" w:rsidRPr="001B3D18">
        <w:rPr>
          <w:rStyle w:val="Stark"/>
          <w:b w:val="0"/>
          <w:sz w:val="22"/>
          <w:szCs w:val="22"/>
          <w:lang w:val="tr-TR"/>
        </w:rPr>
        <w:t xml:space="preserve"> de, ber bi hêla </w:t>
      </w:r>
      <w:r w:rsidR="000C0F41">
        <w:rPr>
          <w:rStyle w:val="Stark"/>
          <w:b w:val="0"/>
          <w:sz w:val="22"/>
          <w:szCs w:val="22"/>
          <w:lang w:val="tr-TR"/>
        </w:rPr>
        <w:t>zindan</w:t>
      </w:r>
      <w:r w:rsidR="004B3EA1" w:rsidRPr="001B3D18">
        <w:rPr>
          <w:rStyle w:val="Stark"/>
          <w:b w:val="0"/>
          <w:sz w:val="22"/>
          <w:szCs w:val="22"/>
          <w:lang w:val="tr-TR"/>
        </w:rPr>
        <w:t>a</w:t>
      </w:r>
      <w:r w:rsidR="000E35AF" w:rsidRPr="001B3D18">
        <w:rPr>
          <w:rStyle w:val="Stark"/>
          <w:b w:val="0"/>
          <w:sz w:val="22"/>
          <w:szCs w:val="22"/>
          <w:lang w:val="tr-TR"/>
        </w:rPr>
        <w:t>,</w:t>
      </w:r>
      <w:r w:rsidR="004B3EA1" w:rsidRPr="001B3D18">
        <w:rPr>
          <w:rStyle w:val="Stark"/>
          <w:b w:val="0"/>
          <w:sz w:val="22"/>
          <w:szCs w:val="22"/>
          <w:lang w:val="tr-TR"/>
        </w:rPr>
        <w:t xml:space="preserve"> ku Rizgar û </w:t>
      </w:r>
      <w:r w:rsidR="00737750" w:rsidRPr="001B3D18">
        <w:rPr>
          <w:rStyle w:val="Stark"/>
          <w:b w:val="0"/>
          <w:sz w:val="22"/>
          <w:szCs w:val="22"/>
          <w:lang w:val="tr-TR"/>
        </w:rPr>
        <w:t>Gulnaz</w:t>
      </w:r>
      <w:r w:rsidR="004B3EA1" w:rsidRPr="001B3D18">
        <w:rPr>
          <w:rStyle w:val="Stark"/>
          <w:b w:val="0"/>
          <w:sz w:val="22"/>
          <w:szCs w:val="22"/>
          <w:lang w:val="tr-TR"/>
        </w:rPr>
        <w:t>a reben tê de girtî</w:t>
      </w:r>
      <w:r w:rsidR="000E35AF" w:rsidRPr="001B3D18">
        <w:rPr>
          <w:rStyle w:val="Stark"/>
          <w:b w:val="0"/>
          <w:sz w:val="22"/>
          <w:szCs w:val="22"/>
          <w:lang w:val="tr-TR"/>
        </w:rPr>
        <w:t xml:space="preserve"> </w:t>
      </w:r>
      <w:r w:rsidR="00F315BD" w:rsidRPr="001B3D18">
        <w:rPr>
          <w:rStyle w:val="Stark"/>
          <w:b w:val="0"/>
          <w:sz w:val="22"/>
          <w:szCs w:val="22"/>
          <w:lang w:val="tr-TR"/>
        </w:rPr>
        <w:t>bûn</w:t>
      </w:r>
      <w:r w:rsidR="000E35AF" w:rsidRPr="001B3D18">
        <w:rPr>
          <w:rStyle w:val="Stark"/>
          <w:b w:val="0"/>
          <w:sz w:val="22"/>
          <w:szCs w:val="22"/>
          <w:lang w:val="tr-TR"/>
        </w:rPr>
        <w:t xml:space="preserve">, </w:t>
      </w:r>
      <w:r w:rsidR="00F315BD" w:rsidRPr="001B3D18">
        <w:rPr>
          <w:rStyle w:val="Stark"/>
          <w:b w:val="0"/>
          <w:sz w:val="22"/>
          <w:szCs w:val="22"/>
          <w:lang w:val="tr-TR"/>
        </w:rPr>
        <w:t>di</w:t>
      </w:r>
      <w:r w:rsidR="008D7F09" w:rsidRPr="001B3D18">
        <w:rPr>
          <w:rStyle w:val="Stark"/>
          <w:b w:val="0"/>
          <w:sz w:val="22"/>
          <w:szCs w:val="22"/>
          <w:lang w:val="tr-TR"/>
        </w:rPr>
        <w:t>ha</w:t>
      </w:r>
      <w:r w:rsidR="00D01DD0">
        <w:rPr>
          <w:rStyle w:val="Stark"/>
          <w:b w:val="0"/>
          <w:sz w:val="22"/>
          <w:szCs w:val="22"/>
          <w:lang w:val="tr-TR"/>
        </w:rPr>
        <w:t xml:space="preserve">t. Nan jî, du nanê sêlê, ku jê re li wir digotin </w:t>
      </w:r>
      <w:r w:rsidR="000E35AF" w:rsidRPr="001B3D18">
        <w:rPr>
          <w:rStyle w:val="Stark"/>
          <w:b w:val="0"/>
          <w:sz w:val="22"/>
          <w:szCs w:val="22"/>
          <w:lang w:val="tr-TR"/>
        </w:rPr>
        <w:t>xubzê ereb</w:t>
      </w:r>
      <w:r w:rsidR="00737750" w:rsidRPr="001B3D18">
        <w:rPr>
          <w:rStyle w:val="Stark"/>
          <w:b w:val="0"/>
          <w:sz w:val="22"/>
          <w:szCs w:val="22"/>
          <w:lang w:val="tr-TR"/>
        </w:rPr>
        <w:t>î</w:t>
      </w:r>
      <w:r w:rsidR="000E35AF" w:rsidRPr="001B3D18">
        <w:rPr>
          <w:rStyle w:val="Stark"/>
          <w:b w:val="0"/>
          <w:sz w:val="22"/>
          <w:szCs w:val="22"/>
          <w:lang w:val="tr-TR"/>
        </w:rPr>
        <w:t xml:space="preserve">, </w:t>
      </w:r>
      <w:r w:rsidR="00737750" w:rsidRPr="001B3D18">
        <w:rPr>
          <w:rStyle w:val="Stark"/>
          <w:b w:val="0"/>
          <w:sz w:val="22"/>
          <w:szCs w:val="22"/>
          <w:lang w:val="tr-TR"/>
        </w:rPr>
        <w:t>yê</w:t>
      </w:r>
      <w:r w:rsidR="008D7F09" w:rsidRPr="001B3D18">
        <w:rPr>
          <w:rStyle w:val="Stark"/>
          <w:b w:val="0"/>
          <w:sz w:val="22"/>
          <w:szCs w:val="22"/>
          <w:lang w:val="tr-TR"/>
        </w:rPr>
        <w:t>n mîna cawa spî</w:t>
      </w:r>
      <w:r w:rsidR="00737750" w:rsidRPr="001B3D18">
        <w:rPr>
          <w:rStyle w:val="Stark"/>
          <w:b w:val="0"/>
          <w:sz w:val="22"/>
          <w:szCs w:val="22"/>
          <w:lang w:val="tr-TR"/>
        </w:rPr>
        <w:t xml:space="preserve"> tenik</w:t>
      </w:r>
      <w:r w:rsidR="008D7F09" w:rsidRPr="001B3D18">
        <w:rPr>
          <w:rStyle w:val="Stark"/>
          <w:b w:val="0"/>
          <w:sz w:val="22"/>
          <w:szCs w:val="22"/>
          <w:lang w:val="tr-TR"/>
        </w:rPr>
        <w:t>î</w:t>
      </w:r>
      <w:r w:rsidR="00737750" w:rsidRPr="001B3D18">
        <w:rPr>
          <w:rStyle w:val="Stark"/>
          <w:b w:val="0"/>
          <w:sz w:val="22"/>
          <w:szCs w:val="22"/>
          <w:lang w:val="tr-TR"/>
        </w:rPr>
        <w:t xml:space="preserve"> </w:t>
      </w:r>
      <w:r w:rsidR="00737750" w:rsidRPr="001B3D18">
        <w:rPr>
          <w:rStyle w:val="Stark"/>
          <w:b w:val="0"/>
          <w:sz w:val="22"/>
          <w:szCs w:val="22"/>
          <w:lang w:val="tr-TR"/>
        </w:rPr>
        <w:lastRenderedPageBreak/>
        <w:t xml:space="preserve">û pîvazekî biçûk û du </w:t>
      </w:r>
      <w:r w:rsidR="00463F8E">
        <w:rPr>
          <w:rStyle w:val="Stark"/>
          <w:b w:val="0"/>
          <w:sz w:val="22"/>
          <w:szCs w:val="22"/>
          <w:lang w:val="tr-TR"/>
        </w:rPr>
        <w:t>tomate</w:t>
      </w:r>
      <w:r w:rsidR="00737750" w:rsidRPr="001B3D18">
        <w:rPr>
          <w:rStyle w:val="Stark"/>
          <w:b w:val="0"/>
          <w:sz w:val="22"/>
          <w:szCs w:val="22"/>
          <w:lang w:val="tr-TR"/>
        </w:rPr>
        <w:t xml:space="preserve"> </w:t>
      </w:r>
      <w:r w:rsidR="00F315BD" w:rsidRPr="001B3D18">
        <w:rPr>
          <w:rStyle w:val="Stark"/>
          <w:b w:val="0"/>
          <w:sz w:val="22"/>
          <w:szCs w:val="22"/>
          <w:lang w:val="tr-TR"/>
        </w:rPr>
        <w:t>bûn</w:t>
      </w:r>
      <w:r w:rsidR="000E35AF" w:rsidRPr="001B3D18">
        <w:rPr>
          <w:rStyle w:val="Stark"/>
          <w:b w:val="0"/>
          <w:sz w:val="22"/>
          <w:szCs w:val="22"/>
          <w:lang w:val="tr-TR"/>
        </w:rPr>
        <w:t>. Şûşeyeka biçûk a naylon a koka kolayê jî</w:t>
      </w:r>
      <w:r w:rsidR="008D7F09" w:rsidRPr="001B3D18">
        <w:rPr>
          <w:rStyle w:val="Stark"/>
          <w:b w:val="0"/>
          <w:sz w:val="22"/>
          <w:szCs w:val="22"/>
          <w:lang w:val="tr-TR"/>
        </w:rPr>
        <w:t>,</w:t>
      </w:r>
      <w:r w:rsidR="000E35AF" w:rsidRPr="001B3D18">
        <w:rPr>
          <w:rStyle w:val="Stark"/>
          <w:b w:val="0"/>
          <w:sz w:val="22"/>
          <w:szCs w:val="22"/>
          <w:lang w:val="tr-TR"/>
        </w:rPr>
        <w:t xml:space="preserve"> av </w:t>
      </w:r>
      <w:r w:rsidR="00737750" w:rsidRPr="001B3D18">
        <w:rPr>
          <w:rStyle w:val="Stark"/>
          <w:b w:val="0"/>
          <w:sz w:val="22"/>
          <w:szCs w:val="22"/>
          <w:lang w:val="tr-TR"/>
        </w:rPr>
        <w:t>tê d</w:t>
      </w:r>
      <w:r w:rsidR="000E35AF" w:rsidRPr="001B3D18">
        <w:rPr>
          <w:rStyle w:val="Stark"/>
          <w:b w:val="0"/>
          <w:sz w:val="22"/>
          <w:szCs w:val="22"/>
          <w:lang w:val="tr-TR"/>
        </w:rPr>
        <w:t>e</w:t>
      </w:r>
      <w:r w:rsidR="008C7D15" w:rsidRPr="001B3D18">
        <w:rPr>
          <w:rStyle w:val="Stark"/>
          <w:b w:val="0"/>
          <w:sz w:val="22"/>
          <w:szCs w:val="22"/>
          <w:lang w:val="tr-TR"/>
        </w:rPr>
        <w:t xml:space="preserve"> </w:t>
      </w:r>
      <w:r w:rsidR="00F315BD" w:rsidRPr="001B3D18">
        <w:rPr>
          <w:rStyle w:val="Stark"/>
          <w:b w:val="0"/>
          <w:sz w:val="22"/>
          <w:szCs w:val="22"/>
          <w:lang w:val="tr-TR"/>
        </w:rPr>
        <w:t>he</w:t>
      </w:r>
      <w:r w:rsidR="008D7F09" w:rsidRPr="001B3D18">
        <w:rPr>
          <w:rStyle w:val="Stark"/>
          <w:b w:val="0"/>
          <w:sz w:val="22"/>
          <w:szCs w:val="22"/>
          <w:lang w:val="tr-TR"/>
        </w:rPr>
        <w:t>bû</w:t>
      </w:r>
      <w:r w:rsidR="004B3EA1" w:rsidRPr="001B3D18">
        <w:rPr>
          <w:rStyle w:val="Stark"/>
          <w:b w:val="0"/>
          <w:sz w:val="22"/>
          <w:szCs w:val="22"/>
          <w:lang w:val="tr-TR"/>
        </w:rPr>
        <w:t>. Rizgar</w:t>
      </w:r>
      <w:r w:rsidR="00F315BD" w:rsidRPr="001B3D18">
        <w:rPr>
          <w:rStyle w:val="Stark"/>
          <w:b w:val="0"/>
          <w:sz w:val="22"/>
          <w:szCs w:val="22"/>
          <w:lang w:val="tr-TR"/>
        </w:rPr>
        <w:t>,</w:t>
      </w:r>
      <w:r w:rsidR="004B3EA1" w:rsidRPr="001B3D18">
        <w:rPr>
          <w:rStyle w:val="Stark"/>
          <w:b w:val="0"/>
          <w:sz w:val="22"/>
          <w:szCs w:val="22"/>
          <w:lang w:val="tr-TR"/>
        </w:rPr>
        <w:t xml:space="preserve"> ku yekî laşgir </w:t>
      </w:r>
      <w:r w:rsidR="00F315BD" w:rsidRPr="001B3D18">
        <w:rPr>
          <w:rStyle w:val="Stark"/>
          <w:b w:val="0"/>
          <w:sz w:val="22"/>
          <w:szCs w:val="22"/>
          <w:lang w:val="tr-TR"/>
        </w:rPr>
        <w:t>bû</w:t>
      </w:r>
      <w:r w:rsidR="004B3EA1" w:rsidRPr="001B3D18">
        <w:rPr>
          <w:rStyle w:val="Stark"/>
          <w:b w:val="0"/>
          <w:sz w:val="22"/>
          <w:szCs w:val="22"/>
          <w:lang w:val="tr-TR"/>
        </w:rPr>
        <w:t xml:space="preserve">, </w:t>
      </w:r>
      <w:r w:rsidR="000E35AF" w:rsidRPr="001B3D18">
        <w:rPr>
          <w:rStyle w:val="Stark"/>
          <w:b w:val="0"/>
          <w:sz w:val="22"/>
          <w:szCs w:val="22"/>
          <w:lang w:val="tr-TR"/>
        </w:rPr>
        <w:t>van</w:t>
      </w:r>
      <w:r w:rsidR="004B3EA1" w:rsidRPr="001B3D18">
        <w:rPr>
          <w:rStyle w:val="Stark"/>
          <w:b w:val="0"/>
          <w:sz w:val="22"/>
          <w:szCs w:val="22"/>
          <w:lang w:val="tr-TR"/>
        </w:rPr>
        <w:t xml:space="preserve"> her du nan</w:t>
      </w:r>
      <w:r w:rsidR="000E35AF" w:rsidRPr="001B3D18">
        <w:rPr>
          <w:rStyle w:val="Stark"/>
          <w:b w:val="0"/>
          <w:sz w:val="22"/>
          <w:szCs w:val="22"/>
          <w:lang w:val="tr-TR"/>
        </w:rPr>
        <w:t>ên biçûk</w:t>
      </w:r>
      <w:r w:rsidR="008C7D15" w:rsidRPr="001B3D18">
        <w:rPr>
          <w:rStyle w:val="Stark"/>
          <w:b w:val="0"/>
          <w:sz w:val="22"/>
          <w:szCs w:val="22"/>
          <w:lang w:val="tr-TR"/>
        </w:rPr>
        <w:t>,</w:t>
      </w:r>
      <w:r w:rsidR="00737750" w:rsidRPr="001B3D18">
        <w:rPr>
          <w:rStyle w:val="Stark"/>
          <w:b w:val="0"/>
          <w:sz w:val="22"/>
          <w:szCs w:val="22"/>
          <w:lang w:val="tr-TR"/>
        </w:rPr>
        <w:t xml:space="preserve"> </w:t>
      </w:r>
      <w:r w:rsidR="004B3EA1" w:rsidRPr="001B3D18">
        <w:rPr>
          <w:rStyle w:val="Stark"/>
          <w:b w:val="0"/>
          <w:sz w:val="22"/>
          <w:szCs w:val="22"/>
          <w:lang w:val="tr-TR"/>
        </w:rPr>
        <w:t>gepe</w:t>
      </w:r>
      <w:r w:rsidR="008D7F09" w:rsidRPr="001B3D18">
        <w:rPr>
          <w:rStyle w:val="Stark"/>
          <w:b w:val="0"/>
          <w:sz w:val="22"/>
          <w:szCs w:val="22"/>
          <w:lang w:val="tr-TR"/>
        </w:rPr>
        <w:t>kî wî jî tije ne dikirin.</w:t>
      </w:r>
      <w:r w:rsidR="00DA3410" w:rsidRPr="001B3D18">
        <w:rPr>
          <w:rStyle w:val="Stark"/>
          <w:b w:val="0"/>
          <w:sz w:val="22"/>
          <w:szCs w:val="22"/>
          <w:lang w:val="tr-TR"/>
        </w:rPr>
        <w:t xml:space="preserve"> </w:t>
      </w:r>
      <w:r w:rsidR="00D01DD0">
        <w:rPr>
          <w:rStyle w:val="Stark"/>
          <w:b w:val="0"/>
          <w:sz w:val="22"/>
          <w:szCs w:val="22"/>
          <w:lang w:val="tr-TR"/>
        </w:rPr>
        <w:t>Şûşeya avê jî</w:t>
      </w:r>
      <w:r w:rsidR="00463F8E">
        <w:rPr>
          <w:rStyle w:val="Stark"/>
          <w:b w:val="0"/>
          <w:sz w:val="22"/>
          <w:szCs w:val="22"/>
          <w:lang w:val="tr-TR"/>
        </w:rPr>
        <w:t>,</w:t>
      </w:r>
      <w:r w:rsidR="00D01DD0">
        <w:rPr>
          <w:rStyle w:val="Stark"/>
          <w:b w:val="0"/>
          <w:sz w:val="22"/>
          <w:szCs w:val="22"/>
          <w:lang w:val="tr-TR"/>
        </w:rPr>
        <w:t xml:space="preserve"> jê re wek </w:t>
      </w:r>
      <w:r w:rsidR="00A160FC">
        <w:rPr>
          <w:rStyle w:val="Stark"/>
          <w:b w:val="0"/>
          <w:sz w:val="22"/>
          <w:szCs w:val="22"/>
          <w:lang w:val="tr-TR"/>
        </w:rPr>
        <w:t>nîv</w:t>
      </w:r>
      <w:r w:rsidR="00D01DD0">
        <w:rPr>
          <w:rStyle w:val="Stark"/>
          <w:b w:val="0"/>
          <w:sz w:val="22"/>
          <w:szCs w:val="22"/>
          <w:lang w:val="tr-TR"/>
        </w:rPr>
        <w:t>qurtekê bû. H</w:t>
      </w:r>
      <w:r w:rsidR="00737750" w:rsidRPr="001B3D18">
        <w:rPr>
          <w:rStyle w:val="Stark"/>
          <w:b w:val="0"/>
          <w:sz w:val="22"/>
          <w:szCs w:val="22"/>
          <w:lang w:val="tr-TR"/>
        </w:rPr>
        <w:t>er roj jî</w:t>
      </w:r>
      <w:r w:rsidR="008D7F09" w:rsidRPr="001B3D18">
        <w:rPr>
          <w:rStyle w:val="Stark"/>
          <w:b w:val="0"/>
          <w:sz w:val="22"/>
          <w:szCs w:val="22"/>
          <w:lang w:val="tr-TR"/>
        </w:rPr>
        <w:t xml:space="preserve">, </w:t>
      </w:r>
      <w:r w:rsidR="00533FF3">
        <w:rPr>
          <w:rStyle w:val="Stark"/>
          <w:b w:val="0"/>
          <w:sz w:val="22"/>
          <w:szCs w:val="22"/>
          <w:lang w:val="tr-TR"/>
        </w:rPr>
        <w:t>x</w:t>
      </w:r>
      <w:r w:rsidR="00FB6203">
        <w:rPr>
          <w:rStyle w:val="Stark"/>
          <w:b w:val="0"/>
          <w:sz w:val="22"/>
          <w:szCs w:val="22"/>
          <w:lang w:val="tr-TR"/>
        </w:rPr>
        <w:t>urak</w:t>
      </w:r>
      <w:r w:rsidR="00C226D3" w:rsidRPr="001B3D18">
        <w:rPr>
          <w:rStyle w:val="Stark"/>
          <w:b w:val="0"/>
          <w:sz w:val="22"/>
          <w:szCs w:val="22"/>
          <w:lang w:val="tr-TR"/>
        </w:rPr>
        <w:t xml:space="preserve"> n</w:t>
      </w:r>
      <w:r w:rsidR="008D7F09" w:rsidRPr="001B3D18">
        <w:rPr>
          <w:rStyle w:val="Stark"/>
          <w:b w:val="0"/>
          <w:sz w:val="22"/>
          <w:szCs w:val="22"/>
          <w:lang w:val="tr-TR"/>
        </w:rPr>
        <w:t>e didan</w:t>
      </w:r>
      <w:r w:rsidR="00A62BAF">
        <w:rPr>
          <w:rStyle w:val="Stark"/>
          <w:b w:val="0"/>
          <w:sz w:val="22"/>
          <w:szCs w:val="22"/>
          <w:lang w:val="tr-TR"/>
        </w:rPr>
        <w:t xml:space="preserve"> wan. J</w:t>
      </w:r>
      <w:r w:rsidR="00C226D3" w:rsidRPr="001B3D18">
        <w:rPr>
          <w:rStyle w:val="Stark"/>
          <w:b w:val="0"/>
          <w:sz w:val="22"/>
          <w:szCs w:val="22"/>
          <w:lang w:val="tr-TR"/>
        </w:rPr>
        <w:t xml:space="preserve">i du </w:t>
      </w:r>
      <w:r w:rsidR="00737750" w:rsidRPr="001B3D18">
        <w:rPr>
          <w:rStyle w:val="Stark"/>
          <w:b w:val="0"/>
          <w:sz w:val="22"/>
          <w:szCs w:val="22"/>
          <w:lang w:val="tr-TR"/>
        </w:rPr>
        <w:t>rojan carekê</w:t>
      </w:r>
      <w:r w:rsidR="00F315BD" w:rsidRPr="001B3D18">
        <w:rPr>
          <w:rStyle w:val="Stark"/>
          <w:b w:val="0"/>
          <w:sz w:val="22"/>
          <w:szCs w:val="22"/>
          <w:lang w:val="tr-TR"/>
        </w:rPr>
        <w:t>.</w:t>
      </w:r>
      <w:r w:rsidR="00737750" w:rsidRPr="001B3D18">
        <w:rPr>
          <w:rStyle w:val="Stark"/>
          <w:b w:val="0"/>
          <w:sz w:val="22"/>
          <w:szCs w:val="22"/>
          <w:lang w:val="tr-TR"/>
        </w:rPr>
        <w:t xml:space="preserve">. </w:t>
      </w:r>
      <w:r w:rsidR="00DA3410" w:rsidRPr="001B3D18">
        <w:rPr>
          <w:rStyle w:val="Stark"/>
          <w:b w:val="0"/>
          <w:sz w:val="22"/>
          <w:szCs w:val="22"/>
          <w:lang w:val="tr-TR"/>
        </w:rPr>
        <w:t>Xebat v</w:t>
      </w:r>
      <w:r w:rsidR="008C7D15" w:rsidRPr="001B3D18">
        <w:rPr>
          <w:rStyle w:val="Stark"/>
          <w:b w:val="0"/>
          <w:sz w:val="22"/>
          <w:szCs w:val="22"/>
          <w:lang w:val="tr-TR"/>
        </w:rPr>
        <w:t>ê</w:t>
      </w:r>
      <w:r w:rsidR="00DA3410" w:rsidRPr="001B3D18">
        <w:rPr>
          <w:rStyle w:val="Stark"/>
          <w:b w:val="0"/>
          <w:sz w:val="22"/>
          <w:szCs w:val="22"/>
          <w:lang w:val="tr-TR"/>
        </w:rPr>
        <w:t xml:space="preserve"> </w:t>
      </w:r>
      <w:r w:rsidR="008D7F09" w:rsidRPr="001B3D18">
        <w:rPr>
          <w:rStyle w:val="Stark"/>
          <w:b w:val="0"/>
          <w:sz w:val="22"/>
          <w:szCs w:val="22"/>
          <w:lang w:val="tr-TR"/>
        </w:rPr>
        <w:t>yekê dîtibû</w:t>
      </w:r>
      <w:r w:rsidR="00737750" w:rsidRPr="001B3D18">
        <w:rPr>
          <w:rStyle w:val="Stark"/>
          <w:b w:val="0"/>
          <w:sz w:val="22"/>
          <w:szCs w:val="22"/>
          <w:lang w:val="tr-TR"/>
        </w:rPr>
        <w:t>,</w:t>
      </w:r>
      <w:r w:rsidR="00DA3410" w:rsidRPr="001B3D18">
        <w:rPr>
          <w:rStyle w:val="Stark"/>
          <w:b w:val="0"/>
          <w:sz w:val="22"/>
          <w:szCs w:val="22"/>
          <w:lang w:val="tr-TR"/>
        </w:rPr>
        <w:t xml:space="preserve"> </w:t>
      </w:r>
      <w:r w:rsidR="008C7D15" w:rsidRPr="001B3D18">
        <w:rPr>
          <w:rStyle w:val="Stark"/>
          <w:b w:val="0"/>
          <w:sz w:val="22"/>
          <w:szCs w:val="22"/>
          <w:lang w:val="tr-TR"/>
        </w:rPr>
        <w:t>lê</w:t>
      </w:r>
      <w:r w:rsidR="00DA3410" w:rsidRPr="001B3D18">
        <w:rPr>
          <w:rStyle w:val="Stark"/>
          <w:b w:val="0"/>
          <w:sz w:val="22"/>
          <w:szCs w:val="22"/>
          <w:lang w:val="tr-TR"/>
        </w:rPr>
        <w:t xml:space="preserve"> tiştê ku </w:t>
      </w:r>
      <w:r w:rsidR="00A62BAF">
        <w:rPr>
          <w:rStyle w:val="Stark"/>
          <w:b w:val="0"/>
          <w:sz w:val="22"/>
          <w:szCs w:val="22"/>
          <w:lang w:val="tr-TR"/>
        </w:rPr>
        <w:t>li hevber</w:t>
      </w:r>
      <w:r w:rsidR="008D7F09" w:rsidRPr="001B3D18">
        <w:rPr>
          <w:rStyle w:val="Stark"/>
          <w:b w:val="0"/>
          <w:sz w:val="22"/>
          <w:szCs w:val="22"/>
          <w:lang w:val="tr-TR"/>
        </w:rPr>
        <w:t xml:space="preserve"> </w:t>
      </w:r>
      <w:r w:rsidR="00DA3410" w:rsidRPr="001B3D18">
        <w:rPr>
          <w:rStyle w:val="Stark"/>
          <w:b w:val="0"/>
          <w:sz w:val="22"/>
          <w:szCs w:val="22"/>
          <w:lang w:val="tr-TR"/>
        </w:rPr>
        <w:t>bik</w:t>
      </w:r>
      <w:r w:rsidR="008D7F09" w:rsidRPr="001B3D18">
        <w:rPr>
          <w:rStyle w:val="Stark"/>
          <w:b w:val="0"/>
          <w:sz w:val="22"/>
          <w:szCs w:val="22"/>
          <w:lang w:val="tr-TR"/>
        </w:rPr>
        <w:t>ira</w:t>
      </w:r>
      <w:r w:rsidR="00DA3410" w:rsidRPr="001B3D18">
        <w:rPr>
          <w:rStyle w:val="Stark"/>
          <w:b w:val="0"/>
          <w:sz w:val="22"/>
          <w:szCs w:val="22"/>
          <w:lang w:val="tr-TR"/>
        </w:rPr>
        <w:t xml:space="preserve">, </w:t>
      </w:r>
      <w:r w:rsidR="000C0F41">
        <w:rPr>
          <w:rStyle w:val="Stark"/>
          <w:b w:val="0"/>
          <w:sz w:val="22"/>
          <w:szCs w:val="22"/>
          <w:lang w:val="tr-TR"/>
        </w:rPr>
        <w:t>nîn</w:t>
      </w:r>
      <w:r w:rsidR="00DA3410" w:rsidRPr="001B3D18">
        <w:rPr>
          <w:rStyle w:val="Stark"/>
          <w:b w:val="0"/>
          <w:sz w:val="22"/>
          <w:szCs w:val="22"/>
          <w:lang w:val="tr-TR"/>
        </w:rPr>
        <w:t xml:space="preserve"> </w:t>
      </w:r>
      <w:r w:rsidR="008D7F09" w:rsidRPr="001B3D18">
        <w:rPr>
          <w:rStyle w:val="Stark"/>
          <w:b w:val="0"/>
          <w:sz w:val="22"/>
          <w:szCs w:val="22"/>
          <w:lang w:val="tr-TR"/>
        </w:rPr>
        <w:t>bû</w:t>
      </w:r>
      <w:r w:rsidR="00DA3410" w:rsidRPr="001B3D18">
        <w:rPr>
          <w:rStyle w:val="Stark"/>
          <w:b w:val="0"/>
          <w:sz w:val="22"/>
          <w:szCs w:val="22"/>
          <w:lang w:val="tr-TR"/>
        </w:rPr>
        <w:t xml:space="preserve">. </w:t>
      </w:r>
    </w:p>
    <w:p w:rsidR="000E35AF"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8C7D15" w:rsidRPr="001B3D18">
        <w:rPr>
          <w:rStyle w:val="Stark"/>
          <w:b w:val="0"/>
          <w:sz w:val="22"/>
          <w:szCs w:val="22"/>
          <w:lang w:val="tr-TR"/>
        </w:rPr>
        <w:t>Xebat n</w:t>
      </w:r>
      <w:r w:rsidR="00DA3410" w:rsidRPr="001B3D18">
        <w:rPr>
          <w:rStyle w:val="Stark"/>
          <w:b w:val="0"/>
          <w:sz w:val="22"/>
          <w:szCs w:val="22"/>
          <w:lang w:val="tr-TR"/>
        </w:rPr>
        <w:t>e wan nas dik</w:t>
      </w:r>
      <w:r w:rsidR="00374498" w:rsidRPr="001B3D18">
        <w:rPr>
          <w:rStyle w:val="Stark"/>
          <w:b w:val="0"/>
          <w:sz w:val="22"/>
          <w:szCs w:val="22"/>
          <w:lang w:val="tr-TR"/>
        </w:rPr>
        <w:t>ir</w:t>
      </w:r>
      <w:r w:rsidR="00DA3410" w:rsidRPr="001B3D18">
        <w:rPr>
          <w:rStyle w:val="Stark"/>
          <w:b w:val="0"/>
          <w:sz w:val="22"/>
          <w:szCs w:val="22"/>
          <w:lang w:val="tr-TR"/>
        </w:rPr>
        <w:t xml:space="preserve"> û ne jî dizan</w:t>
      </w:r>
      <w:r w:rsidR="00374498" w:rsidRPr="001B3D18">
        <w:rPr>
          <w:rStyle w:val="Stark"/>
          <w:b w:val="0"/>
          <w:sz w:val="22"/>
          <w:szCs w:val="22"/>
          <w:lang w:val="tr-TR"/>
        </w:rPr>
        <w:t xml:space="preserve">ibû </w:t>
      </w:r>
      <w:r w:rsidR="008C7D15" w:rsidRPr="001B3D18">
        <w:rPr>
          <w:rStyle w:val="Stark"/>
          <w:b w:val="0"/>
          <w:sz w:val="22"/>
          <w:szCs w:val="22"/>
          <w:lang w:val="tr-TR"/>
        </w:rPr>
        <w:t xml:space="preserve">ew </w:t>
      </w:r>
      <w:r w:rsidR="00DA3410" w:rsidRPr="001B3D18">
        <w:rPr>
          <w:rStyle w:val="Stark"/>
          <w:b w:val="0"/>
          <w:sz w:val="22"/>
          <w:szCs w:val="22"/>
          <w:lang w:val="tr-TR"/>
        </w:rPr>
        <w:t>ji bo çi hatine girtin. Ji ber cil</w:t>
      </w:r>
      <w:r w:rsidR="008C7D15" w:rsidRPr="001B3D18">
        <w:rPr>
          <w:rStyle w:val="Stark"/>
          <w:b w:val="0"/>
          <w:sz w:val="22"/>
          <w:szCs w:val="22"/>
          <w:lang w:val="tr-TR"/>
        </w:rPr>
        <w:t xml:space="preserve"> û bergê wan ên gerîlla, dizan</w:t>
      </w:r>
      <w:r w:rsidR="00374498" w:rsidRPr="001B3D18">
        <w:rPr>
          <w:rStyle w:val="Stark"/>
          <w:b w:val="0"/>
          <w:sz w:val="22"/>
          <w:szCs w:val="22"/>
          <w:lang w:val="tr-TR"/>
        </w:rPr>
        <w:t>ibû</w:t>
      </w:r>
      <w:r w:rsidR="008C7D15" w:rsidRPr="001B3D18">
        <w:rPr>
          <w:rStyle w:val="Stark"/>
          <w:b w:val="0"/>
          <w:sz w:val="22"/>
          <w:szCs w:val="22"/>
          <w:lang w:val="tr-TR"/>
        </w:rPr>
        <w:t xml:space="preserve">, </w:t>
      </w:r>
      <w:r w:rsidR="00DA3410" w:rsidRPr="001B3D18">
        <w:rPr>
          <w:rStyle w:val="Stark"/>
          <w:b w:val="0"/>
          <w:sz w:val="22"/>
          <w:szCs w:val="22"/>
          <w:lang w:val="tr-TR"/>
        </w:rPr>
        <w:t xml:space="preserve">ku ew jî gerîlla ne. </w:t>
      </w:r>
      <w:r w:rsidR="000E35AF" w:rsidRPr="001B3D18">
        <w:rPr>
          <w:rStyle w:val="Stark"/>
          <w:b w:val="0"/>
          <w:sz w:val="22"/>
          <w:szCs w:val="22"/>
          <w:lang w:val="tr-TR"/>
        </w:rPr>
        <w:t xml:space="preserve">Loma </w:t>
      </w:r>
      <w:r w:rsidR="00F10915">
        <w:rPr>
          <w:rStyle w:val="Stark"/>
          <w:b w:val="0"/>
          <w:sz w:val="22"/>
          <w:szCs w:val="22"/>
          <w:lang w:val="tr-TR"/>
        </w:rPr>
        <w:t>pir</w:t>
      </w:r>
      <w:r w:rsidR="00737750" w:rsidRPr="001B3D18">
        <w:rPr>
          <w:rStyle w:val="Stark"/>
          <w:b w:val="0"/>
          <w:sz w:val="22"/>
          <w:szCs w:val="22"/>
          <w:lang w:val="tr-TR"/>
        </w:rPr>
        <w:t xml:space="preserve"> </w:t>
      </w:r>
      <w:r w:rsidR="000E35AF" w:rsidRPr="001B3D18">
        <w:rPr>
          <w:rStyle w:val="Stark"/>
          <w:b w:val="0"/>
          <w:sz w:val="22"/>
          <w:szCs w:val="22"/>
          <w:lang w:val="tr-TR"/>
        </w:rPr>
        <w:t xml:space="preserve">gunehê wî bi wan </w:t>
      </w:r>
      <w:r w:rsidR="00F315BD" w:rsidRPr="001B3D18">
        <w:rPr>
          <w:rStyle w:val="Stark"/>
          <w:b w:val="0"/>
          <w:sz w:val="22"/>
          <w:szCs w:val="22"/>
          <w:lang w:val="tr-TR"/>
        </w:rPr>
        <w:t>dihat</w:t>
      </w:r>
      <w:r w:rsidR="000E35AF" w:rsidRPr="001B3D18">
        <w:rPr>
          <w:rStyle w:val="Stark"/>
          <w:b w:val="0"/>
          <w:sz w:val="22"/>
          <w:szCs w:val="22"/>
          <w:lang w:val="tr-TR"/>
        </w:rPr>
        <w:t xml:space="preserve">. </w:t>
      </w:r>
      <w:r w:rsidR="00DA3410" w:rsidRPr="001B3D18">
        <w:rPr>
          <w:rStyle w:val="Stark"/>
          <w:b w:val="0"/>
          <w:sz w:val="22"/>
          <w:szCs w:val="22"/>
          <w:lang w:val="tr-TR"/>
        </w:rPr>
        <w:t xml:space="preserve">Baweriya Xebat ji </w:t>
      </w:r>
      <w:r w:rsidR="00737750" w:rsidRPr="001B3D18">
        <w:rPr>
          <w:rStyle w:val="Stark"/>
          <w:b w:val="0"/>
          <w:sz w:val="22"/>
          <w:szCs w:val="22"/>
          <w:lang w:val="tr-TR"/>
        </w:rPr>
        <w:t>Rêxistin’ê</w:t>
      </w:r>
      <w:r w:rsidR="00DA3410" w:rsidRPr="001B3D18">
        <w:rPr>
          <w:rStyle w:val="Stark"/>
          <w:b w:val="0"/>
          <w:sz w:val="22"/>
          <w:szCs w:val="22"/>
          <w:lang w:val="tr-TR"/>
        </w:rPr>
        <w:t xml:space="preserve"> bêhtir bi şoreşa kurda</w:t>
      </w:r>
      <w:r w:rsidR="00533FF3">
        <w:rPr>
          <w:rStyle w:val="Stark"/>
          <w:b w:val="0"/>
          <w:sz w:val="22"/>
          <w:szCs w:val="22"/>
          <w:lang w:val="tr-TR"/>
        </w:rPr>
        <w:t>n</w:t>
      </w:r>
      <w:r w:rsidR="00DA3410" w:rsidRPr="001B3D18">
        <w:rPr>
          <w:rStyle w:val="Stark"/>
          <w:b w:val="0"/>
          <w:sz w:val="22"/>
          <w:szCs w:val="22"/>
          <w:lang w:val="tr-TR"/>
        </w:rPr>
        <w:t xml:space="preserve"> h</w:t>
      </w:r>
      <w:r w:rsidR="00374498" w:rsidRPr="001B3D18">
        <w:rPr>
          <w:rStyle w:val="Stark"/>
          <w:b w:val="0"/>
          <w:sz w:val="22"/>
          <w:szCs w:val="22"/>
          <w:lang w:val="tr-TR"/>
        </w:rPr>
        <w:t>ebû</w:t>
      </w:r>
      <w:r w:rsidR="00DA3410" w:rsidRPr="001B3D18">
        <w:rPr>
          <w:rStyle w:val="Stark"/>
          <w:b w:val="0"/>
          <w:sz w:val="22"/>
          <w:szCs w:val="22"/>
          <w:lang w:val="tr-TR"/>
        </w:rPr>
        <w:t>. Ji lew re Xebat</w:t>
      </w:r>
      <w:r w:rsidR="00C226D3" w:rsidRPr="001B3D18">
        <w:rPr>
          <w:rStyle w:val="Stark"/>
          <w:b w:val="0"/>
          <w:sz w:val="22"/>
          <w:szCs w:val="22"/>
          <w:lang w:val="tr-TR"/>
        </w:rPr>
        <w:t>,</w:t>
      </w:r>
      <w:r w:rsidR="00DA3410" w:rsidRPr="001B3D18">
        <w:rPr>
          <w:rStyle w:val="Stark"/>
          <w:b w:val="0"/>
          <w:sz w:val="22"/>
          <w:szCs w:val="22"/>
          <w:lang w:val="tr-TR"/>
        </w:rPr>
        <w:t xml:space="preserve"> yekî jîr </w:t>
      </w:r>
      <w:r w:rsidR="00374498" w:rsidRPr="001B3D18">
        <w:rPr>
          <w:rStyle w:val="Stark"/>
          <w:b w:val="0"/>
          <w:sz w:val="22"/>
          <w:szCs w:val="22"/>
          <w:lang w:val="tr-TR"/>
        </w:rPr>
        <w:t>bû</w:t>
      </w:r>
      <w:r w:rsidR="00DA3410" w:rsidRPr="001B3D18">
        <w:rPr>
          <w:rStyle w:val="Stark"/>
          <w:b w:val="0"/>
          <w:sz w:val="22"/>
          <w:szCs w:val="22"/>
          <w:lang w:val="tr-TR"/>
        </w:rPr>
        <w:t>. Ew dizan</w:t>
      </w:r>
      <w:r w:rsidR="00374498" w:rsidRPr="001B3D18">
        <w:rPr>
          <w:rStyle w:val="Stark"/>
          <w:b w:val="0"/>
          <w:sz w:val="22"/>
          <w:szCs w:val="22"/>
          <w:lang w:val="tr-TR"/>
        </w:rPr>
        <w:t>ibû,</w:t>
      </w:r>
      <w:r w:rsidR="00DA3410" w:rsidRPr="001B3D18">
        <w:rPr>
          <w:rStyle w:val="Stark"/>
          <w:b w:val="0"/>
          <w:sz w:val="22"/>
          <w:szCs w:val="22"/>
          <w:lang w:val="tr-TR"/>
        </w:rPr>
        <w:t xml:space="preserve"> ku </w:t>
      </w:r>
      <w:r w:rsidR="00374498" w:rsidRPr="001B3D18">
        <w:rPr>
          <w:rStyle w:val="Stark"/>
          <w:b w:val="0"/>
          <w:sz w:val="22"/>
          <w:szCs w:val="22"/>
          <w:lang w:val="tr-TR"/>
        </w:rPr>
        <w:t>her tişt ji bo xelkê</w:t>
      </w:r>
      <w:r w:rsidR="00472418" w:rsidRPr="001B3D18">
        <w:rPr>
          <w:rStyle w:val="Stark"/>
          <w:b w:val="0"/>
          <w:sz w:val="22"/>
          <w:szCs w:val="22"/>
          <w:lang w:val="tr-TR"/>
        </w:rPr>
        <w:t xml:space="preserve"> </w:t>
      </w:r>
      <w:r w:rsidR="00F315BD" w:rsidRPr="001B3D18">
        <w:rPr>
          <w:rStyle w:val="Stark"/>
          <w:b w:val="0"/>
          <w:sz w:val="22"/>
          <w:szCs w:val="22"/>
          <w:lang w:val="tr-TR"/>
        </w:rPr>
        <w:t xml:space="preserve">kurd </w:t>
      </w:r>
      <w:r w:rsidR="00472418" w:rsidRPr="001B3D18">
        <w:rPr>
          <w:rStyle w:val="Stark"/>
          <w:b w:val="0"/>
          <w:sz w:val="22"/>
          <w:szCs w:val="22"/>
          <w:lang w:val="tr-TR"/>
        </w:rPr>
        <w:t xml:space="preserve">e. </w:t>
      </w:r>
      <w:r w:rsidR="00737750" w:rsidRPr="001B3D18">
        <w:rPr>
          <w:rStyle w:val="Stark"/>
          <w:b w:val="0"/>
          <w:sz w:val="22"/>
          <w:szCs w:val="22"/>
          <w:lang w:val="tr-TR"/>
        </w:rPr>
        <w:t xml:space="preserve">Rêxistin jî ji bo xelkê kurd e. Ne ku xelkê kurd ji bo </w:t>
      </w:r>
      <w:r w:rsidR="00BF598D">
        <w:rPr>
          <w:rStyle w:val="Stark"/>
          <w:b w:val="0"/>
          <w:sz w:val="22"/>
          <w:szCs w:val="22"/>
          <w:lang w:val="tr-TR"/>
        </w:rPr>
        <w:t>rêxistin</w:t>
      </w:r>
      <w:r w:rsidR="00737750" w:rsidRPr="001B3D18">
        <w:rPr>
          <w:rStyle w:val="Stark"/>
          <w:b w:val="0"/>
          <w:sz w:val="22"/>
          <w:szCs w:val="22"/>
          <w:lang w:val="tr-TR"/>
        </w:rPr>
        <w:t>ê ye.</w:t>
      </w:r>
    </w:p>
    <w:p w:rsidR="00F315BD"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472418" w:rsidRPr="001B3D18">
        <w:rPr>
          <w:rStyle w:val="Stark"/>
          <w:b w:val="0"/>
          <w:sz w:val="22"/>
          <w:szCs w:val="22"/>
          <w:lang w:val="tr-TR"/>
        </w:rPr>
        <w:t>Gava mer</w:t>
      </w:r>
      <w:r w:rsidR="00710D17" w:rsidRPr="001B3D18">
        <w:rPr>
          <w:rStyle w:val="Stark"/>
          <w:b w:val="0"/>
          <w:sz w:val="22"/>
          <w:szCs w:val="22"/>
          <w:lang w:val="tr-TR"/>
        </w:rPr>
        <w:t>îmal</w:t>
      </w:r>
      <w:r w:rsidR="00F315BD" w:rsidRPr="001B3D18">
        <w:rPr>
          <w:rStyle w:val="Stark"/>
          <w:b w:val="0"/>
          <w:sz w:val="22"/>
          <w:szCs w:val="22"/>
          <w:lang w:val="tr-TR"/>
        </w:rPr>
        <w:t>ekî</w:t>
      </w:r>
      <w:r w:rsidR="00472418" w:rsidRPr="001B3D18">
        <w:rPr>
          <w:rStyle w:val="Stark"/>
          <w:b w:val="0"/>
          <w:sz w:val="22"/>
          <w:szCs w:val="22"/>
          <w:lang w:val="tr-TR"/>
        </w:rPr>
        <w:t xml:space="preserve"> </w:t>
      </w:r>
      <w:r w:rsidR="000E35AF" w:rsidRPr="001B3D18">
        <w:rPr>
          <w:rStyle w:val="Stark"/>
          <w:b w:val="0"/>
          <w:sz w:val="22"/>
          <w:szCs w:val="22"/>
          <w:lang w:val="tr-TR"/>
        </w:rPr>
        <w:t>Xebat,</w:t>
      </w:r>
      <w:r w:rsidR="00472418" w:rsidRPr="001B3D18">
        <w:rPr>
          <w:rStyle w:val="Stark"/>
          <w:b w:val="0"/>
          <w:sz w:val="22"/>
          <w:szCs w:val="22"/>
          <w:lang w:val="tr-TR"/>
        </w:rPr>
        <w:t xml:space="preserve"> </w:t>
      </w:r>
      <w:r w:rsidR="000E35AF" w:rsidRPr="001B3D18">
        <w:rPr>
          <w:rStyle w:val="Stark"/>
          <w:b w:val="0"/>
          <w:sz w:val="22"/>
          <w:szCs w:val="22"/>
          <w:lang w:val="tr-TR"/>
        </w:rPr>
        <w:t xml:space="preserve">Apê </w:t>
      </w:r>
      <w:r w:rsidR="00472418" w:rsidRPr="001B3D18">
        <w:rPr>
          <w:rStyle w:val="Stark"/>
          <w:b w:val="0"/>
          <w:sz w:val="22"/>
          <w:szCs w:val="22"/>
          <w:lang w:val="tr-TR"/>
        </w:rPr>
        <w:t xml:space="preserve">Hîkmet ê </w:t>
      </w:r>
      <w:r w:rsidR="00A86F05" w:rsidRPr="001B3D18">
        <w:rPr>
          <w:rStyle w:val="Stark"/>
          <w:b w:val="0"/>
          <w:sz w:val="22"/>
          <w:szCs w:val="22"/>
          <w:lang w:val="tr-TR"/>
        </w:rPr>
        <w:t xml:space="preserve">ku </w:t>
      </w:r>
      <w:r w:rsidR="00472418" w:rsidRPr="001B3D18">
        <w:rPr>
          <w:rStyle w:val="Stark"/>
          <w:b w:val="0"/>
          <w:sz w:val="22"/>
          <w:szCs w:val="22"/>
          <w:lang w:val="tr-TR"/>
        </w:rPr>
        <w:t xml:space="preserve">di xortaniya xwe de tevî şoreşa </w:t>
      </w:r>
      <w:r w:rsidR="008C7D15" w:rsidRPr="001B3D18">
        <w:rPr>
          <w:rStyle w:val="Stark"/>
          <w:b w:val="0"/>
          <w:sz w:val="22"/>
          <w:szCs w:val="22"/>
          <w:lang w:val="tr-TR"/>
        </w:rPr>
        <w:t>li</w:t>
      </w:r>
      <w:r w:rsidR="00472418" w:rsidRPr="001B3D18">
        <w:rPr>
          <w:rStyle w:val="Stark"/>
          <w:b w:val="0"/>
          <w:sz w:val="22"/>
          <w:szCs w:val="22"/>
          <w:lang w:val="tr-TR"/>
        </w:rPr>
        <w:t xml:space="preserve"> Başûr bûbû, </w:t>
      </w:r>
      <w:r w:rsidR="00EF6EA3" w:rsidRPr="001B3D18">
        <w:rPr>
          <w:rStyle w:val="Stark"/>
          <w:b w:val="0"/>
          <w:sz w:val="22"/>
          <w:szCs w:val="22"/>
          <w:lang w:val="tr-TR"/>
        </w:rPr>
        <w:t>carinan</w:t>
      </w:r>
      <w:r w:rsidR="00472418" w:rsidRPr="001B3D18">
        <w:rPr>
          <w:rStyle w:val="Stark"/>
          <w:b w:val="0"/>
          <w:sz w:val="22"/>
          <w:szCs w:val="22"/>
          <w:lang w:val="tr-TR"/>
        </w:rPr>
        <w:t xml:space="preserve"> dihat mala wan, her dem ji kekê wî </w:t>
      </w:r>
      <w:r w:rsidR="00A160FC">
        <w:rPr>
          <w:rStyle w:val="Stark"/>
          <w:b w:val="0"/>
          <w:sz w:val="22"/>
          <w:szCs w:val="22"/>
          <w:lang w:val="tr-TR"/>
        </w:rPr>
        <w:t>Dilova</w:t>
      </w:r>
      <w:r w:rsidR="00533FF3">
        <w:rPr>
          <w:rStyle w:val="Stark"/>
          <w:b w:val="0"/>
          <w:sz w:val="22"/>
          <w:szCs w:val="22"/>
          <w:lang w:val="tr-TR"/>
        </w:rPr>
        <w:t xml:space="preserve">n </w:t>
      </w:r>
      <w:r w:rsidR="00472418" w:rsidRPr="001B3D18">
        <w:rPr>
          <w:rStyle w:val="Stark"/>
          <w:b w:val="0"/>
          <w:sz w:val="22"/>
          <w:szCs w:val="22"/>
          <w:lang w:val="tr-TR"/>
        </w:rPr>
        <w:t xml:space="preserve">re hin şîretan dikir û digot: </w:t>
      </w:r>
      <w:r w:rsidR="00472418" w:rsidRPr="001B3D18">
        <w:rPr>
          <w:rStyle w:val="Stark"/>
          <w:b w:val="0"/>
          <w:i/>
          <w:sz w:val="22"/>
          <w:szCs w:val="22"/>
          <w:lang w:val="tr-TR"/>
        </w:rPr>
        <w:t>‘her tişt ji bo xelkê kurd e. Em tev xulamê vî milletî ne. Serokê</w:t>
      </w:r>
      <w:r w:rsidR="00374498" w:rsidRPr="001B3D18">
        <w:rPr>
          <w:rStyle w:val="Stark"/>
          <w:b w:val="0"/>
          <w:i/>
          <w:sz w:val="22"/>
          <w:szCs w:val="22"/>
          <w:lang w:val="tr-TR"/>
        </w:rPr>
        <w:t>n</w:t>
      </w:r>
      <w:r w:rsidR="00472418" w:rsidRPr="001B3D18">
        <w:rPr>
          <w:rStyle w:val="Stark"/>
          <w:b w:val="0"/>
          <w:i/>
          <w:sz w:val="22"/>
          <w:szCs w:val="22"/>
          <w:lang w:val="tr-TR"/>
        </w:rPr>
        <w:t xml:space="preserve"> fedakar j</w:t>
      </w:r>
      <w:r w:rsidR="00A86F05" w:rsidRPr="001B3D18">
        <w:rPr>
          <w:rStyle w:val="Stark"/>
          <w:b w:val="0"/>
          <w:i/>
          <w:sz w:val="22"/>
          <w:szCs w:val="22"/>
          <w:lang w:val="tr-TR"/>
        </w:rPr>
        <w:t xml:space="preserve">î, </w:t>
      </w:r>
      <w:r w:rsidR="00472418" w:rsidRPr="001B3D18">
        <w:rPr>
          <w:rStyle w:val="Stark"/>
          <w:b w:val="0"/>
          <w:i/>
          <w:sz w:val="22"/>
          <w:szCs w:val="22"/>
          <w:lang w:val="tr-TR"/>
        </w:rPr>
        <w:t xml:space="preserve">gerek xwe wek xulamê </w:t>
      </w:r>
      <w:r w:rsidR="00D01DD0">
        <w:rPr>
          <w:rStyle w:val="Stark"/>
          <w:b w:val="0"/>
          <w:i/>
          <w:sz w:val="22"/>
          <w:szCs w:val="22"/>
          <w:lang w:val="tr-TR"/>
        </w:rPr>
        <w:t xml:space="preserve">xelkê </w:t>
      </w:r>
      <w:r w:rsidR="00F10915">
        <w:rPr>
          <w:rStyle w:val="Stark"/>
          <w:b w:val="0"/>
          <w:i/>
          <w:sz w:val="22"/>
          <w:szCs w:val="22"/>
          <w:lang w:val="tr-TR"/>
        </w:rPr>
        <w:t>xwe</w:t>
      </w:r>
      <w:r w:rsidR="00D01DD0">
        <w:rPr>
          <w:rStyle w:val="Stark"/>
          <w:b w:val="0"/>
          <w:i/>
          <w:sz w:val="22"/>
          <w:szCs w:val="22"/>
          <w:lang w:val="tr-TR"/>
        </w:rPr>
        <w:t xml:space="preserve"> </w:t>
      </w:r>
      <w:r w:rsidR="00710D17" w:rsidRPr="001B3D18">
        <w:rPr>
          <w:rStyle w:val="Stark"/>
          <w:b w:val="0"/>
          <w:i/>
          <w:sz w:val="22"/>
          <w:szCs w:val="22"/>
          <w:lang w:val="tr-TR"/>
        </w:rPr>
        <w:t>bibîn</w:t>
      </w:r>
      <w:r w:rsidR="00374498" w:rsidRPr="001B3D18">
        <w:rPr>
          <w:rStyle w:val="Stark"/>
          <w:b w:val="0"/>
          <w:i/>
          <w:sz w:val="22"/>
          <w:szCs w:val="22"/>
          <w:lang w:val="tr-TR"/>
        </w:rPr>
        <w:t>in</w:t>
      </w:r>
      <w:r w:rsidR="00472418" w:rsidRPr="001B3D18">
        <w:rPr>
          <w:rStyle w:val="Stark"/>
          <w:b w:val="0"/>
          <w:i/>
          <w:sz w:val="22"/>
          <w:szCs w:val="22"/>
          <w:lang w:val="tr-TR"/>
        </w:rPr>
        <w:t>.</w:t>
      </w:r>
      <w:r w:rsidR="008C7D15" w:rsidRPr="001B3D18">
        <w:rPr>
          <w:rStyle w:val="Stark"/>
          <w:b w:val="0"/>
          <w:i/>
          <w:sz w:val="22"/>
          <w:szCs w:val="22"/>
          <w:lang w:val="tr-TR"/>
        </w:rPr>
        <w:t xml:space="preserve"> Ne serok, lê xelkê kurd mazin e.</w:t>
      </w:r>
      <w:r w:rsidR="00472418" w:rsidRPr="001B3D18">
        <w:rPr>
          <w:rStyle w:val="Stark"/>
          <w:b w:val="0"/>
          <w:i/>
          <w:sz w:val="22"/>
          <w:szCs w:val="22"/>
          <w:lang w:val="tr-TR"/>
        </w:rPr>
        <w:t>’</w:t>
      </w:r>
      <w:r w:rsidR="00472418" w:rsidRPr="001B3D18">
        <w:rPr>
          <w:rStyle w:val="Stark"/>
          <w:b w:val="0"/>
          <w:sz w:val="22"/>
          <w:szCs w:val="22"/>
          <w:lang w:val="tr-TR"/>
        </w:rPr>
        <w:t xml:space="preserve"> </w:t>
      </w:r>
      <w:r w:rsidR="00BA7741" w:rsidRPr="001B3D18">
        <w:rPr>
          <w:rStyle w:val="Stark"/>
          <w:b w:val="0"/>
          <w:sz w:val="22"/>
          <w:szCs w:val="22"/>
          <w:lang w:val="tr-TR"/>
        </w:rPr>
        <w:t>Apê Hîkmet</w:t>
      </w:r>
      <w:r w:rsidR="00BA7741">
        <w:rPr>
          <w:rStyle w:val="Stark"/>
          <w:b w:val="0"/>
          <w:sz w:val="22"/>
          <w:szCs w:val="22"/>
          <w:lang w:val="tr-TR"/>
        </w:rPr>
        <w:t xml:space="preserve"> li salên 1960î ji şoreşa kur</w:t>
      </w:r>
      <w:r w:rsidR="0065428D">
        <w:rPr>
          <w:rStyle w:val="Stark"/>
          <w:b w:val="0"/>
          <w:sz w:val="22"/>
          <w:szCs w:val="22"/>
          <w:lang w:val="tr-TR"/>
        </w:rPr>
        <w:t>dên Başûr re xurak û cil dişand; pêlav, kinc, şekir û hwd. Ji ber ku ereb riya bajaran tev girtibûn û Barzanî û pêşmergeyên xwe li serê çiya bûn û riya ku tê re xurak û pêwîstiyên din ên jiyanê bihata, her tenê ji hêla bakur û rohel</w:t>
      </w:r>
      <w:r w:rsidR="00902B6F">
        <w:rPr>
          <w:rStyle w:val="Stark"/>
          <w:b w:val="0"/>
          <w:sz w:val="22"/>
          <w:szCs w:val="22"/>
          <w:lang w:val="tr-TR"/>
        </w:rPr>
        <w:t>at</w:t>
      </w:r>
      <w:r w:rsidR="0065428D">
        <w:rPr>
          <w:rStyle w:val="Stark"/>
          <w:b w:val="0"/>
          <w:sz w:val="22"/>
          <w:szCs w:val="22"/>
          <w:lang w:val="tr-TR"/>
        </w:rPr>
        <w:t>ê bû.</w:t>
      </w:r>
    </w:p>
    <w:p w:rsidR="00F315BD"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65428D">
        <w:rPr>
          <w:rStyle w:val="Stark"/>
          <w:b w:val="0"/>
          <w:sz w:val="22"/>
          <w:szCs w:val="22"/>
          <w:lang w:val="tr-TR"/>
        </w:rPr>
        <w:t>G</w:t>
      </w:r>
      <w:r w:rsidR="00A86F05" w:rsidRPr="001B3D18">
        <w:rPr>
          <w:rStyle w:val="Stark"/>
          <w:b w:val="0"/>
          <w:sz w:val="22"/>
          <w:szCs w:val="22"/>
          <w:lang w:val="tr-TR"/>
        </w:rPr>
        <w:t xml:space="preserve">ava serê </w:t>
      </w:r>
      <w:r w:rsidR="00342439" w:rsidRPr="001B3D18">
        <w:rPr>
          <w:rStyle w:val="Stark"/>
          <w:b w:val="0"/>
          <w:sz w:val="22"/>
          <w:szCs w:val="22"/>
          <w:lang w:val="tr-TR"/>
        </w:rPr>
        <w:t xml:space="preserve">Xebat </w:t>
      </w:r>
      <w:r w:rsidR="00C226D3" w:rsidRPr="001B3D18">
        <w:rPr>
          <w:rStyle w:val="Stark"/>
          <w:b w:val="0"/>
          <w:sz w:val="22"/>
          <w:szCs w:val="22"/>
          <w:lang w:val="tr-TR"/>
        </w:rPr>
        <w:t>carina</w:t>
      </w:r>
      <w:r w:rsidR="00374498" w:rsidRPr="001B3D18">
        <w:rPr>
          <w:rStyle w:val="Stark"/>
          <w:b w:val="0"/>
          <w:sz w:val="22"/>
          <w:szCs w:val="22"/>
          <w:lang w:val="tr-TR"/>
        </w:rPr>
        <w:t xml:space="preserve">n ji ber </w:t>
      </w:r>
      <w:r w:rsidR="006454D5">
        <w:rPr>
          <w:rStyle w:val="Stark"/>
          <w:b w:val="0"/>
          <w:sz w:val="22"/>
          <w:szCs w:val="22"/>
          <w:lang w:val="tr-TR"/>
        </w:rPr>
        <w:t xml:space="preserve">hin </w:t>
      </w:r>
      <w:r w:rsidR="00A86F05" w:rsidRPr="001B3D18">
        <w:rPr>
          <w:rStyle w:val="Stark"/>
          <w:b w:val="0"/>
          <w:sz w:val="22"/>
          <w:szCs w:val="22"/>
          <w:lang w:val="tr-TR"/>
        </w:rPr>
        <w:t>rûdanan</w:t>
      </w:r>
      <w:r w:rsidR="00523A73">
        <w:rPr>
          <w:rStyle w:val="Stark"/>
          <w:b w:val="0"/>
          <w:sz w:val="22"/>
          <w:szCs w:val="22"/>
          <w:lang w:val="tr-TR"/>
        </w:rPr>
        <w:t xml:space="preserve"> wisa</w:t>
      </w:r>
      <w:r w:rsidR="00A86F05" w:rsidRPr="001B3D18">
        <w:rPr>
          <w:rStyle w:val="Stark"/>
          <w:b w:val="0"/>
          <w:sz w:val="22"/>
          <w:szCs w:val="22"/>
          <w:lang w:val="tr-TR"/>
        </w:rPr>
        <w:t xml:space="preserve"> </w:t>
      </w:r>
      <w:r w:rsidR="00374498" w:rsidRPr="001B3D18">
        <w:rPr>
          <w:rStyle w:val="Stark"/>
          <w:b w:val="0"/>
          <w:sz w:val="22"/>
          <w:szCs w:val="22"/>
          <w:lang w:val="tr-TR"/>
        </w:rPr>
        <w:t xml:space="preserve">aloz û </w:t>
      </w:r>
      <w:r w:rsidR="00A86F05" w:rsidRPr="001B3D18">
        <w:rPr>
          <w:rStyle w:val="Stark"/>
          <w:b w:val="0"/>
          <w:sz w:val="22"/>
          <w:szCs w:val="22"/>
          <w:lang w:val="tr-TR"/>
        </w:rPr>
        <w:t xml:space="preserve">tevlihev </w:t>
      </w:r>
      <w:r w:rsidR="006454D5">
        <w:rPr>
          <w:rStyle w:val="Stark"/>
          <w:b w:val="0"/>
          <w:sz w:val="22"/>
          <w:szCs w:val="22"/>
          <w:lang w:val="tr-TR"/>
        </w:rPr>
        <w:t>dibû</w:t>
      </w:r>
      <w:r w:rsidR="008C7D15" w:rsidRPr="001B3D18">
        <w:rPr>
          <w:rStyle w:val="Stark"/>
          <w:b w:val="0"/>
          <w:sz w:val="22"/>
          <w:szCs w:val="22"/>
          <w:lang w:val="tr-TR"/>
        </w:rPr>
        <w:t>,</w:t>
      </w:r>
      <w:r w:rsidR="00A86F05" w:rsidRPr="001B3D18">
        <w:rPr>
          <w:rStyle w:val="Stark"/>
          <w:b w:val="0"/>
          <w:sz w:val="22"/>
          <w:szCs w:val="22"/>
          <w:lang w:val="tr-TR"/>
        </w:rPr>
        <w:t xml:space="preserve"> </w:t>
      </w:r>
      <w:r w:rsidR="0065428D">
        <w:rPr>
          <w:rStyle w:val="Stark"/>
          <w:b w:val="0"/>
          <w:sz w:val="22"/>
          <w:szCs w:val="22"/>
          <w:lang w:val="tr-TR"/>
        </w:rPr>
        <w:t xml:space="preserve">hingê Xebat </w:t>
      </w:r>
      <w:r w:rsidR="00472418" w:rsidRPr="001B3D18">
        <w:rPr>
          <w:rStyle w:val="Stark"/>
          <w:b w:val="0"/>
          <w:sz w:val="22"/>
          <w:szCs w:val="22"/>
          <w:lang w:val="tr-TR"/>
        </w:rPr>
        <w:t xml:space="preserve">dikaribû tev bûyerên li dora wî </w:t>
      </w:r>
      <w:r w:rsidR="006454D5">
        <w:rPr>
          <w:rStyle w:val="Stark"/>
          <w:b w:val="0"/>
          <w:sz w:val="22"/>
          <w:szCs w:val="22"/>
          <w:lang w:val="tr-TR"/>
        </w:rPr>
        <w:t>rû dida</w:t>
      </w:r>
      <w:r w:rsidR="00C226D3" w:rsidRPr="001B3D18">
        <w:rPr>
          <w:rStyle w:val="Stark"/>
          <w:b w:val="0"/>
          <w:sz w:val="22"/>
          <w:szCs w:val="22"/>
          <w:lang w:val="tr-TR"/>
        </w:rPr>
        <w:t>n</w:t>
      </w:r>
      <w:r w:rsidR="00472418" w:rsidRPr="001B3D18">
        <w:rPr>
          <w:rStyle w:val="Stark"/>
          <w:b w:val="0"/>
          <w:sz w:val="22"/>
          <w:szCs w:val="22"/>
          <w:lang w:val="tr-TR"/>
        </w:rPr>
        <w:t>, li vê mêzîn</w:t>
      </w:r>
      <w:r w:rsidR="00FB6203">
        <w:rPr>
          <w:rStyle w:val="Stark"/>
          <w:b w:val="0"/>
          <w:sz w:val="22"/>
          <w:szCs w:val="22"/>
          <w:lang w:val="tr-TR"/>
        </w:rPr>
        <w:t>a Apê Hîkmet</w:t>
      </w:r>
      <w:r w:rsidR="008C7D15" w:rsidRPr="001B3D18">
        <w:rPr>
          <w:rStyle w:val="Stark"/>
          <w:b w:val="0"/>
          <w:sz w:val="22"/>
          <w:szCs w:val="22"/>
          <w:lang w:val="tr-TR"/>
        </w:rPr>
        <w:t>î</w:t>
      </w:r>
      <w:r w:rsidR="00472418" w:rsidRPr="001B3D18">
        <w:rPr>
          <w:rStyle w:val="Stark"/>
          <w:b w:val="0"/>
          <w:sz w:val="22"/>
          <w:szCs w:val="22"/>
          <w:lang w:val="tr-TR"/>
        </w:rPr>
        <w:t xml:space="preserve"> </w:t>
      </w:r>
      <w:r w:rsidR="000E35AF" w:rsidRPr="001B3D18">
        <w:rPr>
          <w:rStyle w:val="Stark"/>
          <w:b w:val="0"/>
          <w:sz w:val="22"/>
          <w:szCs w:val="22"/>
          <w:lang w:val="tr-TR"/>
        </w:rPr>
        <w:t>bi</w:t>
      </w:r>
      <w:r w:rsidR="00472418" w:rsidRPr="001B3D18">
        <w:rPr>
          <w:rStyle w:val="Stark"/>
          <w:b w:val="0"/>
          <w:sz w:val="22"/>
          <w:szCs w:val="22"/>
          <w:lang w:val="tr-TR"/>
        </w:rPr>
        <w:t>x</w:t>
      </w:r>
      <w:r w:rsidR="00C226D3" w:rsidRPr="001B3D18">
        <w:rPr>
          <w:rStyle w:val="Stark"/>
          <w:b w:val="0"/>
          <w:sz w:val="22"/>
          <w:szCs w:val="22"/>
          <w:lang w:val="tr-TR"/>
        </w:rPr>
        <w:t>ista</w:t>
      </w:r>
      <w:r w:rsidR="00472418" w:rsidRPr="001B3D18">
        <w:rPr>
          <w:rStyle w:val="Stark"/>
          <w:b w:val="0"/>
          <w:sz w:val="22"/>
          <w:szCs w:val="22"/>
          <w:lang w:val="tr-TR"/>
        </w:rPr>
        <w:t xml:space="preserve"> û pê riya xwe </w:t>
      </w:r>
      <w:r w:rsidR="00374498" w:rsidRPr="001B3D18">
        <w:rPr>
          <w:rStyle w:val="Stark"/>
          <w:b w:val="0"/>
          <w:sz w:val="22"/>
          <w:szCs w:val="22"/>
          <w:lang w:val="tr-TR"/>
        </w:rPr>
        <w:t xml:space="preserve">ya rast </w:t>
      </w:r>
      <w:r w:rsidR="00472418" w:rsidRPr="001B3D18">
        <w:rPr>
          <w:rStyle w:val="Stark"/>
          <w:b w:val="0"/>
          <w:sz w:val="22"/>
          <w:szCs w:val="22"/>
          <w:lang w:val="tr-TR"/>
        </w:rPr>
        <w:t>bi</w:t>
      </w:r>
      <w:r w:rsidR="00C226D3" w:rsidRPr="001B3D18">
        <w:rPr>
          <w:rStyle w:val="Stark"/>
          <w:b w:val="0"/>
          <w:sz w:val="22"/>
          <w:szCs w:val="22"/>
          <w:lang w:val="tr-TR"/>
        </w:rPr>
        <w:t>dîta</w:t>
      </w:r>
      <w:r w:rsidR="00472418" w:rsidRPr="001B3D18">
        <w:rPr>
          <w:rStyle w:val="Stark"/>
          <w:b w:val="0"/>
          <w:sz w:val="22"/>
          <w:szCs w:val="22"/>
          <w:lang w:val="tr-TR"/>
        </w:rPr>
        <w:t>.</w:t>
      </w:r>
      <w:r w:rsidR="00C226D3" w:rsidRPr="001B3D18">
        <w:rPr>
          <w:rStyle w:val="Stark"/>
          <w:b w:val="0"/>
          <w:sz w:val="22"/>
          <w:szCs w:val="22"/>
          <w:lang w:val="tr-TR"/>
        </w:rPr>
        <w:t xml:space="preserve"> Xebat</w:t>
      </w:r>
      <w:r w:rsidR="00374498" w:rsidRPr="001B3D18">
        <w:rPr>
          <w:rStyle w:val="Stark"/>
          <w:b w:val="0"/>
          <w:sz w:val="22"/>
          <w:szCs w:val="22"/>
          <w:lang w:val="tr-TR"/>
        </w:rPr>
        <w:t>,</w:t>
      </w:r>
      <w:r w:rsidR="00C226D3" w:rsidRPr="001B3D18">
        <w:rPr>
          <w:rStyle w:val="Stark"/>
          <w:b w:val="0"/>
          <w:sz w:val="22"/>
          <w:szCs w:val="22"/>
          <w:lang w:val="tr-TR"/>
        </w:rPr>
        <w:t xml:space="preserve"> car</w:t>
      </w:r>
      <w:r w:rsidR="00FB6203">
        <w:rPr>
          <w:rStyle w:val="Stark"/>
          <w:b w:val="0"/>
          <w:sz w:val="22"/>
          <w:szCs w:val="22"/>
          <w:lang w:val="tr-TR"/>
        </w:rPr>
        <w:t>ekê vê rastiya ku ji Apê Hîkmet</w:t>
      </w:r>
      <w:r w:rsidR="00C226D3" w:rsidRPr="001B3D18">
        <w:rPr>
          <w:rStyle w:val="Stark"/>
          <w:b w:val="0"/>
          <w:sz w:val="22"/>
          <w:szCs w:val="22"/>
          <w:lang w:val="tr-TR"/>
        </w:rPr>
        <w:t xml:space="preserve"> bihîstibû, di kombûn</w:t>
      </w:r>
      <w:r w:rsidR="00B964A1">
        <w:rPr>
          <w:rStyle w:val="Stark"/>
          <w:b w:val="0"/>
          <w:sz w:val="22"/>
          <w:szCs w:val="22"/>
          <w:lang w:val="tr-TR"/>
        </w:rPr>
        <w:t>a</w:t>
      </w:r>
      <w:r w:rsidR="00C226D3" w:rsidRPr="001B3D18">
        <w:rPr>
          <w:rStyle w:val="Stark"/>
          <w:b w:val="0"/>
          <w:sz w:val="22"/>
          <w:szCs w:val="22"/>
          <w:lang w:val="tr-TR"/>
        </w:rPr>
        <w:t xml:space="preserve"> nirxandin</w:t>
      </w:r>
      <w:r w:rsidR="00F315BD" w:rsidRPr="001B3D18">
        <w:rPr>
          <w:rStyle w:val="Stark"/>
          <w:b w:val="0"/>
          <w:sz w:val="22"/>
          <w:szCs w:val="22"/>
          <w:lang w:val="tr-TR"/>
        </w:rPr>
        <w:t>a çalakiyekê de, li nav civîn</w:t>
      </w:r>
      <w:r w:rsidR="0094227A">
        <w:rPr>
          <w:rStyle w:val="Stark"/>
          <w:b w:val="0"/>
          <w:sz w:val="22"/>
          <w:szCs w:val="22"/>
          <w:lang w:val="tr-TR"/>
        </w:rPr>
        <w:t>eka</w:t>
      </w:r>
      <w:r w:rsidR="00FB6203">
        <w:rPr>
          <w:rStyle w:val="Stark"/>
          <w:b w:val="0"/>
          <w:sz w:val="22"/>
          <w:szCs w:val="22"/>
          <w:lang w:val="tr-TR"/>
        </w:rPr>
        <w:t xml:space="preserve"> li Bakurk</w:t>
      </w:r>
      <w:r w:rsidR="00C226D3" w:rsidRPr="001B3D18">
        <w:rPr>
          <w:rStyle w:val="Stark"/>
          <w:b w:val="0"/>
          <w:sz w:val="22"/>
          <w:szCs w:val="22"/>
          <w:lang w:val="tr-TR"/>
        </w:rPr>
        <w:t xml:space="preserve">ê </w:t>
      </w:r>
      <w:r w:rsidR="00374498" w:rsidRPr="001B3D18">
        <w:rPr>
          <w:rStyle w:val="Stark"/>
          <w:b w:val="0"/>
          <w:sz w:val="22"/>
          <w:szCs w:val="22"/>
          <w:lang w:val="tr-TR"/>
        </w:rPr>
        <w:t>hanî bû ser zim</w:t>
      </w:r>
      <w:r w:rsidR="00C55DAF">
        <w:rPr>
          <w:rStyle w:val="Stark"/>
          <w:b w:val="0"/>
          <w:sz w:val="22"/>
          <w:szCs w:val="22"/>
          <w:lang w:val="tr-TR"/>
        </w:rPr>
        <w:t>a</w:t>
      </w:r>
      <w:r w:rsidR="00374498" w:rsidRPr="001B3D18">
        <w:rPr>
          <w:rStyle w:val="Stark"/>
          <w:b w:val="0"/>
          <w:sz w:val="22"/>
          <w:szCs w:val="22"/>
          <w:lang w:val="tr-TR"/>
        </w:rPr>
        <w:t xml:space="preserve">n. </w:t>
      </w:r>
      <w:r w:rsidR="006454D5">
        <w:rPr>
          <w:rStyle w:val="Stark"/>
          <w:b w:val="0"/>
          <w:sz w:val="22"/>
          <w:szCs w:val="22"/>
          <w:lang w:val="tr-TR"/>
        </w:rPr>
        <w:t>Gotibû ‘</w:t>
      </w:r>
      <w:r w:rsidR="006454D5">
        <w:rPr>
          <w:rStyle w:val="Stark"/>
          <w:b w:val="0"/>
          <w:i/>
          <w:sz w:val="22"/>
          <w:szCs w:val="22"/>
          <w:lang w:val="tr-TR"/>
        </w:rPr>
        <w:t xml:space="preserve">durustî û fedakariya serokan, tenê ji dilrastiya </w:t>
      </w:r>
      <w:r w:rsidR="0065428D">
        <w:rPr>
          <w:rStyle w:val="Stark"/>
          <w:b w:val="0"/>
          <w:i/>
          <w:sz w:val="22"/>
          <w:szCs w:val="22"/>
          <w:lang w:val="tr-TR"/>
        </w:rPr>
        <w:t xml:space="preserve">wan a </w:t>
      </w:r>
      <w:r w:rsidR="006454D5">
        <w:rPr>
          <w:rStyle w:val="Stark"/>
          <w:b w:val="0"/>
          <w:i/>
          <w:sz w:val="22"/>
          <w:szCs w:val="22"/>
          <w:lang w:val="tr-TR"/>
        </w:rPr>
        <w:t>xizmatkariya ji bo millet xuya dibe.</w:t>
      </w:r>
      <w:r w:rsidR="006454D5" w:rsidRPr="001B3D18">
        <w:rPr>
          <w:rStyle w:val="Stark"/>
          <w:b w:val="0"/>
          <w:i/>
          <w:sz w:val="22"/>
          <w:szCs w:val="22"/>
          <w:lang w:val="tr-TR"/>
        </w:rPr>
        <w:t>’</w:t>
      </w:r>
      <w:r w:rsidR="006454D5" w:rsidRPr="001B3D18">
        <w:rPr>
          <w:rStyle w:val="Stark"/>
          <w:b w:val="0"/>
          <w:sz w:val="22"/>
          <w:szCs w:val="22"/>
          <w:lang w:val="tr-TR"/>
        </w:rPr>
        <w:t xml:space="preserve"> </w:t>
      </w:r>
      <w:r w:rsidR="00374498" w:rsidRPr="001B3D18">
        <w:rPr>
          <w:rStyle w:val="Stark"/>
          <w:b w:val="0"/>
          <w:sz w:val="22"/>
          <w:szCs w:val="22"/>
          <w:lang w:val="tr-TR"/>
        </w:rPr>
        <w:t>L</w:t>
      </w:r>
      <w:r w:rsidR="00C226D3" w:rsidRPr="001B3D18">
        <w:rPr>
          <w:rStyle w:val="Stark"/>
          <w:b w:val="0"/>
          <w:sz w:val="22"/>
          <w:szCs w:val="22"/>
          <w:lang w:val="tr-TR"/>
        </w:rPr>
        <w:t xml:space="preserve">ê </w:t>
      </w:r>
      <w:r w:rsidR="00374498" w:rsidRPr="001B3D18">
        <w:rPr>
          <w:rStyle w:val="Stark"/>
          <w:b w:val="0"/>
          <w:sz w:val="22"/>
          <w:szCs w:val="22"/>
          <w:lang w:val="tr-TR"/>
        </w:rPr>
        <w:t xml:space="preserve">gava serok Kose </w:t>
      </w:r>
      <w:r w:rsidR="00C55DAF">
        <w:rPr>
          <w:rStyle w:val="Stark"/>
          <w:b w:val="0"/>
          <w:sz w:val="22"/>
          <w:szCs w:val="22"/>
          <w:lang w:val="tr-TR"/>
        </w:rPr>
        <w:t xml:space="preserve">Ose </w:t>
      </w:r>
      <w:r w:rsidR="004F31C8">
        <w:rPr>
          <w:rStyle w:val="Stark"/>
          <w:b w:val="0"/>
          <w:sz w:val="22"/>
          <w:szCs w:val="22"/>
          <w:lang w:val="tr-TR"/>
        </w:rPr>
        <w:t xml:space="preserve">van peyvên </w:t>
      </w:r>
      <w:r w:rsidR="00A44C9F">
        <w:rPr>
          <w:rStyle w:val="Stark"/>
          <w:b w:val="0"/>
          <w:sz w:val="22"/>
          <w:szCs w:val="22"/>
          <w:lang w:val="tr-TR"/>
        </w:rPr>
        <w:t>l</w:t>
      </w:r>
      <w:r w:rsidR="0065428D">
        <w:rPr>
          <w:rStyle w:val="Stark"/>
          <w:b w:val="0"/>
          <w:sz w:val="22"/>
          <w:szCs w:val="22"/>
          <w:lang w:val="tr-TR"/>
        </w:rPr>
        <w:t xml:space="preserve">i nav </w:t>
      </w:r>
      <w:r w:rsidR="004F31C8">
        <w:rPr>
          <w:rStyle w:val="Stark"/>
          <w:b w:val="0"/>
          <w:sz w:val="22"/>
          <w:szCs w:val="22"/>
          <w:lang w:val="tr-TR"/>
        </w:rPr>
        <w:t>vê</w:t>
      </w:r>
      <w:r w:rsidR="00FB6203">
        <w:rPr>
          <w:rStyle w:val="Stark"/>
          <w:b w:val="0"/>
          <w:sz w:val="22"/>
          <w:szCs w:val="22"/>
          <w:lang w:val="tr-TR"/>
        </w:rPr>
        <w:t xml:space="preserve"> axefa Xebat</w:t>
      </w:r>
      <w:r w:rsidR="00C55DAF">
        <w:rPr>
          <w:rStyle w:val="Stark"/>
          <w:b w:val="0"/>
          <w:sz w:val="22"/>
          <w:szCs w:val="22"/>
          <w:lang w:val="tr-TR"/>
        </w:rPr>
        <w:t>,</w:t>
      </w:r>
      <w:r w:rsidR="00374498" w:rsidRPr="001B3D18">
        <w:rPr>
          <w:rStyle w:val="Stark"/>
          <w:b w:val="0"/>
          <w:sz w:val="22"/>
          <w:szCs w:val="22"/>
          <w:lang w:val="tr-TR"/>
        </w:rPr>
        <w:t xml:space="preserve"> ji devê yekê </w:t>
      </w:r>
      <w:r w:rsidR="00C55DAF">
        <w:rPr>
          <w:rStyle w:val="Stark"/>
          <w:b w:val="0"/>
          <w:sz w:val="22"/>
          <w:szCs w:val="22"/>
          <w:lang w:val="tr-TR"/>
        </w:rPr>
        <w:t xml:space="preserve">din </w:t>
      </w:r>
      <w:r w:rsidR="00374498" w:rsidRPr="001B3D18">
        <w:rPr>
          <w:rStyle w:val="Stark"/>
          <w:b w:val="0"/>
          <w:sz w:val="22"/>
          <w:szCs w:val="22"/>
          <w:lang w:val="tr-TR"/>
        </w:rPr>
        <w:t>bihîs</w:t>
      </w:r>
      <w:r w:rsidR="007D5A98">
        <w:rPr>
          <w:rStyle w:val="Stark"/>
          <w:b w:val="0"/>
          <w:sz w:val="22"/>
          <w:szCs w:val="22"/>
          <w:lang w:val="tr-TR"/>
        </w:rPr>
        <w:t>t</w:t>
      </w:r>
      <w:r w:rsidR="00374498" w:rsidRPr="001B3D18">
        <w:rPr>
          <w:rStyle w:val="Stark"/>
          <w:b w:val="0"/>
          <w:sz w:val="22"/>
          <w:szCs w:val="22"/>
          <w:lang w:val="tr-TR"/>
        </w:rPr>
        <w:t xml:space="preserve">ibû, </w:t>
      </w:r>
      <w:r w:rsidR="0015229D">
        <w:rPr>
          <w:rStyle w:val="Stark"/>
          <w:b w:val="0"/>
          <w:sz w:val="22"/>
          <w:szCs w:val="22"/>
          <w:lang w:val="tr-TR"/>
        </w:rPr>
        <w:t>ev</w:t>
      </w:r>
      <w:r w:rsidR="00C55DAF">
        <w:rPr>
          <w:rStyle w:val="Stark"/>
          <w:b w:val="0"/>
          <w:sz w:val="22"/>
          <w:szCs w:val="22"/>
          <w:lang w:val="tr-TR"/>
        </w:rPr>
        <w:t xml:space="preserve"> yek bi xweşa</w:t>
      </w:r>
      <w:r w:rsidR="0015229D">
        <w:rPr>
          <w:rStyle w:val="Stark"/>
          <w:b w:val="0"/>
          <w:sz w:val="22"/>
          <w:szCs w:val="22"/>
          <w:lang w:val="tr-TR"/>
        </w:rPr>
        <w:t xml:space="preserve"> </w:t>
      </w:r>
      <w:r w:rsidR="00C226D3" w:rsidRPr="001B3D18">
        <w:rPr>
          <w:rStyle w:val="Stark"/>
          <w:b w:val="0"/>
          <w:sz w:val="22"/>
          <w:szCs w:val="22"/>
          <w:lang w:val="tr-TR"/>
        </w:rPr>
        <w:t>Kose</w:t>
      </w:r>
      <w:r w:rsidR="00C55DAF">
        <w:rPr>
          <w:rStyle w:val="Stark"/>
          <w:b w:val="0"/>
          <w:sz w:val="22"/>
          <w:szCs w:val="22"/>
          <w:lang w:val="tr-TR"/>
        </w:rPr>
        <w:t xml:space="preserve"> Ose</w:t>
      </w:r>
      <w:r w:rsidR="00C226D3" w:rsidRPr="001B3D18">
        <w:rPr>
          <w:rStyle w:val="Stark"/>
          <w:b w:val="0"/>
          <w:sz w:val="22"/>
          <w:szCs w:val="22"/>
          <w:lang w:val="tr-TR"/>
        </w:rPr>
        <w:t xml:space="preserve"> ne </w:t>
      </w:r>
      <w:r w:rsidR="007D5A98">
        <w:rPr>
          <w:rStyle w:val="Stark"/>
          <w:b w:val="0"/>
          <w:sz w:val="22"/>
          <w:szCs w:val="22"/>
          <w:lang w:val="tr-TR"/>
        </w:rPr>
        <w:t>hati</w:t>
      </w:r>
      <w:r w:rsidR="00C226D3" w:rsidRPr="001B3D18">
        <w:rPr>
          <w:rStyle w:val="Stark"/>
          <w:b w:val="0"/>
          <w:sz w:val="22"/>
          <w:szCs w:val="22"/>
          <w:lang w:val="tr-TR"/>
        </w:rPr>
        <w:t xml:space="preserve">bû. </w:t>
      </w:r>
      <w:r w:rsidR="00472418" w:rsidRPr="001B3D18">
        <w:rPr>
          <w:rStyle w:val="Stark"/>
          <w:b w:val="0"/>
          <w:sz w:val="22"/>
          <w:szCs w:val="22"/>
          <w:lang w:val="tr-TR"/>
        </w:rPr>
        <w:t xml:space="preserve"> </w:t>
      </w:r>
    </w:p>
    <w:p w:rsidR="00816537"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A86F05" w:rsidRPr="001B3D18">
        <w:rPr>
          <w:rStyle w:val="Stark"/>
          <w:b w:val="0"/>
          <w:sz w:val="22"/>
          <w:szCs w:val="22"/>
          <w:lang w:val="tr-TR"/>
        </w:rPr>
        <w:t xml:space="preserve">Xebat dinerî û didît. </w:t>
      </w:r>
      <w:r w:rsidR="00F315BD" w:rsidRPr="001B3D18">
        <w:rPr>
          <w:rStyle w:val="Stark"/>
          <w:b w:val="0"/>
          <w:sz w:val="22"/>
          <w:szCs w:val="22"/>
          <w:lang w:val="tr-TR"/>
        </w:rPr>
        <w:t>Tev b</w:t>
      </w:r>
      <w:r w:rsidR="00A86F05" w:rsidRPr="001B3D18">
        <w:rPr>
          <w:rStyle w:val="Stark"/>
          <w:b w:val="0"/>
          <w:sz w:val="22"/>
          <w:szCs w:val="22"/>
          <w:lang w:val="tr-TR"/>
        </w:rPr>
        <w:t>ûyer û rûdanan</w:t>
      </w:r>
      <w:r w:rsidR="000E35AF" w:rsidRPr="001B3D18">
        <w:rPr>
          <w:rStyle w:val="Stark"/>
          <w:b w:val="0"/>
          <w:sz w:val="22"/>
          <w:szCs w:val="22"/>
          <w:lang w:val="tr-TR"/>
        </w:rPr>
        <w:t>,</w:t>
      </w:r>
      <w:r w:rsidR="00C226D3" w:rsidRPr="001B3D18">
        <w:rPr>
          <w:rStyle w:val="Stark"/>
          <w:b w:val="0"/>
          <w:sz w:val="22"/>
          <w:szCs w:val="22"/>
          <w:lang w:val="tr-TR"/>
        </w:rPr>
        <w:t xml:space="preserve"> </w:t>
      </w:r>
      <w:r w:rsidR="00A86F05" w:rsidRPr="001B3D18">
        <w:rPr>
          <w:rStyle w:val="Stark"/>
          <w:b w:val="0"/>
          <w:sz w:val="22"/>
          <w:szCs w:val="22"/>
          <w:lang w:val="tr-TR"/>
        </w:rPr>
        <w:t xml:space="preserve">li vê mêzîna </w:t>
      </w:r>
      <w:r w:rsidR="008C7D15" w:rsidRPr="001B3D18">
        <w:rPr>
          <w:rStyle w:val="Stark"/>
          <w:b w:val="0"/>
          <w:sz w:val="22"/>
          <w:szCs w:val="22"/>
          <w:lang w:val="tr-TR"/>
        </w:rPr>
        <w:t xml:space="preserve">Apê </w:t>
      </w:r>
      <w:r w:rsidR="00A86F05" w:rsidRPr="001B3D18">
        <w:rPr>
          <w:rStyle w:val="Stark"/>
          <w:b w:val="0"/>
          <w:sz w:val="22"/>
          <w:szCs w:val="22"/>
          <w:lang w:val="tr-TR"/>
        </w:rPr>
        <w:t>Hîkmet</w:t>
      </w:r>
      <w:r w:rsidR="008C7D15" w:rsidRPr="001B3D18">
        <w:rPr>
          <w:rStyle w:val="Stark"/>
          <w:b w:val="0"/>
          <w:sz w:val="22"/>
          <w:szCs w:val="22"/>
          <w:lang w:val="tr-TR"/>
        </w:rPr>
        <w:t xml:space="preserve"> </w:t>
      </w:r>
      <w:r w:rsidR="00A86F05" w:rsidRPr="001B3D18">
        <w:rPr>
          <w:rStyle w:val="Stark"/>
          <w:b w:val="0"/>
          <w:sz w:val="22"/>
          <w:szCs w:val="22"/>
          <w:lang w:val="tr-TR"/>
        </w:rPr>
        <w:t xml:space="preserve">ê welatperwer dixist. </w:t>
      </w:r>
      <w:r w:rsidR="00C226D3" w:rsidRPr="001B3D18">
        <w:rPr>
          <w:rStyle w:val="Stark"/>
          <w:b w:val="0"/>
          <w:sz w:val="22"/>
          <w:szCs w:val="22"/>
          <w:lang w:val="tr-TR"/>
        </w:rPr>
        <w:t xml:space="preserve">Apê </w:t>
      </w:r>
      <w:r w:rsidR="00A86F05" w:rsidRPr="001B3D18">
        <w:rPr>
          <w:rStyle w:val="Stark"/>
          <w:b w:val="0"/>
          <w:sz w:val="22"/>
          <w:szCs w:val="22"/>
          <w:lang w:val="tr-TR"/>
        </w:rPr>
        <w:t>Hîkmet</w:t>
      </w:r>
      <w:r w:rsidR="008C7D15" w:rsidRPr="001B3D18">
        <w:rPr>
          <w:rStyle w:val="Stark"/>
          <w:b w:val="0"/>
          <w:sz w:val="22"/>
          <w:szCs w:val="22"/>
          <w:lang w:val="tr-TR"/>
        </w:rPr>
        <w:t>,</w:t>
      </w:r>
      <w:r w:rsidR="00A86F05" w:rsidRPr="001B3D18">
        <w:rPr>
          <w:rStyle w:val="Stark"/>
          <w:b w:val="0"/>
          <w:sz w:val="22"/>
          <w:szCs w:val="22"/>
          <w:lang w:val="tr-TR"/>
        </w:rPr>
        <w:t xml:space="preserve"> ji wan re </w:t>
      </w:r>
      <w:r w:rsidR="00C226D3" w:rsidRPr="001B3D18">
        <w:rPr>
          <w:rStyle w:val="Stark"/>
          <w:b w:val="0"/>
          <w:sz w:val="22"/>
          <w:szCs w:val="22"/>
          <w:lang w:val="tr-TR"/>
        </w:rPr>
        <w:t xml:space="preserve">li </w:t>
      </w:r>
      <w:r w:rsidR="00FF1307">
        <w:rPr>
          <w:rStyle w:val="Stark"/>
          <w:b w:val="0"/>
          <w:sz w:val="22"/>
          <w:szCs w:val="22"/>
          <w:lang w:val="tr-TR"/>
        </w:rPr>
        <w:t>biçûkatiyê vê dirûşmê</w:t>
      </w:r>
      <w:r w:rsidR="00342439" w:rsidRPr="001B3D18">
        <w:rPr>
          <w:rStyle w:val="Stark"/>
          <w:b w:val="0"/>
          <w:sz w:val="22"/>
          <w:szCs w:val="22"/>
          <w:lang w:val="tr-TR"/>
        </w:rPr>
        <w:t xml:space="preserve"> </w:t>
      </w:r>
      <w:r w:rsidR="00A86F05" w:rsidRPr="001B3D18">
        <w:rPr>
          <w:rStyle w:val="Stark"/>
          <w:b w:val="0"/>
          <w:sz w:val="22"/>
          <w:szCs w:val="22"/>
          <w:lang w:val="tr-TR"/>
        </w:rPr>
        <w:t xml:space="preserve">jî dabû jiberkirin: </w:t>
      </w:r>
      <w:r w:rsidR="00A86F05" w:rsidRPr="001B3D18">
        <w:rPr>
          <w:rStyle w:val="Stark"/>
          <w:b w:val="0"/>
          <w:i/>
          <w:sz w:val="22"/>
          <w:szCs w:val="22"/>
          <w:lang w:val="tr-TR"/>
        </w:rPr>
        <w:t>‘Ez kurd im, qehreman im, cengawer im. Qet ji tirk-ereb û farsan na tirsim!</w:t>
      </w:r>
      <w:r w:rsidR="000E35AF" w:rsidRPr="001B3D18">
        <w:rPr>
          <w:rStyle w:val="Stark"/>
          <w:b w:val="0"/>
          <w:i/>
          <w:sz w:val="22"/>
          <w:szCs w:val="22"/>
          <w:lang w:val="tr-TR"/>
        </w:rPr>
        <w:t xml:space="preserve"> Hergîz Kurdistanê big</w:t>
      </w:r>
      <w:r w:rsidR="00F315BD" w:rsidRPr="001B3D18">
        <w:rPr>
          <w:rStyle w:val="Stark"/>
          <w:b w:val="0"/>
          <w:i/>
          <w:sz w:val="22"/>
          <w:szCs w:val="22"/>
          <w:lang w:val="tr-TR"/>
        </w:rPr>
        <w:t>i</w:t>
      </w:r>
      <w:r w:rsidR="000E35AF" w:rsidRPr="001B3D18">
        <w:rPr>
          <w:rStyle w:val="Stark"/>
          <w:b w:val="0"/>
          <w:i/>
          <w:sz w:val="22"/>
          <w:szCs w:val="22"/>
          <w:lang w:val="tr-TR"/>
        </w:rPr>
        <w:t>rim!</w:t>
      </w:r>
    </w:p>
    <w:p w:rsidR="000816FD"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lastRenderedPageBreak/>
        <w:t xml:space="preserve">    </w:t>
      </w:r>
      <w:r w:rsidR="00914039" w:rsidRPr="001B3D18">
        <w:rPr>
          <w:rStyle w:val="Stark"/>
          <w:b w:val="0"/>
          <w:sz w:val="22"/>
          <w:szCs w:val="22"/>
          <w:lang w:val="tr-TR"/>
        </w:rPr>
        <w:t>Xebat, xwarin û vexwarin</w:t>
      </w:r>
      <w:r w:rsidR="000E6DF7" w:rsidRPr="001B3D18">
        <w:rPr>
          <w:rStyle w:val="Stark"/>
          <w:b w:val="0"/>
          <w:sz w:val="22"/>
          <w:szCs w:val="22"/>
          <w:lang w:val="tr-TR"/>
        </w:rPr>
        <w:t>ê</w:t>
      </w:r>
      <w:r w:rsidR="0061579F" w:rsidRPr="001B3D18">
        <w:rPr>
          <w:rStyle w:val="Stark"/>
          <w:b w:val="0"/>
          <w:sz w:val="22"/>
          <w:szCs w:val="22"/>
          <w:lang w:val="tr-TR"/>
        </w:rPr>
        <w:t xml:space="preserve"> ber bi jêra şikefta kûr</w:t>
      </w:r>
      <w:r w:rsidR="00A5572B" w:rsidRPr="001B3D18">
        <w:rPr>
          <w:rStyle w:val="Stark"/>
          <w:b w:val="0"/>
          <w:sz w:val="22"/>
          <w:szCs w:val="22"/>
          <w:lang w:val="tr-TR"/>
        </w:rPr>
        <w:t xml:space="preserve"> dirêj </w:t>
      </w:r>
      <w:r w:rsidR="003A6C88" w:rsidRPr="001B3D18">
        <w:rPr>
          <w:rStyle w:val="Stark"/>
          <w:b w:val="0"/>
          <w:sz w:val="22"/>
          <w:szCs w:val="22"/>
          <w:lang w:val="tr-TR"/>
        </w:rPr>
        <w:t>kir</w:t>
      </w:r>
      <w:r w:rsidR="001B027E">
        <w:rPr>
          <w:rStyle w:val="Stark"/>
          <w:b w:val="0"/>
          <w:sz w:val="22"/>
          <w:szCs w:val="22"/>
          <w:lang w:val="tr-TR"/>
        </w:rPr>
        <w:t>. P</w:t>
      </w:r>
      <w:r w:rsidR="00914039" w:rsidRPr="001B3D18">
        <w:rPr>
          <w:rStyle w:val="Stark"/>
          <w:b w:val="0"/>
          <w:sz w:val="22"/>
          <w:szCs w:val="22"/>
          <w:lang w:val="tr-TR"/>
        </w:rPr>
        <w:t xml:space="preserve">êşî </w:t>
      </w:r>
      <w:r w:rsidR="001B027E">
        <w:rPr>
          <w:rStyle w:val="Stark"/>
          <w:b w:val="0"/>
          <w:sz w:val="22"/>
          <w:szCs w:val="22"/>
          <w:lang w:val="tr-TR"/>
        </w:rPr>
        <w:t xml:space="preserve">nên </w:t>
      </w:r>
      <w:r w:rsidR="0061579F" w:rsidRPr="001B3D18">
        <w:rPr>
          <w:rStyle w:val="Stark"/>
          <w:b w:val="0"/>
          <w:sz w:val="22"/>
          <w:szCs w:val="22"/>
          <w:lang w:val="tr-TR"/>
        </w:rPr>
        <w:t xml:space="preserve">avêt </w:t>
      </w:r>
      <w:r w:rsidR="001B027E">
        <w:rPr>
          <w:rStyle w:val="Stark"/>
          <w:b w:val="0"/>
          <w:sz w:val="22"/>
          <w:szCs w:val="22"/>
          <w:lang w:val="tr-TR"/>
        </w:rPr>
        <w:t xml:space="preserve">ber </w:t>
      </w:r>
      <w:r w:rsidR="007127A6">
        <w:rPr>
          <w:rStyle w:val="Stark"/>
          <w:b w:val="0"/>
          <w:sz w:val="22"/>
          <w:szCs w:val="22"/>
          <w:lang w:val="tr-TR"/>
        </w:rPr>
        <w:t>Gulnazê</w:t>
      </w:r>
      <w:r w:rsidR="001B027E">
        <w:rPr>
          <w:rStyle w:val="Stark"/>
          <w:b w:val="0"/>
          <w:sz w:val="22"/>
          <w:szCs w:val="22"/>
          <w:lang w:val="tr-TR"/>
        </w:rPr>
        <w:t xml:space="preserve"> </w:t>
      </w:r>
      <w:r w:rsidR="00A5572B" w:rsidRPr="001B3D18">
        <w:rPr>
          <w:rStyle w:val="Stark"/>
          <w:b w:val="0"/>
          <w:sz w:val="22"/>
          <w:szCs w:val="22"/>
          <w:lang w:val="tr-TR"/>
        </w:rPr>
        <w:t xml:space="preserve">û </w:t>
      </w:r>
      <w:r w:rsidR="003A6C88" w:rsidRPr="001B3D18">
        <w:rPr>
          <w:rStyle w:val="Stark"/>
          <w:b w:val="0"/>
          <w:sz w:val="22"/>
          <w:szCs w:val="22"/>
          <w:lang w:val="tr-TR"/>
        </w:rPr>
        <w:t>gote</w:t>
      </w:r>
      <w:r w:rsidR="00A5572B" w:rsidRPr="001B3D18">
        <w:rPr>
          <w:rStyle w:val="Stark"/>
          <w:b w:val="0"/>
          <w:sz w:val="22"/>
          <w:szCs w:val="22"/>
          <w:lang w:val="tr-TR"/>
        </w:rPr>
        <w:t xml:space="preserve"> wê: </w:t>
      </w:r>
      <w:r w:rsidR="00A5572B" w:rsidRPr="001B3D18">
        <w:rPr>
          <w:rStyle w:val="Stark"/>
          <w:b w:val="0"/>
          <w:i/>
          <w:sz w:val="22"/>
          <w:szCs w:val="22"/>
          <w:lang w:val="tr-TR"/>
        </w:rPr>
        <w:t>‘Ji we her duyan re ye. Bifermin!’</w:t>
      </w:r>
      <w:r w:rsidR="0061579F" w:rsidRPr="001B3D18">
        <w:rPr>
          <w:rStyle w:val="Stark"/>
          <w:b w:val="0"/>
          <w:sz w:val="22"/>
          <w:szCs w:val="22"/>
          <w:lang w:val="tr-TR"/>
        </w:rPr>
        <w:t xml:space="preserve"> Berî ku Xebat wek</w:t>
      </w:r>
      <w:r w:rsidR="00A5572B" w:rsidRPr="001B3D18">
        <w:rPr>
          <w:rStyle w:val="Stark"/>
          <w:b w:val="0"/>
          <w:sz w:val="22"/>
          <w:szCs w:val="22"/>
          <w:lang w:val="tr-TR"/>
        </w:rPr>
        <w:t xml:space="preserve"> car</w:t>
      </w:r>
      <w:r w:rsidR="0061579F" w:rsidRPr="001B3D18">
        <w:rPr>
          <w:rStyle w:val="Stark"/>
          <w:b w:val="0"/>
          <w:sz w:val="22"/>
          <w:szCs w:val="22"/>
          <w:lang w:val="tr-TR"/>
        </w:rPr>
        <w:t xml:space="preserve">a berê </w:t>
      </w:r>
      <w:r w:rsidR="00A5572B" w:rsidRPr="001B3D18">
        <w:rPr>
          <w:rStyle w:val="Stark"/>
          <w:b w:val="0"/>
          <w:sz w:val="22"/>
          <w:szCs w:val="22"/>
          <w:lang w:val="tr-TR"/>
        </w:rPr>
        <w:t xml:space="preserve">bêje wan; </w:t>
      </w:r>
      <w:r w:rsidR="00A5572B" w:rsidRPr="001B3D18">
        <w:rPr>
          <w:rStyle w:val="Stark"/>
          <w:b w:val="0"/>
          <w:i/>
          <w:sz w:val="22"/>
          <w:szCs w:val="22"/>
          <w:lang w:val="tr-TR"/>
        </w:rPr>
        <w:t>‘de bi xatirê we!’</w:t>
      </w:r>
      <w:r w:rsidR="00A5572B" w:rsidRPr="001B3D18">
        <w:rPr>
          <w:rStyle w:val="Stark"/>
          <w:b w:val="0"/>
          <w:sz w:val="22"/>
          <w:szCs w:val="22"/>
          <w:lang w:val="tr-TR"/>
        </w:rPr>
        <w:t xml:space="preserve"> </w:t>
      </w:r>
      <w:r w:rsidR="0061579F" w:rsidRPr="001B3D18">
        <w:rPr>
          <w:rStyle w:val="Stark"/>
          <w:b w:val="0"/>
          <w:sz w:val="22"/>
          <w:szCs w:val="22"/>
          <w:lang w:val="tr-TR"/>
        </w:rPr>
        <w:t xml:space="preserve">vê carê, li ciyê xwe </w:t>
      </w:r>
      <w:r w:rsidR="00D01DD0" w:rsidRPr="001B3D18">
        <w:rPr>
          <w:rStyle w:val="Stark"/>
          <w:b w:val="0"/>
          <w:sz w:val="22"/>
          <w:szCs w:val="22"/>
          <w:lang w:val="tr-TR"/>
        </w:rPr>
        <w:t xml:space="preserve">hinekî </w:t>
      </w:r>
      <w:r w:rsidR="00A5572B" w:rsidRPr="001B3D18">
        <w:rPr>
          <w:rStyle w:val="Stark"/>
          <w:b w:val="0"/>
          <w:sz w:val="22"/>
          <w:szCs w:val="22"/>
          <w:lang w:val="tr-TR"/>
        </w:rPr>
        <w:t xml:space="preserve">bêdeng </w:t>
      </w:r>
      <w:r w:rsidR="003A6C88" w:rsidRPr="001B3D18">
        <w:rPr>
          <w:rStyle w:val="Stark"/>
          <w:b w:val="0"/>
          <w:sz w:val="22"/>
          <w:szCs w:val="22"/>
          <w:lang w:val="tr-TR"/>
        </w:rPr>
        <w:t>ma</w:t>
      </w:r>
      <w:r w:rsidR="00A5572B" w:rsidRPr="001B3D18">
        <w:rPr>
          <w:rStyle w:val="Stark"/>
          <w:b w:val="0"/>
          <w:sz w:val="22"/>
          <w:szCs w:val="22"/>
          <w:lang w:val="tr-TR"/>
        </w:rPr>
        <w:t xml:space="preserve"> û li wan temaşe </w:t>
      </w:r>
      <w:r w:rsidR="003A6C88" w:rsidRPr="001B3D18">
        <w:rPr>
          <w:rStyle w:val="Stark"/>
          <w:b w:val="0"/>
          <w:sz w:val="22"/>
          <w:szCs w:val="22"/>
          <w:lang w:val="tr-TR"/>
        </w:rPr>
        <w:t>kir</w:t>
      </w:r>
      <w:r w:rsidR="00A5572B" w:rsidRPr="001B3D18">
        <w:rPr>
          <w:rStyle w:val="Stark"/>
          <w:b w:val="0"/>
          <w:sz w:val="22"/>
          <w:szCs w:val="22"/>
          <w:lang w:val="tr-TR"/>
        </w:rPr>
        <w:t xml:space="preserve">. </w:t>
      </w:r>
      <w:r w:rsidR="003A6C88" w:rsidRPr="001B3D18">
        <w:rPr>
          <w:rStyle w:val="Stark"/>
          <w:b w:val="0"/>
          <w:sz w:val="22"/>
          <w:szCs w:val="22"/>
          <w:lang w:val="tr-TR"/>
        </w:rPr>
        <w:t>Gulnaz û Rizgar gava vê dîtin,</w:t>
      </w:r>
      <w:r w:rsidR="00A5572B" w:rsidRPr="001B3D18">
        <w:rPr>
          <w:rStyle w:val="Stark"/>
          <w:b w:val="0"/>
          <w:sz w:val="22"/>
          <w:szCs w:val="22"/>
          <w:lang w:val="tr-TR"/>
        </w:rPr>
        <w:t xml:space="preserve"> yekser </w:t>
      </w:r>
      <w:r w:rsidR="0094227A" w:rsidRPr="001B3D18">
        <w:rPr>
          <w:rStyle w:val="Stark"/>
          <w:b w:val="0"/>
          <w:sz w:val="22"/>
          <w:szCs w:val="22"/>
          <w:lang w:val="tr-TR"/>
        </w:rPr>
        <w:t xml:space="preserve">vê </w:t>
      </w:r>
      <w:r w:rsidR="00A5572B" w:rsidRPr="001B3D18">
        <w:rPr>
          <w:rStyle w:val="Stark"/>
          <w:b w:val="0"/>
          <w:sz w:val="22"/>
          <w:szCs w:val="22"/>
          <w:lang w:val="tr-TR"/>
        </w:rPr>
        <w:t>j</w:t>
      </w:r>
      <w:r w:rsidR="0061579F" w:rsidRPr="001B3D18">
        <w:rPr>
          <w:rStyle w:val="Stark"/>
          <w:b w:val="0"/>
          <w:sz w:val="22"/>
          <w:szCs w:val="22"/>
          <w:lang w:val="tr-TR"/>
        </w:rPr>
        <w:t>i Xebat</w:t>
      </w:r>
      <w:r w:rsidR="00A5572B" w:rsidRPr="001B3D18">
        <w:rPr>
          <w:rStyle w:val="Stark"/>
          <w:b w:val="0"/>
          <w:sz w:val="22"/>
          <w:szCs w:val="22"/>
          <w:lang w:val="tr-TR"/>
        </w:rPr>
        <w:t xml:space="preserve"> </w:t>
      </w:r>
      <w:r w:rsidR="003A6C88" w:rsidRPr="001B3D18">
        <w:rPr>
          <w:rStyle w:val="Stark"/>
          <w:b w:val="0"/>
          <w:sz w:val="22"/>
          <w:szCs w:val="22"/>
          <w:lang w:val="tr-TR"/>
        </w:rPr>
        <w:t>pirsî</w:t>
      </w:r>
      <w:r w:rsidR="00A5572B" w:rsidRPr="001B3D18">
        <w:rPr>
          <w:rStyle w:val="Stark"/>
          <w:b w:val="0"/>
          <w:sz w:val="22"/>
          <w:szCs w:val="22"/>
          <w:lang w:val="tr-TR"/>
        </w:rPr>
        <w:t>n:</w:t>
      </w:r>
    </w:p>
    <w:p w:rsidR="00A5572B"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A5572B" w:rsidRPr="001B3D18">
        <w:rPr>
          <w:rStyle w:val="Stark"/>
          <w:b w:val="0"/>
          <w:sz w:val="22"/>
          <w:szCs w:val="22"/>
          <w:lang w:val="tr-TR"/>
        </w:rPr>
        <w:t>- Heval? Ma tu çend salî yî?</w:t>
      </w:r>
    </w:p>
    <w:p w:rsidR="00A5572B"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A5572B" w:rsidRPr="001B3D18">
        <w:rPr>
          <w:rStyle w:val="Stark"/>
          <w:b w:val="0"/>
          <w:sz w:val="22"/>
          <w:szCs w:val="22"/>
          <w:lang w:val="tr-TR"/>
        </w:rPr>
        <w:t xml:space="preserve">- </w:t>
      </w:r>
      <w:r w:rsidR="006D3423" w:rsidRPr="001B3D18">
        <w:rPr>
          <w:rStyle w:val="Stark"/>
          <w:b w:val="0"/>
          <w:sz w:val="22"/>
          <w:szCs w:val="22"/>
          <w:lang w:val="tr-TR"/>
        </w:rPr>
        <w:t xml:space="preserve">Ez </w:t>
      </w:r>
      <w:r w:rsidR="0061579F" w:rsidRPr="001B3D18">
        <w:rPr>
          <w:rStyle w:val="Stark"/>
          <w:b w:val="0"/>
          <w:sz w:val="22"/>
          <w:szCs w:val="22"/>
          <w:lang w:val="tr-TR"/>
        </w:rPr>
        <w:t xml:space="preserve">nozdeh </w:t>
      </w:r>
      <w:r w:rsidR="00A5572B" w:rsidRPr="001B3D18">
        <w:rPr>
          <w:rStyle w:val="Stark"/>
          <w:b w:val="0"/>
          <w:sz w:val="22"/>
          <w:szCs w:val="22"/>
          <w:lang w:val="tr-TR"/>
        </w:rPr>
        <w:t>salî me.</w:t>
      </w:r>
    </w:p>
    <w:p w:rsidR="00E30D9C"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E30D9C" w:rsidRPr="001B3D18">
        <w:rPr>
          <w:rStyle w:val="Stark"/>
          <w:b w:val="0"/>
          <w:sz w:val="22"/>
          <w:szCs w:val="22"/>
          <w:lang w:val="tr-TR"/>
        </w:rPr>
        <w:t>- Tu hîna xort î. Ma ji mêj ve ye ku tu hat</w:t>
      </w:r>
      <w:r w:rsidR="00FB38F0" w:rsidRPr="001B3D18">
        <w:rPr>
          <w:rStyle w:val="Stark"/>
          <w:b w:val="0"/>
          <w:sz w:val="22"/>
          <w:szCs w:val="22"/>
          <w:lang w:val="tr-TR"/>
        </w:rPr>
        <w:t>iyî</w:t>
      </w:r>
      <w:r w:rsidR="00E30D9C" w:rsidRPr="001B3D18">
        <w:rPr>
          <w:rStyle w:val="Stark"/>
          <w:b w:val="0"/>
          <w:sz w:val="22"/>
          <w:szCs w:val="22"/>
          <w:lang w:val="tr-TR"/>
        </w:rPr>
        <w:t xml:space="preserve"> </w:t>
      </w:r>
      <w:r w:rsidR="0066285A" w:rsidRPr="001B3D18">
        <w:rPr>
          <w:rStyle w:val="Stark"/>
          <w:b w:val="0"/>
          <w:sz w:val="22"/>
          <w:szCs w:val="22"/>
          <w:lang w:val="tr-TR"/>
        </w:rPr>
        <w:t>Bakurkê</w:t>
      </w:r>
      <w:r w:rsidR="00E30D9C" w:rsidRPr="001B3D18">
        <w:rPr>
          <w:rStyle w:val="Stark"/>
          <w:b w:val="0"/>
          <w:sz w:val="22"/>
          <w:szCs w:val="22"/>
          <w:lang w:val="tr-TR"/>
        </w:rPr>
        <w:t>?</w:t>
      </w:r>
    </w:p>
    <w:p w:rsidR="00E30D9C"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C55DAF">
        <w:rPr>
          <w:rStyle w:val="Stark"/>
          <w:b w:val="0"/>
          <w:sz w:val="22"/>
          <w:szCs w:val="22"/>
          <w:lang w:val="tr-TR"/>
        </w:rPr>
        <w:t>- Herê ev bû demek</w:t>
      </w:r>
      <w:r w:rsidR="00E30D9C" w:rsidRPr="001B3D18">
        <w:rPr>
          <w:rStyle w:val="Stark"/>
          <w:b w:val="0"/>
          <w:sz w:val="22"/>
          <w:szCs w:val="22"/>
          <w:lang w:val="tr-TR"/>
        </w:rPr>
        <w:t xml:space="preserve"> dirêj. </w:t>
      </w:r>
    </w:p>
    <w:p w:rsidR="00A5572B"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A5572B" w:rsidRPr="001B3D18">
        <w:rPr>
          <w:rStyle w:val="Stark"/>
          <w:b w:val="0"/>
          <w:sz w:val="22"/>
          <w:szCs w:val="22"/>
          <w:lang w:val="tr-TR"/>
        </w:rPr>
        <w:t>- Tu ji ku derê yî?</w:t>
      </w:r>
    </w:p>
    <w:p w:rsidR="00A5572B"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A5572B" w:rsidRPr="001B3D18">
        <w:rPr>
          <w:rStyle w:val="Stark"/>
          <w:b w:val="0"/>
          <w:sz w:val="22"/>
          <w:szCs w:val="22"/>
          <w:lang w:val="tr-TR"/>
        </w:rPr>
        <w:t xml:space="preserve">- </w:t>
      </w:r>
      <w:r w:rsidR="00E30D9C" w:rsidRPr="001B3D18">
        <w:rPr>
          <w:rStyle w:val="Stark"/>
          <w:b w:val="0"/>
          <w:sz w:val="22"/>
          <w:szCs w:val="22"/>
          <w:lang w:val="tr-TR"/>
        </w:rPr>
        <w:t>Ez ji</w:t>
      </w:r>
      <w:r w:rsidR="00A5572B" w:rsidRPr="001B3D18">
        <w:rPr>
          <w:rStyle w:val="Stark"/>
          <w:b w:val="0"/>
          <w:sz w:val="22"/>
          <w:szCs w:val="22"/>
          <w:lang w:val="tr-TR"/>
        </w:rPr>
        <w:t xml:space="preserve"> Amedê me.</w:t>
      </w:r>
      <w:r w:rsidR="00A40DBE" w:rsidRPr="001B3D18">
        <w:rPr>
          <w:rStyle w:val="Stark"/>
          <w:b w:val="0"/>
          <w:sz w:val="22"/>
          <w:szCs w:val="22"/>
          <w:lang w:val="tr-TR"/>
        </w:rPr>
        <w:t xml:space="preserve"> Hûn çima li vir in? </w:t>
      </w:r>
      <w:r w:rsidR="00E30D9C" w:rsidRPr="001B3D18">
        <w:rPr>
          <w:rStyle w:val="Stark"/>
          <w:b w:val="0"/>
          <w:sz w:val="22"/>
          <w:szCs w:val="22"/>
          <w:lang w:val="tr-TR"/>
        </w:rPr>
        <w:t>Ma w</w:t>
      </w:r>
      <w:r w:rsidR="00A40DBE" w:rsidRPr="001B3D18">
        <w:rPr>
          <w:rStyle w:val="Stark"/>
          <w:b w:val="0"/>
          <w:sz w:val="22"/>
          <w:szCs w:val="22"/>
          <w:lang w:val="tr-TR"/>
        </w:rPr>
        <w:t>e çi kiriye?</w:t>
      </w:r>
    </w:p>
    <w:p w:rsidR="00A40DBE" w:rsidRPr="001B3D18" w:rsidRDefault="00867F6C" w:rsidP="00517B6B">
      <w:pPr>
        <w:pStyle w:val="Normalwebb"/>
        <w:spacing w:before="40" w:beforeAutospacing="0" w:after="40" w:afterAutospacing="0"/>
        <w:jc w:val="both"/>
        <w:rPr>
          <w:rStyle w:val="Stark"/>
          <w:b w:val="0"/>
          <w:i/>
          <w:sz w:val="22"/>
          <w:szCs w:val="22"/>
          <w:lang w:val="tr-TR"/>
        </w:rPr>
      </w:pPr>
      <w:r w:rsidRPr="001B3D18">
        <w:rPr>
          <w:rStyle w:val="Stark"/>
          <w:b w:val="0"/>
          <w:sz w:val="22"/>
          <w:szCs w:val="22"/>
          <w:lang w:val="tr-TR"/>
        </w:rPr>
        <w:t xml:space="preserve">    </w:t>
      </w:r>
      <w:r w:rsidR="00A40DBE" w:rsidRPr="001B3D18">
        <w:rPr>
          <w:rStyle w:val="Stark"/>
          <w:b w:val="0"/>
          <w:sz w:val="22"/>
          <w:szCs w:val="22"/>
          <w:lang w:val="tr-TR"/>
        </w:rPr>
        <w:t xml:space="preserve">Rizgar û </w:t>
      </w:r>
      <w:r w:rsidR="00DD2E06" w:rsidRPr="001B3D18">
        <w:rPr>
          <w:rStyle w:val="Stark"/>
          <w:b w:val="0"/>
          <w:sz w:val="22"/>
          <w:szCs w:val="22"/>
          <w:lang w:val="tr-TR"/>
        </w:rPr>
        <w:t>Gulnaz</w:t>
      </w:r>
      <w:r w:rsidR="000E6DF7" w:rsidRPr="001B3D18">
        <w:rPr>
          <w:rStyle w:val="Stark"/>
          <w:b w:val="0"/>
          <w:sz w:val="22"/>
          <w:szCs w:val="22"/>
          <w:lang w:val="tr-TR"/>
        </w:rPr>
        <w:t>,</w:t>
      </w:r>
      <w:r w:rsidR="00DD2E06" w:rsidRPr="001B3D18">
        <w:rPr>
          <w:rStyle w:val="Stark"/>
          <w:b w:val="0"/>
          <w:sz w:val="22"/>
          <w:szCs w:val="22"/>
          <w:lang w:val="tr-TR"/>
        </w:rPr>
        <w:t xml:space="preserve"> </w:t>
      </w:r>
      <w:r w:rsidR="00A40DBE" w:rsidRPr="001B3D18">
        <w:rPr>
          <w:rStyle w:val="Stark"/>
          <w:b w:val="0"/>
          <w:sz w:val="22"/>
          <w:szCs w:val="22"/>
          <w:lang w:val="tr-TR"/>
        </w:rPr>
        <w:t>bi</w:t>
      </w:r>
      <w:r w:rsidR="001B027E">
        <w:rPr>
          <w:rStyle w:val="Stark"/>
          <w:b w:val="0"/>
          <w:sz w:val="22"/>
          <w:szCs w:val="22"/>
          <w:lang w:val="tr-TR"/>
        </w:rPr>
        <w:t xml:space="preserve"> awireke tijî watedarî, kêliyêka</w:t>
      </w:r>
      <w:r w:rsidR="00A40DBE" w:rsidRPr="001B3D18">
        <w:rPr>
          <w:rStyle w:val="Stark"/>
          <w:b w:val="0"/>
          <w:sz w:val="22"/>
          <w:szCs w:val="22"/>
          <w:lang w:val="tr-TR"/>
        </w:rPr>
        <w:t xml:space="preserve"> pir kurt li hev </w:t>
      </w:r>
      <w:r w:rsidR="009E393E" w:rsidRPr="001B3D18">
        <w:rPr>
          <w:rStyle w:val="Stark"/>
          <w:b w:val="0"/>
          <w:sz w:val="22"/>
          <w:szCs w:val="22"/>
          <w:lang w:val="tr-TR"/>
        </w:rPr>
        <w:t>nerî</w:t>
      </w:r>
      <w:r w:rsidR="00A40DBE" w:rsidRPr="001B3D18">
        <w:rPr>
          <w:rStyle w:val="Stark"/>
          <w:b w:val="0"/>
          <w:sz w:val="22"/>
          <w:szCs w:val="22"/>
          <w:lang w:val="tr-TR"/>
        </w:rPr>
        <w:t xml:space="preserve">n. Ev lênerîna wan a di nav </w:t>
      </w:r>
      <w:r w:rsidR="008C10AF" w:rsidRPr="001B3D18">
        <w:rPr>
          <w:rStyle w:val="Stark"/>
          <w:b w:val="0"/>
          <w:sz w:val="22"/>
          <w:szCs w:val="22"/>
          <w:lang w:val="tr-TR"/>
        </w:rPr>
        <w:t>w</w:t>
      </w:r>
      <w:r w:rsidR="00A40DBE" w:rsidRPr="001B3D18">
        <w:rPr>
          <w:rStyle w:val="Stark"/>
          <w:b w:val="0"/>
          <w:sz w:val="22"/>
          <w:szCs w:val="22"/>
          <w:lang w:val="tr-TR"/>
        </w:rPr>
        <w:t xml:space="preserve">ê </w:t>
      </w:r>
      <w:r w:rsidR="009E393E" w:rsidRPr="001B3D18">
        <w:rPr>
          <w:rStyle w:val="Stark"/>
          <w:b w:val="0"/>
          <w:sz w:val="22"/>
          <w:szCs w:val="22"/>
          <w:lang w:val="tr-TR"/>
        </w:rPr>
        <w:t>heyam</w:t>
      </w:r>
      <w:r w:rsidR="007D5A98">
        <w:rPr>
          <w:rStyle w:val="Stark"/>
          <w:b w:val="0"/>
          <w:sz w:val="22"/>
          <w:szCs w:val="22"/>
          <w:lang w:val="tr-TR"/>
        </w:rPr>
        <w:t>a kurt de, pir</w:t>
      </w:r>
      <w:r w:rsidR="00143EFD">
        <w:rPr>
          <w:rStyle w:val="Stark"/>
          <w:b w:val="0"/>
          <w:sz w:val="22"/>
          <w:szCs w:val="22"/>
          <w:lang w:val="tr-TR"/>
        </w:rPr>
        <w:t xml:space="preserve"> bala Xabat</w:t>
      </w:r>
      <w:r w:rsidR="00C55DAF">
        <w:rPr>
          <w:rStyle w:val="Stark"/>
          <w:b w:val="0"/>
          <w:sz w:val="22"/>
          <w:szCs w:val="22"/>
          <w:lang w:val="tr-TR"/>
        </w:rPr>
        <w:t xml:space="preserve"> </w:t>
      </w:r>
      <w:r w:rsidR="00A40DBE" w:rsidRPr="001B3D18">
        <w:rPr>
          <w:rStyle w:val="Stark"/>
          <w:b w:val="0"/>
          <w:sz w:val="22"/>
          <w:szCs w:val="22"/>
          <w:lang w:val="tr-TR"/>
        </w:rPr>
        <w:t xml:space="preserve">kişand. </w:t>
      </w:r>
      <w:r w:rsidR="009E393E" w:rsidRPr="001B3D18">
        <w:rPr>
          <w:rStyle w:val="Stark"/>
          <w:b w:val="0"/>
          <w:sz w:val="22"/>
          <w:szCs w:val="22"/>
          <w:lang w:val="tr-TR"/>
        </w:rPr>
        <w:t>Di wê kêliya l</w:t>
      </w:r>
      <w:r w:rsidR="00A40DBE" w:rsidRPr="001B3D18">
        <w:rPr>
          <w:rStyle w:val="Stark"/>
          <w:b w:val="0"/>
          <w:sz w:val="22"/>
          <w:szCs w:val="22"/>
          <w:lang w:val="tr-TR"/>
        </w:rPr>
        <w:t>ihevnerîna wan de</w:t>
      </w:r>
      <w:r w:rsidR="009E393E" w:rsidRPr="001B3D18">
        <w:rPr>
          <w:rStyle w:val="Stark"/>
          <w:b w:val="0"/>
          <w:sz w:val="22"/>
          <w:szCs w:val="22"/>
          <w:lang w:val="tr-TR"/>
        </w:rPr>
        <w:t>,</w:t>
      </w:r>
      <w:r w:rsidR="00A40DBE" w:rsidRPr="001B3D18">
        <w:rPr>
          <w:rStyle w:val="Stark"/>
          <w:b w:val="0"/>
          <w:sz w:val="22"/>
          <w:szCs w:val="22"/>
          <w:lang w:val="tr-TR"/>
        </w:rPr>
        <w:t xml:space="preserve"> wek</w:t>
      </w:r>
      <w:r w:rsidR="009E393E" w:rsidRPr="001B3D18">
        <w:rPr>
          <w:rStyle w:val="Stark"/>
          <w:b w:val="0"/>
          <w:sz w:val="22"/>
          <w:szCs w:val="22"/>
          <w:lang w:val="tr-TR"/>
        </w:rPr>
        <w:t>e</w:t>
      </w:r>
      <w:r w:rsidR="00A40DBE" w:rsidRPr="001B3D18">
        <w:rPr>
          <w:rStyle w:val="Stark"/>
          <w:b w:val="0"/>
          <w:sz w:val="22"/>
          <w:szCs w:val="22"/>
          <w:lang w:val="tr-TR"/>
        </w:rPr>
        <w:t xml:space="preserve"> ji hev re </w:t>
      </w:r>
      <w:r w:rsidR="009E393E" w:rsidRPr="001B3D18">
        <w:rPr>
          <w:rStyle w:val="Stark"/>
          <w:b w:val="0"/>
          <w:sz w:val="22"/>
          <w:szCs w:val="22"/>
          <w:lang w:val="tr-TR"/>
        </w:rPr>
        <w:t>bêj</w:t>
      </w:r>
      <w:r w:rsidR="00A40DBE" w:rsidRPr="001B3D18">
        <w:rPr>
          <w:rStyle w:val="Stark"/>
          <w:b w:val="0"/>
          <w:sz w:val="22"/>
          <w:szCs w:val="22"/>
          <w:lang w:val="tr-TR"/>
        </w:rPr>
        <w:t xml:space="preserve">in, </w:t>
      </w:r>
      <w:r w:rsidR="00182A66" w:rsidRPr="001B3D18">
        <w:rPr>
          <w:rStyle w:val="Stark"/>
          <w:b w:val="0"/>
          <w:i/>
          <w:sz w:val="22"/>
          <w:szCs w:val="22"/>
          <w:lang w:val="tr-TR"/>
        </w:rPr>
        <w:t>‘</w:t>
      </w:r>
      <w:r w:rsidR="00DD2E06" w:rsidRPr="001B3D18">
        <w:rPr>
          <w:rStyle w:val="Stark"/>
          <w:b w:val="0"/>
          <w:i/>
          <w:sz w:val="22"/>
          <w:szCs w:val="22"/>
          <w:lang w:val="tr-TR"/>
        </w:rPr>
        <w:t xml:space="preserve">ma </w:t>
      </w:r>
      <w:r w:rsidR="00182A66" w:rsidRPr="001B3D18">
        <w:rPr>
          <w:rStyle w:val="Stark"/>
          <w:b w:val="0"/>
          <w:i/>
          <w:sz w:val="22"/>
          <w:szCs w:val="22"/>
          <w:lang w:val="tr-TR"/>
        </w:rPr>
        <w:t xml:space="preserve">me yê van rojan jî </w:t>
      </w:r>
      <w:r w:rsidR="006A0A95">
        <w:rPr>
          <w:rStyle w:val="Stark"/>
          <w:b w:val="0"/>
          <w:i/>
          <w:sz w:val="22"/>
          <w:szCs w:val="22"/>
          <w:lang w:val="tr-TR"/>
        </w:rPr>
        <w:t>bidît</w:t>
      </w:r>
      <w:r w:rsidR="00D93B32">
        <w:rPr>
          <w:rStyle w:val="Stark"/>
          <w:b w:val="0"/>
          <w:i/>
          <w:sz w:val="22"/>
          <w:szCs w:val="22"/>
          <w:lang w:val="tr-TR"/>
        </w:rPr>
        <w:t>a? Em hatin serê çiya</w:t>
      </w:r>
      <w:r w:rsidR="00182A66" w:rsidRPr="001B3D18">
        <w:rPr>
          <w:rStyle w:val="Stark"/>
          <w:b w:val="0"/>
          <w:i/>
          <w:sz w:val="22"/>
          <w:szCs w:val="22"/>
          <w:lang w:val="tr-TR"/>
        </w:rPr>
        <w:t xml:space="preserve"> û tevî şoreşê bûn, lê</w:t>
      </w:r>
      <w:r w:rsidR="00000709">
        <w:rPr>
          <w:rStyle w:val="Stark"/>
          <w:b w:val="0"/>
          <w:i/>
          <w:sz w:val="22"/>
          <w:szCs w:val="22"/>
          <w:lang w:val="tr-TR"/>
        </w:rPr>
        <w:t xml:space="preserve"> </w:t>
      </w:r>
      <w:r w:rsidR="00000709" w:rsidRPr="001B3D18">
        <w:rPr>
          <w:rStyle w:val="Stark"/>
          <w:b w:val="0"/>
          <w:i/>
          <w:sz w:val="22"/>
          <w:szCs w:val="22"/>
          <w:lang w:val="tr-TR"/>
        </w:rPr>
        <w:t>nuha</w:t>
      </w:r>
      <w:r w:rsidR="00000709">
        <w:rPr>
          <w:rStyle w:val="Stark"/>
          <w:b w:val="0"/>
          <w:i/>
          <w:sz w:val="22"/>
          <w:szCs w:val="22"/>
          <w:lang w:val="tr-TR"/>
        </w:rPr>
        <w:t xml:space="preserve"> em</w:t>
      </w:r>
      <w:r w:rsidR="00182A66" w:rsidRPr="001B3D18">
        <w:rPr>
          <w:rStyle w:val="Stark"/>
          <w:b w:val="0"/>
          <w:i/>
          <w:sz w:val="22"/>
          <w:szCs w:val="22"/>
          <w:lang w:val="tr-TR"/>
        </w:rPr>
        <w:t xml:space="preserve"> </w:t>
      </w:r>
      <w:r w:rsidR="00000709" w:rsidRPr="001B3D18">
        <w:rPr>
          <w:rStyle w:val="Stark"/>
          <w:b w:val="0"/>
          <w:i/>
          <w:sz w:val="22"/>
          <w:szCs w:val="22"/>
          <w:lang w:val="tr-TR"/>
        </w:rPr>
        <w:t>ji ber tomet, hincet û derewên çend bêbextan</w:t>
      </w:r>
      <w:r w:rsidR="006A0A95">
        <w:rPr>
          <w:rStyle w:val="Stark"/>
          <w:b w:val="0"/>
          <w:i/>
          <w:sz w:val="22"/>
          <w:szCs w:val="22"/>
          <w:lang w:val="tr-TR"/>
        </w:rPr>
        <w:t>, wisa</w:t>
      </w:r>
      <w:r w:rsidR="00182A66" w:rsidRPr="001B3D18">
        <w:rPr>
          <w:rStyle w:val="Stark"/>
          <w:b w:val="0"/>
          <w:i/>
          <w:sz w:val="22"/>
          <w:szCs w:val="22"/>
          <w:lang w:val="tr-TR"/>
        </w:rPr>
        <w:t xml:space="preserve"> dîl û bindest </w:t>
      </w:r>
      <w:r w:rsidR="00AD39B3" w:rsidRPr="001B3D18">
        <w:rPr>
          <w:rStyle w:val="Stark"/>
          <w:b w:val="0"/>
          <w:i/>
          <w:sz w:val="22"/>
          <w:szCs w:val="22"/>
          <w:lang w:val="tr-TR"/>
        </w:rPr>
        <w:t>in</w:t>
      </w:r>
      <w:r w:rsidR="00000709">
        <w:rPr>
          <w:rStyle w:val="Stark"/>
          <w:b w:val="0"/>
          <w:i/>
          <w:sz w:val="22"/>
          <w:szCs w:val="22"/>
          <w:lang w:val="tr-TR"/>
        </w:rPr>
        <w:t>!</w:t>
      </w:r>
      <w:r w:rsidR="00182A66" w:rsidRPr="001B3D18">
        <w:rPr>
          <w:rStyle w:val="Stark"/>
          <w:b w:val="0"/>
          <w:i/>
          <w:sz w:val="22"/>
          <w:szCs w:val="22"/>
          <w:lang w:val="tr-TR"/>
        </w:rPr>
        <w:t xml:space="preserve"> </w:t>
      </w:r>
      <w:r w:rsidR="00E30D9C" w:rsidRPr="001B3D18">
        <w:rPr>
          <w:rStyle w:val="Stark"/>
          <w:b w:val="0"/>
          <w:i/>
          <w:sz w:val="22"/>
          <w:szCs w:val="22"/>
          <w:lang w:val="tr-TR"/>
        </w:rPr>
        <w:t>Em şoreşger û welatparêzên bi doza xwe re rast in, lê em bûn goriyê</w:t>
      </w:r>
      <w:r w:rsidR="004176C8" w:rsidRPr="001B3D18">
        <w:rPr>
          <w:rStyle w:val="Stark"/>
          <w:b w:val="0"/>
          <w:i/>
          <w:sz w:val="22"/>
          <w:szCs w:val="22"/>
          <w:lang w:val="tr-TR"/>
        </w:rPr>
        <w:t xml:space="preserve"> </w:t>
      </w:r>
      <w:r w:rsidR="001908F4">
        <w:rPr>
          <w:rStyle w:val="Stark"/>
          <w:b w:val="0"/>
          <w:i/>
          <w:sz w:val="22"/>
          <w:szCs w:val="22"/>
          <w:lang w:val="tr-TR"/>
        </w:rPr>
        <w:t xml:space="preserve">buxtanê </w:t>
      </w:r>
      <w:r w:rsidR="00000709">
        <w:rPr>
          <w:rStyle w:val="Stark"/>
          <w:b w:val="0"/>
          <w:i/>
          <w:sz w:val="22"/>
          <w:szCs w:val="22"/>
          <w:lang w:val="tr-TR"/>
        </w:rPr>
        <w:t>bêbextan</w:t>
      </w:r>
      <w:r w:rsidR="00E30D9C" w:rsidRPr="001B3D18">
        <w:rPr>
          <w:rStyle w:val="Stark"/>
          <w:b w:val="0"/>
          <w:i/>
          <w:sz w:val="22"/>
          <w:szCs w:val="22"/>
          <w:lang w:val="tr-TR"/>
        </w:rPr>
        <w:t>!’</w:t>
      </w:r>
    </w:p>
    <w:p w:rsidR="00E30D9C"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E30D9C" w:rsidRPr="001B3D18">
        <w:rPr>
          <w:rStyle w:val="Stark"/>
          <w:b w:val="0"/>
          <w:sz w:val="22"/>
          <w:szCs w:val="22"/>
          <w:lang w:val="tr-TR"/>
        </w:rPr>
        <w:t>Rizgar berê xwe da X</w:t>
      </w:r>
      <w:r w:rsidR="00673ED3" w:rsidRPr="001B3D18">
        <w:rPr>
          <w:rStyle w:val="Stark"/>
          <w:b w:val="0"/>
          <w:sz w:val="22"/>
          <w:szCs w:val="22"/>
          <w:lang w:val="tr-TR"/>
        </w:rPr>
        <w:t>e</w:t>
      </w:r>
      <w:r w:rsidR="00E30D9C" w:rsidRPr="001B3D18">
        <w:rPr>
          <w:rStyle w:val="Stark"/>
          <w:b w:val="0"/>
          <w:sz w:val="22"/>
          <w:szCs w:val="22"/>
          <w:lang w:val="tr-TR"/>
        </w:rPr>
        <w:t>bat û gote wî:</w:t>
      </w:r>
    </w:p>
    <w:p w:rsidR="00E30D9C"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E30D9C" w:rsidRPr="001B3D18">
        <w:rPr>
          <w:rStyle w:val="Stark"/>
          <w:b w:val="0"/>
          <w:sz w:val="22"/>
          <w:szCs w:val="22"/>
          <w:lang w:val="tr-TR"/>
        </w:rPr>
        <w:t>- He</w:t>
      </w:r>
      <w:r w:rsidR="00DD2E06" w:rsidRPr="001B3D18">
        <w:rPr>
          <w:rStyle w:val="Stark"/>
          <w:b w:val="0"/>
          <w:sz w:val="22"/>
          <w:szCs w:val="22"/>
          <w:lang w:val="tr-TR"/>
        </w:rPr>
        <w:t>val tu hîna xortekî nûh</w:t>
      </w:r>
      <w:r w:rsidR="00F7255F">
        <w:rPr>
          <w:rStyle w:val="Stark"/>
          <w:b w:val="0"/>
          <w:sz w:val="22"/>
          <w:szCs w:val="22"/>
          <w:lang w:val="tr-TR"/>
        </w:rPr>
        <w:t xml:space="preserve">atî, pak </w:t>
      </w:r>
      <w:r w:rsidR="00DD2E06" w:rsidRPr="001B3D18">
        <w:rPr>
          <w:rStyle w:val="Stark"/>
          <w:b w:val="0"/>
          <w:sz w:val="22"/>
          <w:szCs w:val="22"/>
          <w:lang w:val="tr-TR"/>
        </w:rPr>
        <w:t>û du</w:t>
      </w:r>
      <w:r w:rsidR="00E30D9C" w:rsidRPr="001B3D18">
        <w:rPr>
          <w:rStyle w:val="Stark"/>
          <w:b w:val="0"/>
          <w:sz w:val="22"/>
          <w:szCs w:val="22"/>
          <w:lang w:val="tr-TR"/>
        </w:rPr>
        <w:t xml:space="preserve">rust î. Dibe ku </w:t>
      </w:r>
      <w:r w:rsidR="00EE3924" w:rsidRPr="001B3D18">
        <w:rPr>
          <w:rStyle w:val="Stark"/>
          <w:b w:val="0"/>
          <w:sz w:val="22"/>
          <w:szCs w:val="22"/>
          <w:lang w:val="tr-TR"/>
        </w:rPr>
        <w:t xml:space="preserve">î roj </w:t>
      </w:r>
      <w:r w:rsidR="00E30D9C" w:rsidRPr="001B3D18">
        <w:rPr>
          <w:rStyle w:val="Stark"/>
          <w:b w:val="0"/>
          <w:sz w:val="22"/>
          <w:szCs w:val="22"/>
          <w:lang w:val="tr-TR"/>
        </w:rPr>
        <w:t xml:space="preserve">gotina me li nik hinekan bêwate be, lê bi </w:t>
      </w:r>
      <w:r w:rsidR="003D6E8B">
        <w:rPr>
          <w:rStyle w:val="Stark"/>
          <w:b w:val="0"/>
          <w:sz w:val="22"/>
          <w:szCs w:val="22"/>
          <w:lang w:val="tr-TR"/>
        </w:rPr>
        <w:t>v</w:t>
      </w:r>
      <w:r w:rsidR="00E30D9C" w:rsidRPr="001B3D18">
        <w:rPr>
          <w:rStyle w:val="Stark"/>
          <w:b w:val="0"/>
          <w:sz w:val="22"/>
          <w:szCs w:val="22"/>
          <w:lang w:val="tr-TR"/>
        </w:rPr>
        <w:t xml:space="preserve">ê durustiya xwe ya pak û nelewitî </w:t>
      </w:r>
      <w:r w:rsidR="003D6E8B" w:rsidRPr="001B3D18">
        <w:rPr>
          <w:rStyle w:val="Stark"/>
          <w:b w:val="0"/>
          <w:sz w:val="22"/>
          <w:szCs w:val="22"/>
          <w:lang w:val="tr-TR"/>
        </w:rPr>
        <w:t xml:space="preserve">tu </w:t>
      </w:r>
      <w:r w:rsidR="00E30D9C" w:rsidRPr="001B3D18">
        <w:rPr>
          <w:rStyle w:val="Stark"/>
          <w:b w:val="0"/>
          <w:sz w:val="22"/>
          <w:szCs w:val="22"/>
          <w:lang w:val="tr-TR"/>
        </w:rPr>
        <w:t xml:space="preserve">biryara xwe bide. Gava </w:t>
      </w:r>
      <w:r w:rsidR="00EE3924" w:rsidRPr="001B3D18">
        <w:rPr>
          <w:rStyle w:val="Stark"/>
          <w:b w:val="0"/>
          <w:sz w:val="22"/>
          <w:szCs w:val="22"/>
          <w:lang w:val="tr-TR"/>
        </w:rPr>
        <w:t xml:space="preserve">yên </w:t>
      </w:r>
      <w:r w:rsidR="00E30D9C" w:rsidRPr="001B3D18">
        <w:rPr>
          <w:rStyle w:val="Stark"/>
          <w:b w:val="0"/>
          <w:sz w:val="22"/>
          <w:szCs w:val="22"/>
          <w:lang w:val="tr-TR"/>
        </w:rPr>
        <w:t xml:space="preserve">fenek di nava </w:t>
      </w:r>
      <w:r w:rsidR="0068129E" w:rsidRPr="001B3D18">
        <w:rPr>
          <w:rStyle w:val="Stark"/>
          <w:b w:val="0"/>
          <w:sz w:val="22"/>
          <w:szCs w:val="22"/>
          <w:lang w:val="tr-TR"/>
        </w:rPr>
        <w:t>refan</w:t>
      </w:r>
      <w:r w:rsidR="00E30D9C" w:rsidRPr="001B3D18">
        <w:rPr>
          <w:rStyle w:val="Stark"/>
          <w:b w:val="0"/>
          <w:sz w:val="22"/>
          <w:szCs w:val="22"/>
          <w:lang w:val="tr-TR"/>
        </w:rPr>
        <w:t xml:space="preserve"> de hebin, gerek </w:t>
      </w:r>
      <w:r w:rsidR="00EE3924" w:rsidRPr="001B3D18">
        <w:rPr>
          <w:rStyle w:val="Stark"/>
          <w:b w:val="0"/>
          <w:sz w:val="22"/>
          <w:szCs w:val="22"/>
          <w:lang w:val="tr-TR"/>
        </w:rPr>
        <w:t xml:space="preserve">e </w:t>
      </w:r>
      <w:r w:rsidR="00E30D9C" w:rsidRPr="001B3D18">
        <w:rPr>
          <w:rStyle w:val="Stark"/>
          <w:b w:val="0"/>
          <w:sz w:val="22"/>
          <w:szCs w:val="22"/>
          <w:lang w:val="tr-TR"/>
        </w:rPr>
        <w:t xml:space="preserve">em xeta </w:t>
      </w:r>
      <w:r w:rsidR="0068129E" w:rsidRPr="001B3D18">
        <w:rPr>
          <w:rStyle w:val="Stark"/>
          <w:b w:val="0"/>
          <w:sz w:val="22"/>
          <w:szCs w:val="22"/>
          <w:lang w:val="tr-TR"/>
        </w:rPr>
        <w:t>Rêxistin’a</w:t>
      </w:r>
      <w:r w:rsidR="00EE3924" w:rsidRPr="001B3D18">
        <w:rPr>
          <w:rStyle w:val="Stark"/>
          <w:b w:val="0"/>
          <w:sz w:val="22"/>
          <w:szCs w:val="22"/>
          <w:lang w:val="tr-TR"/>
        </w:rPr>
        <w:t xml:space="preserve"> xwe</w:t>
      </w:r>
      <w:r w:rsidR="00E30D9C" w:rsidRPr="001B3D18">
        <w:rPr>
          <w:rStyle w:val="Stark"/>
          <w:b w:val="0"/>
          <w:sz w:val="22"/>
          <w:szCs w:val="22"/>
          <w:lang w:val="tr-TR"/>
        </w:rPr>
        <w:t xml:space="preserve"> û doza </w:t>
      </w:r>
      <w:r w:rsidR="0068129E" w:rsidRPr="001B3D18">
        <w:rPr>
          <w:rStyle w:val="Stark"/>
          <w:b w:val="0"/>
          <w:sz w:val="22"/>
          <w:szCs w:val="22"/>
          <w:lang w:val="tr-TR"/>
        </w:rPr>
        <w:t xml:space="preserve">Rêxistin’a xwe </w:t>
      </w:r>
      <w:r w:rsidR="00E30D9C" w:rsidRPr="001B3D18">
        <w:rPr>
          <w:rStyle w:val="Stark"/>
          <w:b w:val="0"/>
          <w:sz w:val="22"/>
          <w:szCs w:val="22"/>
          <w:lang w:val="tr-TR"/>
        </w:rPr>
        <w:t xml:space="preserve">biparêzin, ku em pêşî li </w:t>
      </w:r>
      <w:r w:rsidR="00C55DAF">
        <w:rPr>
          <w:rStyle w:val="Stark"/>
          <w:b w:val="0"/>
          <w:sz w:val="22"/>
          <w:szCs w:val="22"/>
          <w:lang w:val="tr-TR"/>
        </w:rPr>
        <w:t xml:space="preserve">ber </w:t>
      </w:r>
      <w:r w:rsidR="00E30D9C" w:rsidRPr="001B3D18">
        <w:rPr>
          <w:rStyle w:val="Stark"/>
          <w:b w:val="0"/>
          <w:sz w:val="22"/>
          <w:szCs w:val="22"/>
          <w:lang w:val="tr-TR"/>
        </w:rPr>
        <w:t xml:space="preserve">van </w:t>
      </w:r>
      <w:r w:rsidR="004F75BE" w:rsidRPr="001B3D18">
        <w:rPr>
          <w:rStyle w:val="Stark"/>
          <w:b w:val="0"/>
          <w:sz w:val="22"/>
          <w:szCs w:val="22"/>
          <w:lang w:val="tr-TR"/>
        </w:rPr>
        <w:t>lîstinê</w:t>
      </w:r>
      <w:r w:rsidR="00E30D9C" w:rsidRPr="001B3D18">
        <w:rPr>
          <w:rStyle w:val="Stark"/>
          <w:b w:val="0"/>
          <w:sz w:val="22"/>
          <w:szCs w:val="22"/>
          <w:lang w:val="tr-TR"/>
        </w:rPr>
        <w:t xml:space="preserve">n wan bigirin. Ez ji </w:t>
      </w:r>
      <w:r w:rsidR="004F75BE" w:rsidRPr="001B3D18">
        <w:rPr>
          <w:rStyle w:val="Stark"/>
          <w:b w:val="0"/>
          <w:sz w:val="22"/>
          <w:szCs w:val="22"/>
          <w:lang w:val="tr-TR"/>
        </w:rPr>
        <w:t>te tik</w:t>
      </w:r>
      <w:r w:rsidR="00EE3924" w:rsidRPr="001B3D18">
        <w:rPr>
          <w:rStyle w:val="Stark"/>
          <w:b w:val="0"/>
          <w:sz w:val="22"/>
          <w:szCs w:val="22"/>
          <w:lang w:val="tr-TR"/>
        </w:rPr>
        <w:t xml:space="preserve">ayê dikim, </w:t>
      </w:r>
      <w:r w:rsidR="0068129E" w:rsidRPr="001B3D18">
        <w:rPr>
          <w:rStyle w:val="Stark"/>
          <w:b w:val="0"/>
          <w:sz w:val="22"/>
          <w:szCs w:val="22"/>
          <w:lang w:val="tr-TR"/>
        </w:rPr>
        <w:t xml:space="preserve">ku </w:t>
      </w:r>
      <w:r w:rsidR="00EE3924" w:rsidRPr="001B3D18">
        <w:rPr>
          <w:rStyle w:val="Stark"/>
          <w:b w:val="0"/>
          <w:sz w:val="22"/>
          <w:szCs w:val="22"/>
          <w:lang w:val="tr-TR"/>
        </w:rPr>
        <w:t>tu ji derveyî vê</w:t>
      </w:r>
      <w:r w:rsidR="004F75BE" w:rsidRPr="001B3D18">
        <w:rPr>
          <w:rStyle w:val="Stark"/>
          <w:b w:val="0"/>
          <w:sz w:val="22"/>
          <w:szCs w:val="22"/>
          <w:lang w:val="tr-TR"/>
        </w:rPr>
        <w:t>,</w:t>
      </w:r>
      <w:r w:rsidR="00EE3924" w:rsidRPr="001B3D18">
        <w:rPr>
          <w:rStyle w:val="Stark"/>
          <w:b w:val="0"/>
          <w:sz w:val="22"/>
          <w:szCs w:val="22"/>
          <w:lang w:val="tr-TR"/>
        </w:rPr>
        <w:t xml:space="preserve"> tiştekî din ji devê me ni</w:t>
      </w:r>
      <w:r w:rsidR="004F75BE" w:rsidRPr="001B3D18">
        <w:rPr>
          <w:rStyle w:val="Stark"/>
          <w:b w:val="0"/>
          <w:sz w:val="22"/>
          <w:szCs w:val="22"/>
          <w:lang w:val="tr-TR"/>
        </w:rPr>
        <w:t xml:space="preserve"> </w:t>
      </w:r>
      <w:r w:rsidR="00EE3924" w:rsidRPr="001B3D18">
        <w:rPr>
          <w:rStyle w:val="Stark"/>
          <w:b w:val="0"/>
          <w:sz w:val="22"/>
          <w:szCs w:val="22"/>
          <w:lang w:val="tr-TR"/>
        </w:rPr>
        <w:t>zanib</w:t>
      </w:r>
      <w:r w:rsidR="00143EFD">
        <w:rPr>
          <w:rStyle w:val="Stark"/>
          <w:b w:val="0"/>
          <w:sz w:val="22"/>
          <w:szCs w:val="22"/>
          <w:lang w:val="tr-TR"/>
        </w:rPr>
        <w:t>î</w:t>
      </w:r>
      <w:r w:rsidR="00EE3924" w:rsidRPr="001B3D18">
        <w:rPr>
          <w:rStyle w:val="Stark"/>
          <w:b w:val="0"/>
          <w:sz w:val="22"/>
          <w:szCs w:val="22"/>
          <w:lang w:val="tr-TR"/>
        </w:rPr>
        <w:t xml:space="preserve">. Em ta </w:t>
      </w:r>
      <w:r w:rsidR="004176C8" w:rsidRPr="001B3D18">
        <w:rPr>
          <w:rStyle w:val="Stark"/>
          <w:b w:val="0"/>
          <w:sz w:val="22"/>
          <w:szCs w:val="22"/>
          <w:lang w:val="tr-TR"/>
        </w:rPr>
        <w:t xml:space="preserve">hilma xwe ya dawîn </w:t>
      </w:r>
      <w:r w:rsidR="00AA164B">
        <w:rPr>
          <w:rStyle w:val="Stark"/>
          <w:b w:val="0"/>
          <w:sz w:val="22"/>
          <w:szCs w:val="22"/>
          <w:lang w:val="tr-TR"/>
        </w:rPr>
        <w:t xml:space="preserve">jî, </w:t>
      </w:r>
      <w:r w:rsidR="00EE3924" w:rsidRPr="001B3D18">
        <w:rPr>
          <w:rStyle w:val="Stark"/>
          <w:b w:val="0"/>
          <w:sz w:val="22"/>
          <w:szCs w:val="22"/>
          <w:lang w:val="tr-TR"/>
        </w:rPr>
        <w:t xml:space="preserve">bi </w:t>
      </w:r>
      <w:r w:rsidR="0068129E" w:rsidRPr="001B3D18">
        <w:rPr>
          <w:rStyle w:val="Stark"/>
          <w:b w:val="0"/>
          <w:sz w:val="22"/>
          <w:szCs w:val="22"/>
          <w:lang w:val="tr-TR"/>
        </w:rPr>
        <w:t>Rêxistin’a</w:t>
      </w:r>
      <w:r w:rsidR="00EE3924" w:rsidRPr="001B3D18">
        <w:rPr>
          <w:rStyle w:val="Stark"/>
          <w:b w:val="0"/>
          <w:sz w:val="22"/>
          <w:szCs w:val="22"/>
          <w:lang w:val="tr-TR"/>
        </w:rPr>
        <w:t xml:space="preserve"> xwe re ne.</w:t>
      </w:r>
      <w:r w:rsidR="00A47C13" w:rsidRPr="001B3D18">
        <w:rPr>
          <w:rStyle w:val="Stark"/>
          <w:b w:val="0"/>
          <w:sz w:val="22"/>
          <w:szCs w:val="22"/>
          <w:lang w:val="tr-TR"/>
        </w:rPr>
        <w:t xml:space="preserve"> Vê bizan</w:t>
      </w:r>
      <w:r w:rsidR="0068129E" w:rsidRPr="001B3D18">
        <w:rPr>
          <w:rStyle w:val="Stark"/>
          <w:b w:val="0"/>
          <w:sz w:val="22"/>
          <w:szCs w:val="22"/>
          <w:lang w:val="tr-TR"/>
        </w:rPr>
        <w:t>ibe</w:t>
      </w:r>
      <w:r w:rsidR="002C41DF" w:rsidRPr="001B3D18">
        <w:rPr>
          <w:rStyle w:val="Stark"/>
          <w:b w:val="0"/>
          <w:sz w:val="22"/>
          <w:szCs w:val="22"/>
          <w:lang w:val="tr-TR"/>
        </w:rPr>
        <w:t>, ev</w:t>
      </w:r>
      <w:r w:rsidR="0068129E" w:rsidRPr="001B3D18">
        <w:rPr>
          <w:rStyle w:val="Stark"/>
          <w:b w:val="0"/>
          <w:sz w:val="22"/>
          <w:szCs w:val="22"/>
          <w:lang w:val="tr-TR"/>
        </w:rPr>
        <w:t xml:space="preserve"> ji me r</w:t>
      </w:r>
      <w:r w:rsidR="00A47C13" w:rsidRPr="001B3D18">
        <w:rPr>
          <w:rStyle w:val="Stark"/>
          <w:b w:val="0"/>
          <w:sz w:val="22"/>
          <w:szCs w:val="22"/>
          <w:lang w:val="tr-TR"/>
        </w:rPr>
        <w:t>e bes e.</w:t>
      </w:r>
    </w:p>
    <w:p w:rsidR="00EE3924"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EE3924" w:rsidRPr="001B3D18">
        <w:rPr>
          <w:rStyle w:val="Stark"/>
          <w:b w:val="0"/>
          <w:sz w:val="22"/>
          <w:szCs w:val="22"/>
          <w:lang w:val="tr-TR"/>
        </w:rPr>
        <w:t xml:space="preserve">Gerîllaya keç </w:t>
      </w:r>
      <w:r w:rsidR="00D35BCB" w:rsidRPr="001B3D18">
        <w:rPr>
          <w:rStyle w:val="Stark"/>
          <w:b w:val="0"/>
          <w:sz w:val="22"/>
          <w:szCs w:val="22"/>
          <w:lang w:val="tr-TR"/>
        </w:rPr>
        <w:t xml:space="preserve">Gulnaz </w:t>
      </w:r>
      <w:r w:rsidR="00EE3924" w:rsidRPr="001B3D18">
        <w:rPr>
          <w:rStyle w:val="Stark"/>
          <w:b w:val="0"/>
          <w:sz w:val="22"/>
          <w:szCs w:val="22"/>
          <w:lang w:val="tr-TR"/>
        </w:rPr>
        <w:t>jî</w:t>
      </w:r>
      <w:r w:rsidR="002C41DF" w:rsidRPr="001B3D18">
        <w:rPr>
          <w:rStyle w:val="Stark"/>
          <w:b w:val="0"/>
          <w:sz w:val="22"/>
          <w:szCs w:val="22"/>
          <w:lang w:val="tr-TR"/>
        </w:rPr>
        <w:t>,</w:t>
      </w:r>
      <w:r w:rsidR="00143EFD">
        <w:rPr>
          <w:rStyle w:val="Stark"/>
          <w:b w:val="0"/>
          <w:sz w:val="22"/>
          <w:szCs w:val="22"/>
          <w:lang w:val="tr-TR"/>
        </w:rPr>
        <w:t xml:space="preserve"> wek gotinên Rizg</w:t>
      </w:r>
      <w:r w:rsidR="00A44C9F">
        <w:rPr>
          <w:rStyle w:val="Stark"/>
          <w:b w:val="0"/>
          <w:sz w:val="22"/>
          <w:szCs w:val="22"/>
          <w:lang w:val="tr-TR"/>
        </w:rPr>
        <w:t>a</w:t>
      </w:r>
      <w:r w:rsidR="00143EFD">
        <w:rPr>
          <w:rStyle w:val="Stark"/>
          <w:b w:val="0"/>
          <w:sz w:val="22"/>
          <w:szCs w:val="22"/>
          <w:lang w:val="tr-TR"/>
        </w:rPr>
        <w:t xml:space="preserve">r </w:t>
      </w:r>
      <w:r w:rsidR="00EE3924" w:rsidRPr="001B3D18">
        <w:rPr>
          <w:rStyle w:val="Stark"/>
          <w:b w:val="0"/>
          <w:sz w:val="22"/>
          <w:szCs w:val="22"/>
          <w:lang w:val="tr-TR"/>
        </w:rPr>
        <w:t xml:space="preserve">biguncîne, serê xwe </w:t>
      </w:r>
      <w:r w:rsidR="00000709" w:rsidRPr="001B3D18">
        <w:rPr>
          <w:rStyle w:val="Stark"/>
          <w:b w:val="0"/>
          <w:sz w:val="22"/>
          <w:szCs w:val="22"/>
          <w:lang w:val="tr-TR"/>
        </w:rPr>
        <w:t xml:space="preserve">bi erênî </w:t>
      </w:r>
      <w:r w:rsidR="00EE3924" w:rsidRPr="001B3D18">
        <w:rPr>
          <w:rStyle w:val="Stark"/>
          <w:b w:val="0"/>
          <w:sz w:val="22"/>
          <w:szCs w:val="22"/>
          <w:lang w:val="tr-TR"/>
        </w:rPr>
        <w:t>ji Xabat re hejand.</w:t>
      </w:r>
    </w:p>
    <w:p w:rsidR="002C41DF"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2C41DF" w:rsidRPr="001B3D18">
        <w:rPr>
          <w:rStyle w:val="Stark"/>
          <w:b w:val="0"/>
          <w:sz w:val="22"/>
          <w:szCs w:val="22"/>
          <w:lang w:val="tr-TR"/>
        </w:rPr>
        <w:t>Her du jî</w:t>
      </w:r>
      <w:r w:rsidR="00000709">
        <w:rPr>
          <w:rStyle w:val="Stark"/>
          <w:b w:val="0"/>
          <w:sz w:val="22"/>
          <w:szCs w:val="22"/>
          <w:lang w:val="tr-TR"/>
        </w:rPr>
        <w:t xml:space="preserve">, hem </w:t>
      </w:r>
      <w:r w:rsidR="004176C8" w:rsidRPr="001B3D18">
        <w:rPr>
          <w:rStyle w:val="Stark"/>
          <w:b w:val="0"/>
          <w:sz w:val="22"/>
          <w:szCs w:val="22"/>
          <w:lang w:val="tr-TR"/>
        </w:rPr>
        <w:t xml:space="preserve">Rizgar û hem jî Gulnaza reben, </w:t>
      </w:r>
      <w:r w:rsidR="002C41DF" w:rsidRPr="001B3D18">
        <w:rPr>
          <w:rStyle w:val="Stark"/>
          <w:b w:val="0"/>
          <w:sz w:val="22"/>
          <w:szCs w:val="22"/>
          <w:lang w:val="tr-TR"/>
        </w:rPr>
        <w:t>hîna ni zanin ku masî (Rêxistin)</w:t>
      </w:r>
      <w:r w:rsidR="004176C8" w:rsidRPr="001B3D18">
        <w:rPr>
          <w:rStyle w:val="Stark"/>
          <w:b w:val="0"/>
          <w:sz w:val="22"/>
          <w:szCs w:val="22"/>
          <w:lang w:val="tr-TR"/>
        </w:rPr>
        <w:t xml:space="preserve"> ji serî genî bûye, loma </w:t>
      </w:r>
      <w:r w:rsidR="002C41DF" w:rsidRPr="001B3D18">
        <w:rPr>
          <w:rStyle w:val="Stark"/>
          <w:b w:val="0"/>
          <w:sz w:val="22"/>
          <w:szCs w:val="22"/>
          <w:lang w:val="tr-TR"/>
        </w:rPr>
        <w:t>hîna jî</w:t>
      </w:r>
      <w:r w:rsidR="004176C8" w:rsidRPr="001B3D18">
        <w:rPr>
          <w:rStyle w:val="Stark"/>
          <w:b w:val="0"/>
          <w:sz w:val="22"/>
          <w:szCs w:val="22"/>
          <w:lang w:val="tr-TR"/>
        </w:rPr>
        <w:t xml:space="preserve">, </w:t>
      </w:r>
      <w:r w:rsidR="002C41DF" w:rsidRPr="001B3D18">
        <w:rPr>
          <w:rStyle w:val="Stark"/>
          <w:b w:val="0"/>
          <w:sz w:val="22"/>
          <w:szCs w:val="22"/>
          <w:lang w:val="tr-TR"/>
        </w:rPr>
        <w:t xml:space="preserve">baweriya wan a ser bi Rêxistin’ê </w:t>
      </w:r>
      <w:r w:rsidR="004176C8" w:rsidRPr="001B3D18">
        <w:rPr>
          <w:rStyle w:val="Stark"/>
          <w:b w:val="0"/>
          <w:sz w:val="22"/>
          <w:szCs w:val="22"/>
          <w:lang w:val="tr-TR"/>
        </w:rPr>
        <w:t xml:space="preserve">her wisa </w:t>
      </w:r>
      <w:r w:rsidR="002C41DF" w:rsidRPr="001B3D18">
        <w:rPr>
          <w:rStyle w:val="Stark"/>
          <w:b w:val="0"/>
          <w:sz w:val="22"/>
          <w:szCs w:val="22"/>
          <w:lang w:val="tr-TR"/>
        </w:rPr>
        <w:t xml:space="preserve">xurt û bi hêz bû. </w:t>
      </w:r>
    </w:p>
    <w:p w:rsidR="00EE3924"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lastRenderedPageBreak/>
        <w:t xml:space="preserve">    </w:t>
      </w:r>
      <w:r w:rsidR="00EE3924" w:rsidRPr="001B3D18">
        <w:rPr>
          <w:rStyle w:val="Stark"/>
          <w:b w:val="0"/>
          <w:sz w:val="22"/>
          <w:szCs w:val="22"/>
          <w:lang w:val="tr-TR"/>
        </w:rPr>
        <w:t>Xebat têgehîşt</w:t>
      </w:r>
      <w:r w:rsidR="00482879" w:rsidRPr="001B3D18">
        <w:rPr>
          <w:rStyle w:val="Stark"/>
          <w:b w:val="0"/>
          <w:sz w:val="22"/>
          <w:szCs w:val="22"/>
          <w:lang w:val="tr-TR"/>
        </w:rPr>
        <w:t>,</w:t>
      </w:r>
      <w:r w:rsidR="00EE3924" w:rsidRPr="001B3D18">
        <w:rPr>
          <w:rStyle w:val="Stark"/>
          <w:b w:val="0"/>
          <w:sz w:val="22"/>
          <w:szCs w:val="22"/>
          <w:lang w:val="tr-TR"/>
        </w:rPr>
        <w:t xml:space="preserve"> ku nerêkûpêkiyek</w:t>
      </w:r>
      <w:r w:rsidR="00D35BCB" w:rsidRPr="001B3D18">
        <w:rPr>
          <w:rStyle w:val="Stark"/>
          <w:b w:val="0"/>
          <w:sz w:val="22"/>
          <w:szCs w:val="22"/>
          <w:lang w:val="tr-TR"/>
        </w:rPr>
        <w:t>,</w:t>
      </w:r>
      <w:r w:rsidR="00C762AA" w:rsidRPr="001B3D18">
        <w:rPr>
          <w:rStyle w:val="Stark"/>
          <w:b w:val="0"/>
          <w:sz w:val="22"/>
          <w:szCs w:val="22"/>
          <w:lang w:val="tr-TR"/>
        </w:rPr>
        <w:t xml:space="preserve"> yan rûdanek</w:t>
      </w:r>
      <w:r w:rsidR="000E6DF7" w:rsidRPr="001B3D18">
        <w:rPr>
          <w:rStyle w:val="Stark"/>
          <w:b w:val="0"/>
          <w:sz w:val="22"/>
          <w:szCs w:val="22"/>
          <w:lang w:val="tr-TR"/>
        </w:rPr>
        <w:t xml:space="preserve"> nebaş</w:t>
      </w:r>
      <w:r w:rsidR="008202F8" w:rsidRPr="001B3D18">
        <w:rPr>
          <w:rStyle w:val="Stark"/>
          <w:b w:val="0"/>
          <w:sz w:val="22"/>
          <w:szCs w:val="22"/>
          <w:lang w:val="tr-TR"/>
        </w:rPr>
        <w:t xml:space="preserve"> li nav baregeha </w:t>
      </w:r>
      <w:r w:rsidR="0066285A" w:rsidRPr="001B3D18">
        <w:rPr>
          <w:rStyle w:val="Stark"/>
          <w:b w:val="0"/>
          <w:sz w:val="22"/>
          <w:szCs w:val="22"/>
          <w:lang w:val="tr-TR"/>
        </w:rPr>
        <w:t>Bakurkê</w:t>
      </w:r>
      <w:r w:rsidR="00EE3924" w:rsidRPr="001B3D18">
        <w:rPr>
          <w:rStyle w:val="Stark"/>
          <w:b w:val="0"/>
          <w:sz w:val="22"/>
          <w:szCs w:val="22"/>
          <w:lang w:val="tr-TR"/>
        </w:rPr>
        <w:t xml:space="preserve"> rû daye û gerek </w:t>
      </w:r>
      <w:r w:rsidR="00482879" w:rsidRPr="001B3D18">
        <w:rPr>
          <w:rStyle w:val="Stark"/>
          <w:b w:val="0"/>
          <w:sz w:val="22"/>
          <w:szCs w:val="22"/>
          <w:lang w:val="tr-TR"/>
        </w:rPr>
        <w:t>e</w:t>
      </w:r>
      <w:r w:rsidR="008202F8" w:rsidRPr="001B3D18">
        <w:rPr>
          <w:rStyle w:val="Stark"/>
          <w:b w:val="0"/>
          <w:sz w:val="22"/>
          <w:szCs w:val="22"/>
          <w:lang w:val="tr-TR"/>
        </w:rPr>
        <w:t>,</w:t>
      </w:r>
      <w:r w:rsidR="00482879" w:rsidRPr="001B3D18">
        <w:rPr>
          <w:rStyle w:val="Stark"/>
          <w:b w:val="0"/>
          <w:sz w:val="22"/>
          <w:szCs w:val="22"/>
          <w:lang w:val="tr-TR"/>
        </w:rPr>
        <w:t xml:space="preserve"> </w:t>
      </w:r>
      <w:r w:rsidR="00EE3924" w:rsidRPr="001B3D18">
        <w:rPr>
          <w:rStyle w:val="Stark"/>
          <w:b w:val="0"/>
          <w:sz w:val="22"/>
          <w:szCs w:val="22"/>
          <w:lang w:val="tr-TR"/>
        </w:rPr>
        <w:t>pirsên wisa</w:t>
      </w:r>
      <w:r w:rsidR="002C41DF" w:rsidRPr="001B3D18">
        <w:rPr>
          <w:rStyle w:val="Stark"/>
          <w:b w:val="0"/>
          <w:sz w:val="22"/>
          <w:szCs w:val="22"/>
          <w:lang w:val="tr-TR"/>
        </w:rPr>
        <w:t>,</w:t>
      </w:r>
      <w:r w:rsidR="00EE3924" w:rsidRPr="001B3D18">
        <w:rPr>
          <w:rStyle w:val="Stark"/>
          <w:b w:val="0"/>
          <w:sz w:val="22"/>
          <w:szCs w:val="22"/>
          <w:lang w:val="tr-TR"/>
        </w:rPr>
        <w:t xml:space="preserve"> ji </w:t>
      </w:r>
      <w:r w:rsidR="002C41DF" w:rsidRPr="001B3D18">
        <w:rPr>
          <w:rStyle w:val="Stark"/>
          <w:b w:val="0"/>
          <w:sz w:val="22"/>
          <w:szCs w:val="22"/>
          <w:lang w:val="tr-TR"/>
        </w:rPr>
        <w:t xml:space="preserve">hêla serokatiya baregehê ve </w:t>
      </w:r>
      <w:r w:rsidR="0094227A">
        <w:rPr>
          <w:rStyle w:val="Stark"/>
          <w:b w:val="0"/>
          <w:sz w:val="22"/>
          <w:szCs w:val="22"/>
          <w:lang w:val="tr-TR"/>
        </w:rPr>
        <w:t>bihata</w:t>
      </w:r>
      <w:r w:rsidR="00EE3924" w:rsidRPr="001B3D18">
        <w:rPr>
          <w:rStyle w:val="Stark"/>
          <w:b w:val="0"/>
          <w:sz w:val="22"/>
          <w:szCs w:val="22"/>
          <w:lang w:val="tr-TR"/>
        </w:rPr>
        <w:t xml:space="preserve"> çareserkirin.</w:t>
      </w:r>
      <w:r w:rsidR="00D35BCB" w:rsidRPr="001B3D18">
        <w:rPr>
          <w:rStyle w:val="Stark"/>
          <w:b w:val="0"/>
          <w:sz w:val="22"/>
          <w:szCs w:val="22"/>
          <w:lang w:val="tr-TR"/>
        </w:rPr>
        <w:t xml:space="preserve"> Ev ne karê </w:t>
      </w:r>
      <w:r w:rsidR="00000709">
        <w:rPr>
          <w:rStyle w:val="Stark"/>
          <w:b w:val="0"/>
          <w:sz w:val="22"/>
          <w:szCs w:val="22"/>
          <w:lang w:val="tr-TR"/>
        </w:rPr>
        <w:t>wî</w:t>
      </w:r>
      <w:r w:rsidR="002C41DF" w:rsidRPr="001B3D18">
        <w:rPr>
          <w:rStyle w:val="Stark"/>
          <w:b w:val="0"/>
          <w:sz w:val="22"/>
          <w:szCs w:val="22"/>
          <w:lang w:val="tr-TR"/>
        </w:rPr>
        <w:t xml:space="preserve"> bû.</w:t>
      </w:r>
    </w:p>
    <w:p w:rsidR="00482879"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D35BCB" w:rsidRPr="001B3D18">
        <w:rPr>
          <w:rStyle w:val="Stark"/>
          <w:b w:val="0"/>
          <w:sz w:val="22"/>
          <w:szCs w:val="22"/>
          <w:lang w:val="tr-TR"/>
        </w:rPr>
        <w:t>Lê X</w:t>
      </w:r>
      <w:r w:rsidR="00482879" w:rsidRPr="001B3D18">
        <w:rPr>
          <w:rStyle w:val="Stark"/>
          <w:b w:val="0"/>
          <w:sz w:val="22"/>
          <w:szCs w:val="22"/>
          <w:lang w:val="tr-TR"/>
        </w:rPr>
        <w:t>ebat nerî</w:t>
      </w:r>
      <w:r w:rsidR="00D35BCB" w:rsidRPr="001B3D18">
        <w:rPr>
          <w:rStyle w:val="Stark"/>
          <w:b w:val="0"/>
          <w:sz w:val="22"/>
          <w:szCs w:val="22"/>
          <w:lang w:val="tr-TR"/>
        </w:rPr>
        <w:t>,</w:t>
      </w:r>
      <w:r w:rsidR="00482879" w:rsidRPr="001B3D18">
        <w:rPr>
          <w:rStyle w:val="Stark"/>
          <w:b w:val="0"/>
          <w:sz w:val="22"/>
          <w:szCs w:val="22"/>
          <w:lang w:val="tr-TR"/>
        </w:rPr>
        <w:t xml:space="preserve"> ku ev keys û derfeteke baş e, ku ew çend pirs derbareyê kekên xwe yên li Ewrûpa</w:t>
      </w:r>
      <w:r w:rsidR="00EF42CA">
        <w:rPr>
          <w:rStyle w:val="Stark"/>
          <w:b w:val="0"/>
          <w:sz w:val="22"/>
          <w:szCs w:val="22"/>
          <w:lang w:val="tr-TR"/>
        </w:rPr>
        <w:t>yê</w:t>
      </w:r>
      <w:r w:rsidR="00000709">
        <w:rPr>
          <w:rStyle w:val="Stark"/>
          <w:b w:val="0"/>
          <w:sz w:val="22"/>
          <w:szCs w:val="22"/>
          <w:lang w:val="tr-TR"/>
        </w:rPr>
        <w:t>,</w:t>
      </w:r>
      <w:r w:rsidR="00482879" w:rsidRPr="001B3D18">
        <w:rPr>
          <w:rStyle w:val="Stark"/>
          <w:b w:val="0"/>
          <w:sz w:val="22"/>
          <w:szCs w:val="22"/>
          <w:lang w:val="tr-TR"/>
        </w:rPr>
        <w:t xml:space="preserve"> ji Rizg</w:t>
      </w:r>
      <w:r w:rsidR="007D5A98">
        <w:rPr>
          <w:rStyle w:val="Stark"/>
          <w:b w:val="0"/>
          <w:sz w:val="22"/>
          <w:szCs w:val="22"/>
          <w:lang w:val="tr-TR"/>
        </w:rPr>
        <w:t>a</w:t>
      </w:r>
      <w:r w:rsidR="00143EFD">
        <w:rPr>
          <w:rStyle w:val="Stark"/>
          <w:b w:val="0"/>
          <w:sz w:val="22"/>
          <w:szCs w:val="22"/>
          <w:lang w:val="tr-TR"/>
        </w:rPr>
        <w:t>r</w:t>
      </w:r>
      <w:r w:rsidR="00482879" w:rsidRPr="001B3D18">
        <w:rPr>
          <w:rStyle w:val="Stark"/>
          <w:b w:val="0"/>
          <w:sz w:val="22"/>
          <w:szCs w:val="22"/>
          <w:lang w:val="tr-TR"/>
        </w:rPr>
        <w:t xml:space="preserve"> bike, loma</w:t>
      </w:r>
      <w:r w:rsidR="002C41DF" w:rsidRPr="001B3D18">
        <w:rPr>
          <w:rStyle w:val="Stark"/>
          <w:b w:val="0"/>
          <w:sz w:val="22"/>
          <w:szCs w:val="22"/>
          <w:lang w:val="tr-TR"/>
        </w:rPr>
        <w:t xml:space="preserve"> ji Rizgar </w:t>
      </w:r>
      <w:r w:rsidR="00143EFD">
        <w:rPr>
          <w:rStyle w:val="Stark"/>
          <w:b w:val="0"/>
          <w:sz w:val="22"/>
          <w:szCs w:val="22"/>
          <w:lang w:val="tr-TR"/>
        </w:rPr>
        <w:t xml:space="preserve">vê </w:t>
      </w:r>
      <w:r w:rsidR="002C41DF" w:rsidRPr="001B3D18">
        <w:rPr>
          <w:rStyle w:val="Stark"/>
          <w:b w:val="0"/>
          <w:sz w:val="22"/>
          <w:szCs w:val="22"/>
          <w:lang w:val="tr-TR"/>
        </w:rPr>
        <w:t>wisa pirsî</w:t>
      </w:r>
      <w:r w:rsidR="00482879" w:rsidRPr="001B3D18">
        <w:rPr>
          <w:rStyle w:val="Stark"/>
          <w:b w:val="0"/>
          <w:sz w:val="22"/>
          <w:szCs w:val="22"/>
          <w:lang w:val="tr-TR"/>
        </w:rPr>
        <w:t>:</w:t>
      </w:r>
    </w:p>
    <w:p w:rsidR="002C41DF"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482879" w:rsidRPr="001B3D18">
        <w:rPr>
          <w:rStyle w:val="Stark"/>
          <w:b w:val="0"/>
          <w:sz w:val="22"/>
          <w:szCs w:val="22"/>
          <w:lang w:val="tr-TR"/>
        </w:rPr>
        <w:t>- Heval dibêjin ku tu ji Ewrûpa</w:t>
      </w:r>
      <w:r w:rsidR="00D35BCB" w:rsidRPr="001B3D18">
        <w:rPr>
          <w:rStyle w:val="Stark"/>
          <w:b w:val="0"/>
          <w:sz w:val="22"/>
          <w:szCs w:val="22"/>
          <w:lang w:val="tr-TR"/>
        </w:rPr>
        <w:t>yê</w:t>
      </w:r>
      <w:r w:rsidR="00482879" w:rsidRPr="001B3D18">
        <w:rPr>
          <w:rStyle w:val="Stark"/>
          <w:b w:val="0"/>
          <w:sz w:val="22"/>
          <w:szCs w:val="22"/>
          <w:lang w:val="tr-TR"/>
        </w:rPr>
        <w:t xml:space="preserve"> hatî vir. Gelo rast e? </w:t>
      </w:r>
    </w:p>
    <w:p w:rsidR="00482879"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482879" w:rsidRPr="001B3D18">
        <w:rPr>
          <w:rStyle w:val="Stark"/>
          <w:b w:val="0"/>
          <w:sz w:val="22"/>
          <w:szCs w:val="22"/>
          <w:lang w:val="tr-TR"/>
        </w:rPr>
        <w:t xml:space="preserve">- Herê rast e. Ma </w:t>
      </w:r>
      <w:r w:rsidR="00E72463">
        <w:rPr>
          <w:rStyle w:val="Stark"/>
          <w:b w:val="0"/>
          <w:sz w:val="22"/>
          <w:szCs w:val="22"/>
          <w:lang w:val="tr-TR"/>
        </w:rPr>
        <w:t>mirov</w:t>
      </w:r>
      <w:r w:rsidR="00482879" w:rsidRPr="001B3D18">
        <w:rPr>
          <w:rStyle w:val="Stark"/>
          <w:b w:val="0"/>
          <w:sz w:val="22"/>
          <w:szCs w:val="22"/>
          <w:lang w:val="tr-TR"/>
        </w:rPr>
        <w:t>ên te li Ewrûpa</w:t>
      </w:r>
      <w:r w:rsidR="00D35BCB" w:rsidRPr="001B3D18">
        <w:rPr>
          <w:rStyle w:val="Stark"/>
          <w:b w:val="0"/>
          <w:sz w:val="22"/>
          <w:szCs w:val="22"/>
          <w:lang w:val="tr-TR"/>
        </w:rPr>
        <w:t>yê</w:t>
      </w:r>
      <w:r w:rsidR="00482879" w:rsidRPr="001B3D18">
        <w:rPr>
          <w:rStyle w:val="Stark"/>
          <w:b w:val="0"/>
          <w:sz w:val="22"/>
          <w:szCs w:val="22"/>
          <w:lang w:val="tr-TR"/>
        </w:rPr>
        <w:t xml:space="preserve"> hene?</w:t>
      </w:r>
    </w:p>
    <w:p w:rsidR="00482879"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482879" w:rsidRPr="001B3D18">
        <w:rPr>
          <w:rStyle w:val="Stark"/>
          <w:b w:val="0"/>
          <w:sz w:val="22"/>
          <w:szCs w:val="22"/>
          <w:lang w:val="tr-TR"/>
        </w:rPr>
        <w:t xml:space="preserve">- Herê gelek in. Tu ji kîjan welatî hatî vir? </w:t>
      </w:r>
    </w:p>
    <w:p w:rsidR="00482879"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482879" w:rsidRPr="001B3D18">
        <w:rPr>
          <w:rStyle w:val="Stark"/>
          <w:b w:val="0"/>
          <w:sz w:val="22"/>
          <w:szCs w:val="22"/>
          <w:lang w:val="tr-TR"/>
        </w:rPr>
        <w:t>- Ji Almanya.</w:t>
      </w:r>
    </w:p>
    <w:p w:rsidR="00482879"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482879" w:rsidRPr="001B3D18">
        <w:rPr>
          <w:rStyle w:val="Stark"/>
          <w:b w:val="0"/>
          <w:sz w:val="22"/>
          <w:szCs w:val="22"/>
          <w:lang w:val="tr-TR"/>
        </w:rPr>
        <w:t xml:space="preserve">Her du jî demekê wisa bêdeng man û li hev nerîn.  </w:t>
      </w:r>
      <w:r w:rsidR="000D2E1D" w:rsidRPr="001B3D18">
        <w:rPr>
          <w:rStyle w:val="Stark"/>
          <w:b w:val="0"/>
          <w:sz w:val="22"/>
          <w:szCs w:val="22"/>
          <w:lang w:val="tr-TR"/>
        </w:rPr>
        <w:t xml:space="preserve">Xebat di dilê xwe de got, ez pir dirêj çûm, min </w:t>
      </w:r>
      <w:r w:rsidR="008202F8" w:rsidRPr="001B3D18">
        <w:rPr>
          <w:rStyle w:val="Stark"/>
          <w:b w:val="0"/>
          <w:sz w:val="22"/>
          <w:szCs w:val="22"/>
          <w:lang w:val="tr-TR"/>
        </w:rPr>
        <w:t>tixûb</w:t>
      </w:r>
      <w:r w:rsidR="000D2E1D" w:rsidRPr="001B3D18">
        <w:rPr>
          <w:rStyle w:val="Stark"/>
          <w:b w:val="0"/>
          <w:sz w:val="22"/>
          <w:szCs w:val="22"/>
          <w:lang w:val="tr-TR"/>
        </w:rPr>
        <w:t xml:space="preserve"> derbas kir. Belku axiftina bi wan re qet jî ne baş be. Belku </w:t>
      </w:r>
      <w:r w:rsidR="00D35BCB" w:rsidRPr="001B3D18">
        <w:rPr>
          <w:rStyle w:val="Stark"/>
          <w:b w:val="0"/>
          <w:sz w:val="22"/>
          <w:szCs w:val="22"/>
          <w:lang w:val="tr-TR"/>
        </w:rPr>
        <w:t>Rêxistin</w:t>
      </w:r>
      <w:r w:rsidR="002C41DF" w:rsidRPr="001B3D18">
        <w:rPr>
          <w:rStyle w:val="Stark"/>
          <w:b w:val="0"/>
          <w:sz w:val="22"/>
          <w:szCs w:val="22"/>
          <w:lang w:val="tr-TR"/>
        </w:rPr>
        <w:t>,</w:t>
      </w:r>
      <w:r w:rsidR="00D35BCB" w:rsidRPr="001B3D18">
        <w:rPr>
          <w:rStyle w:val="Stark"/>
          <w:b w:val="0"/>
          <w:sz w:val="22"/>
          <w:szCs w:val="22"/>
          <w:lang w:val="tr-TR"/>
        </w:rPr>
        <w:t xml:space="preserve"> </w:t>
      </w:r>
      <w:r w:rsidR="000D2E1D" w:rsidRPr="001B3D18">
        <w:rPr>
          <w:rStyle w:val="Stark"/>
          <w:b w:val="0"/>
          <w:sz w:val="22"/>
          <w:szCs w:val="22"/>
          <w:lang w:val="tr-TR"/>
        </w:rPr>
        <w:t xml:space="preserve">ji vê </w:t>
      </w:r>
      <w:r w:rsidR="00D35BCB" w:rsidRPr="001B3D18">
        <w:rPr>
          <w:rStyle w:val="Stark"/>
          <w:b w:val="0"/>
          <w:sz w:val="22"/>
          <w:szCs w:val="22"/>
          <w:lang w:val="tr-TR"/>
        </w:rPr>
        <w:t xml:space="preserve">liva min </w:t>
      </w:r>
      <w:r w:rsidR="000D2E1D" w:rsidRPr="001B3D18">
        <w:rPr>
          <w:rStyle w:val="Stark"/>
          <w:b w:val="0"/>
          <w:sz w:val="22"/>
          <w:szCs w:val="22"/>
          <w:lang w:val="tr-TR"/>
        </w:rPr>
        <w:t>hez ne</w:t>
      </w:r>
      <w:r w:rsidR="00D35BCB" w:rsidRPr="001B3D18">
        <w:rPr>
          <w:rStyle w:val="Stark"/>
          <w:b w:val="0"/>
          <w:sz w:val="22"/>
          <w:szCs w:val="22"/>
          <w:lang w:val="tr-TR"/>
        </w:rPr>
        <w:t xml:space="preserve"> </w:t>
      </w:r>
      <w:r w:rsidR="000D2E1D" w:rsidRPr="001B3D18">
        <w:rPr>
          <w:rStyle w:val="Stark"/>
          <w:b w:val="0"/>
          <w:sz w:val="22"/>
          <w:szCs w:val="22"/>
          <w:lang w:val="tr-TR"/>
        </w:rPr>
        <w:t>ke.</w:t>
      </w:r>
      <w:r w:rsidR="000E6DF7" w:rsidRPr="001B3D18">
        <w:rPr>
          <w:rStyle w:val="Stark"/>
          <w:b w:val="0"/>
          <w:sz w:val="22"/>
          <w:szCs w:val="22"/>
          <w:lang w:val="tr-TR"/>
        </w:rPr>
        <w:t xml:space="preserve"> </w:t>
      </w:r>
      <w:r w:rsidR="002C41DF" w:rsidRPr="001B3D18">
        <w:rPr>
          <w:rStyle w:val="Stark"/>
          <w:b w:val="0"/>
          <w:sz w:val="22"/>
          <w:szCs w:val="22"/>
          <w:lang w:val="tr-TR"/>
        </w:rPr>
        <w:t xml:space="preserve">Belku Rizgar </w:t>
      </w:r>
      <w:r w:rsidR="00203905">
        <w:rPr>
          <w:rStyle w:val="Stark"/>
          <w:b w:val="0"/>
          <w:sz w:val="22"/>
          <w:szCs w:val="22"/>
          <w:lang w:val="tr-TR"/>
        </w:rPr>
        <w:t xml:space="preserve">kekên min wan </w:t>
      </w:r>
      <w:r w:rsidR="002C41DF" w:rsidRPr="001B3D18">
        <w:rPr>
          <w:rStyle w:val="Stark"/>
          <w:b w:val="0"/>
          <w:sz w:val="22"/>
          <w:szCs w:val="22"/>
          <w:lang w:val="tr-TR"/>
        </w:rPr>
        <w:t xml:space="preserve">qet nas </w:t>
      </w:r>
      <w:r w:rsidR="008202F8" w:rsidRPr="001B3D18">
        <w:rPr>
          <w:rStyle w:val="Stark"/>
          <w:b w:val="0"/>
          <w:sz w:val="22"/>
          <w:szCs w:val="22"/>
          <w:lang w:val="tr-TR"/>
        </w:rPr>
        <w:t xml:space="preserve">jî </w:t>
      </w:r>
      <w:r w:rsidR="002C41DF" w:rsidRPr="001B3D18">
        <w:rPr>
          <w:rStyle w:val="Stark"/>
          <w:b w:val="0"/>
          <w:sz w:val="22"/>
          <w:szCs w:val="22"/>
          <w:lang w:val="tr-TR"/>
        </w:rPr>
        <w:t>n</w:t>
      </w:r>
      <w:r w:rsidR="004F13C1">
        <w:rPr>
          <w:rStyle w:val="Stark"/>
          <w:b w:val="0"/>
          <w:sz w:val="22"/>
          <w:szCs w:val="22"/>
          <w:lang w:val="tr-TR"/>
        </w:rPr>
        <w:t>a</w:t>
      </w:r>
      <w:r w:rsidR="002C41DF" w:rsidRPr="001B3D18">
        <w:rPr>
          <w:rStyle w:val="Stark"/>
          <w:b w:val="0"/>
          <w:sz w:val="22"/>
          <w:szCs w:val="22"/>
          <w:lang w:val="tr-TR"/>
        </w:rPr>
        <w:t xml:space="preserve"> ke.</w:t>
      </w:r>
      <w:r w:rsidR="0094227A">
        <w:rPr>
          <w:rStyle w:val="Stark"/>
          <w:b w:val="0"/>
          <w:sz w:val="22"/>
          <w:szCs w:val="22"/>
          <w:lang w:val="tr-TR"/>
        </w:rPr>
        <w:t xml:space="preserve"> </w:t>
      </w:r>
    </w:p>
    <w:p w:rsidR="00F7255F" w:rsidRPr="001B3D18" w:rsidRDefault="00F7255F" w:rsidP="00517B6B">
      <w:pPr>
        <w:pStyle w:val="Normalwebb"/>
        <w:spacing w:before="40" w:beforeAutospacing="0" w:after="40" w:afterAutospacing="0"/>
        <w:jc w:val="both"/>
        <w:rPr>
          <w:rStyle w:val="Stark"/>
          <w:b w:val="0"/>
          <w:sz w:val="22"/>
          <w:szCs w:val="22"/>
          <w:lang w:val="tr-TR"/>
        </w:rPr>
      </w:pPr>
      <w:r>
        <w:rPr>
          <w:rStyle w:val="Stark"/>
          <w:b w:val="0"/>
          <w:sz w:val="22"/>
          <w:szCs w:val="22"/>
          <w:lang w:val="tr-TR"/>
        </w:rPr>
        <w:t xml:space="preserve">    Lê belê Şûrmanc</w:t>
      </w:r>
      <w:r w:rsidR="00203905">
        <w:rPr>
          <w:rStyle w:val="Stark"/>
          <w:b w:val="0"/>
          <w:sz w:val="22"/>
          <w:szCs w:val="22"/>
          <w:lang w:val="tr-TR"/>
        </w:rPr>
        <w:t>ê têjik wê</w:t>
      </w:r>
      <w:r>
        <w:rPr>
          <w:rStyle w:val="Stark"/>
          <w:b w:val="0"/>
          <w:sz w:val="22"/>
          <w:szCs w:val="22"/>
          <w:lang w:val="tr-TR"/>
        </w:rPr>
        <w:t xml:space="preserve"> </w:t>
      </w:r>
      <w:r w:rsidR="004F1CEF">
        <w:rPr>
          <w:rStyle w:val="Stark"/>
          <w:b w:val="0"/>
          <w:sz w:val="22"/>
          <w:szCs w:val="22"/>
          <w:lang w:val="tr-TR"/>
        </w:rPr>
        <w:t>ji ku derê</w:t>
      </w:r>
      <w:r>
        <w:rPr>
          <w:rStyle w:val="Stark"/>
          <w:b w:val="0"/>
          <w:sz w:val="22"/>
          <w:szCs w:val="22"/>
          <w:lang w:val="tr-TR"/>
        </w:rPr>
        <w:t xml:space="preserve"> zanib</w:t>
      </w:r>
      <w:r w:rsidR="004F1CEF">
        <w:rPr>
          <w:rStyle w:val="Stark"/>
          <w:b w:val="0"/>
          <w:sz w:val="22"/>
          <w:szCs w:val="22"/>
          <w:lang w:val="tr-TR"/>
        </w:rPr>
        <w:t>a,</w:t>
      </w:r>
      <w:r>
        <w:rPr>
          <w:rStyle w:val="Stark"/>
          <w:b w:val="0"/>
          <w:sz w:val="22"/>
          <w:szCs w:val="22"/>
          <w:lang w:val="tr-TR"/>
        </w:rPr>
        <w:t xml:space="preserve"> ku Rizgar </w:t>
      </w:r>
      <w:r w:rsidR="00203905">
        <w:rPr>
          <w:rStyle w:val="Stark"/>
          <w:b w:val="0"/>
          <w:sz w:val="22"/>
          <w:szCs w:val="22"/>
          <w:lang w:val="tr-TR"/>
        </w:rPr>
        <w:t>Herîr</w:t>
      </w:r>
      <w:r w:rsidR="004F1CEF">
        <w:rPr>
          <w:rStyle w:val="Stark"/>
          <w:b w:val="0"/>
          <w:sz w:val="22"/>
          <w:szCs w:val="22"/>
          <w:lang w:val="tr-TR"/>
        </w:rPr>
        <w:t xml:space="preserve">î </w:t>
      </w:r>
      <w:r>
        <w:rPr>
          <w:rStyle w:val="Stark"/>
          <w:b w:val="0"/>
          <w:sz w:val="22"/>
          <w:szCs w:val="22"/>
          <w:lang w:val="tr-TR"/>
        </w:rPr>
        <w:t xml:space="preserve">û kekê wî Dilovan di nav Rêxistinê de du hevalên herî </w:t>
      </w:r>
      <w:r w:rsidR="007D5A98">
        <w:rPr>
          <w:rStyle w:val="Stark"/>
          <w:b w:val="0"/>
          <w:sz w:val="22"/>
          <w:szCs w:val="22"/>
          <w:lang w:val="tr-TR"/>
        </w:rPr>
        <w:t>pi</w:t>
      </w:r>
      <w:r w:rsidR="0094227A">
        <w:rPr>
          <w:rStyle w:val="Stark"/>
          <w:b w:val="0"/>
          <w:sz w:val="22"/>
          <w:szCs w:val="22"/>
          <w:lang w:val="tr-TR"/>
        </w:rPr>
        <w:t xml:space="preserve">r </w:t>
      </w:r>
      <w:r>
        <w:rPr>
          <w:rStyle w:val="Stark"/>
          <w:b w:val="0"/>
          <w:sz w:val="22"/>
          <w:szCs w:val="22"/>
          <w:lang w:val="tr-TR"/>
        </w:rPr>
        <w:t>nêzîkê hev bûn, ji lew re, bi salan pêk ve xebitîbûn.</w:t>
      </w:r>
    </w:p>
    <w:p w:rsidR="00482879"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0D2E1D" w:rsidRPr="001B3D18">
        <w:rPr>
          <w:rStyle w:val="Stark"/>
          <w:b w:val="0"/>
          <w:sz w:val="22"/>
          <w:szCs w:val="22"/>
          <w:lang w:val="tr-TR"/>
        </w:rPr>
        <w:t>Rizgar jî</w:t>
      </w:r>
      <w:r w:rsidR="002C41DF" w:rsidRPr="001B3D18">
        <w:rPr>
          <w:rStyle w:val="Stark"/>
          <w:b w:val="0"/>
          <w:sz w:val="22"/>
          <w:szCs w:val="22"/>
          <w:lang w:val="tr-TR"/>
        </w:rPr>
        <w:t>,</w:t>
      </w:r>
      <w:r w:rsidR="000D2E1D" w:rsidRPr="001B3D18">
        <w:rPr>
          <w:rStyle w:val="Stark"/>
          <w:b w:val="0"/>
          <w:sz w:val="22"/>
          <w:szCs w:val="22"/>
          <w:lang w:val="tr-TR"/>
        </w:rPr>
        <w:t xml:space="preserve"> bi pêza</w:t>
      </w:r>
      <w:r w:rsidR="005749C0">
        <w:rPr>
          <w:rStyle w:val="Stark"/>
          <w:b w:val="0"/>
          <w:sz w:val="22"/>
          <w:szCs w:val="22"/>
          <w:lang w:val="tr-TR"/>
        </w:rPr>
        <w:t>nînên xwe yên rêxistinî, êdî tê</w:t>
      </w:r>
      <w:r w:rsidR="000D2E1D" w:rsidRPr="001B3D18">
        <w:rPr>
          <w:rStyle w:val="Stark"/>
          <w:b w:val="0"/>
          <w:sz w:val="22"/>
          <w:szCs w:val="22"/>
          <w:lang w:val="tr-TR"/>
        </w:rPr>
        <w:t>gehîşt ku bersivdana wî</w:t>
      </w:r>
      <w:r w:rsidR="000E6DF7" w:rsidRPr="001B3D18">
        <w:rPr>
          <w:rStyle w:val="Stark"/>
          <w:b w:val="0"/>
          <w:sz w:val="22"/>
          <w:szCs w:val="22"/>
          <w:lang w:val="tr-TR"/>
        </w:rPr>
        <w:t>,</w:t>
      </w:r>
      <w:r w:rsidR="000D2E1D" w:rsidRPr="001B3D18">
        <w:rPr>
          <w:rStyle w:val="Stark"/>
          <w:b w:val="0"/>
          <w:sz w:val="22"/>
          <w:szCs w:val="22"/>
          <w:lang w:val="tr-TR"/>
        </w:rPr>
        <w:t xml:space="preserve"> li ber pirsên xortê gerîlla, dibe </w:t>
      </w:r>
      <w:r w:rsidR="005E4523" w:rsidRPr="001B3D18">
        <w:rPr>
          <w:rStyle w:val="Stark"/>
          <w:b w:val="0"/>
          <w:sz w:val="22"/>
          <w:szCs w:val="22"/>
          <w:lang w:val="tr-TR"/>
        </w:rPr>
        <w:t xml:space="preserve">ku </w:t>
      </w:r>
      <w:r w:rsidR="000D2E1D" w:rsidRPr="001B3D18">
        <w:rPr>
          <w:rStyle w:val="Stark"/>
          <w:b w:val="0"/>
          <w:sz w:val="22"/>
          <w:szCs w:val="22"/>
          <w:lang w:val="tr-TR"/>
        </w:rPr>
        <w:t>serêşiyek</w:t>
      </w:r>
      <w:r w:rsidR="0093097D">
        <w:rPr>
          <w:rStyle w:val="Stark"/>
          <w:b w:val="0"/>
          <w:sz w:val="22"/>
          <w:szCs w:val="22"/>
          <w:lang w:val="tr-TR"/>
        </w:rPr>
        <w:t>î</w:t>
      </w:r>
      <w:r w:rsidR="000D2E1D" w:rsidRPr="001B3D18">
        <w:rPr>
          <w:rStyle w:val="Stark"/>
          <w:b w:val="0"/>
          <w:sz w:val="22"/>
          <w:szCs w:val="22"/>
          <w:lang w:val="tr-TR"/>
        </w:rPr>
        <w:t xml:space="preserve"> ji bo gerîlla</w:t>
      </w:r>
      <w:r w:rsidR="008202F8" w:rsidRPr="001B3D18">
        <w:rPr>
          <w:rStyle w:val="Stark"/>
          <w:b w:val="0"/>
          <w:sz w:val="22"/>
          <w:szCs w:val="22"/>
          <w:lang w:val="tr-TR"/>
        </w:rPr>
        <w:t xml:space="preserve">yê </w:t>
      </w:r>
      <w:r w:rsidR="00EF42CA">
        <w:rPr>
          <w:rStyle w:val="Stark"/>
          <w:b w:val="0"/>
          <w:sz w:val="22"/>
          <w:szCs w:val="22"/>
          <w:lang w:val="tr-TR"/>
        </w:rPr>
        <w:t>bêguneh ê xort derxîne</w:t>
      </w:r>
      <w:r w:rsidR="000D2E1D" w:rsidRPr="001B3D18">
        <w:rPr>
          <w:rStyle w:val="Stark"/>
          <w:b w:val="0"/>
          <w:sz w:val="22"/>
          <w:szCs w:val="22"/>
          <w:lang w:val="tr-TR"/>
        </w:rPr>
        <w:t xml:space="preserve">, yan jî gerîlla bahsa van axiftinan ji serkirdeyê xwe re bike. </w:t>
      </w:r>
      <w:r w:rsidR="001C3108">
        <w:rPr>
          <w:rStyle w:val="Stark"/>
          <w:b w:val="0"/>
          <w:sz w:val="22"/>
          <w:szCs w:val="22"/>
          <w:lang w:val="tr-TR"/>
        </w:rPr>
        <w:t>Ev w</w:t>
      </w:r>
      <w:r w:rsidR="000D2E1D" w:rsidRPr="001B3D18">
        <w:rPr>
          <w:rStyle w:val="Stark"/>
          <w:b w:val="0"/>
          <w:sz w:val="22"/>
          <w:szCs w:val="22"/>
          <w:lang w:val="tr-TR"/>
        </w:rPr>
        <w:t xml:space="preserve">ê </w:t>
      </w:r>
      <w:r w:rsidR="00EF42CA">
        <w:rPr>
          <w:rStyle w:val="Stark"/>
          <w:b w:val="0"/>
          <w:sz w:val="22"/>
          <w:szCs w:val="22"/>
          <w:lang w:val="tr-TR"/>
        </w:rPr>
        <w:t>qet</w:t>
      </w:r>
      <w:r w:rsidR="000D3A34" w:rsidRPr="001B3D18">
        <w:rPr>
          <w:rStyle w:val="Stark"/>
          <w:b w:val="0"/>
          <w:sz w:val="22"/>
          <w:szCs w:val="22"/>
          <w:lang w:val="tr-TR"/>
        </w:rPr>
        <w:t xml:space="preserve"> ne</w:t>
      </w:r>
      <w:r w:rsidR="001C3108">
        <w:rPr>
          <w:rStyle w:val="Stark"/>
          <w:b w:val="0"/>
          <w:sz w:val="22"/>
          <w:szCs w:val="22"/>
          <w:lang w:val="tr-TR"/>
        </w:rPr>
        <w:t xml:space="preserve">baş </w:t>
      </w:r>
      <w:r w:rsidR="000D2E1D" w:rsidRPr="001B3D18">
        <w:rPr>
          <w:rStyle w:val="Stark"/>
          <w:b w:val="0"/>
          <w:sz w:val="22"/>
          <w:szCs w:val="22"/>
          <w:lang w:val="tr-TR"/>
        </w:rPr>
        <w:t>be.</w:t>
      </w:r>
    </w:p>
    <w:p w:rsidR="000D2E1D"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0D2E1D" w:rsidRPr="001B3D18">
        <w:rPr>
          <w:rStyle w:val="Stark"/>
          <w:b w:val="0"/>
          <w:sz w:val="22"/>
          <w:szCs w:val="22"/>
          <w:lang w:val="tr-TR"/>
        </w:rPr>
        <w:t>Gulnaz jî</w:t>
      </w:r>
      <w:r w:rsidR="008202F8" w:rsidRPr="001B3D18">
        <w:rPr>
          <w:rStyle w:val="Stark"/>
          <w:b w:val="0"/>
          <w:sz w:val="22"/>
          <w:szCs w:val="22"/>
          <w:lang w:val="tr-TR"/>
        </w:rPr>
        <w:t>,</w:t>
      </w:r>
      <w:r w:rsidR="000D2E1D" w:rsidRPr="001B3D18">
        <w:rPr>
          <w:rStyle w:val="Stark"/>
          <w:b w:val="0"/>
          <w:sz w:val="22"/>
          <w:szCs w:val="22"/>
          <w:lang w:val="tr-TR"/>
        </w:rPr>
        <w:t xml:space="preserve"> di nav </w:t>
      </w:r>
      <w:r w:rsidR="005E4523" w:rsidRPr="001B3D18">
        <w:rPr>
          <w:rStyle w:val="Stark"/>
          <w:b w:val="0"/>
          <w:sz w:val="22"/>
          <w:szCs w:val="22"/>
          <w:lang w:val="tr-TR"/>
        </w:rPr>
        <w:t xml:space="preserve">van </w:t>
      </w:r>
      <w:r w:rsidR="000D2E1D" w:rsidRPr="001B3D18">
        <w:rPr>
          <w:rStyle w:val="Stark"/>
          <w:b w:val="0"/>
          <w:sz w:val="22"/>
          <w:szCs w:val="22"/>
          <w:lang w:val="tr-TR"/>
        </w:rPr>
        <w:t>hizran de bû.</w:t>
      </w:r>
      <w:r w:rsidR="005E4523" w:rsidRPr="001B3D18">
        <w:rPr>
          <w:rStyle w:val="Stark"/>
          <w:b w:val="0"/>
          <w:sz w:val="22"/>
          <w:szCs w:val="22"/>
          <w:lang w:val="tr-TR"/>
        </w:rPr>
        <w:t xml:space="preserve"> Wê</w:t>
      </w:r>
      <w:r w:rsidR="004F1CEF">
        <w:rPr>
          <w:rStyle w:val="Stark"/>
          <w:b w:val="0"/>
          <w:sz w:val="22"/>
          <w:szCs w:val="22"/>
          <w:lang w:val="tr-TR"/>
        </w:rPr>
        <w:t>,</w:t>
      </w:r>
      <w:r w:rsidR="005E4523" w:rsidRPr="001B3D18">
        <w:rPr>
          <w:rStyle w:val="Stark"/>
          <w:b w:val="0"/>
          <w:sz w:val="22"/>
          <w:szCs w:val="22"/>
          <w:lang w:val="tr-TR"/>
        </w:rPr>
        <w:t xml:space="preserve"> ji xwe bêhtir, ber vî xortê</w:t>
      </w:r>
      <w:r w:rsidR="000D2E1D" w:rsidRPr="001B3D18">
        <w:rPr>
          <w:rStyle w:val="Stark"/>
          <w:b w:val="0"/>
          <w:sz w:val="22"/>
          <w:szCs w:val="22"/>
          <w:lang w:val="tr-TR"/>
        </w:rPr>
        <w:t xml:space="preserve"> çeleng ê durust diket. Di dilê xwe de</w:t>
      </w:r>
      <w:r w:rsidR="007D5A98">
        <w:rPr>
          <w:rStyle w:val="Stark"/>
          <w:b w:val="0"/>
          <w:sz w:val="22"/>
          <w:szCs w:val="22"/>
          <w:lang w:val="tr-TR"/>
        </w:rPr>
        <w:t xml:space="preserve"> digot;</w:t>
      </w:r>
      <w:r w:rsidR="000D2E1D" w:rsidRPr="001B3D18">
        <w:rPr>
          <w:rStyle w:val="Stark"/>
          <w:b w:val="0"/>
          <w:sz w:val="22"/>
          <w:szCs w:val="22"/>
          <w:lang w:val="tr-TR"/>
        </w:rPr>
        <w:t xml:space="preserve"> </w:t>
      </w:r>
      <w:r w:rsidR="000D2E1D" w:rsidRPr="001B3D18">
        <w:rPr>
          <w:rStyle w:val="Stark"/>
          <w:b w:val="0"/>
          <w:i/>
          <w:sz w:val="22"/>
          <w:szCs w:val="22"/>
          <w:lang w:val="tr-TR"/>
        </w:rPr>
        <w:t>heger vê bi me bikin, dikarin</w:t>
      </w:r>
      <w:r w:rsidR="008202F8" w:rsidRPr="001B3D18">
        <w:rPr>
          <w:rStyle w:val="Stark"/>
          <w:b w:val="0"/>
          <w:i/>
          <w:sz w:val="22"/>
          <w:szCs w:val="22"/>
          <w:lang w:val="tr-TR"/>
        </w:rPr>
        <w:t xml:space="preserve"> bi hêsanî </w:t>
      </w:r>
      <w:r w:rsidR="004F1CEF">
        <w:rPr>
          <w:rStyle w:val="Stark"/>
          <w:b w:val="0"/>
          <w:i/>
          <w:sz w:val="22"/>
          <w:szCs w:val="22"/>
          <w:lang w:val="tr-TR"/>
        </w:rPr>
        <w:t xml:space="preserve">her </w:t>
      </w:r>
      <w:r w:rsidR="000D2E1D" w:rsidRPr="001B3D18">
        <w:rPr>
          <w:rStyle w:val="Stark"/>
          <w:b w:val="0"/>
          <w:i/>
          <w:sz w:val="22"/>
          <w:szCs w:val="22"/>
          <w:lang w:val="tr-TR"/>
        </w:rPr>
        <w:t xml:space="preserve">bêbextî bi </w:t>
      </w:r>
      <w:r w:rsidR="004F1CEF">
        <w:rPr>
          <w:rStyle w:val="Stark"/>
          <w:b w:val="0"/>
          <w:i/>
          <w:sz w:val="22"/>
          <w:szCs w:val="22"/>
          <w:lang w:val="tr-TR"/>
        </w:rPr>
        <w:t>vî xortê çele</w:t>
      </w:r>
      <w:r w:rsidR="002C35C0">
        <w:rPr>
          <w:rStyle w:val="Stark"/>
          <w:b w:val="0"/>
          <w:i/>
          <w:sz w:val="22"/>
          <w:szCs w:val="22"/>
          <w:lang w:val="tr-TR"/>
        </w:rPr>
        <w:t>n</w:t>
      </w:r>
      <w:r w:rsidR="004F1CEF">
        <w:rPr>
          <w:rStyle w:val="Stark"/>
          <w:b w:val="0"/>
          <w:i/>
          <w:sz w:val="22"/>
          <w:szCs w:val="22"/>
          <w:lang w:val="tr-TR"/>
        </w:rPr>
        <w:t xml:space="preserve">g jî </w:t>
      </w:r>
      <w:r w:rsidR="000D2E1D" w:rsidRPr="001B3D18">
        <w:rPr>
          <w:rStyle w:val="Stark"/>
          <w:b w:val="0"/>
          <w:i/>
          <w:sz w:val="22"/>
          <w:szCs w:val="22"/>
          <w:lang w:val="tr-TR"/>
        </w:rPr>
        <w:t>bikin.</w:t>
      </w:r>
      <w:r w:rsidR="008202F8" w:rsidRPr="001B3D18">
        <w:rPr>
          <w:rStyle w:val="Stark"/>
          <w:b w:val="0"/>
          <w:i/>
          <w:sz w:val="22"/>
          <w:szCs w:val="22"/>
          <w:lang w:val="tr-TR"/>
        </w:rPr>
        <w:t xml:space="preserve"> </w:t>
      </w:r>
      <w:r w:rsidR="000D2E1D" w:rsidRPr="001B3D18">
        <w:rPr>
          <w:rStyle w:val="Stark"/>
          <w:b w:val="0"/>
          <w:sz w:val="22"/>
          <w:szCs w:val="22"/>
          <w:lang w:val="tr-TR"/>
        </w:rPr>
        <w:t xml:space="preserve">Gava </w:t>
      </w:r>
      <w:r w:rsidR="00E72463">
        <w:rPr>
          <w:rStyle w:val="Stark"/>
          <w:b w:val="0"/>
          <w:sz w:val="22"/>
          <w:szCs w:val="22"/>
          <w:lang w:val="tr-TR"/>
        </w:rPr>
        <w:t>mirov</w:t>
      </w:r>
      <w:r w:rsidR="000D2E1D" w:rsidRPr="001B3D18">
        <w:rPr>
          <w:rStyle w:val="Stark"/>
          <w:b w:val="0"/>
          <w:sz w:val="22"/>
          <w:szCs w:val="22"/>
          <w:lang w:val="tr-TR"/>
        </w:rPr>
        <w:t xml:space="preserve"> durust be, hingê </w:t>
      </w:r>
      <w:r w:rsidR="00E72463">
        <w:rPr>
          <w:rStyle w:val="Stark"/>
          <w:b w:val="0"/>
          <w:sz w:val="22"/>
          <w:szCs w:val="22"/>
          <w:lang w:val="tr-TR"/>
        </w:rPr>
        <w:t>mirov</w:t>
      </w:r>
      <w:r w:rsidR="00EF42CA">
        <w:rPr>
          <w:rStyle w:val="Stark"/>
          <w:b w:val="0"/>
          <w:sz w:val="22"/>
          <w:szCs w:val="22"/>
          <w:lang w:val="tr-TR"/>
        </w:rPr>
        <w:t xml:space="preserve"> </w:t>
      </w:r>
      <w:r w:rsidR="000D2E1D" w:rsidRPr="001B3D18">
        <w:rPr>
          <w:rStyle w:val="Stark"/>
          <w:b w:val="0"/>
          <w:sz w:val="22"/>
          <w:szCs w:val="22"/>
          <w:lang w:val="tr-TR"/>
        </w:rPr>
        <w:t xml:space="preserve">dikare </w:t>
      </w:r>
      <w:r w:rsidR="007D5A98">
        <w:rPr>
          <w:rStyle w:val="Stark"/>
          <w:b w:val="0"/>
          <w:sz w:val="22"/>
          <w:szCs w:val="22"/>
          <w:lang w:val="tr-TR"/>
        </w:rPr>
        <w:t>pi</w:t>
      </w:r>
      <w:r w:rsidR="00EF42CA">
        <w:rPr>
          <w:rStyle w:val="Stark"/>
          <w:b w:val="0"/>
          <w:sz w:val="22"/>
          <w:szCs w:val="22"/>
          <w:lang w:val="tr-TR"/>
        </w:rPr>
        <w:t>r hêsan</w:t>
      </w:r>
      <w:r w:rsidR="00EF42CA" w:rsidRPr="001B3D18">
        <w:rPr>
          <w:rStyle w:val="Stark"/>
          <w:b w:val="0"/>
          <w:sz w:val="22"/>
          <w:szCs w:val="22"/>
          <w:lang w:val="tr-TR"/>
        </w:rPr>
        <w:t xml:space="preserve">tir </w:t>
      </w:r>
      <w:r w:rsidR="00B1169D" w:rsidRPr="001B3D18">
        <w:rPr>
          <w:rStyle w:val="Stark"/>
          <w:b w:val="0"/>
          <w:sz w:val="22"/>
          <w:szCs w:val="22"/>
          <w:lang w:val="tr-TR"/>
        </w:rPr>
        <w:t>b</w:t>
      </w:r>
      <w:r w:rsidR="000D2E1D" w:rsidRPr="001B3D18">
        <w:rPr>
          <w:rStyle w:val="Stark"/>
          <w:b w:val="0"/>
          <w:sz w:val="22"/>
          <w:szCs w:val="22"/>
          <w:lang w:val="tr-TR"/>
        </w:rPr>
        <w:t xml:space="preserve">ibe </w:t>
      </w:r>
      <w:r w:rsidR="00823329">
        <w:rPr>
          <w:rStyle w:val="Stark"/>
          <w:b w:val="0"/>
          <w:sz w:val="22"/>
          <w:szCs w:val="22"/>
          <w:lang w:val="tr-TR"/>
        </w:rPr>
        <w:t>qurbana</w:t>
      </w:r>
      <w:r w:rsidR="000D2E1D" w:rsidRPr="001B3D18">
        <w:rPr>
          <w:rStyle w:val="Stark"/>
          <w:b w:val="0"/>
          <w:sz w:val="22"/>
          <w:szCs w:val="22"/>
          <w:lang w:val="tr-TR"/>
        </w:rPr>
        <w:t xml:space="preserve"> bêbextiyan.</w:t>
      </w:r>
      <w:r w:rsidR="00B1169D" w:rsidRPr="001B3D18">
        <w:rPr>
          <w:rStyle w:val="Stark"/>
          <w:b w:val="0"/>
          <w:sz w:val="22"/>
          <w:szCs w:val="22"/>
          <w:lang w:val="tr-TR"/>
        </w:rPr>
        <w:t xml:space="preserve"> Ma çawa xwuşk û bira dikarin vê </w:t>
      </w:r>
      <w:r w:rsidR="007D5A98">
        <w:rPr>
          <w:rStyle w:val="Stark"/>
          <w:b w:val="0"/>
          <w:sz w:val="22"/>
          <w:szCs w:val="22"/>
          <w:lang w:val="tr-TR"/>
        </w:rPr>
        <w:t xml:space="preserve">buxtanê </w:t>
      </w:r>
      <w:r w:rsidR="00AA164B">
        <w:rPr>
          <w:rStyle w:val="Stark"/>
          <w:b w:val="0"/>
          <w:sz w:val="22"/>
          <w:szCs w:val="22"/>
          <w:lang w:val="tr-TR"/>
        </w:rPr>
        <w:t>l</w:t>
      </w:r>
      <w:r w:rsidR="00B1169D" w:rsidRPr="001B3D18">
        <w:rPr>
          <w:rStyle w:val="Stark"/>
          <w:b w:val="0"/>
          <w:sz w:val="22"/>
          <w:szCs w:val="22"/>
          <w:lang w:val="tr-TR"/>
        </w:rPr>
        <w:t xml:space="preserve">i </w:t>
      </w:r>
      <w:r w:rsidR="00AA164B">
        <w:rPr>
          <w:rStyle w:val="Stark"/>
          <w:b w:val="0"/>
          <w:sz w:val="22"/>
          <w:szCs w:val="22"/>
          <w:lang w:val="tr-TR"/>
        </w:rPr>
        <w:t xml:space="preserve">ser </w:t>
      </w:r>
      <w:r w:rsidR="00B1169D" w:rsidRPr="001B3D18">
        <w:rPr>
          <w:rStyle w:val="Stark"/>
          <w:b w:val="0"/>
          <w:sz w:val="22"/>
          <w:szCs w:val="22"/>
          <w:lang w:val="tr-TR"/>
        </w:rPr>
        <w:t xml:space="preserve">hev bikin? </w:t>
      </w:r>
      <w:r w:rsidR="00E72463">
        <w:rPr>
          <w:rStyle w:val="Stark"/>
          <w:b w:val="0"/>
          <w:sz w:val="22"/>
          <w:szCs w:val="22"/>
          <w:lang w:val="tr-TR"/>
        </w:rPr>
        <w:t>Mirov</w:t>
      </w:r>
      <w:r w:rsidR="00B1169D" w:rsidRPr="001B3D18">
        <w:rPr>
          <w:rStyle w:val="Stark"/>
          <w:b w:val="0"/>
          <w:sz w:val="22"/>
          <w:szCs w:val="22"/>
          <w:lang w:val="tr-TR"/>
        </w:rPr>
        <w:t xml:space="preserve"> çawa </w:t>
      </w:r>
      <w:r w:rsidR="00AA164B">
        <w:rPr>
          <w:rStyle w:val="Stark"/>
          <w:b w:val="0"/>
          <w:sz w:val="22"/>
          <w:szCs w:val="22"/>
          <w:lang w:val="tr-TR"/>
        </w:rPr>
        <w:t xml:space="preserve">dikare </w:t>
      </w:r>
      <w:r w:rsidR="00B1169D" w:rsidRPr="001B3D18">
        <w:rPr>
          <w:rStyle w:val="Stark"/>
          <w:b w:val="0"/>
          <w:sz w:val="22"/>
          <w:szCs w:val="22"/>
          <w:lang w:val="tr-TR"/>
        </w:rPr>
        <w:t xml:space="preserve">goştê hev </w:t>
      </w:r>
      <w:r w:rsidR="00AA164B">
        <w:rPr>
          <w:rStyle w:val="Stark"/>
          <w:b w:val="0"/>
          <w:sz w:val="22"/>
          <w:szCs w:val="22"/>
          <w:lang w:val="tr-TR"/>
        </w:rPr>
        <w:t>b</w:t>
      </w:r>
      <w:r w:rsidR="00EF42CA">
        <w:rPr>
          <w:rStyle w:val="Stark"/>
          <w:b w:val="0"/>
          <w:sz w:val="22"/>
          <w:szCs w:val="22"/>
          <w:lang w:val="tr-TR"/>
        </w:rPr>
        <w:t>i</w:t>
      </w:r>
      <w:r w:rsidR="00B1169D" w:rsidRPr="001B3D18">
        <w:rPr>
          <w:rStyle w:val="Stark"/>
          <w:b w:val="0"/>
          <w:sz w:val="22"/>
          <w:szCs w:val="22"/>
          <w:lang w:val="tr-TR"/>
        </w:rPr>
        <w:t>xwe?</w:t>
      </w:r>
      <w:r w:rsidR="00EF42CA">
        <w:rPr>
          <w:rStyle w:val="Stark"/>
          <w:b w:val="0"/>
          <w:sz w:val="22"/>
          <w:szCs w:val="22"/>
          <w:lang w:val="tr-TR"/>
        </w:rPr>
        <w:t xml:space="preserve"> Çawa</w:t>
      </w:r>
      <w:r w:rsidR="004F1CEF">
        <w:rPr>
          <w:rStyle w:val="Stark"/>
          <w:b w:val="0"/>
          <w:sz w:val="22"/>
          <w:szCs w:val="22"/>
          <w:lang w:val="tr-TR"/>
        </w:rPr>
        <w:t xml:space="preserve"> destê</w:t>
      </w:r>
      <w:r w:rsidR="00EF42CA">
        <w:rPr>
          <w:rStyle w:val="Stark"/>
          <w:b w:val="0"/>
          <w:sz w:val="22"/>
          <w:szCs w:val="22"/>
          <w:lang w:val="tr-TR"/>
        </w:rPr>
        <w:t xml:space="preserve"> kurd wisa </w:t>
      </w:r>
      <w:r w:rsidR="004F1CEF">
        <w:rPr>
          <w:rStyle w:val="Stark"/>
          <w:b w:val="0"/>
          <w:sz w:val="22"/>
          <w:szCs w:val="22"/>
          <w:lang w:val="tr-TR"/>
        </w:rPr>
        <w:t>bi hêsanî li s</w:t>
      </w:r>
      <w:r w:rsidR="00EF42CA">
        <w:rPr>
          <w:rStyle w:val="Stark"/>
          <w:b w:val="0"/>
          <w:sz w:val="22"/>
          <w:szCs w:val="22"/>
          <w:lang w:val="tr-TR"/>
        </w:rPr>
        <w:t xml:space="preserve">er kurd dirabe?  </w:t>
      </w:r>
      <w:r w:rsidR="00EF42CA" w:rsidRPr="001B3D18">
        <w:rPr>
          <w:rStyle w:val="Stark"/>
          <w:b w:val="0"/>
          <w:sz w:val="22"/>
          <w:szCs w:val="22"/>
          <w:lang w:val="tr-TR"/>
        </w:rPr>
        <w:t>Gulnaz</w:t>
      </w:r>
      <w:r w:rsidR="007D5A98">
        <w:rPr>
          <w:rStyle w:val="Stark"/>
          <w:b w:val="0"/>
          <w:sz w:val="22"/>
          <w:szCs w:val="22"/>
          <w:lang w:val="tr-TR"/>
        </w:rPr>
        <w:t>ê</w:t>
      </w:r>
      <w:r w:rsidR="00EF42CA" w:rsidRPr="001B3D18">
        <w:rPr>
          <w:rStyle w:val="Stark"/>
          <w:b w:val="0"/>
          <w:sz w:val="22"/>
          <w:szCs w:val="22"/>
          <w:lang w:val="tr-TR"/>
        </w:rPr>
        <w:t xml:space="preserve"> </w:t>
      </w:r>
      <w:r w:rsidR="004F1CEF">
        <w:rPr>
          <w:rStyle w:val="Stark"/>
          <w:b w:val="0"/>
          <w:sz w:val="22"/>
          <w:szCs w:val="22"/>
          <w:lang w:val="tr-TR"/>
        </w:rPr>
        <w:t>ji xwe re got; bivê ne</w:t>
      </w:r>
      <w:r w:rsidR="00EF42CA">
        <w:rPr>
          <w:rStyle w:val="Stark"/>
          <w:b w:val="0"/>
          <w:sz w:val="22"/>
          <w:szCs w:val="22"/>
          <w:lang w:val="tr-TR"/>
        </w:rPr>
        <w:t xml:space="preserve">vê, </w:t>
      </w:r>
      <w:r w:rsidR="00004330">
        <w:rPr>
          <w:rStyle w:val="Stark"/>
          <w:b w:val="0"/>
          <w:sz w:val="22"/>
          <w:szCs w:val="22"/>
          <w:lang w:val="tr-TR"/>
        </w:rPr>
        <w:t xml:space="preserve">tovê </w:t>
      </w:r>
      <w:r w:rsidR="00EF42CA">
        <w:rPr>
          <w:rStyle w:val="Stark"/>
          <w:b w:val="0"/>
          <w:sz w:val="22"/>
          <w:szCs w:val="22"/>
          <w:lang w:val="tr-TR"/>
        </w:rPr>
        <w:t>bêbextiyek</w:t>
      </w:r>
      <w:r w:rsidR="004F1CEF">
        <w:rPr>
          <w:rStyle w:val="Stark"/>
          <w:b w:val="0"/>
          <w:sz w:val="22"/>
          <w:szCs w:val="22"/>
          <w:lang w:val="tr-TR"/>
        </w:rPr>
        <w:t xml:space="preserve">e </w:t>
      </w:r>
      <w:r w:rsidR="007D5A98">
        <w:rPr>
          <w:rStyle w:val="Stark"/>
          <w:b w:val="0"/>
          <w:sz w:val="22"/>
          <w:szCs w:val="22"/>
          <w:lang w:val="tr-TR"/>
        </w:rPr>
        <w:t>pir</w:t>
      </w:r>
      <w:r w:rsidR="00AA164B">
        <w:rPr>
          <w:rStyle w:val="Stark"/>
          <w:b w:val="0"/>
          <w:sz w:val="22"/>
          <w:szCs w:val="22"/>
          <w:lang w:val="tr-TR"/>
        </w:rPr>
        <w:t xml:space="preserve"> </w:t>
      </w:r>
      <w:r w:rsidR="004F1CEF">
        <w:rPr>
          <w:rStyle w:val="Stark"/>
          <w:b w:val="0"/>
          <w:sz w:val="22"/>
          <w:szCs w:val="22"/>
          <w:lang w:val="tr-TR"/>
        </w:rPr>
        <w:t>mazin</w:t>
      </w:r>
      <w:r w:rsidR="00EF42CA">
        <w:rPr>
          <w:rStyle w:val="Stark"/>
          <w:b w:val="0"/>
          <w:sz w:val="22"/>
          <w:szCs w:val="22"/>
          <w:lang w:val="tr-TR"/>
        </w:rPr>
        <w:t xml:space="preserve"> ketiye di nav refan de.</w:t>
      </w:r>
      <w:r w:rsidR="00701E94">
        <w:rPr>
          <w:rStyle w:val="Stark"/>
          <w:b w:val="0"/>
          <w:sz w:val="22"/>
          <w:szCs w:val="22"/>
          <w:lang w:val="tr-TR"/>
        </w:rPr>
        <w:t xml:space="preserve"> Yan jî ev kirinên ha</w:t>
      </w:r>
      <w:r w:rsidR="00823329">
        <w:rPr>
          <w:rStyle w:val="Stark"/>
          <w:b w:val="0"/>
          <w:sz w:val="22"/>
          <w:szCs w:val="22"/>
          <w:lang w:val="tr-TR"/>
        </w:rPr>
        <w:t>n</w:t>
      </w:r>
      <w:r w:rsidR="00701E94">
        <w:rPr>
          <w:rStyle w:val="Stark"/>
          <w:b w:val="0"/>
          <w:sz w:val="22"/>
          <w:szCs w:val="22"/>
          <w:lang w:val="tr-TR"/>
        </w:rPr>
        <w:t>, wisa ji xwe ber na bin.</w:t>
      </w:r>
    </w:p>
    <w:p w:rsidR="00EE3924"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EE3924" w:rsidRPr="001B3D18">
        <w:rPr>
          <w:rStyle w:val="Stark"/>
          <w:b w:val="0"/>
          <w:sz w:val="22"/>
          <w:szCs w:val="22"/>
          <w:lang w:val="tr-TR"/>
        </w:rPr>
        <w:t>Di nav hizrên kûr de</w:t>
      </w:r>
      <w:r w:rsidR="005E4523" w:rsidRPr="001B3D18">
        <w:rPr>
          <w:rStyle w:val="Stark"/>
          <w:b w:val="0"/>
          <w:sz w:val="22"/>
          <w:szCs w:val="22"/>
          <w:lang w:val="tr-TR"/>
        </w:rPr>
        <w:t>,</w:t>
      </w:r>
      <w:r w:rsidR="00EE3924" w:rsidRPr="001B3D18">
        <w:rPr>
          <w:rStyle w:val="Stark"/>
          <w:b w:val="0"/>
          <w:sz w:val="22"/>
          <w:szCs w:val="22"/>
          <w:lang w:val="tr-TR"/>
        </w:rPr>
        <w:t xml:space="preserve"> </w:t>
      </w:r>
      <w:r w:rsidR="000D2E1D" w:rsidRPr="001B3D18">
        <w:rPr>
          <w:rStyle w:val="Stark"/>
          <w:b w:val="0"/>
          <w:sz w:val="22"/>
          <w:szCs w:val="22"/>
          <w:lang w:val="tr-TR"/>
        </w:rPr>
        <w:t xml:space="preserve">Xebat bêyî pirseke din ji wan bike, </w:t>
      </w:r>
      <w:r w:rsidR="00EE3924" w:rsidRPr="001B3D18">
        <w:rPr>
          <w:rStyle w:val="Stark"/>
          <w:b w:val="0"/>
          <w:sz w:val="22"/>
          <w:szCs w:val="22"/>
          <w:lang w:val="tr-TR"/>
        </w:rPr>
        <w:t>xatir</w:t>
      </w:r>
      <w:r w:rsidR="008202F8" w:rsidRPr="001B3D18">
        <w:rPr>
          <w:rStyle w:val="Stark"/>
          <w:b w:val="0"/>
          <w:sz w:val="22"/>
          <w:szCs w:val="22"/>
          <w:lang w:val="tr-TR"/>
        </w:rPr>
        <w:t xml:space="preserve"> ji wan xwast û ji zindan</w:t>
      </w:r>
      <w:r w:rsidR="00EE3924" w:rsidRPr="001B3D18">
        <w:rPr>
          <w:rStyle w:val="Stark"/>
          <w:b w:val="0"/>
          <w:sz w:val="22"/>
          <w:szCs w:val="22"/>
          <w:lang w:val="tr-TR"/>
        </w:rPr>
        <w:t>ê bi d</w:t>
      </w:r>
      <w:r w:rsidR="00A74972" w:rsidRPr="001B3D18">
        <w:rPr>
          <w:rStyle w:val="Stark"/>
          <w:b w:val="0"/>
          <w:sz w:val="22"/>
          <w:szCs w:val="22"/>
          <w:lang w:val="tr-TR"/>
        </w:rPr>
        <w:t xml:space="preserve">ûr ket û </w:t>
      </w:r>
      <w:r w:rsidR="00482879" w:rsidRPr="001B3D18">
        <w:rPr>
          <w:rStyle w:val="Stark"/>
          <w:b w:val="0"/>
          <w:sz w:val="22"/>
          <w:szCs w:val="22"/>
          <w:lang w:val="tr-TR"/>
        </w:rPr>
        <w:t>vegeriya</w:t>
      </w:r>
      <w:r w:rsidR="00A74972" w:rsidRPr="001B3D18">
        <w:rPr>
          <w:rStyle w:val="Stark"/>
          <w:b w:val="0"/>
          <w:sz w:val="22"/>
          <w:szCs w:val="22"/>
          <w:lang w:val="tr-TR"/>
        </w:rPr>
        <w:t xml:space="preserve"> baregehê.</w:t>
      </w:r>
    </w:p>
    <w:p w:rsidR="00511014" w:rsidRPr="001B3D18" w:rsidRDefault="00867F6C"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8202F8" w:rsidRPr="001B3D18">
        <w:rPr>
          <w:sz w:val="22"/>
          <w:szCs w:val="22"/>
          <w:lang w:val="tr-TR"/>
        </w:rPr>
        <w:t>Dema Gulnaz û Rizgar</w:t>
      </w:r>
      <w:r w:rsidR="000D3A34" w:rsidRPr="001B3D18">
        <w:rPr>
          <w:sz w:val="22"/>
          <w:szCs w:val="22"/>
          <w:lang w:val="tr-TR"/>
        </w:rPr>
        <w:t>,</w:t>
      </w:r>
      <w:r w:rsidR="00511014" w:rsidRPr="001B3D18">
        <w:rPr>
          <w:sz w:val="22"/>
          <w:szCs w:val="22"/>
          <w:lang w:val="tr-TR"/>
        </w:rPr>
        <w:t xml:space="preserve"> </w:t>
      </w:r>
      <w:r w:rsidR="000D3A34" w:rsidRPr="001B3D18">
        <w:rPr>
          <w:sz w:val="22"/>
          <w:szCs w:val="22"/>
          <w:lang w:val="tr-TR"/>
        </w:rPr>
        <w:t>tev</w:t>
      </w:r>
      <w:r w:rsidR="00511014" w:rsidRPr="001B3D18">
        <w:rPr>
          <w:sz w:val="22"/>
          <w:szCs w:val="22"/>
          <w:lang w:val="tr-TR"/>
        </w:rPr>
        <w:t xml:space="preserve"> bi axiftina bi hev re derbas dibû. Piştî ku vê pak</w:t>
      </w:r>
      <w:r w:rsidR="000D3A34" w:rsidRPr="001B3D18">
        <w:rPr>
          <w:sz w:val="22"/>
          <w:szCs w:val="22"/>
          <w:lang w:val="tr-TR"/>
        </w:rPr>
        <w:t>î</w:t>
      </w:r>
      <w:r w:rsidR="00511014" w:rsidRPr="001B3D18">
        <w:rPr>
          <w:sz w:val="22"/>
          <w:szCs w:val="22"/>
          <w:lang w:val="tr-TR"/>
        </w:rPr>
        <w:t xml:space="preserve"> û durustiya li nik </w:t>
      </w:r>
      <w:r w:rsidR="001C3108">
        <w:rPr>
          <w:sz w:val="22"/>
          <w:szCs w:val="22"/>
          <w:lang w:val="tr-TR"/>
        </w:rPr>
        <w:t>vî gerîllayê xort, li nik Xebat</w:t>
      </w:r>
      <w:r w:rsidR="00511014" w:rsidRPr="001B3D18">
        <w:rPr>
          <w:sz w:val="22"/>
          <w:szCs w:val="22"/>
          <w:lang w:val="tr-TR"/>
        </w:rPr>
        <w:t xml:space="preserve"> </w:t>
      </w:r>
      <w:r w:rsidR="00511014" w:rsidRPr="001B3D18">
        <w:rPr>
          <w:sz w:val="22"/>
          <w:szCs w:val="22"/>
          <w:lang w:val="tr-TR"/>
        </w:rPr>
        <w:lastRenderedPageBreak/>
        <w:t>dîtin, Gulnaz pir xemgîn bû û vê xemgîniya xwe, bi van çend peyvan xwast aş bike. Gulnaz berê xwe da Rizg</w:t>
      </w:r>
      <w:r w:rsidR="001C3108">
        <w:rPr>
          <w:sz w:val="22"/>
          <w:szCs w:val="22"/>
          <w:lang w:val="tr-TR"/>
        </w:rPr>
        <w:t>a</w:t>
      </w:r>
      <w:r w:rsidR="00701E94">
        <w:rPr>
          <w:sz w:val="22"/>
          <w:szCs w:val="22"/>
          <w:lang w:val="tr-TR"/>
        </w:rPr>
        <w:t>r</w:t>
      </w:r>
      <w:r w:rsidR="00511014" w:rsidRPr="001B3D18">
        <w:rPr>
          <w:sz w:val="22"/>
          <w:szCs w:val="22"/>
          <w:lang w:val="tr-TR"/>
        </w:rPr>
        <w:t xml:space="preserve"> û vê gote wî:</w:t>
      </w:r>
    </w:p>
    <w:p w:rsidR="00EA2855" w:rsidRPr="001B3D18" w:rsidRDefault="00867F6C"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511014" w:rsidRPr="001B3D18">
        <w:rPr>
          <w:sz w:val="22"/>
          <w:szCs w:val="22"/>
          <w:lang w:val="tr-TR"/>
        </w:rPr>
        <w:t xml:space="preserve">- </w:t>
      </w:r>
      <w:r w:rsidR="00265626" w:rsidRPr="001B3D18">
        <w:rPr>
          <w:sz w:val="22"/>
          <w:szCs w:val="22"/>
          <w:lang w:val="tr-TR"/>
        </w:rPr>
        <w:t xml:space="preserve">Lî </w:t>
      </w:r>
      <w:r w:rsidR="00511014" w:rsidRPr="001B3D18">
        <w:rPr>
          <w:sz w:val="22"/>
          <w:szCs w:val="22"/>
          <w:lang w:val="tr-TR"/>
        </w:rPr>
        <w:t>vî xortê reben</w:t>
      </w:r>
      <w:r w:rsidR="00265626" w:rsidRPr="001B3D18">
        <w:rPr>
          <w:sz w:val="22"/>
          <w:szCs w:val="22"/>
          <w:lang w:val="tr-TR"/>
        </w:rPr>
        <w:t xml:space="preserve"> </w:t>
      </w:r>
      <w:r w:rsidR="00F800EE">
        <w:rPr>
          <w:sz w:val="22"/>
          <w:szCs w:val="22"/>
          <w:lang w:val="tr-TR"/>
        </w:rPr>
        <w:t>biner</w:t>
      </w:r>
      <w:r w:rsidR="00FF1307">
        <w:rPr>
          <w:sz w:val="22"/>
          <w:szCs w:val="22"/>
          <w:lang w:val="tr-TR"/>
        </w:rPr>
        <w:t>. Haya wî qet ji bayê felekê</w:t>
      </w:r>
      <w:r w:rsidR="008202F8" w:rsidRPr="001B3D18">
        <w:rPr>
          <w:sz w:val="22"/>
          <w:szCs w:val="22"/>
          <w:lang w:val="tr-TR"/>
        </w:rPr>
        <w:t xml:space="preserve"> </w:t>
      </w:r>
      <w:r w:rsidR="00511014" w:rsidRPr="001B3D18">
        <w:rPr>
          <w:sz w:val="22"/>
          <w:szCs w:val="22"/>
          <w:lang w:val="tr-TR"/>
        </w:rPr>
        <w:t xml:space="preserve">nîn e. Ew jî wek me, </w:t>
      </w:r>
      <w:r w:rsidR="0049376F" w:rsidRPr="001B3D18">
        <w:rPr>
          <w:sz w:val="22"/>
          <w:szCs w:val="22"/>
          <w:lang w:val="tr-TR"/>
        </w:rPr>
        <w:t xml:space="preserve">her tenê kurd û Kurdistan </w:t>
      </w:r>
      <w:r w:rsidR="00511014" w:rsidRPr="001B3D18">
        <w:rPr>
          <w:sz w:val="22"/>
          <w:szCs w:val="22"/>
          <w:lang w:val="tr-TR"/>
        </w:rPr>
        <w:t>di dil de heye. Ni zane ku li ser vî erdî</w:t>
      </w:r>
      <w:r w:rsidR="008202F8" w:rsidRPr="001B3D18">
        <w:rPr>
          <w:sz w:val="22"/>
          <w:szCs w:val="22"/>
          <w:lang w:val="tr-TR"/>
        </w:rPr>
        <w:t>,</w:t>
      </w:r>
      <w:r w:rsidR="0049376F">
        <w:rPr>
          <w:sz w:val="22"/>
          <w:szCs w:val="22"/>
          <w:lang w:val="tr-TR"/>
        </w:rPr>
        <w:t xml:space="preserve"> pir</w:t>
      </w:r>
      <w:r w:rsidR="00511014" w:rsidRPr="001B3D18">
        <w:rPr>
          <w:sz w:val="22"/>
          <w:szCs w:val="22"/>
          <w:lang w:val="tr-TR"/>
        </w:rPr>
        <w:t xml:space="preserve"> bêbextî dibin. Hem jî</w:t>
      </w:r>
      <w:r w:rsidR="000D3A34" w:rsidRPr="001B3D18">
        <w:rPr>
          <w:sz w:val="22"/>
          <w:szCs w:val="22"/>
          <w:lang w:val="tr-TR"/>
        </w:rPr>
        <w:t>,</w:t>
      </w:r>
      <w:r w:rsidR="00511014" w:rsidRPr="001B3D18">
        <w:rPr>
          <w:sz w:val="22"/>
          <w:szCs w:val="22"/>
          <w:lang w:val="tr-TR"/>
        </w:rPr>
        <w:t xml:space="preserve"> di navbera </w:t>
      </w:r>
      <w:r w:rsidR="00283A47">
        <w:rPr>
          <w:sz w:val="22"/>
          <w:szCs w:val="22"/>
          <w:lang w:val="tr-TR"/>
        </w:rPr>
        <w:t>bira û bir</w:t>
      </w:r>
      <w:r w:rsidR="0049376F">
        <w:rPr>
          <w:sz w:val="22"/>
          <w:szCs w:val="22"/>
          <w:lang w:val="tr-TR"/>
        </w:rPr>
        <w:t>ayan</w:t>
      </w:r>
      <w:r w:rsidR="00AA164B">
        <w:rPr>
          <w:sz w:val="22"/>
          <w:szCs w:val="22"/>
          <w:lang w:val="tr-TR"/>
        </w:rPr>
        <w:t>, x</w:t>
      </w:r>
      <w:r w:rsidR="00AA164B" w:rsidRPr="001B3D18">
        <w:rPr>
          <w:sz w:val="22"/>
          <w:szCs w:val="22"/>
          <w:lang w:val="tr-TR"/>
        </w:rPr>
        <w:t>uşk û</w:t>
      </w:r>
      <w:r w:rsidR="00AA164B">
        <w:rPr>
          <w:sz w:val="22"/>
          <w:szCs w:val="22"/>
          <w:lang w:val="tr-TR"/>
        </w:rPr>
        <w:t xml:space="preserve"> xuşkan de</w:t>
      </w:r>
      <w:r w:rsidR="00283A47">
        <w:rPr>
          <w:sz w:val="22"/>
          <w:szCs w:val="22"/>
          <w:lang w:val="tr-TR"/>
        </w:rPr>
        <w:t xml:space="preserve"> û </w:t>
      </w:r>
      <w:r w:rsidR="00511014" w:rsidRPr="001B3D18">
        <w:rPr>
          <w:sz w:val="22"/>
          <w:szCs w:val="22"/>
          <w:lang w:val="tr-TR"/>
        </w:rPr>
        <w:t>xuşk û birayan de. L</w:t>
      </w:r>
      <w:r w:rsidR="00455895" w:rsidRPr="001B3D18">
        <w:rPr>
          <w:sz w:val="22"/>
          <w:szCs w:val="22"/>
          <w:lang w:val="tr-TR"/>
        </w:rPr>
        <w:t>i dunyayê</w:t>
      </w:r>
      <w:r w:rsidR="00033D4B" w:rsidRPr="001B3D18">
        <w:rPr>
          <w:sz w:val="22"/>
          <w:szCs w:val="22"/>
          <w:lang w:val="tr-TR"/>
        </w:rPr>
        <w:t>,</w:t>
      </w:r>
      <w:r w:rsidR="00455895" w:rsidRPr="001B3D18">
        <w:rPr>
          <w:sz w:val="22"/>
          <w:szCs w:val="22"/>
          <w:lang w:val="tr-TR"/>
        </w:rPr>
        <w:t xml:space="preserve"> li ser kuştina bira, li ser zarê kêm milletan, nav û  biwêj xwe bi c</w:t>
      </w:r>
      <w:r w:rsidR="00701E94">
        <w:rPr>
          <w:sz w:val="22"/>
          <w:szCs w:val="22"/>
          <w:lang w:val="tr-TR"/>
        </w:rPr>
        <w:t xml:space="preserve">ih </w:t>
      </w:r>
      <w:r w:rsidR="00455895" w:rsidRPr="001B3D18">
        <w:rPr>
          <w:sz w:val="22"/>
          <w:szCs w:val="22"/>
          <w:lang w:val="tr-TR"/>
        </w:rPr>
        <w:t xml:space="preserve">kirine. </w:t>
      </w:r>
      <w:r w:rsidR="00A63F06" w:rsidRPr="001B3D18">
        <w:rPr>
          <w:sz w:val="22"/>
          <w:szCs w:val="22"/>
          <w:lang w:val="tr-TR"/>
        </w:rPr>
        <w:t xml:space="preserve">Di zimanê kurdî de, ji kujekiya </w:t>
      </w:r>
      <w:r w:rsidR="00701E94">
        <w:rPr>
          <w:sz w:val="22"/>
          <w:szCs w:val="22"/>
          <w:lang w:val="tr-TR"/>
        </w:rPr>
        <w:t xml:space="preserve">li navbera </w:t>
      </w:r>
      <w:r w:rsidR="00A63F06" w:rsidRPr="001B3D18">
        <w:rPr>
          <w:sz w:val="22"/>
          <w:szCs w:val="22"/>
          <w:lang w:val="tr-TR"/>
        </w:rPr>
        <w:t>bira re û ji bêbextiya li ser bira û ji şerê li navbera her du birayan re; ‘</w:t>
      </w:r>
      <w:r w:rsidR="00A63F06" w:rsidRPr="001B3D18">
        <w:rPr>
          <w:i/>
          <w:sz w:val="22"/>
          <w:szCs w:val="22"/>
          <w:lang w:val="tr-TR"/>
        </w:rPr>
        <w:t>birakujî</w:t>
      </w:r>
      <w:r w:rsidR="00A63F06" w:rsidRPr="001B3D18">
        <w:rPr>
          <w:sz w:val="22"/>
          <w:szCs w:val="22"/>
          <w:lang w:val="tr-TR"/>
        </w:rPr>
        <w:t xml:space="preserve">’ </w:t>
      </w:r>
      <w:r w:rsidR="00701E94">
        <w:rPr>
          <w:sz w:val="22"/>
          <w:szCs w:val="22"/>
          <w:lang w:val="tr-TR"/>
        </w:rPr>
        <w:t>dibêjin</w:t>
      </w:r>
      <w:r w:rsidR="00A63F06" w:rsidRPr="001B3D18">
        <w:rPr>
          <w:sz w:val="22"/>
          <w:szCs w:val="22"/>
          <w:lang w:val="tr-TR"/>
        </w:rPr>
        <w:t xml:space="preserve">. </w:t>
      </w:r>
      <w:r w:rsidR="00455895" w:rsidRPr="001B3D18">
        <w:rPr>
          <w:sz w:val="22"/>
          <w:szCs w:val="22"/>
          <w:lang w:val="tr-TR"/>
        </w:rPr>
        <w:t xml:space="preserve">Di nava her milletî de bêguman şerê navxweyî bûye, lê belê ne wisa tund û tûj ê </w:t>
      </w:r>
      <w:r w:rsidR="00511014" w:rsidRPr="001B3D18">
        <w:rPr>
          <w:sz w:val="22"/>
          <w:szCs w:val="22"/>
          <w:lang w:val="tr-TR"/>
        </w:rPr>
        <w:t xml:space="preserve">wek </w:t>
      </w:r>
      <w:r w:rsidR="00455895" w:rsidRPr="001B3D18">
        <w:rPr>
          <w:sz w:val="22"/>
          <w:szCs w:val="22"/>
          <w:lang w:val="tr-TR"/>
        </w:rPr>
        <w:t xml:space="preserve">li nav me kurdan. </w:t>
      </w:r>
      <w:r w:rsidR="008202F8" w:rsidRPr="001B3D18">
        <w:rPr>
          <w:sz w:val="22"/>
          <w:szCs w:val="22"/>
          <w:lang w:val="tr-TR"/>
        </w:rPr>
        <w:t xml:space="preserve">Gava bi </w:t>
      </w:r>
      <w:r w:rsidR="00000709">
        <w:rPr>
          <w:sz w:val="22"/>
          <w:szCs w:val="22"/>
          <w:lang w:val="tr-TR"/>
        </w:rPr>
        <w:t xml:space="preserve">van </w:t>
      </w:r>
      <w:r w:rsidR="008202F8" w:rsidRPr="001B3D18">
        <w:rPr>
          <w:sz w:val="22"/>
          <w:szCs w:val="22"/>
          <w:lang w:val="tr-TR"/>
        </w:rPr>
        <w:t xml:space="preserve">buxtan û derewan wisa </w:t>
      </w:r>
      <w:r w:rsidR="00000709" w:rsidRPr="001B3D18">
        <w:rPr>
          <w:sz w:val="22"/>
          <w:szCs w:val="22"/>
          <w:lang w:val="tr-TR"/>
        </w:rPr>
        <w:t xml:space="preserve">bi me </w:t>
      </w:r>
      <w:r w:rsidR="00283A47">
        <w:rPr>
          <w:sz w:val="22"/>
          <w:szCs w:val="22"/>
          <w:lang w:val="tr-TR"/>
        </w:rPr>
        <w:t xml:space="preserve">bêbextî </w:t>
      </w:r>
      <w:r w:rsidR="008202F8" w:rsidRPr="001B3D18">
        <w:rPr>
          <w:sz w:val="22"/>
          <w:szCs w:val="22"/>
          <w:lang w:val="tr-TR"/>
        </w:rPr>
        <w:t xml:space="preserve">bikin, </w:t>
      </w:r>
      <w:r w:rsidR="00000709">
        <w:rPr>
          <w:sz w:val="22"/>
          <w:szCs w:val="22"/>
          <w:lang w:val="tr-TR"/>
        </w:rPr>
        <w:t xml:space="preserve">bêguman hingê </w:t>
      </w:r>
      <w:r w:rsidR="008202F8" w:rsidRPr="001B3D18">
        <w:rPr>
          <w:sz w:val="22"/>
          <w:szCs w:val="22"/>
          <w:lang w:val="tr-TR"/>
        </w:rPr>
        <w:t>şerê navx</w:t>
      </w:r>
      <w:r w:rsidR="004A5BC3">
        <w:rPr>
          <w:sz w:val="22"/>
          <w:szCs w:val="22"/>
          <w:lang w:val="tr-TR"/>
        </w:rPr>
        <w:t>weyî jî wisa pir</w:t>
      </w:r>
      <w:r w:rsidR="00283A47">
        <w:rPr>
          <w:sz w:val="22"/>
          <w:szCs w:val="22"/>
          <w:lang w:val="tr-TR"/>
        </w:rPr>
        <w:t xml:space="preserve"> bi hêsanî </w:t>
      </w:r>
      <w:r w:rsidR="00F800EE">
        <w:rPr>
          <w:sz w:val="22"/>
          <w:szCs w:val="22"/>
          <w:lang w:val="tr-TR"/>
        </w:rPr>
        <w:t xml:space="preserve">û pir jî bi tundî </w:t>
      </w:r>
      <w:r w:rsidR="00000709">
        <w:rPr>
          <w:sz w:val="22"/>
          <w:szCs w:val="22"/>
          <w:lang w:val="tr-TR"/>
        </w:rPr>
        <w:t xml:space="preserve">dikare </w:t>
      </w:r>
      <w:r w:rsidR="00F800EE">
        <w:rPr>
          <w:sz w:val="22"/>
          <w:szCs w:val="22"/>
          <w:lang w:val="tr-TR"/>
        </w:rPr>
        <w:t xml:space="preserve">li nav me kurdan </w:t>
      </w:r>
      <w:r w:rsidR="00000709">
        <w:rPr>
          <w:sz w:val="22"/>
          <w:szCs w:val="22"/>
          <w:lang w:val="tr-TR"/>
        </w:rPr>
        <w:t>derkeve.</w:t>
      </w:r>
      <w:r w:rsidR="00701E94">
        <w:rPr>
          <w:sz w:val="22"/>
          <w:szCs w:val="22"/>
          <w:lang w:val="tr-TR"/>
        </w:rPr>
        <w:t xml:space="preserve"> Ez nuha pir baş vê fê</w:t>
      </w:r>
      <w:r w:rsidR="001C3108">
        <w:rPr>
          <w:sz w:val="22"/>
          <w:szCs w:val="22"/>
          <w:lang w:val="tr-TR"/>
        </w:rPr>
        <w:t>r bûm. Heger neyar li nav me tov ne çandi</w:t>
      </w:r>
      <w:r w:rsidR="00701E94">
        <w:rPr>
          <w:sz w:val="22"/>
          <w:szCs w:val="22"/>
          <w:lang w:val="tr-TR"/>
        </w:rPr>
        <w:t>be, heger ne ev qelpî be, birakujî qet jî na be. Neyar di nav me de hene.</w:t>
      </w:r>
      <w:r w:rsidR="004A5BC3">
        <w:rPr>
          <w:sz w:val="22"/>
          <w:szCs w:val="22"/>
          <w:lang w:val="tr-TR"/>
        </w:rPr>
        <w:t xml:space="preserve"> Ev misoger e.</w:t>
      </w:r>
    </w:p>
    <w:p w:rsidR="008202F8" w:rsidRPr="001B3D18" w:rsidRDefault="00867F6C" w:rsidP="00517B6B">
      <w:pPr>
        <w:pStyle w:val="Normalwebb"/>
        <w:spacing w:before="40" w:beforeAutospacing="0" w:after="40" w:afterAutospacing="0"/>
        <w:jc w:val="both"/>
        <w:rPr>
          <w:sz w:val="22"/>
          <w:szCs w:val="22"/>
          <w:lang w:val="tr-TR"/>
        </w:rPr>
      </w:pPr>
      <w:r w:rsidRPr="001B3D18">
        <w:rPr>
          <w:sz w:val="22"/>
          <w:szCs w:val="22"/>
          <w:lang w:val="tr-TR"/>
        </w:rPr>
        <w:t xml:space="preserve">    </w:t>
      </w:r>
      <w:r w:rsidR="0045001B" w:rsidRPr="001B3D18">
        <w:rPr>
          <w:sz w:val="22"/>
          <w:szCs w:val="22"/>
          <w:lang w:val="tr-TR"/>
        </w:rPr>
        <w:t>Li mêjû</w:t>
      </w:r>
      <w:r w:rsidR="00033D4B" w:rsidRPr="001B3D18">
        <w:rPr>
          <w:sz w:val="22"/>
          <w:szCs w:val="22"/>
          <w:lang w:val="tr-TR"/>
        </w:rPr>
        <w:t>,</w:t>
      </w:r>
      <w:r w:rsidR="0045001B" w:rsidRPr="001B3D18">
        <w:rPr>
          <w:sz w:val="22"/>
          <w:szCs w:val="22"/>
          <w:lang w:val="tr-TR"/>
        </w:rPr>
        <w:t xml:space="preserve"> </w:t>
      </w:r>
      <w:r w:rsidR="00FB6BE7" w:rsidRPr="001B3D18">
        <w:rPr>
          <w:sz w:val="22"/>
          <w:szCs w:val="22"/>
          <w:lang w:val="tr-TR"/>
        </w:rPr>
        <w:t xml:space="preserve">pir zelal </w:t>
      </w:r>
      <w:r w:rsidR="0045001B" w:rsidRPr="001B3D18">
        <w:rPr>
          <w:sz w:val="22"/>
          <w:szCs w:val="22"/>
          <w:lang w:val="tr-TR"/>
        </w:rPr>
        <w:t>hatiye dîtin</w:t>
      </w:r>
      <w:r w:rsidR="00FB6BE7" w:rsidRPr="001B3D18">
        <w:rPr>
          <w:sz w:val="22"/>
          <w:szCs w:val="22"/>
          <w:lang w:val="tr-TR"/>
        </w:rPr>
        <w:t>,</w:t>
      </w:r>
      <w:r w:rsidR="0045001B" w:rsidRPr="001B3D18">
        <w:rPr>
          <w:sz w:val="22"/>
          <w:szCs w:val="22"/>
          <w:lang w:val="tr-TR"/>
        </w:rPr>
        <w:t xml:space="preserve"> ku e</w:t>
      </w:r>
      <w:r w:rsidR="00FB6BE7" w:rsidRPr="001B3D18">
        <w:rPr>
          <w:sz w:val="22"/>
          <w:szCs w:val="22"/>
          <w:lang w:val="tr-TR"/>
        </w:rPr>
        <w:t>w</w:t>
      </w:r>
      <w:r w:rsidR="0045001B" w:rsidRPr="001B3D18">
        <w:rPr>
          <w:sz w:val="22"/>
          <w:szCs w:val="22"/>
          <w:lang w:val="tr-TR"/>
        </w:rPr>
        <w:t xml:space="preserve"> gel û milletên</w:t>
      </w:r>
      <w:r w:rsidR="00FB6BE7" w:rsidRPr="001B3D18">
        <w:rPr>
          <w:sz w:val="22"/>
          <w:szCs w:val="22"/>
          <w:lang w:val="tr-TR"/>
        </w:rPr>
        <w:t>,</w:t>
      </w:r>
      <w:r w:rsidR="0045001B" w:rsidRPr="001B3D18">
        <w:rPr>
          <w:sz w:val="22"/>
          <w:szCs w:val="22"/>
          <w:lang w:val="tr-TR"/>
        </w:rPr>
        <w:t xml:space="preserve"> ku li nav hev bi şerê birakujiyê rabûne, demên </w:t>
      </w:r>
      <w:r w:rsidR="000D3A34" w:rsidRPr="001B3D18">
        <w:rPr>
          <w:sz w:val="22"/>
          <w:szCs w:val="22"/>
          <w:lang w:val="tr-TR"/>
        </w:rPr>
        <w:t xml:space="preserve">dûr û </w:t>
      </w:r>
      <w:r w:rsidR="0045001B" w:rsidRPr="001B3D18">
        <w:rPr>
          <w:sz w:val="22"/>
          <w:szCs w:val="22"/>
          <w:lang w:val="tr-TR"/>
        </w:rPr>
        <w:t>dirêj</w:t>
      </w:r>
      <w:r w:rsidR="000D3A34" w:rsidRPr="001B3D18">
        <w:rPr>
          <w:sz w:val="22"/>
          <w:szCs w:val="22"/>
          <w:lang w:val="tr-TR"/>
        </w:rPr>
        <w:t>,</w:t>
      </w:r>
      <w:r w:rsidR="0093097D">
        <w:rPr>
          <w:sz w:val="22"/>
          <w:szCs w:val="22"/>
          <w:lang w:val="tr-TR"/>
        </w:rPr>
        <w:t xml:space="preserve"> qet ne hatine ser xwe, her kût û şelêl mane. </w:t>
      </w:r>
      <w:r w:rsidR="00642BAF" w:rsidRPr="001B3D18">
        <w:rPr>
          <w:sz w:val="22"/>
          <w:szCs w:val="22"/>
          <w:lang w:val="tr-TR"/>
        </w:rPr>
        <w:t>Demên dirê</w:t>
      </w:r>
      <w:r w:rsidR="00EA2855" w:rsidRPr="001B3D18">
        <w:rPr>
          <w:sz w:val="22"/>
          <w:szCs w:val="22"/>
          <w:lang w:val="tr-TR"/>
        </w:rPr>
        <w:t>j,</w:t>
      </w:r>
      <w:r w:rsidR="00642BAF" w:rsidRPr="001B3D18">
        <w:rPr>
          <w:sz w:val="22"/>
          <w:szCs w:val="22"/>
          <w:lang w:val="tr-TR"/>
        </w:rPr>
        <w:t xml:space="preserve"> ji ber vê êşa g</w:t>
      </w:r>
      <w:r w:rsidR="00EA2855" w:rsidRPr="001B3D18">
        <w:rPr>
          <w:sz w:val="22"/>
          <w:szCs w:val="22"/>
          <w:lang w:val="tr-TR"/>
        </w:rPr>
        <w:t>i</w:t>
      </w:r>
      <w:r w:rsidR="00642BAF" w:rsidRPr="001B3D18">
        <w:rPr>
          <w:sz w:val="22"/>
          <w:szCs w:val="22"/>
          <w:lang w:val="tr-TR"/>
        </w:rPr>
        <w:t>ran naliyane, riya li pêşiya xwe baş û qenc ne dîtine.</w:t>
      </w:r>
      <w:r w:rsidR="0045001B" w:rsidRPr="001B3D18">
        <w:rPr>
          <w:sz w:val="22"/>
          <w:szCs w:val="22"/>
          <w:lang w:val="tr-TR"/>
        </w:rPr>
        <w:t xml:space="preserve"> Kurd, hema bêje bi çendî</w:t>
      </w:r>
      <w:r w:rsidR="00EA2855" w:rsidRPr="001B3D18">
        <w:rPr>
          <w:sz w:val="22"/>
          <w:szCs w:val="22"/>
          <w:lang w:val="tr-TR"/>
        </w:rPr>
        <w:t>,</w:t>
      </w:r>
      <w:r w:rsidR="0045001B" w:rsidRPr="001B3D18">
        <w:rPr>
          <w:sz w:val="22"/>
          <w:szCs w:val="22"/>
          <w:lang w:val="tr-TR"/>
        </w:rPr>
        <w:t xml:space="preserve"> ku ji bo têkoşîna </w:t>
      </w:r>
      <w:r w:rsidR="00C76CB4">
        <w:rPr>
          <w:sz w:val="22"/>
          <w:szCs w:val="22"/>
          <w:lang w:val="tr-TR"/>
        </w:rPr>
        <w:t>azadiy</w:t>
      </w:r>
      <w:r w:rsidR="0045001B" w:rsidRPr="001B3D18">
        <w:rPr>
          <w:sz w:val="22"/>
          <w:szCs w:val="22"/>
          <w:lang w:val="tr-TR"/>
        </w:rPr>
        <w:t>a xwe</w:t>
      </w:r>
      <w:r w:rsidR="00EA2855" w:rsidRPr="001B3D18">
        <w:rPr>
          <w:sz w:val="22"/>
          <w:szCs w:val="22"/>
          <w:lang w:val="tr-TR"/>
        </w:rPr>
        <w:t>, wan</w:t>
      </w:r>
      <w:r w:rsidR="0045001B" w:rsidRPr="001B3D18">
        <w:rPr>
          <w:sz w:val="22"/>
          <w:szCs w:val="22"/>
          <w:lang w:val="tr-TR"/>
        </w:rPr>
        <w:t xml:space="preserve"> law û keçên xwe gorî kiri</w:t>
      </w:r>
      <w:r w:rsidR="008202F8" w:rsidRPr="001B3D18">
        <w:rPr>
          <w:sz w:val="22"/>
          <w:szCs w:val="22"/>
          <w:lang w:val="tr-TR"/>
        </w:rPr>
        <w:t>n</w:t>
      </w:r>
      <w:r w:rsidR="0045001B" w:rsidRPr="001B3D18">
        <w:rPr>
          <w:sz w:val="22"/>
          <w:szCs w:val="22"/>
          <w:lang w:val="tr-TR"/>
        </w:rPr>
        <w:t xml:space="preserve">e, </w:t>
      </w:r>
      <w:r w:rsidR="001C3108">
        <w:rPr>
          <w:sz w:val="22"/>
          <w:szCs w:val="22"/>
          <w:lang w:val="tr-TR"/>
        </w:rPr>
        <w:t>çar</w:t>
      </w:r>
      <w:r w:rsidR="0045001B" w:rsidRPr="001B3D18">
        <w:rPr>
          <w:sz w:val="22"/>
          <w:szCs w:val="22"/>
          <w:lang w:val="tr-TR"/>
        </w:rPr>
        <w:t xml:space="preserve"> </w:t>
      </w:r>
      <w:r w:rsidR="001C3108">
        <w:rPr>
          <w:sz w:val="22"/>
          <w:szCs w:val="22"/>
          <w:lang w:val="tr-TR"/>
        </w:rPr>
        <w:t>qat</w:t>
      </w:r>
      <w:r w:rsidR="0045001B" w:rsidRPr="001B3D18">
        <w:rPr>
          <w:sz w:val="22"/>
          <w:szCs w:val="22"/>
          <w:lang w:val="tr-TR"/>
        </w:rPr>
        <w:t xml:space="preserve"> jî</w:t>
      </w:r>
      <w:r w:rsidR="003E5EF9" w:rsidRPr="001B3D18">
        <w:rPr>
          <w:sz w:val="22"/>
          <w:szCs w:val="22"/>
          <w:lang w:val="tr-TR"/>
        </w:rPr>
        <w:t>,</w:t>
      </w:r>
      <w:r w:rsidR="0045001B" w:rsidRPr="001B3D18">
        <w:rPr>
          <w:sz w:val="22"/>
          <w:szCs w:val="22"/>
          <w:lang w:val="tr-TR"/>
        </w:rPr>
        <w:t xml:space="preserve"> di nav şerê navxweyî de, di şerê birakujiyê de</w:t>
      </w:r>
      <w:r w:rsidR="00C76CB4">
        <w:rPr>
          <w:sz w:val="22"/>
          <w:szCs w:val="22"/>
          <w:lang w:val="tr-TR"/>
        </w:rPr>
        <w:t>,</w:t>
      </w:r>
      <w:r w:rsidR="0045001B" w:rsidRPr="001B3D18">
        <w:rPr>
          <w:sz w:val="22"/>
          <w:szCs w:val="22"/>
          <w:lang w:val="tr-TR"/>
        </w:rPr>
        <w:t xml:space="preserve"> law û keçên xwe yên hêja û çeleng winda kiri</w:t>
      </w:r>
      <w:r w:rsidR="008202F8" w:rsidRPr="001B3D18">
        <w:rPr>
          <w:sz w:val="22"/>
          <w:szCs w:val="22"/>
          <w:lang w:val="tr-TR"/>
        </w:rPr>
        <w:t>n</w:t>
      </w:r>
      <w:r w:rsidR="0045001B" w:rsidRPr="001B3D18">
        <w:rPr>
          <w:sz w:val="22"/>
          <w:szCs w:val="22"/>
          <w:lang w:val="tr-TR"/>
        </w:rPr>
        <w:t xml:space="preserve">e. </w:t>
      </w:r>
      <w:r w:rsidR="004A5BC3">
        <w:rPr>
          <w:sz w:val="22"/>
          <w:szCs w:val="22"/>
          <w:lang w:val="tr-TR"/>
        </w:rPr>
        <w:t>Pir</w:t>
      </w:r>
      <w:r w:rsidR="00AA164B">
        <w:rPr>
          <w:sz w:val="22"/>
          <w:szCs w:val="22"/>
          <w:lang w:val="tr-TR"/>
        </w:rPr>
        <w:t xml:space="preserve"> mixabin ku ev wisa ye. </w:t>
      </w:r>
      <w:r w:rsidR="009B3CCD">
        <w:rPr>
          <w:sz w:val="22"/>
          <w:szCs w:val="22"/>
          <w:lang w:val="tr-TR"/>
        </w:rPr>
        <w:t>Li payiza sala 1992</w:t>
      </w:r>
      <w:r w:rsidR="0045001B" w:rsidRPr="001B3D18">
        <w:rPr>
          <w:sz w:val="22"/>
          <w:szCs w:val="22"/>
          <w:lang w:val="tr-TR"/>
        </w:rPr>
        <w:t>yê</w:t>
      </w:r>
      <w:r w:rsidR="00EA2855" w:rsidRPr="001B3D18">
        <w:rPr>
          <w:sz w:val="22"/>
          <w:szCs w:val="22"/>
          <w:lang w:val="tr-TR"/>
        </w:rPr>
        <w:t>,</w:t>
      </w:r>
      <w:r w:rsidR="0045001B" w:rsidRPr="001B3D18">
        <w:rPr>
          <w:sz w:val="22"/>
          <w:szCs w:val="22"/>
          <w:lang w:val="tr-TR"/>
        </w:rPr>
        <w:t xml:space="preserve"> </w:t>
      </w:r>
      <w:r w:rsidR="008202F8" w:rsidRPr="001B3D18">
        <w:rPr>
          <w:sz w:val="22"/>
          <w:szCs w:val="22"/>
          <w:lang w:val="tr-TR"/>
        </w:rPr>
        <w:t xml:space="preserve"> li şerê </w:t>
      </w:r>
      <w:r w:rsidR="0045001B" w:rsidRPr="001B3D18">
        <w:rPr>
          <w:sz w:val="22"/>
          <w:szCs w:val="22"/>
          <w:lang w:val="tr-TR"/>
        </w:rPr>
        <w:t xml:space="preserve">Başûr, ku li navbera </w:t>
      </w:r>
      <w:r w:rsidR="00EA2855" w:rsidRPr="001B3D18">
        <w:rPr>
          <w:sz w:val="22"/>
          <w:szCs w:val="22"/>
          <w:lang w:val="tr-TR"/>
        </w:rPr>
        <w:t>Rêxistin’</w:t>
      </w:r>
      <w:r w:rsidR="00546636">
        <w:rPr>
          <w:sz w:val="22"/>
          <w:szCs w:val="22"/>
          <w:lang w:val="tr-TR"/>
        </w:rPr>
        <w:t>a Bakur</w:t>
      </w:r>
      <w:r w:rsidR="0045001B" w:rsidRPr="001B3D18">
        <w:rPr>
          <w:sz w:val="22"/>
          <w:szCs w:val="22"/>
          <w:lang w:val="tr-TR"/>
        </w:rPr>
        <w:t xml:space="preserve"> û </w:t>
      </w:r>
      <w:r w:rsidR="00EA2855" w:rsidRPr="001B3D18">
        <w:rPr>
          <w:sz w:val="22"/>
          <w:szCs w:val="22"/>
          <w:lang w:val="tr-TR"/>
        </w:rPr>
        <w:t xml:space="preserve">her </w:t>
      </w:r>
      <w:r w:rsidR="00AA164B">
        <w:rPr>
          <w:sz w:val="22"/>
          <w:szCs w:val="22"/>
          <w:lang w:val="tr-TR"/>
        </w:rPr>
        <w:t>D</w:t>
      </w:r>
      <w:r w:rsidR="00EA2855" w:rsidRPr="001B3D18">
        <w:rPr>
          <w:sz w:val="22"/>
          <w:szCs w:val="22"/>
          <w:lang w:val="tr-TR"/>
        </w:rPr>
        <w:t xml:space="preserve">u </w:t>
      </w:r>
      <w:r w:rsidR="00AA164B">
        <w:rPr>
          <w:sz w:val="22"/>
          <w:szCs w:val="22"/>
          <w:lang w:val="tr-TR"/>
        </w:rPr>
        <w:t>H</w:t>
      </w:r>
      <w:r w:rsidR="00EA2855" w:rsidRPr="001B3D18">
        <w:rPr>
          <w:sz w:val="22"/>
          <w:szCs w:val="22"/>
          <w:lang w:val="tr-TR"/>
        </w:rPr>
        <w:t>êzên Başûr</w:t>
      </w:r>
      <w:r w:rsidR="0045001B" w:rsidRPr="001B3D18">
        <w:rPr>
          <w:sz w:val="22"/>
          <w:szCs w:val="22"/>
          <w:lang w:val="tr-TR"/>
        </w:rPr>
        <w:t xml:space="preserve"> rû da</w:t>
      </w:r>
      <w:r w:rsidR="002C35C0">
        <w:rPr>
          <w:sz w:val="22"/>
          <w:szCs w:val="22"/>
          <w:lang w:val="tr-TR"/>
        </w:rPr>
        <w:t>bû</w:t>
      </w:r>
      <w:r w:rsidR="0045001B" w:rsidRPr="001B3D18">
        <w:rPr>
          <w:sz w:val="22"/>
          <w:szCs w:val="22"/>
          <w:lang w:val="tr-TR"/>
        </w:rPr>
        <w:t xml:space="preserve">, </w:t>
      </w:r>
      <w:r w:rsidR="003E5EF9" w:rsidRPr="001B3D18">
        <w:rPr>
          <w:sz w:val="22"/>
          <w:szCs w:val="22"/>
          <w:lang w:val="tr-TR"/>
        </w:rPr>
        <w:t xml:space="preserve">ev birîn, </w:t>
      </w:r>
      <w:r w:rsidR="00EA2855" w:rsidRPr="001B3D18">
        <w:rPr>
          <w:sz w:val="22"/>
          <w:szCs w:val="22"/>
          <w:lang w:val="tr-TR"/>
        </w:rPr>
        <w:t>di mêjûya azadîxwaziya kurdî</w:t>
      </w:r>
      <w:r w:rsidR="0045001B" w:rsidRPr="001B3D18">
        <w:rPr>
          <w:sz w:val="22"/>
          <w:szCs w:val="22"/>
          <w:lang w:val="tr-TR"/>
        </w:rPr>
        <w:t xml:space="preserve"> de</w:t>
      </w:r>
      <w:r w:rsidR="003E5EF9" w:rsidRPr="001B3D18">
        <w:rPr>
          <w:sz w:val="22"/>
          <w:szCs w:val="22"/>
          <w:lang w:val="tr-TR"/>
        </w:rPr>
        <w:t>,</w:t>
      </w:r>
      <w:r w:rsidR="0045001B" w:rsidRPr="001B3D18">
        <w:rPr>
          <w:sz w:val="22"/>
          <w:szCs w:val="22"/>
          <w:lang w:val="tr-TR"/>
        </w:rPr>
        <w:t xml:space="preserve"> </w:t>
      </w:r>
      <w:r w:rsidR="008202F8" w:rsidRPr="001B3D18">
        <w:rPr>
          <w:sz w:val="22"/>
          <w:szCs w:val="22"/>
          <w:lang w:val="tr-TR"/>
        </w:rPr>
        <w:t>bû deqek</w:t>
      </w:r>
      <w:r w:rsidR="00F30594">
        <w:rPr>
          <w:sz w:val="22"/>
          <w:szCs w:val="22"/>
          <w:lang w:val="tr-TR"/>
        </w:rPr>
        <w:t>e</w:t>
      </w:r>
      <w:r w:rsidR="008202F8" w:rsidRPr="001B3D18">
        <w:rPr>
          <w:sz w:val="22"/>
          <w:szCs w:val="22"/>
          <w:lang w:val="tr-TR"/>
        </w:rPr>
        <w:t xml:space="preserve"> reş</w:t>
      </w:r>
      <w:r w:rsidR="008A2FD2" w:rsidRPr="001B3D18">
        <w:rPr>
          <w:sz w:val="22"/>
          <w:szCs w:val="22"/>
          <w:lang w:val="tr-TR"/>
        </w:rPr>
        <w:t xml:space="preserve">. </w:t>
      </w:r>
      <w:r w:rsidR="009C4CD2" w:rsidRPr="001B3D18">
        <w:rPr>
          <w:sz w:val="22"/>
          <w:szCs w:val="22"/>
          <w:lang w:val="tr-TR"/>
        </w:rPr>
        <w:t>Li hêlekê Rêxistin</w:t>
      </w:r>
      <w:r w:rsidR="00546636">
        <w:rPr>
          <w:sz w:val="22"/>
          <w:szCs w:val="22"/>
          <w:lang w:val="tr-TR"/>
        </w:rPr>
        <w:t>’a Bakur</w:t>
      </w:r>
      <w:r w:rsidR="009C4CD2" w:rsidRPr="001B3D18">
        <w:rPr>
          <w:sz w:val="22"/>
          <w:szCs w:val="22"/>
          <w:lang w:val="tr-TR"/>
        </w:rPr>
        <w:t xml:space="preserve">, li </w:t>
      </w:r>
      <w:r w:rsidR="00546636">
        <w:rPr>
          <w:sz w:val="22"/>
          <w:szCs w:val="22"/>
          <w:lang w:val="tr-TR"/>
        </w:rPr>
        <w:t xml:space="preserve">hêla din </w:t>
      </w:r>
      <w:r w:rsidR="00E929DB">
        <w:rPr>
          <w:sz w:val="22"/>
          <w:szCs w:val="22"/>
          <w:lang w:val="tr-TR"/>
        </w:rPr>
        <w:t xml:space="preserve">jî, </w:t>
      </w:r>
      <w:r w:rsidR="004348D6">
        <w:rPr>
          <w:sz w:val="22"/>
          <w:szCs w:val="22"/>
          <w:lang w:val="tr-TR"/>
        </w:rPr>
        <w:t xml:space="preserve">li </w:t>
      </w:r>
      <w:r w:rsidR="00E929DB">
        <w:rPr>
          <w:sz w:val="22"/>
          <w:szCs w:val="22"/>
          <w:lang w:val="tr-TR"/>
        </w:rPr>
        <w:t xml:space="preserve">hevber Rêxistin’ê; </w:t>
      </w:r>
      <w:r w:rsidR="009C4CD2" w:rsidRPr="001B3D18">
        <w:rPr>
          <w:sz w:val="22"/>
          <w:szCs w:val="22"/>
          <w:lang w:val="tr-TR"/>
        </w:rPr>
        <w:t xml:space="preserve">du hêzên </w:t>
      </w:r>
      <w:r w:rsidR="00E929DB">
        <w:rPr>
          <w:sz w:val="22"/>
          <w:szCs w:val="22"/>
          <w:lang w:val="tr-TR"/>
        </w:rPr>
        <w:t xml:space="preserve">herî </w:t>
      </w:r>
      <w:r w:rsidR="009C4CD2" w:rsidRPr="001B3D18">
        <w:rPr>
          <w:sz w:val="22"/>
          <w:szCs w:val="22"/>
          <w:lang w:val="tr-TR"/>
        </w:rPr>
        <w:t xml:space="preserve">mazin ên başûrî </w:t>
      </w:r>
      <w:r w:rsidR="00E929DB">
        <w:rPr>
          <w:sz w:val="22"/>
          <w:szCs w:val="22"/>
          <w:lang w:val="tr-TR"/>
        </w:rPr>
        <w:t xml:space="preserve">ketin nav şer </w:t>
      </w:r>
      <w:r w:rsidR="00546636">
        <w:rPr>
          <w:sz w:val="22"/>
          <w:szCs w:val="22"/>
          <w:lang w:val="tr-TR"/>
        </w:rPr>
        <w:t xml:space="preserve">û </w:t>
      </w:r>
      <w:r w:rsidR="0044445C">
        <w:rPr>
          <w:sz w:val="22"/>
          <w:szCs w:val="22"/>
          <w:lang w:val="tr-TR"/>
        </w:rPr>
        <w:t xml:space="preserve">ta ku </w:t>
      </w:r>
      <w:r w:rsidR="009C4CD2" w:rsidRPr="001B3D18">
        <w:rPr>
          <w:sz w:val="22"/>
          <w:szCs w:val="22"/>
          <w:lang w:val="tr-TR"/>
        </w:rPr>
        <w:t xml:space="preserve">di gel </w:t>
      </w:r>
      <w:r w:rsidR="00E929DB">
        <w:rPr>
          <w:sz w:val="22"/>
          <w:szCs w:val="22"/>
          <w:lang w:val="tr-TR"/>
        </w:rPr>
        <w:t xml:space="preserve">ew </w:t>
      </w:r>
      <w:r w:rsidR="00546636">
        <w:rPr>
          <w:sz w:val="22"/>
          <w:szCs w:val="22"/>
          <w:lang w:val="tr-TR"/>
        </w:rPr>
        <w:t xml:space="preserve">dewleta </w:t>
      </w:r>
      <w:r w:rsidR="009C4CD2" w:rsidRPr="001B3D18">
        <w:rPr>
          <w:sz w:val="22"/>
          <w:szCs w:val="22"/>
          <w:lang w:val="tr-TR"/>
        </w:rPr>
        <w:t xml:space="preserve">neyarê bav û kalan </w:t>
      </w:r>
      <w:r w:rsidR="00AA164B">
        <w:rPr>
          <w:sz w:val="22"/>
          <w:szCs w:val="22"/>
          <w:lang w:val="tr-TR"/>
        </w:rPr>
        <w:t xml:space="preserve">jî </w:t>
      </w:r>
      <w:r w:rsidR="0044445C">
        <w:rPr>
          <w:sz w:val="22"/>
          <w:szCs w:val="22"/>
          <w:lang w:val="tr-TR"/>
        </w:rPr>
        <w:t>bû</w:t>
      </w:r>
      <w:r w:rsidR="00F174A7" w:rsidRPr="001B3D18">
        <w:rPr>
          <w:sz w:val="22"/>
          <w:szCs w:val="22"/>
          <w:lang w:val="tr-TR"/>
        </w:rPr>
        <w:t>bûn</w:t>
      </w:r>
      <w:r w:rsidR="0044445C">
        <w:rPr>
          <w:sz w:val="22"/>
          <w:szCs w:val="22"/>
          <w:lang w:val="tr-TR"/>
        </w:rPr>
        <w:t xml:space="preserve"> yek</w:t>
      </w:r>
      <w:r w:rsidR="00F174A7" w:rsidRPr="001B3D18">
        <w:rPr>
          <w:sz w:val="22"/>
          <w:szCs w:val="22"/>
          <w:lang w:val="tr-TR"/>
        </w:rPr>
        <w:t xml:space="preserve">. </w:t>
      </w:r>
      <w:r w:rsidR="0044445C">
        <w:rPr>
          <w:sz w:val="22"/>
          <w:szCs w:val="22"/>
          <w:lang w:val="tr-TR"/>
        </w:rPr>
        <w:t>Rêxistin jî</w:t>
      </w:r>
      <w:r w:rsidR="00E929DB">
        <w:rPr>
          <w:sz w:val="22"/>
          <w:szCs w:val="22"/>
          <w:lang w:val="tr-TR"/>
        </w:rPr>
        <w:t>,</w:t>
      </w:r>
      <w:r w:rsidR="0044445C">
        <w:rPr>
          <w:sz w:val="22"/>
          <w:szCs w:val="22"/>
          <w:lang w:val="tr-TR"/>
        </w:rPr>
        <w:t xml:space="preserve"> ji ber çi sedemî bû em nuha </w:t>
      </w:r>
      <w:r w:rsidR="00E929DB">
        <w:rPr>
          <w:sz w:val="22"/>
          <w:szCs w:val="22"/>
          <w:lang w:val="tr-TR"/>
        </w:rPr>
        <w:t>pê</w:t>
      </w:r>
      <w:r w:rsidR="0044445C">
        <w:rPr>
          <w:sz w:val="22"/>
          <w:szCs w:val="22"/>
          <w:lang w:val="tr-TR"/>
        </w:rPr>
        <w:t xml:space="preserve"> </w:t>
      </w:r>
      <w:r w:rsidR="00E929DB">
        <w:rPr>
          <w:sz w:val="22"/>
          <w:szCs w:val="22"/>
          <w:lang w:val="tr-TR"/>
        </w:rPr>
        <w:t>di</w:t>
      </w:r>
      <w:r w:rsidR="0044445C">
        <w:rPr>
          <w:sz w:val="22"/>
          <w:szCs w:val="22"/>
          <w:lang w:val="tr-TR"/>
        </w:rPr>
        <w:t>zanin, wek kerê ser bênderan</w:t>
      </w:r>
      <w:r w:rsidR="00E929DB">
        <w:rPr>
          <w:sz w:val="22"/>
          <w:szCs w:val="22"/>
          <w:lang w:val="tr-TR"/>
        </w:rPr>
        <w:t>,</w:t>
      </w:r>
      <w:r w:rsidR="0044445C">
        <w:rPr>
          <w:sz w:val="22"/>
          <w:szCs w:val="22"/>
          <w:lang w:val="tr-TR"/>
        </w:rPr>
        <w:t xml:space="preserve"> li </w:t>
      </w:r>
      <w:r w:rsidR="00E929DB">
        <w:rPr>
          <w:sz w:val="22"/>
          <w:szCs w:val="22"/>
          <w:lang w:val="tr-TR"/>
        </w:rPr>
        <w:t xml:space="preserve">hevber hêzên Başûrî li </w:t>
      </w:r>
      <w:r w:rsidR="0044445C">
        <w:rPr>
          <w:sz w:val="22"/>
          <w:szCs w:val="22"/>
          <w:lang w:val="tr-TR"/>
        </w:rPr>
        <w:t xml:space="preserve">zîtikan dida. </w:t>
      </w:r>
      <w:r w:rsidR="00E929DB">
        <w:rPr>
          <w:sz w:val="22"/>
          <w:szCs w:val="22"/>
          <w:lang w:val="tr-TR"/>
        </w:rPr>
        <w:t xml:space="preserve">Ji hêla hêzên nepenî yên neyaran </w:t>
      </w:r>
      <w:r w:rsidR="00517B75">
        <w:rPr>
          <w:sz w:val="22"/>
          <w:szCs w:val="22"/>
          <w:lang w:val="tr-TR"/>
        </w:rPr>
        <w:t xml:space="preserve">ve </w:t>
      </w:r>
      <w:r w:rsidR="00E929DB">
        <w:rPr>
          <w:sz w:val="22"/>
          <w:szCs w:val="22"/>
          <w:lang w:val="tr-TR"/>
        </w:rPr>
        <w:t xml:space="preserve">dihat rêvebirin. </w:t>
      </w:r>
      <w:r w:rsidR="004A5BC3">
        <w:rPr>
          <w:sz w:val="22"/>
          <w:szCs w:val="22"/>
          <w:lang w:val="tr-TR"/>
        </w:rPr>
        <w:t xml:space="preserve">Her du hêzên Başûr jî di gel tirka bûn! </w:t>
      </w:r>
      <w:r w:rsidR="0044445C">
        <w:rPr>
          <w:sz w:val="22"/>
          <w:szCs w:val="22"/>
          <w:lang w:val="tr-TR"/>
        </w:rPr>
        <w:t>Di vî şerî de y</w:t>
      </w:r>
      <w:r w:rsidR="00F174A7" w:rsidRPr="001B3D18">
        <w:rPr>
          <w:sz w:val="22"/>
          <w:szCs w:val="22"/>
          <w:lang w:val="tr-TR"/>
        </w:rPr>
        <w:t xml:space="preserve">ê </w:t>
      </w:r>
      <w:r w:rsidR="00701E94">
        <w:rPr>
          <w:sz w:val="22"/>
          <w:szCs w:val="22"/>
          <w:lang w:val="tr-TR"/>
        </w:rPr>
        <w:t xml:space="preserve">ku </w:t>
      </w:r>
      <w:r w:rsidR="00F174A7" w:rsidRPr="001B3D18">
        <w:rPr>
          <w:sz w:val="22"/>
          <w:szCs w:val="22"/>
          <w:lang w:val="tr-TR"/>
        </w:rPr>
        <w:t>xw</w:t>
      </w:r>
      <w:r w:rsidR="001C3108">
        <w:rPr>
          <w:sz w:val="22"/>
          <w:szCs w:val="22"/>
          <w:lang w:val="tr-TR"/>
        </w:rPr>
        <w:t>î</w:t>
      </w:r>
      <w:r w:rsidR="00F174A7" w:rsidRPr="001B3D18">
        <w:rPr>
          <w:sz w:val="22"/>
          <w:szCs w:val="22"/>
          <w:lang w:val="tr-TR"/>
        </w:rPr>
        <w:t>na wan</w:t>
      </w:r>
      <w:r w:rsidR="0044445C">
        <w:rPr>
          <w:sz w:val="22"/>
          <w:szCs w:val="22"/>
          <w:lang w:val="tr-TR"/>
        </w:rPr>
        <w:t xml:space="preserve"> </w:t>
      </w:r>
      <w:r w:rsidR="00F174A7" w:rsidRPr="001B3D18">
        <w:rPr>
          <w:sz w:val="22"/>
          <w:szCs w:val="22"/>
          <w:lang w:val="tr-TR"/>
        </w:rPr>
        <w:t>rijiya</w:t>
      </w:r>
      <w:r w:rsidR="008202F8" w:rsidRPr="001B3D18">
        <w:rPr>
          <w:sz w:val="22"/>
          <w:szCs w:val="22"/>
          <w:lang w:val="tr-TR"/>
        </w:rPr>
        <w:t>,</w:t>
      </w:r>
      <w:r w:rsidR="00F174A7" w:rsidRPr="001B3D18">
        <w:rPr>
          <w:sz w:val="22"/>
          <w:szCs w:val="22"/>
          <w:lang w:val="tr-TR"/>
        </w:rPr>
        <w:t xml:space="preserve"> tev birayê hev bûn. Ma çi cudahî hebû di navbera pêşmerge</w:t>
      </w:r>
      <w:r w:rsidR="008202F8" w:rsidRPr="001B3D18">
        <w:rPr>
          <w:sz w:val="22"/>
          <w:szCs w:val="22"/>
          <w:lang w:val="tr-TR"/>
        </w:rPr>
        <w:t>yên bakur û başûrî de? E</w:t>
      </w:r>
      <w:r w:rsidR="00F174A7" w:rsidRPr="001B3D18">
        <w:rPr>
          <w:sz w:val="22"/>
          <w:szCs w:val="22"/>
          <w:lang w:val="tr-TR"/>
        </w:rPr>
        <w:t>v</w:t>
      </w:r>
      <w:r w:rsidR="0045001B" w:rsidRPr="001B3D18">
        <w:rPr>
          <w:sz w:val="22"/>
          <w:szCs w:val="22"/>
          <w:lang w:val="tr-TR"/>
        </w:rPr>
        <w:t xml:space="preserve"> birak</w:t>
      </w:r>
      <w:r w:rsidR="00EA2855" w:rsidRPr="001B3D18">
        <w:rPr>
          <w:sz w:val="22"/>
          <w:szCs w:val="22"/>
          <w:lang w:val="tr-TR"/>
        </w:rPr>
        <w:t>ujî</w:t>
      </w:r>
      <w:r w:rsidR="003E5EF9" w:rsidRPr="001B3D18">
        <w:rPr>
          <w:sz w:val="22"/>
          <w:szCs w:val="22"/>
          <w:lang w:val="tr-TR"/>
        </w:rPr>
        <w:t xml:space="preserve"> </w:t>
      </w:r>
      <w:r w:rsidR="008202F8" w:rsidRPr="001B3D18">
        <w:rPr>
          <w:sz w:val="22"/>
          <w:szCs w:val="22"/>
          <w:lang w:val="tr-TR"/>
        </w:rPr>
        <w:t>bû</w:t>
      </w:r>
      <w:r w:rsidR="003E5EF9" w:rsidRPr="001B3D18">
        <w:rPr>
          <w:sz w:val="22"/>
          <w:szCs w:val="22"/>
          <w:lang w:val="tr-TR"/>
        </w:rPr>
        <w:t xml:space="preserve">. </w:t>
      </w:r>
      <w:r w:rsidR="008A2FD2" w:rsidRPr="001B3D18">
        <w:rPr>
          <w:sz w:val="22"/>
          <w:szCs w:val="22"/>
          <w:lang w:val="tr-TR"/>
        </w:rPr>
        <w:t xml:space="preserve">Birakujiyeke tam û tije. </w:t>
      </w:r>
      <w:r w:rsidR="00F174A7" w:rsidRPr="001B3D18">
        <w:rPr>
          <w:sz w:val="22"/>
          <w:szCs w:val="22"/>
          <w:lang w:val="tr-TR"/>
        </w:rPr>
        <w:t xml:space="preserve">Bira xwûna bira </w:t>
      </w:r>
      <w:r w:rsidR="00E929DB">
        <w:rPr>
          <w:sz w:val="22"/>
          <w:szCs w:val="22"/>
          <w:lang w:val="tr-TR"/>
        </w:rPr>
        <w:t>di</w:t>
      </w:r>
      <w:r w:rsidR="008202F8" w:rsidRPr="001B3D18">
        <w:rPr>
          <w:sz w:val="22"/>
          <w:szCs w:val="22"/>
          <w:lang w:val="tr-TR"/>
        </w:rPr>
        <w:t>rijand</w:t>
      </w:r>
      <w:r w:rsidR="00F174A7" w:rsidRPr="001B3D18">
        <w:rPr>
          <w:sz w:val="22"/>
          <w:szCs w:val="22"/>
          <w:lang w:val="tr-TR"/>
        </w:rPr>
        <w:t xml:space="preserve">. </w:t>
      </w:r>
      <w:r w:rsidR="00985ED9">
        <w:rPr>
          <w:sz w:val="22"/>
          <w:szCs w:val="22"/>
          <w:lang w:val="tr-TR"/>
        </w:rPr>
        <w:t xml:space="preserve">Gava birakujî li ciyekî hebe, her cûre bêmafî jî dikare </w:t>
      </w:r>
      <w:r w:rsidR="00F11297">
        <w:rPr>
          <w:sz w:val="22"/>
          <w:szCs w:val="22"/>
          <w:lang w:val="tr-TR"/>
        </w:rPr>
        <w:t xml:space="preserve">li wir rû </w:t>
      </w:r>
      <w:r w:rsidR="0044445C">
        <w:rPr>
          <w:sz w:val="22"/>
          <w:szCs w:val="22"/>
          <w:lang w:val="tr-TR"/>
        </w:rPr>
        <w:t xml:space="preserve">bide. Yê ku </w:t>
      </w:r>
      <w:r w:rsidR="0044445C">
        <w:rPr>
          <w:sz w:val="22"/>
          <w:szCs w:val="22"/>
          <w:lang w:val="tr-TR"/>
        </w:rPr>
        <w:lastRenderedPageBreak/>
        <w:t>dikare bi hêsanî bir</w:t>
      </w:r>
      <w:r w:rsidR="004A5BC3">
        <w:rPr>
          <w:sz w:val="22"/>
          <w:szCs w:val="22"/>
          <w:lang w:val="tr-TR"/>
        </w:rPr>
        <w:t>ayê xwe bikuje, pi</w:t>
      </w:r>
      <w:r w:rsidR="00F11297">
        <w:rPr>
          <w:sz w:val="22"/>
          <w:szCs w:val="22"/>
          <w:lang w:val="tr-TR"/>
        </w:rPr>
        <w:t>r bi hêsanî jî dikare buxtan</w:t>
      </w:r>
      <w:r w:rsidR="00701E94">
        <w:rPr>
          <w:sz w:val="22"/>
          <w:szCs w:val="22"/>
          <w:lang w:val="tr-TR"/>
        </w:rPr>
        <w:t xml:space="preserve"> </w:t>
      </w:r>
      <w:r w:rsidR="00F11297">
        <w:rPr>
          <w:sz w:val="22"/>
          <w:szCs w:val="22"/>
          <w:lang w:val="tr-TR"/>
        </w:rPr>
        <w:t>li ser bêguneh</w:t>
      </w:r>
      <w:r w:rsidR="0044445C">
        <w:rPr>
          <w:sz w:val="22"/>
          <w:szCs w:val="22"/>
          <w:lang w:val="tr-TR"/>
        </w:rPr>
        <w:t>ê</w:t>
      </w:r>
      <w:r w:rsidR="00F11297">
        <w:rPr>
          <w:sz w:val="22"/>
          <w:szCs w:val="22"/>
          <w:lang w:val="tr-TR"/>
        </w:rPr>
        <w:t>n</w:t>
      </w:r>
      <w:r w:rsidR="00E929DB">
        <w:rPr>
          <w:sz w:val="22"/>
          <w:szCs w:val="22"/>
          <w:lang w:val="tr-TR"/>
        </w:rPr>
        <w:t xml:space="preserve"> wek min û te</w:t>
      </w:r>
      <w:r w:rsidR="00F11297">
        <w:rPr>
          <w:sz w:val="22"/>
          <w:szCs w:val="22"/>
          <w:lang w:val="tr-TR"/>
        </w:rPr>
        <w:t xml:space="preserve"> </w:t>
      </w:r>
      <w:r w:rsidR="004A5BC3">
        <w:rPr>
          <w:sz w:val="22"/>
          <w:szCs w:val="22"/>
          <w:lang w:val="tr-TR"/>
        </w:rPr>
        <w:t xml:space="preserve">jî </w:t>
      </w:r>
      <w:r w:rsidR="00F11297">
        <w:rPr>
          <w:sz w:val="22"/>
          <w:szCs w:val="22"/>
          <w:lang w:val="tr-TR"/>
        </w:rPr>
        <w:t>bike.</w:t>
      </w:r>
      <w:r w:rsidR="00E929DB">
        <w:rPr>
          <w:sz w:val="22"/>
          <w:szCs w:val="22"/>
          <w:lang w:val="tr-TR"/>
        </w:rPr>
        <w:t xml:space="preserve"> Ev bûyera me bû sedemeke berçavî ku ez pê şiyar bûm.</w:t>
      </w:r>
    </w:p>
    <w:p w:rsidR="00861EC2" w:rsidRPr="001B3D18" w:rsidRDefault="00867F6C" w:rsidP="00517B6B">
      <w:pPr>
        <w:pStyle w:val="Normalwebb"/>
        <w:spacing w:before="40" w:beforeAutospacing="0" w:after="40" w:afterAutospacing="0"/>
        <w:jc w:val="both"/>
        <w:rPr>
          <w:rStyle w:val="Stark"/>
          <w:b w:val="0"/>
          <w:sz w:val="22"/>
          <w:szCs w:val="22"/>
          <w:lang w:val="tr-TR"/>
        </w:rPr>
      </w:pPr>
      <w:r w:rsidRPr="001B3D18">
        <w:rPr>
          <w:sz w:val="22"/>
          <w:szCs w:val="22"/>
          <w:lang w:val="tr-TR"/>
        </w:rPr>
        <w:t xml:space="preserve">    </w:t>
      </w:r>
      <w:r w:rsidR="003E5EF9" w:rsidRPr="001B3D18">
        <w:rPr>
          <w:sz w:val="22"/>
          <w:szCs w:val="22"/>
          <w:lang w:val="tr-TR"/>
        </w:rPr>
        <w:t xml:space="preserve">Li vê herêma </w:t>
      </w:r>
      <w:r w:rsidR="004A5BC3">
        <w:rPr>
          <w:sz w:val="22"/>
          <w:szCs w:val="22"/>
          <w:lang w:val="tr-TR"/>
        </w:rPr>
        <w:t>kevnare</w:t>
      </w:r>
      <w:r w:rsidR="0045001B" w:rsidRPr="001B3D18">
        <w:rPr>
          <w:sz w:val="22"/>
          <w:szCs w:val="22"/>
          <w:lang w:val="tr-TR"/>
        </w:rPr>
        <w:t xml:space="preserve">, kevintirîn </w:t>
      </w:r>
      <w:r w:rsidR="00546636">
        <w:rPr>
          <w:sz w:val="22"/>
          <w:szCs w:val="22"/>
          <w:lang w:val="tr-TR"/>
        </w:rPr>
        <w:t>mejû, li vî warê kevin,</w:t>
      </w:r>
      <w:r w:rsidR="008A2FD2" w:rsidRPr="001B3D18">
        <w:rPr>
          <w:sz w:val="22"/>
          <w:szCs w:val="22"/>
          <w:lang w:val="tr-TR"/>
        </w:rPr>
        <w:t xml:space="preserve"> li ser </w:t>
      </w:r>
      <w:r w:rsidR="000D3A34" w:rsidRPr="001B3D18">
        <w:rPr>
          <w:sz w:val="22"/>
          <w:szCs w:val="22"/>
          <w:lang w:val="tr-TR"/>
        </w:rPr>
        <w:t xml:space="preserve">vê </w:t>
      </w:r>
      <w:r w:rsidR="008A2FD2" w:rsidRPr="001B3D18">
        <w:rPr>
          <w:sz w:val="22"/>
          <w:szCs w:val="22"/>
          <w:lang w:val="tr-TR"/>
        </w:rPr>
        <w:t xml:space="preserve">axa </w:t>
      </w:r>
      <w:r w:rsidR="008202F8" w:rsidRPr="001B3D18">
        <w:rPr>
          <w:sz w:val="22"/>
          <w:szCs w:val="22"/>
          <w:lang w:val="tr-TR"/>
        </w:rPr>
        <w:t>me y</w:t>
      </w:r>
      <w:r w:rsidR="008A2FD2" w:rsidRPr="001B3D18">
        <w:rPr>
          <w:sz w:val="22"/>
          <w:szCs w:val="22"/>
          <w:lang w:val="tr-TR"/>
        </w:rPr>
        <w:t xml:space="preserve">a mêjûyî </w:t>
      </w:r>
      <w:r w:rsidR="007329AF">
        <w:rPr>
          <w:sz w:val="22"/>
          <w:szCs w:val="22"/>
          <w:lang w:val="tr-TR"/>
        </w:rPr>
        <w:t>hatiye nivîsîn.</w:t>
      </w:r>
      <w:r w:rsidR="0045001B" w:rsidRPr="001B3D18">
        <w:rPr>
          <w:sz w:val="22"/>
          <w:szCs w:val="22"/>
          <w:lang w:val="tr-TR"/>
        </w:rPr>
        <w:t xml:space="preserve"> </w:t>
      </w:r>
      <w:r w:rsidR="007329AF">
        <w:rPr>
          <w:sz w:val="22"/>
          <w:szCs w:val="22"/>
          <w:lang w:val="tr-TR"/>
        </w:rPr>
        <w:t>R</w:t>
      </w:r>
      <w:r w:rsidR="001E70E5" w:rsidRPr="001B3D18">
        <w:rPr>
          <w:sz w:val="22"/>
          <w:szCs w:val="22"/>
          <w:lang w:val="tr-TR"/>
        </w:rPr>
        <w:t xml:space="preserve">iya têkoşîna azadiya </w:t>
      </w:r>
      <w:r w:rsidR="008202F8" w:rsidRPr="001B3D18">
        <w:rPr>
          <w:sz w:val="22"/>
          <w:szCs w:val="22"/>
          <w:lang w:val="tr-TR"/>
        </w:rPr>
        <w:t>me</w:t>
      </w:r>
      <w:r w:rsidR="00701E94">
        <w:rPr>
          <w:sz w:val="22"/>
          <w:szCs w:val="22"/>
          <w:lang w:val="tr-TR"/>
        </w:rPr>
        <w:t xml:space="preserve">, </w:t>
      </w:r>
      <w:r w:rsidR="007329AF">
        <w:rPr>
          <w:sz w:val="22"/>
          <w:szCs w:val="22"/>
          <w:lang w:val="tr-TR"/>
        </w:rPr>
        <w:t xml:space="preserve">her çend riya </w:t>
      </w:r>
      <w:r w:rsidR="00E72463">
        <w:rPr>
          <w:sz w:val="22"/>
          <w:szCs w:val="22"/>
          <w:lang w:val="tr-TR"/>
        </w:rPr>
        <w:t>mirov</w:t>
      </w:r>
      <w:r w:rsidR="007329AF">
        <w:rPr>
          <w:sz w:val="22"/>
          <w:szCs w:val="22"/>
          <w:lang w:val="tr-TR"/>
        </w:rPr>
        <w:t>ayetiyê be jî</w:t>
      </w:r>
      <w:r w:rsidR="001E70E5" w:rsidRPr="001B3D18">
        <w:rPr>
          <w:sz w:val="22"/>
          <w:szCs w:val="22"/>
          <w:lang w:val="tr-TR"/>
        </w:rPr>
        <w:t xml:space="preserve">, </w:t>
      </w:r>
      <w:r w:rsidR="007329AF">
        <w:rPr>
          <w:sz w:val="22"/>
          <w:szCs w:val="22"/>
          <w:lang w:val="tr-TR"/>
        </w:rPr>
        <w:t xml:space="preserve">dîsan </w:t>
      </w:r>
      <w:r w:rsidR="001E70E5" w:rsidRPr="001B3D18">
        <w:rPr>
          <w:sz w:val="22"/>
          <w:szCs w:val="22"/>
          <w:lang w:val="tr-TR"/>
        </w:rPr>
        <w:t>wek pira siratê</w:t>
      </w:r>
      <w:r w:rsidR="008A2FD2" w:rsidRPr="001B3D18">
        <w:rPr>
          <w:sz w:val="22"/>
          <w:szCs w:val="22"/>
          <w:lang w:val="tr-TR"/>
        </w:rPr>
        <w:t>,</w:t>
      </w:r>
      <w:r w:rsidR="004348D6">
        <w:rPr>
          <w:sz w:val="22"/>
          <w:szCs w:val="22"/>
          <w:lang w:val="tr-TR"/>
        </w:rPr>
        <w:t xml:space="preserve"> riya</w:t>
      </w:r>
      <w:r w:rsidR="001E70E5" w:rsidRPr="001B3D18">
        <w:rPr>
          <w:sz w:val="22"/>
          <w:szCs w:val="22"/>
          <w:lang w:val="tr-TR"/>
        </w:rPr>
        <w:t xml:space="preserve"> jê</w:t>
      </w:r>
      <w:r w:rsidR="00EA2855" w:rsidRPr="001B3D18">
        <w:rPr>
          <w:sz w:val="22"/>
          <w:szCs w:val="22"/>
          <w:lang w:val="tr-TR"/>
        </w:rPr>
        <w:t xml:space="preserve"> </w:t>
      </w:r>
      <w:r w:rsidR="001E70E5" w:rsidRPr="001B3D18">
        <w:rPr>
          <w:sz w:val="22"/>
          <w:szCs w:val="22"/>
          <w:lang w:val="tr-TR"/>
        </w:rPr>
        <w:t xml:space="preserve">derbasbûn û têperîna </w:t>
      </w:r>
      <w:r w:rsidR="00701E94">
        <w:rPr>
          <w:sz w:val="22"/>
          <w:szCs w:val="22"/>
          <w:lang w:val="tr-TR"/>
        </w:rPr>
        <w:t xml:space="preserve">ji wê û çûna nav </w:t>
      </w:r>
      <w:r w:rsidR="0024434D">
        <w:rPr>
          <w:sz w:val="22"/>
          <w:szCs w:val="22"/>
          <w:lang w:val="tr-TR"/>
        </w:rPr>
        <w:t>azadiy</w:t>
      </w:r>
      <w:r w:rsidR="001E70E5" w:rsidRPr="001B3D18">
        <w:rPr>
          <w:sz w:val="22"/>
          <w:szCs w:val="22"/>
          <w:lang w:val="tr-TR"/>
        </w:rPr>
        <w:t>ê</w:t>
      </w:r>
      <w:r w:rsidR="008A2FD2" w:rsidRPr="001B3D18">
        <w:rPr>
          <w:sz w:val="22"/>
          <w:szCs w:val="22"/>
          <w:lang w:val="tr-TR"/>
        </w:rPr>
        <w:t>,</w:t>
      </w:r>
      <w:r w:rsidR="008202F8" w:rsidRPr="001B3D18">
        <w:rPr>
          <w:sz w:val="22"/>
          <w:szCs w:val="22"/>
          <w:lang w:val="tr-TR"/>
        </w:rPr>
        <w:t xml:space="preserve"> her wisa</w:t>
      </w:r>
      <w:r w:rsidR="007329AF">
        <w:rPr>
          <w:sz w:val="22"/>
          <w:szCs w:val="22"/>
          <w:lang w:val="tr-TR"/>
        </w:rPr>
        <w:t xml:space="preserve"> </w:t>
      </w:r>
      <w:r w:rsidR="004348D6">
        <w:rPr>
          <w:sz w:val="22"/>
          <w:szCs w:val="22"/>
          <w:lang w:val="tr-TR"/>
        </w:rPr>
        <w:t>s</w:t>
      </w:r>
      <w:r w:rsidR="001E70E5" w:rsidRPr="001B3D18">
        <w:rPr>
          <w:sz w:val="22"/>
          <w:szCs w:val="22"/>
          <w:lang w:val="tr-TR"/>
        </w:rPr>
        <w:t>ext û dijwar bû</w:t>
      </w:r>
      <w:r w:rsidR="008A2FD2" w:rsidRPr="001B3D18">
        <w:rPr>
          <w:sz w:val="22"/>
          <w:szCs w:val="22"/>
          <w:lang w:val="tr-TR"/>
        </w:rPr>
        <w:t>ye</w:t>
      </w:r>
      <w:r w:rsidR="001E70E5" w:rsidRPr="001B3D18">
        <w:rPr>
          <w:sz w:val="22"/>
          <w:szCs w:val="22"/>
          <w:lang w:val="tr-TR"/>
        </w:rPr>
        <w:t>.</w:t>
      </w:r>
      <w:r w:rsidR="008202F8" w:rsidRPr="001B3D18">
        <w:rPr>
          <w:sz w:val="22"/>
          <w:szCs w:val="22"/>
          <w:lang w:val="tr-TR"/>
        </w:rPr>
        <w:t xml:space="preserve"> Ji ber çi? J</w:t>
      </w:r>
      <w:r w:rsidR="00F174A7" w:rsidRPr="001B3D18">
        <w:rPr>
          <w:sz w:val="22"/>
          <w:szCs w:val="22"/>
          <w:lang w:val="tr-TR"/>
        </w:rPr>
        <w:t>i ber</w:t>
      </w:r>
      <w:r w:rsidR="003E1E9F">
        <w:rPr>
          <w:sz w:val="22"/>
          <w:szCs w:val="22"/>
          <w:lang w:val="tr-TR"/>
        </w:rPr>
        <w:t xml:space="preserve"> ku ev</w:t>
      </w:r>
      <w:r w:rsidR="00F174A7" w:rsidRPr="001B3D18">
        <w:rPr>
          <w:sz w:val="22"/>
          <w:szCs w:val="22"/>
          <w:lang w:val="tr-TR"/>
        </w:rPr>
        <w:t xml:space="preserve"> </w:t>
      </w:r>
      <w:r w:rsidR="003E1E9F">
        <w:rPr>
          <w:sz w:val="22"/>
          <w:szCs w:val="22"/>
          <w:lang w:val="tr-TR"/>
        </w:rPr>
        <w:t xml:space="preserve">guneha </w:t>
      </w:r>
      <w:r w:rsidR="00F174A7" w:rsidRPr="001B3D18">
        <w:rPr>
          <w:sz w:val="22"/>
          <w:szCs w:val="22"/>
          <w:lang w:val="tr-TR"/>
        </w:rPr>
        <w:t>birakujiyê</w:t>
      </w:r>
      <w:r w:rsidR="002B76CE" w:rsidRPr="001B3D18">
        <w:rPr>
          <w:rStyle w:val="Stark"/>
          <w:b w:val="0"/>
          <w:sz w:val="22"/>
          <w:szCs w:val="22"/>
          <w:lang w:val="tr-TR"/>
        </w:rPr>
        <w:t>,</w:t>
      </w:r>
      <w:r w:rsidR="00861EC2" w:rsidRPr="001B3D18">
        <w:rPr>
          <w:rStyle w:val="Stark"/>
          <w:b w:val="0"/>
          <w:sz w:val="22"/>
          <w:szCs w:val="22"/>
          <w:lang w:val="tr-TR"/>
        </w:rPr>
        <w:t xml:space="preserve"> </w:t>
      </w:r>
      <w:r w:rsidR="00546636">
        <w:rPr>
          <w:rStyle w:val="Stark"/>
          <w:b w:val="0"/>
          <w:sz w:val="22"/>
          <w:szCs w:val="22"/>
          <w:lang w:val="tr-TR"/>
        </w:rPr>
        <w:t xml:space="preserve">ev derd, </w:t>
      </w:r>
      <w:r w:rsidR="00861EC2" w:rsidRPr="001B3D18">
        <w:rPr>
          <w:rStyle w:val="Stark"/>
          <w:b w:val="0"/>
          <w:sz w:val="22"/>
          <w:szCs w:val="22"/>
          <w:lang w:val="tr-TR"/>
        </w:rPr>
        <w:t xml:space="preserve">bi </w:t>
      </w:r>
      <w:r w:rsidR="003E1E9F">
        <w:rPr>
          <w:rStyle w:val="Stark"/>
          <w:b w:val="0"/>
          <w:sz w:val="22"/>
          <w:szCs w:val="22"/>
          <w:lang w:val="tr-TR"/>
        </w:rPr>
        <w:t>firehî</w:t>
      </w:r>
      <w:r w:rsidR="002B76CE" w:rsidRPr="001B3D18">
        <w:rPr>
          <w:rStyle w:val="Stark"/>
          <w:b w:val="0"/>
          <w:sz w:val="22"/>
          <w:szCs w:val="22"/>
          <w:lang w:val="tr-TR"/>
        </w:rPr>
        <w:t>,</w:t>
      </w:r>
      <w:r w:rsidR="00861EC2" w:rsidRPr="001B3D18">
        <w:rPr>
          <w:rStyle w:val="Stark"/>
          <w:b w:val="0"/>
          <w:sz w:val="22"/>
          <w:szCs w:val="22"/>
          <w:lang w:val="tr-TR"/>
        </w:rPr>
        <w:t xml:space="preserve"> li nav </w:t>
      </w:r>
      <w:r w:rsidR="000D3A34" w:rsidRPr="001B3D18">
        <w:rPr>
          <w:rStyle w:val="Stark"/>
          <w:b w:val="0"/>
          <w:sz w:val="22"/>
          <w:szCs w:val="22"/>
          <w:lang w:val="tr-TR"/>
        </w:rPr>
        <w:t xml:space="preserve">me </w:t>
      </w:r>
      <w:r w:rsidR="00861EC2" w:rsidRPr="001B3D18">
        <w:rPr>
          <w:rStyle w:val="Stark"/>
          <w:b w:val="0"/>
          <w:sz w:val="22"/>
          <w:szCs w:val="22"/>
          <w:lang w:val="tr-TR"/>
        </w:rPr>
        <w:t>kurda</w:t>
      </w:r>
      <w:r w:rsidR="008202F8" w:rsidRPr="001B3D18">
        <w:rPr>
          <w:rStyle w:val="Stark"/>
          <w:b w:val="0"/>
          <w:sz w:val="22"/>
          <w:szCs w:val="22"/>
          <w:lang w:val="tr-TR"/>
        </w:rPr>
        <w:t>n</w:t>
      </w:r>
      <w:r w:rsidR="00861EC2" w:rsidRPr="001B3D18">
        <w:rPr>
          <w:rStyle w:val="Stark"/>
          <w:b w:val="0"/>
          <w:sz w:val="22"/>
          <w:szCs w:val="22"/>
          <w:lang w:val="tr-TR"/>
        </w:rPr>
        <w:t xml:space="preserve"> belav </w:t>
      </w:r>
      <w:r w:rsidR="00701E94">
        <w:rPr>
          <w:rStyle w:val="Stark"/>
          <w:b w:val="0"/>
          <w:sz w:val="22"/>
          <w:szCs w:val="22"/>
          <w:lang w:val="tr-TR"/>
        </w:rPr>
        <w:t>kiriye</w:t>
      </w:r>
      <w:r w:rsidR="00861EC2" w:rsidRPr="001B3D18">
        <w:rPr>
          <w:rStyle w:val="Stark"/>
          <w:b w:val="0"/>
          <w:sz w:val="22"/>
          <w:szCs w:val="22"/>
          <w:lang w:val="tr-TR"/>
        </w:rPr>
        <w:t xml:space="preserve">. </w:t>
      </w:r>
      <w:r w:rsidR="002B76CE" w:rsidRPr="001B3D18">
        <w:rPr>
          <w:rStyle w:val="Stark"/>
          <w:b w:val="0"/>
          <w:sz w:val="22"/>
          <w:szCs w:val="22"/>
          <w:lang w:val="tr-TR"/>
        </w:rPr>
        <w:t>Xelkê me</w:t>
      </w:r>
      <w:r w:rsidR="002E65E7" w:rsidRPr="001B3D18">
        <w:rPr>
          <w:rStyle w:val="Stark"/>
          <w:b w:val="0"/>
          <w:sz w:val="22"/>
          <w:szCs w:val="22"/>
          <w:lang w:val="tr-TR"/>
        </w:rPr>
        <w:t>,</w:t>
      </w:r>
      <w:r w:rsidR="00095710" w:rsidRPr="001B3D18">
        <w:rPr>
          <w:rStyle w:val="Stark"/>
          <w:b w:val="0"/>
          <w:sz w:val="22"/>
          <w:szCs w:val="22"/>
          <w:lang w:val="tr-TR"/>
        </w:rPr>
        <w:t xml:space="preserve"> li Başûrê Kurdistanê</w:t>
      </w:r>
      <w:r w:rsidR="002E65E7" w:rsidRPr="001B3D18">
        <w:rPr>
          <w:rStyle w:val="Stark"/>
          <w:b w:val="0"/>
          <w:sz w:val="22"/>
          <w:szCs w:val="22"/>
          <w:lang w:val="tr-TR"/>
        </w:rPr>
        <w:t>,</w:t>
      </w:r>
      <w:r w:rsidR="001908F4">
        <w:rPr>
          <w:rStyle w:val="Stark"/>
          <w:b w:val="0"/>
          <w:sz w:val="22"/>
          <w:szCs w:val="22"/>
          <w:lang w:val="tr-TR"/>
        </w:rPr>
        <w:t xml:space="preserve"> derfeta pêşketinên mazin bi dest</w:t>
      </w:r>
      <w:r w:rsidR="004A5BC3">
        <w:rPr>
          <w:rStyle w:val="Stark"/>
          <w:b w:val="0"/>
          <w:sz w:val="22"/>
          <w:szCs w:val="22"/>
          <w:lang w:val="tr-TR"/>
        </w:rPr>
        <w:t xml:space="preserve"> </w:t>
      </w:r>
      <w:r w:rsidR="001908F4">
        <w:rPr>
          <w:rStyle w:val="Stark"/>
          <w:b w:val="0"/>
          <w:sz w:val="22"/>
          <w:szCs w:val="22"/>
          <w:lang w:val="tr-TR"/>
        </w:rPr>
        <w:t>ve hanî</w:t>
      </w:r>
      <w:r w:rsidR="00095710" w:rsidRPr="001B3D18">
        <w:rPr>
          <w:rStyle w:val="Stark"/>
          <w:b w:val="0"/>
          <w:sz w:val="22"/>
          <w:szCs w:val="22"/>
          <w:lang w:val="tr-TR"/>
        </w:rPr>
        <w:t>bû</w:t>
      </w:r>
      <w:r w:rsidR="007329AF">
        <w:rPr>
          <w:rStyle w:val="Stark"/>
          <w:b w:val="0"/>
          <w:sz w:val="22"/>
          <w:szCs w:val="22"/>
          <w:lang w:val="tr-TR"/>
        </w:rPr>
        <w:t>n</w:t>
      </w:r>
      <w:r w:rsidR="00095710" w:rsidRPr="001B3D18">
        <w:rPr>
          <w:rStyle w:val="Stark"/>
          <w:b w:val="0"/>
          <w:sz w:val="22"/>
          <w:szCs w:val="22"/>
          <w:lang w:val="tr-TR"/>
        </w:rPr>
        <w:t xml:space="preserve">. </w:t>
      </w:r>
      <w:r w:rsidR="008202F8" w:rsidRPr="001B3D18">
        <w:rPr>
          <w:rStyle w:val="Stark"/>
          <w:b w:val="0"/>
          <w:sz w:val="22"/>
          <w:szCs w:val="22"/>
          <w:lang w:val="tr-TR"/>
        </w:rPr>
        <w:t xml:space="preserve">Lê belê, </w:t>
      </w:r>
      <w:r w:rsidR="001908F4">
        <w:rPr>
          <w:rStyle w:val="Stark"/>
          <w:b w:val="0"/>
          <w:sz w:val="22"/>
          <w:szCs w:val="22"/>
          <w:lang w:val="tr-TR"/>
        </w:rPr>
        <w:t>neyar ne dixwast</w:t>
      </w:r>
      <w:r w:rsidR="002E65E7" w:rsidRPr="001B3D18">
        <w:rPr>
          <w:rStyle w:val="Stark"/>
          <w:b w:val="0"/>
          <w:sz w:val="22"/>
          <w:szCs w:val="22"/>
          <w:lang w:val="tr-TR"/>
        </w:rPr>
        <w:t>,</w:t>
      </w:r>
      <w:r w:rsidR="002B76CE" w:rsidRPr="001B3D18">
        <w:rPr>
          <w:rStyle w:val="Stark"/>
          <w:b w:val="0"/>
          <w:sz w:val="22"/>
          <w:szCs w:val="22"/>
          <w:lang w:val="tr-TR"/>
        </w:rPr>
        <w:t xml:space="preserve"> ku ev pêşke</w:t>
      </w:r>
      <w:r w:rsidR="001908F4">
        <w:rPr>
          <w:rStyle w:val="Stark"/>
          <w:b w:val="0"/>
          <w:sz w:val="22"/>
          <w:szCs w:val="22"/>
          <w:lang w:val="tr-TR"/>
        </w:rPr>
        <w:t>tin berdewam b</w:t>
      </w:r>
      <w:r w:rsidR="00701E94">
        <w:rPr>
          <w:rStyle w:val="Stark"/>
          <w:b w:val="0"/>
          <w:sz w:val="22"/>
          <w:szCs w:val="22"/>
          <w:lang w:val="tr-TR"/>
        </w:rPr>
        <w:t>e</w:t>
      </w:r>
      <w:r w:rsidR="002B76CE" w:rsidRPr="001B3D18">
        <w:rPr>
          <w:rStyle w:val="Stark"/>
          <w:b w:val="0"/>
          <w:sz w:val="22"/>
          <w:szCs w:val="22"/>
          <w:lang w:val="tr-TR"/>
        </w:rPr>
        <w:t>. Loma di şûna kurd riya xwe tam veke û azadiya xwe bigunc</w:t>
      </w:r>
      <w:r w:rsidR="0024434D">
        <w:rPr>
          <w:rStyle w:val="Stark"/>
          <w:b w:val="0"/>
          <w:sz w:val="22"/>
          <w:szCs w:val="22"/>
          <w:lang w:val="tr-TR"/>
        </w:rPr>
        <w:t>î</w:t>
      </w:r>
      <w:r w:rsidR="002B76CE" w:rsidRPr="001B3D18">
        <w:rPr>
          <w:rStyle w:val="Stark"/>
          <w:b w:val="0"/>
          <w:sz w:val="22"/>
          <w:szCs w:val="22"/>
          <w:lang w:val="tr-TR"/>
        </w:rPr>
        <w:t>ne, kul û kelemên g</w:t>
      </w:r>
      <w:r w:rsidR="00F174A7" w:rsidRPr="001B3D18">
        <w:rPr>
          <w:rStyle w:val="Stark"/>
          <w:b w:val="0"/>
          <w:sz w:val="22"/>
          <w:szCs w:val="22"/>
          <w:lang w:val="tr-TR"/>
        </w:rPr>
        <w:t>i</w:t>
      </w:r>
      <w:r w:rsidR="002B76CE" w:rsidRPr="001B3D18">
        <w:rPr>
          <w:rStyle w:val="Stark"/>
          <w:b w:val="0"/>
          <w:sz w:val="22"/>
          <w:szCs w:val="22"/>
          <w:lang w:val="tr-TR"/>
        </w:rPr>
        <w:t xml:space="preserve">ran, </w:t>
      </w:r>
      <w:r w:rsidR="00546636">
        <w:rPr>
          <w:rStyle w:val="Stark"/>
          <w:b w:val="0"/>
          <w:sz w:val="22"/>
          <w:szCs w:val="22"/>
          <w:lang w:val="tr-TR"/>
        </w:rPr>
        <w:t>ê</w:t>
      </w:r>
      <w:r w:rsidR="003E1E9F">
        <w:rPr>
          <w:rStyle w:val="Stark"/>
          <w:b w:val="0"/>
          <w:sz w:val="22"/>
          <w:szCs w:val="22"/>
          <w:lang w:val="tr-TR"/>
        </w:rPr>
        <w:t>n</w:t>
      </w:r>
      <w:r w:rsidR="00546636">
        <w:rPr>
          <w:rStyle w:val="Stark"/>
          <w:b w:val="0"/>
          <w:sz w:val="22"/>
          <w:szCs w:val="22"/>
          <w:lang w:val="tr-TR"/>
        </w:rPr>
        <w:t xml:space="preserve"> </w:t>
      </w:r>
      <w:r w:rsidR="008202F8" w:rsidRPr="001B3D18">
        <w:rPr>
          <w:rStyle w:val="Stark"/>
          <w:b w:val="0"/>
          <w:sz w:val="22"/>
          <w:szCs w:val="22"/>
          <w:lang w:val="tr-TR"/>
        </w:rPr>
        <w:t xml:space="preserve">wek </w:t>
      </w:r>
      <w:r w:rsidR="002B76CE" w:rsidRPr="001B3D18">
        <w:rPr>
          <w:rStyle w:val="Stark"/>
          <w:b w:val="0"/>
          <w:sz w:val="22"/>
          <w:szCs w:val="22"/>
          <w:lang w:val="tr-TR"/>
        </w:rPr>
        <w:t xml:space="preserve">şerê birakujiyê li nav </w:t>
      </w:r>
      <w:r w:rsidR="00546636">
        <w:rPr>
          <w:rStyle w:val="Stark"/>
          <w:b w:val="0"/>
          <w:sz w:val="22"/>
          <w:szCs w:val="22"/>
          <w:lang w:val="tr-TR"/>
        </w:rPr>
        <w:t xml:space="preserve">me </w:t>
      </w:r>
      <w:r w:rsidR="007329AF">
        <w:rPr>
          <w:rStyle w:val="Stark"/>
          <w:b w:val="0"/>
          <w:sz w:val="22"/>
          <w:szCs w:val="22"/>
          <w:lang w:val="tr-TR"/>
        </w:rPr>
        <w:t>belav kirin, ku armancên kurdan bi dereng xin.</w:t>
      </w:r>
      <w:r w:rsidR="00701E94">
        <w:rPr>
          <w:rStyle w:val="Stark"/>
          <w:b w:val="0"/>
          <w:sz w:val="22"/>
          <w:szCs w:val="22"/>
          <w:lang w:val="tr-TR"/>
        </w:rPr>
        <w:t xml:space="preserve"> Ku kurd riya xwe şaş bikin.</w:t>
      </w:r>
    </w:p>
    <w:p w:rsidR="00AD35F9"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AD35F9" w:rsidRPr="001B3D18">
        <w:rPr>
          <w:rStyle w:val="Stark"/>
          <w:b w:val="0"/>
          <w:sz w:val="22"/>
          <w:szCs w:val="22"/>
          <w:lang w:val="tr-TR"/>
        </w:rPr>
        <w:t>Gulnaz piştî van peyvan</w:t>
      </w:r>
      <w:r w:rsidR="00546636">
        <w:rPr>
          <w:rStyle w:val="Stark"/>
          <w:b w:val="0"/>
          <w:sz w:val="22"/>
          <w:szCs w:val="22"/>
          <w:lang w:val="tr-TR"/>
        </w:rPr>
        <w:t>,</w:t>
      </w:r>
      <w:r w:rsidR="00AD35F9" w:rsidRPr="001B3D18">
        <w:rPr>
          <w:rStyle w:val="Stark"/>
          <w:b w:val="0"/>
          <w:sz w:val="22"/>
          <w:szCs w:val="22"/>
          <w:lang w:val="tr-TR"/>
        </w:rPr>
        <w:t xml:space="preserve"> ji Rizg</w:t>
      </w:r>
      <w:r w:rsidR="00061F1A">
        <w:rPr>
          <w:rStyle w:val="Stark"/>
          <w:b w:val="0"/>
          <w:sz w:val="22"/>
          <w:szCs w:val="22"/>
          <w:lang w:val="tr-TR"/>
        </w:rPr>
        <w:t>a</w:t>
      </w:r>
      <w:r w:rsidR="00AD35F9" w:rsidRPr="001B3D18">
        <w:rPr>
          <w:rStyle w:val="Stark"/>
          <w:b w:val="0"/>
          <w:sz w:val="22"/>
          <w:szCs w:val="22"/>
          <w:lang w:val="tr-TR"/>
        </w:rPr>
        <w:t xml:space="preserve">r </w:t>
      </w:r>
      <w:r w:rsidR="00546636" w:rsidRPr="001B3D18">
        <w:rPr>
          <w:rStyle w:val="Stark"/>
          <w:b w:val="0"/>
          <w:sz w:val="22"/>
          <w:szCs w:val="22"/>
          <w:lang w:val="tr-TR"/>
        </w:rPr>
        <w:t xml:space="preserve">wisa </w:t>
      </w:r>
      <w:r w:rsidR="00AD35F9" w:rsidRPr="001B3D18">
        <w:rPr>
          <w:rStyle w:val="Stark"/>
          <w:b w:val="0"/>
          <w:sz w:val="22"/>
          <w:szCs w:val="22"/>
          <w:lang w:val="tr-TR"/>
        </w:rPr>
        <w:t>pirsî:</w:t>
      </w:r>
    </w:p>
    <w:p w:rsidR="00AD35F9"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AD35F9" w:rsidRPr="001B3D18">
        <w:rPr>
          <w:rStyle w:val="Stark"/>
          <w:b w:val="0"/>
          <w:sz w:val="22"/>
          <w:szCs w:val="22"/>
          <w:lang w:val="tr-TR"/>
        </w:rPr>
        <w:t>- Gelo tu çi dibêjî h</w:t>
      </w:r>
      <w:r w:rsidRPr="001B3D18">
        <w:rPr>
          <w:rStyle w:val="Stark"/>
          <w:b w:val="0"/>
          <w:sz w:val="22"/>
          <w:szCs w:val="22"/>
          <w:lang w:val="tr-TR"/>
        </w:rPr>
        <w:t>ogir</w:t>
      </w:r>
      <w:r w:rsidR="00AD35F9" w:rsidRPr="001B3D18">
        <w:rPr>
          <w:rStyle w:val="Stark"/>
          <w:b w:val="0"/>
          <w:sz w:val="22"/>
          <w:szCs w:val="22"/>
          <w:lang w:val="tr-TR"/>
        </w:rPr>
        <w:t xml:space="preserve">ê Rizgar? Ma her tişt bi zelalî ne li meydanê ye? Buxtana ku li ser me hat kirin, hiş û mejiyê min vekir. </w:t>
      </w:r>
      <w:r w:rsidR="00CB008E">
        <w:rPr>
          <w:rStyle w:val="Stark"/>
          <w:b w:val="0"/>
          <w:sz w:val="22"/>
          <w:szCs w:val="22"/>
          <w:lang w:val="tr-TR"/>
        </w:rPr>
        <w:t xml:space="preserve">Biner ez çûm ta ber </w:t>
      </w:r>
      <w:r w:rsidR="004A5BC3">
        <w:rPr>
          <w:rStyle w:val="Stark"/>
          <w:b w:val="0"/>
          <w:sz w:val="22"/>
          <w:szCs w:val="22"/>
          <w:lang w:val="tr-TR"/>
        </w:rPr>
        <w:t>sedemên</w:t>
      </w:r>
      <w:r w:rsidR="0024434D">
        <w:rPr>
          <w:rStyle w:val="Stark"/>
          <w:b w:val="0"/>
          <w:sz w:val="22"/>
          <w:szCs w:val="22"/>
          <w:lang w:val="tr-TR"/>
        </w:rPr>
        <w:t xml:space="preserve"> rizgarnebûna </w:t>
      </w:r>
      <w:r w:rsidR="004A5BC3">
        <w:rPr>
          <w:rStyle w:val="Stark"/>
          <w:b w:val="0"/>
          <w:sz w:val="22"/>
          <w:szCs w:val="22"/>
          <w:lang w:val="tr-TR"/>
        </w:rPr>
        <w:t xml:space="preserve">me </w:t>
      </w:r>
      <w:r w:rsidR="0024434D">
        <w:rPr>
          <w:rStyle w:val="Stark"/>
          <w:b w:val="0"/>
          <w:sz w:val="22"/>
          <w:szCs w:val="22"/>
          <w:lang w:val="tr-TR"/>
        </w:rPr>
        <w:t xml:space="preserve">kurdan, </w:t>
      </w:r>
      <w:r w:rsidR="004A5BC3">
        <w:rPr>
          <w:rStyle w:val="Stark"/>
          <w:b w:val="0"/>
          <w:sz w:val="22"/>
          <w:szCs w:val="22"/>
          <w:lang w:val="tr-TR"/>
        </w:rPr>
        <w:t xml:space="preserve">ez çûm ser </w:t>
      </w:r>
      <w:r w:rsidR="00CB008E">
        <w:rPr>
          <w:rStyle w:val="Stark"/>
          <w:b w:val="0"/>
          <w:sz w:val="22"/>
          <w:szCs w:val="22"/>
          <w:lang w:val="tr-TR"/>
        </w:rPr>
        <w:t xml:space="preserve">bextreşiya birakujiyê. </w:t>
      </w:r>
      <w:r w:rsidR="00AD35F9" w:rsidRPr="001B3D18">
        <w:rPr>
          <w:rStyle w:val="Stark"/>
          <w:b w:val="0"/>
          <w:sz w:val="22"/>
          <w:szCs w:val="22"/>
          <w:lang w:val="tr-TR"/>
        </w:rPr>
        <w:t xml:space="preserve">Ma di navbera min û te de ji bilî hevaltî û dostaniya doza </w:t>
      </w:r>
      <w:r w:rsidR="00CB008E">
        <w:rPr>
          <w:rStyle w:val="Stark"/>
          <w:b w:val="0"/>
          <w:sz w:val="22"/>
          <w:szCs w:val="22"/>
          <w:lang w:val="tr-TR"/>
        </w:rPr>
        <w:t>azadiyê</w:t>
      </w:r>
      <w:r w:rsidR="00061F1A">
        <w:rPr>
          <w:rStyle w:val="Stark"/>
          <w:b w:val="0"/>
          <w:sz w:val="22"/>
          <w:szCs w:val="22"/>
          <w:lang w:val="tr-TR"/>
        </w:rPr>
        <w:t>, hevaltiyek</w:t>
      </w:r>
      <w:r w:rsidR="00AD35F9" w:rsidRPr="001B3D18">
        <w:rPr>
          <w:rStyle w:val="Stark"/>
          <w:b w:val="0"/>
          <w:sz w:val="22"/>
          <w:szCs w:val="22"/>
          <w:lang w:val="tr-TR"/>
        </w:rPr>
        <w:t xml:space="preserve"> </w:t>
      </w:r>
      <w:r w:rsidR="00546636">
        <w:rPr>
          <w:rStyle w:val="Stark"/>
          <w:b w:val="0"/>
          <w:sz w:val="22"/>
          <w:szCs w:val="22"/>
          <w:lang w:val="tr-TR"/>
        </w:rPr>
        <w:t xml:space="preserve">din heye? Ma ne tu jî </w:t>
      </w:r>
      <w:r w:rsidR="0024434D">
        <w:rPr>
          <w:rStyle w:val="Stark"/>
          <w:b w:val="0"/>
          <w:sz w:val="22"/>
          <w:szCs w:val="22"/>
          <w:lang w:val="tr-TR"/>
        </w:rPr>
        <w:t xml:space="preserve">baş </w:t>
      </w:r>
      <w:r w:rsidR="00546636">
        <w:rPr>
          <w:rStyle w:val="Stark"/>
          <w:b w:val="0"/>
          <w:sz w:val="22"/>
          <w:szCs w:val="22"/>
          <w:lang w:val="tr-TR"/>
        </w:rPr>
        <w:t xml:space="preserve">pê dizanî, </w:t>
      </w:r>
      <w:r w:rsidR="00AD35F9" w:rsidRPr="001B3D18">
        <w:rPr>
          <w:rStyle w:val="Stark"/>
          <w:b w:val="0"/>
          <w:sz w:val="22"/>
          <w:szCs w:val="22"/>
          <w:lang w:val="tr-TR"/>
        </w:rPr>
        <w:t xml:space="preserve">ku </w:t>
      </w:r>
      <w:r w:rsidR="00CB008E">
        <w:rPr>
          <w:rStyle w:val="Stark"/>
          <w:b w:val="0"/>
          <w:sz w:val="22"/>
          <w:szCs w:val="22"/>
          <w:lang w:val="tr-TR"/>
        </w:rPr>
        <w:t>tiştek</w:t>
      </w:r>
      <w:r w:rsidR="00E411B9">
        <w:rPr>
          <w:rStyle w:val="Stark"/>
          <w:b w:val="0"/>
          <w:sz w:val="22"/>
          <w:szCs w:val="22"/>
          <w:lang w:val="tr-TR"/>
        </w:rPr>
        <w:t>î</w:t>
      </w:r>
      <w:r w:rsidR="00CB008E">
        <w:rPr>
          <w:rStyle w:val="Stark"/>
          <w:b w:val="0"/>
          <w:sz w:val="22"/>
          <w:szCs w:val="22"/>
          <w:lang w:val="tr-TR"/>
        </w:rPr>
        <w:t xml:space="preserve"> wisa</w:t>
      </w:r>
      <w:r w:rsidR="00AD35F9" w:rsidRPr="001B3D18">
        <w:rPr>
          <w:rStyle w:val="Stark"/>
          <w:b w:val="0"/>
          <w:sz w:val="22"/>
          <w:szCs w:val="22"/>
          <w:lang w:val="tr-TR"/>
        </w:rPr>
        <w:t xml:space="preserve"> qet </w:t>
      </w:r>
      <w:r w:rsidR="0024434D">
        <w:rPr>
          <w:rStyle w:val="Stark"/>
          <w:b w:val="0"/>
          <w:sz w:val="22"/>
          <w:szCs w:val="22"/>
          <w:lang w:val="tr-TR"/>
        </w:rPr>
        <w:t xml:space="preserve">û </w:t>
      </w:r>
      <w:r w:rsidR="00E411B9">
        <w:rPr>
          <w:rStyle w:val="Stark"/>
          <w:b w:val="0"/>
          <w:sz w:val="22"/>
          <w:szCs w:val="22"/>
          <w:lang w:val="tr-TR"/>
        </w:rPr>
        <w:t xml:space="preserve">ji binî </w:t>
      </w:r>
      <w:r w:rsidR="004A5BC3">
        <w:rPr>
          <w:rStyle w:val="Stark"/>
          <w:b w:val="0"/>
          <w:sz w:val="22"/>
          <w:szCs w:val="22"/>
          <w:lang w:val="tr-TR"/>
        </w:rPr>
        <w:t xml:space="preserve">ve </w:t>
      </w:r>
      <w:r w:rsidR="00AD35F9" w:rsidRPr="001B3D18">
        <w:rPr>
          <w:rStyle w:val="Stark"/>
          <w:b w:val="0"/>
          <w:sz w:val="22"/>
          <w:szCs w:val="22"/>
          <w:lang w:val="tr-TR"/>
        </w:rPr>
        <w:t xml:space="preserve">nîn e. Min </w:t>
      </w:r>
      <w:r w:rsidR="00546636">
        <w:rPr>
          <w:rStyle w:val="Stark"/>
          <w:b w:val="0"/>
          <w:sz w:val="22"/>
          <w:szCs w:val="22"/>
          <w:lang w:val="tr-TR"/>
        </w:rPr>
        <w:t xml:space="preserve">li nav refan, </w:t>
      </w:r>
      <w:r w:rsidR="00AD35F9" w:rsidRPr="001B3D18">
        <w:rPr>
          <w:rStyle w:val="Stark"/>
          <w:b w:val="0"/>
          <w:sz w:val="22"/>
          <w:szCs w:val="22"/>
          <w:lang w:val="tr-TR"/>
        </w:rPr>
        <w:t>li ser rewşa me jinan</w:t>
      </w:r>
      <w:r w:rsidR="0024434D">
        <w:rPr>
          <w:rStyle w:val="Stark"/>
          <w:b w:val="0"/>
          <w:sz w:val="22"/>
          <w:szCs w:val="22"/>
          <w:lang w:val="tr-TR"/>
        </w:rPr>
        <w:t>,</w:t>
      </w:r>
      <w:r w:rsidR="00AD35F9" w:rsidRPr="001B3D18">
        <w:rPr>
          <w:rStyle w:val="Stark"/>
          <w:b w:val="0"/>
          <w:sz w:val="22"/>
          <w:szCs w:val="22"/>
          <w:lang w:val="tr-TR"/>
        </w:rPr>
        <w:t xml:space="preserve"> </w:t>
      </w:r>
      <w:r w:rsidR="004A5BC3">
        <w:rPr>
          <w:rStyle w:val="Stark"/>
          <w:b w:val="0"/>
          <w:sz w:val="22"/>
          <w:szCs w:val="22"/>
          <w:lang w:val="tr-TR"/>
        </w:rPr>
        <w:t>hin tiştên pir</w:t>
      </w:r>
      <w:r w:rsidR="00CB008E" w:rsidRPr="001B3D18">
        <w:rPr>
          <w:rStyle w:val="Stark"/>
          <w:b w:val="0"/>
          <w:sz w:val="22"/>
          <w:szCs w:val="22"/>
          <w:lang w:val="tr-TR"/>
        </w:rPr>
        <w:t xml:space="preserve"> ne li rê</w:t>
      </w:r>
      <w:r w:rsidR="00CB008E">
        <w:rPr>
          <w:rStyle w:val="Stark"/>
          <w:b w:val="0"/>
          <w:sz w:val="22"/>
          <w:szCs w:val="22"/>
          <w:lang w:val="tr-TR"/>
        </w:rPr>
        <w:t xml:space="preserve"> </w:t>
      </w:r>
      <w:r w:rsidR="00AD35F9" w:rsidRPr="001B3D18">
        <w:rPr>
          <w:rStyle w:val="Stark"/>
          <w:b w:val="0"/>
          <w:sz w:val="22"/>
          <w:szCs w:val="22"/>
          <w:lang w:val="tr-TR"/>
        </w:rPr>
        <w:t xml:space="preserve">dît. Ez nuha hezar caran xweziya xwe bi wê civata me ya kevneperest dihênim. Xwedê giravî ev Rêxistin rizgariya me jinan divêt. Ma ev çi cûre vîn e? Ma ev tenê di gotinê de na mîne? Em jin li nav refên Rêxistin’ê ji civata kevneperest jî xirabtir rastê kul û keleman </w:t>
      </w:r>
      <w:r w:rsidR="002C0B40">
        <w:rPr>
          <w:rStyle w:val="Stark"/>
          <w:b w:val="0"/>
          <w:sz w:val="22"/>
          <w:szCs w:val="22"/>
          <w:lang w:val="tr-TR"/>
        </w:rPr>
        <w:t>dihên</w:t>
      </w:r>
      <w:r w:rsidR="00AD35F9" w:rsidRPr="001B3D18">
        <w:rPr>
          <w:rStyle w:val="Stark"/>
          <w:b w:val="0"/>
          <w:sz w:val="22"/>
          <w:szCs w:val="22"/>
          <w:lang w:val="tr-TR"/>
        </w:rPr>
        <w:t xml:space="preserve">. Peya </w:t>
      </w:r>
      <w:r w:rsidR="00E411B9">
        <w:rPr>
          <w:rStyle w:val="Stark"/>
          <w:b w:val="0"/>
          <w:sz w:val="22"/>
          <w:szCs w:val="22"/>
          <w:lang w:val="tr-TR"/>
        </w:rPr>
        <w:t>jî tev</w:t>
      </w:r>
      <w:r w:rsidR="00AD35F9" w:rsidRPr="001B3D18">
        <w:rPr>
          <w:rStyle w:val="Stark"/>
          <w:b w:val="0"/>
          <w:sz w:val="22"/>
          <w:szCs w:val="22"/>
          <w:lang w:val="tr-TR"/>
        </w:rPr>
        <w:t xml:space="preserve"> vê bêmafiyê dibînin. Lê kes ji bo xatirê van gotinên xweş ên Rêxistin’ê, yên li ser pirsa</w:t>
      </w:r>
      <w:r w:rsidR="0024434D">
        <w:rPr>
          <w:rStyle w:val="Stark"/>
          <w:b w:val="0"/>
          <w:sz w:val="22"/>
          <w:szCs w:val="22"/>
          <w:lang w:val="tr-TR"/>
        </w:rPr>
        <w:t xml:space="preserve"> azadiya</w:t>
      </w:r>
      <w:r w:rsidR="00AD35F9" w:rsidRPr="001B3D18">
        <w:rPr>
          <w:rStyle w:val="Stark"/>
          <w:b w:val="0"/>
          <w:sz w:val="22"/>
          <w:szCs w:val="22"/>
          <w:lang w:val="tr-TR"/>
        </w:rPr>
        <w:t xml:space="preserve"> jinan</w:t>
      </w:r>
      <w:r w:rsidR="0024434D">
        <w:rPr>
          <w:rStyle w:val="Stark"/>
          <w:b w:val="0"/>
          <w:sz w:val="22"/>
          <w:szCs w:val="22"/>
          <w:lang w:val="tr-TR"/>
        </w:rPr>
        <w:t>,</w:t>
      </w:r>
      <w:r w:rsidR="00AD35F9" w:rsidRPr="001B3D18">
        <w:rPr>
          <w:rStyle w:val="Stark"/>
          <w:b w:val="0"/>
          <w:sz w:val="22"/>
          <w:szCs w:val="22"/>
          <w:lang w:val="tr-TR"/>
        </w:rPr>
        <w:t xml:space="preserve"> qet na bêje </w:t>
      </w:r>
      <w:r w:rsidR="00AD35F9" w:rsidRPr="00CB008E">
        <w:rPr>
          <w:rStyle w:val="Stark"/>
          <w:b w:val="0"/>
          <w:i/>
          <w:sz w:val="22"/>
          <w:szCs w:val="22"/>
          <w:lang w:val="tr-TR"/>
        </w:rPr>
        <w:t>‘hogirno em rewşa jinan a nasik ji bîr ne kin!’</w:t>
      </w:r>
      <w:r w:rsidR="00AD35F9" w:rsidRPr="001B3D18">
        <w:rPr>
          <w:rStyle w:val="Stark"/>
          <w:b w:val="0"/>
          <w:sz w:val="22"/>
          <w:szCs w:val="22"/>
          <w:lang w:val="tr-TR"/>
        </w:rPr>
        <w:t xml:space="preserve"> Lê ber</w:t>
      </w:r>
      <w:r w:rsidR="001C5329">
        <w:rPr>
          <w:rStyle w:val="Stark"/>
          <w:b w:val="0"/>
          <w:sz w:val="22"/>
          <w:szCs w:val="22"/>
          <w:lang w:val="tr-TR"/>
        </w:rPr>
        <w:t>e</w:t>
      </w:r>
      <w:r w:rsidR="00AD35F9" w:rsidRPr="001B3D18">
        <w:rPr>
          <w:rStyle w:val="Stark"/>
          <w:b w:val="0"/>
          <w:sz w:val="22"/>
          <w:szCs w:val="22"/>
          <w:lang w:val="tr-TR"/>
        </w:rPr>
        <w:t>vacê vê, em jin hîna jî wek li civaka kev</w:t>
      </w:r>
      <w:r w:rsidR="00E411B9">
        <w:rPr>
          <w:rStyle w:val="Stark"/>
          <w:b w:val="0"/>
          <w:sz w:val="22"/>
          <w:szCs w:val="22"/>
          <w:lang w:val="tr-TR"/>
        </w:rPr>
        <w:t xml:space="preserve">neperest, her </w:t>
      </w:r>
      <w:r w:rsidR="00AD35F9" w:rsidRPr="001B3D18">
        <w:rPr>
          <w:rStyle w:val="Stark"/>
          <w:b w:val="0"/>
          <w:sz w:val="22"/>
          <w:szCs w:val="22"/>
          <w:lang w:val="tr-TR"/>
        </w:rPr>
        <w:t>wek ma</w:t>
      </w:r>
      <w:r w:rsidR="00C300F5">
        <w:rPr>
          <w:rStyle w:val="Stark"/>
          <w:b w:val="0"/>
          <w:sz w:val="22"/>
          <w:szCs w:val="22"/>
          <w:lang w:val="tr-TR"/>
        </w:rPr>
        <w:t>nge û çêlekan dihêne xebitandin, dotin.</w:t>
      </w:r>
    </w:p>
    <w:p w:rsidR="00CB008E" w:rsidRPr="001B3D18" w:rsidRDefault="00CB008E" w:rsidP="00517B6B">
      <w:pPr>
        <w:pStyle w:val="Normalwebb"/>
        <w:spacing w:before="40" w:beforeAutospacing="0" w:after="40" w:afterAutospacing="0"/>
        <w:jc w:val="both"/>
        <w:rPr>
          <w:rStyle w:val="Stark"/>
          <w:b w:val="0"/>
          <w:sz w:val="22"/>
          <w:szCs w:val="22"/>
          <w:lang w:val="tr-TR"/>
        </w:rPr>
      </w:pPr>
      <w:r>
        <w:rPr>
          <w:rStyle w:val="Stark"/>
          <w:b w:val="0"/>
          <w:sz w:val="22"/>
          <w:szCs w:val="22"/>
          <w:lang w:val="tr-TR"/>
        </w:rPr>
        <w:t xml:space="preserve">    Paşê destê min û te bi hizra zayendê qet li hev jî ne ketiye. Gelo çima vê buxtanê bi me kirin? Ez dilxwazek ji rêzê me. Tu fermandeyekî bilind î. Gelo tu kî yî? Gelo te </w:t>
      </w:r>
      <w:r w:rsidR="00E411B9">
        <w:rPr>
          <w:rStyle w:val="Stark"/>
          <w:b w:val="0"/>
          <w:sz w:val="22"/>
          <w:szCs w:val="22"/>
          <w:lang w:val="tr-TR"/>
        </w:rPr>
        <w:t xml:space="preserve">çend </w:t>
      </w:r>
      <w:r>
        <w:rPr>
          <w:rStyle w:val="Stark"/>
          <w:b w:val="0"/>
          <w:sz w:val="22"/>
          <w:szCs w:val="22"/>
          <w:lang w:val="tr-TR"/>
        </w:rPr>
        <w:t xml:space="preserve">neyar di </w:t>
      </w:r>
      <w:r w:rsidR="00E411B9">
        <w:rPr>
          <w:rStyle w:val="Stark"/>
          <w:b w:val="0"/>
          <w:sz w:val="22"/>
          <w:szCs w:val="22"/>
          <w:lang w:val="tr-TR"/>
        </w:rPr>
        <w:t xml:space="preserve">nav </w:t>
      </w:r>
      <w:r w:rsidR="00E411B9">
        <w:rPr>
          <w:rStyle w:val="Stark"/>
          <w:b w:val="0"/>
          <w:sz w:val="22"/>
          <w:szCs w:val="22"/>
          <w:lang w:val="tr-TR"/>
        </w:rPr>
        <w:lastRenderedPageBreak/>
        <w:t>R</w:t>
      </w:r>
      <w:r>
        <w:rPr>
          <w:rStyle w:val="Stark"/>
          <w:b w:val="0"/>
          <w:sz w:val="22"/>
          <w:szCs w:val="22"/>
          <w:lang w:val="tr-TR"/>
        </w:rPr>
        <w:t>êxistin</w:t>
      </w:r>
      <w:r w:rsidR="00E411B9">
        <w:rPr>
          <w:rStyle w:val="Stark"/>
          <w:b w:val="0"/>
          <w:sz w:val="22"/>
          <w:szCs w:val="22"/>
          <w:lang w:val="tr-TR"/>
        </w:rPr>
        <w:t>’</w:t>
      </w:r>
      <w:r>
        <w:rPr>
          <w:rStyle w:val="Stark"/>
          <w:b w:val="0"/>
          <w:sz w:val="22"/>
          <w:szCs w:val="22"/>
          <w:lang w:val="tr-TR"/>
        </w:rPr>
        <w:t>ê de hene?</w:t>
      </w:r>
      <w:r w:rsidR="002C0B40">
        <w:rPr>
          <w:rStyle w:val="Stark"/>
          <w:b w:val="0"/>
          <w:sz w:val="22"/>
          <w:szCs w:val="22"/>
          <w:lang w:val="tr-TR"/>
        </w:rPr>
        <w:t xml:space="preserve"> G</w:t>
      </w:r>
      <w:r w:rsidR="006202C3">
        <w:rPr>
          <w:rStyle w:val="Stark"/>
          <w:b w:val="0"/>
          <w:sz w:val="22"/>
          <w:szCs w:val="22"/>
          <w:lang w:val="tr-TR"/>
        </w:rPr>
        <w:t>elo ji be</w:t>
      </w:r>
      <w:r w:rsidR="002C0B40">
        <w:rPr>
          <w:rStyle w:val="Stark"/>
          <w:b w:val="0"/>
          <w:sz w:val="22"/>
          <w:szCs w:val="22"/>
          <w:lang w:val="tr-TR"/>
        </w:rPr>
        <w:t>r te</w:t>
      </w:r>
      <w:r w:rsidR="004A5BC3">
        <w:rPr>
          <w:rStyle w:val="Stark"/>
          <w:b w:val="0"/>
          <w:sz w:val="22"/>
          <w:szCs w:val="22"/>
          <w:lang w:val="tr-TR"/>
        </w:rPr>
        <w:t>,</w:t>
      </w:r>
      <w:r w:rsidR="002C0B40">
        <w:rPr>
          <w:rStyle w:val="Stark"/>
          <w:b w:val="0"/>
          <w:sz w:val="22"/>
          <w:szCs w:val="22"/>
          <w:lang w:val="tr-TR"/>
        </w:rPr>
        <w:t xml:space="preserve"> yan jî ji ber van sedemên ku min jimart ez û tu em ketin nav vê rewşê?</w:t>
      </w:r>
    </w:p>
    <w:p w:rsidR="00AD35F9" w:rsidRPr="001B3D18"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AD35F9" w:rsidRPr="001B3D18">
        <w:rPr>
          <w:rStyle w:val="Stark"/>
          <w:b w:val="0"/>
          <w:sz w:val="22"/>
          <w:szCs w:val="22"/>
          <w:lang w:val="tr-TR"/>
        </w:rPr>
        <w:t xml:space="preserve">Rizgar </w:t>
      </w:r>
      <w:r w:rsidR="00E226CA" w:rsidRPr="001B3D18">
        <w:rPr>
          <w:rStyle w:val="Stark"/>
          <w:b w:val="0"/>
          <w:sz w:val="22"/>
          <w:szCs w:val="22"/>
          <w:lang w:val="tr-TR"/>
        </w:rPr>
        <w:t xml:space="preserve">veketî </w:t>
      </w:r>
      <w:r w:rsidR="00E226CA">
        <w:rPr>
          <w:rStyle w:val="Stark"/>
          <w:b w:val="0"/>
          <w:sz w:val="22"/>
          <w:szCs w:val="22"/>
          <w:lang w:val="tr-TR"/>
        </w:rPr>
        <w:t xml:space="preserve">bû. Li ser pirsên Gulnazê, </w:t>
      </w:r>
      <w:r w:rsidR="00AD35F9" w:rsidRPr="001B3D18">
        <w:rPr>
          <w:rStyle w:val="Stark"/>
          <w:b w:val="0"/>
          <w:sz w:val="22"/>
          <w:szCs w:val="22"/>
          <w:lang w:val="tr-TR"/>
        </w:rPr>
        <w:t xml:space="preserve">bi </w:t>
      </w:r>
      <w:r w:rsidR="00546636">
        <w:rPr>
          <w:rStyle w:val="Stark"/>
          <w:b w:val="0"/>
          <w:sz w:val="22"/>
          <w:szCs w:val="22"/>
          <w:lang w:val="tr-TR"/>
        </w:rPr>
        <w:t xml:space="preserve">wî </w:t>
      </w:r>
      <w:r w:rsidR="00AD35F9" w:rsidRPr="001B3D18">
        <w:rPr>
          <w:rStyle w:val="Stark"/>
          <w:b w:val="0"/>
          <w:sz w:val="22"/>
          <w:szCs w:val="22"/>
          <w:lang w:val="tr-TR"/>
        </w:rPr>
        <w:t>laşê xwe yê giran</w:t>
      </w:r>
      <w:r w:rsidR="00546636">
        <w:rPr>
          <w:rStyle w:val="Stark"/>
          <w:b w:val="0"/>
          <w:sz w:val="22"/>
          <w:szCs w:val="22"/>
          <w:lang w:val="tr-TR"/>
        </w:rPr>
        <w:t>,</w:t>
      </w:r>
      <w:r w:rsidR="00E226CA">
        <w:rPr>
          <w:rStyle w:val="Stark"/>
          <w:b w:val="0"/>
          <w:sz w:val="22"/>
          <w:szCs w:val="22"/>
          <w:lang w:val="tr-TR"/>
        </w:rPr>
        <w:t xml:space="preserve"> xwe ji ciyê xwe </w:t>
      </w:r>
      <w:r w:rsidR="00AD35F9" w:rsidRPr="001B3D18">
        <w:rPr>
          <w:rStyle w:val="Stark"/>
          <w:b w:val="0"/>
          <w:sz w:val="22"/>
          <w:szCs w:val="22"/>
          <w:lang w:val="tr-TR"/>
        </w:rPr>
        <w:t>hinek</w:t>
      </w:r>
      <w:r w:rsidR="00E226CA">
        <w:rPr>
          <w:rStyle w:val="Stark"/>
          <w:b w:val="0"/>
          <w:sz w:val="22"/>
          <w:szCs w:val="22"/>
          <w:lang w:val="tr-TR"/>
        </w:rPr>
        <w:t>î</w:t>
      </w:r>
      <w:r w:rsidR="00AD35F9" w:rsidRPr="001B3D18">
        <w:rPr>
          <w:rStyle w:val="Stark"/>
          <w:b w:val="0"/>
          <w:sz w:val="22"/>
          <w:szCs w:val="22"/>
          <w:lang w:val="tr-TR"/>
        </w:rPr>
        <w:t xml:space="preserve"> livand û </w:t>
      </w:r>
      <w:r w:rsidR="004A5BC3">
        <w:rPr>
          <w:rStyle w:val="Stark"/>
          <w:b w:val="0"/>
          <w:sz w:val="22"/>
          <w:szCs w:val="22"/>
          <w:lang w:val="tr-TR"/>
        </w:rPr>
        <w:t xml:space="preserve">rast kir û </w:t>
      </w:r>
      <w:r w:rsidR="00AD35F9" w:rsidRPr="001B3D18">
        <w:rPr>
          <w:rStyle w:val="Stark"/>
          <w:b w:val="0"/>
          <w:sz w:val="22"/>
          <w:szCs w:val="22"/>
          <w:lang w:val="tr-TR"/>
        </w:rPr>
        <w:t>bi dengê xwe yê her</w:t>
      </w:r>
      <w:r w:rsidR="00FF1307">
        <w:rPr>
          <w:rStyle w:val="Stark"/>
          <w:b w:val="0"/>
          <w:sz w:val="22"/>
          <w:szCs w:val="22"/>
          <w:lang w:val="tr-TR"/>
        </w:rPr>
        <w:t xml:space="preserve"> </w:t>
      </w:r>
      <w:r w:rsidR="00A20DC3">
        <w:rPr>
          <w:rStyle w:val="Stark"/>
          <w:b w:val="0"/>
          <w:sz w:val="22"/>
          <w:szCs w:val="22"/>
          <w:lang w:val="tr-TR"/>
        </w:rPr>
        <w:t>car wisa nerm û niz</w:t>
      </w:r>
      <w:r w:rsidR="00AD35F9" w:rsidRPr="001B3D18">
        <w:rPr>
          <w:rStyle w:val="Stark"/>
          <w:b w:val="0"/>
          <w:sz w:val="22"/>
          <w:szCs w:val="22"/>
          <w:lang w:val="tr-TR"/>
        </w:rPr>
        <w:t xml:space="preserve">m, </w:t>
      </w:r>
      <w:r w:rsidR="004A5BC3">
        <w:rPr>
          <w:rStyle w:val="Stark"/>
          <w:b w:val="0"/>
          <w:sz w:val="22"/>
          <w:szCs w:val="22"/>
          <w:lang w:val="tr-TR"/>
        </w:rPr>
        <w:t xml:space="preserve">vê </w:t>
      </w:r>
      <w:r w:rsidR="00AD35F9" w:rsidRPr="001B3D18">
        <w:rPr>
          <w:rStyle w:val="Stark"/>
          <w:b w:val="0"/>
          <w:sz w:val="22"/>
          <w:szCs w:val="22"/>
          <w:lang w:val="tr-TR"/>
        </w:rPr>
        <w:t xml:space="preserve">gote </w:t>
      </w:r>
      <w:r w:rsidR="00061F1A">
        <w:rPr>
          <w:rStyle w:val="Stark"/>
          <w:b w:val="0"/>
          <w:sz w:val="22"/>
          <w:szCs w:val="22"/>
          <w:lang w:val="tr-TR"/>
        </w:rPr>
        <w:t>ji Gulnaz</w:t>
      </w:r>
      <w:r w:rsidR="00AD35F9" w:rsidRPr="001B3D18">
        <w:rPr>
          <w:rStyle w:val="Stark"/>
          <w:b w:val="0"/>
          <w:sz w:val="22"/>
          <w:szCs w:val="22"/>
          <w:lang w:val="tr-TR"/>
        </w:rPr>
        <w:t>ê</w:t>
      </w:r>
      <w:r w:rsidR="00061F1A">
        <w:rPr>
          <w:rStyle w:val="Stark"/>
          <w:b w:val="0"/>
          <w:sz w:val="22"/>
          <w:szCs w:val="22"/>
          <w:lang w:val="tr-TR"/>
        </w:rPr>
        <w:t xml:space="preserve"> re</w:t>
      </w:r>
      <w:r w:rsidR="00AD35F9" w:rsidRPr="001B3D18">
        <w:rPr>
          <w:rStyle w:val="Stark"/>
          <w:b w:val="0"/>
          <w:sz w:val="22"/>
          <w:szCs w:val="22"/>
          <w:lang w:val="tr-TR"/>
        </w:rPr>
        <w:t>:</w:t>
      </w:r>
    </w:p>
    <w:p w:rsidR="00AD35F9" w:rsidRPr="001B3D18" w:rsidRDefault="00867F6C" w:rsidP="00A37408">
      <w:pPr>
        <w:pStyle w:val="Normalwebb"/>
        <w:spacing w:before="40" w:beforeAutospacing="0" w:after="40" w:afterAutospacing="0"/>
        <w:jc w:val="both"/>
        <w:rPr>
          <w:color w:val="000000"/>
          <w:sz w:val="22"/>
          <w:szCs w:val="22"/>
          <w:lang w:val="nb-NO"/>
        </w:rPr>
      </w:pPr>
      <w:r w:rsidRPr="001B3D18">
        <w:rPr>
          <w:rStyle w:val="Stark"/>
          <w:b w:val="0"/>
          <w:sz w:val="22"/>
          <w:szCs w:val="22"/>
          <w:lang w:val="tr-TR"/>
        </w:rPr>
        <w:t xml:space="preserve">    </w:t>
      </w:r>
      <w:r w:rsidR="00AD35F9" w:rsidRPr="001B3D18">
        <w:rPr>
          <w:rStyle w:val="Stark"/>
          <w:b w:val="0"/>
          <w:sz w:val="22"/>
          <w:szCs w:val="22"/>
          <w:lang w:val="tr-TR"/>
        </w:rPr>
        <w:t xml:space="preserve">- Min jî nuha xwe </w:t>
      </w:r>
      <w:r w:rsidR="004A5BC3">
        <w:rPr>
          <w:rStyle w:val="Stark"/>
          <w:b w:val="0"/>
          <w:sz w:val="22"/>
          <w:szCs w:val="22"/>
          <w:lang w:val="tr-TR"/>
        </w:rPr>
        <w:t>gihand pi</w:t>
      </w:r>
      <w:r w:rsidR="00546636">
        <w:rPr>
          <w:rStyle w:val="Stark"/>
          <w:b w:val="0"/>
          <w:sz w:val="22"/>
          <w:szCs w:val="22"/>
          <w:lang w:val="tr-TR"/>
        </w:rPr>
        <w:t>r tiştên, ku min berê</w:t>
      </w:r>
      <w:r w:rsidR="00546636" w:rsidRPr="001B3D18">
        <w:rPr>
          <w:rStyle w:val="Stark"/>
          <w:b w:val="0"/>
          <w:sz w:val="22"/>
          <w:szCs w:val="22"/>
          <w:lang w:val="tr-TR"/>
        </w:rPr>
        <w:t xml:space="preserve"> </w:t>
      </w:r>
      <w:r w:rsidR="00AD35F9" w:rsidRPr="001B3D18">
        <w:rPr>
          <w:rStyle w:val="Stark"/>
          <w:b w:val="0"/>
          <w:sz w:val="22"/>
          <w:szCs w:val="22"/>
          <w:lang w:val="tr-TR"/>
        </w:rPr>
        <w:t>ne did</w:t>
      </w:r>
      <w:r w:rsidR="00546636">
        <w:rPr>
          <w:rStyle w:val="Stark"/>
          <w:b w:val="0"/>
          <w:sz w:val="22"/>
          <w:szCs w:val="22"/>
          <w:lang w:val="tr-TR"/>
        </w:rPr>
        <w:t>î</w:t>
      </w:r>
      <w:r w:rsidR="00AD35F9" w:rsidRPr="001B3D18">
        <w:rPr>
          <w:rStyle w:val="Stark"/>
          <w:b w:val="0"/>
          <w:sz w:val="22"/>
          <w:szCs w:val="22"/>
          <w:lang w:val="tr-TR"/>
        </w:rPr>
        <w:t>tin.  Herê, h</w:t>
      </w:r>
      <w:r w:rsidR="00AD35F9" w:rsidRPr="001B3D18">
        <w:rPr>
          <w:color w:val="000000"/>
          <w:sz w:val="22"/>
          <w:szCs w:val="22"/>
          <w:lang w:val="nb-NO"/>
        </w:rPr>
        <w:t>er tişt zelal bû. Bêbextî bi du al</w:t>
      </w:r>
      <w:r w:rsidR="00E90C6F">
        <w:rPr>
          <w:color w:val="000000"/>
          <w:sz w:val="22"/>
          <w:szCs w:val="22"/>
          <w:lang w:val="nb-NO"/>
        </w:rPr>
        <w:t>iyan</w:t>
      </w:r>
      <w:r w:rsidR="00AD35F9" w:rsidRPr="001B3D18">
        <w:rPr>
          <w:color w:val="000000"/>
          <w:sz w:val="22"/>
          <w:szCs w:val="22"/>
          <w:lang w:val="nb-NO"/>
        </w:rPr>
        <w:t xml:space="preserve"> bû. Xencer li pişta hogir û kedkarên salan, xortên bêguneh hat xistin û doza wan bi yekcarî hat firotin. </w:t>
      </w:r>
      <w:r w:rsidR="00546636">
        <w:rPr>
          <w:color w:val="000000"/>
          <w:sz w:val="22"/>
          <w:szCs w:val="22"/>
          <w:lang w:val="nb-NO"/>
        </w:rPr>
        <w:t>Yek j</w:t>
      </w:r>
      <w:r w:rsidR="00AD35F9" w:rsidRPr="001B3D18">
        <w:rPr>
          <w:color w:val="000000"/>
          <w:sz w:val="22"/>
          <w:szCs w:val="22"/>
          <w:lang w:val="nb-NO"/>
        </w:rPr>
        <w:t>i</w:t>
      </w:r>
      <w:r w:rsidR="00546636">
        <w:rPr>
          <w:color w:val="000000"/>
          <w:sz w:val="22"/>
          <w:szCs w:val="22"/>
          <w:lang w:val="nb-NO"/>
        </w:rPr>
        <w:t xml:space="preserve"> ni</w:t>
      </w:r>
      <w:r w:rsidR="00AD35F9" w:rsidRPr="001B3D18">
        <w:rPr>
          <w:color w:val="000000"/>
          <w:sz w:val="22"/>
          <w:szCs w:val="22"/>
          <w:lang w:val="nb-NO"/>
        </w:rPr>
        <w:t>mûneya herî berçavî</w:t>
      </w:r>
      <w:r w:rsidR="009E156D">
        <w:rPr>
          <w:color w:val="000000"/>
          <w:sz w:val="22"/>
          <w:szCs w:val="22"/>
          <w:lang w:val="nb-NO"/>
        </w:rPr>
        <w:t>,</w:t>
      </w:r>
      <w:r w:rsidR="00AD35F9" w:rsidRPr="001B3D18">
        <w:rPr>
          <w:color w:val="000000"/>
          <w:sz w:val="22"/>
          <w:szCs w:val="22"/>
          <w:lang w:val="nb-NO"/>
        </w:rPr>
        <w:t xml:space="preserve"> ez û tu ne. Tu bi salan e ku li serê çiyan î. </w:t>
      </w:r>
      <w:r w:rsidR="00546636">
        <w:rPr>
          <w:color w:val="000000"/>
          <w:sz w:val="22"/>
          <w:szCs w:val="22"/>
          <w:lang w:val="nb-NO"/>
        </w:rPr>
        <w:t xml:space="preserve">Bi salan e, </w:t>
      </w:r>
      <w:r w:rsidR="00E90C6F">
        <w:rPr>
          <w:color w:val="000000"/>
          <w:sz w:val="22"/>
          <w:szCs w:val="22"/>
          <w:lang w:val="nb-NO"/>
        </w:rPr>
        <w:t xml:space="preserve">ku tu </w:t>
      </w:r>
      <w:r w:rsidR="00546636">
        <w:rPr>
          <w:color w:val="000000"/>
          <w:sz w:val="22"/>
          <w:szCs w:val="22"/>
          <w:lang w:val="nb-NO"/>
        </w:rPr>
        <w:t>e</w:t>
      </w:r>
      <w:r w:rsidR="00AD35F9" w:rsidRPr="001B3D18">
        <w:rPr>
          <w:color w:val="000000"/>
          <w:sz w:val="22"/>
          <w:szCs w:val="22"/>
          <w:lang w:val="nb-NO"/>
        </w:rPr>
        <w:t>v çiya û ew çiya</w:t>
      </w:r>
      <w:r w:rsidR="00546636">
        <w:rPr>
          <w:color w:val="000000"/>
          <w:sz w:val="22"/>
          <w:szCs w:val="22"/>
          <w:lang w:val="nb-NO"/>
        </w:rPr>
        <w:t>,</w:t>
      </w:r>
      <w:r w:rsidR="00AD35F9" w:rsidRPr="001B3D18">
        <w:rPr>
          <w:color w:val="000000"/>
          <w:sz w:val="22"/>
          <w:szCs w:val="22"/>
          <w:lang w:val="nb-NO"/>
        </w:rPr>
        <w:t xml:space="preserve"> ji bo doza azadiya milletê </w:t>
      </w:r>
      <w:r w:rsidR="00546636">
        <w:rPr>
          <w:color w:val="000000"/>
          <w:sz w:val="22"/>
          <w:szCs w:val="22"/>
          <w:lang w:val="nb-NO"/>
        </w:rPr>
        <w:t>xw</w:t>
      </w:r>
      <w:r w:rsidR="00AD35F9" w:rsidRPr="001B3D18">
        <w:rPr>
          <w:color w:val="000000"/>
          <w:sz w:val="22"/>
          <w:szCs w:val="22"/>
          <w:lang w:val="nb-NO"/>
        </w:rPr>
        <w:t xml:space="preserve">e </w:t>
      </w:r>
      <w:r w:rsidR="00061F1A" w:rsidRPr="001B3D18">
        <w:rPr>
          <w:color w:val="000000"/>
          <w:sz w:val="22"/>
          <w:szCs w:val="22"/>
          <w:lang w:val="nb-NO"/>
        </w:rPr>
        <w:t>digerî</w:t>
      </w:r>
      <w:r w:rsidR="00061F1A">
        <w:rPr>
          <w:color w:val="000000"/>
          <w:sz w:val="22"/>
          <w:szCs w:val="22"/>
          <w:lang w:val="nb-NO"/>
        </w:rPr>
        <w:t xml:space="preserve"> </w:t>
      </w:r>
      <w:r w:rsidR="00061F1A" w:rsidRPr="001B3D18">
        <w:rPr>
          <w:color w:val="000000"/>
          <w:sz w:val="22"/>
          <w:szCs w:val="22"/>
          <w:lang w:val="nb-NO"/>
        </w:rPr>
        <w:t>û</w:t>
      </w:r>
      <w:r w:rsidR="00061F1A">
        <w:rPr>
          <w:color w:val="000000"/>
          <w:sz w:val="22"/>
          <w:szCs w:val="22"/>
          <w:lang w:val="nb-NO"/>
        </w:rPr>
        <w:t xml:space="preserve"> </w:t>
      </w:r>
      <w:r w:rsidR="006202C3">
        <w:rPr>
          <w:color w:val="000000"/>
          <w:sz w:val="22"/>
          <w:szCs w:val="22"/>
          <w:lang w:val="nb-NO"/>
        </w:rPr>
        <w:t>tê</w:t>
      </w:r>
      <w:r w:rsidR="00AD35F9" w:rsidRPr="001B3D18">
        <w:rPr>
          <w:color w:val="000000"/>
          <w:sz w:val="22"/>
          <w:szCs w:val="22"/>
          <w:lang w:val="nb-NO"/>
        </w:rPr>
        <w:t>diperî. Li ber</w:t>
      </w:r>
      <w:r w:rsidR="00061F1A">
        <w:rPr>
          <w:color w:val="000000"/>
          <w:sz w:val="22"/>
          <w:szCs w:val="22"/>
          <w:lang w:val="nb-NO"/>
        </w:rPr>
        <w:t xml:space="preserve"> </w:t>
      </w:r>
      <w:r w:rsidR="00AD35F9" w:rsidRPr="001B3D18">
        <w:rPr>
          <w:color w:val="000000"/>
          <w:sz w:val="22"/>
          <w:szCs w:val="22"/>
          <w:lang w:val="nb-NO"/>
        </w:rPr>
        <w:t>xwandina te ya bilind</w:t>
      </w:r>
      <w:r w:rsidR="00E90C6F">
        <w:rPr>
          <w:color w:val="000000"/>
          <w:sz w:val="22"/>
          <w:szCs w:val="22"/>
          <w:lang w:val="nb-NO"/>
        </w:rPr>
        <w:t>,</w:t>
      </w:r>
      <w:r w:rsidR="00AD35F9" w:rsidRPr="001B3D18">
        <w:rPr>
          <w:color w:val="000000"/>
          <w:sz w:val="22"/>
          <w:szCs w:val="22"/>
          <w:lang w:val="nb-NO"/>
        </w:rPr>
        <w:t xml:space="preserve"> gava karê giran didine te, </w:t>
      </w:r>
      <w:r w:rsidR="00AE1DEE">
        <w:rPr>
          <w:color w:val="000000"/>
          <w:sz w:val="22"/>
          <w:szCs w:val="22"/>
          <w:lang w:val="nb-NO"/>
        </w:rPr>
        <w:t xml:space="preserve">tu </w:t>
      </w:r>
      <w:r w:rsidR="00AD35F9" w:rsidRPr="001B3D18">
        <w:rPr>
          <w:color w:val="000000"/>
          <w:sz w:val="22"/>
          <w:szCs w:val="22"/>
          <w:lang w:val="nb-NO"/>
        </w:rPr>
        <w:t xml:space="preserve">çi car </w:t>
      </w:r>
      <w:r w:rsidR="00546636">
        <w:rPr>
          <w:color w:val="000000"/>
          <w:sz w:val="22"/>
          <w:szCs w:val="22"/>
          <w:lang w:val="nb-NO"/>
        </w:rPr>
        <w:t xml:space="preserve">na bêjî, ez </w:t>
      </w:r>
      <w:r w:rsidR="00AE1DEE">
        <w:rPr>
          <w:color w:val="000000"/>
          <w:sz w:val="22"/>
          <w:szCs w:val="22"/>
          <w:lang w:val="nb-NO"/>
        </w:rPr>
        <w:t xml:space="preserve">xwendeyê bilind im û </w:t>
      </w:r>
      <w:r w:rsidR="004A5BC3">
        <w:rPr>
          <w:color w:val="000000"/>
          <w:sz w:val="22"/>
          <w:szCs w:val="22"/>
          <w:lang w:val="nb-NO"/>
        </w:rPr>
        <w:t xml:space="preserve">ez </w:t>
      </w:r>
      <w:r w:rsidR="00AE1DEE">
        <w:rPr>
          <w:color w:val="000000"/>
          <w:sz w:val="22"/>
          <w:szCs w:val="22"/>
          <w:lang w:val="nb-NO"/>
        </w:rPr>
        <w:t>vî karê neligor</w:t>
      </w:r>
      <w:r w:rsidR="00546636">
        <w:rPr>
          <w:color w:val="000000"/>
          <w:sz w:val="22"/>
          <w:szCs w:val="22"/>
          <w:lang w:val="nb-NO"/>
        </w:rPr>
        <w:t xml:space="preserve">xwe na kim. Tu </w:t>
      </w:r>
      <w:r w:rsidR="00AD35F9" w:rsidRPr="001B3D18">
        <w:rPr>
          <w:color w:val="000000"/>
          <w:sz w:val="22"/>
          <w:szCs w:val="22"/>
          <w:lang w:val="nb-NO"/>
        </w:rPr>
        <w:t xml:space="preserve">ji karê giran na revî. </w:t>
      </w:r>
      <w:r w:rsidR="00E90C6F">
        <w:rPr>
          <w:color w:val="000000"/>
          <w:sz w:val="22"/>
          <w:szCs w:val="22"/>
          <w:lang w:val="nb-NO"/>
        </w:rPr>
        <w:t>Xwende kirine karker, nexwende jî serfermandar!</w:t>
      </w:r>
    </w:p>
    <w:p w:rsidR="00E30D9C" w:rsidRPr="001B3D18" w:rsidRDefault="00546636" w:rsidP="00517B6B">
      <w:pPr>
        <w:pStyle w:val="Normalwebb"/>
        <w:spacing w:before="40" w:beforeAutospacing="0" w:after="40" w:afterAutospacing="0"/>
        <w:jc w:val="both"/>
        <w:rPr>
          <w:rStyle w:val="Stark"/>
          <w:b w:val="0"/>
          <w:sz w:val="22"/>
          <w:szCs w:val="22"/>
          <w:lang w:val="tr-TR"/>
        </w:rPr>
      </w:pPr>
      <w:r>
        <w:rPr>
          <w:color w:val="000000"/>
          <w:sz w:val="22"/>
          <w:szCs w:val="22"/>
          <w:lang w:val="nb-NO"/>
        </w:rPr>
        <w:t xml:space="preserve">    </w:t>
      </w:r>
      <w:r w:rsidR="00061F1A">
        <w:rPr>
          <w:color w:val="000000"/>
          <w:sz w:val="22"/>
          <w:szCs w:val="22"/>
          <w:lang w:val="nb-NO"/>
        </w:rPr>
        <w:t>Xirabiyek</w:t>
      </w:r>
      <w:r w:rsidR="00A37408">
        <w:rPr>
          <w:color w:val="000000"/>
          <w:sz w:val="22"/>
          <w:szCs w:val="22"/>
          <w:lang w:val="nb-NO"/>
        </w:rPr>
        <w:t>e mazin û</w:t>
      </w:r>
      <w:r w:rsidR="00AD35F9" w:rsidRPr="001B3D18">
        <w:rPr>
          <w:color w:val="000000"/>
          <w:sz w:val="22"/>
          <w:szCs w:val="22"/>
          <w:lang w:val="nb-NO"/>
        </w:rPr>
        <w:t xml:space="preserve"> giran bi ser me û şoreşa me de hatiye. </w:t>
      </w:r>
      <w:r w:rsidR="00751534">
        <w:rPr>
          <w:rStyle w:val="Stark"/>
          <w:b w:val="0"/>
          <w:sz w:val="22"/>
          <w:szCs w:val="22"/>
          <w:lang w:val="tr-TR"/>
        </w:rPr>
        <w:t>Ev wek te gotî</w:t>
      </w:r>
      <w:r w:rsidR="009E156D">
        <w:rPr>
          <w:rStyle w:val="Stark"/>
          <w:b w:val="0"/>
          <w:sz w:val="22"/>
          <w:szCs w:val="22"/>
          <w:lang w:val="tr-TR"/>
        </w:rPr>
        <w:t>,</w:t>
      </w:r>
      <w:r w:rsidR="00751534">
        <w:rPr>
          <w:rStyle w:val="Stark"/>
          <w:b w:val="0"/>
          <w:sz w:val="22"/>
          <w:szCs w:val="22"/>
          <w:lang w:val="tr-TR"/>
        </w:rPr>
        <w:t xml:space="preserve"> bayê f</w:t>
      </w:r>
      <w:r w:rsidR="008202F8" w:rsidRPr="001B3D18">
        <w:rPr>
          <w:rStyle w:val="Stark"/>
          <w:b w:val="0"/>
          <w:sz w:val="22"/>
          <w:szCs w:val="22"/>
          <w:lang w:val="tr-TR"/>
        </w:rPr>
        <w:t>elekê</w:t>
      </w:r>
      <w:r w:rsidR="00950F2B" w:rsidRPr="001B3D18">
        <w:rPr>
          <w:rStyle w:val="Stark"/>
          <w:b w:val="0"/>
          <w:sz w:val="22"/>
          <w:szCs w:val="22"/>
          <w:lang w:val="tr-TR"/>
        </w:rPr>
        <w:t xml:space="preserve"> </w:t>
      </w:r>
      <w:r w:rsidR="00F13C80" w:rsidRPr="001B3D18">
        <w:rPr>
          <w:rStyle w:val="Stark"/>
          <w:b w:val="0"/>
          <w:sz w:val="22"/>
          <w:szCs w:val="22"/>
          <w:lang w:val="tr-TR"/>
        </w:rPr>
        <w:t xml:space="preserve">ye. Bayê felekê </w:t>
      </w:r>
      <w:r w:rsidR="00950F2B" w:rsidRPr="001B3D18">
        <w:rPr>
          <w:rStyle w:val="Stark"/>
          <w:b w:val="0"/>
          <w:sz w:val="22"/>
          <w:szCs w:val="22"/>
          <w:lang w:val="tr-TR"/>
        </w:rPr>
        <w:t>dikare</w:t>
      </w:r>
      <w:r w:rsidR="002B76CE" w:rsidRPr="001B3D18">
        <w:rPr>
          <w:rStyle w:val="Stark"/>
          <w:b w:val="0"/>
          <w:sz w:val="22"/>
          <w:szCs w:val="22"/>
          <w:lang w:val="tr-TR"/>
        </w:rPr>
        <w:t>,</w:t>
      </w:r>
      <w:r w:rsidR="00950F2B" w:rsidRPr="001B3D18">
        <w:rPr>
          <w:rStyle w:val="Stark"/>
          <w:b w:val="0"/>
          <w:sz w:val="22"/>
          <w:szCs w:val="22"/>
          <w:lang w:val="tr-TR"/>
        </w:rPr>
        <w:t xml:space="preserve"> wisa ji venepem û ji nişkê ve li </w:t>
      </w:r>
      <w:r w:rsidR="00E72463">
        <w:rPr>
          <w:rStyle w:val="Stark"/>
          <w:b w:val="0"/>
          <w:sz w:val="22"/>
          <w:szCs w:val="22"/>
          <w:lang w:val="tr-TR"/>
        </w:rPr>
        <w:t>mirov</w:t>
      </w:r>
      <w:r w:rsidR="003828C7" w:rsidRPr="001B3D18">
        <w:rPr>
          <w:rStyle w:val="Stark"/>
          <w:b w:val="0"/>
          <w:sz w:val="22"/>
          <w:szCs w:val="22"/>
          <w:lang w:val="tr-TR"/>
        </w:rPr>
        <w:t xml:space="preserve"> </w:t>
      </w:r>
      <w:r w:rsidR="006710C4" w:rsidRPr="001B3D18">
        <w:rPr>
          <w:rStyle w:val="Stark"/>
          <w:b w:val="0"/>
          <w:sz w:val="22"/>
          <w:szCs w:val="22"/>
          <w:lang w:val="tr-TR"/>
        </w:rPr>
        <w:t xml:space="preserve">bixe, </w:t>
      </w:r>
      <w:r w:rsidR="00E72463">
        <w:rPr>
          <w:rStyle w:val="Stark"/>
          <w:b w:val="0"/>
          <w:sz w:val="22"/>
          <w:szCs w:val="22"/>
          <w:lang w:val="tr-TR"/>
        </w:rPr>
        <w:t>mirov</w:t>
      </w:r>
      <w:r w:rsidR="006710C4" w:rsidRPr="001B3D18">
        <w:rPr>
          <w:rStyle w:val="Stark"/>
          <w:b w:val="0"/>
          <w:sz w:val="22"/>
          <w:szCs w:val="22"/>
          <w:lang w:val="tr-TR"/>
        </w:rPr>
        <w:t xml:space="preserve"> ni zane ku</w:t>
      </w:r>
      <w:r w:rsidR="00950F2B" w:rsidRPr="001B3D18">
        <w:rPr>
          <w:rStyle w:val="Stark"/>
          <w:b w:val="0"/>
          <w:sz w:val="22"/>
          <w:szCs w:val="22"/>
          <w:lang w:val="tr-TR"/>
        </w:rPr>
        <w:t xml:space="preserve"> </w:t>
      </w:r>
      <w:r w:rsidR="00F13C80" w:rsidRPr="001B3D18">
        <w:rPr>
          <w:rStyle w:val="Stark"/>
          <w:b w:val="0"/>
          <w:sz w:val="22"/>
          <w:szCs w:val="22"/>
          <w:lang w:val="tr-TR"/>
        </w:rPr>
        <w:t>e</w:t>
      </w:r>
      <w:r w:rsidR="008202F8" w:rsidRPr="001B3D18">
        <w:rPr>
          <w:rStyle w:val="Stark"/>
          <w:b w:val="0"/>
          <w:sz w:val="22"/>
          <w:szCs w:val="22"/>
          <w:lang w:val="tr-TR"/>
        </w:rPr>
        <w:t>v ba</w:t>
      </w:r>
      <w:r w:rsidR="002E65E7" w:rsidRPr="001B3D18">
        <w:rPr>
          <w:rStyle w:val="Stark"/>
          <w:b w:val="0"/>
          <w:sz w:val="22"/>
          <w:szCs w:val="22"/>
          <w:lang w:val="tr-TR"/>
        </w:rPr>
        <w:t>,</w:t>
      </w:r>
      <w:r w:rsidR="00950F2B" w:rsidRPr="001B3D18">
        <w:rPr>
          <w:rStyle w:val="Stark"/>
          <w:b w:val="0"/>
          <w:sz w:val="22"/>
          <w:szCs w:val="22"/>
          <w:lang w:val="tr-TR"/>
        </w:rPr>
        <w:t xml:space="preserve"> ji kîjan alî ve </w:t>
      </w:r>
      <w:r w:rsidR="00BC775F" w:rsidRPr="001B3D18">
        <w:rPr>
          <w:rStyle w:val="Stark"/>
          <w:b w:val="0"/>
          <w:sz w:val="22"/>
          <w:szCs w:val="22"/>
          <w:lang w:val="tr-TR"/>
        </w:rPr>
        <w:t xml:space="preserve">û çawa </w:t>
      </w:r>
      <w:r w:rsidR="002E65E7" w:rsidRPr="001B3D18">
        <w:rPr>
          <w:rStyle w:val="Stark"/>
          <w:b w:val="0"/>
          <w:sz w:val="22"/>
          <w:szCs w:val="22"/>
          <w:lang w:val="tr-TR"/>
        </w:rPr>
        <w:t>ha</w:t>
      </w:r>
      <w:r w:rsidR="00950F2B" w:rsidRPr="001B3D18">
        <w:rPr>
          <w:rStyle w:val="Stark"/>
          <w:b w:val="0"/>
          <w:sz w:val="22"/>
          <w:szCs w:val="22"/>
          <w:lang w:val="tr-TR"/>
        </w:rPr>
        <w:t xml:space="preserve">t. Ta nuha </w:t>
      </w:r>
      <w:r w:rsidR="006710C4" w:rsidRPr="001B3D18">
        <w:rPr>
          <w:rStyle w:val="Stark"/>
          <w:b w:val="0"/>
          <w:sz w:val="22"/>
          <w:szCs w:val="22"/>
          <w:lang w:val="tr-TR"/>
        </w:rPr>
        <w:t>h</w:t>
      </w:r>
      <w:r w:rsidR="003828C7" w:rsidRPr="001B3D18">
        <w:rPr>
          <w:rStyle w:val="Stark"/>
          <w:b w:val="0"/>
          <w:sz w:val="22"/>
          <w:szCs w:val="22"/>
          <w:lang w:val="tr-TR"/>
        </w:rPr>
        <w:t>îç</w:t>
      </w:r>
      <w:r w:rsidR="006710C4" w:rsidRPr="001B3D18">
        <w:rPr>
          <w:rStyle w:val="Stark"/>
          <w:b w:val="0"/>
          <w:sz w:val="22"/>
          <w:szCs w:val="22"/>
          <w:lang w:val="tr-TR"/>
        </w:rPr>
        <w:t xml:space="preserve"> kesekî </w:t>
      </w:r>
      <w:r w:rsidR="003828C7" w:rsidRPr="001B3D18">
        <w:rPr>
          <w:rStyle w:val="Stark"/>
          <w:b w:val="0"/>
          <w:sz w:val="22"/>
          <w:szCs w:val="22"/>
          <w:lang w:val="tr-TR"/>
        </w:rPr>
        <w:t>qet</w:t>
      </w:r>
      <w:r w:rsidR="00BC775F" w:rsidRPr="001B3D18">
        <w:rPr>
          <w:rStyle w:val="Stark"/>
          <w:b w:val="0"/>
          <w:sz w:val="22"/>
          <w:szCs w:val="22"/>
          <w:lang w:val="tr-TR"/>
        </w:rPr>
        <w:t xml:space="preserve"> pêşîn ne</w:t>
      </w:r>
      <w:r w:rsidR="006710C4" w:rsidRPr="001B3D18">
        <w:rPr>
          <w:rStyle w:val="Stark"/>
          <w:b w:val="0"/>
          <w:sz w:val="22"/>
          <w:szCs w:val="22"/>
          <w:lang w:val="tr-TR"/>
        </w:rPr>
        <w:t xml:space="preserve"> zan</w:t>
      </w:r>
      <w:r w:rsidR="00BC775F" w:rsidRPr="001B3D18">
        <w:rPr>
          <w:rStyle w:val="Stark"/>
          <w:b w:val="0"/>
          <w:sz w:val="22"/>
          <w:szCs w:val="22"/>
          <w:lang w:val="tr-TR"/>
        </w:rPr>
        <w:t>ibûy</w:t>
      </w:r>
      <w:r w:rsidR="006710C4" w:rsidRPr="001B3D18">
        <w:rPr>
          <w:rStyle w:val="Stark"/>
          <w:b w:val="0"/>
          <w:sz w:val="22"/>
          <w:szCs w:val="22"/>
          <w:lang w:val="tr-TR"/>
        </w:rPr>
        <w:t>e,</w:t>
      </w:r>
      <w:r w:rsidR="003828C7" w:rsidRPr="001B3D18">
        <w:rPr>
          <w:rStyle w:val="Stark"/>
          <w:b w:val="0"/>
          <w:sz w:val="22"/>
          <w:szCs w:val="22"/>
          <w:lang w:val="tr-TR"/>
        </w:rPr>
        <w:t xml:space="preserve"> ku</w:t>
      </w:r>
      <w:r w:rsidR="006710C4" w:rsidRPr="001B3D18">
        <w:rPr>
          <w:rStyle w:val="Stark"/>
          <w:b w:val="0"/>
          <w:sz w:val="22"/>
          <w:szCs w:val="22"/>
          <w:lang w:val="tr-TR"/>
        </w:rPr>
        <w:t xml:space="preserve"> </w:t>
      </w:r>
      <w:r w:rsidR="00BC775F" w:rsidRPr="001B3D18">
        <w:rPr>
          <w:rStyle w:val="Stark"/>
          <w:b w:val="0"/>
          <w:sz w:val="22"/>
          <w:szCs w:val="22"/>
          <w:lang w:val="tr-TR"/>
        </w:rPr>
        <w:t xml:space="preserve">ev </w:t>
      </w:r>
      <w:r w:rsidR="006710C4" w:rsidRPr="001B3D18">
        <w:rPr>
          <w:rStyle w:val="Stark"/>
          <w:b w:val="0"/>
          <w:sz w:val="22"/>
          <w:szCs w:val="22"/>
          <w:lang w:val="tr-TR"/>
        </w:rPr>
        <w:t>b</w:t>
      </w:r>
      <w:r w:rsidR="0004013B">
        <w:rPr>
          <w:rStyle w:val="Stark"/>
          <w:b w:val="0"/>
          <w:sz w:val="22"/>
          <w:szCs w:val="22"/>
          <w:lang w:val="tr-TR"/>
        </w:rPr>
        <w:t xml:space="preserve">a </w:t>
      </w:r>
      <w:r w:rsidR="00BC775F" w:rsidRPr="001B3D18">
        <w:rPr>
          <w:rStyle w:val="Stark"/>
          <w:b w:val="0"/>
          <w:sz w:val="22"/>
          <w:szCs w:val="22"/>
          <w:lang w:val="tr-TR"/>
        </w:rPr>
        <w:t>wê</w:t>
      </w:r>
      <w:r w:rsidR="00950F2B" w:rsidRPr="001B3D18">
        <w:rPr>
          <w:rStyle w:val="Stark"/>
          <w:b w:val="0"/>
          <w:sz w:val="22"/>
          <w:szCs w:val="22"/>
          <w:lang w:val="tr-TR"/>
        </w:rPr>
        <w:t xml:space="preserve"> </w:t>
      </w:r>
      <w:r w:rsidR="003828C7" w:rsidRPr="001B3D18">
        <w:rPr>
          <w:rStyle w:val="Stark"/>
          <w:b w:val="0"/>
          <w:sz w:val="22"/>
          <w:szCs w:val="22"/>
          <w:lang w:val="tr-TR"/>
        </w:rPr>
        <w:t xml:space="preserve">çawa û jî kîjan alî </w:t>
      </w:r>
      <w:r w:rsidR="008202F8" w:rsidRPr="001B3D18">
        <w:rPr>
          <w:rStyle w:val="Stark"/>
          <w:b w:val="0"/>
          <w:sz w:val="22"/>
          <w:szCs w:val="22"/>
          <w:lang w:val="tr-TR"/>
        </w:rPr>
        <w:t xml:space="preserve">ve </w:t>
      </w:r>
      <w:r w:rsidR="003828C7" w:rsidRPr="001B3D18">
        <w:rPr>
          <w:rStyle w:val="Stark"/>
          <w:b w:val="0"/>
          <w:sz w:val="22"/>
          <w:szCs w:val="22"/>
          <w:lang w:val="tr-TR"/>
        </w:rPr>
        <w:t>û çi çax were.</w:t>
      </w:r>
      <w:r w:rsidR="00BC775F" w:rsidRPr="001B3D18">
        <w:rPr>
          <w:rStyle w:val="Stark"/>
          <w:b w:val="0"/>
          <w:sz w:val="22"/>
          <w:szCs w:val="22"/>
          <w:lang w:val="tr-TR"/>
        </w:rPr>
        <w:t xml:space="preserve"> </w:t>
      </w:r>
      <w:r w:rsidR="00F11297">
        <w:rPr>
          <w:rStyle w:val="Stark"/>
          <w:b w:val="0"/>
          <w:sz w:val="22"/>
          <w:szCs w:val="22"/>
          <w:lang w:val="tr-TR"/>
        </w:rPr>
        <w:t>Wek b</w:t>
      </w:r>
      <w:r w:rsidR="00BC775F" w:rsidRPr="001B3D18">
        <w:rPr>
          <w:rStyle w:val="Stark"/>
          <w:b w:val="0"/>
          <w:sz w:val="22"/>
          <w:szCs w:val="22"/>
          <w:lang w:val="tr-TR"/>
        </w:rPr>
        <w:t>ayê felekê</w:t>
      </w:r>
      <w:r w:rsidR="00F13C80" w:rsidRPr="001B3D18">
        <w:rPr>
          <w:rStyle w:val="Stark"/>
          <w:b w:val="0"/>
          <w:sz w:val="22"/>
          <w:szCs w:val="22"/>
          <w:lang w:val="tr-TR"/>
        </w:rPr>
        <w:t>,</w:t>
      </w:r>
      <w:r w:rsidR="00F11297">
        <w:rPr>
          <w:rStyle w:val="Stark"/>
          <w:b w:val="0"/>
          <w:sz w:val="22"/>
          <w:szCs w:val="22"/>
          <w:lang w:val="tr-TR"/>
        </w:rPr>
        <w:t xml:space="preserve"> ku</w:t>
      </w:r>
      <w:r w:rsidR="00BC775F" w:rsidRPr="001B3D18">
        <w:rPr>
          <w:rStyle w:val="Stark"/>
          <w:b w:val="0"/>
          <w:sz w:val="22"/>
          <w:szCs w:val="22"/>
          <w:lang w:val="tr-TR"/>
        </w:rPr>
        <w:t xml:space="preserve"> </w:t>
      </w:r>
      <w:r w:rsidR="00DA5475">
        <w:rPr>
          <w:rStyle w:val="Stark"/>
          <w:b w:val="0"/>
          <w:sz w:val="22"/>
          <w:szCs w:val="22"/>
          <w:lang w:val="tr-TR"/>
        </w:rPr>
        <w:t>hem bedbext e û hem jî bextyar.</w:t>
      </w:r>
      <w:r w:rsidR="00BC775F" w:rsidRPr="001B3D18">
        <w:rPr>
          <w:rStyle w:val="Stark"/>
          <w:b w:val="0"/>
          <w:sz w:val="22"/>
          <w:szCs w:val="22"/>
          <w:lang w:val="tr-TR"/>
        </w:rPr>
        <w:t>.</w:t>
      </w:r>
      <w:r w:rsidR="00F174A7" w:rsidRPr="001B3D18">
        <w:rPr>
          <w:rStyle w:val="Stark"/>
          <w:b w:val="0"/>
          <w:sz w:val="22"/>
          <w:szCs w:val="22"/>
          <w:lang w:val="tr-TR"/>
        </w:rPr>
        <w:t xml:space="preserve"> </w:t>
      </w:r>
      <w:r w:rsidR="00AE1DEE">
        <w:rPr>
          <w:rStyle w:val="Stark"/>
          <w:b w:val="0"/>
          <w:sz w:val="22"/>
          <w:szCs w:val="22"/>
          <w:lang w:val="tr-TR"/>
        </w:rPr>
        <w:t>Ez dixwazim bibêjim ku b</w:t>
      </w:r>
      <w:r w:rsidR="00F174A7" w:rsidRPr="001B3D18">
        <w:rPr>
          <w:rStyle w:val="Stark"/>
          <w:b w:val="0"/>
          <w:sz w:val="22"/>
          <w:szCs w:val="22"/>
          <w:lang w:val="tr-TR"/>
        </w:rPr>
        <w:t xml:space="preserve">ila Xwuda me ji </w:t>
      </w:r>
      <w:r w:rsidR="008202F8" w:rsidRPr="001B3D18">
        <w:rPr>
          <w:rStyle w:val="Stark"/>
          <w:b w:val="0"/>
          <w:sz w:val="22"/>
          <w:szCs w:val="22"/>
          <w:lang w:val="tr-TR"/>
        </w:rPr>
        <w:t xml:space="preserve">vî </w:t>
      </w:r>
      <w:r w:rsidR="00F174A7" w:rsidRPr="001B3D18">
        <w:rPr>
          <w:rStyle w:val="Stark"/>
          <w:b w:val="0"/>
          <w:sz w:val="22"/>
          <w:szCs w:val="22"/>
          <w:lang w:val="tr-TR"/>
        </w:rPr>
        <w:t>bayê bedbext</w:t>
      </w:r>
      <w:r w:rsidR="00F13C80" w:rsidRPr="001B3D18">
        <w:rPr>
          <w:rStyle w:val="Stark"/>
          <w:b w:val="0"/>
          <w:sz w:val="22"/>
          <w:szCs w:val="22"/>
          <w:lang w:val="tr-TR"/>
        </w:rPr>
        <w:t xml:space="preserve"> </w:t>
      </w:r>
      <w:r w:rsidR="00F174A7" w:rsidRPr="001B3D18">
        <w:rPr>
          <w:rStyle w:val="Stark"/>
          <w:b w:val="0"/>
          <w:sz w:val="22"/>
          <w:szCs w:val="22"/>
          <w:lang w:val="tr-TR"/>
        </w:rPr>
        <w:t>ê felek</w:t>
      </w:r>
      <w:r w:rsidR="000062EF" w:rsidRPr="001B3D18">
        <w:rPr>
          <w:rStyle w:val="Stark"/>
          <w:b w:val="0"/>
          <w:sz w:val="22"/>
          <w:szCs w:val="22"/>
          <w:lang w:val="tr-TR"/>
        </w:rPr>
        <w:t>ê</w:t>
      </w:r>
      <w:r w:rsidR="00F174A7" w:rsidRPr="001B3D18">
        <w:rPr>
          <w:rStyle w:val="Stark"/>
          <w:b w:val="0"/>
          <w:sz w:val="22"/>
          <w:szCs w:val="22"/>
          <w:lang w:val="tr-TR"/>
        </w:rPr>
        <w:t xml:space="preserve"> biparêze, bayê bextyar</w:t>
      </w:r>
      <w:r w:rsidR="009E156D">
        <w:rPr>
          <w:rStyle w:val="Stark"/>
          <w:b w:val="0"/>
          <w:sz w:val="22"/>
          <w:szCs w:val="22"/>
          <w:lang w:val="tr-TR"/>
        </w:rPr>
        <w:t xml:space="preserve"> </w:t>
      </w:r>
      <w:r w:rsidR="00F174A7" w:rsidRPr="001B3D18">
        <w:rPr>
          <w:rStyle w:val="Stark"/>
          <w:b w:val="0"/>
          <w:sz w:val="22"/>
          <w:szCs w:val="22"/>
          <w:lang w:val="tr-TR"/>
        </w:rPr>
        <w:t xml:space="preserve">ê felekê </w:t>
      </w:r>
      <w:r w:rsidR="000062EF" w:rsidRPr="001B3D18">
        <w:rPr>
          <w:rStyle w:val="Stark"/>
          <w:b w:val="0"/>
          <w:sz w:val="22"/>
          <w:szCs w:val="22"/>
          <w:lang w:val="tr-TR"/>
        </w:rPr>
        <w:t>bike para me</w:t>
      </w:r>
      <w:r w:rsidR="00F174A7" w:rsidRPr="001B3D18">
        <w:rPr>
          <w:rStyle w:val="Stark"/>
          <w:b w:val="0"/>
          <w:sz w:val="22"/>
          <w:szCs w:val="22"/>
          <w:lang w:val="tr-TR"/>
        </w:rPr>
        <w:t>.</w:t>
      </w:r>
      <w:r w:rsidR="00AE1DEE">
        <w:rPr>
          <w:rStyle w:val="Stark"/>
          <w:b w:val="0"/>
          <w:sz w:val="22"/>
          <w:szCs w:val="22"/>
          <w:lang w:val="tr-TR"/>
        </w:rPr>
        <w:t xml:space="preserve"> Lê va ye em </w:t>
      </w:r>
      <w:r w:rsidR="009E156D">
        <w:rPr>
          <w:rStyle w:val="Stark"/>
          <w:b w:val="0"/>
          <w:sz w:val="22"/>
          <w:szCs w:val="22"/>
          <w:lang w:val="tr-TR"/>
        </w:rPr>
        <w:t xml:space="preserve">ji nuha de </w:t>
      </w:r>
      <w:r w:rsidR="00AE1DEE">
        <w:rPr>
          <w:rStyle w:val="Stark"/>
          <w:b w:val="0"/>
          <w:sz w:val="22"/>
          <w:szCs w:val="22"/>
          <w:lang w:val="tr-TR"/>
        </w:rPr>
        <w:t xml:space="preserve">bûne goriyê buxtanên </w:t>
      </w:r>
      <w:r w:rsidR="00C300F5">
        <w:rPr>
          <w:rStyle w:val="Stark"/>
          <w:b w:val="0"/>
          <w:sz w:val="22"/>
          <w:szCs w:val="22"/>
          <w:lang w:val="tr-TR"/>
        </w:rPr>
        <w:t xml:space="preserve">van </w:t>
      </w:r>
      <w:r w:rsidR="00AE1DEE">
        <w:rPr>
          <w:rStyle w:val="Stark"/>
          <w:b w:val="0"/>
          <w:sz w:val="22"/>
          <w:szCs w:val="22"/>
          <w:lang w:val="tr-TR"/>
        </w:rPr>
        <w:t>bêbext</w:t>
      </w:r>
      <w:r w:rsidR="00061F1A">
        <w:rPr>
          <w:rStyle w:val="Stark"/>
          <w:b w:val="0"/>
          <w:sz w:val="22"/>
          <w:szCs w:val="22"/>
          <w:lang w:val="tr-TR"/>
        </w:rPr>
        <w:t>iyê</w:t>
      </w:r>
      <w:r w:rsidR="00AE1DEE">
        <w:rPr>
          <w:rStyle w:val="Stark"/>
          <w:b w:val="0"/>
          <w:sz w:val="22"/>
          <w:szCs w:val="22"/>
          <w:lang w:val="tr-TR"/>
        </w:rPr>
        <w:t>n</w:t>
      </w:r>
      <w:r w:rsidR="00061F1A">
        <w:rPr>
          <w:rStyle w:val="Stark"/>
          <w:b w:val="0"/>
          <w:sz w:val="22"/>
          <w:szCs w:val="22"/>
          <w:lang w:val="tr-TR"/>
        </w:rPr>
        <w:t xml:space="preserve"> gran</w:t>
      </w:r>
      <w:r w:rsidR="00AE1DEE">
        <w:rPr>
          <w:rStyle w:val="Stark"/>
          <w:b w:val="0"/>
          <w:sz w:val="22"/>
          <w:szCs w:val="22"/>
          <w:lang w:val="tr-TR"/>
        </w:rPr>
        <w:t xml:space="preserve">. </w:t>
      </w:r>
    </w:p>
    <w:p w:rsidR="008202F8" w:rsidRPr="001B3D18" w:rsidRDefault="00867F6C" w:rsidP="00A37408">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F13C80" w:rsidRPr="001B3D18">
        <w:rPr>
          <w:rStyle w:val="Stark"/>
          <w:b w:val="0"/>
          <w:sz w:val="22"/>
          <w:szCs w:val="22"/>
          <w:lang w:val="tr-TR"/>
        </w:rPr>
        <w:t>Ya herî xerab,</w:t>
      </w:r>
      <w:r w:rsidR="003828C7" w:rsidRPr="001B3D18">
        <w:rPr>
          <w:rStyle w:val="Stark"/>
          <w:b w:val="0"/>
          <w:sz w:val="22"/>
          <w:szCs w:val="22"/>
          <w:lang w:val="tr-TR"/>
        </w:rPr>
        <w:t xml:space="preserve"> ew e, ku doza rewa ya milletekî</w:t>
      </w:r>
      <w:r w:rsidR="00BC775F" w:rsidRPr="001B3D18">
        <w:rPr>
          <w:rStyle w:val="Stark"/>
          <w:b w:val="0"/>
          <w:sz w:val="22"/>
          <w:szCs w:val="22"/>
          <w:lang w:val="tr-TR"/>
        </w:rPr>
        <w:t xml:space="preserve"> wek milletê kurd</w:t>
      </w:r>
      <w:r w:rsidR="002B76CE" w:rsidRPr="001B3D18">
        <w:rPr>
          <w:rStyle w:val="Stark"/>
          <w:b w:val="0"/>
          <w:sz w:val="22"/>
          <w:szCs w:val="22"/>
          <w:lang w:val="tr-TR"/>
        </w:rPr>
        <w:t>,</w:t>
      </w:r>
      <w:r w:rsidR="003828C7" w:rsidRPr="001B3D18">
        <w:rPr>
          <w:rStyle w:val="Stark"/>
          <w:b w:val="0"/>
          <w:sz w:val="22"/>
          <w:szCs w:val="22"/>
          <w:lang w:val="tr-TR"/>
        </w:rPr>
        <w:t xml:space="preserve"> </w:t>
      </w:r>
      <w:r w:rsidR="00BC775F" w:rsidRPr="001B3D18">
        <w:rPr>
          <w:rStyle w:val="Stark"/>
          <w:b w:val="0"/>
          <w:sz w:val="22"/>
          <w:szCs w:val="22"/>
          <w:lang w:val="tr-TR"/>
        </w:rPr>
        <w:t xml:space="preserve">ku </w:t>
      </w:r>
      <w:r w:rsidR="003828C7" w:rsidRPr="001B3D18">
        <w:rPr>
          <w:rStyle w:val="Stark"/>
          <w:b w:val="0"/>
          <w:sz w:val="22"/>
          <w:szCs w:val="22"/>
          <w:lang w:val="tr-TR"/>
        </w:rPr>
        <w:t xml:space="preserve">wisa </w:t>
      </w:r>
      <w:r w:rsidR="00844D36">
        <w:rPr>
          <w:rStyle w:val="Stark"/>
          <w:b w:val="0"/>
          <w:sz w:val="22"/>
          <w:szCs w:val="22"/>
          <w:lang w:val="tr-TR"/>
        </w:rPr>
        <w:t>ji her hêl</w:t>
      </w:r>
      <w:r w:rsidR="00A37408">
        <w:rPr>
          <w:rStyle w:val="Stark"/>
          <w:b w:val="0"/>
          <w:sz w:val="22"/>
          <w:szCs w:val="22"/>
          <w:lang w:val="tr-TR"/>
        </w:rPr>
        <w:t>ê</w:t>
      </w:r>
      <w:r w:rsidR="00844D36">
        <w:rPr>
          <w:rStyle w:val="Stark"/>
          <w:b w:val="0"/>
          <w:sz w:val="22"/>
          <w:szCs w:val="22"/>
          <w:lang w:val="tr-TR"/>
        </w:rPr>
        <w:t xml:space="preserve"> ve</w:t>
      </w:r>
      <w:r w:rsidR="003828C7" w:rsidRPr="001B3D18">
        <w:rPr>
          <w:rStyle w:val="Stark"/>
          <w:b w:val="0"/>
          <w:sz w:val="22"/>
          <w:szCs w:val="22"/>
          <w:lang w:val="tr-TR"/>
        </w:rPr>
        <w:t xml:space="preserve"> </w:t>
      </w:r>
      <w:r w:rsidR="00BC775F" w:rsidRPr="001B3D18">
        <w:rPr>
          <w:rStyle w:val="Stark"/>
          <w:b w:val="0"/>
          <w:sz w:val="22"/>
          <w:szCs w:val="22"/>
          <w:lang w:val="tr-TR"/>
        </w:rPr>
        <w:t>hatiye berbendkirin</w:t>
      </w:r>
      <w:r w:rsidR="003828C7" w:rsidRPr="001B3D18">
        <w:rPr>
          <w:rStyle w:val="Stark"/>
          <w:b w:val="0"/>
          <w:sz w:val="22"/>
          <w:szCs w:val="22"/>
          <w:lang w:val="tr-TR"/>
        </w:rPr>
        <w:t xml:space="preserve">, </w:t>
      </w:r>
      <w:r w:rsidR="00BC775F" w:rsidRPr="001B3D18">
        <w:rPr>
          <w:rStyle w:val="Stark"/>
          <w:b w:val="0"/>
          <w:sz w:val="22"/>
          <w:szCs w:val="22"/>
          <w:lang w:val="tr-TR"/>
        </w:rPr>
        <w:t xml:space="preserve">ev doza giran û rewa, </w:t>
      </w:r>
      <w:r w:rsidR="003828C7" w:rsidRPr="001B3D18">
        <w:rPr>
          <w:rStyle w:val="Stark"/>
          <w:b w:val="0"/>
          <w:sz w:val="22"/>
          <w:szCs w:val="22"/>
          <w:lang w:val="tr-TR"/>
        </w:rPr>
        <w:t>bi destê zarokên</w:t>
      </w:r>
      <w:r w:rsidR="002B76CE" w:rsidRPr="001B3D18">
        <w:rPr>
          <w:rStyle w:val="Stark"/>
          <w:b w:val="0"/>
          <w:sz w:val="22"/>
          <w:szCs w:val="22"/>
          <w:lang w:val="tr-TR"/>
        </w:rPr>
        <w:t xml:space="preserve"> </w:t>
      </w:r>
      <w:r w:rsidR="00F13C80" w:rsidRPr="001B3D18">
        <w:rPr>
          <w:rStyle w:val="Stark"/>
          <w:b w:val="0"/>
          <w:sz w:val="22"/>
          <w:szCs w:val="22"/>
          <w:lang w:val="tr-TR"/>
        </w:rPr>
        <w:t>v</w:t>
      </w:r>
      <w:r w:rsidR="000062EF" w:rsidRPr="001B3D18">
        <w:rPr>
          <w:rStyle w:val="Stark"/>
          <w:b w:val="0"/>
          <w:sz w:val="22"/>
          <w:szCs w:val="22"/>
          <w:lang w:val="tr-TR"/>
        </w:rPr>
        <w:t>î milletî ve were perçiqandin. Ş</w:t>
      </w:r>
      <w:r w:rsidR="003828C7" w:rsidRPr="001B3D18">
        <w:rPr>
          <w:rStyle w:val="Stark"/>
          <w:b w:val="0"/>
          <w:sz w:val="22"/>
          <w:szCs w:val="22"/>
          <w:lang w:val="tr-TR"/>
        </w:rPr>
        <w:t>oreşa vî milletê bindest</w:t>
      </w:r>
      <w:r w:rsidR="002B76CE" w:rsidRPr="001B3D18">
        <w:rPr>
          <w:rStyle w:val="Stark"/>
          <w:b w:val="0"/>
          <w:sz w:val="22"/>
          <w:szCs w:val="22"/>
          <w:lang w:val="tr-TR"/>
        </w:rPr>
        <w:t>,</w:t>
      </w:r>
      <w:r w:rsidR="003828C7" w:rsidRPr="001B3D18">
        <w:rPr>
          <w:rStyle w:val="Stark"/>
          <w:b w:val="0"/>
          <w:sz w:val="22"/>
          <w:szCs w:val="22"/>
          <w:lang w:val="tr-TR"/>
        </w:rPr>
        <w:t xml:space="preserve"> bibe makîneya mirinê û zarokê milletê xwe </w:t>
      </w:r>
      <w:r w:rsidR="00BC775F" w:rsidRPr="001B3D18">
        <w:rPr>
          <w:rStyle w:val="Stark"/>
          <w:b w:val="0"/>
          <w:sz w:val="22"/>
          <w:szCs w:val="22"/>
          <w:lang w:val="tr-TR"/>
        </w:rPr>
        <w:t>yê bêguneh û fedakar</w:t>
      </w:r>
      <w:r w:rsidR="000062EF" w:rsidRPr="001B3D18">
        <w:rPr>
          <w:rStyle w:val="Stark"/>
          <w:b w:val="0"/>
          <w:sz w:val="22"/>
          <w:szCs w:val="22"/>
          <w:lang w:val="tr-TR"/>
        </w:rPr>
        <w:t>,</w:t>
      </w:r>
      <w:r w:rsidR="00BC775F" w:rsidRPr="001B3D18">
        <w:rPr>
          <w:rStyle w:val="Stark"/>
          <w:b w:val="0"/>
          <w:sz w:val="22"/>
          <w:szCs w:val="22"/>
          <w:lang w:val="tr-TR"/>
        </w:rPr>
        <w:t xml:space="preserve"> </w:t>
      </w:r>
      <w:r w:rsidR="002E65E7" w:rsidRPr="001B3D18">
        <w:rPr>
          <w:rStyle w:val="Stark"/>
          <w:b w:val="0"/>
          <w:sz w:val="22"/>
          <w:szCs w:val="22"/>
          <w:lang w:val="tr-TR"/>
        </w:rPr>
        <w:t xml:space="preserve">wisa </w:t>
      </w:r>
      <w:r w:rsidR="00BC775F" w:rsidRPr="001B3D18">
        <w:rPr>
          <w:rStyle w:val="Stark"/>
          <w:b w:val="0"/>
          <w:sz w:val="22"/>
          <w:szCs w:val="22"/>
          <w:lang w:val="tr-TR"/>
        </w:rPr>
        <w:t xml:space="preserve">xedar </w:t>
      </w:r>
      <w:r w:rsidR="003828C7" w:rsidRPr="001B3D18">
        <w:rPr>
          <w:rStyle w:val="Stark"/>
          <w:b w:val="0"/>
          <w:sz w:val="22"/>
          <w:szCs w:val="22"/>
          <w:lang w:val="tr-TR"/>
        </w:rPr>
        <w:t>biperçiqîne û bixwe.</w:t>
      </w:r>
      <w:r w:rsidR="002B76CE" w:rsidRPr="001B3D18">
        <w:rPr>
          <w:rStyle w:val="Stark"/>
          <w:b w:val="0"/>
          <w:sz w:val="22"/>
          <w:szCs w:val="22"/>
          <w:lang w:val="tr-TR"/>
        </w:rPr>
        <w:t xml:space="preserve"> </w:t>
      </w:r>
      <w:r w:rsidR="008202F8" w:rsidRPr="001B3D18">
        <w:rPr>
          <w:rStyle w:val="Stark"/>
          <w:b w:val="0"/>
          <w:sz w:val="22"/>
          <w:szCs w:val="22"/>
          <w:lang w:val="tr-TR"/>
        </w:rPr>
        <w:t>J</w:t>
      </w:r>
      <w:r w:rsidR="00F174A7" w:rsidRPr="001B3D18">
        <w:rPr>
          <w:rStyle w:val="Stark"/>
          <w:b w:val="0"/>
          <w:sz w:val="22"/>
          <w:szCs w:val="22"/>
          <w:lang w:val="tr-TR"/>
        </w:rPr>
        <w:t xml:space="preserve">i bo </w:t>
      </w:r>
      <w:r w:rsidR="00F13C80" w:rsidRPr="001B3D18">
        <w:rPr>
          <w:rStyle w:val="Stark"/>
          <w:b w:val="0"/>
          <w:sz w:val="22"/>
          <w:szCs w:val="22"/>
          <w:lang w:val="tr-TR"/>
        </w:rPr>
        <w:t xml:space="preserve">bikaribe </w:t>
      </w:r>
      <w:r w:rsidR="00F174A7" w:rsidRPr="001B3D18">
        <w:rPr>
          <w:rStyle w:val="Stark"/>
          <w:b w:val="0"/>
          <w:sz w:val="22"/>
          <w:szCs w:val="22"/>
          <w:lang w:val="tr-TR"/>
        </w:rPr>
        <w:t xml:space="preserve">vê makîneya mirinê bixebitîne, </w:t>
      </w:r>
      <w:r w:rsidR="008202F8" w:rsidRPr="001B3D18">
        <w:rPr>
          <w:rStyle w:val="Stark"/>
          <w:b w:val="0"/>
          <w:sz w:val="22"/>
          <w:szCs w:val="22"/>
          <w:lang w:val="tr-TR"/>
        </w:rPr>
        <w:t xml:space="preserve">zarokên xwe, </w:t>
      </w:r>
      <w:r w:rsidR="000062EF" w:rsidRPr="001B3D18">
        <w:rPr>
          <w:rStyle w:val="Stark"/>
          <w:b w:val="0"/>
          <w:sz w:val="22"/>
          <w:szCs w:val="22"/>
          <w:lang w:val="tr-TR"/>
        </w:rPr>
        <w:t xml:space="preserve">wek ardûyê, </w:t>
      </w:r>
      <w:r w:rsidR="00F174A7" w:rsidRPr="001B3D18">
        <w:rPr>
          <w:rStyle w:val="Stark"/>
          <w:b w:val="0"/>
          <w:sz w:val="22"/>
          <w:szCs w:val="22"/>
          <w:lang w:val="tr-TR"/>
        </w:rPr>
        <w:t xml:space="preserve">zindî </w:t>
      </w:r>
      <w:r w:rsidR="008202F8" w:rsidRPr="001B3D18">
        <w:rPr>
          <w:rStyle w:val="Stark"/>
          <w:b w:val="0"/>
          <w:sz w:val="22"/>
          <w:szCs w:val="22"/>
          <w:lang w:val="tr-TR"/>
        </w:rPr>
        <w:t>d</w:t>
      </w:r>
      <w:r w:rsidR="002B76CE" w:rsidRPr="001B3D18">
        <w:rPr>
          <w:rStyle w:val="Stark"/>
          <w:b w:val="0"/>
          <w:sz w:val="22"/>
          <w:szCs w:val="22"/>
          <w:lang w:val="tr-TR"/>
        </w:rPr>
        <w:t xml:space="preserve">işewitîne. </w:t>
      </w:r>
      <w:r w:rsidR="008202F8" w:rsidRPr="001B3D18">
        <w:rPr>
          <w:rStyle w:val="Stark"/>
          <w:b w:val="0"/>
          <w:sz w:val="22"/>
          <w:szCs w:val="22"/>
          <w:lang w:val="tr-TR"/>
        </w:rPr>
        <w:t>Li ser vî  ruyê erdê,</w:t>
      </w:r>
      <w:r w:rsidR="0004013B">
        <w:rPr>
          <w:rStyle w:val="Stark"/>
          <w:b w:val="0"/>
          <w:sz w:val="22"/>
          <w:szCs w:val="22"/>
          <w:lang w:val="tr-TR"/>
        </w:rPr>
        <w:t xml:space="preserve"> di mêjûyê milletekî de, ji vî tiştî</w:t>
      </w:r>
      <w:r w:rsidR="008202F8" w:rsidRPr="001B3D18">
        <w:rPr>
          <w:rStyle w:val="Stark"/>
          <w:b w:val="0"/>
          <w:sz w:val="22"/>
          <w:szCs w:val="22"/>
          <w:lang w:val="tr-TR"/>
        </w:rPr>
        <w:t xml:space="preserve"> xirabtir </w:t>
      </w:r>
      <w:r w:rsidR="00751534">
        <w:rPr>
          <w:rStyle w:val="Stark"/>
          <w:b w:val="0"/>
          <w:sz w:val="22"/>
          <w:szCs w:val="22"/>
          <w:lang w:val="tr-TR"/>
        </w:rPr>
        <w:t xml:space="preserve">qet </w:t>
      </w:r>
      <w:r w:rsidR="008202F8" w:rsidRPr="001B3D18">
        <w:rPr>
          <w:rStyle w:val="Stark"/>
          <w:b w:val="0"/>
          <w:sz w:val="22"/>
          <w:szCs w:val="22"/>
          <w:lang w:val="tr-TR"/>
        </w:rPr>
        <w:t>tiştek</w:t>
      </w:r>
      <w:r w:rsidR="00751534">
        <w:rPr>
          <w:rStyle w:val="Stark"/>
          <w:b w:val="0"/>
          <w:sz w:val="22"/>
          <w:szCs w:val="22"/>
          <w:lang w:val="tr-TR"/>
        </w:rPr>
        <w:t>î</w:t>
      </w:r>
      <w:r w:rsidR="008202F8" w:rsidRPr="001B3D18">
        <w:rPr>
          <w:rStyle w:val="Stark"/>
          <w:b w:val="0"/>
          <w:sz w:val="22"/>
          <w:szCs w:val="22"/>
          <w:lang w:val="tr-TR"/>
        </w:rPr>
        <w:t xml:space="preserve"> di</w:t>
      </w:r>
      <w:r w:rsidR="002B76CE" w:rsidRPr="001B3D18">
        <w:rPr>
          <w:rStyle w:val="Stark"/>
          <w:b w:val="0"/>
          <w:sz w:val="22"/>
          <w:szCs w:val="22"/>
          <w:lang w:val="tr-TR"/>
        </w:rPr>
        <w:t>n nîn e</w:t>
      </w:r>
      <w:r w:rsidR="00F174A7" w:rsidRPr="001B3D18">
        <w:rPr>
          <w:rStyle w:val="Stark"/>
          <w:b w:val="0"/>
          <w:sz w:val="22"/>
          <w:szCs w:val="22"/>
          <w:lang w:val="tr-TR"/>
        </w:rPr>
        <w:t>.</w:t>
      </w:r>
      <w:r w:rsidR="008202F8" w:rsidRPr="001B3D18">
        <w:rPr>
          <w:rStyle w:val="Stark"/>
          <w:b w:val="0"/>
          <w:sz w:val="22"/>
          <w:szCs w:val="22"/>
          <w:lang w:val="tr-TR"/>
        </w:rPr>
        <w:t xml:space="preserve"> </w:t>
      </w:r>
    </w:p>
    <w:p w:rsidR="00DA5475" w:rsidRDefault="00867F6C"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t xml:space="preserve">    </w:t>
      </w:r>
      <w:r w:rsidR="00F13C80" w:rsidRPr="001B3D18">
        <w:rPr>
          <w:rStyle w:val="Stark"/>
          <w:b w:val="0"/>
          <w:sz w:val="22"/>
          <w:szCs w:val="22"/>
          <w:lang w:val="tr-TR"/>
        </w:rPr>
        <w:t>V</w:t>
      </w:r>
      <w:r w:rsidR="00304E1F" w:rsidRPr="001B3D18">
        <w:rPr>
          <w:rStyle w:val="Stark"/>
          <w:b w:val="0"/>
          <w:sz w:val="22"/>
          <w:szCs w:val="22"/>
          <w:lang w:val="tr-TR"/>
        </w:rPr>
        <w:t>ekirina van birîn</w:t>
      </w:r>
      <w:r w:rsidR="00F13C80" w:rsidRPr="001B3D18">
        <w:rPr>
          <w:rStyle w:val="Stark"/>
          <w:b w:val="0"/>
          <w:sz w:val="22"/>
          <w:szCs w:val="22"/>
          <w:lang w:val="tr-TR"/>
        </w:rPr>
        <w:t>an</w:t>
      </w:r>
      <w:r w:rsidR="00304E1F" w:rsidRPr="001B3D18">
        <w:rPr>
          <w:rStyle w:val="Stark"/>
          <w:b w:val="0"/>
          <w:sz w:val="22"/>
          <w:szCs w:val="22"/>
          <w:lang w:val="tr-TR"/>
        </w:rPr>
        <w:t xml:space="preserve"> di laşê welatê me yê hejar û berbendkirî  de, wê bibe sedema derengxist</w:t>
      </w:r>
      <w:r w:rsidR="00F13C80" w:rsidRPr="001B3D18">
        <w:rPr>
          <w:rStyle w:val="Stark"/>
          <w:b w:val="0"/>
          <w:sz w:val="22"/>
          <w:szCs w:val="22"/>
          <w:lang w:val="tr-TR"/>
        </w:rPr>
        <w:t>i</w:t>
      </w:r>
      <w:r w:rsidR="00DA5475">
        <w:rPr>
          <w:rStyle w:val="Stark"/>
          <w:b w:val="0"/>
          <w:sz w:val="22"/>
          <w:szCs w:val="22"/>
          <w:lang w:val="tr-TR"/>
        </w:rPr>
        <w:t>na mizgîniya rizgar</w:t>
      </w:r>
      <w:r w:rsidR="00061F1A">
        <w:rPr>
          <w:rStyle w:val="Stark"/>
          <w:b w:val="0"/>
          <w:sz w:val="22"/>
          <w:szCs w:val="22"/>
          <w:lang w:val="tr-TR"/>
        </w:rPr>
        <w:t>î û azadiyê.</w:t>
      </w:r>
    </w:p>
    <w:p w:rsidR="00061F1A" w:rsidRDefault="00061F1A" w:rsidP="00517B6B">
      <w:pPr>
        <w:pStyle w:val="Normalwebb"/>
        <w:spacing w:before="40" w:beforeAutospacing="0" w:after="40" w:afterAutospacing="0"/>
        <w:jc w:val="both"/>
        <w:rPr>
          <w:rStyle w:val="Stark"/>
          <w:b w:val="0"/>
          <w:sz w:val="22"/>
          <w:szCs w:val="22"/>
          <w:lang w:val="tr-TR"/>
        </w:rPr>
      </w:pPr>
    </w:p>
    <w:p w:rsidR="00061F1A" w:rsidRPr="00061F1A" w:rsidRDefault="00061F1A" w:rsidP="00061F1A">
      <w:pPr>
        <w:pStyle w:val="Normalwebb"/>
        <w:spacing w:before="40" w:beforeAutospacing="0" w:after="40" w:afterAutospacing="0"/>
        <w:ind w:left="360"/>
        <w:jc w:val="center"/>
        <w:rPr>
          <w:rStyle w:val="Stark"/>
          <w:b w:val="0"/>
          <w:sz w:val="22"/>
          <w:szCs w:val="22"/>
          <w:lang w:val="nb-NO"/>
        </w:rPr>
      </w:pPr>
      <w:r w:rsidRPr="001B3D18">
        <w:rPr>
          <w:rStyle w:val="Stark"/>
          <w:b w:val="0"/>
          <w:sz w:val="22"/>
          <w:szCs w:val="22"/>
          <w:lang w:val="nb-NO"/>
        </w:rPr>
        <w:t>* *</w:t>
      </w:r>
    </w:p>
    <w:p w:rsidR="00921049" w:rsidRDefault="00921049" w:rsidP="00517B6B">
      <w:pPr>
        <w:pStyle w:val="Normalwebb"/>
        <w:spacing w:before="40" w:beforeAutospacing="0" w:after="40" w:afterAutospacing="0"/>
        <w:jc w:val="both"/>
        <w:rPr>
          <w:rStyle w:val="Stark"/>
          <w:b w:val="0"/>
          <w:sz w:val="22"/>
          <w:szCs w:val="22"/>
          <w:lang w:val="tr-TR"/>
        </w:rPr>
      </w:pPr>
      <w:r>
        <w:rPr>
          <w:rStyle w:val="Stark"/>
          <w:b w:val="0"/>
          <w:lang w:val="tr-TR"/>
        </w:rPr>
        <w:lastRenderedPageBreak/>
        <w:t xml:space="preserve">    </w:t>
      </w:r>
      <w:r w:rsidR="001C673E">
        <w:rPr>
          <w:rStyle w:val="Stark"/>
          <w:b w:val="0"/>
          <w:sz w:val="22"/>
          <w:szCs w:val="22"/>
          <w:lang w:val="tr-TR"/>
        </w:rPr>
        <w:t xml:space="preserve">Fermandeyên qelp, ku çi keyseke xerab li baregehê </w:t>
      </w:r>
      <w:r w:rsidR="00F11297">
        <w:rPr>
          <w:rStyle w:val="Stark"/>
          <w:b w:val="0"/>
          <w:sz w:val="22"/>
          <w:szCs w:val="22"/>
          <w:lang w:val="tr-TR"/>
        </w:rPr>
        <w:t>ne ket destê wan, rabûn</w:t>
      </w:r>
      <w:r w:rsidR="001C673E">
        <w:rPr>
          <w:rStyle w:val="Stark"/>
          <w:b w:val="0"/>
          <w:sz w:val="22"/>
          <w:szCs w:val="22"/>
          <w:lang w:val="tr-TR"/>
        </w:rPr>
        <w:t xml:space="preserve"> biryarek</w:t>
      </w:r>
      <w:r w:rsidR="00844D36">
        <w:rPr>
          <w:rStyle w:val="Stark"/>
          <w:b w:val="0"/>
          <w:sz w:val="22"/>
          <w:szCs w:val="22"/>
          <w:lang w:val="tr-TR"/>
        </w:rPr>
        <w:t>ê</w:t>
      </w:r>
      <w:r w:rsidR="00F11297">
        <w:rPr>
          <w:rStyle w:val="Stark"/>
          <w:b w:val="0"/>
          <w:sz w:val="22"/>
          <w:szCs w:val="22"/>
          <w:lang w:val="tr-TR"/>
        </w:rPr>
        <w:t xml:space="preserve"> dan</w:t>
      </w:r>
      <w:r w:rsidR="00844D36">
        <w:rPr>
          <w:rStyle w:val="Stark"/>
          <w:b w:val="0"/>
          <w:sz w:val="22"/>
          <w:szCs w:val="22"/>
          <w:lang w:val="tr-TR"/>
        </w:rPr>
        <w:t>,</w:t>
      </w:r>
      <w:r w:rsidR="001C673E">
        <w:rPr>
          <w:rStyle w:val="Stark"/>
          <w:b w:val="0"/>
          <w:sz w:val="22"/>
          <w:szCs w:val="22"/>
          <w:lang w:val="tr-TR"/>
        </w:rPr>
        <w:t xml:space="preserve"> ku Şûrmanc</w:t>
      </w:r>
      <w:r w:rsidR="00751534">
        <w:rPr>
          <w:rStyle w:val="Stark"/>
          <w:b w:val="0"/>
          <w:sz w:val="22"/>
          <w:szCs w:val="22"/>
          <w:lang w:val="tr-TR"/>
        </w:rPr>
        <w:t xml:space="preserve">, </w:t>
      </w:r>
      <w:r w:rsidR="001C673E">
        <w:rPr>
          <w:rStyle w:val="Stark"/>
          <w:b w:val="0"/>
          <w:sz w:val="22"/>
          <w:szCs w:val="22"/>
          <w:lang w:val="tr-TR"/>
        </w:rPr>
        <w:t xml:space="preserve">tevî çar gerîllayan </w:t>
      </w:r>
      <w:r w:rsidR="00751534">
        <w:rPr>
          <w:rStyle w:val="Stark"/>
          <w:b w:val="0"/>
          <w:sz w:val="22"/>
          <w:szCs w:val="22"/>
          <w:lang w:val="tr-TR"/>
        </w:rPr>
        <w:t xml:space="preserve">dîsan </w:t>
      </w:r>
      <w:r w:rsidR="001C673E">
        <w:rPr>
          <w:rStyle w:val="Stark"/>
          <w:b w:val="0"/>
          <w:sz w:val="22"/>
          <w:szCs w:val="22"/>
          <w:lang w:val="tr-TR"/>
        </w:rPr>
        <w:t>bişînin nav şer. V</w:t>
      </w:r>
      <w:r w:rsidR="00061F1A">
        <w:rPr>
          <w:rStyle w:val="Stark"/>
          <w:b w:val="0"/>
          <w:sz w:val="22"/>
          <w:szCs w:val="22"/>
          <w:lang w:val="tr-TR"/>
        </w:rPr>
        <w:t>ê carê Şûrmanc li nav yekîneyek</w:t>
      </w:r>
      <w:r w:rsidR="001C673E">
        <w:rPr>
          <w:rStyle w:val="Stark"/>
          <w:b w:val="0"/>
          <w:sz w:val="22"/>
          <w:szCs w:val="22"/>
          <w:lang w:val="tr-TR"/>
        </w:rPr>
        <w:t xml:space="preserve"> gerîlla</w:t>
      </w:r>
      <w:r w:rsidR="00844D36">
        <w:rPr>
          <w:rStyle w:val="Stark"/>
          <w:b w:val="0"/>
          <w:sz w:val="22"/>
          <w:szCs w:val="22"/>
          <w:lang w:val="tr-TR"/>
        </w:rPr>
        <w:t xml:space="preserve"> ya</w:t>
      </w:r>
      <w:r w:rsidR="001C673E">
        <w:rPr>
          <w:rStyle w:val="Stark"/>
          <w:b w:val="0"/>
          <w:sz w:val="22"/>
          <w:szCs w:val="22"/>
          <w:lang w:val="tr-TR"/>
        </w:rPr>
        <w:t xml:space="preserve"> </w:t>
      </w:r>
      <w:r w:rsidR="00F11297">
        <w:rPr>
          <w:rStyle w:val="Stark"/>
          <w:b w:val="0"/>
          <w:sz w:val="22"/>
          <w:szCs w:val="22"/>
          <w:lang w:val="tr-TR"/>
        </w:rPr>
        <w:t xml:space="preserve">ku </w:t>
      </w:r>
      <w:r w:rsidR="001C673E">
        <w:rPr>
          <w:rStyle w:val="Stark"/>
          <w:b w:val="0"/>
          <w:sz w:val="22"/>
          <w:szCs w:val="22"/>
          <w:lang w:val="tr-TR"/>
        </w:rPr>
        <w:t>ji çar kesan pêkh</w:t>
      </w:r>
      <w:r w:rsidR="00844D36">
        <w:rPr>
          <w:rStyle w:val="Stark"/>
          <w:b w:val="0"/>
          <w:sz w:val="22"/>
          <w:szCs w:val="22"/>
          <w:lang w:val="tr-TR"/>
        </w:rPr>
        <w:t xml:space="preserve">atî </w:t>
      </w:r>
      <w:r w:rsidR="00F11297">
        <w:rPr>
          <w:rStyle w:val="Stark"/>
          <w:b w:val="0"/>
          <w:sz w:val="22"/>
          <w:szCs w:val="22"/>
          <w:lang w:val="tr-TR"/>
        </w:rPr>
        <w:t>bû. Fermandeyekî ji rewan û</w:t>
      </w:r>
      <w:r w:rsidR="00844D36">
        <w:rPr>
          <w:rStyle w:val="Stark"/>
          <w:b w:val="0"/>
          <w:sz w:val="22"/>
          <w:szCs w:val="22"/>
          <w:lang w:val="tr-TR"/>
        </w:rPr>
        <w:t xml:space="preserve"> rûhê</w:t>
      </w:r>
      <w:r w:rsidR="001C673E">
        <w:rPr>
          <w:rStyle w:val="Stark"/>
          <w:b w:val="0"/>
          <w:sz w:val="22"/>
          <w:szCs w:val="22"/>
          <w:lang w:val="tr-TR"/>
        </w:rPr>
        <w:t xml:space="preserve"> xwe nesax jî, serokatiya </w:t>
      </w:r>
      <w:r w:rsidR="00DA5475">
        <w:rPr>
          <w:rStyle w:val="Stark"/>
          <w:b w:val="0"/>
          <w:sz w:val="22"/>
          <w:szCs w:val="22"/>
          <w:lang w:val="tr-TR"/>
        </w:rPr>
        <w:t xml:space="preserve">vê </w:t>
      </w:r>
      <w:r w:rsidR="001C673E">
        <w:rPr>
          <w:rStyle w:val="Stark"/>
          <w:b w:val="0"/>
          <w:sz w:val="22"/>
          <w:szCs w:val="22"/>
          <w:lang w:val="tr-TR"/>
        </w:rPr>
        <w:t xml:space="preserve">yekîneyê </w:t>
      </w:r>
      <w:r w:rsidR="00F11297">
        <w:rPr>
          <w:rStyle w:val="Stark"/>
          <w:b w:val="0"/>
          <w:sz w:val="22"/>
          <w:szCs w:val="22"/>
          <w:lang w:val="tr-TR"/>
        </w:rPr>
        <w:t>dikir</w:t>
      </w:r>
      <w:r w:rsidR="001C673E">
        <w:rPr>
          <w:rStyle w:val="Stark"/>
          <w:b w:val="0"/>
          <w:sz w:val="22"/>
          <w:szCs w:val="22"/>
          <w:lang w:val="tr-TR"/>
        </w:rPr>
        <w:t>. Ev fermande bi salan li baregeha Bakurkê ma</w:t>
      </w:r>
      <w:r w:rsidR="00F11297">
        <w:rPr>
          <w:rStyle w:val="Stark"/>
          <w:b w:val="0"/>
          <w:sz w:val="22"/>
          <w:szCs w:val="22"/>
          <w:lang w:val="tr-TR"/>
        </w:rPr>
        <w:t>bû</w:t>
      </w:r>
      <w:r w:rsidR="001C673E">
        <w:rPr>
          <w:rStyle w:val="Stark"/>
          <w:b w:val="0"/>
          <w:sz w:val="22"/>
          <w:szCs w:val="22"/>
          <w:lang w:val="tr-TR"/>
        </w:rPr>
        <w:t xml:space="preserve"> û her car</w:t>
      </w:r>
      <w:r w:rsidR="00844D36">
        <w:rPr>
          <w:rStyle w:val="Stark"/>
          <w:b w:val="0"/>
          <w:sz w:val="22"/>
          <w:szCs w:val="22"/>
          <w:lang w:val="tr-TR"/>
        </w:rPr>
        <w:t>a,</w:t>
      </w:r>
      <w:r w:rsidR="001C673E">
        <w:rPr>
          <w:rStyle w:val="Stark"/>
          <w:b w:val="0"/>
          <w:sz w:val="22"/>
          <w:szCs w:val="22"/>
          <w:lang w:val="tr-TR"/>
        </w:rPr>
        <w:t xml:space="preserve"> ku </w:t>
      </w:r>
      <w:r w:rsidR="00F11297">
        <w:rPr>
          <w:rStyle w:val="Stark"/>
          <w:b w:val="0"/>
          <w:sz w:val="22"/>
          <w:szCs w:val="22"/>
          <w:lang w:val="tr-TR"/>
        </w:rPr>
        <w:t xml:space="preserve">fermandeyên qelp bixwastana </w:t>
      </w:r>
      <w:r w:rsidR="001C673E">
        <w:rPr>
          <w:rStyle w:val="Stark"/>
          <w:b w:val="0"/>
          <w:sz w:val="22"/>
          <w:szCs w:val="22"/>
          <w:lang w:val="tr-TR"/>
        </w:rPr>
        <w:t xml:space="preserve">çend kesên ne li gor dilê </w:t>
      </w:r>
      <w:r w:rsidR="00627845">
        <w:rPr>
          <w:rStyle w:val="Stark"/>
          <w:b w:val="0"/>
          <w:sz w:val="22"/>
          <w:szCs w:val="22"/>
          <w:lang w:val="tr-TR"/>
        </w:rPr>
        <w:t>xwe ji</w:t>
      </w:r>
      <w:r w:rsidR="00F11297">
        <w:rPr>
          <w:rStyle w:val="Stark"/>
          <w:b w:val="0"/>
          <w:sz w:val="22"/>
          <w:szCs w:val="22"/>
          <w:lang w:val="tr-TR"/>
        </w:rPr>
        <w:t xml:space="preserve"> holê rakin</w:t>
      </w:r>
      <w:r w:rsidR="001C673E">
        <w:rPr>
          <w:rStyle w:val="Stark"/>
          <w:b w:val="0"/>
          <w:sz w:val="22"/>
          <w:szCs w:val="22"/>
          <w:lang w:val="tr-TR"/>
        </w:rPr>
        <w:t xml:space="preserve">, bi riya vî fermandeyê </w:t>
      </w:r>
      <w:r w:rsidR="00F11297">
        <w:rPr>
          <w:rStyle w:val="Stark"/>
          <w:b w:val="0"/>
          <w:sz w:val="22"/>
          <w:szCs w:val="22"/>
          <w:lang w:val="tr-TR"/>
        </w:rPr>
        <w:t>rewannexweş</w:t>
      </w:r>
      <w:r w:rsidR="00627845">
        <w:rPr>
          <w:rStyle w:val="Stark"/>
          <w:b w:val="0"/>
          <w:sz w:val="22"/>
          <w:szCs w:val="22"/>
          <w:lang w:val="tr-TR"/>
        </w:rPr>
        <w:t>,</w:t>
      </w:r>
      <w:r w:rsidR="00F11297">
        <w:rPr>
          <w:rStyle w:val="Stark"/>
          <w:b w:val="0"/>
          <w:sz w:val="22"/>
          <w:szCs w:val="22"/>
          <w:lang w:val="tr-TR"/>
        </w:rPr>
        <w:t xml:space="preserve"> van kesan di</w:t>
      </w:r>
      <w:r w:rsidR="00627845">
        <w:rPr>
          <w:rStyle w:val="Stark"/>
          <w:b w:val="0"/>
          <w:sz w:val="22"/>
          <w:szCs w:val="22"/>
          <w:lang w:val="tr-TR"/>
        </w:rPr>
        <w:t>ş</w:t>
      </w:r>
      <w:r w:rsidR="00F11297">
        <w:rPr>
          <w:rStyle w:val="Stark"/>
          <w:b w:val="0"/>
          <w:sz w:val="22"/>
          <w:szCs w:val="22"/>
          <w:lang w:val="tr-TR"/>
        </w:rPr>
        <w:t xml:space="preserve">andin </w:t>
      </w:r>
      <w:r w:rsidR="001C673E">
        <w:rPr>
          <w:rStyle w:val="Stark"/>
          <w:b w:val="0"/>
          <w:sz w:val="22"/>
          <w:szCs w:val="22"/>
          <w:lang w:val="tr-TR"/>
        </w:rPr>
        <w:t xml:space="preserve">nav şer. Erkê ser şanê vî fermandeyê </w:t>
      </w:r>
      <w:r w:rsidR="00F11297">
        <w:rPr>
          <w:rStyle w:val="Stark"/>
          <w:b w:val="0"/>
          <w:sz w:val="22"/>
          <w:szCs w:val="22"/>
          <w:lang w:val="tr-TR"/>
        </w:rPr>
        <w:t>nexweş bû</w:t>
      </w:r>
      <w:r w:rsidR="001C673E">
        <w:rPr>
          <w:rStyle w:val="Stark"/>
          <w:b w:val="0"/>
          <w:sz w:val="22"/>
          <w:szCs w:val="22"/>
          <w:lang w:val="tr-TR"/>
        </w:rPr>
        <w:t xml:space="preserve">, ku </w:t>
      </w:r>
      <w:r w:rsidR="00F11297">
        <w:rPr>
          <w:rStyle w:val="Stark"/>
          <w:b w:val="0"/>
          <w:sz w:val="22"/>
          <w:szCs w:val="22"/>
          <w:lang w:val="tr-TR"/>
        </w:rPr>
        <w:t xml:space="preserve">ew </w:t>
      </w:r>
      <w:r w:rsidR="001C673E">
        <w:rPr>
          <w:rStyle w:val="Stark"/>
          <w:b w:val="0"/>
          <w:sz w:val="22"/>
          <w:szCs w:val="22"/>
          <w:lang w:val="tr-TR"/>
        </w:rPr>
        <w:t>bi awayekî van gerîllay</w:t>
      </w:r>
      <w:r w:rsidR="00627845">
        <w:rPr>
          <w:rStyle w:val="Stark"/>
          <w:b w:val="0"/>
          <w:sz w:val="22"/>
          <w:szCs w:val="22"/>
          <w:lang w:val="tr-TR"/>
        </w:rPr>
        <w:t>ê</w:t>
      </w:r>
      <w:r w:rsidR="001C673E">
        <w:rPr>
          <w:rStyle w:val="Stark"/>
          <w:b w:val="0"/>
          <w:sz w:val="22"/>
          <w:szCs w:val="22"/>
          <w:lang w:val="tr-TR"/>
        </w:rPr>
        <w:t>n bi xwe re</w:t>
      </w:r>
      <w:r w:rsidR="00627845">
        <w:rPr>
          <w:rStyle w:val="Stark"/>
          <w:b w:val="0"/>
          <w:sz w:val="22"/>
          <w:szCs w:val="22"/>
          <w:lang w:val="tr-TR"/>
        </w:rPr>
        <w:t>,</w:t>
      </w:r>
      <w:r w:rsidR="001C673E">
        <w:rPr>
          <w:rStyle w:val="Stark"/>
          <w:b w:val="0"/>
          <w:sz w:val="22"/>
          <w:szCs w:val="22"/>
          <w:lang w:val="tr-TR"/>
        </w:rPr>
        <w:t xml:space="preserve"> di karekî </w:t>
      </w:r>
      <w:r w:rsidR="00627845">
        <w:rPr>
          <w:rStyle w:val="Stark"/>
          <w:b w:val="0"/>
          <w:sz w:val="22"/>
          <w:szCs w:val="22"/>
          <w:lang w:val="tr-TR"/>
        </w:rPr>
        <w:t xml:space="preserve">xetertijî </w:t>
      </w:r>
      <w:r w:rsidR="00751534">
        <w:rPr>
          <w:rStyle w:val="Stark"/>
          <w:b w:val="0"/>
          <w:sz w:val="22"/>
          <w:szCs w:val="22"/>
          <w:lang w:val="tr-TR"/>
        </w:rPr>
        <w:t>de bi kar bihê</w:t>
      </w:r>
      <w:r w:rsidR="001C673E">
        <w:rPr>
          <w:rStyle w:val="Stark"/>
          <w:b w:val="0"/>
          <w:sz w:val="22"/>
          <w:szCs w:val="22"/>
          <w:lang w:val="tr-TR"/>
        </w:rPr>
        <w:t>ne û</w:t>
      </w:r>
      <w:r w:rsidR="00F11297">
        <w:rPr>
          <w:rStyle w:val="Stark"/>
          <w:b w:val="0"/>
          <w:sz w:val="22"/>
          <w:szCs w:val="22"/>
          <w:lang w:val="tr-TR"/>
        </w:rPr>
        <w:t xml:space="preserve"> </w:t>
      </w:r>
      <w:r w:rsidR="00DA5475">
        <w:rPr>
          <w:rStyle w:val="Stark"/>
          <w:b w:val="0"/>
          <w:sz w:val="22"/>
          <w:szCs w:val="22"/>
          <w:lang w:val="tr-TR"/>
        </w:rPr>
        <w:t>ji nav bibe!</w:t>
      </w:r>
    </w:p>
    <w:p w:rsidR="001C673E" w:rsidRDefault="00BE15C4" w:rsidP="00517B6B">
      <w:pPr>
        <w:pStyle w:val="Normalwebb"/>
        <w:spacing w:before="40" w:beforeAutospacing="0" w:after="40" w:afterAutospacing="0"/>
        <w:jc w:val="both"/>
        <w:rPr>
          <w:rStyle w:val="Stark"/>
          <w:b w:val="0"/>
          <w:sz w:val="22"/>
          <w:szCs w:val="22"/>
          <w:lang w:val="tr-TR"/>
        </w:rPr>
      </w:pPr>
      <w:r>
        <w:rPr>
          <w:rStyle w:val="Stark"/>
          <w:b w:val="0"/>
          <w:sz w:val="22"/>
          <w:szCs w:val="22"/>
          <w:lang w:val="tr-TR"/>
        </w:rPr>
        <w:t xml:space="preserve">    Bi mehan van gerîllayên</w:t>
      </w:r>
      <w:r w:rsidR="00EC0FFD">
        <w:rPr>
          <w:rStyle w:val="Stark"/>
          <w:b w:val="0"/>
          <w:sz w:val="22"/>
          <w:szCs w:val="22"/>
          <w:lang w:val="tr-TR"/>
        </w:rPr>
        <w:t xml:space="preserve"> ku</w:t>
      </w:r>
      <w:r>
        <w:rPr>
          <w:rStyle w:val="Stark"/>
          <w:b w:val="0"/>
          <w:sz w:val="22"/>
          <w:szCs w:val="22"/>
          <w:lang w:val="tr-TR"/>
        </w:rPr>
        <w:t xml:space="preserve"> ji hêla serkirdeyiyê </w:t>
      </w:r>
      <w:r w:rsidR="00EC0FFD">
        <w:rPr>
          <w:rStyle w:val="Stark"/>
          <w:b w:val="0"/>
          <w:sz w:val="22"/>
          <w:szCs w:val="22"/>
          <w:lang w:val="tr-TR"/>
        </w:rPr>
        <w:t xml:space="preserve">ve </w:t>
      </w:r>
      <w:r>
        <w:rPr>
          <w:rStyle w:val="Stark"/>
          <w:b w:val="0"/>
          <w:sz w:val="22"/>
          <w:szCs w:val="22"/>
          <w:lang w:val="tr-TR"/>
        </w:rPr>
        <w:t xml:space="preserve">bi kuştinê morkirî </w:t>
      </w:r>
      <w:r w:rsidR="00EC0FFD">
        <w:rPr>
          <w:rStyle w:val="Stark"/>
          <w:b w:val="0"/>
          <w:sz w:val="22"/>
          <w:szCs w:val="22"/>
          <w:lang w:val="tr-TR"/>
        </w:rPr>
        <w:t xml:space="preserve">bûn, </w:t>
      </w:r>
      <w:r>
        <w:rPr>
          <w:rStyle w:val="Stark"/>
          <w:b w:val="0"/>
          <w:sz w:val="22"/>
          <w:szCs w:val="22"/>
          <w:lang w:val="tr-TR"/>
        </w:rPr>
        <w:t>li çol û gundan dige</w:t>
      </w:r>
      <w:r w:rsidR="009E156D">
        <w:rPr>
          <w:rStyle w:val="Stark"/>
          <w:b w:val="0"/>
          <w:sz w:val="22"/>
          <w:szCs w:val="22"/>
          <w:lang w:val="tr-TR"/>
        </w:rPr>
        <w:t>rand</w:t>
      </w:r>
      <w:r>
        <w:rPr>
          <w:rStyle w:val="Stark"/>
          <w:b w:val="0"/>
          <w:sz w:val="22"/>
          <w:szCs w:val="22"/>
          <w:lang w:val="tr-TR"/>
        </w:rPr>
        <w:t xml:space="preserve">. </w:t>
      </w:r>
      <w:r w:rsidR="009E156D">
        <w:rPr>
          <w:rStyle w:val="Stark"/>
          <w:b w:val="0"/>
          <w:sz w:val="22"/>
          <w:szCs w:val="22"/>
          <w:lang w:val="tr-TR"/>
        </w:rPr>
        <w:t>Ev f</w:t>
      </w:r>
      <w:r w:rsidR="00EC0FFD">
        <w:rPr>
          <w:rStyle w:val="Stark"/>
          <w:b w:val="0"/>
          <w:sz w:val="22"/>
          <w:szCs w:val="22"/>
          <w:lang w:val="tr-TR"/>
        </w:rPr>
        <w:t>ermandeyê rewannexweş</w:t>
      </w:r>
      <w:r w:rsidR="006202C3">
        <w:rPr>
          <w:rStyle w:val="Stark"/>
          <w:b w:val="0"/>
          <w:sz w:val="22"/>
          <w:szCs w:val="22"/>
          <w:lang w:val="tr-TR"/>
        </w:rPr>
        <w:t xml:space="preserve"> ê ji grûba herî pêşîn a Rêxistin’ê</w:t>
      </w:r>
      <w:r w:rsidR="00EC0FFD">
        <w:rPr>
          <w:rStyle w:val="Stark"/>
          <w:b w:val="0"/>
          <w:sz w:val="22"/>
          <w:szCs w:val="22"/>
          <w:lang w:val="tr-TR"/>
        </w:rPr>
        <w:t>, w</w:t>
      </w:r>
      <w:r>
        <w:rPr>
          <w:rStyle w:val="Stark"/>
          <w:b w:val="0"/>
          <w:sz w:val="22"/>
          <w:szCs w:val="22"/>
          <w:lang w:val="tr-TR"/>
        </w:rPr>
        <w:t xml:space="preserve">an birçî </w:t>
      </w:r>
      <w:r w:rsidR="006202C3">
        <w:rPr>
          <w:rStyle w:val="Stark"/>
          <w:b w:val="0"/>
          <w:sz w:val="22"/>
          <w:szCs w:val="22"/>
          <w:lang w:val="tr-TR"/>
        </w:rPr>
        <w:t xml:space="preserve">û bêxew </w:t>
      </w:r>
      <w:r>
        <w:rPr>
          <w:rStyle w:val="Stark"/>
          <w:b w:val="0"/>
          <w:sz w:val="22"/>
          <w:szCs w:val="22"/>
          <w:lang w:val="tr-TR"/>
        </w:rPr>
        <w:t>dih</w:t>
      </w:r>
      <w:r w:rsidR="00EC0FFD">
        <w:rPr>
          <w:rStyle w:val="Stark"/>
          <w:b w:val="0"/>
          <w:sz w:val="22"/>
          <w:szCs w:val="22"/>
          <w:lang w:val="tr-TR"/>
        </w:rPr>
        <w:t>işt</w:t>
      </w:r>
      <w:r>
        <w:rPr>
          <w:rStyle w:val="Stark"/>
          <w:b w:val="0"/>
          <w:sz w:val="22"/>
          <w:szCs w:val="22"/>
          <w:lang w:val="tr-TR"/>
        </w:rPr>
        <w:t>. Berê wan did</w:t>
      </w:r>
      <w:r w:rsidR="00EC0FFD">
        <w:rPr>
          <w:rStyle w:val="Stark"/>
          <w:b w:val="0"/>
          <w:sz w:val="22"/>
          <w:szCs w:val="22"/>
          <w:lang w:val="tr-TR"/>
        </w:rPr>
        <w:t>a</w:t>
      </w:r>
      <w:r>
        <w:rPr>
          <w:rStyle w:val="Stark"/>
          <w:b w:val="0"/>
          <w:sz w:val="22"/>
          <w:szCs w:val="22"/>
          <w:lang w:val="tr-TR"/>
        </w:rPr>
        <w:t xml:space="preserve"> </w:t>
      </w:r>
      <w:r w:rsidR="00FC0747">
        <w:rPr>
          <w:rStyle w:val="Stark"/>
          <w:b w:val="0"/>
          <w:sz w:val="22"/>
          <w:szCs w:val="22"/>
          <w:lang w:val="tr-TR"/>
        </w:rPr>
        <w:t xml:space="preserve">çalakiyên xetertije. </w:t>
      </w:r>
      <w:r w:rsidR="00751534">
        <w:rPr>
          <w:rStyle w:val="Stark"/>
          <w:b w:val="0"/>
          <w:sz w:val="22"/>
          <w:szCs w:val="22"/>
          <w:lang w:val="tr-TR"/>
        </w:rPr>
        <w:t xml:space="preserve">Wan li ciyê sermê digerand û dihewand. </w:t>
      </w:r>
      <w:r w:rsidR="00EC0FFD">
        <w:rPr>
          <w:rStyle w:val="Stark"/>
          <w:b w:val="0"/>
          <w:sz w:val="22"/>
          <w:szCs w:val="22"/>
          <w:lang w:val="tr-TR"/>
        </w:rPr>
        <w:t>Van çalakiyan l</w:t>
      </w:r>
      <w:r w:rsidR="00FC0747">
        <w:rPr>
          <w:rStyle w:val="Stark"/>
          <w:b w:val="0"/>
          <w:sz w:val="22"/>
          <w:szCs w:val="22"/>
          <w:lang w:val="tr-TR"/>
        </w:rPr>
        <w:t>i gor fermana fermandey</w:t>
      </w:r>
      <w:r w:rsidR="00EC0FFD">
        <w:rPr>
          <w:rStyle w:val="Stark"/>
          <w:b w:val="0"/>
          <w:sz w:val="22"/>
          <w:szCs w:val="22"/>
          <w:lang w:val="tr-TR"/>
        </w:rPr>
        <w:t>ên Bakurkê dikir û paşê jî</w:t>
      </w:r>
      <w:r w:rsidR="00751534">
        <w:rPr>
          <w:rStyle w:val="Stark"/>
          <w:b w:val="0"/>
          <w:sz w:val="22"/>
          <w:szCs w:val="22"/>
          <w:lang w:val="tr-TR"/>
        </w:rPr>
        <w:t>, heger mirinek di nav wan de rû ne da û</w:t>
      </w:r>
      <w:r w:rsidR="00EC0FFD">
        <w:rPr>
          <w:rStyle w:val="Stark"/>
          <w:b w:val="0"/>
          <w:sz w:val="22"/>
          <w:szCs w:val="22"/>
          <w:lang w:val="tr-TR"/>
        </w:rPr>
        <w:t xml:space="preserve"> gava vedigeriyan</w:t>
      </w:r>
      <w:r w:rsidR="00FC0747">
        <w:rPr>
          <w:rStyle w:val="Stark"/>
          <w:b w:val="0"/>
          <w:sz w:val="22"/>
          <w:szCs w:val="22"/>
          <w:lang w:val="tr-TR"/>
        </w:rPr>
        <w:t xml:space="preserve"> baregehê </w:t>
      </w:r>
      <w:r w:rsidR="00751534">
        <w:rPr>
          <w:rStyle w:val="Stark"/>
          <w:b w:val="0"/>
          <w:sz w:val="22"/>
          <w:szCs w:val="22"/>
          <w:lang w:val="tr-TR"/>
        </w:rPr>
        <w:t xml:space="preserve">jî, </w:t>
      </w:r>
      <w:r w:rsidR="00FC0747">
        <w:rPr>
          <w:rStyle w:val="Stark"/>
          <w:b w:val="0"/>
          <w:sz w:val="22"/>
          <w:szCs w:val="22"/>
          <w:lang w:val="tr-TR"/>
        </w:rPr>
        <w:t>li ser van bêgun</w:t>
      </w:r>
      <w:r w:rsidR="00EC0FFD">
        <w:rPr>
          <w:rStyle w:val="Stark"/>
          <w:b w:val="0"/>
          <w:sz w:val="22"/>
          <w:szCs w:val="22"/>
          <w:lang w:val="tr-TR"/>
        </w:rPr>
        <w:t>ehan raporên bi derew dinivîsî</w:t>
      </w:r>
      <w:r w:rsidR="00FC0747">
        <w:rPr>
          <w:rStyle w:val="Stark"/>
          <w:b w:val="0"/>
          <w:sz w:val="22"/>
          <w:szCs w:val="22"/>
          <w:lang w:val="tr-TR"/>
        </w:rPr>
        <w:t xml:space="preserve">. Bi van derewên vî kesê </w:t>
      </w:r>
      <w:r w:rsidR="00DA5475">
        <w:rPr>
          <w:rStyle w:val="Stark"/>
          <w:b w:val="0"/>
          <w:sz w:val="22"/>
          <w:szCs w:val="22"/>
          <w:lang w:val="tr-TR"/>
        </w:rPr>
        <w:t xml:space="preserve">rewanxerabe, van gerîllayan, </w:t>
      </w:r>
      <w:r w:rsidR="00F81581">
        <w:rPr>
          <w:rStyle w:val="Stark"/>
          <w:b w:val="0"/>
          <w:sz w:val="22"/>
          <w:szCs w:val="22"/>
          <w:lang w:val="tr-TR"/>
        </w:rPr>
        <w:t>x</w:t>
      </w:r>
      <w:r w:rsidR="00EC0FFD">
        <w:rPr>
          <w:rStyle w:val="Stark"/>
          <w:b w:val="0"/>
          <w:sz w:val="22"/>
          <w:szCs w:val="22"/>
          <w:lang w:val="tr-TR"/>
        </w:rPr>
        <w:t xml:space="preserve">wedê giravî </w:t>
      </w:r>
      <w:r w:rsidR="00DA5475">
        <w:rPr>
          <w:rStyle w:val="Stark"/>
          <w:b w:val="0"/>
          <w:sz w:val="22"/>
          <w:szCs w:val="22"/>
          <w:lang w:val="tr-TR"/>
        </w:rPr>
        <w:t xml:space="preserve">pir bi hêsanî </w:t>
      </w:r>
      <w:r w:rsidR="00EC0FFD">
        <w:rPr>
          <w:rStyle w:val="Stark"/>
          <w:b w:val="0"/>
          <w:sz w:val="22"/>
          <w:szCs w:val="22"/>
          <w:lang w:val="tr-TR"/>
        </w:rPr>
        <w:t>berdad dikirin</w:t>
      </w:r>
      <w:r w:rsidR="00FC0747">
        <w:rPr>
          <w:rStyle w:val="Stark"/>
          <w:b w:val="0"/>
          <w:sz w:val="22"/>
          <w:szCs w:val="22"/>
          <w:lang w:val="tr-TR"/>
        </w:rPr>
        <w:t xml:space="preserve"> û li gor tawan</w:t>
      </w:r>
      <w:r w:rsidR="003943E0">
        <w:rPr>
          <w:rStyle w:val="Stark"/>
          <w:b w:val="0"/>
          <w:sz w:val="22"/>
          <w:szCs w:val="22"/>
          <w:lang w:val="tr-TR"/>
        </w:rPr>
        <w:t>ên</w:t>
      </w:r>
      <w:r w:rsidR="00FC0747">
        <w:rPr>
          <w:rStyle w:val="Stark"/>
          <w:b w:val="0"/>
          <w:sz w:val="22"/>
          <w:szCs w:val="22"/>
          <w:lang w:val="tr-TR"/>
        </w:rPr>
        <w:t xml:space="preserve"> derew</w:t>
      </w:r>
      <w:r w:rsidR="00EC0FFD">
        <w:rPr>
          <w:rStyle w:val="Stark"/>
          <w:b w:val="0"/>
          <w:sz w:val="22"/>
          <w:szCs w:val="22"/>
          <w:lang w:val="tr-TR"/>
        </w:rPr>
        <w:t>în</w:t>
      </w:r>
      <w:r w:rsidR="00FC0747">
        <w:rPr>
          <w:rStyle w:val="Stark"/>
          <w:b w:val="0"/>
          <w:sz w:val="22"/>
          <w:szCs w:val="22"/>
          <w:lang w:val="tr-TR"/>
        </w:rPr>
        <w:t xml:space="preserve"> û qelp </w:t>
      </w:r>
      <w:r w:rsidR="00EC0FFD">
        <w:rPr>
          <w:rStyle w:val="Stark"/>
          <w:b w:val="0"/>
          <w:sz w:val="22"/>
          <w:szCs w:val="22"/>
          <w:lang w:val="tr-TR"/>
        </w:rPr>
        <w:t>jî</w:t>
      </w:r>
      <w:r w:rsidR="003943E0">
        <w:rPr>
          <w:rStyle w:val="Stark"/>
          <w:b w:val="0"/>
          <w:sz w:val="22"/>
          <w:szCs w:val="22"/>
          <w:lang w:val="tr-TR"/>
        </w:rPr>
        <w:t>,</w:t>
      </w:r>
      <w:r w:rsidR="00EC0FFD">
        <w:rPr>
          <w:rStyle w:val="Stark"/>
          <w:b w:val="0"/>
          <w:sz w:val="22"/>
          <w:szCs w:val="22"/>
          <w:lang w:val="tr-TR"/>
        </w:rPr>
        <w:t xml:space="preserve"> </w:t>
      </w:r>
      <w:r w:rsidR="00FC0747">
        <w:rPr>
          <w:rStyle w:val="Stark"/>
          <w:b w:val="0"/>
          <w:sz w:val="22"/>
          <w:szCs w:val="22"/>
          <w:lang w:val="tr-TR"/>
        </w:rPr>
        <w:t xml:space="preserve">ew </w:t>
      </w:r>
      <w:r w:rsidR="00EC0FFD">
        <w:rPr>
          <w:rStyle w:val="Stark"/>
          <w:b w:val="0"/>
          <w:sz w:val="22"/>
          <w:szCs w:val="22"/>
          <w:lang w:val="tr-TR"/>
        </w:rPr>
        <w:t>bi</w:t>
      </w:r>
      <w:r w:rsidR="003943E0">
        <w:rPr>
          <w:rStyle w:val="Stark"/>
          <w:b w:val="0"/>
          <w:sz w:val="22"/>
          <w:szCs w:val="22"/>
          <w:lang w:val="tr-TR"/>
        </w:rPr>
        <w:t xml:space="preserve"> fermana</w:t>
      </w:r>
      <w:r w:rsidR="00EC0FFD">
        <w:rPr>
          <w:rStyle w:val="Stark"/>
          <w:b w:val="0"/>
          <w:sz w:val="22"/>
          <w:szCs w:val="22"/>
          <w:lang w:val="tr-TR"/>
        </w:rPr>
        <w:t xml:space="preserve"> mirinê </w:t>
      </w:r>
      <w:r w:rsidR="00751534">
        <w:rPr>
          <w:rStyle w:val="Stark"/>
          <w:b w:val="0"/>
          <w:sz w:val="22"/>
          <w:szCs w:val="22"/>
          <w:lang w:val="tr-TR"/>
        </w:rPr>
        <w:t xml:space="preserve">gulebaran </w:t>
      </w:r>
      <w:r w:rsidR="003943E0">
        <w:rPr>
          <w:rStyle w:val="Stark"/>
          <w:b w:val="0"/>
          <w:sz w:val="22"/>
          <w:szCs w:val="22"/>
          <w:lang w:val="tr-TR"/>
        </w:rPr>
        <w:t>dikirin</w:t>
      </w:r>
      <w:r w:rsidR="006C3E14">
        <w:rPr>
          <w:rStyle w:val="Stark"/>
          <w:b w:val="0"/>
          <w:sz w:val="22"/>
          <w:szCs w:val="22"/>
          <w:lang w:val="tr-TR"/>
        </w:rPr>
        <w:t xml:space="preserve"> û bi vê</w:t>
      </w:r>
      <w:r w:rsidR="00751534">
        <w:rPr>
          <w:rStyle w:val="Stark"/>
          <w:b w:val="0"/>
          <w:sz w:val="22"/>
          <w:szCs w:val="22"/>
          <w:lang w:val="tr-TR"/>
        </w:rPr>
        <w:t xml:space="preserve"> bêbextiyê ew </w:t>
      </w:r>
      <w:r w:rsidR="006C3E14">
        <w:rPr>
          <w:rStyle w:val="Stark"/>
          <w:b w:val="0"/>
          <w:sz w:val="22"/>
          <w:szCs w:val="22"/>
          <w:lang w:val="tr-TR"/>
        </w:rPr>
        <w:t xml:space="preserve">wisa </w:t>
      </w:r>
      <w:r w:rsidR="00751534">
        <w:rPr>
          <w:rStyle w:val="Stark"/>
          <w:b w:val="0"/>
          <w:sz w:val="22"/>
          <w:szCs w:val="22"/>
          <w:lang w:val="tr-TR"/>
        </w:rPr>
        <w:t>dikuştin</w:t>
      </w:r>
      <w:r w:rsidR="00FC0747">
        <w:rPr>
          <w:rStyle w:val="Stark"/>
          <w:b w:val="0"/>
          <w:sz w:val="22"/>
          <w:szCs w:val="22"/>
          <w:lang w:val="tr-TR"/>
        </w:rPr>
        <w:t>.</w:t>
      </w:r>
    </w:p>
    <w:p w:rsidR="00883D33" w:rsidRDefault="00FC0747" w:rsidP="00517B6B">
      <w:pPr>
        <w:pStyle w:val="Normalwebb"/>
        <w:spacing w:before="40" w:beforeAutospacing="0" w:after="40" w:afterAutospacing="0"/>
        <w:jc w:val="both"/>
        <w:rPr>
          <w:rStyle w:val="Stark"/>
          <w:b w:val="0"/>
          <w:sz w:val="22"/>
          <w:szCs w:val="22"/>
          <w:lang w:val="tr-TR"/>
        </w:rPr>
      </w:pPr>
      <w:r>
        <w:rPr>
          <w:rStyle w:val="Stark"/>
          <w:b w:val="0"/>
          <w:sz w:val="22"/>
          <w:szCs w:val="22"/>
          <w:lang w:val="tr-TR"/>
        </w:rPr>
        <w:t xml:space="preserve">    Di vegera li baregehê</w:t>
      </w:r>
      <w:r w:rsidR="00EC0FFD">
        <w:rPr>
          <w:rStyle w:val="Stark"/>
          <w:b w:val="0"/>
          <w:sz w:val="22"/>
          <w:szCs w:val="22"/>
          <w:lang w:val="tr-TR"/>
        </w:rPr>
        <w:t>,</w:t>
      </w:r>
      <w:r>
        <w:rPr>
          <w:rStyle w:val="Stark"/>
          <w:b w:val="0"/>
          <w:sz w:val="22"/>
          <w:szCs w:val="22"/>
          <w:lang w:val="tr-TR"/>
        </w:rPr>
        <w:t xml:space="preserve"> yekîne</w:t>
      </w:r>
      <w:r w:rsidR="003943E0">
        <w:rPr>
          <w:rStyle w:val="Stark"/>
          <w:b w:val="0"/>
          <w:sz w:val="22"/>
          <w:szCs w:val="22"/>
          <w:lang w:val="tr-TR"/>
        </w:rPr>
        <w:t>ya gerîllan,</w:t>
      </w:r>
      <w:r>
        <w:rPr>
          <w:rStyle w:val="Stark"/>
          <w:b w:val="0"/>
          <w:sz w:val="22"/>
          <w:szCs w:val="22"/>
          <w:lang w:val="tr-TR"/>
        </w:rPr>
        <w:t xml:space="preserve"> pênc roj birçî </w:t>
      </w:r>
      <w:r w:rsidR="00EC0FFD">
        <w:rPr>
          <w:rStyle w:val="Stark"/>
          <w:b w:val="0"/>
          <w:sz w:val="22"/>
          <w:szCs w:val="22"/>
          <w:lang w:val="tr-TR"/>
        </w:rPr>
        <w:t>ma</w:t>
      </w:r>
      <w:r>
        <w:rPr>
          <w:rStyle w:val="Stark"/>
          <w:b w:val="0"/>
          <w:sz w:val="22"/>
          <w:szCs w:val="22"/>
          <w:lang w:val="tr-TR"/>
        </w:rPr>
        <w:t xml:space="preserve">. Her çend demsal serê buharê </w:t>
      </w:r>
      <w:r w:rsidR="00EC0FFD">
        <w:rPr>
          <w:rStyle w:val="Stark"/>
          <w:b w:val="0"/>
          <w:sz w:val="22"/>
          <w:szCs w:val="22"/>
          <w:lang w:val="tr-TR"/>
        </w:rPr>
        <w:t>bû</w:t>
      </w:r>
      <w:r>
        <w:rPr>
          <w:rStyle w:val="Stark"/>
          <w:b w:val="0"/>
          <w:sz w:val="22"/>
          <w:szCs w:val="22"/>
          <w:lang w:val="tr-TR"/>
        </w:rPr>
        <w:t xml:space="preserve"> jî, rast li çi sewalekî jî n</w:t>
      </w:r>
      <w:r w:rsidR="00EC0FFD">
        <w:rPr>
          <w:rStyle w:val="Stark"/>
          <w:b w:val="0"/>
          <w:sz w:val="22"/>
          <w:szCs w:val="22"/>
          <w:lang w:val="tr-TR"/>
        </w:rPr>
        <w:t>e</w:t>
      </w:r>
      <w:r>
        <w:rPr>
          <w:rStyle w:val="Stark"/>
          <w:b w:val="0"/>
          <w:sz w:val="22"/>
          <w:szCs w:val="22"/>
          <w:lang w:val="tr-TR"/>
        </w:rPr>
        <w:t xml:space="preserve"> </w:t>
      </w:r>
      <w:r w:rsidR="00EC0FFD">
        <w:rPr>
          <w:rStyle w:val="Stark"/>
          <w:b w:val="0"/>
          <w:sz w:val="22"/>
          <w:szCs w:val="22"/>
          <w:lang w:val="tr-TR"/>
        </w:rPr>
        <w:t>hati</w:t>
      </w:r>
      <w:r>
        <w:rPr>
          <w:rStyle w:val="Stark"/>
          <w:b w:val="0"/>
          <w:sz w:val="22"/>
          <w:szCs w:val="22"/>
          <w:lang w:val="tr-TR"/>
        </w:rPr>
        <w:t xml:space="preserve">n. </w:t>
      </w:r>
      <w:r w:rsidR="00A77FD3">
        <w:rPr>
          <w:rStyle w:val="Stark"/>
          <w:b w:val="0"/>
          <w:sz w:val="22"/>
          <w:szCs w:val="22"/>
          <w:lang w:val="tr-TR"/>
        </w:rPr>
        <w:t xml:space="preserve">Fermande yekî bi temen </w:t>
      </w:r>
      <w:r w:rsidR="00EC0FFD">
        <w:rPr>
          <w:rStyle w:val="Stark"/>
          <w:b w:val="0"/>
          <w:sz w:val="22"/>
          <w:szCs w:val="22"/>
          <w:lang w:val="tr-TR"/>
        </w:rPr>
        <w:t>bû</w:t>
      </w:r>
      <w:r w:rsidR="00A77FD3">
        <w:rPr>
          <w:rStyle w:val="Stark"/>
          <w:b w:val="0"/>
          <w:sz w:val="22"/>
          <w:szCs w:val="22"/>
          <w:lang w:val="tr-TR"/>
        </w:rPr>
        <w:t xml:space="preserve">. </w:t>
      </w:r>
      <w:r w:rsidR="00E8709B">
        <w:rPr>
          <w:rStyle w:val="Stark"/>
          <w:b w:val="0"/>
          <w:sz w:val="22"/>
          <w:szCs w:val="22"/>
          <w:lang w:val="tr-TR"/>
        </w:rPr>
        <w:t xml:space="preserve">Neyarê li nav kurdan bû. Bi rêxistina dewletê, bi Ergenekonê </w:t>
      </w:r>
      <w:r w:rsidR="00AB718C">
        <w:rPr>
          <w:rStyle w:val="Stark"/>
          <w:b w:val="0"/>
          <w:sz w:val="22"/>
          <w:szCs w:val="22"/>
          <w:lang w:val="tr-TR"/>
        </w:rPr>
        <w:t xml:space="preserve">re </w:t>
      </w:r>
      <w:r w:rsidR="00E8709B">
        <w:rPr>
          <w:rStyle w:val="Stark"/>
          <w:b w:val="0"/>
          <w:sz w:val="22"/>
          <w:szCs w:val="22"/>
          <w:lang w:val="tr-TR"/>
        </w:rPr>
        <w:t xml:space="preserve">bû. Ew yekser bi serokatiya Rêxistin’ê ve girêdayî bû. </w:t>
      </w:r>
      <w:r w:rsidR="00A77FD3">
        <w:rPr>
          <w:rStyle w:val="Stark"/>
          <w:b w:val="0"/>
          <w:sz w:val="22"/>
          <w:szCs w:val="22"/>
          <w:lang w:val="tr-TR"/>
        </w:rPr>
        <w:t>Gerîllayên pê re</w:t>
      </w:r>
      <w:r w:rsidR="00E8709B">
        <w:rPr>
          <w:rStyle w:val="Stark"/>
          <w:b w:val="0"/>
          <w:sz w:val="22"/>
          <w:szCs w:val="22"/>
          <w:lang w:val="tr-TR"/>
        </w:rPr>
        <w:t>,</w:t>
      </w:r>
      <w:r w:rsidR="00A77FD3">
        <w:rPr>
          <w:rStyle w:val="Stark"/>
          <w:b w:val="0"/>
          <w:sz w:val="22"/>
          <w:szCs w:val="22"/>
          <w:lang w:val="tr-TR"/>
        </w:rPr>
        <w:t xml:space="preserve"> wek zarokên wî yên biçûk bin, temenê wî </w:t>
      </w:r>
      <w:r w:rsidR="007249F3">
        <w:rPr>
          <w:rStyle w:val="Stark"/>
          <w:b w:val="0"/>
          <w:sz w:val="22"/>
          <w:szCs w:val="22"/>
          <w:lang w:val="tr-TR"/>
        </w:rPr>
        <w:t>sê</w:t>
      </w:r>
      <w:r w:rsidR="00A77FD3">
        <w:rPr>
          <w:rStyle w:val="Stark"/>
          <w:b w:val="0"/>
          <w:sz w:val="22"/>
          <w:szCs w:val="22"/>
          <w:lang w:val="tr-TR"/>
        </w:rPr>
        <w:t xml:space="preserve"> car</w:t>
      </w:r>
      <w:r w:rsidR="003943E0">
        <w:rPr>
          <w:rStyle w:val="Stark"/>
          <w:b w:val="0"/>
          <w:sz w:val="22"/>
          <w:szCs w:val="22"/>
          <w:lang w:val="tr-TR"/>
        </w:rPr>
        <w:t>an</w:t>
      </w:r>
      <w:r w:rsidR="00A77FD3">
        <w:rPr>
          <w:rStyle w:val="Stark"/>
          <w:b w:val="0"/>
          <w:sz w:val="22"/>
          <w:szCs w:val="22"/>
          <w:lang w:val="tr-TR"/>
        </w:rPr>
        <w:t xml:space="preserve"> li temenê </w:t>
      </w:r>
      <w:r w:rsidR="007249F3">
        <w:rPr>
          <w:rStyle w:val="Stark"/>
          <w:b w:val="0"/>
          <w:sz w:val="22"/>
          <w:szCs w:val="22"/>
          <w:lang w:val="tr-TR"/>
        </w:rPr>
        <w:t>w</w:t>
      </w:r>
      <w:r w:rsidR="00A77FD3">
        <w:rPr>
          <w:rStyle w:val="Stark"/>
          <w:b w:val="0"/>
          <w:sz w:val="22"/>
          <w:szCs w:val="22"/>
          <w:lang w:val="tr-TR"/>
        </w:rPr>
        <w:t xml:space="preserve">an </w:t>
      </w:r>
      <w:r w:rsidR="003943E0">
        <w:rPr>
          <w:rStyle w:val="Stark"/>
          <w:b w:val="0"/>
          <w:sz w:val="22"/>
          <w:szCs w:val="22"/>
          <w:lang w:val="tr-TR"/>
        </w:rPr>
        <w:t>bû</w:t>
      </w:r>
      <w:r w:rsidR="00A77FD3">
        <w:rPr>
          <w:rStyle w:val="Stark"/>
          <w:b w:val="0"/>
          <w:sz w:val="22"/>
          <w:szCs w:val="22"/>
          <w:lang w:val="tr-TR"/>
        </w:rPr>
        <w:t>. Ji ber ku ev fermandeyê kal, her ç</w:t>
      </w:r>
      <w:r w:rsidR="00DA5475">
        <w:rPr>
          <w:rStyle w:val="Stark"/>
          <w:b w:val="0"/>
          <w:sz w:val="22"/>
          <w:szCs w:val="22"/>
          <w:lang w:val="tr-TR"/>
        </w:rPr>
        <w:t>end pi</w:t>
      </w:r>
      <w:r w:rsidR="00EC0FFD">
        <w:rPr>
          <w:rStyle w:val="Stark"/>
          <w:b w:val="0"/>
          <w:sz w:val="22"/>
          <w:szCs w:val="22"/>
          <w:lang w:val="tr-TR"/>
        </w:rPr>
        <w:t xml:space="preserve">r li </w:t>
      </w:r>
      <w:r w:rsidR="00DA5475">
        <w:rPr>
          <w:rStyle w:val="Stark"/>
          <w:b w:val="0"/>
          <w:sz w:val="22"/>
          <w:szCs w:val="22"/>
          <w:lang w:val="tr-TR"/>
        </w:rPr>
        <w:t>v</w:t>
      </w:r>
      <w:r w:rsidR="00EC0FFD">
        <w:rPr>
          <w:rStyle w:val="Stark"/>
          <w:b w:val="0"/>
          <w:sz w:val="22"/>
          <w:szCs w:val="22"/>
          <w:lang w:val="tr-TR"/>
        </w:rPr>
        <w:t>an herêman geriyabû</w:t>
      </w:r>
      <w:r w:rsidR="00A77FD3">
        <w:rPr>
          <w:rStyle w:val="Stark"/>
          <w:b w:val="0"/>
          <w:sz w:val="22"/>
          <w:szCs w:val="22"/>
          <w:lang w:val="tr-TR"/>
        </w:rPr>
        <w:t>, gelek warên ku xurak lê peyda dib</w:t>
      </w:r>
      <w:r w:rsidR="00EC0FFD">
        <w:rPr>
          <w:rStyle w:val="Stark"/>
          <w:b w:val="0"/>
          <w:sz w:val="22"/>
          <w:szCs w:val="22"/>
          <w:lang w:val="tr-TR"/>
        </w:rPr>
        <w:t>û</w:t>
      </w:r>
      <w:r w:rsidR="00A77FD3">
        <w:rPr>
          <w:rStyle w:val="Stark"/>
          <w:b w:val="0"/>
          <w:sz w:val="22"/>
          <w:szCs w:val="22"/>
          <w:lang w:val="tr-TR"/>
        </w:rPr>
        <w:t xml:space="preserve">n </w:t>
      </w:r>
      <w:r w:rsidR="00E8709B">
        <w:rPr>
          <w:rStyle w:val="Stark"/>
          <w:b w:val="0"/>
          <w:sz w:val="22"/>
          <w:szCs w:val="22"/>
          <w:lang w:val="tr-TR"/>
        </w:rPr>
        <w:t xml:space="preserve">pir </w:t>
      </w:r>
      <w:r w:rsidR="00EC0FFD">
        <w:rPr>
          <w:rStyle w:val="Stark"/>
          <w:b w:val="0"/>
          <w:sz w:val="22"/>
          <w:szCs w:val="22"/>
          <w:lang w:val="tr-TR"/>
        </w:rPr>
        <w:t xml:space="preserve">baş </w:t>
      </w:r>
      <w:r w:rsidR="00A77FD3">
        <w:rPr>
          <w:rStyle w:val="Stark"/>
          <w:b w:val="0"/>
          <w:sz w:val="22"/>
          <w:szCs w:val="22"/>
          <w:lang w:val="tr-TR"/>
        </w:rPr>
        <w:t>dizan</w:t>
      </w:r>
      <w:r w:rsidR="00EC0FFD">
        <w:rPr>
          <w:rStyle w:val="Stark"/>
          <w:b w:val="0"/>
          <w:sz w:val="22"/>
          <w:szCs w:val="22"/>
          <w:lang w:val="tr-TR"/>
        </w:rPr>
        <w:t>ibû</w:t>
      </w:r>
      <w:r w:rsidR="00A77FD3">
        <w:rPr>
          <w:rStyle w:val="Stark"/>
          <w:b w:val="0"/>
          <w:sz w:val="22"/>
          <w:szCs w:val="22"/>
          <w:lang w:val="tr-TR"/>
        </w:rPr>
        <w:t xml:space="preserve">. </w:t>
      </w:r>
      <w:r w:rsidR="00DA5475">
        <w:rPr>
          <w:rStyle w:val="Stark"/>
          <w:b w:val="0"/>
          <w:sz w:val="22"/>
          <w:szCs w:val="22"/>
          <w:lang w:val="tr-TR"/>
        </w:rPr>
        <w:t>Lê h</w:t>
      </w:r>
      <w:r w:rsidR="00A77FD3">
        <w:rPr>
          <w:rStyle w:val="Stark"/>
          <w:b w:val="0"/>
          <w:sz w:val="22"/>
          <w:szCs w:val="22"/>
          <w:lang w:val="tr-TR"/>
        </w:rPr>
        <w:t>er wisa jî</w:t>
      </w:r>
      <w:r w:rsidR="00EC0FFD">
        <w:rPr>
          <w:rStyle w:val="Stark"/>
          <w:b w:val="0"/>
          <w:sz w:val="22"/>
          <w:szCs w:val="22"/>
          <w:lang w:val="tr-TR"/>
        </w:rPr>
        <w:t>,</w:t>
      </w:r>
      <w:r w:rsidR="00A77FD3">
        <w:rPr>
          <w:rStyle w:val="Stark"/>
          <w:b w:val="0"/>
          <w:sz w:val="22"/>
          <w:szCs w:val="22"/>
          <w:lang w:val="tr-TR"/>
        </w:rPr>
        <w:t xml:space="preserve"> şûn û warên bi xeter jî </w:t>
      </w:r>
      <w:r w:rsidR="00DA5475">
        <w:rPr>
          <w:rStyle w:val="Stark"/>
          <w:b w:val="0"/>
          <w:sz w:val="22"/>
          <w:szCs w:val="22"/>
          <w:lang w:val="tr-TR"/>
        </w:rPr>
        <w:t>pir</w:t>
      </w:r>
      <w:r w:rsidR="007249F3">
        <w:rPr>
          <w:rStyle w:val="Stark"/>
          <w:b w:val="0"/>
          <w:sz w:val="22"/>
          <w:szCs w:val="22"/>
          <w:lang w:val="tr-TR"/>
        </w:rPr>
        <w:t xml:space="preserve"> </w:t>
      </w:r>
      <w:r w:rsidR="00A77FD3">
        <w:rPr>
          <w:rStyle w:val="Stark"/>
          <w:b w:val="0"/>
          <w:sz w:val="22"/>
          <w:szCs w:val="22"/>
          <w:lang w:val="tr-TR"/>
        </w:rPr>
        <w:t xml:space="preserve">baş </w:t>
      </w:r>
      <w:r w:rsidR="00F81581">
        <w:rPr>
          <w:rStyle w:val="Stark"/>
          <w:b w:val="0"/>
          <w:sz w:val="22"/>
          <w:szCs w:val="22"/>
          <w:lang w:val="tr-TR"/>
        </w:rPr>
        <w:t>dinasî</w:t>
      </w:r>
      <w:r w:rsidR="00A77FD3">
        <w:rPr>
          <w:rStyle w:val="Stark"/>
          <w:b w:val="0"/>
          <w:sz w:val="22"/>
          <w:szCs w:val="22"/>
          <w:lang w:val="tr-TR"/>
        </w:rPr>
        <w:t xml:space="preserve">. </w:t>
      </w:r>
    </w:p>
    <w:p w:rsidR="00FC0747" w:rsidRDefault="001D53EA" w:rsidP="00517B6B">
      <w:pPr>
        <w:pStyle w:val="Normalwebb"/>
        <w:spacing w:before="40" w:beforeAutospacing="0" w:after="40" w:afterAutospacing="0"/>
        <w:jc w:val="both"/>
        <w:rPr>
          <w:rStyle w:val="Stark"/>
          <w:b w:val="0"/>
          <w:sz w:val="22"/>
          <w:szCs w:val="22"/>
          <w:lang w:val="tr-TR"/>
        </w:rPr>
      </w:pPr>
      <w:r>
        <w:rPr>
          <w:rStyle w:val="Stark"/>
          <w:b w:val="0"/>
          <w:sz w:val="22"/>
          <w:szCs w:val="22"/>
          <w:lang w:val="tr-TR"/>
        </w:rPr>
        <w:t xml:space="preserve">    </w:t>
      </w:r>
      <w:r w:rsidR="00E27023">
        <w:rPr>
          <w:rStyle w:val="Stark"/>
          <w:b w:val="0"/>
          <w:sz w:val="22"/>
          <w:szCs w:val="22"/>
          <w:lang w:val="tr-TR"/>
        </w:rPr>
        <w:t xml:space="preserve">Rojekê, </w:t>
      </w:r>
      <w:r w:rsidR="00F81581">
        <w:rPr>
          <w:rStyle w:val="Stark"/>
          <w:b w:val="0"/>
          <w:sz w:val="22"/>
          <w:szCs w:val="22"/>
          <w:lang w:val="tr-TR"/>
        </w:rPr>
        <w:t xml:space="preserve">ew </w:t>
      </w:r>
      <w:r w:rsidR="00E27023">
        <w:rPr>
          <w:rStyle w:val="Stark"/>
          <w:b w:val="0"/>
          <w:sz w:val="22"/>
          <w:szCs w:val="22"/>
          <w:lang w:val="tr-TR"/>
        </w:rPr>
        <w:t>g</w:t>
      </w:r>
      <w:r>
        <w:rPr>
          <w:rStyle w:val="Stark"/>
          <w:b w:val="0"/>
          <w:sz w:val="22"/>
          <w:szCs w:val="22"/>
          <w:lang w:val="tr-TR"/>
        </w:rPr>
        <w:t>erîllay</w:t>
      </w:r>
      <w:r w:rsidR="00F81581">
        <w:rPr>
          <w:rStyle w:val="Stark"/>
          <w:b w:val="0"/>
          <w:sz w:val="22"/>
          <w:szCs w:val="22"/>
          <w:lang w:val="tr-TR"/>
        </w:rPr>
        <w:t>ek</w:t>
      </w:r>
      <w:r w:rsidR="00883D33">
        <w:rPr>
          <w:rStyle w:val="Stark"/>
          <w:b w:val="0"/>
          <w:sz w:val="22"/>
          <w:szCs w:val="22"/>
          <w:lang w:val="tr-TR"/>
        </w:rPr>
        <w:t xml:space="preserve"> bi xwe re </w:t>
      </w:r>
      <w:r>
        <w:rPr>
          <w:rStyle w:val="Stark"/>
          <w:b w:val="0"/>
          <w:sz w:val="22"/>
          <w:szCs w:val="22"/>
          <w:lang w:val="tr-TR"/>
        </w:rPr>
        <w:t>bir</w:t>
      </w:r>
      <w:r w:rsidR="00883D33">
        <w:rPr>
          <w:rStyle w:val="Stark"/>
          <w:b w:val="0"/>
          <w:sz w:val="22"/>
          <w:szCs w:val="22"/>
          <w:lang w:val="tr-TR"/>
        </w:rPr>
        <w:t xml:space="preserve"> ber şikeftek. Ew dizan</w:t>
      </w:r>
      <w:r>
        <w:rPr>
          <w:rStyle w:val="Stark"/>
          <w:b w:val="0"/>
          <w:sz w:val="22"/>
          <w:szCs w:val="22"/>
          <w:lang w:val="tr-TR"/>
        </w:rPr>
        <w:t>ibû,</w:t>
      </w:r>
      <w:r w:rsidR="00883D33">
        <w:rPr>
          <w:rStyle w:val="Stark"/>
          <w:b w:val="0"/>
          <w:sz w:val="22"/>
          <w:szCs w:val="22"/>
          <w:lang w:val="tr-TR"/>
        </w:rPr>
        <w:t xml:space="preserve"> ku li nav </w:t>
      </w:r>
      <w:r w:rsidR="005071D5">
        <w:rPr>
          <w:rStyle w:val="Stark"/>
          <w:b w:val="0"/>
          <w:sz w:val="22"/>
          <w:szCs w:val="22"/>
          <w:lang w:val="tr-TR"/>
        </w:rPr>
        <w:t xml:space="preserve">vê şikeftê </w:t>
      </w:r>
      <w:r w:rsidR="00883D33">
        <w:rPr>
          <w:rStyle w:val="Stark"/>
          <w:b w:val="0"/>
          <w:sz w:val="22"/>
          <w:szCs w:val="22"/>
          <w:lang w:val="tr-TR"/>
        </w:rPr>
        <w:t xml:space="preserve">berazên kûvî hene. </w:t>
      </w:r>
      <w:r w:rsidR="005071D5">
        <w:rPr>
          <w:rStyle w:val="Stark"/>
          <w:b w:val="0"/>
          <w:sz w:val="22"/>
          <w:szCs w:val="22"/>
          <w:lang w:val="tr-TR"/>
        </w:rPr>
        <w:t xml:space="preserve">Gerîlla her dem ji bo derkirina </w:t>
      </w:r>
      <w:r w:rsidR="003943E0">
        <w:rPr>
          <w:rStyle w:val="Stark"/>
          <w:b w:val="0"/>
          <w:sz w:val="22"/>
          <w:szCs w:val="22"/>
          <w:lang w:val="tr-TR"/>
        </w:rPr>
        <w:t>v</w:t>
      </w:r>
      <w:r w:rsidR="005071D5">
        <w:rPr>
          <w:rStyle w:val="Stark"/>
          <w:b w:val="0"/>
          <w:sz w:val="22"/>
          <w:szCs w:val="22"/>
          <w:lang w:val="tr-TR"/>
        </w:rPr>
        <w:t xml:space="preserve">an </w:t>
      </w:r>
      <w:r w:rsidR="003943E0">
        <w:rPr>
          <w:rStyle w:val="Stark"/>
          <w:b w:val="0"/>
          <w:sz w:val="22"/>
          <w:szCs w:val="22"/>
          <w:lang w:val="tr-TR"/>
        </w:rPr>
        <w:t xml:space="preserve">berazên kuvî </w:t>
      </w:r>
      <w:r w:rsidR="005071D5">
        <w:rPr>
          <w:rStyle w:val="Stark"/>
          <w:b w:val="0"/>
          <w:sz w:val="22"/>
          <w:szCs w:val="22"/>
          <w:lang w:val="tr-TR"/>
        </w:rPr>
        <w:t xml:space="preserve">ji nav </w:t>
      </w:r>
      <w:r>
        <w:rPr>
          <w:rStyle w:val="Stark"/>
          <w:b w:val="0"/>
          <w:sz w:val="22"/>
          <w:szCs w:val="22"/>
          <w:lang w:val="tr-TR"/>
        </w:rPr>
        <w:t xml:space="preserve">wê </w:t>
      </w:r>
      <w:r w:rsidR="005071D5">
        <w:rPr>
          <w:rStyle w:val="Stark"/>
          <w:b w:val="0"/>
          <w:sz w:val="22"/>
          <w:szCs w:val="22"/>
          <w:lang w:val="tr-TR"/>
        </w:rPr>
        <w:t xml:space="preserve">şikefta kûr û bi xeter, yan agir li </w:t>
      </w:r>
      <w:r>
        <w:rPr>
          <w:rStyle w:val="Stark"/>
          <w:b w:val="0"/>
          <w:sz w:val="22"/>
          <w:szCs w:val="22"/>
          <w:lang w:val="tr-TR"/>
        </w:rPr>
        <w:t xml:space="preserve">ber </w:t>
      </w:r>
      <w:r w:rsidR="00E27023">
        <w:rPr>
          <w:rStyle w:val="Stark"/>
          <w:b w:val="0"/>
          <w:sz w:val="22"/>
          <w:szCs w:val="22"/>
          <w:lang w:val="tr-TR"/>
        </w:rPr>
        <w:t>devê şikeftê didad</w:t>
      </w:r>
      <w:r w:rsidR="005071D5">
        <w:rPr>
          <w:rStyle w:val="Stark"/>
          <w:b w:val="0"/>
          <w:sz w:val="22"/>
          <w:szCs w:val="22"/>
          <w:lang w:val="tr-TR"/>
        </w:rPr>
        <w:t>an</w:t>
      </w:r>
      <w:r w:rsidR="00E8709B">
        <w:rPr>
          <w:rStyle w:val="Stark"/>
          <w:b w:val="0"/>
          <w:sz w:val="22"/>
          <w:szCs w:val="22"/>
          <w:lang w:val="tr-TR"/>
        </w:rPr>
        <w:t>,</w:t>
      </w:r>
      <w:r w:rsidR="005071D5">
        <w:rPr>
          <w:rStyle w:val="Stark"/>
          <w:b w:val="0"/>
          <w:sz w:val="22"/>
          <w:szCs w:val="22"/>
          <w:lang w:val="tr-TR"/>
        </w:rPr>
        <w:t xml:space="preserve"> yan jî, ji dûrî ve</w:t>
      </w:r>
      <w:r w:rsidR="00E8709B">
        <w:rPr>
          <w:rStyle w:val="Stark"/>
          <w:b w:val="0"/>
          <w:sz w:val="22"/>
          <w:szCs w:val="22"/>
          <w:lang w:val="tr-TR"/>
        </w:rPr>
        <w:t>,</w:t>
      </w:r>
      <w:r w:rsidR="005071D5">
        <w:rPr>
          <w:rStyle w:val="Stark"/>
          <w:b w:val="0"/>
          <w:sz w:val="22"/>
          <w:szCs w:val="22"/>
          <w:lang w:val="tr-TR"/>
        </w:rPr>
        <w:t xml:space="preserve"> </w:t>
      </w:r>
      <w:r w:rsidR="00E8709B">
        <w:rPr>
          <w:rStyle w:val="Stark"/>
          <w:b w:val="0"/>
          <w:sz w:val="22"/>
          <w:szCs w:val="22"/>
          <w:lang w:val="tr-TR"/>
        </w:rPr>
        <w:t xml:space="preserve">çend </w:t>
      </w:r>
      <w:r w:rsidR="005071D5">
        <w:rPr>
          <w:rStyle w:val="Stark"/>
          <w:b w:val="0"/>
          <w:sz w:val="22"/>
          <w:szCs w:val="22"/>
          <w:lang w:val="tr-TR"/>
        </w:rPr>
        <w:t>g</w:t>
      </w:r>
      <w:r w:rsidR="00E8709B">
        <w:rPr>
          <w:rStyle w:val="Stark"/>
          <w:b w:val="0"/>
          <w:sz w:val="22"/>
          <w:szCs w:val="22"/>
          <w:lang w:val="tr-TR"/>
        </w:rPr>
        <w:t>ulle</w:t>
      </w:r>
      <w:r w:rsidR="00883D33">
        <w:rPr>
          <w:rStyle w:val="Stark"/>
          <w:b w:val="0"/>
          <w:sz w:val="22"/>
          <w:szCs w:val="22"/>
          <w:lang w:val="tr-TR"/>
        </w:rPr>
        <w:t xml:space="preserve"> li kûrahiya </w:t>
      </w:r>
      <w:r w:rsidR="005071D5">
        <w:rPr>
          <w:rStyle w:val="Stark"/>
          <w:b w:val="0"/>
          <w:sz w:val="22"/>
          <w:szCs w:val="22"/>
          <w:lang w:val="tr-TR"/>
        </w:rPr>
        <w:t>şikeftê diteqandin. Li ser vê jî</w:t>
      </w:r>
      <w:r>
        <w:rPr>
          <w:rStyle w:val="Stark"/>
          <w:b w:val="0"/>
          <w:sz w:val="22"/>
          <w:szCs w:val="22"/>
          <w:lang w:val="tr-TR"/>
        </w:rPr>
        <w:t>,</w:t>
      </w:r>
      <w:r w:rsidR="005071D5">
        <w:rPr>
          <w:rStyle w:val="Stark"/>
          <w:b w:val="0"/>
          <w:sz w:val="22"/>
          <w:szCs w:val="22"/>
          <w:lang w:val="tr-TR"/>
        </w:rPr>
        <w:t xml:space="preserve"> beraz ji </w:t>
      </w:r>
      <w:r>
        <w:rPr>
          <w:rStyle w:val="Stark"/>
          <w:b w:val="0"/>
          <w:sz w:val="22"/>
          <w:szCs w:val="22"/>
          <w:lang w:val="tr-TR"/>
        </w:rPr>
        <w:t xml:space="preserve">ber </w:t>
      </w:r>
      <w:r w:rsidR="005071D5">
        <w:rPr>
          <w:rStyle w:val="Stark"/>
          <w:b w:val="0"/>
          <w:sz w:val="22"/>
          <w:szCs w:val="22"/>
          <w:lang w:val="tr-TR"/>
        </w:rPr>
        <w:t>dûyê daran</w:t>
      </w:r>
      <w:r w:rsidR="003943E0">
        <w:rPr>
          <w:rStyle w:val="Stark"/>
          <w:b w:val="0"/>
          <w:sz w:val="22"/>
          <w:szCs w:val="22"/>
          <w:lang w:val="tr-TR"/>
        </w:rPr>
        <w:t>,</w:t>
      </w:r>
      <w:r w:rsidR="005071D5">
        <w:rPr>
          <w:rStyle w:val="Stark"/>
          <w:b w:val="0"/>
          <w:sz w:val="22"/>
          <w:szCs w:val="22"/>
          <w:lang w:val="tr-TR"/>
        </w:rPr>
        <w:t xml:space="preserve"> </w:t>
      </w:r>
      <w:r w:rsidR="003943E0">
        <w:rPr>
          <w:rStyle w:val="Stark"/>
          <w:b w:val="0"/>
          <w:sz w:val="22"/>
          <w:szCs w:val="22"/>
          <w:lang w:val="tr-TR"/>
        </w:rPr>
        <w:t xml:space="preserve">yan jî, </w:t>
      </w:r>
      <w:r w:rsidR="005071D5">
        <w:rPr>
          <w:rStyle w:val="Stark"/>
          <w:b w:val="0"/>
          <w:sz w:val="22"/>
          <w:szCs w:val="22"/>
          <w:lang w:val="tr-TR"/>
        </w:rPr>
        <w:t xml:space="preserve">ji ber tirsa dengê çekê teqandî, ji şikeftê bi lez û bez </w:t>
      </w:r>
      <w:r w:rsidR="005071D5">
        <w:rPr>
          <w:rStyle w:val="Stark"/>
          <w:b w:val="0"/>
          <w:sz w:val="22"/>
          <w:szCs w:val="22"/>
          <w:lang w:val="tr-TR"/>
        </w:rPr>
        <w:lastRenderedPageBreak/>
        <w:t xml:space="preserve">dihatin der. Wisa bi lez dihatin der, </w:t>
      </w:r>
      <w:r>
        <w:rPr>
          <w:rStyle w:val="Stark"/>
          <w:b w:val="0"/>
          <w:sz w:val="22"/>
          <w:szCs w:val="22"/>
          <w:lang w:val="tr-TR"/>
        </w:rPr>
        <w:t xml:space="preserve">ku </w:t>
      </w:r>
      <w:r w:rsidR="005071D5">
        <w:rPr>
          <w:rStyle w:val="Stark"/>
          <w:b w:val="0"/>
          <w:sz w:val="22"/>
          <w:szCs w:val="22"/>
          <w:lang w:val="tr-TR"/>
        </w:rPr>
        <w:t xml:space="preserve">carinan yek du </w:t>
      </w:r>
      <w:r>
        <w:rPr>
          <w:rStyle w:val="Stark"/>
          <w:b w:val="0"/>
          <w:sz w:val="22"/>
          <w:szCs w:val="22"/>
          <w:lang w:val="tr-TR"/>
        </w:rPr>
        <w:t>beraz</w:t>
      </w:r>
      <w:r w:rsidR="00E8709B">
        <w:rPr>
          <w:rStyle w:val="Stark"/>
          <w:b w:val="0"/>
          <w:sz w:val="22"/>
          <w:szCs w:val="22"/>
          <w:lang w:val="tr-TR"/>
        </w:rPr>
        <w:t>, di nav lingên xwe de diperçiqand</w:t>
      </w:r>
      <w:r w:rsidR="005071D5">
        <w:rPr>
          <w:rStyle w:val="Stark"/>
          <w:b w:val="0"/>
          <w:sz w:val="22"/>
          <w:szCs w:val="22"/>
          <w:lang w:val="tr-TR"/>
        </w:rPr>
        <w:t>in û dikuştin. Hingê gerîlla</w:t>
      </w:r>
      <w:r w:rsidR="00E8709B">
        <w:rPr>
          <w:rStyle w:val="Stark"/>
          <w:b w:val="0"/>
          <w:sz w:val="22"/>
          <w:szCs w:val="22"/>
          <w:lang w:val="tr-TR"/>
        </w:rPr>
        <w:t>,</w:t>
      </w:r>
      <w:r w:rsidR="005071D5">
        <w:rPr>
          <w:rStyle w:val="Stark"/>
          <w:b w:val="0"/>
          <w:sz w:val="22"/>
          <w:szCs w:val="22"/>
          <w:lang w:val="tr-TR"/>
        </w:rPr>
        <w:t xml:space="preserve"> yan van berazên mirdar dibirin</w:t>
      </w:r>
      <w:r>
        <w:rPr>
          <w:rStyle w:val="Stark"/>
          <w:b w:val="0"/>
          <w:sz w:val="22"/>
          <w:szCs w:val="22"/>
          <w:lang w:val="tr-TR"/>
        </w:rPr>
        <w:t>,</w:t>
      </w:r>
      <w:r w:rsidR="005071D5">
        <w:rPr>
          <w:rStyle w:val="Stark"/>
          <w:b w:val="0"/>
          <w:sz w:val="22"/>
          <w:szCs w:val="22"/>
          <w:lang w:val="tr-TR"/>
        </w:rPr>
        <w:t xml:space="preserve"> yan jî, dîsan bi gulleyên ji çekên xwe, yek duduyan dikuştin û ser jê dikirin</w:t>
      </w:r>
      <w:r>
        <w:rPr>
          <w:rStyle w:val="Stark"/>
          <w:b w:val="0"/>
          <w:sz w:val="22"/>
          <w:szCs w:val="22"/>
          <w:lang w:val="tr-TR"/>
        </w:rPr>
        <w:t>.</w:t>
      </w:r>
      <w:r w:rsidR="005071D5">
        <w:rPr>
          <w:rStyle w:val="Stark"/>
          <w:b w:val="0"/>
          <w:sz w:val="22"/>
          <w:szCs w:val="22"/>
          <w:lang w:val="tr-TR"/>
        </w:rPr>
        <w:t xml:space="preserve"> </w:t>
      </w:r>
      <w:r>
        <w:rPr>
          <w:rStyle w:val="Stark"/>
          <w:b w:val="0"/>
          <w:sz w:val="22"/>
          <w:szCs w:val="22"/>
          <w:lang w:val="tr-TR"/>
        </w:rPr>
        <w:t>Paşê</w:t>
      </w:r>
      <w:r w:rsidR="005071D5">
        <w:rPr>
          <w:rStyle w:val="Stark"/>
          <w:b w:val="0"/>
          <w:sz w:val="22"/>
          <w:szCs w:val="22"/>
          <w:lang w:val="tr-TR"/>
        </w:rPr>
        <w:t xml:space="preserve"> </w:t>
      </w:r>
      <w:r w:rsidR="00DA5475">
        <w:rPr>
          <w:rStyle w:val="Stark"/>
          <w:b w:val="0"/>
          <w:sz w:val="22"/>
          <w:szCs w:val="22"/>
          <w:lang w:val="tr-TR"/>
        </w:rPr>
        <w:t xml:space="preserve">ew </w:t>
      </w:r>
      <w:r w:rsidR="005071D5">
        <w:rPr>
          <w:rStyle w:val="Stark"/>
          <w:b w:val="0"/>
          <w:sz w:val="22"/>
          <w:szCs w:val="22"/>
          <w:lang w:val="tr-TR"/>
        </w:rPr>
        <w:t>dugurandin ku ji xwe re bixwun.</w:t>
      </w:r>
    </w:p>
    <w:p w:rsidR="005071D5" w:rsidRDefault="005071D5" w:rsidP="00517B6B">
      <w:pPr>
        <w:pStyle w:val="Normalwebb"/>
        <w:spacing w:before="40" w:beforeAutospacing="0" w:after="40" w:afterAutospacing="0"/>
        <w:jc w:val="both"/>
        <w:rPr>
          <w:rStyle w:val="Stark"/>
          <w:b w:val="0"/>
          <w:sz w:val="22"/>
          <w:szCs w:val="22"/>
          <w:lang w:val="tr-TR"/>
        </w:rPr>
      </w:pPr>
      <w:r>
        <w:rPr>
          <w:rStyle w:val="Stark"/>
          <w:b w:val="0"/>
          <w:sz w:val="22"/>
          <w:szCs w:val="22"/>
          <w:lang w:val="tr-TR"/>
        </w:rPr>
        <w:t xml:space="preserve">   Fermandeyê qelp ji nişkê ve ji </w:t>
      </w:r>
      <w:r w:rsidR="001D53EA">
        <w:rPr>
          <w:rStyle w:val="Stark"/>
          <w:b w:val="0"/>
          <w:sz w:val="22"/>
          <w:szCs w:val="22"/>
          <w:lang w:val="tr-TR"/>
        </w:rPr>
        <w:t>gerîllayekî</w:t>
      </w:r>
      <w:r>
        <w:rPr>
          <w:rStyle w:val="Stark"/>
          <w:b w:val="0"/>
          <w:sz w:val="22"/>
          <w:szCs w:val="22"/>
          <w:lang w:val="tr-TR"/>
        </w:rPr>
        <w:t xml:space="preserve"> re got </w:t>
      </w:r>
      <w:r w:rsidRPr="003943E0">
        <w:rPr>
          <w:rStyle w:val="Stark"/>
          <w:b w:val="0"/>
          <w:i/>
          <w:sz w:val="22"/>
          <w:szCs w:val="22"/>
          <w:lang w:val="tr-TR"/>
        </w:rPr>
        <w:t>‘</w:t>
      </w:r>
      <w:r w:rsidR="001D53EA" w:rsidRPr="003943E0">
        <w:rPr>
          <w:rStyle w:val="Stark"/>
          <w:b w:val="0"/>
          <w:i/>
          <w:sz w:val="22"/>
          <w:szCs w:val="22"/>
          <w:lang w:val="tr-TR"/>
        </w:rPr>
        <w:t>Heval</w:t>
      </w:r>
      <w:r w:rsidRPr="003943E0">
        <w:rPr>
          <w:rStyle w:val="Stark"/>
          <w:b w:val="0"/>
          <w:i/>
          <w:sz w:val="22"/>
          <w:szCs w:val="22"/>
          <w:lang w:val="tr-TR"/>
        </w:rPr>
        <w:t xml:space="preserve">! Here </w:t>
      </w:r>
      <w:r w:rsidR="00167EDA">
        <w:rPr>
          <w:rStyle w:val="Stark"/>
          <w:b w:val="0"/>
          <w:i/>
          <w:sz w:val="22"/>
          <w:szCs w:val="22"/>
          <w:lang w:val="tr-TR"/>
        </w:rPr>
        <w:t xml:space="preserve">tam li </w:t>
      </w:r>
      <w:r w:rsidRPr="003943E0">
        <w:rPr>
          <w:rStyle w:val="Stark"/>
          <w:b w:val="0"/>
          <w:i/>
          <w:sz w:val="22"/>
          <w:szCs w:val="22"/>
          <w:lang w:val="tr-TR"/>
        </w:rPr>
        <w:t xml:space="preserve">nav devê vê şikeftê </w:t>
      </w:r>
      <w:r w:rsidR="001D53EA" w:rsidRPr="003943E0">
        <w:rPr>
          <w:rStyle w:val="Stark"/>
          <w:b w:val="0"/>
          <w:i/>
          <w:sz w:val="22"/>
          <w:szCs w:val="22"/>
          <w:lang w:val="tr-TR"/>
        </w:rPr>
        <w:t xml:space="preserve">raweste </w:t>
      </w:r>
      <w:r w:rsidRPr="003943E0">
        <w:rPr>
          <w:rStyle w:val="Stark"/>
          <w:b w:val="0"/>
          <w:i/>
          <w:sz w:val="22"/>
          <w:szCs w:val="22"/>
          <w:lang w:val="tr-TR"/>
        </w:rPr>
        <w:t>û gulleyek</w:t>
      </w:r>
      <w:r w:rsidR="00167EDA">
        <w:rPr>
          <w:rStyle w:val="Stark"/>
          <w:b w:val="0"/>
          <w:i/>
          <w:sz w:val="22"/>
          <w:szCs w:val="22"/>
          <w:lang w:val="tr-TR"/>
        </w:rPr>
        <w:t>ê</w:t>
      </w:r>
      <w:r w:rsidRPr="003943E0">
        <w:rPr>
          <w:rStyle w:val="Stark"/>
          <w:b w:val="0"/>
          <w:i/>
          <w:sz w:val="22"/>
          <w:szCs w:val="22"/>
          <w:lang w:val="tr-TR"/>
        </w:rPr>
        <w:t xml:space="preserve"> ber bi hundurê şikeftê</w:t>
      </w:r>
      <w:r w:rsidR="001D53EA" w:rsidRPr="003943E0">
        <w:rPr>
          <w:rStyle w:val="Stark"/>
          <w:b w:val="0"/>
          <w:i/>
          <w:sz w:val="22"/>
          <w:szCs w:val="22"/>
          <w:lang w:val="tr-TR"/>
        </w:rPr>
        <w:t xml:space="preserve"> de</w:t>
      </w:r>
      <w:r w:rsidR="00167EDA" w:rsidRPr="00167EDA">
        <w:rPr>
          <w:rStyle w:val="Stark"/>
          <w:b w:val="0"/>
          <w:i/>
          <w:sz w:val="22"/>
          <w:szCs w:val="22"/>
          <w:lang w:val="tr-TR"/>
        </w:rPr>
        <w:t xml:space="preserve"> </w:t>
      </w:r>
      <w:r w:rsidR="00167EDA" w:rsidRPr="003943E0">
        <w:rPr>
          <w:rStyle w:val="Stark"/>
          <w:b w:val="0"/>
          <w:i/>
          <w:sz w:val="22"/>
          <w:szCs w:val="22"/>
          <w:lang w:val="tr-TR"/>
        </w:rPr>
        <w:t>biteqîne</w:t>
      </w:r>
      <w:r w:rsidRPr="003943E0">
        <w:rPr>
          <w:rStyle w:val="Stark"/>
          <w:b w:val="0"/>
          <w:i/>
          <w:sz w:val="22"/>
          <w:szCs w:val="22"/>
          <w:lang w:val="tr-TR"/>
        </w:rPr>
        <w:t xml:space="preserve">!’ </w:t>
      </w:r>
      <w:r w:rsidR="001D53EA">
        <w:rPr>
          <w:rStyle w:val="Stark"/>
          <w:b w:val="0"/>
          <w:sz w:val="22"/>
          <w:szCs w:val="22"/>
          <w:lang w:val="tr-TR"/>
        </w:rPr>
        <w:t>Gerîllayê</w:t>
      </w:r>
      <w:r>
        <w:rPr>
          <w:rStyle w:val="Stark"/>
          <w:b w:val="0"/>
          <w:sz w:val="22"/>
          <w:szCs w:val="22"/>
          <w:lang w:val="tr-TR"/>
        </w:rPr>
        <w:t xml:space="preserve"> bêmeşq û </w:t>
      </w:r>
      <w:r w:rsidR="00517B75">
        <w:rPr>
          <w:rStyle w:val="Stark"/>
          <w:b w:val="0"/>
          <w:sz w:val="22"/>
          <w:szCs w:val="22"/>
          <w:lang w:val="tr-TR"/>
        </w:rPr>
        <w:t>bêhay</w:t>
      </w:r>
      <w:r>
        <w:rPr>
          <w:rStyle w:val="Stark"/>
          <w:b w:val="0"/>
          <w:sz w:val="22"/>
          <w:szCs w:val="22"/>
          <w:lang w:val="tr-TR"/>
        </w:rPr>
        <w:t xml:space="preserve"> xwe nêzîkê devê şikeftê kir. Çeka xwe agir kir ne kir, keriyekî berazan</w:t>
      </w:r>
      <w:r w:rsidR="00167EDA">
        <w:rPr>
          <w:rStyle w:val="Stark"/>
          <w:b w:val="0"/>
          <w:sz w:val="22"/>
          <w:szCs w:val="22"/>
          <w:lang w:val="tr-TR"/>
        </w:rPr>
        <w:t>,</w:t>
      </w:r>
      <w:r>
        <w:rPr>
          <w:rStyle w:val="Stark"/>
          <w:b w:val="0"/>
          <w:sz w:val="22"/>
          <w:szCs w:val="22"/>
          <w:lang w:val="tr-TR"/>
        </w:rPr>
        <w:t xml:space="preserve"> ên ji dengê çek</w:t>
      </w:r>
      <w:r w:rsidR="00167EDA">
        <w:rPr>
          <w:rStyle w:val="Stark"/>
          <w:b w:val="0"/>
          <w:sz w:val="22"/>
          <w:szCs w:val="22"/>
          <w:lang w:val="tr-TR"/>
        </w:rPr>
        <w:t>î</w:t>
      </w:r>
      <w:r>
        <w:rPr>
          <w:rStyle w:val="Stark"/>
          <w:b w:val="0"/>
          <w:sz w:val="22"/>
          <w:szCs w:val="22"/>
          <w:lang w:val="tr-TR"/>
        </w:rPr>
        <w:t xml:space="preserve"> </w:t>
      </w:r>
      <w:r w:rsidR="00DA5475">
        <w:rPr>
          <w:rStyle w:val="Stark"/>
          <w:b w:val="0"/>
          <w:sz w:val="22"/>
          <w:szCs w:val="22"/>
          <w:lang w:val="tr-TR"/>
        </w:rPr>
        <w:t xml:space="preserve">pir </w:t>
      </w:r>
      <w:r>
        <w:rPr>
          <w:rStyle w:val="Stark"/>
          <w:b w:val="0"/>
          <w:sz w:val="22"/>
          <w:szCs w:val="22"/>
          <w:lang w:val="tr-TR"/>
        </w:rPr>
        <w:t xml:space="preserve">bizdiyayî </w:t>
      </w:r>
      <w:r w:rsidR="001D53EA">
        <w:rPr>
          <w:rStyle w:val="Stark"/>
          <w:b w:val="0"/>
          <w:sz w:val="22"/>
          <w:szCs w:val="22"/>
          <w:lang w:val="tr-TR"/>
        </w:rPr>
        <w:t xml:space="preserve">û hêcbûyî, </w:t>
      </w:r>
      <w:r>
        <w:rPr>
          <w:rStyle w:val="Stark"/>
          <w:b w:val="0"/>
          <w:sz w:val="22"/>
          <w:szCs w:val="22"/>
          <w:lang w:val="tr-TR"/>
        </w:rPr>
        <w:t xml:space="preserve">bi lez û bezekî </w:t>
      </w:r>
      <w:r w:rsidR="00E8709B">
        <w:rPr>
          <w:rStyle w:val="Stark"/>
          <w:b w:val="0"/>
          <w:sz w:val="22"/>
          <w:szCs w:val="22"/>
          <w:lang w:val="tr-TR"/>
        </w:rPr>
        <w:t xml:space="preserve">pir </w:t>
      </w:r>
      <w:r w:rsidR="00167EDA">
        <w:rPr>
          <w:rStyle w:val="Stark"/>
          <w:b w:val="0"/>
          <w:sz w:val="22"/>
          <w:szCs w:val="22"/>
          <w:lang w:val="tr-TR"/>
        </w:rPr>
        <w:t>bilind</w:t>
      </w:r>
      <w:r w:rsidR="00E8709B">
        <w:rPr>
          <w:rStyle w:val="Stark"/>
          <w:b w:val="0"/>
          <w:sz w:val="22"/>
          <w:szCs w:val="22"/>
          <w:lang w:val="tr-TR"/>
        </w:rPr>
        <w:t>,</w:t>
      </w:r>
      <w:r>
        <w:rPr>
          <w:rStyle w:val="Stark"/>
          <w:b w:val="0"/>
          <w:sz w:val="22"/>
          <w:szCs w:val="22"/>
          <w:lang w:val="tr-TR"/>
        </w:rPr>
        <w:t xml:space="preserve"> </w:t>
      </w:r>
      <w:r w:rsidR="00167EDA">
        <w:rPr>
          <w:rStyle w:val="Stark"/>
          <w:b w:val="0"/>
          <w:sz w:val="22"/>
          <w:szCs w:val="22"/>
          <w:lang w:val="tr-TR"/>
        </w:rPr>
        <w:t>bi ser gerîlla</w:t>
      </w:r>
      <w:r w:rsidR="00DA5475">
        <w:rPr>
          <w:rStyle w:val="Stark"/>
          <w:b w:val="0"/>
          <w:sz w:val="22"/>
          <w:szCs w:val="22"/>
          <w:lang w:val="tr-TR"/>
        </w:rPr>
        <w:t>yê reben de</w:t>
      </w:r>
      <w:r w:rsidR="00167EDA">
        <w:rPr>
          <w:rStyle w:val="Stark"/>
          <w:b w:val="0"/>
          <w:sz w:val="22"/>
          <w:szCs w:val="22"/>
          <w:lang w:val="tr-TR"/>
        </w:rPr>
        <w:t xml:space="preserve"> hatin û bi carekê </w:t>
      </w:r>
      <w:r>
        <w:rPr>
          <w:rStyle w:val="Stark"/>
          <w:b w:val="0"/>
          <w:sz w:val="22"/>
          <w:szCs w:val="22"/>
          <w:lang w:val="tr-TR"/>
        </w:rPr>
        <w:t xml:space="preserve">xwe li </w:t>
      </w:r>
      <w:r w:rsidR="001D53EA">
        <w:rPr>
          <w:rStyle w:val="Stark"/>
          <w:b w:val="0"/>
          <w:sz w:val="22"/>
          <w:szCs w:val="22"/>
          <w:lang w:val="tr-TR"/>
        </w:rPr>
        <w:t>gerîllay</w:t>
      </w:r>
      <w:r>
        <w:rPr>
          <w:rStyle w:val="Stark"/>
          <w:b w:val="0"/>
          <w:sz w:val="22"/>
          <w:szCs w:val="22"/>
          <w:lang w:val="tr-TR"/>
        </w:rPr>
        <w:t xml:space="preserve">ê bêguneh xistin. </w:t>
      </w:r>
      <w:r w:rsidR="009E124C">
        <w:rPr>
          <w:rStyle w:val="Stark"/>
          <w:b w:val="0"/>
          <w:sz w:val="22"/>
          <w:szCs w:val="22"/>
          <w:lang w:val="tr-TR"/>
        </w:rPr>
        <w:t xml:space="preserve">Laşê </w:t>
      </w:r>
      <w:r w:rsidR="001D53EA">
        <w:rPr>
          <w:rStyle w:val="Stark"/>
          <w:b w:val="0"/>
          <w:sz w:val="22"/>
          <w:szCs w:val="22"/>
          <w:lang w:val="tr-TR"/>
        </w:rPr>
        <w:t>gerîlla</w:t>
      </w:r>
      <w:r w:rsidR="00EE0BC5">
        <w:rPr>
          <w:rStyle w:val="Stark"/>
          <w:b w:val="0"/>
          <w:sz w:val="22"/>
          <w:szCs w:val="22"/>
          <w:lang w:val="tr-TR"/>
        </w:rPr>
        <w:t>yê xort ê bêguneh,</w:t>
      </w:r>
      <w:r w:rsidR="009E124C">
        <w:rPr>
          <w:rStyle w:val="Stark"/>
          <w:b w:val="0"/>
          <w:sz w:val="22"/>
          <w:szCs w:val="22"/>
          <w:lang w:val="tr-TR"/>
        </w:rPr>
        <w:t xml:space="preserve"> wek perçeyê paçikekî </w:t>
      </w:r>
      <w:r w:rsidR="00EE0BC5">
        <w:rPr>
          <w:rStyle w:val="Stark"/>
          <w:b w:val="0"/>
          <w:sz w:val="22"/>
          <w:szCs w:val="22"/>
          <w:lang w:val="tr-TR"/>
        </w:rPr>
        <w:t xml:space="preserve">ber </w:t>
      </w:r>
      <w:r w:rsidR="009E124C">
        <w:rPr>
          <w:rStyle w:val="Stark"/>
          <w:b w:val="0"/>
          <w:sz w:val="22"/>
          <w:szCs w:val="22"/>
          <w:lang w:val="tr-TR"/>
        </w:rPr>
        <w:t xml:space="preserve">bi hewa </w:t>
      </w:r>
      <w:r w:rsidR="001D53EA">
        <w:rPr>
          <w:rStyle w:val="Stark"/>
          <w:b w:val="0"/>
          <w:sz w:val="22"/>
          <w:szCs w:val="22"/>
          <w:lang w:val="tr-TR"/>
        </w:rPr>
        <w:t>de</w:t>
      </w:r>
      <w:r w:rsidR="009E124C">
        <w:rPr>
          <w:rStyle w:val="Stark"/>
          <w:b w:val="0"/>
          <w:sz w:val="22"/>
          <w:szCs w:val="22"/>
          <w:lang w:val="tr-TR"/>
        </w:rPr>
        <w:t xml:space="preserve"> </w:t>
      </w:r>
      <w:r w:rsidR="00EE0BC5">
        <w:rPr>
          <w:rStyle w:val="Stark"/>
          <w:b w:val="0"/>
          <w:sz w:val="22"/>
          <w:szCs w:val="22"/>
          <w:lang w:val="tr-TR"/>
        </w:rPr>
        <w:t xml:space="preserve">pekiya </w:t>
      </w:r>
      <w:r w:rsidR="009E124C">
        <w:rPr>
          <w:rStyle w:val="Stark"/>
          <w:b w:val="0"/>
          <w:sz w:val="22"/>
          <w:szCs w:val="22"/>
          <w:lang w:val="tr-TR"/>
        </w:rPr>
        <w:t xml:space="preserve">û paşê jî </w:t>
      </w:r>
      <w:r w:rsidR="001D53EA">
        <w:rPr>
          <w:rStyle w:val="Stark"/>
          <w:b w:val="0"/>
          <w:sz w:val="22"/>
          <w:szCs w:val="22"/>
          <w:lang w:val="tr-TR"/>
        </w:rPr>
        <w:t xml:space="preserve">ket nav keriyê berazan û di bin lingên wan de bû </w:t>
      </w:r>
      <w:r w:rsidR="00DA5475">
        <w:rPr>
          <w:rStyle w:val="Stark"/>
          <w:b w:val="0"/>
          <w:sz w:val="22"/>
          <w:szCs w:val="22"/>
          <w:lang w:val="tr-TR"/>
        </w:rPr>
        <w:t xml:space="preserve">hezar </w:t>
      </w:r>
      <w:r w:rsidR="001D53EA">
        <w:rPr>
          <w:rStyle w:val="Stark"/>
          <w:b w:val="0"/>
          <w:sz w:val="22"/>
          <w:szCs w:val="22"/>
          <w:lang w:val="tr-TR"/>
        </w:rPr>
        <w:t>perçe.</w:t>
      </w:r>
    </w:p>
    <w:p w:rsidR="009E124C" w:rsidRDefault="009E124C" w:rsidP="00517B6B">
      <w:pPr>
        <w:pStyle w:val="Normalwebb"/>
        <w:spacing w:before="40" w:beforeAutospacing="0" w:after="40" w:afterAutospacing="0"/>
        <w:jc w:val="both"/>
        <w:rPr>
          <w:rStyle w:val="Stark"/>
          <w:b w:val="0"/>
          <w:sz w:val="22"/>
          <w:szCs w:val="22"/>
          <w:lang w:val="tr-TR"/>
        </w:rPr>
      </w:pPr>
      <w:r>
        <w:rPr>
          <w:rStyle w:val="Stark"/>
          <w:b w:val="0"/>
          <w:sz w:val="22"/>
          <w:szCs w:val="22"/>
          <w:lang w:val="tr-TR"/>
        </w:rPr>
        <w:t xml:space="preserve">   Fermandeyê qelp û kujek, bi </w:t>
      </w:r>
      <w:r w:rsidR="003943E0">
        <w:rPr>
          <w:rStyle w:val="Stark"/>
          <w:b w:val="0"/>
          <w:sz w:val="22"/>
          <w:szCs w:val="22"/>
          <w:lang w:val="tr-TR"/>
        </w:rPr>
        <w:t xml:space="preserve">wan her </w:t>
      </w:r>
      <w:r>
        <w:rPr>
          <w:rStyle w:val="Stark"/>
          <w:b w:val="0"/>
          <w:sz w:val="22"/>
          <w:szCs w:val="22"/>
          <w:lang w:val="tr-TR"/>
        </w:rPr>
        <w:t xml:space="preserve">du gerîlayên </w:t>
      </w:r>
      <w:r w:rsidR="003943E0">
        <w:rPr>
          <w:rStyle w:val="Stark"/>
          <w:b w:val="0"/>
          <w:sz w:val="22"/>
          <w:szCs w:val="22"/>
          <w:lang w:val="tr-TR"/>
        </w:rPr>
        <w:t>mayî</w:t>
      </w:r>
      <w:r>
        <w:rPr>
          <w:rStyle w:val="Stark"/>
          <w:b w:val="0"/>
          <w:sz w:val="22"/>
          <w:szCs w:val="22"/>
          <w:lang w:val="tr-TR"/>
        </w:rPr>
        <w:t>, gorekî jî ne da kolandin. Li ser bermayên laş</w:t>
      </w:r>
      <w:r w:rsidR="00EE0BC5">
        <w:rPr>
          <w:rStyle w:val="Stark"/>
          <w:b w:val="0"/>
          <w:sz w:val="22"/>
          <w:szCs w:val="22"/>
          <w:lang w:val="tr-TR"/>
        </w:rPr>
        <w:t>ê</w:t>
      </w:r>
      <w:r>
        <w:rPr>
          <w:rStyle w:val="Stark"/>
          <w:b w:val="0"/>
          <w:sz w:val="22"/>
          <w:szCs w:val="22"/>
          <w:lang w:val="tr-TR"/>
        </w:rPr>
        <w:t xml:space="preserve"> vî cangoriyê pak</w:t>
      </w:r>
      <w:r w:rsidR="00EE0BC5">
        <w:rPr>
          <w:rStyle w:val="Stark"/>
          <w:b w:val="0"/>
          <w:sz w:val="22"/>
          <w:szCs w:val="22"/>
          <w:lang w:val="tr-TR"/>
        </w:rPr>
        <w:t xml:space="preserve"> ê bêsewad</w:t>
      </w:r>
      <w:r w:rsidR="001D53EA">
        <w:rPr>
          <w:rStyle w:val="Stark"/>
          <w:b w:val="0"/>
          <w:sz w:val="22"/>
          <w:szCs w:val="22"/>
          <w:lang w:val="tr-TR"/>
        </w:rPr>
        <w:t>,</w:t>
      </w:r>
      <w:r>
        <w:rPr>
          <w:rStyle w:val="Stark"/>
          <w:b w:val="0"/>
          <w:sz w:val="22"/>
          <w:szCs w:val="22"/>
          <w:lang w:val="tr-TR"/>
        </w:rPr>
        <w:t xml:space="preserve"> çend kevir </w:t>
      </w:r>
      <w:r w:rsidR="001D53EA">
        <w:rPr>
          <w:rStyle w:val="Stark"/>
          <w:b w:val="0"/>
          <w:sz w:val="22"/>
          <w:szCs w:val="22"/>
          <w:lang w:val="tr-TR"/>
        </w:rPr>
        <w:t xml:space="preserve">dan hev û </w:t>
      </w:r>
      <w:r w:rsidR="003943E0">
        <w:rPr>
          <w:rStyle w:val="Stark"/>
          <w:b w:val="0"/>
          <w:sz w:val="22"/>
          <w:szCs w:val="22"/>
          <w:lang w:val="tr-TR"/>
        </w:rPr>
        <w:t xml:space="preserve">li ser wî </w:t>
      </w:r>
      <w:r w:rsidR="00EE0BC5">
        <w:rPr>
          <w:rStyle w:val="Stark"/>
          <w:b w:val="0"/>
          <w:sz w:val="22"/>
          <w:szCs w:val="22"/>
          <w:lang w:val="tr-TR"/>
        </w:rPr>
        <w:t>kir</w:t>
      </w:r>
      <w:r w:rsidR="00DA5475">
        <w:rPr>
          <w:rStyle w:val="Stark"/>
          <w:b w:val="0"/>
          <w:sz w:val="22"/>
          <w:szCs w:val="22"/>
          <w:lang w:val="tr-TR"/>
        </w:rPr>
        <w:t>in</w:t>
      </w:r>
      <w:r>
        <w:rPr>
          <w:rStyle w:val="Stark"/>
          <w:b w:val="0"/>
          <w:sz w:val="22"/>
          <w:szCs w:val="22"/>
          <w:lang w:val="tr-TR"/>
        </w:rPr>
        <w:t xml:space="preserve"> </w:t>
      </w:r>
      <w:r w:rsidR="001D53EA">
        <w:rPr>
          <w:rStyle w:val="Stark"/>
          <w:b w:val="0"/>
          <w:sz w:val="22"/>
          <w:szCs w:val="22"/>
          <w:lang w:val="tr-TR"/>
        </w:rPr>
        <w:t xml:space="preserve">qûç </w:t>
      </w:r>
      <w:r>
        <w:rPr>
          <w:rStyle w:val="Stark"/>
          <w:b w:val="0"/>
          <w:sz w:val="22"/>
          <w:szCs w:val="22"/>
          <w:lang w:val="tr-TR"/>
        </w:rPr>
        <w:t>û paşê jî</w:t>
      </w:r>
      <w:r w:rsidR="00E8709B">
        <w:rPr>
          <w:rStyle w:val="Stark"/>
          <w:b w:val="0"/>
          <w:sz w:val="22"/>
          <w:szCs w:val="22"/>
          <w:lang w:val="tr-TR"/>
        </w:rPr>
        <w:t>,</w:t>
      </w:r>
      <w:r>
        <w:rPr>
          <w:rStyle w:val="Stark"/>
          <w:b w:val="0"/>
          <w:sz w:val="22"/>
          <w:szCs w:val="22"/>
          <w:lang w:val="tr-TR"/>
        </w:rPr>
        <w:t xml:space="preserve"> bi tirkî gote gerîllayan: </w:t>
      </w:r>
      <w:r w:rsidR="003943E0">
        <w:rPr>
          <w:rStyle w:val="Stark"/>
          <w:b w:val="0"/>
          <w:i/>
          <w:sz w:val="22"/>
          <w:szCs w:val="22"/>
          <w:lang w:val="tr-TR"/>
        </w:rPr>
        <w:t>‘Ku</w:t>
      </w:r>
      <w:r w:rsidRPr="001E10CD">
        <w:rPr>
          <w:rStyle w:val="Stark"/>
          <w:b w:val="0"/>
          <w:i/>
          <w:sz w:val="22"/>
          <w:szCs w:val="22"/>
          <w:lang w:val="tr-TR"/>
        </w:rPr>
        <w:t>rdistan halkının ulusal kur</w:t>
      </w:r>
      <w:r w:rsidR="003943E0">
        <w:rPr>
          <w:rStyle w:val="Stark"/>
          <w:b w:val="0"/>
          <w:i/>
          <w:sz w:val="22"/>
          <w:szCs w:val="22"/>
          <w:lang w:val="tr-TR"/>
        </w:rPr>
        <w:t>tuluş mu</w:t>
      </w:r>
      <w:r w:rsidR="001D53EA">
        <w:rPr>
          <w:rStyle w:val="Stark"/>
          <w:b w:val="0"/>
          <w:i/>
          <w:sz w:val="22"/>
          <w:szCs w:val="22"/>
          <w:lang w:val="tr-TR"/>
        </w:rPr>
        <w:t>cadelesinde şehit d</w:t>
      </w:r>
      <w:r w:rsidR="003943E0">
        <w:rPr>
          <w:rStyle w:val="Stark"/>
          <w:b w:val="0"/>
          <w:i/>
          <w:sz w:val="22"/>
          <w:szCs w:val="22"/>
          <w:lang w:val="tr-TR"/>
        </w:rPr>
        <w:t>u</w:t>
      </w:r>
      <w:r w:rsidR="001D53EA">
        <w:rPr>
          <w:rStyle w:val="Stark"/>
          <w:b w:val="0"/>
          <w:i/>
          <w:sz w:val="22"/>
          <w:szCs w:val="22"/>
          <w:lang w:val="tr-TR"/>
        </w:rPr>
        <w:t xml:space="preserve">şen Yoldaş </w:t>
      </w:r>
      <w:r w:rsidR="007249F3">
        <w:rPr>
          <w:rStyle w:val="Stark"/>
          <w:b w:val="0"/>
          <w:i/>
          <w:sz w:val="22"/>
          <w:szCs w:val="22"/>
          <w:lang w:val="tr-TR"/>
        </w:rPr>
        <w:t>‘</w:t>
      </w:r>
      <w:r w:rsidR="001D53EA">
        <w:rPr>
          <w:rStyle w:val="Stark"/>
          <w:b w:val="0"/>
          <w:i/>
          <w:sz w:val="22"/>
          <w:szCs w:val="22"/>
          <w:lang w:val="tr-TR"/>
        </w:rPr>
        <w:t>...</w:t>
      </w:r>
      <w:r w:rsidRPr="001E10CD">
        <w:rPr>
          <w:rStyle w:val="Stark"/>
          <w:b w:val="0"/>
          <w:i/>
          <w:sz w:val="22"/>
          <w:szCs w:val="22"/>
          <w:lang w:val="tr-TR"/>
        </w:rPr>
        <w:t xml:space="preserve">’in anısı yolumuzu herzaman aydınlatacaktır.’ </w:t>
      </w:r>
      <w:r w:rsidR="00DE0A40">
        <w:rPr>
          <w:rStyle w:val="Stark"/>
          <w:b w:val="0"/>
          <w:sz w:val="22"/>
          <w:szCs w:val="22"/>
          <w:lang w:val="tr-TR"/>
        </w:rPr>
        <w:t xml:space="preserve">Ango; hevrê </w:t>
      </w:r>
      <w:r w:rsidR="00DE0A40">
        <w:rPr>
          <w:rStyle w:val="Stark"/>
          <w:b w:val="0"/>
          <w:i/>
          <w:sz w:val="22"/>
          <w:szCs w:val="22"/>
          <w:lang w:val="tr-TR"/>
        </w:rPr>
        <w:t xml:space="preserve">... </w:t>
      </w:r>
      <w:r>
        <w:rPr>
          <w:rStyle w:val="Stark"/>
          <w:b w:val="0"/>
          <w:sz w:val="22"/>
          <w:szCs w:val="22"/>
          <w:lang w:val="tr-TR"/>
        </w:rPr>
        <w:t>ku li nav têkoşîna rizgariya netewî</w:t>
      </w:r>
      <w:r w:rsidR="001E10CD">
        <w:rPr>
          <w:rStyle w:val="Stark"/>
          <w:b w:val="0"/>
          <w:sz w:val="22"/>
          <w:szCs w:val="22"/>
          <w:lang w:val="tr-TR"/>
        </w:rPr>
        <w:t xml:space="preserve"> </w:t>
      </w:r>
      <w:r w:rsidR="00DA5475">
        <w:rPr>
          <w:rStyle w:val="Stark"/>
          <w:b w:val="0"/>
          <w:sz w:val="22"/>
          <w:szCs w:val="22"/>
          <w:lang w:val="tr-TR"/>
        </w:rPr>
        <w:t xml:space="preserve">ya Kurdistanê </w:t>
      </w:r>
      <w:r w:rsidR="001D53EA">
        <w:rPr>
          <w:rStyle w:val="Stark"/>
          <w:b w:val="0"/>
          <w:sz w:val="22"/>
          <w:szCs w:val="22"/>
          <w:lang w:val="tr-TR"/>
        </w:rPr>
        <w:t xml:space="preserve">bû </w:t>
      </w:r>
      <w:r w:rsidR="001E10CD">
        <w:rPr>
          <w:rStyle w:val="Stark"/>
          <w:b w:val="0"/>
          <w:sz w:val="22"/>
          <w:szCs w:val="22"/>
          <w:lang w:val="tr-TR"/>
        </w:rPr>
        <w:t>cangorî, yadgariya wî wê her dem riya me rohnî bike.</w:t>
      </w:r>
      <w:r w:rsidR="0016506A">
        <w:rPr>
          <w:rStyle w:val="Stark"/>
          <w:b w:val="0"/>
          <w:sz w:val="22"/>
          <w:szCs w:val="22"/>
          <w:lang w:val="tr-TR"/>
        </w:rPr>
        <w:t xml:space="preserve"> Kes ni zanibû navê vî gerîllayê reben jî çi ye. Ew navê ku ji nav le</w:t>
      </w:r>
      <w:r w:rsidR="00F81581">
        <w:rPr>
          <w:rStyle w:val="Stark"/>
          <w:b w:val="0"/>
          <w:sz w:val="22"/>
          <w:szCs w:val="22"/>
          <w:lang w:val="tr-TR"/>
        </w:rPr>
        <w:t>v</w:t>
      </w:r>
      <w:r w:rsidR="0016506A">
        <w:rPr>
          <w:rStyle w:val="Stark"/>
          <w:b w:val="0"/>
          <w:sz w:val="22"/>
          <w:szCs w:val="22"/>
          <w:lang w:val="tr-TR"/>
        </w:rPr>
        <w:t xml:space="preserve">ên fermandeyê qelp derketibû, ne navê rast ê vî gerîllayê dilsoz bû jî. Hema wisa navekî hatibû gotin. Ew jî wek bi hezaran cangoriyên bênav ên Kurdistanê, bû cangoriyê </w:t>
      </w:r>
      <w:r w:rsidR="00083EAB">
        <w:rPr>
          <w:rStyle w:val="Stark"/>
          <w:b w:val="0"/>
          <w:sz w:val="22"/>
          <w:szCs w:val="22"/>
          <w:lang w:val="tr-TR"/>
        </w:rPr>
        <w:t>xelk û welatê xwe</w:t>
      </w:r>
      <w:r w:rsidR="0016506A">
        <w:rPr>
          <w:rStyle w:val="Stark"/>
          <w:b w:val="0"/>
          <w:sz w:val="22"/>
          <w:szCs w:val="22"/>
          <w:lang w:val="tr-TR"/>
        </w:rPr>
        <w:t xml:space="preserve">. </w:t>
      </w:r>
      <w:r w:rsidR="00083EAB">
        <w:rPr>
          <w:rStyle w:val="Stark"/>
          <w:b w:val="0"/>
          <w:sz w:val="22"/>
          <w:szCs w:val="22"/>
          <w:lang w:val="tr-TR"/>
        </w:rPr>
        <w:t>Bû c</w:t>
      </w:r>
      <w:r w:rsidR="0016506A">
        <w:rPr>
          <w:rStyle w:val="Stark"/>
          <w:b w:val="0"/>
          <w:sz w:val="22"/>
          <w:szCs w:val="22"/>
          <w:lang w:val="tr-TR"/>
        </w:rPr>
        <w:t>angoriyê şerê ji bo rizgar û azadkirina Kurdistan</w:t>
      </w:r>
      <w:r w:rsidR="00F81581">
        <w:rPr>
          <w:rStyle w:val="Stark"/>
          <w:b w:val="0"/>
          <w:sz w:val="22"/>
          <w:szCs w:val="22"/>
          <w:lang w:val="tr-TR"/>
        </w:rPr>
        <w:t xml:space="preserve">a </w:t>
      </w:r>
      <w:r w:rsidR="00167EDA">
        <w:rPr>
          <w:rStyle w:val="Stark"/>
          <w:b w:val="0"/>
          <w:sz w:val="22"/>
          <w:szCs w:val="22"/>
          <w:lang w:val="tr-TR"/>
        </w:rPr>
        <w:t xml:space="preserve"> perîşan</w:t>
      </w:r>
      <w:r w:rsidR="0016506A">
        <w:rPr>
          <w:rStyle w:val="Stark"/>
          <w:b w:val="0"/>
          <w:sz w:val="22"/>
          <w:szCs w:val="22"/>
          <w:lang w:val="tr-TR"/>
        </w:rPr>
        <w:t>.</w:t>
      </w:r>
    </w:p>
    <w:p w:rsidR="009F155A" w:rsidRPr="001B3D18" w:rsidRDefault="003943E0" w:rsidP="00517B6B">
      <w:pPr>
        <w:pStyle w:val="Normalwebb"/>
        <w:spacing w:before="40" w:beforeAutospacing="0" w:after="40" w:afterAutospacing="0"/>
        <w:jc w:val="both"/>
        <w:rPr>
          <w:rStyle w:val="Stark"/>
          <w:b w:val="0"/>
          <w:sz w:val="22"/>
          <w:szCs w:val="22"/>
          <w:lang w:val="tr-TR"/>
        </w:rPr>
      </w:pPr>
      <w:r>
        <w:rPr>
          <w:rStyle w:val="Stark"/>
          <w:b w:val="0"/>
          <w:sz w:val="22"/>
          <w:szCs w:val="22"/>
          <w:lang w:val="tr-TR"/>
        </w:rPr>
        <w:t xml:space="preserve">    V</w:t>
      </w:r>
      <w:r w:rsidR="009F155A">
        <w:rPr>
          <w:rStyle w:val="Stark"/>
          <w:b w:val="0"/>
          <w:sz w:val="22"/>
          <w:szCs w:val="22"/>
          <w:lang w:val="tr-TR"/>
        </w:rPr>
        <w:t xml:space="preserve">an neyarên xelkê kurd </w:t>
      </w:r>
      <w:r w:rsidR="001D53EA">
        <w:rPr>
          <w:rStyle w:val="Stark"/>
          <w:b w:val="0"/>
          <w:sz w:val="22"/>
          <w:szCs w:val="22"/>
          <w:lang w:val="tr-TR"/>
        </w:rPr>
        <w:t xml:space="preserve">ên di nav refên şoreşa </w:t>
      </w:r>
      <w:r w:rsidR="00C11B0A">
        <w:rPr>
          <w:rStyle w:val="Stark"/>
          <w:b w:val="0"/>
          <w:sz w:val="22"/>
          <w:szCs w:val="22"/>
          <w:lang w:val="tr-TR"/>
        </w:rPr>
        <w:t xml:space="preserve">azadbûna </w:t>
      </w:r>
      <w:r w:rsidR="00F81581">
        <w:rPr>
          <w:rStyle w:val="Stark"/>
          <w:b w:val="0"/>
          <w:sz w:val="22"/>
          <w:szCs w:val="22"/>
          <w:lang w:val="tr-TR"/>
        </w:rPr>
        <w:t>milletî</w:t>
      </w:r>
      <w:r w:rsidR="001D53EA">
        <w:rPr>
          <w:rStyle w:val="Stark"/>
          <w:b w:val="0"/>
          <w:sz w:val="22"/>
          <w:szCs w:val="22"/>
          <w:lang w:val="tr-TR"/>
        </w:rPr>
        <w:t xml:space="preserve"> de, ên di nav rêfên </w:t>
      </w:r>
      <w:r w:rsidR="009F155A">
        <w:rPr>
          <w:rStyle w:val="Stark"/>
          <w:b w:val="0"/>
          <w:sz w:val="22"/>
          <w:szCs w:val="22"/>
          <w:lang w:val="tr-TR"/>
        </w:rPr>
        <w:t>doza pîroz a rizgariya Kurdistanê</w:t>
      </w:r>
      <w:r w:rsidR="001D53EA">
        <w:rPr>
          <w:rStyle w:val="Stark"/>
          <w:b w:val="0"/>
          <w:sz w:val="22"/>
          <w:szCs w:val="22"/>
          <w:lang w:val="tr-TR"/>
        </w:rPr>
        <w:t xml:space="preserve"> de</w:t>
      </w:r>
      <w:r w:rsidR="009F155A">
        <w:rPr>
          <w:rStyle w:val="Stark"/>
          <w:b w:val="0"/>
          <w:sz w:val="22"/>
          <w:szCs w:val="22"/>
          <w:lang w:val="tr-TR"/>
        </w:rPr>
        <w:t>,</w:t>
      </w:r>
      <w:r w:rsidR="009F155A" w:rsidRPr="001B3D18">
        <w:rPr>
          <w:rStyle w:val="Stark"/>
          <w:b w:val="0"/>
          <w:sz w:val="22"/>
          <w:szCs w:val="22"/>
          <w:lang w:val="tr-TR"/>
        </w:rPr>
        <w:t xml:space="preserve"> </w:t>
      </w:r>
      <w:r w:rsidR="009F155A">
        <w:rPr>
          <w:rStyle w:val="Stark"/>
          <w:b w:val="0"/>
          <w:sz w:val="22"/>
          <w:szCs w:val="22"/>
          <w:lang w:val="tr-TR"/>
        </w:rPr>
        <w:t xml:space="preserve">li </w:t>
      </w:r>
      <w:r w:rsidR="00AE505D">
        <w:rPr>
          <w:rStyle w:val="Stark"/>
          <w:b w:val="0"/>
          <w:sz w:val="22"/>
          <w:szCs w:val="22"/>
          <w:lang w:val="tr-TR"/>
        </w:rPr>
        <w:t>şûna jiyanê</w:t>
      </w:r>
      <w:r w:rsidR="00AE505D" w:rsidRPr="001B3D18">
        <w:rPr>
          <w:rStyle w:val="Stark"/>
          <w:b w:val="0"/>
          <w:sz w:val="22"/>
          <w:szCs w:val="22"/>
          <w:lang w:val="tr-TR"/>
        </w:rPr>
        <w:t xml:space="preserve">, mixabin </w:t>
      </w:r>
      <w:r w:rsidR="00AE505D">
        <w:rPr>
          <w:rStyle w:val="Stark"/>
          <w:b w:val="0"/>
          <w:sz w:val="22"/>
          <w:szCs w:val="22"/>
          <w:lang w:val="tr-TR"/>
        </w:rPr>
        <w:t xml:space="preserve">ku </w:t>
      </w:r>
      <w:r w:rsidR="009F155A" w:rsidRPr="001B3D18">
        <w:rPr>
          <w:rStyle w:val="Stark"/>
          <w:b w:val="0"/>
          <w:sz w:val="22"/>
          <w:szCs w:val="22"/>
          <w:lang w:val="tr-TR"/>
        </w:rPr>
        <w:t>mirin</w:t>
      </w:r>
      <w:r w:rsidR="001D53EA">
        <w:rPr>
          <w:rStyle w:val="Stark"/>
          <w:b w:val="0"/>
          <w:sz w:val="22"/>
          <w:szCs w:val="22"/>
          <w:lang w:val="tr-TR"/>
        </w:rPr>
        <w:t xml:space="preserve"> li dora xwe </w:t>
      </w:r>
      <w:r w:rsidR="007249F3">
        <w:rPr>
          <w:rStyle w:val="Stark"/>
          <w:b w:val="0"/>
          <w:sz w:val="22"/>
          <w:szCs w:val="22"/>
          <w:lang w:val="tr-TR"/>
        </w:rPr>
        <w:t>dibarandin</w:t>
      </w:r>
      <w:r w:rsidR="001D53EA">
        <w:rPr>
          <w:rStyle w:val="Stark"/>
          <w:b w:val="0"/>
          <w:sz w:val="22"/>
          <w:szCs w:val="22"/>
          <w:lang w:val="tr-TR"/>
        </w:rPr>
        <w:t xml:space="preserve">. </w:t>
      </w:r>
      <w:r w:rsidR="00C11B0A">
        <w:rPr>
          <w:rStyle w:val="Stark"/>
          <w:b w:val="0"/>
          <w:sz w:val="22"/>
          <w:szCs w:val="22"/>
          <w:lang w:val="tr-TR"/>
        </w:rPr>
        <w:t>Ew l</w:t>
      </w:r>
      <w:r w:rsidR="00906F24">
        <w:rPr>
          <w:rStyle w:val="Stark"/>
          <w:b w:val="0"/>
          <w:sz w:val="22"/>
          <w:szCs w:val="22"/>
          <w:lang w:val="tr-TR"/>
        </w:rPr>
        <w:t xml:space="preserve">i </w:t>
      </w:r>
      <w:r w:rsidR="00C11B0A">
        <w:rPr>
          <w:rStyle w:val="Stark"/>
          <w:b w:val="0"/>
          <w:sz w:val="22"/>
          <w:szCs w:val="22"/>
          <w:lang w:val="tr-TR"/>
        </w:rPr>
        <w:t>hev</w:t>
      </w:r>
      <w:r w:rsidR="00906F24">
        <w:rPr>
          <w:rStyle w:val="Stark"/>
          <w:b w:val="0"/>
          <w:sz w:val="22"/>
          <w:szCs w:val="22"/>
          <w:lang w:val="tr-TR"/>
        </w:rPr>
        <w:t xml:space="preserve">ber </w:t>
      </w:r>
      <w:r w:rsidR="00C575DD">
        <w:rPr>
          <w:rStyle w:val="Stark"/>
          <w:b w:val="0"/>
          <w:sz w:val="22"/>
          <w:szCs w:val="22"/>
          <w:lang w:val="tr-TR"/>
        </w:rPr>
        <w:t xml:space="preserve">serkeftin û </w:t>
      </w:r>
      <w:r w:rsidR="00906F24">
        <w:rPr>
          <w:rStyle w:val="Stark"/>
          <w:b w:val="0"/>
          <w:sz w:val="22"/>
          <w:szCs w:val="22"/>
          <w:lang w:val="tr-TR"/>
        </w:rPr>
        <w:t>serfiraziyê, qelsbûn û têkçûnê</w:t>
      </w:r>
      <w:r w:rsidR="009F155A" w:rsidRPr="001B3D18">
        <w:rPr>
          <w:rStyle w:val="Stark"/>
          <w:b w:val="0"/>
          <w:sz w:val="22"/>
          <w:szCs w:val="22"/>
          <w:lang w:val="tr-TR"/>
        </w:rPr>
        <w:t xml:space="preserve"> serdest û xwed</w:t>
      </w:r>
      <w:r w:rsidR="00AE505D">
        <w:rPr>
          <w:rStyle w:val="Stark"/>
          <w:b w:val="0"/>
          <w:sz w:val="22"/>
          <w:szCs w:val="22"/>
          <w:lang w:val="tr-TR"/>
        </w:rPr>
        <w:t>îs</w:t>
      </w:r>
      <w:r w:rsidR="009F155A" w:rsidRPr="001B3D18">
        <w:rPr>
          <w:rStyle w:val="Stark"/>
          <w:b w:val="0"/>
          <w:sz w:val="22"/>
          <w:szCs w:val="22"/>
          <w:lang w:val="tr-TR"/>
        </w:rPr>
        <w:t xml:space="preserve">oz </w:t>
      </w:r>
      <w:r w:rsidR="001D53EA">
        <w:rPr>
          <w:rStyle w:val="Stark"/>
          <w:b w:val="0"/>
          <w:sz w:val="22"/>
          <w:szCs w:val="22"/>
          <w:lang w:val="tr-TR"/>
        </w:rPr>
        <w:t>dikirin</w:t>
      </w:r>
      <w:r w:rsidR="00AE505D">
        <w:rPr>
          <w:rStyle w:val="Stark"/>
          <w:b w:val="0"/>
          <w:sz w:val="22"/>
          <w:szCs w:val="22"/>
          <w:lang w:val="tr-TR"/>
        </w:rPr>
        <w:t>.</w:t>
      </w:r>
      <w:r w:rsidR="009F155A" w:rsidRPr="001B3D18">
        <w:rPr>
          <w:rStyle w:val="Stark"/>
          <w:b w:val="0"/>
          <w:sz w:val="22"/>
          <w:szCs w:val="22"/>
          <w:lang w:val="tr-TR"/>
        </w:rPr>
        <w:t xml:space="preserve"> </w:t>
      </w:r>
      <w:r w:rsidR="002C35C0">
        <w:rPr>
          <w:rStyle w:val="Stark"/>
          <w:b w:val="0"/>
          <w:sz w:val="22"/>
          <w:szCs w:val="22"/>
          <w:lang w:val="tr-TR"/>
        </w:rPr>
        <w:t>Ji ber kirinên van kesan, d</w:t>
      </w:r>
      <w:r w:rsidR="00AE505D">
        <w:rPr>
          <w:rStyle w:val="Stark"/>
          <w:b w:val="0"/>
          <w:sz w:val="22"/>
          <w:szCs w:val="22"/>
          <w:lang w:val="tr-TR"/>
        </w:rPr>
        <w:t xml:space="preserve">i nav heyama çend salekê de </w:t>
      </w:r>
      <w:r w:rsidR="009F155A" w:rsidRPr="001B3D18">
        <w:rPr>
          <w:rStyle w:val="Stark"/>
          <w:b w:val="0"/>
          <w:sz w:val="22"/>
          <w:szCs w:val="22"/>
          <w:lang w:val="tr-TR"/>
        </w:rPr>
        <w:t xml:space="preserve">Kurdistan </w:t>
      </w:r>
      <w:r w:rsidR="002C35C0">
        <w:rPr>
          <w:rStyle w:val="Stark"/>
          <w:b w:val="0"/>
          <w:sz w:val="22"/>
          <w:szCs w:val="22"/>
          <w:lang w:val="tr-TR"/>
        </w:rPr>
        <w:t>guherî</w:t>
      </w:r>
      <w:r w:rsidR="00906F24">
        <w:rPr>
          <w:rStyle w:val="Stark"/>
          <w:b w:val="0"/>
          <w:sz w:val="22"/>
          <w:szCs w:val="22"/>
          <w:lang w:val="tr-TR"/>
        </w:rPr>
        <w:t>bû</w:t>
      </w:r>
      <w:r w:rsidR="002C35C0">
        <w:rPr>
          <w:rStyle w:val="Stark"/>
          <w:b w:val="0"/>
          <w:sz w:val="22"/>
          <w:szCs w:val="22"/>
          <w:lang w:val="tr-TR"/>
        </w:rPr>
        <w:t xml:space="preserve"> bûbû</w:t>
      </w:r>
      <w:r w:rsidR="00906F24">
        <w:rPr>
          <w:rStyle w:val="Stark"/>
          <w:b w:val="0"/>
          <w:sz w:val="22"/>
          <w:szCs w:val="22"/>
          <w:lang w:val="tr-TR"/>
        </w:rPr>
        <w:t>:</w:t>
      </w:r>
      <w:r w:rsidR="009F155A" w:rsidRPr="001B3D18">
        <w:rPr>
          <w:rStyle w:val="Stark"/>
          <w:b w:val="0"/>
          <w:sz w:val="22"/>
          <w:szCs w:val="22"/>
          <w:lang w:val="tr-TR"/>
        </w:rPr>
        <w:t xml:space="preserve"> Mirdistan.</w:t>
      </w:r>
    </w:p>
    <w:p w:rsidR="009F155A" w:rsidRDefault="009F155A" w:rsidP="00517B6B">
      <w:pPr>
        <w:pStyle w:val="Normalwebb"/>
        <w:spacing w:before="40" w:beforeAutospacing="0" w:after="40" w:afterAutospacing="0"/>
        <w:jc w:val="both"/>
        <w:rPr>
          <w:rStyle w:val="Stark"/>
          <w:b w:val="0"/>
          <w:sz w:val="22"/>
          <w:szCs w:val="22"/>
          <w:lang w:val="tr-TR"/>
        </w:rPr>
      </w:pPr>
      <w:r w:rsidRPr="001B3D18">
        <w:rPr>
          <w:rStyle w:val="Stark"/>
          <w:b w:val="0"/>
          <w:sz w:val="22"/>
          <w:szCs w:val="22"/>
          <w:lang w:val="tr-TR"/>
        </w:rPr>
        <w:lastRenderedPageBreak/>
        <w:t xml:space="preserve">   </w:t>
      </w:r>
      <w:r w:rsidR="005F041F">
        <w:rPr>
          <w:rStyle w:val="Stark"/>
          <w:b w:val="0"/>
          <w:sz w:val="22"/>
          <w:szCs w:val="22"/>
          <w:lang w:val="tr-TR"/>
        </w:rPr>
        <w:t>Em divêt ji nuha de pêşî li vê</w:t>
      </w:r>
      <w:r w:rsidR="005F041F" w:rsidRPr="001B3D18">
        <w:rPr>
          <w:rStyle w:val="Stark"/>
          <w:b w:val="0"/>
          <w:sz w:val="22"/>
          <w:szCs w:val="22"/>
          <w:lang w:val="tr-TR"/>
        </w:rPr>
        <w:t xml:space="preserve"> </w:t>
      </w:r>
      <w:r w:rsidR="00C11B0A">
        <w:rPr>
          <w:rStyle w:val="Stark"/>
          <w:b w:val="0"/>
          <w:sz w:val="22"/>
          <w:szCs w:val="22"/>
          <w:lang w:val="tr-TR"/>
        </w:rPr>
        <w:t xml:space="preserve">çûnê </w:t>
      </w:r>
      <w:r w:rsidR="005F041F" w:rsidRPr="001B3D18">
        <w:rPr>
          <w:rStyle w:val="Stark"/>
          <w:b w:val="0"/>
          <w:sz w:val="22"/>
          <w:szCs w:val="22"/>
          <w:lang w:val="tr-TR"/>
        </w:rPr>
        <w:t>big</w:t>
      </w:r>
      <w:r w:rsidR="005F041F">
        <w:rPr>
          <w:rStyle w:val="Stark"/>
          <w:b w:val="0"/>
          <w:sz w:val="22"/>
          <w:szCs w:val="22"/>
          <w:lang w:val="tr-TR"/>
        </w:rPr>
        <w:t>i</w:t>
      </w:r>
      <w:r w:rsidR="005F041F" w:rsidRPr="001B3D18">
        <w:rPr>
          <w:rStyle w:val="Stark"/>
          <w:b w:val="0"/>
          <w:sz w:val="22"/>
          <w:szCs w:val="22"/>
          <w:lang w:val="tr-TR"/>
        </w:rPr>
        <w:t>rin.</w:t>
      </w:r>
      <w:r w:rsidRPr="001B3D18">
        <w:rPr>
          <w:rStyle w:val="Stark"/>
          <w:b w:val="0"/>
          <w:sz w:val="22"/>
          <w:szCs w:val="22"/>
          <w:lang w:val="tr-TR"/>
        </w:rPr>
        <w:t xml:space="preserve"> Em zaroyên vî welatî, </w:t>
      </w:r>
      <w:r w:rsidR="005F041F">
        <w:rPr>
          <w:rStyle w:val="Stark"/>
          <w:b w:val="0"/>
          <w:sz w:val="22"/>
          <w:szCs w:val="22"/>
          <w:lang w:val="tr-TR"/>
        </w:rPr>
        <w:t>d</w:t>
      </w:r>
      <w:r w:rsidRPr="001B3D18">
        <w:rPr>
          <w:rStyle w:val="Stark"/>
          <w:b w:val="0"/>
          <w:sz w:val="22"/>
          <w:szCs w:val="22"/>
          <w:lang w:val="tr-TR"/>
        </w:rPr>
        <w:t xml:space="preserve">ivêt </w:t>
      </w:r>
      <w:r w:rsidR="005F041F">
        <w:rPr>
          <w:rStyle w:val="Stark"/>
          <w:b w:val="0"/>
          <w:sz w:val="22"/>
          <w:szCs w:val="22"/>
          <w:lang w:val="tr-TR"/>
        </w:rPr>
        <w:t>çi carî, rê ne din vê bêbextiyê.</w:t>
      </w:r>
      <w:r w:rsidRPr="001B3D18">
        <w:rPr>
          <w:rStyle w:val="Stark"/>
          <w:b w:val="0"/>
          <w:sz w:val="22"/>
          <w:szCs w:val="22"/>
          <w:lang w:val="tr-TR"/>
        </w:rPr>
        <w:t xml:space="preserve"> </w:t>
      </w:r>
      <w:r w:rsidR="005F041F">
        <w:rPr>
          <w:rStyle w:val="Stark"/>
          <w:b w:val="0"/>
          <w:sz w:val="22"/>
          <w:szCs w:val="22"/>
          <w:lang w:val="tr-TR"/>
        </w:rPr>
        <w:t xml:space="preserve">Em divêt bibin </w:t>
      </w:r>
      <w:r w:rsidR="000F4B97">
        <w:rPr>
          <w:rStyle w:val="Stark"/>
          <w:b w:val="0"/>
          <w:sz w:val="22"/>
          <w:szCs w:val="22"/>
          <w:lang w:val="tr-TR"/>
        </w:rPr>
        <w:t xml:space="preserve">çalakvanên dem û warê, </w:t>
      </w:r>
      <w:r w:rsidR="005F041F">
        <w:rPr>
          <w:rStyle w:val="Stark"/>
          <w:b w:val="0"/>
          <w:sz w:val="22"/>
          <w:szCs w:val="22"/>
          <w:lang w:val="tr-TR"/>
        </w:rPr>
        <w:t>rêb</w:t>
      </w:r>
      <w:r w:rsidR="000F4B97">
        <w:rPr>
          <w:rStyle w:val="Stark"/>
          <w:b w:val="0"/>
          <w:sz w:val="22"/>
          <w:szCs w:val="22"/>
          <w:lang w:val="tr-TR"/>
        </w:rPr>
        <w:t>er û zaniyarên li dem û warên tarî</w:t>
      </w:r>
      <w:r w:rsidR="005F041F">
        <w:rPr>
          <w:rStyle w:val="Stark"/>
          <w:b w:val="0"/>
          <w:sz w:val="22"/>
          <w:szCs w:val="22"/>
          <w:lang w:val="tr-TR"/>
        </w:rPr>
        <w:t>.</w:t>
      </w:r>
    </w:p>
    <w:p w:rsidR="00A44C9F" w:rsidRDefault="00A44C9F" w:rsidP="00517B6B">
      <w:pPr>
        <w:pStyle w:val="Normalwebb"/>
        <w:spacing w:before="40" w:beforeAutospacing="0" w:after="40" w:afterAutospacing="0"/>
        <w:jc w:val="both"/>
        <w:rPr>
          <w:rStyle w:val="Stark"/>
          <w:b w:val="0"/>
          <w:sz w:val="22"/>
          <w:szCs w:val="22"/>
          <w:lang w:val="tr-TR"/>
        </w:rPr>
      </w:pPr>
    </w:p>
    <w:p w:rsidR="00A44C9F" w:rsidRDefault="00A44C9F" w:rsidP="00517B6B">
      <w:pPr>
        <w:pStyle w:val="Normalwebb"/>
        <w:spacing w:before="40" w:beforeAutospacing="0" w:after="40" w:afterAutospacing="0"/>
        <w:jc w:val="both"/>
        <w:rPr>
          <w:rStyle w:val="Stark"/>
          <w:b w:val="0"/>
          <w:sz w:val="22"/>
          <w:szCs w:val="22"/>
          <w:lang w:val="tr-TR"/>
        </w:rPr>
      </w:pPr>
    </w:p>
    <w:p w:rsidR="00A44C9F" w:rsidRDefault="00A44C9F" w:rsidP="00517B6B">
      <w:pPr>
        <w:pStyle w:val="Normalwebb"/>
        <w:spacing w:before="40" w:beforeAutospacing="0" w:after="40" w:afterAutospacing="0"/>
        <w:jc w:val="both"/>
        <w:rPr>
          <w:rStyle w:val="Stark"/>
          <w:b w:val="0"/>
          <w:sz w:val="22"/>
          <w:szCs w:val="22"/>
          <w:lang w:val="tr-TR"/>
        </w:rPr>
      </w:pPr>
    </w:p>
    <w:p w:rsidR="00A44C9F" w:rsidRDefault="00A44C9F" w:rsidP="00517B6B">
      <w:pPr>
        <w:pStyle w:val="Normalwebb"/>
        <w:spacing w:before="40" w:beforeAutospacing="0" w:after="40" w:afterAutospacing="0"/>
        <w:jc w:val="both"/>
        <w:rPr>
          <w:rStyle w:val="Stark"/>
          <w:b w:val="0"/>
          <w:sz w:val="22"/>
          <w:szCs w:val="22"/>
          <w:lang w:val="tr-TR"/>
        </w:rPr>
      </w:pPr>
    </w:p>
    <w:p w:rsidR="00A44C9F" w:rsidRDefault="00A44C9F" w:rsidP="00517B6B">
      <w:pPr>
        <w:pStyle w:val="Normalwebb"/>
        <w:spacing w:before="40" w:beforeAutospacing="0" w:after="40" w:afterAutospacing="0"/>
        <w:jc w:val="both"/>
        <w:rPr>
          <w:rStyle w:val="Stark"/>
          <w:b w:val="0"/>
          <w:sz w:val="22"/>
          <w:szCs w:val="22"/>
          <w:lang w:val="tr-TR"/>
        </w:rPr>
      </w:pPr>
    </w:p>
    <w:p w:rsidR="00E8709B" w:rsidRDefault="00E8709B" w:rsidP="00517B6B">
      <w:pPr>
        <w:pStyle w:val="Normalwebb"/>
        <w:spacing w:before="40" w:beforeAutospacing="0" w:after="40" w:afterAutospacing="0"/>
        <w:jc w:val="both"/>
        <w:rPr>
          <w:rStyle w:val="Stark"/>
          <w:b w:val="0"/>
          <w:sz w:val="22"/>
          <w:szCs w:val="22"/>
          <w:lang w:val="tr-TR"/>
        </w:rPr>
      </w:pPr>
    </w:p>
    <w:p w:rsidR="00EA3306" w:rsidRDefault="00EA3306" w:rsidP="00517B6B">
      <w:pPr>
        <w:pStyle w:val="Normalwebb"/>
        <w:spacing w:before="40" w:beforeAutospacing="0" w:after="40" w:afterAutospacing="0"/>
        <w:jc w:val="center"/>
        <w:rPr>
          <w:rStyle w:val="Stark"/>
          <w:color w:val="000000"/>
          <w:sz w:val="22"/>
          <w:szCs w:val="22"/>
          <w:lang w:val="nb-NO"/>
        </w:rPr>
      </w:pPr>
      <w:r>
        <w:rPr>
          <w:rStyle w:val="Stark"/>
          <w:color w:val="000000"/>
          <w:sz w:val="22"/>
          <w:szCs w:val="22"/>
          <w:lang w:val="nb-NO"/>
        </w:rPr>
        <w:t xml:space="preserve">Per </w:t>
      </w:r>
      <w:r w:rsidR="00340F42">
        <w:rPr>
          <w:rStyle w:val="Stark"/>
          <w:color w:val="000000"/>
          <w:sz w:val="22"/>
          <w:szCs w:val="22"/>
          <w:lang w:val="nb-NO"/>
        </w:rPr>
        <w:t>T</w:t>
      </w:r>
      <w:r>
        <w:rPr>
          <w:rStyle w:val="Stark"/>
          <w:color w:val="000000"/>
          <w:sz w:val="22"/>
          <w:szCs w:val="22"/>
          <w:lang w:val="nb-NO"/>
        </w:rPr>
        <w:t>înde</w:t>
      </w:r>
    </w:p>
    <w:p w:rsidR="002C2712" w:rsidRDefault="002C2712" w:rsidP="00517B6B">
      <w:pPr>
        <w:pStyle w:val="Normalwebb"/>
        <w:spacing w:before="40" w:beforeAutospacing="0" w:after="40" w:afterAutospacing="0"/>
        <w:jc w:val="center"/>
        <w:rPr>
          <w:rStyle w:val="Stark"/>
          <w:color w:val="000000"/>
          <w:sz w:val="22"/>
          <w:szCs w:val="22"/>
          <w:lang w:val="nb-NO"/>
        </w:rPr>
      </w:pPr>
    </w:p>
    <w:p w:rsidR="004E6015" w:rsidRDefault="00DE2038"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Sala 1989ê ew sal bû, ku l</w:t>
      </w:r>
      <w:r w:rsidR="00EA3306">
        <w:rPr>
          <w:rStyle w:val="Stark"/>
          <w:b w:val="0"/>
          <w:sz w:val="22"/>
          <w:szCs w:val="22"/>
          <w:lang w:val="nb-NO"/>
        </w:rPr>
        <w:t>i Kurdistanê şer</w:t>
      </w:r>
      <w:r w:rsidR="00382E0D">
        <w:rPr>
          <w:rStyle w:val="Stark"/>
          <w:b w:val="0"/>
          <w:sz w:val="22"/>
          <w:szCs w:val="22"/>
          <w:lang w:val="nb-NO"/>
        </w:rPr>
        <w:t>ê çekdarî</w:t>
      </w:r>
      <w:r w:rsidR="004729BD">
        <w:rPr>
          <w:rStyle w:val="Stark"/>
          <w:b w:val="0"/>
          <w:sz w:val="22"/>
          <w:szCs w:val="22"/>
          <w:lang w:val="nb-NO"/>
        </w:rPr>
        <w:t xml:space="preserve">, </w:t>
      </w:r>
      <w:r w:rsidR="00EA3306">
        <w:rPr>
          <w:rStyle w:val="Stark"/>
          <w:b w:val="0"/>
          <w:sz w:val="22"/>
          <w:szCs w:val="22"/>
          <w:lang w:val="nb-NO"/>
        </w:rPr>
        <w:t>her ku diçû tund û tûj</w:t>
      </w:r>
      <w:r w:rsidR="00382E0D">
        <w:rPr>
          <w:rStyle w:val="Stark"/>
          <w:b w:val="0"/>
          <w:sz w:val="22"/>
          <w:szCs w:val="22"/>
          <w:lang w:val="nb-NO"/>
        </w:rPr>
        <w:t>tir</w:t>
      </w:r>
      <w:r w:rsidR="00EA3306">
        <w:rPr>
          <w:rStyle w:val="Stark"/>
          <w:b w:val="0"/>
          <w:sz w:val="22"/>
          <w:szCs w:val="22"/>
          <w:lang w:val="nb-NO"/>
        </w:rPr>
        <w:t xml:space="preserve"> dibû. Dostekî kurdan </w:t>
      </w:r>
      <w:r w:rsidR="00382E0D">
        <w:rPr>
          <w:rStyle w:val="Stark"/>
          <w:b w:val="0"/>
          <w:sz w:val="22"/>
          <w:szCs w:val="22"/>
          <w:lang w:val="nb-NO"/>
        </w:rPr>
        <w:t>ji Swêdê</w:t>
      </w:r>
      <w:r w:rsidR="009A2C7B">
        <w:rPr>
          <w:rStyle w:val="Stark"/>
          <w:b w:val="0"/>
          <w:sz w:val="22"/>
          <w:szCs w:val="22"/>
          <w:lang w:val="nb-NO"/>
        </w:rPr>
        <w:t>,</w:t>
      </w:r>
      <w:r w:rsidR="00382E0D">
        <w:rPr>
          <w:rStyle w:val="Stark"/>
          <w:b w:val="0"/>
          <w:sz w:val="22"/>
          <w:szCs w:val="22"/>
          <w:lang w:val="nb-NO"/>
        </w:rPr>
        <w:t xml:space="preserve"> yê bi navê </w:t>
      </w:r>
      <w:r w:rsidR="00EA3306">
        <w:rPr>
          <w:rStyle w:val="Stark"/>
          <w:b w:val="0"/>
          <w:sz w:val="22"/>
          <w:szCs w:val="22"/>
          <w:lang w:val="nb-NO"/>
        </w:rPr>
        <w:t xml:space="preserve">Per </w:t>
      </w:r>
      <w:r w:rsidR="00340F42">
        <w:rPr>
          <w:rStyle w:val="Stark"/>
          <w:b w:val="0"/>
          <w:sz w:val="22"/>
          <w:szCs w:val="22"/>
          <w:lang w:val="nb-NO"/>
        </w:rPr>
        <w:t>T</w:t>
      </w:r>
      <w:r w:rsidR="00EA3306">
        <w:rPr>
          <w:rStyle w:val="Stark"/>
          <w:b w:val="0"/>
          <w:sz w:val="22"/>
          <w:szCs w:val="22"/>
          <w:lang w:val="nb-NO"/>
        </w:rPr>
        <w:t>înde jî</w:t>
      </w:r>
      <w:r w:rsidR="001C4139">
        <w:rPr>
          <w:rStyle w:val="Stark"/>
          <w:b w:val="0"/>
          <w:sz w:val="22"/>
          <w:szCs w:val="22"/>
          <w:lang w:val="nb-NO"/>
        </w:rPr>
        <w:t>,</w:t>
      </w:r>
      <w:r w:rsidR="00EA3306">
        <w:rPr>
          <w:rStyle w:val="Stark"/>
          <w:b w:val="0"/>
          <w:sz w:val="22"/>
          <w:szCs w:val="22"/>
          <w:lang w:val="nb-NO"/>
        </w:rPr>
        <w:t xml:space="preserve"> ew sal</w:t>
      </w:r>
      <w:r w:rsidR="00184AB1">
        <w:rPr>
          <w:rStyle w:val="Stark"/>
          <w:b w:val="0"/>
          <w:sz w:val="22"/>
          <w:szCs w:val="22"/>
          <w:lang w:val="nb-NO"/>
        </w:rPr>
        <w:t>,</w:t>
      </w:r>
      <w:r w:rsidR="00EA3306">
        <w:rPr>
          <w:rStyle w:val="Stark"/>
          <w:b w:val="0"/>
          <w:sz w:val="22"/>
          <w:szCs w:val="22"/>
          <w:lang w:val="nb-NO"/>
        </w:rPr>
        <w:t xml:space="preserve"> li beşê ziman û wêjeya kurdî</w:t>
      </w:r>
      <w:r w:rsidR="00184AB1">
        <w:rPr>
          <w:rStyle w:val="Stark"/>
          <w:b w:val="0"/>
          <w:sz w:val="22"/>
          <w:szCs w:val="22"/>
          <w:lang w:val="nb-NO"/>
        </w:rPr>
        <w:t>, ya li Ro</w:t>
      </w:r>
      <w:r w:rsidR="00EA3306">
        <w:rPr>
          <w:rStyle w:val="Stark"/>
          <w:b w:val="0"/>
          <w:sz w:val="22"/>
          <w:szCs w:val="22"/>
          <w:lang w:val="nb-NO"/>
        </w:rPr>
        <w:t>helatnasiyê li Zanistgeha Uppsala’yê</w:t>
      </w:r>
      <w:r w:rsidR="004729BD">
        <w:rPr>
          <w:rStyle w:val="Stark"/>
          <w:b w:val="0"/>
          <w:sz w:val="22"/>
          <w:szCs w:val="22"/>
          <w:lang w:val="nb-NO"/>
        </w:rPr>
        <w:t>,</w:t>
      </w:r>
      <w:r w:rsidR="00EA3306">
        <w:rPr>
          <w:rStyle w:val="Stark"/>
          <w:b w:val="0"/>
          <w:sz w:val="22"/>
          <w:szCs w:val="22"/>
          <w:lang w:val="nb-NO"/>
        </w:rPr>
        <w:t xml:space="preserve"> xwandina xwe ya du salan</w:t>
      </w:r>
      <w:r w:rsidR="001C4139">
        <w:rPr>
          <w:rStyle w:val="Stark"/>
          <w:b w:val="0"/>
          <w:sz w:val="22"/>
          <w:szCs w:val="22"/>
          <w:lang w:val="nb-NO"/>
        </w:rPr>
        <w:t>,</w:t>
      </w:r>
      <w:r w:rsidR="00382E0D">
        <w:rPr>
          <w:rStyle w:val="Stark"/>
          <w:b w:val="0"/>
          <w:sz w:val="22"/>
          <w:szCs w:val="22"/>
          <w:lang w:val="nb-NO"/>
        </w:rPr>
        <w:t xml:space="preserve"> </w:t>
      </w:r>
      <w:r w:rsidR="00EA3306">
        <w:rPr>
          <w:rStyle w:val="Stark"/>
          <w:b w:val="0"/>
          <w:sz w:val="22"/>
          <w:szCs w:val="22"/>
          <w:lang w:val="nb-NO"/>
        </w:rPr>
        <w:t>biribû ser</w:t>
      </w:r>
      <w:r w:rsidR="00382E0D">
        <w:rPr>
          <w:rStyle w:val="Stark"/>
          <w:b w:val="0"/>
          <w:sz w:val="22"/>
          <w:szCs w:val="22"/>
          <w:lang w:val="nb-NO"/>
        </w:rPr>
        <w:t xml:space="preserve">î. </w:t>
      </w:r>
      <w:r w:rsidR="00184AB1">
        <w:rPr>
          <w:rStyle w:val="Stark"/>
          <w:b w:val="0"/>
          <w:sz w:val="22"/>
          <w:szCs w:val="22"/>
          <w:lang w:val="nb-NO"/>
        </w:rPr>
        <w:t xml:space="preserve">Î car </w:t>
      </w:r>
      <w:r w:rsidR="00EA49AD">
        <w:rPr>
          <w:rStyle w:val="Stark"/>
          <w:b w:val="0"/>
          <w:sz w:val="22"/>
          <w:szCs w:val="22"/>
          <w:lang w:val="nb-NO"/>
        </w:rPr>
        <w:t xml:space="preserve">Per </w:t>
      </w:r>
      <w:r w:rsidR="00340F42">
        <w:rPr>
          <w:rStyle w:val="Stark"/>
          <w:b w:val="0"/>
          <w:sz w:val="22"/>
          <w:szCs w:val="22"/>
          <w:lang w:val="nb-NO"/>
        </w:rPr>
        <w:t>T</w:t>
      </w:r>
      <w:r w:rsidR="001C4139">
        <w:rPr>
          <w:rStyle w:val="Stark"/>
          <w:b w:val="0"/>
          <w:sz w:val="22"/>
          <w:szCs w:val="22"/>
          <w:lang w:val="nb-NO"/>
        </w:rPr>
        <w:t>înde</w:t>
      </w:r>
      <w:r>
        <w:rPr>
          <w:rStyle w:val="Stark"/>
          <w:b w:val="0"/>
          <w:sz w:val="22"/>
          <w:szCs w:val="22"/>
          <w:lang w:val="nb-NO"/>
        </w:rPr>
        <w:t xml:space="preserve"> pi</w:t>
      </w:r>
      <w:r w:rsidR="00382E0D">
        <w:rPr>
          <w:rStyle w:val="Stark"/>
          <w:b w:val="0"/>
          <w:sz w:val="22"/>
          <w:szCs w:val="22"/>
          <w:lang w:val="nb-NO"/>
        </w:rPr>
        <w:t>r</w:t>
      </w:r>
      <w:r w:rsidR="00EA3306">
        <w:rPr>
          <w:rStyle w:val="Stark"/>
          <w:b w:val="0"/>
          <w:sz w:val="22"/>
          <w:szCs w:val="22"/>
          <w:lang w:val="nb-NO"/>
        </w:rPr>
        <w:t xml:space="preserve"> dixwast</w:t>
      </w:r>
      <w:r w:rsidR="001C4139">
        <w:rPr>
          <w:rStyle w:val="Stark"/>
          <w:b w:val="0"/>
          <w:sz w:val="22"/>
          <w:szCs w:val="22"/>
          <w:lang w:val="nb-NO"/>
        </w:rPr>
        <w:t>,</w:t>
      </w:r>
      <w:r w:rsidR="00EA3306">
        <w:rPr>
          <w:rStyle w:val="Stark"/>
          <w:b w:val="0"/>
          <w:sz w:val="22"/>
          <w:szCs w:val="22"/>
          <w:lang w:val="nb-NO"/>
        </w:rPr>
        <w:t xml:space="preserve"> ku </w:t>
      </w:r>
      <w:r w:rsidR="00382E0D">
        <w:rPr>
          <w:rStyle w:val="Stark"/>
          <w:b w:val="0"/>
          <w:sz w:val="22"/>
          <w:szCs w:val="22"/>
          <w:lang w:val="nb-NO"/>
        </w:rPr>
        <w:t>nuha jî</w:t>
      </w:r>
      <w:r w:rsidR="001C4139">
        <w:rPr>
          <w:rStyle w:val="Stark"/>
          <w:b w:val="0"/>
          <w:sz w:val="22"/>
          <w:szCs w:val="22"/>
          <w:lang w:val="nb-NO"/>
        </w:rPr>
        <w:t>,</w:t>
      </w:r>
      <w:r w:rsidR="00382E0D">
        <w:rPr>
          <w:rStyle w:val="Stark"/>
          <w:b w:val="0"/>
          <w:sz w:val="22"/>
          <w:szCs w:val="22"/>
          <w:lang w:val="nb-NO"/>
        </w:rPr>
        <w:t xml:space="preserve"> </w:t>
      </w:r>
      <w:r w:rsidR="00FF2D25">
        <w:rPr>
          <w:rStyle w:val="Stark"/>
          <w:b w:val="0"/>
          <w:sz w:val="22"/>
          <w:szCs w:val="22"/>
          <w:lang w:val="nb-NO"/>
        </w:rPr>
        <w:t>ger û geşteke dirêj</w:t>
      </w:r>
      <w:r w:rsidR="00EA3306">
        <w:rPr>
          <w:rStyle w:val="Stark"/>
          <w:b w:val="0"/>
          <w:sz w:val="22"/>
          <w:szCs w:val="22"/>
          <w:lang w:val="nb-NO"/>
        </w:rPr>
        <w:t xml:space="preserve"> li Kurd</w:t>
      </w:r>
      <w:r w:rsidR="00184AB1">
        <w:rPr>
          <w:rStyle w:val="Stark"/>
          <w:b w:val="0"/>
          <w:sz w:val="22"/>
          <w:szCs w:val="22"/>
          <w:lang w:val="nb-NO"/>
        </w:rPr>
        <w:t>i</w:t>
      </w:r>
      <w:r w:rsidR="00EA3306">
        <w:rPr>
          <w:rStyle w:val="Stark"/>
          <w:b w:val="0"/>
          <w:sz w:val="22"/>
          <w:szCs w:val="22"/>
          <w:lang w:val="nb-NO"/>
        </w:rPr>
        <w:t>stanê bike. Her çend</w:t>
      </w:r>
      <w:r w:rsidR="00FF2D25">
        <w:rPr>
          <w:rStyle w:val="Stark"/>
          <w:b w:val="0"/>
          <w:sz w:val="22"/>
          <w:szCs w:val="22"/>
          <w:lang w:val="nb-NO"/>
        </w:rPr>
        <w:t>,</w:t>
      </w:r>
      <w:r w:rsidR="00EA3306">
        <w:rPr>
          <w:rStyle w:val="Stark"/>
          <w:b w:val="0"/>
          <w:sz w:val="22"/>
          <w:szCs w:val="22"/>
          <w:lang w:val="nb-NO"/>
        </w:rPr>
        <w:t xml:space="preserve"> ku </w:t>
      </w:r>
      <w:r w:rsidR="00FF2D25">
        <w:rPr>
          <w:rStyle w:val="Stark"/>
          <w:b w:val="0"/>
          <w:sz w:val="22"/>
          <w:szCs w:val="22"/>
          <w:lang w:val="nb-NO"/>
        </w:rPr>
        <w:t xml:space="preserve">jî, </w:t>
      </w:r>
      <w:r w:rsidR="00EA3306">
        <w:rPr>
          <w:rStyle w:val="Stark"/>
          <w:b w:val="0"/>
          <w:sz w:val="22"/>
          <w:szCs w:val="22"/>
          <w:lang w:val="nb-NO"/>
        </w:rPr>
        <w:t xml:space="preserve">jê re hat gotin; </w:t>
      </w:r>
      <w:r w:rsidR="00EA3306" w:rsidRPr="001C4139">
        <w:rPr>
          <w:rStyle w:val="Stark"/>
          <w:b w:val="0"/>
          <w:i/>
          <w:sz w:val="22"/>
          <w:szCs w:val="22"/>
          <w:lang w:val="nb-NO"/>
        </w:rPr>
        <w:t>’</w:t>
      </w:r>
      <w:r w:rsidR="001C4139" w:rsidRPr="001C4139">
        <w:rPr>
          <w:rStyle w:val="Stark"/>
          <w:b w:val="0"/>
          <w:i/>
          <w:sz w:val="22"/>
          <w:szCs w:val="22"/>
          <w:lang w:val="nb-NO"/>
        </w:rPr>
        <w:t xml:space="preserve">Per, </w:t>
      </w:r>
      <w:r w:rsidR="000D408B">
        <w:rPr>
          <w:rStyle w:val="Stark"/>
          <w:b w:val="0"/>
          <w:i/>
          <w:sz w:val="22"/>
          <w:szCs w:val="22"/>
          <w:lang w:val="nb-NO"/>
        </w:rPr>
        <w:t>ev geşta xwe nuha ne ke, p</w:t>
      </w:r>
      <w:r>
        <w:rPr>
          <w:rStyle w:val="Stark"/>
          <w:b w:val="0"/>
          <w:i/>
          <w:sz w:val="22"/>
          <w:szCs w:val="22"/>
          <w:lang w:val="nb-NO"/>
        </w:rPr>
        <w:t>i</w:t>
      </w:r>
      <w:r w:rsidR="000D408B">
        <w:rPr>
          <w:rStyle w:val="Stark"/>
          <w:b w:val="0"/>
          <w:i/>
          <w:sz w:val="22"/>
          <w:szCs w:val="22"/>
          <w:lang w:val="nb-NO"/>
        </w:rPr>
        <w:t>r</w:t>
      </w:r>
      <w:r w:rsidR="00EA3306" w:rsidRPr="001C4139">
        <w:rPr>
          <w:rStyle w:val="Stark"/>
          <w:b w:val="0"/>
          <w:i/>
          <w:sz w:val="22"/>
          <w:szCs w:val="22"/>
          <w:lang w:val="nb-NO"/>
        </w:rPr>
        <w:t xml:space="preserve"> xeter e!’</w:t>
      </w:r>
      <w:r w:rsidR="00EA3306">
        <w:rPr>
          <w:rStyle w:val="Stark"/>
          <w:b w:val="0"/>
          <w:sz w:val="22"/>
          <w:szCs w:val="22"/>
          <w:lang w:val="nb-NO"/>
        </w:rPr>
        <w:t xml:space="preserve">, </w:t>
      </w:r>
      <w:r w:rsidR="00382E0D">
        <w:rPr>
          <w:rStyle w:val="Stark"/>
          <w:b w:val="0"/>
          <w:sz w:val="22"/>
          <w:szCs w:val="22"/>
          <w:lang w:val="nb-NO"/>
        </w:rPr>
        <w:t>lê Per</w:t>
      </w:r>
      <w:r w:rsidR="00EA3306">
        <w:rPr>
          <w:rStyle w:val="Stark"/>
          <w:b w:val="0"/>
          <w:sz w:val="22"/>
          <w:szCs w:val="22"/>
          <w:lang w:val="nb-NO"/>
        </w:rPr>
        <w:t xml:space="preserve"> </w:t>
      </w:r>
      <w:r w:rsidR="00340F42">
        <w:rPr>
          <w:rStyle w:val="Stark"/>
          <w:b w:val="0"/>
          <w:sz w:val="22"/>
          <w:szCs w:val="22"/>
          <w:lang w:val="nb-NO"/>
        </w:rPr>
        <w:t>T</w:t>
      </w:r>
      <w:r w:rsidR="004729BD">
        <w:rPr>
          <w:rStyle w:val="Stark"/>
          <w:b w:val="0"/>
          <w:sz w:val="22"/>
          <w:szCs w:val="22"/>
          <w:lang w:val="nb-NO"/>
        </w:rPr>
        <w:t xml:space="preserve">înde </w:t>
      </w:r>
      <w:r w:rsidR="00EA3306">
        <w:rPr>
          <w:rStyle w:val="Stark"/>
          <w:b w:val="0"/>
          <w:sz w:val="22"/>
          <w:szCs w:val="22"/>
          <w:lang w:val="nb-NO"/>
        </w:rPr>
        <w:t>roje</w:t>
      </w:r>
      <w:r w:rsidR="004E6015">
        <w:rPr>
          <w:rStyle w:val="Stark"/>
          <w:b w:val="0"/>
          <w:sz w:val="22"/>
          <w:szCs w:val="22"/>
          <w:lang w:val="nb-NO"/>
        </w:rPr>
        <w:t xml:space="preserve">kê bilêt </w:t>
      </w:r>
      <w:r w:rsidR="00EA3306">
        <w:rPr>
          <w:rStyle w:val="Stark"/>
          <w:b w:val="0"/>
          <w:sz w:val="22"/>
          <w:szCs w:val="22"/>
          <w:lang w:val="nb-NO"/>
        </w:rPr>
        <w:t>qut kir û bi firok</w:t>
      </w:r>
      <w:r w:rsidR="009C75DC">
        <w:rPr>
          <w:rStyle w:val="Stark"/>
          <w:b w:val="0"/>
          <w:sz w:val="22"/>
          <w:szCs w:val="22"/>
          <w:lang w:val="nb-NO"/>
        </w:rPr>
        <w:t>ey</w:t>
      </w:r>
      <w:r w:rsidR="00EA3306">
        <w:rPr>
          <w:rStyle w:val="Stark"/>
          <w:b w:val="0"/>
          <w:sz w:val="22"/>
          <w:szCs w:val="22"/>
          <w:lang w:val="nb-NO"/>
        </w:rPr>
        <w:t xml:space="preserve">ê </w:t>
      </w:r>
      <w:r w:rsidR="001C4139">
        <w:rPr>
          <w:rStyle w:val="Stark"/>
          <w:b w:val="0"/>
          <w:sz w:val="22"/>
          <w:szCs w:val="22"/>
          <w:lang w:val="nb-NO"/>
        </w:rPr>
        <w:t xml:space="preserve">firiya </w:t>
      </w:r>
      <w:r w:rsidR="00EA3306">
        <w:rPr>
          <w:rStyle w:val="Stark"/>
          <w:b w:val="0"/>
          <w:sz w:val="22"/>
          <w:szCs w:val="22"/>
          <w:lang w:val="nb-NO"/>
        </w:rPr>
        <w:t>çû Stanbolê. Ji wir jî</w:t>
      </w:r>
      <w:r w:rsidR="004729BD">
        <w:rPr>
          <w:rStyle w:val="Stark"/>
          <w:b w:val="0"/>
          <w:sz w:val="22"/>
          <w:szCs w:val="22"/>
          <w:lang w:val="nb-NO"/>
        </w:rPr>
        <w:t>,</w:t>
      </w:r>
      <w:r w:rsidR="00EA3306">
        <w:rPr>
          <w:rStyle w:val="Stark"/>
          <w:b w:val="0"/>
          <w:sz w:val="22"/>
          <w:szCs w:val="22"/>
          <w:lang w:val="nb-NO"/>
        </w:rPr>
        <w:t xml:space="preserve"> </w:t>
      </w:r>
      <w:r w:rsidR="00FF2D25">
        <w:rPr>
          <w:rStyle w:val="Stark"/>
          <w:b w:val="0"/>
          <w:sz w:val="22"/>
          <w:szCs w:val="22"/>
          <w:lang w:val="nb-NO"/>
        </w:rPr>
        <w:t xml:space="preserve">yekser </w:t>
      </w:r>
      <w:r w:rsidR="00EA3306">
        <w:rPr>
          <w:rStyle w:val="Stark"/>
          <w:b w:val="0"/>
          <w:sz w:val="22"/>
          <w:szCs w:val="22"/>
          <w:lang w:val="nb-NO"/>
        </w:rPr>
        <w:t xml:space="preserve">firiya </w:t>
      </w:r>
      <w:r w:rsidR="001C4139">
        <w:rPr>
          <w:rStyle w:val="Stark"/>
          <w:b w:val="0"/>
          <w:sz w:val="22"/>
          <w:szCs w:val="22"/>
          <w:lang w:val="nb-NO"/>
        </w:rPr>
        <w:t xml:space="preserve">çû </w:t>
      </w:r>
      <w:r w:rsidR="00EA3306">
        <w:rPr>
          <w:rStyle w:val="Stark"/>
          <w:b w:val="0"/>
          <w:sz w:val="22"/>
          <w:szCs w:val="22"/>
          <w:lang w:val="nb-NO"/>
        </w:rPr>
        <w:t xml:space="preserve">Amedê. </w:t>
      </w:r>
    </w:p>
    <w:p w:rsidR="00925E1D" w:rsidRDefault="004E6015"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w:t>
      </w:r>
      <w:r w:rsidR="00EA3306">
        <w:rPr>
          <w:rStyle w:val="Stark"/>
          <w:b w:val="0"/>
          <w:sz w:val="22"/>
          <w:szCs w:val="22"/>
          <w:lang w:val="nb-NO"/>
        </w:rPr>
        <w:t>Di</w:t>
      </w:r>
      <w:r w:rsidR="001C4139">
        <w:rPr>
          <w:rStyle w:val="Stark"/>
          <w:b w:val="0"/>
          <w:sz w:val="22"/>
          <w:szCs w:val="22"/>
          <w:lang w:val="nb-NO"/>
        </w:rPr>
        <w:t>lovan navnîşana Înglîz</w:t>
      </w:r>
      <w:r w:rsidR="009A2C7B">
        <w:rPr>
          <w:rStyle w:val="Stark"/>
          <w:b w:val="0"/>
          <w:sz w:val="22"/>
          <w:szCs w:val="22"/>
          <w:lang w:val="nb-NO"/>
        </w:rPr>
        <w:t xml:space="preserve"> dabû </w:t>
      </w:r>
      <w:r w:rsidR="00B914AA">
        <w:rPr>
          <w:rStyle w:val="Stark"/>
          <w:b w:val="0"/>
          <w:sz w:val="22"/>
          <w:szCs w:val="22"/>
          <w:lang w:val="nb-NO"/>
        </w:rPr>
        <w:t xml:space="preserve">Per </w:t>
      </w:r>
      <w:r w:rsidR="00340F42">
        <w:rPr>
          <w:rStyle w:val="Stark"/>
          <w:b w:val="0"/>
          <w:sz w:val="22"/>
          <w:szCs w:val="22"/>
          <w:lang w:val="nb-NO"/>
        </w:rPr>
        <w:t>T</w:t>
      </w:r>
      <w:r w:rsidR="00B914AA">
        <w:rPr>
          <w:rStyle w:val="Stark"/>
          <w:b w:val="0"/>
          <w:sz w:val="22"/>
          <w:szCs w:val="22"/>
          <w:lang w:val="nb-NO"/>
        </w:rPr>
        <w:t>înde</w:t>
      </w:r>
      <w:r w:rsidR="001C4139">
        <w:rPr>
          <w:rStyle w:val="Stark"/>
          <w:b w:val="0"/>
          <w:sz w:val="22"/>
          <w:szCs w:val="22"/>
          <w:lang w:val="nb-NO"/>
        </w:rPr>
        <w:t xml:space="preserve">, </w:t>
      </w:r>
      <w:r w:rsidR="009C75DC">
        <w:rPr>
          <w:rStyle w:val="Stark"/>
          <w:b w:val="0"/>
          <w:sz w:val="22"/>
          <w:szCs w:val="22"/>
          <w:lang w:val="nb-NO"/>
        </w:rPr>
        <w:t>da</w:t>
      </w:r>
      <w:r w:rsidR="00EA3306">
        <w:rPr>
          <w:rStyle w:val="Stark"/>
          <w:b w:val="0"/>
          <w:sz w:val="22"/>
          <w:szCs w:val="22"/>
          <w:lang w:val="nb-NO"/>
        </w:rPr>
        <w:t xml:space="preserve">ku heger </w:t>
      </w:r>
      <w:r w:rsidR="004729BD">
        <w:rPr>
          <w:rStyle w:val="Stark"/>
          <w:b w:val="0"/>
          <w:sz w:val="22"/>
          <w:szCs w:val="22"/>
          <w:lang w:val="nb-NO"/>
        </w:rPr>
        <w:t xml:space="preserve">Xwedê ne ke, </w:t>
      </w:r>
      <w:r w:rsidR="00EA3306">
        <w:rPr>
          <w:rStyle w:val="Stark"/>
          <w:b w:val="0"/>
          <w:sz w:val="22"/>
          <w:szCs w:val="22"/>
          <w:lang w:val="nb-NO"/>
        </w:rPr>
        <w:t>tiştek</w:t>
      </w:r>
      <w:r w:rsidR="009A2C7B">
        <w:rPr>
          <w:rStyle w:val="Stark"/>
          <w:b w:val="0"/>
          <w:sz w:val="22"/>
          <w:szCs w:val="22"/>
          <w:lang w:val="nb-NO"/>
        </w:rPr>
        <w:t>î</w:t>
      </w:r>
      <w:r w:rsidR="00EA3306">
        <w:rPr>
          <w:rStyle w:val="Stark"/>
          <w:b w:val="0"/>
          <w:sz w:val="22"/>
          <w:szCs w:val="22"/>
          <w:lang w:val="nb-NO"/>
        </w:rPr>
        <w:t xml:space="preserve"> bi serê wî </w:t>
      </w:r>
      <w:r>
        <w:rPr>
          <w:rStyle w:val="Stark"/>
          <w:b w:val="0"/>
          <w:sz w:val="22"/>
          <w:szCs w:val="22"/>
          <w:lang w:val="nb-NO"/>
        </w:rPr>
        <w:t>bihat</w:t>
      </w:r>
      <w:r w:rsidR="009A2C7B">
        <w:rPr>
          <w:rStyle w:val="Stark"/>
          <w:b w:val="0"/>
          <w:sz w:val="22"/>
          <w:szCs w:val="22"/>
          <w:lang w:val="nb-NO"/>
        </w:rPr>
        <w:t>a</w:t>
      </w:r>
      <w:r w:rsidR="00EA3306">
        <w:rPr>
          <w:rStyle w:val="Stark"/>
          <w:b w:val="0"/>
          <w:sz w:val="22"/>
          <w:szCs w:val="22"/>
          <w:lang w:val="nb-NO"/>
        </w:rPr>
        <w:t xml:space="preserve">, qet ne be, </w:t>
      </w:r>
      <w:r w:rsidR="00E72463">
        <w:rPr>
          <w:rStyle w:val="Stark"/>
          <w:b w:val="0"/>
          <w:sz w:val="22"/>
          <w:szCs w:val="22"/>
          <w:lang w:val="nb-NO"/>
        </w:rPr>
        <w:t>mirov</w:t>
      </w:r>
      <w:r w:rsidR="00EA3306">
        <w:rPr>
          <w:rStyle w:val="Stark"/>
          <w:b w:val="0"/>
          <w:sz w:val="22"/>
          <w:szCs w:val="22"/>
          <w:lang w:val="nb-NO"/>
        </w:rPr>
        <w:t xml:space="preserve"> şopa wî têderxista. </w:t>
      </w:r>
      <w:r w:rsidR="004729BD">
        <w:rPr>
          <w:rStyle w:val="Stark"/>
          <w:b w:val="0"/>
          <w:sz w:val="22"/>
          <w:szCs w:val="22"/>
          <w:lang w:val="nb-NO"/>
        </w:rPr>
        <w:t xml:space="preserve">Per </w:t>
      </w:r>
      <w:r w:rsidR="00340F42">
        <w:rPr>
          <w:rStyle w:val="Stark"/>
          <w:b w:val="0"/>
          <w:sz w:val="22"/>
          <w:szCs w:val="22"/>
          <w:lang w:val="nb-NO"/>
        </w:rPr>
        <w:t>T</w:t>
      </w:r>
      <w:r w:rsidR="004729BD">
        <w:rPr>
          <w:rStyle w:val="Stark"/>
          <w:b w:val="0"/>
          <w:sz w:val="22"/>
          <w:szCs w:val="22"/>
          <w:lang w:val="nb-NO"/>
        </w:rPr>
        <w:t xml:space="preserve">înde dostekî </w:t>
      </w:r>
      <w:r w:rsidR="009A2C7B">
        <w:rPr>
          <w:rStyle w:val="Stark"/>
          <w:b w:val="0"/>
          <w:sz w:val="22"/>
          <w:szCs w:val="22"/>
          <w:lang w:val="nb-NO"/>
        </w:rPr>
        <w:t xml:space="preserve">xurt ê </w:t>
      </w:r>
      <w:r w:rsidR="004729BD">
        <w:rPr>
          <w:rStyle w:val="Stark"/>
          <w:b w:val="0"/>
          <w:sz w:val="22"/>
          <w:szCs w:val="22"/>
          <w:lang w:val="nb-NO"/>
        </w:rPr>
        <w:t xml:space="preserve">kurdan ê </w:t>
      </w:r>
      <w:r w:rsidR="001A68C9">
        <w:rPr>
          <w:rStyle w:val="Stark"/>
          <w:b w:val="0"/>
          <w:sz w:val="22"/>
          <w:szCs w:val="22"/>
          <w:lang w:val="nb-NO"/>
        </w:rPr>
        <w:t>bêhevpa</w:t>
      </w:r>
      <w:r w:rsidR="004729BD">
        <w:rPr>
          <w:rStyle w:val="Stark"/>
          <w:b w:val="0"/>
          <w:sz w:val="22"/>
          <w:szCs w:val="22"/>
          <w:lang w:val="nb-NO"/>
        </w:rPr>
        <w:t xml:space="preserve"> bû. </w:t>
      </w:r>
    </w:p>
    <w:p w:rsidR="00184AB1" w:rsidRDefault="000D7D03"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Li Amedê Înglîz pêşewazî li</w:t>
      </w:r>
      <w:r w:rsidR="00D8584E">
        <w:rPr>
          <w:rStyle w:val="Stark"/>
          <w:b w:val="0"/>
          <w:sz w:val="22"/>
          <w:szCs w:val="22"/>
          <w:lang w:val="nb-NO"/>
        </w:rPr>
        <w:t xml:space="preserve"> Per </w:t>
      </w:r>
      <w:r w:rsidR="00340F42">
        <w:rPr>
          <w:rStyle w:val="Stark"/>
          <w:b w:val="0"/>
          <w:sz w:val="22"/>
          <w:szCs w:val="22"/>
          <w:lang w:val="nb-NO"/>
        </w:rPr>
        <w:t>T</w:t>
      </w:r>
      <w:r w:rsidR="007D113C">
        <w:rPr>
          <w:rStyle w:val="Stark"/>
          <w:b w:val="0"/>
          <w:sz w:val="22"/>
          <w:szCs w:val="22"/>
          <w:lang w:val="nb-NO"/>
        </w:rPr>
        <w:t>înde.</w:t>
      </w:r>
      <w:r w:rsidR="00D8584E">
        <w:rPr>
          <w:rStyle w:val="Stark"/>
          <w:b w:val="0"/>
          <w:sz w:val="22"/>
          <w:szCs w:val="22"/>
          <w:lang w:val="nb-NO"/>
        </w:rPr>
        <w:t xml:space="preserve"> kir. Ew </w:t>
      </w:r>
      <w:r w:rsidR="00FF2D25">
        <w:rPr>
          <w:rStyle w:val="Stark"/>
          <w:b w:val="0"/>
          <w:sz w:val="22"/>
          <w:szCs w:val="22"/>
          <w:lang w:val="nb-NO"/>
        </w:rPr>
        <w:t xml:space="preserve">yekser </w:t>
      </w:r>
      <w:r w:rsidR="00D8584E">
        <w:rPr>
          <w:rStyle w:val="Stark"/>
          <w:b w:val="0"/>
          <w:sz w:val="22"/>
          <w:szCs w:val="22"/>
          <w:lang w:val="nb-NO"/>
        </w:rPr>
        <w:t xml:space="preserve">bir li hotêlekê bi cih kir. </w:t>
      </w:r>
      <w:r w:rsidR="009A2C7B">
        <w:rPr>
          <w:rStyle w:val="Stark"/>
          <w:b w:val="0"/>
          <w:sz w:val="22"/>
          <w:szCs w:val="22"/>
          <w:lang w:val="nb-NO"/>
        </w:rPr>
        <w:t>Dem jî piştî nîvro bû</w:t>
      </w:r>
      <w:r w:rsidR="00184AB1">
        <w:rPr>
          <w:rStyle w:val="Stark"/>
          <w:b w:val="0"/>
          <w:sz w:val="22"/>
          <w:szCs w:val="22"/>
          <w:lang w:val="nb-NO"/>
        </w:rPr>
        <w:t>. H</w:t>
      </w:r>
      <w:r w:rsidR="00D8584E">
        <w:rPr>
          <w:rStyle w:val="Stark"/>
          <w:b w:val="0"/>
          <w:sz w:val="22"/>
          <w:szCs w:val="22"/>
          <w:lang w:val="nb-NO"/>
        </w:rPr>
        <w:t xml:space="preserve">îna </w:t>
      </w:r>
      <w:r w:rsidR="009A2C7B">
        <w:rPr>
          <w:rStyle w:val="Stark"/>
          <w:b w:val="0"/>
          <w:sz w:val="22"/>
          <w:szCs w:val="22"/>
          <w:lang w:val="nb-NO"/>
        </w:rPr>
        <w:t xml:space="preserve">lingê Per </w:t>
      </w:r>
      <w:r w:rsidR="00340F42">
        <w:rPr>
          <w:rStyle w:val="Stark"/>
          <w:b w:val="0"/>
          <w:sz w:val="22"/>
          <w:szCs w:val="22"/>
          <w:lang w:val="nb-NO"/>
        </w:rPr>
        <w:t>T</w:t>
      </w:r>
      <w:r w:rsidR="007D113C">
        <w:rPr>
          <w:rStyle w:val="Stark"/>
          <w:b w:val="0"/>
          <w:sz w:val="22"/>
          <w:szCs w:val="22"/>
          <w:lang w:val="nb-NO"/>
        </w:rPr>
        <w:t>înde</w:t>
      </w:r>
      <w:r w:rsidR="009A2C7B">
        <w:rPr>
          <w:rStyle w:val="Stark"/>
          <w:b w:val="0"/>
          <w:sz w:val="22"/>
          <w:szCs w:val="22"/>
          <w:lang w:val="nb-NO"/>
        </w:rPr>
        <w:t xml:space="preserve"> li Amedê erd ne girti bû, </w:t>
      </w:r>
      <w:r w:rsidR="007D113C">
        <w:rPr>
          <w:rStyle w:val="Stark"/>
          <w:b w:val="0"/>
          <w:sz w:val="22"/>
          <w:szCs w:val="22"/>
          <w:lang w:val="nb-NO"/>
        </w:rPr>
        <w:t>ew</w:t>
      </w:r>
      <w:r w:rsidR="00DE2038">
        <w:rPr>
          <w:rStyle w:val="Stark"/>
          <w:b w:val="0"/>
          <w:sz w:val="22"/>
          <w:szCs w:val="22"/>
          <w:lang w:val="nb-NO"/>
        </w:rPr>
        <w:t xml:space="preserve"> pir</w:t>
      </w:r>
      <w:r w:rsidR="00D8584E">
        <w:rPr>
          <w:rStyle w:val="Stark"/>
          <w:b w:val="0"/>
          <w:sz w:val="22"/>
          <w:szCs w:val="22"/>
          <w:lang w:val="nb-NO"/>
        </w:rPr>
        <w:t xml:space="preserve"> d</w:t>
      </w:r>
      <w:r w:rsidR="000D408B">
        <w:rPr>
          <w:rStyle w:val="Stark"/>
          <w:b w:val="0"/>
          <w:sz w:val="22"/>
          <w:szCs w:val="22"/>
          <w:lang w:val="nb-NO"/>
        </w:rPr>
        <w:t>i</w:t>
      </w:r>
      <w:r w:rsidR="007D113C">
        <w:rPr>
          <w:rStyle w:val="Stark"/>
          <w:b w:val="0"/>
          <w:sz w:val="22"/>
          <w:szCs w:val="22"/>
          <w:lang w:val="nb-NO"/>
        </w:rPr>
        <w:t>xwast</w:t>
      </w:r>
      <w:r w:rsidR="001C4139">
        <w:rPr>
          <w:rStyle w:val="Stark"/>
          <w:b w:val="0"/>
          <w:sz w:val="22"/>
          <w:szCs w:val="22"/>
          <w:lang w:val="nb-NO"/>
        </w:rPr>
        <w:t>,</w:t>
      </w:r>
      <w:r w:rsidR="00D8584E">
        <w:rPr>
          <w:rStyle w:val="Stark"/>
          <w:b w:val="0"/>
          <w:sz w:val="22"/>
          <w:szCs w:val="22"/>
          <w:lang w:val="nb-NO"/>
        </w:rPr>
        <w:t xml:space="preserve"> ku</w:t>
      </w:r>
      <w:r w:rsidR="00FF2D25">
        <w:rPr>
          <w:rStyle w:val="Stark"/>
          <w:b w:val="0"/>
          <w:sz w:val="22"/>
          <w:szCs w:val="22"/>
          <w:lang w:val="nb-NO"/>
        </w:rPr>
        <w:t xml:space="preserve"> li heman demî</w:t>
      </w:r>
      <w:r w:rsidR="009529D7">
        <w:rPr>
          <w:rStyle w:val="Stark"/>
          <w:b w:val="0"/>
          <w:sz w:val="22"/>
          <w:szCs w:val="22"/>
          <w:lang w:val="nb-NO"/>
        </w:rPr>
        <w:t>,</w:t>
      </w:r>
      <w:r w:rsidR="00FF2D25">
        <w:rPr>
          <w:rStyle w:val="Stark"/>
          <w:b w:val="0"/>
          <w:sz w:val="22"/>
          <w:szCs w:val="22"/>
          <w:lang w:val="nb-NO"/>
        </w:rPr>
        <w:t xml:space="preserve"> </w:t>
      </w:r>
      <w:r w:rsidR="009A2C7B">
        <w:rPr>
          <w:rStyle w:val="Stark"/>
          <w:b w:val="0"/>
          <w:sz w:val="22"/>
          <w:szCs w:val="22"/>
          <w:lang w:val="nb-NO"/>
        </w:rPr>
        <w:t>derkeve here</w:t>
      </w:r>
      <w:r w:rsidR="00FF2D25">
        <w:rPr>
          <w:rStyle w:val="Stark"/>
          <w:b w:val="0"/>
          <w:sz w:val="22"/>
          <w:szCs w:val="22"/>
          <w:lang w:val="nb-NO"/>
        </w:rPr>
        <w:t xml:space="preserve"> nav </w:t>
      </w:r>
      <w:r w:rsidR="009A2C7B">
        <w:rPr>
          <w:rStyle w:val="Stark"/>
          <w:b w:val="0"/>
          <w:sz w:val="22"/>
          <w:szCs w:val="22"/>
          <w:lang w:val="nb-NO"/>
        </w:rPr>
        <w:t xml:space="preserve">bajarê </w:t>
      </w:r>
      <w:r w:rsidR="00FF2D25">
        <w:rPr>
          <w:rStyle w:val="Stark"/>
          <w:b w:val="0"/>
          <w:sz w:val="22"/>
          <w:szCs w:val="22"/>
          <w:lang w:val="nb-NO"/>
        </w:rPr>
        <w:t xml:space="preserve">Amedê, li </w:t>
      </w:r>
      <w:r w:rsidR="00D8584E">
        <w:rPr>
          <w:rStyle w:val="Stark"/>
          <w:b w:val="0"/>
          <w:sz w:val="22"/>
          <w:szCs w:val="22"/>
          <w:lang w:val="nb-NO"/>
        </w:rPr>
        <w:t>gelek ciyan bigere. Înglîz ku ew rewşa xeter</w:t>
      </w:r>
      <w:r w:rsidR="009529D7">
        <w:rPr>
          <w:rStyle w:val="Stark"/>
          <w:b w:val="0"/>
          <w:sz w:val="22"/>
          <w:szCs w:val="22"/>
          <w:lang w:val="nb-NO"/>
        </w:rPr>
        <w:t>tij</w:t>
      </w:r>
      <w:r w:rsidR="00D8584E">
        <w:rPr>
          <w:rStyle w:val="Stark"/>
          <w:b w:val="0"/>
          <w:sz w:val="22"/>
          <w:szCs w:val="22"/>
          <w:lang w:val="nb-NO"/>
        </w:rPr>
        <w:t>î</w:t>
      </w:r>
      <w:r w:rsidR="009529D7">
        <w:rPr>
          <w:rStyle w:val="Stark"/>
          <w:b w:val="0"/>
          <w:sz w:val="22"/>
          <w:szCs w:val="22"/>
          <w:lang w:val="nb-NO"/>
        </w:rPr>
        <w:t>,</w:t>
      </w:r>
      <w:r w:rsidR="00D8584E">
        <w:rPr>
          <w:rStyle w:val="Stark"/>
          <w:b w:val="0"/>
          <w:sz w:val="22"/>
          <w:szCs w:val="22"/>
          <w:lang w:val="nb-NO"/>
        </w:rPr>
        <w:t xml:space="preserve"> ya ku ji hêla polîsên dewletê </w:t>
      </w:r>
      <w:r w:rsidR="00184AB1">
        <w:rPr>
          <w:rStyle w:val="Stark"/>
          <w:b w:val="0"/>
          <w:sz w:val="22"/>
          <w:szCs w:val="22"/>
          <w:lang w:val="nb-NO"/>
        </w:rPr>
        <w:t>bi</w:t>
      </w:r>
      <w:r w:rsidR="009529D7">
        <w:rPr>
          <w:rStyle w:val="Stark"/>
          <w:b w:val="0"/>
          <w:sz w:val="22"/>
          <w:szCs w:val="22"/>
          <w:lang w:val="nb-NO"/>
        </w:rPr>
        <w:t>hata</w:t>
      </w:r>
      <w:r w:rsidR="00D8584E">
        <w:rPr>
          <w:rStyle w:val="Stark"/>
          <w:b w:val="0"/>
          <w:sz w:val="22"/>
          <w:szCs w:val="22"/>
          <w:lang w:val="nb-NO"/>
        </w:rPr>
        <w:t>, pir baş dizan</w:t>
      </w:r>
      <w:r w:rsidR="001C4139">
        <w:rPr>
          <w:rStyle w:val="Stark"/>
          <w:b w:val="0"/>
          <w:sz w:val="22"/>
          <w:szCs w:val="22"/>
          <w:lang w:val="nb-NO"/>
        </w:rPr>
        <w:t>ibû</w:t>
      </w:r>
      <w:r w:rsidR="00D8584E">
        <w:rPr>
          <w:rStyle w:val="Stark"/>
          <w:b w:val="0"/>
          <w:sz w:val="22"/>
          <w:szCs w:val="22"/>
          <w:lang w:val="nb-NO"/>
        </w:rPr>
        <w:t xml:space="preserve"> û </w:t>
      </w:r>
      <w:r w:rsidR="009C75DC">
        <w:rPr>
          <w:rStyle w:val="Stark"/>
          <w:b w:val="0"/>
          <w:sz w:val="22"/>
          <w:szCs w:val="22"/>
          <w:lang w:val="nb-NO"/>
        </w:rPr>
        <w:t xml:space="preserve">loma </w:t>
      </w:r>
      <w:r w:rsidR="00D8584E">
        <w:rPr>
          <w:rStyle w:val="Stark"/>
          <w:b w:val="0"/>
          <w:sz w:val="22"/>
          <w:szCs w:val="22"/>
          <w:lang w:val="nb-NO"/>
        </w:rPr>
        <w:t xml:space="preserve">ji </w:t>
      </w:r>
      <w:r w:rsidR="009529D7">
        <w:rPr>
          <w:rStyle w:val="Stark"/>
          <w:b w:val="0"/>
          <w:sz w:val="22"/>
          <w:szCs w:val="22"/>
          <w:lang w:val="nb-NO"/>
        </w:rPr>
        <w:t xml:space="preserve">Per </w:t>
      </w:r>
      <w:r w:rsidR="00340F42">
        <w:rPr>
          <w:rStyle w:val="Stark"/>
          <w:b w:val="0"/>
          <w:sz w:val="22"/>
          <w:szCs w:val="22"/>
          <w:lang w:val="nb-NO"/>
        </w:rPr>
        <w:t>T</w:t>
      </w:r>
      <w:r w:rsidR="009529D7">
        <w:rPr>
          <w:rStyle w:val="Stark"/>
          <w:b w:val="0"/>
          <w:sz w:val="22"/>
          <w:szCs w:val="22"/>
          <w:lang w:val="nb-NO"/>
        </w:rPr>
        <w:t>înde</w:t>
      </w:r>
      <w:r w:rsidR="007D113C">
        <w:rPr>
          <w:rStyle w:val="Stark"/>
          <w:b w:val="0"/>
          <w:sz w:val="22"/>
          <w:szCs w:val="22"/>
          <w:lang w:val="nb-NO"/>
        </w:rPr>
        <w:t xml:space="preserve"> </w:t>
      </w:r>
      <w:r w:rsidR="00D8584E">
        <w:rPr>
          <w:rStyle w:val="Stark"/>
          <w:b w:val="0"/>
          <w:sz w:val="22"/>
          <w:szCs w:val="22"/>
          <w:lang w:val="nb-NO"/>
        </w:rPr>
        <w:t xml:space="preserve">re </w:t>
      </w:r>
      <w:r w:rsidR="001C4139">
        <w:rPr>
          <w:rStyle w:val="Stark"/>
          <w:b w:val="0"/>
          <w:sz w:val="22"/>
          <w:szCs w:val="22"/>
          <w:lang w:val="nb-NO"/>
        </w:rPr>
        <w:t>got,</w:t>
      </w:r>
      <w:r w:rsidR="00D8584E">
        <w:rPr>
          <w:rStyle w:val="Stark"/>
          <w:b w:val="0"/>
          <w:sz w:val="22"/>
          <w:szCs w:val="22"/>
          <w:lang w:val="nb-NO"/>
        </w:rPr>
        <w:t xml:space="preserve"> </w:t>
      </w:r>
      <w:r w:rsidR="007249F3">
        <w:rPr>
          <w:rStyle w:val="Stark"/>
          <w:b w:val="0"/>
          <w:i/>
          <w:sz w:val="22"/>
          <w:szCs w:val="22"/>
          <w:lang w:val="nb-NO"/>
        </w:rPr>
        <w:t>’de</w:t>
      </w:r>
      <w:r w:rsidR="00655ACC">
        <w:rPr>
          <w:rStyle w:val="Stark"/>
          <w:b w:val="0"/>
          <w:i/>
          <w:sz w:val="22"/>
          <w:szCs w:val="22"/>
          <w:lang w:val="nb-NO"/>
        </w:rPr>
        <w:t xml:space="preserve"> em hinekî</w:t>
      </w:r>
      <w:r w:rsidR="00D8584E" w:rsidRPr="001C4139">
        <w:rPr>
          <w:rStyle w:val="Stark"/>
          <w:b w:val="0"/>
          <w:i/>
          <w:sz w:val="22"/>
          <w:szCs w:val="22"/>
          <w:lang w:val="nb-NO"/>
        </w:rPr>
        <w:t xml:space="preserve"> rûnin û </w:t>
      </w:r>
      <w:r w:rsidR="00EA49AD" w:rsidRPr="001C4139">
        <w:rPr>
          <w:rStyle w:val="Stark"/>
          <w:b w:val="0"/>
          <w:i/>
          <w:sz w:val="22"/>
          <w:szCs w:val="22"/>
          <w:lang w:val="nb-NO"/>
        </w:rPr>
        <w:t xml:space="preserve">pêk ve </w:t>
      </w:r>
      <w:r w:rsidR="00D8584E" w:rsidRPr="001C4139">
        <w:rPr>
          <w:rStyle w:val="Stark"/>
          <w:b w:val="0"/>
          <w:i/>
          <w:sz w:val="22"/>
          <w:szCs w:val="22"/>
          <w:lang w:val="nb-NO"/>
        </w:rPr>
        <w:t>xwarin</w:t>
      </w:r>
      <w:r w:rsidR="000D408B">
        <w:rPr>
          <w:rStyle w:val="Stark"/>
          <w:b w:val="0"/>
          <w:i/>
          <w:sz w:val="22"/>
          <w:szCs w:val="22"/>
          <w:lang w:val="nb-NO"/>
        </w:rPr>
        <w:t>ek</w:t>
      </w:r>
      <w:r w:rsidR="00D8584E" w:rsidRPr="001C4139">
        <w:rPr>
          <w:rStyle w:val="Stark"/>
          <w:b w:val="0"/>
          <w:i/>
          <w:sz w:val="22"/>
          <w:szCs w:val="22"/>
          <w:lang w:val="nb-NO"/>
        </w:rPr>
        <w:t xml:space="preserve"> </w:t>
      </w:r>
      <w:r w:rsidR="007D113C" w:rsidRPr="001C4139">
        <w:rPr>
          <w:rStyle w:val="Stark"/>
          <w:b w:val="0"/>
          <w:i/>
          <w:sz w:val="22"/>
          <w:szCs w:val="22"/>
          <w:lang w:val="nb-NO"/>
        </w:rPr>
        <w:t>bixw</w:t>
      </w:r>
      <w:r w:rsidR="007D113C">
        <w:rPr>
          <w:rStyle w:val="Stark"/>
          <w:b w:val="0"/>
          <w:i/>
          <w:sz w:val="22"/>
          <w:szCs w:val="22"/>
          <w:lang w:val="nb-NO"/>
        </w:rPr>
        <w:t>u</w:t>
      </w:r>
      <w:r w:rsidR="007D113C" w:rsidRPr="001C4139">
        <w:rPr>
          <w:rStyle w:val="Stark"/>
          <w:b w:val="0"/>
          <w:i/>
          <w:sz w:val="22"/>
          <w:szCs w:val="22"/>
          <w:lang w:val="nb-NO"/>
        </w:rPr>
        <w:t xml:space="preserve">n </w:t>
      </w:r>
      <w:r w:rsidR="000D408B">
        <w:rPr>
          <w:rStyle w:val="Stark"/>
          <w:b w:val="0"/>
          <w:i/>
          <w:sz w:val="22"/>
          <w:szCs w:val="22"/>
          <w:lang w:val="nb-NO"/>
        </w:rPr>
        <w:t>û vexwarinek</w:t>
      </w:r>
      <w:r w:rsidR="00D8584E" w:rsidRPr="001C4139">
        <w:rPr>
          <w:rStyle w:val="Stark"/>
          <w:b w:val="0"/>
          <w:i/>
          <w:sz w:val="22"/>
          <w:szCs w:val="22"/>
          <w:lang w:val="nb-NO"/>
        </w:rPr>
        <w:t xml:space="preserve"> vexwun</w:t>
      </w:r>
      <w:r w:rsidR="00FF2D25">
        <w:rPr>
          <w:rStyle w:val="Stark"/>
          <w:b w:val="0"/>
          <w:i/>
          <w:sz w:val="22"/>
          <w:szCs w:val="22"/>
          <w:lang w:val="nb-NO"/>
        </w:rPr>
        <w:t xml:space="preserve"> paşê em ê herin</w:t>
      </w:r>
      <w:r w:rsidR="00D8584E" w:rsidRPr="001C4139">
        <w:rPr>
          <w:rStyle w:val="Stark"/>
          <w:b w:val="0"/>
          <w:i/>
          <w:sz w:val="22"/>
          <w:szCs w:val="22"/>
          <w:lang w:val="nb-NO"/>
        </w:rPr>
        <w:t>.</w:t>
      </w:r>
      <w:r w:rsidR="001C4139" w:rsidRPr="001C4139">
        <w:rPr>
          <w:rStyle w:val="Stark"/>
          <w:b w:val="0"/>
          <w:i/>
          <w:sz w:val="22"/>
          <w:szCs w:val="22"/>
          <w:lang w:val="nb-NO"/>
        </w:rPr>
        <w:t>’</w:t>
      </w:r>
      <w:r w:rsidR="00D8584E">
        <w:rPr>
          <w:rStyle w:val="Stark"/>
          <w:b w:val="0"/>
          <w:sz w:val="22"/>
          <w:szCs w:val="22"/>
          <w:lang w:val="nb-NO"/>
        </w:rPr>
        <w:t xml:space="preserve"> Her çend </w:t>
      </w:r>
      <w:r w:rsidR="00340F42">
        <w:rPr>
          <w:rStyle w:val="Stark"/>
          <w:b w:val="0"/>
          <w:sz w:val="22"/>
          <w:szCs w:val="22"/>
          <w:lang w:val="nb-NO"/>
        </w:rPr>
        <w:t>Per T</w:t>
      </w:r>
      <w:r w:rsidR="009529D7">
        <w:rPr>
          <w:rStyle w:val="Stark"/>
          <w:b w:val="0"/>
          <w:sz w:val="22"/>
          <w:szCs w:val="22"/>
          <w:lang w:val="nb-NO"/>
        </w:rPr>
        <w:t>înde</w:t>
      </w:r>
      <w:r w:rsidR="00D8584E">
        <w:rPr>
          <w:rStyle w:val="Stark"/>
          <w:b w:val="0"/>
          <w:sz w:val="22"/>
          <w:szCs w:val="22"/>
          <w:lang w:val="nb-NO"/>
        </w:rPr>
        <w:t xml:space="preserve"> n</w:t>
      </w:r>
      <w:r w:rsidR="001C4139">
        <w:rPr>
          <w:rStyle w:val="Stark"/>
          <w:b w:val="0"/>
          <w:sz w:val="22"/>
          <w:szCs w:val="22"/>
          <w:lang w:val="nb-NO"/>
        </w:rPr>
        <w:t>e</w:t>
      </w:r>
      <w:r w:rsidR="00D8584E">
        <w:rPr>
          <w:rStyle w:val="Stark"/>
          <w:b w:val="0"/>
          <w:sz w:val="22"/>
          <w:szCs w:val="22"/>
          <w:lang w:val="nb-NO"/>
        </w:rPr>
        <w:t xml:space="preserve"> </w:t>
      </w:r>
      <w:r w:rsidR="001C4139">
        <w:rPr>
          <w:rStyle w:val="Stark"/>
          <w:b w:val="0"/>
          <w:sz w:val="22"/>
          <w:szCs w:val="22"/>
          <w:lang w:val="nb-NO"/>
        </w:rPr>
        <w:t>dixwast</w:t>
      </w:r>
      <w:r w:rsidR="00D8584E">
        <w:rPr>
          <w:rStyle w:val="Stark"/>
          <w:b w:val="0"/>
          <w:sz w:val="22"/>
          <w:szCs w:val="22"/>
          <w:lang w:val="nb-NO"/>
        </w:rPr>
        <w:t xml:space="preserve"> jî, lê pi</w:t>
      </w:r>
      <w:r w:rsidR="00DE2038">
        <w:rPr>
          <w:rStyle w:val="Stark"/>
          <w:b w:val="0"/>
          <w:sz w:val="22"/>
          <w:szCs w:val="22"/>
          <w:lang w:val="nb-NO"/>
        </w:rPr>
        <w:t>ştî ku Înglîz pi</w:t>
      </w:r>
      <w:r w:rsidR="007249F3">
        <w:rPr>
          <w:rStyle w:val="Stark"/>
          <w:b w:val="0"/>
          <w:sz w:val="22"/>
          <w:szCs w:val="22"/>
          <w:lang w:val="nb-NO"/>
        </w:rPr>
        <w:t>r l</w:t>
      </w:r>
      <w:r w:rsidR="001C4139">
        <w:rPr>
          <w:rStyle w:val="Stark"/>
          <w:b w:val="0"/>
          <w:sz w:val="22"/>
          <w:szCs w:val="22"/>
          <w:lang w:val="nb-NO"/>
        </w:rPr>
        <w:t>i ber xwe da,</w:t>
      </w:r>
      <w:r w:rsidR="00D8584E">
        <w:rPr>
          <w:rStyle w:val="Stark"/>
          <w:b w:val="0"/>
          <w:sz w:val="22"/>
          <w:szCs w:val="22"/>
          <w:lang w:val="nb-NO"/>
        </w:rPr>
        <w:t xml:space="preserve"> hingê </w:t>
      </w:r>
      <w:r w:rsidR="001C4139">
        <w:rPr>
          <w:rStyle w:val="Stark"/>
          <w:b w:val="0"/>
          <w:sz w:val="22"/>
          <w:szCs w:val="22"/>
          <w:lang w:val="nb-NO"/>
        </w:rPr>
        <w:t>pêk ve çûn</w:t>
      </w:r>
      <w:r w:rsidR="00D8584E">
        <w:rPr>
          <w:rStyle w:val="Stark"/>
          <w:b w:val="0"/>
          <w:sz w:val="22"/>
          <w:szCs w:val="22"/>
          <w:lang w:val="nb-NO"/>
        </w:rPr>
        <w:t xml:space="preserve"> </w:t>
      </w:r>
      <w:r w:rsidR="00FF2D25">
        <w:rPr>
          <w:rStyle w:val="Stark"/>
          <w:b w:val="0"/>
          <w:sz w:val="22"/>
          <w:szCs w:val="22"/>
          <w:lang w:val="nb-NO"/>
        </w:rPr>
        <w:t>aşxaneya hotêlê</w:t>
      </w:r>
      <w:r w:rsidR="00D8584E">
        <w:rPr>
          <w:rStyle w:val="Stark"/>
          <w:b w:val="0"/>
          <w:sz w:val="22"/>
          <w:szCs w:val="22"/>
          <w:lang w:val="nb-NO"/>
        </w:rPr>
        <w:t>. Piştî xwarinê</w:t>
      </w:r>
      <w:r w:rsidR="00FF2D25">
        <w:rPr>
          <w:rStyle w:val="Stark"/>
          <w:b w:val="0"/>
          <w:sz w:val="22"/>
          <w:szCs w:val="22"/>
          <w:lang w:val="nb-NO"/>
        </w:rPr>
        <w:t>,</w:t>
      </w:r>
      <w:r w:rsidR="00D8584E">
        <w:rPr>
          <w:rStyle w:val="Stark"/>
          <w:b w:val="0"/>
          <w:sz w:val="22"/>
          <w:szCs w:val="22"/>
          <w:lang w:val="nb-NO"/>
        </w:rPr>
        <w:t xml:space="preserve"> </w:t>
      </w:r>
      <w:r w:rsidR="00586044">
        <w:rPr>
          <w:rStyle w:val="Stark"/>
          <w:b w:val="0"/>
          <w:sz w:val="22"/>
          <w:szCs w:val="22"/>
          <w:lang w:val="nb-NO"/>
        </w:rPr>
        <w:t>Înglîz li lobiya hotêlê</w:t>
      </w:r>
      <w:r w:rsidR="00D8584E">
        <w:rPr>
          <w:rStyle w:val="Stark"/>
          <w:b w:val="0"/>
          <w:sz w:val="22"/>
          <w:szCs w:val="22"/>
          <w:lang w:val="nb-NO"/>
        </w:rPr>
        <w:t xml:space="preserve"> şûşeyek</w:t>
      </w:r>
      <w:r w:rsidR="00586044">
        <w:rPr>
          <w:rStyle w:val="Stark"/>
          <w:b w:val="0"/>
          <w:sz w:val="22"/>
          <w:szCs w:val="22"/>
          <w:lang w:val="nb-NO"/>
        </w:rPr>
        <w:t>e</w:t>
      </w:r>
      <w:r w:rsidR="00D8584E">
        <w:rPr>
          <w:rStyle w:val="Stark"/>
          <w:b w:val="0"/>
          <w:sz w:val="22"/>
          <w:szCs w:val="22"/>
          <w:lang w:val="nb-NO"/>
        </w:rPr>
        <w:t xml:space="preserve"> whîsky</w:t>
      </w:r>
      <w:r w:rsidR="009C75DC">
        <w:rPr>
          <w:rStyle w:val="Stark"/>
          <w:b w:val="0"/>
          <w:sz w:val="22"/>
          <w:szCs w:val="22"/>
          <w:lang w:val="nb-NO"/>
        </w:rPr>
        <w:t xml:space="preserve"> jî</w:t>
      </w:r>
      <w:r w:rsidR="00D8584E">
        <w:rPr>
          <w:rStyle w:val="Stark"/>
          <w:b w:val="0"/>
          <w:sz w:val="22"/>
          <w:szCs w:val="22"/>
          <w:lang w:val="nb-NO"/>
        </w:rPr>
        <w:t xml:space="preserve"> bi </w:t>
      </w:r>
      <w:r w:rsidR="009529D7">
        <w:rPr>
          <w:rStyle w:val="Stark"/>
          <w:b w:val="0"/>
          <w:sz w:val="22"/>
          <w:szCs w:val="22"/>
          <w:lang w:val="nb-NO"/>
        </w:rPr>
        <w:t xml:space="preserve">Per </w:t>
      </w:r>
      <w:r w:rsidR="00340F42">
        <w:rPr>
          <w:rStyle w:val="Stark"/>
          <w:b w:val="0"/>
          <w:sz w:val="22"/>
          <w:szCs w:val="22"/>
          <w:lang w:val="nb-NO"/>
        </w:rPr>
        <w:t>T</w:t>
      </w:r>
      <w:r w:rsidR="007D113C">
        <w:rPr>
          <w:rStyle w:val="Stark"/>
          <w:b w:val="0"/>
          <w:sz w:val="22"/>
          <w:szCs w:val="22"/>
          <w:lang w:val="nb-NO"/>
        </w:rPr>
        <w:t>înde</w:t>
      </w:r>
      <w:r w:rsidR="00D8584E">
        <w:rPr>
          <w:rStyle w:val="Stark"/>
          <w:b w:val="0"/>
          <w:sz w:val="22"/>
          <w:szCs w:val="22"/>
          <w:lang w:val="nb-NO"/>
        </w:rPr>
        <w:t xml:space="preserve"> d</w:t>
      </w:r>
      <w:r w:rsidR="001C4139">
        <w:rPr>
          <w:rStyle w:val="Stark"/>
          <w:b w:val="0"/>
          <w:sz w:val="22"/>
          <w:szCs w:val="22"/>
          <w:lang w:val="nb-NO"/>
        </w:rPr>
        <w:t>a</w:t>
      </w:r>
      <w:r w:rsidR="00D8584E">
        <w:rPr>
          <w:rStyle w:val="Stark"/>
          <w:b w:val="0"/>
          <w:sz w:val="22"/>
          <w:szCs w:val="22"/>
          <w:lang w:val="nb-NO"/>
        </w:rPr>
        <w:t xml:space="preserve"> vexwarin</w:t>
      </w:r>
      <w:r w:rsidR="001C4139">
        <w:rPr>
          <w:rStyle w:val="Stark"/>
          <w:b w:val="0"/>
          <w:sz w:val="22"/>
          <w:szCs w:val="22"/>
          <w:lang w:val="nb-NO"/>
        </w:rPr>
        <w:t>,</w:t>
      </w:r>
      <w:r w:rsidR="00D8584E">
        <w:rPr>
          <w:rStyle w:val="Stark"/>
          <w:b w:val="0"/>
          <w:sz w:val="22"/>
          <w:szCs w:val="22"/>
          <w:lang w:val="nb-NO"/>
        </w:rPr>
        <w:t xml:space="preserve"> </w:t>
      </w:r>
      <w:r w:rsidR="009C75DC">
        <w:rPr>
          <w:rStyle w:val="Stark"/>
          <w:b w:val="0"/>
          <w:sz w:val="22"/>
          <w:szCs w:val="22"/>
          <w:lang w:val="nb-NO"/>
        </w:rPr>
        <w:t>da</w:t>
      </w:r>
      <w:r w:rsidR="00D8584E">
        <w:rPr>
          <w:rStyle w:val="Stark"/>
          <w:b w:val="0"/>
          <w:sz w:val="22"/>
          <w:szCs w:val="22"/>
          <w:lang w:val="nb-NO"/>
        </w:rPr>
        <w:t>ku</w:t>
      </w:r>
      <w:r w:rsidR="001C4139">
        <w:rPr>
          <w:rStyle w:val="Stark"/>
          <w:b w:val="0"/>
          <w:sz w:val="22"/>
          <w:szCs w:val="22"/>
          <w:lang w:val="nb-NO"/>
        </w:rPr>
        <w:t xml:space="preserve"> pê</w:t>
      </w:r>
      <w:r w:rsidR="00D8584E">
        <w:rPr>
          <w:rStyle w:val="Stark"/>
          <w:b w:val="0"/>
          <w:sz w:val="22"/>
          <w:szCs w:val="22"/>
          <w:lang w:val="nb-NO"/>
        </w:rPr>
        <w:t xml:space="preserve"> hinek</w:t>
      </w:r>
      <w:r w:rsidR="001C4139">
        <w:rPr>
          <w:rStyle w:val="Stark"/>
          <w:b w:val="0"/>
          <w:sz w:val="22"/>
          <w:szCs w:val="22"/>
          <w:lang w:val="nb-NO"/>
        </w:rPr>
        <w:t>î</w:t>
      </w:r>
      <w:r w:rsidR="00D8584E">
        <w:rPr>
          <w:rStyle w:val="Stark"/>
          <w:b w:val="0"/>
          <w:sz w:val="22"/>
          <w:szCs w:val="22"/>
          <w:lang w:val="nb-NO"/>
        </w:rPr>
        <w:t xml:space="preserve"> serxwoş bibe</w:t>
      </w:r>
      <w:r w:rsidR="001C4139">
        <w:rPr>
          <w:rStyle w:val="Stark"/>
          <w:b w:val="0"/>
          <w:sz w:val="22"/>
          <w:szCs w:val="22"/>
          <w:lang w:val="nb-NO"/>
        </w:rPr>
        <w:t>,</w:t>
      </w:r>
      <w:r w:rsidR="00D8584E">
        <w:rPr>
          <w:rStyle w:val="Stark"/>
          <w:b w:val="0"/>
          <w:sz w:val="22"/>
          <w:szCs w:val="22"/>
          <w:lang w:val="nb-NO"/>
        </w:rPr>
        <w:t xml:space="preserve"> ku </w:t>
      </w:r>
      <w:r w:rsidR="001C4139">
        <w:rPr>
          <w:rStyle w:val="Stark"/>
          <w:b w:val="0"/>
          <w:sz w:val="22"/>
          <w:szCs w:val="22"/>
          <w:lang w:val="nb-NO"/>
        </w:rPr>
        <w:t xml:space="preserve">belku </w:t>
      </w:r>
      <w:r w:rsidR="00D8584E">
        <w:rPr>
          <w:rStyle w:val="Stark"/>
          <w:b w:val="0"/>
          <w:sz w:val="22"/>
          <w:szCs w:val="22"/>
          <w:lang w:val="nb-NO"/>
        </w:rPr>
        <w:t>paşê jî</w:t>
      </w:r>
      <w:r w:rsidR="002C7455">
        <w:rPr>
          <w:rStyle w:val="Stark"/>
          <w:b w:val="0"/>
          <w:sz w:val="22"/>
          <w:szCs w:val="22"/>
          <w:lang w:val="nb-NO"/>
        </w:rPr>
        <w:t xml:space="preserve"> ji xwe re</w:t>
      </w:r>
      <w:r w:rsidR="00D8584E">
        <w:rPr>
          <w:rStyle w:val="Stark"/>
          <w:b w:val="0"/>
          <w:sz w:val="22"/>
          <w:szCs w:val="22"/>
          <w:lang w:val="nb-NO"/>
        </w:rPr>
        <w:t xml:space="preserve"> hinek</w:t>
      </w:r>
      <w:r w:rsidR="001C4139">
        <w:rPr>
          <w:rStyle w:val="Stark"/>
          <w:b w:val="0"/>
          <w:sz w:val="22"/>
          <w:szCs w:val="22"/>
          <w:lang w:val="nb-NO"/>
        </w:rPr>
        <w:t>î</w:t>
      </w:r>
      <w:r w:rsidR="00D8584E">
        <w:rPr>
          <w:rStyle w:val="Stark"/>
          <w:b w:val="0"/>
          <w:sz w:val="22"/>
          <w:szCs w:val="22"/>
          <w:lang w:val="nb-NO"/>
        </w:rPr>
        <w:t xml:space="preserve"> razê. </w:t>
      </w:r>
      <w:r w:rsidR="007249F3">
        <w:rPr>
          <w:rStyle w:val="Stark"/>
          <w:b w:val="0"/>
          <w:sz w:val="22"/>
          <w:szCs w:val="22"/>
          <w:lang w:val="nb-NO"/>
        </w:rPr>
        <w:lastRenderedPageBreak/>
        <w:t>Heger</w:t>
      </w:r>
      <w:r w:rsidR="001C4139">
        <w:rPr>
          <w:rStyle w:val="Stark"/>
          <w:b w:val="0"/>
          <w:sz w:val="22"/>
          <w:szCs w:val="22"/>
          <w:lang w:val="nb-NO"/>
        </w:rPr>
        <w:t xml:space="preserve"> </w:t>
      </w:r>
      <w:r w:rsidR="00D8584E">
        <w:rPr>
          <w:rStyle w:val="Stark"/>
          <w:b w:val="0"/>
          <w:sz w:val="22"/>
          <w:szCs w:val="22"/>
          <w:lang w:val="nb-NO"/>
        </w:rPr>
        <w:t>hinek</w:t>
      </w:r>
      <w:r w:rsidR="001C4139">
        <w:rPr>
          <w:rStyle w:val="Stark"/>
          <w:b w:val="0"/>
          <w:sz w:val="22"/>
          <w:szCs w:val="22"/>
          <w:lang w:val="nb-NO"/>
        </w:rPr>
        <w:t>î</w:t>
      </w:r>
      <w:r w:rsidR="00D8584E">
        <w:rPr>
          <w:rStyle w:val="Stark"/>
          <w:b w:val="0"/>
          <w:sz w:val="22"/>
          <w:szCs w:val="22"/>
          <w:lang w:val="nb-NO"/>
        </w:rPr>
        <w:t xml:space="preserve"> dem ji nav derbas </w:t>
      </w:r>
      <w:r w:rsidR="001C4139">
        <w:rPr>
          <w:rStyle w:val="Stark"/>
          <w:b w:val="0"/>
          <w:sz w:val="22"/>
          <w:szCs w:val="22"/>
          <w:lang w:val="nb-NO"/>
        </w:rPr>
        <w:t>b</w:t>
      </w:r>
      <w:r w:rsidR="00EA49AD">
        <w:rPr>
          <w:rStyle w:val="Stark"/>
          <w:b w:val="0"/>
          <w:sz w:val="22"/>
          <w:szCs w:val="22"/>
          <w:lang w:val="nb-NO"/>
        </w:rPr>
        <w:t>û</w:t>
      </w:r>
      <w:r w:rsidR="001C4139">
        <w:rPr>
          <w:rStyle w:val="Stark"/>
          <w:b w:val="0"/>
          <w:sz w:val="22"/>
          <w:szCs w:val="22"/>
          <w:lang w:val="nb-NO"/>
        </w:rPr>
        <w:t>b</w:t>
      </w:r>
      <w:r w:rsidR="009529D7">
        <w:rPr>
          <w:rStyle w:val="Stark"/>
          <w:b w:val="0"/>
          <w:sz w:val="22"/>
          <w:szCs w:val="22"/>
          <w:lang w:val="nb-NO"/>
        </w:rPr>
        <w:t>a</w:t>
      </w:r>
      <w:r w:rsidR="002C7455">
        <w:rPr>
          <w:rStyle w:val="Stark"/>
          <w:b w:val="0"/>
          <w:sz w:val="22"/>
          <w:szCs w:val="22"/>
          <w:lang w:val="nb-NO"/>
        </w:rPr>
        <w:t>,</w:t>
      </w:r>
      <w:r w:rsidR="00D8584E">
        <w:rPr>
          <w:rStyle w:val="Stark"/>
          <w:b w:val="0"/>
          <w:sz w:val="22"/>
          <w:szCs w:val="22"/>
          <w:lang w:val="nb-NO"/>
        </w:rPr>
        <w:t xml:space="preserve"> </w:t>
      </w:r>
      <w:r w:rsidR="007249F3">
        <w:rPr>
          <w:rStyle w:val="Stark"/>
          <w:b w:val="0"/>
          <w:sz w:val="22"/>
          <w:szCs w:val="22"/>
          <w:lang w:val="nb-NO"/>
        </w:rPr>
        <w:t xml:space="preserve">dibû ku </w:t>
      </w:r>
      <w:r w:rsidR="00D8584E">
        <w:rPr>
          <w:rStyle w:val="Stark"/>
          <w:b w:val="0"/>
          <w:sz w:val="22"/>
          <w:szCs w:val="22"/>
          <w:lang w:val="nb-NO"/>
        </w:rPr>
        <w:t xml:space="preserve">şopa </w:t>
      </w:r>
      <w:r w:rsidR="009529D7">
        <w:rPr>
          <w:rStyle w:val="Stark"/>
          <w:b w:val="0"/>
          <w:sz w:val="22"/>
          <w:szCs w:val="22"/>
          <w:lang w:val="nb-NO"/>
        </w:rPr>
        <w:t xml:space="preserve">Per </w:t>
      </w:r>
      <w:r w:rsidR="00340F42">
        <w:rPr>
          <w:rStyle w:val="Stark"/>
          <w:b w:val="0"/>
          <w:sz w:val="22"/>
          <w:szCs w:val="22"/>
          <w:lang w:val="nb-NO"/>
        </w:rPr>
        <w:t>T</w:t>
      </w:r>
      <w:r w:rsidR="007D113C">
        <w:rPr>
          <w:rStyle w:val="Stark"/>
          <w:b w:val="0"/>
          <w:sz w:val="22"/>
          <w:szCs w:val="22"/>
          <w:lang w:val="nb-NO"/>
        </w:rPr>
        <w:t>înde</w:t>
      </w:r>
      <w:r w:rsidR="00EA49AD">
        <w:rPr>
          <w:rStyle w:val="Stark"/>
          <w:b w:val="0"/>
          <w:sz w:val="22"/>
          <w:szCs w:val="22"/>
          <w:lang w:val="nb-NO"/>
        </w:rPr>
        <w:t xml:space="preserve"> jî</w:t>
      </w:r>
      <w:r w:rsidR="00D8584E">
        <w:rPr>
          <w:rStyle w:val="Stark"/>
          <w:b w:val="0"/>
          <w:sz w:val="22"/>
          <w:szCs w:val="22"/>
          <w:lang w:val="nb-NO"/>
        </w:rPr>
        <w:t xml:space="preserve"> winda</w:t>
      </w:r>
      <w:r w:rsidR="00EA49AD">
        <w:rPr>
          <w:rStyle w:val="Stark"/>
          <w:b w:val="0"/>
          <w:sz w:val="22"/>
          <w:szCs w:val="22"/>
          <w:lang w:val="nb-NO"/>
        </w:rPr>
        <w:t xml:space="preserve"> bibûya</w:t>
      </w:r>
      <w:r w:rsidR="00D8584E">
        <w:rPr>
          <w:rStyle w:val="Stark"/>
          <w:b w:val="0"/>
          <w:sz w:val="22"/>
          <w:szCs w:val="22"/>
          <w:lang w:val="nb-NO"/>
        </w:rPr>
        <w:t xml:space="preserve">. </w:t>
      </w:r>
      <w:r w:rsidR="00FF2D25">
        <w:rPr>
          <w:rStyle w:val="Stark"/>
          <w:b w:val="0"/>
          <w:sz w:val="22"/>
          <w:szCs w:val="22"/>
          <w:lang w:val="nb-NO"/>
        </w:rPr>
        <w:t xml:space="preserve">Misoger polîs li pey wî bûn nuha. </w:t>
      </w:r>
    </w:p>
    <w:p w:rsidR="00D8584E" w:rsidRDefault="00184AB1"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w:t>
      </w:r>
      <w:r w:rsidR="009529D7">
        <w:rPr>
          <w:rStyle w:val="Stark"/>
          <w:b w:val="0"/>
          <w:sz w:val="22"/>
          <w:szCs w:val="22"/>
          <w:lang w:val="nb-NO"/>
        </w:rPr>
        <w:t xml:space="preserve">Per </w:t>
      </w:r>
      <w:r w:rsidR="00340F42">
        <w:rPr>
          <w:rStyle w:val="Stark"/>
          <w:b w:val="0"/>
          <w:sz w:val="22"/>
          <w:szCs w:val="22"/>
          <w:lang w:val="nb-NO"/>
        </w:rPr>
        <w:t>T</w:t>
      </w:r>
      <w:r w:rsidR="009529D7">
        <w:rPr>
          <w:rStyle w:val="Stark"/>
          <w:b w:val="0"/>
          <w:sz w:val="22"/>
          <w:szCs w:val="22"/>
          <w:lang w:val="nb-NO"/>
        </w:rPr>
        <w:t>înde</w:t>
      </w:r>
      <w:r w:rsidR="00BD346F">
        <w:rPr>
          <w:rStyle w:val="Stark"/>
          <w:b w:val="0"/>
          <w:sz w:val="22"/>
          <w:szCs w:val="22"/>
          <w:lang w:val="nb-NO"/>
        </w:rPr>
        <w:t>,</w:t>
      </w:r>
      <w:r w:rsidR="00D8584E">
        <w:rPr>
          <w:rStyle w:val="Stark"/>
          <w:b w:val="0"/>
          <w:sz w:val="22"/>
          <w:szCs w:val="22"/>
          <w:lang w:val="nb-NO"/>
        </w:rPr>
        <w:t xml:space="preserve"> </w:t>
      </w:r>
      <w:r w:rsidR="007D113C">
        <w:rPr>
          <w:rStyle w:val="Stark"/>
          <w:b w:val="0"/>
          <w:sz w:val="22"/>
          <w:szCs w:val="22"/>
          <w:lang w:val="nb-NO"/>
        </w:rPr>
        <w:t xml:space="preserve">der bareya </w:t>
      </w:r>
      <w:r w:rsidR="00D8584E">
        <w:rPr>
          <w:rStyle w:val="Stark"/>
          <w:b w:val="0"/>
          <w:sz w:val="22"/>
          <w:szCs w:val="22"/>
          <w:lang w:val="nb-NO"/>
        </w:rPr>
        <w:t>Kurdistanê û bi taybetî jî</w:t>
      </w:r>
      <w:r w:rsidR="007249F3">
        <w:rPr>
          <w:rStyle w:val="Stark"/>
          <w:b w:val="0"/>
          <w:sz w:val="22"/>
          <w:szCs w:val="22"/>
          <w:lang w:val="nb-NO"/>
        </w:rPr>
        <w:t>,</w:t>
      </w:r>
      <w:r w:rsidR="00DE2038">
        <w:rPr>
          <w:rStyle w:val="Stark"/>
          <w:b w:val="0"/>
          <w:sz w:val="22"/>
          <w:szCs w:val="22"/>
          <w:lang w:val="nb-NO"/>
        </w:rPr>
        <w:t xml:space="preserve"> li ser Amedê ew çend pir</w:t>
      </w:r>
      <w:r w:rsidR="00D8584E">
        <w:rPr>
          <w:rStyle w:val="Stark"/>
          <w:b w:val="0"/>
          <w:sz w:val="22"/>
          <w:szCs w:val="22"/>
          <w:lang w:val="nb-NO"/>
        </w:rPr>
        <w:t xml:space="preserve"> </w:t>
      </w:r>
      <w:r w:rsidR="00FF2D25">
        <w:rPr>
          <w:rStyle w:val="Stark"/>
          <w:b w:val="0"/>
          <w:sz w:val="22"/>
          <w:szCs w:val="22"/>
          <w:lang w:val="nb-NO"/>
        </w:rPr>
        <w:t xml:space="preserve">tişt </w:t>
      </w:r>
      <w:r w:rsidR="00D8584E">
        <w:rPr>
          <w:rStyle w:val="Stark"/>
          <w:b w:val="0"/>
          <w:sz w:val="22"/>
          <w:szCs w:val="22"/>
          <w:lang w:val="nb-NO"/>
        </w:rPr>
        <w:t>xwandi</w:t>
      </w:r>
      <w:r w:rsidR="00FF2D25">
        <w:rPr>
          <w:rStyle w:val="Stark"/>
          <w:b w:val="0"/>
          <w:sz w:val="22"/>
          <w:szCs w:val="22"/>
          <w:lang w:val="nb-NO"/>
        </w:rPr>
        <w:t>bû</w:t>
      </w:r>
      <w:r w:rsidR="00D8584E">
        <w:rPr>
          <w:rStyle w:val="Stark"/>
          <w:b w:val="0"/>
          <w:sz w:val="22"/>
          <w:szCs w:val="22"/>
          <w:lang w:val="nb-NO"/>
        </w:rPr>
        <w:t xml:space="preserve"> û li ser mêjû û rewşa taybet a têkoşîna azadiya kurdan ew çend </w:t>
      </w:r>
      <w:r>
        <w:rPr>
          <w:rStyle w:val="Stark"/>
          <w:b w:val="0"/>
          <w:sz w:val="22"/>
          <w:szCs w:val="22"/>
          <w:lang w:val="nb-NO"/>
        </w:rPr>
        <w:t xml:space="preserve">bi </w:t>
      </w:r>
      <w:r w:rsidR="00D8584E">
        <w:rPr>
          <w:rStyle w:val="Stark"/>
          <w:b w:val="0"/>
          <w:sz w:val="22"/>
          <w:szCs w:val="22"/>
          <w:lang w:val="nb-NO"/>
        </w:rPr>
        <w:t>tund</w:t>
      </w:r>
      <w:r>
        <w:rPr>
          <w:rStyle w:val="Stark"/>
          <w:b w:val="0"/>
          <w:sz w:val="22"/>
          <w:szCs w:val="22"/>
          <w:lang w:val="nb-NO"/>
        </w:rPr>
        <w:t>î</w:t>
      </w:r>
      <w:r w:rsidR="00D8584E">
        <w:rPr>
          <w:rStyle w:val="Stark"/>
          <w:b w:val="0"/>
          <w:sz w:val="22"/>
          <w:szCs w:val="22"/>
          <w:lang w:val="nb-NO"/>
        </w:rPr>
        <w:t xml:space="preserve"> </w:t>
      </w:r>
      <w:r w:rsidR="001C4139">
        <w:rPr>
          <w:rStyle w:val="Stark"/>
          <w:b w:val="0"/>
          <w:sz w:val="22"/>
          <w:szCs w:val="22"/>
          <w:lang w:val="nb-NO"/>
        </w:rPr>
        <w:t xml:space="preserve">tijî </w:t>
      </w:r>
      <w:r w:rsidR="00BD346F">
        <w:rPr>
          <w:rStyle w:val="Stark"/>
          <w:b w:val="0"/>
          <w:sz w:val="22"/>
          <w:szCs w:val="22"/>
          <w:lang w:val="nb-NO"/>
        </w:rPr>
        <w:t>bû</w:t>
      </w:r>
      <w:r w:rsidR="00FF2D25">
        <w:rPr>
          <w:rStyle w:val="Stark"/>
          <w:b w:val="0"/>
          <w:sz w:val="22"/>
          <w:szCs w:val="22"/>
          <w:lang w:val="nb-NO"/>
        </w:rPr>
        <w:t>bû</w:t>
      </w:r>
      <w:r w:rsidR="00D8584E">
        <w:rPr>
          <w:rStyle w:val="Stark"/>
          <w:b w:val="0"/>
          <w:sz w:val="22"/>
          <w:szCs w:val="22"/>
          <w:lang w:val="nb-NO"/>
        </w:rPr>
        <w:t xml:space="preserve">, </w:t>
      </w:r>
      <w:r w:rsidR="00DE2038">
        <w:rPr>
          <w:rStyle w:val="Stark"/>
          <w:b w:val="0"/>
          <w:sz w:val="22"/>
          <w:szCs w:val="22"/>
          <w:lang w:val="nb-NO"/>
        </w:rPr>
        <w:t xml:space="preserve">ku </w:t>
      </w:r>
      <w:r w:rsidR="00D8584E">
        <w:rPr>
          <w:rStyle w:val="Stark"/>
          <w:b w:val="0"/>
          <w:sz w:val="22"/>
          <w:szCs w:val="22"/>
          <w:lang w:val="nb-NO"/>
        </w:rPr>
        <w:t>bi</w:t>
      </w:r>
      <w:r w:rsidR="00FF2D25">
        <w:rPr>
          <w:rStyle w:val="Stark"/>
          <w:b w:val="0"/>
          <w:sz w:val="22"/>
          <w:szCs w:val="22"/>
          <w:lang w:val="nb-NO"/>
        </w:rPr>
        <w:t xml:space="preserve"> van hestên zaniyariyên </w:t>
      </w:r>
      <w:r w:rsidR="00DE2038">
        <w:rPr>
          <w:rStyle w:val="Stark"/>
          <w:b w:val="0"/>
          <w:sz w:val="22"/>
          <w:szCs w:val="22"/>
          <w:lang w:val="nb-NO"/>
        </w:rPr>
        <w:t>xwe</w:t>
      </w:r>
      <w:r w:rsidR="00FF2D25">
        <w:rPr>
          <w:rStyle w:val="Stark"/>
          <w:b w:val="0"/>
          <w:sz w:val="22"/>
          <w:szCs w:val="22"/>
          <w:lang w:val="nb-NO"/>
        </w:rPr>
        <w:t xml:space="preserve">, </w:t>
      </w:r>
      <w:r w:rsidR="00D8584E">
        <w:rPr>
          <w:rStyle w:val="Stark"/>
          <w:b w:val="0"/>
          <w:sz w:val="22"/>
          <w:szCs w:val="22"/>
          <w:lang w:val="nb-NO"/>
        </w:rPr>
        <w:t>ew çend tij</w:t>
      </w:r>
      <w:r w:rsidR="001C4139">
        <w:rPr>
          <w:rStyle w:val="Stark"/>
          <w:b w:val="0"/>
          <w:sz w:val="22"/>
          <w:szCs w:val="22"/>
          <w:lang w:val="nb-NO"/>
        </w:rPr>
        <w:t>î</w:t>
      </w:r>
      <w:r w:rsidR="00D8584E">
        <w:rPr>
          <w:rStyle w:val="Stark"/>
          <w:b w:val="0"/>
          <w:sz w:val="22"/>
          <w:szCs w:val="22"/>
          <w:lang w:val="nb-NO"/>
        </w:rPr>
        <w:t xml:space="preserve"> û dagirtî </w:t>
      </w:r>
      <w:r w:rsidR="00FF2D25">
        <w:rPr>
          <w:rStyle w:val="Stark"/>
          <w:b w:val="0"/>
          <w:sz w:val="22"/>
          <w:szCs w:val="22"/>
          <w:lang w:val="nb-NO"/>
        </w:rPr>
        <w:t>bû</w:t>
      </w:r>
      <w:r w:rsidR="00D8584E">
        <w:rPr>
          <w:rStyle w:val="Stark"/>
          <w:b w:val="0"/>
          <w:sz w:val="22"/>
          <w:szCs w:val="22"/>
          <w:lang w:val="nb-NO"/>
        </w:rPr>
        <w:t>,</w:t>
      </w:r>
      <w:r w:rsidR="001C4139">
        <w:rPr>
          <w:rStyle w:val="Stark"/>
          <w:b w:val="0"/>
          <w:sz w:val="22"/>
          <w:szCs w:val="22"/>
          <w:lang w:val="nb-NO"/>
        </w:rPr>
        <w:t xml:space="preserve"> ku</w:t>
      </w:r>
      <w:r w:rsidR="00D8584E">
        <w:rPr>
          <w:rStyle w:val="Stark"/>
          <w:b w:val="0"/>
          <w:sz w:val="22"/>
          <w:szCs w:val="22"/>
          <w:lang w:val="nb-NO"/>
        </w:rPr>
        <w:t xml:space="preserve"> êdî erd tebatî n</w:t>
      </w:r>
      <w:r w:rsidR="00FF2D25">
        <w:rPr>
          <w:rStyle w:val="Stark"/>
          <w:b w:val="0"/>
          <w:sz w:val="22"/>
          <w:szCs w:val="22"/>
          <w:lang w:val="nb-NO"/>
        </w:rPr>
        <w:t>e</w:t>
      </w:r>
      <w:r w:rsidR="00D8584E">
        <w:rPr>
          <w:rStyle w:val="Stark"/>
          <w:b w:val="0"/>
          <w:sz w:val="22"/>
          <w:szCs w:val="22"/>
          <w:lang w:val="nb-NO"/>
        </w:rPr>
        <w:t xml:space="preserve"> d</w:t>
      </w:r>
      <w:r w:rsidR="00FF2D25">
        <w:rPr>
          <w:rStyle w:val="Stark"/>
          <w:b w:val="0"/>
          <w:sz w:val="22"/>
          <w:szCs w:val="22"/>
          <w:lang w:val="nb-NO"/>
        </w:rPr>
        <w:t>ida</w:t>
      </w:r>
      <w:r w:rsidR="00D8584E">
        <w:rPr>
          <w:rStyle w:val="Stark"/>
          <w:b w:val="0"/>
          <w:sz w:val="22"/>
          <w:szCs w:val="22"/>
          <w:lang w:val="nb-NO"/>
        </w:rPr>
        <w:t xml:space="preserve"> wî. Her çend </w:t>
      </w:r>
      <w:r w:rsidR="00DE2038">
        <w:rPr>
          <w:rStyle w:val="Stark"/>
          <w:b w:val="0"/>
          <w:sz w:val="22"/>
          <w:szCs w:val="22"/>
          <w:lang w:val="nb-NO"/>
        </w:rPr>
        <w:t>ku pi</w:t>
      </w:r>
      <w:r>
        <w:rPr>
          <w:rStyle w:val="Stark"/>
          <w:b w:val="0"/>
          <w:sz w:val="22"/>
          <w:szCs w:val="22"/>
          <w:lang w:val="nb-NO"/>
        </w:rPr>
        <w:t>r</w:t>
      </w:r>
      <w:r w:rsidR="00D8584E">
        <w:rPr>
          <w:rStyle w:val="Stark"/>
          <w:b w:val="0"/>
          <w:sz w:val="22"/>
          <w:szCs w:val="22"/>
          <w:lang w:val="nb-NO"/>
        </w:rPr>
        <w:t xml:space="preserve"> serxwoş </w:t>
      </w:r>
      <w:r w:rsidR="00FF2D25">
        <w:rPr>
          <w:rStyle w:val="Stark"/>
          <w:b w:val="0"/>
          <w:sz w:val="22"/>
          <w:szCs w:val="22"/>
          <w:lang w:val="nb-NO"/>
        </w:rPr>
        <w:t>bû</w:t>
      </w:r>
      <w:r w:rsidR="00D8584E">
        <w:rPr>
          <w:rStyle w:val="Stark"/>
          <w:b w:val="0"/>
          <w:sz w:val="22"/>
          <w:szCs w:val="22"/>
          <w:lang w:val="nb-NO"/>
        </w:rPr>
        <w:t xml:space="preserve"> jî</w:t>
      </w:r>
      <w:r w:rsidR="001C4139">
        <w:rPr>
          <w:rStyle w:val="Stark"/>
          <w:b w:val="0"/>
          <w:sz w:val="22"/>
          <w:szCs w:val="22"/>
          <w:lang w:val="nb-NO"/>
        </w:rPr>
        <w:t>,</w:t>
      </w:r>
      <w:r w:rsidR="00DE2038">
        <w:rPr>
          <w:rStyle w:val="Stark"/>
          <w:b w:val="0"/>
          <w:sz w:val="22"/>
          <w:szCs w:val="22"/>
          <w:lang w:val="nb-NO"/>
        </w:rPr>
        <w:t xml:space="preserve"> pi</w:t>
      </w:r>
      <w:r w:rsidR="00D8584E">
        <w:rPr>
          <w:rStyle w:val="Stark"/>
          <w:b w:val="0"/>
          <w:sz w:val="22"/>
          <w:szCs w:val="22"/>
          <w:lang w:val="nb-NO"/>
        </w:rPr>
        <w:t>r di ber xwe d</w:t>
      </w:r>
      <w:r w:rsidR="00FF2D25">
        <w:rPr>
          <w:rStyle w:val="Stark"/>
          <w:b w:val="0"/>
          <w:sz w:val="22"/>
          <w:szCs w:val="22"/>
          <w:lang w:val="nb-NO"/>
        </w:rPr>
        <w:t xml:space="preserve">a, </w:t>
      </w:r>
      <w:r w:rsidR="00D8584E">
        <w:rPr>
          <w:rStyle w:val="Stark"/>
          <w:b w:val="0"/>
          <w:sz w:val="22"/>
          <w:szCs w:val="22"/>
          <w:lang w:val="nb-NO"/>
        </w:rPr>
        <w:t>ku Înglîz</w:t>
      </w:r>
      <w:r w:rsidR="00EA49AD">
        <w:rPr>
          <w:rStyle w:val="Stark"/>
          <w:b w:val="0"/>
          <w:sz w:val="22"/>
          <w:szCs w:val="22"/>
          <w:lang w:val="nb-NO"/>
        </w:rPr>
        <w:t xml:space="preserve"> û ew di heman kêliyê de derkevin</w:t>
      </w:r>
      <w:r w:rsidR="00D8584E">
        <w:rPr>
          <w:rStyle w:val="Stark"/>
          <w:b w:val="0"/>
          <w:sz w:val="22"/>
          <w:szCs w:val="22"/>
          <w:lang w:val="nb-NO"/>
        </w:rPr>
        <w:t xml:space="preserve"> der û herin</w:t>
      </w:r>
      <w:r w:rsidR="0035620D">
        <w:rPr>
          <w:rStyle w:val="Stark"/>
          <w:b w:val="0"/>
          <w:sz w:val="22"/>
          <w:szCs w:val="22"/>
          <w:lang w:val="nb-NO"/>
        </w:rPr>
        <w:t xml:space="preserve"> </w:t>
      </w:r>
      <w:r w:rsidR="00D8584E">
        <w:rPr>
          <w:rStyle w:val="Stark"/>
          <w:b w:val="0"/>
          <w:sz w:val="22"/>
          <w:szCs w:val="22"/>
          <w:lang w:val="nb-NO"/>
        </w:rPr>
        <w:t xml:space="preserve">li nav </w:t>
      </w:r>
      <w:r w:rsidR="00586044">
        <w:rPr>
          <w:rStyle w:val="Stark"/>
          <w:b w:val="0"/>
          <w:sz w:val="22"/>
          <w:szCs w:val="22"/>
          <w:lang w:val="nb-NO"/>
        </w:rPr>
        <w:t xml:space="preserve">xelk û </w:t>
      </w:r>
      <w:r w:rsidR="00F929D4">
        <w:rPr>
          <w:rStyle w:val="Stark"/>
          <w:b w:val="0"/>
          <w:sz w:val="22"/>
          <w:szCs w:val="22"/>
          <w:lang w:val="nb-NO"/>
        </w:rPr>
        <w:t>bajarê Amedê</w:t>
      </w:r>
      <w:r w:rsidR="00D8584E">
        <w:rPr>
          <w:rStyle w:val="Stark"/>
          <w:b w:val="0"/>
          <w:sz w:val="22"/>
          <w:szCs w:val="22"/>
          <w:lang w:val="nb-NO"/>
        </w:rPr>
        <w:t xml:space="preserve"> </w:t>
      </w:r>
      <w:r w:rsidR="00F929D4">
        <w:rPr>
          <w:rStyle w:val="Stark"/>
          <w:b w:val="0"/>
          <w:sz w:val="22"/>
          <w:szCs w:val="22"/>
          <w:lang w:val="nb-NO"/>
        </w:rPr>
        <w:t xml:space="preserve">têr </w:t>
      </w:r>
      <w:r w:rsidR="00D8584E">
        <w:rPr>
          <w:rStyle w:val="Stark"/>
          <w:b w:val="0"/>
          <w:sz w:val="22"/>
          <w:szCs w:val="22"/>
          <w:lang w:val="nb-NO"/>
        </w:rPr>
        <w:t>bige</w:t>
      </w:r>
      <w:r w:rsidR="0035620D">
        <w:rPr>
          <w:rStyle w:val="Stark"/>
          <w:b w:val="0"/>
          <w:sz w:val="22"/>
          <w:szCs w:val="22"/>
          <w:lang w:val="nb-NO"/>
        </w:rPr>
        <w:t>r</w:t>
      </w:r>
      <w:r w:rsidR="00EA49AD">
        <w:rPr>
          <w:rStyle w:val="Stark"/>
          <w:b w:val="0"/>
          <w:sz w:val="22"/>
          <w:szCs w:val="22"/>
          <w:lang w:val="nb-NO"/>
        </w:rPr>
        <w:t>in</w:t>
      </w:r>
      <w:r w:rsidR="00D8584E">
        <w:rPr>
          <w:rStyle w:val="Stark"/>
          <w:b w:val="0"/>
          <w:sz w:val="22"/>
          <w:szCs w:val="22"/>
          <w:lang w:val="nb-NO"/>
        </w:rPr>
        <w:t>.</w:t>
      </w:r>
    </w:p>
    <w:p w:rsidR="001C4139" w:rsidRDefault="00D8584E"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w:t>
      </w:r>
      <w:r w:rsidR="001C4139">
        <w:rPr>
          <w:rStyle w:val="Stark"/>
          <w:b w:val="0"/>
          <w:sz w:val="22"/>
          <w:szCs w:val="22"/>
          <w:lang w:val="nb-NO"/>
        </w:rPr>
        <w:t xml:space="preserve">Li ser vê yekê, </w:t>
      </w:r>
      <w:r>
        <w:rPr>
          <w:rStyle w:val="Stark"/>
          <w:b w:val="0"/>
          <w:sz w:val="22"/>
          <w:szCs w:val="22"/>
          <w:lang w:val="nb-NO"/>
        </w:rPr>
        <w:t>Înglîz</w:t>
      </w:r>
      <w:r w:rsidR="00382E0D">
        <w:rPr>
          <w:rStyle w:val="Stark"/>
          <w:b w:val="0"/>
          <w:sz w:val="22"/>
          <w:szCs w:val="22"/>
          <w:lang w:val="nb-NO"/>
        </w:rPr>
        <w:t xml:space="preserve"> </w:t>
      </w:r>
      <w:r w:rsidR="00ED1D7A">
        <w:rPr>
          <w:rStyle w:val="Stark"/>
          <w:b w:val="0"/>
          <w:sz w:val="22"/>
          <w:szCs w:val="22"/>
          <w:lang w:val="nb-NO"/>
        </w:rPr>
        <w:t xml:space="preserve">bêgav ma û </w:t>
      </w:r>
      <w:r w:rsidR="007D113C">
        <w:rPr>
          <w:rStyle w:val="Stark"/>
          <w:b w:val="0"/>
          <w:sz w:val="22"/>
          <w:szCs w:val="22"/>
          <w:lang w:val="nb-NO"/>
        </w:rPr>
        <w:t xml:space="preserve">Per Tînde </w:t>
      </w:r>
      <w:r>
        <w:rPr>
          <w:rStyle w:val="Stark"/>
          <w:b w:val="0"/>
          <w:sz w:val="22"/>
          <w:szCs w:val="22"/>
          <w:lang w:val="nb-NO"/>
        </w:rPr>
        <w:t xml:space="preserve">bir </w:t>
      </w:r>
      <w:r w:rsidR="00EA3306">
        <w:rPr>
          <w:rStyle w:val="Stark"/>
          <w:b w:val="0"/>
          <w:sz w:val="22"/>
          <w:szCs w:val="22"/>
          <w:lang w:val="nb-NO"/>
        </w:rPr>
        <w:t>li nav bajarê kevn gerand. Bi hev re çû</w:t>
      </w:r>
      <w:r w:rsidR="00A51D23">
        <w:rPr>
          <w:rStyle w:val="Stark"/>
          <w:b w:val="0"/>
          <w:sz w:val="22"/>
          <w:szCs w:val="22"/>
          <w:lang w:val="nb-NO"/>
        </w:rPr>
        <w:t>n Dêra K</w:t>
      </w:r>
      <w:r w:rsidR="00400129">
        <w:rPr>
          <w:rStyle w:val="Stark"/>
          <w:b w:val="0"/>
          <w:sz w:val="22"/>
          <w:szCs w:val="22"/>
          <w:lang w:val="nb-NO"/>
        </w:rPr>
        <w:t>e</w:t>
      </w:r>
      <w:r w:rsidR="00A51D23">
        <w:rPr>
          <w:rStyle w:val="Stark"/>
          <w:b w:val="0"/>
          <w:sz w:val="22"/>
          <w:szCs w:val="22"/>
          <w:lang w:val="nb-NO"/>
        </w:rPr>
        <w:t xml:space="preserve">ldaniyan û Dêra </w:t>
      </w:r>
      <w:r w:rsidR="0035620D">
        <w:rPr>
          <w:rStyle w:val="Stark"/>
          <w:b w:val="0"/>
          <w:sz w:val="22"/>
          <w:szCs w:val="22"/>
          <w:lang w:val="nb-NO"/>
        </w:rPr>
        <w:t xml:space="preserve">Dê </w:t>
      </w:r>
      <w:r w:rsidR="00A51D23">
        <w:rPr>
          <w:rStyle w:val="Stark"/>
          <w:b w:val="0"/>
          <w:sz w:val="22"/>
          <w:szCs w:val="22"/>
          <w:lang w:val="nb-NO"/>
        </w:rPr>
        <w:t>Meryem</w:t>
      </w:r>
      <w:r w:rsidR="0035620D">
        <w:rPr>
          <w:rStyle w:val="Stark"/>
          <w:b w:val="0"/>
          <w:sz w:val="22"/>
          <w:szCs w:val="22"/>
          <w:lang w:val="nb-NO"/>
        </w:rPr>
        <w:t>ê</w:t>
      </w:r>
      <w:r w:rsidR="00EA3306">
        <w:rPr>
          <w:rStyle w:val="Stark"/>
          <w:b w:val="0"/>
          <w:sz w:val="22"/>
          <w:szCs w:val="22"/>
          <w:lang w:val="nb-NO"/>
        </w:rPr>
        <w:t xml:space="preserve">. </w:t>
      </w:r>
      <w:r w:rsidR="007D113C">
        <w:rPr>
          <w:rStyle w:val="Stark"/>
          <w:b w:val="0"/>
          <w:sz w:val="22"/>
          <w:szCs w:val="22"/>
          <w:lang w:val="tr-TR"/>
        </w:rPr>
        <w:t>Çûn çayxaneya li ser</w:t>
      </w:r>
      <w:r w:rsidR="00ED1D7A">
        <w:rPr>
          <w:rStyle w:val="Stark"/>
          <w:b w:val="0"/>
          <w:sz w:val="22"/>
          <w:szCs w:val="22"/>
          <w:lang w:val="tr-TR"/>
        </w:rPr>
        <w:t xml:space="preserve"> Girê Çildergûşê. </w:t>
      </w:r>
      <w:r w:rsidR="00EA3306">
        <w:rPr>
          <w:rStyle w:val="Stark"/>
          <w:b w:val="0"/>
          <w:sz w:val="22"/>
          <w:szCs w:val="22"/>
          <w:lang w:val="nb-NO"/>
        </w:rPr>
        <w:t>Paşê jî</w:t>
      </w:r>
      <w:r w:rsidR="006D73C2">
        <w:rPr>
          <w:rStyle w:val="Stark"/>
          <w:b w:val="0"/>
          <w:sz w:val="22"/>
          <w:szCs w:val="22"/>
          <w:lang w:val="nb-NO"/>
        </w:rPr>
        <w:t>,</w:t>
      </w:r>
      <w:r w:rsidR="00EA3306">
        <w:rPr>
          <w:rStyle w:val="Stark"/>
          <w:b w:val="0"/>
          <w:sz w:val="22"/>
          <w:szCs w:val="22"/>
          <w:lang w:val="nb-NO"/>
        </w:rPr>
        <w:t xml:space="preserve"> </w:t>
      </w:r>
      <w:r w:rsidR="00382E0D">
        <w:rPr>
          <w:rStyle w:val="Stark"/>
          <w:b w:val="0"/>
          <w:sz w:val="22"/>
          <w:szCs w:val="22"/>
          <w:lang w:val="nb-NO"/>
        </w:rPr>
        <w:t xml:space="preserve">Înglîz </w:t>
      </w:r>
      <w:r w:rsidR="00EA3306">
        <w:rPr>
          <w:rStyle w:val="Stark"/>
          <w:b w:val="0"/>
          <w:sz w:val="22"/>
          <w:szCs w:val="22"/>
          <w:lang w:val="nb-NO"/>
        </w:rPr>
        <w:t xml:space="preserve">ew derxist </w:t>
      </w:r>
      <w:r w:rsidR="00F57F3D">
        <w:rPr>
          <w:rStyle w:val="Stark"/>
          <w:b w:val="0"/>
          <w:sz w:val="22"/>
          <w:szCs w:val="22"/>
          <w:lang w:val="nb-NO"/>
        </w:rPr>
        <w:t xml:space="preserve">bir </w:t>
      </w:r>
      <w:r w:rsidR="00EA3306">
        <w:rPr>
          <w:rStyle w:val="Stark"/>
          <w:b w:val="0"/>
          <w:sz w:val="22"/>
          <w:szCs w:val="22"/>
          <w:lang w:val="nb-NO"/>
        </w:rPr>
        <w:t xml:space="preserve">ser birc û </w:t>
      </w:r>
      <w:r w:rsidR="00A51D23">
        <w:rPr>
          <w:rStyle w:val="Stark"/>
          <w:b w:val="0"/>
          <w:sz w:val="22"/>
          <w:szCs w:val="22"/>
          <w:lang w:val="nb-NO"/>
        </w:rPr>
        <w:t>Keleha</w:t>
      </w:r>
      <w:r w:rsidR="00EA3306">
        <w:rPr>
          <w:rStyle w:val="Stark"/>
          <w:b w:val="0"/>
          <w:sz w:val="22"/>
          <w:szCs w:val="22"/>
          <w:lang w:val="nb-NO"/>
        </w:rPr>
        <w:t xml:space="preserve"> Amedê</w:t>
      </w:r>
      <w:r w:rsidR="00F57F3D">
        <w:rPr>
          <w:rStyle w:val="Stark"/>
          <w:b w:val="0"/>
          <w:sz w:val="22"/>
          <w:szCs w:val="22"/>
          <w:lang w:val="nb-NO"/>
        </w:rPr>
        <w:t xml:space="preserve"> gerand</w:t>
      </w:r>
      <w:r w:rsidR="00EA3306">
        <w:rPr>
          <w:rStyle w:val="Stark"/>
          <w:b w:val="0"/>
          <w:sz w:val="22"/>
          <w:szCs w:val="22"/>
          <w:lang w:val="nb-NO"/>
        </w:rPr>
        <w:t xml:space="preserve">. </w:t>
      </w:r>
      <w:r w:rsidR="001C4139">
        <w:rPr>
          <w:rStyle w:val="Stark"/>
          <w:b w:val="0"/>
          <w:sz w:val="22"/>
          <w:szCs w:val="22"/>
          <w:lang w:val="nb-NO"/>
        </w:rPr>
        <w:t>Êvara dereng hîna vegeriyan hotêlê.</w:t>
      </w:r>
      <w:r w:rsidR="00F57F3D">
        <w:rPr>
          <w:rStyle w:val="Stark"/>
          <w:b w:val="0"/>
          <w:sz w:val="22"/>
          <w:szCs w:val="22"/>
          <w:lang w:val="nb-NO"/>
        </w:rPr>
        <w:t xml:space="preserve"> </w:t>
      </w:r>
      <w:r w:rsidR="0035620D">
        <w:rPr>
          <w:rStyle w:val="Stark"/>
          <w:b w:val="0"/>
          <w:sz w:val="22"/>
          <w:szCs w:val="22"/>
          <w:lang w:val="nb-NO"/>
        </w:rPr>
        <w:t>Tiştekî</w:t>
      </w:r>
      <w:r w:rsidR="00F57F3D">
        <w:rPr>
          <w:rStyle w:val="Stark"/>
          <w:b w:val="0"/>
          <w:sz w:val="22"/>
          <w:szCs w:val="22"/>
          <w:lang w:val="nb-NO"/>
        </w:rPr>
        <w:t xml:space="preserve"> x</w:t>
      </w:r>
      <w:r w:rsidR="0035620D">
        <w:rPr>
          <w:rStyle w:val="Stark"/>
          <w:b w:val="0"/>
          <w:sz w:val="22"/>
          <w:szCs w:val="22"/>
          <w:lang w:val="nb-NO"/>
        </w:rPr>
        <w:t>i</w:t>
      </w:r>
      <w:r w:rsidR="00F57F3D">
        <w:rPr>
          <w:rStyle w:val="Stark"/>
          <w:b w:val="0"/>
          <w:sz w:val="22"/>
          <w:szCs w:val="22"/>
          <w:lang w:val="nb-NO"/>
        </w:rPr>
        <w:t xml:space="preserve">rab </w:t>
      </w:r>
      <w:r w:rsidR="0035620D">
        <w:rPr>
          <w:rStyle w:val="Stark"/>
          <w:b w:val="0"/>
          <w:sz w:val="22"/>
          <w:szCs w:val="22"/>
          <w:lang w:val="nb-NO"/>
        </w:rPr>
        <w:t>jî rû ne dabû. Ev</w:t>
      </w:r>
      <w:r w:rsidR="00400129">
        <w:rPr>
          <w:rStyle w:val="Stark"/>
          <w:b w:val="0"/>
          <w:sz w:val="22"/>
          <w:szCs w:val="22"/>
          <w:lang w:val="nb-NO"/>
        </w:rPr>
        <w:t xml:space="preserve"> </w:t>
      </w:r>
      <w:r w:rsidR="0087410D">
        <w:rPr>
          <w:rStyle w:val="Stark"/>
          <w:b w:val="0"/>
          <w:sz w:val="22"/>
          <w:szCs w:val="22"/>
          <w:lang w:val="nb-NO"/>
        </w:rPr>
        <w:t>pi</w:t>
      </w:r>
      <w:r w:rsidR="00A51D23">
        <w:rPr>
          <w:rStyle w:val="Stark"/>
          <w:b w:val="0"/>
          <w:sz w:val="22"/>
          <w:szCs w:val="22"/>
          <w:lang w:val="nb-NO"/>
        </w:rPr>
        <w:t xml:space="preserve">r </w:t>
      </w:r>
      <w:r w:rsidR="00F57F3D">
        <w:rPr>
          <w:rStyle w:val="Stark"/>
          <w:b w:val="0"/>
          <w:sz w:val="22"/>
          <w:szCs w:val="22"/>
          <w:lang w:val="nb-NO"/>
        </w:rPr>
        <w:t>baş bû.</w:t>
      </w:r>
    </w:p>
    <w:p w:rsidR="00EA3306" w:rsidRPr="00F57F3D" w:rsidRDefault="001C4139" w:rsidP="00517B6B">
      <w:pPr>
        <w:pStyle w:val="Normalwebb"/>
        <w:spacing w:before="40" w:beforeAutospacing="0" w:after="40" w:afterAutospacing="0"/>
        <w:jc w:val="both"/>
        <w:rPr>
          <w:rStyle w:val="Stark"/>
          <w:b w:val="0"/>
          <w:i/>
          <w:sz w:val="22"/>
          <w:szCs w:val="22"/>
          <w:lang w:val="nb-NO"/>
        </w:rPr>
      </w:pPr>
      <w:r>
        <w:rPr>
          <w:rStyle w:val="Stark"/>
          <w:b w:val="0"/>
          <w:sz w:val="22"/>
          <w:szCs w:val="22"/>
          <w:lang w:val="nb-NO"/>
        </w:rPr>
        <w:t xml:space="preserve">    </w:t>
      </w:r>
      <w:r w:rsidR="002C2712">
        <w:rPr>
          <w:rStyle w:val="Stark"/>
          <w:b w:val="0"/>
          <w:sz w:val="22"/>
          <w:szCs w:val="22"/>
          <w:lang w:val="nb-NO"/>
        </w:rPr>
        <w:t>Birc û k</w:t>
      </w:r>
      <w:r w:rsidR="00EA3306">
        <w:rPr>
          <w:rStyle w:val="Stark"/>
          <w:b w:val="0"/>
          <w:sz w:val="22"/>
          <w:szCs w:val="22"/>
          <w:lang w:val="nb-NO"/>
        </w:rPr>
        <w:t>eleh</w:t>
      </w:r>
      <w:r w:rsidR="005A3856">
        <w:rPr>
          <w:rStyle w:val="Stark"/>
          <w:b w:val="0"/>
          <w:sz w:val="22"/>
          <w:szCs w:val="22"/>
          <w:lang w:val="nb-NO"/>
        </w:rPr>
        <w:t>ên</w:t>
      </w:r>
      <w:r w:rsidR="00EA3306">
        <w:rPr>
          <w:rStyle w:val="Stark"/>
          <w:b w:val="0"/>
          <w:sz w:val="22"/>
          <w:szCs w:val="22"/>
          <w:lang w:val="nb-NO"/>
        </w:rPr>
        <w:t xml:space="preserve"> Amedê</w:t>
      </w:r>
      <w:r>
        <w:rPr>
          <w:rStyle w:val="Stark"/>
          <w:b w:val="0"/>
          <w:sz w:val="22"/>
          <w:szCs w:val="22"/>
          <w:lang w:val="nb-NO"/>
        </w:rPr>
        <w:t>,</w:t>
      </w:r>
      <w:r w:rsidR="00EA3306">
        <w:rPr>
          <w:rStyle w:val="Stark"/>
          <w:b w:val="0"/>
          <w:sz w:val="22"/>
          <w:szCs w:val="22"/>
          <w:lang w:val="nb-NO"/>
        </w:rPr>
        <w:t xml:space="preserve"> ku gelek bilin</w:t>
      </w:r>
      <w:r w:rsidR="00382E0D">
        <w:rPr>
          <w:rStyle w:val="Stark"/>
          <w:b w:val="0"/>
          <w:sz w:val="22"/>
          <w:szCs w:val="22"/>
          <w:lang w:val="nb-NO"/>
        </w:rPr>
        <w:t>d in, her çend</w:t>
      </w:r>
      <w:r w:rsidR="00F57F3D">
        <w:rPr>
          <w:rStyle w:val="Stark"/>
          <w:b w:val="0"/>
          <w:sz w:val="22"/>
          <w:szCs w:val="22"/>
          <w:lang w:val="nb-NO"/>
        </w:rPr>
        <w:t>,</w:t>
      </w:r>
      <w:r w:rsidR="00382E0D">
        <w:rPr>
          <w:rStyle w:val="Stark"/>
          <w:b w:val="0"/>
          <w:sz w:val="22"/>
          <w:szCs w:val="22"/>
          <w:lang w:val="nb-NO"/>
        </w:rPr>
        <w:t xml:space="preserve"> ji </w:t>
      </w:r>
      <w:r w:rsidR="00FC43F6">
        <w:rPr>
          <w:rStyle w:val="Stark"/>
          <w:b w:val="0"/>
          <w:sz w:val="22"/>
          <w:szCs w:val="22"/>
          <w:lang w:val="nb-NO"/>
        </w:rPr>
        <w:t>çar ta pênc ciyan</w:t>
      </w:r>
      <w:r w:rsidR="00F57F3D">
        <w:rPr>
          <w:rStyle w:val="Stark"/>
          <w:b w:val="0"/>
          <w:sz w:val="22"/>
          <w:szCs w:val="22"/>
          <w:lang w:val="nb-NO"/>
        </w:rPr>
        <w:t>,</w:t>
      </w:r>
      <w:r w:rsidR="00FC43F6">
        <w:rPr>
          <w:rStyle w:val="Stark"/>
          <w:b w:val="0"/>
          <w:sz w:val="22"/>
          <w:szCs w:val="22"/>
          <w:lang w:val="nb-NO"/>
        </w:rPr>
        <w:t xml:space="preserve"> riyên hilkişî</w:t>
      </w:r>
      <w:r w:rsidR="00A51D23">
        <w:rPr>
          <w:rStyle w:val="Stark"/>
          <w:b w:val="0"/>
          <w:sz w:val="22"/>
          <w:szCs w:val="22"/>
          <w:lang w:val="nb-NO"/>
        </w:rPr>
        <w:t>na ser</w:t>
      </w:r>
      <w:r w:rsidR="00F929D4">
        <w:rPr>
          <w:rStyle w:val="Stark"/>
          <w:b w:val="0"/>
          <w:sz w:val="22"/>
          <w:szCs w:val="22"/>
          <w:lang w:val="nb-NO"/>
        </w:rPr>
        <w:t xml:space="preserve"> </w:t>
      </w:r>
      <w:r w:rsidR="006D73C2">
        <w:rPr>
          <w:rStyle w:val="Stark"/>
          <w:b w:val="0"/>
          <w:sz w:val="22"/>
          <w:szCs w:val="22"/>
          <w:lang w:val="nb-NO"/>
        </w:rPr>
        <w:t>kelehê</w:t>
      </w:r>
      <w:r w:rsidR="00382E0D">
        <w:rPr>
          <w:rStyle w:val="Stark"/>
          <w:b w:val="0"/>
          <w:sz w:val="22"/>
          <w:szCs w:val="22"/>
          <w:lang w:val="nb-NO"/>
        </w:rPr>
        <w:t xml:space="preserve"> heb</w:t>
      </w:r>
      <w:r w:rsidR="00F57F3D">
        <w:rPr>
          <w:rStyle w:val="Stark"/>
          <w:b w:val="0"/>
          <w:sz w:val="22"/>
          <w:szCs w:val="22"/>
          <w:lang w:val="nb-NO"/>
        </w:rPr>
        <w:t>û</w:t>
      </w:r>
      <w:r w:rsidR="00382E0D">
        <w:rPr>
          <w:rStyle w:val="Stark"/>
          <w:b w:val="0"/>
          <w:sz w:val="22"/>
          <w:szCs w:val="22"/>
          <w:lang w:val="nb-NO"/>
        </w:rPr>
        <w:t xml:space="preserve">n jî, dîsan </w:t>
      </w:r>
      <w:r w:rsidR="0076102A">
        <w:rPr>
          <w:rStyle w:val="Stark"/>
          <w:b w:val="0"/>
          <w:sz w:val="22"/>
          <w:szCs w:val="22"/>
          <w:lang w:val="nb-NO"/>
        </w:rPr>
        <w:t xml:space="preserve">hin ji </w:t>
      </w:r>
      <w:r w:rsidR="00382E0D">
        <w:rPr>
          <w:rStyle w:val="Stark"/>
          <w:b w:val="0"/>
          <w:sz w:val="22"/>
          <w:szCs w:val="22"/>
          <w:lang w:val="nb-NO"/>
        </w:rPr>
        <w:t>xelkê tûrîst</w:t>
      </w:r>
      <w:r w:rsidR="00C800B9">
        <w:rPr>
          <w:rStyle w:val="Stark"/>
          <w:b w:val="0"/>
          <w:sz w:val="22"/>
          <w:szCs w:val="22"/>
          <w:lang w:val="nb-NO"/>
        </w:rPr>
        <w:t>,</w:t>
      </w:r>
      <w:r w:rsidR="00382E0D">
        <w:rPr>
          <w:rStyle w:val="Stark"/>
          <w:b w:val="0"/>
          <w:sz w:val="22"/>
          <w:szCs w:val="22"/>
          <w:lang w:val="nb-NO"/>
        </w:rPr>
        <w:t xml:space="preserve"> </w:t>
      </w:r>
      <w:r w:rsidR="0087410D">
        <w:rPr>
          <w:rStyle w:val="Stark"/>
          <w:b w:val="0"/>
          <w:sz w:val="22"/>
          <w:szCs w:val="22"/>
          <w:lang w:val="nb-NO"/>
        </w:rPr>
        <w:t xml:space="preserve">gava </w:t>
      </w:r>
      <w:r w:rsidR="005A3856">
        <w:rPr>
          <w:rStyle w:val="Stark"/>
          <w:b w:val="0"/>
          <w:sz w:val="22"/>
          <w:szCs w:val="22"/>
          <w:lang w:val="nb-NO"/>
        </w:rPr>
        <w:t xml:space="preserve">ku </w:t>
      </w:r>
      <w:r w:rsidR="006D73C2">
        <w:rPr>
          <w:rStyle w:val="Stark"/>
          <w:b w:val="0"/>
          <w:sz w:val="22"/>
          <w:szCs w:val="22"/>
          <w:lang w:val="nb-NO"/>
        </w:rPr>
        <w:t>di</w:t>
      </w:r>
      <w:r w:rsidR="005A3856">
        <w:rPr>
          <w:rStyle w:val="Stark"/>
          <w:b w:val="0"/>
          <w:sz w:val="22"/>
          <w:szCs w:val="22"/>
          <w:lang w:val="nb-NO"/>
        </w:rPr>
        <w:t>hil</w:t>
      </w:r>
      <w:r w:rsidR="006D73C2">
        <w:rPr>
          <w:rStyle w:val="Stark"/>
          <w:b w:val="0"/>
          <w:sz w:val="22"/>
          <w:szCs w:val="22"/>
          <w:lang w:val="nb-NO"/>
        </w:rPr>
        <w:t>kişiya</w:t>
      </w:r>
      <w:r w:rsidR="00382E0D">
        <w:rPr>
          <w:rStyle w:val="Stark"/>
          <w:b w:val="0"/>
          <w:sz w:val="22"/>
          <w:szCs w:val="22"/>
          <w:lang w:val="nb-NO"/>
        </w:rPr>
        <w:t xml:space="preserve">n ser kelehê, </w:t>
      </w:r>
      <w:r w:rsidR="004A12D3">
        <w:rPr>
          <w:rStyle w:val="Stark"/>
          <w:b w:val="0"/>
          <w:sz w:val="22"/>
          <w:szCs w:val="22"/>
          <w:lang w:val="nb-NO"/>
        </w:rPr>
        <w:t>pir</w:t>
      </w:r>
      <w:r w:rsidR="000C5E22">
        <w:rPr>
          <w:rStyle w:val="Stark"/>
          <w:b w:val="0"/>
          <w:sz w:val="22"/>
          <w:szCs w:val="22"/>
          <w:lang w:val="nb-NO"/>
        </w:rPr>
        <w:t>î</w:t>
      </w:r>
      <w:r w:rsidR="004A12D3">
        <w:rPr>
          <w:rStyle w:val="Stark"/>
          <w:b w:val="0"/>
          <w:sz w:val="22"/>
          <w:szCs w:val="22"/>
          <w:lang w:val="nb-NO"/>
        </w:rPr>
        <w:t xml:space="preserve"> c</w:t>
      </w:r>
      <w:r w:rsidR="00C800B9">
        <w:rPr>
          <w:rStyle w:val="Stark"/>
          <w:b w:val="0"/>
          <w:sz w:val="22"/>
          <w:szCs w:val="22"/>
          <w:lang w:val="nb-NO"/>
        </w:rPr>
        <w:t xml:space="preserve">aran </w:t>
      </w:r>
      <w:r w:rsidR="00382E0D">
        <w:rPr>
          <w:rStyle w:val="Stark"/>
          <w:b w:val="0"/>
          <w:sz w:val="22"/>
          <w:szCs w:val="22"/>
          <w:lang w:val="nb-NO"/>
        </w:rPr>
        <w:t>riya xwe şaş diki</w:t>
      </w:r>
      <w:r w:rsidR="00F57F3D">
        <w:rPr>
          <w:rStyle w:val="Stark"/>
          <w:b w:val="0"/>
          <w:sz w:val="22"/>
          <w:szCs w:val="22"/>
          <w:lang w:val="nb-NO"/>
        </w:rPr>
        <w:t>ri</w:t>
      </w:r>
      <w:r w:rsidR="00382E0D">
        <w:rPr>
          <w:rStyle w:val="Stark"/>
          <w:b w:val="0"/>
          <w:sz w:val="22"/>
          <w:szCs w:val="22"/>
          <w:lang w:val="nb-NO"/>
        </w:rPr>
        <w:t>n û ni zani</w:t>
      </w:r>
      <w:r w:rsidR="00F57F3D">
        <w:rPr>
          <w:rStyle w:val="Stark"/>
          <w:b w:val="0"/>
          <w:sz w:val="22"/>
          <w:szCs w:val="22"/>
          <w:lang w:val="nb-NO"/>
        </w:rPr>
        <w:t>bû</w:t>
      </w:r>
      <w:r w:rsidR="00382E0D">
        <w:rPr>
          <w:rStyle w:val="Stark"/>
          <w:b w:val="0"/>
          <w:sz w:val="22"/>
          <w:szCs w:val="22"/>
          <w:lang w:val="nb-NO"/>
        </w:rPr>
        <w:t>n</w:t>
      </w:r>
      <w:r w:rsidR="004A12D3">
        <w:rPr>
          <w:rStyle w:val="Stark"/>
          <w:b w:val="0"/>
          <w:sz w:val="22"/>
          <w:szCs w:val="22"/>
          <w:lang w:val="nb-NO"/>
        </w:rPr>
        <w:t>,</w:t>
      </w:r>
      <w:r w:rsidR="00382E0D">
        <w:rPr>
          <w:rStyle w:val="Stark"/>
          <w:b w:val="0"/>
          <w:sz w:val="22"/>
          <w:szCs w:val="22"/>
          <w:lang w:val="nb-NO"/>
        </w:rPr>
        <w:t xml:space="preserve"> </w:t>
      </w:r>
      <w:r w:rsidR="006D73C2">
        <w:rPr>
          <w:rStyle w:val="Stark"/>
          <w:b w:val="0"/>
          <w:sz w:val="22"/>
          <w:szCs w:val="22"/>
          <w:lang w:val="nb-NO"/>
        </w:rPr>
        <w:t>ku j</w:t>
      </w:r>
      <w:r w:rsidR="00C800B9">
        <w:rPr>
          <w:rStyle w:val="Stark"/>
          <w:b w:val="0"/>
          <w:sz w:val="22"/>
          <w:szCs w:val="22"/>
          <w:lang w:val="nb-NO"/>
        </w:rPr>
        <w:t xml:space="preserve">i ku </w:t>
      </w:r>
      <w:r w:rsidR="00F57F3D">
        <w:rPr>
          <w:rStyle w:val="Stark"/>
          <w:b w:val="0"/>
          <w:sz w:val="22"/>
          <w:szCs w:val="22"/>
          <w:lang w:val="nb-NO"/>
        </w:rPr>
        <w:t xml:space="preserve">derê </w:t>
      </w:r>
      <w:r w:rsidR="0087410D">
        <w:rPr>
          <w:rStyle w:val="Stark"/>
          <w:b w:val="0"/>
          <w:sz w:val="22"/>
          <w:szCs w:val="22"/>
          <w:lang w:val="nb-NO"/>
        </w:rPr>
        <w:t>dakevi</w:t>
      </w:r>
      <w:r w:rsidR="00382E0D">
        <w:rPr>
          <w:rStyle w:val="Stark"/>
          <w:b w:val="0"/>
          <w:sz w:val="22"/>
          <w:szCs w:val="22"/>
          <w:lang w:val="nb-NO"/>
        </w:rPr>
        <w:t>ne xwarê. Carekê kurdekî başûrî</w:t>
      </w:r>
      <w:r w:rsidR="00F929D4">
        <w:rPr>
          <w:rStyle w:val="Stark"/>
          <w:b w:val="0"/>
          <w:sz w:val="22"/>
          <w:szCs w:val="22"/>
          <w:lang w:val="nb-NO"/>
        </w:rPr>
        <w:t>,</w:t>
      </w:r>
      <w:r w:rsidR="00382E0D">
        <w:rPr>
          <w:rStyle w:val="Stark"/>
          <w:b w:val="0"/>
          <w:sz w:val="22"/>
          <w:szCs w:val="22"/>
          <w:lang w:val="nb-NO"/>
        </w:rPr>
        <w:t xml:space="preserve"> </w:t>
      </w:r>
      <w:r w:rsidR="0035620D">
        <w:rPr>
          <w:rStyle w:val="Stark"/>
          <w:b w:val="0"/>
          <w:sz w:val="22"/>
          <w:szCs w:val="22"/>
          <w:lang w:val="nb-NO"/>
        </w:rPr>
        <w:t xml:space="preserve">yê </w:t>
      </w:r>
      <w:r w:rsidR="00EA49AD">
        <w:rPr>
          <w:rStyle w:val="Stark"/>
          <w:b w:val="0"/>
          <w:sz w:val="22"/>
          <w:szCs w:val="22"/>
          <w:lang w:val="nb-NO"/>
        </w:rPr>
        <w:t xml:space="preserve">ji </w:t>
      </w:r>
      <w:r w:rsidR="00382E0D">
        <w:rPr>
          <w:rStyle w:val="Stark"/>
          <w:b w:val="0"/>
          <w:sz w:val="22"/>
          <w:szCs w:val="22"/>
          <w:lang w:val="nb-NO"/>
        </w:rPr>
        <w:t>Hewlêr</w:t>
      </w:r>
      <w:r w:rsidR="00EA49AD">
        <w:rPr>
          <w:rStyle w:val="Stark"/>
          <w:b w:val="0"/>
          <w:sz w:val="22"/>
          <w:szCs w:val="22"/>
          <w:lang w:val="nb-NO"/>
        </w:rPr>
        <w:t>ê</w:t>
      </w:r>
      <w:r w:rsidR="00382E0D">
        <w:rPr>
          <w:rStyle w:val="Stark"/>
          <w:b w:val="0"/>
          <w:sz w:val="22"/>
          <w:szCs w:val="22"/>
          <w:lang w:val="nb-NO"/>
        </w:rPr>
        <w:t xml:space="preserve"> hilkişiya bû ser keleh</w:t>
      </w:r>
      <w:r w:rsidR="0035620D">
        <w:rPr>
          <w:rStyle w:val="Stark"/>
          <w:b w:val="0"/>
          <w:sz w:val="22"/>
          <w:szCs w:val="22"/>
          <w:lang w:val="nb-NO"/>
        </w:rPr>
        <w:t>a Amedê, lê</w:t>
      </w:r>
      <w:r w:rsidR="00382E0D">
        <w:rPr>
          <w:rStyle w:val="Stark"/>
          <w:b w:val="0"/>
          <w:sz w:val="22"/>
          <w:szCs w:val="22"/>
          <w:lang w:val="nb-NO"/>
        </w:rPr>
        <w:t xml:space="preserve"> ni zanibû</w:t>
      </w:r>
      <w:r w:rsidR="000C5E22">
        <w:rPr>
          <w:rStyle w:val="Stark"/>
          <w:b w:val="0"/>
          <w:sz w:val="22"/>
          <w:szCs w:val="22"/>
          <w:lang w:val="nb-NO"/>
        </w:rPr>
        <w:t xml:space="preserve"> </w:t>
      </w:r>
      <w:r w:rsidR="007D113C">
        <w:rPr>
          <w:rStyle w:val="Stark"/>
          <w:b w:val="0"/>
          <w:sz w:val="22"/>
          <w:szCs w:val="22"/>
          <w:lang w:val="nb-NO"/>
        </w:rPr>
        <w:t>çawa</w:t>
      </w:r>
      <w:r w:rsidR="00103929">
        <w:rPr>
          <w:rStyle w:val="Stark"/>
          <w:b w:val="0"/>
          <w:sz w:val="22"/>
          <w:szCs w:val="22"/>
          <w:lang w:val="nb-NO"/>
        </w:rPr>
        <w:t xml:space="preserve"> </w:t>
      </w:r>
      <w:r w:rsidR="00F57F3D">
        <w:rPr>
          <w:rStyle w:val="Stark"/>
          <w:b w:val="0"/>
          <w:sz w:val="22"/>
          <w:szCs w:val="22"/>
          <w:lang w:val="nb-NO"/>
        </w:rPr>
        <w:t xml:space="preserve">were </w:t>
      </w:r>
      <w:r w:rsidR="00382E0D">
        <w:rPr>
          <w:rStyle w:val="Stark"/>
          <w:b w:val="0"/>
          <w:sz w:val="22"/>
          <w:szCs w:val="22"/>
          <w:lang w:val="nb-NO"/>
        </w:rPr>
        <w:t xml:space="preserve">xwarê. </w:t>
      </w:r>
      <w:r w:rsidR="00C800B9">
        <w:rPr>
          <w:rStyle w:val="Stark"/>
          <w:b w:val="0"/>
          <w:sz w:val="22"/>
          <w:szCs w:val="22"/>
          <w:lang w:val="nb-NO"/>
        </w:rPr>
        <w:t xml:space="preserve">Ev kurd </w:t>
      </w:r>
      <w:r w:rsidR="00373FBC">
        <w:rPr>
          <w:rStyle w:val="Stark"/>
          <w:b w:val="0"/>
          <w:sz w:val="22"/>
          <w:szCs w:val="22"/>
          <w:lang w:val="nb-NO"/>
        </w:rPr>
        <w:t xml:space="preserve">weha </w:t>
      </w:r>
      <w:r w:rsidR="00103929">
        <w:rPr>
          <w:rStyle w:val="Stark"/>
          <w:b w:val="0"/>
          <w:sz w:val="22"/>
          <w:szCs w:val="22"/>
          <w:lang w:val="nb-NO"/>
        </w:rPr>
        <w:t>di</w:t>
      </w:r>
      <w:r w:rsidR="00382E0D">
        <w:rPr>
          <w:rStyle w:val="Stark"/>
          <w:b w:val="0"/>
          <w:sz w:val="22"/>
          <w:szCs w:val="22"/>
          <w:lang w:val="nb-NO"/>
        </w:rPr>
        <w:t>got</w:t>
      </w:r>
      <w:r w:rsidR="00F57F3D">
        <w:rPr>
          <w:rStyle w:val="Stark"/>
          <w:b w:val="0"/>
          <w:sz w:val="22"/>
          <w:szCs w:val="22"/>
          <w:lang w:val="nb-NO"/>
        </w:rPr>
        <w:t>,</w:t>
      </w:r>
      <w:r w:rsidR="00382E0D">
        <w:rPr>
          <w:rStyle w:val="Stark"/>
          <w:b w:val="0"/>
          <w:sz w:val="22"/>
          <w:szCs w:val="22"/>
          <w:lang w:val="nb-NO"/>
        </w:rPr>
        <w:t xml:space="preserve"> </w:t>
      </w:r>
      <w:r w:rsidR="00F57F3D" w:rsidRPr="00F57F3D">
        <w:rPr>
          <w:rStyle w:val="Stark"/>
          <w:b w:val="0"/>
          <w:i/>
          <w:sz w:val="22"/>
          <w:szCs w:val="22"/>
          <w:lang w:val="nb-NO"/>
        </w:rPr>
        <w:t>’</w:t>
      </w:r>
      <w:r w:rsidR="00C800B9" w:rsidRPr="00F57F3D">
        <w:rPr>
          <w:rStyle w:val="Stark"/>
          <w:b w:val="0"/>
          <w:i/>
          <w:sz w:val="22"/>
          <w:szCs w:val="22"/>
          <w:lang w:val="nb-NO"/>
        </w:rPr>
        <w:t xml:space="preserve">panîk bi min girt û </w:t>
      </w:r>
      <w:r w:rsidR="00382E0D" w:rsidRPr="00F57F3D">
        <w:rPr>
          <w:rStyle w:val="Stark"/>
          <w:b w:val="0"/>
          <w:i/>
          <w:sz w:val="22"/>
          <w:szCs w:val="22"/>
          <w:lang w:val="nb-NO"/>
        </w:rPr>
        <w:t xml:space="preserve">min kire hawar û gazî, ta </w:t>
      </w:r>
      <w:r w:rsidR="00C800B9" w:rsidRPr="00F57F3D">
        <w:rPr>
          <w:rStyle w:val="Stark"/>
          <w:b w:val="0"/>
          <w:i/>
          <w:sz w:val="22"/>
          <w:szCs w:val="22"/>
          <w:lang w:val="nb-NO"/>
        </w:rPr>
        <w:t xml:space="preserve">ku </w:t>
      </w:r>
      <w:r w:rsidR="00382E0D" w:rsidRPr="00F57F3D">
        <w:rPr>
          <w:rStyle w:val="Stark"/>
          <w:b w:val="0"/>
          <w:i/>
          <w:sz w:val="22"/>
          <w:szCs w:val="22"/>
          <w:lang w:val="nb-NO"/>
        </w:rPr>
        <w:t xml:space="preserve">çend zaro û xort bi </w:t>
      </w:r>
      <w:r w:rsidR="00C800B9" w:rsidRPr="00F57F3D">
        <w:rPr>
          <w:rStyle w:val="Stark"/>
          <w:b w:val="0"/>
          <w:i/>
          <w:sz w:val="22"/>
          <w:szCs w:val="22"/>
          <w:lang w:val="nb-NO"/>
        </w:rPr>
        <w:t>dengê hawara min</w:t>
      </w:r>
      <w:r w:rsidR="00382E0D" w:rsidRPr="00F57F3D">
        <w:rPr>
          <w:rStyle w:val="Stark"/>
          <w:b w:val="0"/>
          <w:i/>
          <w:sz w:val="22"/>
          <w:szCs w:val="22"/>
          <w:lang w:val="nb-NO"/>
        </w:rPr>
        <w:t xml:space="preserve"> hatin. Min gote wan, kanê riya daketinê bêjine min, ez ê pere bi we dim!</w:t>
      </w:r>
      <w:r w:rsidR="00F57F3D" w:rsidRPr="00F57F3D">
        <w:rPr>
          <w:rStyle w:val="Stark"/>
          <w:b w:val="0"/>
          <w:i/>
          <w:sz w:val="22"/>
          <w:szCs w:val="22"/>
          <w:lang w:val="nb-NO"/>
        </w:rPr>
        <w:t>’</w:t>
      </w:r>
    </w:p>
    <w:p w:rsidR="00373FBC" w:rsidRDefault="00804468"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Per </w:t>
      </w:r>
      <w:r w:rsidR="00340F42">
        <w:rPr>
          <w:rStyle w:val="Stark"/>
          <w:b w:val="0"/>
          <w:sz w:val="22"/>
          <w:szCs w:val="22"/>
          <w:lang w:val="nb-NO"/>
        </w:rPr>
        <w:t>T</w:t>
      </w:r>
      <w:r>
        <w:rPr>
          <w:rStyle w:val="Stark"/>
          <w:b w:val="0"/>
          <w:sz w:val="22"/>
          <w:szCs w:val="22"/>
          <w:lang w:val="nb-NO"/>
        </w:rPr>
        <w:t>înde</w:t>
      </w:r>
      <w:r w:rsidR="00103929">
        <w:rPr>
          <w:rStyle w:val="Stark"/>
          <w:b w:val="0"/>
          <w:sz w:val="22"/>
          <w:szCs w:val="22"/>
          <w:lang w:val="nb-NO"/>
        </w:rPr>
        <w:t>,</w:t>
      </w:r>
      <w:r>
        <w:rPr>
          <w:rStyle w:val="Stark"/>
          <w:b w:val="0"/>
          <w:sz w:val="22"/>
          <w:szCs w:val="22"/>
          <w:lang w:val="nb-NO"/>
        </w:rPr>
        <w:t xml:space="preserve"> ji hêla tev kurdên </w:t>
      </w:r>
      <w:r w:rsidR="00C800B9">
        <w:rPr>
          <w:rStyle w:val="Stark"/>
          <w:b w:val="0"/>
          <w:sz w:val="22"/>
          <w:szCs w:val="22"/>
          <w:lang w:val="nb-NO"/>
        </w:rPr>
        <w:t xml:space="preserve">xwende yên </w:t>
      </w:r>
      <w:r>
        <w:rPr>
          <w:rStyle w:val="Stark"/>
          <w:b w:val="0"/>
          <w:sz w:val="22"/>
          <w:szCs w:val="22"/>
          <w:lang w:val="nb-NO"/>
        </w:rPr>
        <w:t xml:space="preserve">Swêdê </w:t>
      </w:r>
      <w:r w:rsidR="00103929">
        <w:rPr>
          <w:rStyle w:val="Stark"/>
          <w:b w:val="0"/>
          <w:sz w:val="22"/>
          <w:szCs w:val="22"/>
          <w:lang w:val="nb-NO"/>
        </w:rPr>
        <w:t>baş dihat nasîn. Dema ku şefê polîsê</w:t>
      </w:r>
      <w:r>
        <w:rPr>
          <w:rStyle w:val="Stark"/>
          <w:b w:val="0"/>
          <w:sz w:val="22"/>
          <w:szCs w:val="22"/>
          <w:lang w:val="nb-NO"/>
        </w:rPr>
        <w:t xml:space="preserve"> Swêdê</w:t>
      </w:r>
      <w:r w:rsidR="00103929">
        <w:rPr>
          <w:rStyle w:val="Stark"/>
          <w:b w:val="0"/>
          <w:sz w:val="22"/>
          <w:szCs w:val="22"/>
          <w:lang w:val="nb-NO"/>
        </w:rPr>
        <w:t>, Hans Holm</w:t>
      </w:r>
      <w:r w:rsidR="000C5E22">
        <w:rPr>
          <w:rStyle w:val="Stark"/>
          <w:b w:val="0"/>
          <w:sz w:val="22"/>
          <w:szCs w:val="22"/>
          <w:lang w:val="nb-NO"/>
        </w:rPr>
        <w:t>e</w:t>
      </w:r>
      <w:r w:rsidR="00103929">
        <w:rPr>
          <w:rStyle w:val="Stark"/>
          <w:b w:val="0"/>
          <w:sz w:val="22"/>
          <w:szCs w:val="22"/>
          <w:lang w:val="nb-NO"/>
        </w:rPr>
        <w:t>r</w:t>
      </w:r>
      <w:r>
        <w:rPr>
          <w:rStyle w:val="Stark"/>
          <w:b w:val="0"/>
          <w:sz w:val="22"/>
          <w:szCs w:val="22"/>
          <w:lang w:val="nb-NO"/>
        </w:rPr>
        <w:t xml:space="preserve"> buxtana kuştina serokdewletê </w:t>
      </w:r>
      <w:r w:rsidR="008D3DAE">
        <w:rPr>
          <w:rStyle w:val="Stark"/>
          <w:b w:val="0"/>
          <w:sz w:val="22"/>
          <w:szCs w:val="22"/>
          <w:lang w:val="nb-NO"/>
        </w:rPr>
        <w:t xml:space="preserve">Swêdê </w:t>
      </w:r>
      <w:r w:rsidR="0087410D">
        <w:rPr>
          <w:rStyle w:val="Stark"/>
          <w:b w:val="0"/>
          <w:sz w:val="22"/>
          <w:szCs w:val="22"/>
          <w:lang w:val="nb-NO"/>
        </w:rPr>
        <w:t>y</w:t>
      </w:r>
      <w:r w:rsidR="004A12D3">
        <w:rPr>
          <w:rStyle w:val="Stark"/>
          <w:b w:val="0"/>
          <w:sz w:val="22"/>
          <w:szCs w:val="22"/>
          <w:lang w:val="nb-NO"/>
        </w:rPr>
        <w:t>ê sosyaldemokrat</w:t>
      </w:r>
      <w:r w:rsidR="006C6FCB">
        <w:rPr>
          <w:rStyle w:val="Stark"/>
          <w:b w:val="0"/>
          <w:sz w:val="22"/>
          <w:szCs w:val="22"/>
          <w:lang w:val="nb-NO"/>
        </w:rPr>
        <w:t>, serok</w:t>
      </w:r>
      <w:r w:rsidR="00F203A1">
        <w:rPr>
          <w:rStyle w:val="Stark"/>
          <w:b w:val="0"/>
          <w:sz w:val="22"/>
          <w:szCs w:val="22"/>
          <w:lang w:val="nb-NO"/>
        </w:rPr>
        <w:t>wezîr</w:t>
      </w:r>
      <w:r>
        <w:rPr>
          <w:rStyle w:val="Stark"/>
          <w:b w:val="0"/>
          <w:sz w:val="22"/>
          <w:szCs w:val="22"/>
          <w:lang w:val="nb-NO"/>
        </w:rPr>
        <w:t xml:space="preserve"> Olof Palme xistibû di stûyê kurdan û dixwast</w:t>
      </w:r>
      <w:r w:rsidR="00F57F3D">
        <w:rPr>
          <w:rStyle w:val="Stark"/>
          <w:b w:val="0"/>
          <w:sz w:val="22"/>
          <w:szCs w:val="22"/>
          <w:lang w:val="nb-NO"/>
        </w:rPr>
        <w:t>,</w:t>
      </w:r>
      <w:r>
        <w:rPr>
          <w:rStyle w:val="Stark"/>
          <w:b w:val="0"/>
          <w:sz w:val="22"/>
          <w:szCs w:val="22"/>
          <w:lang w:val="nb-NO"/>
        </w:rPr>
        <w:t xml:space="preserve"> ku </w:t>
      </w:r>
      <w:r w:rsidR="00103929">
        <w:rPr>
          <w:rStyle w:val="Stark"/>
          <w:b w:val="0"/>
          <w:sz w:val="22"/>
          <w:szCs w:val="22"/>
          <w:lang w:val="nb-NO"/>
        </w:rPr>
        <w:t xml:space="preserve">tev </w:t>
      </w:r>
      <w:r>
        <w:rPr>
          <w:rStyle w:val="Stark"/>
          <w:b w:val="0"/>
          <w:sz w:val="22"/>
          <w:szCs w:val="22"/>
          <w:lang w:val="nb-NO"/>
        </w:rPr>
        <w:t xml:space="preserve">kurdan bi vê tawanê tawanbar bike, </w:t>
      </w:r>
      <w:r w:rsidR="00F57F3D">
        <w:rPr>
          <w:rStyle w:val="Stark"/>
          <w:b w:val="0"/>
          <w:sz w:val="22"/>
          <w:szCs w:val="22"/>
          <w:lang w:val="nb-NO"/>
        </w:rPr>
        <w:t xml:space="preserve">hingê </w:t>
      </w:r>
      <w:r>
        <w:rPr>
          <w:rStyle w:val="Stark"/>
          <w:b w:val="0"/>
          <w:sz w:val="22"/>
          <w:szCs w:val="22"/>
          <w:lang w:val="nb-NO"/>
        </w:rPr>
        <w:t xml:space="preserve">Per </w:t>
      </w:r>
      <w:r w:rsidR="000D3270">
        <w:rPr>
          <w:rStyle w:val="Stark"/>
          <w:b w:val="0"/>
          <w:sz w:val="22"/>
          <w:szCs w:val="22"/>
          <w:lang w:val="nb-NO"/>
        </w:rPr>
        <w:t>T</w:t>
      </w:r>
      <w:r>
        <w:rPr>
          <w:rStyle w:val="Stark"/>
          <w:b w:val="0"/>
          <w:sz w:val="22"/>
          <w:szCs w:val="22"/>
          <w:lang w:val="nb-NO"/>
        </w:rPr>
        <w:t>înde</w:t>
      </w:r>
      <w:r w:rsidR="00F57F3D">
        <w:rPr>
          <w:rStyle w:val="Stark"/>
          <w:b w:val="0"/>
          <w:sz w:val="22"/>
          <w:szCs w:val="22"/>
          <w:lang w:val="nb-NO"/>
        </w:rPr>
        <w:t>,</w:t>
      </w:r>
      <w:r>
        <w:rPr>
          <w:rStyle w:val="Stark"/>
          <w:b w:val="0"/>
          <w:sz w:val="22"/>
          <w:szCs w:val="22"/>
          <w:lang w:val="nb-NO"/>
        </w:rPr>
        <w:t xml:space="preserve"> yek ji swêdiyên herî çalak ê Komel</w:t>
      </w:r>
      <w:r w:rsidR="00103929">
        <w:rPr>
          <w:rStyle w:val="Stark"/>
          <w:b w:val="0"/>
          <w:sz w:val="22"/>
          <w:szCs w:val="22"/>
          <w:lang w:val="nb-NO"/>
        </w:rPr>
        <w:t>e</w:t>
      </w:r>
      <w:r>
        <w:rPr>
          <w:rStyle w:val="Stark"/>
          <w:b w:val="0"/>
          <w:sz w:val="22"/>
          <w:szCs w:val="22"/>
          <w:lang w:val="nb-NO"/>
        </w:rPr>
        <w:t>ya Dostên Kurdan bû. Yek ji damezrenêr û xebatkarê çalak ê vê komeleyê</w:t>
      </w:r>
      <w:r w:rsidR="00EA49AD">
        <w:rPr>
          <w:rStyle w:val="Stark"/>
          <w:b w:val="0"/>
          <w:sz w:val="22"/>
          <w:szCs w:val="22"/>
          <w:lang w:val="nb-NO"/>
        </w:rPr>
        <w:t xml:space="preserve"> dîsan</w:t>
      </w:r>
      <w:r w:rsidR="00C800B9">
        <w:rPr>
          <w:rStyle w:val="Stark"/>
          <w:b w:val="0"/>
          <w:sz w:val="22"/>
          <w:szCs w:val="22"/>
          <w:lang w:val="nb-NO"/>
        </w:rPr>
        <w:t>,</w:t>
      </w:r>
      <w:r>
        <w:rPr>
          <w:rStyle w:val="Stark"/>
          <w:b w:val="0"/>
          <w:sz w:val="22"/>
          <w:szCs w:val="22"/>
          <w:lang w:val="nb-NO"/>
        </w:rPr>
        <w:t xml:space="preserve"> Per </w:t>
      </w:r>
      <w:r w:rsidR="000D3270">
        <w:rPr>
          <w:rStyle w:val="Stark"/>
          <w:b w:val="0"/>
          <w:sz w:val="22"/>
          <w:szCs w:val="22"/>
          <w:lang w:val="nb-NO"/>
        </w:rPr>
        <w:t>T</w:t>
      </w:r>
      <w:r>
        <w:rPr>
          <w:rStyle w:val="Stark"/>
          <w:b w:val="0"/>
          <w:sz w:val="22"/>
          <w:szCs w:val="22"/>
          <w:lang w:val="nb-NO"/>
        </w:rPr>
        <w:t xml:space="preserve">înde bi xwe bû. </w:t>
      </w:r>
    </w:p>
    <w:p w:rsidR="00804468" w:rsidRDefault="00373FBC"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w:t>
      </w:r>
      <w:r w:rsidR="00804468">
        <w:rPr>
          <w:rStyle w:val="Stark"/>
          <w:b w:val="0"/>
          <w:sz w:val="22"/>
          <w:szCs w:val="22"/>
          <w:lang w:val="nb-NO"/>
        </w:rPr>
        <w:t>Dewlet neh kurd</w:t>
      </w:r>
      <w:r w:rsidR="00F57F3D">
        <w:rPr>
          <w:rStyle w:val="Stark"/>
          <w:b w:val="0"/>
          <w:sz w:val="22"/>
          <w:szCs w:val="22"/>
          <w:lang w:val="nb-NO"/>
        </w:rPr>
        <w:t>an, di malên wan de</w:t>
      </w:r>
      <w:r w:rsidR="00804468">
        <w:rPr>
          <w:rStyle w:val="Stark"/>
          <w:b w:val="0"/>
          <w:sz w:val="22"/>
          <w:szCs w:val="22"/>
          <w:lang w:val="nb-NO"/>
        </w:rPr>
        <w:t xml:space="preserve"> zindanî kiribû</w:t>
      </w:r>
      <w:r w:rsidR="00C800B9">
        <w:rPr>
          <w:rStyle w:val="Stark"/>
          <w:b w:val="0"/>
          <w:sz w:val="22"/>
          <w:szCs w:val="22"/>
          <w:lang w:val="nb-NO"/>
        </w:rPr>
        <w:t>,</w:t>
      </w:r>
      <w:r w:rsidR="00804468">
        <w:rPr>
          <w:rStyle w:val="Stark"/>
          <w:b w:val="0"/>
          <w:sz w:val="22"/>
          <w:szCs w:val="22"/>
          <w:lang w:val="nb-NO"/>
        </w:rPr>
        <w:t xml:space="preserve"> ku j</w:t>
      </w:r>
      <w:r w:rsidR="002C2712">
        <w:rPr>
          <w:rStyle w:val="Stark"/>
          <w:b w:val="0"/>
          <w:sz w:val="22"/>
          <w:szCs w:val="22"/>
          <w:lang w:val="nb-NO"/>
        </w:rPr>
        <w:t>i vê zindan</w:t>
      </w:r>
      <w:r w:rsidR="008D3DAE">
        <w:rPr>
          <w:rStyle w:val="Stark"/>
          <w:b w:val="0"/>
          <w:sz w:val="22"/>
          <w:szCs w:val="22"/>
          <w:lang w:val="nb-NO"/>
        </w:rPr>
        <w:t>î</w:t>
      </w:r>
      <w:r w:rsidR="002C2712">
        <w:rPr>
          <w:rStyle w:val="Stark"/>
          <w:b w:val="0"/>
          <w:sz w:val="22"/>
          <w:szCs w:val="22"/>
          <w:lang w:val="nb-NO"/>
        </w:rPr>
        <w:t>kirinê</w:t>
      </w:r>
      <w:r w:rsidR="00804468">
        <w:rPr>
          <w:rStyle w:val="Stark"/>
          <w:b w:val="0"/>
          <w:sz w:val="22"/>
          <w:szCs w:val="22"/>
          <w:lang w:val="nb-NO"/>
        </w:rPr>
        <w:t xml:space="preserve"> re digotin</w:t>
      </w:r>
      <w:r w:rsidR="002C2712">
        <w:rPr>
          <w:rStyle w:val="Stark"/>
          <w:b w:val="0"/>
          <w:sz w:val="22"/>
          <w:szCs w:val="22"/>
          <w:lang w:val="nb-NO"/>
        </w:rPr>
        <w:t>;</w:t>
      </w:r>
      <w:r w:rsidR="00804468">
        <w:rPr>
          <w:rStyle w:val="Stark"/>
          <w:b w:val="0"/>
          <w:sz w:val="22"/>
          <w:szCs w:val="22"/>
          <w:lang w:val="nb-NO"/>
        </w:rPr>
        <w:t xml:space="preserve"> </w:t>
      </w:r>
      <w:r w:rsidR="002C2712">
        <w:rPr>
          <w:rStyle w:val="Stark"/>
          <w:b w:val="0"/>
          <w:sz w:val="22"/>
          <w:szCs w:val="22"/>
          <w:lang w:val="nb-NO"/>
        </w:rPr>
        <w:t>’</w:t>
      </w:r>
      <w:r w:rsidR="00804468">
        <w:rPr>
          <w:rStyle w:val="Stark"/>
          <w:b w:val="0"/>
          <w:sz w:val="22"/>
          <w:szCs w:val="22"/>
          <w:lang w:val="nb-NO"/>
        </w:rPr>
        <w:t>girtina li nav tixûbên şaredariyê</w:t>
      </w:r>
      <w:r w:rsidR="002C2712">
        <w:rPr>
          <w:rStyle w:val="Stark"/>
          <w:b w:val="0"/>
          <w:sz w:val="22"/>
          <w:szCs w:val="22"/>
          <w:lang w:val="nb-NO"/>
        </w:rPr>
        <w:t>’</w:t>
      </w:r>
      <w:r w:rsidR="00804468">
        <w:rPr>
          <w:rStyle w:val="Stark"/>
          <w:b w:val="0"/>
          <w:sz w:val="22"/>
          <w:szCs w:val="22"/>
          <w:lang w:val="nb-NO"/>
        </w:rPr>
        <w:t xml:space="preserve">; </w:t>
      </w:r>
      <w:r w:rsidR="00804468" w:rsidRPr="00373FBC">
        <w:rPr>
          <w:rStyle w:val="Stark"/>
          <w:b w:val="0"/>
          <w:i/>
          <w:sz w:val="22"/>
          <w:szCs w:val="22"/>
          <w:lang w:val="nb-NO"/>
        </w:rPr>
        <w:t>’kommunarrest’.</w:t>
      </w:r>
      <w:r w:rsidR="00804468">
        <w:rPr>
          <w:rStyle w:val="Stark"/>
          <w:b w:val="0"/>
          <w:sz w:val="22"/>
          <w:szCs w:val="22"/>
          <w:lang w:val="nb-NO"/>
        </w:rPr>
        <w:t xml:space="preserve"> </w:t>
      </w:r>
      <w:r w:rsidR="009A22E9">
        <w:rPr>
          <w:rStyle w:val="Stark"/>
          <w:b w:val="0"/>
          <w:sz w:val="22"/>
          <w:szCs w:val="22"/>
          <w:lang w:val="nb-NO"/>
        </w:rPr>
        <w:t>Sedema girtina v</w:t>
      </w:r>
      <w:r w:rsidR="002C2712">
        <w:rPr>
          <w:rStyle w:val="Stark"/>
          <w:b w:val="0"/>
          <w:sz w:val="22"/>
          <w:szCs w:val="22"/>
          <w:lang w:val="nb-NO"/>
        </w:rPr>
        <w:t xml:space="preserve">an </w:t>
      </w:r>
      <w:r w:rsidR="009A22E9">
        <w:rPr>
          <w:rStyle w:val="Stark"/>
          <w:b w:val="0"/>
          <w:sz w:val="22"/>
          <w:szCs w:val="22"/>
          <w:lang w:val="nb-NO"/>
        </w:rPr>
        <w:t xml:space="preserve">neh kurdan </w:t>
      </w:r>
      <w:r w:rsidR="0035620D">
        <w:rPr>
          <w:rStyle w:val="Stark"/>
          <w:b w:val="0"/>
          <w:sz w:val="22"/>
          <w:szCs w:val="22"/>
          <w:lang w:val="nb-NO"/>
        </w:rPr>
        <w:t xml:space="preserve">her </w:t>
      </w:r>
      <w:r w:rsidR="002C2712">
        <w:rPr>
          <w:rStyle w:val="Stark"/>
          <w:b w:val="0"/>
          <w:sz w:val="22"/>
          <w:szCs w:val="22"/>
          <w:lang w:val="nb-NO"/>
        </w:rPr>
        <w:t>bi vî rengî jî</w:t>
      </w:r>
      <w:r w:rsidR="009A22E9">
        <w:rPr>
          <w:rStyle w:val="Stark"/>
          <w:b w:val="0"/>
          <w:sz w:val="22"/>
          <w:szCs w:val="22"/>
          <w:lang w:val="nb-NO"/>
        </w:rPr>
        <w:t>,</w:t>
      </w:r>
      <w:r w:rsidR="002C2712">
        <w:rPr>
          <w:rStyle w:val="Stark"/>
          <w:b w:val="0"/>
          <w:sz w:val="22"/>
          <w:szCs w:val="22"/>
          <w:lang w:val="nb-NO"/>
        </w:rPr>
        <w:t xml:space="preserve"> </w:t>
      </w:r>
      <w:r w:rsidR="00103929">
        <w:rPr>
          <w:rStyle w:val="Stark"/>
          <w:b w:val="0"/>
          <w:sz w:val="22"/>
          <w:szCs w:val="22"/>
          <w:lang w:val="nb-NO"/>
        </w:rPr>
        <w:t xml:space="preserve">ne </w:t>
      </w:r>
      <w:r w:rsidR="002C2712">
        <w:rPr>
          <w:rStyle w:val="Stark"/>
          <w:b w:val="0"/>
          <w:sz w:val="22"/>
          <w:szCs w:val="22"/>
          <w:lang w:val="nb-NO"/>
        </w:rPr>
        <w:t xml:space="preserve">ji </w:t>
      </w:r>
      <w:r w:rsidR="00F203A1">
        <w:rPr>
          <w:rStyle w:val="Stark"/>
          <w:b w:val="0"/>
          <w:sz w:val="22"/>
          <w:szCs w:val="22"/>
          <w:lang w:val="nb-NO"/>
        </w:rPr>
        <w:t>parêzer</w:t>
      </w:r>
      <w:r w:rsidR="002C2712">
        <w:rPr>
          <w:rStyle w:val="Stark"/>
          <w:b w:val="0"/>
          <w:sz w:val="22"/>
          <w:szCs w:val="22"/>
          <w:lang w:val="nb-NO"/>
        </w:rPr>
        <w:t xml:space="preserve">an re </w:t>
      </w:r>
      <w:r w:rsidR="00103929">
        <w:rPr>
          <w:rStyle w:val="Stark"/>
          <w:b w:val="0"/>
          <w:sz w:val="22"/>
          <w:szCs w:val="22"/>
          <w:lang w:val="nb-NO"/>
        </w:rPr>
        <w:t xml:space="preserve">û ne jî ji wan re </w:t>
      </w:r>
      <w:r w:rsidR="006C6FCB">
        <w:rPr>
          <w:rStyle w:val="Stark"/>
          <w:b w:val="0"/>
          <w:sz w:val="22"/>
          <w:szCs w:val="22"/>
          <w:lang w:val="nb-NO"/>
        </w:rPr>
        <w:t xml:space="preserve">dihat </w:t>
      </w:r>
      <w:r w:rsidR="002C2712">
        <w:rPr>
          <w:rStyle w:val="Stark"/>
          <w:b w:val="0"/>
          <w:sz w:val="22"/>
          <w:szCs w:val="22"/>
          <w:lang w:val="nb-NO"/>
        </w:rPr>
        <w:t xml:space="preserve">gotin. </w:t>
      </w:r>
      <w:r w:rsidR="00103929">
        <w:rPr>
          <w:rStyle w:val="Stark"/>
          <w:b w:val="0"/>
          <w:i/>
          <w:sz w:val="22"/>
          <w:szCs w:val="22"/>
          <w:lang w:val="nb-NO"/>
        </w:rPr>
        <w:t>’Veşart</w:t>
      </w:r>
      <w:r w:rsidR="002C2712" w:rsidRPr="002C2712">
        <w:rPr>
          <w:rStyle w:val="Stark"/>
          <w:b w:val="0"/>
          <w:i/>
          <w:sz w:val="22"/>
          <w:szCs w:val="22"/>
          <w:lang w:val="nb-NO"/>
        </w:rPr>
        <w:t xml:space="preserve">î </w:t>
      </w:r>
      <w:r w:rsidR="00103929">
        <w:rPr>
          <w:rStyle w:val="Stark"/>
          <w:b w:val="0"/>
          <w:i/>
          <w:sz w:val="22"/>
          <w:szCs w:val="22"/>
          <w:lang w:val="nb-NO"/>
        </w:rPr>
        <w:t>bû</w:t>
      </w:r>
      <w:r w:rsidR="002C2712" w:rsidRPr="002C2712">
        <w:rPr>
          <w:rStyle w:val="Stark"/>
          <w:b w:val="0"/>
          <w:i/>
          <w:sz w:val="22"/>
          <w:szCs w:val="22"/>
          <w:lang w:val="nb-NO"/>
        </w:rPr>
        <w:t>.’</w:t>
      </w:r>
      <w:r w:rsidR="002C2712">
        <w:rPr>
          <w:rStyle w:val="Stark"/>
          <w:b w:val="0"/>
          <w:sz w:val="22"/>
          <w:szCs w:val="22"/>
          <w:lang w:val="nb-NO"/>
        </w:rPr>
        <w:t xml:space="preserve"> </w:t>
      </w:r>
      <w:r w:rsidR="00804468">
        <w:rPr>
          <w:rStyle w:val="Stark"/>
          <w:b w:val="0"/>
          <w:sz w:val="22"/>
          <w:szCs w:val="22"/>
          <w:lang w:val="nb-NO"/>
        </w:rPr>
        <w:t xml:space="preserve">Ev neh kurd ni karibûn ji nav tixûbên </w:t>
      </w:r>
      <w:r w:rsidR="000C5E22">
        <w:rPr>
          <w:rStyle w:val="Stark"/>
          <w:b w:val="0"/>
          <w:sz w:val="22"/>
          <w:szCs w:val="22"/>
          <w:lang w:val="nb-NO"/>
        </w:rPr>
        <w:t>taxa</w:t>
      </w:r>
      <w:r w:rsidR="00F57F3D">
        <w:rPr>
          <w:rStyle w:val="Stark"/>
          <w:b w:val="0"/>
          <w:sz w:val="22"/>
          <w:szCs w:val="22"/>
          <w:lang w:val="nb-NO"/>
        </w:rPr>
        <w:t xml:space="preserve"> </w:t>
      </w:r>
      <w:r w:rsidR="00804468">
        <w:rPr>
          <w:rStyle w:val="Stark"/>
          <w:b w:val="0"/>
          <w:sz w:val="22"/>
          <w:szCs w:val="22"/>
          <w:lang w:val="nb-NO"/>
        </w:rPr>
        <w:t xml:space="preserve">xwe derkevin û herin </w:t>
      </w:r>
      <w:r w:rsidR="007C1766">
        <w:rPr>
          <w:rStyle w:val="Stark"/>
          <w:b w:val="0"/>
          <w:sz w:val="22"/>
          <w:szCs w:val="22"/>
          <w:lang w:val="nb-NO"/>
        </w:rPr>
        <w:lastRenderedPageBreak/>
        <w:t>taxeke</w:t>
      </w:r>
      <w:r w:rsidR="00804468">
        <w:rPr>
          <w:rStyle w:val="Stark"/>
          <w:b w:val="0"/>
          <w:sz w:val="22"/>
          <w:szCs w:val="22"/>
          <w:lang w:val="nb-NO"/>
        </w:rPr>
        <w:t xml:space="preserve"> din. </w:t>
      </w:r>
      <w:r w:rsidR="002C2712">
        <w:rPr>
          <w:rStyle w:val="Stark"/>
          <w:b w:val="0"/>
          <w:sz w:val="22"/>
          <w:szCs w:val="22"/>
          <w:lang w:val="nb-NO"/>
        </w:rPr>
        <w:t>Di qanûnên dewleta Swêdê de</w:t>
      </w:r>
      <w:r w:rsidR="00B1002B">
        <w:rPr>
          <w:rStyle w:val="Stark"/>
          <w:b w:val="0"/>
          <w:sz w:val="22"/>
          <w:szCs w:val="22"/>
          <w:lang w:val="nb-NO"/>
        </w:rPr>
        <w:t>,</w:t>
      </w:r>
      <w:r w:rsidR="002C2712">
        <w:rPr>
          <w:rStyle w:val="Stark"/>
          <w:b w:val="0"/>
          <w:sz w:val="22"/>
          <w:szCs w:val="22"/>
          <w:lang w:val="nb-NO"/>
        </w:rPr>
        <w:t xml:space="preserve"> ev cûre bend </w:t>
      </w:r>
      <w:r w:rsidR="009A22E9">
        <w:rPr>
          <w:rStyle w:val="Stark"/>
          <w:b w:val="0"/>
          <w:sz w:val="22"/>
          <w:szCs w:val="22"/>
          <w:lang w:val="nb-NO"/>
        </w:rPr>
        <w:t xml:space="preserve">qet </w:t>
      </w:r>
      <w:r w:rsidR="002C2712">
        <w:rPr>
          <w:rStyle w:val="Stark"/>
          <w:b w:val="0"/>
          <w:sz w:val="22"/>
          <w:szCs w:val="22"/>
          <w:lang w:val="nb-NO"/>
        </w:rPr>
        <w:t xml:space="preserve">nîn bû. Lê dîsan jî vê </w:t>
      </w:r>
      <w:r w:rsidR="007C1766">
        <w:rPr>
          <w:rStyle w:val="Stark"/>
          <w:b w:val="0"/>
          <w:sz w:val="22"/>
          <w:szCs w:val="22"/>
          <w:lang w:val="nb-NO"/>
        </w:rPr>
        <w:t xml:space="preserve">bi van neh kurdan </w:t>
      </w:r>
      <w:r w:rsidR="002C2712">
        <w:rPr>
          <w:rStyle w:val="Stark"/>
          <w:b w:val="0"/>
          <w:sz w:val="22"/>
          <w:szCs w:val="22"/>
          <w:lang w:val="nb-NO"/>
        </w:rPr>
        <w:t xml:space="preserve">dikirin. Ango </w:t>
      </w:r>
      <w:r w:rsidR="007C1766">
        <w:rPr>
          <w:rStyle w:val="Stark"/>
          <w:b w:val="0"/>
          <w:sz w:val="22"/>
          <w:szCs w:val="22"/>
          <w:lang w:val="nb-NO"/>
        </w:rPr>
        <w:t xml:space="preserve">ev </w:t>
      </w:r>
      <w:r w:rsidR="002C2712">
        <w:rPr>
          <w:rStyle w:val="Stark"/>
          <w:b w:val="0"/>
          <w:sz w:val="22"/>
          <w:szCs w:val="22"/>
          <w:lang w:val="nb-NO"/>
        </w:rPr>
        <w:t xml:space="preserve">tiştê ku </w:t>
      </w:r>
      <w:r w:rsidR="006E15BD">
        <w:rPr>
          <w:rStyle w:val="Stark"/>
          <w:b w:val="0"/>
          <w:sz w:val="22"/>
          <w:szCs w:val="22"/>
          <w:lang w:val="nb-NO"/>
        </w:rPr>
        <w:t xml:space="preserve">dewleta </w:t>
      </w:r>
      <w:r w:rsidR="000C5E22">
        <w:rPr>
          <w:rStyle w:val="Stark"/>
          <w:b w:val="0"/>
          <w:sz w:val="22"/>
          <w:szCs w:val="22"/>
          <w:lang w:val="nb-NO"/>
        </w:rPr>
        <w:t>Swêdê</w:t>
      </w:r>
      <w:r w:rsidR="007C1766">
        <w:rPr>
          <w:rStyle w:val="Stark"/>
          <w:b w:val="0"/>
          <w:sz w:val="22"/>
          <w:szCs w:val="22"/>
          <w:lang w:val="nb-NO"/>
        </w:rPr>
        <w:t xml:space="preserve"> </w:t>
      </w:r>
      <w:r w:rsidR="006E15BD">
        <w:rPr>
          <w:rStyle w:val="Stark"/>
          <w:b w:val="0"/>
          <w:sz w:val="22"/>
          <w:szCs w:val="22"/>
          <w:lang w:val="nb-NO"/>
        </w:rPr>
        <w:t>dikir</w:t>
      </w:r>
      <w:r w:rsidR="002C2712">
        <w:rPr>
          <w:rStyle w:val="Stark"/>
          <w:b w:val="0"/>
          <w:sz w:val="22"/>
          <w:szCs w:val="22"/>
          <w:lang w:val="nb-NO"/>
        </w:rPr>
        <w:t xml:space="preserve">, li derveyî qanûna </w:t>
      </w:r>
      <w:r w:rsidR="00B1002B">
        <w:rPr>
          <w:rStyle w:val="Stark"/>
          <w:b w:val="0"/>
          <w:sz w:val="22"/>
          <w:szCs w:val="22"/>
          <w:lang w:val="nb-NO"/>
        </w:rPr>
        <w:t>Swêdê</w:t>
      </w:r>
      <w:r w:rsidR="002C2712">
        <w:rPr>
          <w:rStyle w:val="Stark"/>
          <w:b w:val="0"/>
          <w:sz w:val="22"/>
          <w:szCs w:val="22"/>
          <w:lang w:val="nb-NO"/>
        </w:rPr>
        <w:t xml:space="preserve"> </w:t>
      </w:r>
      <w:r w:rsidR="003F7CAF">
        <w:rPr>
          <w:rStyle w:val="Stark"/>
          <w:b w:val="0"/>
          <w:sz w:val="22"/>
          <w:szCs w:val="22"/>
          <w:lang w:val="nb-NO"/>
        </w:rPr>
        <w:t>jî</w:t>
      </w:r>
      <w:r w:rsidR="002C2712">
        <w:rPr>
          <w:rStyle w:val="Stark"/>
          <w:b w:val="0"/>
          <w:sz w:val="22"/>
          <w:szCs w:val="22"/>
          <w:lang w:val="nb-NO"/>
        </w:rPr>
        <w:t xml:space="preserve"> bû. </w:t>
      </w:r>
      <w:r w:rsidR="00804468">
        <w:rPr>
          <w:rStyle w:val="Stark"/>
          <w:b w:val="0"/>
          <w:sz w:val="22"/>
          <w:szCs w:val="22"/>
          <w:lang w:val="nb-NO"/>
        </w:rPr>
        <w:t>Di vê serdemê de</w:t>
      </w:r>
      <w:r w:rsidR="00F57F3D">
        <w:rPr>
          <w:rStyle w:val="Stark"/>
          <w:b w:val="0"/>
          <w:sz w:val="22"/>
          <w:szCs w:val="22"/>
          <w:lang w:val="nb-NO"/>
        </w:rPr>
        <w:t>,</w:t>
      </w:r>
      <w:r w:rsidR="00804468">
        <w:rPr>
          <w:rStyle w:val="Stark"/>
          <w:b w:val="0"/>
          <w:sz w:val="22"/>
          <w:szCs w:val="22"/>
          <w:lang w:val="nb-NO"/>
        </w:rPr>
        <w:t xml:space="preserve"> xebatên piştgiriyê</w:t>
      </w:r>
      <w:r w:rsidR="00C800B9">
        <w:rPr>
          <w:rStyle w:val="Stark"/>
          <w:b w:val="0"/>
          <w:sz w:val="22"/>
          <w:szCs w:val="22"/>
          <w:lang w:val="nb-NO"/>
        </w:rPr>
        <w:t>,</w:t>
      </w:r>
      <w:r w:rsidR="00804468">
        <w:rPr>
          <w:rStyle w:val="Stark"/>
          <w:b w:val="0"/>
          <w:sz w:val="22"/>
          <w:szCs w:val="22"/>
          <w:lang w:val="nb-NO"/>
        </w:rPr>
        <w:t xml:space="preserve"> yên Per </w:t>
      </w:r>
      <w:r w:rsidR="000D3270">
        <w:rPr>
          <w:rStyle w:val="Stark"/>
          <w:b w:val="0"/>
          <w:sz w:val="22"/>
          <w:szCs w:val="22"/>
          <w:lang w:val="nb-NO"/>
        </w:rPr>
        <w:t>T</w:t>
      </w:r>
      <w:r w:rsidR="00F203A1">
        <w:rPr>
          <w:rStyle w:val="Stark"/>
          <w:b w:val="0"/>
          <w:sz w:val="22"/>
          <w:szCs w:val="22"/>
          <w:lang w:val="nb-NO"/>
        </w:rPr>
        <w:t>înde</w:t>
      </w:r>
      <w:r w:rsidR="00C800B9">
        <w:rPr>
          <w:rStyle w:val="Stark"/>
          <w:b w:val="0"/>
          <w:sz w:val="22"/>
          <w:szCs w:val="22"/>
          <w:lang w:val="nb-NO"/>
        </w:rPr>
        <w:t>,</w:t>
      </w:r>
      <w:r w:rsidR="00804468">
        <w:rPr>
          <w:rStyle w:val="Stark"/>
          <w:b w:val="0"/>
          <w:sz w:val="22"/>
          <w:szCs w:val="22"/>
          <w:lang w:val="nb-NO"/>
        </w:rPr>
        <w:t xml:space="preserve"> yên taybetî ji bo van neh kurdên berbendkirî û bi giştî jî</w:t>
      </w:r>
      <w:r w:rsidR="00F57F3D">
        <w:rPr>
          <w:rStyle w:val="Stark"/>
          <w:b w:val="0"/>
          <w:sz w:val="22"/>
          <w:szCs w:val="22"/>
          <w:lang w:val="nb-NO"/>
        </w:rPr>
        <w:t>,</w:t>
      </w:r>
      <w:r w:rsidR="00804468">
        <w:rPr>
          <w:rStyle w:val="Stark"/>
          <w:b w:val="0"/>
          <w:sz w:val="22"/>
          <w:szCs w:val="22"/>
          <w:lang w:val="nb-NO"/>
        </w:rPr>
        <w:t xml:space="preserve"> ji bo têkoşîna azadiya kurdan</w:t>
      </w:r>
      <w:r w:rsidR="0087410D">
        <w:rPr>
          <w:rStyle w:val="Stark"/>
          <w:b w:val="0"/>
          <w:sz w:val="22"/>
          <w:szCs w:val="22"/>
          <w:lang w:val="nb-NO"/>
        </w:rPr>
        <w:t>, pir</w:t>
      </w:r>
      <w:r w:rsidR="00804468">
        <w:rPr>
          <w:rStyle w:val="Stark"/>
          <w:b w:val="0"/>
          <w:sz w:val="22"/>
          <w:szCs w:val="22"/>
          <w:lang w:val="nb-NO"/>
        </w:rPr>
        <w:t xml:space="preserve"> şayanê kadkirinê ye. Di komeleya Dostên Kurdan de</w:t>
      </w:r>
      <w:r w:rsidR="003F7CAF">
        <w:rPr>
          <w:rStyle w:val="Stark"/>
          <w:b w:val="0"/>
          <w:sz w:val="22"/>
          <w:szCs w:val="22"/>
          <w:lang w:val="nb-NO"/>
        </w:rPr>
        <w:t>,</w:t>
      </w:r>
      <w:r w:rsidR="00804468">
        <w:rPr>
          <w:rStyle w:val="Stark"/>
          <w:b w:val="0"/>
          <w:sz w:val="22"/>
          <w:szCs w:val="22"/>
          <w:lang w:val="nb-NO"/>
        </w:rPr>
        <w:t xml:space="preserve"> </w:t>
      </w:r>
      <w:r w:rsidR="00340F42">
        <w:rPr>
          <w:rStyle w:val="Stark"/>
          <w:b w:val="0"/>
          <w:sz w:val="22"/>
          <w:szCs w:val="22"/>
          <w:lang w:val="nb-NO"/>
        </w:rPr>
        <w:t xml:space="preserve">Per </w:t>
      </w:r>
      <w:r w:rsidR="000D3270">
        <w:rPr>
          <w:rStyle w:val="Stark"/>
          <w:b w:val="0"/>
          <w:sz w:val="22"/>
          <w:szCs w:val="22"/>
          <w:lang w:val="nb-NO"/>
        </w:rPr>
        <w:t>T</w:t>
      </w:r>
      <w:r w:rsidR="00340F42">
        <w:rPr>
          <w:rStyle w:val="Stark"/>
          <w:b w:val="0"/>
          <w:sz w:val="22"/>
          <w:szCs w:val="22"/>
          <w:lang w:val="nb-NO"/>
        </w:rPr>
        <w:t>înde</w:t>
      </w:r>
      <w:r w:rsidR="00C800B9">
        <w:rPr>
          <w:rStyle w:val="Stark"/>
          <w:b w:val="0"/>
          <w:sz w:val="22"/>
          <w:szCs w:val="22"/>
          <w:lang w:val="nb-NO"/>
        </w:rPr>
        <w:t xml:space="preserve"> </w:t>
      </w:r>
      <w:r w:rsidR="0087410D">
        <w:rPr>
          <w:rStyle w:val="Stark"/>
          <w:b w:val="0"/>
          <w:sz w:val="22"/>
          <w:szCs w:val="22"/>
          <w:lang w:val="nb-NO"/>
        </w:rPr>
        <w:t>pi</w:t>
      </w:r>
      <w:r w:rsidR="00F57F3D">
        <w:rPr>
          <w:rStyle w:val="Stark"/>
          <w:b w:val="0"/>
          <w:sz w:val="22"/>
          <w:szCs w:val="22"/>
          <w:lang w:val="nb-NO"/>
        </w:rPr>
        <w:t xml:space="preserve">r </w:t>
      </w:r>
      <w:r w:rsidR="00804468">
        <w:rPr>
          <w:rStyle w:val="Stark"/>
          <w:b w:val="0"/>
          <w:sz w:val="22"/>
          <w:szCs w:val="22"/>
          <w:lang w:val="nb-NO"/>
        </w:rPr>
        <w:t>aktîf bû. Di karê amadekirin û derxistina rojnemay</w:t>
      </w:r>
      <w:r w:rsidR="00F57F3D">
        <w:rPr>
          <w:rStyle w:val="Stark"/>
          <w:b w:val="0"/>
          <w:sz w:val="22"/>
          <w:szCs w:val="22"/>
          <w:lang w:val="nb-NO"/>
        </w:rPr>
        <w:t xml:space="preserve">a </w:t>
      </w:r>
      <w:r w:rsidR="00804468">
        <w:rPr>
          <w:rStyle w:val="Stark"/>
          <w:b w:val="0"/>
          <w:sz w:val="22"/>
          <w:szCs w:val="22"/>
          <w:lang w:val="nb-NO"/>
        </w:rPr>
        <w:t>bi heman navî</w:t>
      </w:r>
      <w:r w:rsidR="00C800B9">
        <w:rPr>
          <w:rStyle w:val="Stark"/>
          <w:b w:val="0"/>
          <w:sz w:val="22"/>
          <w:szCs w:val="22"/>
          <w:lang w:val="nb-NO"/>
        </w:rPr>
        <w:t>, kesê</w:t>
      </w:r>
      <w:r w:rsidR="00804468">
        <w:rPr>
          <w:rStyle w:val="Stark"/>
          <w:b w:val="0"/>
          <w:sz w:val="22"/>
          <w:szCs w:val="22"/>
          <w:lang w:val="nb-NO"/>
        </w:rPr>
        <w:t xml:space="preserve"> herî çalak ew bû. Li komcivîn û hevdîtinan de her dem </w:t>
      </w:r>
      <w:r w:rsidR="00C800B9">
        <w:rPr>
          <w:rStyle w:val="Stark"/>
          <w:b w:val="0"/>
          <w:sz w:val="22"/>
          <w:szCs w:val="22"/>
          <w:lang w:val="nb-NO"/>
        </w:rPr>
        <w:t xml:space="preserve">ew </w:t>
      </w:r>
      <w:r w:rsidR="00804468">
        <w:rPr>
          <w:rStyle w:val="Stark"/>
          <w:b w:val="0"/>
          <w:sz w:val="22"/>
          <w:szCs w:val="22"/>
          <w:lang w:val="nb-NO"/>
        </w:rPr>
        <w:t xml:space="preserve">amade </w:t>
      </w:r>
      <w:r w:rsidR="006E15BD">
        <w:rPr>
          <w:rStyle w:val="Stark"/>
          <w:b w:val="0"/>
          <w:sz w:val="22"/>
          <w:szCs w:val="22"/>
          <w:lang w:val="nb-NO"/>
        </w:rPr>
        <w:t>di</w:t>
      </w:r>
      <w:r w:rsidR="00804468">
        <w:rPr>
          <w:rStyle w:val="Stark"/>
          <w:b w:val="0"/>
          <w:sz w:val="22"/>
          <w:szCs w:val="22"/>
          <w:lang w:val="nb-NO"/>
        </w:rPr>
        <w:t>bû. Di warê pêwendiyên burokratîkî bi dezgehan re</w:t>
      </w:r>
      <w:r w:rsidR="00C800B9">
        <w:rPr>
          <w:rStyle w:val="Stark"/>
          <w:b w:val="0"/>
          <w:sz w:val="22"/>
          <w:szCs w:val="22"/>
          <w:lang w:val="nb-NO"/>
        </w:rPr>
        <w:t>,</w:t>
      </w:r>
      <w:r w:rsidR="00804468">
        <w:rPr>
          <w:rStyle w:val="Stark"/>
          <w:b w:val="0"/>
          <w:sz w:val="22"/>
          <w:szCs w:val="22"/>
          <w:lang w:val="nb-NO"/>
        </w:rPr>
        <w:t xml:space="preserve"> rênîşandêr her </w:t>
      </w:r>
      <w:r w:rsidR="00C800B9">
        <w:rPr>
          <w:rStyle w:val="Stark"/>
          <w:b w:val="0"/>
          <w:sz w:val="22"/>
          <w:szCs w:val="22"/>
          <w:lang w:val="nb-NO"/>
        </w:rPr>
        <w:t xml:space="preserve">dem </w:t>
      </w:r>
      <w:r w:rsidR="00804468">
        <w:rPr>
          <w:rStyle w:val="Stark"/>
          <w:b w:val="0"/>
          <w:sz w:val="22"/>
          <w:szCs w:val="22"/>
          <w:lang w:val="nb-NO"/>
        </w:rPr>
        <w:t>ew bû. Ji ber ku yekî xwende û têgehîştî bû. Li ber rewşenbîriya wî</w:t>
      </w:r>
      <w:r w:rsidR="00C800B9">
        <w:rPr>
          <w:rStyle w:val="Stark"/>
          <w:b w:val="0"/>
          <w:sz w:val="22"/>
          <w:szCs w:val="22"/>
          <w:lang w:val="nb-NO"/>
        </w:rPr>
        <w:t>,</w:t>
      </w:r>
      <w:r w:rsidR="00804468">
        <w:rPr>
          <w:rStyle w:val="Stark"/>
          <w:b w:val="0"/>
          <w:sz w:val="22"/>
          <w:szCs w:val="22"/>
          <w:lang w:val="nb-NO"/>
        </w:rPr>
        <w:t xml:space="preserve"> xwedî xwandina bilind </w:t>
      </w:r>
      <w:r w:rsidR="00FC43F6">
        <w:rPr>
          <w:rStyle w:val="Stark"/>
          <w:b w:val="0"/>
          <w:sz w:val="22"/>
          <w:szCs w:val="22"/>
          <w:lang w:val="nb-NO"/>
        </w:rPr>
        <w:t>bû û wek sosyonom jî</w:t>
      </w:r>
      <w:r w:rsidR="00C800B9">
        <w:rPr>
          <w:rStyle w:val="Stark"/>
          <w:b w:val="0"/>
          <w:sz w:val="22"/>
          <w:szCs w:val="22"/>
          <w:lang w:val="nb-NO"/>
        </w:rPr>
        <w:t>,</w:t>
      </w:r>
      <w:r w:rsidR="00FC43F6">
        <w:rPr>
          <w:rStyle w:val="Stark"/>
          <w:b w:val="0"/>
          <w:sz w:val="22"/>
          <w:szCs w:val="22"/>
          <w:lang w:val="nb-NO"/>
        </w:rPr>
        <w:t xml:space="preserve"> di dezgeha dewletê de erkdar bû.</w:t>
      </w:r>
      <w:r w:rsidR="00405F14">
        <w:rPr>
          <w:rStyle w:val="Stark"/>
          <w:b w:val="0"/>
          <w:sz w:val="22"/>
          <w:szCs w:val="22"/>
          <w:lang w:val="nb-NO"/>
        </w:rPr>
        <w:t xml:space="preserve"> Pirtûkek</w:t>
      </w:r>
      <w:r w:rsidR="00F57F3D">
        <w:rPr>
          <w:rStyle w:val="Stark"/>
          <w:b w:val="0"/>
          <w:sz w:val="22"/>
          <w:szCs w:val="22"/>
          <w:lang w:val="nb-NO"/>
        </w:rPr>
        <w:t xml:space="preserve"> pelstûr a mijarsext</w:t>
      </w:r>
      <w:r w:rsidR="00B1002B">
        <w:rPr>
          <w:rStyle w:val="Stark"/>
          <w:b w:val="0"/>
          <w:sz w:val="22"/>
          <w:szCs w:val="22"/>
          <w:lang w:val="nb-NO"/>
        </w:rPr>
        <w:t>,</w:t>
      </w:r>
      <w:r w:rsidR="00F57F3D">
        <w:rPr>
          <w:rStyle w:val="Stark"/>
          <w:b w:val="0"/>
          <w:sz w:val="22"/>
          <w:szCs w:val="22"/>
          <w:lang w:val="nb-NO"/>
        </w:rPr>
        <w:t xml:space="preserve"> li ser kurdan dinivisî.</w:t>
      </w:r>
      <w:r w:rsidR="00B1002B">
        <w:rPr>
          <w:rStyle w:val="Stark"/>
          <w:b w:val="0"/>
          <w:sz w:val="22"/>
          <w:szCs w:val="22"/>
          <w:lang w:val="nb-NO"/>
        </w:rPr>
        <w:t xml:space="preserve"> Navê pirtûkê </w:t>
      </w:r>
      <w:r w:rsidR="00B1002B" w:rsidRPr="0087410D">
        <w:rPr>
          <w:rStyle w:val="Stark"/>
          <w:b w:val="0"/>
          <w:i/>
          <w:sz w:val="22"/>
          <w:szCs w:val="22"/>
          <w:lang w:val="nb-NO"/>
        </w:rPr>
        <w:t>Şopa Kurdan</w:t>
      </w:r>
      <w:r w:rsidR="00B1002B">
        <w:rPr>
          <w:rStyle w:val="Stark"/>
          <w:b w:val="0"/>
          <w:sz w:val="22"/>
          <w:szCs w:val="22"/>
          <w:lang w:val="nb-NO"/>
        </w:rPr>
        <w:t xml:space="preserve"> </w:t>
      </w:r>
      <w:r w:rsidR="0035620D">
        <w:rPr>
          <w:rStyle w:val="Stark"/>
          <w:b w:val="0"/>
          <w:sz w:val="22"/>
          <w:szCs w:val="22"/>
          <w:lang w:val="nb-NO"/>
        </w:rPr>
        <w:t xml:space="preserve">(Kurdsparet) </w:t>
      </w:r>
      <w:r w:rsidR="00B1002B">
        <w:rPr>
          <w:rStyle w:val="Stark"/>
          <w:b w:val="0"/>
          <w:sz w:val="22"/>
          <w:szCs w:val="22"/>
          <w:lang w:val="nb-NO"/>
        </w:rPr>
        <w:t>bû.</w:t>
      </w:r>
    </w:p>
    <w:p w:rsidR="00FC43F6" w:rsidRDefault="00FC43F6"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Înglîz her bi vî rengî, bi gerandina çend ciyan dixwast</w:t>
      </w:r>
      <w:r w:rsidR="00C800B9">
        <w:rPr>
          <w:rStyle w:val="Stark"/>
          <w:b w:val="0"/>
          <w:sz w:val="22"/>
          <w:szCs w:val="22"/>
          <w:lang w:val="nb-NO"/>
        </w:rPr>
        <w:t>,</w:t>
      </w:r>
      <w:r>
        <w:rPr>
          <w:rStyle w:val="Stark"/>
          <w:b w:val="0"/>
          <w:sz w:val="22"/>
          <w:szCs w:val="22"/>
          <w:lang w:val="nb-NO"/>
        </w:rPr>
        <w:t xml:space="preserve"> ku </w:t>
      </w:r>
      <w:r w:rsidR="009A22E9">
        <w:rPr>
          <w:rStyle w:val="Stark"/>
          <w:b w:val="0"/>
          <w:sz w:val="22"/>
          <w:szCs w:val="22"/>
          <w:lang w:val="nb-NO"/>
        </w:rPr>
        <w:t xml:space="preserve">Per </w:t>
      </w:r>
      <w:r w:rsidR="000D3270">
        <w:rPr>
          <w:rStyle w:val="Stark"/>
          <w:b w:val="0"/>
          <w:sz w:val="22"/>
          <w:szCs w:val="22"/>
          <w:lang w:val="nb-NO"/>
        </w:rPr>
        <w:t>T</w:t>
      </w:r>
      <w:r w:rsidR="009A22E9">
        <w:rPr>
          <w:rStyle w:val="Stark"/>
          <w:b w:val="0"/>
          <w:sz w:val="22"/>
          <w:szCs w:val="22"/>
          <w:lang w:val="nb-NO"/>
        </w:rPr>
        <w:t>înde</w:t>
      </w:r>
      <w:r>
        <w:rPr>
          <w:rStyle w:val="Stark"/>
          <w:b w:val="0"/>
          <w:sz w:val="22"/>
          <w:szCs w:val="22"/>
          <w:lang w:val="nb-NO"/>
        </w:rPr>
        <w:t xml:space="preserve"> hinekî aş bibe û </w:t>
      </w:r>
      <w:r w:rsidR="003F7CAF">
        <w:rPr>
          <w:rStyle w:val="Stark"/>
          <w:b w:val="0"/>
          <w:sz w:val="22"/>
          <w:szCs w:val="22"/>
          <w:lang w:val="nb-NO"/>
        </w:rPr>
        <w:t>li ciyê x</w:t>
      </w:r>
      <w:r w:rsidR="0035620D">
        <w:rPr>
          <w:rStyle w:val="Stark"/>
          <w:b w:val="0"/>
          <w:sz w:val="22"/>
          <w:szCs w:val="22"/>
          <w:lang w:val="nb-NO"/>
        </w:rPr>
        <w:t>we rûne, da</w:t>
      </w:r>
      <w:r w:rsidR="003F7CAF">
        <w:rPr>
          <w:rStyle w:val="Stark"/>
          <w:b w:val="0"/>
          <w:sz w:val="22"/>
          <w:szCs w:val="22"/>
          <w:lang w:val="nb-NO"/>
        </w:rPr>
        <w:t xml:space="preserve">ku ji ber </w:t>
      </w:r>
      <w:r w:rsidR="0035620D">
        <w:rPr>
          <w:rStyle w:val="Stark"/>
          <w:b w:val="0"/>
          <w:sz w:val="22"/>
          <w:szCs w:val="22"/>
          <w:lang w:val="nb-NO"/>
        </w:rPr>
        <w:t>hêrişa polîsê</w:t>
      </w:r>
      <w:r w:rsidR="003F7CAF">
        <w:rPr>
          <w:rStyle w:val="Stark"/>
          <w:b w:val="0"/>
          <w:sz w:val="22"/>
          <w:szCs w:val="22"/>
          <w:lang w:val="nb-NO"/>
        </w:rPr>
        <w:t xml:space="preserve"> tirk</w:t>
      </w:r>
      <w:r w:rsidR="0035620D">
        <w:rPr>
          <w:rStyle w:val="Stark"/>
          <w:b w:val="0"/>
          <w:sz w:val="22"/>
          <w:szCs w:val="22"/>
          <w:lang w:val="nb-NO"/>
        </w:rPr>
        <w:t>an</w:t>
      </w:r>
      <w:r w:rsidR="003F7CAF">
        <w:rPr>
          <w:rStyle w:val="Stark"/>
          <w:b w:val="0"/>
          <w:sz w:val="22"/>
          <w:szCs w:val="22"/>
          <w:lang w:val="nb-NO"/>
        </w:rPr>
        <w:t xml:space="preserve"> were parastin. </w:t>
      </w:r>
      <w:r>
        <w:rPr>
          <w:rStyle w:val="Stark"/>
          <w:b w:val="0"/>
          <w:sz w:val="22"/>
          <w:szCs w:val="22"/>
          <w:lang w:val="nb-NO"/>
        </w:rPr>
        <w:t>Lê belê Per</w:t>
      </w:r>
      <w:r w:rsidR="006E15BD">
        <w:rPr>
          <w:rStyle w:val="Stark"/>
          <w:b w:val="0"/>
          <w:sz w:val="22"/>
          <w:szCs w:val="22"/>
          <w:lang w:val="nb-NO"/>
        </w:rPr>
        <w:t xml:space="preserve"> Tînde</w:t>
      </w:r>
      <w:r w:rsidR="00C800B9">
        <w:rPr>
          <w:rStyle w:val="Stark"/>
          <w:b w:val="0"/>
          <w:sz w:val="22"/>
          <w:szCs w:val="22"/>
          <w:lang w:val="nb-NO"/>
        </w:rPr>
        <w:t>,</w:t>
      </w:r>
      <w:r>
        <w:rPr>
          <w:rStyle w:val="Stark"/>
          <w:b w:val="0"/>
          <w:sz w:val="22"/>
          <w:szCs w:val="22"/>
          <w:lang w:val="nb-NO"/>
        </w:rPr>
        <w:t xml:space="preserve"> ku ew çend li ser mêjû, çand, ziman û erdnîgariya Kurdistanê xwandibû, </w:t>
      </w:r>
      <w:r w:rsidR="00F203A1">
        <w:rPr>
          <w:rStyle w:val="Stark"/>
          <w:b w:val="0"/>
          <w:sz w:val="22"/>
          <w:szCs w:val="22"/>
          <w:lang w:val="nb-NO"/>
        </w:rPr>
        <w:t xml:space="preserve">êdî </w:t>
      </w:r>
      <w:r>
        <w:rPr>
          <w:rStyle w:val="Stark"/>
          <w:b w:val="0"/>
          <w:sz w:val="22"/>
          <w:szCs w:val="22"/>
          <w:lang w:val="nb-NO"/>
        </w:rPr>
        <w:t>erd tebatî ne dida wî</w:t>
      </w:r>
      <w:r w:rsidR="00C800B9">
        <w:rPr>
          <w:rStyle w:val="Stark"/>
          <w:b w:val="0"/>
          <w:sz w:val="22"/>
          <w:szCs w:val="22"/>
          <w:lang w:val="nb-NO"/>
        </w:rPr>
        <w:t>,</w:t>
      </w:r>
      <w:r>
        <w:rPr>
          <w:rStyle w:val="Stark"/>
          <w:b w:val="0"/>
          <w:sz w:val="22"/>
          <w:szCs w:val="22"/>
          <w:lang w:val="nb-NO"/>
        </w:rPr>
        <w:t xml:space="preserve"> ku gava </w:t>
      </w:r>
      <w:r w:rsidR="00C800B9">
        <w:rPr>
          <w:rStyle w:val="Stark"/>
          <w:b w:val="0"/>
          <w:sz w:val="22"/>
          <w:szCs w:val="22"/>
          <w:lang w:val="nb-NO"/>
        </w:rPr>
        <w:t>ew hatibû</w:t>
      </w:r>
      <w:r>
        <w:rPr>
          <w:rStyle w:val="Stark"/>
          <w:b w:val="0"/>
          <w:sz w:val="22"/>
          <w:szCs w:val="22"/>
          <w:lang w:val="nb-NO"/>
        </w:rPr>
        <w:t xml:space="preserve"> Kurdistanê, hem jî </w:t>
      </w:r>
      <w:r w:rsidR="00C800B9">
        <w:rPr>
          <w:rStyle w:val="Stark"/>
          <w:b w:val="0"/>
          <w:sz w:val="22"/>
          <w:szCs w:val="22"/>
          <w:lang w:val="nb-NO"/>
        </w:rPr>
        <w:t xml:space="preserve">hatibû </w:t>
      </w:r>
      <w:r>
        <w:rPr>
          <w:rStyle w:val="Stark"/>
          <w:b w:val="0"/>
          <w:sz w:val="22"/>
          <w:szCs w:val="22"/>
          <w:lang w:val="nb-NO"/>
        </w:rPr>
        <w:t xml:space="preserve">nav dilê </w:t>
      </w:r>
      <w:r w:rsidR="006E15BD">
        <w:rPr>
          <w:rStyle w:val="Stark"/>
          <w:b w:val="0"/>
          <w:sz w:val="22"/>
          <w:szCs w:val="22"/>
          <w:lang w:val="nb-NO"/>
        </w:rPr>
        <w:t xml:space="preserve">tevaya </w:t>
      </w:r>
      <w:r>
        <w:rPr>
          <w:rStyle w:val="Stark"/>
          <w:b w:val="0"/>
          <w:sz w:val="22"/>
          <w:szCs w:val="22"/>
          <w:lang w:val="nb-NO"/>
        </w:rPr>
        <w:t>Kurdistanê</w:t>
      </w:r>
      <w:r w:rsidR="00821410">
        <w:rPr>
          <w:rStyle w:val="Stark"/>
          <w:b w:val="0"/>
          <w:sz w:val="22"/>
          <w:szCs w:val="22"/>
          <w:lang w:val="nb-NO"/>
        </w:rPr>
        <w:t>;</w:t>
      </w:r>
      <w:r w:rsidR="00420F17">
        <w:rPr>
          <w:rStyle w:val="Stark"/>
          <w:b w:val="0"/>
          <w:sz w:val="22"/>
          <w:szCs w:val="22"/>
          <w:lang w:val="nb-NO"/>
        </w:rPr>
        <w:t xml:space="preserve"> </w:t>
      </w:r>
      <w:r>
        <w:rPr>
          <w:rStyle w:val="Stark"/>
          <w:b w:val="0"/>
          <w:sz w:val="22"/>
          <w:szCs w:val="22"/>
          <w:lang w:val="nb-NO"/>
        </w:rPr>
        <w:t>Amedê</w:t>
      </w:r>
      <w:r w:rsidR="00F57F3D">
        <w:rPr>
          <w:rStyle w:val="Stark"/>
          <w:b w:val="0"/>
          <w:sz w:val="22"/>
          <w:szCs w:val="22"/>
          <w:lang w:val="nb-NO"/>
        </w:rPr>
        <w:t>. Loma ne di</w:t>
      </w:r>
      <w:r w:rsidR="00C800B9">
        <w:rPr>
          <w:rStyle w:val="Stark"/>
          <w:b w:val="0"/>
          <w:sz w:val="22"/>
          <w:szCs w:val="22"/>
          <w:lang w:val="nb-NO"/>
        </w:rPr>
        <w:t>k</w:t>
      </w:r>
      <w:r w:rsidR="00F57F3D">
        <w:rPr>
          <w:rStyle w:val="Stark"/>
          <w:b w:val="0"/>
          <w:sz w:val="22"/>
          <w:szCs w:val="22"/>
          <w:lang w:val="nb-NO"/>
        </w:rPr>
        <w:t>a</w:t>
      </w:r>
      <w:r w:rsidR="00C800B9">
        <w:rPr>
          <w:rStyle w:val="Stark"/>
          <w:b w:val="0"/>
          <w:sz w:val="22"/>
          <w:szCs w:val="22"/>
          <w:lang w:val="nb-NO"/>
        </w:rPr>
        <w:t>rî</w:t>
      </w:r>
      <w:r w:rsidR="00F57F3D">
        <w:rPr>
          <w:rStyle w:val="Stark"/>
          <w:b w:val="0"/>
          <w:sz w:val="22"/>
          <w:szCs w:val="22"/>
          <w:lang w:val="nb-NO"/>
        </w:rPr>
        <w:t>,</w:t>
      </w:r>
      <w:r>
        <w:rPr>
          <w:rStyle w:val="Stark"/>
          <w:b w:val="0"/>
          <w:sz w:val="22"/>
          <w:szCs w:val="22"/>
          <w:lang w:val="nb-NO"/>
        </w:rPr>
        <w:t xml:space="preserve"> </w:t>
      </w:r>
      <w:r w:rsidR="00C800B9">
        <w:rPr>
          <w:rStyle w:val="Stark"/>
          <w:b w:val="0"/>
          <w:sz w:val="22"/>
          <w:szCs w:val="22"/>
          <w:lang w:val="nb-NO"/>
        </w:rPr>
        <w:t xml:space="preserve">ku </w:t>
      </w:r>
      <w:r>
        <w:rPr>
          <w:rStyle w:val="Stark"/>
          <w:b w:val="0"/>
          <w:sz w:val="22"/>
          <w:szCs w:val="22"/>
          <w:lang w:val="nb-NO"/>
        </w:rPr>
        <w:t>li ciyê xw</w:t>
      </w:r>
      <w:r w:rsidR="009A22E9">
        <w:rPr>
          <w:rStyle w:val="Stark"/>
          <w:b w:val="0"/>
          <w:sz w:val="22"/>
          <w:szCs w:val="22"/>
          <w:lang w:val="nb-NO"/>
        </w:rPr>
        <w:t xml:space="preserve">e rûne. </w:t>
      </w:r>
      <w:r w:rsidR="0035620D">
        <w:rPr>
          <w:rStyle w:val="Stark"/>
          <w:b w:val="0"/>
          <w:sz w:val="22"/>
          <w:szCs w:val="22"/>
          <w:lang w:val="nb-NO"/>
        </w:rPr>
        <w:t>Roja din j</w:t>
      </w:r>
      <w:r w:rsidR="009A22E9">
        <w:rPr>
          <w:rStyle w:val="Stark"/>
          <w:b w:val="0"/>
          <w:sz w:val="22"/>
          <w:szCs w:val="22"/>
          <w:lang w:val="nb-NO"/>
        </w:rPr>
        <w:t>i Î</w:t>
      </w:r>
      <w:r w:rsidR="00C800B9">
        <w:rPr>
          <w:rStyle w:val="Stark"/>
          <w:b w:val="0"/>
          <w:sz w:val="22"/>
          <w:szCs w:val="22"/>
          <w:lang w:val="nb-NO"/>
        </w:rPr>
        <w:t>nglîz re bi kurmanciyeke tam û têkuz vê</w:t>
      </w:r>
      <w:r>
        <w:rPr>
          <w:rStyle w:val="Stark"/>
          <w:b w:val="0"/>
          <w:sz w:val="22"/>
          <w:szCs w:val="22"/>
          <w:lang w:val="nb-NO"/>
        </w:rPr>
        <w:t xml:space="preserve"> got:</w:t>
      </w:r>
    </w:p>
    <w:p w:rsidR="00FC43F6" w:rsidRDefault="00FC43F6"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 Ez dixwazim herim Semsûrê û li Çiyayê Nemrûdê ber êvarekê li tîrêjên xorî temaşe bikim.</w:t>
      </w:r>
    </w:p>
    <w:p w:rsidR="00FC43F6" w:rsidRDefault="00FC43F6"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În</w:t>
      </w:r>
      <w:r w:rsidR="00C800B9">
        <w:rPr>
          <w:rStyle w:val="Stark"/>
          <w:b w:val="0"/>
          <w:sz w:val="22"/>
          <w:szCs w:val="22"/>
          <w:lang w:val="nb-NO"/>
        </w:rPr>
        <w:t>glîz bi ew hunera xwe ya dilbicih</w:t>
      </w:r>
      <w:r>
        <w:rPr>
          <w:rStyle w:val="Stark"/>
          <w:b w:val="0"/>
          <w:sz w:val="22"/>
          <w:szCs w:val="22"/>
          <w:lang w:val="nb-NO"/>
        </w:rPr>
        <w:t>kirinê</w:t>
      </w:r>
      <w:r w:rsidR="003B6AD5">
        <w:rPr>
          <w:rStyle w:val="Stark"/>
          <w:b w:val="0"/>
          <w:sz w:val="22"/>
          <w:szCs w:val="22"/>
          <w:lang w:val="nb-NO"/>
        </w:rPr>
        <w:t>,</w:t>
      </w:r>
      <w:r>
        <w:rPr>
          <w:rStyle w:val="Stark"/>
          <w:b w:val="0"/>
          <w:sz w:val="22"/>
          <w:szCs w:val="22"/>
          <w:lang w:val="nb-NO"/>
        </w:rPr>
        <w:t xml:space="preserve"> ya </w:t>
      </w:r>
      <w:r w:rsidR="00F7087F">
        <w:rPr>
          <w:rStyle w:val="Stark"/>
          <w:b w:val="0"/>
          <w:sz w:val="22"/>
          <w:szCs w:val="22"/>
          <w:lang w:val="nb-NO"/>
        </w:rPr>
        <w:t>pir</w:t>
      </w:r>
      <w:r>
        <w:rPr>
          <w:rStyle w:val="Stark"/>
          <w:b w:val="0"/>
          <w:sz w:val="22"/>
          <w:szCs w:val="22"/>
          <w:lang w:val="nb-NO"/>
        </w:rPr>
        <w:t xml:space="preserve"> hostane</w:t>
      </w:r>
      <w:r w:rsidR="00C800B9">
        <w:rPr>
          <w:rStyle w:val="Stark"/>
          <w:b w:val="0"/>
          <w:sz w:val="22"/>
          <w:szCs w:val="22"/>
          <w:lang w:val="nb-NO"/>
        </w:rPr>
        <w:t>,</w:t>
      </w:r>
      <w:r>
        <w:rPr>
          <w:rStyle w:val="Stark"/>
          <w:b w:val="0"/>
          <w:sz w:val="22"/>
          <w:szCs w:val="22"/>
          <w:lang w:val="nb-NO"/>
        </w:rPr>
        <w:t xml:space="preserve"> çok li ber </w:t>
      </w:r>
      <w:r w:rsidR="009A22E9">
        <w:rPr>
          <w:rStyle w:val="Stark"/>
          <w:b w:val="0"/>
          <w:sz w:val="22"/>
          <w:szCs w:val="22"/>
          <w:lang w:val="nb-NO"/>
        </w:rPr>
        <w:t xml:space="preserve">Per </w:t>
      </w:r>
      <w:r w:rsidR="000D3270">
        <w:rPr>
          <w:rStyle w:val="Stark"/>
          <w:b w:val="0"/>
          <w:sz w:val="22"/>
          <w:szCs w:val="22"/>
          <w:lang w:val="nb-NO"/>
        </w:rPr>
        <w:t>T</w:t>
      </w:r>
      <w:r w:rsidR="00F203A1">
        <w:rPr>
          <w:rStyle w:val="Stark"/>
          <w:b w:val="0"/>
          <w:sz w:val="22"/>
          <w:szCs w:val="22"/>
          <w:lang w:val="nb-NO"/>
        </w:rPr>
        <w:t>înde</w:t>
      </w:r>
      <w:r>
        <w:rPr>
          <w:rStyle w:val="Stark"/>
          <w:b w:val="0"/>
          <w:sz w:val="22"/>
          <w:szCs w:val="22"/>
          <w:lang w:val="nb-NO"/>
        </w:rPr>
        <w:t xml:space="preserve"> da erdê û jê re bi </w:t>
      </w:r>
      <w:r w:rsidR="00F57F3D">
        <w:rPr>
          <w:rStyle w:val="Stark"/>
          <w:b w:val="0"/>
          <w:sz w:val="22"/>
          <w:szCs w:val="22"/>
          <w:lang w:val="nb-NO"/>
        </w:rPr>
        <w:t xml:space="preserve">rûkenî </w:t>
      </w:r>
      <w:r w:rsidR="00C800B9">
        <w:rPr>
          <w:rStyle w:val="Stark"/>
          <w:b w:val="0"/>
          <w:sz w:val="22"/>
          <w:szCs w:val="22"/>
          <w:lang w:val="nb-NO"/>
        </w:rPr>
        <w:t xml:space="preserve">û </w:t>
      </w:r>
      <w:r w:rsidR="003B6AD5">
        <w:rPr>
          <w:rStyle w:val="Stark"/>
          <w:b w:val="0"/>
          <w:sz w:val="22"/>
          <w:szCs w:val="22"/>
          <w:lang w:val="nb-NO"/>
        </w:rPr>
        <w:t xml:space="preserve">bi </w:t>
      </w:r>
      <w:r w:rsidR="00C800B9">
        <w:rPr>
          <w:rStyle w:val="Stark"/>
          <w:b w:val="0"/>
          <w:sz w:val="22"/>
          <w:szCs w:val="22"/>
          <w:lang w:val="nb-NO"/>
        </w:rPr>
        <w:t>nerm</w:t>
      </w:r>
      <w:r w:rsidR="00F57F3D">
        <w:rPr>
          <w:rStyle w:val="Stark"/>
          <w:b w:val="0"/>
          <w:sz w:val="22"/>
          <w:szCs w:val="22"/>
          <w:lang w:val="nb-NO"/>
        </w:rPr>
        <w:t xml:space="preserve">î </w:t>
      </w:r>
      <w:r w:rsidR="003B6AD5">
        <w:rPr>
          <w:rStyle w:val="Stark"/>
          <w:b w:val="0"/>
          <w:sz w:val="22"/>
          <w:szCs w:val="22"/>
          <w:lang w:val="nb-NO"/>
        </w:rPr>
        <w:t xml:space="preserve">û </w:t>
      </w:r>
      <w:r w:rsidR="00420F17">
        <w:rPr>
          <w:rStyle w:val="Stark"/>
          <w:b w:val="0"/>
          <w:sz w:val="22"/>
          <w:szCs w:val="22"/>
          <w:lang w:val="nb-NO"/>
        </w:rPr>
        <w:t xml:space="preserve">bi </w:t>
      </w:r>
      <w:r w:rsidR="0087410D">
        <w:rPr>
          <w:rStyle w:val="Stark"/>
          <w:b w:val="0"/>
          <w:sz w:val="22"/>
          <w:szCs w:val="22"/>
          <w:lang w:val="nb-NO"/>
        </w:rPr>
        <w:t xml:space="preserve">gelek </w:t>
      </w:r>
      <w:r w:rsidR="003B6AD5">
        <w:rPr>
          <w:rStyle w:val="Stark"/>
          <w:b w:val="0"/>
          <w:sz w:val="22"/>
          <w:szCs w:val="22"/>
          <w:lang w:val="nb-NO"/>
        </w:rPr>
        <w:t xml:space="preserve">lavayiyan </w:t>
      </w:r>
      <w:r w:rsidR="00F57F3D">
        <w:rPr>
          <w:rStyle w:val="Stark"/>
          <w:b w:val="0"/>
          <w:sz w:val="22"/>
          <w:szCs w:val="22"/>
          <w:lang w:val="nb-NO"/>
        </w:rPr>
        <w:t>vê</w:t>
      </w:r>
      <w:r w:rsidR="00C800B9">
        <w:rPr>
          <w:rStyle w:val="Stark"/>
          <w:b w:val="0"/>
          <w:sz w:val="22"/>
          <w:szCs w:val="22"/>
          <w:lang w:val="nb-NO"/>
        </w:rPr>
        <w:t xml:space="preserve"> </w:t>
      </w:r>
      <w:r>
        <w:rPr>
          <w:rStyle w:val="Stark"/>
          <w:b w:val="0"/>
          <w:sz w:val="22"/>
          <w:szCs w:val="22"/>
          <w:lang w:val="nb-NO"/>
        </w:rPr>
        <w:t>got:</w:t>
      </w:r>
    </w:p>
    <w:p w:rsidR="00E22116" w:rsidRDefault="00405F14"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 Per!</w:t>
      </w:r>
      <w:r w:rsidR="0087410D">
        <w:rPr>
          <w:rStyle w:val="Stark"/>
          <w:b w:val="0"/>
          <w:sz w:val="22"/>
          <w:szCs w:val="22"/>
          <w:lang w:val="nb-NO"/>
        </w:rPr>
        <w:t xml:space="preserve"> Nuha der û dor pi</w:t>
      </w:r>
      <w:r>
        <w:rPr>
          <w:rStyle w:val="Stark"/>
          <w:b w:val="0"/>
          <w:sz w:val="22"/>
          <w:szCs w:val="22"/>
          <w:lang w:val="nb-NO"/>
        </w:rPr>
        <w:t>r tevlihev e.</w:t>
      </w:r>
      <w:r w:rsidR="0035620D">
        <w:rPr>
          <w:rStyle w:val="Stark"/>
          <w:b w:val="0"/>
          <w:sz w:val="22"/>
          <w:szCs w:val="22"/>
          <w:lang w:val="nb-NO"/>
        </w:rPr>
        <w:t xml:space="preserve"> Ev geşta te b</w:t>
      </w:r>
      <w:r w:rsidR="00FC43F6">
        <w:rPr>
          <w:rStyle w:val="Stark"/>
          <w:b w:val="0"/>
          <w:sz w:val="22"/>
          <w:szCs w:val="22"/>
          <w:lang w:val="nb-NO"/>
        </w:rPr>
        <w:t>ila bimîne careke din ku tu hat</w:t>
      </w:r>
      <w:r w:rsidR="00F57F3D">
        <w:rPr>
          <w:rStyle w:val="Stark"/>
          <w:b w:val="0"/>
          <w:sz w:val="22"/>
          <w:szCs w:val="22"/>
          <w:lang w:val="nb-NO"/>
        </w:rPr>
        <w:t>î</w:t>
      </w:r>
      <w:r>
        <w:rPr>
          <w:rStyle w:val="Stark"/>
          <w:b w:val="0"/>
          <w:sz w:val="22"/>
          <w:szCs w:val="22"/>
          <w:lang w:val="nb-NO"/>
        </w:rPr>
        <w:t xml:space="preserve"> Kurdistanê. E</w:t>
      </w:r>
      <w:r w:rsidR="00FC43F6">
        <w:rPr>
          <w:rStyle w:val="Stark"/>
          <w:b w:val="0"/>
          <w:sz w:val="22"/>
          <w:szCs w:val="22"/>
          <w:lang w:val="nb-NO"/>
        </w:rPr>
        <w:t>m ê hingê pêk ve herin</w:t>
      </w:r>
      <w:r w:rsidR="003B6AD5">
        <w:rPr>
          <w:rStyle w:val="Stark"/>
          <w:b w:val="0"/>
          <w:sz w:val="22"/>
          <w:szCs w:val="22"/>
          <w:lang w:val="nb-NO"/>
        </w:rPr>
        <w:t xml:space="preserve"> wir</w:t>
      </w:r>
      <w:r w:rsidR="0087410D">
        <w:rPr>
          <w:rStyle w:val="Stark"/>
          <w:b w:val="0"/>
          <w:sz w:val="22"/>
          <w:szCs w:val="22"/>
          <w:lang w:val="nb-NO"/>
        </w:rPr>
        <w:t>. Em pi</w:t>
      </w:r>
      <w:r w:rsidR="00FC43F6">
        <w:rPr>
          <w:rStyle w:val="Stark"/>
          <w:b w:val="0"/>
          <w:sz w:val="22"/>
          <w:szCs w:val="22"/>
          <w:lang w:val="nb-NO"/>
        </w:rPr>
        <w:t xml:space="preserve">r geriyan li </w:t>
      </w:r>
      <w:r w:rsidR="003B6AD5">
        <w:rPr>
          <w:rStyle w:val="Stark"/>
          <w:b w:val="0"/>
          <w:sz w:val="22"/>
          <w:szCs w:val="22"/>
          <w:lang w:val="nb-NO"/>
        </w:rPr>
        <w:t xml:space="preserve">nav </w:t>
      </w:r>
      <w:r w:rsidR="00FC43F6">
        <w:rPr>
          <w:rStyle w:val="Stark"/>
          <w:b w:val="0"/>
          <w:sz w:val="22"/>
          <w:szCs w:val="22"/>
          <w:lang w:val="nb-NO"/>
        </w:rPr>
        <w:t xml:space="preserve">Amedê. Heger </w:t>
      </w:r>
      <w:r w:rsidR="003F7CAF">
        <w:rPr>
          <w:rStyle w:val="Stark"/>
          <w:b w:val="0"/>
          <w:sz w:val="22"/>
          <w:szCs w:val="22"/>
          <w:lang w:val="nb-NO"/>
        </w:rPr>
        <w:t xml:space="preserve">polîs </w:t>
      </w:r>
      <w:r w:rsidR="00FC43F6">
        <w:rPr>
          <w:rStyle w:val="Stark"/>
          <w:b w:val="0"/>
          <w:sz w:val="22"/>
          <w:szCs w:val="22"/>
          <w:lang w:val="nb-NO"/>
        </w:rPr>
        <w:t xml:space="preserve">me bigrin, </w:t>
      </w:r>
      <w:r w:rsidR="0087410D">
        <w:rPr>
          <w:rStyle w:val="Stark"/>
          <w:b w:val="0"/>
          <w:sz w:val="22"/>
          <w:szCs w:val="22"/>
          <w:lang w:val="nb-NO"/>
        </w:rPr>
        <w:t xml:space="preserve">rizgarbûna </w:t>
      </w:r>
      <w:r w:rsidR="00F203A1">
        <w:rPr>
          <w:rStyle w:val="Stark"/>
          <w:b w:val="0"/>
          <w:sz w:val="22"/>
          <w:szCs w:val="22"/>
          <w:lang w:val="nb-NO"/>
        </w:rPr>
        <w:t>ji nav destê wan</w:t>
      </w:r>
      <w:r w:rsidR="0087410D">
        <w:rPr>
          <w:rStyle w:val="Stark"/>
          <w:b w:val="0"/>
          <w:sz w:val="22"/>
          <w:szCs w:val="22"/>
          <w:lang w:val="nb-NO"/>
        </w:rPr>
        <w:t xml:space="preserve"> pir dijwar e. Ew ê pi</w:t>
      </w:r>
      <w:r w:rsidR="00FC43F6">
        <w:rPr>
          <w:rStyle w:val="Stark"/>
          <w:b w:val="0"/>
          <w:sz w:val="22"/>
          <w:szCs w:val="22"/>
          <w:lang w:val="nb-NO"/>
        </w:rPr>
        <w:t xml:space="preserve">r li te bixin û </w:t>
      </w:r>
      <w:r w:rsidR="003B6AD5">
        <w:rPr>
          <w:rStyle w:val="Stark"/>
          <w:b w:val="0"/>
          <w:sz w:val="22"/>
          <w:szCs w:val="22"/>
          <w:lang w:val="nb-NO"/>
        </w:rPr>
        <w:t xml:space="preserve">ji te vê </w:t>
      </w:r>
      <w:r w:rsidR="00FC43F6">
        <w:rPr>
          <w:rStyle w:val="Stark"/>
          <w:b w:val="0"/>
          <w:sz w:val="22"/>
          <w:szCs w:val="22"/>
          <w:lang w:val="nb-NO"/>
        </w:rPr>
        <w:t xml:space="preserve">bipirsin </w:t>
      </w:r>
      <w:r w:rsidR="00FC43F6" w:rsidRPr="00C800B9">
        <w:rPr>
          <w:rStyle w:val="Stark"/>
          <w:b w:val="0"/>
          <w:i/>
          <w:sz w:val="22"/>
          <w:szCs w:val="22"/>
          <w:lang w:val="nb-NO"/>
        </w:rPr>
        <w:t>’tu çima hat</w:t>
      </w:r>
      <w:r w:rsidR="00F57F3D">
        <w:rPr>
          <w:rStyle w:val="Stark"/>
          <w:b w:val="0"/>
          <w:i/>
          <w:sz w:val="22"/>
          <w:szCs w:val="22"/>
          <w:lang w:val="nb-NO"/>
        </w:rPr>
        <w:t>î</w:t>
      </w:r>
      <w:r w:rsidR="00FC43F6" w:rsidRPr="00C800B9">
        <w:rPr>
          <w:rStyle w:val="Stark"/>
          <w:b w:val="0"/>
          <w:i/>
          <w:sz w:val="22"/>
          <w:szCs w:val="22"/>
          <w:lang w:val="nb-NO"/>
        </w:rPr>
        <w:t xml:space="preserve"> Kurdistanê? Ma tu alîkariya terorîstan dikî?</w:t>
      </w:r>
      <w:r w:rsidR="00FC43F6">
        <w:rPr>
          <w:rStyle w:val="Stark"/>
          <w:b w:val="0"/>
          <w:sz w:val="22"/>
          <w:szCs w:val="22"/>
          <w:lang w:val="nb-NO"/>
        </w:rPr>
        <w:t xml:space="preserve"> </w:t>
      </w:r>
      <w:r w:rsidR="00F57F3D">
        <w:rPr>
          <w:rStyle w:val="Stark"/>
          <w:b w:val="0"/>
          <w:i/>
          <w:sz w:val="22"/>
          <w:szCs w:val="22"/>
          <w:lang w:val="nb-NO"/>
        </w:rPr>
        <w:t>û hwd.</w:t>
      </w:r>
      <w:r w:rsidR="003B6AD5">
        <w:rPr>
          <w:rStyle w:val="Stark"/>
          <w:b w:val="0"/>
          <w:i/>
          <w:sz w:val="22"/>
          <w:szCs w:val="22"/>
          <w:lang w:val="nb-NO"/>
        </w:rPr>
        <w:t>’</w:t>
      </w:r>
      <w:r w:rsidR="00FC43F6" w:rsidRPr="00C800B9">
        <w:rPr>
          <w:rStyle w:val="Stark"/>
          <w:b w:val="0"/>
          <w:i/>
          <w:sz w:val="22"/>
          <w:szCs w:val="22"/>
          <w:lang w:val="nb-NO"/>
        </w:rPr>
        <w:t xml:space="preserve"> </w:t>
      </w:r>
      <w:r w:rsidR="00FC43F6" w:rsidRPr="003B6AD5">
        <w:rPr>
          <w:rStyle w:val="Stark"/>
          <w:b w:val="0"/>
          <w:sz w:val="22"/>
          <w:szCs w:val="22"/>
          <w:lang w:val="nb-NO"/>
        </w:rPr>
        <w:t xml:space="preserve">Bila </w:t>
      </w:r>
      <w:r w:rsidR="00C800B9" w:rsidRPr="003B6AD5">
        <w:rPr>
          <w:rStyle w:val="Stark"/>
          <w:b w:val="0"/>
          <w:sz w:val="22"/>
          <w:szCs w:val="22"/>
          <w:lang w:val="nb-NO"/>
        </w:rPr>
        <w:t>ev çûna te nuha bimîne,</w:t>
      </w:r>
      <w:r w:rsidR="00FC43F6" w:rsidRPr="003B6AD5">
        <w:rPr>
          <w:rStyle w:val="Stark"/>
          <w:b w:val="0"/>
          <w:sz w:val="22"/>
          <w:szCs w:val="22"/>
          <w:lang w:val="nb-NO"/>
        </w:rPr>
        <w:t xml:space="preserve"> ne çe!</w:t>
      </w:r>
      <w:r w:rsidR="00E71A22">
        <w:rPr>
          <w:rStyle w:val="Stark"/>
          <w:b w:val="0"/>
          <w:sz w:val="22"/>
          <w:szCs w:val="22"/>
          <w:lang w:val="nb-NO"/>
        </w:rPr>
        <w:t xml:space="preserve"> </w:t>
      </w:r>
      <w:r w:rsidR="00826AE0">
        <w:rPr>
          <w:rStyle w:val="Stark"/>
          <w:b w:val="0"/>
          <w:sz w:val="22"/>
          <w:szCs w:val="22"/>
          <w:lang w:val="nb-NO"/>
        </w:rPr>
        <w:t xml:space="preserve">Lê </w:t>
      </w:r>
      <w:r w:rsidR="009A22E9">
        <w:rPr>
          <w:rStyle w:val="Stark"/>
          <w:b w:val="0"/>
          <w:sz w:val="22"/>
          <w:szCs w:val="22"/>
          <w:lang w:val="nb-NO"/>
        </w:rPr>
        <w:t xml:space="preserve">Per </w:t>
      </w:r>
      <w:r w:rsidR="000D3270">
        <w:rPr>
          <w:rStyle w:val="Stark"/>
          <w:b w:val="0"/>
          <w:sz w:val="22"/>
          <w:szCs w:val="22"/>
          <w:lang w:val="nb-NO"/>
        </w:rPr>
        <w:t>T</w:t>
      </w:r>
      <w:r w:rsidR="009A22E9">
        <w:rPr>
          <w:rStyle w:val="Stark"/>
          <w:b w:val="0"/>
          <w:sz w:val="22"/>
          <w:szCs w:val="22"/>
          <w:lang w:val="nb-NO"/>
        </w:rPr>
        <w:t>înde</w:t>
      </w:r>
      <w:r w:rsidR="00826AE0">
        <w:rPr>
          <w:rStyle w:val="Stark"/>
          <w:b w:val="0"/>
          <w:sz w:val="22"/>
          <w:szCs w:val="22"/>
          <w:lang w:val="nb-NO"/>
        </w:rPr>
        <w:t xml:space="preserve"> qet guhdarî </w:t>
      </w:r>
      <w:r w:rsidR="00F57F3D">
        <w:rPr>
          <w:rStyle w:val="Stark"/>
          <w:b w:val="0"/>
          <w:sz w:val="22"/>
          <w:szCs w:val="22"/>
          <w:lang w:val="nb-NO"/>
        </w:rPr>
        <w:t>ne kir</w:t>
      </w:r>
      <w:r w:rsidR="00826AE0">
        <w:rPr>
          <w:rStyle w:val="Stark"/>
          <w:b w:val="0"/>
          <w:sz w:val="22"/>
          <w:szCs w:val="22"/>
          <w:lang w:val="nb-NO"/>
        </w:rPr>
        <w:t>? Ji Înglîz re got:</w:t>
      </w:r>
      <w:r w:rsidR="00E71A22">
        <w:rPr>
          <w:rStyle w:val="Stark"/>
          <w:b w:val="0"/>
          <w:sz w:val="22"/>
          <w:szCs w:val="22"/>
          <w:lang w:val="nb-NO"/>
        </w:rPr>
        <w:t xml:space="preserve"> </w:t>
      </w:r>
      <w:r w:rsidR="00E71A22" w:rsidRPr="00E71A22">
        <w:rPr>
          <w:rStyle w:val="Stark"/>
          <w:b w:val="0"/>
          <w:i/>
          <w:sz w:val="22"/>
          <w:szCs w:val="22"/>
          <w:lang w:val="nb-NO"/>
        </w:rPr>
        <w:t>’</w:t>
      </w:r>
      <w:r w:rsidR="00826AE0" w:rsidRPr="00E71A22">
        <w:rPr>
          <w:rStyle w:val="Stark"/>
          <w:b w:val="0"/>
          <w:i/>
          <w:sz w:val="22"/>
          <w:szCs w:val="22"/>
          <w:lang w:val="nb-NO"/>
        </w:rPr>
        <w:t>Wê gavê ez tenê diçim. Bila çi dijwarî ji bo te ne derkeve.</w:t>
      </w:r>
      <w:r w:rsidR="00E71A22">
        <w:rPr>
          <w:rStyle w:val="Stark"/>
          <w:b w:val="0"/>
          <w:sz w:val="22"/>
          <w:szCs w:val="22"/>
          <w:lang w:val="nb-NO"/>
        </w:rPr>
        <w:t>’</w:t>
      </w:r>
      <w:r w:rsidR="0087410D">
        <w:rPr>
          <w:rStyle w:val="Stark"/>
          <w:b w:val="0"/>
          <w:sz w:val="22"/>
          <w:szCs w:val="22"/>
          <w:lang w:val="nb-NO"/>
        </w:rPr>
        <w:t xml:space="preserve"> Per pir biryardar bû.</w:t>
      </w:r>
    </w:p>
    <w:p w:rsidR="00E22116" w:rsidRDefault="00E22116"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lastRenderedPageBreak/>
        <w:t xml:space="preserve">    Roja din Per ji hotêla xwe derket. Hat ciyê kar</w:t>
      </w:r>
      <w:r w:rsidR="00107B69">
        <w:rPr>
          <w:rStyle w:val="Stark"/>
          <w:b w:val="0"/>
          <w:sz w:val="22"/>
          <w:szCs w:val="22"/>
          <w:lang w:val="nb-NO"/>
        </w:rPr>
        <w:t>ê</w:t>
      </w:r>
      <w:r>
        <w:rPr>
          <w:rStyle w:val="Stark"/>
          <w:b w:val="0"/>
          <w:sz w:val="22"/>
          <w:szCs w:val="22"/>
          <w:lang w:val="nb-NO"/>
        </w:rPr>
        <w:t xml:space="preserve"> Înglîz û supasiya xwe ji bo alîkariyên wî kir</w:t>
      </w:r>
      <w:r w:rsidR="00107B69">
        <w:rPr>
          <w:rStyle w:val="Stark"/>
          <w:b w:val="0"/>
          <w:sz w:val="22"/>
          <w:szCs w:val="22"/>
          <w:lang w:val="nb-NO"/>
        </w:rPr>
        <w:t>. Paşê</w:t>
      </w:r>
      <w:r>
        <w:rPr>
          <w:rStyle w:val="Stark"/>
          <w:b w:val="0"/>
          <w:sz w:val="22"/>
          <w:szCs w:val="22"/>
          <w:lang w:val="nb-NO"/>
        </w:rPr>
        <w:t xml:space="preserve"> otobusa Semsûrê </w:t>
      </w:r>
      <w:r w:rsidR="009A22E9">
        <w:rPr>
          <w:rStyle w:val="Stark"/>
          <w:b w:val="0"/>
          <w:sz w:val="22"/>
          <w:szCs w:val="22"/>
          <w:lang w:val="nb-NO"/>
        </w:rPr>
        <w:t xml:space="preserve">girt </w:t>
      </w:r>
      <w:r>
        <w:rPr>
          <w:rStyle w:val="Stark"/>
          <w:b w:val="0"/>
          <w:sz w:val="22"/>
          <w:szCs w:val="22"/>
          <w:lang w:val="nb-NO"/>
        </w:rPr>
        <w:t>û ber</w:t>
      </w:r>
      <w:r w:rsidR="00107B69">
        <w:rPr>
          <w:rStyle w:val="Stark"/>
          <w:b w:val="0"/>
          <w:sz w:val="22"/>
          <w:szCs w:val="22"/>
          <w:lang w:val="nb-NO"/>
        </w:rPr>
        <w:t>ê xwe da wargeha Çiyayê Nemrûdê, ku bi navek</w:t>
      </w:r>
      <w:r w:rsidR="00761C0B">
        <w:rPr>
          <w:rStyle w:val="Stark"/>
          <w:b w:val="0"/>
          <w:sz w:val="22"/>
          <w:szCs w:val="22"/>
          <w:lang w:val="nb-NO"/>
        </w:rPr>
        <w:t>î</w:t>
      </w:r>
      <w:r w:rsidR="00107B69">
        <w:rPr>
          <w:rStyle w:val="Stark"/>
          <w:b w:val="0"/>
          <w:sz w:val="22"/>
          <w:szCs w:val="22"/>
          <w:lang w:val="nb-NO"/>
        </w:rPr>
        <w:t xml:space="preserve"> din</w:t>
      </w:r>
      <w:r w:rsidR="009A22E9">
        <w:rPr>
          <w:rStyle w:val="Stark"/>
          <w:b w:val="0"/>
          <w:sz w:val="22"/>
          <w:szCs w:val="22"/>
          <w:lang w:val="nb-NO"/>
        </w:rPr>
        <w:t>,</w:t>
      </w:r>
      <w:r w:rsidR="00107B69">
        <w:rPr>
          <w:rStyle w:val="Stark"/>
          <w:b w:val="0"/>
          <w:sz w:val="22"/>
          <w:szCs w:val="22"/>
          <w:lang w:val="nb-NO"/>
        </w:rPr>
        <w:t xml:space="preserve"> jê re </w:t>
      </w:r>
      <w:r w:rsidR="003F7CAF">
        <w:rPr>
          <w:rStyle w:val="Stark"/>
          <w:b w:val="0"/>
          <w:sz w:val="22"/>
          <w:szCs w:val="22"/>
          <w:lang w:val="nb-NO"/>
        </w:rPr>
        <w:t>di</w:t>
      </w:r>
      <w:r w:rsidR="00FA25DA">
        <w:rPr>
          <w:rStyle w:val="Stark"/>
          <w:b w:val="0"/>
          <w:sz w:val="22"/>
          <w:szCs w:val="22"/>
          <w:lang w:val="nb-NO"/>
        </w:rPr>
        <w:t>bêjin</w:t>
      </w:r>
      <w:r w:rsidR="003F7CAF">
        <w:rPr>
          <w:rStyle w:val="Stark"/>
          <w:b w:val="0"/>
          <w:sz w:val="22"/>
          <w:szCs w:val="22"/>
          <w:lang w:val="nb-NO"/>
        </w:rPr>
        <w:t xml:space="preserve"> </w:t>
      </w:r>
      <w:r w:rsidR="00107B69">
        <w:rPr>
          <w:rStyle w:val="Stark"/>
          <w:b w:val="0"/>
          <w:sz w:val="22"/>
          <w:szCs w:val="22"/>
          <w:lang w:val="nb-NO"/>
        </w:rPr>
        <w:t xml:space="preserve">Komagene. Ji ber bermayên mêjûyî </w:t>
      </w:r>
      <w:r w:rsidR="00C41713">
        <w:rPr>
          <w:rStyle w:val="Stark"/>
          <w:b w:val="0"/>
          <w:sz w:val="22"/>
          <w:szCs w:val="22"/>
          <w:lang w:val="nb-NO"/>
        </w:rPr>
        <w:t xml:space="preserve">yên serdema antîkî </w:t>
      </w:r>
      <w:r w:rsidR="00107B69">
        <w:rPr>
          <w:rStyle w:val="Stark"/>
          <w:b w:val="0"/>
          <w:sz w:val="22"/>
          <w:szCs w:val="22"/>
          <w:lang w:val="nb-NO"/>
        </w:rPr>
        <w:t xml:space="preserve">û bi taybetî jî, </w:t>
      </w:r>
      <w:r w:rsidR="00F57F3D">
        <w:rPr>
          <w:rStyle w:val="Stark"/>
          <w:b w:val="0"/>
          <w:sz w:val="22"/>
          <w:szCs w:val="22"/>
          <w:lang w:val="nb-NO"/>
        </w:rPr>
        <w:t xml:space="preserve">ji ber </w:t>
      </w:r>
      <w:r w:rsidR="00107B69">
        <w:rPr>
          <w:rStyle w:val="Stark"/>
          <w:b w:val="0"/>
          <w:sz w:val="22"/>
          <w:szCs w:val="22"/>
          <w:lang w:val="nb-NO"/>
        </w:rPr>
        <w:t xml:space="preserve">dema </w:t>
      </w:r>
      <w:r w:rsidR="00C41713">
        <w:rPr>
          <w:rStyle w:val="Stark"/>
          <w:b w:val="0"/>
          <w:sz w:val="22"/>
          <w:szCs w:val="22"/>
          <w:lang w:val="nb-NO"/>
        </w:rPr>
        <w:t xml:space="preserve">ku </w:t>
      </w:r>
      <w:r w:rsidR="00107B69">
        <w:rPr>
          <w:rStyle w:val="Stark"/>
          <w:b w:val="0"/>
          <w:sz w:val="22"/>
          <w:szCs w:val="22"/>
          <w:lang w:val="nb-NO"/>
        </w:rPr>
        <w:t>ro</w:t>
      </w:r>
      <w:r w:rsidR="006E15BD">
        <w:rPr>
          <w:rStyle w:val="Stark"/>
          <w:b w:val="0"/>
          <w:sz w:val="22"/>
          <w:szCs w:val="22"/>
          <w:lang w:val="nb-NO"/>
        </w:rPr>
        <w:t xml:space="preserve"> </w:t>
      </w:r>
      <w:r w:rsidR="00C41713">
        <w:rPr>
          <w:rStyle w:val="Stark"/>
          <w:b w:val="0"/>
          <w:sz w:val="22"/>
          <w:szCs w:val="22"/>
          <w:lang w:val="nb-NO"/>
        </w:rPr>
        <w:t xml:space="preserve">hil têt </w:t>
      </w:r>
      <w:r w:rsidR="00405F14">
        <w:rPr>
          <w:rStyle w:val="Stark"/>
          <w:b w:val="0"/>
          <w:sz w:val="22"/>
          <w:szCs w:val="22"/>
          <w:lang w:val="nb-NO"/>
        </w:rPr>
        <w:t>yan</w:t>
      </w:r>
      <w:r w:rsidR="00F203A1">
        <w:rPr>
          <w:rStyle w:val="Stark"/>
          <w:b w:val="0"/>
          <w:sz w:val="22"/>
          <w:szCs w:val="22"/>
          <w:lang w:val="nb-NO"/>
        </w:rPr>
        <w:t xml:space="preserve"> </w:t>
      </w:r>
      <w:r w:rsidR="00C41713">
        <w:rPr>
          <w:rStyle w:val="Stark"/>
          <w:b w:val="0"/>
          <w:sz w:val="22"/>
          <w:szCs w:val="22"/>
          <w:lang w:val="nb-NO"/>
        </w:rPr>
        <w:t>diçe ava</w:t>
      </w:r>
      <w:r w:rsidR="00107B69">
        <w:rPr>
          <w:rStyle w:val="Stark"/>
          <w:b w:val="0"/>
          <w:sz w:val="22"/>
          <w:szCs w:val="22"/>
          <w:lang w:val="nb-NO"/>
        </w:rPr>
        <w:t>,</w:t>
      </w:r>
      <w:r w:rsidR="00C41713">
        <w:rPr>
          <w:rStyle w:val="Stark"/>
          <w:b w:val="0"/>
          <w:sz w:val="22"/>
          <w:szCs w:val="22"/>
          <w:lang w:val="nb-NO"/>
        </w:rPr>
        <w:t xml:space="preserve"> hingê</w:t>
      </w:r>
      <w:r w:rsidR="00107B69">
        <w:rPr>
          <w:rStyle w:val="Stark"/>
          <w:b w:val="0"/>
          <w:sz w:val="22"/>
          <w:szCs w:val="22"/>
          <w:lang w:val="nb-NO"/>
        </w:rPr>
        <w:t xml:space="preserve"> ji ber </w:t>
      </w:r>
      <w:r w:rsidR="00A4112A">
        <w:rPr>
          <w:rStyle w:val="Stark"/>
          <w:b w:val="0"/>
          <w:sz w:val="22"/>
          <w:szCs w:val="22"/>
          <w:lang w:val="nb-NO"/>
        </w:rPr>
        <w:t>xuya</w:t>
      </w:r>
      <w:r w:rsidR="00107B69">
        <w:rPr>
          <w:rStyle w:val="Stark"/>
          <w:b w:val="0"/>
          <w:sz w:val="22"/>
          <w:szCs w:val="22"/>
          <w:lang w:val="nb-NO"/>
        </w:rPr>
        <w:t xml:space="preserve">bûna tîrêjên </w:t>
      </w:r>
      <w:r w:rsidR="0087410D">
        <w:rPr>
          <w:rStyle w:val="Stark"/>
          <w:b w:val="0"/>
          <w:sz w:val="22"/>
          <w:szCs w:val="22"/>
          <w:lang w:val="nb-NO"/>
        </w:rPr>
        <w:t xml:space="preserve">rengîn ên </w:t>
      </w:r>
      <w:r w:rsidR="00107B69">
        <w:rPr>
          <w:rStyle w:val="Stark"/>
          <w:b w:val="0"/>
          <w:sz w:val="22"/>
          <w:szCs w:val="22"/>
          <w:lang w:val="nb-NO"/>
        </w:rPr>
        <w:t>royê</w:t>
      </w:r>
      <w:r w:rsidR="00930DC1">
        <w:rPr>
          <w:rStyle w:val="Stark"/>
          <w:b w:val="0"/>
          <w:sz w:val="22"/>
          <w:szCs w:val="22"/>
          <w:lang w:val="nb-NO"/>
        </w:rPr>
        <w:t>,</w:t>
      </w:r>
      <w:r w:rsidR="00107B69">
        <w:rPr>
          <w:rStyle w:val="Stark"/>
          <w:b w:val="0"/>
          <w:sz w:val="22"/>
          <w:szCs w:val="22"/>
          <w:lang w:val="nb-NO"/>
        </w:rPr>
        <w:t xml:space="preserve"> </w:t>
      </w:r>
      <w:r w:rsidR="0087410D">
        <w:rPr>
          <w:rStyle w:val="Stark"/>
          <w:b w:val="0"/>
          <w:sz w:val="22"/>
          <w:szCs w:val="22"/>
          <w:lang w:val="nb-NO"/>
        </w:rPr>
        <w:t xml:space="preserve">ev cih şayanê dîtinê ye. Hingê </w:t>
      </w:r>
      <w:r w:rsidR="00814760">
        <w:rPr>
          <w:rStyle w:val="Stark"/>
          <w:b w:val="0"/>
          <w:sz w:val="22"/>
          <w:szCs w:val="22"/>
          <w:lang w:val="nb-NO"/>
        </w:rPr>
        <w:t xml:space="preserve">tîrêjên xorî, </w:t>
      </w:r>
      <w:r w:rsidR="0087410D">
        <w:rPr>
          <w:rStyle w:val="Stark"/>
          <w:b w:val="0"/>
          <w:sz w:val="22"/>
          <w:szCs w:val="22"/>
          <w:lang w:val="nb-NO"/>
        </w:rPr>
        <w:t>d</w:t>
      </w:r>
      <w:r w:rsidR="00107B69">
        <w:rPr>
          <w:rStyle w:val="Stark"/>
          <w:b w:val="0"/>
          <w:sz w:val="22"/>
          <w:szCs w:val="22"/>
          <w:lang w:val="nb-NO"/>
        </w:rPr>
        <w:t xml:space="preserve">i </w:t>
      </w:r>
      <w:r w:rsidR="00814760">
        <w:rPr>
          <w:rStyle w:val="Stark"/>
          <w:b w:val="0"/>
          <w:sz w:val="22"/>
          <w:szCs w:val="22"/>
          <w:lang w:val="nb-NO"/>
        </w:rPr>
        <w:t xml:space="preserve">ew </w:t>
      </w:r>
      <w:r w:rsidR="00107B69">
        <w:rPr>
          <w:rStyle w:val="Stark"/>
          <w:b w:val="0"/>
          <w:sz w:val="22"/>
          <w:szCs w:val="22"/>
          <w:lang w:val="nb-NO"/>
        </w:rPr>
        <w:t>her heft rengên xwe yên taybetî</w:t>
      </w:r>
      <w:r w:rsidR="00A4112A">
        <w:rPr>
          <w:rStyle w:val="Stark"/>
          <w:b w:val="0"/>
          <w:sz w:val="22"/>
          <w:szCs w:val="22"/>
          <w:lang w:val="nb-NO"/>
        </w:rPr>
        <w:t xml:space="preserve"> yê</w:t>
      </w:r>
      <w:r w:rsidR="00C41713">
        <w:rPr>
          <w:rStyle w:val="Stark"/>
          <w:b w:val="0"/>
          <w:sz w:val="22"/>
          <w:szCs w:val="22"/>
          <w:lang w:val="nb-NO"/>
        </w:rPr>
        <w:t>n</w:t>
      </w:r>
      <w:r w:rsidR="0087410D">
        <w:rPr>
          <w:rStyle w:val="Stark"/>
          <w:b w:val="0"/>
          <w:sz w:val="22"/>
          <w:szCs w:val="22"/>
          <w:lang w:val="nb-NO"/>
        </w:rPr>
        <w:t xml:space="preserve"> pir</w:t>
      </w:r>
      <w:r w:rsidR="00761C0B">
        <w:rPr>
          <w:rStyle w:val="Stark"/>
          <w:b w:val="0"/>
          <w:sz w:val="22"/>
          <w:szCs w:val="22"/>
          <w:lang w:val="nb-NO"/>
        </w:rPr>
        <w:t xml:space="preserve"> spehî û rind de</w:t>
      </w:r>
      <w:r w:rsidR="003F7CAF">
        <w:rPr>
          <w:rStyle w:val="Stark"/>
          <w:b w:val="0"/>
          <w:sz w:val="22"/>
          <w:szCs w:val="22"/>
          <w:lang w:val="nb-NO"/>
        </w:rPr>
        <w:t xml:space="preserve"> </w:t>
      </w:r>
      <w:r w:rsidR="00C41713">
        <w:rPr>
          <w:rStyle w:val="Stark"/>
          <w:b w:val="0"/>
          <w:sz w:val="22"/>
          <w:szCs w:val="22"/>
          <w:lang w:val="nb-NO"/>
        </w:rPr>
        <w:t>xuya dibe</w:t>
      </w:r>
      <w:r w:rsidR="00420F17">
        <w:rPr>
          <w:rStyle w:val="Stark"/>
          <w:b w:val="0"/>
          <w:sz w:val="22"/>
          <w:szCs w:val="22"/>
          <w:lang w:val="nb-NO"/>
        </w:rPr>
        <w:t>,</w:t>
      </w:r>
      <w:r w:rsidR="00C41713">
        <w:rPr>
          <w:rStyle w:val="Stark"/>
          <w:b w:val="0"/>
          <w:sz w:val="22"/>
          <w:szCs w:val="22"/>
          <w:lang w:val="nb-NO"/>
        </w:rPr>
        <w:t xml:space="preserve"> </w:t>
      </w:r>
      <w:r w:rsidR="0087410D">
        <w:rPr>
          <w:rStyle w:val="Stark"/>
          <w:b w:val="0"/>
          <w:sz w:val="22"/>
          <w:szCs w:val="22"/>
          <w:lang w:val="nb-NO"/>
        </w:rPr>
        <w:t xml:space="preserve">ku </w:t>
      </w:r>
      <w:r w:rsidR="00420F17">
        <w:rPr>
          <w:rStyle w:val="Stark"/>
          <w:b w:val="0"/>
          <w:sz w:val="22"/>
          <w:szCs w:val="22"/>
          <w:lang w:val="nb-NO"/>
        </w:rPr>
        <w:t xml:space="preserve">van rengên cûrbecûr, </w:t>
      </w:r>
      <w:r w:rsidR="00C41713">
        <w:rPr>
          <w:rStyle w:val="Stark"/>
          <w:b w:val="0"/>
          <w:sz w:val="22"/>
          <w:szCs w:val="22"/>
          <w:lang w:val="nb-NO"/>
        </w:rPr>
        <w:t xml:space="preserve">nîgar û dîmena asoyî </w:t>
      </w:r>
      <w:r w:rsidR="0087410D">
        <w:rPr>
          <w:rStyle w:val="Stark"/>
          <w:b w:val="0"/>
          <w:sz w:val="22"/>
          <w:szCs w:val="22"/>
          <w:lang w:val="nb-NO"/>
        </w:rPr>
        <w:t>bi ciwanî diguherînin</w:t>
      </w:r>
      <w:r w:rsidR="00C41713">
        <w:rPr>
          <w:rStyle w:val="Stark"/>
          <w:b w:val="0"/>
          <w:sz w:val="22"/>
          <w:szCs w:val="22"/>
          <w:lang w:val="nb-NO"/>
        </w:rPr>
        <w:t xml:space="preserve">. </w:t>
      </w:r>
      <w:r w:rsidR="00E72463">
        <w:rPr>
          <w:rStyle w:val="Stark"/>
          <w:b w:val="0"/>
          <w:sz w:val="22"/>
          <w:szCs w:val="22"/>
          <w:lang w:val="nb-NO"/>
        </w:rPr>
        <w:t>Mirov</w:t>
      </w:r>
      <w:r w:rsidR="0087410D">
        <w:rPr>
          <w:rStyle w:val="Stark"/>
          <w:b w:val="0"/>
          <w:sz w:val="22"/>
          <w:szCs w:val="22"/>
          <w:lang w:val="nb-NO"/>
        </w:rPr>
        <w:t xml:space="preserve"> bi dîtina wê dîmenê pir</w:t>
      </w:r>
      <w:r w:rsidR="00420F17">
        <w:rPr>
          <w:rStyle w:val="Stark"/>
          <w:b w:val="0"/>
          <w:sz w:val="22"/>
          <w:szCs w:val="22"/>
          <w:lang w:val="nb-NO"/>
        </w:rPr>
        <w:t xml:space="preserve"> hijmekar</w:t>
      </w:r>
      <w:r w:rsidR="000D3270">
        <w:rPr>
          <w:rStyle w:val="Stark"/>
          <w:b w:val="0"/>
          <w:sz w:val="22"/>
          <w:szCs w:val="22"/>
          <w:lang w:val="nb-NO"/>
        </w:rPr>
        <w:t>ê suru</w:t>
      </w:r>
      <w:r w:rsidR="000D3270">
        <w:rPr>
          <w:rStyle w:val="Stark"/>
          <w:b w:val="0"/>
          <w:sz w:val="22"/>
          <w:szCs w:val="22"/>
          <w:lang w:val="tr-TR"/>
        </w:rPr>
        <w:t>ştê</w:t>
      </w:r>
      <w:r w:rsidR="00420F17">
        <w:rPr>
          <w:rStyle w:val="Stark"/>
          <w:b w:val="0"/>
          <w:sz w:val="22"/>
          <w:szCs w:val="22"/>
          <w:lang w:val="nb-NO"/>
        </w:rPr>
        <w:t xml:space="preserve"> dimîn</w:t>
      </w:r>
      <w:r w:rsidR="00814760">
        <w:rPr>
          <w:rStyle w:val="Stark"/>
          <w:b w:val="0"/>
          <w:sz w:val="22"/>
          <w:szCs w:val="22"/>
          <w:lang w:val="nb-NO"/>
        </w:rPr>
        <w:t>in</w:t>
      </w:r>
      <w:r w:rsidR="00420F17">
        <w:rPr>
          <w:rStyle w:val="Stark"/>
          <w:b w:val="0"/>
          <w:sz w:val="22"/>
          <w:szCs w:val="22"/>
          <w:lang w:val="nb-NO"/>
        </w:rPr>
        <w:t xml:space="preserve">. Ji </w:t>
      </w:r>
      <w:r w:rsidR="009A22E9">
        <w:rPr>
          <w:rStyle w:val="Stark"/>
          <w:b w:val="0"/>
          <w:sz w:val="22"/>
          <w:szCs w:val="22"/>
          <w:lang w:val="nb-NO"/>
        </w:rPr>
        <w:t>bo d</w:t>
      </w:r>
      <w:r w:rsidR="00F57F3D">
        <w:rPr>
          <w:rStyle w:val="Stark"/>
          <w:b w:val="0"/>
          <w:sz w:val="22"/>
          <w:szCs w:val="22"/>
          <w:lang w:val="nb-NO"/>
        </w:rPr>
        <w:t xml:space="preserve">îtina van rengan, ev cih </w:t>
      </w:r>
      <w:r w:rsidR="00A4112A">
        <w:rPr>
          <w:rStyle w:val="Stark"/>
          <w:b w:val="0"/>
          <w:sz w:val="22"/>
          <w:szCs w:val="22"/>
          <w:lang w:val="nb-NO"/>
        </w:rPr>
        <w:t xml:space="preserve">armanca tûrîstên hundurî û derveyî </w:t>
      </w:r>
      <w:r w:rsidR="00930DC1">
        <w:rPr>
          <w:rStyle w:val="Stark"/>
          <w:b w:val="0"/>
          <w:sz w:val="22"/>
          <w:szCs w:val="22"/>
          <w:lang w:val="nb-NO"/>
        </w:rPr>
        <w:t xml:space="preserve">yên </w:t>
      </w:r>
      <w:r w:rsidR="00A4112A">
        <w:rPr>
          <w:rStyle w:val="Stark"/>
          <w:b w:val="0"/>
          <w:sz w:val="22"/>
          <w:szCs w:val="22"/>
          <w:lang w:val="nb-NO"/>
        </w:rPr>
        <w:t xml:space="preserve">welêt e. Her sal bi hezaran kurd û </w:t>
      </w:r>
      <w:r w:rsidR="00F203A1">
        <w:rPr>
          <w:rStyle w:val="Stark"/>
          <w:b w:val="0"/>
          <w:sz w:val="22"/>
          <w:szCs w:val="22"/>
          <w:lang w:val="nb-NO"/>
        </w:rPr>
        <w:t>tûrîst</w:t>
      </w:r>
      <w:r w:rsidR="00F57F3D">
        <w:rPr>
          <w:rStyle w:val="Stark"/>
          <w:b w:val="0"/>
          <w:sz w:val="22"/>
          <w:szCs w:val="22"/>
          <w:lang w:val="nb-NO"/>
        </w:rPr>
        <w:t>,</w:t>
      </w:r>
      <w:r w:rsidR="00A4112A">
        <w:rPr>
          <w:rStyle w:val="Stark"/>
          <w:b w:val="0"/>
          <w:sz w:val="22"/>
          <w:szCs w:val="22"/>
          <w:lang w:val="nb-NO"/>
        </w:rPr>
        <w:t xml:space="preserve"> ji bo temaşekirina vê rûdanê dihêne ser</w:t>
      </w:r>
      <w:r w:rsidR="000D3270">
        <w:rPr>
          <w:rStyle w:val="Stark"/>
          <w:b w:val="0"/>
          <w:sz w:val="22"/>
          <w:szCs w:val="22"/>
          <w:lang w:val="nb-NO"/>
        </w:rPr>
        <w:t>e</w:t>
      </w:r>
      <w:r w:rsidR="00A4112A">
        <w:rPr>
          <w:rStyle w:val="Stark"/>
          <w:b w:val="0"/>
          <w:sz w:val="22"/>
          <w:szCs w:val="22"/>
          <w:lang w:val="nb-NO"/>
        </w:rPr>
        <w:t>dana vî ciyê suruştî yê</w:t>
      </w:r>
      <w:r w:rsidR="00F203A1">
        <w:rPr>
          <w:rStyle w:val="Stark"/>
          <w:b w:val="0"/>
          <w:sz w:val="22"/>
          <w:szCs w:val="22"/>
          <w:lang w:val="nb-NO"/>
        </w:rPr>
        <w:t xml:space="preserve"> pir</w:t>
      </w:r>
      <w:r w:rsidR="00761C0B">
        <w:rPr>
          <w:rStyle w:val="Stark"/>
          <w:b w:val="0"/>
          <w:sz w:val="22"/>
          <w:szCs w:val="22"/>
          <w:lang w:val="nb-NO"/>
        </w:rPr>
        <w:t xml:space="preserve"> </w:t>
      </w:r>
      <w:r w:rsidR="00A4112A">
        <w:rPr>
          <w:rStyle w:val="Stark"/>
          <w:b w:val="0"/>
          <w:sz w:val="22"/>
          <w:szCs w:val="22"/>
          <w:lang w:val="nb-NO"/>
        </w:rPr>
        <w:t>ciwan.</w:t>
      </w:r>
    </w:p>
    <w:p w:rsidR="00107B69" w:rsidRPr="002B145B" w:rsidRDefault="00107B69" w:rsidP="00517B6B">
      <w:pPr>
        <w:pStyle w:val="Normalwebb"/>
        <w:spacing w:before="40" w:beforeAutospacing="0" w:after="40" w:afterAutospacing="0"/>
        <w:jc w:val="both"/>
        <w:rPr>
          <w:rStyle w:val="Stark"/>
          <w:b w:val="0"/>
          <w:i/>
          <w:sz w:val="22"/>
          <w:szCs w:val="22"/>
          <w:lang w:val="nb-NO"/>
        </w:rPr>
      </w:pPr>
      <w:r>
        <w:rPr>
          <w:rStyle w:val="Stark"/>
          <w:b w:val="0"/>
          <w:sz w:val="22"/>
          <w:szCs w:val="22"/>
          <w:lang w:val="nb-NO"/>
        </w:rPr>
        <w:t xml:space="preserve">    </w:t>
      </w:r>
      <w:r w:rsidR="003F7CAF">
        <w:rPr>
          <w:rStyle w:val="Stark"/>
          <w:b w:val="0"/>
          <w:sz w:val="22"/>
          <w:szCs w:val="22"/>
          <w:lang w:val="nb-NO"/>
        </w:rPr>
        <w:t xml:space="preserve">Per </w:t>
      </w:r>
      <w:r w:rsidR="000D3270">
        <w:rPr>
          <w:rStyle w:val="Stark"/>
          <w:b w:val="0"/>
          <w:sz w:val="22"/>
          <w:szCs w:val="22"/>
          <w:lang w:val="nb-NO"/>
        </w:rPr>
        <w:t>T</w:t>
      </w:r>
      <w:r w:rsidR="003F7CAF">
        <w:rPr>
          <w:rStyle w:val="Stark"/>
          <w:b w:val="0"/>
          <w:sz w:val="22"/>
          <w:szCs w:val="22"/>
          <w:lang w:val="nb-NO"/>
        </w:rPr>
        <w:t>înde l</w:t>
      </w:r>
      <w:r>
        <w:rPr>
          <w:rStyle w:val="Stark"/>
          <w:b w:val="0"/>
          <w:sz w:val="22"/>
          <w:szCs w:val="22"/>
          <w:lang w:val="nb-NO"/>
        </w:rPr>
        <w:t>i navrojê</w:t>
      </w:r>
      <w:r w:rsidR="00930DC1">
        <w:rPr>
          <w:rStyle w:val="Stark"/>
          <w:b w:val="0"/>
          <w:sz w:val="22"/>
          <w:szCs w:val="22"/>
          <w:lang w:val="nb-NO"/>
        </w:rPr>
        <w:t>,</w:t>
      </w:r>
      <w:r>
        <w:rPr>
          <w:rStyle w:val="Stark"/>
          <w:b w:val="0"/>
          <w:sz w:val="22"/>
          <w:szCs w:val="22"/>
          <w:lang w:val="nb-NO"/>
        </w:rPr>
        <w:t xml:space="preserve"> li Sermsûrê ji otobûsê peya bû. Yekser çû li hotêlek</w:t>
      </w:r>
      <w:r w:rsidR="002B145B">
        <w:rPr>
          <w:rStyle w:val="Stark"/>
          <w:b w:val="0"/>
          <w:sz w:val="22"/>
          <w:szCs w:val="22"/>
          <w:lang w:val="nb-NO"/>
        </w:rPr>
        <w:t xml:space="preserve">ê, </w:t>
      </w:r>
      <w:r>
        <w:rPr>
          <w:rStyle w:val="Stark"/>
          <w:b w:val="0"/>
          <w:sz w:val="22"/>
          <w:szCs w:val="22"/>
          <w:lang w:val="nb-NO"/>
        </w:rPr>
        <w:t>ciyek</w:t>
      </w:r>
      <w:r w:rsidR="002B145B">
        <w:rPr>
          <w:rStyle w:val="Stark"/>
          <w:b w:val="0"/>
          <w:sz w:val="22"/>
          <w:szCs w:val="22"/>
          <w:lang w:val="nb-NO"/>
        </w:rPr>
        <w:t>î</w:t>
      </w:r>
      <w:r>
        <w:rPr>
          <w:rStyle w:val="Stark"/>
          <w:b w:val="0"/>
          <w:sz w:val="22"/>
          <w:szCs w:val="22"/>
          <w:lang w:val="nb-NO"/>
        </w:rPr>
        <w:t xml:space="preserve"> ji xwe re veqetand. Paşê</w:t>
      </w:r>
      <w:r w:rsidR="002B145B">
        <w:rPr>
          <w:rStyle w:val="Stark"/>
          <w:b w:val="0"/>
          <w:sz w:val="22"/>
          <w:szCs w:val="22"/>
          <w:lang w:val="nb-NO"/>
        </w:rPr>
        <w:t>,</w:t>
      </w:r>
      <w:r>
        <w:rPr>
          <w:rStyle w:val="Stark"/>
          <w:b w:val="0"/>
          <w:sz w:val="22"/>
          <w:szCs w:val="22"/>
          <w:lang w:val="nb-NO"/>
        </w:rPr>
        <w:t xml:space="preserve"> ji karkerên hotêlê pirsî, ku </w:t>
      </w:r>
      <w:r w:rsidR="00E72463">
        <w:rPr>
          <w:rStyle w:val="Stark"/>
          <w:b w:val="0"/>
          <w:sz w:val="22"/>
          <w:szCs w:val="22"/>
          <w:lang w:val="nb-NO"/>
        </w:rPr>
        <w:t>mirov</w:t>
      </w:r>
      <w:r>
        <w:rPr>
          <w:rStyle w:val="Stark"/>
          <w:b w:val="0"/>
          <w:sz w:val="22"/>
          <w:szCs w:val="22"/>
          <w:lang w:val="nb-NO"/>
        </w:rPr>
        <w:t xml:space="preserve"> çawa dikare here Çiyayê Nemrûdê.</w:t>
      </w:r>
      <w:r w:rsidR="007D4D47">
        <w:rPr>
          <w:rStyle w:val="Stark"/>
          <w:b w:val="0"/>
          <w:sz w:val="22"/>
          <w:szCs w:val="22"/>
          <w:lang w:val="nb-NO"/>
        </w:rPr>
        <w:t xml:space="preserve"> Jê re ciyê taksiyên ku tûrîst</w:t>
      </w:r>
      <w:r>
        <w:rPr>
          <w:rStyle w:val="Stark"/>
          <w:b w:val="0"/>
          <w:sz w:val="22"/>
          <w:szCs w:val="22"/>
          <w:lang w:val="nb-NO"/>
        </w:rPr>
        <w:t xml:space="preserve"> dibirin </w:t>
      </w:r>
      <w:r w:rsidR="0087410D">
        <w:rPr>
          <w:rStyle w:val="Stark"/>
          <w:b w:val="0"/>
          <w:sz w:val="22"/>
          <w:szCs w:val="22"/>
          <w:lang w:val="nb-NO"/>
        </w:rPr>
        <w:t>ç</w:t>
      </w:r>
      <w:r w:rsidR="008E03DE">
        <w:rPr>
          <w:rStyle w:val="Stark"/>
          <w:b w:val="0"/>
          <w:sz w:val="22"/>
          <w:szCs w:val="22"/>
          <w:lang w:val="nb-NO"/>
        </w:rPr>
        <w:t>iyê</w:t>
      </w:r>
      <w:r>
        <w:rPr>
          <w:rStyle w:val="Stark"/>
          <w:b w:val="0"/>
          <w:sz w:val="22"/>
          <w:szCs w:val="22"/>
          <w:lang w:val="nb-NO"/>
        </w:rPr>
        <w:t xml:space="preserve">, hat nîşandan. Ji ber ku ji </w:t>
      </w:r>
      <w:r w:rsidR="00930DC1">
        <w:rPr>
          <w:rStyle w:val="Stark"/>
          <w:b w:val="0"/>
          <w:sz w:val="22"/>
          <w:szCs w:val="22"/>
          <w:lang w:val="nb-NO"/>
        </w:rPr>
        <w:t xml:space="preserve">Per </w:t>
      </w:r>
      <w:r w:rsidR="000D3270">
        <w:rPr>
          <w:rStyle w:val="Stark"/>
          <w:b w:val="0"/>
          <w:sz w:val="22"/>
          <w:szCs w:val="22"/>
          <w:lang w:val="nb-NO"/>
        </w:rPr>
        <w:t>T</w:t>
      </w:r>
      <w:r w:rsidR="00930DC1">
        <w:rPr>
          <w:rStyle w:val="Stark"/>
          <w:b w:val="0"/>
          <w:sz w:val="22"/>
          <w:szCs w:val="22"/>
          <w:lang w:val="nb-NO"/>
        </w:rPr>
        <w:t>înde’yî</w:t>
      </w:r>
      <w:r>
        <w:rPr>
          <w:rStyle w:val="Stark"/>
          <w:b w:val="0"/>
          <w:sz w:val="22"/>
          <w:szCs w:val="22"/>
          <w:lang w:val="nb-NO"/>
        </w:rPr>
        <w:t xml:space="preserve"> re </w:t>
      </w:r>
      <w:r w:rsidR="00F203A1">
        <w:rPr>
          <w:rStyle w:val="Stark"/>
          <w:b w:val="0"/>
          <w:sz w:val="22"/>
          <w:szCs w:val="22"/>
          <w:lang w:val="nb-NO"/>
        </w:rPr>
        <w:t xml:space="preserve">berê </w:t>
      </w:r>
      <w:r>
        <w:rPr>
          <w:rStyle w:val="Stark"/>
          <w:b w:val="0"/>
          <w:sz w:val="22"/>
          <w:szCs w:val="22"/>
          <w:lang w:val="nb-NO"/>
        </w:rPr>
        <w:t>hatibû gotin</w:t>
      </w:r>
      <w:r w:rsidR="00F203A1">
        <w:rPr>
          <w:rStyle w:val="Stark"/>
          <w:b w:val="0"/>
          <w:sz w:val="22"/>
          <w:szCs w:val="22"/>
          <w:lang w:val="nb-NO"/>
        </w:rPr>
        <w:t>;</w:t>
      </w:r>
      <w:r>
        <w:rPr>
          <w:rStyle w:val="Stark"/>
          <w:b w:val="0"/>
          <w:sz w:val="22"/>
          <w:szCs w:val="22"/>
          <w:lang w:val="nb-NO"/>
        </w:rPr>
        <w:t xml:space="preserve"> </w:t>
      </w:r>
      <w:r w:rsidR="00F203A1">
        <w:rPr>
          <w:rStyle w:val="Stark"/>
          <w:b w:val="0"/>
          <w:sz w:val="22"/>
          <w:szCs w:val="22"/>
          <w:lang w:val="nb-NO"/>
        </w:rPr>
        <w:t>’</w:t>
      </w:r>
      <w:r>
        <w:rPr>
          <w:rStyle w:val="Stark"/>
          <w:b w:val="0"/>
          <w:sz w:val="22"/>
          <w:szCs w:val="22"/>
          <w:lang w:val="nb-NO"/>
        </w:rPr>
        <w:t xml:space="preserve">berî ku </w:t>
      </w:r>
      <w:r w:rsidR="00F203A1">
        <w:rPr>
          <w:rStyle w:val="Stark"/>
          <w:b w:val="0"/>
          <w:sz w:val="22"/>
          <w:szCs w:val="22"/>
          <w:lang w:val="nb-NO"/>
        </w:rPr>
        <w:t xml:space="preserve">tu </w:t>
      </w:r>
      <w:r>
        <w:rPr>
          <w:rStyle w:val="Stark"/>
          <w:b w:val="0"/>
          <w:sz w:val="22"/>
          <w:szCs w:val="22"/>
          <w:lang w:val="nb-NO"/>
        </w:rPr>
        <w:t>bi taksiyê her</w:t>
      </w:r>
      <w:r w:rsidR="008E03DE">
        <w:rPr>
          <w:rStyle w:val="Stark"/>
          <w:b w:val="0"/>
          <w:sz w:val="22"/>
          <w:szCs w:val="22"/>
          <w:lang w:val="nb-NO"/>
        </w:rPr>
        <w:t>e</w:t>
      </w:r>
      <w:r>
        <w:rPr>
          <w:rStyle w:val="Stark"/>
          <w:b w:val="0"/>
          <w:sz w:val="22"/>
          <w:szCs w:val="22"/>
          <w:lang w:val="nb-NO"/>
        </w:rPr>
        <w:t xml:space="preserve"> ciyekî, gerek </w:t>
      </w:r>
      <w:r w:rsidR="007D4D47">
        <w:rPr>
          <w:rStyle w:val="Stark"/>
          <w:b w:val="0"/>
          <w:sz w:val="22"/>
          <w:szCs w:val="22"/>
          <w:lang w:val="nb-NO"/>
        </w:rPr>
        <w:t xml:space="preserve">e </w:t>
      </w:r>
      <w:r>
        <w:rPr>
          <w:rStyle w:val="Stark"/>
          <w:b w:val="0"/>
          <w:sz w:val="22"/>
          <w:szCs w:val="22"/>
          <w:lang w:val="nb-NO"/>
        </w:rPr>
        <w:t>bazara xwe li destpêkê bik</w:t>
      </w:r>
      <w:r w:rsidR="00F203A1">
        <w:rPr>
          <w:rStyle w:val="Stark"/>
          <w:b w:val="0"/>
          <w:sz w:val="22"/>
          <w:szCs w:val="22"/>
          <w:lang w:val="nb-NO"/>
        </w:rPr>
        <w:t>î</w:t>
      </w:r>
      <w:r w:rsidR="0087410D">
        <w:rPr>
          <w:rStyle w:val="Stark"/>
          <w:b w:val="0"/>
          <w:sz w:val="22"/>
          <w:szCs w:val="22"/>
          <w:lang w:val="nb-NO"/>
        </w:rPr>
        <w:t>, daku pir</w:t>
      </w:r>
      <w:r>
        <w:rPr>
          <w:rStyle w:val="Stark"/>
          <w:b w:val="0"/>
          <w:sz w:val="22"/>
          <w:szCs w:val="22"/>
          <w:lang w:val="nb-NO"/>
        </w:rPr>
        <w:t xml:space="preserve"> pere ji </w:t>
      </w:r>
      <w:r w:rsidR="00F203A1">
        <w:rPr>
          <w:rStyle w:val="Stark"/>
          <w:b w:val="0"/>
          <w:sz w:val="22"/>
          <w:szCs w:val="22"/>
          <w:lang w:val="nb-NO"/>
        </w:rPr>
        <w:t>te</w:t>
      </w:r>
      <w:r>
        <w:rPr>
          <w:rStyle w:val="Stark"/>
          <w:b w:val="0"/>
          <w:sz w:val="22"/>
          <w:szCs w:val="22"/>
          <w:lang w:val="nb-NO"/>
        </w:rPr>
        <w:t xml:space="preserve"> ne yêt girtin</w:t>
      </w:r>
      <w:r w:rsidR="00F203A1">
        <w:rPr>
          <w:rStyle w:val="Stark"/>
          <w:b w:val="0"/>
          <w:sz w:val="22"/>
          <w:szCs w:val="22"/>
          <w:lang w:val="nb-NO"/>
        </w:rPr>
        <w:t>’ l</w:t>
      </w:r>
      <w:r>
        <w:rPr>
          <w:rStyle w:val="Stark"/>
          <w:b w:val="0"/>
          <w:sz w:val="22"/>
          <w:szCs w:val="22"/>
          <w:lang w:val="nb-NO"/>
        </w:rPr>
        <w:t xml:space="preserve">oma </w:t>
      </w:r>
      <w:r w:rsidR="00930DC1">
        <w:rPr>
          <w:rStyle w:val="Stark"/>
          <w:b w:val="0"/>
          <w:sz w:val="22"/>
          <w:szCs w:val="22"/>
          <w:lang w:val="nb-NO"/>
        </w:rPr>
        <w:t xml:space="preserve">Per </w:t>
      </w:r>
      <w:r w:rsidR="000D3270">
        <w:rPr>
          <w:rStyle w:val="Stark"/>
          <w:b w:val="0"/>
          <w:sz w:val="22"/>
          <w:szCs w:val="22"/>
          <w:lang w:val="nb-NO"/>
        </w:rPr>
        <w:t>T</w:t>
      </w:r>
      <w:r w:rsidR="00930DC1">
        <w:rPr>
          <w:rStyle w:val="Stark"/>
          <w:b w:val="0"/>
          <w:sz w:val="22"/>
          <w:szCs w:val="22"/>
          <w:lang w:val="nb-NO"/>
        </w:rPr>
        <w:t>înde</w:t>
      </w:r>
      <w:r>
        <w:rPr>
          <w:rStyle w:val="Stark"/>
          <w:b w:val="0"/>
          <w:sz w:val="22"/>
          <w:szCs w:val="22"/>
          <w:lang w:val="nb-NO"/>
        </w:rPr>
        <w:t xml:space="preserve"> </w:t>
      </w:r>
      <w:r w:rsidR="00502CD4">
        <w:rPr>
          <w:rStyle w:val="Stark"/>
          <w:b w:val="0"/>
          <w:sz w:val="22"/>
          <w:szCs w:val="22"/>
          <w:lang w:val="nb-NO"/>
        </w:rPr>
        <w:t xml:space="preserve">berî ku here çiyê, </w:t>
      </w:r>
      <w:r>
        <w:rPr>
          <w:rStyle w:val="Stark"/>
          <w:b w:val="0"/>
          <w:sz w:val="22"/>
          <w:szCs w:val="22"/>
          <w:lang w:val="nb-NO"/>
        </w:rPr>
        <w:t>di gel şofêrê taksiyê bi înglîzî li hev kir, ku bi hezar û pênc sed lîrayî</w:t>
      </w:r>
      <w:r w:rsidR="006F51A1">
        <w:rPr>
          <w:rStyle w:val="Stark"/>
          <w:b w:val="0"/>
          <w:sz w:val="22"/>
          <w:szCs w:val="22"/>
          <w:lang w:val="nb-NO"/>
        </w:rPr>
        <w:t>,</w:t>
      </w:r>
      <w:r>
        <w:rPr>
          <w:rStyle w:val="Stark"/>
          <w:b w:val="0"/>
          <w:sz w:val="22"/>
          <w:szCs w:val="22"/>
          <w:lang w:val="nb-NO"/>
        </w:rPr>
        <w:t xml:space="preserve"> ew bibin </w:t>
      </w:r>
      <w:r w:rsidR="00930DC1">
        <w:rPr>
          <w:rStyle w:val="Stark"/>
          <w:b w:val="0"/>
          <w:sz w:val="22"/>
          <w:szCs w:val="22"/>
          <w:lang w:val="nb-NO"/>
        </w:rPr>
        <w:t xml:space="preserve">ta </w:t>
      </w:r>
      <w:r>
        <w:rPr>
          <w:rStyle w:val="Stark"/>
          <w:b w:val="0"/>
          <w:sz w:val="22"/>
          <w:szCs w:val="22"/>
          <w:lang w:val="nb-NO"/>
        </w:rPr>
        <w:t xml:space="preserve">wir û paşê jî vegerînin </w:t>
      </w:r>
      <w:r w:rsidR="00761C0B">
        <w:rPr>
          <w:rStyle w:val="Stark"/>
          <w:b w:val="0"/>
          <w:sz w:val="22"/>
          <w:szCs w:val="22"/>
          <w:lang w:val="nb-NO"/>
        </w:rPr>
        <w:t xml:space="preserve">ber </w:t>
      </w:r>
      <w:r>
        <w:rPr>
          <w:rStyle w:val="Stark"/>
          <w:b w:val="0"/>
          <w:sz w:val="22"/>
          <w:szCs w:val="22"/>
          <w:lang w:val="nb-NO"/>
        </w:rPr>
        <w:t xml:space="preserve">hotêlê. Di </w:t>
      </w:r>
      <w:r w:rsidR="002B145B">
        <w:rPr>
          <w:rStyle w:val="Stark"/>
          <w:b w:val="0"/>
          <w:sz w:val="22"/>
          <w:szCs w:val="22"/>
          <w:lang w:val="nb-NO"/>
        </w:rPr>
        <w:t xml:space="preserve">gel </w:t>
      </w:r>
      <w:r>
        <w:rPr>
          <w:rStyle w:val="Stark"/>
          <w:b w:val="0"/>
          <w:sz w:val="22"/>
          <w:szCs w:val="22"/>
          <w:lang w:val="nb-NO"/>
        </w:rPr>
        <w:t>şofêr</w:t>
      </w:r>
      <w:r w:rsidR="006F51A1">
        <w:rPr>
          <w:rStyle w:val="Stark"/>
          <w:b w:val="0"/>
          <w:sz w:val="22"/>
          <w:szCs w:val="22"/>
          <w:lang w:val="nb-NO"/>
        </w:rPr>
        <w:t>,</w:t>
      </w:r>
      <w:r>
        <w:rPr>
          <w:rStyle w:val="Stark"/>
          <w:b w:val="0"/>
          <w:sz w:val="22"/>
          <w:szCs w:val="22"/>
          <w:lang w:val="nb-NO"/>
        </w:rPr>
        <w:t xml:space="preserve"> </w:t>
      </w:r>
      <w:r w:rsidR="00930DC1">
        <w:rPr>
          <w:rStyle w:val="Stark"/>
          <w:b w:val="0"/>
          <w:sz w:val="22"/>
          <w:szCs w:val="22"/>
          <w:lang w:val="nb-NO"/>
        </w:rPr>
        <w:t>xort</w:t>
      </w:r>
      <w:r>
        <w:rPr>
          <w:rStyle w:val="Stark"/>
          <w:b w:val="0"/>
          <w:sz w:val="22"/>
          <w:szCs w:val="22"/>
          <w:lang w:val="nb-NO"/>
        </w:rPr>
        <w:t xml:space="preserve">ekî din jî hebû. Her du jî </w:t>
      </w:r>
      <w:r w:rsidR="00894FB8">
        <w:rPr>
          <w:rStyle w:val="Stark"/>
          <w:b w:val="0"/>
          <w:sz w:val="22"/>
          <w:szCs w:val="22"/>
          <w:lang w:val="nb-NO"/>
        </w:rPr>
        <w:t>ji Per Tînde</w:t>
      </w:r>
      <w:r w:rsidR="00502CD4">
        <w:rPr>
          <w:rStyle w:val="Stark"/>
          <w:b w:val="0"/>
          <w:sz w:val="22"/>
          <w:szCs w:val="22"/>
          <w:lang w:val="nb-NO"/>
        </w:rPr>
        <w:t xml:space="preserve"> re gotin; </w:t>
      </w:r>
      <w:r w:rsidRPr="002B145B">
        <w:rPr>
          <w:rStyle w:val="Stark"/>
          <w:b w:val="0"/>
          <w:i/>
          <w:sz w:val="22"/>
          <w:szCs w:val="22"/>
          <w:lang w:val="nb-NO"/>
        </w:rPr>
        <w:t>’baş e, em</w:t>
      </w:r>
      <w:r w:rsidR="00502CD4">
        <w:rPr>
          <w:rStyle w:val="Stark"/>
          <w:b w:val="0"/>
          <w:i/>
          <w:sz w:val="22"/>
          <w:szCs w:val="22"/>
          <w:lang w:val="nb-NO"/>
        </w:rPr>
        <w:t xml:space="preserve"> </w:t>
      </w:r>
      <w:r w:rsidRPr="002B145B">
        <w:rPr>
          <w:rStyle w:val="Stark"/>
          <w:b w:val="0"/>
          <w:i/>
          <w:sz w:val="22"/>
          <w:szCs w:val="22"/>
          <w:lang w:val="nb-NO"/>
        </w:rPr>
        <w:t xml:space="preserve">ê te </w:t>
      </w:r>
      <w:r w:rsidR="00982411">
        <w:rPr>
          <w:rStyle w:val="Stark"/>
          <w:b w:val="0"/>
          <w:i/>
          <w:sz w:val="22"/>
          <w:szCs w:val="22"/>
          <w:lang w:val="nb-NO"/>
        </w:rPr>
        <w:t>bi hezar û pêncsed</w:t>
      </w:r>
      <w:r w:rsidR="00502CD4">
        <w:rPr>
          <w:rStyle w:val="Stark"/>
          <w:b w:val="0"/>
          <w:i/>
          <w:sz w:val="22"/>
          <w:szCs w:val="22"/>
          <w:lang w:val="nb-NO"/>
        </w:rPr>
        <w:t xml:space="preserve"> lîray</w:t>
      </w:r>
      <w:r w:rsidR="00982411">
        <w:rPr>
          <w:rStyle w:val="Stark"/>
          <w:b w:val="0"/>
          <w:i/>
          <w:sz w:val="22"/>
          <w:szCs w:val="22"/>
          <w:lang w:val="nb-NO"/>
        </w:rPr>
        <w:t xml:space="preserve">î </w:t>
      </w:r>
      <w:r w:rsidRPr="002B145B">
        <w:rPr>
          <w:rStyle w:val="Stark"/>
          <w:b w:val="0"/>
          <w:i/>
          <w:sz w:val="22"/>
          <w:szCs w:val="22"/>
          <w:lang w:val="nb-NO"/>
        </w:rPr>
        <w:t xml:space="preserve">bibin û paşê jî vegerînin hotêla te.’ </w:t>
      </w:r>
    </w:p>
    <w:p w:rsidR="00107B69" w:rsidRDefault="00107B69"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Piştî ku </w:t>
      </w:r>
      <w:r w:rsidR="00930DC1">
        <w:rPr>
          <w:rStyle w:val="Stark"/>
          <w:b w:val="0"/>
          <w:sz w:val="22"/>
          <w:szCs w:val="22"/>
          <w:lang w:val="nb-NO"/>
        </w:rPr>
        <w:t xml:space="preserve">Per </w:t>
      </w:r>
      <w:r w:rsidR="000D3270">
        <w:rPr>
          <w:rStyle w:val="Stark"/>
          <w:b w:val="0"/>
          <w:sz w:val="22"/>
          <w:szCs w:val="22"/>
          <w:lang w:val="nb-NO"/>
        </w:rPr>
        <w:t>T</w:t>
      </w:r>
      <w:r w:rsidR="00930DC1">
        <w:rPr>
          <w:rStyle w:val="Stark"/>
          <w:b w:val="0"/>
          <w:sz w:val="22"/>
          <w:szCs w:val="22"/>
          <w:lang w:val="nb-NO"/>
        </w:rPr>
        <w:t xml:space="preserve">înde </w:t>
      </w:r>
      <w:r w:rsidR="002B145B">
        <w:rPr>
          <w:rStyle w:val="Stark"/>
          <w:b w:val="0"/>
          <w:sz w:val="22"/>
          <w:szCs w:val="22"/>
          <w:lang w:val="nb-NO"/>
        </w:rPr>
        <w:t xml:space="preserve">li </w:t>
      </w:r>
      <w:r w:rsidR="00502CD4">
        <w:rPr>
          <w:rStyle w:val="Stark"/>
          <w:b w:val="0"/>
          <w:sz w:val="22"/>
          <w:szCs w:val="22"/>
          <w:lang w:val="nb-NO"/>
        </w:rPr>
        <w:t xml:space="preserve">wan </w:t>
      </w:r>
      <w:r w:rsidR="002B145B">
        <w:rPr>
          <w:rStyle w:val="Stark"/>
          <w:b w:val="0"/>
          <w:sz w:val="22"/>
          <w:szCs w:val="22"/>
          <w:lang w:val="nb-NO"/>
        </w:rPr>
        <w:t xml:space="preserve">rûdanên suruştî yên </w:t>
      </w:r>
      <w:r w:rsidR="00814760">
        <w:rPr>
          <w:rStyle w:val="Stark"/>
          <w:b w:val="0"/>
          <w:sz w:val="22"/>
          <w:szCs w:val="22"/>
          <w:lang w:val="nb-NO"/>
        </w:rPr>
        <w:t xml:space="preserve">ronahiyên rengareng ên </w:t>
      </w:r>
      <w:r w:rsidR="002B145B">
        <w:rPr>
          <w:rStyle w:val="Stark"/>
          <w:b w:val="0"/>
          <w:sz w:val="22"/>
          <w:szCs w:val="22"/>
          <w:lang w:val="nb-NO"/>
        </w:rPr>
        <w:t>li serê çiyayê Nemrûdî temaşe kir û</w:t>
      </w:r>
      <w:r w:rsidR="00761C0B">
        <w:rPr>
          <w:rStyle w:val="Stark"/>
          <w:b w:val="0"/>
          <w:sz w:val="22"/>
          <w:szCs w:val="22"/>
          <w:lang w:val="nb-NO"/>
        </w:rPr>
        <w:t xml:space="preserve"> dilê wî </w:t>
      </w:r>
      <w:r w:rsidR="00502CD4">
        <w:rPr>
          <w:rStyle w:val="Stark"/>
          <w:b w:val="0"/>
          <w:sz w:val="22"/>
          <w:szCs w:val="22"/>
          <w:lang w:val="nb-NO"/>
        </w:rPr>
        <w:t>ke</w:t>
      </w:r>
      <w:r w:rsidR="00761C0B">
        <w:rPr>
          <w:rStyle w:val="Stark"/>
          <w:b w:val="0"/>
          <w:sz w:val="22"/>
          <w:szCs w:val="22"/>
          <w:lang w:val="nb-NO"/>
        </w:rPr>
        <w:t>t cih,</w:t>
      </w:r>
      <w:r w:rsidR="002B145B">
        <w:rPr>
          <w:rStyle w:val="Stark"/>
          <w:b w:val="0"/>
          <w:sz w:val="22"/>
          <w:szCs w:val="22"/>
          <w:lang w:val="nb-NO"/>
        </w:rPr>
        <w:t xml:space="preserve"> bi heman taksî û du şofêrên wê</w:t>
      </w:r>
      <w:r w:rsidR="00761C0B">
        <w:rPr>
          <w:rStyle w:val="Stark"/>
          <w:b w:val="0"/>
          <w:sz w:val="22"/>
          <w:szCs w:val="22"/>
          <w:lang w:val="nb-NO"/>
        </w:rPr>
        <w:t xml:space="preserve"> re vegeriya hat ber hotêla xwe. D</w:t>
      </w:r>
      <w:r w:rsidR="002B145B">
        <w:rPr>
          <w:rStyle w:val="Stark"/>
          <w:b w:val="0"/>
          <w:sz w:val="22"/>
          <w:szCs w:val="22"/>
          <w:lang w:val="nb-NO"/>
        </w:rPr>
        <w:t>estê xwe avêt bêrîka xwe û hezar û pênc sed lîrayê</w:t>
      </w:r>
      <w:r w:rsidR="006F51A1">
        <w:rPr>
          <w:rStyle w:val="Stark"/>
          <w:b w:val="0"/>
          <w:sz w:val="22"/>
          <w:szCs w:val="22"/>
          <w:lang w:val="nb-NO"/>
        </w:rPr>
        <w:t>n</w:t>
      </w:r>
      <w:r w:rsidR="00502CD4">
        <w:rPr>
          <w:rStyle w:val="Stark"/>
          <w:b w:val="0"/>
          <w:sz w:val="22"/>
          <w:szCs w:val="22"/>
          <w:lang w:val="nb-NO"/>
        </w:rPr>
        <w:t xml:space="preserve"> mafê çûn û hatina</w:t>
      </w:r>
      <w:r w:rsidR="002B145B">
        <w:rPr>
          <w:rStyle w:val="Stark"/>
          <w:b w:val="0"/>
          <w:sz w:val="22"/>
          <w:szCs w:val="22"/>
          <w:lang w:val="nb-NO"/>
        </w:rPr>
        <w:t xml:space="preserve"> taksiyê</w:t>
      </w:r>
      <w:r w:rsidR="006F51A1">
        <w:rPr>
          <w:rStyle w:val="Stark"/>
          <w:b w:val="0"/>
          <w:sz w:val="22"/>
          <w:szCs w:val="22"/>
          <w:lang w:val="nb-NO"/>
        </w:rPr>
        <w:t>,</w:t>
      </w:r>
      <w:r w:rsidR="00B7497A">
        <w:rPr>
          <w:rStyle w:val="Stark"/>
          <w:b w:val="0"/>
          <w:sz w:val="22"/>
          <w:szCs w:val="22"/>
          <w:lang w:val="nb-NO"/>
        </w:rPr>
        <w:t xml:space="preserve"> dirêjî şofêr</w:t>
      </w:r>
      <w:r w:rsidR="002B145B">
        <w:rPr>
          <w:rStyle w:val="Stark"/>
          <w:b w:val="0"/>
          <w:sz w:val="22"/>
          <w:szCs w:val="22"/>
          <w:lang w:val="nb-NO"/>
        </w:rPr>
        <w:t xml:space="preserve"> kir. Gava şofêr pere jimart û nerî</w:t>
      </w:r>
      <w:r w:rsidR="00930DC1">
        <w:rPr>
          <w:rStyle w:val="Stark"/>
          <w:b w:val="0"/>
          <w:sz w:val="22"/>
          <w:szCs w:val="22"/>
          <w:lang w:val="nb-NO"/>
        </w:rPr>
        <w:t>,</w:t>
      </w:r>
      <w:r w:rsidR="002B145B">
        <w:rPr>
          <w:rStyle w:val="Stark"/>
          <w:b w:val="0"/>
          <w:sz w:val="22"/>
          <w:szCs w:val="22"/>
          <w:lang w:val="nb-NO"/>
        </w:rPr>
        <w:t xml:space="preserve"> ku hezar û pênc sed e, </w:t>
      </w:r>
      <w:r w:rsidR="006F51A1">
        <w:rPr>
          <w:rStyle w:val="Stark"/>
          <w:b w:val="0"/>
          <w:sz w:val="22"/>
          <w:szCs w:val="22"/>
          <w:lang w:val="nb-NO"/>
        </w:rPr>
        <w:t xml:space="preserve">dîsan </w:t>
      </w:r>
      <w:r w:rsidR="002B145B">
        <w:rPr>
          <w:rStyle w:val="Stark"/>
          <w:b w:val="0"/>
          <w:sz w:val="22"/>
          <w:szCs w:val="22"/>
          <w:lang w:val="nb-NO"/>
        </w:rPr>
        <w:t xml:space="preserve">li Per nerî û bi înglîzî </w:t>
      </w:r>
      <w:r w:rsidR="00930DC1">
        <w:rPr>
          <w:rStyle w:val="Stark"/>
          <w:b w:val="0"/>
          <w:sz w:val="22"/>
          <w:szCs w:val="22"/>
          <w:lang w:val="nb-NO"/>
        </w:rPr>
        <w:t xml:space="preserve">vê </w:t>
      </w:r>
      <w:r w:rsidR="002B145B">
        <w:rPr>
          <w:rStyle w:val="Stark"/>
          <w:b w:val="0"/>
          <w:sz w:val="22"/>
          <w:szCs w:val="22"/>
          <w:lang w:val="nb-NO"/>
        </w:rPr>
        <w:t>gote wî:</w:t>
      </w:r>
    </w:p>
    <w:p w:rsidR="002B145B" w:rsidRDefault="002B145B"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 Na, </w:t>
      </w:r>
      <w:r w:rsidR="006F51A1">
        <w:rPr>
          <w:rStyle w:val="Stark"/>
          <w:b w:val="0"/>
          <w:sz w:val="22"/>
          <w:szCs w:val="22"/>
          <w:lang w:val="nb-NO"/>
        </w:rPr>
        <w:t xml:space="preserve">divêt </w:t>
      </w:r>
      <w:r w:rsidR="00814760">
        <w:rPr>
          <w:rStyle w:val="Stark"/>
          <w:b w:val="0"/>
          <w:sz w:val="22"/>
          <w:szCs w:val="22"/>
          <w:lang w:val="nb-NO"/>
        </w:rPr>
        <w:t xml:space="preserve">ku </w:t>
      </w:r>
      <w:r>
        <w:rPr>
          <w:rStyle w:val="Stark"/>
          <w:b w:val="0"/>
          <w:sz w:val="22"/>
          <w:szCs w:val="22"/>
          <w:lang w:val="nb-NO"/>
        </w:rPr>
        <w:t xml:space="preserve">tu </w:t>
      </w:r>
      <w:r w:rsidRPr="006F51A1">
        <w:rPr>
          <w:rStyle w:val="Stark"/>
          <w:b w:val="0"/>
          <w:i/>
          <w:sz w:val="22"/>
          <w:szCs w:val="22"/>
          <w:lang w:val="nb-NO"/>
        </w:rPr>
        <w:t>du</w:t>
      </w:r>
      <w:r w:rsidR="00814760">
        <w:rPr>
          <w:rStyle w:val="Stark"/>
          <w:b w:val="0"/>
          <w:sz w:val="22"/>
          <w:szCs w:val="22"/>
          <w:lang w:val="nb-NO"/>
        </w:rPr>
        <w:t xml:space="preserve"> hezar û pênc</w:t>
      </w:r>
      <w:r>
        <w:rPr>
          <w:rStyle w:val="Stark"/>
          <w:b w:val="0"/>
          <w:sz w:val="22"/>
          <w:szCs w:val="22"/>
          <w:lang w:val="nb-NO"/>
        </w:rPr>
        <w:t>sed</w:t>
      </w:r>
      <w:r w:rsidR="00814760">
        <w:rPr>
          <w:rStyle w:val="Stark"/>
          <w:b w:val="0"/>
          <w:sz w:val="22"/>
          <w:szCs w:val="22"/>
          <w:lang w:val="nb-NO"/>
        </w:rPr>
        <w:t>an</w:t>
      </w:r>
      <w:r>
        <w:rPr>
          <w:rStyle w:val="Stark"/>
          <w:b w:val="0"/>
          <w:sz w:val="22"/>
          <w:szCs w:val="22"/>
          <w:lang w:val="nb-NO"/>
        </w:rPr>
        <w:t xml:space="preserve"> bidî!</w:t>
      </w:r>
    </w:p>
    <w:p w:rsidR="002B145B" w:rsidRDefault="002B145B"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w:t>
      </w:r>
      <w:r w:rsidR="00930DC1">
        <w:rPr>
          <w:rStyle w:val="Stark"/>
          <w:b w:val="0"/>
          <w:sz w:val="22"/>
          <w:szCs w:val="22"/>
          <w:lang w:val="nb-NO"/>
        </w:rPr>
        <w:t xml:space="preserve">Per </w:t>
      </w:r>
      <w:r w:rsidR="000D3270">
        <w:rPr>
          <w:rStyle w:val="Stark"/>
          <w:b w:val="0"/>
          <w:sz w:val="22"/>
          <w:szCs w:val="22"/>
          <w:lang w:val="nb-NO"/>
        </w:rPr>
        <w:t>T</w:t>
      </w:r>
      <w:r w:rsidR="00930DC1">
        <w:rPr>
          <w:rStyle w:val="Stark"/>
          <w:b w:val="0"/>
          <w:sz w:val="22"/>
          <w:szCs w:val="22"/>
          <w:lang w:val="nb-NO"/>
        </w:rPr>
        <w:t>înde</w:t>
      </w:r>
      <w:r>
        <w:rPr>
          <w:rStyle w:val="Stark"/>
          <w:b w:val="0"/>
          <w:sz w:val="22"/>
          <w:szCs w:val="22"/>
          <w:lang w:val="nb-NO"/>
        </w:rPr>
        <w:t xml:space="preserve"> jî qet ruyê xwe tirş ne kir</w:t>
      </w:r>
      <w:r w:rsidR="00761C0B">
        <w:rPr>
          <w:rStyle w:val="Stark"/>
          <w:b w:val="0"/>
          <w:sz w:val="22"/>
          <w:szCs w:val="22"/>
          <w:lang w:val="nb-NO"/>
        </w:rPr>
        <w:t xml:space="preserve"> û </w:t>
      </w:r>
      <w:r>
        <w:rPr>
          <w:rStyle w:val="Stark"/>
          <w:b w:val="0"/>
          <w:sz w:val="22"/>
          <w:szCs w:val="22"/>
          <w:lang w:val="nb-NO"/>
        </w:rPr>
        <w:t xml:space="preserve">ne </w:t>
      </w:r>
      <w:r w:rsidR="000D3270">
        <w:rPr>
          <w:rStyle w:val="Stark"/>
          <w:b w:val="0"/>
          <w:sz w:val="22"/>
          <w:szCs w:val="22"/>
          <w:lang w:val="nb-NO"/>
        </w:rPr>
        <w:t xml:space="preserve">jî </w:t>
      </w:r>
      <w:r w:rsidR="00B7497A">
        <w:rPr>
          <w:rStyle w:val="Stark"/>
          <w:b w:val="0"/>
          <w:sz w:val="22"/>
          <w:szCs w:val="22"/>
          <w:lang w:val="nb-NO"/>
        </w:rPr>
        <w:t>qurmiçand. Pir bi nermî û bi kurmanciyeke pir</w:t>
      </w:r>
      <w:r>
        <w:rPr>
          <w:rStyle w:val="Stark"/>
          <w:b w:val="0"/>
          <w:sz w:val="22"/>
          <w:szCs w:val="22"/>
          <w:lang w:val="nb-NO"/>
        </w:rPr>
        <w:t xml:space="preserve"> zelal ji şofêr weha pirsî:</w:t>
      </w:r>
    </w:p>
    <w:p w:rsidR="002B145B" w:rsidRDefault="002B145B"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 Ma te ne got hezar û pênc sed?</w:t>
      </w:r>
    </w:p>
    <w:p w:rsidR="002B145B" w:rsidRDefault="00B7497A"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lastRenderedPageBreak/>
        <w:t xml:space="preserve">    Ş</w:t>
      </w:r>
      <w:r w:rsidR="00930DC1">
        <w:rPr>
          <w:rStyle w:val="Stark"/>
          <w:b w:val="0"/>
          <w:sz w:val="22"/>
          <w:szCs w:val="22"/>
          <w:lang w:val="nb-NO"/>
        </w:rPr>
        <w:t>ofêr</w:t>
      </w:r>
      <w:r>
        <w:rPr>
          <w:rStyle w:val="Stark"/>
          <w:b w:val="0"/>
          <w:sz w:val="22"/>
          <w:szCs w:val="22"/>
          <w:lang w:val="nb-NO"/>
        </w:rPr>
        <w:t xml:space="preserve"> û hevalê xwe</w:t>
      </w:r>
      <w:r w:rsidR="006F51A1">
        <w:rPr>
          <w:rStyle w:val="Stark"/>
          <w:b w:val="0"/>
          <w:sz w:val="22"/>
          <w:szCs w:val="22"/>
          <w:lang w:val="nb-NO"/>
        </w:rPr>
        <w:t>,</w:t>
      </w:r>
      <w:r w:rsidR="002B145B">
        <w:rPr>
          <w:rStyle w:val="Stark"/>
          <w:b w:val="0"/>
          <w:sz w:val="22"/>
          <w:szCs w:val="22"/>
          <w:lang w:val="nb-NO"/>
        </w:rPr>
        <w:t xml:space="preserve"> pêşî li hev nerîn û paşê jî</w:t>
      </w:r>
      <w:r w:rsidR="006F51A1">
        <w:rPr>
          <w:rStyle w:val="Stark"/>
          <w:b w:val="0"/>
          <w:sz w:val="22"/>
          <w:szCs w:val="22"/>
          <w:lang w:val="nb-NO"/>
        </w:rPr>
        <w:t>,</w:t>
      </w:r>
      <w:r w:rsidR="002B145B">
        <w:rPr>
          <w:rStyle w:val="Stark"/>
          <w:b w:val="0"/>
          <w:sz w:val="22"/>
          <w:szCs w:val="22"/>
          <w:lang w:val="nb-NO"/>
        </w:rPr>
        <w:t xml:space="preserve"> wisa heyirmayî li ruyê </w:t>
      </w:r>
      <w:r w:rsidR="00930DC1">
        <w:rPr>
          <w:rStyle w:val="Stark"/>
          <w:b w:val="0"/>
          <w:sz w:val="22"/>
          <w:szCs w:val="22"/>
          <w:lang w:val="nb-NO"/>
        </w:rPr>
        <w:t xml:space="preserve">Per </w:t>
      </w:r>
      <w:r w:rsidR="000D3270">
        <w:rPr>
          <w:rStyle w:val="Stark"/>
          <w:b w:val="0"/>
          <w:sz w:val="22"/>
          <w:szCs w:val="22"/>
          <w:lang w:val="nb-NO"/>
        </w:rPr>
        <w:t>T</w:t>
      </w:r>
      <w:r w:rsidR="00930DC1">
        <w:rPr>
          <w:rStyle w:val="Stark"/>
          <w:b w:val="0"/>
          <w:sz w:val="22"/>
          <w:szCs w:val="22"/>
          <w:lang w:val="nb-NO"/>
        </w:rPr>
        <w:t>înde</w:t>
      </w:r>
      <w:r w:rsidR="002B145B">
        <w:rPr>
          <w:rStyle w:val="Stark"/>
          <w:b w:val="0"/>
          <w:sz w:val="22"/>
          <w:szCs w:val="22"/>
          <w:lang w:val="nb-NO"/>
        </w:rPr>
        <w:t xml:space="preserve"> </w:t>
      </w:r>
      <w:r w:rsidR="00930DC1">
        <w:rPr>
          <w:rStyle w:val="Stark"/>
          <w:b w:val="0"/>
          <w:sz w:val="22"/>
          <w:szCs w:val="22"/>
          <w:lang w:val="nb-NO"/>
        </w:rPr>
        <w:t>temaşe kiri</w:t>
      </w:r>
      <w:r w:rsidR="002B145B">
        <w:rPr>
          <w:rStyle w:val="Stark"/>
          <w:b w:val="0"/>
          <w:sz w:val="22"/>
          <w:szCs w:val="22"/>
          <w:lang w:val="nb-NO"/>
        </w:rPr>
        <w:t xml:space="preserve">n. Dîsan berê xwe zivirandin hev û her du </w:t>
      </w:r>
      <w:r w:rsidR="006F51A1">
        <w:rPr>
          <w:rStyle w:val="Stark"/>
          <w:b w:val="0"/>
          <w:sz w:val="22"/>
          <w:szCs w:val="22"/>
          <w:lang w:val="nb-NO"/>
        </w:rPr>
        <w:t xml:space="preserve">jî </w:t>
      </w:r>
      <w:r w:rsidR="002B145B">
        <w:rPr>
          <w:rStyle w:val="Stark"/>
          <w:b w:val="0"/>
          <w:sz w:val="22"/>
          <w:szCs w:val="22"/>
          <w:lang w:val="nb-NO"/>
        </w:rPr>
        <w:t xml:space="preserve">bi </w:t>
      </w:r>
      <w:r w:rsidR="00930DC1">
        <w:rPr>
          <w:rStyle w:val="Stark"/>
          <w:b w:val="0"/>
          <w:sz w:val="22"/>
          <w:szCs w:val="22"/>
          <w:lang w:val="nb-NO"/>
        </w:rPr>
        <w:t>yek</w:t>
      </w:r>
      <w:r w:rsidR="002B145B">
        <w:rPr>
          <w:rStyle w:val="Stark"/>
          <w:b w:val="0"/>
          <w:sz w:val="22"/>
          <w:szCs w:val="22"/>
          <w:lang w:val="nb-NO"/>
        </w:rPr>
        <w:t>devekî ji hev re gotin:</w:t>
      </w:r>
    </w:p>
    <w:p w:rsidR="002B145B" w:rsidRDefault="002B145B"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 Wey!</w:t>
      </w:r>
      <w:r w:rsidR="00E509C2">
        <w:rPr>
          <w:rStyle w:val="Stark"/>
          <w:b w:val="0"/>
          <w:sz w:val="22"/>
          <w:szCs w:val="22"/>
          <w:lang w:val="nb-NO"/>
        </w:rPr>
        <w:t>?</w:t>
      </w:r>
      <w:r>
        <w:rPr>
          <w:rStyle w:val="Stark"/>
          <w:b w:val="0"/>
          <w:sz w:val="22"/>
          <w:szCs w:val="22"/>
          <w:lang w:val="nb-NO"/>
        </w:rPr>
        <w:t xml:space="preserve"> </w:t>
      </w:r>
      <w:r w:rsidR="006F51A1">
        <w:rPr>
          <w:rStyle w:val="Stark"/>
          <w:b w:val="0"/>
          <w:sz w:val="22"/>
          <w:szCs w:val="22"/>
          <w:lang w:val="nb-NO"/>
        </w:rPr>
        <w:t xml:space="preserve">Ev </w:t>
      </w:r>
      <w:r w:rsidR="00502CD4">
        <w:rPr>
          <w:rStyle w:val="Stark"/>
          <w:b w:val="0"/>
          <w:sz w:val="22"/>
          <w:szCs w:val="22"/>
          <w:lang w:val="nb-NO"/>
        </w:rPr>
        <w:t xml:space="preserve">ewrûpî bi </w:t>
      </w:r>
      <w:r w:rsidR="006F51A1">
        <w:rPr>
          <w:rStyle w:val="Stark"/>
          <w:b w:val="0"/>
          <w:sz w:val="22"/>
          <w:szCs w:val="22"/>
          <w:lang w:val="nb-NO"/>
        </w:rPr>
        <w:t>k</w:t>
      </w:r>
      <w:r>
        <w:rPr>
          <w:rStyle w:val="Stark"/>
          <w:b w:val="0"/>
          <w:sz w:val="22"/>
          <w:szCs w:val="22"/>
          <w:lang w:val="nb-NO"/>
        </w:rPr>
        <w:t xml:space="preserve">urmancî </w:t>
      </w:r>
      <w:r w:rsidR="00415112">
        <w:rPr>
          <w:rStyle w:val="Stark"/>
          <w:b w:val="0"/>
          <w:sz w:val="22"/>
          <w:szCs w:val="22"/>
          <w:lang w:val="nb-NO"/>
        </w:rPr>
        <w:t>di</w:t>
      </w:r>
      <w:r>
        <w:rPr>
          <w:rStyle w:val="Stark"/>
          <w:b w:val="0"/>
          <w:sz w:val="22"/>
          <w:szCs w:val="22"/>
          <w:lang w:val="nb-NO"/>
        </w:rPr>
        <w:t>zane</w:t>
      </w:r>
      <w:r w:rsidR="00502CD4">
        <w:rPr>
          <w:rStyle w:val="Stark"/>
          <w:b w:val="0"/>
          <w:sz w:val="22"/>
          <w:szCs w:val="22"/>
          <w:lang w:val="nb-NO"/>
        </w:rPr>
        <w:t xml:space="preserve"> kuro</w:t>
      </w:r>
      <w:r>
        <w:rPr>
          <w:rStyle w:val="Stark"/>
          <w:b w:val="0"/>
          <w:sz w:val="22"/>
          <w:szCs w:val="22"/>
          <w:lang w:val="nb-NO"/>
        </w:rPr>
        <w:t>!</w:t>
      </w:r>
    </w:p>
    <w:p w:rsidR="00415112" w:rsidRDefault="00415112"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Yek ji şofêran berê xwe zivirand Per</w:t>
      </w:r>
      <w:r w:rsidR="00930DC1">
        <w:rPr>
          <w:rStyle w:val="Stark"/>
          <w:b w:val="0"/>
          <w:sz w:val="22"/>
          <w:szCs w:val="22"/>
          <w:lang w:val="nb-NO"/>
        </w:rPr>
        <w:t xml:space="preserve"> </w:t>
      </w:r>
      <w:r w:rsidR="000D3270">
        <w:rPr>
          <w:rStyle w:val="Stark"/>
          <w:b w:val="0"/>
          <w:sz w:val="22"/>
          <w:szCs w:val="22"/>
          <w:lang w:val="nb-NO"/>
        </w:rPr>
        <w:t>T</w:t>
      </w:r>
      <w:r w:rsidR="00894FB8">
        <w:rPr>
          <w:rStyle w:val="Stark"/>
          <w:b w:val="0"/>
          <w:sz w:val="22"/>
          <w:szCs w:val="22"/>
          <w:lang w:val="nb-NO"/>
        </w:rPr>
        <w:t>înde</w:t>
      </w:r>
      <w:r>
        <w:rPr>
          <w:rStyle w:val="Stark"/>
          <w:b w:val="0"/>
          <w:sz w:val="22"/>
          <w:szCs w:val="22"/>
          <w:lang w:val="nb-NO"/>
        </w:rPr>
        <w:t xml:space="preserve"> û </w:t>
      </w:r>
      <w:r w:rsidR="00930DC1">
        <w:rPr>
          <w:rStyle w:val="Stark"/>
          <w:b w:val="0"/>
          <w:sz w:val="22"/>
          <w:szCs w:val="22"/>
          <w:lang w:val="nb-NO"/>
        </w:rPr>
        <w:t>vê pirsê kir</w:t>
      </w:r>
      <w:r>
        <w:rPr>
          <w:rStyle w:val="Stark"/>
          <w:b w:val="0"/>
          <w:sz w:val="22"/>
          <w:szCs w:val="22"/>
          <w:lang w:val="nb-NO"/>
        </w:rPr>
        <w:t>:</w:t>
      </w:r>
    </w:p>
    <w:p w:rsidR="00415112" w:rsidRDefault="00415112"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 Navê te çi ye?</w:t>
      </w:r>
    </w:p>
    <w:p w:rsidR="00415112" w:rsidRDefault="00415112"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Per bersivand:</w:t>
      </w:r>
    </w:p>
    <w:p w:rsidR="00415112" w:rsidRDefault="00415112"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  Navê min Per e.</w:t>
      </w:r>
    </w:p>
    <w:p w:rsidR="00930DC1" w:rsidRDefault="00930DC1"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 ....! Paşnavê te çi ye?</w:t>
      </w:r>
    </w:p>
    <w:p w:rsidR="00930DC1" w:rsidRDefault="00930DC1"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 </w:t>
      </w:r>
      <w:r w:rsidR="000D3270">
        <w:rPr>
          <w:rStyle w:val="Stark"/>
          <w:b w:val="0"/>
          <w:sz w:val="22"/>
          <w:szCs w:val="22"/>
          <w:lang w:val="nb-NO"/>
        </w:rPr>
        <w:t>T</w:t>
      </w:r>
      <w:r>
        <w:rPr>
          <w:rStyle w:val="Stark"/>
          <w:b w:val="0"/>
          <w:sz w:val="22"/>
          <w:szCs w:val="22"/>
          <w:lang w:val="nb-NO"/>
        </w:rPr>
        <w:t>înde.</w:t>
      </w:r>
    </w:p>
    <w:p w:rsidR="00930DC1" w:rsidRDefault="00415112"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Her du bi hev re î car vê pirsîn:</w:t>
      </w:r>
    </w:p>
    <w:p w:rsidR="00415112" w:rsidRDefault="00930DC1"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w:t>
      </w:r>
      <w:r w:rsidR="007D4D47">
        <w:rPr>
          <w:rStyle w:val="Stark"/>
          <w:b w:val="0"/>
          <w:sz w:val="22"/>
          <w:szCs w:val="22"/>
          <w:lang w:val="nb-NO"/>
        </w:rPr>
        <w:t xml:space="preserve">  </w:t>
      </w:r>
      <w:r w:rsidR="00415112">
        <w:rPr>
          <w:rStyle w:val="Stark"/>
          <w:b w:val="0"/>
          <w:sz w:val="22"/>
          <w:szCs w:val="22"/>
          <w:lang w:val="nb-NO"/>
        </w:rPr>
        <w:t>- Navê bavê te çi ye?</w:t>
      </w:r>
    </w:p>
    <w:p w:rsidR="00415112" w:rsidRDefault="002701D7" w:rsidP="00517B6B">
      <w:pPr>
        <w:pStyle w:val="Normalwebb"/>
        <w:spacing w:before="40" w:beforeAutospacing="0" w:after="40" w:afterAutospacing="0"/>
        <w:jc w:val="both"/>
        <w:rPr>
          <w:rStyle w:val="Stark"/>
          <w:b w:val="0"/>
          <w:sz w:val="22"/>
          <w:szCs w:val="22"/>
          <w:lang w:val="nb-NO"/>
        </w:rPr>
      </w:pPr>
      <w:r>
        <w:rPr>
          <w:rStyle w:val="Stark"/>
          <w:b w:val="0"/>
          <w:sz w:val="22"/>
          <w:szCs w:val="22"/>
          <w:lang w:val="nb-NO"/>
        </w:rPr>
        <w:t xml:space="preserve">    </w:t>
      </w:r>
      <w:r w:rsidR="00415112">
        <w:rPr>
          <w:rStyle w:val="Stark"/>
          <w:b w:val="0"/>
          <w:sz w:val="22"/>
          <w:szCs w:val="22"/>
          <w:lang w:val="nb-NO"/>
        </w:rPr>
        <w:t xml:space="preserve">Per </w:t>
      </w:r>
      <w:r w:rsidR="00DD10DE">
        <w:rPr>
          <w:rStyle w:val="Stark"/>
          <w:b w:val="0"/>
          <w:sz w:val="22"/>
          <w:szCs w:val="22"/>
          <w:lang w:val="nb-NO"/>
        </w:rPr>
        <w:t xml:space="preserve">Tînde </w:t>
      </w:r>
      <w:r w:rsidR="006F51A1">
        <w:rPr>
          <w:rStyle w:val="Stark"/>
          <w:b w:val="0"/>
          <w:sz w:val="22"/>
          <w:szCs w:val="22"/>
          <w:lang w:val="nb-NO"/>
        </w:rPr>
        <w:t xml:space="preserve">vê pirsê jî </w:t>
      </w:r>
      <w:r w:rsidR="00B7497A">
        <w:rPr>
          <w:rStyle w:val="Stark"/>
          <w:b w:val="0"/>
          <w:sz w:val="22"/>
          <w:szCs w:val="22"/>
          <w:lang w:val="nb-NO"/>
        </w:rPr>
        <w:t xml:space="preserve">bi kurmanciyeke pir </w:t>
      </w:r>
      <w:r w:rsidR="00E509C2">
        <w:rPr>
          <w:rStyle w:val="Stark"/>
          <w:b w:val="0"/>
          <w:sz w:val="22"/>
          <w:szCs w:val="22"/>
          <w:lang w:val="nb-NO"/>
        </w:rPr>
        <w:t xml:space="preserve">zelal </w:t>
      </w:r>
      <w:r w:rsidR="00415112">
        <w:rPr>
          <w:rStyle w:val="Stark"/>
          <w:b w:val="0"/>
          <w:sz w:val="22"/>
          <w:szCs w:val="22"/>
          <w:lang w:val="nb-NO"/>
        </w:rPr>
        <w:t>bersivand:</w:t>
      </w:r>
    </w:p>
    <w:p w:rsidR="00415112" w:rsidRDefault="00415112" w:rsidP="00517B6B">
      <w:pPr>
        <w:pStyle w:val="Normalwebb"/>
        <w:spacing w:before="40" w:beforeAutospacing="0" w:after="40" w:afterAutospacing="0"/>
        <w:ind w:left="180"/>
        <w:jc w:val="both"/>
        <w:rPr>
          <w:rStyle w:val="Stark"/>
          <w:b w:val="0"/>
          <w:sz w:val="22"/>
          <w:szCs w:val="22"/>
          <w:lang w:val="nb-NO"/>
        </w:rPr>
      </w:pPr>
      <w:r>
        <w:rPr>
          <w:rStyle w:val="Stark"/>
          <w:b w:val="0"/>
          <w:sz w:val="22"/>
          <w:szCs w:val="22"/>
          <w:lang w:val="nb-NO"/>
        </w:rPr>
        <w:t xml:space="preserve">   </w:t>
      </w:r>
      <w:r w:rsidR="007D4D47">
        <w:rPr>
          <w:rStyle w:val="Stark"/>
          <w:b w:val="0"/>
          <w:sz w:val="22"/>
          <w:szCs w:val="22"/>
          <w:lang w:val="nb-NO"/>
        </w:rPr>
        <w:t xml:space="preserve"> </w:t>
      </w:r>
      <w:r>
        <w:rPr>
          <w:rStyle w:val="Stark"/>
          <w:b w:val="0"/>
          <w:sz w:val="22"/>
          <w:szCs w:val="22"/>
          <w:lang w:val="nb-NO"/>
        </w:rPr>
        <w:t>- Navê bavê min Nîls e.</w:t>
      </w:r>
    </w:p>
    <w:p w:rsidR="00415112" w:rsidRDefault="00415112" w:rsidP="00DD10DE">
      <w:pPr>
        <w:pStyle w:val="Normalwebb"/>
        <w:spacing w:before="40" w:beforeAutospacing="0" w:after="40" w:afterAutospacing="0"/>
        <w:ind w:left="180"/>
        <w:jc w:val="both"/>
        <w:rPr>
          <w:rStyle w:val="Stark"/>
          <w:b w:val="0"/>
          <w:sz w:val="22"/>
          <w:szCs w:val="22"/>
          <w:lang w:val="nb-NO"/>
        </w:rPr>
      </w:pPr>
      <w:r>
        <w:rPr>
          <w:rStyle w:val="Stark"/>
          <w:b w:val="0"/>
          <w:sz w:val="22"/>
          <w:szCs w:val="22"/>
          <w:lang w:val="nb-NO"/>
        </w:rPr>
        <w:t xml:space="preserve">    Li ser van bersivên ecêb ên</w:t>
      </w:r>
      <w:r w:rsidR="00DD10DE">
        <w:rPr>
          <w:rStyle w:val="Stark"/>
          <w:b w:val="0"/>
          <w:sz w:val="22"/>
          <w:szCs w:val="22"/>
          <w:lang w:val="nb-NO"/>
        </w:rPr>
        <w:t xml:space="preserve"> ji devê</w:t>
      </w:r>
      <w:r w:rsidR="00930DC1">
        <w:rPr>
          <w:rStyle w:val="Stark"/>
          <w:b w:val="0"/>
          <w:sz w:val="22"/>
          <w:szCs w:val="22"/>
          <w:lang w:val="nb-NO"/>
        </w:rPr>
        <w:t xml:space="preserve"> Per </w:t>
      </w:r>
      <w:r w:rsidR="000D3270">
        <w:rPr>
          <w:rStyle w:val="Stark"/>
          <w:b w:val="0"/>
          <w:sz w:val="22"/>
          <w:szCs w:val="22"/>
          <w:lang w:val="nb-NO"/>
        </w:rPr>
        <w:t>T</w:t>
      </w:r>
      <w:r w:rsidR="00894FB8">
        <w:rPr>
          <w:rStyle w:val="Stark"/>
          <w:b w:val="0"/>
          <w:sz w:val="22"/>
          <w:szCs w:val="22"/>
          <w:lang w:val="nb-NO"/>
        </w:rPr>
        <w:t>înde</w:t>
      </w:r>
      <w:r>
        <w:rPr>
          <w:rStyle w:val="Stark"/>
          <w:b w:val="0"/>
          <w:sz w:val="22"/>
          <w:szCs w:val="22"/>
          <w:lang w:val="nb-NO"/>
        </w:rPr>
        <w:t xml:space="preserve">, her du şofêr, dîsan </w:t>
      </w:r>
      <w:r w:rsidR="00405F14">
        <w:rPr>
          <w:rStyle w:val="Stark"/>
          <w:b w:val="0"/>
          <w:sz w:val="22"/>
          <w:szCs w:val="22"/>
          <w:lang w:val="nb-NO"/>
        </w:rPr>
        <w:t>mat man. B</w:t>
      </w:r>
      <w:r>
        <w:rPr>
          <w:rStyle w:val="Stark"/>
          <w:b w:val="0"/>
          <w:sz w:val="22"/>
          <w:szCs w:val="22"/>
          <w:lang w:val="nb-NO"/>
        </w:rPr>
        <w:t xml:space="preserve">i mixalên mezin ên pirsnîşanên li nav serê xwe, li ruyê hev nerîn û dîsan her du </w:t>
      </w:r>
      <w:r w:rsidR="00E509C2">
        <w:rPr>
          <w:rStyle w:val="Stark"/>
          <w:b w:val="0"/>
          <w:sz w:val="22"/>
          <w:szCs w:val="22"/>
          <w:lang w:val="nb-NO"/>
        </w:rPr>
        <w:t xml:space="preserve">jî </w:t>
      </w:r>
      <w:r>
        <w:rPr>
          <w:rStyle w:val="Stark"/>
          <w:b w:val="0"/>
          <w:sz w:val="22"/>
          <w:szCs w:val="22"/>
          <w:lang w:val="nb-NO"/>
        </w:rPr>
        <w:t xml:space="preserve">bi </w:t>
      </w:r>
      <w:r w:rsidR="00761C0B">
        <w:rPr>
          <w:rStyle w:val="Stark"/>
          <w:b w:val="0"/>
          <w:sz w:val="22"/>
          <w:szCs w:val="22"/>
          <w:lang w:val="nb-NO"/>
        </w:rPr>
        <w:t>hev re</w:t>
      </w:r>
      <w:r w:rsidR="00930DC1">
        <w:rPr>
          <w:rStyle w:val="Stark"/>
          <w:b w:val="0"/>
          <w:sz w:val="22"/>
          <w:szCs w:val="22"/>
          <w:lang w:val="nb-NO"/>
        </w:rPr>
        <w:t xml:space="preserve"> </w:t>
      </w:r>
      <w:r>
        <w:rPr>
          <w:rStyle w:val="Stark"/>
          <w:b w:val="0"/>
          <w:sz w:val="22"/>
          <w:szCs w:val="22"/>
          <w:lang w:val="nb-NO"/>
        </w:rPr>
        <w:t xml:space="preserve">ji </w:t>
      </w:r>
      <w:r w:rsidR="00930DC1">
        <w:rPr>
          <w:rStyle w:val="Stark"/>
          <w:b w:val="0"/>
          <w:sz w:val="22"/>
          <w:szCs w:val="22"/>
          <w:lang w:val="nb-NO"/>
        </w:rPr>
        <w:t xml:space="preserve">Per </w:t>
      </w:r>
      <w:r w:rsidR="000D3270">
        <w:rPr>
          <w:rStyle w:val="Stark"/>
          <w:b w:val="0"/>
          <w:sz w:val="22"/>
          <w:szCs w:val="22"/>
          <w:lang w:val="nb-NO"/>
        </w:rPr>
        <w:t>T</w:t>
      </w:r>
      <w:r w:rsidR="00894FB8">
        <w:rPr>
          <w:rStyle w:val="Stark"/>
          <w:b w:val="0"/>
          <w:sz w:val="22"/>
          <w:szCs w:val="22"/>
          <w:lang w:val="nb-NO"/>
        </w:rPr>
        <w:t>înde</w:t>
      </w:r>
      <w:r>
        <w:rPr>
          <w:rStyle w:val="Stark"/>
          <w:b w:val="0"/>
          <w:sz w:val="22"/>
          <w:szCs w:val="22"/>
          <w:lang w:val="nb-NO"/>
        </w:rPr>
        <w:t xml:space="preserve"> re gotin</w:t>
      </w:r>
      <w:r w:rsidR="006F51A1">
        <w:rPr>
          <w:rStyle w:val="Stark"/>
          <w:b w:val="0"/>
          <w:sz w:val="22"/>
          <w:szCs w:val="22"/>
          <w:lang w:val="nb-NO"/>
        </w:rPr>
        <w:t>;</w:t>
      </w:r>
      <w:r>
        <w:rPr>
          <w:rStyle w:val="Stark"/>
          <w:b w:val="0"/>
          <w:sz w:val="22"/>
          <w:szCs w:val="22"/>
          <w:lang w:val="nb-NO"/>
        </w:rPr>
        <w:t xml:space="preserve"> </w:t>
      </w:r>
      <w:r w:rsidRPr="00415112">
        <w:rPr>
          <w:rStyle w:val="Stark"/>
          <w:b w:val="0"/>
          <w:i/>
          <w:sz w:val="22"/>
          <w:szCs w:val="22"/>
          <w:lang w:val="nb-NO"/>
        </w:rPr>
        <w:t>’okey!’</w:t>
      </w:r>
      <w:r>
        <w:rPr>
          <w:rStyle w:val="Stark"/>
          <w:b w:val="0"/>
          <w:sz w:val="22"/>
          <w:szCs w:val="22"/>
          <w:lang w:val="nb-NO"/>
        </w:rPr>
        <w:t xml:space="preserve"> û paşê </w:t>
      </w:r>
      <w:r w:rsidR="00930DC1">
        <w:rPr>
          <w:rStyle w:val="Stark"/>
          <w:b w:val="0"/>
          <w:sz w:val="22"/>
          <w:szCs w:val="22"/>
          <w:lang w:val="nb-NO"/>
        </w:rPr>
        <w:t xml:space="preserve">Per </w:t>
      </w:r>
      <w:r w:rsidR="000D3270">
        <w:rPr>
          <w:rStyle w:val="Stark"/>
          <w:b w:val="0"/>
          <w:sz w:val="22"/>
          <w:szCs w:val="22"/>
          <w:lang w:val="nb-NO"/>
        </w:rPr>
        <w:t>T</w:t>
      </w:r>
      <w:r w:rsidR="00930DC1">
        <w:rPr>
          <w:rStyle w:val="Stark"/>
          <w:b w:val="0"/>
          <w:sz w:val="22"/>
          <w:szCs w:val="22"/>
          <w:lang w:val="nb-NO"/>
        </w:rPr>
        <w:t>înde</w:t>
      </w:r>
      <w:r>
        <w:rPr>
          <w:rStyle w:val="Stark"/>
          <w:b w:val="0"/>
          <w:sz w:val="22"/>
          <w:szCs w:val="22"/>
          <w:lang w:val="nb-NO"/>
        </w:rPr>
        <w:t xml:space="preserve"> xatir ji wan xwast û çû hotêla xwe.</w:t>
      </w:r>
    </w:p>
    <w:p w:rsidR="002701D7" w:rsidRDefault="001D1689" w:rsidP="00517B6B">
      <w:pPr>
        <w:pStyle w:val="Normalwebb"/>
        <w:spacing w:before="40" w:beforeAutospacing="0" w:after="40" w:afterAutospacing="0"/>
        <w:ind w:left="180"/>
        <w:jc w:val="both"/>
        <w:rPr>
          <w:rStyle w:val="Stark"/>
          <w:b w:val="0"/>
          <w:sz w:val="22"/>
          <w:szCs w:val="22"/>
          <w:lang w:val="nb-NO"/>
        </w:rPr>
      </w:pPr>
      <w:r>
        <w:rPr>
          <w:rStyle w:val="Stark"/>
          <w:b w:val="0"/>
          <w:sz w:val="22"/>
          <w:szCs w:val="22"/>
          <w:lang w:val="nb-NO"/>
        </w:rPr>
        <w:t xml:space="preserve">    </w:t>
      </w:r>
      <w:r w:rsidR="003950D0">
        <w:rPr>
          <w:rStyle w:val="Stark"/>
          <w:b w:val="0"/>
          <w:sz w:val="22"/>
          <w:szCs w:val="22"/>
          <w:lang w:val="nb-NO"/>
        </w:rPr>
        <w:t>Dema</w:t>
      </w:r>
      <w:r w:rsidR="008719C5">
        <w:rPr>
          <w:rStyle w:val="Stark"/>
          <w:b w:val="0"/>
          <w:sz w:val="22"/>
          <w:szCs w:val="22"/>
          <w:lang w:val="nb-NO"/>
        </w:rPr>
        <w:t xml:space="preserve"> </w:t>
      </w:r>
      <w:r w:rsidR="00930DC1">
        <w:rPr>
          <w:rStyle w:val="Stark"/>
          <w:b w:val="0"/>
          <w:sz w:val="22"/>
          <w:szCs w:val="22"/>
          <w:lang w:val="nb-NO"/>
        </w:rPr>
        <w:t xml:space="preserve">Per </w:t>
      </w:r>
      <w:r w:rsidR="000D3270">
        <w:rPr>
          <w:rStyle w:val="Stark"/>
          <w:b w:val="0"/>
          <w:sz w:val="22"/>
          <w:szCs w:val="22"/>
          <w:lang w:val="nb-NO"/>
        </w:rPr>
        <w:t>T</w:t>
      </w:r>
      <w:r w:rsidR="00930DC1">
        <w:rPr>
          <w:rStyle w:val="Stark"/>
          <w:b w:val="0"/>
          <w:sz w:val="22"/>
          <w:szCs w:val="22"/>
          <w:lang w:val="nb-NO"/>
        </w:rPr>
        <w:t>înde</w:t>
      </w:r>
      <w:r w:rsidR="003950D0">
        <w:rPr>
          <w:rStyle w:val="Stark"/>
          <w:b w:val="0"/>
          <w:sz w:val="22"/>
          <w:szCs w:val="22"/>
          <w:lang w:val="nb-NO"/>
        </w:rPr>
        <w:t xml:space="preserve"> </w:t>
      </w:r>
      <w:r w:rsidR="008719C5">
        <w:rPr>
          <w:rStyle w:val="Stark"/>
          <w:b w:val="0"/>
          <w:sz w:val="22"/>
          <w:szCs w:val="22"/>
          <w:lang w:val="nb-NO"/>
        </w:rPr>
        <w:t>ji geşta xwe ya Kurdistanê vegeriya, bang li Dilov</w:t>
      </w:r>
      <w:r w:rsidR="00405F14">
        <w:rPr>
          <w:rStyle w:val="Stark"/>
          <w:b w:val="0"/>
          <w:sz w:val="22"/>
          <w:szCs w:val="22"/>
          <w:lang w:val="nb-NO"/>
        </w:rPr>
        <w:t>a</w:t>
      </w:r>
      <w:r w:rsidR="008719C5">
        <w:rPr>
          <w:rStyle w:val="Stark"/>
          <w:b w:val="0"/>
          <w:sz w:val="22"/>
          <w:szCs w:val="22"/>
          <w:lang w:val="nb-NO"/>
        </w:rPr>
        <w:t>n kir û wek her car</w:t>
      </w:r>
      <w:r w:rsidR="00E509C2">
        <w:rPr>
          <w:rStyle w:val="Stark"/>
          <w:b w:val="0"/>
          <w:sz w:val="22"/>
          <w:szCs w:val="22"/>
          <w:lang w:val="nb-NO"/>
        </w:rPr>
        <w:t>ên berê</w:t>
      </w:r>
      <w:r w:rsidR="003950D0">
        <w:rPr>
          <w:rStyle w:val="Stark"/>
          <w:b w:val="0"/>
          <w:sz w:val="22"/>
          <w:szCs w:val="22"/>
          <w:lang w:val="nb-NO"/>
        </w:rPr>
        <w:t>,</w:t>
      </w:r>
      <w:r w:rsidR="008719C5">
        <w:rPr>
          <w:rStyle w:val="Stark"/>
          <w:b w:val="0"/>
          <w:sz w:val="22"/>
          <w:szCs w:val="22"/>
          <w:lang w:val="nb-NO"/>
        </w:rPr>
        <w:t xml:space="preserve"> Dilovan çû havîngeha </w:t>
      </w:r>
      <w:r w:rsidR="00930DC1">
        <w:rPr>
          <w:rStyle w:val="Stark"/>
          <w:b w:val="0"/>
          <w:sz w:val="22"/>
          <w:szCs w:val="22"/>
          <w:lang w:val="nb-NO"/>
        </w:rPr>
        <w:t xml:space="preserve">Per </w:t>
      </w:r>
      <w:r w:rsidR="000D3270">
        <w:rPr>
          <w:rStyle w:val="Stark"/>
          <w:b w:val="0"/>
          <w:sz w:val="22"/>
          <w:szCs w:val="22"/>
          <w:lang w:val="nb-NO"/>
        </w:rPr>
        <w:t>T</w:t>
      </w:r>
      <w:r w:rsidR="00894FB8">
        <w:rPr>
          <w:rStyle w:val="Stark"/>
          <w:b w:val="0"/>
          <w:sz w:val="22"/>
          <w:szCs w:val="22"/>
          <w:lang w:val="nb-NO"/>
        </w:rPr>
        <w:t>înde</w:t>
      </w:r>
      <w:r w:rsidR="008719C5">
        <w:rPr>
          <w:rStyle w:val="Stark"/>
          <w:b w:val="0"/>
          <w:sz w:val="22"/>
          <w:szCs w:val="22"/>
          <w:lang w:val="nb-NO"/>
        </w:rPr>
        <w:t xml:space="preserve"> </w:t>
      </w:r>
      <w:r w:rsidR="00930DC1">
        <w:rPr>
          <w:rStyle w:val="Stark"/>
          <w:b w:val="0"/>
          <w:sz w:val="22"/>
          <w:szCs w:val="22"/>
          <w:lang w:val="nb-NO"/>
        </w:rPr>
        <w:t>y</w:t>
      </w:r>
      <w:r w:rsidR="008719C5">
        <w:rPr>
          <w:rStyle w:val="Stark"/>
          <w:b w:val="0"/>
          <w:sz w:val="22"/>
          <w:szCs w:val="22"/>
          <w:lang w:val="nb-NO"/>
        </w:rPr>
        <w:t xml:space="preserve">a li derveyê Stockholmê. </w:t>
      </w:r>
      <w:r w:rsidR="003950D0">
        <w:rPr>
          <w:rStyle w:val="Stark"/>
          <w:b w:val="0"/>
          <w:sz w:val="22"/>
          <w:szCs w:val="22"/>
          <w:lang w:val="nb-NO"/>
        </w:rPr>
        <w:t>D</w:t>
      </w:r>
      <w:r w:rsidR="008719C5">
        <w:rPr>
          <w:rStyle w:val="Stark"/>
          <w:b w:val="0"/>
          <w:sz w:val="22"/>
          <w:szCs w:val="22"/>
          <w:lang w:val="nb-NO"/>
        </w:rPr>
        <w:t xml:space="preserve">ilê xanima </w:t>
      </w:r>
      <w:r w:rsidR="00930DC1">
        <w:rPr>
          <w:rStyle w:val="Stark"/>
          <w:b w:val="0"/>
          <w:sz w:val="22"/>
          <w:szCs w:val="22"/>
          <w:lang w:val="nb-NO"/>
        </w:rPr>
        <w:t xml:space="preserve">Per </w:t>
      </w:r>
      <w:r w:rsidR="000D3270">
        <w:rPr>
          <w:rStyle w:val="Stark"/>
          <w:b w:val="0"/>
          <w:sz w:val="22"/>
          <w:szCs w:val="22"/>
          <w:lang w:val="nb-NO"/>
        </w:rPr>
        <w:t>T</w:t>
      </w:r>
      <w:r w:rsidR="00894FB8">
        <w:rPr>
          <w:rStyle w:val="Stark"/>
          <w:b w:val="0"/>
          <w:sz w:val="22"/>
          <w:szCs w:val="22"/>
          <w:lang w:val="nb-NO"/>
        </w:rPr>
        <w:t>înde</w:t>
      </w:r>
      <w:r w:rsidR="003950D0">
        <w:rPr>
          <w:rStyle w:val="Stark"/>
          <w:b w:val="0"/>
          <w:sz w:val="22"/>
          <w:szCs w:val="22"/>
          <w:lang w:val="nb-NO"/>
        </w:rPr>
        <w:t>,</w:t>
      </w:r>
      <w:r w:rsidR="008719C5">
        <w:rPr>
          <w:rStyle w:val="Stark"/>
          <w:b w:val="0"/>
          <w:sz w:val="22"/>
          <w:szCs w:val="22"/>
          <w:lang w:val="nb-NO"/>
        </w:rPr>
        <w:t xml:space="preserve"> L</w:t>
      </w:r>
      <w:r w:rsidR="000D3270">
        <w:rPr>
          <w:rStyle w:val="Stark"/>
          <w:b w:val="0"/>
          <w:sz w:val="22"/>
          <w:szCs w:val="22"/>
          <w:lang w:val="nb-NO"/>
        </w:rPr>
        <w:t>î</w:t>
      </w:r>
      <w:r w:rsidR="008719C5">
        <w:rPr>
          <w:rStyle w:val="Stark"/>
          <w:b w:val="0"/>
          <w:sz w:val="22"/>
          <w:szCs w:val="22"/>
          <w:lang w:val="nb-NO"/>
        </w:rPr>
        <w:t xml:space="preserve">na </w:t>
      </w:r>
      <w:r w:rsidR="00814760">
        <w:rPr>
          <w:rStyle w:val="Stark"/>
          <w:b w:val="0"/>
          <w:sz w:val="22"/>
          <w:szCs w:val="22"/>
          <w:lang w:val="nb-NO"/>
        </w:rPr>
        <w:t xml:space="preserve">jî </w:t>
      </w:r>
      <w:r w:rsidR="00B7497A">
        <w:rPr>
          <w:rStyle w:val="Stark"/>
          <w:b w:val="0"/>
          <w:sz w:val="22"/>
          <w:szCs w:val="22"/>
          <w:lang w:val="nb-NO"/>
        </w:rPr>
        <w:t>pir</w:t>
      </w:r>
      <w:r w:rsidR="003950D0">
        <w:rPr>
          <w:rStyle w:val="Stark"/>
          <w:b w:val="0"/>
          <w:sz w:val="22"/>
          <w:szCs w:val="22"/>
          <w:lang w:val="nb-NO"/>
        </w:rPr>
        <w:t xml:space="preserve"> </w:t>
      </w:r>
      <w:r w:rsidR="008719C5">
        <w:rPr>
          <w:rStyle w:val="Stark"/>
          <w:b w:val="0"/>
          <w:sz w:val="22"/>
          <w:szCs w:val="22"/>
          <w:lang w:val="nb-NO"/>
        </w:rPr>
        <w:t>li cih bû</w:t>
      </w:r>
      <w:r w:rsidR="003950D0">
        <w:rPr>
          <w:rStyle w:val="Stark"/>
          <w:b w:val="0"/>
          <w:sz w:val="22"/>
          <w:szCs w:val="22"/>
          <w:lang w:val="nb-NO"/>
        </w:rPr>
        <w:t>,</w:t>
      </w:r>
      <w:r w:rsidR="008719C5">
        <w:rPr>
          <w:rStyle w:val="Stark"/>
          <w:b w:val="0"/>
          <w:sz w:val="22"/>
          <w:szCs w:val="22"/>
          <w:lang w:val="nb-NO"/>
        </w:rPr>
        <w:t xml:space="preserve"> ku </w:t>
      </w:r>
      <w:r w:rsidR="00D8516C">
        <w:rPr>
          <w:rStyle w:val="Stark"/>
          <w:b w:val="0"/>
          <w:sz w:val="22"/>
          <w:szCs w:val="22"/>
          <w:lang w:val="nb-NO"/>
        </w:rPr>
        <w:t>peyayê wê, va ye</w:t>
      </w:r>
      <w:r w:rsidR="008719C5">
        <w:rPr>
          <w:rStyle w:val="Stark"/>
          <w:b w:val="0"/>
          <w:sz w:val="22"/>
          <w:szCs w:val="22"/>
          <w:lang w:val="nb-NO"/>
        </w:rPr>
        <w:t xml:space="preserve"> bi saxî û tendurustî</w:t>
      </w:r>
      <w:r w:rsidR="003950D0">
        <w:rPr>
          <w:rStyle w:val="Stark"/>
          <w:b w:val="0"/>
          <w:sz w:val="22"/>
          <w:szCs w:val="22"/>
          <w:lang w:val="nb-NO"/>
        </w:rPr>
        <w:t>,</w:t>
      </w:r>
      <w:r w:rsidR="008719C5">
        <w:rPr>
          <w:rStyle w:val="Stark"/>
          <w:b w:val="0"/>
          <w:sz w:val="22"/>
          <w:szCs w:val="22"/>
          <w:lang w:val="nb-NO"/>
        </w:rPr>
        <w:t xml:space="preserve"> ji </w:t>
      </w:r>
      <w:r w:rsidR="003950D0">
        <w:rPr>
          <w:rStyle w:val="Stark"/>
          <w:b w:val="0"/>
          <w:sz w:val="22"/>
          <w:szCs w:val="22"/>
          <w:lang w:val="nb-NO"/>
        </w:rPr>
        <w:t xml:space="preserve">vê </w:t>
      </w:r>
      <w:r w:rsidR="008719C5">
        <w:rPr>
          <w:rStyle w:val="Stark"/>
          <w:b w:val="0"/>
          <w:sz w:val="22"/>
          <w:szCs w:val="22"/>
          <w:lang w:val="nb-NO"/>
        </w:rPr>
        <w:t xml:space="preserve">geşta </w:t>
      </w:r>
      <w:r w:rsidR="002701D7">
        <w:rPr>
          <w:rStyle w:val="Stark"/>
          <w:b w:val="0"/>
          <w:sz w:val="22"/>
          <w:szCs w:val="22"/>
          <w:lang w:val="nb-NO"/>
        </w:rPr>
        <w:t xml:space="preserve">xetertijî </w:t>
      </w:r>
      <w:r w:rsidR="008719C5">
        <w:rPr>
          <w:rStyle w:val="Stark"/>
          <w:b w:val="0"/>
          <w:sz w:val="22"/>
          <w:szCs w:val="22"/>
          <w:lang w:val="nb-NO"/>
        </w:rPr>
        <w:t>zivirî bû. L</w:t>
      </w:r>
      <w:r w:rsidR="000D3270">
        <w:rPr>
          <w:rStyle w:val="Stark"/>
          <w:b w:val="0"/>
          <w:sz w:val="22"/>
          <w:szCs w:val="22"/>
          <w:lang w:val="nb-NO"/>
        </w:rPr>
        <w:t>î</w:t>
      </w:r>
      <w:r w:rsidR="00B7497A">
        <w:rPr>
          <w:rStyle w:val="Stark"/>
          <w:b w:val="0"/>
          <w:sz w:val="22"/>
          <w:szCs w:val="22"/>
          <w:lang w:val="nb-NO"/>
        </w:rPr>
        <w:t>na pir</w:t>
      </w:r>
      <w:r w:rsidR="008719C5">
        <w:rPr>
          <w:rStyle w:val="Stark"/>
          <w:b w:val="0"/>
          <w:sz w:val="22"/>
          <w:szCs w:val="22"/>
          <w:lang w:val="nb-NO"/>
        </w:rPr>
        <w:t xml:space="preserve"> </w:t>
      </w:r>
      <w:r w:rsidR="00B7497A">
        <w:rPr>
          <w:rStyle w:val="Stark"/>
          <w:b w:val="0"/>
          <w:sz w:val="22"/>
          <w:szCs w:val="22"/>
          <w:lang w:val="nb-NO"/>
        </w:rPr>
        <w:t>tirsiy</w:t>
      </w:r>
      <w:r w:rsidR="008719C5">
        <w:rPr>
          <w:rStyle w:val="Stark"/>
          <w:b w:val="0"/>
          <w:sz w:val="22"/>
          <w:szCs w:val="22"/>
          <w:lang w:val="nb-NO"/>
        </w:rPr>
        <w:t>a</w:t>
      </w:r>
      <w:r w:rsidR="00B7497A">
        <w:rPr>
          <w:rStyle w:val="Stark"/>
          <w:b w:val="0"/>
          <w:sz w:val="22"/>
          <w:szCs w:val="22"/>
          <w:lang w:val="nb-NO"/>
        </w:rPr>
        <w:t xml:space="preserve"> bû</w:t>
      </w:r>
      <w:r w:rsidR="003950D0">
        <w:rPr>
          <w:rStyle w:val="Stark"/>
          <w:b w:val="0"/>
          <w:sz w:val="22"/>
          <w:szCs w:val="22"/>
          <w:lang w:val="nb-NO"/>
        </w:rPr>
        <w:t>,</w:t>
      </w:r>
      <w:r w:rsidR="008719C5">
        <w:rPr>
          <w:rStyle w:val="Stark"/>
          <w:b w:val="0"/>
          <w:sz w:val="22"/>
          <w:szCs w:val="22"/>
          <w:lang w:val="nb-NO"/>
        </w:rPr>
        <w:t xml:space="preserve"> </w:t>
      </w:r>
      <w:r w:rsidR="00D8516C">
        <w:rPr>
          <w:rStyle w:val="Stark"/>
          <w:b w:val="0"/>
          <w:sz w:val="22"/>
          <w:szCs w:val="22"/>
          <w:lang w:val="nb-NO"/>
        </w:rPr>
        <w:t>ku</w:t>
      </w:r>
      <w:r w:rsidR="008719C5">
        <w:rPr>
          <w:rStyle w:val="Stark"/>
          <w:b w:val="0"/>
          <w:sz w:val="22"/>
          <w:szCs w:val="22"/>
          <w:lang w:val="nb-NO"/>
        </w:rPr>
        <w:t xml:space="preserve"> </w:t>
      </w:r>
      <w:r w:rsidR="00D8516C">
        <w:rPr>
          <w:rStyle w:val="Stark"/>
          <w:b w:val="0"/>
          <w:sz w:val="22"/>
          <w:szCs w:val="22"/>
          <w:lang w:val="nb-NO"/>
        </w:rPr>
        <w:t>l</w:t>
      </w:r>
      <w:r w:rsidR="008719C5">
        <w:rPr>
          <w:rStyle w:val="Stark"/>
          <w:b w:val="0"/>
          <w:sz w:val="22"/>
          <w:szCs w:val="22"/>
          <w:lang w:val="nb-NO"/>
        </w:rPr>
        <w:t xml:space="preserve">i </w:t>
      </w:r>
      <w:r w:rsidR="00D8516C">
        <w:rPr>
          <w:rStyle w:val="Stark"/>
          <w:b w:val="0"/>
          <w:sz w:val="22"/>
          <w:szCs w:val="22"/>
          <w:lang w:val="nb-NO"/>
        </w:rPr>
        <w:t xml:space="preserve">nav </w:t>
      </w:r>
      <w:r w:rsidR="008719C5">
        <w:rPr>
          <w:rStyle w:val="Stark"/>
          <w:b w:val="0"/>
          <w:sz w:val="22"/>
          <w:szCs w:val="22"/>
          <w:lang w:val="nb-NO"/>
        </w:rPr>
        <w:t>wê tevliheviya ramyar</w:t>
      </w:r>
      <w:r w:rsidR="003950D0">
        <w:rPr>
          <w:rStyle w:val="Stark"/>
          <w:b w:val="0"/>
          <w:sz w:val="22"/>
          <w:szCs w:val="22"/>
          <w:lang w:val="nb-NO"/>
        </w:rPr>
        <w:t xml:space="preserve">iya tund, </w:t>
      </w:r>
      <w:r w:rsidR="00D8516C">
        <w:rPr>
          <w:rStyle w:val="Stark"/>
          <w:b w:val="0"/>
          <w:sz w:val="22"/>
          <w:szCs w:val="22"/>
          <w:lang w:val="nb-NO"/>
        </w:rPr>
        <w:t>a</w:t>
      </w:r>
      <w:r w:rsidR="008719C5">
        <w:rPr>
          <w:rStyle w:val="Stark"/>
          <w:b w:val="0"/>
          <w:sz w:val="22"/>
          <w:szCs w:val="22"/>
          <w:lang w:val="nb-NO"/>
        </w:rPr>
        <w:t xml:space="preserve"> li </w:t>
      </w:r>
      <w:r w:rsidR="004729BD">
        <w:rPr>
          <w:rStyle w:val="Stark"/>
          <w:b w:val="0"/>
          <w:sz w:val="22"/>
          <w:szCs w:val="22"/>
          <w:lang w:val="nb-NO"/>
        </w:rPr>
        <w:t>Kurdistan</w:t>
      </w:r>
      <w:r w:rsidR="008719C5">
        <w:rPr>
          <w:rStyle w:val="Stark"/>
          <w:b w:val="0"/>
          <w:sz w:val="22"/>
          <w:szCs w:val="22"/>
          <w:lang w:val="nb-NO"/>
        </w:rPr>
        <w:t xml:space="preserve">ê, li </w:t>
      </w:r>
      <w:r w:rsidR="003950D0">
        <w:rPr>
          <w:rStyle w:val="Stark"/>
          <w:b w:val="0"/>
          <w:sz w:val="22"/>
          <w:szCs w:val="22"/>
          <w:lang w:val="nb-NO"/>
        </w:rPr>
        <w:t xml:space="preserve">nav </w:t>
      </w:r>
      <w:r w:rsidR="008719C5">
        <w:rPr>
          <w:rStyle w:val="Stark"/>
          <w:b w:val="0"/>
          <w:sz w:val="22"/>
          <w:szCs w:val="22"/>
          <w:lang w:val="nb-NO"/>
        </w:rPr>
        <w:t>wê heyama rewşa x</w:t>
      </w:r>
      <w:r w:rsidR="00DD10DE">
        <w:rPr>
          <w:rStyle w:val="Stark"/>
          <w:b w:val="0"/>
          <w:sz w:val="22"/>
          <w:szCs w:val="22"/>
          <w:lang w:val="nb-NO"/>
        </w:rPr>
        <w:t>i</w:t>
      </w:r>
      <w:r w:rsidR="008719C5">
        <w:rPr>
          <w:rStyle w:val="Stark"/>
          <w:b w:val="0"/>
          <w:sz w:val="22"/>
          <w:szCs w:val="22"/>
          <w:lang w:val="nb-NO"/>
        </w:rPr>
        <w:t xml:space="preserve">rab, tiştekî bi serê </w:t>
      </w:r>
      <w:r w:rsidR="003950D0">
        <w:rPr>
          <w:rStyle w:val="Stark"/>
          <w:b w:val="0"/>
          <w:sz w:val="22"/>
          <w:szCs w:val="22"/>
          <w:lang w:val="nb-NO"/>
        </w:rPr>
        <w:t>mêrê wê</w:t>
      </w:r>
      <w:r w:rsidR="008719C5">
        <w:rPr>
          <w:rStyle w:val="Stark"/>
          <w:b w:val="0"/>
          <w:sz w:val="22"/>
          <w:szCs w:val="22"/>
          <w:lang w:val="nb-NO"/>
        </w:rPr>
        <w:t xml:space="preserve"> </w:t>
      </w:r>
      <w:r w:rsidR="00E509C2">
        <w:rPr>
          <w:rStyle w:val="Stark"/>
          <w:b w:val="0"/>
          <w:sz w:val="22"/>
          <w:szCs w:val="22"/>
          <w:lang w:val="nb-NO"/>
        </w:rPr>
        <w:t>bihata</w:t>
      </w:r>
      <w:r w:rsidR="008719C5">
        <w:rPr>
          <w:rStyle w:val="Stark"/>
          <w:b w:val="0"/>
          <w:sz w:val="22"/>
          <w:szCs w:val="22"/>
          <w:lang w:val="nb-NO"/>
        </w:rPr>
        <w:t xml:space="preserve">. Lê </w:t>
      </w:r>
      <w:r w:rsidR="003950D0">
        <w:rPr>
          <w:rStyle w:val="Stark"/>
          <w:b w:val="0"/>
          <w:sz w:val="22"/>
          <w:szCs w:val="22"/>
          <w:lang w:val="nb-NO"/>
        </w:rPr>
        <w:t xml:space="preserve">va ye </w:t>
      </w:r>
      <w:r w:rsidR="00D8516C">
        <w:rPr>
          <w:rStyle w:val="Stark"/>
          <w:b w:val="0"/>
          <w:sz w:val="22"/>
          <w:szCs w:val="22"/>
          <w:lang w:val="nb-NO"/>
        </w:rPr>
        <w:t>ew</w:t>
      </w:r>
      <w:r w:rsidR="008719C5">
        <w:rPr>
          <w:rStyle w:val="Stark"/>
          <w:b w:val="0"/>
          <w:sz w:val="22"/>
          <w:szCs w:val="22"/>
          <w:lang w:val="nb-NO"/>
        </w:rPr>
        <w:t xml:space="preserve"> </w:t>
      </w:r>
      <w:r w:rsidR="003950D0">
        <w:rPr>
          <w:rStyle w:val="Stark"/>
          <w:b w:val="0"/>
          <w:sz w:val="22"/>
          <w:szCs w:val="22"/>
          <w:lang w:val="nb-NO"/>
        </w:rPr>
        <w:t xml:space="preserve">bi dilxweşî </w:t>
      </w:r>
      <w:r w:rsidR="008719C5">
        <w:rPr>
          <w:rStyle w:val="Stark"/>
          <w:b w:val="0"/>
          <w:sz w:val="22"/>
          <w:szCs w:val="22"/>
          <w:lang w:val="nb-NO"/>
        </w:rPr>
        <w:t>vegeriya bû</w:t>
      </w:r>
      <w:r w:rsidR="003950D0">
        <w:rPr>
          <w:rStyle w:val="Stark"/>
          <w:b w:val="0"/>
          <w:sz w:val="22"/>
          <w:szCs w:val="22"/>
          <w:lang w:val="nb-NO"/>
        </w:rPr>
        <w:t>.</w:t>
      </w:r>
      <w:r w:rsidR="008719C5">
        <w:rPr>
          <w:rStyle w:val="Stark"/>
          <w:b w:val="0"/>
          <w:sz w:val="22"/>
          <w:szCs w:val="22"/>
          <w:lang w:val="nb-NO"/>
        </w:rPr>
        <w:t xml:space="preserve"> </w:t>
      </w:r>
      <w:r w:rsidR="003950D0">
        <w:rPr>
          <w:rStyle w:val="Stark"/>
          <w:b w:val="0"/>
          <w:sz w:val="22"/>
          <w:szCs w:val="22"/>
          <w:lang w:val="nb-NO"/>
        </w:rPr>
        <w:t>B</w:t>
      </w:r>
      <w:r w:rsidR="008719C5">
        <w:rPr>
          <w:rStyle w:val="Stark"/>
          <w:b w:val="0"/>
          <w:sz w:val="22"/>
          <w:szCs w:val="22"/>
          <w:lang w:val="nb-NO"/>
        </w:rPr>
        <w:t xml:space="preserve">êyî rûdaneke xirab bi serê wî de </w:t>
      </w:r>
      <w:r w:rsidR="003950D0">
        <w:rPr>
          <w:rStyle w:val="Stark"/>
          <w:b w:val="0"/>
          <w:sz w:val="22"/>
          <w:szCs w:val="22"/>
          <w:lang w:val="nb-NO"/>
        </w:rPr>
        <w:t>were</w:t>
      </w:r>
      <w:r w:rsidR="00E509C2">
        <w:rPr>
          <w:rStyle w:val="Stark"/>
          <w:b w:val="0"/>
          <w:sz w:val="22"/>
          <w:szCs w:val="22"/>
          <w:lang w:val="nb-NO"/>
        </w:rPr>
        <w:t>,</w:t>
      </w:r>
      <w:r w:rsidR="003950D0">
        <w:rPr>
          <w:rStyle w:val="Stark"/>
          <w:b w:val="0"/>
          <w:sz w:val="22"/>
          <w:szCs w:val="22"/>
          <w:lang w:val="nb-NO"/>
        </w:rPr>
        <w:t xml:space="preserve"> hatibû malê</w:t>
      </w:r>
      <w:r w:rsidR="008719C5">
        <w:rPr>
          <w:rStyle w:val="Stark"/>
          <w:b w:val="0"/>
          <w:sz w:val="22"/>
          <w:szCs w:val="22"/>
          <w:lang w:val="nb-NO"/>
        </w:rPr>
        <w:t xml:space="preserve">. </w:t>
      </w:r>
      <w:r w:rsidR="000D3270">
        <w:rPr>
          <w:rStyle w:val="Stark"/>
          <w:b w:val="0"/>
          <w:sz w:val="22"/>
          <w:szCs w:val="22"/>
          <w:lang w:val="nb-NO"/>
        </w:rPr>
        <w:t>Malbata Per T</w:t>
      </w:r>
      <w:r w:rsidR="00894FB8">
        <w:rPr>
          <w:rStyle w:val="Stark"/>
          <w:b w:val="0"/>
          <w:sz w:val="22"/>
          <w:szCs w:val="22"/>
          <w:lang w:val="nb-NO"/>
        </w:rPr>
        <w:t>înde</w:t>
      </w:r>
      <w:r w:rsidR="002701D7">
        <w:rPr>
          <w:rStyle w:val="Stark"/>
          <w:b w:val="0"/>
          <w:sz w:val="22"/>
          <w:szCs w:val="22"/>
          <w:lang w:val="nb-NO"/>
        </w:rPr>
        <w:t>, bi çîroka rojnamevanê alman, ku ketibû zindana Amedê, şikenceyên ku hatibûn serê wî</w:t>
      </w:r>
      <w:r w:rsidR="00E509C2">
        <w:rPr>
          <w:rStyle w:val="Stark"/>
          <w:b w:val="0"/>
          <w:sz w:val="22"/>
          <w:szCs w:val="22"/>
          <w:lang w:val="nb-NO"/>
        </w:rPr>
        <w:t>, baş dizanibû</w:t>
      </w:r>
      <w:r w:rsidR="002701D7">
        <w:rPr>
          <w:rStyle w:val="Stark"/>
          <w:b w:val="0"/>
          <w:sz w:val="22"/>
          <w:szCs w:val="22"/>
          <w:lang w:val="nb-NO"/>
        </w:rPr>
        <w:t xml:space="preserve">. Loma </w:t>
      </w:r>
      <w:r w:rsidR="00E509C2">
        <w:rPr>
          <w:rStyle w:val="Stark"/>
          <w:b w:val="0"/>
          <w:sz w:val="22"/>
          <w:szCs w:val="22"/>
          <w:lang w:val="nb-NO"/>
        </w:rPr>
        <w:t>wisa</w:t>
      </w:r>
      <w:r w:rsidR="00B7497A">
        <w:rPr>
          <w:rStyle w:val="Stark"/>
          <w:b w:val="0"/>
          <w:sz w:val="22"/>
          <w:szCs w:val="22"/>
          <w:lang w:val="nb-NO"/>
        </w:rPr>
        <w:t xml:space="preserve"> pir </w:t>
      </w:r>
      <w:r w:rsidR="002701D7">
        <w:rPr>
          <w:rStyle w:val="Stark"/>
          <w:b w:val="0"/>
          <w:sz w:val="22"/>
          <w:szCs w:val="22"/>
          <w:lang w:val="nb-NO"/>
        </w:rPr>
        <w:t>ditirsiyan.</w:t>
      </w:r>
    </w:p>
    <w:p w:rsidR="00041873" w:rsidRDefault="00D8516C" w:rsidP="00B53168">
      <w:pPr>
        <w:pStyle w:val="Normalwebb"/>
        <w:spacing w:before="40" w:beforeAutospacing="0" w:after="40" w:afterAutospacing="0"/>
        <w:ind w:left="180"/>
        <w:jc w:val="both"/>
        <w:rPr>
          <w:rStyle w:val="Stark"/>
          <w:b w:val="0"/>
          <w:sz w:val="22"/>
          <w:szCs w:val="22"/>
          <w:lang w:val="nb-NO"/>
        </w:rPr>
      </w:pPr>
      <w:r>
        <w:rPr>
          <w:rStyle w:val="Stark"/>
          <w:b w:val="0"/>
          <w:sz w:val="22"/>
          <w:szCs w:val="22"/>
          <w:lang w:val="nb-NO"/>
        </w:rPr>
        <w:t xml:space="preserve">    Per </w:t>
      </w:r>
      <w:r w:rsidR="000D3270">
        <w:rPr>
          <w:rStyle w:val="Stark"/>
          <w:b w:val="0"/>
          <w:sz w:val="22"/>
          <w:szCs w:val="22"/>
          <w:lang w:val="nb-NO"/>
        </w:rPr>
        <w:t>T</w:t>
      </w:r>
      <w:r>
        <w:rPr>
          <w:rStyle w:val="Stark"/>
          <w:b w:val="0"/>
          <w:sz w:val="22"/>
          <w:szCs w:val="22"/>
          <w:lang w:val="nb-NO"/>
        </w:rPr>
        <w:t>înde d</w:t>
      </w:r>
      <w:r w:rsidR="003950D0">
        <w:rPr>
          <w:rStyle w:val="Stark"/>
          <w:b w:val="0"/>
          <w:sz w:val="22"/>
          <w:szCs w:val="22"/>
          <w:lang w:val="nb-NO"/>
        </w:rPr>
        <w:t>îsan l</w:t>
      </w:r>
      <w:r w:rsidR="008719C5">
        <w:rPr>
          <w:rStyle w:val="Stark"/>
          <w:b w:val="0"/>
          <w:sz w:val="22"/>
          <w:szCs w:val="22"/>
          <w:lang w:val="nb-NO"/>
        </w:rPr>
        <w:t xml:space="preserve">i </w:t>
      </w:r>
      <w:r w:rsidR="003950D0">
        <w:rPr>
          <w:rStyle w:val="Stark"/>
          <w:b w:val="0"/>
          <w:sz w:val="22"/>
          <w:szCs w:val="22"/>
          <w:lang w:val="nb-NO"/>
        </w:rPr>
        <w:t xml:space="preserve">ew </w:t>
      </w:r>
      <w:r w:rsidR="008719C5">
        <w:rPr>
          <w:rStyle w:val="Stark"/>
          <w:b w:val="0"/>
          <w:sz w:val="22"/>
          <w:szCs w:val="22"/>
          <w:lang w:val="nb-NO"/>
        </w:rPr>
        <w:t>havîngeha xwe ya</w:t>
      </w:r>
      <w:r w:rsidR="003950D0">
        <w:rPr>
          <w:rStyle w:val="Stark"/>
          <w:b w:val="0"/>
          <w:sz w:val="22"/>
          <w:szCs w:val="22"/>
          <w:lang w:val="nb-NO"/>
        </w:rPr>
        <w:t>,</w:t>
      </w:r>
      <w:r w:rsidR="008719C5">
        <w:rPr>
          <w:rStyle w:val="Stark"/>
          <w:b w:val="0"/>
          <w:sz w:val="22"/>
          <w:szCs w:val="22"/>
          <w:lang w:val="nb-NO"/>
        </w:rPr>
        <w:t xml:space="preserve"> ku</w:t>
      </w:r>
      <w:r w:rsidR="003950D0">
        <w:rPr>
          <w:rStyle w:val="Stark"/>
          <w:b w:val="0"/>
          <w:sz w:val="22"/>
          <w:szCs w:val="22"/>
          <w:lang w:val="nb-NO"/>
        </w:rPr>
        <w:t>,</w:t>
      </w:r>
      <w:r w:rsidR="008719C5">
        <w:rPr>
          <w:rStyle w:val="Stark"/>
          <w:b w:val="0"/>
          <w:sz w:val="22"/>
          <w:szCs w:val="22"/>
          <w:lang w:val="nb-NO"/>
        </w:rPr>
        <w:t xml:space="preserve"> </w:t>
      </w:r>
      <w:r w:rsidR="00DD10DE">
        <w:rPr>
          <w:rStyle w:val="Stark"/>
          <w:b w:val="0"/>
          <w:sz w:val="22"/>
          <w:szCs w:val="22"/>
          <w:lang w:val="nb-NO"/>
        </w:rPr>
        <w:t xml:space="preserve">her dem </w:t>
      </w:r>
      <w:r w:rsidR="008719C5">
        <w:rPr>
          <w:rStyle w:val="Stark"/>
          <w:b w:val="0"/>
          <w:sz w:val="22"/>
          <w:szCs w:val="22"/>
          <w:lang w:val="nb-NO"/>
        </w:rPr>
        <w:t xml:space="preserve">alayeka Kurdistanê li ser </w:t>
      </w:r>
      <w:r w:rsidR="00E71A22">
        <w:rPr>
          <w:rStyle w:val="Stark"/>
          <w:b w:val="0"/>
          <w:sz w:val="22"/>
          <w:szCs w:val="22"/>
          <w:lang w:val="nb-NO"/>
        </w:rPr>
        <w:t>hilawistî bû</w:t>
      </w:r>
      <w:r w:rsidR="003950D0">
        <w:rPr>
          <w:rStyle w:val="Stark"/>
          <w:b w:val="0"/>
          <w:sz w:val="22"/>
          <w:szCs w:val="22"/>
          <w:lang w:val="nb-NO"/>
        </w:rPr>
        <w:t>,</w:t>
      </w:r>
      <w:r w:rsidR="008719C5">
        <w:rPr>
          <w:rStyle w:val="Stark"/>
          <w:b w:val="0"/>
          <w:sz w:val="22"/>
          <w:szCs w:val="22"/>
          <w:lang w:val="nb-NO"/>
        </w:rPr>
        <w:t xml:space="preserve"> rûniştibû û</w:t>
      </w:r>
      <w:r w:rsidR="00761C0B">
        <w:rPr>
          <w:rStyle w:val="Stark"/>
          <w:b w:val="0"/>
          <w:sz w:val="22"/>
          <w:szCs w:val="22"/>
          <w:lang w:val="nb-NO"/>
        </w:rPr>
        <w:t xml:space="preserve"> li ser pirtûka xwe ya bi navê Şopa Kurd</w:t>
      </w:r>
      <w:r w:rsidR="008719C5">
        <w:rPr>
          <w:rStyle w:val="Stark"/>
          <w:b w:val="0"/>
          <w:sz w:val="22"/>
          <w:szCs w:val="22"/>
          <w:lang w:val="nb-NO"/>
        </w:rPr>
        <w:t xml:space="preserve"> dixebitî. </w:t>
      </w:r>
      <w:r w:rsidR="003950D0">
        <w:rPr>
          <w:rStyle w:val="Stark"/>
          <w:b w:val="0"/>
          <w:sz w:val="22"/>
          <w:szCs w:val="22"/>
          <w:lang w:val="nb-NO"/>
        </w:rPr>
        <w:t>Ev a</w:t>
      </w:r>
      <w:r w:rsidR="008719C5">
        <w:rPr>
          <w:rStyle w:val="Stark"/>
          <w:b w:val="0"/>
          <w:sz w:val="22"/>
          <w:szCs w:val="22"/>
          <w:lang w:val="nb-NO"/>
        </w:rPr>
        <w:t>laya kurdî</w:t>
      </w:r>
      <w:r w:rsidR="003950D0">
        <w:rPr>
          <w:rStyle w:val="Stark"/>
          <w:b w:val="0"/>
          <w:sz w:val="22"/>
          <w:szCs w:val="22"/>
          <w:lang w:val="nb-NO"/>
        </w:rPr>
        <w:t>,</w:t>
      </w:r>
      <w:r w:rsidR="008719C5">
        <w:rPr>
          <w:rStyle w:val="Stark"/>
          <w:b w:val="0"/>
          <w:sz w:val="22"/>
          <w:szCs w:val="22"/>
          <w:lang w:val="nb-NO"/>
        </w:rPr>
        <w:t xml:space="preserve"> bi dehan salan wisa </w:t>
      </w:r>
      <w:r w:rsidR="003950D0">
        <w:rPr>
          <w:rStyle w:val="Stark"/>
          <w:b w:val="0"/>
          <w:sz w:val="22"/>
          <w:szCs w:val="22"/>
          <w:lang w:val="nb-NO"/>
        </w:rPr>
        <w:t>li ser havîngeha Per</w:t>
      </w:r>
      <w:r w:rsidR="00894FB8">
        <w:rPr>
          <w:rStyle w:val="Stark"/>
          <w:b w:val="0"/>
          <w:sz w:val="22"/>
          <w:szCs w:val="22"/>
          <w:lang w:val="nb-NO"/>
        </w:rPr>
        <w:t xml:space="preserve"> Tînde</w:t>
      </w:r>
      <w:r w:rsidR="003950D0">
        <w:rPr>
          <w:rStyle w:val="Stark"/>
          <w:b w:val="0"/>
          <w:sz w:val="22"/>
          <w:szCs w:val="22"/>
          <w:lang w:val="nb-NO"/>
        </w:rPr>
        <w:t xml:space="preserve"> </w:t>
      </w:r>
      <w:r w:rsidR="00E71A22">
        <w:rPr>
          <w:rStyle w:val="Stark"/>
          <w:b w:val="0"/>
          <w:sz w:val="22"/>
          <w:szCs w:val="22"/>
          <w:lang w:val="nb-NO"/>
        </w:rPr>
        <w:t>hilawistî bû. G</w:t>
      </w:r>
      <w:r w:rsidR="008719C5">
        <w:rPr>
          <w:rStyle w:val="Stark"/>
          <w:b w:val="0"/>
          <w:sz w:val="22"/>
          <w:szCs w:val="22"/>
          <w:lang w:val="nb-NO"/>
        </w:rPr>
        <w:t xml:space="preserve">ava hûn </w:t>
      </w:r>
      <w:r w:rsidR="008719C5">
        <w:rPr>
          <w:rStyle w:val="Stark"/>
          <w:b w:val="0"/>
          <w:sz w:val="22"/>
          <w:szCs w:val="22"/>
          <w:lang w:val="nb-NO"/>
        </w:rPr>
        <w:lastRenderedPageBreak/>
        <w:t>van rêz</w:t>
      </w:r>
      <w:r w:rsidR="006662DD">
        <w:rPr>
          <w:rStyle w:val="Stark"/>
          <w:b w:val="0"/>
          <w:sz w:val="22"/>
          <w:szCs w:val="22"/>
          <w:lang w:val="nb-NO"/>
        </w:rPr>
        <w:t>ik</w:t>
      </w:r>
      <w:r w:rsidR="008719C5">
        <w:rPr>
          <w:rStyle w:val="Stark"/>
          <w:b w:val="0"/>
          <w:sz w:val="22"/>
          <w:szCs w:val="22"/>
          <w:lang w:val="nb-NO"/>
        </w:rPr>
        <w:t>an dixwînin</w:t>
      </w:r>
      <w:r w:rsidR="003950D0">
        <w:rPr>
          <w:rStyle w:val="Stark"/>
          <w:b w:val="0"/>
          <w:sz w:val="22"/>
          <w:szCs w:val="22"/>
          <w:lang w:val="nb-NO"/>
        </w:rPr>
        <w:t>,</w:t>
      </w:r>
      <w:r w:rsidR="008719C5">
        <w:rPr>
          <w:rStyle w:val="Stark"/>
          <w:b w:val="0"/>
          <w:sz w:val="22"/>
          <w:szCs w:val="22"/>
          <w:lang w:val="nb-NO"/>
        </w:rPr>
        <w:t xml:space="preserve"> hîna jî</w:t>
      </w:r>
      <w:r w:rsidR="006F51A1">
        <w:rPr>
          <w:rStyle w:val="Stark"/>
          <w:b w:val="0"/>
          <w:sz w:val="22"/>
          <w:szCs w:val="22"/>
          <w:lang w:val="nb-NO"/>
        </w:rPr>
        <w:t>,</w:t>
      </w:r>
      <w:r w:rsidR="008719C5">
        <w:rPr>
          <w:rStyle w:val="Stark"/>
          <w:b w:val="0"/>
          <w:sz w:val="22"/>
          <w:szCs w:val="22"/>
          <w:lang w:val="nb-NO"/>
        </w:rPr>
        <w:t xml:space="preserve"> </w:t>
      </w:r>
      <w:r w:rsidR="00E71A22">
        <w:rPr>
          <w:rStyle w:val="Stark"/>
          <w:b w:val="0"/>
          <w:sz w:val="22"/>
          <w:szCs w:val="22"/>
          <w:lang w:val="nb-NO"/>
        </w:rPr>
        <w:t xml:space="preserve">aleke kurdan, </w:t>
      </w:r>
      <w:r w:rsidR="008719C5">
        <w:rPr>
          <w:rStyle w:val="Stark"/>
          <w:b w:val="0"/>
          <w:sz w:val="22"/>
          <w:szCs w:val="22"/>
          <w:lang w:val="nb-NO"/>
        </w:rPr>
        <w:t xml:space="preserve">li ser </w:t>
      </w:r>
      <w:r w:rsidR="003950D0">
        <w:rPr>
          <w:rStyle w:val="Stark"/>
          <w:b w:val="0"/>
          <w:sz w:val="22"/>
          <w:szCs w:val="22"/>
          <w:lang w:val="nb-NO"/>
        </w:rPr>
        <w:t xml:space="preserve">heman </w:t>
      </w:r>
      <w:r w:rsidR="008719C5">
        <w:rPr>
          <w:rStyle w:val="Stark"/>
          <w:b w:val="0"/>
          <w:sz w:val="22"/>
          <w:szCs w:val="22"/>
          <w:lang w:val="nb-NO"/>
        </w:rPr>
        <w:t>avahiya hav</w:t>
      </w:r>
      <w:r w:rsidR="00DD10DE">
        <w:rPr>
          <w:rStyle w:val="Stark"/>
          <w:b w:val="0"/>
          <w:sz w:val="22"/>
          <w:szCs w:val="22"/>
          <w:lang w:val="nb-NO"/>
        </w:rPr>
        <w:t>îngeh</w:t>
      </w:r>
      <w:r w:rsidR="00894FB8">
        <w:rPr>
          <w:rStyle w:val="Stark"/>
          <w:b w:val="0"/>
          <w:sz w:val="22"/>
          <w:szCs w:val="22"/>
          <w:lang w:val="nb-NO"/>
        </w:rPr>
        <w:t>a</w:t>
      </w:r>
      <w:r w:rsidR="00DD10DE">
        <w:rPr>
          <w:rStyle w:val="Stark"/>
          <w:b w:val="0"/>
          <w:sz w:val="22"/>
          <w:szCs w:val="22"/>
          <w:lang w:val="nb-NO"/>
        </w:rPr>
        <w:t xml:space="preserve"> wî</w:t>
      </w:r>
      <w:r w:rsidR="003950D0">
        <w:rPr>
          <w:rStyle w:val="Stark"/>
          <w:b w:val="0"/>
          <w:sz w:val="22"/>
          <w:szCs w:val="22"/>
          <w:lang w:val="nb-NO"/>
        </w:rPr>
        <w:t>,</w:t>
      </w:r>
      <w:r w:rsidR="008719C5">
        <w:rPr>
          <w:rStyle w:val="Stark"/>
          <w:b w:val="0"/>
          <w:sz w:val="22"/>
          <w:szCs w:val="22"/>
          <w:lang w:val="nb-NO"/>
        </w:rPr>
        <w:t xml:space="preserve"> </w:t>
      </w:r>
      <w:r w:rsidR="00C42597">
        <w:rPr>
          <w:rStyle w:val="Stark"/>
          <w:b w:val="0"/>
          <w:sz w:val="22"/>
          <w:szCs w:val="22"/>
          <w:lang w:val="nb-NO"/>
        </w:rPr>
        <w:t xml:space="preserve">her wisa </w:t>
      </w:r>
      <w:r w:rsidR="006F51A1">
        <w:rPr>
          <w:rStyle w:val="Stark"/>
          <w:b w:val="0"/>
          <w:sz w:val="22"/>
          <w:szCs w:val="22"/>
          <w:lang w:val="nb-NO"/>
        </w:rPr>
        <w:t>li ba</w:t>
      </w:r>
      <w:r w:rsidR="008719C5">
        <w:rPr>
          <w:rStyle w:val="Stark"/>
          <w:b w:val="0"/>
          <w:sz w:val="22"/>
          <w:szCs w:val="22"/>
          <w:lang w:val="nb-NO"/>
        </w:rPr>
        <w:t xml:space="preserve"> dibe</w:t>
      </w:r>
      <w:r w:rsidR="003950D0">
        <w:rPr>
          <w:rStyle w:val="Stark"/>
          <w:b w:val="0"/>
          <w:sz w:val="22"/>
          <w:szCs w:val="22"/>
          <w:lang w:val="nb-NO"/>
        </w:rPr>
        <w:t>.</w:t>
      </w:r>
      <w:r w:rsidR="008719C5">
        <w:rPr>
          <w:rStyle w:val="Stark"/>
          <w:b w:val="0"/>
          <w:sz w:val="22"/>
          <w:szCs w:val="22"/>
          <w:lang w:val="nb-NO"/>
        </w:rPr>
        <w:t xml:space="preserve"> </w:t>
      </w:r>
      <w:r w:rsidR="003950D0">
        <w:rPr>
          <w:rStyle w:val="Stark"/>
          <w:b w:val="0"/>
          <w:sz w:val="22"/>
          <w:szCs w:val="22"/>
          <w:lang w:val="nb-NO"/>
        </w:rPr>
        <w:t>P</w:t>
      </w:r>
      <w:r w:rsidR="008719C5">
        <w:rPr>
          <w:rStyle w:val="Stark"/>
          <w:b w:val="0"/>
          <w:sz w:val="22"/>
          <w:szCs w:val="22"/>
          <w:lang w:val="nb-NO"/>
        </w:rPr>
        <w:t xml:space="preserve">irtûka </w:t>
      </w:r>
      <w:r w:rsidR="003950D0">
        <w:rPr>
          <w:rStyle w:val="Stark"/>
          <w:b w:val="0"/>
          <w:sz w:val="22"/>
          <w:szCs w:val="22"/>
          <w:lang w:val="nb-NO"/>
        </w:rPr>
        <w:t>Per</w:t>
      </w:r>
      <w:r>
        <w:rPr>
          <w:rStyle w:val="Stark"/>
          <w:b w:val="0"/>
          <w:sz w:val="22"/>
          <w:szCs w:val="22"/>
          <w:lang w:val="nb-NO"/>
        </w:rPr>
        <w:t xml:space="preserve"> </w:t>
      </w:r>
      <w:r w:rsidR="000D3270">
        <w:rPr>
          <w:rStyle w:val="Stark"/>
          <w:b w:val="0"/>
          <w:sz w:val="22"/>
          <w:szCs w:val="22"/>
          <w:lang w:val="nb-NO"/>
        </w:rPr>
        <w:t>T</w:t>
      </w:r>
      <w:r>
        <w:rPr>
          <w:rStyle w:val="Stark"/>
          <w:b w:val="0"/>
          <w:sz w:val="22"/>
          <w:szCs w:val="22"/>
          <w:lang w:val="nb-NO"/>
        </w:rPr>
        <w:t>înde</w:t>
      </w:r>
      <w:r w:rsidR="00894FB8">
        <w:rPr>
          <w:rStyle w:val="Stark"/>
          <w:b w:val="0"/>
          <w:sz w:val="22"/>
          <w:szCs w:val="22"/>
          <w:lang w:val="nb-NO"/>
        </w:rPr>
        <w:t xml:space="preserve"> </w:t>
      </w:r>
      <w:r w:rsidR="00761C0B">
        <w:rPr>
          <w:rStyle w:val="Stark"/>
          <w:b w:val="0"/>
          <w:sz w:val="22"/>
          <w:szCs w:val="22"/>
          <w:lang w:val="nb-NO"/>
        </w:rPr>
        <w:t xml:space="preserve">ya bi navê </w:t>
      </w:r>
      <w:r w:rsidR="008719C5">
        <w:rPr>
          <w:rStyle w:val="Stark"/>
          <w:b w:val="0"/>
          <w:sz w:val="22"/>
          <w:szCs w:val="22"/>
          <w:lang w:val="nb-NO"/>
        </w:rPr>
        <w:t>Şopa Kurd</w:t>
      </w:r>
      <w:r w:rsidR="00C42597">
        <w:rPr>
          <w:rStyle w:val="Stark"/>
          <w:b w:val="0"/>
          <w:sz w:val="22"/>
          <w:szCs w:val="22"/>
          <w:lang w:val="nb-NO"/>
        </w:rPr>
        <w:t>,</w:t>
      </w:r>
      <w:r w:rsidR="00E71A22">
        <w:rPr>
          <w:rStyle w:val="Stark"/>
          <w:b w:val="0"/>
          <w:sz w:val="22"/>
          <w:szCs w:val="22"/>
          <w:lang w:val="nb-NO"/>
        </w:rPr>
        <w:t xml:space="preserve"> </w:t>
      </w:r>
      <w:r w:rsidR="008719C5">
        <w:rPr>
          <w:rStyle w:val="Stark"/>
          <w:b w:val="0"/>
          <w:sz w:val="22"/>
          <w:szCs w:val="22"/>
          <w:lang w:val="nb-NO"/>
        </w:rPr>
        <w:t>bersivek</w:t>
      </w:r>
      <w:r w:rsidR="00955FB8">
        <w:rPr>
          <w:rStyle w:val="Stark"/>
          <w:b w:val="0"/>
          <w:sz w:val="22"/>
          <w:szCs w:val="22"/>
          <w:lang w:val="nb-NO"/>
        </w:rPr>
        <w:t xml:space="preserve">e </w:t>
      </w:r>
      <w:r w:rsidR="00FE2317">
        <w:rPr>
          <w:rStyle w:val="Stark"/>
          <w:b w:val="0"/>
          <w:sz w:val="22"/>
          <w:szCs w:val="22"/>
          <w:lang w:val="nb-NO"/>
        </w:rPr>
        <w:t>zaniyarî û spartkeke dadî</w:t>
      </w:r>
      <w:r w:rsidR="00955FB8">
        <w:rPr>
          <w:rStyle w:val="Stark"/>
          <w:b w:val="0"/>
          <w:sz w:val="22"/>
          <w:szCs w:val="22"/>
          <w:lang w:val="nb-NO"/>
        </w:rPr>
        <w:t xml:space="preserve"> </w:t>
      </w:r>
      <w:r w:rsidR="008719C5">
        <w:rPr>
          <w:rStyle w:val="Stark"/>
          <w:b w:val="0"/>
          <w:sz w:val="22"/>
          <w:szCs w:val="22"/>
          <w:lang w:val="nb-NO"/>
        </w:rPr>
        <w:t xml:space="preserve">ye </w:t>
      </w:r>
      <w:r w:rsidR="003950D0">
        <w:rPr>
          <w:rStyle w:val="Stark"/>
          <w:b w:val="0"/>
          <w:sz w:val="22"/>
          <w:szCs w:val="22"/>
          <w:lang w:val="nb-NO"/>
        </w:rPr>
        <w:t>li</w:t>
      </w:r>
      <w:r w:rsidR="00C42597">
        <w:rPr>
          <w:rStyle w:val="Stark"/>
          <w:b w:val="0"/>
          <w:sz w:val="22"/>
          <w:szCs w:val="22"/>
          <w:lang w:val="nb-NO"/>
        </w:rPr>
        <w:t xml:space="preserve"> </w:t>
      </w:r>
      <w:r w:rsidR="003950D0">
        <w:rPr>
          <w:rStyle w:val="Stark"/>
          <w:b w:val="0"/>
          <w:sz w:val="22"/>
          <w:szCs w:val="22"/>
          <w:lang w:val="nb-NO"/>
        </w:rPr>
        <w:t>hevber wan</w:t>
      </w:r>
      <w:r w:rsidR="008719C5">
        <w:rPr>
          <w:rStyle w:val="Stark"/>
          <w:b w:val="0"/>
          <w:sz w:val="22"/>
          <w:szCs w:val="22"/>
          <w:lang w:val="nb-NO"/>
        </w:rPr>
        <w:t xml:space="preserve"> neyarên kurdan</w:t>
      </w:r>
      <w:r w:rsidR="003950D0">
        <w:rPr>
          <w:rStyle w:val="Stark"/>
          <w:b w:val="0"/>
          <w:sz w:val="22"/>
          <w:szCs w:val="22"/>
          <w:lang w:val="nb-NO"/>
        </w:rPr>
        <w:t>,</w:t>
      </w:r>
      <w:r w:rsidR="008719C5">
        <w:rPr>
          <w:rStyle w:val="Stark"/>
          <w:b w:val="0"/>
          <w:sz w:val="22"/>
          <w:szCs w:val="22"/>
          <w:lang w:val="nb-NO"/>
        </w:rPr>
        <w:t xml:space="preserve"> ku </w:t>
      </w:r>
      <w:r w:rsidR="00B7497A">
        <w:rPr>
          <w:rStyle w:val="Stark"/>
          <w:b w:val="0"/>
          <w:sz w:val="22"/>
          <w:szCs w:val="22"/>
          <w:lang w:val="nb-NO"/>
        </w:rPr>
        <w:t>pi</w:t>
      </w:r>
      <w:r w:rsidR="003950D0">
        <w:rPr>
          <w:rStyle w:val="Stark"/>
          <w:b w:val="0"/>
          <w:sz w:val="22"/>
          <w:szCs w:val="22"/>
          <w:lang w:val="nb-NO"/>
        </w:rPr>
        <w:t xml:space="preserve">r </w:t>
      </w:r>
      <w:r w:rsidR="00C42597">
        <w:rPr>
          <w:rStyle w:val="Stark"/>
          <w:b w:val="0"/>
          <w:sz w:val="22"/>
          <w:szCs w:val="22"/>
          <w:lang w:val="nb-NO"/>
        </w:rPr>
        <w:t>dixwastin</w:t>
      </w:r>
      <w:r w:rsidR="003950D0">
        <w:rPr>
          <w:rStyle w:val="Stark"/>
          <w:b w:val="0"/>
          <w:sz w:val="22"/>
          <w:szCs w:val="22"/>
          <w:lang w:val="nb-NO"/>
        </w:rPr>
        <w:t xml:space="preserve"> </w:t>
      </w:r>
      <w:r w:rsidR="00FE2317">
        <w:rPr>
          <w:rStyle w:val="Stark"/>
          <w:b w:val="0"/>
          <w:sz w:val="22"/>
          <w:szCs w:val="22"/>
          <w:lang w:val="nb-NO"/>
        </w:rPr>
        <w:t>ew</w:t>
      </w:r>
      <w:r w:rsidR="00C42597">
        <w:rPr>
          <w:rStyle w:val="Stark"/>
          <w:b w:val="0"/>
          <w:sz w:val="22"/>
          <w:szCs w:val="22"/>
          <w:lang w:val="nb-NO"/>
        </w:rPr>
        <w:t xml:space="preserve"> </w:t>
      </w:r>
      <w:r w:rsidR="008719C5">
        <w:rPr>
          <w:rStyle w:val="Stark"/>
          <w:b w:val="0"/>
          <w:sz w:val="22"/>
          <w:szCs w:val="22"/>
          <w:lang w:val="nb-NO"/>
        </w:rPr>
        <w:t xml:space="preserve">kuştina </w:t>
      </w:r>
      <w:r w:rsidR="00C42597">
        <w:rPr>
          <w:rStyle w:val="Stark"/>
          <w:b w:val="0"/>
          <w:sz w:val="22"/>
          <w:szCs w:val="22"/>
          <w:lang w:val="nb-NO"/>
        </w:rPr>
        <w:t xml:space="preserve">bêbext a </w:t>
      </w:r>
      <w:r w:rsidR="00894FB8">
        <w:rPr>
          <w:rStyle w:val="Stark"/>
          <w:b w:val="0"/>
          <w:sz w:val="22"/>
          <w:szCs w:val="22"/>
          <w:lang w:val="nb-NO"/>
        </w:rPr>
        <w:t>seroke</w:t>
      </w:r>
      <w:r w:rsidR="008719C5">
        <w:rPr>
          <w:rStyle w:val="Stark"/>
          <w:b w:val="0"/>
          <w:sz w:val="22"/>
          <w:szCs w:val="22"/>
          <w:lang w:val="nb-NO"/>
        </w:rPr>
        <w:t>kî</w:t>
      </w:r>
      <w:r w:rsidR="003950D0">
        <w:rPr>
          <w:rStyle w:val="Stark"/>
          <w:b w:val="0"/>
          <w:sz w:val="22"/>
          <w:szCs w:val="22"/>
          <w:lang w:val="nb-NO"/>
        </w:rPr>
        <w:t xml:space="preserve"> wek Olof Palme</w:t>
      </w:r>
      <w:r w:rsidR="008719C5">
        <w:rPr>
          <w:rStyle w:val="Stark"/>
          <w:b w:val="0"/>
          <w:sz w:val="22"/>
          <w:szCs w:val="22"/>
          <w:lang w:val="nb-NO"/>
        </w:rPr>
        <w:t xml:space="preserve"> </w:t>
      </w:r>
      <w:r w:rsidR="00E550F2">
        <w:rPr>
          <w:rStyle w:val="Stark"/>
          <w:b w:val="0"/>
          <w:sz w:val="22"/>
          <w:szCs w:val="22"/>
          <w:lang w:val="nb-NO"/>
        </w:rPr>
        <w:t>-</w:t>
      </w:r>
      <w:r w:rsidR="008719C5">
        <w:rPr>
          <w:rStyle w:val="Stark"/>
          <w:b w:val="0"/>
          <w:sz w:val="22"/>
          <w:szCs w:val="22"/>
          <w:lang w:val="nb-NO"/>
        </w:rPr>
        <w:t>ku di bingeh de jî</w:t>
      </w:r>
      <w:r w:rsidR="003950D0">
        <w:rPr>
          <w:rStyle w:val="Stark"/>
          <w:b w:val="0"/>
          <w:sz w:val="22"/>
          <w:szCs w:val="22"/>
          <w:lang w:val="nb-NO"/>
        </w:rPr>
        <w:t>,</w:t>
      </w:r>
      <w:r w:rsidR="008719C5">
        <w:rPr>
          <w:rStyle w:val="Stark"/>
          <w:b w:val="0"/>
          <w:sz w:val="22"/>
          <w:szCs w:val="22"/>
          <w:lang w:val="nb-NO"/>
        </w:rPr>
        <w:t xml:space="preserve"> dost</w:t>
      </w:r>
      <w:r w:rsidR="00E550F2">
        <w:rPr>
          <w:rStyle w:val="Stark"/>
          <w:b w:val="0"/>
          <w:sz w:val="22"/>
          <w:szCs w:val="22"/>
          <w:lang w:val="nb-NO"/>
        </w:rPr>
        <w:t>ekî</w:t>
      </w:r>
      <w:r w:rsidR="008719C5">
        <w:rPr>
          <w:rStyle w:val="Stark"/>
          <w:b w:val="0"/>
          <w:sz w:val="22"/>
          <w:szCs w:val="22"/>
          <w:lang w:val="nb-NO"/>
        </w:rPr>
        <w:t xml:space="preserve"> kurdan bû</w:t>
      </w:r>
      <w:r w:rsidR="00894FB8">
        <w:rPr>
          <w:rStyle w:val="Stark"/>
          <w:b w:val="0"/>
          <w:sz w:val="22"/>
          <w:szCs w:val="22"/>
          <w:lang w:val="nb-NO"/>
        </w:rPr>
        <w:t>-</w:t>
      </w:r>
      <w:r w:rsidR="008719C5">
        <w:rPr>
          <w:rStyle w:val="Stark"/>
          <w:b w:val="0"/>
          <w:sz w:val="22"/>
          <w:szCs w:val="22"/>
          <w:lang w:val="nb-NO"/>
        </w:rPr>
        <w:t xml:space="preserve"> </w:t>
      </w:r>
      <w:r w:rsidR="00C42597">
        <w:rPr>
          <w:rStyle w:val="Stark"/>
          <w:b w:val="0"/>
          <w:sz w:val="22"/>
          <w:szCs w:val="22"/>
          <w:lang w:val="nb-NO"/>
        </w:rPr>
        <w:t xml:space="preserve">wisa bi bêbextiyeke </w:t>
      </w:r>
      <w:r w:rsidR="00FE2317">
        <w:rPr>
          <w:rStyle w:val="Stark"/>
          <w:b w:val="0"/>
          <w:sz w:val="22"/>
          <w:szCs w:val="22"/>
          <w:lang w:val="nb-NO"/>
        </w:rPr>
        <w:t>kesnedîtî</w:t>
      </w:r>
      <w:r w:rsidR="00C42597">
        <w:rPr>
          <w:rStyle w:val="Stark"/>
          <w:b w:val="0"/>
          <w:sz w:val="22"/>
          <w:szCs w:val="22"/>
          <w:lang w:val="nb-NO"/>
        </w:rPr>
        <w:t xml:space="preserve"> </w:t>
      </w:r>
      <w:r w:rsidR="00894FB8">
        <w:rPr>
          <w:rStyle w:val="Stark"/>
          <w:b w:val="0"/>
          <w:sz w:val="22"/>
          <w:szCs w:val="22"/>
          <w:lang w:val="nb-NO"/>
        </w:rPr>
        <w:t>bixin sukra kurdan</w:t>
      </w:r>
      <w:r w:rsidR="00E71A22">
        <w:rPr>
          <w:rStyle w:val="Stark"/>
          <w:b w:val="0"/>
          <w:sz w:val="22"/>
          <w:szCs w:val="22"/>
          <w:lang w:val="nb-NO"/>
        </w:rPr>
        <w:t>. B</w:t>
      </w:r>
      <w:r w:rsidR="008719C5">
        <w:rPr>
          <w:rStyle w:val="Stark"/>
          <w:b w:val="0"/>
          <w:sz w:val="22"/>
          <w:szCs w:val="22"/>
          <w:lang w:val="nb-NO"/>
        </w:rPr>
        <w:t xml:space="preserve">i saya </w:t>
      </w:r>
      <w:r w:rsidR="00E71A22">
        <w:rPr>
          <w:rStyle w:val="Stark"/>
          <w:b w:val="0"/>
          <w:sz w:val="22"/>
          <w:szCs w:val="22"/>
          <w:lang w:val="nb-NO"/>
        </w:rPr>
        <w:t xml:space="preserve">van </w:t>
      </w:r>
      <w:r w:rsidR="008719C5">
        <w:rPr>
          <w:rStyle w:val="Stark"/>
          <w:b w:val="0"/>
          <w:sz w:val="22"/>
          <w:szCs w:val="22"/>
          <w:lang w:val="nb-NO"/>
        </w:rPr>
        <w:t xml:space="preserve">hewildan û </w:t>
      </w:r>
      <w:r w:rsidR="00E71A22">
        <w:rPr>
          <w:rStyle w:val="Stark"/>
          <w:b w:val="0"/>
          <w:sz w:val="22"/>
          <w:szCs w:val="22"/>
          <w:lang w:val="nb-NO"/>
        </w:rPr>
        <w:t xml:space="preserve">van </w:t>
      </w:r>
      <w:r w:rsidR="008719C5">
        <w:rPr>
          <w:rStyle w:val="Stark"/>
          <w:b w:val="0"/>
          <w:sz w:val="22"/>
          <w:szCs w:val="22"/>
          <w:lang w:val="nb-NO"/>
        </w:rPr>
        <w:t>xebatên payeberz</w:t>
      </w:r>
      <w:r w:rsidR="003950D0">
        <w:rPr>
          <w:rStyle w:val="Stark"/>
          <w:b w:val="0"/>
          <w:sz w:val="22"/>
          <w:szCs w:val="22"/>
          <w:lang w:val="nb-NO"/>
        </w:rPr>
        <w:t>,</w:t>
      </w:r>
      <w:r w:rsidR="008719C5">
        <w:rPr>
          <w:rStyle w:val="Stark"/>
          <w:b w:val="0"/>
          <w:sz w:val="22"/>
          <w:szCs w:val="22"/>
          <w:lang w:val="nb-NO"/>
        </w:rPr>
        <w:t xml:space="preserve"> ên </w:t>
      </w:r>
      <w:r w:rsidR="003950D0">
        <w:rPr>
          <w:rStyle w:val="Stark"/>
          <w:b w:val="0"/>
          <w:sz w:val="22"/>
          <w:szCs w:val="22"/>
          <w:lang w:val="nb-NO"/>
        </w:rPr>
        <w:t xml:space="preserve">wek van </w:t>
      </w:r>
      <w:r w:rsidR="008719C5">
        <w:rPr>
          <w:rStyle w:val="Stark"/>
          <w:b w:val="0"/>
          <w:sz w:val="22"/>
          <w:szCs w:val="22"/>
          <w:lang w:val="nb-NO"/>
        </w:rPr>
        <w:t xml:space="preserve">dostên rasteqîn ên xelkê kurd, ên wek Per </w:t>
      </w:r>
      <w:r w:rsidR="000D3270">
        <w:rPr>
          <w:rStyle w:val="Stark"/>
          <w:b w:val="0"/>
          <w:sz w:val="22"/>
          <w:szCs w:val="22"/>
          <w:lang w:val="nb-NO"/>
        </w:rPr>
        <w:t>T</w:t>
      </w:r>
      <w:r w:rsidR="008719C5">
        <w:rPr>
          <w:rStyle w:val="Stark"/>
          <w:b w:val="0"/>
          <w:sz w:val="22"/>
          <w:szCs w:val="22"/>
          <w:lang w:val="nb-NO"/>
        </w:rPr>
        <w:t>î</w:t>
      </w:r>
      <w:r w:rsidR="00894FB8">
        <w:rPr>
          <w:rStyle w:val="Stark"/>
          <w:b w:val="0"/>
          <w:sz w:val="22"/>
          <w:szCs w:val="22"/>
          <w:lang w:val="nb-NO"/>
        </w:rPr>
        <w:t>nde</w:t>
      </w:r>
      <w:r w:rsidR="008719C5">
        <w:rPr>
          <w:rStyle w:val="Stark"/>
          <w:b w:val="0"/>
          <w:sz w:val="22"/>
          <w:szCs w:val="22"/>
          <w:lang w:val="nb-NO"/>
        </w:rPr>
        <w:t xml:space="preserve"> jî, </w:t>
      </w:r>
      <w:r w:rsidR="00940571">
        <w:rPr>
          <w:rStyle w:val="Stark"/>
          <w:b w:val="0"/>
          <w:sz w:val="22"/>
          <w:szCs w:val="22"/>
          <w:lang w:val="nb-NO"/>
        </w:rPr>
        <w:t xml:space="preserve">van tawanbarkirina </w:t>
      </w:r>
      <w:r w:rsidR="00814760">
        <w:rPr>
          <w:rStyle w:val="Stark"/>
          <w:b w:val="0"/>
          <w:sz w:val="22"/>
          <w:szCs w:val="22"/>
          <w:lang w:val="nb-NO"/>
        </w:rPr>
        <w:t xml:space="preserve">neyarên kurdan </w:t>
      </w:r>
      <w:r w:rsidR="006F51A1">
        <w:rPr>
          <w:rStyle w:val="Stark"/>
          <w:b w:val="0"/>
          <w:sz w:val="22"/>
          <w:szCs w:val="22"/>
          <w:lang w:val="nb-NO"/>
        </w:rPr>
        <w:t xml:space="preserve">tev pûç û berba </w:t>
      </w:r>
      <w:r w:rsidR="004729BD">
        <w:rPr>
          <w:rStyle w:val="Stark"/>
          <w:b w:val="0"/>
          <w:sz w:val="22"/>
          <w:szCs w:val="22"/>
          <w:lang w:val="nb-NO"/>
        </w:rPr>
        <w:t>b</w:t>
      </w:r>
      <w:r w:rsidR="00B7497A">
        <w:rPr>
          <w:rStyle w:val="Stark"/>
          <w:b w:val="0"/>
          <w:sz w:val="22"/>
          <w:szCs w:val="22"/>
          <w:lang w:val="nb-NO"/>
        </w:rPr>
        <w:t>ûb</w:t>
      </w:r>
      <w:r w:rsidR="004729BD">
        <w:rPr>
          <w:rStyle w:val="Stark"/>
          <w:b w:val="0"/>
          <w:sz w:val="22"/>
          <w:szCs w:val="22"/>
          <w:lang w:val="nb-NO"/>
        </w:rPr>
        <w:t>û</w:t>
      </w:r>
      <w:r w:rsidR="006F51A1">
        <w:rPr>
          <w:rStyle w:val="Stark"/>
          <w:b w:val="0"/>
          <w:sz w:val="22"/>
          <w:szCs w:val="22"/>
          <w:lang w:val="nb-NO"/>
        </w:rPr>
        <w:t xml:space="preserve"> û </w:t>
      </w:r>
      <w:r w:rsidR="008719C5">
        <w:rPr>
          <w:rStyle w:val="Stark"/>
          <w:b w:val="0"/>
          <w:sz w:val="22"/>
          <w:szCs w:val="22"/>
          <w:lang w:val="nb-NO"/>
        </w:rPr>
        <w:t xml:space="preserve">mejî û dilê gelê me </w:t>
      </w:r>
      <w:r w:rsidR="004729BD">
        <w:rPr>
          <w:rStyle w:val="Stark"/>
          <w:b w:val="0"/>
          <w:sz w:val="22"/>
          <w:szCs w:val="22"/>
          <w:lang w:val="nb-NO"/>
        </w:rPr>
        <w:t xml:space="preserve">yê birîndar </w:t>
      </w:r>
      <w:r w:rsidR="006F51A1">
        <w:rPr>
          <w:rStyle w:val="Stark"/>
          <w:b w:val="0"/>
          <w:sz w:val="22"/>
          <w:szCs w:val="22"/>
          <w:lang w:val="nb-NO"/>
        </w:rPr>
        <w:t>jî</w:t>
      </w:r>
      <w:r w:rsidR="00761C0B">
        <w:rPr>
          <w:rStyle w:val="Stark"/>
          <w:b w:val="0"/>
          <w:sz w:val="22"/>
          <w:szCs w:val="22"/>
          <w:lang w:val="nb-NO"/>
        </w:rPr>
        <w:t>,</w:t>
      </w:r>
      <w:r w:rsidR="006F51A1">
        <w:rPr>
          <w:rStyle w:val="Stark"/>
          <w:b w:val="0"/>
          <w:sz w:val="22"/>
          <w:szCs w:val="22"/>
          <w:lang w:val="nb-NO"/>
        </w:rPr>
        <w:t xml:space="preserve"> bi </w:t>
      </w:r>
      <w:r>
        <w:rPr>
          <w:rStyle w:val="Stark"/>
          <w:b w:val="0"/>
          <w:sz w:val="22"/>
          <w:szCs w:val="22"/>
          <w:lang w:val="nb-NO"/>
        </w:rPr>
        <w:t xml:space="preserve">hebûn, xebat û alîkariya </w:t>
      </w:r>
      <w:r w:rsidR="006F51A1">
        <w:rPr>
          <w:rStyle w:val="Stark"/>
          <w:b w:val="0"/>
          <w:sz w:val="22"/>
          <w:szCs w:val="22"/>
          <w:lang w:val="nb-NO"/>
        </w:rPr>
        <w:t>van dostan</w:t>
      </w:r>
      <w:r>
        <w:rPr>
          <w:rStyle w:val="Stark"/>
          <w:b w:val="0"/>
          <w:sz w:val="22"/>
          <w:szCs w:val="22"/>
          <w:lang w:val="nb-NO"/>
        </w:rPr>
        <w:t>,</w:t>
      </w:r>
      <w:r w:rsidR="006F51A1">
        <w:rPr>
          <w:rStyle w:val="Stark"/>
          <w:b w:val="0"/>
          <w:sz w:val="22"/>
          <w:szCs w:val="22"/>
          <w:lang w:val="nb-NO"/>
        </w:rPr>
        <w:t xml:space="preserve"> </w:t>
      </w:r>
      <w:r w:rsidR="00940571">
        <w:rPr>
          <w:rStyle w:val="Stark"/>
          <w:b w:val="0"/>
          <w:sz w:val="22"/>
          <w:szCs w:val="22"/>
          <w:lang w:val="nb-NO"/>
        </w:rPr>
        <w:t>wisa</w:t>
      </w:r>
      <w:r w:rsidR="00441017" w:rsidRPr="00441017">
        <w:rPr>
          <w:rStyle w:val="Stark"/>
          <w:b w:val="0"/>
          <w:sz w:val="22"/>
          <w:szCs w:val="22"/>
          <w:lang w:val="nb-NO"/>
        </w:rPr>
        <w:t xml:space="preserve"> </w:t>
      </w:r>
      <w:r w:rsidR="00441017">
        <w:rPr>
          <w:rStyle w:val="Stark"/>
          <w:b w:val="0"/>
          <w:sz w:val="22"/>
          <w:szCs w:val="22"/>
          <w:lang w:val="nb-NO"/>
        </w:rPr>
        <w:t>rohnîtir</w:t>
      </w:r>
      <w:r w:rsidR="00940571">
        <w:rPr>
          <w:rStyle w:val="Stark"/>
          <w:b w:val="0"/>
          <w:sz w:val="22"/>
          <w:szCs w:val="22"/>
          <w:lang w:val="nb-NO"/>
        </w:rPr>
        <w:t xml:space="preserve"> </w:t>
      </w:r>
      <w:r w:rsidR="00441017">
        <w:rPr>
          <w:rStyle w:val="Stark"/>
          <w:b w:val="0"/>
          <w:sz w:val="22"/>
          <w:szCs w:val="22"/>
          <w:lang w:val="nb-NO"/>
        </w:rPr>
        <w:t xml:space="preserve">û geştir </w:t>
      </w:r>
      <w:r w:rsidR="00B7497A">
        <w:rPr>
          <w:rStyle w:val="Stark"/>
          <w:b w:val="0"/>
          <w:sz w:val="22"/>
          <w:szCs w:val="22"/>
          <w:lang w:val="nb-NO"/>
        </w:rPr>
        <w:t>bû</w:t>
      </w:r>
      <w:r w:rsidR="004729BD">
        <w:rPr>
          <w:rStyle w:val="Stark"/>
          <w:b w:val="0"/>
          <w:sz w:val="22"/>
          <w:szCs w:val="22"/>
          <w:lang w:val="nb-NO"/>
        </w:rPr>
        <w:t>bû</w:t>
      </w:r>
      <w:r w:rsidR="006F51A1">
        <w:rPr>
          <w:rStyle w:val="Stark"/>
          <w:b w:val="0"/>
          <w:sz w:val="22"/>
          <w:szCs w:val="22"/>
          <w:lang w:val="nb-NO"/>
        </w:rPr>
        <w:t>.</w:t>
      </w:r>
    </w:p>
    <w:p w:rsidR="00405F14" w:rsidRDefault="00405F14" w:rsidP="00B53168">
      <w:pPr>
        <w:pStyle w:val="Normalwebb"/>
        <w:spacing w:before="40" w:beforeAutospacing="0" w:after="40" w:afterAutospacing="0"/>
        <w:ind w:left="180"/>
        <w:jc w:val="both"/>
        <w:rPr>
          <w:rStyle w:val="Stark"/>
          <w:b w:val="0"/>
          <w:sz w:val="22"/>
          <w:szCs w:val="22"/>
          <w:lang w:val="nb-NO"/>
        </w:rPr>
      </w:pPr>
    </w:p>
    <w:p w:rsidR="00415112" w:rsidRDefault="00415112" w:rsidP="00517B6B">
      <w:pPr>
        <w:pStyle w:val="Normalwebb"/>
        <w:spacing w:before="40" w:beforeAutospacing="0" w:after="40" w:afterAutospacing="0"/>
        <w:ind w:left="180"/>
        <w:jc w:val="center"/>
        <w:rPr>
          <w:rFonts w:ascii="Verdana" w:hAnsi="Verdana" w:cs="A_Nefel_Adeti"/>
          <w:sz w:val="18"/>
          <w:szCs w:val="18"/>
          <w:lang w:val="nb-NO"/>
        </w:rPr>
      </w:pPr>
      <w:r w:rsidRPr="00E27674">
        <w:rPr>
          <w:rFonts w:ascii="Verdana" w:hAnsi="Verdana" w:cs="A_Nefel_Adeti"/>
          <w:sz w:val="18"/>
          <w:szCs w:val="18"/>
          <w:lang w:val="nb-NO"/>
        </w:rPr>
        <w:t>DAWÎ</w:t>
      </w:r>
    </w:p>
    <w:p w:rsidR="00405F14" w:rsidRPr="00E27674" w:rsidRDefault="00405F14" w:rsidP="00517B6B">
      <w:pPr>
        <w:pStyle w:val="Normalwebb"/>
        <w:spacing w:before="40" w:beforeAutospacing="0" w:after="40" w:afterAutospacing="0"/>
        <w:ind w:left="180"/>
        <w:jc w:val="center"/>
        <w:rPr>
          <w:rFonts w:ascii="Verdana" w:hAnsi="Verdana" w:cs="A_Nefel_Adeti"/>
          <w:sz w:val="18"/>
          <w:szCs w:val="18"/>
          <w:lang w:val="nb-NO"/>
        </w:rPr>
      </w:pPr>
    </w:p>
    <w:p w:rsidR="00824B48" w:rsidRPr="00620745" w:rsidRDefault="00824B48" w:rsidP="00041873">
      <w:pPr>
        <w:pStyle w:val="Normalwebb"/>
        <w:spacing w:before="80" w:beforeAutospacing="0" w:after="80" w:afterAutospacing="0" w:line="276" w:lineRule="auto"/>
        <w:jc w:val="center"/>
        <w:rPr>
          <w:color w:val="000000"/>
          <w:lang w:val="nb-NO"/>
        </w:rPr>
      </w:pPr>
      <w:r w:rsidRPr="00620745">
        <w:rPr>
          <w:color w:val="000000"/>
          <w:lang w:val="nb-NO"/>
        </w:rPr>
        <w:t>T</w:t>
      </w:r>
      <w:r w:rsidR="00314990" w:rsidRPr="00620745">
        <w:rPr>
          <w:color w:val="000000"/>
          <w:lang w:val="nb-NO"/>
        </w:rPr>
        <w:t>êbînî</w:t>
      </w:r>
      <w:r w:rsidR="00A22DE2" w:rsidRPr="00620745">
        <w:rPr>
          <w:color w:val="000000"/>
          <w:lang w:val="nb-NO"/>
        </w:rPr>
        <w:t xml:space="preserve"> </w:t>
      </w:r>
      <w:r w:rsidR="00041873">
        <w:rPr>
          <w:color w:val="000000"/>
          <w:lang w:val="nb-NO"/>
        </w:rPr>
        <w:t>–</w:t>
      </w:r>
      <w:r w:rsidRPr="00620745">
        <w:rPr>
          <w:color w:val="000000"/>
          <w:lang w:val="nb-NO"/>
        </w:rPr>
        <w:t xml:space="preserve"> S</w:t>
      </w:r>
      <w:r w:rsidR="00314990" w:rsidRPr="00620745">
        <w:rPr>
          <w:color w:val="000000"/>
          <w:lang w:val="nb-NO"/>
        </w:rPr>
        <w:t>erinc</w:t>
      </w:r>
      <w:r w:rsidRPr="00620745">
        <w:rPr>
          <w:color w:val="000000"/>
          <w:lang w:val="nb-NO"/>
        </w:rPr>
        <w:t xml:space="preserve"> </w:t>
      </w:r>
      <w:r w:rsidR="00041873">
        <w:rPr>
          <w:color w:val="000000"/>
          <w:lang w:val="nb-NO"/>
        </w:rPr>
        <w:t>–</w:t>
      </w:r>
      <w:r w:rsidR="00A22DE2" w:rsidRPr="00620745">
        <w:rPr>
          <w:color w:val="000000"/>
          <w:lang w:val="nb-NO"/>
        </w:rPr>
        <w:t xml:space="preserve"> </w:t>
      </w:r>
      <w:r w:rsidRPr="00620745">
        <w:rPr>
          <w:color w:val="000000"/>
          <w:lang w:val="nb-NO"/>
        </w:rPr>
        <w:t>J</w:t>
      </w:r>
      <w:r w:rsidR="00314990" w:rsidRPr="00620745">
        <w:rPr>
          <w:color w:val="000000"/>
          <w:lang w:val="nb-NO"/>
        </w:rPr>
        <w:t>êrenot</w:t>
      </w:r>
      <w:r w:rsidR="00041873">
        <w:rPr>
          <w:color w:val="000000"/>
          <w:lang w:val="nb-NO"/>
        </w:rPr>
        <w:br/>
      </w:r>
    </w:p>
    <w:p w:rsidR="00824B48" w:rsidRPr="00314990" w:rsidRDefault="002C0CF3" w:rsidP="00041873">
      <w:pPr>
        <w:pStyle w:val="Normalwebb"/>
        <w:spacing w:before="80" w:beforeAutospacing="0" w:after="80" w:afterAutospacing="0" w:line="276" w:lineRule="auto"/>
        <w:jc w:val="both"/>
        <w:rPr>
          <w:sz w:val="16"/>
          <w:szCs w:val="16"/>
          <w:lang w:val="nb-NO"/>
        </w:rPr>
      </w:pPr>
      <w:r w:rsidRPr="00314990">
        <w:rPr>
          <w:b/>
          <w:sz w:val="16"/>
          <w:szCs w:val="16"/>
          <w:lang w:val="nb-NO"/>
        </w:rPr>
        <w:t>I</w:t>
      </w:r>
      <w:r w:rsidR="00824B48" w:rsidRPr="00314990">
        <w:rPr>
          <w:b/>
          <w:sz w:val="16"/>
          <w:szCs w:val="16"/>
          <w:lang w:val="nb-NO"/>
        </w:rPr>
        <w:t>-</w:t>
      </w:r>
      <w:r w:rsidR="00824B48" w:rsidRPr="00314990">
        <w:rPr>
          <w:sz w:val="16"/>
          <w:szCs w:val="16"/>
          <w:lang w:val="nb-NO"/>
        </w:rPr>
        <w:t xml:space="preserve"> Li ser vê rexneya ciwan a Lalo'yî jî, ev yek </w:t>
      </w:r>
      <w:r w:rsidR="00936236" w:rsidRPr="00314990">
        <w:rPr>
          <w:sz w:val="16"/>
          <w:szCs w:val="16"/>
          <w:lang w:val="nb-NO"/>
        </w:rPr>
        <w:t>têt</w:t>
      </w:r>
      <w:r w:rsidR="00824B48" w:rsidRPr="00314990">
        <w:rPr>
          <w:sz w:val="16"/>
          <w:szCs w:val="16"/>
          <w:lang w:val="nb-NO"/>
        </w:rPr>
        <w:t xml:space="preserve"> hişê </w:t>
      </w:r>
      <w:r w:rsidR="00E72463">
        <w:rPr>
          <w:sz w:val="16"/>
          <w:szCs w:val="16"/>
          <w:lang w:val="nb-NO"/>
        </w:rPr>
        <w:t>mirov</w:t>
      </w:r>
      <w:r w:rsidR="00936236" w:rsidRPr="00314990">
        <w:rPr>
          <w:sz w:val="16"/>
          <w:szCs w:val="16"/>
          <w:lang w:val="nb-NO"/>
        </w:rPr>
        <w:t xml:space="preserve">, ku </w:t>
      </w:r>
      <w:r w:rsidR="00E72463">
        <w:rPr>
          <w:sz w:val="16"/>
          <w:szCs w:val="16"/>
          <w:lang w:val="nb-NO"/>
        </w:rPr>
        <w:t>mirov</w:t>
      </w:r>
      <w:r w:rsidR="00936236" w:rsidRPr="00314990">
        <w:rPr>
          <w:sz w:val="16"/>
          <w:szCs w:val="16"/>
          <w:lang w:val="nb-NO"/>
        </w:rPr>
        <w:t xml:space="preserve"> </w:t>
      </w:r>
      <w:r w:rsidR="00824B48" w:rsidRPr="00314990">
        <w:rPr>
          <w:sz w:val="16"/>
          <w:szCs w:val="16"/>
          <w:lang w:val="nb-NO"/>
        </w:rPr>
        <w:t xml:space="preserve">van hemû şêwe û awayên (formên) </w:t>
      </w:r>
      <w:r w:rsidR="00824B48" w:rsidRPr="00314990">
        <w:rPr>
          <w:rStyle w:val="Stark"/>
          <w:b w:val="0"/>
          <w:i/>
          <w:sz w:val="16"/>
          <w:szCs w:val="16"/>
          <w:lang w:val="nb-NO"/>
        </w:rPr>
        <w:t>'peyva nîşandekiyê'</w:t>
      </w:r>
      <w:r w:rsidR="002A6FA9">
        <w:rPr>
          <w:sz w:val="16"/>
          <w:szCs w:val="16"/>
          <w:lang w:val="nb-NO"/>
        </w:rPr>
        <w:t xml:space="preserve"> li vir binivîse</w:t>
      </w:r>
      <w:r w:rsidR="00824B48" w:rsidRPr="00314990">
        <w:rPr>
          <w:sz w:val="16"/>
          <w:szCs w:val="16"/>
          <w:lang w:val="nb-NO"/>
        </w:rPr>
        <w:t xml:space="preserve"> û li ser vê yekê jî</w:t>
      </w:r>
      <w:r w:rsidR="00A146ED">
        <w:rPr>
          <w:sz w:val="16"/>
          <w:szCs w:val="16"/>
          <w:lang w:val="nb-NO"/>
        </w:rPr>
        <w:t xml:space="preserve"> pêşniyarek</w:t>
      </w:r>
      <w:r w:rsidR="00824B48" w:rsidRPr="00314990">
        <w:rPr>
          <w:sz w:val="16"/>
          <w:szCs w:val="16"/>
          <w:lang w:val="nb-NO"/>
        </w:rPr>
        <w:t xml:space="preserve"> bik</w:t>
      </w:r>
      <w:r w:rsidR="00936236" w:rsidRPr="00314990">
        <w:rPr>
          <w:sz w:val="16"/>
          <w:szCs w:val="16"/>
          <w:lang w:val="nb-NO"/>
        </w:rPr>
        <w:t>e</w:t>
      </w:r>
      <w:r w:rsidR="00824B48" w:rsidRPr="00314990">
        <w:rPr>
          <w:sz w:val="16"/>
          <w:szCs w:val="16"/>
          <w:lang w:val="nb-NO"/>
        </w:rPr>
        <w:t>: da ku hege</w:t>
      </w:r>
      <w:r w:rsidR="00A146ED">
        <w:rPr>
          <w:sz w:val="16"/>
          <w:szCs w:val="16"/>
          <w:lang w:val="nb-NO"/>
        </w:rPr>
        <w:t>r rê û destûra rêzimanî</w:t>
      </w:r>
      <w:r w:rsidR="00824B48" w:rsidRPr="00314990">
        <w:rPr>
          <w:sz w:val="16"/>
          <w:szCs w:val="16"/>
          <w:lang w:val="nb-NO"/>
        </w:rPr>
        <w:t xml:space="preserve">, keys û derfetê bide, </w:t>
      </w:r>
      <w:r w:rsidR="00E72463">
        <w:rPr>
          <w:sz w:val="16"/>
          <w:szCs w:val="16"/>
          <w:lang w:val="nb-NO"/>
        </w:rPr>
        <w:t>mirov</w:t>
      </w:r>
      <w:r w:rsidR="00936236" w:rsidRPr="00314990">
        <w:rPr>
          <w:sz w:val="16"/>
          <w:szCs w:val="16"/>
          <w:lang w:val="nb-NO"/>
        </w:rPr>
        <w:t xml:space="preserve"> </w:t>
      </w:r>
      <w:r w:rsidR="00824B48" w:rsidRPr="00314990">
        <w:rPr>
          <w:sz w:val="16"/>
          <w:szCs w:val="16"/>
          <w:lang w:val="nb-NO"/>
        </w:rPr>
        <w:t xml:space="preserve">ji bo tevayiya devokên kurmanciyê, yek (yan dido) ji van hemû cûreyên cihêreng </w:t>
      </w:r>
      <w:r w:rsidR="00E72463">
        <w:rPr>
          <w:sz w:val="16"/>
          <w:szCs w:val="16"/>
          <w:lang w:val="nb-NO"/>
        </w:rPr>
        <w:t>mirov</w:t>
      </w:r>
      <w:r w:rsidR="00532319">
        <w:rPr>
          <w:sz w:val="16"/>
          <w:szCs w:val="16"/>
          <w:lang w:val="nb-NO"/>
        </w:rPr>
        <w:t xml:space="preserve"> </w:t>
      </w:r>
      <w:r w:rsidR="00824B48" w:rsidRPr="00314990">
        <w:rPr>
          <w:sz w:val="16"/>
          <w:szCs w:val="16"/>
          <w:lang w:val="nb-NO"/>
        </w:rPr>
        <w:t>ji xwe re hilbije</w:t>
      </w:r>
      <w:r w:rsidR="00936236" w:rsidRPr="00314990">
        <w:rPr>
          <w:sz w:val="16"/>
          <w:szCs w:val="16"/>
          <w:lang w:val="nb-NO"/>
        </w:rPr>
        <w:t xml:space="preserve">re û </w:t>
      </w:r>
      <w:r w:rsidR="00824B48" w:rsidRPr="00314990">
        <w:rPr>
          <w:sz w:val="16"/>
          <w:szCs w:val="16"/>
          <w:lang w:val="nb-NO"/>
        </w:rPr>
        <w:t xml:space="preserve">van </w:t>
      </w:r>
      <w:r w:rsidR="00936236" w:rsidRPr="00314990">
        <w:rPr>
          <w:sz w:val="16"/>
          <w:szCs w:val="16"/>
          <w:lang w:val="nb-NO"/>
        </w:rPr>
        <w:t>her duyan</w:t>
      </w:r>
      <w:r w:rsidR="00824B48" w:rsidRPr="00314990">
        <w:rPr>
          <w:sz w:val="16"/>
          <w:szCs w:val="16"/>
          <w:lang w:val="nb-NO"/>
        </w:rPr>
        <w:t xml:space="preserve"> tenê bi kar bihên</w:t>
      </w:r>
      <w:r w:rsidR="00936236" w:rsidRPr="00314990">
        <w:rPr>
          <w:sz w:val="16"/>
          <w:szCs w:val="16"/>
          <w:lang w:val="nb-NO"/>
        </w:rPr>
        <w:t>e</w:t>
      </w:r>
      <w:r w:rsidR="00824B48" w:rsidRPr="00314990">
        <w:rPr>
          <w:sz w:val="16"/>
          <w:szCs w:val="16"/>
          <w:lang w:val="nb-NO"/>
        </w:rPr>
        <w:t>. Bêguman heger ku rê û des</w:t>
      </w:r>
      <w:r w:rsidR="0082555E">
        <w:rPr>
          <w:sz w:val="16"/>
          <w:szCs w:val="16"/>
          <w:lang w:val="nb-NO"/>
        </w:rPr>
        <w:t>tûra rêzimana kurdî</w:t>
      </w:r>
      <w:r w:rsidR="00824B48" w:rsidRPr="00314990">
        <w:rPr>
          <w:sz w:val="16"/>
          <w:szCs w:val="16"/>
          <w:lang w:val="nb-NO"/>
        </w:rPr>
        <w:t xml:space="preserve"> derfet bide. Mebest hêsankirina ziman ye.</w:t>
      </w:r>
    </w:p>
    <w:p w:rsidR="00824B48" w:rsidRPr="00314990" w:rsidRDefault="006B7AAC" w:rsidP="00041873">
      <w:pPr>
        <w:pStyle w:val="Normalwebb"/>
        <w:spacing w:before="80" w:beforeAutospacing="0" w:after="80" w:afterAutospacing="0" w:line="276" w:lineRule="auto"/>
        <w:jc w:val="both"/>
        <w:rPr>
          <w:sz w:val="16"/>
          <w:szCs w:val="16"/>
          <w:lang w:val="nb-NO"/>
        </w:rPr>
      </w:pPr>
      <w:r w:rsidRPr="00314990">
        <w:rPr>
          <w:sz w:val="16"/>
          <w:szCs w:val="16"/>
          <w:lang w:val="nb-NO"/>
        </w:rPr>
        <w:t>Z</w:t>
      </w:r>
      <w:r w:rsidR="00824B48" w:rsidRPr="00314990">
        <w:rPr>
          <w:sz w:val="16"/>
          <w:szCs w:val="16"/>
          <w:lang w:val="nb-NO"/>
        </w:rPr>
        <w:t>imanê</w:t>
      </w:r>
      <w:r w:rsidR="00965F04">
        <w:rPr>
          <w:sz w:val="16"/>
          <w:szCs w:val="16"/>
          <w:lang w:val="nb-NO"/>
        </w:rPr>
        <w:t xml:space="preserve"> kurdî ji zimanê Îndo-Ewrûpî ye. G</w:t>
      </w:r>
      <w:r w:rsidR="00824B48" w:rsidRPr="00314990">
        <w:rPr>
          <w:sz w:val="16"/>
          <w:szCs w:val="16"/>
          <w:lang w:val="nb-NO"/>
        </w:rPr>
        <w:t>elek peyvên ji van zimanên Îndo-Ewrûpî, hevpişkê hev in û ji kokê de jî</w:t>
      </w:r>
      <w:r w:rsidR="00511500" w:rsidRPr="00314990">
        <w:rPr>
          <w:sz w:val="16"/>
          <w:szCs w:val="16"/>
          <w:lang w:val="nb-NO"/>
        </w:rPr>
        <w:t>,</w:t>
      </w:r>
      <w:r w:rsidR="00824B48" w:rsidRPr="00314990">
        <w:rPr>
          <w:sz w:val="16"/>
          <w:szCs w:val="16"/>
          <w:lang w:val="nb-NO"/>
        </w:rPr>
        <w:t xml:space="preserve"> yek peyv in. Lê ev peyva </w:t>
      </w:r>
      <w:r w:rsidR="002A6FA9">
        <w:rPr>
          <w:sz w:val="16"/>
          <w:szCs w:val="16"/>
          <w:lang w:val="nb-NO"/>
        </w:rPr>
        <w:t>’</w:t>
      </w:r>
      <w:r w:rsidR="00824B48" w:rsidRPr="00314990">
        <w:rPr>
          <w:i/>
          <w:sz w:val="16"/>
          <w:szCs w:val="16"/>
          <w:lang w:val="nb-NO"/>
        </w:rPr>
        <w:t>wisa</w:t>
      </w:r>
      <w:r w:rsidR="002A6FA9">
        <w:rPr>
          <w:i/>
          <w:sz w:val="16"/>
          <w:szCs w:val="16"/>
          <w:lang w:val="nb-NO"/>
        </w:rPr>
        <w:t>’</w:t>
      </w:r>
      <w:r w:rsidR="00824B48" w:rsidRPr="00314990">
        <w:rPr>
          <w:sz w:val="16"/>
          <w:szCs w:val="16"/>
          <w:lang w:val="nb-NO"/>
        </w:rPr>
        <w:t xml:space="preserve"> di kurdî de, bi kêmanî bîst (20) cûre ne. Ji bo nimûnê, ev peyv li zimanên înglîzî, almanî û swêdî '</w:t>
      </w:r>
      <w:r w:rsidR="00824B48" w:rsidRPr="00314990">
        <w:rPr>
          <w:rStyle w:val="Stark"/>
          <w:b w:val="0"/>
          <w:i/>
          <w:sz w:val="16"/>
          <w:szCs w:val="16"/>
          <w:lang w:val="nb-NO"/>
        </w:rPr>
        <w:t>so</w:t>
      </w:r>
      <w:r w:rsidR="00824B48" w:rsidRPr="00314990">
        <w:rPr>
          <w:sz w:val="16"/>
          <w:szCs w:val="16"/>
          <w:lang w:val="nb-NO"/>
        </w:rPr>
        <w:t>' ye. Wek me dît, gelek nêzîkî peyva kurdî ya '</w:t>
      </w:r>
      <w:r w:rsidR="00824B48" w:rsidRPr="00314990">
        <w:rPr>
          <w:rStyle w:val="Stark"/>
          <w:b w:val="0"/>
          <w:i/>
          <w:sz w:val="16"/>
          <w:szCs w:val="16"/>
          <w:lang w:val="nb-NO"/>
        </w:rPr>
        <w:t>wisa</w:t>
      </w:r>
      <w:r w:rsidR="00824B48" w:rsidRPr="00314990">
        <w:rPr>
          <w:sz w:val="16"/>
          <w:szCs w:val="16"/>
          <w:lang w:val="nb-NO"/>
        </w:rPr>
        <w:t>' ye. Ji ber vê yekê</w:t>
      </w:r>
      <w:r w:rsidR="00965F04">
        <w:rPr>
          <w:sz w:val="16"/>
          <w:szCs w:val="16"/>
          <w:lang w:val="nb-NO"/>
        </w:rPr>
        <w:t>,</w:t>
      </w:r>
      <w:r w:rsidR="00824B48" w:rsidRPr="00314990">
        <w:rPr>
          <w:sz w:val="16"/>
          <w:szCs w:val="16"/>
          <w:lang w:val="nb-NO"/>
        </w:rPr>
        <w:t xml:space="preserve"> </w:t>
      </w:r>
      <w:r w:rsidR="00B7497A">
        <w:rPr>
          <w:sz w:val="16"/>
          <w:szCs w:val="16"/>
          <w:lang w:val="nb-NO"/>
        </w:rPr>
        <w:t xml:space="preserve">piştî lêkolîneke zimanevanî, heger asteng ne derkevin, </w:t>
      </w:r>
      <w:r w:rsidR="00824B48" w:rsidRPr="00314990">
        <w:rPr>
          <w:sz w:val="16"/>
          <w:szCs w:val="16"/>
          <w:lang w:val="nb-NO"/>
        </w:rPr>
        <w:t>em dikarin vê peyvê</w:t>
      </w:r>
      <w:r w:rsidR="00511500" w:rsidRPr="00314990">
        <w:rPr>
          <w:sz w:val="16"/>
          <w:szCs w:val="16"/>
          <w:lang w:val="nb-NO"/>
        </w:rPr>
        <w:t>,</w:t>
      </w:r>
      <w:r w:rsidR="00824B48" w:rsidRPr="00314990">
        <w:rPr>
          <w:sz w:val="16"/>
          <w:szCs w:val="16"/>
          <w:lang w:val="nb-NO"/>
        </w:rPr>
        <w:t xml:space="preserve"> di şûna van tev cûreyên </w:t>
      </w:r>
      <w:r w:rsidR="00965F04">
        <w:rPr>
          <w:sz w:val="16"/>
          <w:szCs w:val="16"/>
          <w:lang w:val="nb-NO"/>
        </w:rPr>
        <w:t>din</w:t>
      </w:r>
      <w:r w:rsidR="00824B48" w:rsidRPr="00314990">
        <w:rPr>
          <w:sz w:val="16"/>
          <w:szCs w:val="16"/>
          <w:lang w:val="nb-NO"/>
        </w:rPr>
        <w:t xml:space="preserve"> de jî</w:t>
      </w:r>
      <w:r w:rsidR="00511500" w:rsidRPr="00314990">
        <w:rPr>
          <w:sz w:val="16"/>
          <w:szCs w:val="16"/>
          <w:lang w:val="nb-NO"/>
        </w:rPr>
        <w:t>,</w:t>
      </w:r>
      <w:r w:rsidR="00824B48" w:rsidRPr="00314990">
        <w:rPr>
          <w:sz w:val="16"/>
          <w:szCs w:val="16"/>
          <w:lang w:val="nb-NO"/>
        </w:rPr>
        <w:t xml:space="preserve"> bi kar bihênin. Ji lew re, li gor avahiya dengnasiya (fonetîka) van peyvan, '</w:t>
      </w:r>
      <w:r w:rsidR="00824B48" w:rsidRPr="00314990">
        <w:rPr>
          <w:i/>
          <w:sz w:val="16"/>
          <w:szCs w:val="16"/>
          <w:lang w:val="nb-NO"/>
        </w:rPr>
        <w:t>wisa</w:t>
      </w:r>
      <w:r w:rsidR="00824B48" w:rsidRPr="00314990">
        <w:rPr>
          <w:sz w:val="16"/>
          <w:szCs w:val="16"/>
          <w:lang w:val="nb-NO"/>
        </w:rPr>
        <w:t>’ yan ‘</w:t>
      </w:r>
      <w:r w:rsidR="00824B48" w:rsidRPr="00314990">
        <w:rPr>
          <w:rStyle w:val="Stark"/>
          <w:b w:val="0"/>
          <w:i/>
          <w:sz w:val="16"/>
          <w:szCs w:val="16"/>
          <w:lang w:val="nb-NO"/>
        </w:rPr>
        <w:t>wusa</w:t>
      </w:r>
      <w:r w:rsidR="00824B48" w:rsidRPr="00314990">
        <w:rPr>
          <w:sz w:val="16"/>
          <w:szCs w:val="16"/>
          <w:lang w:val="nb-NO"/>
        </w:rPr>
        <w:t>' û peyva bi înglîzî, almanî û swêdî; '</w:t>
      </w:r>
      <w:r w:rsidR="00824B48" w:rsidRPr="00314990">
        <w:rPr>
          <w:rStyle w:val="Stark"/>
          <w:b w:val="0"/>
          <w:i/>
          <w:sz w:val="16"/>
          <w:szCs w:val="16"/>
          <w:lang w:val="nb-NO"/>
        </w:rPr>
        <w:t>so</w:t>
      </w:r>
      <w:r w:rsidR="00824B48" w:rsidRPr="00314990">
        <w:rPr>
          <w:sz w:val="16"/>
          <w:szCs w:val="16"/>
          <w:lang w:val="nb-NO"/>
        </w:rPr>
        <w:t>', ji yek reh û kokekê ne û ji lew re</w:t>
      </w:r>
      <w:r w:rsidR="00965F04">
        <w:rPr>
          <w:sz w:val="16"/>
          <w:szCs w:val="16"/>
          <w:lang w:val="nb-NO"/>
        </w:rPr>
        <w:t>, ev</w:t>
      </w:r>
      <w:r w:rsidR="00824B48" w:rsidRPr="00314990">
        <w:rPr>
          <w:sz w:val="16"/>
          <w:szCs w:val="16"/>
          <w:lang w:val="nb-NO"/>
        </w:rPr>
        <w:t xml:space="preserve"> şêweya me ya kurdî '</w:t>
      </w:r>
      <w:r w:rsidR="00824B48" w:rsidRPr="00314990">
        <w:rPr>
          <w:rStyle w:val="Stark"/>
          <w:b w:val="0"/>
          <w:i/>
          <w:sz w:val="16"/>
          <w:szCs w:val="16"/>
          <w:lang w:val="nb-NO"/>
        </w:rPr>
        <w:t>wisa</w:t>
      </w:r>
      <w:r w:rsidR="00824B48" w:rsidRPr="00314990">
        <w:rPr>
          <w:sz w:val="16"/>
          <w:szCs w:val="16"/>
          <w:lang w:val="nb-NO"/>
        </w:rPr>
        <w:t>', yan jî ‘</w:t>
      </w:r>
      <w:r w:rsidR="00824B48" w:rsidRPr="00314990">
        <w:rPr>
          <w:i/>
          <w:sz w:val="16"/>
          <w:szCs w:val="16"/>
          <w:lang w:val="nb-NO"/>
        </w:rPr>
        <w:t>wusa</w:t>
      </w:r>
      <w:r w:rsidR="00824B48" w:rsidRPr="00314990">
        <w:rPr>
          <w:sz w:val="16"/>
          <w:szCs w:val="16"/>
          <w:lang w:val="nb-NO"/>
        </w:rPr>
        <w:t xml:space="preserve">’ şêweyeke bingehîn e. Me jî </w:t>
      </w:r>
      <w:r w:rsidR="00965F04">
        <w:rPr>
          <w:sz w:val="16"/>
          <w:szCs w:val="16"/>
          <w:lang w:val="nb-NO"/>
        </w:rPr>
        <w:t>xweristî (</w:t>
      </w:r>
      <w:r w:rsidR="00824B48" w:rsidRPr="00314990">
        <w:rPr>
          <w:sz w:val="16"/>
          <w:szCs w:val="16"/>
          <w:lang w:val="nb-NO"/>
        </w:rPr>
        <w:t>bi kok û binyadbûn û orjînalbûn</w:t>
      </w:r>
      <w:r w:rsidR="00965F04">
        <w:rPr>
          <w:sz w:val="16"/>
          <w:szCs w:val="16"/>
          <w:lang w:val="nb-NO"/>
        </w:rPr>
        <w:t>)</w:t>
      </w:r>
      <w:r w:rsidR="00824B48" w:rsidRPr="00314990">
        <w:rPr>
          <w:sz w:val="16"/>
          <w:szCs w:val="16"/>
          <w:lang w:val="nb-NO"/>
        </w:rPr>
        <w:t xml:space="preserve"> gerek e, ku em zimanê xwe yê pêtî û resen x</w:t>
      </w:r>
      <w:r w:rsidR="0082555E">
        <w:rPr>
          <w:sz w:val="16"/>
          <w:szCs w:val="16"/>
          <w:lang w:val="nb-NO"/>
        </w:rPr>
        <w:t>i</w:t>
      </w:r>
      <w:r w:rsidR="00824B48" w:rsidRPr="00314990">
        <w:rPr>
          <w:sz w:val="16"/>
          <w:szCs w:val="16"/>
          <w:lang w:val="nb-NO"/>
        </w:rPr>
        <w:t>rab ne kin û ji bîr ne kin.</w:t>
      </w:r>
    </w:p>
    <w:p w:rsidR="00053F9A" w:rsidRDefault="00511500" w:rsidP="00041873">
      <w:pPr>
        <w:pStyle w:val="Normalwebb"/>
        <w:spacing w:before="80" w:beforeAutospacing="0" w:after="80" w:afterAutospacing="0" w:line="276" w:lineRule="auto"/>
        <w:jc w:val="both"/>
        <w:rPr>
          <w:sz w:val="16"/>
          <w:szCs w:val="16"/>
          <w:lang w:val="nb-NO"/>
        </w:rPr>
      </w:pPr>
      <w:r w:rsidRPr="00314990">
        <w:rPr>
          <w:b/>
          <w:sz w:val="16"/>
          <w:szCs w:val="16"/>
          <w:lang w:val="nb-NO"/>
        </w:rPr>
        <w:t>Ev</w:t>
      </w:r>
      <w:r w:rsidR="00824B48" w:rsidRPr="00314990">
        <w:rPr>
          <w:b/>
          <w:sz w:val="16"/>
          <w:szCs w:val="16"/>
          <w:lang w:val="nb-NO"/>
        </w:rPr>
        <w:t xml:space="preserve"> bîst (2</w:t>
      </w:r>
      <w:r w:rsidR="00167D8C">
        <w:rPr>
          <w:b/>
          <w:sz w:val="16"/>
          <w:szCs w:val="16"/>
          <w:lang w:val="nb-NO"/>
        </w:rPr>
        <w:t>2</w:t>
      </w:r>
      <w:r w:rsidR="00824B48" w:rsidRPr="00314990">
        <w:rPr>
          <w:b/>
          <w:sz w:val="16"/>
          <w:szCs w:val="16"/>
          <w:lang w:val="nb-NO"/>
        </w:rPr>
        <w:t>) cûreyên vê peyva nîşandekî</w:t>
      </w:r>
      <w:r w:rsidRPr="00314990">
        <w:rPr>
          <w:b/>
          <w:sz w:val="16"/>
          <w:szCs w:val="16"/>
          <w:lang w:val="nb-NO"/>
        </w:rPr>
        <w:t xml:space="preserve"> ne</w:t>
      </w:r>
      <w:r w:rsidR="00824B48" w:rsidRPr="00314990">
        <w:rPr>
          <w:b/>
          <w:sz w:val="16"/>
          <w:szCs w:val="16"/>
          <w:lang w:val="nb-NO"/>
        </w:rPr>
        <w:t>:</w:t>
      </w:r>
      <w:r w:rsidRPr="00314990">
        <w:rPr>
          <w:b/>
          <w:sz w:val="16"/>
          <w:szCs w:val="16"/>
          <w:lang w:val="nb-NO"/>
        </w:rPr>
        <w:t xml:space="preserve"> </w:t>
      </w:r>
      <w:r w:rsidR="00824B48" w:rsidRPr="00314990">
        <w:rPr>
          <w:sz w:val="16"/>
          <w:szCs w:val="16"/>
          <w:lang w:val="nb-NO"/>
        </w:rPr>
        <w:t>1.</w:t>
      </w:r>
      <w:r w:rsidR="00824B48" w:rsidRPr="00314990">
        <w:rPr>
          <w:rStyle w:val="Stark"/>
          <w:sz w:val="16"/>
          <w:szCs w:val="16"/>
          <w:lang w:val="nb-NO"/>
        </w:rPr>
        <w:t>Welê</w:t>
      </w:r>
      <w:r w:rsidR="00824B48" w:rsidRPr="00314990">
        <w:rPr>
          <w:sz w:val="16"/>
          <w:szCs w:val="16"/>
          <w:lang w:val="nb-NO"/>
        </w:rPr>
        <w:t xml:space="preserve"> (Cizîr, Zaxo),  2.</w:t>
      </w:r>
      <w:r w:rsidR="00824B48" w:rsidRPr="00314990">
        <w:rPr>
          <w:rStyle w:val="Stark"/>
          <w:sz w:val="16"/>
          <w:szCs w:val="16"/>
          <w:lang w:val="nb-NO"/>
        </w:rPr>
        <w:t>Wilo</w:t>
      </w:r>
      <w:r w:rsidR="00824B48" w:rsidRPr="00314990">
        <w:rPr>
          <w:sz w:val="16"/>
          <w:szCs w:val="16"/>
          <w:lang w:val="nb-NO"/>
        </w:rPr>
        <w:t xml:space="preserve"> (Mêrdîn, Nisêbîn, Midyad),  3.</w:t>
      </w:r>
      <w:r w:rsidR="00824B48" w:rsidRPr="00314990">
        <w:rPr>
          <w:rStyle w:val="Stark"/>
          <w:sz w:val="16"/>
          <w:szCs w:val="16"/>
          <w:lang w:val="nb-NO"/>
        </w:rPr>
        <w:t>Weha</w:t>
      </w:r>
      <w:r w:rsidR="00824B48" w:rsidRPr="00314990">
        <w:rPr>
          <w:sz w:val="16"/>
          <w:szCs w:val="16"/>
          <w:lang w:val="nb-NO"/>
        </w:rPr>
        <w:t xml:space="preserve"> (Mûş, Mêrdîn),  4.</w:t>
      </w:r>
      <w:r w:rsidR="00824B48" w:rsidRPr="00314990">
        <w:rPr>
          <w:rStyle w:val="Stark"/>
          <w:sz w:val="16"/>
          <w:szCs w:val="16"/>
          <w:lang w:val="nb-NO"/>
        </w:rPr>
        <w:t>Were</w:t>
      </w:r>
      <w:r w:rsidR="00824B48" w:rsidRPr="00314990">
        <w:rPr>
          <w:sz w:val="16"/>
          <w:szCs w:val="16"/>
          <w:lang w:val="nb-NO"/>
        </w:rPr>
        <w:t xml:space="preserve"> (Ruha),  5.</w:t>
      </w:r>
      <w:r w:rsidR="00824B48" w:rsidRPr="00314990">
        <w:rPr>
          <w:rStyle w:val="Stark"/>
          <w:sz w:val="16"/>
          <w:szCs w:val="16"/>
          <w:lang w:val="nb-NO"/>
        </w:rPr>
        <w:t>Wer</w:t>
      </w:r>
      <w:r w:rsidR="00824B48" w:rsidRPr="00314990">
        <w:rPr>
          <w:sz w:val="16"/>
          <w:szCs w:val="16"/>
          <w:lang w:val="nb-NO"/>
        </w:rPr>
        <w:t xml:space="preserve"> (Ruha),  6.</w:t>
      </w:r>
      <w:r w:rsidR="00824B48" w:rsidRPr="00314990">
        <w:rPr>
          <w:rStyle w:val="Stark"/>
          <w:sz w:val="16"/>
          <w:szCs w:val="16"/>
          <w:lang w:val="nb-NO"/>
        </w:rPr>
        <w:t>Wera</w:t>
      </w:r>
      <w:r w:rsidR="00824B48" w:rsidRPr="00314990">
        <w:rPr>
          <w:sz w:val="16"/>
          <w:szCs w:val="16"/>
          <w:lang w:val="nb-NO"/>
        </w:rPr>
        <w:t xml:space="preserve"> (Berfirat, Ruha), 7.</w:t>
      </w:r>
      <w:r w:rsidR="00824B48" w:rsidRPr="00314990">
        <w:rPr>
          <w:rStyle w:val="Stark"/>
          <w:sz w:val="16"/>
          <w:szCs w:val="16"/>
          <w:lang w:val="nb-NO"/>
        </w:rPr>
        <w:t xml:space="preserve">Wiha </w:t>
      </w:r>
      <w:r w:rsidR="00824B48" w:rsidRPr="00314990">
        <w:rPr>
          <w:sz w:val="16"/>
          <w:szCs w:val="16"/>
          <w:lang w:val="nb-NO"/>
        </w:rPr>
        <w:t>(Ruha, Mêrdîn</w:t>
      </w:r>
      <w:r w:rsidR="00167D8C">
        <w:rPr>
          <w:sz w:val="16"/>
          <w:szCs w:val="16"/>
          <w:lang w:val="nb-NO"/>
        </w:rPr>
        <w:t>, Kerkûk</w:t>
      </w:r>
      <w:r w:rsidR="00824B48" w:rsidRPr="00314990">
        <w:rPr>
          <w:sz w:val="16"/>
          <w:szCs w:val="16"/>
          <w:lang w:val="nb-NO"/>
        </w:rPr>
        <w:t>),  8.</w:t>
      </w:r>
      <w:r w:rsidR="00824B48" w:rsidRPr="00314990">
        <w:rPr>
          <w:rStyle w:val="Stark"/>
          <w:sz w:val="16"/>
          <w:szCs w:val="16"/>
          <w:lang w:val="nb-NO"/>
        </w:rPr>
        <w:t>Wesa</w:t>
      </w:r>
      <w:r w:rsidR="00824B48" w:rsidRPr="00314990">
        <w:rPr>
          <w:sz w:val="16"/>
          <w:szCs w:val="16"/>
          <w:lang w:val="nb-NO"/>
        </w:rPr>
        <w:t xml:space="preserve"> (Dihok</w:t>
      </w:r>
      <w:r w:rsidR="00167D8C">
        <w:rPr>
          <w:sz w:val="16"/>
          <w:szCs w:val="16"/>
          <w:lang w:val="nb-NO"/>
        </w:rPr>
        <w:t>, Kerkuk-Caf)</w:t>
      </w:r>
      <w:r w:rsidR="00824B48" w:rsidRPr="00314990">
        <w:rPr>
          <w:sz w:val="16"/>
          <w:szCs w:val="16"/>
          <w:lang w:val="nb-NO"/>
        </w:rPr>
        <w:t>), 9.</w:t>
      </w:r>
      <w:r w:rsidR="00824B48" w:rsidRPr="00314990">
        <w:rPr>
          <w:rStyle w:val="Stark"/>
          <w:sz w:val="16"/>
          <w:szCs w:val="16"/>
          <w:lang w:val="nb-NO"/>
        </w:rPr>
        <w:t>Wa</w:t>
      </w:r>
      <w:r w:rsidR="00824B48" w:rsidRPr="00314990">
        <w:rPr>
          <w:sz w:val="16"/>
          <w:szCs w:val="16"/>
          <w:lang w:val="nb-NO"/>
        </w:rPr>
        <w:t xml:space="preserve"> (Silêmanî, Hewlêr), 10.</w:t>
      </w:r>
      <w:r w:rsidR="00824B48" w:rsidRPr="00314990">
        <w:rPr>
          <w:rStyle w:val="Stark"/>
          <w:sz w:val="16"/>
          <w:szCs w:val="16"/>
          <w:lang w:val="nb-NO"/>
        </w:rPr>
        <w:t>Weng</w:t>
      </w:r>
      <w:r w:rsidR="00824B48" w:rsidRPr="00314990">
        <w:rPr>
          <w:sz w:val="16"/>
          <w:szCs w:val="16"/>
          <w:lang w:val="nb-NO"/>
        </w:rPr>
        <w:t xml:space="preserve"> (Berfirat), 11.</w:t>
      </w:r>
      <w:r w:rsidR="00824B48" w:rsidRPr="00314990">
        <w:rPr>
          <w:rStyle w:val="Stark"/>
          <w:sz w:val="16"/>
          <w:szCs w:val="16"/>
          <w:lang w:val="nb-NO"/>
        </w:rPr>
        <w:t>Wanî</w:t>
      </w:r>
      <w:r w:rsidR="00824B48" w:rsidRPr="00314990">
        <w:rPr>
          <w:sz w:val="16"/>
          <w:szCs w:val="16"/>
          <w:lang w:val="nb-NO"/>
        </w:rPr>
        <w:t xml:space="preserve"> (Ruha), 12.</w:t>
      </w:r>
      <w:r w:rsidR="00824B48" w:rsidRPr="00314990">
        <w:rPr>
          <w:rStyle w:val="Stark"/>
          <w:sz w:val="16"/>
          <w:szCs w:val="16"/>
          <w:lang w:val="nb-NO"/>
        </w:rPr>
        <w:t>Wankî</w:t>
      </w:r>
      <w:r w:rsidR="00824B48" w:rsidRPr="00314990">
        <w:rPr>
          <w:sz w:val="16"/>
          <w:szCs w:val="16"/>
          <w:lang w:val="nb-NO"/>
        </w:rPr>
        <w:t xml:space="preserve"> (Bitlîs), 13.</w:t>
      </w:r>
      <w:r w:rsidR="00824B48" w:rsidRPr="00314990">
        <w:rPr>
          <w:rStyle w:val="Stark"/>
          <w:sz w:val="16"/>
          <w:szCs w:val="16"/>
          <w:lang w:val="nb-NO"/>
        </w:rPr>
        <w:t>Werkîno</w:t>
      </w:r>
      <w:r w:rsidR="00824B48" w:rsidRPr="00314990">
        <w:rPr>
          <w:sz w:val="16"/>
          <w:szCs w:val="16"/>
          <w:lang w:val="nb-NO"/>
        </w:rPr>
        <w:t xml:space="preserve"> (Sêwreg), 14.</w:t>
      </w:r>
      <w:r w:rsidR="00824B48" w:rsidRPr="00314990">
        <w:rPr>
          <w:rStyle w:val="Stark"/>
          <w:sz w:val="16"/>
          <w:szCs w:val="16"/>
          <w:lang w:val="nb-NO"/>
        </w:rPr>
        <w:t>Wisan</w:t>
      </w:r>
      <w:r w:rsidR="00824B48" w:rsidRPr="00314990">
        <w:rPr>
          <w:sz w:val="16"/>
          <w:szCs w:val="16"/>
          <w:lang w:val="nb-NO"/>
        </w:rPr>
        <w:t xml:space="preserve"> (Sêrt, Cizîr, Zaxo), 15.</w:t>
      </w:r>
      <w:r w:rsidR="00824B48" w:rsidRPr="00314990">
        <w:rPr>
          <w:rStyle w:val="Stark"/>
          <w:sz w:val="16"/>
          <w:szCs w:val="16"/>
          <w:lang w:val="nb-NO"/>
        </w:rPr>
        <w:t>Wisa</w:t>
      </w:r>
      <w:r w:rsidR="00824B48" w:rsidRPr="00314990">
        <w:rPr>
          <w:sz w:val="16"/>
          <w:szCs w:val="16"/>
          <w:lang w:val="nb-NO"/>
        </w:rPr>
        <w:t xml:space="preserve"> (Amed), 16.</w:t>
      </w:r>
      <w:r w:rsidR="00824B48" w:rsidRPr="00314990">
        <w:rPr>
          <w:rStyle w:val="Stark"/>
          <w:sz w:val="16"/>
          <w:szCs w:val="16"/>
          <w:lang w:val="nb-NO"/>
        </w:rPr>
        <w:t>Wusa</w:t>
      </w:r>
      <w:r w:rsidR="00824B48" w:rsidRPr="00314990">
        <w:rPr>
          <w:sz w:val="16"/>
          <w:szCs w:val="16"/>
          <w:lang w:val="nb-NO"/>
        </w:rPr>
        <w:t xml:space="preserve"> (Amed, Xerzan), 17.</w:t>
      </w:r>
      <w:r w:rsidR="00824B48" w:rsidRPr="00314990">
        <w:rPr>
          <w:rStyle w:val="Stark"/>
          <w:sz w:val="16"/>
          <w:szCs w:val="16"/>
          <w:lang w:val="nb-NO"/>
        </w:rPr>
        <w:t>Wesan</w:t>
      </w:r>
      <w:r w:rsidR="00D34996" w:rsidRPr="00314990">
        <w:rPr>
          <w:rStyle w:val="Stark"/>
          <w:sz w:val="16"/>
          <w:szCs w:val="16"/>
          <w:lang w:val="nb-NO"/>
        </w:rPr>
        <w:t>/Wusan</w:t>
      </w:r>
      <w:r w:rsidR="00824B48" w:rsidRPr="00314990">
        <w:rPr>
          <w:rStyle w:val="Stark"/>
          <w:sz w:val="16"/>
          <w:szCs w:val="16"/>
          <w:lang w:val="nb-NO"/>
        </w:rPr>
        <w:t xml:space="preserve"> </w:t>
      </w:r>
      <w:r w:rsidR="00824B48" w:rsidRPr="00314990">
        <w:rPr>
          <w:sz w:val="16"/>
          <w:szCs w:val="16"/>
          <w:lang w:val="nb-NO"/>
        </w:rPr>
        <w:t>(Amed</w:t>
      </w:r>
      <w:r w:rsidR="00D34996" w:rsidRPr="00314990">
        <w:rPr>
          <w:sz w:val="16"/>
          <w:szCs w:val="16"/>
          <w:lang w:val="nb-NO"/>
        </w:rPr>
        <w:t>/Licê</w:t>
      </w:r>
      <w:r w:rsidR="00824B48" w:rsidRPr="00314990">
        <w:rPr>
          <w:sz w:val="16"/>
          <w:szCs w:val="16"/>
          <w:lang w:val="nb-NO"/>
        </w:rPr>
        <w:t>), 18.</w:t>
      </w:r>
      <w:r w:rsidR="00824B48" w:rsidRPr="00314990">
        <w:rPr>
          <w:rStyle w:val="Stark"/>
          <w:sz w:val="16"/>
          <w:szCs w:val="16"/>
          <w:lang w:val="nb-NO"/>
        </w:rPr>
        <w:t>Ûsa</w:t>
      </w:r>
      <w:r w:rsidR="00824B48" w:rsidRPr="00314990">
        <w:rPr>
          <w:sz w:val="16"/>
          <w:szCs w:val="16"/>
          <w:lang w:val="nb-NO"/>
        </w:rPr>
        <w:t xml:space="preserve"> (Farqîn, Amed), 19.</w:t>
      </w:r>
      <w:r w:rsidR="00824B48" w:rsidRPr="00314990">
        <w:rPr>
          <w:rStyle w:val="Stark"/>
          <w:sz w:val="16"/>
          <w:szCs w:val="16"/>
          <w:lang w:val="nb-NO"/>
        </w:rPr>
        <w:t>Werg</w:t>
      </w:r>
      <w:r w:rsidR="00824B48" w:rsidRPr="00314990">
        <w:rPr>
          <w:sz w:val="16"/>
          <w:szCs w:val="16"/>
          <w:lang w:val="nb-NO"/>
        </w:rPr>
        <w:t xml:space="preserve"> (Berfirat, Mereş), 20 </w:t>
      </w:r>
      <w:r w:rsidR="00824B48" w:rsidRPr="00314990">
        <w:rPr>
          <w:rStyle w:val="Stark"/>
          <w:sz w:val="16"/>
          <w:szCs w:val="16"/>
          <w:lang w:val="nb-NO"/>
        </w:rPr>
        <w:t>We</w:t>
      </w:r>
      <w:r w:rsidR="004C3D5A">
        <w:rPr>
          <w:rStyle w:val="Stark"/>
          <w:sz w:val="16"/>
          <w:szCs w:val="16"/>
          <w:lang w:val="nb-NO"/>
        </w:rPr>
        <w:t>/Weyneha</w:t>
      </w:r>
      <w:r w:rsidR="00167D8C">
        <w:rPr>
          <w:sz w:val="16"/>
          <w:szCs w:val="16"/>
          <w:lang w:val="nb-NO"/>
        </w:rPr>
        <w:t xml:space="preserve"> (Ûrmiye, Xorasan), </w:t>
      </w:r>
      <w:r w:rsidR="00167D8C">
        <w:rPr>
          <w:rStyle w:val="Stark"/>
          <w:sz w:val="16"/>
          <w:szCs w:val="16"/>
          <w:lang w:val="nb-NO"/>
        </w:rPr>
        <w:t>Awha</w:t>
      </w:r>
      <w:r w:rsidR="00167D8C">
        <w:rPr>
          <w:sz w:val="16"/>
          <w:szCs w:val="16"/>
          <w:lang w:val="nb-NO"/>
        </w:rPr>
        <w:t>/</w:t>
      </w:r>
      <w:r w:rsidR="00167D8C" w:rsidRPr="00167D8C">
        <w:rPr>
          <w:b/>
          <w:sz w:val="16"/>
          <w:szCs w:val="16"/>
          <w:lang w:val="nb-NO"/>
        </w:rPr>
        <w:t xml:space="preserve">Ewsa </w:t>
      </w:r>
      <w:r w:rsidR="00167D8C">
        <w:rPr>
          <w:sz w:val="16"/>
          <w:szCs w:val="16"/>
          <w:lang w:val="nb-NO"/>
        </w:rPr>
        <w:t>(Kerk</w:t>
      </w:r>
      <w:r w:rsidR="00F7087F">
        <w:rPr>
          <w:sz w:val="16"/>
          <w:szCs w:val="16"/>
          <w:lang w:val="nb-NO"/>
        </w:rPr>
        <w:t>û</w:t>
      </w:r>
      <w:r w:rsidR="00167D8C">
        <w:rPr>
          <w:sz w:val="16"/>
          <w:szCs w:val="16"/>
          <w:lang w:val="nb-NO"/>
        </w:rPr>
        <w:t>k).</w:t>
      </w:r>
    </w:p>
    <w:p w:rsidR="00B7497A" w:rsidRPr="00314990" w:rsidRDefault="00B7497A" w:rsidP="00041873">
      <w:pPr>
        <w:pStyle w:val="Normalwebb"/>
        <w:spacing w:before="80" w:beforeAutospacing="0" w:after="80" w:afterAutospacing="0" w:line="276" w:lineRule="auto"/>
        <w:jc w:val="both"/>
        <w:rPr>
          <w:sz w:val="16"/>
          <w:szCs w:val="16"/>
          <w:lang w:val="nb-NO"/>
        </w:rPr>
      </w:pPr>
    </w:p>
    <w:p w:rsidR="006B7AAC" w:rsidRPr="00314990" w:rsidRDefault="002C0CF3" w:rsidP="00041873">
      <w:pPr>
        <w:pStyle w:val="Normalwebb"/>
        <w:spacing w:before="80" w:beforeAutospacing="0" w:after="80" w:afterAutospacing="0" w:line="276" w:lineRule="auto"/>
        <w:jc w:val="center"/>
        <w:rPr>
          <w:sz w:val="16"/>
          <w:szCs w:val="16"/>
          <w:lang w:val="nb-NO"/>
        </w:rPr>
      </w:pPr>
      <w:r w:rsidRPr="00314990">
        <w:rPr>
          <w:sz w:val="16"/>
          <w:szCs w:val="16"/>
          <w:lang w:val="nb-NO"/>
        </w:rPr>
        <w:t>**</w:t>
      </w:r>
    </w:p>
    <w:p w:rsidR="005B4858" w:rsidRPr="00314990" w:rsidRDefault="005B4858" w:rsidP="00041873">
      <w:pPr>
        <w:pStyle w:val="Normalwebb"/>
        <w:spacing w:before="80" w:beforeAutospacing="0" w:after="80" w:afterAutospacing="0" w:line="276" w:lineRule="auto"/>
        <w:jc w:val="both"/>
        <w:rPr>
          <w:rStyle w:val="Stark"/>
          <w:b w:val="0"/>
          <w:bCs w:val="0"/>
          <w:sz w:val="16"/>
          <w:szCs w:val="16"/>
          <w:lang w:val="nb-NO"/>
        </w:rPr>
      </w:pPr>
      <w:r w:rsidRPr="00314990">
        <w:rPr>
          <w:rStyle w:val="Stark"/>
          <w:sz w:val="16"/>
          <w:szCs w:val="16"/>
          <w:lang w:val="nb-NO"/>
        </w:rPr>
        <w:t>II</w:t>
      </w:r>
      <w:r w:rsidR="0024793F" w:rsidRPr="00314990">
        <w:rPr>
          <w:rStyle w:val="Stark"/>
          <w:sz w:val="16"/>
          <w:szCs w:val="16"/>
          <w:lang w:val="nb-NO"/>
        </w:rPr>
        <w:t xml:space="preserve"> </w:t>
      </w:r>
      <w:r w:rsidR="0045291D">
        <w:rPr>
          <w:rStyle w:val="Stark"/>
          <w:sz w:val="16"/>
          <w:szCs w:val="16"/>
          <w:lang w:val="nb-NO"/>
        </w:rPr>
        <w:t>–</w:t>
      </w:r>
      <w:r w:rsidRPr="00314990">
        <w:rPr>
          <w:rStyle w:val="Stark"/>
          <w:b w:val="0"/>
          <w:sz w:val="16"/>
          <w:szCs w:val="16"/>
          <w:lang w:val="nb-NO"/>
        </w:rPr>
        <w:t xml:space="preserve"> </w:t>
      </w:r>
      <w:r w:rsidR="0045291D">
        <w:rPr>
          <w:rStyle w:val="Stark"/>
          <w:b w:val="0"/>
          <w:sz w:val="16"/>
          <w:szCs w:val="16"/>
          <w:lang w:val="nb-NO"/>
        </w:rPr>
        <w:t xml:space="preserve">Beşek ji </w:t>
      </w:r>
      <w:r w:rsidRPr="00314990">
        <w:rPr>
          <w:rStyle w:val="Stark"/>
          <w:b w:val="0"/>
          <w:sz w:val="16"/>
          <w:szCs w:val="16"/>
          <w:lang w:val="nb-NO"/>
        </w:rPr>
        <w:t>v</w:t>
      </w:r>
      <w:r w:rsidR="0045291D">
        <w:rPr>
          <w:rStyle w:val="Stark"/>
          <w:b w:val="0"/>
          <w:sz w:val="16"/>
          <w:szCs w:val="16"/>
          <w:lang w:val="nb-NO"/>
        </w:rPr>
        <w:t>ê</w:t>
      </w:r>
      <w:r w:rsidRPr="00314990">
        <w:rPr>
          <w:rStyle w:val="Stark"/>
          <w:b w:val="0"/>
          <w:sz w:val="16"/>
          <w:szCs w:val="16"/>
          <w:lang w:val="nb-NO"/>
        </w:rPr>
        <w:t xml:space="preserve"> kurte</w:t>
      </w:r>
      <w:r w:rsidRPr="00314990">
        <w:rPr>
          <w:rStyle w:val="Stark"/>
          <w:b w:val="0"/>
          <w:sz w:val="16"/>
          <w:szCs w:val="16"/>
          <w:lang w:val="tr-TR"/>
        </w:rPr>
        <w:t>çîrok</w:t>
      </w:r>
      <w:r w:rsidR="0045291D">
        <w:rPr>
          <w:rStyle w:val="Stark"/>
          <w:b w:val="0"/>
          <w:sz w:val="16"/>
          <w:szCs w:val="16"/>
          <w:lang w:val="tr-TR"/>
        </w:rPr>
        <w:t>ê</w:t>
      </w:r>
      <w:r w:rsidR="00C23FEA">
        <w:rPr>
          <w:rStyle w:val="Stark"/>
          <w:b w:val="0"/>
          <w:sz w:val="16"/>
          <w:szCs w:val="16"/>
          <w:lang w:val="nb-NO"/>
        </w:rPr>
        <w:t xml:space="preserve"> li K</w:t>
      </w:r>
      <w:r w:rsidRPr="00314990">
        <w:rPr>
          <w:rStyle w:val="Stark"/>
          <w:b w:val="0"/>
          <w:sz w:val="16"/>
          <w:szCs w:val="16"/>
          <w:lang w:val="nb-NO"/>
        </w:rPr>
        <w:t>ovara Rewşen’ê (5, Payiz 1990) belav b</w:t>
      </w:r>
      <w:r w:rsidR="00C23FEA">
        <w:rPr>
          <w:rStyle w:val="Stark"/>
          <w:b w:val="0"/>
          <w:sz w:val="16"/>
          <w:szCs w:val="16"/>
          <w:lang w:val="nb-NO"/>
        </w:rPr>
        <w:t>û. Nivîsevan, edîtorê giştî yê K</w:t>
      </w:r>
      <w:r w:rsidRPr="00314990">
        <w:rPr>
          <w:rStyle w:val="Stark"/>
          <w:b w:val="0"/>
          <w:sz w:val="16"/>
          <w:szCs w:val="16"/>
          <w:lang w:val="nb-NO"/>
        </w:rPr>
        <w:t>ovara Rewşen’ê bû, ku sala 1988’ê li Al</w:t>
      </w:r>
      <w:r w:rsidR="0082555E">
        <w:rPr>
          <w:rStyle w:val="Stark"/>
          <w:b w:val="0"/>
          <w:sz w:val="16"/>
          <w:szCs w:val="16"/>
          <w:lang w:val="nb-NO"/>
        </w:rPr>
        <w:t>manyayê dider</w:t>
      </w:r>
      <w:r w:rsidRPr="00314990">
        <w:rPr>
          <w:rStyle w:val="Stark"/>
          <w:b w:val="0"/>
          <w:sz w:val="16"/>
          <w:szCs w:val="16"/>
          <w:lang w:val="nb-NO"/>
        </w:rPr>
        <w:t xml:space="preserve">ket. Ew vî karî, ji hejimara 1’ê, ta 6’ê </w:t>
      </w:r>
      <w:r w:rsidR="00C23FEA">
        <w:rPr>
          <w:rStyle w:val="Stark"/>
          <w:b w:val="0"/>
          <w:sz w:val="16"/>
          <w:szCs w:val="16"/>
          <w:lang w:val="nb-NO"/>
        </w:rPr>
        <w:t xml:space="preserve">li Swêdê </w:t>
      </w:r>
      <w:r w:rsidRPr="00314990">
        <w:rPr>
          <w:rStyle w:val="Stark"/>
          <w:b w:val="0"/>
          <w:sz w:val="16"/>
          <w:szCs w:val="16"/>
          <w:lang w:val="nb-NO"/>
        </w:rPr>
        <w:t xml:space="preserve">berdewam kir. </w:t>
      </w:r>
      <w:r w:rsidR="00C23FEA">
        <w:rPr>
          <w:rStyle w:val="Stark"/>
          <w:b w:val="0"/>
          <w:sz w:val="16"/>
          <w:szCs w:val="16"/>
          <w:lang w:val="nb-NO"/>
        </w:rPr>
        <w:t>Ev gotar l</w:t>
      </w:r>
      <w:r w:rsidRPr="00314990">
        <w:rPr>
          <w:rStyle w:val="Stark"/>
          <w:b w:val="0"/>
          <w:sz w:val="16"/>
          <w:szCs w:val="16"/>
          <w:lang w:val="nb-NO"/>
        </w:rPr>
        <w:t>i wir, li jêr</w:t>
      </w:r>
      <w:r w:rsidR="0082555E">
        <w:rPr>
          <w:rStyle w:val="Stark"/>
          <w:b w:val="0"/>
          <w:sz w:val="16"/>
          <w:szCs w:val="16"/>
          <w:lang w:val="nb-NO"/>
        </w:rPr>
        <w:t xml:space="preserve"> navekî din (Resûl) ê nivîsevan</w:t>
      </w:r>
      <w:r w:rsidRPr="00314990">
        <w:rPr>
          <w:rStyle w:val="Stark"/>
          <w:b w:val="0"/>
          <w:sz w:val="16"/>
          <w:szCs w:val="16"/>
          <w:lang w:val="nb-NO"/>
        </w:rPr>
        <w:t xml:space="preserve"> hatiye weşandinê. Nivîsevan her weha bi navên R. Dengîr, Dengîr, M. Şevhat li heman </w:t>
      </w:r>
      <w:r w:rsidR="00C23FEA">
        <w:rPr>
          <w:rStyle w:val="Stark"/>
          <w:b w:val="0"/>
          <w:sz w:val="16"/>
          <w:szCs w:val="16"/>
          <w:lang w:val="nb-NO"/>
        </w:rPr>
        <w:t>k</w:t>
      </w:r>
      <w:r w:rsidRPr="00314990">
        <w:rPr>
          <w:rStyle w:val="Stark"/>
          <w:b w:val="0"/>
          <w:sz w:val="16"/>
          <w:szCs w:val="16"/>
          <w:lang w:val="nb-NO"/>
        </w:rPr>
        <w:t>ovarê gotar nivîsîne.</w:t>
      </w:r>
    </w:p>
    <w:p w:rsidR="00D34996" w:rsidRDefault="006C27F5" w:rsidP="00041873">
      <w:pPr>
        <w:pStyle w:val="Normalwebb"/>
        <w:spacing w:before="80" w:beforeAutospacing="0" w:after="80" w:afterAutospacing="0" w:line="276" w:lineRule="auto"/>
        <w:jc w:val="both"/>
        <w:rPr>
          <w:rStyle w:val="Stark"/>
          <w:b w:val="0"/>
          <w:sz w:val="16"/>
          <w:szCs w:val="16"/>
          <w:lang w:val="nb-NO"/>
        </w:rPr>
      </w:pPr>
      <w:r w:rsidRPr="00314990">
        <w:rPr>
          <w:rStyle w:val="Stark"/>
          <w:sz w:val="16"/>
          <w:szCs w:val="16"/>
          <w:lang w:val="nb-NO"/>
        </w:rPr>
        <w:t>II</w:t>
      </w:r>
      <w:r w:rsidR="00936236" w:rsidRPr="00314990">
        <w:rPr>
          <w:rStyle w:val="Stark"/>
          <w:sz w:val="16"/>
          <w:szCs w:val="16"/>
          <w:lang w:val="nb-NO"/>
        </w:rPr>
        <w:t>I –</w:t>
      </w:r>
      <w:r w:rsidR="00936236" w:rsidRPr="00314990">
        <w:rPr>
          <w:rStyle w:val="Stark"/>
          <w:b w:val="0"/>
          <w:sz w:val="16"/>
          <w:szCs w:val="16"/>
          <w:lang w:val="nb-NO"/>
        </w:rPr>
        <w:t xml:space="preserve"> Ev </w:t>
      </w:r>
      <w:r w:rsidR="006B7AAC" w:rsidRPr="00314990">
        <w:rPr>
          <w:rStyle w:val="Stark"/>
          <w:b w:val="0"/>
          <w:sz w:val="16"/>
          <w:szCs w:val="16"/>
          <w:lang w:val="nb-NO"/>
        </w:rPr>
        <w:t xml:space="preserve">kurtebahs, li Rojnameya 15 </w:t>
      </w:r>
      <w:r w:rsidR="00936236" w:rsidRPr="00314990">
        <w:rPr>
          <w:rStyle w:val="Stark"/>
          <w:b w:val="0"/>
          <w:sz w:val="16"/>
          <w:szCs w:val="16"/>
          <w:lang w:val="nb-NO"/>
        </w:rPr>
        <w:t>rojî</w:t>
      </w:r>
      <w:r w:rsidR="00636841">
        <w:rPr>
          <w:rStyle w:val="Stark"/>
          <w:b w:val="0"/>
          <w:sz w:val="16"/>
          <w:szCs w:val="16"/>
          <w:lang w:val="nb-NO"/>
        </w:rPr>
        <w:t>n</w:t>
      </w:r>
      <w:r w:rsidR="00936236" w:rsidRPr="00314990">
        <w:rPr>
          <w:rStyle w:val="Stark"/>
          <w:b w:val="0"/>
          <w:sz w:val="16"/>
          <w:szCs w:val="16"/>
          <w:lang w:val="nb-NO"/>
        </w:rPr>
        <w:t xml:space="preserve"> ya bi navê </w:t>
      </w:r>
      <w:r w:rsidR="00936236" w:rsidRPr="00314990">
        <w:rPr>
          <w:rStyle w:val="Stark"/>
          <w:sz w:val="16"/>
          <w:szCs w:val="16"/>
          <w:lang w:val="nb-NO"/>
        </w:rPr>
        <w:t>Berx</w:t>
      </w:r>
      <w:r w:rsidR="00CD10EE" w:rsidRPr="00314990">
        <w:rPr>
          <w:rStyle w:val="Stark"/>
          <w:sz w:val="16"/>
          <w:szCs w:val="16"/>
          <w:lang w:val="nb-NO"/>
        </w:rPr>
        <w:t>w</w:t>
      </w:r>
      <w:r w:rsidR="00936236" w:rsidRPr="00314990">
        <w:rPr>
          <w:rStyle w:val="Stark"/>
          <w:sz w:val="16"/>
          <w:szCs w:val="16"/>
          <w:lang w:val="nb-NO"/>
        </w:rPr>
        <w:t>edan</w:t>
      </w:r>
      <w:r w:rsidR="00936236" w:rsidRPr="00314990">
        <w:rPr>
          <w:rStyle w:val="Stark"/>
          <w:b w:val="0"/>
          <w:sz w:val="16"/>
          <w:szCs w:val="16"/>
          <w:lang w:val="nb-NO"/>
        </w:rPr>
        <w:t xml:space="preserve"> (</w:t>
      </w:r>
      <w:r w:rsidR="00D12355">
        <w:rPr>
          <w:rStyle w:val="Stark"/>
          <w:b w:val="0"/>
          <w:sz w:val="16"/>
          <w:szCs w:val="16"/>
          <w:lang w:val="nb-NO"/>
        </w:rPr>
        <w:t>heji</w:t>
      </w:r>
      <w:r w:rsidR="00560720" w:rsidRPr="00314990">
        <w:rPr>
          <w:rStyle w:val="Stark"/>
          <w:b w:val="0"/>
          <w:sz w:val="16"/>
          <w:szCs w:val="16"/>
          <w:lang w:val="nb-NO"/>
        </w:rPr>
        <w:t xml:space="preserve">mar </w:t>
      </w:r>
      <w:r w:rsidR="00936236" w:rsidRPr="00314990">
        <w:rPr>
          <w:rStyle w:val="Stark"/>
          <w:b w:val="0"/>
          <w:sz w:val="16"/>
          <w:szCs w:val="16"/>
          <w:lang w:val="nb-NO"/>
        </w:rPr>
        <w:t>114</w:t>
      </w:r>
      <w:r w:rsidR="00C03101">
        <w:rPr>
          <w:rStyle w:val="Stark"/>
          <w:b w:val="0"/>
          <w:sz w:val="16"/>
          <w:szCs w:val="16"/>
          <w:lang w:val="nb-NO"/>
        </w:rPr>
        <w:t>, 30.11.1990) derketiye. Hingê B</w:t>
      </w:r>
      <w:r w:rsidR="00936236" w:rsidRPr="00314990">
        <w:rPr>
          <w:rStyle w:val="Stark"/>
          <w:b w:val="0"/>
          <w:sz w:val="16"/>
          <w:szCs w:val="16"/>
          <w:lang w:val="nb-NO"/>
        </w:rPr>
        <w:t>avê Barzan di desteya edîtorî ya Berx</w:t>
      </w:r>
      <w:r w:rsidR="004762E2">
        <w:rPr>
          <w:rStyle w:val="Stark"/>
          <w:b w:val="0"/>
          <w:sz w:val="16"/>
          <w:szCs w:val="16"/>
          <w:lang w:val="nb-NO"/>
        </w:rPr>
        <w:t>w</w:t>
      </w:r>
      <w:r w:rsidR="00936236" w:rsidRPr="00314990">
        <w:rPr>
          <w:rStyle w:val="Stark"/>
          <w:b w:val="0"/>
          <w:sz w:val="16"/>
          <w:szCs w:val="16"/>
          <w:lang w:val="nb-NO"/>
        </w:rPr>
        <w:t>edan’ê, y</w:t>
      </w:r>
      <w:r w:rsidR="00A60C79">
        <w:rPr>
          <w:rStyle w:val="Stark"/>
          <w:b w:val="0"/>
          <w:sz w:val="16"/>
          <w:szCs w:val="16"/>
          <w:lang w:val="nb-NO"/>
        </w:rPr>
        <w:t>a</w:t>
      </w:r>
      <w:r w:rsidR="00936236" w:rsidRPr="00314990">
        <w:rPr>
          <w:rStyle w:val="Stark"/>
          <w:b w:val="0"/>
          <w:sz w:val="16"/>
          <w:szCs w:val="16"/>
          <w:lang w:val="nb-NO"/>
        </w:rPr>
        <w:t xml:space="preserve"> beşê kurdî de dixebitî û her wisa jî nûçegihanê S</w:t>
      </w:r>
      <w:r w:rsidR="00A60C79">
        <w:rPr>
          <w:rStyle w:val="Stark"/>
          <w:b w:val="0"/>
          <w:sz w:val="16"/>
          <w:szCs w:val="16"/>
          <w:lang w:val="nb-NO"/>
        </w:rPr>
        <w:t>wêd</w:t>
      </w:r>
      <w:r w:rsidR="00E25AE7" w:rsidRPr="00314990">
        <w:rPr>
          <w:rStyle w:val="Stark"/>
          <w:b w:val="0"/>
          <w:sz w:val="16"/>
          <w:szCs w:val="16"/>
          <w:lang w:val="nb-NO"/>
        </w:rPr>
        <w:t>’</w:t>
      </w:r>
      <w:r w:rsidR="00936236" w:rsidRPr="00314990">
        <w:rPr>
          <w:rStyle w:val="Stark"/>
          <w:b w:val="0"/>
          <w:sz w:val="16"/>
          <w:szCs w:val="16"/>
          <w:lang w:val="nb-NO"/>
        </w:rPr>
        <w:t>ê bû.</w:t>
      </w:r>
    </w:p>
    <w:p w:rsidR="00041873" w:rsidRDefault="00041873" w:rsidP="00041873">
      <w:pPr>
        <w:pStyle w:val="Normalwebb"/>
        <w:spacing w:before="60" w:beforeAutospacing="0" w:after="60" w:afterAutospacing="0" w:line="276" w:lineRule="auto"/>
        <w:jc w:val="both"/>
        <w:rPr>
          <w:rStyle w:val="Stark"/>
          <w:b w:val="0"/>
          <w:sz w:val="16"/>
          <w:szCs w:val="16"/>
          <w:lang w:val="nb-NO"/>
        </w:rPr>
      </w:pPr>
    </w:p>
    <w:p w:rsidR="00041873" w:rsidRDefault="00041873" w:rsidP="00517B6B">
      <w:pPr>
        <w:pStyle w:val="Normalwebb"/>
        <w:spacing w:before="40" w:beforeAutospacing="0" w:after="40" w:afterAutospacing="0" w:line="276" w:lineRule="auto"/>
        <w:jc w:val="both"/>
        <w:rPr>
          <w:rStyle w:val="Stark"/>
          <w:b w:val="0"/>
          <w:sz w:val="16"/>
          <w:szCs w:val="16"/>
          <w:lang w:val="nb-NO"/>
        </w:rPr>
      </w:pPr>
    </w:p>
    <w:p w:rsidR="00041873" w:rsidRDefault="00041873" w:rsidP="00517B6B">
      <w:pPr>
        <w:pStyle w:val="Normalwebb"/>
        <w:spacing w:before="40" w:beforeAutospacing="0" w:after="40" w:afterAutospacing="0" w:line="276" w:lineRule="auto"/>
        <w:jc w:val="both"/>
        <w:rPr>
          <w:rStyle w:val="Stark"/>
          <w:b w:val="0"/>
          <w:sz w:val="16"/>
          <w:szCs w:val="16"/>
          <w:lang w:val="nb-NO"/>
        </w:rPr>
      </w:pPr>
    </w:p>
    <w:p w:rsidR="003B49AC" w:rsidRPr="00AD58E8" w:rsidRDefault="003B49AC" w:rsidP="00517B6B">
      <w:pPr>
        <w:pStyle w:val="Normalwebb"/>
        <w:spacing w:before="40" w:beforeAutospacing="0" w:after="40" w:afterAutospacing="0" w:line="276" w:lineRule="auto"/>
        <w:jc w:val="center"/>
        <w:rPr>
          <w:sz w:val="22"/>
          <w:szCs w:val="22"/>
          <w:lang w:val="nb-NO"/>
        </w:rPr>
      </w:pPr>
      <w:r w:rsidRPr="00AD58E8">
        <w:rPr>
          <w:color w:val="000000"/>
          <w:lang w:val="nb-NO"/>
        </w:rPr>
        <w:t>Ferhengok</w:t>
      </w:r>
      <w:r w:rsidR="00041873" w:rsidRPr="00AD58E8">
        <w:rPr>
          <w:sz w:val="22"/>
          <w:szCs w:val="22"/>
          <w:lang w:val="nb-NO"/>
        </w:rPr>
        <w:br/>
      </w:r>
    </w:p>
    <w:tbl>
      <w:tblPr>
        <w:tblW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2977"/>
      </w:tblGrid>
      <w:tr w:rsidR="003B49AC" w:rsidRPr="003D6B7D">
        <w:trPr>
          <w:trHeight w:val="64"/>
        </w:trPr>
        <w:tc>
          <w:tcPr>
            <w:tcW w:w="3085" w:type="dxa"/>
          </w:tcPr>
          <w:p w:rsidR="00F236D3" w:rsidRDefault="003B49AC" w:rsidP="00517B6B">
            <w:pPr>
              <w:pStyle w:val="Normalwebb"/>
              <w:spacing w:before="40" w:beforeAutospacing="0" w:after="40" w:afterAutospacing="0" w:line="276" w:lineRule="auto"/>
              <w:rPr>
                <w:sz w:val="22"/>
                <w:szCs w:val="22"/>
                <w:lang w:val="tr-TR"/>
              </w:rPr>
            </w:pPr>
            <w:r w:rsidRPr="003D6B7D">
              <w:rPr>
                <w:sz w:val="22"/>
                <w:szCs w:val="22"/>
                <w:lang w:val="nb-NO"/>
              </w:rPr>
              <w:t>Adetî: usûl</w:t>
            </w:r>
            <w:r w:rsidRPr="003D6B7D">
              <w:rPr>
                <w:sz w:val="22"/>
                <w:szCs w:val="22"/>
                <w:lang w:val="nb-NO"/>
              </w:rPr>
              <w:br/>
              <w:t>Andam: organ</w:t>
            </w:r>
            <w:r w:rsidRPr="003D6B7D">
              <w:rPr>
                <w:sz w:val="22"/>
                <w:szCs w:val="22"/>
                <w:lang w:val="nb-NO"/>
              </w:rPr>
              <w:br/>
              <w:t>A</w:t>
            </w:r>
            <w:r w:rsidRPr="003D6B7D">
              <w:rPr>
                <w:sz w:val="22"/>
                <w:szCs w:val="22"/>
                <w:lang w:val="tr-TR"/>
              </w:rPr>
              <w:t>zmûn: îmtîhan</w:t>
            </w:r>
          </w:p>
          <w:p w:rsidR="00F236D3" w:rsidRDefault="00F236D3" w:rsidP="00517B6B">
            <w:pPr>
              <w:pStyle w:val="Normalwebb"/>
              <w:spacing w:before="40" w:beforeAutospacing="0" w:after="40" w:afterAutospacing="0" w:line="276" w:lineRule="auto"/>
              <w:rPr>
                <w:sz w:val="22"/>
                <w:szCs w:val="22"/>
                <w:lang w:val="tr-TR"/>
              </w:rPr>
            </w:pPr>
          </w:p>
          <w:p w:rsidR="003B49AC" w:rsidRDefault="003B49AC" w:rsidP="00517B6B">
            <w:pPr>
              <w:pStyle w:val="Normalwebb"/>
              <w:spacing w:before="40" w:beforeAutospacing="0" w:after="40" w:afterAutospacing="0" w:line="276" w:lineRule="auto"/>
              <w:rPr>
                <w:sz w:val="22"/>
                <w:szCs w:val="22"/>
                <w:lang w:val="nb-NO"/>
              </w:rPr>
            </w:pPr>
            <w:r w:rsidRPr="003D6B7D">
              <w:rPr>
                <w:color w:val="000000"/>
                <w:sz w:val="22"/>
                <w:szCs w:val="22"/>
                <w:lang w:val="nb-NO"/>
              </w:rPr>
              <w:t>Berbend: destkelemçekirî</w:t>
            </w:r>
            <w:r w:rsidRPr="003D6B7D">
              <w:rPr>
                <w:color w:val="000000"/>
                <w:sz w:val="22"/>
                <w:szCs w:val="22"/>
                <w:lang w:val="nb-NO"/>
              </w:rPr>
              <w:br/>
              <w:t>Berik: gulle</w:t>
            </w:r>
            <w:r w:rsidRPr="003D6B7D">
              <w:rPr>
                <w:color w:val="000000"/>
                <w:sz w:val="22"/>
                <w:szCs w:val="22"/>
                <w:lang w:val="nb-NO"/>
              </w:rPr>
              <w:br/>
            </w:r>
            <w:r w:rsidRPr="003D6B7D">
              <w:rPr>
                <w:color w:val="000000"/>
                <w:sz w:val="22"/>
                <w:szCs w:val="22"/>
                <w:lang w:val="tr-TR"/>
              </w:rPr>
              <w:t>Bêdadî: neheqî</w:t>
            </w:r>
            <w:r w:rsidRPr="003D6B7D">
              <w:rPr>
                <w:color w:val="000000"/>
                <w:sz w:val="22"/>
                <w:szCs w:val="22"/>
                <w:lang w:val="tr-TR"/>
              </w:rPr>
              <w:br/>
              <w:t>Bêmafî: bê edaletî</w:t>
            </w:r>
            <w:r w:rsidRPr="003D6B7D">
              <w:rPr>
                <w:color w:val="000000"/>
                <w:sz w:val="22"/>
                <w:szCs w:val="22"/>
                <w:lang w:val="tr-TR"/>
              </w:rPr>
              <w:br/>
              <w:t>B</w:t>
            </w:r>
            <w:r w:rsidRPr="003D6B7D">
              <w:rPr>
                <w:color w:val="000000"/>
                <w:sz w:val="22"/>
                <w:szCs w:val="22"/>
                <w:lang w:val="nb-NO"/>
              </w:rPr>
              <w:t>êzî: nefret</w:t>
            </w:r>
            <w:r w:rsidRPr="003D6B7D">
              <w:rPr>
                <w:color w:val="000000"/>
                <w:sz w:val="22"/>
                <w:szCs w:val="22"/>
                <w:lang w:val="nb-NO"/>
              </w:rPr>
              <w:br/>
            </w:r>
            <w:r w:rsidRPr="003D6B7D">
              <w:rPr>
                <w:sz w:val="22"/>
                <w:szCs w:val="22"/>
                <w:lang w:val="nb-NO"/>
              </w:rPr>
              <w:t>Bişirîn: tebessum</w:t>
            </w:r>
          </w:p>
          <w:p w:rsidR="00F236D3" w:rsidRPr="003D6B7D" w:rsidRDefault="00F236D3" w:rsidP="00517B6B">
            <w:pPr>
              <w:pStyle w:val="Normalwebb"/>
              <w:spacing w:before="40" w:beforeAutospacing="0" w:after="40" w:afterAutospacing="0" w:line="276" w:lineRule="auto"/>
              <w:rPr>
                <w:color w:val="000000"/>
                <w:sz w:val="22"/>
                <w:szCs w:val="22"/>
                <w:lang w:val="nb-NO"/>
              </w:rPr>
            </w:pPr>
          </w:p>
          <w:p w:rsidR="00E361F5" w:rsidRDefault="003B49AC" w:rsidP="00517B6B">
            <w:pPr>
              <w:pStyle w:val="Normalwebb"/>
              <w:spacing w:before="40" w:beforeAutospacing="0" w:after="40" w:afterAutospacing="0" w:line="276" w:lineRule="auto"/>
              <w:rPr>
                <w:sz w:val="22"/>
                <w:szCs w:val="22"/>
                <w:lang w:val="tr-TR"/>
              </w:rPr>
            </w:pPr>
            <w:r w:rsidRPr="003D6B7D">
              <w:rPr>
                <w:color w:val="000000"/>
                <w:sz w:val="22"/>
                <w:szCs w:val="22"/>
                <w:lang w:val="tr-TR"/>
              </w:rPr>
              <w:t xml:space="preserve">Cangorî: </w:t>
            </w:r>
            <w:r w:rsidRPr="003D6B7D">
              <w:rPr>
                <w:sz w:val="22"/>
                <w:szCs w:val="22"/>
                <w:lang w:val="tr-TR"/>
              </w:rPr>
              <w:t>şehîd</w:t>
            </w:r>
          </w:p>
          <w:p w:rsidR="00F236D3" w:rsidRPr="00E361F5" w:rsidRDefault="00F236D3" w:rsidP="00517B6B">
            <w:pPr>
              <w:pStyle w:val="Normalwebb"/>
              <w:spacing w:before="40" w:beforeAutospacing="0" w:after="40" w:afterAutospacing="0" w:line="276" w:lineRule="auto"/>
              <w:rPr>
                <w:sz w:val="22"/>
                <w:szCs w:val="22"/>
                <w:lang w:val="tr-TR"/>
              </w:rPr>
            </w:pPr>
          </w:p>
          <w:p w:rsidR="00F236D3" w:rsidRDefault="003B49AC" w:rsidP="00A4311C">
            <w:pPr>
              <w:pStyle w:val="Normalwebb"/>
              <w:spacing w:before="40" w:beforeAutospacing="0" w:after="40" w:afterAutospacing="0" w:line="276" w:lineRule="auto"/>
              <w:rPr>
                <w:color w:val="000000"/>
                <w:sz w:val="22"/>
                <w:szCs w:val="22"/>
                <w:lang w:val="tr-TR"/>
              </w:rPr>
            </w:pPr>
            <w:r w:rsidRPr="003D6B7D">
              <w:rPr>
                <w:color w:val="000000"/>
                <w:sz w:val="22"/>
                <w:szCs w:val="22"/>
                <w:lang w:val="tr-TR"/>
              </w:rPr>
              <w:t>Dadimendî: edalet</w:t>
            </w:r>
            <w:r w:rsidRPr="003D6B7D">
              <w:rPr>
                <w:color w:val="000000"/>
                <w:sz w:val="22"/>
                <w:szCs w:val="22"/>
                <w:lang w:val="tr-TR"/>
              </w:rPr>
              <w:br/>
            </w:r>
            <w:r w:rsidR="00E361F5">
              <w:rPr>
                <w:sz w:val="22"/>
                <w:szCs w:val="22"/>
                <w:lang w:val="tr-TR"/>
              </w:rPr>
              <w:t>Daşir</w:t>
            </w:r>
            <w:r w:rsidRPr="003D6B7D">
              <w:rPr>
                <w:sz w:val="22"/>
                <w:szCs w:val="22"/>
                <w:lang w:val="tr-TR"/>
              </w:rPr>
              <w:t>: wc</w:t>
            </w:r>
            <w:r w:rsidR="00812BCA">
              <w:rPr>
                <w:sz w:val="22"/>
                <w:szCs w:val="22"/>
                <w:lang w:val="tr-TR"/>
              </w:rPr>
              <w:br/>
              <w:t>Dem û war: zeman û mekan</w:t>
            </w:r>
            <w:r w:rsidRPr="003D6B7D">
              <w:rPr>
                <w:color w:val="000000"/>
                <w:sz w:val="22"/>
                <w:szCs w:val="22"/>
                <w:lang w:val="tr-TR"/>
              </w:rPr>
              <w:br/>
            </w:r>
            <w:r w:rsidRPr="003D6B7D">
              <w:rPr>
                <w:sz w:val="22"/>
                <w:szCs w:val="22"/>
                <w:lang w:val="tr-TR"/>
              </w:rPr>
              <w:t>Deq: tatû</w:t>
            </w:r>
            <w:r w:rsidRPr="003D6B7D">
              <w:rPr>
                <w:color w:val="000000"/>
                <w:sz w:val="22"/>
                <w:szCs w:val="22"/>
                <w:lang w:val="tr-TR"/>
              </w:rPr>
              <w:br/>
            </w:r>
            <w:r w:rsidRPr="003D6B7D">
              <w:rPr>
                <w:color w:val="000000"/>
                <w:sz w:val="22"/>
                <w:szCs w:val="22"/>
                <w:lang w:val="tr-TR"/>
              </w:rPr>
              <w:lastRenderedPageBreak/>
              <w:t>Desthilatdar: xwedî îqtîdar</w:t>
            </w:r>
            <w:r w:rsidRPr="003D6B7D">
              <w:rPr>
                <w:color w:val="000000"/>
                <w:sz w:val="22"/>
                <w:szCs w:val="22"/>
                <w:lang w:val="tr-TR"/>
              </w:rPr>
              <w:br/>
            </w:r>
            <w:r w:rsidRPr="003D6B7D">
              <w:rPr>
                <w:sz w:val="22"/>
                <w:szCs w:val="22"/>
                <w:lang w:val="tr-TR"/>
              </w:rPr>
              <w:t>Destnîşanî: îşaret</w:t>
            </w:r>
            <w:r w:rsidRPr="003D6B7D">
              <w:rPr>
                <w:color w:val="000000"/>
                <w:sz w:val="22"/>
                <w:szCs w:val="22"/>
                <w:lang w:val="tr-TR"/>
              </w:rPr>
              <w:br/>
              <w:t>Derhevse: cî</w:t>
            </w:r>
            <w:r w:rsidR="00812BCA">
              <w:rPr>
                <w:color w:val="000000"/>
                <w:sz w:val="22"/>
                <w:szCs w:val="22"/>
                <w:lang w:val="tr-TR"/>
              </w:rPr>
              <w:t>ran</w:t>
            </w:r>
            <w:r w:rsidR="00812BCA">
              <w:rPr>
                <w:color w:val="000000"/>
                <w:sz w:val="22"/>
                <w:szCs w:val="22"/>
                <w:lang w:val="tr-TR"/>
              </w:rPr>
              <w:br/>
              <w:t>Desthilatdarî: hukum</w:t>
            </w:r>
            <w:r w:rsidRPr="003D6B7D">
              <w:rPr>
                <w:color w:val="000000"/>
                <w:sz w:val="22"/>
                <w:szCs w:val="22"/>
                <w:lang w:val="tr-TR"/>
              </w:rPr>
              <w:br/>
            </w:r>
            <w:r w:rsidRPr="003D6B7D">
              <w:rPr>
                <w:sz w:val="22"/>
                <w:szCs w:val="22"/>
                <w:lang w:val="tr-TR"/>
              </w:rPr>
              <w:t>Dêlindêz: merasîm</w:t>
            </w:r>
            <w:r w:rsidRPr="003D6B7D">
              <w:rPr>
                <w:sz w:val="22"/>
                <w:szCs w:val="22"/>
                <w:lang w:val="tr-TR"/>
              </w:rPr>
              <w:br/>
            </w:r>
            <w:r w:rsidRPr="003D6B7D">
              <w:rPr>
                <w:rStyle w:val="Stark"/>
                <w:b w:val="0"/>
                <w:sz w:val="22"/>
                <w:szCs w:val="22"/>
                <w:lang w:val="tr-TR"/>
              </w:rPr>
              <w:t>Dirûşm: slogan</w:t>
            </w:r>
            <w:r w:rsidRPr="003D6B7D">
              <w:rPr>
                <w:sz w:val="22"/>
                <w:szCs w:val="22"/>
                <w:lang w:val="tr-TR"/>
              </w:rPr>
              <w:br/>
            </w:r>
            <w:r w:rsidRPr="003D6B7D">
              <w:rPr>
                <w:color w:val="000000"/>
                <w:sz w:val="22"/>
                <w:szCs w:val="22"/>
                <w:lang w:val="tr-TR"/>
              </w:rPr>
              <w:t>D</w:t>
            </w:r>
            <w:r w:rsidRPr="003D6B7D">
              <w:rPr>
                <w:color w:val="000000"/>
                <w:sz w:val="22"/>
                <w:szCs w:val="22"/>
                <w:lang w:val="nb-NO"/>
              </w:rPr>
              <w:t>ojeh: cehennem</w:t>
            </w:r>
            <w:r w:rsidR="00812BCA">
              <w:rPr>
                <w:color w:val="000000"/>
                <w:sz w:val="22"/>
                <w:szCs w:val="22"/>
                <w:lang w:val="nb-NO"/>
              </w:rPr>
              <w:br/>
            </w:r>
            <w:r w:rsidR="00517B6B">
              <w:rPr>
                <w:color w:val="000000"/>
                <w:sz w:val="22"/>
                <w:szCs w:val="22"/>
                <w:lang w:val="tr-TR"/>
              </w:rPr>
              <w:t>Dorhêl: teref</w:t>
            </w:r>
          </w:p>
          <w:p w:rsidR="006A759E" w:rsidRDefault="00AA16C7" w:rsidP="00517B6B">
            <w:pPr>
              <w:pStyle w:val="Normalwebb"/>
              <w:spacing w:before="40" w:beforeAutospacing="0" w:after="40" w:afterAutospacing="0" w:line="276" w:lineRule="auto"/>
              <w:rPr>
                <w:sz w:val="22"/>
                <w:szCs w:val="22"/>
                <w:lang w:val="tr-TR"/>
              </w:rPr>
            </w:pPr>
            <w:r w:rsidRPr="003D6B7D">
              <w:rPr>
                <w:color w:val="000000"/>
                <w:sz w:val="22"/>
                <w:szCs w:val="22"/>
                <w:lang w:val="tr-TR"/>
              </w:rPr>
              <w:t>Erkdar: wezîfedar, mamûr</w:t>
            </w:r>
            <w:r>
              <w:rPr>
                <w:sz w:val="22"/>
                <w:szCs w:val="22"/>
                <w:lang w:val="tr-TR"/>
              </w:rPr>
              <w:t xml:space="preserve"> Erdnîgarî: cografya</w:t>
            </w:r>
            <w:r w:rsidR="00812BCA">
              <w:rPr>
                <w:color w:val="000000"/>
                <w:sz w:val="22"/>
                <w:szCs w:val="22"/>
                <w:lang w:val="tr-TR"/>
              </w:rPr>
              <w:br/>
            </w:r>
            <w:r w:rsidR="006A759E" w:rsidRPr="003D6B7D">
              <w:rPr>
                <w:color w:val="000000"/>
                <w:sz w:val="22"/>
                <w:szCs w:val="22"/>
                <w:lang w:val="tr-TR"/>
              </w:rPr>
              <w:t>Mafdar: bi heq</w:t>
            </w:r>
            <w:r w:rsidR="006A759E">
              <w:rPr>
                <w:color w:val="000000"/>
                <w:sz w:val="22"/>
                <w:szCs w:val="22"/>
                <w:lang w:val="tr-TR"/>
              </w:rPr>
              <w:br/>
            </w:r>
            <w:r w:rsidR="006A759E" w:rsidRPr="003D6B7D">
              <w:rPr>
                <w:color w:val="000000"/>
                <w:sz w:val="22"/>
                <w:szCs w:val="22"/>
                <w:lang w:val="tr-TR"/>
              </w:rPr>
              <w:t>Mîretî: dewlet</w:t>
            </w:r>
            <w:r w:rsidR="006A759E">
              <w:rPr>
                <w:sz w:val="22"/>
                <w:szCs w:val="22"/>
                <w:lang w:val="tr-TR"/>
              </w:rPr>
              <w:br/>
            </w:r>
            <w:r w:rsidR="006A759E" w:rsidRPr="003D6B7D">
              <w:rPr>
                <w:sz w:val="22"/>
                <w:szCs w:val="22"/>
                <w:lang w:val="tr-TR"/>
              </w:rPr>
              <w:t>Miz: bakir</w:t>
            </w:r>
            <w:r w:rsidR="006A759E" w:rsidRPr="003D6B7D">
              <w:rPr>
                <w:color w:val="000000"/>
                <w:sz w:val="22"/>
                <w:szCs w:val="22"/>
                <w:lang w:val="tr-TR"/>
              </w:rPr>
              <w:br/>
            </w:r>
            <w:r w:rsidR="006A759E">
              <w:rPr>
                <w:sz w:val="22"/>
                <w:szCs w:val="22"/>
                <w:lang w:val="tr-TR"/>
              </w:rPr>
              <w:t>Moxil</w:t>
            </w:r>
            <w:r w:rsidR="006A759E" w:rsidRPr="003D6B7D">
              <w:rPr>
                <w:sz w:val="22"/>
                <w:szCs w:val="22"/>
                <w:lang w:val="tr-TR"/>
              </w:rPr>
              <w:t>:</w:t>
            </w:r>
            <w:r w:rsidR="006A759E">
              <w:rPr>
                <w:sz w:val="22"/>
                <w:szCs w:val="22"/>
                <w:lang w:val="tr-TR"/>
              </w:rPr>
              <w:t xml:space="preserve"> elek</w:t>
            </w:r>
            <w:r w:rsidR="006A759E" w:rsidRPr="003D6B7D">
              <w:rPr>
                <w:sz w:val="22"/>
                <w:szCs w:val="22"/>
                <w:lang w:val="tr-TR"/>
              </w:rPr>
              <w:t xml:space="preserve"> </w:t>
            </w:r>
            <w:r w:rsidR="006A759E">
              <w:rPr>
                <w:sz w:val="22"/>
                <w:szCs w:val="22"/>
                <w:lang w:val="tr-TR"/>
              </w:rPr>
              <w:br/>
              <w:t>M</w:t>
            </w:r>
            <w:r w:rsidR="006A759E" w:rsidRPr="003D6B7D">
              <w:rPr>
                <w:sz w:val="22"/>
                <w:szCs w:val="22"/>
                <w:lang w:val="tr-TR"/>
              </w:rPr>
              <w:t>ûçe</w:t>
            </w:r>
            <w:r w:rsidR="006A759E">
              <w:rPr>
                <w:sz w:val="22"/>
                <w:szCs w:val="22"/>
                <w:lang w:val="tr-TR"/>
              </w:rPr>
              <w:t xml:space="preserve">: </w:t>
            </w:r>
            <w:r w:rsidR="006A759E" w:rsidRPr="003D6B7D">
              <w:rPr>
                <w:sz w:val="22"/>
                <w:szCs w:val="22"/>
                <w:lang w:val="tr-TR"/>
              </w:rPr>
              <w:t xml:space="preserve">meaş </w:t>
            </w:r>
          </w:p>
          <w:p w:rsidR="006A759E" w:rsidRDefault="006A759E" w:rsidP="00517B6B">
            <w:pPr>
              <w:pStyle w:val="Normalwebb"/>
              <w:spacing w:before="40" w:beforeAutospacing="0" w:after="40" w:afterAutospacing="0" w:line="276" w:lineRule="auto"/>
              <w:rPr>
                <w:sz w:val="22"/>
                <w:szCs w:val="22"/>
                <w:lang w:val="tr-TR"/>
              </w:rPr>
            </w:pPr>
          </w:p>
          <w:p w:rsidR="003B49AC" w:rsidRDefault="00014334" w:rsidP="00517B6B">
            <w:pPr>
              <w:pStyle w:val="Normalwebb"/>
              <w:spacing w:before="40" w:beforeAutospacing="0" w:after="40" w:afterAutospacing="0" w:line="276" w:lineRule="auto"/>
              <w:rPr>
                <w:rStyle w:val="Stark"/>
                <w:b w:val="0"/>
                <w:sz w:val="22"/>
                <w:szCs w:val="22"/>
                <w:lang w:val="tr-TR"/>
              </w:rPr>
            </w:pPr>
            <w:r>
              <w:rPr>
                <w:sz w:val="22"/>
                <w:szCs w:val="22"/>
                <w:lang w:val="tr-TR"/>
              </w:rPr>
              <w:t>Navsork: mîde</w:t>
            </w:r>
            <w:r w:rsidR="003B49AC" w:rsidRPr="003D6B7D">
              <w:rPr>
                <w:sz w:val="22"/>
                <w:szCs w:val="22"/>
                <w:lang w:val="tr-TR"/>
              </w:rPr>
              <w:br/>
              <w:t>Neyînî: menfî</w:t>
            </w:r>
            <w:r w:rsidR="003B49AC" w:rsidRPr="003D6B7D">
              <w:rPr>
                <w:color w:val="000000"/>
                <w:sz w:val="22"/>
                <w:szCs w:val="22"/>
                <w:lang w:val="tr-TR"/>
              </w:rPr>
              <w:br/>
              <w:t xml:space="preserve">Nihênî: sir, </w:t>
            </w:r>
            <w:r w:rsidR="003B49AC" w:rsidRPr="003D6B7D">
              <w:rPr>
                <w:color w:val="000000"/>
                <w:sz w:val="22"/>
                <w:szCs w:val="22"/>
                <w:lang w:val="tr-TR"/>
              </w:rPr>
              <w:br/>
            </w:r>
            <w:r w:rsidR="003B49AC" w:rsidRPr="003D6B7D">
              <w:rPr>
                <w:rStyle w:val="Stark"/>
                <w:b w:val="0"/>
                <w:sz w:val="22"/>
                <w:szCs w:val="22"/>
                <w:lang w:val="tr-TR"/>
              </w:rPr>
              <w:t>N</w:t>
            </w:r>
            <w:r w:rsidR="003B49AC" w:rsidRPr="003D6B7D">
              <w:rPr>
                <w:rStyle w:val="Stark"/>
                <w:b w:val="0"/>
                <w:sz w:val="22"/>
                <w:szCs w:val="22"/>
                <w:lang w:val="nb-NO"/>
              </w:rPr>
              <w:t xml:space="preserve">epenî: veşartî, xefî, </w:t>
            </w:r>
            <w:r w:rsidR="003B49AC" w:rsidRPr="003D6B7D">
              <w:rPr>
                <w:color w:val="000000"/>
                <w:sz w:val="22"/>
                <w:szCs w:val="22"/>
                <w:lang w:val="tr-TR"/>
              </w:rPr>
              <w:t>dizî</w:t>
            </w:r>
            <w:r w:rsidR="003B49AC" w:rsidRPr="003D6B7D">
              <w:rPr>
                <w:color w:val="000000"/>
                <w:sz w:val="22"/>
                <w:szCs w:val="22"/>
                <w:lang w:val="tr-TR"/>
              </w:rPr>
              <w:br/>
            </w:r>
            <w:r w:rsidR="002A544C">
              <w:rPr>
                <w:rStyle w:val="Stark"/>
                <w:b w:val="0"/>
                <w:sz w:val="22"/>
                <w:szCs w:val="22"/>
                <w:lang w:val="tr-TR"/>
              </w:rPr>
              <w:t>Nijdevanî</w:t>
            </w:r>
            <w:r w:rsidR="003B49AC" w:rsidRPr="003D6B7D">
              <w:rPr>
                <w:rStyle w:val="Stark"/>
                <w:b w:val="0"/>
                <w:sz w:val="22"/>
                <w:szCs w:val="22"/>
                <w:lang w:val="tr-TR"/>
              </w:rPr>
              <w:t>: maceraperest</w:t>
            </w:r>
            <w:r w:rsidR="002A544C">
              <w:rPr>
                <w:rStyle w:val="Stark"/>
                <w:b w:val="0"/>
                <w:sz w:val="22"/>
                <w:szCs w:val="22"/>
                <w:lang w:val="tr-TR"/>
              </w:rPr>
              <w:t>î</w:t>
            </w:r>
          </w:p>
          <w:p w:rsidR="00F236D3" w:rsidRPr="00A1508A" w:rsidRDefault="00F236D3" w:rsidP="00517B6B">
            <w:pPr>
              <w:pStyle w:val="Normalwebb"/>
              <w:spacing w:before="40" w:beforeAutospacing="0" w:after="40" w:afterAutospacing="0" w:line="276" w:lineRule="auto"/>
              <w:rPr>
                <w:sz w:val="22"/>
                <w:szCs w:val="22"/>
                <w:lang w:val="tr-TR"/>
              </w:rPr>
            </w:pPr>
          </w:p>
          <w:p w:rsidR="003B49AC" w:rsidRDefault="003B49AC" w:rsidP="00517B6B">
            <w:pPr>
              <w:pStyle w:val="Normalwebb"/>
              <w:spacing w:before="40" w:beforeAutospacing="0" w:after="40" w:afterAutospacing="0" w:line="276" w:lineRule="auto"/>
              <w:rPr>
                <w:color w:val="000000"/>
                <w:sz w:val="22"/>
                <w:szCs w:val="22"/>
                <w:lang w:val="tr-TR"/>
              </w:rPr>
            </w:pPr>
            <w:r w:rsidRPr="003D6B7D">
              <w:rPr>
                <w:sz w:val="22"/>
                <w:szCs w:val="22"/>
                <w:lang w:val="nb-NO"/>
              </w:rPr>
              <w:t>Palûke: fabrîk</w:t>
            </w:r>
            <w:r w:rsidRPr="003D6B7D">
              <w:rPr>
                <w:sz w:val="22"/>
                <w:szCs w:val="22"/>
                <w:lang w:val="nb-NO"/>
              </w:rPr>
              <w:br/>
              <w:t>Papûr: riya asfalt</w:t>
            </w:r>
            <w:r w:rsidRPr="003D6B7D">
              <w:rPr>
                <w:color w:val="000000"/>
                <w:sz w:val="22"/>
                <w:szCs w:val="22"/>
                <w:lang w:val="tr-TR"/>
              </w:rPr>
              <w:br/>
              <w:t xml:space="preserve">Pawanî: </w:t>
            </w:r>
            <w:r w:rsidRPr="003D6B7D">
              <w:rPr>
                <w:sz w:val="22"/>
                <w:szCs w:val="22"/>
                <w:lang w:val="tr-TR"/>
              </w:rPr>
              <w:t>bekçîtî</w:t>
            </w:r>
            <w:r w:rsidRPr="003D6B7D">
              <w:rPr>
                <w:sz w:val="22"/>
                <w:szCs w:val="22"/>
                <w:lang w:val="tr-TR"/>
              </w:rPr>
              <w:br/>
            </w:r>
            <w:r w:rsidRPr="003D6B7D">
              <w:rPr>
                <w:color w:val="000000"/>
                <w:sz w:val="22"/>
                <w:szCs w:val="22"/>
                <w:lang w:val="tr-TR"/>
              </w:rPr>
              <w:t>Pejirandin: qebûlkirin</w:t>
            </w:r>
            <w:r w:rsidRPr="003D6B7D">
              <w:rPr>
                <w:color w:val="000000"/>
                <w:sz w:val="22"/>
                <w:szCs w:val="22"/>
                <w:lang w:val="tr-TR"/>
              </w:rPr>
              <w:br/>
            </w:r>
            <w:r w:rsidRPr="003D6B7D">
              <w:rPr>
                <w:sz w:val="22"/>
                <w:szCs w:val="22"/>
                <w:lang w:val="tr-TR"/>
              </w:rPr>
              <w:t>Penceşêr: kanser</w:t>
            </w:r>
            <w:r w:rsidRPr="003D6B7D">
              <w:rPr>
                <w:sz w:val="22"/>
                <w:szCs w:val="22"/>
                <w:lang w:val="tr-TR"/>
              </w:rPr>
              <w:br/>
            </w:r>
            <w:r w:rsidR="00A1508A">
              <w:rPr>
                <w:color w:val="000000"/>
                <w:sz w:val="22"/>
                <w:szCs w:val="22"/>
                <w:lang w:val="tr-TR"/>
              </w:rPr>
              <w:t>Peyker: pût</w:t>
            </w:r>
            <w:r w:rsidR="00305ECE">
              <w:rPr>
                <w:color w:val="000000"/>
                <w:sz w:val="22"/>
                <w:szCs w:val="22"/>
                <w:lang w:val="tr-TR"/>
              </w:rPr>
              <w:br/>
              <w:t>Perwerde: egitim</w:t>
            </w:r>
            <w:r w:rsidR="00F75423">
              <w:rPr>
                <w:color w:val="000000"/>
                <w:sz w:val="22"/>
                <w:szCs w:val="22"/>
                <w:lang w:val="tr-TR"/>
              </w:rPr>
              <w:br/>
              <w:t>Pêzanîn: tecrube</w:t>
            </w:r>
            <w:r w:rsidR="00305ECE">
              <w:rPr>
                <w:color w:val="000000"/>
                <w:sz w:val="22"/>
                <w:szCs w:val="22"/>
                <w:lang w:val="tr-TR"/>
              </w:rPr>
              <w:br/>
              <w:t>Pêwendîdar: ilişkili, ilintili</w:t>
            </w:r>
            <w:r w:rsidR="00305ECE">
              <w:rPr>
                <w:color w:val="000000"/>
                <w:sz w:val="22"/>
                <w:szCs w:val="22"/>
                <w:lang w:val="tr-TR"/>
              </w:rPr>
              <w:br/>
            </w:r>
            <w:r w:rsidR="00305ECE">
              <w:rPr>
                <w:color w:val="000000"/>
                <w:sz w:val="22"/>
                <w:szCs w:val="22"/>
                <w:lang w:val="tr-TR"/>
              </w:rPr>
              <w:lastRenderedPageBreak/>
              <w:t>Pile: seviye</w:t>
            </w:r>
            <w:r w:rsidRPr="003D6B7D">
              <w:rPr>
                <w:color w:val="000000"/>
                <w:sz w:val="22"/>
                <w:szCs w:val="22"/>
                <w:lang w:val="tr-TR"/>
              </w:rPr>
              <w:br/>
              <w:t>Pîşe: mesleg</w:t>
            </w:r>
          </w:p>
          <w:p w:rsidR="006A759E" w:rsidRDefault="003B49AC" w:rsidP="006A759E">
            <w:pPr>
              <w:pStyle w:val="Normalwebb"/>
              <w:spacing w:before="40" w:beforeAutospacing="0" w:after="40" w:afterAutospacing="0" w:line="276" w:lineRule="auto"/>
              <w:rPr>
                <w:color w:val="000000"/>
                <w:sz w:val="22"/>
                <w:szCs w:val="22"/>
                <w:lang w:val="tr-TR"/>
              </w:rPr>
            </w:pPr>
            <w:r w:rsidRPr="003D6B7D">
              <w:rPr>
                <w:color w:val="000000"/>
                <w:sz w:val="22"/>
                <w:szCs w:val="22"/>
                <w:lang w:val="tr-TR"/>
              </w:rPr>
              <w:br/>
              <w:t>Rewa: heq</w:t>
            </w:r>
            <w:r w:rsidR="00F75423">
              <w:rPr>
                <w:color w:val="000000"/>
                <w:sz w:val="22"/>
                <w:szCs w:val="22"/>
                <w:lang w:val="tr-TR"/>
              </w:rPr>
              <w:br/>
              <w:t>Rewş: durum</w:t>
            </w:r>
            <w:r w:rsidRPr="003D6B7D">
              <w:rPr>
                <w:color w:val="000000"/>
                <w:sz w:val="22"/>
                <w:szCs w:val="22"/>
                <w:lang w:val="tr-TR"/>
              </w:rPr>
              <w:br/>
            </w:r>
            <w:r w:rsidRPr="003D6B7D">
              <w:rPr>
                <w:sz w:val="22"/>
                <w:szCs w:val="22"/>
                <w:lang w:val="tr-TR"/>
              </w:rPr>
              <w:t>Rewanî (ruhî)</w:t>
            </w:r>
            <w:r w:rsidR="002C4BF8">
              <w:rPr>
                <w:color w:val="000000"/>
                <w:sz w:val="22"/>
                <w:szCs w:val="22"/>
                <w:lang w:val="tr-TR"/>
              </w:rPr>
              <w:br/>
              <w:t>Ro: tav</w:t>
            </w:r>
            <w:r w:rsidRPr="003D6B7D">
              <w:rPr>
                <w:color w:val="000000"/>
                <w:sz w:val="22"/>
                <w:szCs w:val="22"/>
                <w:lang w:val="tr-TR"/>
              </w:rPr>
              <w:br/>
              <w:t>R</w:t>
            </w:r>
            <w:r w:rsidR="00CF3CAF">
              <w:rPr>
                <w:color w:val="000000"/>
                <w:sz w:val="22"/>
                <w:szCs w:val="22"/>
                <w:lang w:val="tr-TR"/>
              </w:rPr>
              <w:t>oj: gün</w:t>
            </w:r>
          </w:p>
          <w:p w:rsidR="00604AAE" w:rsidRPr="00604AAE" w:rsidRDefault="00CF3CAF" w:rsidP="006A759E">
            <w:pPr>
              <w:pStyle w:val="Normalwebb"/>
              <w:spacing w:before="40" w:beforeAutospacing="0" w:after="40" w:afterAutospacing="0" w:line="276" w:lineRule="auto"/>
              <w:rPr>
                <w:color w:val="000000"/>
                <w:sz w:val="22"/>
                <w:szCs w:val="22"/>
                <w:lang w:val="tr-TR"/>
              </w:rPr>
            </w:pPr>
            <w:r w:rsidRPr="003D6B7D">
              <w:rPr>
                <w:color w:val="000000"/>
                <w:sz w:val="22"/>
                <w:szCs w:val="22"/>
                <w:lang w:val="tr-TR"/>
              </w:rPr>
              <w:t xml:space="preserve">Rûpêv: </w:t>
            </w:r>
            <w:r>
              <w:rPr>
                <w:color w:val="000000"/>
                <w:sz w:val="22"/>
                <w:szCs w:val="22"/>
                <w:lang w:val="tr-TR"/>
              </w:rPr>
              <w:t xml:space="preserve">erkdarê </w:t>
            </w:r>
            <w:r w:rsidRPr="003D6B7D">
              <w:rPr>
                <w:color w:val="000000"/>
                <w:sz w:val="22"/>
                <w:szCs w:val="22"/>
                <w:lang w:val="tr-TR"/>
              </w:rPr>
              <w:t>kadastro</w:t>
            </w:r>
          </w:p>
        </w:tc>
        <w:tc>
          <w:tcPr>
            <w:tcW w:w="2977" w:type="dxa"/>
          </w:tcPr>
          <w:p w:rsidR="00F236D3" w:rsidRDefault="00F236D3" w:rsidP="00F236D3">
            <w:pPr>
              <w:pStyle w:val="Normalwebb"/>
              <w:spacing w:before="40" w:beforeAutospacing="0" w:after="40" w:afterAutospacing="0" w:line="276" w:lineRule="auto"/>
              <w:rPr>
                <w:sz w:val="22"/>
                <w:szCs w:val="22"/>
                <w:lang w:val="tr-TR"/>
              </w:rPr>
            </w:pPr>
            <w:r>
              <w:rPr>
                <w:sz w:val="22"/>
                <w:szCs w:val="22"/>
                <w:lang w:val="tr-TR"/>
              </w:rPr>
              <w:lastRenderedPageBreak/>
              <w:t>Ewc: doruk</w:t>
            </w:r>
            <w:r w:rsidR="00AA16C7">
              <w:rPr>
                <w:sz w:val="22"/>
                <w:szCs w:val="22"/>
                <w:lang w:val="tr-TR"/>
              </w:rPr>
              <w:br/>
            </w:r>
          </w:p>
          <w:p w:rsidR="00F236D3" w:rsidRPr="003D6B7D" w:rsidRDefault="00F236D3" w:rsidP="00F236D3">
            <w:pPr>
              <w:pStyle w:val="Normalwebb"/>
              <w:spacing w:before="40" w:beforeAutospacing="0" w:after="40" w:afterAutospacing="0" w:line="276" w:lineRule="auto"/>
              <w:rPr>
                <w:color w:val="000000"/>
                <w:sz w:val="22"/>
                <w:szCs w:val="22"/>
                <w:lang w:val="tr-TR"/>
              </w:rPr>
            </w:pPr>
            <w:r w:rsidRPr="003D6B7D">
              <w:rPr>
                <w:sz w:val="22"/>
                <w:szCs w:val="22"/>
                <w:lang w:val="tr-TR"/>
              </w:rPr>
              <w:t>Felek: dunya</w:t>
            </w:r>
            <w:r w:rsidRPr="003D6B7D">
              <w:rPr>
                <w:color w:val="000000"/>
                <w:sz w:val="22"/>
                <w:szCs w:val="22"/>
                <w:lang w:val="tr-TR"/>
              </w:rPr>
              <w:br/>
              <w:t>Fetlok: donim</w:t>
            </w:r>
          </w:p>
          <w:p w:rsidR="00F236D3" w:rsidRDefault="00F236D3" w:rsidP="00F236D3">
            <w:pPr>
              <w:pStyle w:val="Normalwebb"/>
              <w:spacing w:before="40" w:beforeAutospacing="0" w:after="40" w:afterAutospacing="0" w:line="276" w:lineRule="auto"/>
              <w:rPr>
                <w:sz w:val="22"/>
                <w:szCs w:val="22"/>
                <w:lang w:val="tr-TR"/>
              </w:rPr>
            </w:pPr>
            <w:r>
              <w:rPr>
                <w:bCs/>
                <w:sz w:val="22"/>
                <w:szCs w:val="22"/>
                <w:lang w:val="tr-TR"/>
              </w:rPr>
              <w:t>Ferîşteh: melek</w:t>
            </w:r>
          </w:p>
          <w:p w:rsidR="00F236D3" w:rsidRDefault="00F236D3" w:rsidP="00F236D3">
            <w:pPr>
              <w:pStyle w:val="Normalwebb"/>
              <w:spacing w:before="40" w:beforeAutospacing="0" w:after="40" w:afterAutospacing="0" w:line="276" w:lineRule="auto"/>
              <w:rPr>
                <w:sz w:val="22"/>
                <w:szCs w:val="22"/>
                <w:lang w:val="tr-TR"/>
              </w:rPr>
            </w:pPr>
            <w:r w:rsidRPr="003D6B7D">
              <w:rPr>
                <w:sz w:val="22"/>
                <w:szCs w:val="22"/>
                <w:lang w:val="tr-TR"/>
              </w:rPr>
              <w:t>Şêwe: fîgur</w:t>
            </w:r>
            <w:r w:rsidRPr="003D6B7D">
              <w:rPr>
                <w:sz w:val="22"/>
                <w:szCs w:val="22"/>
                <w:lang w:val="tr-TR"/>
              </w:rPr>
              <w:br/>
              <w:t>Şîw</w:t>
            </w:r>
            <w:r>
              <w:rPr>
                <w:sz w:val="22"/>
                <w:szCs w:val="22"/>
                <w:lang w:val="tr-TR"/>
              </w:rPr>
              <w:t>e</w:t>
            </w:r>
            <w:r w:rsidRPr="003D6B7D">
              <w:rPr>
                <w:sz w:val="22"/>
                <w:szCs w:val="22"/>
                <w:lang w:val="tr-TR"/>
              </w:rPr>
              <w:t>n: yas</w:t>
            </w:r>
          </w:p>
          <w:p w:rsidR="003B49AC" w:rsidRDefault="003B49AC" w:rsidP="00517B6B">
            <w:pPr>
              <w:pStyle w:val="Normalwebb"/>
              <w:spacing w:before="40" w:beforeAutospacing="0" w:after="40" w:afterAutospacing="0" w:line="276" w:lineRule="auto"/>
              <w:rPr>
                <w:color w:val="000000"/>
                <w:sz w:val="22"/>
                <w:szCs w:val="22"/>
                <w:lang w:val="tr-TR"/>
              </w:rPr>
            </w:pPr>
            <w:r w:rsidRPr="003D6B7D">
              <w:rPr>
                <w:sz w:val="22"/>
                <w:szCs w:val="22"/>
                <w:lang w:val="nb-NO"/>
              </w:rPr>
              <w:t>Gengaz: mumkun</w:t>
            </w:r>
            <w:r w:rsidRPr="003D6B7D">
              <w:rPr>
                <w:sz w:val="22"/>
                <w:szCs w:val="22"/>
                <w:lang w:val="tr-TR"/>
              </w:rPr>
              <w:br/>
              <w:t>Gerû: qehweyî</w:t>
            </w:r>
            <w:r w:rsidRPr="003D6B7D">
              <w:rPr>
                <w:sz w:val="22"/>
                <w:szCs w:val="22"/>
                <w:lang w:val="tr-TR"/>
              </w:rPr>
              <w:br/>
            </w:r>
            <w:r w:rsidRPr="003D6B7D">
              <w:rPr>
                <w:color w:val="000000"/>
                <w:sz w:val="22"/>
                <w:szCs w:val="22"/>
                <w:lang w:val="tr-TR"/>
              </w:rPr>
              <w:t>Gefan: tehdît</w:t>
            </w:r>
            <w:r w:rsidRPr="003D6B7D">
              <w:rPr>
                <w:color w:val="000000"/>
                <w:sz w:val="22"/>
                <w:szCs w:val="22"/>
                <w:lang w:val="tr-TR"/>
              </w:rPr>
              <w:br/>
            </w:r>
            <w:r w:rsidRPr="003D6B7D">
              <w:rPr>
                <w:sz w:val="22"/>
                <w:szCs w:val="22"/>
                <w:lang w:val="tr-TR"/>
              </w:rPr>
              <w:t>Geşt: sefer</w:t>
            </w:r>
            <w:r w:rsidRPr="003D6B7D">
              <w:rPr>
                <w:sz w:val="22"/>
                <w:szCs w:val="22"/>
                <w:lang w:val="tr-TR"/>
              </w:rPr>
              <w:br/>
            </w:r>
            <w:r w:rsidRPr="003D6B7D">
              <w:rPr>
                <w:sz w:val="22"/>
                <w:szCs w:val="22"/>
                <w:lang w:val="nb-NO"/>
              </w:rPr>
              <w:t>Gog: fûtbol</w:t>
            </w:r>
            <w:r w:rsidRPr="003D6B7D">
              <w:rPr>
                <w:sz w:val="22"/>
                <w:szCs w:val="22"/>
                <w:lang w:val="tr-TR"/>
              </w:rPr>
              <w:br/>
            </w:r>
            <w:r w:rsidRPr="003D6B7D">
              <w:rPr>
                <w:color w:val="000000"/>
                <w:sz w:val="22"/>
                <w:szCs w:val="22"/>
                <w:lang w:val="tr-TR"/>
              </w:rPr>
              <w:t>Gorbihuşt: cennetmekan</w:t>
            </w:r>
          </w:p>
          <w:p w:rsidR="00F236D3" w:rsidRPr="003D6B7D" w:rsidRDefault="00F236D3" w:rsidP="00517B6B">
            <w:pPr>
              <w:pStyle w:val="Normalwebb"/>
              <w:spacing w:before="40" w:beforeAutospacing="0" w:after="40" w:afterAutospacing="0" w:line="276" w:lineRule="auto"/>
              <w:rPr>
                <w:color w:val="000000"/>
                <w:sz w:val="22"/>
                <w:szCs w:val="22"/>
                <w:lang w:val="tr-TR"/>
              </w:rPr>
            </w:pPr>
          </w:p>
          <w:p w:rsidR="003B49AC" w:rsidRDefault="003B49AC" w:rsidP="00517B6B">
            <w:pPr>
              <w:pStyle w:val="Normalwebb"/>
              <w:spacing w:before="40" w:beforeAutospacing="0" w:after="40" w:afterAutospacing="0" w:line="276" w:lineRule="auto"/>
              <w:rPr>
                <w:sz w:val="22"/>
                <w:szCs w:val="22"/>
                <w:lang w:val="tr-TR"/>
              </w:rPr>
            </w:pPr>
            <w:r w:rsidRPr="003D6B7D">
              <w:rPr>
                <w:color w:val="000000"/>
                <w:sz w:val="22"/>
                <w:szCs w:val="22"/>
                <w:lang w:val="tr-TR"/>
              </w:rPr>
              <w:t>Hevpişk: şirîg</w:t>
            </w:r>
            <w:r w:rsidRPr="003D6B7D">
              <w:rPr>
                <w:color w:val="000000"/>
                <w:sz w:val="22"/>
                <w:szCs w:val="22"/>
                <w:lang w:val="tr-TR"/>
              </w:rPr>
              <w:br/>
              <w:t>Hevpar: şirîg</w:t>
            </w:r>
            <w:r w:rsidRPr="003D6B7D">
              <w:rPr>
                <w:color w:val="000000"/>
                <w:sz w:val="22"/>
                <w:szCs w:val="22"/>
                <w:lang w:val="tr-TR"/>
              </w:rPr>
              <w:br/>
              <w:t>Hêştir: deve</w:t>
            </w:r>
            <w:r w:rsidRPr="003D6B7D">
              <w:rPr>
                <w:color w:val="000000"/>
                <w:sz w:val="22"/>
                <w:szCs w:val="22"/>
                <w:lang w:val="tr-TR"/>
              </w:rPr>
              <w:br/>
            </w:r>
            <w:r w:rsidRPr="003D6B7D">
              <w:rPr>
                <w:sz w:val="22"/>
                <w:szCs w:val="22"/>
                <w:lang w:val="tr-TR"/>
              </w:rPr>
              <w:lastRenderedPageBreak/>
              <w:t>Hilpişkîn: atilim</w:t>
            </w:r>
            <w:r w:rsidRPr="003D6B7D">
              <w:rPr>
                <w:color w:val="000000"/>
                <w:sz w:val="22"/>
                <w:szCs w:val="22"/>
                <w:lang w:val="tr-TR"/>
              </w:rPr>
              <w:br/>
              <w:t>Hingê: ew wext</w:t>
            </w:r>
            <w:r w:rsidRPr="003D6B7D">
              <w:rPr>
                <w:color w:val="000000"/>
                <w:sz w:val="22"/>
                <w:szCs w:val="22"/>
                <w:lang w:val="tr-TR"/>
              </w:rPr>
              <w:br/>
              <w:t>Hingî: ew çend</w:t>
            </w:r>
            <w:r w:rsidRPr="003D6B7D">
              <w:rPr>
                <w:color w:val="000000"/>
                <w:sz w:val="22"/>
                <w:szCs w:val="22"/>
                <w:lang w:val="tr-TR"/>
              </w:rPr>
              <w:br/>
            </w:r>
            <w:r w:rsidRPr="003D6B7D">
              <w:rPr>
                <w:sz w:val="22"/>
                <w:szCs w:val="22"/>
                <w:lang w:val="tr-TR"/>
              </w:rPr>
              <w:t>Hizr: fikr</w:t>
            </w:r>
          </w:p>
          <w:p w:rsidR="00F236D3" w:rsidRPr="003D6B7D" w:rsidRDefault="00F236D3" w:rsidP="00517B6B">
            <w:pPr>
              <w:pStyle w:val="Normalwebb"/>
              <w:spacing w:before="40" w:beforeAutospacing="0" w:after="40" w:afterAutospacing="0" w:line="276" w:lineRule="auto"/>
              <w:rPr>
                <w:color w:val="000000"/>
                <w:sz w:val="22"/>
                <w:szCs w:val="22"/>
                <w:lang w:val="tr-TR"/>
              </w:rPr>
            </w:pPr>
          </w:p>
          <w:p w:rsidR="003B49AC" w:rsidRDefault="003B49AC" w:rsidP="00517B6B">
            <w:pPr>
              <w:pStyle w:val="Normalwebb"/>
              <w:spacing w:before="40" w:beforeAutospacing="0" w:after="40" w:afterAutospacing="0" w:line="276" w:lineRule="auto"/>
              <w:rPr>
                <w:rStyle w:val="Stark"/>
                <w:b w:val="0"/>
                <w:sz w:val="22"/>
                <w:szCs w:val="22"/>
                <w:lang w:val="tr-TR"/>
              </w:rPr>
            </w:pPr>
            <w:r w:rsidRPr="003D6B7D">
              <w:rPr>
                <w:sz w:val="22"/>
                <w:szCs w:val="22"/>
                <w:lang w:val="tr-TR"/>
              </w:rPr>
              <w:t>Kert: derece</w:t>
            </w:r>
            <w:r w:rsidRPr="003D6B7D">
              <w:rPr>
                <w:sz w:val="22"/>
                <w:szCs w:val="22"/>
                <w:lang w:val="tr-TR"/>
              </w:rPr>
              <w:br/>
              <w:t>Kêlî: deqîqe</w:t>
            </w:r>
            <w:r w:rsidRPr="003D6B7D">
              <w:rPr>
                <w:sz w:val="22"/>
                <w:szCs w:val="22"/>
                <w:lang w:val="tr-TR"/>
              </w:rPr>
              <w:br/>
              <w:t>Kêmendam: handîkap</w:t>
            </w:r>
            <w:r w:rsidRPr="003D6B7D">
              <w:rPr>
                <w:sz w:val="22"/>
                <w:szCs w:val="22"/>
                <w:lang w:val="tr-TR"/>
              </w:rPr>
              <w:br/>
            </w:r>
            <w:r w:rsidRPr="003D6B7D">
              <w:rPr>
                <w:rStyle w:val="Stark"/>
                <w:b w:val="0"/>
                <w:sz w:val="22"/>
                <w:szCs w:val="22"/>
                <w:lang w:val="tr-TR"/>
              </w:rPr>
              <w:t>Kulîn: metbexa</w:t>
            </w:r>
          </w:p>
          <w:p w:rsidR="00F236D3" w:rsidRDefault="00F236D3" w:rsidP="00517B6B">
            <w:pPr>
              <w:pStyle w:val="Normalwebb"/>
              <w:spacing w:before="40" w:beforeAutospacing="0" w:after="40" w:afterAutospacing="0" w:line="276" w:lineRule="auto"/>
              <w:rPr>
                <w:rStyle w:val="Stark"/>
                <w:b w:val="0"/>
                <w:sz w:val="22"/>
                <w:szCs w:val="22"/>
                <w:lang w:val="tr-TR"/>
              </w:rPr>
            </w:pPr>
            <w:r>
              <w:rPr>
                <w:rStyle w:val="Stark"/>
                <w:b w:val="0"/>
                <w:sz w:val="22"/>
                <w:szCs w:val="22"/>
                <w:lang w:val="tr-TR"/>
              </w:rPr>
              <w:t>Kulîn: Metbex</w:t>
            </w:r>
          </w:p>
          <w:p w:rsidR="006A759E" w:rsidRDefault="00AA16C7" w:rsidP="00517B6B">
            <w:pPr>
              <w:pStyle w:val="Normalwebb"/>
              <w:spacing w:before="40" w:beforeAutospacing="0" w:after="40" w:afterAutospacing="0" w:line="276" w:lineRule="auto"/>
              <w:rPr>
                <w:color w:val="000000"/>
                <w:sz w:val="22"/>
                <w:szCs w:val="22"/>
                <w:lang w:val="tr-TR"/>
              </w:rPr>
            </w:pPr>
            <w:r w:rsidRPr="003D6B7D">
              <w:rPr>
                <w:color w:val="000000"/>
                <w:sz w:val="22"/>
                <w:szCs w:val="22"/>
                <w:lang w:val="tr-TR"/>
              </w:rPr>
              <w:t>Rûdan: waqia</w:t>
            </w:r>
            <w:r w:rsidRPr="003D6B7D">
              <w:rPr>
                <w:sz w:val="22"/>
                <w:szCs w:val="22"/>
                <w:lang w:val="tr-TR"/>
              </w:rPr>
              <w:t xml:space="preserve"> </w:t>
            </w:r>
            <w:r>
              <w:rPr>
                <w:sz w:val="22"/>
                <w:szCs w:val="22"/>
                <w:lang w:val="tr-TR"/>
              </w:rPr>
              <w:br/>
            </w:r>
            <w:r w:rsidR="006A759E" w:rsidRPr="003D6B7D">
              <w:rPr>
                <w:sz w:val="22"/>
                <w:szCs w:val="22"/>
                <w:lang w:val="tr-TR"/>
              </w:rPr>
              <w:t>Ramyarî: siyasî</w:t>
            </w:r>
            <w:r w:rsidR="006A759E" w:rsidRPr="003D6B7D">
              <w:rPr>
                <w:sz w:val="22"/>
                <w:szCs w:val="22"/>
                <w:lang w:val="tr-TR"/>
              </w:rPr>
              <w:br/>
            </w:r>
            <w:r w:rsidR="006A759E" w:rsidRPr="003D6B7D">
              <w:rPr>
                <w:sz w:val="22"/>
                <w:szCs w:val="22"/>
                <w:lang w:val="nb-NO"/>
              </w:rPr>
              <w:t>Rawişt: exlaq</w:t>
            </w:r>
            <w:r w:rsidR="006A759E" w:rsidRPr="003D6B7D">
              <w:rPr>
                <w:sz w:val="22"/>
                <w:szCs w:val="22"/>
                <w:lang w:val="nb-NO"/>
              </w:rPr>
              <w:br/>
            </w:r>
            <w:r w:rsidR="006A759E" w:rsidRPr="003D6B7D">
              <w:rPr>
                <w:color w:val="000000"/>
                <w:sz w:val="22"/>
                <w:szCs w:val="22"/>
                <w:lang w:val="nb-NO"/>
              </w:rPr>
              <w:t>R</w:t>
            </w:r>
            <w:r w:rsidR="006A759E" w:rsidRPr="003D6B7D">
              <w:rPr>
                <w:color w:val="000000"/>
                <w:sz w:val="22"/>
                <w:szCs w:val="22"/>
                <w:lang w:val="tr-TR"/>
              </w:rPr>
              <w:t>eşayî: kara,</w:t>
            </w:r>
          </w:p>
          <w:p w:rsidR="006A759E" w:rsidRDefault="006A759E" w:rsidP="00517B6B">
            <w:pPr>
              <w:pStyle w:val="Normalwebb"/>
              <w:spacing w:before="40" w:beforeAutospacing="0" w:after="40" w:afterAutospacing="0" w:line="276" w:lineRule="auto"/>
              <w:rPr>
                <w:color w:val="000000"/>
                <w:sz w:val="22"/>
                <w:szCs w:val="22"/>
                <w:lang w:val="tr-TR"/>
              </w:rPr>
            </w:pPr>
          </w:p>
          <w:p w:rsidR="00A4311C" w:rsidRDefault="006A759E" w:rsidP="00517B6B">
            <w:pPr>
              <w:pStyle w:val="Normalwebb"/>
              <w:spacing w:before="40" w:beforeAutospacing="0" w:after="40" w:afterAutospacing="0" w:line="276" w:lineRule="auto"/>
              <w:rPr>
                <w:color w:val="000000"/>
                <w:sz w:val="22"/>
                <w:szCs w:val="22"/>
                <w:lang w:val="tr-TR"/>
              </w:rPr>
            </w:pPr>
            <w:r>
              <w:rPr>
                <w:sz w:val="22"/>
                <w:szCs w:val="22"/>
                <w:lang w:val="tr-TR"/>
              </w:rPr>
              <w:t>Sazûman</w:t>
            </w:r>
            <w:r w:rsidR="00604AAE" w:rsidRPr="003D6B7D">
              <w:rPr>
                <w:sz w:val="22"/>
                <w:szCs w:val="22"/>
                <w:lang w:val="tr-TR"/>
              </w:rPr>
              <w:t>: sîstem</w:t>
            </w:r>
            <w:r w:rsidR="003B49AC" w:rsidRPr="003D6B7D">
              <w:rPr>
                <w:color w:val="000000"/>
                <w:sz w:val="22"/>
                <w:szCs w:val="22"/>
                <w:lang w:val="tr-TR"/>
              </w:rPr>
              <w:br/>
            </w:r>
            <w:r w:rsidR="003B49AC" w:rsidRPr="003D6B7D">
              <w:rPr>
                <w:sz w:val="22"/>
                <w:szCs w:val="22"/>
                <w:lang w:val="tr-TR"/>
              </w:rPr>
              <w:t>Sexbêrî: tedawî</w:t>
            </w:r>
            <w:r w:rsidR="00A47D6A">
              <w:rPr>
                <w:color w:val="000000"/>
                <w:sz w:val="22"/>
                <w:szCs w:val="22"/>
                <w:lang w:val="tr-TR"/>
              </w:rPr>
              <w:br/>
              <w:t>Serpereştî: insiyatif</w:t>
            </w:r>
            <w:r w:rsidR="00F75423">
              <w:rPr>
                <w:color w:val="000000"/>
                <w:sz w:val="22"/>
                <w:szCs w:val="22"/>
                <w:lang w:val="tr-TR"/>
              </w:rPr>
              <w:br/>
              <w:t>S</w:t>
            </w:r>
            <w:r w:rsidR="00604AAE">
              <w:rPr>
                <w:color w:val="000000"/>
                <w:sz w:val="22"/>
                <w:szCs w:val="22"/>
                <w:lang w:val="tr-TR"/>
              </w:rPr>
              <w:t>erteserî</w:t>
            </w:r>
            <w:r w:rsidR="00F75423">
              <w:rPr>
                <w:color w:val="000000"/>
                <w:sz w:val="22"/>
                <w:szCs w:val="22"/>
                <w:lang w:val="tr-TR"/>
              </w:rPr>
              <w:t xml:space="preserve">: </w:t>
            </w:r>
            <w:r w:rsidR="00604AAE">
              <w:rPr>
                <w:color w:val="000000"/>
                <w:sz w:val="22"/>
                <w:szCs w:val="22"/>
                <w:lang w:val="tr-TR"/>
              </w:rPr>
              <w:t>ebediyet</w:t>
            </w:r>
          </w:p>
          <w:p w:rsidR="006A759E" w:rsidRDefault="006A759E" w:rsidP="00517B6B">
            <w:pPr>
              <w:pStyle w:val="Normalwebb"/>
              <w:spacing w:before="40" w:beforeAutospacing="0" w:after="40" w:afterAutospacing="0" w:line="276" w:lineRule="auto"/>
              <w:rPr>
                <w:color w:val="000000"/>
                <w:sz w:val="22"/>
                <w:szCs w:val="22"/>
                <w:lang w:val="tr-TR"/>
              </w:rPr>
            </w:pPr>
          </w:p>
          <w:p w:rsidR="006A759E" w:rsidRDefault="00F75423" w:rsidP="00517B6B">
            <w:pPr>
              <w:pStyle w:val="Normalwebb"/>
              <w:spacing w:before="40" w:beforeAutospacing="0" w:after="40" w:afterAutospacing="0" w:line="276" w:lineRule="auto"/>
              <w:rPr>
                <w:color w:val="000000"/>
                <w:sz w:val="22"/>
                <w:szCs w:val="22"/>
                <w:lang w:val="tr-TR"/>
              </w:rPr>
            </w:pPr>
            <w:r>
              <w:rPr>
                <w:color w:val="000000"/>
                <w:sz w:val="22"/>
                <w:szCs w:val="22"/>
                <w:lang w:val="tr-TR"/>
              </w:rPr>
              <w:t>Şanenav: îmza</w:t>
            </w:r>
            <w:r>
              <w:rPr>
                <w:color w:val="000000"/>
                <w:sz w:val="22"/>
                <w:szCs w:val="22"/>
                <w:lang w:val="tr-TR"/>
              </w:rPr>
              <w:br/>
            </w:r>
            <w:r w:rsidR="003B49AC" w:rsidRPr="003D6B7D">
              <w:rPr>
                <w:color w:val="000000"/>
                <w:sz w:val="22"/>
                <w:szCs w:val="22"/>
                <w:lang w:val="tr-TR"/>
              </w:rPr>
              <w:t>Şêniyê: ahalî</w:t>
            </w:r>
          </w:p>
          <w:p w:rsidR="003B49AC" w:rsidRDefault="003B49AC" w:rsidP="00517B6B">
            <w:pPr>
              <w:pStyle w:val="Normalwebb"/>
              <w:spacing w:before="40" w:beforeAutospacing="0" w:after="40" w:afterAutospacing="0" w:line="276" w:lineRule="auto"/>
              <w:rPr>
                <w:color w:val="000000"/>
                <w:sz w:val="22"/>
                <w:szCs w:val="22"/>
                <w:lang w:val="tr-TR"/>
              </w:rPr>
            </w:pPr>
            <w:r w:rsidRPr="003D6B7D">
              <w:rPr>
                <w:sz w:val="22"/>
                <w:szCs w:val="22"/>
                <w:lang w:val="tr-TR"/>
              </w:rPr>
              <w:br/>
            </w:r>
            <w:r w:rsidRPr="003D6B7D">
              <w:rPr>
                <w:sz w:val="22"/>
                <w:szCs w:val="22"/>
                <w:lang w:val="nb-NO"/>
              </w:rPr>
              <w:t>Têger: tekerlek</w:t>
            </w:r>
            <w:r w:rsidRPr="003D6B7D">
              <w:rPr>
                <w:color w:val="000000"/>
                <w:sz w:val="22"/>
                <w:szCs w:val="22"/>
                <w:lang w:val="tr-TR"/>
              </w:rPr>
              <w:br/>
              <w:t>Tixûb: sînor</w:t>
            </w:r>
            <w:r w:rsidR="00E361F5">
              <w:rPr>
                <w:color w:val="000000"/>
                <w:sz w:val="22"/>
                <w:szCs w:val="22"/>
                <w:lang w:val="tr-TR"/>
              </w:rPr>
              <w:br/>
              <w:t>Tov: bizir, tuxm</w:t>
            </w:r>
            <w:r w:rsidR="00271B64">
              <w:rPr>
                <w:color w:val="000000"/>
                <w:sz w:val="22"/>
                <w:szCs w:val="22"/>
                <w:lang w:val="tr-TR"/>
              </w:rPr>
              <w:br/>
              <w:t>Têkuz: kamil, tam</w:t>
            </w:r>
          </w:p>
          <w:p w:rsidR="00F236D3" w:rsidRPr="003D6B7D" w:rsidRDefault="00F236D3" w:rsidP="00517B6B">
            <w:pPr>
              <w:pStyle w:val="Normalwebb"/>
              <w:spacing w:before="40" w:beforeAutospacing="0" w:after="40" w:afterAutospacing="0" w:line="276" w:lineRule="auto"/>
              <w:rPr>
                <w:color w:val="000000"/>
                <w:sz w:val="22"/>
                <w:szCs w:val="22"/>
                <w:lang w:val="tr-TR"/>
              </w:rPr>
            </w:pPr>
          </w:p>
          <w:p w:rsidR="003B49AC" w:rsidRPr="00271B64" w:rsidRDefault="00F75423" w:rsidP="00517B6B">
            <w:pPr>
              <w:pStyle w:val="Normalwebb"/>
              <w:spacing w:before="40" w:beforeAutospacing="0" w:after="40" w:afterAutospacing="0" w:line="276" w:lineRule="auto"/>
              <w:rPr>
                <w:color w:val="000000"/>
                <w:sz w:val="22"/>
                <w:szCs w:val="22"/>
                <w:lang w:val="tr-TR"/>
              </w:rPr>
            </w:pPr>
            <w:r>
              <w:rPr>
                <w:sz w:val="22"/>
                <w:szCs w:val="22"/>
                <w:lang w:val="tr-TR"/>
              </w:rPr>
              <w:t>Vegerok: dönek</w:t>
            </w:r>
            <w:r>
              <w:rPr>
                <w:sz w:val="22"/>
                <w:szCs w:val="22"/>
                <w:lang w:val="tr-TR"/>
              </w:rPr>
              <w:br/>
            </w:r>
            <w:r w:rsidR="003B49AC" w:rsidRPr="003D6B7D">
              <w:rPr>
                <w:sz w:val="22"/>
                <w:szCs w:val="22"/>
                <w:lang w:val="tr-TR"/>
              </w:rPr>
              <w:t>Vîn: îrade</w:t>
            </w:r>
            <w:r w:rsidR="002C4BF8">
              <w:rPr>
                <w:sz w:val="22"/>
                <w:szCs w:val="22"/>
                <w:lang w:val="tr-TR"/>
              </w:rPr>
              <w:br/>
            </w:r>
            <w:r w:rsidR="002C4BF8">
              <w:rPr>
                <w:sz w:val="22"/>
                <w:szCs w:val="22"/>
                <w:lang w:val="tr-TR"/>
              </w:rPr>
              <w:lastRenderedPageBreak/>
              <w:t>Viyan: xwestek</w:t>
            </w:r>
            <w:r w:rsidR="002C4BF8">
              <w:rPr>
                <w:sz w:val="22"/>
                <w:szCs w:val="22"/>
                <w:lang w:val="tr-TR"/>
              </w:rPr>
              <w:br/>
            </w:r>
            <w:r w:rsidR="003B49AC" w:rsidRPr="003D6B7D">
              <w:rPr>
                <w:sz w:val="22"/>
                <w:szCs w:val="22"/>
                <w:lang w:val="tr-TR"/>
              </w:rPr>
              <w:br/>
              <w:t>Werg</w:t>
            </w:r>
            <w:r w:rsidR="00450C5A">
              <w:rPr>
                <w:sz w:val="22"/>
                <w:szCs w:val="22"/>
                <w:lang w:val="tr-TR"/>
              </w:rPr>
              <w:t>e</w:t>
            </w:r>
            <w:r w:rsidR="003B49AC" w:rsidRPr="003D6B7D">
              <w:rPr>
                <w:sz w:val="22"/>
                <w:szCs w:val="22"/>
                <w:lang w:val="tr-TR"/>
              </w:rPr>
              <w:t>r: tercuman</w:t>
            </w:r>
            <w:r w:rsidR="003B49AC" w:rsidRPr="003D6B7D">
              <w:rPr>
                <w:sz w:val="22"/>
                <w:szCs w:val="22"/>
                <w:lang w:val="tr-TR"/>
              </w:rPr>
              <w:br/>
              <w:t>Wêstgeh: stasyon</w:t>
            </w:r>
            <w:r w:rsidR="003B49AC" w:rsidRPr="003D6B7D">
              <w:rPr>
                <w:sz w:val="22"/>
                <w:szCs w:val="22"/>
                <w:lang w:val="tr-TR"/>
              </w:rPr>
              <w:br/>
            </w:r>
            <w:r w:rsidR="003B49AC" w:rsidRPr="003D6B7D">
              <w:rPr>
                <w:sz w:val="22"/>
                <w:szCs w:val="22"/>
                <w:lang w:val="tr-TR"/>
              </w:rPr>
              <w:br/>
            </w:r>
            <w:r w:rsidR="003B49AC" w:rsidRPr="003D6B7D">
              <w:rPr>
                <w:color w:val="000000"/>
                <w:sz w:val="22"/>
                <w:szCs w:val="22"/>
                <w:lang w:val="tr-TR"/>
              </w:rPr>
              <w:t>Xerîdar: muşterî</w:t>
            </w:r>
            <w:r w:rsidR="009D32A2">
              <w:rPr>
                <w:color w:val="000000"/>
                <w:sz w:val="22"/>
                <w:szCs w:val="22"/>
                <w:lang w:val="tr-TR"/>
              </w:rPr>
              <w:br/>
              <w:t>Xor: tav</w:t>
            </w:r>
            <w:r w:rsidR="00604AAE">
              <w:rPr>
                <w:color w:val="000000"/>
                <w:sz w:val="22"/>
                <w:szCs w:val="22"/>
                <w:lang w:val="tr-TR"/>
              </w:rPr>
              <w:br/>
              <w:t>Xwerîs</w:t>
            </w:r>
            <w:r w:rsidR="00E361F5">
              <w:rPr>
                <w:color w:val="000000"/>
                <w:sz w:val="22"/>
                <w:szCs w:val="22"/>
                <w:lang w:val="tr-TR"/>
              </w:rPr>
              <w:t xml:space="preserve">: </w:t>
            </w:r>
            <w:r w:rsidR="00604AAE">
              <w:rPr>
                <w:color w:val="000000"/>
                <w:sz w:val="22"/>
                <w:szCs w:val="22"/>
                <w:lang w:val="tr-TR"/>
              </w:rPr>
              <w:t>helaw, helva</w:t>
            </w:r>
            <w:r w:rsidR="00636841">
              <w:rPr>
                <w:color w:val="000000"/>
                <w:sz w:val="22"/>
                <w:szCs w:val="22"/>
                <w:lang w:val="tr-TR"/>
              </w:rPr>
              <w:br/>
            </w:r>
            <w:r w:rsidR="00266E15">
              <w:rPr>
                <w:color w:val="000000"/>
                <w:sz w:val="22"/>
                <w:szCs w:val="22"/>
                <w:lang w:val="tr-TR"/>
              </w:rPr>
              <w:br/>
            </w:r>
            <w:r w:rsidR="00636841">
              <w:rPr>
                <w:color w:val="000000"/>
                <w:sz w:val="22"/>
                <w:szCs w:val="22"/>
                <w:lang w:val="tr-TR"/>
              </w:rPr>
              <w:t>Z</w:t>
            </w:r>
            <w:r w:rsidR="001C7A22">
              <w:rPr>
                <w:color w:val="000000"/>
                <w:sz w:val="22"/>
                <w:szCs w:val="22"/>
                <w:lang w:val="tr-TR"/>
              </w:rPr>
              <w:t>ilhêz</w:t>
            </w:r>
            <w:r w:rsidR="003B49AC" w:rsidRPr="003D6B7D">
              <w:rPr>
                <w:color w:val="000000"/>
                <w:sz w:val="22"/>
                <w:szCs w:val="22"/>
                <w:lang w:val="tr-TR"/>
              </w:rPr>
              <w:t xml:space="preserve">: xwedî hêza </w:t>
            </w:r>
            <w:r w:rsidR="00F7087F">
              <w:rPr>
                <w:color w:val="000000"/>
                <w:sz w:val="22"/>
                <w:szCs w:val="22"/>
                <w:lang w:val="tr-TR"/>
              </w:rPr>
              <w:t>pir</w:t>
            </w:r>
            <w:r w:rsidR="003B49AC" w:rsidRPr="003D6B7D">
              <w:rPr>
                <w:color w:val="000000"/>
                <w:sz w:val="22"/>
                <w:szCs w:val="22"/>
                <w:lang w:val="tr-TR"/>
              </w:rPr>
              <w:t xml:space="preserve"> mazin</w:t>
            </w:r>
          </w:p>
        </w:tc>
      </w:tr>
    </w:tbl>
    <w:p w:rsidR="00041873" w:rsidRDefault="00041873" w:rsidP="00517B6B">
      <w:pPr>
        <w:pStyle w:val="Normalwebb"/>
        <w:spacing w:before="40" w:beforeAutospacing="0" w:after="40" w:afterAutospacing="0" w:line="276" w:lineRule="auto"/>
        <w:jc w:val="center"/>
        <w:rPr>
          <w:lang w:val="nb-NO"/>
        </w:rPr>
      </w:pPr>
    </w:p>
    <w:p w:rsidR="00A331DD" w:rsidRDefault="00A331DD" w:rsidP="00517B6B">
      <w:pPr>
        <w:pStyle w:val="Normalwebb"/>
        <w:spacing w:before="40" w:beforeAutospacing="0" w:after="40" w:afterAutospacing="0" w:line="276" w:lineRule="auto"/>
        <w:jc w:val="center"/>
        <w:rPr>
          <w:lang w:val="nb-NO"/>
        </w:rPr>
      </w:pPr>
    </w:p>
    <w:p w:rsidR="00A331DD" w:rsidRDefault="00A331DD" w:rsidP="00517B6B">
      <w:pPr>
        <w:pStyle w:val="Normalwebb"/>
        <w:spacing w:before="40" w:beforeAutospacing="0" w:after="40" w:afterAutospacing="0" w:line="276" w:lineRule="auto"/>
        <w:jc w:val="center"/>
        <w:rPr>
          <w:lang w:val="nb-NO"/>
        </w:rPr>
      </w:pPr>
    </w:p>
    <w:p w:rsidR="00191D8D" w:rsidRPr="00852C60" w:rsidRDefault="00191D8D" w:rsidP="00517B6B">
      <w:pPr>
        <w:pStyle w:val="Normalwebb"/>
        <w:spacing w:before="40" w:beforeAutospacing="0" w:after="40" w:afterAutospacing="0" w:line="276" w:lineRule="auto"/>
        <w:jc w:val="center"/>
        <w:rPr>
          <w:lang w:val="nb-NO"/>
        </w:rPr>
      </w:pPr>
      <w:r w:rsidRPr="00620745">
        <w:rPr>
          <w:lang w:val="nb-NO"/>
        </w:rPr>
        <w:t>Naverok</w:t>
      </w:r>
    </w:p>
    <w:p w:rsidR="00191D8D" w:rsidRPr="000F76FB" w:rsidRDefault="00191D8D" w:rsidP="00517B6B">
      <w:pPr>
        <w:pStyle w:val="Normalwebb"/>
        <w:spacing w:before="40" w:beforeAutospacing="0" w:after="40" w:afterAutospacing="0" w:line="276" w:lineRule="auto"/>
        <w:jc w:val="center"/>
        <w:rPr>
          <w:sz w:val="22"/>
          <w:szCs w:val="22"/>
          <w:lang w:val="nb-NO"/>
        </w:rPr>
      </w:pPr>
    </w:p>
    <w:p w:rsidR="00824B48" w:rsidRDefault="00191D8D" w:rsidP="00517B6B">
      <w:pPr>
        <w:pStyle w:val="Normalwebb"/>
        <w:spacing w:before="40" w:beforeAutospacing="0" w:after="40" w:afterAutospacing="0" w:line="276" w:lineRule="auto"/>
        <w:rPr>
          <w:sz w:val="22"/>
          <w:szCs w:val="22"/>
          <w:lang w:val="nb-NO"/>
        </w:rPr>
      </w:pPr>
      <w:r w:rsidRPr="000F76FB">
        <w:rPr>
          <w:sz w:val="22"/>
          <w:szCs w:val="22"/>
          <w:lang w:val="nb-NO"/>
        </w:rPr>
        <w:t>1.    Erd ......................................................................</w:t>
      </w:r>
      <w:r w:rsidR="00410612">
        <w:rPr>
          <w:sz w:val="22"/>
          <w:szCs w:val="22"/>
          <w:lang w:val="nb-NO"/>
        </w:rPr>
        <w:t>.</w:t>
      </w:r>
      <w:r w:rsidRPr="000F76FB">
        <w:rPr>
          <w:sz w:val="22"/>
          <w:szCs w:val="22"/>
          <w:lang w:val="nb-NO"/>
        </w:rPr>
        <w:t xml:space="preserve">...........  </w:t>
      </w:r>
      <w:r w:rsidR="00AC2448">
        <w:rPr>
          <w:sz w:val="22"/>
          <w:szCs w:val="22"/>
          <w:lang w:val="nb-NO"/>
        </w:rPr>
        <w:t>3</w:t>
      </w:r>
      <w:r w:rsidRPr="000F76FB">
        <w:rPr>
          <w:sz w:val="22"/>
          <w:szCs w:val="22"/>
          <w:lang w:val="nb-NO"/>
        </w:rPr>
        <w:br/>
        <w:t xml:space="preserve">2.    </w:t>
      </w:r>
      <w:r w:rsidRPr="000F76FB">
        <w:rPr>
          <w:color w:val="000000"/>
          <w:sz w:val="22"/>
          <w:szCs w:val="22"/>
          <w:lang w:val="nb-NO"/>
        </w:rPr>
        <w:t xml:space="preserve">Welê yan wilo? Weha yan werkîno? ............................. </w:t>
      </w:r>
      <w:r w:rsidRPr="000F76FB">
        <w:rPr>
          <w:sz w:val="22"/>
          <w:szCs w:val="22"/>
          <w:lang w:val="nb-NO"/>
        </w:rPr>
        <w:t>1</w:t>
      </w:r>
      <w:r w:rsidR="00AC2448">
        <w:rPr>
          <w:sz w:val="22"/>
          <w:szCs w:val="22"/>
          <w:lang w:val="nb-NO"/>
        </w:rPr>
        <w:t>4</w:t>
      </w:r>
      <w:r w:rsidRPr="000F76FB">
        <w:rPr>
          <w:sz w:val="22"/>
          <w:szCs w:val="22"/>
          <w:lang w:val="nb-NO"/>
        </w:rPr>
        <w:br/>
        <w:t xml:space="preserve">3.    Li </w:t>
      </w:r>
      <w:r w:rsidRPr="000F76FB">
        <w:rPr>
          <w:rStyle w:val="style211"/>
          <w:rFonts w:ascii="Times New Roman" w:hAnsi="Times New Roman"/>
          <w:bCs/>
          <w:color w:val="000000"/>
          <w:sz w:val="22"/>
          <w:szCs w:val="22"/>
          <w:lang w:val="nb-NO"/>
        </w:rPr>
        <w:t xml:space="preserve">vê hêla </w:t>
      </w:r>
      <w:r w:rsidRPr="000F76FB">
        <w:rPr>
          <w:rStyle w:val="style211"/>
          <w:rFonts w:ascii="Times New Roman" w:hAnsi="Times New Roman"/>
          <w:bCs/>
          <w:color w:val="000000"/>
          <w:sz w:val="22"/>
          <w:szCs w:val="22"/>
          <w:lang w:val="tr-TR"/>
        </w:rPr>
        <w:t xml:space="preserve">çem yan jî li hêla din ....................................  </w:t>
      </w:r>
      <w:r w:rsidR="00410612">
        <w:rPr>
          <w:rStyle w:val="style211"/>
          <w:rFonts w:ascii="Times New Roman" w:hAnsi="Times New Roman"/>
          <w:bCs/>
          <w:color w:val="000000"/>
          <w:sz w:val="22"/>
          <w:szCs w:val="22"/>
          <w:lang w:val="tr-TR"/>
        </w:rPr>
        <w:t>2</w:t>
      </w:r>
      <w:r w:rsidR="00AC2448">
        <w:rPr>
          <w:rStyle w:val="style211"/>
          <w:rFonts w:ascii="Times New Roman" w:hAnsi="Times New Roman"/>
          <w:bCs/>
          <w:color w:val="000000"/>
          <w:sz w:val="22"/>
          <w:szCs w:val="22"/>
          <w:lang w:val="tr-TR"/>
        </w:rPr>
        <w:t>0</w:t>
      </w:r>
      <w:r w:rsidRPr="000F76FB">
        <w:rPr>
          <w:rStyle w:val="style211"/>
          <w:rFonts w:ascii="Times New Roman" w:hAnsi="Times New Roman"/>
          <w:bCs/>
          <w:color w:val="000000"/>
          <w:sz w:val="22"/>
          <w:szCs w:val="22"/>
          <w:lang w:val="tr-TR"/>
        </w:rPr>
        <w:br/>
      </w:r>
      <w:r w:rsidRPr="000F76FB">
        <w:rPr>
          <w:sz w:val="22"/>
          <w:szCs w:val="22"/>
          <w:lang w:val="nb-NO"/>
        </w:rPr>
        <w:t xml:space="preserve">4.    </w:t>
      </w:r>
      <w:r w:rsidRPr="000F76FB">
        <w:rPr>
          <w:rStyle w:val="Stark"/>
          <w:b w:val="0"/>
          <w:sz w:val="22"/>
          <w:szCs w:val="22"/>
          <w:lang w:val="nb-NO"/>
        </w:rPr>
        <w:t xml:space="preserve">Bêje zaruyan kurên Miste Zibê hatine ..........................  </w:t>
      </w:r>
      <w:r w:rsidR="008139DB">
        <w:rPr>
          <w:rStyle w:val="Stark"/>
          <w:b w:val="0"/>
          <w:sz w:val="22"/>
          <w:szCs w:val="22"/>
          <w:lang w:val="nb-NO"/>
        </w:rPr>
        <w:t>2</w:t>
      </w:r>
      <w:r w:rsidR="00AC2448">
        <w:rPr>
          <w:rStyle w:val="Stark"/>
          <w:b w:val="0"/>
          <w:sz w:val="22"/>
          <w:szCs w:val="22"/>
          <w:lang w:val="nb-NO"/>
        </w:rPr>
        <w:t>5</w:t>
      </w:r>
      <w:r w:rsidRPr="000F76FB">
        <w:rPr>
          <w:bCs/>
          <w:color w:val="000000"/>
          <w:sz w:val="22"/>
          <w:szCs w:val="22"/>
          <w:lang w:val="tr-TR"/>
        </w:rPr>
        <w:br/>
      </w:r>
      <w:r w:rsidRPr="000F76FB">
        <w:rPr>
          <w:sz w:val="22"/>
          <w:szCs w:val="22"/>
          <w:lang w:val="nb-NO"/>
        </w:rPr>
        <w:t xml:space="preserve">5.    </w:t>
      </w:r>
      <w:r w:rsidRPr="000F76FB">
        <w:rPr>
          <w:rStyle w:val="Stark"/>
          <w:b w:val="0"/>
          <w:color w:val="000000"/>
          <w:sz w:val="22"/>
          <w:szCs w:val="22"/>
          <w:lang w:val="nb-NO"/>
        </w:rPr>
        <w:t xml:space="preserve">Belayeke pîs ................................................................... </w:t>
      </w:r>
      <w:r w:rsidR="008139DB">
        <w:rPr>
          <w:rStyle w:val="Stark"/>
          <w:b w:val="0"/>
          <w:color w:val="000000"/>
          <w:sz w:val="22"/>
          <w:szCs w:val="22"/>
          <w:lang w:val="nb-NO"/>
        </w:rPr>
        <w:t>3</w:t>
      </w:r>
      <w:r w:rsidR="00AC2448">
        <w:rPr>
          <w:rStyle w:val="Stark"/>
          <w:b w:val="0"/>
          <w:color w:val="000000"/>
          <w:sz w:val="22"/>
          <w:szCs w:val="22"/>
          <w:lang w:val="nb-NO"/>
        </w:rPr>
        <w:t>2</w:t>
      </w:r>
      <w:r w:rsidR="00B22D2F">
        <w:rPr>
          <w:rStyle w:val="Stark"/>
          <w:b w:val="0"/>
          <w:color w:val="000000"/>
          <w:sz w:val="22"/>
          <w:szCs w:val="22"/>
          <w:lang w:val="nb-NO"/>
        </w:rPr>
        <w:br/>
      </w:r>
      <w:r w:rsidR="00B22D2F" w:rsidRPr="000F76FB">
        <w:rPr>
          <w:sz w:val="22"/>
          <w:szCs w:val="22"/>
          <w:lang w:val="nb-NO"/>
        </w:rPr>
        <w:t xml:space="preserve">6.    </w:t>
      </w:r>
      <w:r w:rsidR="00B22D2F">
        <w:rPr>
          <w:rStyle w:val="Stark"/>
          <w:b w:val="0"/>
          <w:color w:val="000000"/>
          <w:sz w:val="22"/>
          <w:szCs w:val="22"/>
          <w:lang w:val="nb-NO"/>
        </w:rPr>
        <w:t>Hans Dubber</w:t>
      </w:r>
      <w:r w:rsidR="00B22D2F" w:rsidRPr="000F76FB">
        <w:rPr>
          <w:rStyle w:val="Stark"/>
          <w:b w:val="0"/>
          <w:color w:val="000000"/>
          <w:sz w:val="22"/>
          <w:szCs w:val="22"/>
          <w:lang w:val="nb-NO"/>
        </w:rPr>
        <w:t xml:space="preserve"> .......</w:t>
      </w:r>
      <w:r w:rsidR="00B22D2F">
        <w:rPr>
          <w:rStyle w:val="Stark"/>
          <w:b w:val="0"/>
          <w:color w:val="000000"/>
          <w:sz w:val="22"/>
          <w:szCs w:val="22"/>
          <w:lang w:val="nb-NO"/>
        </w:rPr>
        <w:t>............................</w:t>
      </w:r>
      <w:r w:rsidR="00B22D2F" w:rsidRPr="000F76FB">
        <w:rPr>
          <w:rStyle w:val="Stark"/>
          <w:b w:val="0"/>
          <w:color w:val="000000"/>
          <w:sz w:val="22"/>
          <w:szCs w:val="22"/>
          <w:lang w:val="nb-NO"/>
        </w:rPr>
        <w:t xml:space="preserve">............................... </w:t>
      </w:r>
      <w:r w:rsidR="00B22D2F">
        <w:rPr>
          <w:rStyle w:val="Stark"/>
          <w:b w:val="0"/>
          <w:color w:val="000000"/>
          <w:sz w:val="22"/>
          <w:szCs w:val="22"/>
          <w:lang w:val="nb-NO"/>
        </w:rPr>
        <w:t>4</w:t>
      </w:r>
      <w:r w:rsidR="00EE5EA0">
        <w:rPr>
          <w:rStyle w:val="Stark"/>
          <w:b w:val="0"/>
          <w:color w:val="000000"/>
          <w:sz w:val="22"/>
          <w:szCs w:val="22"/>
          <w:lang w:val="nb-NO"/>
        </w:rPr>
        <w:t>1</w:t>
      </w:r>
      <w:r w:rsidRPr="000F76FB">
        <w:rPr>
          <w:bCs/>
          <w:color w:val="000000"/>
          <w:sz w:val="22"/>
          <w:szCs w:val="22"/>
          <w:lang w:val="tr-TR"/>
        </w:rPr>
        <w:br/>
      </w:r>
      <w:r w:rsidR="00B22D2F">
        <w:rPr>
          <w:sz w:val="22"/>
          <w:szCs w:val="22"/>
          <w:lang w:val="nb-NO"/>
        </w:rPr>
        <w:t>7</w:t>
      </w:r>
      <w:r w:rsidRPr="000F76FB">
        <w:rPr>
          <w:sz w:val="22"/>
          <w:szCs w:val="22"/>
          <w:lang w:val="nb-NO"/>
        </w:rPr>
        <w:t xml:space="preserve">.    </w:t>
      </w:r>
      <w:r w:rsidRPr="000F76FB">
        <w:rPr>
          <w:rStyle w:val="Stark"/>
          <w:b w:val="0"/>
          <w:color w:val="000000"/>
          <w:sz w:val="22"/>
          <w:szCs w:val="22"/>
          <w:lang w:val="nb-NO"/>
        </w:rPr>
        <w:t xml:space="preserve">Cibo Pizik ...................................................................... </w:t>
      </w:r>
      <w:r w:rsidR="008139DB">
        <w:rPr>
          <w:rStyle w:val="Stark"/>
          <w:b w:val="0"/>
          <w:color w:val="000000"/>
          <w:sz w:val="22"/>
          <w:szCs w:val="22"/>
          <w:lang w:val="nb-NO"/>
        </w:rPr>
        <w:t>4</w:t>
      </w:r>
      <w:r w:rsidR="00EE5EA0">
        <w:rPr>
          <w:rStyle w:val="Stark"/>
          <w:b w:val="0"/>
          <w:color w:val="000000"/>
          <w:sz w:val="22"/>
          <w:szCs w:val="22"/>
          <w:lang w:val="nb-NO"/>
        </w:rPr>
        <w:t>6</w:t>
      </w:r>
      <w:r w:rsidRPr="000F76FB">
        <w:rPr>
          <w:bCs/>
          <w:color w:val="000000"/>
          <w:sz w:val="22"/>
          <w:szCs w:val="22"/>
          <w:lang w:val="tr-TR"/>
        </w:rPr>
        <w:br/>
      </w:r>
      <w:r w:rsidR="00B22D2F">
        <w:rPr>
          <w:sz w:val="22"/>
          <w:szCs w:val="22"/>
          <w:lang w:val="nb-NO"/>
        </w:rPr>
        <w:t>8</w:t>
      </w:r>
      <w:r w:rsidRPr="000F76FB">
        <w:rPr>
          <w:sz w:val="22"/>
          <w:szCs w:val="22"/>
          <w:lang w:val="nb-NO"/>
        </w:rPr>
        <w:t xml:space="preserve">.    </w:t>
      </w:r>
      <w:r w:rsidRPr="000F76FB">
        <w:rPr>
          <w:rStyle w:val="Stark"/>
          <w:b w:val="0"/>
          <w:color w:val="000000"/>
          <w:sz w:val="22"/>
          <w:szCs w:val="22"/>
          <w:lang w:val="nb-NO"/>
        </w:rPr>
        <w:t>Tiredîn .............................................</w:t>
      </w:r>
      <w:r w:rsidR="00B22D2F">
        <w:rPr>
          <w:rStyle w:val="Stark"/>
          <w:b w:val="0"/>
          <w:color w:val="000000"/>
          <w:sz w:val="22"/>
          <w:szCs w:val="22"/>
          <w:lang w:val="nb-NO"/>
        </w:rPr>
        <w:t xml:space="preserve">............................... </w:t>
      </w:r>
      <w:r w:rsidR="00EE5EA0">
        <w:rPr>
          <w:rStyle w:val="Stark"/>
          <w:b w:val="0"/>
          <w:color w:val="000000"/>
          <w:sz w:val="22"/>
          <w:szCs w:val="22"/>
          <w:lang w:val="nb-NO"/>
        </w:rPr>
        <w:t>49</w:t>
      </w:r>
      <w:r w:rsidRPr="000F76FB">
        <w:rPr>
          <w:sz w:val="22"/>
          <w:szCs w:val="22"/>
          <w:lang w:val="nb-NO"/>
        </w:rPr>
        <w:br/>
      </w:r>
      <w:r w:rsidR="00B22D2F">
        <w:rPr>
          <w:sz w:val="22"/>
          <w:szCs w:val="22"/>
          <w:lang w:val="nb-NO"/>
        </w:rPr>
        <w:t>9</w:t>
      </w:r>
      <w:r w:rsidRPr="000F76FB">
        <w:rPr>
          <w:sz w:val="22"/>
          <w:szCs w:val="22"/>
          <w:lang w:val="nb-NO"/>
        </w:rPr>
        <w:t xml:space="preserve">.    </w:t>
      </w:r>
      <w:r w:rsidRPr="000F76FB">
        <w:rPr>
          <w:bCs/>
          <w:color w:val="000000"/>
          <w:sz w:val="22"/>
          <w:szCs w:val="22"/>
          <w:lang w:val="nb-NO"/>
        </w:rPr>
        <w:t>Kaban Tozan ...............................................................</w:t>
      </w:r>
      <w:r w:rsidR="002A5077">
        <w:rPr>
          <w:bCs/>
          <w:color w:val="000000"/>
          <w:sz w:val="22"/>
          <w:szCs w:val="22"/>
          <w:lang w:val="nb-NO"/>
        </w:rPr>
        <w:t>...</w:t>
      </w:r>
      <w:r w:rsidRPr="000F76FB">
        <w:rPr>
          <w:bCs/>
          <w:color w:val="000000"/>
          <w:sz w:val="22"/>
          <w:szCs w:val="22"/>
          <w:lang w:val="nb-NO"/>
        </w:rPr>
        <w:t xml:space="preserve"> </w:t>
      </w:r>
      <w:r w:rsidR="00B22D2F">
        <w:rPr>
          <w:bCs/>
          <w:color w:val="000000"/>
          <w:sz w:val="22"/>
          <w:szCs w:val="22"/>
          <w:lang w:val="nb-NO"/>
        </w:rPr>
        <w:t>5</w:t>
      </w:r>
      <w:r w:rsidR="00041873">
        <w:rPr>
          <w:bCs/>
          <w:color w:val="000000"/>
          <w:sz w:val="22"/>
          <w:szCs w:val="22"/>
          <w:lang w:val="nb-NO"/>
        </w:rPr>
        <w:t>3</w:t>
      </w:r>
      <w:r w:rsidRPr="000F76FB">
        <w:rPr>
          <w:sz w:val="22"/>
          <w:szCs w:val="22"/>
          <w:lang w:val="nb-NO"/>
        </w:rPr>
        <w:br/>
      </w:r>
      <w:r w:rsidR="00B22D2F">
        <w:rPr>
          <w:sz w:val="22"/>
          <w:szCs w:val="22"/>
          <w:lang w:val="nb-NO"/>
        </w:rPr>
        <w:t>10</w:t>
      </w:r>
      <w:r w:rsidRPr="000F76FB">
        <w:rPr>
          <w:sz w:val="22"/>
          <w:szCs w:val="22"/>
          <w:lang w:val="nb-NO"/>
        </w:rPr>
        <w:t xml:space="preserve">.   </w:t>
      </w:r>
      <w:r w:rsidRPr="000F76FB">
        <w:rPr>
          <w:bCs/>
          <w:color w:val="000000"/>
          <w:sz w:val="22"/>
          <w:szCs w:val="22"/>
          <w:lang w:val="nb-NO"/>
        </w:rPr>
        <w:t>Reşikê Şevê ..............</w:t>
      </w:r>
      <w:r w:rsidR="00B22D2F">
        <w:rPr>
          <w:bCs/>
          <w:color w:val="000000"/>
          <w:sz w:val="22"/>
          <w:szCs w:val="22"/>
          <w:lang w:val="nb-NO"/>
        </w:rPr>
        <w:t>.</w:t>
      </w:r>
      <w:r w:rsidRPr="000F76FB">
        <w:rPr>
          <w:bCs/>
          <w:color w:val="000000"/>
          <w:sz w:val="22"/>
          <w:szCs w:val="22"/>
          <w:lang w:val="nb-NO"/>
        </w:rPr>
        <w:t>.............</w:t>
      </w:r>
      <w:r w:rsidR="00B22D2F">
        <w:rPr>
          <w:bCs/>
          <w:color w:val="000000"/>
          <w:sz w:val="22"/>
          <w:szCs w:val="22"/>
          <w:lang w:val="nb-NO"/>
        </w:rPr>
        <w:t>..............................</w:t>
      </w:r>
      <w:r w:rsidRPr="000F76FB">
        <w:rPr>
          <w:bCs/>
          <w:color w:val="000000"/>
          <w:sz w:val="22"/>
          <w:szCs w:val="22"/>
          <w:lang w:val="nb-NO"/>
        </w:rPr>
        <w:t xml:space="preserve">......... </w:t>
      </w:r>
      <w:r w:rsidR="00EE5EA0">
        <w:rPr>
          <w:sz w:val="22"/>
          <w:szCs w:val="22"/>
          <w:lang w:val="nb-NO"/>
        </w:rPr>
        <w:t>58</w:t>
      </w:r>
      <w:r w:rsidRPr="000F76FB">
        <w:rPr>
          <w:sz w:val="22"/>
          <w:szCs w:val="22"/>
          <w:lang w:val="nb-NO"/>
        </w:rPr>
        <w:br/>
        <w:t>1</w:t>
      </w:r>
      <w:r w:rsidR="00B22D2F">
        <w:rPr>
          <w:sz w:val="22"/>
          <w:szCs w:val="22"/>
          <w:lang w:val="nb-NO"/>
        </w:rPr>
        <w:t>1</w:t>
      </w:r>
      <w:r w:rsidRPr="000F76FB">
        <w:rPr>
          <w:sz w:val="22"/>
          <w:szCs w:val="22"/>
          <w:lang w:val="nb-NO"/>
        </w:rPr>
        <w:t>.  Y</w:t>
      </w:r>
      <w:r w:rsidR="005D4041" w:rsidRPr="000F76FB">
        <w:rPr>
          <w:sz w:val="22"/>
          <w:szCs w:val="22"/>
          <w:lang w:val="nb-NO"/>
        </w:rPr>
        <w:t>ekem</w:t>
      </w:r>
      <w:r w:rsidRPr="000F76FB">
        <w:rPr>
          <w:sz w:val="22"/>
          <w:szCs w:val="22"/>
          <w:lang w:val="nb-NO"/>
        </w:rPr>
        <w:t>roja Neyo li Swêdê ................</w:t>
      </w:r>
      <w:r w:rsidR="005D4041" w:rsidRPr="000F76FB">
        <w:rPr>
          <w:sz w:val="22"/>
          <w:szCs w:val="22"/>
          <w:lang w:val="nb-NO"/>
        </w:rPr>
        <w:t>.</w:t>
      </w:r>
      <w:r w:rsidRPr="000F76FB">
        <w:rPr>
          <w:sz w:val="22"/>
          <w:szCs w:val="22"/>
          <w:lang w:val="nb-NO"/>
        </w:rPr>
        <w:t xml:space="preserve">............................ </w:t>
      </w:r>
      <w:r w:rsidR="008139DB">
        <w:rPr>
          <w:sz w:val="22"/>
          <w:szCs w:val="22"/>
          <w:lang w:val="nb-NO"/>
        </w:rPr>
        <w:t>6</w:t>
      </w:r>
      <w:r w:rsidR="00EE5EA0">
        <w:rPr>
          <w:sz w:val="22"/>
          <w:szCs w:val="22"/>
          <w:lang w:val="nb-NO"/>
        </w:rPr>
        <w:t>6</w:t>
      </w:r>
      <w:r w:rsidRPr="000F76FB">
        <w:rPr>
          <w:bCs/>
          <w:color w:val="000000"/>
          <w:sz w:val="22"/>
          <w:szCs w:val="22"/>
          <w:lang w:val="tr-TR"/>
        </w:rPr>
        <w:t xml:space="preserve"> </w:t>
      </w:r>
      <w:r w:rsidRPr="000F76FB">
        <w:rPr>
          <w:sz w:val="22"/>
          <w:szCs w:val="22"/>
          <w:lang w:val="nb-NO"/>
        </w:rPr>
        <w:t>1</w:t>
      </w:r>
      <w:r w:rsidR="00B22D2F">
        <w:rPr>
          <w:sz w:val="22"/>
          <w:szCs w:val="22"/>
          <w:lang w:val="nb-NO"/>
        </w:rPr>
        <w:t>2</w:t>
      </w:r>
      <w:r w:rsidRPr="000F76FB">
        <w:rPr>
          <w:sz w:val="22"/>
          <w:szCs w:val="22"/>
          <w:lang w:val="nb-NO"/>
        </w:rPr>
        <w:t>.  Rewşenbîrên Kowboy ...................................................</w:t>
      </w:r>
      <w:r w:rsidR="002A5077">
        <w:rPr>
          <w:sz w:val="22"/>
          <w:szCs w:val="22"/>
          <w:lang w:val="nb-NO"/>
        </w:rPr>
        <w:t>.</w:t>
      </w:r>
      <w:r w:rsidRPr="000F76FB">
        <w:rPr>
          <w:sz w:val="22"/>
          <w:szCs w:val="22"/>
          <w:lang w:val="nb-NO"/>
        </w:rPr>
        <w:t xml:space="preserve"> </w:t>
      </w:r>
      <w:r w:rsidR="00B22D2F">
        <w:rPr>
          <w:sz w:val="22"/>
          <w:szCs w:val="22"/>
          <w:lang w:val="nb-NO"/>
        </w:rPr>
        <w:t>7</w:t>
      </w:r>
      <w:r w:rsidR="00EE5EA0">
        <w:rPr>
          <w:sz w:val="22"/>
          <w:szCs w:val="22"/>
          <w:lang w:val="nb-NO"/>
        </w:rPr>
        <w:t>2</w:t>
      </w:r>
      <w:r w:rsidRPr="000F76FB">
        <w:rPr>
          <w:sz w:val="22"/>
          <w:szCs w:val="22"/>
          <w:lang w:val="nb-NO"/>
        </w:rPr>
        <w:br/>
        <w:t>1</w:t>
      </w:r>
      <w:r w:rsidR="00B22D2F">
        <w:rPr>
          <w:sz w:val="22"/>
          <w:szCs w:val="22"/>
          <w:lang w:val="nb-NO"/>
        </w:rPr>
        <w:t>3</w:t>
      </w:r>
      <w:r w:rsidRPr="000F76FB">
        <w:rPr>
          <w:sz w:val="22"/>
          <w:szCs w:val="22"/>
          <w:lang w:val="nb-NO"/>
        </w:rPr>
        <w:t xml:space="preserve">.  </w:t>
      </w:r>
      <w:r w:rsidR="001F6C94" w:rsidRPr="000F76FB">
        <w:rPr>
          <w:sz w:val="22"/>
          <w:szCs w:val="22"/>
          <w:lang w:val="nb-NO"/>
        </w:rPr>
        <w:t>Înglîz</w:t>
      </w:r>
      <w:r w:rsidRPr="000F76FB">
        <w:rPr>
          <w:sz w:val="22"/>
          <w:szCs w:val="22"/>
          <w:lang w:val="nb-NO"/>
        </w:rPr>
        <w:t xml:space="preserve"> </w:t>
      </w:r>
      <w:r w:rsidR="001F6C94" w:rsidRPr="000F76FB">
        <w:rPr>
          <w:sz w:val="22"/>
          <w:szCs w:val="22"/>
          <w:lang w:val="nb-NO"/>
        </w:rPr>
        <w:t>...................</w:t>
      </w:r>
      <w:r w:rsidRPr="000F76FB">
        <w:rPr>
          <w:sz w:val="22"/>
          <w:szCs w:val="22"/>
          <w:lang w:val="nb-NO"/>
        </w:rPr>
        <w:t>.........................................................</w:t>
      </w:r>
      <w:r w:rsidR="002A5077">
        <w:rPr>
          <w:sz w:val="22"/>
          <w:szCs w:val="22"/>
          <w:lang w:val="nb-NO"/>
        </w:rPr>
        <w:t xml:space="preserve">.. </w:t>
      </w:r>
      <w:r w:rsidR="008139DB">
        <w:rPr>
          <w:sz w:val="22"/>
          <w:szCs w:val="22"/>
          <w:lang w:val="nb-NO"/>
        </w:rPr>
        <w:t>7</w:t>
      </w:r>
      <w:r w:rsidR="00EE5EA0">
        <w:rPr>
          <w:sz w:val="22"/>
          <w:szCs w:val="22"/>
          <w:lang w:val="nb-NO"/>
        </w:rPr>
        <w:t>6</w:t>
      </w:r>
      <w:r w:rsidR="00783B23" w:rsidRPr="000F76FB">
        <w:rPr>
          <w:sz w:val="22"/>
          <w:szCs w:val="22"/>
          <w:lang w:val="nb-NO"/>
        </w:rPr>
        <w:br/>
        <w:t>1</w:t>
      </w:r>
      <w:r w:rsidR="00B22D2F">
        <w:rPr>
          <w:sz w:val="22"/>
          <w:szCs w:val="22"/>
          <w:lang w:val="nb-NO"/>
        </w:rPr>
        <w:t>4</w:t>
      </w:r>
      <w:r w:rsidR="00783B23" w:rsidRPr="000F76FB">
        <w:rPr>
          <w:sz w:val="22"/>
          <w:szCs w:val="22"/>
          <w:lang w:val="nb-NO"/>
        </w:rPr>
        <w:t>.  Te Çend Kuştine? ..........................................................</w:t>
      </w:r>
      <w:r w:rsidR="002A5077">
        <w:rPr>
          <w:sz w:val="22"/>
          <w:szCs w:val="22"/>
          <w:lang w:val="nb-NO"/>
        </w:rPr>
        <w:t>.</w:t>
      </w:r>
      <w:r w:rsidR="00783B23" w:rsidRPr="000F76FB">
        <w:rPr>
          <w:sz w:val="22"/>
          <w:szCs w:val="22"/>
          <w:lang w:val="nb-NO"/>
        </w:rPr>
        <w:t xml:space="preserve"> </w:t>
      </w:r>
      <w:r w:rsidR="008139DB">
        <w:rPr>
          <w:sz w:val="22"/>
          <w:szCs w:val="22"/>
          <w:lang w:val="nb-NO"/>
        </w:rPr>
        <w:t>8</w:t>
      </w:r>
      <w:r w:rsidR="00232096">
        <w:rPr>
          <w:sz w:val="22"/>
          <w:szCs w:val="22"/>
          <w:lang w:val="nb-NO"/>
        </w:rPr>
        <w:t>7</w:t>
      </w:r>
      <w:r w:rsidR="008139DB">
        <w:rPr>
          <w:sz w:val="22"/>
          <w:szCs w:val="22"/>
          <w:lang w:val="nb-NO"/>
        </w:rPr>
        <w:br/>
        <w:t>1</w:t>
      </w:r>
      <w:r w:rsidR="00B22D2F">
        <w:rPr>
          <w:sz w:val="22"/>
          <w:szCs w:val="22"/>
          <w:lang w:val="nb-NO"/>
        </w:rPr>
        <w:t>5</w:t>
      </w:r>
      <w:r w:rsidR="008139DB">
        <w:rPr>
          <w:sz w:val="22"/>
          <w:szCs w:val="22"/>
          <w:lang w:val="nb-NO"/>
        </w:rPr>
        <w:t>.  Edo</w:t>
      </w:r>
      <w:r w:rsidR="008139DB" w:rsidRPr="000F76FB">
        <w:rPr>
          <w:sz w:val="22"/>
          <w:szCs w:val="22"/>
          <w:lang w:val="nb-NO"/>
        </w:rPr>
        <w:t xml:space="preserve"> çawa dest ji çek berda .................</w:t>
      </w:r>
      <w:r w:rsidR="008139DB">
        <w:rPr>
          <w:sz w:val="22"/>
          <w:szCs w:val="22"/>
          <w:lang w:val="nb-NO"/>
        </w:rPr>
        <w:t>....</w:t>
      </w:r>
      <w:r w:rsidR="008139DB" w:rsidRPr="000F76FB">
        <w:rPr>
          <w:sz w:val="22"/>
          <w:szCs w:val="22"/>
          <w:lang w:val="nb-NO"/>
        </w:rPr>
        <w:t>...............</w:t>
      </w:r>
      <w:r w:rsidR="008139DB">
        <w:rPr>
          <w:sz w:val="22"/>
          <w:szCs w:val="22"/>
          <w:lang w:val="nb-NO"/>
        </w:rPr>
        <w:t>.</w:t>
      </w:r>
      <w:r w:rsidR="008139DB" w:rsidRPr="000F76FB">
        <w:rPr>
          <w:sz w:val="22"/>
          <w:szCs w:val="22"/>
          <w:lang w:val="nb-NO"/>
        </w:rPr>
        <w:t>....</w:t>
      </w:r>
      <w:r w:rsidR="002A5077">
        <w:rPr>
          <w:sz w:val="22"/>
          <w:szCs w:val="22"/>
          <w:lang w:val="nb-NO"/>
        </w:rPr>
        <w:t xml:space="preserve">.... </w:t>
      </w:r>
      <w:r w:rsidR="00EE5EA0">
        <w:rPr>
          <w:sz w:val="22"/>
          <w:szCs w:val="22"/>
          <w:lang w:val="nb-NO"/>
        </w:rPr>
        <w:t>8</w:t>
      </w:r>
      <w:r w:rsidR="00232096">
        <w:rPr>
          <w:sz w:val="22"/>
          <w:szCs w:val="22"/>
          <w:lang w:val="nb-NO"/>
        </w:rPr>
        <w:t>9</w:t>
      </w:r>
      <w:r w:rsidR="008139DB">
        <w:rPr>
          <w:sz w:val="22"/>
          <w:szCs w:val="22"/>
          <w:lang w:val="nb-NO"/>
        </w:rPr>
        <w:br/>
      </w:r>
      <w:r w:rsidRPr="000F76FB">
        <w:rPr>
          <w:sz w:val="22"/>
          <w:szCs w:val="22"/>
          <w:lang w:val="nb-NO"/>
        </w:rPr>
        <w:lastRenderedPageBreak/>
        <w:t>1</w:t>
      </w:r>
      <w:r w:rsidR="00B22D2F">
        <w:rPr>
          <w:sz w:val="22"/>
          <w:szCs w:val="22"/>
          <w:lang w:val="nb-NO"/>
        </w:rPr>
        <w:t>6</w:t>
      </w:r>
      <w:r w:rsidRPr="000F76FB">
        <w:rPr>
          <w:sz w:val="22"/>
          <w:szCs w:val="22"/>
          <w:lang w:val="nb-NO"/>
        </w:rPr>
        <w:t xml:space="preserve">.  </w:t>
      </w:r>
      <w:r w:rsidR="003A3AA5" w:rsidRPr="000F76FB">
        <w:rPr>
          <w:sz w:val="22"/>
          <w:szCs w:val="22"/>
          <w:lang w:val="nb-NO"/>
        </w:rPr>
        <w:t>Şêxê Semawî</w:t>
      </w:r>
      <w:r w:rsidRPr="000F76FB">
        <w:rPr>
          <w:sz w:val="22"/>
          <w:szCs w:val="22"/>
          <w:lang w:val="nb-NO"/>
        </w:rPr>
        <w:t xml:space="preserve"> .................................................................</w:t>
      </w:r>
      <w:r w:rsidR="002A5077">
        <w:rPr>
          <w:sz w:val="22"/>
          <w:szCs w:val="22"/>
          <w:lang w:val="nb-NO"/>
        </w:rPr>
        <w:t>.</w:t>
      </w:r>
      <w:r w:rsidRPr="000F76FB">
        <w:rPr>
          <w:sz w:val="22"/>
          <w:szCs w:val="22"/>
          <w:lang w:val="nb-NO"/>
        </w:rPr>
        <w:t xml:space="preserve"> </w:t>
      </w:r>
      <w:r w:rsidR="00B22D2F">
        <w:rPr>
          <w:sz w:val="22"/>
          <w:szCs w:val="22"/>
          <w:lang w:val="nb-NO"/>
        </w:rPr>
        <w:t>9</w:t>
      </w:r>
      <w:r w:rsidR="00232096">
        <w:rPr>
          <w:sz w:val="22"/>
          <w:szCs w:val="22"/>
          <w:lang w:val="nb-NO"/>
        </w:rPr>
        <w:t>5</w:t>
      </w:r>
      <w:r w:rsidRPr="000F76FB">
        <w:rPr>
          <w:sz w:val="22"/>
          <w:szCs w:val="22"/>
          <w:lang w:val="nb-NO"/>
        </w:rPr>
        <w:br/>
      </w:r>
      <w:r w:rsidR="008139DB" w:rsidRPr="000F76FB">
        <w:rPr>
          <w:sz w:val="22"/>
          <w:szCs w:val="22"/>
          <w:lang w:val="nb-NO"/>
        </w:rPr>
        <w:t>1</w:t>
      </w:r>
      <w:r w:rsidR="00B22D2F">
        <w:rPr>
          <w:sz w:val="22"/>
          <w:szCs w:val="22"/>
          <w:lang w:val="nb-NO"/>
        </w:rPr>
        <w:t>7</w:t>
      </w:r>
      <w:r w:rsidR="008139DB" w:rsidRPr="000F76FB">
        <w:rPr>
          <w:sz w:val="22"/>
          <w:szCs w:val="22"/>
          <w:lang w:val="nb-NO"/>
        </w:rPr>
        <w:t xml:space="preserve">.  </w:t>
      </w:r>
      <w:r w:rsidR="008139DB">
        <w:rPr>
          <w:sz w:val="22"/>
          <w:szCs w:val="22"/>
          <w:lang w:val="nb-NO"/>
        </w:rPr>
        <w:t>Yek jî ji wan ne filite</w:t>
      </w:r>
      <w:r w:rsidR="008139DB" w:rsidRPr="000F76FB">
        <w:rPr>
          <w:sz w:val="22"/>
          <w:szCs w:val="22"/>
          <w:lang w:val="nb-NO"/>
        </w:rPr>
        <w:t xml:space="preserve"> </w:t>
      </w:r>
      <w:r w:rsidR="008139DB">
        <w:rPr>
          <w:sz w:val="22"/>
          <w:szCs w:val="22"/>
          <w:lang w:val="nb-NO"/>
        </w:rPr>
        <w:t>.....</w:t>
      </w:r>
      <w:r w:rsidR="008139DB" w:rsidRPr="000F76FB">
        <w:rPr>
          <w:sz w:val="22"/>
          <w:szCs w:val="22"/>
          <w:lang w:val="nb-NO"/>
        </w:rPr>
        <w:t>..................................</w:t>
      </w:r>
      <w:r w:rsidR="008139DB">
        <w:rPr>
          <w:sz w:val="22"/>
          <w:szCs w:val="22"/>
          <w:lang w:val="nb-NO"/>
        </w:rPr>
        <w:t>.............</w:t>
      </w:r>
      <w:r w:rsidR="00472718">
        <w:rPr>
          <w:sz w:val="22"/>
          <w:szCs w:val="22"/>
          <w:lang w:val="nb-NO"/>
        </w:rPr>
        <w:t xml:space="preserve"> </w:t>
      </w:r>
      <w:r w:rsidR="008139DB">
        <w:rPr>
          <w:sz w:val="22"/>
          <w:szCs w:val="22"/>
          <w:lang w:val="nb-NO"/>
        </w:rPr>
        <w:t>1</w:t>
      </w:r>
      <w:r w:rsidR="00B22D2F">
        <w:rPr>
          <w:sz w:val="22"/>
          <w:szCs w:val="22"/>
          <w:lang w:val="nb-NO"/>
        </w:rPr>
        <w:t>1</w:t>
      </w:r>
      <w:r w:rsidR="00232096">
        <w:rPr>
          <w:sz w:val="22"/>
          <w:szCs w:val="22"/>
          <w:lang w:val="nb-NO"/>
        </w:rPr>
        <w:t>4</w:t>
      </w:r>
      <w:r w:rsidR="008139DB">
        <w:rPr>
          <w:sz w:val="22"/>
          <w:szCs w:val="22"/>
          <w:lang w:val="nb-NO"/>
        </w:rPr>
        <w:br/>
      </w:r>
      <w:r w:rsidR="008139DB" w:rsidRPr="000F76FB">
        <w:rPr>
          <w:sz w:val="22"/>
          <w:szCs w:val="22"/>
          <w:lang w:val="nb-NO"/>
        </w:rPr>
        <w:t>1</w:t>
      </w:r>
      <w:r w:rsidR="00B22D2F">
        <w:rPr>
          <w:sz w:val="22"/>
          <w:szCs w:val="22"/>
          <w:lang w:val="nb-NO"/>
        </w:rPr>
        <w:t>8</w:t>
      </w:r>
      <w:r w:rsidR="008139DB" w:rsidRPr="000F76FB">
        <w:rPr>
          <w:sz w:val="22"/>
          <w:szCs w:val="22"/>
          <w:lang w:val="nb-NO"/>
        </w:rPr>
        <w:t>.  Pêşeng Remezan Kaplan ..................................</w:t>
      </w:r>
      <w:r w:rsidR="002A5077">
        <w:rPr>
          <w:sz w:val="22"/>
          <w:szCs w:val="22"/>
          <w:lang w:val="nb-NO"/>
        </w:rPr>
        <w:t>.........</w:t>
      </w:r>
      <w:r w:rsidR="00B22D2F">
        <w:rPr>
          <w:sz w:val="22"/>
          <w:szCs w:val="22"/>
          <w:lang w:val="nb-NO"/>
        </w:rPr>
        <w:t>... 1</w:t>
      </w:r>
      <w:r w:rsidR="00232096">
        <w:rPr>
          <w:sz w:val="22"/>
          <w:szCs w:val="22"/>
          <w:lang w:val="nb-NO"/>
        </w:rPr>
        <w:t>20</w:t>
      </w:r>
      <w:r w:rsidRPr="000F76FB">
        <w:rPr>
          <w:sz w:val="22"/>
          <w:szCs w:val="22"/>
          <w:lang w:val="nb-NO"/>
        </w:rPr>
        <w:br/>
        <w:t>1</w:t>
      </w:r>
      <w:r w:rsidR="00B22D2F">
        <w:rPr>
          <w:sz w:val="22"/>
          <w:szCs w:val="22"/>
          <w:lang w:val="nb-NO"/>
        </w:rPr>
        <w:t>9</w:t>
      </w:r>
      <w:r w:rsidRPr="000F76FB">
        <w:rPr>
          <w:sz w:val="22"/>
          <w:szCs w:val="22"/>
          <w:lang w:val="nb-NO"/>
        </w:rPr>
        <w:t>.  Bayê Felekê ..........................................................</w:t>
      </w:r>
      <w:r w:rsidR="003F3D74">
        <w:rPr>
          <w:sz w:val="22"/>
          <w:szCs w:val="22"/>
          <w:lang w:val="nb-NO"/>
        </w:rPr>
        <w:t>.</w:t>
      </w:r>
      <w:r w:rsidRPr="000F76FB">
        <w:rPr>
          <w:sz w:val="22"/>
          <w:szCs w:val="22"/>
          <w:lang w:val="nb-NO"/>
        </w:rPr>
        <w:t>....... 1</w:t>
      </w:r>
      <w:r w:rsidR="00B22D2F">
        <w:rPr>
          <w:sz w:val="22"/>
          <w:szCs w:val="22"/>
          <w:lang w:val="nb-NO"/>
        </w:rPr>
        <w:t>3</w:t>
      </w:r>
      <w:r w:rsidR="00232096">
        <w:rPr>
          <w:sz w:val="22"/>
          <w:szCs w:val="22"/>
          <w:lang w:val="nb-NO"/>
        </w:rPr>
        <w:t>5</w:t>
      </w:r>
      <w:r w:rsidR="00271B64">
        <w:rPr>
          <w:sz w:val="22"/>
          <w:szCs w:val="22"/>
          <w:lang w:val="nb-NO"/>
        </w:rPr>
        <w:br/>
        <w:t>20</w:t>
      </w:r>
      <w:r w:rsidR="00271B64" w:rsidRPr="000F76FB">
        <w:rPr>
          <w:sz w:val="22"/>
          <w:szCs w:val="22"/>
          <w:lang w:val="nb-NO"/>
        </w:rPr>
        <w:t xml:space="preserve">.  </w:t>
      </w:r>
      <w:r w:rsidR="00271B64">
        <w:rPr>
          <w:sz w:val="22"/>
          <w:szCs w:val="22"/>
          <w:lang w:val="nb-NO"/>
        </w:rPr>
        <w:t xml:space="preserve">Per </w:t>
      </w:r>
      <w:r w:rsidR="000D3270">
        <w:rPr>
          <w:sz w:val="22"/>
          <w:szCs w:val="22"/>
          <w:lang w:val="nb-NO"/>
        </w:rPr>
        <w:t>T</w:t>
      </w:r>
      <w:r w:rsidR="00271B64">
        <w:rPr>
          <w:sz w:val="22"/>
          <w:szCs w:val="22"/>
          <w:lang w:val="nb-NO"/>
        </w:rPr>
        <w:t>înde</w:t>
      </w:r>
      <w:r w:rsidR="00271B64" w:rsidRPr="000F76FB">
        <w:rPr>
          <w:sz w:val="22"/>
          <w:szCs w:val="22"/>
          <w:lang w:val="nb-NO"/>
        </w:rPr>
        <w:t xml:space="preserve"> .........................................</w:t>
      </w:r>
      <w:r w:rsidR="00271B64">
        <w:rPr>
          <w:sz w:val="22"/>
          <w:szCs w:val="22"/>
          <w:lang w:val="nb-NO"/>
        </w:rPr>
        <w:t xml:space="preserve">............................. </w:t>
      </w:r>
      <w:r w:rsidR="00271B64" w:rsidRPr="000F76FB">
        <w:rPr>
          <w:sz w:val="22"/>
          <w:szCs w:val="22"/>
          <w:lang w:val="nb-NO"/>
        </w:rPr>
        <w:t>1</w:t>
      </w:r>
      <w:r w:rsidR="00EE5EA0">
        <w:rPr>
          <w:sz w:val="22"/>
          <w:szCs w:val="22"/>
          <w:lang w:val="nb-NO"/>
        </w:rPr>
        <w:t>5</w:t>
      </w:r>
      <w:r w:rsidR="00232096">
        <w:rPr>
          <w:sz w:val="22"/>
          <w:szCs w:val="22"/>
          <w:lang w:val="nb-NO"/>
        </w:rPr>
        <w:t>8</w:t>
      </w:r>
      <w:r w:rsidR="00472718">
        <w:rPr>
          <w:sz w:val="22"/>
          <w:szCs w:val="22"/>
          <w:lang w:val="nb-NO"/>
        </w:rPr>
        <w:br/>
        <w:t>2</w:t>
      </w:r>
      <w:r w:rsidR="00271B64">
        <w:rPr>
          <w:sz w:val="22"/>
          <w:szCs w:val="22"/>
          <w:lang w:val="nb-NO"/>
        </w:rPr>
        <w:t>1</w:t>
      </w:r>
      <w:r w:rsidR="00472718" w:rsidRPr="000F76FB">
        <w:rPr>
          <w:sz w:val="22"/>
          <w:szCs w:val="22"/>
          <w:lang w:val="nb-NO"/>
        </w:rPr>
        <w:t>.  Têbînî Serinc Jêrenot .........................................</w:t>
      </w:r>
      <w:r w:rsidR="00472718">
        <w:rPr>
          <w:sz w:val="22"/>
          <w:szCs w:val="22"/>
          <w:lang w:val="nb-NO"/>
        </w:rPr>
        <w:t>...........</w:t>
      </w:r>
      <w:r w:rsidR="003950D0">
        <w:rPr>
          <w:sz w:val="22"/>
          <w:szCs w:val="22"/>
          <w:lang w:val="nb-NO"/>
        </w:rPr>
        <w:t xml:space="preserve"> </w:t>
      </w:r>
      <w:r w:rsidR="00472718" w:rsidRPr="000F76FB">
        <w:rPr>
          <w:sz w:val="22"/>
          <w:szCs w:val="22"/>
          <w:lang w:val="nb-NO"/>
        </w:rPr>
        <w:t>1</w:t>
      </w:r>
      <w:r w:rsidR="00472718">
        <w:rPr>
          <w:sz w:val="22"/>
          <w:szCs w:val="22"/>
          <w:lang w:val="nb-NO"/>
        </w:rPr>
        <w:t>6</w:t>
      </w:r>
      <w:r w:rsidR="00232096">
        <w:rPr>
          <w:sz w:val="22"/>
          <w:szCs w:val="22"/>
          <w:lang w:val="nb-NO"/>
        </w:rPr>
        <w:t>3</w:t>
      </w:r>
      <w:r w:rsidR="007A02A2">
        <w:rPr>
          <w:sz w:val="22"/>
          <w:szCs w:val="22"/>
          <w:lang w:val="nb-NO"/>
        </w:rPr>
        <w:br/>
        <w:t>2</w:t>
      </w:r>
      <w:r w:rsidR="00271B64">
        <w:rPr>
          <w:sz w:val="22"/>
          <w:szCs w:val="22"/>
          <w:lang w:val="nb-NO"/>
        </w:rPr>
        <w:t>2</w:t>
      </w:r>
      <w:r w:rsidR="007A02A2">
        <w:rPr>
          <w:sz w:val="22"/>
          <w:szCs w:val="22"/>
          <w:lang w:val="nb-NO"/>
        </w:rPr>
        <w:t>.  Ferhengok</w:t>
      </w:r>
      <w:r w:rsidR="007A02A2" w:rsidRPr="000F76FB">
        <w:rPr>
          <w:sz w:val="22"/>
          <w:szCs w:val="22"/>
          <w:lang w:val="nb-NO"/>
        </w:rPr>
        <w:t xml:space="preserve"> .</w:t>
      </w:r>
      <w:r w:rsidR="007A02A2">
        <w:rPr>
          <w:sz w:val="22"/>
          <w:szCs w:val="22"/>
          <w:lang w:val="nb-NO"/>
        </w:rPr>
        <w:t>.................</w:t>
      </w:r>
      <w:r w:rsidR="007A02A2" w:rsidRPr="000F76FB">
        <w:rPr>
          <w:sz w:val="22"/>
          <w:szCs w:val="22"/>
          <w:lang w:val="nb-NO"/>
        </w:rPr>
        <w:t>........................................</w:t>
      </w:r>
      <w:r w:rsidR="007A02A2">
        <w:rPr>
          <w:sz w:val="22"/>
          <w:szCs w:val="22"/>
          <w:lang w:val="nb-NO"/>
        </w:rPr>
        <w:t xml:space="preserve">........... </w:t>
      </w:r>
      <w:r w:rsidR="007A02A2" w:rsidRPr="000F76FB">
        <w:rPr>
          <w:sz w:val="22"/>
          <w:szCs w:val="22"/>
          <w:lang w:val="nb-NO"/>
        </w:rPr>
        <w:t>1</w:t>
      </w:r>
      <w:r w:rsidR="00472718">
        <w:rPr>
          <w:sz w:val="22"/>
          <w:szCs w:val="22"/>
          <w:lang w:val="nb-NO"/>
        </w:rPr>
        <w:t>6</w:t>
      </w:r>
      <w:r w:rsidR="00232096">
        <w:rPr>
          <w:sz w:val="22"/>
          <w:szCs w:val="22"/>
          <w:lang w:val="nb-NO"/>
        </w:rPr>
        <w:t>4</w:t>
      </w:r>
    </w:p>
    <w:p w:rsidR="00F87E89" w:rsidRDefault="00F87E89" w:rsidP="00517B6B">
      <w:pPr>
        <w:pStyle w:val="Normalwebb"/>
        <w:spacing w:before="40" w:beforeAutospacing="0" w:after="40" w:afterAutospacing="0" w:line="276" w:lineRule="auto"/>
        <w:rPr>
          <w:sz w:val="22"/>
          <w:szCs w:val="22"/>
          <w:lang w:val="nb-NO"/>
        </w:rPr>
      </w:pPr>
    </w:p>
    <w:p w:rsidR="00041873" w:rsidRDefault="00041873" w:rsidP="00517B6B">
      <w:pPr>
        <w:pStyle w:val="Normalwebb"/>
        <w:spacing w:before="40" w:beforeAutospacing="0" w:after="40" w:afterAutospacing="0"/>
        <w:jc w:val="both"/>
        <w:rPr>
          <w:sz w:val="22"/>
          <w:szCs w:val="22"/>
          <w:lang w:val="nb-NO"/>
        </w:rPr>
      </w:pPr>
    </w:p>
    <w:p w:rsidR="00041873" w:rsidRDefault="00041873" w:rsidP="00517B6B">
      <w:pPr>
        <w:pStyle w:val="Normalwebb"/>
        <w:spacing w:before="40" w:beforeAutospacing="0" w:after="40" w:afterAutospacing="0"/>
        <w:jc w:val="both"/>
        <w:rPr>
          <w:sz w:val="22"/>
          <w:szCs w:val="22"/>
          <w:lang w:val="nb-NO"/>
        </w:rPr>
      </w:pPr>
    </w:p>
    <w:p w:rsidR="00041873" w:rsidRDefault="00041873" w:rsidP="00517B6B">
      <w:pPr>
        <w:pStyle w:val="Normalwebb"/>
        <w:spacing w:before="40" w:beforeAutospacing="0" w:after="40" w:afterAutospacing="0"/>
        <w:jc w:val="both"/>
        <w:rPr>
          <w:sz w:val="22"/>
          <w:szCs w:val="22"/>
          <w:lang w:val="nb-NO"/>
        </w:rPr>
      </w:pPr>
    </w:p>
    <w:p w:rsidR="00F87E89" w:rsidRDefault="005171DA" w:rsidP="00517B6B">
      <w:pPr>
        <w:pStyle w:val="Normalwebb"/>
        <w:spacing w:before="40" w:beforeAutospacing="0" w:after="40" w:afterAutospacing="0"/>
        <w:jc w:val="both"/>
        <w:rPr>
          <w:sz w:val="22"/>
          <w:szCs w:val="22"/>
          <w:lang w:val="nb-NO"/>
        </w:rPr>
      </w:pPr>
      <w:r>
        <w:rPr>
          <w:noProof/>
          <w:sz w:val="22"/>
          <w:szCs w:val="22"/>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965835" cy="1167130"/>
            <wp:effectExtent l="19050" t="0" r="5715" b="0"/>
            <wp:wrapSquare wrapText="bothSides"/>
            <wp:docPr id="4" name="Bild 4" descr="Go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ran"/>
                    <pic:cNvPicPr>
                      <a:picLocks noChangeAspect="1" noChangeArrowheads="1"/>
                    </pic:cNvPicPr>
                  </pic:nvPicPr>
                  <pic:blipFill>
                    <a:blip r:embed="rId7" cstate="print"/>
                    <a:srcRect/>
                    <a:stretch>
                      <a:fillRect/>
                    </a:stretch>
                  </pic:blipFill>
                  <pic:spPr bwMode="auto">
                    <a:xfrm>
                      <a:off x="0" y="0"/>
                      <a:ext cx="965835" cy="1167130"/>
                    </a:xfrm>
                    <a:prstGeom prst="rect">
                      <a:avLst/>
                    </a:prstGeom>
                    <a:noFill/>
                  </pic:spPr>
                </pic:pic>
              </a:graphicData>
            </a:graphic>
          </wp:anchor>
        </w:drawing>
      </w:r>
      <w:r w:rsidR="006B4492" w:rsidRPr="003D7A02">
        <w:rPr>
          <w:sz w:val="22"/>
          <w:szCs w:val="22"/>
          <w:lang w:val="nb-NO"/>
        </w:rPr>
        <w:t>BAVÊ BARZAN r</w:t>
      </w:r>
      <w:r w:rsidR="00F87E89" w:rsidRPr="003D7A02">
        <w:rPr>
          <w:sz w:val="22"/>
          <w:szCs w:val="22"/>
          <w:lang w:val="nb-NO"/>
        </w:rPr>
        <w:t>ojnamevan, ma</w:t>
      </w:r>
      <w:r w:rsidR="00AC17CB">
        <w:rPr>
          <w:sz w:val="22"/>
          <w:szCs w:val="22"/>
          <w:lang w:val="nb-NO"/>
        </w:rPr>
        <w:t>mosteyê zimanê kurdî, sala 1959</w:t>
      </w:r>
      <w:r w:rsidR="00F87E89" w:rsidRPr="003D7A02">
        <w:rPr>
          <w:sz w:val="22"/>
          <w:szCs w:val="22"/>
          <w:lang w:val="nb-NO"/>
        </w:rPr>
        <w:t>ê li Amedê hat dunyayê. Dibistana d</w:t>
      </w:r>
      <w:r w:rsidR="003D7A02" w:rsidRPr="003D7A02">
        <w:rPr>
          <w:sz w:val="22"/>
          <w:szCs w:val="22"/>
          <w:lang w:val="nb-NO"/>
        </w:rPr>
        <w:t>estpêkî û navînî li Amedê xwand</w:t>
      </w:r>
      <w:r w:rsidR="003D7A02">
        <w:rPr>
          <w:sz w:val="22"/>
          <w:szCs w:val="22"/>
          <w:lang w:val="nb-NO"/>
        </w:rPr>
        <w:t xml:space="preserve">. </w:t>
      </w:r>
      <w:r w:rsidR="003D7A02" w:rsidRPr="003D7A02">
        <w:rPr>
          <w:sz w:val="22"/>
          <w:szCs w:val="22"/>
          <w:lang w:val="tr-TR"/>
        </w:rPr>
        <w:t xml:space="preserve">Çar </w:t>
      </w:r>
      <w:r w:rsidR="00F87E89" w:rsidRPr="003D7A02">
        <w:rPr>
          <w:sz w:val="22"/>
          <w:szCs w:val="22"/>
          <w:lang w:val="nb-NO"/>
        </w:rPr>
        <w:t>salan, li</w:t>
      </w:r>
      <w:r w:rsidR="003D7A02">
        <w:rPr>
          <w:sz w:val="22"/>
          <w:szCs w:val="22"/>
          <w:lang w:val="nb-NO"/>
        </w:rPr>
        <w:t xml:space="preserve"> xwendegeha olî ya bi navê Îmam-</w:t>
      </w:r>
      <w:r w:rsidR="00CD1439">
        <w:rPr>
          <w:sz w:val="22"/>
          <w:szCs w:val="22"/>
          <w:lang w:val="nb-NO"/>
        </w:rPr>
        <w:t>Xetîb'ê xwandin</w:t>
      </w:r>
      <w:r w:rsidR="0052230B">
        <w:rPr>
          <w:sz w:val="22"/>
          <w:szCs w:val="22"/>
          <w:lang w:val="nb-NO"/>
        </w:rPr>
        <w:t>a xwe</w:t>
      </w:r>
      <w:r w:rsidR="009E2538">
        <w:rPr>
          <w:sz w:val="22"/>
          <w:szCs w:val="22"/>
          <w:lang w:val="nb-NO"/>
        </w:rPr>
        <w:t xml:space="preserve"> </w:t>
      </w:r>
      <w:r w:rsidR="00AC17CB">
        <w:rPr>
          <w:sz w:val="22"/>
          <w:szCs w:val="22"/>
          <w:lang w:val="nb-NO"/>
        </w:rPr>
        <w:t>berdewam kir. Ji sala 1982</w:t>
      </w:r>
      <w:r w:rsidR="00F87E89" w:rsidRPr="003D7A02">
        <w:rPr>
          <w:sz w:val="22"/>
          <w:szCs w:val="22"/>
          <w:lang w:val="nb-NO"/>
        </w:rPr>
        <w:t>yê</w:t>
      </w:r>
      <w:r w:rsidR="00C91263">
        <w:rPr>
          <w:sz w:val="22"/>
          <w:szCs w:val="22"/>
          <w:lang w:val="nb-NO"/>
        </w:rPr>
        <w:t xml:space="preserve">  vir ve ye, ku li Swêdê dijî. </w:t>
      </w:r>
      <w:r w:rsidR="00603ED9" w:rsidRPr="003D7A02">
        <w:rPr>
          <w:sz w:val="22"/>
          <w:szCs w:val="22"/>
          <w:lang w:val="nb-NO"/>
        </w:rPr>
        <w:t>D</w:t>
      </w:r>
      <w:r w:rsidR="00F87E89" w:rsidRPr="003D7A02">
        <w:rPr>
          <w:sz w:val="22"/>
          <w:szCs w:val="22"/>
          <w:lang w:val="nb-NO"/>
        </w:rPr>
        <w:t xml:space="preserve">i redaksiyona beşê kurdî ya Rojnameya </w:t>
      </w:r>
      <w:r w:rsidR="00F87E89" w:rsidRPr="003D7A02">
        <w:rPr>
          <w:rStyle w:val="Stark"/>
          <w:b w:val="0"/>
          <w:sz w:val="22"/>
          <w:szCs w:val="22"/>
          <w:lang w:val="nb-NO"/>
        </w:rPr>
        <w:t>Berxwedan</w:t>
      </w:r>
      <w:r w:rsidR="00F87E89" w:rsidRPr="003D7A02">
        <w:rPr>
          <w:sz w:val="22"/>
          <w:szCs w:val="22"/>
          <w:lang w:val="nb-NO"/>
        </w:rPr>
        <w:t xml:space="preserve">ê de xebitî. </w:t>
      </w:r>
      <w:r w:rsidR="003D7A02" w:rsidRPr="003D7A02">
        <w:rPr>
          <w:sz w:val="22"/>
          <w:szCs w:val="22"/>
          <w:lang w:val="nb-NO"/>
        </w:rPr>
        <w:t>S</w:t>
      </w:r>
      <w:r w:rsidR="00AC17CB">
        <w:rPr>
          <w:sz w:val="22"/>
          <w:szCs w:val="22"/>
          <w:lang w:val="nb-NO"/>
        </w:rPr>
        <w:t>ala 1988</w:t>
      </w:r>
      <w:r w:rsidR="0052230B">
        <w:rPr>
          <w:sz w:val="22"/>
          <w:szCs w:val="22"/>
          <w:lang w:val="nb-NO"/>
        </w:rPr>
        <w:t>ê, kovara YRWK</w:t>
      </w:r>
      <w:r w:rsidR="00F87E89" w:rsidRPr="003D7A02">
        <w:rPr>
          <w:sz w:val="22"/>
          <w:szCs w:val="22"/>
          <w:lang w:val="nb-NO"/>
        </w:rPr>
        <w:t xml:space="preserve">ê, ya bi navê </w:t>
      </w:r>
      <w:r w:rsidR="00F87E89" w:rsidRPr="003D7A02">
        <w:rPr>
          <w:rStyle w:val="Stark"/>
          <w:b w:val="0"/>
          <w:sz w:val="22"/>
          <w:szCs w:val="22"/>
          <w:lang w:val="nb-NO"/>
        </w:rPr>
        <w:t>Rewşen</w:t>
      </w:r>
      <w:r w:rsidR="00F87E89" w:rsidRPr="003D7A02">
        <w:rPr>
          <w:sz w:val="22"/>
          <w:szCs w:val="22"/>
          <w:lang w:val="nb-NO"/>
        </w:rPr>
        <w:t xml:space="preserve"> derxist. Ew, yek ji sê kesên ji desteya redaksiyonê,</w:t>
      </w:r>
      <w:r w:rsidR="00AC17CB">
        <w:rPr>
          <w:sz w:val="22"/>
          <w:szCs w:val="22"/>
          <w:lang w:val="nb-NO"/>
        </w:rPr>
        <w:t xml:space="preserve"> ya pêşîn bû. Ji hejimar 3 ta 6</w:t>
      </w:r>
      <w:r w:rsidR="00F87E89" w:rsidRPr="003D7A02">
        <w:rPr>
          <w:sz w:val="22"/>
          <w:szCs w:val="22"/>
          <w:lang w:val="nb-NO"/>
        </w:rPr>
        <w:t xml:space="preserve">ê jî, </w:t>
      </w:r>
      <w:r w:rsidR="00F87E89" w:rsidRPr="003D7A02">
        <w:rPr>
          <w:rStyle w:val="Stark"/>
          <w:b w:val="0"/>
          <w:sz w:val="22"/>
          <w:szCs w:val="22"/>
          <w:lang w:val="nb-NO"/>
        </w:rPr>
        <w:t>edîtoriya giştî</w:t>
      </w:r>
      <w:r w:rsidR="00F87E89" w:rsidRPr="003D7A02">
        <w:rPr>
          <w:rStyle w:val="Stark"/>
          <w:sz w:val="22"/>
          <w:szCs w:val="22"/>
          <w:lang w:val="nb-NO"/>
        </w:rPr>
        <w:t xml:space="preserve"> </w:t>
      </w:r>
      <w:r w:rsidR="0052230B">
        <w:rPr>
          <w:sz w:val="22"/>
          <w:szCs w:val="22"/>
          <w:lang w:val="nb-NO"/>
        </w:rPr>
        <w:t>ya Rewşen</w:t>
      </w:r>
      <w:r w:rsidR="00F87E89" w:rsidRPr="003D7A02">
        <w:rPr>
          <w:sz w:val="22"/>
          <w:szCs w:val="22"/>
          <w:lang w:val="nb-NO"/>
        </w:rPr>
        <w:t xml:space="preserve">ê kir. </w:t>
      </w:r>
      <w:r w:rsidR="00603ED9" w:rsidRPr="003D7A02">
        <w:rPr>
          <w:sz w:val="22"/>
          <w:szCs w:val="22"/>
          <w:lang w:val="nb-NO"/>
        </w:rPr>
        <w:t>L</w:t>
      </w:r>
      <w:r w:rsidR="00F87E89" w:rsidRPr="003D7A02">
        <w:rPr>
          <w:sz w:val="22"/>
          <w:szCs w:val="22"/>
          <w:lang w:val="nb-NO"/>
        </w:rPr>
        <w:t xml:space="preserve">i </w:t>
      </w:r>
      <w:r w:rsidR="00C91263">
        <w:rPr>
          <w:rStyle w:val="Stark"/>
          <w:b w:val="0"/>
          <w:sz w:val="22"/>
          <w:szCs w:val="22"/>
          <w:lang w:val="nb-NO"/>
        </w:rPr>
        <w:t>Zanist</w:t>
      </w:r>
      <w:r w:rsidR="00F87E89" w:rsidRPr="003D7A02">
        <w:rPr>
          <w:rStyle w:val="Stark"/>
          <w:b w:val="0"/>
          <w:sz w:val="22"/>
          <w:szCs w:val="22"/>
          <w:lang w:val="nb-NO"/>
        </w:rPr>
        <w:t>geha Stokholmê</w:t>
      </w:r>
      <w:r w:rsidR="00F87E89" w:rsidRPr="003D7A02">
        <w:rPr>
          <w:rStyle w:val="Stark"/>
          <w:sz w:val="22"/>
          <w:szCs w:val="22"/>
          <w:lang w:val="nb-NO"/>
        </w:rPr>
        <w:t xml:space="preserve"> </w:t>
      </w:r>
      <w:r w:rsidR="00F87E89" w:rsidRPr="003D7A02">
        <w:rPr>
          <w:sz w:val="22"/>
          <w:szCs w:val="22"/>
          <w:lang w:val="nb-NO"/>
        </w:rPr>
        <w:t xml:space="preserve">li </w:t>
      </w:r>
      <w:r w:rsidR="00F87E89" w:rsidRPr="003D7A02">
        <w:rPr>
          <w:rStyle w:val="Stark"/>
          <w:b w:val="0"/>
          <w:sz w:val="22"/>
          <w:szCs w:val="22"/>
          <w:lang w:val="nb-NO"/>
        </w:rPr>
        <w:t>Xwendegeha Mamostetiyê</w:t>
      </w:r>
      <w:r w:rsidR="00F87E89" w:rsidRPr="003D7A02">
        <w:rPr>
          <w:b/>
          <w:sz w:val="22"/>
          <w:szCs w:val="22"/>
          <w:lang w:val="nb-NO"/>
        </w:rPr>
        <w:t xml:space="preserve"> </w:t>
      </w:r>
      <w:r w:rsidR="001A26AD" w:rsidRPr="003D7A02">
        <w:rPr>
          <w:sz w:val="22"/>
          <w:szCs w:val="22"/>
          <w:lang w:val="nb-NO"/>
        </w:rPr>
        <w:t xml:space="preserve">du salan </w:t>
      </w:r>
      <w:r w:rsidR="00F87E89" w:rsidRPr="003D7A02">
        <w:rPr>
          <w:rStyle w:val="Stark"/>
          <w:b w:val="0"/>
          <w:sz w:val="22"/>
          <w:szCs w:val="22"/>
          <w:lang w:val="nb-NO"/>
        </w:rPr>
        <w:t xml:space="preserve">beşê kurdî </w:t>
      </w:r>
      <w:r w:rsidR="00F87E89" w:rsidRPr="003D7A02">
        <w:rPr>
          <w:sz w:val="22"/>
          <w:szCs w:val="22"/>
          <w:lang w:val="nb-NO"/>
        </w:rPr>
        <w:t>bir serî</w:t>
      </w:r>
      <w:r w:rsidR="003D7A02" w:rsidRPr="003D7A02">
        <w:rPr>
          <w:sz w:val="22"/>
          <w:szCs w:val="22"/>
          <w:lang w:val="nb-NO"/>
        </w:rPr>
        <w:t>. L</w:t>
      </w:r>
      <w:r w:rsidR="00F87E89" w:rsidRPr="003D7A02">
        <w:rPr>
          <w:sz w:val="22"/>
          <w:szCs w:val="22"/>
          <w:lang w:val="nb-NO"/>
        </w:rPr>
        <w:t>i dibistanên Swêdê, 15 salan karê mamostetiya zimanê kurdî kir.</w:t>
      </w:r>
      <w:r w:rsidR="00603ED9" w:rsidRPr="003D7A02">
        <w:rPr>
          <w:sz w:val="22"/>
          <w:szCs w:val="22"/>
          <w:lang w:val="nb-NO"/>
        </w:rPr>
        <w:t xml:space="preserve"> B</w:t>
      </w:r>
      <w:r w:rsidR="00F87E89" w:rsidRPr="003D7A02">
        <w:rPr>
          <w:sz w:val="22"/>
          <w:szCs w:val="22"/>
          <w:lang w:val="nb-NO"/>
        </w:rPr>
        <w:t>i karê avakirina komeleya bi navê</w:t>
      </w:r>
      <w:r w:rsidR="00F87E89" w:rsidRPr="003D7A02">
        <w:rPr>
          <w:rStyle w:val="Stark"/>
          <w:sz w:val="22"/>
          <w:szCs w:val="22"/>
          <w:lang w:val="nb-NO"/>
        </w:rPr>
        <w:t xml:space="preserve"> </w:t>
      </w:r>
      <w:r w:rsidR="0082555E" w:rsidRPr="0082555E">
        <w:rPr>
          <w:rStyle w:val="Betoning"/>
          <w:bCs/>
          <w:i w:val="0"/>
          <w:sz w:val="22"/>
          <w:szCs w:val="22"/>
          <w:lang w:val="nb-NO"/>
        </w:rPr>
        <w:t>Dostên Kurdan</w:t>
      </w:r>
      <w:r w:rsidR="0082555E" w:rsidRPr="003D7A02">
        <w:rPr>
          <w:rStyle w:val="Stark"/>
          <w:sz w:val="22"/>
          <w:szCs w:val="22"/>
          <w:lang w:val="nb-NO"/>
        </w:rPr>
        <w:t xml:space="preserve"> </w:t>
      </w:r>
      <w:r w:rsidR="00F87E89" w:rsidRPr="0052230B">
        <w:rPr>
          <w:rStyle w:val="Stark"/>
          <w:b w:val="0"/>
          <w:sz w:val="22"/>
          <w:szCs w:val="22"/>
          <w:lang w:val="nb-NO"/>
        </w:rPr>
        <w:t>(</w:t>
      </w:r>
      <w:r w:rsidR="0082555E" w:rsidRPr="0082555E">
        <w:rPr>
          <w:rStyle w:val="Stark"/>
          <w:b w:val="0"/>
          <w:i/>
          <w:sz w:val="22"/>
          <w:szCs w:val="22"/>
          <w:lang w:val="nb-NO"/>
        </w:rPr>
        <w:t>Kurdernas Vänner</w:t>
      </w:r>
      <w:r w:rsidR="00F87E89" w:rsidRPr="0052230B">
        <w:rPr>
          <w:rStyle w:val="Stark"/>
          <w:b w:val="0"/>
          <w:sz w:val="22"/>
          <w:szCs w:val="22"/>
          <w:lang w:val="nb-NO"/>
        </w:rPr>
        <w:t>)</w:t>
      </w:r>
      <w:r w:rsidR="00F87E89" w:rsidRPr="003D7A02">
        <w:rPr>
          <w:sz w:val="22"/>
          <w:szCs w:val="22"/>
          <w:lang w:val="nb-NO"/>
        </w:rPr>
        <w:t xml:space="preserve"> rabû. Li desteya redaksiyona kovarek bi heman navî, ku bi swêdî derdiket, cih girt. </w:t>
      </w:r>
      <w:r w:rsidR="007D6EE0">
        <w:rPr>
          <w:sz w:val="22"/>
          <w:szCs w:val="22"/>
          <w:lang w:val="nb-NO"/>
        </w:rPr>
        <w:t xml:space="preserve">Wek </w:t>
      </w:r>
      <w:r w:rsidR="00F87E89" w:rsidRPr="003D7A02">
        <w:rPr>
          <w:sz w:val="22"/>
          <w:szCs w:val="22"/>
          <w:lang w:val="nb-NO"/>
        </w:rPr>
        <w:t>werg</w:t>
      </w:r>
      <w:r w:rsidR="0052230B">
        <w:rPr>
          <w:sz w:val="22"/>
          <w:szCs w:val="22"/>
          <w:lang w:val="nb-NO"/>
        </w:rPr>
        <w:t>ê</w:t>
      </w:r>
      <w:r w:rsidR="00F87E89" w:rsidRPr="003D7A02">
        <w:rPr>
          <w:sz w:val="22"/>
          <w:szCs w:val="22"/>
          <w:lang w:val="nb-NO"/>
        </w:rPr>
        <w:t xml:space="preserve">r ji </w:t>
      </w:r>
      <w:r w:rsidR="007D6EE0">
        <w:rPr>
          <w:sz w:val="22"/>
          <w:szCs w:val="22"/>
          <w:lang w:val="nb-NO"/>
        </w:rPr>
        <w:t xml:space="preserve">bo </w:t>
      </w:r>
      <w:r w:rsidR="0052230B">
        <w:rPr>
          <w:sz w:val="22"/>
          <w:szCs w:val="22"/>
          <w:lang w:val="nb-NO"/>
        </w:rPr>
        <w:t>kanalên TV</w:t>
      </w:r>
      <w:r w:rsidR="00F87E89" w:rsidRPr="003D7A02">
        <w:rPr>
          <w:sz w:val="22"/>
          <w:szCs w:val="22"/>
          <w:lang w:val="nb-NO"/>
        </w:rPr>
        <w:t xml:space="preserve">na Swêdê </w:t>
      </w:r>
      <w:r w:rsidR="007D6EE0">
        <w:rPr>
          <w:sz w:val="22"/>
          <w:szCs w:val="22"/>
          <w:lang w:val="nb-NO"/>
        </w:rPr>
        <w:t>dixebite</w:t>
      </w:r>
      <w:r w:rsidR="003D7A02">
        <w:rPr>
          <w:sz w:val="22"/>
          <w:szCs w:val="22"/>
          <w:lang w:val="nb-NO"/>
        </w:rPr>
        <w:t xml:space="preserve">. </w:t>
      </w:r>
      <w:r w:rsidR="00154732">
        <w:rPr>
          <w:sz w:val="22"/>
          <w:szCs w:val="22"/>
          <w:lang w:val="nb-NO"/>
        </w:rPr>
        <w:t>Her wisa jî, j</w:t>
      </w:r>
      <w:r w:rsidR="00CD1439">
        <w:rPr>
          <w:sz w:val="22"/>
          <w:szCs w:val="22"/>
          <w:lang w:val="nb-NO"/>
        </w:rPr>
        <w:t>i</w:t>
      </w:r>
      <w:r w:rsidR="00F87E89" w:rsidRPr="003D7A02">
        <w:rPr>
          <w:sz w:val="22"/>
          <w:szCs w:val="22"/>
          <w:lang w:val="nb-NO"/>
        </w:rPr>
        <w:t xml:space="preserve"> </w:t>
      </w:r>
      <w:r w:rsidR="00603ED9" w:rsidRPr="003D7A02">
        <w:rPr>
          <w:rStyle w:val="Stark"/>
          <w:b w:val="0"/>
          <w:sz w:val="22"/>
          <w:szCs w:val="22"/>
          <w:lang w:val="nb-NO"/>
        </w:rPr>
        <w:t>Rêxistina Navenda Pirtûkxa</w:t>
      </w:r>
      <w:r w:rsidR="00F87E89" w:rsidRPr="003D7A02">
        <w:rPr>
          <w:rStyle w:val="Stark"/>
          <w:b w:val="0"/>
          <w:sz w:val="22"/>
          <w:szCs w:val="22"/>
          <w:lang w:val="nb-NO"/>
        </w:rPr>
        <w:t>neyên Swêdî</w:t>
      </w:r>
      <w:r w:rsidR="00F87E89" w:rsidRPr="003D7A02">
        <w:rPr>
          <w:sz w:val="22"/>
          <w:szCs w:val="22"/>
          <w:lang w:val="nb-NO"/>
        </w:rPr>
        <w:t xml:space="preserve"> ya bi navê </w:t>
      </w:r>
      <w:r w:rsidR="00F87E89" w:rsidRPr="003D7A02">
        <w:rPr>
          <w:rStyle w:val="Stark"/>
          <w:b w:val="0"/>
          <w:sz w:val="22"/>
          <w:szCs w:val="22"/>
          <w:lang w:val="nb-NO"/>
        </w:rPr>
        <w:t>Bibliotetjanst-BTJ</w:t>
      </w:r>
      <w:r w:rsidR="003D7A02">
        <w:rPr>
          <w:rStyle w:val="Stark"/>
          <w:b w:val="0"/>
          <w:sz w:val="22"/>
          <w:szCs w:val="22"/>
          <w:lang w:val="nb-NO"/>
        </w:rPr>
        <w:t xml:space="preserve">’ê re, </w:t>
      </w:r>
      <w:r w:rsidR="003D7A02" w:rsidRPr="003D7A02">
        <w:rPr>
          <w:sz w:val="22"/>
          <w:szCs w:val="22"/>
          <w:lang w:val="nb-NO"/>
        </w:rPr>
        <w:t>wek lektorê wêjeya kurdî</w:t>
      </w:r>
      <w:r w:rsidR="00F87E89" w:rsidRPr="003D7A02">
        <w:rPr>
          <w:rStyle w:val="Stark"/>
          <w:sz w:val="22"/>
          <w:szCs w:val="22"/>
          <w:lang w:val="nb-NO"/>
        </w:rPr>
        <w:t xml:space="preserve"> </w:t>
      </w:r>
      <w:r w:rsidR="00F87E89" w:rsidRPr="003D7A02">
        <w:rPr>
          <w:sz w:val="22"/>
          <w:szCs w:val="22"/>
          <w:lang w:val="nb-NO"/>
        </w:rPr>
        <w:t xml:space="preserve">dixebite. </w:t>
      </w:r>
      <w:r w:rsidR="00472718">
        <w:rPr>
          <w:sz w:val="22"/>
          <w:szCs w:val="22"/>
          <w:lang w:val="nb-NO"/>
        </w:rPr>
        <w:t>P</w:t>
      </w:r>
      <w:r w:rsidR="00603ED9" w:rsidRPr="003D7A02">
        <w:rPr>
          <w:sz w:val="22"/>
          <w:szCs w:val="22"/>
          <w:lang w:val="nb-NO"/>
        </w:rPr>
        <w:t>irtûkên zarokan wergerand</w:t>
      </w:r>
      <w:r w:rsidR="003D7A02">
        <w:rPr>
          <w:sz w:val="22"/>
          <w:szCs w:val="22"/>
          <w:lang w:val="nb-NO"/>
        </w:rPr>
        <w:t xml:space="preserve"> zimanê kur</w:t>
      </w:r>
      <w:r w:rsidR="00F87E89" w:rsidRPr="003D7A02">
        <w:rPr>
          <w:sz w:val="22"/>
          <w:szCs w:val="22"/>
          <w:lang w:val="nb-NO"/>
        </w:rPr>
        <w:t>dî. Du ji van pirtûkan</w:t>
      </w:r>
      <w:r w:rsidR="00603ED9" w:rsidRPr="003D7A02">
        <w:rPr>
          <w:sz w:val="22"/>
          <w:szCs w:val="22"/>
          <w:lang w:val="nb-NO"/>
        </w:rPr>
        <w:t>:</w:t>
      </w:r>
      <w:r w:rsidR="00F87E89" w:rsidRPr="003D7A02">
        <w:rPr>
          <w:sz w:val="22"/>
          <w:szCs w:val="22"/>
          <w:lang w:val="nb-NO"/>
        </w:rPr>
        <w:t xml:space="preserve"> </w:t>
      </w:r>
      <w:r w:rsidR="00F87E89" w:rsidRPr="003D7A02">
        <w:rPr>
          <w:rStyle w:val="Stark"/>
          <w:b w:val="0"/>
          <w:i/>
          <w:iCs/>
          <w:sz w:val="22"/>
          <w:szCs w:val="22"/>
          <w:lang w:val="nb-NO"/>
        </w:rPr>
        <w:t>Tolehildana Mûriyan</w:t>
      </w:r>
      <w:r w:rsidR="00603ED9" w:rsidRPr="003D7A02">
        <w:rPr>
          <w:b/>
          <w:sz w:val="22"/>
          <w:szCs w:val="22"/>
          <w:lang w:val="nb-NO"/>
        </w:rPr>
        <w:t xml:space="preserve"> </w:t>
      </w:r>
      <w:r w:rsidR="00603ED9" w:rsidRPr="003D7A02">
        <w:rPr>
          <w:sz w:val="22"/>
          <w:szCs w:val="22"/>
          <w:lang w:val="nb-NO"/>
        </w:rPr>
        <w:t>(ji farisî)</w:t>
      </w:r>
      <w:r w:rsidR="00C91263">
        <w:rPr>
          <w:sz w:val="22"/>
          <w:szCs w:val="22"/>
          <w:lang w:val="nb-NO"/>
        </w:rPr>
        <w:t>, e</w:t>
      </w:r>
      <w:r w:rsidR="00F87E89" w:rsidRPr="003D7A02">
        <w:rPr>
          <w:sz w:val="22"/>
          <w:szCs w:val="22"/>
          <w:lang w:val="nb-NO"/>
        </w:rPr>
        <w:t>v ber</w:t>
      </w:r>
      <w:r w:rsidR="003D7A02">
        <w:rPr>
          <w:sz w:val="22"/>
          <w:szCs w:val="22"/>
          <w:lang w:val="nb-NO"/>
        </w:rPr>
        <w:t>hem bi zarav</w:t>
      </w:r>
      <w:r w:rsidR="009E2538">
        <w:rPr>
          <w:sz w:val="22"/>
          <w:szCs w:val="22"/>
          <w:lang w:val="nb-NO"/>
        </w:rPr>
        <w:t>ay</w:t>
      </w:r>
      <w:r w:rsidR="003D7A02">
        <w:rPr>
          <w:sz w:val="22"/>
          <w:szCs w:val="22"/>
          <w:lang w:val="nb-NO"/>
        </w:rPr>
        <w:t>ê soranî jî weşiya</w:t>
      </w:r>
      <w:r w:rsidR="00F87E89" w:rsidRPr="003D7A02">
        <w:rPr>
          <w:sz w:val="22"/>
          <w:szCs w:val="22"/>
          <w:lang w:val="nb-NO"/>
        </w:rPr>
        <w:t xml:space="preserve">. Pirtûka klasîkî ya zarokan; </w:t>
      </w:r>
      <w:r w:rsidR="00F87E89" w:rsidRPr="003D7A02">
        <w:rPr>
          <w:rStyle w:val="Stark"/>
          <w:b w:val="0"/>
          <w:i/>
          <w:iCs/>
          <w:sz w:val="22"/>
          <w:szCs w:val="22"/>
          <w:lang w:val="nb-NO"/>
        </w:rPr>
        <w:t>Aladîn û Lampaya bi Efsûn</w:t>
      </w:r>
      <w:r w:rsidR="00F87E89" w:rsidRPr="003D7A02">
        <w:rPr>
          <w:sz w:val="22"/>
          <w:szCs w:val="22"/>
          <w:lang w:val="nb-NO"/>
        </w:rPr>
        <w:t xml:space="preserve"> </w:t>
      </w:r>
      <w:r w:rsidR="00603ED9" w:rsidRPr="003D7A02">
        <w:rPr>
          <w:sz w:val="22"/>
          <w:szCs w:val="22"/>
          <w:lang w:val="nb-NO"/>
        </w:rPr>
        <w:lastRenderedPageBreak/>
        <w:t>(</w:t>
      </w:r>
      <w:r w:rsidR="00F87E89" w:rsidRPr="003D7A02">
        <w:rPr>
          <w:sz w:val="22"/>
          <w:szCs w:val="22"/>
          <w:lang w:val="nb-NO"/>
        </w:rPr>
        <w:t xml:space="preserve">ji </w:t>
      </w:r>
      <w:r w:rsidR="00603ED9" w:rsidRPr="003D7A02">
        <w:rPr>
          <w:sz w:val="22"/>
          <w:szCs w:val="22"/>
          <w:lang w:val="nb-NO"/>
        </w:rPr>
        <w:t>swêdî)</w:t>
      </w:r>
      <w:r w:rsidR="00F87E89" w:rsidRPr="003D7A02">
        <w:rPr>
          <w:sz w:val="22"/>
          <w:szCs w:val="22"/>
          <w:lang w:val="nb-NO"/>
        </w:rPr>
        <w:t xml:space="preserve">. Her wisa jî, çîroka folkloriya kurdî ya bi navê </w:t>
      </w:r>
      <w:r w:rsidR="00F87E89" w:rsidRPr="003D7A02">
        <w:rPr>
          <w:rStyle w:val="Betoning"/>
          <w:bCs/>
          <w:sz w:val="22"/>
          <w:szCs w:val="22"/>
          <w:lang w:val="nb-NO"/>
        </w:rPr>
        <w:t>Şahmeran</w:t>
      </w:r>
      <w:r w:rsidR="00F87E89" w:rsidRPr="003D7A02">
        <w:rPr>
          <w:rStyle w:val="Betoning"/>
          <w:sz w:val="22"/>
          <w:szCs w:val="22"/>
          <w:lang w:val="nb-NO"/>
        </w:rPr>
        <w:t xml:space="preserve"> </w:t>
      </w:r>
      <w:r w:rsidR="00603ED9" w:rsidRPr="003D7A02">
        <w:rPr>
          <w:sz w:val="22"/>
          <w:szCs w:val="22"/>
          <w:lang w:val="nb-NO"/>
        </w:rPr>
        <w:t>berhev kir û bi kurmancî weşand</w:t>
      </w:r>
      <w:r w:rsidR="00877BFE">
        <w:rPr>
          <w:sz w:val="22"/>
          <w:szCs w:val="22"/>
          <w:lang w:val="nb-NO"/>
        </w:rPr>
        <w:t>. H</w:t>
      </w:r>
      <w:r w:rsidR="00603ED9" w:rsidRPr="003D7A02">
        <w:rPr>
          <w:sz w:val="22"/>
          <w:szCs w:val="22"/>
          <w:lang w:val="nb-NO"/>
        </w:rPr>
        <w:t>eman çîroka Şahmeran</w:t>
      </w:r>
      <w:r w:rsidR="009E2538">
        <w:rPr>
          <w:sz w:val="22"/>
          <w:szCs w:val="22"/>
          <w:lang w:val="nb-NO"/>
        </w:rPr>
        <w:t>ê, bi zaravayê soranî</w:t>
      </w:r>
      <w:r w:rsidR="00F87E89" w:rsidRPr="003D7A02">
        <w:rPr>
          <w:sz w:val="22"/>
          <w:szCs w:val="22"/>
          <w:lang w:val="nb-NO"/>
        </w:rPr>
        <w:t>, bi swêdî</w:t>
      </w:r>
      <w:r w:rsidR="00603ED9" w:rsidRPr="003D7A02">
        <w:rPr>
          <w:sz w:val="22"/>
          <w:szCs w:val="22"/>
          <w:lang w:val="nb-NO"/>
        </w:rPr>
        <w:t xml:space="preserve"> û </w:t>
      </w:r>
      <w:r w:rsidR="00F87E89" w:rsidRPr="003D7A02">
        <w:rPr>
          <w:sz w:val="22"/>
          <w:szCs w:val="22"/>
          <w:lang w:val="nb-NO"/>
        </w:rPr>
        <w:t>hem jî bi zimanê katalanî</w:t>
      </w:r>
      <w:r w:rsidR="009E2538">
        <w:rPr>
          <w:sz w:val="22"/>
          <w:szCs w:val="22"/>
          <w:lang w:val="nb-NO"/>
        </w:rPr>
        <w:t>, ji hêla we</w:t>
      </w:r>
      <w:r w:rsidR="009E2538" w:rsidRPr="003D7A02">
        <w:rPr>
          <w:sz w:val="22"/>
          <w:szCs w:val="22"/>
          <w:lang w:val="nb-NO"/>
        </w:rPr>
        <w:t>ş</w:t>
      </w:r>
      <w:r w:rsidR="002579C4">
        <w:rPr>
          <w:sz w:val="22"/>
          <w:szCs w:val="22"/>
          <w:lang w:val="nb-NO"/>
        </w:rPr>
        <w:t xml:space="preserve">anxaneya katalanî; Weşanxaneya </w:t>
      </w:r>
      <w:r w:rsidR="009E2538">
        <w:rPr>
          <w:sz w:val="22"/>
          <w:szCs w:val="22"/>
          <w:lang w:val="nb-NO"/>
        </w:rPr>
        <w:t>1984’ê</w:t>
      </w:r>
      <w:r w:rsidR="00F87E89" w:rsidRPr="003D7A02">
        <w:rPr>
          <w:sz w:val="22"/>
          <w:szCs w:val="22"/>
          <w:lang w:val="nb-NO"/>
        </w:rPr>
        <w:t xml:space="preserve"> li</w:t>
      </w:r>
      <w:r w:rsidR="00603ED9" w:rsidRPr="003D7A02">
        <w:rPr>
          <w:sz w:val="22"/>
          <w:szCs w:val="22"/>
          <w:lang w:val="nb-NO"/>
        </w:rPr>
        <w:t xml:space="preserve"> Katalonyayê (Barcelona) weşiya</w:t>
      </w:r>
      <w:r w:rsidR="008373F5">
        <w:rPr>
          <w:sz w:val="22"/>
          <w:szCs w:val="22"/>
          <w:lang w:val="nb-NO"/>
        </w:rPr>
        <w:t>. Wergera Şahmeran</w:t>
      </w:r>
      <w:r w:rsidR="00F87E89" w:rsidRPr="003D7A02">
        <w:rPr>
          <w:sz w:val="22"/>
          <w:szCs w:val="22"/>
          <w:lang w:val="nb-NO"/>
        </w:rPr>
        <w:t>ê ya swêdî, yekemîn pirtûk</w:t>
      </w:r>
      <w:r w:rsidR="00AC17CB">
        <w:rPr>
          <w:sz w:val="22"/>
          <w:szCs w:val="22"/>
          <w:lang w:val="nb-NO"/>
        </w:rPr>
        <w:t>a kurdî ye, ku sala 1995</w:t>
      </w:r>
      <w:r w:rsidR="00603ED9" w:rsidRPr="003D7A02">
        <w:rPr>
          <w:sz w:val="22"/>
          <w:szCs w:val="22"/>
          <w:lang w:val="nb-NO"/>
        </w:rPr>
        <w:t xml:space="preserve">ê </w:t>
      </w:r>
      <w:r w:rsidR="002579C4">
        <w:rPr>
          <w:sz w:val="22"/>
          <w:szCs w:val="22"/>
          <w:lang w:val="nb-NO"/>
        </w:rPr>
        <w:t>ji h</w:t>
      </w:r>
      <w:r w:rsidR="000E6387">
        <w:rPr>
          <w:sz w:val="22"/>
          <w:szCs w:val="22"/>
          <w:lang w:val="nb-NO"/>
        </w:rPr>
        <w:t>êla p</w:t>
      </w:r>
      <w:r w:rsidR="002579C4">
        <w:rPr>
          <w:sz w:val="22"/>
          <w:szCs w:val="22"/>
          <w:lang w:val="nb-NO"/>
        </w:rPr>
        <w:t>irt</w:t>
      </w:r>
      <w:r w:rsidR="000E6387">
        <w:rPr>
          <w:sz w:val="22"/>
          <w:szCs w:val="22"/>
          <w:lang w:val="nb-NO"/>
        </w:rPr>
        <w:t>ûkxaneya d</w:t>
      </w:r>
      <w:r w:rsidR="0082555E">
        <w:rPr>
          <w:sz w:val="22"/>
          <w:szCs w:val="22"/>
          <w:lang w:val="nb-NO"/>
        </w:rPr>
        <w:t>ewletî ya S</w:t>
      </w:r>
      <w:r w:rsidR="002579C4">
        <w:rPr>
          <w:sz w:val="22"/>
          <w:szCs w:val="22"/>
          <w:lang w:val="nb-NO"/>
        </w:rPr>
        <w:t>wêd</w:t>
      </w:r>
      <w:r w:rsidR="0082555E">
        <w:rPr>
          <w:sz w:val="22"/>
          <w:szCs w:val="22"/>
          <w:lang w:val="nb-NO"/>
        </w:rPr>
        <w:t>ê</w:t>
      </w:r>
      <w:r w:rsidR="002579C4">
        <w:rPr>
          <w:sz w:val="22"/>
          <w:szCs w:val="22"/>
          <w:lang w:val="nb-NO"/>
        </w:rPr>
        <w:t xml:space="preserve">, ya bi navê Pirtûkxaneya Axiftin û Nivîsa Xalî (Tal- och Punktskriftbiblioteket) </w:t>
      </w:r>
      <w:r w:rsidR="00603ED9" w:rsidRPr="003D7A02">
        <w:rPr>
          <w:sz w:val="22"/>
          <w:szCs w:val="22"/>
          <w:lang w:val="nb-NO"/>
        </w:rPr>
        <w:t xml:space="preserve">bû </w:t>
      </w:r>
      <w:r w:rsidR="00046720" w:rsidRPr="00046720">
        <w:rPr>
          <w:i/>
          <w:sz w:val="22"/>
          <w:szCs w:val="22"/>
          <w:lang w:val="nb-NO"/>
        </w:rPr>
        <w:t>Pirtûka Dengî</w:t>
      </w:r>
      <w:r w:rsidR="00046720">
        <w:rPr>
          <w:sz w:val="22"/>
          <w:szCs w:val="22"/>
          <w:lang w:val="nb-NO"/>
        </w:rPr>
        <w:t xml:space="preserve"> </w:t>
      </w:r>
      <w:r w:rsidR="002579C4">
        <w:rPr>
          <w:sz w:val="22"/>
          <w:szCs w:val="22"/>
          <w:lang w:val="nb-NO"/>
        </w:rPr>
        <w:t xml:space="preserve">(talbok) </w:t>
      </w:r>
      <w:r w:rsidR="00046720">
        <w:rPr>
          <w:sz w:val="22"/>
          <w:szCs w:val="22"/>
          <w:lang w:val="nb-NO"/>
        </w:rPr>
        <w:t>û bi dengê hunermanda naskirî ya swêdî</w:t>
      </w:r>
      <w:r w:rsidR="00C91263">
        <w:rPr>
          <w:sz w:val="22"/>
          <w:szCs w:val="22"/>
          <w:lang w:val="nb-NO"/>
        </w:rPr>
        <w:t>;</w:t>
      </w:r>
      <w:r w:rsidR="00046720">
        <w:rPr>
          <w:sz w:val="22"/>
          <w:szCs w:val="22"/>
          <w:lang w:val="nb-NO"/>
        </w:rPr>
        <w:t xml:space="preserve"> Sophie Tolstoy Regen </w:t>
      </w:r>
      <w:r w:rsidR="000E6387">
        <w:rPr>
          <w:sz w:val="22"/>
          <w:szCs w:val="22"/>
          <w:lang w:val="nb-NO"/>
        </w:rPr>
        <w:t xml:space="preserve">jî pirtûk tev </w:t>
      </w:r>
      <w:r w:rsidR="00046720">
        <w:rPr>
          <w:sz w:val="22"/>
          <w:szCs w:val="22"/>
          <w:lang w:val="nb-NO"/>
        </w:rPr>
        <w:t>hat xwandin</w:t>
      </w:r>
      <w:r w:rsidR="000E6387">
        <w:rPr>
          <w:sz w:val="22"/>
          <w:szCs w:val="22"/>
          <w:lang w:val="nb-NO"/>
        </w:rPr>
        <w:t xml:space="preserve"> û tomarkirin</w:t>
      </w:r>
      <w:r w:rsidR="00046720">
        <w:rPr>
          <w:sz w:val="22"/>
          <w:szCs w:val="22"/>
          <w:lang w:val="nb-NO"/>
        </w:rPr>
        <w:t xml:space="preserve">. </w:t>
      </w:r>
      <w:r w:rsidR="00131A8B">
        <w:rPr>
          <w:sz w:val="22"/>
          <w:szCs w:val="22"/>
          <w:lang w:val="nb-NO"/>
        </w:rPr>
        <w:t>Heman be</w:t>
      </w:r>
      <w:r w:rsidR="00DE32B2">
        <w:rPr>
          <w:sz w:val="22"/>
          <w:szCs w:val="22"/>
          <w:lang w:val="nb-NO"/>
        </w:rPr>
        <w:t>r</w:t>
      </w:r>
      <w:r w:rsidR="00AC17CB">
        <w:rPr>
          <w:sz w:val="22"/>
          <w:szCs w:val="22"/>
          <w:lang w:val="nb-NO"/>
        </w:rPr>
        <w:t>hem sala 2005</w:t>
      </w:r>
      <w:r w:rsidR="00131A8B">
        <w:rPr>
          <w:sz w:val="22"/>
          <w:szCs w:val="22"/>
          <w:lang w:val="nb-NO"/>
        </w:rPr>
        <w:t xml:space="preserve">ê jî wek CD derket pêşberî guhdarvanên xwe yên swêdî. </w:t>
      </w:r>
      <w:r w:rsidR="00603ED9" w:rsidRPr="003D7A02">
        <w:rPr>
          <w:sz w:val="22"/>
          <w:szCs w:val="22"/>
          <w:lang w:val="nb-NO"/>
        </w:rPr>
        <w:t>B</w:t>
      </w:r>
      <w:r w:rsidR="00F87E89" w:rsidRPr="003D7A02">
        <w:rPr>
          <w:sz w:val="22"/>
          <w:szCs w:val="22"/>
          <w:lang w:val="nb-NO"/>
        </w:rPr>
        <w:t xml:space="preserve">erhema serokê </w:t>
      </w:r>
      <w:r w:rsidR="00154732" w:rsidRPr="003D7A02">
        <w:rPr>
          <w:sz w:val="22"/>
          <w:szCs w:val="22"/>
          <w:lang w:val="nb-NO"/>
        </w:rPr>
        <w:t xml:space="preserve">kevin </w:t>
      </w:r>
      <w:r w:rsidR="00154732">
        <w:rPr>
          <w:sz w:val="22"/>
          <w:szCs w:val="22"/>
          <w:lang w:val="nb-NO"/>
        </w:rPr>
        <w:t>ê</w:t>
      </w:r>
      <w:r w:rsidR="00154732" w:rsidRPr="003D7A02">
        <w:rPr>
          <w:sz w:val="22"/>
          <w:szCs w:val="22"/>
          <w:lang w:val="nb-NO"/>
        </w:rPr>
        <w:t xml:space="preserve"> </w:t>
      </w:r>
      <w:r w:rsidR="00F87E89" w:rsidRPr="003D7A02">
        <w:rPr>
          <w:sz w:val="22"/>
          <w:szCs w:val="22"/>
          <w:lang w:val="nb-NO"/>
        </w:rPr>
        <w:t>şaredariya Amedê, siyasetmedar</w:t>
      </w:r>
      <w:r w:rsidR="00903EB5" w:rsidRPr="003D7A02">
        <w:rPr>
          <w:sz w:val="22"/>
          <w:szCs w:val="22"/>
          <w:lang w:val="nb-NO"/>
        </w:rPr>
        <w:t xml:space="preserve"> û nivîsevan</w:t>
      </w:r>
      <w:r w:rsidR="00F87E89" w:rsidRPr="003D7A02">
        <w:rPr>
          <w:sz w:val="22"/>
          <w:szCs w:val="22"/>
          <w:lang w:val="nb-NO"/>
        </w:rPr>
        <w:t xml:space="preserve">ê kurd </w:t>
      </w:r>
      <w:r w:rsidR="00F87E89" w:rsidRPr="003D7A02">
        <w:rPr>
          <w:rStyle w:val="Betoning"/>
          <w:bCs/>
          <w:sz w:val="22"/>
          <w:szCs w:val="22"/>
          <w:lang w:val="nb-NO"/>
        </w:rPr>
        <w:t>Mehdî Zana</w:t>
      </w:r>
      <w:r w:rsidR="00F87E89" w:rsidRPr="003D7A02">
        <w:rPr>
          <w:sz w:val="22"/>
          <w:szCs w:val="22"/>
          <w:lang w:val="nb-NO"/>
        </w:rPr>
        <w:t xml:space="preserve">'yî, ya bi navê </w:t>
      </w:r>
      <w:r w:rsidR="00F87E89" w:rsidRPr="003D7A02">
        <w:rPr>
          <w:rStyle w:val="Betoning"/>
          <w:bCs/>
          <w:sz w:val="22"/>
          <w:szCs w:val="22"/>
          <w:lang w:val="nb-NO"/>
        </w:rPr>
        <w:t>Parastina Min</w:t>
      </w:r>
      <w:r w:rsidR="00F87E89" w:rsidRPr="003D7A02">
        <w:rPr>
          <w:rStyle w:val="Betoning"/>
          <w:sz w:val="22"/>
          <w:szCs w:val="22"/>
          <w:lang w:val="nb-NO"/>
        </w:rPr>
        <w:t>,</w:t>
      </w:r>
      <w:r w:rsidR="00F87E89" w:rsidRPr="003D7A02">
        <w:rPr>
          <w:rStyle w:val="Stark"/>
          <w:sz w:val="22"/>
          <w:szCs w:val="22"/>
          <w:lang w:val="nb-NO"/>
        </w:rPr>
        <w:t xml:space="preserve"> </w:t>
      </w:r>
      <w:r w:rsidR="00603ED9" w:rsidRPr="003D7A02">
        <w:rPr>
          <w:sz w:val="22"/>
          <w:szCs w:val="22"/>
          <w:lang w:val="nb-NO"/>
        </w:rPr>
        <w:t>ji tirkî wergerand</w:t>
      </w:r>
      <w:r w:rsidR="00F87E89" w:rsidRPr="003D7A02">
        <w:rPr>
          <w:sz w:val="22"/>
          <w:szCs w:val="22"/>
          <w:lang w:val="nb-NO"/>
        </w:rPr>
        <w:t xml:space="preserve"> kurdî.</w:t>
      </w:r>
      <w:r w:rsidR="00603ED9" w:rsidRPr="003D7A02">
        <w:rPr>
          <w:sz w:val="22"/>
          <w:szCs w:val="22"/>
          <w:lang w:val="nb-NO"/>
        </w:rPr>
        <w:t xml:space="preserve"> L</w:t>
      </w:r>
      <w:r w:rsidR="00F87E89" w:rsidRPr="003D7A02">
        <w:rPr>
          <w:sz w:val="22"/>
          <w:szCs w:val="22"/>
          <w:lang w:val="nb-NO"/>
        </w:rPr>
        <w:t xml:space="preserve">i ser </w:t>
      </w:r>
      <w:hyperlink r:id="rId8" w:tgtFrame="_blank" w:history="1">
        <w:r w:rsidR="00F87E89" w:rsidRPr="003D7A02">
          <w:rPr>
            <w:rStyle w:val="Hyperlnk"/>
            <w:bCs/>
            <w:i/>
            <w:iCs/>
            <w:color w:val="000000"/>
            <w:sz w:val="22"/>
            <w:szCs w:val="22"/>
            <w:lang w:val="nb-NO"/>
          </w:rPr>
          <w:t>Peyva Yogurd’ê</w:t>
        </w:r>
      </w:hyperlink>
      <w:r w:rsidR="00F87E89" w:rsidRPr="003D7A02">
        <w:rPr>
          <w:color w:val="000000"/>
          <w:sz w:val="22"/>
          <w:szCs w:val="22"/>
          <w:lang w:val="nb-NO"/>
        </w:rPr>
        <w:t xml:space="preserve"> </w:t>
      </w:r>
      <w:r w:rsidR="00F87E89" w:rsidRPr="003D7A02">
        <w:rPr>
          <w:sz w:val="22"/>
          <w:szCs w:val="22"/>
          <w:lang w:val="nb-NO"/>
        </w:rPr>
        <w:t xml:space="preserve">û teknolojiya heyvan(maye)kirinê û li ser mêjûya: </w:t>
      </w:r>
      <w:hyperlink r:id="rId9" w:history="1">
        <w:r w:rsidR="00F87E89" w:rsidRPr="003D7A02">
          <w:rPr>
            <w:rStyle w:val="Hyperlnk"/>
            <w:bCs/>
            <w:i/>
            <w:iCs/>
            <w:color w:val="000000"/>
            <w:sz w:val="22"/>
            <w:szCs w:val="22"/>
            <w:lang w:val="nb-NO"/>
          </w:rPr>
          <w:t>Kurdistan Niştimanê Genêm</w:t>
        </w:r>
      </w:hyperlink>
      <w:r w:rsidR="00877BFE" w:rsidRPr="00877BFE">
        <w:rPr>
          <w:rStyle w:val="Stark"/>
          <w:i/>
          <w:iCs/>
          <w:color w:val="000000"/>
          <w:sz w:val="22"/>
          <w:szCs w:val="22"/>
          <w:lang w:val="nb-NO"/>
        </w:rPr>
        <w:t>,</w:t>
      </w:r>
      <w:r w:rsidR="00F87E89" w:rsidRPr="003D7A02">
        <w:rPr>
          <w:sz w:val="22"/>
          <w:szCs w:val="22"/>
          <w:lang w:val="nb-NO"/>
        </w:rPr>
        <w:t xml:space="preserve"> xebateke lêkolînî ya zanistî, di ge</w:t>
      </w:r>
      <w:r w:rsidR="00603ED9" w:rsidRPr="003D7A02">
        <w:rPr>
          <w:sz w:val="22"/>
          <w:szCs w:val="22"/>
          <w:lang w:val="nb-NO"/>
        </w:rPr>
        <w:t>l lêkolînerên swêdî amade kir</w:t>
      </w:r>
      <w:r w:rsidR="00F87E89" w:rsidRPr="003D7A02">
        <w:rPr>
          <w:sz w:val="22"/>
          <w:szCs w:val="22"/>
          <w:lang w:val="nb-NO"/>
        </w:rPr>
        <w:t xml:space="preserve"> û di kovarên n</w:t>
      </w:r>
      <w:r w:rsidR="00603ED9" w:rsidRPr="003D7A02">
        <w:rPr>
          <w:sz w:val="22"/>
          <w:szCs w:val="22"/>
          <w:lang w:val="nb-NO"/>
        </w:rPr>
        <w:t>askirî yên swêdî</w:t>
      </w:r>
      <w:r w:rsidR="00C91263">
        <w:rPr>
          <w:sz w:val="22"/>
          <w:szCs w:val="22"/>
          <w:lang w:val="nb-NO"/>
        </w:rPr>
        <w:t xml:space="preserve">: </w:t>
      </w:r>
      <w:r w:rsidR="00C91263" w:rsidRPr="00C91263">
        <w:rPr>
          <w:i/>
          <w:sz w:val="22"/>
          <w:szCs w:val="22"/>
          <w:lang w:val="nb-NO"/>
        </w:rPr>
        <w:t>IdéTidskriften C</w:t>
      </w:r>
      <w:r w:rsidR="00C91263">
        <w:rPr>
          <w:sz w:val="22"/>
          <w:szCs w:val="22"/>
          <w:lang w:val="nb-NO"/>
        </w:rPr>
        <w:t xml:space="preserve"> </w:t>
      </w:r>
      <w:r w:rsidR="00C91263" w:rsidRPr="00C91263">
        <w:rPr>
          <w:sz w:val="22"/>
          <w:szCs w:val="22"/>
          <w:lang w:val="nb-NO"/>
        </w:rPr>
        <w:t>(Nr1/2003</w:t>
      </w:r>
      <w:r w:rsidR="00C91263">
        <w:rPr>
          <w:sz w:val="22"/>
          <w:szCs w:val="22"/>
          <w:lang w:val="nb-NO"/>
        </w:rPr>
        <w:t xml:space="preserve">), </w:t>
      </w:r>
      <w:r w:rsidR="00C91263" w:rsidRPr="00C91263">
        <w:rPr>
          <w:i/>
          <w:sz w:val="22"/>
          <w:szCs w:val="22"/>
          <w:lang w:val="nb-NO"/>
        </w:rPr>
        <w:t>Allt Om Mat</w:t>
      </w:r>
      <w:r w:rsidR="00C91263">
        <w:rPr>
          <w:sz w:val="22"/>
          <w:szCs w:val="22"/>
          <w:lang w:val="nb-NO"/>
        </w:rPr>
        <w:t xml:space="preserve"> (</w:t>
      </w:r>
      <w:r w:rsidR="00C91263" w:rsidRPr="00C91263">
        <w:rPr>
          <w:sz w:val="22"/>
          <w:szCs w:val="22"/>
          <w:lang w:val="nb-NO"/>
        </w:rPr>
        <w:t>Nr 7-8 April 2004</w:t>
      </w:r>
      <w:r w:rsidR="00C91263">
        <w:rPr>
          <w:sz w:val="22"/>
          <w:szCs w:val="22"/>
          <w:lang w:val="nb-NO"/>
        </w:rPr>
        <w:t xml:space="preserve">) û </w:t>
      </w:r>
      <w:r w:rsidR="00C91263" w:rsidRPr="00C91263">
        <w:rPr>
          <w:i/>
          <w:sz w:val="22"/>
          <w:szCs w:val="22"/>
          <w:lang w:val="nb-NO"/>
        </w:rPr>
        <w:t>Mjölkspegeln</w:t>
      </w:r>
      <w:r w:rsidR="00C91263">
        <w:rPr>
          <w:sz w:val="22"/>
          <w:szCs w:val="22"/>
          <w:lang w:val="nb-NO"/>
        </w:rPr>
        <w:t xml:space="preserve"> (</w:t>
      </w:r>
      <w:r w:rsidR="00C91263" w:rsidRPr="00C91263">
        <w:rPr>
          <w:sz w:val="22"/>
          <w:szCs w:val="22"/>
          <w:lang w:val="nb-NO"/>
        </w:rPr>
        <w:t>Nr 3/2005</w:t>
      </w:r>
      <w:r w:rsidR="00C91263">
        <w:rPr>
          <w:sz w:val="22"/>
          <w:szCs w:val="22"/>
          <w:lang w:val="nb-NO"/>
        </w:rPr>
        <w:t>)</w:t>
      </w:r>
      <w:r w:rsidR="00603ED9" w:rsidRPr="003D7A02">
        <w:rPr>
          <w:sz w:val="22"/>
          <w:szCs w:val="22"/>
          <w:lang w:val="nb-NO"/>
        </w:rPr>
        <w:t xml:space="preserve"> de belav kir</w:t>
      </w:r>
      <w:r w:rsidR="00F87E89" w:rsidRPr="003D7A02">
        <w:rPr>
          <w:sz w:val="22"/>
          <w:szCs w:val="22"/>
          <w:lang w:val="nb-NO"/>
        </w:rPr>
        <w:t xml:space="preserve">. </w:t>
      </w:r>
      <w:r w:rsidR="00603ED9" w:rsidRPr="003D7A02">
        <w:rPr>
          <w:sz w:val="22"/>
          <w:szCs w:val="22"/>
          <w:lang w:val="nb-NO"/>
        </w:rPr>
        <w:t>J</w:t>
      </w:r>
      <w:r w:rsidR="00F87E89" w:rsidRPr="003D7A02">
        <w:rPr>
          <w:sz w:val="22"/>
          <w:szCs w:val="22"/>
          <w:lang w:val="nb-NO"/>
        </w:rPr>
        <w:t>i sala 1987ê vir ve ye, ku</w:t>
      </w:r>
      <w:r w:rsidR="00F87E89" w:rsidRPr="003D7A02">
        <w:rPr>
          <w:rStyle w:val="Stark"/>
          <w:sz w:val="22"/>
          <w:szCs w:val="22"/>
          <w:lang w:val="nb-NO"/>
        </w:rPr>
        <w:t xml:space="preserve"> </w:t>
      </w:r>
      <w:r w:rsidR="00F87E89" w:rsidRPr="003D7A02">
        <w:rPr>
          <w:rStyle w:val="Stark"/>
          <w:b w:val="0"/>
          <w:sz w:val="22"/>
          <w:szCs w:val="22"/>
          <w:lang w:val="nb-NO"/>
        </w:rPr>
        <w:t>Weşanxane û Kitêbxaneya kurdî</w:t>
      </w:r>
      <w:r w:rsidR="00F87E89" w:rsidRPr="003D7A02">
        <w:rPr>
          <w:rStyle w:val="Stark"/>
          <w:sz w:val="22"/>
          <w:szCs w:val="22"/>
          <w:lang w:val="nb-NO"/>
        </w:rPr>
        <w:t xml:space="preserve"> </w:t>
      </w:r>
      <w:r w:rsidR="00F87E89" w:rsidRPr="003D7A02">
        <w:rPr>
          <w:sz w:val="22"/>
          <w:szCs w:val="22"/>
          <w:lang w:val="nb-NO"/>
        </w:rPr>
        <w:t xml:space="preserve">ya naskirî </w:t>
      </w:r>
      <w:r w:rsidR="00F87E89" w:rsidRPr="003D7A02">
        <w:rPr>
          <w:rStyle w:val="Stark"/>
          <w:b w:val="0"/>
          <w:sz w:val="22"/>
          <w:szCs w:val="22"/>
          <w:lang w:val="nb-NO"/>
        </w:rPr>
        <w:t>Sara</w:t>
      </w:r>
      <w:r w:rsidR="00F87E89" w:rsidRPr="003D7A02">
        <w:rPr>
          <w:sz w:val="22"/>
          <w:szCs w:val="22"/>
          <w:lang w:val="nb-NO"/>
        </w:rPr>
        <w:t>'yê</w:t>
      </w:r>
      <w:r w:rsidR="00877BFE">
        <w:rPr>
          <w:sz w:val="22"/>
          <w:szCs w:val="22"/>
          <w:lang w:val="nb-NO"/>
        </w:rPr>
        <w:t>,</w:t>
      </w:r>
      <w:r w:rsidR="00F87E89" w:rsidRPr="003D7A02">
        <w:rPr>
          <w:sz w:val="22"/>
          <w:szCs w:val="22"/>
          <w:lang w:val="nb-NO"/>
        </w:rPr>
        <w:t xml:space="preserve"> bi rê ve dibe. Sara </w:t>
      </w:r>
      <w:r w:rsidR="0052230B">
        <w:rPr>
          <w:sz w:val="22"/>
          <w:szCs w:val="22"/>
          <w:lang w:val="nb-NO"/>
        </w:rPr>
        <w:t xml:space="preserve">her wisa jî </w:t>
      </w:r>
      <w:r w:rsidR="00877BFE">
        <w:rPr>
          <w:rStyle w:val="Stark"/>
          <w:b w:val="0"/>
          <w:i/>
          <w:iCs/>
          <w:sz w:val="22"/>
          <w:szCs w:val="22"/>
          <w:lang w:val="nb-NO"/>
        </w:rPr>
        <w:t>y</w:t>
      </w:r>
      <w:r w:rsidR="00F87E89" w:rsidRPr="003D7A02">
        <w:rPr>
          <w:rStyle w:val="Stark"/>
          <w:b w:val="0"/>
          <w:i/>
          <w:iCs/>
          <w:sz w:val="22"/>
          <w:szCs w:val="22"/>
          <w:lang w:val="nb-NO"/>
        </w:rPr>
        <w:t xml:space="preserve">ekemîn </w:t>
      </w:r>
      <w:r w:rsidR="00877BFE" w:rsidRPr="00877BFE">
        <w:rPr>
          <w:rStyle w:val="Stark"/>
          <w:b w:val="0"/>
          <w:iCs/>
          <w:sz w:val="22"/>
          <w:szCs w:val="22"/>
          <w:lang w:val="nb-NO"/>
        </w:rPr>
        <w:t>p</w:t>
      </w:r>
      <w:r w:rsidR="00F87E89" w:rsidRPr="00877BFE">
        <w:rPr>
          <w:rStyle w:val="Stark"/>
          <w:b w:val="0"/>
          <w:iCs/>
          <w:sz w:val="22"/>
          <w:szCs w:val="22"/>
          <w:lang w:val="nb-NO"/>
        </w:rPr>
        <w:t>irtûk</w:t>
      </w:r>
      <w:r w:rsidR="00434AD2">
        <w:rPr>
          <w:rStyle w:val="Stark"/>
          <w:b w:val="0"/>
          <w:iCs/>
          <w:sz w:val="22"/>
          <w:szCs w:val="22"/>
          <w:lang w:val="nb-NO"/>
        </w:rPr>
        <w:t>xane</w:t>
      </w:r>
      <w:r w:rsidR="00F87E89" w:rsidRPr="00877BFE">
        <w:rPr>
          <w:rStyle w:val="Stark"/>
          <w:b w:val="0"/>
          <w:iCs/>
          <w:sz w:val="22"/>
          <w:szCs w:val="22"/>
          <w:lang w:val="nb-NO"/>
        </w:rPr>
        <w:t xml:space="preserve">ya </w:t>
      </w:r>
      <w:r w:rsidR="00877BFE" w:rsidRPr="00877BFE">
        <w:rPr>
          <w:rStyle w:val="Stark"/>
          <w:b w:val="0"/>
          <w:iCs/>
          <w:sz w:val="22"/>
          <w:szCs w:val="22"/>
          <w:lang w:val="nb-NO"/>
        </w:rPr>
        <w:t>k</w:t>
      </w:r>
      <w:r w:rsidR="0082555E">
        <w:rPr>
          <w:rStyle w:val="Stark"/>
          <w:b w:val="0"/>
          <w:iCs/>
          <w:sz w:val="22"/>
          <w:szCs w:val="22"/>
          <w:lang w:val="nb-NO"/>
        </w:rPr>
        <w:t>urdî ya li Ewrûpa</w:t>
      </w:r>
      <w:r w:rsidR="00F87E89" w:rsidRPr="00877BFE">
        <w:rPr>
          <w:rStyle w:val="Stark"/>
          <w:b w:val="0"/>
          <w:iCs/>
          <w:sz w:val="22"/>
          <w:szCs w:val="22"/>
          <w:lang w:val="nb-NO"/>
        </w:rPr>
        <w:t>yê</w:t>
      </w:r>
      <w:r w:rsidR="00AC17CB">
        <w:rPr>
          <w:sz w:val="22"/>
          <w:szCs w:val="22"/>
          <w:lang w:val="nb-NO"/>
        </w:rPr>
        <w:t xml:space="preserve"> ye. Sara, ji sala 1987</w:t>
      </w:r>
      <w:r w:rsidR="00F87E89" w:rsidRPr="003D7A02">
        <w:rPr>
          <w:sz w:val="22"/>
          <w:szCs w:val="22"/>
          <w:lang w:val="nb-NO"/>
        </w:rPr>
        <w:t xml:space="preserve">ê ta 2010'ê, 62 berhemên kurdî, </w:t>
      </w:r>
      <w:r w:rsidR="00603ED9" w:rsidRPr="003D7A02">
        <w:rPr>
          <w:sz w:val="22"/>
          <w:szCs w:val="22"/>
          <w:lang w:val="nb-NO"/>
        </w:rPr>
        <w:t>swêdî, erebî û înglîzî weşand</w:t>
      </w:r>
      <w:r w:rsidR="00877BFE">
        <w:rPr>
          <w:sz w:val="22"/>
          <w:szCs w:val="22"/>
          <w:lang w:val="nb-NO"/>
        </w:rPr>
        <w:t>. L</w:t>
      </w:r>
      <w:r w:rsidR="00F87E89" w:rsidRPr="003D7A02">
        <w:rPr>
          <w:sz w:val="22"/>
          <w:szCs w:val="22"/>
          <w:lang w:val="nb-NO"/>
        </w:rPr>
        <w:t>i Sara'yê bi dehhezaran b</w:t>
      </w:r>
      <w:r w:rsidR="00603ED9" w:rsidRPr="003D7A02">
        <w:rPr>
          <w:sz w:val="22"/>
          <w:szCs w:val="22"/>
          <w:lang w:val="nb-NO"/>
        </w:rPr>
        <w:t>erhemên granbuha ên kurdî giha</w:t>
      </w:r>
      <w:r w:rsidR="00C0516C">
        <w:rPr>
          <w:sz w:val="22"/>
          <w:szCs w:val="22"/>
          <w:lang w:val="nb-NO"/>
        </w:rPr>
        <w:t>ne</w:t>
      </w:r>
      <w:r w:rsidR="00F87E89" w:rsidRPr="003D7A02">
        <w:rPr>
          <w:sz w:val="22"/>
          <w:szCs w:val="22"/>
          <w:lang w:val="nb-NO"/>
        </w:rPr>
        <w:t xml:space="preserve"> </w:t>
      </w:r>
      <w:r w:rsidR="00603ED9" w:rsidRPr="003D7A02">
        <w:rPr>
          <w:sz w:val="22"/>
          <w:szCs w:val="22"/>
          <w:lang w:val="nb-NO"/>
        </w:rPr>
        <w:t>ser hev, loma Sara bû</w:t>
      </w:r>
      <w:r w:rsidR="00C0516C">
        <w:rPr>
          <w:sz w:val="22"/>
          <w:szCs w:val="22"/>
          <w:lang w:val="nb-NO"/>
        </w:rPr>
        <w:t>ye</w:t>
      </w:r>
      <w:r w:rsidR="00F87E89" w:rsidRPr="003D7A02">
        <w:rPr>
          <w:sz w:val="22"/>
          <w:szCs w:val="22"/>
          <w:lang w:val="nb-NO"/>
        </w:rPr>
        <w:t xml:space="preserve"> </w:t>
      </w:r>
      <w:r w:rsidR="00903EB5" w:rsidRPr="003D7A02">
        <w:rPr>
          <w:rStyle w:val="Stark"/>
          <w:b w:val="0"/>
          <w:sz w:val="22"/>
          <w:szCs w:val="22"/>
          <w:lang w:val="nb-NO"/>
        </w:rPr>
        <w:t>navendeke</w:t>
      </w:r>
      <w:r w:rsidR="00F87E89" w:rsidRPr="003D7A02">
        <w:rPr>
          <w:rStyle w:val="Stark"/>
          <w:b w:val="0"/>
          <w:sz w:val="22"/>
          <w:szCs w:val="22"/>
          <w:lang w:val="nb-NO"/>
        </w:rPr>
        <w:t xml:space="preserve"> </w:t>
      </w:r>
      <w:r w:rsidR="00903EB5" w:rsidRPr="003D7A02">
        <w:rPr>
          <w:rStyle w:val="Stark"/>
          <w:b w:val="0"/>
          <w:sz w:val="22"/>
          <w:szCs w:val="22"/>
          <w:lang w:val="nb-NO"/>
        </w:rPr>
        <w:t>a</w:t>
      </w:r>
      <w:r w:rsidR="00F87E89" w:rsidRPr="003D7A02">
        <w:rPr>
          <w:rStyle w:val="Stark"/>
          <w:b w:val="0"/>
          <w:sz w:val="22"/>
          <w:szCs w:val="22"/>
          <w:lang w:val="nb-NO"/>
        </w:rPr>
        <w:t xml:space="preserve">rşîvxane û </w:t>
      </w:r>
      <w:r w:rsidR="00903EB5" w:rsidRPr="003D7A02">
        <w:rPr>
          <w:rStyle w:val="Stark"/>
          <w:b w:val="0"/>
          <w:sz w:val="22"/>
          <w:szCs w:val="22"/>
          <w:lang w:val="nb-NO"/>
        </w:rPr>
        <w:t>l</w:t>
      </w:r>
      <w:r w:rsidR="00F87E89" w:rsidRPr="003D7A02">
        <w:rPr>
          <w:rStyle w:val="Stark"/>
          <w:b w:val="0"/>
          <w:sz w:val="22"/>
          <w:szCs w:val="22"/>
          <w:lang w:val="nb-NO"/>
        </w:rPr>
        <w:t>êkolînê</w:t>
      </w:r>
      <w:r w:rsidR="00F87E89" w:rsidRPr="003D7A02">
        <w:rPr>
          <w:sz w:val="22"/>
          <w:szCs w:val="22"/>
          <w:lang w:val="nb-NO"/>
        </w:rPr>
        <w:t xml:space="preserve"> û her bi vî awayî</w:t>
      </w:r>
      <w:r w:rsidR="00903EB5" w:rsidRPr="003D7A02">
        <w:rPr>
          <w:sz w:val="22"/>
          <w:szCs w:val="22"/>
          <w:lang w:val="nb-NO"/>
        </w:rPr>
        <w:t xml:space="preserve"> jî</w:t>
      </w:r>
      <w:r w:rsidR="00F87E89" w:rsidRPr="003D7A02">
        <w:rPr>
          <w:sz w:val="22"/>
          <w:szCs w:val="22"/>
          <w:lang w:val="nb-NO"/>
        </w:rPr>
        <w:t xml:space="preserve">, </w:t>
      </w:r>
      <w:r w:rsidR="00903EB5" w:rsidRPr="003D7A02">
        <w:rPr>
          <w:sz w:val="22"/>
          <w:szCs w:val="22"/>
          <w:lang w:val="nb-NO"/>
        </w:rPr>
        <w:t xml:space="preserve">li </w:t>
      </w:r>
      <w:r w:rsidR="00CD1439">
        <w:rPr>
          <w:sz w:val="22"/>
          <w:szCs w:val="22"/>
          <w:lang w:val="nb-NO"/>
        </w:rPr>
        <w:t xml:space="preserve">rêkefta 17 Çiriya Yekem 2007ê; </w:t>
      </w:r>
      <w:r w:rsidR="00F87E89" w:rsidRPr="003D7A02">
        <w:rPr>
          <w:sz w:val="22"/>
          <w:szCs w:val="22"/>
          <w:lang w:val="nb-NO"/>
        </w:rPr>
        <w:t xml:space="preserve">wek </w:t>
      </w:r>
      <w:hyperlink r:id="rId10" w:tgtFrame="_blank" w:history="1">
        <w:r w:rsidR="00F87E89" w:rsidRPr="003D7A02">
          <w:rPr>
            <w:rStyle w:val="Hyperlnk"/>
            <w:bCs/>
            <w:color w:val="000000"/>
            <w:sz w:val="22"/>
            <w:szCs w:val="22"/>
            <w:lang w:val="nb-NO"/>
          </w:rPr>
          <w:t xml:space="preserve">Sazendeya </w:t>
        </w:r>
        <w:r w:rsidR="00B47D3E">
          <w:rPr>
            <w:rStyle w:val="Hyperlnk"/>
            <w:bCs/>
            <w:color w:val="000000"/>
            <w:sz w:val="22"/>
            <w:szCs w:val="22"/>
            <w:lang w:val="nb-NO"/>
          </w:rPr>
          <w:t xml:space="preserve">(Weqfa) </w:t>
        </w:r>
        <w:r w:rsidR="00F87E89" w:rsidRPr="003D7A02">
          <w:rPr>
            <w:rStyle w:val="Hyperlnk"/>
            <w:bCs/>
            <w:color w:val="000000"/>
            <w:sz w:val="22"/>
            <w:szCs w:val="22"/>
            <w:lang w:val="nb-NO"/>
          </w:rPr>
          <w:t>Pirtûkxane &amp; Muzexaneya Kurdî</w:t>
        </w:r>
      </w:hyperlink>
      <w:r w:rsidR="00F87E89" w:rsidRPr="003D7A02">
        <w:rPr>
          <w:color w:val="000000"/>
          <w:sz w:val="22"/>
          <w:szCs w:val="22"/>
          <w:lang w:val="nb-NO"/>
        </w:rPr>
        <w:t xml:space="preserve"> </w:t>
      </w:r>
      <w:r w:rsidR="00F87E89" w:rsidRPr="003D7A02">
        <w:rPr>
          <w:sz w:val="22"/>
          <w:szCs w:val="22"/>
          <w:lang w:val="nb-NO"/>
        </w:rPr>
        <w:t>(</w:t>
      </w:r>
      <w:r w:rsidR="00F87E89" w:rsidRPr="0082555E">
        <w:rPr>
          <w:i/>
          <w:sz w:val="22"/>
          <w:szCs w:val="22"/>
          <w:lang w:val="nb-NO"/>
        </w:rPr>
        <w:t>Foundation For Kurdish Library &amp; Museum</w:t>
      </w:r>
      <w:r w:rsidR="00F87E89" w:rsidRPr="003D7A02">
        <w:rPr>
          <w:sz w:val="22"/>
          <w:szCs w:val="22"/>
          <w:lang w:val="nb-NO"/>
        </w:rPr>
        <w:t xml:space="preserve">) </w:t>
      </w:r>
      <w:r w:rsidR="00603ED9" w:rsidRPr="003D7A02">
        <w:rPr>
          <w:sz w:val="22"/>
          <w:szCs w:val="22"/>
          <w:lang w:val="nb-NO"/>
        </w:rPr>
        <w:t xml:space="preserve">ji nuh ve hat </w:t>
      </w:r>
      <w:r w:rsidR="00CD1439">
        <w:rPr>
          <w:sz w:val="22"/>
          <w:szCs w:val="22"/>
          <w:lang w:val="nb-NO"/>
        </w:rPr>
        <w:t>damezirand</w:t>
      </w:r>
      <w:r w:rsidR="00603ED9" w:rsidRPr="003D7A02">
        <w:rPr>
          <w:sz w:val="22"/>
          <w:szCs w:val="22"/>
          <w:lang w:val="nb-NO"/>
        </w:rPr>
        <w:t>in</w:t>
      </w:r>
      <w:r w:rsidR="00F87E89" w:rsidRPr="003D7A02">
        <w:rPr>
          <w:sz w:val="22"/>
          <w:szCs w:val="22"/>
          <w:lang w:val="nb-NO"/>
        </w:rPr>
        <w:t xml:space="preserve">. </w:t>
      </w:r>
      <w:r w:rsidR="00603ED9" w:rsidRPr="003D7A02">
        <w:rPr>
          <w:sz w:val="22"/>
          <w:szCs w:val="22"/>
          <w:lang w:val="nb-NO"/>
        </w:rPr>
        <w:t>L</w:t>
      </w:r>
      <w:r w:rsidR="00F87E89" w:rsidRPr="003D7A02">
        <w:rPr>
          <w:sz w:val="22"/>
          <w:szCs w:val="22"/>
          <w:lang w:val="nb-NO"/>
        </w:rPr>
        <w:t xml:space="preserve">i </w:t>
      </w:r>
      <w:r w:rsidR="00F87E89" w:rsidRPr="003D7A02">
        <w:rPr>
          <w:rStyle w:val="Stark"/>
          <w:b w:val="0"/>
          <w:sz w:val="22"/>
          <w:szCs w:val="22"/>
          <w:lang w:val="nb-NO"/>
        </w:rPr>
        <w:t>Zan</w:t>
      </w:r>
      <w:r w:rsidR="005C0311">
        <w:rPr>
          <w:rStyle w:val="Stark"/>
          <w:b w:val="0"/>
          <w:sz w:val="22"/>
          <w:szCs w:val="22"/>
          <w:lang w:val="nb-NO"/>
        </w:rPr>
        <w:t>ist</w:t>
      </w:r>
      <w:r w:rsidR="00F87E89" w:rsidRPr="003D7A02">
        <w:rPr>
          <w:rStyle w:val="Stark"/>
          <w:b w:val="0"/>
          <w:sz w:val="22"/>
          <w:szCs w:val="22"/>
          <w:lang w:val="nb-NO"/>
        </w:rPr>
        <w:t>geha Stockholmê</w:t>
      </w:r>
      <w:r w:rsidR="00F87E89" w:rsidRPr="003D7A02">
        <w:rPr>
          <w:sz w:val="22"/>
          <w:szCs w:val="22"/>
          <w:lang w:val="nb-NO"/>
        </w:rPr>
        <w:t xml:space="preserve"> beşê Mêjûya Aboriya Cîhanî û Pêw</w:t>
      </w:r>
      <w:r w:rsidR="00B47D3E">
        <w:rPr>
          <w:sz w:val="22"/>
          <w:szCs w:val="22"/>
          <w:lang w:val="nb-NO"/>
        </w:rPr>
        <w:t>endiyên Navneteweyî (Economic History</w:t>
      </w:r>
      <w:r w:rsidR="00F87E89" w:rsidRPr="003D7A02">
        <w:rPr>
          <w:sz w:val="22"/>
          <w:szCs w:val="22"/>
          <w:lang w:val="nb-NO"/>
        </w:rPr>
        <w:t xml:space="preserve">, International Relations) dixwîne. </w:t>
      </w:r>
      <w:r w:rsidR="004A1C28">
        <w:rPr>
          <w:sz w:val="22"/>
          <w:szCs w:val="22"/>
          <w:lang w:val="nb-NO"/>
        </w:rPr>
        <w:t>Ev b</w:t>
      </w:r>
      <w:r w:rsidR="00F9090D" w:rsidRPr="00F9090D">
        <w:rPr>
          <w:sz w:val="22"/>
          <w:szCs w:val="22"/>
          <w:lang w:val="nb-NO"/>
        </w:rPr>
        <w:t xml:space="preserve">erhema </w:t>
      </w:r>
      <w:r w:rsidR="008F2B58">
        <w:rPr>
          <w:sz w:val="22"/>
          <w:szCs w:val="22"/>
          <w:lang w:val="nb-NO"/>
        </w:rPr>
        <w:t xml:space="preserve">wî </w:t>
      </w:r>
      <w:r w:rsidR="004A1C28">
        <w:rPr>
          <w:sz w:val="22"/>
          <w:szCs w:val="22"/>
          <w:lang w:val="nb-NO"/>
        </w:rPr>
        <w:t xml:space="preserve">ya dawîn </w:t>
      </w:r>
      <w:r w:rsidR="00F9090D" w:rsidRPr="00F9090D">
        <w:rPr>
          <w:rStyle w:val="Betoning"/>
          <w:bCs/>
          <w:sz w:val="22"/>
          <w:szCs w:val="22"/>
          <w:lang w:val="nb-NO"/>
        </w:rPr>
        <w:t>Erd</w:t>
      </w:r>
      <w:r w:rsidR="00F9090D" w:rsidRPr="00F9090D">
        <w:rPr>
          <w:sz w:val="22"/>
          <w:szCs w:val="22"/>
          <w:lang w:val="nb-NO"/>
        </w:rPr>
        <w:t xml:space="preserve"> ji bîst kurtenovelan pêk hatiye</w:t>
      </w:r>
      <w:r w:rsidR="00F76AE9">
        <w:rPr>
          <w:sz w:val="22"/>
          <w:szCs w:val="22"/>
          <w:lang w:val="nb-NO"/>
        </w:rPr>
        <w:t>.</w:t>
      </w:r>
      <w:r w:rsidR="00F9090D">
        <w:rPr>
          <w:sz w:val="22"/>
          <w:szCs w:val="22"/>
          <w:lang w:val="nb-NO"/>
        </w:rPr>
        <w:t xml:space="preserve"> </w:t>
      </w:r>
      <w:r w:rsidR="00F76AE9">
        <w:rPr>
          <w:sz w:val="22"/>
          <w:szCs w:val="22"/>
          <w:lang w:val="nb-NO"/>
        </w:rPr>
        <w:t xml:space="preserve">Mijara van vegotinên </w:t>
      </w:r>
      <w:r w:rsidR="00B70195">
        <w:rPr>
          <w:sz w:val="22"/>
          <w:szCs w:val="22"/>
          <w:lang w:val="nb-NO"/>
        </w:rPr>
        <w:t>wêjey</w:t>
      </w:r>
      <w:r w:rsidR="00F76AE9">
        <w:rPr>
          <w:sz w:val="22"/>
          <w:szCs w:val="22"/>
          <w:lang w:val="nb-NO"/>
        </w:rPr>
        <w:t>î</w:t>
      </w:r>
      <w:r w:rsidR="00B70195">
        <w:rPr>
          <w:sz w:val="22"/>
          <w:szCs w:val="22"/>
          <w:lang w:val="nb-NO"/>
        </w:rPr>
        <w:t>, kurdî</w:t>
      </w:r>
      <w:r w:rsidR="00F76AE9">
        <w:rPr>
          <w:sz w:val="22"/>
          <w:szCs w:val="22"/>
          <w:lang w:val="nb-NO"/>
        </w:rPr>
        <w:t xml:space="preserve">, tev </w:t>
      </w:r>
      <w:r w:rsidR="006952CE" w:rsidRPr="006952CE">
        <w:rPr>
          <w:sz w:val="22"/>
          <w:szCs w:val="22"/>
          <w:lang w:val="nb-NO"/>
        </w:rPr>
        <w:t>li ser bûyer û rûdanên ci</w:t>
      </w:r>
      <w:r w:rsidR="006952CE">
        <w:rPr>
          <w:sz w:val="22"/>
          <w:szCs w:val="22"/>
          <w:lang w:val="nb-NO"/>
        </w:rPr>
        <w:t xml:space="preserve">vakî, çandî û ramyarî yên </w:t>
      </w:r>
      <w:r w:rsidR="006952CE" w:rsidRPr="006952CE">
        <w:rPr>
          <w:sz w:val="22"/>
          <w:szCs w:val="22"/>
          <w:lang w:val="nb-NO"/>
        </w:rPr>
        <w:t xml:space="preserve">van </w:t>
      </w:r>
      <w:r w:rsidR="00F9090D">
        <w:rPr>
          <w:sz w:val="22"/>
          <w:szCs w:val="22"/>
          <w:lang w:val="nb-NO"/>
        </w:rPr>
        <w:t>pêncî</w:t>
      </w:r>
      <w:r w:rsidR="006952CE" w:rsidRPr="006952CE">
        <w:rPr>
          <w:sz w:val="22"/>
          <w:szCs w:val="22"/>
          <w:lang w:val="nb-NO"/>
        </w:rPr>
        <w:t xml:space="preserve"> salên dawîn</w:t>
      </w:r>
      <w:r w:rsidR="00F76AE9">
        <w:rPr>
          <w:sz w:val="22"/>
          <w:szCs w:val="22"/>
          <w:lang w:val="nb-NO"/>
        </w:rPr>
        <w:t xml:space="preserve"> </w:t>
      </w:r>
      <w:r w:rsidR="00B70195">
        <w:rPr>
          <w:sz w:val="22"/>
          <w:szCs w:val="22"/>
          <w:lang w:val="nb-NO"/>
        </w:rPr>
        <w:t>ên li Kurdistanê n</w:t>
      </w:r>
      <w:r w:rsidR="006662DD">
        <w:rPr>
          <w:sz w:val="22"/>
          <w:szCs w:val="22"/>
          <w:lang w:val="nb-NO"/>
        </w:rPr>
        <w:t>e</w:t>
      </w:r>
      <w:r w:rsidR="00CD1439">
        <w:rPr>
          <w:sz w:val="22"/>
          <w:szCs w:val="22"/>
          <w:lang w:val="nb-NO"/>
        </w:rPr>
        <w:t>.</w:t>
      </w:r>
    </w:p>
    <w:p w:rsidR="00041873" w:rsidRDefault="00041873" w:rsidP="00517B6B">
      <w:pPr>
        <w:pStyle w:val="Normalwebb"/>
        <w:spacing w:before="40" w:beforeAutospacing="0" w:after="40" w:afterAutospacing="0"/>
        <w:jc w:val="both"/>
        <w:rPr>
          <w:sz w:val="22"/>
          <w:szCs w:val="22"/>
          <w:lang w:val="nb-NO"/>
        </w:rPr>
      </w:pPr>
    </w:p>
    <w:p w:rsidR="00CD1439" w:rsidRDefault="00CD1439" w:rsidP="00517B6B">
      <w:pPr>
        <w:pStyle w:val="Normalwebb"/>
        <w:spacing w:before="40" w:beforeAutospacing="0" w:after="40" w:afterAutospacing="0"/>
        <w:jc w:val="both"/>
        <w:rPr>
          <w:sz w:val="22"/>
          <w:szCs w:val="22"/>
          <w:lang w:val="nb-NO"/>
        </w:rPr>
      </w:pPr>
      <w:r>
        <w:rPr>
          <w:sz w:val="22"/>
          <w:szCs w:val="22"/>
          <w:lang w:val="nb-NO"/>
        </w:rPr>
        <w:t>21-03-2010</w:t>
      </w:r>
    </w:p>
    <w:p w:rsidR="005C0311" w:rsidRDefault="005C0311" w:rsidP="00517B6B">
      <w:pPr>
        <w:pStyle w:val="Normalwebb"/>
        <w:spacing w:before="40" w:beforeAutospacing="0" w:after="40" w:afterAutospacing="0"/>
        <w:jc w:val="both"/>
        <w:rPr>
          <w:sz w:val="22"/>
          <w:szCs w:val="22"/>
          <w:lang w:val="nb-NO"/>
        </w:rPr>
      </w:pPr>
    </w:p>
    <w:p w:rsidR="001272FF" w:rsidRDefault="001272FF" w:rsidP="00517B6B">
      <w:pPr>
        <w:pStyle w:val="Normalwebb"/>
        <w:spacing w:before="40" w:beforeAutospacing="0" w:after="40" w:afterAutospacing="0"/>
        <w:jc w:val="both"/>
        <w:rPr>
          <w:sz w:val="22"/>
          <w:szCs w:val="22"/>
          <w:lang w:val="nb-NO"/>
        </w:rPr>
      </w:pPr>
    </w:p>
    <w:p w:rsidR="005C0311" w:rsidRPr="0068190A" w:rsidRDefault="000F2D52" w:rsidP="00FE5B2A">
      <w:pPr>
        <w:pStyle w:val="Normalwebb"/>
        <w:spacing w:before="80" w:beforeAutospacing="0" w:after="80" w:afterAutospacing="0"/>
        <w:jc w:val="right"/>
        <w:rPr>
          <w:b/>
          <w:sz w:val="18"/>
          <w:szCs w:val="18"/>
          <w:lang w:val="nb-NO"/>
        </w:rPr>
      </w:pPr>
      <w:r w:rsidRPr="000F2D52">
        <w:rPr>
          <w:b/>
          <w:color w:val="333333"/>
          <w:lang w:val="nb-NO"/>
        </w:rPr>
        <w:t xml:space="preserve">» </w:t>
      </w:r>
      <w:r w:rsidR="001F55B9">
        <w:rPr>
          <w:i/>
          <w:sz w:val="20"/>
          <w:szCs w:val="20"/>
          <w:lang w:val="nb-NO"/>
        </w:rPr>
        <w:t>Bi kurdiyek</w:t>
      </w:r>
      <w:r w:rsidRPr="000F2D52">
        <w:rPr>
          <w:i/>
          <w:sz w:val="20"/>
          <w:szCs w:val="20"/>
          <w:lang w:val="nb-NO"/>
        </w:rPr>
        <w:t xml:space="preserve"> resen, asan, zimandirist û têgihîştî, dinivîse</w:t>
      </w:r>
      <w:r w:rsidRPr="000F2D52">
        <w:rPr>
          <w:sz w:val="20"/>
          <w:szCs w:val="20"/>
          <w:lang w:val="nb-NO"/>
        </w:rPr>
        <w:t>.</w:t>
      </w:r>
      <w:r w:rsidRPr="000F2D52">
        <w:rPr>
          <w:sz w:val="22"/>
          <w:szCs w:val="22"/>
          <w:lang w:val="nb-NO"/>
        </w:rPr>
        <w:t xml:space="preserve"> </w:t>
      </w:r>
      <w:r w:rsidR="005C0311">
        <w:rPr>
          <w:b/>
          <w:color w:val="333333"/>
          <w:lang w:val="nb-NO"/>
        </w:rPr>
        <w:br/>
      </w:r>
      <w:r w:rsidRPr="0068190A">
        <w:rPr>
          <w:b/>
          <w:sz w:val="18"/>
          <w:szCs w:val="18"/>
          <w:lang w:val="nb-NO"/>
        </w:rPr>
        <w:t>CANKURD</w:t>
      </w:r>
    </w:p>
    <w:p w:rsidR="005C0311" w:rsidRPr="008F2B58" w:rsidRDefault="000F2D52" w:rsidP="00FE5B2A">
      <w:pPr>
        <w:pStyle w:val="Normalwebb"/>
        <w:spacing w:before="80" w:beforeAutospacing="0" w:after="80" w:afterAutospacing="0"/>
        <w:jc w:val="right"/>
        <w:rPr>
          <w:sz w:val="18"/>
          <w:szCs w:val="18"/>
          <w:lang w:val="nb-NO"/>
        </w:rPr>
      </w:pPr>
      <w:r w:rsidRPr="000F2D52">
        <w:rPr>
          <w:b/>
          <w:sz w:val="18"/>
          <w:szCs w:val="18"/>
          <w:lang w:val="nb-NO"/>
        </w:rPr>
        <w:br/>
      </w:r>
      <w:r w:rsidRPr="000F2D52">
        <w:rPr>
          <w:b/>
          <w:color w:val="333333"/>
          <w:lang w:val="nb-NO"/>
        </w:rPr>
        <w:t xml:space="preserve">» </w:t>
      </w:r>
      <w:r w:rsidR="00434AD2">
        <w:rPr>
          <w:i/>
          <w:sz w:val="22"/>
          <w:szCs w:val="22"/>
          <w:lang w:val="nb-NO"/>
        </w:rPr>
        <w:t>Berhem</w:t>
      </w:r>
      <w:r w:rsidRPr="000F2D52">
        <w:rPr>
          <w:i/>
          <w:sz w:val="22"/>
          <w:szCs w:val="22"/>
          <w:lang w:val="nb-NO"/>
        </w:rPr>
        <w:t xml:space="preserve"> berkê</w:t>
      </w:r>
      <w:r w:rsidR="00434AD2">
        <w:rPr>
          <w:i/>
          <w:sz w:val="20"/>
          <w:szCs w:val="20"/>
          <w:lang w:val="nb-NO"/>
        </w:rPr>
        <w:t>şan</w:t>
      </w:r>
      <w:r w:rsidRPr="000F2D52">
        <w:rPr>
          <w:i/>
          <w:sz w:val="20"/>
          <w:szCs w:val="20"/>
          <w:lang w:val="nb-NO"/>
        </w:rPr>
        <w:t xml:space="preserve"> û </w:t>
      </w:r>
      <w:r w:rsidR="001F55B9">
        <w:rPr>
          <w:i/>
          <w:sz w:val="22"/>
          <w:szCs w:val="22"/>
          <w:lang w:val="nb-NO"/>
        </w:rPr>
        <w:t>xebatek</w:t>
      </w:r>
      <w:r>
        <w:rPr>
          <w:i/>
          <w:sz w:val="22"/>
          <w:szCs w:val="22"/>
          <w:lang w:val="nb-NO"/>
        </w:rPr>
        <w:t xml:space="preserve"> hêja û pîroz e.</w:t>
      </w:r>
      <w:r w:rsidRPr="000F2D52">
        <w:rPr>
          <w:sz w:val="22"/>
          <w:szCs w:val="22"/>
          <w:lang w:val="nb-NO"/>
        </w:rPr>
        <w:br/>
      </w:r>
      <w:r w:rsidRPr="0068190A">
        <w:rPr>
          <w:b/>
          <w:sz w:val="18"/>
          <w:szCs w:val="18"/>
          <w:lang w:val="nb-NO"/>
        </w:rPr>
        <w:t>MEHDÎ ZANA</w:t>
      </w:r>
    </w:p>
    <w:p w:rsidR="001272FF" w:rsidRDefault="000F2D52" w:rsidP="00FE5B2A">
      <w:pPr>
        <w:pStyle w:val="Normalwebb"/>
        <w:spacing w:before="80" w:beforeAutospacing="0" w:after="80" w:afterAutospacing="0"/>
        <w:jc w:val="right"/>
        <w:rPr>
          <w:b/>
          <w:sz w:val="18"/>
          <w:szCs w:val="18"/>
          <w:lang w:val="nb-NO"/>
        </w:rPr>
      </w:pPr>
      <w:r w:rsidRPr="000F2D52">
        <w:rPr>
          <w:b/>
          <w:sz w:val="18"/>
          <w:szCs w:val="18"/>
          <w:lang w:val="nb-NO"/>
        </w:rPr>
        <w:br/>
      </w:r>
      <w:r w:rsidRPr="000F2D52">
        <w:rPr>
          <w:b/>
          <w:color w:val="333333"/>
          <w:lang w:val="nb-NO"/>
        </w:rPr>
        <w:t xml:space="preserve">» </w:t>
      </w:r>
      <w:r w:rsidRPr="000F2D52">
        <w:rPr>
          <w:i/>
          <w:sz w:val="20"/>
          <w:szCs w:val="20"/>
          <w:lang w:val="nb-NO"/>
        </w:rPr>
        <w:t xml:space="preserve">Evîna welat, </w:t>
      </w:r>
      <w:r>
        <w:rPr>
          <w:i/>
          <w:sz w:val="20"/>
          <w:szCs w:val="20"/>
          <w:lang w:val="tr-TR"/>
        </w:rPr>
        <w:t>şoreşgerî û jiyan bi hostayî honandiye.</w:t>
      </w:r>
      <w:r w:rsidRPr="000F2D52">
        <w:rPr>
          <w:sz w:val="22"/>
          <w:szCs w:val="22"/>
          <w:lang w:val="nb-NO"/>
        </w:rPr>
        <w:t xml:space="preserve"> </w:t>
      </w:r>
      <w:r w:rsidRPr="000F2D52">
        <w:rPr>
          <w:b/>
          <w:color w:val="333333"/>
          <w:sz w:val="22"/>
          <w:szCs w:val="22"/>
          <w:lang w:val="nb-NO"/>
        </w:rPr>
        <w:br/>
      </w:r>
      <w:r w:rsidRPr="0068190A">
        <w:rPr>
          <w:b/>
          <w:sz w:val="18"/>
          <w:szCs w:val="18"/>
          <w:lang w:val="nb-NO"/>
        </w:rPr>
        <w:t>MEZHER BOZAN</w:t>
      </w:r>
    </w:p>
    <w:p w:rsidR="0010702F" w:rsidRDefault="0010702F" w:rsidP="00FE5B2A">
      <w:pPr>
        <w:pStyle w:val="Normalwebb"/>
        <w:spacing w:before="80" w:beforeAutospacing="0" w:after="80" w:afterAutospacing="0"/>
        <w:jc w:val="right"/>
        <w:rPr>
          <w:b/>
          <w:sz w:val="18"/>
          <w:szCs w:val="18"/>
          <w:lang w:val="nb-NO"/>
        </w:rPr>
      </w:pPr>
    </w:p>
    <w:p w:rsidR="0010702F" w:rsidRDefault="0010702F" w:rsidP="00FE5B2A">
      <w:pPr>
        <w:pStyle w:val="Normalwebb"/>
        <w:spacing w:before="80" w:beforeAutospacing="0" w:after="80" w:afterAutospacing="0"/>
        <w:jc w:val="right"/>
        <w:rPr>
          <w:b/>
          <w:sz w:val="18"/>
          <w:szCs w:val="18"/>
          <w:lang w:val="nb-NO"/>
        </w:rPr>
      </w:pPr>
    </w:p>
    <w:p w:rsidR="0010702F" w:rsidRDefault="0010702F" w:rsidP="00FE5B2A">
      <w:pPr>
        <w:pStyle w:val="Normalwebb"/>
        <w:spacing w:before="80" w:beforeAutospacing="0" w:after="80" w:afterAutospacing="0"/>
        <w:jc w:val="right"/>
        <w:rPr>
          <w:b/>
          <w:sz w:val="18"/>
          <w:szCs w:val="18"/>
          <w:lang w:val="nb-NO"/>
        </w:rPr>
      </w:pPr>
    </w:p>
    <w:p w:rsidR="0010702F" w:rsidRDefault="0010702F" w:rsidP="00FE5B2A">
      <w:pPr>
        <w:pStyle w:val="Normalwebb"/>
        <w:spacing w:before="80" w:beforeAutospacing="0" w:after="80" w:afterAutospacing="0"/>
        <w:jc w:val="right"/>
        <w:rPr>
          <w:b/>
          <w:sz w:val="18"/>
          <w:szCs w:val="18"/>
          <w:lang w:val="nb-NO"/>
        </w:rPr>
      </w:pPr>
    </w:p>
    <w:p w:rsidR="0010702F" w:rsidRPr="0010702F" w:rsidRDefault="0010702F" w:rsidP="0010702F">
      <w:pPr>
        <w:pStyle w:val="Normalwebb"/>
        <w:spacing w:before="80" w:beforeAutospacing="0" w:after="80" w:afterAutospacing="0"/>
        <w:jc w:val="center"/>
        <w:rPr>
          <w:b/>
          <w:bCs/>
          <w:sz w:val="22"/>
          <w:szCs w:val="22"/>
          <w:lang w:val="nb-NO"/>
        </w:rPr>
      </w:pPr>
      <w:r w:rsidRPr="0010702F">
        <w:rPr>
          <w:b/>
          <w:bCs/>
          <w:sz w:val="22"/>
          <w:szCs w:val="22"/>
          <w:lang w:val="nb-NO"/>
        </w:rPr>
        <w:t>Paşgotin</w:t>
      </w:r>
      <w:r w:rsidRPr="0010702F">
        <w:rPr>
          <w:b/>
          <w:bCs/>
          <w:sz w:val="22"/>
          <w:szCs w:val="22"/>
          <w:lang w:val="nb-NO"/>
        </w:rPr>
        <w:br/>
      </w:r>
    </w:p>
    <w:p w:rsidR="0010702F" w:rsidRDefault="0010702F" w:rsidP="0010702F">
      <w:pPr>
        <w:pStyle w:val="Normalwebb"/>
        <w:spacing w:before="80" w:beforeAutospacing="0" w:after="80" w:afterAutospacing="0"/>
        <w:jc w:val="both"/>
        <w:rPr>
          <w:sz w:val="22"/>
          <w:szCs w:val="22"/>
          <w:lang w:val="nb-NO"/>
        </w:rPr>
      </w:pPr>
    </w:p>
    <w:p w:rsidR="00E927D2" w:rsidRDefault="00E927D2" w:rsidP="00E927D2">
      <w:pPr>
        <w:pStyle w:val="Normalwebb"/>
        <w:spacing w:before="80" w:beforeAutospacing="0" w:after="80" w:afterAutospacing="0"/>
        <w:jc w:val="both"/>
        <w:rPr>
          <w:sz w:val="22"/>
          <w:szCs w:val="22"/>
          <w:lang w:val="tr-TR"/>
        </w:rPr>
      </w:pPr>
      <w:r>
        <w:rPr>
          <w:sz w:val="22"/>
          <w:szCs w:val="22"/>
          <w:lang w:val="nb-NO"/>
        </w:rPr>
        <w:t>Ev berhem bi gelemperî l</w:t>
      </w:r>
      <w:r>
        <w:rPr>
          <w:sz w:val="22"/>
          <w:szCs w:val="22"/>
          <w:lang w:val="tr-TR"/>
        </w:rPr>
        <w:t xml:space="preserve">i gor peyvsazî û rêzimanê Hawarê, ku jê re dibêjin Ekola Hawarê, hatiye nivîsîn, lê ji bilî mijara neyînîyê (negasyon), ku di kurdî de çar in; </w:t>
      </w:r>
      <w:r>
        <w:rPr>
          <w:i/>
          <w:iCs/>
          <w:sz w:val="22"/>
          <w:szCs w:val="22"/>
          <w:lang w:val="tr-TR"/>
        </w:rPr>
        <w:t>ne</w:t>
      </w:r>
      <w:r>
        <w:rPr>
          <w:sz w:val="22"/>
          <w:szCs w:val="22"/>
          <w:lang w:val="tr-TR"/>
        </w:rPr>
        <w:t xml:space="preserve">, </w:t>
      </w:r>
      <w:r>
        <w:rPr>
          <w:i/>
          <w:iCs/>
          <w:sz w:val="22"/>
          <w:szCs w:val="22"/>
          <w:lang w:val="tr-TR"/>
        </w:rPr>
        <w:t>me</w:t>
      </w:r>
      <w:r>
        <w:rPr>
          <w:sz w:val="22"/>
          <w:szCs w:val="22"/>
          <w:lang w:val="tr-TR"/>
        </w:rPr>
        <w:t xml:space="preserve">, </w:t>
      </w:r>
      <w:r>
        <w:rPr>
          <w:i/>
          <w:iCs/>
          <w:sz w:val="22"/>
          <w:szCs w:val="22"/>
          <w:lang w:val="tr-TR"/>
        </w:rPr>
        <w:t>na</w:t>
      </w:r>
      <w:r>
        <w:rPr>
          <w:sz w:val="22"/>
          <w:szCs w:val="22"/>
          <w:lang w:val="tr-TR"/>
        </w:rPr>
        <w:t xml:space="preserve">, </w:t>
      </w:r>
      <w:r>
        <w:rPr>
          <w:i/>
          <w:iCs/>
          <w:sz w:val="22"/>
          <w:szCs w:val="22"/>
          <w:lang w:val="tr-TR"/>
        </w:rPr>
        <w:t>ni</w:t>
      </w:r>
      <w:r>
        <w:rPr>
          <w:sz w:val="22"/>
          <w:szCs w:val="22"/>
          <w:lang w:val="tr-TR"/>
        </w:rPr>
        <w:t xml:space="preserve">.  Wek nimûne, li pirtûka Mîr Celadet Bedir Xan ya ku di gel zimanzan Roger Lescot derxistiye û her wisa jî li kovara bi nirx a Hawarê, ev pirs bi vî dirûbî (şeklî) têt nivîsîn: </w:t>
      </w:r>
      <w:r>
        <w:rPr>
          <w:i/>
          <w:iCs/>
          <w:sz w:val="22"/>
          <w:szCs w:val="22"/>
          <w:lang w:val="tr-TR"/>
        </w:rPr>
        <w:t xml:space="preserve">ez pirtûkê </w:t>
      </w:r>
      <w:r>
        <w:rPr>
          <w:b/>
          <w:bCs/>
          <w:i/>
          <w:iCs/>
          <w:sz w:val="22"/>
          <w:szCs w:val="22"/>
          <w:lang w:val="tr-TR"/>
        </w:rPr>
        <w:t>na</w:t>
      </w:r>
      <w:r>
        <w:rPr>
          <w:i/>
          <w:iCs/>
          <w:sz w:val="22"/>
          <w:szCs w:val="22"/>
          <w:lang w:val="tr-TR"/>
        </w:rPr>
        <w:t xml:space="preserve">bim, ez </w:t>
      </w:r>
      <w:r>
        <w:rPr>
          <w:b/>
          <w:bCs/>
          <w:i/>
          <w:iCs/>
          <w:sz w:val="22"/>
          <w:szCs w:val="22"/>
          <w:lang w:val="tr-TR"/>
        </w:rPr>
        <w:t>ni</w:t>
      </w:r>
      <w:r>
        <w:rPr>
          <w:i/>
          <w:iCs/>
          <w:sz w:val="22"/>
          <w:szCs w:val="22"/>
          <w:lang w:val="tr-TR"/>
        </w:rPr>
        <w:t>karim pirtûkê bibim</w:t>
      </w:r>
      <w:r>
        <w:rPr>
          <w:sz w:val="22"/>
          <w:szCs w:val="22"/>
          <w:lang w:val="tr-TR"/>
        </w:rPr>
        <w:t xml:space="preserve"> û hwd.</w:t>
      </w:r>
    </w:p>
    <w:p w:rsidR="00E927D2" w:rsidRDefault="00E927D2" w:rsidP="00E927D2">
      <w:pPr>
        <w:pStyle w:val="Normalwebb"/>
        <w:spacing w:before="80" w:beforeAutospacing="0" w:after="80" w:afterAutospacing="0"/>
        <w:jc w:val="both"/>
        <w:rPr>
          <w:i/>
          <w:iCs/>
          <w:sz w:val="22"/>
          <w:szCs w:val="22"/>
          <w:lang w:val="tr-TR"/>
        </w:rPr>
      </w:pPr>
      <w:r>
        <w:rPr>
          <w:sz w:val="22"/>
          <w:szCs w:val="22"/>
          <w:lang w:val="tr-TR"/>
        </w:rPr>
        <w:t xml:space="preserve"> </w:t>
      </w:r>
      <w:r>
        <w:rPr>
          <w:sz w:val="22"/>
          <w:szCs w:val="22"/>
          <w:lang w:val="tr-TR"/>
        </w:rPr>
        <w:br/>
        <w:t xml:space="preserve">Lê belê, li gor bîr û baweriya min gerek e ev pêşpirtikên neyîniyê, ji lêkerê cuda werin nivîsîn. Ji lew re zimanê kurdî zimanekî analîtîk e. Wek nimûne: </w:t>
      </w:r>
      <w:r>
        <w:rPr>
          <w:i/>
          <w:iCs/>
          <w:sz w:val="22"/>
          <w:szCs w:val="22"/>
          <w:lang w:val="tr-TR"/>
        </w:rPr>
        <w:t>ez pirtûkê na bim, ez ni karim pirtûkê bibim.</w:t>
      </w:r>
    </w:p>
    <w:p w:rsidR="00E927D2" w:rsidRDefault="00E927D2" w:rsidP="00E927D2">
      <w:pPr>
        <w:pStyle w:val="Normalwebb"/>
        <w:spacing w:before="80" w:beforeAutospacing="0" w:after="80" w:afterAutospacing="0"/>
        <w:jc w:val="both"/>
        <w:rPr>
          <w:i/>
          <w:iCs/>
          <w:sz w:val="22"/>
          <w:szCs w:val="22"/>
          <w:lang w:val="tr-TR"/>
        </w:rPr>
      </w:pPr>
    </w:p>
    <w:p w:rsidR="00E927D2" w:rsidRDefault="00E927D2" w:rsidP="00E927D2">
      <w:pPr>
        <w:pStyle w:val="Normalwebb"/>
        <w:spacing w:before="80" w:beforeAutospacing="0" w:after="80" w:afterAutospacing="0"/>
        <w:jc w:val="both"/>
        <w:rPr>
          <w:sz w:val="22"/>
          <w:szCs w:val="22"/>
          <w:lang w:val="tr-TR"/>
        </w:rPr>
      </w:pPr>
      <w:r>
        <w:rPr>
          <w:sz w:val="22"/>
          <w:szCs w:val="22"/>
          <w:lang w:val="tr-TR"/>
        </w:rPr>
        <w:t>Ev kurteserinc, ji ber xeletiyeke teknîkî li çapxaneyê li ser pirtûka kaxezî ne hatiye çapkirin. Lê li vê çapa elektronîkî heye.</w:t>
      </w:r>
    </w:p>
    <w:p w:rsidR="00EE6E84" w:rsidRDefault="00EE6E84" w:rsidP="00EE6E84">
      <w:pPr>
        <w:pStyle w:val="Normalwebb"/>
        <w:spacing w:before="80" w:beforeAutospacing="0" w:after="80" w:afterAutospacing="0"/>
        <w:jc w:val="both"/>
        <w:rPr>
          <w:sz w:val="22"/>
          <w:szCs w:val="22"/>
          <w:lang w:val="tr-TR"/>
        </w:rPr>
      </w:pPr>
    </w:p>
    <w:p w:rsidR="00EE6E84" w:rsidRPr="00EE6E84" w:rsidRDefault="00EE6E84" w:rsidP="00EE6E84">
      <w:pPr>
        <w:pStyle w:val="Normalwebb"/>
        <w:spacing w:before="80" w:beforeAutospacing="0" w:after="80" w:afterAutospacing="0"/>
        <w:jc w:val="both"/>
        <w:rPr>
          <w:b/>
          <w:bCs/>
          <w:sz w:val="22"/>
          <w:szCs w:val="22"/>
          <w:lang w:val="tr-TR"/>
        </w:rPr>
      </w:pPr>
      <w:r w:rsidRPr="00EE6E84">
        <w:rPr>
          <w:b/>
          <w:bCs/>
          <w:sz w:val="22"/>
          <w:szCs w:val="22"/>
          <w:lang w:val="tr-TR"/>
        </w:rPr>
        <w:t>Bavê Barzan</w:t>
      </w:r>
    </w:p>
    <w:p w:rsidR="0010702F" w:rsidRPr="008F2B58" w:rsidRDefault="0010702F" w:rsidP="0010702F">
      <w:pPr>
        <w:pStyle w:val="Normalwebb"/>
        <w:spacing w:before="80" w:beforeAutospacing="0" w:after="80" w:afterAutospacing="0"/>
        <w:jc w:val="both"/>
        <w:rPr>
          <w:sz w:val="22"/>
          <w:szCs w:val="22"/>
          <w:lang w:val="nb-NO"/>
        </w:rPr>
      </w:pPr>
      <w:r>
        <w:rPr>
          <w:sz w:val="22"/>
          <w:szCs w:val="22"/>
          <w:lang w:val="nb-NO"/>
        </w:rPr>
        <w:lastRenderedPageBreak/>
        <w:br/>
      </w:r>
      <w:r>
        <w:rPr>
          <w:sz w:val="22"/>
          <w:szCs w:val="22"/>
          <w:lang w:val="nb-NO"/>
        </w:rPr>
        <w:br/>
      </w:r>
    </w:p>
    <w:sectPr w:rsidR="0010702F" w:rsidRPr="008F2B58" w:rsidSect="00517B6B">
      <w:footerReference w:type="default" r:id="rId11"/>
      <w:pgSz w:w="8352" w:h="11909" w:code="11"/>
      <w:pgMar w:top="1325" w:right="1325" w:bottom="1325" w:left="132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165" w:rsidRDefault="00D26165" w:rsidP="00E762CC">
      <w:r>
        <w:separator/>
      </w:r>
    </w:p>
  </w:endnote>
  <w:endnote w:type="continuationSeparator" w:id="0">
    <w:p w:rsidR="00D26165" w:rsidRDefault="00D26165" w:rsidP="00E7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_Nefel_Adeti">
    <w:altName w:val="Times New Roman"/>
    <w:charset w:val="A2"/>
    <w:family w:val="auto"/>
    <w:pitch w:val="variable"/>
    <w:sig w:usb0="00000000" w:usb1="80000000" w:usb2="00000008" w:usb3="00000000" w:csb0="00000053"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BE3" w:rsidRPr="004248C4" w:rsidRDefault="00B84BE3">
    <w:pPr>
      <w:pStyle w:val="Sidfot"/>
      <w:jc w:val="right"/>
      <w:rPr>
        <w:sz w:val="20"/>
        <w:szCs w:val="20"/>
      </w:rPr>
    </w:pPr>
    <w:r w:rsidRPr="004248C4">
      <w:rPr>
        <w:sz w:val="20"/>
        <w:szCs w:val="20"/>
      </w:rPr>
      <w:fldChar w:fldCharType="begin"/>
    </w:r>
    <w:r w:rsidRPr="004248C4">
      <w:rPr>
        <w:sz w:val="20"/>
        <w:szCs w:val="20"/>
      </w:rPr>
      <w:instrText xml:space="preserve"> PAGE   \* MERGEFORMAT </w:instrText>
    </w:r>
    <w:r w:rsidRPr="004248C4">
      <w:rPr>
        <w:sz w:val="20"/>
        <w:szCs w:val="20"/>
      </w:rPr>
      <w:fldChar w:fldCharType="separate"/>
    </w:r>
    <w:r>
      <w:rPr>
        <w:noProof/>
        <w:sz w:val="20"/>
        <w:szCs w:val="20"/>
      </w:rPr>
      <w:t>86</w:t>
    </w:r>
    <w:r w:rsidRPr="004248C4">
      <w:rPr>
        <w:sz w:val="20"/>
        <w:szCs w:val="20"/>
      </w:rPr>
      <w:fldChar w:fldCharType="end"/>
    </w:r>
  </w:p>
  <w:p w:rsidR="00B84BE3" w:rsidRDefault="00B84B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165" w:rsidRDefault="00D26165" w:rsidP="00E762CC">
      <w:r>
        <w:separator/>
      </w:r>
    </w:p>
  </w:footnote>
  <w:footnote w:type="continuationSeparator" w:id="0">
    <w:p w:rsidR="00D26165" w:rsidRDefault="00D26165" w:rsidP="00E7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C3645B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64233B"/>
    <w:multiLevelType w:val="hybridMultilevel"/>
    <w:tmpl w:val="52BC690E"/>
    <w:lvl w:ilvl="0" w:tplc="E00E0B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189138E"/>
    <w:multiLevelType w:val="hybridMultilevel"/>
    <w:tmpl w:val="A07C4826"/>
    <w:lvl w:ilvl="0" w:tplc="0414000F">
      <w:start w:val="1"/>
      <w:numFmt w:val="decimal"/>
      <w:lvlText w:val="%1."/>
      <w:lvlJc w:val="left"/>
      <w:pPr>
        <w:tabs>
          <w:tab w:val="num" w:pos="1140"/>
        </w:tabs>
        <w:ind w:left="1140" w:hanging="360"/>
      </w:pPr>
    </w:lvl>
    <w:lvl w:ilvl="1" w:tplc="04140019" w:tentative="1">
      <w:start w:val="1"/>
      <w:numFmt w:val="lowerLetter"/>
      <w:lvlText w:val="%2."/>
      <w:lvlJc w:val="left"/>
      <w:pPr>
        <w:tabs>
          <w:tab w:val="num" w:pos="1860"/>
        </w:tabs>
        <w:ind w:left="1860" w:hanging="360"/>
      </w:pPr>
    </w:lvl>
    <w:lvl w:ilvl="2" w:tplc="0414001B" w:tentative="1">
      <w:start w:val="1"/>
      <w:numFmt w:val="lowerRoman"/>
      <w:lvlText w:val="%3."/>
      <w:lvlJc w:val="right"/>
      <w:pPr>
        <w:tabs>
          <w:tab w:val="num" w:pos="2580"/>
        </w:tabs>
        <w:ind w:left="2580" w:hanging="180"/>
      </w:pPr>
    </w:lvl>
    <w:lvl w:ilvl="3" w:tplc="0414000F" w:tentative="1">
      <w:start w:val="1"/>
      <w:numFmt w:val="decimal"/>
      <w:lvlText w:val="%4."/>
      <w:lvlJc w:val="left"/>
      <w:pPr>
        <w:tabs>
          <w:tab w:val="num" w:pos="3300"/>
        </w:tabs>
        <w:ind w:left="3300" w:hanging="360"/>
      </w:pPr>
    </w:lvl>
    <w:lvl w:ilvl="4" w:tplc="04140019" w:tentative="1">
      <w:start w:val="1"/>
      <w:numFmt w:val="lowerLetter"/>
      <w:lvlText w:val="%5."/>
      <w:lvlJc w:val="left"/>
      <w:pPr>
        <w:tabs>
          <w:tab w:val="num" w:pos="4020"/>
        </w:tabs>
        <w:ind w:left="4020" w:hanging="360"/>
      </w:pPr>
    </w:lvl>
    <w:lvl w:ilvl="5" w:tplc="0414001B" w:tentative="1">
      <w:start w:val="1"/>
      <w:numFmt w:val="lowerRoman"/>
      <w:lvlText w:val="%6."/>
      <w:lvlJc w:val="right"/>
      <w:pPr>
        <w:tabs>
          <w:tab w:val="num" w:pos="4740"/>
        </w:tabs>
        <w:ind w:left="4740" w:hanging="180"/>
      </w:pPr>
    </w:lvl>
    <w:lvl w:ilvl="6" w:tplc="0414000F" w:tentative="1">
      <w:start w:val="1"/>
      <w:numFmt w:val="decimal"/>
      <w:lvlText w:val="%7."/>
      <w:lvlJc w:val="left"/>
      <w:pPr>
        <w:tabs>
          <w:tab w:val="num" w:pos="5460"/>
        </w:tabs>
        <w:ind w:left="5460" w:hanging="360"/>
      </w:pPr>
    </w:lvl>
    <w:lvl w:ilvl="7" w:tplc="04140019" w:tentative="1">
      <w:start w:val="1"/>
      <w:numFmt w:val="lowerLetter"/>
      <w:lvlText w:val="%8."/>
      <w:lvlJc w:val="left"/>
      <w:pPr>
        <w:tabs>
          <w:tab w:val="num" w:pos="6180"/>
        </w:tabs>
        <w:ind w:left="6180" w:hanging="360"/>
      </w:pPr>
    </w:lvl>
    <w:lvl w:ilvl="8" w:tplc="0414001B" w:tentative="1">
      <w:start w:val="1"/>
      <w:numFmt w:val="lowerRoman"/>
      <w:lvlText w:val="%9."/>
      <w:lvlJc w:val="right"/>
      <w:pPr>
        <w:tabs>
          <w:tab w:val="num" w:pos="6900"/>
        </w:tabs>
        <w:ind w:left="6900" w:hanging="180"/>
      </w:pPr>
    </w:lvl>
  </w:abstractNum>
  <w:abstractNum w:abstractNumId="3" w15:restartNumberingAfterBreak="0">
    <w:nsid w:val="066A3AE5"/>
    <w:multiLevelType w:val="hybridMultilevel"/>
    <w:tmpl w:val="21924F48"/>
    <w:lvl w:ilvl="0" w:tplc="0414000F">
      <w:start w:val="1"/>
      <w:numFmt w:val="decimal"/>
      <w:lvlText w:val="%1."/>
      <w:lvlJc w:val="left"/>
      <w:pPr>
        <w:tabs>
          <w:tab w:val="num" w:pos="1140"/>
        </w:tabs>
        <w:ind w:left="1140" w:hanging="360"/>
      </w:pPr>
    </w:lvl>
    <w:lvl w:ilvl="1" w:tplc="04140019" w:tentative="1">
      <w:start w:val="1"/>
      <w:numFmt w:val="lowerLetter"/>
      <w:lvlText w:val="%2."/>
      <w:lvlJc w:val="left"/>
      <w:pPr>
        <w:tabs>
          <w:tab w:val="num" w:pos="1860"/>
        </w:tabs>
        <w:ind w:left="1860" w:hanging="360"/>
      </w:pPr>
    </w:lvl>
    <w:lvl w:ilvl="2" w:tplc="0414001B" w:tentative="1">
      <w:start w:val="1"/>
      <w:numFmt w:val="lowerRoman"/>
      <w:lvlText w:val="%3."/>
      <w:lvlJc w:val="right"/>
      <w:pPr>
        <w:tabs>
          <w:tab w:val="num" w:pos="2580"/>
        </w:tabs>
        <w:ind w:left="2580" w:hanging="180"/>
      </w:pPr>
    </w:lvl>
    <w:lvl w:ilvl="3" w:tplc="0414000F" w:tentative="1">
      <w:start w:val="1"/>
      <w:numFmt w:val="decimal"/>
      <w:lvlText w:val="%4."/>
      <w:lvlJc w:val="left"/>
      <w:pPr>
        <w:tabs>
          <w:tab w:val="num" w:pos="3300"/>
        </w:tabs>
        <w:ind w:left="3300" w:hanging="360"/>
      </w:pPr>
    </w:lvl>
    <w:lvl w:ilvl="4" w:tplc="04140019" w:tentative="1">
      <w:start w:val="1"/>
      <w:numFmt w:val="lowerLetter"/>
      <w:lvlText w:val="%5."/>
      <w:lvlJc w:val="left"/>
      <w:pPr>
        <w:tabs>
          <w:tab w:val="num" w:pos="4020"/>
        </w:tabs>
        <w:ind w:left="4020" w:hanging="360"/>
      </w:pPr>
    </w:lvl>
    <w:lvl w:ilvl="5" w:tplc="0414001B" w:tentative="1">
      <w:start w:val="1"/>
      <w:numFmt w:val="lowerRoman"/>
      <w:lvlText w:val="%6."/>
      <w:lvlJc w:val="right"/>
      <w:pPr>
        <w:tabs>
          <w:tab w:val="num" w:pos="4740"/>
        </w:tabs>
        <w:ind w:left="4740" w:hanging="180"/>
      </w:pPr>
    </w:lvl>
    <w:lvl w:ilvl="6" w:tplc="0414000F" w:tentative="1">
      <w:start w:val="1"/>
      <w:numFmt w:val="decimal"/>
      <w:lvlText w:val="%7."/>
      <w:lvlJc w:val="left"/>
      <w:pPr>
        <w:tabs>
          <w:tab w:val="num" w:pos="5460"/>
        </w:tabs>
        <w:ind w:left="5460" w:hanging="360"/>
      </w:pPr>
    </w:lvl>
    <w:lvl w:ilvl="7" w:tplc="04140019" w:tentative="1">
      <w:start w:val="1"/>
      <w:numFmt w:val="lowerLetter"/>
      <w:lvlText w:val="%8."/>
      <w:lvlJc w:val="left"/>
      <w:pPr>
        <w:tabs>
          <w:tab w:val="num" w:pos="6180"/>
        </w:tabs>
        <w:ind w:left="6180" w:hanging="360"/>
      </w:pPr>
    </w:lvl>
    <w:lvl w:ilvl="8" w:tplc="0414001B" w:tentative="1">
      <w:start w:val="1"/>
      <w:numFmt w:val="lowerRoman"/>
      <w:lvlText w:val="%9."/>
      <w:lvlJc w:val="right"/>
      <w:pPr>
        <w:tabs>
          <w:tab w:val="num" w:pos="6900"/>
        </w:tabs>
        <w:ind w:left="6900" w:hanging="180"/>
      </w:pPr>
    </w:lvl>
  </w:abstractNum>
  <w:abstractNum w:abstractNumId="4" w15:restartNumberingAfterBreak="0">
    <w:nsid w:val="06807ACC"/>
    <w:multiLevelType w:val="hybridMultilevel"/>
    <w:tmpl w:val="52E45F50"/>
    <w:lvl w:ilvl="0" w:tplc="5046E7DA">
      <w:numFmt w:val="bullet"/>
      <w:lvlText w:val="-"/>
      <w:lvlJc w:val="left"/>
      <w:pPr>
        <w:ind w:left="720" w:hanging="360"/>
      </w:pPr>
      <w:rPr>
        <w:rFonts w:ascii="Times New Roman" w:eastAsia="Times New Roman" w:hAnsi="Times New Roman"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C1A6954"/>
    <w:multiLevelType w:val="hybridMultilevel"/>
    <w:tmpl w:val="EAB816DA"/>
    <w:lvl w:ilvl="0" w:tplc="1EC60CA8">
      <w:start w:val="1"/>
      <w:numFmt w:val="bullet"/>
      <w:lvlText w:val="-"/>
      <w:lvlJc w:val="left"/>
      <w:pPr>
        <w:ind w:left="720" w:hanging="360"/>
      </w:pPr>
      <w:rPr>
        <w:rFonts w:ascii="Verdana" w:eastAsia="Times New Roman" w:hAnsi="Verdana"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E1E62"/>
    <w:multiLevelType w:val="hybridMultilevel"/>
    <w:tmpl w:val="093451C8"/>
    <w:lvl w:ilvl="0" w:tplc="D75A570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0EB4078"/>
    <w:multiLevelType w:val="hybridMultilevel"/>
    <w:tmpl w:val="9FFAC514"/>
    <w:lvl w:ilvl="0" w:tplc="FD5C69FE">
      <w:start w:val="7"/>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172663D"/>
    <w:multiLevelType w:val="hybridMultilevel"/>
    <w:tmpl w:val="C332EA8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4E53EB4"/>
    <w:multiLevelType w:val="hybridMultilevel"/>
    <w:tmpl w:val="DE2CBF42"/>
    <w:lvl w:ilvl="0" w:tplc="CCEE46A6">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8187B0D"/>
    <w:multiLevelType w:val="hybridMultilevel"/>
    <w:tmpl w:val="2B7ED146"/>
    <w:lvl w:ilvl="0" w:tplc="960E2A7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9C5546A"/>
    <w:multiLevelType w:val="hybridMultilevel"/>
    <w:tmpl w:val="4B9026DC"/>
    <w:lvl w:ilvl="0" w:tplc="EFB81E0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35113F"/>
    <w:multiLevelType w:val="hybridMultilevel"/>
    <w:tmpl w:val="19DED5D0"/>
    <w:lvl w:ilvl="0" w:tplc="FB58FF48">
      <w:start w:val="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DA4E18"/>
    <w:multiLevelType w:val="hybridMultilevel"/>
    <w:tmpl w:val="5AE20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F02E3C"/>
    <w:multiLevelType w:val="hybridMultilevel"/>
    <w:tmpl w:val="4EF47C24"/>
    <w:lvl w:ilvl="0" w:tplc="0D105FB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2A37BDE"/>
    <w:multiLevelType w:val="hybridMultilevel"/>
    <w:tmpl w:val="593813DA"/>
    <w:lvl w:ilvl="0" w:tplc="C1043630">
      <w:start w:val="12"/>
      <w:numFmt w:val="bullet"/>
      <w:lvlText w:val="-"/>
      <w:lvlJc w:val="left"/>
      <w:pPr>
        <w:ind w:left="720" w:hanging="360"/>
      </w:pPr>
      <w:rPr>
        <w:rFonts w:ascii="Times New Roman" w:eastAsia="Times New Roman" w:hAnsi="Times New Roman" w:cs="Times New Roman"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62501AE"/>
    <w:multiLevelType w:val="hybridMultilevel"/>
    <w:tmpl w:val="E89E9FC4"/>
    <w:lvl w:ilvl="0" w:tplc="DB8417A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7522E3E"/>
    <w:multiLevelType w:val="hybridMultilevel"/>
    <w:tmpl w:val="03900E36"/>
    <w:lvl w:ilvl="0" w:tplc="DBAE1E98">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1B948CA"/>
    <w:multiLevelType w:val="hybridMultilevel"/>
    <w:tmpl w:val="CE122E40"/>
    <w:lvl w:ilvl="0" w:tplc="ACEEA080">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1F30449"/>
    <w:multiLevelType w:val="hybridMultilevel"/>
    <w:tmpl w:val="B06CBF16"/>
    <w:lvl w:ilvl="0" w:tplc="FF74B96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5375AE"/>
    <w:multiLevelType w:val="hybridMultilevel"/>
    <w:tmpl w:val="0832A864"/>
    <w:lvl w:ilvl="0" w:tplc="5910408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5697A"/>
    <w:multiLevelType w:val="hybridMultilevel"/>
    <w:tmpl w:val="DCE28786"/>
    <w:lvl w:ilvl="0" w:tplc="A8428D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E566BA"/>
    <w:multiLevelType w:val="hybridMultilevel"/>
    <w:tmpl w:val="D67CDDB6"/>
    <w:lvl w:ilvl="0" w:tplc="664AAAE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D231685"/>
    <w:multiLevelType w:val="hybridMultilevel"/>
    <w:tmpl w:val="0FE04D62"/>
    <w:lvl w:ilvl="0" w:tplc="12DA8C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485E7B"/>
    <w:multiLevelType w:val="hybridMultilevel"/>
    <w:tmpl w:val="424A8D90"/>
    <w:lvl w:ilvl="0" w:tplc="BAF6205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29A486E"/>
    <w:multiLevelType w:val="hybridMultilevel"/>
    <w:tmpl w:val="E946AB3E"/>
    <w:lvl w:ilvl="0" w:tplc="0240C764">
      <w:start w:val="20"/>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9905F14"/>
    <w:multiLevelType w:val="hybridMultilevel"/>
    <w:tmpl w:val="CFEC1388"/>
    <w:lvl w:ilvl="0" w:tplc="86748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A4F78"/>
    <w:multiLevelType w:val="hybridMultilevel"/>
    <w:tmpl w:val="33CCA668"/>
    <w:lvl w:ilvl="0" w:tplc="266086C2">
      <w:start w:val="2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A015041"/>
    <w:multiLevelType w:val="hybridMultilevel"/>
    <w:tmpl w:val="08FC1096"/>
    <w:lvl w:ilvl="0" w:tplc="3AECC806">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2B8127D"/>
    <w:multiLevelType w:val="hybridMultilevel"/>
    <w:tmpl w:val="3104DCE2"/>
    <w:lvl w:ilvl="0" w:tplc="7F986214">
      <w:start w:val="14"/>
      <w:numFmt w:val="upperLetter"/>
      <w:lvlText w:val="%1-"/>
      <w:lvlJc w:val="left"/>
      <w:pPr>
        <w:ind w:left="540" w:hanging="360"/>
      </w:pPr>
      <w:rPr>
        <w:rFonts w:hint="default"/>
      </w:rPr>
    </w:lvl>
    <w:lvl w:ilvl="1" w:tplc="041D0019" w:tentative="1">
      <w:start w:val="1"/>
      <w:numFmt w:val="lowerLetter"/>
      <w:lvlText w:val="%2."/>
      <w:lvlJc w:val="left"/>
      <w:pPr>
        <w:ind w:left="1260" w:hanging="360"/>
      </w:pPr>
    </w:lvl>
    <w:lvl w:ilvl="2" w:tplc="041D001B" w:tentative="1">
      <w:start w:val="1"/>
      <w:numFmt w:val="lowerRoman"/>
      <w:lvlText w:val="%3."/>
      <w:lvlJc w:val="right"/>
      <w:pPr>
        <w:ind w:left="1980" w:hanging="180"/>
      </w:pPr>
    </w:lvl>
    <w:lvl w:ilvl="3" w:tplc="041D000F" w:tentative="1">
      <w:start w:val="1"/>
      <w:numFmt w:val="decimal"/>
      <w:lvlText w:val="%4."/>
      <w:lvlJc w:val="left"/>
      <w:pPr>
        <w:ind w:left="2700" w:hanging="360"/>
      </w:pPr>
    </w:lvl>
    <w:lvl w:ilvl="4" w:tplc="041D0019" w:tentative="1">
      <w:start w:val="1"/>
      <w:numFmt w:val="lowerLetter"/>
      <w:lvlText w:val="%5."/>
      <w:lvlJc w:val="left"/>
      <w:pPr>
        <w:ind w:left="3420" w:hanging="360"/>
      </w:pPr>
    </w:lvl>
    <w:lvl w:ilvl="5" w:tplc="041D001B" w:tentative="1">
      <w:start w:val="1"/>
      <w:numFmt w:val="lowerRoman"/>
      <w:lvlText w:val="%6."/>
      <w:lvlJc w:val="right"/>
      <w:pPr>
        <w:ind w:left="4140" w:hanging="180"/>
      </w:pPr>
    </w:lvl>
    <w:lvl w:ilvl="6" w:tplc="041D000F" w:tentative="1">
      <w:start w:val="1"/>
      <w:numFmt w:val="decimal"/>
      <w:lvlText w:val="%7."/>
      <w:lvlJc w:val="left"/>
      <w:pPr>
        <w:ind w:left="4860" w:hanging="360"/>
      </w:pPr>
    </w:lvl>
    <w:lvl w:ilvl="7" w:tplc="041D0019" w:tentative="1">
      <w:start w:val="1"/>
      <w:numFmt w:val="lowerLetter"/>
      <w:lvlText w:val="%8."/>
      <w:lvlJc w:val="left"/>
      <w:pPr>
        <w:ind w:left="5580" w:hanging="360"/>
      </w:pPr>
    </w:lvl>
    <w:lvl w:ilvl="8" w:tplc="041D001B" w:tentative="1">
      <w:start w:val="1"/>
      <w:numFmt w:val="lowerRoman"/>
      <w:lvlText w:val="%9."/>
      <w:lvlJc w:val="right"/>
      <w:pPr>
        <w:ind w:left="6300" w:hanging="180"/>
      </w:pPr>
    </w:lvl>
  </w:abstractNum>
  <w:abstractNum w:abstractNumId="30" w15:restartNumberingAfterBreak="0">
    <w:nsid w:val="53622339"/>
    <w:multiLevelType w:val="hybridMultilevel"/>
    <w:tmpl w:val="E5B6FAB8"/>
    <w:lvl w:ilvl="0" w:tplc="0B68F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06CFF"/>
    <w:multiLevelType w:val="hybridMultilevel"/>
    <w:tmpl w:val="958EDFB4"/>
    <w:lvl w:ilvl="0" w:tplc="E716EFC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8EA58F1"/>
    <w:multiLevelType w:val="hybridMultilevel"/>
    <w:tmpl w:val="EDB86AC0"/>
    <w:lvl w:ilvl="0" w:tplc="293EBBCA">
      <w:start w:val="13"/>
      <w:numFmt w:val="bullet"/>
      <w:lvlText w:val="–"/>
      <w:lvlJc w:val="left"/>
      <w:pPr>
        <w:ind w:left="600" w:hanging="360"/>
      </w:pPr>
      <w:rPr>
        <w:rFonts w:ascii="Times New Roman" w:eastAsia="Times New Roman" w:hAnsi="Times New Roman" w:cs="Times New Roman" w:hint="default"/>
      </w:rPr>
    </w:lvl>
    <w:lvl w:ilvl="1" w:tplc="041D0003" w:tentative="1">
      <w:start w:val="1"/>
      <w:numFmt w:val="bullet"/>
      <w:lvlText w:val="o"/>
      <w:lvlJc w:val="left"/>
      <w:pPr>
        <w:ind w:left="1320" w:hanging="360"/>
      </w:pPr>
      <w:rPr>
        <w:rFonts w:ascii="Courier New" w:hAnsi="Courier New" w:cs="Courier New" w:hint="default"/>
      </w:rPr>
    </w:lvl>
    <w:lvl w:ilvl="2" w:tplc="041D0005" w:tentative="1">
      <w:start w:val="1"/>
      <w:numFmt w:val="bullet"/>
      <w:lvlText w:val=""/>
      <w:lvlJc w:val="left"/>
      <w:pPr>
        <w:ind w:left="2040" w:hanging="360"/>
      </w:pPr>
      <w:rPr>
        <w:rFonts w:ascii="Wingdings" w:hAnsi="Wingdings" w:hint="default"/>
      </w:rPr>
    </w:lvl>
    <w:lvl w:ilvl="3" w:tplc="041D0001" w:tentative="1">
      <w:start w:val="1"/>
      <w:numFmt w:val="bullet"/>
      <w:lvlText w:val=""/>
      <w:lvlJc w:val="left"/>
      <w:pPr>
        <w:ind w:left="2760" w:hanging="360"/>
      </w:pPr>
      <w:rPr>
        <w:rFonts w:ascii="Symbol" w:hAnsi="Symbol" w:hint="default"/>
      </w:rPr>
    </w:lvl>
    <w:lvl w:ilvl="4" w:tplc="041D0003" w:tentative="1">
      <w:start w:val="1"/>
      <w:numFmt w:val="bullet"/>
      <w:lvlText w:val="o"/>
      <w:lvlJc w:val="left"/>
      <w:pPr>
        <w:ind w:left="3480" w:hanging="360"/>
      </w:pPr>
      <w:rPr>
        <w:rFonts w:ascii="Courier New" w:hAnsi="Courier New" w:cs="Courier New" w:hint="default"/>
      </w:rPr>
    </w:lvl>
    <w:lvl w:ilvl="5" w:tplc="041D0005" w:tentative="1">
      <w:start w:val="1"/>
      <w:numFmt w:val="bullet"/>
      <w:lvlText w:val=""/>
      <w:lvlJc w:val="left"/>
      <w:pPr>
        <w:ind w:left="4200" w:hanging="360"/>
      </w:pPr>
      <w:rPr>
        <w:rFonts w:ascii="Wingdings" w:hAnsi="Wingdings" w:hint="default"/>
      </w:rPr>
    </w:lvl>
    <w:lvl w:ilvl="6" w:tplc="041D0001" w:tentative="1">
      <w:start w:val="1"/>
      <w:numFmt w:val="bullet"/>
      <w:lvlText w:val=""/>
      <w:lvlJc w:val="left"/>
      <w:pPr>
        <w:ind w:left="4920" w:hanging="360"/>
      </w:pPr>
      <w:rPr>
        <w:rFonts w:ascii="Symbol" w:hAnsi="Symbol" w:hint="default"/>
      </w:rPr>
    </w:lvl>
    <w:lvl w:ilvl="7" w:tplc="041D0003" w:tentative="1">
      <w:start w:val="1"/>
      <w:numFmt w:val="bullet"/>
      <w:lvlText w:val="o"/>
      <w:lvlJc w:val="left"/>
      <w:pPr>
        <w:ind w:left="5640" w:hanging="360"/>
      </w:pPr>
      <w:rPr>
        <w:rFonts w:ascii="Courier New" w:hAnsi="Courier New" w:cs="Courier New" w:hint="default"/>
      </w:rPr>
    </w:lvl>
    <w:lvl w:ilvl="8" w:tplc="041D0005" w:tentative="1">
      <w:start w:val="1"/>
      <w:numFmt w:val="bullet"/>
      <w:lvlText w:val=""/>
      <w:lvlJc w:val="left"/>
      <w:pPr>
        <w:ind w:left="6360" w:hanging="360"/>
      </w:pPr>
      <w:rPr>
        <w:rFonts w:ascii="Wingdings" w:hAnsi="Wingdings" w:hint="default"/>
      </w:rPr>
    </w:lvl>
  </w:abstractNum>
  <w:abstractNum w:abstractNumId="33" w15:restartNumberingAfterBreak="0">
    <w:nsid w:val="5B5E61D6"/>
    <w:multiLevelType w:val="hybridMultilevel"/>
    <w:tmpl w:val="457E534E"/>
    <w:lvl w:ilvl="0" w:tplc="1E1C6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B23209"/>
    <w:multiLevelType w:val="hybridMultilevel"/>
    <w:tmpl w:val="92123CEA"/>
    <w:lvl w:ilvl="0" w:tplc="000296EE">
      <w:start w:val="12"/>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63E1391"/>
    <w:multiLevelType w:val="hybridMultilevel"/>
    <w:tmpl w:val="428665C2"/>
    <w:lvl w:ilvl="0" w:tplc="4712071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684301F"/>
    <w:multiLevelType w:val="hybridMultilevel"/>
    <w:tmpl w:val="2EBC4280"/>
    <w:lvl w:ilvl="0" w:tplc="8F5C1E50">
      <w:start w:val="12"/>
      <w:numFmt w:val="bullet"/>
      <w:lvlText w:val="-"/>
      <w:lvlJc w:val="left"/>
      <w:pPr>
        <w:ind w:left="720" w:hanging="360"/>
      </w:pPr>
      <w:rPr>
        <w:rFonts w:ascii="Times New Roman" w:eastAsia="Times New Roman" w:hAnsi="Times New Roman" w:cs="Times New Roman"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90000FF"/>
    <w:multiLevelType w:val="hybridMultilevel"/>
    <w:tmpl w:val="4986E7F2"/>
    <w:lvl w:ilvl="0" w:tplc="F7BA1BC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A4D5448"/>
    <w:multiLevelType w:val="hybridMultilevel"/>
    <w:tmpl w:val="9A68F22A"/>
    <w:lvl w:ilvl="0" w:tplc="DFD8DE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0412BBC"/>
    <w:multiLevelType w:val="hybridMultilevel"/>
    <w:tmpl w:val="A810FE60"/>
    <w:lvl w:ilvl="0" w:tplc="6A5A6A6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62E02BE"/>
    <w:multiLevelType w:val="hybridMultilevel"/>
    <w:tmpl w:val="7A3826A8"/>
    <w:lvl w:ilvl="0" w:tplc="1F2C5468">
      <w:start w:val="23"/>
      <w:numFmt w:val="bullet"/>
      <w:lvlText w:val="-"/>
      <w:lvlJc w:val="left"/>
      <w:pPr>
        <w:ind w:left="540" w:hanging="360"/>
      </w:pPr>
      <w:rPr>
        <w:rFonts w:ascii="Times New Roman" w:eastAsia="Times New Roman" w:hAnsi="Times New Roman" w:cs="Times New Roman" w:hint="default"/>
      </w:rPr>
    </w:lvl>
    <w:lvl w:ilvl="1" w:tplc="041D0003" w:tentative="1">
      <w:start w:val="1"/>
      <w:numFmt w:val="bullet"/>
      <w:lvlText w:val="o"/>
      <w:lvlJc w:val="left"/>
      <w:pPr>
        <w:ind w:left="1260" w:hanging="360"/>
      </w:pPr>
      <w:rPr>
        <w:rFonts w:ascii="Courier New" w:hAnsi="Courier New" w:cs="Courier New" w:hint="default"/>
      </w:rPr>
    </w:lvl>
    <w:lvl w:ilvl="2" w:tplc="041D0005" w:tentative="1">
      <w:start w:val="1"/>
      <w:numFmt w:val="bullet"/>
      <w:lvlText w:val=""/>
      <w:lvlJc w:val="left"/>
      <w:pPr>
        <w:ind w:left="1980" w:hanging="360"/>
      </w:pPr>
      <w:rPr>
        <w:rFonts w:ascii="Wingdings" w:hAnsi="Wingdings" w:hint="default"/>
      </w:rPr>
    </w:lvl>
    <w:lvl w:ilvl="3" w:tplc="041D0001" w:tentative="1">
      <w:start w:val="1"/>
      <w:numFmt w:val="bullet"/>
      <w:lvlText w:val=""/>
      <w:lvlJc w:val="left"/>
      <w:pPr>
        <w:ind w:left="2700" w:hanging="360"/>
      </w:pPr>
      <w:rPr>
        <w:rFonts w:ascii="Symbol" w:hAnsi="Symbol" w:hint="default"/>
      </w:rPr>
    </w:lvl>
    <w:lvl w:ilvl="4" w:tplc="041D0003" w:tentative="1">
      <w:start w:val="1"/>
      <w:numFmt w:val="bullet"/>
      <w:lvlText w:val="o"/>
      <w:lvlJc w:val="left"/>
      <w:pPr>
        <w:ind w:left="3420" w:hanging="360"/>
      </w:pPr>
      <w:rPr>
        <w:rFonts w:ascii="Courier New" w:hAnsi="Courier New" w:cs="Courier New" w:hint="default"/>
      </w:rPr>
    </w:lvl>
    <w:lvl w:ilvl="5" w:tplc="041D0005" w:tentative="1">
      <w:start w:val="1"/>
      <w:numFmt w:val="bullet"/>
      <w:lvlText w:val=""/>
      <w:lvlJc w:val="left"/>
      <w:pPr>
        <w:ind w:left="4140" w:hanging="360"/>
      </w:pPr>
      <w:rPr>
        <w:rFonts w:ascii="Wingdings" w:hAnsi="Wingdings" w:hint="default"/>
      </w:rPr>
    </w:lvl>
    <w:lvl w:ilvl="6" w:tplc="041D0001" w:tentative="1">
      <w:start w:val="1"/>
      <w:numFmt w:val="bullet"/>
      <w:lvlText w:val=""/>
      <w:lvlJc w:val="left"/>
      <w:pPr>
        <w:ind w:left="4860" w:hanging="360"/>
      </w:pPr>
      <w:rPr>
        <w:rFonts w:ascii="Symbol" w:hAnsi="Symbol" w:hint="default"/>
      </w:rPr>
    </w:lvl>
    <w:lvl w:ilvl="7" w:tplc="041D0003" w:tentative="1">
      <w:start w:val="1"/>
      <w:numFmt w:val="bullet"/>
      <w:lvlText w:val="o"/>
      <w:lvlJc w:val="left"/>
      <w:pPr>
        <w:ind w:left="5580" w:hanging="360"/>
      </w:pPr>
      <w:rPr>
        <w:rFonts w:ascii="Courier New" w:hAnsi="Courier New" w:cs="Courier New" w:hint="default"/>
      </w:rPr>
    </w:lvl>
    <w:lvl w:ilvl="8" w:tplc="041D0005" w:tentative="1">
      <w:start w:val="1"/>
      <w:numFmt w:val="bullet"/>
      <w:lvlText w:val=""/>
      <w:lvlJc w:val="left"/>
      <w:pPr>
        <w:ind w:left="6300" w:hanging="360"/>
      </w:pPr>
      <w:rPr>
        <w:rFonts w:ascii="Wingdings" w:hAnsi="Wingdings" w:hint="default"/>
      </w:rPr>
    </w:lvl>
  </w:abstractNum>
  <w:abstractNum w:abstractNumId="41" w15:restartNumberingAfterBreak="0">
    <w:nsid w:val="77793914"/>
    <w:multiLevelType w:val="hybridMultilevel"/>
    <w:tmpl w:val="C6CE6820"/>
    <w:lvl w:ilvl="0" w:tplc="8F58C8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8AA57BA"/>
    <w:multiLevelType w:val="hybridMultilevel"/>
    <w:tmpl w:val="72BE5C34"/>
    <w:lvl w:ilvl="0" w:tplc="65F85F0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3" w15:restartNumberingAfterBreak="0">
    <w:nsid w:val="7A433974"/>
    <w:multiLevelType w:val="hybridMultilevel"/>
    <w:tmpl w:val="C1847BC8"/>
    <w:lvl w:ilvl="0" w:tplc="05E0CAC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A863572"/>
    <w:multiLevelType w:val="hybridMultilevel"/>
    <w:tmpl w:val="47028072"/>
    <w:lvl w:ilvl="0" w:tplc="04140001">
      <w:start w:val="1"/>
      <w:numFmt w:val="bullet"/>
      <w:lvlText w:val=""/>
      <w:lvlJc w:val="left"/>
      <w:pPr>
        <w:tabs>
          <w:tab w:val="num" w:pos="1140"/>
        </w:tabs>
        <w:ind w:left="1140" w:hanging="360"/>
      </w:pPr>
      <w:rPr>
        <w:rFonts w:ascii="Symbol" w:hAnsi="Symbol" w:hint="default"/>
      </w:rPr>
    </w:lvl>
    <w:lvl w:ilvl="1" w:tplc="04140003" w:tentative="1">
      <w:start w:val="1"/>
      <w:numFmt w:val="bullet"/>
      <w:lvlText w:val="o"/>
      <w:lvlJc w:val="left"/>
      <w:pPr>
        <w:tabs>
          <w:tab w:val="num" w:pos="1860"/>
        </w:tabs>
        <w:ind w:left="1860" w:hanging="360"/>
      </w:pPr>
      <w:rPr>
        <w:rFonts w:ascii="Courier New" w:hAnsi="Courier New" w:cs="Courier New" w:hint="default"/>
      </w:rPr>
    </w:lvl>
    <w:lvl w:ilvl="2" w:tplc="04140005" w:tentative="1">
      <w:start w:val="1"/>
      <w:numFmt w:val="bullet"/>
      <w:lvlText w:val=""/>
      <w:lvlJc w:val="left"/>
      <w:pPr>
        <w:tabs>
          <w:tab w:val="num" w:pos="2580"/>
        </w:tabs>
        <w:ind w:left="2580" w:hanging="360"/>
      </w:pPr>
      <w:rPr>
        <w:rFonts w:ascii="Wingdings" w:hAnsi="Wingdings" w:hint="default"/>
      </w:rPr>
    </w:lvl>
    <w:lvl w:ilvl="3" w:tplc="04140001" w:tentative="1">
      <w:start w:val="1"/>
      <w:numFmt w:val="bullet"/>
      <w:lvlText w:val=""/>
      <w:lvlJc w:val="left"/>
      <w:pPr>
        <w:tabs>
          <w:tab w:val="num" w:pos="3300"/>
        </w:tabs>
        <w:ind w:left="3300" w:hanging="360"/>
      </w:pPr>
      <w:rPr>
        <w:rFonts w:ascii="Symbol" w:hAnsi="Symbol" w:hint="default"/>
      </w:rPr>
    </w:lvl>
    <w:lvl w:ilvl="4" w:tplc="04140003" w:tentative="1">
      <w:start w:val="1"/>
      <w:numFmt w:val="bullet"/>
      <w:lvlText w:val="o"/>
      <w:lvlJc w:val="left"/>
      <w:pPr>
        <w:tabs>
          <w:tab w:val="num" w:pos="4020"/>
        </w:tabs>
        <w:ind w:left="4020" w:hanging="360"/>
      </w:pPr>
      <w:rPr>
        <w:rFonts w:ascii="Courier New" w:hAnsi="Courier New" w:cs="Courier New" w:hint="default"/>
      </w:rPr>
    </w:lvl>
    <w:lvl w:ilvl="5" w:tplc="04140005" w:tentative="1">
      <w:start w:val="1"/>
      <w:numFmt w:val="bullet"/>
      <w:lvlText w:val=""/>
      <w:lvlJc w:val="left"/>
      <w:pPr>
        <w:tabs>
          <w:tab w:val="num" w:pos="4740"/>
        </w:tabs>
        <w:ind w:left="4740" w:hanging="360"/>
      </w:pPr>
      <w:rPr>
        <w:rFonts w:ascii="Wingdings" w:hAnsi="Wingdings" w:hint="default"/>
      </w:rPr>
    </w:lvl>
    <w:lvl w:ilvl="6" w:tplc="04140001" w:tentative="1">
      <w:start w:val="1"/>
      <w:numFmt w:val="bullet"/>
      <w:lvlText w:val=""/>
      <w:lvlJc w:val="left"/>
      <w:pPr>
        <w:tabs>
          <w:tab w:val="num" w:pos="5460"/>
        </w:tabs>
        <w:ind w:left="5460" w:hanging="360"/>
      </w:pPr>
      <w:rPr>
        <w:rFonts w:ascii="Symbol" w:hAnsi="Symbol" w:hint="default"/>
      </w:rPr>
    </w:lvl>
    <w:lvl w:ilvl="7" w:tplc="04140003" w:tentative="1">
      <w:start w:val="1"/>
      <w:numFmt w:val="bullet"/>
      <w:lvlText w:val="o"/>
      <w:lvlJc w:val="left"/>
      <w:pPr>
        <w:tabs>
          <w:tab w:val="num" w:pos="6180"/>
        </w:tabs>
        <w:ind w:left="6180" w:hanging="360"/>
      </w:pPr>
      <w:rPr>
        <w:rFonts w:ascii="Courier New" w:hAnsi="Courier New" w:cs="Courier New" w:hint="default"/>
      </w:rPr>
    </w:lvl>
    <w:lvl w:ilvl="8" w:tplc="04140005" w:tentative="1">
      <w:start w:val="1"/>
      <w:numFmt w:val="bullet"/>
      <w:lvlText w:val=""/>
      <w:lvlJc w:val="left"/>
      <w:pPr>
        <w:tabs>
          <w:tab w:val="num" w:pos="6900"/>
        </w:tabs>
        <w:ind w:left="6900" w:hanging="360"/>
      </w:pPr>
      <w:rPr>
        <w:rFonts w:ascii="Wingdings" w:hAnsi="Wingdings" w:hint="default"/>
      </w:rPr>
    </w:lvl>
  </w:abstractNum>
  <w:abstractNum w:abstractNumId="45" w15:restartNumberingAfterBreak="0">
    <w:nsid w:val="7B890C6D"/>
    <w:multiLevelType w:val="hybridMultilevel"/>
    <w:tmpl w:val="4E8A6CBA"/>
    <w:lvl w:ilvl="0" w:tplc="69B4862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C260BBD"/>
    <w:multiLevelType w:val="hybridMultilevel"/>
    <w:tmpl w:val="2FC29E3C"/>
    <w:lvl w:ilvl="0" w:tplc="820A21EE">
      <w:start w:val="12"/>
      <w:numFmt w:val="upperLetter"/>
      <w:lvlText w:val="%1-"/>
      <w:lvlJc w:val="left"/>
      <w:pPr>
        <w:ind w:left="720" w:hanging="360"/>
      </w:pPr>
      <w:rPr>
        <w:rFonts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7" w15:restartNumberingAfterBreak="0">
    <w:nsid w:val="7C370B81"/>
    <w:multiLevelType w:val="hybridMultilevel"/>
    <w:tmpl w:val="78446D88"/>
    <w:lvl w:ilvl="0" w:tplc="257A277E">
      <w:start w:val="20"/>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44"/>
  </w:num>
  <w:num w:numId="3">
    <w:abstractNumId w:val="2"/>
  </w:num>
  <w:num w:numId="4">
    <w:abstractNumId w:val="21"/>
  </w:num>
  <w:num w:numId="5">
    <w:abstractNumId w:val="1"/>
  </w:num>
  <w:num w:numId="6">
    <w:abstractNumId w:val="5"/>
  </w:num>
  <w:num w:numId="7">
    <w:abstractNumId w:val="19"/>
  </w:num>
  <w:num w:numId="8">
    <w:abstractNumId w:val="16"/>
  </w:num>
  <w:num w:numId="9">
    <w:abstractNumId w:val="38"/>
  </w:num>
  <w:num w:numId="10">
    <w:abstractNumId w:val="37"/>
  </w:num>
  <w:num w:numId="11">
    <w:abstractNumId w:val="6"/>
  </w:num>
  <w:num w:numId="12">
    <w:abstractNumId w:val="39"/>
  </w:num>
  <w:num w:numId="13">
    <w:abstractNumId w:val="15"/>
  </w:num>
  <w:num w:numId="14">
    <w:abstractNumId w:val="31"/>
  </w:num>
  <w:num w:numId="15">
    <w:abstractNumId w:val="23"/>
  </w:num>
  <w:num w:numId="16">
    <w:abstractNumId w:val="34"/>
  </w:num>
  <w:num w:numId="17">
    <w:abstractNumId w:val="25"/>
  </w:num>
  <w:num w:numId="18">
    <w:abstractNumId w:val="47"/>
  </w:num>
  <w:num w:numId="19">
    <w:abstractNumId w:val="11"/>
  </w:num>
  <w:num w:numId="20">
    <w:abstractNumId w:val="22"/>
  </w:num>
  <w:num w:numId="21">
    <w:abstractNumId w:val="8"/>
  </w:num>
  <w:num w:numId="22">
    <w:abstractNumId w:val="42"/>
  </w:num>
  <w:num w:numId="23">
    <w:abstractNumId w:val="30"/>
  </w:num>
  <w:num w:numId="24">
    <w:abstractNumId w:val="13"/>
  </w:num>
  <w:num w:numId="25">
    <w:abstractNumId w:val="26"/>
  </w:num>
  <w:num w:numId="26">
    <w:abstractNumId w:val="33"/>
  </w:num>
  <w:num w:numId="27">
    <w:abstractNumId w:val="17"/>
  </w:num>
  <w:num w:numId="28">
    <w:abstractNumId w:val="10"/>
  </w:num>
  <w:num w:numId="29">
    <w:abstractNumId w:val="45"/>
  </w:num>
  <w:num w:numId="30">
    <w:abstractNumId w:val="41"/>
  </w:num>
  <w:num w:numId="31">
    <w:abstractNumId w:val="35"/>
  </w:num>
  <w:num w:numId="32">
    <w:abstractNumId w:val="14"/>
  </w:num>
  <w:num w:numId="33">
    <w:abstractNumId w:val="27"/>
  </w:num>
  <w:num w:numId="34">
    <w:abstractNumId w:val="9"/>
  </w:num>
  <w:num w:numId="35">
    <w:abstractNumId w:val="24"/>
  </w:num>
  <w:num w:numId="36">
    <w:abstractNumId w:val="12"/>
  </w:num>
  <w:num w:numId="37">
    <w:abstractNumId w:val="18"/>
  </w:num>
  <w:num w:numId="38">
    <w:abstractNumId w:val="28"/>
  </w:num>
  <w:num w:numId="39">
    <w:abstractNumId w:val="43"/>
  </w:num>
  <w:num w:numId="40">
    <w:abstractNumId w:val="7"/>
  </w:num>
  <w:num w:numId="41">
    <w:abstractNumId w:val="40"/>
  </w:num>
  <w:num w:numId="42">
    <w:abstractNumId w:val="32"/>
  </w:num>
  <w:num w:numId="43">
    <w:abstractNumId w:val="29"/>
  </w:num>
  <w:num w:numId="44">
    <w:abstractNumId w:val="0"/>
  </w:num>
  <w:num w:numId="45">
    <w:abstractNumId w:val="20"/>
  </w:num>
  <w:num w:numId="46">
    <w:abstractNumId w:val="4"/>
  </w:num>
  <w:num w:numId="47">
    <w:abstractNumId w:val="46"/>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FC3"/>
    <w:rsid w:val="0000008D"/>
    <w:rsid w:val="000001DE"/>
    <w:rsid w:val="000006EB"/>
    <w:rsid w:val="00000709"/>
    <w:rsid w:val="00000882"/>
    <w:rsid w:val="00000B6C"/>
    <w:rsid w:val="00001229"/>
    <w:rsid w:val="00001685"/>
    <w:rsid w:val="000017AA"/>
    <w:rsid w:val="000017FF"/>
    <w:rsid w:val="000018BD"/>
    <w:rsid w:val="00001BAE"/>
    <w:rsid w:val="00001C48"/>
    <w:rsid w:val="00001D85"/>
    <w:rsid w:val="00001E96"/>
    <w:rsid w:val="00002137"/>
    <w:rsid w:val="0000280C"/>
    <w:rsid w:val="00002830"/>
    <w:rsid w:val="0000294F"/>
    <w:rsid w:val="00002B7E"/>
    <w:rsid w:val="00002BC9"/>
    <w:rsid w:val="00002C53"/>
    <w:rsid w:val="00002DE5"/>
    <w:rsid w:val="00002EF2"/>
    <w:rsid w:val="00002F19"/>
    <w:rsid w:val="000030B2"/>
    <w:rsid w:val="000030E8"/>
    <w:rsid w:val="000033BE"/>
    <w:rsid w:val="000035FD"/>
    <w:rsid w:val="00003914"/>
    <w:rsid w:val="00003D6F"/>
    <w:rsid w:val="00004158"/>
    <w:rsid w:val="0000418E"/>
    <w:rsid w:val="00004220"/>
    <w:rsid w:val="00004285"/>
    <w:rsid w:val="00004330"/>
    <w:rsid w:val="00004898"/>
    <w:rsid w:val="00004BBA"/>
    <w:rsid w:val="000050AA"/>
    <w:rsid w:val="0000542E"/>
    <w:rsid w:val="0000565B"/>
    <w:rsid w:val="0000566B"/>
    <w:rsid w:val="00005FFD"/>
    <w:rsid w:val="0000603B"/>
    <w:rsid w:val="000060EB"/>
    <w:rsid w:val="00006150"/>
    <w:rsid w:val="0000622B"/>
    <w:rsid w:val="000062EF"/>
    <w:rsid w:val="000062F5"/>
    <w:rsid w:val="00006341"/>
    <w:rsid w:val="0000635C"/>
    <w:rsid w:val="000067F4"/>
    <w:rsid w:val="0000694F"/>
    <w:rsid w:val="00006A37"/>
    <w:rsid w:val="00006AD3"/>
    <w:rsid w:val="0000738F"/>
    <w:rsid w:val="00007545"/>
    <w:rsid w:val="00007575"/>
    <w:rsid w:val="00007756"/>
    <w:rsid w:val="00007A73"/>
    <w:rsid w:val="00007D93"/>
    <w:rsid w:val="00007DB2"/>
    <w:rsid w:val="00007EE7"/>
    <w:rsid w:val="00007F2B"/>
    <w:rsid w:val="00007F76"/>
    <w:rsid w:val="000101C4"/>
    <w:rsid w:val="000103E9"/>
    <w:rsid w:val="00010737"/>
    <w:rsid w:val="00010786"/>
    <w:rsid w:val="00010B63"/>
    <w:rsid w:val="00010B8E"/>
    <w:rsid w:val="00010C47"/>
    <w:rsid w:val="00010E27"/>
    <w:rsid w:val="00011288"/>
    <w:rsid w:val="00011322"/>
    <w:rsid w:val="0001177A"/>
    <w:rsid w:val="0001188C"/>
    <w:rsid w:val="00011A31"/>
    <w:rsid w:val="00011ACE"/>
    <w:rsid w:val="00011E67"/>
    <w:rsid w:val="00011EBE"/>
    <w:rsid w:val="0001234C"/>
    <w:rsid w:val="000123F7"/>
    <w:rsid w:val="00012B72"/>
    <w:rsid w:val="00012F4F"/>
    <w:rsid w:val="00013105"/>
    <w:rsid w:val="0001316E"/>
    <w:rsid w:val="000133A2"/>
    <w:rsid w:val="0001350C"/>
    <w:rsid w:val="00013676"/>
    <w:rsid w:val="000136E0"/>
    <w:rsid w:val="000140AD"/>
    <w:rsid w:val="000141F1"/>
    <w:rsid w:val="000142DC"/>
    <w:rsid w:val="00014334"/>
    <w:rsid w:val="00014478"/>
    <w:rsid w:val="00014489"/>
    <w:rsid w:val="000144AA"/>
    <w:rsid w:val="00014531"/>
    <w:rsid w:val="00014BCB"/>
    <w:rsid w:val="00014C1E"/>
    <w:rsid w:val="00014DAE"/>
    <w:rsid w:val="00014DB2"/>
    <w:rsid w:val="0001511C"/>
    <w:rsid w:val="00015196"/>
    <w:rsid w:val="00015397"/>
    <w:rsid w:val="0001557F"/>
    <w:rsid w:val="00015639"/>
    <w:rsid w:val="0001596B"/>
    <w:rsid w:val="00015BDD"/>
    <w:rsid w:val="0001637A"/>
    <w:rsid w:val="00016658"/>
    <w:rsid w:val="000169B8"/>
    <w:rsid w:val="00016CAA"/>
    <w:rsid w:val="00017039"/>
    <w:rsid w:val="000170AB"/>
    <w:rsid w:val="00017122"/>
    <w:rsid w:val="000175CE"/>
    <w:rsid w:val="00017BD5"/>
    <w:rsid w:val="00017C9D"/>
    <w:rsid w:val="00017D43"/>
    <w:rsid w:val="00017E52"/>
    <w:rsid w:val="00017E6C"/>
    <w:rsid w:val="00020238"/>
    <w:rsid w:val="000203E9"/>
    <w:rsid w:val="0002054D"/>
    <w:rsid w:val="0002095C"/>
    <w:rsid w:val="00020975"/>
    <w:rsid w:val="00020F4E"/>
    <w:rsid w:val="00020FC8"/>
    <w:rsid w:val="00021249"/>
    <w:rsid w:val="000214E1"/>
    <w:rsid w:val="000217AB"/>
    <w:rsid w:val="00021874"/>
    <w:rsid w:val="000218B3"/>
    <w:rsid w:val="00021952"/>
    <w:rsid w:val="00021B3B"/>
    <w:rsid w:val="00021B73"/>
    <w:rsid w:val="00021D6C"/>
    <w:rsid w:val="00021D97"/>
    <w:rsid w:val="00021F51"/>
    <w:rsid w:val="00021FAA"/>
    <w:rsid w:val="00022906"/>
    <w:rsid w:val="00022ACD"/>
    <w:rsid w:val="00022B77"/>
    <w:rsid w:val="00022E31"/>
    <w:rsid w:val="00023143"/>
    <w:rsid w:val="00023196"/>
    <w:rsid w:val="00023446"/>
    <w:rsid w:val="0002391C"/>
    <w:rsid w:val="0002395B"/>
    <w:rsid w:val="00023BD0"/>
    <w:rsid w:val="00023DEE"/>
    <w:rsid w:val="00023E26"/>
    <w:rsid w:val="00024498"/>
    <w:rsid w:val="00024691"/>
    <w:rsid w:val="00024AC1"/>
    <w:rsid w:val="00024DB5"/>
    <w:rsid w:val="00024F1E"/>
    <w:rsid w:val="0002550F"/>
    <w:rsid w:val="00025978"/>
    <w:rsid w:val="00025C44"/>
    <w:rsid w:val="00026369"/>
    <w:rsid w:val="0002665C"/>
    <w:rsid w:val="00026808"/>
    <w:rsid w:val="00026BE5"/>
    <w:rsid w:val="00027205"/>
    <w:rsid w:val="0002721E"/>
    <w:rsid w:val="00027281"/>
    <w:rsid w:val="000275B5"/>
    <w:rsid w:val="0002779B"/>
    <w:rsid w:val="00027AA5"/>
    <w:rsid w:val="00027D00"/>
    <w:rsid w:val="00027DA3"/>
    <w:rsid w:val="00027E2D"/>
    <w:rsid w:val="00027FEC"/>
    <w:rsid w:val="000301E5"/>
    <w:rsid w:val="0003087E"/>
    <w:rsid w:val="0003094E"/>
    <w:rsid w:val="0003096D"/>
    <w:rsid w:val="00030BE0"/>
    <w:rsid w:val="000310AB"/>
    <w:rsid w:val="000311C5"/>
    <w:rsid w:val="000315E3"/>
    <w:rsid w:val="000318E7"/>
    <w:rsid w:val="00031969"/>
    <w:rsid w:val="00032548"/>
    <w:rsid w:val="00032CF5"/>
    <w:rsid w:val="00032F84"/>
    <w:rsid w:val="00033C31"/>
    <w:rsid w:val="00033C69"/>
    <w:rsid w:val="00033CE6"/>
    <w:rsid w:val="00033D4B"/>
    <w:rsid w:val="00033E00"/>
    <w:rsid w:val="00033E2E"/>
    <w:rsid w:val="00033EA6"/>
    <w:rsid w:val="000340B9"/>
    <w:rsid w:val="00034A2C"/>
    <w:rsid w:val="00034B2F"/>
    <w:rsid w:val="0003504D"/>
    <w:rsid w:val="000355D4"/>
    <w:rsid w:val="00035733"/>
    <w:rsid w:val="0003576D"/>
    <w:rsid w:val="0003589D"/>
    <w:rsid w:val="000358A1"/>
    <w:rsid w:val="00035A46"/>
    <w:rsid w:val="00035A56"/>
    <w:rsid w:val="00035B1C"/>
    <w:rsid w:val="00035E38"/>
    <w:rsid w:val="00035EAB"/>
    <w:rsid w:val="00035F9E"/>
    <w:rsid w:val="00035FB2"/>
    <w:rsid w:val="00036069"/>
    <w:rsid w:val="0003614F"/>
    <w:rsid w:val="000364D4"/>
    <w:rsid w:val="000366DA"/>
    <w:rsid w:val="00036727"/>
    <w:rsid w:val="00036729"/>
    <w:rsid w:val="00036796"/>
    <w:rsid w:val="0003693A"/>
    <w:rsid w:val="000369B3"/>
    <w:rsid w:val="000369B5"/>
    <w:rsid w:val="00036BF3"/>
    <w:rsid w:val="00036CBC"/>
    <w:rsid w:val="000371EB"/>
    <w:rsid w:val="000375BA"/>
    <w:rsid w:val="00037812"/>
    <w:rsid w:val="00037848"/>
    <w:rsid w:val="00037A05"/>
    <w:rsid w:val="00037B03"/>
    <w:rsid w:val="00037DDA"/>
    <w:rsid w:val="00037FDC"/>
    <w:rsid w:val="0004013B"/>
    <w:rsid w:val="000403A0"/>
    <w:rsid w:val="0004070F"/>
    <w:rsid w:val="00040E7D"/>
    <w:rsid w:val="00041015"/>
    <w:rsid w:val="00041873"/>
    <w:rsid w:val="00041CD8"/>
    <w:rsid w:val="00041DD3"/>
    <w:rsid w:val="00041F3E"/>
    <w:rsid w:val="0004216C"/>
    <w:rsid w:val="00042876"/>
    <w:rsid w:val="000428BA"/>
    <w:rsid w:val="00042D77"/>
    <w:rsid w:val="00043352"/>
    <w:rsid w:val="00043548"/>
    <w:rsid w:val="00043926"/>
    <w:rsid w:val="00043B83"/>
    <w:rsid w:val="00043D17"/>
    <w:rsid w:val="00043EC1"/>
    <w:rsid w:val="00043FB1"/>
    <w:rsid w:val="00044132"/>
    <w:rsid w:val="000445C6"/>
    <w:rsid w:val="0004463B"/>
    <w:rsid w:val="000447E3"/>
    <w:rsid w:val="00044908"/>
    <w:rsid w:val="00044C5B"/>
    <w:rsid w:val="00044CDA"/>
    <w:rsid w:val="00044DFC"/>
    <w:rsid w:val="000450A0"/>
    <w:rsid w:val="000450B4"/>
    <w:rsid w:val="00045335"/>
    <w:rsid w:val="00045765"/>
    <w:rsid w:val="00045C0F"/>
    <w:rsid w:val="00045C32"/>
    <w:rsid w:val="00045D33"/>
    <w:rsid w:val="0004604C"/>
    <w:rsid w:val="00046128"/>
    <w:rsid w:val="00046336"/>
    <w:rsid w:val="00046720"/>
    <w:rsid w:val="00046A93"/>
    <w:rsid w:val="00046AE5"/>
    <w:rsid w:val="00046E60"/>
    <w:rsid w:val="00046E75"/>
    <w:rsid w:val="00047304"/>
    <w:rsid w:val="00047334"/>
    <w:rsid w:val="00047798"/>
    <w:rsid w:val="0004792B"/>
    <w:rsid w:val="00047C24"/>
    <w:rsid w:val="00047E76"/>
    <w:rsid w:val="000500CA"/>
    <w:rsid w:val="0005027F"/>
    <w:rsid w:val="00050774"/>
    <w:rsid w:val="00050B4A"/>
    <w:rsid w:val="00050C8A"/>
    <w:rsid w:val="00050E03"/>
    <w:rsid w:val="00050F4F"/>
    <w:rsid w:val="00050FB8"/>
    <w:rsid w:val="000512AB"/>
    <w:rsid w:val="00051868"/>
    <w:rsid w:val="00051BB4"/>
    <w:rsid w:val="000522A7"/>
    <w:rsid w:val="00052361"/>
    <w:rsid w:val="00052650"/>
    <w:rsid w:val="000526F7"/>
    <w:rsid w:val="00052C8E"/>
    <w:rsid w:val="00052D73"/>
    <w:rsid w:val="00053A73"/>
    <w:rsid w:val="00053CA4"/>
    <w:rsid w:val="00053DB4"/>
    <w:rsid w:val="00053F9A"/>
    <w:rsid w:val="000540A0"/>
    <w:rsid w:val="000541DC"/>
    <w:rsid w:val="0005423E"/>
    <w:rsid w:val="000542C9"/>
    <w:rsid w:val="00054310"/>
    <w:rsid w:val="0005459D"/>
    <w:rsid w:val="000545BC"/>
    <w:rsid w:val="000547D0"/>
    <w:rsid w:val="00054A7B"/>
    <w:rsid w:val="00054D95"/>
    <w:rsid w:val="000559DF"/>
    <w:rsid w:val="00055B6D"/>
    <w:rsid w:val="00055C60"/>
    <w:rsid w:val="00055D0C"/>
    <w:rsid w:val="000566E2"/>
    <w:rsid w:val="000567AA"/>
    <w:rsid w:val="00056A46"/>
    <w:rsid w:val="00056B10"/>
    <w:rsid w:val="00056B7C"/>
    <w:rsid w:val="00056C9D"/>
    <w:rsid w:val="000576E6"/>
    <w:rsid w:val="00057CB3"/>
    <w:rsid w:val="00057DC7"/>
    <w:rsid w:val="00057E4F"/>
    <w:rsid w:val="00057EC7"/>
    <w:rsid w:val="00057F4D"/>
    <w:rsid w:val="00060343"/>
    <w:rsid w:val="00060357"/>
    <w:rsid w:val="00060397"/>
    <w:rsid w:val="00060451"/>
    <w:rsid w:val="000605E8"/>
    <w:rsid w:val="000606C6"/>
    <w:rsid w:val="000607A4"/>
    <w:rsid w:val="0006093F"/>
    <w:rsid w:val="00060B78"/>
    <w:rsid w:val="00060B88"/>
    <w:rsid w:val="00060F0D"/>
    <w:rsid w:val="000613FF"/>
    <w:rsid w:val="0006143D"/>
    <w:rsid w:val="000617C0"/>
    <w:rsid w:val="000617D2"/>
    <w:rsid w:val="0006191F"/>
    <w:rsid w:val="00061AAA"/>
    <w:rsid w:val="00061BAC"/>
    <w:rsid w:val="00061C10"/>
    <w:rsid w:val="00061D6D"/>
    <w:rsid w:val="00061E61"/>
    <w:rsid w:val="00061F1A"/>
    <w:rsid w:val="00062489"/>
    <w:rsid w:val="00062DE0"/>
    <w:rsid w:val="00062E5C"/>
    <w:rsid w:val="00063032"/>
    <w:rsid w:val="00063294"/>
    <w:rsid w:val="000632DD"/>
    <w:rsid w:val="000637DD"/>
    <w:rsid w:val="00063830"/>
    <w:rsid w:val="000638AE"/>
    <w:rsid w:val="0006396E"/>
    <w:rsid w:val="00064D58"/>
    <w:rsid w:val="00064F76"/>
    <w:rsid w:val="000652E6"/>
    <w:rsid w:val="00065341"/>
    <w:rsid w:val="00065922"/>
    <w:rsid w:val="00065924"/>
    <w:rsid w:val="00065945"/>
    <w:rsid w:val="00065C8C"/>
    <w:rsid w:val="00065CAB"/>
    <w:rsid w:val="0006613D"/>
    <w:rsid w:val="00066143"/>
    <w:rsid w:val="0006616B"/>
    <w:rsid w:val="000662C5"/>
    <w:rsid w:val="00066673"/>
    <w:rsid w:val="00066782"/>
    <w:rsid w:val="00066C68"/>
    <w:rsid w:val="00066F0C"/>
    <w:rsid w:val="000674F1"/>
    <w:rsid w:val="00067617"/>
    <w:rsid w:val="00067760"/>
    <w:rsid w:val="00067821"/>
    <w:rsid w:val="000679CF"/>
    <w:rsid w:val="00067D4D"/>
    <w:rsid w:val="00067F92"/>
    <w:rsid w:val="000703BF"/>
    <w:rsid w:val="000703F6"/>
    <w:rsid w:val="000705F5"/>
    <w:rsid w:val="00070616"/>
    <w:rsid w:val="0007093D"/>
    <w:rsid w:val="00070A81"/>
    <w:rsid w:val="00070CF7"/>
    <w:rsid w:val="0007106C"/>
    <w:rsid w:val="000710C1"/>
    <w:rsid w:val="00071601"/>
    <w:rsid w:val="00071651"/>
    <w:rsid w:val="00071BD1"/>
    <w:rsid w:val="00071C73"/>
    <w:rsid w:val="00071E64"/>
    <w:rsid w:val="00071F9E"/>
    <w:rsid w:val="00071FC6"/>
    <w:rsid w:val="000720AD"/>
    <w:rsid w:val="000725D6"/>
    <w:rsid w:val="0007270B"/>
    <w:rsid w:val="0007286A"/>
    <w:rsid w:val="00072922"/>
    <w:rsid w:val="00072FD3"/>
    <w:rsid w:val="000731F0"/>
    <w:rsid w:val="00073628"/>
    <w:rsid w:val="00073A47"/>
    <w:rsid w:val="00073CBC"/>
    <w:rsid w:val="00073CC2"/>
    <w:rsid w:val="00073F06"/>
    <w:rsid w:val="00074023"/>
    <w:rsid w:val="000741ED"/>
    <w:rsid w:val="0007427A"/>
    <w:rsid w:val="0007465A"/>
    <w:rsid w:val="0007480B"/>
    <w:rsid w:val="00074B3E"/>
    <w:rsid w:val="00074C8E"/>
    <w:rsid w:val="00074C95"/>
    <w:rsid w:val="00075054"/>
    <w:rsid w:val="000751B8"/>
    <w:rsid w:val="000754DD"/>
    <w:rsid w:val="00075805"/>
    <w:rsid w:val="0007585D"/>
    <w:rsid w:val="00075AF5"/>
    <w:rsid w:val="00075B9F"/>
    <w:rsid w:val="00075D4D"/>
    <w:rsid w:val="000761EA"/>
    <w:rsid w:val="000763FE"/>
    <w:rsid w:val="0007642A"/>
    <w:rsid w:val="000764B8"/>
    <w:rsid w:val="000769D5"/>
    <w:rsid w:val="00076D6F"/>
    <w:rsid w:val="000770E2"/>
    <w:rsid w:val="00077418"/>
    <w:rsid w:val="000775BE"/>
    <w:rsid w:val="000779A1"/>
    <w:rsid w:val="00077A6B"/>
    <w:rsid w:val="00077B2B"/>
    <w:rsid w:val="00077F1B"/>
    <w:rsid w:val="00080096"/>
    <w:rsid w:val="00080237"/>
    <w:rsid w:val="0008038F"/>
    <w:rsid w:val="00080AAF"/>
    <w:rsid w:val="00080D3E"/>
    <w:rsid w:val="00080E74"/>
    <w:rsid w:val="00080EDD"/>
    <w:rsid w:val="00080F3B"/>
    <w:rsid w:val="0008102D"/>
    <w:rsid w:val="0008118B"/>
    <w:rsid w:val="00081294"/>
    <w:rsid w:val="00081303"/>
    <w:rsid w:val="000813C6"/>
    <w:rsid w:val="0008143A"/>
    <w:rsid w:val="000814CC"/>
    <w:rsid w:val="000816A9"/>
    <w:rsid w:val="000816FD"/>
    <w:rsid w:val="000818BA"/>
    <w:rsid w:val="00081B9F"/>
    <w:rsid w:val="00082388"/>
    <w:rsid w:val="00082570"/>
    <w:rsid w:val="00082634"/>
    <w:rsid w:val="00082CCF"/>
    <w:rsid w:val="000832A8"/>
    <w:rsid w:val="00083458"/>
    <w:rsid w:val="00083571"/>
    <w:rsid w:val="00083751"/>
    <w:rsid w:val="00083CFF"/>
    <w:rsid w:val="00083EA5"/>
    <w:rsid w:val="00083EAB"/>
    <w:rsid w:val="000842F6"/>
    <w:rsid w:val="00084364"/>
    <w:rsid w:val="00084423"/>
    <w:rsid w:val="00084509"/>
    <w:rsid w:val="00084553"/>
    <w:rsid w:val="000845E0"/>
    <w:rsid w:val="00084D1C"/>
    <w:rsid w:val="00084E3D"/>
    <w:rsid w:val="00084E50"/>
    <w:rsid w:val="00084F53"/>
    <w:rsid w:val="00084FF1"/>
    <w:rsid w:val="000852A1"/>
    <w:rsid w:val="00085468"/>
    <w:rsid w:val="00085503"/>
    <w:rsid w:val="0008598B"/>
    <w:rsid w:val="00085B22"/>
    <w:rsid w:val="00085BFE"/>
    <w:rsid w:val="00085C20"/>
    <w:rsid w:val="00085D5F"/>
    <w:rsid w:val="00085EBE"/>
    <w:rsid w:val="00087050"/>
    <w:rsid w:val="000873D9"/>
    <w:rsid w:val="00087491"/>
    <w:rsid w:val="0008759E"/>
    <w:rsid w:val="0008770B"/>
    <w:rsid w:val="00087BA9"/>
    <w:rsid w:val="00087C7C"/>
    <w:rsid w:val="00087E57"/>
    <w:rsid w:val="000900FE"/>
    <w:rsid w:val="000903FF"/>
    <w:rsid w:val="00090683"/>
    <w:rsid w:val="00090B64"/>
    <w:rsid w:val="00090C74"/>
    <w:rsid w:val="00090C85"/>
    <w:rsid w:val="00091211"/>
    <w:rsid w:val="0009125B"/>
    <w:rsid w:val="0009139F"/>
    <w:rsid w:val="00091557"/>
    <w:rsid w:val="0009177F"/>
    <w:rsid w:val="000918DF"/>
    <w:rsid w:val="00091B20"/>
    <w:rsid w:val="00091B63"/>
    <w:rsid w:val="00091BB5"/>
    <w:rsid w:val="00091BFE"/>
    <w:rsid w:val="00091E9F"/>
    <w:rsid w:val="00091F2D"/>
    <w:rsid w:val="0009233D"/>
    <w:rsid w:val="00092AF2"/>
    <w:rsid w:val="00092E28"/>
    <w:rsid w:val="00092F6A"/>
    <w:rsid w:val="000930C4"/>
    <w:rsid w:val="000937DB"/>
    <w:rsid w:val="000938EE"/>
    <w:rsid w:val="0009393B"/>
    <w:rsid w:val="000939E8"/>
    <w:rsid w:val="00093DAB"/>
    <w:rsid w:val="00093E06"/>
    <w:rsid w:val="00093E5D"/>
    <w:rsid w:val="00093FC2"/>
    <w:rsid w:val="0009421E"/>
    <w:rsid w:val="000944AB"/>
    <w:rsid w:val="000946C4"/>
    <w:rsid w:val="000948F1"/>
    <w:rsid w:val="00094AC3"/>
    <w:rsid w:val="00094FE2"/>
    <w:rsid w:val="0009507B"/>
    <w:rsid w:val="00095164"/>
    <w:rsid w:val="000952DA"/>
    <w:rsid w:val="000952FD"/>
    <w:rsid w:val="0009536C"/>
    <w:rsid w:val="000953CB"/>
    <w:rsid w:val="00095489"/>
    <w:rsid w:val="0009560E"/>
    <w:rsid w:val="000956EE"/>
    <w:rsid w:val="00095710"/>
    <w:rsid w:val="00095C49"/>
    <w:rsid w:val="00095C65"/>
    <w:rsid w:val="00095DC1"/>
    <w:rsid w:val="000960F0"/>
    <w:rsid w:val="00096355"/>
    <w:rsid w:val="000963C5"/>
    <w:rsid w:val="000963F0"/>
    <w:rsid w:val="00096441"/>
    <w:rsid w:val="00096664"/>
    <w:rsid w:val="000967AE"/>
    <w:rsid w:val="00096B11"/>
    <w:rsid w:val="00096BFA"/>
    <w:rsid w:val="00096EE6"/>
    <w:rsid w:val="0009706B"/>
    <w:rsid w:val="000974B1"/>
    <w:rsid w:val="0009753A"/>
    <w:rsid w:val="0009770D"/>
    <w:rsid w:val="000977CA"/>
    <w:rsid w:val="000979DF"/>
    <w:rsid w:val="00097A1F"/>
    <w:rsid w:val="00097B22"/>
    <w:rsid w:val="000A009D"/>
    <w:rsid w:val="000A014C"/>
    <w:rsid w:val="000A08DF"/>
    <w:rsid w:val="000A1083"/>
    <w:rsid w:val="000A1566"/>
    <w:rsid w:val="000A188E"/>
    <w:rsid w:val="000A18F4"/>
    <w:rsid w:val="000A1B28"/>
    <w:rsid w:val="000A1C77"/>
    <w:rsid w:val="000A1E7D"/>
    <w:rsid w:val="000A1FA1"/>
    <w:rsid w:val="000A2030"/>
    <w:rsid w:val="000A2049"/>
    <w:rsid w:val="000A20B1"/>
    <w:rsid w:val="000A2830"/>
    <w:rsid w:val="000A2A54"/>
    <w:rsid w:val="000A2F46"/>
    <w:rsid w:val="000A2FBF"/>
    <w:rsid w:val="000A3212"/>
    <w:rsid w:val="000A336E"/>
    <w:rsid w:val="000A375D"/>
    <w:rsid w:val="000A3803"/>
    <w:rsid w:val="000A3871"/>
    <w:rsid w:val="000A3A18"/>
    <w:rsid w:val="000A3F11"/>
    <w:rsid w:val="000A487F"/>
    <w:rsid w:val="000A48AB"/>
    <w:rsid w:val="000A4A3D"/>
    <w:rsid w:val="000A4A68"/>
    <w:rsid w:val="000A4E91"/>
    <w:rsid w:val="000A544E"/>
    <w:rsid w:val="000A5740"/>
    <w:rsid w:val="000A58BF"/>
    <w:rsid w:val="000A592E"/>
    <w:rsid w:val="000A5970"/>
    <w:rsid w:val="000A5B89"/>
    <w:rsid w:val="000A5CC0"/>
    <w:rsid w:val="000A5DE9"/>
    <w:rsid w:val="000A6060"/>
    <w:rsid w:val="000A613A"/>
    <w:rsid w:val="000A64E5"/>
    <w:rsid w:val="000A6578"/>
    <w:rsid w:val="000A659F"/>
    <w:rsid w:val="000A66EA"/>
    <w:rsid w:val="000A6770"/>
    <w:rsid w:val="000A6A76"/>
    <w:rsid w:val="000A6B28"/>
    <w:rsid w:val="000A6C12"/>
    <w:rsid w:val="000A6D59"/>
    <w:rsid w:val="000A6E4F"/>
    <w:rsid w:val="000A71A5"/>
    <w:rsid w:val="000A7590"/>
    <w:rsid w:val="000A7733"/>
    <w:rsid w:val="000A7C4E"/>
    <w:rsid w:val="000A7E76"/>
    <w:rsid w:val="000A7F6E"/>
    <w:rsid w:val="000B0067"/>
    <w:rsid w:val="000B00A7"/>
    <w:rsid w:val="000B02B2"/>
    <w:rsid w:val="000B04F8"/>
    <w:rsid w:val="000B0651"/>
    <w:rsid w:val="000B070E"/>
    <w:rsid w:val="000B0A35"/>
    <w:rsid w:val="000B0ACD"/>
    <w:rsid w:val="000B0D34"/>
    <w:rsid w:val="000B10D2"/>
    <w:rsid w:val="000B136A"/>
    <w:rsid w:val="000B1620"/>
    <w:rsid w:val="000B1A03"/>
    <w:rsid w:val="000B1A6F"/>
    <w:rsid w:val="000B1AFC"/>
    <w:rsid w:val="000B1B34"/>
    <w:rsid w:val="000B1F7C"/>
    <w:rsid w:val="000B22E3"/>
    <w:rsid w:val="000B2312"/>
    <w:rsid w:val="000B233B"/>
    <w:rsid w:val="000B23E8"/>
    <w:rsid w:val="000B2489"/>
    <w:rsid w:val="000B24A2"/>
    <w:rsid w:val="000B24BB"/>
    <w:rsid w:val="000B25F0"/>
    <w:rsid w:val="000B25FB"/>
    <w:rsid w:val="000B285A"/>
    <w:rsid w:val="000B2A34"/>
    <w:rsid w:val="000B3147"/>
    <w:rsid w:val="000B345A"/>
    <w:rsid w:val="000B3491"/>
    <w:rsid w:val="000B350F"/>
    <w:rsid w:val="000B37D1"/>
    <w:rsid w:val="000B3840"/>
    <w:rsid w:val="000B392D"/>
    <w:rsid w:val="000B39B6"/>
    <w:rsid w:val="000B39EE"/>
    <w:rsid w:val="000B3A14"/>
    <w:rsid w:val="000B40F1"/>
    <w:rsid w:val="000B46F7"/>
    <w:rsid w:val="000B48C2"/>
    <w:rsid w:val="000B4B1E"/>
    <w:rsid w:val="000B4D75"/>
    <w:rsid w:val="000B4DB8"/>
    <w:rsid w:val="000B5235"/>
    <w:rsid w:val="000B52FB"/>
    <w:rsid w:val="000B5B8D"/>
    <w:rsid w:val="000B5E6B"/>
    <w:rsid w:val="000B5EAE"/>
    <w:rsid w:val="000B60E5"/>
    <w:rsid w:val="000B62B4"/>
    <w:rsid w:val="000B637E"/>
    <w:rsid w:val="000B6483"/>
    <w:rsid w:val="000B6AF7"/>
    <w:rsid w:val="000B6BC8"/>
    <w:rsid w:val="000B7193"/>
    <w:rsid w:val="000B71E2"/>
    <w:rsid w:val="000B740D"/>
    <w:rsid w:val="000B7471"/>
    <w:rsid w:val="000B771E"/>
    <w:rsid w:val="000B7A62"/>
    <w:rsid w:val="000B7CCE"/>
    <w:rsid w:val="000C02EA"/>
    <w:rsid w:val="000C02EC"/>
    <w:rsid w:val="000C038C"/>
    <w:rsid w:val="000C078A"/>
    <w:rsid w:val="000C0A0A"/>
    <w:rsid w:val="000C0DFD"/>
    <w:rsid w:val="000C0F41"/>
    <w:rsid w:val="000C0FEF"/>
    <w:rsid w:val="000C10E8"/>
    <w:rsid w:val="000C11D1"/>
    <w:rsid w:val="000C131D"/>
    <w:rsid w:val="000C1521"/>
    <w:rsid w:val="000C17BB"/>
    <w:rsid w:val="000C1B50"/>
    <w:rsid w:val="000C1D53"/>
    <w:rsid w:val="000C1F53"/>
    <w:rsid w:val="000C29BB"/>
    <w:rsid w:val="000C2A93"/>
    <w:rsid w:val="000C2F50"/>
    <w:rsid w:val="000C36B8"/>
    <w:rsid w:val="000C411D"/>
    <w:rsid w:val="000C41BF"/>
    <w:rsid w:val="000C434E"/>
    <w:rsid w:val="000C4385"/>
    <w:rsid w:val="000C43E2"/>
    <w:rsid w:val="000C47A5"/>
    <w:rsid w:val="000C4897"/>
    <w:rsid w:val="000C493B"/>
    <w:rsid w:val="000C49A8"/>
    <w:rsid w:val="000C4BBD"/>
    <w:rsid w:val="000C4F4B"/>
    <w:rsid w:val="000C4FCD"/>
    <w:rsid w:val="000C534F"/>
    <w:rsid w:val="000C5532"/>
    <w:rsid w:val="000C5A82"/>
    <w:rsid w:val="000C5C31"/>
    <w:rsid w:val="000C5E22"/>
    <w:rsid w:val="000C5EC4"/>
    <w:rsid w:val="000C60B1"/>
    <w:rsid w:val="000C60C0"/>
    <w:rsid w:val="000C6321"/>
    <w:rsid w:val="000C6378"/>
    <w:rsid w:val="000C6A29"/>
    <w:rsid w:val="000C6EEC"/>
    <w:rsid w:val="000C729D"/>
    <w:rsid w:val="000C7540"/>
    <w:rsid w:val="000C75A9"/>
    <w:rsid w:val="000C7A47"/>
    <w:rsid w:val="000C7E6F"/>
    <w:rsid w:val="000C7FFB"/>
    <w:rsid w:val="000D013C"/>
    <w:rsid w:val="000D02EE"/>
    <w:rsid w:val="000D0353"/>
    <w:rsid w:val="000D0404"/>
    <w:rsid w:val="000D06D2"/>
    <w:rsid w:val="000D0702"/>
    <w:rsid w:val="000D087E"/>
    <w:rsid w:val="000D0D8C"/>
    <w:rsid w:val="000D10BB"/>
    <w:rsid w:val="000D17F8"/>
    <w:rsid w:val="000D19B6"/>
    <w:rsid w:val="000D1ABF"/>
    <w:rsid w:val="000D1B8C"/>
    <w:rsid w:val="000D1BD8"/>
    <w:rsid w:val="000D1EA5"/>
    <w:rsid w:val="000D1FA6"/>
    <w:rsid w:val="000D2087"/>
    <w:rsid w:val="000D212D"/>
    <w:rsid w:val="000D218F"/>
    <w:rsid w:val="000D221D"/>
    <w:rsid w:val="000D24AA"/>
    <w:rsid w:val="000D24D9"/>
    <w:rsid w:val="000D2C10"/>
    <w:rsid w:val="000D2E1D"/>
    <w:rsid w:val="000D3270"/>
    <w:rsid w:val="000D32F6"/>
    <w:rsid w:val="000D3584"/>
    <w:rsid w:val="000D3A34"/>
    <w:rsid w:val="000D3AAB"/>
    <w:rsid w:val="000D3BBF"/>
    <w:rsid w:val="000D3F56"/>
    <w:rsid w:val="000D408B"/>
    <w:rsid w:val="000D40EA"/>
    <w:rsid w:val="000D411E"/>
    <w:rsid w:val="000D4345"/>
    <w:rsid w:val="000D4A68"/>
    <w:rsid w:val="000D4BB4"/>
    <w:rsid w:val="000D4C67"/>
    <w:rsid w:val="000D4EF2"/>
    <w:rsid w:val="000D5371"/>
    <w:rsid w:val="000D5400"/>
    <w:rsid w:val="000D549D"/>
    <w:rsid w:val="000D5955"/>
    <w:rsid w:val="000D5A30"/>
    <w:rsid w:val="000D5A55"/>
    <w:rsid w:val="000D5BB9"/>
    <w:rsid w:val="000D5D5E"/>
    <w:rsid w:val="000D5E4D"/>
    <w:rsid w:val="000D63BA"/>
    <w:rsid w:val="000D644B"/>
    <w:rsid w:val="000D65A5"/>
    <w:rsid w:val="000D6743"/>
    <w:rsid w:val="000D67AD"/>
    <w:rsid w:val="000D6E08"/>
    <w:rsid w:val="000D70B7"/>
    <w:rsid w:val="000D796A"/>
    <w:rsid w:val="000D7A12"/>
    <w:rsid w:val="000D7D03"/>
    <w:rsid w:val="000E06FE"/>
    <w:rsid w:val="000E0BDA"/>
    <w:rsid w:val="000E0D2F"/>
    <w:rsid w:val="000E1291"/>
    <w:rsid w:val="000E15B5"/>
    <w:rsid w:val="000E17A4"/>
    <w:rsid w:val="000E1D78"/>
    <w:rsid w:val="000E1DB7"/>
    <w:rsid w:val="000E1DF2"/>
    <w:rsid w:val="000E1F51"/>
    <w:rsid w:val="000E230E"/>
    <w:rsid w:val="000E2395"/>
    <w:rsid w:val="000E27D7"/>
    <w:rsid w:val="000E2945"/>
    <w:rsid w:val="000E2A3F"/>
    <w:rsid w:val="000E2A97"/>
    <w:rsid w:val="000E2ABD"/>
    <w:rsid w:val="000E2AEC"/>
    <w:rsid w:val="000E2E12"/>
    <w:rsid w:val="000E31E1"/>
    <w:rsid w:val="000E322E"/>
    <w:rsid w:val="000E35AF"/>
    <w:rsid w:val="000E3C8C"/>
    <w:rsid w:val="000E3DAB"/>
    <w:rsid w:val="000E42A3"/>
    <w:rsid w:val="000E4670"/>
    <w:rsid w:val="000E4900"/>
    <w:rsid w:val="000E4E36"/>
    <w:rsid w:val="000E5131"/>
    <w:rsid w:val="000E550E"/>
    <w:rsid w:val="000E58F6"/>
    <w:rsid w:val="000E5915"/>
    <w:rsid w:val="000E5F6B"/>
    <w:rsid w:val="000E60AF"/>
    <w:rsid w:val="000E6387"/>
    <w:rsid w:val="000E6487"/>
    <w:rsid w:val="000E64E1"/>
    <w:rsid w:val="000E68BE"/>
    <w:rsid w:val="000E6BD7"/>
    <w:rsid w:val="000E6CAA"/>
    <w:rsid w:val="000E6DF7"/>
    <w:rsid w:val="000E705A"/>
    <w:rsid w:val="000E70FF"/>
    <w:rsid w:val="000E717B"/>
    <w:rsid w:val="000E719A"/>
    <w:rsid w:val="000E74DB"/>
    <w:rsid w:val="000E7537"/>
    <w:rsid w:val="000E761D"/>
    <w:rsid w:val="000E7639"/>
    <w:rsid w:val="000E77C8"/>
    <w:rsid w:val="000E7CAC"/>
    <w:rsid w:val="000E7DE9"/>
    <w:rsid w:val="000F014A"/>
    <w:rsid w:val="000F024C"/>
    <w:rsid w:val="000F042D"/>
    <w:rsid w:val="000F04F4"/>
    <w:rsid w:val="000F07E3"/>
    <w:rsid w:val="000F0CCE"/>
    <w:rsid w:val="000F0F25"/>
    <w:rsid w:val="000F0F3B"/>
    <w:rsid w:val="000F10E4"/>
    <w:rsid w:val="000F11BF"/>
    <w:rsid w:val="000F1249"/>
    <w:rsid w:val="000F12B1"/>
    <w:rsid w:val="000F1538"/>
    <w:rsid w:val="000F1EBF"/>
    <w:rsid w:val="000F2201"/>
    <w:rsid w:val="000F238C"/>
    <w:rsid w:val="000F2506"/>
    <w:rsid w:val="000F25E7"/>
    <w:rsid w:val="000F26AF"/>
    <w:rsid w:val="000F2993"/>
    <w:rsid w:val="000F2AF8"/>
    <w:rsid w:val="000F2CCE"/>
    <w:rsid w:val="000F2D52"/>
    <w:rsid w:val="000F2DA4"/>
    <w:rsid w:val="000F3059"/>
    <w:rsid w:val="000F356F"/>
    <w:rsid w:val="000F3636"/>
    <w:rsid w:val="000F367D"/>
    <w:rsid w:val="000F38BE"/>
    <w:rsid w:val="000F3EB3"/>
    <w:rsid w:val="000F3FE6"/>
    <w:rsid w:val="000F4047"/>
    <w:rsid w:val="000F4145"/>
    <w:rsid w:val="000F4326"/>
    <w:rsid w:val="000F43AF"/>
    <w:rsid w:val="000F4752"/>
    <w:rsid w:val="000F4B52"/>
    <w:rsid w:val="000F4B97"/>
    <w:rsid w:val="000F4E41"/>
    <w:rsid w:val="000F50B5"/>
    <w:rsid w:val="000F5568"/>
    <w:rsid w:val="000F561B"/>
    <w:rsid w:val="000F59BE"/>
    <w:rsid w:val="000F5B71"/>
    <w:rsid w:val="000F621D"/>
    <w:rsid w:val="000F64BE"/>
    <w:rsid w:val="000F6631"/>
    <w:rsid w:val="000F667F"/>
    <w:rsid w:val="000F6743"/>
    <w:rsid w:val="000F6CE1"/>
    <w:rsid w:val="000F6DC3"/>
    <w:rsid w:val="000F6E83"/>
    <w:rsid w:val="000F6EBD"/>
    <w:rsid w:val="000F724B"/>
    <w:rsid w:val="000F72B4"/>
    <w:rsid w:val="000F738A"/>
    <w:rsid w:val="000F7448"/>
    <w:rsid w:val="000F76FB"/>
    <w:rsid w:val="000F7717"/>
    <w:rsid w:val="000F778C"/>
    <w:rsid w:val="000F7B46"/>
    <w:rsid w:val="000F7D7E"/>
    <w:rsid w:val="0010045A"/>
    <w:rsid w:val="00100880"/>
    <w:rsid w:val="00100ABF"/>
    <w:rsid w:val="00100CE1"/>
    <w:rsid w:val="00100D83"/>
    <w:rsid w:val="001010A3"/>
    <w:rsid w:val="0010181C"/>
    <w:rsid w:val="001019F1"/>
    <w:rsid w:val="00101AD0"/>
    <w:rsid w:val="00101B29"/>
    <w:rsid w:val="00101D45"/>
    <w:rsid w:val="00102063"/>
    <w:rsid w:val="001022B0"/>
    <w:rsid w:val="00102721"/>
    <w:rsid w:val="00102BE5"/>
    <w:rsid w:val="00102CBC"/>
    <w:rsid w:val="00102D5F"/>
    <w:rsid w:val="00102DB8"/>
    <w:rsid w:val="00102ECC"/>
    <w:rsid w:val="00103147"/>
    <w:rsid w:val="00103741"/>
    <w:rsid w:val="00103929"/>
    <w:rsid w:val="00103B25"/>
    <w:rsid w:val="00103B3F"/>
    <w:rsid w:val="00103C51"/>
    <w:rsid w:val="00103F66"/>
    <w:rsid w:val="00103FE9"/>
    <w:rsid w:val="0010411B"/>
    <w:rsid w:val="001041E0"/>
    <w:rsid w:val="00104263"/>
    <w:rsid w:val="001043D5"/>
    <w:rsid w:val="001049CB"/>
    <w:rsid w:val="00104A6B"/>
    <w:rsid w:val="00104AFF"/>
    <w:rsid w:val="00104C4A"/>
    <w:rsid w:val="00105053"/>
    <w:rsid w:val="0010539B"/>
    <w:rsid w:val="00105514"/>
    <w:rsid w:val="001059B8"/>
    <w:rsid w:val="00105A71"/>
    <w:rsid w:val="001063F7"/>
    <w:rsid w:val="00106960"/>
    <w:rsid w:val="00106A38"/>
    <w:rsid w:val="00106A83"/>
    <w:rsid w:val="00106DA8"/>
    <w:rsid w:val="0010702F"/>
    <w:rsid w:val="00107211"/>
    <w:rsid w:val="00107658"/>
    <w:rsid w:val="001076C2"/>
    <w:rsid w:val="00107896"/>
    <w:rsid w:val="00107A7F"/>
    <w:rsid w:val="00107B69"/>
    <w:rsid w:val="00107C91"/>
    <w:rsid w:val="00107E37"/>
    <w:rsid w:val="0011003E"/>
    <w:rsid w:val="001102CA"/>
    <w:rsid w:val="00110436"/>
    <w:rsid w:val="001104F5"/>
    <w:rsid w:val="0011050D"/>
    <w:rsid w:val="00110993"/>
    <w:rsid w:val="00110D45"/>
    <w:rsid w:val="00111087"/>
    <w:rsid w:val="0011148B"/>
    <w:rsid w:val="001115CA"/>
    <w:rsid w:val="001115EB"/>
    <w:rsid w:val="001116F7"/>
    <w:rsid w:val="001119AC"/>
    <w:rsid w:val="001119B0"/>
    <w:rsid w:val="00111CFA"/>
    <w:rsid w:val="00112019"/>
    <w:rsid w:val="00112091"/>
    <w:rsid w:val="001122AB"/>
    <w:rsid w:val="001122E1"/>
    <w:rsid w:val="00112578"/>
    <w:rsid w:val="001128C4"/>
    <w:rsid w:val="00112976"/>
    <w:rsid w:val="00112C9B"/>
    <w:rsid w:val="00112E97"/>
    <w:rsid w:val="001136A7"/>
    <w:rsid w:val="00113E30"/>
    <w:rsid w:val="00113E93"/>
    <w:rsid w:val="00113F34"/>
    <w:rsid w:val="001140E5"/>
    <w:rsid w:val="00114431"/>
    <w:rsid w:val="001144D0"/>
    <w:rsid w:val="0011459E"/>
    <w:rsid w:val="001148C2"/>
    <w:rsid w:val="00114A82"/>
    <w:rsid w:val="00114DE2"/>
    <w:rsid w:val="00115070"/>
    <w:rsid w:val="00115267"/>
    <w:rsid w:val="00115CBD"/>
    <w:rsid w:val="00115E28"/>
    <w:rsid w:val="00115E6D"/>
    <w:rsid w:val="001160D7"/>
    <w:rsid w:val="00116572"/>
    <w:rsid w:val="001166C9"/>
    <w:rsid w:val="001170B8"/>
    <w:rsid w:val="00117778"/>
    <w:rsid w:val="00117891"/>
    <w:rsid w:val="00117A8A"/>
    <w:rsid w:val="00117BA0"/>
    <w:rsid w:val="00117C08"/>
    <w:rsid w:val="00117C45"/>
    <w:rsid w:val="00117F66"/>
    <w:rsid w:val="0012009B"/>
    <w:rsid w:val="001201F4"/>
    <w:rsid w:val="0012047C"/>
    <w:rsid w:val="00120704"/>
    <w:rsid w:val="00120946"/>
    <w:rsid w:val="00120C16"/>
    <w:rsid w:val="00121039"/>
    <w:rsid w:val="0012114E"/>
    <w:rsid w:val="00121254"/>
    <w:rsid w:val="0012136B"/>
    <w:rsid w:val="001216C7"/>
    <w:rsid w:val="00121B2B"/>
    <w:rsid w:val="00121FB1"/>
    <w:rsid w:val="00121FFA"/>
    <w:rsid w:val="0012201D"/>
    <w:rsid w:val="00122071"/>
    <w:rsid w:val="0012225C"/>
    <w:rsid w:val="001226FB"/>
    <w:rsid w:val="00122893"/>
    <w:rsid w:val="00122D5B"/>
    <w:rsid w:val="00122F00"/>
    <w:rsid w:val="0012327C"/>
    <w:rsid w:val="0012339E"/>
    <w:rsid w:val="0012384C"/>
    <w:rsid w:val="00123F51"/>
    <w:rsid w:val="00124003"/>
    <w:rsid w:val="0012446D"/>
    <w:rsid w:val="00124511"/>
    <w:rsid w:val="001245FA"/>
    <w:rsid w:val="00124728"/>
    <w:rsid w:val="00124AC6"/>
    <w:rsid w:val="00124C5B"/>
    <w:rsid w:val="00124EC3"/>
    <w:rsid w:val="00124F0C"/>
    <w:rsid w:val="00124F1F"/>
    <w:rsid w:val="00125116"/>
    <w:rsid w:val="00125604"/>
    <w:rsid w:val="00125987"/>
    <w:rsid w:val="00125B0B"/>
    <w:rsid w:val="00125BF2"/>
    <w:rsid w:val="00125C28"/>
    <w:rsid w:val="00125D3D"/>
    <w:rsid w:val="00125F19"/>
    <w:rsid w:val="00126200"/>
    <w:rsid w:val="00126317"/>
    <w:rsid w:val="00126348"/>
    <w:rsid w:val="00126A07"/>
    <w:rsid w:val="00126A1C"/>
    <w:rsid w:val="00126AE9"/>
    <w:rsid w:val="001272A2"/>
    <w:rsid w:val="001272FF"/>
    <w:rsid w:val="0012735B"/>
    <w:rsid w:val="0012736D"/>
    <w:rsid w:val="00127592"/>
    <w:rsid w:val="00127936"/>
    <w:rsid w:val="00127A06"/>
    <w:rsid w:val="00130052"/>
    <w:rsid w:val="00130258"/>
    <w:rsid w:val="00130CF1"/>
    <w:rsid w:val="00130EAB"/>
    <w:rsid w:val="001314FB"/>
    <w:rsid w:val="001315D3"/>
    <w:rsid w:val="0013194D"/>
    <w:rsid w:val="00131996"/>
    <w:rsid w:val="00131A8B"/>
    <w:rsid w:val="00131A92"/>
    <w:rsid w:val="00131D4B"/>
    <w:rsid w:val="00131F36"/>
    <w:rsid w:val="00131FF2"/>
    <w:rsid w:val="00132005"/>
    <w:rsid w:val="0013219A"/>
    <w:rsid w:val="00132674"/>
    <w:rsid w:val="001326A8"/>
    <w:rsid w:val="00132A3D"/>
    <w:rsid w:val="00132C49"/>
    <w:rsid w:val="00132C9F"/>
    <w:rsid w:val="00132F4C"/>
    <w:rsid w:val="001331BA"/>
    <w:rsid w:val="00133256"/>
    <w:rsid w:val="0013335A"/>
    <w:rsid w:val="00133506"/>
    <w:rsid w:val="00133701"/>
    <w:rsid w:val="00133758"/>
    <w:rsid w:val="00133999"/>
    <w:rsid w:val="00133AB1"/>
    <w:rsid w:val="00133BCC"/>
    <w:rsid w:val="00133CD0"/>
    <w:rsid w:val="00133D26"/>
    <w:rsid w:val="00133E8C"/>
    <w:rsid w:val="00133EC4"/>
    <w:rsid w:val="00134C0C"/>
    <w:rsid w:val="00134CF8"/>
    <w:rsid w:val="00135449"/>
    <w:rsid w:val="001354AF"/>
    <w:rsid w:val="001355D7"/>
    <w:rsid w:val="0013583F"/>
    <w:rsid w:val="00135872"/>
    <w:rsid w:val="00135D72"/>
    <w:rsid w:val="00135E7E"/>
    <w:rsid w:val="00135FD6"/>
    <w:rsid w:val="00136199"/>
    <w:rsid w:val="001361C7"/>
    <w:rsid w:val="0013656F"/>
    <w:rsid w:val="00136615"/>
    <w:rsid w:val="001366F8"/>
    <w:rsid w:val="0013673B"/>
    <w:rsid w:val="001369BD"/>
    <w:rsid w:val="00136A3C"/>
    <w:rsid w:val="00136D64"/>
    <w:rsid w:val="00136D8C"/>
    <w:rsid w:val="00136FB2"/>
    <w:rsid w:val="001371F3"/>
    <w:rsid w:val="00137594"/>
    <w:rsid w:val="00137722"/>
    <w:rsid w:val="00137B5F"/>
    <w:rsid w:val="0014011A"/>
    <w:rsid w:val="001402BA"/>
    <w:rsid w:val="001407ED"/>
    <w:rsid w:val="001409D9"/>
    <w:rsid w:val="00140AB8"/>
    <w:rsid w:val="00140BFE"/>
    <w:rsid w:val="00140D9A"/>
    <w:rsid w:val="00140DAD"/>
    <w:rsid w:val="0014100D"/>
    <w:rsid w:val="001412D7"/>
    <w:rsid w:val="0014133E"/>
    <w:rsid w:val="00141444"/>
    <w:rsid w:val="001416FB"/>
    <w:rsid w:val="00141831"/>
    <w:rsid w:val="00141937"/>
    <w:rsid w:val="00141949"/>
    <w:rsid w:val="00141B77"/>
    <w:rsid w:val="00141D44"/>
    <w:rsid w:val="00141F94"/>
    <w:rsid w:val="001420DB"/>
    <w:rsid w:val="001427A7"/>
    <w:rsid w:val="00142887"/>
    <w:rsid w:val="00142AF6"/>
    <w:rsid w:val="00142B0D"/>
    <w:rsid w:val="00142BAF"/>
    <w:rsid w:val="00143040"/>
    <w:rsid w:val="00143314"/>
    <w:rsid w:val="00143804"/>
    <w:rsid w:val="00143DB3"/>
    <w:rsid w:val="00143EFD"/>
    <w:rsid w:val="001445EB"/>
    <w:rsid w:val="0014462F"/>
    <w:rsid w:val="00145119"/>
    <w:rsid w:val="001455E5"/>
    <w:rsid w:val="0014587C"/>
    <w:rsid w:val="0014596C"/>
    <w:rsid w:val="00146172"/>
    <w:rsid w:val="0014617C"/>
    <w:rsid w:val="0014658B"/>
    <w:rsid w:val="00146618"/>
    <w:rsid w:val="00146918"/>
    <w:rsid w:val="00146D29"/>
    <w:rsid w:val="00146E22"/>
    <w:rsid w:val="0014766B"/>
    <w:rsid w:val="00147675"/>
    <w:rsid w:val="001477C5"/>
    <w:rsid w:val="00147C01"/>
    <w:rsid w:val="001501AF"/>
    <w:rsid w:val="00150252"/>
    <w:rsid w:val="001502D0"/>
    <w:rsid w:val="0015073A"/>
    <w:rsid w:val="00150825"/>
    <w:rsid w:val="00150863"/>
    <w:rsid w:val="001508F8"/>
    <w:rsid w:val="00150B84"/>
    <w:rsid w:val="001512B8"/>
    <w:rsid w:val="001512BD"/>
    <w:rsid w:val="001515A3"/>
    <w:rsid w:val="00151688"/>
    <w:rsid w:val="0015182F"/>
    <w:rsid w:val="00151E45"/>
    <w:rsid w:val="0015229D"/>
    <w:rsid w:val="00152524"/>
    <w:rsid w:val="001525D9"/>
    <w:rsid w:val="0015287A"/>
    <w:rsid w:val="001528FC"/>
    <w:rsid w:val="00152A2C"/>
    <w:rsid w:val="00152CEE"/>
    <w:rsid w:val="00152D7D"/>
    <w:rsid w:val="00152E1A"/>
    <w:rsid w:val="0015338C"/>
    <w:rsid w:val="00153477"/>
    <w:rsid w:val="0015364A"/>
    <w:rsid w:val="001538A8"/>
    <w:rsid w:val="001539B7"/>
    <w:rsid w:val="00153E15"/>
    <w:rsid w:val="00153FE4"/>
    <w:rsid w:val="0015437C"/>
    <w:rsid w:val="001544E6"/>
    <w:rsid w:val="0015465E"/>
    <w:rsid w:val="00154732"/>
    <w:rsid w:val="00154D4F"/>
    <w:rsid w:val="00155409"/>
    <w:rsid w:val="0015548E"/>
    <w:rsid w:val="001559A0"/>
    <w:rsid w:val="00155DAC"/>
    <w:rsid w:val="00156010"/>
    <w:rsid w:val="001569D9"/>
    <w:rsid w:val="001569EC"/>
    <w:rsid w:val="00156B44"/>
    <w:rsid w:val="00156E12"/>
    <w:rsid w:val="00157268"/>
    <w:rsid w:val="001572CE"/>
    <w:rsid w:val="001572F1"/>
    <w:rsid w:val="00157374"/>
    <w:rsid w:val="00157926"/>
    <w:rsid w:val="00157B03"/>
    <w:rsid w:val="00157CA5"/>
    <w:rsid w:val="00157F96"/>
    <w:rsid w:val="00157FD8"/>
    <w:rsid w:val="00160043"/>
    <w:rsid w:val="00160125"/>
    <w:rsid w:val="0016038A"/>
    <w:rsid w:val="00160672"/>
    <w:rsid w:val="001608A5"/>
    <w:rsid w:val="00160C20"/>
    <w:rsid w:val="001612D8"/>
    <w:rsid w:val="001615BC"/>
    <w:rsid w:val="001618F5"/>
    <w:rsid w:val="00161978"/>
    <w:rsid w:val="00161F4C"/>
    <w:rsid w:val="00161F50"/>
    <w:rsid w:val="00162151"/>
    <w:rsid w:val="001628AD"/>
    <w:rsid w:val="00162CDC"/>
    <w:rsid w:val="001639A1"/>
    <w:rsid w:val="00163C14"/>
    <w:rsid w:val="00163C2A"/>
    <w:rsid w:val="00164029"/>
    <w:rsid w:val="001641BD"/>
    <w:rsid w:val="00164389"/>
    <w:rsid w:val="0016439B"/>
    <w:rsid w:val="001645C7"/>
    <w:rsid w:val="001648B4"/>
    <w:rsid w:val="00164A8A"/>
    <w:rsid w:val="00164BF8"/>
    <w:rsid w:val="00164DA6"/>
    <w:rsid w:val="00164FBA"/>
    <w:rsid w:val="0016506A"/>
    <w:rsid w:val="00165141"/>
    <w:rsid w:val="0016528F"/>
    <w:rsid w:val="0016570E"/>
    <w:rsid w:val="001657D7"/>
    <w:rsid w:val="00165859"/>
    <w:rsid w:val="0016585D"/>
    <w:rsid w:val="00165B44"/>
    <w:rsid w:val="00165CEC"/>
    <w:rsid w:val="00165DAA"/>
    <w:rsid w:val="00165F70"/>
    <w:rsid w:val="00165FBE"/>
    <w:rsid w:val="00166CEB"/>
    <w:rsid w:val="00166D57"/>
    <w:rsid w:val="00166D6E"/>
    <w:rsid w:val="001674BB"/>
    <w:rsid w:val="00167A38"/>
    <w:rsid w:val="00167D8C"/>
    <w:rsid w:val="00167E8F"/>
    <w:rsid w:val="00167EDA"/>
    <w:rsid w:val="001702AD"/>
    <w:rsid w:val="001707D1"/>
    <w:rsid w:val="00170CD3"/>
    <w:rsid w:val="00170E42"/>
    <w:rsid w:val="001710D8"/>
    <w:rsid w:val="001712E0"/>
    <w:rsid w:val="0017145F"/>
    <w:rsid w:val="00171527"/>
    <w:rsid w:val="001716DC"/>
    <w:rsid w:val="00171703"/>
    <w:rsid w:val="00171F0F"/>
    <w:rsid w:val="00171FBD"/>
    <w:rsid w:val="00172013"/>
    <w:rsid w:val="0017211D"/>
    <w:rsid w:val="00172179"/>
    <w:rsid w:val="00172ACA"/>
    <w:rsid w:val="00172B22"/>
    <w:rsid w:val="00172B4C"/>
    <w:rsid w:val="00172B6B"/>
    <w:rsid w:val="00172BAC"/>
    <w:rsid w:val="00173072"/>
    <w:rsid w:val="001730AC"/>
    <w:rsid w:val="001730D9"/>
    <w:rsid w:val="00173555"/>
    <w:rsid w:val="00173860"/>
    <w:rsid w:val="00173903"/>
    <w:rsid w:val="0017392C"/>
    <w:rsid w:val="00173CF7"/>
    <w:rsid w:val="00173E08"/>
    <w:rsid w:val="001740C1"/>
    <w:rsid w:val="0017419D"/>
    <w:rsid w:val="00174330"/>
    <w:rsid w:val="00174377"/>
    <w:rsid w:val="00174751"/>
    <w:rsid w:val="001747A4"/>
    <w:rsid w:val="00174BDA"/>
    <w:rsid w:val="00174C0C"/>
    <w:rsid w:val="0017571E"/>
    <w:rsid w:val="0017589C"/>
    <w:rsid w:val="00175920"/>
    <w:rsid w:val="00175E24"/>
    <w:rsid w:val="001760F0"/>
    <w:rsid w:val="001764E1"/>
    <w:rsid w:val="00176569"/>
    <w:rsid w:val="001766B9"/>
    <w:rsid w:val="00176721"/>
    <w:rsid w:val="00176945"/>
    <w:rsid w:val="00176DBC"/>
    <w:rsid w:val="00176F86"/>
    <w:rsid w:val="00176FFE"/>
    <w:rsid w:val="001773A5"/>
    <w:rsid w:val="00177D5E"/>
    <w:rsid w:val="00180269"/>
    <w:rsid w:val="0018075B"/>
    <w:rsid w:val="001808AE"/>
    <w:rsid w:val="001808CB"/>
    <w:rsid w:val="001809A4"/>
    <w:rsid w:val="00180E78"/>
    <w:rsid w:val="0018107A"/>
    <w:rsid w:val="001811F4"/>
    <w:rsid w:val="00181492"/>
    <w:rsid w:val="001814C6"/>
    <w:rsid w:val="001814E1"/>
    <w:rsid w:val="001817B3"/>
    <w:rsid w:val="00181D56"/>
    <w:rsid w:val="00181D7E"/>
    <w:rsid w:val="00181E47"/>
    <w:rsid w:val="00182008"/>
    <w:rsid w:val="00182013"/>
    <w:rsid w:val="0018205A"/>
    <w:rsid w:val="00182739"/>
    <w:rsid w:val="00182A66"/>
    <w:rsid w:val="00182B32"/>
    <w:rsid w:val="00182EB6"/>
    <w:rsid w:val="00183108"/>
    <w:rsid w:val="00183E0D"/>
    <w:rsid w:val="00183E36"/>
    <w:rsid w:val="0018441C"/>
    <w:rsid w:val="0018445F"/>
    <w:rsid w:val="001846F5"/>
    <w:rsid w:val="001848EC"/>
    <w:rsid w:val="00184AB1"/>
    <w:rsid w:val="00184B51"/>
    <w:rsid w:val="00184C48"/>
    <w:rsid w:val="00184D88"/>
    <w:rsid w:val="0018500E"/>
    <w:rsid w:val="001852A1"/>
    <w:rsid w:val="001853F5"/>
    <w:rsid w:val="00185865"/>
    <w:rsid w:val="00185B15"/>
    <w:rsid w:val="00185CC3"/>
    <w:rsid w:val="00185EB5"/>
    <w:rsid w:val="001860D8"/>
    <w:rsid w:val="0018618F"/>
    <w:rsid w:val="001866B0"/>
    <w:rsid w:val="00186843"/>
    <w:rsid w:val="0018688B"/>
    <w:rsid w:val="00186D45"/>
    <w:rsid w:val="00187119"/>
    <w:rsid w:val="0018735C"/>
    <w:rsid w:val="0018759E"/>
    <w:rsid w:val="001876B8"/>
    <w:rsid w:val="00187A09"/>
    <w:rsid w:val="00187C98"/>
    <w:rsid w:val="00187CE4"/>
    <w:rsid w:val="00187D6C"/>
    <w:rsid w:val="00187D93"/>
    <w:rsid w:val="001908F4"/>
    <w:rsid w:val="001909ED"/>
    <w:rsid w:val="00190CB5"/>
    <w:rsid w:val="00190E68"/>
    <w:rsid w:val="00190FC4"/>
    <w:rsid w:val="001911E6"/>
    <w:rsid w:val="001912C8"/>
    <w:rsid w:val="001912EC"/>
    <w:rsid w:val="00191636"/>
    <w:rsid w:val="0019172F"/>
    <w:rsid w:val="001918D8"/>
    <w:rsid w:val="001918FD"/>
    <w:rsid w:val="00191BF4"/>
    <w:rsid w:val="00191CB2"/>
    <w:rsid w:val="00191D8D"/>
    <w:rsid w:val="00191DDC"/>
    <w:rsid w:val="001923F7"/>
    <w:rsid w:val="00192444"/>
    <w:rsid w:val="00193231"/>
    <w:rsid w:val="00193A62"/>
    <w:rsid w:val="00193A7A"/>
    <w:rsid w:val="001944D5"/>
    <w:rsid w:val="0019455D"/>
    <w:rsid w:val="001945FB"/>
    <w:rsid w:val="001946B4"/>
    <w:rsid w:val="0019472F"/>
    <w:rsid w:val="0019473C"/>
    <w:rsid w:val="0019499D"/>
    <w:rsid w:val="00194A6C"/>
    <w:rsid w:val="00194A8C"/>
    <w:rsid w:val="00194FFA"/>
    <w:rsid w:val="00195040"/>
    <w:rsid w:val="00195615"/>
    <w:rsid w:val="001956D8"/>
    <w:rsid w:val="00195D2F"/>
    <w:rsid w:val="00195F86"/>
    <w:rsid w:val="00196402"/>
    <w:rsid w:val="00196C03"/>
    <w:rsid w:val="00197087"/>
    <w:rsid w:val="001972FF"/>
    <w:rsid w:val="00197445"/>
    <w:rsid w:val="00197FCC"/>
    <w:rsid w:val="001A02E2"/>
    <w:rsid w:val="001A0423"/>
    <w:rsid w:val="001A0BE4"/>
    <w:rsid w:val="001A15CF"/>
    <w:rsid w:val="001A15D2"/>
    <w:rsid w:val="001A15DC"/>
    <w:rsid w:val="001A1997"/>
    <w:rsid w:val="001A1ABC"/>
    <w:rsid w:val="001A1C82"/>
    <w:rsid w:val="001A1F0C"/>
    <w:rsid w:val="001A1FC8"/>
    <w:rsid w:val="001A20F0"/>
    <w:rsid w:val="001A24B9"/>
    <w:rsid w:val="001A26AD"/>
    <w:rsid w:val="001A2C51"/>
    <w:rsid w:val="001A2CBF"/>
    <w:rsid w:val="001A2D25"/>
    <w:rsid w:val="001A2FBC"/>
    <w:rsid w:val="001A3147"/>
    <w:rsid w:val="001A32C2"/>
    <w:rsid w:val="001A35AC"/>
    <w:rsid w:val="001A3654"/>
    <w:rsid w:val="001A3C2B"/>
    <w:rsid w:val="001A3DDE"/>
    <w:rsid w:val="001A4070"/>
    <w:rsid w:val="001A4195"/>
    <w:rsid w:val="001A4491"/>
    <w:rsid w:val="001A4607"/>
    <w:rsid w:val="001A4767"/>
    <w:rsid w:val="001A48C2"/>
    <w:rsid w:val="001A4A43"/>
    <w:rsid w:val="001A4AEC"/>
    <w:rsid w:val="001A50A4"/>
    <w:rsid w:val="001A5538"/>
    <w:rsid w:val="001A5636"/>
    <w:rsid w:val="001A68C9"/>
    <w:rsid w:val="001A6B2A"/>
    <w:rsid w:val="001A6C20"/>
    <w:rsid w:val="001A6C52"/>
    <w:rsid w:val="001A6E63"/>
    <w:rsid w:val="001A7968"/>
    <w:rsid w:val="001A7B38"/>
    <w:rsid w:val="001A7C92"/>
    <w:rsid w:val="001A7CCB"/>
    <w:rsid w:val="001B0079"/>
    <w:rsid w:val="001B027E"/>
    <w:rsid w:val="001B0AA3"/>
    <w:rsid w:val="001B0E0F"/>
    <w:rsid w:val="001B0EC6"/>
    <w:rsid w:val="001B13DB"/>
    <w:rsid w:val="001B143E"/>
    <w:rsid w:val="001B179F"/>
    <w:rsid w:val="001B180C"/>
    <w:rsid w:val="001B19C6"/>
    <w:rsid w:val="001B1B6C"/>
    <w:rsid w:val="001B1EA3"/>
    <w:rsid w:val="001B1F68"/>
    <w:rsid w:val="001B2032"/>
    <w:rsid w:val="001B2418"/>
    <w:rsid w:val="001B26F9"/>
    <w:rsid w:val="001B2FCE"/>
    <w:rsid w:val="001B31FD"/>
    <w:rsid w:val="001B32FE"/>
    <w:rsid w:val="001B34A5"/>
    <w:rsid w:val="001B358C"/>
    <w:rsid w:val="001B3841"/>
    <w:rsid w:val="001B3D18"/>
    <w:rsid w:val="001B3FF1"/>
    <w:rsid w:val="001B407E"/>
    <w:rsid w:val="001B4133"/>
    <w:rsid w:val="001B43BD"/>
    <w:rsid w:val="001B43F0"/>
    <w:rsid w:val="001B4454"/>
    <w:rsid w:val="001B47DF"/>
    <w:rsid w:val="001B4A0F"/>
    <w:rsid w:val="001B4BEF"/>
    <w:rsid w:val="001B4CD6"/>
    <w:rsid w:val="001B4F96"/>
    <w:rsid w:val="001B4FCC"/>
    <w:rsid w:val="001B53B3"/>
    <w:rsid w:val="001B5612"/>
    <w:rsid w:val="001B5792"/>
    <w:rsid w:val="001B5C7E"/>
    <w:rsid w:val="001B5DA3"/>
    <w:rsid w:val="001B5E81"/>
    <w:rsid w:val="001B5ED1"/>
    <w:rsid w:val="001B66B2"/>
    <w:rsid w:val="001B699A"/>
    <w:rsid w:val="001B6A7F"/>
    <w:rsid w:val="001B6B6F"/>
    <w:rsid w:val="001B6EB9"/>
    <w:rsid w:val="001B6F1A"/>
    <w:rsid w:val="001B71E8"/>
    <w:rsid w:val="001B740F"/>
    <w:rsid w:val="001B7478"/>
    <w:rsid w:val="001B74F6"/>
    <w:rsid w:val="001B7F6A"/>
    <w:rsid w:val="001C02D4"/>
    <w:rsid w:val="001C0426"/>
    <w:rsid w:val="001C05DA"/>
    <w:rsid w:val="001C0808"/>
    <w:rsid w:val="001C0889"/>
    <w:rsid w:val="001C101A"/>
    <w:rsid w:val="001C122D"/>
    <w:rsid w:val="001C15A0"/>
    <w:rsid w:val="001C16A4"/>
    <w:rsid w:val="001C1DF8"/>
    <w:rsid w:val="001C2083"/>
    <w:rsid w:val="001C20D7"/>
    <w:rsid w:val="001C23D7"/>
    <w:rsid w:val="001C255E"/>
    <w:rsid w:val="001C27F9"/>
    <w:rsid w:val="001C298B"/>
    <w:rsid w:val="001C2D7C"/>
    <w:rsid w:val="001C2FBC"/>
    <w:rsid w:val="001C3108"/>
    <w:rsid w:val="001C317A"/>
    <w:rsid w:val="001C3241"/>
    <w:rsid w:val="001C340B"/>
    <w:rsid w:val="001C35D5"/>
    <w:rsid w:val="001C37E6"/>
    <w:rsid w:val="001C389B"/>
    <w:rsid w:val="001C3AB6"/>
    <w:rsid w:val="001C3BEA"/>
    <w:rsid w:val="001C3D17"/>
    <w:rsid w:val="001C4002"/>
    <w:rsid w:val="001C4139"/>
    <w:rsid w:val="001C42F6"/>
    <w:rsid w:val="001C44AB"/>
    <w:rsid w:val="001C46DC"/>
    <w:rsid w:val="001C4992"/>
    <w:rsid w:val="001C4AD6"/>
    <w:rsid w:val="001C5329"/>
    <w:rsid w:val="001C5693"/>
    <w:rsid w:val="001C581B"/>
    <w:rsid w:val="001C5D79"/>
    <w:rsid w:val="001C5D95"/>
    <w:rsid w:val="001C5F10"/>
    <w:rsid w:val="001C670D"/>
    <w:rsid w:val="001C673E"/>
    <w:rsid w:val="001C67AD"/>
    <w:rsid w:val="001C6997"/>
    <w:rsid w:val="001C6AF3"/>
    <w:rsid w:val="001C72F9"/>
    <w:rsid w:val="001C733B"/>
    <w:rsid w:val="001C7A15"/>
    <w:rsid w:val="001C7A22"/>
    <w:rsid w:val="001C7A29"/>
    <w:rsid w:val="001C7F8E"/>
    <w:rsid w:val="001C7FDE"/>
    <w:rsid w:val="001D0082"/>
    <w:rsid w:val="001D0325"/>
    <w:rsid w:val="001D032B"/>
    <w:rsid w:val="001D04A3"/>
    <w:rsid w:val="001D06B3"/>
    <w:rsid w:val="001D09A9"/>
    <w:rsid w:val="001D09B9"/>
    <w:rsid w:val="001D0A5C"/>
    <w:rsid w:val="001D0A6B"/>
    <w:rsid w:val="001D13EE"/>
    <w:rsid w:val="001D1689"/>
    <w:rsid w:val="001D1A1B"/>
    <w:rsid w:val="001D1B68"/>
    <w:rsid w:val="001D1DFD"/>
    <w:rsid w:val="001D2148"/>
    <w:rsid w:val="001D2EFC"/>
    <w:rsid w:val="001D2F60"/>
    <w:rsid w:val="001D3461"/>
    <w:rsid w:val="001D35C5"/>
    <w:rsid w:val="001D38DE"/>
    <w:rsid w:val="001D3E6C"/>
    <w:rsid w:val="001D4BA3"/>
    <w:rsid w:val="001D50C7"/>
    <w:rsid w:val="001D517F"/>
    <w:rsid w:val="001D53EA"/>
    <w:rsid w:val="001D557E"/>
    <w:rsid w:val="001D5720"/>
    <w:rsid w:val="001D58CC"/>
    <w:rsid w:val="001D5A1F"/>
    <w:rsid w:val="001D5B94"/>
    <w:rsid w:val="001D5CD4"/>
    <w:rsid w:val="001D5D79"/>
    <w:rsid w:val="001D5F5B"/>
    <w:rsid w:val="001D61A3"/>
    <w:rsid w:val="001D6A87"/>
    <w:rsid w:val="001D6E6B"/>
    <w:rsid w:val="001D7062"/>
    <w:rsid w:val="001D7376"/>
    <w:rsid w:val="001D73DA"/>
    <w:rsid w:val="001D7705"/>
    <w:rsid w:val="001D7952"/>
    <w:rsid w:val="001D7B37"/>
    <w:rsid w:val="001D7B6E"/>
    <w:rsid w:val="001E00BD"/>
    <w:rsid w:val="001E043B"/>
    <w:rsid w:val="001E060C"/>
    <w:rsid w:val="001E0767"/>
    <w:rsid w:val="001E0A5B"/>
    <w:rsid w:val="001E0A6B"/>
    <w:rsid w:val="001E0C44"/>
    <w:rsid w:val="001E0CE1"/>
    <w:rsid w:val="001E0FBD"/>
    <w:rsid w:val="001E10CD"/>
    <w:rsid w:val="001E10F5"/>
    <w:rsid w:val="001E1502"/>
    <w:rsid w:val="001E1638"/>
    <w:rsid w:val="001E18A7"/>
    <w:rsid w:val="001E1A76"/>
    <w:rsid w:val="001E1EB9"/>
    <w:rsid w:val="001E20C7"/>
    <w:rsid w:val="001E2354"/>
    <w:rsid w:val="001E2592"/>
    <w:rsid w:val="001E28CA"/>
    <w:rsid w:val="001E3080"/>
    <w:rsid w:val="001E3757"/>
    <w:rsid w:val="001E385E"/>
    <w:rsid w:val="001E3B77"/>
    <w:rsid w:val="001E3BEE"/>
    <w:rsid w:val="001E3CCF"/>
    <w:rsid w:val="001E3DAF"/>
    <w:rsid w:val="001E3EAE"/>
    <w:rsid w:val="001E3F57"/>
    <w:rsid w:val="001E4128"/>
    <w:rsid w:val="001E4A5E"/>
    <w:rsid w:val="001E52C5"/>
    <w:rsid w:val="001E5479"/>
    <w:rsid w:val="001E5752"/>
    <w:rsid w:val="001E5807"/>
    <w:rsid w:val="001E5AD9"/>
    <w:rsid w:val="001E5AE4"/>
    <w:rsid w:val="001E5F47"/>
    <w:rsid w:val="001E5F6C"/>
    <w:rsid w:val="001E5FB4"/>
    <w:rsid w:val="001E627C"/>
    <w:rsid w:val="001E63B1"/>
    <w:rsid w:val="001E67F3"/>
    <w:rsid w:val="001E6F54"/>
    <w:rsid w:val="001E70E5"/>
    <w:rsid w:val="001E7143"/>
    <w:rsid w:val="001E7220"/>
    <w:rsid w:val="001E74D1"/>
    <w:rsid w:val="001E753B"/>
    <w:rsid w:val="001E79C5"/>
    <w:rsid w:val="001E7A05"/>
    <w:rsid w:val="001E7F5A"/>
    <w:rsid w:val="001F0254"/>
    <w:rsid w:val="001F0288"/>
    <w:rsid w:val="001F0AF4"/>
    <w:rsid w:val="001F10E7"/>
    <w:rsid w:val="001F14F1"/>
    <w:rsid w:val="001F15BF"/>
    <w:rsid w:val="001F1796"/>
    <w:rsid w:val="001F18D1"/>
    <w:rsid w:val="001F1A0D"/>
    <w:rsid w:val="001F1F73"/>
    <w:rsid w:val="001F306C"/>
    <w:rsid w:val="001F30D9"/>
    <w:rsid w:val="001F3472"/>
    <w:rsid w:val="001F3C70"/>
    <w:rsid w:val="001F3CA1"/>
    <w:rsid w:val="001F418B"/>
    <w:rsid w:val="001F4447"/>
    <w:rsid w:val="001F4573"/>
    <w:rsid w:val="001F45ED"/>
    <w:rsid w:val="001F46C5"/>
    <w:rsid w:val="001F54FC"/>
    <w:rsid w:val="001F557B"/>
    <w:rsid w:val="001F55B9"/>
    <w:rsid w:val="001F55C2"/>
    <w:rsid w:val="001F5BCA"/>
    <w:rsid w:val="001F5BFB"/>
    <w:rsid w:val="001F5D26"/>
    <w:rsid w:val="001F6AEF"/>
    <w:rsid w:val="001F6B2B"/>
    <w:rsid w:val="001F6C94"/>
    <w:rsid w:val="001F71EE"/>
    <w:rsid w:val="001F7589"/>
    <w:rsid w:val="001F7FE0"/>
    <w:rsid w:val="00200287"/>
    <w:rsid w:val="00200419"/>
    <w:rsid w:val="0020072A"/>
    <w:rsid w:val="00200851"/>
    <w:rsid w:val="00200B44"/>
    <w:rsid w:val="00200FB9"/>
    <w:rsid w:val="002011D3"/>
    <w:rsid w:val="00201701"/>
    <w:rsid w:val="002017CC"/>
    <w:rsid w:val="00201975"/>
    <w:rsid w:val="00201A85"/>
    <w:rsid w:val="00201B47"/>
    <w:rsid w:val="00201CC7"/>
    <w:rsid w:val="00201F79"/>
    <w:rsid w:val="0020201B"/>
    <w:rsid w:val="0020206D"/>
    <w:rsid w:val="002023CF"/>
    <w:rsid w:val="002027A9"/>
    <w:rsid w:val="00202B6A"/>
    <w:rsid w:val="0020316C"/>
    <w:rsid w:val="002032E0"/>
    <w:rsid w:val="0020343F"/>
    <w:rsid w:val="00203905"/>
    <w:rsid w:val="0020399F"/>
    <w:rsid w:val="00203FA5"/>
    <w:rsid w:val="002041F7"/>
    <w:rsid w:val="0020426F"/>
    <w:rsid w:val="00204340"/>
    <w:rsid w:val="002046D9"/>
    <w:rsid w:val="00204707"/>
    <w:rsid w:val="00205114"/>
    <w:rsid w:val="00206028"/>
    <w:rsid w:val="00206255"/>
    <w:rsid w:val="00206324"/>
    <w:rsid w:val="00206545"/>
    <w:rsid w:val="00206877"/>
    <w:rsid w:val="002068E8"/>
    <w:rsid w:val="0020693F"/>
    <w:rsid w:val="00206A75"/>
    <w:rsid w:val="00206C52"/>
    <w:rsid w:val="00206C61"/>
    <w:rsid w:val="00207206"/>
    <w:rsid w:val="00207640"/>
    <w:rsid w:val="00207666"/>
    <w:rsid w:val="00207727"/>
    <w:rsid w:val="0020793A"/>
    <w:rsid w:val="0020799F"/>
    <w:rsid w:val="00207EF1"/>
    <w:rsid w:val="00207EF3"/>
    <w:rsid w:val="00210112"/>
    <w:rsid w:val="002104B5"/>
    <w:rsid w:val="0021067D"/>
    <w:rsid w:val="0021068F"/>
    <w:rsid w:val="00210B89"/>
    <w:rsid w:val="0021105D"/>
    <w:rsid w:val="00211836"/>
    <w:rsid w:val="0021202F"/>
    <w:rsid w:val="00212067"/>
    <w:rsid w:val="00212279"/>
    <w:rsid w:val="002122FE"/>
    <w:rsid w:val="00212375"/>
    <w:rsid w:val="00212534"/>
    <w:rsid w:val="00212A5B"/>
    <w:rsid w:val="00212D69"/>
    <w:rsid w:val="00212FE8"/>
    <w:rsid w:val="002136A0"/>
    <w:rsid w:val="002137CC"/>
    <w:rsid w:val="002137FA"/>
    <w:rsid w:val="002138C0"/>
    <w:rsid w:val="00213C14"/>
    <w:rsid w:val="00213D8F"/>
    <w:rsid w:val="00213E5E"/>
    <w:rsid w:val="00213E61"/>
    <w:rsid w:val="00213E99"/>
    <w:rsid w:val="00213F9B"/>
    <w:rsid w:val="002147A8"/>
    <w:rsid w:val="002149A4"/>
    <w:rsid w:val="00214A19"/>
    <w:rsid w:val="00214AAB"/>
    <w:rsid w:val="0021502A"/>
    <w:rsid w:val="002153A8"/>
    <w:rsid w:val="00215C42"/>
    <w:rsid w:val="00215C61"/>
    <w:rsid w:val="00215D48"/>
    <w:rsid w:val="00216BD7"/>
    <w:rsid w:val="00216FFC"/>
    <w:rsid w:val="00217375"/>
    <w:rsid w:val="002173D8"/>
    <w:rsid w:val="0021745D"/>
    <w:rsid w:val="00217465"/>
    <w:rsid w:val="00220665"/>
    <w:rsid w:val="002206A1"/>
    <w:rsid w:val="00220719"/>
    <w:rsid w:val="0022090A"/>
    <w:rsid w:val="00220B5A"/>
    <w:rsid w:val="00220DE0"/>
    <w:rsid w:val="00220F0F"/>
    <w:rsid w:val="00221108"/>
    <w:rsid w:val="00221500"/>
    <w:rsid w:val="002215D9"/>
    <w:rsid w:val="002215E2"/>
    <w:rsid w:val="0022175D"/>
    <w:rsid w:val="00221B88"/>
    <w:rsid w:val="0022203C"/>
    <w:rsid w:val="00222165"/>
    <w:rsid w:val="002227A1"/>
    <w:rsid w:val="002228FD"/>
    <w:rsid w:val="00222A4A"/>
    <w:rsid w:val="00222C19"/>
    <w:rsid w:val="00222D2D"/>
    <w:rsid w:val="00222E2F"/>
    <w:rsid w:val="00222F24"/>
    <w:rsid w:val="002238FB"/>
    <w:rsid w:val="002239EA"/>
    <w:rsid w:val="00223B49"/>
    <w:rsid w:val="00223DBA"/>
    <w:rsid w:val="002241C3"/>
    <w:rsid w:val="002242F4"/>
    <w:rsid w:val="00224954"/>
    <w:rsid w:val="00224A54"/>
    <w:rsid w:val="00224DBD"/>
    <w:rsid w:val="002250ED"/>
    <w:rsid w:val="002251F1"/>
    <w:rsid w:val="0022572C"/>
    <w:rsid w:val="00225973"/>
    <w:rsid w:val="00225976"/>
    <w:rsid w:val="00225A28"/>
    <w:rsid w:val="00225A90"/>
    <w:rsid w:val="00225CEA"/>
    <w:rsid w:val="00226121"/>
    <w:rsid w:val="00226457"/>
    <w:rsid w:val="00226633"/>
    <w:rsid w:val="002266C4"/>
    <w:rsid w:val="00226769"/>
    <w:rsid w:val="00226850"/>
    <w:rsid w:val="00226B27"/>
    <w:rsid w:val="00226BB4"/>
    <w:rsid w:val="00226DF4"/>
    <w:rsid w:val="00226F40"/>
    <w:rsid w:val="0022710F"/>
    <w:rsid w:val="002272D9"/>
    <w:rsid w:val="00227370"/>
    <w:rsid w:val="00227616"/>
    <w:rsid w:val="00227A72"/>
    <w:rsid w:val="00227BB5"/>
    <w:rsid w:val="00227FB4"/>
    <w:rsid w:val="002302AE"/>
    <w:rsid w:val="00230775"/>
    <w:rsid w:val="00230B71"/>
    <w:rsid w:val="00230D00"/>
    <w:rsid w:val="0023172A"/>
    <w:rsid w:val="002317D5"/>
    <w:rsid w:val="002318E0"/>
    <w:rsid w:val="00231A32"/>
    <w:rsid w:val="00231DDC"/>
    <w:rsid w:val="00231E4D"/>
    <w:rsid w:val="00232096"/>
    <w:rsid w:val="002321C4"/>
    <w:rsid w:val="00232538"/>
    <w:rsid w:val="00232715"/>
    <w:rsid w:val="0023273C"/>
    <w:rsid w:val="0023289D"/>
    <w:rsid w:val="00232E57"/>
    <w:rsid w:val="00232F7D"/>
    <w:rsid w:val="00232F9E"/>
    <w:rsid w:val="002330E1"/>
    <w:rsid w:val="002336B3"/>
    <w:rsid w:val="0023378A"/>
    <w:rsid w:val="00233979"/>
    <w:rsid w:val="00233993"/>
    <w:rsid w:val="002339E0"/>
    <w:rsid w:val="00233C90"/>
    <w:rsid w:val="00233D8E"/>
    <w:rsid w:val="00233E8A"/>
    <w:rsid w:val="00233F10"/>
    <w:rsid w:val="002340B4"/>
    <w:rsid w:val="00234506"/>
    <w:rsid w:val="002345BA"/>
    <w:rsid w:val="002347FA"/>
    <w:rsid w:val="0023489E"/>
    <w:rsid w:val="002349C4"/>
    <w:rsid w:val="00234CC7"/>
    <w:rsid w:val="00234CD5"/>
    <w:rsid w:val="00234EE8"/>
    <w:rsid w:val="00234FD8"/>
    <w:rsid w:val="0023524A"/>
    <w:rsid w:val="0023529E"/>
    <w:rsid w:val="002356F5"/>
    <w:rsid w:val="0023588E"/>
    <w:rsid w:val="00235AF3"/>
    <w:rsid w:val="00235CD3"/>
    <w:rsid w:val="00235D4A"/>
    <w:rsid w:val="00235F0F"/>
    <w:rsid w:val="00235F34"/>
    <w:rsid w:val="0023605C"/>
    <w:rsid w:val="0023626A"/>
    <w:rsid w:val="0023631D"/>
    <w:rsid w:val="002367A4"/>
    <w:rsid w:val="002368DD"/>
    <w:rsid w:val="00236909"/>
    <w:rsid w:val="00236BD3"/>
    <w:rsid w:val="0023707F"/>
    <w:rsid w:val="0023737C"/>
    <w:rsid w:val="0023746E"/>
    <w:rsid w:val="00237506"/>
    <w:rsid w:val="00237686"/>
    <w:rsid w:val="00237BCA"/>
    <w:rsid w:val="00237DF4"/>
    <w:rsid w:val="00237EE6"/>
    <w:rsid w:val="002400D2"/>
    <w:rsid w:val="00240168"/>
    <w:rsid w:val="00240461"/>
    <w:rsid w:val="002405AB"/>
    <w:rsid w:val="002415D8"/>
    <w:rsid w:val="00241698"/>
    <w:rsid w:val="00241771"/>
    <w:rsid w:val="00241836"/>
    <w:rsid w:val="00241BA0"/>
    <w:rsid w:val="00241CDB"/>
    <w:rsid w:val="00241D8D"/>
    <w:rsid w:val="00242059"/>
    <w:rsid w:val="002421D9"/>
    <w:rsid w:val="00242422"/>
    <w:rsid w:val="00242678"/>
    <w:rsid w:val="002427CD"/>
    <w:rsid w:val="00242862"/>
    <w:rsid w:val="0024286A"/>
    <w:rsid w:val="002428D3"/>
    <w:rsid w:val="00242C4B"/>
    <w:rsid w:val="00242E9F"/>
    <w:rsid w:val="00242FEE"/>
    <w:rsid w:val="00243823"/>
    <w:rsid w:val="002439B8"/>
    <w:rsid w:val="002439BE"/>
    <w:rsid w:val="00243BDA"/>
    <w:rsid w:val="00243E8D"/>
    <w:rsid w:val="00243FA9"/>
    <w:rsid w:val="00243FED"/>
    <w:rsid w:val="00243FFA"/>
    <w:rsid w:val="0024405A"/>
    <w:rsid w:val="0024434D"/>
    <w:rsid w:val="002443AD"/>
    <w:rsid w:val="00244A81"/>
    <w:rsid w:val="00244E67"/>
    <w:rsid w:val="00244E80"/>
    <w:rsid w:val="00245148"/>
    <w:rsid w:val="002451AA"/>
    <w:rsid w:val="00245893"/>
    <w:rsid w:val="002458FD"/>
    <w:rsid w:val="00245982"/>
    <w:rsid w:val="00245A96"/>
    <w:rsid w:val="00245B20"/>
    <w:rsid w:val="00245FC2"/>
    <w:rsid w:val="0024606C"/>
    <w:rsid w:val="002465A1"/>
    <w:rsid w:val="00246EFA"/>
    <w:rsid w:val="00247079"/>
    <w:rsid w:val="0024709D"/>
    <w:rsid w:val="0024717C"/>
    <w:rsid w:val="002471AE"/>
    <w:rsid w:val="0024729A"/>
    <w:rsid w:val="002472A6"/>
    <w:rsid w:val="0024731D"/>
    <w:rsid w:val="00247470"/>
    <w:rsid w:val="00247751"/>
    <w:rsid w:val="0024793F"/>
    <w:rsid w:val="00247963"/>
    <w:rsid w:val="00247D82"/>
    <w:rsid w:val="00250081"/>
    <w:rsid w:val="002500A0"/>
    <w:rsid w:val="002501EC"/>
    <w:rsid w:val="002505AA"/>
    <w:rsid w:val="00251154"/>
    <w:rsid w:val="00251331"/>
    <w:rsid w:val="0025150F"/>
    <w:rsid w:val="002516DE"/>
    <w:rsid w:val="0025172E"/>
    <w:rsid w:val="00251A57"/>
    <w:rsid w:val="00251AE6"/>
    <w:rsid w:val="00251B2B"/>
    <w:rsid w:val="00251E47"/>
    <w:rsid w:val="002521EE"/>
    <w:rsid w:val="0025228C"/>
    <w:rsid w:val="00252582"/>
    <w:rsid w:val="002525BD"/>
    <w:rsid w:val="0025289B"/>
    <w:rsid w:val="00252A58"/>
    <w:rsid w:val="00252C59"/>
    <w:rsid w:val="00252D0F"/>
    <w:rsid w:val="00252E78"/>
    <w:rsid w:val="00252E7F"/>
    <w:rsid w:val="00254011"/>
    <w:rsid w:val="00254542"/>
    <w:rsid w:val="0025478C"/>
    <w:rsid w:val="0025494C"/>
    <w:rsid w:val="002549B1"/>
    <w:rsid w:val="00254AAC"/>
    <w:rsid w:val="00254D15"/>
    <w:rsid w:val="00254EE9"/>
    <w:rsid w:val="0025530E"/>
    <w:rsid w:val="00255899"/>
    <w:rsid w:val="002558B0"/>
    <w:rsid w:val="002559D1"/>
    <w:rsid w:val="00255E4B"/>
    <w:rsid w:val="00255EB5"/>
    <w:rsid w:val="002568AF"/>
    <w:rsid w:val="00256CBA"/>
    <w:rsid w:val="00256D69"/>
    <w:rsid w:val="00256FA2"/>
    <w:rsid w:val="002570B7"/>
    <w:rsid w:val="002571BC"/>
    <w:rsid w:val="0025751E"/>
    <w:rsid w:val="002576AB"/>
    <w:rsid w:val="002579C4"/>
    <w:rsid w:val="00257FA7"/>
    <w:rsid w:val="002600CF"/>
    <w:rsid w:val="00260648"/>
    <w:rsid w:val="0026070D"/>
    <w:rsid w:val="002608D6"/>
    <w:rsid w:val="00260D7D"/>
    <w:rsid w:val="00260F00"/>
    <w:rsid w:val="00261076"/>
    <w:rsid w:val="002619A6"/>
    <w:rsid w:val="00261AEA"/>
    <w:rsid w:val="00262107"/>
    <w:rsid w:val="002624E0"/>
    <w:rsid w:val="00262873"/>
    <w:rsid w:val="0026296B"/>
    <w:rsid w:val="00262DDA"/>
    <w:rsid w:val="00263098"/>
    <w:rsid w:val="0026309F"/>
    <w:rsid w:val="002636F4"/>
    <w:rsid w:val="0026373E"/>
    <w:rsid w:val="00263E08"/>
    <w:rsid w:val="00263E97"/>
    <w:rsid w:val="00264235"/>
    <w:rsid w:val="00264941"/>
    <w:rsid w:val="00264D90"/>
    <w:rsid w:val="00265626"/>
    <w:rsid w:val="00265A0E"/>
    <w:rsid w:val="00265A40"/>
    <w:rsid w:val="00265DF3"/>
    <w:rsid w:val="00266177"/>
    <w:rsid w:val="00266485"/>
    <w:rsid w:val="00266717"/>
    <w:rsid w:val="00266755"/>
    <w:rsid w:val="002667DF"/>
    <w:rsid w:val="002669DF"/>
    <w:rsid w:val="00266AE9"/>
    <w:rsid w:val="00266E15"/>
    <w:rsid w:val="00266E20"/>
    <w:rsid w:val="00266E43"/>
    <w:rsid w:val="0026711E"/>
    <w:rsid w:val="002671B1"/>
    <w:rsid w:val="00267310"/>
    <w:rsid w:val="0026736B"/>
    <w:rsid w:val="00267B95"/>
    <w:rsid w:val="00267F32"/>
    <w:rsid w:val="00267F62"/>
    <w:rsid w:val="0027016F"/>
    <w:rsid w:val="002701D7"/>
    <w:rsid w:val="002704B2"/>
    <w:rsid w:val="00270A41"/>
    <w:rsid w:val="00270A9E"/>
    <w:rsid w:val="00270BB6"/>
    <w:rsid w:val="00270C38"/>
    <w:rsid w:val="00270C9B"/>
    <w:rsid w:val="00270CA3"/>
    <w:rsid w:val="00270F35"/>
    <w:rsid w:val="00271148"/>
    <w:rsid w:val="002719A9"/>
    <w:rsid w:val="00271B64"/>
    <w:rsid w:val="00271E13"/>
    <w:rsid w:val="00272328"/>
    <w:rsid w:val="00272364"/>
    <w:rsid w:val="00272426"/>
    <w:rsid w:val="0027243F"/>
    <w:rsid w:val="002727C2"/>
    <w:rsid w:val="0027296A"/>
    <w:rsid w:val="002729EC"/>
    <w:rsid w:val="00273059"/>
    <w:rsid w:val="002731A8"/>
    <w:rsid w:val="002731C1"/>
    <w:rsid w:val="00273382"/>
    <w:rsid w:val="002735CE"/>
    <w:rsid w:val="002737A9"/>
    <w:rsid w:val="00273937"/>
    <w:rsid w:val="00273A0C"/>
    <w:rsid w:val="00273AB5"/>
    <w:rsid w:val="00273AB8"/>
    <w:rsid w:val="00273AF3"/>
    <w:rsid w:val="0027422C"/>
    <w:rsid w:val="00274682"/>
    <w:rsid w:val="002747E7"/>
    <w:rsid w:val="002748CA"/>
    <w:rsid w:val="00274A47"/>
    <w:rsid w:val="00274B40"/>
    <w:rsid w:val="00274BEC"/>
    <w:rsid w:val="00274CFB"/>
    <w:rsid w:val="00274DF5"/>
    <w:rsid w:val="00274E8E"/>
    <w:rsid w:val="0027513E"/>
    <w:rsid w:val="00275503"/>
    <w:rsid w:val="002756FE"/>
    <w:rsid w:val="002760EE"/>
    <w:rsid w:val="002760F8"/>
    <w:rsid w:val="00276163"/>
    <w:rsid w:val="00276251"/>
    <w:rsid w:val="00276427"/>
    <w:rsid w:val="002764C1"/>
    <w:rsid w:val="00276767"/>
    <w:rsid w:val="00276A74"/>
    <w:rsid w:val="0027715F"/>
    <w:rsid w:val="00277436"/>
    <w:rsid w:val="0027770B"/>
    <w:rsid w:val="002778CD"/>
    <w:rsid w:val="00277A96"/>
    <w:rsid w:val="00277AAC"/>
    <w:rsid w:val="00277E8C"/>
    <w:rsid w:val="0028003A"/>
    <w:rsid w:val="0028067C"/>
    <w:rsid w:val="00280700"/>
    <w:rsid w:val="002809FE"/>
    <w:rsid w:val="00280AD2"/>
    <w:rsid w:val="00280B90"/>
    <w:rsid w:val="00280C37"/>
    <w:rsid w:val="00280EBE"/>
    <w:rsid w:val="00281A0F"/>
    <w:rsid w:val="00281DD1"/>
    <w:rsid w:val="0028221C"/>
    <w:rsid w:val="0028227B"/>
    <w:rsid w:val="002823C1"/>
    <w:rsid w:val="002823C5"/>
    <w:rsid w:val="002831A5"/>
    <w:rsid w:val="00283A47"/>
    <w:rsid w:val="00283EFC"/>
    <w:rsid w:val="002840D6"/>
    <w:rsid w:val="00284121"/>
    <w:rsid w:val="002842E6"/>
    <w:rsid w:val="00284D2F"/>
    <w:rsid w:val="002851A3"/>
    <w:rsid w:val="002852AA"/>
    <w:rsid w:val="00285799"/>
    <w:rsid w:val="002857A3"/>
    <w:rsid w:val="002858A4"/>
    <w:rsid w:val="002859C1"/>
    <w:rsid w:val="00285D19"/>
    <w:rsid w:val="00285DB6"/>
    <w:rsid w:val="00286001"/>
    <w:rsid w:val="0028610B"/>
    <w:rsid w:val="00286120"/>
    <w:rsid w:val="00286181"/>
    <w:rsid w:val="00286250"/>
    <w:rsid w:val="002862C2"/>
    <w:rsid w:val="002863BE"/>
    <w:rsid w:val="00286414"/>
    <w:rsid w:val="002864BE"/>
    <w:rsid w:val="002864D2"/>
    <w:rsid w:val="002869E7"/>
    <w:rsid w:val="0028721D"/>
    <w:rsid w:val="002872BF"/>
    <w:rsid w:val="002872F4"/>
    <w:rsid w:val="00287489"/>
    <w:rsid w:val="00287FDD"/>
    <w:rsid w:val="00290582"/>
    <w:rsid w:val="00290653"/>
    <w:rsid w:val="002907ED"/>
    <w:rsid w:val="002908A8"/>
    <w:rsid w:val="002908F8"/>
    <w:rsid w:val="0029092A"/>
    <w:rsid w:val="00290ACC"/>
    <w:rsid w:val="00290EBC"/>
    <w:rsid w:val="00290F52"/>
    <w:rsid w:val="00291091"/>
    <w:rsid w:val="00291122"/>
    <w:rsid w:val="002915B3"/>
    <w:rsid w:val="0029169E"/>
    <w:rsid w:val="00291C42"/>
    <w:rsid w:val="00291DB4"/>
    <w:rsid w:val="00291FFF"/>
    <w:rsid w:val="00292465"/>
    <w:rsid w:val="00292939"/>
    <w:rsid w:val="00292994"/>
    <w:rsid w:val="00292C23"/>
    <w:rsid w:val="00292CBB"/>
    <w:rsid w:val="00292EB9"/>
    <w:rsid w:val="00293077"/>
    <w:rsid w:val="002932AA"/>
    <w:rsid w:val="00293336"/>
    <w:rsid w:val="002935BC"/>
    <w:rsid w:val="00293955"/>
    <w:rsid w:val="00293DA2"/>
    <w:rsid w:val="00293F84"/>
    <w:rsid w:val="0029436C"/>
    <w:rsid w:val="0029460D"/>
    <w:rsid w:val="00294BF1"/>
    <w:rsid w:val="00294DAC"/>
    <w:rsid w:val="00295376"/>
    <w:rsid w:val="00295413"/>
    <w:rsid w:val="0029544F"/>
    <w:rsid w:val="002954DA"/>
    <w:rsid w:val="00295507"/>
    <w:rsid w:val="00295898"/>
    <w:rsid w:val="00295A54"/>
    <w:rsid w:val="0029661C"/>
    <w:rsid w:val="002966C0"/>
    <w:rsid w:val="00296842"/>
    <w:rsid w:val="00296A3F"/>
    <w:rsid w:val="00296C15"/>
    <w:rsid w:val="00296DCC"/>
    <w:rsid w:val="00296ED4"/>
    <w:rsid w:val="00296F62"/>
    <w:rsid w:val="00296FC1"/>
    <w:rsid w:val="00296FF9"/>
    <w:rsid w:val="00297355"/>
    <w:rsid w:val="002973D3"/>
    <w:rsid w:val="002979AB"/>
    <w:rsid w:val="002979EA"/>
    <w:rsid w:val="00297AFA"/>
    <w:rsid w:val="00297BCD"/>
    <w:rsid w:val="00297BD3"/>
    <w:rsid w:val="00297C1D"/>
    <w:rsid w:val="00297C53"/>
    <w:rsid w:val="00297EB3"/>
    <w:rsid w:val="00297EEF"/>
    <w:rsid w:val="002A0281"/>
    <w:rsid w:val="002A0397"/>
    <w:rsid w:val="002A0739"/>
    <w:rsid w:val="002A0EB9"/>
    <w:rsid w:val="002A0F43"/>
    <w:rsid w:val="002A1219"/>
    <w:rsid w:val="002A1338"/>
    <w:rsid w:val="002A1496"/>
    <w:rsid w:val="002A15E6"/>
    <w:rsid w:val="002A168C"/>
    <w:rsid w:val="002A1940"/>
    <w:rsid w:val="002A1C41"/>
    <w:rsid w:val="002A1C9B"/>
    <w:rsid w:val="002A1E13"/>
    <w:rsid w:val="002A2100"/>
    <w:rsid w:val="002A23D7"/>
    <w:rsid w:val="002A253C"/>
    <w:rsid w:val="002A2A73"/>
    <w:rsid w:val="002A2ABC"/>
    <w:rsid w:val="002A2CAC"/>
    <w:rsid w:val="002A3758"/>
    <w:rsid w:val="002A3C71"/>
    <w:rsid w:val="002A3E46"/>
    <w:rsid w:val="002A3ECD"/>
    <w:rsid w:val="002A4071"/>
    <w:rsid w:val="002A457E"/>
    <w:rsid w:val="002A49DE"/>
    <w:rsid w:val="002A4A40"/>
    <w:rsid w:val="002A4C28"/>
    <w:rsid w:val="002A4EA3"/>
    <w:rsid w:val="002A5077"/>
    <w:rsid w:val="002A50CF"/>
    <w:rsid w:val="002A53B5"/>
    <w:rsid w:val="002A544C"/>
    <w:rsid w:val="002A54BD"/>
    <w:rsid w:val="002A5CD5"/>
    <w:rsid w:val="002A5E7F"/>
    <w:rsid w:val="002A5ECA"/>
    <w:rsid w:val="002A5FD1"/>
    <w:rsid w:val="002A60CC"/>
    <w:rsid w:val="002A6788"/>
    <w:rsid w:val="002A69FB"/>
    <w:rsid w:val="002A6E3D"/>
    <w:rsid w:val="002A6E78"/>
    <w:rsid w:val="002A6FA9"/>
    <w:rsid w:val="002A74F8"/>
    <w:rsid w:val="002A7762"/>
    <w:rsid w:val="002A78AF"/>
    <w:rsid w:val="002A793E"/>
    <w:rsid w:val="002A7A1F"/>
    <w:rsid w:val="002A7A24"/>
    <w:rsid w:val="002A7F0E"/>
    <w:rsid w:val="002B05FB"/>
    <w:rsid w:val="002B0613"/>
    <w:rsid w:val="002B077D"/>
    <w:rsid w:val="002B0817"/>
    <w:rsid w:val="002B0893"/>
    <w:rsid w:val="002B0B4A"/>
    <w:rsid w:val="002B0CAF"/>
    <w:rsid w:val="002B0F99"/>
    <w:rsid w:val="002B1001"/>
    <w:rsid w:val="002B1280"/>
    <w:rsid w:val="002B1331"/>
    <w:rsid w:val="002B145B"/>
    <w:rsid w:val="002B176C"/>
    <w:rsid w:val="002B1A73"/>
    <w:rsid w:val="002B1CE2"/>
    <w:rsid w:val="002B1D0C"/>
    <w:rsid w:val="002B1F93"/>
    <w:rsid w:val="002B2B7B"/>
    <w:rsid w:val="002B2C08"/>
    <w:rsid w:val="002B2C38"/>
    <w:rsid w:val="002B2EA0"/>
    <w:rsid w:val="002B3217"/>
    <w:rsid w:val="002B3333"/>
    <w:rsid w:val="002B33E0"/>
    <w:rsid w:val="002B34CB"/>
    <w:rsid w:val="002B34D7"/>
    <w:rsid w:val="002B37AE"/>
    <w:rsid w:val="002B37BC"/>
    <w:rsid w:val="002B3C41"/>
    <w:rsid w:val="002B3E39"/>
    <w:rsid w:val="002B3E3C"/>
    <w:rsid w:val="002B4394"/>
    <w:rsid w:val="002B43B4"/>
    <w:rsid w:val="002B47A1"/>
    <w:rsid w:val="002B4D03"/>
    <w:rsid w:val="002B4D71"/>
    <w:rsid w:val="002B5620"/>
    <w:rsid w:val="002B5628"/>
    <w:rsid w:val="002B566B"/>
    <w:rsid w:val="002B598A"/>
    <w:rsid w:val="002B59BE"/>
    <w:rsid w:val="002B5BD9"/>
    <w:rsid w:val="002B5D1F"/>
    <w:rsid w:val="002B5E50"/>
    <w:rsid w:val="002B5E7B"/>
    <w:rsid w:val="002B6047"/>
    <w:rsid w:val="002B624D"/>
    <w:rsid w:val="002B62DB"/>
    <w:rsid w:val="002B64CF"/>
    <w:rsid w:val="002B6574"/>
    <w:rsid w:val="002B69B3"/>
    <w:rsid w:val="002B6C56"/>
    <w:rsid w:val="002B7315"/>
    <w:rsid w:val="002B7395"/>
    <w:rsid w:val="002B757C"/>
    <w:rsid w:val="002B76CE"/>
    <w:rsid w:val="002B774A"/>
    <w:rsid w:val="002B7837"/>
    <w:rsid w:val="002B7C46"/>
    <w:rsid w:val="002B7CA8"/>
    <w:rsid w:val="002B7F2F"/>
    <w:rsid w:val="002B7FDF"/>
    <w:rsid w:val="002C0315"/>
    <w:rsid w:val="002C0AAD"/>
    <w:rsid w:val="002C0B40"/>
    <w:rsid w:val="002C0C46"/>
    <w:rsid w:val="002C0CAF"/>
    <w:rsid w:val="002C0CF3"/>
    <w:rsid w:val="002C0DF7"/>
    <w:rsid w:val="002C0F48"/>
    <w:rsid w:val="002C0F4C"/>
    <w:rsid w:val="002C0F6C"/>
    <w:rsid w:val="002C0F93"/>
    <w:rsid w:val="002C0FBA"/>
    <w:rsid w:val="002C11C2"/>
    <w:rsid w:val="002C1340"/>
    <w:rsid w:val="002C13BD"/>
    <w:rsid w:val="002C14EA"/>
    <w:rsid w:val="002C1708"/>
    <w:rsid w:val="002C1726"/>
    <w:rsid w:val="002C1963"/>
    <w:rsid w:val="002C1AD8"/>
    <w:rsid w:val="002C1B44"/>
    <w:rsid w:val="002C200F"/>
    <w:rsid w:val="002C2422"/>
    <w:rsid w:val="002C2692"/>
    <w:rsid w:val="002C2712"/>
    <w:rsid w:val="002C2C34"/>
    <w:rsid w:val="002C2C67"/>
    <w:rsid w:val="002C2CDD"/>
    <w:rsid w:val="002C2FF8"/>
    <w:rsid w:val="002C30A9"/>
    <w:rsid w:val="002C349A"/>
    <w:rsid w:val="002C3598"/>
    <w:rsid w:val="002C35C0"/>
    <w:rsid w:val="002C35E7"/>
    <w:rsid w:val="002C3661"/>
    <w:rsid w:val="002C36E2"/>
    <w:rsid w:val="002C3753"/>
    <w:rsid w:val="002C3809"/>
    <w:rsid w:val="002C396B"/>
    <w:rsid w:val="002C3B3E"/>
    <w:rsid w:val="002C3DAD"/>
    <w:rsid w:val="002C3E5F"/>
    <w:rsid w:val="002C3E9A"/>
    <w:rsid w:val="002C41DF"/>
    <w:rsid w:val="002C4384"/>
    <w:rsid w:val="002C44A2"/>
    <w:rsid w:val="002C4651"/>
    <w:rsid w:val="002C46DB"/>
    <w:rsid w:val="002C480F"/>
    <w:rsid w:val="002C4BF8"/>
    <w:rsid w:val="002C51FA"/>
    <w:rsid w:val="002C5410"/>
    <w:rsid w:val="002C560E"/>
    <w:rsid w:val="002C57FD"/>
    <w:rsid w:val="002C59CD"/>
    <w:rsid w:val="002C5A6B"/>
    <w:rsid w:val="002C5B4E"/>
    <w:rsid w:val="002C5B79"/>
    <w:rsid w:val="002C62D1"/>
    <w:rsid w:val="002C64BC"/>
    <w:rsid w:val="002C652F"/>
    <w:rsid w:val="002C661C"/>
    <w:rsid w:val="002C6754"/>
    <w:rsid w:val="002C68EB"/>
    <w:rsid w:val="002C6B02"/>
    <w:rsid w:val="002C6D3F"/>
    <w:rsid w:val="002C6EF4"/>
    <w:rsid w:val="002C7177"/>
    <w:rsid w:val="002C73C9"/>
    <w:rsid w:val="002C7455"/>
    <w:rsid w:val="002C75D0"/>
    <w:rsid w:val="002C7951"/>
    <w:rsid w:val="002C7B31"/>
    <w:rsid w:val="002C7C40"/>
    <w:rsid w:val="002C7D26"/>
    <w:rsid w:val="002D02BF"/>
    <w:rsid w:val="002D02D4"/>
    <w:rsid w:val="002D02F0"/>
    <w:rsid w:val="002D05B6"/>
    <w:rsid w:val="002D05CF"/>
    <w:rsid w:val="002D060E"/>
    <w:rsid w:val="002D0E7E"/>
    <w:rsid w:val="002D0F58"/>
    <w:rsid w:val="002D108A"/>
    <w:rsid w:val="002D10DA"/>
    <w:rsid w:val="002D1116"/>
    <w:rsid w:val="002D1354"/>
    <w:rsid w:val="002D1795"/>
    <w:rsid w:val="002D1982"/>
    <w:rsid w:val="002D1A64"/>
    <w:rsid w:val="002D1EFD"/>
    <w:rsid w:val="002D2389"/>
    <w:rsid w:val="002D2824"/>
    <w:rsid w:val="002D2A72"/>
    <w:rsid w:val="002D2C50"/>
    <w:rsid w:val="002D2EEA"/>
    <w:rsid w:val="002D310B"/>
    <w:rsid w:val="002D3246"/>
    <w:rsid w:val="002D34B9"/>
    <w:rsid w:val="002D3696"/>
    <w:rsid w:val="002D380D"/>
    <w:rsid w:val="002D3EBC"/>
    <w:rsid w:val="002D3F4B"/>
    <w:rsid w:val="002D418E"/>
    <w:rsid w:val="002D452B"/>
    <w:rsid w:val="002D455D"/>
    <w:rsid w:val="002D4597"/>
    <w:rsid w:val="002D4811"/>
    <w:rsid w:val="002D499C"/>
    <w:rsid w:val="002D4A11"/>
    <w:rsid w:val="002D4AED"/>
    <w:rsid w:val="002D4C20"/>
    <w:rsid w:val="002D52C6"/>
    <w:rsid w:val="002D53E0"/>
    <w:rsid w:val="002D5482"/>
    <w:rsid w:val="002D5578"/>
    <w:rsid w:val="002D55A9"/>
    <w:rsid w:val="002D56DA"/>
    <w:rsid w:val="002D5F5E"/>
    <w:rsid w:val="002D61DF"/>
    <w:rsid w:val="002D61E1"/>
    <w:rsid w:val="002D623C"/>
    <w:rsid w:val="002D6380"/>
    <w:rsid w:val="002D67EF"/>
    <w:rsid w:val="002D681A"/>
    <w:rsid w:val="002D6945"/>
    <w:rsid w:val="002D73E3"/>
    <w:rsid w:val="002D7525"/>
    <w:rsid w:val="002D7770"/>
    <w:rsid w:val="002D7851"/>
    <w:rsid w:val="002D7993"/>
    <w:rsid w:val="002D7A8C"/>
    <w:rsid w:val="002D7AC4"/>
    <w:rsid w:val="002D7C24"/>
    <w:rsid w:val="002D7D33"/>
    <w:rsid w:val="002D7D66"/>
    <w:rsid w:val="002E00FD"/>
    <w:rsid w:val="002E03F8"/>
    <w:rsid w:val="002E0731"/>
    <w:rsid w:val="002E0A2D"/>
    <w:rsid w:val="002E1079"/>
    <w:rsid w:val="002E1113"/>
    <w:rsid w:val="002E1194"/>
    <w:rsid w:val="002E12E8"/>
    <w:rsid w:val="002E180C"/>
    <w:rsid w:val="002E1E0F"/>
    <w:rsid w:val="002E1FEF"/>
    <w:rsid w:val="002E214D"/>
    <w:rsid w:val="002E2251"/>
    <w:rsid w:val="002E2557"/>
    <w:rsid w:val="002E2611"/>
    <w:rsid w:val="002E2627"/>
    <w:rsid w:val="002E27DD"/>
    <w:rsid w:val="002E288F"/>
    <w:rsid w:val="002E2B5A"/>
    <w:rsid w:val="002E2CA7"/>
    <w:rsid w:val="002E2DAB"/>
    <w:rsid w:val="002E2E26"/>
    <w:rsid w:val="002E329F"/>
    <w:rsid w:val="002E34BA"/>
    <w:rsid w:val="002E35E2"/>
    <w:rsid w:val="002E37E8"/>
    <w:rsid w:val="002E3FC6"/>
    <w:rsid w:val="002E45EA"/>
    <w:rsid w:val="002E477C"/>
    <w:rsid w:val="002E4857"/>
    <w:rsid w:val="002E4A9A"/>
    <w:rsid w:val="002E4D43"/>
    <w:rsid w:val="002E4D55"/>
    <w:rsid w:val="002E5196"/>
    <w:rsid w:val="002E525C"/>
    <w:rsid w:val="002E53FD"/>
    <w:rsid w:val="002E543E"/>
    <w:rsid w:val="002E559F"/>
    <w:rsid w:val="002E57D2"/>
    <w:rsid w:val="002E59B1"/>
    <w:rsid w:val="002E5A81"/>
    <w:rsid w:val="002E60D2"/>
    <w:rsid w:val="002E62D2"/>
    <w:rsid w:val="002E63D7"/>
    <w:rsid w:val="002E6548"/>
    <w:rsid w:val="002E65E7"/>
    <w:rsid w:val="002E673E"/>
    <w:rsid w:val="002E728F"/>
    <w:rsid w:val="002E7E6B"/>
    <w:rsid w:val="002F017A"/>
    <w:rsid w:val="002F0329"/>
    <w:rsid w:val="002F03D2"/>
    <w:rsid w:val="002F03F9"/>
    <w:rsid w:val="002F061C"/>
    <w:rsid w:val="002F076D"/>
    <w:rsid w:val="002F0906"/>
    <w:rsid w:val="002F09AB"/>
    <w:rsid w:val="002F0B9D"/>
    <w:rsid w:val="002F1066"/>
    <w:rsid w:val="002F1193"/>
    <w:rsid w:val="002F12ED"/>
    <w:rsid w:val="002F12FB"/>
    <w:rsid w:val="002F1375"/>
    <w:rsid w:val="002F1C55"/>
    <w:rsid w:val="002F1F07"/>
    <w:rsid w:val="002F2132"/>
    <w:rsid w:val="002F2723"/>
    <w:rsid w:val="002F289D"/>
    <w:rsid w:val="002F29B8"/>
    <w:rsid w:val="002F2BFC"/>
    <w:rsid w:val="002F37DB"/>
    <w:rsid w:val="002F38B6"/>
    <w:rsid w:val="002F3A35"/>
    <w:rsid w:val="002F3A51"/>
    <w:rsid w:val="002F3C8C"/>
    <w:rsid w:val="002F402B"/>
    <w:rsid w:val="002F4214"/>
    <w:rsid w:val="002F426D"/>
    <w:rsid w:val="002F440C"/>
    <w:rsid w:val="002F44BE"/>
    <w:rsid w:val="002F454B"/>
    <w:rsid w:val="002F45B5"/>
    <w:rsid w:val="002F4711"/>
    <w:rsid w:val="002F4A62"/>
    <w:rsid w:val="002F4D9A"/>
    <w:rsid w:val="002F4DB5"/>
    <w:rsid w:val="002F5266"/>
    <w:rsid w:val="002F56E2"/>
    <w:rsid w:val="002F59F1"/>
    <w:rsid w:val="002F5A59"/>
    <w:rsid w:val="002F5ACD"/>
    <w:rsid w:val="002F5BA0"/>
    <w:rsid w:val="002F5CEC"/>
    <w:rsid w:val="002F5DC7"/>
    <w:rsid w:val="002F5EF7"/>
    <w:rsid w:val="002F6123"/>
    <w:rsid w:val="002F6258"/>
    <w:rsid w:val="002F62A7"/>
    <w:rsid w:val="002F65E6"/>
    <w:rsid w:val="002F671E"/>
    <w:rsid w:val="002F67AA"/>
    <w:rsid w:val="002F6801"/>
    <w:rsid w:val="002F6928"/>
    <w:rsid w:val="002F6C4D"/>
    <w:rsid w:val="002F6C6D"/>
    <w:rsid w:val="002F6DCA"/>
    <w:rsid w:val="002F6DFD"/>
    <w:rsid w:val="002F6E91"/>
    <w:rsid w:val="002F6F2B"/>
    <w:rsid w:val="002F7272"/>
    <w:rsid w:val="002F73A6"/>
    <w:rsid w:val="002F73A7"/>
    <w:rsid w:val="002F74F6"/>
    <w:rsid w:val="002F761E"/>
    <w:rsid w:val="002F7A73"/>
    <w:rsid w:val="002F7A9F"/>
    <w:rsid w:val="002F7CFC"/>
    <w:rsid w:val="00300010"/>
    <w:rsid w:val="003000E0"/>
    <w:rsid w:val="003004E6"/>
    <w:rsid w:val="0030096F"/>
    <w:rsid w:val="003009CA"/>
    <w:rsid w:val="00300ACD"/>
    <w:rsid w:val="00300D7F"/>
    <w:rsid w:val="00300FE8"/>
    <w:rsid w:val="003010D4"/>
    <w:rsid w:val="003010E0"/>
    <w:rsid w:val="0030145A"/>
    <w:rsid w:val="0030199D"/>
    <w:rsid w:val="00301D16"/>
    <w:rsid w:val="003020AF"/>
    <w:rsid w:val="003020C0"/>
    <w:rsid w:val="003020C5"/>
    <w:rsid w:val="0030238F"/>
    <w:rsid w:val="00302407"/>
    <w:rsid w:val="00302D0D"/>
    <w:rsid w:val="0030320C"/>
    <w:rsid w:val="00303233"/>
    <w:rsid w:val="0030375A"/>
    <w:rsid w:val="00303772"/>
    <w:rsid w:val="00303A7E"/>
    <w:rsid w:val="00303B04"/>
    <w:rsid w:val="00303B4C"/>
    <w:rsid w:val="00303C5A"/>
    <w:rsid w:val="00303CC5"/>
    <w:rsid w:val="0030428F"/>
    <w:rsid w:val="00304377"/>
    <w:rsid w:val="0030461F"/>
    <w:rsid w:val="00304ACC"/>
    <w:rsid w:val="00304B0D"/>
    <w:rsid w:val="00304E1F"/>
    <w:rsid w:val="003051EC"/>
    <w:rsid w:val="00305236"/>
    <w:rsid w:val="003053EB"/>
    <w:rsid w:val="00305628"/>
    <w:rsid w:val="003056CB"/>
    <w:rsid w:val="00305764"/>
    <w:rsid w:val="00305D4F"/>
    <w:rsid w:val="00305E72"/>
    <w:rsid w:val="00305ECE"/>
    <w:rsid w:val="00305F56"/>
    <w:rsid w:val="00306223"/>
    <w:rsid w:val="0030649E"/>
    <w:rsid w:val="00306688"/>
    <w:rsid w:val="00306B60"/>
    <w:rsid w:val="00306DC6"/>
    <w:rsid w:val="00306F38"/>
    <w:rsid w:val="003074A0"/>
    <w:rsid w:val="00307BE9"/>
    <w:rsid w:val="00307E88"/>
    <w:rsid w:val="00310046"/>
    <w:rsid w:val="00310283"/>
    <w:rsid w:val="003102F5"/>
    <w:rsid w:val="003106FC"/>
    <w:rsid w:val="0031080B"/>
    <w:rsid w:val="00310A7C"/>
    <w:rsid w:val="00310B78"/>
    <w:rsid w:val="00310D83"/>
    <w:rsid w:val="00310F24"/>
    <w:rsid w:val="0031100C"/>
    <w:rsid w:val="00311332"/>
    <w:rsid w:val="00311466"/>
    <w:rsid w:val="00311496"/>
    <w:rsid w:val="0031163E"/>
    <w:rsid w:val="00311773"/>
    <w:rsid w:val="003120AD"/>
    <w:rsid w:val="00312159"/>
    <w:rsid w:val="00312F8D"/>
    <w:rsid w:val="00313372"/>
    <w:rsid w:val="00313E39"/>
    <w:rsid w:val="003140BD"/>
    <w:rsid w:val="00314383"/>
    <w:rsid w:val="003145A4"/>
    <w:rsid w:val="0031485E"/>
    <w:rsid w:val="0031490C"/>
    <w:rsid w:val="00314990"/>
    <w:rsid w:val="00314B5A"/>
    <w:rsid w:val="00314D7F"/>
    <w:rsid w:val="00315134"/>
    <w:rsid w:val="003154DD"/>
    <w:rsid w:val="00315509"/>
    <w:rsid w:val="003155BA"/>
    <w:rsid w:val="00316030"/>
    <w:rsid w:val="0031648C"/>
    <w:rsid w:val="00316509"/>
    <w:rsid w:val="00316A11"/>
    <w:rsid w:val="00316A66"/>
    <w:rsid w:val="00316CA1"/>
    <w:rsid w:val="00317204"/>
    <w:rsid w:val="003173E7"/>
    <w:rsid w:val="0031761C"/>
    <w:rsid w:val="00317B0D"/>
    <w:rsid w:val="00320025"/>
    <w:rsid w:val="00320035"/>
    <w:rsid w:val="00320650"/>
    <w:rsid w:val="003209F2"/>
    <w:rsid w:val="00320AB8"/>
    <w:rsid w:val="00320B94"/>
    <w:rsid w:val="00320CFB"/>
    <w:rsid w:val="00320E95"/>
    <w:rsid w:val="00321190"/>
    <w:rsid w:val="003211F1"/>
    <w:rsid w:val="00321449"/>
    <w:rsid w:val="00321659"/>
    <w:rsid w:val="00321A87"/>
    <w:rsid w:val="00321C23"/>
    <w:rsid w:val="00321C59"/>
    <w:rsid w:val="00321CE0"/>
    <w:rsid w:val="00321ED4"/>
    <w:rsid w:val="00322138"/>
    <w:rsid w:val="0032230A"/>
    <w:rsid w:val="00322BA1"/>
    <w:rsid w:val="00322F6E"/>
    <w:rsid w:val="00323371"/>
    <w:rsid w:val="00323514"/>
    <w:rsid w:val="00323625"/>
    <w:rsid w:val="0032385E"/>
    <w:rsid w:val="003240C7"/>
    <w:rsid w:val="0032460A"/>
    <w:rsid w:val="00324718"/>
    <w:rsid w:val="0032483A"/>
    <w:rsid w:val="00324AD9"/>
    <w:rsid w:val="00324CBB"/>
    <w:rsid w:val="00324F64"/>
    <w:rsid w:val="0032592D"/>
    <w:rsid w:val="00325E77"/>
    <w:rsid w:val="00326017"/>
    <w:rsid w:val="0032602E"/>
    <w:rsid w:val="003260A2"/>
    <w:rsid w:val="003260E3"/>
    <w:rsid w:val="003260EA"/>
    <w:rsid w:val="003262CF"/>
    <w:rsid w:val="003262ED"/>
    <w:rsid w:val="003268E4"/>
    <w:rsid w:val="00326E45"/>
    <w:rsid w:val="003270D4"/>
    <w:rsid w:val="003270F3"/>
    <w:rsid w:val="00327414"/>
    <w:rsid w:val="003276E7"/>
    <w:rsid w:val="00327808"/>
    <w:rsid w:val="003278A5"/>
    <w:rsid w:val="00327DA3"/>
    <w:rsid w:val="00330130"/>
    <w:rsid w:val="0033016F"/>
    <w:rsid w:val="00330192"/>
    <w:rsid w:val="00330738"/>
    <w:rsid w:val="003309A0"/>
    <w:rsid w:val="00330B17"/>
    <w:rsid w:val="00330BA6"/>
    <w:rsid w:val="00330BB1"/>
    <w:rsid w:val="00330DE9"/>
    <w:rsid w:val="00330EE0"/>
    <w:rsid w:val="00330F65"/>
    <w:rsid w:val="00331105"/>
    <w:rsid w:val="003315DD"/>
    <w:rsid w:val="00331767"/>
    <w:rsid w:val="003318AB"/>
    <w:rsid w:val="00331CE1"/>
    <w:rsid w:val="00331F90"/>
    <w:rsid w:val="0033257D"/>
    <w:rsid w:val="0033259E"/>
    <w:rsid w:val="00332847"/>
    <w:rsid w:val="003329ED"/>
    <w:rsid w:val="00332C90"/>
    <w:rsid w:val="00332DA6"/>
    <w:rsid w:val="0033344F"/>
    <w:rsid w:val="00333D5C"/>
    <w:rsid w:val="00333E8F"/>
    <w:rsid w:val="003340E6"/>
    <w:rsid w:val="003340E8"/>
    <w:rsid w:val="003341EB"/>
    <w:rsid w:val="00334536"/>
    <w:rsid w:val="00334BA4"/>
    <w:rsid w:val="00334BD7"/>
    <w:rsid w:val="00335258"/>
    <w:rsid w:val="00335C53"/>
    <w:rsid w:val="00335CC3"/>
    <w:rsid w:val="00335F3C"/>
    <w:rsid w:val="003363E9"/>
    <w:rsid w:val="00336547"/>
    <w:rsid w:val="0033688A"/>
    <w:rsid w:val="003369BF"/>
    <w:rsid w:val="003369DF"/>
    <w:rsid w:val="003369E1"/>
    <w:rsid w:val="00336ED1"/>
    <w:rsid w:val="00337291"/>
    <w:rsid w:val="003375C8"/>
    <w:rsid w:val="003377A2"/>
    <w:rsid w:val="00337813"/>
    <w:rsid w:val="00337871"/>
    <w:rsid w:val="00337964"/>
    <w:rsid w:val="00340260"/>
    <w:rsid w:val="00340457"/>
    <w:rsid w:val="00340563"/>
    <w:rsid w:val="003406F0"/>
    <w:rsid w:val="00340706"/>
    <w:rsid w:val="0034082C"/>
    <w:rsid w:val="003408D7"/>
    <w:rsid w:val="00340B17"/>
    <w:rsid w:val="00340C1D"/>
    <w:rsid w:val="00340F42"/>
    <w:rsid w:val="003415C8"/>
    <w:rsid w:val="003419A2"/>
    <w:rsid w:val="00341BAC"/>
    <w:rsid w:val="00341E52"/>
    <w:rsid w:val="00342079"/>
    <w:rsid w:val="00342439"/>
    <w:rsid w:val="00342482"/>
    <w:rsid w:val="00342998"/>
    <w:rsid w:val="00342BC6"/>
    <w:rsid w:val="00342FC1"/>
    <w:rsid w:val="003432AC"/>
    <w:rsid w:val="00343578"/>
    <w:rsid w:val="003437CE"/>
    <w:rsid w:val="00343A46"/>
    <w:rsid w:val="00343A65"/>
    <w:rsid w:val="00344004"/>
    <w:rsid w:val="00344161"/>
    <w:rsid w:val="00344601"/>
    <w:rsid w:val="0034532C"/>
    <w:rsid w:val="0034537E"/>
    <w:rsid w:val="00345423"/>
    <w:rsid w:val="0034551C"/>
    <w:rsid w:val="003456AF"/>
    <w:rsid w:val="00345C4C"/>
    <w:rsid w:val="00345E5A"/>
    <w:rsid w:val="00345F8B"/>
    <w:rsid w:val="00346041"/>
    <w:rsid w:val="00346071"/>
    <w:rsid w:val="00346077"/>
    <w:rsid w:val="00346151"/>
    <w:rsid w:val="00346189"/>
    <w:rsid w:val="00346D0D"/>
    <w:rsid w:val="00346D7C"/>
    <w:rsid w:val="00346FDC"/>
    <w:rsid w:val="0034715D"/>
    <w:rsid w:val="003472A2"/>
    <w:rsid w:val="0034747F"/>
    <w:rsid w:val="003476E2"/>
    <w:rsid w:val="003479FD"/>
    <w:rsid w:val="00347C0D"/>
    <w:rsid w:val="00347CF3"/>
    <w:rsid w:val="00347F83"/>
    <w:rsid w:val="003502C9"/>
    <w:rsid w:val="003504D9"/>
    <w:rsid w:val="003504F0"/>
    <w:rsid w:val="0035093C"/>
    <w:rsid w:val="00350A98"/>
    <w:rsid w:val="00350B19"/>
    <w:rsid w:val="00351058"/>
    <w:rsid w:val="00351340"/>
    <w:rsid w:val="0035139E"/>
    <w:rsid w:val="00351472"/>
    <w:rsid w:val="00351526"/>
    <w:rsid w:val="0035163D"/>
    <w:rsid w:val="0035166D"/>
    <w:rsid w:val="00351BB2"/>
    <w:rsid w:val="00351DD2"/>
    <w:rsid w:val="00352377"/>
    <w:rsid w:val="00352659"/>
    <w:rsid w:val="00352706"/>
    <w:rsid w:val="00352877"/>
    <w:rsid w:val="00352FD4"/>
    <w:rsid w:val="0035311B"/>
    <w:rsid w:val="003531C4"/>
    <w:rsid w:val="003532B9"/>
    <w:rsid w:val="0035346E"/>
    <w:rsid w:val="003536AD"/>
    <w:rsid w:val="003538A4"/>
    <w:rsid w:val="003539DD"/>
    <w:rsid w:val="00353BDD"/>
    <w:rsid w:val="003545FF"/>
    <w:rsid w:val="003546B5"/>
    <w:rsid w:val="00354705"/>
    <w:rsid w:val="003550F4"/>
    <w:rsid w:val="003550FD"/>
    <w:rsid w:val="003551C6"/>
    <w:rsid w:val="003556C6"/>
    <w:rsid w:val="00355DA7"/>
    <w:rsid w:val="00355F66"/>
    <w:rsid w:val="00355F6C"/>
    <w:rsid w:val="0035620D"/>
    <w:rsid w:val="00356368"/>
    <w:rsid w:val="00356442"/>
    <w:rsid w:val="003566E0"/>
    <w:rsid w:val="00356808"/>
    <w:rsid w:val="0035681A"/>
    <w:rsid w:val="00356843"/>
    <w:rsid w:val="003571B2"/>
    <w:rsid w:val="003571FF"/>
    <w:rsid w:val="00357683"/>
    <w:rsid w:val="0035784E"/>
    <w:rsid w:val="00357986"/>
    <w:rsid w:val="00357CBE"/>
    <w:rsid w:val="00357D19"/>
    <w:rsid w:val="00360064"/>
    <w:rsid w:val="00360188"/>
    <w:rsid w:val="003601B8"/>
    <w:rsid w:val="00360855"/>
    <w:rsid w:val="00360C3F"/>
    <w:rsid w:val="00360DB0"/>
    <w:rsid w:val="003614AB"/>
    <w:rsid w:val="003614F9"/>
    <w:rsid w:val="003617A6"/>
    <w:rsid w:val="003618F7"/>
    <w:rsid w:val="00362313"/>
    <w:rsid w:val="003628CC"/>
    <w:rsid w:val="0036290F"/>
    <w:rsid w:val="00362B50"/>
    <w:rsid w:val="00362D91"/>
    <w:rsid w:val="00362DA8"/>
    <w:rsid w:val="0036304F"/>
    <w:rsid w:val="0036311C"/>
    <w:rsid w:val="00363147"/>
    <w:rsid w:val="003633D9"/>
    <w:rsid w:val="003634F4"/>
    <w:rsid w:val="003635FC"/>
    <w:rsid w:val="00363658"/>
    <w:rsid w:val="003637E2"/>
    <w:rsid w:val="00363939"/>
    <w:rsid w:val="00363A70"/>
    <w:rsid w:val="00364000"/>
    <w:rsid w:val="003644A9"/>
    <w:rsid w:val="0036464C"/>
    <w:rsid w:val="0036473F"/>
    <w:rsid w:val="00364C82"/>
    <w:rsid w:val="00364F50"/>
    <w:rsid w:val="003650E6"/>
    <w:rsid w:val="003652B2"/>
    <w:rsid w:val="003658AC"/>
    <w:rsid w:val="003658B4"/>
    <w:rsid w:val="003659EF"/>
    <w:rsid w:val="00365A75"/>
    <w:rsid w:val="00365ABE"/>
    <w:rsid w:val="00365CF6"/>
    <w:rsid w:val="003662CD"/>
    <w:rsid w:val="00366394"/>
    <w:rsid w:val="00366423"/>
    <w:rsid w:val="00366662"/>
    <w:rsid w:val="0036677A"/>
    <w:rsid w:val="00366ABB"/>
    <w:rsid w:val="00366CC3"/>
    <w:rsid w:val="00366D6A"/>
    <w:rsid w:val="0036704F"/>
    <w:rsid w:val="00367515"/>
    <w:rsid w:val="00367669"/>
    <w:rsid w:val="003679C7"/>
    <w:rsid w:val="00367D8A"/>
    <w:rsid w:val="00367DAD"/>
    <w:rsid w:val="003701C2"/>
    <w:rsid w:val="003701CC"/>
    <w:rsid w:val="00370865"/>
    <w:rsid w:val="00370D7F"/>
    <w:rsid w:val="00370F99"/>
    <w:rsid w:val="00371223"/>
    <w:rsid w:val="003715B4"/>
    <w:rsid w:val="00371873"/>
    <w:rsid w:val="00371883"/>
    <w:rsid w:val="00371AD3"/>
    <w:rsid w:val="00371AE2"/>
    <w:rsid w:val="00371C29"/>
    <w:rsid w:val="00371F66"/>
    <w:rsid w:val="00372033"/>
    <w:rsid w:val="003722A2"/>
    <w:rsid w:val="003724BA"/>
    <w:rsid w:val="00372A28"/>
    <w:rsid w:val="00372E19"/>
    <w:rsid w:val="003731E3"/>
    <w:rsid w:val="0037321A"/>
    <w:rsid w:val="0037354B"/>
    <w:rsid w:val="00373831"/>
    <w:rsid w:val="0037388C"/>
    <w:rsid w:val="00373D8E"/>
    <w:rsid w:val="00373FBC"/>
    <w:rsid w:val="0037438F"/>
    <w:rsid w:val="00374390"/>
    <w:rsid w:val="00374498"/>
    <w:rsid w:val="003748DE"/>
    <w:rsid w:val="00374CC6"/>
    <w:rsid w:val="00374CDE"/>
    <w:rsid w:val="00375081"/>
    <w:rsid w:val="0037518D"/>
    <w:rsid w:val="003751F6"/>
    <w:rsid w:val="00375369"/>
    <w:rsid w:val="00375409"/>
    <w:rsid w:val="00375904"/>
    <w:rsid w:val="00375D3B"/>
    <w:rsid w:val="003760AA"/>
    <w:rsid w:val="00376210"/>
    <w:rsid w:val="00376430"/>
    <w:rsid w:val="003768FF"/>
    <w:rsid w:val="00376948"/>
    <w:rsid w:val="00376C3D"/>
    <w:rsid w:val="00376C50"/>
    <w:rsid w:val="00376E56"/>
    <w:rsid w:val="003770AA"/>
    <w:rsid w:val="003770B8"/>
    <w:rsid w:val="00377C80"/>
    <w:rsid w:val="00377E4E"/>
    <w:rsid w:val="00377F23"/>
    <w:rsid w:val="00380147"/>
    <w:rsid w:val="00380443"/>
    <w:rsid w:val="00380558"/>
    <w:rsid w:val="00380570"/>
    <w:rsid w:val="0038062D"/>
    <w:rsid w:val="003806C4"/>
    <w:rsid w:val="003808C8"/>
    <w:rsid w:val="00380F44"/>
    <w:rsid w:val="00381236"/>
    <w:rsid w:val="00381241"/>
    <w:rsid w:val="0038167D"/>
    <w:rsid w:val="003818C6"/>
    <w:rsid w:val="00381A7C"/>
    <w:rsid w:val="00381C50"/>
    <w:rsid w:val="00381D5F"/>
    <w:rsid w:val="00381FEF"/>
    <w:rsid w:val="003822B0"/>
    <w:rsid w:val="00382331"/>
    <w:rsid w:val="003828C7"/>
    <w:rsid w:val="00382965"/>
    <w:rsid w:val="0038297E"/>
    <w:rsid w:val="00382B09"/>
    <w:rsid w:val="00382E0D"/>
    <w:rsid w:val="00382F90"/>
    <w:rsid w:val="00383031"/>
    <w:rsid w:val="0038305E"/>
    <w:rsid w:val="003832CC"/>
    <w:rsid w:val="003833B2"/>
    <w:rsid w:val="003833DF"/>
    <w:rsid w:val="00383530"/>
    <w:rsid w:val="00383575"/>
    <w:rsid w:val="003836A9"/>
    <w:rsid w:val="003836E3"/>
    <w:rsid w:val="00383907"/>
    <w:rsid w:val="003839D6"/>
    <w:rsid w:val="00383A07"/>
    <w:rsid w:val="00383E46"/>
    <w:rsid w:val="00384705"/>
    <w:rsid w:val="00384781"/>
    <w:rsid w:val="003849B4"/>
    <w:rsid w:val="003851A3"/>
    <w:rsid w:val="003855B2"/>
    <w:rsid w:val="003856AA"/>
    <w:rsid w:val="003857FD"/>
    <w:rsid w:val="003858E5"/>
    <w:rsid w:val="00385955"/>
    <w:rsid w:val="00385969"/>
    <w:rsid w:val="00385BB2"/>
    <w:rsid w:val="00385EE9"/>
    <w:rsid w:val="00385F8B"/>
    <w:rsid w:val="0038604B"/>
    <w:rsid w:val="003865BA"/>
    <w:rsid w:val="00386658"/>
    <w:rsid w:val="003867F4"/>
    <w:rsid w:val="0038686E"/>
    <w:rsid w:val="00386A05"/>
    <w:rsid w:val="003872BA"/>
    <w:rsid w:val="00387B46"/>
    <w:rsid w:val="00387BD9"/>
    <w:rsid w:val="00387FD2"/>
    <w:rsid w:val="00390276"/>
    <w:rsid w:val="00390323"/>
    <w:rsid w:val="003905C4"/>
    <w:rsid w:val="00390A59"/>
    <w:rsid w:val="00390E2A"/>
    <w:rsid w:val="00390F72"/>
    <w:rsid w:val="00391085"/>
    <w:rsid w:val="00391098"/>
    <w:rsid w:val="00391156"/>
    <w:rsid w:val="0039134D"/>
    <w:rsid w:val="00391926"/>
    <w:rsid w:val="00391949"/>
    <w:rsid w:val="00391BF8"/>
    <w:rsid w:val="00391CB5"/>
    <w:rsid w:val="00391ECF"/>
    <w:rsid w:val="003920D6"/>
    <w:rsid w:val="00392856"/>
    <w:rsid w:val="003929E0"/>
    <w:rsid w:val="003929F2"/>
    <w:rsid w:val="003929F5"/>
    <w:rsid w:val="00392A75"/>
    <w:rsid w:val="00392D51"/>
    <w:rsid w:val="00392D6A"/>
    <w:rsid w:val="00392F92"/>
    <w:rsid w:val="00393228"/>
    <w:rsid w:val="0039322A"/>
    <w:rsid w:val="003935AD"/>
    <w:rsid w:val="003935C0"/>
    <w:rsid w:val="003939B5"/>
    <w:rsid w:val="00393A3B"/>
    <w:rsid w:val="00393B0D"/>
    <w:rsid w:val="00393BA0"/>
    <w:rsid w:val="00393D8A"/>
    <w:rsid w:val="00393DA4"/>
    <w:rsid w:val="00394146"/>
    <w:rsid w:val="003942F8"/>
    <w:rsid w:val="003943E0"/>
    <w:rsid w:val="003946DC"/>
    <w:rsid w:val="00394734"/>
    <w:rsid w:val="003948C9"/>
    <w:rsid w:val="00394915"/>
    <w:rsid w:val="00394D42"/>
    <w:rsid w:val="00394DD5"/>
    <w:rsid w:val="00394E56"/>
    <w:rsid w:val="00394F8D"/>
    <w:rsid w:val="00395086"/>
    <w:rsid w:val="003950D0"/>
    <w:rsid w:val="00395276"/>
    <w:rsid w:val="003956B1"/>
    <w:rsid w:val="0039585B"/>
    <w:rsid w:val="00395F36"/>
    <w:rsid w:val="00396926"/>
    <w:rsid w:val="00396A70"/>
    <w:rsid w:val="00396DC6"/>
    <w:rsid w:val="003972DE"/>
    <w:rsid w:val="00397934"/>
    <w:rsid w:val="00397ACB"/>
    <w:rsid w:val="003A01FD"/>
    <w:rsid w:val="003A0534"/>
    <w:rsid w:val="003A0AFC"/>
    <w:rsid w:val="003A0BF9"/>
    <w:rsid w:val="003A0C7A"/>
    <w:rsid w:val="003A1517"/>
    <w:rsid w:val="003A1A3D"/>
    <w:rsid w:val="003A1B9D"/>
    <w:rsid w:val="003A1E65"/>
    <w:rsid w:val="003A2999"/>
    <w:rsid w:val="003A2A93"/>
    <w:rsid w:val="003A2F31"/>
    <w:rsid w:val="003A302C"/>
    <w:rsid w:val="003A32B3"/>
    <w:rsid w:val="003A35A5"/>
    <w:rsid w:val="003A35E4"/>
    <w:rsid w:val="003A363D"/>
    <w:rsid w:val="003A3780"/>
    <w:rsid w:val="003A37D5"/>
    <w:rsid w:val="003A37FE"/>
    <w:rsid w:val="003A3A74"/>
    <w:rsid w:val="003A3AA5"/>
    <w:rsid w:val="003A3D85"/>
    <w:rsid w:val="003A400E"/>
    <w:rsid w:val="003A43E7"/>
    <w:rsid w:val="003A43F4"/>
    <w:rsid w:val="003A448F"/>
    <w:rsid w:val="003A45F8"/>
    <w:rsid w:val="003A49D1"/>
    <w:rsid w:val="003A4C45"/>
    <w:rsid w:val="003A4FB6"/>
    <w:rsid w:val="003A50AB"/>
    <w:rsid w:val="003A536C"/>
    <w:rsid w:val="003A5518"/>
    <w:rsid w:val="003A59B9"/>
    <w:rsid w:val="003A5AC4"/>
    <w:rsid w:val="003A5CF9"/>
    <w:rsid w:val="003A5D06"/>
    <w:rsid w:val="003A5D58"/>
    <w:rsid w:val="003A5EEA"/>
    <w:rsid w:val="003A6902"/>
    <w:rsid w:val="003A694E"/>
    <w:rsid w:val="003A6BD5"/>
    <w:rsid w:val="003A6C88"/>
    <w:rsid w:val="003A6D61"/>
    <w:rsid w:val="003A6D66"/>
    <w:rsid w:val="003A6E5B"/>
    <w:rsid w:val="003A6F5A"/>
    <w:rsid w:val="003A6FF1"/>
    <w:rsid w:val="003A70C8"/>
    <w:rsid w:val="003A7525"/>
    <w:rsid w:val="003A761E"/>
    <w:rsid w:val="003A7681"/>
    <w:rsid w:val="003A776F"/>
    <w:rsid w:val="003A78D0"/>
    <w:rsid w:val="003B031E"/>
    <w:rsid w:val="003B0369"/>
    <w:rsid w:val="003B06E8"/>
    <w:rsid w:val="003B07B4"/>
    <w:rsid w:val="003B0A06"/>
    <w:rsid w:val="003B0ABA"/>
    <w:rsid w:val="003B1024"/>
    <w:rsid w:val="003B1408"/>
    <w:rsid w:val="003B1499"/>
    <w:rsid w:val="003B18D7"/>
    <w:rsid w:val="003B1BE0"/>
    <w:rsid w:val="003B1CF5"/>
    <w:rsid w:val="003B1FA5"/>
    <w:rsid w:val="003B2229"/>
    <w:rsid w:val="003B22E8"/>
    <w:rsid w:val="003B27CF"/>
    <w:rsid w:val="003B2892"/>
    <w:rsid w:val="003B2A0F"/>
    <w:rsid w:val="003B2E01"/>
    <w:rsid w:val="003B2EEE"/>
    <w:rsid w:val="003B2F95"/>
    <w:rsid w:val="003B30B6"/>
    <w:rsid w:val="003B3346"/>
    <w:rsid w:val="003B3E19"/>
    <w:rsid w:val="003B3EA2"/>
    <w:rsid w:val="003B4013"/>
    <w:rsid w:val="003B4203"/>
    <w:rsid w:val="003B444A"/>
    <w:rsid w:val="003B44D2"/>
    <w:rsid w:val="003B48B9"/>
    <w:rsid w:val="003B49AC"/>
    <w:rsid w:val="003B4A58"/>
    <w:rsid w:val="003B4A66"/>
    <w:rsid w:val="003B4E44"/>
    <w:rsid w:val="003B4EFC"/>
    <w:rsid w:val="003B4FF8"/>
    <w:rsid w:val="003B501D"/>
    <w:rsid w:val="003B506A"/>
    <w:rsid w:val="003B57DE"/>
    <w:rsid w:val="003B57F3"/>
    <w:rsid w:val="003B59CA"/>
    <w:rsid w:val="003B5B90"/>
    <w:rsid w:val="003B5BFD"/>
    <w:rsid w:val="003B5E9E"/>
    <w:rsid w:val="003B5EBA"/>
    <w:rsid w:val="003B6534"/>
    <w:rsid w:val="003B6AD5"/>
    <w:rsid w:val="003B6B7E"/>
    <w:rsid w:val="003B6C0A"/>
    <w:rsid w:val="003B6DAF"/>
    <w:rsid w:val="003B7A63"/>
    <w:rsid w:val="003B7C2D"/>
    <w:rsid w:val="003B7EC3"/>
    <w:rsid w:val="003C003F"/>
    <w:rsid w:val="003C00F4"/>
    <w:rsid w:val="003C0357"/>
    <w:rsid w:val="003C043F"/>
    <w:rsid w:val="003C0566"/>
    <w:rsid w:val="003C067A"/>
    <w:rsid w:val="003C08C1"/>
    <w:rsid w:val="003C0AA4"/>
    <w:rsid w:val="003C0DDF"/>
    <w:rsid w:val="003C0F67"/>
    <w:rsid w:val="003C1066"/>
    <w:rsid w:val="003C1104"/>
    <w:rsid w:val="003C12DC"/>
    <w:rsid w:val="003C13AC"/>
    <w:rsid w:val="003C145E"/>
    <w:rsid w:val="003C1729"/>
    <w:rsid w:val="003C1827"/>
    <w:rsid w:val="003C1AED"/>
    <w:rsid w:val="003C1CD5"/>
    <w:rsid w:val="003C1D90"/>
    <w:rsid w:val="003C2019"/>
    <w:rsid w:val="003C2059"/>
    <w:rsid w:val="003C20EF"/>
    <w:rsid w:val="003C2272"/>
    <w:rsid w:val="003C24C0"/>
    <w:rsid w:val="003C2782"/>
    <w:rsid w:val="003C2904"/>
    <w:rsid w:val="003C297A"/>
    <w:rsid w:val="003C2B78"/>
    <w:rsid w:val="003C2C31"/>
    <w:rsid w:val="003C2F6A"/>
    <w:rsid w:val="003C3D16"/>
    <w:rsid w:val="003C3D6C"/>
    <w:rsid w:val="003C42A9"/>
    <w:rsid w:val="003C433D"/>
    <w:rsid w:val="003C468E"/>
    <w:rsid w:val="003C490A"/>
    <w:rsid w:val="003C4C48"/>
    <w:rsid w:val="003C4C7E"/>
    <w:rsid w:val="003C4E4A"/>
    <w:rsid w:val="003C543A"/>
    <w:rsid w:val="003C5875"/>
    <w:rsid w:val="003C62EC"/>
    <w:rsid w:val="003C6C93"/>
    <w:rsid w:val="003C6C9F"/>
    <w:rsid w:val="003C6F40"/>
    <w:rsid w:val="003C71E8"/>
    <w:rsid w:val="003C7212"/>
    <w:rsid w:val="003C72F6"/>
    <w:rsid w:val="003C7339"/>
    <w:rsid w:val="003C73BF"/>
    <w:rsid w:val="003C75CC"/>
    <w:rsid w:val="003C75E5"/>
    <w:rsid w:val="003C7748"/>
    <w:rsid w:val="003C797F"/>
    <w:rsid w:val="003C7F2E"/>
    <w:rsid w:val="003C7F36"/>
    <w:rsid w:val="003D0C37"/>
    <w:rsid w:val="003D0D57"/>
    <w:rsid w:val="003D0E80"/>
    <w:rsid w:val="003D13ED"/>
    <w:rsid w:val="003D18B6"/>
    <w:rsid w:val="003D213A"/>
    <w:rsid w:val="003D24CD"/>
    <w:rsid w:val="003D2634"/>
    <w:rsid w:val="003D28B3"/>
    <w:rsid w:val="003D2AD0"/>
    <w:rsid w:val="003D2AD4"/>
    <w:rsid w:val="003D2B7A"/>
    <w:rsid w:val="003D2BFC"/>
    <w:rsid w:val="003D2D30"/>
    <w:rsid w:val="003D2F68"/>
    <w:rsid w:val="003D35C5"/>
    <w:rsid w:val="003D3950"/>
    <w:rsid w:val="003D3D59"/>
    <w:rsid w:val="003D4356"/>
    <w:rsid w:val="003D4555"/>
    <w:rsid w:val="003D4794"/>
    <w:rsid w:val="003D49C1"/>
    <w:rsid w:val="003D4ECF"/>
    <w:rsid w:val="003D52DA"/>
    <w:rsid w:val="003D55D0"/>
    <w:rsid w:val="003D5824"/>
    <w:rsid w:val="003D5980"/>
    <w:rsid w:val="003D5CC3"/>
    <w:rsid w:val="003D61D6"/>
    <w:rsid w:val="003D62DC"/>
    <w:rsid w:val="003D67F2"/>
    <w:rsid w:val="003D69D9"/>
    <w:rsid w:val="003D6B7D"/>
    <w:rsid w:val="003D6E8B"/>
    <w:rsid w:val="003D7028"/>
    <w:rsid w:val="003D7631"/>
    <w:rsid w:val="003D7681"/>
    <w:rsid w:val="003D76AF"/>
    <w:rsid w:val="003D7A02"/>
    <w:rsid w:val="003D7C4D"/>
    <w:rsid w:val="003D7CF7"/>
    <w:rsid w:val="003E0409"/>
    <w:rsid w:val="003E0429"/>
    <w:rsid w:val="003E062A"/>
    <w:rsid w:val="003E095A"/>
    <w:rsid w:val="003E0ECD"/>
    <w:rsid w:val="003E0FE3"/>
    <w:rsid w:val="003E1064"/>
    <w:rsid w:val="003E11B7"/>
    <w:rsid w:val="003E1697"/>
    <w:rsid w:val="003E1808"/>
    <w:rsid w:val="003E193E"/>
    <w:rsid w:val="003E1B9B"/>
    <w:rsid w:val="003E1E38"/>
    <w:rsid w:val="003E1E9F"/>
    <w:rsid w:val="003E2474"/>
    <w:rsid w:val="003E25A9"/>
    <w:rsid w:val="003E29C8"/>
    <w:rsid w:val="003E29D1"/>
    <w:rsid w:val="003E2D01"/>
    <w:rsid w:val="003E2F9C"/>
    <w:rsid w:val="003E323E"/>
    <w:rsid w:val="003E3762"/>
    <w:rsid w:val="003E3A8F"/>
    <w:rsid w:val="003E3ADE"/>
    <w:rsid w:val="003E40C2"/>
    <w:rsid w:val="003E435C"/>
    <w:rsid w:val="003E43BB"/>
    <w:rsid w:val="003E441F"/>
    <w:rsid w:val="003E4458"/>
    <w:rsid w:val="003E4565"/>
    <w:rsid w:val="003E4987"/>
    <w:rsid w:val="003E4BEC"/>
    <w:rsid w:val="003E4D75"/>
    <w:rsid w:val="003E4E46"/>
    <w:rsid w:val="003E4F5E"/>
    <w:rsid w:val="003E537F"/>
    <w:rsid w:val="003E5421"/>
    <w:rsid w:val="003E568B"/>
    <w:rsid w:val="003E57ED"/>
    <w:rsid w:val="003E593F"/>
    <w:rsid w:val="003E5DC7"/>
    <w:rsid w:val="003E5EF9"/>
    <w:rsid w:val="003E5F15"/>
    <w:rsid w:val="003E62BF"/>
    <w:rsid w:val="003E64EA"/>
    <w:rsid w:val="003E6724"/>
    <w:rsid w:val="003E6839"/>
    <w:rsid w:val="003E69CD"/>
    <w:rsid w:val="003E6AF8"/>
    <w:rsid w:val="003E7367"/>
    <w:rsid w:val="003E76E0"/>
    <w:rsid w:val="003E78F1"/>
    <w:rsid w:val="003E7A06"/>
    <w:rsid w:val="003E7CEE"/>
    <w:rsid w:val="003E7EB3"/>
    <w:rsid w:val="003E7EF7"/>
    <w:rsid w:val="003F024A"/>
    <w:rsid w:val="003F030E"/>
    <w:rsid w:val="003F049F"/>
    <w:rsid w:val="003F09E9"/>
    <w:rsid w:val="003F0C59"/>
    <w:rsid w:val="003F0F36"/>
    <w:rsid w:val="003F0FF8"/>
    <w:rsid w:val="003F1092"/>
    <w:rsid w:val="003F13AB"/>
    <w:rsid w:val="003F1436"/>
    <w:rsid w:val="003F1697"/>
    <w:rsid w:val="003F1698"/>
    <w:rsid w:val="003F16F6"/>
    <w:rsid w:val="003F1930"/>
    <w:rsid w:val="003F1A37"/>
    <w:rsid w:val="003F1D69"/>
    <w:rsid w:val="003F1E5A"/>
    <w:rsid w:val="003F22FF"/>
    <w:rsid w:val="003F2595"/>
    <w:rsid w:val="003F2629"/>
    <w:rsid w:val="003F2780"/>
    <w:rsid w:val="003F2A01"/>
    <w:rsid w:val="003F2C94"/>
    <w:rsid w:val="003F3223"/>
    <w:rsid w:val="003F3270"/>
    <w:rsid w:val="003F37F8"/>
    <w:rsid w:val="003F3A17"/>
    <w:rsid w:val="003F3B5C"/>
    <w:rsid w:val="003F3CB4"/>
    <w:rsid w:val="003F3CC6"/>
    <w:rsid w:val="003F3D74"/>
    <w:rsid w:val="003F3F37"/>
    <w:rsid w:val="003F45CE"/>
    <w:rsid w:val="003F46E6"/>
    <w:rsid w:val="003F4845"/>
    <w:rsid w:val="003F4C80"/>
    <w:rsid w:val="003F5036"/>
    <w:rsid w:val="003F5301"/>
    <w:rsid w:val="003F5594"/>
    <w:rsid w:val="003F55E4"/>
    <w:rsid w:val="003F5688"/>
    <w:rsid w:val="003F5926"/>
    <w:rsid w:val="003F675E"/>
    <w:rsid w:val="003F6A1A"/>
    <w:rsid w:val="003F6CB2"/>
    <w:rsid w:val="003F6D27"/>
    <w:rsid w:val="003F6DCE"/>
    <w:rsid w:val="003F6FA0"/>
    <w:rsid w:val="003F7437"/>
    <w:rsid w:val="003F746A"/>
    <w:rsid w:val="003F7473"/>
    <w:rsid w:val="003F7584"/>
    <w:rsid w:val="003F776F"/>
    <w:rsid w:val="003F7959"/>
    <w:rsid w:val="003F7C57"/>
    <w:rsid w:val="003F7CAF"/>
    <w:rsid w:val="003F7D51"/>
    <w:rsid w:val="004000DC"/>
    <w:rsid w:val="00400129"/>
    <w:rsid w:val="0040018E"/>
    <w:rsid w:val="004002AC"/>
    <w:rsid w:val="0040045D"/>
    <w:rsid w:val="00400906"/>
    <w:rsid w:val="00400B52"/>
    <w:rsid w:val="00400B8A"/>
    <w:rsid w:val="00400BDC"/>
    <w:rsid w:val="00400CAD"/>
    <w:rsid w:val="0040106A"/>
    <w:rsid w:val="00401128"/>
    <w:rsid w:val="00401197"/>
    <w:rsid w:val="00401218"/>
    <w:rsid w:val="0040122C"/>
    <w:rsid w:val="004014E4"/>
    <w:rsid w:val="00401855"/>
    <w:rsid w:val="004019B5"/>
    <w:rsid w:val="00401C52"/>
    <w:rsid w:val="00401EC7"/>
    <w:rsid w:val="00401FAD"/>
    <w:rsid w:val="00402059"/>
    <w:rsid w:val="00402595"/>
    <w:rsid w:val="00402CA5"/>
    <w:rsid w:val="00402DDF"/>
    <w:rsid w:val="00402E79"/>
    <w:rsid w:val="00402E95"/>
    <w:rsid w:val="00402F53"/>
    <w:rsid w:val="0040345E"/>
    <w:rsid w:val="004034D7"/>
    <w:rsid w:val="00403B4A"/>
    <w:rsid w:val="00403F4B"/>
    <w:rsid w:val="004041B2"/>
    <w:rsid w:val="00404450"/>
    <w:rsid w:val="00404676"/>
    <w:rsid w:val="0040499E"/>
    <w:rsid w:val="00404ED9"/>
    <w:rsid w:val="00405508"/>
    <w:rsid w:val="00405A8D"/>
    <w:rsid w:val="00405AF8"/>
    <w:rsid w:val="00405F14"/>
    <w:rsid w:val="004063E5"/>
    <w:rsid w:val="004066AC"/>
    <w:rsid w:val="00406721"/>
    <w:rsid w:val="00406768"/>
    <w:rsid w:val="00406A2D"/>
    <w:rsid w:val="00406C1A"/>
    <w:rsid w:val="00406CFE"/>
    <w:rsid w:val="00406E51"/>
    <w:rsid w:val="00406FAC"/>
    <w:rsid w:val="004074AC"/>
    <w:rsid w:val="004077AA"/>
    <w:rsid w:val="004078D6"/>
    <w:rsid w:val="00407961"/>
    <w:rsid w:val="00407D21"/>
    <w:rsid w:val="00407F3C"/>
    <w:rsid w:val="00410090"/>
    <w:rsid w:val="00410612"/>
    <w:rsid w:val="00410642"/>
    <w:rsid w:val="0041065F"/>
    <w:rsid w:val="004106B5"/>
    <w:rsid w:val="0041072D"/>
    <w:rsid w:val="00410852"/>
    <w:rsid w:val="004108EA"/>
    <w:rsid w:val="00410F3A"/>
    <w:rsid w:val="00411198"/>
    <w:rsid w:val="00411307"/>
    <w:rsid w:val="004115E2"/>
    <w:rsid w:val="0041199F"/>
    <w:rsid w:val="00411A0F"/>
    <w:rsid w:val="00411F77"/>
    <w:rsid w:val="00411F7D"/>
    <w:rsid w:val="0041241A"/>
    <w:rsid w:val="004125EA"/>
    <w:rsid w:val="00412788"/>
    <w:rsid w:val="004128AA"/>
    <w:rsid w:val="00412A01"/>
    <w:rsid w:val="00412E3C"/>
    <w:rsid w:val="00413112"/>
    <w:rsid w:val="0041330D"/>
    <w:rsid w:val="0041373E"/>
    <w:rsid w:val="00413B6C"/>
    <w:rsid w:val="00413F59"/>
    <w:rsid w:val="0041407E"/>
    <w:rsid w:val="0041471C"/>
    <w:rsid w:val="00414BBB"/>
    <w:rsid w:val="00414EA4"/>
    <w:rsid w:val="00414F54"/>
    <w:rsid w:val="004150E7"/>
    <w:rsid w:val="00415112"/>
    <w:rsid w:val="00415947"/>
    <w:rsid w:val="00415A7F"/>
    <w:rsid w:val="00415CE3"/>
    <w:rsid w:val="004161E2"/>
    <w:rsid w:val="004167A0"/>
    <w:rsid w:val="004168A8"/>
    <w:rsid w:val="00416A36"/>
    <w:rsid w:val="00416C42"/>
    <w:rsid w:val="00416F58"/>
    <w:rsid w:val="0041705A"/>
    <w:rsid w:val="004176C8"/>
    <w:rsid w:val="0041795F"/>
    <w:rsid w:val="00417C8B"/>
    <w:rsid w:val="00417D2C"/>
    <w:rsid w:val="00420D97"/>
    <w:rsid w:val="00420EC7"/>
    <w:rsid w:val="00420F17"/>
    <w:rsid w:val="004210EF"/>
    <w:rsid w:val="004212ED"/>
    <w:rsid w:val="004213CE"/>
    <w:rsid w:val="0042144B"/>
    <w:rsid w:val="004214DA"/>
    <w:rsid w:val="00421621"/>
    <w:rsid w:val="00421D1B"/>
    <w:rsid w:val="00421E85"/>
    <w:rsid w:val="00421FBC"/>
    <w:rsid w:val="004221B9"/>
    <w:rsid w:val="004224E5"/>
    <w:rsid w:val="00422546"/>
    <w:rsid w:val="004226FD"/>
    <w:rsid w:val="00422B4F"/>
    <w:rsid w:val="00422C4A"/>
    <w:rsid w:val="0042386A"/>
    <w:rsid w:val="00423886"/>
    <w:rsid w:val="00423A12"/>
    <w:rsid w:val="00424362"/>
    <w:rsid w:val="004245FF"/>
    <w:rsid w:val="0042466D"/>
    <w:rsid w:val="004248C4"/>
    <w:rsid w:val="00424C4A"/>
    <w:rsid w:val="00424F2C"/>
    <w:rsid w:val="004251D0"/>
    <w:rsid w:val="00425301"/>
    <w:rsid w:val="0042533A"/>
    <w:rsid w:val="0042547F"/>
    <w:rsid w:val="004254F5"/>
    <w:rsid w:val="004258A6"/>
    <w:rsid w:val="00425A9D"/>
    <w:rsid w:val="00425ACB"/>
    <w:rsid w:val="00425DD1"/>
    <w:rsid w:val="00425FAA"/>
    <w:rsid w:val="00425FB9"/>
    <w:rsid w:val="00425FD5"/>
    <w:rsid w:val="004265AA"/>
    <w:rsid w:val="004266BB"/>
    <w:rsid w:val="00426BF7"/>
    <w:rsid w:val="0042732F"/>
    <w:rsid w:val="00427F15"/>
    <w:rsid w:val="0043006D"/>
    <w:rsid w:val="00430157"/>
    <w:rsid w:val="004303D8"/>
    <w:rsid w:val="00430412"/>
    <w:rsid w:val="0043054D"/>
    <w:rsid w:val="00430579"/>
    <w:rsid w:val="00430A5F"/>
    <w:rsid w:val="00430B04"/>
    <w:rsid w:val="00430BFA"/>
    <w:rsid w:val="00430D34"/>
    <w:rsid w:val="00430F33"/>
    <w:rsid w:val="00430FA9"/>
    <w:rsid w:val="00431148"/>
    <w:rsid w:val="0043131B"/>
    <w:rsid w:val="00431795"/>
    <w:rsid w:val="0043187D"/>
    <w:rsid w:val="0043190F"/>
    <w:rsid w:val="00431D6A"/>
    <w:rsid w:val="00431F60"/>
    <w:rsid w:val="00431FEC"/>
    <w:rsid w:val="0043200E"/>
    <w:rsid w:val="00432309"/>
    <w:rsid w:val="00432310"/>
    <w:rsid w:val="00432359"/>
    <w:rsid w:val="004323CB"/>
    <w:rsid w:val="0043253D"/>
    <w:rsid w:val="0043260E"/>
    <w:rsid w:val="00432B85"/>
    <w:rsid w:val="00432BB3"/>
    <w:rsid w:val="00433031"/>
    <w:rsid w:val="0043333B"/>
    <w:rsid w:val="004335DD"/>
    <w:rsid w:val="00433870"/>
    <w:rsid w:val="00433A37"/>
    <w:rsid w:val="00433AEE"/>
    <w:rsid w:val="00433C62"/>
    <w:rsid w:val="00433D04"/>
    <w:rsid w:val="00433DE0"/>
    <w:rsid w:val="0043409B"/>
    <w:rsid w:val="004342C1"/>
    <w:rsid w:val="00434544"/>
    <w:rsid w:val="004346AE"/>
    <w:rsid w:val="004348D6"/>
    <w:rsid w:val="00434AD2"/>
    <w:rsid w:val="00434C95"/>
    <w:rsid w:val="00434DC5"/>
    <w:rsid w:val="00434E94"/>
    <w:rsid w:val="00435832"/>
    <w:rsid w:val="00435AD9"/>
    <w:rsid w:val="00435D52"/>
    <w:rsid w:val="00435F90"/>
    <w:rsid w:val="00435FA0"/>
    <w:rsid w:val="004360B8"/>
    <w:rsid w:val="004365B9"/>
    <w:rsid w:val="0043677D"/>
    <w:rsid w:val="00436813"/>
    <w:rsid w:val="00436930"/>
    <w:rsid w:val="00437073"/>
    <w:rsid w:val="00437130"/>
    <w:rsid w:val="00437A08"/>
    <w:rsid w:val="00437A78"/>
    <w:rsid w:val="00437C61"/>
    <w:rsid w:val="00437CCC"/>
    <w:rsid w:val="00437EDE"/>
    <w:rsid w:val="00440014"/>
    <w:rsid w:val="0044010F"/>
    <w:rsid w:val="0044069D"/>
    <w:rsid w:val="00440780"/>
    <w:rsid w:val="00440A83"/>
    <w:rsid w:val="00440D0A"/>
    <w:rsid w:val="00440D90"/>
    <w:rsid w:val="00440FAC"/>
    <w:rsid w:val="00441017"/>
    <w:rsid w:val="004410D1"/>
    <w:rsid w:val="00441191"/>
    <w:rsid w:val="004414F6"/>
    <w:rsid w:val="00441503"/>
    <w:rsid w:val="00441600"/>
    <w:rsid w:val="0044171B"/>
    <w:rsid w:val="00441B15"/>
    <w:rsid w:val="00441C08"/>
    <w:rsid w:val="00441FE3"/>
    <w:rsid w:val="00442211"/>
    <w:rsid w:val="00442C0E"/>
    <w:rsid w:val="00442DF8"/>
    <w:rsid w:val="00443202"/>
    <w:rsid w:val="004432AC"/>
    <w:rsid w:val="0044337C"/>
    <w:rsid w:val="004433AA"/>
    <w:rsid w:val="00443687"/>
    <w:rsid w:val="004436B9"/>
    <w:rsid w:val="00443767"/>
    <w:rsid w:val="00443BA9"/>
    <w:rsid w:val="00443BB1"/>
    <w:rsid w:val="00443BBD"/>
    <w:rsid w:val="00443E47"/>
    <w:rsid w:val="00444446"/>
    <w:rsid w:val="0044445C"/>
    <w:rsid w:val="004444D9"/>
    <w:rsid w:val="004445CE"/>
    <w:rsid w:val="00444F03"/>
    <w:rsid w:val="00445691"/>
    <w:rsid w:val="00445863"/>
    <w:rsid w:val="00445897"/>
    <w:rsid w:val="00445A11"/>
    <w:rsid w:val="00445C28"/>
    <w:rsid w:val="00446238"/>
    <w:rsid w:val="00446606"/>
    <w:rsid w:val="00446622"/>
    <w:rsid w:val="00446759"/>
    <w:rsid w:val="00446B53"/>
    <w:rsid w:val="00446CBB"/>
    <w:rsid w:val="00446E13"/>
    <w:rsid w:val="00446FF8"/>
    <w:rsid w:val="0044724A"/>
    <w:rsid w:val="0044751A"/>
    <w:rsid w:val="0044781C"/>
    <w:rsid w:val="0044791C"/>
    <w:rsid w:val="00447C6D"/>
    <w:rsid w:val="00447CEC"/>
    <w:rsid w:val="00447CFA"/>
    <w:rsid w:val="00447E57"/>
    <w:rsid w:val="0045001B"/>
    <w:rsid w:val="004501A3"/>
    <w:rsid w:val="004505F0"/>
    <w:rsid w:val="00450748"/>
    <w:rsid w:val="00450767"/>
    <w:rsid w:val="00450C15"/>
    <w:rsid w:val="00450C5A"/>
    <w:rsid w:val="004510DA"/>
    <w:rsid w:val="00451B88"/>
    <w:rsid w:val="00451BDE"/>
    <w:rsid w:val="0045250C"/>
    <w:rsid w:val="00452697"/>
    <w:rsid w:val="004528E0"/>
    <w:rsid w:val="0045291D"/>
    <w:rsid w:val="00452C6A"/>
    <w:rsid w:val="00452CC3"/>
    <w:rsid w:val="00452E91"/>
    <w:rsid w:val="00452F30"/>
    <w:rsid w:val="00453546"/>
    <w:rsid w:val="004538AF"/>
    <w:rsid w:val="00453CD8"/>
    <w:rsid w:val="00453FDB"/>
    <w:rsid w:val="0045412C"/>
    <w:rsid w:val="0045435C"/>
    <w:rsid w:val="004546CA"/>
    <w:rsid w:val="004549F8"/>
    <w:rsid w:val="00454AA4"/>
    <w:rsid w:val="00454AA7"/>
    <w:rsid w:val="00454B99"/>
    <w:rsid w:val="00454E00"/>
    <w:rsid w:val="00455433"/>
    <w:rsid w:val="00455895"/>
    <w:rsid w:val="00455F80"/>
    <w:rsid w:val="0045617C"/>
    <w:rsid w:val="0045673A"/>
    <w:rsid w:val="00456814"/>
    <w:rsid w:val="00456E1A"/>
    <w:rsid w:val="004574C9"/>
    <w:rsid w:val="0045753B"/>
    <w:rsid w:val="00457557"/>
    <w:rsid w:val="00457718"/>
    <w:rsid w:val="004578B7"/>
    <w:rsid w:val="00457B09"/>
    <w:rsid w:val="00457C03"/>
    <w:rsid w:val="00457D3F"/>
    <w:rsid w:val="00457D65"/>
    <w:rsid w:val="00457E33"/>
    <w:rsid w:val="00457F53"/>
    <w:rsid w:val="00460221"/>
    <w:rsid w:val="00460426"/>
    <w:rsid w:val="00460624"/>
    <w:rsid w:val="004606B1"/>
    <w:rsid w:val="004607D9"/>
    <w:rsid w:val="004608AA"/>
    <w:rsid w:val="00460D59"/>
    <w:rsid w:val="004610B7"/>
    <w:rsid w:val="00461203"/>
    <w:rsid w:val="00461474"/>
    <w:rsid w:val="004617B9"/>
    <w:rsid w:val="004617C9"/>
    <w:rsid w:val="0046199D"/>
    <w:rsid w:val="00461AAF"/>
    <w:rsid w:val="00461AF0"/>
    <w:rsid w:val="00461B9B"/>
    <w:rsid w:val="00461BA9"/>
    <w:rsid w:val="00461E71"/>
    <w:rsid w:val="00461F60"/>
    <w:rsid w:val="0046212A"/>
    <w:rsid w:val="0046234F"/>
    <w:rsid w:val="00462369"/>
    <w:rsid w:val="004626B9"/>
    <w:rsid w:val="00462B0E"/>
    <w:rsid w:val="00462D1F"/>
    <w:rsid w:val="00462EAF"/>
    <w:rsid w:val="004631C9"/>
    <w:rsid w:val="00463302"/>
    <w:rsid w:val="0046375A"/>
    <w:rsid w:val="00463886"/>
    <w:rsid w:val="00463F2D"/>
    <w:rsid w:val="00463F8E"/>
    <w:rsid w:val="00464017"/>
    <w:rsid w:val="004640A8"/>
    <w:rsid w:val="00464179"/>
    <w:rsid w:val="00464578"/>
    <w:rsid w:val="0046471D"/>
    <w:rsid w:val="00464869"/>
    <w:rsid w:val="0046488E"/>
    <w:rsid w:val="00464BF2"/>
    <w:rsid w:val="00464C21"/>
    <w:rsid w:val="00464FE6"/>
    <w:rsid w:val="00465162"/>
    <w:rsid w:val="00465247"/>
    <w:rsid w:val="00465272"/>
    <w:rsid w:val="004652A3"/>
    <w:rsid w:val="0046579E"/>
    <w:rsid w:val="00465968"/>
    <w:rsid w:val="004661A5"/>
    <w:rsid w:val="004662EA"/>
    <w:rsid w:val="00466527"/>
    <w:rsid w:val="00466810"/>
    <w:rsid w:val="0046689E"/>
    <w:rsid w:val="00466997"/>
    <w:rsid w:val="00466B71"/>
    <w:rsid w:val="00466C6D"/>
    <w:rsid w:val="00466E2F"/>
    <w:rsid w:val="00467197"/>
    <w:rsid w:val="00467237"/>
    <w:rsid w:val="00467484"/>
    <w:rsid w:val="00467554"/>
    <w:rsid w:val="004678B2"/>
    <w:rsid w:val="00467B0B"/>
    <w:rsid w:val="00467E8F"/>
    <w:rsid w:val="00470334"/>
    <w:rsid w:val="00470401"/>
    <w:rsid w:val="004704EF"/>
    <w:rsid w:val="00470598"/>
    <w:rsid w:val="004709B3"/>
    <w:rsid w:val="004709DD"/>
    <w:rsid w:val="004709F5"/>
    <w:rsid w:val="00470B35"/>
    <w:rsid w:val="00470E45"/>
    <w:rsid w:val="00471038"/>
    <w:rsid w:val="00471431"/>
    <w:rsid w:val="00471468"/>
    <w:rsid w:val="004716C5"/>
    <w:rsid w:val="00471769"/>
    <w:rsid w:val="00471796"/>
    <w:rsid w:val="00471A74"/>
    <w:rsid w:val="00471C44"/>
    <w:rsid w:val="00471EC9"/>
    <w:rsid w:val="0047203E"/>
    <w:rsid w:val="00472134"/>
    <w:rsid w:val="004721DE"/>
    <w:rsid w:val="00472418"/>
    <w:rsid w:val="0047248E"/>
    <w:rsid w:val="004724B3"/>
    <w:rsid w:val="004725F0"/>
    <w:rsid w:val="0047269C"/>
    <w:rsid w:val="00472718"/>
    <w:rsid w:val="0047286B"/>
    <w:rsid w:val="004729BD"/>
    <w:rsid w:val="00472A9B"/>
    <w:rsid w:val="00472C10"/>
    <w:rsid w:val="00472FD4"/>
    <w:rsid w:val="00472FFE"/>
    <w:rsid w:val="00473273"/>
    <w:rsid w:val="00473574"/>
    <w:rsid w:val="00473B8F"/>
    <w:rsid w:val="00473D0B"/>
    <w:rsid w:val="00473D27"/>
    <w:rsid w:val="00473E8E"/>
    <w:rsid w:val="00474069"/>
    <w:rsid w:val="0047422B"/>
    <w:rsid w:val="004742DA"/>
    <w:rsid w:val="004745BC"/>
    <w:rsid w:val="00474A04"/>
    <w:rsid w:val="00474DEE"/>
    <w:rsid w:val="00474EBF"/>
    <w:rsid w:val="00474F1B"/>
    <w:rsid w:val="00475014"/>
    <w:rsid w:val="00475129"/>
    <w:rsid w:val="004754A5"/>
    <w:rsid w:val="00475A32"/>
    <w:rsid w:val="004760B1"/>
    <w:rsid w:val="004760E2"/>
    <w:rsid w:val="004762E2"/>
    <w:rsid w:val="004762E5"/>
    <w:rsid w:val="004764DF"/>
    <w:rsid w:val="004766E6"/>
    <w:rsid w:val="00476994"/>
    <w:rsid w:val="00476CA0"/>
    <w:rsid w:val="00476EF5"/>
    <w:rsid w:val="00477346"/>
    <w:rsid w:val="0047751E"/>
    <w:rsid w:val="00477612"/>
    <w:rsid w:val="004776B2"/>
    <w:rsid w:val="00477974"/>
    <w:rsid w:val="00477B1B"/>
    <w:rsid w:val="00477B36"/>
    <w:rsid w:val="00477C86"/>
    <w:rsid w:val="00477DE3"/>
    <w:rsid w:val="004802BE"/>
    <w:rsid w:val="004802D7"/>
    <w:rsid w:val="004804D0"/>
    <w:rsid w:val="0048055C"/>
    <w:rsid w:val="00480686"/>
    <w:rsid w:val="00480B18"/>
    <w:rsid w:val="00480DA8"/>
    <w:rsid w:val="004812C7"/>
    <w:rsid w:val="0048145C"/>
    <w:rsid w:val="00481852"/>
    <w:rsid w:val="00481A9B"/>
    <w:rsid w:val="00481AE4"/>
    <w:rsid w:val="00481B0F"/>
    <w:rsid w:val="00481D6F"/>
    <w:rsid w:val="00481FCA"/>
    <w:rsid w:val="004820AC"/>
    <w:rsid w:val="004820BE"/>
    <w:rsid w:val="00482122"/>
    <w:rsid w:val="00482160"/>
    <w:rsid w:val="004821A7"/>
    <w:rsid w:val="0048250A"/>
    <w:rsid w:val="00482879"/>
    <w:rsid w:val="00482BFC"/>
    <w:rsid w:val="00482D15"/>
    <w:rsid w:val="00482FBA"/>
    <w:rsid w:val="00483551"/>
    <w:rsid w:val="004835EC"/>
    <w:rsid w:val="004838CE"/>
    <w:rsid w:val="00483A76"/>
    <w:rsid w:val="00483B93"/>
    <w:rsid w:val="00483FE5"/>
    <w:rsid w:val="004840A8"/>
    <w:rsid w:val="00484140"/>
    <w:rsid w:val="00484CA3"/>
    <w:rsid w:val="00484FFB"/>
    <w:rsid w:val="00485242"/>
    <w:rsid w:val="004853F3"/>
    <w:rsid w:val="00485610"/>
    <w:rsid w:val="00485827"/>
    <w:rsid w:val="00485AD9"/>
    <w:rsid w:val="00485B00"/>
    <w:rsid w:val="00485BCF"/>
    <w:rsid w:val="00485C36"/>
    <w:rsid w:val="00485D31"/>
    <w:rsid w:val="00485E0E"/>
    <w:rsid w:val="00485EE5"/>
    <w:rsid w:val="00485F85"/>
    <w:rsid w:val="00485F89"/>
    <w:rsid w:val="004861F0"/>
    <w:rsid w:val="00486655"/>
    <w:rsid w:val="004869AE"/>
    <w:rsid w:val="004869F3"/>
    <w:rsid w:val="00486B5C"/>
    <w:rsid w:val="00486C42"/>
    <w:rsid w:val="00486CFA"/>
    <w:rsid w:val="00486D81"/>
    <w:rsid w:val="0048706B"/>
    <w:rsid w:val="0048727F"/>
    <w:rsid w:val="004878C8"/>
    <w:rsid w:val="004878F8"/>
    <w:rsid w:val="0048793C"/>
    <w:rsid w:val="00487A5A"/>
    <w:rsid w:val="00487CC8"/>
    <w:rsid w:val="00487D83"/>
    <w:rsid w:val="004900FF"/>
    <w:rsid w:val="00490101"/>
    <w:rsid w:val="004904FD"/>
    <w:rsid w:val="004905D6"/>
    <w:rsid w:val="00490D1F"/>
    <w:rsid w:val="00490EC2"/>
    <w:rsid w:val="00490EFA"/>
    <w:rsid w:val="00490F5D"/>
    <w:rsid w:val="00490FA1"/>
    <w:rsid w:val="0049113E"/>
    <w:rsid w:val="0049136C"/>
    <w:rsid w:val="00491584"/>
    <w:rsid w:val="004916A4"/>
    <w:rsid w:val="00491C6B"/>
    <w:rsid w:val="00492006"/>
    <w:rsid w:val="004921DA"/>
    <w:rsid w:val="004922D2"/>
    <w:rsid w:val="00492369"/>
    <w:rsid w:val="004927C9"/>
    <w:rsid w:val="00492AB0"/>
    <w:rsid w:val="00492B55"/>
    <w:rsid w:val="00492D77"/>
    <w:rsid w:val="00492E0D"/>
    <w:rsid w:val="00493206"/>
    <w:rsid w:val="004935A2"/>
    <w:rsid w:val="0049376F"/>
    <w:rsid w:val="0049388B"/>
    <w:rsid w:val="00493C2C"/>
    <w:rsid w:val="00494170"/>
    <w:rsid w:val="004944A0"/>
    <w:rsid w:val="00494687"/>
    <w:rsid w:val="0049498C"/>
    <w:rsid w:val="00494F49"/>
    <w:rsid w:val="00495C5D"/>
    <w:rsid w:val="00495D04"/>
    <w:rsid w:val="00495D7B"/>
    <w:rsid w:val="0049660D"/>
    <w:rsid w:val="00496A39"/>
    <w:rsid w:val="00496BFF"/>
    <w:rsid w:val="00496D35"/>
    <w:rsid w:val="00496DB4"/>
    <w:rsid w:val="00496DD0"/>
    <w:rsid w:val="00496F76"/>
    <w:rsid w:val="0049749B"/>
    <w:rsid w:val="00497502"/>
    <w:rsid w:val="004975CD"/>
    <w:rsid w:val="00497A82"/>
    <w:rsid w:val="00497C65"/>
    <w:rsid w:val="004A0173"/>
    <w:rsid w:val="004A03B3"/>
    <w:rsid w:val="004A0439"/>
    <w:rsid w:val="004A0666"/>
    <w:rsid w:val="004A0BF5"/>
    <w:rsid w:val="004A0C46"/>
    <w:rsid w:val="004A0CCD"/>
    <w:rsid w:val="004A113D"/>
    <w:rsid w:val="004A12D3"/>
    <w:rsid w:val="004A1393"/>
    <w:rsid w:val="004A165D"/>
    <w:rsid w:val="004A19FF"/>
    <w:rsid w:val="004A1A81"/>
    <w:rsid w:val="004A1C28"/>
    <w:rsid w:val="004A22CC"/>
    <w:rsid w:val="004A2737"/>
    <w:rsid w:val="004A27B3"/>
    <w:rsid w:val="004A291A"/>
    <w:rsid w:val="004A2BEE"/>
    <w:rsid w:val="004A2FF1"/>
    <w:rsid w:val="004A305E"/>
    <w:rsid w:val="004A32A3"/>
    <w:rsid w:val="004A35DA"/>
    <w:rsid w:val="004A4161"/>
    <w:rsid w:val="004A4266"/>
    <w:rsid w:val="004A42CC"/>
    <w:rsid w:val="004A4482"/>
    <w:rsid w:val="004A4885"/>
    <w:rsid w:val="004A49C5"/>
    <w:rsid w:val="004A4EFC"/>
    <w:rsid w:val="004A55EE"/>
    <w:rsid w:val="004A573A"/>
    <w:rsid w:val="004A57B5"/>
    <w:rsid w:val="004A57B8"/>
    <w:rsid w:val="004A5ADE"/>
    <w:rsid w:val="004A5BC3"/>
    <w:rsid w:val="004A5CE9"/>
    <w:rsid w:val="004A5E1B"/>
    <w:rsid w:val="004A6089"/>
    <w:rsid w:val="004A6354"/>
    <w:rsid w:val="004A65FB"/>
    <w:rsid w:val="004A666F"/>
    <w:rsid w:val="004A68B9"/>
    <w:rsid w:val="004A6C4E"/>
    <w:rsid w:val="004A70D2"/>
    <w:rsid w:val="004A7148"/>
    <w:rsid w:val="004A7765"/>
    <w:rsid w:val="004A789E"/>
    <w:rsid w:val="004A7984"/>
    <w:rsid w:val="004A7A2B"/>
    <w:rsid w:val="004A7BE1"/>
    <w:rsid w:val="004A7D9E"/>
    <w:rsid w:val="004A7DBE"/>
    <w:rsid w:val="004A7F19"/>
    <w:rsid w:val="004B00CA"/>
    <w:rsid w:val="004B04AA"/>
    <w:rsid w:val="004B0723"/>
    <w:rsid w:val="004B08BC"/>
    <w:rsid w:val="004B09A8"/>
    <w:rsid w:val="004B0A39"/>
    <w:rsid w:val="004B0A80"/>
    <w:rsid w:val="004B11D9"/>
    <w:rsid w:val="004B16F4"/>
    <w:rsid w:val="004B19E9"/>
    <w:rsid w:val="004B1BD5"/>
    <w:rsid w:val="004B2283"/>
    <w:rsid w:val="004B241F"/>
    <w:rsid w:val="004B26C4"/>
    <w:rsid w:val="004B26E0"/>
    <w:rsid w:val="004B2B7F"/>
    <w:rsid w:val="004B3126"/>
    <w:rsid w:val="004B32BC"/>
    <w:rsid w:val="004B3405"/>
    <w:rsid w:val="004B35EE"/>
    <w:rsid w:val="004B3679"/>
    <w:rsid w:val="004B3689"/>
    <w:rsid w:val="004B3A4A"/>
    <w:rsid w:val="004B3A4B"/>
    <w:rsid w:val="004B3C41"/>
    <w:rsid w:val="004B3EA1"/>
    <w:rsid w:val="004B3FE8"/>
    <w:rsid w:val="004B4459"/>
    <w:rsid w:val="004B4523"/>
    <w:rsid w:val="004B46F6"/>
    <w:rsid w:val="004B48D4"/>
    <w:rsid w:val="004B4F59"/>
    <w:rsid w:val="004B5112"/>
    <w:rsid w:val="004B526A"/>
    <w:rsid w:val="004B542D"/>
    <w:rsid w:val="004B5573"/>
    <w:rsid w:val="004B585B"/>
    <w:rsid w:val="004B5B98"/>
    <w:rsid w:val="004B5D14"/>
    <w:rsid w:val="004B60AE"/>
    <w:rsid w:val="004B62E6"/>
    <w:rsid w:val="004B6364"/>
    <w:rsid w:val="004B6458"/>
    <w:rsid w:val="004B652D"/>
    <w:rsid w:val="004B6569"/>
    <w:rsid w:val="004B6833"/>
    <w:rsid w:val="004B715A"/>
    <w:rsid w:val="004B7246"/>
    <w:rsid w:val="004B764F"/>
    <w:rsid w:val="004B7771"/>
    <w:rsid w:val="004B7811"/>
    <w:rsid w:val="004B7A26"/>
    <w:rsid w:val="004C02C1"/>
    <w:rsid w:val="004C081D"/>
    <w:rsid w:val="004C0986"/>
    <w:rsid w:val="004C0B3F"/>
    <w:rsid w:val="004C0DD2"/>
    <w:rsid w:val="004C0DE6"/>
    <w:rsid w:val="004C108A"/>
    <w:rsid w:val="004C116E"/>
    <w:rsid w:val="004C1893"/>
    <w:rsid w:val="004C1AF2"/>
    <w:rsid w:val="004C2353"/>
    <w:rsid w:val="004C27BC"/>
    <w:rsid w:val="004C28E1"/>
    <w:rsid w:val="004C2A16"/>
    <w:rsid w:val="004C2D65"/>
    <w:rsid w:val="004C2EDB"/>
    <w:rsid w:val="004C2EFF"/>
    <w:rsid w:val="004C3039"/>
    <w:rsid w:val="004C3110"/>
    <w:rsid w:val="004C31A1"/>
    <w:rsid w:val="004C3355"/>
    <w:rsid w:val="004C37CC"/>
    <w:rsid w:val="004C3855"/>
    <w:rsid w:val="004C3AA3"/>
    <w:rsid w:val="004C3D20"/>
    <w:rsid w:val="004C3D5A"/>
    <w:rsid w:val="004C3EC3"/>
    <w:rsid w:val="004C4082"/>
    <w:rsid w:val="004C49E3"/>
    <w:rsid w:val="004C4F28"/>
    <w:rsid w:val="004C5124"/>
    <w:rsid w:val="004C52DA"/>
    <w:rsid w:val="004C5447"/>
    <w:rsid w:val="004C5835"/>
    <w:rsid w:val="004C5AA5"/>
    <w:rsid w:val="004C5B73"/>
    <w:rsid w:val="004C609D"/>
    <w:rsid w:val="004C61BD"/>
    <w:rsid w:val="004C644A"/>
    <w:rsid w:val="004C64E3"/>
    <w:rsid w:val="004C6AD0"/>
    <w:rsid w:val="004C6AF1"/>
    <w:rsid w:val="004C6C43"/>
    <w:rsid w:val="004C6DA9"/>
    <w:rsid w:val="004C6ECB"/>
    <w:rsid w:val="004C736F"/>
    <w:rsid w:val="004C73C3"/>
    <w:rsid w:val="004C7753"/>
    <w:rsid w:val="004C7917"/>
    <w:rsid w:val="004C79D1"/>
    <w:rsid w:val="004C7A56"/>
    <w:rsid w:val="004C7A7B"/>
    <w:rsid w:val="004D0827"/>
    <w:rsid w:val="004D095D"/>
    <w:rsid w:val="004D0A32"/>
    <w:rsid w:val="004D0F07"/>
    <w:rsid w:val="004D0FFC"/>
    <w:rsid w:val="004D1159"/>
    <w:rsid w:val="004D139E"/>
    <w:rsid w:val="004D169C"/>
    <w:rsid w:val="004D19B7"/>
    <w:rsid w:val="004D1AB7"/>
    <w:rsid w:val="004D1DBC"/>
    <w:rsid w:val="004D1F48"/>
    <w:rsid w:val="004D203A"/>
    <w:rsid w:val="004D21BF"/>
    <w:rsid w:val="004D22FB"/>
    <w:rsid w:val="004D267E"/>
    <w:rsid w:val="004D27A2"/>
    <w:rsid w:val="004D2A32"/>
    <w:rsid w:val="004D2B90"/>
    <w:rsid w:val="004D2BD6"/>
    <w:rsid w:val="004D2C0B"/>
    <w:rsid w:val="004D2CDF"/>
    <w:rsid w:val="004D313E"/>
    <w:rsid w:val="004D33F0"/>
    <w:rsid w:val="004D362A"/>
    <w:rsid w:val="004D3C33"/>
    <w:rsid w:val="004D4189"/>
    <w:rsid w:val="004D4308"/>
    <w:rsid w:val="004D4417"/>
    <w:rsid w:val="004D4487"/>
    <w:rsid w:val="004D45E3"/>
    <w:rsid w:val="004D472B"/>
    <w:rsid w:val="004D4957"/>
    <w:rsid w:val="004D4BCE"/>
    <w:rsid w:val="004D4D69"/>
    <w:rsid w:val="004D5201"/>
    <w:rsid w:val="004D5242"/>
    <w:rsid w:val="004D5529"/>
    <w:rsid w:val="004D5671"/>
    <w:rsid w:val="004D59EC"/>
    <w:rsid w:val="004D5B52"/>
    <w:rsid w:val="004D5BFB"/>
    <w:rsid w:val="004D5E8C"/>
    <w:rsid w:val="004D5F36"/>
    <w:rsid w:val="004D605A"/>
    <w:rsid w:val="004D666F"/>
    <w:rsid w:val="004D68D0"/>
    <w:rsid w:val="004D6A56"/>
    <w:rsid w:val="004D6A6E"/>
    <w:rsid w:val="004D6ACB"/>
    <w:rsid w:val="004D7148"/>
    <w:rsid w:val="004D716B"/>
    <w:rsid w:val="004D71AF"/>
    <w:rsid w:val="004D71DE"/>
    <w:rsid w:val="004D72BB"/>
    <w:rsid w:val="004D7646"/>
    <w:rsid w:val="004D7D0D"/>
    <w:rsid w:val="004D7D40"/>
    <w:rsid w:val="004D7D5A"/>
    <w:rsid w:val="004D7D7C"/>
    <w:rsid w:val="004E008D"/>
    <w:rsid w:val="004E0203"/>
    <w:rsid w:val="004E0218"/>
    <w:rsid w:val="004E0257"/>
    <w:rsid w:val="004E059D"/>
    <w:rsid w:val="004E0601"/>
    <w:rsid w:val="004E07AC"/>
    <w:rsid w:val="004E0DC4"/>
    <w:rsid w:val="004E0E2D"/>
    <w:rsid w:val="004E0FAB"/>
    <w:rsid w:val="004E10E7"/>
    <w:rsid w:val="004E14D3"/>
    <w:rsid w:val="004E14E3"/>
    <w:rsid w:val="004E166E"/>
    <w:rsid w:val="004E1748"/>
    <w:rsid w:val="004E1790"/>
    <w:rsid w:val="004E1AB8"/>
    <w:rsid w:val="004E1B90"/>
    <w:rsid w:val="004E1D01"/>
    <w:rsid w:val="004E1DC8"/>
    <w:rsid w:val="004E1DD2"/>
    <w:rsid w:val="004E1E38"/>
    <w:rsid w:val="004E21FE"/>
    <w:rsid w:val="004E2781"/>
    <w:rsid w:val="004E2AA6"/>
    <w:rsid w:val="004E2B83"/>
    <w:rsid w:val="004E30A5"/>
    <w:rsid w:val="004E30EA"/>
    <w:rsid w:val="004E330D"/>
    <w:rsid w:val="004E33F3"/>
    <w:rsid w:val="004E39B1"/>
    <w:rsid w:val="004E3DD0"/>
    <w:rsid w:val="004E3F37"/>
    <w:rsid w:val="004E3FD2"/>
    <w:rsid w:val="004E4265"/>
    <w:rsid w:val="004E4398"/>
    <w:rsid w:val="004E442B"/>
    <w:rsid w:val="004E448E"/>
    <w:rsid w:val="004E473E"/>
    <w:rsid w:val="004E4A7F"/>
    <w:rsid w:val="004E4BE8"/>
    <w:rsid w:val="004E4D51"/>
    <w:rsid w:val="004E5173"/>
    <w:rsid w:val="004E55E6"/>
    <w:rsid w:val="004E55EB"/>
    <w:rsid w:val="004E569D"/>
    <w:rsid w:val="004E5ADF"/>
    <w:rsid w:val="004E5E82"/>
    <w:rsid w:val="004E6015"/>
    <w:rsid w:val="004E6183"/>
    <w:rsid w:val="004E62DD"/>
    <w:rsid w:val="004E638C"/>
    <w:rsid w:val="004E69C9"/>
    <w:rsid w:val="004E69D4"/>
    <w:rsid w:val="004E6C3B"/>
    <w:rsid w:val="004E7E3C"/>
    <w:rsid w:val="004E7F00"/>
    <w:rsid w:val="004F0061"/>
    <w:rsid w:val="004F075A"/>
    <w:rsid w:val="004F07CF"/>
    <w:rsid w:val="004F0AAF"/>
    <w:rsid w:val="004F0BE7"/>
    <w:rsid w:val="004F11FC"/>
    <w:rsid w:val="004F132B"/>
    <w:rsid w:val="004F13C1"/>
    <w:rsid w:val="004F17DB"/>
    <w:rsid w:val="004F18E3"/>
    <w:rsid w:val="004F1C0B"/>
    <w:rsid w:val="004F1C47"/>
    <w:rsid w:val="004F1CEF"/>
    <w:rsid w:val="004F1DCA"/>
    <w:rsid w:val="004F1F71"/>
    <w:rsid w:val="004F2044"/>
    <w:rsid w:val="004F20CB"/>
    <w:rsid w:val="004F216D"/>
    <w:rsid w:val="004F21B6"/>
    <w:rsid w:val="004F22D1"/>
    <w:rsid w:val="004F2C99"/>
    <w:rsid w:val="004F3171"/>
    <w:rsid w:val="004F31C8"/>
    <w:rsid w:val="004F3562"/>
    <w:rsid w:val="004F36C3"/>
    <w:rsid w:val="004F395C"/>
    <w:rsid w:val="004F4135"/>
    <w:rsid w:val="004F44BF"/>
    <w:rsid w:val="004F50AE"/>
    <w:rsid w:val="004F50FB"/>
    <w:rsid w:val="004F5156"/>
    <w:rsid w:val="004F5F0F"/>
    <w:rsid w:val="004F5F91"/>
    <w:rsid w:val="004F5FEC"/>
    <w:rsid w:val="004F7158"/>
    <w:rsid w:val="004F744F"/>
    <w:rsid w:val="004F75BE"/>
    <w:rsid w:val="004F793B"/>
    <w:rsid w:val="004F7C6D"/>
    <w:rsid w:val="004F7C7E"/>
    <w:rsid w:val="004F7CA4"/>
    <w:rsid w:val="00500073"/>
    <w:rsid w:val="00500319"/>
    <w:rsid w:val="00500365"/>
    <w:rsid w:val="00500416"/>
    <w:rsid w:val="005005C4"/>
    <w:rsid w:val="005006DB"/>
    <w:rsid w:val="005011C2"/>
    <w:rsid w:val="0050133B"/>
    <w:rsid w:val="005014FB"/>
    <w:rsid w:val="0050151A"/>
    <w:rsid w:val="0050159A"/>
    <w:rsid w:val="00501AF3"/>
    <w:rsid w:val="0050223C"/>
    <w:rsid w:val="00502311"/>
    <w:rsid w:val="00502681"/>
    <w:rsid w:val="005026F5"/>
    <w:rsid w:val="0050289C"/>
    <w:rsid w:val="00502CD4"/>
    <w:rsid w:val="0050304A"/>
    <w:rsid w:val="00503084"/>
    <w:rsid w:val="005033B2"/>
    <w:rsid w:val="00503526"/>
    <w:rsid w:val="0050359F"/>
    <w:rsid w:val="00503D46"/>
    <w:rsid w:val="00503D75"/>
    <w:rsid w:val="00503D97"/>
    <w:rsid w:val="00503DE2"/>
    <w:rsid w:val="00503FE8"/>
    <w:rsid w:val="00504485"/>
    <w:rsid w:val="005045F0"/>
    <w:rsid w:val="00504B2B"/>
    <w:rsid w:val="00504BBD"/>
    <w:rsid w:val="00504F2F"/>
    <w:rsid w:val="0050527C"/>
    <w:rsid w:val="00505295"/>
    <w:rsid w:val="0050550E"/>
    <w:rsid w:val="00505A8E"/>
    <w:rsid w:val="00505B57"/>
    <w:rsid w:val="00505C95"/>
    <w:rsid w:val="00505DFB"/>
    <w:rsid w:val="00506518"/>
    <w:rsid w:val="005066BF"/>
    <w:rsid w:val="005067A1"/>
    <w:rsid w:val="00506823"/>
    <w:rsid w:val="00506A28"/>
    <w:rsid w:val="00506B89"/>
    <w:rsid w:val="00506BD2"/>
    <w:rsid w:val="00507075"/>
    <w:rsid w:val="005071D5"/>
    <w:rsid w:val="0050731F"/>
    <w:rsid w:val="005075F6"/>
    <w:rsid w:val="00507726"/>
    <w:rsid w:val="00507823"/>
    <w:rsid w:val="00507DD4"/>
    <w:rsid w:val="00510295"/>
    <w:rsid w:val="0051092B"/>
    <w:rsid w:val="00510EB7"/>
    <w:rsid w:val="00510FBB"/>
    <w:rsid w:val="00511014"/>
    <w:rsid w:val="00511096"/>
    <w:rsid w:val="00511500"/>
    <w:rsid w:val="005115EB"/>
    <w:rsid w:val="005116E3"/>
    <w:rsid w:val="00511719"/>
    <w:rsid w:val="0051194E"/>
    <w:rsid w:val="00511A32"/>
    <w:rsid w:val="0051208B"/>
    <w:rsid w:val="00512158"/>
    <w:rsid w:val="00512426"/>
    <w:rsid w:val="0051245C"/>
    <w:rsid w:val="00512702"/>
    <w:rsid w:val="0051295B"/>
    <w:rsid w:val="005129D6"/>
    <w:rsid w:val="00512AB4"/>
    <w:rsid w:val="00512BA0"/>
    <w:rsid w:val="00512BEE"/>
    <w:rsid w:val="00512DFB"/>
    <w:rsid w:val="00512FA6"/>
    <w:rsid w:val="00512FDF"/>
    <w:rsid w:val="00513415"/>
    <w:rsid w:val="0051359C"/>
    <w:rsid w:val="0051384C"/>
    <w:rsid w:val="00513D6D"/>
    <w:rsid w:val="00513E91"/>
    <w:rsid w:val="00513F72"/>
    <w:rsid w:val="005142D8"/>
    <w:rsid w:val="005146E1"/>
    <w:rsid w:val="00514D43"/>
    <w:rsid w:val="005156CE"/>
    <w:rsid w:val="00515785"/>
    <w:rsid w:val="00515891"/>
    <w:rsid w:val="00515946"/>
    <w:rsid w:val="00515BCA"/>
    <w:rsid w:val="0051601C"/>
    <w:rsid w:val="00516157"/>
    <w:rsid w:val="005162BD"/>
    <w:rsid w:val="00516503"/>
    <w:rsid w:val="0051655D"/>
    <w:rsid w:val="005165A2"/>
    <w:rsid w:val="005166F6"/>
    <w:rsid w:val="005167B3"/>
    <w:rsid w:val="00516891"/>
    <w:rsid w:val="005169EC"/>
    <w:rsid w:val="00516B2F"/>
    <w:rsid w:val="00516D69"/>
    <w:rsid w:val="00516FF0"/>
    <w:rsid w:val="0051713E"/>
    <w:rsid w:val="005171DA"/>
    <w:rsid w:val="00517B6B"/>
    <w:rsid w:val="00517B75"/>
    <w:rsid w:val="00517DF6"/>
    <w:rsid w:val="00517E3F"/>
    <w:rsid w:val="005200B6"/>
    <w:rsid w:val="00520176"/>
    <w:rsid w:val="00520F5E"/>
    <w:rsid w:val="0052116E"/>
    <w:rsid w:val="0052151E"/>
    <w:rsid w:val="00521D75"/>
    <w:rsid w:val="00522057"/>
    <w:rsid w:val="0052227A"/>
    <w:rsid w:val="0052230B"/>
    <w:rsid w:val="005223F6"/>
    <w:rsid w:val="00522424"/>
    <w:rsid w:val="005228B1"/>
    <w:rsid w:val="005229D8"/>
    <w:rsid w:val="00522B89"/>
    <w:rsid w:val="00522C74"/>
    <w:rsid w:val="00522E0B"/>
    <w:rsid w:val="00522F67"/>
    <w:rsid w:val="00522F95"/>
    <w:rsid w:val="0052312F"/>
    <w:rsid w:val="005234F6"/>
    <w:rsid w:val="00523A73"/>
    <w:rsid w:val="00523B55"/>
    <w:rsid w:val="005242BD"/>
    <w:rsid w:val="00524A0E"/>
    <w:rsid w:val="00524A45"/>
    <w:rsid w:val="00524FA2"/>
    <w:rsid w:val="005250D7"/>
    <w:rsid w:val="005250E2"/>
    <w:rsid w:val="00525882"/>
    <w:rsid w:val="00525DF3"/>
    <w:rsid w:val="00525E4F"/>
    <w:rsid w:val="00526126"/>
    <w:rsid w:val="0052621F"/>
    <w:rsid w:val="0052638C"/>
    <w:rsid w:val="00526471"/>
    <w:rsid w:val="005264EA"/>
    <w:rsid w:val="00526503"/>
    <w:rsid w:val="005266D7"/>
    <w:rsid w:val="00526861"/>
    <w:rsid w:val="005268F7"/>
    <w:rsid w:val="005269F0"/>
    <w:rsid w:val="00526E04"/>
    <w:rsid w:val="00526F77"/>
    <w:rsid w:val="005273D5"/>
    <w:rsid w:val="005276AC"/>
    <w:rsid w:val="00527D31"/>
    <w:rsid w:val="00530414"/>
    <w:rsid w:val="00530561"/>
    <w:rsid w:val="005306E5"/>
    <w:rsid w:val="005307A3"/>
    <w:rsid w:val="00530889"/>
    <w:rsid w:val="00530FEB"/>
    <w:rsid w:val="005312C4"/>
    <w:rsid w:val="0053131F"/>
    <w:rsid w:val="005315A1"/>
    <w:rsid w:val="00531D98"/>
    <w:rsid w:val="005320A5"/>
    <w:rsid w:val="0053213A"/>
    <w:rsid w:val="00532143"/>
    <w:rsid w:val="00532261"/>
    <w:rsid w:val="00532319"/>
    <w:rsid w:val="005323BA"/>
    <w:rsid w:val="00532608"/>
    <w:rsid w:val="005328CD"/>
    <w:rsid w:val="005328D9"/>
    <w:rsid w:val="00532A8D"/>
    <w:rsid w:val="005330B6"/>
    <w:rsid w:val="00533243"/>
    <w:rsid w:val="005332A3"/>
    <w:rsid w:val="00533300"/>
    <w:rsid w:val="00533519"/>
    <w:rsid w:val="005338FA"/>
    <w:rsid w:val="0053390A"/>
    <w:rsid w:val="00533FF3"/>
    <w:rsid w:val="005344C7"/>
    <w:rsid w:val="005346C4"/>
    <w:rsid w:val="00534862"/>
    <w:rsid w:val="0053490B"/>
    <w:rsid w:val="00535266"/>
    <w:rsid w:val="00535383"/>
    <w:rsid w:val="005354D5"/>
    <w:rsid w:val="00535521"/>
    <w:rsid w:val="00535671"/>
    <w:rsid w:val="005358BA"/>
    <w:rsid w:val="00535B49"/>
    <w:rsid w:val="00535DCE"/>
    <w:rsid w:val="00535DE9"/>
    <w:rsid w:val="00535E14"/>
    <w:rsid w:val="00535E51"/>
    <w:rsid w:val="00535E56"/>
    <w:rsid w:val="005362B9"/>
    <w:rsid w:val="005362F3"/>
    <w:rsid w:val="0053641B"/>
    <w:rsid w:val="005367CE"/>
    <w:rsid w:val="005368B0"/>
    <w:rsid w:val="005368B9"/>
    <w:rsid w:val="00536BD6"/>
    <w:rsid w:val="00536E7E"/>
    <w:rsid w:val="0053745A"/>
    <w:rsid w:val="005376CB"/>
    <w:rsid w:val="00537865"/>
    <w:rsid w:val="005378A9"/>
    <w:rsid w:val="005379D8"/>
    <w:rsid w:val="00537D2F"/>
    <w:rsid w:val="00540493"/>
    <w:rsid w:val="005406A4"/>
    <w:rsid w:val="00540B7D"/>
    <w:rsid w:val="00540CE6"/>
    <w:rsid w:val="0054135D"/>
    <w:rsid w:val="005413A7"/>
    <w:rsid w:val="005415DC"/>
    <w:rsid w:val="005422A1"/>
    <w:rsid w:val="0054241C"/>
    <w:rsid w:val="005426DA"/>
    <w:rsid w:val="0054272F"/>
    <w:rsid w:val="00542752"/>
    <w:rsid w:val="00542839"/>
    <w:rsid w:val="00542A38"/>
    <w:rsid w:val="00542B0B"/>
    <w:rsid w:val="00542B48"/>
    <w:rsid w:val="00542BF8"/>
    <w:rsid w:val="00542D3C"/>
    <w:rsid w:val="00542D8F"/>
    <w:rsid w:val="00543072"/>
    <w:rsid w:val="0054315E"/>
    <w:rsid w:val="0054347D"/>
    <w:rsid w:val="005438FC"/>
    <w:rsid w:val="00543CD8"/>
    <w:rsid w:val="00543CE2"/>
    <w:rsid w:val="00543FC4"/>
    <w:rsid w:val="00544122"/>
    <w:rsid w:val="005443DE"/>
    <w:rsid w:val="005443EA"/>
    <w:rsid w:val="00544563"/>
    <w:rsid w:val="005445E7"/>
    <w:rsid w:val="005448AA"/>
    <w:rsid w:val="005448CA"/>
    <w:rsid w:val="00544D1B"/>
    <w:rsid w:val="00544DFA"/>
    <w:rsid w:val="00544F87"/>
    <w:rsid w:val="00544FDE"/>
    <w:rsid w:val="00545520"/>
    <w:rsid w:val="0054583D"/>
    <w:rsid w:val="00545883"/>
    <w:rsid w:val="00545978"/>
    <w:rsid w:val="005459BF"/>
    <w:rsid w:val="00545C37"/>
    <w:rsid w:val="00545E4F"/>
    <w:rsid w:val="00545E80"/>
    <w:rsid w:val="005460E1"/>
    <w:rsid w:val="00546102"/>
    <w:rsid w:val="00546636"/>
    <w:rsid w:val="00546797"/>
    <w:rsid w:val="00546DD8"/>
    <w:rsid w:val="00546EAB"/>
    <w:rsid w:val="005471A4"/>
    <w:rsid w:val="005472FD"/>
    <w:rsid w:val="00547494"/>
    <w:rsid w:val="005475A5"/>
    <w:rsid w:val="005477D3"/>
    <w:rsid w:val="00547BF0"/>
    <w:rsid w:val="00547E30"/>
    <w:rsid w:val="00547E6F"/>
    <w:rsid w:val="00547F91"/>
    <w:rsid w:val="00547FFA"/>
    <w:rsid w:val="0055010D"/>
    <w:rsid w:val="0055020C"/>
    <w:rsid w:val="005502C7"/>
    <w:rsid w:val="0055044A"/>
    <w:rsid w:val="0055048F"/>
    <w:rsid w:val="0055082E"/>
    <w:rsid w:val="00550DA3"/>
    <w:rsid w:val="00551522"/>
    <w:rsid w:val="00551863"/>
    <w:rsid w:val="00551932"/>
    <w:rsid w:val="00551D9C"/>
    <w:rsid w:val="00552038"/>
    <w:rsid w:val="005523EA"/>
    <w:rsid w:val="00552684"/>
    <w:rsid w:val="0055270D"/>
    <w:rsid w:val="00552AF7"/>
    <w:rsid w:val="00552EE6"/>
    <w:rsid w:val="00552F4E"/>
    <w:rsid w:val="00552FB0"/>
    <w:rsid w:val="0055302E"/>
    <w:rsid w:val="005530A4"/>
    <w:rsid w:val="00553254"/>
    <w:rsid w:val="00553275"/>
    <w:rsid w:val="005533C2"/>
    <w:rsid w:val="0055352B"/>
    <w:rsid w:val="00553983"/>
    <w:rsid w:val="005539B2"/>
    <w:rsid w:val="00553BAB"/>
    <w:rsid w:val="00553CDC"/>
    <w:rsid w:val="00553E48"/>
    <w:rsid w:val="00554208"/>
    <w:rsid w:val="00554621"/>
    <w:rsid w:val="005548D2"/>
    <w:rsid w:val="00555593"/>
    <w:rsid w:val="00555986"/>
    <w:rsid w:val="005559A6"/>
    <w:rsid w:val="00555B46"/>
    <w:rsid w:val="00555B59"/>
    <w:rsid w:val="00555D89"/>
    <w:rsid w:val="005560C9"/>
    <w:rsid w:val="005565BB"/>
    <w:rsid w:val="005566B1"/>
    <w:rsid w:val="0055671E"/>
    <w:rsid w:val="005569FF"/>
    <w:rsid w:val="00556B0E"/>
    <w:rsid w:val="00556C83"/>
    <w:rsid w:val="00556CD8"/>
    <w:rsid w:val="00556E40"/>
    <w:rsid w:val="00556F1D"/>
    <w:rsid w:val="00556FF3"/>
    <w:rsid w:val="00557792"/>
    <w:rsid w:val="005577BD"/>
    <w:rsid w:val="0055785E"/>
    <w:rsid w:val="00557C59"/>
    <w:rsid w:val="00557D84"/>
    <w:rsid w:val="00557E23"/>
    <w:rsid w:val="005601CB"/>
    <w:rsid w:val="0056023C"/>
    <w:rsid w:val="005604C9"/>
    <w:rsid w:val="00560558"/>
    <w:rsid w:val="00560720"/>
    <w:rsid w:val="00560756"/>
    <w:rsid w:val="00560D23"/>
    <w:rsid w:val="00560E0E"/>
    <w:rsid w:val="00560F15"/>
    <w:rsid w:val="00561003"/>
    <w:rsid w:val="005613C7"/>
    <w:rsid w:val="005613EB"/>
    <w:rsid w:val="00561945"/>
    <w:rsid w:val="00561BF1"/>
    <w:rsid w:val="00561D31"/>
    <w:rsid w:val="00561ECA"/>
    <w:rsid w:val="00562055"/>
    <w:rsid w:val="0056216A"/>
    <w:rsid w:val="0056217D"/>
    <w:rsid w:val="0056292E"/>
    <w:rsid w:val="0056299D"/>
    <w:rsid w:val="00562B0A"/>
    <w:rsid w:val="00562D2D"/>
    <w:rsid w:val="0056310A"/>
    <w:rsid w:val="005634E0"/>
    <w:rsid w:val="005639D6"/>
    <w:rsid w:val="00563C75"/>
    <w:rsid w:val="00563CD5"/>
    <w:rsid w:val="00563D7D"/>
    <w:rsid w:val="00563EBC"/>
    <w:rsid w:val="00563F4F"/>
    <w:rsid w:val="00564241"/>
    <w:rsid w:val="0056457A"/>
    <w:rsid w:val="005647CA"/>
    <w:rsid w:val="005649D3"/>
    <w:rsid w:val="00564B10"/>
    <w:rsid w:val="0056535F"/>
    <w:rsid w:val="00565900"/>
    <w:rsid w:val="00565936"/>
    <w:rsid w:val="00565D80"/>
    <w:rsid w:val="00566800"/>
    <w:rsid w:val="00566871"/>
    <w:rsid w:val="00567054"/>
    <w:rsid w:val="005672C0"/>
    <w:rsid w:val="005675EE"/>
    <w:rsid w:val="00567666"/>
    <w:rsid w:val="0056767E"/>
    <w:rsid w:val="005677B8"/>
    <w:rsid w:val="00567B2C"/>
    <w:rsid w:val="00567CA5"/>
    <w:rsid w:val="00567D95"/>
    <w:rsid w:val="00570024"/>
    <w:rsid w:val="00570054"/>
    <w:rsid w:val="00570072"/>
    <w:rsid w:val="00570506"/>
    <w:rsid w:val="005709C2"/>
    <w:rsid w:val="00570C2E"/>
    <w:rsid w:val="00570D86"/>
    <w:rsid w:val="00570EF8"/>
    <w:rsid w:val="00570F22"/>
    <w:rsid w:val="00571428"/>
    <w:rsid w:val="00571970"/>
    <w:rsid w:val="00571C88"/>
    <w:rsid w:val="0057201A"/>
    <w:rsid w:val="0057220A"/>
    <w:rsid w:val="00572668"/>
    <w:rsid w:val="005726B2"/>
    <w:rsid w:val="005728B0"/>
    <w:rsid w:val="005729FD"/>
    <w:rsid w:val="00572B4A"/>
    <w:rsid w:val="00572B69"/>
    <w:rsid w:val="0057338D"/>
    <w:rsid w:val="00573563"/>
    <w:rsid w:val="005735A8"/>
    <w:rsid w:val="005736DB"/>
    <w:rsid w:val="0057370B"/>
    <w:rsid w:val="00573860"/>
    <w:rsid w:val="0057388E"/>
    <w:rsid w:val="0057399A"/>
    <w:rsid w:val="00573AC4"/>
    <w:rsid w:val="00573B8C"/>
    <w:rsid w:val="00573F02"/>
    <w:rsid w:val="00573F8B"/>
    <w:rsid w:val="00574019"/>
    <w:rsid w:val="005741EE"/>
    <w:rsid w:val="0057430C"/>
    <w:rsid w:val="00574386"/>
    <w:rsid w:val="00574433"/>
    <w:rsid w:val="0057446C"/>
    <w:rsid w:val="005746B6"/>
    <w:rsid w:val="00574960"/>
    <w:rsid w:val="00574986"/>
    <w:rsid w:val="005749C0"/>
    <w:rsid w:val="00574CD1"/>
    <w:rsid w:val="00574FD3"/>
    <w:rsid w:val="00575370"/>
    <w:rsid w:val="0057574E"/>
    <w:rsid w:val="00575AE6"/>
    <w:rsid w:val="00575D77"/>
    <w:rsid w:val="00575FEA"/>
    <w:rsid w:val="005764B2"/>
    <w:rsid w:val="00576592"/>
    <w:rsid w:val="0057659D"/>
    <w:rsid w:val="00576996"/>
    <w:rsid w:val="00576A71"/>
    <w:rsid w:val="00576C12"/>
    <w:rsid w:val="00576C46"/>
    <w:rsid w:val="00576C7D"/>
    <w:rsid w:val="00577367"/>
    <w:rsid w:val="00577755"/>
    <w:rsid w:val="00577D76"/>
    <w:rsid w:val="0058015E"/>
    <w:rsid w:val="00580209"/>
    <w:rsid w:val="0058044B"/>
    <w:rsid w:val="00580783"/>
    <w:rsid w:val="00580896"/>
    <w:rsid w:val="00580BAF"/>
    <w:rsid w:val="005817BE"/>
    <w:rsid w:val="00581E5D"/>
    <w:rsid w:val="00582AA5"/>
    <w:rsid w:val="00582F98"/>
    <w:rsid w:val="005832CC"/>
    <w:rsid w:val="00583918"/>
    <w:rsid w:val="00583BBB"/>
    <w:rsid w:val="00583C25"/>
    <w:rsid w:val="00583F9E"/>
    <w:rsid w:val="00584017"/>
    <w:rsid w:val="005848DC"/>
    <w:rsid w:val="00584B92"/>
    <w:rsid w:val="00585239"/>
    <w:rsid w:val="005857D8"/>
    <w:rsid w:val="005858C4"/>
    <w:rsid w:val="00585A65"/>
    <w:rsid w:val="00585AD4"/>
    <w:rsid w:val="00585AF7"/>
    <w:rsid w:val="00585BF7"/>
    <w:rsid w:val="00585C51"/>
    <w:rsid w:val="00586044"/>
    <w:rsid w:val="005860EB"/>
    <w:rsid w:val="0058634F"/>
    <w:rsid w:val="00586557"/>
    <w:rsid w:val="00586802"/>
    <w:rsid w:val="00586837"/>
    <w:rsid w:val="00586986"/>
    <w:rsid w:val="00586A4B"/>
    <w:rsid w:val="00586C3B"/>
    <w:rsid w:val="00586E8D"/>
    <w:rsid w:val="00586EED"/>
    <w:rsid w:val="00587041"/>
    <w:rsid w:val="00587476"/>
    <w:rsid w:val="00587557"/>
    <w:rsid w:val="00587940"/>
    <w:rsid w:val="0058798A"/>
    <w:rsid w:val="00587D28"/>
    <w:rsid w:val="00587DAD"/>
    <w:rsid w:val="0059003C"/>
    <w:rsid w:val="00590149"/>
    <w:rsid w:val="00590253"/>
    <w:rsid w:val="005903C3"/>
    <w:rsid w:val="00590404"/>
    <w:rsid w:val="005905B2"/>
    <w:rsid w:val="00590B6B"/>
    <w:rsid w:val="00590BB3"/>
    <w:rsid w:val="00590D7F"/>
    <w:rsid w:val="00590EBA"/>
    <w:rsid w:val="00590EDE"/>
    <w:rsid w:val="00591138"/>
    <w:rsid w:val="0059137A"/>
    <w:rsid w:val="0059144A"/>
    <w:rsid w:val="005914B6"/>
    <w:rsid w:val="005915B1"/>
    <w:rsid w:val="00591790"/>
    <w:rsid w:val="00591D47"/>
    <w:rsid w:val="005925B1"/>
    <w:rsid w:val="005926DD"/>
    <w:rsid w:val="005929D0"/>
    <w:rsid w:val="00592CF4"/>
    <w:rsid w:val="00592F6B"/>
    <w:rsid w:val="00593112"/>
    <w:rsid w:val="005931FF"/>
    <w:rsid w:val="0059331B"/>
    <w:rsid w:val="005933A6"/>
    <w:rsid w:val="00593528"/>
    <w:rsid w:val="005936BB"/>
    <w:rsid w:val="005936F9"/>
    <w:rsid w:val="00593828"/>
    <w:rsid w:val="005938D2"/>
    <w:rsid w:val="00593A30"/>
    <w:rsid w:val="00593B47"/>
    <w:rsid w:val="00593CF3"/>
    <w:rsid w:val="00593F3E"/>
    <w:rsid w:val="00593F77"/>
    <w:rsid w:val="00594117"/>
    <w:rsid w:val="0059416C"/>
    <w:rsid w:val="00594644"/>
    <w:rsid w:val="005949C2"/>
    <w:rsid w:val="005956F7"/>
    <w:rsid w:val="00595B9A"/>
    <w:rsid w:val="00595CA2"/>
    <w:rsid w:val="00595E26"/>
    <w:rsid w:val="00595E2E"/>
    <w:rsid w:val="00595ECB"/>
    <w:rsid w:val="005960A9"/>
    <w:rsid w:val="005961BF"/>
    <w:rsid w:val="005961C1"/>
    <w:rsid w:val="0059637A"/>
    <w:rsid w:val="00596532"/>
    <w:rsid w:val="0059653E"/>
    <w:rsid w:val="00596886"/>
    <w:rsid w:val="005968C8"/>
    <w:rsid w:val="00596A3D"/>
    <w:rsid w:val="00596CF9"/>
    <w:rsid w:val="00597440"/>
    <w:rsid w:val="005974C5"/>
    <w:rsid w:val="0059757A"/>
    <w:rsid w:val="00597759"/>
    <w:rsid w:val="0059778A"/>
    <w:rsid w:val="00597833"/>
    <w:rsid w:val="00597EC0"/>
    <w:rsid w:val="005A009B"/>
    <w:rsid w:val="005A00FE"/>
    <w:rsid w:val="005A0144"/>
    <w:rsid w:val="005A0609"/>
    <w:rsid w:val="005A0759"/>
    <w:rsid w:val="005A0986"/>
    <w:rsid w:val="005A09DB"/>
    <w:rsid w:val="005A150B"/>
    <w:rsid w:val="005A188F"/>
    <w:rsid w:val="005A1891"/>
    <w:rsid w:val="005A18FC"/>
    <w:rsid w:val="005A1AC3"/>
    <w:rsid w:val="005A1AEE"/>
    <w:rsid w:val="005A2148"/>
    <w:rsid w:val="005A218B"/>
    <w:rsid w:val="005A218F"/>
    <w:rsid w:val="005A23E9"/>
    <w:rsid w:val="005A3053"/>
    <w:rsid w:val="005A3304"/>
    <w:rsid w:val="005A33DE"/>
    <w:rsid w:val="005A373D"/>
    <w:rsid w:val="005A384D"/>
    <w:rsid w:val="005A3856"/>
    <w:rsid w:val="005A3C55"/>
    <w:rsid w:val="005A3CCE"/>
    <w:rsid w:val="005A3DB9"/>
    <w:rsid w:val="005A3DF6"/>
    <w:rsid w:val="005A3F79"/>
    <w:rsid w:val="005A3F84"/>
    <w:rsid w:val="005A413F"/>
    <w:rsid w:val="005A42C5"/>
    <w:rsid w:val="005A43B7"/>
    <w:rsid w:val="005A43FF"/>
    <w:rsid w:val="005A45B2"/>
    <w:rsid w:val="005A472F"/>
    <w:rsid w:val="005A4845"/>
    <w:rsid w:val="005A48C7"/>
    <w:rsid w:val="005A4B01"/>
    <w:rsid w:val="005A4C7C"/>
    <w:rsid w:val="005A4CD3"/>
    <w:rsid w:val="005A4FBB"/>
    <w:rsid w:val="005A526C"/>
    <w:rsid w:val="005A533F"/>
    <w:rsid w:val="005A59EA"/>
    <w:rsid w:val="005A5B0E"/>
    <w:rsid w:val="005A6459"/>
    <w:rsid w:val="005A65B8"/>
    <w:rsid w:val="005A691D"/>
    <w:rsid w:val="005A698B"/>
    <w:rsid w:val="005A775A"/>
    <w:rsid w:val="005A7B4D"/>
    <w:rsid w:val="005A7EA2"/>
    <w:rsid w:val="005A7EBF"/>
    <w:rsid w:val="005B0126"/>
    <w:rsid w:val="005B0296"/>
    <w:rsid w:val="005B03F4"/>
    <w:rsid w:val="005B055C"/>
    <w:rsid w:val="005B05DC"/>
    <w:rsid w:val="005B077A"/>
    <w:rsid w:val="005B1052"/>
    <w:rsid w:val="005B12B6"/>
    <w:rsid w:val="005B13D0"/>
    <w:rsid w:val="005B13FD"/>
    <w:rsid w:val="005B1815"/>
    <w:rsid w:val="005B19EF"/>
    <w:rsid w:val="005B1CDB"/>
    <w:rsid w:val="005B1F6B"/>
    <w:rsid w:val="005B20C6"/>
    <w:rsid w:val="005B2144"/>
    <w:rsid w:val="005B220D"/>
    <w:rsid w:val="005B235A"/>
    <w:rsid w:val="005B25EF"/>
    <w:rsid w:val="005B2677"/>
    <w:rsid w:val="005B26AE"/>
    <w:rsid w:val="005B29A4"/>
    <w:rsid w:val="005B2B3C"/>
    <w:rsid w:val="005B2BA4"/>
    <w:rsid w:val="005B2C63"/>
    <w:rsid w:val="005B2F34"/>
    <w:rsid w:val="005B2F47"/>
    <w:rsid w:val="005B2F97"/>
    <w:rsid w:val="005B317E"/>
    <w:rsid w:val="005B338F"/>
    <w:rsid w:val="005B3486"/>
    <w:rsid w:val="005B3565"/>
    <w:rsid w:val="005B356B"/>
    <w:rsid w:val="005B38E5"/>
    <w:rsid w:val="005B3960"/>
    <w:rsid w:val="005B3AFF"/>
    <w:rsid w:val="005B3CDD"/>
    <w:rsid w:val="005B3D34"/>
    <w:rsid w:val="005B3F49"/>
    <w:rsid w:val="005B4438"/>
    <w:rsid w:val="005B4498"/>
    <w:rsid w:val="005B4646"/>
    <w:rsid w:val="005B47F4"/>
    <w:rsid w:val="005B4858"/>
    <w:rsid w:val="005B4A4E"/>
    <w:rsid w:val="005B4B9D"/>
    <w:rsid w:val="005B531E"/>
    <w:rsid w:val="005B5502"/>
    <w:rsid w:val="005B5746"/>
    <w:rsid w:val="005B5881"/>
    <w:rsid w:val="005B5B61"/>
    <w:rsid w:val="005B5BA2"/>
    <w:rsid w:val="005B5DD0"/>
    <w:rsid w:val="005B5FD5"/>
    <w:rsid w:val="005B68B6"/>
    <w:rsid w:val="005B6BCA"/>
    <w:rsid w:val="005B6D2F"/>
    <w:rsid w:val="005B7621"/>
    <w:rsid w:val="005B7A15"/>
    <w:rsid w:val="005B7E7B"/>
    <w:rsid w:val="005C0311"/>
    <w:rsid w:val="005C0961"/>
    <w:rsid w:val="005C0998"/>
    <w:rsid w:val="005C0A4B"/>
    <w:rsid w:val="005C0E44"/>
    <w:rsid w:val="005C103C"/>
    <w:rsid w:val="005C105A"/>
    <w:rsid w:val="005C1062"/>
    <w:rsid w:val="005C1A5F"/>
    <w:rsid w:val="005C2015"/>
    <w:rsid w:val="005C2082"/>
    <w:rsid w:val="005C22A5"/>
    <w:rsid w:val="005C240D"/>
    <w:rsid w:val="005C24C0"/>
    <w:rsid w:val="005C2AE5"/>
    <w:rsid w:val="005C2BE9"/>
    <w:rsid w:val="005C3521"/>
    <w:rsid w:val="005C35DF"/>
    <w:rsid w:val="005C37D4"/>
    <w:rsid w:val="005C3896"/>
    <w:rsid w:val="005C38BE"/>
    <w:rsid w:val="005C39F6"/>
    <w:rsid w:val="005C3CE4"/>
    <w:rsid w:val="005C3D1A"/>
    <w:rsid w:val="005C3D81"/>
    <w:rsid w:val="005C3EC8"/>
    <w:rsid w:val="005C41E5"/>
    <w:rsid w:val="005C43F7"/>
    <w:rsid w:val="005C4559"/>
    <w:rsid w:val="005C4833"/>
    <w:rsid w:val="005C4BC4"/>
    <w:rsid w:val="005C4C13"/>
    <w:rsid w:val="005C4DA2"/>
    <w:rsid w:val="005C5314"/>
    <w:rsid w:val="005C5386"/>
    <w:rsid w:val="005C53E7"/>
    <w:rsid w:val="005C5510"/>
    <w:rsid w:val="005C5523"/>
    <w:rsid w:val="005C5649"/>
    <w:rsid w:val="005C57E3"/>
    <w:rsid w:val="005C5894"/>
    <w:rsid w:val="005C5920"/>
    <w:rsid w:val="005C5AAA"/>
    <w:rsid w:val="005C5AE4"/>
    <w:rsid w:val="005C5B57"/>
    <w:rsid w:val="005C5D81"/>
    <w:rsid w:val="005C5E65"/>
    <w:rsid w:val="005C6126"/>
    <w:rsid w:val="005C638C"/>
    <w:rsid w:val="005C6641"/>
    <w:rsid w:val="005C6770"/>
    <w:rsid w:val="005C698C"/>
    <w:rsid w:val="005C7006"/>
    <w:rsid w:val="005C7143"/>
    <w:rsid w:val="005C7790"/>
    <w:rsid w:val="005C7A73"/>
    <w:rsid w:val="005C7B74"/>
    <w:rsid w:val="005C7D64"/>
    <w:rsid w:val="005C7D7E"/>
    <w:rsid w:val="005C7DF8"/>
    <w:rsid w:val="005D00BE"/>
    <w:rsid w:val="005D0146"/>
    <w:rsid w:val="005D05AC"/>
    <w:rsid w:val="005D0871"/>
    <w:rsid w:val="005D097D"/>
    <w:rsid w:val="005D0DD1"/>
    <w:rsid w:val="005D11AC"/>
    <w:rsid w:val="005D120B"/>
    <w:rsid w:val="005D186E"/>
    <w:rsid w:val="005D1973"/>
    <w:rsid w:val="005D1A3E"/>
    <w:rsid w:val="005D1DF3"/>
    <w:rsid w:val="005D20EA"/>
    <w:rsid w:val="005D22F0"/>
    <w:rsid w:val="005D230B"/>
    <w:rsid w:val="005D238A"/>
    <w:rsid w:val="005D24CA"/>
    <w:rsid w:val="005D26CE"/>
    <w:rsid w:val="005D27BC"/>
    <w:rsid w:val="005D28FE"/>
    <w:rsid w:val="005D2973"/>
    <w:rsid w:val="005D2DE6"/>
    <w:rsid w:val="005D2EFD"/>
    <w:rsid w:val="005D311C"/>
    <w:rsid w:val="005D3146"/>
    <w:rsid w:val="005D31C4"/>
    <w:rsid w:val="005D32CE"/>
    <w:rsid w:val="005D33E0"/>
    <w:rsid w:val="005D3995"/>
    <w:rsid w:val="005D3D02"/>
    <w:rsid w:val="005D4041"/>
    <w:rsid w:val="005D4050"/>
    <w:rsid w:val="005D447E"/>
    <w:rsid w:val="005D475F"/>
    <w:rsid w:val="005D4797"/>
    <w:rsid w:val="005D4920"/>
    <w:rsid w:val="005D49D1"/>
    <w:rsid w:val="005D51F3"/>
    <w:rsid w:val="005D552E"/>
    <w:rsid w:val="005D5627"/>
    <w:rsid w:val="005D57C3"/>
    <w:rsid w:val="005D5938"/>
    <w:rsid w:val="005D5986"/>
    <w:rsid w:val="005D5E55"/>
    <w:rsid w:val="005D5ED0"/>
    <w:rsid w:val="005D6CDB"/>
    <w:rsid w:val="005D6F13"/>
    <w:rsid w:val="005D6F20"/>
    <w:rsid w:val="005D6F24"/>
    <w:rsid w:val="005D7100"/>
    <w:rsid w:val="005D7284"/>
    <w:rsid w:val="005D7599"/>
    <w:rsid w:val="005E00A3"/>
    <w:rsid w:val="005E0408"/>
    <w:rsid w:val="005E0748"/>
    <w:rsid w:val="005E0BB5"/>
    <w:rsid w:val="005E0F59"/>
    <w:rsid w:val="005E1074"/>
    <w:rsid w:val="005E108C"/>
    <w:rsid w:val="005E1119"/>
    <w:rsid w:val="005E1141"/>
    <w:rsid w:val="005E11D4"/>
    <w:rsid w:val="005E160B"/>
    <w:rsid w:val="005E170A"/>
    <w:rsid w:val="005E1AC7"/>
    <w:rsid w:val="005E1FDC"/>
    <w:rsid w:val="005E2068"/>
    <w:rsid w:val="005E22A0"/>
    <w:rsid w:val="005E289C"/>
    <w:rsid w:val="005E292A"/>
    <w:rsid w:val="005E2A8E"/>
    <w:rsid w:val="005E2D5C"/>
    <w:rsid w:val="005E2E77"/>
    <w:rsid w:val="005E30A4"/>
    <w:rsid w:val="005E30AB"/>
    <w:rsid w:val="005E3131"/>
    <w:rsid w:val="005E333E"/>
    <w:rsid w:val="005E3717"/>
    <w:rsid w:val="005E4399"/>
    <w:rsid w:val="005E44AF"/>
    <w:rsid w:val="005E4523"/>
    <w:rsid w:val="005E464B"/>
    <w:rsid w:val="005E46C5"/>
    <w:rsid w:val="005E4C8F"/>
    <w:rsid w:val="005E4F55"/>
    <w:rsid w:val="005E4FBE"/>
    <w:rsid w:val="005E51F8"/>
    <w:rsid w:val="005E5318"/>
    <w:rsid w:val="005E58C0"/>
    <w:rsid w:val="005E5AE6"/>
    <w:rsid w:val="005E5B7B"/>
    <w:rsid w:val="005E5F4B"/>
    <w:rsid w:val="005E60AB"/>
    <w:rsid w:val="005E63BA"/>
    <w:rsid w:val="005E66D8"/>
    <w:rsid w:val="005E6779"/>
    <w:rsid w:val="005E68A1"/>
    <w:rsid w:val="005E6C55"/>
    <w:rsid w:val="005E6C8E"/>
    <w:rsid w:val="005E6CFC"/>
    <w:rsid w:val="005E73D0"/>
    <w:rsid w:val="005E7998"/>
    <w:rsid w:val="005E7A65"/>
    <w:rsid w:val="005E7B39"/>
    <w:rsid w:val="005E7E9B"/>
    <w:rsid w:val="005F01DB"/>
    <w:rsid w:val="005F0224"/>
    <w:rsid w:val="005F02C4"/>
    <w:rsid w:val="005F041F"/>
    <w:rsid w:val="005F04F2"/>
    <w:rsid w:val="005F0925"/>
    <w:rsid w:val="005F1043"/>
    <w:rsid w:val="005F112A"/>
    <w:rsid w:val="005F12B1"/>
    <w:rsid w:val="005F1421"/>
    <w:rsid w:val="005F1BF2"/>
    <w:rsid w:val="005F1E47"/>
    <w:rsid w:val="005F1E58"/>
    <w:rsid w:val="005F20B5"/>
    <w:rsid w:val="005F2108"/>
    <w:rsid w:val="005F2161"/>
    <w:rsid w:val="005F21AE"/>
    <w:rsid w:val="005F2241"/>
    <w:rsid w:val="005F2544"/>
    <w:rsid w:val="005F25E9"/>
    <w:rsid w:val="005F2715"/>
    <w:rsid w:val="005F277A"/>
    <w:rsid w:val="005F2A4D"/>
    <w:rsid w:val="005F2D3A"/>
    <w:rsid w:val="005F2E17"/>
    <w:rsid w:val="005F2E1F"/>
    <w:rsid w:val="005F2EA2"/>
    <w:rsid w:val="005F2EA3"/>
    <w:rsid w:val="005F3149"/>
    <w:rsid w:val="005F3341"/>
    <w:rsid w:val="005F352E"/>
    <w:rsid w:val="005F3AE0"/>
    <w:rsid w:val="005F3D09"/>
    <w:rsid w:val="005F3DE1"/>
    <w:rsid w:val="005F3F91"/>
    <w:rsid w:val="005F4011"/>
    <w:rsid w:val="005F403C"/>
    <w:rsid w:val="005F41A3"/>
    <w:rsid w:val="005F4228"/>
    <w:rsid w:val="005F42E7"/>
    <w:rsid w:val="005F49AA"/>
    <w:rsid w:val="005F4A41"/>
    <w:rsid w:val="005F4BD7"/>
    <w:rsid w:val="005F4E8F"/>
    <w:rsid w:val="005F4F48"/>
    <w:rsid w:val="005F5064"/>
    <w:rsid w:val="005F5441"/>
    <w:rsid w:val="005F55C1"/>
    <w:rsid w:val="005F5810"/>
    <w:rsid w:val="005F5EBA"/>
    <w:rsid w:val="005F603A"/>
    <w:rsid w:val="005F62A9"/>
    <w:rsid w:val="005F62B2"/>
    <w:rsid w:val="005F6370"/>
    <w:rsid w:val="005F647B"/>
    <w:rsid w:val="005F68E9"/>
    <w:rsid w:val="005F6940"/>
    <w:rsid w:val="005F69AB"/>
    <w:rsid w:val="005F6A8C"/>
    <w:rsid w:val="005F6F47"/>
    <w:rsid w:val="005F71F5"/>
    <w:rsid w:val="005F7425"/>
    <w:rsid w:val="005F7734"/>
    <w:rsid w:val="005F79A0"/>
    <w:rsid w:val="005F7F3A"/>
    <w:rsid w:val="006000AA"/>
    <w:rsid w:val="006001E2"/>
    <w:rsid w:val="006003F6"/>
    <w:rsid w:val="0060060A"/>
    <w:rsid w:val="00600B7B"/>
    <w:rsid w:val="00600DF5"/>
    <w:rsid w:val="0060133E"/>
    <w:rsid w:val="00601510"/>
    <w:rsid w:val="0060163F"/>
    <w:rsid w:val="00601753"/>
    <w:rsid w:val="0060175A"/>
    <w:rsid w:val="0060176F"/>
    <w:rsid w:val="00601E90"/>
    <w:rsid w:val="00601EB8"/>
    <w:rsid w:val="006021E6"/>
    <w:rsid w:val="00602818"/>
    <w:rsid w:val="00602866"/>
    <w:rsid w:val="00602B03"/>
    <w:rsid w:val="00602F77"/>
    <w:rsid w:val="00603043"/>
    <w:rsid w:val="0060310D"/>
    <w:rsid w:val="0060310E"/>
    <w:rsid w:val="006031BB"/>
    <w:rsid w:val="0060352A"/>
    <w:rsid w:val="0060367D"/>
    <w:rsid w:val="00603BD9"/>
    <w:rsid w:val="00603CEE"/>
    <w:rsid w:val="00603ED9"/>
    <w:rsid w:val="006040E8"/>
    <w:rsid w:val="00604348"/>
    <w:rsid w:val="00604670"/>
    <w:rsid w:val="006046D2"/>
    <w:rsid w:val="006047D4"/>
    <w:rsid w:val="006047F8"/>
    <w:rsid w:val="00604AAE"/>
    <w:rsid w:val="00604F3A"/>
    <w:rsid w:val="006058C6"/>
    <w:rsid w:val="006059CF"/>
    <w:rsid w:val="00605BA0"/>
    <w:rsid w:val="00605EB7"/>
    <w:rsid w:val="00606015"/>
    <w:rsid w:val="00606564"/>
    <w:rsid w:val="006066AB"/>
    <w:rsid w:val="00606723"/>
    <w:rsid w:val="00606A9D"/>
    <w:rsid w:val="00606B59"/>
    <w:rsid w:val="00606D77"/>
    <w:rsid w:val="00606DD5"/>
    <w:rsid w:val="00607281"/>
    <w:rsid w:val="0060728F"/>
    <w:rsid w:val="00607652"/>
    <w:rsid w:val="0060783D"/>
    <w:rsid w:val="006078DD"/>
    <w:rsid w:val="00607958"/>
    <w:rsid w:val="00607A45"/>
    <w:rsid w:val="00607A98"/>
    <w:rsid w:val="00607D37"/>
    <w:rsid w:val="00607D9C"/>
    <w:rsid w:val="00610039"/>
    <w:rsid w:val="0061033B"/>
    <w:rsid w:val="006104CA"/>
    <w:rsid w:val="006105AB"/>
    <w:rsid w:val="006106C7"/>
    <w:rsid w:val="00610C37"/>
    <w:rsid w:val="00610E9B"/>
    <w:rsid w:val="00610F45"/>
    <w:rsid w:val="00611380"/>
    <w:rsid w:val="00611EAB"/>
    <w:rsid w:val="00612101"/>
    <w:rsid w:val="0061210C"/>
    <w:rsid w:val="00612114"/>
    <w:rsid w:val="006123F4"/>
    <w:rsid w:val="0061243F"/>
    <w:rsid w:val="00612E91"/>
    <w:rsid w:val="006133DE"/>
    <w:rsid w:val="006133FA"/>
    <w:rsid w:val="006134E6"/>
    <w:rsid w:val="00613653"/>
    <w:rsid w:val="006138AF"/>
    <w:rsid w:val="006139B6"/>
    <w:rsid w:val="00613BF7"/>
    <w:rsid w:val="00613DAA"/>
    <w:rsid w:val="00613E77"/>
    <w:rsid w:val="00614058"/>
    <w:rsid w:val="00614172"/>
    <w:rsid w:val="006141C2"/>
    <w:rsid w:val="006144F4"/>
    <w:rsid w:val="006148AB"/>
    <w:rsid w:val="00614901"/>
    <w:rsid w:val="00614E22"/>
    <w:rsid w:val="00614E6A"/>
    <w:rsid w:val="006150CE"/>
    <w:rsid w:val="0061579F"/>
    <w:rsid w:val="006157EA"/>
    <w:rsid w:val="00615CA2"/>
    <w:rsid w:val="0061635F"/>
    <w:rsid w:val="00616573"/>
    <w:rsid w:val="00616671"/>
    <w:rsid w:val="006169F7"/>
    <w:rsid w:val="00616AF2"/>
    <w:rsid w:val="00616B21"/>
    <w:rsid w:val="006172E6"/>
    <w:rsid w:val="00617343"/>
    <w:rsid w:val="006173B8"/>
    <w:rsid w:val="006174B9"/>
    <w:rsid w:val="00617703"/>
    <w:rsid w:val="00617A38"/>
    <w:rsid w:val="00617BA4"/>
    <w:rsid w:val="00617C88"/>
    <w:rsid w:val="00617CF9"/>
    <w:rsid w:val="00617D34"/>
    <w:rsid w:val="006202C3"/>
    <w:rsid w:val="00620403"/>
    <w:rsid w:val="00620745"/>
    <w:rsid w:val="0062091B"/>
    <w:rsid w:val="00620AF7"/>
    <w:rsid w:val="00620D5C"/>
    <w:rsid w:val="00620DC8"/>
    <w:rsid w:val="00621095"/>
    <w:rsid w:val="006210F4"/>
    <w:rsid w:val="006211AC"/>
    <w:rsid w:val="00621352"/>
    <w:rsid w:val="006215B7"/>
    <w:rsid w:val="006217E6"/>
    <w:rsid w:val="00621AEB"/>
    <w:rsid w:val="00621BED"/>
    <w:rsid w:val="00621ED2"/>
    <w:rsid w:val="00622293"/>
    <w:rsid w:val="00622535"/>
    <w:rsid w:val="006225E7"/>
    <w:rsid w:val="00622701"/>
    <w:rsid w:val="0062272F"/>
    <w:rsid w:val="006234A4"/>
    <w:rsid w:val="00623639"/>
    <w:rsid w:val="006237C3"/>
    <w:rsid w:val="00623B97"/>
    <w:rsid w:val="00623FCD"/>
    <w:rsid w:val="006241F0"/>
    <w:rsid w:val="006242D2"/>
    <w:rsid w:val="00624356"/>
    <w:rsid w:val="00624735"/>
    <w:rsid w:val="006248D0"/>
    <w:rsid w:val="00624AB2"/>
    <w:rsid w:val="00624BD4"/>
    <w:rsid w:val="00624F8F"/>
    <w:rsid w:val="00625184"/>
    <w:rsid w:val="006256C9"/>
    <w:rsid w:val="006256D3"/>
    <w:rsid w:val="00625AB7"/>
    <w:rsid w:val="00625BE4"/>
    <w:rsid w:val="00625F1C"/>
    <w:rsid w:val="00625F7A"/>
    <w:rsid w:val="006260A5"/>
    <w:rsid w:val="0062625E"/>
    <w:rsid w:val="00626439"/>
    <w:rsid w:val="00626535"/>
    <w:rsid w:val="00626711"/>
    <w:rsid w:val="00626809"/>
    <w:rsid w:val="006269A8"/>
    <w:rsid w:val="00626A50"/>
    <w:rsid w:val="00626F72"/>
    <w:rsid w:val="006272D4"/>
    <w:rsid w:val="0062743F"/>
    <w:rsid w:val="006275E4"/>
    <w:rsid w:val="006276F9"/>
    <w:rsid w:val="00627845"/>
    <w:rsid w:val="006278AF"/>
    <w:rsid w:val="00627A8B"/>
    <w:rsid w:val="00627E96"/>
    <w:rsid w:val="0063031E"/>
    <w:rsid w:val="0063065D"/>
    <w:rsid w:val="00630B52"/>
    <w:rsid w:val="006313DC"/>
    <w:rsid w:val="006316B4"/>
    <w:rsid w:val="00631DE3"/>
    <w:rsid w:val="0063201C"/>
    <w:rsid w:val="0063226A"/>
    <w:rsid w:val="006324BC"/>
    <w:rsid w:val="006326C2"/>
    <w:rsid w:val="006326E5"/>
    <w:rsid w:val="006326E8"/>
    <w:rsid w:val="00632721"/>
    <w:rsid w:val="0063281A"/>
    <w:rsid w:val="00632AB6"/>
    <w:rsid w:val="00632AEF"/>
    <w:rsid w:val="00632E41"/>
    <w:rsid w:val="00632E9C"/>
    <w:rsid w:val="00633089"/>
    <w:rsid w:val="00633AF1"/>
    <w:rsid w:val="006340ED"/>
    <w:rsid w:val="00634185"/>
    <w:rsid w:val="006342EA"/>
    <w:rsid w:val="006343A2"/>
    <w:rsid w:val="006348BE"/>
    <w:rsid w:val="00634A46"/>
    <w:rsid w:val="00634AF0"/>
    <w:rsid w:val="00634E1D"/>
    <w:rsid w:val="00634F57"/>
    <w:rsid w:val="0063536D"/>
    <w:rsid w:val="006354BE"/>
    <w:rsid w:val="0063553B"/>
    <w:rsid w:val="00635680"/>
    <w:rsid w:val="006356E1"/>
    <w:rsid w:val="0063574D"/>
    <w:rsid w:val="0063586C"/>
    <w:rsid w:val="006359CF"/>
    <w:rsid w:val="00635B00"/>
    <w:rsid w:val="00635BDB"/>
    <w:rsid w:val="00636017"/>
    <w:rsid w:val="0063609C"/>
    <w:rsid w:val="00636329"/>
    <w:rsid w:val="0063671C"/>
    <w:rsid w:val="00636841"/>
    <w:rsid w:val="00636CA3"/>
    <w:rsid w:val="00636CDD"/>
    <w:rsid w:val="0063784D"/>
    <w:rsid w:val="006378AE"/>
    <w:rsid w:val="00637F5F"/>
    <w:rsid w:val="006404DF"/>
    <w:rsid w:val="00640D68"/>
    <w:rsid w:val="00640DD7"/>
    <w:rsid w:val="0064115A"/>
    <w:rsid w:val="006412B5"/>
    <w:rsid w:val="00641455"/>
    <w:rsid w:val="0064145E"/>
    <w:rsid w:val="006414A5"/>
    <w:rsid w:val="0064151E"/>
    <w:rsid w:val="00641845"/>
    <w:rsid w:val="006418B8"/>
    <w:rsid w:val="006418BD"/>
    <w:rsid w:val="00641B2C"/>
    <w:rsid w:val="00641C2C"/>
    <w:rsid w:val="00641DA5"/>
    <w:rsid w:val="00641EF3"/>
    <w:rsid w:val="006420BC"/>
    <w:rsid w:val="0064217C"/>
    <w:rsid w:val="006423BF"/>
    <w:rsid w:val="00642717"/>
    <w:rsid w:val="00642BAF"/>
    <w:rsid w:val="00642CB1"/>
    <w:rsid w:val="00642DC1"/>
    <w:rsid w:val="006433A9"/>
    <w:rsid w:val="00643455"/>
    <w:rsid w:val="00643733"/>
    <w:rsid w:val="00643F87"/>
    <w:rsid w:val="006441D6"/>
    <w:rsid w:val="0064428B"/>
    <w:rsid w:val="006442D1"/>
    <w:rsid w:val="0064442E"/>
    <w:rsid w:val="0064445A"/>
    <w:rsid w:val="0064454A"/>
    <w:rsid w:val="006445D6"/>
    <w:rsid w:val="00644779"/>
    <w:rsid w:val="00644BE6"/>
    <w:rsid w:val="00644CBB"/>
    <w:rsid w:val="00644D7F"/>
    <w:rsid w:val="00644EB5"/>
    <w:rsid w:val="00644EBE"/>
    <w:rsid w:val="00644F16"/>
    <w:rsid w:val="006450C4"/>
    <w:rsid w:val="00645228"/>
    <w:rsid w:val="00645397"/>
    <w:rsid w:val="006454D5"/>
    <w:rsid w:val="0064554A"/>
    <w:rsid w:val="00645EEC"/>
    <w:rsid w:val="006465C4"/>
    <w:rsid w:val="00646750"/>
    <w:rsid w:val="00646835"/>
    <w:rsid w:val="00647229"/>
    <w:rsid w:val="00647370"/>
    <w:rsid w:val="0064788D"/>
    <w:rsid w:val="00647A34"/>
    <w:rsid w:val="00650527"/>
    <w:rsid w:val="00650601"/>
    <w:rsid w:val="00650663"/>
    <w:rsid w:val="006509A0"/>
    <w:rsid w:val="00650AEB"/>
    <w:rsid w:val="00650C1F"/>
    <w:rsid w:val="006512A1"/>
    <w:rsid w:val="00651561"/>
    <w:rsid w:val="0065193B"/>
    <w:rsid w:val="00651BB5"/>
    <w:rsid w:val="00651CEC"/>
    <w:rsid w:val="006520B1"/>
    <w:rsid w:val="0065218C"/>
    <w:rsid w:val="00652495"/>
    <w:rsid w:val="00652606"/>
    <w:rsid w:val="006528B2"/>
    <w:rsid w:val="00653394"/>
    <w:rsid w:val="006533CE"/>
    <w:rsid w:val="0065342B"/>
    <w:rsid w:val="006537E4"/>
    <w:rsid w:val="00653CE8"/>
    <w:rsid w:val="00653DBE"/>
    <w:rsid w:val="00653ED9"/>
    <w:rsid w:val="00654266"/>
    <w:rsid w:val="0065428D"/>
    <w:rsid w:val="006542D9"/>
    <w:rsid w:val="00654379"/>
    <w:rsid w:val="0065476D"/>
    <w:rsid w:val="00654982"/>
    <w:rsid w:val="006549E1"/>
    <w:rsid w:val="00654DF4"/>
    <w:rsid w:val="00654E6C"/>
    <w:rsid w:val="00655039"/>
    <w:rsid w:val="00655147"/>
    <w:rsid w:val="00655271"/>
    <w:rsid w:val="006556F7"/>
    <w:rsid w:val="0065574A"/>
    <w:rsid w:val="0065582B"/>
    <w:rsid w:val="006559C4"/>
    <w:rsid w:val="00655ACC"/>
    <w:rsid w:val="00655DFD"/>
    <w:rsid w:val="00656014"/>
    <w:rsid w:val="0065615A"/>
    <w:rsid w:val="00656632"/>
    <w:rsid w:val="0065668D"/>
    <w:rsid w:val="006566FA"/>
    <w:rsid w:val="006570AC"/>
    <w:rsid w:val="0065717E"/>
    <w:rsid w:val="0065724B"/>
    <w:rsid w:val="00657669"/>
    <w:rsid w:val="00657E29"/>
    <w:rsid w:val="00657EF9"/>
    <w:rsid w:val="00660292"/>
    <w:rsid w:val="006609C1"/>
    <w:rsid w:val="00660C74"/>
    <w:rsid w:val="006610F8"/>
    <w:rsid w:val="0066135C"/>
    <w:rsid w:val="00661485"/>
    <w:rsid w:val="00661841"/>
    <w:rsid w:val="00661C71"/>
    <w:rsid w:val="00661E65"/>
    <w:rsid w:val="0066257D"/>
    <w:rsid w:val="00662688"/>
    <w:rsid w:val="0066279C"/>
    <w:rsid w:val="0066285A"/>
    <w:rsid w:val="00662969"/>
    <w:rsid w:val="00662D2A"/>
    <w:rsid w:val="00662EC4"/>
    <w:rsid w:val="00662EF3"/>
    <w:rsid w:val="00662F42"/>
    <w:rsid w:val="00662FA9"/>
    <w:rsid w:val="0066315F"/>
    <w:rsid w:val="006631E1"/>
    <w:rsid w:val="00663254"/>
    <w:rsid w:val="0066368C"/>
    <w:rsid w:val="006637B1"/>
    <w:rsid w:val="00663A0A"/>
    <w:rsid w:val="00663AB4"/>
    <w:rsid w:val="00663C3E"/>
    <w:rsid w:val="00663C52"/>
    <w:rsid w:val="00663FE1"/>
    <w:rsid w:val="006645B3"/>
    <w:rsid w:val="006646BC"/>
    <w:rsid w:val="00664EB7"/>
    <w:rsid w:val="00664F13"/>
    <w:rsid w:val="00665071"/>
    <w:rsid w:val="0066524A"/>
    <w:rsid w:val="006653E7"/>
    <w:rsid w:val="00665658"/>
    <w:rsid w:val="00665833"/>
    <w:rsid w:val="00666286"/>
    <w:rsid w:val="006662A0"/>
    <w:rsid w:val="006662DD"/>
    <w:rsid w:val="0066647B"/>
    <w:rsid w:val="00666731"/>
    <w:rsid w:val="006668DE"/>
    <w:rsid w:val="0066695F"/>
    <w:rsid w:val="006669CD"/>
    <w:rsid w:val="00666AF4"/>
    <w:rsid w:val="00666CEE"/>
    <w:rsid w:val="00666DAB"/>
    <w:rsid w:val="00666DE4"/>
    <w:rsid w:val="0066713F"/>
    <w:rsid w:val="00667644"/>
    <w:rsid w:val="00667666"/>
    <w:rsid w:val="006676B4"/>
    <w:rsid w:val="00667C1C"/>
    <w:rsid w:val="00667C1F"/>
    <w:rsid w:val="00667D48"/>
    <w:rsid w:val="00670050"/>
    <w:rsid w:val="006701DB"/>
    <w:rsid w:val="0067028E"/>
    <w:rsid w:val="006702D2"/>
    <w:rsid w:val="006706D9"/>
    <w:rsid w:val="00670740"/>
    <w:rsid w:val="00670868"/>
    <w:rsid w:val="00670BBB"/>
    <w:rsid w:val="00670DF6"/>
    <w:rsid w:val="00671036"/>
    <w:rsid w:val="006710C4"/>
    <w:rsid w:val="00671192"/>
    <w:rsid w:val="006712D9"/>
    <w:rsid w:val="0067168D"/>
    <w:rsid w:val="00671A03"/>
    <w:rsid w:val="00671A11"/>
    <w:rsid w:val="00671C8D"/>
    <w:rsid w:val="00671D1C"/>
    <w:rsid w:val="0067209B"/>
    <w:rsid w:val="006721FB"/>
    <w:rsid w:val="00672326"/>
    <w:rsid w:val="00672377"/>
    <w:rsid w:val="00672441"/>
    <w:rsid w:val="006724C6"/>
    <w:rsid w:val="0067272C"/>
    <w:rsid w:val="00672928"/>
    <w:rsid w:val="00672929"/>
    <w:rsid w:val="00672A26"/>
    <w:rsid w:val="00672BAA"/>
    <w:rsid w:val="00672D68"/>
    <w:rsid w:val="00672E5C"/>
    <w:rsid w:val="00672FB0"/>
    <w:rsid w:val="00672FC5"/>
    <w:rsid w:val="0067345B"/>
    <w:rsid w:val="00673ADA"/>
    <w:rsid w:val="00673CA2"/>
    <w:rsid w:val="00673D5C"/>
    <w:rsid w:val="00673ED3"/>
    <w:rsid w:val="00673EF0"/>
    <w:rsid w:val="00674302"/>
    <w:rsid w:val="006743ED"/>
    <w:rsid w:val="00674416"/>
    <w:rsid w:val="00674529"/>
    <w:rsid w:val="0067458E"/>
    <w:rsid w:val="006746C8"/>
    <w:rsid w:val="00674717"/>
    <w:rsid w:val="0067478C"/>
    <w:rsid w:val="0067492A"/>
    <w:rsid w:val="00674B60"/>
    <w:rsid w:val="00675444"/>
    <w:rsid w:val="0067557B"/>
    <w:rsid w:val="00675716"/>
    <w:rsid w:val="00675833"/>
    <w:rsid w:val="00675EDE"/>
    <w:rsid w:val="0067605A"/>
    <w:rsid w:val="0067618C"/>
    <w:rsid w:val="00676529"/>
    <w:rsid w:val="006767BA"/>
    <w:rsid w:val="006767DE"/>
    <w:rsid w:val="006769A9"/>
    <w:rsid w:val="00676A3E"/>
    <w:rsid w:val="00676D78"/>
    <w:rsid w:val="00676F65"/>
    <w:rsid w:val="00676F6C"/>
    <w:rsid w:val="00677A06"/>
    <w:rsid w:val="00680059"/>
    <w:rsid w:val="006800C7"/>
    <w:rsid w:val="00680EFE"/>
    <w:rsid w:val="00680F1A"/>
    <w:rsid w:val="00680FA3"/>
    <w:rsid w:val="00680FC1"/>
    <w:rsid w:val="0068109F"/>
    <w:rsid w:val="0068129E"/>
    <w:rsid w:val="006812A3"/>
    <w:rsid w:val="0068137A"/>
    <w:rsid w:val="0068190A"/>
    <w:rsid w:val="00681A9C"/>
    <w:rsid w:val="00681D49"/>
    <w:rsid w:val="006820D2"/>
    <w:rsid w:val="006823FA"/>
    <w:rsid w:val="0068246F"/>
    <w:rsid w:val="00682992"/>
    <w:rsid w:val="00682998"/>
    <w:rsid w:val="006831AE"/>
    <w:rsid w:val="006832B3"/>
    <w:rsid w:val="006835B4"/>
    <w:rsid w:val="006837CF"/>
    <w:rsid w:val="0068399C"/>
    <w:rsid w:val="00683ADB"/>
    <w:rsid w:val="00683BC3"/>
    <w:rsid w:val="00683FE7"/>
    <w:rsid w:val="00684088"/>
    <w:rsid w:val="0068433D"/>
    <w:rsid w:val="00684358"/>
    <w:rsid w:val="0068455E"/>
    <w:rsid w:val="0068465D"/>
    <w:rsid w:val="00684823"/>
    <w:rsid w:val="006848FE"/>
    <w:rsid w:val="00684C53"/>
    <w:rsid w:val="00684F08"/>
    <w:rsid w:val="00685074"/>
    <w:rsid w:val="006850E4"/>
    <w:rsid w:val="0068523B"/>
    <w:rsid w:val="00685A3E"/>
    <w:rsid w:val="00685D72"/>
    <w:rsid w:val="0068618C"/>
    <w:rsid w:val="0068624E"/>
    <w:rsid w:val="00686252"/>
    <w:rsid w:val="00686255"/>
    <w:rsid w:val="0068651F"/>
    <w:rsid w:val="006868C8"/>
    <w:rsid w:val="00686ADA"/>
    <w:rsid w:val="00686AF4"/>
    <w:rsid w:val="00686DB7"/>
    <w:rsid w:val="00686DB8"/>
    <w:rsid w:val="00687826"/>
    <w:rsid w:val="00687919"/>
    <w:rsid w:val="00687A2D"/>
    <w:rsid w:val="00687E7F"/>
    <w:rsid w:val="00690081"/>
    <w:rsid w:val="0069036D"/>
    <w:rsid w:val="0069043B"/>
    <w:rsid w:val="00690858"/>
    <w:rsid w:val="00690889"/>
    <w:rsid w:val="0069097D"/>
    <w:rsid w:val="00690AF5"/>
    <w:rsid w:val="00690C92"/>
    <w:rsid w:val="00690E45"/>
    <w:rsid w:val="00691160"/>
    <w:rsid w:val="006911B3"/>
    <w:rsid w:val="0069163A"/>
    <w:rsid w:val="0069171F"/>
    <w:rsid w:val="00691B03"/>
    <w:rsid w:val="00691B7B"/>
    <w:rsid w:val="00692175"/>
    <w:rsid w:val="00692195"/>
    <w:rsid w:val="00692647"/>
    <w:rsid w:val="006926FA"/>
    <w:rsid w:val="00692A88"/>
    <w:rsid w:val="00692E61"/>
    <w:rsid w:val="00692F25"/>
    <w:rsid w:val="00693041"/>
    <w:rsid w:val="006931F6"/>
    <w:rsid w:val="0069393A"/>
    <w:rsid w:val="0069393C"/>
    <w:rsid w:val="00693A50"/>
    <w:rsid w:val="00693A90"/>
    <w:rsid w:val="00693C7D"/>
    <w:rsid w:val="00693CEA"/>
    <w:rsid w:val="00693FA7"/>
    <w:rsid w:val="006942E5"/>
    <w:rsid w:val="00694311"/>
    <w:rsid w:val="006948EE"/>
    <w:rsid w:val="00694A51"/>
    <w:rsid w:val="00694C0C"/>
    <w:rsid w:val="0069503A"/>
    <w:rsid w:val="00695124"/>
    <w:rsid w:val="006952CE"/>
    <w:rsid w:val="0069572C"/>
    <w:rsid w:val="00695E89"/>
    <w:rsid w:val="00695FEB"/>
    <w:rsid w:val="006963BA"/>
    <w:rsid w:val="00696852"/>
    <w:rsid w:val="00696BA6"/>
    <w:rsid w:val="00696CAD"/>
    <w:rsid w:val="00696D5E"/>
    <w:rsid w:val="00697024"/>
    <w:rsid w:val="00697088"/>
    <w:rsid w:val="00697304"/>
    <w:rsid w:val="0069761C"/>
    <w:rsid w:val="00697620"/>
    <w:rsid w:val="0069763D"/>
    <w:rsid w:val="00697978"/>
    <w:rsid w:val="006979BA"/>
    <w:rsid w:val="00697AC6"/>
    <w:rsid w:val="00697CDA"/>
    <w:rsid w:val="00697DCE"/>
    <w:rsid w:val="00697FC6"/>
    <w:rsid w:val="006A01DE"/>
    <w:rsid w:val="006A0763"/>
    <w:rsid w:val="006A0A95"/>
    <w:rsid w:val="006A16D0"/>
    <w:rsid w:val="006A17BE"/>
    <w:rsid w:val="006A1842"/>
    <w:rsid w:val="006A1A28"/>
    <w:rsid w:val="006A1AF5"/>
    <w:rsid w:val="006A1D84"/>
    <w:rsid w:val="006A202A"/>
    <w:rsid w:val="006A2144"/>
    <w:rsid w:val="006A256D"/>
    <w:rsid w:val="006A26C7"/>
    <w:rsid w:val="006A2752"/>
    <w:rsid w:val="006A2993"/>
    <w:rsid w:val="006A29F9"/>
    <w:rsid w:val="006A2B46"/>
    <w:rsid w:val="006A314B"/>
    <w:rsid w:val="006A3309"/>
    <w:rsid w:val="006A3421"/>
    <w:rsid w:val="006A377C"/>
    <w:rsid w:val="006A4494"/>
    <w:rsid w:val="006A4E48"/>
    <w:rsid w:val="006A502C"/>
    <w:rsid w:val="006A5569"/>
    <w:rsid w:val="006A55C9"/>
    <w:rsid w:val="006A5649"/>
    <w:rsid w:val="006A5D7E"/>
    <w:rsid w:val="006A61DF"/>
    <w:rsid w:val="006A68F9"/>
    <w:rsid w:val="006A6AFE"/>
    <w:rsid w:val="006A6C09"/>
    <w:rsid w:val="006A6EFA"/>
    <w:rsid w:val="006A6F16"/>
    <w:rsid w:val="006A759E"/>
    <w:rsid w:val="006A7601"/>
    <w:rsid w:val="006A76BD"/>
    <w:rsid w:val="006A7B27"/>
    <w:rsid w:val="006A7BC7"/>
    <w:rsid w:val="006A7C35"/>
    <w:rsid w:val="006A7C5A"/>
    <w:rsid w:val="006B0268"/>
    <w:rsid w:val="006B08F3"/>
    <w:rsid w:val="006B098B"/>
    <w:rsid w:val="006B0BF9"/>
    <w:rsid w:val="006B0D72"/>
    <w:rsid w:val="006B0DA3"/>
    <w:rsid w:val="006B0E7A"/>
    <w:rsid w:val="006B1039"/>
    <w:rsid w:val="006B109A"/>
    <w:rsid w:val="006B1243"/>
    <w:rsid w:val="006B1582"/>
    <w:rsid w:val="006B1999"/>
    <w:rsid w:val="006B1BD8"/>
    <w:rsid w:val="006B1CFA"/>
    <w:rsid w:val="006B1D47"/>
    <w:rsid w:val="006B1DB1"/>
    <w:rsid w:val="006B23C3"/>
    <w:rsid w:val="006B241B"/>
    <w:rsid w:val="006B252A"/>
    <w:rsid w:val="006B2587"/>
    <w:rsid w:val="006B296B"/>
    <w:rsid w:val="006B29A8"/>
    <w:rsid w:val="006B2A41"/>
    <w:rsid w:val="006B2DF1"/>
    <w:rsid w:val="006B3209"/>
    <w:rsid w:val="006B3607"/>
    <w:rsid w:val="006B3651"/>
    <w:rsid w:val="006B37A4"/>
    <w:rsid w:val="006B3ADD"/>
    <w:rsid w:val="006B3F12"/>
    <w:rsid w:val="006B4243"/>
    <w:rsid w:val="006B4492"/>
    <w:rsid w:val="006B4766"/>
    <w:rsid w:val="006B48C0"/>
    <w:rsid w:val="006B48D9"/>
    <w:rsid w:val="006B4ED1"/>
    <w:rsid w:val="006B4FD9"/>
    <w:rsid w:val="006B520B"/>
    <w:rsid w:val="006B5347"/>
    <w:rsid w:val="006B574F"/>
    <w:rsid w:val="006B5757"/>
    <w:rsid w:val="006B5948"/>
    <w:rsid w:val="006B596A"/>
    <w:rsid w:val="006B5A70"/>
    <w:rsid w:val="006B5CB2"/>
    <w:rsid w:val="006B5CD1"/>
    <w:rsid w:val="006B5F55"/>
    <w:rsid w:val="006B61D3"/>
    <w:rsid w:val="006B632A"/>
    <w:rsid w:val="006B6461"/>
    <w:rsid w:val="006B6587"/>
    <w:rsid w:val="006B674A"/>
    <w:rsid w:val="006B6C8B"/>
    <w:rsid w:val="006B704A"/>
    <w:rsid w:val="006B7096"/>
    <w:rsid w:val="006B70BE"/>
    <w:rsid w:val="006B71C9"/>
    <w:rsid w:val="006B71E1"/>
    <w:rsid w:val="006B7328"/>
    <w:rsid w:val="006B737C"/>
    <w:rsid w:val="006B76C8"/>
    <w:rsid w:val="006B7792"/>
    <w:rsid w:val="006B7955"/>
    <w:rsid w:val="006B7A85"/>
    <w:rsid w:val="006B7AAC"/>
    <w:rsid w:val="006B7E74"/>
    <w:rsid w:val="006C01DE"/>
    <w:rsid w:val="006C0519"/>
    <w:rsid w:val="006C0667"/>
    <w:rsid w:val="006C0B44"/>
    <w:rsid w:val="006C0DB0"/>
    <w:rsid w:val="006C0F16"/>
    <w:rsid w:val="006C13C1"/>
    <w:rsid w:val="006C19BF"/>
    <w:rsid w:val="006C1A30"/>
    <w:rsid w:val="006C1C86"/>
    <w:rsid w:val="006C1FE8"/>
    <w:rsid w:val="006C203E"/>
    <w:rsid w:val="006C244E"/>
    <w:rsid w:val="006C245A"/>
    <w:rsid w:val="006C2568"/>
    <w:rsid w:val="006C2589"/>
    <w:rsid w:val="006C272E"/>
    <w:rsid w:val="006C27F5"/>
    <w:rsid w:val="006C2CE8"/>
    <w:rsid w:val="006C2D9D"/>
    <w:rsid w:val="006C2EC9"/>
    <w:rsid w:val="006C330B"/>
    <w:rsid w:val="006C358D"/>
    <w:rsid w:val="006C3735"/>
    <w:rsid w:val="006C3775"/>
    <w:rsid w:val="006C3BF9"/>
    <w:rsid w:val="006C3D89"/>
    <w:rsid w:val="006C3E14"/>
    <w:rsid w:val="006C3F2B"/>
    <w:rsid w:val="006C3FB1"/>
    <w:rsid w:val="006C4030"/>
    <w:rsid w:val="006C411C"/>
    <w:rsid w:val="006C44F1"/>
    <w:rsid w:val="006C4623"/>
    <w:rsid w:val="006C4B15"/>
    <w:rsid w:val="006C4B6F"/>
    <w:rsid w:val="006C52D7"/>
    <w:rsid w:val="006C56FE"/>
    <w:rsid w:val="006C5B3B"/>
    <w:rsid w:val="006C5F89"/>
    <w:rsid w:val="006C5FEF"/>
    <w:rsid w:val="006C6189"/>
    <w:rsid w:val="006C61F0"/>
    <w:rsid w:val="006C65E9"/>
    <w:rsid w:val="006C673F"/>
    <w:rsid w:val="006C67B3"/>
    <w:rsid w:val="006C6815"/>
    <w:rsid w:val="006C6849"/>
    <w:rsid w:val="006C6FCB"/>
    <w:rsid w:val="006C71B7"/>
    <w:rsid w:val="006C77E3"/>
    <w:rsid w:val="006C7831"/>
    <w:rsid w:val="006C78D4"/>
    <w:rsid w:val="006C7B09"/>
    <w:rsid w:val="006C7B43"/>
    <w:rsid w:val="006C7D0F"/>
    <w:rsid w:val="006C7FC6"/>
    <w:rsid w:val="006D015E"/>
    <w:rsid w:val="006D01E1"/>
    <w:rsid w:val="006D02AF"/>
    <w:rsid w:val="006D0869"/>
    <w:rsid w:val="006D0A92"/>
    <w:rsid w:val="006D0C13"/>
    <w:rsid w:val="006D1078"/>
    <w:rsid w:val="006D10CB"/>
    <w:rsid w:val="006D1290"/>
    <w:rsid w:val="006D14D8"/>
    <w:rsid w:val="006D169B"/>
    <w:rsid w:val="006D1867"/>
    <w:rsid w:val="006D18AF"/>
    <w:rsid w:val="006D1927"/>
    <w:rsid w:val="006D1A63"/>
    <w:rsid w:val="006D2392"/>
    <w:rsid w:val="006D25DB"/>
    <w:rsid w:val="006D26A6"/>
    <w:rsid w:val="006D2A9C"/>
    <w:rsid w:val="006D2D5D"/>
    <w:rsid w:val="006D3423"/>
    <w:rsid w:val="006D38F1"/>
    <w:rsid w:val="006D3902"/>
    <w:rsid w:val="006D3BB8"/>
    <w:rsid w:val="006D416E"/>
    <w:rsid w:val="006D491D"/>
    <w:rsid w:val="006D4944"/>
    <w:rsid w:val="006D4BD0"/>
    <w:rsid w:val="006D5050"/>
    <w:rsid w:val="006D50C1"/>
    <w:rsid w:val="006D5625"/>
    <w:rsid w:val="006D584D"/>
    <w:rsid w:val="006D5ACD"/>
    <w:rsid w:val="006D5C62"/>
    <w:rsid w:val="006D603C"/>
    <w:rsid w:val="006D616D"/>
    <w:rsid w:val="006D6336"/>
    <w:rsid w:val="006D637B"/>
    <w:rsid w:val="006D64CF"/>
    <w:rsid w:val="006D683E"/>
    <w:rsid w:val="006D6A25"/>
    <w:rsid w:val="006D7065"/>
    <w:rsid w:val="006D72EF"/>
    <w:rsid w:val="006D72F2"/>
    <w:rsid w:val="006D73BC"/>
    <w:rsid w:val="006D73C2"/>
    <w:rsid w:val="006D73F1"/>
    <w:rsid w:val="006D75C0"/>
    <w:rsid w:val="006D7750"/>
    <w:rsid w:val="006D78B3"/>
    <w:rsid w:val="006D7EAC"/>
    <w:rsid w:val="006D7FC6"/>
    <w:rsid w:val="006E0260"/>
    <w:rsid w:val="006E02BF"/>
    <w:rsid w:val="006E02C3"/>
    <w:rsid w:val="006E03FB"/>
    <w:rsid w:val="006E0738"/>
    <w:rsid w:val="006E0C96"/>
    <w:rsid w:val="006E0E4A"/>
    <w:rsid w:val="006E0F13"/>
    <w:rsid w:val="006E0F33"/>
    <w:rsid w:val="006E0FA9"/>
    <w:rsid w:val="006E1050"/>
    <w:rsid w:val="006E1186"/>
    <w:rsid w:val="006E1521"/>
    <w:rsid w:val="006E15BD"/>
    <w:rsid w:val="006E1B14"/>
    <w:rsid w:val="006E1CF7"/>
    <w:rsid w:val="006E1FEB"/>
    <w:rsid w:val="006E2052"/>
    <w:rsid w:val="006E2363"/>
    <w:rsid w:val="006E2512"/>
    <w:rsid w:val="006E254D"/>
    <w:rsid w:val="006E2550"/>
    <w:rsid w:val="006E2C15"/>
    <w:rsid w:val="006E2D3D"/>
    <w:rsid w:val="006E35E3"/>
    <w:rsid w:val="006E456F"/>
    <w:rsid w:val="006E4886"/>
    <w:rsid w:val="006E4B68"/>
    <w:rsid w:val="006E4D4E"/>
    <w:rsid w:val="006E4E08"/>
    <w:rsid w:val="006E4FEC"/>
    <w:rsid w:val="006E5178"/>
    <w:rsid w:val="006E55BE"/>
    <w:rsid w:val="006E5B30"/>
    <w:rsid w:val="006E5E65"/>
    <w:rsid w:val="006E5F01"/>
    <w:rsid w:val="006E621F"/>
    <w:rsid w:val="006E6499"/>
    <w:rsid w:val="006E68E5"/>
    <w:rsid w:val="006E69AF"/>
    <w:rsid w:val="006E6C1F"/>
    <w:rsid w:val="006E6DB8"/>
    <w:rsid w:val="006E6DD8"/>
    <w:rsid w:val="006E6F86"/>
    <w:rsid w:val="006E7263"/>
    <w:rsid w:val="006E73A1"/>
    <w:rsid w:val="006E74A2"/>
    <w:rsid w:val="006E75AC"/>
    <w:rsid w:val="006E7794"/>
    <w:rsid w:val="006E7859"/>
    <w:rsid w:val="006E7CED"/>
    <w:rsid w:val="006E7FCF"/>
    <w:rsid w:val="006F1364"/>
    <w:rsid w:val="006F145F"/>
    <w:rsid w:val="006F14A1"/>
    <w:rsid w:val="006F15DA"/>
    <w:rsid w:val="006F1631"/>
    <w:rsid w:val="006F1B67"/>
    <w:rsid w:val="006F1F80"/>
    <w:rsid w:val="006F1FD8"/>
    <w:rsid w:val="006F20CD"/>
    <w:rsid w:val="006F214B"/>
    <w:rsid w:val="006F2909"/>
    <w:rsid w:val="006F2C13"/>
    <w:rsid w:val="006F2C39"/>
    <w:rsid w:val="006F2C89"/>
    <w:rsid w:val="006F3804"/>
    <w:rsid w:val="006F3CC1"/>
    <w:rsid w:val="006F46B0"/>
    <w:rsid w:val="006F4B40"/>
    <w:rsid w:val="006F4B73"/>
    <w:rsid w:val="006F4F3D"/>
    <w:rsid w:val="006F50BA"/>
    <w:rsid w:val="006F51A1"/>
    <w:rsid w:val="006F5503"/>
    <w:rsid w:val="006F552A"/>
    <w:rsid w:val="006F56F7"/>
    <w:rsid w:val="006F5914"/>
    <w:rsid w:val="006F5B7B"/>
    <w:rsid w:val="006F5C72"/>
    <w:rsid w:val="006F5CC8"/>
    <w:rsid w:val="006F5E4B"/>
    <w:rsid w:val="006F5E56"/>
    <w:rsid w:val="006F5F53"/>
    <w:rsid w:val="006F5FA5"/>
    <w:rsid w:val="006F5FFC"/>
    <w:rsid w:val="006F6060"/>
    <w:rsid w:val="006F647B"/>
    <w:rsid w:val="006F668E"/>
    <w:rsid w:val="006F67DB"/>
    <w:rsid w:val="006F6B68"/>
    <w:rsid w:val="006F6BBF"/>
    <w:rsid w:val="006F6CEC"/>
    <w:rsid w:val="006F7526"/>
    <w:rsid w:val="006F777D"/>
    <w:rsid w:val="006F79DE"/>
    <w:rsid w:val="006F7F77"/>
    <w:rsid w:val="00700398"/>
    <w:rsid w:val="007004BE"/>
    <w:rsid w:val="00700918"/>
    <w:rsid w:val="00700AC5"/>
    <w:rsid w:val="00700CB0"/>
    <w:rsid w:val="00700E37"/>
    <w:rsid w:val="00701155"/>
    <w:rsid w:val="00701162"/>
    <w:rsid w:val="007011BB"/>
    <w:rsid w:val="0070165C"/>
    <w:rsid w:val="00701A22"/>
    <w:rsid w:val="00701E94"/>
    <w:rsid w:val="00702048"/>
    <w:rsid w:val="007026D0"/>
    <w:rsid w:val="00702A02"/>
    <w:rsid w:val="00702F6F"/>
    <w:rsid w:val="00703578"/>
    <w:rsid w:val="0070396B"/>
    <w:rsid w:val="00703B28"/>
    <w:rsid w:val="00703EB9"/>
    <w:rsid w:val="00703EC2"/>
    <w:rsid w:val="00703FB4"/>
    <w:rsid w:val="00704013"/>
    <w:rsid w:val="007042FF"/>
    <w:rsid w:val="007048A7"/>
    <w:rsid w:val="00704E33"/>
    <w:rsid w:val="00704E3B"/>
    <w:rsid w:val="00704F53"/>
    <w:rsid w:val="00705397"/>
    <w:rsid w:val="0070555D"/>
    <w:rsid w:val="00705EBC"/>
    <w:rsid w:val="007061AF"/>
    <w:rsid w:val="0070625A"/>
    <w:rsid w:val="007063FA"/>
    <w:rsid w:val="00706788"/>
    <w:rsid w:val="00706C10"/>
    <w:rsid w:val="00706CC0"/>
    <w:rsid w:val="00707002"/>
    <w:rsid w:val="00707360"/>
    <w:rsid w:val="007074E9"/>
    <w:rsid w:val="0070750E"/>
    <w:rsid w:val="00707749"/>
    <w:rsid w:val="00707A1E"/>
    <w:rsid w:val="00707DFF"/>
    <w:rsid w:val="00707EA8"/>
    <w:rsid w:val="007103BA"/>
    <w:rsid w:val="0071040A"/>
    <w:rsid w:val="0071060C"/>
    <w:rsid w:val="007106CB"/>
    <w:rsid w:val="007107BC"/>
    <w:rsid w:val="0071084C"/>
    <w:rsid w:val="007109B8"/>
    <w:rsid w:val="00710D17"/>
    <w:rsid w:val="00710D35"/>
    <w:rsid w:val="00710DAB"/>
    <w:rsid w:val="00710E60"/>
    <w:rsid w:val="00710ED2"/>
    <w:rsid w:val="00710FF4"/>
    <w:rsid w:val="0071144B"/>
    <w:rsid w:val="007117E1"/>
    <w:rsid w:val="00711C3B"/>
    <w:rsid w:val="00711CB8"/>
    <w:rsid w:val="00712623"/>
    <w:rsid w:val="007127A6"/>
    <w:rsid w:val="00712AAF"/>
    <w:rsid w:val="00712DA1"/>
    <w:rsid w:val="007132D8"/>
    <w:rsid w:val="007133D9"/>
    <w:rsid w:val="0071347C"/>
    <w:rsid w:val="00713AE3"/>
    <w:rsid w:val="00713B99"/>
    <w:rsid w:val="00713B9C"/>
    <w:rsid w:val="00713BB5"/>
    <w:rsid w:val="00713C43"/>
    <w:rsid w:val="00713DF9"/>
    <w:rsid w:val="00713E0C"/>
    <w:rsid w:val="00713E22"/>
    <w:rsid w:val="007140D8"/>
    <w:rsid w:val="00714108"/>
    <w:rsid w:val="007144FB"/>
    <w:rsid w:val="0071469F"/>
    <w:rsid w:val="00714734"/>
    <w:rsid w:val="007149AA"/>
    <w:rsid w:val="00714B0F"/>
    <w:rsid w:val="007152B5"/>
    <w:rsid w:val="00715438"/>
    <w:rsid w:val="007159C9"/>
    <w:rsid w:val="00715D69"/>
    <w:rsid w:val="00716427"/>
    <w:rsid w:val="0071655B"/>
    <w:rsid w:val="00716678"/>
    <w:rsid w:val="007166B7"/>
    <w:rsid w:val="0071681A"/>
    <w:rsid w:val="00716BA2"/>
    <w:rsid w:val="00716E93"/>
    <w:rsid w:val="0071758B"/>
    <w:rsid w:val="007178C7"/>
    <w:rsid w:val="007179DC"/>
    <w:rsid w:val="00717B8D"/>
    <w:rsid w:val="00717F8C"/>
    <w:rsid w:val="007201DF"/>
    <w:rsid w:val="007204EB"/>
    <w:rsid w:val="00720913"/>
    <w:rsid w:val="00720BDF"/>
    <w:rsid w:val="00720D6C"/>
    <w:rsid w:val="00720E25"/>
    <w:rsid w:val="0072140E"/>
    <w:rsid w:val="0072164D"/>
    <w:rsid w:val="0072172E"/>
    <w:rsid w:val="007218FC"/>
    <w:rsid w:val="00721A68"/>
    <w:rsid w:val="00721B50"/>
    <w:rsid w:val="00721BEA"/>
    <w:rsid w:val="00721C77"/>
    <w:rsid w:val="00721C85"/>
    <w:rsid w:val="00721CAC"/>
    <w:rsid w:val="00721E14"/>
    <w:rsid w:val="0072229B"/>
    <w:rsid w:val="0072238B"/>
    <w:rsid w:val="0072291B"/>
    <w:rsid w:val="00722B4F"/>
    <w:rsid w:val="00722B66"/>
    <w:rsid w:val="0072317E"/>
    <w:rsid w:val="007234DA"/>
    <w:rsid w:val="00723735"/>
    <w:rsid w:val="00723B74"/>
    <w:rsid w:val="00723CD1"/>
    <w:rsid w:val="00723EF5"/>
    <w:rsid w:val="00723FAB"/>
    <w:rsid w:val="00724490"/>
    <w:rsid w:val="007244DE"/>
    <w:rsid w:val="00724544"/>
    <w:rsid w:val="007249F3"/>
    <w:rsid w:val="007251AF"/>
    <w:rsid w:val="00725462"/>
    <w:rsid w:val="007255A9"/>
    <w:rsid w:val="0072564A"/>
    <w:rsid w:val="00725688"/>
    <w:rsid w:val="00725856"/>
    <w:rsid w:val="00725A28"/>
    <w:rsid w:val="00725A69"/>
    <w:rsid w:val="00726425"/>
    <w:rsid w:val="00726A07"/>
    <w:rsid w:val="00726DEB"/>
    <w:rsid w:val="00727117"/>
    <w:rsid w:val="00727581"/>
    <w:rsid w:val="007279E9"/>
    <w:rsid w:val="00727BEE"/>
    <w:rsid w:val="00727CD4"/>
    <w:rsid w:val="00727EEA"/>
    <w:rsid w:val="007306AD"/>
    <w:rsid w:val="00730911"/>
    <w:rsid w:val="00730B98"/>
    <w:rsid w:val="00730E06"/>
    <w:rsid w:val="00730E64"/>
    <w:rsid w:val="0073100D"/>
    <w:rsid w:val="0073122C"/>
    <w:rsid w:val="00731339"/>
    <w:rsid w:val="00731552"/>
    <w:rsid w:val="0073177D"/>
    <w:rsid w:val="00731B24"/>
    <w:rsid w:val="00731D72"/>
    <w:rsid w:val="00731DCB"/>
    <w:rsid w:val="007320D8"/>
    <w:rsid w:val="0073217A"/>
    <w:rsid w:val="007321EE"/>
    <w:rsid w:val="0073259A"/>
    <w:rsid w:val="00732731"/>
    <w:rsid w:val="007327D6"/>
    <w:rsid w:val="00732923"/>
    <w:rsid w:val="007329AF"/>
    <w:rsid w:val="00732AEA"/>
    <w:rsid w:val="00732BBB"/>
    <w:rsid w:val="00732C0E"/>
    <w:rsid w:val="00732DC7"/>
    <w:rsid w:val="00732EB1"/>
    <w:rsid w:val="0073323F"/>
    <w:rsid w:val="0073333F"/>
    <w:rsid w:val="0073338C"/>
    <w:rsid w:val="0073375C"/>
    <w:rsid w:val="0073404E"/>
    <w:rsid w:val="00734627"/>
    <w:rsid w:val="00734636"/>
    <w:rsid w:val="00734732"/>
    <w:rsid w:val="00734902"/>
    <w:rsid w:val="00734A07"/>
    <w:rsid w:val="00734C56"/>
    <w:rsid w:val="00734CCF"/>
    <w:rsid w:val="00734D03"/>
    <w:rsid w:val="00734D20"/>
    <w:rsid w:val="0073512B"/>
    <w:rsid w:val="0073529B"/>
    <w:rsid w:val="0073537C"/>
    <w:rsid w:val="007353DA"/>
    <w:rsid w:val="00735964"/>
    <w:rsid w:val="00735EBA"/>
    <w:rsid w:val="007361CC"/>
    <w:rsid w:val="00736468"/>
    <w:rsid w:val="00736516"/>
    <w:rsid w:val="00736744"/>
    <w:rsid w:val="00736F99"/>
    <w:rsid w:val="0073707B"/>
    <w:rsid w:val="007374EC"/>
    <w:rsid w:val="00737711"/>
    <w:rsid w:val="00737750"/>
    <w:rsid w:val="00737911"/>
    <w:rsid w:val="00737ED9"/>
    <w:rsid w:val="007400AB"/>
    <w:rsid w:val="00740116"/>
    <w:rsid w:val="0074073E"/>
    <w:rsid w:val="00740AB0"/>
    <w:rsid w:val="00740E39"/>
    <w:rsid w:val="00741033"/>
    <w:rsid w:val="0074133D"/>
    <w:rsid w:val="007416DF"/>
    <w:rsid w:val="0074197B"/>
    <w:rsid w:val="00741A14"/>
    <w:rsid w:val="00741A62"/>
    <w:rsid w:val="00741EE7"/>
    <w:rsid w:val="0074204F"/>
    <w:rsid w:val="00742308"/>
    <w:rsid w:val="00742A49"/>
    <w:rsid w:val="00742B27"/>
    <w:rsid w:val="00742C12"/>
    <w:rsid w:val="00742D8C"/>
    <w:rsid w:val="00743014"/>
    <w:rsid w:val="007435A3"/>
    <w:rsid w:val="0074378E"/>
    <w:rsid w:val="00743880"/>
    <w:rsid w:val="00743A72"/>
    <w:rsid w:val="00743ABA"/>
    <w:rsid w:val="00743B61"/>
    <w:rsid w:val="00743F2C"/>
    <w:rsid w:val="00744016"/>
    <w:rsid w:val="00744018"/>
    <w:rsid w:val="00744282"/>
    <w:rsid w:val="007443A7"/>
    <w:rsid w:val="007447A9"/>
    <w:rsid w:val="00744AF0"/>
    <w:rsid w:val="00744C62"/>
    <w:rsid w:val="00745081"/>
    <w:rsid w:val="007450A3"/>
    <w:rsid w:val="00745269"/>
    <w:rsid w:val="00745365"/>
    <w:rsid w:val="00745853"/>
    <w:rsid w:val="00745B34"/>
    <w:rsid w:val="00745DD3"/>
    <w:rsid w:val="00745F47"/>
    <w:rsid w:val="007463FC"/>
    <w:rsid w:val="00746542"/>
    <w:rsid w:val="00746BD2"/>
    <w:rsid w:val="00746C80"/>
    <w:rsid w:val="00746D16"/>
    <w:rsid w:val="007470C0"/>
    <w:rsid w:val="00747513"/>
    <w:rsid w:val="00747558"/>
    <w:rsid w:val="00747604"/>
    <w:rsid w:val="00747838"/>
    <w:rsid w:val="00747882"/>
    <w:rsid w:val="00747C3F"/>
    <w:rsid w:val="00747E3C"/>
    <w:rsid w:val="0075017A"/>
    <w:rsid w:val="0075018B"/>
    <w:rsid w:val="00750225"/>
    <w:rsid w:val="00750379"/>
    <w:rsid w:val="00750473"/>
    <w:rsid w:val="007507C2"/>
    <w:rsid w:val="007508DC"/>
    <w:rsid w:val="00750B50"/>
    <w:rsid w:val="00750F9F"/>
    <w:rsid w:val="00751072"/>
    <w:rsid w:val="0075119E"/>
    <w:rsid w:val="007513A9"/>
    <w:rsid w:val="0075145E"/>
    <w:rsid w:val="00751534"/>
    <w:rsid w:val="00751542"/>
    <w:rsid w:val="00751573"/>
    <w:rsid w:val="0075167C"/>
    <w:rsid w:val="00751F61"/>
    <w:rsid w:val="00752137"/>
    <w:rsid w:val="00753289"/>
    <w:rsid w:val="0075342F"/>
    <w:rsid w:val="007534C0"/>
    <w:rsid w:val="007534EE"/>
    <w:rsid w:val="0075356B"/>
    <w:rsid w:val="00753659"/>
    <w:rsid w:val="00753FB0"/>
    <w:rsid w:val="007540F7"/>
    <w:rsid w:val="0075460E"/>
    <w:rsid w:val="007548A4"/>
    <w:rsid w:val="00754B5F"/>
    <w:rsid w:val="00754E3C"/>
    <w:rsid w:val="00754EEB"/>
    <w:rsid w:val="0075534E"/>
    <w:rsid w:val="0075556C"/>
    <w:rsid w:val="00755887"/>
    <w:rsid w:val="00755D03"/>
    <w:rsid w:val="00756372"/>
    <w:rsid w:val="00756456"/>
    <w:rsid w:val="007566E3"/>
    <w:rsid w:val="00756922"/>
    <w:rsid w:val="00756C25"/>
    <w:rsid w:val="00756EBC"/>
    <w:rsid w:val="007570B7"/>
    <w:rsid w:val="0075734F"/>
    <w:rsid w:val="007573EA"/>
    <w:rsid w:val="00757907"/>
    <w:rsid w:val="007579C3"/>
    <w:rsid w:val="00757CF1"/>
    <w:rsid w:val="007602A3"/>
    <w:rsid w:val="00760301"/>
    <w:rsid w:val="0076035B"/>
    <w:rsid w:val="007604DE"/>
    <w:rsid w:val="0076081F"/>
    <w:rsid w:val="0076097F"/>
    <w:rsid w:val="007609FD"/>
    <w:rsid w:val="0076102A"/>
    <w:rsid w:val="007613FC"/>
    <w:rsid w:val="007616BF"/>
    <w:rsid w:val="00761834"/>
    <w:rsid w:val="00761AAA"/>
    <w:rsid w:val="00761B9F"/>
    <w:rsid w:val="00761BCA"/>
    <w:rsid w:val="00761C0B"/>
    <w:rsid w:val="00761CFD"/>
    <w:rsid w:val="00761D20"/>
    <w:rsid w:val="00761D66"/>
    <w:rsid w:val="00761F26"/>
    <w:rsid w:val="00762698"/>
    <w:rsid w:val="007627A2"/>
    <w:rsid w:val="00762853"/>
    <w:rsid w:val="007631EA"/>
    <w:rsid w:val="00763885"/>
    <w:rsid w:val="00763A63"/>
    <w:rsid w:val="00763B36"/>
    <w:rsid w:val="00763BD4"/>
    <w:rsid w:val="007642DF"/>
    <w:rsid w:val="007645F8"/>
    <w:rsid w:val="00764921"/>
    <w:rsid w:val="00764A5C"/>
    <w:rsid w:val="00764DC4"/>
    <w:rsid w:val="00765309"/>
    <w:rsid w:val="00765820"/>
    <w:rsid w:val="00765C8F"/>
    <w:rsid w:val="00765C99"/>
    <w:rsid w:val="00765E04"/>
    <w:rsid w:val="00766153"/>
    <w:rsid w:val="0076675B"/>
    <w:rsid w:val="007677BC"/>
    <w:rsid w:val="007678A6"/>
    <w:rsid w:val="00767C90"/>
    <w:rsid w:val="00767DAA"/>
    <w:rsid w:val="00767EB6"/>
    <w:rsid w:val="00770101"/>
    <w:rsid w:val="0077029F"/>
    <w:rsid w:val="00770720"/>
    <w:rsid w:val="00770911"/>
    <w:rsid w:val="00770ACC"/>
    <w:rsid w:val="00770BC9"/>
    <w:rsid w:val="00770C92"/>
    <w:rsid w:val="00770D47"/>
    <w:rsid w:val="00770DFB"/>
    <w:rsid w:val="00771276"/>
    <w:rsid w:val="0077157A"/>
    <w:rsid w:val="00771681"/>
    <w:rsid w:val="0077176F"/>
    <w:rsid w:val="007718DC"/>
    <w:rsid w:val="0077198B"/>
    <w:rsid w:val="00771E1D"/>
    <w:rsid w:val="00771EDD"/>
    <w:rsid w:val="00771FC5"/>
    <w:rsid w:val="00772074"/>
    <w:rsid w:val="0077216F"/>
    <w:rsid w:val="00772237"/>
    <w:rsid w:val="00772643"/>
    <w:rsid w:val="00772726"/>
    <w:rsid w:val="00772A2C"/>
    <w:rsid w:val="00772E53"/>
    <w:rsid w:val="0077316D"/>
    <w:rsid w:val="007732DE"/>
    <w:rsid w:val="00773378"/>
    <w:rsid w:val="007733A7"/>
    <w:rsid w:val="00773478"/>
    <w:rsid w:val="007735FA"/>
    <w:rsid w:val="007737EC"/>
    <w:rsid w:val="00773B58"/>
    <w:rsid w:val="00773DAC"/>
    <w:rsid w:val="00773F08"/>
    <w:rsid w:val="007740C1"/>
    <w:rsid w:val="00774158"/>
    <w:rsid w:val="0077424E"/>
    <w:rsid w:val="0077436A"/>
    <w:rsid w:val="00774464"/>
    <w:rsid w:val="00774520"/>
    <w:rsid w:val="007749EB"/>
    <w:rsid w:val="00774F73"/>
    <w:rsid w:val="00775034"/>
    <w:rsid w:val="00775087"/>
    <w:rsid w:val="007754F8"/>
    <w:rsid w:val="0077552D"/>
    <w:rsid w:val="0077562E"/>
    <w:rsid w:val="00775A0F"/>
    <w:rsid w:val="00775EFD"/>
    <w:rsid w:val="0077635E"/>
    <w:rsid w:val="0077659A"/>
    <w:rsid w:val="00776745"/>
    <w:rsid w:val="007767E4"/>
    <w:rsid w:val="00776C6B"/>
    <w:rsid w:val="00776DD0"/>
    <w:rsid w:val="00776E51"/>
    <w:rsid w:val="007775EA"/>
    <w:rsid w:val="00777A1C"/>
    <w:rsid w:val="00777E58"/>
    <w:rsid w:val="00777F4D"/>
    <w:rsid w:val="007800CE"/>
    <w:rsid w:val="007800DC"/>
    <w:rsid w:val="0078069B"/>
    <w:rsid w:val="00780A33"/>
    <w:rsid w:val="00780E77"/>
    <w:rsid w:val="0078133D"/>
    <w:rsid w:val="0078172A"/>
    <w:rsid w:val="00781CA3"/>
    <w:rsid w:val="00781CAC"/>
    <w:rsid w:val="00781F1C"/>
    <w:rsid w:val="00781FAB"/>
    <w:rsid w:val="00781FB3"/>
    <w:rsid w:val="007820BA"/>
    <w:rsid w:val="007823E3"/>
    <w:rsid w:val="00782A53"/>
    <w:rsid w:val="00782BF7"/>
    <w:rsid w:val="00782C5B"/>
    <w:rsid w:val="00782D64"/>
    <w:rsid w:val="00782E54"/>
    <w:rsid w:val="00783170"/>
    <w:rsid w:val="007833EE"/>
    <w:rsid w:val="00783401"/>
    <w:rsid w:val="00783532"/>
    <w:rsid w:val="0078361C"/>
    <w:rsid w:val="00783859"/>
    <w:rsid w:val="007839F9"/>
    <w:rsid w:val="00783B23"/>
    <w:rsid w:val="00783D26"/>
    <w:rsid w:val="00783D97"/>
    <w:rsid w:val="00783E95"/>
    <w:rsid w:val="007840DE"/>
    <w:rsid w:val="00784129"/>
    <w:rsid w:val="00784251"/>
    <w:rsid w:val="007848DC"/>
    <w:rsid w:val="007851CD"/>
    <w:rsid w:val="0078538A"/>
    <w:rsid w:val="00785473"/>
    <w:rsid w:val="00785780"/>
    <w:rsid w:val="007857FE"/>
    <w:rsid w:val="00785A32"/>
    <w:rsid w:val="00785AA6"/>
    <w:rsid w:val="00786058"/>
    <w:rsid w:val="00786554"/>
    <w:rsid w:val="007866DD"/>
    <w:rsid w:val="0078677E"/>
    <w:rsid w:val="007873BE"/>
    <w:rsid w:val="0078769B"/>
    <w:rsid w:val="007876FE"/>
    <w:rsid w:val="00787742"/>
    <w:rsid w:val="0078782C"/>
    <w:rsid w:val="00787873"/>
    <w:rsid w:val="00787B39"/>
    <w:rsid w:val="00787CD9"/>
    <w:rsid w:val="00787D1E"/>
    <w:rsid w:val="00790333"/>
    <w:rsid w:val="007907B3"/>
    <w:rsid w:val="0079115B"/>
    <w:rsid w:val="0079123A"/>
    <w:rsid w:val="00791338"/>
    <w:rsid w:val="00791348"/>
    <w:rsid w:val="007914E0"/>
    <w:rsid w:val="00791675"/>
    <w:rsid w:val="00791700"/>
    <w:rsid w:val="007918A0"/>
    <w:rsid w:val="007918B9"/>
    <w:rsid w:val="00791B8B"/>
    <w:rsid w:val="0079248B"/>
    <w:rsid w:val="007924FB"/>
    <w:rsid w:val="0079250B"/>
    <w:rsid w:val="0079273D"/>
    <w:rsid w:val="00792CFC"/>
    <w:rsid w:val="00792D82"/>
    <w:rsid w:val="007934FD"/>
    <w:rsid w:val="00793D4E"/>
    <w:rsid w:val="007949B7"/>
    <w:rsid w:val="00794A68"/>
    <w:rsid w:val="00794B68"/>
    <w:rsid w:val="00794CFA"/>
    <w:rsid w:val="00794E63"/>
    <w:rsid w:val="00795309"/>
    <w:rsid w:val="007962A7"/>
    <w:rsid w:val="00796397"/>
    <w:rsid w:val="007963BC"/>
    <w:rsid w:val="007964BD"/>
    <w:rsid w:val="0079691C"/>
    <w:rsid w:val="00796B7F"/>
    <w:rsid w:val="00796D3C"/>
    <w:rsid w:val="00796D92"/>
    <w:rsid w:val="007970EF"/>
    <w:rsid w:val="007972A0"/>
    <w:rsid w:val="00797374"/>
    <w:rsid w:val="00797513"/>
    <w:rsid w:val="007978AE"/>
    <w:rsid w:val="007978B4"/>
    <w:rsid w:val="00797CBE"/>
    <w:rsid w:val="007A004A"/>
    <w:rsid w:val="007A00D3"/>
    <w:rsid w:val="007A027C"/>
    <w:rsid w:val="007A02A2"/>
    <w:rsid w:val="007A02E9"/>
    <w:rsid w:val="007A0499"/>
    <w:rsid w:val="007A0D5D"/>
    <w:rsid w:val="007A0F68"/>
    <w:rsid w:val="007A10F8"/>
    <w:rsid w:val="007A1432"/>
    <w:rsid w:val="007A1551"/>
    <w:rsid w:val="007A1560"/>
    <w:rsid w:val="007A1566"/>
    <w:rsid w:val="007A165B"/>
    <w:rsid w:val="007A1691"/>
    <w:rsid w:val="007A1CC2"/>
    <w:rsid w:val="007A1D4B"/>
    <w:rsid w:val="007A1DBE"/>
    <w:rsid w:val="007A204A"/>
    <w:rsid w:val="007A210B"/>
    <w:rsid w:val="007A2291"/>
    <w:rsid w:val="007A2631"/>
    <w:rsid w:val="007A2B98"/>
    <w:rsid w:val="007A2ED2"/>
    <w:rsid w:val="007A3123"/>
    <w:rsid w:val="007A3301"/>
    <w:rsid w:val="007A3399"/>
    <w:rsid w:val="007A3550"/>
    <w:rsid w:val="007A3A47"/>
    <w:rsid w:val="007A3B37"/>
    <w:rsid w:val="007A3B64"/>
    <w:rsid w:val="007A3B97"/>
    <w:rsid w:val="007A438D"/>
    <w:rsid w:val="007A457D"/>
    <w:rsid w:val="007A464B"/>
    <w:rsid w:val="007A4845"/>
    <w:rsid w:val="007A4878"/>
    <w:rsid w:val="007A49DA"/>
    <w:rsid w:val="007A5295"/>
    <w:rsid w:val="007A54F6"/>
    <w:rsid w:val="007A55A9"/>
    <w:rsid w:val="007A57F4"/>
    <w:rsid w:val="007A5A00"/>
    <w:rsid w:val="007A5A53"/>
    <w:rsid w:val="007A5F4F"/>
    <w:rsid w:val="007A647A"/>
    <w:rsid w:val="007A651A"/>
    <w:rsid w:val="007A6555"/>
    <w:rsid w:val="007A65BE"/>
    <w:rsid w:val="007A677D"/>
    <w:rsid w:val="007A680B"/>
    <w:rsid w:val="007A6A25"/>
    <w:rsid w:val="007A6B2F"/>
    <w:rsid w:val="007A6B6C"/>
    <w:rsid w:val="007A6C20"/>
    <w:rsid w:val="007A70EB"/>
    <w:rsid w:val="007A7261"/>
    <w:rsid w:val="007A75EE"/>
    <w:rsid w:val="007A7990"/>
    <w:rsid w:val="007A7A70"/>
    <w:rsid w:val="007A7C63"/>
    <w:rsid w:val="007A7E0F"/>
    <w:rsid w:val="007A7ED1"/>
    <w:rsid w:val="007B01FC"/>
    <w:rsid w:val="007B022E"/>
    <w:rsid w:val="007B026D"/>
    <w:rsid w:val="007B05CA"/>
    <w:rsid w:val="007B085C"/>
    <w:rsid w:val="007B09C1"/>
    <w:rsid w:val="007B09F6"/>
    <w:rsid w:val="007B0A5E"/>
    <w:rsid w:val="007B0A5F"/>
    <w:rsid w:val="007B0C0A"/>
    <w:rsid w:val="007B1334"/>
    <w:rsid w:val="007B1397"/>
    <w:rsid w:val="007B1496"/>
    <w:rsid w:val="007B16AD"/>
    <w:rsid w:val="007B177A"/>
    <w:rsid w:val="007B1E4E"/>
    <w:rsid w:val="007B1F08"/>
    <w:rsid w:val="007B211A"/>
    <w:rsid w:val="007B21EE"/>
    <w:rsid w:val="007B2227"/>
    <w:rsid w:val="007B24A6"/>
    <w:rsid w:val="007B2B9E"/>
    <w:rsid w:val="007B2C8A"/>
    <w:rsid w:val="007B31DA"/>
    <w:rsid w:val="007B3848"/>
    <w:rsid w:val="007B3DCB"/>
    <w:rsid w:val="007B4025"/>
    <w:rsid w:val="007B4288"/>
    <w:rsid w:val="007B432B"/>
    <w:rsid w:val="007B4C2F"/>
    <w:rsid w:val="007B4EAE"/>
    <w:rsid w:val="007B51F9"/>
    <w:rsid w:val="007B5225"/>
    <w:rsid w:val="007B5270"/>
    <w:rsid w:val="007B52B7"/>
    <w:rsid w:val="007B561C"/>
    <w:rsid w:val="007B570F"/>
    <w:rsid w:val="007B59C4"/>
    <w:rsid w:val="007B5A1E"/>
    <w:rsid w:val="007B5A20"/>
    <w:rsid w:val="007B5AC7"/>
    <w:rsid w:val="007B5B80"/>
    <w:rsid w:val="007B5C5F"/>
    <w:rsid w:val="007B5E23"/>
    <w:rsid w:val="007B5FF4"/>
    <w:rsid w:val="007B6149"/>
    <w:rsid w:val="007B620D"/>
    <w:rsid w:val="007B68B1"/>
    <w:rsid w:val="007B6A0C"/>
    <w:rsid w:val="007B6AF5"/>
    <w:rsid w:val="007B6C85"/>
    <w:rsid w:val="007B6CE5"/>
    <w:rsid w:val="007B6FD2"/>
    <w:rsid w:val="007B731D"/>
    <w:rsid w:val="007B7408"/>
    <w:rsid w:val="007B75B8"/>
    <w:rsid w:val="007B7949"/>
    <w:rsid w:val="007B7B77"/>
    <w:rsid w:val="007B7C5E"/>
    <w:rsid w:val="007B7CCC"/>
    <w:rsid w:val="007C0131"/>
    <w:rsid w:val="007C02AD"/>
    <w:rsid w:val="007C0454"/>
    <w:rsid w:val="007C0500"/>
    <w:rsid w:val="007C06E0"/>
    <w:rsid w:val="007C0714"/>
    <w:rsid w:val="007C08AC"/>
    <w:rsid w:val="007C0BE3"/>
    <w:rsid w:val="007C0C43"/>
    <w:rsid w:val="007C0CCA"/>
    <w:rsid w:val="007C1047"/>
    <w:rsid w:val="007C1245"/>
    <w:rsid w:val="007C12C1"/>
    <w:rsid w:val="007C13AF"/>
    <w:rsid w:val="007C148F"/>
    <w:rsid w:val="007C153A"/>
    <w:rsid w:val="007C15FF"/>
    <w:rsid w:val="007C1766"/>
    <w:rsid w:val="007C180A"/>
    <w:rsid w:val="007C1A50"/>
    <w:rsid w:val="007C1C3D"/>
    <w:rsid w:val="007C1FEC"/>
    <w:rsid w:val="007C2036"/>
    <w:rsid w:val="007C20A9"/>
    <w:rsid w:val="007C26A1"/>
    <w:rsid w:val="007C26BD"/>
    <w:rsid w:val="007C27F9"/>
    <w:rsid w:val="007C2B0D"/>
    <w:rsid w:val="007C2C31"/>
    <w:rsid w:val="007C2D3B"/>
    <w:rsid w:val="007C2D71"/>
    <w:rsid w:val="007C2F45"/>
    <w:rsid w:val="007C3671"/>
    <w:rsid w:val="007C3A4D"/>
    <w:rsid w:val="007C3C77"/>
    <w:rsid w:val="007C3F38"/>
    <w:rsid w:val="007C4339"/>
    <w:rsid w:val="007C434F"/>
    <w:rsid w:val="007C489A"/>
    <w:rsid w:val="007C52CB"/>
    <w:rsid w:val="007C5385"/>
    <w:rsid w:val="007C5699"/>
    <w:rsid w:val="007C5761"/>
    <w:rsid w:val="007C59D3"/>
    <w:rsid w:val="007C5A43"/>
    <w:rsid w:val="007C628A"/>
    <w:rsid w:val="007C66B8"/>
    <w:rsid w:val="007C66E2"/>
    <w:rsid w:val="007C6D8C"/>
    <w:rsid w:val="007C6EBB"/>
    <w:rsid w:val="007C6F25"/>
    <w:rsid w:val="007C6FD6"/>
    <w:rsid w:val="007C76E5"/>
    <w:rsid w:val="007C7D10"/>
    <w:rsid w:val="007C7D6F"/>
    <w:rsid w:val="007C7DFE"/>
    <w:rsid w:val="007D000E"/>
    <w:rsid w:val="007D003F"/>
    <w:rsid w:val="007D054D"/>
    <w:rsid w:val="007D081C"/>
    <w:rsid w:val="007D0E1E"/>
    <w:rsid w:val="007D113C"/>
    <w:rsid w:val="007D11A6"/>
    <w:rsid w:val="007D149B"/>
    <w:rsid w:val="007D16C6"/>
    <w:rsid w:val="007D1A26"/>
    <w:rsid w:val="007D1BC5"/>
    <w:rsid w:val="007D1EB7"/>
    <w:rsid w:val="007D2238"/>
    <w:rsid w:val="007D237F"/>
    <w:rsid w:val="007D2580"/>
    <w:rsid w:val="007D2583"/>
    <w:rsid w:val="007D2652"/>
    <w:rsid w:val="007D29D2"/>
    <w:rsid w:val="007D2AA8"/>
    <w:rsid w:val="007D3143"/>
    <w:rsid w:val="007D32F0"/>
    <w:rsid w:val="007D3301"/>
    <w:rsid w:val="007D346B"/>
    <w:rsid w:val="007D356A"/>
    <w:rsid w:val="007D3B8F"/>
    <w:rsid w:val="007D3D37"/>
    <w:rsid w:val="007D3F24"/>
    <w:rsid w:val="007D3F84"/>
    <w:rsid w:val="007D41F8"/>
    <w:rsid w:val="007D43A6"/>
    <w:rsid w:val="007D45AD"/>
    <w:rsid w:val="007D45B0"/>
    <w:rsid w:val="007D4621"/>
    <w:rsid w:val="007D47A1"/>
    <w:rsid w:val="007D4811"/>
    <w:rsid w:val="007D4C11"/>
    <w:rsid w:val="007D4D47"/>
    <w:rsid w:val="007D4E2A"/>
    <w:rsid w:val="007D513B"/>
    <w:rsid w:val="007D51FB"/>
    <w:rsid w:val="007D52E4"/>
    <w:rsid w:val="007D533B"/>
    <w:rsid w:val="007D5817"/>
    <w:rsid w:val="007D5A98"/>
    <w:rsid w:val="007D5BC9"/>
    <w:rsid w:val="007D5D4D"/>
    <w:rsid w:val="007D5EE9"/>
    <w:rsid w:val="007D5FB5"/>
    <w:rsid w:val="007D5FEC"/>
    <w:rsid w:val="007D6113"/>
    <w:rsid w:val="007D6362"/>
    <w:rsid w:val="007D673B"/>
    <w:rsid w:val="007D6748"/>
    <w:rsid w:val="007D68B8"/>
    <w:rsid w:val="007D6D5B"/>
    <w:rsid w:val="007D6EB9"/>
    <w:rsid w:val="007D6EE0"/>
    <w:rsid w:val="007D70F4"/>
    <w:rsid w:val="007D71E8"/>
    <w:rsid w:val="007D77F6"/>
    <w:rsid w:val="007D7CE4"/>
    <w:rsid w:val="007E04DC"/>
    <w:rsid w:val="007E0796"/>
    <w:rsid w:val="007E07B1"/>
    <w:rsid w:val="007E07BE"/>
    <w:rsid w:val="007E093E"/>
    <w:rsid w:val="007E0A1E"/>
    <w:rsid w:val="007E1299"/>
    <w:rsid w:val="007E1769"/>
    <w:rsid w:val="007E1C4C"/>
    <w:rsid w:val="007E1F36"/>
    <w:rsid w:val="007E20AA"/>
    <w:rsid w:val="007E20FC"/>
    <w:rsid w:val="007E24C1"/>
    <w:rsid w:val="007E26EB"/>
    <w:rsid w:val="007E2720"/>
    <w:rsid w:val="007E275B"/>
    <w:rsid w:val="007E2814"/>
    <w:rsid w:val="007E2BF2"/>
    <w:rsid w:val="007E2E83"/>
    <w:rsid w:val="007E2E8F"/>
    <w:rsid w:val="007E2F9B"/>
    <w:rsid w:val="007E3621"/>
    <w:rsid w:val="007E363A"/>
    <w:rsid w:val="007E3A79"/>
    <w:rsid w:val="007E3D23"/>
    <w:rsid w:val="007E3EB6"/>
    <w:rsid w:val="007E424B"/>
    <w:rsid w:val="007E4300"/>
    <w:rsid w:val="007E47B1"/>
    <w:rsid w:val="007E47F2"/>
    <w:rsid w:val="007E48F0"/>
    <w:rsid w:val="007E4CD3"/>
    <w:rsid w:val="007E5174"/>
    <w:rsid w:val="007E573F"/>
    <w:rsid w:val="007E5BAD"/>
    <w:rsid w:val="007E5F53"/>
    <w:rsid w:val="007E628C"/>
    <w:rsid w:val="007E670F"/>
    <w:rsid w:val="007E67B9"/>
    <w:rsid w:val="007E6801"/>
    <w:rsid w:val="007E6DB4"/>
    <w:rsid w:val="007E6E60"/>
    <w:rsid w:val="007E6E7B"/>
    <w:rsid w:val="007E7097"/>
    <w:rsid w:val="007E71CE"/>
    <w:rsid w:val="007E7760"/>
    <w:rsid w:val="007E77A5"/>
    <w:rsid w:val="007E7A65"/>
    <w:rsid w:val="007E7B1C"/>
    <w:rsid w:val="007E7C39"/>
    <w:rsid w:val="007E7FDC"/>
    <w:rsid w:val="007F03A0"/>
    <w:rsid w:val="007F06B7"/>
    <w:rsid w:val="007F0822"/>
    <w:rsid w:val="007F0987"/>
    <w:rsid w:val="007F0DD0"/>
    <w:rsid w:val="007F0DF8"/>
    <w:rsid w:val="007F10FE"/>
    <w:rsid w:val="007F1371"/>
    <w:rsid w:val="007F13C4"/>
    <w:rsid w:val="007F1629"/>
    <w:rsid w:val="007F1B87"/>
    <w:rsid w:val="007F26A6"/>
    <w:rsid w:val="007F2933"/>
    <w:rsid w:val="007F2A19"/>
    <w:rsid w:val="007F2DFB"/>
    <w:rsid w:val="007F36A2"/>
    <w:rsid w:val="007F3A56"/>
    <w:rsid w:val="007F4121"/>
    <w:rsid w:val="007F41AB"/>
    <w:rsid w:val="007F4207"/>
    <w:rsid w:val="007F421E"/>
    <w:rsid w:val="007F438E"/>
    <w:rsid w:val="007F4A82"/>
    <w:rsid w:val="007F4EFB"/>
    <w:rsid w:val="007F4F2D"/>
    <w:rsid w:val="007F4F54"/>
    <w:rsid w:val="007F50AE"/>
    <w:rsid w:val="007F51A8"/>
    <w:rsid w:val="007F53DF"/>
    <w:rsid w:val="007F56F7"/>
    <w:rsid w:val="007F5AE5"/>
    <w:rsid w:val="007F5D53"/>
    <w:rsid w:val="007F5E3C"/>
    <w:rsid w:val="007F5FC6"/>
    <w:rsid w:val="007F6407"/>
    <w:rsid w:val="007F6461"/>
    <w:rsid w:val="007F6BC1"/>
    <w:rsid w:val="007F6CAF"/>
    <w:rsid w:val="007F6D3D"/>
    <w:rsid w:val="007F6F44"/>
    <w:rsid w:val="007F70CE"/>
    <w:rsid w:val="007F713C"/>
    <w:rsid w:val="007F76E6"/>
    <w:rsid w:val="007F775C"/>
    <w:rsid w:val="007F7766"/>
    <w:rsid w:val="007F79D0"/>
    <w:rsid w:val="007F7F22"/>
    <w:rsid w:val="0080006F"/>
    <w:rsid w:val="00800152"/>
    <w:rsid w:val="00800488"/>
    <w:rsid w:val="00800682"/>
    <w:rsid w:val="00800802"/>
    <w:rsid w:val="0080089B"/>
    <w:rsid w:val="00800C56"/>
    <w:rsid w:val="00800C67"/>
    <w:rsid w:val="00800CDB"/>
    <w:rsid w:val="00800DF2"/>
    <w:rsid w:val="00800FE5"/>
    <w:rsid w:val="00800FEF"/>
    <w:rsid w:val="00801319"/>
    <w:rsid w:val="00801400"/>
    <w:rsid w:val="0080149E"/>
    <w:rsid w:val="008014AB"/>
    <w:rsid w:val="008014B8"/>
    <w:rsid w:val="0080168C"/>
    <w:rsid w:val="008016E1"/>
    <w:rsid w:val="00801B90"/>
    <w:rsid w:val="00801CAC"/>
    <w:rsid w:val="00801CD3"/>
    <w:rsid w:val="00801FC2"/>
    <w:rsid w:val="00802046"/>
    <w:rsid w:val="0080207B"/>
    <w:rsid w:val="00802249"/>
    <w:rsid w:val="00802292"/>
    <w:rsid w:val="00802318"/>
    <w:rsid w:val="008023C9"/>
    <w:rsid w:val="0080254D"/>
    <w:rsid w:val="008026E3"/>
    <w:rsid w:val="008028C6"/>
    <w:rsid w:val="00802D2D"/>
    <w:rsid w:val="008032CE"/>
    <w:rsid w:val="0080331F"/>
    <w:rsid w:val="0080378D"/>
    <w:rsid w:val="008037D0"/>
    <w:rsid w:val="00803980"/>
    <w:rsid w:val="00803C67"/>
    <w:rsid w:val="0080416D"/>
    <w:rsid w:val="00804192"/>
    <w:rsid w:val="008041EA"/>
    <w:rsid w:val="008041F2"/>
    <w:rsid w:val="00804219"/>
    <w:rsid w:val="00804468"/>
    <w:rsid w:val="00804747"/>
    <w:rsid w:val="008047E6"/>
    <w:rsid w:val="0080495A"/>
    <w:rsid w:val="008049EB"/>
    <w:rsid w:val="00804B32"/>
    <w:rsid w:val="00804FF9"/>
    <w:rsid w:val="008056E2"/>
    <w:rsid w:val="0080573D"/>
    <w:rsid w:val="008058C6"/>
    <w:rsid w:val="00805B2A"/>
    <w:rsid w:val="00806015"/>
    <w:rsid w:val="0080622A"/>
    <w:rsid w:val="00806503"/>
    <w:rsid w:val="008067A4"/>
    <w:rsid w:val="0080692C"/>
    <w:rsid w:val="00806FF8"/>
    <w:rsid w:val="00807298"/>
    <w:rsid w:val="008072C8"/>
    <w:rsid w:val="00807461"/>
    <w:rsid w:val="0080759E"/>
    <w:rsid w:val="008076CC"/>
    <w:rsid w:val="00807B2B"/>
    <w:rsid w:val="00807CC0"/>
    <w:rsid w:val="00807F3F"/>
    <w:rsid w:val="00807FA5"/>
    <w:rsid w:val="00807FE5"/>
    <w:rsid w:val="00810142"/>
    <w:rsid w:val="008101E4"/>
    <w:rsid w:val="008102CB"/>
    <w:rsid w:val="008102E2"/>
    <w:rsid w:val="008106F3"/>
    <w:rsid w:val="00810839"/>
    <w:rsid w:val="00810BA8"/>
    <w:rsid w:val="00810D47"/>
    <w:rsid w:val="0081121C"/>
    <w:rsid w:val="0081165C"/>
    <w:rsid w:val="008117FB"/>
    <w:rsid w:val="00811AF1"/>
    <w:rsid w:val="00811B34"/>
    <w:rsid w:val="00812067"/>
    <w:rsid w:val="00812116"/>
    <w:rsid w:val="008122FD"/>
    <w:rsid w:val="00812788"/>
    <w:rsid w:val="008127B5"/>
    <w:rsid w:val="00812BCA"/>
    <w:rsid w:val="00812DA1"/>
    <w:rsid w:val="00812EF7"/>
    <w:rsid w:val="008130CA"/>
    <w:rsid w:val="00813290"/>
    <w:rsid w:val="008132C2"/>
    <w:rsid w:val="008133B3"/>
    <w:rsid w:val="00813498"/>
    <w:rsid w:val="008139DB"/>
    <w:rsid w:val="00813E6A"/>
    <w:rsid w:val="00813FDD"/>
    <w:rsid w:val="00814256"/>
    <w:rsid w:val="00814291"/>
    <w:rsid w:val="008142A7"/>
    <w:rsid w:val="00814327"/>
    <w:rsid w:val="0081441E"/>
    <w:rsid w:val="008145FD"/>
    <w:rsid w:val="00814760"/>
    <w:rsid w:val="00814D80"/>
    <w:rsid w:val="0081501C"/>
    <w:rsid w:val="00815057"/>
    <w:rsid w:val="008150B8"/>
    <w:rsid w:val="0081557E"/>
    <w:rsid w:val="00815818"/>
    <w:rsid w:val="00815852"/>
    <w:rsid w:val="00815D53"/>
    <w:rsid w:val="00815F53"/>
    <w:rsid w:val="00816537"/>
    <w:rsid w:val="008168F4"/>
    <w:rsid w:val="00816924"/>
    <w:rsid w:val="00816E01"/>
    <w:rsid w:val="008170CF"/>
    <w:rsid w:val="008174CE"/>
    <w:rsid w:val="00817797"/>
    <w:rsid w:val="008177E1"/>
    <w:rsid w:val="00817CEC"/>
    <w:rsid w:val="00817EE7"/>
    <w:rsid w:val="00817F89"/>
    <w:rsid w:val="0082012F"/>
    <w:rsid w:val="0082019E"/>
    <w:rsid w:val="00820242"/>
    <w:rsid w:val="008202F8"/>
    <w:rsid w:val="008205FF"/>
    <w:rsid w:val="008206E0"/>
    <w:rsid w:val="0082077D"/>
    <w:rsid w:val="00820960"/>
    <w:rsid w:val="00820BAF"/>
    <w:rsid w:val="00820C6D"/>
    <w:rsid w:val="00820E63"/>
    <w:rsid w:val="0082123E"/>
    <w:rsid w:val="0082134A"/>
    <w:rsid w:val="00821410"/>
    <w:rsid w:val="00821A41"/>
    <w:rsid w:val="00822236"/>
    <w:rsid w:val="00822378"/>
    <w:rsid w:val="008223FD"/>
    <w:rsid w:val="00822658"/>
    <w:rsid w:val="008227D3"/>
    <w:rsid w:val="00822C78"/>
    <w:rsid w:val="00822CD2"/>
    <w:rsid w:val="00822FA9"/>
    <w:rsid w:val="00823329"/>
    <w:rsid w:val="008233B3"/>
    <w:rsid w:val="00823798"/>
    <w:rsid w:val="00823D0A"/>
    <w:rsid w:val="00823D1D"/>
    <w:rsid w:val="00823E75"/>
    <w:rsid w:val="00823FBA"/>
    <w:rsid w:val="00824292"/>
    <w:rsid w:val="008245E7"/>
    <w:rsid w:val="00824851"/>
    <w:rsid w:val="00824B48"/>
    <w:rsid w:val="00824CC4"/>
    <w:rsid w:val="008251DB"/>
    <w:rsid w:val="0082555E"/>
    <w:rsid w:val="00825D58"/>
    <w:rsid w:val="00825E42"/>
    <w:rsid w:val="00825E7A"/>
    <w:rsid w:val="00826191"/>
    <w:rsid w:val="0082625A"/>
    <w:rsid w:val="0082632A"/>
    <w:rsid w:val="008264AC"/>
    <w:rsid w:val="008265EC"/>
    <w:rsid w:val="008265F1"/>
    <w:rsid w:val="008267F4"/>
    <w:rsid w:val="00826801"/>
    <w:rsid w:val="0082691C"/>
    <w:rsid w:val="00826986"/>
    <w:rsid w:val="00826AE0"/>
    <w:rsid w:val="00826B7B"/>
    <w:rsid w:val="00826BFE"/>
    <w:rsid w:val="00826E56"/>
    <w:rsid w:val="0082716B"/>
    <w:rsid w:val="00827F50"/>
    <w:rsid w:val="00827FDA"/>
    <w:rsid w:val="0083005D"/>
    <w:rsid w:val="00830206"/>
    <w:rsid w:val="008307AD"/>
    <w:rsid w:val="00830893"/>
    <w:rsid w:val="00830A6C"/>
    <w:rsid w:val="00830C6E"/>
    <w:rsid w:val="00830D19"/>
    <w:rsid w:val="00831208"/>
    <w:rsid w:val="00831426"/>
    <w:rsid w:val="0083173F"/>
    <w:rsid w:val="00831808"/>
    <w:rsid w:val="0083196D"/>
    <w:rsid w:val="00831ABB"/>
    <w:rsid w:val="00832609"/>
    <w:rsid w:val="00832BDC"/>
    <w:rsid w:val="00832FC8"/>
    <w:rsid w:val="008332FE"/>
    <w:rsid w:val="00833A6E"/>
    <w:rsid w:val="00833B43"/>
    <w:rsid w:val="00833CC9"/>
    <w:rsid w:val="00833F86"/>
    <w:rsid w:val="008342F0"/>
    <w:rsid w:val="008352B1"/>
    <w:rsid w:val="008353E9"/>
    <w:rsid w:val="0083575F"/>
    <w:rsid w:val="00835834"/>
    <w:rsid w:val="00835A0C"/>
    <w:rsid w:val="00835B6A"/>
    <w:rsid w:val="00835DD6"/>
    <w:rsid w:val="00835E46"/>
    <w:rsid w:val="00835EE4"/>
    <w:rsid w:val="00836379"/>
    <w:rsid w:val="008368B5"/>
    <w:rsid w:val="00836C51"/>
    <w:rsid w:val="008370C4"/>
    <w:rsid w:val="008373F5"/>
    <w:rsid w:val="00837562"/>
    <w:rsid w:val="0083766F"/>
    <w:rsid w:val="0083769C"/>
    <w:rsid w:val="008378AA"/>
    <w:rsid w:val="008379F4"/>
    <w:rsid w:val="00837B0A"/>
    <w:rsid w:val="00837FCE"/>
    <w:rsid w:val="008400D5"/>
    <w:rsid w:val="008403C8"/>
    <w:rsid w:val="0084065C"/>
    <w:rsid w:val="00840AE1"/>
    <w:rsid w:val="00840C98"/>
    <w:rsid w:val="00840DFC"/>
    <w:rsid w:val="008410F0"/>
    <w:rsid w:val="00841215"/>
    <w:rsid w:val="00841959"/>
    <w:rsid w:val="00841E27"/>
    <w:rsid w:val="00841F30"/>
    <w:rsid w:val="00842023"/>
    <w:rsid w:val="008420BF"/>
    <w:rsid w:val="0084238E"/>
    <w:rsid w:val="0084248B"/>
    <w:rsid w:val="0084291E"/>
    <w:rsid w:val="00842996"/>
    <w:rsid w:val="008429DA"/>
    <w:rsid w:val="00842B5D"/>
    <w:rsid w:val="00842CB2"/>
    <w:rsid w:val="00842E76"/>
    <w:rsid w:val="00842E95"/>
    <w:rsid w:val="008430A7"/>
    <w:rsid w:val="00843127"/>
    <w:rsid w:val="008431EB"/>
    <w:rsid w:val="0084320D"/>
    <w:rsid w:val="00843703"/>
    <w:rsid w:val="0084379C"/>
    <w:rsid w:val="00843D81"/>
    <w:rsid w:val="008443D0"/>
    <w:rsid w:val="008444E7"/>
    <w:rsid w:val="0084476A"/>
    <w:rsid w:val="0084493A"/>
    <w:rsid w:val="00844B84"/>
    <w:rsid w:val="00844C71"/>
    <w:rsid w:val="00844D36"/>
    <w:rsid w:val="00844D98"/>
    <w:rsid w:val="00845077"/>
    <w:rsid w:val="00845B87"/>
    <w:rsid w:val="00845F94"/>
    <w:rsid w:val="008460D5"/>
    <w:rsid w:val="00846110"/>
    <w:rsid w:val="00846427"/>
    <w:rsid w:val="00846A6D"/>
    <w:rsid w:val="00846C9F"/>
    <w:rsid w:val="00846D12"/>
    <w:rsid w:val="00847015"/>
    <w:rsid w:val="00847237"/>
    <w:rsid w:val="0084729D"/>
    <w:rsid w:val="0084737D"/>
    <w:rsid w:val="0084768C"/>
    <w:rsid w:val="00847871"/>
    <w:rsid w:val="0084790A"/>
    <w:rsid w:val="00847B84"/>
    <w:rsid w:val="0085009F"/>
    <w:rsid w:val="008502C2"/>
    <w:rsid w:val="0085044B"/>
    <w:rsid w:val="0085053A"/>
    <w:rsid w:val="008505A2"/>
    <w:rsid w:val="00850CC4"/>
    <w:rsid w:val="0085130B"/>
    <w:rsid w:val="00851401"/>
    <w:rsid w:val="00851687"/>
    <w:rsid w:val="00851A76"/>
    <w:rsid w:val="008521D0"/>
    <w:rsid w:val="0085223B"/>
    <w:rsid w:val="008522A2"/>
    <w:rsid w:val="008522FB"/>
    <w:rsid w:val="00852326"/>
    <w:rsid w:val="00852639"/>
    <w:rsid w:val="0085274E"/>
    <w:rsid w:val="00852843"/>
    <w:rsid w:val="008529B6"/>
    <w:rsid w:val="00852C60"/>
    <w:rsid w:val="00852E35"/>
    <w:rsid w:val="00852E5F"/>
    <w:rsid w:val="008530FC"/>
    <w:rsid w:val="00853153"/>
    <w:rsid w:val="008535A6"/>
    <w:rsid w:val="008536AB"/>
    <w:rsid w:val="008537E7"/>
    <w:rsid w:val="00853C2C"/>
    <w:rsid w:val="00853C34"/>
    <w:rsid w:val="00853FD4"/>
    <w:rsid w:val="008542F6"/>
    <w:rsid w:val="0085442E"/>
    <w:rsid w:val="0085449E"/>
    <w:rsid w:val="00854567"/>
    <w:rsid w:val="008547AF"/>
    <w:rsid w:val="0085496B"/>
    <w:rsid w:val="008549D7"/>
    <w:rsid w:val="00854A21"/>
    <w:rsid w:val="00854C1C"/>
    <w:rsid w:val="00854EFE"/>
    <w:rsid w:val="00854FCE"/>
    <w:rsid w:val="00855149"/>
    <w:rsid w:val="0085545A"/>
    <w:rsid w:val="00855966"/>
    <w:rsid w:val="00855EA3"/>
    <w:rsid w:val="00855F8A"/>
    <w:rsid w:val="00856282"/>
    <w:rsid w:val="008563DF"/>
    <w:rsid w:val="008565E0"/>
    <w:rsid w:val="0085666F"/>
    <w:rsid w:val="00856B0C"/>
    <w:rsid w:val="00856C4B"/>
    <w:rsid w:val="00856E82"/>
    <w:rsid w:val="008577B4"/>
    <w:rsid w:val="008579AC"/>
    <w:rsid w:val="00860188"/>
    <w:rsid w:val="00860444"/>
    <w:rsid w:val="00860615"/>
    <w:rsid w:val="00860827"/>
    <w:rsid w:val="00860880"/>
    <w:rsid w:val="00860A35"/>
    <w:rsid w:val="00860E0A"/>
    <w:rsid w:val="008615B5"/>
    <w:rsid w:val="00861C31"/>
    <w:rsid w:val="00861EC2"/>
    <w:rsid w:val="00861FA3"/>
    <w:rsid w:val="00861FA9"/>
    <w:rsid w:val="008625CF"/>
    <w:rsid w:val="0086272C"/>
    <w:rsid w:val="00862891"/>
    <w:rsid w:val="008628C8"/>
    <w:rsid w:val="00862A17"/>
    <w:rsid w:val="00862B67"/>
    <w:rsid w:val="00862C1F"/>
    <w:rsid w:val="00862FB1"/>
    <w:rsid w:val="0086328C"/>
    <w:rsid w:val="0086329E"/>
    <w:rsid w:val="008633AC"/>
    <w:rsid w:val="0086340B"/>
    <w:rsid w:val="0086356F"/>
    <w:rsid w:val="008637AF"/>
    <w:rsid w:val="0086389D"/>
    <w:rsid w:val="00863ECA"/>
    <w:rsid w:val="0086406A"/>
    <w:rsid w:val="00864099"/>
    <w:rsid w:val="008641E9"/>
    <w:rsid w:val="00864392"/>
    <w:rsid w:val="00864465"/>
    <w:rsid w:val="0086454D"/>
    <w:rsid w:val="008645AD"/>
    <w:rsid w:val="00864604"/>
    <w:rsid w:val="008647BB"/>
    <w:rsid w:val="00864873"/>
    <w:rsid w:val="0086499A"/>
    <w:rsid w:val="00864B14"/>
    <w:rsid w:val="00864E42"/>
    <w:rsid w:val="00865767"/>
    <w:rsid w:val="00865A14"/>
    <w:rsid w:val="00865A2E"/>
    <w:rsid w:val="00865B02"/>
    <w:rsid w:val="00865BF7"/>
    <w:rsid w:val="00865C6E"/>
    <w:rsid w:val="00866394"/>
    <w:rsid w:val="008664D4"/>
    <w:rsid w:val="00866531"/>
    <w:rsid w:val="00866CEC"/>
    <w:rsid w:val="00866E0F"/>
    <w:rsid w:val="00866F69"/>
    <w:rsid w:val="0086720F"/>
    <w:rsid w:val="008672A3"/>
    <w:rsid w:val="00867358"/>
    <w:rsid w:val="00867386"/>
    <w:rsid w:val="00867477"/>
    <w:rsid w:val="00867611"/>
    <w:rsid w:val="00867E7E"/>
    <w:rsid w:val="00867F5B"/>
    <w:rsid w:val="00867F6C"/>
    <w:rsid w:val="008703C2"/>
    <w:rsid w:val="00870484"/>
    <w:rsid w:val="0087053C"/>
    <w:rsid w:val="00870803"/>
    <w:rsid w:val="008708A0"/>
    <w:rsid w:val="00870917"/>
    <w:rsid w:val="00870B88"/>
    <w:rsid w:val="00870D0B"/>
    <w:rsid w:val="00870D7A"/>
    <w:rsid w:val="00870DA5"/>
    <w:rsid w:val="0087115A"/>
    <w:rsid w:val="008713AB"/>
    <w:rsid w:val="0087196C"/>
    <w:rsid w:val="008719C5"/>
    <w:rsid w:val="00871CB3"/>
    <w:rsid w:val="00872432"/>
    <w:rsid w:val="0087243A"/>
    <w:rsid w:val="00872E9E"/>
    <w:rsid w:val="008731C6"/>
    <w:rsid w:val="0087357D"/>
    <w:rsid w:val="008735BE"/>
    <w:rsid w:val="008737AE"/>
    <w:rsid w:val="00873929"/>
    <w:rsid w:val="00873A7C"/>
    <w:rsid w:val="00873BDA"/>
    <w:rsid w:val="00873D3F"/>
    <w:rsid w:val="00873FB1"/>
    <w:rsid w:val="0087403E"/>
    <w:rsid w:val="008740E7"/>
    <w:rsid w:val="0087410D"/>
    <w:rsid w:val="00874183"/>
    <w:rsid w:val="0087439D"/>
    <w:rsid w:val="00874434"/>
    <w:rsid w:val="00874A72"/>
    <w:rsid w:val="008751EC"/>
    <w:rsid w:val="00875259"/>
    <w:rsid w:val="00875410"/>
    <w:rsid w:val="00875850"/>
    <w:rsid w:val="0087586B"/>
    <w:rsid w:val="00875EAA"/>
    <w:rsid w:val="0087622C"/>
    <w:rsid w:val="008764CB"/>
    <w:rsid w:val="0087656B"/>
    <w:rsid w:val="008765B0"/>
    <w:rsid w:val="0087677D"/>
    <w:rsid w:val="00876AEE"/>
    <w:rsid w:val="00876B3D"/>
    <w:rsid w:val="00876B65"/>
    <w:rsid w:val="00876BED"/>
    <w:rsid w:val="00877397"/>
    <w:rsid w:val="00877406"/>
    <w:rsid w:val="008774BF"/>
    <w:rsid w:val="00877969"/>
    <w:rsid w:val="00877BFE"/>
    <w:rsid w:val="0088016F"/>
    <w:rsid w:val="008802A9"/>
    <w:rsid w:val="00880416"/>
    <w:rsid w:val="0088077A"/>
    <w:rsid w:val="00880A27"/>
    <w:rsid w:val="00880D93"/>
    <w:rsid w:val="00880DDB"/>
    <w:rsid w:val="00880F3C"/>
    <w:rsid w:val="00881815"/>
    <w:rsid w:val="008818FB"/>
    <w:rsid w:val="00881936"/>
    <w:rsid w:val="00881FB7"/>
    <w:rsid w:val="008820A5"/>
    <w:rsid w:val="008823CD"/>
    <w:rsid w:val="008825AA"/>
    <w:rsid w:val="008826C4"/>
    <w:rsid w:val="008828E5"/>
    <w:rsid w:val="008828FE"/>
    <w:rsid w:val="0088295A"/>
    <w:rsid w:val="00882BE4"/>
    <w:rsid w:val="00882D21"/>
    <w:rsid w:val="00882EAD"/>
    <w:rsid w:val="00883776"/>
    <w:rsid w:val="00883D33"/>
    <w:rsid w:val="008842A0"/>
    <w:rsid w:val="00884879"/>
    <w:rsid w:val="00884AC5"/>
    <w:rsid w:val="00884D1E"/>
    <w:rsid w:val="008853D6"/>
    <w:rsid w:val="00885420"/>
    <w:rsid w:val="00885B08"/>
    <w:rsid w:val="00885B70"/>
    <w:rsid w:val="00885E5F"/>
    <w:rsid w:val="008861A4"/>
    <w:rsid w:val="00886305"/>
    <w:rsid w:val="00886428"/>
    <w:rsid w:val="008864D4"/>
    <w:rsid w:val="0088688F"/>
    <w:rsid w:val="00886A3B"/>
    <w:rsid w:val="00886DA5"/>
    <w:rsid w:val="00886E60"/>
    <w:rsid w:val="008870D4"/>
    <w:rsid w:val="0088719B"/>
    <w:rsid w:val="008875D3"/>
    <w:rsid w:val="00887B7C"/>
    <w:rsid w:val="00887B81"/>
    <w:rsid w:val="00887C0E"/>
    <w:rsid w:val="0089010B"/>
    <w:rsid w:val="008901EF"/>
    <w:rsid w:val="008904DA"/>
    <w:rsid w:val="008904F9"/>
    <w:rsid w:val="00890598"/>
    <w:rsid w:val="00890798"/>
    <w:rsid w:val="008909D8"/>
    <w:rsid w:val="00890CF9"/>
    <w:rsid w:val="00891197"/>
    <w:rsid w:val="008911AD"/>
    <w:rsid w:val="008911BA"/>
    <w:rsid w:val="008916EA"/>
    <w:rsid w:val="0089189E"/>
    <w:rsid w:val="00891E34"/>
    <w:rsid w:val="0089264F"/>
    <w:rsid w:val="00892768"/>
    <w:rsid w:val="00892CD9"/>
    <w:rsid w:val="00893082"/>
    <w:rsid w:val="008933FE"/>
    <w:rsid w:val="00893566"/>
    <w:rsid w:val="008936D5"/>
    <w:rsid w:val="00893E9E"/>
    <w:rsid w:val="008940C8"/>
    <w:rsid w:val="0089460A"/>
    <w:rsid w:val="00894665"/>
    <w:rsid w:val="00894C4E"/>
    <w:rsid w:val="00894DA5"/>
    <w:rsid w:val="00894ED4"/>
    <w:rsid w:val="00894FB5"/>
    <w:rsid w:val="00894FB8"/>
    <w:rsid w:val="0089523D"/>
    <w:rsid w:val="00895676"/>
    <w:rsid w:val="00895744"/>
    <w:rsid w:val="00895B1D"/>
    <w:rsid w:val="00896342"/>
    <w:rsid w:val="00896367"/>
    <w:rsid w:val="00896665"/>
    <w:rsid w:val="008967AC"/>
    <w:rsid w:val="008970A3"/>
    <w:rsid w:val="00897203"/>
    <w:rsid w:val="00897264"/>
    <w:rsid w:val="0089729F"/>
    <w:rsid w:val="008972F3"/>
    <w:rsid w:val="00897460"/>
    <w:rsid w:val="0089754D"/>
    <w:rsid w:val="008976CB"/>
    <w:rsid w:val="00897941"/>
    <w:rsid w:val="00897AA3"/>
    <w:rsid w:val="00897AF4"/>
    <w:rsid w:val="00897D04"/>
    <w:rsid w:val="00897FBF"/>
    <w:rsid w:val="008A04E0"/>
    <w:rsid w:val="008A08D8"/>
    <w:rsid w:val="008A1017"/>
    <w:rsid w:val="008A101A"/>
    <w:rsid w:val="008A1102"/>
    <w:rsid w:val="008A1331"/>
    <w:rsid w:val="008A161A"/>
    <w:rsid w:val="008A16C4"/>
    <w:rsid w:val="008A16DD"/>
    <w:rsid w:val="008A1BB5"/>
    <w:rsid w:val="008A1BD9"/>
    <w:rsid w:val="008A1F8D"/>
    <w:rsid w:val="008A2690"/>
    <w:rsid w:val="008A2AF2"/>
    <w:rsid w:val="008A2CFD"/>
    <w:rsid w:val="008A2DAE"/>
    <w:rsid w:val="008A2FD2"/>
    <w:rsid w:val="008A3338"/>
    <w:rsid w:val="008A349D"/>
    <w:rsid w:val="008A3553"/>
    <w:rsid w:val="008A35F1"/>
    <w:rsid w:val="008A3645"/>
    <w:rsid w:val="008A3684"/>
    <w:rsid w:val="008A37D7"/>
    <w:rsid w:val="008A4468"/>
    <w:rsid w:val="008A448C"/>
    <w:rsid w:val="008A44FA"/>
    <w:rsid w:val="008A4706"/>
    <w:rsid w:val="008A47D4"/>
    <w:rsid w:val="008A4882"/>
    <w:rsid w:val="008A4A2A"/>
    <w:rsid w:val="008A4A9F"/>
    <w:rsid w:val="008A4EFD"/>
    <w:rsid w:val="008A5077"/>
    <w:rsid w:val="008A51E3"/>
    <w:rsid w:val="008A5287"/>
    <w:rsid w:val="008A533D"/>
    <w:rsid w:val="008A5522"/>
    <w:rsid w:val="008A552B"/>
    <w:rsid w:val="008A5F89"/>
    <w:rsid w:val="008A5FEE"/>
    <w:rsid w:val="008A6021"/>
    <w:rsid w:val="008A6487"/>
    <w:rsid w:val="008A67A9"/>
    <w:rsid w:val="008A6B1C"/>
    <w:rsid w:val="008A7105"/>
    <w:rsid w:val="008A775C"/>
    <w:rsid w:val="008A786E"/>
    <w:rsid w:val="008A7C30"/>
    <w:rsid w:val="008B02C4"/>
    <w:rsid w:val="008B04D3"/>
    <w:rsid w:val="008B0779"/>
    <w:rsid w:val="008B08D4"/>
    <w:rsid w:val="008B09DF"/>
    <w:rsid w:val="008B0E41"/>
    <w:rsid w:val="008B0F25"/>
    <w:rsid w:val="008B1087"/>
    <w:rsid w:val="008B116F"/>
    <w:rsid w:val="008B1974"/>
    <w:rsid w:val="008B19DE"/>
    <w:rsid w:val="008B1EE3"/>
    <w:rsid w:val="008B1F5B"/>
    <w:rsid w:val="008B26EC"/>
    <w:rsid w:val="008B271A"/>
    <w:rsid w:val="008B27B3"/>
    <w:rsid w:val="008B29BB"/>
    <w:rsid w:val="008B2DCA"/>
    <w:rsid w:val="008B2E7D"/>
    <w:rsid w:val="008B2FDE"/>
    <w:rsid w:val="008B3250"/>
    <w:rsid w:val="008B3CC5"/>
    <w:rsid w:val="008B447C"/>
    <w:rsid w:val="008B461C"/>
    <w:rsid w:val="008B4A56"/>
    <w:rsid w:val="008B4EBD"/>
    <w:rsid w:val="008B51ED"/>
    <w:rsid w:val="008B52EA"/>
    <w:rsid w:val="008B58E8"/>
    <w:rsid w:val="008B5C9B"/>
    <w:rsid w:val="008B5EB1"/>
    <w:rsid w:val="008B6269"/>
    <w:rsid w:val="008B6460"/>
    <w:rsid w:val="008B6500"/>
    <w:rsid w:val="008B69C2"/>
    <w:rsid w:val="008B6D57"/>
    <w:rsid w:val="008B7182"/>
    <w:rsid w:val="008B7438"/>
    <w:rsid w:val="008B7501"/>
    <w:rsid w:val="008B75B5"/>
    <w:rsid w:val="008B797C"/>
    <w:rsid w:val="008B7F18"/>
    <w:rsid w:val="008C0510"/>
    <w:rsid w:val="008C0897"/>
    <w:rsid w:val="008C0A17"/>
    <w:rsid w:val="008C0BDE"/>
    <w:rsid w:val="008C0C1B"/>
    <w:rsid w:val="008C0CAB"/>
    <w:rsid w:val="008C10AF"/>
    <w:rsid w:val="008C1263"/>
    <w:rsid w:val="008C138A"/>
    <w:rsid w:val="008C14B4"/>
    <w:rsid w:val="008C14EB"/>
    <w:rsid w:val="008C2417"/>
    <w:rsid w:val="008C2A50"/>
    <w:rsid w:val="008C2E70"/>
    <w:rsid w:val="008C3040"/>
    <w:rsid w:val="008C34DA"/>
    <w:rsid w:val="008C34EA"/>
    <w:rsid w:val="008C35CB"/>
    <w:rsid w:val="008C362F"/>
    <w:rsid w:val="008C3AFF"/>
    <w:rsid w:val="008C3CFF"/>
    <w:rsid w:val="008C3D15"/>
    <w:rsid w:val="008C4BDB"/>
    <w:rsid w:val="008C4CBC"/>
    <w:rsid w:val="008C4EC7"/>
    <w:rsid w:val="008C529F"/>
    <w:rsid w:val="008C559A"/>
    <w:rsid w:val="008C57A8"/>
    <w:rsid w:val="008C587D"/>
    <w:rsid w:val="008C5A24"/>
    <w:rsid w:val="008C5DC8"/>
    <w:rsid w:val="008C6787"/>
    <w:rsid w:val="008C6AC7"/>
    <w:rsid w:val="008C6BDF"/>
    <w:rsid w:val="008C7072"/>
    <w:rsid w:val="008C72A4"/>
    <w:rsid w:val="008C7639"/>
    <w:rsid w:val="008C7767"/>
    <w:rsid w:val="008C79F0"/>
    <w:rsid w:val="008C7AC7"/>
    <w:rsid w:val="008C7AE3"/>
    <w:rsid w:val="008C7D15"/>
    <w:rsid w:val="008D0070"/>
    <w:rsid w:val="008D00C9"/>
    <w:rsid w:val="008D0121"/>
    <w:rsid w:val="008D0191"/>
    <w:rsid w:val="008D04B2"/>
    <w:rsid w:val="008D0701"/>
    <w:rsid w:val="008D08AB"/>
    <w:rsid w:val="008D0C6A"/>
    <w:rsid w:val="008D0FA0"/>
    <w:rsid w:val="008D101D"/>
    <w:rsid w:val="008D12EA"/>
    <w:rsid w:val="008D1546"/>
    <w:rsid w:val="008D1789"/>
    <w:rsid w:val="008D1D96"/>
    <w:rsid w:val="008D2798"/>
    <w:rsid w:val="008D27C7"/>
    <w:rsid w:val="008D29F1"/>
    <w:rsid w:val="008D2C67"/>
    <w:rsid w:val="008D33E8"/>
    <w:rsid w:val="008D35DA"/>
    <w:rsid w:val="008D36F6"/>
    <w:rsid w:val="008D3720"/>
    <w:rsid w:val="008D3CC8"/>
    <w:rsid w:val="008D3DAE"/>
    <w:rsid w:val="008D3FD5"/>
    <w:rsid w:val="008D411F"/>
    <w:rsid w:val="008D43E0"/>
    <w:rsid w:val="008D43FD"/>
    <w:rsid w:val="008D44DA"/>
    <w:rsid w:val="008D4670"/>
    <w:rsid w:val="008D4A0B"/>
    <w:rsid w:val="008D4B97"/>
    <w:rsid w:val="008D4D89"/>
    <w:rsid w:val="008D4DCC"/>
    <w:rsid w:val="008D530F"/>
    <w:rsid w:val="008D5992"/>
    <w:rsid w:val="008D5BBE"/>
    <w:rsid w:val="008D6071"/>
    <w:rsid w:val="008D60B0"/>
    <w:rsid w:val="008D634F"/>
    <w:rsid w:val="008D65D2"/>
    <w:rsid w:val="008D6FAA"/>
    <w:rsid w:val="008D75B9"/>
    <w:rsid w:val="008D75DA"/>
    <w:rsid w:val="008D78BB"/>
    <w:rsid w:val="008D79AA"/>
    <w:rsid w:val="008D7F09"/>
    <w:rsid w:val="008E02D6"/>
    <w:rsid w:val="008E03DE"/>
    <w:rsid w:val="008E0982"/>
    <w:rsid w:val="008E09D0"/>
    <w:rsid w:val="008E0C08"/>
    <w:rsid w:val="008E0CBB"/>
    <w:rsid w:val="008E0FAE"/>
    <w:rsid w:val="008E0FFB"/>
    <w:rsid w:val="008E1003"/>
    <w:rsid w:val="008E125A"/>
    <w:rsid w:val="008E152F"/>
    <w:rsid w:val="008E173A"/>
    <w:rsid w:val="008E1D8A"/>
    <w:rsid w:val="008E202E"/>
    <w:rsid w:val="008E20DB"/>
    <w:rsid w:val="008E22DB"/>
    <w:rsid w:val="008E2935"/>
    <w:rsid w:val="008E2AE7"/>
    <w:rsid w:val="008E2CB1"/>
    <w:rsid w:val="008E2EDE"/>
    <w:rsid w:val="008E2FCE"/>
    <w:rsid w:val="008E304F"/>
    <w:rsid w:val="008E32DA"/>
    <w:rsid w:val="008E357F"/>
    <w:rsid w:val="008E3594"/>
    <w:rsid w:val="008E36C2"/>
    <w:rsid w:val="008E387B"/>
    <w:rsid w:val="008E38A3"/>
    <w:rsid w:val="008E38D4"/>
    <w:rsid w:val="008E3AEF"/>
    <w:rsid w:val="008E3D43"/>
    <w:rsid w:val="008E3D6A"/>
    <w:rsid w:val="008E3E09"/>
    <w:rsid w:val="008E3E5E"/>
    <w:rsid w:val="008E41FE"/>
    <w:rsid w:val="008E447E"/>
    <w:rsid w:val="008E44F0"/>
    <w:rsid w:val="008E461C"/>
    <w:rsid w:val="008E46DF"/>
    <w:rsid w:val="008E4771"/>
    <w:rsid w:val="008E49CF"/>
    <w:rsid w:val="008E4B7A"/>
    <w:rsid w:val="008E4BAC"/>
    <w:rsid w:val="008E4E5A"/>
    <w:rsid w:val="008E4EC5"/>
    <w:rsid w:val="008E51A6"/>
    <w:rsid w:val="008E51F1"/>
    <w:rsid w:val="008E52BE"/>
    <w:rsid w:val="008E54A8"/>
    <w:rsid w:val="008E558E"/>
    <w:rsid w:val="008E57A3"/>
    <w:rsid w:val="008E596D"/>
    <w:rsid w:val="008E5BC5"/>
    <w:rsid w:val="008E5E1D"/>
    <w:rsid w:val="008E5EB6"/>
    <w:rsid w:val="008E60FD"/>
    <w:rsid w:val="008E6173"/>
    <w:rsid w:val="008E61F5"/>
    <w:rsid w:val="008E6478"/>
    <w:rsid w:val="008E691F"/>
    <w:rsid w:val="008E69D0"/>
    <w:rsid w:val="008E6D0C"/>
    <w:rsid w:val="008E6EA7"/>
    <w:rsid w:val="008E7537"/>
    <w:rsid w:val="008E7699"/>
    <w:rsid w:val="008E7749"/>
    <w:rsid w:val="008E7926"/>
    <w:rsid w:val="008E793F"/>
    <w:rsid w:val="008E7FC9"/>
    <w:rsid w:val="008F0458"/>
    <w:rsid w:val="008F04E0"/>
    <w:rsid w:val="008F1028"/>
    <w:rsid w:val="008F1505"/>
    <w:rsid w:val="008F1617"/>
    <w:rsid w:val="008F16AF"/>
    <w:rsid w:val="008F1878"/>
    <w:rsid w:val="008F192F"/>
    <w:rsid w:val="008F1CF1"/>
    <w:rsid w:val="008F1FF5"/>
    <w:rsid w:val="008F2307"/>
    <w:rsid w:val="008F233A"/>
    <w:rsid w:val="008F236C"/>
    <w:rsid w:val="008F25FD"/>
    <w:rsid w:val="008F2B58"/>
    <w:rsid w:val="008F32BB"/>
    <w:rsid w:val="008F3484"/>
    <w:rsid w:val="008F373C"/>
    <w:rsid w:val="008F37A5"/>
    <w:rsid w:val="008F38B2"/>
    <w:rsid w:val="008F39DA"/>
    <w:rsid w:val="008F3FA8"/>
    <w:rsid w:val="008F4120"/>
    <w:rsid w:val="008F45AE"/>
    <w:rsid w:val="008F47AB"/>
    <w:rsid w:val="008F4C28"/>
    <w:rsid w:val="008F4E90"/>
    <w:rsid w:val="008F5069"/>
    <w:rsid w:val="008F5124"/>
    <w:rsid w:val="008F527B"/>
    <w:rsid w:val="008F5533"/>
    <w:rsid w:val="008F5898"/>
    <w:rsid w:val="008F59E2"/>
    <w:rsid w:val="008F5D62"/>
    <w:rsid w:val="008F5EC9"/>
    <w:rsid w:val="008F5F12"/>
    <w:rsid w:val="008F63C5"/>
    <w:rsid w:val="008F6448"/>
    <w:rsid w:val="008F661A"/>
    <w:rsid w:val="008F6775"/>
    <w:rsid w:val="008F67C8"/>
    <w:rsid w:val="008F6ABD"/>
    <w:rsid w:val="008F6B35"/>
    <w:rsid w:val="008F715D"/>
    <w:rsid w:val="008F7688"/>
    <w:rsid w:val="008F7A82"/>
    <w:rsid w:val="008F7D7B"/>
    <w:rsid w:val="009001A9"/>
    <w:rsid w:val="00900872"/>
    <w:rsid w:val="009008A7"/>
    <w:rsid w:val="00900B20"/>
    <w:rsid w:val="00900FF9"/>
    <w:rsid w:val="00901700"/>
    <w:rsid w:val="00901E3F"/>
    <w:rsid w:val="00902096"/>
    <w:rsid w:val="0090210A"/>
    <w:rsid w:val="0090221A"/>
    <w:rsid w:val="009025E7"/>
    <w:rsid w:val="00902677"/>
    <w:rsid w:val="009026F0"/>
    <w:rsid w:val="0090282E"/>
    <w:rsid w:val="00902A3B"/>
    <w:rsid w:val="00902B6F"/>
    <w:rsid w:val="00903545"/>
    <w:rsid w:val="00903610"/>
    <w:rsid w:val="009037F7"/>
    <w:rsid w:val="009038A0"/>
    <w:rsid w:val="00903DB0"/>
    <w:rsid w:val="00903EB5"/>
    <w:rsid w:val="00903F22"/>
    <w:rsid w:val="009040A5"/>
    <w:rsid w:val="00904739"/>
    <w:rsid w:val="009049DC"/>
    <w:rsid w:val="00904A7E"/>
    <w:rsid w:val="00904C6C"/>
    <w:rsid w:val="009052A9"/>
    <w:rsid w:val="009053AC"/>
    <w:rsid w:val="009055DC"/>
    <w:rsid w:val="00906CC3"/>
    <w:rsid w:val="00906E92"/>
    <w:rsid w:val="00906F24"/>
    <w:rsid w:val="0090730A"/>
    <w:rsid w:val="0090732F"/>
    <w:rsid w:val="009074A0"/>
    <w:rsid w:val="009075BE"/>
    <w:rsid w:val="009076BD"/>
    <w:rsid w:val="00907DD9"/>
    <w:rsid w:val="0091015F"/>
    <w:rsid w:val="00910361"/>
    <w:rsid w:val="00910383"/>
    <w:rsid w:val="009108C6"/>
    <w:rsid w:val="009109D7"/>
    <w:rsid w:val="00910E66"/>
    <w:rsid w:val="00910FCE"/>
    <w:rsid w:val="00910FCF"/>
    <w:rsid w:val="0091142E"/>
    <w:rsid w:val="00911F15"/>
    <w:rsid w:val="00911F2C"/>
    <w:rsid w:val="00911FEB"/>
    <w:rsid w:val="0091221D"/>
    <w:rsid w:val="0091230B"/>
    <w:rsid w:val="0091280B"/>
    <w:rsid w:val="00912BED"/>
    <w:rsid w:val="00912EF8"/>
    <w:rsid w:val="00912F3D"/>
    <w:rsid w:val="00912F42"/>
    <w:rsid w:val="0091336D"/>
    <w:rsid w:val="009134EB"/>
    <w:rsid w:val="00913C17"/>
    <w:rsid w:val="00913CE3"/>
    <w:rsid w:val="00913D9D"/>
    <w:rsid w:val="00914039"/>
    <w:rsid w:val="009142F2"/>
    <w:rsid w:val="009148ED"/>
    <w:rsid w:val="009149B1"/>
    <w:rsid w:val="00914B5A"/>
    <w:rsid w:val="00914D89"/>
    <w:rsid w:val="00914E5A"/>
    <w:rsid w:val="00915290"/>
    <w:rsid w:val="00915390"/>
    <w:rsid w:val="0091543C"/>
    <w:rsid w:val="00916054"/>
    <w:rsid w:val="009163A6"/>
    <w:rsid w:val="00916533"/>
    <w:rsid w:val="009167ED"/>
    <w:rsid w:val="00916FF7"/>
    <w:rsid w:val="00917160"/>
    <w:rsid w:val="009175F4"/>
    <w:rsid w:val="00917770"/>
    <w:rsid w:val="00917773"/>
    <w:rsid w:val="009177D6"/>
    <w:rsid w:val="00917820"/>
    <w:rsid w:val="0091790C"/>
    <w:rsid w:val="00917972"/>
    <w:rsid w:val="00917BE9"/>
    <w:rsid w:val="00917E30"/>
    <w:rsid w:val="00920162"/>
    <w:rsid w:val="009201F3"/>
    <w:rsid w:val="00920238"/>
    <w:rsid w:val="009202E6"/>
    <w:rsid w:val="009203B4"/>
    <w:rsid w:val="00920708"/>
    <w:rsid w:val="00920AE0"/>
    <w:rsid w:val="00921049"/>
    <w:rsid w:val="009212E7"/>
    <w:rsid w:val="00921470"/>
    <w:rsid w:val="009214D9"/>
    <w:rsid w:val="00921710"/>
    <w:rsid w:val="00921720"/>
    <w:rsid w:val="009217A0"/>
    <w:rsid w:val="009218E5"/>
    <w:rsid w:val="00921BAE"/>
    <w:rsid w:val="00921DB8"/>
    <w:rsid w:val="00921E03"/>
    <w:rsid w:val="00921E2A"/>
    <w:rsid w:val="00921EB4"/>
    <w:rsid w:val="009221B1"/>
    <w:rsid w:val="00922622"/>
    <w:rsid w:val="009227A4"/>
    <w:rsid w:val="009227F7"/>
    <w:rsid w:val="00922B88"/>
    <w:rsid w:val="00922C65"/>
    <w:rsid w:val="00922EFB"/>
    <w:rsid w:val="009232A1"/>
    <w:rsid w:val="00923D14"/>
    <w:rsid w:val="00923E23"/>
    <w:rsid w:val="009246E6"/>
    <w:rsid w:val="009248C1"/>
    <w:rsid w:val="00924BF5"/>
    <w:rsid w:val="00924C3B"/>
    <w:rsid w:val="00924D8B"/>
    <w:rsid w:val="009250BB"/>
    <w:rsid w:val="009250EA"/>
    <w:rsid w:val="00925108"/>
    <w:rsid w:val="009252F5"/>
    <w:rsid w:val="0092546D"/>
    <w:rsid w:val="00925472"/>
    <w:rsid w:val="0092560E"/>
    <w:rsid w:val="00925A15"/>
    <w:rsid w:val="00925B8D"/>
    <w:rsid w:val="00925BE5"/>
    <w:rsid w:val="00925BED"/>
    <w:rsid w:val="00925E1D"/>
    <w:rsid w:val="009262C0"/>
    <w:rsid w:val="009267D1"/>
    <w:rsid w:val="009269D2"/>
    <w:rsid w:val="00926C89"/>
    <w:rsid w:val="00926ED5"/>
    <w:rsid w:val="0092707B"/>
    <w:rsid w:val="009272C8"/>
    <w:rsid w:val="00927540"/>
    <w:rsid w:val="009276A7"/>
    <w:rsid w:val="0092789C"/>
    <w:rsid w:val="00927AF1"/>
    <w:rsid w:val="00927D41"/>
    <w:rsid w:val="009301D1"/>
    <w:rsid w:val="009302DF"/>
    <w:rsid w:val="0093034F"/>
    <w:rsid w:val="00930789"/>
    <w:rsid w:val="0093083D"/>
    <w:rsid w:val="0093097D"/>
    <w:rsid w:val="00930AEC"/>
    <w:rsid w:val="00930DC1"/>
    <w:rsid w:val="00930E3C"/>
    <w:rsid w:val="00930EE4"/>
    <w:rsid w:val="00930F89"/>
    <w:rsid w:val="00931313"/>
    <w:rsid w:val="0093141E"/>
    <w:rsid w:val="0093163F"/>
    <w:rsid w:val="0093173E"/>
    <w:rsid w:val="00931929"/>
    <w:rsid w:val="00931A51"/>
    <w:rsid w:val="009320EC"/>
    <w:rsid w:val="009320F4"/>
    <w:rsid w:val="0093215C"/>
    <w:rsid w:val="009324B6"/>
    <w:rsid w:val="009326E7"/>
    <w:rsid w:val="0093277D"/>
    <w:rsid w:val="00932941"/>
    <w:rsid w:val="00932C77"/>
    <w:rsid w:val="00932E0A"/>
    <w:rsid w:val="0093314A"/>
    <w:rsid w:val="009332D2"/>
    <w:rsid w:val="00933329"/>
    <w:rsid w:val="00933345"/>
    <w:rsid w:val="0093338D"/>
    <w:rsid w:val="009334AC"/>
    <w:rsid w:val="00933B5E"/>
    <w:rsid w:val="00933C49"/>
    <w:rsid w:val="00933CB3"/>
    <w:rsid w:val="00933D5C"/>
    <w:rsid w:val="00933E53"/>
    <w:rsid w:val="00934614"/>
    <w:rsid w:val="0093467A"/>
    <w:rsid w:val="009346E1"/>
    <w:rsid w:val="009348BA"/>
    <w:rsid w:val="009348F1"/>
    <w:rsid w:val="009349DB"/>
    <w:rsid w:val="00934CCB"/>
    <w:rsid w:val="00934D1A"/>
    <w:rsid w:val="00934F54"/>
    <w:rsid w:val="0093506E"/>
    <w:rsid w:val="0093547C"/>
    <w:rsid w:val="009356DB"/>
    <w:rsid w:val="0093578B"/>
    <w:rsid w:val="00935BFF"/>
    <w:rsid w:val="00935E43"/>
    <w:rsid w:val="00936236"/>
    <w:rsid w:val="00936266"/>
    <w:rsid w:val="00936464"/>
    <w:rsid w:val="00936715"/>
    <w:rsid w:val="00936B28"/>
    <w:rsid w:val="00936C6C"/>
    <w:rsid w:val="00937376"/>
    <w:rsid w:val="009373E1"/>
    <w:rsid w:val="00937969"/>
    <w:rsid w:val="00937AE0"/>
    <w:rsid w:val="00937B2E"/>
    <w:rsid w:val="00940096"/>
    <w:rsid w:val="009401A2"/>
    <w:rsid w:val="00940571"/>
    <w:rsid w:val="0094095F"/>
    <w:rsid w:val="00940ADA"/>
    <w:rsid w:val="00940B2F"/>
    <w:rsid w:val="00940B33"/>
    <w:rsid w:val="00940CD0"/>
    <w:rsid w:val="00940D0F"/>
    <w:rsid w:val="00940D38"/>
    <w:rsid w:val="00940DB5"/>
    <w:rsid w:val="00940DD4"/>
    <w:rsid w:val="00941139"/>
    <w:rsid w:val="00941319"/>
    <w:rsid w:val="009413B4"/>
    <w:rsid w:val="00941DE9"/>
    <w:rsid w:val="00941E4C"/>
    <w:rsid w:val="00941FC3"/>
    <w:rsid w:val="009420FD"/>
    <w:rsid w:val="00942186"/>
    <w:rsid w:val="0094224F"/>
    <w:rsid w:val="0094227A"/>
    <w:rsid w:val="009423B0"/>
    <w:rsid w:val="009423C9"/>
    <w:rsid w:val="0094248D"/>
    <w:rsid w:val="00942606"/>
    <w:rsid w:val="00942770"/>
    <w:rsid w:val="00942B85"/>
    <w:rsid w:val="00942C2C"/>
    <w:rsid w:val="00942CED"/>
    <w:rsid w:val="00942FF7"/>
    <w:rsid w:val="009433E8"/>
    <w:rsid w:val="009433F6"/>
    <w:rsid w:val="0094341D"/>
    <w:rsid w:val="00943597"/>
    <w:rsid w:val="009435A1"/>
    <w:rsid w:val="009436A2"/>
    <w:rsid w:val="00943704"/>
    <w:rsid w:val="009438E7"/>
    <w:rsid w:val="00943C5B"/>
    <w:rsid w:val="00943CD4"/>
    <w:rsid w:val="00944572"/>
    <w:rsid w:val="009445EC"/>
    <w:rsid w:val="009446C7"/>
    <w:rsid w:val="009449C8"/>
    <w:rsid w:val="00944A93"/>
    <w:rsid w:val="009450D4"/>
    <w:rsid w:val="009451D9"/>
    <w:rsid w:val="00945210"/>
    <w:rsid w:val="00945371"/>
    <w:rsid w:val="009454D8"/>
    <w:rsid w:val="00945623"/>
    <w:rsid w:val="00945A8F"/>
    <w:rsid w:val="00946615"/>
    <w:rsid w:val="009468E0"/>
    <w:rsid w:val="009471B0"/>
    <w:rsid w:val="009472C8"/>
    <w:rsid w:val="009473B0"/>
    <w:rsid w:val="00947740"/>
    <w:rsid w:val="0094775E"/>
    <w:rsid w:val="009477EF"/>
    <w:rsid w:val="0094797A"/>
    <w:rsid w:val="00947C94"/>
    <w:rsid w:val="00950071"/>
    <w:rsid w:val="00950B37"/>
    <w:rsid w:val="00950F2B"/>
    <w:rsid w:val="00951072"/>
    <w:rsid w:val="00951149"/>
    <w:rsid w:val="00951160"/>
    <w:rsid w:val="0095143D"/>
    <w:rsid w:val="00951992"/>
    <w:rsid w:val="00951ECD"/>
    <w:rsid w:val="00951F8F"/>
    <w:rsid w:val="009520DE"/>
    <w:rsid w:val="0095233F"/>
    <w:rsid w:val="009524CA"/>
    <w:rsid w:val="00952612"/>
    <w:rsid w:val="009528A7"/>
    <w:rsid w:val="009529D7"/>
    <w:rsid w:val="00952AC7"/>
    <w:rsid w:val="00952E15"/>
    <w:rsid w:val="00953028"/>
    <w:rsid w:val="009530C4"/>
    <w:rsid w:val="0095313C"/>
    <w:rsid w:val="00953171"/>
    <w:rsid w:val="00953B98"/>
    <w:rsid w:val="00953D7E"/>
    <w:rsid w:val="00953DC3"/>
    <w:rsid w:val="00954066"/>
    <w:rsid w:val="009541E8"/>
    <w:rsid w:val="00954683"/>
    <w:rsid w:val="00955059"/>
    <w:rsid w:val="00955231"/>
    <w:rsid w:val="00955290"/>
    <w:rsid w:val="00955479"/>
    <w:rsid w:val="00955709"/>
    <w:rsid w:val="00955B33"/>
    <w:rsid w:val="00955B5C"/>
    <w:rsid w:val="00955BC9"/>
    <w:rsid w:val="00955FB8"/>
    <w:rsid w:val="00956021"/>
    <w:rsid w:val="00956758"/>
    <w:rsid w:val="009567C4"/>
    <w:rsid w:val="0095689D"/>
    <w:rsid w:val="00956918"/>
    <w:rsid w:val="00956D81"/>
    <w:rsid w:val="00956FBC"/>
    <w:rsid w:val="00957216"/>
    <w:rsid w:val="00957495"/>
    <w:rsid w:val="009576DA"/>
    <w:rsid w:val="009579BB"/>
    <w:rsid w:val="00957BEF"/>
    <w:rsid w:val="00957EB3"/>
    <w:rsid w:val="009604F9"/>
    <w:rsid w:val="0096057C"/>
    <w:rsid w:val="00960860"/>
    <w:rsid w:val="00960AA2"/>
    <w:rsid w:val="0096104A"/>
    <w:rsid w:val="009612D4"/>
    <w:rsid w:val="009615A7"/>
    <w:rsid w:val="009617FA"/>
    <w:rsid w:val="00961865"/>
    <w:rsid w:val="00962340"/>
    <w:rsid w:val="009625F2"/>
    <w:rsid w:val="00962640"/>
    <w:rsid w:val="0096264F"/>
    <w:rsid w:val="00962B17"/>
    <w:rsid w:val="00962C4E"/>
    <w:rsid w:val="00962DCA"/>
    <w:rsid w:val="009632C3"/>
    <w:rsid w:val="00963311"/>
    <w:rsid w:val="009633CD"/>
    <w:rsid w:val="00963C61"/>
    <w:rsid w:val="00963F92"/>
    <w:rsid w:val="00963FF6"/>
    <w:rsid w:val="0096435D"/>
    <w:rsid w:val="009647CB"/>
    <w:rsid w:val="00964886"/>
    <w:rsid w:val="00964A64"/>
    <w:rsid w:val="00964F7F"/>
    <w:rsid w:val="0096582D"/>
    <w:rsid w:val="009658CF"/>
    <w:rsid w:val="00965AAA"/>
    <w:rsid w:val="00965B29"/>
    <w:rsid w:val="00965B49"/>
    <w:rsid w:val="00965B96"/>
    <w:rsid w:val="00965CF2"/>
    <w:rsid w:val="00965CFB"/>
    <w:rsid w:val="00965F04"/>
    <w:rsid w:val="00965F56"/>
    <w:rsid w:val="00966A68"/>
    <w:rsid w:val="00966B3D"/>
    <w:rsid w:val="00966C1C"/>
    <w:rsid w:val="00966D80"/>
    <w:rsid w:val="00967585"/>
    <w:rsid w:val="0096766B"/>
    <w:rsid w:val="009677C5"/>
    <w:rsid w:val="009702A3"/>
    <w:rsid w:val="009703BF"/>
    <w:rsid w:val="009704EE"/>
    <w:rsid w:val="009707EE"/>
    <w:rsid w:val="00970DE2"/>
    <w:rsid w:val="00970E8F"/>
    <w:rsid w:val="00971111"/>
    <w:rsid w:val="00971274"/>
    <w:rsid w:val="00971348"/>
    <w:rsid w:val="00971499"/>
    <w:rsid w:val="009714C5"/>
    <w:rsid w:val="00971602"/>
    <w:rsid w:val="00971953"/>
    <w:rsid w:val="00971AC0"/>
    <w:rsid w:val="00971B0D"/>
    <w:rsid w:val="00971B16"/>
    <w:rsid w:val="00971B58"/>
    <w:rsid w:val="009723EC"/>
    <w:rsid w:val="00972536"/>
    <w:rsid w:val="00972821"/>
    <w:rsid w:val="00972948"/>
    <w:rsid w:val="00972B4B"/>
    <w:rsid w:val="00972E17"/>
    <w:rsid w:val="00972EBE"/>
    <w:rsid w:val="00972F83"/>
    <w:rsid w:val="00973030"/>
    <w:rsid w:val="0097313E"/>
    <w:rsid w:val="009731F3"/>
    <w:rsid w:val="009736BB"/>
    <w:rsid w:val="0097377A"/>
    <w:rsid w:val="009737DB"/>
    <w:rsid w:val="00973907"/>
    <w:rsid w:val="00973A36"/>
    <w:rsid w:val="00973AF4"/>
    <w:rsid w:val="00973B23"/>
    <w:rsid w:val="00973CE4"/>
    <w:rsid w:val="00973D6B"/>
    <w:rsid w:val="00973E90"/>
    <w:rsid w:val="00973ECB"/>
    <w:rsid w:val="0097444D"/>
    <w:rsid w:val="00974503"/>
    <w:rsid w:val="00974566"/>
    <w:rsid w:val="009745F2"/>
    <w:rsid w:val="00974B40"/>
    <w:rsid w:val="00974E43"/>
    <w:rsid w:val="009753DB"/>
    <w:rsid w:val="00975711"/>
    <w:rsid w:val="00975795"/>
    <w:rsid w:val="00975CD8"/>
    <w:rsid w:val="00976078"/>
    <w:rsid w:val="009761E8"/>
    <w:rsid w:val="00976339"/>
    <w:rsid w:val="00976436"/>
    <w:rsid w:val="00976494"/>
    <w:rsid w:val="00976B73"/>
    <w:rsid w:val="00976CF4"/>
    <w:rsid w:val="00976D99"/>
    <w:rsid w:val="00976EC4"/>
    <w:rsid w:val="0097771C"/>
    <w:rsid w:val="009779C3"/>
    <w:rsid w:val="00977F9A"/>
    <w:rsid w:val="00980548"/>
    <w:rsid w:val="00980699"/>
    <w:rsid w:val="0098084C"/>
    <w:rsid w:val="00980A42"/>
    <w:rsid w:val="00980D60"/>
    <w:rsid w:val="00980FF4"/>
    <w:rsid w:val="00980FF8"/>
    <w:rsid w:val="00981188"/>
    <w:rsid w:val="009811C3"/>
    <w:rsid w:val="009817F0"/>
    <w:rsid w:val="00981E60"/>
    <w:rsid w:val="00981E6A"/>
    <w:rsid w:val="00982411"/>
    <w:rsid w:val="009829C4"/>
    <w:rsid w:val="00982CDF"/>
    <w:rsid w:val="00982F58"/>
    <w:rsid w:val="00982F8E"/>
    <w:rsid w:val="009832C3"/>
    <w:rsid w:val="0098340C"/>
    <w:rsid w:val="00983559"/>
    <w:rsid w:val="009836CF"/>
    <w:rsid w:val="00983770"/>
    <w:rsid w:val="00983B98"/>
    <w:rsid w:val="00983C6C"/>
    <w:rsid w:val="00983CE4"/>
    <w:rsid w:val="00983D0D"/>
    <w:rsid w:val="00983D7E"/>
    <w:rsid w:val="00983DE9"/>
    <w:rsid w:val="00983DF1"/>
    <w:rsid w:val="009846C2"/>
    <w:rsid w:val="0098484B"/>
    <w:rsid w:val="00984DA0"/>
    <w:rsid w:val="009851AA"/>
    <w:rsid w:val="0098535A"/>
    <w:rsid w:val="00985476"/>
    <w:rsid w:val="009856CB"/>
    <w:rsid w:val="009859D9"/>
    <w:rsid w:val="00985B53"/>
    <w:rsid w:val="00985D2C"/>
    <w:rsid w:val="00985ED9"/>
    <w:rsid w:val="00985FDC"/>
    <w:rsid w:val="00986418"/>
    <w:rsid w:val="009865D2"/>
    <w:rsid w:val="00986B91"/>
    <w:rsid w:val="00986BCD"/>
    <w:rsid w:val="00986C7C"/>
    <w:rsid w:val="00986E4C"/>
    <w:rsid w:val="00986EFD"/>
    <w:rsid w:val="0098717B"/>
    <w:rsid w:val="009876AD"/>
    <w:rsid w:val="0099005A"/>
    <w:rsid w:val="0099014E"/>
    <w:rsid w:val="009901B5"/>
    <w:rsid w:val="00990255"/>
    <w:rsid w:val="009903AB"/>
    <w:rsid w:val="00990555"/>
    <w:rsid w:val="00990596"/>
    <w:rsid w:val="009909A5"/>
    <w:rsid w:val="00990A3E"/>
    <w:rsid w:val="00990C2D"/>
    <w:rsid w:val="00990C5D"/>
    <w:rsid w:val="00990CFB"/>
    <w:rsid w:val="00990DC4"/>
    <w:rsid w:val="00990E7C"/>
    <w:rsid w:val="00990F7F"/>
    <w:rsid w:val="009913AC"/>
    <w:rsid w:val="00991498"/>
    <w:rsid w:val="009918D2"/>
    <w:rsid w:val="00992411"/>
    <w:rsid w:val="009924E8"/>
    <w:rsid w:val="00992589"/>
    <w:rsid w:val="009927F1"/>
    <w:rsid w:val="0099285B"/>
    <w:rsid w:val="009932BD"/>
    <w:rsid w:val="0099358D"/>
    <w:rsid w:val="00993767"/>
    <w:rsid w:val="009937C3"/>
    <w:rsid w:val="00993A8D"/>
    <w:rsid w:val="00993B46"/>
    <w:rsid w:val="00993BD0"/>
    <w:rsid w:val="00993D9D"/>
    <w:rsid w:val="00993E11"/>
    <w:rsid w:val="00993F13"/>
    <w:rsid w:val="00994133"/>
    <w:rsid w:val="0099451C"/>
    <w:rsid w:val="00994AB5"/>
    <w:rsid w:val="00994D49"/>
    <w:rsid w:val="00994FF8"/>
    <w:rsid w:val="009950CB"/>
    <w:rsid w:val="009953FA"/>
    <w:rsid w:val="00995A46"/>
    <w:rsid w:val="009960DE"/>
    <w:rsid w:val="00996348"/>
    <w:rsid w:val="00996CA5"/>
    <w:rsid w:val="00996CB9"/>
    <w:rsid w:val="00996D7B"/>
    <w:rsid w:val="00996E56"/>
    <w:rsid w:val="00996FC7"/>
    <w:rsid w:val="0099710C"/>
    <w:rsid w:val="009977A0"/>
    <w:rsid w:val="00997909"/>
    <w:rsid w:val="00997CAE"/>
    <w:rsid w:val="009A00E0"/>
    <w:rsid w:val="009A0E37"/>
    <w:rsid w:val="009A0ED0"/>
    <w:rsid w:val="009A0EE6"/>
    <w:rsid w:val="009A11E8"/>
    <w:rsid w:val="009A1322"/>
    <w:rsid w:val="009A13BB"/>
    <w:rsid w:val="009A1875"/>
    <w:rsid w:val="009A1AA7"/>
    <w:rsid w:val="009A1D29"/>
    <w:rsid w:val="009A1DE2"/>
    <w:rsid w:val="009A1E08"/>
    <w:rsid w:val="009A2099"/>
    <w:rsid w:val="009A2221"/>
    <w:rsid w:val="009A22E9"/>
    <w:rsid w:val="009A27D5"/>
    <w:rsid w:val="009A2C7B"/>
    <w:rsid w:val="009A3136"/>
    <w:rsid w:val="009A31B5"/>
    <w:rsid w:val="009A33C4"/>
    <w:rsid w:val="009A396A"/>
    <w:rsid w:val="009A3A9C"/>
    <w:rsid w:val="009A3B96"/>
    <w:rsid w:val="009A40BE"/>
    <w:rsid w:val="009A4681"/>
    <w:rsid w:val="009A4A53"/>
    <w:rsid w:val="009A4D90"/>
    <w:rsid w:val="009A4E79"/>
    <w:rsid w:val="009A4EEE"/>
    <w:rsid w:val="009A5272"/>
    <w:rsid w:val="009A57E0"/>
    <w:rsid w:val="009A580E"/>
    <w:rsid w:val="009A583C"/>
    <w:rsid w:val="009A58A8"/>
    <w:rsid w:val="009A596D"/>
    <w:rsid w:val="009A5AB7"/>
    <w:rsid w:val="009A5ABF"/>
    <w:rsid w:val="009A5B32"/>
    <w:rsid w:val="009A5D40"/>
    <w:rsid w:val="009A5F0A"/>
    <w:rsid w:val="009A5F9E"/>
    <w:rsid w:val="009A61CB"/>
    <w:rsid w:val="009A61E9"/>
    <w:rsid w:val="009A64E9"/>
    <w:rsid w:val="009A67A4"/>
    <w:rsid w:val="009A6960"/>
    <w:rsid w:val="009A6DC9"/>
    <w:rsid w:val="009A6DDF"/>
    <w:rsid w:val="009A6E38"/>
    <w:rsid w:val="009A7031"/>
    <w:rsid w:val="009A70D2"/>
    <w:rsid w:val="009A7164"/>
    <w:rsid w:val="009A763D"/>
    <w:rsid w:val="009A77E0"/>
    <w:rsid w:val="009A788D"/>
    <w:rsid w:val="009A7912"/>
    <w:rsid w:val="009A7D67"/>
    <w:rsid w:val="009A7D75"/>
    <w:rsid w:val="009A7EB0"/>
    <w:rsid w:val="009B0518"/>
    <w:rsid w:val="009B08F9"/>
    <w:rsid w:val="009B0B24"/>
    <w:rsid w:val="009B0D46"/>
    <w:rsid w:val="009B0DDD"/>
    <w:rsid w:val="009B1185"/>
    <w:rsid w:val="009B13CF"/>
    <w:rsid w:val="009B13FE"/>
    <w:rsid w:val="009B152A"/>
    <w:rsid w:val="009B1578"/>
    <w:rsid w:val="009B15B7"/>
    <w:rsid w:val="009B1DC4"/>
    <w:rsid w:val="009B230B"/>
    <w:rsid w:val="009B23A5"/>
    <w:rsid w:val="009B2AE6"/>
    <w:rsid w:val="009B2B0B"/>
    <w:rsid w:val="009B2C91"/>
    <w:rsid w:val="009B2D6E"/>
    <w:rsid w:val="009B33EC"/>
    <w:rsid w:val="009B38AF"/>
    <w:rsid w:val="009B3A9C"/>
    <w:rsid w:val="009B3BB2"/>
    <w:rsid w:val="009B3CCD"/>
    <w:rsid w:val="009B430F"/>
    <w:rsid w:val="009B4767"/>
    <w:rsid w:val="009B4923"/>
    <w:rsid w:val="009B492D"/>
    <w:rsid w:val="009B4AA3"/>
    <w:rsid w:val="009B4B6A"/>
    <w:rsid w:val="009B4F16"/>
    <w:rsid w:val="009B508B"/>
    <w:rsid w:val="009B55D4"/>
    <w:rsid w:val="009B55DE"/>
    <w:rsid w:val="009B5BC0"/>
    <w:rsid w:val="009B5DFE"/>
    <w:rsid w:val="009B5E9C"/>
    <w:rsid w:val="009B61D5"/>
    <w:rsid w:val="009B6743"/>
    <w:rsid w:val="009B696C"/>
    <w:rsid w:val="009B6D01"/>
    <w:rsid w:val="009B6F55"/>
    <w:rsid w:val="009B7195"/>
    <w:rsid w:val="009B72E5"/>
    <w:rsid w:val="009B73CC"/>
    <w:rsid w:val="009B73F3"/>
    <w:rsid w:val="009B7684"/>
    <w:rsid w:val="009B77EA"/>
    <w:rsid w:val="009B7E45"/>
    <w:rsid w:val="009B7FED"/>
    <w:rsid w:val="009C016D"/>
    <w:rsid w:val="009C02F4"/>
    <w:rsid w:val="009C096E"/>
    <w:rsid w:val="009C0BBE"/>
    <w:rsid w:val="009C0C21"/>
    <w:rsid w:val="009C0D21"/>
    <w:rsid w:val="009C0D7F"/>
    <w:rsid w:val="009C0DB5"/>
    <w:rsid w:val="009C0DDD"/>
    <w:rsid w:val="009C0EB5"/>
    <w:rsid w:val="009C1374"/>
    <w:rsid w:val="009C161D"/>
    <w:rsid w:val="009C1B8E"/>
    <w:rsid w:val="009C1C27"/>
    <w:rsid w:val="009C1C74"/>
    <w:rsid w:val="009C2039"/>
    <w:rsid w:val="009C2111"/>
    <w:rsid w:val="009C216E"/>
    <w:rsid w:val="009C237B"/>
    <w:rsid w:val="009C2386"/>
    <w:rsid w:val="009C23FF"/>
    <w:rsid w:val="009C271B"/>
    <w:rsid w:val="009C2B3A"/>
    <w:rsid w:val="009C2B9C"/>
    <w:rsid w:val="009C333D"/>
    <w:rsid w:val="009C3966"/>
    <w:rsid w:val="009C3A37"/>
    <w:rsid w:val="009C3A46"/>
    <w:rsid w:val="009C3C3E"/>
    <w:rsid w:val="009C45AE"/>
    <w:rsid w:val="009C4AA1"/>
    <w:rsid w:val="009C4BB8"/>
    <w:rsid w:val="009C4CD2"/>
    <w:rsid w:val="009C513F"/>
    <w:rsid w:val="009C5358"/>
    <w:rsid w:val="009C55CF"/>
    <w:rsid w:val="009C58C2"/>
    <w:rsid w:val="009C5CE9"/>
    <w:rsid w:val="009C5F2A"/>
    <w:rsid w:val="009C5F86"/>
    <w:rsid w:val="009C66C0"/>
    <w:rsid w:val="009C6EE0"/>
    <w:rsid w:val="009C7206"/>
    <w:rsid w:val="009C7258"/>
    <w:rsid w:val="009C75DC"/>
    <w:rsid w:val="009C764F"/>
    <w:rsid w:val="009C774F"/>
    <w:rsid w:val="009C7AC0"/>
    <w:rsid w:val="009C7FBB"/>
    <w:rsid w:val="009D024E"/>
    <w:rsid w:val="009D0974"/>
    <w:rsid w:val="009D0BEF"/>
    <w:rsid w:val="009D0CDD"/>
    <w:rsid w:val="009D0E7A"/>
    <w:rsid w:val="009D14A6"/>
    <w:rsid w:val="009D1688"/>
    <w:rsid w:val="009D16F7"/>
    <w:rsid w:val="009D1750"/>
    <w:rsid w:val="009D1778"/>
    <w:rsid w:val="009D1791"/>
    <w:rsid w:val="009D1B4B"/>
    <w:rsid w:val="009D20C3"/>
    <w:rsid w:val="009D227B"/>
    <w:rsid w:val="009D2464"/>
    <w:rsid w:val="009D25FC"/>
    <w:rsid w:val="009D2790"/>
    <w:rsid w:val="009D27B7"/>
    <w:rsid w:val="009D2CD5"/>
    <w:rsid w:val="009D2E50"/>
    <w:rsid w:val="009D2F33"/>
    <w:rsid w:val="009D30EA"/>
    <w:rsid w:val="009D32A2"/>
    <w:rsid w:val="009D3492"/>
    <w:rsid w:val="009D4245"/>
    <w:rsid w:val="009D426A"/>
    <w:rsid w:val="009D4375"/>
    <w:rsid w:val="009D4B43"/>
    <w:rsid w:val="009D4BBD"/>
    <w:rsid w:val="009D4CEA"/>
    <w:rsid w:val="009D4DF5"/>
    <w:rsid w:val="009D4ECF"/>
    <w:rsid w:val="009D4FC7"/>
    <w:rsid w:val="009D50D9"/>
    <w:rsid w:val="009D514F"/>
    <w:rsid w:val="009D530B"/>
    <w:rsid w:val="009D5B80"/>
    <w:rsid w:val="009D5CD8"/>
    <w:rsid w:val="009D5D83"/>
    <w:rsid w:val="009D605E"/>
    <w:rsid w:val="009D6150"/>
    <w:rsid w:val="009D61E4"/>
    <w:rsid w:val="009D63CD"/>
    <w:rsid w:val="009D650A"/>
    <w:rsid w:val="009D6584"/>
    <w:rsid w:val="009D66E1"/>
    <w:rsid w:val="009D6795"/>
    <w:rsid w:val="009D6B5E"/>
    <w:rsid w:val="009D6BA0"/>
    <w:rsid w:val="009D703F"/>
    <w:rsid w:val="009D7148"/>
    <w:rsid w:val="009D7356"/>
    <w:rsid w:val="009D751B"/>
    <w:rsid w:val="009D75DF"/>
    <w:rsid w:val="009D7679"/>
    <w:rsid w:val="009D7751"/>
    <w:rsid w:val="009D7931"/>
    <w:rsid w:val="009D7E09"/>
    <w:rsid w:val="009D7F1F"/>
    <w:rsid w:val="009E00D5"/>
    <w:rsid w:val="009E01AD"/>
    <w:rsid w:val="009E09A4"/>
    <w:rsid w:val="009E0D02"/>
    <w:rsid w:val="009E1076"/>
    <w:rsid w:val="009E117E"/>
    <w:rsid w:val="009E124C"/>
    <w:rsid w:val="009E13CA"/>
    <w:rsid w:val="009E1406"/>
    <w:rsid w:val="009E143B"/>
    <w:rsid w:val="009E156D"/>
    <w:rsid w:val="009E1EF8"/>
    <w:rsid w:val="009E1FDF"/>
    <w:rsid w:val="009E22FA"/>
    <w:rsid w:val="009E2538"/>
    <w:rsid w:val="009E2EDA"/>
    <w:rsid w:val="009E3107"/>
    <w:rsid w:val="009E3224"/>
    <w:rsid w:val="009E3459"/>
    <w:rsid w:val="009E37CB"/>
    <w:rsid w:val="009E3819"/>
    <w:rsid w:val="009E393E"/>
    <w:rsid w:val="009E398F"/>
    <w:rsid w:val="009E39F4"/>
    <w:rsid w:val="009E3A24"/>
    <w:rsid w:val="009E3CAE"/>
    <w:rsid w:val="009E3D75"/>
    <w:rsid w:val="009E3F5F"/>
    <w:rsid w:val="009E419B"/>
    <w:rsid w:val="009E4286"/>
    <w:rsid w:val="009E4539"/>
    <w:rsid w:val="009E484D"/>
    <w:rsid w:val="009E48C7"/>
    <w:rsid w:val="009E4941"/>
    <w:rsid w:val="009E4AA6"/>
    <w:rsid w:val="009E4AFD"/>
    <w:rsid w:val="009E4B3A"/>
    <w:rsid w:val="009E4BC6"/>
    <w:rsid w:val="009E4C95"/>
    <w:rsid w:val="009E4CA1"/>
    <w:rsid w:val="009E5142"/>
    <w:rsid w:val="009E5524"/>
    <w:rsid w:val="009E56C3"/>
    <w:rsid w:val="009E5E44"/>
    <w:rsid w:val="009E62CA"/>
    <w:rsid w:val="009E6318"/>
    <w:rsid w:val="009E6484"/>
    <w:rsid w:val="009E6544"/>
    <w:rsid w:val="009E674E"/>
    <w:rsid w:val="009E6AB8"/>
    <w:rsid w:val="009E7034"/>
    <w:rsid w:val="009E71A0"/>
    <w:rsid w:val="009E73CF"/>
    <w:rsid w:val="009E754C"/>
    <w:rsid w:val="009E7630"/>
    <w:rsid w:val="009E772A"/>
    <w:rsid w:val="009E780D"/>
    <w:rsid w:val="009E7878"/>
    <w:rsid w:val="009E7C3F"/>
    <w:rsid w:val="009E7C4E"/>
    <w:rsid w:val="009E7C98"/>
    <w:rsid w:val="009E7EC9"/>
    <w:rsid w:val="009E7F17"/>
    <w:rsid w:val="009F000F"/>
    <w:rsid w:val="009F0029"/>
    <w:rsid w:val="009F019D"/>
    <w:rsid w:val="009F03EB"/>
    <w:rsid w:val="009F0618"/>
    <w:rsid w:val="009F0712"/>
    <w:rsid w:val="009F0959"/>
    <w:rsid w:val="009F0A32"/>
    <w:rsid w:val="009F0B92"/>
    <w:rsid w:val="009F0DE4"/>
    <w:rsid w:val="009F1320"/>
    <w:rsid w:val="009F132C"/>
    <w:rsid w:val="009F155A"/>
    <w:rsid w:val="009F168C"/>
    <w:rsid w:val="009F16C7"/>
    <w:rsid w:val="009F18AC"/>
    <w:rsid w:val="009F1ACE"/>
    <w:rsid w:val="009F1E24"/>
    <w:rsid w:val="009F26A9"/>
    <w:rsid w:val="009F2725"/>
    <w:rsid w:val="009F28A4"/>
    <w:rsid w:val="009F2A3B"/>
    <w:rsid w:val="009F2C2C"/>
    <w:rsid w:val="009F2F1D"/>
    <w:rsid w:val="009F344D"/>
    <w:rsid w:val="009F3485"/>
    <w:rsid w:val="009F35DE"/>
    <w:rsid w:val="009F37BE"/>
    <w:rsid w:val="009F3C64"/>
    <w:rsid w:val="009F400B"/>
    <w:rsid w:val="009F4146"/>
    <w:rsid w:val="009F414B"/>
    <w:rsid w:val="009F41C7"/>
    <w:rsid w:val="009F4203"/>
    <w:rsid w:val="009F43DB"/>
    <w:rsid w:val="009F4580"/>
    <w:rsid w:val="009F4628"/>
    <w:rsid w:val="009F48B4"/>
    <w:rsid w:val="009F52DC"/>
    <w:rsid w:val="009F549C"/>
    <w:rsid w:val="009F56A0"/>
    <w:rsid w:val="009F5905"/>
    <w:rsid w:val="009F5908"/>
    <w:rsid w:val="009F6178"/>
    <w:rsid w:val="009F63EE"/>
    <w:rsid w:val="009F657F"/>
    <w:rsid w:val="009F6C55"/>
    <w:rsid w:val="009F6FC9"/>
    <w:rsid w:val="009F6FED"/>
    <w:rsid w:val="009F74C6"/>
    <w:rsid w:val="009F766B"/>
    <w:rsid w:val="009F76DB"/>
    <w:rsid w:val="009F7CBA"/>
    <w:rsid w:val="00A00150"/>
    <w:rsid w:val="00A001C0"/>
    <w:rsid w:val="00A00254"/>
    <w:rsid w:val="00A005A2"/>
    <w:rsid w:val="00A005EB"/>
    <w:rsid w:val="00A00640"/>
    <w:rsid w:val="00A00641"/>
    <w:rsid w:val="00A00912"/>
    <w:rsid w:val="00A00BC4"/>
    <w:rsid w:val="00A00C37"/>
    <w:rsid w:val="00A00F7D"/>
    <w:rsid w:val="00A00FE8"/>
    <w:rsid w:val="00A01446"/>
    <w:rsid w:val="00A014B8"/>
    <w:rsid w:val="00A01799"/>
    <w:rsid w:val="00A01CA4"/>
    <w:rsid w:val="00A023E6"/>
    <w:rsid w:val="00A0240C"/>
    <w:rsid w:val="00A0243C"/>
    <w:rsid w:val="00A02548"/>
    <w:rsid w:val="00A0254F"/>
    <w:rsid w:val="00A028D0"/>
    <w:rsid w:val="00A02B37"/>
    <w:rsid w:val="00A02F6E"/>
    <w:rsid w:val="00A0313A"/>
    <w:rsid w:val="00A033B6"/>
    <w:rsid w:val="00A03401"/>
    <w:rsid w:val="00A03952"/>
    <w:rsid w:val="00A03AF2"/>
    <w:rsid w:val="00A03C61"/>
    <w:rsid w:val="00A03C74"/>
    <w:rsid w:val="00A03F54"/>
    <w:rsid w:val="00A04274"/>
    <w:rsid w:val="00A04632"/>
    <w:rsid w:val="00A04716"/>
    <w:rsid w:val="00A04BB8"/>
    <w:rsid w:val="00A0509A"/>
    <w:rsid w:val="00A0550D"/>
    <w:rsid w:val="00A05731"/>
    <w:rsid w:val="00A0576F"/>
    <w:rsid w:val="00A058E0"/>
    <w:rsid w:val="00A05938"/>
    <w:rsid w:val="00A059F1"/>
    <w:rsid w:val="00A05DCA"/>
    <w:rsid w:val="00A06408"/>
    <w:rsid w:val="00A06830"/>
    <w:rsid w:val="00A06AA0"/>
    <w:rsid w:val="00A06B31"/>
    <w:rsid w:val="00A06E64"/>
    <w:rsid w:val="00A071C8"/>
    <w:rsid w:val="00A072D1"/>
    <w:rsid w:val="00A072EB"/>
    <w:rsid w:val="00A0736E"/>
    <w:rsid w:val="00A07402"/>
    <w:rsid w:val="00A07BE4"/>
    <w:rsid w:val="00A1059D"/>
    <w:rsid w:val="00A105AC"/>
    <w:rsid w:val="00A107C6"/>
    <w:rsid w:val="00A10B3C"/>
    <w:rsid w:val="00A10ED5"/>
    <w:rsid w:val="00A1123A"/>
    <w:rsid w:val="00A112EB"/>
    <w:rsid w:val="00A11564"/>
    <w:rsid w:val="00A11581"/>
    <w:rsid w:val="00A11AB5"/>
    <w:rsid w:val="00A11C42"/>
    <w:rsid w:val="00A11DBB"/>
    <w:rsid w:val="00A131BF"/>
    <w:rsid w:val="00A135B7"/>
    <w:rsid w:val="00A13655"/>
    <w:rsid w:val="00A13927"/>
    <w:rsid w:val="00A13BC3"/>
    <w:rsid w:val="00A13BF1"/>
    <w:rsid w:val="00A14063"/>
    <w:rsid w:val="00A1423B"/>
    <w:rsid w:val="00A146ED"/>
    <w:rsid w:val="00A14A90"/>
    <w:rsid w:val="00A14C7B"/>
    <w:rsid w:val="00A14F7D"/>
    <w:rsid w:val="00A1508A"/>
    <w:rsid w:val="00A150CB"/>
    <w:rsid w:val="00A151CC"/>
    <w:rsid w:val="00A154A5"/>
    <w:rsid w:val="00A158C7"/>
    <w:rsid w:val="00A15E39"/>
    <w:rsid w:val="00A15FA4"/>
    <w:rsid w:val="00A15FEA"/>
    <w:rsid w:val="00A160FC"/>
    <w:rsid w:val="00A16111"/>
    <w:rsid w:val="00A16367"/>
    <w:rsid w:val="00A16861"/>
    <w:rsid w:val="00A168E7"/>
    <w:rsid w:val="00A1696F"/>
    <w:rsid w:val="00A169FA"/>
    <w:rsid w:val="00A16B98"/>
    <w:rsid w:val="00A1726A"/>
    <w:rsid w:val="00A17436"/>
    <w:rsid w:val="00A17A8D"/>
    <w:rsid w:val="00A17B7D"/>
    <w:rsid w:val="00A17E3B"/>
    <w:rsid w:val="00A17F43"/>
    <w:rsid w:val="00A200B0"/>
    <w:rsid w:val="00A201DC"/>
    <w:rsid w:val="00A20223"/>
    <w:rsid w:val="00A20282"/>
    <w:rsid w:val="00A203D6"/>
    <w:rsid w:val="00A2068E"/>
    <w:rsid w:val="00A207A2"/>
    <w:rsid w:val="00A2095A"/>
    <w:rsid w:val="00A209C8"/>
    <w:rsid w:val="00A20DC3"/>
    <w:rsid w:val="00A20ECA"/>
    <w:rsid w:val="00A20ED9"/>
    <w:rsid w:val="00A2100F"/>
    <w:rsid w:val="00A2140F"/>
    <w:rsid w:val="00A21451"/>
    <w:rsid w:val="00A2198B"/>
    <w:rsid w:val="00A21B87"/>
    <w:rsid w:val="00A22274"/>
    <w:rsid w:val="00A2247E"/>
    <w:rsid w:val="00A229A7"/>
    <w:rsid w:val="00A22D4D"/>
    <w:rsid w:val="00A22DE2"/>
    <w:rsid w:val="00A22E7A"/>
    <w:rsid w:val="00A231E8"/>
    <w:rsid w:val="00A23220"/>
    <w:rsid w:val="00A23337"/>
    <w:rsid w:val="00A23619"/>
    <w:rsid w:val="00A23827"/>
    <w:rsid w:val="00A23AD7"/>
    <w:rsid w:val="00A23CDB"/>
    <w:rsid w:val="00A23FD8"/>
    <w:rsid w:val="00A24143"/>
    <w:rsid w:val="00A243C0"/>
    <w:rsid w:val="00A24830"/>
    <w:rsid w:val="00A24842"/>
    <w:rsid w:val="00A24D0C"/>
    <w:rsid w:val="00A2516E"/>
    <w:rsid w:val="00A25701"/>
    <w:rsid w:val="00A25B6B"/>
    <w:rsid w:val="00A25DD8"/>
    <w:rsid w:val="00A25F6D"/>
    <w:rsid w:val="00A264A1"/>
    <w:rsid w:val="00A264B3"/>
    <w:rsid w:val="00A265A0"/>
    <w:rsid w:val="00A267CA"/>
    <w:rsid w:val="00A26832"/>
    <w:rsid w:val="00A26A32"/>
    <w:rsid w:val="00A26B76"/>
    <w:rsid w:val="00A26E65"/>
    <w:rsid w:val="00A26EF4"/>
    <w:rsid w:val="00A26F03"/>
    <w:rsid w:val="00A270DF"/>
    <w:rsid w:val="00A27171"/>
    <w:rsid w:val="00A27251"/>
    <w:rsid w:val="00A275AC"/>
    <w:rsid w:val="00A27602"/>
    <w:rsid w:val="00A27691"/>
    <w:rsid w:val="00A2789E"/>
    <w:rsid w:val="00A2796D"/>
    <w:rsid w:val="00A27BE4"/>
    <w:rsid w:val="00A27DD4"/>
    <w:rsid w:val="00A302F3"/>
    <w:rsid w:val="00A30426"/>
    <w:rsid w:val="00A3051B"/>
    <w:rsid w:val="00A30625"/>
    <w:rsid w:val="00A30745"/>
    <w:rsid w:val="00A30932"/>
    <w:rsid w:val="00A30D20"/>
    <w:rsid w:val="00A30EF0"/>
    <w:rsid w:val="00A30FB1"/>
    <w:rsid w:val="00A31536"/>
    <w:rsid w:val="00A31A3F"/>
    <w:rsid w:val="00A3221E"/>
    <w:rsid w:val="00A3223F"/>
    <w:rsid w:val="00A323F0"/>
    <w:rsid w:val="00A32442"/>
    <w:rsid w:val="00A3297B"/>
    <w:rsid w:val="00A32D6D"/>
    <w:rsid w:val="00A32EF2"/>
    <w:rsid w:val="00A32FE9"/>
    <w:rsid w:val="00A331DD"/>
    <w:rsid w:val="00A33472"/>
    <w:rsid w:val="00A33ABC"/>
    <w:rsid w:val="00A33B9D"/>
    <w:rsid w:val="00A33D09"/>
    <w:rsid w:val="00A33D22"/>
    <w:rsid w:val="00A34183"/>
    <w:rsid w:val="00A342DA"/>
    <w:rsid w:val="00A3438B"/>
    <w:rsid w:val="00A34934"/>
    <w:rsid w:val="00A34ACA"/>
    <w:rsid w:val="00A34AE5"/>
    <w:rsid w:val="00A34F6C"/>
    <w:rsid w:val="00A3522F"/>
    <w:rsid w:val="00A3553B"/>
    <w:rsid w:val="00A356E4"/>
    <w:rsid w:val="00A357C1"/>
    <w:rsid w:val="00A35BC8"/>
    <w:rsid w:val="00A35BE0"/>
    <w:rsid w:val="00A35D1B"/>
    <w:rsid w:val="00A35EEB"/>
    <w:rsid w:val="00A362DE"/>
    <w:rsid w:val="00A36328"/>
    <w:rsid w:val="00A364C3"/>
    <w:rsid w:val="00A36807"/>
    <w:rsid w:val="00A368E8"/>
    <w:rsid w:val="00A36A0C"/>
    <w:rsid w:val="00A36EAF"/>
    <w:rsid w:val="00A36F12"/>
    <w:rsid w:val="00A3707D"/>
    <w:rsid w:val="00A372B4"/>
    <w:rsid w:val="00A37408"/>
    <w:rsid w:val="00A37819"/>
    <w:rsid w:val="00A37BED"/>
    <w:rsid w:val="00A37CA1"/>
    <w:rsid w:val="00A40138"/>
    <w:rsid w:val="00A408AA"/>
    <w:rsid w:val="00A4096E"/>
    <w:rsid w:val="00A40B7F"/>
    <w:rsid w:val="00A40C80"/>
    <w:rsid w:val="00A40DBE"/>
    <w:rsid w:val="00A4112A"/>
    <w:rsid w:val="00A413B2"/>
    <w:rsid w:val="00A41B9D"/>
    <w:rsid w:val="00A41CCC"/>
    <w:rsid w:val="00A42739"/>
    <w:rsid w:val="00A42891"/>
    <w:rsid w:val="00A429B7"/>
    <w:rsid w:val="00A42DC1"/>
    <w:rsid w:val="00A4311C"/>
    <w:rsid w:val="00A436F4"/>
    <w:rsid w:val="00A43880"/>
    <w:rsid w:val="00A438F9"/>
    <w:rsid w:val="00A43907"/>
    <w:rsid w:val="00A43A48"/>
    <w:rsid w:val="00A43D8A"/>
    <w:rsid w:val="00A43E88"/>
    <w:rsid w:val="00A442B7"/>
    <w:rsid w:val="00A4489F"/>
    <w:rsid w:val="00A44C9F"/>
    <w:rsid w:val="00A44CE5"/>
    <w:rsid w:val="00A44E03"/>
    <w:rsid w:val="00A44F78"/>
    <w:rsid w:val="00A45278"/>
    <w:rsid w:val="00A452E6"/>
    <w:rsid w:val="00A45ECE"/>
    <w:rsid w:val="00A4609D"/>
    <w:rsid w:val="00A462D3"/>
    <w:rsid w:val="00A46463"/>
    <w:rsid w:val="00A465D0"/>
    <w:rsid w:val="00A46645"/>
    <w:rsid w:val="00A4677D"/>
    <w:rsid w:val="00A4678E"/>
    <w:rsid w:val="00A46A43"/>
    <w:rsid w:val="00A46D9E"/>
    <w:rsid w:val="00A46F04"/>
    <w:rsid w:val="00A46F87"/>
    <w:rsid w:val="00A47672"/>
    <w:rsid w:val="00A47791"/>
    <w:rsid w:val="00A478FE"/>
    <w:rsid w:val="00A47A67"/>
    <w:rsid w:val="00A47C13"/>
    <w:rsid w:val="00A47C6C"/>
    <w:rsid w:val="00A47D12"/>
    <w:rsid w:val="00A47D6A"/>
    <w:rsid w:val="00A47F52"/>
    <w:rsid w:val="00A47F65"/>
    <w:rsid w:val="00A5054C"/>
    <w:rsid w:val="00A505E5"/>
    <w:rsid w:val="00A509FF"/>
    <w:rsid w:val="00A50AD5"/>
    <w:rsid w:val="00A50C2F"/>
    <w:rsid w:val="00A50F4D"/>
    <w:rsid w:val="00A51053"/>
    <w:rsid w:val="00A5109C"/>
    <w:rsid w:val="00A5171A"/>
    <w:rsid w:val="00A517C0"/>
    <w:rsid w:val="00A51BE4"/>
    <w:rsid w:val="00A51CDE"/>
    <w:rsid w:val="00A51D23"/>
    <w:rsid w:val="00A51D49"/>
    <w:rsid w:val="00A51DE1"/>
    <w:rsid w:val="00A51F1A"/>
    <w:rsid w:val="00A52386"/>
    <w:rsid w:val="00A52878"/>
    <w:rsid w:val="00A52FCE"/>
    <w:rsid w:val="00A53174"/>
    <w:rsid w:val="00A531CF"/>
    <w:rsid w:val="00A53329"/>
    <w:rsid w:val="00A5343A"/>
    <w:rsid w:val="00A53B93"/>
    <w:rsid w:val="00A53BE9"/>
    <w:rsid w:val="00A53F5D"/>
    <w:rsid w:val="00A543E8"/>
    <w:rsid w:val="00A54442"/>
    <w:rsid w:val="00A54A2C"/>
    <w:rsid w:val="00A54A95"/>
    <w:rsid w:val="00A556D0"/>
    <w:rsid w:val="00A5572B"/>
    <w:rsid w:val="00A559D4"/>
    <w:rsid w:val="00A55AFD"/>
    <w:rsid w:val="00A55B60"/>
    <w:rsid w:val="00A55E08"/>
    <w:rsid w:val="00A561E6"/>
    <w:rsid w:val="00A56283"/>
    <w:rsid w:val="00A562D3"/>
    <w:rsid w:val="00A56748"/>
    <w:rsid w:val="00A567D8"/>
    <w:rsid w:val="00A57503"/>
    <w:rsid w:val="00A57652"/>
    <w:rsid w:val="00A5785F"/>
    <w:rsid w:val="00A57A54"/>
    <w:rsid w:val="00A57D8F"/>
    <w:rsid w:val="00A57FBD"/>
    <w:rsid w:val="00A601E8"/>
    <w:rsid w:val="00A605A6"/>
    <w:rsid w:val="00A605B4"/>
    <w:rsid w:val="00A60B65"/>
    <w:rsid w:val="00A60C79"/>
    <w:rsid w:val="00A61024"/>
    <w:rsid w:val="00A61538"/>
    <w:rsid w:val="00A61686"/>
    <w:rsid w:val="00A61BAE"/>
    <w:rsid w:val="00A61D9F"/>
    <w:rsid w:val="00A62048"/>
    <w:rsid w:val="00A62234"/>
    <w:rsid w:val="00A6250E"/>
    <w:rsid w:val="00A6268C"/>
    <w:rsid w:val="00A6272F"/>
    <w:rsid w:val="00A6285B"/>
    <w:rsid w:val="00A6287A"/>
    <w:rsid w:val="00A6298C"/>
    <w:rsid w:val="00A62BAF"/>
    <w:rsid w:val="00A62C3A"/>
    <w:rsid w:val="00A62C6E"/>
    <w:rsid w:val="00A62FBB"/>
    <w:rsid w:val="00A6362F"/>
    <w:rsid w:val="00A637E5"/>
    <w:rsid w:val="00A63965"/>
    <w:rsid w:val="00A639E4"/>
    <w:rsid w:val="00A63B92"/>
    <w:rsid w:val="00A63DA9"/>
    <w:rsid w:val="00A63DFE"/>
    <w:rsid w:val="00A63F06"/>
    <w:rsid w:val="00A64015"/>
    <w:rsid w:val="00A642B7"/>
    <w:rsid w:val="00A6468F"/>
    <w:rsid w:val="00A646DD"/>
    <w:rsid w:val="00A648EC"/>
    <w:rsid w:val="00A64C51"/>
    <w:rsid w:val="00A64CD2"/>
    <w:rsid w:val="00A64E39"/>
    <w:rsid w:val="00A65199"/>
    <w:rsid w:val="00A65238"/>
    <w:rsid w:val="00A654F8"/>
    <w:rsid w:val="00A658D4"/>
    <w:rsid w:val="00A65A68"/>
    <w:rsid w:val="00A65D4F"/>
    <w:rsid w:val="00A65DFE"/>
    <w:rsid w:val="00A663C5"/>
    <w:rsid w:val="00A66516"/>
    <w:rsid w:val="00A66676"/>
    <w:rsid w:val="00A66733"/>
    <w:rsid w:val="00A66912"/>
    <w:rsid w:val="00A669D2"/>
    <w:rsid w:val="00A66AAB"/>
    <w:rsid w:val="00A66AEB"/>
    <w:rsid w:val="00A66B2F"/>
    <w:rsid w:val="00A66CDE"/>
    <w:rsid w:val="00A66E98"/>
    <w:rsid w:val="00A66F45"/>
    <w:rsid w:val="00A67190"/>
    <w:rsid w:val="00A6736D"/>
    <w:rsid w:val="00A6779E"/>
    <w:rsid w:val="00A6781C"/>
    <w:rsid w:val="00A678AF"/>
    <w:rsid w:val="00A67B46"/>
    <w:rsid w:val="00A67DB8"/>
    <w:rsid w:val="00A70024"/>
    <w:rsid w:val="00A7004F"/>
    <w:rsid w:val="00A70141"/>
    <w:rsid w:val="00A707D3"/>
    <w:rsid w:val="00A70E43"/>
    <w:rsid w:val="00A70EA9"/>
    <w:rsid w:val="00A71B02"/>
    <w:rsid w:val="00A7211D"/>
    <w:rsid w:val="00A72219"/>
    <w:rsid w:val="00A72590"/>
    <w:rsid w:val="00A7286E"/>
    <w:rsid w:val="00A72881"/>
    <w:rsid w:val="00A72ADA"/>
    <w:rsid w:val="00A72AFF"/>
    <w:rsid w:val="00A72D94"/>
    <w:rsid w:val="00A72DB4"/>
    <w:rsid w:val="00A72DCF"/>
    <w:rsid w:val="00A72E69"/>
    <w:rsid w:val="00A7300B"/>
    <w:rsid w:val="00A73256"/>
    <w:rsid w:val="00A73275"/>
    <w:rsid w:val="00A734EC"/>
    <w:rsid w:val="00A735E5"/>
    <w:rsid w:val="00A73621"/>
    <w:rsid w:val="00A7365C"/>
    <w:rsid w:val="00A73935"/>
    <w:rsid w:val="00A73B19"/>
    <w:rsid w:val="00A73B9E"/>
    <w:rsid w:val="00A73DE1"/>
    <w:rsid w:val="00A73DE4"/>
    <w:rsid w:val="00A73ED7"/>
    <w:rsid w:val="00A73FAE"/>
    <w:rsid w:val="00A74381"/>
    <w:rsid w:val="00A744F7"/>
    <w:rsid w:val="00A7466B"/>
    <w:rsid w:val="00A7469A"/>
    <w:rsid w:val="00A74774"/>
    <w:rsid w:val="00A747FA"/>
    <w:rsid w:val="00A74972"/>
    <w:rsid w:val="00A74C65"/>
    <w:rsid w:val="00A74CA5"/>
    <w:rsid w:val="00A74D0A"/>
    <w:rsid w:val="00A74D4C"/>
    <w:rsid w:val="00A750D7"/>
    <w:rsid w:val="00A751D9"/>
    <w:rsid w:val="00A757AA"/>
    <w:rsid w:val="00A75852"/>
    <w:rsid w:val="00A758DD"/>
    <w:rsid w:val="00A75CDD"/>
    <w:rsid w:val="00A75D96"/>
    <w:rsid w:val="00A75EC4"/>
    <w:rsid w:val="00A75F91"/>
    <w:rsid w:val="00A76035"/>
    <w:rsid w:val="00A76130"/>
    <w:rsid w:val="00A7665A"/>
    <w:rsid w:val="00A7692E"/>
    <w:rsid w:val="00A76C11"/>
    <w:rsid w:val="00A76D6E"/>
    <w:rsid w:val="00A76EDD"/>
    <w:rsid w:val="00A772D4"/>
    <w:rsid w:val="00A7736D"/>
    <w:rsid w:val="00A7751B"/>
    <w:rsid w:val="00A775CC"/>
    <w:rsid w:val="00A77636"/>
    <w:rsid w:val="00A77817"/>
    <w:rsid w:val="00A77A65"/>
    <w:rsid w:val="00A77FAA"/>
    <w:rsid w:val="00A77FC9"/>
    <w:rsid w:val="00A77FD3"/>
    <w:rsid w:val="00A80595"/>
    <w:rsid w:val="00A80EFE"/>
    <w:rsid w:val="00A8156C"/>
    <w:rsid w:val="00A816A1"/>
    <w:rsid w:val="00A818E8"/>
    <w:rsid w:val="00A819C8"/>
    <w:rsid w:val="00A81B5B"/>
    <w:rsid w:val="00A81C48"/>
    <w:rsid w:val="00A81D7B"/>
    <w:rsid w:val="00A81EBB"/>
    <w:rsid w:val="00A81F98"/>
    <w:rsid w:val="00A825A9"/>
    <w:rsid w:val="00A82806"/>
    <w:rsid w:val="00A8283B"/>
    <w:rsid w:val="00A82920"/>
    <w:rsid w:val="00A82A76"/>
    <w:rsid w:val="00A82B97"/>
    <w:rsid w:val="00A82BBF"/>
    <w:rsid w:val="00A82DA9"/>
    <w:rsid w:val="00A82E51"/>
    <w:rsid w:val="00A8303C"/>
    <w:rsid w:val="00A83056"/>
    <w:rsid w:val="00A834FE"/>
    <w:rsid w:val="00A8355B"/>
    <w:rsid w:val="00A837A1"/>
    <w:rsid w:val="00A83ACA"/>
    <w:rsid w:val="00A83D34"/>
    <w:rsid w:val="00A84221"/>
    <w:rsid w:val="00A84559"/>
    <w:rsid w:val="00A846D9"/>
    <w:rsid w:val="00A8489E"/>
    <w:rsid w:val="00A84AE5"/>
    <w:rsid w:val="00A84D72"/>
    <w:rsid w:val="00A84D9E"/>
    <w:rsid w:val="00A84E99"/>
    <w:rsid w:val="00A84FFF"/>
    <w:rsid w:val="00A854B8"/>
    <w:rsid w:val="00A85532"/>
    <w:rsid w:val="00A85577"/>
    <w:rsid w:val="00A8571B"/>
    <w:rsid w:val="00A859DE"/>
    <w:rsid w:val="00A85D79"/>
    <w:rsid w:val="00A8609B"/>
    <w:rsid w:val="00A860D8"/>
    <w:rsid w:val="00A862F6"/>
    <w:rsid w:val="00A86DF9"/>
    <w:rsid w:val="00A86F05"/>
    <w:rsid w:val="00A8712F"/>
    <w:rsid w:val="00A87190"/>
    <w:rsid w:val="00A8721B"/>
    <w:rsid w:val="00A8770C"/>
    <w:rsid w:val="00A87A7D"/>
    <w:rsid w:val="00A900CA"/>
    <w:rsid w:val="00A901D7"/>
    <w:rsid w:val="00A901F4"/>
    <w:rsid w:val="00A902B0"/>
    <w:rsid w:val="00A905F0"/>
    <w:rsid w:val="00A90626"/>
    <w:rsid w:val="00A90821"/>
    <w:rsid w:val="00A90B0A"/>
    <w:rsid w:val="00A90BE1"/>
    <w:rsid w:val="00A90E6A"/>
    <w:rsid w:val="00A90FDB"/>
    <w:rsid w:val="00A91530"/>
    <w:rsid w:val="00A91975"/>
    <w:rsid w:val="00A91B15"/>
    <w:rsid w:val="00A91C9B"/>
    <w:rsid w:val="00A91F73"/>
    <w:rsid w:val="00A921A5"/>
    <w:rsid w:val="00A92265"/>
    <w:rsid w:val="00A922D2"/>
    <w:rsid w:val="00A923DE"/>
    <w:rsid w:val="00A92986"/>
    <w:rsid w:val="00A92F35"/>
    <w:rsid w:val="00A931C9"/>
    <w:rsid w:val="00A931E1"/>
    <w:rsid w:val="00A936B5"/>
    <w:rsid w:val="00A93A2E"/>
    <w:rsid w:val="00A93B1B"/>
    <w:rsid w:val="00A93C14"/>
    <w:rsid w:val="00A943A6"/>
    <w:rsid w:val="00A945C3"/>
    <w:rsid w:val="00A9477D"/>
    <w:rsid w:val="00A948E2"/>
    <w:rsid w:val="00A94974"/>
    <w:rsid w:val="00A949F5"/>
    <w:rsid w:val="00A94A1F"/>
    <w:rsid w:val="00A95035"/>
    <w:rsid w:val="00A95229"/>
    <w:rsid w:val="00A95294"/>
    <w:rsid w:val="00A954BA"/>
    <w:rsid w:val="00A95A8B"/>
    <w:rsid w:val="00A95BA6"/>
    <w:rsid w:val="00A96006"/>
    <w:rsid w:val="00A96178"/>
    <w:rsid w:val="00A96691"/>
    <w:rsid w:val="00A966DC"/>
    <w:rsid w:val="00A968EB"/>
    <w:rsid w:val="00A97165"/>
    <w:rsid w:val="00A97193"/>
    <w:rsid w:val="00A974FA"/>
    <w:rsid w:val="00A97566"/>
    <w:rsid w:val="00A97817"/>
    <w:rsid w:val="00A97CDC"/>
    <w:rsid w:val="00A97F3C"/>
    <w:rsid w:val="00AA09FC"/>
    <w:rsid w:val="00AA0AF2"/>
    <w:rsid w:val="00AA0C7A"/>
    <w:rsid w:val="00AA10A0"/>
    <w:rsid w:val="00AA1127"/>
    <w:rsid w:val="00AA13CF"/>
    <w:rsid w:val="00AA1518"/>
    <w:rsid w:val="00AA153A"/>
    <w:rsid w:val="00AA164B"/>
    <w:rsid w:val="00AA16C7"/>
    <w:rsid w:val="00AA170D"/>
    <w:rsid w:val="00AA1A38"/>
    <w:rsid w:val="00AA1B57"/>
    <w:rsid w:val="00AA1BD4"/>
    <w:rsid w:val="00AA1CF6"/>
    <w:rsid w:val="00AA1DD4"/>
    <w:rsid w:val="00AA1FA4"/>
    <w:rsid w:val="00AA23A8"/>
    <w:rsid w:val="00AA2439"/>
    <w:rsid w:val="00AA294E"/>
    <w:rsid w:val="00AA2A6D"/>
    <w:rsid w:val="00AA2ABE"/>
    <w:rsid w:val="00AA3122"/>
    <w:rsid w:val="00AA353B"/>
    <w:rsid w:val="00AA37C0"/>
    <w:rsid w:val="00AA37ED"/>
    <w:rsid w:val="00AA3D53"/>
    <w:rsid w:val="00AA42EB"/>
    <w:rsid w:val="00AA470B"/>
    <w:rsid w:val="00AA485A"/>
    <w:rsid w:val="00AA4948"/>
    <w:rsid w:val="00AA4AFA"/>
    <w:rsid w:val="00AA4DBF"/>
    <w:rsid w:val="00AA4E12"/>
    <w:rsid w:val="00AA56A6"/>
    <w:rsid w:val="00AA5A02"/>
    <w:rsid w:val="00AA5AA3"/>
    <w:rsid w:val="00AA5B33"/>
    <w:rsid w:val="00AA5C4C"/>
    <w:rsid w:val="00AA5DC6"/>
    <w:rsid w:val="00AA5E31"/>
    <w:rsid w:val="00AA5E6C"/>
    <w:rsid w:val="00AA5ECF"/>
    <w:rsid w:val="00AA5F4F"/>
    <w:rsid w:val="00AA5F6E"/>
    <w:rsid w:val="00AA6239"/>
    <w:rsid w:val="00AA6A53"/>
    <w:rsid w:val="00AA6A60"/>
    <w:rsid w:val="00AA6CF1"/>
    <w:rsid w:val="00AA6EE2"/>
    <w:rsid w:val="00AA6FED"/>
    <w:rsid w:val="00AA7253"/>
    <w:rsid w:val="00AA7587"/>
    <w:rsid w:val="00AA766C"/>
    <w:rsid w:val="00AA7994"/>
    <w:rsid w:val="00AB002C"/>
    <w:rsid w:val="00AB01AC"/>
    <w:rsid w:val="00AB02FE"/>
    <w:rsid w:val="00AB0A44"/>
    <w:rsid w:val="00AB0B7C"/>
    <w:rsid w:val="00AB0BE6"/>
    <w:rsid w:val="00AB0E8B"/>
    <w:rsid w:val="00AB0F7A"/>
    <w:rsid w:val="00AB0F82"/>
    <w:rsid w:val="00AB105E"/>
    <w:rsid w:val="00AB1263"/>
    <w:rsid w:val="00AB12A1"/>
    <w:rsid w:val="00AB144A"/>
    <w:rsid w:val="00AB1665"/>
    <w:rsid w:val="00AB16C8"/>
    <w:rsid w:val="00AB16D6"/>
    <w:rsid w:val="00AB20EC"/>
    <w:rsid w:val="00AB21C8"/>
    <w:rsid w:val="00AB2523"/>
    <w:rsid w:val="00AB2584"/>
    <w:rsid w:val="00AB2A60"/>
    <w:rsid w:val="00AB2D9C"/>
    <w:rsid w:val="00AB306D"/>
    <w:rsid w:val="00AB348C"/>
    <w:rsid w:val="00AB37EE"/>
    <w:rsid w:val="00AB3A24"/>
    <w:rsid w:val="00AB3AF7"/>
    <w:rsid w:val="00AB3E2C"/>
    <w:rsid w:val="00AB43BC"/>
    <w:rsid w:val="00AB4556"/>
    <w:rsid w:val="00AB457F"/>
    <w:rsid w:val="00AB4588"/>
    <w:rsid w:val="00AB494B"/>
    <w:rsid w:val="00AB4E4D"/>
    <w:rsid w:val="00AB4EAD"/>
    <w:rsid w:val="00AB52AD"/>
    <w:rsid w:val="00AB564C"/>
    <w:rsid w:val="00AB5883"/>
    <w:rsid w:val="00AB593C"/>
    <w:rsid w:val="00AB5C10"/>
    <w:rsid w:val="00AB61AC"/>
    <w:rsid w:val="00AB628D"/>
    <w:rsid w:val="00AB62ED"/>
    <w:rsid w:val="00AB6308"/>
    <w:rsid w:val="00AB6362"/>
    <w:rsid w:val="00AB670F"/>
    <w:rsid w:val="00AB685F"/>
    <w:rsid w:val="00AB6EF3"/>
    <w:rsid w:val="00AB7079"/>
    <w:rsid w:val="00AB718C"/>
    <w:rsid w:val="00AB7301"/>
    <w:rsid w:val="00AB76ED"/>
    <w:rsid w:val="00AB7944"/>
    <w:rsid w:val="00AB796F"/>
    <w:rsid w:val="00AB7E9B"/>
    <w:rsid w:val="00AB7EDA"/>
    <w:rsid w:val="00AC0627"/>
    <w:rsid w:val="00AC0950"/>
    <w:rsid w:val="00AC09A5"/>
    <w:rsid w:val="00AC12AA"/>
    <w:rsid w:val="00AC15B3"/>
    <w:rsid w:val="00AC16AE"/>
    <w:rsid w:val="00AC174F"/>
    <w:rsid w:val="00AC178A"/>
    <w:rsid w:val="00AC17CB"/>
    <w:rsid w:val="00AC1802"/>
    <w:rsid w:val="00AC189B"/>
    <w:rsid w:val="00AC1BEC"/>
    <w:rsid w:val="00AC204C"/>
    <w:rsid w:val="00AC2078"/>
    <w:rsid w:val="00AC2103"/>
    <w:rsid w:val="00AC21B1"/>
    <w:rsid w:val="00AC2338"/>
    <w:rsid w:val="00AC2448"/>
    <w:rsid w:val="00AC24BA"/>
    <w:rsid w:val="00AC2736"/>
    <w:rsid w:val="00AC2756"/>
    <w:rsid w:val="00AC28B3"/>
    <w:rsid w:val="00AC28B6"/>
    <w:rsid w:val="00AC28F8"/>
    <w:rsid w:val="00AC297D"/>
    <w:rsid w:val="00AC2B63"/>
    <w:rsid w:val="00AC2CAD"/>
    <w:rsid w:val="00AC2D81"/>
    <w:rsid w:val="00AC2F5F"/>
    <w:rsid w:val="00AC319B"/>
    <w:rsid w:val="00AC3256"/>
    <w:rsid w:val="00AC3541"/>
    <w:rsid w:val="00AC3878"/>
    <w:rsid w:val="00AC3CB3"/>
    <w:rsid w:val="00AC3E0C"/>
    <w:rsid w:val="00AC3F45"/>
    <w:rsid w:val="00AC4244"/>
    <w:rsid w:val="00AC44AE"/>
    <w:rsid w:val="00AC4507"/>
    <w:rsid w:val="00AC45EC"/>
    <w:rsid w:val="00AC4868"/>
    <w:rsid w:val="00AC48E2"/>
    <w:rsid w:val="00AC49F2"/>
    <w:rsid w:val="00AC50CE"/>
    <w:rsid w:val="00AC529E"/>
    <w:rsid w:val="00AC52D8"/>
    <w:rsid w:val="00AC549D"/>
    <w:rsid w:val="00AC5AF0"/>
    <w:rsid w:val="00AC5B0B"/>
    <w:rsid w:val="00AC5C43"/>
    <w:rsid w:val="00AC5CBB"/>
    <w:rsid w:val="00AC62B9"/>
    <w:rsid w:val="00AC643C"/>
    <w:rsid w:val="00AC65E1"/>
    <w:rsid w:val="00AC6776"/>
    <w:rsid w:val="00AC6844"/>
    <w:rsid w:val="00AC6963"/>
    <w:rsid w:val="00AC6ED2"/>
    <w:rsid w:val="00AC742C"/>
    <w:rsid w:val="00AC766B"/>
    <w:rsid w:val="00AC7686"/>
    <w:rsid w:val="00AC7967"/>
    <w:rsid w:val="00AC7E5E"/>
    <w:rsid w:val="00AD0026"/>
    <w:rsid w:val="00AD046F"/>
    <w:rsid w:val="00AD07B1"/>
    <w:rsid w:val="00AD0BC2"/>
    <w:rsid w:val="00AD12B2"/>
    <w:rsid w:val="00AD154D"/>
    <w:rsid w:val="00AD1612"/>
    <w:rsid w:val="00AD169A"/>
    <w:rsid w:val="00AD1768"/>
    <w:rsid w:val="00AD1964"/>
    <w:rsid w:val="00AD19C9"/>
    <w:rsid w:val="00AD1A6D"/>
    <w:rsid w:val="00AD1D75"/>
    <w:rsid w:val="00AD1E46"/>
    <w:rsid w:val="00AD1F47"/>
    <w:rsid w:val="00AD22D8"/>
    <w:rsid w:val="00AD236A"/>
    <w:rsid w:val="00AD2400"/>
    <w:rsid w:val="00AD2429"/>
    <w:rsid w:val="00AD2C36"/>
    <w:rsid w:val="00AD2D06"/>
    <w:rsid w:val="00AD2E50"/>
    <w:rsid w:val="00AD35F9"/>
    <w:rsid w:val="00AD3614"/>
    <w:rsid w:val="00AD39B3"/>
    <w:rsid w:val="00AD3B26"/>
    <w:rsid w:val="00AD3C67"/>
    <w:rsid w:val="00AD3D7D"/>
    <w:rsid w:val="00AD48C8"/>
    <w:rsid w:val="00AD49DD"/>
    <w:rsid w:val="00AD49E4"/>
    <w:rsid w:val="00AD53D5"/>
    <w:rsid w:val="00AD58E8"/>
    <w:rsid w:val="00AD5930"/>
    <w:rsid w:val="00AD5998"/>
    <w:rsid w:val="00AD5FCC"/>
    <w:rsid w:val="00AD5FF9"/>
    <w:rsid w:val="00AD5FFF"/>
    <w:rsid w:val="00AD62B8"/>
    <w:rsid w:val="00AD654C"/>
    <w:rsid w:val="00AD66BC"/>
    <w:rsid w:val="00AD684F"/>
    <w:rsid w:val="00AD6A80"/>
    <w:rsid w:val="00AD6A81"/>
    <w:rsid w:val="00AD70B2"/>
    <w:rsid w:val="00AD7375"/>
    <w:rsid w:val="00AD76A1"/>
    <w:rsid w:val="00AD76AF"/>
    <w:rsid w:val="00AD76E2"/>
    <w:rsid w:val="00AD7790"/>
    <w:rsid w:val="00AD7920"/>
    <w:rsid w:val="00AD7B1A"/>
    <w:rsid w:val="00AE06B2"/>
    <w:rsid w:val="00AE0826"/>
    <w:rsid w:val="00AE0C68"/>
    <w:rsid w:val="00AE1037"/>
    <w:rsid w:val="00AE1400"/>
    <w:rsid w:val="00AE17B0"/>
    <w:rsid w:val="00AE1A0E"/>
    <w:rsid w:val="00AE1A4E"/>
    <w:rsid w:val="00AE1CF4"/>
    <w:rsid w:val="00AE1DEE"/>
    <w:rsid w:val="00AE1E33"/>
    <w:rsid w:val="00AE1F65"/>
    <w:rsid w:val="00AE2030"/>
    <w:rsid w:val="00AE2035"/>
    <w:rsid w:val="00AE2338"/>
    <w:rsid w:val="00AE265A"/>
    <w:rsid w:val="00AE2909"/>
    <w:rsid w:val="00AE2B35"/>
    <w:rsid w:val="00AE2D35"/>
    <w:rsid w:val="00AE2E8A"/>
    <w:rsid w:val="00AE2FC9"/>
    <w:rsid w:val="00AE307A"/>
    <w:rsid w:val="00AE342D"/>
    <w:rsid w:val="00AE375A"/>
    <w:rsid w:val="00AE3925"/>
    <w:rsid w:val="00AE392E"/>
    <w:rsid w:val="00AE3C9E"/>
    <w:rsid w:val="00AE3D94"/>
    <w:rsid w:val="00AE3ED7"/>
    <w:rsid w:val="00AE426C"/>
    <w:rsid w:val="00AE445D"/>
    <w:rsid w:val="00AE465F"/>
    <w:rsid w:val="00AE48BA"/>
    <w:rsid w:val="00AE491A"/>
    <w:rsid w:val="00AE4D34"/>
    <w:rsid w:val="00AE4EF5"/>
    <w:rsid w:val="00AE505D"/>
    <w:rsid w:val="00AE534C"/>
    <w:rsid w:val="00AE5383"/>
    <w:rsid w:val="00AE55AA"/>
    <w:rsid w:val="00AE5705"/>
    <w:rsid w:val="00AE5965"/>
    <w:rsid w:val="00AE59F2"/>
    <w:rsid w:val="00AE5AD1"/>
    <w:rsid w:val="00AE60D6"/>
    <w:rsid w:val="00AE616D"/>
    <w:rsid w:val="00AE650C"/>
    <w:rsid w:val="00AE652B"/>
    <w:rsid w:val="00AE6C64"/>
    <w:rsid w:val="00AE7901"/>
    <w:rsid w:val="00AE7B51"/>
    <w:rsid w:val="00AE7B7A"/>
    <w:rsid w:val="00AE7E9B"/>
    <w:rsid w:val="00AF039E"/>
    <w:rsid w:val="00AF04B9"/>
    <w:rsid w:val="00AF052B"/>
    <w:rsid w:val="00AF08AF"/>
    <w:rsid w:val="00AF0998"/>
    <w:rsid w:val="00AF0AA4"/>
    <w:rsid w:val="00AF0EC7"/>
    <w:rsid w:val="00AF0F6A"/>
    <w:rsid w:val="00AF0F9F"/>
    <w:rsid w:val="00AF1074"/>
    <w:rsid w:val="00AF118A"/>
    <w:rsid w:val="00AF153E"/>
    <w:rsid w:val="00AF15F5"/>
    <w:rsid w:val="00AF1658"/>
    <w:rsid w:val="00AF1DD4"/>
    <w:rsid w:val="00AF1EA5"/>
    <w:rsid w:val="00AF1FE0"/>
    <w:rsid w:val="00AF2055"/>
    <w:rsid w:val="00AF2093"/>
    <w:rsid w:val="00AF2281"/>
    <w:rsid w:val="00AF2322"/>
    <w:rsid w:val="00AF274B"/>
    <w:rsid w:val="00AF2C6B"/>
    <w:rsid w:val="00AF2C8D"/>
    <w:rsid w:val="00AF2D0E"/>
    <w:rsid w:val="00AF2DCB"/>
    <w:rsid w:val="00AF2F42"/>
    <w:rsid w:val="00AF314B"/>
    <w:rsid w:val="00AF3509"/>
    <w:rsid w:val="00AF38C0"/>
    <w:rsid w:val="00AF3952"/>
    <w:rsid w:val="00AF3AC1"/>
    <w:rsid w:val="00AF3EA6"/>
    <w:rsid w:val="00AF403C"/>
    <w:rsid w:val="00AF413C"/>
    <w:rsid w:val="00AF43B2"/>
    <w:rsid w:val="00AF47A3"/>
    <w:rsid w:val="00AF48BE"/>
    <w:rsid w:val="00AF5063"/>
    <w:rsid w:val="00AF5075"/>
    <w:rsid w:val="00AF5458"/>
    <w:rsid w:val="00AF547D"/>
    <w:rsid w:val="00AF55D5"/>
    <w:rsid w:val="00AF55E9"/>
    <w:rsid w:val="00AF5811"/>
    <w:rsid w:val="00AF5987"/>
    <w:rsid w:val="00AF5A8C"/>
    <w:rsid w:val="00AF5CC1"/>
    <w:rsid w:val="00AF5F3F"/>
    <w:rsid w:val="00AF6450"/>
    <w:rsid w:val="00AF64C8"/>
    <w:rsid w:val="00AF6897"/>
    <w:rsid w:val="00AF6940"/>
    <w:rsid w:val="00AF6DF0"/>
    <w:rsid w:val="00AF7275"/>
    <w:rsid w:val="00AF7399"/>
    <w:rsid w:val="00AF73FC"/>
    <w:rsid w:val="00AF7A25"/>
    <w:rsid w:val="00B0007C"/>
    <w:rsid w:val="00B004EF"/>
    <w:rsid w:val="00B00805"/>
    <w:rsid w:val="00B008CE"/>
    <w:rsid w:val="00B009C0"/>
    <w:rsid w:val="00B009CE"/>
    <w:rsid w:val="00B00B3C"/>
    <w:rsid w:val="00B00C84"/>
    <w:rsid w:val="00B00CA0"/>
    <w:rsid w:val="00B00E89"/>
    <w:rsid w:val="00B00FED"/>
    <w:rsid w:val="00B0101D"/>
    <w:rsid w:val="00B0162B"/>
    <w:rsid w:val="00B01979"/>
    <w:rsid w:val="00B01CAF"/>
    <w:rsid w:val="00B01DD4"/>
    <w:rsid w:val="00B023B7"/>
    <w:rsid w:val="00B02A2B"/>
    <w:rsid w:val="00B02FFC"/>
    <w:rsid w:val="00B033BF"/>
    <w:rsid w:val="00B03967"/>
    <w:rsid w:val="00B03CFC"/>
    <w:rsid w:val="00B03D5C"/>
    <w:rsid w:val="00B040CF"/>
    <w:rsid w:val="00B04146"/>
    <w:rsid w:val="00B049C4"/>
    <w:rsid w:val="00B04A13"/>
    <w:rsid w:val="00B04E7E"/>
    <w:rsid w:val="00B056C8"/>
    <w:rsid w:val="00B05C0C"/>
    <w:rsid w:val="00B05F22"/>
    <w:rsid w:val="00B062FA"/>
    <w:rsid w:val="00B067C3"/>
    <w:rsid w:val="00B06899"/>
    <w:rsid w:val="00B0699C"/>
    <w:rsid w:val="00B0725D"/>
    <w:rsid w:val="00B07315"/>
    <w:rsid w:val="00B07352"/>
    <w:rsid w:val="00B076E0"/>
    <w:rsid w:val="00B07FB4"/>
    <w:rsid w:val="00B1002B"/>
    <w:rsid w:val="00B10509"/>
    <w:rsid w:val="00B1106B"/>
    <w:rsid w:val="00B11229"/>
    <w:rsid w:val="00B11451"/>
    <w:rsid w:val="00B1165E"/>
    <w:rsid w:val="00B1169D"/>
    <w:rsid w:val="00B11864"/>
    <w:rsid w:val="00B11A24"/>
    <w:rsid w:val="00B11D2B"/>
    <w:rsid w:val="00B11D44"/>
    <w:rsid w:val="00B11E36"/>
    <w:rsid w:val="00B12492"/>
    <w:rsid w:val="00B12744"/>
    <w:rsid w:val="00B127B8"/>
    <w:rsid w:val="00B12B06"/>
    <w:rsid w:val="00B12C5B"/>
    <w:rsid w:val="00B1318B"/>
    <w:rsid w:val="00B13295"/>
    <w:rsid w:val="00B1355A"/>
    <w:rsid w:val="00B13A0E"/>
    <w:rsid w:val="00B13C9D"/>
    <w:rsid w:val="00B13D03"/>
    <w:rsid w:val="00B14D1B"/>
    <w:rsid w:val="00B14D60"/>
    <w:rsid w:val="00B1599D"/>
    <w:rsid w:val="00B15C8C"/>
    <w:rsid w:val="00B16174"/>
    <w:rsid w:val="00B161ED"/>
    <w:rsid w:val="00B165A3"/>
    <w:rsid w:val="00B16657"/>
    <w:rsid w:val="00B1688D"/>
    <w:rsid w:val="00B16934"/>
    <w:rsid w:val="00B16AE5"/>
    <w:rsid w:val="00B16D7D"/>
    <w:rsid w:val="00B1706E"/>
    <w:rsid w:val="00B171AF"/>
    <w:rsid w:val="00B171CC"/>
    <w:rsid w:val="00B17641"/>
    <w:rsid w:val="00B179D5"/>
    <w:rsid w:val="00B17A36"/>
    <w:rsid w:val="00B17B19"/>
    <w:rsid w:val="00B17E2A"/>
    <w:rsid w:val="00B208E8"/>
    <w:rsid w:val="00B20C07"/>
    <w:rsid w:val="00B20C5F"/>
    <w:rsid w:val="00B21477"/>
    <w:rsid w:val="00B214F8"/>
    <w:rsid w:val="00B218C8"/>
    <w:rsid w:val="00B21B99"/>
    <w:rsid w:val="00B21F7A"/>
    <w:rsid w:val="00B22057"/>
    <w:rsid w:val="00B2208B"/>
    <w:rsid w:val="00B220E3"/>
    <w:rsid w:val="00B22173"/>
    <w:rsid w:val="00B22213"/>
    <w:rsid w:val="00B2244C"/>
    <w:rsid w:val="00B22905"/>
    <w:rsid w:val="00B229DA"/>
    <w:rsid w:val="00B22D2F"/>
    <w:rsid w:val="00B23243"/>
    <w:rsid w:val="00B232A7"/>
    <w:rsid w:val="00B23490"/>
    <w:rsid w:val="00B23626"/>
    <w:rsid w:val="00B23638"/>
    <w:rsid w:val="00B23645"/>
    <w:rsid w:val="00B236AE"/>
    <w:rsid w:val="00B23953"/>
    <w:rsid w:val="00B239F0"/>
    <w:rsid w:val="00B23C1A"/>
    <w:rsid w:val="00B23F36"/>
    <w:rsid w:val="00B24260"/>
    <w:rsid w:val="00B244F0"/>
    <w:rsid w:val="00B24543"/>
    <w:rsid w:val="00B2459E"/>
    <w:rsid w:val="00B249B7"/>
    <w:rsid w:val="00B24EC4"/>
    <w:rsid w:val="00B25569"/>
    <w:rsid w:val="00B255B7"/>
    <w:rsid w:val="00B257C4"/>
    <w:rsid w:val="00B25F92"/>
    <w:rsid w:val="00B261BF"/>
    <w:rsid w:val="00B26312"/>
    <w:rsid w:val="00B263A9"/>
    <w:rsid w:val="00B267D1"/>
    <w:rsid w:val="00B2686A"/>
    <w:rsid w:val="00B26B61"/>
    <w:rsid w:val="00B26B9B"/>
    <w:rsid w:val="00B26EDE"/>
    <w:rsid w:val="00B26F60"/>
    <w:rsid w:val="00B270AD"/>
    <w:rsid w:val="00B27143"/>
    <w:rsid w:val="00B2716B"/>
    <w:rsid w:val="00B271E5"/>
    <w:rsid w:val="00B27247"/>
    <w:rsid w:val="00B27562"/>
    <w:rsid w:val="00B27585"/>
    <w:rsid w:val="00B276FE"/>
    <w:rsid w:val="00B27C18"/>
    <w:rsid w:val="00B3003B"/>
    <w:rsid w:val="00B30211"/>
    <w:rsid w:val="00B303C2"/>
    <w:rsid w:val="00B31435"/>
    <w:rsid w:val="00B31816"/>
    <w:rsid w:val="00B319B5"/>
    <w:rsid w:val="00B31C49"/>
    <w:rsid w:val="00B31DC7"/>
    <w:rsid w:val="00B320AE"/>
    <w:rsid w:val="00B320C6"/>
    <w:rsid w:val="00B32992"/>
    <w:rsid w:val="00B330E8"/>
    <w:rsid w:val="00B3334F"/>
    <w:rsid w:val="00B33495"/>
    <w:rsid w:val="00B33846"/>
    <w:rsid w:val="00B3395E"/>
    <w:rsid w:val="00B33A54"/>
    <w:rsid w:val="00B33AF9"/>
    <w:rsid w:val="00B33D66"/>
    <w:rsid w:val="00B34186"/>
    <w:rsid w:val="00B34755"/>
    <w:rsid w:val="00B34E0F"/>
    <w:rsid w:val="00B34EDB"/>
    <w:rsid w:val="00B35623"/>
    <w:rsid w:val="00B35714"/>
    <w:rsid w:val="00B358B9"/>
    <w:rsid w:val="00B35BCE"/>
    <w:rsid w:val="00B362F6"/>
    <w:rsid w:val="00B365E3"/>
    <w:rsid w:val="00B3670D"/>
    <w:rsid w:val="00B367F5"/>
    <w:rsid w:val="00B36950"/>
    <w:rsid w:val="00B36A5A"/>
    <w:rsid w:val="00B36B54"/>
    <w:rsid w:val="00B36E39"/>
    <w:rsid w:val="00B36FEA"/>
    <w:rsid w:val="00B37247"/>
    <w:rsid w:val="00B372A6"/>
    <w:rsid w:val="00B374F5"/>
    <w:rsid w:val="00B3754D"/>
    <w:rsid w:val="00B37621"/>
    <w:rsid w:val="00B37838"/>
    <w:rsid w:val="00B378B5"/>
    <w:rsid w:val="00B37B13"/>
    <w:rsid w:val="00B37B97"/>
    <w:rsid w:val="00B4005B"/>
    <w:rsid w:val="00B40064"/>
    <w:rsid w:val="00B40214"/>
    <w:rsid w:val="00B4028A"/>
    <w:rsid w:val="00B405DB"/>
    <w:rsid w:val="00B408BB"/>
    <w:rsid w:val="00B40B6B"/>
    <w:rsid w:val="00B40D14"/>
    <w:rsid w:val="00B40D9F"/>
    <w:rsid w:val="00B4105E"/>
    <w:rsid w:val="00B41116"/>
    <w:rsid w:val="00B411B2"/>
    <w:rsid w:val="00B411C4"/>
    <w:rsid w:val="00B413AD"/>
    <w:rsid w:val="00B41421"/>
    <w:rsid w:val="00B41535"/>
    <w:rsid w:val="00B41620"/>
    <w:rsid w:val="00B4175C"/>
    <w:rsid w:val="00B419F4"/>
    <w:rsid w:val="00B41A5E"/>
    <w:rsid w:val="00B41B1C"/>
    <w:rsid w:val="00B41C3A"/>
    <w:rsid w:val="00B4271C"/>
    <w:rsid w:val="00B42923"/>
    <w:rsid w:val="00B4292E"/>
    <w:rsid w:val="00B42CB0"/>
    <w:rsid w:val="00B42DE3"/>
    <w:rsid w:val="00B431E7"/>
    <w:rsid w:val="00B43327"/>
    <w:rsid w:val="00B435FF"/>
    <w:rsid w:val="00B43AE8"/>
    <w:rsid w:val="00B43B34"/>
    <w:rsid w:val="00B43CB3"/>
    <w:rsid w:val="00B44198"/>
    <w:rsid w:val="00B442EE"/>
    <w:rsid w:val="00B443A8"/>
    <w:rsid w:val="00B44B86"/>
    <w:rsid w:val="00B44C92"/>
    <w:rsid w:val="00B44E1C"/>
    <w:rsid w:val="00B44FB8"/>
    <w:rsid w:val="00B45496"/>
    <w:rsid w:val="00B45DD9"/>
    <w:rsid w:val="00B45FD1"/>
    <w:rsid w:val="00B46034"/>
    <w:rsid w:val="00B460D7"/>
    <w:rsid w:val="00B4644D"/>
    <w:rsid w:val="00B4655E"/>
    <w:rsid w:val="00B46633"/>
    <w:rsid w:val="00B46815"/>
    <w:rsid w:val="00B46D50"/>
    <w:rsid w:val="00B46F33"/>
    <w:rsid w:val="00B4726B"/>
    <w:rsid w:val="00B47434"/>
    <w:rsid w:val="00B47663"/>
    <w:rsid w:val="00B476D1"/>
    <w:rsid w:val="00B4783C"/>
    <w:rsid w:val="00B4795A"/>
    <w:rsid w:val="00B47BBC"/>
    <w:rsid w:val="00B47D3E"/>
    <w:rsid w:val="00B47F5B"/>
    <w:rsid w:val="00B5006D"/>
    <w:rsid w:val="00B50395"/>
    <w:rsid w:val="00B50409"/>
    <w:rsid w:val="00B50795"/>
    <w:rsid w:val="00B510A3"/>
    <w:rsid w:val="00B5149F"/>
    <w:rsid w:val="00B51751"/>
    <w:rsid w:val="00B51AD2"/>
    <w:rsid w:val="00B51DF4"/>
    <w:rsid w:val="00B52194"/>
    <w:rsid w:val="00B522B4"/>
    <w:rsid w:val="00B5243E"/>
    <w:rsid w:val="00B525A1"/>
    <w:rsid w:val="00B5276F"/>
    <w:rsid w:val="00B52D52"/>
    <w:rsid w:val="00B52EFC"/>
    <w:rsid w:val="00B53168"/>
    <w:rsid w:val="00B5347F"/>
    <w:rsid w:val="00B53497"/>
    <w:rsid w:val="00B538B4"/>
    <w:rsid w:val="00B5396A"/>
    <w:rsid w:val="00B53D6A"/>
    <w:rsid w:val="00B53F19"/>
    <w:rsid w:val="00B54415"/>
    <w:rsid w:val="00B54477"/>
    <w:rsid w:val="00B54515"/>
    <w:rsid w:val="00B5464E"/>
    <w:rsid w:val="00B5478E"/>
    <w:rsid w:val="00B54ACC"/>
    <w:rsid w:val="00B54B9D"/>
    <w:rsid w:val="00B54F73"/>
    <w:rsid w:val="00B550B5"/>
    <w:rsid w:val="00B55278"/>
    <w:rsid w:val="00B5563E"/>
    <w:rsid w:val="00B55686"/>
    <w:rsid w:val="00B55709"/>
    <w:rsid w:val="00B55A1C"/>
    <w:rsid w:val="00B55B6F"/>
    <w:rsid w:val="00B55C78"/>
    <w:rsid w:val="00B56480"/>
    <w:rsid w:val="00B5653A"/>
    <w:rsid w:val="00B567AD"/>
    <w:rsid w:val="00B568FF"/>
    <w:rsid w:val="00B56C59"/>
    <w:rsid w:val="00B56D34"/>
    <w:rsid w:val="00B573B6"/>
    <w:rsid w:val="00B577D8"/>
    <w:rsid w:val="00B57C89"/>
    <w:rsid w:val="00B60034"/>
    <w:rsid w:val="00B6014A"/>
    <w:rsid w:val="00B601C0"/>
    <w:rsid w:val="00B60259"/>
    <w:rsid w:val="00B60343"/>
    <w:rsid w:val="00B60421"/>
    <w:rsid w:val="00B605B6"/>
    <w:rsid w:val="00B608F5"/>
    <w:rsid w:val="00B60A0F"/>
    <w:rsid w:val="00B60CCB"/>
    <w:rsid w:val="00B60CD9"/>
    <w:rsid w:val="00B6115A"/>
    <w:rsid w:val="00B612D1"/>
    <w:rsid w:val="00B612EB"/>
    <w:rsid w:val="00B613D1"/>
    <w:rsid w:val="00B614B1"/>
    <w:rsid w:val="00B61950"/>
    <w:rsid w:val="00B619A1"/>
    <w:rsid w:val="00B62082"/>
    <w:rsid w:val="00B62467"/>
    <w:rsid w:val="00B62605"/>
    <w:rsid w:val="00B62A44"/>
    <w:rsid w:val="00B62B18"/>
    <w:rsid w:val="00B62BF2"/>
    <w:rsid w:val="00B62E41"/>
    <w:rsid w:val="00B63BC6"/>
    <w:rsid w:val="00B63C12"/>
    <w:rsid w:val="00B63C5D"/>
    <w:rsid w:val="00B63C88"/>
    <w:rsid w:val="00B642AC"/>
    <w:rsid w:val="00B6458D"/>
    <w:rsid w:val="00B648C1"/>
    <w:rsid w:val="00B649BA"/>
    <w:rsid w:val="00B649BC"/>
    <w:rsid w:val="00B65511"/>
    <w:rsid w:val="00B65A9C"/>
    <w:rsid w:val="00B65E68"/>
    <w:rsid w:val="00B6661F"/>
    <w:rsid w:val="00B66F72"/>
    <w:rsid w:val="00B67059"/>
    <w:rsid w:val="00B671F8"/>
    <w:rsid w:val="00B67254"/>
    <w:rsid w:val="00B674EA"/>
    <w:rsid w:val="00B678A5"/>
    <w:rsid w:val="00B67B53"/>
    <w:rsid w:val="00B67EC7"/>
    <w:rsid w:val="00B70195"/>
    <w:rsid w:val="00B702F7"/>
    <w:rsid w:val="00B703BA"/>
    <w:rsid w:val="00B703F8"/>
    <w:rsid w:val="00B705ED"/>
    <w:rsid w:val="00B7081D"/>
    <w:rsid w:val="00B71079"/>
    <w:rsid w:val="00B71626"/>
    <w:rsid w:val="00B71661"/>
    <w:rsid w:val="00B7182F"/>
    <w:rsid w:val="00B72280"/>
    <w:rsid w:val="00B72389"/>
    <w:rsid w:val="00B727C5"/>
    <w:rsid w:val="00B72AB9"/>
    <w:rsid w:val="00B72D3A"/>
    <w:rsid w:val="00B72E36"/>
    <w:rsid w:val="00B72F2B"/>
    <w:rsid w:val="00B7303B"/>
    <w:rsid w:val="00B7371E"/>
    <w:rsid w:val="00B739E5"/>
    <w:rsid w:val="00B73EB8"/>
    <w:rsid w:val="00B74194"/>
    <w:rsid w:val="00B7448D"/>
    <w:rsid w:val="00B747F9"/>
    <w:rsid w:val="00B74895"/>
    <w:rsid w:val="00B7497A"/>
    <w:rsid w:val="00B74A24"/>
    <w:rsid w:val="00B74C06"/>
    <w:rsid w:val="00B74F18"/>
    <w:rsid w:val="00B75069"/>
    <w:rsid w:val="00B752D3"/>
    <w:rsid w:val="00B7577F"/>
    <w:rsid w:val="00B75D79"/>
    <w:rsid w:val="00B75E2B"/>
    <w:rsid w:val="00B75E35"/>
    <w:rsid w:val="00B75F67"/>
    <w:rsid w:val="00B75FB2"/>
    <w:rsid w:val="00B76059"/>
    <w:rsid w:val="00B7637D"/>
    <w:rsid w:val="00B76690"/>
    <w:rsid w:val="00B76AB3"/>
    <w:rsid w:val="00B76C01"/>
    <w:rsid w:val="00B77963"/>
    <w:rsid w:val="00B77C83"/>
    <w:rsid w:val="00B77E81"/>
    <w:rsid w:val="00B80001"/>
    <w:rsid w:val="00B800F7"/>
    <w:rsid w:val="00B803D2"/>
    <w:rsid w:val="00B80630"/>
    <w:rsid w:val="00B809FF"/>
    <w:rsid w:val="00B80C53"/>
    <w:rsid w:val="00B80CED"/>
    <w:rsid w:val="00B80D6B"/>
    <w:rsid w:val="00B80F6F"/>
    <w:rsid w:val="00B81764"/>
    <w:rsid w:val="00B817F2"/>
    <w:rsid w:val="00B819C9"/>
    <w:rsid w:val="00B81AFE"/>
    <w:rsid w:val="00B81C84"/>
    <w:rsid w:val="00B81E1F"/>
    <w:rsid w:val="00B81ED0"/>
    <w:rsid w:val="00B82699"/>
    <w:rsid w:val="00B8287D"/>
    <w:rsid w:val="00B8291B"/>
    <w:rsid w:val="00B82E27"/>
    <w:rsid w:val="00B83070"/>
    <w:rsid w:val="00B830F2"/>
    <w:rsid w:val="00B838A4"/>
    <w:rsid w:val="00B83B50"/>
    <w:rsid w:val="00B83BD4"/>
    <w:rsid w:val="00B83E55"/>
    <w:rsid w:val="00B83F27"/>
    <w:rsid w:val="00B83F59"/>
    <w:rsid w:val="00B83FBE"/>
    <w:rsid w:val="00B84160"/>
    <w:rsid w:val="00B84181"/>
    <w:rsid w:val="00B84484"/>
    <w:rsid w:val="00B846DD"/>
    <w:rsid w:val="00B84BE3"/>
    <w:rsid w:val="00B84C43"/>
    <w:rsid w:val="00B84DC8"/>
    <w:rsid w:val="00B84EF7"/>
    <w:rsid w:val="00B84FC1"/>
    <w:rsid w:val="00B8504B"/>
    <w:rsid w:val="00B853FF"/>
    <w:rsid w:val="00B8548B"/>
    <w:rsid w:val="00B8574A"/>
    <w:rsid w:val="00B8579F"/>
    <w:rsid w:val="00B85C72"/>
    <w:rsid w:val="00B85D10"/>
    <w:rsid w:val="00B85D41"/>
    <w:rsid w:val="00B85F0B"/>
    <w:rsid w:val="00B860F3"/>
    <w:rsid w:val="00B8625C"/>
    <w:rsid w:val="00B86481"/>
    <w:rsid w:val="00B86F02"/>
    <w:rsid w:val="00B8702A"/>
    <w:rsid w:val="00B87131"/>
    <w:rsid w:val="00B87297"/>
    <w:rsid w:val="00B874F9"/>
    <w:rsid w:val="00B87629"/>
    <w:rsid w:val="00B877B1"/>
    <w:rsid w:val="00B87B3E"/>
    <w:rsid w:val="00B902C7"/>
    <w:rsid w:val="00B90391"/>
    <w:rsid w:val="00B906F5"/>
    <w:rsid w:val="00B90852"/>
    <w:rsid w:val="00B90AA5"/>
    <w:rsid w:val="00B90F69"/>
    <w:rsid w:val="00B9115B"/>
    <w:rsid w:val="00B91258"/>
    <w:rsid w:val="00B912F1"/>
    <w:rsid w:val="00B914AA"/>
    <w:rsid w:val="00B9193E"/>
    <w:rsid w:val="00B91AA1"/>
    <w:rsid w:val="00B91EB0"/>
    <w:rsid w:val="00B91F4C"/>
    <w:rsid w:val="00B9201A"/>
    <w:rsid w:val="00B920D9"/>
    <w:rsid w:val="00B9215B"/>
    <w:rsid w:val="00B9223A"/>
    <w:rsid w:val="00B92373"/>
    <w:rsid w:val="00B9284D"/>
    <w:rsid w:val="00B92897"/>
    <w:rsid w:val="00B92CCA"/>
    <w:rsid w:val="00B92E20"/>
    <w:rsid w:val="00B92EAD"/>
    <w:rsid w:val="00B930B5"/>
    <w:rsid w:val="00B931B9"/>
    <w:rsid w:val="00B93215"/>
    <w:rsid w:val="00B93427"/>
    <w:rsid w:val="00B934F8"/>
    <w:rsid w:val="00B93935"/>
    <w:rsid w:val="00B93C94"/>
    <w:rsid w:val="00B93CDA"/>
    <w:rsid w:val="00B93E85"/>
    <w:rsid w:val="00B94092"/>
    <w:rsid w:val="00B941A8"/>
    <w:rsid w:val="00B94246"/>
    <w:rsid w:val="00B9426D"/>
    <w:rsid w:val="00B9438E"/>
    <w:rsid w:val="00B9478D"/>
    <w:rsid w:val="00B94A2B"/>
    <w:rsid w:val="00B9514E"/>
    <w:rsid w:val="00B95501"/>
    <w:rsid w:val="00B956FC"/>
    <w:rsid w:val="00B958EE"/>
    <w:rsid w:val="00B9599F"/>
    <w:rsid w:val="00B959CB"/>
    <w:rsid w:val="00B961EF"/>
    <w:rsid w:val="00B96497"/>
    <w:rsid w:val="00B964A1"/>
    <w:rsid w:val="00B964AE"/>
    <w:rsid w:val="00B965E8"/>
    <w:rsid w:val="00B9671A"/>
    <w:rsid w:val="00B96912"/>
    <w:rsid w:val="00B96C74"/>
    <w:rsid w:val="00B96F6C"/>
    <w:rsid w:val="00B9707F"/>
    <w:rsid w:val="00B9716A"/>
    <w:rsid w:val="00B975EC"/>
    <w:rsid w:val="00B977C3"/>
    <w:rsid w:val="00B977E2"/>
    <w:rsid w:val="00B9787E"/>
    <w:rsid w:val="00B978AC"/>
    <w:rsid w:val="00B97AB3"/>
    <w:rsid w:val="00B97ADB"/>
    <w:rsid w:val="00B97B37"/>
    <w:rsid w:val="00B97CEC"/>
    <w:rsid w:val="00BA0091"/>
    <w:rsid w:val="00BA02E5"/>
    <w:rsid w:val="00BA071C"/>
    <w:rsid w:val="00BA0BDC"/>
    <w:rsid w:val="00BA0F30"/>
    <w:rsid w:val="00BA1272"/>
    <w:rsid w:val="00BA12D2"/>
    <w:rsid w:val="00BA157E"/>
    <w:rsid w:val="00BA15A2"/>
    <w:rsid w:val="00BA167F"/>
    <w:rsid w:val="00BA170B"/>
    <w:rsid w:val="00BA196B"/>
    <w:rsid w:val="00BA1A17"/>
    <w:rsid w:val="00BA1B8F"/>
    <w:rsid w:val="00BA1D0D"/>
    <w:rsid w:val="00BA1E36"/>
    <w:rsid w:val="00BA1E5E"/>
    <w:rsid w:val="00BA2024"/>
    <w:rsid w:val="00BA26DA"/>
    <w:rsid w:val="00BA26EF"/>
    <w:rsid w:val="00BA2D3B"/>
    <w:rsid w:val="00BA2EBC"/>
    <w:rsid w:val="00BA2FD9"/>
    <w:rsid w:val="00BA318E"/>
    <w:rsid w:val="00BA32DF"/>
    <w:rsid w:val="00BA394C"/>
    <w:rsid w:val="00BA3CCC"/>
    <w:rsid w:val="00BA4135"/>
    <w:rsid w:val="00BA48A3"/>
    <w:rsid w:val="00BA49DC"/>
    <w:rsid w:val="00BA4AEF"/>
    <w:rsid w:val="00BA4BE1"/>
    <w:rsid w:val="00BA5172"/>
    <w:rsid w:val="00BA5458"/>
    <w:rsid w:val="00BA5460"/>
    <w:rsid w:val="00BA58BC"/>
    <w:rsid w:val="00BA5ACD"/>
    <w:rsid w:val="00BA5D4E"/>
    <w:rsid w:val="00BA5F73"/>
    <w:rsid w:val="00BA6122"/>
    <w:rsid w:val="00BA62B5"/>
    <w:rsid w:val="00BA6729"/>
    <w:rsid w:val="00BA67EA"/>
    <w:rsid w:val="00BA683C"/>
    <w:rsid w:val="00BA6997"/>
    <w:rsid w:val="00BA6BB0"/>
    <w:rsid w:val="00BA6EAA"/>
    <w:rsid w:val="00BA7159"/>
    <w:rsid w:val="00BA71EE"/>
    <w:rsid w:val="00BA7741"/>
    <w:rsid w:val="00BA7CF9"/>
    <w:rsid w:val="00BA7D87"/>
    <w:rsid w:val="00BB027E"/>
    <w:rsid w:val="00BB0308"/>
    <w:rsid w:val="00BB0552"/>
    <w:rsid w:val="00BB0844"/>
    <w:rsid w:val="00BB08C1"/>
    <w:rsid w:val="00BB0A8F"/>
    <w:rsid w:val="00BB1193"/>
    <w:rsid w:val="00BB19F4"/>
    <w:rsid w:val="00BB1A61"/>
    <w:rsid w:val="00BB1B05"/>
    <w:rsid w:val="00BB1B8B"/>
    <w:rsid w:val="00BB249D"/>
    <w:rsid w:val="00BB24C2"/>
    <w:rsid w:val="00BB2812"/>
    <w:rsid w:val="00BB28AA"/>
    <w:rsid w:val="00BB291F"/>
    <w:rsid w:val="00BB2971"/>
    <w:rsid w:val="00BB2A01"/>
    <w:rsid w:val="00BB2BC8"/>
    <w:rsid w:val="00BB2DB8"/>
    <w:rsid w:val="00BB2DF0"/>
    <w:rsid w:val="00BB2FAB"/>
    <w:rsid w:val="00BB344A"/>
    <w:rsid w:val="00BB34CD"/>
    <w:rsid w:val="00BB392B"/>
    <w:rsid w:val="00BB3C2F"/>
    <w:rsid w:val="00BB438F"/>
    <w:rsid w:val="00BB4405"/>
    <w:rsid w:val="00BB4642"/>
    <w:rsid w:val="00BB46EF"/>
    <w:rsid w:val="00BB4F51"/>
    <w:rsid w:val="00BB522C"/>
    <w:rsid w:val="00BB5419"/>
    <w:rsid w:val="00BB5516"/>
    <w:rsid w:val="00BB5925"/>
    <w:rsid w:val="00BB5B09"/>
    <w:rsid w:val="00BB5CB4"/>
    <w:rsid w:val="00BB600F"/>
    <w:rsid w:val="00BB649D"/>
    <w:rsid w:val="00BB6562"/>
    <w:rsid w:val="00BB6A81"/>
    <w:rsid w:val="00BB6D29"/>
    <w:rsid w:val="00BB6D6A"/>
    <w:rsid w:val="00BB6E7B"/>
    <w:rsid w:val="00BB6E84"/>
    <w:rsid w:val="00BB70F8"/>
    <w:rsid w:val="00BB7716"/>
    <w:rsid w:val="00BB7980"/>
    <w:rsid w:val="00BB7E0C"/>
    <w:rsid w:val="00BB7EC0"/>
    <w:rsid w:val="00BC0162"/>
    <w:rsid w:val="00BC030F"/>
    <w:rsid w:val="00BC0488"/>
    <w:rsid w:val="00BC068D"/>
    <w:rsid w:val="00BC06BD"/>
    <w:rsid w:val="00BC0A07"/>
    <w:rsid w:val="00BC0C0B"/>
    <w:rsid w:val="00BC0EF9"/>
    <w:rsid w:val="00BC10CA"/>
    <w:rsid w:val="00BC1706"/>
    <w:rsid w:val="00BC1833"/>
    <w:rsid w:val="00BC1B09"/>
    <w:rsid w:val="00BC2100"/>
    <w:rsid w:val="00BC2143"/>
    <w:rsid w:val="00BC2664"/>
    <w:rsid w:val="00BC270D"/>
    <w:rsid w:val="00BC2819"/>
    <w:rsid w:val="00BC29E7"/>
    <w:rsid w:val="00BC2ABE"/>
    <w:rsid w:val="00BC2EEC"/>
    <w:rsid w:val="00BC3483"/>
    <w:rsid w:val="00BC351C"/>
    <w:rsid w:val="00BC3696"/>
    <w:rsid w:val="00BC36C6"/>
    <w:rsid w:val="00BC370F"/>
    <w:rsid w:val="00BC3728"/>
    <w:rsid w:val="00BC3905"/>
    <w:rsid w:val="00BC3974"/>
    <w:rsid w:val="00BC3C38"/>
    <w:rsid w:val="00BC3EA8"/>
    <w:rsid w:val="00BC4252"/>
    <w:rsid w:val="00BC4383"/>
    <w:rsid w:val="00BC46DA"/>
    <w:rsid w:val="00BC47AE"/>
    <w:rsid w:val="00BC494B"/>
    <w:rsid w:val="00BC49B6"/>
    <w:rsid w:val="00BC49C0"/>
    <w:rsid w:val="00BC4A23"/>
    <w:rsid w:val="00BC4BDF"/>
    <w:rsid w:val="00BC4C0F"/>
    <w:rsid w:val="00BC4C94"/>
    <w:rsid w:val="00BC5017"/>
    <w:rsid w:val="00BC529D"/>
    <w:rsid w:val="00BC5576"/>
    <w:rsid w:val="00BC5634"/>
    <w:rsid w:val="00BC57C1"/>
    <w:rsid w:val="00BC57ED"/>
    <w:rsid w:val="00BC5C27"/>
    <w:rsid w:val="00BC5E77"/>
    <w:rsid w:val="00BC5EB8"/>
    <w:rsid w:val="00BC5F70"/>
    <w:rsid w:val="00BC6018"/>
    <w:rsid w:val="00BC6283"/>
    <w:rsid w:val="00BC635D"/>
    <w:rsid w:val="00BC640A"/>
    <w:rsid w:val="00BC6603"/>
    <w:rsid w:val="00BC660C"/>
    <w:rsid w:val="00BC6B77"/>
    <w:rsid w:val="00BC6BF0"/>
    <w:rsid w:val="00BC6FB3"/>
    <w:rsid w:val="00BC70DA"/>
    <w:rsid w:val="00BC732D"/>
    <w:rsid w:val="00BC76C4"/>
    <w:rsid w:val="00BC7712"/>
    <w:rsid w:val="00BC775F"/>
    <w:rsid w:val="00BC77D9"/>
    <w:rsid w:val="00BC7A55"/>
    <w:rsid w:val="00BC7B1D"/>
    <w:rsid w:val="00BC7ED8"/>
    <w:rsid w:val="00BD00BF"/>
    <w:rsid w:val="00BD051A"/>
    <w:rsid w:val="00BD0ED2"/>
    <w:rsid w:val="00BD0FF6"/>
    <w:rsid w:val="00BD11A0"/>
    <w:rsid w:val="00BD12A4"/>
    <w:rsid w:val="00BD1318"/>
    <w:rsid w:val="00BD157B"/>
    <w:rsid w:val="00BD16CE"/>
    <w:rsid w:val="00BD1772"/>
    <w:rsid w:val="00BD19BC"/>
    <w:rsid w:val="00BD1CA5"/>
    <w:rsid w:val="00BD1F0B"/>
    <w:rsid w:val="00BD202D"/>
    <w:rsid w:val="00BD2097"/>
    <w:rsid w:val="00BD20F1"/>
    <w:rsid w:val="00BD229B"/>
    <w:rsid w:val="00BD2432"/>
    <w:rsid w:val="00BD2440"/>
    <w:rsid w:val="00BD2E0D"/>
    <w:rsid w:val="00BD3335"/>
    <w:rsid w:val="00BD346F"/>
    <w:rsid w:val="00BD37B5"/>
    <w:rsid w:val="00BD380C"/>
    <w:rsid w:val="00BD38C7"/>
    <w:rsid w:val="00BD3D72"/>
    <w:rsid w:val="00BD42FF"/>
    <w:rsid w:val="00BD4409"/>
    <w:rsid w:val="00BD455D"/>
    <w:rsid w:val="00BD4E67"/>
    <w:rsid w:val="00BD4F75"/>
    <w:rsid w:val="00BD510C"/>
    <w:rsid w:val="00BD56B0"/>
    <w:rsid w:val="00BD588A"/>
    <w:rsid w:val="00BD58A3"/>
    <w:rsid w:val="00BD5900"/>
    <w:rsid w:val="00BD59F2"/>
    <w:rsid w:val="00BD5AC8"/>
    <w:rsid w:val="00BD5DD0"/>
    <w:rsid w:val="00BD5DF2"/>
    <w:rsid w:val="00BD6119"/>
    <w:rsid w:val="00BD6464"/>
    <w:rsid w:val="00BD64BB"/>
    <w:rsid w:val="00BD697A"/>
    <w:rsid w:val="00BD6CA0"/>
    <w:rsid w:val="00BD6D65"/>
    <w:rsid w:val="00BD70AD"/>
    <w:rsid w:val="00BD71C1"/>
    <w:rsid w:val="00BD7340"/>
    <w:rsid w:val="00BD7665"/>
    <w:rsid w:val="00BD79EF"/>
    <w:rsid w:val="00BD7DCE"/>
    <w:rsid w:val="00BD7F17"/>
    <w:rsid w:val="00BD7F63"/>
    <w:rsid w:val="00BE0129"/>
    <w:rsid w:val="00BE0147"/>
    <w:rsid w:val="00BE0960"/>
    <w:rsid w:val="00BE0F22"/>
    <w:rsid w:val="00BE0F63"/>
    <w:rsid w:val="00BE1053"/>
    <w:rsid w:val="00BE108D"/>
    <w:rsid w:val="00BE1594"/>
    <w:rsid w:val="00BE15C4"/>
    <w:rsid w:val="00BE1640"/>
    <w:rsid w:val="00BE16E7"/>
    <w:rsid w:val="00BE1755"/>
    <w:rsid w:val="00BE1CFA"/>
    <w:rsid w:val="00BE22A3"/>
    <w:rsid w:val="00BE29BF"/>
    <w:rsid w:val="00BE2A90"/>
    <w:rsid w:val="00BE2BB2"/>
    <w:rsid w:val="00BE2CDB"/>
    <w:rsid w:val="00BE3054"/>
    <w:rsid w:val="00BE3254"/>
    <w:rsid w:val="00BE3349"/>
    <w:rsid w:val="00BE3A19"/>
    <w:rsid w:val="00BE3CBE"/>
    <w:rsid w:val="00BE3DFC"/>
    <w:rsid w:val="00BE422C"/>
    <w:rsid w:val="00BE4284"/>
    <w:rsid w:val="00BE42F0"/>
    <w:rsid w:val="00BE453D"/>
    <w:rsid w:val="00BE4AF2"/>
    <w:rsid w:val="00BE4B43"/>
    <w:rsid w:val="00BE4BB7"/>
    <w:rsid w:val="00BE4C56"/>
    <w:rsid w:val="00BE566C"/>
    <w:rsid w:val="00BE56AA"/>
    <w:rsid w:val="00BE56DA"/>
    <w:rsid w:val="00BE5A37"/>
    <w:rsid w:val="00BE5B84"/>
    <w:rsid w:val="00BE5CAE"/>
    <w:rsid w:val="00BE5F58"/>
    <w:rsid w:val="00BE607D"/>
    <w:rsid w:val="00BE6233"/>
    <w:rsid w:val="00BE66CF"/>
    <w:rsid w:val="00BE691E"/>
    <w:rsid w:val="00BE6945"/>
    <w:rsid w:val="00BE6C69"/>
    <w:rsid w:val="00BE71E5"/>
    <w:rsid w:val="00BE746C"/>
    <w:rsid w:val="00BE77C8"/>
    <w:rsid w:val="00BE7848"/>
    <w:rsid w:val="00BE7C79"/>
    <w:rsid w:val="00BE7EAA"/>
    <w:rsid w:val="00BF0299"/>
    <w:rsid w:val="00BF0752"/>
    <w:rsid w:val="00BF097A"/>
    <w:rsid w:val="00BF0B08"/>
    <w:rsid w:val="00BF0B8B"/>
    <w:rsid w:val="00BF0FC5"/>
    <w:rsid w:val="00BF138A"/>
    <w:rsid w:val="00BF14BE"/>
    <w:rsid w:val="00BF1649"/>
    <w:rsid w:val="00BF1A25"/>
    <w:rsid w:val="00BF1AB0"/>
    <w:rsid w:val="00BF1BD1"/>
    <w:rsid w:val="00BF1F30"/>
    <w:rsid w:val="00BF1F82"/>
    <w:rsid w:val="00BF225A"/>
    <w:rsid w:val="00BF22A5"/>
    <w:rsid w:val="00BF295B"/>
    <w:rsid w:val="00BF2DED"/>
    <w:rsid w:val="00BF3175"/>
    <w:rsid w:val="00BF31B3"/>
    <w:rsid w:val="00BF3382"/>
    <w:rsid w:val="00BF3429"/>
    <w:rsid w:val="00BF346E"/>
    <w:rsid w:val="00BF35FB"/>
    <w:rsid w:val="00BF37A1"/>
    <w:rsid w:val="00BF3801"/>
    <w:rsid w:val="00BF4526"/>
    <w:rsid w:val="00BF460C"/>
    <w:rsid w:val="00BF479F"/>
    <w:rsid w:val="00BF48CE"/>
    <w:rsid w:val="00BF4CFD"/>
    <w:rsid w:val="00BF5031"/>
    <w:rsid w:val="00BF52E7"/>
    <w:rsid w:val="00BF538E"/>
    <w:rsid w:val="00BF55AF"/>
    <w:rsid w:val="00BF57A3"/>
    <w:rsid w:val="00BF5812"/>
    <w:rsid w:val="00BF598D"/>
    <w:rsid w:val="00BF5FF4"/>
    <w:rsid w:val="00BF6025"/>
    <w:rsid w:val="00BF6333"/>
    <w:rsid w:val="00BF64CA"/>
    <w:rsid w:val="00BF66CE"/>
    <w:rsid w:val="00BF6877"/>
    <w:rsid w:val="00BF6DB2"/>
    <w:rsid w:val="00BF7341"/>
    <w:rsid w:val="00BF73DC"/>
    <w:rsid w:val="00BF73E2"/>
    <w:rsid w:val="00BF7484"/>
    <w:rsid w:val="00BF76B7"/>
    <w:rsid w:val="00BF7D5A"/>
    <w:rsid w:val="00BF7DA7"/>
    <w:rsid w:val="00C000E1"/>
    <w:rsid w:val="00C006E1"/>
    <w:rsid w:val="00C00760"/>
    <w:rsid w:val="00C008C8"/>
    <w:rsid w:val="00C0094E"/>
    <w:rsid w:val="00C00E94"/>
    <w:rsid w:val="00C01658"/>
    <w:rsid w:val="00C01800"/>
    <w:rsid w:val="00C018E3"/>
    <w:rsid w:val="00C01E24"/>
    <w:rsid w:val="00C020A9"/>
    <w:rsid w:val="00C02549"/>
    <w:rsid w:val="00C025BE"/>
    <w:rsid w:val="00C025DF"/>
    <w:rsid w:val="00C026C7"/>
    <w:rsid w:val="00C027CE"/>
    <w:rsid w:val="00C02D2B"/>
    <w:rsid w:val="00C03101"/>
    <w:rsid w:val="00C0337C"/>
    <w:rsid w:val="00C0366D"/>
    <w:rsid w:val="00C038E7"/>
    <w:rsid w:val="00C039A3"/>
    <w:rsid w:val="00C03AF4"/>
    <w:rsid w:val="00C03B30"/>
    <w:rsid w:val="00C03FAC"/>
    <w:rsid w:val="00C04123"/>
    <w:rsid w:val="00C042AA"/>
    <w:rsid w:val="00C04338"/>
    <w:rsid w:val="00C04390"/>
    <w:rsid w:val="00C047D1"/>
    <w:rsid w:val="00C04BA6"/>
    <w:rsid w:val="00C04D4C"/>
    <w:rsid w:val="00C04EDF"/>
    <w:rsid w:val="00C050EF"/>
    <w:rsid w:val="00C0516C"/>
    <w:rsid w:val="00C05362"/>
    <w:rsid w:val="00C055AA"/>
    <w:rsid w:val="00C057F8"/>
    <w:rsid w:val="00C059C6"/>
    <w:rsid w:val="00C05A56"/>
    <w:rsid w:val="00C05A69"/>
    <w:rsid w:val="00C05DB3"/>
    <w:rsid w:val="00C0612F"/>
    <w:rsid w:val="00C06233"/>
    <w:rsid w:val="00C0636C"/>
    <w:rsid w:val="00C065BE"/>
    <w:rsid w:val="00C06A9E"/>
    <w:rsid w:val="00C06D0B"/>
    <w:rsid w:val="00C06E11"/>
    <w:rsid w:val="00C06F63"/>
    <w:rsid w:val="00C06FD5"/>
    <w:rsid w:val="00C07239"/>
    <w:rsid w:val="00C07260"/>
    <w:rsid w:val="00C072E2"/>
    <w:rsid w:val="00C073A9"/>
    <w:rsid w:val="00C07450"/>
    <w:rsid w:val="00C07500"/>
    <w:rsid w:val="00C07535"/>
    <w:rsid w:val="00C07E81"/>
    <w:rsid w:val="00C100E1"/>
    <w:rsid w:val="00C1018E"/>
    <w:rsid w:val="00C1073C"/>
    <w:rsid w:val="00C1098B"/>
    <w:rsid w:val="00C10C13"/>
    <w:rsid w:val="00C10C82"/>
    <w:rsid w:val="00C116E0"/>
    <w:rsid w:val="00C1172A"/>
    <w:rsid w:val="00C117AC"/>
    <w:rsid w:val="00C11B0A"/>
    <w:rsid w:val="00C120A7"/>
    <w:rsid w:val="00C12357"/>
    <w:rsid w:val="00C125BE"/>
    <w:rsid w:val="00C129C6"/>
    <w:rsid w:val="00C12D7F"/>
    <w:rsid w:val="00C12DDC"/>
    <w:rsid w:val="00C13341"/>
    <w:rsid w:val="00C13C0B"/>
    <w:rsid w:val="00C140BF"/>
    <w:rsid w:val="00C1424B"/>
    <w:rsid w:val="00C1437A"/>
    <w:rsid w:val="00C143BE"/>
    <w:rsid w:val="00C1478B"/>
    <w:rsid w:val="00C14A3F"/>
    <w:rsid w:val="00C14A65"/>
    <w:rsid w:val="00C14BBA"/>
    <w:rsid w:val="00C14C14"/>
    <w:rsid w:val="00C15080"/>
    <w:rsid w:val="00C15136"/>
    <w:rsid w:val="00C153AC"/>
    <w:rsid w:val="00C155CD"/>
    <w:rsid w:val="00C15B60"/>
    <w:rsid w:val="00C16204"/>
    <w:rsid w:val="00C16512"/>
    <w:rsid w:val="00C16CE3"/>
    <w:rsid w:val="00C17896"/>
    <w:rsid w:val="00C178FB"/>
    <w:rsid w:val="00C17B36"/>
    <w:rsid w:val="00C17CC7"/>
    <w:rsid w:val="00C201B9"/>
    <w:rsid w:val="00C202DF"/>
    <w:rsid w:val="00C205F2"/>
    <w:rsid w:val="00C20628"/>
    <w:rsid w:val="00C20634"/>
    <w:rsid w:val="00C2089D"/>
    <w:rsid w:val="00C209D1"/>
    <w:rsid w:val="00C20D06"/>
    <w:rsid w:val="00C21A78"/>
    <w:rsid w:val="00C21B88"/>
    <w:rsid w:val="00C21B91"/>
    <w:rsid w:val="00C2225E"/>
    <w:rsid w:val="00C2245F"/>
    <w:rsid w:val="00C224D8"/>
    <w:rsid w:val="00C224F1"/>
    <w:rsid w:val="00C2252A"/>
    <w:rsid w:val="00C22678"/>
    <w:rsid w:val="00C226D3"/>
    <w:rsid w:val="00C22ADC"/>
    <w:rsid w:val="00C22AF7"/>
    <w:rsid w:val="00C22C05"/>
    <w:rsid w:val="00C22CFB"/>
    <w:rsid w:val="00C22E0C"/>
    <w:rsid w:val="00C22F47"/>
    <w:rsid w:val="00C230A8"/>
    <w:rsid w:val="00C2312C"/>
    <w:rsid w:val="00C23742"/>
    <w:rsid w:val="00C23E98"/>
    <w:rsid w:val="00C23FB0"/>
    <w:rsid w:val="00C23FEA"/>
    <w:rsid w:val="00C2418E"/>
    <w:rsid w:val="00C2436C"/>
    <w:rsid w:val="00C24598"/>
    <w:rsid w:val="00C24614"/>
    <w:rsid w:val="00C246EF"/>
    <w:rsid w:val="00C24C6C"/>
    <w:rsid w:val="00C24ECF"/>
    <w:rsid w:val="00C25066"/>
    <w:rsid w:val="00C2520B"/>
    <w:rsid w:val="00C25603"/>
    <w:rsid w:val="00C25841"/>
    <w:rsid w:val="00C25850"/>
    <w:rsid w:val="00C25A75"/>
    <w:rsid w:val="00C26388"/>
    <w:rsid w:val="00C2684E"/>
    <w:rsid w:val="00C26879"/>
    <w:rsid w:val="00C269CA"/>
    <w:rsid w:val="00C26BBB"/>
    <w:rsid w:val="00C26CFF"/>
    <w:rsid w:val="00C26E48"/>
    <w:rsid w:val="00C26FD3"/>
    <w:rsid w:val="00C2723E"/>
    <w:rsid w:val="00C272E7"/>
    <w:rsid w:val="00C27404"/>
    <w:rsid w:val="00C2764A"/>
    <w:rsid w:val="00C27940"/>
    <w:rsid w:val="00C27C4E"/>
    <w:rsid w:val="00C30044"/>
    <w:rsid w:val="00C300F5"/>
    <w:rsid w:val="00C30269"/>
    <w:rsid w:val="00C30362"/>
    <w:rsid w:val="00C303E1"/>
    <w:rsid w:val="00C30580"/>
    <w:rsid w:val="00C30701"/>
    <w:rsid w:val="00C30715"/>
    <w:rsid w:val="00C3097C"/>
    <w:rsid w:val="00C30AD9"/>
    <w:rsid w:val="00C30B51"/>
    <w:rsid w:val="00C30E5F"/>
    <w:rsid w:val="00C30E6F"/>
    <w:rsid w:val="00C310A1"/>
    <w:rsid w:val="00C31138"/>
    <w:rsid w:val="00C3122F"/>
    <w:rsid w:val="00C31B17"/>
    <w:rsid w:val="00C31F63"/>
    <w:rsid w:val="00C320B1"/>
    <w:rsid w:val="00C3251A"/>
    <w:rsid w:val="00C3287D"/>
    <w:rsid w:val="00C3287F"/>
    <w:rsid w:val="00C32AC3"/>
    <w:rsid w:val="00C32B20"/>
    <w:rsid w:val="00C32E3A"/>
    <w:rsid w:val="00C33032"/>
    <w:rsid w:val="00C3308F"/>
    <w:rsid w:val="00C3344C"/>
    <w:rsid w:val="00C33598"/>
    <w:rsid w:val="00C3396C"/>
    <w:rsid w:val="00C339BB"/>
    <w:rsid w:val="00C33B23"/>
    <w:rsid w:val="00C33CE3"/>
    <w:rsid w:val="00C341D1"/>
    <w:rsid w:val="00C34416"/>
    <w:rsid w:val="00C3456F"/>
    <w:rsid w:val="00C3476B"/>
    <w:rsid w:val="00C34931"/>
    <w:rsid w:val="00C34BFE"/>
    <w:rsid w:val="00C34F14"/>
    <w:rsid w:val="00C34F58"/>
    <w:rsid w:val="00C35C7A"/>
    <w:rsid w:val="00C35EC4"/>
    <w:rsid w:val="00C360B2"/>
    <w:rsid w:val="00C360F3"/>
    <w:rsid w:val="00C3616C"/>
    <w:rsid w:val="00C363A8"/>
    <w:rsid w:val="00C366AD"/>
    <w:rsid w:val="00C366CD"/>
    <w:rsid w:val="00C36729"/>
    <w:rsid w:val="00C36817"/>
    <w:rsid w:val="00C369D7"/>
    <w:rsid w:val="00C37558"/>
    <w:rsid w:val="00C376A6"/>
    <w:rsid w:val="00C377AE"/>
    <w:rsid w:val="00C37C04"/>
    <w:rsid w:val="00C37D88"/>
    <w:rsid w:val="00C400E1"/>
    <w:rsid w:val="00C4016F"/>
    <w:rsid w:val="00C40538"/>
    <w:rsid w:val="00C4063C"/>
    <w:rsid w:val="00C41039"/>
    <w:rsid w:val="00C4105E"/>
    <w:rsid w:val="00C411A1"/>
    <w:rsid w:val="00C412F8"/>
    <w:rsid w:val="00C413C2"/>
    <w:rsid w:val="00C414B0"/>
    <w:rsid w:val="00C41713"/>
    <w:rsid w:val="00C418ED"/>
    <w:rsid w:val="00C41A9A"/>
    <w:rsid w:val="00C41AA0"/>
    <w:rsid w:val="00C41AC7"/>
    <w:rsid w:val="00C42328"/>
    <w:rsid w:val="00C42579"/>
    <w:rsid w:val="00C42597"/>
    <w:rsid w:val="00C42857"/>
    <w:rsid w:val="00C433D4"/>
    <w:rsid w:val="00C43919"/>
    <w:rsid w:val="00C43B0C"/>
    <w:rsid w:val="00C43C25"/>
    <w:rsid w:val="00C43CAF"/>
    <w:rsid w:val="00C43DD4"/>
    <w:rsid w:val="00C4403A"/>
    <w:rsid w:val="00C4404E"/>
    <w:rsid w:val="00C440E2"/>
    <w:rsid w:val="00C44155"/>
    <w:rsid w:val="00C442D5"/>
    <w:rsid w:val="00C446A2"/>
    <w:rsid w:val="00C448BA"/>
    <w:rsid w:val="00C44C40"/>
    <w:rsid w:val="00C44D04"/>
    <w:rsid w:val="00C4513C"/>
    <w:rsid w:val="00C4520A"/>
    <w:rsid w:val="00C45250"/>
    <w:rsid w:val="00C45404"/>
    <w:rsid w:val="00C45665"/>
    <w:rsid w:val="00C4578F"/>
    <w:rsid w:val="00C45F22"/>
    <w:rsid w:val="00C4618D"/>
    <w:rsid w:val="00C46310"/>
    <w:rsid w:val="00C4637C"/>
    <w:rsid w:val="00C464BE"/>
    <w:rsid w:val="00C46654"/>
    <w:rsid w:val="00C4668A"/>
    <w:rsid w:val="00C469D6"/>
    <w:rsid w:val="00C46A57"/>
    <w:rsid w:val="00C46A5A"/>
    <w:rsid w:val="00C46C6D"/>
    <w:rsid w:val="00C46D6C"/>
    <w:rsid w:val="00C46E2A"/>
    <w:rsid w:val="00C46E59"/>
    <w:rsid w:val="00C4727E"/>
    <w:rsid w:val="00C4748C"/>
    <w:rsid w:val="00C474A4"/>
    <w:rsid w:val="00C4757E"/>
    <w:rsid w:val="00C478C4"/>
    <w:rsid w:val="00C47935"/>
    <w:rsid w:val="00C47B11"/>
    <w:rsid w:val="00C47BC1"/>
    <w:rsid w:val="00C47BE4"/>
    <w:rsid w:val="00C5014B"/>
    <w:rsid w:val="00C5035C"/>
    <w:rsid w:val="00C5052D"/>
    <w:rsid w:val="00C50981"/>
    <w:rsid w:val="00C50A69"/>
    <w:rsid w:val="00C50DCD"/>
    <w:rsid w:val="00C50EA4"/>
    <w:rsid w:val="00C5102B"/>
    <w:rsid w:val="00C512EA"/>
    <w:rsid w:val="00C51540"/>
    <w:rsid w:val="00C51898"/>
    <w:rsid w:val="00C51F14"/>
    <w:rsid w:val="00C52426"/>
    <w:rsid w:val="00C528F8"/>
    <w:rsid w:val="00C52EF7"/>
    <w:rsid w:val="00C52FE5"/>
    <w:rsid w:val="00C5303E"/>
    <w:rsid w:val="00C53737"/>
    <w:rsid w:val="00C53B00"/>
    <w:rsid w:val="00C53B77"/>
    <w:rsid w:val="00C53D9D"/>
    <w:rsid w:val="00C53F55"/>
    <w:rsid w:val="00C54204"/>
    <w:rsid w:val="00C543A2"/>
    <w:rsid w:val="00C54600"/>
    <w:rsid w:val="00C54817"/>
    <w:rsid w:val="00C549A8"/>
    <w:rsid w:val="00C54C62"/>
    <w:rsid w:val="00C54FAC"/>
    <w:rsid w:val="00C5511D"/>
    <w:rsid w:val="00C5557A"/>
    <w:rsid w:val="00C55B6C"/>
    <w:rsid w:val="00C55DAF"/>
    <w:rsid w:val="00C56101"/>
    <w:rsid w:val="00C5623C"/>
    <w:rsid w:val="00C565A1"/>
    <w:rsid w:val="00C56625"/>
    <w:rsid w:val="00C56633"/>
    <w:rsid w:val="00C5686A"/>
    <w:rsid w:val="00C56A2C"/>
    <w:rsid w:val="00C56E29"/>
    <w:rsid w:val="00C57320"/>
    <w:rsid w:val="00C574C4"/>
    <w:rsid w:val="00C575DD"/>
    <w:rsid w:val="00C57B00"/>
    <w:rsid w:val="00C57B8B"/>
    <w:rsid w:val="00C57B93"/>
    <w:rsid w:val="00C57CD0"/>
    <w:rsid w:val="00C600B3"/>
    <w:rsid w:val="00C60233"/>
    <w:rsid w:val="00C60504"/>
    <w:rsid w:val="00C60986"/>
    <w:rsid w:val="00C60B1A"/>
    <w:rsid w:val="00C60BA6"/>
    <w:rsid w:val="00C60BE8"/>
    <w:rsid w:val="00C60CB0"/>
    <w:rsid w:val="00C60FFA"/>
    <w:rsid w:val="00C61035"/>
    <w:rsid w:val="00C6112F"/>
    <w:rsid w:val="00C616B7"/>
    <w:rsid w:val="00C61BB5"/>
    <w:rsid w:val="00C6223A"/>
    <w:rsid w:val="00C622F1"/>
    <w:rsid w:val="00C623E9"/>
    <w:rsid w:val="00C624A3"/>
    <w:rsid w:val="00C624B2"/>
    <w:rsid w:val="00C626C6"/>
    <w:rsid w:val="00C62835"/>
    <w:rsid w:val="00C62902"/>
    <w:rsid w:val="00C62B14"/>
    <w:rsid w:val="00C62C3E"/>
    <w:rsid w:val="00C62D8B"/>
    <w:rsid w:val="00C633BF"/>
    <w:rsid w:val="00C636D0"/>
    <w:rsid w:val="00C63715"/>
    <w:rsid w:val="00C63814"/>
    <w:rsid w:val="00C6381E"/>
    <w:rsid w:val="00C6384B"/>
    <w:rsid w:val="00C6402F"/>
    <w:rsid w:val="00C6443A"/>
    <w:rsid w:val="00C64B47"/>
    <w:rsid w:val="00C64B7D"/>
    <w:rsid w:val="00C650B5"/>
    <w:rsid w:val="00C6557E"/>
    <w:rsid w:val="00C6559D"/>
    <w:rsid w:val="00C65777"/>
    <w:rsid w:val="00C657B6"/>
    <w:rsid w:val="00C6587B"/>
    <w:rsid w:val="00C6591E"/>
    <w:rsid w:val="00C65A16"/>
    <w:rsid w:val="00C65A3A"/>
    <w:rsid w:val="00C65BCD"/>
    <w:rsid w:val="00C65F1D"/>
    <w:rsid w:val="00C663B7"/>
    <w:rsid w:val="00C666E6"/>
    <w:rsid w:val="00C66F29"/>
    <w:rsid w:val="00C6709E"/>
    <w:rsid w:val="00C67125"/>
    <w:rsid w:val="00C67239"/>
    <w:rsid w:val="00C67C27"/>
    <w:rsid w:val="00C67D92"/>
    <w:rsid w:val="00C67E70"/>
    <w:rsid w:val="00C700F7"/>
    <w:rsid w:val="00C7015D"/>
    <w:rsid w:val="00C707FF"/>
    <w:rsid w:val="00C70BC8"/>
    <w:rsid w:val="00C70E0C"/>
    <w:rsid w:val="00C71060"/>
    <w:rsid w:val="00C7138B"/>
    <w:rsid w:val="00C713D8"/>
    <w:rsid w:val="00C71432"/>
    <w:rsid w:val="00C714BE"/>
    <w:rsid w:val="00C7150E"/>
    <w:rsid w:val="00C71714"/>
    <w:rsid w:val="00C71E53"/>
    <w:rsid w:val="00C7209F"/>
    <w:rsid w:val="00C723B0"/>
    <w:rsid w:val="00C723F6"/>
    <w:rsid w:val="00C7271D"/>
    <w:rsid w:val="00C729F2"/>
    <w:rsid w:val="00C729FC"/>
    <w:rsid w:val="00C72B92"/>
    <w:rsid w:val="00C72E3B"/>
    <w:rsid w:val="00C72F9E"/>
    <w:rsid w:val="00C73032"/>
    <w:rsid w:val="00C73705"/>
    <w:rsid w:val="00C738B8"/>
    <w:rsid w:val="00C73A25"/>
    <w:rsid w:val="00C73A2F"/>
    <w:rsid w:val="00C73C42"/>
    <w:rsid w:val="00C73DE7"/>
    <w:rsid w:val="00C744E3"/>
    <w:rsid w:val="00C744F8"/>
    <w:rsid w:val="00C747E8"/>
    <w:rsid w:val="00C749DF"/>
    <w:rsid w:val="00C74ACD"/>
    <w:rsid w:val="00C74B30"/>
    <w:rsid w:val="00C74E4F"/>
    <w:rsid w:val="00C74E9D"/>
    <w:rsid w:val="00C74FC2"/>
    <w:rsid w:val="00C7503E"/>
    <w:rsid w:val="00C75409"/>
    <w:rsid w:val="00C75588"/>
    <w:rsid w:val="00C75FA0"/>
    <w:rsid w:val="00C762AA"/>
    <w:rsid w:val="00C76A54"/>
    <w:rsid w:val="00C76CB4"/>
    <w:rsid w:val="00C76D7F"/>
    <w:rsid w:val="00C76E79"/>
    <w:rsid w:val="00C7711B"/>
    <w:rsid w:val="00C7757E"/>
    <w:rsid w:val="00C7767B"/>
    <w:rsid w:val="00C7797B"/>
    <w:rsid w:val="00C77B0F"/>
    <w:rsid w:val="00C77B43"/>
    <w:rsid w:val="00C77C2B"/>
    <w:rsid w:val="00C77E99"/>
    <w:rsid w:val="00C80029"/>
    <w:rsid w:val="00C800B9"/>
    <w:rsid w:val="00C80296"/>
    <w:rsid w:val="00C80518"/>
    <w:rsid w:val="00C8056D"/>
    <w:rsid w:val="00C80994"/>
    <w:rsid w:val="00C80B4D"/>
    <w:rsid w:val="00C80C4F"/>
    <w:rsid w:val="00C8147F"/>
    <w:rsid w:val="00C815DC"/>
    <w:rsid w:val="00C816F5"/>
    <w:rsid w:val="00C81A7B"/>
    <w:rsid w:val="00C81D6E"/>
    <w:rsid w:val="00C81E65"/>
    <w:rsid w:val="00C8213E"/>
    <w:rsid w:val="00C824B7"/>
    <w:rsid w:val="00C82771"/>
    <w:rsid w:val="00C82950"/>
    <w:rsid w:val="00C82A65"/>
    <w:rsid w:val="00C82AF7"/>
    <w:rsid w:val="00C82B89"/>
    <w:rsid w:val="00C83002"/>
    <w:rsid w:val="00C830E4"/>
    <w:rsid w:val="00C833F3"/>
    <w:rsid w:val="00C83404"/>
    <w:rsid w:val="00C83459"/>
    <w:rsid w:val="00C83655"/>
    <w:rsid w:val="00C83791"/>
    <w:rsid w:val="00C838CD"/>
    <w:rsid w:val="00C83D26"/>
    <w:rsid w:val="00C83EF5"/>
    <w:rsid w:val="00C83F5E"/>
    <w:rsid w:val="00C8423C"/>
    <w:rsid w:val="00C843E8"/>
    <w:rsid w:val="00C844D4"/>
    <w:rsid w:val="00C8456F"/>
    <w:rsid w:val="00C84699"/>
    <w:rsid w:val="00C846DF"/>
    <w:rsid w:val="00C84874"/>
    <w:rsid w:val="00C849AB"/>
    <w:rsid w:val="00C84B18"/>
    <w:rsid w:val="00C84D69"/>
    <w:rsid w:val="00C84DBA"/>
    <w:rsid w:val="00C84E22"/>
    <w:rsid w:val="00C851BC"/>
    <w:rsid w:val="00C852BD"/>
    <w:rsid w:val="00C852FB"/>
    <w:rsid w:val="00C85380"/>
    <w:rsid w:val="00C853B4"/>
    <w:rsid w:val="00C8579C"/>
    <w:rsid w:val="00C857EC"/>
    <w:rsid w:val="00C8580D"/>
    <w:rsid w:val="00C858EC"/>
    <w:rsid w:val="00C85939"/>
    <w:rsid w:val="00C85A5E"/>
    <w:rsid w:val="00C85CFA"/>
    <w:rsid w:val="00C8632A"/>
    <w:rsid w:val="00C865DD"/>
    <w:rsid w:val="00C8660A"/>
    <w:rsid w:val="00C86B31"/>
    <w:rsid w:val="00C86F6D"/>
    <w:rsid w:val="00C87058"/>
    <w:rsid w:val="00C87243"/>
    <w:rsid w:val="00C87488"/>
    <w:rsid w:val="00C877A7"/>
    <w:rsid w:val="00C878D0"/>
    <w:rsid w:val="00C901AC"/>
    <w:rsid w:val="00C901F3"/>
    <w:rsid w:val="00C90320"/>
    <w:rsid w:val="00C90350"/>
    <w:rsid w:val="00C90FAC"/>
    <w:rsid w:val="00C91263"/>
    <w:rsid w:val="00C91274"/>
    <w:rsid w:val="00C91364"/>
    <w:rsid w:val="00C914FD"/>
    <w:rsid w:val="00C91551"/>
    <w:rsid w:val="00C919D7"/>
    <w:rsid w:val="00C91CCA"/>
    <w:rsid w:val="00C91EE4"/>
    <w:rsid w:val="00C92044"/>
    <w:rsid w:val="00C922AC"/>
    <w:rsid w:val="00C92956"/>
    <w:rsid w:val="00C92976"/>
    <w:rsid w:val="00C92B38"/>
    <w:rsid w:val="00C92B4C"/>
    <w:rsid w:val="00C92B94"/>
    <w:rsid w:val="00C92BBB"/>
    <w:rsid w:val="00C92C19"/>
    <w:rsid w:val="00C92EAE"/>
    <w:rsid w:val="00C92F01"/>
    <w:rsid w:val="00C93041"/>
    <w:rsid w:val="00C93096"/>
    <w:rsid w:val="00C93115"/>
    <w:rsid w:val="00C934CC"/>
    <w:rsid w:val="00C934F5"/>
    <w:rsid w:val="00C93760"/>
    <w:rsid w:val="00C9388C"/>
    <w:rsid w:val="00C93B0F"/>
    <w:rsid w:val="00C93E1A"/>
    <w:rsid w:val="00C93E74"/>
    <w:rsid w:val="00C9406D"/>
    <w:rsid w:val="00C94172"/>
    <w:rsid w:val="00C94893"/>
    <w:rsid w:val="00C94ABF"/>
    <w:rsid w:val="00C94B19"/>
    <w:rsid w:val="00C94C34"/>
    <w:rsid w:val="00C94E1D"/>
    <w:rsid w:val="00C94F52"/>
    <w:rsid w:val="00C9519B"/>
    <w:rsid w:val="00C95269"/>
    <w:rsid w:val="00C95511"/>
    <w:rsid w:val="00C959B3"/>
    <w:rsid w:val="00C95A98"/>
    <w:rsid w:val="00C95D49"/>
    <w:rsid w:val="00C962AC"/>
    <w:rsid w:val="00C96404"/>
    <w:rsid w:val="00C9651D"/>
    <w:rsid w:val="00C966FB"/>
    <w:rsid w:val="00C968FE"/>
    <w:rsid w:val="00C96C5F"/>
    <w:rsid w:val="00C97427"/>
    <w:rsid w:val="00C975BB"/>
    <w:rsid w:val="00C97700"/>
    <w:rsid w:val="00C97844"/>
    <w:rsid w:val="00C97A5A"/>
    <w:rsid w:val="00C97C88"/>
    <w:rsid w:val="00C97E41"/>
    <w:rsid w:val="00CA09E5"/>
    <w:rsid w:val="00CA0BC2"/>
    <w:rsid w:val="00CA0CA1"/>
    <w:rsid w:val="00CA0D30"/>
    <w:rsid w:val="00CA1148"/>
    <w:rsid w:val="00CA12BC"/>
    <w:rsid w:val="00CA14C2"/>
    <w:rsid w:val="00CA1A61"/>
    <w:rsid w:val="00CA1F01"/>
    <w:rsid w:val="00CA1FD9"/>
    <w:rsid w:val="00CA2418"/>
    <w:rsid w:val="00CA2548"/>
    <w:rsid w:val="00CA2685"/>
    <w:rsid w:val="00CA2885"/>
    <w:rsid w:val="00CA2AE6"/>
    <w:rsid w:val="00CA307D"/>
    <w:rsid w:val="00CA35D8"/>
    <w:rsid w:val="00CA3600"/>
    <w:rsid w:val="00CA365E"/>
    <w:rsid w:val="00CA36E0"/>
    <w:rsid w:val="00CA3B07"/>
    <w:rsid w:val="00CA4263"/>
    <w:rsid w:val="00CA4377"/>
    <w:rsid w:val="00CA4405"/>
    <w:rsid w:val="00CA44A2"/>
    <w:rsid w:val="00CA4DA7"/>
    <w:rsid w:val="00CA4E34"/>
    <w:rsid w:val="00CA4F4F"/>
    <w:rsid w:val="00CA52B9"/>
    <w:rsid w:val="00CA55C2"/>
    <w:rsid w:val="00CA5A1A"/>
    <w:rsid w:val="00CA62B1"/>
    <w:rsid w:val="00CA63A1"/>
    <w:rsid w:val="00CA63D2"/>
    <w:rsid w:val="00CA6A60"/>
    <w:rsid w:val="00CA6EEE"/>
    <w:rsid w:val="00CA6FCF"/>
    <w:rsid w:val="00CA73AC"/>
    <w:rsid w:val="00CA73B2"/>
    <w:rsid w:val="00CA7882"/>
    <w:rsid w:val="00CA7EE2"/>
    <w:rsid w:val="00CA7F4D"/>
    <w:rsid w:val="00CB008E"/>
    <w:rsid w:val="00CB047B"/>
    <w:rsid w:val="00CB04AB"/>
    <w:rsid w:val="00CB1540"/>
    <w:rsid w:val="00CB18D7"/>
    <w:rsid w:val="00CB1E74"/>
    <w:rsid w:val="00CB1EB3"/>
    <w:rsid w:val="00CB2169"/>
    <w:rsid w:val="00CB21B9"/>
    <w:rsid w:val="00CB2223"/>
    <w:rsid w:val="00CB23D4"/>
    <w:rsid w:val="00CB2B77"/>
    <w:rsid w:val="00CB3DB8"/>
    <w:rsid w:val="00CB3F15"/>
    <w:rsid w:val="00CB4048"/>
    <w:rsid w:val="00CB4149"/>
    <w:rsid w:val="00CB417E"/>
    <w:rsid w:val="00CB41E6"/>
    <w:rsid w:val="00CB43F5"/>
    <w:rsid w:val="00CB450E"/>
    <w:rsid w:val="00CB4C24"/>
    <w:rsid w:val="00CB4E3E"/>
    <w:rsid w:val="00CB4F6B"/>
    <w:rsid w:val="00CB5221"/>
    <w:rsid w:val="00CB5442"/>
    <w:rsid w:val="00CB5484"/>
    <w:rsid w:val="00CB59C6"/>
    <w:rsid w:val="00CB5B63"/>
    <w:rsid w:val="00CB5F6A"/>
    <w:rsid w:val="00CB642B"/>
    <w:rsid w:val="00CB6728"/>
    <w:rsid w:val="00CB6772"/>
    <w:rsid w:val="00CB6ED0"/>
    <w:rsid w:val="00CB7083"/>
    <w:rsid w:val="00CB71FE"/>
    <w:rsid w:val="00CB72A0"/>
    <w:rsid w:val="00CB74AB"/>
    <w:rsid w:val="00CB76F7"/>
    <w:rsid w:val="00CB79F8"/>
    <w:rsid w:val="00CB7DD2"/>
    <w:rsid w:val="00CB7F33"/>
    <w:rsid w:val="00CC0358"/>
    <w:rsid w:val="00CC07A6"/>
    <w:rsid w:val="00CC0A36"/>
    <w:rsid w:val="00CC0C23"/>
    <w:rsid w:val="00CC0D04"/>
    <w:rsid w:val="00CC0E1F"/>
    <w:rsid w:val="00CC0F06"/>
    <w:rsid w:val="00CC0F3C"/>
    <w:rsid w:val="00CC1141"/>
    <w:rsid w:val="00CC1144"/>
    <w:rsid w:val="00CC1273"/>
    <w:rsid w:val="00CC169F"/>
    <w:rsid w:val="00CC183E"/>
    <w:rsid w:val="00CC19BA"/>
    <w:rsid w:val="00CC19C9"/>
    <w:rsid w:val="00CC1E87"/>
    <w:rsid w:val="00CC1FBE"/>
    <w:rsid w:val="00CC2463"/>
    <w:rsid w:val="00CC25BE"/>
    <w:rsid w:val="00CC25E1"/>
    <w:rsid w:val="00CC2926"/>
    <w:rsid w:val="00CC29FD"/>
    <w:rsid w:val="00CC2BBC"/>
    <w:rsid w:val="00CC2D08"/>
    <w:rsid w:val="00CC2D2E"/>
    <w:rsid w:val="00CC2D89"/>
    <w:rsid w:val="00CC30B3"/>
    <w:rsid w:val="00CC3191"/>
    <w:rsid w:val="00CC33B6"/>
    <w:rsid w:val="00CC349F"/>
    <w:rsid w:val="00CC34D0"/>
    <w:rsid w:val="00CC36F0"/>
    <w:rsid w:val="00CC3969"/>
    <w:rsid w:val="00CC3BE1"/>
    <w:rsid w:val="00CC3DE8"/>
    <w:rsid w:val="00CC4081"/>
    <w:rsid w:val="00CC40BE"/>
    <w:rsid w:val="00CC44EF"/>
    <w:rsid w:val="00CC4F5F"/>
    <w:rsid w:val="00CC5145"/>
    <w:rsid w:val="00CC5280"/>
    <w:rsid w:val="00CC5714"/>
    <w:rsid w:val="00CC57D3"/>
    <w:rsid w:val="00CC5A62"/>
    <w:rsid w:val="00CC5E48"/>
    <w:rsid w:val="00CC6180"/>
    <w:rsid w:val="00CC64A7"/>
    <w:rsid w:val="00CC65D2"/>
    <w:rsid w:val="00CC6708"/>
    <w:rsid w:val="00CC67C5"/>
    <w:rsid w:val="00CC67F8"/>
    <w:rsid w:val="00CC6C43"/>
    <w:rsid w:val="00CC6C5D"/>
    <w:rsid w:val="00CC74A3"/>
    <w:rsid w:val="00CC7513"/>
    <w:rsid w:val="00CC7BD2"/>
    <w:rsid w:val="00CC7C9D"/>
    <w:rsid w:val="00CD010E"/>
    <w:rsid w:val="00CD09FF"/>
    <w:rsid w:val="00CD0A1B"/>
    <w:rsid w:val="00CD0B60"/>
    <w:rsid w:val="00CD0D76"/>
    <w:rsid w:val="00CD10EE"/>
    <w:rsid w:val="00CD11A9"/>
    <w:rsid w:val="00CD1387"/>
    <w:rsid w:val="00CD1439"/>
    <w:rsid w:val="00CD1547"/>
    <w:rsid w:val="00CD168D"/>
    <w:rsid w:val="00CD1A5C"/>
    <w:rsid w:val="00CD1AA0"/>
    <w:rsid w:val="00CD1B20"/>
    <w:rsid w:val="00CD21D0"/>
    <w:rsid w:val="00CD22D5"/>
    <w:rsid w:val="00CD23AF"/>
    <w:rsid w:val="00CD23CE"/>
    <w:rsid w:val="00CD26A1"/>
    <w:rsid w:val="00CD27CA"/>
    <w:rsid w:val="00CD27F7"/>
    <w:rsid w:val="00CD2A13"/>
    <w:rsid w:val="00CD2ABA"/>
    <w:rsid w:val="00CD2C60"/>
    <w:rsid w:val="00CD2C80"/>
    <w:rsid w:val="00CD2CD6"/>
    <w:rsid w:val="00CD2EE4"/>
    <w:rsid w:val="00CD32AC"/>
    <w:rsid w:val="00CD3544"/>
    <w:rsid w:val="00CD38E7"/>
    <w:rsid w:val="00CD3D48"/>
    <w:rsid w:val="00CD3EBC"/>
    <w:rsid w:val="00CD3F47"/>
    <w:rsid w:val="00CD40EC"/>
    <w:rsid w:val="00CD410E"/>
    <w:rsid w:val="00CD4182"/>
    <w:rsid w:val="00CD41FA"/>
    <w:rsid w:val="00CD4A9B"/>
    <w:rsid w:val="00CD4AED"/>
    <w:rsid w:val="00CD4BB2"/>
    <w:rsid w:val="00CD4C0B"/>
    <w:rsid w:val="00CD4DB8"/>
    <w:rsid w:val="00CD518B"/>
    <w:rsid w:val="00CD556A"/>
    <w:rsid w:val="00CD5638"/>
    <w:rsid w:val="00CD5693"/>
    <w:rsid w:val="00CD58CA"/>
    <w:rsid w:val="00CD5E9E"/>
    <w:rsid w:val="00CD60E3"/>
    <w:rsid w:val="00CD625C"/>
    <w:rsid w:val="00CD6555"/>
    <w:rsid w:val="00CD6727"/>
    <w:rsid w:val="00CD73A3"/>
    <w:rsid w:val="00CD7C13"/>
    <w:rsid w:val="00CD7D3C"/>
    <w:rsid w:val="00CD7E69"/>
    <w:rsid w:val="00CD7E97"/>
    <w:rsid w:val="00CD7FFC"/>
    <w:rsid w:val="00CE00D3"/>
    <w:rsid w:val="00CE0330"/>
    <w:rsid w:val="00CE0397"/>
    <w:rsid w:val="00CE0413"/>
    <w:rsid w:val="00CE04EC"/>
    <w:rsid w:val="00CE063C"/>
    <w:rsid w:val="00CE0876"/>
    <w:rsid w:val="00CE0AC4"/>
    <w:rsid w:val="00CE0E99"/>
    <w:rsid w:val="00CE13DD"/>
    <w:rsid w:val="00CE1422"/>
    <w:rsid w:val="00CE18CC"/>
    <w:rsid w:val="00CE1A8A"/>
    <w:rsid w:val="00CE1C5E"/>
    <w:rsid w:val="00CE1C6D"/>
    <w:rsid w:val="00CE1D0D"/>
    <w:rsid w:val="00CE1DDB"/>
    <w:rsid w:val="00CE1F0D"/>
    <w:rsid w:val="00CE21FE"/>
    <w:rsid w:val="00CE22EE"/>
    <w:rsid w:val="00CE231B"/>
    <w:rsid w:val="00CE2520"/>
    <w:rsid w:val="00CE262F"/>
    <w:rsid w:val="00CE26CF"/>
    <w:rsid w:val="00CE2846"/>
    <w:rsid w:val="00CE2876"/>
    <w:rsid w:val="00CE2A5F"/>
    <w:rsid w:val="00CE2A87"/>
    <w:rsid w:val="00CE2C21"/>
    <w:rsid w:val="00CE2EFA"/>
    <w:rsid w:val="00CE2F93"/>
    <w:rsid w:val="00CE3424"/>
    <w:rsid w:val="00CE356F"/>
    <w:rsid w:val="00CE3589"/>
    <w:rsid w:val="00CE3716"/>
    <w:rsid w:val="00CE3CBE"/>
    <w:rsid w:val="00CE3E5F"/>
    <w:rsid w:val="00CE3F22"/>
    <w:rsid w:val="00CE4092"/>
    <w:rsid w:val="00CE4297"/>
    <w:rsid w:val="00CE44B0"/>
    <w:rsid w:val="00CE4C7A"/>
    <w:rsid w:val="00CE520C"/>
    <w:rsid w:val="00CE53D8"/>
    <w:rsid w:val="00CE53EE"/>
    <w:rsid w:val="00CE5494"/>
    <w:rsid w:val="00CE5682"/>
    <w:rsid w:val="00CE5976"/>
    <w:rsid w:val="00CE59D7"/>
    <w:rsid w:val="00CE60C1"/>
    <w:rsid w:val="00CE6165"/>
    <w:rsid w:val="00CE6346"/>
    <w:rsid w:val="00CE64E0"/>
    <w:rsid w:val="00CE67DD"/>
    <w:rsid w:val="00CE7280"/>
    <w:rsid w:val="00CE728F"/>
    <w:rsid w:val="00CE7D54"/>
    <w:rsid w:val="00CF007B"/>
    <w:rsid w:val="00CF009A"/>
    <w:rsid w:val="00CF03F7"/>
    <w:rsid w:val="00CF0607"/>
    <w:rsid w:val="00CF0730"/>
    <w:rsid w:val="00CF0776"/>
    <w:rsid w:val="00CF07AA"/>
    <w:rsid w:val="00CF09C9"/>
    <w:rsid w:val="00CF0AAA"/>
    <w:rsid w:val="00CF1272"/>
    <w:rsid w:val="00CF193D"/>
    <w:rsid w:val="00CF1B35"/>
    <w:rsid w:val="00CF1CCA"/>
    <w:rsid w:val="00CF1E01"/>
    <w:rsid w:val="00CF1F9D"/>
    <w:rsid w:val="00CF2009"/>
    <w:rsid w:val="00CF2073"/>
    <w:rsid w:val="00CF21CD"/>
    <w:rsid w:val="00CF245D"/>
    <w:rsid w:val="00CF25F3"/>
    <w:rsid w:val="00CF2EA8"/>
    <w:rsid w:val="00CF2EE0"/>
    <w:rsid w:val="00CF2F2A"/>
    <w:rsid w:val="00CF31C2"/>
    <w:rsid w:val="00CF31C6"/>
    <w:rsid w:val="00CF38E8"/>
    <w:rsid w:val="00CF3AC3"/>
    <w:rsid w:val="00CF3B1A"/>
    <w:rsid w:val="00CF3CAF"/>
    <w:rsid w:val="00CF4299"/>
    <w:rsid w:val="00CF4601"/>
    <w:rsid w:val="00CF48E6"/>
    <w:rsid w:val="00CF49C9"/>
    <w:rsid w:val="00CF4A06"/>
    <w:rsid w:val="00CF4B52"/>
    <w:rsid w:val="00CF4CE2"/>
    <w:rsid w:val="00CF52EB"/>
    <w:rsid w:val="00CF55D2"/>
    <w:rsid w:val="00CF58EF"/>
    <w:rsid w:val="00CF596F"/>
    <w:rsid w:val="00CF5CFB"/>
    <w:rsid w:val="00CF5F0B"/>
    <w:rsid w:val="00CF5FA7"/>
    <w:rsid w:val="00CF5FB1"/>
    <w:rsid w:val="00CF6087"/>
    <w:rsid w:val="00CF624D"/>
    <w:rsid w:val="00CF62AC"/>
    <w:rsid w:val="00CF6857"/>
    <w:rsid w:val="00CF6934"/>
    <w:rsid w:val="00CF6AC3"/>
    <w:rsid w:val="00CF6B01"/>
    <w:rsid w:val="00CF6BA5"/>
    <w:rsid w:val="00CF7474"/>
    <w:rsid w:val="00CF7479"/>
    <w:rsid w:val="00CF74E0"/>
    <w:rsid w:val="00CF7810"/>
    <w:rsid w:val="00CF79FE"/>
    <w:rsid w:val="00CF7CED"/>
    <w:rsid w:val="00CF7DF8"/>
    <w:rsid w:val="00CF7E79"/>
    <w:rsid w:val="00CF7F49"/>
    <w:rsid w:val="00D00282"/>
    <w:rsid w:val="00D0031D"/>
    <w:rsid w:val="00D003DB"/>
    <w:rsid w:val="00D004CF"/>
    <w:rsid w:val="00D0077C"/>
    <w:rsid w:val="00D007A4"/>
    <w:rsid w:val="00D00824"/>
    <w:rsid w:val="00D00A09"/>
    <w:rsid w:val="00D00A2F"/>
    <w:rsid w:val="00D00AE4"/>
    <w:rsid w:val="00D0102C"/>
    <w:rsid w:val="00D011ED"/>
    <w:rsid w:val="00D01208"/>
    <w:rsid w:val="00D0123E"/>
    <w:rsid w:val="00D01250"/>
    <w:rsid w:val="00D01347"/>
    <w:rsid w:val="00D0156B"/>
    <w:rsid w:val="00D01DD0"/>
    <w:rsid w:val="00D01F8D"/>
    <w:rsid w:val="00D02052"/>
    <w:rsid w:val="00D02363"/>
    <w:rsid w:val="00D023CC"/>
    <w:rsid w:val="00D026B8"/>
    <w:rsid w:val="00D02A07"/>
    <w:rsid w:val="00D02F61"/>
    <w:rsid w:val="00D031B8"/>
    <w:rsid w:val="00D0373B"/>
    <w:rsid w:val="00D03D12"/>
    <w:rsid w:val="00D0465F"/>
    <w:rsid w:val="00D04A5F"/>
    <w:rsid w:val="00D0507F"/>
    <w:rsid w:val="00D0548A"/>
    <w:rsid w:val="00D054E6"/>
    <w:rsid w:val="00D05702"/>
    <w:rsid w:val="00D05AE1"/>
    <w:rsid w:val="00D05B38"/>
    <w:rsid w:val="00D05F03"/>
    <w:rsid w:val="00D06012"/>
    <w:rsid w:val="00D060A4"/>
    <w:rsid w:val="00D06358"/>
    <w:rsid w:val="00D06562"/>
    <w:rsid w:val="00D06588"/>
    <w:rsid w:val="00D06616"/>
    <w:rsid w:val="00D06E5F"/>
    <w:rsid w:val="00D06F85"/>
    <w:rsid w:val="00D07111"/>
    <w:rsid w:val="00D07725"/>
    <w:rsid w:val="00D07953"/>
    <w:rsid w:val="00D07F38"/>
    <w:rsid w:val="00D1052B"/>
    <w:rsid w:val="00D10618"/>
    <w:rsid w:val="00D1076D"/>
    <w:rsid w:val="00D108F8"/>
    <w:rsid w:val="00D10BE9"/>
    <w:rsid w:val="00D114CE"/>
    <w:rsid w:val="00D11B86"/>
    <w:rsid w:val="00D11E53"/>
    <w:rsid w:val="00D11F75"/>
    <w:rsid w:val="00D12175"/>
    <w:rsid w:val="00D12219"/>
    <w:rsid w:val="00D12355"/>
    <w:rsid w:val="00D123B2"/>
    <w:rsid w:val="00D12D5D"/>
    <w:rsid w:val="00D12D95"/>
    <w:rsid w:val="00D12DE3"/>
    <w:rsid w:val="00D1314B"/>
    <w:rsid w:val="00D13394"/>
    <w:rsid w:val="00D1353B"/>
    <w:rsid w:val="00D13815"/>
    <w:rsid w:val="00D139AE"/>
    <w:rsid w:val="00D13A08"/>
    <w:rsid w:val="00D13A76"/>
    <w:rsid w:val="00D13A9F"/>
    <w:rsid w:val="00D13AE3"/>
    <w:rsid w:val="00D13C53"/>
    <w:rsid w:val="00D13FA8"/>
    <w:rsid w:val="00D140F1"/>
    <w:rsid w:val="00D141B5"/>
    <w:rsid w:val="00D144A4"/>
    <w:rsid w:val="00D144E9"/>
    <w:rsid w:val="00D14502"/>
    <w:rsid w:val="00D14732"/>
    <w:rsid w:val="00D14C37"/>
    <w:rsid w:val="00D15252"/>
    <w:rsid w:val="00D15276"/>
    <w:rsid w:val="00D15766"/>
    <w:rsid w:val="00D157AA"/>
    <w:rsid w:val="00D15899"/>
    <w:rsid w:val="00D15912"/>
    <w:rsid w:val="00D15D0D"/>
    <w:rsid w:val="00D15E7D"/>
    <w:rsid w:val="00D15EBD"/>
    <w:rsid w:val="00D15F6B"/>
    <w:rsid w:val="00D161E0"/>
    <w:rsid w:val="00D16211"/>
    <w:rsid w:val="00D163FB"/>
    <w:rsid w:val="00D169C7"/>
    <w:rsid w:val="00D1717F"/>
    <w:rsid w:val="00D17611"/>
    <w:rsid w:val="00D17855"/>
    <w:rsid w:val="00D1788D"/>
    <w:rsid w:val="00D17EF4"/>
    <w:rsid w:val="00D2064F"/>
    <w:rsid w:val="00D20869"/>
    <w:rsid w:val="00D20907"/>
    <w:rsid w:val="00D20BB1"/>
    <w:rsid w:val="00D20D08"/>
    <w:rsid w:val="00D20E0D"/>
    <w:rsid w:val="00D20E14"/>
    <w:rsid w:val="00D2150D"/>
    <w:rsid w:val="00D2177A"/>
    <w:rsid w:val="00D21999"/>
    <w:rsid w:val="00D2199A"/>
    <w:rsid w:val="00D21EEC"/>
    <w:rsid w:val="00D22204"/>
    <w:rsid w:val="00D22458"/>
    <w:rsid w:val="00D22665"/>
    <w:rsid w:val="00D227F5"/>
    <w:rsid w:val="00D22B9F"/>
    <w:rsid w:val="00D22C55"/>
    <w:rsid w:val="00D22DA3"/>
    <w:rsid w:val="00D23113"/>
    <w:rsid w:val="00D23415"/>
    <w:rsid w:val="00D2383C"/>
    <w:rsid w:val="00D23857"/>
    <w:rsid w:val="00D23A1F"/>
    <w:rsid w:val="00D23A5A"/>
    <w:rsid w:val="00D23E1A"/>
    <w:rsid w:val="00D23EAE"/>
    <w:rsid w:val="00D240BD"/>
    <w:rsid w:val="00D2498A"/>
    <w:rsid w:val="00D24AA2"/>
    <w:rsid w:val="00D24EDE"/>
    <w:rsid w:val="00D2505C"/>
    <w:rsid w:val="00D25128"/>
    <w:rsid w:val="00D2514C"/>
    <w:rsid w:val="00D2566C"/>
    <w:rsid w:val="00D257A7"/>
    <w:rsid w:val="00D259B9"/>
    <w:rsid w:val="00D25A83"/>
    <w:rsid w:val="00D25BEA"/>
    <w:rsid w:val="00D25FEE"/>
    <w:rsid w:val="00D2607A"/>
    <w:rsid w:val="00D2608A"/>
    <w:rsid w:val="00D26165"/>
    <w:rsid w:val="00D2637C"/>
    <w:rsid w:val="00D269CB"/>
    <w:rsid w:val="00D26D26"/>
    <w:rsid w:val="00D270C2"/>
    <w:rsid w:val="00D271CB"/>
    <w:rsid w:val="00D2749E"/>
    <w:rsid w:val="00D276AC"/>
    <w:rsid w:val="00D276E5"/>
    <w:rsid w:val="00D27720"/>
    <w:rsid w:val="00D27BDB"/>
    <w:rsid w:val="00D27E5D"/>
    <w:rsid w:val="00D27EE0"/>
    <w:rsid w:val="00D300C7"/>
    <w:rsid w:val="00D30304"/>
    <w:rsid w:val="00D305B3"/>
    <w:rsid w:val="00D3083E"/>
    <w:rsid w:val="00D311CD"/>
    <w:rsid w:val="00D312AF"/>
    <w:rsid w:val="00D31828"/>
    <w:rsid w:val="00D31C13"/>
    <w:rsid w:val="00D31C78"/>
    <w:rsid w:val="00D31E4A"/>
    <w:rsid w:val="00D31E88"/>
    <w:rsid w:val="00D31F7A"/>
    <w:rsid w:val="00D32067"/>
    <w:rsid w:val="00D324A1"/>
    <w:rsid w:val="00D325D8"/>
    <w:rsid w:val="00D32847"/>
    <w:rsid w:val="00D32B70"/>
    <w:rsid w:val="00D32FCB"/>
    <w:rsid w:val="00D33007"/>
    <w:rsid w:val="00D33032"/>
    <w:rsid w:val="00D33506"/>
    <w:rsid w:val="00D33522"/>
    <w:rsid w:val="00D33576"/>
    <w:rsid w:val="00D33DAC"/>
    <w:rsid w:val="00D33E81"/>
    <w:rsid w:val="00D33F0B"/>
    <w:rsid w:val="00D340D0"/>
    <w:rsid w:val="00D345A0"/>
    <w:rsid w:val="00D346ED"/>
    <w:rsid w:val="00D34996"/>
    <w:rsid w:val="00D34B54"/>
    <w:rsid w:val="00D34C15"/>
    <w:rsid w:val="00D34EC3"/>
    <w:rsid w:val="00D3568C"/>
    <w:rsid w:val="00D357B1"/>
    <w:rsid w:val="00D35975"/>
    <w:rsid w:val="00D359C6"/>
    <w:rsid w:val="00D359D6"/>
    <w:rsid w:val="00D35B4D"/>
    <w:rsid w:val="00D35BCB"/>
    <w:rsid w:val="00D35BDD"/>
    <w:rsid w:val="00D35BE7"/>
    <w:rsid w:val="00D35F1C"/>
    <w:rsid w:val="00D35F7E"/>
    <w:rsid w:val="00D36331"/>
    <w:rsid w:val="00D36383"/>
    <w:rsid w:val="00D36402"/>
    <w:rsid w:val="00D366E7"/>
    <w:rsid w:val="00D36807"/>
    <w:rsid w:val="00D368B2"/>
    <w:rsid w:val="00D36FA9"/>
    <w:rsid w:val="00D3713B"/>
    <w:rsid w:val="00D37349"/>
    <w:rsid w:val="00D377CA"/>
    <w:rsid w:val="00D378A8"/>
    <w:rsid w:val="00D378AA"/>
    <w:rsid w:val="00D37A7F"/>
    <w:rsid w:val="00D37D05"/>
    <w:rsid w:val="00D37E66"/>
    <w:rsid w:val="00D37FBE"/>
    <w:rsid w:val="00D402CF"/>
    <w:rsid w:val="00D40483"/>
    <w:rsid w:val="00D40AA0"/>
    <w:rsid w:val="00D40BE6"/>
    <w:rsid w:val="00D41231"/>
    <w:rsid w:val="00D414AE"/>
    <w:rsid w:val="00D419F9"/>
    <w:rsid w:val="00D41A40"/>
    <w:rsid w:val="00D41B23"/>
    <w:rsid w:val="00D41D5F"/>
    <w:rsid w:val="00D4217F"/>
    <w:rsid w:val="00D4233D"/>
    <w:rsid w:val="00D425CC"/>
    <w:rsid w:val="00D427E0"/>
    <w:rsid w:val="00D43203"/>
    <w:rsid w:val="00D43374"/>
    <w:rsid w:val="00D43473"/>
    <w:rsid w:val="00D43A98"/>
    <w:rsid w:val="00D44326"/>
    <w:rsid w:val="00D4439F"/>
    <w:rsid w:val="00D446AB"/>
    <w:rsid w:val="00D448B1"/>
    <w:rsid w:val="00D44A42"/>
    <w:rsid w:val="00D44C79"/>
    <w:rsid w:val="00D44DCA"/>
    <w:rsid w:val="00D44E95"/>
    <w:rsid w:val="00D45224"/>
    <w:rsid w:val="00D45300"/>
    <w:rsid w:val="00D457D3"/>
    <w:rsid w:val="00D4585C"/>
    <w:rsid w:val="00D4597B"/>
    <w:rsid w:val="00D46194"/>
    <w:rsid w:val="00D461C3"/>
    <w:rsid w:val="00D46C2D"/>
    <w:rsid w:val="00D46EC0"/>
    <w:rsid w:val="00D46F39"/>
    <w:rsid w:val="00D46F75"/>
    <w:rsid w:val="00D4706F"/>
    <w:rsid w:val="00D4728E"/>
    <w:rsid w:val="00D47D1E"/>
    <w:rsid w:val="00D47D9C"/>
    <w:rsid w:val="00D47EAD"/>
    <w:rsid w:val="00D5030F"/>
    <w:rsid w:val="00D507A9"/>
    <w:rsid w:val="00D50DC7"/>
    <w:rsid w:val="00D50FC1"/>
    <w:rsid w:val="00D5110D"/>
    <w:rsid w:val="00D51560"/>
    <w:rsid w:val="00D51992"/>
    <w:rsid w:val="00D51AC9"/>
    <w:rsid w:val="00D51B6E"/>
    <w:rsid w:val="00D51D62"/>
    <w:rsid w:val="00D51E07"/>
    <w:rsid w:val="00D524A8"/>
    <w:rsid w:val="00D52746"/>
    <w:rsid w:val="00D52874"/>
    <w:rsid w:val="00D529E4"/>
    <w:rsid w:val="00D52B1A"/>
    <w:rsid w:val="00D52F2B"/>
    <w:rsid w:val="00D52FFC"/>
    <w:rsid w:val="00D53180"/>
    <w:rsid w:val="00D53286"/>
    <w:rsid w:val="00D53877"/>
    <w:rsid w:val="00D53E93"/>
    <w:rsid w:val="00D541DA"/>
    <w:rsid w:val="00D5437B"/>
    <w:rsid w:val="00D54A5A"/>
    <w:rsid w:val="00D54E9F"/>
    <w:rsid w:val="00D55431"/>
    <w:rsid w:val="00D55469"/>
    <w:rsid w:val="00D557FF"/>
    <w:rsid w:val="00D55877"/>
    <w:rsid w:val="00D55A56"/>
    <w:rsid w:val="00D55E8C"/>
    <w:rsid w:val="00D55EA7"/>
    <w:rsid w:val="00D5601B"/>
    <w:rsid w:val="00D56580"/>
    <w:rsid w:val="00D5659F"/>
    <w:rsid w:val="00D5664E"/>
    <w:rsid w:val="00D56835"/>
    <w:rsid w:val="00D56941"/>
    <w:rsid w:val="00D56C07"/>
    <w:rsid w:val="00D56EDF"/>
    <w:rsid w:val="00D5722A"/>
    <w:rsid w:val="00D57405"/>
    <w:rsid w:val="00D5774F"/>
    <w:rsid w:val="00D57B4D"/>
    <w:rsid w:val="00D57E25"/>
    <w:rsid w:val="00D602DB"/>
    <w:rsid w:val="00D60546"/>
    <w:rsid w:val="00D605E6"/>
    <w:rsid w:val="00D60857"/>
    <w:rsid w:val="00D60B2D"/>
    <w:rsid w:val="00D60C48"/>
    <w:rsid w:val="00D60CC5"/>
    <w:rsid w:val="00D60D88"/>
    <w:rsid w:val="00D60F7A"/>
    <w:rsid w:val="00D6135F"/>
    <w:rsid w:val="00D61A12"/>
    <w:rsid w:val="00D61C03"/>
    <w:rsid w:val="00D61C2A"/>
    <w:rsid w:val="00D61EB9"/>
    <w:rsid w:val="00D61FE2"/>
    <w:rsid w:val="00D62181"/>
    <w:rsid w:val="00D62278"/>
    <w:rsid w:val="00D6237A"/>
    <w:rsid w:val="00D626C6"/>
    <w:rsid w:val="00D6282D"/>
    <w:rsid w:val="00D62933"/>
    <w:rsid w:val="00D62937"/>
    <w:rsid w:val="00D630A6"/>
    <w:rsid w:val="00D631DA"/>
    <w:rsid w:val="00D63660"/>
    <w:rsid w:val="00D6389C"/>
    <w:rsid w:val="00D642DF"/>
    <w:rsid w:val="00D644F2"/>
    <w:rsid w:val="00D647FD"/>
    <w:rsid w:val="00D64D41"/>
    <w:rsid w:val="00D64EF3"/>
    <w:rsid w:val="00D64F13"/>
    <w:rsid w:val="00D64F57"/>
    <w:rsid w:val="00D650AC"/>
    <w:rsid w:val="00D651E9"/>
    <w:rsid w:val="00D653E0"/>
    <w:rsid w:val="00D6561A"/>
    <w:rsid w:val="00D65843"/>
    <w:rsid w:val="00D65901"/>
    <w:rsid w:val="00D65CBF"/>
    <w:rsid w:val="00D65E07"/>
    <w:rsid w:val="00D65E10"/>
    <w:rsid w:val="00D66094"/>
    <w:rsid w:val="00D660A7"/>
    <w:rsid w:val="00D6665E"/>
    <w:rsid w:val="00D66B36"/>
    <w:rsid w:val="00D66BF6"/>
    <w:rsid w:val="00D66C0D"/>
    <w:rsid w:val="00D66D1F"/>
    <w:rsid w:val="00D66E55"/>
    <w:rsid w:val="00D66F3F"/>
    <w:rsid w:val="00D6734B"/>
    <w:rsid w:val="00D67530"/>
    <w:rsid w:val="00D67892"/>
    <w:rsid w:val="00D67A38"/>
    <w:rsid w:val="00D67AF1"/>
    <w:rsid w:val="00D67CA7"/>
    <w:rsid w:val="00D70134"/>
    <w:rsid w:val="00D701F5"/>
    <w:rsid w:val="00D701FB"/>
    <w:rsid w:val="00D70280"/>
    <w:rsid w:val="00D70CC3"/>
    <w:rsid w:val="00D71250"/>
    <w:rsid w:val="00D717D5"/>
    <w:rsid w:val="00D71A5C"/>
    <w:rsid w:val="00D71A6B"/>
    <w:rsid w:val="00D71B60"/>
    <w:rsid w:val="00D71D8F"/>
    <w:rsid w:val="00D71ECA"/>
    <w:rsid w:val="00D720A2"/>
    <w:rsid w:val="00D72674"/>
    <w:rsid w:val="00D728E9"/>
    <w:rsid w:val="00D729C0"/>
    <w:rsid w:val="00D72B90"/>
    <w:rsid w:val="00D72CB4"/>
    <w:rsid w:val="00D72CFE"/>
    <w:rsid w:val="00D73026"/>
    <w:rsid w:val="00D730B1"/>
    <w:rsid w:val="00D73259"/>
    <w:rsid w:val="00D73296"/>
    <w:rsid w:val="00D732CE"/>
    <w:rsid w:val="00D73376"/>
    <w:rsid w:val="00D73A84"/>
    <w:rsid w:val="00D73CAD"/>
    <w:rsid w:val="00D74053"/>
    <w:rsid w:val="00D74312"/>
    <w:rsid w:val="00D74439"/>
    <w:rsid w:val="00D74526"/>
    <w:rsid w:val="00D746E9"/>
    <w:rsid w:val="00D74890"/>
    <w:rsid w:val="00D749A8"/>
    <w:rsid w:val="00D74D64"/>
    <w:rsid w:val="00D74F26"/>
    <w:rsid w:val="00D75082"/>
    <w:rsid w:val="00D7533C"/>
    <w:rsid w:val="00D754F1"/>
    <w:rsid w:val="00D755E7"/>
    <w:rsid w:val="00D75A7A"/>
    <w:rsid w:val="00D763C2"/>
    <w:rsid w:val="00D76511"/>
    <w:rsid w:val="00D76669"/>
    <w:rsid w:val="00D7695B"/>
    <w:rsid w:val="00D7696B"/>
    <w:rsid w:val="00D76A89"/>
    <w:rsid w:val="00D76E86"/>
    <w:rsid w:val="00D7700B"/>
    <w:rsid w:val="00D77062"/>
    <w:rsid w:val="00D77317"/>
    <w:rsid w:val="00D77359"/>
    <w:rsid w:val="00D77531"/>
    <w:rsid w:val="00D77602"/>
    <w:rsid w:val="00D77760"/>
    <w:rsid w:val="00D77777"/>
    <w:rsid w:val="00D778C4"/>
    <w:rsid w:val="00D77D0F"/>
    <w:rsid w:val="00D801AD"/>
    <w:rsid w:val="00D801E7"/>
    <w:rsid w:val="00D8065C"/>
    <w:rsid w:val="00D807BF"/>
    <w:rsid w:val="00D80A9B"/>
    <w:rsid w:val="00D80CA1"/>
    <w:rsid w:val="00D80D7D"/>
    <w:rsid w:val="00D8126C"/>
    <w:rsid w:val="00D8195B"/>
    <w:rsid w:val="00D81A1A"/>
    <w:rsid w:val="00D81B5E"/>
    <w:rsid w:val="00D81DA2"/>
    <w:rsid w:val="00D820CC"/>
    <w:rsid w:val="00D82403"/>
    <w:rsid w:val="00D82A34"/>
    <w:rsid w:val="00D82B03"/>
    <w:rsid w:val="00D82C49"/>
    <w:rsid w:val="00D82C73"/>
    <w:rsid w:val="00D82D1D"/>
    <w:rsid w:val="00D82D62"/>
    <w:rsid w:val="00D82DE5"/>
    <w:rsid w:val="00D83307"/>
    <w:rsid w:val="00D83B1A"/>
    <w:rsid w:val="00D83BE6"/>
    <w:rsid w:val="00D83C4A"/>
    <w:rsid w:val="00D83C56"/>
    <w:rsid w:val="00D83E0F"/>
    <w:rsid w:val="00D83E1D"/>
    <w:rsid w:val="00D83F57"/>
    <w:rsid w:val="00D8420B"/>
    <w:rsid w:val="00D844E9"/>
    <w:rsid w:val="00D847C9"/>
    <w:rsid w:val="00D84815"/>
    <w:rsid w:val="00D8481E"/>
    <w:rsid w:val="00D84869"/>
    <w:rsid w:val="00D8491A"/>
    <w:rsid w:val="00D84D1E"/>
    <w:rsid w:val="00D84DA8"/>
    <w:rsid w:val="00D84E3E"/>
    <w:rsid w:val="00D8516C"/>
    <w:rsid w:val="00D851AB"/>
    <w:rsid w:val="00D8573B"/>
    <w:rsid w:val="00D85784"/>
    <w:rsid w:val="00D8584E"/>
    <w:rsid w:val="00D85A87"/>
    <w:rsid w:val="00D85AC0"/>
    <w:rsid w:val="00D85B5B"/>
    <w:rsid w:val="00D85CA7"/>
    <w:rsid w:val="00D85CBB"/>
    <w:rsid w:val="00D85D5F"/>
    <w:rsid w:val="00D85E33"/>
    <w:rsid w:val="00D861E0"/>
    <w:rsid w:val="00D86540"/>
    <w:rsid w:val="00D866CB"/>
    <w:rsid w:val="00D868C4"/>
    <w:rsid w:val="00D869CF"/>
    <w:rsid w:val="00D86D69"/>
    <w:rsid w:val="00D86DA2"/>
    <w:rsid w:val="00D86F78"/>
    <w:rsid w:val="00D8727C"/>
    <w:rsid w:val="00D873C6"/>
    <w:rsid w:val="00D87515"/>
    <w:rsid w:val="00D878F8"/>
    <w:rsid w:val="00D87A9F"/>
    <w:rsid w:val="00D904CE"/>
    <w:rsid w:val="00D905D8"/>
    <w:rsid w:val="00D907BC"/>
    <w:rsid w:val="00D90B83"/>
    <w:rsid w:val="00D90DC1"/>
    <w:rsid w:val="00D90E4E"/>
    <w:rsid w:val="00D91081"/>
    <w:rsid w:val="00D91159"/>
    <w:rsid w:val="00D91ADE"/>
    <w:rsid w:val="00D91C0D"/>
    <w:rsid w:val="00D91E50"/>
    <w:rsid w:val="00D92170"/>
    <w:rsid w:val="00D9234C"/>
    <w:rsid w:val="00D923DF"/>
    <w:rsid w:val="00D92438"/>
    <w:rsid w:val="00D925AA"/>
    <w:rsid w:val="00D92775"/>
    <w:rsid w:val="00D9279F"/>
    <w:rsid w:val="00D92839"/>
    <w:rsid w:val="00D92878"/>
    <w:rsid w:val="00D92A08"/>
    <w:rsid w:val="00D92BF7"/>
    <w:rsid w:val="00D93214"/>
    <w:rsid w:val="00D93881"/>
    <w:rsid w:val="00D93B32"/>
    <w:rsid w:val="00D93E53"/>
    <w:rsid w:val="00D93ECF"/>
    <w:rsid w:val="00D940A5"/>
    <w:rsid w:val="00D940B9"/>
    <w:rsid w:val="00D942AE"/>
    <w:rsid w:val="00D943DD"/>
    <w:rsid w:val="00D94768"/>
    <w:rsid w:val="00D94B9B"/>
    <w:rsid w:val="00D95269"/>
    <w:rsid w:val="00D9565F"/>
    <w:rsid w:val="00D95D34"/>
    <w:rsid w:val="00D95DB0"/>
    <w:rsid w:val="00D95F0F"/>
    <w:rsid w:val="00D9688B"/>
    <w:rsid w:val="00D97476"/>
    <w:rsid w:val="00D975A5"/>
    <w:rsid w:val="00D97988"/>
    <w:rsid w:val="00D97A8A"/>
    <w:rsid w:val="00D97B26"/>
    <w:rsid w:val="00D97D8A"/>
    <w:rsid w:val="00D97E73"/>
    <w:rsid w:val="00D97F0F"/>
    <w:rsid w:val="00DA054A"/>
    <w:rsid w:val="00DA0707"/>
    <w:rsid w:val="00DA09BB"/>
    <w:rsid w:val="00DA0AC1"/>
    <w:rsid w:val="00DA0B6A"/>
    <w:rsid w:val="00DA0E27"/>
    <w:rsid w:val="00DA12B3"/>
    <w:rsid w:val="00DA1910"/>
    <w:rsid w:val="00DA1BCB"/>
    <w:rsid w:val="00DA1E77"/>
    <w:rsid w:val="00DA1F72"/>
    <w:rsid w:val="00DA249D"/>
    <w:rsid w:val="00DA25DE"/>
    <w:rsid w:val="00DA2BDC"/>
    <w:rsid w:val="00DA2C25"/>
    <w:rsid w:val="00DA2E31"/>
    <w:rsid w:val="00DA3387"/>
    <w:rsid w:val="00DA33C4"/>
    <w:rsid w:val="00DA33D4"/>
    <w:rsid w:val="00DA3410"/>
    <w:rsid w:val="00DA34B3"/>
    <w:rsid w:val="00DA35C0"/>
    <w:rsid w:val="00DA39DC"/>
    <w:rsid w:val="00DA3BEE"/>
    <w:rsid w:val="00DA3ED0"/>
    <w:rsid w:val="00DA3FA1"/>
    <w:rsid w:val="00DA43D6"/>
    <w:rsid w:val="00DA4579"/>
    <w:rsid w:val="00DA4BE4"/>
    <w:rsid w:val="00DA4C8D"/>
    <w:rsid w:val="00DA50FE"/>
    <w:rsid w:val="00DA545B"/>
    <w:rsid w:val="00DA5475"/>
    <w:rsid w:val="00DA54EF"/>
    <w:rsid w:val="00DA590C"/>
    <w:rsid w:val="00DA5A0B"/>
    <w:rsid w:val="00DA5AF5"/>
    <w:rsid w:val="00DA5B3B"/>
    <w:rsid w:val="00DA5BA2"/>
    <w:rsid w:val="00DA5D40"/>
    <w:rsid w:val="00DA5DB2"/>
    <w:rsid w:val="00DA61D1"/>
    <w:rsid w:val="00DA63EA"/>
    <w:rsid w:val="00DA6624"/>
    <w:rsid w:val="00DA6749"/>
    <w:rsid w:val="00DA67BE"/>
    <w:rsid w:val="00DA67C7"/>
    <w:rsid w:val="00DA6993"/>
    <w:rsid w:val="00DA69D0"/>
    <w:rsid w:val="00DA6BEA"/>
    <w:rsid w:val="00DA6C71"/>
    <w:rsid w:val="00DA7067"/>
    <w:rsid w:val="00DA71AA"/>
    <w:rsid w:val="00DA74E3"/>
    <w:rsid w:val="00DA7633"/>
    <w:rsid w:val="00DA76BF"/>
    <w:rsid w:val="00DA76D2"/>
    <w:rsid w:val="00DB00CF"/>
    <w:rsid w:val="00DB02CE"/>
    <w:rsid w:val="00DB0399"/>
    <w:rsid w:val="00DB0400"/>
    <w:rsid w:val="00DB0C4E"/>
    <w:rsid w:val="00DB0CA7"/>
    <w:rsid w:val="00DB1272"/>
    <w:rsid w:val="00DB1558"/>
    <w:rsid w:val="00DB19C0"/>
    <w:rsid w:val="00DB19F6"/>
    <w:rsid w:val="00DB2000"/>
    <w:rsid w:val="00DB2386"/>
    <w:rsid w:val="00DB273B"/>
    <w:rsid w:val="00DB2B68"/>
    <w:rsid w:val="00DB2C2D"/>
    <w:rsid w:val="00DB31BB"/>
    <w:rsid w:val="00DB3252"/>
    <w:rsid w:val="00DB3504"/>
    <w:rsid w:val="00DB371B"/>
    <w:rsid w:val="00DB3786"/>
    <w:rsid w:val="00DB3893"/>
    <w:rsid w:val="00DB3986"/>
    <w:rsid w:val="00DB408E"/>
    <w:rsid w:val="00DB4372"/>
    <w:rsid w:val="00DB4B1D"/>
    <w:rsid w:val="00DB4F8A"/>
    <w:rsid w:val="00DB4FE6"/>
    <w:rsid w:val="00DB5268"/>
    <w:rsid w:val="00DB542C"/>
    <w:rsid w:val="00DB5736"/>
    <w:rsid w:val="00DB5816"/>
    <w:rsid w:val="00DB5DAD"/>
    <w:rsid w:val="00DB5EB2"/>
    <w:rsid w:val="00DB6497"/>
    <w:rsid w:val="00DB64C8"/>
    <w:rsid w:val="00DB6683"/>
    <w:rsid w:val="00DB6801"/>
    <w:rsid w:val="00DB6E4E"/>
    <w:rsid w:val="00DB6E96"/>
    <w:rsid w:val="00DB7031"/>
    <w:rsid w:val="00DB7112"/>
    <w:rsid w:val="00DB7313"/>
    <w:rsid w:val="00DB74AB"/>
    <w:rsid w:val="00DB75FA"/>
    <w:rsid w:val="00DB77D7"/>
    <w:rsid w:val="00DB783A"/>
    <w:rsid w:val="00DC0159"/>
    <w:rsid w:val="00DC062E"/>
    <w:rsid w:val="00DC0D51"/>
    <w:rsid w:val="00DC0F83"/>
    <w:rsid w:val="00DC1FF8"/>
    <w:rsid w:val="00DC20E8"/>
    <w:rsid w:val="00DC260D"/>
    <w:rsid w:val="00DC263E"/>
    <w:rsid w:val="00DC264E"/>
    <w:rsid w:val="00DC28C9"/>
    <w:rsid w:val="00DC2B48"/>
    <w:rsid w:val="00DC2D37"/>
    <w:rsid w:val="00DC2DCF"/>
    <w:rsid w:val="00DC33A4"/>
    <w:rsid w:val="00DC3821"/>
    <w:rsid w:val="00DC3A6A"/>
    <w:rsid w:val="00DC4268"/>
    <w:rsid w:val="00DC4322"/>
    <w:rsid w:val="00DC4380"/>
    <w:rsid w:val="00DC43EC"/>
    <w:rsid w:val="00DC467F"/>
    <w:rsid w:val="00DC4774"/>
    <w:rsid w:val="00DC4AF1"/>
    <w:rsid w:val="00DC4D46"/>
    <w:rsid w:val="00DC4F05"/>
    <w:rsid w:val="00DC4FCA"/>
    <w:rsid w:val="00DC5329"/>
    <w:rsid w:val="00DC581F"/>
    <w:rsid w:val="00DC5B2F"/>
    <w:rsid w:val="00DC5BE0"/>
    <w:rsid w:val="00DC5C9D"/>
    <w:rsid w:val="00DC5E88"/>
    <w:rsid w:val="00DC5FA0"/>
    <w:rsid w:val="00DC627F"/>
    <w:rsid w:val="00DC718A"/>
    <w:rsid w:val="00DC7232"/>
    <w:rsid w:val="00DC7356"/>
    <w:rsid w:val="00DC7400"/>
    <w:rsid w:val="00DC75A1"/>
    <w:rsid w:val="00DC76A1"/>
    <w:rsid w:val="00DC7CDF"/>
    <w:rsid w:val="00DC7E23"/>
    <w:rsid w:val="00DC7F3C"/>
    <w:rsid w:val="00DD0277"/>
    <w:rsid w:val="00DD056C"/>
    <w:rsid w:val="00DD071E"/>
    <w:rsid w:val="00DD09EB"/>
    <w:rsid w:val="00DD0A29"/>
    <w:rsid w:val="00DD0DA7"/>
    <w:rsid w:val="00DD0EDF"/>
    <w:rsid w:val="00DD10DE"/>
    <w:rsid w:val="00DD14FF"/>
    <w:rsid w:val="00DD17BD"/>
    <w:rsid w:val="00DD1A23"/>
    <w:rsid w:val="00DD1FEC"/>
    <w:rsid w:val="00DD2228"/>
    <w:rsid w:val="00DD22C2"/>
    <w:rsid w:val="00DD23D5"/>
    <w:rsid w:val="00DD25E3"/>
    <w:rsid w:val="00DD28DD"/>
    <w:rsid w:val="00DD2E06"/>
    <w:rsid w:val="00DD2E41"/>
    <w:rsid w:val="00DD2FF8"/>
    <w:rsid w:val="00DD31F6"/>
    <w:rsid w:val="00DD33A5"/>
    <w:rsid w:val="00DD342C"/>
    <w:rsid w:val="00DD3A60"/>
    <w:rsid w:val="00DD3D70"/>
    <w:rsid w:val="00DD42DC"/>
    <w:rsid w:val="00DD4411"/>
    <w:rsid w:val="00DD461D"/>
    <w:rsid w:val="00DD474A"/>
    <w:rsid w:val="00DD4878"/>
    <w:rsid w:val="00DD48FA"/>
    <w:rsid w:val="00DD4A44"/>
    <w:rsid w:val="00DD4AAC"/>
    <w:rsid w:val="00DD4D9C"/>
    <w:rsid w:val="00DD518C"/>
    <w:rsid w:val="00DD579A"/>
    <w:rsid w:val="00DD5941"/>
    <w:rsid w:val="00DD5956"/>
    <w:rsid w:val="00DD5BDE"/>
    <w:rsid w:val="00DD5E54"/>
    <w:rsid w:val="00DD5E5B"/>
    <w:rsid w:val="00DD5F28"/>
    <w:rsid w:val="00DD637B"/>
    <w:rsid w:val="00DD66ED"/>
    <w:rsid w:val="00DD67DA"/>
    <w:rsid w:val="00DD68CD"/>
    <w:rsid w:val="00DD6A06"/>
    <w:rsid w:val="00DD6A10"/>
    <w:rsid w:val="00DD6AFC"/>
    <w:rsid w:val="00DD6B0F"/>
    <w:rsid w:val="00DD6C18"/>
    <w:rsid w:val="00DD6F7A"/>
    <w:rsid w:val="00DD734E"/>
    <w:rsid w:val="00DD7716"/>
    <w:rsid w:val="00DD7D4D"/>
    <w:rsid w:val="00DE0272"/>
    <w:rsid w:val="00DE0363"/>
    <w:rsid w:val="00DE0482"/>
    <w:rsid w:val="00DE07E8"/>
    <w:rsid w:val="00DE08B0"/>
    <w:rsid w:val="00DE0A40"/>
    <w:rsid w:val="00DE0B80"/>
    <w:rsid w:val="00DE0F80"/>
    <w:rsid w:val="00DE1131"/>
    <w:rsid w:val="00DE1531"/>
    <w:rsid w:val="00DE1751"/>
    <w:rsid w:val="00DE1A7F"/>
    <w:rsid w:val="00DE1C58"/>
    <w:rsid w:val="00DE1E5B"/>
    <w:rsid w:val="00DE2038"/>
    <w:rsid w:val="00DE2364"/>
    <w:rsid w:val="00DE24FC"/>
    <w:rsid w:val="00DE293C"/>
    <w:rsid w:val="00DE2982"/>
    <w:rsid w:val="00DE2AA7"/>
    <w:rsid w:val="00DE2DE9"/>
    <w:rsid w:val="00DE2FB5"/>
    <w:rsid w:val="00DE2FBE"/>
    <w:rsid w:val="00DE32B2"/>
    <w:rsid w:val="00DE3565"/>
    <w:rsid w:val="00DE35D2"/>
    <w:rsid w:val="00DE3684"/>
    <w:rsid w:val="00DE381C"/>
    <w:rsid w:val="00DE3C92"/>
    <w:rsid w:val="00DE3CC7"/>
    <w:rsid w:val="00DE4178"/>
    <w:rsid w:val="00DE458F"/>
    <w:rsid w:val="00DE45FC"/>
    <w:rsid w:val="00DE4A32"/>
    <w:rsid w:val="00DE4C36"/>
    <w:rsid w:val="00DE4CA6"/>
    <w:rsid w:val="00DE519E"/>
    <w:rsid w:val="00DE52EA"/>
    <w:rsid w:val="00DE532F"/>
    <w:rsid w:val="00DE57B9"/>
    <w:rsid w:val="00DE5849"/>
    <w:rsid w:val="00DE5ABF"/>
    <w:rsid w:val="00DE5B55"/>
    <w:rsid w:val="00DE5D51"/>
    <w:rsid w:val="00DE64E9"/>
    <w:rsid w:val="00DE6577"/>
    <w:rsid w:val="00DE65BC"/>
    <w:rsid w:val="00DE6E6D"/>
    <w:rsid w:val="00DE6FE6"/>
    <w:rsid w:val="00DE73E5"/>
    <w:rsid w:val="00DE7499"/>
    <w:rsid w:val="00DE783E"/>
    <w:rsid w:val="00DE7B97"/>
    <w:rsid w:val="00DE7DEB"/>
    <w:rsid w:val="00DE7E4D"/>
    <w:rsid w:val="00DF043A"/>
    <w:rsid w:val="00DF053B"/>
    <w:rsid w:val="00DF07E9"/>
    <w:rsid w:val="00DF07FD"/>
    <w:rsid w:val="00DF08DE"/>
    <w:rsid w:val="00DF09D4"/>
    <w:rsid w:val="00DF0CDC"/>
    <w:rsid w:val="00DF1028"/>
    <w:rsid w:val="00DF1381"/>
    <w:rsid w:val="00DF14C6"/>
    <w:rsid w:val="00DF1858"/>
    <w:rsid w:val="00DF1926"/>
    <w:rsid w:val="00DF193A"/>
    <w:rsid w:val="00DF1F2E"/>
    <w:rsid w:val="00DF20C6"/>
    <w:rsid w:val="00DF2231"/>
    <w:rsid w:val="00DF2884"/>
    <w:rsid w:val="00DF2AE7"/>
    <w:rsid w:val="00DF2B33"/>
    <w:rsid w:val="00DF31FA"/>
    <w:rsid w:val="00DF32B7"/>
    <w:rsid w:val="00DF3477"/>
    <w:rsid w:val="00DF361A"/>
    <w:rsid w:val="00DF388B"/>
    <w:rsid w:val="00DF390F"/>
    <w:rsid w:val="00DF3A6B"/>
    <w:rsid w:val="00DF3AB6"/>
    <w:rsid w:val="00DF3BB8"/>
    <w:rsid w:val="00DF3DBB"/>
    <w:rsid w:val="00DF3E2C"/>
    <w:rsid w:val="00DF43E8"/>
    <w:rsid w:val="00DF447C"/>
    <w:rsid w:val="00DF448E"/>
    <w:rsid w:val="00DF45AC"/>
    <w:rsid w:val="00DF4BCF"/>
    <w:rsid w:val="00DF4CE2"/>
    <w:rsid w:val="00DF4DFC"/>
    <w:rsid w:val="00DF538E"/>
    <w:rsid w:val="00DF53E1"/>
    <w:rsid w:val="00DF5840"/>
    <w:rsid w:val="00DF5B63"/>
    <w:rsid w:val="00DF5FF8"/>
    <w:rsid w:val="00DF6458"/>
    <w:rsid w:val="00DF663A"/>
    <w:rsid w:val="00DF6F0C"/>
    <w:rsid w:val="00DF72F9"/>
    <w:rsid w:val="00DF7325"/>
    <w:rsid w:val="00DF767A"/>
    <w:rsid w:val="00DF7B4E"/>
    <w:rsid w:val="00DF7C40"/>
    <w:rsid w:val="00DF7EAB"/>
    <w:rsid w:val="00E005F2"/>
    <w:rsid w:val="00E00697"/>
    <w:rsid w:val="00E00A09"/>
    <w:rsid w:val="00E00B96"/>
    <w:rsid w:val="00E0156E"/>
    <w:rsid w:val="00E01A66"/>
    <w:rsid w:val="00E01AC0"/>
    <w:rsid w:val="00E020B9"/>
    <w:rsid w:val="00E02140"/>
    <w:rsid w:val="00E0225F"/>
    <w:rsid w:val="00E0232D"/>
    <w:rsid w:val="00E02353"/>
    <w:rsid w:val="00E02376"/>
    <w:rsid w:val="00E0249E"/>
    <w:rsid w:val="00E029BD"/>
    <w:rsid w:val="00E02FF8"/>
    <w:rsid w:val="00E033E1"/>
    <w:rsid w:val="00E0386E"/>
    <w:rsid w:val="00E03880"/>
    <w:rsid w:val="00E039A2"/>
    <w:rsid w:val="00E039B0"/>
    <w:rsid w:val="00E039E7"/>
    <w:rsid w:val="00E03A5F"/>
    <w:rsid w:val="00E03F62"/>
    <w:rsid w:val="00E03FD0"/>
    <w:rsid w:val="00E0448A"/>
    <w:rsid w:val="00E04C15"/>
    <w:rsid w:val="00E04C76"/>
    <w:rsid w:val="00E05014"/>
    <w:rsid w:val="00E05041"/>
    <w:rsid w:val="00E0515A"/>
    <w:rsid w:val="00E0527E"/>
    <w:rsid w:val="00E05552"/>
    <w:rsid w:val="00E05650"/>
    <w:rsid w:val="00E05A22"/>
    <w:rsid w:val="00E05EB3"/>
    <w:rsid w:val="00E06255"/>
    <w:rsid w:val="00E066F0"/>
    <w:rsid w:val="00E06C07"/>
    <w:rsid w:val="00E06C57"/>
    <w:rsid w:val="00E06CA8"/>
    <w:rsid w:val="00E07251"/>
    <w:rsid w:val="00E073FC"/>
    <w:rsid w:val="00E077DC"/>
    <w:rsid w:val="00E079E9"/>
    <w:rsid w:val="00E07D1D"/>
    <w:rsid w:val="00E10018"/>
    <w:rsid w:val="00E1005C"/>
    <w:rsid w:val="00E10145"/>
    <w:rsid w:val="00E10672"/>
    <w:rsid w:val="00E1067E"/>
    <w:rsid w:val="00E1069F"/>
    <w:rsid w:val="00E106B0"/>
    <w:rsid w:val="00E10AE5"/>
    <w:rsid w:val="00E10D0B"/>
    <w:rsid w:val="00E10E05"/>
    <w:rsid w:val="00E11106"/>
    <w:rsid w:val="00E11223"/>
    <w:rsid w:val="00E11268"/>
    <w:rsid w:val="00E116ED"/>
    <w:rsid w:val="00E11707"/>
    <w:rsid w:val="00E11A39"/>
    <w:rsid w:val="00E11B13"/>
    <w:rsid w:val="00E11BB4"/>
    <w:rsid w:val="00E11C34"/>
    <w:rsid w:val="00E11FBA"/>
    <w:rsid w:val="00E12208"/>
    <w:rsid w:val="00E122B5"/>
    <w:rsid w:val="00E122CD"/>
    <w:rsid w:val="00E124E6"/>
    <w:rsid w:val="00E1281F"/>
    <w:rsid w:val="00E12A0A"/>
    <w:rsid w:val="00E12D21"/>
    <w:rsid w:val="00E132A2"/>
    <w:rsid w:val="00E1352A"/>
    <w:rsid w:val="00E135BE"/>
    <w:rsid w:val="00E139FF"/>
    <w:rsid w:val="00E13AA2"/>
    <w:rsid w:val="00E13B09"/>
    <w:rsid w:val="00E13DB6"/>
    <w:rsid w:val="00E13FE2"/>
    <w:rsid w:val="00E1406A"/>
    <w:rsid w:val="00E140B2"/>
    <w:rsid w:val="00E1425D"/>
    <w:rsid w:val="00E1436A"/>
    <w:rsid w:val="00E14556"/>
    <w:rsid w:val="00E14557"/>
    <w:rsid w:val="00E145ED"/>
    <w:rsid w:val="00E1462A"/>
    <w:rsid w:val="00E14798"/>
    <w:rsid w:val="00E147FB"/>
    <w:rsid w:val="00E14979"/>
    <w:rsid w:val="00E1497F"/>
    <w:rsid w:val="00E14A04"/>
    <w:rsid w:val="00E15063"/>
    <w:rsid w:val="00E15242"/>
    <w:rsid w:val="00E154A5"/>
    <w:rsid w:val="00E155D2"/>
    <w:rsid w:val="00E1580E"/>
    <w:rsid w:val="00E15895"/>
    <w:rsid w:val="00E15A90"/>
    <w:rsid w:val="00E15C00"/>
    <w:rsid w:val="00E15DA5"/>
    <w:rsid w:val="00E1647A"/>
    <w:rsid w:val="00E16573"/>
    <w:rsid w:val="00E166C5"/>
    <w:rsid w:val="00E16AB0"/>
    <w:rsid w:val="00E16B44"/>
    <w:rsid w:val="00E16E05"/>
    <w:rsid w:val="00E1703A"/>
    <w:rsid w:val="00E17212"/>
    <w:rsid w:val="00E175EE"/>
    <w:rsid w:val="00E1792C"/>
    <w:rsid w:val="00E17D4A"/>
    <w:rsid w:val="00E17D71"/>
    <w:rsid w:val="00E17DDC"/>
    <w:rsid w:val="00E17FDC"/>
    <w:rsid w:val="00E20427"/>
    <w:rsid w:val="00E2067F"/>
    <w:rsid w:val="00E2081F"/>
    <w:rsid w:val="00E20CBB"/>
    <w:rsid w:val="00E20F89"/>
    <w:rsid w:val="00E20FA5"/>
    <w:rsid w:val="00E2123D"/>
    <w:rsid w:val="00E21295"/>
    <w:rsid w:val="00E213AF"/>
    <w:rsid w:val="00E216CC"/>
    <w:rsid w:val="00E2170C"/>
    <w:rsid w:val="00E21E20"/>
    <w:rsid w:val="00E21EDD"/>
    <w:rsid w:val="00E22116"/>
    <w:rsid w:val="00E2220D"/>
    <w:rsid w:val="00E22442"/>
    <w:rsid w:val="00E225CD"/>
    <w:rsid w:val="00E226CA"/>
    <w:rsid w:val="00E227FE"/>
    <w:rsid w:val="00E22CA0"/>
    <w:rsid w:val="00E22F19"/>
    <w:rsid w:val="00E22F94"/>
    <w:rsid w:val="00E231EE"/>
    <w:rsid w:val="00E23256"/>
    <w:rsid w:val="00E234FE"/>
    <w:rsid w:val="00E23742"/>
    <w:rsid w:val="00E239A8"/>
    <w:rsid w:val="00E23CB9"/>
    <w:rsid w:val="00E242B8"/>
    <w:rsid w:val="00E2431B"/>
    <w:rsid w:val="00E2438E"/>
    <w:rsid w:val="00E24526"/>
    <w:rsid w:val="00E245EA"/>
    <w:rsid w:val="00E24C69"/>
    <w:rsid w:val="00E24D9A"/>
    <w:rsid w:val="00E25112"/>
    <w:rsid w:val="00E25190"/>
    <w:rsid w:val="00E25200"/>
    <w:rsid w:val="00E2536A"/>
    <w:rsid w:val="00E25563"/>
    <w:rsid w:val="00E256F6"/>
    <w:rsid w:val="00E257FC"/>
    <w:rsid w:val="00E25965"/>
    <w:rsid w:val="00E25ABB"/>
    <w:rsid w:val="00E25ABC"/>
    <w:rsid w:val="00E25AE7"/>
    <w:rsid w:val="00E25BE6"/>
    <w:rsid w:val="00E25CF9"/>
    <w:rsid w:val="00E25DFE"/>
    <w:rsid w:val="00E25FAF"/>
    <w:rsid w:val="00E261C0"/>
    <w:rsid w:val="00E262D3"/>
    <w:rsid w:val="00E263B3"/>
    <w:rsid w:val="00E26602"/>
    <w:rsid w:val="00E267BC"/>
    <w:rsid w:val="00E26A2B"/>
    <w:rsid w:val="00E26B4A"/>
    <w:rsid w:val="00E26DDE"/>
    <w:rsid w:val="00E26EE7"/>
    <w:rsid w:val="00E27023"/>
    <w:rsid w:val="00E270FA"/>
    <w:rsid w:val="00E271DF"/>
    <w:rsid w:val="00E2724C"/>
    <w:rsid w:val="00E272FF"/>
    <w:rsid w:val="00E2733D"/>
    <w:rsid w:val="00E27674"/>
    <w:rsid w:val="00E27BB9"/>
    <w:rsid w:val="00E27C2E"/>
    <w:rsid w:val="00E30260"/>
    <w:rsid w:val="00E3030E"/>
    <w:rsid w:val="00E303D6"/>
    <w:rsid w:val="00E307F5"/>
    <w:rsid w:val="00E309E3"/>
    <w:rsid w:val="00E30B77"/>
    <w:rsid w:val="00E30CC7"/>
    <w:rsid w:val="00E30D9C"/>
    <w:rsid w:val="00E3128F"/>
    <w:rsid w:val="00E313C3"/>
    <w:rsid w:val="00E31944"/>
    <w:rsid w:val="00E31958"/>
    <w:rsid w:val="00E31ACE"/>
    <w:rsid w:val="00E31C39"/>
    <w:rsid w:val="00E31D23"/>
    <w:rsid w:val="00E31E74"/>
    <w:rsid w:val="00E31F1F"/>
    <w:rsid w:val="00E32129"/>
    <w:rsid w:val="00E325F3"/>
    <w:rsid w:val="00E32819"/>
    <w:rsid w:val="00E329BE"/>
    <w:rsid w:val="00E32CB7"/>
    <w:rsid w:val="00E32E37"/>
    <w:rsid w:val="00E32E45"/>
    <w:rsid w:val="00E32E8B"/>
    <w:rsid w:val="00E33315"/>
    <w:rsid w:val="00E33659"/>
    <w:rsid w:val="00E33904"/>
    <w:rsid w:val="00E33AC1"/>
    <w:rsid w:val="00E33B44"/>
    <w:rsid w:val="00E33D8A"/>
    <w:rsid w:val="00E33F18"/>
    <w:rsid w:val="00E34115"/>
    <w:rsid w:val="00E346F9"/>
    <w:rsid w:val="00E34891"/>
    <w:rsid w:val="00E348ED"/>
    <w:rsid w:val="00E34A37"/>
    <w:rsid w:val="00E34F27"/>
    <w:rsid w:val="00E3525B"/>
    <w:rsid w:val="00E3548A"/>
    <w:rsid w:val="00E357B6"/>
    <w:rsid w:val="00E35A8B"/>
    <w:rsid w:val="00E35FBF"/>
    <w:rsid w:val="00E361F5"/>
    <w:rsid w:val="00E365D9"/>
    <w:rsid w:val="00E3710E"/>
    <w:rsid w:val="00E376FD"/>
    <w:rsid w:val="00E3782B"/>
    <w:rsid w:val="00E379A9"/>
    <w:rsid w:val="00E37B8B"/>
    <w:rsid w:val="00E37CC0"/>
    <w:rsid w:val="00E40019"/>
    <w:rsid w:val="00E40263"/>
    <w:rsid w:val="00E40452"/>
    <w:rsid w:val="00E40463"/>
    <w:rsid w:val="00E407A8"/>
    <w:rsid w:val="00E409CE"/>
    <w:rsid w:val="00E409D2"/>
    <w:rsid w:val="00E411B9"/>
    <w:rsid w:val="00E4143D"/>
    <w:rsid w:val="00E41736"/>
    <w:rsid w:val="00E4186E"/>
    <w:rsid w:val="00E418BC"/>
    <w:rsid w:val="00E41BAD"/>
    <w:rsid w:val="00E41BE4"/>
    <w:rsid w:val="00E41E54"/>
    <w:rsid w:val="00E41E67"/>
    <w:rsid w:val="00E41F14"/>
    <w:rsid w:val="00E42056"/>
    <w:rsid w:val="00E4211A"/>
    <w:rsid w:val="00E422B6"/>
    <w:rsid w:val="00E424C6"/>
    <w:rsid w:val="00E425A8"/>
    <w:rsid w:val="00E42824"/>
    <w:rsid w:val="00E42C75"/>
    <w:rsid w:val="00E42CA7"/>
    <w:rsid w:val="00E42EEE"/>
    <w:rsid w:val="00E43376"/>
    <w:rsid w:val="00E43531"/>
    <w:rsid w:val="00E43D26"/>
    <w:rsid w:val="00E44321"/>
    <w:rsid w:val="00E4455C"/>
    <w:rsid w:val="00E446C0"/>
    <w:rsid w:val="00E44C4B"/>
    <w:rsid w:val="00E44F7E"/>
    <w:rsid w:val="00E45099"/>
    <w:rsid w:val="00E45156"/>
    <w:rsid w:val="00E4519A"/>
    <w:rsid w:val="00E45308"/>
    <w:rsid w:val="00E4556B"/>
    <w:rsid w:val="00E45851"/>
    <w:rsid w:val="00E45A60"/>
    <w:rsid w:val="00E460C7"/>
    <w:rsid w:val="00E462D1"/>
    <w:rsid w:val="00E46502"/>
    <w:rsid w:val="00E4689E"/>
    <w:rsid w:val="00E46993"/>
    <w:rsid w:val="00E469C5"/>
    <w:rsid w:val="00E46A7A"/>
    <w:rsid w:val="00E4719A"/>
    <w:rsid w:val="00E474D1"/>
    <w:rsid w:val="00E47A6A"/>
    <w:rsid w:val="00E47D03"/>
    <w:rsid w:val="00E50275"/>
    <w:rsid w:val="00E502B6"/>
    <w:rsid w:val="00E503B8"/>
    <w:rsid w:val="00E50428"/>
    <w:rsid w:val="00E5058F"/>
    <w:rsid w:val="00E5089B"/>
    <w:rsid w:val="00E509C2"/>
    <w:rsid w:val="00E50C90"/>
    <w:rsid w:val="00E50FD8"/>
    <w:rsid w:val="00E51183"/>
    <w:rsid w:val="00E51382"/>
    <w:rsid w:val="00E517BB"/>
    <w:rsid w:val="00E51B5E"/>
    <w:rsid w:val="00E51BBC"/>
    <w:rsid w:val="00E51C04"/>
    <w:rsid w:val="00E51ED8"/>
    <w:rsid w:val="00E51FDF"/>
    <w:rsid w:val="00E52041"/>
    <w:rsid w:val="00E52231"/>
    <w:rsid w:val="00E5258F"/>
    <w:rsid w:val="00E52636"/>
    <w:rsid w:val="00E52783"/>
    <w:rsid w:val="00E5282B"/>
    <w:rsid w:val="00E52AE2"/>
    <w:rsid w:val="00E53685"/>
    <w:rsid w:val="00E5373B"/>
    <w:rsid w:val="00E539A8"/>
    <w:rsid w:val="00E53B91"/>
    <w:rsid w:val="00E53BF8"/>
    <w:rsid w:val="00E5406A"/>
    <w:rsid w:val="00E54134"/>
    <w:rsid w:val="00E541A4"/>
    <w:rsid w:val="00E54396"/>
    <w:rsid w:val="00E543D0"/>
    <w:rsid w:val="00E5472E"/>
    <w:rsid w:val="00E54890"/>
    <w:rsid w:val="00E5497C"/>
    <w:rsid w:val="00E54B2D"/>
    <w:rsid w:val="00E54FC2"/>
    <w:rsid w:val="00E550F2"/>
    <w:rsid w:val="00E55681"/>
    <w:rsid w:val="00E55873"/>
    <w:rsid w:val="00E55C63"/>
    <w:rsid w:val="00E55D6A"/>
    <w:rsid w:val="00E55DF3"/>
    <w:rsid w:val="00E55E22"/>
    <w:rsid w:val="00E55E72"/>
    <w:rsid w:val="00E56528"/>
    <w:rsid w:val="00E56579"/>
    <w:rsid w:val="00E5678B"/>
    <w:rsid w:val="00E5684F"/>
    <w:rsid w:val="00E56D91"/>
    <w:rsid w:val="00E5700F"/>
    <w:rsid w:val="00E57075"/>
    <w:rsid w:val="00E572C6"/>
    <w:rsid w:val="00E578AF"/>
    <w:rsid w:val="00E57C4B"/>
    <w:rsid w:val="00E57E0F"/>
    <w:rsid w:val="00E57FBD"/>
    <w:rsid w:val="00E6030A"/>
    <w:rsid w:val="00E60329"/>
    <w:rsid w:val="00E6069A"/>
    <w:rsid w:val="00E60843"/>
    <w:rsid w:val="00E60B91"/>
    <w:rsid w:val="00E613C4"/>
    <w:rsid w:val="00E61A89"/>
    <w:rsid w:val="00E61AF6"/>
    <w:rsid w:val="00E61D44"/>
    <w:rsid w:val="00E61D60"/>
    <w:rsid w:val="00E61FE4"/>
    <w:rsid w:val="00E625F4"/>
    <w:rsid w:val="00E62F98"/>
    <w:rsid w:val="00E62FD2"/>
    <w:rsid w:val="00E632D2"/>
    <w:rsid w:val="00E638A5"/>
    <w:rsid w:val="00E638F3"/>
    <w:rsid w:val="00E63A98"/>
    <w:rsid w:val="00E63E51"/>
    <w:rsid w:val="00E63F96"/>
    <w:rsid w:val="00E64065"/>
    <w:rsid w:val="00E64237"/>
    <w:rsid w:val="00E6467E"/>
    <w:rsid w:val="00E64709"/>
    <w:rsid w:val="00E64980"/>
    <w:rsid w:val="00E64982"/>
    <w:rsid w:val="00E64C0A"/>
    <w:rsid w:val="00E65310"/>
    <w:rsid w:val="00E6546C"/>
    <w:rsid w:val="00E6558C"/>
    <w:rsid w:val="00E658EC"/>
    <w:rsid w:val="00E65D6A"/>
    <w:rsid w:val="00E65D71"/>
    <w:rsid w:val="00E65FBF"/>
    <w:rsid w:val="00E66074"/>
    <w:rsid w:val="00E66717"/>
    <w:rsid w:val="00E667ED"/>
    <w:rsid w:val="00E6686D"/>
    <w:rsid w:val="00E668BF"/>
    <w:rsid w:val="00E668D0"/>
    <w:rsid w:val="00E66A5F"/>
    <w:rsid w:val="00E66EE5"/>
    <w:rsid w:val="00E66FD8"/>
    <w:rsid w:val="00E6722D"/>
    <w:rsid w:val="00E672BC"/>
    <w:rsid w:val="00E67367"/>
    <w:rsid w:val="00E67391"/>
    <w:rsid w:val="00E67479"/>
    <w:rsid w:val="00E6754D"/>
    <w:rsid w:val="00E67706"/>
    <w:rsid w:val="00E67808"/>
    <w:rsid w:val="00E6785C"/>
    <w:rsid w:val="00E6789D"/>
    <w:rsid w:val="00E678D3"/>
    <w:rsid w:val="00E67C74"/>
    <w:rsid w:val="00E67C88"/>
    <w:rsid w:val="00E67D2B"/>
    <w:rsid w:val="00E67F34"/>
    <w:rsid w:val="00E67F8C"/>
    <w:rsid w:val="00E700D2"/>
    <w:rsid w:val="00E70199"/>
    <w:rsid w:val="00E7030C"/>
    <w:rsid w:val="00E7034B"/>
    <w:rsid w:val="00E704CB"/>
    <w:rsid w:val="00E705C3"/>
    <w:rsid w:val="00E70624"/>
    <w:rsid w:val="00E70929"/>
    <w:rsid w:val="00E70B24"/>
    <w:rsid w:val="00E70C34"/>
    <w:rsid w:val="00E70C49"/>
    <w:rsid w:val="00E711D8"/>
    <w:rsid w:val="00E713A8"/>
    <w:rsid w:val="00E71662"/>
    <w:rsid w:val="00E71A22"/>
    <w:rsid w:val="00E71B86"/>
    <w:rsid w:val="00E71E85"/>
    <w:rsid w:val="00E722D5"/>
    <w:rsid w:val="00E72463"/>
    <w:rsid w:val="00E72550"/>
    <w:rsid w:val="00E72667"/>
    <w:rsid w:val="00E728F0"/>
    <w:rsid w:val="00E72A74"/>
    <w:rsid w:val="00E739F5"/>
    <w:rsid w:val="00E73F5F"/>
    <w:rsid w:val="00E74EFE"/>
    <w:rsid w:val="00E74F40"/>
    <w:rsid w:val="00E75527"/>
    <w:rsid w:val="00E755E3"/>
    <w:rsid w:val="00E75ABF"/>
    <w:rsid w:val="00E75C12"/>
    <w:rsid w:val="00E75E04"/>
    <w:rsid w:val="00E762CC"/>
    <w:rsid w:val="00E7639B"/>
    <w:rsid w:val="00E767C4"/>
    <w:rsid w:val="00E7690B"/>
    <w:rsid w:val="00E7698B"/>
    <w:rsid w:val="00E76B09"/>
    <w:rsid w:val="00E76B41"/>
    <w:rsid w:val="00E76CAD"/>
    <w:rsid w:val="00E76E9B"/>
    <w:rsid w:val="00E774F1"/>
    <w:rsid w:val="00E77628"/>
    <w:rsid w:val="00E7789A"/>
    <w:rsid w:val="00E779C7"/>
    <w:rsid w:val="00E77A15"/>
    <w:rsid w:val="00E77AE4"/>
    <w:rsid w:val="00E77BE3"/>
    <w:rsid w:val="00E8027C"/>
    <w:rsid w:val="00E803C9"/>
    <w:rsid w:val="00E80490"/>
    <w:rsid w:val="00E8071B"/>
    <w:rsid w:val="00E80877"/>
    <w:rsid w:val="00E80B04"/>
    <w:rsid w:val="00E80CD1"/>
    <w:rsid w:val="00E80CD7"/>
    <w:rsid w:val="00E8134C"/>
    <w:rsid w:val="00E816E3"/>
    <w:rsid w:val="00E81779"/>
    <w:rsid w:val="00E81803"/>
    <w:rsid w:val="00E819B0"/>
    <w:rsid w:val="00E81B6C"/>
    <w:rsid w:val="00E81C46"/>
    <w:rsid w:val="00E81C8E"/>
    <w:rsid w:val="00E81CE8"/>
    <w:rsid w:val="00E81F07"/>
    <w:rsid w:val="00E822DD"/>
    <w:rsid w:val="00E82697"/>
    <w:rsid w:val="00E82811"/>
    <w:rsid w:val="00E829B5"/>
    <w:rsid w:val="00E82C66"/>
    <w:rsid w:val="00E82F33"/>
    <w:rsid w:val="00E8366D"/>
    <w:rsid w:val="00E83BA2"/>
    <w:rsid w:val="00E83CBE"/>
    <w:rsid w:val="00E83F3C"/>
    <w:rsid w:val="00E84676"/>
    <w:rsid w:val="00E84DB5"/>
    <w:rsid w:val="00E85938"/>
    <w:rsid w:val="00E859A2"/>
    <w:rsid w:val="00E85B39"/>
    <w:rsid w:val="00E85DDF"/>
    <w:rsid w:val="00E8638B"/>
    <w:rsid w:val="00E864F6"/>
    <w:rsid w:val="00E867C8"/>
    <w:rsid w:val="00E86B62"/>
    <w:rsid w:val="00E86E25"/>
    <w:rsid w:val="00E87020"/>
    <w:rsid w:val="00E8709B"/>
    <w:rsid w:val="00E87312"/>
    <w:rsid w:val="00E87750"/>
    <w:rsid w:val="00E878AB"/>
    <w:rsid w:val="00E87EA9"/>
    <w:rsid w:val="00E87F5C"/>
    <w:rsid w:val="00E9068E"/>
    <w:rsid w:val="00E906B8"/>
    <w:rsid w:val="00E90C6F"/>
    <w:rsid w:val="00E90D65"/>
    <w:rsid w:val="00E91199"/>
    <w:rsid w:val="00E9140B"/>
    <w:rsid w:val="00E919F6"/>
    <w:rsid w:val="00E91EFD"/>
    <w:rsid w:val="00E92039"/>
    <w:rsid w:val="00E9264B"/>
    <w:rsid w:val="00E927D2"/>
    <w:rsid w:val="00E929DB"/>
    <w:rsid w:val="00E92A7F"/>
    <w:rsid w:val="00E92ACF"/>
    <w:rsid w:val="00E92C91"/>
    <w:rsid w:val="00E92E4B"/>
    <w:rsid w:val="00E93142"/>
    <w:rsid w:val="00E931D3"/>
    <w:rsid w:val="00E9346A"/>
    <w:rsid w:val="00E9383F"/>
    <w:rsid w:val="00E93BD2"/>
    <w:rsid w:val="00E941A9"/>
    <w:rsid w:val="00E94427"/>
    <w:rsid w:val="00E94593"/>
    <w:rsid w:val="00E946F1"/>
    <w:rsid w:val="00E9478D"/>
    <w:rsid w:val="00E9484D"/>
    <w:rsid w:val="00E94B1F"/>
    <w:rsid w:val="00E94EA1"/>
    <w:rsid w:val="00E950D9"/>
    <w:rsid w:val="00E954C8"/>
    <w:rsid w:val="00E9559F"/>
    <w:rsid w:val="00E9566F"/>
    <w:rsid w:val="00E95FDD"/>
    <w:rsid w:val="00E96123"/>
    <w:rsid w:val="00E96CDF"/>
    <w:rsid w:val="00E96FA0"/>
    <w:rsid w:val="00E9709B"/>
    <w:rsid w:val="00E9713B"/>
    <w:rsid w:val="00E972EF"/>
    <w:rsid w:val="00E973FA"/>
    <w:rsid w:val="00E97A59"/>
    <w:rsid w:val="00E97BF8"/>
    <w:rsid w:val="00E97D35"/>
    <w:rsid w:val="00E97FCD"/>
    <w:rsid w:val="00EA0643"/>
    <w:rsid w:val="00EA07FC"/>
    <w:rsid w:val="00EA0AE5"/>
    <w:rsid w:val="00EA0B45"/>
    <w:rsid w:val="00EA0DB9"/>
    <w:rsid w:val="00EA0EA7"/>
    <w:rsid w:val="00EA111E"/>
    <w:rsid w:val="00EA153A"/>
    <w:rsid w:val="00EA154B"/>
    <w:rsid w:val="00EA1DDD"/>
    <w:rsid w:val="00EA1F2D"/>
    <w:rsid w:val="00EA21A8"/>
    <w:rsid w:val="00EA24C9"/>
    <w:rsid w:val="00EA2501"/>
    <w:rsid w:val="00EA26F3"/>
    <w:rsid w:val="00EA2855"/>
    <w:rsid w:val="00EA2893"/>
    <w:rsid w:val="00EA2C8E"/>
    <w:rsid w:val="00EA3306"/>
    <w:rsid w:val="00EA3921"/>
    <w:rsid w:val="00EA3DCB"/>
    <w:rsid w:val="00EA3EE8"/>
    <w:rsid w:val="00EA46AE"/>
    <w:rsid w:val="00EA481D"/>
    <w:rsid w:val="00EA48C9"/>
    <w:rsid w:val="00EA49AD"/>
    <w:rsid w:val="00EA4E36"/>
    <w:rsid w:val="00EA4E95"/>
    <w:rsid w:val="00EA513B"/>
    <w:rsid w:val="00EA52E3"/>
    <w:rsid w:val="00EA5300"/>
    <w:rsid w:val="00EA5620"/>
    <w:rsid w:val="00EA57AD"/>
    <w:rsid w:val="00EA5CED"/>
    <w:rsid w:val="00EA5EF2"/>
    <w:rsid w:val="00EA63C7"/>
    <w:rsid w:val="00EA663B"/>
    <w:rsid w:val="00EA6670"/>
    <w:rsid w:val="00EA67B5"/>
    <w:rsid w:val="00EA6873"/>
    <w:rsid w:val="00EA6CF3"/>
    <w:rsid w:val="00EA75C9"/>
    <w:rsid w:val="00EA7704"/>
    <w:rsid w:val="00EA7753"/>
    <w:rsid w:val="00EA7992"/>
    <w:rsid w:val="00EA7C2B"/>
    <w:rsid w:val="00EA7D1A"/>
    <w:rsid w:val="00EA7E0C"/>
    <w:rsid w:val="00EA7E6C"/>
    <w:rsid w:val="00EA7E9C"/>
    <w:rsid w:val="00EA7F1B"/>
    <w:rsid w:val="00EA7F52"/>
    <w:rsid w:val="00EA7F8F"/>
    <w:rsid w:val="00EB01E2"/>
    <w:rsid w:val="00EB05C7"/>
    <w:rsid w:val="00EB072F"/>
    <w:rsid w:val="00EB0872"/>
    <w:rsid w:val="00EB09F8"/>
    <w:rsid w:val="00EB0BA0"/>
    <w:rsid w:val="00EB0D03"/>
    <w:rsid w:val="00EB0E59"/>
    <w:rsid w:val="00EB13FE"/>
    <w:rsid w:val="00EB1625"/>
    <w:rsid w:val="00EB1666"/>
    <w:rsid w:val="00EB1CE4"/>
    <w:rsid w:val="00EB1DBF"/>
    <w:rsid w:val="00EB23B4"/>
    <w:rsid w:val="00EB26B5"/>
    <w:rsid w:val="00EB278E"/>
    <w:rsid w:val="00EB2A64"/>
    <w:rsid w:val="00EB2A6E"/>
    <w:rsid w:val="00EB2C50"/>
    <w:rsid w:val="00EB3281"/>
    <w:rsid w:val="00EB32E6"/>
    <w:rsid w:val="00EB3412"/>
    <w:rsid w:val="00EB38A6"/>
    <w:rsid w:val="00EB3B74"/>
    <w:rsid w:val="00EB3B84"/>
    <w:rsid w:val="00EB3ED9"/>
    <w:rsid w:val="00EB3FEA"/>
    <w:rsid w:val="00EB4037"/>
    <w:rsid w:val="00EB4108"/>
    <w:rsid w:val="00EB42B2"/>
    <w:rsid w:val="00EB4B2F"/>
    <w:rsid w:val="00EB4F3D"/>
    <w:rsid w:val="00EB54C2"/>
    <w:rsid w:val="00EB54E9"/>
    <w:rsid w:val="00EB55FD"/>
    <w:rsid w:val="00EB5641"/>
    <w:rsid w:val="00EB568B"/>
    <w:rsid w:val="00EB5871"/>
    <w:rsid w:val="00EB5D74"/>
    <w:rsid w:val="00EB5FB8"/>
    <w:rsid w:val="00EB60EC"/>
    <w:rsid w:val="00EB6554"/>
    <w:rsid w:val="00EB65D5"/>
    <w:rsid w:val="00EB6E58"/>
    <w:rsid w:val="00EB6EAA"/>
    <w:rsid w:val="00EB6ED2"/>
    <w:rsid w:val="00EB71D8"/>
    <w:rsid w:val="00EB71E0"/>
    <w:rsid w:val="00EB76C4"/>
    <w:rsid w:val="00EB77AB"/>
    <w:rsid w:val="00EB7EBE"/>
    <w:rsid w:val="00EC0025"/>
    <w:rsid w:val="00EC035A"/>
    <w:rsid w:val="00EC0A62"/>
    <w:rsid w:val="00EC0BE0"/>
    <w:rsid w:val="00EC0C8D"/>
    <w:rsid w:val="00EC0CFD"/>
    <w:rsid w:val="00EC0D43"/>
    <w:rsid w:val="00EC0FFD"/>
    <w:rsid w:val="00EC101F"/>
    <w:rsid w:val="00EC10D3"/>
    <w:rsid w:val="00EC1217"/>
    <w:rsid w:val="00EC18ED"/>
    <w:rsid w:val="00EC1E5A"/>
    <w:rsid w:val="00EC1E83"/>
    <w:rsid w:val="00EC1E9E"/>
    <w:rsid w:val="00EC29EF"/>
    <w:rsid w:val="00EC2AEE"/>
    <w:rsid w:val="00EC2EC3"/>
    <w:rsid w:val="00EC32DF"/>
    <w:rsid w:val="00EC36A7"/>
    <w:rsid w:val="00EC3C04"/>
    <w:rsid w:val="00EC3FAB"/>
    <w:rsid w:val="00EC4280"/>
    <w:rsid w:val="00EC4599"/>
    <w:rsid w:val="00EC46AE"/>
    <w:rsid w:val="00EC4DB3"/>
    <w:rsid w:val="00EC4ECC"/>
    <w:rsid w:val="00EC5B25"/>
    <w:rsid w:val="00EC5B95"/>
    <w:rsid w:val="00EC5B97"/>
    <w:rsid w:val="00EC5BAC"/>
    <w:rsid w:val="00EC5BC2"/>
    <w:rsid w:val="00EC5BFA"/>
    <w:rsid w:val="00EC5E58"/>
    <w:rsid w:val="00EC649C"/>
    <w:rsid w:val="00EC662F"/>
    <w:rsid w:val="00EC68D4"/>
    <w:rsid w:val="00EC6C2E"/>
    <w:rsid w:val="00EC6E09"/>
    <w:rsid w:val="00EC6E8E"/>
    <w:rsid w:val="00EC7297"/>
    <w:rsid w:val="00EC7343"/>
    <w:rsid w:val="00EC755C"/>
    <w:rsid w:val="00EC75CA"/>
    <w:rsid w:val="00EC7BF4"/>
    <w:rsid w:val="00EC7EBD"/>
    <w:rsid w:val="00ED005E"/>
    <w:rsid w:val="00ED02E4"/>
    <w:rsid w:val="00ED064A"/>
    <w:rsid w:val="00ED07A2"/>
    <w:rsid w:val="00ED0E1F"/>
    <w:rsid w:val="00ED0F68"/>
    <w:rsid w:val="00ED1219"/>
    <w:rsid w:val="00ED196D"/>
    <w:rsid w:val="00ED1CC9"/>
    <w:rsid w:val="00ED1D7A"/>
    <w:rsid w:val="00ED1D98"/>
    <w:rsid w:val="00ED225E"/>
    <w:rsid w:val="00ED2443"/>
    <w:rsid w:val="00ED24F0"/>
    <w:rsid w:val="00ED25B3"/>
    <w:rsid w:val="00ED2796"/>
    <w:rsid w:val="00ED29AB"/>
    <w:rsid w:val="00ED2AB9"/>
    <w:rsid w:val="00ED2C3A"/>
    <w:rsid w:val="00ED2C7B"/>
    <w:rsid w:val="00ED2F06"/>
    <w:rsid w:val="00ED3174"/>
    <w:rsid w:val="00ED326D"/>
    <w:rsid w:val="00ED327B"/>
    <w:rsid w:val="00ED32C5"/>
    <w:rsid w:val="00ED36EC"/>
    <w:rsid w:val="00ED377E"/>
    <w:rsid w:val="00ED3860"/>
    <w:rsid w:val="00ED3A05"/>
    <w:rsid w:val="00ED3C0D"/>
    <w:rsid w:val="00ED3F9C"/>
    <w:rsid w:val="00ED440A"/>
    <w:rsid w:val="00ED4540"/>
    <w:rsid w:val="00ED4682"/>
    <w:rsid w:val="00ED47F1"/>
    <w:rsid w:val="00ED49A0"/>
    <w:rsid w:val="00ED4AA0"/>
    <w:rsid w:val="00ED4ABA"/>
    <w:rsid w:val="00ED4E62"/>
    <w:rsid w:val="00ED4F8A"/>
    <w:rsid w:val="00ED563B"/>
    <w:rsid w:val="00ED58CC"/>
    <w:rsid w:val="00ED5942"/>
    <w:rsid w:val="00ED598B"/>
    <w:rsid w:val="00ED610D"/>
    <w:rsid w:val="00ED617A"/>
    <w:rsid w:val="00ED6189"/>
    <w:rsid w:val="00ED639E"/>
    <w:rsid w:val="00ED64A0"/>
    <w:rsid w:val="00ED68D1"/>
    <w:rsid w:val="00ED6936"/>
    <w:rsid w:val="00ED6965"/>
    <w:rsid w:val="00ED6A60"/>
    <w:rsid w:val="00ED6C9D"/>
    <w:rsid w:val="00ED6D1A"/>
    <w:rsid w:val="00ED6E0B"/>
    <w:rsid w:val="00ED71E9"/>
    <w:rsid w:val="00ED7532"/>
    <w:rsid w:val="00ED7620"/>
    <w:rsid w:val="00ED7918"/>
    <w:rsid w:val="00EE03E5"/>
    <w:rsid w:val="00EE0678"/>
    <w:rsid w:val="00EE08EE"/>
    <w:rsid w:val="00EE0BC5"/>
    <w:rsid w:val="00EE0ECE"/>
    <w:rsid w:val="00EE1095"/>
    <w:rsid w:val="00EE10F0"/>
    <w:rsid w:val="00EE11AA"/>
    <w:rsid w:val="00EE12E0"/>
    <w:rsid w:val="00EE1535"/>
    <w:rsid w:val="00EE17A4"/>
    <w:rsid w:val="00EE17AD"/>
    <w:rsid w:val="00EE1AF4"/>
    <w:rsid w:val="00EE1DBF"/>
    <w:rsid w:val="00EE1E30"/>
    <w:rsid w:val="00EE2235"/>
    <w:rsid w:val="00EE22FA"/>
    <w:rsid w:val="00EE2400"/>
    <w:rsid w:val="00EE2A3A"/>
    <w:rsid w:val="00EE34B6"/>
    <w:rsid w:val="00EE358A"/>
    <w:rsid w:val="00EE35A8"/>
    <w:rsid w:val="00EE3924"/>
    <w:rsid w:val="00EE3B5C"/>
    <w:rsid w:val="00EE3BE3"/>
    <w:rsid w:val="00EE3DFD"/>
    <w:rsid w:val="00EE3F9C"/>
    <w:rsid w:val="00EE3FEE"/>
    <w:rsid w:val="00EE41B6"/>
    <w:rsid w:val="00EE4B77"/>
    <w:rsid w:val="00EE4BC9"/>
    <w:rsid w:val="00EE4F2E"/>
    <w:rsid w:val="00EE5239"/>
    <w:rsid w:val="00EE5258"/>
    <w:rsid w:val="00EE56AE"/>
    <w:rsid w:val="00EE58BD"/>
    <w:rsid w:val="00EE58E7"/>
    <w:rsid w:val="00EE5B6B"/>
    <w:rsid w:val="00EE5BEE"/>
    <w:rsid w:val="00EE5C3B"/>
    <w:rsid w:val="00EE5CEF"/>
    <w:rsid w:val="00EE5D71"/>
    <w:rsid w:val="00EE5EA0"/>
    <w:rsid w:val="00EE6403"/>
    <w:rsid w:val="00EE680C"/>
    <w:rsid w:val="00EE6933"/>
    <w:rsid w:val="00EE6E84"/>
    <w:rsid w:val="00EE6FD1"/>
    <w:rsid w:val="00EE7065"/>
    <w:rsid w:val="00EE71F2"/>
    <w:rsid w:val="00EE74C1"/>
    <w:rsid w:val="00EE7816"/>
    <w:rsid w:val="00EE7884"/>
    <w:rsid w:val="00EE7965"/>
    <w:rsid w:val="00EE7A65"/>
    <w:rsid w:val="00EE7DC2"/>
    <w:rsid w:val="00EF0144"/>
    <w:rsid w:val="00EF05C8"/>
    <w:rsid w:val="00EF0641"/>
    <w:rsid w:val="00EF06C0"/>
    <w:rsid w:val="00EF08FD"/>
    <w:rsid w:val="00EF0CC1"/>
    <w:rsid w:val="00EF1311"/>
    <w:rsid w:val="00EF133D"/>
    <w:rsid w:val="00EF170C"/>
    <w:rsid w:val="00EF1A9F"/>
    <w:rsid w:val="00EF1CDF"/>
    <w:rsid w:val="00EF1D42"/>
    <w:rsid w:val="00EF1DFD"/>
    <w:rsid w:val="00EF1ED7"/>
    <w:rsid w:val="00EF2388"/>
    <w:rsid w:val="00EF2393"/>
    <w:rsid w:val="00EF255B"/>
    <w:rsid w:val="00EF26F9"/>
    <w:rsid w:val="00EF288D"/>
    <w:rsid w:val="00EF2A13"/>
    <w:rsid w:val="00EF2ABC"/>
    <w:rsid w:val="00EF30AB"/>
    <w:rsid w:val="00EF3BD0"/>
    <w:rsid w:val="00EF3C51"/>
    <w:rsid w:val="00EF3D4F"/>
    <w:rsid w:val="00EF42CA"/>
    <w:rsid w:val="00EF4469"/>
    <w:rsid w:val="00EF46EE"/>
    <w:rsid w:val="00EF49B6"/>
    <w:rsid w:val="00EF4B01"/>
    <w:rsid w:val="00EF51C6"/>
    <w:rsid w:val="00EF51EC"/>
    <w:rsid w:val="00EF524D"/>
    <w:rsid w:val="00EF5348"/>
    <w:rsid w:val="00EF548E"/>
    <w:rsid w:val="00EF56AC"/>
    <w:rsid w:val="00EF5992"/>
    <w:rsid w:val="00EF5DC9"/>
    <w:rsid w:val="00EF65A2"/>
    <w:rsid w:val="00EF6621"/>
    <w:rsid w:val="00EF6D5E"/>
    <w:rsid w:val="00EF6D6D"/>
    <w:rsid w:val="00EF6DDB"/>
    <w:rsid w:val="00EF6EA3"/>
    <w:rsid w:val="00EF7013"/>
    <w:rsid w:val="00EF718B"/>
    <w:rsid w:val="00EF71C8"/>
    <w:rsid w:val="00EF723A"/>
    <w:rsid w:val="00EF7270"/>
    <w:rsid w:val="00EF773E"/>
    <w:rsid w:val="00EF7889"/>
    <w:rsid w:val="00EF7CCD"/>
    <w:rsid w:val="00EF7FB3"/>
    <w:rsid w:val="00F00350"/>
    <w:rsid w:val="00F00402"/>
    <w:rsid w:val="00F005B9"/>
    <w:rsid w:val="00F00671"/>
    <w:rsid w:val="00F00863"/>
    <w:rsid w:val="00F00ECA"/>
    <w:rsid w:val="00F00F81"/>
    <w:rsid w:val="00F0108D"/>
    <w:rsid w:val="00F01796"/>
    <w:rsid w:val="00F01B30"/>
    <w:rsid w:val="00F01BB1"/>
    <w:rsid w:val="00F0216B"/>
    <w:rsid w:val="00F022BA"/>
    <w:rsid w:val="00F02A13"/>
    <w:rsid w:val="00F02A1A"/>
    <w:rsid w:val="00F02D90"/>
    <w:rsid w:val="00F02E47"/>
    <w:rsid w:val="00F03115"/>
    <w:rsid w:val="00F03427"/>
    <w:rsid w:val="00F03669"/>
    <w:rsid w:val="00F038F3"/>
    <w:rsid w:val="00F039AD"/>
    <w:rsid w:val="00F03A38"/>
    <w:rsid w:val="00F03BD4"/>
    <w:rsid w:val="00F03C25"/>
    <w:rsid w:val="00F03E12"/>
    <w:rsid w:val="00F03EB2"/>
    <w:rsid w:val="00F04058"/>
    <w:rsid w:val="00F04268"/>
    <w:rsid w:val="00F04312"/>
    <w:rsid w:val="00F04384"/>
    <w:rsid w:val="00F045A0"/>
    <w:rsid w:val="00F04E67"/>
    <w:rsid w:val="00F050E5"/>
    <w:rsid w:val="00F052CE"/>
    <w:rsid w:val="00F05340"/>
    <w:rsid w:val="00F05430"/>
    <w:rsid w:val="00F054DD"/>
    <w:rsid w:val="00F055C1"/>
    <w:rsid w:val="00F05674"/>
    <w:rsid w:val="00F05E7B"/>
    <w:rsid w:val="00F05F98"/>
    <w:rsid w:val="00F0602A"/>
    <w:rsid w:val="00F060AC"/>
    <w:rsid w:val="00F06249"/>
    <w:rsid w:val="00F062A7"/>
    <w:rsid w:val="00F0633B"/>
    <w:rsid w:val="00F069DE"/>
    <w:rsid w:val="00F06D1F"/>
    <w:rsid w:val="00F06E82"/>
    <w:rsid w:val="00F070A2"/>
    <w:rsid w:val="00F071BE"/>
    <w:rsid w:val="00F07311"/>
    <w:rsid w:val="00F073D9"/>
    <w:rsid w:val="00F07769"/>
    <w:rsid w:val="00F07C59"/>
    <w:rsid w:val="00F07E14"/>
    <w:rsid w:val="00F07E9B"/>
    <w:rsid w:val="00F10062"/>
    <w:rsid w:val="00F100A1"/>
    <w:rsid w:val="00F10172"/>
    <w:rsid w:val="00F101D0"/>
    <w:rsid w:val="00F10293"/>
    <w:rsid w:val="00F102EC"/>
    <w:rsid w:val="00F106EE"/>
    <w:rsid w:val="00F10915"/>
    <w:rsid w:val="00F1094E"/>
    <w:rsid w:val="00F10ABF"/>
    <w:rsid w:val="00F10B22"/>
    <w:rsid w:val="00F10CD0"/>
    <w:rsid w:val="00F110B6"/>
    <w:rsid w:val="00F11205"/>
    <w:rsid w:val="00F11221"/>
    <w:rsid w:val="00F1126C"/>
    <w:rsid w:val="00F11297"/>
    <w:rsid w:val="00F1182C"/>
    <w:rsid w:val="00F11B1B"/>
    <w:rsid w:val="00F11B2D"/>
    <w:rsid w:val="00F11F83"/>
    <w:rsid w:val="00F124CC"/>
    <w:rsid w:val="00F12719"/>
    <w:rsid w:val="00F12738"/>
    <w:rsid w:val="00F12B66"/>
    <w:rsid w:val="00F12F9D"/>
    <w:rsid w:val="00F13055"/>
    <w:rsid w:val="00F13107"/>
    <w:rsid w:val="00F139AF"/>
    <w:rsid w:val="00F13C80"/>
    <w:rsid w:val="00F13D43"/>
    <w:rsid w:val="00F141B1"/>
    <w:rsid w:val="00F14249"/>
    <w:rsid w:val="00F14329"/>
    <w:rsid w:val="00F14477"/>
    <w:rsid w:val="00F1472C"/>
    <w:rsid w:val="00F147AB"/>
    <w:rsid w:val="00F147CF"/>
    <w:rsid w:val="00F14A50"/>
    <w:rsid w:val="00F14AC0"/>
    <w:rsid w:val="00F14AE2"/>
    <w:rsid w:val="00F14CAB"/>
    <w:rsid w:val="00F14CD9"/>
    <w:rsid w:val="00F14EAC"/>
    <w:rsid w:val="00F15000"/>
    <w:rsid w:val="00F1579F"/>
    <w:rsid w:val="00F1591B"/>
    <w:rsid w:val="00F15993"/>
    <w:rsid w:val="00F15A93"/>
    <w:rsid w:val="00F1619C"/>
    <w:rsid w:val="00F16553"/>
    <w:rsid w:val="00F16603"/>
    <w:rsid w:val="00F16715"/>
    <w:rsid w:val="00F1685B"/>
    <w:rsid w:val="00F16B19"/>
    <w:rsid w:val="00F16E29"/>
    <w:rsid w:val="00F174A7"/>
    <w:rsid w:val="00F17589"/>
    <w:rsid w:val="00F17800"/>
    <w:rsid w:val="00F17A4B"/>
    <w:rsid w:val="00F17D84"/>
    <w:rsid w:val="00F20076"/>
    <w:rsid w:val="00F203A1"/>
    <w:rsid w:val="00F208CF"/>
    <w:rsid w:val="00F20FF9"/>
    <w:rsid w:val="00F210BE"/>
    <w:rsid w:val="00F2112A"/>
    <w:rsid w:val="00F21D5C"/>
    <w:rsid w:val="00F21DB9"/>
    <w:rsid w:val="00F21FB0"/>
    <w:rsid w:val="00F2240A"/>
    <w:rsid w:val="00F22595"/>
    <w:rsid w:val="00F22952"/>
    <w:rsid w:val="00F2298C"/>
    <w:rsid w:val="00F229FD"/>
    <w:rsid w:val="00F2312D"/>
    <w:rsid w:val="00F23142"/>
    <w:rsid w:val="00F2320A"/>
    <w:rsid w:val="00F23230"/>
    <w:rsid w:val="00F232F7"/>
    <w:rsid w:val="00F23454"/>
    <w:rsid w:val="00F23641"/>
    <w:rsid w:val="00F236D3"/>
    <w:rsid w:val="00F239A2"/>
    <w:rsid w:val="00F239E4"/>
    <w:rsid w:val="00F23AF5"/>
    <w:rsid w:val="00F23ED1"/>
    <w:rsid w:val="00F241C4"/>
    <w:rsid w:val="00F241E4"/>
    <w:rsid w:val="00F24448"/>
    <w:rsid w:val="00F2464D"/>
    <w:rsid w:val="00F24706"/>
    <w:rsid w:val="00F24D7F"/>
    <w:rsid w:val="00F2501B"/>
    <w:rsid w:val="00F251F0"/>
    <w:rsid w:val="00F25200"/>
    <w:rsid w:val="00F25261"/>
    <w:rsid w:val="00F253D3"/>
    <w:rsid w:val="00F25428"/>
    <w:rsid w:val="00F25614"/>
    <w:rsid w:val="00F2591D"/>
    <w:rsid w:val="00F25A80"/>
    <w:rsid w:val="00F25FD0"/>
    <w:rsid w:val="00F2612A"/>
    <w:rsid w:val="00F26168"/>
    <w:rsid w:val="00F26B8F"/>
    <w:rsid w:val="00F26C8B"/>
    <w:rsid w:val="00F26D5C"/>
    <w:rsid w:val="00F26E90"/>
    <w:rsid w:val="00F27128"/>
    <w:rsid w:val="00F2717D"/>
    <w:rsid w:val="00F2743D"/>
    <w:rsid w:val="00F276C7"/>
    <w:rsid w:val="00F27794"/>
    <w:rsid w:val="00F279B9"/>
    <w:rsid w:val="00F27A5F"/>
    <w:rsid w:val="00F27DA0"/>
    <w:rsid w:val="00F304E4"/>
    <w:rsid w:val="00F30594"/>
    <w:rsid w:val="00F30675"/>
    <w:rsid w:val="00F3070B"/>
    <w:rsid w:val="00F307BB"/>
    <w:rsid w:val="00F30B0C"/>
    <w:rsid w:val="00F30B4F"/>
    <w:rsid w:val="00F3117C"/>
    <w:rsid w:val="00F31324"/>
    <w:rsid w:val="00F31458"/>
    <w:rsid w:val="00F315BD"/>
    <w:rsid w:val="00F319AE"/>
    <w:rsid w:val="00F31AE3"/>
    <w:rsid w:val="00F31E57"/>
    <w:rsid w:val="00F32243"/>
    <w:rsid w:val="00F32256"/>
    <w:rsid w:val="00F323F0"/>
    <w:rsid w:val="00F3271A"/>
    <w:rsid w:val="00F328D1"/>
    <w:rsid w:val="00F329DF"/>
    <w:rsid w:val="00F32B64"/>
    <w:rsid w:val="00F32C38"/>
    <w:rsid w:val="00F3301D"/>
    <w:rsid w:val="00F332A5"/>
    <w:rsid w:val="00F3366C"/>
    <w:rsid w:val="00F33A05"/>
    <w:rsid w:val="00F33D17"/>
    <w:rsid w:val="00F33D57"/>
    <w:rsid w:val="00F33E9B"/>
    <w:rsid w:val="00F33F3F"/>
    <w:rsid w:val="00F340B3"/>
    <w:rsid w:val="00F341BA"/>
    <w:rsid w:val="00F34D56"/>
    <w:rsid w:val="00F34E2E"/>
    <w:rsid w:val="00F34EEF"/>
    <w:rsid w:val="00F34F05"/>
    <w:rsid w:val="00F34FCF"/>
    <w:rsid w:val="00F3540D"/>
    <w:rsid w:val="00F35750"/>
    <w:rsid w:val="00F35CA5"/>
    <w:rsid w:val="00F35E71"/>
    <w:rsid w:val="00F36293"/>
    <w:rsid w:val="00F364A6"/>
    <w:rsid w:val="00F36532"/>
    <w:rsid w:val="00F3657F"/>
    <w:rsid w:val="00F36AEA"/>
    <w:rsid w:val="00F36FCA"/>
    <w:rsid w:val="00F3720E"/>
    <w:rsid w:val="00F372B3"/>
    <w:rsid w:val="00F3730F"/>
    <w:rsid w:val="00F376C0"/>
    <w:rsid w:val="00F378C6"/>
    <w:rsid w:val="00F37C35"/>
    <w:rsid w:val="00F37CAB"/>
    <w:rsid w:val="00F37E0D"/>
    <w:rsid w:val="00F37E36"/>
    <w:rsid w:val="00F40359"/>
    <w:rsid w:val="00F40515"/>
    <w:rsid w:val="00F40BE6"/>
    <w:rsid w:val="00F40DAE"/>
    <w:rsid w:val="00F40E60"/>
    <w:rsid w:val="00F40EB3"/>
    <w:rsid w:val="00F40EBE"/>
    <w:rsid w:val="00F40F66"/>
    <w:rsid w:val="00F410E2"/>
    <w:rsid w:val="00F4133E"/>
    <w:rsid w:val="00F414EF"/>
    <w:rsid w:val="00F418C2"/>
    <w:rsid w:val="00F41A04"/>
    <w:rsid w:val="00F41E7C"/>
    <w:rsid w:val="00F41FAC"/>
    <w:rsid w:val="00F4223A"/>
    <w:rsid w:val="00F42740"/>
    <w:rsid w:val="00F42A56"/>
    <w:rsid w:val="00F42B91"/>
    <w:rsid w:val="00F42C4F"/>
    <w:rsid w:val="00F43095"/>
    <w:rsid w:val="00F433E2"/>
    <w:rsid w:val="00F43463"/>
    <w:rsid w:val="00F43553"/>
    <w:rsid w:val="00F435EF"/>
    <w:rsid w:val="00F436D7"/>
    <w:rsid w:val="00F437FD"/>
    <w:rsid w:val="00F439C3"/>
    <w:rsid w:val="00F43D2A"/>
    <w:rsid w:val="00F4411E"/>
    <w:rsid w:val="00F44314"/>
    <w:rsid w:val="00F444D8"/>
    <w:rsid w:val="00F44725"/>
    <w:rsid w:val="00F44A08"/>
    <w:rsid w:val="00F44C72"/>
    <w:rsid w:val="00F44D72"/>
    <w:rsid w:val="00F44FAE"/>
    <w:rsid w:val="00F454C5"/>
    <w:rsid w:val="00F457C2"/>
    <w:rsid w:val="00F45F23"/>
    <w:rsid w:val="00F461BE"/>
    <w:rsid w:val="00F46237"/>
    <w:rsid w:val="00F463DC"/>
    <w:rsid w:val="00F463F5"/>
    <w:rsid w:val="00F465B4"/>
    <w:rsid w:val="00F467E2"/>
    <w:rsid w:val="00F468E4"/>
    <w:rsid w:val="00F46EBD"/>
    <w:rsid w:val="00F47061"/>
    <w:rsid w:val="00F47794"/>
    <w:rsid w:val="00F47983"/>
    <w:rsid w:val="00F47D74"/>
    <w:rsid w:val="00F47EB4"/>
    <w:rsid w:val="00F500F3"/>
    <w:rsid w:val="00F50FC2"/>
    <w:rsid w:val="00F50FEC"/>
    <w:rsid w:val="00F510FF"/>
    <w:rsid w:val="00F51243"/>
    <w:rsid w:val="00F518A6"/>
    <w:rsid w:val="00F518E9"/>
    <w:rsid w:val="00F518F0"/>
    <w:rsid w:val="00F51A5E"/>
    <w:rsid w:val="00F522DD"/>
    <w:rsid w:val="00F52421"/>
    <w:rsid w:val="00F5252E"/>
    <w:rsid w:val="00F5258B"/>
    <w:rsid w:val="00F52925"/>
    <w:rsid w:val="00F52AA7"/>
    <w:rsid w:val="00F52FB7"/>
    <w:rsid w:val="00F52FFC"/>
    <w:rsid w:val="00F53138"/>
    <w:rsid w:val="00F5331E"/>
    <w:rsid w:val="00F53376"/>
    <w:rsid w:val="00F53496"/>
    <w:rsid w:val="00F5356B"/>
    <w:rsid w:val="00F53B56"/>
    <w:rsid w:val="00F53D28"/>
    <w:rsid w:val="00F53D93"/>
    <w:rsid w:val="00F53F8E"/>
    <w:rsid w:val="00F54530"/>
    <w:rsid w:val="00F549EB"/>
    <w:rsid w:val="00F5503A"/>
    <w:rsid w:val="00F556F5"/>
    <w:rsid w:val="00F55839"/>
    <w:rsid w:val="00F55F11"/>
    <w:rsid w:val="00F55F66"/>
    <w:rsid w:val="00F55FA3"/>
    <w:rsid w:val="00F560E8"/>
    <w:rsid w:val="00F565C7"/>
    <w:rsid w:val="00F56788"/>
    <w:rsid w:val="00F56886"/>
    <w:rsid w:val="00F56BAD"/>
    <w:rsid w:val="00F56C93"/>
    <w:rsid w:val="00F57C5D"/>
    <w:rsid w:val="00F57F3D"/>
    <w:rsid w:val="00F57FBA"/>
    <w:rsid w:val="00F600AC"/>
    <w:rsid w:val="00F600D9"/>
    <w:rsid w:val="00F607D5"/>
    <w:rsid w:val="00F608B1"/>
    <w:rsid w:val="00F60A73"/>
    <w:rsid w:val="00F60A76"/>
    <w:rsid w:val="00F60D76"/>
    <w:rsid w:val="00F60E4D"/>
    <w:rsid w:val="00F612CE"/>
    <w:rsid w:val="00F61312"/>
    <w:rsid w:val="00F61656"/>
    <w:rsid w:val="00F61946"/>
    <w:rsid w:val="00F61A7E"/>
    <w:rsid w:val="00F61F71"/>
    <w:rsid w:val="00F61FD0"/>
    <w:rsid w:val="00F62050"/>
    <w:rsid w:val="00F6241F"/>
    <w:rsid w:val="00F62532"/>
    <w:rsid w:val="00F627CC"/>
    <w:rsid w:val="00F62868"/>
    <w:rsid w:val="00F62A43"/>
    <w:rsid w:val="00F62AFD"/>
    <w:rsid w:val="00F62B73"/>
    <w:rsid w:val="00F62CC9"/>
    <w:rsid w:val="00F62DAF"/>
    <w:rsid w:val="00F62EA2"/>
    <w:rsid w:val="00F632A7"/>
    <w:rsid w:val="00F63970"/>
    <w:rsid w:val="00F63A0A"/>
    <w:rsid w:val="00F6457D"/>
    <w:rsid w:val="00F64671"/>
    <w:rsid w:val="00F64720"/>
    <w:rsid w:val="00F648BE"/>
    <w:rsid w:val="00F648E3"/>
    <w:rsid w:val="00F6494F"/>
    <w:rsid w:val="00F64DA5"/>
    <w:rsid w:val="00F64FC2"/>
    <w:rsid w:val="00F650FD"/>
    <w:rsid w:val="00F653D2"/>
    <w:rsid w:val="00F653FE"/>
    <w:rsid w:val="00F654B5"/>
    <w:rsid w:val="00F655D9"/>
    <w:rsid w:val="00F659CB"/>
    <w:rsid w:val="00F65AB3"/>
    <w:rsid w:val="00F65BB3"/>
    <w:rsid w:val="00F65CEC"/>
    <w:rsid w:val="00F65DC3"/>
    <w:rsid w:val="00F65DF7"/>
    <w:rsid w:val="00F65FBB"/>
    <w:rsid w:val="00F661C8"/>
    <w:rsid w:val="00F66338"/>
    <w:rsid w:val="00F665AA"/>
    <w:rsid w:val="00F66B33"/>
    <w:rsid w:val="00F66BC2"/>
    <w:rsid w:val="00F672A0"/>
    <w:rsid w:val="00F673EA"/>
    <w:rsid w:val="00F67479"/>
    <w:rsid w:val="00F701E1"/>
    <w:rsid w:val="00F704C4"/>
    <w:rsid w:val="00F7087F"/>
    <w:rsid w:val="00F71057"/>
    <w:rsid w:val="00F713A8"/>
    <w:rsid w:val="00F71668"/>
    <w:rsid w:val="00F718C5"/>
    <w:rsid w:val="00F720A9"/>
    <w:rsid w:val="00F721D5"/>
    <w:rsid w:val="00F7222E"/>
    <w:rsid w:val="00F72386"/>
    <w:rsid w:val="00F723D0"/>
    <w:rsid w:val="00F7255F"/>
    <w:rsid w:val="00F72746"/>
    <w:rsid w:val="00F72D07"/>
    <w:rsid w:val="00F72EA0"/>
    <w:rsid w:val="00F7311B"/>
    <w:rsid w:val="00F7331B"/>
    <w:rsid w:val="00F7346A"/>
    <w:rsid w:val="00F738CF"/>
    <w:rsid w:val="00F739FC"/>
    <w:rsid w:val="00F73C5A"/>
    <w:rsid w:val="00F74619"/>
    <w:rsid w:val="00F75016"/>
    <w:rsid w:val="00F750C2"/>
    <w:rsid w:val="00F75423"/>
    <w:rsid w:val="00F75791"/>
    <w:rsid w:val="00F75CCA"/>
    <w:rsid w:val="00F75FD5"/>
    <w:rsid w:val="00F76403"/>
    <w:rsid w:val="00F7641F"/>
    <w:rsid w:val="00F76979"/>
    <w:rsid w:val="00F7699B"/>
    <w:rsid w:val="00F76AE9"/>
    <w:rsid w:val="00F77402"/>
    <w:rsid w:val="00F775D3"/>
    <w:rsid w:val="00F77C73"/>
    <w:rsid w:val="00F77DAB"/>
    <w:rsid w:val="00F77DF7"/>
    <w:rsid w:val="00F77F63"/>
    <w:rsid w:val="00F800EE"/>
    <w:rsid w:val="00F80122"/>
    <w:rsid w:val="00F807D3"/>
    <w:rsid w:val="00F80B1D"/>
    <w:rsid w:val="00F80C67"/>
    <w:rsid w:val="00F80C91"/>
    <w:rsid w:val="00F810DA"/>
    <w:rsid w:val="00F810FD"/>
    <w:rsid w:val="00F8111F"/>
    <w:rsid w:val="00F813E8"/>
    <w:rsid w:val="00F81490"/>
    <w:rsid w:val="00F81581"/>
    <w:rsid w:val="00F815C8"/>
    <w:rsid w:val="00F8177D"/>
    <w:rsid w:val="00F81C48"/>
    <w:rsid w:val="00F81FC5"/>
    <w:rsid w:val="00F8210B"/>
    <w:rsid w:val="00F8230B"/>
    <w:rsid w:val="00F824BE"/>
    <w:rsid w:val="00F8263E"/>
    <w:rsid w:val="00F8265C"/>
    <w:rsid w:val="00F82745"/>
    <w:rsid w:val="00F83008"/>
    <w:rsid w:val="00F83039"/>
    <w:rsid w:val="00F831CC"/>
    <w:rsid w:val="00F83359"/>
    <w:rsid w:val="00F8335E"/>
    <w:rsid w:val="00F835E9"/>
    <w:rsid w:val="00F8374F"/>
    <w:rsid w:val="00F83881"/>
    <w:rsid w:val="00F83892"/>
    <w:rsid w:val="00F83D6B"/>
    <w:rsid w:val="00F83E86"/>
    <w:rsid w:val="00F84344"/>
    <w:rsid w:val="00F84616"/>
    <w:rsid w:val="00F84A0C"/>
    <w:rsid w:val="00F84B1A"/>
    <w:rsid w:val="00F84BC5"/>
    <w:rsid w:val="00F84D72"/>
    <w:rsid w:val="00F85169"/>
    <w:rsid w:val="00F85630"/>
    <w:rsid w:val="00F8568D"/>
    <w:rsid w:val="00F858E8"/>
    <w:rsid w:val="00F85990"/>
    <w:rsid w:val="00F85A92"/>
    <w:rsid w:val="00F85B81"/>
    <w:rsid w:val="00F85BF9"/>
    <w:rsid w:val="00F85E06"/>
    <w:rsid w:val="00F85E63"/>
    <w:rsid w:val="00F86592"/>
    <w:rsid w:val="00F86CAC"/>
    <w:rsid w:val="00F8700D"/>
    <w:rsid w:val="00F871E7"/>
    <w:rsid w:val="00F8754E"/>
    <w:rsid w:val="00F87B5F"/>
    <w:rsid w:val="00F87BDD"/>
    <w:rsid w:val="00F87E89"/>
    <w:rsid w:val="00F9012B"/>
    <w:rsid w:val="00F90174"/>
    <w:rsid w:val="00F907B4"/>
    <w:rsid w:val="00F90878"/>
    <w:rsid w:val="00F9090D"/>
    <w:rsid w:val="00F909A1"/>
    <w:rsid w:val="00F90D26"/>
    <w:rsid w:val="00F90E30"/>
    <w:rsid w:val="00F90F5B"/>
    <w:rsid w:val="00F90FCF"/>
    <w:rsid w:val="00F91094"/>
    <w:rsid w:val="00F91095"/>
    <w:rsid w:val="00F912FF"/>
    <w:rsid w:val="00F91D96"/>
    <w:rsid w:val="00F9212D"/>
    <w:rsid w:val="00F921F0"/>
    <w:rsid w:val="00F9234C"/>
    <w:rsid w:val="00F9283D"/>
    <w:rsid w:val="00F928BF"/>
    <w:rsid w:val="00F929D4"/>
    <w:rsid w:val="00F92E63"/>
    <w:rsid w:val="00F93194"/>
    <w:rsid w:val="00F933DB"/>
    <w:rsid w:val="00F939D4"/>
    <w:rsid w:val="00F93F41"/>
    <w:rsid w:val="00F9407F"/>
    <w:rsid w:val="00F940AC"/>
    <w:rsid w:val="00F941EF"/>
    <w:rsid w:val="00F9427E"/>
    <w:rsid w:val="00F94451"/>
    <w:rsid w:val="00F944A4"/>
    <w:rsid w:val="00F944F5"/>
    <w:rsid w:val="00F94619"/>
    <w:rsid w:val="00F9486B"/>
    <w:rsid w:val="00F949DE"/>
    <w:rsid w:val="00F94A24"/>
    <w:rsid w:val="00F94A72"/>
    <w:rsid w:val="00F94CA4"/>
    <w:rsid w:val="00F94CD3"/>
    <w:rsid w:val="00F94F55"/>
    <w:rsid w:val="00F9530C"/>
    <w:rsid w:val="00F9531A"/>
    <w:rsid w:val="00F955CF"/>
    <w:rsid w:val="00F9590F"/>
    <w:rsid w:val="00F9598D"/>
    <w:rsid w:val="00F95D72"/>
    <w:rsid w:val="00F95FFB"/>
    <w:rsid w:val="00F9667B"/>
    <w:rsid w:val="00F967A1"/>
    <w:rsid w:val="00F967EE"/>
    <w:rsid w:val="00F96A14"/>
    <w:rsid w:val="00F96B0C"/>
    <w:rsid w:val="00F96FF6"/>
    <w:rsid w:val="00F9701A"/>
    <w:rsid w:val="00F974D2"/>
    <w:rsid w:val="00F976CC"/>
    <w:rsid w:val="00F97769"/>
    <w:rsid w:val="00F97E87"/>
    <w:rsid w:val="00F97F04"/>
    <w:rsid w:val="00FA01FD"/>
    <w:rsid w:val="00FA027A"/>
    <w:rsid w:val="00FA0903"/>
    <w:rsid w:val="00FA0928"/>
    <w:rsid w:val="00FA09B1"/>
    <w:rsid w:val="00FA0C34"/>
    <w:rsid w:val="00FA110F"/>
    <w:rsid w:val="00FA153F"/>
    <w:rsid w:val="00FA188A"/>
    <w:rsid w:val="00FA1A29"/>
    <w:rsid w:val="00FA1C5A"/>
    <w:rsid w:val="00FA1CC5"/>
    <w:rsid w:val="00FA23F6"/>
    <w:rsid w:val="00FA25DA"/>
    <w:rsid w:val="00FA25DD"/>
    <w:rsid w:val="00FA273D"/>
    <w:rsid w:val="00FA2C57"/>
    <w:rsid w:val="00FA2DFF"/>
    <w:rsid w:val="00FA30A3"/>
    <w:rsid w:val="00FA315A"/>
    <w:rsid w:val="00FA3761"/>
    <w:rsid w:val="00FA39B8"/>
    <w:rsid w:val="00FA3A56"/>
    <w:rsid w:val="00FA3ECA"/>
    <w:rsid w:val="00FA40F2"/>
    <w:rsid w:val="00FA41C0"/>
    <w:rsid w:val="00FA4214"/>
    <w:rsid w:val="00FA4304"/>
    <w:rsid w:val="00FA432E"/>
    <w:rsid w:val="00FA4408"/>
    <w:rsid w:val="00FA46F9"/>
    <w:rsid w:val="00FA46FB"/>
    <w:rsid w:val="00FA4D3D"/>
    <w:rsid w:val="00FA50C1"/>
    <w:rsid w:val="00FA50CE"/>
    <w:rsid w:val="00FA513C"/>
    <w:rsid w:val="00FA5165"/>
    <w:rsid w:val="00FA51DE"/>
    <w:rsid w:val="00FA52FC"/>
    <w:rsid w:val="00FA566E"/>
    <w:rsid w:val="00FA5747"/>
    <w:rsid w:val="00FA5833"/>
    <w:rsid w:val="00FA5FBF"/>
    <w:rsid w:val="00FA5FF6"/>
    <w:rsid w:val="00FA6087"/>
    <w:rsid w:val="00FA61A5"/>
    <w:rsid w:val="00FA6426"/>
    <w:rsid w:val="00FA644A"/>
    <w:rsid w:val="00FA6515"/>
    <w:rsid w:val="00FA6543"/>
    <w:rsid w:val="00FA6B0C"/>
    <w:rsid w:val="00FA6FB3"/>
    <w:rsid w:val="00FA71EE"/>
    <w:rsid w:val="00FA74AD"/>
    <w:rsid w:val="00FA7699"/>
    <w:rsid w:val="00FA7844"/>
    <w:rsid w:val="00FA7886"/>
    <w:rsid w:val="00FB0185"/>
    <w:rsid w:val="00FB05D9"/>
    <w:rsid w:val="00FB0A51"/>
    <w:rsid w:val="00FB0B69"/>
    <w:rsid w:val="00FB0C01"/>
    <w:rsid w:val="00FB0F03"/>
    <w:rsid w:val="00FB0F2D"/>
    <w:rsid w:val="00FB0F76"/>
    <w:rsid w:val="00FB12C5"/>
    <w:rsid w:val="00FB19E4"/>
    <w:rsid w:val="00FB1BA5"/>
    <w:rsid w:val="00FB1CCB"/>
    <w:rsid w:val="00FB1FBA"/>
    <w:rsid w:val="00FB2432"/>
    <w:rsid w:val="00FB247B"/>
    <w:rsid w:val="00FB280A"/>
    <w:rsid w:val="00FB298F"/>
    <w:rsid w:val="00FB29C0"/>
    <w:rsid w:val="00FB2D1E"/>
    <w:rsid w:val="00FB316C"/>
    <w:rsid w:val="00FB38F0"/>
    <w:rsid w:val="00FB391C"/>
    <w:rsid w:val="00FB3E51"/>
    <w:rsid w:val="00FB3FA8"/>
    <w:rsid w:val="00FB3FAC"/>
    <w:rsid w:val="00FB3FCF"/>
    <w:rsid w:val="00FB40E6"/>
    <w:rsid w:val="00FB46FA"/>
    <w:rsid w:val="00FB4D45"/>
    <w:rsid w:val="00FB4E87"/>
    <w:rsid w:val="00FB51C6"/>
    <w:rsid w:val="00FB5420"/>
    <w:rsid w:val="00FB56F2"/>
    <w:rsid w:val="00FB581B"/>
    <w:rsid w:val="00FB5A85"/>
    <w:rsid w:val="00FB5AB6"/>
    <w:rsid w:val="00FB6070"/>
    <w:rsid w:val="00FB6203"/>
    <w:rsid w:val="00FB62F1"/>
    <w:rsid w:val="00FB6532"/>
    <w:rsid w:val="00FB6637"/>
    <w:rsid w:val="00FB68FC"/>
    <w:rsid w:val="00FB6A30"/>
    <w:rsid w:val="00FB6BE7"/>
    <w:rsid w:val="00FB70F2"/>
    <w:rsid w:val="00FB7258"/>
    <w:rsid w:val="00FB7DF3"/>
    <w:rsid w:val="00FB7E95"/>
    <w:rsid w:val="00FC0339"/>
    <w:rsid w:val="00FC0505"/>
    <w:rsid w:val="00FC0747"/>
    <w:rsid w:val="00FC0A2F"/>
    <w:rsid w:val="00FC0B0D"/>
    <w:rsid w:val="00FC0C7A"/>
    <w:rsid w:val="00FC0F8A"/>
    <w:rsid w:val="00FC0FE3"/>
    <w:rsid w:val="00FC108C"/>
    <w:rsid w:val="00FC1188"/>
    <w:rsid w:val="00FC1418"/>
    <w:rsid w:val="00FC17E9"/>
    <w:rsid w:val="00FC1BBF"/>
    <w:rsid w:val="00FC1D39"/>
    <w:rsid w:val="00FC1E14"/>
    <w:rsid w:val="00FC1E8B"/>
    <w:rsid w:val="00FC234C"/>
    <w:rsid w:val="00FC2565"/>
    <w:rsid w:val="00FC2765"/>
    <w:rsid w:val="00FC2815"/>
    <w:rsid w:val="00FC29BC"/>
    <w:rsid w:val="00FC2DB9"/>
    <w:rsid w:val="00FC2FAD"/>
    <w:rsid w:val="00FC321D"/>
    <w:rsid w:val="00FC3498"/>
    <w:rsid w:val="00FC34F1"/>
    <w:rsid w:val="00FC3565"/>
    <w:rsid w:val="00FC35B4"/>
    <w:rsid w:val="00FC3AC5"/>
    <w:rsid w:val="00FC3BB8"/>
    <w:rsid w:val="00FC3BEF"/>
    <w:rsid w:val="00FC3F0B"/>
    <w:rsid w:val="00FC3F16"/>
    <w:rsid w:val="00FC3FE5"/>
    <w:rsid w:val="00FC40AC"/>
    <w:rsid w:val="00FC43F6"/>
    <w:rsid w:val="00FC45FF"/>
    <w:rsid w:val="00FC466E"/>
    <w:rsid w:val="00FC46E8"/>
    <w:rsid w:val="00FC49A7"/>
    <w:rsid w:val="00FC4A52"/>
    <w:rsid w:val="00FC4C8C"/>
    <w:rsid w:val="00FC4FDF"/>
    <w:rsid w:val="00FC5018"/>
    <w:rsid w:val="00FC51AC"/>
    <w:rsid w:val="00FC51D2"/>
    <w:rsid w:val="00FC5A29"/>
    <w:rsid w:val="00FC5C0D"/>
    <w:rsid w:val="00FC5C86"/>
    <w:rsid w:val="00FC5DDA"/>
    <w:rsid w:val="00FC5F34"/>
    <w:rsid w:val="00FC5F81"/>
    <w:rsid w:val="00FC60CA"/>
    <w:rsid w:val="00FC6192"/>
    <w:rsid w:val="00FC6252"/>
    <w:rsid w:val="00FC64D5"/>
    <w:rsid w:val="00FC653A"/>
    <w:rsid w:val="00FC6615"/>
    <w:rsid w:val="00FC66F9"/>
    <w:rsid w:val="00FC6921"/>
    <w:rsid w:val="00FC6B31"/>
    <w:rsid w:val="00FC6C01"/>
    <w:rsid w:val="00FC6E02"/>
    <w:rsid w:val="00FC7128"/>
    <w:rsid w:val="00FC72CD"/>
    <w:rsid w:val="00FC7482"/>
    <w:rsid w:val="00FC7A4F"/>
    <w:rsid w:val="00FC7B28"/>
    <w:rsid w:val="00FC7BA3"/>
    <w:rsid w:val="00FC7E3D"/>
    <w:rsid w:val="00FD001B"/>
    <w:rsid w:val="00FD0107"/>
    <w:rsid w:val="00FD029D"/>
    <w:rsid w:val="00FD043B"/>
    <w:rsid w:val="00FD0565"/>
    <w:rsid w:val="00FD0CB6"/>
    <w:rsid w:val="00FD1249"/>
    <w:rsid w:val="00FD136C"/>
    <w:rsid w:val="00FD16C4"/>
    <w:rsid w:val="00FD1CAD"/>
    <w:rsid w:val="00FD1F4B"/>
    <w:rsid w:val="00FD2014"/>
    <w:rsid w:val="00FD2323"/>
    <w:rsid w:val="00FD24FC"/>
    <w:rsid w:val="00FD2650"/>
    <w:rsid w:val="00FD2AE3"/>
    <w:rsid w:val="00FD3135"/>
    <w:rsid w:val="00FD34DF"/>
    <w:rsid w:val="00FD3708"/>
    <w:rsid w:val="00FD3907"/>
    <w:rsid w:val="00FD3A8A"/>
    <w:rsid w:val="00FD3CC7"/>
    <w:rsid w:val="00FD3F35"/>
    <w:rsid w:val="00FD40C0"/>
    <w:rsid w:val="00FD447F"/>
    <w:rsid w:val="00FD4880"/>
    <w:rsid w:val="00FD48B3"/>
    <w:rsid w:val="00FD4D18"/>
    <w:rsid w:val="00FD4D37"/>
    <w:rsid w:val="00FD4DBB"/>
    <w:rsid w:val="00FD53CC"/>
    <w:rsid w:val="00FD5758"/>
    <w:rsid w:val="00FD5767"/>
    <w:rsid w:val="00FD5B96"/>
    <w:rsid w:val="00FD5CF5"/>
    <w:rsid w:val="00FD607E"/>
    <w:rsid w:val="00FD6334"/>
    <w:rsid w:val="00FD6558"/>
    <w:rsid w:val="00FD65CB"/>
    <w:rsid w:val="00FD69E8"/>
    <w:rsid w:val="00FD6A4C"/>
    <w:rsid w:val="00FD7663"/>
    <w:rsid w:val="00FD76EB"/>
    <w:rsid w:val="00FD773C"/>
    <w:rsid w:val="00FD7B72"/>
    <w:rsid w:val="00FD7C71"/>
    <w:rsid w:val="00FE0B92"/>
    <w:rsid w:val="00FE0E7B"/>
    <w:rsid w:val="00FE0EEE"/>
    <w:rsid w:val="00FE105D"/>
    <w:rsid w:val="00FE1245"/>
    <w:rsid w:val="00FE1299"/>
    <w:rsid w:val="00FE13AC"/>
    <w:rsid w:val="00FE146D"/>
    <w:rsid w:val="00FE169C"/>
    <w:rsid w:val="00FE1ABF"/>
    <w:rsid w:val="00FE2274"/>
    <w:rsid w:val="00FE2317"/>
    <w:rsid w:val="00FE2369"/>
    <w:rsid w:val="00FE2403"/>
    <w:rsid w:val="00FE2678"/>
    <w:rsid w:val="00FE2728"/>
    <w:rsid w:val="00FE27AE"/>
    <w:rsid w:val="00FE29D0"/>
    <w:rsid w:val="00FE2A42"/>
    <w:rsid w:val="00FE2A7F"/>
    <w:rsid w:val="00FE2C23"/>
    <w:rsid w:val="00FE3292"/>
    <w:rsid w:val="00FE3539"/>
    <w:rsid w:val="00FE3557"/>
    <w:rsid w:val="00FE3A71"/>
    <w:rsid w:val="00FE3B4B"/>
    <w:rsid w:val="00FE48D9"/>
    <w:rsid w:val="00FE515F"/>
    <w:rsid w:val="00FE56F1"/>
    <w:rsid w:val="00FE5B2A"/>
    <w:rsid w:val="00FE5CBF"/>
    <w:rsid w:val="00FE5F4A"/>
    <w:rsid w:val="00FE60A9"/>
    <w:rsid w:val="00FE63F1"/>
    <w:rsid w:val="00FE6434"/>
    <w:rsid w:val="00FE65AA"/>
    <w:rsid w:val="00FE65C1"/>
    <w:rsid w:val="00FE67CE"/>
    <w:rsid w:val="00FE69D5"/>
    <w:rsid w:val="00FE6CC4"/>
    <w:rsid w:val="00FE6FA4"/>
    <w:rsid w:val="00FE7643"/>
    <w:rsid w:val="00FE782F"/>
    <w:rsid w:val="00FE7CB4"/>
    <w:rsid w:val="00FF0920"/>
    <w:rsid w:val="00FF0BFE"/>
    <w:rsid w:val="00FF0DB7"/>
    <w:rsid w:val="00FF0E85"/>
    <w:rsid w:val="00FF1044"/>
    <w:rsid w:val="00FF1188"/>
    <w:rsid w:val="00FF1216"/>
    <w:rsid w:val="00FF1307"/>
    <w:rsid w:val="00FF14ED"/>
    <w:rsid w:val="00FF17A7"/>
    <w:rsid w:val="00FF18CF"/>
    <w:rsid w:val="00FF1A7B"/>
    <w:rsid w:val="00FF20DE"/>
    <w:rsid w:val="00FF21B4"/>
    <w:rsid w:val="00FF21E3"/>
    <w:rsid w:val="00FF25F5"/>
    <w:rsid w:val="00FF2866"/>
    <w:rsid w:val="00FF286B"/>
    <w:rsid w:val="00FF2A2E"/>
    <w:rsid w:val="00FF2D25"/>
    <w:rsid w:val="00FF2E42"/>
    <w:rsid w:val="00FF3363"/>
    <w:rsid w:val="00FF34E3"/>
    <w:rsid w:val="00FF3736"/>
    <w:rsid w:val="00FF38EB"/>
    <w:rsid w:val="00FF393E"/>
    <w:rsid w:val="00FF39EE"/>
    <w:rsid w:val="00FF3F09"/>
    <w:rsid w:val="00FF407B"/>
    <w:rsid w:val="00FF43E0"/>
    <w:rsid w:val="00FF4445"/>
    <w:rsid w:val="00FF4703"/>
    <w:rsid w:val="00FF4934"/>
    <w:rsid w:val="00FF4B17"/>
    <w:rsid w:val="00FF4E8F"/>
    <w:rsid w:val="00FF5542"/>
    <w:rsid w:val="00FF57F7"/>
    <w:rsid w:val="00FF5E76"/>
    <w:rsid w:val="00FF616C"/>
    <w:rsid w:val="00FF64E8"/>
    <w:rsid w:val="00FF68F7"/>
    <w:rsid w:val="00FF6C59"/>
    <w:rsid w:val="00FF6D15"/>
    <w:rsid w:val="00FF6E5F"/>
    <w:rsid w:val="00FF6E9D"/>
    <w:rsid w:val="00FF70CF"/>
    <w:rsid w:val="00FF743A"/>
    <w:rsid w:val="00FF759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8D47053"/>
  <w15:docId w15:val="{9002FD82-4BE0-4388-866F-E3097B23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8E0"/>
    <w:rPr>
      <w:sz w:val="24"/>
      <w:szCs w:val="24"/>
      <w:lang w:val="nb-NO" w:eastAsia="nb-NO"/>
    </w:rPr>
  </w:style>
  <w:style w:type="paragraph" w:styleId="Rubrik1">
    <w:name w:val="heading 1"/>
    <w:basedOn w:val="Normal"/>
    <w:next w:val="Normal"/>
    <w:qFormat/>
    <w:rsid w:val="00807F3F"/>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807F3F"/>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807F3F"/>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807F3F"/>
    <w:pPr>
      <w:spacing w:after="120"/>
    </w:pPr>
  </w:style>
  <w:style w:type="paragraph" w:styleId="Brdtextmedfrstaindrag">
    <w:name w:val="Body Text First Indent"/>
    <w:basedOn w:val="Brdtext"/>
    <w:rsid w:val="00807F3F"/>
    <w:pPr>
      <w:ind w:firstLine="210"/>
    </w:pPr>
  </w:style>
  <w:style w:type="paragraph" w:styleId="Ballongtext">
    <w:name w:val="Balloon Text"/>
    <w:basedOn w:val="Normal"/>
    <w:link w:val="BallongtextChar"/>
    <w:rsid w:val="00C26FD3"/>
    <w:rPr>
      <w:rFonts w:ascii="Tahoma" w:hAnsi="Tahoma" w:cs="Tahoma"/>
      <w:sz w:val="16"/>
      <w:szCs w:val="16"/>
    </w:rPr>
  </w:style>
  <w:style w:type="character" w:customStyle="1" w:styleId="BallongtextChar">
    <w:name w:val="Ballongtext Char"/>
    <w:basedOn w:val="Standardstycketeckensnitt"/>
    <w:link w:val="Ballongtext"/>
    <w:rsid w:val="00C26FD3"/>
    <w:rPr>
      <w:rFonts w:ascii="Tahoma" w:hAnsi="Tahoma" w:cs="Tahoma"/>
      <w:sz w:val="16"/>
      <w:szCs w:val="16"/>
      <w:lang w:val="nb-NO" w:eastAsia="nb-NO"/>
    </w:rPr>
  </w:style>
  <w:style w:type="character" w:styleId="Hyperlnk">
    <w:name w:val="Hyperlink"/>
    <w:basedOn w:val="Standardstycketeckensnitt"/>
    <w:uiPriority w:val="99"/>
    <w:unhideWhenUsed/>
    <w:rsid w:val="00471C44"/>
    <w:rPr>
      <w:strike w:val="0"/>
      <w:dstrike w:val="0"/>
      <w:color w:val="0000FF"/>
      <w:u w:val="none"/>
      <w:effect w:val="none"/>
    </w:rPr>
  </w:style>
  <w:style w:type="paragraph" w:styleId="Normalwebb">
    <w:name w:val="Normal (Web)"/>
    <w:basedOn w:val="Normal"/>
    <w:uiPriority w:val="99"/>
    <w:unhideWhenUsed/>
    <w:rsid w:val="00471C44"/>
    <w:pPr>
      <w:spacing w:before="100" w:beforeAutospacing="1" w:after="100" w:afterAutospacing="1"/>
    </w:pPr>
    <w:rPr>
      <w:lang w:val="sv-SE" w:eastAsia="sv-SE"/>
    </w:rPr>
  </w:style>
  <w:style w:type="character" w:styleId="Stark">
    <w:name w:val="Strong"/>
    <w:basedOn w:val="Standardstycketeckensnitt"/>
    <w:uiPriority w:val="22"/>
    <w:qFormat/>
    <w:rsid w:val="00471C44"/>
    <w:rPr>
      <w:b/>
      <w:bCs/>
    </w:rPr>
  </w:style>
  <w:style w:type="character" w:styleId="Betoning">
    <w:name w:val="Emphasis"/>
    <w:basedOn w:val="Standardstycketeckensnitt"/>
    <w:uiPriority w:val="20"/>
    <w:qFormat/>
    <w:rsid w:val="00A750D7"/>
    <w:rPr>
      <w:i/>
      <w:iCs/>
    </w:rPr>
  </w:style>
  <w:style w:type="paragraph" w:customStyle="1" w:styleId="style20">
    <w:name w:val="style20"/>
    <w:basedOn w:val="Normal"/>
    <w:rsid w:val="00B33A54"/>
    <w:pPr>
      <w:spacing w:before="100" w:beforeAutospacing="1" w:after="100" w:afterAutospacing="1"/>
    </w:pPr>
    <w:rPr>
      <w:rFonts w:ascii="Verdana" w:hAnsi="Verdana"/>
      <w:sz w:val="18"/>
      <w:szCs w:val="18"/>
      <w:lang w:val="sv-SE" w:eastAsia="sv-SE"/>
    </w:rPr>
  </w:style>
  <w:style w:type="character" w:customStyle="1" w:styleId="style211">
    <w:name w:val="style211"/>
    <w:basedOn w:val="Standardstycketeckensnitt"/>
    <w:rsid w:val="00B33A54"/>
    <w:rPr>
      <w:rFonts w:ascii="Verdana" w:hAnsi="Verdana" w:hint="default"/>
      <w:color w:val="990000"/>
      <w:sz w:val="18"/>
      <w:szCs w:val="18"/>
    </w:rPr>
  </w:style>
  <w:style w:type="paragraph" w:styleId="Sidhuvud">
    <w:name w:val="header"/>
    <w:basedOn w:val="Normal"/>
    <w:link w:val="SidhuvudChar"/>
    <w:uiPriority w:val="99"/>
    <w:rsid w:val="00E762CC"/>
    <w:pPr>
      <w:tabs>
        <w:tab w:val="center" w:pos="4536"/>
        <w:tab w:val="right" w:pos="9072"/>
      </w:tabs>
    </w:pPr>
  </w:style>
  <w:style w:type="character" w:customStyle="1" w:styleId="SidhuvudChar">
    <w:name w:val="Sidhuvud Char"/>
    <w:basedOn w:val="Standardstycketeckensnitt"/>
    <w:link w:val="Sidhuvud"/>
    <w:uiPriority w:val="99"/>
    <w:rsid w:val="00E762CC"/>
    <w:rPr>
      <w:sz w:val="24"/>
      <w:szCs w:val="24"/>
      <w:lang w:val="nb-NO" w:eastAsia="nb-NO"/>
    </w:rPr>
  </w:style>
  <w:style w:type="paragraph" w:styleId="Sidfot">
    <w:name w:val="footer"/>
    <w:basedOn w:val="Normal"/>
    <w:link w:val="SidfotChar"/>
    <w:uiPriority w:val="99"/>
    <w:rsid w:val="00E762CC"/>
    <w:pPr>
      <w:tabs>
        <w:tab w:val="center" w:pos="4536"/>
        <w:tab w:val="right" w:pos="9072"/>
      </w:tabs>
    </w:pPr>
  </w:style>
  <w:style w:type="character" w:customStyle="1" w:styleId="SidfotChar">
    <w:name w:val="Sidfot Char"/>
    <w:basedOn w:val="Standardstycketeckensnitt"/>
    <w:link w:val="Sidfot"/>
    <w:uiPriority w:val="99"/>
    <w:rsid w:val="00E762CC"/>
    <w:rPr>
      <w:sz w:val="24"/>
      <w:szCs w:val="24"/>
      <w:lang w:val="nb-NO" w:eastAsia="nb-NO"/>
    </w:rPr>
  </w:style>
  <w:style w:type="paragraph" w:styleId="Fotnotstext">
    <w:name w:val="footnote text"/>
    <w:basedOn w:val="Normal"/>
    <w:link w:val="FotnotstextChar"/>
    <w:unhideWhenUsed/>
    <w:rsid w:val="00E931D3"/>
    <w:rPr>
      <w:sz w:val="20"/>
      <w:szCs w:val="20"/>
    </w:rPr>
  </w:style>
  <w:style w:type="character" w:customStyle="1" w:styleId="FotnotstextChar">
    <w:name w:val="Fotnotstext Char"/>
    <w:basedOn w:val="Standardstycketeckensnitt"/>
    <w:link w:val="Fotnotstext"/>
    <w:rsid w:val="00E931D3"/>
    <w:rPr>
      <w:lang w:val="nb-NO" w:eastAsia="nb-NO"/>
    </w:rPr>
  </w:style>
  <w:style w:type="character" w:styleId="Fotnotsreferens">
    <w:name w:val="footnote reference"/>
    <w:basedOn w:val="Standardstycketeckensnitt"/>
    <w:unhideWhenUsed/>
    <w:rsid w:val="00E931D3"/>
    <w:rPr>
      <w:vertAlign w:val="superscript"/>
    </w:rPr>
  </w:style>
  <w:style w:type="table" w:styleId="Tabellrutnt">
    <w:name w:val="Table Grid"/>
    <w:basedOn w:val="Normaltabell"/>
    <w:rsid w:val="00951E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nktlista">
    <w:name w:val="List Bullet"/>
    <w:basedOn w:val="Normal"/>
    <w:rsid w:val="001D61A3"/>
    <w:pPr>
      <w:numPr>
        <w:numId w:val="44"/>
      </w:numPr>
      <w:contextualSpacing/>
    </w:pPr>
  </w:style>
  <w:style w:type="character" w:customStyle="1" w:styleId="5u8u">
    <w:name w:val="_5u8u"/>
    <w:basedOn w:val="Standardstycketeckensnitt"/>
    <w:rsid w:val="00D5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7792">
      <w:bodyDiv w:val="1"/>
      <w:marLeft w:val="0"/>
      <w:marRight w:val="0"/>
      <w:marTop w:val="0"/>
      <w:marBottom w:val="0"/>
      <w:divBdr>
        <w:top w:val="none" w:sz="0" w:space="0" w:color="auto"/>
        <w:left w:val="none" w:sz="0" w:space="0" w:color="auto"/>
        <w:bottom w:val="none" w:sz="0" w:space="0" w:color="auto"/>
        <w:right w:val="none" w:sz="0" w:space="0" w:color="auto"/>
      </w:divBdr>
    </w:div>
    <w:div w:id="150605104">
      <w:bodyDiv w:val="1"/>
      <w:marLeft w:val="0"/>
      <w:marRight w:val="0"/>
      <w:marTop w:val="0"/>
      <w:marBottom w:val="0"/>
      <w:divBdr>
        <w:top w:val="none" w:sz="0" w:space="0" w:color="auto"/>
        <w:left w:val="none" w:sz="0" w:space="0" w:color="auto"/>
        <w:bottom w:val="none" w:sz="0" w:space="0" w:color="auto"/>
        <w:right w:val="none" w:sz="0" w:space="0" w:color="auto"/>
      </w:divBdr>
    </w:div>
    <w:div w:id="492842850">
      <w:bodyDiv w:val="1"/>
      <w:marLeft w:val="0"/>
      <w:marRight w:val="0"/>
      <w:marTop w:val="0"/>
      <w:marBottom w:val="0"/>
      <w:divBdr>
        <w:top w:val="none" w:sz="0" w:space="0" w:color="auto"/>
        <w:left w:val="none" w:sz="0" w:space="0" w:color="auto"/>
        <w:bottom w:val="none" w:sz="0" w:space="0" w:color="auto"/>
        <w:right w:val="none" w:sz="0" w:space="0" w:color="auto"/>
      </w:divBdr>
    </w:div>
    <w:div w:id="528108153">
      <w:bodyDiv w:val="1"/>
      <w:marLeft w:val="0"/>
      <w:marRight w:val="0"/>
      <w:marTop w:val="0"/>
      <w:marBottom w:val="0"/>
      <w:divBdr>
        <w:top w:val="none" w:sz="0" w:space="0" w:color="auto"/>
        <w:left w:val="none" w:sz="0" w:space="0" w:color="auto"/>
        <w:bottom w:val="none" w:sz="0" w:space="0" w:color="auto"/>
        <w:right w:val="none" w:sz="0" w:space="0" w:color="auto"/>
      </w:divBdr>
    </w:div>
    <w:div w:id="538519796">
      <w:bodyDiv w:val="1"/>
      <w:marLeft w:val="0"/>
      <w:marRight w:val="0"/>
      <w:marTop w:val="0"/>
      <w:marBottom w:val="0"/>
      <w:divBdr>
        <w:top w:val="none" w:sz="0" w:space="0" w:color="auto"/>
        <w:left w:val="none" w:sz="0" w:space="0" w:color="auto"/>
        <w:bottom w:val="none" w:sz="0" w:space="0" w:color="auto"/>
        <w:right w:val="none" w:sz="0" w:space="0" w:color="auto"/>
      </w:divBdr>
      <w:divsChild>
        <w:div w:id="1641306665">
          <w:marLeft w:val="0"/>
          <w:marRight w:val="0"/>
          <w:marTop w:val="0"/>
          <w:marBottom w:val="0"/>
          <w:divBdr>
            <w:top w:val="none" w:sz="0" w:space="0" w:color="auto"/>
            <w:left w:val="none" w:sz="0" w:space="0" w:color="auto"/>
            <w:bottom w:val="none" w:sz="0" w:space="0" w:color="auto"/>
            <w:right w:val="none" w:sz="0" w:space="0" w:color="auto"/>
          </w:divBdr>
        </w:div>
        <w:div w:id="47731114">
          <w:marLeft w:val="0"/>
          <w:marRight w:val="0"/>
          <w:marTop w:val="0"/>
          <w:marBottom w:val="0"/>
          <w:divBdr>
            <w:top w:val="none" w:sz="0" w:space="0" w:color="auto"/>
            <w:left w:val="none" w:sz="0" w:space="0" w:color="auto"/>
            <w:bottom w:val="none" w:sz="0" w:space="0" w:color="auto"/>
            <w:right w:val="none" w:sz="0" w:space="0" w:color="auto"/>
          </w:divBdr>
        </w:div>
        <w:div w:id="2001351460">
          <w:marLeft w:val="0"/>
          <w:marRight w:val="0"/>
          <w:marTop w:val="0"/>
          <w:marBottom w:val="0"/>
          <w:divBdr>
            <w:top w:val="none" w:sz="0" w:space="0" w:color="auto"/>
            <w:left w:val="none" w:sz="0" w:space="0" w:color="auto"/>
            <w:bottom w:val="none" w:sz="0" w:space="0" w:color="auto"/>
            <w:right w:val="none" w:sz="0" w:space="0" w:color="auto"/>
          </w:divBdr>
        </w:div>
        <w:div w:id="1960992795">
          <w:marLeft w:val="0"/>
          <w:marRight w:val="0"/>
          <w:marTop w:val="0"/>
          <w:marBottom w:val="0"/>
          <w:divBdr>
            <w:top w:val="none" w:sz="0" w:space="0" w:color="auto"/>
            <w:left w:val="none" w:sz="0" w:space="0" w:color="auto"/>
            <w:bottom w:val="none" w:sz="0" w:space="0" w:color="auto"/>
            <w:right w:val="none" w:sz="0" w:space="0" w:color="auto"/>
          </w:divBdr>
        </w:div>
        <w:div w:id="259683510">
          <w:marLeft w:val="0"/>
          <w:marRight w:val="0"/>
          <w:marTop w:val="0"/>
          <w:marBottom w:val="0"/>
          <w:divBdr>
            <w:top w:val="none" w:sz="0" w:space="0" w:color="auto"/>
            <w:left w:val="none" w:sz="0" w:space="0" w:color="auto"/>
            <w:bottom w:val="none" w:sz="0" w:space="0" w:color="auto"/>
            <w:right w:val="none" w:sz="0" w:space="0" w:color="auto"/>
          </w:divBdr>
        </w:div>
      </w:divsChild>
    </w:div>
    <w:div w:id="708457976">
      <w:bodyDiv w:val="1"/>
      <w:marLeft w:val="0"/>
      <w:marRight w:val="0"/>
      <w:marTop w:val="0"/>
      <w:marBottom w:val="0"/>
      <w:divBdr>
        <w:top w:val="none" w:sz="0" w:space="0" w:color="auto"/>
        <w:left w:val="none" w:sz="0" w:space="0" w:color="auto"/>
        <w:bottom w:val="none" w:sz="0" w:space="0" w:color="auto"/>
        <w:right w:val="none" w:sz="0" w:space="0" w:color="auto"/>
      </w:divBdr>
    </w:div>
    <w:div w:id="887685423">
      <w:bodyDiv w:val="1"/>
      <w:marLeft w:val="0"/>
      <w:marRight w:val="0"/>
      <w:marTop w:val="0"/>
      <w:marBottom w:val="0"/>
      <w:divBdr>
        <w:top w:val="none" w:sz="0" w:space="0" w:color="auto"/>
        <w:left w:val="none" w:sz="0" w:space="0" w:color="auto"/>
        <w:bottom w:val="none" w:sz="0" w:space="0" w:color="auto"/>
        <w:right w:val="none" w:sz="0" w:space="0" w:color="auto"/>
      </w:divBdr>
    </w:div>
    <w:div w:id="1005478388">
      <w:bodyDiv w:val="1"/>
      <w:marLeft w:val="0"/>
      <w:marRight w:val="0"/>
      <w:marTop w:val="0"/>
      <w:marBottom w:val="0"/>
      <w:divBdr>
        <w:top w:val="none" w:sz="0" w:space="0" w:color="auto"/>
        <w:left w:val="none" w:sz="0" w:space="0" w:color="auto"/>
        <w:bottom w:val="none" w:sz="0" w:space="0" w:color="auto"/>
        <w:right w:val="none" w:sz="0" w:space="0" w:color="auto"/>
      </w:divBdr>
      <w:divsChild>
        <w:div w:id="1396584112">
          <w:marLeft w:val="0"/>
          <w:marRight w:val="0"/>
          <w:marTop w:val="0"/>
          <w:marBottom w:val="0"/>
          <w:divBdr>
            <w:top w:val="none" w:sz="0" w:space="0" w:color="auto"/>
            <w:left w:val="none" w:sz="0" w:space="0" w:color="auto"/>
            <w:bottom w:val="none" w:sz="0" w:space="0" w:color="auto"/>
            <w:right w:val="none" w:sz="0" w:space="0" w:color="auto"/>
          </w:divBdr>
          <w:divsChild>
            <w:div w:id="1801191529">
              <w:marLeft w:val="0"/>
              <w:marRight w:val="0"/>
              <w:marTop w:val="0"/>
              <w:marBottom w:val="0"/>
              <w:divBdr>
                <w:top w:val="none" w:sz="0" w:space="0" w:color="auto"/>
                <w:left w:val="none" w:sz="0" w:space="0" w:color="auto"/>
                <w:bottom w:val="none" w:sz="0" w:space="0" w:color="auto"/>
                <w:right w:val="none" w:sz="0" w:space="0" w:color="auto"/>
              </w:divBdr>
              <w:divsChild>
                <w:div w:id="1258445997">
                  <w:blockQuote w:val="1"/>
                  <w:marLeft w:val="720"/>
                  <w:marRight w:val="720"/>
                  <w:marTop w:val="0"/>
                  <w:marBottom w:val="0"/>
                  <w:divBdr>
                    <w:top w:val="none" w:sz="0" w:space="0" w:color="auto"/>
                    <w:left w:val="single" w:sz="6" w:space="6" w:color="CCCCCC"/>
                    <w:bottom w:val="none" w:sz="0" w:space="0" w:color="auto"/>
                    <w:right w:val="none" w:sz="0" w:space="0" w:color="auto"/>
                  </w:divBdr>
                  <w:divsChild>
                    <w:div w:id="15363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0467">
      <w:bodyDiv w:val="1"/>
      <w:marLeft w:val="0"/>
      <w:marRight w:val="0"/>
      <w:marTop w:val="0"/>
      <w:marBottom w:val="0"/>
      <w:divBdr>
        <w:top w:val="none" w:sz="0" w:space="0" w:color="auto"/>
        <w:left w:val="none" w:sz="0" w:space="0" w:color="auto"/>
        <w:bottom w:val="none" w:sz="0" w:space="0" w:color="auto"/>
        <w:right w:val="none" w:sz="0" w:space="0" w:color="auto"/>
      </w:divBdr>
    </w:div>
    <w:div w:id="1206452921">
      <w:bodyDiv w:val="1"/>
      <w:marLeft w:val="0"/>
      <w:marRight w:val="0"/>
      <w:marTop w:val="0"/>
      <w:marBottom w:val="0"/>
      <w:divBdr>
        <w:top w:val="none" w:sz="0" w:space="0" w:color="auto"/>
        <w:left w:val="none" w:sz="0" w:space="0" w:color="auto"/>
        <w:bottom w:val="none" w:sz="0" w:space="0" w:color="auto"/>
        <w:right w:val="none" w:sz="0" w:space="0" w:color="auto"/>
      </w:divBdr>
    </w:div>
    <w:div w:id="1335109795">
      <w:bodyDiv w:val="1"/>
      <w:marLeft w:val="0"/>
      <w:marRight w:val="0"/>
      <w:marTop w:val="0"/>
      <w:marBottom w:val="0"/>
      <w:divBdr>
        <w:top w:val="none" w:sz="0" w:space="0" w:color="auto"/>
        <w:left w:val="none" w:sz="0" w:space="0" w:color="auto"/>
        <w:bottom w:val="none" w:sz="0" w:space="0" w:color="auto"/>
        <w:right w:val="none" w:sz="0" w:space="0" w:color="auto"/>
      </w:divBdr>
    </w:div>
    <w:div w:id="1427074679">
      <w:bodyDiv w:val="1"/>
      <w:marLeft w:val="0"/>
      <w:marRight w:val="0"/>
      <w:marTop w:val="0"/>
      <w:marBottom w:val="0"/>
      <w:divBdr>
        <w:top w:val="none" w:sz="0" w:space="0" w:color="auto"/>
        <w:left w:val="none" w:sz="0" w:space="0" w:color="auto"/>
        <w:bottom w:val="none" w:sz="0" w:space="0" w:color="auto"/>
        <w:right w:val="none" w:sz="0" w:space="0" w:color="auto"/>
      </w:divBdr>
      <w:divsChild>
        <w:div w:id="461731517">
          <w:marLeft w:val="0"/>
          <w:marRight w:val="0"/>
          <w:marTop w:val="0"/>
          <w:marBottom w:val="0"/>
          <w:divBdr>
            <w:top w:val="none" w:sz="0" w:space="0" w:color="auto"/>
            <w:left w:val="none" w:sz="0" w:space="0" w:color="auto"/>
            <w:bottom w:val="none" w:sz="0" w:space="0" w:color="auto"/>
            <w:right w:val="none" w:sz="0" w:space="0" w:color="auto"/>
          </w:divBdr>
          <w:divsChild>
            <w:div w:id="1553807388">
              <w:marLeft w:val="0"/>
              <w:marRight w:val="0"/>
              <w:marTop w:val="0"/>
              <w:marBottom w:val="0"/>
              <w:divBdr>
                <w:top w:val="none" w:sz="0" w:space="0" w:color="auto"/>
                <w:left w:val="none" w:sz="0" w:space="0" w:color="auto"/>
                <w:bottom w:val="none" w:sz="0" w:space="0" w:color="auto"/>
                <w:right w:val="none" w:sz="0" w:space="0" w:color="auto"/>
              </w:divBdr>
              <w:divsChild>
                <w:div w:id="1689091263">
                  <w:marLeft w:val="0"/>
                  <w:marRight w:val="0"/>
                  <w:marTop w:val="0"/>
                  <w:marBottom w:val="0"/>
                  <w:divBdr>
                    <w:top w:val="none" w:sz="0" w:space="0" w:color="auto"/>
                    <w:left w:val="none" w:sz="0" w:space="0" w:color="auto"/>
                    <w:bottom w:val="none" w:sz="0" w:space="0" w:color="auto"/>
                    <w:right w:val="none" w:sz="0" w:space="0" w:color="auto"/>
                  </w:divBdr>
                  <w:divsChild>
                    <w:div w:id="12319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569398">
      <w:bodyDiv w:val="1"/>
      <w:marLeft w:val="0"/>
      <w:marRight w:val="0"/>
      <w:marTop w:val="0"/>
      <w:marBottom w:val="0"/>
      <w:divBdr>
        <w:top w:val="none" w:sz="0" w:space="0" w:color="auto"/>
        <w:left w:val="none" w:sz="0" w:space="0" w:color="auto"/>
        <w:bottom w:val="none" w:sz="0" w:space="0" w:color="auto"/>
        <w:right w:val="none" w:sz="0" w:space="0" w:color="auto"/>
      </w:divBdr>
    </w:div>
    <w:div w:id="1725713012">
      <w:bodyDiv w:val="1"/>
      <w:marLeft w:val="0"/>
      <w:marRight w:val="0"/>
      <w:marTop w:val="0"/>
      <w:marBottom w:val="0"/>
      <w:divBdr>
        <w:top w:val="none" w:sz="0" w:space="0" w:color="auto"/>
        <w:left w:val="none" w:sz="0" w:space="0" w:color="auto"/>
        <w:bottom w:val="none" w:sz="0" w:space="0" w:color="auto"/>
        <w:right w:val="none" w:sz="0" w:space="0" w:color="auto"/>
      </w:divBdr>
    </w:div>
    <w:div w:id="1822117884">
      <w:bodyDiv w:val="1"/>
      <w:marLeft w:val="0"/>
      <w:marRight w:val="0"/>
      <w:marTop w:val="0"/>
      <w:marBottom w:val="0"/>
      <w:divBdr>
        <w:top w:val="none" w:sz="0" w:space="0" w:color="auto"/>
        <w:left w:val="none" w:sz="0" w:space="0" w:color="auto"/>
        <w:bottom w:val="none" w:sz="0" w:space="0" w:color="auto"/>
        <w:right w:val="none" w:sz="0" w:space="0" w:color="auto"/>
      </w:divBdr>
    </w:div>
    <w:div w:id="1974172727">
      <w:bodyDiv w:val="1"/>
      <w:marLeft w:val="0"/>
      <w:marRight w:val="0"/>
      <w:marTop w:val="0"/>
      <w:marBottom w:val="0"/>
      <w:divBdr>
        <w:top w:val="none" w:sz="0" w:space="0" w:color="auto"/>
        <w:left w:val="none" w:sz="0" w:space="0" w:color="auto"/>
        <w:bottom w:val="none" w:sz="0" w:space="0" w:color="auto"/>
        <w:right w:val="none" w:sz="0" w:space="0" w:color="auto"/>
      </w:divBdr>
    </w:div>
    <w:div w:id="21265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adistribution.com/Goran_Candan_Arla.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urdishlibrarymuseum.org/" TargetMode="External"/><Relationship Id="rId4" Type="http://schemas.openxmlformats.org/officeDocument/2006/relationships/webSettings" Target="webSettings.xml"/><Relationship Id="rId9" Type="http://schemas.openxmlformats.org/officeDocument/2006/relationships/hyperlink" Target="http://www.saradistribution.com/daxuya.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50828</Words>
  <Characters>269392</Characters>
  <Application>Microsoft Office Word</Application>
  <DocSecurity>0</DocSecurity>
  <Lines>2244</Lines>
  <Paragraphs>639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FEQIYE TEYRAN</vt:lpstr>
      <vt:lpstr>FEQIYE TEYRAN</vt:lpstr>
    </vt:vector>
  </TitlesOfParts>
  <Company/>
  <LinksUpToDate>false</LinksUpToDate>
  <CharactersWithSpaces>319581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FEQIYE TEYRAN</dc:title>
  <dc:creator>Kund1</dc:creator>
  <cp:lastModifiedBy>Goran Candan</cp:lastModifiedBy>
  <cp:revision>70</cp:revision>
  <cp:lastPrinted>2010-04-08T13:52:00Z</cp:lastPrinted>
  <dcterms:created xsi:type="dcterms:W3CDTF">2015-04-06T18:01:00Z</dcterms:created>
  <dcterms:modified xsi:type="dcterms:W3CDTF">2019-05-18T10:16:00Z</dcterms:modified>
</cp:coreProperties>
</file>